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A052" w14:textId="781F2F94" w:rsidR="00D163B8" w:rsidRPr="005C1125" w:rsidRDefault="005B11B9" w:rsidP="00D163B8">
      <w:pPr>
        <w:spacing w:after="0" w:line="240" w:lineRule="auto"/>
        <w:jc w:val="both"/>
        <w:rPr>
          <w:rFonts w:ascii="Calibri" w:hAnsi="Calibri" w:cs="Calibri"/>
          <w:sz w:val="22"/>
          <w:szCs w:val="22"/>
          <w:lang w:val="en-US"/>
        </w:rPr>
      </w:pPr>
      <w:r w:rsidRPr="005C1125">
        <w:rPr>
          <w:rFonts w:ascii="Calibri" w:hAnsi="Calibri" w:cs="Calibri"/>
          <w:b/>
          <w:bCs/>
          <w:sz w:val="22"/>
          <w:szCs w:val="22"/>
        </w:rPr>
        <w:t xml:space="preserve">1 </w:t>
      </w:r>
      <w:r w:rsidR="00EF2856" w:rsidRPr="005C1125">
        <w:rPr>
          <w:rFonts w:ascii="Calibri" w:hAnsi="Calibri" w:cs="Calibri"/>
          <w:b/>
          <w:bCs/>
          <w:sz w:val="22"/>
          <w:szCs w:val="22"/>
        </w:rPr>
        <w:t>Methodology</w:t>
      </w:r>
    </w:p>
    <w:p w14:paraId="39F00879" w14:textId="7DF34BD6" w:rsidR="0067110D" w:rsidRPr="005C1125" w:rsidRDefault="005B11B9" w:rsidP="00E0700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1</w:t>
      </w:r>
      <w:r w:rsidR="006968C8" w:rsidRPr="005C1125">
        <w:rPr>
          <w:rFonts w:ascii="Calibri" w:hAnsi="Calibri" w:cs="Calibri"/>
          <w:b/>
          <w:bCs/>
          <w:sz w:val="22"/>
          <w:szCs w:val="22"/>
          <w:lang w:val="en-US"/>
        </w:rPr>
        <w:t>.</w:t>
      </w:r>
      <w:r w:rsidR="00682AAC" w:rsidRPr="005C1125">
        <w:rPr>
          <w:rFonts w:ascii="Calibri" w:hAnsi="Calibri" w:cs="Calibri"/>
          <w:b/>
          <w:bCs/>
          <w:sz w:val="22"/>
          <w:szCs w:val="22"/>
          <w:lang w:val="en-US"/>
        </w:rPr>
        <w:t>1</w:t>
      </w:r>
      <w:r w:rsidR="006968C8" w:rsidRPr="005C1125">
        <w:rPr>
          <w:rFonts w:ascii="Calibri" w:hAnsi="Calibri" w:cs="Calibri"/>
          <w:b/>
          <w:bCs/>
          <w:sz w:val="22"/>
          <w:szCs w:val="22"/>
          <w:lang w:val="en-US"/>
        </w:rPr>
        <w:t xml:space="preserve"> </w:t>
      </w:r>
      <w:r w:rsidR="0067110D" w:rsidRPr="005C1125">
        <w:rPr>
          <w:rFonts w:ascii="Calibri" w:hAnsi="Calibri" w:cs="Calibri"/>
          <w:b/>
          <w:bCs/>
          <w:sz w:val="22"/>
          <w:szCs w:val="22"/>
          <w:lang w:val="en-US"/>
        </w:rPr>
        <w:t>Empirical Basis for Weights</w:t>
      </w:r>
    </w:p>
    <w:p w14:paraId="309C5E4E" w14:textId="176E84DE" w:rsidR="00CF72CE" w:rsidRPr="005C1125" w:rsidRDefault="005B11B9" w:rsidP="00120896">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1</w:t>
      </w:r>
      <w:r w:rsidR="006968C8" w:rsidRPr="005C1125">
        <w:rPr>
          <w:rFonts w:ascii="Calibri" w:hAnsi="Calibri" w:cs="Calibri"/>
          <w:b/>
          <w:bCs/>
          <w:sz w:val="22"/>
          <w:szCs w:val="22"/>
          <w:lang w:val="en-US"/>
        </w:rPr>
        <w:t>.</w:t>
      </w:r>
      <w:r w:rsidR="00682AAC" w:rsidRPr="005C1125">
        <w:rPr>
          <w:rFonts w:ascii="Calibri" w:hAnsi="Calibri" w:cs="Calibri"/>
          <w:b/>
          <w:bCs/>
          <w:sz w:val="22"/>
          <w:szCs w:val="22"/>
          <w:lang w:val="en-US"/>
        </w:rPr>
        <w:t>1</w:t>
      </w:r>
      <w:r w:rsidR="006968C8" w:rsidRPr="005C1125">
        <w:rPr>
          <w:rFonts w:ascii="Calibri" w:hAnsi="Calibri" w:cs="Calibri"/>
          <w:b/>
          <w:bCs/>
          <w:sz w:val="22"/>
          <w:szCs w:val="22"/>
          <w:lang w:val="en-US"/>
        </w:rPr>
        <w:t xml:space="preserve">.1 </w:t>
      </w:r>
      <w:r w:rsidR="0067110D" w:rsidRPr="005C1125">
        <w:rPr>
          <w:rFonts w:ascii="Calibri" w:hAnsi="Calibri" w:cs="Calibri"/>
          <w:b/>
          <w:bCs/>
          <w:sz w:val="22"/>
          <w:szCs w:val="22"/>
          <w:lang w:val="en-US"/>
        </w:rPr>
        <w:t>Complementarity Weights</w:t>
      </w:r>
    </w:p>
    <w:p w14:paraId="4D5CE6DD" w14:textId="47DA0EA3" w:rsidR="000C1F0B" w:rsidRPr="005C1125" w:rsidRDefault="00000000" w:rsidP="00B5783F">
      <w:pPr>
        <w:pStyle w:val="Caption"/>
        <w:jc w:val="center"/>
        <w:rPr>
          <w:rFonts w:ascii="Calibri" w:hAnsi="Calibri" w:cs="Calibri"/>
          <w:b/>
          <w:bCs/>
          <w:color w:val="auto"/>
          <w:sz w:val="22"/>
          <w:szCs w:val="22"/>
        </w:rPr>
      </w:pPr>
      <m:oMath>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C</m:t>
            </m:r>
          </m:e>
          <m:sub>
            <m:r>
              <m:rPr>
                <m:sty m:val="bi"/>
              </m:rPr>
              <w:rPr>
                <w:rFonts w:ascii="Cambria Math" w:hAnsi="Cambria Math" w:cs="Calibri"/>
                <w:color w:val="auto"/>
                <w:sz w:val="22"/>
                <w:szCs w:val="22"/>
              </w:rPr>
              <m:t>w</m:t>
            </m:r>
            <m:d>
              <m:dPr>
                <m:ctrlPr>
                  <w:rPr>
                    <w:rFonts w:ascii="Cambria Math" w:hAnsi="Cambria Math" w:cs="Calibri"/>
                    <w:b/>
                    <w:bCs/>
                    <w:color w:val="auto"/>
                    <w:sz w:val="22"/>
                    <w:szCs w:val="22"/>
                  </w:rPr>
                </m:ctrlPr>
              </m:dPr>
              <m:e>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o</m:t>
                    </m:r>
                  </m:sub>
                </m:sSub>
                <m:r>
                  <m:rPr>
                    <m:sty m:val="bi"/>
                  </m:rPr>
                  <w:rPr>
                    <w:rFonts w:ascii="Cambria Math" w:hAnsi="Cambria Math" w:cs="Calibri"/>
                    <w:color w:val="auto"/>
                    <w:sz w:val="22"/>
                    <w:szCs w:val="22"/>
                  </w:rPr>
                  <m:t xml:space="preserve">, </m:t>
                </m:r>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d</m:t>
                    </m:r>
                  </m:sub>
                </m:sSub>
              </m:e>
            </m:d>
          </m:sub>
        </m:sSub>
        <m:r>
          <m:rPr>
            <m:sty m:val="bi"/>
          </m:rPr>
          <w:rPr>
            <w:rFonts w:ascii="Cambria Math" w:hAnsi="Cambria Math" w:cs="Calibri"/>
            <w:color w:val="auto"/>
            <w:sz w:val="22"/>
            <w:szCs w:val="22"/>
          </w:rPr>
          <m:t>=</m:t>
        </m:r>
        <m:f>
          <m:fPr>
            <m:ctrlPr>
              <w:rPr>
                <w:rFonts w:ascii="Cambria Math" w:hAnsi="Cambria Math" w:cs="Calibri"/>
                <w:b/>
                <w:bCs/>
                <w:color w:val="auto"/>
                <w:sz w:val="22"/>
                <w:szCs w:val="22"/>
              </w:rPr>
            </m:ctrlPr>
          </m:fPr>
          <m:num>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Trips</m:t>
                </m:r>
                <m:d>
                  <m:dPr>
                    <m:ctrlPr>
                      <w:rPr>
                        <w:rFonts w:ascii="Cambria Math" w:hAnsi="Cambria Math" w:cs="Calibri"/>
                        <w:b/>
                        <w:bCs/>
                        <w:color w:val="auto"/>
                        <w:sz w:val="22"/>
                        <w:szCs w:val="22"/>
                      </w:rPr>
                    </m:ctrlPr>
                  </m:dPr>
                  <m:e>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o</m:t>
                        </m:r>
                      </m:sub>
                    </m:sSub>
                    <m:r>
                      <m:rPr>
                        <m:sty m:val="bi"/>
                      </m:rPr>
                      <w:rPr>
                        <w:rFonts w:ascii="Cambria Math" w:hAnsi="Cambria Math" w:cs="Calibri"/>
                        <w:color w:val="auto"/>
                        <w:sz w:val="22"/>
                        <w:szCs w:val="22"/>
                      </w:rPr>
                      <m:t xml:space="preserve">, </m:t>
                    </m:r>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d</m:t>
                        </m:r>
                      </m:sub>
                    </m:sSub>
                  </m:e>
                </m:d>
              </m:e>
            </m:d>
          </m:num>
          <m:den>
            <m:r>
              <m:rPr>
                <m:sty m:val="bi"/>
              </m:rPr>
              <w:rPr>
                <w:rFonts w:ascii="Cambria Math" w:hAnsi="Cambria Math" w:cs="Calibri"/>
                <w:color w:val="auto"/>
                <w:sz w:val="22"/>
                <w:szCs w:val="22"/>
              </w:rPr>
              <m:t>max</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Trips</m:t>
                </m:r>
                <m:d>
                  <m:dPr>
                    <m:ctrlPr>
                      <w:rPr>
                        <w:rFonts w:ascii="Cambria Math" w:hAnsi="Cambria Math" w:cs="Calibri"/>
                        <w:b/>
                        <w:bCs/>
                        <w:color w:val="auto"/>
                        <w:sz w:val="22"/>
                        <w:szCs w:val="22"/>
                      </w:rPr>
                    </m:ctrlPr>
                  </m:dPr>
                  <m:e>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o</m:t>
                        </m:r>
                      </m:sub>
                    </m:sSub>
                  </m:e>
                </m:d>
              </m:e>
            </m:d>
          </m:den>
        </m:f>
      </m:oMath>
      <w:r w:rsidR="00694866" w:rsidRPr="005C1125">
        <w:rPr>
          <w:rFonts w:ascii="Calibri" w:hAnsi="Calibri" w:cs="Calibri"/>
          <w:b/>
          <w:bCs/>
          <w:color w:val="auto"/>
          <w:sz w:val="22"/>
          <w:szCs w:val="22"/>
        </w:rPr>
        <w:t xml:space="preserve"> </w:t>
      </w:r>
    </w:p>
    <w:p w14:paraId="1E59234A" w14:textId="2DCFFF39" w:rsidR="003B1267" w:rsidRPr="005C1125" w:rsidRDefault="000C1F0B" w:rsidP="000932B4">
      <w:pPr>
        <w:pStyle w:val="Caption"/>
        <w:jc w:val="center"/>
        <w:rPr>
          <w:rFonts w:ascii="Calibri" w:hAnsi="Calibri" w:cs="Calibri"/>
          <w:color w:val="auto"/>
          <w:sz w:val="22"/>
          <w:szCs w:val="22"/>
          <w:lang w:val="en-US"/>
        </w:rPr>
      </w:pPr>
      <w:r w:rsidRPr="005C1125">
        <w:rPr>
          <w:rFonts w:ascii="Calibri" w:hAnsi="Calibri" w:cs="Calibri"/>
          <w:color w:val="auto"/>
          <w:sz w:val="22"/>
          <w:szCs w:val="22"/>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Equation \* ARABIC </w:instrText>
      </w:r>
      <w:r w:rsidRPr="005C1125">
        <w:rPr>
          <w:rFonts w:ascii="Calibri" w:hAnsi="Calibri" w:cs="Calibri"/>
          <w:color w:val="auto"/>
          <w:sz w:val="22"/>
          <w:szCs w:val="22"/>
        </w:rPr>
        <w:fldChar w:fldCharType="separate"/>
      </w:r>
      <w:r w:rsidR="00F04A44" w:rsidRPr="005C1125">
        <w:rPr>
          <w:rFonts w:ascii="Calibri" w:hAnsi="Calibri" w:cs="Calibri"/>
          <w:noProof/>
          <w:color w:val="auto"/>
          <w:sz w:val="22"/>
          <w:szCs w:val="22"/>
        </w:rPr>
        <w:t>1</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xml:space="preserve">. </w:t>
      </w:r>
      <w:proofErr w:type="spellStart"/>
      <w:r w:rsidRPr="005C1125">
        <w:rPr>
          <w:rFonts w:ascii="Calibri" w:hAnsi="Calibri" w:cs="Calibri"/>
          <w:color w:val="auto"/>
          <w:sz w:val="22"/>
          <w:szCs w:val="22"/>
          <w:lang w:val="fr-FR"/>
        </w:rPr>
        <w:t>Complementarity</w:t>
      </w:r>
      <w:proofErr w:type="spellEnd"/>
      <w:r w:rsidRPr="005C1125">
        <w:rPr>
          <w:rFonts w:ascii="Calibri" w:hAnsi="Calibri" w:cs="Calibri"/>
          <w:color w:val="auto"/>
          <w:sz w:val="22"/>
          <w:szCs w:val="22"/>
          <w:lang w:val="fr-FR"/>
        </w:rPr>
        <w:t xml:space="preserve"> </w:t>
      </w:r>
      <w:proofErr w:type="spellStart"/>
      <w:r w:rsidRPr="005C1125">
        <w:rPr>
          <w:rFonts w:ascii="Calibri" w:hAnsi="Calibri" w:cs="Calibri"/>
          <w:color w:val="auto"/>
          <w:sz w:val="22"/>
          <w:szCs w:val="22"/>
          <w:lang w:val="fr-FR"/>
        </w:rPr>
        <w:t>Weights</w:t>
      </w:r>
      <w:proofErr w:type="spellEnd"/>
      <w:r w:rsidR="003A4038" w:rsidRPr="005C1125">
        <w:rPr>
          <w:rFonts w:ascii="Calibri" w:hAnsi="Calibri" w:cs="Calibri"/>
          <w:color w:val="auto"/>
          <w:sz w:val="22"/>
          <w:szCs w:val="22"/>
          <w:lang w:val="fr-FR"/>
        </w:rPr>
        <w:t>.</w:t>
      </w:r>
    </w:p>
    <w:p w14:paraId="570A229B" w14:textId="77777777" w:rsidR="000932B4" w:rsidRPr="000932B4" w:rsidRDefault="000932B4" w:rsidP="000932B4">
      <w:pPr>
        <w:pStyle w:val="ListParagraph"/>
        <w:ind w:left="0"/>
        <w:jc w:val="both"/>
        <w:rPr>
          <w:rFonts w:ascii="Calibri" w:hAnsi="Calibri" w:cs="Calibri"/>
          <w:sz w:val="22"/>
          <w:szCs w:val="22"/>
          <w:lang w:val="en-US"/>
        </w:rPr>
      </w:pPr>
      <w:r w:rsidRPr="000932B4">
        <w:rPr>
          <w:rFonts w:ascii="Calibri" w:hAnsi="Calibri" w:cs="Calibri"/>
          <w:sz w:val="22"/>
          <w:szCs w:val="22"/>
          <w:lang w:val="en-US"/>
        </w:rPr>
        <w:t>Where:</w:t>
      </w:r>
    </w:p>
    <w:p w14:paraId="3ADE69E1" w14:textId="2CBCACF9" w:rsidR="000932B4" w:rsidRPr="000932B4" w:rsidRDefault="00000000" w:rsidP="000932B4">
      <w:pPr>
        <w:pStyle w:val="ListParagraph"/>
        <w:numPr>
          <w:ilvl w:val="0"/>
          <w:numId w:val="1"/>
        </w:numPr>
        <w:jc w:val="both"/>
        <w:rPr>
          <w:rFonts w:ascii="Calibri" w:hAnsi="Calibri" w:cs="Calibri"/>
          <w:sz w:val="22"/>
          <w:szCs w:val="22"/>
          <w:lang w:val="en-US"/>
        </w:rPr>
      </w:pPr>
      <m:oMath>
        <m:sSub>
          <m:sSubPr>
            <m:ctrlPr>
              <w:rPr>
                <w:rFonts w:ascii="Cambria Math" w:hAnsi="Cambria Math" w:cs="Calibri"/>
                <w:b/>
                <w:bCs/>
                <w:i/>
                <w:sz w:val="22"/>
                <w:szCs w:val="22"/>
              </w:rPr>
            </m:ctrlPr>
          </m:sSubPr>
          <m:e>
            <m:r>
              <m:rPr>
                <m:sty m:val="bi"/>
              </m:rPr>
              <w:rPr>
                <w:rFonts w:ascii="Cambria Math" w:hAnsi="Cambria Math" w:cs="Calibri"/>
                <w:sz w:val="22"/>
                <w:szCs w:val="22"/>
              </w:rPr>
              <m:t>C</m:t>
            </m:r>
          </m:e>
          <m:sub>
            <m:r>
              <m:rPr>
                <m:sty m:val="bi"/>
              </m:rPr>
              <w:rPr>
                <w:rFonts w:ascii="Cambria Math" w:hAnsi="Cambria Math" w:cs="Calibri"/>
                <w:sz w:val="22"/>
                <w:szCs w:val="22"/>
              </w:rPr>
              <m:t>w</m:t>
            </m:r>
            <m:d>
              <m:dPr>
                <m:ctrlPr>
                  <w:rPr>
                    <w:rFonts w:ascii="Cambria Math" w:hAnsi="Cambria Math" w:cs="Calibri"/>
                    <w:b/>
                    <w:bCs/>
                    <w:i/>
                    <w:sz w:val="22"/>
                    <w:szCs w:val="22"/>
                  </w:rPr>
                </m:ctrlPr>
              </m:dPr>
              <m:e>
                <m:sSub>
                  <m:sSubPr>
                    <m:ctrlPr>
                      <w:rPr>
                        <w:rFonts w:ascii="Cambria Math" w:hAnsi="Cambria Math" w:cs="Calibri"/>
                        <w:b/>
                        <w:bCs/>
                        <w:i/>
                        <w:sz w:val="22"/>
                        <w:szCs w:val="22"/>
                      </w:rPr>
                    </m:ctrlPr>
                  </m:sSubPr>
                  <m:e>
                    <m:r>
                      <m:rPr>
                        <m:sty m:val="bi"/>
                      </m:rPr>
                      <w:rPr>
                        <w:rFonts w:ascii="Cambria Math" w:hAnsi="Cambria Math" w:cs="Calibri"/>
                        <w:sz w:val="22"/>
                        <w:szCs w:val="22"/>
                      </w:rPr>
                      <m:t>f</m:t>
                    </m:r>
                  </m:e>
                  <m:sub>
                    <m:r>
                      <m:rPr>
                        <m:sty m:val="bi"/>
                      </m:rPr>
                      <w:rPr>
                        <w:rFonts w:ascii="Cambria Math" w:hAnsi="Cambria Math" w:cs="Calibri"/>
                        <w:sz w:val="22"/>
                        <w:szCs w:val="22"/>
                      </w:rPr>
                      <m:t>o</m:t>
                    </m:r>
                  </m:sub>
                </m:sSub>
                <m:r>
                  <m:rPr>
                    <m:sty m:val="bi"/>
                  </m:rPr>
                  <w:rPr>
                    <w:rFonts w:ascii="Cambria Math" w:hAnsi="Cambria Math" w:cs="Calibri"/>
                    <w:sz w:val="22"/>
                    <w:szCs w:val="22"/>
                  </w:rPr>
                  <m:t xml:space="preserve">, </m:t>
                </m:r>
                <m:sSub>
                  <m:sSubPr>
                    <m:ctrlPr>
                      <w:rPr>
                        <w:rFonts w:ascii="Cambria Math" w:hAnsi="Cambria Math" w:cs="Calibri"/>
                        <w:b/>
                        <w:bCs/>
                        <w:i/>
                        <w:sz w:val="22"/>
                        <w:szCs w:val="22"/>
                      </w:rPr>
                    </m:ctrlPr>
                  </m:sSubPr>
                  <m:e>
                    <m:r>
                      <m:rPr>
                        <m:sty m:val="bi"/>
                      </m:rPr>
                      <w:rPr>
                        <w:rFonts w:ascii="Cambria Math" w:hAnsi="Cambria Math" w:cs="Calibri"/>
                        <w:sz w:val="22"/>
                        <w:szCs w:val="22"/>
                      </w:rPr>
                      <m:t>f</m:t>
                    </m:r>
                  </m:e>
                  <m:sub>
                    <m:r>
                      <m:rPr>
                        <m:sty m:val="bi"/>
                      </m:rPr>
                      <w:rPr>
                        <w:rFonts w:ascii="Cambria Math" w:hAnsi="Cambria Math" w:cs="Calibri"/>
                        <w:sz w:val="22"/>
                        <w:szCs w:val="22"/>
                      </w:rPr>
                      <m:t>d</m:t>
                    </m:r>
                  </m:sub>
                </m:sSub>
              </m:e>
            </m:d>
          </m:sub>
        </m:sSub>
      </m:oMath>
      <w:r w:rsidR="000932B4" w:rsidRPr="000932B4">
        <w:rPr>
          <w:rFonts w:ascii="Calibri" w:hAnsi="Calibri" w:cs="Calibri"/>
          <w:b/>
          <w:bCs/>
          <w:sz w:val="22"/>
          <w:szCs w:val="22"/>
        </w:rPr>
        <w:t xml:space="preserve"> </w:t>
      </w:r>
      <w:r w:rsidR="000932B4" w:rsidRPr="000932B4">
        <w:rPr>
          <w:rFonts w:ascii="Calibri" w:hAnsi="Calibri" w:cs="Calibri"/>
          <w:sz w:val="22"/>
          <w:szCs w:val="22"/>
        </w:rPr>
        <w:t xml:space="preserve">represents the Complementarity Weight for functions pair </w:t>
      </w:r>
      <m:oMath>
        <m:r>
          <m:rPr>
            <m:sty m:val="bi"/>
          </m:rPr>
          <w:rPr>
            <w:rFonts w:ascii="Cambria Math" w:hAnsi="Cambria Math" w:cs="Calibri"/>
            <w:sz w:val="22"/>
            <w:szCs w:val="22"/>
          </w:rPr>
          <m:t>fo</m:t>
        </m:r>
      </m:oMath>
      <w:r w:rsidR="000932B4" w:rsidRPr="000932B4">
        <w:rPr>
          <w:rFonts w:ascii="Calibri" w:hAnsi="Calibri" w:cs="Calibri"/>
          <w:b/>
          <w:bCs/>
          <w:sz w:val="22"/>
          <w:szCs w:val="22"/>
        </w:rPr>
        <w:t xml:space="preserve"> </w:t>
      </w:r>
      <w:r w:rsidR="000932B4" w:rsidRPr="000932B4">
        <w:rPr>
          <w:rFonts w:ascii="Calibri" w:hAnsi="Calibri" w:cs="Calibri"/>
          <w:sz w:val="22"/>
          <w:szCs w:val="22"/>
        </w:rPr>
        <w:t xml:space="preserve">and </w:t>
      </w:r>
      <m:oMath>
        <m:r>
          <m:rPr>
            <m:sty m:val="bi"/>
          </m:rPr>
          <w:rPr>
            <w:rFonts w:ascii="Cambria Math" w:hAnsi="Cambria Math" w:cs="Calibri"/>
            <w:sz w:val="22"/>
            <w:szCs w:val="22"/>
          </w:rPr>
          <m:t>fd</m:t>
        </m:r>
      </m:oMath>
      <w:r w:rsidR="000932B4" w:rsidRPr="000932B4">
        <w:rPr>
          <w:rFonts w:ascii="Calibri" w:hAnsi="Calibri" w:cs="Calibri"/>
          <w:sz w:val="22"/>
          <w:szCs w:val="22"/>
        </w:rPr>
        <w:t>.</w:t>
      </w:r>
    </w:p>
    <w:p w14:paraId="0190A0DA" w14:textId="4BB47F3C" w:rsidR="000932B4" w:rsidRPr="000932B4" w:rsidRDefault="000932B4" w:rsidP="000932B4">
      <w:pPr>
        <w:pStyle w:val="ListParagraph"/>
        <w:numPr>
          <w:ilvl w:val="0"/>
          <w:numId w:val="1"/>
        </w:numPr>
        <w:jc w:val="both"/>
        <w:rPr>
          <w:rFonts w:ascii="Calibri" w:hAnsi="Calibri" w:cs="Calibri"/>
          <w:sz w:val="22"/>
          <w:szCs w:val="22"/>
          <w:lang w:val="en-US"/>
        </w:rPr>
      </w:pPr>
      <m:oMath>
        <m:r>
          <m:rPr>
            <m:sty m:val="bi"/>
          </m:rPr>
          <w:rPr>
            <w:rFonts w:ascii="Cambria Math" w:hAnsi="Cambria Math" w:cs="Calibri"/>
            <w:sz w:val="22"/>
            <w:szCs w:val="22"/>
          </w:rPr>
          <m:t>fo​</m:t>
        </m:r>
      </m:oMath>
      <w:r w:rsidRPr="000932B4">
        <w:rPr>
          <w:rFonts w:ascii="Calibri" w:hAnsi="Calibri" w:cs="Calibri"/>
          <w:b/>
          <w:bCs/>
          <w:sz w:val="22"/>
          <w:szCs w:val="22"/>
        </w:rPr>
        <w:t xml:space="preserve"> </w:t>
      </w:r>
      <w:r w:rsidRPr="000932B4">
        <w:rPr>
          <w:rFonts w:ascii="Calibri" w:hAnsi="Calibri" w:cs="Calibri"/>
          <w:sz w:val="22"/>
          <w:szCs w:val="22"/>
        </w:rPr>
        <w:t>and</w:t>
      </w:r>
      <w:r w:rsidRPr="000932B4">
        <w:rPr>
          <w:rFonts w:ascii="Calibri" w:hAnsi="Calibri" w:cs="Calibri"/>
          <w:b/>
          <w:bCs/>
          <w:sz w:val="22"/>
          <w:szCs w:val="22"/>
        </w:rPr>
        <w:t xml:space="preserve"> </w:t>
      </w:r>
      <m:oMath>
        <m:r>
          <m:rPr>
            <m:sty m:val="bi"/>
          </m:rPr>
          <w:rPr>
            <w:rFonts w:ascii="Cambria Math" w:hAnsi="Cambria Math" w:cs="Calibri"/>
            <w:sz w:val="22"/>
            <w:szCs w:val="22"/>
          </w:rPr>
          <m:t>fd</m:t>
        </m:r>
      </m:oMath>
      <w:r w:rsidRPr="000932B4">
        <w:rPr>
          <w:rFonts w:ascii="Calibri" w:hAnsi="Calibri" w:cs="Calibri"/>
          <w:b/>
          <w:bCs/>
          <w:sz w:val="22"/>
          <w:szCs w:val="22"/>
        </w:rPr>
        <w:t xml:space="preserve"> </w:t>
      </w:r>
      <w:r w:rsidRPr="000932B4">
        <w:rPr>
          <w:rFonts w:ascii="Calibri" w:hAnsi="Calibri" w:cs="Calibri"/>
          <w:sz w:val="22"/>
          <w:szCs w:val="22"/>
        </w:rPr>
        <w:t>represent the origin and destination functions, respectively.</w:t>
      </w:r>
    </w:p>
    <w:p w14:paraId="247782F2" w14:textId="6DCFDA7D" w:rsidR="000932B4" w:rsidRPr="000932B4" w:rsidRDefault="000932B4" w:rsidP="000932B4">
      <w:pPr>
        <w:pStyle w:val="ListParagraph"/>
        <w:numPr>
          <w:ilvl w:val="0"/>
          <w:numId w:val="1"/>
        </w:numPr>
        <w:jc w:val="both"/>
        <w:rPr>
          <w:rFonts w:ascii="Calibri" w:hAnsi="Calibri" w:cs="Calibri"/>
          <w:b/>
          <w:bCs/>
          <w:sz w:val="22"/>
          <w:szCs w:val="22"/>
        </w:rPr>
      </w:pPr>
      <m:oMath>
        <m:r>
          <m:rPr>
            <m:sty m:val="bi"/>
          </m:rPr>
          <w:rPr>
            <w:rFonts w:ascii="Cambria Math" w:hAnsi="Cambria Math" w:cs="Calibri"/>
            <w:sz w:val="22"/>
            <w:szCs w:val="22"/>
          </w:rPr>
          <m:t>Trips(fo​,fd​)</m:t>
        </m:r>
      </m:oMath>
      <w:r w:rsidRPr="000932B4">
        <w:rPr>
          <w:rFonts w:ascii="Calibri" w:hAnsi="Calibri" w:cs="Calibri"/>
          <w:b/>
          <w:bCs/>
          <w:sz w:val="22"/>
          <w:szCs w:val="22"/>
        </w:rPr>
        <w:t xml:space="preserve"> </w:t>
      </w:r>
      <w:r w:rsidRPr="000932B4">
        <w:rPr>
          <w:rFonts w:ascii="Calibri" w:hAnsi="Calibri" w:cs="Calibri"/>
          <w:sz w:val="22"/>
          <w:szCs w:val="22"/>
        </w:rPr>
        <w:t xml:space="preserve">denotes the number of trips from the origin function </w:t>
      </w:r>
      <m:oMath>
        <m:r>
          <m:rPr>
            <m:sty m:val="bi"/>
          </m:rPr>
          <w:rPr>
            <w:rFonts w:ascii="Cambria Math" w:hAnsi="Cambria Math" w:cs="Calibri"/>
            <w:sz w:val="22"/>
            <w:szCs w:val="22"/>
          </w:rPr>
          <m:t>fo</m:t>
        </m:r>
      </m:oMath>
      <w:r w:rsidRPr="000932B4">
        <w:rPr>
          <w:rFonts w:ascii="Calibri" w:hAnsi="Calibri" w:cs="Calibri"/>
          <w:b/>
          <w:bCs/>
          <w:sz w:val="22"/>
          <w:szCs w:val="22"/>
        </w:rPr>
        <w:t xml:space="preserve"> </w:t>
      </w:r>
      <w:r w:rsidRPr="000932B4">
        <w:rPr>
          <w:rFonts w:ascii="Calibri" w:hAnsi="Calibri" w:cs="Calibri"/>
          <w:sz w:val="22"/>
          <w:szCs w:val="22"/>
        </w:rPr>
        <w:t xml:space="preserve">to the destination function </w:t>
      </w:r>
      <m:oMath>
        <m:r>
          <m:rPr>
            <m:sty m:val="bi"/>
          </m:rPr>
          <w:rPr>
            <w:rFonts w:ascii="Cambria Math" w:hAnsi="Cambria Math" w:cs="Calibri"/>
            <w:sz w:val="22"/>
            <w:szCs w:val="22"/>
          </w:rPr>
          <m:t>fd</m:t>
        </m:r>
      </m:oMath>
      <w:r w:rsidRPr="000932B4">
        <w:rPr>
          <w:rFonts w:ascii="Calibri" w:hAnsi="Calibri" w:cs="Calibri"/>
          <w:b/>
          <w:bCs/>
          <w:sz w:val="22"/>
          <w:szCs w:val="22"/>
        </w:rPr>
        <w:t>.</w:t>
      </w:r>
    </w:p>
    <w:p w14:paraId="18B51283" w14:textId="2A0FB46D" w:rsidR="00F41CA5" w:rsidRPr="000932B4" w:rsidRDefault="000932B4" w:rsidP="000932B4">
      <w:pPr>
        <w:pStyle w:val="ListParagraph"/>
        <w:numPr>
          <w:ilvl w:val="0"/>
          <w:numId w:val="1"/>
        </w:numPr>
        <w:jc w:val="both"/>
        <w:rPr>
          <w:rFonts w:ascii="Calibri" w:hAnsi="Calibri" w:cs="Calibri"/>
          <w:sz w:val="22"/>
          <w:szCs w:val="22"/>
          <w:lang w:val="en-US"/>
        </w:rPr>
      </w:pPr>
      <m:oMath>
        <m:r>
          <m:rPr>
            <m:sty m:val="bi"/>
          </m:rPr>
          <w:rPr>
            <w:rFonts w:ascii="Cambria Math" w:hAnsi="Cambria Math" w:cs="Calibri"/>
            <w:sz w:val="22"/>
            <w:szCs w:val="22"/>
          </w:rPr>
          <m:t>max</m:t>
        </m:r>
        <m:d>
          <m:dPr>
            <m:ctrlPr>
              <w:rPr>
                <w:rFonts w:ascii="Cambria Math" w:hAnsi="Cambria Math" w:cs="Calibri"/>
                <w:b/>
                <w:bCs/>
                <w:i/>
                <w:sz w:val="22"/>
                <w:szCs w:val="22"/>
              </w:rPr>
            </m:ctrlPr>
          </m:dPr>
          <m:e>
            <m:r>
              <m:rPr>
                <m:sty m:val="bi"/>
              </m:rPr>
              <w:rPr>
                <w:rFonts w:ascii="Cambria Math" w:hAnsi="Cambria Math" w:cs="Calibri"/>
                <w:sz w:val="22"/>
                <w:szCs w:val="22"/>
              </w:rPr>
              <m:t>Trips</m:t>
            </m:r>
            <m:d>
              <m:dPr>
                <m:ctrlPr>
                  <w:rPr>
                    <w:rFonts w:ascii="Cambria Math" w:hAnsi="Cambria Math" w:cs="Calibri"/>
                    <w:b/>
                    <w:bCs/>
                    <w:i/>
                    <w:sz w:val="22"/>
                    <w:szCs w:val="22"/>
                  </w:rPr>
                </m:ctrlPr>
              </m:dPr>
              <m:e>
                <m:r>
                  <m:rPr>
                    <m:sty m:val="bi"/>
                  </m:rPr>
                  <w:rPr>
                    <w:rFonts w:ascii="Cambria Math" w:hAnsi="Cambria Math" w:cs="Calibri"/>
                    <w:sz w:val="22"/>
                    <w:szCs w:val="22"/>
                  </w:rPr>
                  <m:t>fo​</m:t>
                </m:r>
              </m:e>
            </m:d>
          </m:e>
        </m:d>
      </m:oMath>
      <w:r w:rsidRPr="000932B4">
        <w:rPr>
          <w:rFonts w:ascii="Calibri" w:hAnsi="Calibri" w:cs="Calibri"/>
          <w:b/>
          <w:bCs/>
          <w:sz w:val="22"/>
          <w:szCs w:val="22"/>
        </w:rPr>
        <w:t xml:space="preserve"> </w:t>
      </w:r>
      <w:r w:rsidRPr="000932B4">
        <w:rPr>
          <w:rFonts w:ascii="Calibri" w:hAnsi="Calibri" w:cs="Calibri"/>
          <w:sz w:val="22"/>
          <w:szCs w:val="22"/>
        </w:rPr>
        <w:t xml:space="preserve">is the maximum number of trips originating from </w:t>
      </w:r>
      <m:oMath>
        <m:r>
          <m:rPr>
            <m:sty m:val="bi"/>
          </m:rPr>
          <w:rPr>
            <w:rFonts w:ascii="Cambria Math" w:hAnsi="Cambria Math" w:cs="Calibri"/>
            <w:sz w:val="22"/>
            <w:szCs w:val="22"/>
          </w:rPr>
          <m:t>fo</m:t>
        </m:r>
      </m:oMath>
      <w:r w:rsidRPr="000932B4">
        <w:rPr>
          <w:rFonts w:ascii="Calibri" w:hAnsi="Calibri" w:cs="Calibri"/>
          <w:b/>
          <w:bCs/>
          <w:sz w:val="22"/>
          <w:szCs w:val="22"/>
        </w:rPr>
        <w:t xml:space="preserve"> </w:t>
      </w:r>
      <w:r w:rsidRPr="000932B4">
        <w:rPr>
          <w:rFonts w:ascii="Calibri" w:hAnsi="Calibri" w:cs="Calibri"/>
          <w:sz w:val="22"/>
          <w:szCs w:val="22"/>
        </w:rPr>
        <w:t>to any destination, providing a normalization factor that scales each weight by the most active origin.</w:t>
      </w:r>
    </w:p>
    <w:p w14:paraId="3BD7E933" w14:textId="2E03187D" w:rsidR="00596632" w:rsidRPr="005C1125" w:rsidRDefault="00596632" w:rsidP="00596632">
      <w:pPr>
        <w:pStyle w:val="Caption"/>
        <w:keepNext/>
        <w:rPr>
          <w:rFonts w:ascii="Calibri" w:hAnsi="Calibri" w:cs="Calibri"/>
          <w:color w:val="auto"/>
          <w:sz w:val="22"/>
          <w:szCs w:val="22"/>
        </w:rPr>
      </w:pPr>
      <w:r w:rsidRPr="005C1125">
        <w:rPr>
          <w:rFonts w:ascii="Calibri" w:hAnsi="Calibri" w:cs="Calibri"/>
          <w:color w:val="auto"/>
          <w:sz w:val="22"/>
          <w:szCs w:val="22"/>
        </w:rPr>
        <w:t>Table S</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Table_S \* ARABIC </w:instrText>
      </w:r>
      <w:r w:rsidRPr="005C1125">
        <w:rPr>
          <w:rFonts w:ascii="Calibri" w:hAnsi="Calibri" w:cs="Calibri"/>
          <w:color w:val="auto"/>
          <w:sz w:val="22"/>
          <w:szCs w:val="22"/>
        </w:rPr>
        <w:fldChar w:fldCharType="separate"/>
      </w:r>
      <w:r w:rsidR="004017C3" w:rsidRPr="005C1125">
        <w:rPr>
          <w:rFonts w:ascii="Calibri" w:hAnsi="Calibri" w:cs="Calibri"/>
          <w:noProof/>
          <w:color w:val="auto"/>
          <w:sz w:val="22"/>
          <w:szCs w:val="22"/>
        </w:rPr>
        <w:t>1</w:t>
      </w:r>
      <w:r w:rsidRPr="005C1125">
        <w:rPr>
          <w:rFonts w:ascii="Calibri" w:hAnsi="Calibri" w:cs="Calibri"/>
          <w:color w:val="auto"/>
          <w:sz w:val="22"/>
          <w:szCs w:val="22"/>
        </w:rPr>
        <w:fldChar w:fldCharType="end"/>
      </w:r>
      <w:r w:rsidRPr="005C1125">
        <w:rPr>
          <w:rFonts w:ascii="Calibri" w:hAnsi="Calibri" w:cs="Calibri"/>
          <w:color w:val="auto"/>
          <w:sz w:val="22"/>
          <w:szCs w:val="22"/>
          <w:lang w:val="fr-FR"/>
        </w:rPr>
        <w:t xml:space="preserve">. </w:t>
      </w:r>
      <w:proofErr w:type="spellStart"/>
      <w:r w:rsidRPr="005C1125">
        <w:rPr>
          <w:rFonts w:ascii="Calibri" w:hAnsi="Calibri" w:cs="Calibri"/>
          <w:color w:val="auto"/>
          <w:sz w:val="22"/>
          <w:szCs w:val="22"/>
          <w:lang w:val="fr-FR"/>
        </w:rPr>
        <w:t>Complementarity</w:t>
      </w:r>
      <w:proofErr w:type="spellEnd"/>
      <w:r w:rsidRPr="005C1125">
        <w:rPr>
          <w:rFonts w:ascii="Calibri" w:hAnsi="Calibri" w:cs="Calibri"/>
          <w:color w:val="auto"/>
          <w:sz w:val="22"/>
          <w:szCs w:val="22"/>
          <w:lang w:val="fr-FR"/>
        </w:rPr>
        <w:t xml:space="preserve"> </w:t>
      </w:r>
      <w:proofErr w:type="spellStart"/>
      <w:r w:rsidRPr="005C1125">
        <w:rPr>
          <w:rFonts w:ascii="Calibri" w:hAnsi="Calibri" w:cs="Calibri"/>
          <w:color w:val="auto"/>
          <w:sz w:val="22"/>
          <w:szCs w:val="22"/>
          <w:lang w:val="fr-FR"/>
        </w:rPr>
        <w:t>Weights</w:t>
      </w:r>
      <w:proofErr w:type="spellEnd"/>
      <w:r w:rsidRPr="005C1125">
        <w:rPr>
          <w:rFonts w:ascii="Calibri" w:hAnsi="Calibri" w:cs="Calibri"/>
          <w:color w:val="auto"/>
          <w:sz w:val="22"/>
          <w:szCs w:val="22"/>
          <w:lang w:val="fr-FR"/>
        </w:rPr>
        <w:t>.</w:t>
      </w:r>
    </w:p>
    <w:tbl>
      <w:tblPr>
        <w:tblW w:w="10440" w:type="dxa"/>
        <w:tblLook w:val="04A0" w:firstRow="1" w:lastRow="0" w:firstColumn="1" w:lastColumn="0" w:noHBand="0" w:noVBand="1"/>
      </w:tblPr>
      <w:tblGrid>
        <w:gridCol w:w="2060"/>
        <w:gridCol w:w="2840"/>
        <w:gridCol w:w="2700"/>
        <w:gridCol w:w="2840"/>
      </w:tblGrid>
      <w:tr w:rsidR="005C1125" w:rsidRPr="005C1125" w14:paraId="76DB82D7" w14:textId="77777777" w:rsidTr="00B81543">
        <w:trPr>
          <w:trHeight w:val="288"/>
        </w:trPr>
        <w:tc>
          <w:tcPr>
            <w:tcW w:w="2060" w:type="dxa"/>
            <w:tcBorders>
              <w:top w:val="single" w:sz="4" w:space="0" w:color="auto"/>
              <w:bottom w:val="single" w:sz="4" w:space="0" w:color="auto"/>
            </w:tcBorders>
            <w:noWrap/>
            <w:hideMark/>
          </w:tcPr>
          <w:p w14:paraId="3D7B9CC2" w14:textId="616222F4" w:rsidR="00B81543" w:rsidRPr="005C1125" w:rsidRDefault="00B81543" w:rsidP="00B81543">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Origin Function</w:t>
            </w:r>
          </w:p>
        </w:tc>
        <w:tc>
          <w:tcPr>
            <w:tcW w:w="2840" w:type="dxa"/>
            <w:tcBorders>
              <w:top w:val="single" w:sz="4" w:space="0" w:color="auto"/>
              <w:bottom w:val="single" w:sz="4" w:space="0" w:color="auto"/>
            </w:tcBorders>
            <w:noWrap/>
            <w:hideMark/>
          </w:tcPr>
          <w:p w14:paraId="4A39947E" w14:textId="5F1C6156" w:rsidR="00B81543" w:rsidRPr="005C1125" w:rsidRDefault="00B81543" w:rsidP="00B81543">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Destination Function</w:t>
            </w:r>
          </w:p>
        </w:tc>
        <w:tc>
          <w:tcPr>
            <w:tcW w:w="2700" w:type="dxa"/>
            <w:tcBorders>
              <w:top w:val="single" w:sz="4" w:space="0" w:color="auto"/>
              <w:bottom w:val="single" w:sz="4" w:space="0" w:color="auto"/>
            </w:tcBorders>
            <w:noWrap/>
            <w:hideMark/>
          </w:tcPr>
          <w:p w14:paraId="1E0293B2" w14:textId="77777777" w:rsidR="00B81543" w:rsidRPr="005C1125" w:rsidRDefault="00B81543" w:rsidP="00B81543">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Trips</w:t>
            </w:r>
          </w:p>
        </w:tc>
        <w:tc>
          <w:tcPr>
            <w:tcW w:w="2840" w:type="dxa"/>
            <w:tcBorders>
              <w:top w:val="single" w:sz="4" w:space="0" w:color="auto"/>
              <w:bottom w:val="single" w:sz="4" w:space="0" w:color="auto"/>
            </w:tcBorders>
            <w:noWrap/>
            <w:hideMark/>
          </w:tcPr>
          <w:p w14:paraId="63E8D90C" w14:textId="40B0F877" w:rsidR="00B81543" w:rsidRPr="005C1125" w:rsidRDefault="00B81543" w:rsidP="00B81543">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Complementarity Weight</w:t>
            </w:r>
          </w:p>
        </w:tc>
      </w:tr>
      <w:tr w:rsidR="005C1125" w:rsidRPr="005C1125" w14:paraId="1D6F1FAE" w14:textId="77777777" w:rsidTr="00B81543">
        <w:trPr>
          <w:trHeight w:val="288"/>
        </w:trPr>
        <w:tc>
          <w:tcPr>
            <w:tcW w:w="2060" w:type="dxa"/>
            <w:tcBorders>
              <w:top w:val="single" w:sz="4" w:space="0" w:color="auto"/>
              <w:left w:val="nil"/>
              <w:bottom w:val="nil"/>
              <w:right w:val="nil"/>
            </w:tcBorders>
            <w:noWrap/>
            <w:vAlign w:val="bottom"/>
            <w:hideMark/>
          </w:tcPr>
          <w:p w14:paraId="5E37580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single" w:sz="4" w:space="0" w:color="auto"/>
              <w:left w:val="nil"/>
              <w:bottom w:val="nil"/>
              <w:right w:val="nil"/>
            </w:tcBorders>
            <w:noWrap/>
            <w:vAlign w:val="bottom"/>
            <w:hideMark/>
          </w:tcPr>
          <w:p w14:paraId="0C381FC5" w14:textId="776DA33F"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single" w:sz="4" w:space="0" w:color="auto"/>
              <w:left w:val="nil"/>
              <w:bottom w:val="nil"/>
              <w:right w:val="nil"/>
            </w:tcBorders>
            <w:noWrap/>
            <w:vAlign w:val="bottom"/>
            <w:hideMark/>
          </w:tcPr>
          <w:p w14:paraId="6027704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27925</w:t>
            </w:r>
          </w:p>
        </w:tc>
        <w:tc>
          <w:tcPr>
            <w:tcW w:w="2840" w:type="dxa"/>
            <w:tcBorders>
              <w:top w:val="single" w:sz="4" w:space="0" w:color="auto"/>
              <w:left w:val="nil"/>
              <w:bottom w:val="nil"/>
              <w:right w:val="nil"/>
            </w:tcBorders>
            <w:noWrap/>
            <w:vAlign w:val="bottom"/>
            <w:hideMark/>
          </w:tcPr>
          <w:p w14:paraId="640B37F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2C57C963" w14:textId="77777777" w:rsidTr="00B81543">
        <w:trPr>
          <w:trHeight w:val="288"/>
        </w:trPr>
        <w:tc>
          <w:tcPr>
            <w:tcW w:w="2060" w:type="dxa"/>
            <w:tcBorders>
              <w:top w:val="nil"/>
              <w:left w:val="nil"/>
              <w:bottom w:val="nil"/>
              <w:right w:val="nil"/>
            </w:tcBorders>
            <w:noWrap/>
            <w:vAlign w:val="bottom"/>
            <w:hideMark/>
          </w:tcPr>
          <w:p w14:paraId="4B1F0FF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01B4EBC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14C4D6E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27925</w:t>
            </w:r>
          </w:p>
        </w:tc>
        <w:tc>
          <w:tcPr>
            <w:tcW w:w="2840" w:type="dxa"/>
            <w:tcBorders>
              <w:top w:val="nil"/>
              <w:left w:val="nil"/>
              <w:bottom w:val="nil"/>
              <w:right w:val="nil"/>
            </w:tcBorders>
            <w:noWrap/>
            <w:vAlign w:val="bottom"/>
            <w:hideMark/>
          </w:tcPr>
          <w:p w14:paraId="5E743D1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3F57E3D3" w14:textId="77777777" w:rsidTr="00B81543">
        <w:trPr>
          <w:trHeight w:val="288"/>
        </w:trPr>
        <w:tc>
          <w:tcPr>
            <w:tcW w:w="2060" w:type="dxa"/>
            <w:tcBorders>
              <w:top w:val="nil"/>
              <w:left w:val="nil"/>
              <w:bottom w:val="nil"/>
              <w:right w:val="nil"/>
            </w:tcBorders>
            <w:noWrap/>
            <w:vAlign w:val="bottom"/>
            <w:hideMark/>
          </w:tcPr>
          <w:p w14:paraId="3ED5996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236A03D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352234A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16890</w:t>
            </w:r>
          </w:p>
        </w:tc>
        <w:tc>
          <w:tcPr>
            <w:tcW w:w="2840" w:type="dxa"/>
            <w:tcBorders>
              <w:top w:val="nil"/>
              <w:left w:val="nil"/>
              <w:bottom w:val="nil"/>
              <w:right w:val="nil"/>
            </w:tcBorders>
            <w:noWrap/>
            <w:vAlign w:val="bottom"/>
            <w:hideMark/>
          </w:tcPr>
          <w:p w14:paraId="7C4A096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0.604834378</w:t>
            </w:r>
          </w:p>
        </w:tc>
      </w:tr>
      <w:tr w:rsidR="005C1125" w:rsidRPr="005C1125" w14:paraId="3F8E6EC8" w14:textId="77777777" w:rsidTr="00B81543">
        <w:trPr>
          <w:trHeight w:val="288"/>
        </w:trPr>
        <w:tc>
          <w:tcPr>
            <w:tcW w:w="2060" w:type="dxa"/>
            <w:tcBorders>
              <w:top w:val="nil"/>
              <w:left w:val="nil"/>
              <w:bottom w:val="nil"/>
              <w:right w:val="nil"/>
            </w:tcBorders>
            <w:noWrap/>
            <w:vAlign w:val="bottom"/>
            <w:hideMark/>
          </w:tcPr>
          <w:p w14:paraId="29CBF80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10F737B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7720C45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11753</w:t>
            </w:r>
          </w:p>
        </w:tc>
        <w:tc>
          <w:tcPr>
            <w:tcW w:w="2840" w:type="dxa"/>
            <w:tcBorders>
              <w:top w:val="nil"/>
              <w:left w:val="nil"/>
              <w:bottom w:val="nil"/>
              <w:right w:val="nil"/>
            </w:tcBorders>
            <w:noWrap/>
            <w:vAlign w:val="bottom"/>
            <w:hideMark/>
          </w:tcPr>
          <w:p w14:paraId="3F19102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0.42087735</w:t>
            </w:r>
          </w:p>
        </w:tc>
      </w:tr>
      <w:tr w:rsidR="005C1125" w:rsidRPr="005C1125" w14:paraId="2C7CA936" w14:textId="77777777" w:rsidTr="00B81543">
        <w:trPr>
          <w:trHeight w:val="288"/>
        </w:trPr>
        <w:tc>
          <w:tcPr>
            <w:tcW w:w="2060" w:type="dxa"/>
            <w:tcBorders>
              <w:top w:val="nil"/>
              <w:left w:val="nil"/>
              <w:bottom w:val="nil"/>
              <w:right w:val="nil"/>
            </w:tcBorders>
            <w:noWrap/>
            <w:vAlign w:val="bottom"/>
            <w:hideMark/>
          </w:tcPr>
          <w:p w14:paraId="563CBFB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739430F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1726566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11408</w:t>
            </w:r>
          </w:p>
        </w:tc>
        <w:tc>
          <w:tcPr>
            <w:tcW w:w="2840" w:type="dxa"/>
            <w:tcBorders>
              <w:top w:val="nil"/>
              <w:left w:val="nil"/>
              <w:bottom w:val="nil"/>
              <w:right w:val="nil"/>
            </w:tcBorders>
            <w:noWrap/>
            <w:vAlign w:val="bottom"/>
            <w:hideMark/>
          </w:tcPr>
          <w:p w14:paraId="34CCB65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0.408522829</w:t>
            </w:r>
          </w:p>
        </w:tc>
      </w:tr>
      <w:tr w:rsidR="005C1125" w:rsidRPr="005C1125" w14:paraId="41182F37" w14:textId="77777777" w:rsidTr="00B81543">
        <w:trPr>
          <w:trHeight w:val="288"/>
        </w:trPr>
        <w:tc>
          <w:tcPr>
            <w:tcW w:w="2060" w:type="dxa"/>
            <w:tcBorders>
              <w:top w:val="nil"/>
              <w:left w:val="nil"/>
              <w:bottom w:val="nil"/>
              <w:right w:val="nil"/>
            </w:tcBorders>
            <w:noWrap/>
            <w:vAlign w:val="bottom"/>
            <w:hideMark/>
          </w:tcPr>
          <w:p w14:paraId="4574428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1828FA9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7721C8D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9753</w:t>
            </w:r>
          </w:p>
        </w:tc>
        <w:tc>
          <w:tcPr>
            <w:tcW w:w="2840" w:type="dxa"/>
            <w:tcBorders>
              <w:top w:val="nil"/>
              <w:left w:val="nil"/>
              <w:bottom w:val="nil"/>
              <w:right w:val="nil"/>
            </w:tcBorders>
            <w:noWrap/>
            <w:vAlign w:val="bottom"/>
            <w:hideMark/>
          </w:tcPr>
          <w:p w14:paraId="6621FDF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0.349256938</w:t>
            </w:r>
          </w:p>
        </w:tc>
      </w:tr>
      <w:tr w:rsidR="005C1125" w:rsidRPr="005C1125" w14:paraId="1573133C" w14:textId="77777777" w:rsidTr="00B81543">
        <w:trPr>
          <w:trHeight w:val="288"/>
        </w:trPr>
        <w:tc>
          <w:tcPr>
            <w:tcW w:w="2060" w:type="dxa"/>
            <w:tcBorders>
              <w:top w:val="nil"/>
              <w:left w:val="nil"/>
              <w:bottom w:val="nil"/>
              <w:right w:val="nil"/>
            </w:tcBorders>
            <w:noWrap/>
            <w:vAlign w:val="bottom"/>
            <w:hideMark/>
          </w:tcPr>
          <w:p w14:paraId="57D825F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1A34B45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72F852D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5344</w:t>
            </w:r>
          </w:p>
        </w:tc>
        <w:tc>
          <w:tcPr>
            <w:tcW w:w="2840" w:type="dxa"/>
            <w:tcBorders>
              <w:top w:val="nil"/>
              <w:left w:val="nil"/>
              <w:bottom w:val="nil"/>
              <w:right w:val="nil"/>
            </w:tcBorders>
            <w:noWrap/>
            <w:vAlign w:val="bottom"/>
            <w:hideMark/>
          </w:tcPr>
          <w:p w14:paraId="3B8FC48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0.19136974</w:t>
            </w:r>
          </w:p>
        </w:tc>
      </w:tr>
      <w:tr w:rsidR="005C1125" w:rsidRPr="005C1125" w14:paraId="3E7BAF1C" w14:textId="77777777" w:rsidTr="00B81543">
        <w:trPr>
          <w:trHeight w:val="288"/>
        </w:trPr>
        <w:tc>
          <w:tcPr>
            <w:tcW w:w="2060" w:type="dxa"/>
            <w:tcBorders>
              <w:top w:val="nil"/>
              <w:left w:val="nil"/>
              <w:bottom w:val="nil"/>
              <w:right w:val="nil"/>
            </w:tcBorders>
            <w:noWrap/>
            <w:vAlign w:val="bottom"/>
            <w:hideMark/>
          </w:tcPr>
          <w:p w14:paraId="7AB5B45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27D5769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4333E6E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4624</w:t>
            </w:r>
          </w:p>
        </w:tc>
        <w:tc>
          <w:tcPr>
            <w:tcW w:w="2840" w:type="dxa"/>
            <w:tcBorders>
              <w:top w:val="nil"/>
              <w:left w:val="nil"/>
              <w:bottom w:val="nil"/>
              <w:right w:val="nil"/>
            </w:tcBorders>
            <w:noWrap/>
            <w:vAlign w:val="bottom"/>
            <w:hideMark/>
          </w:tcPr>
          <w:p w14:paraId="392E40E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0.165586392</w:t>
            </w:r>
          </w:p>
        </w:tc>
      </w:tr>
      <w:tr w:rsidR="005C1125" w:rsidRPr="005C1125" w14:paraId="12BD7210" w14:textId="77777777" w:rsidTr="00B81543">
        <w:trPr>
          <w:trHeight w:val="288"/>
        </w:trPr>
        <w:tc>
          <w:tcPr>
            <w:tcW w:w="2060" w:type="dxa"/>
            <w:tcBorders>
              <w:top w:val="nil"/>
              <w:left w:val="nil"/>
              <w:bottom w:val="nil"/>
              <w:right w:val="nil"/>
            </w:tcBorders>
            <w:noWrap/>
            <w:vAlign w:val="bottom"/>
            <w:hideMark/>
          </w:tcPr>
          <w:p w14:paraId="29F9A7E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69AC185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0A2FD63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3157</w:t>
            </w:r>
          </w:p>
        </w:tc>
        <w:tc>
          <w:tcPr>
            <w:tcW w:w="2840" w:type="dxa"/>
            <w:tcBorders>
              <w:top w:val="nil"/>
              <w:left w:val="nil"/>
              <w:bottom w:val="nil"/>
              <w:right w:val="nil"/>
            </w:tcBorders>
            <w:noWrap/>
            <w:vAlign w:val="bottom"/>
            <w:hideMark/>
          </w:tcPr>
          <w:p w14:paraId="6839F6C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0.11305282</w:t>
            </w:r>
          </w:p>
        </w:tc>
      </w:tr>
      <w:tr w:rsidR="005C1125" w:rsidRPr="005C1125" w14:paraId="50F7CDB7" w14:textId="77777777" w:rsidTr="00B81543">
        <w:trPr>
          <w:trHeight w:val="288"/>
        </w:trPr>
        <w:tc>
          <w:tcPr>
            <w:tcW w:w="2060" w:type="dxa"/>
            <w:tcBorders>
              <w:top w:val="nil"/>
              <w:left w:val="nil"/>
              <w:bottom w:val="nil"/>
              <w:right w:val="nil"/>
            </w:tcBorders>
            <w:noWrap/>
            <w:vAlign w:val="bottom"/>
            <w:hideMark/>
          </w:tcPr>
          <w:p w14:paraId="08CD78A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4D9A51E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3445878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1706</w:t>
            </w:r>
          </w:p>
        </w:tc>
        <w:tc>
          <w:tcPr>
            <w:tcW w:w="2840" w:type="dxa"/>
            <w:tcBorders>
              <w:top w:val="nil"/>
              <w:left w:val="nil"/>
              <w:bottom w:val="nil"/>
              <w:right w:val="nil"/>
            </w:tcBorders>
            <w:noWrap/>
            <w:vAlign w:val="bottom"/>
            <w:hideMark/>
          </w:tcPr>
          <w:p w14:paraId="6A6C1F4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0.061092211</w:t>
            </w:r>
          </w:p>
        </w:tc>
      </w:tr>
      <w:tr w:rsidR="005C1125" w:rsidRPr="005C1125" w14:paraId="322DF44D" w14:textId="77777777" w:rsidTr="00B81543">
        <w:trPr>
          <w:trHeight w:val="288"/>
        </w:trPr>
        <w:tc>
          <w:tcPr>
            <w:tcW w:w="2060" w:type="dxa"/>
            <w:tcBorders>
              <w:top w:val="nil"/>
              <w:left w:val="nil"/>
              <w:bottom w:val="nil"/>
              <w:right w:val="nil"/>
            </w:tcBorders>
            <w:noWrap/>
            <w:vAlign w:val="bottom"/>
            <w:hideMark/>
          </w:tcPr>
          <w:p w14:paraId="4D9BBBC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840" w:type="dxa"/>
            <w:tcBorders>
              <w:top w:val="nil"/>
              <w:left w:val="nil"/>
              <w:bottom w:val="nil"/>
              <w:right w:val="nil"/>
            </w:tcBorders>
            <w:noWrap/>
            <w:vAlign w:val="bottom"/>
            <w:hideMark/>
          </w:tcPr>
          <w:p w14:paraId="6A80648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5A9DDD6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565</w:t>
            </w:r>
          </w:p>
        </w:tc>
        <w:tc>
          <w:tcPr>
            <w:tcW w:w="2840" w:type="dxa"/>
            <w:tcBorders>
              <w:top w:val="nil"/>
              <w:left w:val="nil"/>
              <w:bottom w:val="nil"/>
              <w:right w:val="nil"/>
            </w:tcBorders>
            <w:noWrap/>
            <w:vAlign w:val="bottom"/>
            <w:hideMark/>
          </w:tcPr>
          <w:p w14:paraId="75434EA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0.020232766</w:t>
            </w:r>
          </w:p>
        </w:tc>
      </w:tr>
      <w:tr w:rsidR="005C1125" w:rsidRPr="005C1125" w14:paraId="6F71C53D" w14:textId="77777777" w:rsidTr="00B81543">
        <w:trPr>
          <w:trHeight w:val="288"/>
        </w:trPr>
        <w:tc>
          <w:tcPr>
            <w:tcW w:w="2060" w:type="dxa"/>
            <w:tcBorders>
              <w:top w:val="nil"/>
              <w:left w:val="nil"/>
              <w:bottom w:val="nil"/>
              <w:right w:val="nil"/>
            </w:tcBorders>
            <w:noWrap/>
            <w:vAlign w:val="bottom"/>
            <w:hideMark/>
          </w:tcPr>
          <w:p w14:paraId="2802035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70460FF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4AE06DB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26269</w:t>
            </w:r>
          </w:p>
        </w:tc>
        <w:tc>
          <w:tcPr>
            <w:tcW w:w="2840" w:type="dxa"/>
            <w:tcBorders>
              <w:top w:val="nil"/>
              <w:left w:val="nil"/>
              <w:bottom w:val="nil"/>
              <w:right w:val="nil"/>
            </w:tcBorders>
            <w:noWrap/>
            <w:vAlign w:val="bottom"/>
            <w:hideMark/>
          </w:tcPr>
          <w:p w14:paraId="1EDF169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72D332F5" w14:textId="77777777" w:rsidTr="00B81543">
        <w:trPr>
          <w:trHeight w:val="288"/>
        </w:trPr>
        <w:tc>
          <w:tcPr>
            <w:tcW w:w="2060" w:type="dxa"/>
            <w:tcBorders>
              <w:top w:val="nil"/>
              <w:left w:val="nil"/>
              <w:bottom w:val="nil"/>
              <w:right w:val="nil"/>
            </w:tcBorders>
            <w:noWrap/>
            <w:vAlign w:val="bottom"/>
            <w:hideMark/>
          </w:tcPr>
          <w:p w14:paraId="7AA8AC1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33DE129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697B316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628</w:t>
            </w:r>
          </w:p>
        </w:tc>
        <w:tc>
          <w:tcPr>
            <w:tcW w:w="2840" w:type="dxa"/>
            <w:tcBorders>
              <w:top w:val="nil"/>
              <w:left w:val="nil"/>
              <w:bottom w:val="nil"/>
              <w:right w:val="nil"/>
            </w:tcBorders>
            <w:noWrap/>
            <w:vAlign w:val="bottom"/>
            <w:hideMark/>
          </w:tcPr>
          <w:p w14:paraId="3622DF0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0.023906506</w:t>
            </w:r>
          </w:p>
        </w:tc>
      </w:tr>
      <w:tr w:rsidR="005C1125" w:rsidRPr="005C1125" w14:paraId="48E2A2EE" w14:textId="77777777" w:rsidTr="00B81543">
        <w:trPr>
          <w:trHeight w:val="288"/>
        </w:trPr>
        <w:tc>
          <w:tcPr>
            <w:tcW w:w="2060" w:type="dxa"/>
            <w:tcBorders>
              <w:top w:val="nil"/>
              <w:left w:val="nil"/>
              <w:bottom w:val="nil"/>
              <w:right w:val="nil"/>
            </w:tcBorders>
            <w:noWrap/>
            <w:vAlign w:val="bottom"/>
            <w:hideMark/>
          </w:tcPr>
          <w:p w14:paraId="2B56E74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3FF3557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752201A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532</w:t>
            </w:r>
          </w:p>
        </w:tc>
        <w:tc>
          <w:tcPr>
            <w:tcW w:w="2840" w:type="dxa"/>
            <w:tcBorders>
              <w:top w:val="nil"/>
              <w:left w:val="nil"/>
              <w:bottom w:val="nil"/>
              <w:right w:val="nil"/>
            </w:tcBorders>
            <w:noWrap/>
            <w:vAlign w:val="bottom"/>
            <w:hideMark/>
          </w:tcPr>
          <w:p w14:paraId="34A56A0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0.020252008</w:t>
            </w:r>
          </w:p>
        </w:tc>
      </w:tr>
      <w:tr w:rsidR="005C1125" w:rsidRPr="005C1125" w14:paraId="703AB8F7" w14:textId="77777777" w:rsidTr="00B81543">
        <w:trPr>
          <w:trHeight w:val="288"/>
        </w:trPr>
        <w:tc>
          <w:tcPr>
            <w:tcW w:w="2060" w:type="dxa"/>
            <w:tcBorders>
              <w:top w:val="nil"/>
              <w:left w:val="nil"/>
              <w:bottom w:val="nil"/>
              <w:right w:val="nil"/>
            </w:tcBorders>
            <w:noWrap/>
            <w:vAlign w:val="bottom"/>
            <w:hideMark/>
          </w:tcPr>
          <w:p w14:paraId="39916A5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1AAA4CD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125208B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427</w:t>
            </w:r>
          </w:p>
        </w:tc>
        <w:tc>
          <w:tcPr>
            <w:tcW w:w="2840" w:type="dxa"/>
            <w:tcBorders>
              <w:top w:val="nil"/>
              <w:left w:val="nil"/>
              <w:bottom w:val="nil"/>
              <w:right w:val="nil"/>
            </w:tcBorders>
            <w:noWrap/>
            <w:vAlign w:val="bottom"/>
            <w:hideMark/>
          </w:tcPr>
          <w:p w14:paraId="7025ABB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0.016254901</w:t>
            </w:r>
          </w:p>
        </w:tc>
      </w:tr>
      <w:tr w:rsidR="005C1125" w:rsidRPr="005C1125" w14:paraId="16AE0105" w14:textId="77777777" w:rsidTr="00B81543">
        <w:trPr>
          <w:trHeight w:val="288"/>
        </w:trPr>
        <w:tc>
          <w:tcPr>
            <w:tcW w:w="2060" w:type="dxa"/>
            <w:tcBorders>
              <w:top w:val="nil"/>
              <w:left w:val="nil"/>
              <w:bottom w:val="nil"/>
              <w:right w:val="nil"/>
            </w:tcBorders>
            <w:noWrap/>
            <w:vAlign w:val="bottom"/>
            <w:hideMark/>
          </w:tcPr>
          <w:p w14:paraId="17D6E23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29B1A6B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1F554D3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427</w:t>
            </w:r>
          </w:p>
        </w:tc>
        <w:tc>
          <w:tcPr>
            <w:tcW w:w="2840" w:type="dxa"/>
            <w:tcBorders>
              <w:top w:val="nil"/>
              <w:left w:val="nil"/>
              <w:bottom w:val="nil"/>
              <w:right w:val="nil"/>
            </w:tcBorders>
            <w:noWrap/>
            <w:vAlign w:val="bottom"/>
            <w:hideMark/>
          </w:tcPr>
          <w:p w14:paraId="267FFA3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0.016254901</w:t>
            </w:r>
          </w:p>
        </w:tc>
      </w:tr>
      <w:tr w:rsidR="005C1125" w:rsidRPr="005C1125" w14:paraId="5EA17E0D" w14:textId="77777777" w:rsidTr="00B81543">
        <w:trPr>
          <w:trHeight w:val="288"/>
        </w:trPr>
        <w:tc>
          <w:tcPr>
            <w:tcW w:w="2060" w:type="dxa"/>
            <w:tcBorders>
              <w:top w:val="nil"/>
              <w:left w:val="nil"/>
              <w:bottom w:val="nil"/>
              <w:right w:val="nil"/>
            </w:tcBorders>
            <w:noWrap/>
            <w:vAlign w:val="bottom"/>
            <w:hideMark/>
          </w:tcPr>
          <w:p w14:paraId="2C69E0C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74E1027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772876B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402</w:t>
            </w:r>
          </w:p>
        </w:tc>
        <w:tc>
          <w:tcPr>
            <w:tcW w:w="2840" w:type="dxa"/>
            <w:tcBorders>
              <w:top w:val="nil"/>
              <w:left w:val="nil"/>
              <w:bottom w:val="nil"/>
              <w:right w:val="nil"/>
            </w:tcBorders>
            <w:noWrap/>
            <w:vAlign w:val="bottom"/>
            <w:hideMark/>
          </w:tcPr>
          <w:p w14:paraId="665ED1B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0.015303209</w:t>
            </w:r>
          </w:p>
        </w:tc>
      </w:tr>
      <w:tr w:rsidR="005C1125" w:rsidRPr="005C1125" w14:paraId="1293B6D8" w14:textId="77777777" w:rsidTr="00B81543">
        <w:trPr>
          <w:trHeight w:val="288"/>
        </w:trPr>
        <w:tc>
          <w:tcPr>
            <w:tcW w:w="2060" w:type="dxa"/>
            <w:tcBorders>
              <w:top w:val="nil"/>
              <w:left w:val="nil"/>
              <w:bottom w:val="nil"/>
              <w:right w:val="nil"/>
            </w:tcBorders>
            <w:noWrap/>
            <w:vAlign w:val="bottom"/>
            <w:hideMark/>
          </w:tcPr>
          <w:p w14:paraId="746DA79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2DC42BA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59CB2B4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314</w:t>
            </w:r>
          </w:p>
        </w:tc>
        <w:tc>
          <w:tcPr>
            <w:tcW w:w="2840" w:type="dxa"/>
            <w:tcBorders>
              <w:top w:val="nil"/>
              <w:left w:val="nil"/>
              <w:bottom w:val="nil"/>
              <w:right w:val="nil"/>
            </w:tcBorders>
            <w:noWrap/>
            <w:vAlign w:val="bottom"/>
            <w:hideMark/>
          </w:tcPr>
          <w:p w14:paraId="6248814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0.011953253</w:t>
            </w:r>
          </w:p>
        </w:tc>
      </w:tr>
      <w:tr w:rsidR="005C1125" w:rsidRPr="005C1125" w14:paraId="06278381" w14:textId="77777777" w:rsidTr="00B81543">
        <w:trPr>
          <w:trHeight w:val="288"/>
        </w:trPr>
        <w:tc>
          <w:tcPr>
            <w:tcW w:w="2060" w:type="dxa"/>
            <w:tcBorders>
              <w:top w:val="nil"/>
              <w:left w:val="nil"/>
              <w:bottom w:val="nil"/>
              <w:right w:val="nil"/>
            </w:tcBorders>
            <w:noWrap/>
            <w:vAlign w:val="bottom"/>
            <w:hideMark/>
          </w:tcPr>
          <w:p w14:paraId="47DA253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16D31B1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3BC2B58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249</w:t>
            </w:r>
          </w:p>
        </w:tc>
        <w:tc>
          <w:tcPr>
            <w:tcW w:w="2840" w:type="dxa"/>
            <w:tcBorders>
              <w:top w:val="nil"/>
              <w:left w:val="nil"/>
              <w:bottom w:val="nil"/>
              <w:right w:val="nil"/>
            </w:tcBorders>
            <w:noWrap/>
            <w:vAlign w:val="bottom"/>
            <w:hideMark/>
          </w:tcPr>
          <w:p w14:paraId="37BA6E5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0.009478853</w:t>
            </w:r>
          </w:p>
        </w:tc>
      </w:tr>
      <w:tr w:rsidR="005C1125" w:rsidRPr="005C1125" w14:paraId="2F4115BA" w14:textId="77777777" w:rsidTr="00B81543">
        <w:trPr>
          <w:trHeight w:val="288"/>
        </w:trPr>
        <w:tc>
          <w:tcPr>
            <w:tcW w:w="2060" w:type="dxa"/>
            <w:tcBorders>
              <w:top w:val="nil"/>
              <w:left w:val="nil"/>
              <w:bottom w:val="nil"/>
              <w:right w:val="nil"/>
            </w:tcBorders>
            <w:noWrap/>
            <w:vAlign w:val="bottom"/>
            <w:hideMark/>
          </w:tcPr>
          <w:p w14:paraId="34ECB06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773900C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60E0324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171</w:t>
            </w:r>
          </w:p>
        </w:tc>
        <w:tc>
          <w:tcPr>
            <w:tcW w:w="2840" w:type="dxa"/>
            <w:tcBorders>
              <w:top w:val="nil"/>
              <w:left w:val="nil"/>
              <w:bottom w:val="nil"/>
              <w:right w:val="nil"/>
            </w:tcBorders>
            <w:noWrap/>
            <w:vAlign w:val="bottom"/>
            <w:hideMark/>
          </w:tcPr>
          <w:p w14:paraId="13F4BE9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0.006509574</w:t>
            </w:r>
          </w:p>
        </w:tc>
      </w:tr>
      <w:tr w:rsidR="005C1125" w:rsidRPr="005C1125" w14:paraId="04A47A7D" w14:textId="77777777" w:rsidTr="00B81543">
        <w:trPr>
          <w:trHeight w:val="288"/>
        </w:trPr>
        <w:tc>
          <w:tcPr>
            <w:tcW w:w="2060" w:type="dxa"/>
            <w:tcBorders>
              <w:top w:val="nil"/>
              <w:left w:val="nil"/>
              <w:bottom w:val="nil"/>
              <w:right w:val="nil"/>
            </w:tcBorders>
            <w:noWrap/>
            <w:vAlign w:val="bottom"/>
            <w:hideMark/>
          </w:tcPr>
          <w:p w14:paraId="6EEB5D1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840" w:type="dxa"/>
            <w:tcBorders>
              <w:top w:val="nil"/>
              <w:left w:val="nil"/>
              <w:bottom w:val="nil"/>
              <w:right w:val="nil"/>
            </w:tcBorders>
            <w:noWrap/>
            <w:vAlign w:val="bottom"/>
            <w:hideMark/>
          </w:tcPr>
          <w:p w14:paraId="565FBB2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319BF28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110</w:t>
            </w:r>
          </w:p>
        </w:tc>
        <w:tc>
          <w:tcPr>
            <w:tcW w:w="2840" w:type="dxa"/>
            <w:tcBorders>
              <w:top w:val="nil"/>
              <w:left w:val="nil"/>
              <w:bottom w:val="nil"/>
              <w:right w:val="nil"/>
            </w:tcBorders>
            <w:noWrap/>
            <w:vAlign w:val="bottom"/>
            <w:hideMark/>
          </w:tcPr>
          <w:p w14:paraId="46B40EB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0.004187445</w:t>
            </w:r>
          </w:p>
        </w:tc>
      </w:tr>
      <w:tr w:rsidR="005C1125" w:rsidRPr="005C1125" w14:paraId="4802ECE8" w14:textId="77777777" w:rsidTr="00B81543">
        <w:trPr>
          <w:trHeight w:val="288"/>
        </w:trPr>
        <w:tc>
          <w:tcPr>
            <w:tcW w:w="2060" w:type="dxa"/>
            <w:tcBorders>
              <w:top w:val="nil"/>
              <w:left w:val="nil"/>
              <w:bottom w:val="nil"/>
              <w:right w:val="nil"/>
            </w:tcBorders>
            <w:noWrap/>
            <w:vAlign w:val="bottom"/>
            <w:hideMark/>
          </w:tcPr>
          <w:p w14:paraId="34FBCD4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 xml:space="preserve">Offices </w:t>
            </w:r>
          </w:p>
        </w:tc>
        <w:tc>
          <w:tcPr>
            <w:tcW w:w="2840" w:type="dxa"/>
            <w:tcBorders>
              <w:top w:val="nil"/>
              <w:left w:val="nil"/>
              <w:bottom w:val="nil"/>
              <w:right w:val="nil"/>
            </w:tcBorders>
            <w:noWrap/>
            <w:vAlign w:val="bottom"/>
            <w:hideMark/>
          </w:tcPr>
          <w:p w14:paraId="3AFDE0C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38A5D61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48</w:t>
            </w:r>
          </w:p>
        </w:tc>
        <w:tc>
          <w:tcPr>
            <w:tcW w:w="2840" w:type="dxa"/>
            <w:tcBorders>
              <w:top w:val="nil"/>
              <w:left w:val="nil"/>
              <w:bottom w:val="nil"/>
              <w:right w:val="nil"/>
            </w:tcBorders>
            <w:noWrap/>
            <w:vAlign w:val="bottom"/>
            <w:hideMark/>
          </w:tcPr>
          <w:p w14:paraId="4D12097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0.001827249</w:t>
            </w:r>
          </w:p>
        </w:tc>
      </w:tr>
      <w:tr w:rsidR="005C1125" w:rsidRPr="005C1125" w14:paraId="233E15F6" w14:textId="77777777" w:rsidTr="00B81543">
        <w:trPr>
          <w:trHeight w:val="288"/>
        </w:trPr>
        <w:tc>
          <w:tcPr>
            <w:tcW w:w="2060" w:type="dxa"/>
            <w:tcBorders>
              <w:top w:val="nil"/>
              <w:left w:val="nil"/>
              <w:bottom w:val="nil"/>
              <w:right w:val="nil"/>
            </w:tcBorders>
            <w:noWrap/>
            <w:vAlign w:val="bottom"/>
            <w:hideMark/>
          </w:tcPr>
          <w:p w14:paraId="33475AB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537027E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10B7815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1738</w:t>
            </w:r>
          </w:p>
        </w:tc>
        <w:tc>
          <w:tcPr>
            <w:tcW w:w="2840" w:type="dxa"/>
            <w:tcBorders>
              <w:top w:val="nil"/>
              <w:left w:val="nil"/>
              <w:bottom w:val="nil"/>
              <w:right w:val="nil"/>
            </w:tcBorders>
            <w:noWrap/>
            <w:vAlign w:val="bottom"/>
            <w:hideMark/>
          </w:tcPr>
          <w:p w14:paraId="6AE9B7D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188BF8FD" w14:textId="77777777" w:rsidTr="00B81543">
        <w:trPr>
          <w:trHeight w:val="288"/>
        </w:trPr>
        <w:tc>
          <w:tcPr>
            <w:tcW w:w="2060" w:type="dxa"/>
            <w:tcBorders>
              <w:top w:val="nil"/>
              <w:left w:val="nil"/>
              <w:bottom w:val="nil"/>
              <w:right w:val="nil"/>
            </w:tcBorders>
            <w:noWrap/>
            <w:vAlign w:val="bottom"/>
            <w:hideMark/>
          </w:tcPr>
          <w:p w14:paraId="1FDD3F0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05C7E66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60DDF43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475</w:t>
            </w:r>
          </w:p>
        </w:tc>
        <w:tc>
          <w:tcPr>
            <w:tcW w:w="2840" w:type="dxa"/>
            <w:tcBorders>
              <w:top w:val="nil"/>
              <w:left w:val="nil"/>
              <w:bottom w:val="nil"/>
              <w:right w:val="nil"/>
            </w:tcBorders>
            <w:noWrap/>
            <w:vAlign w:val="bottom"/>
            <w:hideMark/>
          </w:tcPr>
          <w:p w14:paraId="3DEF188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0.273302647</w:t>
            </w:r>
          </w:p>
        </w:tc>
      </w:tr>
      <w:tr w:rsidR="005C1125" w:rsidRPr="005C1125" w14:paraId="581C7ED1" w14:textId="77777777" w:rsidTr="00B81543">
        <w:trPr>
          <w:trHeight w:val="288"/>
        </w:trPr>
        <w:tc>
          <w:tcPr>
            <w:tcW w:w="2060" w:type="dxa"/>
            <w:tcBorders>
              <w:top w:val="nil"/>
              <w:left w:val="nil"/>
              <w:bottom w:val="nil"/>
              <w:right w:val="nil"/>
            </w:tcBorders>
            <w:noWrap/>
            <w:vAlign w:val="bottom"/>
            <w:hideMark/>
          </w:tcPr>
          <w:p w14:paraId="4CDBB98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2468818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583DCE9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424</w:t>
            </w:r>
          </w:p>
        </w:tc>
        <w:tc>
          <w:tcPr>
            <w:tcW w:w="2840" w:type="dxa"/>
            <w:tcBorders>
              <w:top w:val="nil"/>
              <w:left w:val="nil"/>
              <w:bottom w:val="nil"/>
              <w:right w:val="nil"/>
            </w:tcBorders>
            <w:noWrap/>
            <w:vAlign w:val="bottom"/>
            <w:hideMark/>
          </w:tcPr>
          <w:p w14:paraId="562B59A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0.243958573</w:t>
            </w:r>
          </w:p>
        </w:tc>
      </w:tr>
      <w:tr w:rsidR="005C1125" w:rsidRPr="005C1125" w14:paraId="3DD29C2A" w14:textId="77777777" w:rsidTr="00B81543">
        <w:trPr>
          <w:trHeight w:val="288"/>
        </w:trPr>
        <w:tc>
          <w:tcPr>
            <w:tcW w:w="2060" w:type="dxa"/>
            <w:tcBorders>
              <w:top w:val="nil"/>
              <w:left w:val="nil"/>
              <w:bottom w:val="nil"/>
              <w:right w:val="nil"/>
            </w:tcBorders>
            <w:noWrap/>
            <w:vAlign w:val="bottom"/>
            <w:hideMark/>
          </w:tcPr>
          <w:p w14:paraId="5839F58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428C776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21CDC24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424</w:t>
            </w:r>
          </w:p>
        </w:tc>
        <w:tc>
          <w:tcPr>
            <w:tcW w:w="2840" w:type="dxa"/>
            <w:tcBorders>
              <w:top w:val="nil"/>
              <w:left w:val="nil"/>
              <w:bottom w:val="nil"/>
              <w:right w:val="nil"/>
            </w:tcBorders>
            <w:noWrap/>
            <w:vAlign w:val="bottom"/>
            <w:hideMark/>
          </w:tcPr>
          <w:p w14:paraId="6DA3BE9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0.243958573</w:t>
            </w:r>
          </w:p>
        </w:tc>
      </w:tr>
      <w:tr w:rsidR="005C1125" w:rsidRPr="005C1125" w14:paraId="0BF08886" w14:textId="77777777" w:rsidTr="00B81543">
        <w:trPr>
          <w:trHeight w:val="288"/>
        </w:trPr>
        <w:tc>
          <w:tcPr>
            <w:tcW w:w="2060" w:type="dxa"/>
            <w:tcBorders>
              <w:top w:val="nil"/>
              <w:left w:val="nil"/>
              <w:bottom w:val="nil"/>
              <w:right w:val="nil"/>
            </w:tcBorders>
            <w:noWrap/>
            <w:vAlign w:val="bottom"/>
            <w:hideMark/>
          </w:tcPr>
          <w:p w14:paraId="53BDC8D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32CF4BF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55A2AE8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46</w:t>
            </w:r>
          </w:p>
        </w:tc>
        <w:tc>
          <w:tcPr>
            <w:tcW w:w="2840" w:type="dxa"/>
            <w:tcBorders>
              <w:top w:val="nil"/>
              <w:left w:val="nil"/>
              <w:bottom w:val="nil"/>
              <w:right w:val="nil"/>
            </w:tcBorders>
            <w:noWrap/>
            <w:vAlign w:val="bottom"/>
            <w:hideMark/>
          </w:tcPr>
          <w:p w14:paraId="5D0E62C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0.026467204</w:t>
            </w:r>
          </w:p>
        </w:tc>
      </w:tr>
      <w:tr w:rsidR="005C1125" w:rsidRPr="005C1125" w14:paraId="3D556997" w14:textId="77777777" w:rsidTr="00B81543">
        <w:trPr>
          <w:trHeight w:val="288"/>
        </w:trPr>
        <w:tc>
          <w:tcPr>
            <w:tcW w:w="2060" w:type="dxa"/>
            <w:tcBorders>
              <w:top w:val="nil"/>
              <w:left w:val="nil"/>
              <w:bottom w:val="nil"/>
              <w:right w:val="nil"/>
            </w:tcBorders>
            <w:noWrap/>
            <w:vAlign w:val="bottom"/>
            <w:hideMark/>
          </w:tcPr>
          <w:p w14:paraId="25B2257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3E5332B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18CCBDE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39</w:t>
            </w:r>
          </w:p>
        </w:tc>
        <w:tc>
          <w:tcPr>
            <w:tcW w:w="2840" w:type="dxa"/>
            <w:tcBorders>
              <w:top w:val="nil"/>
              <w:left w:val="nil"/>
              <w:bottom w:val="nil"/>
              <w:right w:val="nil"/>
            </w:tcBorders>
            <w:noWrap/>
            <w:vAlign w:val="bottom"/>
            <w:hideMark/>
          </w:tcPr>
          <w:p w14:paraId="019E9F6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0.022439586</w:t>
            </w:r>
          </w:p>
        </w:tc>
      </w:tr>
      <w:tr w:rsidR="005C1125" w:rsidRPr="005C1125" w14:paraId="6B444F52" w14:textId="77777777" w:rsidTr="00B81543">
        <w:trPr>
          <w:trHeight w:val="288"/>
        </w:trPr>
        <w:tc>
          <w:tcPr>
            <w:tcW w:w="2060" w:type="dxa"/>
            <w:tcBorders>
              <w:top w:val="nil"/>
              <w:left w:val="nil"/>
              <w:bottom w:val="nil"/>
              <w:right w:val="nil"/>
            </w:tcBorders>
            <w:noWrap/>
            <w:vAlign w:val="bottom"/>
            <w:hideMark/>
          </w:tcPr>
          <w:p w14:paraId="10C08A6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458AF18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7E60ACE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34</w:t>
            </w:r>
          </w:p>
        </w:tc>
        <w:tc>
          <w:tcPr>
            <w:tcW w:w="2840" w:type="dxa"/>
            <w:tcBorders>
              <w:top w:val="nil"/>
              <w:left w:val="nil"/>
              <w:bottom w:val="nil"/>
              <w:right w:val="nil"/>
            </w:tcBorders>
            <w:noWrap/>
            <w:vAlign w:val="bottom"/>
            <w:hideMark/>
          </w:tcPr>
          <w:p w14:paraId="5DD5B9C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0.019562716</w:t>
            </w:r>
          </w:p>
        </w:tc>
      </w:tr>
      <w:tr w:rsidR="005C1125" w:rsidRPr="005C1125" w14:paraId="0F38C18D" w14:textId="77777777" w:rsidTr="00B81543">
        <w:trPr>
          <w:trHeight w:val="288"/>
        </w:trPr>
        <w:tc>
          <w:tcPr>
            <w:tcW w:w="2060" w:type="dxa"/>
            <w:tcBorders>
              <w:top w:val="nil"/>
              <w:left w:val="nil"/>
              <w:bottom w:val="nil"/>
              <w:right w:val="nil"/>
            </w:tcBorders>
            <w:noWrap/>
            <w:vAlign w:val="bottom"/>
            <w:hideMark/>
          </w:tcPr>
          <w:p w14:paraId="36A3E2B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483C7B5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535486A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w:t>
            </w:r>
          </w:p>
        </w:tc>
        <w:tc>
          <w:tcPr>
            <w:tcW w:w="2840" w:type="dxa"/>
            <w:tcBorders>
              <w:top w:val="nil"/>
              <w:left w:val="nil"/>
              <w:bottom w:val="nil"/>
              <w:right w:val="nil"/>
            </w:tcBorders>
            <w:noWrap/>
            <w:vAlign w:val="bottom"/>
            <w:hideMark/>
          </w:tcPr>
          <w:p w14:paraId="6CBFA56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0.006329114</w:t>
            </w:r>
          </w:p>
        </w:tc>
      </w:tr>
      <w:tr w:rsidR="005C1125" w:rsidRPr="005C1125" w14:paraId="3B7451D5" w14:textId="77777777" w:rsidTr="00B81543">
        <w:trPr>
          <w:trHeight w:val="288"/>
        </w:trPr>
        <w:tc>
          <w:tcPr>
            <w:tcW w:w="2060" w:type="dxa"/>
            <w:tcBorders>
              <w:top w:val="nil"/>
              <w:left w:val="nil"/>
              <w:bottom w:val="nil"/>
              <w:right w:val="nil"/>
            </w:tcBorders>
            <w:noWrap/>
            <w:vAlign w:val="bottom"/>
            <w:hideMark/>
          </w:tcPr>
          <w:p w14:paraId="0F65F7F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55E7A6D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32F8383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w:t>
            </w:r>
          </w:p>
        </w:tc>
        <w:tc>
          <w:tcPr>
            <w:tcW w:w="2840" w:type="dxa"/>
            <w:tcBorders>
              <w:top w:val="nil"/>
              <w:left w:val="nil"/>
              <w:bottom w:val="nil"/>
              <w:right w:val="nil"/>
            </w:tcBorders>
            <w:noWrap/>
            <w:vAlign w:val="bottom"/>
            <w:hideMark/>
          </w:tcPr>
          <w:p w14:paraId="77921D2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0.005178366</w:t>
            </w:r>
          </w:p>
        </w:tc>
      </w:tr>
      <w:tr w:rsidR="005C1125" w:rsidRPr="005C1125" w14:paraId="65A56429" w14:textId="77777777" w:rsidTr="00B81543">
        <w:trPr>
          <w:trHeight w:val="288"/>
        </w:trPr>
        <w:tc>
          <w:tcPr>
            <w:tcW w:w="2060" w:type="dxa"/>
            <w:tcBorders>
              <w:top w:val="nil"/>
              <w:left w:val="nil"/>
              <w:bottom w:val="nil"/>
              <w:right w:val="nil"/>
            </w:tcBorders>
            <w:noWrap/>
            <w:vAlign w:val="bottom"/>
            <w:hideMark/>
          </w:tcPr>
          <w:p w14:paraId="78741FE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19F9FF9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26CE65A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w:t>
            </w:r>
          </w:p>
        </w:tc>
        <w:tc>
          <w:tcPr>
            <w:tcW w:w="2840" w:type="dxa"/>
            <w:tcBorders>
              <w:top w:val="nil"/>
              <w:left w:val="nil"/>
              <w:bottom w:val="nil"/>
              <w:right w:val="nil"/>
            </w:tcBorders>
            <w:noWrap/>
            <w:vAlign w:val="bottom"/>
            <w:hideMark/>
          </w:tcPr>
          <w:p w14:paraId="571F44F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0.004602992</w:t>
            </w:r>
          </w:p>
        </w:tc>
      </w:tr>
      <w:tr w:rsidR="005C1125" w:rsidRPr="005C1125" w14:paraId="2FB48FDE" w14:textId="77777777" w:rsidTr="00B81543">
        <w:trPr>
          <w:trHeight w:val="288"/>
        </w:trPr>
        <w:tc>
          <w:tcPr>
            <w:tcW w:w="2060" w:type="dxa"/>
            <w:tcBorders>
              <w:top w:val="nil"/>
              <w:left w:val="nil"/>
              <w:bottom w:val="nil"/>
              <w:right w:val="nil"/>
            </w:tcBorders>
            <w:noWrap/>
            <w:vAlign w:val="bottom"/>
            <w:hideMark/>
          </w:tcPr>
          <w:p w14:paraId="15006E1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840" w:type="dxa"/>
            <w:tcBorders>
              <w:top w:val="nil"/>
              <w:left w:val="nil"/>
              <w:bottom w:val="nil"/>
              <w:right w:val="nil"/>
            </w:tcBorders>
            <w:noWrap/>
            <w:vAlign w:val="bottom"/>
            <w:hideMark/>
          </w:tcPr>
          <w:p w14:paraId="4C8BF8C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30D3489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w:t>
            </w:r>
          </w:p>
        </w:tc>
        <w:tc>
          <w:tcPr>
            <w:tcW w:w="2840" w:type="dxa"/>
            <w:tcBorders>
              <w:top w:val="nil"/>
              <w:left w:val="nil"/>
              <w:bottom w:val="nil"/>
              <w:right w:val="nil"/>
            </w:tcBorders>
            <w:noWrap/>
            <w:vAlign w:val="bottom"/>
            <w:hideMark/>
          </w:tcPr>
          <w:p w14:paraId="3494134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0.001726122</w:t>
            </w:r>
          </w:p>
        </w:tc>
      </w:tr>
      <w:tr w:rsidR="005C1125" w:rsidRPr="005C1125" w14:paraId="37DCE400" w14:textId="77777777" w:rsidTr="00B81543">
        <w:trPr>
          <w:trHeight w:val="288"/>
        </w:trPr>
        <w:tc>
          <w:tcPr>
            <w:tcW w:w="2060" w:type="dxa"/>
            <w:tcBorders>
              <w:top w:val="nil"/>
              <w:left w:val="nil"/>
              <w:bottom w:val="nil"/>
              <w:right w:val="nil"/>
            </w:tcBorders>
            <w:noWrap/>
            <w:vAlign w:val="bottom"/>
            <w:hideMark/>
          </w:tcPr>
          <w:p w14:paraId="3D0001E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4455D4F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2BD887C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16051</w:t>
            </w:r>
          </w:p>
        </w:tc>
        <w:tc>
          <w:tcPr>
            <w:tcW w:w="2840" w:type="dxa"/>
            <w:tcBorders>
              <w:top w:val="nil"/>
              <w:left w:val="nil"/>
              <w:bottom w:val="nil"/>
              <w:right w:val="nil"/>
            </w:tcBorders>
            <w:noWrap/>
            <w:vAlign w:val="bottom"/>
            <w:hideMark/>
          </w:tcPr>
          <w:p w14:paraId="2CDD10D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1211F3D4" w14:textId="77777777" w:rsidTr="00B81543">
        <w:trPr>
          <w:trHeight w:val="288"/>
        </w:trPr>
        <w:tc>
          <w:tcPr>
            <w:tcW w:w="2060" w:type="dxa"/>
            <w:tcBorders>
              <w:top w:val="nil"/>
              <w:left w:val="nil"/>
              <w:bottom w:val="nil"/>
              <w:right w:val="nil"/>
            </w:tcBorders>
            <w:noWrap/>
            <w:vAlign w:val="bottom"/>
            <w:hideMark/>
          </w:tcPr>
          <w:p w14:paraId="3023953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lastRenderedPageBreak/>
              <w:t>Cultural</w:t>
            </w:r>
          </w:p>
        </w:tc>
        <w:tc>
          <w:tcPr>
            <w:tcW w:w="2840" w:type="dxa"/>
            <w:tcBorders>
              <w:top w:val="nil"/>
              <w:left w:val="nil"/>
              <w:bottom w:val="nil"/>
              <w:right w:val="nil"/>
            </w:tcBorders>
            <w:noWrap/>
            <w:vAlign w:val="bottom"/>
            <w:hideMark/>
          </w:tcPr>
          <w:p w14:paraId="601F2D5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271AAFA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275</w:t>
            </w:r>
          </w:p>
        </w:tc>
        <w:tc>
          <w:tcPr>
            <w:tcW w:w="2840" w:type="dxa"/>
            <w:tcBorders>
              <w:top w:val="nil"/>
              <w:left w:val="nil"/>
              <w:bottom w:val="nil"/>
              <w:right w:val="nil"/>
            </w:tcBorders>
            <w:noWrap/>
            <w:vAlign w:val="bottom"/>
            <w:hideMark/>
          </w:tcPr>
          <w:p w14:paraId="45D1861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0.017132889</w:t>
            </w:r>
          </w:p>
        </w:tc>
      </w:tr>
      <w:tr w:rsidR="005C1125" w:rsidRPr="005C1125" w14:paraId="01C51640" w14:textId="77777777" w:rsidTr="00B81543">
        <w:trPr>
          <w:trHeight w:val="288"/>
        </w:trPr>
        <w:tc>
          <w:tcPr>
            <w:tcW w:w="2060" w:type="dxa"/>
            <w:tcBorders>
              <w:top w:val="nil"/>
              <w:left w:val="nil"/>
              <w:bottom w:val="nil"/>
              <w:right w:val="nil"/>
            </w:tcBorders>
            <w:noWrap/>
            <w:vAlign w:val="bottom"/>
            <w:hideMark/>
          </w:tcPr>
          <w:p w14:paraId="55C3CCD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5395BF6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32DD8D5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245</w:t>
            </w:r>
          </w:p>
        </w:tc>
        <w:tc>
          <w:tcPr>
            <w:tcW w:w="2840" w:type="dxa"/>
            <w:tcBorders>
              <w:top w:val="nil"/>
              <w:left w:val="nil"/>
              <w:bottom w:val="nil"/>
              <w:right w:val="nil"/>
            </w:tcBorders>
            <w:noWrap/>
            <w:vAlign w:val="bottom"/>
            <w:hideMark/>
          </w:tcPr>
          <w:p w14:paraId="78842D2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0.015263846</w:t>
            </w:r>
          </w:p>
        </w:tc>
      </w:tr>
      <w:tr w:rsidR="005C1125" w:rsidRPr="005C1125" w14:paraId="5A9830DE" w14:textId="77777777" w:rsidTr="00B81543">
        <w:trPr>
          <w:trHeight w:val="288"/>
        </w:trPr>
        <w:tc>
          <w:tcPr>
            <w:tcW w:w="2060" w:type="dxa"/>
            <w:tcBorders>
              <w:top w:val="nil"/>
              <w:left w:val="nil"/>
              <w:bottom w:val="nil"/>
              <w:right w:val="nil"/>
            </w:tcBorders>
            <w:noWrap/>
            <w:vAlign w:val="bottom"/>
            <w:hideMark/>
          </w:tcPr>
          <w:p w14:paraId="00F34A1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106D96E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574381F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203</w:t>
            </w:r>
          </w:p>
        </w:tc>
        <w:tc>
          <w:tcPr>
            <w:tcW w:w="2840" w:type="dxa"/>
            <w:tcBorders>
              <w:top w:val="nil"/>
              <w:left w:val="nil"/>
              <w:bottom w:val="nil"/>
              <w:right w:val="nil"/>
            </w:tcBorders>
            <w:noWrap/>
            <w:vAlign w:val="bottom"/>
            <w:hideMark/>
          </w:tcPr>
          <w:p w14:paraId="53DCD9B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0.012647187</w:t>
            </w:r>
          </w:p>
        </w:tc>
      </w:tr>
      <w:tr w:rsidR="005C1125" w:rsidRPr="005C1125" w14:paraId="26FEB1AB" w14:textId="77777777" w:rsidTr="00B81543">
        <w:trPr>
          <w:trHeight w:val="288"/>
        </w:trPr>
        <w:tc>
          <w:tcPr>
            <w:tcW w:w="2060" w:type="dxa"/>
            <w:tcBorders>
              <w:top w:val="nil"/>
              <w:left w:val="nil"/>
              <w:bottom w:val="nil"/>
              <w:right w:val="nil"/>
            </w:tcBorders>
            <w:noWrap/>
            <w:vAlign w:val="bottom"/>
            <w:hideMark/>
          </w:tcPr>
          <w:p w14:paraId="1B979F2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22C0466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455889B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89</w:t>
            </w:r>
          </w:p>
        </w:tc>
        <w:tc>
          <w:tcPr>
            <w:tcW w:w="2840" w:type="dxa"/>
            <w:tcBorders>
              <w:top w:val="nil"/>
              <w:left w:val="nil"/>
              <w:bottom w:val="nil"/>
              <w:right w:val="nil"/>
            </w:tcBorders>
            <w:noWrap/>
            <w:vAlign w:val="bottom"/>
            <w:hideMark/>
          </w:tcPr>
          <w:p w14:paraId="70A9390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0.005544826</w:t>
            </w:r>
          </w:p>
        </w:tc>
      </w:tr>
      <w:tr w:rsidR="005C1125" w:rsidRPr="005C1125" w14:paraId="151448A0" w14:textId="77777777" w:rsidTr="00B81543">
        <w:trPr>
          <w:trHeight w:val="288"/>
        </w:trPr>
        <w:tc>
          <w:tcPr>
            <w:tcW w:w="2060" w:type="dxa"/>
            <w:tcBorders>
              <w:top w:val="nil"/>
              <w:left w:val="nil"/>
              <w:bottom w:val="nil"/>
              <w:right w:val="nil"/>
            </w:tcBorders>
            <w:noWrap/>
            <w:vAlign w:val="bottom"/>
            <w:hideMark/>
          </w:tcPr>
          <w:p w14:paraId="13F2B00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6058049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2BB5CF7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80</w:t>
            </w:r>
          </w:p>
        </w:tc>
        <w:tc>
          <w:tcPr>
            <w:tcW w:w="2840" w:type="dxa"/>
            <w:tcBorders>
              <w:top w:val="nil"/>
              <w:left w:val="nil"/>
              <w:bottom w:val="nil"/>
              <w:right w:val="nil"/>
            </w:tcBorders>
            <w:noWrap/>
            <w:vAlign w:val="bottom"/>
            <w:hideMark/>
          </w:tcPr>
          <w:p w14:paraId="78E5705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0.004984113</w:t>
            </w:r>
          </w:p>
        </w:tc>
      </w:tr>
      <w:tr w:rsidR="005C1125" w:rsidRPr="005C1125" w14:paraId="46C3F8D6" w14:textId="77777777" w:rsidTr="00B81543">
        <w:trPr>
          <w:trHeight w:val="288"/>
        </w:trPr>
        <w:tc>
          <w:tcPr>
            <w:tcW w:w="2060" w:type="dxa"/>
            <w:tcBorders>
              <w:top w:val="nil"/>
              <w:left w:val="nil"/>
              <w:bottom w:val="nil"/>
              <w:right w:val="nil"/>
            </w:tcBorders>
            <w:noWrap/>
            <w:vAlign w:val="bottom"/>
            <w:hideMark/>
          </w:tcPr>
          <w:p w14:paraId="4632D57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273386E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7ECA210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80</w:t>
            </w:r>
          </w:p>
        </w:tc>
        <w:tc>
          <w:tcPr>
            <w:tcW w:w="2840" w:type="dxa"/>
            <w:tcBorders>
              <w:top w:val="nil"/>
              <w:left w:val="nil"/>
              <w:bottom w:val="nil"/>
              <w:right w:val="nil"/>
            </w:tcBorders>
            <w:noWrap/>
            <w:vAlign w:val="bottom"/>
            <w:hideMark/>
          </w:tcPr>
          <w:p w14:paraId="2B61173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0.004984113</w:t>
            </w:r>
          </w:p>
        </w:tc>
      </w:tr>
      <w:tr w:rsidR="005C1125" w:rsidRPr="005C1125" w14:paraId="17F6FDBC" w14:textId="77777777" w:rsidTr="00B81543">
        <w:trPr>
          <w:trHeight w:val="288"/>
        </w:trPr>
        <w:tc>
          <w:tcPr>
            <w:tcW w:w="2060" w:type="dxa"/>
            <w:tcBorders>
              <w:top w:val="nil"/>
              <w:left w:val="nil"/>
              <w:bottom w:val="nil"/>
              <w:right w:val="nil"/>
            </w:tcBorders>
            <w:noWrap/>
            <w:vAlign w:val="bottom"/>
            <w:hideMark/>
          </w:tcPr>
          <w:p w14:paraId="672E068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6BBC57C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337F7F9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72</w:t>
            </w:r>
          </w:p>
        </w:tc>
        <w:tc>
          <w:tcPr>
            <w:tcW w:w="2840" w:type="dxa"/>
            <w:tcBorders>
              <w:top w:val="nil"/>
              <w:left w:val="nil"/>
              <w:bottom w:val="nil"/>
              <w:right w:val="nil"/>
            </w:tcBorders>
            <w:noWrap/>
            <w:vAlign w:val="bottom"/>
            <w:hideMark/>
          </w:tcPr>
          <w:p w14:paraId="3D4EED6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0.004485702</w:t>
            </w:r>
          </w:p>
        </w:tc>
      </w:tr>
      <w:tr w:rsidR="005C1125" w:rsidRPr="005C1125" w14:paraId="5C5C92D7" w14:textId="77777777" w:rsidTr="00B81543">
        <w:trPr>
          <w:trHeight w:val="288"/>
        </w:trPr>
        <w:tc>
          <w:tcPr>
            <w:tcW w:w="2060" w:type="dxa"/>
            <w:tcBorders>
              <w:top w:val="nil"/>
              <w:left w:val="nil"/>
              <w:bottom w:val="nil"/>
              <w:right w:val="nil"/>
            </w:tcBorders>
            <w:noWrap/>
            <w:vAlign w:val="bottom"/>
            <w:hideMark/>
          </w:tcPr>
          <w:p w14:paraId="7970E34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7ACCB7D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1AB4CBA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68</w:t>
            </w:r>
          </w:p>
        </w:tc>
        <w:tc>
          <w:tcPr>
            <w:tcW w:w="2840" w:type="dxa"/>
            <w:tcBorders>
              <w:top w:val="nil"/>
              <w:left w:val="nil"/>
              <w:bottom w:val="nil"/>
              <w:right w:val="nil"/>
            </w:tcBorders>
            <w:noWrap/>
            <w:vAlign w:val="bottom"/>
            <w:hideMark/>
          </w:tcPr>
          <w:p w14:paraId="24F4BF5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0.004236496</w:t>
            </w:r>
          </w:p>
        </w:tc>
      </w:tr>
      <w:tr w:rsidR="005C1125" w:rsidRPr="005C1125" w14:paraId="4D704DAD" w14:textId="77777777" w:rsidTr="00B81543">
        <w:trPr>
          <w:trHeight w:val="288"/>
        </w:trPr>
        <w:tc>
          <w:tcPr>
            <w:tcW w:w="2060" w:type="dxa"/>
            <w:tcBorders>
              <w:top w:val="nil"/>
              <w:left w:val="nil"/>
              <w:bottom w:val="nil"/>
              <w:right w:val="nil"/>
            </w:tcBorders>
            <w:noWrap/>
            <w:vAlign w:val="bottom"/>
            <w:hideMark/>
          </w:tcPr>
          <w:p w14:paraId="667A2B1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77D38A7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0973B5C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39</w:t>
            </w:r>
          </w:p>
        </w:tc>
        <w:tc>
          <w:tcPr>
            <w:tcW w:w="2840" w:type="dxa"/>
            <w:tcBorders>
              <w:top w:val="nil"/>
              <w:left w:val="nil"/>
              <w:bottom w:val="nil"/>
              <w:right w:val="nil"/>
            </w:tcBorders>
            <w:noWrap/>
            <w:vAlign w:val="bottom"/>
            <w:hideMark/>
          </w:tcPr>
          <w:p w14:paraId="3712205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0.002429755</w:t>
            </w:r>
          </w:p>
        </w:tc>
      </w:tr>
      <w:tr w:rsidR="005C1125" w:rsidRPr="005C1125" w14:paraId="09BFC22E" w14:textId="77777777" w:rsidTr="00B81543">
        <w:trPr>
          <w:trHeight w:val="288"/>
        </w:trPr>
        <w:tc>
          <w:tcPr>
            <w:tcW w:w="2060" w:type="dxa"/>
            <w:tcBorders>
              <w:top w:val="nil"/>
              <w:left w:val="nil"/>
              <w:bottom w:val="nil"/>
              <w:right w:val="nil"/>
            </w:tcBorders>
            <w:noWrap/>
            <w:vAlign w:val="bottom"/>
            <w:hideMark/>
          </w:tcPr>
          <w:p w14:paraId="6860C10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840" w:type="dxa"/>
            <w:tcBorders>
              <w:top w:val="nil"/>
              <w:left w:val="nil"/>
              <w:bottom w:val="nil"/>
              <w:right w:val="nil"/>
            </w:tcBorders>
            <w:noWrap/>
            <w:vAlign w:val="bottom"/>
            <w:hideMark/>
          </w:tcPr>
          <w:p w14:paraId="62DA524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6C93701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c>
          <w:tcPr>
            <w:tcW w:w="2840" w:type="dxa"/>
            <w:tcBorders>
              <w:top w:val="nil"/>
              <w:left w:val="nil"/>
              <w:bottom w:val="nil"/>
              <w:right w:val="nil"/>
            </w:tcBorders>
            <w:noWrap/>
            <w:vAlign w:val="bottom"/>
            <w:hideMark/>
          </w:tcPr>
          <w:p w14:paraId="6F401DA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6.23014E-05</w:t>
            </w:r>
          </w:p>
        </w:tc>
      </w:tr>
      <w:tr w:rsidR="005C1125" w:rsidRPr="005C1125" w14:paraId="649E2B5A" w14:textId="77777777" w:rsidTr="00B81543">
        <w:trPr>
          <w:trHeight w:val="288"/>
        </w:trPr>
        <w:tc>
          <w:tcPr>
            <w:tcW w:w="2060" w:type="dxa"/>
            <w:tcBorders>
              <w:top w:val="nil"/>
              <w:left w:val="nil"/>
              <w:bottom w:val="nil"/>
              <w:right w:val="nil"/>
            </w:tcBorders>
            <w:noWrap/>
            <w:vAlign w:val="bottom"/>
            <w:hideMark/>
          </w:tcPr>
          <w:p w14:paraId="1C891F1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5379F6D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090069C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13042</w:t>
            </w:r>
          </w:p>
        </w:tc>
        <w:tc>
          <w:tcPr>
            <w:tcW w:w="2840" w:type="dxa"/>
            <w:tcBorders>
              <w:top w:val="nil"/>
              <w:left w:val="nil"/>
              <w:bottom w:val="nil"/>
              <w:right w:val="nil"/>
            </w:tcBorders>
            <w:noWrap/>
            <w:vAlign w:val="bottom"/>
            <w:hideMark/>
          </w:tcPr>
          <w:p w14:paraId="6FE5F96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3A36EF41" w14:textId="77777777" w:rsidTr="00B81543">
        <w:trPr>
          <w:trHeight w:val="288"/>
        </w:trPr>
        <w:tc>
          <w:tcPr>
            <w:tcW w:w="2060" w:type="dxa"/>
            <w:tcBorders>
              <w:top w:val="nil"/>
              <w:left w:val="nil"/>
              <w:bottom w:val="nil"/>
              <w:right w:val="nil"/>
            </w:tcBorders>
            <w:noWrap/>
            <w:vAlign w:val="bottom"/>
            <w:hideMark/>
          </w:tcPr>
          <w:p w14:paraId="22F1FF6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38E0C95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229A140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531</w:t>
            </w:r>
          </w:p>
        </w:tc>
        <w:tc>
          <w:tcPr>
            <w:tcW w:w="2840" w:type="dxa"/>
            <w:tcBorders>
              <w:top w:val="nil"/>
              <w:left w:val="nil"/>
              <w:bottom w:val="nil"/>
              <w:right w:val="nil"/>
            </w:tcBorders>
            <w:noWrap/>
            <w:vAlign w:val="bottom"/>
            <w:hideMark/>
          </w:tcPr>
          <w:p w14:paraId="0BFE6A0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0.040714614</w:t>
            </w:r>
          </w:p>
        </w:tc>
      </w:tr>
      <w:tr w:rsidR="005C1125" w:rsidRPr="005C1125" w14:paraId="1A04FF54" w14:textId="77777777" w:rsidTr="00B81543">
        <w:trPr>
          <w:trHeight w:val="288"/>
        </w:trPr>
        <w:tc>
          <w:tcPr>
            <w:tcW w:w="2060" w:type="dxa"/>
            <w:tcBorders>
              <w:top w:val="nil"/>
              <w:left w:val="nil"/>
              <w:bottom w:val="nil"/>
              <w:right w:val="nil"/>
            </w:tcBorders>
            <w:noWrap/>
            <w:vAlign w:val="bottom"/>
            <w:hideMark/>
          </w:tcPr>
          <w:p w14:paraId="6885607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5FD3670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4C23C27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166</w:t>
            </w:r>
          </w:p>
        </w:tc>
        <w:tc>
          <w:tcPr>
            <w:tcW w:w="2840" w:type="dxa"/>
            <w:tcBorders>
              <w:top w:val="nil"/>
              <w:left w:val="nil"/>
              <w:bottom w:val="nil"/>
              <w:right w:val="nil"/>
            </w:tcBorders>
            <w:noWrap/>
            <w:vAlign w:val="bottom"/>
            <w:hideMark/>
          </w:tcPr>
          <w:p w14:paraId="12E944E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0.012728109</w:t>
            </w:r>
          </w:p>
        </w:tc>
      </w:tr>
      <w:tr w:rsidR="005C1125" w:rsidRPr="005C1125" w14:paraId="0B42F417" w14:textId="77777777" w:rsidTr="00B81543">
        <w:trPr>
          <w:trHeight w:val="288"/>
        </w:trPr>
        <w:tc>
          <w:tcPr>
            <w:tcW w:w="2060" w:type="dxa"/>
            <w:tcBorders>
              <w:top w:val="nil"/>
              <w:left w:val="nil"/>
              <w:bottom w:val="nil"/>
              <w:right w:val="nil"/>
            </w:tcBorders>
            <w:noWrap/>
            <w:vAlign w:val="bottom"/>
            <w:hideMark/>
          </w:tcPr>
          <w:p w14:paraId="4CC3EFD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13D4D90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6796DE2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148</w:t>
            </w:r>
          </w:p>
        </w:tc>
        <w:tc>
          <w:tcPr>
            <w:tcW w:w="2840" w:type="dxa"/>
            <w:tcBorders>
              <w:top w:val="nil"/>
              <w:left w:val="nil"/>
              <w:bottom w:val="nil"/>
              <w:right w:val="nil"/>
            </w:tcBorders>
            <w:noWrap/>
            <w:vAlign w:val="bottom"/>
            <w:hideMark/>
          </w:tcPr>
          <w:p w14:paraId="21D5344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0.011347953</w:t>
            </w:r>
          </w:p>
        </w:tc>
      </w:tr>
      <w:tr w:rsidR="005C1125" w:rsidRPr="005C1125" w14:paraId="4C8A36D7" w14:textId="77777777" w:rsidTr="00B81543">
        <w:trPr>
          <w:trHeight w:val="288"/>
        </w:trPr>
        <w:tc>
          <w:tcPr>
            <w:tcW w:w="2060" w:type="dxa"/>
            <w:tcBorders>
              <w:top w:val="nil"/>
              <w:left w:val="nil"/>
              <w:bottom w:val="nil"/>
              <w:right w:val="nil"/>
            </w:tcBorders>
            <w:noWrap/>
            <w:vAlign w:val="bottom"/>
            <w:hideMark/>
          </w:tcPr>
          <w:p w14:paraId="229AD29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288E12E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6D78AB5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113</w:t>
            </w:r>
          </w:p>
        </w:tc>
        <w:tc>
          <w:tcPr>
            <w:tcW w:w="2840" w:type="dxa"/>
            <w:tcBorders>
              <w:top w:val="nil"/>
              <w:left w:val="nil"/>
              <w:bottom w:val="nil"/>
              <w:right w:val="nil"/>
            </w:tcBorders>
            <w:noWrap/>
            <w:vAlign w:val="bottom"/>
            <w:hideMark/>
          </w:tcPr>
          <w:p w14:paraId="49513C7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0.008664315</w:t>
            </w:r>
          </w:p>
        </w:tc>
      </w:tr>
      <w:tr w:rsidR="005C1125" w:rsidRPr="005C1125" w14:paraId="0E917A1A" w14:textId="77777777" w:rsidTr="00B81543">
        <w:trPr>
          <w:trHeight w:val="288"/>
        </w:trPr>
        <w:tc>
          <w:tcPr>
            <w:tcW w:w="2060" w:type="dxa"/>
            <w:tcBorders>
              <w:top w:val="nil"/>
              <w:left w:val="nil"/>
              <w:bottom w:val="nil"/>
              <w:right w:val="nil"/>
            </w:tcBorders>
            <w:noWrap/>
            <w:vAlign w:val="bottom"/>
            <w:hideMark/>
          </w:tcPr>
          <w:p w14:paraId="6D66AF1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17590A0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4DE1CF2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72</w:t>
            </w:r>
          </w:p>
        </w:tc>
        <w:tc>
          <w:tcPr>
            <w:tcW w:w="2840" w:type="dxa"/>
            <w:tcBorders>
              <w:top w:val="nil"/>
              <w:left w:val="nil"/>
              <w:bottom w:val="nil"/>
              <w:right w:val="nil"/>
            </w:tcBorders>
            <w:noWrap/>
            <w:vAlign w:val="bottom"/>
            <w:hideMark/>
          </w:tcPr>
          <w:p w14:paraId="6AD528F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0.005520626</w:t>
            </w:r>
          </w:p>
        </w:tc>
      </w:tr>
      <w:tr w:rsidR="005C1125" w:rsidRPr="005C1125" w14:paraId="3FDEA8E7" w14:textId="77777777" w:rsidTr="00B81543">
        <w:trPr>
          <w:trHeight w:val="288"/>
        </w:trPr>
        <w:tc>
          <w:tcPr>
            <w:tcW w:w="2060" w:type="dxa"/>
            <w:tcBorders>
              <w:top w:val="nil"/>
              <w:left w:val="nil"/>
              <w:bottom w:val="nil"/>
              <w:right w:val="nil"/>
            </w:tcBorders>
            <w:noWrap/>
            <w:vAlign w:val="bottom"/>
            <w:hideMark/>
          </w:tcPr>
          <w:p w14:paraId="7E06005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47484C6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3BA888E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72</w:t>
            </w:r>
          </w:p>
        </w:tc>
        <w:tc>
          <w:tcPr>
            <w:tcW w:w="2840" w:type="dxa"/>
            <w:tcBorders>
              <w:top w:val="nil"/>
              <w:left w:val="nil"/>
              <w:bottom w:val="nil"/>
              <w:right w:val="nil"/>
            </w:tcBorders>
            <w:noWrap/>
            <w:vAlign w:val="bottom"/>
            <w:hideMark/>
          </w:tcPr>
          <w:p w14:paraId="4B98CC3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0.005520626</w:t>
            </w:r>
          </w:p>
        </w:tc>
      </w:tr>
      <w:tr w:rsidR="005C1125" w:rsidRPr="005C1125" w14:paraId="1F3099E1" w14:textId="77777777" w:rsidTr="00B81543">
        <w:trPr>
          <w:trHeight w:val="288"/>
        </w:trPr>
        <w:tc>
          <w:tcPr>
            <w:tcW w:w="2060" w:type="dxa"/>
            <w:tcBorders>
              <w:top w:val="nil"/>
              <w:left w:val="nil"/>
              <w:bottom w:val="nil"/>
              <w:right w:val="nil"/>
            </w:tcBorders>
            <w:noWrap/>
            <w:vAlign w:val="bottom"/>
            <w:hideMark/>
          </w:tcPr>
          <w:p w14:paraId="5C0280B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6711657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216E76C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48</w:t>
            </w:r>
          </w:p>
        </w:tc>
        <w:tc>
          <w:tcPr>
            <w:tcW w:w="2840" w:type="dxa"/>
            <w:tcBorders>
              <w:top w:val="nil"/>
              <w:left w:val="nil"/>
              <w:bottom w:val="nil"/>
              <w:right w:val="nil"/>
            </w:tcBorders>
            <w:noWrap/>
            <w:vAlign w:val="bottom"/>
            <w:hideMark/>
          </w:tcPr>
          <w:p w14:paraId="25CF5D0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0.003680417</w:t>
            </w:r>
          </w:p>
        </w:tc>
      </w:tr>
      <w:tr w:rsidR="005C1125" w:rsidRPr="005C1125" w14:paraId="6A314895" w14:textId="77777777" w:rsidTr="00B81543">
        <w:trPr>
          <w:trHeight w:val="288"/>
        </w:trPr>
        <w:tc>
          <w:tcPr>
            <w:tcW w:w="2060" w:type="dxa"/>
            <w:tcBorders>
              <w:top w:val="nil"/>
              <w:left w:val="nil"/>
              <w:bottom w:val="nil"/>
              <w:right w:val="nil"/>
            </w:tcBorders>
            <w:noWrap/>
            <w:vAlign w:val="bottom"/>
            <w:hideMark/>
          </w:tcPr>
          <w:p w14:paraId="268C196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67B6E43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6E5D4E5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23</w:t>
            </w:r>
          </w:p>
        </w:tc>
        <w:tc>
          <w:tcPr>
            <w:tcW w:w="2840" w:type="dxa"/>
            <w:tcBorders>
              <w:top w:val="nil"/>
              <w:left w:val="nil"/>
              <w:bottom w:val="nil"/>
              <w:right w:val="nil"/>
            </w:tcBorders>
            <w:noWrap/>
            <w:vAlign w:val="bottom"/>
            <w:hideMark/>
          </w:tcPr>
          <w:p w14:paraId="0C9278C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0.001763533</w:t>
            </w:r>
          </w:p>
        </w:tc>
      </w:tr>
      <w:tr w:rsidR="005C1125" w:rsidRPr="005C1125" w14:paraId="09FAE12A" w14:textId="77777777" w:rsidTr="00B81543">
        <w:trPr>
          <w:trHeight w:val="288"/>
        </w:trPr>
        <w:tc>
          <w:tcPr>
            <w:tcW w:w="2060" w:type="dxa"/>
            <w:tcBorders>
              <w:top w:val="nil"/>
              <w:left w:val="nil"/>
              <w:bottom w:val="nil"/>
              <w:right w:val="nil"/>
            </w:tcBorders>
            <w:noWrap/>
            <w:vAlign w:val="bottom"/>
            <w:hideMark/>
          </w:tcPr>
          <w:p w14:paraId="7FBA5C7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2B7AF18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2690212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14</w:t>
            </w:r>
          </w:p>
        </w:tc>
        <w:tc>
          <w:tcPr>
            <w:tcW w:w="2840" w:type="dxa"/>
            <w:tcBorders>
              <w:top w:val="nil"/>
              <w:left w:val="nil"/>
              <w:bottom w:val="nil"/>
              <w:right w:val="nil"/>
            </w:tcBorders>
            <w:noWrap/>
            <w:vAlign w:val="bottom"/>
            <w:hideMark/>
          </w:tcPr>
          <w:p w14:paraId="0254CAF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0.001073455</w:t>
            </w:r>
          </w:p>
        </w:tc>
      </w:tr>
      <w:tr w:rsidR="005C1125" w:rsidRPr="005C1125" w14:paraId="64DCC959" w14:textId="77777777" w:rsidTr="00B81543">
        <w:trPr>
          <w:trHeight w:val="288"/>
        </w:trPr>
        <w:tc>
          <w:tcPr>
            <w:tcW w:w="2060" w:type="dxa"/>
            <w:tcBorders>
              <w:top w:val="nil"/>
              <w:left w:val="nil"/>
              <w:bottom w:val="nil"/>
              <w:right w:val="nil"/>
            </w:tcBorders>
            <w:noWrap/>
            <w:vAlign w:val="bottom"/>
            <w:hideMark/>
          </w:tcPr>
          <w:p w14:paraId="789CB8A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840" w:type="dxa"/>
            <w:tcBorders>
              <w:top w:val="nil"/>
              <w:left w:val="nil"/>
              <w:bottom w:val="nil"/>
              <w:right w:val="nil"/>
            </w:tcBorders>
            <w:noWrap/>
            <w:vAlign w:val="bottom"/>
            <w:hideMark/>
          </w:tcPr>
          <w:p w14:paraId="2F65294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56ECE66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w:t>
            </w:r>
          </w:p>
        </w:tc>
        <w:tc>
          <w:tcPr>
            <w:tcW w:w="2840" w:type="dxa"/>
            <w:tcBorders>
              <w:top w:val="nil"/>
              <w:left w:val="nil"/>
              <w:bottom w:val="nil"/>
              <w:right w:val="nil"/>
            </w:tcBorders>
            <w:noWrap/>
            <w:vAlign w:val="bottom"/>
            <w:hideMark/>
          </w:tcPr>
          <w:p w14:paraId="594FC8F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0.00099678</w:t>
            </w:r>
          </w:p>
        </w:tc>
      </w:tr>
      <w:tr w:rsidR="005C1125" w:rsidRPr="005C1125" w14:paraId="5C536731" w14:textId="77777777" w:rsidTr="00B81543">
        <w:trPr>
          <w:trHeight w:val="288"/>
        </w:trPr>
        <w:tc>
          <w:tcPr>
            <w:tcW w:w="2060" w:type="dxa"/>
            <w:tcBorders>
              <w:top w:val="nil"/>
              <w:left w:val="nil"/>
              <w:bottom w:val="nil"/>
              <w:right w:val="nil"/>
            </w:tcBorders>
            <w:noWrap/>
            <w:vAlign w:val="bottom"/>
            <w:hideMark/>
          </w:tcPr>
          <w:p w14:paraId="0525489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025E292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715DEA1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4243</w:t>
            </w:r>
          </w:p>
        </w:tc>
        <w:tc>
          <w:tcPr>
            <w:tcW w:w="2840" w:type="dxa"/>
            <w:tcBorders>
              <w:top w:val="nil"/>
              <w:left w:val="nil"/>
              <w:bottom w:val="nil"/>
              <w:right w:val="nil"/>
            </w:tcBorders>
            <w:noWrap/>
            <w:vAlign w:val="bottom"/>
            <w:hideMark/>
          </w:tcPr>
          <w:p w14:paraId="3AEAC9F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58C18691" w14:textId="77777777" w:rsidTr="00B81543">
        <w:trPr>
          <w:trHeight w:val="288"/>
        </w:trPr>
        <w:tc>
          <w:tcPr>
            <w:tcW w:w="2060" w:type="dxa"/>
            <w:tcBorders>
              <w:top w:val="nil"/>
              <w:left w:val="nil"/>
              <w:bottom w:val="nil"/>
              <w:right w:val="nil"/>
            </w:tcBorders>
            <w:noWrap/>
            <w:vAlign w:val="bottom"/>
            <w:hideMark/>
          </w:tcPr>
          <w:p w14:paraId="06AAA7C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5BF45DF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48C63F5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402</w:t>
            </w:r>
          </w:p>
        </w:tc>
        <w:tc>
          <w:tcPr>
            <w:tcW w:w="2840" w:type="dxa"/>
            <w:tcBorders>
              <w:top w:val="nil"/>
              <w:left w:val="nil"/>
              <w:bottom w:val="nil"/>
              <w:right w:val="nil"/>
            </w:tcBorders>
            <w:noWrap/>
            <w:vAlign w:val="bottom"/>
            <w:hideMark/>
          </w:tcPr>
          <w:p w14:paraId="7879190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0.094744285</w:t>
            </w:r>
          </w:p>
        </w:tc>
      </w:tr>
      <w:tr w:rsidR="005C1125" w:rsidRPr="005C1125" w14:paraId="55683397" w14:textId="77777777" w:rsidTr="00B81543">
        <w:trPr>
          <w:trHeight w:val="288"/>
        </w:trPr>
        <w:tc>
          <w:tcPr>
            <w:tcW w:w="2060" w:type="dxa"/>
            <w:tcBorders>
              <w:top w:val="nil"/>
              <w:left w:val="nil"/>
              <w:bottom w:val="nil"/>
              <w:right w:val="nil"/>
            </w:tcBorders>
            <w:noWrap/>
            <w:vAlign w:val="bottom"/>
            <w:hideMark/>
          </w:tcPr>
          <w:p w14:paraId="135459E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26096B4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5265486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114</w:t>
            </w:r>
          </w:p>
        </w:tc>
        <w:tc>
          <w:tcPr>
            <w:tcW w:w="2840" w:type="dxa"/>
            <w:tcBorders>
              <w:top w:val="nil"/>
              <w:left w:val="nil"/>
              <w:bottom w:val="nil"/>
              <w:right w:val="nil"/>
            </w:tcBorders>
            <w:noWrap/>
            <w:vAlign w:val="bottom"/>
            <w:hideMark/>
          </w:tcPr>
          <w:p w14:paraId="1297677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0.026867782</w:t>
            </w:r>
          </w:p>
        </w:tc>
      </w:tr>
      <w:tr w:rsidR="005C1125" w:rsidRPr="005C1125" w14:paraId="7C4E6374" w14:textId="77777777" w:rsidTr="00B81543">
        <w:trPr>
          <w:trHeight w:val="288"/>
        </w:trPr>
        <w:tc>
          <w:tcPr>
            <w:tcW w:w="2060" w:type="dxa"/>
            <w:tcBorders>
              <w:top w:val="nil"/>
              <w:left w:val="nil"/>
              <w:bottom w:val="nil"/>
              <w:right w:val="nil"/>
            </w:tcBorders>
            <w:noWrap/>
            <w:vAlign w:val="bottom"/>
            <w:hideMark/>
          </w:tcPr>
          <w:p w14:paraId="1990040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44F6F75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517B1E3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108</w:t>
            </w:r>
          </w:p>
        </w:tc>
        <w:tc>
          <w:tcPr>
            <w:tcW w:w="2840" w:type="dxa"/>
            <w:tcBorders>
              <w:top w:val="nil"/>
              <w:left w:val="nil"/>
              <w:bottom w:val="nil"/>
              <w:right w:val="nil"/>
            </w:tcBorders>
            <w:noWrap/>
            <w:vAlign w:val="bottom"/>
            <w:hideMark/>
          </w:tcPr>
          <w:p w14:paraId="7B440A5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0.025453688</w:t>
            </w:r>
          </w:p>
        </w:tc>
      </w:tr>
      <w:tr w:rsidR="005C1125" w:rsidRPr="005C1125" w14:paraId="0CC29A46" w14:textId="77777777" w:rsidTr="00B81543">
        <w:trPr>
          <w:trHeight w:val="288"/>
        </w:trPr>
        <w:tc>
          <w:tcPr>
            <w:tcW w:w="2060" w:type="dxa"/>
            <w:tcBorders>
              <w:top w:val="nil"/>
              <w:left w:val="nil"/>
              <w:bottom w:val="nil"/>
              <w:right w:val="nil"/>
            </w:tcBorders>
            <w:noWrap/>
            <w:vAlign w:val="bottom"/>
            <w:hideMark/>
          </w:tcPr>
          <w:p w14:paraId="664A590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4D46D73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31BBE34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97</w:t>
            </w:r>
          </w:p>
        </w:tc>
        <w:tc>
          <w:tcPr>
            <w:tcW w:w="2840" w:type="dxa"/>
            <w:tcBorders>
              <w:top w:val="nil"/>
              <w:left w:val="nil"/>
              <w:bottom w:val="nil"/>
              <w:right w:val="nil"/>
            </w:tcBorders>
            <w:noWrap/>
            <w:vAlign w:val="bottom"/>
            <w:hideMark/>
          </w:tcPr>
          <w:p w14:paraId="100AE36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0.022861183</w:t>
            </w:r>
          </w:p>
        </w:tc>
      </w:tr>
      <w:tr w:rsidR="005C1125" w:rsidRPr="005C1125" w14:paraId="3F30C869" w14:textId="77777777" w:rsidTr="00B81543">
        <w:trPr>
          <w:trHeight w:val="288"/>
        </w:trPr>
        <w:tc>
          <w:tcPr>
            <w:tcW w:w="2060" w:type="dxa"/>
            <w:tcBorders>
              <w:top w:val="nil"/>
              <w:left w:val="nil"/>
              <w:bottom w:val="nil"/>
              <w:right w:val="nil"/>
            </w:tcBorders>
            <w:noWrap/>
            <w:vAlign w:val="bottom"/>
            <w:hideMark/>
          </w:tcPr>
          <w:p w14:paraId="20A5173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7878842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4271B61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97</w:t>
            </w:r>
          </w:p>
        </w:tc>
        <w:tc>
          <w:tcPr>
            <w:tcW w:w="2840" w:type="dxa"/>
            <w:tcBorders>
              <w:top w:val="nil"/>
              <w:left w:val="nil"/>
              <w:bottom w:val="nil"/>
              <w:right w:val="nil"/>
            </w:tcBorders>
            <w:noWrap/>
            <w:vAlign w:val="bottom"/>
            <w:hideMark/>
          </w:tcPr>
          <w:p w14:paraId="1F634A9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0.022861183</w:t>
            </w:r>
          </w:p>
        </w:tc>
      </w:tr>
      <w:tr w:rsidR="005C1125" w:rsidRPr="005C1125" w14:paraId="229645F3" w14:textId="77777777" w:rsidTr="00B81543">
        <w:trPr>
          <w:trHeight w:val="288"/>
        </w:trPr>
        <w:tc>
          <w:tcPr>
            <w:tcW w:w="2060" w:type="dxa"/>
            <w:tcBorders>
              <w:top w:val="nil"/>
              <w:left w:val="nil"/>
              <w:bottom w:val="nil"/>
              <w:right w:val="nil"/>
            </w:tcBorders>
            <w:noWrap/>
            <w:vAlign w:val="bottom"/>
            <w:hideMark/>
          </w:tcPr>
          <w:p w14:paraId="4D854A4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0D7F290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625519C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61</w:t>
            </w:r>
          </w:p>
        </w:tc>
        <w:tc>
          <w:tcPr>
            <w:tcW w:w="2840" w:type="dxa"/>
            <w:tcBorders>
              <w:top w:val="nil"/>
              <w:left w:val="nil"/>
              <w:bottom w:val="nil"/>
              <w:right w:val="nil"/>
            </w:tcBorders>
            <w:noWrap/>
            <w:vAlign w:val="bottom"/>
            <w:hideMark/>
          </w:tcPr>
          <w:p w14:paraId="75CBB2C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0.01437662</w:t>
            </w:r>
          </w:p>
        </w:tc>
      </w:tr>
      <w:tr w:rsidR="005C1125" w:rsidRPr="005C1125" w14:paraId="43CBE1D7" w14:textId="77777777" w:rsidTr="00B81543">
        <w:trPr>
          <w:trHeight w:val="288"/>
        </w:trPr>
        <w:tc>
          <w:tcPr>
            <w:tcW w:w="2060" w:type="dxa"/>
            <w:tcBorders>
              <w:top w:val="nil"/>
              <w:left w:val="nil"/>
              <w:bottom w:val="nil"/>
              <w:right w:val="nil"/>
            </w:tcBorders>
            <w:noWrap/>
            <w:vAlign w:val="bottom"/>
            <w:hideMark/>
          </w:tcPr>
          <w:p w14:paraId="7A06440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5D6CCF0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3250388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59</w:t>
            </w:r>
          </w:p>
        </w:tc>
        <w:tc>
          <w:tcPr>
            <w:tcW w:w="2840" w:type="dxa"/>
            <w:tcBorders>
              <w:top w:val="nil"/>
              <w:left w:val="nil"/>
              <w:bottom w:val="nil"/>
              <w:right w:val="nil"/>
            </w:tcBorders>
            <w:noWrap/>
            <w:vAlign w:val="bottom"/>
            <w:hideMark/>
          </w:tcPr>
          <w:p w14:paraId="4A94A6B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0.013905256</w:t>
            </w:r>
          </w:p>
        </w:tc>
      </w:tr>
      <w:tr w:rsidR="005C1125" w:rsidRPr="005C1125" w14:paraId="472D5BAB" w14:textId="77777777" w:rsidTr="00B81543">
        <w:trPr>
          <w:trHeight w:val="288"/>
        </w:trPr>
        <w:tc>
          <w:tcPr>
            <w:tcW w:w="2060" w:type="dxa"/>
            <w:tcBorders>
              <w:top w:val="nil"/>
              <w:left w:val="nil"/>
              <w:bottom w:val="nil"/>
              <w:right w:val="nil"/>
            </w:tcBorders>
            <w:noWrap/>
            <w:vAlign w:val="bottom"/>
            <w:hideMark/>
          </w:tcPr>
          <w:p w14:paraId="7FA3D38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4AF643B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648FEE4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19</w:t>
            </w:r>
          </w:p>
        </w:tc>
        <w:tc>
          <w:tcPr>
            <w:tcW w:w="2840" w:type="dxa"/>
            <w:tcBorders>
              <w:top w:val="nil"/>
              <w:left w:val="nil"/>
              <w:bottom w:val="nil"/>
              <w:right w:val="nil"/>
            </w:tcBorders>
            <w:noWrap/>
            <w:vAlign w:val="bottom"/>
            <w:hideMark/>
          </w:tcPr>
          <w:p w14:paraId="00B5529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0.004477964</w:t>
            </w:r>
          </w:p>
        </w:tc>
      </w:tr>
      <w:tr w:rsidR="005C1125" w:rsidRPr="005C1125" w14:paraId="0EEE45A9" w14:textId="77777777" w:rsidTr="00B81543">
        <w:trPr>
          <w:trHeight w:val="288"/>
        </w:trPr>
        <w:tc>
          <w:tcPr>
            <w:tcW w:w="2060" w:type="dxa"/>
            <w:tcBorders>
              <w:top w:val="nil"/>
              <w:left w:val="nil"/>
              <w:bottom w:val="nil"/>
              <w:right w:val="nil"/>
            </w:tcBorders>
            <w:noWrap/>
            <w:vAlign w:val="bottom"/>
            <w:hideMark/>
          </w:tcPr>
          <w:p w14:paraId="3222848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71438A2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471718B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w:t>
            </w:r>
          </w:p>
        </w:tc>
        <w:tc>
          <w:tcPr>
            <w:tcW w:w="2840" w:type="dxa"/>
            <w:tcBorders>
              <w:top w:val="nil"/>
              <w:left w:val="nil"/>
              <w:bottom w:val="nil"/>
              <w:right w:val="nil"/>
            </w:tcBorders>
            <w:noWrap/>
            <w:vAlign w:val="bottom"/>
            <w:hideMark/>
          </w:tcPr>
          <w:p w14:paraId="5C1AE5C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0.002592505</w:t>
            </w:r>
          </w:p>
        </w:tc>
      </w:tr>
      <w:tr w:rsidR="005C1125" w:rsidRPr="005C1125" w14:paraId="52513BF7" w14:textId="77777777" w:rsidTr="00B81543">
        <w:trPr>
          <w:trHeight w:val="288"/>
        </w:trPr>
        <w:tc>
          <w:tcPr>
            <w:tcW w:w="2060" w:type="dxa"/>
            <w:tcBorders>
              <w:top w:val="nil"/>
              <w:left w:val="nil"/>
              <w:bottom w:val="nil"/>
              <w:right w:val="nil"/>
            </w:tcBorders>
            <w:noWrap/>
            <w:vAlign w:val="bottom"/>
            <w:hideMark/>
          </w:tcPr>
          <w:p w14:paraId="65F31E9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840" w:type="dxa"/>
            <w:tcBorders>
              <w:top w:val="nil"/>
              <w:left w:val="nil"/>
              <w:bottom w:val="nil"/>
              <w:right w:val="nil"/>
            </w:tcBorders>
            <w:noWrap/>
            <w:vAlign w:val="bottom"/>
            <w:hideMark/>
          </w:tcPr>
          <w:p w14:paraId="3AEA4C0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4974282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w:t>
            </w:r>
          </w:p>
        </w:tc>
        <w:tc>
          <w:tcPr>
            <w:tcW w:w="2840" w:type="dxa"/>
            <w:tcBorders>
              <w:top w:val="nil"/>
              <w:left w:val="nil"/>
              <w:bottom w:val="nil"/>
              <w:right w:val="nil"/>
            </w:tcBorders>
            <w:noWrap/>
            <w:vAlign w:val="bottom"/>
            <w:hideMark/>
          </w:tcPr>
          <w:p w14:paraId="08341D3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0.001649776</w:t>
            </w:r>
          </w:p>
        </w:tc>
      </w:tr>
      <w:tr w:rsidR="005C1125" w:rsidRPr="005C1125" w14:paraId="7C184759" w14:textId="77777777" w:rsidTr="00B81543">
        <w:trPr>
          <w:trHeight w:val="288"/>
        </w:trPr>
        <w:tc>
          <w:tcPr>
            <w:tcW w:w="2060" w:type="dxa"/>
            <w:tcBorders>
              <w:top w:val="nil"/>
              <w:left w:val="nil"/>
              <w:bottom w:val="nil"/>
              <w:right w:val="nil"/>
            </w:tcBorders>
            <w:noWrap/>
            <w:vAlign w:val="bottom"/>
            <w:hideMark/>
          </w:tcPr>
          <w:p w14:paraId="1176580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041C1AE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4541BEC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8881</w:t>
            </w:r>
          </w:p>
        </w:tc>
        <w:tc>
          <w:tcPr>
            <w:tcW w:w="2840" w:type="dxa"/>
            <w:tcBorders>
              <w:top w:val="nil"/>
              <w:left w:val="nil"/>
              <w:bottom w:val="nil"/>
              <w:right w:val="nil"/>
            </w:tcBorders>
            <w:noWrap/>
            <w:vAlign w:val="bottom"/>
            <w:hideMark/>
          </w:tcPr>
          <w:p w14:paraId="0640B97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1DC7ECE8" w14:textId="77777777" w:rsidTr="00B81543">
        <w:trPr>
          <w:trHeight w:val="288"/>
        </w:trPr>
        <w:tc>
          <w:tcPr>
            <w:tcW w:w="2060" w:type="dxa"/>
            <w:tcBorders>
              <w:top w:val="nil"/>
              <w:left w:val="nil"/>
              <w:bottom w:val="nil"/>
              <w:right w:val="nil"/>
            </w:tcBorders>
            <w:noWrap/>
            <w:vAlign w:val="bottom"/>
            <w:hideMark/>
          </w:tcPr>
          <w:p w14:paraId="4A760CD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2DD7FA3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51A6BC7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1276</w:t>
            </w:r>
          </w:p>
        </w:tc>
        <w:tc>
          <w:tcPr>
            <w:tcW w:w="2840" w:type="dxa"/>
            <w:tcBorders>
              <w:top w:val="nil"/>
              <w:left w:val="nil"/>
              <w:bottom w:val="nil"/>
              <w:right w:val="nil"/>
            </w:tcBorders>
            <w:noWrap/>
            <w:vAlign w:val="bottom"/>
            <w:hideMark/>
          </w:tcPr>
          <w:p w14:paraId="0499DD3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0.143677514</w:t>
            </w:r>
          </w:p>
        </w:tc>
      </w:tr>
      <w:tr w:rsidR="005C1125" w:rsidRPr="005C1125" w14:paraId="35BD7F28" w14:textId="77777777" w:rsidTr="00B81543">
        <w:trPr>
          <w:trHeight w:val="288"/>
        </w:trPr>
        <w:tc>
          <w:tcPr>
            <w:tcW w:w="2060" w:type="dxa"/>
            <w:tcBorders>
              <w:top w:val="nil"/>
              <w:left w:val="nil"/>
              <w:bottom w:val="nil"/>
              <w:right w:val="nil"/>
            </w:tcBorders>
            <w:noWrap/>
            <w:vAlign w:val="bottom"/>
            <w:hideMark/>
          </w:tcPr>
          <w:p w14:paraId="19D8520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1ACFB6E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2DA8860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1276</w:t>
            </w:r>
          </w:p>
        </w:tc>
        <w:tc>
          <w:tcPr>
            <w:tcW w:w="2840" w:type="dxa"/>
            <w:tcBorders>
              <w:top w:val="nil"/>
              <w:left w:val="nil"/>
              <w:bottom w:val="nil"/>
              <w:right w:val="nil"/>
            </w:tcBorders>
            <w:noWrap/>
            <w:vAlign w:val="bottom"/>
            <w:hideMark/>
          </w:tcPr>
          <w:p w14:paraId="352A604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0.143677514</w:t>
            </w:r>
          </w:p>
        </w:tc>
      </w:tr>
      <w:tr w:rsidR="005C1125" w:rsidRPr="005C1125" w14:paraId="7F1F7A77" w14:textId="77777777" w:rsidTr="00B81543">
        <w:trPr>
          <w:trHeight w:val="288"/>
        </w:trPr>
        <w:tc>
          <w:tcPr>
            <w:tcW w:w="2060" w:type="dxa"/>
            <w:tcBorders>
              <w:top w:val="nil"/>
              <w:left w:val="nil"/>
              <w:bottom w:val="nil"/>
              <w:right w:val="nil"/>
            </w:tcBorders>
            <w:noWrap/>
            <w:vAlign w:val="bottom"/>
            <w:hideMark/>
          </w:tcPr>
          <w:p w14:paraId="41C3EDC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1486F49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18622F4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823</w:t>
            </w:r>
          </w:p>
        </w:tc>
        <w:tc>
          <w:tcPr>
            <w:tcW w:w="2840" w:type="dxa"/>
            <w:tcBorders>
              <w:top w:val="nil"/>
              <w:left w:val="nil"/>
              <w:bottom w:val="nil"/>
              <w:right w:val="nil"/>
            </w:tcBorders>
            <w:noWrap/>
            <w:vAlign w:val="bottom"/>
            <w:hideMark/>
          </w:tcPr>
          <w:p w14:paraId="09BBA7C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0.092669744</w:t>
            </w:r>
          </w:p>
        </w:tc>
      </w:tr>
      <w:tr w:rsidR="005C1125" w:rsidRPr="005C1125" w14:paraId="3A90A21B" w14:textId="77777777" w:rsidTr="00B81543">
        <w:trPr>
          <w:trHeight w:val="288"/>
        </w:trPr>
        <w:tc>
          <w:tcPr>
            <w:tcW w:w="2060" w:type="dxa"/>
            <w:tcBorders>
              <w:top w:val="nil"/>
              <w:left w:val="nil"/>
              <w:bottom w:val="nil"/>
              <w:right w:val="nil"/>
            </w:tcBorders>
            <w:noWrap/>
            <w:vAlign w:val="bottom"/>
            <w:hideMark/>
          </w:tcPr>
          <w:p w14:paraId="75AA21E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1AE2E8A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0E03BA1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414</w:t>
            </w:r>
          </w:p>
        </w:tc>
        <w:tc>
          <w:tcPr>
            <w:tcW w:w="2840" w:type="dxa"/>
            <w:tcBorders>
              <w:top w:val="nil"/>
              <w:left w:val="nil"/>
              <w:bottom w:val="nil"/>
              <w:right w:val="nil"/>
            </w:tcBorders>
            <w:noWrap/>
            <w:vAlign w:val="bottom"/>
            <w:hideMark/>
          </w:tcPr>
          <w:p w14:paraId="4005D38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0.046616372</w:t>
            </w:r>
          </w:p>
        </w:tc>
      </w:tr>
      <w:tr w:rsidR="005C1125" w:rsidRPr="005C1125" w14:paraId="2B85F56B" w14:textId="77777777" w:rsidTr="00B81543">
        <w:trPr>
          <w:trHeight w:val="288"/>
        </w:trPr>
        <w:tc>
          <w:tcPr>
            <w:tcW w:w="2060" w:type="dxa"/>
            <w:tcBorders>
              <w:top w:val="nil"/>
              <w:left w:val="nil"/>
              <w:bottom w:val="nil"/>
              <w:right w:val="nil"/>
            </w:tcBorders>
            <w:noWrap/>
            <w:vAlign w:val="bottom"/>
            <w:hideMark/>
          </w:tcPr>
          <w:p w14:paraId="59A7CB4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152DA0E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1283B14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187</w:t>
            </w:r>
          </w:p>
        </w:tc>
        <w:tc>
          <w:tcPr>
            <w:tcW w:w="2840" w:type="dxa"/>
            <w:tcBorders>
              <w:top w:val="nil"/>
              <w:left w:val="nil"/>
              <w:bottom w:val="nil"/>
              <w:right w:val="nil"/>
            </w:tcBorders>
            <w:noWrap/>
            <w:vAlign w:val="bottom"/>
            <w:hideMark/>
          </w:tcPr>
          <w:p w14:paraId="6134394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0.021056187</w:t>
            </w:r>
          </w:p>
        </w:tc>
      </w:tr>
      <w:tr w:rsidR="005C1125" w:rsidRPr="005C1125" w14:paraId="3388466C" w14:textId="77777777" w:rsidTr="00B81543">
        <w:trPr>
          <w:trHeight w:val="288"/>
        </w:trPr>
        <w:tc>
          <w:tcPr>
            <w:tcW w:w="2060" w:type="dxa"/>
            <w:tcBorders>
              <w:top w:val="nil"/>
              <w:left w:val="nil"/>
              <w:bottom w:val="nil"/>
              <w:right w:val="nil"/>
            </w:tcBorders>
            <w:noWrap/>
            <w:vAlign w:val="bottom"/>
            <w:hideMark/>
          </w:tcPr>
          <w:p w14:paraId="4D24CC2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17B9F76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5454D31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134</w:t>
            </w:r>
          </w:p>
        </w:tc>
        <w:tc>
          <w:tcPr>
            <w:tcW w:w="2840" w:type="dxa"/>
            <w:tcBorders>
              <w:top w:val="nil"/>
              <w:left w:val="nil"/>
              <w:bottom w:val="nil"/>
              <w:right w:val="nil"/>
            </w:tcBorders>
            <w:noWrap/>
            <w:vAlign w:val="bottom"/>
            <w:hideMark/>
          </w:tcPr>
          <w:p w14:paraId="55337E7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0.015088391</w:t>
            </w:r>
          </w:p>
        </w:tc>
      </w:tr>
      <w:tr w:rsidR="005C1125" w:rsidRPr="005C1125" w14:paraId="5C0EC744" w14:textId="77777777" w:rsidTr="00B81543">
        <w:trPr>
          <w:trHeight w:val="288"/>
        </w:trPr>
        <w:tc>
          <w:tcPr>
            <w:tcW w:w="2060" w:type="dxa"/>
            <w:tcBorders>
              <w:top w:val="nil"/>
              <w:left w:val="nil"/>
              <w:bottom w:val="nil"/>
              <w:right w:val="nil"/>
            </w:tcBorders>
            <w:noWrap/>
            <w:vAlign w:val="bottom"/>
            <w:hideMark/>
          </w:tcPr>
          <w:p w14:paraId="0E025BE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0B8B748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0001EB7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122</w:t>
            </w:r>
          </w:p>
        </w:tc>
        <w:tc>
          <w:tcPr>
            <w:tcW w:w="2840" w:type="dxa"/>
            <w:tcBorders>
              <w:top w:val="nil"/>
              <w:left w:val="nil"/>
              <w:bottom w:val="nil"/>
              <w:right w:val="nil"/>
            </w:tcBorders>
            <w:noWrap/>
            <w:vAlign w:val="bottom"/>
            <w:hideMark/>
          </w:tcPr>
          <w:p w14:paraId="64B3AD5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0.013737192</w:t>
            </w:r>
          </w:p>
        </w:tc>
      </w:tr>
      <w:tr w:rsidR="005C1125" w:rsidRPr="005C1125" w14:paraId="14A773A5" w14:textId="77777777" w:rsidTr="00B81543">
        <w:trPr>
          <w:trHeight w:val="288"/>
        </w:trPr>
        <w:tc>
          <w:tcPr>
            <w:tcW w:w="2060" w:type="dxa"/>
            <w:tcBorders>
              <w:top w:val="nil"/>
              <w:left w:val="nil"/>
              <w:bottom w:val="nil"/>
              <w:right w:val="nil"/>
            </w:tcBorders>
            <w:noWrap/>
            <w:vAlign w:val="bottom"/>
            <w:hideMark/>
          </w:tcPr>
          <w:p w14:paraId="3DFF546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0756691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190B21A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86</w:t>
            </w:r>
          </w:p>
        </w:tc>
        <w:tc>
          <w:tcPr>
            <w:tcW w:w="2840" w:type="dxa"/>
            <w:tcBorders>
              <w:top w:val="nil"/>
              <w:left w:val="nil"/>
              <w:bottom w:val="nil"/>
              <w:right w:val="nil"/>
            </w:tcBorders>
            <w:noWrap/>
            <w:vAlign w:val="bottom"/>
            <w:hideMark/>
          </w:tcPr>
          <w:p w14:paraId="5B16CC4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0.009683594</w:t>
            </w:r>
          </w:p>
        </w:tc>
      </w:tr>
      <w:tr w:rsidR="005C1125" w:rsidRPr="005C1125" w14:paraId="197A7A33" w14:textId="77777777" w:rsidTr="00B81543">
        <w:trPr>
          <w:trHeight w:val="288"/>
        </w:trPr>
        <w:tc>
          <w:tcPr>
            <w:tcW w:w="2060" w:type="dxa"/>
            <w:tcBorders>
              <w:top w:val="nil"/>
              <w:left w:val="nil"/>
              <w:bottom w:val="nil"/>
              <w:right w:val="nil"/>
            </w:tcBorders>
            <w:noWrap/>
            <w:vAlign w:val="bottom"/>
            <w:hideMark/>
          </w:tcPr>
          <w:p w14:paraId="770C4F1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2E43108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5DDCF51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61</w:t>
            </w:r>
          </w:p>
        </w:tc>
        <w:tc>
          <w:tcPr>
            <w:tcW w:w="2840" w:type="dxa"/>
            <w:tcBorders>
              <w:top w:val="nil"/>
              <w:left w:val="nil"/>
              <w:bottom w:val="nil"/>
              <w:right w:val="nil"/>
            </w:tcBorders>
            <w:noWrap/>
            <w:vAlign w:val="bottom"/>
            <w:hideMark/>
          </w:tcPr>
          <w:p w14:paraId="00B4219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0.006868596</w:t>
            </w:r>
          </w:p>
        </w:tc>
      </w:tr>
      <w:tr w:rsidR="005C1125" w:rsidRPr="005C1125" w14:paraId="2017AF14" w14:textId="77777777" w:rsidTr="00B81543">
        <w:trPr>
          <w:trHeight w:val="288"/>
        </w:trPr>
        <w:tc>
          <w:tcPr>
            <w:tcW w:w="2060" w:type="dxa"/>
            <w:tcBorders>
              <w:top w:val="nil"/>
              <w:left w:val="nil"/>
              <w:bottom w:val="nil"/>
              <w:right w:val="nil"/>
            </w:tcBorders>
            <w:noWrap/>
            <w:vAlign w:val="bottom"/>
            <w:hideMark/>
          </w:tcPr>
          <w:p w14:paraId="0AAEBB2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840" w:type="dxa"/>
            <w:tcBorders>
              <w:top w:val="nil"/>
              <w:left w:val="nil"/>
              <w:bottom w:val="nil"/>
              <w:right w:val="nil"/>
            </w:tcBorders>
            <w:noWrap/>
            <w:vAlign w:val="bottom"/>
            <w:hideMark/>
          </w:tcPr>
          <w:p w14:paraId="6C4F07E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2EEFB9C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w:t>
            </w:r>
          </w:p>
        </w:tc>
        <w:tc>
          <w:tcPr>
            <w:tcW w:w="2840" w:type="dxa"/>
            <w:tcBorders>
              <w:top w:val="nil"/>
              <w:left w:val="nil"/>
              <w:bottom w:val="nil"/>
              <w:right w:val="nil"/>
            </w:tcBorders>
            <w:noWrap/>
            <w:vAlign w:val="bottom"/>
            <w:hideMark/>
          </w:tcPr>
          <w:p w14:paraId="3DB6924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0.001914199</w:t>
            </w:r>
          </w:p>
        </w:tc>
      </w:tr>
      <w:tr w:rsidR="005C1125" w:rsidRPr="005C1125" w14:paraId="0EFF0215" w14:textId="77777777" w:rsidTr="00B81543">
        <w:trPr>
          <w:trHeight w:val="288"/>
        </w:trPr>
        <w:tc>
          <w:tcPr>
            <w:tcW w:w="2060" w:type="dxa"/>
            <w:tcBorders>
              <w:top w:val="nil"/>
              <w:left w:val="nil"/>
              <w:bottom w:val="nil"/>
              <w:right w:val="nil"/>
            </w:tcBorders>
            <w:noWrap/>
            <w:vAlign w:val="bottom"/>
            <w:hideMark/>
          </w:tcPr>
          <w:p w14:paraId="47A4459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040E9BF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3F81C14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5836</w:t>
            </w:r>
          </w:p>
        </w:tc>
        <w:tc>
          <w:tcPr>
            <w:tcW w:w="2840" w:type="dxa"/>
            <w:tcBorders>
              <w:top w:val="nil"/>
              <w:left w:val="nil"/>
              <w:bottom w:val="nil"/>
              <w:right w:val="nil"/>
            </w:tcBorders>
            <w:noWrap/>
            <w:vAlign w:val="bottom"/>
            <w:hideMark/>
          </w:tcPr>
          <w:p w14:paraId="6FE067E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0D5070DF" w14:textId="77777777" w:rsidTr="00B81543">
        <w:trPr>
          <w:trHeight w:val="288"/>
        </w:trPr>
        <w:tc>
          <w:tcPr>
            <w:tcW w:w="2060" w:type="dxa"/>
            <w:tcBorders>
              <w:top w:val="nil"/>
              <w:left w:val="nil"/>
              <w:bottom w:val="nil"/>
              <w:right w:val="nil"/>
            </w:tcBorders>
            <w:noWrap/>
            <w:vAlign w:val="bottom"/>
            <w:hideMark/>
          </w:tcPr>
          <w:p w14:paraId="67FF882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5117975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1116980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309</w:t>
            </w:r>
          </w:p>
        </w:tc>
        <w:tc>
          <w:tcPr>
            <w:tcW w:w="2840" w:type="dxa"/>
            <w:tcBorders>
              <w:top w:val="nil"/>
              <w:left w:val="nil"/>
              <w:bottom w:val="nil"/>
              <w:right w:val="nil"/>
            </w:tcBorders>
            <w:noWrap/>
            <w:vAlign w:val="bottom"/>
            <w:hideMark/>
          </w:tcPr>
          <w:p w14:paraId="2AD3758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0.052947224</w:t>
            </w:r>
          </w:p>
        </w:tc>
      </w:tr>
      <w:tr w:rsidR="005C1125" w:rsidRPr="005C1125" w14:paraId="6B4F9372" w14:textId="77777777" w:rsidTr="00B81543">
        <w:trPr>
          <w:trHeight w:val="288"/>
        </w:trPr>
        <w:tc>
          <w:tcPr>
            <w:tcW w:w="2060" w:type="dxa"/>
            <w:tcBorders>
              <w:top w:val="nil"/>
              <w:left w:val="nil"/>
              <w:bottom w:val="nil"/>
              <w:right w:val="nil"/>
            </w:tcBorders>
            <w:noWrap/>
            <w:vAlign w:val="bottom"/>
            <w:hideMark/>
          </w:tcPr>
          <w:p w14:paraId="6206D0A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3A7FBF5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51DBF4D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208</w:t>
            </w:r>
          </w:p>
        </w:tc>
        <w:tc>
          <w:tcPr>
            <w:tcW w:w="2840" w:type="dxa"/>
            <w:tcBorders>
              <w:top w:val="nil"/>
              <w:left w:val="nil"/>
              <w:bottom w:val="nil"/>
              <w:right w:val="nil"/>
            </w:tcBorders>
            <w:noWrap/>
            <w:vAlign w:val="bottom"/>
            <w:hideMark/>
          </w:tcPr>
          <w:p w14:paraId="7E4D01E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0.03564085</w:t>
            </w:r>
          </w:p>
        </w:tc>
      </w:tr>
      <w:tr w:rsidR="005C1125" w:rsidRPr="005C1125" w14:paraId="3B5CD9B4" w14:textId="77777777" w:rsidTr="00B81543">
        <w:trPr>
          <w:trHeight w:val="288"/>
        </w:trPr>
        <w:tc>
          <w:tcPr>
            <w:tcW w:w="2060" w:type="dxa"/>
            <w:tcBorders>
              <w:top w:val="nil"/>
              <w:left w:val="nil"/>
              <w:bottom w:val="nil"/>
              <w:right w:val="nil"/>
            </w:tcBorders>
            <w:noWrap/>
            <w:vAlign w:val="bottom"/>
            <w:hideMark/>
          </w:tcPr>
          <w:p w14:paraId="66D87F0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1A8D870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4281274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89</w:t>
            </w:r>
          </w:p>
        </w:tc>
        <w:tc>
          <w:tcPr>
            <w:tcW w:w="2840" w:type="dxa"/>
            <w:tcBorders>
              <w:top w:val="nil"/>
              <w:left w:val="nil"/>
              <w:bottom w:val="nil"/>
              <w:right w:val="nil"/>
            </w:tcBorders>
            <w:noWrap/>
            <w:vAlign w:val="bottom"/>
            <w:hideMark/>
          </w:tcPr>
          <w:p w14:paraId="6FCD8B1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0.015250171</w:t>
            </w:r>
          </w:p>
        </w:tc>
      </w:tr>
      <w:tr w:rsidR="005C1125" w:rsidRPr="005C1125" w14:paraId="5F81267C" w14:textId="77777777" w:rsidTr="00B81543">
        <w:trPr>
          <w:trHeight w:val="288"/>
        </w:trPr>
        <w:tc>
          <w:tcPr>
            <w:tcW w:w="2060" w:type="dxa"/>
            <w:tcBorders>
              <w:top w:val="nil"/>
              <w:left w:val="nil"/>
              <w:bottom w:val="nil"/>
              <w:right w:val="nil"/>
            </w:tcBorders>
            <w:noWrap/>
            <w:vAlign w:val="bottom"/>
            <w:hideMark/>
          </w:tcPr>
          <w:p w14:paraId="74188FA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lastRenderedPageBreak/>
              <w:t>Leisure &amp; Hospitality</w:t>
            </w:r>
          </w:p>
        </w:tc>
        <w:tc>
          <w:tcPr>
            <w:tcW w:w="2840" w:type="dxa"/>
            <w:tcBorders>
              <w:top w:val="nil"/>
              <w:left w:val="nil"/>
              <w:bottom w:val="nil"/>
              <w:right w:val="nil"/>
            </w:tcBorders>
            <w:noWrap/>
            <w:vAlign w:val="bottom"/>
            <w:hideMark/>
          </w:tcPr>
          <w:p w14:paraId="6D4BDB8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1231863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89</w:t>
            </w:r>
          </w:p>
        </w:tc>
        <w:tc>
          <w:tcPr>
            <w:tcW w:w="2840" w:type="dxa"/>
            <w:tcBorders>
              <w:top w:val="nil"/>
              <w:left w:val="nil"/>
              <w:bottom w:val="nil"/>
              <w:right w:val="nil"/>
            </w:tcBorders>
            <w:noWrap/>
            <w:vAlign w:val="bottom"/>
            <w:hideMark/>
          </w:tcPr>
          <w:p w14:paraId="10F69A1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0.015250171</w:t>
            </w:r>
          </w:p>
        </w:tc>
      </w:tr>
      <w:tr w:rsidR="005C1125" w:rsidRPr="005C1125" w14:paraId="2B6A9FB4" w14:textId="77777777" w:rsidTr="00B81543">
        <w:trPr>
          <w:trHeight w:val="288"/>
        </w:trPr>
        <w:tc>
          <w:tcPr>
            <w:tcW w:w="2060" w:type="dxa"/>
            <w:tcBorders>
              <w:top w:val="nil"/>
              <w:left w:val="nil"/>
              <w:bottom w:val="nil"/>
              <w:right w:val="nil"/>
            </w:tcBorders>
            <w:noWrap/>
            <w:vAlign w:val="bottom"/>
            <w:hideMark/>
          </w:tcPr>
          <w:p w14:paraId="78AE589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538A324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77B7FDA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85</w:t>
            </w:r>
          </w:p>
        </w:tc>
        <w:tc>
          <w:tcPr>
            <w:tcW w:w="2840" w:type="dxa"/>
            <w:tcBorders>
              <w:top w:val="nil"/>
              <w:left w:val="nil"/>
              <w:bottom w:val="nil"/>
              <w:right w:val="nil"/>
            </w:tcBorders>
            <w:noWrap/>
            <w:vAlign w:val="bottom"/>
            <w:hideMark/>
          </w:tcPr>
          <w:p w14:paraId="688AAF0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0.01456477</w:t>
            </w:r>
          </w:p>
        </w:tc>
      </w:tr>
      <w:tr w:rsidR="005C1125" w:rsidRPr="005C1125" w14:paraId="46D3E53B" w14:textId="77777777" w:rsidTr="00B81543">
        <w:trPr>
          <w:trHeight w:val="288"/>
        </w:trPr>
        <w:tc>
          <w:tcPr>
            <w:tcW w:w="2060" w:type="dxa"/>
            <w:tcBorders>
              <w:top w:val="nil"/>
              <w:left w:val="nil"/>
              <w:bottom w:val="nil"/>
              <w:right w:val="nil"/>
            </w:tcBorders>
            <w:noWrap/>
            <w:vAlign w:val="bottom"/>
            <w:hideMark/>
          </w:tcPr>
          <w:p w14:paraId="347D7A4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4CC8F75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54C5C6F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69</w:t>
            </w:r>
          </w:p>
        </w:tc>
        <w:tc>
          <w:tcPr>
            <w:tcW w:w="2840" w:type="dxa"/>
            <w:tcBorders>
              <w:top w:val="nil"/>
              <w:left w:val="nil"/>
              <w:bottom w:val="nil"/>
              <w:right w:val="nil"/>
            </w:tcBorders>
            <w:noWrap/>
            <w:vAlign w:val="bottom"/>
            <w:hideMark/>
          </w:tcPr>
          <w:p w14:paraId="426F671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0.011823167</w:t>
            </w:r>
          </w:p>
        </w:tc>
      </w:tr>
      <w:tr w:rsidR="005C1125" w:rsidRPr="005C1125" w14:paraId="652BCA28" w14:textId="77777777" w:rsidTr="00B81543">
        <w:trPr>
          <w:trHeight w:val="288"/>
        </w:trPr>
        <w:tc>
          <w:tcPr>
            <w:tcW w:w="2060" w:type="dxa"/>
            <w:tcBorders>
              <w:top w:val="nil"/>
              <w:left w:val="nil"/>
              <w:bottom w:val="nil"/>
              <w:right w:val="nil"/>
            </w:tcBorders>
            <w:noWrap/>
            <w:vAlign w:val="bottom"/>
            <w:hideMark/>
          </w:tcPr>
          <w:p w14:paraId="4A0DE18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1191AA6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1C42C0E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35</w:t>
            </w:r>
          </w:p>
        </w:tc>
        <w:tc>
          <w:tcPr>
            <w:tcW w:w="2840" w:type="dxa"/>
            <w:tcBorders>
              <w:top w:val="nil"/>
              <w:left w:val="nil"/>
              <w:bottom w:val="nil"/>
              <w:right w:val="nil"/>
            </w:tcBorders>
            <w:noWrap/>
            <w:vAlign w:val="bottom"/>
            <w:hideMark/>
          </w:tcPr>
          <w:p w14:paraId="47F034F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0.005997258</w:t>
            </w:r>
          </w:p>
        </w:tc>
      </w:tr>
      <w:tr w:rsidR="005C1125" w:rsidRPr="005C1125" w14:paraId="322B641A" w14:textId="77777777" w:rsidTr="00B81543">
        <w:trPr>
          <w:trHeight w:val="288"/>
        </w:trPr>
        <w:tc>
          <w:tcPr>
            <w:tcW w:w="2060" w:type="dxa"/>
            <w:tcBorders>
              <w:top w:val="nil"/>
              <w:left w:val="nil"/>
              <w:bottom w:val="nil"/>
              <w:right w:val="nil"/>
            </w:tcBorders>
            <w:noWrap/>
            <w:vAlign w:val="bottom"/>
            <w:hideMark/>
          </w:tcPr>
          <w:p w14:paraId="5BF73AB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36957F8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204A95E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35</w:t>
            </w:r>
          </w:p>
        </w:tc>
        <w:tc>
          <w:tcPr>
            <w:tcW w:w="2840" w:type="dxa"/>
            <w:tcBorders>
              <w:top w:val="nil"/>
              <w:left w:val="nil"/>
              <w:bottom w:val="nil"/>
              <w:right w:val="nil"/>
            </w:tcBorders>
            <w:noWrap/>
            <w:vAlign w:val="bottom"/>
            <w:hideMark/>
          </w:tcPr>
          <w:p w14:paraId="6866287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0.005997258</w:t>
            </w:r>
          </w:p>
        </w:tc>
      </w:tr>
      <w:tr w:rsidR="005C1125" w:rsidRPr="005C1125" w14:paraId="04211B50" w14:textId="77777777" w:rsidTr="00B81543">
        <w:trPr>
          <w:trHeight w:val="288"/>
        </w:trPr>
        <w:tc>
          <w:tcPr>
            <w:tcW w:w="2060" w:type="dxa"/>
            <w:tcBorders>
              <w:top w:val="nil"/>
              <w:left w:val="nil"/>
              <w:bottom w:val="nil"/>
              <w:right w:val="nil"/>
            </w:tcBorders>
            <w:noWrap/>
            <w:vAlign w:val="bottom"/>
            <w:hideMark/>
          </w:tcPr>
          <w:p w14:paraId="45AC117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7527AC4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0E09A8D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14</w:t>
            </w:r>
          </w:p>
        </w:tc>
        <w:tc>
          <w:tcPr>
            <w:tcW w:w="2840" w:type="dxa"/>
            <w:tcBorders>
              <w:top w:val="nil"/>
              <w:left w:val="nil"/>
              <w:bottom w:val="nil"/>
              <w:right w:val="nil"/>
            </w:tcBorders>
            <w:noWrap/>
            <w:vAlign w:val="bottom"/>
            <w:hideMark/>
          </w:tcPr>
          <w:p w14:paraId="239E1F3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0.002398903</w:t>
            </w:r>
          </w:p>
        </w:tc>
      </w:tr>
      <w:tr w:rsidR="005C1125" w:rsidRPr="005C1125" w14:paraId="08F68C04" w14:textId="77777777" w:rsidTr="00B81543">
        <w:trPr>
          <w:trHeight w:val="288"/>
        </w:trPr>
        <w:tc>
          <w:tcPr>
            <w:tcW w:w="2060" w:type="dxa"/>
            <w:tcBorders>
              <w:top w:val="nil"/>
              <w:left w:val="nil"/>
              <w:bottom w:val="nil"/>
              <w:right w:val="nil"/>
            </w:tcBorders>
            <w:noWrap/>
            <w:vAlign w:val="bottom"/>
            <w:hideMark/>
          </w:tcPr>
          <w:p w14:paraId="05218FB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840" w:type="dxa"/>
            <w:tcBorders>
              <w:top w:val="nil"/>
              <w:left w:val="nil"/>
              <w:bottom w:val="nil"/>
              <w:right w:val="nil"/>
            </w:tcBorders>
            <w:noWrap/>
            <w:vAlign w:val="bottom"/>
            <w:hideMark/>
          </w:tcPr>
          <w:p w14:paraId="739386D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7DA9EA9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w:t>
            </w:r>
          </w:p>
        </w:tc>
        <w:tc>
          <w:tcPr>
            <w:tcW w:w="2840" w:type="dxa"/>
            <w:tcBorders>
              <w:top w:val="nil"/>
              <w:left w:val="nil"/>
              <w:bottom w:val="nil"/>
              <w:right w:val="nil"/>
            </w:tcBorders>
            <w:noWrap/>
            <w:vAlign w:val="bottom"/>
            <w:hideMark/>
          </w:tcPr>
          <w:p w14:paraId="7A9A352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0.002056203</w:t>
            </w:r>
          </w:p>
        </w:tc>
      </w:tr>
      <w:tr w:rsidR="005C1125" w:rsidRPr="005C1125" w14:paraId="7B31EC2D" w14:textId="77777777" w:rsidTr="00B81543">
        <w:trPr>
          <w:trHeight w:val="288"/>
        </w:trPr>
        <w:tc>
          <w:tcPr>
            <w:tcW w:w="2060" w:type="dxa"/>
            <w:tcBorders>
              <w:top w:val="nil"/>
              <w:left w:val="nil"/>
              <w:bottom w:val="nil"/>
              <w:right w:val="nil"/>
            </w:tcBorders>
            <w:noWrap/>
            <w:vAlign w:val="bottom"/>
            <w:hideMark/>
          </w:tcPr>
          <w:p w14:paraId="75661D6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6982580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4878B294"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10427</w:t>
            </w:r>
          </w:p>
        </w:tc>
        <w:tc>
          <w:tcPr>
            <w:tcW w:w="2840" w:type="dxa"/>
            <w:tcBorders>
              <w:top w:val="nil"/>
              <w:left w:val="nil"/>
              <w:bottom w:val="nil"/>
              <w:right w:val="nil"/>
            </w:tcBorders>
            <w:noWrap/>
            <w:vAlign w:val="bottom"/>
            <w:hideMark/>
          </w:tcPr>
          <w:p w14:paraId="5967B90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09CE9FC1" w14:textId="77777777" w:rsidTr="00B81543">
        <w:trPr>
          <w:trHeight w:val="288"/>
        </w:trPr>
        <w:tc>
          <w:tcPr>
            <w:tcW w:w="2060" w:type="dxa"/>
            <w:tcBorders>
              <w:top w:val="nil"/>
              <w:left w:val="nil"/>
              <w:bottom w:val="nil"/>
              <w:right w:val="nil"/>
            </w:tcBorders>
            <w:noWrap/>
            <w:vAlign w:val="bottom"/>
            <w:hideMark/>
          </w:tcPr>
          <w:p w14:paraId="453E61C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0538CFB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6F84F4C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350</w:t>
            </w:r>
          </w:p>
        </w:tc>
        <w:tc>
          <w:tcPr>
            <w:tcW w:w="2840" w:type="dxa"/>
            <w:tcBorders>
              <w:top w:val="nil"/>
              <w:left w:val="nil"/>
              <w:bottom w:val="nil"/>
              <w:right w:val="nil"/>
            </w:tcBorders>
            <w:noWrap/>
            <w:vAlign w:val="bottom"/>
            <w:hideMark/>
          </w:tcPr>
          <w:p w14:paraId="5AAF153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0.033566702</w:t>
            </w:r>
          </w:p>
        </w:tc>
      </w:tr>
      <w:tr w:rsidR="005C1125" w:rsidRPr="005C1125" w14:paraId="1467C512" w14:textId="77777777" w:rsidTr="00B81543">
        <w:trPr>
          <w:trHeight w:val="288"/>
        </w:trPr>
        <w:tc>
          <w:tcPr>
            <w:tcW w:w="2060" w:type="dxa"/>
            <w:tcBorders>
              <w:top w:val="nil"/>
              <w:left w:val="nil"/>
              <w:bottom w:val="nil"/>
              <w:right w:val="nil"/>
            </w:tcBorders>
            <w:noWrap/>
            <w:vAlign w:val="bottom"/>
            <w:hideMark/>
          </w:tcPr>
          <w:p w14:paraId="56D3536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043286C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216978A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162</w:t>
            </w:r>
          </w:p>
        </w:tc>
        <w:tc>
          <w:tcPr>
            <w:tcW w:w="2840" w:type="dxa"/>
            <w:tcBorders>
              <w:top w:val="nil"/>
              <w:left w:val="nil"/>
              <w:bottom w:val="nil"/>
              <w:right w:val="nil"/>
            </w:tcBorders>
            <w:noWrap/>
            <w:vAlign w:val="bottom"/>
            <w:hideMark/>
          </w:tcPr>
          <w:p w14:paraId="6645876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0.015536588</w:t>
            </w:r>
          </w:p>
        </w:tc>
      </w:tr>
      <w:tr w:rsidR="005C1125" w:rsidRPr="005C1125" w14:paraId="4FDDCFAE" w14:textId="77777777" w:rsidTr="00B81543">
        <w:trPr>
          <w:trHeight w:val="288"/>
        </w:trPr>
        <w:tc>
          <w:tcPr>
            <w:tcW w:w="2060" w:type="dxa"/>
            <w:tcBorders>
              <w:top w:val="nil"/>
              <w:left w:val="nil"/>
              <w:bottom w:val="nil"/>
              <w:right w:val="nil"/>
            </w:tcBorders>
            <w:noWrap/>
            <w:vAlign w:val="bottom"/>
            <w:hideMark/>
          </w:tcPr>
          <w:p w14:paraId="6C0010C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5990F9A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29C5BD8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111</w:t>
            </w:r>
          </w:p>
        </w:tc>
        <w:tc>
          <w:tcPr>
            <w:tcW w:w="2840" w:type="dxa"/>
            <w:tcBorders>
              <w:top w:val="nil"/>
              <w:left w:val="nil"/>
              <w:bottom w:val="nil"/>
              <w:right w:val="nil"/>
            </w:tcBorders>
            <w:noWrap/>
            <w:vAlign w:val="bottom"/>
            <w:hideMark/>
          </w:tcPr>
          <w:p w14:paraId="2205B42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0.01064544</w:t>
            </w:r>
          </w:p>
        </w:tc>
      </w:tr>
      <w:tr w:rsidR="005C1125" w:rsidRPr="005C1125" w14:paraId="6E6A6F04" w14:textId="77777777" w:rsidTr="00B81543">
        <w:trPr>
          <w:trHeight w:val="288"/>
        </w:trPr>
        <w:tc>
          <w:tcPr>
            <w:tcW w:w="2060" w:type="dxa"/>
            <w:tcBorders>
              <w:top w:val="nil"/>
              <w:left w:val="nil"/>
              <w:bottom w:val="nil"/>
              <w:right w:val="nil"/>
            </w:tcBorders>
            <w:noWrap/>
            <w:vAlign w:val="bottom"/>
            <w:hideMark/>
          </w:tcPr>
          <w:p w14:paraId="0B751BE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26BD4B8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4706901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93</w:t>
            </w:r>
          </w:p>
        </w:tc>
        <w:tc>
          <w:tcPr>
            <w:tcW w:w="2840" w:type="dxa"/>
            <w:tcBorders>
              <w:top w:val="nil"/>
              <w:left w:val="nil"/>
              <w:bottom w:val="nil"/>
              <w:right w:val="nil"/>
            </w:tcBorders>
            <w:noWrap/>
            <w:vAlign w:val="bottom"/>
            <w:hideMark/>
          </w:tcPr>
          <w:p w14:paraId="61D2C8B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0.008919152</w:t>
            </w:r>
          </w:p>
        </w:tc>
      </w:tr>
      <w:tr w:rsidR="005C1125" w:rsidRPr="005C1125" w14:paraId="6FB91513" w14:textId="77777777" w:rsidTr="00B81543">
        <w:trPr>
          <w:trHeight w:val="288"/>
        </w:trPr>
        <w:tc>
          <w:tcPr>
            <w:tcW w:w="2060" w:type="dxa"/>
            <w:tcBorders>
              <w:top w:val="nil"/>
              <w:left w:val="nil"/>
              <w:bottom w:val="nil"/>
              <w:right w:val="nil"/>
            </w:tcBorders>
            <w:noWrap/>
            <w:vAlign w:val="bottom"/>
            <w:hideMark/>
          </w:tcPr>
          <w:p w14:paraId="0431CD3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0599711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6A948A9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93</w:t>
            </w:r>
          </w:p>
        </w:tc>
        <w:tc>
          <w:tcPr>
            <w:tcW w:w="2840" w:type="dxa"/>
            <w:tcBorders>
              <w:top w:val="nil"/>
              <w:left w:val="nil"/>
              <w:bottom w:val="nil"/>
              <w:right w:val="nil"/>
            </w:tcBorders>
            <w:noWrap/>
            <w:vAlign w:val="bottom"/>
            <w:hideMark/>
          </w:tcPr>
          <w:p w14:paraId="5F94EF9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0.008919152</w:t>
            </w:r>
          </w:p>
        </w:tc>
      </w:tr>
      <w:tr w:rsidR="005C1125" w:rsidRPr="005C1125" w14:paraId="37486109" w14:textId="77777777" w:rsidTr="00B81543">
        <w:trPr>
          <w:trHeight w:val="288"/>
        </w:trPr>
        <w:tc>
          <w:tcPr>
            <w:tcW w:w="2060" w:type="dxa"/>
            <w:tcBorders>
              <w:top w:val="nil"/>
              <w:left w:val="nil"/>
              <w:bottom w:val="nil"/>
              <w:right w:val="nil"/>
            </w:tcBorders>
            <w:noWrap/>
            <w:vAlign w:val="bottom"/>
            <w:hideMark/>
          </w:tcPr>
          <w:p w14:paraId="2A6A7F3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529EA6C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2B705B8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31</w:t>
            </w:r>
          </w:p>
        </w:tc>
        <w:tc>
          <w:tcPr>
            <w:tcW w:w="2840" w:type="dxa"/>
            <w:tcBorders>
              <w:top w:val="nil"/>
              <w:left w:val="nil"/>
              <w:bottom w:val="nil"/>
              <w:right w:val="nil"/>
            </w:tcBorders>
            <w:noWrap/>
            <w:vAlign w:val="bottom"/>
            <w:hideMark/>
          </w:tcPr>
          <w:p w14:paraId="10736DC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0.002973051</w:t>
            </w:r>
          </w:p>
        </w:tc>
      </w:tr>
      <w:tr w:rsidR="005C1125" w:rsidRPr="005C1125" w14:paraId="6E5105EA" w14:textId="77777777" w:rsidTr="00B81543">
        <w:trPr>
          <w:trHeight w:val="288"/>
        </w:trPr>
        <w:tc>
          <w:tcPr>
            <w:tcW w:w="2060" w:type="dxa"/>
            <w:tcBorders>
              <w:top w:val="nil"/>
              <w:left w:val="nil"/>
              <w:bottom w:val="nil"/>
              <w:right w:val="nil"/>
            </w:tcBorders>
            <w:noWrap/>
            <w:vAlign w:val="bottom"/>
            <w:hideMark/>
          </w:tcPr>
          <w:p w14:paraId="6EBF710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415F324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7C1935B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23</w:t>
            </w:r>
          </w:p>
        </w:tc>
        <w:tc>
          <w:tcPr>
            <w:tcW w:w="2840" w:type="dxa"/>
            <w:tcBorders>
              <w:top w:val="nil"/>
              <w:left w:val="nil"/>
              <w:bottom w:val="nil"/>
              <w:right w:val="nil"/>
            </w:tcBorders>
            <w:noWrap/>
            <w:vAlign w:val="bottom"/>
            <w:hideMark/>
          </w:tcPr>
          <w:p w14:paraId="6E2DCE5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0.002205812</w:t>
            </w:r>
          </w:p>
        </w:tc>
      </w:tr>
      <w:tr w:rsidR="005C1125" w:rsidRPr="005C1125" w14:paraId="6D834F48" w14:textId="77777777" w:rsidTr="00B81543">
        <w:trPr>
          <w:trHeight w:val="288"/>
        </w:trPr>
        <w:tc>
          <w:tcPr>
            <w:tcW w:w="2060" w:type="dxa"/>
            <w:tcBorders>
              <w:top w:val="nil"/>
              <w:left w:val="nil"/>
              <w:bottom w:val="nil"/>
              <w:right w:val="nil"/>
            </w:tcBorders>
            <w:noWrap/>
            <w:vAlign w:val="bottom"/>
            <w:hideMark/>
          </w:tcPr>
          <w:p w14:paraId="355CD207"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44F21F4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17A78EC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w:t>
            </w:r>
          </w:p>
        </w:tc>
        <w:tc>
          <w:tcPr>
            <w:tcW w:w="2840" w:type="dxa"/>
            <w:tcBorders>
              <w:top w:val="nil"/>
              <w:left w:val="nil"/>
              <w:bottom w:val="nil"/>
              <w:right w:val="nil"/>
            </w:tcBorders>
            <w:noWrap/>
            <w:vAlign w:val="bottom"/>
            <w:hideMark/>
          </w:tcPr>
          <w:p w14:paraId="121C94C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0.001630383</w:t>
            </w:r>
          </w:p>
        </w:tc>
      </w:tr>
      <w:tr w:rsidR="005C1125" w:rsidRPr="005C1125" w14:paraId="23CF885B" w14:textId="77777777" w:rsidTr="00B81543">
        <w:trPr>
          <w:trHeight w:val="288"/>
        </w:trPr>
        <w:tc>
          <w:tcPr>
            <w:tcW w:w="2060" w:type="dxa"/>
            <w:tcBorders>
              <w:top w:val="nil"/>
              <w:left w:val="nil"/>
              <w:bottom w:val="nil"/>
              <w:right w:val="nil"/>
            </w:tcBorders>
            <w:noWrap/>
            <w:vAlign w:val="bottom"/>
            <w:hideMark/>
          </w:tcPr>
          <w:p w14:paraId="61856C9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56A3212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4B3B1E7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w:t>
            </w:r>
          </w:p>
        </w:tc>
        <w:tc>
          <w:tcPr>
            <w:tcW w:w="2840" w:type="dxa"/>
            <w:tcBorders>
              <w:top w:val="nil"/>
              <w:left w:val="nil"/>
              <w:bottom w:val="nil"/>
              <w:right w:val="nil"/>
            </w:tcBorders>
            <w:noWrap/>
            <w:vAlign w:val="bottom"/>
            <w:hideMark/>
          </w:tcPr>
          <w:p w14:paraId="360CCAD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0.000575429</w:t>
            </w:r>
          </w:p>
        </w:tc>
      </w:tr>
      <w:tr w:rsidR="005C1125" w:rsidRPr="005C1125" w14:paraId="0745F9B0" w14:textId="77777777" w:rsidTr="00B81543">
        <w:trPr>
          <w:trHeight w:val="288"/>
        </w:trPr>
        <w:tc>
          <w:tcPr>
            <w:tcW w:w="2060" w:type="dxa"/>
            <w:tcBorders>
              <w:top w:val="nil"/>
              <w:left w:val="nil"/>
              <w:bottom w:val="nil"/>
              <w:right w:val="nil"/>
            </w:tcBorders>
            <w:noWrap/>
            <w:vAlign w:val="bottom"/>
            <w:hideMark/>
          </w:tcPr>
          <w:p w14:paraId="6BAEDF8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840" w:type="dxa"/>
            <w:tcBorders>
              <w:top w:val="nil"/>
              <w:left w:val="nil"/>
              <w:bottom w:val="nil"/>
              <w:right w:val="nil"/>
            </w:tcBorders>
            <w:noWrap/>
            <w:vAlign w:val="bottom"/>
            <w:hideMark/>
          </w:tcPr>
          <w:p w14:paraId="2EC1268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42F04B7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w:t>
            </w:r>
          </w:p>
        </w:tc>
        <w:tc>
          <w:tcPr>
            <w:tcW w:w="2840" w:type="dxa"/>
            <w:tcBorders>
              <w:top w:val="nil"/>
              <w:left w:val="nil"/>
              <w:bottom w:val="nil"/>
              <w:right w:val="nil"/>
            </w:tcBorders>
            <w:noWrap/>
            <w:vAlign w:val="bottom"/>
            <w:hideMark/>
          </w:tcPr>
          <w:p w14:paraId="178C953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0.000479524</w:t>
            </w:r>
          </w:p>
        </w:tc>
      </w:tr>
      <w:tr w:rsidR="005C1125" w:rsidRPr="005C1125" w14:paraId="53224056" w14:textId="77777777" w:rsidTr="00B81543">
        <w:trPr>
          <w:trHeight w:val="288"/>
        </w:trPr>
        <w:tc>
          <w:tcPr>
            <w:tcW w:w="2060" w:type="dxa"/>
            <w:tcBorders>
              <w:top w:val="nil"/>
              <w:left w:val="nil"/>
              <w:bottom w:val="nil"/>
              <w:right w:val="nil"/>
            </w:tcBorders>
            <w:noWrap/>
            <w:vAlign w:val="bottom"/>
            <w:hideMark/>
          </w:tcPr>
          <w:p w14:paraId="2288951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6CCBE65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654FD19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26269</w:t>
            </w:r>
          </w:p>
        </w:tc>
        <w:tc>
          <w:tcPr>
            <w:tcW w:w="2840" w:type="dxa"/>
            <w:tcBorders>
              <w:top w:val="nil"/>
              <w:left w:val="nil"/>
              <w:bottom w:val="nil"/>
              <w:right w:val="nil"/>
            </w:tcBorders>
            <w:noWrap/>
            <w:vAlign w:val="bottom"/>
            <w:hideMark/>
          </w:tcPr>
          <w:p w14:paraId="4229A81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04195D17" w14:textId="77777777" w:rsidTr="00B81543">
        <w:trPr>
          <w:trHeight w:val="288"/>
        </w:trPr>
        <w:tc>
          <w:tcPr>
            <w:tcW w:w="2060" w:type="dxa"/>
            <w:tcBorders>
              <w:top w:val="nil"/>
              <w:left w:val="nil"/>
              <w:bottom w:val="nil"/>
              <w:right w:val="nil"/>
            </w:tcBorders>
            <w:noWrap/>
            <w:vAlign w:val="bottom"/>
            <w:hideMark/>
          </w:tcPr>
          <w:p w14:paraId="640B161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185BF51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2700" w:type="dxa"/>
            <w:tcBorders>
              <w:top w:val="nil"/>
              <w:left w:val="nil"/>
              <w:bottom w:val="nil"/>
              <w:right w:val="nil"/>
            </w:tcBorders>
            <w:noWrap/>
            <w:vAlign w:val="bottom"/>
            <w:hideMark/>
          </w:tcPr>
          <w:p w14:paraId="1AD6EAD9"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628</w:t>
            </w:r>
          </w:p>
        </w:tc>
        <w:tc>
          <w:tcPr>
            <w:tcW w:w="2840" w:type="dxa"/>
            <w:tcBorders>
              <w:top w:val="nil"/>
              <w:left w:val="nil"/>
              <w:bottom w:val="nil"/>
              <w:right w:val="nil"/>
            </w:tcBorders>
            <w:noWrap/>
            <w:vAlign w:val="bottom"/>
            <w:hideMark/>
          </w:tcPr>
          <w:p w14:paraId="41FC38B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0.023906506</w:t>
            </w:r>
          </w:p>
        </w:tc>
      </w:tr>
      <w:tr w:rsidR="005C1125" w:rsidRPr="005C1125" w14:paraId="332C26B8" w14:textId="77777777" w:rsidTr="00B81543">
        <w:trPr>
          <w:trHeight w:val="288"/>
        </w:trPr>
        <w:tc>
          <w:tcPr>
            <w:tcW w:w="2060" w:type="dxa"/>
            <w:tcBorders>
              <w:top w:val="nil"/>
              <w:left w:val="nil"/>
              <w:bottom w:val="nil"/>
              <w:right w:val="nil"/>
            </w:tcBorders>
            <w:noWrap/>
            <w:vAlign w:val="bottom"/>
            <w:hideMark/>
          </w:tcPr>
          <w:p w14:paraId="5C14F83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2B8282E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48E4077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532</w:t>
            </w:r>
          </w:p>
        </w:tc>
        <w:tc>
          <w:tcPr>
            <w:tcW w:w="2840" w:type="dxa"/>
            <w:tcBorders>
              <w:top w:val="nil"/>
              <w:left w:val="nil"/>
              <w:bottom w:val="nil"/>
              <w:right w:val="nil"/>
            </w:tcBorders>
            <w:noWrap/>
            <w:vAlign w:val="bottom"/>
            <w:hideMark/>
          </w:tcPr>
          <w:p w14:paraId="6EFE771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0.020252008</w:t>
            </w:r>
          </w:p>
        </w:tc>
      </w:tr>
      <w:tr w:rsidR="005C1125" w:rsidRPr="005C1125" w14:paraId="645F421B" w14:textId="77777777" w:rsidTr="00B81543">
        <w:trPr>
          <w:trHeight w:val="288"/>
        </w:trPr>
        <w:tc>
          <w:tcPr>
            <w:tcW w:w="2060" w:type="dxa"/>
            <w:tcBorders>
              <w:top w:val="nil"/>
              <w:left w:val="nil"/>
              <w:bottom w:val="nil"/>
              <w:right w:val="nil"/>
            </w:tcBorders>
            <w:noWrap/>
            <w:vAlign w:val="bottom"/>
            <w:hideMark/>
          </w:tcPr>
          <w:p w14:paraId="3FD6278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15B63E5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0B82EF4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427</w:t>
            </w:r>
          </w:p>
        </w:tc>
        <w:tc>
          <w:tcPr>
            <w:tcW w:w="2840" w:type="dxa"/>
            <w:tcBorders>
              <w:top w:val="nil"/>
              <w:left w:val="nil"/>
              <w:bottom w:val="nil"/>
              <w:right w:val="nil"/>
            </w:tcBorders>
            <w:noWrap/>
            <w:vAlign w:val="bottom"/>
            <w:hideMark/>
          </w:tcPr>
          <w:p w14:paraId="3921E51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0.016254901</w:t>
            </w:r>
          </w:p>
        </w:tc>
      </w:tr>
      <w:tr w:rsidR="005C1125" w:rsidRPr="005C1125" w14:paraId="30896A6C" w14:textId="77777777" w:rsidTr="00B81543">
        <w:trPr>
          <w:trHeight w:val="288"/>
        </w:trPr>
        <w:tc>
          <w:tcPr>
            <w:tcW w:w="2060" w:type="dxa"/>
            <w:tcBorders>
              <w:top w:val="nil"/>
              <w:left w:val="nil"/>
              <w:bottom w:val="nil"/>
              <w:right w:val="nil"/>
            </w:tcBorders>
            <w:noWrap/>
            <w:vAlign w:val="bottom"/>
            <w:hideMark/>
          </w:tcPr>
          <w:p w14:paraId="3577E4F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5397CBC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01721273"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427</w:t>
            </w:r>
          </w:p>
        </w:tc>
        <w:tc>
          <w:tcPr>
            <w:tcW w:w="2840" w:type="dxa"/>
            <w:tcBorders>
              <w:top w:val="nil"/>
              <w:left w:val="nil"/>
              <w:bottom w:val="nil"/>
              <w:right w:val="nil"/>
            </w:tcBorders>
            <w:noWrap/>
            <w:vAlign w:val="bottom"/>
            <w:hideMark/>
          </w:tcPr>
          <w:p w14:paraId="103A883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0.016254901</w:t>
            </w:r>
          </w:p>
        </w:tc>
      </w:tr>
      <w:tr w:rsidR="005C1125" w:rsidRPr="005C1125" w14:paraId="307B6190" w14:textId="77777777" w:rsidTr="00B81543">
        <w:trPr>
          <w:trHeight w:val="288"/>
        </w:trPr>
        <w:tc>
          <w:tcPr>
            <w:tcW w:w="2060" w:type="dxa"/>
            <w:tcBorders>
              <w:top w:val="nil"/>
              <w:left w:val="nil"/>
              <w:bottom w:val="nil"/>
              <w:right w:val="nil"/>
            </w:tcBorders>
            <w:noWrap/>
            <w:vAlign w:val="bottom"/>
            <w:hideMark/>
          </w:tcPr>
          <w:p w14:paraId="22C4838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67F7469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145B33C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402</w:t>
            </w:r>
          </w:p>
        </w:tc>
        <w:tc>
          <w:tcPr>
            <w:tcW w:w="2840" w:type="dxa"/>
            <w:tcBorders>
              <w:top w:val="nil"/>
              <w:left w:val="nil"/>
              <w:bottom w:val="nil"/>
              <w:right w:val="nil"/>
            </w:tcBorders>
            <w:noWrap/>
            <w:vAlign w:val="bottom"/>
            <w:hideMark/>
          </w:tcPr>
          <w:p w14:paraId="09DE4EA2"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0.015303209</w:t>
            </w:r>
          </w:p>
        </w:tc>
      </w:tr>
      <w:tr w:rsidR="005C1125" w:rsidRPr="005C1125" w14:paraId="477B1F40" w14:textId="77777777" w:rsidTr="00B81543">
        <w:trPr>
          <w:trHeight w:val="288"/>
        </w:trPr>
        <w:tc>
          <w:tcPr>
            <w:tcW w:w="2060" w:type="dxa"/>
            <w:tcBorders>
              <w:top w:val="nil"/>
              <w:left w:val="nil"/>
              <w:bottom w:val="nil"/>
              <w:right w:val="nil"/>
            </w:tcBorders>
            <w:noWrap/>
            <w:vAlign w:val="bottom"/>
            <w:hideMark/>
          </w:tcPr>
          <w:p w14:paraId="085A9A7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16E3C5A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3B237BE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314</w:t>
            </w:r>
          </w:p>
        </w:tc>
        <w:tc>
          <w:tcPr>
            <w:tcW w:w="2840" w:type="dxa"/>
            <w:tcBorders>
              <w:top w:val="nil"/>
              <w:left w:val="nil"/>
              <w:bottom w:val="nil"/>
              <w:right w:val="nil"/>
            </w:tcBorders>
            <w:noWrap/>
            <w:vAlign w:val="bottom"/>
            <w:hideMark/>
          </w:tcPr>
          <w:p w14:paraId="5B542E25"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0.011953253</w:t>
            </w:r>
          </w:p>
        </w:tc>
      </w:tr>
      <w:tr w:rsidR="005C1125" w:rsidRPr="005C1125" w14:paraId="427BD0A6" w14:textId="77777777" w:rsidTr="00B81543">
        <w:trPr>
          <w:trHeight w:val="288"/>
        </w:trPr>
        <w:tc>
          <w:tcPr>
            <w:tcW w:w="2060" w:type="dxa"/>
            <w:tcBorders>
              <w:top w:val="nil"/>
              <w:left w:val="nil"/>
              <w:bottom w:val="nil"/>
              <w:right w:val="nil"/>
            </w:tcBorders>
            <w:noWrap/>
            <w:vAlign w:val="bottom"/>
            <w:hideMark/>
          </w:tcPr>
          <w:p w14:paraId="596AC3F9"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6FED0C9C"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74099EC0"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249</w:t>
            </w:r>
          </w:p>
        </w:tc>
        <w:tc>
          <w:tcPr>
            <w:tcW w:w="2840" w:type="dxa"/>
            <w:tcBorders>
              <w:top w:val="nil"/>
              <w:left w:val="nil"/>
              <w:bottom w:val="nil"/>
              <w:right w:val="nil"/>
            </w:tcBorders>
            <w:noWrap/>
            <w:vAlign w:val="bottom"/>
            <w:hideMark/>
          </w:tcPr>
          <w:p w14:paraId="301C231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0.009478853</w:t>
            </w:r>
          </w:p>
        </w:tc>
      </w:tr>
      <w:tr w:rsidR="005C1125" w:rsidRPr="005C1125" w14:paraId="14E343C2" w14:textId="77777777" w:rsidTr="00B81543">
        <w:trPr>
          <w:trHeight w:val="288"/>
        </w:trPr>
        <w:tc>
          <w:tcPr>
            <w:tcW w:w="2060" w:type="dxa"/>
            <w:tcBorders>
              <w:top w:val="nil"/>
              <w:left w:val="nil"/>
              <w:bottom w:val="nil"/>
              <w:right w:val="nil"/>
            </w:tcBorders>
            <w:noWrap/>
            <w:vAlign w:val="bottom"/>
            <w:hideMark/>
          </w:tcPr>
          <w:p w14:paraId="2300443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5C46295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0AAC6791"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171</w:t>
            </w:r>
          </w:p>
        </w:tc>
        <w:tc>
          <w:tcPr>
            <w:tcW w:w="2840" w:type="dxa"/>
            <w:tcBorders>
              <w:top w:val="nil"/>
              <w:left w:val="nil"/>
              <w:bottom w:val="nil"/>
              <w:right w:val="nil"/>
            </w:tcBorders>
            <w:noWrap/>
            <w:vAlign w:val="bottom"/>
            <w:hideMark/>
          </w:tcPr>
          <w:p w14:paraId="130DD64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0.006509574</w:t>
            </w:r>
          </w:p>
        </w:tc>
      </w:tr>
      <w:tr w:rsidR="005C1125" w:rsidRPr="005C1125" w14:paraId="45583AF7" w14:textId="77777777" w:rsidTr="00B81543">
        <w:trPr>
          <w:trHeight w:val="288"/>
        </w:trPr>
        <w:tc>
          <w:tcPr>
            <w:tcW w:w="2060" w:type="dxa"/>
            <w:tcBorders>
              <w:top w:val="nil"/>
              <w:left w:val="nil"/>
              <w:bottom w:val="nil"/>
              <w:right w:val="nil"/>
            </w:tcBorders>
            <w:noWrap/>
            <w:vAlign w:val="bottom"/>
            <w:hideMark/>
          </w:tcPr>
          <w:p w14:paraId="6DAB1FA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58EA09A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258150A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110</w:t>
            </w:r>
          </w:p>
        </w:tc>
        <w:tc>
          <w:tcPr>
            <w:tcW w:w="2840" w:type="dxa"/>
            <w:tcBorders>
              <w:top w:val="nil"/>
              <w:left w:val="nil"/>
              <w:bottom w:val="nil"/>
              <w:right w:val="nil"/>
            </w:tcBorders>
            <w:noWrap/>
            <w:vAlign w:val="bottom"/>
            <w:hideMark/>
          </w:tcPr>
          <w:p w14:paraId="6D00736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0.004187445</w:t>
            </w:r>
          </w:p>
        </w:tc>
      </w:tr>
      <w:tr w:rsidR="005C1125" w:rsidRPr="005C1125" w14:paraId="45014A25" w14:textId="77777777" w:rsidTr="00B81543">
        <w:trPr>
          <w:trHeight w:val="288"/>
        </w:trPr>
        <w:tc>
          <w:tcPr>
            <w:tcW w:w="2060" w:type="dxa"/>
            <w:tcBorders>
              <w:top w:val="nil"/>
              <w:left w:val="nil"/>
              <w:bottom w:val="nil"/>
              <w:right w:val="nil"/>
            </w:tcBorders>
            <w:noWrap/>
            <w:vAlign w:val="bottom"/>
            <w:hideMark/>
          </w:tcPr>
          <w:p w14:paraId="64DAFC01"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840" w:type="dxa"/>
            <w:tcBorders>
              <w:top w:val="nil"/>
              <w:left w:val="nil"/>
              <w:bottom w:val="nil"/>
              <w:right w:val="nil"/>
            </w:tcBorders>
            <w:noWrap/>
            <w:vAlign w:val="bottom"/>
            <w:hideMark/>
          </w:tcPr>
          <w:p w14:paraId="4002B03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42301A5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48</w:t>
            </w:r>
          </w:p>
        </w:tc>
        <w:tc>
          <w:tcPr>
            <w:tcW w:w="2840" w:type="dxa"/>
            <w:tcBorders>
              <w:top w:val="nil"/>
              <w:left w:val="nil"/>
              <w:bottom w:val="nil"/>
              <w:right w:val="nil"/>
            </w:tcBorders>
            <w:noWrap/>
            <w:vAlign w:val="bottom"/>
            <w:hideMark/>
          </w:tcPr>
          <w:p w14:paraId="4A6FFB1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0.001827249</w:t>
            </w:r>
          </w:p>
        </w:tc>
      </w:tr>
      <w:tr w:rsidR="005C1125" w:rsidRPr="005C1125" w14:paraId="269095E3" w14:textId="77777777" w:rsidTr="00B81543">
        <w:trPr>
          <w:trHeight w:val="288"/>
        </w:trPr>
        <w:tc>
          <w:tcPr>
            <w:tcW w:w="2060" w:type="dxa"/>
            <w:tcBorders>
              <w:top w:val="nil"/>
              <w:left w:val="nil"/>
              <w:bottom w:val="nil"/>
              <w:right w:val="nil"/>
            </w:tcBorders>
            <w:noWrap/>
            <w:vAlign w:val="bottom"/>
            <w:hideMark/>
          </w:tcPr>
          <w:p w14:paraId="5D8659A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0629A726"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2700" w:type="dxa"/>
            <w:tcBorders>
              <w:top w:val="nil"/>
              <w:left w:val="nil"/>
              <w:bottom w:val="nil"/>
              <w:right w:val="nil"/>
            </w:tcBorders>
            <w:noWrap/>
            <w:vAlign w:val="bottom"/>
            <w:hideMark/>
          </w:tcPr>
          <w:p w14:paraId="06FE039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698</w:t>
            </w:r>
          </w:p>
        </w:tc>
        <w:tc>
          <w:tcPr>
            <w:tcW w:w="2840" w:type="dxa"/>
            <w:tcBorders>
              <w:top w:val="nil"/>
              <w:left w:val="nil"/>
              <w:bottom w:val="nil"/>
              <w:right w:val="nil"/>
            </w:tcBorders>
            <w:noWrap/>
            <w:vAlign w:val="bottom"/>
            <w:hideMark/>
          </w:tcPr>
          <w:p w14:paraId="59DDA1A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7274934E" w14:textId="77777777" w:rsidTr="00B81543">
        <w:trPr>
          <w:trHeight w:val="288"/>
        </w:trPr>
        <w:tc>
          <w:tcPr>
            <w:tcW w:w="2060" w:type="dxa"/>
            <w:tcBorders>
              <w:top w:val="nil"/>
              <w:left w:val="nil"/>
              <w:bottom w:val="nil"/>
              <w:right w:val="nil"/>
            </w:tcBorders>
            <w:noWrap/>
            <w:vAlign w:val="bottom"/>
            <w:hideMark/>
          </w:tcPr>
          <w:p w14:paraId="13D2DAB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1B1E641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Industrial</w:t>
            </w:r>
          </w:p>
        </w:tc>
        <w:tc>
          <w:tcPr>
            <w:tcW w:w="2700" w:type="dxa"/>
            <w:tcBorders>
              <w:top w:val="nil"/>
              <w:left w:val="nil"/>
              <w:bottom w:val="nil"/>
              <w:right w:val="nil"/>
            </w:tcBorders>
            <w:noWrap/>
            <w:vAlign w:val="bottom"/>
            <w:hideMark/>
          </w:tcPr>
          <w:p w14:paraId="77F3BC7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37</w:t>
            </w:r>
          </w:p>
        </w:tc>
        <w:tc>
          <w:tcPr>
            <w:tcW w:w="2840" w:type="dxa"/>
            <w:tcBorders>
              <w:top w:val="nil"/>
              <w:left w:val="nil"/>
              <w:bottom w:val="nil"/>
              <w:right w:val="nil"/>
            </w:tcBorders>
            <w:noWrap/>
            <w:vAlign w:val="bottom"/>
            <w:hideMark/>
          </w:tcPr>
          <w:p w14:paraId="5C92452C"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0.053008596</w:t>
            </w:r>
          </w:p>
        </w:tc>
      </w:tr>
      <w:tr w:rsidR="005C1125" w:rsidRPr="005C1125" w14:paraId="0E769010" w14:textId="77777777" w:rsidTr="00B81543">
        <w:trPr>
          <w:trHeight w:val="288"/>
        </w:trPr>
        <w:tc>
          <w:tcPr>
            <w:tcW w:w="2060" w:type="dxa"/>
            <w:tcBorders>
              <w:top w:val="nil"/>
              <w:left w:val="nil"/>
              <w:bottom w:val="nil"/>
              <w:right w:val="nil"/>
            </w:tcBorders>
            <w:noWrap/>
            <w:vAlign w:val="bottom"/>
            <w:hideMark/>
          </w:tcPr>
          <w:p w14:paraId="7D440DDE"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36D50BA3"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w:t>
            </w:r>
          </w:p>
        </w:tc>
        <w:tc>
          <w:tcPr>
            <w:tcW w:w="2700" w:type="dxa"/>
            <w:tcBorders>
              <w:top w:val="nil"/>
              <w:left w:val="nil"/>
              <w:bottom w:val="nil"/>
              <w:right w:val="nil"/>
            </w:tcBorders>
            <w:noWrap/>
            <w:vAlign w:val="bottom"/>
            <w:hideMark/>
          </w:tcPr>
          <w:p w14:paraId="262C4E2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37</w:t>
            </w:r>
          </w:p>
        </w:tc>
        <w:tc>
          <w:tcPr>
            <w:tcW w:w="2840" w:type="dxa"/>
            <w:tcBorders>
              <w:top w:val="nil"/>
              <w:left w:val="nil"/>
              <w:bottom w:val="nil"/>
              <w:right w:val="nil"/>
            </w:tcBorders>
            <w:noWrap/>
            <w:vAlign w:val="bottom"/>
            <w:hideMark/>
          </w:tcPr>
          <w:p w14:paraId="0CBECACB"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0.053008596</w:t>
            </w:r>
          </w:p>
        </w:tc>
      </w:tr>
      <w:tr w:rsidR="005C1125" w:rsidRPr="005C1125" w14:paraId="03167C17" w14:textId="77777777" w:rsidTr="00B81543">
        <w:trPr>
          <w:trHeight w:val="288"/>
        </w:trPr>
        <w:tc>
          <w:tcPr>
            <w:tcW w:w="2060" w:type="dxa"/>
            <w:tcBorders>
              <w:top w:val="nil"/>
              <w:left w:val="nil"/>
              <w:bottom w:val="nil"/>
              <w:right w:val="nil"/>
            </w:tcBorders>
            <w:noWrap/>
            <w:vAlign w:val="bottom"/>
            <w:hideMark/>
          </w:tcPr>
          <w:p w14:paraId="75815FC5"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7F43FDF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700" w:type="dxa"/>
            <w:tcBorders>
              <w:top w:val="nil"/>
              <w:left w:val="nil"/>
              <w:bottom w:val="nil"/>
              <w:right w:val="nil"/>
            </w:tcBorders>
            <w:noWrap/>
            <w:vAlign w:val="bottom"/>
            <w:hideMark/>
          </w:tcPr>
          <w:p w14:paraId="6E7351E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33</w:t>
            </w:r>
          </w:p>
        </w:tc>
        <w:tc>
          <w:tcPr>
            <w:tcW w:w="2840" w:type="dxa"/>
            <w:tcBorders>
              <w:top w:val="nil"/>
              <w:left w:val="nil"/>
              <w:bottom w:val="nil"/>
              <w:right w:val="nil"/>
            </w:tcBorders>
            <w:noWrap/>
            <w:vAlign w:val="bottom"/>
            <w:hideMark/>
          </w:tcPr>
          <w:p w14:paraId="591B303D"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0.047277937</w:t>
            </w:r>
          </w:p>
        </w:tc>
      </w:tr>
      <w:tr w:rsidR="005C1125" w:rsidRPr="005C1125" w14:paraId="5F71E9D9" w14:textId="77777777" w:rsidTr="00B81543">
        <w:trPr>
          <w:trHeight w:val="288"/>
        </w:trPr>
        <w:tc>
          <w:tcPr>
            <w:tcW w:w="2060" w:type="dxa"/>
            <w:tcBorders>
              <w:top w:val="nil"/>
              <w:left w:val="nil"/>
              <w:bottom w:val="nil"/>
              <w:right w:val="nil"/>
            </w:tcBorders>
            <w:noWrap/>
            <w:vAlign w:val="bottom"/>
            <w:hideMark/>
          </w:tcPr>
          <w:p w14:paraId="10A32F5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5F5CAE5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2700" w:type="dxa"/>
            <w:tcBorders>
              <w:top w:val="nil"/>
              <w:left w:val="nil"/>
              <w:bottom w:val="nil"/>
              <w:right w:val="nil"/>
            </w:tcBorders>
            <w:noWrap/>
            <w:vAlign w:val="bottom"/>
            <w:hideMark/>
          </w:tcPr>
          <w:p w14:paraId="01985EB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18</w:t>
            </w:r>
          </w:p>
        </w:tc>
        <w:tc>
          <w:tcPr>
            <w:tcW w:w="2840" w:type="dxa"/>
            <w:tcBorders>
              <w:top w:val="nil"/>
              <w:left w:val="nil"/>
              <w:bottom w:val="nil"/>
              <w:right w:val="nil"/>
            </w:tcBorders>
            <w:noWrap/>
            <w:vAlign w:val="bottom"/>
            <w:hideMark/>
          </w:tcPr>
          <w:p w14:paraId="4D76BE5E"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0.025787966</w:t>
            </w:r>
          </w:p>
        </w:tc>
      </w:tr>
      <w:tr w:rsidR="005C1125" w:rsidRPr="005C1125" w14:paraId="7EE2DCD6" w14:textId="77777777" w:rsidTr="00B81543">
        <w:trPr>
          <w:trHeight w:val="288"/>
        </w:trPr>
        <w:tc>
          <w:tcPr>
            <w:tcW w:w="2060" w:type="dxa"/>
            <w:tcBorders>
              <w:top w:val="nil"/>
              <w:left w:val="nil"/>
              <w:bottom w:val="nil"/>
              <w:right w:val="nil"/>
            </w:tcBorders>
            <w:noWrap/>
            <w:vAlign w:val="bottom"/>
            <w:hideMark/>
          </w:tcPr>
          <w:p w14:paraId="30251D0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1AD64372"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2700" w:type="dxa"/>
            <w:tcBorders>
              <w:top w:val="nil"/>
              <w:left w:val="nil"/>
              <w:bottom w:val="nil"/>
              <w:right w:val="nil"/>
            </w:tcBorders>
            <w:noWrap/>
            <w:vAlign w:val="bottom"/>
            <w:hideMark/>
          </w:tcPr>
          <w:p w14:paraId="28E639F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w:t>
            </w:r>
          </w:p>
        </w:tc>
        <w:tc>
          <w:tcPr>
            <w:tcW w:w="2840" w:type="dxa"/>
            <w:tcBorders>
              <w:top w:val="nil"/>
              <w:left w:val="nil"/>
              <w:bottom w:val="nil"/>
              <w:right w:val="nil"/>
            </w:tcBorders>
            <w:noWrap/>
            <w:vAlign w:val="bottom"/>
            <w:hideMark/>
          </w:tcPr>
          <w:p w14:paraId="234A927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0.024355301</w:t>
            </w:r>
          </w:p>
        </w:tc>
      </w:tr>
      <w:tr w:rsidR="005C1125" w:rsidRPr="005C1125" w14:paraId="37FCF817" w14:textId="77777777" w:rsidTr="00B81543">
        <w:trPr>
          <w:trHeight w:val="288"/>
        </w:trPr>
        <w:tc>
          <w:tcPr>
            <w:tcW w:w="2060" w:type="dxa"/>
            <w:tcBorders>
              <w:top w:val="nil"/>
              <w:left w:val="nil"/>
              <w:bottom w:val="nil"/>
              <w:right w:val="nil"/>
            </w:tcBorders>
            <w:noWrap/>
            <w:vAlign w:val="bottom"/>
            <w:hideMark/>
          </w:tcPr>
          <w:p w14:paraId="603F019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6C2DD83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2700" w:type="dxa"/>
            <w:tcBorders>
              <w:top w:val="nil"/>
              <w:left w:val="nil"/>
              <w:bottom w:val="nil"/>
              <w:right w:val="nil"/>
            </w:tcBorders>
            <w:noWrap/>
            <w:vAlign w:val="bottom"/>
            <w:hideMark/>
          </w:tcPr>
          <w:p w14:paraId="35CDDE8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w:t>
            </w:r>
          </w:p>
        </w:tc>
        <w:tc>
          <w:tcPr>
            <w:tcW w:w="2840" w:type="dxa"/>
            <w:tcBorders>
              <w:top w:val="nil"/>
              <w:left w:val="nil"/>
              <w:bottom w:val="nil"/>
              <w:right w:val="nil"/>
            </w:tcBorders>
            <w:noWrap/>
            <w:vAlign w:val="bottom"/>
            <w:hideMark/>
          </w:tcPr>
          <w:p w14:paraId="35DE9B6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0.024355301</w:t>
            </w:r>
          </w:p>
        </w:tc>
      </w:tr>
      <w:tr w:rsidR="005C1125" w:rsidRPr="005C1125" w14:paraId="27C9A772" w14:textId="77777777" w:rsidTr="00B81543">
        <w:trPr>
          <w:trHeight w:val="288"/>
        </w:trPr>
        <w:tc>
          <w:tcPr>
            <w:tcW w:w="2060" w:type="dxa"/>
            <w:tcBorders>
              <w:top w:val="nil"/>
              <w:left w:val="nil"/>
              <w:bottom w:val="nil"/>
              <w:right w:val="nil"/>
            </w:tcBorders>
            <w:noWrap/>
            <w:vAlign w:val="bottom"/>
            <w:hideMark/>
          </w:tcPr>
          <w:p w14:paraId="7EC6683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1C99DCDB"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Undeveloped Land</w:t>
            </w:r>
          </w:p>
        </w:tc>
        <w:tc>
          <w:tcPr>
            <w:tcW w:w="2700" w:type="dxa"/>
            <w:tcBorders>
              <w:top w:val="nil"/>
              <w:left w:val="nil"/>
              <w:bottom w:val="nil"/>
              <w:right w:val="nil"/>
            </w:tcBorders>
            <w:noWrap/>
            <w:vAlign w:val="bottom"/>
            <w:hideMark/>
          </w:tcPr>
          <w:p w14:paraId="55BA783A"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15</w:t>
            </w:r>
          </w:p>
        </w:tc>
        <w:tc>
          <w:tcPr>
            <w:tcW w:w="2840" w:type="dxa"/>
            <w:tcBorders>
              <w:top w:val="nil"/>
              <w:left w:val="nil"/>
              <w:bottom w:val="nil"/>
              <w:right w:val="nil"/>
            </w:tcBorders>
            <w:noWrap/>
            <w:vAlign w:val="bottom"/>
            <w:hideMark/>
          </w:tcPr>
          <w:p w14:paraId="6DA32B86"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0.021489971</w:t>
            </w:r>
          </w:p>
        </w:tc>
      </w:tr>
      <w:tr w:rsidR="005C1125" w:rsidRPr="005C1125" w14:paraId="0D1EEA22" w14:textId="77777777" w:rsidTr="00B81543">
        <w:trPr>
          <w:trHeight w:val="288"/>
        </w:trPr>
        <w:tc>
          <w:tcPr>
            <w:tcW w:w="2060" w:type="dxa"/>
            <w:tcBorders>
              <w:top w:val="nil"/>
              <w:left w:val="nil"/>
              <w:bottom w:val="nil"/>
              <w:right w:val="nil"/>
            </w:tcBorders>
            <w:noWrap/>
            <w:vAlign w:val="bottom"/>
            <w:hideMark/>
          </w:tcPr>
          <w:p w14:paraId="7E298C50"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1AF8D958"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2700" w:type="dxa"/>
            <w:tcBorders>
              <w:top w:val="nil"/>
              <w:left w:val="nil"/>
              <w:bottom w:val="nil"/>
              <w:right w:val="nil"/>
            </w:tcBorders>
            <w:noWrap/>
            <w:vAlign w:val="bottom"/>
            <w:hideMark/>
          </w:tcPr>
          <w:p w14:paraId="57B6B73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w:t>
            </w:r>
          </w:p>
        </w:tc>
        <w:tc>
          <w:tcPr>
            <w:tcW w:w="2840" w:type="dxa"/>
            <w:tcBorders>
              <w:top w:val="nil"/>
              <w:left w:val="nil"/>
              <w:bottom w:val="nil"/>
              <w:right w:val="nil"/>
            </w:tcBorders>
            <w:noWrap/>
            <w:vAlign w:val="bottom"/>
            <w:hideMark/>
          </w:tcPr>
          <w:p w14:paraId="17A0C12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0.018624642</w:t>
            </w:r>
          </w:p>
        </w:tc>
      </w:tr>
      <w:tr w:rsidR="005C1125" w:rsidRPr="005C1125" w14:paraId="272417E1" w14:textId="77777777" w:rsidTr="00B81543">
        <w:trPr>
          <w:trHeight w:val="288"/>
        </w:trPr>
        <w:tc>
          <w:tcPr>
            <w:tcW w:w="2060" w:type="dxa"/>
            <w:tcBorders>
              <w:top w:val="nil"/>
              <w:left w:val="nil"/>
              <w:bottom w:val="nil"/>
              <w:right w:val="nil"/>
            </w:tcBorders>
            <w:noWrap/>
            <w:vAlign w:val="bottom"/>
            <w:hideMark/>
          </w:tcPr>
          <w:p w14:paraId="7608E294"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4DE94BDD"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2700" w:type="dxa"/>
            <w:tcBorders>
              <w:top w:val="nil"/>
              <w:left w:val="nil"/>
              <w:bottom w:val="nil"/>
              <w:right w:val="nil"/>
            </w:tcBorders>
            <w:noWrap/>
            <w:vAlign w:val="bottom"/>
            <w:hideMark/>
          </w:tcPr>
          <w:p w14:paraId="0A10401F"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w:t>
            </w:r>
          </w:p>
        </w:tc>
        <w:tc>
          <w:tcPr>
            <w:tcW w:w="2840" w:type="dxa"/>
            <w:tcBorders>
              <w:top w:val="nil"/>
              <w:left w:val="nil"/>
              <w:bottom w:val="nil"/>
              <w:right w:val="nil"/>
            </w:tcBorders>
            <w:noWrap/>
            <w:vAlign w:val="bottom"/>
            <w:hideMark/>
          </w:tcPr>
          <w:p w14:paraId="2C7888C7"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0.007163324</w:t>
            </w:r>
          </w:p>
        </w:tc>
      </w:tr>
      <w:tr w:rsidR="00B81543" w:rsidRPr="005C1125" w14:paraId="0DA6618C" w14:textId="77777777" w:rsidTr="00B81543">
        <w:trPr>
          <w:trHeight w:val="288"/>
        </w:trPr>
        <w:tc>
          <w:tcPr>
            <w:tcW w:w="2060" w:type="dxa"/>
            <w:tcBorders>
              <w:top w:val="nil"/>
              <w:left w:val="nil"/>
              <w:bottom w:val="nil"/>
              <w:right w:val="nil"/>
            </w:tcBorders>
            <w:noWrap/>
            <w:vAlign w:val="bottom"/>
            <w:hideMark/>
          </w:tcPr>
          <w:p w14:paraId="2EB4E78F"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2840" w:type="dxa"/>
            <w:tcBorders>
              <w:top w:val="nil"/>
              <w:left w:val="nil"/>
              <w:bottom w:val="nil"/>
              <w:right w:val="nil"/>
            </w:tcBorders>
            <w:noWrap/>
            <w:vAlign w:val="bottom"/>
            <w:hideMark/>
          </w:tcPr>
          <w:p w14:paraId="6D24241A" w14:textId="77777777" w:rsidR="00B81543" w:rsidRPr="005C1125" w:rsidRDefault="00B81543" w:rsidP="00B81543">
            <w:pPr>
              <w:spacing w:after="0" w:line="240" w:lineRule="auto"/>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2700" w:type="dxa"/>
            <w:tcBorders>
              <w:top w:val="nil"/>
              <w:left w:val="nil"/>
              <w:bottom w:val="nil"/>
              <w:right w:val="nil"/>
            </w:tcBorders>
            <w:noWrap/>
            <w:vAlign w:val="bottom"/>
            <w:hideMark/>
          </w:tcPr>
          <w:p w14:paraId="1E89DA68" w14:textId="77777777" w:rsidR="00B81543" w:rsidRPr="005C1125" w:rsidRDefault="00B81543" w:rsidP="00B81543">
            <w:pPr>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w:t>
            </w:r>
          </w:p>
        </w:tc>
        <w:tc>
          <w:tcPr>
            <w:tcW w:w="2840" w:type="dxa"/>
            <w:tcBorders>
              <w:top w:val="nil"/>
              <w:left w:val="nil"/>
              <w:bottom w:val="nil"/>
              <w:right w:val="nil"/>
            </w:tcBorders>
            <w:noWrap/>
            <w:vAlign w:val="bottom"/>
            <w:hideMark/>
          </w:tcPr>
          <w:p w14:paraId="298C7D0F" w14:textId="77777777" w:rsidR="00B81543" w:rsidRPr="005C1125" w:rsidRDefault="00B81543" w:rsidP="00F41CA5">
            <w:pPr>
              <w:keepNext/>
              <w:spacing w:after="0" w:line="240" w:lineRule="auto"/>
              <w:jc w:val="right"/>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0.007163324</w:t>
            </w:r>
          </w:p>
        </w:tc>
      </w:tr>
    </w:tbl>
    <w:p w14:paraId="0ADF4A5F" w14:textId="77777777" w:rsidR="005E165E" w:rsidRPr="005C1125" w:rsidRDefault="005E165E" w:rsidP="00E711A1">
      <w:pPr>
        <w:spacing w:after="0" w:line="240" w:lineRule="auto"/>
        <w:jc w:val="both"/>
        <w:rPr>
          <w:rFonts w:ascii="Calibri" w:hAnsi="Calibri" w:cs="Calibri"/>
          <w:b/>
          <w:bCs/>
          <w:sz w:val="22"/>
          <w:szCs w:val="22"/>
          <w:lang w:val="en-US"/>
        </w:rPr>
      </w:pPr>
    </w:p>
    <w:p w14:paraId="167B8663" w14:textId="77777777" w:rsidR="00911E8A" w:rsidRPr="005C1125" w:rsidRDefault="00911E8A" w:rsidP="00911E8A">
      <w:pPr>
        <w:spacing w:before="240" w:after="0" w:line="240" w:lineRule="auto"/>
        <w:jc w:val="both"/>
        <w:rPr>
          <w:rFonts w:ascii="Calibri" w:hAnsi="Calibri" w:cs="Calibri"/>
          <w:sz w:val="22"/>
          <w:szCs w:val="22"/>
        </w:rPr>
      </w:pPr>
      <w:r w:rsidRPr="005C1125">
        <w:rPr>
          <w:rFonts w:ascii="Calibri" w:hAnsi="Calibri" w:cs="Calibri"/>
          <w:b/>
          <w:bCs/>
          <w:sz w:val="22"/>
          <w:szCs w:val="22"/>
          <w:lang w:val="en-US"/>
        </w:rPr>
        <w:t xml:space="preserve">3.2.2 </w:t>
      </w:r>
      <w:r w:rsidRPr="005C1125">
        <w:rPr>
          <w:rFonts w:ascii="Calibri" w:hAnsi="Calibri" w:cs="Calibri"/>
          <w:b/>
          <w:bCs/>
          <w:sz w:val="22"/>
          <w:szCs w:val="22"/>
        </w:rPr>
        <w:t>Visit Frequency Weights</w:t>
      </w:r>
    </w:p>
    <w:p w14:paraId="797627C9" w14:textId="77777777" w:rsidR="00911E8A" w:rsidRPr="005C1125" w:rsidRDefault="00911E8A" w:rsidP="00E711A1">
      <w:pPr>
        <w:spacing w:after="0" w:line="240" w:lineRule="auto"/>
        <w:jc w:val="both"/>
        <w:rPr>
          <w:rFonts w:ascii="Calibri" w:hAnsi="Calibri" w:cs="Calibri"/>
          <w:b/>
          <w:bCs/>
          <w:sz w:val="22"/>
          <w:szCs w:val="22"/>
          <w:lang w:val="en-US"/>
        </w:rPr>
      </w:pPr>
    </w:p>
    <w:p w14:paraId="2C9CAA77" w14:textId="77777777" w:rsidR="00911E8A" w:rsidRPr="005C1125" w:rsidRDefault="00911E8A" w:rsidP="00911E8A">
      <w:pPr>
        <w:pStyle w:val="Caption"/>
        <w:jc w:val="center"/>
        <w:rPr>
          <w:rFonts w:ascii="Calibri" w:hAnsi="Calibri" w:cs="Calibri"/>
          <w:b/>
          <w:bCs/>
          <w:color w:val="auto"/>
          <w:sz w:val="22"/>
          <w:szCs w:val="22"/>
        </w:rPr>
      </w:pPr>
      <m:oMath>
        <m:r>
          <m:rPr>
            <m:sty m:val="bi"/>
          </m:rPr>
          <w:rPr>
            <w:rFonts w:ascii="Cambria Math" w:hAnsi="Cambria Math" w:cs="Calibri"/>
            <w:color w:val="auto"/>
            <w:sz w:val="22"/>
            <w:szCs w:val="22"/>
          </w:rPr>
          <m:t>VF</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f</m:t>
            </m:r>
          </m:e>
        </m:d>
        <m:r>
          <m:rPr>
            <m:sty m:val="bi"/>
          </m:rPr>
          <w:rPr>
            <w:rFonts w:ascii="Cambria Math" w:hAnsi="Cambria Math" w:cs="Calibri"/>
            <w:color w:val="auto"/>
            <w:sz w:val="22"/>
            <w:szCs w:val="22"/>
          </w:rPr>
          <m:t xml:space="preserve">= </m:t>
        </m:r>
        <m:f>
          <m:fPr>
            <m:ctrlPr>
              <w:rPr>
                <w:rFonts w:ascii="Cambria Math" w:hAnsi="Cambria Math" w:cs="Calibri"/>
                <w:b/>
                <w:bCs/>
                <w:iCs w:val="0"/>
                <w:color w:val="auto"/>
                <w:sz w:val="22"/>
                <w:szCs w:val="22"/>
              </w:rPr>
            </m:ctrlPr>
          </m:fPr>
          <m:num>
            <m:nary>
              <m:naryPr>
                <m:chr m:val="∑"/>
                <m:ctrlPr>
                  <w:rPr>
                    <w:rFonts w:ascii="Cambria Math" w:hAnsi="Cambria Math" w:cs="Calibri"/>
                    <w:b/>
                    <w:bCs/>
                    <w:iCs w:val="0"/>
                    <w:color w:val="auto"/>
                    <w:sz w:val="22"/>
                    <w:szCs w:val="22"/>
                  </w:rPr>
                </m:ctrlPr>
              </m:naryPr>
              <m:sub>
                <m:r>
                  <m:rPr>
                    <m:sty m:val="bi"/>
                  </m:rPr>
                  <w:rPr>
                    <w:rFonts w:ascii="Cambria Math" w:hAnsi="Cambria Math" w:cs="Calibri"/>
                    <w:color w:val="auto"/>
                    <w:sz w:val="22"/>
                    <w:szCs w:val="22"/>
                  </w:rPr>
                  <m:t>i=1</m:t>
                </m:r>
              </m:sub>
              <m:sup>
                <m:r>
                  <m:rPr>
                    <m:sty m:val="bi"/>
                  </m:rPr>
                  <w:rPr>
                    <w:rFonts w:ascii="Cambria Math" w:hAnsi="Cambria Math" w:cs="Calibri"/>
                    <w:color w:val="auto"/>
                    <w:sz w:val="22"/>
                    <w:szCs w:val="22"/>
                  </w:rPr>
                  <m:t>n</m:t>
                </m:r>
              </m:sup>
              <m:e>
                <m:r>
                  <m:rPr>
                    <m:sty m:val="bi"/>
                  </m:rPr>
                  <w:rPr>
                    <w:rFonts w:ascii="Cambria Math" w:hAnsi="Cambria Math" w:cs="Calibri"/>
                    <w:color w:val="auto"/>
                    <w:sz w:val="22"/>
                    <w:szCs w:val="22"/>
                  </w:rPr>
                  <m:t>(Frequency Weight(i)⋅Trip Frequency(i))​</m:t>
                </m:r>
              </m:e>
            </m:nary>
          </m:num>
          <m:den>
            <m:nary>
              <m:naryPr>
                <m:chr m:val="∑"/>
                <m:limLoc m:val="undOvr"/>
                <m:ctrlPr>
                  <w:rPr>
                    <w:rFonts w:ascii="Cambria Math" w:hAnsi="Cambria Math" w:cs="Calibri"/>
                    <w:b/>
                    <w:bCs/>
                    <w:iCs w:val="0"/>
                    <w:color w:val="auto"/>
                    <w:sz w:val="22"/>
                    <w:szCs w:val="22"/>
                  </w:rPr>
                </m:ctrlPr>
              </m:naryPr>
              <m:sub>
                <m:r>
                  <m:rPr>
                    <m:sty m:val="bi"/>
                  </m:rPr>
                  <w:rPr>
                    <w:rFonts w:ascii="Cambria Math" w:hAnsi="Cambria Math" w:cs="Calibri"/>
                    <w:color w:val="auto"/>
                    <w:sz w:val="22"/>
                    <w:szCs w:val="22"/>
                  </w:rPr>
                  <m:t>i=1</m:t>
                </m:r>
              </m:sub>
              <m:sup>
                <m:r>
                  <m:rPr>
                    <m:sty m:val="bi"/>
                  </m:rPr>
                  <w:rPr>
                    <w:rFonts w:ascii="Cambria Math" w:hAnsi="Cambria Math" w:cs="Calibri"/>
                    <w:color w:val="auto"/>
                    <w:sz w:val="22"/>
                    <w:szCs w:val="22"/>
                  </w:rPr>
                  <m:t>n</m:t>
                </m:r>
              </m:sup>
              <m:e>
                <m:r>
                  <m:rPr>
                    <m:sty m:val="bi"/>
                  </m:rPr>
                  <w:rPr>
                    <w:rFonts w:ascii="Cambria Math" w:hAnsi="Cambria Math" w:cs="Calibri"/>
                    <w:color w:val="auto"/>
                    <w:sz w:val="22"/>
                    <w:szCs w:val="22"/>
                  </w:rPr>
                  <m:t>Trip Frequency(i)</m:t>
                </m:r>
              </m:e>
            </m:nary>
          </m:den>
        </m:f>
      </m:oMath>
      <w:r w:rsidRPr="005C1125">
        <w:rPr>
          <w:rFonts w:ascii="Calibri" w:hAnsi="Calibri" w:cs="Calibri"/>
          <w:b/>
          <w:bCs/>
          <w:iCs w:val="0"/>
          <w:color w:val="auto"/>
          <w:sz w:val="22"/>
          <w:szCs w:val="22"/>
        </w:rPr>
        <w:t xml:space="preserve"> </w:t>
      </w:r>
    </w:p>
    <w:p w14:paraId="114463A9" w14:textId="77777777" w:rsidR="00911E8A" w:rsidRPr="005C1125" w:rsidRDefault="00911E8A" w:rsidP="00911E8A">
      <w:pPr>
        <w:pStyle w:val="Caption"/>
        <w:jc w:val="center"/>
        <w:rPr>
          <w:rFonts w:ascii="Calibri" w:hAnsi="Calibri" w:cs="Calibri"/>
          <w:b/>
          <w:bCs/>
          <w:color w:val="auto"/>
          <w:sz w:val="22"/>
          <w:szCs w:val="22"/>
          <w:lang w:val="en-US"/>
        </w:rPr>
      </w:pPr>
      <w:r w:rsidRPr="005C1125">
        <w:rPr>
          <w:rFonts w:ascii="Calibri" w:hAnsi="Calibri" w:cs="Calibri"/>
          <w:color w:val="auto"/>
          <w:sz w:val="22"/>
          <w:szCs w:val="22"/>
        </w:rPr>
        <w:lastRenderedPageBreak/>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Equation \* ARABIC </w:instrText>
      </w:r>
      <w:r w:rsidRPr="005C1125">
        <w:rPr>
          <w:rFonts w:ascii="Calibri" w:hAnsi="Calibri" w:cs="Calibri"/>
          <w:color w:val="auto"/>
          <w:sz w:val="22"/>
          <w:szCs w:val="22"/>
        </w:rPr>
        <w:fldChar w:fldCharType="separate"/>
      </w:r>
      <w:r w:rsidRPr="005C1125">
        <w:rPr>
          <w:rFonts w:ascii="Calibri" w:hAnsi="Calibri" w:cs="Calibri"/>
          <w:noProof/>
          <w:color w:val="auto"/>
          <w:sz w:val="22"/>
          <w:szCs w:val="22"/>
        </w:rPr>
        <w:t>2</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Weighted Average Score of Trips to Destination Function.</w:t>
      </w:r>
    </w:p>
    <w:p w14:paraId="07B0085D" w14:textId="77777777" w:rsidR="00911E8A" w:rsidRPr="005C1125" w:rsidRDefault="00911E8A" w:rsidP="00911E8A">
      <w:pPr>
        <w:spacing w:line="240" w:lineRule="auto"/>
        <w:jc w:val="both"/>
        <w:rPr>
          <w:rFonts w:ascii="Calibri" w:hAnsi="Calibri" w:cs="Calibri"/>
          <w:sz w:val="22"/>
          <w:szCs w:val="22"/>
          <w:lang w:val="en-US"/>
        </w:rPr>
      </w:pPr>
      <w:r w:rsidRPr="005C1125">
        <w:rPr>
          <w:rFonts w:ascii="Calibri" w:hAnsi="Calibri" w:cs="Calibri"/>
          <w:sz w:val="22"/>
          <w:szCs w:val="22"/>
          <w:lang w:val="en-US"/>
        </w:rPr>
        <w:t>Where:</w:t>
      </w:r>
    </w:p>
    <w:p w14:paraId="073D9395" w14:textId="77777777" w:rsidR="00911E8A" w:rsidRPr="005C1125" w:rsidRDefault="00911E8A" w:rsidP="0015725E">
      <w:pPr>
        <w:pStyle w:val="ListParagraph"/>
        <w:numPr>
          <w:ilvl w:val="0"/>
          <w:numId w:val="2"/>
        </w:numPr>
        <w:spacing w:line="240" w:lineRule="auto"/>
        <w:jc w:val="both"/>
        <w:rPr>
          <w:rFonts w:ascii="Calibri" w:hAnsi="Calibri" w:cs="Calibri"/>
          <w:sz w:val="22"/>
          <w:szCs w:val="22"/>
        </w:rPr>
      </w:pPr>
      <m:oMath>
        <m:r>
          <m:rPr>
            <m:sty m:val="bi"/>
          </m:rPr>
          <w:rPr>
            <w:rFonts w:ascii="Cambria Math" w:hAnsi="Cambria Math" w:cs="Calibri"/>
            <w:sz w:val="22"/>
            <w:szCs w:val="22"/>
          </w:rPr>
          <m:t>VF​</m:t>
        </m:r>
        <m:d>
          <m:dPr>
            <m:ctrlPr>
              <w:rPr>
                <w:rFonts w:ascii="Cambria Math" w:hAnsi="Cambria Math" w:cs="Calibri"/>
                <w:b/>
                <w:bCs/>
                <w:i/>
                <w:sz w:val="22"/>
                <w:szCs w:val="22"/>
              </w:rPr>
            </m:ctrlPr>
          </m:dPr>
          <m:e>
            <m:r>
              <m:rPr>
                <m:sty m:val="bi"/>
              </m:rPr>
              <w:rPr>
                <w:rFonts w:ascii="Cambria Math" w:hAnsi="Cambria Math" w:cs="Calibri"/>
                <w:sz w:val="22"/>
                <w:szCs w:val="22"/>
              </w:rPr>
              <m:t>f</m:t>
            </m:r>
          </m:e>
        </m:d>
      </m:oMath>
      <w:r w:rsidRPr="005C1125">
        <w:rPr>
          <w:rFonts w:ascii="Calibri" w:hAnsi="Calibri" w:cs="Calibri"/>
          <w:sz w:val="22"/>
          <w:szCs w:val="22"/>
        </w:rPr>
        <w:t xml:space="preserve"> is the weighted average score of trips to function </w:t>
      </w:r>
      <m:oMath>
        <m:r>
          <m:rPr>
            <m:sty m:val="bi"/>
          </m:rPr>
          <w:rPr>
            <w:rFonts w:ascii="Cambria Math" w:hAnsi="Cambria Math" w:cs="Calibri"/>
            <w:sz w:val="22"/>
            <w:szCs w:val="22"/>
          </w:rPr>
          <m:t>f</m:t>
        </m:r>
      </m:oMath>
      <w:r w:rsidRPr="005C1125">
        <w:rPr>
          <w:rFonts w:ascii="Calibri" w:hAnsi="Calibri" w:cs="Calibri"/>
          <w:sz w:val="22"/>
          <w:szCs w:val="22"/>
        </w:rPr>
        <w:t>, which accounts for the frequency of visits.</w:t>
      </w:r>
    </w:p>
    <w:p w14:paraId="60536CA8" w14:textId="77777777" w:rsidR="00911E8A" w:rsidRPr="005C1125" w:rsidRDefault="00911E8A" w:rsidP="0015725E">
      <w:pPr>
        <w:pStyle w:val="ListParagraph"/>
        <w:numPr>
          <w:ilvl w:val="0"/>
          <w:numId w:val="2"/>
        </w:numPr>
        <w:spacing w:line="240" w:lineRule="auto"/>
        <w:jc w:val="both"/>
        <w:rPr>
          <w:rFonts w:ascii="Calibri" w:hAnsi="Calibri" w:cs="Calibri"/>
          <w:sz w:val="22"/>
          <w:szCs w:val="22"/>
        </w:rPr>
      </w:pPr>
      <m:oMath>
        <m:r>
          <m:rPr>
            <m:sty m:val="bi"/>
          </m:rPr>
          <w:rPr>
            <w:rFonts w:ascii="Cambria Math" w:hAnsi="Cambria Math" w:cs="Calibri"/>
            <w:sz w:val="22"/>
            <w:szCs w:val="22"/>
          </w:rPr>
          <m:t>Frequency Weight</m:t>
        </m:r>
        <m:d>
          <m:dPr>
            <m:ctrlPr>
              <w:rPr>
                <w:rFonts w:ascii="Cambria Math" w:hAnsi="Cambria Math" w:cs="Calibri"/>
                <w:b/>
                <w:i/>
                <w:sz w:val="22"/>
                <w:szCs w:val="22"/>
              </w:rPr>
            </m:ctrlPr>
          </m:dPr>
          <m:e>
            <m:r>
              <m:rPr>
                <m:sty m:val="bi"/>
              </m:rPr>
              <w:rPr>
                <w:rFonts w:ascii="Cambria Math" w:hAnsi="Cambria Math" w:cs="Calibri"/>
                <w:sz w:val="22"/>
                <w:szCs w:val="22"/>
              </w:rPr>
              <m:t>i</m:t>
            </m:r>
          </m:e>
        </m:d>
      </m:oMath>
      <w:r w:rsidRPr="005C1125">
        <w:rPr>
          <w:rFonts w:ascii="Calibri" w:hAnsi="Calibri" w:cs="Calibri"/>
          <w:sz w:val="22"/>
          <w:szCs w:val="22"/>
        </w:rPr>
        <w:t xml:space="preserve"> and </w:t>
      </w:r>
      <m:oMath>
        <m:r>
          <m:rPr>
            <m:sty m:val="bi"/>
          </m:rPr>
          <w:rPr>
            <w:rFonts w:ascii="Cambria Math" w:hAnsi="Cambria Math" w:cs="Calibri"/>
            <w:sz w:val="22"/>
            <w:szCs w:val="22"/>
          </w:rPr>
          <m:t>Trip Frequency(i)</m:t>
        </m:r>
      </m:oMath>
      <w:r w:rsidRPr="005C1125">
        <w:rPr>
          <w:rFonts w:ascii="Calibri" w:hAnsi="Calibri" w:cs="Calibri"/>
          <w:b/>
          <w:sz w:val="22"/>
          <w:szCs w:val="22"/>
        </w:rPr>
        <w:t xml:space="preserve"> </w:t>
      </w:r>
      <w:r w:rsidRPr="005C1125">
        <w:rPr>
          <w:rFonts w:ascii="Calibri" w:hAnsi="Calibri" w:cs="Calibri"/>
          <w:sz w:val="22"/>
          <w:szCs w:val="22"/>
        </w:rPr>
        <w:t xml:space="preserve">represent the assigned weight and the actual number of trips for the </w:t>
      </w:r>
      <m:oMath>
        <m:r>
          <w:rPr>
            <w:rFonts w:ascii="Cambria Math" w:hAnsi="Cambria Math" w:cs="Calibri"/>
            <w:sz w:val="22"/>
            <w:szCs w:val="22"/>
          </w:rPr>
          <m:t>i</m:t>
        </m:r>
      </m:oMath>
      <w:r w:rsidRPr="005C1125">
        <w:rPr>
          <w:rFonts w:ascii="Calibri" w:hAnsi="Calibri" w:cs="Calibri"/>
          <w:sz w:val="22"/>
          <w:szCs w:val="22"/>
        </w:rPr>
        <w:t>-th frequency type, respectively.</w:t>
      </w:r>
    </w:p>
    <w:p w14:paraId="7B7C4557" w14:textId="77777777" w:rsidR="00911E8A" w:rsidRPr="005C1125" w:rsidRDefault="00911E8A" w:rsidP="00911E8A">
      <w:pPr>
        <w:spacing w:line="240" w:lineRule="auto"/>
        <w:jc w:val="both"/>
        <w:rPr>
          <w:rFonts w:ascii="Calibri" w:hAnsi="Calibri" w:cs="Calibri"/>
          <w:sz w:val="22"/>
          <w:szCs w:val="22"/>
        </w:rPr>
      </w:pPr>
      <w:r w:rsidRPr="005C1125">
        <w:rPr>
          <w:rFonts w:ascii="Calibri" w:hAnsi="Calibri" w:cs="Calibri"/>
          <w:sz w:val="22"/>
          <w:szCs w:val="22"/>
        </w:rPr>
        <w:t>The final step in this analysis involves normalizing these scores to make them comparable across functions. This is done by dividing each function's weighted average score by the highest score obtained among all functions. The normalization formula is:</w:t>
      </w:r>
    </w:p>
    <w:p w14:paraId="697D126A" w14:textId="77777777" w:rsidR="00911E8A" w:rsidRPr="005C1125" w:rsidRDefault="00911E8A" w:rsidP="00911E8A">
      <w:pPr>
        <w:pStyle w:val="Caption"/>
        <w:keepNext/>
        <w:jc w:val="center"/>
        <w:rPr>
          <w:rFonts w:ascii="Calibri" w:hAnsi="Calibri" w:cs="Calibri"/>
          <w:color w:val="auto"/>
          <w:sz w:val="22"/>
          <w:szCs w:val="22"/>
        </w:rPr>
      </w:pPr>
      <m:oMath>
        <m:r>
          <m:rPr>
            <m:sty m:val="bi"/>
          </m:rPr>
          <w:rPr>
            <w:rFonts w:ascii="Cambria Math" w:hAnsi="Cambria Math" w:cs="Calibri"/>
            <w:color w:val="auto"/>
            <w:sz w:val="22"/>
            <w:szCs w:val="22"/>
          </w:rPr>
          <m:t>V</m:t>
        </m:r>
        <m:sSub>
          <m:sSubPr>
            <m:ctrlPr>
              <w:rPr>
                <w:rFonts w:ascii="Cambria Math" w:hAnsi="Cambria Math" w:cs="Calibri"/>
                <w:b/>
                <w:bCs/>
                <w:color w:val="auto"/>
                <w:sz w:val="22"/>
                <w:szCs w:val="22"/>
              </w:rPr>
            </m:ctrlPr>
          </m:sSubPr>
          <m:e>
            <m:r>
              <m:rPr>
                <m:sty m:val="bi"/>
              </m:rPr>
              <w:rPr>
                <w:rFonts w:ascii="Cambria Math" w:hAnsi="Cambria Math" w:cs="Calibri"/>
                <w:color w:val="auto"/>
                <w:sz w:val="22"/>
                <w:szCs w:val="22"/>
              </w:rPr>
              <m:t>F</m:t>
            </m:r>
          </m:e>
          <m:sub>
            <m:r>
              <m:rPr>
                <m:sty m:val="bi"/>
              </m:rPr>
              <w:rPr>
                <w:rFonts w:ascii="Cambria Math" w:hAnsi="Cambria Math" w:cs="Calibri"/>
                <w:color w:val="auto"/>
                <w:sz w:val="22"/>
                <w:szCs w:val="22"/>
              </w:rPr>
              <m:t>w</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f</m:t>
                </m:r>
              </m:e>
            </m:d>
          </m:sub>
        </m:sSub>
        <m:r>
          <m:rPr>
            <m:sty m:val="bi"/>
          </m:rPr>
          <w:rPr>
            <w:rFonts w:ascii="Cambria Math" w:hAnsi="Cambria Math" w:cs="Calibri"/>
            <w:color w:val="auto"/>
            <w:sz w:val="22"/>
            <w:szCs w:val="22"/>
          </w:rPr>
          <m:t>=</m:t>
        </m:r>
        <m:f>
          <m:fPr>
            <m:ctrlPr>
              <w:rPr>
                <w:rFonts w:ascii="Cambria Math" w:hAnsi="Cambria Math" w:cs="Calibri"/>
                <w:b/>
                <w:bCs/>
                <w:color w:val="auto"/>
                <w:sz w:val="22"/>
                <w:szCs w:val="22"/>
              </w:rPr>
            </m:ctrlPr>
          </m:fPr>
          <m:num>
            <m:r>
              <m:rPr>
                <m:sty m:val="bi"/>
              </m:rPr>
              <w:rPr>
                <w:rFonts w:ascii="Cambria Math" w:hAnsi="Cambria Math" w:cs="Calibri"/>
                <w:color w:val="auto"/>
                <w:sz w:val="22"/>
                <w:szCs w:val="22"/>
              </w:rPr>
              <m:t>VF</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f</m:t>
                </m:r>
              </m:e>
            </m:d>
          </m:num>
          <m:den>
            <m:r>
              <m:rPr>
                <m:sty m:val="bi"/>
              </m:rPr>
              <w:rPr>
                <w:rFonts w:ascii="Cambria Math" w:hAnsi="Cambria Math" w:cs="Calibri"/>
                <w:color w:val="auto"/>
                <w:sz w:val="22"/>
                <w:szCs w:val="22"/>
              </w:rPr>
              <m:t>max</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VF</m:t>
                </m:r>
              </m:e>
            </m:d>
          </m:den>
        </m:f>
      </m:oMath>
      <w:r w:rsidRPr="005C1125">
        <w:rPr>
          <w:rFonts w:ascii="Calibri" w:hAnsi="Calibri" w:cs="Calibri"/>
          <w:b/>
          <w:bCs/>
          <w:color w:val="auto"/>
          <w:sz w:val="22"/>
          <w:szCs w:val="22"/>
        </w:rPr>
        <w:t xml:space="preserve"> </w:t>
      </w:r>
    </w:p>
    <w:p w14:paraId="7E38576D" w14:textId="77777777" w:rsidR="00911E8A" w:rsidRPr="005C1125" w:rsidRDefault="00911E8A" w:rsidP="00911E8A">
      <w:pPr>
        <w:pStyle w:val="Caption"/>
        <w:keepNext/>
        <w:jc w:val="center"/>
        <w:rPr>
          <w:rFonts w:ascii="Calibri" w:hAnsi="Calibri" w:cs="Calibri"/>
          <w:color w:val="auto"/>
          <w:sz w:val="22"/>
          <w:szCs w:val="22"/>
          <w:lang w:val="en-US"/>
        </w:rPr>
      </w:pPr>
      <w:r w:rsidRPr="005C1125">
        <w:rPr>
          <w:rFonts w:ascii="Calibri" w:hAnsi="Calibri" w:cs="Calibri"/>
          <w:color w:val="auto"/>
          <w:sz w:val="22"/>
          <w:szCs w:val="22"/>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Equation \* ARABIC </w:instrText>
      </w:r>
      <w:r w:rsidRPr="005C1125">
        <w:rPr>
          <w:rFonts w:ascii="Calibri" w:hAnsi="Calibri" w:cs="Calibri"/>
          <w:color w:val="auto"/>
          <w:sz w:val="22"/>
          <w:szCs w:val="22"/>
        </w:rPr>
        <w:fldChar w:fldCharType="separate"/>
      </w:r>
      <w:r w:rsidRPr="005C1125">
        <w:rPr>
          <w:rFonts w:ascii="Calibri" w:hAnsi="Calibri" w:cs="Calibri"/>
          <w:noProof/>
          <w:color w:val="auto"/>
          <w:sz w:val="22"/>
          <w:szCs w:val="22"/>
        </w:rPr>
        <w:t>3</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Visit Frequency Weights.</w:t>
      </w:r>
    </w:p>
    <w:p w14:paraId="7C53A80D" w14:textId="77777777" w:rsidR="000932B4" w:rsidRPr="000932B4" w:rsidRDefault="000932B4" w:rsidP="000932B4">
      <w:pPr>
        <w:keepNext/>
        <w:spacing w:before="240" w:after="0" w:line="240" w:lineRule="auto"/>
        <w:jc w:val="both"/>
        <w:rPr>
          <w:rFonts w:ascii="Calibri" w:hAnsi="Calibri" w:cs="Calibri"/>
          <w:sz w:val="22"/>
          <w:szCs w:val="22"/>
          <w:lang w:val="en-US"/>
        </w:rPr>
      </w:pPr>
      <w:r w:rsidRPr="000932B4">
        <w:rPr>
          <w:rFonts w:ascii="Calibri" w:hAnsi="Calibri" w:cs="Calibri"/>
          <w:sz w:val="22"/>
          <w:szCs w:val="22"/>
          <w:lang w:val="en-US"/>
        </w:rPr>
        <w:t>Where:</w:t>
      </w:r>
    </w:p>
    <w:p w14:paraId="3062E2F3" w14:textId="62F9E523" w:rsidR="000932B4" w:rsidRPr="000932B4" w:rsidRDefault="000932B4" w:rsidP="000932B4">
      <w:pPr>
        <w:keepNext/>
        <w:numPr>
          <w:ilvl w:val="0"/>
          <w:numId w:val="5"/>
        </w:numPr>
        <w:spacing w:before="240" w:after="0" w:line="240" w:lineRule="auto"/>
        <w:jc w:val="both"/>
        <w:rPr>
          <w:rFonts w:ascii="Calibri" w:hAnsi="Calibri" w:cs="Calibri"/>
          <w:sz w:val="22"/>
          <w:szCs w:val="22"/>
          <w:lang w:val="en-US"/>
        </w:rPr>
      </w:pPr>
      <m:oMath>
        <m:r>
          <m:rPr>
            <m:sty m:val="bi"/>
          </m:rPr>
          <w:rPr>
            <w:rFonts w:ascii="Cambria Math" w:hAnsi="Cambria Math" w:cs="Calibri"/>
            <w:sz w:val="22"/>
            <w:szCs w:val="22"/>
          </w:rPr>
          <m:t>V</m:t>
        </m:r>
        <m:sSub>
          <m:sSubPr>
            <m:ctrlPr>
              <w:rPr>
                <w:rFonts w:ascii="Cambria Math" w:hAnsi="Cambria Math" w:cs="Calibri"/>
                <w:b/>
                <w:bCs/>
                <w:sz w:val="22"/>
                <w:szCs w:val="22"/>
              </w:rPr>
            </m:ctrlPr>
          </m:sSubPr>
          <m:e>
            <m:r>
              <m:rPr>
                <m:sty m:val="bi"/>
              </m:rPr>
              <w:rPr>
                <w:rFonts w:ascii="Cambria Math" w:hAnsi="Cambria Math" w:cs="Calibri"/>
                <w:sz w:val="22"/>
                <w:szCs w:val="22"/>
              </w:rPr>
              <m:t>F</m:t>
            </m:r>
          </m:e>
          <m:sub>
            <m:r>
              <m:rPr>
                <m:sty m:val="bi"/>
              </m:rPr>
              <w:rPr>
                <w:rFonts w:ascii="Cambria Math" w:hAnsi="Cambria Math" w:cs="Calibri"/>
                <w:sz w:val="22"/>
                <w:szCs w:val="22"/>
              </w:rPr>
              <m:t>w</m:t>
            </m:r>
            <m:d>
              <m:dPr>
                <m:ctrlPr>
                  <w:rPr>
                    <w:rFonts w:ascii="Cambria Math" w:hAnsi="Cambria Math" w:cs="Calibri"/>
                    <w:b/>
                    <w:bCs/>
                    <w:sz w:val="22"/>
                    <w:szCs w:val="22"/>
                  </w:rPr>
                </m:ctrlPr>
              </m:dPr>
              <m:e>
                <m:r>
                  <m:rPr>
                    <m:sty m:val="bi"/>
                  </m:rPr>
                  <w:rPr>
                    <w:rFonts w:ascii="Cambria Math" w:hAnsi="Cambria Math" w:cs="Calibri"/>
                    <w:sz w:val="22"/>
                    <w:szCs w:val="22"/>
                  </w:rPr>
                  <m:t>f</m:t>
                </m:r>
              </m:e>
            </m:d>
          </m:sub>
        </m:sSub>
      </m:oMath>
      <w:r w:rsidRPr="000932B4">
        <w:rPr>
          <w:rFonts w:ascii="Calibri" w:hAnsi="Calibri" w:cs="Calibri"/>
          <w:b/>
          <w:bCs/>
          <w:sz w:val="22"/>
          <w:szCs w:val="22"/>
        </w:rPr>
        <w:t xml:space="preserve"> </w:t>
      </w:r>
      <w:r w:rsidRPr="000932B4">
        <w:rPr>
          <w:rFonts w:ascii="Calibri" w:hAnsi="Calibri" w:cs="Calibri"/>
          <w:sz w:val="22"/>
          <w:szCs w:val="22"/>
        </w:rPr>
        <w:t xml:space="preserve">is the normalized Visit Frequency Weight for function </w:t>
      </w:r>
      <m:oMath>
        <m:r>
          <m:rPr>
            <m:sty m:val="bi"/>
          </m:rPr>
          <w:rPr>
            <w:rFonts w:ascii="Cambria Math" w:hAnsi="Cambria Math" w:cs="Calibri"/>
            <w:sz w:val="22"/>
            <w:szCs w:val="22"/>
          </w:rPr>
          <m:t>f</m:t>
        </m:r>
      </m:oMath>
    </w:p>
    <w:p w14:paraId="5CA9513A" w14:textId="7EFAE633" w:rsidR="000932B4" w:rsidRPr="000932B4" w:rsidRDefault="000932B4" w:rsidP="000932B4">
      <w:pPr>
        <w:keepNext/>
        <w:numPr>
          <w:ilvl w:val="0"/>
          <w:numId w:val="2"/>
        </w:numPr>
        <w:spacing w:before="240" w:after="0" w:line="240" w:lineRule="auto"/>
        <w:jc w:val="both"/>
        <w:rPr>
          <w:rFonts w:ascii="Calibri" w:hAnsi="Calibri" w:cs="Calibri"/>
          <w:sz w:val="22"/>
          <w:szCs w:val="22"/>
        </w:rPr>
      </w:pPr>
      <w:r w:rsidRPr="000932B4">
        <w:rPr>
          <w:rFonts w:ascii="Calibri" w:hAnsi="Calibri" w:cs="Calibri"/>
          <w:sz w:val="22"/>
          <w:szCs w:val="22"/>
        </w:rPr>
        <w:t xml:space="preserve"> </w:t>
      </w:r>
      <m:oMath>
        <m:r>
          <m:rPr>
            <m:sty m:val="bi"/>
          </m:rPr>
          <w:rPr>
            <w:rFonts w:ascii="Cambria Math" w:hAnsi="Cambria Math" w:cs="Calibri"/>
            <w:sz w:val="22"/>
            <w:szCs w:val="22"/>
          </w:rPr>
          <m:t>VF</m:t>
        </m:r>
        <m:d>
          <m:dPr>
            <m:ctrlPr>
              <w:rPr>
                <w:rFonts w:ascii="Cambria Math" w:hAnsi="Cambria Math" w:cs="Calibri"/>
                <w:b/>
                <w:bCs/>
                <w:sz w:val="22"/>
                <w:szCs w:val="22"/>
              </w:rPr>
            </m:ctrlPr>
          </m:dPr>
          <m:e>
            <m:r>
              <m:rPr>
                <m:sty m:val="bi"/>
              </m:rPr>
              <w:rPr>
                <w:rFonts w:ascii="Cambria Math" w:hAnsi="Cambria Math" w:cs="Calibri"/>
                <w:sz w:val="22"/>
                <w:szCs w:val="22"/>
              </w:rPr>
              <m:t>f</m:t>
            </m:r>
          </m:e>
        </m:d>
      </m:oMath>
      <w:r w:rsidRPr="000932B4">
        <w:rPr>
          <w:rFonts w:ascii="Calibri" w:hAnsi="Calibri" w:cs="Calibri"/>
          <w:b/>
          <w:i/>
          <w:sz w:val="22"/>
          <w:szCs w:val="22"/>
        </w:rPr>
        <w:t xml:space="preserve"> </w:t>
      </w:r>
      <w:r w:rsidRPr="000932B4">
        <w:rPr>
          <w:rFonts w:ascii="Calibri" w:hAnsi="Calibri" w:cs="Calibri"/>
          <w:sz w:val="22"/>
          <w:szCs w:val="22"/>
        </w:rPr>
        <w:t xml:space="preserve">represents the actual visit frequency score for function </w:t>
      </w:r>
      <m:oMath>
        <m:r>
          <m:rPr>
            <m:sty m:val="bi"/>
          </m:rPr>
          <w:rPr>
            <w:rFonts w:ascii="Cambria Math" w:hAnsi="Cambria Math" w:cs="Calibri"/>
            <w:sz w:val="22"/>
            <w:szCs w:val="22"/>
          </w:rPr>
          <m:t>f</m:t>
        </m:r>
      </m:oMath>
      <w:r w:rsidRPr="000932B4">
        <w:rPr>
          <w:rFonts w:ascii="Calibri" w:hAnsi="Calibri" w:cs="Calibri"/>
          <w:b/>
          <w:sz w:val="22"/>
          <w:szCs w:val="22"/>
        </w:rPr>
        <w:t xml:space="preserve"> </w:t>
      </w:r>
      <w:r w:rsidRPr="000932B4">
        <w:rPr>
          <w:rFonts w:ascii="Calibri" w:hAnsi="Calibri" w:cs="Calibri"/>
          <w:bCs/>
          <w:sz w:val="22"/>
          <w:szCs w:val="22"/>
        </w:rPr>
        <w:t>before normalization.</w:t>
      </w:r>
    </w:p>
    <w:p w14:paraId="05D8A64E" w14:textId="671C1608" w:rsidR="00911E8A" w:rsidRPr="000932B4" w:rsidRDefault="000932B4" w:rsidP="000932B4">
      <w:pPr>
        <w:keepNext/>
        <w:numPr>
          <w:ilvl w:val="0"/>
          <w:numId w:val="2"/>
        </w:numPr>
        <w:spacing w:before="240" w:after="0" w:line="240" w:lineRule="auto"/>
        <w:jc w:val="both"/>
        <w:rPr>
          <w:rFonts w:ascii="Calibri" w:hAnsi="Calibri" w:cs="Calibri"/>
          <w:sz w:val="22"/>
          <w:szCs w:val="22"/>
        </w:rPr>
      </w:pPr>
      <m:oMath>
        <m:r>
          <m:rPr>
            <m:sty m:val="bi"/>
          </m:rPr>
          <w:rPr>
            <w:rFonts w:ascii="Cambria Math" w:hAnsi="Cambria Math" w:cs="Calibri"/>
            <w:sz w:val="22"/>
            <w:szCs w:val="22"/>
          </w:rPr>
          <m:t>max</m:t>
        </m:r>
        <m:d>
          <m:dPr>
            <m:ctrlPr>
              <w:rPr>
                <w:rFonts w:ascii="Cambria Math" w:hAnsi="Cambria Math" w:cs="Calibri"/>
                <w:b/>
                <w:bCs/>
                <w:sz w:val="22"/>
                <w:szCs w:val="22"/>
              </w:rPr>
            </m:ctrlPr>
          </m:dPr>
          <m:e>
            <m:r>
              <m:rPr>
                <m:sty m:val="bi"/>
              </m:rPr>
              <w:rPr>
                <w:rFonts w:ascii="Cambria Math" w:hAnsi="Cambria Math" w:cs="Calibri"/>
                <w:sz w:val="22"/>
                <w:szCs w:val="22"/>
              </w:rPr>
              <m:t>VF</m:t>
            </m:r>
          </m:e>
        </m:d>
      </m:oMath>
      <w:r w:rsidRPr="000932B4">
        <w:rPr>
          <w:rFonts w:ascii="Calibri" w:hAnsi="Calibri" w:cs="Calibri"/>
          <w:sz w:val="22"/>
          <w:szCs w:val="22"/>
        </w:rPr>
        <w:t xml:space="preserve"> is the maximum weighted average score across all functions, which serves as the normalization factor. </w:t>
      </w:r>
    </w:p>
    <w:p w14:paraId="11BEE005" w14:textId="5FA03F4E" w:rsidR="00596632" w:rsidRPr="005C1125" w:rsidRDefault="00596632" w:rsidP="00596632">
      <w:pPr>
        <w:pStyle w:val="Caption"/>
        <w:keepNext/>
        <w:rPr>
          <w:rFonts w:ascii="Calibri" w:hAnsi="Calibri" w:cs="Calibri"/>
          <w:color w:val="auto"/>
          <w:sz w:val="22"/>
          <w:szCs w:val="22"/>
          <w:lang w:val="en-US"/>
        </w:rPr>
      </w:pPr>
      <w:r w:rsidRPr="005C1125">
        <w:rPr>
          <w:rFonts w:ascii="Calibri" w:hAnsi="Calibri" w:cs="Calibri"/>
          <w:color w:val="auto"/>
          <w:sz w:val="22"/>
          <w:szCs w:val="22"/>
        </w:rPr>
        <w:t>Table S</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Table_S \* ARABIC </w:instrText>
      </w:r>
      <w:r w:rsidRPr="005C1125">
        <w:rPr>
          <w:rFonts w:ascii="Calibri" w:hAnsi="Calibri" w:cs="Calibri"/>
          <w:color w:val="auto"/>
          <w:sz w:val="22"/>
          <w:szCs w:val="22"/>
        </w:rPr>
        <w:fldChar w:fldCharType="separate"/>
      </w:r>
      <w:r w:rsidR="004017C3" w:rsidRPr="005C1125">
        <w:rPr>
          <w:rFonts w:ascii="Calibri" w:hAnsi="Calibri" w:cs="Calibri"/>
          <w:noProof/>
          <w:color w:val="auto"/>
          <w:sz w:val="22"/>
          <w:szCs w:val="22"/>
        </w:rPr>
        <w:t>2</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Visit Frequency Weights.</w:t>
      </w:r>
    </w:p>
    <w:tbl>
      <w:tblPr>
        <w:tblW w:w="9974" w:type="dxa"/>
        <w:tblLook w:val="04A0" w:firstRow="1" w:lastRow="0" w:firstColumn="1" w:lastColumn="0" w:noHBand="0" w:noVBand="1"/>
      </w:tblPr>
      <w:tblGrid>
        <w:gridCol w:w="1403"/>
        <w:gridCol w:w="998"/>
        <w:gridCol w:w="936"/>
        <w:gridCol w:w="956"/>
        <w:gridCol w:w="1200"/>
        <w:gridCol w:w="134"/>
        <w:gridCol w:w="934"/>
        <w:gridCol w:w="1839"/>
        <w:gridCol w:w="1574"/>
      </w:tblGrid>
      <w:tr w:rsidR="005C1125" w:rsidRPr="005C1125" w14:paraId="7F5E49DE" w14:textId="77777777" w:rsidTr="0015686B">
        <w:trPr>
          <w:trHeight w:val="296"/>
        </w:trPr>
        <w:tc>
          <w:tcPr>
            <w:tcW w:w="1403" w:type="dxa"/>
            <w:tcBorders>
              <w:top w:val="single" w:sz="4" w:space="0" w:color="auto"/>
              <w:bottom w:val="single" w:sz="4" w:space="0" w:color="auto"/>
            </w:tcBorders>
            <w:noWrap/>
            <w:hideMark/>
          </w:tcPr>
          <w:p w14:paraId="56489842" w14:textId="77777777" w:rsidR="001A3FAB"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Function</w:t>
            </w:r>
          </w:p>
          <w:p w14:paraId="4FD73891" w14:textId="7EA9F11C" w:rsidR="005E165E" w:rsidRPr="005C1125" w:rsidRDefault="001A3FAB"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Destination</w:t>
            </w:r>
            <w:r w:rsidR="00A81841" w:rsidRPr="005C1125">
              <w:rPr>
                <w:rFonts w:ascii="Calibri" w:eastAsia="Times New Roman" w:hAnsi="Calibri" w:cs="Calibri"/>
                <w:b/>
                <w:bCs/>
                <w:kern w:val="0"/>
                <w:sz w:val="22"/>
                <w:szCs w:val="22"/>
                <w:lang w:val="en-US" w:eastAsia="en-US"/>
                <w14:ligatures w14:val="none"/>
              </w:rPr>
              <w:t xml:space="preserve"> </w:t>
            </w:r>
          </w:p>
        </w:tc>
        <w:tc>
          <w:tcPr>
            <w:tcW w:w="998" w:type="dxa"/>
            <w:tcBorders>
              <w:top w:val="single" w:sz="4" w:space="0" w:color="auto"/>
              <w:bottom w:val="single" w:sz="4" w:space="0" w:color="auto"/>
            </w:tcBorders>
            <w:noWrap/>
            <w:hideMark/>
          </w:tcPr>
          <w:p w14:paraId="1454CEA8"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Daily</w:t>
            </w:r>
          </w:p>
          <w:p w14:paraId="0EA1E77F" w14:textId="77777777" w:rsidR="00396B6A" w:rsidRPr="005C1125" w:rsidRDefault="00396B6A" w:rsidP="0015686B">
            <w:pPr>
              <w:spacing w:after="0" w:line="240" w:lineRule="auto"/>
              <w:jc w:val="center"/>
              <w:rPr>
                <w:rFonts w:ascii="Calibri" w:eastAsia="Times New Roman" w:hAnsi="Calibri" w:cs="Calibri"/>
                <w:b/>
                <w:bCs/>
                <w:kern w:val="0"/>
                <w:sz w:val="22"/>
                <w:szCs w:val="22"/>
                <w:lang w:val="en-US" w:eastAsia="en-US"/>
                <w14:ligatures w14:val="none"/>
              </w:rPr>
            </w:pPr>
          </w:p>
        </w:tc>
        <w:tc>
          <w:tcPr>
            <w:tcW w:w="936" w:type="dxa"/>
            <w:tcBorders>
              <w:top w:val="single" w:sz="4" w:space="0" w:color="auto"/>
              <w:bottom w:val="single" w:sz="4" w:space="0" w:color="auto"/>
            </w:tcBorders>
            <w:noWrap/>
            <w:hideMark/>
          </w:tcPr>
          <w:p w14:paraId="743ABE49"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2-4</w:t>
            </w:r>
          </w:p>
          <w:p w14:paraId="0CA2FDD8"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w:t>
            </w:r>
            <w:proofErr w:type="gramStart"/>
            <w:r w:rsidRPr="005C1125">
              <w:rPr>
                <w:rFonts w:ascii="Calibri" w:eastAsia="Times New Roman" w:hAnsi="Calibri" w:cs="Calibri"/>
                <w:b/>
                <w:bCs/>
                <w:kern w:val="0"/>
                <w:sz w:val="22"/>
                <w:szCs w:val="22"/>
                <w:lang w:val="en-US" w:eastAsia="en-US"/>
                <w14:ligatures w14:val="none"/>
              </w:rPr>
              <w:t>week</w:t>
            </w:r>
            <w:proofErr w:type="gramEnd"/>
          </w:p>
        </w:tc>
        <w:tc>
          <w:tcPr>
            <w:tcW w:w="956" w:type="dxa"/>
            <w:tcBorders>
              <w:top w:val="single" w:sz="4" w:space="0" w:color="auto"/>
              <w:bottom w:val="single" w:sz="4" w:space="0" w:color="auto"/>
            </w:tcBorders>
            <w:noWrap/>
            <w:hideMark/>
          </w:tcPr>
          <w:p w14:paraId="63F0FCBE"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&lt;2</w:t>
            </w:r>
          </w:p>
          <w:p w14:paraId="2F1CE47C"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w:t>
            </w:r>
            <w:proofErr w:type="gramStart"/>
            <w:r w:rsidRPr="005C1125">
              <w:rPr>
                <w:rFonts w:ascii="Calibri" w:eastAsia="Times New Roman" w:hAnsi="Calibri" w:cs="Calibri"/>
                <w:b/>
                <w:bCs/>
                <w:kern w:val="0"/>
                <w:sz w:val="22"/>
                <w:szCs w:val="22"/>
                <w:lang w:val="en-US" w:eastAsia="en-US"/>
                <w14:ligatures w14:val="none"/>
              </w:rPr>
              <w:t>week</w:t>
            </w:r>
            <w:proofErr w:type="gramEnd"/>
          </w:p>
        </w:tc>
        <w:tc>
          <w:tcPr>
            <w:tcW w:w="1334" w:type="dxa"/>
            <w:gridSpan w:val="2"/>
            <w:tcBorders>
              <w:top w:val="single" w:sz="4" w:space="0" w:color="auto"/>
              <w:bottom w:val="single" w:sz="4" w:space="0" w:color="auto"/>
            </w:tcBorders>
            <w:noWrap/>
            <w:hideMark/>
          </w:tcPr>
          <w:p w14:paraId="02762C43"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Occasional</w:t>
            </w:r>
          </w:p>
        </w:tc>
        <w:tc>
          <w:tcPr>
            <w:tcW w:w="934" w:type="dxa"/>
            <w:tcBorders>
              <w:top w:val="single" w:sz="4" w:space="0" w:color="auto"/>
              <w:bottom w:val="single" w:sz="4" w:space="0" w:color="auto"/>
            </w:tcBorders>
            <w:noWrap/>
            <w:hideMark/>
          </w:tcPr>
          <w:p w14:paraId="0A8CB732"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First Time</w:t>
            </w:r>
          </w:p>
        </w:tc>
        <w:tc>
          <w:tcPr>
            <w:tcW w:w="1839" w:type="dxa"/>
            <w:tcBorders>
              <w:top w:val="single" w:sz="4" w:space="0" w:color="auto"/>
              <w:bottom w:val="single" w:sz="4" w:space="0" w:color="auto"/>
            </w:tcBorders>
            <w:noWrap/>
            <w:hideMark/>
          </w:tcPr>
          <w:p w14:paraId="535CBD20"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w:r w:rsidRPr="005C1125">
              <w:rPr>
                <w:rFonts w:ascii="Calibri" w:eastAsia="Times New Roman" w:hAnsi="Calibri" w:cs="Calibri"/>
                <w:b/>
                <w:bCs/>
                <w:kern w:val="0"/>
                <w:sz w:val="22"/>
                <w:szCs w:val="22"/>
                <w:lang w:val="en-US" w:eastAsia="en-US"/>
                <w14:ligatures w14:val="none"/>
              </w:rPr>
              <w:t>Weighted Average</w:t>
            </w:r>
          </w:p>
        </w:tc>
        <w:tc>
          <w:tcPr>
            <w:tcW w:w="1574" w:type="dxa"/>
            <w:tcBorders>
              <w:top w:val="single" w:sz="4" w:space="0" w:color="auto"/>
              <w:bottom w:val="single" w:sz="4" w:space="0" w:color="auto"/>
            </w:tcBorders>
            <w:noWrap/>
            <w:hideMark/>
          </w:tcPr>
          <w:p w14:paraId="27D05BCB" w14:textId="77777777" w:rsidR="005E165E" w:rsidRPr="005C1125" w:rsidRDefault="005E165E" w:rsidP="0015686B">
            <w:pPr>
              <w:spacing w:after="0" w:line="240" w:lineRule="auto"/>
              <w:jc w:val="center"/>
              <w:rPr>
                <w:rFonts w:ascii="Calibri" w:eastAsia="Times New Roman" w:hAnsi="Calibri" w:cs="Calibri"/>
                <w:b/>
                <w:bCs/>
                <w:kern w:val="0"/>
                <w:sz w:val="22"/>
                <w:szCs w:val="22"/>
                <w:lang w:val="en-US" w:eastAsia="en-US"/>
                <w14:ligatures w14:val="none"/>
              </w:rPr>
            </w:pPr>
            <m:oMathPara>
              <m:oMath>
                <m:r>
                  <m:rPr>
                    <m:sty m:val="bi"/>
                  </m:rPr>
                  <w:rPr>
                    <w:rFonts w:ascii="Cambria Math" w:hAnsi="Cambria Math" w:cs="Calibri"/>
                    <w:sz w:val="22"/>
                    <w:szCs w:val="22"/>
                  </w:rPr>
                  <m:t>V</m:t>
                </m:r>
                <m:sSub>
                  <m:sSubPr>
                    <m:ctrlPr>
                      <w:rPr>
                        <w:rFonts w:ascii="Cambria Math" w:hAnsi="Cambria Math" w:cs="Calibri"/>
                        <w:b/>
                        <w:bCs/>
                        <w:sz w:val="22"/>
                        <w:szCs w:val="22"/>
                      </w:rPr>
                    </m:ctrlPr>
                  </m:sSubPr>
                  <m:e>
                    <m:r>
                      <m:rPr>
                        <m:sty m:val="bi"/>
                      </m:rPr>
                      <w:rPr>
                        <w:rFonts w:ascii="Cambria Math" w:hAnsi="Cambria Math" w:cs="Calibri"/>
                        <w:sz w:val="22"/>
                        <w:szCs w:val="22"/>
                      </w:rPr>
                      <m:t>F</m:t>
                    </m:r>
                  </m:e>
                  <m:sub>
                    <m:r>
                      <m:rPr>
                        <m:sty m:val="bi"/>
                      </m:rPr>
                      <w:rPr>
                        <w:rFonts w:ascii="Cambria Math" w:hAnsi="Cambria Math" w:cs="Calibri"/>
                        <w:sz w:val="22"/>
                        <w:szCs w:val="22"/>
                      </w:rPr>
                      <m:t>w</m:t>
                    </m:r>
                  </m:sub>
                </m:sSub>
              </m:oMath>
            </m:oMathPara>
          </w:p>
        </w:tc>
      </w:tr>
      <w:tr w:rsidR="005C1125" w:rsidRPr="005C1125" w14:paraId="350E840A" w14:textId="77777777" w:rsidTr="0015686B">
        <w:trPr>
          <w:trHeight w:val="58"/>
        </w:trPr>
        <w:tc>
          <w:tcPr>
            <w:tcW w:w="1403" w:type="dxa"/>
            <w:tcBorders>
              <w:top w:val="single" w:sz="4" w:space="0" w:color="auto"/>
              <w:left w:val="nil"/>
              <w:bottom w:val="nil"/>
              <w:right w:val="nil"/>
            </w:tcBorders>
            <w:noWrap/>
            <w:vAlign w:val="bottom"/>
            <w:hideMark/>
          </w:tcPr>
          <w:p w14:paraId="5F44C2A8"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Residential</w:t>
            </w:r>
          </w:p>
        </w:tc>
        <w:tc>
          <w:tcPr>
            <w:tcW w:w="998" w:type="dxa"/>
            <w:tcBorders>
              <w:top w:val="single" w:sz="4" w:space="0" w:color="auto"/>
              <w:left w:val="nil"/>
              <w:bottom w:val="nil"/>
              <w:right w:val="nil"/>
            </w:tcBorders>
            <w:noWrap/>
            <w:vAlign w:val="bottom"/>
            <w:hideMark/>
          </w:tcPr>
          <w:p w14:paraId="6BEC8E5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54205</w:t>
            </w:r>
          </w:p>
        </w:tc>
        <w:tc>
          <w:tcPr>
            <w:tcW w:w="936" w:type="dxa"/>
            <w:tcBorders>
              <w:top w:val="single" w:sz="4" w:space="0" w:color="auto"/>
              <w:left w:val="nil"/>
              <w:bottom w:val="nil"/>
              <w:right w:val="nil"/>
            </w:tcBorders>
            <w:noWrap/>
            <w:vAlign w:val="bottom"/>
            <w:hideMark/>
          </w:tcPr>
          <w:p w14:paraId="6D1E2567"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17110</w:t>
            </w:r>
          </w:p>
        </w:tc>
        <w:tc>
          <w:tcPr>
            <w:tcW w:w="956" w:type="dxa"/>
            <w:tcBorders>
              <w:top w:val="single" w:sz="4" w:space="0" w:color="auto"/>
              <w:left w:val="nil"/>
              <w:bottom w:val="nil"/>
              <w:right w:val="nil"/>
            </w:tcBorders>
            <w:noWrap/>
            <w:vAlign w:val="bottom"/>
            <w:hideMark/>
          </w:tcPr>
          <w:p w14:paraId="388DD36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4972</w:t>
            </w:r>
          </w:p>
        </w:tc>
        <w:tc>
          <w:tcPr>
            <w:tcW w:w="1200" w:type="dxa"/>
            <w:tcBorders>
              <w:top w:val="single" w:sz="4" w:space="0" w:color="auto"/>
              <w:left w:val="nil"/>
              <w:bottom w:val="nil"/>
              <w:right w:val="nil"/>
            </w:tcBorders>
            <w:noWrap/>
            <w:vAlign w:val="bottom"/>
            <w:hideMark/>
          </w:tcPr>
          <w:p w14:paraId="33F51C4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13462</w:t>
            </w:r>
          </w:p>
        </w:tc>
        <w:tc>
          <w:tcPr>
            <w:tcW w:w="1068" w:type="dxa"/>
            <w:gridSpan w:val="2"/>
            <w:tcBorders>
              <w:top w:val="single" w:sz="4" w:space="0" w:color="auto"/>
              <w:left w:val="nil"/>
              <w:bottom w:val="nil"/>
              <w:right w:val="nil"/>
            </w:tcBorders>
            <w:noWrap/>
            <w:vAlign w:val="bottom"/>
            <w:hideMark/>
          </w:tcPr>
          <w:p w14:paraId="5D4A5FD3"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593</w:t>
            </w:r>
          </w:p>
        </w:tc>
        <w:tc>
          <w:tcPr>
            <w:tcW w:w="1839" w:type="dxa"/>
            <w:tcBorders>
              <w:top w:val="single" w:sz="4" w:space="0" w:color="auto"/>
              <w:left w:val="nil"/>
              <w:bottom w:val="nil"/>
              <w:right w:val="nil"/>
            </w:tcBorders>
            <w:noWrap/>
            <w:vAlign w:val="bottom"/>
            <w:hideMark/>
          </w:tcPr>
          <w:p w14:paraId="094B1CE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3.517</w:t>
            </w:r>
          </w:p>
        </w:tc>
        <w:tc>
          <w:tcPr>
            <w:tcW w:w="1574" w:type="dxa"/>
            <w:tcBorders>
              <w:top w:val="single" w:sz="4" w:space="0" w:color="auto"/>
              <w:left w:val="nil"/>
              <w:bottom w:val="nil"/>
              <w:right w:val="nil"/>
            </w:tcBorders>
            <w:noWrap/>
            <w:vAlign w:val="bottom"/>
            <w:hideMark/>
          </w:tcPr>
          <w:p w14:paraId="21A0E8C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0.758</w:t>
            </w:r>
          </w:p>
        </w:tc>
      </w:tr>
      <w:tr w:rsidR="005C1125" w:rsidRPr="005C1125" w14:paraId="08C1DC5D" w14:textId="77777777" w:rsidTr="0015686B">
        <w:trPr>
          <w:trHeight w:val="321"/>
        </w:trPr>
        <w:tc>
          <w:tcPr>
            <w:tcW w:w="1403" w:type="dxa"/>
            <w:tcBorders>
              <w:top w:val="nil"/>
              <w:left w:val="nil"/>
              <w:bottom w:val="nil"/>
              <w:right w:val="nil"/>
            </w:tcBorders>
            <w:noWrap/>
            <w:vAlign w:val="bottom"/>
            <w:hideMark/>
          </w:tcPr>
          <w:p w14:paraId="08EC4F8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Office &amp; Industrial</w:t>
            </w:r>
          </w:p>
        </w:tc>
        <w:tc>
          <w:tcPr>
            <w:tcW w:w="998" w:type="dxa"/>
            <w:tcBorders>
              <w:top w:val="nil"/>
              <w:left w:val="nil"/>
              <w:bottom w:val="nil"/>
              <w:right w:val="nil"/>
            </w:tcBorders>
            <w:noWrap/>
            <w:vAlign w:val="bottom"/>
            <w:hideMark/>
          </w:tcPr>
          <w:p w14:paraId="6CB28922"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26826</w:t>
            </w:r>
          </w:p>
        </w:tc>
        <w:tc>
          <w:tcPr>
            <w:tcW w:w="936" w:type="dxa"/>
            <w:tcBorders>
              <w:top w:val="nil"/>
              <w:left w:val="nil"/>
              <w:bottom w:val="nil"/>
              <w:right w:val="nil"/>
            </w:tcBorders>
            <w:noWrap/>
            <w:vAlign w:val="bottom"/>
            <w:hideMark/>
          </w:tcPr>
          <w:p w14:paraId="1843E0EE"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2402</w:t>
            </w:r>
          </w:p>
        </w:tc>
        <w:tc>
          <w:tcPr>
            <w:tcW w:w="956" w:type="dxa"/>
            <w:tcBorders>
              <w:top w:val="nil"/>
              <w:left w:val="nil"/>
              <w:bottom w:val="nil"/>
              <w:right w:val="nil"/>
            </w:tcBorders>
            <w:noWrap/>
            <w:vAlign w:val="bottom"/>
            <w:hideMark/>
          </w:tcPr>
          <w:p w14:paraId="7F18BC6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360</w:t>
            </w:r>
          </w:p>
        </w:tc>
        <w:tc>
          <w:tcPr>
            <w:tcW w:w="1200" w:type="dxa"/>
            <w:tcBorders>
              <w:top w:val="nil"/>
              <w:left w:val="nil"/>
              <w:bottom w:val="nil"/>
              <w:right w:val="nil"/>
            </w:tcBorders>
            <w:noWrap/>
            <w:vAlign w:val="bottom"/>
            <w:hideMark/>
          </w:tcPr>
          <w:p w14:paraId="7301F47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854</w:t>
            </w:r>
          </w:p>
        </w:tc>
        <w:tc>
          <w:tcPr>
            <w:tcW w:w="1068" w:type="dxa"/>
            <w:gridSpan w:val="2"/>
            <w:tcBorders>
              <w:top w:val="nil"/>
              <w:left w:val="nil"/>
              <w:bottom w:val="nil"/>
              <w:right w:val="nil"/>
            </w:tcBorders>
            <w:noWrap/>
            <w:vAlign w:val="bottom"/>
            <w:hideMark/>
          </w:tcPr>
          <w:p w14:paraId="2D0B98A6"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78</w:t>
            </w:r>
          </w:p>
        </w:tc>
        <w:tc>
          <w:tcPr>
            <w:tcW w:w="1839" w:type="dxa"/>
            <w:tcBorders>
              <w:top w:val="nil"/>
              <w:left w:val="nil"/>
              <w:bottom w:val="nil"/>
              <w:right w:val="nil"/>
            </w:tcBorders>
            <w:noWrap/>
            <w:vAlign w:val="bottom"/>
            <w:hideMark/>
          </w:tcPr>
          <w:p w14:paraId="30EBED0D"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4.485</w:t>
            </w:r>
          </w:p>
        </w:tc>
        <w:tc>
          <w:tcPr>
            <w:tcW w:w="1574" w:type="dxa"/>
            <w:tcBorders>
              <w:top w:val="nil"/>
              <w:left w:val="nil"/>
              <w:bottom w:val="nil"/>
              <w:right w:val="nil"/>
            </w:tcBorders>
            <w:noWrap/>
            <w:vAlign w:val="bottom"/>
            <w:hideMark/>
          </w:tcPr>
          <w:p w14:paraId="65F1CFE8"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0.967</w:t>
            </w:r>
          </w:p>
        </w:tc>
      </w:tr>
      <w:tr w:rsidR="005C1125" w:rsidRPr="005C1125" w14:paraId="465067DE" w14:textId="77777777" w:rsidTr="0015686B">
        <w:trPr>
          <w:trHeight w:val="321"/>
        </w:trPr>
        <w:tc>
          <w:tcPr>
            <w:tcW w:w="1403" w:type="dxa"/>
            <w:tcBorders>
              <w:top w:val="nil"/>
              <w:left w:val="nil"/>
              <w:bottom w:val="nil"/>
              <w:right w:val="nil"/>
            </w:tcBorders>
            <w:noWrap/>
            <w:vAlign w:val="bottom"/>
            <w:hideMark/>
          </w:tcPr>
          <w:p w14:paraId="102F908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Unique Building</w:t>
            </w:r>
          </w:p>
        </w:tc>
        <w:tc>
          <w:tcPr>
            <w:tcW w:w="998" w:type="dxa"/>
            <w:tcBorders>
              <w:top w:val="nil"/>
              <w:left w:val="nil"/>
              <w:bottom w:val="nil"/>
              <w:right w:val="nil"/>
            </w:tcBorders>
            <w:noWrap/>
            <w:vAlign w:val="bottom"/>
            <w:hideMark/>
          </w:tcPr>
          <w:p w14:paraId="0BC8ACD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865</w:t>
            </w:r>
          </w:p>
        </w:tc>
        <w:tc>
          <w:tcPr>
            <w:tcW w:w="936" w:type="dxa"/>
            <w:tcBorders>
              <w:top w:val="nil"/>
              <w:left w:val="nil"/>
              <w:bottom w:val="nil"/>
              <w:right w:val="nil"/>
            </w:tcBorders>
            <w:noWrap/>
            <w:vAlign w:val="bottom"/>
            <w:hideMark/>
          </w:tcPr>
          <w:p w14:paraId="2C9A879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556</w:t>
            </w:r>
          </w:p>
        </w:tc>
        <w:tc>
          <w:tcPr>
            <w:tcW w:w="956" w:type="dxa"/>
            <w:tcBorders>
              <w:top w:val="nil"/>
              <w:left w:val="nil"/>
              <w:bottom w:val="nil"/>
              <w:right w:val="nil"/>
            </w:tcBorders>
            <w:noWrap/>
            <w:vAlign w:val="bottom"/>
            <w:hideMark/>
          </w:tcPr>
          <w:p w14:paraId="3F51B35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277</w:t>
            </w:r>
          </w:p>
        </w:tc>
        <w:tc>
          <w:tcPr>
            <w:tcW w:w="1200" w:type="dxa"/>
            <w:tcBorders>
              <w:top w:val="nil"/>
              <w:left w:val="nil"/>
              <w:bottom w:val="nil"/>
              <w:right w:val="nil"/>
            </w:tcBorders>
            <w:noWrap/>
            <w:vAlign w:val="bottom"/>
            <w:hideMark/>
          </w:tcPr>
          <w:p w14:paraId="3C5A86AC"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1022</w:t>
            </w:r>
          </w:p>
        </w:tc>
        <w:tc>
          <w:tcPr>
            <w:tcW w:w="1068" w:type="dxa"/>
            <w:gridSpan w:val="2"/>
            <w:tcBorders>
              <w:top w:val="nil"/>
              <w:left w:val="nil"/>
              <w:bottom w:val="nil"/>
              <w:right w:val="nil"/>
            </w:tcBorders>
            <w:noWrap/>
            <w:vAlign w:val="bottom"/>
            <w:hideMark/>
          </w:tcPr>
          <w:p w14:paraId="77ED3B7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123</w:t>
            </w:r>
          </w:p>
        </w:tc>
        <w:tc>
          <w:tcPr>
            <w:tcW w:w="1839" w:type="dxa"/>
            <w:tcBorders>
              <w:top w:val="nil"/>
              <w:left w:val="nil"/>
              <w:bottom w:val="nil"/>
              <w:right w:val="nil"/>
            </w:tcBorders>
            <w:noWrap/>
            <w:vAlign w:val="bottom"/>
            <w:hideMark/>
          </w:tcPr>
          <w:p w14:paraId="630E386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2.670</w:t>
            </w:r>
          </w:p>
        </w:tc>
        <w:tc>
          <w:tcPr>
            <w:tcW w:w="1574" w:type="dxa"/>
            <w:tcBorders>
              <w:top w:val="nil"/>
              <w:left w:val="nil"/>
              <w:bottom w:val="nil"/>
              <w:right w:val="nil"/>
            </w:tcBorders>
            <w:noWrap/>
            <w:vAlign w:val="bottom"/>
            <w:hideMark/>
          </w:tcPr>
          <w:p w14:paraId="339716B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0.575</w:t>
            </w:r>
          </w:p>
        </w:tc>
      </w:tr>
      <w:tr w:rsidR="005C1125" w:rsidRPr="005C1125" w14:paraId="156FED47" w14:textId="77777777" w:rsidTr="0015686B">
        <w:trPr>
          <w:trHeight w:val="321"/>
        </w:trPr>
        <w:tc>
          <w:tcPr>
            <w:tcW w:w="1403" w:type="dxa"/>
            <w:tcBorders>
              <w:top w:val="nil"/>
              <w:left w:val="nil"/>
              <w:bottom w:val="nil"/>
              <w:right w:val="nil"/>
            </w:tcBorders>
            <w:noWrap/>
            <w:vAlign w:val="bottom"/>
            <w:hideMark/>
          </w:tcPr>
          <w:p w14:paraId="15AD7842"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Cultural</w:t>
            </w:r>
          </w:p>
        </w:tc>
        <w:tc>
          <w:tcPr>
            <w:tcW w:w="998" w:type="dxa"/>
            <w:tcBorders>
              <w:top w:val="nil"/>
              <w:left w:val="nil"/>
              <w:bottom w:val="nil"/>
              <w:right w:val="nil"/>
            </w:tcBorders>
            <w:noWrap/>
            <w:vAlign w:val="bottom"/>
            <w:hideMark/>
          </w:tcPr>
          <w:p w14:paraId="3AEB2FD4"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15525</w:t>
            </w:r>
          </w:p>
        </w:tc>
        <w:tc>
          <w:tcPr>
            <w:tcW w:w="936" w:type="dxa"/>
            <w:tcBorders>
              <w:top w:val="nil"/>
              <w:left w:val="nil"/>
              <w:bottom w:val="nil"/>
              <w:right w:val="nil"/>
            </w:tcBorders>
            <w:noWrap/>
            <w:vAlign w:val="bottom"/>
            <w:hideMark/>
          </w:tcPr>
          <w:p w14:paraId="6B96A62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1356</w:t>
            </w:r>
          </w:p>
        </w:tc>
        <w:tc>
          <w:tcPr>
            <w:tcW w:w="956" w:type="dxa"/>
            <w:tcBorders>
              <w:top w:val="nil"/>
              <w:left w:val="nil"/>
              <w:bottom w:val="nil"/>
              <w:right w:val="nil"/>
            </w:tcBorders>
            <w:noWrap/>
            <w:vAlign w:val="bottom"/>
            <w:hideMark/>
          </w:tcPr>
          <w:p w14:paraId="0D718469"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247</w:t>
            </w:r>
          </w:p>
        </w:tc>
        <w:tc>
          <w:tcPr>
            <w:tcW w:w="1200" w:type="dxa"/>
            <w:tcBorders>
              <w:top w:val="nil"/>
              <w:left w:val="nil"/>
              <w:bottom w:val="nil"/>
              <w:right w:val="nil"/>
            </w:tcBorders>
            <w:noWrap/>
            <w:vAlign w:val="bottom"/>
            <w:hideMark/>
          </w:tcPr>
          <w:p w14:paraId="56F15A07"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214</w:t>
            </w:r>
          </w:p>
        </w:tc>
        <w:tc>
          <w:tcPr>
            <w:tcW w:w="1068" w:type="dxa"/>
            <w:gridSpan w:val="2"/>
            <w:tcBorders>
              <w:top w:val="nil"/>
              <w:left w:val="nil"/>
              <w:bottom w:val="nil"/>
              <w:right w:val="nil"/>
            </w:tcBorders>
            <w:noWrap/>
            <w:vAlign w:val="bottom"/>
            <w:hideMark/>
          </w:tcPr>
          <w:p w14:paraId="0417ACFE"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23</w:t>
            </w:r>
          </w:p>
        </w:tc>
        <w:tc>
          <w:tcPr>
            <w:tcW w:w="1839" w:type="dxa"/>
            <w:tcBorders>
              <w:top w:val="nil"/>
              <w:left w:val="nil"/>
              <w:bottom w:val="nil"/>
              <w:right w:val="nil"/>
            </w:tcBorders>
            <w:noWrap/>
            <w:vAlign w:val="bottom"/>
            <w:hideMark/>
          </w:tcPr>
          <w:p w14:paraId="1B5435B6"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4.637</w:t>
            </w:r>
          </w:p>
        </w:tc>
        <w:tc>
          <w:tcPr>
            <w:tcW w:w="1574" w:type="dxa"/>
            <w:tcBorders>
              <w:top w:val="nil"/>
              <w:left w:val="nil"/>
              <w:bottom w:val="nil"/>
              <w:right w:val="nil"/>
            </w:tcBorders>
            <w:noWrap/>
            <w:vAlign w:val="bottom"/>
            <w:hideMark/>
          </w:tcPr>
          <w:p w14:paraId="089D4BC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w:t>
            </w:r>
          </w:p>
        </w:tc>
      </w:tr>
      <w:tr w:rsidR="005C1125" w:rsidRPr="005C1125" w14:paraId="6B222FF5" w14:textId="77777777" w:rsidTr="0015686B">
        <w:trPr>
          <w:trHeight w:val="321"/>
        </w:trPr>
        <w:tc>
          <w:tcPr>
            <w:tcW w:w="1403" w:type="dxa"/>
            <w:tcBorders>
              <w:top w:val="nil"/>
              <w:left w:val="nil"/>
              <w:bottom w:val="nil"/>
              <w:right w:val="nil"/>
            </w:tcBorders>
            <w:noWrap/>
            <w:vAlign w:val="bottom"/>
            <w:hideMark/>
          </w:tcPr>
          <w:p w14:paraId="01EE7F2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Commercial</w:t>
            </w:r>
          </w:p>
        </w:tc>
        <w:tc>
          <w:tcPr>
            <w:tcW w:w="998" w:type="dxa"/>
            <w:tcBorders>
              <w:top w:val="nil"/>
              <w:left w:val="nil"/>
              <w:bottom w:val="nil"/>
              <w:right w:val="nil"/>
            </w:tcBorders>
            <w:noWrap/>
            <w:vAlign w:val="bottom"/>
            <w:hideMark/>
          </w:tcPr>
          <w:p w14:paraId="3591DF0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2786</w:t>
            </w:r>
          </w:p>
        </w:tc>
        <w:tc>
          <w:tcPr>
            <w:tcW w:w="936" w:type="dxa"/>
            <w:tcBorders>
              <w:top w:val="nil"/>
              <w:left w:val="nil"/>
              <w:bottom w:val="nil"/>
              <w:right w:val="nil"/>
            </w:tcBorders>
            <w:noWrap/>
            <w:vAlign w:val="bottom"/>
            <w:hideMark/>
          </w:tcPr>
          <w:p w14:paraId="3824F44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4707</w:t>
            </w:r>
          </w:p>
        </w:tc>
        <w:tc>
          <w:tcPr>
            <w:tcW w:w="956" w:type="dxa"/>
            <w:tcBorders>
              <w:top w:val="nil"/>
              <w:left w:val="nil"/>
              <w:bottom w:val="nil"/>
              <w:right w:val="nil"/>
            </w:tcBorders>
            <w:noWrap/>
            <w:vAlign w:val="bottom"/>
            <w:hideMark/>
          </w:tcPr>
          <w:p w14:paraId="7CBCC44C"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2164</w:t>
            </w:r>
          </w:p>
        </w:tc>
        <w:tc>
          <w:tcPr>
            <w:tcW w:w="1200" w:type="dxa"/>
            <w:tcBorders>
              <w:top w:val="nil"/>
              <w:left w:val="nil"/>
              <w:bottom w:val="nil"/>
              <w:right w:val="nil"/>
            </w:tcBorders>
            <w:noWrap/>
            <w:vAlign w:val="bottom"/>
            <w:hideMark/>
          </w:tcPr>
          <w:p w14:paraId="70C39CC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4058</w:t>
            </w:r>
          </w:p>
        </w:tc>
        <w:tc>
          <w:tcPr>
            <w:tcW w:w="1068" w:type="dxa"/>
            <w:gridSpan w:val="2"/>
            <w:tcBorders>
              <w:top w:val="nil"/>
              <w:left w:val="nil"/>
              <w:bottom w:val="nil"/>
              <w:right w:val="nil"/>
            </w:tcBorders>
            <w:noWrap/>
            <w:vAlign w:val="bottom"/>
            <w:hideMark/>
          </w:tcPr>
          <w:p w14:paraId="1B618FC7"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145</w:t>
            </w:r>
          </w:p>
        </w:tc>
        <w:tc>
          <w:tcPr>
            <w:tcW w:w="1839" w:type="dxa"/>
            <w:tcBorders>
              <w:top w:val="nil"/>
              <w:left w:val="nil"/>
              <w:bottom w:val="nil"/>
              <w:right w:val="nil"/>
            </w:tcBorders>
            <w:noWrap/>
            <w:vAlign w:val="bottom"/>
            <w:hideMark/>
          </w:tcPr>
          <w:p w14:paraId="08D57BE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2.924</w:t>
            </w:r>
          </w:p>
        </w:tc>
        <w:tc>
          <w:tcPr>
            <w:tcW w:w="1574" w:type="dxa"/>
            <w:tcBorders>
              <w:top w:val="nil"/>
              <w:left w:val="nil"/>
              <w:bottom w:val="nil"/>
              <w:right w:val="nil"/>
            </w:tcBorders>
            <w:noWrap/>
            <w:vAlign w:val="bottom"/>
            <w:hideMark/>
          </w:tcPr>
          <w:p w14:paraId="00FFA9D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0.630</w:t>
            </w:r>
          </w:p>
        </w:tc>
      </w:tr>
      <w:tr w:rsidR="005C1125" w:rsidRPr="005C1125" w14:paraId="2187340D" w14:textId="77777777" w:rsidTr="0015686B">
        <w:trPr>
          <w:trHeight w:val="321"/>
        </w:trPr>
        <w:tc>
          <w:tcPr>
            <w:tcW w:w="1403" w:type="dxa"/>
            <w:tcBorders>
              <w:top w:val="nil"/>
              <w:left w:val="nil"/>
              <w:bottom w:val="nil"/>
              <w:right w:val="nil"/>
            </w:tcBorders>
            <w:noWrap/>
            <w:vAlign w:val="bottom"/>
            <w:hideMark/>
          </w:tcPr>
          <w:p w14:paraId="1996A7F8"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Health &amp; Charity</w:t>
            </w:r>
          </w:p>
        </w:tc>
        <w:tc>
          <w:tcPr>
            <w:tcW w:w="998" w:type="dxa"/>
            <w:tcBorders>
              <w:top w:val="nil"/>
              <w:left w:val="nil"/>
              <w:bottom w:val="nil"/>
              <w:right w:val="nil"/>
            </w:tcBorders>
            <w:noWrap/>
            <w:vAlign w:val="bottom"/>
            <w:hideMark/>
          </w:tcPr>
          <w:p w14:paraId="43B68B9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448</w:t>
            </w:r>
          </w:p>
        </w:tc>
        <w:tc>
          <w:tcPr>
            <w:tcW w:w="936" w:type="dxa"/>
            <w:tcBorders>
              <w:top w:val="nil"/>
              <w:left w:val="nil"/>
              <w:bottom w:val="nil"/>
              <w:right w:val="nil"/>
            </w:tcBorders>
            <w:noWrap/>
            <w:vAlign w:val="bottom"/>
            <w:hideMark/>
          </w:tcPr>
          <w:p w14:paraId="4D15158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476</w:t>
            </w:r>
          </w:p>
        </w:tc>
        <w:tc>
          <w:tcPr>
            <w:tcW w:w="956" w:type="dxa"/>
            <w:tcBorders>
              <w:top w:val="nil"/>
              <w:left w:val="nil"/>
              <w:bottom w:val="nil"/>
              <w:right w:val="nil"/>
            </w:tcBorders>
            <w:noWrap/>
            <w:vAlign w:val="bottom"/>
            <w:hideMark/>
          </w:tcPr>
          <w:p w14:paraId="3CE81D22"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479</w:t>
            </w:r>
          </w:p>
        </w:tc>
        <w:tc>
          <w:tcPr>
            <w:tcW w:w="1200" w:type="dxa"/>
            <w:tcBorders>
              <w:top w:val="nil"/>
              <w:left w:val="nil"/>
              <w:bottom w:val="nil"/>
              <w:right w:val="nil"/>
            </w:tcBorders>
            <w:noWrap/>
            <w:vAlign w:val="bottom"/>
            <w:hideMark/>
          </w:tcPr>
          <w:p w14:paraId="2FB27E9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3690</w:t>
            </w:r>
          </w:p>
        </w:tc>
        <w:tc>
          <w:tcPr>
            <w:tcW w:w="1068" w:type="dxa"/>
            <w:gridSpan w:val="2"/>
            <w:tcBorders>
              <w:top w:val="nil"/>
              <w:left w:val="nil"/>
              <w:bottom w:val="nil"/>
              <w:right w:val="nil"/>
            </w:tcBorders>
            <w:noWrap/>
            <w:vAlign w:val="bottom"/>
            <w:hideMark/>
          </w:tcPr>
          <w:p w14:paraId="6DAE32A7"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119</w:t>
            </w:r>
          </w:p>
        </w:tc>
        <w:tc>
          <w:tcPr>
            <w:tcW w:w="1839" w:type="dxa"/>
            <w:tcBorders>
              <w:top w:val="nil"/>
              <w:left w:val="nil"/>
              <w:bottom w:val="nil"/>
              <w:right w:val="nil"/>
            </w:tcBorders>
            <w:noWrap/>
            <w:vAlign w:val="bottom"/>
            <w:hideMark/>
          </w:tcPr>
          <w:p w14:paraId="4EDA106D"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2.224</w:t>
            </w:r>
          </w:p>
        </w:tc>
        <w:tc>
          <w:tcPr>
            <w:tcW w:w="1574" w:type="dxa"/>
            <w:tcBorders>
              <w:top w:val="nil"/>
              <w:left w:val="nil"/>
              <w:bottom w:val="nil"/>
              <w:right w:val="nil"/>
            </w:tcBorders>
            <w:noWrap/>
            <w:vAlign w:val="bottom"/>
            <w:hideMark/>
          </w:tcPr>
          <w:p w14:paraId="1EB504D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0.479</w:t>
            </w:r>
          </w:p>
        </w:tc>
      </w:tr>
      <w:tr w:rsidR="005C1125" w:rsidRPr="005C1125" w14:paraId="044B4817" w14:textId="77777777" w:rsidTr="0015686B">
        <w:trPr>
          <w:trHeight w:val="321"/>
        </w:trPr>
        <w:tc>
          <w:tcPr>
            <w:tcW w:w="1403" w:type="dxa"/>
            <w:tcBorders>
              <w:top w:val="nil"/>
              <w:left w:val="nil"/>
              <w:bottom w:val="nil"/>
              <w:right w:val="nil"/>
            </w:tcBorders>
            <w:noWrap/>
            <w:vAlign w:val="bottom"/>
            <w:hideMark/>
          </w:tcPr>
          <w:p w14:paraId="5AE493F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Green</w:t>
            </w:r>
          </w:p>
        </w:tc>
        <w:tc>
          <w:tcPr>
            <w:tcW w:w="998" w:type="dxa"/>
            <w:tcBorders>
              <w:top w:val="nil"/>
              <w:left w:val="nil"/>
              <w:bottom w:val="nil"/>
              <w:right w:val="nil"/>
            </w:tcBorders>
            <w:noWrap/>
            <w:vAlign w:val="bottom"/>
            <w:hideMark/>
          </w:tcPr>
          <w:p w14:paraId="0E0C4764"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7436</w:t>
            </w:r>
          </w:p>
        </w:tc>
        <w:tc>
          <w:tcPr>
            <w:tcW w:w="936" w:type="dxa"/>
            <w:tcBorders>
              <w:top w:val="nil"/>
              <w:left w:val="nil"/>
              <w:bottom w:val="nil"/>
              <w:right w:val="nil"/>
            </w:tcBorders>
            <w:noWrap/>
            <w:vAlign w:val="bottom"/>
            <w:hideMark/>
          </w:tcPr>
          <w:p w14:paraId="081B7BB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1884</w:t>
            </w:r>
          </w:p>
        </w:tc>
        <w:tc>
          <w:tcPr>
            <w:tcW w:w="956" w:type="dxa"/>
            <w:tcBorders>
              <w:top w:val="nil"/>
              <w:left w:val="nil"/>
              <w:bottom w:val="nil"/>
              <w:right w:val="nil"/>
            </w:tcBorders>
            <w:noWrap/>
            <w:vAlign w:val="bottom"/>
            <w:hideMark/>
          </w:tcPr>
          <w:p w14:paraId="216580F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528</w:t>
            </w:r>
          </w:p>
        </w:tc>
        <w:tc>
          <w:tcPr>
            <w:tcW w:w="1200" w:type="dxa"/>
            <w:tcBorders>
              <w:top w:val="nil"/>
              <w:left w:val="nil"/>
              <w:bottom w:val="nil"/>
              <w:right w:val="nil"/>
            </w:tcBorders>
            <w:noWrap/>
            <w:vAlign w:val="bottom"/>
            <w:hideMark/>
          </w:tcPr>
          <w:p w14:paraId="4E11054E"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1628</w:t>
            </w:r>
          </w:p>
        </w:tc>
        <w:tc>
          <w:tcPr>
            <w:tcW w:w="1068" w:type="dxa"/>
            <w:gridSpan w:val="2"/>
            <w:tcBorders>
              <w:top w:val="nil"/>
              <w:left w:val="nil"/>
              <w:bottom w:val="nil"/>
              <w:right w:val="nil"/>
            </w:tcBorders>
            <w:noWrap/>
            <w:vAlign w:val="bottom"/>
            <w:hideMark/>
          </w:tcPr>
          <w:p w14:paraId="7E05540E"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123</w:t>
            </w:r>
          </w:p>
        </w:tc>
        <w:tc>
          <w:tcPr>
            <w:tcW w:w="1839" w:type="dxa"/>
            <w:tcBorders>
              <w:top w:val="nil"/>
              <w:left w:val="nil"/>
              <w:bottom w:val="nil"/>
              <w:right w:val="nil"/>
            </w:tcBorders>
            <w:noWrap/>
            <w:vAlign w:val="bottom"/>
            <w:hideMark/>
          </w:tcPr>
          <w:p w14:paraId="2D768B4F"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3.547</w:t>
            </w:r>
          </w:p>
        </w:tc>
        <w:tc>
          <w:tcPr>
            <w:tcW w:w="1574" w:type="dxa"/>
            <w:tcBorders>
              <w:top w:val="nil"/>
              <w:left w:val="nil"/>
              <w:bottom w:val="nil"/>
              <w:right w:val="nil"/>
            </w:tcBorders>
            <w:noWrap/>
            <w:vAlign w:val="bottom"/>
            <w:hideMark/>
          </w:tcPr>
          <w:p w14:paraId="37CB10A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0.764</w:t>
            </w:r>
          </w:p>
        </w:tc>
      </w:tr>
      <w:tr w:rsidR="005C1125" w:rsidRPr="005C1125" w14:paraId="5948D030" w14:textId="77777777" w:rsidTr="0015686B">
        <w:trPr>
          <w:trHeight w:val="321"/>
        </w:trPr>
        <w:tc>
          <w:tcPr>
            <w:tcW w:w="1403" w:type="dxa"/>
            <w:tcBorders>
              <w:top w:val="nil"/>
              <w:left w:val="nil"/>
              <w:bottom w:val="nil"/>
              <w:right w:val="nil"/>
            </w:tcBorders>
            <w:noWrap/>
            <w:vAlign w:val="bottom"/>
            <w:hideMark/>
          </w:tcPr>
          <w:p w14:paraId="5719574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Leisure &amp; Hospitality</w:t>
            </w:r>
          </w:p>
        </w:tc>
        <w:tc>
          <w:tcPr>
            <w:tcW w:w="998" w:type="dxa"/>
            <w:tcBorders>
              <w:top w:val="nil"/>
              <w:left w:val="nil"/>
              <w:bottom w:val="nil"/>
              <w:right w:val="nil"/>
            </w:tcBorders>
            <w:noWrap/>
            <w:vAlign w:val="bottom"/>
            <w:hideMark/>
          </w:tcPr>
          <w:p w14:paraId="0235E5C3"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1069</w:t>
            </w:r>
          </w:p>
        </w:tc>
        <w:tc>
          <w:tcPr>
            <w:tcW w:w="936" w:type="dxa"/>
            <w:tcBorders>
              <w:top w:val="nil"/>
              <w:left w:val="nil"/>
              <w:bottom w:val="nil"/>
              <w:right w:val="nil"/>
            </w:tcBorders>
            <w:noWrap/>
            <w:vAlign w:val="bottom"/>
            <w:hideMark/>
          </w:tcPr>
          <w:p w14:paraId="68BC085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1643</w:t>
            </w:r>
          </w:p>
        </w:tc>
        <w:tc>
          <w:tcPr>
            <w:tcW w:w="956" w:type="dxa"/>
            <w:tcBorders>
              <w:top w:val="nil"/>
              <w:left w:val="nil"/>
              <w:bottom w:val="nil"/>
              <w:right w:val="nil"/>
            </w:tcBorders>
            <w:noWrap/>
            <w:vAlign w:val="bottom"/>
            <w:hideMark/>
          </w:tcPr>
          <w:p w14:paraId="1098A25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848</w:t>
            </w:r>
          </w:p>
        </w:tc>
        <w:tc>
          <w:tcPr>
            <w:tcW w:w="1200" w:type="dxa"/>
            <w:tcBorders>
              <w:top w:val="nil"/>
              <w:left w:val="nil"/>
              <w:bottom w:val="nil"/>
              <w:right w:val="nil"/>
            </w:tcBorders>
            <w:noWrap/>
            <w:vAlign w:val="bottom"/>
            <w:hideMark/>
          </w:tcPr>
          <w:p w14:paraId="4A97A417"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3010</w:t>
            </w:r>
          </w:p>
        </w:tc>
        <w:tc>
          <w:tcPr>
            <w:tcW w:w="1068" w:type="dxa"/>
            <w:gridSpan w:val="2"/>
            <w:tcBorders>
              <w:top w:val="nil"/>
              <w:left w:val="nil"/>
              <w:bottom w:val="nil"/>
              <w:right w:val="nil"/>
            </w:tcBorders>
            <w:noWrap/>
            <w:vAlign w:val="bottom"/>
            <w:hideMark/>
          </w:tcPr>
          <w:p w14:paraId="367ED5B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231</w:t>
            </w:r>
          </w:p>
        </w:tc>
        <w:tc>
          <w:tcPr>
            <w:tcW w:w="1839" w:type="dxa"/>
            <w:tcBorders>
              <w:top w:val="nil"/>
              <w:left w:val="nil"/>
              <w:bottom w:val="nil"/>
              <w:right w:val="nil"/>
            </w:tcBorders>
            <w:noWrap/>
            <w:vAlign w:val="bottom"/>
            <w:hideMark/>
          </w:tcPr>
          <w:p w14:paraId="3AD941F1"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2.555</w:t>
            </w:r>
          </w:p>
        </w:tc>
        <w:tc>
          <w:tcPr>
            <w:tcW w:w="1574" w:type="dxa"/>
            <w:tcBorders>
              <w:top w:val="nil"/>
              <w:left w:val="nil"/>
              <w:bottom w:val="nil"/>
              <w:right w:val="nil"/>
            </w:tcBorders>
            <w:noWrap/>
            <w:vAlign w:val="bottom"/>
            <w:hideMark/>
          </w:tcPr>
          <w:p w14:paraId="3BC3957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0.551</w:t>
            </w:r>
          </w:p>
        </w:tc>
      </w:tr>
      <w:tr w:rsidR="005C1125" w:rsidRPr="005C1125" w14:paraId="78919EBB" w14:textId="77777777" w:rsidTr="0015686B">
        <w:trPr>
          <w:trHeight w:val="321"/>
        </w:trPr>
        <w:tc>
          <w:tcPr>
            <w:tcW w:w="1403" w:type="dxa"/>
            <w:tcBorders>
              <w:top w:val="nil"/>
              <w:left w:val="nil"/>
              <w:bottom w:val="nil"/>
              <w:right w:val="nil"/>
            </w:tcBorders>
            <w:noWrap/>
            <w:vAlign w:val="bottom"/>
            <w:hideMark/>
          </w:tcPr>
          <w:p w14:paraId="5967ADDC"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Sports</w:t>
            </w:r>
          </w:p>
        </w:tc>
        <w:tc>
          <w:tcPr>
            <w:tcW w:w="998" w:type="dxa"/>
            <w:tcBorders>
              <w:top w:val="nil"/>
              <w:left w:val="nil"/>
              <w:bottom w:val="nil"/>
              <w:right w:val="nil"/>
            </w:tcBorders>
            <w:noWrap/>
            <w:vAlign w:val="bottom"/>
            <w:hideMark/>
          </w:tcPr>
          <w:p w14:paraId="7985A464"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6031</w:t>
            </w:r>
          </w:p>
        </w:tc>
        <w:tc>
          <w:tcPr>
            <w:tcW w:w="936" w:type="dxa"/>
            <w:tcBorders>
              <w:top w:val="nil"/>
              <w:left w:val="nil"/>
              <w:bottom w:val="nil"/>
              <w:right w:val="nil"/>
            </w:tcBorders>
            <w:noWrap/>
            <w:vAlign w:val="bottom"/>
            <w:hideMark/>
          </w:tcPr>
          <w:p w14:paraId="17007782"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5174</w:t>
            </w:r>
          </w:p>
        </w:tc>
        <w:tc>
          <w:tcPr>
            <w:tcW w:w="956" w:type="dxa"/>
            <w:tcBorders>
              <w:top w:val="nil"/>
              <w:left w:val="nil"/>
              <w:bottom w:val="nil"/>
              <w:right w:val="nil"/>
            </w:tcBorders>
            <w:noWrap/>
            <w:vAlign w:val="bottom"/>
            <w:hideMark/>
          </w:tcPr>
          <w:p w14:paraId="07F56E5A"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603</w:t>
            </w:r>
          </w:p>
        </w:tc>
        <w:tc>
          <w:tcPr>
            <w:tcW w:w="1200" w:type="dxa"/>
            <w:tcBorders>
              <w:top w:val="nil"/>
              <w:left w:val="nil"/>
              <w:bottom w:val="nil"/>
              <w:right w:val="nil"/>
            </w:tcBorders>
            <w:noWrap/>
            <w:vAlign w:val="bottom"/>
            <w:hideMark/>
          </w:tcPr>
          <w:p w14:paraId="6D97280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1102</w:t>
            </w:r>
          </w:p>
        </w:tc>
        <w:tc>
          <w:tcPr>
            <w:tcW w:w="1068" w:type="dxa"/>
            <w:gridSpan w:val="2"/>
            <w:tcBorders>
              <w:top w:val="nil"/>
              <w:left w:val="nil"/>
              <w:bottom w:val="nil"/>
              <w:right w:val="nil"/>
            </w:tcBorders>
            <w:noWrap/>
            <w:vAlign w:val="bottom"/>
            <w:hideMark/>
          </w:tcPr>
          <w:p w14:paraId="5AE8146C"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36</w:t>
            </w:r>
          </w:p>
        </w:tc>
        <w:tc>
          <w:tcPr>
            <w:tcW w:w="1839" w:type="dxa"/>
            <w:tcBorders>
              <w:top w:val="nil"/>
              <w:left w:val="nil"/>
              <w:bottom w:val="nil"/>
              <w:right w:val="nil"/>
            </w:tcBorders>
            <w:noWrap/>
            <w:vAlign w:val="bottom"/>
            <w:hideMark/>
          </w:tcPr>
          <w:p w14:paraId="146458C4"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3.774</w:t>
            </w:r>
          </w:p>
        </w:tc>
        <w:tc>
          <w:tcPr>
            <w:tcW w:w="1574" w:type="dxa"/>
            <w:tcBorders>
              <w:top w:val="nil"/>
              <w:left w:val="nil"/>
              <w:bottom w:val="nil"/>
              <w:right w:val="nil"/>
            </w:tcBorders>
            <w:noWrap/>
            <w:vAlign w:val="bottom"/>
            <w:hideMark/>
          </w:tcPr>
          <w:p w14:paraId="68AE0F66"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0.813</w:t>
            </w:r>
          </w:p>
        </w:tc>
      </w:tr>
      <w:tr w:rsidR="005C1125" w:rsidRPr="005C1125" w14:paraId="5F1BBD97" w14:textId="77777777" w:rsidTr="0015686B">
        <w:trPr>
          <w:trHeight w:val="321"/>
        </w:trPr>
        <w:tc>
          <w:tcPr>
            <w:tcW w:w="1403" w:type="dxa"/>
            <w:tcBorders>
              <w:top w:val="nil"/>
              <w:left w:val="nil"/>
              <w:bottom w:val="nil"/>
              <w:right w:val="nil"/>
            </w:tcBorders>
            <w:noWrap/>
            <w:vAlign w:val="bottom"/>
            <w:hideMark/>
          </w:tcPr>
          <w:p w14:paraId="0583749B"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Parking</w:t>
            </w:r>
          </w:p>
        </w:tc>
        <w:tc>
          <w:tcPr>
            <w:tcW w:w="998" w:type="dxa"/>
            <w:tcBorders>
              <w:top w:val="nil"/>
              <w:left w:val="nil"/>
              <w:bottom w:val="nil"/>
              <w:right w:val="nil"/>
            </w:tcBorders>
            <w:noWrap/>
            <w:vAlign w:val="bottom"/>
            <w:hideMark/>
          </w:tcPr>
          <w:p w14:paraId="1F1D1DC6"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296</w:t>
            </w:r>
          </w:p>
        </w:tc>
        <w:tc>
          <w:tcPr>
            <w:tcW w:w="936" w:type="dxa"/>
            <w:tcBorders>
              <w:top w:val="nil"/>
              <w:left w:val="nil"/>
              <w:bottom w:val="nil"/>
              <w:right w:val="nil"/>
            </w:tcBorders>
            <w:noWrap/>
            <w:vAlign w:val="bottom"/>
            <w:hideMark/>
          </w:tcPr>
          <w:p w14:paraId="3B0C0900"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181</w:t>
            </w:r>
          </w:p>
        </w:tc>
        <w:tc>
          <w:tcPr>
            <w:tcW w:w="956" w:type="dxa"/>
            <w:tcBorders>
              <w:top w:val="nil"/>
              <w:left w:val="nil"/>
              <w:bottom w:val="nil"/>
              <w:right w:val="nil"/>
            </w:tcBorders>
            <w:noWrap/>
            <w:vAlign w:val="bottom"/>
            <w:hideMark/>
          </w:tcPr>
          <w:p w14:paraId="57C21732"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50</w:t>
            </w:r>
          </w:p>
        </w:tc>
        <w:tc>
          <w:tcPr>
            <w:tcW w:w="1200" w:type="dxa"/>
            <w:tcBorders>
              <w:top w:val="nil"/>
              <w:left w:val="nil"/>
              <w:bottom w:val="nil"/>
              <w:right w:val="nil"/>
            </w:tcBorders>
            <w:noWrap/>
            <w:vAlign w:val="bottom"/>
            <w:hideMark/>
          </w:tcPr>
          <w:p w14:paraId="4C00BCF8"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211</w:t>
            </w:r>
          </w:p>
        </w:tc>
        <w:tc>
          <w:tcPr>
            <w:tcW w:w="1068" w:type="dxa"/>
            <w:gridSpan w:val="2"/>
            <w:tcBorders>
              <w:top w:val="nil"/>
              <w:left w:val="nil"/>
              <w:bottom w:val="nil"/>
              <w:right w:val="nil"/>
            </w:tcBorders>
            <w:noWrap/>
            <w:vAlign w:val="bottom"/>
            <w:hideMark/>
          </w:tcPr>
          <w:p w14:paraId="535E4DD5"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26</w:t>
            </w:r>
          </w:p>
        </w:tc>
        <w:tc>
          <w:tcPr>
            <w:tcW w:w="1839" w:type="dxa"/>
            <w:tcBorders>
              <w:top w:val="nil"/>
              <w:left w:val="nil"/>
              <w:bottom w:val="nil"/>
              <w:right w:val="nil"/>
            </w:tcBorders>
            <w:noWrap/>
            <w:vAlign w:val="bottom"/>
            <w:hideMark/>
          </w:tcPr>
          <w:p w14:paraId="63DCD91E" w14:textId="77777777" w:rsidR="005E165E" w:rsidRPr="005C1125" w:rsidRDefault="005E165E" w:rsidP="0015686B">
            <w:pPr>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2.915</w:t>
            </w:r>
          </w:p>
        </w:tc>
        <w:tc>
          <w:tcPr>
            <w:tcW w:w="1574" w:type="dxa"/>
            <w:tcBorders>
              <w:top w:val="nil"/>
              <w:left w:val="nil"/>
              <w:bottom w:val="nil"/>
              <w:right w:val="nil"/>
            </w:tcBorders>
            <w:noWrap/>
            <w:vAlign w:val="bottom"/>
            <w:hideMark/>
          </w:tcPr>
          <w:p w14:paraId="2A822D97" w14:textId="77777777" w:rsidR="005E165E" w:rsidRPr="005C1125" w:rsidRDefault="005E165E" w:rsidP="00A246DE">
            <w:pPr>
              <w:keepNext/>
              <w:spacing w:after="0" w:line="240" w:lineRule="auto"/>
              <w:jc w:val="center"/>
              <w:rPr>
                <w:rFonts w:ascii="Calibri" w:eastAsia="Times New Roman" w:hAnsi="Calibri" w:cs="Calibri"/>
                <w:kern w:val="0"/>
                <w:sz w:val="22"/>
                <w:szCs w:val="22"/>
                <w:lang w:val="en-US" w:eastAsia="en-US"/>
                <w14:ligatures w14:val="none"/>
              </w:rPr>
            </w:pPr>
            <w:r w:rsidRPr="005C1125">
              <w:rPr>
                <w:rFonts w:ascii="Calibri" w:eastAsia="Times New Roman" w:hAnsi="Calibri" w:cs="Calibri"/>
                <w:kern w:val="0"/>
                <w:sz w:val="22"/>
                <w:szCs w:val="22"/>
                <w:lang w:val="en-US" w:eastAsia="en-US"/>
                <w14:ligatures w14:val="none"/>
              </w:rPr>
              <w:t>0.628</w:t>
            </w:r>
          </w:p>
        </w:tc>
      </w:tr>
    </w:tbl>
    <w:p w14:paraId="3F8C9761" w14:textId="3ED94E1F" w:rsidR="00E26FEC" w:rsidRPr="005C1125" w:rsidRDefault="00E26FEC" w:rsidP="00DB0C5B">
      <w:pPr>
        <w:spacing w:before="240"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 xml:space="preserve">3.2.2.1 Detailed Visit Frequency </w:t>
      </w:r>
      <w:r w:rsidR="00DB0C5B" w:rsidRPr="005C1125">
        <w:rPr>
          <w:rFonts w:ascii="Calibri" w:hAnsi="Calibri" w:cs="Calibri"/>
          <w:b/>
          <w:bCs/>
          <w:sz w:val="22"/>
          <w:szCs w:val="22"/>
          <w:lang w:val="en-US"/>
        </w:rPr>
        <w:t>Calculation Example:</w:t>
      </w:r>
    </w:p>
    <w:p w14:paraId="607D2462" w14:textId="31946400" w:rsidR="00FE6C97" w:rsidRPr="005C1125" w:rsidRDefault="00FE6C97" w:rsidP="00DB0C5B">
      <w:pPr>
        <w:spacing w:after="0" w:line="240" w:lineRule="auto"/>
        <w:jc w:val="both"/>
        <w:rPr>
          <w:rFonts w:ascii="Calibri" w:hAnsi="Calibri" w:cs="Calibri"/>
          <w:sz w:val="22"/>
          <w:szCs w:val="22"/>
          <w:lang w:val="en-US"/>
        </w:rPr>
      </w:pPr>
      <w:r w:rsidRPr="005C1125">
        <w:rPr>
          <w:rFonts w:ascii="Calibri" w:hAnsi="Calibri" w:cs="Calibri"/>
          <w:sz w:val="22"/>
          <w:szCs w:val="22"/>
          <w:lang w:val="en-US"/>
        </w:rPr>
        <w:t>Although functions like Residential may have a higher total number of trips than Cultural, the Visit Frequency Weight</w:t>
      </w:r>
      <m:oMath>
        <m:r>
          <m:rPr>
            <m:sty m:val="p"/>
          </m:rPr>
          <w:rPr>
            <w:rFonts w:ascii="Cambria Math" w:hAnsi="Cambria Math" w:cs="Calibri"/>
            <w:sz w:val="22"/>
            <w:szCs w:val="22"/>
            <w:lang w:val="en-US"/>
          </w:rPr>
          <m:t xml:space="preserve"> </m:t>
        </m:r>
        <m:r>
          <m:rPr>
            <m:sty m:val="p"/>
          </m:rPr>
          <w:rPr>
            <w:rFonts w:ascii="Cambria Math" w:hAnsi="Cambria Math" w:cs="Calibri"/>
            <w:sz w:val="22"/>
            <w:szCs w:val="22"/>
          </w:rPr>
          <m:t>V</m:t>
        </m:r>
        <m:sSub>
          <m:sSubPr>
            <m:ctrlPr>
              <w:rPr>
                <w:rFonts w:ascii="Cambria Math" w:hAnsi="Cambria Math" w:cs="Calibri"/>
                <w:sz w:val="22"/>
                <w:szCs w:val="22"/>
              </w:rPr>
            </m:ctrlPr>
          </m:sSubPr>
          <m:e>
            <m:r>
              <m:rPr>
                <m:sty m:val="p"/>
              </m:rPr>
              <w:rPr>
                <w:rFonts w:ascii="Cambria Math" w:hAnsi="Cambria Math" w:cs="Calibri"/>
                <w:sz w:val="22"/>
                <w:szCs w:val="22"/>
              </w:rPr>
              <m:t>F</m:t>
            </m:r>
          </m:e>
          <m:sub>
            <m:r>
              <m:rPr>
                <m:sty m:val="p"/>
              </m:rPr>
              <w:rPr>
                <w:rFonts w:ascii="Cambria Math" w:hAnsi="Cambria Math" w:cs="Calibri"/>
                <w:sz w:val="22"/>
                <w:szCs w:val="22"/>
              </w:rPr>
              <m:t>w</m:t>
            </m:r>
          </m:sub>
        </m:sSub>
        <m:r>
          <m:rPr>
            <m:sty m:val="p"/>
          </m:rPr>
          <w:rPr>
            <w:rFonts w:ascii="Cambria Math" w:hAnsi="Cambria Math" w:cs="Calibri"/>
            <w:sz w:val="22"/>
            <w:szCs w:val="22"/>
          </w:rPr>
          <m:t xml:space="preserve"> </m:t>
        </m:r>
      </m:oMath>
      <w:r w:rsidRPr="005C1125">
        <w:rPr>
          <w:rFonts w:ascii="Calibri" w:hAnsi="Calibri" w:cs="Calibri"/>
          <w:sz w:val="22"/>
          <w:szCs w:val="22"/>
          <w:lang w:val="en-US"/>
        </w:rPr>
        <w:t xml:space="preserve">does not measure the total volume of visits. Instead, it reflects the average </w:t>
      </w:r>
      <w:r w:rsidR="00054FAC" w:rsidRPr="005C1125">
        <w:rPr>
          <w:rFonts w:ascii="Calibri" w:hAnsi="Calibri" w:cs="Calibri"/>
          <w:sz w:val="22"/>
          <w:szCs w:val="22"/>
          <w:lang w:val="en-US"/>
        </w:rPr>
        <w:t>frequency</w:t>
      </w:r>
      <w:r w:rsidRPr="005C1125">
        <w:rPr>
          <w:rFonts w:ascii="Calibri" w:hAnsi="Calibri" w:cs="Calibri"/>
          <w:sz w:val="22"/>
          <w:szCs w:val="22"/>
          <w:lang w:val="en-US"/>
        </w:rPr>
        <w:t xml:space="preserve"> of visits for that function, giving more importance to daily or regular use.</w:t>
      </w:r>
    </w:p>
    <w:p w14:paraId="3BE9AAA1" w14:textId="09DFBA86"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In our data, each trip is recorded individually and assigned a frequency-based weight (daily = 5, first-time = 1). To calculate a function's raw </w:t>
      </w:r>
      <w:r w:rsidR="007A6796" w:rsidRPr="005C1125">
        <w:rPr>
          <w:rFonts w:ascii="Calibri" w:hAnsi="Calibri" w:cs="Calibri"/>
          <w:sz w:val="22"/>
          <w:szCs w:val="22"/>
          <w:lang w:val="en-US"/>
        </w:rPr>
        <w:t>frequency visiting</w:t>
      </w:r>
      <w:r w:rsidRPr="005C1125">
        <w:rPr>
          <w:rFonts w:ascii="Calibri" w:hAnsi="Calibri" w:cs="Calibri"/>
          <w:sz w:val="22"/>
          <w:szCs w:val="22"/>
          <w:lang w:val="en-US"/>
        </w:rPr>
        <w:t xml:space="preserve"> score, two key steps are performed:</w:t>
      </w:r>
    </w:p>
    <w:p w14:paraId="0E43B2F7" w14:textId="77777777" w:rsidR="00FE6C97" w:rsidRPr="005C1125" w:rsidRDefault="00FE6C97" w:rsidP="00FE6C97">
      <w:pPr>
        <w:numPr>
          <w:ilvl w:val="0"/>
          <w:numId w:val="19"/>
        </w:num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The weights of all individual trips to that function are summed together.</w:t>
      </w:r>
    </w:p>
    <w:p w14:paraId="5635645A" w14:textId="77777777" w:rsidR="00FE6C97" w:rsidRPr="005C1125" w:rsidRDefault="00FE6C97" w:rsidP="00FE6C97">
      <w:pPr>
        <w:numPr>
          <w:ilvl w:val="0"/>
          <w:numId w:val="19"/>
        </w:num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This total sum is then divided by the total number of trips for that specific function.</w:t>
      </w:r>
    </w:p>
    <w:p w14:paraId="5957BA7E" w14:textId="77777777"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lastRenderedPageBreak/>
        <w:t>This division by the total number of trips is critical because it creates an average score per visit. It effectively neutralizes the raw volume of trips, allowing a high-volume function like 'Residential' to be compared fairly with a lower-volume one like 'Cultural'.</w:t>
      </w:r>
    </w:p>
    <w:p w14:paraId="159A5FE6" w14:textId="77777777"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For instance, consider a simplified example:</w:t>
      </w:r>
    </w:p>
    <w:p w14:paraId="5E5DB226" w14:textId="7A284676" w:rsidR="00FE6C97" w:rsidRPr="005C1125" w:rsidRDefault="00FE6C97" w:rsidP="00FE6C97">
      <w:pPr>
        <w:numPr>
          <w:ilvl w:val="0"/>
          <w:numId w:val="20"/>
        </w:num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Cultural: Has 100 trips, all of them daily (weight 5). Its total weighted sum is (100×</w:t>
      </w:r>
      <w:proofErr w:type="gramStart"/>
      <w:r w:rsidRPr="005C1125">
        <w:rPr>
          <w:rFonts w:ascii="Calibri" w:hAnsi="Calibri" w:cs="Calibri"/>
          <w:sz w:val="22"/>
          <w:szCs w:val="22"/>
          <w:lang w:val="en-US"/>
        </w:rPr>
        <w:t>5)=</w:t>
      </w:r>
      <w:proofErr w:type="gramEnd"/>
      <w:r w:rsidRPr="005C1125">
        <w:rPr>
          <w:rFonts w:ascii="Calibri" w:hAnsi="Calibri" w:cs="Calibri"/>
          <w:sz w:val="22"/>
          <w:szCs w:val="22"/>
          <w:lang w:val="en-US"/>
        </w:rPr>
        <w:t>500. Its raw score is 500/100​=5.0.</w:t>
      </w:r>
    </w:p>
    <w:p w14:paraId="4B885377" w14:textId="155632B0" w:rsidR="00FE6C97" w:rsidRPr="005C1125" w:rsidRDefault="00FE6C97" w:rsidP="00FE6C97">
      <w:pPr>
        <w:numPr>
          <w:ilvl w:val="0"/>
          <w:numId w:val="20"/>
        </w:num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Residential: Has 500 trips, but a broader mix: 200 are daily (weight 5) and 300 are occasional (weight 2). Its total weighted sum is (200×</w:t>
      </w:r>
      <w:proofErr w:type="gramStart"/>
      <w:r w:rsidRPr="005C1125">
        <w:rPr>
          <w:rFonts w:ascii="Calibri" w:hAnsi="Calibri" w:cs="Calibri"/>
          <w:sz w:val="22"/>
          <w:szCs w:val="22"/>
          <w:lang w:val="en-US"/>
        </w:rPr>
        <w:t>5)+(</w:t>
      </w:r>
      <w:proofErr w:type="gramEnd"/>
      <w:r w:rsidRPr="005C1125">
        <w:rPr>
          <w:rFonts w:ascii="Calibri" w:hAnsi="Calibri" w:cs="Calibri"/>
          <w:sz w:val="22"/>
          <w:szCs w:val="22"/>
          <w:lang w:val="en-US"/>
        </w:rPr>
        <w:t>300×</w:t>
      </w:r>
      <w:proofErr w:type="gramStart"/>
      <w:r w:rsidRPr="005C1125">
        <w:rPr>
          <w:rFonts w:ascii="Calibri" w:hAnsi="Calibri" w:cs="Calibri"/>
          <w:sz w:val="22"/>
          <w:szCs w:val="22"/>
          <w:lang w:val="en-US"/>
        </w:rPr>
        <w:t>2)=</w:t>
      </w:r>
      <w:proofErr w:type="gramEnd"/>
      <w:r w:rsidRPr="005C1125">
        <w:rPr>
          <w:rFonts w:ascii="Calibri" w:hAnsi="Calibri" w:cs="Calibri"/>
          <w:sz w:val="22"/>
          <w:szCs w:val="22"/>
          <w:lang w:val="en-US"/>
        </w:rPr>
        <w:t>1600. Its raw score is 1600/500​=3.2.</w:t>
      </w:r>
    </w:p>
    <w:p w14:paraId="47F6D924" w14:textId="77777777"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Even with five times fewer trips, 'Cultural' has a much higher raw intensity score.</w:t>
      </w:r>
    </w:p>
    <w:p w14:paraId="63F51CE8" w14:textId="580BA982"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The final step is normalization, which makes these raw scores easily comparable on a 0-to-1 scale. After calculating the raw score for every function, the single highest score across all categories is identified (in our example, it's 5.0 from 'Cultural'). The final </w:t>
      </w:r>
      <m:oMath>
        <m:r>
          <m:rPr>
            <m:sty m:val="p"/>
          </m:rPr>
          <w:rPr>
            <w:rFonts w:ascii="Cambria Math" w:hAnsi="Cambria Math" w:cs="Calibri"/>
            <w:sz w:val="22"/>
            <w:szCs w:val="22"/>
          </w:rPr>
          <m:t>V</m:t>
        </m:r>
        <m:sSub>
          <m:sSubPr>
            <m:ctrlPr>
              <w:rPr>
                <w:rFonts w:ascii="Cambria Math" w:hAnsi="Cambria Math" w:cs="Calibri"/>
                <w:sz w:val="22"/>
                <w:szCs w:val="22"/>
              </w:rPr>
            </m:ctrlPr>
          </m:sSubPr>
          <m:e>
            <m:r>
              <m:rPr>
                <m:sty m:val="p"/>
              </m:rPr>
              <w:rPr>
                <w:rFonts w:ascii="Cambria Math" w:hAnsi="Cambria Math" w:cs="Calibri"/>
                <w:sz w:val="22"/>
                <w:szCs w:val="22"/>
              </w:rPr>
              <m:t>F</m:t>
            </m:r>
          </m:e>
          <m:sub>
            <m:r>
              <m:rPr>
                <m:sty m:val="p"/>
              </m:rPr>
              <w:rPr>
                <w:rFonts w:ascii="Cambria Math" w:hAnsi="Cambria Math" w:cs="Calibri"/>
                <w:sz w:val="22"/>
                <w:szCs w:val="22"/>
              </w:rPr>
              <m:t>w</m:t>
            </m:r>
          </m:sub>
        </m:sSub>
      </m:oMath>
      <w:r w:rsidRPr="005C1125">
        <w:rPr>
          <w:rFonts w:ascii="Calibri" w:hAnsi="Calibri" w:cs="Calibri"/>
          <w:sz w:val="22"/>
          <w:szCs w:val="22"/>
          <w:lang w:val="en-US"/>
        </w:rPr>
        <w:t xml:space="preserve"> is then found by dividing each function's raw score by this maximum value. 'Cultural' gets a </w:t>
      </w:r>
      <m:oMath>
        <m:r>
          <m:rPr>
            <m:sty m:val="p"/>
          </m:rPr>
          <w:rPr>
            <w:rFonts w:ascii="Cambria Math" w:hAnsi="Cambria Math" w:cs="Calibri"/>
            <w:sz w:val="22"/>
            <w:szCs w:val="22"/>
          </w:rPr>
          <m:t>V</m:t>
        </m:r>
        <m:sSub>
          <m:sSubPr>
            <m:ctrlPr>
              <w:rPr>
                <w:rFonts w:ascii="Cambria Math" w:hAnsi="Cambria Math" w:cs="Calibri"/>
                <w:sz w:val="22"/>
                <w:szCs w:val="22"/>
              </w:rPr>
            </m:ctrlPr>
          </m:sSubPr>
          <m:e>
            <m:r>
              <m:rPr>
                <m:sty m:val="p"/>
              </m:rPr>
              <w:rPr>
                <w:rFonts w:ascii="Cambria Math" w:hAnsi="Cambria Math" w:cs="Calibri"/>
                <w:sz w:val="22"/>
                <w:szCs w:val="22"/>
              </w:rPr>
              <m:t>F</m:t>
            </m:r>
          </m:e>
          <m:sub>
            <m:r>
              <m:rPr>
                <m:sty m:val="p"/>
              </m:rPr>
              <w:rPr>
                <w:rFonts w:ascii="Cambria Math" w:hAnsi="Cambria Math" w:cs="Calibri"/>
                <w:sz w:val="22"/>
                <w:szCs w:val="22"/>
              </w:rPr>
              <m:t>w</m:t>
            </m:r>
          </m:sub>
        </m:sSub>
      </m:oMath>
      <w:r w:rsidRPr="005C1125">
        <w:rPr>
          <w:rFonts w:ascii="Calibri" w:hAnsi="Calibri" w:cs="Calibri"/>
          <w:sz w:val="22"/>
          <w:szCs w:val="22"/>
          <w:lang w:val="en-US"/>
        </w:rPr>
        <w:t xml:space="preserve"> of 5.0</w:t>
      </w:r>
      <w:r w:rsidR="00B56F92" w:rsidRPr="005C1125">
        <w:rPr>
          <w:rFonts w:ascii="Calibri" w:hAnsi="Calibri" w:cs="Calibri"/>
          <w:sz w:val="22"/>
          <w:szCs w:val="22"/>
          <w:lang w:val="en-US"/>
        </w:rPr>
        <w:t>/</w:t>
      </w:r>
      <w:r w:rsidRPr="005C1125">
        <w:rPr>
          <w:rFonts w:ascii="Calibri" w:hAnsi="Calibri" w:cs="Calibri"/>
          <w:sz w:val="22"/>
          <w:szCs w:val="22"/>
          <w:lang w:val="en-US"/>
        </w:rPr>
        <w:t>5.0​=1.0, while 'Residential' gets a VFW of 5.0</w:t>
      </w:r>
      <w:r w:rsidR="00B56F92" w:rsidRPr="005C1125">
        <w:rPr>
          <w:rFonts w:ascii="Calibri" w:hAnsi="Calibri" w:cs="Calibri"/>
          <w:sz w:val="22"/>
          <w:szCs w:val="22"/>
          <w:lang w:val="en-US"/>
        </w:rPr>
        <w:t>/</w:t>
      </w:r>
      <w:r w:rsidRPr="005C1125">
        <w:rPr>
          <w:rFonts w:ascii="Calibri" w:hAnsi="Calibri" w:cs="Calibri"/>
          <w:sz w:val="22"/>
          <w:szCs w:val="22"/>
          <w:lang w:val="en-US"/>
        </w:rPr>
        <w:t>3.2​=0.64.</w:t>
      </w:r>
    </w:p>
    <w:p w14:paraId="46D473D3" w14:textId="4CC13B67" w:rsidR="00FE6C97" w:rsidRPr="005C1125" w:rsidRDefault="00FE6C97" w:rsidP="00FE6C97">
      <w:pPr>
        <w:spacing w:before="240"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This is why a function like 'Cultural'—with fewer but highly regular trips—can have a higher final </w:t>
      </w:r>
      <m:oMath>
        <m:r>
          <m:rPr>
            <m:sty m:val="p"/>
          </m:rPr>
          <w:rPr>
            <w:rFonts w:ascii="Cambria Math" w:hAnsi="Cambria Math" w:cs="Calibri"/>
            <w:sz w:val="22"/>
            <w:szCs w:val="22"/>
          </w:rPr>
          <m:t>V</m:t>
        </m:r>
        <m:sSub>
          <m:sSubPr>
            <m:ctrlPr>
              <w:rPr>
                <w:rFonts w:ascii="Cambria Math" w:hAnsi="Cambria Math" w:cs="Calibri"/>
                <w:sz w:val="22"/>
                <w:szCs w:val="22"/>
              </w:rPr>
            </m:ctrlPr>
          </m:sSubPr>
          <m:e>
            <m:r>
              <m:rPr>
                <m:sty m:val="p"/>
              </m:rPr>
              <w:rPr>
                <w:rFonts w:ascii="Cambria Math" w:hAnsi="Cambria Math" w:cs="Calibri"/>
                <w:sz w:val="22"/>
                <w:szCs w:val="22"/>
              </w:rPr>
              <m:t>F</m:t>
            </m:r>
          </m:e>
          <m:sub>
            <m:r>
              <m:rPr>
                <m:sty m:val="p"/>
              </m:rPr>
              <w:rPr>
                <w:rFonts w:ascii="Cambria Math" w:hAnsi="Cambria Math" w:cs="Calibri"/>
                <w:sz w:val="22"/>
                <w:szCs w:val="22"/>
              </w:rPr>
              <m:t>w</m:t>
            </m:r>
          </m:sub>
        </m:sSub>
      </m:oMath>
      <w:r w:rsidRPr="005C1125">
        <w:rPr>
          <w:rFonts w:ascii="Calibri" w:hAnsi="Calibri" w:cs="Calibri"/>
          <w:sz w:val="22"/>
          <w:szCs w:val="22"/>
          <w:lang w:val="en-US"/>
        </w:rPr>
        <w:t xml:space="preserve"> than 'Residential', which, despite more visits overall, includes a broader mix of occasional or infrequent users.</w:t>
      </w:r>
    </w:p>
    <w:p w14:paraId="4467AEBC" w14:textId="5A851BE9" w:rsidR="00C64B98" w:rsidRPr="005C1125" w:rsidRDefault="00682AAC" w:rsidP="00E45F6A">
      <w:pPr>
        <w:spacing w:before="240"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1.2 Parcel Complementarity Index</w:t>
      </w:r>
      <w:r w:rsidR="00545D40" w:rsidRPr="005C1125">
        <w:rPr>
          <w:rFonts w:ascii="Calibri" w:hAnsi="Calibri" w:cs="Calibri"/>
          <w:b/>
          <w:bCs/>
          <w:sz w:val="22"/>
          <w:szCs w:val="22"/>
          <w:lang w:val="en-US"/>
        </w:rPr>
        <w:t xml:space="preserve"> PCI</w:t>
      </w:r>
    </w:p>
    <w:p w14:paraId="5641E91C" w14:textId="6AFFDF8D" w:rsidR="00545D40" w:rsidRPr="005C1125" w:rsidRDefault="00545D40" w:rsidP="00E711A1">
      <w:pPr>
        <w:spacing w:after="0" w:line="240" w:lineRule="auto"/>
        <w:jc w:val="both"/>
        <w:rPr>
          <w:rFonts w:ascii="Calibri" w:hAnsi="Calibri" w:cs="Calibri"/>
          <w:b/>
          <w:bCs/>
          <w:sz w:val="22"/>
          <w:szCs w:val="22"/>
        </w:rPr>
      </w:pPr>
      <w:r w:rsidRPr="005C1125">
        <w:rPr>
          <w:rFonts w:ascii="Calibri" w:hAnsi="Calibri" w:cs="Calibri"/>
          <w:b/>
          <w:bCs/>
          <w:sz w:val="22"/>
          <w:szCs w:val="22"/>
          <w:lang w:val="en-US"/>
        </w:rPr>
        <w:t>1.2.1 Inter-Parcel Complementarity</w:t>
      </w:r>
      <w:r w:rsidR="009F7875" w:rsidRPr="005C1125">
        <w:rPr>
          <w:rFonts w:ascii="Calibri" w:hAnsi="Calibri" w:cs="Calibri"/>
          <w:b/>
          <w:bCs/>
          <w:sz w:val="22"/>
          <w:szCs w:val="22"/>
          <w:lang w:val="en-US"/>
        </w:rPr>
        <w:t xml:space="preserve"> Score</w:t>
      </w:r>
    </w:p>
    <w:p w14:paraId="59C2E3E7" w14:textId="5FCB6250" w:rsidR="00C64B98" w:rsidRPr="005C1125" w:rsidRDefault="007A2866" w:rsidP="00A74DDA">
      <w:pPr>
        <w:spacing w:line="240" w:lineRule="auto"/>
        <w:jc w:val="both"/>
        <w:rPr>
          <w:rFonts w:ascii="Calibri" w:hAnsi="Calibri" w:cs="Calibri"/>
          <w:sz w:val="22"/>
          <w:szCs w:val="22"/>
        </w:rPr>
      </w:pPr>
      <w:r w:rsidRPr="005C1125">
        <w:rPr>
          <w:rFonts w:ascii="Calibri" w:hAnsi="Calibri" w:cs="Calibri"/>
          <w:sz w:val="22"/>
          <w:szCs w:val="22"/>
        </w:rPr>
        <w:t xml:space="preserve">For each parcel, identified as Parcel A, the </w:t>
      </w:r>
      <w:r w:rsidR="00405EF2" w:rsidRPr="005C1125">
        <w:rPr>
          <w:rFonts w:ascii="Calibri" w:hAnsi="Calibri" w:cs="Calibri"/>
          <w:sz w:val="22"/>
          <w:szCs w:val="22"/>
        </w:rPr>
        <w:t>Inter-Parcel</w:t>
      </w:r>
      <w:r w:rsidRPr="005C1125">
        <w:rPr>
          <w:rFonts w:ascii="Calibri" w:hAnsi="Calibri" w:cs="Calibri"/>
          <w:sz w:val="22"/>
          <w:szCs w:val="22"/>
        </w:rPr>
        <w:t xml:space="preserve"> calculation iterates through each nearby parcel (Parcel B) identified via the KD-tree within the allowable distance. The interactions between Parcel A and Parcel B are evaluated based on the overlap of their urban functions. For each pair of functions </w:t>
      </w:r>
      <m:oMath>
        <m:r>
          <m:rPr>
            <m:sty m:val="bi"/>
          </m:rPr>
          <w:rPr>
            <w:rFonts w:ascii="Cambria Math" w:hAnsi="Cambria Math" w:cs="Calibri"/>
            <w:sz w:val="22"/>
            <w:szCs w:val="22"/>
          </w:rPr>
          <m:t>fa</m:t>
        </m:r>
      </m:oMath>
      <w:r w:rsidR="002E36C2" w:rsidRPr="005C1125">
        <w:rPr>
          <w:rFonts w:ascii="Calibri" w:hAnsi="Calibri" w:cs="Calibri"/>
          <w:b/>
          <w:bCs/>
          <w:sz w:val="22"/>
          <w:szCs w:val="22"/>
        </w:rPr>
        <w:t xml:space="preserve"> </w:t>
      </w:r>
      <w:r w:rsidR="002E36C2" w:rsidRPr="005C1125">
        <w:rPr>
          <w:rFonts w:ascii="Calibri" w:hAnsi="Calibri" w:cs="Calibri"/>
          <w:sz w:val="22"/>
          <w:szCs w:val="22"/>
        </w:rPr>
        <w:t>from Parcel A and</w:t>
      </w:r>
      <w:r w:rsidR="009F4275" w:rsidRPr="005C1125">
        <w:rPr>
          <w:rFonts w:ascii="Calibri" w:hAnsi="Calibri" w:cs="Calibri"/>
          <w:sz w:val="22"/>
          <w:szCs w:val="22"/>
        </w:rPr>
        <w:t xml:space="preserve"> </w:t>
      </w:r>
      <m:oMath>
        <m:r>
          <m:rPr>
            <m:sty m:val="bi"/>
          </m:rPr>
          <w:rPr>
            <w:rFonts w:ascii="Cambria Math" w:hAnsi="Cambria Math" w:cs="Calibri"/>
            <w:sz w:val="22"/>
            <w:szCs w:val="22"/>
          </w:rPr>
          <m:t>fb</m:t>
        </m:r>
      </m:oMath>
      <w:r w:rsidR="009F4275" w:rsidRPr="005C1125">
        <w:rPr>
          <w:rFonts w:ascii="Calibri" w:hAnsi="Calibri" w:cs="Calibri"/>
          <w:b/>
          <w:bCs/>
          <w:sz w:val="22"/>
          <w:szCs w:val="22"/>
        </w:rPr>
        <w:t xml:space="preserve"> </w:t>
      </w:r>
      <w:r w:rsidR="00A74DDA" w:rsidRPr="005C1125">
        <w:rPr>
          <w:rFonts w:ascii="Calibri" w:hAnsi="Calibri" w:cs="Calibri"/>
          <w:sz w:val="22"/>
          <w:szCs w:val="22"/>
        </w:rPr>
        <w:t>from Parcel B, the interaction score is computed using the formula</w:t>
      </w:r>
      <w:r w:rsidR="00A86786" w:rsidRPr="005C1125">
        <w:rPr>
          <w:rFonts w:ascii="Calibri" w:hAnsi="Calibri" w:cs="Calibri"/>
          <w:sz w:val="22"/>
          <w:szCs w:val="22"/>
        </w:rPr>
        <w:t xml:space="preserve"> to insure accounting all functions in both parcels</w:t>
      </w:r>
      <w:r w:rsidR="00A74DDA" w:rsidRPr="005C1125">
        <w:rPr>
          <w:rFonts w:ascii="Calibri" w:hAnsi="Calibri" w:cs="Calibri"/>
          <w:sz w:val="22"/>
          <w:szCs w:val="22"/>
        </w:rPr>
        <w:t>:</w:t>
      </w:r>
    </w:p>
    <w:p w14:paraId="0E6BE65D" w14:textId="38509361" w:rsidR="00207F60" w:rsidRPr="005C1125" w:rsidRDefault="002247B4" w:rsidP="00207F60">
      <w:pPr>
        <w:pStyle w:val="Caption"/>
        <w:jc w:val="center"/>
        <w:rPr>
          <w:rFonts w:ascii="Calibri" w:hAnsi="Calibri" w:cs="Calibri"/>
          <w:b/>
          <w:bCs/>
          <w:color w:val="auto"/>
          <w:sz w:val="22"/>
          <w:szCs w:val="22"/>
        </w:rPr>
      </w:pPr>
      <m:oMathPara>
        <m:oMath>
          <m:r>
            <m:rPr>
              <m:sty m:val="bi"/>
            </m:rPr>
            <w:rPr>
              <w:rFonts w:ascii="Cambria Math" w:hAnsi="Cambria Math" w:cs="Calibri"/>
              <w:color w:val="auto"/>
              <w:sz w:val="22"/>
              <w:szCs w:val="22"/>
            </w:rPr>
            <m:t>Interaction Score=</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Afa​​+Afb​​</m:t>
              </m:r>
            </m:e>
          </m:d>
          <m:r>
            <m:rPr>
              <m:sty m:val="bi"/>
            </m:rPr>
            <w:rPr>
              <w:rFonts w:ascii="Cambria Math" w:hAnsi="Cambria Math" w:cs="Calibri"/>
              <w:color w:val="auto"/>
              <w:sz w:val="22"/>
              <w:szCs w:val="22"/>
            </w:rPr>
            <m:t>×Cw​</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fa​,fb​</m:t>
              </m:r>
            </m:e>
          </m:d>
          <m:r>
            <m:rPr>
              <m:sty m:val="bi"/>
            </m:rPr>
            <w:rPr>
              <w:rFonts w:ascii="Cambria Math" w:hAnsi="Cambria Math" w:cs="Calibri"/>
              <w:color w:val="auto"/>
              <w:sz w:val="22"/>
              <w:szCs w:val="22"/>
            </w:rPr>
            <m:t>×Aw​</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d</m:t>
              </m:r>
            </m:e>
          </m:d>
          <m:r>
            <m:rPr>
              <m:sty m:val="bi"/>
            </m:rPr>
            <w:rPr>
              <w:rFonts w:ascii="Cambria Math" w:hAnsi="Cambria Math" w:cs="Calibri"/>
              <w:color w:val="auto"/>
              <w:sz w:val="22"/>
              <w:szCs w:val="22"/>
            </w:rPr>
            <m:t>×VFw​</m:t>
          </m:r>
          <m:d>
            <m:dPr>
              <m:ctrlPr>
                <w:rPr>
                  <w:rFonts w:ascii="Cambria Math" w:hAnsi="Cambria Math" w:cs="Calibri"/>
                  <w:b/>
                  <w:bCs/>
                  <w:color w:val="auto"/>
                  <w:sz w:val="22"/>
                  <w:szCs w:val="22"/>
                </w:rPr>
              </m:ctrlPr>
            </m:dPr>
            <m:e>
              <m:r>
                <m:rPr>
                  <m:sty m:val="bi"/>
                </m:rPr>
                <w:rPr>
                  <w:rFonts w:ascii="Cambria Math" w:hAnsi="Cambria Math" w:cs="Calibri"/>
                  <w:color w:val="auto"/>
                  <w:sz w:val="22"/>
                  <w:szCs w:val="22"/>
                </w:rPr>
                <m:t>fb​</m:t>
              </m:r>
            </m:e>
          </m:d>
        </m:oMath>
      </m:oMathPara>
    </w:p>
    <w:p w14:paraId="70BDDE02" w14:textId="30B30239" w:rsidR="00A74DDA" w:rsidRPr="005C1125" w:rsidRDefault="00207F60" w:rsidP="00207F60">
      <w:pPr>
        <w:pStyle w:val="Caption"/>
        <w:jc w:val="center"/>
        <w:rPr>
          <w:rFonts w:ascii="Calibri" w:hAnsi="Calibri" w:cs="Calibri"/>
          <w:b/>
          <w:bCs/>
          <w:color w:val="auto"/>
          <w:sz w:val="22"/>
          <w:szCs w:val="22"/>
          <w:lang w:val="fr-FR"/>
        </w:rPr>
      </w:pPr>
      <w:r w:rsidRPr="005C1125">
        <w:rPr>
          <w:rFonts w:ascii="Calibri" w:hAnsi="Calibri" w:cs="Calibri"/>
          <w:color w:val="auto"/>
          <w:sz w:val="22"/>
          <w:szCs w:val="22"/>
          <w:lang w:val="fr-FR"/>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lang w:val="fr-FR"/>
        </w:rPr>
        <w:instrText xml:space="preserve"> SEQ Equation \* ARABIC </w:instrText>
      </w:r>
      <w:r w:rsidRPr="005C1125">
        <w:rPr>
          <w:rFonts w:ascii="Calibri" w:hAnsi="Calibri" w:cs="Calibri"/>
          <w:color w:val="auto"/>
          <w:sz w:val="22"/>
          <w:szCs w:val="22"/>
        </w:rPr>
        <w:fldChar w:fldCharType="separate"/>
      </w:r>
      <w:r w:rsidR="00F04A44" w:rsidRPr="005C1125">
        <w:rPr>
          <w:rFonts w:ascii="Calibri" w:hAnsi="Calibri" w:cs="Calibri"/>
          <w:noProof/>
          <w:color w:val="auto"/>
          <w:sz w:val="22"/>
          <w:szCs w:val="22"/>
          <w:lang w:val="fr-FR"/>
        </w:rPr>
        <w:t>4</w:t>
      </w:r>
      <w:r w:rsidRPr="005C1125">
        <w:rPr>
          <w:rFonts w:ascii="Calibri" w:hAnsi="Calibri" w:cs="Calibri"/>
          <w:color w:val="auto"/>
          <w:sz w:val="22"/>
          <w:szCs w:val="22"/>
        </w:rPr>
        <w:fldChar w:fldCharType="end"/>
      </w:r>
      <w:r w:rsidRPr="005C1125">
        <w:rPr>
          <w:rFonts w:ascii="Calibri" w:hAnsi="Calibri" w:cs="Calibri"/>
          <w:color w:val="auto"/>
          <w:sz w:val="22"/>
          <w:szCs w:val="22"/>
          <w:lang w:val="fr-FR"/>
        </w:rPr>
        <w:t>.</w:t>
      </w:r>
      <w:r w:rsidR="00F25917" w:rsidRPr="005C1125">
        <w:rPr>
          <w:rFonts w:ascii="Calibri" w:hAnsi="Calibri" w:cs="Calibri"/>
          <w:color w:val="auto"/>
          <w:sz w:val="22"/>
          <w:szCs w:val="22"/>
          <w:lang w:val="fr-FR"/>
        </w:rPr>
        <w:t>Inter-Parcel</w:t>
      </w:r>
      <w:r w:rsidRPr="005C1125">
        <w:rPr>
          <w:rFonts w:ascii="Calibri" w:hAnsi="Calibri" w:cs="Calibri"/>
          <w:color w:val="auto"/>
          <w:sz w:val="22"/>
          <w:szCs w:val="22"/>
          <w:lang w:val="fr-FR"/>
        </w:rPr>
        <w:t xml:space="preserve"> Interaction Score</w:t>
      </w:r>
      <w:r w:rsidR="003A4038" w:rsidRPr="005C1125">
        <w:rPr>
          <w:rFonts w:ascii="Calibri" w:hAnsi="Calibri" w:cs="Calibri"/>
          <w:color w:val="auto"/>
          <w:sz w:val="22"/>
          <w:szCs w:val="22"/>
          <w:lang w:val="fr-FR"/>
        </w:rPr>
        <w:t>.</w:t>
      </w:r>
    </w:p>
    <w:p w14:paraId="5B9933EB" w14:textId="39F6DFF4" w:rsidR="00BA3571" w:rsidRPr="005C1125" w:rsidRDefault="00764255" w:rsidP="00BA3571">
      <w:pPr>
        <w:spacing w:line="240" w:lineRule="auto"/>
        <w:jc w:val="both"/>
        <w:rPr>
          <w:rFonts w:ascii="Calibri" w:hAnsi="Calibri" w:cs="Calibri"/>
          <w:sz w:val="22"/>
          <w:szCs w:val="22"/>
        </w:rPr>
      </w:pPr>
      <w:r w:rsidRPr="005C1125">
        <w:rPr>
          <w:rFonts w:ascii="Calibri" w:hAnsi="Calibri" w:cs="Calibri"/>
          <w:sz w:val="22"/>
          <w:szCs w:val="22"/>
        </w:rPr>
        <w:t>Where:</w:t>
      </w:r>
    </w:p>
    <w:p w14:paraId="287B3627" w14:textId="157627D3" w:rsidR="00BA3571" w:rsidRPr="005C1125" w:rsidRDefault="00BA3571"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Afa</m:t>
        </m:r>
      </m:oMath>
      <w:r w:rsidRPr="005C1125">
        <w:rPr>
          <w:rFonts w:ascii="Calibri" w:hAnsi="Calibri" w:cs="Calibri"/>
          <w:b/>
          <w:bCs/>
          <w:sz w:val="22"/>
          <w:szCs w:val="22"/>
        </w:rPr>
        <w:t xml:space="preserve"> </w:t>
      </w:r>
      <w:r w:rsidRPr="005C1125">
        <w:rPr>
          <w:rFonts w:ascii="Calibri" w:hAnsi="Calibri" w:cs="Calibri"/>
          <w:sz w:val="22"/>
          <w:szCs w:val="22"/>
        </w:rPr>
        <w:t xml:space="preserve">and </w:t>
      </w:r>
      <m:oMath>
        <m:r>
          <m:rPr>
            <m:sty m:val="bi"/>
          </m:rPr>
          <w:rPr>
            <w:rFonts w:ascii="Cambria Math" w:hAnsi="Cambria Math" w:cs="Calibri"/>
            <w:sz w:val="22"/>
            <w:szCs w:val="22"/>
          </w:rPr>
          <m:t>Afb</m:t>
        </m:r>
      </m:oMath>
      <w:r w:rsidRPr="005C1125">
        <w:rPr>
          <w:rFonts w:ascii="Calibri" w:hAnsi="Calibri" w:cs="Calibri"/>
          <w:sz w:val="22"/>
          <w:szCs w:val="22"/>
        </w:rPr>
        <w:t xml:space="preserve"> denotes the</w:t>
      </w:r>
      <w:r w:rsidR="00290EEF" w:rsidRPr="005C1125">
        <w:rPr>
          <w:rFonts w:ascii="Calibri" w:hAnsi="Calibri" w:cs="Calibri"/>
          <w:sz w:val="22"/>
          <w:szCs w:val="22"/>
        </w:rPr>
        <w:t xml:space="preserve"> floor</w:t>
      </w:r>
      <w:r w:rsidRPr="005C1125">
        <w:rPr>
          <w:rFonts w:ascii="Calibri" w:hAnsi="Calibri" w:cs="Calibri"/>
          <w:sz w:val="22"/>
          <w:szCs w:val="22"/>
        </w:rPr>
        <w:t xml:space="preserve"> area of function</w:t>
      </w:r>
      <w:r w:rsidR="00967A49" w:rsidRPr="005C1125">
        <w:rPr>
          <w:rFonts w:ascii="Calibri" w:hAnsi="Calibri" w:cs="Calibri"/>
          <w:sz w:val="22"/>
          <w:szCs w:val="22"/>
        </w:rPr>
        <w:t xml:space="preserve"> </w:t>
      </w:r>
      <m:oMath>
        <m:r>
          <m:rPr>
            <m:sty m:val="bi"/>
          </m:rPr>
          <w:rPr>
            <w:rFonts w:ascii="Cambria Math" w:hAnsi="Cambria Math" w:cs="Calibri"/>
            <w:sz w:val="22"/>
            <w:szCs w:val="22"/>
          </w:rPr>
          <m:t>fa</m:t>
        </m:r>
      </m:oMath>
      <w:r w:rsidRPr="005C1125">
        <w:rPr>
          <w:rFonts w:ascii="Calibri" w:hAnsi="Calibri" w:cs="Calibri"/>
          <w:sz w:val="22"/>
          <w:szCs w:val="22"/>
        </w:rPr>
        <w:t xml:space="preserve"> in parcel A and </w:t>
      </w:r>
      <w:r w:rsidR="00290EEF" w:rsidRPr="005C1125">
        <w:rPr>
          <w:rFonts w:ascii="Calibri" w:hAnsi="Calibri" w:cs="Calibri"/>
          <w:sz w:val="22"/>
          <w:szCs w:val="22"/>
        </w:rPr>
        <w:t>floor a</w:t>
      </w:r>
      <w:r w:rsidR="00B828A1" w:rsidRPr="005C1125">
        <w:rPr>
          <w:rFonts w:ascii="Calibri" w:hAnsi="Calibri" w:cs="Calibri"/>
          <w:sz w:val="22"/>
          <w:szCs w:val="22"/>
        </w:rPr>
        <w:t>rea of function</w:t>
      </w:r>
      <w:r w:rsidR="00967A49" w:rsidRPr="005C1125">
        <w:rPr>
          <w:rFonts w:ascii="Calibri" w:hAnsi="Calibri" w:cs="Calibri"/>
          <w:sz w:val="22"/>
          <w:szCs w:val="22"/>
        </w:rPr>
        <w:t xml:space="preserve"> </w:t>
      </w:r>
      <m:oMath>
        <m:r>
          <m:rPr>
            <m:sty m:val="bi"/>
          </m:rPr>
          <w:rPr>
            <w:rFonts w:ascii="Cambria Math" w:hAnsi="Cambria Math" w:cs="Calibri"/>
            <w:sz w:val="22"/>
            <w:szCs w:val="22"/>
          </w:rPr>
          <m:t>fb</m:t>
        </m:r>
      </m:oMath>
      <w:r w:rsidR="00B828A1" w:rsidRPr="005C1125">
        <w:rPr>
          <w:rFonts w:ascii="Calibri" w:hAnsi="Calibri" w:cs="Calibri"/>
          <w:sz w:val="22"/>
          <w:szCs w:val="22"/>
        </w:rPr>
        <w:t xml:space="preserve"> in parcel B</w:t>
      </w:r>
      <w:r w:rsidRPr="005C1125">
        <w:rPr>
          <w:rFonts w:ascii="Calibri" w:hAnsi="Calibri" w:cs="Calibri"/>
          <w:sz w:val="22"/>
          <w:szCs w:val="22"/>
        </w:rPr>
        <w:t>.</w:t>
      </w:r>
    </w:p>
    <w:p w14:paraId="757E9D33" w14:textId="77777777" w:rsidR="00BA3571" w:rsidRPr="005C1125" w:rsidRDefault="00BA3571"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Cw</m:t>
        </m:r>
        <m:d>
          <m:dPr>
            <m:ctrlPr>
              <w:rPr>
                <w:rFonts w:ascii="Cambria Math" w:hAnsi="Cambria Math" w:cs="Calibri"/>
                <w:b/>
                <w:bCs/>
                <w:i/>
                <w:sz w:val="22"/>
                <w:szCs w:val="22"/>
              </w:rPr>
            </m:ctrlPr>
          </m:dPr>
          <m:e>
            <m:r>
              <m:rPr>
                <m:sty m:val="bi"/>
              </m:rPr>
              <w:rPr>
                <w:rFonts w:ascii="Cambria Math" w:hAnsi="Cambria Math" w:cs="Calibri"/>
                <w:sz w:val="22"/>
                <w:szCs w:val="22"/>
              </w:rPr>
              <m:t>fa,fb</m:t>
            </m:r>
          </m:e>
        </m:d>
      </m:oMath>
      <w:r w:rsidRPr="005C1125">
        <w:rPr>
          <w:rFonts w:ascii="Calibri" w:hAnsi="Calibri" w:cs="Calibri"/>
          <w:b/>
          <w:bCs/>
          <w:sz w:val="22"/>
          <w:szCs w:val="22"/>
        </w:rPr>
        <w:t xml:space="preserve"> </w:t>
      </w:r>
      <w:r w:rsidRPr="005C1125">
        <w:rPr>
          <w:rFonts w:ascii="Calibri" w:hAnsi="Calibri" w:cs="Calibri"/>
          <w:sz w:val="22"/>
          <w:szCs w:val="22"/>
        </w:rPr>
        <w:t>denotes the complementarity weight for the functions pair.</w:t>
      </w:r>
    </w:p>
    <w:p w14:paraId="1561A0D8" w14:textId="4DCE7944" w:rsidR="00BA3571" w:rsidRPr="005C1125" w:rsidRDefault="001617C2"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Aw​</m:t>
        </m:r>
        <m:d>
          <m:dPr>
            <m:ctrlPr>
              <w:rPr>
                <w:rFonts w:ascii="Cambria Math" w:hAnsi="Cambria Math" w:cs="Calibri"/>
                <w:b/>
                <w:bCs/>
                <w:i/>
                <w:sz w:val="22"/>
                <w:szCs w:val="22"/>
              </w:rPr>
            </m:ctrlPr>
          </m:dPr>
          <m:e>
            <m:r>
              <m:rPr>
                <m:sty m:val="bi"/>
              </m:rPr>
              <w:rPr>
                <w:rFonts w:ascii="Cambria Math" w:hAnsi="Cambria Math" w:cs="Calibri"/>
                <w:sz w:val="22"/>
                <w:szCs w:val="22"/>
              </w:rPr>
              <m:t>d</m:t>
            </m:r>
          </m:e>
        </m:d>
      </m:oMath>
      <w:r w:rsidR="00BA3571" w:rsidRPr="005C1125">
        <w:rPr>
          <w:rFonts w:ascii="Calibri" w:hAnsi="Calibri" w:cs="Calibri"/>
          <w:b/>
          <w:bCs/>
          <w:sz w:val="22"/>
          <w:szCs w:val="22"/>
        </w:rPr>
        <w:t xml:space="preserve"> </w:t>
      </w:r>
      <w:r w:rsidR="00BA3571" w:rsidRPr="005C1125">
        <w:rPr>
          <w:rFonts w:ascii="Calibri" w:hAnsi="Calibri" w:cs="Calibri"/>
          <w:sz w:val="22"/>
          <w:szCs w:val="22"/>
        </w:rPr>
        <w:t xml:space="preserve">is the distance weight corresponding to the distance </w:t>
      </w:r>
      <m:oMath>
        <m:r>
          <m:rPr>
            <m:sty m:val="bi"/>
          </m:rPr>
          <w:rPr>
            <w:rFonts w:ascii="Cambria Math" w:hAnsi="Cambria Math" w:cs="Calibri"/>
            <w:sz w:val="22"/>
            <w:szCs w:val="22"/>
          </w:rPr>
          <m:t>​</m:t>
        </m:r>
        <m:d>
          <m:dPr>
            <m:ctrlPr>
              <w:rPr>
                <w:rFonts w:ascii="Cambria Math" w:hAnsi="Cambria Math" w:cs="Calibri"/>
                <w:b/>
                <w:bCs/>
                <w:i/>
                <w:sz w:val="22"/>
                <w:szCs w:val="22"/>
              </w:rPr>
            </m:ctrlPr>
          </m:dPr>
          <m:e>
            <m:r>
              <m:rPr>
                <m:sty m:val="bi"/>
              </m:rPr>
              <w:rPr>
                <w:rFonts w:ascii="Cambria Math" w:hAnsi="Cambria Math" w:cs="Calibri"/>
                <w:sz w:val="22"/>
                <w:szCs w:val="22"/>
              </w:rPr>
              <m:t>d</m:t>
            </m:r>
          </m:e>
        </m:d>
      </m:oMath>
      <w:r w:rsidR="00BA3571" w:rsidRPr="005C1125">
        <w:rPr>
          <w:rFonts w:ascii="Calibri" w:hAnsi="Calibri" w:cs="Calibri"/>
          <w:sz w:val="22"/>
          <w:szCs w:val="22"/>
        </w:rPr>
        <w:t xml:space="preserve"> between the parcels.</w:t>
      </w:r>
    </w:p>
    <w:p w14:paraId="76F0C8BE" w14:textId="7E6FD75F" w:rsidR="00BA3571" w:rsidRPr="005C1125" w:rsidRDefault="00053BB3"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VFw​</m:t>
        </m:r>
        <m:d>
          <m:dPr>
            <m:ctrlPr>
              <w:rPr>
                <w:rFonts w:ascii="Cambria Math" w:hAnsi="Cambria Math" w:cs="Calibri"/>
                <w:b/>
                <w:bCs/>
                <w:i/>
                <w:sz w:val="22"/>
                <w:szCs w:val="22"/>
              </w:rPr>
            </m:ctrlPr>
          </m:dPr>
          <m:e>
            <m:r>
              <m:rPr>
                <m:sty m:val="bi"/>
              </m:rPr>
              <w:rPr>
                <w:rFonts w:ascii="Cambria Math" w:hAnsi="Cambria Math" w:cs="Calibri"/>
                <w:sz w:val="22"/>
                <w:szCs w:val="22"/>
              </w:rPr>
              <m:t>fb​</m:t>
            </m:r>
          </m:e>
        </m:d>
      </m:oMath>
      <w:r w:rsidR="00BA3571" w:rsidRPr="005C1125">
        <w:rPr>
          <w:rFonts w:ascii="Calibri" w:hAnsi="Calibri" w:cs="Calibri"/>
          <w:b/>
          <w:bCs/>
          <w:sz w:val="22"/>
          <w:szCs w:val="22"/>
        </w:rPr>
        <w:t xml:space="preserve"> </w:t>
      </w:r>
      <w:r w:rsidR="00BA3571" w:rsidRPr="005C1125">
        <w:rPr>
          <w:rFonts w:ascii="Calibri" w:hAnsi="Calibri" w:cs="Calibri"/>
          <w:sz w:val="22"/>
          <w:szCs w:val="22"/>
        </w:rPr>
        <w:t xml:space="preserve">represents the </w:t>
      </w:r>
      <w:r w:rsidR="009F751A" w:rsidRPr="005C1125">
        <w:rPr>
          <w:rFonts w:ascii="Calibri" w:hAnsi="Calibri" w:cs="Calibri"/>
          <w:sz w:val="22"/>
          <w:szCs w:val="22"/>
        </w:rPr>
        <w:t>visit frequency</w:t>
      </w:r>
      <w:r w:rsidR="00BA3571" w:rsidRPr="005C1125">
        <w:rPr>
          <w:rFonts w:ascii="Calibri" w:hAnsi="Calibri" w:cs="Calibri"/>
          <w:sz w:val="22"/>
          <w:szCs w:val="22"/>
        </w:rPr>
        <w:t xml:space="preserve"> weight for function </w:t>
      </w:r>
      <m:oMath>
        <m:r>
          <m:rPr>
            <m:sty m:val="bi"/>
          </m:rPr>
          <w:rPr>
            <w:rFonts w:ascii="Cambria Math" w:hAnsi="Cambria Math" w:cs="Calibri"/>
            <w:sz w:val="22"/>
            <w:szCs w:val="22"/>
          </w:rPr>
          <m:t>fb</m:t>
        </m:r>
      </m:oMath>
      <w:r w:rsidR="00BA3571" w:rsidRPr="005C1125">
        <w:rPr>
          <w:rFonts w:ascii="Calibri" w:hAnsi="Calibri" w:cs="Calibri"/>
          <w:sz w:val="22"/>
          <w:szCs w:val="22"/>
        </w:rPr>
        <w:t>.</w:t>
      </w:r>
    </w:p>
    <w:p w14:paraId="273C2C27" w14:textId="62F5158D" w:rsidR="00C626ED" w:rsidRPr="005C1125" w:rsidRDefault="00EE428C" w:rsidP="00EE428C">
      <w:pPr>
        <w:spacing w:line="240" w:lineRule="auto"/>
        <w:jc w:val="both"/>
        <w:rPr>
          <w:rFonts w:ascii="Calibri" w:hAnsi="Calibri" w:cs="Calibri"/>
          <w:sz w:val="22"/>
          <w:szCs w:val="22"/>
        </w:rPr>
      </w:pPr>
      <w:r w:rsidRPr="005C1125">
        <w:rPr>
          <w:rFonts w:ascii="Calibri" w:hAnsi="Calibri" w:cs="Calibri"/>
          <w:sz w:val="22"/>
          <w:szCs w:val="22"/>
        </w:rPr>
        <w:t xml:space="preserve">The total interaction score for Parcel A is the sum of all individual scores with </w:t>
      </w:r>
      <w:r w:rsidR="001547ED" w:rsidRPr="005C1125">
        <w:rPr>
          <w:rFonts w:ascii="Calibri" w:hAnsi="Calibri" w:cs="Calibri"/>
          <w:sz w:val="22"/>
          <w:szCs w:val="22"/>
        </w:rPr>
        <w:t>neighbouring</w:t>
      </w:r>
      <w:r w:rsidR="00797AD6" w:rsidRPr="005C1125">
        <w:rPr>
          <w:rFonts w:ascii="Calibri" w:hAnsi="Calibri" w:cs="Calibri"/>
          <w:sz w:val="22"/>
          <w:szCs w:val="22"/>
        </w:rPr>
        <w:t xml:space="preserve"> parcels</w:t>
      </w:r>
      <w:r w:rsidR="00EA0C34" w:rsidRPr="005C1125">
        <w:rPr>
          <w:rFonts w:ascii="Calibri" w:hAnsi="Calibri" w:cs="Calibri"/>
          <w:sz w:val="22"/>
          <w:szCs w:val="22"/>
        </w:rPr>
        <w:t xml:space="preserve"> B</w:t>
      </w:r>
      <w:r w:rsidRPr="005C1125">
        <w:rPr>
          <w:rFonts w:ascii="Calibri" w:hAnsi="Calibri" w:cs="Calibri"/>
          <w:sz w:val="22"/>
          <w:szCs w:val="22"/>
        </w:rPr>
        <w:t>, adjusted for the total interacting area, providing a normalized measure of inter-parcel complementarity:</w:t>
      </w:r>
    </w:p>
    <w:p w14:paraId="675D3648" w14:textId="29E5A157" w:rsidR="001712AA" w:rsidRPr="005C1125" w:rsidRDefault="00EE428C" w:rsidP="001712AA">
      <w:pPr>
        <w:pStyle w:val="Caption"/>
        <w:jc w:val="center"/>
        <w:rPr>
          <w:rFonts w:ascii="Calibri" w:hAnsi="Calibri" w:cs="Calibri"/>
          <w:b/>
          <w:bCs/>
          <w:color w:val="auto"/>
          <w:sz w:val="22"/>
          <w:szCs w:val="22"/>
        </w:rPr>
      </w:pPr>
      <m:oMath>
        <m:r>
          <m:rPr>
            <m:sty m:val="bi"/>
          </m:rPr>
          <w:rPr>
            <w:rFonts w:ascii="Cambria Math" w:hAnsi="Cambria Math" w:cs="Calibri"/>
            <w:color w:val="auto"/>
            <w:sz w:val="22"/>
            <w:szCs w:val="22"/>
          </w:rPr>
          <m:t>Inter-Parcel Score=</m:t>
        </m:r>
        <m:f>
          <m:fPr>
            <m:ctrlPr>
              <w:rPr>
                <w:rFonts w:ascii="Cambria Math" w:hAnsi="Cambria Math" w:cs="Calibri"/>
                <w:b/>
                <w:bCs/>
                <w:color w:val="auto"/>
                <w:sz w:val="22"/>
                <w:szCs w:val="22"/>
              </w:rPr>
            </m:ctrlPr>
          </m:fPr>
          <m:num>
            <m:r>
              <m:rPr>
                <m:sty m:val="bi"/>
              </m:rPr>
              <w:rPr>
                <w:rFonts w:ascii="Cambria Math" w:hAnsi="Cambria Math" w:cs="Calibri"/>
                <w:color w:val="auto"/>
                <w:sz w:val="22"/>
                <w:szCs w:val="22"/>
              </w:rPr>
              <m:t>∑ Interaction Scores</m:t>
            </m:r>
          </m:num>
          <m:den>
            <m:r>
              <m:rPr>
                <m:sty m:val="bi"/>
              </m:rPr>
              <w:rPr>
                <w:rFonts w:ascii="Cambria Math" w:hAnsi="Cambria Math" w:cs="Calibri"/>
                <w:color w:val="auto"/>
                <w:sz w:val="22"/>
                <w:szCs w:val="22"/>
              </w:rPr>
              <m:t>Total Interaction Area</m:t>
            </m:r>
          </m:den>
        </m:f>
      </m:oMath>
      <w:r w:rsidR="00861AC5" w:rsidRPr="005C1125">
        <w:rPr>
          <w:rFonts w:ascii="Calibri" w:hAnsi="Calibri" w:cs="Calibri"/>
          <w:b/>
          <w:bCs/>
          <w:color w:val="auto"/>
          <w:sz w:val="22"/>
          <w:szCs w:val="22"/>
        </w:rPr>
        <w:t xml:space="preserve"> </w:t>
      </w:r>
    </w:p>
    <w:p w14:paraId="3E34D636" w14:textId="4707769B" w:rsidR="00EE428C" w:rsidRPr="005C1125" w:rsidRDefault="001712AA" w:rsidP="001712AA">
      <w:pPr>
        <w:pStyle w:val="Caption"/>
        <w:jc w:val="center"/>
        <w:rPr>
          <w:rFonts w:ascii="Calibri" w:hAnsi="Calibri" w:cs="Calibri"/>
          <w:color w:val="auto"/>
          <w:sz w:val="22"/>
          <w:szCs w:val="22"/>
          <w:lang w:val="en-US"/>
        </w:rPr>
      </w:pPr>
      <w:r w:rsidRPr="005C1125">
        <w:rPr>
          <w:rFonts w:ascii="Calibri" w:hAnsi="Calibri" w:cs="Calibri"/>
          <w:color w:val="auto"/>
          <w:sz w:val="22"/>
          <w:szCs w:val="22"/>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Equation \* ARABIC </w:instrText>
      </w:r>
      <w:r w:rsidRPr="005C1125">
        <w:rPr>
          <w:rFonts w:ascii="Calibri" w:hAnsi="Calibri" w:cs="Calibri"/>
          <w:color w:val="auto"/>
          <w:sz w:val="22"/>
          <w:szCs w:val="22"/>
        </w:rPr>
        <w:fldChar w:fldCharType="separate"/>
      </w:r>
      <w:r w:rsidR="00F04A44" w:rsidRPr="005C1125">
        <w:rPr>
          <w:rFonts w:ascii="Calibri" w:hAnsi="Calibri" w:cs="Calibri"/>
          <w:noProof/>
          <w:color w:val="auto"/>
          <w:sz w:val="22"/>
          <w:szCs w:val="22"/>
        </w:rPr>
        <w:t>5</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Inter-Parcel</w:t>
      </w:r>
      <w:r w:rsidR="00C37453" w:rsidRPr="005C1125">
        <w:rPr>
          <w:rFonts w:ascii="Calibri" w:hAnsi="Calibri" w:cs="Calibri"/>
          <w:color w:val="auto"/>
          <w:sz w:val="22"/>
          <w:szCs w:val="22"/>
          <w:lang w:val="en-US"/>
        </w:rPr>
        <w:t xml:space="preserve"> Complementarity</w:t>
      </w:r>
      <w:r w:rsidRPr="005C1125">
        <w:rPr>
          <w:rFonts w:ascii="Calibri" w:hAnsi="Calibri" w:cs="Calibri"/>
          <w:color w:val="auto"/>
          <w:sz w:val="22"/>
          <w:szCs w:val="22"/>
          <w:lang w:val="en-US"/>
        </w:rPr>
        <w:t xml:space="preserve"> Score</w:t>
      </w:r>
      <w:r w:rsidR="003A4038" w:rsidRPr="005C1125">
        <w:rPr>
          <w:rFonts w:ascii="Calibri" w:hAnsi="Calibri" w:cs="Calibri"/>
          <w:color w:val="auto"/>
          <w:sz w:val="22"/>
          <w:szCs w:val="22"/>
          <w:lang w:val="en-US"/>
        </w:rPr>
        <w:t>.</w:t>
      </w:r>
    </w:p>
    <w:p w14:paraId="6B786868" w14:textId="1B67C459" w:rsidR="0015725E" w:rsidRPr="005C1125" w:rsidRDefault="0015725E" w:rsidP="004D3521">
      <w:pPr>
        <w:spacing w:after="0"/>
        <w:rPr>
          <w:rFonts w:ascii="Calibri" w:hAnsi="Calibri" w:cs="Calibri"/>
          <w:b/>
          <w:bCs/>
          <w:sz w:val="22"/>
          <w:szCs w:val="22"/>
          <w:lang w:val="en-US"/>
        </w:rPr>
      </w:pPr>
      <w:r w:rsidRPr="005C1125">
        <w:rPr>
          <w:rFonts w:ascii="Calibri" w:hAnsi="Calibri" w:cs="Calibri"/>
          <w:b/>
          <w:bCs/>
          <w:sz w:val="22"/>
          <w:szCs w:val="22"/>
          <w:lang w:val="en-US"/>
        </w:rPr>
        <w:t xml:space="preserve">1.2.1.1 Detailed </w:t>
      </w:r>
      <w:r w:rsidR="00DB15F3" w:rsidRPr="005C1125">
        <w:rPr>
          <w:rFonts w:ascii="Calibri" w:hAnsi="Calibri" w:cs="Calibri"/>
          <w:b/>
          <w:bCs/>
          <w:sz w:val="22"/>
          <w:szCs w:val="22"/>
          <w:lang w:val="en-US"/>
        </w:rPr>
        <w:t xml:space="preserve">Inter-Parcel </w:t>
      </w:r>
      <w:r w:rsidRPr="005C1125">
        <w:rPr>
          <w:rFonts w:ascii="Calibri" w:hAnsi="Calibri" w:cs="Calibri"/>
          <w:b/>
          <w:bCs/>
          <w:sz w:val="22"/>
          <w:szCs w:val="22"/>
          <w:lang w:val="en-US"/>
        </w:rPr>
        <w:t>PCI Calculation Example</w:t>
      </w:r>
      <w:r w:rsidR="00DB15F3" w:rsidRPr="005C1125">
        <w:rPr>
          <w:rFonts w:ascii="Calibri" w:hAnsi="Calibri" w:cs="Calibri"/>
          <w:b/>
          <w:bCs/>
          <w:sz w:val="22"/>
          <w:szCs w:val="22"/>
          <w:lang w:val="en-US"/>
        </w:rPr>
        <w:t>:</w:t>
      </w:r>
    </w:p>
    <w:p w14:paraId="054A5F09" w14:textId="77777777" w:rsidR="0015725E" w:rsidRPr="005C1125" w:rsidRDefault="0015725E" w:rsidP="004D3521">
      <w:pPr>
        <w:jc w:val="both"/>
        <w:rPr>
          <w:rFonts w:ascii="Calibri" w:hAnsi="Calibri" w:cs="Calibri"/>
          <w:sz w:val="22"/>
          <w:szCs w:val="22"/>
          <w:lang w:val="en-US"/>
        </w:rPr>
      </w:pPr>
      <w:r w:rsidRPr="005C1125">
        <w:rPr>
          <w:rFonts w:ascii="Calibri" w:hAnsi="Calibri" w:cs="Calibri"/>
          <w:sz w:val="22"/>
          <w:szCs w:val="22"/>
          <w:lang w:val="en-US"/>
        </w:rPr>
        <w:t xml:space="preserve">To provide a comprehensive illustration of the computational process for the Parcel Complementarity Index (PCI), we present a detailed step-by-step example involving three hypothetical parcels: Parcel A, Parcel B, and Parcel C. This example utilizes actual complementarity and </w:t>
      </w:r>
      <w:proofErr w:type="gramStart"/>
      <w:r w:rsidRPr="005C1125">
        <w:rPr>
          <w:rFonts w:ascii="Calibri" w:hAnsi="Calibri" w:cs="Calibri"/>
          <w:sz w:val="22"/>
          <w:szCs w:val="22"/>
          <w:lang w:val="en-US"/>
        </w:rPr>
        <w:t>visit</w:t>
      </w:r>
      <w:proofErr w:type="gramEnd"/>
      <w:r w:rsidRPr="005C1125">
        <w:rPr>
          <w:rFonts w:ascii="Calibri" w:hAnsi="Calibri" w:cs="Calibri"/>
          <w:sz w:val="22"/>
          <w:szCs w:val="22"/>
          <w:lang w:val="en-US"/>
        </w:rPr>
        <w:t xml:space="preserve"> frequency weights derived from the 2018 Urban Mobility Survey of Madrid and </w:t>
      </w:r>
      <w:proofErr w:type="gramStart"/>
      <w:r w:rsidRPr="005C1125">
        <w:rPr>
          <w:rFonts w:ascii="Calibri" w:hAnsi="Calibri" w:cs="Calibri"/>
          <w:sz w:val="22"/>
          <w:szCs w:val="22"/>
          <w:lang w:val="en-US"/>
        </w:rPr>
        <w:t>adjacency</w:t>
      </w:r>
      <w:proofErr w:type="gramEnd"/>
      <w:r w:rsidRPr="005C1125">
        <w:rPr>
          <w:rFonts w:ascii="Calibri" w:hAnsi="Calibri" w:cs="Calibri"/>
          <w:sz w:val="22"/>
          <w:szCs w:val="22"/>
          <w:lang w:val="en-US"/>
        </w:rPr>
        <w:t xml:space="preserve"> weights as defined in the main manuscript.</w:t>
      </w:r>
    </w:p>
    <w:p w14:paraId="112C9C7C" w14:textId="77777777" w:rsidR="0015725E" w:rsidRPr="005C1125" w:rsidRDefault="0015725E" w:rsidP="0015725E">
      <w:pPr>
        <w:rPr>
          <w:rFonts w:ascii="Calibri" w:hAnsi="Calibri" w:cs="Calibri"/>
          <w:b/>
          <w:bCs/>
          <w:sz w:val="22"/>
          <w:szCs w:val="22"/>
          <w:lang w:val="en-US"/>
        </w:rPr>
      </w:pPr>
      <w:r w:rsidRPr="005C1125">
        <w:rPr>
          <w:rFonts w:ascii="Calibri" w:hAnsi="Calibri" w:cs="Calibri"/>
          <w:b/>
          <w:bCs/>
          <w:sz w:val="22"/>
          <w:szCs w:val="22"/>
          <w:lang w:val="en-US"/>
        </w:rPr>
        <w:t>Hypothetical Parcel Data:</w:t>
      </w:r>
    </w:p>
    <w:p w14:paraId="777C0E12" w14:textId="77777777" w:rsidR="0015725E" w:rsidRPr="005C1125" w:rsidRDefault="0015725E" w:rsidP="0015725E">
      <w:pPr>
        <w:numPr>
          <w:ilvl w:val="0"/>
          <w:numId w:val="15"/>
        </w:numPr>
        <w:rPr>
          <w:rFonts w:ascii="Calibri" w:hAnsi="Calibri" w:cs="Calibri"/>
          <w:b/>
          <w:bCs/>
          <w:sz w:val="22"/>
          <w:szCs w:val="22"/>
          <w:lang w:val="en-US"/>
        </w:rPr>
      </w:pPr>
      <w:r w:rsidRPr="005C1125">
        <w:rPr>
          <w:rFonts w:ascii="Calibri" w:hAnsi="Calibri" w:cs="Calibri"/>
          <w:b/>
          <w:bCs/>
          <w:sz w:val="22"/>
          <w:szCs w:val="22"/>
          <w:lang w:val="en-US"/>
        </w:rPr>
        <w:lastRenderedPageBreak/>
        <w:t>Parcel A (Origin):</w:t>
      </w:r>
    </w:p>
    <w:p w14:paraId="6D34BE40"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Functions: Residential: 5000 m2, Office: 2000 m2</w:t>
      </w:r>
    </w:p>
    <w:p w14:paraId="1B7384E1"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Parcel Total Functions Area: 7000 m2</w:t>
      </w:r>
    </w:p>
    <w:p w14:paraId="39BD674F"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Coordinates: (0,0) (for distance calculation purposes)</w:t>
      </w:r>
    </w:p>
    <w:p w14:paraId="323104B0" w14:textId="77777777" w:rsidR="0015725E" w:rsidRPr="005C1125" w:rsidRDefault="0015725E" w:rsidP="0015725E">
      <w:pPr>
        <w:numPr>
          <w:ilvl w:val="0"/>
          <w:numId w:val="15"/>
        </w:numPr>
        <w:rPr>
          <w:rFonts w:ascii="Calibri" w:hAnsi="Calibri" w:cs="Calibri"/>
          <w:b/>
          <w:bCs/>
          <w:sz w:val="22"/>
          <w:szCs w:val="22"/>
          <w:lang w:val="en-US"/>
        </w:rPr>
      </w:pPr>
      <w:r w:rsidRPr="005C1125">
        <w:rPr>
          <w:rFonts w:ascii="Calibri" w:hAnsi="Calibri" w:cs="Calibri"/>
          <w:b/>
          <w:bCs/>
          <w:sz w:val="22"/>
          <w:szCs w:val="22"/>
          <w:lang w:val="en-US"/>
        </w:rPr>
        <w:t>Parcel B (Neighboring/Destination 1):</w:t>
      </w:r>
    </w:p>
    <w:p w14:paraId="1D8D9640"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Functions: Commercial: 1500 m2, Cultural: 700 m2, Sports: 800 m2</w:t>
      </w:r>
    </w:p>
    <w:p w14:paraId="5BC9E592"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Parcel Total Functions Area: 3000 m2</w:t>
      </w:r>
    </w:p>
    <w:p w14:paraId="6B790773"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Coordinates: (250,0) - Distance from Parcel A: 250 meters (falls into 0-400m range)</w:t>
      </w:r>
    </w:p>
    <w:p w14:paraId="1D1FB8D2" w14:textId="77777777" w:rsidR="0015725E" w:rsidRPr="005C1125" w:rsidRDefault="0015725E" w:rsidP="0015725E">
      <w:pPr>
        <w:numPr>
          <w:ilvl w:val="0"/>
          <w:numId w:val="15"/>
        </w:numPr>
        <w:rPr>
          <w:rFonts w:ascii="Calibri" w:hAnsi="Calibri" w:cs="Calibri"/>
          <w:b/>
          <w:bCs/>
          <w:sz w:val="22"/>
          <w:szCs w:val="22"/>
          <w:lang w:val="en-US"/>
        </w:rPr>
      </w:pPr>
      <w:r w:rsidRPr="005C1125">
        <w:rPr>
          <w:rFonts w:ascii="Calibri" w:hAnsi="Calibri" w:cs="Calibri"/>
          <w:b/>
          <w:bCs/>
          <w:sz w:val="22"/>
          <w:szCs w:val="22"/>
          <w:lang w:val="en-US"/>
        </w:rPr>
        <w:t>Parcel C (Neighboring/Destination 2):</w:t>
      </w:r>
    </w:p>
    <w:p w14:paraId="65021572"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Functions: Industrial: 1000 m2, Leisure &amp; Hospitality: 600 m2, Health &amp; Charity: 400 m2, Green: 500 m2</w:t>
      </w:r>
    </w:p>
    <w:p w14:paraId="1BFDA95B"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Parcel Total Functions Area: 2500 m2</w:t>
      </w:r>
    </w:p>
    <w:p w14:paraId="6D56D3F5" w14:textId="77777777" w:rsidR="0015725E" w:rsidRPr="005C1125" w:rsidRDefault="0015725E" w:rsidP="0015725E">
      <w:pPr>
        <w:numPr>
          <w:ilvl w:val="1"/>
          <w:numId w:val="15"/>
        </w:numPr>
        <w:rPr>
          <w:rFonts w:ascii="Calibri" w:hAnsi="Calibri" w:cs="Calibri"/>
          <w:sz w:val="22"/>
          <w:szCs w:val="22"/>
          <w:lang w:val="en-US"/>
        </w:rPr>
      </w:pPr>
      <w:r w:rsidRPr="005C1125">
        <w:rPr>
          <w:rFonts w:ascii="Calibri" w:hAnsi="Calibri" w:cs="Calibri"/>
          <w:sz w:val="22"/>
          <w:szCs w:val="22"/>
          <w:lang w:val="en-US"/>
        </w:rPr>
        <w:t>Coordinates: (600,0) - Distance from Parcel A: 600 meters (falls into 400-800m range)</w:t>
      </w:r>
    </w:p>
    <w:p w14:paraId="370E5E48" w14:textId="77777777"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t>Relevant Weights Used (extracted from Supplementary Material Tables S1, S2, and Section 3.2.3 Adjacency Weights):</w:t>
      </w:r>
    </w:p>
    <w:p w14:paraId="3D43C8CC" w14:textId="77777777" w:rsidR="0015725E" w:rsidRPr="005C1125" w:rsidRDefault="0015725E" w:rsidP="0015725E">
      <w:pPr>
        <w:numPr>
          <w:ilvl w:val="0"/>
          <w:numId w:val="16"/>
        </w:numPr>
        <w:rPr>
          <w:rFonts w:ascii="Calibri" w:hAnsi="Calibri" w:cs="Calibri"/>
          <w:b/>
          <w:bCs/>
          <w:sz w:val="22"/>
          <w:szCs w:val="22"/>
          <w:lang w:val="en-US"/>
        </w:rPr>
      </w:pPr>
      <w:r w:rsidRPr="005C1125">
        <w:rPr>
          <w:rFonts w:ascii="Calibri" w:hAnsi="Calibri" w:cs="Calibri"/>
          <w:b/>
          <w:bCs/>
          <w:sz w:val="22"/>
          <w:szCs w:val="22"/>
          <w:lang w:val="en-US"/>
        </w:rPr>
        <w:t>Adjacency Weights (Awd​):</w:t>
      </w:r>
    </w:p>
    <w:p w14:paraId="6C7B0F60"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0-400 meters: 1.00</w:t>
      </w:r>
    </w:p>
    <w:p w14:paraId="4809CAD7"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400-800 meters: 0.75</w:t>
      </w:r>
    </w:p>
    <w:p w14:paraId="3AB76269"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800-1200 meters: 0.50</w:t>
      </w:r>
    </w:p>
    <w:p w14:paraId="28473ADA" w14:textId="77777777" w:rsidR="0015725E" w:rsidRPr="005C1125" w:rsidRDefault="0015725E" w:rsidP="0015725E">
      <w:pPr>
        <w:numPr>
          <w:ilvl w:val="0"/>
          <w:numId w:val="16"/>
        </w:numPr>
        <w:rPr>
          <w:rFonts w:ascii="Calibri" w:hAnsi="Calibri" w:cs="Calibri"/>
          <w:b/>
          <w:bCs/>
          <w:sz w:val="22"/>
          <w:szCs w:val="22"/>
          <w:lang w:val="en-US"/>
        </w:rPr>
      </w:pPr>
      <w:r w:rsidRPr="005C1125">
        <w:rPr>
          <w:rFonts w:ascii="Calibri" w:hAnsi="Calibri" w:cs="Calibri"/>
          <w:b/>
          <w:bCs/>
          <w:sz w:val="22"/>
          <w:szCs w:val="22"/>
          <w:lang w:val="en-US"/>
        </w:rPr>
        <w:t>Visit Frequency Weights (</w:t>
      </w:r>
      <w:proofErr w:type="spellStart"/>
      <w:r w:rsidRPr="005C1125">
        <w:rPr>
          <w:rFonts w:ascii="Calibri" w:hAnsi="Calibri" w:cs="Calibri"/>
          <w:b/>
          <w:bCs/>
          <w:sz w:val="22"/>
          <w:szCs w:val="22"/>
          <w:lang w:val="en-US"/>
        </w:rPr>
        <w:t>VFwf</w:t>
      </w:r>
      <w:proofErr w:type="spellEnd"/>
      <w:r w:rsidRPr="005C1125">
        <w:rPr>
          <w:rFonts w:ascii="Calibri" w:hAnsi="Calibri" w:cs="Calibri"/>
          <w:b/>
          <w:bCs/>
          <w:sz w:val="22"/>
          <w:szCs w:val="22"/>
          <w:lang w:val="en-US"/>
        </w:rPr>
        <w:t>​):</w:t>
      </w:r>
    </w:p>
    <w:p w14:paraId="4FA97577"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 0.758</w:t>
      </w:r>
    </w:p>
    <w:p w14:paraId="330C3FE1"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 0.967</w:t>
      </w:r>
    </w:p>
    <w:p w14:paraId="77FB78EC"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Commercial: 0.630</w:t>
      </w:r>
    </w:p>
    <w:p w14:paraId="055ADBF1"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Cultural: 1.000</w:t>
      </w:r>
    </w:p>
    <w:p w14:paraId="09B456BD"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Sports: 0.813</w:t>
      </w:r>
    </w:p>
    <w:p w14:paraId="778D54B7" w14:textId="77777777" w:rsidR="00676A0E" w:rsidRPr="005C1125" w:rsidRDefault="0015725E" w:rsidP="00676BE7">
      <w:pPr>
        <w:numPr>
          <w:ilvl w:val="1"/>
          <w:numId w:val="16"/>
        </w:numPr>
        <w:rPr>
          <w:rFonts w:ascii="Calibri" w:hAnsi="Calibri" w:cs="Calibri"/>
          <w:sz w:val="22"/>
          <w:szCs w:val="22"/>
          <w:lang w:val="en-US"/>
        </w:rPr>
      </w:pPr>
      <w:r w:rsidRPr="005C1125">
        <w:rPr>
          <w:rFonts w:ascii="Calibri" w:hAnsi="Calibri" w:cs="Calibri"/>
          <w:sz w:val="22"/>
          <w:szCs w:val="22"/>
          <w:lang w:val="en-US"/>
        </w:rPr>
        <w:t xml:space="preserve">Industrial: 0.967 </w:t>
      </w:r>
    </w:p>
    <w:p w14:paraId="7D76D2ED" w14:textId="34107CB7" w:rsidR="0015725E" w:rsidRPr="005C1125" w:rsidRDefault="0015725E" w:rsidP="00676BE7">
      <w:pPr>
        <w:numPr>
          <w:ilvl w:val="1"/>
          <w:numId w:val="16"/>
        </w:numPr>
        <w:rPr>
          <w:rFonts w:ascii="Calibri" w:hAnsi="Calibri" w:cs="Calibri"/>
          <w:sz w:val="22"/>
          <w:szCs w:val="22"/>
          <w:lang w:val="en-US"/>
        </w:rPr>
      </w:pPr>
      <w:r w:rsidRPr="005C1125">
        <w:rPr>
          <w:rFonts w:ascii="Calibri" w:hAnsi="Calibri" w:cs="Calibri"/>
          <w:sz w:val="22"/>
          <w:szCs w:val="22"/>
          <w:lang w:val="en-US"/>
        </w:rPr>
        <w:t>Leisure &amp; Hospitality: 0.551</w:t>
      </w:r>
    </w:p>
    <w:p w14:paraId="5286BA98"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Health &amp; Charity: 0.479</w:t>
      </w:r>
    </w:p>
    <w:p w14:paraId="15B133A9"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Green: 0.764</w:t>
      </w:r>
    </w:p>
    <w:p w14:paraId="4A179716" w14:textId="77777777" w:rsidR="0015725E" w:rsidRPr="005C1125" w:rsidRDefault="0015725E" w:rsidP="0015725E">
      <w:pPr>
        <w:numPr>
          <w:ilvl w:val="0"/>
          <w:numId w:val="16"/>
        </w:numPr>
        <w:rPr>
          <w:rFonts w:ascii="Calibri" w:hAnsi="Calibri" w:cs="Calibri"/>
          <w:b/>
          <w:bCs/>
          <w:sz w:val="22"/>
          <w:szCs w:val="22"/>
          <w:lang w:val="en-US"/>
        </w:rPr>
      </w:pPr>
      <w:r w:rsidRPr="005C1125">
        <w:rPr>
          <w:rFonts w:ascii="Calibri" w:hAnsi="Calibri" w:cs="Calibri"/>
          <w:b/>
          <w:bCs/>
          <w:sz w:val="22"/>
          <w:szCs w:val="22"/>
          <w:lang w:val="en-US"/>
        </w:rPr>
        <w:t>Complementarity Weights (</w:t>
      </w:r>
      <w:proofErr w:type="spellStart"/>
      <w:proofErr w:type="gramStart"/>
      <w:r w:rsidRPr="005C1125">
        <w:rPr>
          <w:rFonts w:ascii="Calibri" w:hAnsi="Calibri" w:cs="Calibri"/>
          <w:b/>
          <w:bCs/>
          <w:sz w:val="22"/>
          <w:szCs w:val="22"/>
          <w:lang w:val="en-US"/>
        </w:rPr>
        <w:t>Cwfo,fd</w:t>
      </w:r>
      <w:proofErr w:type="spellEnd"/>
      <w:r w:rsidRPr="005C1125">
        <w:rPr>
          <w:rFonts w:ascii="Calibri" w:hAnsi="Calibri" w:cs="Calibri"/>
          <w:b/>
          <w:bCs/>
          <w:sz w:val="22"/>
          <w:szCs w:val="22"/>
          <w:lang w:val="en-US"/>
        </w:rPr>
        <w:t>​</w:t>
      </w:r>
      <w:proofErr w:type="gramEnd"/>
      <w:r w:rsidRPr="005C1125">
        <w:rPr>
          <w:rFonts w:ascii="Calibri" w:hAnsi="Calibri" w:cs="Calibri"/>
          <w:b/>
          <w:bCs/>
          <w:sz w:val="22"/>
          <w:szCs w:val="22"/>
          <w:lang w:val="en-US"/>
        </w:rPr>
        <w:t>):</w:t>
      </w:r>
    </w:p>
    <w:p w14:paraId="060C05C8"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Residential-Commercial: 0.408522829</w:t>
      </w:r>
    </w:p>
    <w:p w14:paraId="16467485"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Residential-Cultural: 0.604834378</w:t>
      </w:r>
    </w:p>
    <w:p w14:paraId="27F0C1E6" w14:textId="77777777" w:rsidR="0015725E" w:rsidRPr="005C1125" w:rsidRDefault="0015725E" w:rsidP="0015725E">
      <w:pPr>
        <w:numPr>
          <w:ilvl w:val="1"/>
          <w:numId w:val="16"/>
        </w:numPr>
        <w:rPr>
          <w:rFonts w:ascii="Calibri" w:hAnsi="Calibri" w:cs="Calibri"/>
          <w:sz w:val="22"/>
          <w:szCs w:val="22"/>
          <w:lang w:val="en-US"/>
        </w:rPr>
      </w:pPr>
      <w:proofErr w:type="gramStart"/>
      <w:r w:rsidRPr="005C1125">
        <w:rPr>
          <w:rFonts w:ascii="Calibri" w:hAnsi="Calibri" w:cs="Calibri"/>
          <w:sz w:val="22"/>
          <w:szCs w:val="22"/>
          <w:lang w:val="en-US"/>
        </w:rPr>
        <w:lastRenderedPageBreak/>
        <w:t>Residential-Sports</w:t>
      </w:r>
      <w:proofErr w:type="gramEnd"/>
      <w:r w:rsidRPr="005C1125">
        <w:rPr>
          <w:rFonts w:ascii="Calibri" w:hAnsi="Calibri" w:cs="Calibri"/>
          <w:sz w:val="22"/>
          <w:szCs w:val="22"/>
          <w:lang w:val="en-US"/>
        </w:rPr>
        <w:t>: 0.42087735</w:t>
      </w:r>
    </w:p>
    <w:p w14:paraId="5A4B5524"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Residential-Industrial: 1.000</w:t>
      </w:r>
    </w:p>
    <w:p w14:paraId="170E35F3"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Residential-Leisure &amp; Hospitality: 0.19136974</w:t>
      </w:r>
    </w:p>
    <w:p w14:paraId="17386606" w14:textId="77777777" w:rsidR="0015725E" w:rsidRPr="005C1125" w:rsidRDefault="0015725E" w:rsidP="0015725E">
      <w:pPr>
        <w:numPr>
          <w:ilvl w:val="1"/>
          <w:numId w:val="16"/>
        </w:numPr>
        <w:rPr>
          <w:rFonts w:ascii="Calibri" w:hAnsi="Calibri" w:cs="Calibri"/>
          <w:sz w:val="22"/>
          <w:szCs w:val="22"/>
          <w:lang w:val="en-US"/>
        </w:rPr>
      </w:pPr>
      <w:proofErr w:type="gramStart"/>
      <w:r w:rsidRPr="005C1125">
        <w:rPr>
          <w:rFonts w:ascii="Calibri" w:hAnsi="Calibri" w:cs="Calibri"/>
          <w:sz w:val="22"/>
          <w:szCs w:val="22"/>
          <w:lang w:val="en-US"/>
        </w:rPr>
        <w:t>Residential-Health</w:t>
      </w:r>
      <w:proofErr w:type="gramEnd"/>
      <w:r w:rsidRPr="005C1125">
        <w:rPr>
          <w:rFonts w:ascii="Calibri" w:hAnsi="Calibri" w:cs="Calibri"/>
          <w:sz w:val="22"/>
          <w:szCs w:val="22"/>
          <w:lang w:val="en-US"/>
        </w:rPr>
        <w:t xml:space="preserve"> &amp; Charity: 0.165586392</w:t>
      </w:r>
    </w:p>
    <w:p w14:paraId="69AEB73D"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Residential-Green: 0.349256938</w:t>
      </w:r>
    </w:p>
    <w:p w14:paraId="6EB88ECD"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Office-Commercial: 0.015303209</w:t>
      </w:r>
    </w:p>
    <w:p w14:paraId="394B410A"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Office-Cultural: 0.004187445</w:t>
      </w:r>
    </w:p>
    <w:p w14:paraId="170AEC22"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Office-Sports: 0.009478853</w:t>
      </w:r>
    </w:p>
    <w:p w14:paraId="1911A37B"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Office-Industrial: 0.016254901</w:t>
      </w:r>
    </w:p>
    <w:p w14:paraId="54B951F7"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Office-Leisure &amp; Hospitality: 0.011953253</w:t>
      </w:r>
    </w:p>
    <w:p w14:paraId="648A57FB"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Office-Health &amp; Charity: 0.006509574</w:t>
      </w:r>
    </w:p>
    <w:p w14:paraId="2A5E1D90" w14:textId="77777777" w:rsidR="0015725E" w:rsidRPr="005C1125" w:rsidRDefault="0015725E" w:rsidP="0015725E">
      <w:pPr>
        <w:numPr>
          <w:ilvl w:val="1"/>
          <w:numId w:val="16"/>
        </w:numPr>
        <w:rPr>
          <w:rFonts w:ascii="Calibri" w:hAnsi="Calibri" w:cs="Calibri"/>
          <w:sz w:val="22"/>
          <w:szCs w:val="22"/>
          <w:lang w:val="en-US"/>
        </w:rPr>
      </w:pPr>
      <w:r w:rsidRPr="005C1125">
        <w:rPr>
          <w:rFonts w:ascii="Calibri" w:hAnsi="Calibri" w:cs="Calibri"/>
          <w:sz w:val="22"/>
          <w:szCs w:val="22"/>
          <w:lang w:val="en-US"/>
        </w:rPr>
        <w:t>Office-Green: 0.023906506</w:t>
      </w:r>
    </w:p>
    <w:p w14:paraId="77A0EDEF" w14:textId="77777777" w:rsidR="0015725E" w:rsidRPr="005C1125" w:rsidRDefault="0015725E" w:rsidP="0015725E">
      <w:pPr>
        <w:rPr>
          <w:rFonts w:ascii="Calibri" w:hAnsi="Calibri" w:cs="Calibri"/>
          <w:b/>
          <w:bCs/>
          <w:sz w:val="22"/>
          <w:szCs w:val="22"/>
          <w:lang w:val="en-US"/>
        </w:rPr>
      </w:pPr>
      <w:r w:rsidRPr="005C1125">
        <w:rPr>
          <w:rFonts w:ascii="Calibri" w:hAnsi="Calibri" w:cs="Calibri"/>
          <w:b/>
          <w:bCs/>
          <w:sz w:val="22"/>
          <w:szCs w:val="22"/>
          <w:lang w:val="en-US"/>
        </w:rPr>
        <w:t>1.3.1 Inter-Parcel Complementarity Score Calculation for Parcel A</w:t>
      </w:r>
    </w:p>
    <w:p w14:paraId="46F28505" w14:textId="390C1745" w:rsidR="0015725E" w:rsidRPr="005C1125" w:rsidRDefault="0015725E" w:rsidP="004D3521">
      <w:pPr>
        <w:rPr>
          <w:rFonts w:ascii="Calibri" w:hAnsi="Calibri" w:cs="Calibri"/>
          <w:sz w:val="22"/>
          <w:szCs w:val="22"/>
          <w:lang w:val="en-US"/>
        </w:rPr>
      </w:pPr>
      <w:r w:rsidRPr="005C1125">
        <w:rPr>
          <w:rFonts w:ascii="Calibri" w:hAnsi="Calibri" w:cs="Calibri"/>
          <w:sz w:val="22"/>
          <w:szCs w:val="22"/>
          <w:lang w:val="en-US"/>
        </w:rPr>
        <w:t>The Inter-Parcel Interaction Score is calculated for each function pair originating from Parcel A (fa​) to functions in neighboring parcels (fb​), using Equation 4:</w:t>
      </w:r>
    </w:p>
    <w:p w14:paraId="596DB571" w14:textId="4F1CE609" w:rsidR="004C62C1" w:rsidRPr="005C1125" w:rsidRDefault="004C62C1" w:rsidP="004C62C1">
      <w:pPr>
        <w:rPr>
          <w:rFonts w:ascii="Calibri" w:hAnsi="Calibri" w:cs="Calibri"/>
          <w:b/>
          <w:bCs/>
          <w:i/>
          <w:iCs/>
          <w:sz w:val="22"/>
          <w:szCs w:val="22"/>
        </w:rPr>
      </w:pPr>
      <m:oMathPara>
        <m:oMath>
          <m:r>
            <m:rPr>
              <m:sty m:val="bi"/>
            </m:rPr>
            <w:rPr>
              <w:rFonts w:ascii="Cambria Math" w:hAnsi="Cambria Math" w:cs="Calibri"/>
              <w:sz w:val="22"/>
              <w:szCs w:val="22"/>
            </w:rPr>
            <m:t>Interaction Score=</m:t>
          </m:r>
          <m:d>
            <m:dPr>
              <m:ctrlPr>
                <w:rPr>
                  <w:rFonts w:ascii="Cambria Math" w:hAnsi="Cambria Math" w:cs="Calibri"/>
                  <w:b/>
                  <w:bCs/>
                  <w:i/>
                  <w:iCs/>
                  <w:sz w:val="22"/>
                  <w:szCs w:val="22"/>
                </w:rPr>
              </m:ctrlPr>
            </m:dPr>
            <m:e>
              <m:r>
                <m:rPr>
                  <m:sty m:val="bi"/>
                </m:rPr>
                <w:rPr>
                  <w:rFonts w:ascii="Cambria Math" w:hAnsi="Cambria Math" w:cs="Calibri"/>
                  <w:sz w:val="22"/>
                  <w:szCs w:val="22"/>
                </w:rPr>
                <m:t>Afa​​+Afb​​</m:t>
              </m:r>
            </m:e>
          </m:d>
          <m:r>
            <m:rPr>
              <m:sty m:val="bi"/>
            </m:rPr>
            <w:rPr>
              <w:rFonts w:ascii="Cambria Math" w:hAnsi="Cambria Math" w:cs="Calibri"/>
              <w:sz w:val="22"/>
              <w:szCs w:val="22"/>
            </w:rPr>
            <m:t>×Cw​</m:t>
          </m:r>
          <m:d>
            <m:dPr>
              <m:ctrlPr>
                <w:rPr>
                  <w:rFonts w:ascii="Cambria Math" w:hAnsi="Cambria Math" w:cs="Calibri"/>
                  <w:b/>
                  <w:bCs/>
                  <w:i/>
                  <w:iCs/>
                  <w:sz w:val="22"/>
                  <w:szCs w:val="22"/>
                </w:rPr>
              </m:ctrlPr>
            </m:dPr>
            <m:e>
              <m:r>
                <m:rPr>
                  <m:sty m:val="bi"/>
                </m:rPr>
                <w:rPr>
                  <w:rFonts w:ascii="Cambria Math" w:hAnsi="Cambria Math" w:cs="Calibri"/>
                  <w:sz w:val="22"/>
                  <w:szCs w:val="22"/>
                </w:rPr>
                <m:t>fa​,fb​</m:t>
              </m:r>
            </m:e>
          </m:d>
          <m:r>
            <m:rPr>
              <m:sty m:val="bi"/>
            </m:rPr>
            <w:rPr>
              <w:rFonts w:ascii="Cambria Math" w:hAnsi="Cambria Math" w:cs="Calibri"/>
              <w:sz w:val="22"/>
              <w:szCs w:val="22"/>
            </w:rPr>
            <m:t>×VFw​</m:t>
          </m:r>
          <m:d>
            <m:dPr>
              <m:ctrlPr>
                <w:rPr>
                  <w:rFonts w:ascii="Cambria Math" w:hAnsi="Cambria Math" w:cs="Calibri"/>
                  <w:b/>
                  <w:bCs/>
                  <w:i/>
                  <w:iCs/>
                  <w:sz w:val="22"/>
                  <w:szCs w:val="22"/>
                </w:rPr>
              </m:ctrlPr>
            </m:dPr>
            <m:e>
              <m:r>
                <m:rPr>
                  <m:sty m:val="bi"/>
                </m:rPr>
                <w:rPr>
                  <w:rFonts w:ascii="Cambria Math" w:hAnsi="Cambria Math" w:cs="Calibri"/>
                  <w:sz w:val="22"/>
                  <w:szCs w:val="22"/>
                </w:rPr>
                <m:t>fb​</m:t>
              </m:r>
            </m:e>
          </m:d>
          <m:r>
            <m:rPr>
              <m:sty m:val="bi"/>
            </m:rPr>
            <w:rPr>
              <w:rFonts w:ascii="Cambria Math" w:hAnsi="Cambria Math" w:cs="Calibri"/>
              <w:sz w:val="22"/>
              <w:szCs w:val="22"/>
            </w:rPr>
            <m:t>×Aw​</m:t>
          </m:r>
          <m:d>
            <m:dPr>
              <m:ctrlPr>
                <w:rPr>
                  <w:rFonts w:ascii="Cambria Math" w:hAnsi="Cambria Math" w:cs="Calibri"/>
                  <w:b/>
                  <w:bCs/>
                  <w:i/>
                  <w:iCs/>
                  <w:sz w:val="22"/>
                  <w:szCs w:val="22"/>
                </w:rPr>
              </m:ctrlPr>
            </m:dPr>
            <m:e>
              <m:r>
                <m:rPr>
                  <m:sty m:val="bi"/>
                </m:rPr>
                <w:rPr>
                  <w:rFonts w:ascii="Cambria Math" w:hAnsi="Cambria Math" w:cs="Calibri"/>
                  <w:sz w:val="22"/>
                  <w:szCs w:val="22"/>
                </w:rPr>
                <m:t>d</m:t>
              </m:r>
            </m:e>
          </m:d>
        </m:oMath>
      </m:oMathPara>
    </w:p>
    <w:p w14:paraId="6D9095E9" w14:textId="77777777"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t xml:space="preserve">The total Inter-Parcel Score for Parcel A is then normalized by the total interacting area (Equation </w:t>
      </w:r>
      <w:proofErr w:type="gramStart"/>
      <w:r w:rsidRPr="005C1125">
        <w:rPr>
          <w:rFonts w:ascii="Calibri" w:hAnsi="Calibri" w:cs="Calibri"/>
          <w:sz w:val="22"/>
          <w:szCs w:val="22"/>
          <w:lang w:val="en-US"/>
        </w:rPr>
        <w:t>5 )</w:t>
      </w:r>
      <w:proofErr w:type="gramEnd"/>
      <w:r w:rsidRPr="005C1125">
        <w:rPr>
          <w:rFonts w:ascii="Calibri" w:hAnsi="Calibri" w:cs="Calibri"/>
          <w:sz w:val="22"/>
          <w:szCs w:val="22"/>
          <w:lang w:val="en-US"/>
        </w:rPr>
        <w:t>.</w:t>
      </w:r>
    </w:p>
    <w:p w14:paraId="5ED3FCB6" w14:textId="77777777" w:rsidR="0015725E" w:rsidRPr="005C1125" w:rsidRDefault="0015725E" w:rsidP="0015725E">
      <w:pPr>
        <w:rPr>
          <w:rFonts w:ascii="Calibri" w:hAnsi="Calibri" w:cs="Calibri"/>
          <w:b/>
          <w:bCs/>
          <w:sz w:val="22"/>
          <w:szCs w:val="22"/>
          <w:lang w:val="en-US"/>
        </w:rPr>
      </w:pPr>
      <w:r w:rsidRPr="005C1125">
        <w:rPr>
          <w:rFonts w:ascii="Calibri" w:hAnsi="Calibri" w:cs="Calibri"/>
          <w:b/>
          <w:bCs/>
          <w:sz w:val="22"/>
          <w:szCs w:val="22"/>
          <w:lang w:val="en-US"/>
        </w:rPr>
        <w:t>Part 1: Interactions from Parcel A to Parcel B (Distance: 250m, Awd​ = 1.00)</w:t>
      </w:r>
    </w:p>
    <w:tbl>
      <w:tblPr>
        <w:tblStyle w:val="PlainTable2"/>
        <w:tblW w:w="0" w:type="auto"/>
        <w:tblLook w:val="04A0" w:firstRow="1" w:lastRow="0" w:firstColumn="1" w:lastColumn="0" w:noHBand="0" w:noVBand="1"/>
      </w:tblPr>
      <w:tblGrid>
        <w:gridCol w:w="1237"/>
        <w:gridCol w:w="1334"/>
        <w:gridCol w:w="1174"/>
        <w:gridCol w:w="1387"/>
        <w:gridCol w:w="798"/>
        <w:gridCol w:w="630"/>
        <w:gridCol w:w="3330"/>
      </w:tblGrid>
      <w:tr w:rsidR="005C1125" w:rsidRPr="005C1125" w14:paraId="7298A9BB" w14:textId="77777777" w:rsidTr="004D3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92AFB5" w14:textId="77777777" w:rsidR="0015725E" w:rsidRPr="005C1125" w:rsidRDefault="0015725E" w:rsidP="0015725E">
            <w:pPr>
              <w:spacing w:after="160" w:line="278" w:lineRule="auto"/>
              <w:rPr>
                <w:rFonts w:ascii="Calibri" w:hAnsi="Calibri" w:cs="Calibri"/>
                <w:sz w:val="22"/>
                <w:szCs w:val="22"/>
                <w:lang w:val="en-US"/>
              </w:rPr>
            </w:pPr>
            <w:r w:rsidRPr="005C1125">
              <w:rPr>
                <w:rFonts w:ascii="Calibri" w:hAnsi="Calibri" w:cs="Calibri"/>
                <w:sz w:val="22"/>
                <w:szCs w:val="22"/>
                <w:lang w:val="en-US"/>
              </w:rPr>
              <w:t>Origin Function (fa​) in Parcel A (Area)</w:t>
            </w:r>
          </w:p>
        </w:tc>
        <w:tc>
          <w:tcPr>
            <w:tcW w:w="0" w:type="auto"/>
            <w:hideMark/>
          </w:tcPr>
          <w:p w14:paraId="676B6135"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Destination Function (fb​) in Parcel B (Area)</w:t>
            </w:r>
          </w:p>
        </w:tc>
        <w:tc>
          <w:tcPr>
            <w:tcW w:w="0" w:type="auto"/>
            <w:hideMark/>
          </w:tcPr>
          <w:p w14:paraId="1D7D1FC6"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Combined Area (Afa​+</w:t>
            </w:r>
            <w:proofErr w:type="spellStart"/>
            <w:r w:rsidRPr="005C1125">
              <w:rPr>
                <w:rFonts w:ascii="Calibri" w:hAnsi="Calibri" w:cs="Calibri"/>
                <w:sz w:val="22"/>
                <w:szCs w:val="22"/>
                <w:lang w:val="en-US"/>
              </w:rPr>
              <w:t>Afb</w:t>
            </w:r>
            <w:proofErr w:type="spellEnd"/>
            <w:r w:rsidRPr="005C1125">
              <w:rPr>
                <w:rFonts w:ascii="Calibri" w:hAnsi="Calibri" w:cs="Calibri"/>
                <w:sz w:val="22"/>
                <w:szCs w:val="22"/>
                <w:lang w:val="en-US"/>
              </w:rPr>
              <w:t>​)</w:t>
            </w:r>
          </w:p>
        </w:tc>
        <w:tc>
          <w:tcPr>
            <w:tcW w:w="0" w:type="auto"/>
            <w:hideMark/>
          </w:tcPr>
          <w:p w14:paraId="6438A986"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proofErr w:type="spellStart"/>
            <w:proofErr w:type="gramStart"/>
            <w:r w:rsidRPr="005C1125">
              <w:rPr>
                <w:rFonts w:ascii="Calibri" w:hAnsi="Calibri" w:cs="Calibri"/>
                <w:sz w:val="22"/>
                <w:szCs w:val="22"/>
                <w:lang w:val="en-US"/>
              </w:rPr>
              <w:t>Cwfa,fb</w:t>
            </w:r>
            <w:proofErr w:type="spellEnd"/>
            <w:r w:rsidRPr="005C1125">
              <w:rPr>
                <w:rFonts w:ascii="Calibri" w:hAnsi="Calibri" w:cs="Calibri"/>
                <w:sz w:val="22"/>
                <w:szCs w:val="22"/>
                <w:lang w:val="en-US"/>
              </w:rPr>
              <w:t>​</w:t>
            </w:r>
            <w:proofErr w:type="gramEnd"/>
          </w:p>
        </w:tc>
        <w:tc>
          <w:tcPr>
            <w:tcW w:w="0" w:type="auto"/>
            <w:hideMark/>
          </w:tcPr>
          <w:p w14:paraId="6CCC552A"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proofErr w:type="spellStart"/>
            <w:r w:rsidRPr="005C1125">
              <w:rPr>
                <w:rFonts w:ascii="Calibri" w:hAnsi="Calibri" w:cs="Calibri"/>
                <w:sz w:val="22"/>
                <w:szCs w:val="22"/>
                <w:lang w:val="en-US"/>
              </w:rPr>
              <w:t>VFwfb</w:t>
            </w:r>
            <w:proofErr w:type="spellEnd"/>
            <w:r w:rsidRPr="005C1125">
              <w:rPr>
                <w:rFonts w:ascii="Calibri" w:hAnsi="Calibri" w:cs="Calibri"/>
                <w:sz w:val="22"/>
                <w:szCs w:val="22"/>
                <w:lang w:val="en-US"/>
              </w:rPr>
              <w:t>​</w:t>
            </w:r>
          </w:p>
        </w:tc>
        <w:tc>
          <w:tcPr>
            <w:tcW w:w="0" w:type="auto"/>
            <w:hideMark/>
          </w:tcPr>
          <w:p w14:paraId="75EC2424"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Awd​</w:t>
            </w:r>
          </w:p>
        </w:tc>
        <w:tc>
          <w:tcPr>
            <w:tcW w:w="0" w:type="auto"/>
            <w:hideMark/>
          </w:tcPr>
          <w:p w14:paraId="7F336AE4"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Interaction Score</w:t>
            </w:r>
          </w:p>
        </w:tc>
      </w:tr>
      <w:tr w:rsidR="005C1125" w:rsidRPr="005C1125" w14:paraId="0803446F"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B46357"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5453FCE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Commercial (1500)</w:t>
            </w:r>
          </w:p>
        </w:tc>
        <w:tc>
          <w:tcPr>
            <w:tcW w:w="0" w:type="auto"/>
            <w:hideMark/>
          </w:tcPr>
          <w:p w14:paraId="351A5D9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6500</w:t>
            </w:r>
          </w:p>
        </w:tc>
        <w:tc>
          <w:tcPr>
            <w:tcW w:w="0" w:type="auto"/>
            <w:hideMark/>
          </w:tcPr>
          <w:p w14:paraId="4F858016"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0.408522829</w:t>
            </w:r>
          </w:p>
        </w:tc>
        <w:tc>
          <w:tcPr>
            <w:tcW w:w="0" w:type="auto"/>
            <w:hideMark/>
          </w:tcPr>
          <w:p w14:paraId="4F8FAD1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0.630</w:t>
            </w:r>
          </w:p>
        </w:tc>
        <w:tc>
          <w:tcPr>
            <w:tcW w:w="0" w:type="auto"/>
            <w:hideMark/>
          </w:tcPr>
          <w:p w14:paraId="55F08181"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06A52183"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6500×0.4085×0.630×1.00=1673.71</w:t>
            </w:r>
          </w:p>
        </w:tc>
      </w:tr>
      <w:tr w:rsidR="005C1125" w:rsidRPr="005C1125" w14:paraId="02DEE0C3"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0064FF64"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3DA6411F"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Cultural (700)</w:t>
            </w:r>
          </w:p>
        </w:tc>
        <w:tc>
          <w:tcPr>
            <w:tcW w:w="0" w:type="auto"/>
            <w:hideMark/>
          </w:tcPr>
          <w:p w14:paraId="2E1D190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5700</w:t>
            </w:r>
          </w:p>
        </w:tc>
        <w:tc>
          <w:tcPr>
            <w:tcW w:w="0" w:type="auto"/>
            <w:hideMark/>
          </w:tcPr>
          <w:p w14:paraId="2D5616CF"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0.604834378</w:t>
            </w:r>
          </w:p>
        </w:tc>
        <w:tc>
          <w:tcPr>
            <w:tcW w:w="0" w:type="auto"/>
            <w:hideMark/>
          </w:tcPr>
          <w:p w14:paraId="5AB5C0F0"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1.000</w:t>
            </w:r>
          </w:p>
        </w:tc>
        <w:tc>
          <w:tcPr>
            <w:tcW w:w="0" w:type="auto"/>
            <w:hideMark/>
          </w:tcPr>
          <w:p w14:paraId="09B7AACE"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66205EBA"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5700×0.6048×1.000×1.00=3447.36</w:t>
            </w:r>
          </w:p>
        </w:tc>
      </w:tr>
      <w:tr w:rsidR="005C1125" w:rsidRPr="005C1125" w14:paraId="34614219"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614E7D"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1F0CED5A"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Sports (800)</w:t>
            </w:r>
          </w:p>
        </w:tc>
        <w:tc>
          <w:tcPr>
            <w:tcW w:w="0" w:type="auto"/>
            <w:hideMark/>
          </w:tcPr>
          <w:p w14:paraId="4DFA5B4E"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5800</w:t>
            </w:r>
          </w:p>
        </w:tc>
        <w:tc>
          <w:tcPr>
            <w:tcW w:w="0" w:type="auto"/>
            <w:hideMark/>
          </w:tcPr>
          <w:p w14:paraId="188D8F5D"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0.42087735</w:t>
            </w:r>
          </w:p>
        </w:tc>
        <w:tc>
          <w:tcPr>
            <w:tcW w:w="0" w:type="auto"/>
            <w:hideMark/>
          </w:tcPr>
          <w:p w14:paraId="09C195F7"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0.813</w:t>
            </w:r>
          </w:p>
        </w:tc>
        <w:tc>
          <w:tcPr>
            <w:tcW w:w="0" w:type="auto"/>
            <w:hideMark/>
          </w:tcPr>
          <w:p w14:paraId="62A2DA87"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1CA656EB"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5800×0.4209×0.813×1.00=1988.66</w:t>
            </w:r>
          </w:p>
        </w:tc>
      </w:tr>
      <w:tr w:rsidR="005C1125" w:rsidRPr="005C1125" w14:paraId="66580EC3"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123192ED"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12DE3969"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Commercial (1500)</w:t>
            </w:r>
          </w:p>
        </w:tc>
        <w:tc>
          <w:tcPr>
            <w:tcW w:w="0" w:type="auto"/>
            <w:hideMark/>
          </w:tcPr>
          <w:p w14:paraId="724D242B"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3500</w:t>
            </w:r>
          </w:p>
        </w:tc>
        <w:tc>
          <w:tcPr>
            <w:tcW w:w="0" w:type="auto"/>
            <w:hideMark/>
          </w:tcPr>
          <w:p w14:paraId="14717A36"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0.015303209</w:t>
            </w:r>
          </w:p>
        </w:tc>
        <w:tc>
          <w:tcPr>
            <w:tcW w:w="0" w:type="auto"/>
            <w:hideMark/>
          </w:tcPr>
          <w:p w14:paraId="606A355E"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0.630</w:t>
            </w:r>
          </w:p>
        </w:tc>
        <w:tc>
          <w:tcPr>
            <w:tcW w:w="0" w:type="auto"/>
            <w:hideMark/>
          </w:tcPr>
          <w:p w14:paraId="658E497D"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1EA6214B"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3500×0.0153×0.630×1.00=33.66</w:t>
            </w:r>
          </w:p>
        </w:tc>
      </w:tr>
      <w:tr w:rsidR="005C1125" w:rsidRPr="005C1125" w14:paraId="0049FA5C"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3B4AD8"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0CB331EA"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Cultural (700)</w:t>
            </w:r>
          </w:p>
        </w:tc>
        <w:tc>
          <w:tcPr>
            <w:tcW w:w="0" w:type="auto"/>
            <w:hideMark/>
          </w:tcPr>
          <w:p w14:paraId="518E91A2"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2700</w:t>
            </w:r>
          </w:p>
        </w:tc>
        <w:tc>
          <w:tcPr>
            <w:tcW w:w="0" w:type="auto"/>
            <w:hideMark/>
          </w:tcPr>
          <w:p w14:paraId="6575D375"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0.004187445</w:t>
            </w:r>
          </w:p>
        </w:tc>
        <w:tc>
          <w:tcPr>
            <w:tcW w:w="0" w:type="auto"/>
            <w:hideMark/>
          </w:tcPr>
          <w:p w14:paraId="743E2703"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1.000</w:t>
            </w:r>
          </w:p>
        </w:tc>
        <w:tc>
          <w:tcPr>
            <w:tcW w:w="0" w:type="auto"/>
            <w:hideMark/>
          </w:tcPr>
          <w:p w14:paraId="0F6B936E"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2D03A7D2"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2700×0.0042×1.000×1.00=11.34</w:t>
            </w:r>
          </w:p>
        </w:tc>
      </w:tr>
      <w:tr w:rsidR="005C1125" w:rsidRPr="005C1125" w14:paraId="3F2B2F96"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31165172"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403F5AD5"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Sports (800)</w:t>
            </w:r>
          </w:p>
        </w:tc>
        <w:tc>
          <w:tcPr>
            <w:tcW w:w="0" w:type="auto"/>
            <w:hideMark/>
          </w:tcPr>
          <w:p w14:paraId="598C6C21"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2800</w:t>
            </w:r>
          </w:p>
        </w:tc>
        <w:tc>
          <w:tcPr>
            <w:tcW w:w="0" w:type="auto"/>
            <w:hideMark/>
          </w:tcPr>
          <w:p w14:paraId="7B1D0427"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0.009478853</w:t>
            </w:r>
          </w:p>
        </w:tc>
        <w:tc>
          <w:tcPr>
            <w:tcW w:w="0" w:type="auto"/>
            <w:hideMark/>
          </w:tcPr>
          <w:p w14:paraId="23354807"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0.813</w:t>
            </w:r>
          </w:p>
        </w:tc>
        <w:tc>
          <w:tcPr>
            <w:tcW w:w="0" w:type="auto"/>
            <w:hideMark/>
          </w:tcPr>
          <w:p w14:paraId="4E18F1C2"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w:t>
            </w:r>
          </w:p>
        </w:tc>
        <w:tc>
          <w:tcPr>
            <w:tcW w:w="0" w:type="auto"/>
            <w:hideMark/>
          </w:tcPr>
          <w:p w14:paraId="2DFF88AD"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2800×0.0095×0.813×1.00=21.68</w:t>
            </w:r>
          </w:p>
        </w:tc>
      </w:tr>
    </w:tbl>
    <w:p w14:paraId="40D11BC0" w14:textId="77777777"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lastRenderedPageBreak/>
        <w:t>Sub-Total Interaction Score (Parcel A to Parcel B): 1673.71+3447.36+1988.66+33.66+11.34+21.68=7176.41 Total Interacting Area (Parcel B): 1500(Commercial)+700(Cultural)+800(Sports)=3000m2</w:t>
      </w:r>
    </w:p>
    <w:p w14:paraId="3122678C" w14:textId="77777777" w:rsidR="0015725E" w:rsidRPr="005C1125" w:rsidRDefault="0015725E" w:rsidP="0015725E">
      <w:pPr>
        <w:rPr>
          <w:rFonts w:ascii="Calibri" w:hAnsi="Calibri" w:cs="Calibri"/>
          <w:b/>
          <w:bCs/>
          <w:sz w:val="22"/>
          <w:szCs w:val="22"/>
          <w:lang w:val="en-US"/>
        </w:rPr>
      </w:pPr>
      <w:r w:rsidRPr="005C1125">
        <w:rPr>
          <w:rFonts w:ascii="Calibri" w:hAnsi="Calibri" w:cs="Calibri"/>
          <w:b/>
          <w:bCs/>
          <w:sz w:val="22"/>
          <w:szCs w:val="22"/>
          <w:lang w:val="en-US"/>
        </w:rPr>
        <w:t>Part 2: Interactions from Parcel A to Parcel C (Distance: 600m, Awd​ = 0.75)</w:t>
      </w:r>
    </w:p>
    <w:tbl>
      <w:tblPr>
        <w:tblStyle w:val="PlainTable2"/>
        <w:tblW w:w="0" w:type="auto"/>
        <w:tblLook w:val="04A0" w:firstRow="1" w:lastRow="0" w:firstColumn="1" w:lastColumn="0" w:noHBand="0" w:noVBand="1"/>
      </w:tblPr>
      <w:tblGrid>
        <w:gridCol w:w="1242"/>
        <w:gridCol w:w="1326"/>
        <w:gridCol w:w="1177"/>
        <w:gridCol w:w="1387"/>
        <w:gridCol w:w="798"/>
        <w:gridCol w:w="630"/>
        <w:gridCol w:w="3330"/>
      </w:tblGrid>
      <w:tr w:rsidR="005C1125" w:rsidRPr="005C1125" w14:paraId="2B645865" w14:textId="77777777" w:rsidTr="004D3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EB34B0" w14:textId="77777777" w:rsidR="0015725E" w:rsidRPr="005C1125" w:rsidRDefault="0015725E" w:rsidP="0015725E">
            <w:pPr>
              <w:spacing w:after="160" w:line="278" w:lineRule="auto"/>
              <w:rPr>
                <w:rFonts w:ascii="Calibri" w:hAnsi="Calibri" w:cs="Calibri"/>
                <w:sz w:val="22"/>
                <w:szCs w:val="22"/>
                <w:lang w:val="en-US"/>
              </w:rPr>
            </w:pPr>
            <w:r w:rsidRPr="005C1125">
              <w:rPr>
                <w:rFonts w:ascii="Calibri" w:hAnsi="Calibri" w:cs="Calibri"/>
                <w:sz w:val="22"/>
                <w:szCs w:val="22"/>
                <w:lang w:val="en-US"/>
              </w:rPr>
              <w:t>Origin Function (fa​) in Parcel A (Area)</w:t>
            </w:r>
          </w:p>
        </w:tc>
        <w:tc>
          <w:tcPr>
            <w:tcW w:w="0" w:type="auto"/>
            <w:hideMark/>
          </w:tcPr>
          <w:p w14:paraId="4D50FAB6"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Destination Function (fb​) in Parcel C (Area)</w:t>
            </w:r>
          </w:p>
        </w:tc>
        <w:tc>
          <w:tcPr>
            <w:tcW w:w="0" w:type="auto"/>
            <w:hideMark/>
          </w:tcPr>
          <w:p w14:paraId="36AEE97D"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Combined Area (Afa​+</w:t>
            </w:r>
            <w:proofErr w:type="spellStart"/>
            <w:r w:rsidRPr="005C1125">
              <w:rPr>
                <w:rFonts w:ascii="Calibri" w:hAnsi="Calibri" w:cs="Calibri"/>
                <w:sz w:val="22"/>
                <w:szCs w:val="22"/>
                <w:lang w:val="en-US"/>
              </w:rPr>
              <w:t>Afb</w:t>
            </w:r>
            <w:proofErr w:type="spellEnd"/>
            <w:r w:rsidRPr="005C1125">
              <w:rPr>
                <w:rFonts w:ascii="Calibri" w:hAnsi="Calibri" w:cs="Calibri"/>
                <w:sz w:val="22"/>
                <w:szCs w:val="22"/>
                <w:lang w:val="en-US"/>
              </w:rPr>
              <w:t>​)</w:t>
            </w:r>
          </w:p>
        </w:tc>
        <w:tc>
          <w:tcPr>
            <w:tcW w:w="0" w:type="auto"/>
            <w:hideMark/>
          </w:tcPr>
          <w:p w14:paraId="6F404449"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proofErr w:type="spellStart"/>
            <w:proofErr w:type="gramStart"/>
            <w:r w:rsidRPr="005C1125">
              <w:rPr>
                <w:rFonts w:ascii="Calibri" w:hAnsi="Calibri" w:cs="Calibri"/>
                <w:sz w:val="22"/>
                <w:szCs w:val="22"/>
                <w:lang w:val="en-US"/>
              </w:rPr>
              <w:t>Cwfa,fb</w:t>
            </w:r>
            <w:proofErr w:type="spellEnd"/>
            <w:r w:rsidRPr="005C1125">
              <w:rPr>
                <w:rFonts w:ascii="Calibri" w:hAnsi="Calibri" w:cs="Calibri"/>
                <w:sz w:val="22"/>
                <w:szCs w:val="22"/>
                <w:lang w:val="en-US"/>
              </w:rPr>
              <w:t>​</w:t>
            </w:r>
            <w:proofErr w:type="gramEnd"/>
          </w:p>
        </w:tc>
        <w:tc>
          <w:tcPr>
            <w:tcW w:w="0" w:type="auto"/>
            <w:hideMark/>
          </w:tcPr>
          <w:p w14:paraId="0F88A998"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proofErr w:type="spellStart"/>
            <w:r w:rsidRPr="005C1125">
              <w:rPr>
                <w:rFonts w:ascii="Calibri" w:hAnsi="Calibri" w:cs="Calibri"/>
                <w:sz w:val="22"/>
                <w:szCs w:val="22"/>
                <w:lang w:val="en-US"/>
              </w:rPr>
              <w:t>VFwfb</w:t>
            </w:r>
            <w:proofErr w:type="spellEnd"/>
            <w:r w:rsidRPr="005C1125">
              <w:rPr>
                <w:rFonts w:ascii="Calibri" w:hAnsi="Calibri" w:cs="Calibri"/>
                <w:sz w:val="22"/>
                <w:szCs w:val="22"/>
                <w:lang w:val="en-US"/>
              </w:rPr>
              <w:t>​</w:t>
            </w:r>
          </w:p>
        </w:tc>
        <w:tc>
          <w:tcPr>
            <w:tcW w:w="0" w:type="auto"/>
            <w:hideMark/>
          </w:tcPr>
          <w:p w14:paraId="08DEF67A"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Awd​</w:t>
            </w:r>
          </w:p>
        </w:tc>
        <w:tc>
          <w:tcPr>
            <w:tcW w:w="0" w:type="auto"/>
            <w:hideMark/>
          </w:tcPr>
          <w:p w14:paraId="6CA25A05" w14:textId="77777777" w:rsidR="0015725E" w:rsidRPr="005C1125" w:rsidRDefault="0015725E" w:rsidP="0015725E">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5C1125">
              <w:rPr>
                <w:rFonts w:ascii="Calibri" w:hAnsi="Calibri" w:cs="Calibri"/>
                <w:sz w:val="22"/>
                <w:szCs w:val="22"/>
                <w:lang w:val="en-US"/>
              </w:rPr>
              <w:t>Interaction Score</w:t>
            </w:r>
          </w:p>
        </w:tc>
      </w:tr>
      <w:tr w:rsidR="005C1125" w:rsidRPr="005C1125" w14:paraId="761C5FA2"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9FE7CB"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688C2D10"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Industrial (1000)</w:t>
            </w:r>
          </w:p>
        </w:tc>
        <w:tc>
          <w:tcPr>
            <w:tcW w:w="0" w:type="auto"/>
            <w:hideMark/>
          </w:tcPr>
          <w:p w14:paraId="64A9A23E"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6000</w:t>
            </w:r>
          </w:p>
        </w:tc>
        <w:tc>
          <w:tcPr>
            <w:tcW w:w="0" w:type="auto"/>
            <w:hideMark/>
          </w:tcPr>
          <w:p w14:paraId="5AC1FFC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1.000</w:t>
            </w:r>
          </w:p>
        </w:tc>
        <w:tc>
          <w:tcPr>
            <w:tcW w:w="0" w:type="auto"/>
            <w:hideMark/>
          </w:tcPr>
          <w:p w14:paraId="5F7EA500"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0.967</w:t>
            </w:r>
          </w:p>
        </w:tc>
        <w:tc>
          <w:tcPr>
            <w:tcW w:w="0" w:type="auto"/>
            <w:hideMark/>
          </w:tcPr>
          <w:p w14:paraId="188CC8D2"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6C00CF44"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6000×1.000×0.967×0.75=4351.5</w:t>
            </w:r>
          </w:p>
        </w:tc>
      </w:tr>
      <w:tr w:rsidR="005C1125" w:rsidRPr="005C1125" w14:paraId="225E48DB"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398DB47A"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0C517215"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Leisure &amp; Hospitality (600)</w:t>
            </w:r>
          </w:p>
        </w:tc>
        <w:tc>
          <w:tcPr>
            <w:tcW w:w="0" w:type="auto"/>
            <w:hideMark/>
          </w:tcPr>
          <w:p w14:paraId="2B92473A"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5600</w:t>
            </w:r>
          </w:p>
        </w:tc>
        <w:tc>
          <w:tcPr>
            <w:tcW w:w="0" w:type="auto"/>
            <w:hideMark/>
          </w:tcPr>
          <w:p w14:paraId="25C34D5F"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0.19136974</w:t>
            </w:r>
          </w:p>
        </w:tc>
        <w:tc>
          <w:tcPr>
            <w:tcW w:w="0" w:type="auto"/>
            <w:hideMark/>
          </w:tcPr>
          <w:p w14:paraId="507BEC0F"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0.551</w:t>
            </w:r>
          </w:p>
        </w:tc>
        <w:tc>
          <w:tcPr>
            <w:tcW w:w="0" w:type="auto"/>
            <w:hideMark/>
          </w:tcPr>
          <w:p w14:paraId="3D1BDE4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712B3A0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5600×0.1914×0.551×0.75=442.66</w:t>
            </w:r>
          </w:p>
        </w:tc>
      </w:tr>
      <w:tr w:rsidR="005C1125" w:rsidRPr="005C1125" w14:paraId="75A9B31E"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1DCE75"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10860A44"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Health &amp; Charity (400)</w:t>
            </w:r>
          </w:p>
        </w:tc>
        <w:tc>
          <w:tcPr>
            <w:tcW w:w="0" w:type="auto"/>
            <w:hideMark/>
          </w:tcPr>
          <w:p w14:paraId="0144892E"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5400</w:t>
            </w:r>
          </w:p>
        </w:tc>
        <w:tc>
          <w:tcPr>
            <w:tcW w:w="0" w:type="auto"/>
            <w:hideMark/>
          </w:tcPr>
          <w:p w14:paraId="3D4F5F36"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0.165586392</w:t>
            </w:r>
          </w:p>
        </w:tc>
        <w:tc>
          <w:tcPr>
            <w:tcW w:w="0" w:type="auto"/>
            <w:hideMark/>
          </w:tcPr>
          <w:p w14:paraId="2904689F"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0.479</w:t>
            </w:r>
          </w:p>
        </w:tc>
        <w:tc>
          <w:tcPr>
            <w:tcW w:w="0" w:type="auto"/>
            <w:hideMark/>
          </w:tcPr>
          <w:p w14:paraId="292E5E13"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72DBCF3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5400×0.1656×0.479×0.75=321.36</w:t>
            </w:r>
          </w:p>
        </w:tc>
      </w:tr>
      <w:tr w:rsidR="005C1125" w:rsidRPr="005C1125" w14:paraId="74EC01B0"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0A497805"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Residential (5000)</w:t>
            </w:r>
          </w:p>
        </w:tc>
        <w:tc>
          <w:tcPr>
            <w:tcW w:w="0" w:type="auto"/>
            <w:hideMark/>
          </w:tcPr>
          <w:p w14:paraId="3F8DFD81"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Green (500)</w:t>
            </w:r>
          </w:p>
        </w:tc>
        <w:tc>
          <w:tcPr>
            <w:tcW w:w="0" w:type="auto"/>
            <w:hideMark/>
          </w:tcPr>
          <w:p w14:paraId="454325B7"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5500</w:t>
            </w:r>
          </w:p>
        </w:tc>
        <w:tc>
          <w:tcPr>
            <w:tcW w:w="0" w:type="auto"/>
            <w:hideMark/>
          </w:tcPr>
          <w:p w14:paraId="3C0AADE1"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0.349256938</w:t>
            </w:r>
          </w:p>
        </w:tc>
        <w:tc>
          <w:tcPr>
            <w:tcW w:w="0" w:type="auto"/>
            <w:hideMark/>
          </w:tcPr>
          <w:p w14:paraId="00BD66C3"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0.764</w:t>
            </w:r>
          </w:p>
        </w:tc>
        <w:tc>
          <w:tcPr>
            <w:tcW w:w="0" w:type="auto"/>
            <w:hideMark/>
          </w:tcPr>
          <w:p w14:paraId="7D1BE80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32A166A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5500×0.3493×0.764×0.75=1098.54</w:t>
            </w:r>
          </w:p>
        </w:tc>
      </w:tr>
      <w:tr w:rsidR="005C1125" w:rsidRPr="005C1125" w14:paraId="03EAC0E4"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09A1CB"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1590AF1B"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Industrial (1000)</w:t>
            </w:r>
          </w:p>
        </w:tc>
        <w:tc>
          <w:tcPr>
            <w:tcW w:w="0" w:type="auto"/>
            <w:hideMark/>
          </w:tcPr>
          <w:p w14:paraId="6A9A67C9"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3000</w:t>
            </w:r>
          </w:p>
        </w:tc>
        <w:tc>
          <w:tcPr>
            <w:tcW w:w="0" w:type="auto"/>
            <w:hideMark/>
          </w:tcPr>
          <w:p w14:paraId="408C8713"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0.016254901</w:t>
            </w:r>
          </w:p>
        </w:tc>
        <w:tc>
          <w:tcPr>
            <w:tcW w:w="0" w:type="auto"/>
            <w:hideMark/>
          </w:tcPr>
          <w:p w14:paraId="6A26C3CF"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0.967</w:t>
            </w:r>
          </w:p>
        </w:tc>
        <w:tc>
          <w:tcPr>
            <w:tcW w:w="0" w:type="auto"/>
            <w:hideMark/>
          </w:tcPr>
          <w:p w14:paraId="6C32C938"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735E4E32"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3000×0.0163×0.967×0.75=35.42</w:t>
            </w:r>
          </w:p>
        </w:tc>
      </w:tr>
      <w:tr w:rsidR="005C1125" w:rsidRPr="005C1125" w14:paraId="4B4DED07"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5FF68D85"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10A004FB"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Leisure &amp; Hospitality (600)</w:t>
            </w:r>
          </w:p>
        </w:tc>
        <w:tc>
          <w:tcPr>
            <w:tcW w:w="0" w:type="auto"/>
            <w:hideMark/>
          </w:tcPr>
          <w:p w14:paraId="65EBC69B"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2600</w:t>
            </w:r>
          </w:p>
        </w:tc>
        <w:tc>
          <w:tcPr>
            <w:tcW w:w="0" w:type="auto"/>
            <w:hideMark/>
          </w:tcPr>
          <w:p w14:paraId="212F15B5"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0.011953253</w:t>
            </w:r>
          </w:p>
        </w:tc>
        <w:tc>
          <w:tcPr>
            <w:tcW w:w="0" w:type="auto"/>
            <w:hideMark/>
          </w:tcPr>
          <w:p w14:paraId="26607BB9"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0.551</w:t>
            </w:r>
          </w:p>
        </w:tc>
        <w:tc>
          <w:tcPr>
            <w:tcW w:w="0" w:type="auto"/>
            <w:hideMark/>
          </w:tcPr>
          <w:p w14:paraId="5E77402C"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1FE5BB44"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2600×0.0120×0.551×0.75=12.89</w:t>
            </w:r>
          </w:p>
        </w:tc>
      </w:tr>
      <w:tr w:rsidR="005C1125" w:rsidRPr="005C1125" w14:paraId="4CFBEC20" w14:textId="77777777" w:rsidTr="004D3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8B10C5"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7D0F0644"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Health &amp; Charity (400)</w:t>
            </w:r>
          </w:p>
        </w:tc>
        <w:tc>
          <w:tcPr>
            <w:tcW w:w="0" w:type="auto"/>
            <w:hideMark/>
          </w:tcPr>
          <w:p w14:paraId="44706174"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2400</w:t>
            </w:r>
          </w:p>
        </w:tc>
        <w:tc>
          <w:tcPr>
            <w:tcW w:w="0" w:type="auto"/>
            <w:hideMark/>
          </w:tcPr>
          <w:p w14:paraId="265777A2"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0.006509574</w:t>
            </w:r>
          </w:p>
        </w:tc>
        <w:tc>
          <w:tcPr>
            <w:tcW w:w="0" w:type="auto"/>
            <w:hideMark/>
          </w:tcPr>
          <w:p w14:paraId="04954930"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0.479</w:t>
            </w:r>
          </w:p>
        </w:tc>
        <w:tc>
          <w:tcPr>
            <w:tcW w:w="0" w:type="auto"/>
            <w:hideMark/>
          </w:tcPr>
          <w:p w14:paraId="6E2566EA"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2BEA0CDB" w14:textId="77777777" w:rsidR="0015725E" w:rsidRPr="00E64515" w:rsidRDefault="0015725E" w:rsidP="0015725E">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2400×0.0065×0.479×0.75=5.61</w:t>
            </w:r>
          </w:p>
        </w:tc>
      </w:tr>
      <w:tr w:rsidR="005C1125" w:rsidRPr="005C1125" w14:paraId="0F8F0013" w14:textId="77777777" w:rsidTr="004D3521">
        <w:tc>
          <w:tcPr>
            <w:cnfStyle w:val="001000000000" w:firstRow="0" w:lastRow="0" w:firstColumn="1" w:lastColumn="0" w:oddVBand="0" w:evenVBand="0" w:oddHBand="0" w:evenHBand="0" w:firstRowFirstColumn="0" w:firstRowLastColumn="0" w:lastRowFirstColumn="0" w:lastRowLastColumn="0"/>
            <w:tcW w:w="0" w:type="auto"/>
            <w:hideMark/>
          </w:tcPr>
          <w:p w14:paraId="779E54CC" w14:textId="77777777" w:rsidR="0015725E" w:rsidRPr="00E64515" w:rsidRDefault="0015725E" w:rsidP="0015725E">
            <w:pPr>
              <w:spacing w:after="160" w:line="278" w:lineRule="auto"/>
              <w:rPr>
                <w:rFonts w:ascii="Calibri" w:hAnsi="Calibri" w:cs="Calibri"/>
                <w:b w:val="0"/>
                <w:bCs w:val="0"/>
                <w:sz w:val="22"/>
                <w:szCs w:val="22"/>
                <w:lang w:val="en-US"/>
              </w:rPr>
            </w:pPr>
            <w:r w:rsidRPr="00E64515">
              <w:rPr>
                <w:rFonts w:ascii="Calibri" w:hAnsi="Calibri" w:cs="Calibri"/>
                <w:b w:val="0"/>
                <w:bCs w:val="0"/>
                <w:sz w:val="22"/>
                <w:szCs w:val="22"/>
                <w:lang w:val="en-US"/>
              </w:rPr>
              <w:t>Office (2000)</w:t>
            </w:r>
          </w:p>
        </w:tc>
        <w:tc>
          <w:tcPr>
            <w:tcW w:w="0" w:type="auto"/>
            <w:hideMark/>
          </w:tcPr>
          <w:p w14:paraId="102819C3"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Green (500)</w:t>
            </w:r>
          </w:p>
        </w:tc>
        <w:tc>
          <w:tcPr>
            <w:tcW w:w="0" w:type="auto"/>
            <w:hideMark/>
          </w:tcPr>
          <w:p w14:paraId="6D7106DC"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2500</w:t>
            </w:r>
          </w:p>
        </w:tc>
        <w:tc>
          <w:tcPr>
            <w:tcW w:w="0" w:type="auto"/>
            <w:hideMark/>
          </w:tcPr>
          <w:p w14:paraId="24210888"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0.023906506</w:t>
            </w:r>
          </w:p>
        </w:tc>
        <w:tc>
          <w:tcPr>
            <w:tcW w:w="0" w:type="auto"/>
            <w:hideMark/>
          </w:tcPr>
          <w:p w14:paraId="2250FE62"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0.764</w:t>
            </w:r>
          </w:p>
        </w:tc>
        <w:tc>
          <w:tcPr>
            <w:tcW w:w="0" w:type="auto"/>
            <w:hideMark/>
          </w:tcPr>
          <w:p w14:paraId="183BB931"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0.75</w:t>
            </w:r>
          </w:p>
        </w:tc>
        <w:tc>
          <w:tcPr>
            <w:tcW w:w="0" w:type="auto"/>
            <w:hideMark/>
          </w:tcPr>
          <w:p w14:paraId="463C3A22" w14:textId="77777777" w:rsidR="0015725E" w:rsidRPr="00E64515" w:rsidRDefault="0015725E" w:rsidP="0015725E">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US"/>
              </w:rPr>
            </w:pPr>
            <w:r w:rsidRPr="00E64515">
              <w:rPr>
                <w:rFonts w:ascii="Calibri" w:hAnsi="Calibri" w:cs="Calibri"/>
                <w:sz w:val="22"/>
                <w:szCs w:val="22"/>
                <w:lang w:val="en-US"/>
              </w:rPr>
              <w:t>2500×0.0239×0.764×0.75=34.30</w:t>
            </w:r>
          </w:p>
        </w:tc>
      </w:tr>
    </w:tbl>
    <w:p w14:paraId="07A5445D" w14:textId="77777777"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t>Sub-Total Interaction Score (Parcel A to Parcel C): 4351.5+442.66+321.36+1098.54+35.42+12.89+5.61+34.30=6302.28 Total Interacting Area (Parcel C): 1000(Industrial)+600(Leisure)+400(Health)+500(Green)=2500m2</w:t>
      </w:r>
    </w:p>
    <w:p w14:paraId="6A3C5D8D" w14:textId="77777777" w:rsidR="0015725E" w:rsidRPr="005C1125" w:rsidRDefault="0015725E" w:rsidP="0015725E">
      <w:pPr>
        <w:rPr>
          <w:rFonts w:ascii="Calibri" w:hAnsi="Calibri" w:cs="Calibri"/>
          <w:b/>
          <w:bCs/>
          <w:sz w:val="22"/>
          <w:szCs w:val="22"/>
          <w:lang w:val="en-US"/>
        </w:rPr>
      </w:pPr>
      <w:r w:rsidRPr="005C1125">
        <w:rPr>
          <w:rFonts w:ascii="Calibri" w:hAnsi="Calibri" w:cs="Calibri"/>
          <w:b/>
          <w:bCs/>
          <w:sz w:val="22"/>
          <w:szCs w:val="22"/>
          <w:lang w:val="en-US"/>
        </w:rPr>
        <w:t>Overall Inter-Parcel Complementarity Score for Parcel A:</w:t>
      </w:r>
    </w:p>
    <w:p w14:paraId="28DDEC26" w14:textId="7DD4EBB5"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t>The inter</w:t>
      </w:r>
      <w:r w:rsidR="00CE169A" w:rsidRPr="005C1125">
        <w:rPr>
          <w:rFonts w:ascii="Calibri" w:hAnsi="Calibri" w:cs="Calibri"/>
          <w:sz w:val="22"/>
          <w:szCs w:val="22"/>
          <w:lang w:val="en-US"/>
        </w:rPr>
        <w:t xml:space="preserve"> </w:t>
      </w:r>
      <w:r w:rsidRPr="005C1125">
        <w:rPr>
          <w:rFonts w:ascii="Calibri" w:hAnsi="Calibri" w:cs="Calibri"/>
          <w:sz w:val="22"/>
          <w:szCs w:val="22"/>
          <w:lang w:val="en-US"/>
        </w:rPr>
        <w:t>parcel</w:t>
      </w:r>
      <w:r w:rsidR="00CE169A" w:rsidRPr="005C1125">
        <w:rPr>
          <w:rFonts w:ascii="Calibri" w:hAnsi="Calibri" w:cs="Calibri"/>
          <w:sz w:val="22"/>
          <w:szCs w:val="22"/>
          <w:lang w:val="en-US"/>
        </w:rPr>
        <w:t xml:space="preserve"> </w:t>
      </w:r>
      <w:proofErr w:type="spellStart"/>
      <w:r w:rsidRPr="005C1125">
        <w:rPr>
          <w:rFonts w:ascii="Calibri" w:hAnsi="Calibri" w:cs="Calibri"/>
          <w:sz w:val="22"/>
          <w:szCs w:val="22"/>
          <w:lang w:val="en-US"/>
        </w:rPr>
        <w:t>pci</w:t>
      </w:r>
      <w:proofErr w:type="spellEnd"/>
      <w:r w:rsidR="00CE169A" w:rsidRPr="005C1125">
        <w:rPr>
          <w:rFonts w:ascii="Calibri" w:hAnsi="Calibri" w:cs="Calibri"/>
          <w:sz w:val="22"/>
          <w:szCs w:val="22"/>
          <w:lang w:val="en-US"/>
        </w:rPr>
        <w:t xml:space="preserve"> </w:t>
      </w:r>
      <w:r w:rsidRPr="005C1125">
        <w:rPr>
          <w:rFonts w:ascii="Calibri" w:hAnsi="Calibri" w:cs="Calibri"/>
          <w:sz w:val="22"/>
          <w:szCs w:val="22"/>
          <w:lang w:val="en-US"/>
        </w:rPr>
        <w:t>score for Parcel A is the</w:t>
      </w:r>
      <w:r w:rsidR="00CE169A" w:rsidRPr="005C1125">
        <w:rPr>
          <w:rFonts w:ascii="Calibri" w:hAnsi="Calibri" w:cs="Calibri"/>
          <w:sz w:val="22"/>
          <w:szCs w:val="22"/>
          <w:lang w:val="en-US"/>
        </w:rPr>
        <w:t xml:space="preserve"> </w:t>
      </w:r>
      <w:r w:rsidRPr="005C1125">
        <w:rPr>
          <w:rFonts w:ascii="Calibri" w:hAnsi="Calibri" w:cs="Calibri"/>
          <w:sz w:val="22"/>
          <w:szCs w:val="22"/>
          <w:lang w:val="en-US"/>
        </w:rPr>
        <w:t xml:space="preserve">sum of all interaction scores with </w:t>
      </w:r>
      <w:r w:rsidRPr="005C1125">
        <w:rPr>
          <w:rFonts w:ascii="Calibri" w:hAnsi="Calibri" w:cs="Calibri"/>
          <w:i/>
          <w:iCs/>
          <w:sz w:val="22"/>
          <w:szCs w:val="22"/>
          <w:lang w:val="en-US"/>
        </w:rPr>
        <w:t>all</w:t>
      </w:r>
      <w:r w:rsidRPr="005C1125">
        <w:rPr>
          <w:rFonts w:ascii="Calibri" w:hAnsi="Calibri" w:cs="Calibri"/>
          <w:sz w:val="22"/>
          <w:szCs w:val="22"/>
          <w:lang w:val="en-US"/>
        </w:rPr>
        <w:t xml:space="preserve"> interacting parcels, divided by the sum of their total interacting areas.</w:t>
      </w:r>
    </w:p>
    <w:p w14:paraId="64B9464B" w14:textId="77777777" w:rsidR="0015725E" w:rsidRPr="005C1125" w:rsidRDefault="0015725E" w:rsidP="0015725E">
      <w:pPr>
        <w:numPr>
          <w:ilvl w:val="0"/>
          <w:numId w:val="17"/>
        </w:numPr>
        <w:rPr>
          <w:rFonts w:ascii="Calibri" w:hAnsi="Calibri" w:cs="Calibri"/>
          <w:sz w:val="22"/>
          <w:szCs w:val="22"/>
          <w:lang w:val="en-US"/>
        </w:rPr>
      </w:pPr>
      <w:r w:rsidRPr="005C1125">
        <w:rPr>
          <w:rFonts w:ascii="Calibri" w:hAnsi="Calibri" w:cs="Calibri"/>
          <w:sz w:val="22"/>
          <w:szCs w:val="22"/>
          <w:lang w:val="en-US"/>
        </w:rPr>
        <w:t>Total Sum of Interaction Scores (from Parcel A): 7176.41(to </w:t>
      </w:r>
      <w:proofErr w:type="gramStart"/>
      <w:r w:rsidRPr="005C1125">
        <w:rPr>
          <w:rFonts w:ascii="Calibri" w:hAnsi="Calibri" w:cs="Calibri"/>
          <w:sz w:val="22"/>
          <w:szCs w:val="22"/>
          <w:lang w:val="en-US"/>
        </w:rPr>
        <w:t>B)+</w:t>
      </w:r>
      <w:proofErr w:type="gramEnd"/>
      <w:r w:rsidRPr="005C1125">
        <w:rPr>
          <w:rFonts w:ascii="Calibri" w:hAnsi="Calibri" w:cs="Calibri"/>
          <w:sz w:val="22"/>
          <w:szCs w:val="22"/>
          <w:lang w:val="en-US"/>
        </w:rPr>
        <w:t>6302.28(to </w:t>
      </w:r>
      <w:proofErr w:type="gramStart"/>
      <w:r w:rsidRPr="005C1125">
        <w:rPr>
          <w:rFonts w:ascii="Calibri" w:hAnsi="Calibri" w:cs="Calibri"/>
          <w:sz w:val="22"/>
          <w:szCs w:val="22"/>
          <w:lang w:val="en-US"/>
        </w:rPr>
        <w:t>C)=</w:t>
      </w:r>
      <w:proofErr w:type="gramEnd"/>
      <w:r w:rsidRPr="005C1125">
        <w:rPr>
          <w:rFonts w:ascii="Calibri" w:hAnsi="Calibri" w:cs="Calibri"/>
          <w:sz w:val="22"/>
          <w:szCs w:val="22"/>
          <w:lang w:val="en-US"/>
        </w:rPr>
        <w:t>13478.69</w:t>
      </w:r>
    </w:p>
    <w:p w14:paraId="32CA98F1" w14:textId="77777777" w:rsidR="0015725E" w:rsidRPr="005C1125" w:rsidRDefault="0015725E" w:rsidP="0015725E">
      <w:pPr>
        <w:numPr>
          <w:ilvl w:val="0"/>
          <w:numId w:val="17"/>
        </w:numPr>
        <w:rPr>
          <w:rFonts w:ascii="Calibri" w:hAnsi="Calibri" w:cs="Calibri"/>
          <w:sz w:val="22"/>
          <w:szCs w:val="22"/>
          <w:lang w:val="en-US"/>
        </w:rPr>
      </w:pPr>
      <w:r w:rsidRPr="005C1125">
        <w:rPr>
          <w:rFonts w:ascii="Calibri" w:hAnsi="Calibri" w:cs="Calibri"/>
          <w:sz w:val="22"/>
          <w:szCs w:val="22"/>
          <w:lang w:val="en-US"/>
        </w:rPr>
        <w:t>Total Interacting Area (from Parcel B and Parcel C): 3000(Parcel </w:t>
      </w:r>
      <w:proofErr w:type="gramStart"/>
      <w:r w:rsidRPr="005C1125">
        <w:rPr>
          <w:rFonts w:ascii="Calibri" w:hAnsi="Calibri" w:cs="Calibri"/>
          <w:sz w:val="22"/>
          <w:szCs w:val="22"/>
          <w:lang w:val="en-US"/>
        </w:rPr>
        <w:t>B)+</w:t>
      </w:r>
      <w:proofErr w:type="gramEnd"/>
      <w:r w:rsidRPr="005C1125">
        <w:rPr>
          <w:rFonts w:ascii="Calibri" w:hAnsi="Calibri" w:cs="Calibri"/>
          <w:sz w:val="22"/>
          <w:szCs w:val="22"/>
          <w:lang w:val="en-US"/>
        </w:rPr>
        <w:t>2500(Parcel </w:t>
      </w:r>
      <w:proofErr w:type="gramStart"/>
      <w:r w:rsidRPr="005C1125">
        <w:rPr>
          <w:rFonts w:ascii="Calibri" w:hAnsi="Calibri" w:cs="Calibri"/>
          <w:sz w:val="22"/>
          <w:szCs w:val="22"/>
          <w:lang w:val="en-US"/>
        </w:rPr>
        <w:t>C)=</w:t>
      </w:r>
      <w:proofErr w:type="gramEnd"/>
      <w:r w:rsidRPr="005C1125">
        <w:rPr>
          <w:rFonts w:ascii="Calibri" w:hAnsi="Calibri" w:cs="Calibri"/>
          <w:sz w:val="22"/>
          <w:szCs w:val="22"/>
          <w:lang w:val="en-US"/>
        </w:rPr>
        <w:t>5500m2</w:t>
      </w:r>
    </w:p>
    <w:p w14:paraId="215A2C65" w14:textId="31EF51AC" w:rsidR="0015725E" w:rsidRPr="005C1125" w:rsidRDefault="0015725E" w:rsidP="0015725E">
      <w:pPr>
        <w:rPr>
          <w:rFonts w:ascii="Calibri" w:hAnsi="Calibri" w:cs="Calibri"/>
          <w:sz w:val="22"/>
          <w:szCs w:val="22"/>
          <w:lang w:val="pt-BR"/>
        </w:rPr>
      </w:pPr>
      <w:r w:rsidRPr="005C1125">
        <w:rPr>
          <w:rFonts w:ascii="Calibri" w:hAnsi="Calibri" w:cs="Calibri"/>
          <w:sz w:val="22"/>
          <w:szCs w:val="22"/>
          <w:lang w:val="pt-BR"/>
        </w:rPr>
        <w:t xml:space="preserve">Inter-Parcel Score for Parcel A = </w:t>
      </w:r>
      <w:r w:rsidR="004D28A4" w:rsidRPr="005C1125">
        <w:rPr>
          <w:rFonts w:ascii="Calibri" w:hAnsi="Calibri" w:cs="Calibri"/>
          <w:sz w:val="22"/>
          <w:szCs w:val="22"/>
          <w:lang w:val="pt-BR"/>
        </w:rPr>
        <w:t>13478.69/</w:t>
      </w:r>
      <w:r w:rsidRPr="005C1125">
        <w:rPr>
          <w:rFonts w:ascii="Calibri" w:hAnsi="Calibri" w:cs="Calibri"/>
          <w:sz w:val="22"/>
          <w:szCs w:val="22"/>
          <w:lang w:val="pt-BR"/>
        </w:rPr>
        <w:t>5500​≈2.451</w:t>
      </w:r>
    </w:p>
    <w:p w14:paraId="1B65E62D" w14:textId="77777777" w:rsidR="0015725E" w:rsidRPr="005C1125" w:rsidRDefault="0015725E" w:rsidP="0015725E">
      <w:pPr>
        <w:rPr>
          <w:rFonts w:ascii="Calibri" w:hAnsi="Calibri" w:cs="Calibri"/>
          <w:sz w:val="22"/>
          <w:szCs w:val="22"/>
          <w:lang w:val="en-US"/>
        </w:rPr>
      </w:pPr>
      <w:r w:rsidRPr="005C1125">
        <w:rPr>
          <w:rFonts w:ascii="Calibri" w:hAnsi="Calibri" w:cs="Calibri"/>
          <w:sz w:val="22"/>
          <w:szCs w:val="22"/>
          <w:lang w:val="en-US"/>
        </w:rPr>
        <w:lastRenderedPageBreak/>
        <w:t>This calculation demonstrates how the interaction scores from multiple neighboring parcels are aggregated to compute the overall Inter-Parcel Complementarity Score for a given parcel.</w:t>
      </w:r>
    </w:p>
    <w:p w14:paraId="43D29FC6" w14:textId="7B46D18D" w:rsidR="001F16D0" w:rsidRPr="005C1125" w:rsidRDefault="0015725E" w:rsidP="00B84BB8">
      <w:pPr>
        <w:jc w:val="both"/>
        <w:rPr>
          <w:rFonts w:ascii="Calibri" w:hAnsi="Calibri" w:cs="Calibri"/>
          <w:sz w:val="22"/>
          <w:szCs w:val="22"/>
          <w:lang w:val="en-US"/>
        </w:rPr>
      </w:pPr>
      <w:r w:rsidRPr="005C1125">
        <w:rPr>
          <w:rFonts w:ascii="Calibri" w:hAnsi="Calibri" w:cs="Calibri"/>
          <w:sz w:val="22"/>
          <w:szCs w:val="22"/>
          <w:lang w:val="en-US"/>
        </w:rPr>
        <w:t>This detailed example demonstrates how individual pair-wise calculations contribute to the overall PCI scores, enhancing the transparency and reproducibility of our methodology. The complete calculation for all 2591 parcels in Tres Cantos, each potentially interacting with numerous neighbors and containing multiple functions, involves millions of such individual calculations, underscoring the necessity of computational tools.</w:t>
      </w:r>
    </w:p>
    <w:p w14:paraId="7E74A091" w14:textId="6E721607" w:rsidR="00BF59CE" w:rsidRPr="005C1125" w:rsidRDefault="00527C95" w:rsidP="00527C95">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 xml:space="preserve">1.2.1.2 </w:t>
      </w:r>
      <w:r w:rsidR="00BF59CE" w:rsidRPr="005C1125">
        <w:rPr>
          <w:rFonts w:ascii="Calibri" w:hAnsi="Calibri" w:cs="Calibri"/>
          <w:b/>
          <w:bCs/>
          <w:sz w:val="22"/>
          <w:szCs w:val="22"/>
          <w:lang w:val="en-US"/>
        </w:rPr>
        <w:t>Inter-Parcel Complementarity Code</w:t>
      </w:r>
      <w:r w:rsidRPr="005C1125">
        <w:rPr>
          <w:rFonts w:ascii="Calibri" w:hAnsi="Calibri" w:cs="Calibri"/>
          <w:b/>
          <w:bCs/>
          <w:sz w:val="22"/>
          <w:szCs w:val="22"/>
          <w:lang w:val="en-US"/>
        </w:rPr>
        <w:t>:</w:t>
      </w:r>
    </w:p>
    <w:p w14:paraId="5F6B57C2" w14:textId="77777777" w:rsidR="001F072E" w:rsidRPr="005C1125" w:rsidRDefault="001F072E"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import pandas as pd</w:t>
      </w:r>
    </w:p>
    <w:p w14:paraId="34129BB2" w14:textId="77777777" w:rsidR="001F072E" w:rsidRPr="005C1125" w:rsidRDefault="001F072E"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t>file_path</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r"file_path</w:t>
      </w:r>
      <w:proofErr w:type="spellEnd"/>
      <w:r w:rsidRPr="005C1125">
        <w:rPr>
          <w:rFonts w:ascii="Consolas" w:eastAsia="Times New Roman" w:hAnsi="Consolas" w:cs="Times New Roman"/>
          <w:kern w:val="0"/>
          <w:sz w:val="21"/>
          <w:szCs w:val="21"/>
          <w:lang w:val="en-US" w:eastAsia="en-US"/>
          <w14:ligatures w14:val="none"/>
        </w:rPr>
        <w:t>"</w:t>
      </w:r>
    </w:p>
    <w:p w14:paraId="48EBDCEC" w14:textId="77777777" w:rsidR="001F072E" w:rsidRPr="005C1125" w:rsidRDefault="001F072E"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Pr="005C1125">
        <w:rPr>
          <w:rFonts w:ascii="Consolas" w:eastAsia="Times New Roman" w:hAnsi="Consolas" w:cs="Times New Roman"/>
          <w:kern w:val="0"/>
          <w:sz w:val="21"/>
          <w:szCs w:val="21"/>
          <w:lang w:val="en-US" w:eastAsia="en-US"/>
          <w14:ligatures w14:val="none"/>
        </w:rPr>
        <w:t>pd.read</w:t>
      </w:r>
      <w:proofErr w:type="gramEnd"/>
      <w:r w:rsidRPr="005C1125">
        <w:rPr>
          <w:rFonts w:ascii="Consolas" w:eastAsia="Times New Roman" w:hAnsi="Consolas" w:cs="Times New Roman"/>
          <w:kern w:val="0"/>
          <w:sz w:val="21"/>
          <w:szCs w:val="21"/>
          <w:lang w:val="en-US" w:eastAsia="en-US"/>
          <w14:ligatures w14:val="none"/>
        </w:rPr>
        <w:t>_</w:t>
      </w:r>
      <w:proofErr w:type="gramStart"/>
      <w:r w:rsidRPr="005C1125">
        <w:rPr>
          <w:rFonts w:ascii="Consolas" w:eastAsia="Times New Roman" w:hAnsi="Consolas" w:cs="Times New Roman"/>
          <w:kern w:val="0"/>
          <w:sz w:val="21"/>
          <w:szCs w:val="21"/>
          <w:lang w:val="en-US" w:eastAsia="en-US"/>
          <w14:ligatures w14:val="none"/>
        </w:rPr>
        <w:t>excel</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file_path</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sheet_name</w:t>
      </w:r>
      <w:proofErr w:type="spellEnd"/>
      <w:r w:rsidRPr="005C1125">
        <w:rPr>
          <w:rFonts w:ascii="Consolas" w:eastAsia="Times New Roman" w:hAnsi="Consolas" w:cs="Times New Roman"/>
          <w:kern w:val="0"/>
          <w:sz w:val="21"/>
          <w:szCs w:val="21"/>
          <w:lang w:val="en-US" w:eastAsia="en-US"/>
          <w14:ligatures w14:val="none"/>
        </w:rPr>
        <w:t>="parcels")</w:t>
      </w:r>
    </w:p>
    <w:p w14:paraId="1B871ABC" w14:textId="77777777" w:rsidR="001F072E" w:rsidRPr="005C1125" w:rsidRDefault="001F072E"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Pr="005C1125">
        <w:rPr>
          <w:rFonts w:ascii="Consolas" w:eastAsia="Times New Roman" w:hAnsi="Consolas" w:cs="Times New Roman"/>
          <w:kern w:val="0"/>
          <w:sz w:val="21"/>
          <w:szCs w:val="21"/>
          <w:lang w:val="en-US" w:eastAsia="en-US"/>
          <w14:ligatures w14:val="none"/>
        </w:rPr>
        <w:t>pd.read</w:t>
      </w:r>
      <w:proofErr w:type="gramEnd"/>
      <w:r w:rsidRPr="005C1125">
        <w:rPr>
          <w:rFonts w:ascii="Consolas" w:eastAsia="Times New Roman" w:hAnsi="Consolas" w:cs="Times New Roman"/>
          <w:kern w:val="0"/>
          <w:sz w:val="21"/>
          <w:szCs w:val="21"/>
          <w:lang w:val="en-US" w:eastAsia="en-US"/>
          <w14:ligatures w14:val="none"/>
        </w:rPr>
        <w:t>_</w:t>
      </w:r>
      <w:proofErr w:type="gramStart"/>
      <w:r w:rsidRPr="005C1125">
        <w:rPr>
          <w:rFonts w:ascii="Consolas" w:eastAsia="Times New Roman" w:hAnsi="Consolas" w:cs="Times New Roman"/>
          <w:kern w:val="0"/>
          <w:sz w:val="21"/>
          <w:szCs w:val="21"/>
          <w:lang w:val="en-US" w:eastAsia="en-US"/>
          <w14:ligatures w14:val="none"/>
        </w:rPr>
        <w:t>excel</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file_path</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sheet_name</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complementarity_weights</w:t>
      </w:r>
      <w:proofErr w:type="spellEnd"/>
      <w:r w:rsidRPr="005C1125">
        <w:rPr>
          <w:rFonts w:ascii="Consolas" w:eastAsia="Times New Roman" w:hAnsi="Consolas" w:cs="Times New Roman"/>
          <w:kern w:val="0"/>
          <w:sz w:val="21"/>
          <w:szCs w:val="21"/>
          <w:lang w:val="en-US" w:eastAsia="en-US"/>
          <w14:ligatures w14:val="none"/>
        </w:rPr>
        <w:t>")</w:t>
      </w:r>
    </w:p>
    <w:p w14:paraId="29195F56" w14:textId="3DAE2E2E" w:rsidR="001F072E" w:rsidRPr="005C1125" w:rsidRDefault="009F751A"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t>visit_frequency</w:t>
      </w:r>
      <w:r w:rsidR="001F072E" w:rsidRPr="005C1125">
        <w:rPr>
          <w:rFonts w:ascii="Consolas" w:eastAsia="Times New Roman" w:hAnsi="Consolas" w:cs="Times New Roman"/>
          <w:kern w:val="0"/>
          <w:sz w:val="21"/>
          <w:szCs w:val="21"/>
          <w:lang w:val="en-US" w:eastAsia="en-US"/>
          <w14:ligatures w14:val="none"/>
        </w:rPr>
        <w:t>_weights_df</w:t>
      </w:r>
      <w:proofErr w:type="spellEnd"/>
      <w:r w:rsidR="001F072E"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001F072E" w:rsidRPr="005C1125">
        <w:rPr>
          <w:rFonts w:ascii="Consolas" w:eastAsia="Times New Roman" w:hAnsi="Consolas" w:cs="Times New Roman"/>
          <w:kern w:val="0"/>
          <w:sz w:val="21"/>
          <w:szCs w:val="21"/>
          <w:lang w:val="en-US" w:eastAsia="en-US"/>
          <w14:ligatures w14:val="none"/>
        </w:rPr>
        <w:t>pd.read</w:t>
      </w:r>
      <w:proofErr w:type="gramEnd"/>
      <w:r w:rsidR="001F072E" w:rsidRPr="005C1125">
        <w:rPr>
          <w:rFonts w:ascii="Consolas" w:eastAsia="Times New Roman" w:hAnsi="Consolas" w:cs="Times New Roman"/>
          <w:kern w:val="0"/>
          <w:sz w:val="21"/>
          <w:szCs w:val="21"/>
          <w:lang w:val="en-US" w:eastAsia="en-US"/>
          <w14:ligatures w14:val="none"/>
        </w:rPr>
        <w:t>_</w:t>
      </w:r>
      <w:proofErr w:type="gramStart"/>
      <w:r w:rsidR="001F072E" w:rsidRPr="005C1125">
        <w:rPr>
          <w:rFonts w:ascii="Consolas" w:eastAsia="Times New Roman" w:hAnsi="Consolas" w:cs="Times New Roman"/>
          <w:kern w:val="0"/>
          <w:sz w:val="21"/>
          <w:szCs w:val="21"/>
          <w:lang w:val="en-US" w:eastAsia="en-US"/>
          <w14:ligatures w14:val="none"/>
        </w:rPr>
        <w:t>excel</w:t>
      </w:r>
      <w:proofErr w:type="spellEnd"/>
      <w:r w:rsidR="001F072E" w:rsidRPr="005C1125">
        <w:rPr>
          <w:rFonts w:ascii="Consolas" w:eastAsia="Times New Roman" w:hAnsi="Consolas" w:cs="Times New Roman"/>
          <w:kern w:val="0"/>
          <w:sz w:val="21"/>
          <w:szCs w:val="21"/>
          <w:lang w:val="en-US" w:eastAsia="en-US"/>
          <w14:ligatures w14:val="none"/>
        </w:rPr>
        <w:t>(</w:t>
      </w:r>
      <w:proofErr w:type="spellStart"/>
      <w:proofErr w:type="gramEnd"/>
      <w:r w:rsidR="001F072E" w:rsidRPr="005C1125">
        <w:rPr>
          <w:rFonts w:ascii="Consolas" w:eastAsia="Times New Roman" w:hAnsi="Consolas" w:cs="Times New Roman"/>
          <w:kern w:val="0"/>
          <w:sz w:val="21"/>
          <w:szCs w:val="21"/>
          <w:lang w:val="en-US" w:eastAsia="en-US"/>
          <w14:ligatures w14:val="none"/>
        </w:rPr>
        <w:t>file_path</w:t>
      </w:r>
      <w:proofErr w:type="spellEnd"/>
      <w:r w:rsidR="001F072E" w:rsidRPr="005C1125">
        <w:rPr>
          <w:rFonts w:ascii="Consolas" w:eastAsia="Times New Roman" w:hAnsi="Consolas" w:cs="Times New Roman"/>
          <w:kern w:val="0"/>
          <w:sz w:val="21"/>
          <w:szCs w:val="21"/>
          <w:lang w:val="en-US" w:eastAsia="en-US"/>
          <w14:ligatures w14:val="none"/>
        </w:rPr>
        <w:t xml:space="preserve">, </w:t>
      </w:r>
      <w:proofErr w:type="spellStart"/>
      <w:r w:rsidR="001F072E" w:rsidRPr="005C1125">
        <w:rPr>
          <w:rFonts w:ascii="Consolas" w:eastAsia="Times New Roman" w:hAnsi="Consolas" w:cs="Times New Roman"/>
          <w:kern w:val="0"/>
          <w:sz w:val="21"/>
          <w:szCs w:val="21"/>
          <w:lang w:val="en-US" w:eastAsia="en-US"/>
          <w14:ligatures w14:val="none"/>
        </w:rPr>
        <w:t>sheet_name</w:t>
      </w:r>
      <w:proofErr w:type="spellEnd"/>
      <w:r w:rsidR="001F072E" w:rsidRPr="005C1125">
        <w:rPr>
          <w:rFonts w:ascii="Consolas" w:eastAsia="Times New Roman" w:hAnsi="Consolas" w:cs="Times New Roman"/>
          <w:kern w:val="0"/>
          <w:sz w:val="21"/>
          <w:szCs w:val="21"/>
          <w:lang w:val="en-US" w:eastAsia="en-US"/>
          <w14:ligatures w14:val="none"/>
        </w:rPr>
        <w:t>="</w:t>
      </w:r>
      <w:proofErr w:type="spellStart"/>
      <w:r w:rsidR="001F072E" w:rsidRPr="005C1125">
        <w:rPr>
          <w:rFonts w:ascii="Consolas" w:eastAsia="Times New Roman" w:hAnsi="Consolas" w:cs="Times New Roman"/>
          <w:kern w:val="0"/>
          <w:sz w:val="21"/>
          <w:szCs w:val="21"/>
          <w:lang w:val="en-US" w:eastAsia="en-US"/>
          <w14:ligatures w14:val="none"/>
        </w:rPr>
        <w:t>visit_frequency_weights</w:t>
      </w:r>
      <w:proofErr w:type="spellEnd"/>
      <w:r w:rsidR="001F072E" w:rsidRPr="005C1125">
        <w:rPr>
          <w:rFonts w:ascii="Consolas" w:eastAsia="Times New Roman" w:hAnsi="Consolas" w:cs="Times New Roman"/>
          <w:kern w:val="0"/>
          <w:sz w:val="21"/>
          <w:szCs w:val="21"/>
          <w:lang w:val="en-US" w:eastAsia="en-US"/>
          <w14:ligatures w14:val="none"/>
        </w:rPr>
        <w:t>")</w:t>
      </w:r>
    </w:p>
    <w:p w14:paraId="0CEAAB2E" w14:textId="21B5B6E4" w:rsidR="001F072E" w:rsidRPr="005C1125" w:rsidRDefault="001F072E" w:rsidP="001F072E">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t>distance_weights_df</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Pr="005C1125">
        <w:rPr>
          <w:rFonts w:ascii="Consolas" w:eastAsia="Times New Roman" w:hAnsi="Consolas" w:cs="Times New Roman"/>
          <w:kern w:val="0"/>
          <w:sz w:val="21"/>
          <w:szCs w:val="21"/>
          <w:lang w:val="en-US" w:eastAsia="en-US"/>
          <w14:ligatures w14:val="none"/>
        </w:rPr>
        <w:t>pd.read</w:t>
      </w:r>
      <w:proofErr w:type="gramEnd"/>
      <w:r w:rsidRPr="005C1125">
        <w:rPr>
          <w:rFonts w:ascii="Consolas" w:eastAsia="Times New Roman" w:hAnsi="Consolas" w:cs="Times New Roman"/>
          <w:kern w:val="0"/>
          <w:sz w:val="21"/>
          <w:szCs w:val="21"/>
          <w:lang w:val="en-US" w:eastAsia="en-US"/>
          <w14:ligatures w14:val="none"/>
        </w:rPr>
        <w:t>_</w:t>
      </w:r>
      <w:proofErr w:type="gramStart"/>
      <w:r w:rsidRPr="005C1125">
        <w:rPr>
          <w:rFonts w:ascii="Consolas" w:eastAsia="Times New Roman" w:hAnsi="Consolas" w:cs="Times New Roman"/>
          <w:kern w:val="0"/>
          <w:sz w:val="21"/>
          <w:szCs w:val="21"/>
          <w:lang w:val="en-US" w:eastAsia="en-US"/>
          <w14:ligatures w14:val="none"/>
        </w:rPr>
        <w:t>excel</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file_path</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sheet_name</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Adjacency_weights</w:t>
      </w:r>
      <w:proofErr w:type="spellEnd"/>
      <w:r w:rsidRPr="005C1125">
        <w:rPr>
          <w:rFonts w:ascii="Consolas" w:eastAsia="Times New Roman" w:hAnsi="Consolas" w:cs="Times New Roman"/>
          <w:kern w:val="0"/>
          <w:sz w:val="21"/>
          <w:szCs w:val="21"/>
          <w:lang w:val="en-US" w:eastAsia="en-US"/>
          <w14:ligatures w14:val="none"/>
        </w:rPr>
        <w:t>")</w:t>
      </w:r>
    </w:p>
    <w:p w14:paraId="475F726C" w14:textId="5619757A"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from </w:t>
      </w:r>
      <w:proofErr w:type="spellStart"/>
      <w:proofErr w:type="gramStart"/>
      <w:r w:rsidRPr="005C1125">
        <w:rPr>
          <w:rFonts w:ascii="Consolas" w:eastAsia="Times New Roman" w:hAnsi="Consolas" w:cs="Times New Roman"/>
          <w:kern w:val="0"/>
          <w:sz w:val="21"/>
          <w:szCs w:val="21"/>
          <w:lang w:val="en-US" w:eastAsia="en-US"/>
          <w14:ligatures w14:val="none"/>
        </w:rPr>
        <w:t>scipy.spatial</w:t>
      </w:r>
      <w:proofErr w:type="spellEnd"/>
      <w:proofErr w:type="gramEnd"/>
      <w:r w:rsidRPr="005C1125">
        <w:rPr>
          <w:rFonts w:ascii="Consolas" w:eastAsia="Times New Roman" w:hAnsi="Consolas" w:cs="Times New Roman"/>
          <w:kern w:val="0"/>
          <w:sz w:val="21"/>
          <w:szCs w:val="21"/>
          <w:lang w:val="en-US" w:eastAsia="en-US"/>
          <w14:ligatures w14:val="none"/>
        </w:rPr>
        <w:t xml:space="preserve"> import </w:t>
      </w:r>
      <w:proofErr w:type="spellStart"/>
      <w:r w:rsidRPr="005C1125">
        <w:rPr>
          <w:rFonts w:ascii="Consolas" w:eastAsia="Times New Roman" w:hAnsi="Consolas" w:cs="Times New Roman"/>
          <w:kern w:val="0"/>
          <w:sz w:val="21"/>
          <w:szCs w:val="21"/>
          <w:lang w:val="en-US" w:eastAsia="en-US"/>
          <w14:ligatures w14:val="none"/>
        </w:rPr>
        <w:t>cKDTree</w:t>
      </w:r>
      <w:proofErr w:type="spellEnd"/>
    </w:p>
    <w:p w14:paraId="33B57DDD"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gramStart"/>
      <w:r w:rsidRPr="005C1125">
        <w:rPr>
          <w:rFonts w:ascii="Consolas" w:eastAsia="Times New Roman" w:hAnsi="Consolas" w:cs="Times New Roman"/>
          <w:kern w:val="0"/>
          <w:sz w:val="21"/>
          <w:szCs w:val="21"/>
          <w:lang w:val="en-US" w:eastAsia="en-US"/>
          <w14:ligatures w14:val="none"/>
        </w:rPr>
        <w:t>import</w:t>
      </w:r>
      <w:proofErr w:type="gram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numpy</w:t>
      </w:r>
      <w:proofErr w:type="spellEnd"/>
      <w:r w:rsidRPr="005C1125">
        <w:rPr>
          <w:rFonts w:ascii="Consolas" w:eastAsia="Times New Roman" w:hAnsi="Consolas" w:cs="Times New Roman"/>
          <w:kern w:val="0"/>
          <w:sz w:val="21"/>
          <w:szCs w:val="21"/>
          <w:lang w:val="en-US" w:eastAsia="en-US"/>
          <w14:ligatures w14:val="none"/>
        </w:rPr>
        <w:t xml:space="preserve"> as np</w:t>
      </w:r>
    </w:p>
    <w:p w14:paraId="54AA5EF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27097E0D" w14:textId="52120DF3"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def </w:t>
      </w:r>
      <w:proofErr w:type="spellStart"/>
      <w:r w:rsidRPr="005C1125">
        <w:rPr>
          <w:rFonts w:ascii="Consolas" w:eastAsia="Times New Roman" w:hAnsi="Consolas" w:cs="Times New Roman"/>
          <w:kern w:val="0"/>
          <w:sz w:val="21"/>
          <w:szCs w:val="21"/>
          <w:lang w:val="en-US" w:eastAsia="en-US"/>
          <w14:ligatures w14:val="none"/>
        </w:rPr>
        <w:t>calculate_inter_parcel_pci_with_max_</w:t>
      </w:r>
      <w:proofErr w:type="gramStart"/>
      <w:r w:rsidRPr="005C1125">
        <w:rPr>
          <w:rFonts w:ascii="Consolas" w:eastAsia="Times New Roman" w:hAnsi="Consolas" w:cs="Times New Roman"/>
          <w:kern w:val="0"/>
          <w:sz w:val="21"/>
          <w:szCs w:val="21"/>
          <w:lang w:val="en-US" w:eastAsia="en-US"/>
          <w14:ligatures w14:val="none"/>
        </w:rPr>
        <w:t>distance</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distance_weights_df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009F751A"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max_distance</w:t>
      </w:r>
      <w:proofErr w:type="spellEnd"/>
      <w:r w:rsidRPr="005C1125">
        <w:rPr>
          <w:rFonts w:ascii="Consolas" w:eastAsia="Times New Roman" w:hAnsi="Consolas" w:cs="Times New Roman"/>
          <w:kern w:val="0"/>
          <w:sz w:val="21"/>
          <w:szCs w:val="21"/>
          <w:lang w:val="en-US" w:eastAsia="en-US"/>
          <w14:ligatures w14:val="none"/>
        </w:rPr>
        <w:t>=1200):</w:t>
      </w:r>
    </w:p>
    <w:p w14:paraId="3235702C" w14:textId="121AA205"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009F751A"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_weights</w:t>
      </w:r>
      <w:proofErr w:type="spellEnd"/>
      <w:r w:rsidRPr="005C1125">
        <w:rPr>
          <w:rFonts w:ascii="Consolas" w:eastAsia="Times New Roman" w:hAnsi="Consolas" w:cs="Times New Roman"/>
          <w:kern w:val="0"/>
          <w:sz w:val="21"/>
          <w:szCs w:val="21"/>
          <w:lang w:val="en-US" w:eastAsia="en-US"/>
          <w14:ligatures w14:val="none"/>
        </w:rPr>
        <w:t xml:space="preserve"> = </w:t>
      </w:r>
      <w:r w:rsidR="009F751A"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_weights_df.set_index('function_type</w:t>
      </w:r>
      <w:proofErr w:type="gramStart"/>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r w:rsidR="009F751A"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_weight'].to_</w:t>
      </w:r>
      <w:proofErr w:type="gramStart"/>
      <w:r w:rsidRPr="005C1125">
        <w:rPr>
          <w:rFonts w:ascii="Consolas" w:eastAsia="Times New Roman" w:hAnsi="Consolas" w:cs="Times New Roman"/>
          <w:kern w:val="0"/>
          <w:sz w:val="21"/>
          <w:szCs w:val="21"/>
          <w:lang w:val="en-US" w:eastAsia="en-US"/>
          <w14:ligatures w14:val="none"/>
        </w:rPr>
        <w:t>dict(</w:t>
      </w:r>
      <w:proofErr w:type="gramEnd"/>
      <w:r w:rsidRPr="005C1125">
        <w:rPr>
          <w:rFonts w:ascii="Consolas" w:eastAsia="Times New Roman" w:hAnsi="Consolas" w:cs="Times New Roman"/>
          <w:kern w:val="0"/>
          <w:sz w:val="21"/>
          <w:szCs w:val="21"/>
          <w:lang w:val="en-US" w:eastAsia="en-US"/>
          <w14:ligatures w14:val="none"/>
        </w:rPr>
        <w:t>)</w:t>
      </w:r>
    </w:p>
    <w:p w14:paraId="471D0B5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4049141F"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complementarity_weights</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complementarity_weights_df.set_</w:t>
      </w:r>
      <w:proofErr w:type="gramStart"/>
      <w:r w:rsidRPr="005C1125">
        <w:rPr>
          <w:rFonts w:ascii="Consolas" w:eastAsia="Times New Roman" w:hAnsi="Consolas" w:cs="Times New Roman"/>
          <w:kern w:val="0"/>
          <w:sz w:val="21"/>
          <w:szCs w:val="21"/>
          <w:lang w:val="en-US" w:eastAsia="en-US"/>
          <w14:ligatures w14:val="none"/>
        </w:rPr>
        <w:t>index</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['function_type_1', 'function_type_2'</w:t>
      </w:r>
      <w:proofErr w:type="gramStart"/>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to_</w:t>
      </w:r>
      <w:proofErr w:type="gramStart"/>
      <w:r w:rsidRPr="005C1125">
        <w:rPr>
          <w:rFonts w:ascii="Consolas" w:eastAsia="Times New Roman" w:hAnsi="Consolas" w:cs="Times New Roman"/>
          <w:kern w:val="0"/>
          <w:sz w:val="21"/>
          <w:szCs w:val="21"/>
          <w:lang w:val="en-US" w:eastAsia="en-US"/>
          <w14:ligatures w14:val="none"/>
        </w:rPr>
        <w:t>dict</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p>
    <w:p w14:paraId="4E95CB5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63A6BFE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distance_weights</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distance_weights_</w:t>
      </w:r>
      <w:proofErr w:type="gramStart"/>
      <w:r w:rsidRPr="005C1125">
        <w:rPr>
          <w:rFonts w:ascii="Consolas" w:eastAsia="Times New Roman" w:hAnsi="Consolas" w:cs="Times New Roman"/>
          <w:kern w:val="0"/>
          <w:sz w:val="21"/>
          <w:szCs w:val="21"/>
          <w:lang w:val="en-US" w:eastAsia="en-US"/>
          <w14:ligatures w14:val="none"/>
        </w:rPr>
        <w:t>df</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min_distance</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max_distance</w:t>
      </w:r>
      <w:proofErr w:type="spellEnd"/>
      <w:r w:rsidRPr="005C1125">
        <w:rPr>
          <w:rFonts w:ascii="Consolas" w:eastAsia="Times New Roman" w:hAnsi="Consolas" w:cs="Times New Roman"/>
          <w:kern w:val="0"/>
          <w:sz w:val="21"/>
          <w:szCs w:val="21"/>
          <w:lang w:val="en-US" w:eastAsia="en-US"/>
          <w14:ligatures w14:val="none"/>
        </w:rPr>
        <w:t>', 'weight']</w:t>
      </w:r>
      <w:proofErr w:type="gramStart"/>
      <w:r w:rsidRPr="005C1125">
        <w:rPr>
          <w:rFonts w:ascii="Consolas" w:eastAsia="Times New Roman" w:hAnsi="Consolas" w:cs="Times New Roman"/>
          <w:kern w:val="0"/>
          <w:sz w:val="21"/>
          <w:szCs w:val="21"/>
          <w:lang w:val="en-US" w:eastAsia="en-US"/>
          <w14:ligatures w14:val="none"/>
        </w:rPr>
        <w:t>].values</w:t>
      </w:r>
      <w:proofErr w:type="gramEnd"/>
    </w:p>
    <w:p w14:paraId="0F1C6E4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50BED169"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proofErr w:type="gramStart"/>
      <w:r w:rsidRPr="005C1125">
        <w:rPr>
          <w:rFonts w:ascii="Consolas" w:eastAsia="Times New Roman" w:hAnsi="Consolas" w:cs="Times New Roman"/>
          <w:kern w:val="0"/>
          <w:sz w:val="21"/>
          <w:szCs w:val="21"/>
          <w:lang w:val="fr-FR" w:eastAsia="en-US"/>
          <w14:ligatures w14:val="none"/>
        </w:rPr>
        <w:t>coordinates</w:t>
      </w:r>
      <w:proofErr w:type="spellEnd"/>
      <w:proofErr w:type="gramEnd"/>
      <w:r w:rsidRPr="005C1125">
        <w:rPr>
          <w:rFonts w:ascii="Consolas" w:eastAsia="Times New Roman" w:hAnsi="Consolas" w:cs="Times New Roman"/>
          <w:kern w:val="0"/>
          <w:sz w:val="21"/>
          <w:szCs w:val="21"/>
          <w:lang w:val="fr-FR" w:eastAsia="en-US"/>
          <w14:ligatures w14:val="none"/>
        </w:rPr>
        <w:t xml:space="preserve"> = </w:t>
      </w:r>
      <w:proofErr w:type="spellStart"/>
      <w:r w:rsidRPr="005C1125">
        <w:rPr>
          <w:rFonts w:ascii="Consolas" w:eastAsia="Times New Roman" w:hAnsi="Consolas" w:cs="Times New Roman"/>
          <w:kern w:val="0"/>
          <w:sz w:val="21"/>
          <w:szCs w:val="21"/>
          <w:lang w:val="fr-FR" w:eastAsia="en-US"/>
          <w14:ligatures w14:val="none"/>
        </w:rPr>
        <w:t>parcels_</w:t>
      </w:r>
      <w:proofErr w:type="gramStart"/>
      <w:r w:rsidRPr="005C1125">
        <w:rPr>
          <w:rFonts w:ascii="Consolas" w:eastAsia="Times New Roman" w:hAnsi="Consolas" w:cs="Times New Roman"/>
          <w:kern w:val="0"/>
          <w:sz w:val="21"/>
          <w:szCs w:val="21"/>
          <w:lang w:val="fr-FR" w:eastAsia="en-US"/>
          <w14:ligatures w14:val="none"/>
        </w:rPr>
        <w:t>df</w:t>
      </w:r>
      <w:proofErr w:type="spellEnd"/>
      <w:r w:rsidRPr="005C1125">
        <w:rPr>
          <w:rFonts w:ascii="Consolas" w:eastAsia="Times New Roman" w:hAnsi="Consolas" w:cs="Times New Roman"/>
          <w:kern w:val="0"/>
          <w:sz w:val="21"/>
          <w:szCs w:val="21"/>
          <w:lang w:val="fr-FR" w:eastAsia="en-US"/>
          <w14:ligatures w14:val="none"/>
        </w:rPr>
        <w:t>[</w:t>
      </w:r>
      <w:proofErr w:type="gramEnd"/>
      <w:r w:rsidRPr="005C1125">
        <w:rPr>
          <w:rFonts w:ascii="Consolas" w:eastAsia="Times New Roman" w:hAnsi="Consolas" w:cs="Times New Roman"/>
          <w:kern w:val="0"/>
          <w:sz w:val="21"/>
          <w:szCs w:val="21"/>
          <w:lang w:val="fr-FR" w:eastAsia="en-US"/>
          <w14:ligatures w14:val="none"/>
        </w:rPr>
        <w:t>['longitude', 'latitude']</w:t>
      </w:r>
      <w:proofErr w:type="gramStart"/>
      <w:r w:rsidRPr="005C1125">
        <w:rPr>
          <w:rFonts w:ascii="Consolas" w:eastAsia="Times New Roman" w:hAnsi="Consolas" w:cs="Times New Roman"/>
          <w:kern w:val="0"/>
          <w:sz w:val="21"/>
          <w:szCs w:val="21"/>
          <w:lang w:val="fr-FR" w:eastAsia="en-US"/>
          <w14:ligatures w14:val="none"/>
        </w:rPr>
        <w:t>].values</w:t>
      </w:r>
      <w:proofErr w:type="gramEnd"/>
    </w:p>
    <w:p w14:paraId="4374978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kd_tree</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cKDTree</w:t>
      </w:r>
      <w:proofErr w:type="spellEnd"/>
      <w:r w:rsidRPr="005C1125">
        <w:rPr>
          <w:rFonts w:ascii="Consolas" w:eastAsia="Times New Roman" w:hAnsi="Consolas" w:cs="Times New Roman"/>
          <w:kern w:val="0"/>
          <w:sz w:val="21"/>
          <w:szCs w:val="21"/>
          <w:lang w:val="en-US" w:eastAsia="en-US"/>
          <w14:ligatures w14:val="none"/>
        </w:rPr>
        <w:t>(coordinates)</w:t>
      </w:r>
    </w:p>
    <w:p w14:paraId="6AE56BC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7E64C6C5"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inter_parcel_scores</w:t>
      </w:r>
      <w:proofErr w:type="spellEnd"/>
      <w:r w:rsidRPr="005C1125">
        <w:rPr>
          <w:rFonts w:ascii="Consolas" w:eastAsia="Times New Roman" w:hAnsi="Consolas" w:cs="Times New Roman"/>
          <w:kern w:val="0"/>
          <w:sz w:val="21"/>
          <w:szCs w:val="21"/>
          <w:lang w:val="en-US" w:eastAsia="en-US"/>
          <w14:ligatures w14:val="none"/>
        </w:rPr>
        <w:t xml:space="preserve"> = []  </w:t>
      </w:r>
    </w:p>
    <w:p w14:paraId="7B2A8227"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r w:rsidRPr="005C1125">
        <w:rPr>
          <w:rFonts w:ascii="Consolas" w:eastAsia="Times New Roman" w:hAnsi="Consolas" w:cs="Times New Roman"/>
          <w:kern w:val="0"/>
          <w:sz w:val="21"/>
          <w:szCs w:val="21"/>
          <w:lang w:val="en-US" w:eastAsia="en-US"/>
          <w14:ligatures w14:val="none"/>
        </w:rPr>
        <w:t xml:space="preserve">    </w:t>
      </w:r>
      <w:r w:rsidRPr="005C1125">
        <w:rPr>
          <w:rFonts w:ascii="Consolas" w:eastAsia="Times New Roman" w:hAnsi="Consolas" w:cs="Times New Roman"/>
          <w:kern w:val="0"/>
          <w:sz w:val="21"/>
          <w:szCs w:val="21"/>
          <w:lang w:val="pt-BR" w:eastAsia="en-US"/>
          <w14:ligatures w14:val="none"/>
        </w:rPr>
        <w:t>diagnostics = []</w:t>
      </w:r>
    </w:p>
    <w:p w14:paraId="28D0057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p>
    <w:p w14:paraId="4F6F2E80"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r w:rsidRPr="005C1125">
        <w:rPr>
          <w:rFonts w:ascii="Consolas" w:eastAsia="Times New Roman" w:hAnsi="Consolas" w:cs="Times New Roman"/>
          <w:kern w:val="0"/>
          <w:sz w:val="21"/>
          <w:szCs w:val="21"/>
          <w:lang w:val="pt-BR" w:eastAsia="en-US"/>
          <w14:ligatures w14:val="none"/>
        </w:rPr>
        <w:t>    for index_a, parcel_a in parcels_df.iterrows():</w:t>
      </w:r>
    </w:p>
    <w:p w14:paraId="7757D72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r w:rsidRPr="005C1125">
        <w:rPr>
          <w:rFonts w:ascii="Consolas" w:eastAsia="Times New Roman" w:hAnsi="Consolas" w:cs="Times New Roman"/>
          <w:kern w:val="0"/>
          <w:sz w:val="21"/>
          <w:szCs w:val="21"/>
          <w:lang w:val="pt-BR" w:eastAsia="en-US"/>
          <w14:ligatures w14:val="none"/>
        </w:rPr>
        <w:t>        parcel_a_id = parcel_a['parcel_id']</w:t>
      </w:r>
    </w:p>
    <w:p w14:paraId="7FE5567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r w:rsidRPr="005C1125">
        <w:rPr>
          <w:rFonts w:ascii="Consolas" w:eastAsia="Times New Roman" w:hAnsi="Consolas" w:cs="Times New Roman"/>
          <w:kern w:val="0"/>
          <w:sz w:val="21"/>
          <w:szCs w:val="21"/>
          <w:lang w:val="pt-BR" w:eastAsia="en-US"/>
          <w14:ligatures w14:val="none"/>
        </w:rPr>
        <w:t>        parcel_a_functions = parcel_a[6:]  </w:t>
      </w:r>
    </w:p>
    <w:p w14:paraId="1C33241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pt-BR" w:eastAsia="en-US"/>
          <w14:ligatures w14:val="none"/>
        </w:rPr>
      </w:pPr>
      <w:r w:rsidRPr="005C1125">
        <w:rPr>
          <w:rFonts w:ascii="Consolas" w:eastAsia="Times New Roman" w:hAnsi="Consolas" w:cs="Times New Roman"/>
          <w:kern w:val="0"/>
          <w:sz w:val="21"/>
          <w:szCs w:val="21"/>
          <w:lang w:val="pt-BR" w:eastAsia="en-US"/>
          <w14:ligatures w14:val="none"/>
        </w:rPr>
        <w:t>        parcel_a_total_area = parcel_a['parcel_total_functions_area']</w:t>
      </w:r>
    </w:p>
    <w:p w14:paraId="70FB7E5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pt-BR"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inter_parcel_score</w:t>
      </w:r>
      <w:proofErr w:type="spellEnd"/>
      <w:r w:rsidRPr="005C1125">
        <w:rPr>
          <w:rFonts w:ascii="Consolas" w:eastAsia="Times New Roman" w:hAnsi="Consolas" w:cs="Times New Roman"/>
          <w:kern w:val="0"/>
          <w:sz w:val="21"/>
          <w:szCs w:val="21"/>
          <w:lang w:val="en-US" w:eastAsia="en-US"/>
          <w14:ligatures w14:val="none"/>
        </w:rPr>
        <w:t xml:space="preserve"> = 0</w:t>
      </w:r>
    </w:p>
    <w:p w14:paraId="7B2B759F"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total_interacting_area</w:t>
      </w:r>
      <w:proofErr w:type="spellEnd"/>
      <w:r w:rsidRPr="005C1125">
        <w:rPr>
          <w:rFonts w:ascii="Consolas" w:eastAsia="Times New Roman" w:hAnsi="Consolas" w:cs="Times New Roman"/>
          <w:kern w:val="0"/>
          <w:sz w:val="21"/>
          <w:szCs w:val="21"/>
          <w:lang w:val="en-US" w:eastAsia="en-US"/>
          <w14:ligatures w14:val="none"/>
        </w:rPr>
        <w:t xml:space="preserve"> = 0</w:t>
      </w:r>
    </w:p>
    <w:p w14:paraId="4D4C4BA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02FFE985"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distances, indices = </w:t>
      </w:r>
      <w:proofErr w:type="spellStart"/>
      <w:r w:rsidRPr="005C1125">
        <w:rPr>
          <w:rFonts w:ascii="Consolas" w:eastAsia="Times New Roman" w:hAnsi="Consolas" w:cs="Times New Roman"/>
          <w:kern w:val="0"/>
          <w:sz w:val="21"/>
          <w:szCs w:val="21"/>
          <w:lang w:val="en-US" w:eastAsia="en-US"/>
          <w14:ligatures w14:val="none"/>
        </w:rPr>
        <w:t>kd_</w:t>
      </w:r>
      <w:proofErr w:type="gramStart"/>
      <w:r w:rsidRPr="005C1125">
        <w:rPr>
          <w:rFonts w:ascii="Consolas" w:eastAsia="Times New Roman" w:hAnsi="Consolas" w:cs="Times New Roman"/>
          <w:kern w:val="0"/>
          <w:sz w:val="21"/>
          <w:szCs w:val="21"/>
          <w:lang w:val="en-US" w:eastAsia="en-US"/>
          <w14:ligatures w14:val="none"/>
        </w:rPr>
        <w:t>tree.query</w:t>
      </w:r>
      <w:proofErr w:type="spellEnd"/>
      <w:proofErr w:type="gramEnd"/>
      <w:r w:rsidRPr="005C1125">
        <w:rPr>
          <w:rFonts w:ascii="Consolas" w:eastAsia="Times New Roman" w:hAnsi="Consolas" w:cs="Times New Roman"/>
          <w:kern w:val="0"/>
          <w:sz w:val="21"/>
          <w:szCs w:val="21"/>
          <w:lang w:val="en-US" w:eastAsia="en-US"/>
          <w14:ligatures w14:val="none"/>
        </w:rPr>
        <w:t>(coordinates[</w:t>
      </w:r>
      <w:proofErr w:type="spellStart"/>
      <w:r w:rsidRPr="005C1125">
        <w:rPr>
          <w:rFonts w:ascii="Consolas" w:eastAsia="Times New Roman" w:hAnsi="Consolas" w:cs="Times New Roman"/>
          <w:kern w:val="0"/>
          <w:sz w:val="21"/>
          <w:szCs w:val="21"/>
          <w:lang w:val="en-US" w:eastAsia="en-US"/>
          <w14:ligatures w14:val="none"/>
        </w:rPr>
        <w:t>index_a</w:t>
      </w:r>
      <w:proofErr w:type="spellEnd"/>
      <w:r w:rsidRPr="005C1125">
        <w:rPr>
          <w:rFonts w:ascii="Consolas" w:eastAsia="Times New Roman" w:hAnsi="Consolas" w:cs="Times New Roman"/>
          <w:kern w:val="0"/>
          <w:sz w:val="21"/>
          <w:szCs w:val="21"/>
          <w:lang w:val="en-US" w:eastAsia="en-US"/>
          <w14:ligatures w14:val="none"/>
        </w:rPr>
        <w:t>], k=</w:t>
      </w:r>
      <w:proofErr w:type="spellStart"/>
      <w:r w:rsidRPr="005C1125">
        <w:rPr>
          <w:rFonts w:ascii="Consolas" w:eastAsia="Times New Roman" w:hAnsi="Consolas" w:cs="Times New Roman"/>
          <w:kern w:val="0"/>
          <w:sz w:val="21"/>
          <w:szCs w:val="21"/>
          <w:lang w:val="en-US" w:eastAsia="en-US"/>
          <w14:ligatures w14:val="none"/>
        </w:rPr>
        <w:t>len</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distance_upper_bound</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max_distance</w:t>
      </w:r>
      <w:proofErr w:type="spellEnd"/>
      <w:r w:rsidRPr="005C1125">
        <w:rPr>
          <w:rFonts w:ascii="Consolas" w:eastAsia="Times New Roman" w:hAnsi="Consolas" w:cs="Times New Roman"/>
          <w:kern w:val="0"/>
          <w:sz w:val="21"/>
          <w:szCs w:val="21"/>
          <w:lang w:val="en-US" w:eastAsia="en-US"/>
          <w14:ligatures w14:val="none"/>
        </w:rPr>
        <w:t>)</w:t>
      </w:r>
    </w:p>
    <w:p w14:paraId="2EAE333D"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6BF06D2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w:t>
      </w:r>
      <w:proofErr w:type="spellStart"/>
      <w:r w:rsidRPr="005C1125">
        <w:rPr>
          <w:rFonts w:ascii="Consolas" w:eastAsia="Times New Roman" w:hAnsi="Consolas" w:cs="Times New Roman"/>
          <w:kern w:val="0"/>
          <w:sz w:val="21"/>
          <w:szCs w:val="21"/>
          <w:lang w:val="en-US" w:eastAsia="en-US"/>
          <w14:ligatures w14:val="none"/>
        </w:rPr>
        <w:t>dist</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index_b</w:t>
      </w:r>
      <w:proofErr w:type="spellEnd"/>
      <w:r w:rsidRPr="005C1125">
        <w:rPr>
          <w:rFonts w:ascii="Consolas" w:eastAsia="Times New Roman" w:hAnsi="Consolas" w:cs="Times New Roman"/>
          <w:kern w:val="0"/>
          <w:sz w:val="21"/>
          <w:szCs w:val="21"/>
          <w:lang w:val="en-US" w:eastAsia="en-US"/>
          <w14:ligatures w14:val="none"/>
        </w:rPr>
        <w:t xml:space="preserve"> in </w:t>
      </w:r>
      <w:proofErr w:type="gramStart"/>
      <w:r w:rsidRPr="005C1125">
        <w:rPr>
          <w:rFonts w:ascii="Consolas" w:eastAsia="Times New Roman" w:hAnsi="Consolas" w:cs="Times New Roman"/>
          <w:kern w:val="0"/>
          <w:sz w:val="21"/>
          <w:szCs w:val="21"/>
          <w:lang w:val="en-US" w:eastAsia="en-US"/>
          <w14:ligatures w14:val="none"/>
        </w:rPr>
        <w:t>zip(</w:t>
      </w:r>
      <w:proofErr w:type="gramEnd"/>
      <w:r w:rsidRPr="005C1125">
        <w:rPr>
          <w:rFonts w:ascii="Consolas" w:eastAsia="Times New Roman" w:hAnsi="Consolas" w:cs="Times New Roman"/>
          <w:kern w:val="0"/>
          <w:sz w:val="21"/>
          <w:szCs w:val="21"/>
          <w:lang w:val="en-US" w:eastAsia="en-US"/>
          <w14:ligatures w14:val="none"/>
        </w:rPr>
        <w:t>distances, indices):</w:t>
      </w:r>
    </w:p>
    <w:p w14:paraId="019922CE"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index_a</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index_b</w:t>
      </w:r>
      <w:proofErr w:type="spellEnd"/>
      <w:r w:rsidRPr="005C1125">
        <w:rPr>
          <w:rFonts w:ascii="Consolas" w:eastAsia="Times New Roman" w:hAnsi="Consolas" w:cs="Times New Roman"/>
          <w:kern w:val="0"/>
          <w:sz w:val="21"/>
          <w:szCs w:val="21"/>
          <w:lang w:val="en-US" w:eastAsia="en-US"/>
          <w14:ligatures w14:val="none"/>
        </w:rPr>
        <w:t xml:space="preserve"> or </w:t>
      </w:r>
      <w:proofErr w:type="spellStart"/>
      <w:proofErr w:type="gramStart"/>
      <w:r w:rsidRPr="005C1125">
        <w:rPr>
          <w:rFonts w:ascii="Consolas" w:eastAsia="Times New Roman" w:hAnsi="Consolas" w:cs="Times New Roman"/>
          <w:kern w:val="0"/>
          <w:sz w:val="21"/>
          <w:szCs w:val="21"/>
          <w:lang w:val="en-US" w:eastAsia="en-US"/>
          <w14:ligatures w14:val="none"/>
        </w:rPr>
        <w:t>np.isinf</w:t>
      </w:r>
      <w:proofErr w:type="spellEnd"/>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dist</w:t>
      </w:r>
      <w:proofErr w:type="spellEnd"/>
      <w:r w:rsidRPr="005C1125">
        <w:rPr>
          <w:rFonts w:ascii="Consolas" w:eastAsia="Times New Roman" w:hAnsi="Consolas" w:cs="Times New Roman"/>
          <w:kern w:val="0"/>
          <w:sz w:val="21"/>
          <w:szCs w:val="21"/>
          <w:lang w:val="en-US" w:eastAsia="en-US"/>
          <w14:ligatures w14:val="none"/>
        </w:rPr>
        <w:t>):  </w:t>
      </w:r>
    </w:p>
    <w:p w14:paraId="6AD8E90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en-US" w:eastAsia="en-US"/>
          <w14:ligatures w14:val="none"/>
        </w:rPr>
        <w:lastRenderedPageBreak/>
        <w:t xml:space="preserve">                </w:t>
      </w:r>
      <w:proofErr w:type="gramStart"/>
      <w:r w:rsidRPr="005C1125">
        <w:rPr>
          <w:rFonts w:ascii="Consolas" w:eastAsia="Times New Roman" w:hAnsi="Consolas" w:cs="Times New Roman"/>
          <w:kern w:val="0"/>
          <w:sz w:val="21"/>
          <w:szCs w:val="21"/>
          <w:lang w:val="fr-FR" w:eastAsia="en-US"/>
          <w14:ligatures w14:val="none"/>
        </w:rPr>
        <w:t>continue</w:t>
      </w:r>
      <w:proofErr w:type="gramEnd"/>
    </w:p>
    <w:p w14:paraId="1E70106E"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
    <w:p w14:paraId="4C330009"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spellStart"/>
      <w:proofErr w:type="gramStart"/>
      <w:r w:rsidRPr="005C1125">
        <w:rPr>
          <w:rFonts w:ascii="Consolas" w:eastAsia="Times New Roman" w:hAnsi="Consolas" w:cs="Times New Roman"/>
          <w:kern w:val="0"/>
          <w:sz w:val="21"/>
          <w:szCs w:val="21"/>
          <w:lang w:val="fr-FR" w:eastAsia="en-US"/>
          <w14:ligatures w14:val="none"/>
        </w:rPr>
        <w:t>parcel</w:t>
      </w:r>
      <w:proofErr w:type="gramEnd"/>
      <w:r w:rsidRPr="005C1125">
        <w:rPr>
          <w:rFonts w:ascii="Consolas" w:eastAsia="Times New Roman" w:hAnsi="Consolas" w:cs="Times New Roman"/>
          <w:kern w:val="0"/>
          <w:sz w:val="21"/>
          <w:szCs w:val="21"/>
          <w:lang w:val="fr-FR" w:eastAsia="en-US"/>
          <w14:ligatures w14:val="none"/>
        </w:rPr>
        <w:t>_b</w:t>
      </w:r>
      <w:proofErr w:type="spellEnd"/>
      <w:r w:rsidRPr="005C1125">
        <w:rPr>
          <w:rFonts w:ascii="Consolas" w:eastAsia="Times New Roman" w:hAnsi="Consolas" w:cs="Times New Roman"/>
          <w:kern w:val="0"/>
          <w:sz w:val="21"/>
          <w:szCs w:val="21"/>
          <w:lang w:val="fr-FR" w:eastAsia="en-US"/>
          <w14:ligatures w14:val="none"/>
        </w:rPr>
        <w:t xml:space="preserve"> = </w:t>
      </w:r>
      <w:proofErr w:type="spellStart"/>
      <w:r w:rsidRPr="005C1125">
        <w:rPr>
          <w:rFonts w:ascii="Consolas" w:eastAsia="Times New Roman" w:hAnsi="Consolas" w:cs="Times New Roman"/>
          <w:kern w:val="0"/>
          <w:sz w:val="21"/>
          <w:szCs w:val="21"/>
          <w:lang w:val="fr-FR" w:eastAsia="en-US"/>
          <w14:ligatures w14:val="none"/>
        </w:rPr>
        <w:t>parcels_</w:t>
      </w:r>
      <w:proofErr w:type="gramStart"/>
      <w:r w:rsidRPr="005C1125">
        <w:rPr>
          <w:rFonts w:ascii="Consolas" w:eastAsia="Times New Roman" w:hAnsi="Consolas" w:cs="Times New Roman"/>
          <w:kern w:val="0"/>
          <w:sz w:val="21"/>
          <w:szCs w:val="21"/>
          <w:lang w:val="fr-FR" w:eastAsia="en-US"/>
          <w14:ligatures w14:val="none"/>
        </w:rPr>
        <w:t>df.iloc</w:t>
      </w:r>
      <w:proofErr w:type="spellEnd"/>
      <w:proofErr w:type="gramEnd"/>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index_b</w:t>
      </w:r>
      <w:proofErr w:type="spellEnd"/>
      <w:r w:rsidRPr="005C1125">
        <w:rPr>
          <w:rFonts w:ascii="Consolas" w:eastAsia="Times New Roman" w:hAnsi="Consolas" w:cs="Times New Roman"/>
          <w:kern w:val="0"/>
          <w:sz w:val="21"/>
          <w:szCs w:val="21"/>
          <w:lang w:val="fr-FR" w:eastAsia="en-US"/>
          <w14:ligatures w14:val="none"/>
        </w:rPr>
        <w:t>]</w:t>
      </w:r>
    </w:p>
    <w:p w14:paraId="5B953C5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spellStart"/>
      <w:proofErr w:type="gramStart"/>
      <w:r w:rsidRPr="005C1125">
        <w:rPr>
          <w:rFonts w:ascii="Consolas" w:eastAsia="Times New Roman" w:hAnsi="Consolas" w:cs="Times New Roman"/>
          <w:kern w:val="0"/>
          <w:sz w:val="21"/>
          <w:szCs w:val="21"/>
          <w:lang w:val="fr-FR" w:eastAsia="en-US"/>
          <w14:ligatures w14:val="none"/>
        </w:rPr>
        <w:t>parcel</w:t>
      </w:r>
      <w:proofErr w:type="gramEnd"/>
      <w:r w:rsidRPr="005C1125">
        <w:rPr>
          <w:rFonts w:ascii="Consolas" w:eastAsia="Times New Roman" w:hAnsi="Consolas" w:cs="Times New Roman"/>
          <w:kern w:val="0"/>
          <w:sz w:val="21"/>
          <w:szCs w:val="21"/>
          <w:lang w:val="fr-FR" w:eastAsia="en-US"/>
          <w14:ligatures w14:val="none"/>
        </w:rPr>
        <w:t>_b_functions</w:t>
      </w:r>
      <w:proofErr w:type="spellEnd"/>
      <w:r w:rsidRPr="005C1125">
        <w:rPr>
          <w:rFonts w:ascii="Consolas" w:eastAsia="Times New Roman" w:hAnsi="Consolas" w:cs="Times New Roman"/>
          <w:kern w:val="0"/>
          <w:sz w:val="21"/>
          <w:szCs w:val="21"/>
          <w:lang w:val="fr-FR" w:eastAsia="en-US"/>
          <w14:ligatures w14:val="none"/>
        </w:rPr>
        <w:t xml:space="preserve"> = </w:t>
      </w:r>
      <w:proofErr w:type="spellStart"/>
      <w:r w:rsidRPr="005C1125">
        <w:rPr>
          <w:rFonts w:ascii="Consolas" w:eastAsia="Times New Roman" w:hAnsi="Consolas" w:cs="Times New Roman"/>
          <w:kern w:val="0"/>
          <w:sz w:val="21"/>
          <w:szCs w:val="21"/>
          <w:lang w:val="fr-FR" w:eastAsia="en-US"/>
          <w14:ligatures w14:val="none"/>
        </w:rPr>
        <w:t>parcel_</w:t>
      </w:r>
      <w:proofErr w:type="gramStart"/>
      <w:r w:rsidRPr="005C1125">
        <w:rPr>
          <w:rFonts w:ascii="Consolas" w:eastAsia="Times New Roman" w:hAnsi="Consolas" w:cs="Times New Roman"/>
          <w:kern w:val="0"/>
          <w:sz w:val="21"/>
          <w:szCs w:val="21"/>
          <w:lang w:val="fr-FR" w:eastAsia="en-US"/>
          <w14:ligatures w14:val="none"/>
        </w:rPr>
        <w:t>b</w:t>
      </w:r>
      <w:proofErr w:type="spellEnd"/>
      <w:r w:rsidRPr="005C1125">
        <w:rPr>
          <w:rFonts w:ascii="Consolas" w:eastAsia="Times New Roman" w:hAnsi="Consolas" w:cs="Times New Roman"/>
          <w:kern w:val="0"/>
          <w:sz w:val="21"/>
          <w:szCs w:val="21"/>
          <w:lang w:val="fr-FR" w:eastAsia="en-US"/>
          <w14:ligatures w14:val="none"/>
        </w:rPr>
        <w:t>[6:</w:t>
      </w:r>
      <w:proofErr w:type="gramEnd"/>
      <w:r w:rsidRPr="005C1125">
        <w:rPr>
          <w:rFonts w:ascii="Consolas" w:eastAsia="Times New Roman" w:hAnsi="Consolas" w:cs="Times New Roman"/>
          <w:kern w:val="0"/>
          <w:sz w:val="21"/>
          <w:szCs w:val="21"/>
          <w:lang w:val="fr-FR" w:eastAsia="en-US"/>
          <w14:ligatures w14:val="none"/>
        </w:rPr>
        <w:t>]</w:t>
      </w:r>
    </w:p>
    <w:p w14:paraId="07381AF1"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parcel_b_total_area</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parcel_b</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r w:rsidRPr="005C1125">
        <w:rPr>
          <w:rFonts w:ascii="Consolas" w:eastAsia="Times New Roman" w:hAnsi="Consolas" w:cs="Times New Roman"/>
          <w:kern w:val="0"/>
          <w:sz w:val="21"/>
          <w:szCs w:val="21"/>
          <w:lang w:val="en-US" w:eastAsia="en-US"/>
          <w14:ligatures w14:val="none"/>
        </w:rPr>
        <w:t>']</w:t>
      </w:r>
    </w:p>
    <w:p w14:paraId="0E6E3A6A"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5C3A417"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distance_weight</w:t>
      </w:r>
      <w:proofErr w:type="spellEnd"/>
      <w:r w:rsidRPr="005C1125">
        <w:rPr>
          <w:rFonts w:ascii="Consolas" w:eastAsia="Times New Roman" w:hAnsi="Consolas" w:cs="Times New Roman"/>
          <w:kern w:val="0"/>
          <w:sz w:val="21"/>
          <w:szCs w:val="21"/>
          <w:lang w:val="en-US" w:eastAsia="en-US"/>
          <w14:ligatures w14:val="none"/>
        </w:rPr>
        <w:t xml:space="preserve"> = </w:t>
      </w:r>
      <w:proofErr w:type="gramStart"/>
      <w:r w:rsidRPr="005C1125">
        <w:rPr>
          <w:rFonts w:ascii="Consolas" w:eastAsia="Times New Roman" w:hAnsi="Consolas" w:cs="Times New Roman"/>
          <w:kern w:val="0"/>
          <w:sz w:val="21"/>
          <w:szCs w:val="21"/>
          <w:lang w:val="en-US" w:eastAsia="en-US"/>
          <w14:ligatures w14:val="none"/>
        </w:rPr>
        <w:t>next((row[</w:t>
      </w:r>
      <w:proofErr w:type="gramEnd"/>
      <w:r w:rsidRPr="005C1125">
        <w:rPr>
          <w:rFonts w:ascii="Consolas" w:eastAsia="Times New Roman" w:hAnsi="Consolas" w:cs="Times New Roman"/>
          <w:kern w:val="0"/>
          <w:sz w:val="21"/>
          <w:szCs w:val="21"/>
          <w:lang w:val="en-US" w:eastAsia="en-US"/>
          <w14:ligatures w14:val="none"/>
        </w:rPr>
        <w:t xml:space="preserve">2] for row in </w:t>
      </w:r>
      <w:proofErr w:type="spellStart"/>
      <w:r w:rsidRPr="005C1125">
        <w:rPr>
          <w:rFonts w:ascii="Consolas" w:eastAsia="Times New Roman" w:hAnsi="Consolas" w:cs="Times New Roman"/>
          <w:kern w:val="0"/>
          <w:sz w:val="21"/>
          <w:szCs w:val="21"/>
          <w:lang w:val="en-US" w:eastAsia="en-US"/>
          <w14:ligatures w14:val="none"/>
        </w:rPr>
        <w:t>distance_weights</w:t>
      </w:r>
      <w:proofErr w:type="spellEnd"/>
      <w:r w:rsidRPr="005C1125">
        <w:rPr>
          <w:rFonts w:ascii="Consolas" w:eastAsia="Times New Roman" w:hAnsi="Consolas" w:cs="Times New Roman"/>
          <w:kern w:val="0"/>
          <w:sz w:val="21"/>
          <w:szCs w:val="21"/>
          <w:lang w:val="en-US" w:eastAsia="en-US"/>
          <w14:ligatures w14:val="none"/>
        </w:rPr>
        <w:t xml:space="preserve"> if </w:t>
      </w:r>
      <w:proofErr w:type="gramStart"/>
      <w:r w:rsidRPr="005C1125">
        <w:rPr>
          <w:rFonts w:ascii="Consolas" w:eastAsia="Times New Roman" w:hAnsi="Consolas" w:cs="Times New Roman"/>
          <w:kern w:val="0"/>
          <w:sz w:val="21"/>
          <w:szCs w:val="21"/>
          <w:lang w:val="en-US" w:eastAsia="en-US"/>
          <w14:ligatures w14:val="none"/>
        </w:rPr>
        <w:t>row[</w:t>
      </w:r>
      <w:proofErr w:type="gramEnd"/>
      <w:r w:rsidRPr="005C1125">
        <w:rPr>
          <w:rFonts w:ascii="Consolas" w:eastAsia="Times New Roman" w:hAnsi="Consolas" w:cs="Times New Roman"/>
          <w:kern w:val="0"/>
          <w:sz w:val="21"/>
          <w:szCs w:val="21"/>
          <w:lang w:val="en-US" w:eastAsia="en-US"/>
          <w14:ligatures w14:val="none"/>
        </w:rPr>
        <w:t xml:space="preserve">0] &lt;= </w:t>
      </w:r>
      <w:proofErr w:type="spellStart"/>
      <w:r w:rsidRPr="005C1125">
        <w:rPr>
          <w:rFonts w:ascii="Consolas" w:eastAsia="Times New Roman" w:hAnsi="Consolas" w:cs="Times New Roman"/>
          <w:kern w:val="0"/>
          <w:sz w:val="21"/>
          <w:szCs w:val="21"/>
          <w:lang w:val="en-US" w:eastAsia="en-US"/>
          <w14:ligatures w14:val="none"/>
        </w:rPr>
        <w:t>dist</w:t>
      </w:r>
      <w:proofErr w:type="spellEnd"/>
      <w:r w:rsidRPr="005C1125">
        <w:rPr>
          <w:rFonts w:ascii="Consolas" w:eastAsia="Times New Roman" w:hAnsi="Consolas" w:cs="Times New Roman"/>
          <w:kern w:val="0"/>
          <w:sz w:val="21"/>
          <w:szCs w:val="21"/>
          <w:lang w:val="en-US" w:eastAsia="en-US"/>
          <w14:ligatures w14:val="none"/>
        </w:rPr>
        <w:t xml:space="preserve"> &lt; </w:t>
      </w:r>
      <w:proofErr w:type="gramStart"/>
      <w:r w:rsidRPr="005C1125">
        <w:rPr>
          <w:rFonts w:ascii="Consolas" w:eastAsia="Times New Roman" w:hAnsi="Consolas" w:cs="Times New Roman"/>
          <w:kern w:val="0"/>
          <w:sz w:val="21"/>
          <w:szCs w:val="21"/>
          <w:lang w:val="en-US" w:eastAsia="en-US"/>
          <w14:ligatures w14:val="none"/>
        </w:rPr>
        <w:t>row[</w:t>
      </w:r>
      <w:proofErr w:type="gramEnd"/>
      <w:r w:rsidRPr="005C1125">
        <w:rPr>
          <w:rFonts w:ascii="Consolas" w:eastAsia="Times New Roman" w:hAnsi="Consolas" w:cs="Times New Roman"/>
          <w:kern w:val="0"/>
          <w:sz w:val="21"/>
          <w:szCs w:val="21"/>
          <w:lang w:val="en-US" w:eastAsia="en-US"/>
          <w14:ligatures w14:val="none"/>
        </w:rPr>
        <w:t>1]), None)</w:t>
      </w:r>
    </w:p>
    <w:p w14:paraId="2D7AC6F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distance_weight</w:t>
      </w:r>
      <w:proofErr w:type="spellEnd"/>
      <w:r w:rsidRPr="005C1125">
        <w:rPr>
          <w:rFonts w:ascii="Consolas" w:eastAsia="Times New Roman" w:hAnsi="Consolas" w:cs="Times New Roman"/>
          <w:kern w:val="0"/>
          <w:sz w:val="21"/>
          <w:szCs w:val="21"/>
          <w:lang w:val="en-US" w:eastAsia="en-US"/>
          <w14:ligatures w14:val="none"/>
        </w:rPr>
        <w:t xml:space="preserve"> is None:</w:t>
      </w:r>
    </w:p>
    <w:p w14:paraId="5A2EFB6B"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proofErr w:type="gramStart"/>
      <w:r w:rsidRPr="005C1125">
        <w:rPr>
          <w:rFonts w:ascii="Consolas" w:eastAsia="Times New Roman" w:hAnsi="Consolas" w:cs="Times New Roman"/>
          <w:kern w:val="0"/>
          <w:sz w:val="21"/>
          <w:szCs w:val="21"/>
          <w:lang w:val="en-US" w:eastAsia="en-US"/>
          <w14:ligatures w14:val="none"/>
        </w:rPr>
        <w:t>diagnostics.append</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f</w:t>
      </w:r>
      <w:proofErr w:type="gramEnd"/>
      <w:r w:rsidRPr="005C1125">
        <w:rPr>
          <w:rFonts w:ascii="Consolas" w:eastAsia="Times New Roman" w:hAnsi="Consolas" w:cs="Times New Roman"/>
          <w:kern w:val="0"/>
          <w:sz w:val="21"/>
          <w:szCs w:val="21"/>
          <w:lang w:val="en-US" w:eastAsia="en-US"/>
          <w14:ligatures w14:val="none"/>
        </w:rPr>
        <w:t>"Parcel</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parcel_a_</w:t>
      </w:r>
      <w:proofErr w:type="gramStart"/>
      <w:r w:rsidRPr="005C1125">
        <w:rPr>
          <w:rFonts w:ascii="Consolas" w:eastAsia="Times New Roman" w:hAnsi="Consolas" w:cs="Times New Roman"/>
          <w:kern w:val="0"/>
          <w:sz w:val="21"/>
          <w:szCs w:val="21"/>
          <w:lang w:val="en-US" w:eastAsia="en-US"/>
          <w14:ligatures w14:val="none"/>
        </w:rPr>
        <w:t>id</w:t>
      </w:r>
      <w:proofErr w:type="spellEnd"/>
      <w:r w:rsidRPr="005C1125">
        <w:rPr>
          <w:rFonts w:ascii="Consolas" w:eastAsia="Times New Roman" w:hAnsi="Consolas" w:cs="Times New Roman"/>
          <w:kern w:val="0"/>
          <w:sz w:val="21"/>
          <w:szCs w:val="21"/>
          <w:lang w:val="en-US" w:eastAsia="en-US"/>
          <w14:ligatures w14:val="none"/>
        </w:rPr>
        <w:t>} -</w:t>
      </w:r>
      <w:proofErr w:type="gramEnd"/>
      <w:r w:rsidRPr="005C1125">
        <w:rPr>
          <w:rFonts w:ascii="Consolas" w:eastAsia="Times New Roman" w:hAnsi="Consolas" w:cs="Times New Roman"/>
          <w:kern w:val="0"/>
          <w:sz w:val="21"/>
          <w:szCs w:val="21"/>
          <w:lang w:val="en-US" w:eastAsia="en-US"/>
          <w14:ligatures w14:val="none"/>
        </w:rPr>
        <w:t xml:space="preserve"> Parcel {</w:t>
      </w:r>
      <w:proofErr w:type="spellStart"/>
      <w:r w:rsidRPr="005C1125">
        <w:rPr>
          <w:rFonts w:ascii="Consolas" w:eastAsia="Times New Roman" w:hAnsi="Consolas" w:cs="Times New Roman"/>
          <w:kern w:val="0"/>
          <w:sz w:val="21"/>
          <w:szCs w:val="21"/>
          <w:lang w:val="en-US" w:eastAsia="en-US"/>
          <w14:ligatures w14:val="none"/>
        </w:rPr>
        <w:t>parcel_b</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parcel_id</w:t>
      </w:r>
      <w:proofErr w:type="spellEnd"/>
      <w:proofErr w:type="gramStart"/>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 Distance {</w:t>
      </w:r>
      <w:proofErr w:type="spellStart"/>
      <w:r w:rsidRPr="005C1125">
        <w:rPr>
          <w:rFonts w:ascii="Consolas" w:eastAsia="Times New Roman" w:hAnsi="Consolas" w:cs="Times New Roman"/>
          <w:kern w:val="0"/>
          <w:sz w:val="21"/>
          <w:szCs w:val="21"/>
          <w:lang w:val="en-US" w:eastAsia="en-US"/>
          <w14:ligatures w14:val="none"/>
        </w:rPr>
        <w:t>dist</w:t>
      </w:r>
      <w:proofErr w:type="spellEnd"/>
      <w:r w:rsidRPr="005C1125">
        <w:rPr>
          <w:rFonts w:ascii="Consolas" w:eastAsia="Times New Roman" w:hAnsi="Consolas" w:cs="Times New Roman"/>
          <w:kern w:val="0"/>
          <w:sz w:val="21"/>
          <w:szCs w:val="21"/>
          <w:lang w:val="en-US" w:eastAsia="en-US"/>
          <w14:ligatures w14:val="none"/>
        </w:rPr>
        <w:t>} out of range.")</w:t>
      </w:r>
    </w:p>
    <w:p w14:paraId="577018FA"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continue</w:t>
      </w:r>
    </w:p>
    <w:p w14:paraId="027B1840"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475DF22B"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total_interacting_area</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parcel_b_total_area</w:t>
      </w:r>
      <w:proofErr w:type="spellEnd"/>
    </w:p>
    <w:p w14:paraId="7A2027D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EA4B01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w:t>
      </w:r>
      <w:proofErr w:type="spellStart"/>
      <w:r w:rsidRPr="005C1125">
        <w:rPr>
          <w:rFonts w:ascii="Consolas" w:eastAsia="Times New Roman" w:hAnsi="Consolas" w:cs="Times New Roman"/>
          <w:kern w:val="0"/>
          <w:sz w:val="21"/>
          <w:szCs w:val="21"/>
          <w:lang w:val="en-US" w:eastAsia="en-US"/>
          <w14:ligatures w14:val="none"/>
        </w:rPr>
        <w:t>func_a</w:t>
      </w:r>
      <w:proofErr w:type="spellEnd"/>
      <w:r w:rsidRPr="005C1125">
        <w:rPr>
          <w:rFonts w:ascii="Consolas" w:eastAsia="Times New Roman" w:hAnsi="Consolas" w:cs="Times New Roman"/>
          <w:kern w:val="0"/>
          <w:sz w:val="21"/>
          <w:szCs w:val="21"/>
          <w:lang w:val="en-US" w:eastAsia="en-US"/>
          <w14:ligatures w14:val="none"/>
        </w:rPr>
        <w:t xml:space="preserve">, area_a in </w:t>
      </w:r>
      <w:proofErr w:type="spellStart"/>
      <w:r w:rsidRPr="005C1125">
        <w:rPr>
          <w:rFonts w:ascii="Consolas" w:eastAsia="Times New Roman" w:hAnsi="Consolas" w:cs="Times New Roman"/>
          <w:kern w:val="0"/>
          <w:sz w:val="21"/>
          <w:szCs w:val="21"/>
          <w:lang w:val="en-US" w:eastAsia="en-US"/>
          <w14:ligatures w14:val="none"/>
        </w:rPr>
        <w:t>parcel_a_</w:t>
      </w:r>
      <w:proofErr w:type="gramStart"/>
      <w:r w:rsidRPr="005C1125">
        <w:rPr>
          <w:rFonts w:ascii="Consolas" w:eastAsia="Times New Roman" w:hAnsi="Consolas" w:cs="Times New Roman"/>
          <w:kern w:val="0"/>
          <w:sz w:val="21"/>
          <w:szCs w:val="21"/>
          <w:lang w:val="en-US" w:eastAsia="en-US"/>
          <w14:ligatures w14:val="none"/>
        </w:rPr>
        <w:t>functions.items</w:t>
      </w:r>
      <w:proofErr w:type="spellEnd"/>
      <w:proofErr w:type="gramEnd"/>
      <w:r w:rsidRPr="005C1125">
        <w:rPr>
          <w:rFonts w:ascii="Consolas" w:eastAsia="Times New Roman" w:hAnsi="Consolas" w:cs="Times New Roman"/>
          <w:kern w:val="0"/>
          <w:sz w:val="21"/>
          <w:szCs w:val="21"/>
          <w:lang w:val="en-US" w:eastAsia="en-US"/>
          <w14:ligatures w14:val="none"/>
        </w:rPr>
        <w:t>():</w:t>
      </w:r>
    </w:p>
    <w:p w14:paraId="4F03D4CB"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area_a</w:t>
      </w:r>
      <w:proofErr w:type="spellEnd"/>
      <w:r w:rsidRPr="005C1125">
        <w:rPr>
          <w:rFonts w:ascii="Consolas" w:eastAsia="Times New Roman" w:hAnsi="Consolas" w:cs="Times New Roman"/>
          <w:kern w:val="0"/>
          <w:sz w:val="21"/>
          <w:szCs w:val="21"/>
          <w:lang w:val="en-US" w:eastAsia="en-US"/>
          <w14:ligatures w14:val="none"/>
        </w:rPr>
        <w:t xml:space="preserve"> &lt;= 0:</w:t>
      </w:r>
    </w:p>
    <w:p w14:paraId="61074E4E"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continue</w:t>
      </w:r>
    </w:p>
    <w:p w14:paraId="7053E90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5E1F20C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w:t>
      </w:r>
      <w:proofErr w:type="spellStart"/>
      <w:r w:rsidRPr="005C1125">
        <w:rPr>
          <w:rFonts w:ascii="Consolas" w:eastAsia="Times New Roman" w:hAnsi="Consolas" w:cs="Times New Roman"/>
          <w:kern w:val="0"/>
          <w:sz w:val="21"/>
          <w:szCs w:val="21"/>
          <w:lang w:val="en-US" w:eastAsia="en-US"/>
          <w14:ligatures w14:val="none"/>
        </w:rPr>
        <w:t>func_b</w:t>
      </w:r>
      <w:proofErr w:type="spellEnd"/>
      <w:r w:rsidRPr="005C1125">
        <w:rPr>
          <w:rFonts w:ascii="Consolas" w:eastAsia="Times New Roman" w:hAnsi="Consolas" w:cs="Times New Roman"/>
          <w:kern w:val="0"/>
          <w:sz w:val="21"/>
          <w:szCs w:val="21"/>
          <w:lang w:val="en-US" w:eastAsia="en-US"/>
          <w14:ligatures w14:val="none"/>
        </w:rPr>
        <w:t xml:space="preserve">, area_b in </w:t>
      </w:r>
      <w:proofErr w:type="spellStart"/>
      <w:r w:rsidRPr="005C1125">
        <w:rPr>
          <w:rFonts w:ascii="Consolas" w:eastAsia="Times New Roman" w:hAnsi="Consolas" w:cs="Times New Roman"/>
          <w:kern w:val="0"/>
          <w:sz w:val="21"/>
          <w:szCs w:val="21"/>
          <w:lang w:val="en-US" w:eastAsia="en-US"/>
          <w14:ligatures w14:val="none"/>
        </w:rPr>
        <w:t>parcel_b_</w:t>
      </w:r>
      <w:proofErr w:type="gramStart"/>
      <w:r w:rsidRPr="005C1125">
        <w:rPr>
          <w:rFonts w:ascii="Consolas" w:eastAsia="Times New Roman" w:hAnsi="Consolas" w:cs="Times New Roman"/>
          <w:kern w:val="0"/>
          <w:sz w:val="21"/>
          <w:szCs w:val="21"/>
          <w:lang w:val="en-US" w:eastAsia="en-US"/>
          <w14:ligatures w14:val="none"/>
        </w:rPr>
        <w:t>functions.items</w:t>
      </w:r>
      <w:proofErr w:type="spellEnd"/>
      <w:proofErr w:type="gramEnd"/>
      <w:r w:rsidRPr="005C1125">
        <w:rPr>
          <w:rFonts w:ascii="Consolas" w:eastAsia="Times New Roman" w:hAnsi="Consolas" w:cs="Times New Roman"/>
          <w:kern w:val="0"/>
          <w:sz w:val="21"/>
          <w:szCs w:val="21"/>
          <w:lang w:val="en-US" w:eastAsia="en-US"/>
          <w14:ligatures w14:val="none"/>
        </w:rPr>
        <w:t>():</w:t>
      </w:r>
    </w:p>
    <w:p w14:paraId="6B38984D"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area_b</w:t>
      </w:r>
      <w:proofErr w:type="spellEnd"/>
      <w:r w:rsidRPr="005C1125">
        <w:rPr>
          <w:rFonts w:ascii="Consolas" w:eastAsia="Times New Roman" w:hAnsi="Consolas" w:cs="Times New Roman"/>
          <w:kern w:val="0"/>
          <w:sz w:val="21"/>
          <w:szCs w:val="21"/>
          <w:lang w:val="en-US" w:eastAsia="en-US"/>
          <w14:ligatures w14:val="none"/>
        </w:rPr>
        <w:t xml:space="preserve"> &lt;= 0:</w:t>
      </w:r>
    </w:p>
    <w:p w14:paraId="7537BC67"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continue</w:t>
      </w:r>
    </w:p>
    <w:p w14:paraId="7643B420"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1E62217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Pr="005C1125">
        <w:rPr>
          <w:rFonts w:ascii="Consolas" w:eastAsia="Times New Roman" w:hAnsi="Consolas" w:cs="Times New Roman"/>
          <w:kern w:val="0"/>
          <w:sz w:val="21"/>
          <w:szCs w:val="21"/>
          <w:lang w:val="en-US" w:eastAsia="en-US"/>
          <w14:ligatures w14:val="none"/>
        </w:rPr>
        <w:t>complementarity_weights.get</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func_a</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func_b</w:t>
      </w:r>
      <w:proofErr w:type="spellEnd"/>
      <w:r w:rsidRPr="005C1125">
        <w:rPr>
          <w:rFonts w:ascii="Consolas" w:eastAsia="Times New Roman" w:hAnsi="Consolas" w:cs="Times New Roman"/>
          <w:kern w:val="0"/>
          <w:sz w:val="21"/>
          <w:szCs w:val="21"/>
          <w:lang w:val="en-US" w:eastAsia="en-US"/>
          <w14:ligatures w14:val="none"/>
        </w:rPr>
        <w:t>))</w:t>
      </w:r>
    </w:p>
    <w:p w14:paraId="35A9C29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 xml:space="preserve"> is None:</w:t>
      </w:r>
    </w:p>
    <w:p w14:paraId="4C9B1331"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proofErr w:type="gramStart"/>
      <w:r w:rsidRPr="005C1125">
        <w:rPr>
          <w:rFonts w:ascii="Consolas" w:eastAsia="Times New Roman" w:hAnsi="Consolas" w:cs="Times New Roman"/>
          <w:kern w:val="0"/>
          <w:sz w:val="21"/>
          <w:szCs w:val="21"/>
          <w:lang w:val="en-US" w:eastAsia="en-US"/>
          <w14:ligatures w14:val="none"/>
        </w:rPr>
        <w:t>diagnostics.append</w:t>
      </w:r>
      <w:proofErr w:type="spellEnd"/>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f"Missing</w:t>
      </w:r>
      <w:proofErr w:type="spellEnd"/>
      <w:r w:rsidRPr="005C1125">
        <w:rPr>
          <w:rFonts w:ascii="Consolas" w:eastAsia="Times New Roman" w:hAnsi="Consolas" w:cs="Times New Roman"/>
          <w:kern w:val="0"/>
          <w:sz w:val="21"/>
          <w:szCs w:val="21"/>
          <w:lang w:val="en-US" w:eastAsia="en-US"/>
          <w14:ligatures w14:val="none"/>
        </w:rPr>
        <w:t xml:space="preserve"> complementarity weight for {</w:t>
      </w:r>
      <w:proofErr w:type="spellStart"/>
      <w:r w:rsidRPr="005C1125">
        <w:rPr>
          <w:rFonts w:ascii="Consolas" w:eastAsia="Times New Roman" w:hAnsi="Consolas" w:cs="Times New Roman"/>
          <w:kern w:val="0"/>
          <w:sz w:val="21"/>
          <w:szCs w:val="21"/>
          <w:lang w:val="en-US" w:eastAsia="en-US"/>
          <w14:ligatures w14:val="none"/>
        </w:rPr>
        <w:t>func_</w:t>
      </w:r>
      <w:proofErr w:type="gramStart"/>
      <w:r w:rsidRPr="005C1125">
        <w:rPr>
          <w:rFonts w:ascii="Consolas" w:eastAsia="Times New Roman" w:hAnsi="Consolas" w:cs="Times New Roman"/>
          <w:kern w:val="0"/>
          <w:sz w:val="21"/>
          <w:szCs w:val="21"/>
          <w:lang w:val="en-US" w:eastAsia="en-US"/>
          <w14:ligatures w14:val="none"/>
        </w:rPr>
        <w:t>a</w:t>
      </w:r>
      <w:proofErr w:type="spellEnd"/>
      <w:r w:rsidRPr="005C1125">
        <w:rPr>
          <w:rFonts w:ascii="Consolas" w:eastAsia="Times New Roman" w:hAnsi="Consolas" w:cs="Times New Roman"/>
          <w:kern w:val="0"/>
          <w:sz w:val="21"/>
          <w:szCs w:val="21"/>
          <w:lang w:val="en-US" w:eastAsia="en-US"/>
          <w14:ligatures w14:val="none"/>
        </w:rPr>
        <w:t>}, {</w:t>
      </w:r>
      <w:proofErr w:type="gramEnd"/>
      <w:r w:rsidRPr="005C1125">
        <w:rPr>
          <w:rFonts w:ascii="Consolas" w:eastAsia="Times New Roman" w:hAnsi="Consolas" w:cs="Times New Roman"/>
          <w:kern w:val="0"/>
          <w:sz w:val="21"/>
          <w:szCs w:val="21"/>
          <w:lang w:val="en-US" w:eastAsia="en-US"/>
          <w14:ligatures w14:val="none"/>
        </w:rPr>
        <w:t>func_</w:t>
      </w:r>
      <w:proofErr w:type="gramStart"/>
      <w:r w:rsidRPr="005C1125">
        <w:rPr>
          <w:rFonts w:ascii="Consolas" w:eastAsia="Times New Roman" w:hAnsi="Consolas" w:cs="Times New Roman"/>
          <w:kern w:val="0"/>
          <w:sz w:val="21"/>
          <w:szCs w:val="21"/>
          <w:lang w:val="en-US" w:eastAsia="en-US"/>
          <w14:ligatures w14:val="none"/>
        </w:rPr>
        <w:t>b}"</w:t>
      </w:r>
      <w:proofErr w:type="gramEnd"/>
      <w:r w:rsidRPr="005C1125">
        <w:rPr>
          <w:rFonts w:ascii="Consolas" w:eastAsia="Times New Roman" w:hAnsi="Consolas" w:cs="Times New Roman"/>
          <w:kern w:val="0"/>
          <w:sz w:val="21"/>
          <w:szCs w:val="21"/>
          <w:lang w:val="en-US" w:eastAsia="en-US"/>
          <w14:ligatures w14:val="none"/>
        </w:rPr>
        <w:t>)</w:t>
      </w:r>
    </w:p>
    <w:p w14:paraId="743C0DB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continue</w:t>
      </w:r>
    </w:p>
    <w:p w14:paraId="3EE6702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2968959B" w14:textId="1620A8FA"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00C91D50" w:rsidRPr="005C1125">
        <w:rPr>
          <w:rFonts w:ascii="Consolas" w:eastAsia="Times New Roman" w:hAnsi="Consolas" w:cs="Times New Roman"/>
          <w:kern w:val="0"/>
          <w:sz w:val="21"/>
          <w:szCs w:val="21"/>
          <w:lang w:val="en-US" w:eastAsia="en-US"/>
          <w14:ligatures w14:val="none"/>
        </w:rPr>
        <w:t>visit</w:t>
      </w:r>
      <w:r w:rsidRPr="005C1125">
        <w:rPr>
          <w:rFonts w:ascii="Consolas" w:eastAsia="Times New Roman" w:hAnsi="Consolas" w:cs="Times New Roman"/>
          <w:kern w:val="0"/>
          <w:sz w:val="21"/>
          <w:szCs w:val="21"/>
          <w:lang w:val="en-US" w:eastAsia="en-US"/>
          <w14:ligatures w14:val="none"/>
        </w:rPr>
        <w:t>_</w:t>
      </w:r>
      <w:r w:rsidR="00C91D50" w:rsidRPr="005C1125">
        <w:rPr>
          <w:rFonts w:ascii="Consolas" w:eastAsia="Times New Roman" w:hAnsi="Consolas" w:cs="Times New Roman"/>
          <w:kern w:val="0"/>
          <w:sz w:val="21"/>
          <w:szCs w:val="21"/>
          <w:lang w:val="en-US" w:eastAsia="en-US"/>
          <w14:ligatures w14:val="none"/>
        </w:rPr>
        <w:t>frequency</w:t>
      </w:r>
      <w:r w:rsidRPr="005C1125">
        <w:rPr>
          <w:rFonts w:ascii="Consolas" w:eastAsia="Times New Roman" w:hAnsi="Consolas" w:cs="Times New Roman"/>
          <w:kern w:val="0"/>
          <w:sz w:val="21"/>
          <w:szCs w:val="21"/>
          <w:lang w:val="en-US" w:eastAsia="en-US"/>
          <w14:ligatures w14:val="none"/>
        </w:rPr>
        <w:t>_a</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00C91D50"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_weights.get</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func_a</w:t>
      </w:r>
      <w:proofErr w:type="spellEnd"/>
      <w:r w:rsidRPr="005C1125">
        <w:rPr>
          <w:rFonts w:ascii="Consolas" w:eastAsia="Times New Roman" w:hAnsi="Consolas" w:cs="Times New Roman"/>
          <w:kern w:val="0"/>
          <w:sz w:val="21"/>
          <w:szCs w:val="21"/>
          <w:lang w:val="en-US" w:eastAsia="en-US"/>
          <w14:ligatures w14:val="none"/>
        </w:rPr>
        <w:t>, 1)</w:t>
      </w:r>
    </w:p>
    <w:p w14:paraId="2C401933" w14:textId="7DFF2CBF"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00C91D50"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_b</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00C91D50"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_weights.get</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func_b</w:t>
      </w:r>
      <w:proofErr w:type="spellEnd"/>
      <w:r w:rsidRPr="005C1125">
        <w:rPr>
          <w:rFonts w:ascii="Consolas" w:eastAsia="Times New Roman" w:hAnsi="Consolas" w:cs="Times New Roman"/>
          <w:kern w:val="0"/>
          <w:sz w:val="21"/>
          <w:szCs w:val="21"/>
          <w:lang w:val="en-US" w:eastAsia="en-US"/>
          <w14:ligatures w14:val="none"/>
        </w:rPr>
        <w:t>, 1)</w:t>
      </w:r>
    </w:p>
    <w:p w14:paraId="321394B7"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43D0C7E" w14:textId="6CB7633E"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interaction_score</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area_a</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area_b</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00C91D50" w:rsidRPr="005C1125">
        <w:rPr>
          <w:rFonts w:ascii="Consolas" w:eastAsia="Times New Roman" w:hAnsi="Consolas" w:cs="Times New Roman"/>
          <w:kern w:val="0"/>
          <w:sz w:val="21"/>
          <w:szCs w:val="21"/>
          <w:lang w:val="en-US" w:eastAsia="en-US"/>
          <w14:ligatures w14:val="none"/>
        </w:rPr>
        <w:t>adjacency</w:t>
      </w:r>
      <w:r w:rsidRPr="005C1125">
        <w:rPr>
          <w:rFonts w:ascii="Consolas" w:eastAsia="Times New Roman" w:hAnsi="Consolas" w:cs="Times New Roman"/>
          <w:kern w:val="0"/>
          <w:sz w:val="21"/>
          <w:szCs w:val="21"/>
          <w:lang w:val="en-US" w:eastAsia="en-US"/>
          <w14:ligatures w14:val="none"/>
        </w:rPr>
        <w:t>_weight</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00C91D50" w:rsidRPr="005C1125">
        <w:rPr>
          <w:rFonts w:ascii="Consolas" w:eastAsia="Times New Roman" w:hAnsi="Consolas" w:cs="Times New Roman"/>
          <w:kern w:val="0"/>
          <w:sz w:val="21"/>
          <w:szCs w:val="21"/>
          <w:lang w:val="en-US" w:eastAsia="en-US"/>
          <w14:ligatures w14:val="none"/>
        </w:rPr>
        <w:t>visit_frequency</w:t>
      </w:r>
      <w:r w:rsidRPr="005C1125">
        <w:rPr>
          <w:rFonts w:ascii="Consolas" w:eastAsia="Times New Roman" w:hAnsi="Consolas" w:cs="Times New Roman"/>
          <w:kern w:val="0"/>
          <w:sz w:val="21"/>
          <w:szCs w:val="21"/>
          <w:lang w:val="en-US" w:eastAsia="en-US"/>
          <w14:ligatures w14:val="none"/>
        </w:rPr>
        <w:t>_b</w:t>
      </w:r>
      <w:proofErr w:type="spellEnd"/>
    </w:p>
    <w:p w14:paraId="251519B6"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5883016"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inter_parcel_score</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interaction_score</w:t>
      </w:r>
      <w:proofErr w:type="spellEnd"/>
    </w:p>
    <w:p w14:paraId="44A99515"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8C91F58"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total_interacting_area</w:t>
      </w:r>
      <w:proofErr w:type="spellEnd"/>
      <w:r w:rsidRPr="005C1125">
        <w:rPr>
          <w:rFonts w:ascii="Consolas" w:eastAsia="Times New Roman" w:hAnsi="Consolas" w:cs="Times New Roman"/>
          <w:kern w:val="0"/>
          <w:sz w:val="21"/>
          <w:szCs w:val="21"/>
          <w:lang w:val="en-US" w:eastAsia="en-US"/>
          <w14:ligatures w14:val="none"/>
        </w:rPr>
        <w:t xml:space="preserve"> &gt; 0:</w:t>
      </w:r>
    </w:p>
    <w:p w14:paraId="16C44F35"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w:t>
      </w:r>
      <w:proofErr w:type="gramStart"/>
      <w:r w:rsidRPr="005C1125">
        <w:rPr>
          <w:rFonts w:ascii="Consolas" w:eastAsia="Times New Roman" w:hAnsi="Consolas" w:cs="Times New Roman"/>
          <w:kern w:val="0"/>
          <w:sz w:val="21"/>
          <w:szCs w:val="21"/>
          <w:lang w:val="en-US" w:eastAsia="en-US"/>
          <w14:ligatures w14:val="none"/>
        </w:rPr>
        <w:t>scores.append</w:t>
      </w:r>
      <w:proofErr w:type="spellEnd"/>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parcel_a_id</w:t>
      </w:r>
      <w:proofErr w:type="spellEnd"/>
      <w:r w:rsidRPr="005C1125">
        <w:rPr>
          <w:rFonts w:ascii="Consolas" w:eastAsia="Times New Roman" w:hAnsi="Consolas" w:cs="Times New Roman"/>
          <w:kern w:val="0"/>
          <w:sz w:val="21"/>
          <w:szCs w:val="21"/>
          <w:lang w:val="en-US" w:eastAsia="en-US"/>
          <w14:ligatures w14:val="none"/>
        </w:rPr>
        <w:t xml:space="preserve">, </w:t>
      </w:r>
      <w:proofErr w:type="gramStart"/>
      <w:r w:rsidRPr="005C1125">
        <w:rPr>
          <w:rFonts w:ascii="Consolas" w:eastAsia="Times New Roman" w:hAnsi="Consolas" w:cs="Times New Roman"/>
          <w:kern w:val="0"/>
          <w:sz w:val="21"/>
          <w:szCs w:val="21"/>
          <w:lang w:val="en-US" w:eastAsia="en-US"/>
          <w14:ligatures w14:val="none"/>
        </w:rPr>
        <w:t>float(</w:t>
      </w:r>
      <w:proofErr w:type="spellStart"/>
      <w:proofErr w:type="gramEnd"/>
      <w:r w:rsidRPr="005C1125">
        <w:rPr>
          <w:rFonts w:ascii="Consolas" w:eastAsia="Times New Roman" w:hAnsi="Consolas" w:cs="Times New Roman"/>
          <w:kern w:val="0"/>
          <w:sz w:val="21"/>
          <w:szCs w:val="21"/>
          <w:lang w:val="en-US" w:eastAsia="en-US"/>
          <w14:ligatures w14:val="none"/>
        </w:rPr>
        <w:t>inter_parcel_score</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total_interacting_area</w:t>
      </w:r>
      <w:proofErr w:type="spellEnd"/>
      <w:r w:rsidRPr="005C1125">
        <w:rPr>
          <w:rFonts w:ascii="Consolas" w:eastAsia="Times New Roman" w:hAnsi="Consolas" w:cs="Times New Roman"/>
          <w:kern w:val="0"/>
          <w:sz w:val="21"/>
          <w:szCs w:val="21"/>
          <w:lang w:val="en-US" w:eastAsia="en-US"/>
          <w14:ligatures w14:val="none"/>
        </w:rPr>
        <w:t>)))</w:t>
      </w:r>
    </w:p>
    <w:p w14:paraId="041F6EBD"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else:</w:t>
      </w:r>
    </w:p>
    <w:p w14:paraId="44E7EAE7"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w:t>
      </w:r>
      <w:proofErr w:type="gramStart"/>
      <w:r w:rsidRPr="005C1125">
        <w:rPr>
          <w:rFonts w:ascii="Consolas" w:eastAsia="Times New Roman" w:hAnsi="Consolas" w:cs="Times New Roman"/>
          <w:kern w:val="0"/>
          <w:sz w:val="21"/>
          <w:szCs w:val="21"/>
          <w:lang w:val="en-US" w:eastAsia="en-US"/>
          <w14:ligatures w14:val="none"/>
        </w:rPr>
        <w:t>scores.append</w:t>
      </w:r>
      <w:proofErr w:type="spellEnd"/>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parcel_a_id</w:t>
      </w:r>
      <w:proofErr w:type="spellEnd"/>
      <w:r w:rsidRPr="005C1125">
        <w:rPr>
          <w:rFonts w:ascii="Consolas" w:eastAsia="Times New Roman" w:hAnsi="Consolas" w:cs="Times New Roman"/>
          <w:kern w:val="0"/>
          <w:sz w:val="21"/>
          <w:szCs w:val="21"/>
          <w:lang w:val="en-US" w:eastAsia="en-US"/>
          <w14:ligatures w14:val="none"/>
        </w:rPr>
        <w:t>, 0.0))</w:t>
      </w:r>
    </w:p>
    <w:p w14:paraId="102B7A23"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proofErr w:type="gramStart"/>
      <w:r w:rsidRPr="005C1125">
        <w:rPr>
          <w:rFonts w:ascii="Consolas" w:eastAsia="Times New Roman" w:hAnsi="Consolas" w:cs="Times New Roman"/>
          <w:kern w:val="0"/>
          <w:sz w:val="21"/>
          <w:szCs w:val="21"/>
          <w:lang w:val="en-US" w:eastAsia="en-US"/>
          <w14:ligatures w14:val="none"/>
        </w:rPr>
        <w:t>diagnostics.append</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f</w:t>
      </w:r>
      <w:proofErr w:type="gramEnd"/>
      <w:r w:rsidRPr="005C1125">
        <w:rPr>
          <w:rFonts w:ascii="Consolas" w:eastAsia="Times New Roman" w:hAnsi="Consolas" w:cs="Times New Roman"/>
          <w:kern w:val="0"/>
          <w:sz w:val="21"/>
          <w:szCs w:val="21"/>
          <w:lang w:val="en-US" w:eastAsia="en-US"/>
          <w14:ligatures w14:val="none"/>
        </w:rPr>
        <w:t>"Parcel</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parcel_a_id</w:t>
      </w:r>
      <w:proofErr w:type="spellEnd"/>
      <w:r w:rsidRPr="005C1125">
        <w:rPr>
          <w:rFonts w:ascii="Consolas" w:eastAsia="Times New Roman" w:hAnsi="Consolas" w:cs="Times New Roman"/>
          <w:kern w:val="0"/>
          <w:sz w:val="21"/>
          <w:szCs w:val="21"/>
          <w:lang w:val="en-US" w:eastAsia="en-US"/>
          <w14:ligatures w14:val="none"/>
        </w:rPr>
        <w:t>} has no interacting parcels.")</w:t>
      </w:r>
    </w:p>
    <w:p w14:paraId="6EF93880"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69F971A5"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inter_parcel_scores_df</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proofErr w:type="gramStart"/>
      <w:r w:rsidRPr="005C1125">
        <w:rPr>
          <w:rFonts w:ascii="Consolas" w:eastAsia="Times New Roman" w:hAnsi="Consolas" w:cs="Times New Roman"/>
          <w:kern w:val="0"/>
          <w:sz w:val="21"/>
          <w:szCs w:val="21"/>
          <w:lang w:val="en-US" w:eastAsia="en-US"/>
          <w14:ligatures w14:val="none"/>
        </w:rPr>
        <w:t>pd.DataFrame</w:t>
      </w:r>
      <w:proofErr w:type="spellEnd"/>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inter_parcel_scores</w:t>
      </w:r>
      <w:proofErr w:type="spellEnd"/>
      <w:r w:rsidRPr="005C1125">
        <w:rPr>
          <w:rFonts w:ascii="Consolas" w:eastAsia="Times New Roman" w:hAnsi="Consolas" w:cs="Times New Roman"/>
          <w:kern w:val="0"/>
          <w:sz w:val="21"/>
          <w:szCs w:val="21"/>
          <w:lang w:val="en-US" w:eastAsia="en-US"/>
          <w14:ligatures w14:val="none"/>
        </w:rPr>
        <w:t>, columns</w:t>
      </w:r>
      <w:proofErr w:type="gramStart"/>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parcel_id</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inter_parcel_pci_score</w:t>
      </w:r>
      <w:proofErr w:type="spellEnd"/>
      <w:r w:rsidRPr="005C1125">
        <w:rPr>
          <w:rFonts w:ascii="Consolas" w:eastAsia="Times New Roman" w:hAnsi="Consolas" w:cs="Times New Roman"/>
          <w:kern w:val="0"/>
          <w:sz w:val="21"/>
          <w:szCs w:val="21"/>
          <w:lang w:val="en-US" w:eastAsia="en-US"/>
          <w14:ligatures w14:val="none"/>
        </w:rPr>
        <w:t>'])</w:t>
      </w:r>
    </w:p>
    <w:p w14:paraId="2189BD8E"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3C39B8AB"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proofErr w:type="gramStart"/>
      <w:r w:rsidRPr="005C1125">
        <w:rPr>
          <w:rFonts w:ascii="Consolas" w:eastAsia="Times New Roman" w:hAnsi="Consolas" w:cs="Times New Roman"/>
          <w:kern w:val="0"/>
          <w:sz w:val="21"/>
          <w:szCs w:val="21"/>
          <w:lang w:val="fr-FR" w:eastAsia="en-US"/>
          <w14:ligatures w14:val="none"/>
        </w:rPr>
        <w:t>parcels</w:t>
      </w:r>
      <w:proofErr w:type="gramEnd"/>
      <w:r w:rsidRPr="005C1125">
        <w:rPr>
          <w:rFonts w:ascii="Consolas" w:eastAsia="Times New Roman" w:hAnsi="Consolas" w:cs="Times New Roman"/>
          <w:kern w:val="0"/>
          <w:sz w:val="21"/>
          <w:szCs w:val="21"/>
          <w:lang w:val="fr-FR" w:eastAsia="en-US"/>
          <w14:ligatures w14:val="none"/>
        </w:rPr>
        <w:t>_df</w:t>
      </w:r>
      <w:proofErr w:type="spellEnd"/>
      <w:r w:rsidRPr="005C1125">
        <w:rPr>
          <w:rFonts w:ascii="Consolas" w:eastAsia="Times New Roman" w:hAnsi="Consolas" w:cs="Times New Roman"/>
          <w:kern w:val="0"/>
          <w:sz w:val="21"/>
          <w:szCs w:val="21"/>
          <w:lang w:val="fr-FR" w:eastAsia="en-US"/>
          <w14:ligatures w14:val="none"/>
        </w:rPr>
        <w:t xml:space="preserve"> = </w:t>
      </w:r>
      <w:proofErr w:type="spellStart"/>
      <w:r w:rsidRPr="005C1125">
        <w:rPr>
          <w:rFonts w:ascii="Consolas" w:eastAsia="Times New Roman" w:hAnsi="Consolas" w:cs="Times New Roman"/>
          <w:kern w:val="0"/>
          <w:sz w:val="21"/>
          <w:szCs w:val="21"/>
          <w:lang w:val="fr-FR" w:eastAsia="en-US"/>
          <w14:ligatures w14:val="none"/>
        </w:rPr>
        <w:t>parcels_</w:t>
      </w:r>
      <w:proofErr w:type="gramStart"/>
      <w:r w:rsidRPr="005C1125">
        <w:rPr>
          <w:rFonts w:ascii="Consolas" w:eastAsia="Times New Roman" w:hAnsi="Consolas" w:cs="Times New Roman"/>
          <w:kern w:val="0"/>
          <w:sz w:val="21"/>
          <w:szCs w:val="21"/>
          <w:lang w:val="fr-FR" w:eastAsia="en-US"/>
          <w14:ligatures w14:val="none"/>
        </w:rPr>
        <w:t>df.merge</w:t>
      </w:r>
      <w:proofErr w:type="spellEnd"/>
      <w:proofErr w:type="gramEnd"/>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inter_parcel_scores_df</w:t>
      </w:r>
      <w:proofErr w:type="spellEnd"/>
      <w:r w:rsidRPr="005C1125">
        <w:rPr>
          <w:rFonts w:ascii="Consolas" w:eastAsia="Times New Roman" w:hAnsi="Consolas" w:cs="Times New Roman"/>
          <w:kern w:val="0"/>
          <w:sz w:val="21"/>
          <w:szCs w:val="21"/>
          <w:lang w:val="fr-FR" w:eastAsia="en-US"/>
          <w14:ligatures w14:val="none"/>
        </w:rPr>
        <w:t>, on='</w:t>
      </w:r>
      <w:proofErr w:type="spellStart"/>
      <w:r w:rsidRPr="005C1125">
        <w:rPr>
          <w:rFonts w:ascii="Consolas" w:eastAsia="Times New Roman" w:hAnsi="Consolas" w:cs="Times New Roman"/>
          <w:kern w:val="0"/>
          <w:sz w:val="21"/>
          <w:szCs w:val="21"/>
          <w:lang w:val="fr-FR" w:eastAsia="en-US"/>
          <w14:ligatures w14:val="none"/>
        </w:rPr>
        <w:t>parcel_id</w:t>
      </w:r>
      <w:proofErr w:type="spellEnd"/>
      <w:r w:rsidRPr="005C1125">
        <w:rPr>
          <w:rFonts w:ascii="Consolas" w:eastAsia="Times New Roman" w:hAnsi="Consolas" w:cs="Times New Roman"/>
          <w:kern w:val="0"/>
          <w:sz w:val="21"/>
          <w:szCs w:val="21"/>
          <w:lang w:val="fr-FR" w:eastAsia="en-US"/>
          <w14:ligatures w14:val="none"/>
        </w:rPr>
        <w:t>', how='</w:t>
      </w:r>
      <w:proofErr w:type="spellStart"/>
      <w:r w:rsidRPr="005C1125">
        <w:rPr>
          <w:rFonts w:ascii="Consolas" w:eastAsia="Times New Roman" w:hAnsi="Consolas" w:cs="Times New Roman"/>
          <w:kern w:val="0"/>
          <w:sz w:val="21"/>
          <w:szCs w:val="21"/>
          <w:lang w:val="fr-FR" w:eastAsia="en-US"/>
          <w14:ligatures w14:val="none"/>
        </w:rPr>
        <w:t>left</w:t>
      </w:r>
      <w:proofErr w:type="spellEnd"/>
      <w:r w:rsidRPr="005C1125">
        <w:rPr>
          <w:rFonts w:ascii="Consolas" w:eastAsia="Times New Roman" w:hAnsi="Consolas" w:cs="Times New Roman"/>
          <w:kern w:val="0"/>
          <w:sz w:val="21"/>
          <w:szCs w:val="21"/>
          <w:lang w:val="fr-FR" w:eastAsia="en-US"/>
          <w14:ligatures w14:val="none"/>
        </w:rPr>
        <w:t>')</w:t>
      </w:r>
    </w:p>
    <w:p w14:paraId="0D6E47E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
    <w:p w14:paraId="5AC9ED5E"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gramStart"/>
      <w:r w:rsidRPr="005C1125">
        <w:rPr>
          <w:rFonts w:ascii="Consolas" w:eastAsia="Times New Roman" w:hAnsi="Consolas" w:cs="Times New Roman"/>
          <w:kern w:val="0"/>
          <w:sz w:val="21"/>
          <w:szCs w:val="21"/>
          <w:lang w:val="fr-FR" w:eastAsia="en-US"/>
          <w14:ligatures w14:val="none"/>
        </w:rPr>
        <w:t>return</w:t>
      </w:r>
      <w:proofErr w:type="gramEnd"/>
      <w:r w:rsidRPr="005C1125">
        <w:rPr>
          <w:rFonts w:ascii="Consolas" w:eastAsia="Times New Roman" w:hAnsi="Consolas" w:cs="Times New Roman"/>
          <w:kern w:val="0"/>
          <w:sz w:val="21"/>
          <w:szCs w:val="21"/>
          <w:lang w:val="fr-FR" w:eastAsia="en-US"/>
          <w14:ligatures w14:val="none"/>
        </w:rPr>
        <w:t xml:space="preserve"> </w:t>
      </w:r>
      <w:proofErr w:type="spellStart"/>
      <w:r w:rsidRPr="005C1125">
        <w:rPr>
          <w:rFonts w:ascii="Consolas" w:eastAsia="Times New Roman" w:hAnsi="Consolas" w:cs="Times New Roman"/>
          <w:kern w:val="0"/>
          <w:sz w:val="21"/>
          <w:szCs w:val="21"/>
          <w:lang w:val="fr-FR" w:eastAsia="en-US"/>
          <w14:ligatures w14:val="none"/>
        </w:rPr>
        <w:t>parcels_df</w:t>
      </w:r>
      <w:proofErr w:type="spellEnd"/>
      <w:r w:rsidRPr="005C1125">
        <w:rPr>
          <w:rFonts w:ascii="Consolas" w:eastAsia="Times New Roman" w:hAnsi="Consolas" w:cs="Times New Roman"/>
          <w:kern w:val="0"/>
          <w:sz w:val="21"/>
          <w:szCs w:val="21"/>
          <w:lang w:val="fr-FR" w:eastAsia="en-US"/>
          <w14:ligatures w14:val="none"/>
        </w:rPr>
        <w:t>, diagnostics</w:t>
      </w:r>
    </w:p>
    <w:p w14:paraId="0FA417AD"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
    <w:p w14:paraId="252D0A3C"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roofErr w:type="spellStart"/>
      <w:proofErr w:type="gramStart"/>
      <w:r w:rsidRPr="005C1125">
        <w:rPr>
          <w:rFonts w:ascii="Consolas" w:eastAsia="Times New Roman" w:hAnsi="Consolas" w:cs="Times New Roman"/>
          <w:kern w:val="0"/>
          <w:sz w:val="21"/>
          <w:szCs w:val="21"/>
          <w:lang w:val="fr-FR" w:eastAsia="en-US"/>
          <w14:ligatures w14:val="none"/>
        </w:rPr>
        <w:lastRenderedPageBreak/>
        <w:t>parcels</w:t>
      </w:r>
      <w:proofErr w:type="gramEnd"/>
      <w:r w:rsidRPr="005C1125">
        <w:rPr>
          <w:rFonts w:ascii="Consolas" w:eastAsia="Times New Roman" w:hAnsi="Consolas" w:cs="Times New Roman"/>
          <w:kern w:val="0"/>
          <w:sz w:val="21"/>
          <w:szCs w:val="21"/>
          <w:lang w:val="fr-FR" w:eastAsia="en-US"/>
          <w14:ligatures w14:val="none"/>
        </w:rPr>
        <w:t>_df</w:t>
      </w:r>
      <w:proofErr w:type="spellEnd"/>
      <w:r w:rsidRPr="005C1125">
        <w:rPr>
          <w:rFonts w:ascii="Consolas" w:eastAsia="Times New Roman" w:hAnsi="Consolas" w:cs="Times New Roman"/>
          <w:kern w:val="0"/>
          <w:sz w:val="21"/>
          <w:szCs w:val="21"/>
          <w:lang w:val="fr-FR" w:eastAsia="en-US"/>
          <w14:ligatures w14:val="none"/>
        </w:rPr>
        <w:t xml:space="preserve">, diagnostics = </w:t>
      </w:r>
      <w:proofErr w:type="spellStart"/>
      <w:r w:rsidRPr="005C1125">
        <w:rPr>
          <w:rFonts w:ascii="Consolas" w:eastAsia="Times New Roman" w:hAnsi="Consolas" w:cs="Times New Roman"/>
          <w:kern w:val="0"/>
          <w:sz w:val="21"/>
          <w:szCs w:val="21"/>
          <w:lang w:val="fr-FR" w:eastAsia="en-US"/>
          <w14:ligatures w14:val="none"/>
        </w:rPr>
        <w:t>calculate_inter_parcel_pci_with_max_</w:t>
      </w:r>
      <w:proofErr w:type="gramStart"/>
      <w:r w:rsidRPr="005C1125">
        <w:rPr>
          <w:rFonts w:ascii="Consolas" w:eastAsia="Times New Roman" w:hAnsi="Consolas" w:cs="Times New Roman"/>
          <w:kern w:val="0"/>
          <w:sz w:val="21"/>
          <w:szCs w:val="21"/>
          <w:lang w:val="fr-FR" w:eastAsia="en-US"/>
          <w14:ligatures w14:val="none"/>
        </w:rPr>
        <w:t>distance</w:t>
      </w:r>
      <w:proofErr w:type="spellEnd"/>
      <w:r w:rsidRPr="005C1125">
        <w:rPr>
          <w:rFonts w:ascii="Consolas" w:eastAsia="Times New Roman" w:hAnsi="Consolas" w:cs="Times New Roman"/>
          <w:kern w:val="0"/>
          <w:sz w:val="21"/>
          <w:szCs w:val="21"/>
          <w:lang w:val="fr-FR" w:eastAsia="en-US"/>
          <w14:ligatures w14:val="none"/>
        </w:rPr>
        <w:t>(</w:t>
      </w:r>
      <w:proofErr w:type="gramEnd"/>
    </w:p>
    <w:p w14:paraId="4BEE7717" w14:textId="0248A924"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fr-FR" w:eastAsia="en-US"/>
          <w14:ligatures w14:val="none"/>
        </w:rPr>
        <w:t xml:space="preserve">    </w:t>
      </w:r>
      <w:proofErr w:type="spellStart"/>
      <w:proofErr w:type="gramStart"/>
      <w:r w:rsidRPr="005C1125">
        <w:rPr>
          <w:rFonts w:ascii="Consolas" w:eastAsia="Times New Roman" w:hAnsi="Consolas" w:cs="Times New Roman"/>
          <w:kern w:val="0"/>
          <w:sz w:val="21"/>
          <w:szCs w:val="21"/>
          <w:lang w:val="fr-FR" w:eastAsia="en-US"/>
          <w14:ligatures w14:val="none"/>
        </w:rPr>
        <w:t>parcels</w:t>
      </w:r>
      <w:proofErr w:type="gramEnd"/>
      <w:r w:rsidRPr="005C1125">
        <w:rPr>
          <w:rFonts w:ascii="Consolas" w:eastAsia="Times New Roman" w:hAnsi="Consolas" w:cs="Times New Roman"/>
          <w:kern w:val="0"/>
          <w:sz w:val="21"/>
          <w:szCs w:val="21"/>
          <w:lang w:val="fr-FR" w:eastAsia="en-US"/>
          <w14:ligatures w14:val="none"/>
        </w:rPr>
        <w:t>_df</w:t>
      </w:r>
      <w:proofErr w:type="spellEnd"/>
      <w:r w:rsidRPr="005C1125">
        <w:rPr>
          <w:rFonts w:ascii="Consolas" w:eastAsia="Times New Roman" w:hAnsi="Consolas" w:cs="Times New Roman"/>
          <w:kern w:val="0"/>
          <w:sz w:val="21"/>
          <w:szCs w:val="21"/>
          <w:lang w:val="fr-FR" w:eastAsia="en-US"/>
          <w14:ligatures w14:val="none"/>
        </w:rPr>
        <w:t xml:space="preserve">, </w:t>
      </w:r>
      <w:proofErr w:type="spellStart"/>
      <w:r w:rsidRPr="005C1125">
        <w:rPr>
          <w:rFonts w:ascii="Consolas" w:eastAsia="Times New Roman" w:hAnsi="Consolas" w:cs="Times New Roman"/>
          <w:kern w:val="0"/>
          <w:sz w:val="21"/>
          <w:szCs w:val="21"/>
          <w:lang w:val="fr-FR" w:eastAsia="en-US"/>
          <w14:ligatures w14:val="none"/>
        </w:rPr>
        <w:t>complementarity_weights_df</w:t>
      </w:r>
      <w:proofErr w:type="spellEnd"/>
      <w:r w:rsidRPr="005C1125">
        <w:rPr>
          <w:rFonts w:ascii="Consolas" w:eastAsia="Times New Roman" w:hAnsi="Consolas" w:cs="Times New Roman"/>
          <w:kern w:val="0"/>
          <w:sz w:val="21"/>
          <w:szCs w:val="21"/>
          <w:lang w:val="fr-FR" w:eastAsia="en-US"/>
          <w14:ligatures w14:val="none"/>
        </w:rPr>
        <w:t xml:space="preserve">, </w:t>
      </w:r>
      <w:proofErr w:type="spellStart"/>
      <w:r w:rsidR="00F0637F" w:rsidRPr="005C1125">
        <w:rPr>
          <w:rFonts w:ascii="Consolas" w:eastAsia="Times New Roman" w:hAnsi="Consolas" w:cs="Times New Roman"/>
          <w:kern w:val="0"/>
          <w:sz w:val="21"/>
          <w:szCs w:val="21"/>
          <w:lang w:val="fr-FR" w:eastAsia="en-US"/>
          <w14:ligatures w14:val="none"/>
        </w:rPr>
        <w:t>adjacency</w:t>
      </w:r>
      <w:r w:rsidRPr="005C1125">
        <w:rPr>
          <w:rFonts w:ascii="Consolas" w:eastAsia="Times New Roman" w:hAnsi="Consolas" w:cs="Times New Roman"/>
          <w:kern w:val="0"/>
          <w:sz w:val="21"/>
          <w:szCs w:val="21"/>
          <w:lang w:val="fr-FR" w:eastAsia="en-US"/>
          <w14:ligatures w14:val="none"/>
        </w:rPr>
        <w:t>_weights_df</w:t>
      </w:r>
      <w:proofErr w:type="spellEnd"/>
      <w:r w:rsidRPr="005C1125">
        <w:rPr>
          <w:rFonts w:ascii="Consolas" w:eastAsia="Times New Roman" w:hAnsi="Consolas" w:cs="Times New Roman"/>
          <w:kern w:val="0"/>
          <w:sz w:val="21"/>
          <w:szCs w:val="21"/>
          <w:lang w:val="fr-FR" w:eastAsia="en-US"/>
          <w14:ligatures w14:val="none"/>
        </w:rPr>
        <w:t xml:space="preserve">, </w:t>
      </w:r>
      <w:proofErr w:type="spellStart"/>
      <w:r w:rsidR="00F0637F" w:rsidRPr="005C1125">
        <w:rPr>
          <w:rFonts w:ascii="Consolas" w:eastAsia="Times New Roman" w:hAnsi="Consolas" w:cs="Times New Roman"/>
          <w:kern w:val="0"/>
          <w:sz w:val="21"/>
          <w:szCs w:val="21"/>
          <w:lang w:val="fr-FR" w:eastAsia="en-US"/>
          <w14:ligatures w14:val="none"/>
        </w:rPr>
        <w:t>visit_frequency</w:t>
      </w:r>
      <w:r w:rsidRPr="005C1125">
        <w:rPr>
          <w:rFonts w:ascii="Consolas" w:eastAsia="Times New Roman" w:hAnsi="Consolas" w:cs="Times New Roman"/>
          <w:kern w:val="0"/>
          <w:sz w:val="21"/>
          <w:szCs w:val="21"/>
          <w:lang w:val="fr-FR" w:eastAsia="en-US"/>
          <w14:ligatures w14:val="none"/>
        </w:rPr>
        <w:t>_weights_df</w:t>
      </w:r>
      <w:proofErr w:type="spellEnd"/>
      <w:r w:rsidRPr="005C1125">
        <w:rPr>
          <w:rFonts w:ascii="Consolas" w:eastAsia="Times New Roman" w:hAnsi="Consolas" w:cs="Times New Roman"/>
          <w:kern w:val="0"/>
          <w:sz w:val="21"/>
          <w:szCs w:val="21"/>
          <w:lang w:val="fr-FR" w:eastAsia="en-US"/>
          <w14:ligatures w14:val="none"/>
        </w:rPr>
        <w:t xml:space="preserve">, </w:t>
      </w:r>
      <w:proofErr w:type="spellStart"/>
      <w:r w:rsidRPr="005C1125">
        <w:rPr>
          <w:rFonts w:ascii="Consolas" w:eastAsia="Times New Roman" w:hAnsi="Consolas" w:cs="Times New Roman"/>
          <w:kern w:val="0"/>
          <w:sz w:val="21"/>
          <w:szCs w:val="21"/>
          <w:lang w:val="fr-FR" w:eastAsia="en-US"/>
          <w14:ligatures w14:val="none"/>
        </w:rPr>
        <w:t>max_distance</w:t>
      </w:r>
      <w:proofErr w:type="spellEnd"/>
      <w:r w:rsidRPr="005C1125">
        <w:rPr>
          <w:rFonts w:ascii="Consolas" w:eastAsia="Times New Roman" w:hAnsi="Consolas" w:cs="Times New Roman"/>
          <w:kern w:val="0"/>
          <w:sz w:val="21"/>
          <w:szCs w:val="21"/>
          <w:lang w:val="fr-FR" w:eastAsia="en-US"/>
          <w14:ligatures w14:val="none"/>
        </w:rPr>
        <w:t>=1200</w:t>
      </w:r>
    </w:p>
    <w:p w14:paraId="165B7849"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fr-FR" w:eastAsia="en-US"/>
          <w14:ligatures w14:val="none"/>
        </w:rPr>
        <w:t>)</w:t>
      </w:r>
    </w:p>
    <w:p w14:paraId="4E225492"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
    <w:p w14:paraId="16134CE4" w14:textId="77777777" w:rsidR="00FE5DB0" w:rsidRPr="005C1125" w:rsidRDefault="00FE5DB0" w:rsidP="00FE5DB0">
      <w:pPr>
        <w:shd w:val="clear" w:color="auto" w:fill="FFFFFF"/>
        <w:spacing w:after="0" w:line="285" w:lineRule="atLeast"/>
        <w:rPr>
          <w:rFonts w:ascii="Consolas" w:eastAsia="Times New Roman" w:hAnsi="Consolas" w:cs="Times New Roman"/>
          <w:kern w:val="0"/>
          <w:sz w:val="21"/>
          <w:szCs w:val="21"/>
          <w:lang w:val="fr-FR" w:eastAsia="en-US"/>
          <w14:ligatures w14:val="none"/>
        </w:rPr>
      </w:pPr>
      <w:proofErr w:type="spellStart"/>
      <w:proofErr w:type="gramStart"/>
      <w:r w:rsidRPr="005C1125">
        <w:rPr>
          <w:rFonts w:ascii="Consolas" w:eastAsia="Times New Roman" w:hAnsi="Consolas" w:cs="Times New Roman"/>
          <w:kern w:val="0"/>
          <w:sz w:val="21"/>
          <w:szCs w:val="21"/>
          <w:lang w:val="fr-FR" w:eastAsia="en-US"/>
          <w14:ligatures w14:val="none"/>
        </w:rPr>
        <w:t>print</w:t>
      </w:r>
      <w:proofErr w:type="spellEnd"/>
      <w:proofErr w:type="gramEnd"/>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parcels_df</w:t>
      </w:r>
      <w:proofErr w:type="spellEnd"/>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inter_parcel_pci_score</w:t>
      </w:r>
      <w:proofErr w:type="spellEnd"/>
      <w:r w:rsidRPr="005C1125">
        <w:rPr>
          <w:rFonts w:ascii="Consolas" w:eastAsia="Times New Roman" w:hAnsi="Consolas" w:cs="Times New Roman"/>
          <w:kern w:val="0"/>
          <w:sz w:val="21"/>
          <w:szCs w:val="21"/>
          <w:lang w:val="fr-FR" w:eastAsia="en-US"/>
          <w14:ligatures w14:val="none"/>
        </w:rPr>
        <w:t>']])</w:t>
      </w:r>
    </w:p>
    <w:p w14:paraId="1CEEE8FD" w14:textId="77777777" w:rsidR="009B10B3" w:rsidRPr="005C1125" w:rsidRDefault="009B10B3" w:rsidP="009B10B3">
      <w:pPr>
        <w:rPr>
          <w:rFonts w:ascii="Calibri" w:hAnsi="Calibri" w:cs="Calibri"/>
          <w:b/>
          <w:bCs/>
          <w:sz w:val="22"/>
          <w:szCs w:val="22"/>
          <w:lang w:val="fr-FR"/>
        </w:rPr>
      </w:pPr>
    </w:p>
    <w:p w14:paraId="5F8B5F4E" w14:textId="143A84F0" w:rsidR="0032314B" w:rsidRPr="005C1125" w:rsidRDefault="002C1B71" w:rsidP="00120896">
      <w:pPr>
        <w:spacing w:before="240" w:after="0" w:line="240" w:lineRule="auto"/>
        <w:jc w:val="both"/>
        <w:rPr>
          <w:rFonts w:ascii="Calibri" w:hAnsi="Calibri" w:cs="Calibri"/>
          <w:b/>
          <w:bCs/>
          <w:sz w:val="22"/>
          <w:szCs w:val="22"/>
          <w:lang w:val="fr-FR"/>
        </w:rPr>
      </w:pPr>
      <w:r w:rsidRPr="005C1125">
        <w:rPr>
          <w:rFonts w:ascii="Calibri" w:hAnsi="Calibri" w:cs="Calibri"/>
          <w:b/>
          <w:bCs/>
          <w:sz w:val="22"/>
          <w:szCs w:val="22"/>
          <w:lang w:val="fr-FR"/>
        </w:rPr>
        <w:t>1</w:t>
      </w:r>
      <w:r w:rsidR="003466D7" w:rsidRPr="005C1125">
        <w:rPr>
          <w:rFonts w:ascii="Calibri" w:hAnsi="Calibri" w:cs="Calibri"/>
          <w:b/>
          <w:bCs/>
          <w:sz w:val="22"/>
          <w:szCs w:val="22"/>
          <w:lang w:val="fr-FR"/>
        </w:rPr>
        <w:t>.</w:t>
      </w:r>
      <w:r w:rsidRPr="005C1125">
        <w:rPr>
          <w:rFonts w:ascii="Calibri" w:hAnsi="Calibri" w:cs="Calibri"/>
          <w:b/>
          <w:bCs/>
          <w:sz w:val="22"/>
          <w:szCs w:val="22"/>
          <w:lang w:val="fr-FR"/>
        </w:rPr>
        <w:t>2</w:t>
      </w:r>
      <w:r w:rsidR="00C57322" w:rsidRPr="005C1125">
        <w:rPr>
          <w:rFonts w:ascii="Calibri" w:hAnsi="Calibri" w:cs="Calibri"/>
          <w:b/>
          <w:bCs/>
          <w:sz w:val="22"/>
          <w:szCs w:val="22"/>
          <w:lang w:val="fr-FR"/>
        </w:rPr>
        <w:t>.2</w:t>
      </w:r>
      <w:r w:rsidR="003466D7" w:rsidRPr="005C1125">
        <w:rPr>
          <w:rFonts w:ascii="Calibri" w:hAnsi="Calibri" w:cs="Calibri"/>
          <w:b/>
          <w:bCs/>
          <w:sz w:val="22"/>
          <w:szCs w:val="22"/>
          <w:lang w:val="fr-FR"/>
        </w:rPr>
        <w:t xml:space="preserve"> </w:t>
      </w:r>
      <w:r w:rsidR="0032314B" w:rsidRPr="005C1125">
        <w:rPr>
          <w:rFonts w:ascii="Calibri" w:hAnsi="Calibri" w:cs="Calibri"/>
          <w:b/>
          <w:bCs/>
          <w:sz w:val="22"/>
          <w:szCs w:val="22"/>
          <w:lang w:val="fr-FR"/>
        </w:rPr>
        <w:t xml:space="preserve">Intra-Parcel </w:t>
      </w:r>
      <w:proofErr w:type="spellStart"/>
      <w:r w:rsidR="0032314B" w:rsidRPr="005C1125">
        <w:rPr>
          <w:rFonts w:ascii="Calibri" w:hAnsi="Calibri" w:cs="Calibri"/>
          <w:b/>
          <w:bCs/>
          <w:sz w:val="22"/>
          <w:szCs w:val="22"/>
          <w:lang w:val="fr-FR"/>
        </w:rPr>
        <w:t>Complementarity</w:t>
      </w:r>
      <w:proofErr w:type="spellEnd"/>
      <w:r w:rsidR="0032314B" w:rsidRPr="005C1125">
        <w:rPr>
          <w:rFonts w:ascii="Calibri" w:hAnsi="Calibri" w:cs="Calibri"/>
          <w:b/>
          <w:bCs/>
          <w:sz w:val="22"/>
          <w:szCs w:val="22"/>
          <w:lang w:val="fr-FR"/>
        </w:rPr>
        <w:t xml:space="preserve"> Score</w:t>
      </w:r>
    </w:p>
    <w:p w14:paraId="19B38D4D" w14:textId="5FAEDD21" w:rsidR="00F3556D" w:rsidRPr="005C1125" w:rsidRDefault="00A128C3" w:rsidP="00F3556D">
      <w:pPr>
        <w:pStyle w:val="Caption"/>
        <w:jc w:val="center"/>
        <w:rPr>
          <w:rFonts w:ascii="Calibri" w:hAnsi="Calibri" w:cs="Calibri"/>
          <w:b/>
          <w:color w:val="auto"/>
          <w:sz w:val="22"/>
          <w:szCs w:val="22"/>
          <w:lang w:val="fr-FR"/>
        </w:rPr>
      </w:pPr>
      <m:oMath>
        <m:r>
          <m:rPr>
            <m:sty m:val="bi"/>
          </m:rPr>
          <w:rPr>
            <w:rFonts w:ascii="Cambria Math" w:hAnsi="Cambria Math" w:cs="Calibri"/>
            <w:color w:val="auto"/>
            <w:sz w:val="22"/>
            <w:szCs w:val="22"/>
          </w:rPr>
          <m:t>Interaction</m:t>
        </m:r>
        <m:r>
          <m:rPr>
            <m:sty m:val="bi"/>
          </m:rPr>
          <w:rPr>
            <w:rFonts w:ascii="Cambria Math" w:hAnsi="Cambria Math" w:cs="Calibri"/>
            <w:color w:val="auto"/>
            <w:sz w:val="22"/>
            <w:szCs w:val="22"/>
            <w:lang w:val="fr-FR"/>
          </w:rPr>
          <m:t> </m:t>
        </m:r>
        <m:r>
          <m:rPr>
            <m:sty m:val="bi"/>
          </m:rPr>
          <w:rPr>
            <w:rFonts w:ascii="Cambria Math" w:hAnsi="Cambria Math" w:cs="Calibri"/>
            <w:color w:val="auto"/>
            <w:sz w:val="22"/>
            <w:szCs w:val="22"/>
          </w:rPr>
          <m:t>Score</m:t>
        </m:r>
        <m:r>
          <m:rPr>
            <m:sty m:val="bi"/>
          </m:rPr>
          <w:rPr>
            <w:rFonts w:ascii="Cambria Math" w:hAnsi="Cambria Math" w:cs="Calibri"/>
            <w:color w:val="auto"/>
            <w:sz w:val="22"/>
            <w:szCs w:val="22"/>
            <w:lang w:val="fr-FR"/>
          </w:rPr>
          <m:t>= (</m:t>
        </m:r>
        <m:r>
          <m:rPr>
            <m:sty m:val="bi"/>
          </m:rPr>
          <w:rPr>
            <w:rFonts w:ascii="Cambria Math" w:hAnsi="Cambria Math" w:cs="Calibri"/>
            <w:color w:val="auto"/>
            <w:sz w:val="22"/>
            <w:szCs w:val="22"/>
          </w:rPr>
          <m:t>Afa</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Afb</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Cw</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fa</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fb</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VFw</m:t>
        </m:r>
        <m:r>
          <m:rPr>
            <m:sty m:val="bi"/>
          </m:rPr>
          <w:rPr>
            <w:rFonts w:ascii="Cambria Math" w:hAnsi="Cambria Math" w:cs="Calibri"/>
            <w:color w:val="auto"/>
            <w:sz w:val="22"/>
            <w:szCs w:val="22"/>
            <w:lang w:val="fr-FR"/>
          </w:rPr>
          <m:t>​(</m:t>
        </m:r>
        <m:r>
          <m:rPr>
            <m:sty m:val="bi"/>
          </m:rPr>
          <w:rPr>
            <w:rFonts w:ascii="Cambria Math" w:hAnsi="Cambria Math" w:cs="Calibri"/>
            <w:color w:val="auto"/>
            <w:sz w:val="22"/>
            <w:szCs w:val="22"/>
          </w:rPr>
          <m:t>fb</m:t>
        </m:r>
        <m:r>
          <m:rPr>
            <m:sty m:val="bi"/>
          </m:rPr>
          <w:rPr>
            <w:rFonts w:ascii="Cambria Math" w:hAnsi="Cambria Math" w:cs="Calibri"/>
            <w:color w:val="auto"/>
            <w:sz w:val="22"/>
            <w:szCs w:val="22"/>
            <w:lang w:val="fr-FR"/>
          </w:rPr>
          <m:t>​)</m:t>
        </m:r>
      </m:oMath>
      <w:r w:rsidR="00D96F2E" w:rsidRPr="005C1125">
        <w:rPr>
          <w:rFonts w:ascii="Calibri" w:hAnsi="Calibri" w:cs="Calibri"/>
          <w:b/>
          <w:color w:val="auto"/>
          <w:sz w:val="22"/>
          <w:szCs w:val="22"/>
          <w:lang w:val="fr-FR"/>
        </w:rPr>
        <w:t xml:space="preserve"> </w:t>
      </w:r>
    </w:p>
    <w:p w14:paraId="412788BC" w14:textId="5973668F" w:rsidR="006A1FF4" w:rsidRPr="005C1125" w:rsidRDefault="00F3556D" w:rsidP="003E00F1">
      <w:pPr>
        <w:pStyle w:val="Caption"/>
        <w:spacing w:after="0"/>
        <w:jc w:val="center"/>
        <w:rPr>
          <w:rFonts w:ascii="Calibri" w:hAnsi="Calibri" w:cs="Calibri"/>
          <w:b/>
          <w:bCs/>
          <w:color w:val="auto"/>
          <w:sz w:val="22"/>
          <w:szCs w:val="22"/>
          <w:lang w:val="fr-FR"/>
        </w:rPr>
      </w:pPr>
      <w:r w:rsidRPr="005C1125">
        <w:rPr>
          <w:rFonts w:ascii="Calibri" w:hAnsi="Calibri" w:cs="Calibri"/>
          <w:color w:val="auto"/>
          <w:sz w:val="22"/>
          <w:szCs w:val="22"/>
          <w:lang w:val="fr-FR"/>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lang w:val="fr-FR"/>
        </w:rPr>
        <w:instrText xml:space="preserve"> SEQ Equation \* ARABIC </w:instrText>
      </w:r>
      <w:r w:rsidRPr="005C1125">
        <w:rPr>
          <w:rFonts w:ascii="Calibri" w:hAnsi="Calibri" w:cs="Calibri"/>
          <w:color w:val="auto"/>
          <w:sz w:val="22"/>
          <w:szCs w:val="22"/>
        </w:rPr>
        <w:fldChar w:fldCharType="separate"/>
      </w:r>
      <w:r w:rsidR="00F04A44" w:rsidRPr="005C1125">
        <w:rPr>
          <w:rFonts w:ascii="Calibri" w:hAnsi="Calibri" w:cs="Calibri"/>
          <w:noProof/>
          <w:color w:val="auto"/>
          <w:sz w:val="22"/>
          <w:szCs w:val="22"/>
          <w:lang w:val="fr-FR"/>
        </w:rPr>
        <w:t>6</w:t>
      </w:r>
      <w:r w:rsidRPr="005C1125">
        <w:rPr>
          <w:rFonts w:ascii="Calibri" w:hAnsi="Calibri" w:cs="Calibri"/>
          <w:color w:val="auto"/>
          <w:sz w:val="22"/>
          <w:szCs w:val="22"/>
        </w:rPr>
        <w:fldChar w:fldCharType="end"/>
      </w:r>
      <w:r w:rsidRPr="005C1125">
        <w:rPr>
          <w:rFonts w:ascii="Calibri" w:hAnsi="Calibri" w:cs="Calibri"/>
          <w:color w:val="auto"/>
          <w:sz w:val="22"/>
          <w:szCs w:val="22"/>
          <w:lang w:val="fr-FR"/>
        </w:rPr>
        <w:t>. Intra-Parcel Interaction Score.</w:t>
      </w:r>
    </w:p>
    <w:p w14:paraId="05C7D1DF" w14:textId="702E96B2" w:rsidR="00D3107A" w:rsidRPr="005C1125" w:rsidRDefault="00D3107A" w:rsidP="003E00F1">
      <w:pPr>
        <w:spacing w:after="0" w:line="240" w:lineRule="auto"/>
        <w:jc w:val="both"/>
        <w:rPr>
          <w:rFonts w:ascii="Calibri" w:hAnsi="Calibri" w:cs="Calibri"/>
          <w:sz w:val="22"/>
          <w:szCs w:val="22"/>
        </w:rPr>
      </w:pPr>
      <w:r w:rsidRPr="005C1125">
        <w:rPr>
          <w:rFonts w:ascii="Calibri" w:hAnsi="Calibri" w:cs="Calibri"/>
          <w:sz w:val="22"/>
          <w:szCs w:val="22"/>
        </w:rPr>
        <w:t>Where:</w:t>
      </w:r>
    </w:p>
    <w:p w14:paraId="73AD3A10" w14:textId="66A43220" w:rsidR="00D3107A" w:rsidRPr="005C1125" w:rsidRDefault="008F62D0" w:rsidP="0015725E">
      <w:pPr>
        <w:pStyle w:val="ListParagraph"/>
        <w:numPr>
          <w:ilvl w:val="0"/>
          <w:numId w:val="4"/>
        </w:numPr>
        <w:spacing w:line="240" w:lineRule="auto"/>
        <w:jc w:val="both"/>
        <w:rPr>
          <w:rFonts w:ascii="Calibri" w:hAnsi="Calibri" w:cs="Calibri"/>
          <w:sz w:val="22"/>
          <w:szCs w:val="22"/>
        </w:rPr>
      </w:pPr>
      <m:oMath>
        <m:r>
          <m:rPr>
            <m:sty m:val="bi"/>
          </m:rPr>
          <w:rPr>
            <w:rFonts w:ascii="Cambria Math" w:hAnsi="Cambria Math" w:cs="Calibri"/>
            <w:sz w:val="22"/>
            <w:szCs w:val="22"/>
          </w:rPr>
          <m:t>Afa​​</m:t>
        </m:r>
      </m:oMath>
      <w:r w:rsidRPr="005C1125">
        <w:rPr>
          <w:rFonts w:ascii="Calibri" w:hAnsi="Calibri" w:cs="Calibri"/>
          <w:b/>
          <w:bCs/>
          <w:sz w:val="22"/>
          <w:szCs w:val="22"/>
        </w:rPr>
        <w:t xml:space="preserve"> </w:t>
      </w:r>
      <w:r w:rsidRPr="005C1125">
        <w:rPr>
          <w:rFonts w:ascii="Calibri" w:hAnsi="Calibri" w:cs="Calibri"/>
          <w:sz w:val="22"/>
          <w:szCs w:val="22"/>
        </w:rPr>
        <w:t xml:space="preserve">and </w:t>
      </w:r>
      <m:oMath>
        <m:r>
          <m:rPr>
            <m:sty m:val="bi"/>
          </m:rPr>
          <w:rPr>
            <w:rFonts w:ascii="Cambria Math" w:hAnsi="Cambria Math" w:cs="Calibri"/>
            <w:sz w:val="22"/>
            <w:szCs w:val="22"/>
          </w:rPr>
          <m:t>Afb</m:t>
        </m:r>
        <m:r>
          <w:rPr>
            <w:rFonts w:ascii="Cambria Math" w:hAnsi="Cambria Math" w:cs="Calibri"/>
            <w:sz w:val="22"/>
            <w:szCs w:val="22"/>
          </w:rPr>
          <m:t>​</m:t>
        </m:r>
      </m:oMath>
      <w:r w:rsidR="00673393" w:rsidRPr="005C1125">
        <w:rPr>
          <w:rFonts w:ascii="Calibri" w:hAnsi="Calibri" w:cs="Calibri"/>
          <w:sz w:val="22"/>
          <w:szCs w:val="22"/>
        </w:rPr>
        <w:t xml:space="preserve"> are the </w:t>
      </w:r>
      <w:r w:rsidR="00990FF5" w:rsidRPr="005C1125">
        <w:rPr>
          <w:rFonts w:ascii="Calibri" w:hAnsi="Calibri" w:cs="Calibri"/>
          <w:sz w:val="22"/>
          <w:szCs w:val="22"/>
        </w:rPr>
        <w:t xml:space="preserve">floor </w:t>
      </w:r>
      <w:r w:rsidR="00673393" w:rsidRPr="005C1125">
        <w:rPr>
          <w:rFonts w:ascii="Calibri" w:hAnsi="Calibri" w:cs="Calibri"/>
          <w:sz w:val="22"/>
          <w:szCs w:val="22"/>
        </w:rPr>
        <w:t xml:space="preserve">areas of functions </w:t>
      </w:r>
      <m:oMath>
        <m:r>
          <m:rPr>
            <m:sty m:val="bi"/>
          </m:rPr>
          <w:rPr>
            <w:rFonts w:ascii="Cambria Math" w:hAnsi="Cambria Math" w:cs="Calibri"/>
            <w:sz w:val="22"/>
            <w:szCs w:val="22"/>
          </w:rPr>
          <m:t>fa</m:t>
        </m:r>
      </m:oMath>
      <w:r w:rsidR="00673393" w:rsidRPr="005C1125">
        <w:rPr>
          <w:rFonts w:ascii="Calibri" w:hAnsi="Calibri" w:cs="Calibri"/>
          <w:sz w:val="22"/>
          <w:szCs w:val="22"/>
        </w:rPr>
        <w:t xml:space="preserve"> </w:t>
      </w:r>
      <w:r w:rsidR="0026055E" w:rsidRPr="005C1125">
        <w:rPr>
          <w:rFonts w:ascii="Calibri" w:hAnsi="Calibri" w:cs="Calibri"/>
          <w:sz w:val="22"/>
          <w:szCs w:val="22"/>
        </w:rPr>
        <w:t xml:space="preserve">and </w:t>
      </w:r>
      <m:oMath>
        <m:r>
          <m:rPr>
            <m:sty m:val="bi"/>
          </m:rPr>
          <w:rPr>
            <w:rFonts w:ascii="Cambria Math" w:hAnsi="Cambria Math" w:cs="Calibri"/>
            <w:sz w:val="22"/>
            <w:szCs w:val="22"/>
          </w:rPr>
          <m:t>fb</m:t>
        </m:r>
      </m:oMath>
      <w:r w:rsidR="0026055E" w:rsidRPr="005C1125">
        <w:rPr>
          <w:rFonts w:ascii="Calibri" w:hAnsi="Calibri" w:cs="Calibri"/>
          <w:sz w:val="22"/>
          <w:szCs w:val="22"/>
        </w:rPr>
        <w:t xml:space="preserve"> respectively.</w:t>
      </w:r>
    </w:p>
    <w:p w14:paraId="39F774DA" w14:textId="7CF663DA" w:rsidR="00893579" w:rsidRPr="005C1125" w:rsidRDefault="00887DFE"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Cw​(fa​,fb​)</m:t>
        </m:r>
      </m:oMath>
      <w:r w:rsidRPr="005C1125">
        <w:rPr>
          <w:rFonts w:ascii="Calibri" w:hAnsi="Calibri" w:cs="Calibri"/>
          <w:b/>
          <w:bCs/>
          <w:iCs/>
          <w:sz w:val="22"/>
          <w:szCs w:val="22"/>
        </w:rPr>
        <w:t xml:space="preserve"> </w:t>
      </w:r>
      <w:r w:rsidR="00893579" w:rsidRPr="005C1125">
        <w:rPr>
          <w:rFonts w:ascii="Calibri" w:hAnsi="Calibri" w:cs="Calibri"/>
          <w:sz w:val="22"/>
          <w:szCs w:val="22"/>
        </w:rPr>
        <w:t>denotes the complementarity weight for the function pair.</w:t>
      </w:r>
    </w:p>
    <w:p w14:paraId="5C411510" w14:textId="4CD43F2F" w:rsidR="0029339A" w:rsidRPr="005C1125" w:rsidRDefault="00053BB3" w:rsidP="0015725E">
      <w:pPr>
        <w:pStyle w:val="ListParagraph"/>
        <w:numPr>
          <w:ilvl w:val="0"/>
          <w:numId w:val="3"/>
        </w:numPr>
        <w:spacing w:line="240" w:lineRule="auto"/>
        <w:jc w:val="both"/>
        <w:rPr>
          <w:rFonts w:ascii="Calibri" w:hAnsi="Calibri" w:cs="Calibri"/>
          <w:sz w:val="22"/>
          <w:szCs w:val="22"/>
        </w:rPr>
      </w:pPr>
      <m:oMath>
        <m:r>
          <m:rPr>
            <m:sty m:val="bi"/>
          </m:rPr>
          <w:rPr>
            <w:rFonts w:ascii="Cambria Math" w:hAnsi="Cambria Math" w:cs="Calibri"/>
            <w:sz w:val="22"/>
            <w:szCs w:val="22"/>
          </w:rPr>
          <m:t>VFw​(fa​)</m:t>
        </m:r>
      </m:oMath>
      <w:r w:rsidR="0029339A" w:rsidRPr="005C1125">
        <w:rPr>
          <w:rFonts w:ascii="Calibri" w:hAnsi="Calibri" w:cs="Calibri"/>
          <w:b/>
          <w:bCs/>
          <w:iCs/>
          <w:sz w:val="22"/>
          <w:szCs w:val="22"/>
        </w:rPr>
        <w:t xml:space="preserve"> </w:t>
      </w:r>
      <w:r w:rsidR="0029339A" w:rsidRPr="005C1125">
        <w:rPr>
          <w:rFonts w:ascii="Calibri" w:hAnsi="Calibri" w:cs="Calibri"/>
          <w:iCs/>
          <w:sz w:val="22"/>
          <w:szCs w:val="22"/>
        </w:rPr>
        <w:t xml:space="preserve">and </w:t>
      </w:r>
      <m:oMath>
        <m:r>
          <m:rPr>
            <m:sty m:val="bi"/>
          </m:rPr>
          <w:rPr>
            <w:rFonts w:ascii="Cambria Math" w:hAnsi="Cambria Math" w:cs="Calibri"/>
            <w:sz w:val="22"/>
            <w:szCs w:val="22"/>
          </w:rPr>
          <m:t>VFw​(fb​)</m:t>
        </m:r>
      </m:oMath>
      <w:r w:rsidR="0029339A" w:rsidRPr="005C1125">
        <w:rPr>
          <w:rFonts w:ascii="Calibri" w:hAnsi="Calibri" w:cs="Calibri"/>
          <w:b/>
          <w:bCs/>
          <w:iCs/>
          <w:sz w:val="22"/>
          <w:szCs w:val="22"/>
        </w:rPr>
        <w:t xml:space="preserve"> </w:t>
      </w:r>
      <w:r w:rsidR="00720ED1" w:rsidRPr="005C1125">
        <w:rPr>
          <w:rFonts w:ascii="Calibri" w:hAnsi="Calibri" w:cs="Calibri"/>
          <w:sz w:val="22"/>
          <w:szCs w:val="22"/>
        </w:rPr>
        <w:t xml:space="preserve">represents the </w:t>
      </w:r>
      <w:r w:rsidR="00E82EC3" w:rsidRPr="005C1125">
        <w:rPr>
          <w:rFonts w:ascii="Calibri" w:hAnsi="Calibri" w:cs="Calibri"/>
          <w:sz w:val="22"/>
          <w:szCs w:val="22"/>
        </w:rPr>
        <w:t>visit frequency</w:t>
      </w:r>
      <w:r w:rsidR="00720ED1" w:rsidRPr="005C1125">
        <w:rPr>
          <w:rFonts w:ascii="Calibri" w:hAnsi="Calibri" w:cs="Calibri"/>
          <w:sz w:val="22"/>
          <w:szCs w:val="22"/>
        </w:rPr>
        <w:t xml:space="preserve"> weight for function </w:t>
      </w:r>
      <m:oMath>
        <m:r>
          <m:rPr>
            <m:sty m:val="bi"/>
          </m:rPr>
          <w:rPr>
            <w:rFonts w:ascii="Cambria Math" w:hAnsi="Cambria Math" w:cs="Calibri"/>
            <w:sz w:val="22"/>
            <w:szCs w:val="22"/>
          </w:rPr>
          <m:t>fa</m:t>
        </m:r>
      </m:oMath>
      <w:r w:rsidR="00720ED1" w:rsidRPr="005C1125">
        <w:rPr>
          <w:rFonts w:ascii="Calibri" w:hAnsi="Calibri" w:cs="Calibri"/>
          <w:b/>
          <w:bCs/>
          <w:sz w:val="22"/>
          <w:szCs w:val="22"/>
        </w:rPr>
        <w:t xml:space="preserve"> </w:t>
      </w:r>
      <w:r w:rsidR="00720ED1" w:rsidRPr="005C1125">
        <w:rPr>
          <w:rFonts w:ascii="Calibri" w:hAnsi="Calibri" w:cs="Calibri"/>
          <w:sz w:val="22"/>
          <w:szCs w:val="22"/>
        </w:rPr>
        <w:t>and</w:t>
      </w:r>
      <w:r w:rsidR="00720ED1" w:rsidRPr="005C1125">
        <w:rPr>
          <w:rFonts w:ascii="Calibri" w:hAnsi="Calibri" w:cs="Calibri"/>
          <w:b/>
          <w:bCs/>
          <w:sz w:val="22"/>
          <w:szCs w:val="22"/>
        </w:rPr>
        <w:t xml:space="preserve"> </w:t>
      </w:r>
      <m:oMath>
        <m:r>
          <m:rPr>
            <m:sty m:val="bi"/>
          </m:rPr>
          <w:rPr>
            <w:rFonts w:ascii="Cambria Math" w:hAnsi="Cambria Math" w:cs="Calibri"/>
            <w:sz w:val="22"/>
            <w:szCs w:val="22"/>
          </w:rPr>
          <m:t>fb</m:t>
        </m:r>
      </m:oMath>
      <w:r w:rsidR="00720ED1" w:rsidRPr="005C1125">
        <w:rPr>
          <w:rFonts w:ascii="Calibri" w:hAnsi="Calibri" w:cs="Calibri"/>
          <w:b/>
          <w:bCs/>
          <w:sz w:val="22"/>
          <w:szCs w:val="22"/>
        </w:rPr>
        <w:t>.</w:t>
      </w:r>
    </w:p>
    <w:p w14:paraId="29CA51E0" w14:textId="73E77D29" w:rsidR="00887DFE" w:rsidRPr="005C1125" w:rsidRDefault="00647589" w:rsidP="00647589">
      <w:pPr>
        <w:spacing w:line="240" w:lineRule="auto"/>
        <w:jc w:val="both"/>
        <w:rPr>
          <w:rFonts w:ascii="Calibri" w:hAnsi="Calibri" w:cs="Calibri"/>
          <w:sz w:val="22"/>
          <w:szCs w:val="22"/>
        </w:rPr>
      </w:pPr>
      <w:r w:rsidRPr="005C1125">
        <w:rPr>
          <w:rFonts w:ascii="Calibri" w:hAnsi="Calibri" w:cs="Calibri"/>
          <w:sz w:val="22"/>
          <w:szCs w:val="22"/>
        </w:rPr>
        <w:t>The final intra-parcel PCI for each parcel is the sum</w:t>
      </w:r>
      <w:r w:rsidR="00773052" w:rsidRPr="005C1125">
        <w:rPr>
          <w:rFonts w:ascii="Calibri" w:hAnsi="Calibri" w:cs="Calibri"/>
          <w:sz w:val="22"/>
          <w:szCs w:val="22"/>
        </w:rPr>
        <w:t xml:space="preserve"> of all </w:t>
      </w:r>
      <w:r w:rsidRPr="005C1125">
        <w:rPr>
          <w:rFonts w:ascii="Calibri" w:hAnsi="Calibri" w:cs="Calibri"/>
          <w:sz w:val="22"/>
          <w:szCs w:val="22"/>
        </w:rPr>
        <w:t>the weighted scores from all function pairs and normalizing this sum by the total functional area of the parcel</w:t>
      </w:r>
      <w:r w:rsidR="00773052" w:rsidRPr="005C1125">
        <w:rPr>
          <w:rFonts w:ascii="Calibri" w:hAnsi="Calibri" w:cs="Calibri"/>
          <w:sz w:val="22"/>
          <w:szCs w:val="22"/>
        </w:rPr>
        <w:t>:</w:t>
      </w:r>
    </w:p>
    <w:p w14:paraId="5F34438E" w14:textId="731075A6" w:rsidR="00816503" w:rsidRPr="005C1125" w:rsidRDefault="00A128C3" w:rsidP="00816503">
      <w:pPr>
        <w:pStyle w:val="Caption"/>
        <w:jc w:val="center"/>
        <w:rPr>
          <w:rFonts w:ascii="Calibri" w:hAnsi="Calibri" w:cs="Calibri"/>
          <w:b/>
          <w:bCs/>
          <w:color w:val="auto"/>
          <w:sz w:val="22"/>
          <w:szCs w:val="22"/>
        </w:rPr>
      </w:pPr>
      <m:oMathPara>
        <m:oMath>
          <m:r>
            <m:rPr>
              <m:sty m:val="bi"/>
            </m:rPr>
            <w:rPr>
              <w:rFonts w:ascii="Cambria Math" w:hAnsi="Cambria Math" w:cs="Calibri"/>
              <w:color w:val="auto"/>
              <w:sz w:val="22"/>
              <w:szCs w:val="22"/>
            </w:rPr>
            <m:t>Intra-Parcel Score=</m:t>
          </m:r>
          <m:f>
            <m:fPr>
              <m:ctrlPr>
                <w:rPr>
                  <w:rFonts w:ascii="Cambria Math" w:hAnsi="Cambria Math" w:cs="Calibri"/>
                  <w:b/>
                  <w:bCs/>
                  <w:color w:val="auto"/>
                  <w:sz w:val="22"/>
                  <w:szCs w:val="22"/>
                </w:rPr>
              </m:ctrlPr>
            </m:fPr>
            <m:num>
              <m:nary>
                <m:naryPr>
                  <m:chr m:val="∑"/>
                  <m:subHide m:val="1"/>
                  <m:supHide m:val="1"/>
                  <m:ctrlPr>
                    <w:rPr>
                      <w:rFonts w:ascii="Cambria Math" w:hAnsi="Cambria Math" w:cs="Calibri"/>
                      <w:b/>
                      <w:i w:val="0"/>
                      <w:color w:val="auto"/>
                      <w:sz w:val="22"/>
                      <w:szCs w:val="22"/>
                    </w:rPr>
                  </m:ctrlPr>
                </m:naryPr>
                <m:sub/>
                <m:sup/>
                <m:e>
                  <m:r>
                    <m:rPr>
                      <m:sty m:val="bi"/>
                    </m:rPr>
                    <w:rPr>
                      <w:rFonts w:ascii="Cambria Math" w:hAnsi="Cambria Math" w:cs="Calibri"/>
                      <w:color w:val="auto"/>
                      <w:sz w:val="22"/>
                      <w:szCs w:val="22"/>
                    </w:rPr>
                    <m:t>Interaction Scores</m:t>
                  </m:r>
                </m:e>
              </m:nary>
            </m:num>
            <m:den>
              <m:r>
                <m:rPr>
                  <m:sty m:val="bi"/>
                </m:rPr>
                <w:rPr>
                  <w:rFonts w:ascii="Cambria Math" w:hAnsi="Cambria Math" w:cs="Calibri"/>
                  <w:color w:val="auto"/>
                  <w:sz w:val="22"/>
                  <w:szCs w:val="22"/>
                </w:rPr>
                <m:t>Total Functions Area</m:t>
              </m:r>
            </m:den>
          </m:f>
        </m:oMath>
      </m:oMathPara>
    </w:p>
    <w:p w14:paraId="7199F7AE" w14:textId="2EA51EFD" w:rsidR="00A128C3" w:rsidRPr="005C1125" w:rsidRDefault="00816503" w:rsidP="00816503">
      <w:pPr>
        <w:pStyle w:val="Caption"/>
        <w:jc w:val="center"/>
        <w:rPr>
          <w:rFonts w:ascii="Calibri" w:hAnsi="Calibri" w:cs="Calibri"/>
          <w:color w:val="auto"/>
          <w:sz w:val="22"/>
          <w:szCs w:val="22"/>
          <w:lang w:val="en-US"/>
        </w:rPr>
      </w:pPr>
      <w:r w:rsidRPr="005C1125">
        <w:rPr>
          <w:rFonts w:ascii="Calibri" w:hAnsi="Calibri" w:cs="Calibri"/>
          <w:color w:val="auto"/>
          <w:sz w:val="22"/>
          <w:szCs w:val="22"/>
        </w:rPr>
        <w:t xml:space="preserve">Equation </w:t>
      </w:r>
      <w:r w:rsidRPr="005C1125">
        <w:rPr>
          <w:rFonts w:ascii="Calibri" w:hAnsi="Calibri" w:cs="Calibri"/>
          <w:color w:val="auto"/>
          <w:sz w:val="22"/>
          <w:szCs w:val="22"/>
        </w:rPr>
        <w:fldChar w:fldCharType="begin"/>
      </w:r>
      <w:r w:rsidRPr="005C1125">
        <w:rPr>
          <w:rFonts w:ascii="Calibri" w:hAnsi="Calibri" w:cs="Calibri"/>
          <w:color w:val="auto"/>
          <w:sz w:val="22"/>
          <w:szCs w:val="22"/>
        </w:rPr>
        <w:instrText xml:space="preserve"> SEQ Equation \* ARABIC </w:instrText>
      </w:r>
      <w:r w:rsidRPr="005C1125">
        <w:rPr>
          <w:rFonts w:ascii="Calibri" w:hAnsi="Calibri" w:cs="Calibri"/>
          <w:color w:val="auto"/>
          <w:sz w:val="22"/>
          <w:szCs w:val="22"/>
        </w:rPr>
        <w:fldChar w:fldCharType="separate"/>
      </w:r>
      <w:r w:rsidR="00F04A44" w:rsidRPr="005C1125">
        <w:rPr>
          <w:rFonts w:ascii="Calibri" w:hAnsi="Calibri" w:cs="Calibri"/>
          <w:noProof/>
          <w:color w:val="auto"/>
          <w:sz w:val="22"/>
          <w:szCs w:val="22"/>
        </w:rPr>
        <w:t>7</w:t>
      </w:r>
      <w:r w:rsidRPr="005C1125">
        <w:rPr>
          <w:rFonts w:ascii="Calibri" w:hAnsi="Calibri" w:cs="Calibri"/>
          <w:color w:val="auto"/>
          <w:sz w:val="22"/>
          <w:szCs w:val="22"/>
        </w:rPr>
        <w:fldChar w:fldCharType="end"/>
      </w:r>
      <w:r w:rsidRPr="005C1125">
        <w:rPr>
          <w:rFonts w:ascii="Calibri" w:hAnsi="Calibri" w:cs="Calibri"/>
          <w:color w:val="auto"/>
          <w:sz w:val="22"/>
          <w:szCs w:val="22"/>
          <w:lang w:val="en-US"/>
        </w:rPr>
        <w:t xml:space="preserve">. Intra-Parcel </w:t>
      </w:r>
      <w:r w:rsidR="00C37453" w:rsidRPr="005C1125">
        <w:rPr>
          <w:rFonts w:ascii="Calibri" w:hAnsi="Calibri" w:cs="Calibri"/>
          <w:color w:val="auto"/>
          <w:sz w:val="22"/>
          <w:szCs w:val="22"/>
          <w:lang w:val="en-US"/>
        </w:rPr>
        <w:t xml:space="preserve">Complementarity </w:t>
      </w:r>
      <w:r w:rsidRPr="005C1125">
        <w:rPr>
          <w:rFonts w:ascii="Calibri" w:hAnsi="Calibri" w:cs="Calibri"/>
          <w:color w:val="auto"/>
          <w:sz w:val="22"/>
          <w:szCs w:val="22"/>
          <w:lang w:val="en-US"/>
        </w:rPr>
        <w:t>Score.</w:t>
      </w:r>
    </w:p>
    <w:p w14:paraId="5AF47489" w14:textId="51EF1AD8" w:rsidR="009E4B56" w:rsidRPr="005C1125" w:rsidRDefault="009E4B56" w:rsidP="009E4B56">
      <w:pPr>
        <w:spacing w:after="0"/>
        <w:rPr>
          <w:rFonts w:ascii="Calibri" w:hAnsi="Calibri" w:cs="Calibri"/>
          <w:b/>
          <w:bCs/>
          <w:sz w:val="22"/>
          <w:szCs w:val="22"/>
          <w:lang w:val="en-US"/>
        </w:rPr>
      </w:pPr>
      <w:bookmarkStart w:id="0" w:name="_Hlk202915552"/>
      <w:r w:rsidRPr="005C1125">
        <w:rPr>
          <w:rFonts w:ascii="Calibri" w:hAnsi="Calibri" w:cs="Calibri"/>
          <w:b/>
          <w:bCs/>
          <w:sz w:val="22"/>
          <w:szCs w:val="22"/>
          <w:lang w:val="en-US"/>
        </w:rPr>
        <w:t>1.2.2.1</w:t>
      </w:r>
      <w:bookmarkEnd w:id="0"/>
      <w:r w:rsidRPr="005C1125">
        <w:rPr>
          <w:rFonts w:ascii="Calibri" w:hAnsi="Calibri" w:cs="Calibri"/>
          <w:b/>
          <w:bCs/>
          <w:sz w:val="22"/>
          <w:szCs w:val="22"/>
          <w:lang w:val="en-US"/>
        </w:rPr>
        <w:t xml:space="preserve"> Detailed Intra-Parcel PCI Calculation Example:</w:t>
      </w:r>
    </w:p>
    <w:p w14:paraId="28BB555C" w14:textId="2E590AC1" w:rsidR="006B16FE" w:rsidRPr="005C1125" w:rsidRDefault="006B16FE" w:rsidP="006B16FE">
      <w:pPr>
        <w:spacing w:after="0"/>
        <w:rPr>
          <w:rFonts w:ascii="Calibri" w:hAnsi="Calibri" w:cs="Calibri"/>
          <w:b/>
          <w:bCs/>
          <w:sz w:val="22"/>
          <w:szCs w:val="22"/>
          <w:lang w:val="en-US"/>
        </w:rPr>
      </w:pPr>
      <w:r w:rsidRPr="005C1125">
        <w:rPr>
          <w:rFonts w:ascii="Calibri" w:hAnsi="Calibri" w:cs="Calibri"/>
          <w:b/>
          <w:bCs/>
          <w:sz w:val="22"/>
          <w:szCs w:val="22"/>
          <w:lang w:val="en-US"/>
        </w:rPr>
        <w:t>Parcel</w:t>
      </w:r>
      <w:r w:rsidR="00D04A7B" w:rsidRPr="005C1125">
        <w:rPr>
          <w:rFonts w:ascii="Calibri" w:hAnsi="Calibri" w:cs="Calibri"/>
          <w:b/>
          <w:bCs/>
          <w:sz w:val="22"/>
          <w:szCs w:val="22"/>
          <w:lang w:val="en-US"/>
        </w:rPr>
        <w:t xml:space="preserve"> X</w:t>
      </w:r>
      <w:r w:rsidRPr="005C1125">
        <w:rPr>
          <w:rFonts w:ascii="Calibri" w:hAnsi="Calibri" w:cs="Calibri"/>
          <w:b/>
          <w:bCs/>
          <w:sz w:val="22"/>
          <w:szCs w:val="22"/>
          <w:lang w:val="en-US"/>
        </w:rPr>
        <w:t xml:space="preserve"> Details</w:t>
      </w:r>
    </w:p>
    <w:p w14:paraId="17220E74" w14:textId="42ACC288" w:rsidR="006B16FE" w:rsidRPr="005C1125" w:rsidRDefault="006B16FE" w:rsidP="006B16FE">
      <w:pPr>
        <w:spacing w:after="0"/>
        <w:rPr>
          <w:rFonts w:ascii="Calibri" w:hAnsi="Calibri" w:cs="Calibri"/>
          <w:b/>
          <w:bCs/>
          <w:sz w:val="22"/>
          <w:szCs w:val="22"/>
          <w:lang w:val="en-US"/>
        </w:rPr>
      </w:pPr>
      <w:r w:rsidRPr="005C1125">
        <w:rPr>
          <w:rFonts w:ascii="Calibri" w:hAnsi="Calibri" w:cs="Calibri"/>
          <w:b/>
          <w:bCs/>
          <w:sz w:val="22"/>
          <w:szCs w:val="22"/>
          <w:lang w:val="en-US"/>
        </w:rPr>
        <w:t>Functions and Floor Areas</w:t>
      </w:r>
    </w:p>
    <w:p w14:paraId="10912699" w14:textId="528446EC" w:rsidR="006B16FE" w:rsidRPr="005C1125" w:rsidRDefault="006B16FE" w:rsidP="0015725E">
      <w:pPr>
        <w:numPr>
          <w:ilvl w:val="0"/>
          <w:numId w:val="6"/>
        </w:numPr>
        <w:spacing w:after="0"/>
        <w:rPr>
          <w:rFonts w:ascii="Calibri" w:hAnsi="Calibri" w:cs="Calibri"/>
          <w:sz w:val="22"/>
          <w:szCs w:val="22"/>
          <w:lang w:val="en-US"/>
        </w:rPr>
      </w:pPr>
      <w:r w:rsidRPr="005C1125">
        <w:rPr>
          <w:rFonts w:ascii="Calibri" w:hAnsi="Calibri" w:cs="Calibri"/>
          <w:sz w:val="22"/>
          <w:szCs w:val="22"/>
          <w:lang w:val="en-US"/>
        </w:rPr>
        <w:t xml:space="preserve">Parking: 2668 </w:t>
      </w:r>
      <w:r w:rsidRPr="005C1125">
        <w:rPr>
          <w:rFonts w:ascii="Calibri" w:hAnsi="Calibri" w:cs="Calibri"/>
          <w:sz w:val="22"/>
          <w:szCs w:val="22"/>
        </w:rPr>
        <w:t>m</w:t>
      </w:r>
      <w:r w:rsidRPr="005C1125">
        <w:rPr>
          <w:rFonts w:ascii="Calibri" w:hAnsi="Calibri" w:cs="Calibri"/>
          <w:sz w:val="22"/>
          <w:szCs w:val="22"/>
          <w:vertAlign w:val="superscript"/>
        </w:rPr>
        <w:t>2</w:t>
      </w:r>
    </w:p>
    <w:p w14:paraId="4DB92CBA" w14:textId="76E1AA70" w:rsidR="006B16FE" w:rsidRPr="005C1125" w:rsidRDefault="006B16FE" w:rsidP="0015725E">
      <w:pPr>
        <w:numPr>
          <w:ilvl w:val="0"/>
          <w:numId w:val="6"/>
        </w:numPr>
        <w:spacing w:after="0"/>
        <w:rPr>
          <w:rFonts w:ascii="Calibri" w:hAnsi="Calibri" w:cs="Calibri"/>
          <w:sz w:val="22"/>
          <w:szCs w:val="22"/>
          <w:lang w:val="en-US"/>
        </w:rPr>
      </w:pPr>
      <w:r w:rsidRPr="005C1125">
        <w:rPr>
          <w:rFonts w:ascii="Calibri" w:hAnsi="Calibri" w:cs="Calibri"/>
          <w:sz w:val="22"/>
          <w:szCs w:val="22"/>
          <w:lang w:val="en-US"/>
        </w:rPr>
        <w:t xml:space="preserve">Commercial: 1506 </w:t>
      </w:r>
      <w:r w:rsidRPr="005C1125">
        <w:rPr>
          <w:rFonts w:ascii="Calibri" w:hAnsi="Calibri" w:cs="Calibri"/>
          <w:sz w:val="22"/>
          <w:szCs w:val="22"/>
        </w:rPr>
        <w:t>m</w:t>
      </w:r>
      <w:r w:rsidRPr="005C1125">
        <w:rPr>
          <w:rFonts w:ascii="Calibri" w:hAnsi="Calibri" w:cs="Calibri"/>
          <w:sz w:val="22"/>
          <w:szCs w:val="22"/>
          <w:vertAlign w:val="superscript"/>
        </w:rPr>
        <w:t>2</w:t>
      </w:r>
    </w:p>
    <w:p w14:paraId="4977BB41" w14:textId="1E17631B" w:rsidR="006B16FE" w:rsidRPr="005C1125" w:rsidRDefault="006B16FE" w:rsidP="0015725E">
      <w:pPr>
        <w:numPr>
          <w:ilvl w:val="0"/>
          <w:numId w:val="6"/>
        </w:numPr>
        <w:spacing w:after="0"/>
        <w:rPr>
          <w:rFonts w:ascii="Calibri" w:hAnsi="Calibri" w:cs="Calibri"/>
          <w:sz w:val="22"/>
          <w:szCs w:val="22"/>
          <w:lang w:val="en-US"/>
        </w:rPr>
      </w:pPr>
      <w:r w:rsidRPr="005C1125">
        <w:rPr>
          <w:rFonts w:ascii="Calibri" w:hAnsi="Calibri" w:cs="Calibri"/>
          <w:sz w:val="22"/>
          <w:szCs w:val="22"/>
          <w:lang w:val="en-US"/>
        </w:rPr>
        <w:t xml:space="preserve">Office: 2342 </w:t>
      </w:r>
      <w:r w:rsidRPr="005C1125">
        <w:rPr>
          <w:rFonts w:ascii="Calibri" w:hAnsi="Calibri" w:cs="Calibri"/>
          <w:sz w:val="22"/>
          <w:szCs w:val="22"/>
        </w:rPr>
        <w:t>m</w:t>
      </w:r>
      <w:r w:rsidRPr="005C1125">
        <w:rPr>
          <w:rFonts w:ascii="Calibri" w:hAnsi="Calibri" w:cs="Calibri"/>
          <w:sz w:val="22"/>
          <w:szCs w:val="22"/>
          <w:vertAlign w:val="superscript"/>
        </w:rPr>
        <w:t>2</w:t>
      </w:r>
    </w:p>
    <w:p w14:paraId="1157881B" w14:textId="05597EE1" w:rsidR="006B16FE" w:rsidRPr="005C1125" w:rsidRDefault="006B16FE" w:rsidP="0015725E">
      <w:pPr>
        <w:numPr>
          <w:ilvl w:val="0"/>
          <w:numId w:val="6"/>
        </w:numPr>
        <w:spacing w:after="0"/>
        <w:rPr>
          <w:rFonts w:ascii="Calibri" w:hAnsi="Calibri" w:cs="Calibri"/>
          <w:sz w:val="22"/>
          <w:szCs w:val="22"/>
          <w:lang w:val="en-US"/>
        </w:rPr>
      </w:pPr>
      <w:r w:rsidRPr="005C1125">
        <w:rPr>
          <w:rFonts w:ascii="Calibri" w:hAnsi="Calibri" w:cs="Calibri"/>
          <w:sz w:val="22"/>
          <w:szCs w:val="22"/>
          <w:lang w:val="en-US"/>
        </w:rPr>
        <w:t xml:space="preserve">Residential: 13372 </w:t>
      </w:r>
      <w:r w:rsidRPr="005C1125">
        <w:rPr>
          <w:rFonts w:ascii="Calibri" w:hAnsi="Calibri" w:cs="Calibri"/>
          <w:sz w:val="22"/>
          <w:szCs w:val="22"/>
        </w:rPr>
        <w:t>m</w:t>
      </w:r>
      <w:r w:rsidRPr="005C1125">
        <w:rPr>
          <w:rFonts w:ascii="Calibri" w:hAnsi="Calibri" w:cs="Calibri"/>
          <w:sz w:val="22"/>
          <w:szCs w:val="22"/>
          <w:vertAlign w:val="superscript"/>
        </w:rPr>
        <w:t>2</w:t>
      </w:r>
    </w:p>
    <w:p w14:paraId="2A4967B0" w14:textId="015547E0" w:rsidR="006B16FE" w:rsidRPr="005C1125" w:rsidRDefault="006B16FE" w:rsidP="006B16FE">
      <w:pPr>
        <w:spacing w:after="0"/>
        <w:rPr>
          <w:rFonts w:ascii="Calibri" w:hAnsi="Calibri" w:cs="Calibri"/>
          <w:b/>
          <w:bCs/>
          <w:sz w:val="22"/>
          <w:szCs w:val="22"/>
          <w:lang w:val="en-US"/>
        </w:rPr>
      </w:pPr>
      <w:r w:rsidRPr="005C1125">
        <w:rPr>
          <w:rFonts w:ascii="Calibri" w:hAnsi="Calibri" w:cs="Calibri"/>
          <w:b/>
          <w:bCs/>
          <w:sz w:val="22"/>
          <w:szCs w:val="22"/>
          <w:lang w:val="en-US"/>
        </w:rPr>
        <w:t xml:space="preserve">Visit Frequency Weights </w:t>
      </w:r>
      <m:oMath>
        <m:r>
          <m:rPr>
            <m:sty m:val="bi"/>
          </m:rPr>
          <w:rPr>
            <w:rFonts w:ascii="Cambria Math" w:hAnsi="Cambria Math" w:cs="Calibri"/>
            <w:sz w:val="22"/>
            <w:szCs w:val="22"/>
            <w:lang w:val="en-US"/>
          </w:rPr>
          <m:t>(</m:t>
        </m:r>
        <m:r>
          <m:rPr>
            <m:sty m:val="bi"/>
          </m:rPr>
          <w:rPr>
            <w:rFonts w:ascii="Cambria Math" w:hAnsi="Cambria Math" w:cs="Calibri"/>
            <w:sz w:val="22"/>
            <w:szCs w:val="22"/>
          </w:rPr>
          <m:t>VFw)</m:t>
        </m:r>
      </m:oMath>
    </w:p>
    <w:p w14:paraId="5D1B987D" w14:textId="77777777" w:rsidR="006B16FE" w:rsidRPr="005C1125" w:rsidRDefault="006B16FE" w:rsidP="0015725E">
      <w:pPr>
        <w:pStyle w:val="ListParagraph"/>
        <w:numPr>
          <w:ilvl w:val="0"/>
          <w:numId w:val="7"/>
        </w:numPr>
        <w:spacing w:after="0"/>
        <w:rPr>
          <w:rFonts w:ascii="Calibri" w:hAnsi="Calibri" w:cs="Calibri"/>
          <w:sz w:val="22"/>
          <w:szCs w:val="22"/>
          <w:lang w:val="en-US"/>
        </w:rPr>
      </w:pPr>
      <w:r w:rsidRPr="005C1125">
        <w:rPr>
          <w:rFonts w:ascii="Calibri" w:hAnsi="Calibri" w:cs="Calibri"/>
          <w:sz w:val="22"/>
          <w:szCs w:val="22"/>
          <w:lang w:val="en-US"/>
        </w:rPr>
        <w:t>Parking: 0.628</w:t>
      </w:r>
    </w:p>
    <w:p w14:paraId="06B5CD2E" w14:textId="77777777" w:rsidR="006B16FE" w:rsidRPr="005C1125" w:rsidRDefault="006B16FE" w:rsidP="0015725E">
      <w:pPr>
        <w:pStyle w:val="ListParagraph"/>
        <w:numPr>
          <w:ilvl w:val="0"/>
          <w:numId w:val="7"/>
        </w:numPr>
        <w:spacing w:after="0"/>
        <w:rPr>
          <w:rFonts w:ascii="Calibri" w:hAnsi="Calibri" w:cs="Calibri"/>
          <w:sz w:val="22"/>
          <w:szCs w:val="22"/>
          <w:lang w:val="en-US"/>
        </w:rPr>
      </w:pPr>
      <w:r w:rsidRPr="005C1125">
        <w:rPr>
          <w:rFonts w:ascii="Calibri" w:hAnsi="Calibri" w:cs="Calibri"/>
          <w:sz w:val="22"/>
          <w:szCs w:val="22"/>
          <w:lang w:val="en-US"/>
        </w:rPr>
        <w:t>Commercial: 0.630</w:t>
      </w:r>
    </w:p>
    <w:p w14:paraId="078D020E" w14:textId="77777777" w:rsidR="006B16FE" w:rsidRPr="005C1125" w:rsidRDefault="006B16FE" w:rsidP="0015725E">
      <w:pPr>
        <w:pStyle w:val="ListParagraph"/>
        <w:numPr>
          <w:ilvl w:val="0"/>
          <w:numId w:val="7"/>
        </w:numPr>
        <w:spacing w:after="0"/>
        <w:rPr>
          <w:rFonts w:ascii="Calibri" w:hAnsi="Calibri" w:cs="Calibri"/>
          <w:sz w:val="22"/>
          <w:szCs w:val="22"/>
          <w:lang w:val="en-US"/>
        </w:rPr>
      </w:pPr>
      <w:r w:rsidRPr="005C1125">
        <w:rPr>
          <w:rFonts w:ascii="Calibri" w:hAnsi="Calibri" w:cs="Calibri"/>
          <w:sz w:val="22"/>
          <w:szCs w:val="22"/>
          <w:lang w:val="en-US"/>
        </w:rPr>
        <w:t>Office: 0.967</w:t>
      </w:r>
    </w:p>
    <w:p w14:paraId="4B072284" w14:textId="47948A3C" w:rsidR="000B10BC" w:rsidRPr="005C1125" w:rsidRDefault="006B16FE" w:rsidP="0015725E">
      <w:pPr>
        <w:pStyle w:val="ListParagraph"/>
        <w:numPr>
          <w:ilvl w:val="0"/>
          <w:numId w:val="7"/>
        </w:numPr>
        <w:spacing w:after="0"/>
        <w:rPr>
          <w:rFonts w:ascii="Calibri" w:hAnsi="Calibri" w:cs="Calibri"/>
          <w:sz w:val="22"/>
          <w:szCs w:val="22"/>
          <w:lang w:val="en-US"/>
        </w:rPr>
      </w:pPr>
      <w:r w:rsidRPr="005C1125">
        <w:rPr>
          <w:rFonts w:ascii="Calibri" w:hAnsi="Calibri" w:cs="Calibri"/>
          <w:sz w:val="22"/>
          <w:szCs w:val="22"/>
          <w:lang w:val="en-US"/>
        </w:rPr>
        <w:t>Residential: 0.758</w:t>
      </w:r>
    </w:p>
    <w:p w14:paraId="156545FB" w14:textId="7F0BB896" w:rsidR="00D3178F" w:rsidRPr="005C1125" w:rsidRDefault="00D3178F" w:rsidP="00D3178F">
      <w:pPr>
        <w:spacing w:after="0"/>
        <w:rPr>
          <w:rFonts w:ascii="Calibri" w:hAnsi="Calibri" w:cs="Calibri"/>
          <w:b/>
          <w:bCs/>
          <w:sz w:val="22"/>
          <w:szCs w:val="22"/>
          <w:lang w:val="en-US"/>
        </w:rPr>
      </w:pPr>
      <w:r w:rsidRPr="005C1125">
        <w:rPr>
          <w:rFonts w:ascii="Calibri" w:hAnsi="Calibri" w:cs="Calibri"/>
          <w:b/>
          <w:bCs/>
          <w:sz w:val="22"/>
          <w:szCs w:val="22"/>
          <w:lang w:val="en-US"/>
        </w:rPr>
        <w:t xml:space="preserve">Complementarity Weights </w:t>
      </w:r>
      <m:oMath>
        <m:r>
          <m:rPr>
            <m:sty m:val="bi"/>
          </m:rPr>
          <w:rPr>
            <w:rFonts w:ascii="Cambria Math" w:hAnsi="Cambria Math" w:cs="Calibri"/>
            <w:sz w:val="22"/>
            <w:szCs w:val="22"/>
            <w:lang w:val="en-US"/>
          </w:rPr>
          <m:t>(</m:t>
        </m:r>
        <m:r>
          <m:rPr>
            <m:sty m:val="bi"/>
          </m:rPr>
          <w:rPr>
            <w:rFonts w:ascii="Cambria Math" w:hAnsi="Cambria Math" w:cs="Calibri"/>
            <w:sz w:val="22"/>
            <w:szCs w:val="22"/>
          </w:rPr>
          <m:t>Cw)</m:t>
        </m:r>
      </m:oMath>
    </w:p>
    <w:p w14:paraId="5F2AC135" w14:textId="56B677E0"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Parking-O &amp; Commercial-D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0.024 </w:t>
      </w:r>
    </w:p>
    <w:p w14:paraId="53862795" w14:textId="40E2C543"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Parking-O &amp; Office-D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0.053 </w:t>
      </w:r>
    </w:p>
    <w:p w14:paraId="6A42372F" w14:textId="74501FD9"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Parking-O &amp; Residentia</w:t>
      </w:r>
      <w:r w:rsidR="005717AE" w:rsidRPr="005C1125">
        <w:rPr>
          <w:rFonts w:ascii="Calibri" w:hAnsi="Calibri" w:cs="Calibri"/>
          <w:sz w:val="22"/>
          <w:szCs w:val="22"/>
        </w:rPr>
        <w:t>l</w:t>
      </w:r>
      <w:r w:rsidRPr="005C1125">
        <w:rPr>
          <w:rFonts w:ascii="Calibri" w:hAnsi="Calibri" w:cs="Calibri"/>
          <w:sz w:val="22"/>
          <w:szCs w:val="22"/>
        </w:rPr>
        <w:t xml:space="preserve">-D l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1</w:t>
      </w:r>
    </w:p>
    <w:p w14:paraId="4046F541" w14:textId="66415B15"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Commercial-O &amp; Office-D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0.005 </w:t>
      </w:r>
    </w:p>
    <w:p w14:paraId="745134EB" w14:textId="552E24A9"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Commercial-O &amp; Residential-D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1 </w:t>
      </w:r>
    </w:p>
    <w:p w14:paraId="36D429B4" w14:textId="14672CCB"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Commercial-O &amp; Parking-D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0.001 </w:t>
      </w:r>
    </w:p>
    <w:p w14:paraId="249C44EE" w14:textId="6B0FDDF1"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Office-O &amp; Residential-D 1 </w:t>
      </w:r>
    </w:p>
    <w:p w14:paraId="06BD2497" w14:textId="6E6248E2"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Office-O &amp; Commercial-D </w:t>
      </w:r>
      <w:r w:rsidR="00AD78BD" w:rsidRPr="005C1125">
        <w:rPr>
          <w:rFonts w:ascii="Calibri" w:hAnsi="Calibri" w:cs="Calibri"/>
          <w:sz w:val="22"/>
          <w:szCs w:val="22"/>
        </w:rPr>
        <w:t>=</w:t>
      </w:r>
      <w:r w:rsidRPr="005C1125">
        <w:rPr>
          <w:rFonts w:ascii="Calibri" w:hAnsi="Calibri" w:cs="Calibri"/>
          <w:sz w:val="22"/>
          <w:szCs w:val="22"/>
        </w:rPr>
        <w:t xml:space="preserve">0.01 </w:t>
      </w:r>
    </w:p>
    <w:p w14:paraId="7FD5728A" w14:textId="2E721D37"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Office-O &amp; Parking-D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0.001 </w:t>
      </w:r>
    </w:p>
    <w:p w14:paraId="75F3638B" w14:textId="6AD799D9"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Residential-O &amp; Office-D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1 </w:t>
      </w:r>
    </w:p>
    <w:p w14:paraId="088A8E06" w14:textId="6C3615FC" w:rsidR="00D3178F" w:rsidRPr="005C1125" w:rsidRDefault="00D3178F" w:rsidP="00D3178F">
      <w:pPr>
        <w:spacing w:after="0"/>
        <w:rPr>
          <w:rFonts w:ascii="Calibri" w:hAnsi="Calibri" w:cs="Calibri"/>
          <w:sz w:val="22"/>
          <w:szCs w:val="22"/>
        </w:rPr>
      </w:pPr>
      <w:r w:rsidRPr="005C1125">
        <w:rPr>
          <w:rFonts w:ascii="Calibri" w:hAnsi="Calibri" w:cs="Calibri"/>
          <w:sz w:val="22"/>
          <w:szCs w:val="22"/>
        </w:rPr>
        <w:t xml:space="preserve">Residential-O &amp; Commercial-D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 xml:space="preserve">0.408 </w:t>
      </w:r>
    </w:p>
    <w:p w14:paraId="517DD3DE" w14:textId="71F663FF" w:rsidR="005509F9" w:rsidRPr="005C1125" w:rsidRDefault="00D3178F" w:rsidP="005509F9">
      <w:pPr>
        <w:spacing w:after="0"/>
        <w:rPr>
          <w:rFonts w:ascii="Calibri" w:hAnsi="Calibri" w:cs="Calibri"/>
          <w:sz w:val="22"/>
          <w:szCs w:val="22"/>
        </w:rPr>
      </w:pPr>
      <w:r w:rsidRPr="005C1125">
        <w:rPr>
          <w:rFonts w:ascii="Calibri" w:hAnsi="Calibri" w:cs="Calibri"/>
          <w:sz w:val="22"/>
          <w:szCs w:val="22"/>
        </w:rPr>
        <w:t xml:space="preserve">Residential-O &amp; Parking-D </w:t>
      </w:r>
      <w:r w:rsidR="00AD78BD" w:rsidRPr="005C1125">
        <w:rPr>
          <w:rFonts w:ascii="Calibri" w:hAnsi="Calibri" w:cs="Calibri"/>
          <w:sz w:val="22"/>
          <w:szCs w:val="22"/>
        </w:rPr>
        <w:t>=</w:t>
      </w:r>
      <w:r w:rsidR="007B0512" w:rsidRPr="005C1125">
        <w:rPr>
          <w:rFonts w:ascii="Calibri" w:hAnsi="Calibri" w:cs="Calibri"/>
          <w:sz w:val="22"/>
          <w:szCs w:val="22"/>
        </w:rPr>
        <w:t xml:space="preserve"> </w:t>
      </w:r>
      <w:r w:rsidRPr="005C1125">
        <w:rPr>
          <w:rFonts w:ascii="Calibri" w:hAnsi="Calibri" w:cs="Calibri"/>
          <w:sz w:val="22"/>
          <w:szCs w:val="22"/>
        </w:rPr>
        <w:t>0.020</w:t>
      </w:r>
    </w:p>
    <w:p w14:paraId="0A2276C8" w14:textId="77777777" w:rsidR="005509F9" w:rsidRPr="005C1125" w:rsidRDefault="005509F9" w:rsidP="005509F9">
      <w:pPr>
        <w:spacing w:after="0"/>
        <w:rPr>
          <w:rFonts w:ascii="Calibri" w:hAnsi="Calibri" w:cs="Calibri"/>
          <w:sz w:val="22"/>
          <w:szCs w:val="22"/>
        </w:rPr>
      </w:pPr>
    </w:p>
    <w:p w14:paraId="62FF6306" w14:textId="7FCAB3BA" w:rsidR="005509F9" w:rsidRPr="005C1125" w:rsidRDefault="005509F9" w:rsidP="005509F9">
      <w:pPr>
        <w:spacing w:after="0"/>
        <w:rPr>
          <w:rFonts w:ascii="Calibri" w:hAnsi="Calibri" w:cs="Calibri"/>
          <w:b/>
          <w:bCs/>
          <w:sz w:val="22"/>
          <w:szCs w:val="22"/>
          <w:lang w:val="en-US"/>
        </w:rPr>
      </w:pPr>
      <w:r w:rsidRPr="005C1125">
        <w:rPr>
          <w:rFonts w:ascii="Calibri" w:hAnsi="Calibri" w:cs="Calibri"/>
          <w:b/>
          <w:bCs/>
          <w:sz w:val="22"/>
          <w:szCs w:val="22"/>
          <w:lang w:val="en-US"/>
        </w:rPr>
        <w:t>Total Functional Interaction Area</w:t>
      </w:r>
    </w:p>
    <w:p w14:paraId="56044809" w14:textId="1EB8F351" w:rsidR="00371721" w:rsidRPr="005C1125" w:rsidRDefault="005509F9" w:rsidP="000967F3">
      <w:pPr>
        <w:spacing w:after="0"/>
        <w:rPr>
          <w:rFonts w:ascii="Calibri" w:hAnsi="Calibri" w:cs="Calibri"/>
          <w:sz w:val="22"/>
          <w:szCs w:val="22"/>
          <w:vertAlign w:val="superscript"/>
        </w:rPr>
      </w:pPr>
      <m:oMath>
        <m:r>
          <m:rPr>
            <m:sty m:val="bi"/>
          </m:rPr>
          <w:rPr>
            <w:rFonts w:ascii="Cambria Math" w:hAnsi="Cambria Math" w:cs="Calibri"/>
            <w:sz w:val="22"/>
            <w:szCs w:val="22"/>
            <w:lang w:val="en-US"/>
          </w:rPr>
          <w:lastRenderedPageBreak/>
          <m:t>(</m:t>
        </m:r>
        <m:r>
          <m:rPr>
            <m:sty m:val="bi"/>
          </m:rPr>
          <w:rPr>
            <w:rFonts w:ascii="Cambria Math" w:hAnsi="Cambria Math" w:cs="Calibri"/>
            <w:sz w:val="22"/>
            <w:szCs w:val="22"/>
          </w:rPr>
          <m:t>FIA total)</m:t>
        </m:r>
      </m:oMath>
      <w:r w:rsidRPr="005C1125">
        <w:rPr>
          <w:rFonts w:ascii="Calibri" w:hAnsi="Calibri" w:cs="Calibri"/>
          <w:sz w:val="22"/>
          <w:szCs w:val="22"/>
        </w:rPr>
        <w:t>​ = 2668 + 1506 + 2342 + 13372 = 19888 m</w:t>
      </w:r>
      <w:r w:rsidRPr="005C1125">
        <w:rPr>
          <w:rFonts w:ascii="Calibri" w:hAnsi="Calibri" w:cs="Calibri"/>
          <w:sz w:val="22"/>
          <w:szCs w:val="22"/>
          <w:vertAlign w:val="superscript"/>
        </w:rPr>
        <w:t>2</w:t>
      </w:r>
    </w:p>
    <w:p w14:paraId="568D90AD" w14:textId="1CFBB1C0" w:rsidR="00371721" w:rsidRPr="005C1125" w:rsidRDefault="00371721" w:rsidP="00371721">
      <w:pPr>
        <w:pStyle w:val="Caption"/>
        <w:jc w:val="center"/>
        <w:rPr>
          <w:rFonts w:ascii="Calibri" w:hAnsi="Calibri" w:cs="Calibri"/>
          <w:b/>
          <w:color w:val="auto"/>
          <w:sz w:val="22"/>
          <w:szCs w:val="22"/>
        </w:rPr>
      </w:pPr>
      <m:oMath>
        <m:r>
          <m:rPr>
            <m:sty m:val="bi"/>
          </m:rPr>
          <w:rPr>
            <w:rFonts w:ascii="Cambria Math" w:hAnsi="Cambria Math" w:cs="Calibri"/>
            <w:color w:val="auto"/>
            <w:sz w:val="22"/>
            <w:szCs w:val="22"/>
          </w:rPr>
          <m:t>Interaction Score= (Afa​​+Afb​​)×Cw​(fa​,fb​)×VFw​(fb​)</m:t>
        </m:r>
      </m:oMath>
      <w:r w:rsidRPr="005C1125">
        <w:rPr>
          <w:rFonts w:ascii="Calibri" w:hAnsi="Calibri" w:cs="Calibri"/>
          <w:b/>
          <w:color w:val="auto"/>
          <w:sz w:val="22"/>
          <w:szCs w:val="22"/>
        </w:rPr>
        <w:t xml:space="preserve"> </w:t>
      </w:r>
    </w:p>
    <w:p w14:paraId="328453BC" w14:textId="39291CDF" w:rsidR="00D7098C" w:rsidRPr="005C1125" w:rsidRDefault="00D7098C" w:rsidP="00D7098C">
      <w:pPr>
        <w:spacing w:after="0"/>
        <w:rPr>
          <w:rFonts w:ascii="Calibri" w:hAnsi="Calibri" w:cs="Calibri"/>
          <w:b/>
          <w:bCs/>
          <w:sz w:val="22"/>
          <w:szCs w:val="22"/>
          <w:lang w:val="en-US"/>
        </w:rPr>
      </w:pPr>
      <w:r w:rsidRPr="005C1125">
        <w:rPr>
          <w:rFonts w:ascii="Calibri" w:hAnsi="Calibri" w:cs="Calibri"/>
          <w:b/>
          <w:bCs/>
          <w:sz w:val="22"/>
          <w:szCs w:val="22"/>
          <w:lang w:val="en-US"/>
        </w:rPr>
        <w:t>Calculations for all ordered pairs</w:t>
      </w:r>
    </w:p>
    <w:p w14:paraId="295F9294"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(Parking-O &amp; Commercial-D)</w:t>
      </w:r>
      <w:r w:rsidRPr="005C1125">
        <w:rPr>
          <w:rFonts w:ascii="Calibri" w:hAnsi="Calibri" w:cs="Calibri"/>
          <w:sz w:val="22"/>
          <w:szCs w:val="22"/>
          <w:lang w:val="en-US"/>
        </w:rPr>
        <w:br/>
        <w:t>Combined Area: 2668 + 1506 = 4174</w:t>
      </w:r>
      <w:r w:rsidRPr="005C1125">
        <w:rPr>
          <w:rFonts w:ascii="Calibri" w:hAnsi="Calibri" w:cs="Calibri"/>
          <w:sz w:val="22"/>
          <w:szCs w:val="22"/>
          <w:lang w:val="en-US"/>
        </w:rPr>
        <w:br/>
        <w:t>Calculation: 4174 × 0.024 × 0.630 ≈ 63.11</w:t>
      </w:r>
    </w:p>
    <w:p w14:paraId="5287070A"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(Parking-O &amp; Office-D)</w:t>
      </w:r>
      <w:r w:rsidRPr="005C1125">
        <w:rPr>
          <w:rFonts w:ascii="Calibri" w:hAnsi="Calibri" w:cs="Calibri"/>
          <w:sz w:val="22"/>
          <w:szCs w:val="22"/>
          <w:lang w:val="en-US"/>
        </w:rPr>
        <w:br/>
        <w:t>Combined Area: 2668 + 2342 = 5010</w:t>
      </w:r>
      <w:r w:rsidRPr="005C1125">
        <w:rPr>
          <w:rFonts w:ascii="Calibri" w:hAnsi="Calibri" w:cs="Calibri"/>
          <w:sz w:val="22"/>
          <w:szCs w:val="22"/>
          <w:lang w:val="en-US"/>
        </w:rPr>
        <w:br/>
        <w:t>Calculation: 5010 × 0.053 × 0.967 ≈ 256.77</w:t>
      </w:r>
    </w:p>
    <w:p w14:paraId="2125EB38"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(Parking-O &amp; Residential-D)</w:t>
      </w:r>
      <w:r w:rsidRPr="005C1125">
        <w:rPr>
          <w:rFonts w:ascii="Calibri" w:hAnsi="Calibri" w:cs="Calibri"/>
          <w:sz w:val="22"/>
          <w:szCs w:val="22"/>
          <w:lang w:val="en-US"/>
        </w:rPr>
        <w:br/>
        <w:t>Combined Area: 2668 + 13372 = 16040</w:t>
      </w:r>
      <w:r w:rsidRPr="005C1125">
        <w:rPr>
          <w:rFonts w:ascii="Calibri" w:hAnsi="Calibri" w:cs="Calibri"/>
          <w:sz w:val="22"/>
          <w:szCs w:val="22"/>
          <w:lang w:val="en-US"/>
        </w:rPr>
        <w:br/>
        <w:t>Calculation: 16040 × 1.000 × 0.758 ≈ 12,158.32</w:t>
      </w:r>
    </w:p>
    <w:p w14:paraId="46BD7BFD"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(Commercial-O &amp; Office-D)</w:t>
      </w:r>
      <w:r w:rsidRPr="005C1125">
        <w:rPr>
          <w:rFonts w:ascii="Calibri" w:hAnsi="Calibri" w:cs="Calibri"/>
          <w:sz w:val="22"/>
          <w:szCs w:val="22"/>
          <w:lang w:val="en-US"/>
        </w:rPr>
        <w:br/>
        <w:t>Combined Area: 1506 + 2342 = 3848</w:t>
      </w:r>
      <w:r w:rsidRPr="005C1125">
        <w:rPr>
          <w:rFonts w:ascii="Calibri" w:hAnsi="Calibri" w:cs="Calibri"/>
          <w:sz w:val="22"/>
          <w:szCs w:val="22"/>
          <w:lang w:val="en-US"/>
        </w:rPr>
        <w:br/>
        <w:t>Calculation: 3848 × 0.005 × 0.967 ≈ 18.60</w:t>
      </w:r>
    </w:p>
    <w:p w14:paraId="6E4A7F09"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(Commercial-O &amp; Residential-D)</w:t>
      </w:r>
      <w:r w:rsidRPr="005C1125">
        <w:rPr>
          <w:rFonts w:ascii="Calibri" w:hAnsi="Calibri" w:cs="Calibri"/>
          <w:sz w:val="22"/>
          <w:szCs w:val="22"/>
          <w:lang w:val="en-US"/>
        </w:rPr>
        <w:br/>
        <w:t>Combined Area: 1506 + 13372 = 14878</w:t>
      </w:r>
      <w:r w:rsidRPr="005C1125">
        <w:rPr>
          <w:rFonts w:ascii="Calibri" w:hAnsi="Calibri" w:cs="Calibri"/>
          <w:sz w:val="22"/>
          <w:szCs w:val="22"/>
          <w:lang w:val="en-US"/>
        </w:rPr>
        <w:br/>
        <w:t>Calculation: 14878 × 1.000 × 0.758 ≈ 11,275.44</w:t>
      </w:r>
    </w:p>
    <w:p w14:paraId="3AF86C37"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(Commercial-O &amp; Parking-D)</w:t>
      </w:r>
      <w:r w:rsidRPr="005C1125">
        <w:rPr>
          <w:rFonts w:ascii="Calibri" w:hAnsi="Calibri" w:cs="Calibri"/>
          <w:sz w:val="22"/>
          <w:szCs w:val="22"/>
          <w:lang w:val="en-US"/>
        </w:rPr>
        <w:br/>
        <w:t>Combined Area: 1506 + 2668 = 4174</w:t>
      </w:r>
      <w:r w:rsidRPr="005C1125">
        <w:rPr>
          <w:rFonts w:ascii="Calibri" w:hAnsi="Calibri" w:cs="Calibri"/>
          <w:sz w:val="22"/>
          <w:szCs w:val="22"/>
          <w:lang w:val="en-US"/>
        </w:rPr>
        <w:br/>
        <w:t>Calculation: 4174 × 0.001 × 0.628 ≈ 2.62</w:t>
      </w:r>
    </w:p>
    <w:p w14:paraId="675C3BD7"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(Office-O &amp; Residential-D)</w:t>
      </w:r>
      <w:r w:rsidRPr="005C1125">
        <w:rPr>
          <w:rFonts w:ascii="Calibri" w:hAnsi="Calibri" w:cs="Calibri"/>
          <w:sz w:val="22"/>
          <w:szCs w:val="22"/>
          <w:lang w:val="en-US"/>
        </w:rPr>
        <w:br/>
        <w:t>Combined Area: 2342 + 13372 = 15714</w:t>
      </w:r>
      <w:r w:rsidRPr="005C1125">
        <w:rPr>
          <w:rFonts w:ascii="Calibri" w:hAnsi="Calibri" w:cs="Calibri"/>
          <w:sz w:val="22"/>
          <w:szCs w:val="22"/>
          <w:lang w:val="en-US"/>
        </w:rPr>
        <w:br/>
        <w:t>Calculation: 15714 × 1.000 × 0.758 ≈ 11,909.21</w:t>
      </w:r>
    </w:p>
    <w:p w14:paraId="58709A58"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(Office-O &amp; Commercial-D)</w:t>
      </w:r>
      <w:r w:rsidRPr="005C1125">
        <w:rPr>
          <w:rFonts w:ascii="Calibri" w:hAnsi="Calibri" w:cs="Calibri"/>
          <w:sz w:val="22"/>
          <w:szCs w:val="22"/>
          <w:lang w:val="en-US"/>
        </w:rPr>
        <w:br/>
        <w:t>Combined Area: 2342 + 1506 = 3848</w:t>
      </w:r>
      <w:r w:rsidRPr="005C1125">
        <w:rPr>
          <w:rFonts w:ascii="Calibri" w:hAnsi="Calibri" w:cs="Calibri"/>
          <w:sz w:val="22"/>
          <w:szCs w:val="22"/>
          <w:lang w:val="en-US"/>
        </w:rPr>
        <w:br/>
        <w:t>Calculation: 3848 × 0.010 × 0.630 ≈ 24.24</w:t>
      </w:r>
    </w:p>
    <w:p w14:paraId="72DE09BE"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(Office-O &amp; Parking-D)</w:t>
      </w:r>
      <w:r w:rsidRPr="005C1125">
        <w:rPr>
          <w:rFonts w:ascii="Calibri" w:hAnsi="Calibri" w:cs="Calibri"/>
          <w:sz w:val="22"/>
          <w:szCs w:val="22"/>
          <w:lang w:val="en-US"/>
        </w:rPr>
        <w:br/>
        <w:t>Combined Area: 2342 + 2668 = 5010</w:t>
      </w:r>
      <w:r w:rsidRPr="005C1125">
        <w:rPr>
          <w:rFonts w:ascii="Calibri" w:hAnsi="Calibri" w:cs="Calibri"/>
          <w:sz w:val="22"/>
          <w:szCs w:val="22"/>
          <w:lang w:val="en-US"/>
        </w:rPr>
        <w:br/>
        <w:t>Calculation: 5010 × 0.001 × 0.628 ≈ 3.15</w:t>
      </w:r>
    </w:p>
    <w:p w14:paraId="4B28ADD1"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(Residential-O &amp; Office-D)</w:t>
      </w:r>
      <w:r w:rsidRPr="005C1125">
        <w:rPr>
          <w:rFonts w:ascii="Calibri" w:hAnsi="Calibri" w:cs="Calibri"/>
          <w:sz w:val="22"/>
          <w:szCs w:val="22"/>
          <w:lang w:val="en-US"/>
        </w:rPr>
        <w:br/>
        <w:t>Combined Area: 13372 + 2342 = 15714</w:t>
      </w:r>
      <w:r w:rsidRPr="005C1125">
        <w:rPr>
          <w:rFonts w:ascii="Calibri" w:hAnsi="Calibri" w:cs="Calibri"/>
          <w:sz w:val="22"/>
          <w:szCs w:val="22"/>
          <w:lang w:val="en-US"/>
        </w:rPr>
        <w:br/>
        <w:t>Calculation: 15714 × 1.000 × 0.967 ≈ 15,195.34</w:t>
      </w:r>
    </w:p>
    <w:p w14:paraId="72A10510"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(Residential-O &amp; Commercial-D)</w:t>
      </w:r>
      <w:r w:rsidRPr="005C1125">
        <w:rPr>
          <w:rFonts w:ascii="Calibri" w:hAnsi="Calibri" w:cs="Calibri"/>
          <w:sz w:val="22"/>
          <w:szCs w:val="22"/>
          <w:lang w:val="en-US"/>
        </w:rPr>
        <w:br/>
        <w:t>Combined Area: 13372 + 1506 = 14878</w:t>
      </w:r>
      <w:r w:rsidRPr="005C1125">
        <w:rPr>
          <w:rFonts w:ascii="Calibri" w:hAnsi="Calibri" w:cs="Calibri"/>
          <w:sz w:val="22"/>
          <w:szCs w:val="22"/>
          <w:lang w:val="en-US"/>
        </w:rPr>
        <w:br/>
        <w:t>Calculation: 14878 × 0.408 × 0.630 ≈ 3,830.34</w:t>
      </w:r>
    </w:p>
    <w:p w14:paraId="264C245C" w14:textId="77777777" w:rsidR="00172FB0" w:rsidRPr="005C1125" w:rsidRDefault="00172FB0" w:rsidP="0015725E">
      <w:pPr>
        <w:numPr>
          <w:ilvl w:val="0"/>
          <w:numId w:val="8"/>
        </w:numPr>
        <w:spacing w:after="0"/>
        <w:rPr>
          <w:rFonts w:ascii="Calibri" w:hAnsi="Calibri" w:cs="Calibri"/>
          <w:sz w:val="22"/>
          <w:szCs w:val="22"/>
          <w:lang w:val="en-US"/>
        </w:rPr>
      </w:pPr>
      <w:r w:rsidRPr="005C1125">
        <w:rPr>
          <w:rFonts w:ascii="Calibri" w:hAnsi="Calibri" w:cs="Calibri"/>
          <w:sz w:val="22"/>
          <w:szCs w:val="22"/>
          <w:lang w:val="en-US"/>
        </w:rPr>
        <w:t>(Residential-O &amp; Parking-D)</w:t>
      </w:r>
      <w:r w:rsidRPr="005C1125">
        <w:rPr>
          <w:rFonts w:ascii="Calibri" w:hAnsi="Calibri" w:cs="Calibri"/>
          <w:sz w:val="22"/>
          <w:szCs w:val="22"/>
          <w:lang w:val="en-US"/>
        </w:rPr>
        <w:br/>
        <w:t>Combined Area: 13372 + 2668 = 16040</w:t>
      </w:r>
      <w:r w:rsidRPr="005C1125">
        <w:rPr>
          <w:rFonts w:ascii="Calibri" w:hAnsi="Calibri" w:cs="Calibri"/>
          <w:sz w:val="22"/>
          <w:szCs w:val="22"/>
          <w:lang w:val="en-US"/>
        </w:rPr>
        <w:br/>
        <w:t>Calculation: 16040 × 0.020 × 0.628 ≈ 201.14</w:t>
      </w:r>
    </w:p>
    <w:p w14:paraId="750B15F2" w14:textId="78B3D404" w:rsidR="00371721" w:rsidRPr="005C1125" w:rsidRDefault="00526C73" w:rsidP="00526C73">
      <w:pPr>
        <w:spacing w:after="0"/>
        <w:rPr>
          <w:rFonts w:ascii="Calibri" w:hAnsi="Calibri" w:cs="Calibri"/>
          <w:b/>
          <w:bCs/>
          <w:sz w:val="22"/>
          <w:szCs w:val="22"/>
          <w:lang w:val="en-US"/>
        </w:rPr>
      </w:pPr>
      <w:r w:rsidRPr="005C1125">
        <w:rPr>
          <w:rFonts w:ascii="Calibri" w:hAnsi="Calibri" w:cs="Calibri"/>
          <w:b/>
          <w:bCs/>
          <w:sz w:val="22"/>
          <w:szCs w:val="22"/>
          <w:lang w:val="en-US"/>
        </w:rPr>
        <w:t>Total Interaction Score</w:t>
      </w:r>
      <w:r w:rsidR="000967F3" w:rsidRPr="005C1125">
        <w:rPr>
          <w:rFonts w:ascii="Calibri" w:hAnsi="Calibri" w:cs="Calibri"/>
          <w:b/>
          <w:bCs/>
          <w:sz w:val="22"/>
          <w:szCs w:val="22"/>
          <w:lang w:val="en-US"/>
        </w:rPr>
        <w:t>s</w:t>
      </w:r>
    </w:p>
    <w:p w14:paraId="385B373A" w14:textId="54B6C655" w:rsidR="000967F3" w:rsidRPr="005C1125" w:rsidRDefault="00526C73" w:rsidP="000967F3">
      <w:pPr>
        <w:rPr>
          <w:rFonts w:ascii="Calibri" w:hAnsi="Calibri" w:cs="Calibri"/>
          <w:sz w:val="22"/>
          <w:szCs w:val="22"/>
          <w:lang w:val="en-US"/>
        </w:rPr>
      </w:pPr>
      <w:r w:rsidRPr="005C1125">
        <w:rPr>
          <w:rFonts w:ascii="Calibri" w:hAnsi="Calibri" w:cs="Calibri"/>
          <w:sz w:val="22"/>
          <w:szCs w:val="22"/>
          <w:lang w:val="en-US"/>
        </w:rPr>
        <w:t>63.11 + 256.77 + 12158.32 + 18.60 + 11275.44 + 2.62 + 11909.21 + 24.24 + 3.15 + 15195.34 + 3830.34 + 201.14 ≈ 54938.28</w:t>
      </w:r>
    </w:p>
    <w:p w14:paraId="70303871" w14:textId="2A9529C0" w:rsidR="000967F3" w:rsidRPr="005C1125" w:rsidRDefault="000967F3" w:rsidP="000967F3">
      <w:pPr>
        <w:spacing w:after="0"/>
        <w:rPr>
          <w:rFonts w:ascii="Calibri" w:hAnsi="Calibri" w:cs="Calibri"/>
          <w:b/>
          <w:bCs/>
          <w:sz w:val="22"/>
          <w:szCs w:val="22"/>
          <w:lang w:val="pt-BR"/>
        </w:rPr>
      </w:pPr>
      <w:r w:rsidRPr="005C1125">
        <w:rPr>
          <w:rFonts w:ascii="Calibri" w:hAnsi="Calibri" w:cs="Calibri"/>
          <w:b/>
          <w:bCs/>
          <w:sz w:val="22"/>
          <w:szCs w:val="22"/>
          <w:lang w:val="pt-BR"/>
        </w:rPr>
        <w:t>Intra-Parcel Score for Parcel X</w:t>
      </w:r>
    </w:p>
    <w:p w14:paraId="0D772C6D" w14:textId="77777777" w:rsidR="000967F3" w:rsidRPr="005C1125" w:rsidRDefault="000967F3" w:rsidP="000967F3">
      <w:pPr>
        <w:spacing w:after="0"/>
        <w:jc w:val="center"/>
        <w:rPr>
          <w:rFonts w:ascii="Calibri" w:hAnsi="Calibri" w:cs="Calibri"/>
          <w:b/>
          <w:bCs/>
          <w:i/>
          <w:iCs/>
          <w:sz w:val="22"/>
          <w:szCs w:val="22"/>
          <w:lang w:val="pt-BR"/>
        </w:rPr>
      </w:pPr>
    </w:p>
    <w:p w14:paraId="3D2ABBF5" w14:textId="77777777" w:rsidR="000967F3" w:rsidRPr="005C1125" w:rsidRDefault="000967F3" w:rsidP="000967F3">
      <w:pPr>
        <w:spacing w:after="0"/>
        <w:jc w:val="center"/>
        <w:rPr>
          <w:rFonts w:ascii="Calibri" w:hAnsi="Calibri" w:cs="Calibri"/>
          <w:b/>
          <w:bCs/>
          <w:i/>
          <w:iCs/>
          <w:sz w:val="22"/>
          <w:szCs w:val="22"/>
        </w:rPr>
      </w:pPr>
      <m:oMathPara>
        <m:oMath>
          <m:r>
            <m:rPr>
              <m:sty m:val="bi"/>
            </m:rPr>
            <w:rPr>
              <w:rFonts w:ascii="Cambria Math" w:hAnsi="Cambria Math" w:cs="Calibri"/>
              <w:sz w:val="22"/>
              <w:szCs w:val="22"/>
            </w:rPr>
            <m:t>Inter-Parcel Score=</m:t>
          </m:r>
          <m:f>
            <m:fPr>
              <m:ctrlPr>
                <w:rPr>
                  <w:rFonts w:ascii="Cambria Math" w:hAnsi="Cambria Math" w:cs="Calibri"/>
                  <w:b/>
                  <w:bCs/>
                  <w:i/>
                  <w:iCs/>
                  <w:sz w:val="22"/>
                  <w:szCs w:val="22"/>
                </w:rPr>
              </m:ctrlPr>
            </m:fPr>
            <m:num>
              <m:r>
                <m:rPr>
                  <m:sty m:val="bi"/>
                </m:rPr>
                <w:rPr>
                  <w:rFonts w:ascii="Cambria Math" w:hAnsi="Cambria Math" w:cs="Calibri"/>
                  <w:sz w:val="22"/>
                  <w:szCs w:val="22"/>
                </w:rPr>
                <m:t>∑ Interaction Scores</m:t>
              </m:r>
            </m:num>
            <m:den>
              <m:r>
                <m:rPr>
                  <m:sty m:val="bi"/>
                </m:rPr>
                <w:rPr>
                  <w:rFonts w:ascii="Cambria Math" w:hAnsi="Cambria Math" w:cs="Calibri"/>
                  <w:sz w:val="22"/>
                  <w:szCs w:val="22"/>
                </w:rPr>
                <m:t>Total Interaction Area</m:t>
              </m:r>
            </m:den>
          </m:f>
        </m:oMath>
      </m:oMathPara>
    </w:p>
    <w:p w14:paraId="67967A65" w14:textId="2BA2326E" w:rsidR="000967F3" w:rsidRPr="005C1125" w:rsidRDefault="00000000" w:rsidP="00351164">
      <w:pPr>
        <w:spacing w:after="0"/>
        <w:jc w:val="center"/>
        <w:rPr>
          <w:rFonts w:ascii="Calibri" w:hAnsi="Calibri" w:cs="Calibri"/>
          <w:b/>
          <w:bCs/>
          <w:i/>
          <w:iCs/>
          <w:sz w:val="22"/>
          <w:szCs w:val="22"/>
        </w:rPr>
      </w:pPr>
      <m:oMathPara>
        <m:oMath>
          <m:f>
            <m:fPr>
              <m:ctrlPr>
                <w:rPr>
                  <w:rFonts w:ascii="Cambria Math" w:hAnsi="Cambria Math" w:cs="Calibri"/>
                  <w:b/>
                  <w:bCs/>
                  <w:i/>
                  <w:iCs/>
                  <w:sz w:val="22"/>
                  <w:szCs w:val="22"/>
                </w:rPr>
              </m:ctrlPr>
            </m:fPr>
            <m:num>
              <m:r>
                <m:rPr>
                  <m:sty m:val="bi"/>
                </m:rPr>
                <w:rPr>
                  <w:rFonts w:ascii="Cambria Math" w:hAnsi="Cambria Math" w:cs="Calibri"/>
                  <w:sz w:val="22"/>
                  <w:szCs w:val="22"/>
                  <w:lang w:val="en-US"/>
                </w:rPr>
                <m:t>54938.28</m:t>
              </m:r>
            </m:num>
            <m:den>
              <m:r>
                <m:rPr>
                  <m:sty m:val="bi"/>
                </m:rPr>
                <w:rPr>
                  <w:rFonts w:ascii="Cambria Math" w:hAnsi="Cambria Math" w:cs="Calibri"/>
                  <w:sz w:val="22"/>
                  <w:szCs w:val="22"/>
                </w:rPr>
                <m:t>19888</m:t>
              </m:r>
            </m:den>
          </m:f>
          <m:r>
            <m:rPr>
              <m:sty m:val="bi"/>
            </m:rPr>
            <w:rPr>
              <w:rFonts w:ascii="Cambria Math" w:hAnsi="Cambria Math" w:cs="Calibri"/>
              <w:sz w:val="22"/>
              <w:szCs w:val="22"/>
            </w:rPr>
            <m:t xml:space="preserve"> = 2.76</m:t>
          </m:r>
        </m:oMath>
      </m:oMathPara>
    </w:p>
    <w:p w14:paraId="4F77236F" w14:textId="4D49E87E" w:rsidR="009F7875" w:rsidRPr="005C1125" w:rsidRDefault="009E4B56" w:rsidP="009E4B56">
      <w:pPr>
        <w:spacing w:before="240"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 xml:space="preserve">1.2.2.2 </w:t>
      </w:r>
      <w:r w:rsidR="009F7875" w:rsidRPr="005C1125">
        <w:rPr>
          <w:rFonts w:ascii="Calibri" w:hAnsi="Calibri" w:cs="Calibri"/>
          <w:b/>
          <w:bCs/>
          <w:sz w:val="22"/>
          <w:szCs w:val="22"/>
          <w:lang w:val="en-US"/>
        </w:rPr>
        <w:t>Intra-Parcel Complementarity Code</w:t>
      </w:r>
    </w:p>
    <w:p w14:paraId="00ABECE2" w14:textId="606FC8C0"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def </w:t>
      </w:r>
      <w:proofErr w:type="spellStart"/>
      <w:r w:rsidRPr="005C1125">
        <w:rPr>
          <w:rFonts w:ascii="Consolas" w:eastAsia="Times New Roman" w:hAnsi="Consolas" w:cs="Times New Roman"/>
          <w:kern w:val="0"/>
          <w:sz w:val="21"/>
          <w:szCs w:val="21"/>
          <w:lang w:val="en-US" w:eastAsia="en-US"/>
          <w14:ligatures w14:val="none"/>
        </w:rPr>
        <w:t>calculate_intra_parcel_pci_with_</w:t>
      </w:r>
      <w:r w:rsidR="009F751A" w:rsidRPr="005C1125">
        <w:rPr>
          <w:rFonts w:ascii="Consolas" w:eastAsia="Times New Roman" w:hAnsi="Consolas" w:cs="Times New Roman"/>
          <w:kern w:val="0"/>
          <w:sz w:val="21"/>
          <w:szCs w:val="21"/>
          <w:lang w:val="en-US" w:eastAsia="en-US"/>
          <w14:ligatures w14:val="none"/>
        </w:rPr>
        <w:t>visit_</w:t>
      </w:r>
      <w:proofErr w:type="gramStart"/>
      <w:r w:rsidR="009F751A" w:rsidRPr="005C1125">
        <w:rPr>
          <w:rFonts w:ascii="Consolas" w:eastAsia="Times New Roman" w:hAnsi="Consolas" w:cs="Times New Roman"/>
          <w:kern w:val="0"/>
          <w:sz w:val="21"/>
          <w:szCs w:val="21"/>
          <w:lang w:val="en-US" w:eastAsia="en-US"/>
          <w14:ligatures w14:val="none"/>
        </w:rPr>
        <w:t>frequency</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visit_frequency_weights_df</w:t>
      </w:r>
      <w:proofErr w:type="spellEnd"/>
      <w:r w:rsidRPr="005C1125">
        <w:rPr>
          <w:rFonts w:ascii="Consolas" w:eastAsia="Times New Roman" w:hAnsi="Consolas" w:cs="Times New Roman"/>
          <w:kern w:val="0"/>
          <w:sz w:val="21"/>
          <w:szCs w:val="21"/>
          <w:lang w:val="en-US" w:eastAsia="en-US"/>
          <w14:ligatures w14:val="none"/>
        </w:rPr>
        <w:t>):</w:t>
      </w:r>
    </w:p>
    <w:p w14:paraId="5EAB3945"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
    <w:p w14:paraId="69C0FB7C"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Calculate the intra-parcel PCI score for each parcel in the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w:t>
      </w:r>
    </w:p>
    <w:p w14:paraId="2B7CAD2C"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Args</w:t>
      </w:r>
      <w:proofErr w:type="spellEnd"/>
      <w:r w:rsidRPr="005C1125">
        <w:rPr>
          <w:rFonts w:ascii="Consolas" w:eastAsia="Times New Roman" w:hAnsi="Consolas" w:cs="Times New Roman"/>
          <w:kern w:val="0"/>
          <w:sz w:val="21"/>
          <w:szCs w:val="21"/>
          <w:lang w:val="en-US" w:eastAsia="en-US"/>
          <w14:ligatures w14:val="none"/>
        </w:rPr>
        <w:t>:</w:t>
      </w:r>
    </w:p>
    <w:p w14:paraId="690C44C1"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containing parcel data.</w:t>
      </w:r>
    </w:p>
    <w:p w14:paraId="16B67CCD"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containing complementarity weights.</w:t>
      </w:r>
    </w:p>
    <w:p w14:paraId="71DE9265"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visit_frequency_weights_df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containing visit frequency weights.</w:t>
      </w:r>
    </w:p>
    <w:p w14:paraId="02A3294D"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Returns:</w:t>
      </w:r>
    </w:p>
    <w:p w14:paraId="48742525"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DataFrame</w:t>
      </w:r>
      <w:proofErr w:type="spellEnd"/>
      <w:r w:rsidRPr="005C1125">
        <w:rPr>
          <w:rFonts w:ascii="Consolas" w:eastAsia="Times New Roman" w:hAnsi="Consolas" w:cs="Times New Roman"/>
          <w:kern w:val="0"/>
          <w:sz w:val="21"/>
          <w:szCs w:val="21"/>
          <w:lang w:val="en-US" w:eastAsia="en-US"/>
          <w14:ligatures w14:val="none"/>
        </w:rPr>
        <w:t xml:space="preserve">: Updated </w:t>
      </w:r>
      <w:proofErr w:type="spellStart"/>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with '</w:t>
      </w:r>
      <w:proofErr w:type="spellStart"/>
      <w:r w:rsidRPr="005C1125">
        <w:rPr>
          <w:rFonts w:ascii="Consolas" w:eastAsia="Times New Roman" w:hAnsi="Consolas" w:cs="Times New Roman"/>
          <w:kern w:val="0"/>
          <w:sz w:val="21"/>
          <w:szCs w:val="21"/>
          <w:lang w:val="en-US" w:eastAsia="en-US"/>
          <w14:ligatures w14:val="none"/>
        </w:rPr>
        <w:t>intra_parcel_pci_score</w:t>
      </w:r>
      <w:proofErr w:type="spellEnd"/>
      <w:r w:rsidRPr="005C1125">
        <w:rPr>
          <w:rFonts w:ascii="Consolas" w:eastAsia="Times New Roman" w:hAnsi="Consolas" w:cs="Times New Roman"/>
          <w:kern w:val="0"/>
          <w:sz w:val="21"/>
          <w:szCs w:val="21"/>
          <w:lang w:val="en-US" w:eastAsia="en-US"/>
          <w14:ligatures w14:val="none"/>
        </w:rPr>
        <w:t>' column.</w:t>
      </w:r>
    </w:p>
    <w:p w14:paraId="2AC1E2CC"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
    <w:p w14:paraId="6B267B3B"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visit_frequency_weights</w:t>
      </w:r>
      <w:proofErr w:type="spellEnd"/>
      <w:r w:rsidRPr="005C1125">
        <w:rPr>
          <w:rFonts w:ascii="Consolas" w:eastAsia="Times New Roman" w:hAnsi="Consolas" w:cs="Times New Roman"/>
          <w:kern w:val="0"/>
          <w:sz w:val="21"/>
          <w:szCs w:val="21"/>
          <w:lang w:val="en-US" w:eastAsia="en-US"/>
          <w14:ligatures w14:val="none"/>
        </w:rPr>
        <w:t xml:space="preserve"> = visit_frequency_weights_df.set_index('function_type</w:t>
      </w:r>
      <w:proofErr w:type="gramStart"/>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'visit_</w:t>
      </w:r>
      <w:proofErr w:type="gramStart"/>
      <w:r w:rsidRPr="005C1125">
        <w:rPr>
          <w:rFonts w:ascii="Consolas" w:eastAsia="Times New Roman" w:hAnsi="Consolas" w:cs="Times New Roman"/>
          <w:kern w:val="0"/>
          <w:sz w:val="21"/>
          <w:szCs w:val="21"/>
          <w:lang w:val="en-US" w:eastAsia="en-US"/>
          <w14:ligatures w14:val="none"/>
        </w:rPr>
        <w:t>frequency__</w:t>
      </w:r>
      <w:proofErr w:type="gramEnd"/>
      <w:r w:rsidRPr="005C1125">
        <w:rPr>
          <w:rFonts w:ascii="Consolas" w:eastAsia="Times New Roman" w:hAnsi="Consolas" w:cs="Times New Roman"/>
          <w:kern w:val="0"/>
          <w:sz w:val="21"/>
          <w:szCs w:val="21"/>
          <w:lang w:val="en-US" w:eastAsia="en-US"/>
          <w14:ligatures w14:val="none"/>
        </w:rPr>
        <w:t>weight'].to_</w:t>
      </w:r>
      <w:proofErr w:type="gramStart"/>
      <w:r w:rsidRPr="005C1125">
        <w:rPr>
          <w:rFonts w:ascii="Consolas" w:eastAsia="Times New Roman" w:hAnsi="Consolas" w:cs="Times New Roman"/>
          <w:kern w:val="0"/>
          <w:sz w:val="21"/>
          <w:szCs w:val="21"/>
          <w:lang w:val="en-US" w:eastAsia="en-US"/>
          <w14:ligatures w14:val="none"/>
        </w:rPr>
        <w:t>dict(</w:t>
      </w:r>
      <w:proofErr w:type="gramEnd"/>
      <w:r w:rsidRPr="005C1125">
        <w:rPr>
          <w:rFonts w:ascii="Consolas" w:eastAsia="Times New Roman" w:hAnsi="Consolas" w:cs="Times New Roman"/>
          <w:kern w:val="0"/>
          <w:sz w:val="21"/>
          <w:szCs w:val="21"/>
          <w:lang w:val="en-US" w:eastAsia="en-US"/>
          <w14:ligatures w14:val="none"/>
        </w:rPr>
        <w:t>)</w:t>
      </w:r>
    </w:p>
    <w:p w14:paraId="3E527F71"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intra_parcel_pci_score</w:t>
      </w:r>
      <w:proofErr w:type="spellEnd"/>
      <w:r w:rsidRPr="005C1125">
        <w:rPr>
          <w:rFonts w:ascii="Consolas" w:eastAsia="Times New Roman" w:hAnsi="Consolas" w:cs="Times New Roman"/>
          <w:kern w:val="0"/>
          <w:sz w:val="21"/>
          <w:szCs w:val="21"/>
          <w:lang w:val="en-US" w:eastAsia="en-US"/>
          <w14:ligatures w14:val="none"/>
        </w:rPr>
        <w:t>'] = 0.0</w:t>
      </w:r>
    </w:p>
    <w:p w14:paraId="7DEFF960"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index, parcel in </w:t>
      </w:r>
      <w:proofErr w:type="spellStart"/>
      <w:r w:rsidRPr="005C1125">
        <w:rPr>
          <w:rFonts w:ascii="Consolas" w:eastAsia="Times New Roman" w:hAnsi="Consolas" w:cs="Times New Roman"/>
          <w:kern w:val="0"/>
          <w:sz w:val="21"/>
          <w:szCs w:val="21"/>
          <w:lang w:val="en-US" w:eastAsia="en-US"/>
          <w14:ligatures w14:val="none"/>
        </w:rPr>
        <w:t>parcels_</w:t>
      </w:r>
      <w:proofErr w:type="gramStart"/>
      <w:r w:rsidRPr="005C1125">
        <w:rPr>
          <w:rFonts w:ascii="Consolas" w:eastAsia="Times New Roman" w:hAnsi="Consolas" w:cs="Times New Roman"/>
          <w:kern w:val="0"/>
          <w:sz w:val="21"/>
          <w:szCs w:val="21"/>
          <w:lang w:val="en-US" w:eastAsia="en-US"/>
          <w14:ligatures w14:val="none"/>
        </w:rPr>
        <w:t>df.iterrows</w:t>
      </w:r>
      <w:proofErr w:type="spellEnd"/>
      <w:proofErr w:type="gramEnd"/>
      <w:r w:rsidRPr="005C1125">
        <w:rPr>
          <w:rFonts w:ascii="Consolas" w:eastAsia="Times New Roman" w:hAnsi="Consolas" w:cs="Times New Roman"/>
          <w:kern w:val="0"/>
          <w:sz w:val="21"/>
          <w:szCs w:val="21"/>
          <w:lang w:val="en-US" w:eastAsia="en-US"/>
          <w14:ligatures w14:val="none"/>
        </w:rPr>
        <w:t>():</w:t>
      </w:r>
    </w:p>
    <w:p w14:paraId="7A3EC438"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parcel_id</w:t>
      </w:r>
      <w:proofErr w:type="spellEnd"/>
      <w:r w:rsidRPr="005C1125">
        <w:rPr>
          <w:rFonts w:ascii="Consolas" w:eastAsia="Times New Roman" w:hAnsi="Consolas" w:cs="Times New Roman"/>
          <w:kern w:val="0"/>
          <w:sz w:val="21"/>
          <w:szCs w:val="21"/>
          <w:lang w:val="en-US" w:eastAsia="en-US"/>
          <w14:ligatures w14:val="none"/>
        </w:rPr>
        <w:t xml:space="preserve"> = parcel['</w:t>
      </w:r>
      <w:proofErr w:type="spellStart"/>
      <w:r w:rsidRPr="005C1125">
        <w:rPr>
          <w:rFonts w:ascii="Consolas" w:eastAsia="Times New Roman" w:hAnsi="Consolas" w:cs="Times New Roman"/>
          <w:kern w:val="0"/>
          <w:sz w:val="21"/>
          <w:szCs w:val="21"/>
          <w:lang w:val="en-US" w:eastAsia="en-US"/>
          <w14:ligatures w14:val="none"/>
        </w:rPr>
        <w:t>parcel_id</w:t>
      </w:r>
      <w:proofErr w:type="spellEnd"/>
      <w:r w:rsidRPr="005C1125">
        <w:rPr>
          <w:rFonts w:ascii="Consolas" w:eastAsia="Times New Roman" w:hAnsi="Consolas" w:cs="Times New Roman"/>
          <w:kern w:val="0"/>
          <w:sz w:val="21"/>
          <w:szCs w:val="21"/>
          <w:lang w:val="en-US" w:eastAsia="en-US"/>
          <w14:ligatures w14:val="none"/>
        </w:rPr>
        <w:t>']</w:t>
      </w:r>
    </w:p>
    <w:p w14:paraId="54FA8B5C"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r w:rsidRPr="005C1125">
        <w:rPr>
          <w:rFonts w:ascii="Consolas" w:eastAsia="Times New Roman" w:hAnsi="Consolas" w:cs="Times New Roman"/>
          <w:kern w:val="0"/>
          <w:sz w:val="21"/>
          <w:szCs w:val="21"/>
          <w:lang w:val="en-US" w:eastAsia="en-US"/>
          <w14:ligatures w14:val="none"/>
        </w:rPr>
        <w:t xml:space="preserve"> = parcel['</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r w:rsidRPr="005C1125">
        <w:rPr>
          <w:rFonts w:ascii="Consolas" w:eastAsia="Times New Roman" w:hAnsi="Consolas" w:cs="Times New Roman"/>
          <w:kern w:val="0"/>
          <w:sz w:val="21"/>
          <w:szCs w:val="21"/>
          <w:lang w:val="en-US" w:eastAsia="en-US"/>
          <w14:ligatures w14:val="none"/>
        </w:rPr>
        <w:t>']  </w:t>
      </w:r>
    </w:p>
    <w:p w14:paraId="2AC11B5E"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parcel_functions</w:t>
      </w:r>
      <w:proofErr w:type="spellEnd"/>
      <w:r w:rsidRPr="005C1125">
        <w:rPr>
          <w:rFonts w:ascii="Consolas" w:eastAsia="Times New Roman" w:hAnsi="Consolas" w:cs="Times New Roman"/>
          <w:kern w:val="0"/>
          <w:sz w:val="21"/>
          <w:szCs w:val="21"/>
          <w:lang w:val="en-US" w:eastAsia="en-US"/>
          <w14:ligatures w14:val="none"/>
        </w:rPr>
        <w:t xml:space="preserve"> = {col: parcel[col] for col in </w:t>
      </w:r>
      <w:proofErr w:type="spellStart"/>
      <w:r w:rsidRPr="005C1125">
        <w:rPr>
          <w:rFonts w:ascii="Consolas" w:eastAsia="Times New Roman" w:hAnsi="Consolas" w:cs="Times New Roman"/>
          <w:kern w:val="0"/>
          <w:sz w:val="21"/>
          <w:szCs w:val="21"/>
          <w:lang w:val="en-US" w:eastAsia="en-US"/>
          <w14:ligatures w14:val="none"/>
        </w:rPr>
        <w:t>parcels_</w:t>
      </w:r>
      <w:proofErr w:type="gramStart"/>
      <w:r w:rsidRPr="005C1125">
        <w:rPr>
          <w:rFonts w:ascii="Consolas" w:eastAsia="Times New Roman" w:hAnsi="Consolas" w:cs="Times New Roman"/>
          <w:kern w:val="0"/>
          <w:sz w:val="21"/>
          <w:szCs w:val="21"/>
          <w:lang w:val="en-US" w:eastAsia="en-US"/>
          <w14:ligatures w14:val="none"/>
        </w:rPr>
        <w:t>df.columns</w:t>
      </w:r>
      <w:proofErr w:type="spellEnd"/>
      <w:proofErr w:type="gramEnd"/>
      <w:r w:rsidRPr="005C1125">
        <w:rPr>
          <w:rFonts w:ascii="Consolas" w:eastAsia="Times New Roman" w:hAnsi="Consolas" w:cs="Times New Roman"/>
          <w:kern w:val="0"/>
          <w:sz w:val="21"/>
          <w:szCs w:val="21"/>
          <w:lang w:val="en-US" w:eastAsia="en-US"/>
          <w14:ligatures w14:val="none"/>
        </w:rPr>
        <w:t xml:space="preserve"> if col not in [</w:t>
      </w:r>
    </w:p>
    <w:p w14:paraId="4D43C1E9"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roofErr w:type="spellStart"/>
      <w:proofErr w:type="gramStart"/>
      <w:r w:rsidRPr="005C1125">
        <w:rPr>
          <w:rFonts w:ascii="Consolas" w:eastAsia="Times New Roman" w:hAnsi="Consolas" w:cs="Times New Roman"/>
          <w:kern w:val="0"/>
          <w:sz w:val="21"/>
          <w:szCs w:val="21"/>
          <w:lang w:val="en-US" w:eastAsia="en-US"/>
          <w14:ligatures w14:val="none"/>
        </w:rPr>
        <w:t>parcel</w:t>
      </w:r>
      <w:proofErr w:type="gramEnd"/>
      <w:r w:rsidRPr="005C1125">
        <w:rPr>
          <w:rFonts w:ascii="Consolas" w:eastAsia="Times New Roman" w:hAnsi="Consolas" w:cs="Times New Roman"/>
          <w:kern w:val="0"/>
          <w:sz w:val="21"/>
          <w:szCs w:val="21"/>
          <w:lang w:val="en-US" w:eastAsia="en-US"/>
          <w14:ligatures w14:val="none"/>
        </w:rPr>
        <w:t>_id</w:t>
      </w:r>
      <w:proofErr w:type="spellEnd"/>
      <w:r w:rsidRPr="005C1125">
        <w:rPr>
          <w:rFonts w:ascii="Consolas" w:eastAsia="Times New Roman" w:hAnsi="Consolas" w:cs="Times New Roman"/>
          <w:kern w:val="0"/>
          <w:sz w:val="21"/>
          <w:szCs w:val="21"/>
          <w:lang w:val="en-US" w:eastAsia="en-US"/>
          <w14:ligatures w14:val="none"/>
        </w:rPr>
        <w:t>', 'longitude', 'latitude', '</w:t>
      </w:r>
      <w:proofErr w:type="spellStart"/>
      <w:r w:rsidRPr="005C1125">
        <w:rPr>
          <w:rFonts w:ascii="Consolas" w:eastAsia="Times New Roman" w:hAnsi="Consolas" w:cs="Times New Roman"/>
          <w:kern w:val="0"/>
          <w:sz w:val="21"/>
          <w:szCs w:val="21"/>
          <w:lang w:val="en-US" w:eastAsia="en-US"/>
          <w14:ligatures w14:val="none"/>
        </w:rPr>
        <w:t>parcel_ground_area</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ground_coverage_area</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free_area_sqm</w:t>
      </w:r>
      <w:proofErr w:type="spellEnd"/>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free_area_percentage</w:t>
      </w:r>
      <w:proofErr w:type="spellEnd"/>
      <w:r w:rsidRPr="005C1125">
        <w:rPr>
          <w:rFonts w:ascii="Consolas" w:eastAsia="Times New Roman" w:hAnsi="Consolas" w:cs="Times New Roman"/>
          <w:kern w:val="0"/>
          <w:sz w:val="21"/>
          <w:szCs w:val="21"/>
          <w:lang w:val="en-US" w:eastAsia="en-US"/>
          <w14:ligatures w14:val="none"/>
        </w:rPr>
        <w:t>'</w:t>
      </w:r>
    </w:p>
    <w:p w14:paraId="3B72DC8A"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
    <w:p w14:paraId="40836C41"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active_functions</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func</w:t>
      </w:r>
      <w:proofErr w:type="spellEnd"/>
      <w:r w:rsidRPr="005C1125">
        <w:rPr>
          <w:rFonts w:ascii="Consolas" w:eastAsia="Times New Roman" w:hAnsi="Consolas" w:cs="Times New Roman"/>
          <w:kern w:val="0"/>
          <w:sz w:val="21"/>
          <w:szCs w:val="21"/>
          <w:lang w:val="en-US" w:eastAsia="en-US"/>
          <w14:ligatures w14:val="none"/>
        </w:rPr>
        <w:t xml:space="preserve">: area for </w:t>
      </w:r>
      <w:proofErr w:type="spellStart"/>
      <w:r w:rsidRPr="005C1125">
        <w:rPr>
          <w:rFonts w:ascii="Consolas" w:eastAsia="Times New Roman" w:hAnsi="Consolas" w:cs="Times New Roman"/>
          <w:kern w:val="0"/>
          <w:sz w:val="21"/>
          <w:szCs w:val="21"/>
          <w:lang w:val="en-US" w:eastAsia="en-US"/>
          <w14:ligatures w14:val="none"/>
        </w:rPr>
        <w:t>func</w:t>
      </w:r>
      <w:proofErr w:type="spellEnd"/>
      <w:r w:rsidRPr="005C1125">
        <w:rPr>
          <w:rFonts w:ascii="Consolas" w:eastAsia="Times New Roman" w:hAnsi="Consolas" w:cs="Times New Roman"/>
          <w:kern w:val="0"/>
          <w:sz w:val="21"/>
          <w:szCs w:val="21"/>
          <w:lang w:val="en-US" w:eastAsia="en-US"/>
          <w14:ligatures w14:val="none"/>
        </w:rPr>
        <w:t xml:space="preserve">, area in </w:t>
      </w:r>
      <w:proofErr w:type="spellStart"/>
      <w:r w:rsidRPr="005C1125">
        <w:rPr>
          <w:rFonts w:ascii="Consolas" w:eastAsia="Times New Roman" w:hAnsi="Consolas" w:cs="Times New Roman"/>
          <w:kern w:val="0"/>
          <w:sz w:val="21"/>
          <w:szCs w:val="21"/>
          <w:lang w:val="en-US" w:eastAsia="en-US"/>
          <w14:ligatures w14:val="none"/>
        </w:rPr>
        <w:t>parcel_</w:t>
      </w:r>
      <w:proofErr w:type="gramStart"/>
      <w:r w:rsidRPr="005C1125">
        <w:rPr>
          <w:rFonts w:ascii="Consolas" w:eastAsia="Times New Roman" w:hAnsi="Consolas" w:cs="Times New Roman"/>
          <w:kern w:val="0"/>
          <w:sz w:val="21"/>
          <w:szCs w:val="21"/>
          <w:lang w:val="en-US" w:eastAsia="en-US"/>
          <w14:ligatures w14:val="none"/>
        </w:rPr>
        <w:t>functions.items</w:t>
      </w:r>
      <w:proofErr w:type="spellEnd"/>
      <w:proofErr w:type="gramEnd"/>
      <w:r w:rsidRPr="005C1125">
        <w:rPr>
          <w:rFonts w:ascii="Consolas" w:eastAsia="Times New Roman" w:hAnsi="Consolas" w:cs="Times New Roman"/>
          <w:kern w:val="0"/>
          <w:sz w:val="21"/>
          <w:szCs w:val="21"/>
          <w:lang w:val="en-US" w:eastAsia="en-US"/>
          <w14:ligatures w14:val="none"/>
        </w:rPr>
        <w:t>() if area &gt; 0}</w:t>
      </w:r>
    </w:p>
    <w:p w14:paraId="0CDCD674"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w:t>
      </w:r>
      <w:proofErr w:type="spellStart"/>
      <w:r w:rsidRPr="005C1125">
        <w:rPr>
          <w:rFonts w:ascii="Consolas" w:eastAsia="Times New Roman" w:hAnsi="Consolas" w:cs="Times New Roman"/>
          <w:kern w:val="0"/>
          <w:sz w:val="21"/>
          <w:szCs w:val="21"/>
          <w:lang w:val="en-US" w:eastAsia="en-US"/>
          <w14:ligatures w14:val="none"/>
        </w:rPr>
        <w:t>len</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active_functions</w:t>
      </w:r>
      <w:proofErr w:type="spellEnd"/>
      <w:r w:rsidRPr="005C1125">
        <w:rPr>
          <w:rFonts w:ascii="Consolas" w:eastAsia="Times New Roman" w:hAnsi="Consolas" w:cs="Times New Roman"/>
          <w:kern w:val="0"/>
          <w:sz w:val="21"/>
          <w:szCs w:val="21"/>
          <w:lang w:val="en-US" w:eastAsia="en-US"/>
          <w14:ligatures w14:val="none"/>
        </w:rPr>
        <w:t xml:space="preserve">) &lt; 2 or </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r w:rsidRPr="005C1125">
        <w:rPr>
          <w:rFonts w:ascii="Consolas" w:eastAsia="Times New Roman" w:hAnsi="Consolas" w:cs="Times New Roman"/>
          <w:kern w:val="0"/>
          <w:sz w:val="21"/>
          <w:szCs w:val="21"/>
          <w:lang w:val="en-US" w:eastAsia="en-US"/>
          <w14:ligatures w14:val="none"/>
        </w:rPr>
        <w:t xml:space="preserve"> == 0:</w:t>
      </w:r>
    </w:p>
    <w:p w14:paraId="0F1BD5A5"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continue</w:t>
      </w:r>
    </w:p>
    <w:p w14:paraId="39DFC294"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intra_score</w:t>
      </w:r>
      <w:proofErr w:type="spellEnd"/>
      <w:r w:rsidRPr="005C1125">
        <w:rPr>
          <w:rFonts w:ascii="Consolas" w:eastAsia="Times New Roman" w:hAnsi="Consolas" w:cs="Times New Roman"/>
          <w:kern w:val="0"/>
          <w:sz w:val="21"/>
          <w:szCs w:val="21"/>
          <w:lang w:val="en-US" w:eastAsia="en-US"/>
          <w14:ligatures w14:val="none"/>
        </w:rPr>
        <w:t xml:space="preserve"> = 0.0</w:t>
      </w:r>
    </w:p>
    <w:p w14:paraId="583884FA"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func1, area1 in </w:t>
      </w:r>
      <w:proofErr w:type="spellStart"/>
      <w:r w:rsidRPr="005C1125">
        <w:rPr>
          <w:rFonts w:ascii="Consolas" w:eastAsia="Times New Roman" w:hAnsi="Consolas" w:cs="Times New Roman"/>
          <w:kern w:val="0"/>
          <w:sz w:val="21"/>
          <w:szCs w:val="21"/>
          <w:lang w:val="en-US" w:eastAsia="en-US"/>
          <w14:ligatures w14:val="none"/>
        </w:rPr>
        <w:t>active_</w:t>
      </w:r>
      <w:proofErr w:type="gramStart"/>
      <w:r w:rsidRPr="005C1125">
        <w:rPr>
          <w:rFonts w:ascii="Consolas" w:eastAsia="Times New Roman" w:hAnsi="Consolas" w:cs="Times New Roman"/>
          <w:kern w:val="0"/>
          <w:sz w:val="21"/>
          <w:szCs w:val="21"/>
          <w:lang w:val="en-US" w:eastAsia="en-US"/>
          <w14:ligatures w14:val="none"/>
        </w:rPr>
        <w:t>functions.items</w:t>
      </w:r>
      <w:proofErr w:type="spellEnd"/>
      <w:proofErr w:type="gramEnd"/>
      <w:r w:rsidRPr="005C1125">
        <w:rPr>
          <w:rFonts w:ascii="Consolas" w:eastAsia="Times New Roman" w:hAnsi="Consolas" w:cs="Times New Roman"/>
          <w:kern w:val="0"/>
          <w:sz w:val="21"/>
          <w:szCs w:val="21"/>
          <w:lang w:val="en-US" w:eastAsia="en-US"/>
          <w14:ligatures w14:val="none"/>
        </w:rPr>
        <w:t>():</w:t>
      </w:r>
    </w:p>
    <w:p w14:paraId="0B52432A"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for func2, area2 in </w:t>
      </w:r>
      <w:proofErr w:type="spellStart"/>
      <w:r w:rsidRPr="005C1125">
        <w:rPr>
          <w:rFonts w:ascii="Consolas" w:eastAsia="Times New Roman" w:hAnsi="Consolas" w:cs="Times New Roman"/>
          <w:kern w:val="0"/>
          <w:sz w:val="21"/>
          <w:szCs w:val="21"/>
          <w:lang w:val="en-US" w:eastAsia="en-US"/>
          <w14:ligatures w14:val="none"/>
        </w:rPr>
        <w:t>active_</w:t>
      </w:r>
      <w:proofErr w:type="gramStart"/>
      <w:r w:rsidRPr="005C1125">
        <w:rPr>
          <w:rFonts w:ascii="Consolas" w:eastAsia="Times New Roman" w:hAnsi="Consolas" w:cs="Times New Roman"/>
          <w:kern w:val="0"/>
          <w:sz w:val="21"/>
          <w:szCs w:val="21"/>
          <w:lang w:val="en-US" w:eastAsia="en-US"/>
          <w14:ligatures w14:val="none"/>
        </w:rPr>
        <w:t>functions.items</w:t>
      </w:r>
      <w:proofErr w:type="spellEnd"/>
      <w:proofErr w:type="gramEnd"/>
      <w:r w:rsidRPr="005C1125">
        <w:rPr>
          <w:rFonts w:ascii="Consolas" w:eastAsia="Times New Roman" w:hAnsi="Consolas" w:cs="Times New Roman"/>
          <w:kern w:val="0"/>
          <w:sz w:val="21"/>
          <w:szCs w:val="21"/>
          <w:lang w:val="en-US" w:eastAsia="en-US"/>
          <w14:ligatures w14:val="none"/>
        </w:rPr>
        <w:t>():</w:t>
      </w:r>
    </w:p>
    <w:p w14:paraId="6DE75BA7"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if func</w:t>
      </w:r>
      <w:proofErr w:type="gramStart"/>
      <w:r w:rsidRPr="005C1125">
        <w:rPr>
          <w:rFonts w:ascii="Consolas" w:eastAsia="Times New Roman" w:hAnsi="Consolas" w:cs="Times New Roman"/>
          <w:kern w:val="0"/>
          <w:sz w:val="21"/>
          <w:szCs w:val="21"/>
          <w:lang w:val="en-US" w:eastAsia="en-US"/>
          <w14:ligatures w14:val="none"/>
        </w:rPr>
        <w:t>1 !</w:t>
      </w:r>
      <w:proofErr w:type="gramEnd"/>
      <w:r w:rsidRPr="005C1125">
        <w:rPr>
          <w:rFonts w:ascii="Consolas" w:eastAsia="Times New Roman" w:hAnsi="Consolas" w:cs="Times New Roman"/>
          <w:kern w:val="0"/>
          <w:sz w:val="21"/>
          <w:szCs w:val="21"/>
          <w:lang w:val="en-US" w:eastAsia="en-US"/>
          <w14:ligatures w14:val="none"/>
        </w:rPr>
        <w:t>= func2:  </w:t>
      </w:r>
    </w:p>
    <w:p w14:paraId="5FB3F4C0"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weight_row</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complementarity_weights_</w:t>
      </w:r>
      <w:proofErr w:type="gramStart"/>
      <w:r w:rsidRPr="005C1125">
        <w:rPr>
          <w:rFonts w:ascii="Consolas" w:eastAsia="Times New Roman" w:hAnsi="Consolas" w:cs="Times New Roman"/>
          <w:kern w:val="0"/>
          <w:sz w:val="21"/>
          <w:szCs w:val="21"/>
          <w:lang w:val="en-US" w:eastAsia="en-US"/>
          <w14:ligatures w14:val="none"/>
        </w:rPr>
        <w:t>df</w:t>
      </w:r>
      <w:proofErr w:type="spellEnd"/>
      <w:r w:rsidRPr="005C1125">
        <w:rPr>
          <w:rFonts w:ascii="Consolas" w:eastAsia="Times New Roman" w:hAnsi="Consolas" w:cs="Times New Roman"/>
          <w:kern w:val="0"/>
          <w:sz w:val="21"/>
          <w:szCs w:val="21"/>
          <w:lang w:val="en-US" w:eastAsia="en-US"/>
          <w14:ligatures w14:val="none"/>
        </w:rPr>
        <w:t>[</w:t>
      </w:r>
      <w:proofErr w:type="gramEnd"/>
    </w:p>
    <w:p w14:paraId="15C156EC"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['function_type_1'] == func1) &amp;</w:t>
      </w:r>
    </w:p>
    <w:p w14:paraId="3530682A"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['function_type_2'] == func2)</w:t>
      </w:r>
    </w:p>
    <w:p w14:paraId="1D18D13A"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w:t>
      </w:r>
    </w:p>
    <w:p w14:paraId="5C1F59DD"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if not </w:t>
      </w:r>
      <w:proofErr w:type="spellStart"/>
      <w:r w:rsidRPr="005C1125">
        <w:rPr>
          <w:rFonts w:ascii="Consolas" w:eastAsia="Times New Roman" w:hAnsi="Consolas" w:cs="Times New Roman"/>
          <w:kern w:val="0"/>
          <w:sz w:val="21"/>
          <w:szCs w:val="21"/>
          <w:lang w:val="en-US" w:eastAsia="en-US"/>
          <w14:ligatures w14:val="none"/>
        </w:rPr>
        <w:t>weight_</w:t>
      </w:r>
      <w:proofErr w:type="gramStart"/>
      <w:r w:rsidRPr="005C1125">
        <w:rPr>
          <w:rFonts w:ascii="Consolas" w:eastAsia="Times New Roman" w:hAnsi="Consolas" w:cs="Times New Roman"/>
          <w:kern w:val="0"/>
          <w:sz w:val="21"/>
          <w:szCs w:val="21"/>
          <w:lang w:val="en-US" w:eastAsia="en-US"/>
          <w14:ligatures w14:val="none"/>
        </w:rPr>
        <w:t>row.empty</w:t>
      </w:r>
      <w:proofErr w:type="spellEnd"/>
      <w:proofErr w:type="gramEnd"/>
      <w:r w:rsidRPr="005C1125">
        <w:rPr>
          <w:rFonts w:ascii="Consolas" w:eastAsia="Times New Roman" w:hAnsi="Consolas" w:cs="Times New Roman"/>
          <w:kern w:val="0"/>
          <w:sz w:val="21"/>
          <w:szCs w:val="21"/>
          <w:lang w:val="en-US" w:eastAsia="en-US"/>
          <w14:ligatures w14:val="none"/>
        </w:rPr>
        <w:t>:</w:t>
      </w:r>
    </w:p>
    <w:p w14:paraId="39C74B2D"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weight_row</w:t>
      </w:r>
      <w:proofErr w:type="spellEnd"/>
      <w:r w:rsidRPr="005C1125">
        <w:rPr>
          <w:rFonts w:ascii="Consolas" w:eastAsia="Times New Roman" w:hAnsi="Consolas" w:cs="Times New Roman"/>
          <w:kern w:val="0"/>
          <w:sz w:val="21"/>
          <w:szCs w:val="21"/>
          <w:lang w:val="en-US" w:eastAsia="en-US"/>
          <w14:ligatures w14:val="none"/>
        </w:rPr>
        <w:t>['</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w:t>
      </w:r>
      <w:proofErr w:type="gramStart"/>
      <w:r w:rsidRPr="005C1125">
        <w:rPr>
          <w:rFonts w:ascii="Consolas" w:eastAsia="Times New Roman" w:hAnsi="Consolas" w:cs="Times New Roman"/>
          <w:kern w:val="0"/>
          <w:sz w:val="21"/>
          <w:szCs w:val="21"/>
          <w:lang w:val="en-US" w:eastAsia="en-US"/>
          <w14:ligatures w14:val="none"/>
        </w:rPr>
        <w:t>].values</w:t>
      </w:r>
      <w:proofErr w:type="gramEnd"/>
      <w:r w:rsidRPr="005C1125">
        <w:rPr>
          <w:rFonts w:ascii="Consolas" w:eastAsia="Times New Roman" w:hAnsi="Consolas" w:cs="Times New Roman"/>
          <w:kern w:val="0"/>
          <w:sz w:val="21"/>
          <w:szCs w:val="21"/>
          <w:lang w:val="en-US" w:eastAsia="en-US"/>
          <w14:ligatures w14:val="none"/>
        </w:rPr>
        <w:t>[0]</w:t>
      </w:r>
    </w:p>
    <w:p w14:paraId="2D9BD9A9"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visit_frequency_1 = </w:t>
      </w:r>
      <w:proofErr w:type="spellStart"/>
      <w:proofErr w:type="gramStart"/>
      <w:r w:rsidRPr="005C1125">
        <w:rPr>
          <w:rFonts w:ascii="Consolas" w:eastAsia="Times New Roman" w:hAnsi="Consolas" w:cs="Times New Roman"/>
          <w:kern w:val="0"/>
          <w:sz w:val="21"/>
          <w:szCs w:val="21"/>
          <w:lang w:val="en-US" w:eastAsia="en-US"/>
          <w14:ligatures w14:val="none"/>
        </w:rPr>
        <w:t>visit_frequency_weights.get</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func1, 1)</w:t>
      </w:r>
    </w:p>
    <w:p w14:paraId="4EF9F9D7"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visit_frequency_2 = </w:t>
      </w:r>
      <w:proofErr w:type="spellStart"/>
      <w:proofErr w:type="gramStart"/>
      <w:r w:rsidRPr="005C1125">
        <w:rPr>
          <w:rFonts w:ascii="Consolas" w:eastAsia="Times New Roman" w:hAnsi="Consolas" w:cs="Times New Roman"/>
          <w:kern w:val="0"/>
          <w:sz w:val="21"/>
          <w:szCs w:val="21"/>
          <w:lang w:val="en-US" w:eastAsia="en-US"/>
          <w14:ligatures w14:val="none"/>
        </w:rPr>
        <w:t>visit_frequency_weights.get</w:t>
      </w:r>
      <w:proofErr w:type="spellEnd"/>
      <w:r w:rsidRPr="005C1125">
        <w:rPr>
          <w:rFonts w:ascii="Consolas" w:eastAsia="Times New Roman" w:hAnsi="Consolas" w:cs="Times New Roman"/>
          <w:kern w:val="0"/>
          <w:sz w:val="21"/>
          <w:szCs w:val="21"/>
          <w:lang w:val="en-US" w:eastAsia="en-US"/>
          <w14:ligatures w14:val="none"/>
        </w:rPr>
        <w:t>(</w:t>
      </w:r>
      <w:proofErr w:type="gramEnd"/>
      <w:r w:rsidRPr="005C1125">
        <w:rPr>
          <w:rFonts w:ascii="Consolas" w:eastAsia="Times New Roman" w:hAnsi="Consolas" w:cs="Times New Roman"/>
          <w:kern w:val="0"/>
          <w:sz w:val="21"/>
          <w:szCs w:val="21"/>
          <w:lang w:val="en-US" w:eastAsia="en-US"/>
          <w14:ligatures w14:val="none"/>
        </w:rPr>
        <w:t>func2, 1)</w:t>
      </w:r>
    </w:p>
    <w:p w14:paraId="66F297F3" w14:textId="77777777"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intra_score</w:t>
      </w:r>
      <w:proofErr w:type="spellEnd"/>
      <w:r w:rsidRPr="005C1125">
        <w:rPr>
          <w:rFonts w:ascii="Consolas" w:eastAsia="Times New Roman" w:hAnsi="Consolas" w:cs="Times New Roman"/>
          <w:kern w:val="0"/>
          <w:sz w:val="21"/>
          <w:szCs w:val="21"/>
          <w:lang w:val="en-US" w:eastAsia="en-US"/>
          <w14:ligatures w14:val="none"/>
        </w:rPr>
        <w:t xml:space="preserve"> +</w:t>
      </w:r>
      <w:proofErr w:type="gramStart"/>
      <w:r w:rsidRPr="005C1125">
        <w:rPr>
          <w:rFonts w:ascii="Consolas" w:eastAsia="Times New Roman" w:hAnsi="Consolas" w:cs="Times New Roman"/>
          <w:kern w:val="0"/>
          <w:sz w:val="21"/>
          <w:szCs w:val="21"/>
          <w:lang w:val="en-US" w:eastAsia="en-US"/>
          <w14:ligatures w14:val="none"/>
        </w:rPr>
        <w:t>= ((</w:t>
      </w:r>
      <w:proofErr w:type="gramEnd"/>
      <w:r w:rsidRPr="005C1125">
        <w:rPr>
          <w:rFonts w:ascii="Consolas" w:eastAsia="Times New Roman" w:hAnsi="Consolas" w:cs="Times New Roman"/>
          <w:kern w:val="0"/>
          <w:sz w:val="21"/>
          <w:szCs w:val="21"/>
          <w:lang w:val="en-US" w:eastAsia="en-US"/>
          <w14:ligatures w14:val="none"/>
        </w:rPr>
        <w:t xml:space="preserve">area1 + area2) * </w:t>
      </w:r>
      <w:proofErr w:type="spellStart"/>
      <w:r w:rsidRPr="005C1125">
        <w:rPr>
          <w:rFonts w:ascii="Consolas" w:eastAsia="Times New Roman" w:hAnsi="Consolas" w:cs="Times New Roman"/>
          <w:kern w:val="0"/>
          <w:sz w:val="21"/>
          <w:szCs w:val="21"/>
          <w:lang w:val="en-US" w:eastAsia="en-US"/>
          <w14:ligatures w14:val="none"/>
        </w:rPr>
        <w:t>complementarity_weight</w:t>
      </w:r>
      <w:proofErr w:type="spellEnd"/>
      <w:r w:rsidRPr="005C1125">
        <w:rPr>
          <w:rFonts w:ascii="Consolas" w:eastAsia="Times New Roman" w:hAnsi="Consolas" w:cs="Times New Roman"/>
          <w:kern w:val="0"/>
          <w:sz w:val="21"/>
          <w:szCs w:val="21"/>
          <w:lang w:val="en-US" w:eastAsia="en-US"/>
          <w14:ligatures w14:val="none"/>
        </w:rPr>
        <w:t xml:space="preserve"> * visit_frequency_2) / </w:t>
      </w:r>
      <w:proofErr w:type="spellStart"/>
      <w:r w:rsidRPr="005C1125">
        <w:rPr>
          <w:rFonts w:ascii="Consolas" w:eastAsia="Times New Roman" w:hAnsi="Consolas" w:cs="Times New Roman"/>
          <w:kern w:val="0"/>
          <w:sz w:val="21"/>
          <w:szCs w:val="21"/>
          <w:lang w:val="en-US" w:eastAsia="en-US"/>
          <w14:ligatures w14:val="none"/>
        </w:rPr>
        <w:t>parcel_total_functions_area</w:t>
      </w:r>
      <w:proofErr w:type="spellEnd"/>
    </w:p>
    <w:p w14:paraId="03BC463C" w14:textId="3CE798AE"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fr-FR" w:eastAsia="en-US"/>
          <w14:ligatures w14:val="none"/>
        </w:rPr>
      </w:pPr>
      <w:r w:rsidRPr="005C1125">
        <w:rPr>
          <w:rFonts w:ascii="Consolas" w:eastAsia="Times New Roman" w:hAnsi="Consolas" w:cs="Times New Roman"/>
          <w:kern w:val="0"/>
          <w:sz w:val="21"/>
          <w:szCs w:val="21"/>
          <w:lang w:val="en-US" w:eastAsia="en-US"/>
          <w14:ligatures w14:val="none"/>
        </w:rPr>
        <w:t xml:space="preserve">        </w:t>
      </w:r>
      <w:proofErr w:type="gramStart"/>
      <w:r w:rsidRPr="005C1125">
        <w:rPr>
          <w:rFonts w:ascii="Consolas" w:eastAsia="Times New Roman" w:hAnsi="Consolas" w:cs="Times New Roman"/>
          <w:kern w:val="0"/>
          <w:sz w:val="21"/>
          <w:szCs w:val="21"/>
          <w:lang w:val="fr-FR" w:eastAsia="en-US"/>
          <w14:ligatures w14:val="none"/>
        </w:rPr>
        <w:t>parcels_df.at[</w:t>
      </w:r>
      <w:proofErr w:type="gramEnd"/>
      <w:r w:rsidRPr="005C1125">
        <w:rPr>
          <w:rFonts w:ascii="Consolas" w:eastAsia="Times New Roman" w:hAnsi="Consolas" w:cs="Times New Roman"/>
          <w:kern w:val="0"/>
          <w:sz w:val="21"/>
          <w:szCs w:val="21"/>
          <w:lang w:val="fr-FR" w:eastAsia="en-US"/>
          <w14:ligatures w14:val="none"/>
        </w:rPr>
        <w:t>index, '</w:t>
      </w:r>
      <w:proofErr w:type="spellStart"/>
      <w:r w:rsidRPr="005C1125">
        <w:rPr>
          <w:rFonts w:ascii="Consolas" w:eastAsia="Times New Roman" w:hAnsi="Consolas" w:cs="Times New Roman"/>
          <w:kern w:val="0"/>
          <w:sz w:val="21"/>
          <w:szCs w:val="21"/>
          <w:lang w:val="fr-FR" w:eastAsia="en-US"/>
          <w14:ligatures w14:val="none"/>
        </w:rPr>
        <w:t>intra_parcel_pci_score</w:t>
      </w:r>
      <w:proofErr w:type="spellEnd"/>
      <w:r w:rsidRPr="005C1125">
        <w:rPr>
          <w:rFonts w:ascii="Consolas" w:eastAsia="Times New Roman" w:hAnsi="Consolas" w:cs="Times New Roman"/>
          <w:kern w:val="0"/>
          <w:sz w:val="21"/>
          <w:szCs w:val="21"/>
          <w:lang w:val="fr-FR" w:eastAsia="en-US"/>
          <w14:ligatures w14:val="none"/>
        </w:rPr>
        <w:t xml:space="preserve">'] = </w:t>
      </w:r>
      <w:proofErr w:type="spellStart"/>
      <w:r w:rsidRPr="005C1125">
        <w:rPr>
          <w:rFonts w:ascii="Consolas" w:eastAsia="Times New Roman" w:hAnsi="Consolas" w:cs="Times New Roman"/>
          <w:kern w:val="0"/>
          <w:sz w:val="21"/>
          <w:szCs w:val="21"/>
          <w:lang w:val="fr-FR" w:eastAsia="en-US"/>
          <w14:ligatures w14:val="none"/>
        </w:rPr>
        <w:t>intra_score</w:t>
      </w:r>
      <w:proofErr w:type="spellEnd"/>
    </w:p>
    <w:p w14:paraId="68DF100F" w14:textId="77F028C6"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r w:rsidRPr="005C1125">
        <w:rPr>
          <w:rFonts w:ascii="Consolas" w:eastAsia="Times New Roman" w:hAnsi="Consolas" w:cs="Times New Roman"/>
          <w:kern w:val="0"/>
          <w:sz w:val="21"/>
          <w:szCs w:val="21"/>
          <w:lang w:val="fr-FR" w:eastAsia="en-US"/>
          <w14:ligatures w14:val="none"/>
        </w:rPr>
        <w:t xml:space="preserve">    </w:t>
      </w:r>
      <w:r w:rsidRPr="005C1125">
        <w:rPr>
          <w:rFonts w:ascii="Consolas" w:eastAsia="Times New Roman" w:hAnsi="Consolas" w:cs="Times New Roman"/>
          <w:kern w:val="0"/>
          <w:sz w:val="21"/>
          <w:szCs w:val="21"/>
          <w:lang w:val="en-US" w:eastAsia="en-US"/>
          <w14:ligatures w14:val="none"/>
        </w:rPr>
        <w:t xml:space="preserve">return </w:t>
      </w:r>
      <w:proofErr w:type="spellStart"/>
      <w:r w:rsidRPr="005C1125">
        <w:rPr>
          <w:rFonts w:ascii="Consolas" w:eastAsia="Times New Roman" w:hAnsi="Consolas" w:cs="Times New Roman"/>
          <w:kern w:val="0"/>
          <w:sz w:val="21"/>
          <w:szCs w:val="21"/>
          <w:lang w:val="en-US" w:eastAsia="en-US"/>
          <w14:ligatures w14:val="none"/>
        </w:rPr>
        <w:t>parcels_df</w:t>
      </w:r>
      <w:proofErr w:type="spellEnd"/>
    </w:p>
    <w:p w14:paraId="50780C5B" w14:textId="2EB91198"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p>
    <w:p w14:paraId="287ED108" w14:textId="346740FE" w:rsidR="00E00AAD" w:rsidRPr="005C1125" w:rsidRDefault="00E00AAD" w:rsidP="00E00AAD">
      <w:pPr>
        <w:shd w:val="clear" w:color="auto" w:fill="FFFFFF"/>
        <w:spacing w:after="0" w:line="285" w:lineRule="atLeast"/>
        <w:rPr>
          <w:rFonts w:ascii="Consolas" w:eastAsia="Times New Roman" w:hAnsi="Consolas" w:cs="Times New Roman"/>
          <w:kern w:val="0"/>
          <w:sz w:val="21"/>
          <w:szCs w:val="21"/>
          <w:lang w:val="en-US" w:eastAsia="en-US"/>
          <w14:ligatures w14:val="none"/>
        </w:rPr>
      </w:pPr>
      <w:proofErr w:type="spellStart"/>
      <w:r w:rsidRPr="005C1125">
        <w:rPr>
          <w:rFonts w:ascii="Consolas" w:eastAsia="Times New Roman" w:hAnsi="Consolas" w:cs="Times New Roman"/>
          <w:kern w:val="0"/>
          <w:sz w:val="21"/>
          <w:szCs w:val="21"/>
          <w:lang w:val="en-US" w:eastAsia="en-US"/>
          <w14:ligatures w14:val="none"/>
        </w:rPr>
        <w:lastRenderedPageBreak/>
        <w:t>parcels_df</w:t>
      </w:r>
      <w:proofErr w:type="spellEnd"/>
      <w:r w:rsidRPr="005C1125">
        <w:rPr>
          <w:rFonts w:ascii="Consolas" w:eastAsia="Times New Roman" w:hAnsi="Consolas" w:cs="Times New Roman"/>
          <w:kern w:val="0"/>
          <w:sz w:val="21"/>
          <w:szCs w:val="21"/>
          <w:lang w:val="en-US" w:eastAsia="en-US"/>
          <w14:ligatures w14:val="none"/>
        </w:rPr>
        <w:t xml:space="preserve"> = </w:t>
      </w:r>
      <w:proofErr w:type="spellStart"/>
      <w:r w:rsidRPr="005C1125">
        <w:rPr>
          <w:rFonts w:ascii="Consolas" w:eastAsia="Times New Roman" w:hAnsi="Consolas" w:cs="Times New Roman"/>
          <w:kern w:val="0"/>
          <w:sz w:val="21"/>
          <w:szCs w:val="21"/>
          <w:lang w:val="en-US" w:eastAsia="en-US"/>
          <w14:ligatures w14:val="none"/>
        </w:rPr>
        <w:t>calculate_intra_parcel_pci_with_</w:t>
      </w:r>
      <w:r w:rsidR="009F751A" w:rsidRPr="005C1125">
        <w:rPr>
          <w:rFonts w:ascii="Consolas" w:eastAsia="Times New Roman" w:hAnsi="Consolas" w:cs="Times New Roman"/>
          <w:kern w:val="0"/>
          <w:sz w:val="21"/>
          <w:szCs w:val="21"/>
          <w:lang w:val="en-US" w:eastAsia="en-US"/>
          <w14:ligatures w14:val="none"/>
        </w:rPr>
        <w:t>visit_</w:t>
      </w:r>
      <w:proofErr w:type="gramStart"/>
      <w:r w:rsidR="009F751A" w:rsidRPr="005C1125">
        <w:rPr>
          <w:rFonts w:ascii="Consolas" w:eastAsia="Times New Roman" w:hAnsi="Consolas" w:cs="Times New Roman"/>
          <w:kern w:val="0"/>
          <w:sz w:val="21"/>
          <w:szCs w:val="21"/>
          <w:lang w:val="en-US" w:eastAsia="en-US"/>
          <w14:ligatures w14:val="none"/>
        </w:rPr>
        <w:t>frequency</w:t>
      </w:r>
      <w:proofErr w:type="spellEnd"/>
      <w:r w:rsidRPr="005C1125">
        <w:rPr>
          <w:rFonts w:ascii="Consolas" w:eastAsia="Times New Roman" w:hAnsi="Consolas" w:cs="Times New Roman"/>
          <w:kern w:val="0"/>
          <w:sz w:val="21"/>
          <w:szCs w:val="21"/>
          <w:lang w:val="en-US" w:eastAsia="en-US"/>
          <w14:ligatures w14:val="none"/>
        </w:rPr>
        <w:t>(</w:t>
      </w:r>
      <w:proofErr w:type="spellStart"/>
      <w:proofErr w:type="gramEnd"/>
      <w:r w:rsidRPr="005C1125">
        <w:rPr>
          <w:rFonts w:ascii="Consolas" w:eastAsia="Times New Roman" w:hAnsi="Consolas" w:cs="Times New Roman"/>
          <w:kern w:val="0"/>
          <w:sz w:val="21"/>
          <w:szCs w:val="21"/>
          <w:lang w:val="en-US" w:eastAsia="en-US"/>
          <w14:ligatures w14:val="none"/>
        </w:rPr>
        <w:t>parcels_df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Pr="005C1125">
        <w:rPr>
          <w:rFonts w:ascii="Consolas" w:eastAsia="Times New Roman" w:hAnsi="Consolas" w:cs="Times New Roman"/>
          <w:kern w:val="0"/>
          <w:sz w:val="21"/>
          <w:szCs w:val="21"/>
          <w:lang w:val="en-US" w:eastAsia="en-US"/>
          <w14:ligatures w14:val="none"/>
        </w:rPr>
        <w:t>complementarity_weights_df</w:t>
      </w:r>
      <w:proofErr w:type="spellEnd"/>
      <w:r w:rsidRPr="005C1125">
        <w:rPr>
          <w:rFonts w:ascii="Consolas" w:eastAsia="Times New Roman" w:hAnsi="Consolas" w:cs="Times New Roman"/>
          <w:kern w:val="0"/>
          <w:sz w:val="21"/>
          <w:szCs w:val="21"/>
          <w:lang w:val="en-US" w:eastAsia="en-US"/>
          <w14:ligatures w14:val="none"/>
        </w:rPr>
        <w:t xml:space="preserve">, </w:t>
      </w:r>
      <w:proofErr w:type="spellStart"/>
      <w:r w:rsidR="009F751A" w:rsidRPr="005C1125">
        <w:rPr>
          <w:rFonts w:ascii="Consolas" w:eastAsia="Times New Roman" w:hAnsi="Consolas" w:cs="Times New Roman"/>
          <w:kern w:val="0"/>
          <w:sz w:val="21"/>
          <w:szCs w:val="21"/>
          <w:lang w:val="en-US" w:eastAsia="en-US"/>
          <w14:ligatures w14:val="none"/>
        </w:rPr>
        <w:t>visit</w:t>
      </w:r>
      <w:r w:rsidRPr="005C1125">
        <w:rPr>
          <w:rFonts w:ascii="Consolas" w:eastAsia="Times New Roman" w:hAnsi="Consolas" w:cs="Times New Roman"/>
          <w:kern w:val="0"/>
          <w:sz w:val="21"/>
          <w:szCs w:val="21"/>
          <w:lang w:val="en-US" w:eastAsia="en-US"/>
          <w14:ligatures w14:val="none"/>
        </w:rPr>
        <w:t>_</w:t>
      </w:r>
      <w:r w:rsidR="009F751A" w:rsidRPr="005C1125">
        <w:rPr>
          <w:rFonts w:ascii="Consolas" w:eastAsia="Times New Roman" w:hAnsi="Consolas" w:cs="Times New Roman"/>
          <w:kern w:val="0"/>
          <w:sz w:val="21"/>
          <w:szCs w:val="21"/>
          <w:lang w:val="en-US" w:eastAsia="en-US"/>
          <w14:ligatures w14:val="none"/>
        </w:rPr>
        <w:t>frequency</w:t>
      </w:r>
      <w:r w:rsidRPr="005C1125">
        <w:rPr>
          <w:rFonts w:ascii="Consolas" w:eastAsia="Times New Roman" w:hAnsi="Consolas" w:cs="Times New Roman"/>
          <w:kern w:val="0"/>
          <w:sz w:val="21"/>
          <w:szCs w:val="21"/>
          <w:lang w:val="en-US" w:eastAsia="en-US"/>
          <w14:ligatures w14:val="none"/>
        </w:rPr>
        <w:t>_weights_df</w:t>
      </w:r>
      <w:proofErr w:type="spellEnd"/>
      <w:r w:rsidRPr="005C1125">
        <w:rPr>
          <w:rFonts w:ascii="Consolas" w:eastAsia="Times New Roman" w:hAnsi="Consolas" w:cs="Times New Roman"/>
          <w:kern w:val="0"/>
          <w:sz w:val="21"/>
          <w:szCs w:val="21"/>
          <w:lang w:val="en-US" w:eastAsia="en-US"/>
          <w14:ligatures w14:val="none"/>
        </w:rPr>
        <w:t>)</w:t>
      </w:r>
    </w:p>
    <w:p w14:paraId="1E65458B" w14:textId="553B5CC6" w:rsidR="009F7875" w:rsidRPr="005C1125" w:rsidRDefault="00E00AAD" w:rsidP="00E00AAD">
      <w:pPr>
        <w:shd w:val="clear" w:color="auto" w:fill="FFFFFF"/>
        <w:spacing w:after="0" w:line="285" w:lineRule="atLeast"/>
        <w:rPr>
          <w:rFonts w:ascii="Consolas" w:eastAsia="Times New Roman" w:hAnsi="Consolas" w:cs="Times New Roman"/>
          <w:kern w:val="0"/>
          <w:sz w:val="21"/>
          <w:szCs w:val="21"/>
          <w:lang w:val="fr-FR" w:eastAsia="en-US"/>
          <w14:ligatures w14:val="none"/>
        </w:rPr>
      </w:pPr>
      <w:proofErr w:type="spellStart"/>
      <w:proofErr w:type="gramStart"/>
      <w:r w:rsidRPr="005C1125">
        <w:rPr>
          <w:rFonts w:ascii="Consolas" w:eastAsia="Times New Roman" w:hAnsi="Consolas" w:cs="Times New Roman"/>
          <w:kern w:val="0"/>
          <w:sz w:val="21"/>
          <w:szCs w:val="21"/>
          <w:lang w:val="fr-FR" w:eastAsia="en-US"/>
          <w14:ligatures w14:val="none"/>
        </w:rPr>
        <w:t>print</w:t>
      </w:r>
      <w:proofErr w:type="spellEnd"/>
      <w:r w:rsidRPr="005C1125">
        <w:rPr>
          <w:rFonts w:ascii="Consolas" w:eastAsia="Times New Roman" w:hAnsi="Consolas" w:cs="Times New Roman"/>
          <w:kern w:val="0"/>
          <w:sz w:val="21"/>
          <w:szCs w:val="21"/>
          <w:lang w:val="fr-FR" w:eastAsia="en-US"/>
          <w14:ligatures w14:val="none"/>
        </w:rPr>
        <w:t>(</w:t>
      </w:r>
      <w:proofErr w:type="spellStart"/>
      <w:proofErr w:type="gramEnd"/>
      <w:r w:rsidRPr="005C1125">
        <w:rPr>
          <w:rFonts w:ascii="Consolas" w:eastAsia="Times New Roman" w:hAnsi="Consolas" w:cs="Times New Roman"/>
          <w:kern w:val="0"/>
          <w:sz w:val="21"/>
          <w:szCs w:val="21"/>
          <w:lang w:val="fr-FR" w:eastAsia="en-US"/>
          <w14:ligatures w14:val="none"/>
        </w:rPr>
        <w:t>parcels_</w:t>
      </w:r>
      <w:proofErr w:type="gramStart"/>
      <w:r w:rsidRPr="005C1125">
        <w:rPr>
          <w:rFonts w:ascii="Consolas" w:eastAsia="Times New Roman" w:hAnsi="Consolas" w:cs="Times New Roman"/>
          <w:kern w:val="0"/>
          <w:sz w:val="21"/>
          <w:szCs w:val="21"/>
          <w:lang w:val="fr-FR" w:eastAsia="en-US"/>
          <w14:ligatures w14:val="none"/>
        </w:rPr>
        <w:t>df</w:t>
      </w:r>
      <w:proofErr w:type="spellEnd"/>
      <w:r w:rsidRPr="005C1125">
        <w:rPr>
          <w:rFonts w:ascii="Consolas" w:eastAsia="Times New Roman" w:hAnsi="Consolas" w:cs="Times New Roman"/>
          <w:kern w:val="0"/>
          <w:sz w:val="21"/>
          <w:szCs w:val="21"/>
          <w:lang w:val="fr-FR" w:eastAsia="en-US"/>
          <w14:ligatures w14:val="none"/>
        </w:rPr>
        <w:t>[</w:t>
      </w:r>
      <w:proofErr w:type="gramEnd"/>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parcel_id</w:t>
      </w:r>
      <w:proofErr w:type="spellEnd"/>
      <w:r w:rsidRPr="005C1125">
        <w:rPr>
          <w:rFonts w:ascii="Consolas" w:eastAsia="Times New Roman" w:hAnsi="Consolas" w:cs="Times New Roman"/>
          <w:kern w:val="0"/>
          <w:sz w:val="21"/>
          <w:szCs w:val="21"/>
          <w:lang w:val="fr-FR" w:eastAsia="en-US"/>
          <w14:ligatures w14:val="none"/>
        </w:rPr>
        <w:t>', '</w:t>
      </w:r>
      <w:proofErr w:type="spellStart"/>
      <w:r w:rsidRPr="005C1125">
        <w:rPr>
          <w:rFonts w:ascii="Consolas" w:eastAsia="Times New Roman" w:hAnsi="Consolas" w:cs="Times New Roman"/>
          <w:kern w:val="0"/>
          <w:sz w:val="21"/>
          <w:szCs w:val="21"/>
          <w:lang w:val="fr-FR" w:eastAsia="en-US"/>
          <w14:ligatures w14:val="none"/>
        </w:rPr>
        <w:t>intra_parcel_pci_score</w:t>
      </w:r>
      <w:proofErr w:type="spellEnd"/>
      <w:r w:rsidRPr="005C1125">
        <w:rPr>
          <w:rFonts w:ascii="Consolas" w:eastAsia="Times New Roman" w:hAnsi="Consolas" w:cs="Times New Roman"/>
          <w:kern w:val="0"/>
          <w:sz w:val="21"/>
          <w:szCs w:val="21"/>
          <w:lang w:val="fr-FR" w:eastAsia="en-US"/>
          <w14:ligatures w14:val="none"/>
        </w:rPr>
        <w:t>']</w:t>
      </w:r>
      <w:proofErr w:type="gramStart"/>
      <w:r w:rsidRPr="005C1125">
        <w:rPr>
          <w:rFonts w:ascii="Consolas" w:eastAsia="Times New Roman" w:hAnsi="Consolas" w:cs="Times New Roman"/>
          <w:kern w:val="0"/>
          <w:sz w:val="21"/>
          <w:szCs w:val="21"/>
          <w:lang w:val="fr-FR" w:eastAsia="en-US"/>
          <w14:ligatures w14:val="none"/>
        </w:rPr>
        <w:t>].</w:t>
      </w:r>
      <w:proofErr w:type="spellStart"/>
      <w:r w:rsidRPr="005C1125">
        <w:rPr>
          <w:rFonts w:ascii="Consolas" w:eastAsia="Times New Roman" w:hAnsi="Consolas" w:cs="Times New Roman"/>
          <w:kern w:val="0"/>
          <w:sz w:val="21"/>
          <w:szCs w:val="21"/>
          <w:lang w:val="fr-FR" w:eastAsia="en-US"/>
          <w14:ligatures w14:val="none"/>
        </w:rPr>
        <w:t>head</w:t>
      </w:r>
      <w:proofErr w:type="spellEnd"/>
      <w:proofErr w:type="gramEnd"/>
      <w:r w:rsidRPr="005C1125">
        <w:rPr>
          <w:rFonts w:ascii="Consolas" w:eastAsia="Times New Roman" w:hAnsi="Consolas" w:cs="Times New Roman"/>
          <w:kern w:val="0"/>
          <w:sz w:val="21"/>
          <w:szCs w:val="21"/>
          <w:lang w:val="fr-FR" w:eastAsia="en-US"/>
          <w14:ligatures w14:val="none"/>
        </w:rPr>
        <w:t>())</w:t>
      </w:r>
    </w:p>
    <w:p w14:paraId="4940010B" w14:textId="2D6D3620" w:rsidR="00703160" w:rsidRPr="005C1125" w:rsidRDefault="008C769A" w:rsidP="00703160">
      <w:pPr>
        <w:spacing w:before="240" w:after="0" w:line="240" w:lineRule="auto"/>
        <w:jc w:val="both"/>
        <w:rPr>
          <w:rFonts w:ascii="Calibri" w:hAnsi="Calibri" w:cs="Calibri"/>
          <w:b/>
          <w:bCs/>
          <w:sz w:val="22"/>
          <w:szCs w:val="22"/>
        </w:rPr>
      </w:pPr>
      <w:r w:rsidRPr="005C1125">
        <w:rPr>
          <w:rFonts w:ascii="Calibri" w:hAnsi="Calibri" w:cs="Calibri"/>
          <w:b/>
          <w:bCs/>
          <w:sz w:val="22"/>
          <w:szCs w:val="22"/>
          <w:lang w:val="en-US"/>
        </w:rPr>
        <w:t>3</w:t>
      </w:r>
      <w:r w:rsidR="00625873">
        <w:rPr>
          <w:rFonts w:ascii="Calibri" w:hAnsi="Calibri" w:cs="Calibri"/>
          <w:b/>
          <w:bCs/>
          <w:sz w:val="22"/>
          <w:szCs w:val="22"/>
          <w:lang w:val="en-US"/>
        </w:rPr>
        <w:t>.</w:t>
      </w:r>
      <w:r w:rsidR="003466D7" w:rsidRPr="005C1125">
        <w:rPr>
          <w:rFonts w:ascii="Calibri" w:hAnsi="Calibri" w:cs="Calibri"/>
          <w:b/>
          <w:bCs/>
          <w:sz w:val="22"/>
          <w:szCs w:val="22"/>
          <w:lang w:val="en-US"/>
        </w:rPr>
        <w:t xml:space="preserve"> </w:t>
      </w:r>
      <w:r w:rsidR="007C436D" w:rsidRPr="005C1125">
        <w:rPr>
          <w:rFonts w:ascii="Calibri" w:hAnsi="Calibri" w:cs="Calibri"/>
          <w:b/>
          <w:bCs/>
          <w:sz w:val="22"/>
          <w:szCs w:val="22"/>
        </w:rPr>
        <w:t>NSGA-II</w:t>
      </w:r>
      <w:r w:rsidR="00B34E56" w:rsidRPr="005C1125">
        <w:rPr>
          <w:rFonts w:ascii="Calibri" w:hAnsi="Calibri" w:cs="Calibri"/>
          <w:b/>
          <w:bCs/>
          <w:sz w:val="22"/>
          <w:szCs w:val="22"/>
        </w:rPr>
        <w:t xml:space="preserve"> Configuration</w:t>
      </w:r>
    </w:p>
    <w:p w14:paraId="35D9DD19" w14:textId="652543B1" w:rsidR="00B34E56" w:rsidRPr="005C1125" w:rsidRDefault="001247D6" w:rsidP="00526D7C">
      <w:pPr>
        <w:spacing w:after="0" w:line="240" w:lineRule="auto"/>
        <w:jc w:val="both"/>
        <w:rPr>
          <w:rFonts w:ascii="Calibri" w:hAnsi="Calibri" w:cs="Calibri"/>
          <w:b/>
          <w:bCs/>
          <w:sz w:val="22"/>
          <w:szCs w:val="22"/>
          <w:lang w:val="en-US"/>
        </w:rPr>
      </w:pPr>
      <w:r w:rsidRPr="005C1125">
        <w:rPr>
          <w:rFonts w:ascii="Calibri" w:hAnsi="Calibri" w:cs="Calibri"/>
          <w:b/>
          <w:bCs/>
          <w:sz w:val="22"/>
          <w:szCs w:val="22"/>
        </w:rPr>
        <w:t>3.2 Illustration of Genetic Algorithm for Optimizing Urban Land Use Configurations</w:t>
      </w:r>
    </w:p>
    <w:p w14:paraId="2E97A3E8" w14:textId="319B640F"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Initialization</w:t>
      </w:r>
    </w:p>
    <w:p w14:paraId="5D6FF594" w14:textId="7010ABE8" w:rsidR="00703160" w:rsidRPr="005C1125" w:rsidRDefault="00703160" w:rsidP="009723BF">
      <w:pPr>
        <w:spacing w:after="0" w:line="240" w:lineRule="auto"/>
        <w:jc w:val="both"/>
        <w:rPr>
          <w:rFonts w:ascii="Calibri" w:hAnsi="Calibri" w:cs="Calibri"/>
          <w:b/>
          <w:bCs/>
          <w:sz w:val="22"/>
          <w:szCs w:val="22"/>
          <w:lang w:val="en-US"/>
        </w:rPr>
      </w:pPr>
    </w:p>
    <w:p w14:paraId="0A77D8F2" w14:textId="45191122" w:rsidR="009723BF" w:rsidRPr="005C1125" w:rsidRDefault="009723BF" w:rsidP="0015725E">
      <w:pPr>
        <w:numPr>
          <w:ilvl w:val="0"/>
          <w:numId w:val="9"/>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Initial Population Configuration: The genetic algorithm starts with a broad range of configurations, each consisting of several urban parcels designated A, B, C, etc., with diverse mixes of specific functions. For instance:</w:t>
      </w:r>
    </w:p>
    <w:p w14:paraId="32CA7157" w14:textId="46C4ED70" w:rsidR="009723BF" w:rsidRPr="005C1125" w:rsidRDefault="009723BF" w:rsidP="0015725E">
      <w:pPr>
        <w:numPr>
          <w:ilvl w:val="1"/>
          <w:numId w:val="9"/>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Configuration 1: Parcel A (Residential, Office, Green), Parcel B (Commercial, Cultural, Parking), Parcel C (Office, Green, Parking).</w:t>
      </w:r>
    </w:p>
    <w:p w14:paraId="1B6ADDA4" w14:textId="0B1D6DB8" w:rsidR="009723BF" w:rsidRPr="005C1125" w:rsidRDefault="009723BF" w:rsidP="0015725E">
      <w:pPr>
        <w:numPr>
          <w:ilvl w:val="1"/>
          <w:numId w:val="9"/>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Configuration N: Configurations are randomly generated, ensuring extensive genetic diversity across parcels.</w:t>
      </w:r>
    </w:p>
    <w:p w14:paraId="6DC5978B" w14:textId="2D70F6FD"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Fitness Calculation</w:t>
      </w:r>
    </w:p>
    <w:p w14:paraId="5053ADD3" w14:textId="06F0F99E" w:rsidR="009723BF" w:rsidRPr="005C1125" w:rsidRDefault="009723BF" w:rsidP="0015725E">
      <w:pPr>
        <w:numPr>
          <w:ilvl w:val="0"/>
          <w:numId w:val="10"/>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For Configuration 1:</w:t>
      </w:r>
    </w:p>
    <w:p w14:paraId="35405B15" w14:textId="3DD1F967" w:rsidR="009723BF" w:rsidRPr="005C1125" w:rsidRDefault="009723BF" w:rsidP="0015725E">
      <w:pPr>
        <w:numPr>
          <w:ilvl w:val="1"/>
          <w:numId w:val="10"/>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Inter-Parcel </w:t>
      </w:r>
      <w:proofErr w:type="gramStart"/>
      <w:r w:rsidRPr="005C1125">
        <w:rPr>
          <w:rFonts w:ascii="Calibri" w:hAnsi="Calibri" w:cs="Calibri"/>
          <w:sz w:val="22"/>
          <w:szCs w:val="22"/>
          <w:lang w:val="en-US"/>
        </w:rPr>
        <w:t>PCI :</w:t>
      </w:r>
      <w:proofErr w:type="gramEnd"/>
      <w:r w:rsidRPr="005C1125">
        <w:rPr>
          <w:rFonts w:ascii="Calibri" w:hAnsi="Calibri" w:cs="Calibri"/>
          <w:sz w:val="22"/>
          <w:szCs w:val="22"/>
          <w:lang w:val="en-US"/>
        </w:rPr>
        <w:t xml:space="preserve"> Assesses the level of functional complementarity between adjacent parcels. For example, the compatibility of Parcel </w:t>
      </w:r>
      <w:proofErr w:type="gramStart"/>
      <w:r w:rsidRPr="005C1125">
        <w:rPr>
          <w:rFonts w:ascii="Calibri" w:hAnsi="Calibri" w:cs="Calibri"/>
          <w:sz w:val="22"/>
          <w:szCs w:val="22"/>
          <w:lang w:val="en-US"/>
        </w:rPr>
        <w:t>A’s</w:t>
      </w:r>
      <w:proofErr w:type="gramEnd"/>
      <w:r w:rsidRPr="005C1125">
        <w:rPr>
          <w:rFonts w:ascii="Calibri" w:hAnsi="Calibri" w:cs="Calibri"/>
          <w:sz w:val="22"/>
          <w:szCs w:val="22"/>
          <w:lang w:val="en-US"/>
        </w:rPr>
        <w:t xml:space="preserve"> Residential and Office functions is evaluated in relation to Parcel B’s Commercial and Cultural functions.</w:t>
      </w:r>
    </w:p>
    <w:p w14:paraId="00F30FE5" w14:textId="486525FD" w:rsidR="009723BF" w:rsidRPr="005C1125" w:rsidRDefault="009723BF" w:rsidP="0015725E">
      <w:pPr>
        <w:numPr>
          <w:ilvl w:val="1"/>
          <w:numId w:val="10"/>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Intra-Parcel PCI: Measures the </w:t>
      </w:r>
      <w:r w:rsidR="00D94D04" w:rsidRPr="005C1125">
        <w:rPr>
          <w:rFonts w:ascii="Calibri" w:hAnsi="Calibri" w:cs="Calibri"/>
          <w:sz w:val="22"/>
          <w:szCs w:val="22"/>
          <w:lang w:val="en-US"/>
        </w:rPr>
        <w:t>complementarity</w:t>
      </w:r>
      <w:r w:rsidRPr="005C1125">
        <w:rPr>
          <w:rFonts w:ascii="Calibri" w:hAnsi="Calibri" w:cs="Calibri"/>
          <w:sz w:val="22"/>
          <w:szCs w:val="22"/>
          <w:lang w:val="en-US"/>
        </w:rPr>
        <w:t xml:space="preserve"> of functions within individual parcels, such as the mix of Office, Green, and Parking in Parcel C, which supports environmental and commercial viability.</w:t>
      </w:r>
    </w:p>
    <w:p w14:paraId="07B580D0" w14:textId="02D844DB"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Genetic Operations</w:t>
      </w:r>
    </w:p>
    <w:p w14:paraId="591B5D04" w14:textId="0D468C61" w:rsidR="009723BF" w:rsidRPr="005C1125" w:rsidRDefault="009723BF" w:rsidP="0015725E">
      <w:pPr>
        <w:numPr>
          <w:ilvl w:val="0"/>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Selection: Configurations demonstrating the highest fitness are selected for the next generation.</w:t>
      </w:r>
    </w:p>
    <w:p w14:paraId="09CC434D" w14:textId="2C8CB695" w:rsidR="009723BF" w:rsidRPr="005C1125" w:rsidRDefault="009723BF" w:rsidP="0015725E">
      <w:pPr>
        <w:numPr>
          <w:ilvl w:val="1"/>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Selected Configurations: For instance, Configuration 1 and Configuration 2 are chosen for their superior fitness scores.</w:t>
      </w:r>
    </w:p>
    <w:p w14:paraId="7C3E9EDC" w14:textId="082A6719" w:rsidR="009723BF" w:rsidRPr="005C1125" w:rsidRDefault="009723BF" w:rsidP="0015725E">
      <w:pPr>
        <w:numPr>
          <w:ilvl w:val="0"/>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Crossover: Functions between parcels in selected configurations are swapped, generating novel configurations.</w:t>
      </w:r>
    </w:p>
    <w:p w14:paraId="09615F7A" w14:textId="77777777" w:rsidR="009723BF" w:rsidRPr="005C1125" w:rsidRDefault="009723BF" w:rsidP="0015725E">
      <w:pPr>
        <w:numPr>
          <w:ilvl w:val="1"/>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Example: Functions from Parcel A in Configuration 1 (Office) are swapped with functions from Parcel B in Configuration 2 (Commercial).</w:t>
      </w:r>
    </w:p>
    <w:p w14:paraId="7798810A" w14:textId="2B22932D" w:rsidR="009723BF" w:rsidRPr="005C1125" w:rsidRDefault="009723BF" w:rsidP="0015725E">
      <w:pPr>
        <w:numPr>
          <w:ilvl w:val="0"/>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Mutation: Introduces random changes to enhance genetic diversity.</w:t>
      </w:r>
    </w:p>
    <w:p w14:paraId="309B65E7" w14:textId="77CFAF05" w:rsidR="009723BF" w:rsidRPr="005C1125" w:rsidRDefault="009723BF" w:rsidP="0015725E">
      <w:pPr>
        <w:numPr>
          <w:ilvl w:val="1"/>
          <w:numId w:val="11"/>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Example: Modify a function in Parcel C from Parking to Cultural in Configuration 1 to enhance accessibility to cultural amenities.</w:t>
      </w:r>
    </w:p>
    <w:p w14:paraId="54A11FC4" w14:textId="4A5C457B"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New Generation Creation</w:t>
      </w:r>
    </w:p>
    <w:p w14:paraId="444C7BAB" w14:textId="61260459" w:rsidR="009723BF" w:rsidRPr="005C1125" w:rsidRDefault="009723BF" w:rsidP="0015725E">
      <w:pPr>
        <w:numPr>
          <w:ilvl w:val="0"/>
          <w:numId w:val="12"/>
        </w:numPr>
        <w:spacing w:after="0" w:line="240" w:lineRule="auto"/>
        <w:jc w:val="both"/>
        <w:rPr>
          <w:rFonts w:ascii="Calibri" w:hAnsi="Calibri" w:cs="Calibri"/>
          <w:sz w:val="22"/>
          <w:szCs w:val="22"/>
          <w:lang w:val="en-US"/>
        </w:rPr>
      </w:pPr>
      <w:proofErr w:type="gramStart"/>
      <w:r w:rsidRPr="005C1125">
        <w:rPr>
          <w:rFonts w:ascii="Calibri" w:hAnsi="Calibri" w:cs="Calibri"/>
          <w:sz w:val="22"/>
          <w:szCs w:val="22"/>
          <w:lang w:val="en-US"/>
        </w:rPr>
        <w:t>New Configuration Example</w:t>
      </w:r>
      <w:proofErr w:type="gramEnd"/>
      <w:r w:rsidRPr="005C1125">
        <w:rPr>
          <w:rFonts w:ascii="Calibri" w:hAnsi="Calibri" w:cs="Calibri"/>
          <w:sz w:val="22"/>
          <w:szCs w:val="22"/>
          <w:lang w:val="en-US"/>
        </w:rPr>
        <w:t>:</w:t>
      </w:r>
    </w:p>
    <w:p w14:paraId="45312451" w14:textId="41AB01AF" w:rsidR="009723BF" w:rsidRPr="005C1125" w:rsidRDefault="009723BF" w:rsidP="0015725E">
      <w:pPr>
        <w:numPr>
          <w:ilvl w:val="1"/>
          <w:numId w:val="12"/>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After crossover and mutation, a new configuration might result as follows:</w:t>
      </w:r>
    </w:p>
    <w:p w14:paraId="094AFF10" w14:textId="67FDE827" w:rsidR="009723BF" w:rsidRPr="005C1125" w:rsidRDefault="009723BF" w:rsidP="0015725E">
      <w:pPr>
        <w:numPr>
          <w:ilvl w:val="2"/>
          <w:numId w:val="12"/>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 xml:space="preserve">Parcel A (Residential, Commercial, Green), Parcel B (Office, Cultural, Parking), Parcel C (Office, Cultural, </w:t>
      </w:r>
      <w:proofErr w:type="gramStart"/>
      <w:r w:rsidRPr="005C1125">
        <w:rPr>
          <w:rFonts w:ascii="Calibri" w:hAnsi="Calibri" w:cs="Calibri"/>
          <w:sz w:val="22"/>
          <w:szCs w:val="22"/>
          <w:lang w:val="en-US"/>
        </w:rPr>
        <w:t>Green)...</w:t>
      </w:r>
      <w:proofErr w:type="gramEnd"/>
    </w:p>
    <w:p w14:paraId="1D27AECE" w14:textId="35625B9B"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Iteration and Convergence</w:t>
      </w:r>
    </w:p>
    <w:p w14:paraId="1669CBD6" w14:textId="62BA9E77" w:rsidR="009723BF" w:rsidRPr="005C1125" w:rsidRDefault="009723BF" w:rsidP="0015725E">
      <w:pPr>
        <w:numPr>
          <w:ilvl w:val="0"/>
          <w:numId w:val="13"/>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The genetic algorithm iteratively recalculates the fitness of each new configuration, undergoing successive rounds of selection, crossover, and mutation. This process repeats until the algorithm converges to an optimal configuration, defined by negligible improvements in fitness scores or reaching a predefined number of generations.</w:t>
      </w:r>
    </w:p>
    <w:p w14:paraId="73BD90A7" w14:textId="23695910" w:rsidR="009723BF" w:rsidRPr="005C1125" w:rsidRDefault="009723BF" w:rsidP="009723BF">
      <w:pPr>
        <w:spacing w:after="0" w:line="240" w:lineRule="auto"/>
        <w:jc w:val="both"/>
        <w:rPr>
          <w:rFonts w:ascii="Calibri" w:hAnsi="Calibri" w:cs="Calibri"/>
          <w:b/>
          <w:bCs/>
          <w:sz w:val="22"/>
          <w:szCs w:val="22"/>
          <w:lang w:val="en-US"/>
        </w:rPr>
      </w:pPr>
      <w:r w:rsidRPr="005C1125">
        <w:rPr>
          <w:rFonts w:ascii="Calibri" w:hAnsi="Calibri" w:cs="Calibri"/>
          <w:b/>
          <w:bCs/>
          <w:sz w:val="22"/>
          <w:szCs w:val="22"/>
          <w:lang w:val="en-US"/>
        </w:rPr>
        <w:t>Termination</w:t>
      </w:r>
    </w:p>
    <w:p w14:paraId="4A63548C" w14:textId="3F674F90" w:rsidR="009723BF" w:rsidRPr="005C1125" w:rsidRDefault="009723BF" w:rsidP="0015725E">
      <w:pPr>
        <w:numPr>
          <w:ilvl w:val="0"/>
          <w:numId w:val="14"/>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Optimized Land-Use Configurations: The algorithm concludes with configurations that exhibit maximized PCI scores, indicating highly complementary and diverse functional mixes optimized for urban sustainability.</w:t>
      </w:r>
    </w:p>
    <w:p w14:paraId="7E95BC97" w14:textId="46AD9E7F" w:rsidR="00703160" w:rsidRPr="009D5411" w:rsidRDefault="009723BF" w:rsidP="009D5411">
      <w:pPr>
        <w:numPr>
          <w:ilvl w:val="1"/>
          <w:numId w:val="14"/>
        </w:numPr>
        <w:spacing w:after="0" w:line="240" w:lineRule="auto"/>
        <w:jc w:val="both"/>
        <w:rPr>
          <w:rFonts w:ascii="Calibri" w:hAnsi="Calibri" w:cs="Calibri"/>
          <w:sz w:val="22"/>
          <w:szCs w:val="22"/>
          <w:lang w:val="en-US"/>
        </w:rPr>
      </w:pPr>
      <w:r w:rsidRPr="005C1125">
        <w:rPr>
          <w:rFonts w:ascii="Calibri" w:hAnsi="Calibri" w:cs="Calibri"/>
          <w:sz w:val="22"/>
          <w:szCs w:val="22"/>
          <w:lang w:val="en-US"/>
        </w:rPr>
        <w:t>Final Optimized Configuration: For example, an optimal arrangement includes Parcel A (Residential, Commercial, Green), Parcel B (Office, Cultural, Parking), Parcel C (Office, Cultural, Green), representing a balanced urban environment conducive to diverse needs.</w:t>
      </w:r>
    </w:p>
    <w:p w14:paraId="71F024E4" w14:textId="154315AF" w:rsidR="00703160" w:rsidRPr="005C1125" w:rsidRDefault="00703160" w:rsidP="00703160">
      <w:pPr>
        <w:spacing w:after="0" w:line="240" w:lineRule="auto"/>
        <w:jc w:val="both"/>
        <w:rPr>
          <w:rFonts w:ascii="Calibri" w:hAnsi="Calibri" w:cs="Calibri"/>
          <w:sz w:val="22"/>
          <w:szCs w:val="22"/>
          <w:lang w:val="en-US"/>
        </w:rPr>
      </w:pPr>
    </w:p>
    <w:p w14:paraId="133DBB13" w14:textId="2108AC6E" w:rsidR="00703160" w:rsidRPr="005C1125" w:rsidRDefault="00703160" w:rsidP="00703160">
      <w:pPr>
        <w:spacing w:after="0" w:line="240" w:lineRule="auto"/>
        <w:jc w:val="both"/>
        <w:rPr>
          <w:rFonts w:ascii="Calibri" w:hAnsi="Calibri" w:cs="Calibri"/>
          <w:sz w:val="22"/>
          <w:szCs w:val="22"/>
          <w:lang w:val="en-US"/>
        </w:rPr>
      </w:pPr>
    </w:p>
    <w:p w14:paraId="720D2A09" w14:textId="6DB51377" w:rsidR="00703160" w:rsidRPr="005C1125" w:rsidRDefault="00703160" w:rsidP="00703160">
      <w:pPr>
        <w:spacing w:after="0" w:line="240" w:lineRule="auto"/>
        <w:jc w:val="both"/>
        <w:rPr>
          <w:rFonts w:ascii="Calibri" w:hAnsi="Calibri" w:cs="Calibri"/>
          <w:sz w:val="22"/>
          <w:szCs w:val="22"/>
          <w:lang w:val="en-US"/>
        </w:rPr>
      </w:pPr>
    </w:p>
    <w:p w14:paraId="485A06C5" w14:textId="3F51705D" w:rsidR="00703160" w:rsidRPr="005C1125" w:rsidRDefault="009D5411" w:rsidP="0062400C">
      <w:pPr>
        <w:spacing w:after="0" w:line="240" w:lineRule="auto"/>
        <w:jc w:val="both"/>
        <w:rPr>
          <w:rFonts w:ascii="Calibri" w:hAnsi="Calibri" w:cs="Calibri"/>
          <w:sz w:val="22"/>
          <w:szCs w:val="22"/>
          <w:lang w:val="en-US"/>
        </w:rPr>
      </w:pPr>
      <w:r>
        <w:rPr>
          <w:noProof/>
        </w:rPr>
        <w:lastRenderedPageBreak/>
        <mc:AlternateContent>
          <mc:Choice Requires="wps">
            <w:drawing>
              <wp:anchor distT="0" distB="0" distL="114300" distR="114300" simplePos="0" relativeHeight="251671552" behindDoc="0" locked="0" layoutInCell="1" allowOverlap="1" wp14:anchorId="05141357" wp14:editId="5E060D69">
                <wp:simplePos x="0" y="0"/>
                <wp:positionH relativeFrom="column">
                  <wp:posOffset>784225</wp:posOffset>
                </wp:positionH>
                <wp:positionV relativeFrom="paragraph">
                  <wp:posOffset>5070475</wp:posOffset>
                </wp:positionV>
                <wp:extent cx="4724400" cy="635"/>
                <wp:effectExtent l="0" t="0" r="0" b="0"/>
                <wp:wrapTopAndBottom/>
                <wp:docPr id="2012903574" name="Text Box 1"/>
                <wp:cNvGraphicFramePr/>
                <a:graphic xmlns:a="http://schemas.openxmlformats.org/drawingml/2006/main">
                  <a:graphicData uri="http://schemas.microsoft.com/office/word/2010/wordprocessingShape">
                    <wps:wsp>
                      <wps:cNvSpPr txBox="1"/>
                      <wps:spPr>
                        <a:xfrm>
                          <a:off x="0" y="0"/>
                          <a:ext cx="4724400" cy="635"/>
                        </a:xfrm>
                        <a:prstGeom prst="rect">
                          <a:avLst/>
                        </a:prstGeom>
                        <a:solidFill>
                          <a:prstClr val="white"/>
                        </a:solidFill>
                        <a:ln>
                          <a:noFill/>
                        </a:ln>
                      </wps:spPr>
                      <wps:txbx>
                        <w:txbxContent>
                          <w:p w14:paraId="062F5FDE" w14:textId="6B09E17C" w:rsidR="009D5411" w:rsidRPr="008036D8" w:rsidRDefault="009D5411" w:rsidP="009D5411">
                            <w:pPr>
                              <w:pStyle w:val="Caption"/>
                              <w:jc w:val="center"/>
                              <w:rPr>
                                <w:rFonts w:ascii="Calibri" w:hAnsi="Calibri" w:cs="Calibri"/>
                                <w:i w:val="0"/>
                                <w:iCs w:val="0"/>
                                <w:noProof/>
                                <w:sz w:val="22"/>
                                <w:szCs w:val="22"/>
                                <w:lang w:val="fr-FR"/>
                              </w:rPr>
                            </w:pPr>
                            <w:r w:rsidRPr="008036D8">
                              <w:rPr>
                                <w:i w:val="0"/>
                                <w:iCs w:val="0"/>
                                <w:lang w:val="fr-FR"/>
                              </w:rPr>
                              <w:t xml:space="preserve">Figure </w:t>
                            </w:r>
                            <w:r w:rsidR="008036D8" w:rsidRPr="008036D8">
                              <w:rPr>
                                <w:i w:val="0"/>
                                <w:iCs w:val="0"/>
                                <w:lang w:val="fr-FR"/>
                              </w:rPr>
                              <w:t>S</w:t>
                            </w:r>
                            <w:r w:rsidRPr="008036D8">
                              <w:rPr>
                                <w:i w:val="0"/>
                                <w:iCs w:val="0"/>
                              </w:rPr>
                              <w:fldChar w:fldCharType="begin"/>
                            </w:r>
                            <w:r w:rsidRPr="008036D8">
                              <w:rPr>
                                <w:i w:val="0"/>
                                <w:iCs w:val="0"/>
                                <w:lang w:val="fr-FR"/>
                              </w:rPr>
                              <w:instrText xml:space="preserve"> SEQ Figure \* ARABIC </w:instrText>
                            </w:r>
                            <w:r w:rsidRPr="008036D8">
                              <w:rPr>
                                <w:i w:val="0"/>
                                <w:iCs w:val="0"/>
                              </w:rPr>
                              <w:fldChar w:fldCharType="separate"/>
                            </w:r>
                            <w:r w:rsidR="008036D8">
                              <w:rPr>
                                <w:i w:val="0"/>
                                <w:iCs w:val="0"/>
                                <w:noProof/>
                                <w:lang w:val="fr-FR"/>
                              </w:rPr>
                              <w:t>1</w:t>
                            </w:r>
                            <w:r w:rsidRPr="008036D8">
                              <w:rPr>
                                <w:i w:val="0"/>
                                <w:iCs w:val="0"/>
                              </w:rPr>
                              <w:fldChar w:fldCharType="end"/>
                            </w:r>
                            <w:r w:rsidRPr="008036D8">
                              <w:rPr>
                                <w:i w:val="0"/>
                                <w:iCs w:val="0"/>
                                <w:lang w:val="fr-FR"/>
                              </w:rPr>
                              <w:t xml:space="preserve">. NSGA-II </w:t>
                            </w:r>
                            <w:proofErr w:type="spellStart"/>
                            <w:r w:rsidRPr="008036D8">
                              <w:rPr>
                                <w:i w:val="0"/>
                                <w:iCs w:val="0"/>
                                <w:lang w:val="fr-FR"/>
                              </w:rPr>
                              <w:t>Implementation</w:t>
                            </w:r>
                            <w:proofErr w:type="spellEnd"/>
                            <w:r w:rsidRPr="008036D8">
                              <w:rPr>
                                <w:i w:val="0"/>
                                <w:iCs w:val="0"/>
                                <w:lang w:val="fr-FR"/>
                              </w:rPr>
                              <w:t xml:space="preserve"> Pseudo Code.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5141357" id="_x0000_t202" coordsize="21600,21600" o:spt="202" path="m,l,21600r21600,l21600,xe">
                <v:stroke joinstyle="miter"/>
                <v:path gradientshapeok="t" o:connecttype="rect"/>
              </v:shapetype>
              <v:shape id="Text Box 1" o:spid="_x0000_s1026" type="#_x0000_t202" style="position:absolute;left:0;text-align:left;margin-left:61.75pt;margin-top:399.25pt;width:372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" stroked="f">
                <v:textbox style="mso-fit-shape-to-text:t" inset="0,0,0,0">
                  <w:txbxContent>
                    <w:p w14:paraId="062F5FDE" w14:textId="6B09E17C" w:rsidR="009D5411" w:rsidRPr="008036D8" w:rsidRDefault="009D5411" w:rsidP="009D5411">
                      <w:pPr>
                        <w:pStyle w:val="Caption"/>
                        <w:jc w:val="center"/>
                        <w:rPr>
                          <w:rFonts w:ascii="Calibri" w:hAnsi="Calibri" w:cs="Calibri"/>
                          <w:i w:val="0"/>
                          <w:iCs w:val="0"/>
                          <w:noProof/>
                          <w:sz w:val="22"/>
                          <w:szCs w:val="22"/>
                          <w:lang w:val="fr-FR"/>
                        </w:rPr>
                      </w:pPr>
                      <w:r w:rsidRPr="008036D8">
                        <w:rPr>
                          <w:i w:val="0"/>
                          <w:iCs w:val="0"/>
                          <w:lang w:val="fr-FR"/>
                        </w:rPr>
                        <w:t xml:space="preserve">Figure </w:t>
                      </w:r>
                      <w:r w:rsidR="008036D8" w:rsidRPr="008036D8">
                        <w:rPr>
                          <w:i w:val="0"/>
                          <w:iCs w:val="0"/>
                          <w:lang w:val="fr-FR"/>
                        </w:rPr>
                        <w:t>S</w:t>
                      </w:r>
                      <w:r w:rsidRPr="008036D8">
                        <w:rPr>
                          <w:i w:val="0"/>
                          <w:iCs w:val="0"/>
                        </w:rPr>
                        <w:fldChar w:fldCharType="begin"/>
                      </w:r>
                      <w:r w:rsidRPr="008036D8">
                        <w:rPr>
                          <w:i w:val="0"/>
                          <w:iCs w:val="0"/>
                          <w:lang w:val="fr-FR"/>
                        </w:rPr>
                        <w:instrText xml:space="preserve"> SEQ Figure \* ARABIC </w:instrText>
                      </w:r>
                      <w:r w:rsidRPr="008036D8">
                        <w:rPr>
                          <w:i w:val="0"/>
                          <w:iCs w:val="0"/>
                        </w:rPr>
                        <w:fldChar w:fldCharType="separate"/>
                      </w:r>
                      <w:r w:rsidR="008036D8">
                        <w:rPr>
                          <w:i w:val="0"/>
                          <w:iCs w:val="0"/>
                          <w:noProof/>
                          <w:lang w:val="fr-FR"/>
                        </w:rPr>
                        <w:t>1</w:t>
                      </w:r>
                      <w:r w:rsidRPr="008036D8">
                        <w:rPr>
                          <w:i w:val="0"/>
                          <w:iCs w:val="0"/>
                        </w:rPr>
                        <w:fldChar w:fldCharType="end"/>
                      </w:r>
                      <w:r w:rsidRPr="008036D8">
                        <w:rPr>
                          <w:i w:val="0"/>
                          <w:iCs w:val="0"/>
                          <w:lang w:val="fr-FR"/>
                        </w:rPr>
                        <w:t xml:space="preserve">. NSGA-II </w:t>
                      </w:r>
                      <w:proofErr w:type="spellStart"/>
                      <w:r w:rsidRPr="008036D8">
                        <w:rPr>
                          <w:i w:val="0"/>
                          <w:iCs w:val="0"/>
                          <w:lang w:val="fr-FR"/>
                        </w:rPr>
                        <w:t>Implementation</w:t>
                      </w:r>
                      <w:proofErr w:type="spellEnd"/>
                      <w:r w:rsidRPr="008036D8">
                        <w:rPr>
                          <w:i w:val="0"/>
                          <w:iCs w:val="0"/>
                          <w:lang w:val="fr-FR"/>
                        </w:rPr>
                        <w:t xml:space="preserve"> Pseudo Code.</w:t>
                      </w:r>
                    </w:p>
                  </w:txbxContent>
                </v:textbox>
                <w10:wrap type="topAndBottom"/>
              </v:shape>
            </w:pict>
          </mc:Fallback>
        </mc:AlternateContent>
      </w:r>
      <w:r>
        <w:rPr>
          <w:rFonts w:ascii="Calibri" w:hAnsi="Calibri" w:cs="Calibri"/>
          <w:noProof/>
          <w:sz w:val="22"/>
          <w:szCs w:val="22"/>
          <w:lang w:val="en-US"/>
        </w:rPr>
        <w:drawing>
          <wp:anchor distT="0" distB="0" distL="114300" distR="114300" simplePos="0" relativeHeight="251669504" behindDoc="0" locked="0" layoutInCell="1" allowOverlap="1" wp14:anchorId="5EB31977" wp14:editId="319C8E26">
            <wp:simplePos x="0" y="0"/>
            <wp:positionH relativeFrom="column">
              <wp:posOffset>784274</wp:posOffset>
            </wp:positionH>
            <wp:positionV relativeFrom="paragraph">
              <wp:posOffset>338797</wp:posOffset>
            </wp:positionV>
            <wp:extent cx="4724400" cy="4674913"/>
            <wp:effectExtent l="0" t="0" r="0" b="0"/>
            <wp:wrapTopAndBottom/>
            <wp:docPr id="1862664199"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64199" name="Picture 2" descr="A close-up of a document&#10;&#10;AI-generated content may be incorrect."/>
                    <pic:cNvPicPr>
                      <a:picLocks noChangeAspect="1"/>
                    </pic:cNvPicPr>
                  </pic:nvPicPr>
                  <pic:blipFill rotWithShape="1">
                    <a:blip r:embed="rId8" cstate="print">
                      <a:extLst>
                        <a:ext uri="{28A0092B-C50C-407E-A947-70E740481C1C}">
                          <a14:useLocalDpi xmlns:a14="http://schemas.microsoft.com/office/drawing/2010/main" val="0"/>
                        </a:ext>
                      </a:extLst>
                    </a:blip>
                    <a:srcRect t="2590" b="27447"/>
                    <a:stretch>
                      <a:fillRect/>
                    </a:stretch>
                  </pic:blipFill>
                  <pic:spPr bwMode="auto">
                    <a:xfrm>
                      <a:off x="0" y="0"/>
                      <a:ext cx="4724400" cy="4674913"/>
                    </a:xfrm>
                    <a:prstGeom prst="rect">
                      <a:avLst/>
                    </a:prstGeom>
                    <a:ln>
                      <a:noFill/>
                    </a:ln>
                    <a:extLst>
                      <a:ext uri="{53640926-AAD7-44D8-BBD7-CCE9431645EC}">
                        <a14:shadowObscured xmlns:a14="http://schemas.microsoft.com/office/drawing/2010/main"/>
                      </a:ext>
                    </a:extLst>
                  </pic:spPr>
                </pic:pic>
              </a:graphicData>
            </a:graphic>
          </wp:anchor>
        </w:drawing>
      </w:r>
    </w:p>
    <w:p w14:paraId="02DFDEA6" w14:textId="5B12D455" w:rsidR="00703160" w:rsidRPr="005C1125" w:rsidRDefault="00703160" w:rsidP="00703160">
      <w:pPr>
        <w:spacing w:after="0" w:line="240" w:lineRule="auto"/>
        <w:jc w:val="both"/>
        <w:rPr>
          <w:rFonts w:ascii="Calibri" w:hAnsi="Calibri" w:cs="Calibri"/>
          <w:sz w:val="22"/>
          <w:szCs w:val="22"/>
          <w:lang w:val="en-US"/>
        </w:rPr>
      </w:pPr>
    </w:p>
    <w:p w14:paraId="00AB8BD4" w14:textId="21313ED5" w:rsidR="002E27A1" w:rsidRPr="00625873" w:rsidRDefault="00625873" w:rsidP="00625873">
      <w:pPr>
        <w:spacing w:after="0" w:line="240" w:lineRule="auto"/>
        <w:jc w:val="both"/>
        <w:rPr>
          <w:rFonts w:ascii="Calibri" w:hAnsi="Calibri" w:cs="Calibri"/>
          <w:b/>
          <w:bCs/>
          <w:color w:val="E97132" w:themeColor="accent2"/>
          <w:sz w:val="22"/>
          <w:szCs w:val="22"/>
        </w:rPr>
      </w:pPr>
      <w:r w:rsidRPr="00625873">
        <w:rPr>
          <w:rFonts w:ascii="Calibri" w:hAnsi="Calibri" w:cs="Calibri"/>
          <w:b/>
          <w:bCs/>
          <w:color w:val="E97132" w:themeColor="accent2"/>
          <w:sz w:val="22"/>
          <w:szCs w:val="22"/>
        </w:rPr>
        <w:t>3.3. Comparison of Extreme Pareto-Front Solutions: Inter- versus Intra-Parcel Prioritisation</w:t>
      </w:r>
    </w:p>
    <w:p w14:paraId="64E365B4" w14:textId="788B04B3" w:rsidR="00625873" w:rsidRPr="00625873" w:rsidRDefault="00625873" w:rsidP="00625873">
      <w:pPr>
        <w:spacing w:line="240" w:lineRule="auto"/>
        <w:jc w:val="both"/>
        <w:rPr>
          <w:rFonts w:ascii="Calibri" w:hAnsi="Calibri" w:cs="Calibri"/>
          <w:color w:val="E97132" w:themeColor="accent2"/>
          <w:sz w:val="22"/>
          <w:szCs w:val="22"/>
        </w:rPr>
      </w:pPr>
      <w:r w:rsidRPr="00625873">
        <w:rPr>
          <w:rFonts w:ascii="Calibri" w:hAnsi="Calibri" w:cs="Calibri"/>
          <w:color w:val="E97132" w:themeColor="accent2"/>
          <w:sz w:val="22"/>
          <w:szCs w:val="22"/>
        </w:rPr>
        <w:t>To examine how the inclusion of intra-parcel PCI influences planning outcomes, two extreme Pareto-front solutions generated by the NSGA-II algorithm are analysed: (</w:t>
      </w:r>
      <w:proofErr w:type="spellStart"/>
      <w:r w:rsidRPr="00625873">
        <w:rPr>
          <w:rFonts w:ascii="Calibri" w:hAnsi="Calibri" w:cs="Calibri"/>
          <w:color w:val="E97132" w:themeColor="accent2"/>
          <w:sz w:val="22"/>
          <w:szCs w:val="22"/>
        </w:rPr>
        <w:t>i</w:t>
      </w:r>
      <w:proofErr w:type="spellEnd"/>
      <w:r w:rsidRPr="00625873">
        <w:rPr>
          <w:rFonts w:ascii="Calibri" w:hAnsi="Calibri" w:cs="Calibri"/>
          <w:color w:val="E97132" w:themeColor="accent2"/>
          <w:sz w:val="22"/>
          <w:szCs w:val="22"/>
        </w:rPr>
        <w:t xml:space="preserve">) an inter-parcel–dominant solution, and (ii) an intra-parcel–dominant solution. These configurations correspond to the boundary solutions of the multi-objective optimisation and represent allocations where one objective is </w:t>
      </w:r>
      <w:r w:rsidR="0062400C">
        <w:rPr>
          <w:rFonts w:ascii="Calibri" w:hAnsi="Calibri" w:cs="Calibri"/>
          <w:color w:val="E97132" w:themeColor="accent2"/>
          <w:sz w:val="22"/>
          <w:szCs w:val="22"/>
        </w:rPr>
        <w:t>dominant</w:t>
      </w:r>
      <w:r w:rsidRPr="00625873">
        <w:rPr>
          <w:rFonts w:ascii="Calibri" w:hAnsi="Calibri" w:cs="Calibri"/>
          <w:color w:val="E97132" w:themeColor="accent2"/>
          <w:sz w:val="22"/>
          <w:szCs w:val="22"/>
        </w:rPr>
        <w:t>.</w:t>
      </w:r>
    </w:p>
    <w:p w14:paraId="02C1A62D" w14:textId="5953F8E2" w:rsidR="00625873" w:rsidRPr="00625873" w:rsidRDefault="00625873" w:rsidP="00625873">
      <w:pPr>
        <w:spacing w:after="0" w:line="240" w:lineRule="auto"/>
        <w:jc w:val="both"/>
        <w:rPr>
          <w:rFonts w:ascii="Calibri" w:hAnsi="Calibri" w:cs="Calibri"/>
          <w:b/>
          <w:bCs/>
          <w:color w:val="E97132" w:themeColor="accent2"/>
          <w:sz w:val="22"/>
          <w:szCs w:val="22"/>
        </w:rPr>
      </w:pPr>
      <w:r>
        <w:rPr>
          <w:rFonts w:ascii="Calibri" w:hAnsi="Calibri" w:cs="Calibri"/>
          <w:b/>
          <w:bCs/>
          <w:color w:val="E97132" w:themeColor="accent2"/>
          <w:sz w:val="22"/>
          <w:szCs w:val="22"/>
        </w:rPr>
        <w:t xml:space="preserve">3.3.1. </w:t>
      </w:r>
      <w:r w:rsidRPr="00625873">
        <w:rPr>
          <w:rFonts w:ascii="Calibri" w:hAnsi="Calibri" w:cs="Calibri"/>
          <w:b/>
          <w:bCs/>
          <w:color w:val="E97132" w:themeColor="accent2"/>
          <w:sz w:val="22"/>
          <w:szCs w:val="22"/>
        </w:rPr>
        <w:t>Inter-parcel–dominant solution</w:t>
      </w:r>
    </w:p>
    <w:p w14:paraId="6176496F" w14:textId="510C4E62" w:rsidR="00093B49" w:rsidRPr="00093B49" w:rsidRDefault="00B239A6" w:rsidP="00093B49">
      <w:pPr>
        <w:spacing w:line="240" w:lineRule="auto"/>
        <w:jc w:val="both"/>
        <w:rPr>
          <w:rFonts w:ascii="Calibri" w:hAnsi="Calibri" w:cs="Calibri"/>
          <w:color w:val="E97132" w:themeColor="accent2"/>
          <w:sz w:val="22"/>
          <w:szCs w:val="22"/>
        </w:rPr>
      </w:pPr>
      <w:r w:rsidRPr="00B239A6">
        <w:rPr>
          <w:rFonts w:ascii="Calibri" w:hAnsi="Calibri" w:cs="Calibri"/>
          <w:color w:val="E97132" w:themeColor="accent2"/>
          <w:sz w:val="22"/>
          <w:szCs w:val="22"/>
        </w:rPr>
        <w:fldChar w:fldCharType="begin"/>
      </w:r>
      <w:r w:rsidRPr="00B239A6">
        <w:rPr>
          <w:rFonts w:ascii="Calibri" w:hAnsi="Calibri" w:cs="Calibri"/>
          <w:color w:val="E97132" w:themeColor="accent2"/>
          <w:sz w:val="22"/>
          <w:szCs w:val="22"/>
        </w:rPr>
        <w:instrText xml:space="preserve"> REF _Ref222691217 \h  \* MERGEFORMAT </w:instrText>
      </w:r>
      <w:r w:rsidRPr="00B239A6">
        <w:rPr>
          <w:rFonts w:ascii="Calibri" w:hAnsi="Calibri" w:cs="Calibri"/>
          <w:color w:val="E97132" w:themeColor="accent2"/>
          <w:sz w:val="22"/>
          <w:szCs w:val="22"/>
        </w:rPr>
      </w:r>
      <w:r w:rsidRPr="00B239A6">
        <w:rPr>
          <w:rFonts w:ascii="Calibri" w:hAnsi="Calibri" w:cs="Calibri"/>
          <w:color w:val="E97132" w:themeColor="accent2"/>
          <w:sz w:val="22"/>
          <w:szCs w:val="22"/>
        </w:rPr>
        <w:fldChar w:fldCharType="separate"/>
      </w:r>
      <w:r w:rsidRPr="00B239A6">
        <w:rPr>
          <w:rFonts w:ascii="Calibri" w:hAnsi="Calibri" w:cs="Calibri"/>
          <w:color w:val="E97132" w:themeColor="accent2"/>
          <w:sz w:val="22"/>
          <w:szCs w:val="22"/>
        </w:rPr>
        <w:t>Figure S</w:t>
      </w:r>
      <w:r w:rsidRPr="00B239A6">
        <w:rPr>
          <w:rFonts w:ascii="Calibri" w:hAnsi="Calibri" w:cs="Calibri"/>
          <w:noProof/>
          <w:color w:val="E97132" w:themeColor="accent2"/>
          <w:sz w:val="22"/>
          <w:szCs w:val="22"/>
        </w:rPr>
        <w:t>2</w:t>
      </w:r>
      <w:r w:rsidRPr="00B239A6">
        <w:rPr>
          <w:rFonts w:ascii="Calibri" w:hAnsi="Calibri" w:cs="Calibri"/>
          <w:color w:val="E97132" w:themeColor="accent2"/>
          <w:sz w:val="22"/>
          <w:szCs w:val="22"/>
        </w:rPr>
        <w:fldChar w:fldCharType="end"/>
      </w:r>
      <w:r w:rsidRPr="00B239A6">
        <w:rPr>
          <w:rFonts w:ascii="Calibri" w:hAnsi="Calibri" w:cs="Calibri"/>
          <w:color w:val="E97132" w:themeColor="accent2"/>
          <w:sz w:val="22"/>
          <w:szCs w:val="22"/>
        </w:rPr>
        <w:t xml:space="preserve"> </w:t>
      </w:r>
      <w:r w:rsidR="00093B49" w:rsidRPr="00093B49">
        <w:rPr>
          <w:rFonts w:ascii="Calibri" w:hAnsi="Calibri" w:cs="Calibri"/>
          <w:color w:val="E97132" w:themeColor="accent2"/>
          <w:sz w:val="22"/>
          <w:szCs w:val="22"/>
        </w:rPr>
        <w:t xml:space="preserve">presents the allocation configuration corresponding to the inter-parcel–dominant Pareto solution. In this extreme, the optimisation assigns single-use configurations to all targeted vacant parcels, producing mono-functional insertions that align with the dominant directional interaction complementarity structure of surrounding parcels. The allocation pattern reinforces existing neighbourhood-scale interaction </w:t>
      </w:r>
      <w:r w:rsidR="005E4A81">
        <w:rPr>
          <w:rFonts w:ascii="Calibri" w:hAnsi="Calibri" w:cs="Calibri"/>
          <w:color w:val="E97132" w:themeColor="accent2"/>
          <w:sz w:val="22"/>
          <w:szCs w:val="22"/>
        </w:rPr>
        <w:t>complementarity</w:t>
      </w:r>
      <w:r w:rsidR="00093B49" w:rsidRPr="00093B49">
        <w:rPr>
          <w:rFonts w:ascii="Calibri" w:hAnsi="Calibri" w:cs="Calibri"/>
          <w:color w:val="E97132" w:themeColor="accent2"/>
          <w:sz w:val="22"/>
          <w:szCs w:val="22"/>
        </w:rPr>
        <w:t xml:space="preserve"> rather than introducing internal land-use diversification</w:t>
      </w:r>
      <w:r w:rsidR="005E4A81">
        <w:rPr>
          <w:rFonts w:ascii="Calibri" w:hAnsi="Calibri" w:cs="Calibri"/>
          <w:color w:val="E97132" w:themeColor="accent2"/>
          <w:sz w:val="22"/>
          <w:szCs w:val="22"/>
        </w:rPr>
        <w:t xml:space="preserve"> as multi-use parcels</w:t>
      </w:r>
      <w:r w:rsidR="00093B49" w:rsidRPr="00093B49">
        <w:rPr>
          <w:rFonts w:ascii="Calibri" w:hAnsi="Calibri" w:cs="Calibri"/>
          <w:color w:val="E97132" w:themeColor="accent2"/>
          <w:sz w:val="22"/>
          <w:szCs w:val="22"/>
        </w:rPr>
        <w:t>.</w:t>
      </w:r>
    </w:p>
    <w:p w14:paraId="7DE7D339" w14:textId="77777777" w:rsidR="00166CC8" w:rsidRPr="00166CC8" w:rsidRDefault="00093B49" w:rsidP="00166CC8">
      <w:pPr>
        <w:pStyle w:val="Caption"/>
        <w:jc w:val="both"/>
        <w:rPr>
          <w:rFonts w:ascii="Calibri" w:hAnsi="Calibri" w:cs="Calibri"/>
          <w:i w:val="0"/>
          <w:iCs w:val="0"/>
          <w:color w:val="E97132" w:themeColor="accent2"/>
          <w:sz w:val="22"/>
          <w:szCs w:val="22"/>
        </w:rPr>
      </w:pPr>
      <w:r w:rsidRPr="00093B49">
        <w:rPr>
          <w:rFonts w:ascii="Calibri" w:hAnsi="Calibri" w:cs="Calibri"/>
          <w:i w:val="0"/>
          <w:iCs w:val="0"/>
          <w:color w:val="E97132" w:themeColor="accent2"/>
          <w:sz w:val="22"/>
          <w:szCs w:val="22"/>
        </w:rPr>
        <w:t xml:space="preserve">The corresponding changes in PCI values are shown in </w:t>
      </w:r>
      <w:r w:rsidR="00B239A6" w:rsidRPr="00B239A6">
        <w:rPr>
          <w:rFonts w:ascii="Calibri" w:hAnsi="Calibri" w:cs="Calibri"/>
          <w:i w:val="0"/>
          <w:iCs w:val="0"/>
          <w:color w:val="E97132" w:themeColor="accent2"/>
          <w:sz w:val="22"/>
          <w:szCs w:val="22"/>
        </w:rPr>
        <w:fldChar w:fldCharType="begin"/>
      </w:r>
      <w:r w:rsidR="00B239A6" w:rsidRPr="00B239A6">
        <w:rPr>
          <w:rFonts w:ascii="Calibri" w:hAnsi="Calibri" w:cs="Calibri"/>
          <w:i w:val="0"/>
          <w:iCs w:val="0"/>
          <w:color w:val="E97132" w:themeColor="accent2"/>
          <w:sz w:val="22"/>
          <w:szCs w:val="22"/>
        </w:rPr>
        <w:instrText xml:space="preserve"> REF _Ref222691237 \h </w:instrText>
      </w:r>
      <w:r w:rsidR="00B239A6" w:rsidRPr="00B239A6">
        <w:rPr>
          <w:rFonts w:ascii="Calibri" w:hAnsi="Calibri" w:cs="Calibri"/>
          <w:i w:val="0"/>
          <w:iCs w:val="0"/>
          <w:color w:val="E97132" w:themeColor="accent2"/>
          <w:sz w:val="22"/>
          <w:szCs w:val="22"/>
        </w:rPr>
      </w:r>
      <w:r w:rsidR="00B239A6" w:rsidRPr="00B239A6">
        <w:rPr>
          <w:rFonts w:ascii="Calibri" w:hAnsi="Calibri" w:cs="Calibri"/>
          <w:i w:val="0"/>
          <w:iCs w:val="0"/>
          <w:color w:val="E97132" w:themeColor="accent2"/>
          <w:sz w:val="22"/>
          <w:szCs w:val="22"/>
        </w:rPr>
        <w:fldChar w:fldCharType="separate"/>
      </w:r>
      <w:r w:rsidR="00B239A6" w:rsidRPr="00B239A6">
        <w:rPr>
          <w:rFonts w:ascii="Calibri" w:hAnsi="Calibri" w:cs="Calibri"/>
          <w:i w:val="0"/>
          <w:iCs w:val="0"/>
          <w:color w:val="E97132" w:themeColor="accent2"/>
          <w:sz w:val="22"/>
          <w:szCs w:val="22"/>
        </w:rPr>
        <w:t>Figure S</w:t>
      </w:r>
      <w:r w:rsidR="00B239A6" w:rsidRPr="00B239A6">
        <w:rPr>
          <w:rFonts w:ascii="Calibri" w:hAnsi="Calibri" w:cs="Calibri"/>
          <w:i w:val="0"/>
          <w:iCs w:val="0"/>
          <w:noProof/>
          <w:color w:val="E97132" w:themeColor="accent2"/>
          <w:sz w:val="22"/>
          <w:szCs w:val="22"/>
        </w:rPr>
        <w:t>3</w:t>
      </w:r>
      <w:r w:rsidR="00B239A6" w:rsidRPr="00B239A6">
        <w:rPr>
          <w:rFonts w:ascii="Calibri" w:hAnsi="Calibri" w:cs="Calibri"/>
          <w:i w:val="0"/>
          <w:iCs w:val="0"/>
          <w:color w:val="E97132" w:themeColor="accent2"/>
          <w:sz w:val="22"/>
          <w:szCs w:val="22"/>
        </w:rPr>
        <w:fldChar w:fldCharType="end"/>
      </w:r>
      <w:r w:rsidRPr="00093B49">
        <w:rPr>
          <w:rFonts w:ascii="Calibri" w:hAnsi="Calibri" w:cs="Calibri"/>
          <w:i w:val="0"/>
          <w:iCs w:val="0"/>
          <w:color w:val="E97132" w:themeColor="accent2"/>
          <w:sz w:val="22"/>
          <w:szCs w:val="22"/>
        </w:rPr>
        <w:t>. Because no parcel is assigned multiple uses, intra-parcel PCI remains unchanged (Δ</w:t>
      </w:r>
      <w:r w:rsidRPr="008036D8">
        <w:rPr>
          <w:rFonts w:ascii="Calibri" w:hAnsi="Calibri" w:cs="Calibri"/>
          <w:i w:val="0"/>
          <w:iCs w:val="0"/>
          <w:color w:val="E97132" w:themeColor="accent2"/>
          <w:sz w:val="22"/>
          <w:szCs w:val="22"/>
        </w:rPr>
        <w:t xml:space="preserve"> </w:t>
      </w:r>
      <w:r w:rsidRPr="00093B49">
        <w:rPr>
          <w:rFonts w:ascii="Calibri" w:hAnsi="Calibri" w:cs="Calibri"/>
          <w:i w:val="0"/>
          <w:iCs w:val="0"/>
          <w:color w:val="E97132" w:themeColor="accent2"/>
          <w:sz w:val="22"/>
          <w:szCs w:val="22"/>
        </w:rPr>
        <w:t xml:space="preserve">Intra = 0 across all parcels). Inter-parcel gains are spatially concentrated in zones where adjacency conditions and empirically derived </w:t>
      </w:r>
      <w:r w:rsidR="005E4A81" w:rsidRPr="008036D8">
        <w:rPr>
          <w:rFonts w:ascii="Calibri" w:hAnsi="Calibri" w:cs="Calibri"/>
          <w:i w:val="0"/>
          <w:iCs w:val="0"/>
          <w:color w:val="E97132" w:themeColor="accent2"/>
          <w:sz w:val="22"/>
          <w:szCs w:val="22"/>
        </w:rPr>
        <w:t xml:space="preserve">complementarity and </w:t>
      </w:r>
      <w:r w:rsidRPr="00093B49">
        <w:rPr>
          <w:rFonts w:ascii="Calibri" w:hAnsi="Calibri" w:cs="Calibri"/>
          <w:i w:val="0"/>
          <w:iCs w:val="0"/>
          <w:color w:val="E97132" w:themeColor="accent2"/>
          <w:sz w:val="22"/>
          <w:szCs w:val="22"/>
        </w:rPr>
        <w:t>visit</w:t>
      </w:r>
      <w:r w:rsidR="005E4A81" w:rsidRPr="008036D8">
        <w:rPr>
          <w:rFonts w:ascii="Calibri" w:hAnsi="Calibri" w:cs="Calibri"/>
          <w:i w:val="0"/>
          <w:iCs w:val="0"/>
          <w:color w:val="E97132" w:themeColor="accent2"/>
          <w:sz w:val="22"/>
          <w:szCs w:val="22"/>
        </w:rPr>
        <w:t xml:space="preserve">ing </w:t>
      </w:r>
      <w:r w:rsidRPr="00093B49">
        <w:rPr>
          <w:rFonts w:ascii="Calibri" w:hAnsi="Calibri" w:cs="Calibri"/>
          <w:i w:val="0"/>
          <w:iCs w:val="0"/>
          <w:color w:val="E97132" w:themeColor="accent2"/>
          <w:sz w:val="22"/>
          <w:szCs w:val="22"/>
        </w:rPr>
        <w:t xml:space="preserve">frequency weights allow strong interaction complementarity to be expressed. </w:t>
      </w:r>
      <w:r w:rsidR="00166CC8" w:rsidRPr="00166CC8">
        <w:rPr>
          <w:rFonts w:ascii="Calibri" w:hAnsi="Calibri" w:cs="Calibri"/>
          <w:i w:val="0"/>
          <w:iCs w:val="0"/>
          <w:color w:val="E97132" w:themeColor="accent2"/>
          <w:sz w:val="22"/>
          <w:szCs w:val="22"/>
        </w:rPr>
        <w:t>This configuration therefore maximises neighbourhood-scale interaction complementarity while maintaining single-use internal parcel compositions.</w:t>
      </w:r>
    </w:p>
    <w:p w14:paraId="18900F5B" w14:textId="419F1B0F" w:rsidR="008036D8" w:rsidRPr="008036D8" w:rsidRDefault="008036D8" w:rsidP="008036D8">
      <w:pPr>
        <w:pStyle w:val="Caption"/>
        <w:jc w:val="both"/>
        <w:rPr>
          <w:i w:val="0"/>
          <w:iCs w:val="0"/>
        </w:rPr>
      </w:pPr>
    </w:p>
    <w:p w14:paraId="11EC04FD" w14:textId="1E9DB01C" w:rsidR="00093B49" w:rsidRPr="00093B49" w:rsidRDefault="00093B49" w:rsidP="00093B49">
      <w:pPr>
        <w:spacing w:line="240" w:lineRule="auto"/>
        <w:jc w:val="both"/>
        <w:rPr>
          <w:rFonts w:ascii="Calibri" w:hAnsi="Calibri" w:cs="Calibri"/>
          <w:color w:val="E97132" w:themeColor="accent2"/>
          <w:sz w:val="22"/>
          <w:szCs w:val="22"/>
        </w:rPr>
      </w:pPr>
    </w:p>
    <w:p w14:paraId="7E67BEC9" w14:textId="6C11E153" w:rsidR="00D340CA" w:rsidRDefault="00D340CA" w:rsidP="00625873">
      <w:pPr>
        <w:spacing w:line="240" w:lineRule="auto"/>
        <w:jc w:val="both"/>
        <w:rPr>
          <w:rFonts w:ascii="Calibri" w:hAnsi="Calibri" w:cs="Calibri"/>
          <w:color w:val="E97132" w:themeColor="accent2"/>
          <w:sz w:val="22"/>
          <w:szCs w:val="22"/>
        </w:rPr>
      </w:pPr>
    </w:p>
    <w:p w14:paraId="2B450CF9" w14:textId="397D06A6" w:rsidR="008036D8" w:rsidRPr="00166CC8" w:rsidRDefault="008036D8" w:rsidP="00166CC8">
      <w:pPr>
        <w:spacing w:line="240" w:lineRule="auto"/>
        <w:jc w:val="both"/>
        <w:rPr>
          <w:rFonts w:ascii="Calibri" w:hAnsi="Calibri" w:cs="Calibri"/>
          <w:color w:val="E97132" w:themeColor="accent2"/>
          <w:sz w:val="22"/>
          <w:szCs w:val="22"/>
        </w:rPr>
      </w:pPr>
      <w:r>
        <w:rPr>
          <w:rFonts w:ascii="Calibri" w:hAnsi="Calibri" w:cs="Calibri"/>
          <w:noProof/>
          <w:color w:val="E97132" w:themeColor="accent2"/>
          <w:sz w:val="22"/>
          <w:szCs w:val="22"/>
        </w:rPr>
        <w:lastRenderedPageBreak/>
        <mc:AlternateContent>
          <mc:Choice Requires="wpg">
            <w:drawing>
              <wp:anchor distT="0" distB="0" distL="114300" distR="114300" simplePos="0" relativeHeight="251694080" behindDoc="0" locked="0" layoutInCell="1" allowOverlap="1" wp14:anchorId="6B1D27C4" wp14:editId="73173513">
                <wp:simplePos x="0" y="0"/>
                <wp:positionH relativeFrom="column">
                  <wp:posOffset>473612</wp:posOffset>
                </wp:positionH>
                <wp:positionV relativeFrom="paragraph">
                  <wp:posOffset>269045</wp:posOffset>
                </wp:positionV>
                <wp:extent cx="4906010" cy="3462655"/>
                <wp:effectExtent l="0" t="0" r="8890" b="4445"/>
                <wp:wrapTopAndBottom/>
                <wp:docPr id="1092161761" name="Group 6"/>
                <wp:cNvGraphicFramePr/>
                <a:graphic xmlns:a="http://schemas.openxmlformats.org/drawingml/2006/main">
                  <a:graphicData uri="http://schemas.microsoft.com/office/word/2010/wordprocessingGroup">
                    <wpg:wgp>
                      <wpg:cNvGrpSpPr/>
                      <wpg:grpSpPr>
                        <a:xfrm>
                          <a:off x="0" y="0"/>
                          <a:ext cx="4906010" cy="3462655"/>
                          <a:chOff x="0" y="0"/>
                          <a:chExt cx="4906010" cy="3462655"/>
                        </a:xfrm>
                      </wpg:grpSpPr>
                      <pic:pic xmlns:pic="http://schemas.openxmlformats.org/drawingml/2006/picture">
                        <pic:nvPicPr>
                          <pic:cNvPr id="527415733"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6010" cy="3106420"/>
                          </a:xfrm>
                          <a:prstGeom prst="rect">
                            <a:avLst/>
                          </a:prstGeom>
                        </pic:spPr>
                      </pic:pic>
                      <wps:wsp>
                        <wps:cNvPr id="1247028571" name="Text Box 1"/>
                        <wps:cNvSpPr txBox="1"/>
                        <wps:spPr>
                          <a:xfrm>
                            <a:off x="0" y="3164840"/>
                            <a:ext cx="4906010" cy="297815"/>
                          </a:xfrm>
                          <a:prstGeom prst="rect">
                            <a:avLst/>
                          </a:prstGeom>
                          <a:solidFill>
                            <a:prstClr val="white"/>
                          </a:solidFill>
                          <a:ln>
                            <a:noFill/>
                          </a:ln>
                        </wps:spPr>
                        <wps:txbx>
                          <w:txbxContent>
                            <w:p w14:paraId="79646518" w14:textId="14CFDFFF" w:rsidR="008036D8" w:rsidRPr="008036D8" w:rsidRDefault="008036D8" w:rsidP="008036D8">
                              <w:pPr>
                                <w:pStyle w:val="Caption"/>
                                <w:jc w:val="center"/>
                                <w:rPr>
                                  <w:rFonts w:ascii="Calibri" w:hAnsi="Calibri" w:cs="Calibri"/>
                                  <w:i w:val="0"/>
                                  <w:iCs w:val="0"/>
                                  <w:noProof/>
                                  <w:color w:val="E97132" w:themeColor="accent2"/>
                                  <w:sz w:val="22"/>
                                  <w:szCs w:val="22"/>
                                </w:rPr>
                              </w:pPr>
                              <w:bookmarkStart w:id="1" w:name="_Ref222691217"/>
                              <w:r w:rsidRPr="008036D8">
                                <w:rPr>
                                  <w:rFonts w:ascii="Calibri" w:hAnsi="Calibri" w:cs="Calibri"/>
                                  <w:i w:val="0"/>
                                  <w:iCs w:val="0"/>
                                  <w:sz w:val="22"/>
                                  <w:szCs w:val="22"/>
                                </w:rPr>
                                <w:t xml:space="preserve">Figure </w:t>
                              </w:r>
                              <w:r>
                                <w:rPr>
                                  <w:rFonts w:ascii="Calibri" w:hAnsi="Calibri" w:cs="Calibri"/>
                                  <w:i w:val="0"/>
                                  <w:iCs w:val="0"/>
                                  <w:sz w:val="22"/>
                                  <w:szCs w:val="22"/>
                                </w:rPr>
                                <w:t>S</w:t>
                              </w:r>
                              <w:r w:rsidRPr="008036D8">
                                <w:rPr>
                                  <w:rFonts w:ascii="Calibri" w:hAnsi="Calibri" w:cs="Calibri"/>
                                  <w:i w:val="0"/>
                                  <w:iCs w:val="0"/>
                                  <w:sz w:val="22"/>
                                  <w:szCs w:val="22"/>
                                </w:rPr>
                                <w:fldChar w:fldCharType="begin"/>
                              </w:r>
                              <w:r w:rsidRPr="008036D8">
                                <w:rPr>
                                  <w:rFonts w:ascii="Calibri" w:hAnsi="Calibri" w:cs="Calibri"/>
                                  <w:i w:val="0"/>
                                  <w:iCs w:val="0"/>
                                  <w:sz w:val="22"/>
                                  <w:szCs w:val="22"/>
                                </w:rPr>
                                <w:instrText xml:space="preserve"> SEQ Figure \* ARABIC </w:instrText>
                              </w:r>
                              <w:r w:rsidRPr="008036D8">
                                <w:rPr>
                                  <w:rFonts w:ascii="Calibri" w:hAnsi="Calibri" w:cs="Calibri"/>
                                  <w:i w:val="0"/>
                                  <w:iCs w:val="0"/>
                                  <w:sz w:val="22"/>
                                  <w:szCs w:val="22"/>
                                </w:rPr>
                                <w:fldChar w:fldCharType="separate"/>
                              </w:r>
                              <w:r>
                                <w:rPr>
                                  <w:rFonts w:ascii="Calibri" w:hAnsi="Calibri" w:cs="Calibri"/>
                                  <w:i w:val="0"/>
                                  <w:iCs w:val="0"/>
                                  <w:noProof/>
                                  <w:sz w:val="22"/>
                                  <w:szCs w:val="22"/>
                                </w:rPr>
                                <w:t>2</w:t>
                              </w:r>
                              <w:r w:rsidRPr="008036D8">
                                <w:rPr>
                                  <w:rFonts w:ascii="Calibri" w:hAnsi="Calibri" w:cs="Calibri"/>
                                  <w:i w:val="0"/>
                                  <w:iCs w:val="0"/>
                                  <w:sz w:val="22"/>
                                  <w:szCs w:val="22"/>
                                </w:rPr>
                                <w:fldChar w:fldCharType="end"/>
                              </w:r>
                              <w:bookmarkEnd w:id="1"/>
                              <w:r w:rsidRPr="008036D8">
                                <w:rPr>
                                  <w:rFonts w:ascii="Calibri" w:hAnsi="Calibri" w:cs="Calibri"/>
                                  <w:i w:val="0"/>
                                  <w:iCs w:val="0"/>
                                  <w:sz w:val="22"/>
                                  <w:szCs w:val="22"/>
                                </w:rPr>
                                <w:t>. Allocation configuration under the inter-parcel–dominant Pareto solution.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B1D27C4" id="Group 6" o:spid="_x0000_s1027" style="position:absolute;left:0;text-align:left;margin-left:37.3pt;margin-top:21.2pt;width:386.3pt;height:272.65pt;z-index:251694080" coordsize="49060,34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49060;height:3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">
                  <v:imagedata r:id="rId10" o:title=""/>
                </v:shape>
                <v:shape id="_x0000_s1029" type="#_x0000_t202" style="position:absolute;top:31648;width:49060;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" stroked="f">
                  <v:textbox style="mso-fit-shape-to-text:t" inset="0,0,0,0">
                    <w:txbxContent>
                      <w:p w14:paraId="79646518" w14:textId="14CFDFFF" w:rsidR="008036D8" w:rsidRPr="008036D8" w:rsidRDefault="008036D8" w:rsidP="008036D8">
                        <w:pPr>
                          <w:pStyle w:val="Caption"/>
                          <w:jc w:val="center"/>
                          <w:rPr>
                            <w:rFonts w:ascii="Calibri" w:hAnsi="Calibri" w:cs="Calibri"/>
                            <w:i w:val="0"/>
                            <w:iCs w:val="0"/>
                            <w:noProof/>
                            <w:color w:val="E97132" w:themeColor="accent2"/>
                            <w:sz w:val="22"/>
                            <w:szCs w:val="22"/>
                          </w:rPr>
                        </w:pPr>
                        <w:bookmarkStart w:id="2" w:name="_Ref222691217"/>
                        <w:r w:rsidRPr="008036D8">
                          <w:rPr>
                            <w:rFonts w:ascii="Calibri" w:hAnsi="Calibri" w:cs="Calibri"/>
                            <w:i w:val="0"/>
                            <w:iCs w:val="0"/>
                            <w:sz w:val="22"/>
                            <w:szCs w:val="22"/>
                          </w:rPr>
                          <w:t xml:space="preserve">Figure </w:t>
                        </w:r>
                        <w:r>
                          <w:rPr>
                            <w:rFonts w:ascii="Calibri" w:hAnsi="Calibri" w:cs="Calibri"/>
                            <w:i w:val="0"/>
                            <w:iCs w:val="0"/>
                            <w:sz w:val="22"/>
                            <w:szCs w:val="22"/>
                          </w:rPr>
                          <w:t>S</w:t>
                        </w:r>
                        <w:r w:rsidRPr="008036D8">
                          <w:rPr>
                            <w:rFonts w:ascii="Calibri" w:hAnsi="Calibri" w:cs="Calibri"/>
                            <w:i w:val="0"/>
                            <w:iCs w:val="0"/>
                            <w:sz w:val="22"/>
                            <w:szCs w:val="22"/>
                          </w:rPr>
                          <w:fldChar w:fldCharType="begin"/>
                        </w:r>
                        <w:r w:rsidRPr="008036D8">
                          <w:rPr>
                            <w:rFonts w:ascii="Calibri" w:hAnsi="Calibri" w:cs="Calibri"/>
                            <w:i w:val="0"/>
                            <w:iCs w:val="0"/>
                            <w:sz w:val="22"/>
                            <w:szCs w:val="22"/>
                          </w:rPr>
                          <w:instrText xml:space="preserve"> SEQ Figure \* ARABIC </w:instrText>
                        </w:r>
                        <w:r w:rsidRPr="008036D8">
                          <w:rPr>
                            <w:rFonts w:ascii="Calibri" w:hAnsi="Calibri" w:cs="Calibri"/>
                            <w:i w:val="0"/>
                            <w:iCs w:val="0"/>
                            <w:sz w:val="22"/>
                            <w:szCs w:val="22"/>
                          </w:rPr>
                          <w:fldChar w:fldCharType="separate"/>
                        </w:r>
                        <w:r>
                          <w:rPr>
                            <w:rFonts w:ascii="Calibri" w:hAnsi="Calibri" w:cs="Calibri"/>
                            <w:i w:val="0"/>
                            <w:iCs w:val="0"/>
                            <w:noProof/>
                            <w:sz w:val="22"/>
                            <w:szCs w:val="22"/>
                          </w:rPr>
                          <w:t>2</w:t>
                        </w:r>
                        <w:r w:rsidRPr="008036D8">
                          <w:rPr>
                            <w:rFonts w:ascii="Calibri" w:hAnsi="Calibri" w:cs="Calibri"/>
                            <w:i w:val="0"/>
                            <w:iCs w:val="0"/>
                            <w:sz w:val="22"/>
                            <w:szCs w:val="22"/>
                          </w:rPr>
                          <w:fldChar w:fldCharType="end"/>
                        </w:r>
                        <w:bookmarkEnd w:id="2"/>
                        <w:r w:rsidRPr="008036D8">
                          <w:rPr>
                            <w:rFonts w:ascii="Calibri" w:hAnsi="Calibri" w:cs="Calibri"/>
                            <w:i w:val="0"/>
                            <w:iCs w:val="0"/>
                            <w:sz w:val="22"/>
                            <w:szCs w:val="22"/>
                          </w:rPr>
                          <w:t>. Allocation configuration under the inter-parcel–dominant Pareto solution.</w:t>
                        </w:r>
                      </w:p>
                    </w:txbxContent>
                  </v:textbox>
                </v:shape>
                <w10:wrap type="topAndBottom"/>
              </v:group>
            </w:pict>
          </mc:Fallback>
        </mc:AlternateContent>
      </w:r>
      <w:r>
        <w:rPr>
          <w:rFonts w:ascii="Calibri" w:hAnsi="Calibri" w:cs="Calibri"/>
          <w:b/>
          <w:bCs/>
          <w:noProof/>
          <w:color w:val="E97132" w:themeColor="accent2"/>
          <w:sz w:val="22"/>
          <w:szCs w:val="22"/>
        </w:rPr>
        <mc:AlternateContent>
          <mc:Choice Requires="wpg">
            <w:drawing>
              <wp:anchor distT="0" distB="0" distL="114300" distR="114300" simplePos="0" relativeHeight="251698176" behindDoc="0" locked="0" layoutInCell="1" allowOverlap="1" wp14:anchorId="2284957A" wp14:editId="2774B09B">
                <wp:simplePos x="0" y="0"/>
                <wp:positionH relativeFrom="column">
                  <wp:posOffset>-1172</wp:posOffset>
                </wp:positionH>
                <wp:positionV relativeFrom="paragraph">
                  <wp:posOffset>3636059</wp:posOffset>
                </wp:positionV>
                <wp:extent cx="6280150" cy="3515995"/>
                <wp:effectExtent l="0" t="0" r="6350" b="8255"/>
                <wp:wrapTopAndBottom/>
                <wp:docPr id="961914954" name="Group 8"/>
                <wp:cNvGraphicFramePr/>
                <a:graphic xmlns:a="http://schemas.openxmlformats.org/drawingml/2006/main">
                  <a:graphicData uri="http://schemas.microsoft.com/office/word/2010/wordprocessingGroup">
                    <wpg:wgp>
                      <wpg:cNvGrpSpPr/>
                      <wpg:grpSpPr>
                        <a:xfrm>
                          <a:off x="0" y="0"/>
                          <a:ext cx="6280150" cy="3515995"/>
                          <a:chOff x="0" y="0"/>
                          <a:chExt cx="6280150" cy="3515995"/>
                        </a:xfrm>
                      </wpg:grpSpPr>
                      <pic:pic xmlns:pic="http://schemas.openxmlformats.org/drawingml/2006/picture">
                        <pic:nvPicPr>
                          <pic:cNvPr id="2132740429" name="Picture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0150" cy="2993390"/>
                          </a:xfrm>
                          <a:prstGeom prst="rect">
                            <a:avLst/>
                          </a:prstGeom>
                        </pic:spPr>
                      </pic:pic>
                      <wps:wsp>
                        <wps:cNvPr id="513087869" name="Text Box 1"/>
                        <wps:cNvSpPr txBox="1"/>
                        <wps:spPr>
                          <a:xfrm>
                            <a:off x="0" y="3048000"/>
                            <a:ext cx="6280150" cy="467995"/>
                          </a:xfrm>
                          <a:prstGeom prst="rect">
                            <a:avLst/>
                          </a:prstGeom>
                          <a:solidFill>
                            <a:prstClr val="white"/>
                          </a:solidFill>
                          <a:ln>
                            <a:noFill/>
                          </a:ln>
                        </wps:spPr>
                        <wps:txbx>
                          <w:txbxContent>
                            <w:p w14:paraId="4D9C4323" w14:textId="59B690F9" w:rsidR="008036D8" w:rsidRPr="008036D8" w:rsidRDefault="008036D8" w:rsidP="008036D8">
                              <w:pPr>
                                <w:pStyle w:val="Caption"/>
                                <w:jc w:val="center"/>
                                <w:rPr>
                                  <w:rFonts w:ascii="Calibri" w:hAnsi="Calibri" w:cs="Calibri"/>
                                  <w:b/>
                                  <w:bCs/>
                                  <w:i w:val="0"/>
                                  <w:iCs w:val="0"/>
                                  <w:noProof/>
                                  <w:color w:val="E97132" w:themeColor="accent2"/>
                                  <w:sz w:val="22"/>
                                  <w:szCs w:val="22"/>
                                </w:rPr>
                              </w:pPr>
                              <w:bookmarkStart w:id="3" w:name="_Ref222691237"/>
                              <w:r w:rsidRPr="008036D8">
                                <w:rPr>
                                  <w:rFonts w:ascii="Calibri" w:hAnsi="Calibri" w:cs="Calibri"/>
                                  <w:i w:val="0"/>
                                  <w:iCs w:val="0"/>
                                  <w:sz w:val="22"/>
                                  <w:szCs w:val="22"/>
                                </w:rPr>
                                <w:t xml:space="preserve">Figure </w:t>
                              </w:r>
                              <w:r w:rsidR="00B239A6">
                                <w:rPr>
                                  <w:rFonts w:ascii="Calibri" w:hAnsi="Calibri" w:cs="Calibri"/>
                                  <w:i w:val="0"/>
                                  <w:iCs w:val="0"/>
                                  <w:sz w:val="22"/>
                                  <w:szCs w:val="22"/>
                                </w:rPr>
                                <w:t>S</w:t>
                              </w:r>
                              <w:r w:rsidRPr="008036D8">
                                <w:rPr>
                                  <w:rFonts w:ascii="Calibri" w:hAnsi="Calibri" w:cs="Calibri"/>
                                  <w:i w:val="0"/>
                                  <w:iCs w:val="0"/>
                                  <w:sz w:val="22"/>
                                  <w:szCs w:val="22"/>
                                </w:rPr>
                                <w:fldChar w:fldCharType="begin"/>
                              </w:r>
                              <w:r w:rsidRPr="008036D8">
                                <w:rPr>
                                  <w:rFonts w:ascii="Calibri" w:hAnsi="Calibri" w:cs="Calibri"/>
                                  <w:i w:val="0"/>
                                  <w:iCs w:val="0"/>
                                  <w:sz w:val="22"/>
                                  <w:szCs w:val="22"/>
                                </w:rPr>
                                <w:instrText xml:space="preserve"> SEQ Figure \* ARABIC </w:instrText>
                              </w:r>
                              <w:r w:rsidRPr="008036D8">
                                <w:rPr>
                                  <w:rFonts w:ascii="Calibri" w:hAnsi="Calibri" w:cs="Calibri"/>
                                  <w:i w:val="0"/>
                                  <w:iCs w:val="0"/>
                                  <w:sz w:val="22"/>
                                  <w:szCs w:val="22"/>
                                </w:rPr>
                                <w:fldChar w:fldCharType="separate"/>
                              </w:r>
                              <w:r w:rsidRPr="008036D8">
                                <w:rPr>
                                  <w:rFonts w:ascii="Calibri" w:hAnsi="Calibri" w:cs="Calibri"/>
                                  <w:i w:val="0"/>
                                  <w:iCs w:val="0"/>
                                  <w:noProof/>
                                  <w:sz w:val="22"/>
                                  <w:szCs w:val="22"/>
                                </w:rPr>
                                <w:t>3</w:t>
                              </w:r>
                              <w:r w:rsidRPr="008036D8">
                                <w:rPr>
                                  <w:rFonts w:ascii="Calibri" w:hAnsi="Calibri" w:cs="Calibri"/>
                                  <w:i w:val="0"/>
                                  <w:iCs w:val="0"/>
                                  <w:sz w:val="22"/>
                                  <w:szCs w:val="22"/>
                                </w:rPr>
                                <w:fldChar w:fldCharType="end"/>
                              </w:r>
                              <w:bookmarkEnd w:id="3"/>
                              <w:r w:rsidRPr="008036D8">
                                <w:rPr>
                                  <w:rFonts w:ascii="Calibri" w:hAnsi="Calibri" w:cs="Calibri"/>
                                  <w:i w:val="0"/>
                                  <w:iCs w:val="0"/>
                                  <w:sz w:val="22"/>
                                  <w:szCs w:val="22"/>
                                </w:rPr>
                                <w:t>. Distribution of Parcel Complementarity Index (PCI) Changes (Optimised − Baseline) under the inter-parcel–dominant Pareto solution: (a) Δ Inter-Parcel PCI, (b) Δ Intra-Parcel PCI.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284957A" id="Group 8" o:spid="_x0000_s1030" style="position:absolute;left:0;text-align:left;margin-left:-.1pt;margin-top:286.3pt;width:494.5pt;height:276.85pt;z-index:251698176" coordsize="62801,35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">
                <v:shape id="Picture 7" o:spid="_x0000_s1031" type="#_x0000_t75" style="position:absolute;width:62801;height:29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">
                  <v:imagedata r:id="rId12" o:title=""/>
                </v:shape>
                <v:shape id="_x0000_s1032" type="#_x0000_t202" style="position:absolute;top:30480;width:62801;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" stroked="f">
                  <v:textbox style="mso-fit-shape-to-text:t" inset="0,0,0,0">
                    <w:txbxContent>
                      <w:p w14:paraId="4D9C4323" w14:textId="59B690F9" w:rsidR="008036D8" w:rsidRPr="008036D8" w:rsidRDefault="008036D8" w:rsidP="008036D8">
                        <w:pPr>
                          <w:pStyle w:val="Caption"/>
                          <w:jc w:val="center"/>
                          <w:rPr>
                            <w:rFonts w:ascii="Calibri" w:hAnsi="Calibri" w:cs="Calibri"/>
                            <w:b/>
                            <w:bCs/>
                            <w:i w:val="0"/>
                            <w:iCs w:val="0"/>
                            <w:noProof/>
                            <w:color w:val="E97132" w:themeColor="accent2"/>
                            <w:sz w:val="22"/>
                            <w:szCs w:val="22"/>
                          </w:rPr>
                        </w:pPr>
                        <w:bookmarkStart w:id="4" w:name="_Ref222691237"/>
                        <w:r w:rsidRPr="008036D8">
                          <w:rPr>
                            <w:rFonts w:ascii="Calibri" w:hAnsi="Calibri" w:cs="Calibri"/>
                            <w:i w:val="0"/>
                            <w:iCs w:val="0"/>
                            <w:sz w:val="22"/>
                            <w:szCs w:val="22"/>
                          </w:rPr>
                          <w:t xml:space="preserve">Figure </w:t>
                        </w:r>
                        <w:r w:rsidR="00B239A6">
                          <w:rPr>
                            <w:rFonts w:ascii="Calibri" w:hAnsi="Calibri" w:cs="Calibri"/>
                            <w:i w:val="0"/>
                            <w:iCs w:val="0"/>
                            <w:sz w:val="22"/>
                            <w:szCs w:val="22"/>
                          </w:rPr>
                          <w:t>S</w:t>
                        </w:r>
                        <w:r w:rsidRPr="008036D8">
                          <w:rPr>
                            <w:rFonts w:ascii="Calibri" w:hAnsi="Calibri" w:cs="Calibri"/>
                            <w:i w:val="0"/>
                            <w:iCs w:val="0"/>
                            <w:sz w:val="22"/>
                            <w:szCs w:val="22"/>
                          </w:rPr>
                          <w:fldChar w:fldCharType="begin"/>
                        </w:r>
                        <w:r w:rsidRPr="008036D8">
                          <w:rPr>
                            <w:rFonts w:ascii="Calibri" w:hAnsi="Calibri" w:cs="Calibri"/>
                            <w:i w:val="0"/>
                            <w:iCs w:val="0"/>
                            <w:sz w:val="22"/>
                            <w:szCs w:val="22"/>
                          </w:rPr>
                          <w:instrText xml:space="preserve"> SEQ Figure \* ARABIC </w:instrText>
                        </w:r>
                        <w:r w:rsidRPr="008036D8">
                          <w:rPr>
                            <w:rFonts w:ascii="Calibri" w:hAnsi="Calibri" w:cs="Calibri"/>
                            <w:i w:val="0"/>
                            <w:iCs w:val="0"/>
                            <w:sz w:val="22"/>
                            <w:szCs w:val="22"/>
                          </w:rPr>
                          <w:fldChar w:fldCharType="separate"/>
                        </w:r>
                        <w:r w:rsidRPr="008036D8">
                          <w:rPr>
                            <w:rFonts w:ascii="Calibri" w:hAnsi="Calibri" w:cs="Calibri"/>
                            <w:i w:val="0"/>
                            <w:iCs w:val="0"/>
                            <w:noProof/>
                            <w:sz w:val="22"/>
                            <w:szCs w:val="22"/>
                          </w:rPr>
                          <w:t>3</w:t>
                        </w:r>
                        <w:r w:rsidRPr="008036D8">
                          <w:rPr>
                            <w:rFonts w:ascii="Calibri" w:hAnsi="Calibri" w:cs="Calibri"/>
                            <w:i w:val="0"/>
                            <w:iCs w:val="0"/>
                            <w:sz w:val="22"/>
                            <w:szCs w:val="22"/>
                          </w:rPr>
                          <w:fldChar w:fldCharType="end"/>
                        </w:r>
                        <w:bookmarkEnd w:id="4"/>
                        <w:r w:rsidRPr="008036D8">
                          <w:rPr>
                            <w:rFonts w:ascii="Calibri" w:hAnsi="Calibri" w:cs="Calibri"/>
                            <w:i w:val="0"/>
                            <w:iCs w:val="0"/>
                            <w:sz w:val="22"/>
                            <w:szCs w:val="22"/>
                          </w:rPr>
                          <w:t>. Distribution of Parcel Complementarity Index (PCI) Changes (Optimised − Baseline) under the inter-parcel–dominant Pareto solution: (a) Δ Inter-Parcel PCI, (b) Δ Intra-Parcel PCI.</w:t>
                        </w:r>
                      </w:p>
                    </w:txbxContent>
                  </v:textbox>
                </v:shape>
                <w10:wrap type="topAndBottom"/>
              </v:group>
            </w:pict>
          </mc:Fallback>
        </mc:AlternateContent>
      </w:r>
    </w:p>
    <w:p w14:paraId="28FC3007" w14:textId="6EBB875E" w:rsidR="008036D8" w:rsidRPr="00625873" w:rsidRDefault="00625873" w:rsidP="008036D8">
      <w:pPr>
        <w:spacing w:after="0" w:line="240" w:lineRule="auto"/>
        <w:jc w:val="both"/>
        <w:rPr>
          <w:rFonts w:ascii="Calibri" w:hAnsi="Calibri" w:cs="Calibri"/>
          <w:b/>
          <w:bCs/>
          <w:color w:val="E97132" w:themeColor="accent2"/>
          <w:sz w:val="22"/>
          <w:szCs w:val="22"/>
        </w:rPr>
      </w:pPr>
      <w:r>
        <w:rPr>
          <w:rFonts w:ascii="Calibri" w:hAnsi="Calibri" w:cs="Calibri"/>
          <w:b/>
          <w:bCs/>
          <w:color w:val="E97132" w:themeColor="accent2"/>
          <w:sz w:val="22"/>
          <w:szCs w:val="22"/>
        </w:rPr>
        <w:t xml:space="preserve">3.3.2. </w:t>
      </w:r>
      <w:r w:rsidRPr="00625873">
        <w:rPr>
          <w:rFonts w:ascii="Calibri" w:hAnsi="Calibri" w:cs="Calibri"/>
          <w:b/>
          <w:bCs/>
          <w:color w:val="E97132" w:themeColor="accent2"/>
          <w:sz w:val="22"/>
          <w:szCs w:val="22"/>
        </w:rPr>
        <w:t>Intra-parcel–dominant solution</w:t>
      </w:r>
    </w:p>
    <w:p w14:paraId="364A9A07" w14:textId="47ECB28B" w:rsidR="00093B49" w:rsidRPr="00093B49" w:rsidRDefault="00B239A6" w:rsidP="00093B49">
      <w:pPr>
        <w:spacing w:line="240" w:lineRule="auto"/>
        <w:jc w:val="both"/>
        <w:rPr>
          <w:rFonts w:ascii="Calibri" w:hAnsi="Calibri" w:cs="Calibri"/>
          <w:color w:val="E97132" w:themeColor="accent2"/>
          <w:sz w:val="22"/>
          <w:szCs w:val="22"/>
        </w:rPr>
      </w:pPr>
      <w:r w:rsidRPr="00B239A6">
        <w:rPr>
          <w:rFonts w:ascii="Calibri" w:hAnsi="Calibri" w:cs="Calibri"/>
          <w:color w:val="E97132" w:themeColor="accent2"/>
          <w:sz w:val="22"/>
          <w:szCs w:val="22"/>
        </w:rPr>
        <w:fldChar w:fldCharType="begin"/>
      </w:r>
      <w:r w:rsidRPr="00B239A6">
        <w:rPr>
          <w:rFonts w:ascii="Calibri" w:hAnsi="Calibri" w:cs="Calibri"/>
          <w:color w:val="E97132" w:themeColor="accent2"/>
          <w:sz w:val="22"/>
          <w:szCs w:val="22"/>
        </w:rPr>
        <w:instrText xml:space="preserve"> REF _Ref222691246 \h  \* MERGEFORMAT </w:instrText>
      </w:r>
      <w:r w:rsidRPr="00B239A6">
        <w:rPr>
          <w:rFonts w:ascii="Calibri" w:hAnsi="Calibri" w:cs="Calibri"/>
          <w:color w:val="E97132" w:themeColor="accent2"/>
          <w:sz w:val="22"/>
          <w:szCs w:val="22"/>
        </w:rPr>
      </w:r>
      <w:r w:rsidRPr="00B239A6">
        <w:rPr>
          <w:rFonts w:ascii="Calibri" w:hAnsi="Calibri" w:cs="Calibri"/>
          <w:color w:val="E97132" w:themeColor="accent2"/>
          <w:sz w:val="22"/>
          <w:szCs w:val="22"/>
        </w:rPr>
        <w:fldChar w:fldCharType="separate"/>
      </w:r>
      <w:r w:rsidRPr="00B239A6">
        <w:rPr>
          <w:rFonts w:ascii="Calibri" w:hAnsi="Calibri" w:cs="Calibri"/>
          <w:color w:val="E97132" w:themeColor="accent2"/>
          <w:sz w:val="22"/>
          <w:szCs w:val="22"/>
        </w:rPr>
        <w:t xml:space="preserve">Figure </w:t>
      </w:r>
      <w:r w:rsidR="00C35DD0">
        <w:rPr>
          <w:rFonts w:ascii="Calibri" w:hAnsi="Calibri" w:cs="Calibri"/>
          <w:color w:val="E97132" w:themeColor="accent2"/>
          <w:sz w:val="22"/>
          <w:szCs w:val="22"/>
        </w:rPr>
        <w:t>S</w:t>
      </w:r>
      <w:r w:rsidRPr="00B239A6">
        <w:rPr>
          <w:rFonts w:ascii="Calibri" w:hAnsi="Calibri" w:cs="Calibri"/>
          <w:noProof/>
          <w:color w:val="E97132" w:themeColor="accent2"/>
          <w:sz w:val="22"/>
          <w:szCs w:val="22"/>
        </w:rPr>
        <w:t>4</w:t>
      </w:r>
      <w:r w:rsidRPr="00B239A6">
        <w:rPr>
          <w:rFonts w:ascii="Calibri" w:hAnsi="Calibri" w:cs="Calibri"/>
          <w:color w:val="E97132" w:themeColor="accent2"/>
          <w:sz w:val="22"/>
          <w:szCs w:val="22"/>
        </w:rPr>
        <w:fldChar w:fldCharType="end"/>
      </w:r>
      <w:r>
        <w:rPr>
          <w:rFonts w:ascii="Calibri" w:hAnsi="Calibri" w:cs="Calibri"/>
          <w:color w:val="E97132" w:themeColor="accent2"/>
          <w:sz w:val="22"/>
          <w:szCs w:val="22"/>
        </w:rPr>
        <w:t xml:space="preserve"> </w:t>
      </w:r>
      <w:r w:rsidR="00093B49" w:rsidRPr="00093B49">
        <w:rPr>
          <w:rFonts w:ascii="Calibri" w:hAnsi="Calibri" w:cs="Calibri"/>
          <w:color w:val="E97132" w:themeColor="accent2"/>
          <w:sz w:val="22"/>
          <w:szCs w:val="22"/>
        </w:rPr>
        <w:t xml:space="preserve">presents the allocation configuration corresponding to the intra-parcel–dominant Pareto solution. In </w:t>
      </w:r>
      <w:r w:rsidR="0062400C" w:rsidRPr="00093B49">
        <w:rPr>
          <w:rFonts w:ascii="Calibri" w:hAnsi="Calibri" w:cs="Calibri"/>
          <w:color w:val="E97132" w:themeColor="accent2"/>
          <w:sz w:val="22"/>
          <w:szCs w:val="22"/>
        </w:rPr>
        <w:t>these extreme, targeted vacant parcels</w:t>
      </w:r>
      <w:r w:rsidR="00093B49" w:rsidRPr="00093B49">
        <w:rPr>
          <w:rFonts w:ascii="Calibri" w:hAnsi="Calibri" w:cs="Calibri"/>
          <w:color w:val="E97132" w:themeColor="accent2"/>
          <w:sz w:val="22"/>
          <w:szCs w:val="22"/>
        </w:rPr>
        <w:t xml:space="preserve"> are assigned multi-use floor-area shares to maximise internal </w:t>
      </w:r>
      <w:r w:rsidR="0062400C">
        <w:rPr>
          <w:rFonts w:ascii="Calibri" w:hAnsi="Calibri" w:cs="Calibri"/>
          <w:color w:val="E97132" w:themeColor="accent2"/>
          <w:sz w:val="22"/>
          <w:szCs w:val="22"/>
        </w:rPr>
        <w:t xml:space="preserve">floor area shares </w:t>
      </w:r>
      <w:r w:rsidR="00093B49" w:rsidRPr="00093B49">
        <w:rPr>
          <w:rFonts w:ascii="Calibri" w:hAnsi="Calibri" w:cs="Calibri"/>
          <w:color w:val="E97132" w:themeColor="accent2"/>
          <w:sz w:val="22"/>
          <w:szCs w:val="22"/>
        </w:rPr>
        <w:t>complementarity</w:t>
      </w:r>
      <w:r w:rsidR="0062400C">
        <w:rPr>
          <w:rFonts w:ascii="Calibri" w:hAnsi="Calibri" w:cs="Calibri"/>
          <w:color w:val="E97132" w:themeColor="accent2"/>
          <w:sz w:val="22"/>
          <w:szCs w:val="22"/>
        </w:rPr>
        <w:t xml:space="preserve"> alignment</w:t>
      </w:r>
      <w:r w:rsidR="00093B49" w:rsidRPr="00093B49">
        <w:rPr>
          <w:rFonts w:ascii="Calibri" w:hAnsi="Calibri" w:cs="Calibri"/>
          <w:color w:val="E97132" w:themeColor="accent2"/>
          <w:sz w:val="22"/>
          <w:szCs w:val="22"/>
        </w:rPr>
        <w:t xml:space="preserve">. The resulting configuration emphasises internal allocation structure, with parcels </w:t>
      </w:r>
      <w:r w:rsidR="0062400C">
        <w:rPr>
          <w:rFonts w:ascii="Calibri" w:hAnsi="Calibri" w:cs="Calibri"/>
          <w:color w:val="E97132" w:themeColor="accent2"/>
          <w:sz w:val="22"/>
          <w:szCs w:val="22"/>
        </w:rPr>
        <w:t xml:space="preserve">floor area allocations </w:t>
      </w:r>
      <w:r w:rsidR="00093B49" w:rsidRPr="00093B49">
        <w:rPr>
          <w:rFonts w:ascii="Calibri" w:hAnsi="Calibri" w:cs="Calibri"/>
          <w:color w:val="E97132" w:themeColor="accent2"/>
          <w:sz w:val="22"/>
          <w:szCs w:val="22"/>
        </w:rPr>
        <w:t>balanced</w:t>
      </w:r>
      <w:r w:rsidR="0062400C">
        <w:rPr>
          <w:rFonts w:ascii="Calibri" w:hAnsi="Calibri" w:cs="Calibri"/>
          <w:color w:val="E97132" w:themeColor="accent2"/>
          <w:sz w:val="22"/>
          <w:szCs w:val="22"/>
        </w:rPr>
        <w:t xml:space="preserve"> between uses</w:t>
      </w:r>
      <w:r w:rsidR="00093B49" w:rsidRPr="00093B49">
        <w:rPr>
          <w:rFonts w:ascii="Calibri" w:hAnsi="Calibri" w:cs="Calibri"/>
          <w:color w:val="E97132" w:themeColor="accent2"/>
          <w:sz w:val="22"/>
          <w:szCs w:val="22"/>
        </w:rPr>
        <w:t xml:space="preserve"> according to</w:t>
      </w:r>
      <w:r w:rsidR="0062400C">
        <w:rPr>
          <w:rFonts w:ascii="Calibri" w:hAnsi="Calibri" w:cs="Calibri"/>
          <w:color w:val="E97132" w:themeColor="accent2"/>
          <w:sz w:val="22"/>
          <w:szCs w:val="22"/>
        </w:rPr>
        <w:t xml:space="preserve"> </w:t>
      </w:r>
      <w:r w:rsidR="00093B49" w:rsidRPr="00093B49">
        <w:rPr>
          <w:rFonts w:ascii="Calibri" w:hAnsi="Calibri" w:cs="Calibri"/>
          <w:color w:val="E97132" w:themeColor="accent2"/>
          <w:sz w:val="22"/>
          <w:szCs w:val="22"/>
        </w:rPr>
        <w:t xml:space="preserve">weights rather than exclusively reinforcing neighbourhood-scale interaction </w:t>
      </w:r>
      <w:r w:rsidR="0062400C">
        <w:rPr>
          <w:rFonts w:ascii="Calibri" w:hAnsi="Calibri" w:cs="Calibri"/>
          <w:color w:val="E97132" w:themeColor="accent2"/>
          <w:sz w:val="22"/>
          <w:szCs w:val="22"/>
        </w:rPr>
        <w:t>complementarity</w:t>
      </w:r>
      <w:r w:rsidR="00093B49" w:rsidRPr="00093B49">
        <w:rPr>
          <w:rFonts w:ascii="Calibri" w:hAnsi="Calibri" w:cs="Calibri"/>
          <w:color w:val="E97132" w:themeColor="accent2"/>
          <w:sz w:val="22"/>
          <w:szCs w:val="22"/>
        </w:rPr>
        <w:t>.</w:t>
      </w:r>
    </w:p>
    <w:p w14:paraId="6CAB01BF" w14:textId="71D11555" w:rsidR="00D340CA" w:rsidRPr="00193C72" w:rsidRDefault="00093B49" w:rsidP="00193C72">
      <w:pPr>
        <w:spacing w:after="0" w:line="240" w:lineRule="auto"/>
        <w:jc w:val="both"/>
        <w:rPr>
          <w:rFonts w:ascii="Calibri" w:hAnsi="Calibri" w:cs="Calibri"/>
          <w:color w:val="E97132" w:themeColor="accent2"/>
          <w:sz w:val="22"/>
          <w:szCs w:val="22"/>
        </w:rPr>
      </w:pPr>
      <w:r w:rsidRPr="00093B49">
        <w:rPr>
          <w:rFonts w:ascii="Calibri" w:hAnsi="Calibri" w:cs="Calibri"/>
          <w:color w:val="E97132" w:themeColor="accent2"/>
          <w:sz w:val="22"/>
          <w:szCs w:val="22"/>
        </w:rPr>
        <w:t xml:space="preserve">The associated changes in PCI values are shown in </w:t>
      </w:r>
      <w:r w:rsidR="00B239A6" w:rsidRPr="00B239A6">
        <w:rPr>
          <w:rFonts w:ascii="Calibri" w:hAnsi="Calibri" w:cs="Calibri"/>
          <w:color w:val="E97132" w:themeColor="accent2"/>
          <w:sz w:val="22"/>
          <w:szCs w:val="22"/>
        </w:rPr>
        <w:fldChar w:fldCharType="begin"/>
      </w:r>
      <w:r w:rsidR="00B239A6" w:rsidRPr="00B239A6">
        <w:rPr>
          <w:rFonts w:ascii="Calibri" w:hAnsi="Calibri" w:cs="Calibri"/>
          <w:color w:val="E97132" w:themeColor="accent2"/>
          <w:sz w:val="22"/>
          <w:szCs w:val="22"/>
        </w:rPr>
        <w:instrText xml:space="preserve"> REF _Ref222691258 \h  \* MERGEFORMAT </w:instrText>
      </w:r>
      <w:r w:rsidR="00B239A6" w:rsidRPr="00B239A6">
        <w:rPr>
          <w:rFonts w:ascii="Calibri" w:hAnsi="Calibri" w:cs="Calibri"/>
          <w:color w:val="E97132" w:themeColor="accent2"/>
          <w:sz w:val="22"/>
          <w:szCs w:val="22"/>
        </w:rPr>
      </w:r>
      <w:r w:rsidR="00B239A6" w:rsidRPr="00B239A6">
        <w:rPr>
          <w:rFonts w:ascii="Calibri" w:hAnsi="Calibri" w:cs="Calibri"/>
          <w:color w:val="E97132" w:themeColor="accent2"/>
          <w:sz w:val="22"/>
          <w:szCs w:val="22"/>
        </w:rPr>
        <w:fldChar w:fldCharType="separate"/>
      </w:r>
      <w:r w:rsidR="00B239A6" w:rsidRPr="00B239A6">
        <w:rPr>
          <w:rFonts w:ascii="Calibri" w:hAnsi="Calibri" w:cs="Calibri"/>
          <w:color w:val="E97132" w:themeColor="accent2"/>
          <w:sz w:val="22"/>
          <w:szCs w:val="22"/>
        </w:rPr>
        <w:t xml:space="preserve">Figure </w:t>
      </w:r>
      <w:r w:rsidR="00750F81">
        <w:rPr>
          <w:rFonts w:ascii="Calibri" w:hAnsi="Calibri" w:cs="Calibri"/>
          <w:color w:val="E97132" w:themeColor="accent2"/>
          <w:sz w:val="22"/>
          <w:szCs w:val="22"/>
        </w:rPr>
        <w:t>S</w:t>
      </w:r>
      <w:r w:rsidR="00B239A6" w:rsidRPr="00B239A6">
        <w:rPr>
          <w:rFonts w:ascii="Calibri" w:hAnsi="Calibri" w:cs="Calibri"/>
          <w:noProof/>
          <w:color w:val="E97132" w:themeColor="accent2"/>
          <w:sz w:val="22"/>
          <w:szCs w:val="22"/>
        </w:rPr>
        <w:t>5</w:t>
      </w:r>
      <w:r w:rsidR="00B239A6" w:rsidRPr="00B239A6">
        <w:rPr>
          <w:rFonts w:ascii="Calibri" w:hAnsi="Calibri" w:cs="Calibri"/>
          <w:color w:val="E97132" w:themeColor="accent2"/>
          <w:sz w:val="22"/>
          <w:szCs w:val="22"/>
        </w:rPr>
        <w:fldChar w:fldCharType="end"/>
      </w:r>
      <w:r w:rsidRPr="00093B49">
        <w:rPr>
          <w:rFonts w:ascii="Calibri" w:hAnsi="Calibri" w:cs="Calibri"/>
          <w:color w:val="E97132" w:themeColor="accent2"/>
          <w:sz w:val="22"/>
          <w:szCs w:val="22"/>
        </w:rPr>
        <w:t>. This solution produces widespread positive Δ</w:t>
      </w:r>
      <w:r w:rsidR="00193C72">
        <w:rPr>
          <w:rFonts w:ascii="Calibri" w:hAnsi="Calibri" w:cs="Calibri"/>
          <w:color w:val="E97132" w:themeColor="accent2"/>
          <w:sz w:val="22"/>
          <w:szCs w:val="22"/>
        </w:rPr>
        <w:t xml:space="preserve"> </w:t>
      </w:r>
      <w:r w:rsidRPr="00093B49">
        <w:rPr>
          <w:rFonts w:ascii="Calibri" w:hAnsi="Calibri" w:cs="Calibri"/>
          <w:color w:val="E97132" w:themeColor="accent2"/>
          <w:sz w:val="22"/>
          <w:szCs w:val="22"/>
        </w:rPr>
        <w:t>Intra values and a heavier upper tail in the intra-parcel PCI distribution. In contrast, inter-parcel gains become more compressed, with fewer high-magnitude Δ</w:t>
      </w:r>
      <w:r>
        <w:rPr>
          <w:rFonts w:ascii="Calibri" w:hAnsi="Calibri" w:cs="Calibri"/>
          <w:color w:val="E97132" w:themeColor="accent2"/>
          <w:sz w:val="22"/>
          <w:szCs w:val="22"/>
        </w:rPr>
        <w:t xml:space="preserve"> </w:t>
      </w:r>
      <w:r w:rsidRPr="00093B49">
        <w:rPr>
          <w:rFonts w:ascii="Calibri" w:hAnsi="Calibri" w:cs="Calibri"/>
          <w:color w:val="E97132" w:themeColor="accent2"/>
          <w:sz w:val="22"/>
          <w:szCs w:val="22"/>
        </w:rPr>
        <w:t xml:space="preserve">Inter values compared to the inter-parcel–dominant solution. </w:t>
      </w:r>
      <w:r w:rsidRPr="00093B49">
        <w:rPr>
          <w:rFonts w:ascii="Calibri" w:hAnsi="Calibri" w:cs="Calibri"/>
          <w:color w:val="E97132" w:themeColor="accent2"/>
          <w:sz w:val="22"/>
          <w:szCs w:val="22"/>
        </w:rPr>
        <w:lastRenderedPageBreak/>
        <w:t xml:space="preserve">Planning outcomes under this configuration therefore prioritise internal land-use diversification over spatially </w:t>
      </w:r>
      <w:r w:rsidR="00193C72">
        <w:rPr>
          <w:rFonts w:ascii="Calibri" w:hAnsi="Calibri" w:cs="Calibri"/>
          <w:b/>
          <w:bCs/>
          <w:noProof/>
          <w:color w:val="E97132" w:themeColor="accent2"/>
          <w:sz w:val="22"/>
          <w:szCs w:val="22"/>
        </w:rPr>
        <mc:AlternateContent>
          <mc:Choice Requires="wpg">
            <w:drawing>
              <wp:anchor distT="0" distB="0" distL="114300" distR="114300" simplePos="0" relativeHeight="251691008" behindDoc="0" locked="0" layoutInCell="1" allowOverlap="1" wp14:anchorId="0595FA2A" wp14:editId="0E060852">
                <wp:simplePos x="0" y="0"/>
                <wp:positionH relativeFrom="column">
                  <wp:posOffset>107950</wp:posOffset>
                </wp:positionH>
                <wp:positionV relativeFrom="paragraph">
                  <wp:posOffset>404446</wp:posOffset>
                </wp:positionV>
                <wp:extent cx="6280150" cy="3546475"/>
                <wp:effectExtent l="0" t="0" r="6350" b="0"/>
                <wp:wrapTopAndBottom/>
                <wp:docPr id="909914629" name="Group 6"/>
                <wp:cNvGraphicFramePr/>
                <a:graphic xmlns:a="http://schemas.openxmlformats.org/drawingml/2006/main">
                  <a:graphicData uri="http://schemas.microsoft.com/office/word/2010/wordprocessingGroup">
                    <wpg:wgp>
                      <wpg:cNvGrpSpPr/>
                      <wpg:grpSpPr>
                        <a:xfrm>
                          <a:off x="0" y="0"/>
                          <a:ext cx="6280150" cy="3546475"/>
                          <a:chOff x="0" y="0"/>
                          <a:chExt cx="6280150" cy="3546475"/>
                        </a:xfrm>
                      </wpg:grpSpPr>
                      <pic:pic xmlns:pic="http://schemas.openxmlformats.org/drawingml/2006/picture">
                        <pic:nvPicPr>
                          <pic:cNvPr id="1871341496"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80150" cy="3191510"/>
                          </a:xfrm>
                          <a:prstGeom prst="rect">
                            <a:avLst/>
                          </a:prstGeom>
                        </pic:spPr>
                      </pic:pic>
                      <wps:wsp>
                        <wps:cNvPr id="1911636083" name="Text Box 1"/>
                        <wps:cNvSpPr txBox="1"/>
                        <wps:spPr>
                          <a:xfrm>
                            <a:off x="0" y="3248660"/>
                            <a:ext cx="6280150" cy="297815"/>
                          </a:xfrm>
                          <a:prstGeom prst="rect">
                            <a:avLst/>
                          </a:prstGeom>
                          <a:solidFill>
                            <a:prstClr val="white"/>
                          </a:solidFill>
                          <a:ln>
                            <a:noFill/>
                          </a:ln>
                        </wps:spPr>
                        <wps:txbx>
                          <w:txbxContent>
                            <w:p w14:paraId="0449CAAF" w14:textId="25171A9A" w:rsidR="006E60C7" w:rsidRPr="006E60C7" w:rsidRDefault="006E60C7" w:rsidP="006E60C7">
                              <w:pPr>
                                <w:pStyle w:val="Caption"/>
                                <w:jc w:val="center"/>
                                <w:rPr>
                                  <w:rFonts w:ascii="Calibri" w:hAnsi="Calibri" w:cs="Calibri"/>
                                  <w:i w:val="0"/>
                                  <w:iCs w:val="0"/>
                                  <w:noProof/>
                                  <w:color w:val="E97132" w:themeColor="accent2"/>
                                  <w:sz w:val="22"/>
                                  <w:szCs w:val="22"/>
                                </w:rPr>
                              </w:pPr>
                              <w:bookmarkStart w:id="5" w:name="_Ref222691246"/>
                              <w:r w:rsidRPr="006E60C7">
                                <w:rPr>
                                  <w:rFonts w:ascii="Calibri" w:hAnsi="Calibri" w:cs="Calibri"/>
                                  <w:i w:val="0"/>
                                  <w:iCs w:val="0"/>
                                  <w:sz w:val="22"/>
                                  <w:szCs w:val="22"/>
                                </w:rPr>
                                <w:t xml:space="preserve">Figure </w:t>
                              </w:r>
                              <w:r w:rsidR="00750F81">
                                <w:rPr>
                                  <w:rFonts w:ascii="Calibri" w:hAnsi="Calibri" w:cs="Calibri"/>
                                  <w:i w:val="0"/>
                                  <w:iCs w:val="0"/>
                                  <w:sz w:val="22"/>
                                  <w:szCs w:val="22"/>
                                </w:rPr>
                                <w:t>S</w:t>
                              </w:r>
                              <w:r w:rsidRPr="006E60C7">
                                <w:rPr>
                                  <w:rFonts w:ascii="Calibri" w:hAnsi="Calibri" w:cs="Calibri"/>
                                  <w:i w:val="0"/>
                                  <w:iCs w:val="0"/>
                                  <w:sz w:val="22"/>
                                  <w:szCs w:val="22"/>
                                </w:rPr>
                                <w:fldChar w:fldCharType="begin"/>
                              </w:r>
                              <w:r w:rsidRPr="006E60C7">
                                <w:rPr>
                                  <w:rFonts w:ascii="Calibri" w:hAnsi="Calibri" w:cs="Calibri"/>
                                  <w:i w:val="0"/>
                                  <w:iCs w:val="0"/>
                                  <w:sz w:val="22"/>
                                  <w:szCs w:val="22"/>
                                </w:rPr>
                                <w:instrText xml:space="preserve"> SEQ Figure \* ARABIC </w:instrText>
                              </w:r>
                              <w:r w:rsidRPr="006E60C7">
                                <w:rPr>
                                  <w:rFonts w:ascii="Calibri" w:hAnsi="Calibri" w:cs="Calibri"/>
                                  <w:i w:val="0"/>
                                  <w:iCs w:val="0"/>
                                  <w:sz w:val="22"/>
                                  <w:szCs w:val="22"/>
                                </w:rPr>
                                <w:fldChar w:fldCharType="separate"/>
                              </w:r>
                              <w:r w:rsidR="008036D8">
                                <w:rPr>
                                  <w:rFonts w:ascii="Calibri" w:hAnsi="Calibri" w:cs="Calibri"/>
                                  <w:i w:val="0"/>
                                  <w:iCs w:val="0"/>
                                  <w:noProof/>
                                  <w:sz w:val="22"/>
                                  <w:szCs w:val="22"/>
                                </w:rPr>
                                <w:t>4</w:t>
                              </w:r>
                              <w:r w:rsidRPr="006E60C7">
                                <w:rPr>
                                  <w:rFonts w:ascii="Calibri" w:hAnsi="Calibri" w:cs="Calibri"/>
                                  <w:i w:val="0"/>
                                  <w:iCs w:val="0"/>
                                  <w:sz w:val="22"/>
                                  <w:szCs w:val="22"/>
                                </w:rPr>
                                <w:fldChar w:fldCharType="end"/>
                              </w:r>
                              <w:bookmarkEnd w:id="5"/>
                              <w:r w:rsidRPr="006E60C7">
                                <w:rPr>
                                  <w:rFonts w:ascii="Calibri" w:hAnsi="Calibri" w:cs="Calibri"/>
                                  <w:i w:val="0"/>
                                  <w:iCs w:val="0"/>
                                  <w:sz w:val="22"/>
                                  <w:szCs w:val="22"/>
                                </w:rPr>
                                <w:t>. Allocation configuration under the intra-parcel–dominant Pareto solution.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595FA2A" id="_x0000_s1033" style="position:absolute;left:0;text-align:left;margin-left:8.5pt;margin-top:31.85pt;width:494.5pt;height:279.25pt;z-index:251691008" coordsize="62801,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">
                <v:shape id="Picture 5" o:spid="_x0000_s1034" type="#_x0000_t75" style="position:absolute;width:62801;height:31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">
                  <v:imagedata r:id="rId14" o:title=""/>
                </v:shape>
                <v:shape id="_x0000_s1035" type="#_x0000_t202" style="position:absolute;top:32486;width:6280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" stroked="f">
                  <v:textbox style="mso-fit-shape-to-text:t" inset="0,0,0,0">
                    <w:txbxContent>
                      <w:p w14:paraId="0449CAAF" w14:textId="25171A9A" w:rsidR="006E60C7" w:rsidRPr="006E60C7" w:rsidRDefault="006E60C7" w:rsidP="006E60C7">
                        <w:pPr>
                          <w:pStyle w:val="Caption"/>
                          <w:jc w:val="center"/>
                          <w:rPr>
                            <w:rFonts w:ascii="Calibri" w:hAnsi="Calibri" w:cs="Calibri"/>
                            <w:i w:val="0"/>
                            <w:iCs w:val="0"/>
                            <w:noProof/>
                            <w:color w:val="E97132" w:themeColor="accent2"/>
                            <w:sz w:val="22"/>
                            <w:szCs w:val="22"/>
                          </w:rPr>
                        </w:pPr>
                        <w:bookmarkStart w:id="6" w:name="_Ref222691246"/>
                        <w:r w:rsidRPr="006E60C7">
                          <w:rPr>
                            <w:rFonts w:ascii="Calibri" w:hAnsi="Calibri" w:cs="Calibri"/>
                            <w:i w:val="0"/>
                            <w:iCs w:val="0"/>
                            <w:sz w:val="22"/>
                            <w:szCs w:val="22"/>
                          </w:rPr>
                          <w:t xml:space="preserve">Figure </w:t>
                        </w:r>
                        <w:r w:rsidR="00750F81">
                          <w:rPr>
                            <w:rFonts w:ascii="Calibri" w:hAnsi="Calibri" w:cs="Calibri"/>
                            <w:i w:val="0"/>
                            <w:iCs w:val="0"/>
                            <w:sz w:val="22"/>
                            <w:szCs w:val="22"/>
                          </w:rPr>
                          <w:t>S</w:t>
                        </w:r>
                        <w:r w:rsidRPr="006E60C7">
                          <w:rPr>
                            <w:rFonts w:ascii="Calibri" w:hAnsi="Calibri" w:cs="Calibri"/>
                            <w:i w:val="0"/>
                            <w:iCs w:val="0"/>
                            <w:sz w:val="22"/>
                            <w:szCs w:val="22"/>
                          </w:rPr>
                          <w:fldChar w:fldCharType="begin"/>
                        </w:r>
                        <w:r w:rsidRPr="006E60C7">
                          <w:rPr>
                            <w:rFonts w:ascii="Calibri" w:hAnsi="Calibri" w:cs="Calibri"/>
                            <w:i w:val="0"/>
                            <w:iCs w:val="0"/>
                            <w:sz w:val="22"/>
                            <w:szCs w:val="22"/>
                          </w:rPr>
                          <w:instrText xml:space="preserve"> SEQ Figure \* ARABIC </w:instrText>
                        </w:r>
                        <w:r w:rsidRPr="006E60C7">
                          <w:rPr>
                            <w:rFonts w:ascii="Calibri" w:hAnsi="Calibri" w:cs="Calibri"/>
                            <w:i w:val="0"/>
                            <w:iCs w:val="0"/>
                            <w:sz w:val="22"/>
                            <w:szCs w:val="22"/>
                          </w:rPr>
                          <w:fldChar w:fldCharType="separate"/>
                        </w:r>
                        <w:r w:rsidR="008036D8">
                          <w:rPr>
                            <w:rFonts w:ascii="Calibri" w:hAnsi="Calibri" w:cs="Calibri"/>
                            <w:i w:val="0"/>
                            <w:iCs w:val="0"/>
                            <w:noProof/>
                            <w:sz w:val="22"/>
                            <w:szCs w:val="22"/>
                          </w:rPr>
                          <w:t>4</w:t>
                        </w:r>
                        <w:r w:rsidRPr="006E60C7">
                          <w:rPr>
                            <w:rFonts w:ascii="Calibri" w:hAnsi="Calibri" w:cs="Calibri"/>
                            <w:i w:val="0"/>
                            <w:iCs w:val="0"/>
                            <w:sz w:val="22"/>
                            <w:szCs w:val="22"/>
                          </w:rPr>
                          <w:fldChar w:fldCharType="end"/>
                        </w:r>
                        <w:bookmarkEnd w:id="6"/>
                        <w:r w:rsidRPr="006E60C7">
                          <w:rPr>
                            <w:rFonts w:ascii="Calibri" w:hAnsi="Calibri" w:cs="Calibri"/>
                            <w:i w:val="0"/>
                            <w:iCs w:val="0"/>
                            <w:sz w:val="22"/>
                            <w:szCs w:val="22"/>
                          </w:rPr>
                          <w:t>. Allocation configuration under the intra-parcel–dominant Pareto solution.</w:t>
                        </w:r>
                      </w:p>
                    </w:txbxContent>
                  </v:textbox>
                </v:shape>
                <w10:wrap type="topAndBottom"/>
              </v:group>
            </w:pict>
          </mc:Fallback>
        </mc:AlternateContent>
      </w:r>
      <w:r w:rsidRPr="00093B49">
        <w:rPr>
          <w:rFonts w:ascii="Calibri" w:hAnsi="Calibri" w:cs="Calibri"/>
          <w:color w:val="E97132" w:themeColor="accent2"/>
          <w:sz w:val="22"/>
          <w:szCs w:val="22"/>
        </w:rPr>
        <w:t>concentrated reinforcement of neighbourhood-scale interaction complementarity.</w:t>
      </w:r>
    </w:p>
    <w:p w14:paraId="74A9C388" w14:textId="0E5EAB10" w:rsidR="00D340CA" w:rsidRDefault="00D340CA" w:rsidP="00625873">
      <w:pPr>
        <w:spacing w:after="0" w:line="240" w:lineRule="auto"/>
        <w:jc w:val="both"/>
        <w:rPr>
          <w:rFonts w:ascii="Calibri" w:hAnsi="Calibri" w:cs="Calibri"/>
          <w:b/>
          <w:bCs/>
          <w:color w:val="E97132" w:themeColor="accent2"/>
          <w:sz w:val="22"/>
          <w:szCs w:val="22"/>
        </w:rPr>
      </w:pPr>
    </w:p>
    <w:p w14:paraId="01B9DC95" w14:textId="2F78F65B" w:rsidR="00625873" w:rsidRPr="00625873" w:rsidRDefault="003353AD" w:rsidP="00B80E91">
      <w:pPr>
        <w:spacing w:after="0" w:line="240" w:lineRule="auto"/>
        <w:jc w:val="both"/>
        <w:rPr>
          <w:rFonts w:ascii="Calibri" w:hAnsi="Calibri" w:cs="Calibri"/>
          <w:color w:val="E97132" w:themeColor="accent2"/>
          <w:sz w:val="22"/>
          <w:szCs w:val="22"/>
        </w:rPr>
        <w:sectPr w:rsidR="00625873" w:rsidRPr="00625873" w:rsidSect="000F0F79">
          <w:pgSz w:w="11906" w:h="16838"/>
          <w:pgMar w:top="1008" w:right="1008" w:bottom="1008" w:left="1008" w:header="706" w:footer="706" w:gutter="0"/>
          <w:cols w:space="708"/>
          <w:docGrid w:linePitch="360"/>
        </w:sectPr>
      </w:pPr>
      <w:r>
        <w:rPr>
          <w:rFonts w:ascii="Calibri" w:hAnsi="Calibri" w:cs="Calibri"/>
          <w:b/>
          <w:bCs/>
          <w:noProof/>
          <w:color w:val="E97132" w:themeColor="accent2"/>
          <w:sz w:val="22"/>
          <w:szCs w:val="22"/>
        </w:rPr>
        <mc:AlternateContent>
          <mc:Choice Requires="wpg">
            <w:drawing>
              <wp:anchor distT="0" distB="0" distL="114300" distR="114300" simplePos="0" relativeHeight="251686912" behindDoc="0" locked="0" layoutInCell="1" allowOverlap="1" wp14:anchorId="654A210D" wp14:editId="4160E8D0">
                <wp:simplePos x="0" y="0"/>
                <wp:positionH relativeFrom="column">
                  <wp:posOffset>3175</wp:posOffset>
                </wp:positionH>
                <wp:positionV relativeFrom="paragraph">
                  <wp:posOffset>404</wp:posOffset>
                </wp:positionV>
                <wp:extent cx="6280150" cy="3522345"/>
                <wp:effectExtent l="0" t="0" r="6350" b="1905"/>
                <wp:wrapTopAndBottom/>
                <wp:docPr id="376064294" name="Group 8"/>
                <wp:cNvGraphicFramePr/>
                <a:graphic xmlns:a="http://schemas.openxmlformats.org/drawingml/2006/main">
                  <a:graphicData uri="http://schemas.microsoft.com/office/word/2010/wordprocessingGroup">
                    <wpg:wgp>
                      <wpg:cNvGrpSpPr/>
                      <wpg:grpSpPr>
                        <a:xfrm>
                          <a:off x="0" y="0"/>
                          <a:ext cx="6280150" cy="3521462"/>
                          <a:chOff x="0" y="883"/>
                          <a:chExt cx="6280150" cy="3521462"/>
                        </a:xfrm>
                      </wpg:grpSpPr>
                      <pic:pic xmlns:pic="http://schemas.openxmlformats.org/drawingml/2006/picture">
                        <pic:nvPicPr>
                          <pic:cNvPr id="1609272994" name="Picture 7"/>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883"/>
                            <a:ext cx="6280150" cy="2991623"/>
                          </a:xfrm>
                          <a:prstGeom prst="rect">
                            <a:avLst/>
                          </a:prstGeom>
                        </pic:spPr>
                      </pic:pic>
                      <wps:wsp>
                        <wps:cNvPr id="1291855985" name="Text Box 1"/>
                        <wps:cNvSpPr txBox="1"/>
                        <wps:spPr>
                          <a:xfrm>
                            <a:off x="0" y="3054350"/>
                            <a:ext cx="6280150" cy="467995"/>
                          </a:xfrm>
                          <a:prstGeom prst="rect">
                            <a:avLst/>
                          </a:prstGeom>
                          <a:solidFill>
                            <a:prstClr val="white"/>
                          </a:solidFill>
                          <a:ln>
                            <a:noFill/>
                          </a:ln>
                        </wps:spPr>
                        <wps:txbx>
                          <w:txbxContent>
                            <w:p w14:paraId="33958E15" w14:textId="13ECD034" w:rsidR="00D340CA" w:rsidRPr="00D340CA" w:rsidRDefault="00D340CA" w:rsidP="00D340CA">
                              <w:pPr>
                                <w:pStyle w:val="Caption"/>
                                <w:jc w:val="center"/>
                                <w:rPr>
                                  <w:rFonts w:ascii="Calibri" w:hAnsi="Calibri" w:cs="Calibri"/>
                                  <w:i w:val="0"/>
                                  <w:iCs w:val="0"/>
                                  <w:noProof/>
                                  <w:color w:val="E97132" w:themeColor="accent2"/>
                                  <w:sz w:val="22"/>
                                  <w:szCs w:val="22"/>
                                </w:rPr>
                              </w:pPr>
                              <w:bookmarkStart w:id="7" w:name="_Ref222691258"/>
                              <w:r w:rsidRPr="00D340CA">
                                <w:rPr>
                                  <w:rFonts w:ascii="Calibri" w:hAnsi="Calibri" w:cs="Calibri"/>
                                  <w:i w:val="0"/>
                                  <w:iCs w:val="0"/>
                                  <w:sz w:val="22"/>
                                  <w:szCs w:val="22"/>
                                </w:rPr>
                                <w:t xml:space="preserve">Figure </w:t>
                              </w:r>
                              <w:r w:rsidR="00750F81">
                                <w:rPr>
                                  <w:rFonts w:ascii="Calibri" w:hAnsi="Calibri" w:cs="Calibri"/>
                                  <w:i w:val="0"/>
                                  <w:iCs w:val="0"/>
                                  <w:sz w:val="22"/>
                                  <w:szCs w:val="22"/>
                                </w:rPr>
                                <w:t>S</w:t>
                              </w:r>
                              <w:r w:rsidRPr="00D340CA">
                                <w:rPr>
                                  <w:rFonts w:ascii="Calibri" w:hAnsi="Calibri" w:cs="Calibri"/>
                                  <w:i w:val="0"/>
                                  <w:iCs w:val="0"/>
                                  <w:sz w:val="22"/>
                                  <w:szCs w:val="22"/>
                                </w:rPr>
                                <w:fldChar w:fldCharType="begin"/>
                              </w:r>
                              <w:r w:rsidRPr="00D340CA">
                                <w:rPr>
                                  <w:rFonts w:ascii="Calibri" w:hAnsi="Calibri" w:cs="Calibri"/>
                                  <w:i w:val="0"/>
                                  <w:iCs w:val="0"/>
                                  <w:sz w:val="22"/>
                                  <w:szCs w:val="22"/>
                                </w:rPr>
                                <w:instrText xml:space="preserve"> SEQ Figure \* ARABIC </w:instrText>
                              </w:r>
                              <w:r w:rsidRPr="00D340CA">
                                <w:rPr>
                                  <w:rFonts w:ascii="Calibri" w:hAnsi="Calibri" w:cs="Calibri"/>
                                  <w:i w:val="0"/>
                                  <w:iCs w:val="0"/>
                                  <w:sz w:val="22"/>
                                  <w:szCs w:val="22"/>
                                </w:rPr>
                                <w:fldChar w:fldCharType="separate"/>
                              </w:r>
                              <w:r w:rsidR="008036D8">
                                <w:rPr>
                                  <w:rFonts w:ascii="Calibri" w:hAnsi="Calibri" w:cs="Calibri"/>
                                  <w:i w:val="0"/>
                                  <w:iCs w:val="0"/>
                                  <w:noProof/>
                                  <w:sz w:val="22"/>
                                  <w:szCs w:val="22"/>
                                </w:rPr>
                                <w:t>5</w:t>
                              </w:r>
                              <w:r w:rsidRPr="00D340CA">
                                <w:rPr>
                                  <w:rFonts w:ascii="Calibri" w:hAnsi="Calibri" w:cs="Calibri"/>
                                  <w:i w:val="0"/>
                                  <w:iCs w:val="0"/>
                                  <w:sz w:val="22"/>
                                  <w:szCs w:val="22"/>
                                </w:rPr>
                                <w:fldChar w:fldCharType="end"/>
                              </w:r>
                              <w:bookmarkEnd w:id="7"/>
                              <w:r w:rsidRPr="00D340CA">
                                <w:rPr>
                                  <w:rFonts w:ascii="Calibri" w:hAnsi="Calibri" w:cs="Calibri"/>
                                  <w:i w:val="0"/>
                                  <w:iCs w:val="0"/>
                                  <w:sz w:val="22"/>
                                  <w:szCs w:val="22"/>
                                </w:rPr>
                                <w:t>. Distribution of Parcel Complementarity Index (PCI) Changes (Optimised − Baseline) under the int</w:t>
                              </w:r>
                              <w:r>
                                <w:rPr>
                                  <w:rFonts w:ascii="Calibri" w:hAnsi="Calibri" w:cs="Calibri"/>
                                  <w:i w:val="0"/>
                                  <w:iCs w:val="0"/>
                                  <w:sz w:val="22"/>
                                  <w:szCs w:val="22"/>
                                </w:rPr>
                                <w:t>ra</w:t>
                              </w:r>
                              <w:r w:rsidRPr="00D340CA">
                                <w:rPr>
                                  <w:rFonts w:ascii="Calibri" w:hAnsi="Calibri" w:cs="Calibri"/>
                                  <w:i w:val="0"/>
                                  <w:iCs w:val="0"/>
                                  <w:sz w:val="22"/>
                                  <w:szCs w:val="22"/>
                                </w:rPr>
                                <w:t>-parcel–dominant Pareto solution: (a) Δ Inter-Parcel PCI, (b) Δ Intra-Parcel PCI.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54A210D" id="_x0000_s1036" style="position:absolute;left:0;text-align:left;margin-left:.25pt;margin-top:.05pt;width:494.5pt;height:277.35pt;z-index:251686912" coordorigin=",8" coordsize="62801,35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">
                <v:shape id="Picture 7" o:spid="_x0000_s1037" type="#_x0000_t75" style="position:absolute;top:8;width:62801;height:29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">
                  <v:imagedata r:id="rId16" o:title=""/>
                </v:shape>
                <v:shape id="_x0000_s1038" type="#_x0000_t202" style="position:absolute;top:30543;width:62801;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" stroked="f">
                  <v:textbox style="mso-fit-shape-to-text:t" inset="0,0,0,0">
                    <w:txbxContent>
                      <w:p w14:paraId="33958E15" w14:textId="13ECD034" w:rsidR="00D340CA" w:rsidRPr="00D340CA" w:rsidRDefault="00D340CA" w:rsidP="00D340CA">
                        <w:pPr>
                          <w:pStyle w:val="Caption"/>
                          <w:jc w:val="center"/>
                          <w:rPr>
                            <w:rFonts w:ascii="Calibri" w:hAnsi="Calibri" w:cs="Calibri"/>
                            <w:i w:val="0"/>
                            <w:iCs w:val="0"/>
                            <w:noProof/>
                            <w:color w:val="E97132" w:themeColor="accent2"/>
                            <w:sz w:val="22"/>
                            <w:szCs w:val="22"/>
                          </w:rPr>
                        </w:pPr>
                        <w:bookmarkStart w:id="8" w:name="_Ref222691258"/>
                        <w:r w:rsidRPr="00D340CA">
                          <w:rPr>
                            <w:rFonts w:ascii="Calibri" w:hAnsi="Calibri" w:cs="Calibri"/>
                            <w:i w:val="0"/>
                            <w:iCs w:val="0"/>
                            <w:sz w:val="22"/>
                            <w:szCs w:val="22"/>
                          </w:rPr>
                          <w:t xml:space="preserve">Figure </w:t>
                        </w:r>
                        <w:r w:rsidR="00750F81">
                          <w:rPr>
                            <w:rFonts w:ascii="Calibri" w:hAnsi="Calibri" w:cs="Calibri"/>
                            <w:i w:val="0"/>
                            <w:iCs w:val="0"/>
                            <w:sz w:val="22"/>
                            <w:szCs w:val="22"/>
                          </w:rPr>
                          <w:t>S</w:t>
                        </w:r>
                        <w:r w:rsidRPr="00D340CA">
                          <w:rPr>
                            <w:rFonts w:ascii="Calibri" w:hAnsi="Calibri" w:cs="Calibri"/>
                            <w:i w:val="0"/>
                            <w:iCs w:val="0"/>
                            <w:sz w:val="22"/>
                            <w:szCs w:val="22"/>
                          </w:rPr>
                          <w:fldChar w:fldCharType="begin"/>
                        </w:r>
                        <w:r w:rsidRPr="00D340CA">
                          <w:rPr>
                            <w:rFonts w:ascii="Calibri" w:hAnsi="Calibri" w:cs="Calibri"/>
                            <w:i w:val="0"/>
                            <w:iCs w:val="0"/>
                            <w:sz w:val="22"/>
                            <w:szCs w:val="22"/>
                          </w:rPr>
                          <w:instrText xml:space="preserve"> SEQ Figure \* ARABIC </w:instrText>
                        </w:r>
                        <w:r w:rsidRPr="00D340CA">
                          <w:rPr>
                            <w:rFonts w:ascii="Calibri" w:hAnsi="Calibri" w:cs="Calibri"/>
                            <w:i w:val="0"/>
                            <w:iCs w:val="0"/>
                            <w:sz w:val="22"/>
                            <w:szCs w:val="22"/>
                          </w:rPr>
                          <w:fldChar w:fldCharType="separate"/>
                        </w:r>
                        <w:r w:rsidR="008036D8">
                          <w:rPr>
                            <w:rFonts w:ascii="Calibri" w:hAnsi="Calibri" w:cs="Calibri"/>
                            <w:i w:val="0"/>
                            <w:iCs w:val="0"/>
                            <w:noProof/>
                            <w:sz w:val="22"/>
                            <w:szCs w:val="22"/>
                          </w:rPr>
                          <w:t>5</w:t>
                        </w:r>
                        <w:r w:rsidRPr="00D340CA">
                          <w:rPr>
                            <w:rFonts w:ascii="Calibri" w:hAnsi="Calibri" w:cs="Calibri"/>
                            <w:i w:val="0"/>
                            <w:iCs w:val="0"/>
                            <w:sz w:val="22"/>
                            <w:szCs w:val="22"/>
                          </w:rPr>
                          <w:fldChar w:fldCharType="end"/>
                        </w:r>
                        <w:bookmarkEnd w:id="8"/>
                        <w:r w:rsidRPr="00D340CA">
                          <w:rPr>
                            <w:rFonts w:ascii="Calibri" w:hAnsi="Calibri" w:cs="Calibri"/>
                            <w:i w:val="0"/>
                            <w:iCs w:val="0"/>
                            <w:sz w:val="22"/>
                            <w:szCs w:val="22"/>
                          </w:rPr>
                          <w:t>. Distribution of Parcel Complementarity Index (PCI) Changes (Optimised − Baseline) under the int</w:t>
                        </w:r>
                        <w:r>
                          <w:rPr>
                            <w:rFonts w:ascii="Calibri" w:hAnsi="Calibri" w:cs="Calibri"/>
                            <w:i w:val="0"/>
                            <w:iCs w:val="0"/>
                            <w:sz w:val="22"/>
                            <w:szCs w:val="22"/>
                          </w:rPr>
                          <w:t>ra</w:t>
                        </w:r>
                        <w:r w:rsidRPr="00D340CA">
                          <w:rPr>
                            <w:rFonts w:ascii="Calibri" w:hAnsi="Calibri" w:cs="Calibri"/>
                            <w:i w:val="0"/>
                            <w:iCs w:val="0"/>
                            <w:sz w:val="22"/>
                            <w:szCs w:val="22"/>
                          </w:rPr>
                          <w:t>-parcel–dominant Pareto solution: (a) Δ Inter-Parcel PCI, (b) Δ Intra-Parcel PCI.</w:t>
                        </w:r>
                      </w:p>
                    </w:txbxContent>
                  </v:textbox>
                </v:shape>
                <w10:wrap type="topAndBottom"/>
              </v:group>
            </w:pict>
          </mc:Fallback>
        </mc:AlternateContent>
      </w:r>
    </w:p>
    <w:p w14:paraId="4E7784D6" w14:textId="442B270B" w:rsidR="004017C3" w:rsidRPr="005C1125" w:rsidRDefault="004017C3" w:rsidP="004017C3">
      <w:pPr>
        <w:pStyle w:val="Caption"/>
        <w:keepNext/>
        <w:rPr>
          <w:rFonts w:ascii="Calibri" w:hAnsi="Calibri" w:cs="Calibri"/>
          <w:i w:val="0"/>
          <w:iCs w:val="0"/>
          <w:color w:val="auto"/>
          <w:sz w:val="22"/>
          <w:szCs w:val="22"/>
        </w:rPr>
      </w:pPr>
      <w:r w:rsidRPr="005C1125">
        <w:rPr>
          <w:rFonts w:ascii="Calibri" w:hAnsi="Calibri" w:cs="Calibri"/>
          <w:i w:val="0"/>
          <w:iCs w:val="0"/>
          <w:color w:val="auto"/>
          <w:sz w:val="22"/>
          <w:szCs w:val="22"/>
        </w:rPr>
        <w:lastRenderedPageBreak/>
        <w:t xml:space="preserve">Table S </w:t>
      </w:r>
      <w:r w:rsidRPr="005C1125">
        <w:rPr>
          <w:rFonts w:ascii="Calibri" w:hAnsi="Calibri" w:cs="Calibri"/>
          <w:i w:val="0"/>
          <w:iCs w:val="0"/>
          <w:color w:val="auto"/>
          <w:sz w:val="22"/>
          <w:szCs w:val="22"/>
        </w:rPr>
        <w:fldChar w:fldCharType="begin"/>
      </w:r>
      <w:r w:rsidRPr="005C1125">
        <w:rPr>
          <w:rFonts w:ascii="Calibri" w:hAnsi="Calibri" w:cs="Calibri"/>
          <w:i w:val="0"/>
          <w:iCs w:val="0"/>
          <w:color w:val="auto"/>
          <w:sz w:val="22"/>
          <w:szCs w:val="22"/>
        </w:rPr>
        <w:instrText xml:space="preserve"> SEQ Table_S \* ARABIC </w:instrText>
      </w:r>
      <w:r w:rsidRPr="005C1125">
        <w:rPr>
          <w:rFonts w:ascii="Calibri" w:hAnsi="Calibri" w:cs="Calibri"/>
          <w:i w:val="0"/>
          <w:iCs w:val="0"/>
          <w:color w:val="auto"/>
          <w:sz w:val="22"/>
          <w:szCs w:val="22"/>
        </w:rPr>
        <w:fldChar w:fldCharType="separate"/>
      </w:r>
      <w:r w:rsidRPr="005C1125">
        <w:rPr>
          <w:rFonts w:ascii="Calibri" w:hAnsi="Calibri" w:cs="Calibri"/>
          <w:i w:val="0"/>
          <w:iCs w:val="0"/>
          <w:noProof/>
          <w:color w:val="auto"/>
          <w:sz w:val="22"/>
          <w:szCs w:val="22"/>
        </w:rPr>
        <w:t>3</w:t>
      </w:r>
      <w:r w:rsidRPr="005C1125">
        <w:rPr>
          <w:rFonts w:ascii="Calibri" w:hAnsi="Calibri" w:cs="Calibri"/>
          <w:i w:val="0"/>
          <w:iCs w:val="0"/>
          <w:color w:val="auto"/>
          <w:sz w:val="22"/>
          <w:szCs w:val="22"/>
        </w:rPr>
        <w:fldChar w:fldCharType="end"/>
      </w:r>
      <w:r w:rsidRPr="005C1125">
        <w:rPr>
          <w:rFonts w:ascii="Calibri" w:hAnsi="Calibri" w:cs="Calibri"/>
          <w:i w:val="0"/>
          <w:iCs w:val="0"/>
          <w:color w:val="auto"/>
          <w:sz w:val="22"/>
          <w:szCs w:val="22"/>
          <w:lang w:val="en-US"/>
        </w:rPr>
        <w:t>. Example</w:t>
      </w:r>
      <w:r w:rsidR="00A53DB0" w:rsidRPr="005C1125">
        <w:rPr>
          <w:rFonts w:ascii="Calibri" w:hAnsi="Calibri" w:cs="Calibri"/>
          <w:i w:val="0"/>
          <w:iCs w:val="0"/>
          <w:color w:val="auto"/>
          <w:sz w:val="22"/>
          <w:szCs w:val="22"/>
          <w:lang w:val="en-US"/>
        </w:rPr>
        <w:t>s</w:t>
      </w:r>
      <w:r w:rsidRPr="005C1125">
        <w:rPr>
          <w:rFonts w:ascii="Calibri" w:hAnsi="Calibri" w:cs="Calibri"/>
          <w:i w:val="0"/>
          <w:iCs w:val="0"/>
          <w:color w:val="auto"/>
          <w:sz w:val="22"/>
          <w:szCs w:val="22"/>
          <w:lang w:val="en-US"/>
        </w:rPr>
        <w:t xml:space="preserve"> of Multi-Functional Land Use Allocation in Optimized Parcels.</w:t>
      </w:r>
    </w:p>
    <w:tbl>
      <w:tblPr>
        <w:tblStyle w:val="PlainTable2"/>
        <w:tblW w:w="16583" w:type="dxa"/>
        <w:tblInd w:w="-540" w:type="dxa"/>
        <w:tblLook w:val="04A0" w:firstRow="1" w:lastRow="0" w:firstColumn="1" w:lastColumn="0" w:noHBand="0" w:noVBand="1"/>
      </w:tblPr>
      <w:tblGrid>
        <w:gridCol w:w="1641"/>
        <w:gridCol w:w="733"/>
        <w:gridCol w:w="794"/>
        <w:gridCol w:w="1217"/>
        <w:gridCol w:w="1357"/>
        <w:gridCol w:w="1619"/>
        <w:gridCol w:w="591"/>
        <w:gridCol w:w="796"/>
        <w:gridCol w:w="595"/>
        <w:gridCol w:w="1385"/>
        <w:gridCol w:w="688"/>
        <w:gridCol w:w="525"/>
        <w:gridCol w:w="540"/>
        <w:gridCol w:w="1027"/>
        <w:gridCol w:w="743"/>
        <w:gridCol w:w="1188"/>
        <w:gridCol w:w="1144"/>
      </w:tblGrid>
      <w:tr w:rsidR="005C1125" w:rsidRPr="005C1125" w14:paraId="5D81472E" w14:textId="77777777" w:rsidTr="00C84BE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tcPr>
          <w:p w14:paraId="395F9B23" w14:textId="48DD5328" w:rsidR="009669F4" w:rsidRPr="005C1125" w:rsidRDefault="009669F4" w:rsidP="00CE711F">
            <w:pPr>
              <w:jc w:val="both"/>
              <w:rPr>
                <w:rFonts w:ascii="Calibri" w:hAnsi="Calibri" w:cs="Calibri"/>
                <w:sz w:val="12"/>
                <w:szCs w:val="12"/>
              </w:rPr>
            </w:pPr>
            <w:r w:rsidRPr="005C1125">
              <w:rPr>
                <w:rFonts w:ascii="Calibri" w:hAnsi="Calibri" w:cs="Calibri"/>
                <w:sz w:val="12"/>
                <w:szCs w:val="12"/>
              </w:rPr>
              <w:t>Parcel ID</w:t>
            </w:r>
          </w:p>
        </w:tc>
        <w:tc>
          <w:tcPr>
            <w:tcW w:w="733" w:type="dxa"/>
            <w:noWrap/>
          </w:tcPr>
          <w:p w14:paraId="23CF7019" w14:textId="51812791"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longitude</w:t>
            </w:r>
          </w:p>
        </w:tc>
        <w:tc>
          <w:tcPr>
            <w:tcW w:w="794" w:type="dxa"/>
            <w:noWrap/>
          </w:tcPr>
          <w:p w14:paraId="680C3583" w14:textId="70460A96"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latitude</w:t>
            </w:r>
          </w:p>
        </w:tc>
        <w:tc>
          <w:tcPr>
            <w:tcW w:w="1217" w:type="dxa"/>
            <w:noWrap/>
          </w:tcPr>
          <w:p w14:paraId="376DD8E7" w14:textId="065060D9"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parcel_ground_area</w:t>
            </w:r>
            <w:proofErr w:type="spellEnd"/>
          </w:p>
        </w:tc>
        <w:tc>
          <w:tcPr>
            <w:tcW w:w="1357" w:type="dxa"/>
            <w:noWrap/>
          </w:tcPr>
          <w:p w14:paraId="0C26E87E" w14:textId="5492E4EA"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ground_coverage_area</w:t>
            </w:r>
            <w:proofErr w:type="spellEnd"/>
            <w:r w:rsidRPr="005C1125">
              <w:rPr>
                <w:rFonts w:ascii="Calibri" w:hAnsi="Calibri" w:cs="Calibri"/>
                <w:sz w:val="12"/>
                <w:szCs w:val="12"/>
              </w:rPr>
              <w:t xml:space="preserve"> / </w:t>
            </w:r>
            <w:proofErr w:type="spellStart"/>
            <w:r w:rsidRPr="005C1125">
              <w:rPr>
                <w:rFonts w:ascii="Calibri" w:hAnsi="Calibri" w:cs="Calibri"/>
                <w:sz w:val="12"/>
                <w:szCs w:val="12"/>
              </w:rPr>
              <w:t>lot_coverage</w:t>
            </w:r>
            <w:proofErr w:type="spellEnd"/>
          </w:p>
        </w:tc>
        <w:tc>
          <w:tcPr>
            <w:tcW w:w="1619" w:type="dxa"/>
            <w:noWrap/>
          </w:tcPr>
          <w:p w14:paraId="4BB1E3B1" w14:textId="62493C82"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parcel_total_functions_area</w:t>
            </w:r>
            <w:proofErr w:type="spellEnd"/>
          </w:p>
        </w:tc>
        <w:tc>
          <w:tcPr>
            <w:tcW w:w="591" w:type="dxa"/>
            <w:noWrap/>
          </w:tcPr>
          <w:p w14:paraId="0278E6CE" w14:textId="22730CA8"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parking</w:t>
            </w:r>
          </w:p>
        </w:tc>
        <w:tc>
          <w:tcPr>
            <w:tcW w:w="796" w:type="dxa"/>
            <w:noWrap/>
          </w:tcPr>
          <w:p w14:paraId="733B16B8" w14:textId="73DA4A04"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commercial</w:t>
            </w:r>
          </w:p>
        </w:tc>
        <w:tc>
          <w:tcPr>
            <w:tcW w:w="595" w:type="dxa"/>
            <w:noWrap/>
          </w:tcPr>
          <w:p w14:paraId="3CE37F4A" w14:textId="2BD97C0D"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cultural</w:t>
            </w:r>
          </w:p>
        </w:tc>
        <w:tc>
          <w:tcPr>
            <w:tcW w:w="1385" w:type="dxa"/>
            <w:noWrap/>
          </w:tcPr>
          <w:p w14:paraId="7E9720C2" w14:textId="0281A844"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leisure_and_hospitality</w:t>
            </w:r>
            <w:proofErr w:type="spellEnd"/>
          </w:p>
        </w:tc>
        <w:tc>
          <w:tcPr>
            <w:tcW w:w="688" w:type="dxa"/>
            <w:noWrap/>
          </w:tcPr>
          <w:p w14:paraId="06D09B61" w14:textId="4F3D370E"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industrial</w:t>
            </w:r>
          </w:p>
        </w:tc>
        <w:tc>
          <w:tcPr>
            <w:tcW w:w="525" w:type="dxa"/>
            <w:noWrap/>
          </w:tcPr>
          <w:p w14:paraId="0BE5971B" w14:textId="2B77FA20"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sports</w:t>
            </w:r>
          </w:p>
        </w:tc>
        <w:tc>
          <w:tcPr>
            <w:tcW w:w="540" w:type="dxa"/>
            <w:noWrap/>
          </w:tcPr>
          <w:p w14:paraId="6F8D39F0" w14:textId="08E58AD6" w:rsidR="009669F4" w:rsidRPr="005C1125" w:rsidRDefault="009669F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offices</w:t>
            </w:r>
          </w:p>
        </w:tc>
        <w:tc>
          <w:tcPr>
            <w:tcW w:w="1027" w:type="dxa"/>
            <w:noWrap/>
          </w:tcPr>
          <w:p w14:paraId="17F48D00" w14:textId="4BD077C8" w:rsidR="009669F4" w:rsidRPr="005C1125" w:rsidRDefault="00C84BE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unique_building</w:t>
            </w:r>
            <w:proofErr w:type="spellEnd"/>
          </w:p>
        </w:tc>
        <w:tc>
          <w:tcPr>
            <w:tcW w:w="743" w:type="dxa"/>
            <w:noWrap/>
          </w:tcPr>
          <w:p w14:paraId="1BD1F745" w14:textId="679687F4" w:rsidR="009669F4" w:rsidRPr="005C1125" w:rsidRDefault="00C84BE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residential</w:t>
            </w:r>
          </w:p>
        </w:tc>
        <w:tc>
          <w:tcPr>
            <w:tcW w:w="1188" w:type="dxa"/>
            <w:noWrap/>
          </w:tcPr>
          <w:p w14:paraId="6107C35E" w14:textId="6DA3D136" w:rsidR="009669F4" w:rsidRPr="005C1125" w:rsidRDefault="00C84BE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5C1125">
              <w:rPr>
                <w:rFonts w:ascii="Calibri" w:hAnsi="Calibri" w:cs="Calibri"/>
                <w:sz w:val="12"/>
                <w:szCs w:val="12"/>
              </w:rPr>
              <w:t>health_and_charity</w:t>
            </w:r>
            <w:proofErr w:type="spellEnd"/>
          </w:p>
        </w:tc>
        <w:tc>
          <w:tcPr>
            <w:tcW w:w="1144" w:type="dxa"/>
            <w:noWrap/>
          </w:tcPr>
          <w:p w14:paraId="01DEDAEC" w14:textId="42755933" w:rsidR="009669F4" w:rsidRPr="005C1125" w:rsidRDefault="00C84BE4" w:rsidP="00CE711F">
            <w:pPr>
              <w:jc w:val="both"/>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green</w:t>
            </w:r>
          </w:p>
        </w:tc>
      </w:tr>
      <w:tr w:rsidR="005C1125" w:rsidRPr="005C1125" w14:paraId="106C93FA"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C25D5EE"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8576301VK3987N</w:t>
            </w:r>
          </w:p>
        </w:tc>
        <w:tc>
          <w:tcPr>
            <w:tcW w:w="733" w:type="dxa"/>
            <w:noWrap/>
            <w:hideMark/>
          </w:tcPr>
          <w:p w14:paraId="128CCE0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438390.21</w:t>
            </w:r>
          </w:p>
        </w:tc>
        <w:tc>
          <w:tcPr>
            <w:tcW w:w="794" w:type="dxa"/>
            <w:noWrap/>
            <w:hideMark/>
          </w:tcPr>
          <w:p w14:paraId="3EC794D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44974705</w:t>
            </w:r>
          </w:p>
        </w:tc>
        <w:tc>
          <w:tcPr>
            <w:tcW w:w="1217" w:type="dxa"/>
            <w:noWrap/>
            <w:hideMark/>
          </w:tcPr>
          <w:p w14:paraId="09A6CB5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10709</w:t>
            </w:r>
          </w:p>
        </w:tc>
        <w:tc>
          <w:tcPr>
            <w:tcW w:w="1357" w:type="dxa"/>
            <w:noWrap/>
            <w:hideMark/>
          </w:tcPr>
          <w:p w14:paraId="5ED36F0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8567</w:t>
            </w:r>
          </w:p>
        </w:tc>
        <w:tc>
          <w:tcPr>
            <w:tcW w:w="1619" w:type="dxa"/>
            <w:noWrap/>
            <w:hideMark/>
          </w:tcPr>
          <w:p w14:paraId="7057D9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59969</w:t>
            </w:r>
          </w:p>
        </w:tc>
        <w:tc>
          <w:tcPr>
            <w:tcW w:w="591" w:type="dxa"/>
            <w:noWrap/>
            <w:hideMark/>
          </w:tcPr>
          <w:p w14:paraId="754B816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6CAF8C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25B98C9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5A53108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FAF356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5670</w:t>
            </w:r>
          </w:p>
        </w:tc>
        <w:tc>
          <w:tcPr>
            <w:tcW w:w="525" w:type="dxa"/>
            <w:noWrap/>
            <w:hideMark/>
          </w:tcPr>
          <w:p w14:paraId="3F9FDEF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096C42A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21131</w:t>
            </w:r>
          </w:p>
        </w:tc>
        <w:tc>
          <w:tcPr>
            <w:tcW w:w="1027" w:type="dxa"/>
            <w:noWrap/>
            <w:hideMark/>
          </w:tcPr>
          <w:p w14:paraId="19454F7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13056EE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527D61D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2F2097C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3881</w:t>
            </w:r>
          </w:p>
        </w:tc>
      </w:tr>
      <w:tr w:rsidR="005C1125" w:rsidRPr="005C1125" w14:paraId="51051735"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075A501"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8577301VK3987S</w:t>
            </w:r>
          </w:p>
        </w:tc>
        <w:tc>
          <w:tcPr>
            <w:tcW w:w="733" w:type="dxa"/>
            <w:noWrap/>
            <w:hideMark/>
          </w:tcPr>
          <w:p w14:paraId="2C47E04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438401.52</w:t>
            </w:r>
          </w:p>
        </w:tc>
        <w:tc>
          <w:tcPr>
            <w:tcW w:w="794" w:type="dxa"/>
            <w:noWrap/>
            <w:hideMark/>
          </w:tcPr>
          <w:p w14:paraId="5C7386C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4497568</w:t>
            </w:r>
          </w:p>
        </w:tc>
        <w:tc>
          <w:tcPr>
            <w:tcW w:w="1217" w:type="dxa"/>
            <w:noWrap/>
            <w:hideMark/>
          </w:tcPr>
          <w:p w14:paraId="5706D76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9194</w:t>
            </w:r>
          </w:p>
        </w:tc>
        <w:tc>
          <w:tcPr>
            <w:tcW w:w="1357" w:type="dxa"/>
            <w:noWrap/>
            <w:hideMark/>
          </w:tcPr>
          <w:p w14:paraId="3C82C3C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7355</w:t>
            </w:r>
          </w:p>
        </w:tc>
        <w:tc>
          <w:tcPr>
            <w:tcW w:w="1619" w:type="dxa"/>
            <w:noWrap/>
            <w:hideMark/>
          </w:tcPr>
          <w:p w14:paraId="7F9E04C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44130</w:t>
            </w:r>
          </w:p>
        </w:tc>
        <w:tc>
          <w:tcPr>
            <w:tcW w:w="591" w:type="dxa"/>
            <w:noWrap/>
            <w:hideMark/>
          </w:tcPr>
          <w:p w14:paraId="6C2961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A86336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609</w:t>
            </w:r>
          </w:p>
        </w:tc>
        <w:tc>
          <w:tcPr>
            <w:tcW w:w="595" w:type="dxa"/>
            <w:noWrap/>
            <w:hideMark/>
          </w:tcPr>
          <w:p w14:paraId="596F5A2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FE157B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22EDE18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42007</w:t>
            </w:r>
          </w:p>
        </w:tc>
        <w:tc>
          <w:tcPr>
            <w:tcW w:w="525" w:type="dxa"/>
            <w:noWrap/>
            <w:hideMark/>
          </w:tcPr>
          <w:p w14:paraId="1AF151F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37C01DF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604A1AE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15F6835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D1919F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704DFA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w:t>
            </w:r>
          </w:p>
        </w:tc>
      </w:tr>
      <w:tr w:rsidR="005C1125" w:rsidRPr="005C1125" w14:paraId="24FFFD7A"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B582AAA"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8580401VK3988S</w:t>
            </w:r>
          </w:p>
        </w:tc>
        <w:tc>
          <w:tcPr>
            <w:tcW w:w="733" w:type="dxa"/>
            <w:noWrap/>
            <w:hideMark/>
          </w:tcPr>
          <w:p w14:paraId="1069908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438427.74</w:t>
            </w:r>
          </w:p>
        </w:tc>
        <w:tc>
          <w:tcPr>
            <w:tcW w:w="794" w:type="dxa"/>
            <w:noWrap/>
            <w:hideMark/>
          </w:tcPr>
          <w:p w14:paraId="3CD9690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4497860.45</w:t>
            </w:r>
          </w:p>
        </w:tc>
        <w:tc>
          <w:tcPr>
            <w:tcW w:w="1217" w:type="dxa"/>
            <w:noWrap/>
            <w:hideMark/>
          </w:tcPr>
          <w:p w14:paraId="7B9FD66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65875</w:t>
            </w:r>
          </w:p>
        </w:tc>
        <w:tc>
          <w:tcPr>
            <w:tcW w:w="1357" w:type="dxa"/>
            <w:noWrap/>
            <w:hideMark/>
          </w:tcPr>
          <w:p w14:paraId="3DF261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52700</w:t>
            </w:r>
          </w:p>
        </w:tc>
        <w:tc>
          <w:tcPr>
            <w:tcW w:w="1619" w:type="dxa"/>
            <w:noWrap/>
            <w:hideMark/>
          </w:tcPr>
          <w:p w14:paraId="169ECA8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316200</w:t>
            </w:r>
          </w:p>
        </w:tc>
        <w:tc>
          <w:tcPr>
            <w:tcW w:w="591" w:type="dxa"/>
            <w:noWrap/>
            <w:hideMark/>
          </w:tcPr>
          <w:p w14:paraId="64CC0A0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2A8E9B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22615</w:t>
            </w:r>
          </w:p>
        </w:tc>
        <w:tc>
          <w:tcPr>
            <w:tcW w:w="595" w:type="dxa"/>
            <w:noWrap/>
            <w:hideMark/>
          </w:tcPr>
          <w:p w14:paraId="2519BB3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672EE76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0D6FFF1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238998</w:t>
            </w:r>
          </w:p>
        </w:tc>
        <w:tc>
          <w:tcPr>
            <w:tcW w:w="525" w:type="dxa"/>
            <w:noWrap/>
            <w:hideMark/>
          </w:tcPr>
          <w:p w14:paraId="1C98B57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6F160E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54587</w:t>
            </w:r>
          </w:p>
        </w:tc>
        <w:tc>
          <w:tcPr>
            <w:tcW w:w="1027" w:type="dxa"/>
            <w:noWrap/>
            <w:hideMark/>
          </w:tcPr>
          <w:p w14:paraId="3520369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FDB3E8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08FAD50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9CB3D6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F05BFCC"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BABEF5D"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8583901VK3988S</w:t>
            </w:r>
          </w:p>
        </w:tc>
        <w:tc>
          <w:tcPr>
            <w:tcW w:w="733" w:type="dxa"/>
            <w:noWrap/>
            <w:hideMark/>
          </w:tcPr>
          <w:p w14:paraId="5E0A858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438482.68</w:t>
            </w:r>
          </w:p>
        </w:tc>
        <w:tc>
          <w:tcPr>
            <w:tcW w:w="794" w:type="dxa"/>
            <w:noWrap/>
            <w:hideMark/>
          </w:tcPr>
          <w:p w14:paraId="54B21FA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4498148.71</w:t>
            </w:r>
          </w:p>
        </w:tc>
        <w:tc>
          <w:tcPr>
            <w:tcW w:w="1217" w:type="dxa"/>
            <w:noWrap/>
            <w:hideMark/>
          </w:tcPr>
          <w:p w14:paraId="5074402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24532</w:t>
            </w:r>
          </w:p>
        </w:tc>
        <w:tc>
          <w:tcPr>
            <w:tcW w:w="1357" w:type="dxa"/>
            <w:noWrap/>
            <w:hideMark/>
          </w:tcPr>
          <w:p w14:paraId="16CECC4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19625</w:t>
            </w:r>
          </w:p>
        </w:tc>
        <w:tc>
          <w:tcPr>
            <w:tcW w:w="1619" w:type="dxa"/>
            <w:noWrap/>
            <w:hideMark/>
          </w:tcPr>
          <w:p w14:paraId="167F6FA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58875</w:t>
            </w:r>
          </w:p>
        </w:tc>
        <w:tc>
          <w:tcPr>
            <w:tcW w:w="591" w:type="dxa"/>
            <w:noWrap/>
            <w:hideMark/>
          </w:tcPr>
          <w:p w14:paraId="31EBF5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4446</w:t>
            </w:r>
          </w:p>
        </w:tc>
        <w:tc>
          <w:tcPr>
            <w:tcW w:w="796" w:type="dxa"/>
            <w:noWrap/>
            <w:hideMark/>
          </w:tcPr>
          <w:p w14:paraId="4447244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11274</w:t>
            </w:r>
          </w:p>
        </w:tc>
        <w:tc>
          <w:tcPr>
            <w:tcW w:w="595" w:type="dxa"/>
            <w:noWrap/>
            <w:hideMark/>
          </w:tcPr>
          <w:p w14:paraId="78485A3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AB9CB5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14B9CC7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28501</w:t>
            </w:r>
          </w:p>
        </w:tc>
        <w:tc>
          <w:tcPr>
            <w:tcW w:w="525" w:type="dxa"/>
            <w:noWrap/>
            <w:hideMark/>
          </w:tcPr>
          <w:p w14:paraId="36E5327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D52B4B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68EC15E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4411A3D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73C6AC1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27C5EC4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956</w:t>
            </w:r>
          </w:p>
        </w:tc>
      </w:tr>
      <w:tr w:rsidR="005C1125" w:rsidRPr="005C1125" w14:paraId="73C7D857"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A9BDFC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8676301VK3987N</w:t>
            </w:r>
          </w:p>
        </w:tc>
        <w:tc>
          <w:tcPr>
            <w:tcW w:w="733" w:type="dxa"/>
            <w:noWrap/>
            <w:hideMark/>
          </w:tcPr>
          <w:p w14:paraId="58E5D4D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4384987</w:t>
            </w:r>
          </w:p>
        </w:tc>
        <w:tc>
          <w:tcPr>
            <w:tcW w:w="794" w:type="dxa"/>
            <w:noWrap/>
            <w:hideMark/>
          </w:tcPr>
          <w:p w14:paraId="0423821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4497468.97</w:t>
            </w:r>
          </w:p>
        </w:tc>
        <w:tc>
          <w:tcPr>
            <w:tcW w:w="1217" w:type="dxa"/>
            <w:noWrap/>
            <w:hideMark/>
          </w:tcPr>
          <w:p w14:paraId="61419BF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5145</w:t>
            </w:r>
          </w:p>
        </w:tc>
        <w:tc>
          <w:tcPr>
            <w:tcW w:w="1357" w:type="dxa"/>
            <w:noWrap/>
            <w:hideMark/>
          </w:tcPr>
          <w:p w14:paraId="2D09521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4116</w:t>
            </w:r>
          </w:p>
        </w:tc>
        <w:tc>
          <w:tcPr>
            <w:tcW w:w="1619" w:type="dxa"/>
            <w:noWrap/>
            <w:hideMark/>
          </w:tcPr>
          <w:p w14:paraId="599FCDE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12348</w:t>
            </w:r>
          </w:p>
        </w:tc>
        <w:tc>
          <w:tcPr>
            <w:tcW w:w="591" w:type="dxa"/>
            <w:noWrap/>
            <w:hideMark/>
          </w:tcPr>
          <w:p w14:paraId="62AB90B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7824</w:t>
            </w:r>
          </w:p>
        </w:tc>
        <w:tc>
          <w:tcPr>
            <w:tcW w:w="796" w:type="dxa"/>
            <w:noWrap/>
            <w:hideMark/>
          </w:tcPr>
          <w:p w14:paraId="6ADC200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926</w:t>
            </w:r>
          </w:p>
        </w:tc>
        <w:tc>
          <w:tcPr>
            <w:tcW w:w="595" w:type="dxa"/>
            <w:noWrap/>
            <w:hideMark/>
          </w:tcPr>
          <w:p w14:paraId="19C5EBC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58F2604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65650FE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11F4DD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24FCF22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16E258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04755E6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5B37C8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1BCD1C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7C333BB"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4C36BEE"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8677301VK3987N</w:t>
            </w:r>
          </w:p>
        </w:tc>
        <w:tc>
          <w:tcPr>
            <w:tcW w:w="733" w:type="dxa"/>
            <w:noWrap/>
            <w:hideMark/>
          </w:tcPr>
          <w:p w14:paraId="681059B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438502.73</w:t>
            </w:r>
          </w:p>
        </w:tc>
        <w:tc>
          <w:tcPr>
            <w:tcW w:w="794" w:type="dxa"/>
            <w:noWrap/>
            <w:hideMark/>
          </w:tcPr>
          <w:p w14:paraId="564E633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4497558.82</w:t>
            </w:r>
          </w:p>
        </w:tc>
        <w:tc>
          <w:tcPr>
            <w:tcW w:w="1217" w:type="dxa"/>
            <w:noWrap/>
            <w:hideMark/>
          </w:tcPr>
          <w:p w14:paraId="18406B5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3733</w:t>
            </w:r>
          </w:p>
        </w:tc>
        <w:tc>
          <w:tcPr>
            <w:tcW w:w="1357" w:type="dxa"/>
            <w:noWrap/>
            <w:hideMark/>
          </w:tcPr>
          <w:p w14:paraId="7A623A2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2986</w:t>
            </w:r>
          </w:p>
        </w:tc>
        <w:tc>
          <w:tcPr>
            <w:tcW w:w="1619" w:type="dxa"/>
            <w:noWrap/>
            <w:hideMark/>
          </w:tcPr>
          <w:p w14:paraId="255DAC5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17916</w:t>
            </w:r>
          </w:p>
        </w:tc>
        <w:tc>
          <w:tcPr>
            <w:tcW w:w="591" w:type="dxa"/>
            <w:noWrap/>
            <w:hideMark/>
          </w:tcPr>
          <w:p w14:paraId="15A8FB5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EBF16D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3865</w:t>
            </w:r>
          </w:p>
        </w:tc>
        <w:tc>
          <w:tcPr>
            <w:tcW w:w="595" w:type="dxa"/>
            <w:noWrap/>
            <w:hideMark/>
          </w:tcPr>
          <w:p w14:paraId="53DD097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61C099E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4DE23C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90FDE8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267ABE7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10476</w:t>
            </w:r>
          </w:p>
        </w:tc>
        <w:tc>
          <w:tcPr>
            <w:tcW w:w="1027" w:type="dxa"/>
            <w:noWrap/>
            <w:hideMark/>
          </w:tcPr>
          <w:p w14:paraId="4DEAB93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40D08FB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1C25628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140A33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6ECBB97"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AC63642"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8873801VK3987S</w:t>
            </w:r>
          </w:p>
        </w:tc>
        <w:tc>
          <w:tcPr>
            <w:tcW w:w="733" w:type="dxa"/>
            <w:noWrap/>
            <w:hideMark/>
          </w:tcPr>
          <w:p w14:paraId="411C3DC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438747.88</w:t>
            </w:r>
          </w:p>
        </w:tc>
        <w:tc>
          <w:tcPr>
            <w:tcW w:w="794" w:type="dxa"/>
            <w:noWrap/>
            <w:hideMark/>
          </w:tcPr>
          <w:p w14:paraId="737A867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4497072.96</w:t>
            </w:r>
          </w:p>
        </w:tc>
        <w:tc>
          <w:tcPr>
            <w:tcW w:w="1217" w:type="dxa"/>
            <w:noWrap/>
            <w:hideMark/>
          </w:tcPr>
          <w:p w14:paraId="3E8512D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4641</w:t>
            </w:r>
          </w:p>
        </w:tc>
        <w:tc>
          <w:tcPr>
            <w:tcW w:w="1357" w:type="dxa"/>
            <w:noWrap/>
            <w:hideMark/>
          </w:tcPr>
          <w:p w14:paraId="122FAD6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3712</w:t>
            </w:r>
          </w:p>
        </w:tc>
        <w:tc>
          <w:tcPr>
            <w:tcW w:w="1619" w:type="dxa"/>
            <w:noWrap/>
            <w:hideMark/>
          </w:tcPr>
          <w:p w14:paraId="4A1B005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18560</w:t>
            </w:r>
          </w:p>
        </w:tc>
        <w:tc>
          <w:tcPr>
            <w:tcW w:w="591" w:type="dxa"/>
            <w:noWrap/>
            <w:hideMark/>
          </w:tcPr>
          <w:p w14:paraId="08E9A40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645D1B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8032</w:t>
            </w:r>
          </w:p>
        </w:tc>
        <w:tc>
          <w:tcPr>
            <w:tcW w:w="595" w:type="dxa"/>
            <w:noWrap/>
            <w:hideMark/>
          </w:tcPr>
          <w:p w14:paraId="3F8B566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5F7DE5E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8308</w:t>
            </w:r>
          </w:p>
        </w:tc>
        <w:tc>
          <w:tcPr>
            <w:tcW w:w="688" w:type="dxa"/>
            <w:noWrap/>
            <w:hideMark/>
          </w:tcPr>
          <w:p w14:paraId="7BEAF71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0015EB1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999002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7DA7012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0AE4F9B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0D4B7C6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23F130E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73278FA"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2E5953A"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8976301VK3987N</w:t>
            </w:r>
          </w:p>
        </w:tc>
        <w:tc>
          <w:tcPr>
            <w:tcW w:w="733" w:type="dxa"/>
            <w:noWrap/>
            <w:hideMark/>
          </w:tcPr>
          <w:p w14:paraId="6C9AB83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438791.98</w:t>
            </w:r>
          </w:p>
        </w:tc>
        <w:tc>
          <w:tcPr>
            <w:tcW w:w="794" w:type="dxa"/>
            <w:noWrap/>
            <w:hideMark/>
          </w:tcPr>
          <w:p w14:paraId="0699463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4497496.1</w:t>
            </w:r>
          </w:p>
        </w:tc>
        <w:tc>
          <w:tcPr>
            <w:tcW w:w="1217" w:type="dxa"/>
            <w:noWrap/>
            <w:hideMark/>
          </w:tcPr>
          <w:p w14:paraId="412641D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11562</w:t>
            </w:r>
          </w:p>
        </w:tc>
        <w:tc>
          <w:tcPr>
            <w:tcW w:w="1357" w:type="dxa"/>
            <w:noWrap/>
            <w:hideMark/>
          </w:tcPr>
          <w:p w14:paraId="73B84A2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9249</w:t>
            </w:r>
          </w:p>
        </w:tc>
        <w:tc>
          <w:tcPr>
            <w:tcW w:w="1619" w:type="dxa"/>
            <w:noWrap/>
            <w:hideMark/>
          </w:tcPr>
          <w:p w14:paraId="000219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46245</w:t>
            </w:r>
          </w:p>
        </w:tc>
        <w:tc>
          <w:tcPr>
            <w:tcW w:w="591" w:type="dxa"/>
            <w:noWrap/>
            <w:hideMark/>
          </w:tcPr>
          <w:p w14:paraId="6B9A3C0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23145</w:t>
            </w:r>
          </w:p>
        </w:tc>
        <w:tc>
          <w:tcPr>
            <w:tcW w:w="796" w:type="dxa"/>
            <w:noWrap/>
            <w:hideMark/>
          </w:tcPr>
          <w:p w14:paraId="16FD357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8488</w:t>
            </w:r>
          </w:p>
        </w:tc>
        <w:tc>
          <w:tcPr>
            <w:tcW w:w="595" w:type="dxa"/>
            <w:noWrap/>
            <w:hideMark/>
          </w:tcPr>
          <w:p w14:paraId="0AF970C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E69160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07EF52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190384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2A06EE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4680</w:t>
            </w:r>
          </w:p>
        </w:tc>
        <w:tc>
          <w:tcPr>
            <w:tcW w:w="1027" w:type="dxa"/>
            <w:noWrap/>
            <w:hideMark/>
          </w:tcPr>
          <w:p w14:paraId="0FCCA35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3792</w:t>
            </w:r>
          </w:p>
        </w:tc>
        <w:tc>
          <w:tcPr>
            <w:tcW w:w="743" w:type="dxa"/>
            <w:noWrap/>
            <w:hideMark/>
          </w:tcPr>
          <w:p w14:paraId="38A3E6D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02DBF8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BD0E01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AA3C209"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657E16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8978201VK3987N</w:t>
            </w:r>
          </w:p>
        </w:tc>
        <w:tc>
          <w:tcPr>
            <w:tcW w:w="733" w:type="dxa"/>
            <w:noWrap/>
            <w:hideMark/>
          </w:tcPr>
          <w:p w14:paraId="046E999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438811.71</w:t>
            </w:r>
          </w:p>
        </w:tc>
        <w:tc>
          <w:tcPr>
            <w:tcW w:w="794" w:type="dxa"/>
            <w:noWrap/>
            <w:hideMark/>
          </w:tcPr>
          <w:p w14:paraId="2207DF2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4497634.71</w:t>
            </w:r>
          </w:p>
        </w:tc>
        <w:tc>
          <w:tcPr>
            <w:tcW w:w="1217" w:type="dxa"/>
            <w:noWrap/>
            <w:hideMark/>
          </w:tcPr>
          <w:p w14:paraId="23096B3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8356</w:t>
            </w:r>
          </w:p>
        </w:tc>
        <w:tc>
          <w:tcPr>
            <w:tcW w:w="1357" w:type="dxa"/>
            <w:noWrap/>
            <w:hideMark/>
          </w:tcPr>
          <w:p w14:paraId="3B63A4E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6684</w:t>
            </w:r>
          </w:p>
        </w:tc>
        <w:tc>
          <w:tcPr>
            <w:tcW w:w="1619" w:type="dxa"/>
            <w:noWrap/>
            <w:hideMark/>
          </w:tcPr>
          <w:p w14:paraId="78B91B8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40104</w:t>
            </w:r>
          </w:p>
        </w:tc>
        <w:tc>
          <w:tcPr>
            <w:tcW w:w="591" w:type="dxa"/>
            <w:noWrap/>
            <w:hideMark/>
          </w:tcPr>
          <w:p w14:paraId="706241C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5005</w:t>
            </w:r>
          </w:p>
        </w:tc>
        <w:tc>
          <w:tcPr>
            <w:tcW w:w="796" w:type="dxa"/>
            <w:noWrap/>
            <w:hideMark/>
          </w:tcPr>
          <w:p w14:paraId="0481E4B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06309C6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1ECACF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FB3D37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0C3AF3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166A409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14854</w:t>
            </w:r>
          </w:p>
        </w:tc>
        <w:tc>
          <w:tcPr>
            <w:tcW w:w="1027" w:type="dxa"/>
            <w:noWrap/>
            <w:hideMark/>
          </w:tcPr>
          <w:p w14:paraId="053C264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8965</w:t>
            </w:r>
          </w:p>
        </w:tc>
        <w:tc>
          <w:tcPr>
            <w:tcW w:w="743" w:type="dxa"/>
            <w:noWrap/>
            <w:hideMark/>
          </w:tcPr>
          <w:p w14:paraId="6F94B08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3645233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5654F6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41CCD4B"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757C623"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9066901VK3996N</w:t>
            </w:r>
          </w:p>
        </w:tc>
        <w:tc>
          <w:tcPr>
            <w:tcW w:w="733" w:type="dxa"/>
            <w:noWrap/>
            <w:hideMark/>
          </w:tcPr>
          <w:p w14:paraId="6D58F1A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438916.41</w:t>
            </w:r>
          </w:p>
        </w:tc>
        <w:tc>
          <w:tcPr>
            <w:tcW w:w="794" w:type="dxa"/>
            <w:noWrap/>
            <w:hideMark/>
          </w:tcPr>
          <w:p w14:paraId="083B4B5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4496448.98</w:t>
            </w:r>
          </w:p>
        </w:tc>
        <w:tc>
          <w:tcPr>
            <w:tcW w:w="1217" w:type="dxa"/>
            <w:noWrap/>
            <w:hideMark/>
          </w:tcPr>
          <w:p w14:paraId="65C620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16403</w:t>
            </w:r>
          </w:p>
        </w:tc>
        <w:tc>
          <w:tcPr>
            <w:tcW w:w="1357" w:type="dxa"/>
            <w:noWrap/>
            <w:hideMark/>
          </w:tcPr>
          <w:p w14:paraId="7CEAC3A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13122</w:t>
            </w:r>
          </w:p>
        </w:tc>
        <w:tc>
          <w:tcPr>
            <w:tcW w:w="1619" w:type="dxa"/>
            <w:noWrap/>
            <w:hideMark/>
          </w:tcPr>
          <w:p w14:paraId="55617C9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52488</w:t>
            </w:r>
          </w:p>
        </w:tc>
        <w:tc>
          <w:tcPr>
            <w:tcW w:w="591" w:type="dxa"/>
            <w:noWrap/>
            <w:hideMark/>
          </w:tcPr>
          <w:p w14:paraId="17F4B3D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1A4584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38DAC04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3B10527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33462</w:t>
            </w:r>
          </w:p>
        </w:tc>
        <w:tc>
          <w:tcPr>
            <w:tcW w:w="688" w:type="dxa"/>
            <w:noWrap/>
            <w:hideMark/>
          </w:tcPr>
          <w:p w14:paraId="7C3983A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57CED1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13642</w:t>
            </w:r>
          </w:p>
        </w:tc>
        <w:tc>
          <w:tcPr>
            <w:tcW w:w="540" w:type="dxa"/>
            <w:noWrap/>
            <w:hideMark/>
          </w:tcPr>
          <w:p w14:paraId="5A565A6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3DD6AF4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5384</w:t>
            </w:r>
          </w:p>
        </w:tc>
        <w:tc>
          <w:tcPr>
            <w:tcW w:w="743" w:type="dxa"/>
            <w:noWrap/>
            <w:hideMark/>
          </w:tcPr>
          <w:p w14:paraId="700F27C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1076209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ECC065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BA887E4"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FFC6FDE"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9076301VK3997N</w:t>
            </w:r>
          </w:p>
        </w:tc>
        <w:tc>
          <w:tcPr>
            <w:tcW w:w="733" w:type="dxa"/>
            <w:noWrap/>
            <w:hideMark/>
          </w:tcPr>
          <w:p w14:paraId="025C654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4388903</w:t>
            </w:r>
          </w:p>
        </w:tc>
        <w:tc>
          <w:tcPr>
            <w:tcW w:w="794" w:type="dxa"/>
            <w:noWrap/>
            <w:hideMark/>
          </w:tcPr>
          <w:p w14:paraId="2DA60F2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4497479.62</w:t>
            </w:r>
          </w:p>
        </w:tc>
        <w:tc>
          <w:tcPr>
            <w:tcW w:w="1217" w:type="dxa"/>
            <w:noWrap/>
            <w:hideMark/>
          </w:tcPr>
          <w:p w14:paraId="56A084D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13827</w:t>
            </w:r>
          </w:p>
        </w:tc>
        <w:tc>
          <w:tcPr>
            <w:tcW w:w="1357" w:type="dxa"/>
            <w:noWrap/>
            <w:hideMark/>
          </w:tcPr>
          <w:p w14:paraId="671520F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11061</w:t>
            </w:r>
          </w:p>
        </w:tc>
        <w:tc>
          <w:tcPr>
            <w:tcW w:w="1619" w:type="dxa"/>
            <w:noWrap/>
            <w:hideMark/>
          </w:tcPr>
          <w:p w14:paraId="309F97E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33183</w:t>
            </w:r>
          </w:p>
        </w:tc>
        <w:tc>
          <w:tcPr>
            <w:tcW w:w="591" w:type="dxa"/>
            <w:noWrap/>
            <w:hideMark/>
          </w:tcPr>
          <w:p w14:paraId="7593346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2366</w:t>
            </w:r>
          </w:p>
        </w:tc>
        <w:tc>
          <w:tcPr>
            <w:tcW w:w="796" w:type="dxa"/>
            <w:noWrap/>
            <w:hideMark/>
          </w:tcPr>
          <w:p w14:paraId="2B4E828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7959</w:t>
            </w:r>
          </w:p>
        </w:tc>
        <w:tc>
          <w:tcPr>
            <w:tcW w:w="595" w:type="dxa"/>
            <w:noWrap/>
            <w:hideMark/>
          </w:tcPr>
          <w:p w14:paraId="7DF23B8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2286</w:t>
            </w:r>
          </w:p>
        </w:tc>
        <w:tc>
          <w:tcPr>
            <w:tcW w:w="1385" w:type="dxa"/>
            <w:noWrap/>
            <w:hideMark/>
          </w:tcPr>
          <w:p w14:paraId="50E3672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EF89E8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2E681B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667</w:t>
            </w:r>
          </w:p>
        </w:tc>
        <w:tc>
          <w:tcPr>
            <w:tcW w:w="540" w:type="dxa"/>
            <w:noWrap/>
            <w:hideMark/>
          </w:tcPr>
          <w:p w14:paraId="7129865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3720</w:t>
            </w:r>
          </w:p>
        </w:tc>
        <w:tc>
          <w:tcPr>
            <w:tcW w:w="1027" w:type="dxa"/>
            <w:noWrap/>
            <w:hideMark/>
          </w:tcPr>
          <w:p w14:paraId="6114B47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725C1DD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16185</w:t>
            </w:r>
          </w:p>
        </w:tc>
        <w:tc>
          <w:tcPr>
            <w:tcW w:w="1188" w:type="dxa"/>
            <w:noWrap/>
            <w:hideMark/>
          </w:tcPr>
          <w:p w14:paraId="52F2589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63D606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D70A013"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B72174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9166501VK3996N</w:t>
            </w:r>
          </w:p>
        </w:tc>
        <w:tc>
          <w:tcPr>
            <w:tcW w:w="733" w:type="dxa"/>
            <w:noWrap/>
            <w:hideMark/>
          </w:tcPr>
          <w:p w14:paraId="22F517A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439046.27</w:t>
            </w:r>
          </w:p>
        </w:tc>
        <w:tc>
          <w:tcPr>
            <w:tcW w:w="794" w:type="dxa"/>
            <w:noWrap/>
            <w:hideMark/>
          </w:tcPr>
          <w:p w14:paraId="2F9A29D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4496489.4</w:t>
            </w:r>
          </w:p>
        </w:tc>
        <w:tc>
          <w:tcPr>
            <w:tcW w:w="1217" w:type="dxa"/>
            <w:noWrap/>
            <w:hideMark/>
          </w:tcPr>
          <w:p w14:paraId="4844808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11652</w:t>
            </w:r>
          </w:p>
        </w:tc>
        <w:tc>
          <w:tcPr>
            <w:tcW w:w="1357" w:type="dxa"/>
            <w:noWrap/>
            <w:hideMark/>
          </w:tcPr>
          <w:p w14:paraId="0703062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9321</w:t>
            </w:r>
          </w:p>
        </w:tc>
        <w:tc>
          <w:tcPr>
            <w:tcW w:w="1619" w:type="dxa"/>
            <w:noWrap/>
            <w:hideMark/>
          </w:tcPr>
          <w:p w14:paraId="1A0F8A2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55926</w:t>
            </w:r>
          </w:p>
        </w:tc>
        <w:tc>
          <w:tcPr>
            <w:tcW w:w="591" w:type="dxa"/>
            <w:noWrap/>
            <w:hideMark/>
          </w:tcPr>
          <w:p w14:paraId="6133529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18361</w:t>
            </w:r>
          </w:p>
        </w:tc>
        <w:tc>
          <w:tcPr>
            <w:tcW w:w="796" w:type="dxa"/>
            <w:noWrap/>
            <w:hideMark/>
          </w:tcPr>
          <w:p w14:paraId="08F4E1B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12285</w:t>
            </w:r>
          </w:p>
        </w:tc>
        <w:tc>
          <w:tcPr>
            <w:tcW w:w="595" w:type="dxa"/>
            <w:noWrap/>
            <w:hideMark/>
          </w:tcPr>
          <w:p w14:paraId="3585234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4FA6E17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50244C1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B87577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5DDA15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62848CD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1588</w:t>
            </w:r>
          </w:p>
        </w:tc>
        <w:tc>
          <w:tcPr>
            <w:tcW w:w="743" w:type="dxa"/>
            <w:noWrap/>
            <w:hideMark/>
          </w:tcPr>
          <w:p w14:paraId="121BA09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23692</w:t>
            </w:r>
          </w:p>
        </w:tc>
        <w:tc>
          <w:tcPr>
            <w:tcW w:w="1188" w:type="dxa"/>
            <w:noWrap/>
            <w:hideMark/>
          </w:tcPr>
          <w:p w14:paraId="48EDB40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2212AB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532C665"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4B9BA77"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9179101VK3997N</w:t>
            </w:r>
          </w:p>
        </w:tc>
        <w:tc>
          <w:tcPr>
            <w:tcW w:w="733" w:type="dxa"/>
            <w:noWrap/>
            <w:hideMark/>
          </w:tcPr>
          <w:p w14:paraId="74333E9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439016.99</w:t>
            </w:r>
          </w:p>
        </w:tc>
        <w:tc>
          <w:tcPr>
            <w:tcW w:w="794" w:type="dxa"/>
            <w:noWrap/>
            <w:hideMark/>
          </w:tcPr>
          <w:p w14:paraId="6CF5457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4497732.78</w:t>
            </w:r>
          </w:p>
        </w:tc>
        <w:tc>
          <w:tcPr>
            <w:tcW w:w="1217" w:type="dxa"/>
            <w:noWrap/>
            <w:hideMark/>
          </w:tcPr>
          <w:p w14:paraId="187747B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35756</w:t>
            </w:r>
          </w:p>
        </w:tc>
        <w:tc>
          <w:tcPr>
            <w:tcW w:w="1357" w:type="dxa"/>
            <w:noWrap/>
            <w:hideMark/>
          </w:tcPr>
          <w:p w14:paraId="33061A3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28604</w:t>
            </w:r>
          </w:p>
        </w:tc>
        <w:tc>
          <w:tcPr>
            <w:tcW w:w="1619" w:type="dxa"/>
            <w:noWrap/>
            <w:hideMark/>
          </w:tcPr>
          <w:p w14:paraId="0C2832F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114416</w:t>
            </w:r>
          </w:p>
        </w:tc>
        <w:tc>
          <w:tcPr>
            <w:tcW w:w="591" w:type="dxa"/>
            <w:noWrap/>
            <w:hideMark/>
          </w:tcPr>
          <w:p w14:paraId="7D3884D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7C4D657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15118</w:t>
            </w:r>
          </w:p>
        </w:tc>
        <w:tc>
          <w:tcPr>
            <w:tcW w:w="595" w:type="dxa"/>
            <w:noWrap/>
            <w:hideMark/>
          </w:tcPr>
          <w:p w14:paraId="403AE1D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21736</w:t>
            </w:r>
          </w:p>
        </w:tc>
        <w:tc>
          <w:tcPr>
            <w:tcW w:w="1385" w:type="dxa"/>
            <w:noWrap/>
            <w:hideMark/>
          </w:tcPr>
          <w:p w14:paraId="2DF7044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33455</w:t>
            </w:r>
          </w:p>
        </w:tc>
        <w:tc>
          <w:tcPr>
            <w:tcW w:w="688" w:type="dxa"/>
            <w:noWrap/>
            <w:hideMark/>
          </w:tcPr>
          <w:p w14:paraId="786C8F8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7CA350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6AB07EF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33333</w:t>
            </w:r>
          </w:p>
        </w:tc>
        <w:tc>
          <w:tcPr>
            <w:tcW w:w="1027" w:type="dxa"/>
            <w:noWrap/>
            <w:hideMark/>
          </w:tcPr>
          <w:p w14:paraId="1002A23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01505F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5191EE1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66754F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487F3BDA"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7F1DB8C"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9774901VK3997S</w:t>
            </w:r>
          </w:p>
        </w:tc>
        <w:tc>
          <w:tcPr>
            <w:tcW w:w="733" w:type="dxa"/>
            <w:noWrap/>
            <w:hideMark/>
          </w:tcPr>
          <w:p w14:paraId="04804E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4396284</w:t>
            </w:r>
          </w:p>
        </w:tc>
        <w:tc>
          <w:tcPr>
            <w:tcW w:w="794" w:type="dxa"/>
            <w:noWrap/>
            <w:hideMark/>
          </w:tcPr>
          <w:p w14:paraId="49615F8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4497256.24</w:t>
            </w:r>
          </w:p>
        </w:tc>
        <w:tc>
          <w:tcPr>
            <w:tcW w:w="1217" w:type="dxa"/>
            <w:noWrap/>
            <w:hideMark/>
          </w:tcPr>
          <w:p w14:paraId="379A67B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7138</w:t>
            </w:r>
          </w:p>
        </w:tc>
        <w:tc>
          <w:tcPr>
            <w:tcW w:w="1357" w:type="dxa"/>
            <w:noWrap/>
            <w:hideMark/>
          </w:tcPr>
          <w:p w14:paraId="39893DE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5710</w:t>
            </w:r>
          </w:p>
        </w:tc>
        <w:tc>
          <w:tcPr>
            <w:tcW w:w="1619" w:type="dxa"/>
            <w:noWrap/>
            <w:hideMark/>
          </w:tcPr>
          <w:p w14:paraId="6119AF9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39970</w:t>
            </w:r>
          </w:p>
        </w:tc>
        <w:tc>
          <w:tcPr>
            <w:tcW w:w="591" w:type="dxa"/>
            <w:noWrap/>
            <w:hideMark/>
          </w:tcPr>
          <w:p w14:paraId="317350A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FE949F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15880</w:t>
            </w:r>
          </w:p>
        </w:tc>
        <w:tc>
          <w:tcPr>
            <w:tcW w:w="595" w:type="dxa"/>
            <w:noWrap/>
            <w:hideMark/>
          </w:tcPr>
          <w:p w14:paraId="23C67C6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2492</w:t>
            </w:r>
          </w:p>
        </w:tc>
        <w:tc>
          <w:tcPr>
            <w:tcW w:w="1385" w:type="dxa"/>
            <w:noWrap/>
            <w:hideMark/>
          </w:tcPr>
          <w:p w14:paraId="109EDA0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91E0B6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0A7C98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3392</w:t>
            </w:r>
          </w:p>
        </w:tc>
        <w:tc>
          <w:tcPr>
            <w:tcW w:w="540" w:type="dxa"/>
            <w:noWrap/>
            <w:hideMark/>
          </w:tcPr>
          <w:p w14:paraId="2F6E8D9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2937</w:t>
            </w:r>
          </w:p>
        </w:tc>
        <w:tc>
          <w:tcPr>
            <w:tcW w:w="1027" w:type="dxa"/>
            <w:noWrap/>
            <w:hideMark/>
          </w:tcPr>
          <w:p w14:paraId="3F3A6E0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3F9B3D9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819</w:t>
            </w:r>
          </w:p>
        </w:tc>
        <w:tc>
          <w:tcPr>
            <w:tcW w:w="1188" w:type="dxa"/>
            <w:noWrap/>
            <w:hideMark/>
          </w:tcPr>
          <w:p w14:paraId="41975F5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730718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A4155F2"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427F9CE"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9364204VK3996S</w:t>
            </w:r>
          </w:p>
        </w:tc>
        <w:tc>
          <w:tcPr>
            <w:tcW w:w="733" w:type="dxa"/>
            <w:noWrap/>
            <w:hideMark/>
          </w:tcPr>
          <w:p w14:paraId="1CA724F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439060.3</w:t>
            </w:r>
          </w:p>
        </w:tc>
        <w:tc>
          <w:tcPr>
            <w:tcW w:w="794" w:type="dxa"/>
            <w:noWrap/>
            <w:hideMark/>
          </w:tcPr>
          <w:p w14:paraId="5342A68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4496158.48</w:t>
            </w:r>
          </w:p>
        </w:tc>
        <w:tc>
          <w:tcPr>
            <w:tcW w:w="1217" w:type="dxa"/>
            <w:noWrap/>
            <w:hideMark/>
          </w:tcPr>
          <w:p w14:paraId="3EFB276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3672</w:t>
            </w:r>
          </w:p>
        </w:tc>
        <w:tc>
          <w:tcPr>
            <w:tcW w:w="1357" w:type="dxa"/>
            <w:noWrap/>
            <w:hideMark/>
          </w:tcPr>
          <w:p w14:paraId="4422F07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2937</w:t>
            </w:r>
          </w:p>
        </w:tc>
        <w:tc>
          <w:tcPr>
            <w:tcW w:w="1619" w:type="dxa"/>
            <w:noWrap/>
            <w:hideMark/>
          </w:tcPr>
          <w:p w14:paraId="0B6F9D2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8811</w:t>
            </w:r>
          </w:p>
        </w:tc>
        <w:tc>
          <w:tcPr>
            <w:tcW w:w="591" w:type="dxa"/>
            <w:noWrap/>
            <w:hideMark/>
          </w:tcPr>
          <w:p w14:paraId="53EBF90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5995</w:t>
            </w:r>
          </w:p>
        </w:tc>
        <w:tc>
          <w:tcPr>
            <w:tcW w:w="796" w:type="dxa"/>
            <w:noWrap/>
            <w:hideMark/>
          </w:tcPr>
          <w:p w14:paraId="1EBCFC3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5324F48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288</w:t>
            </w:r>
          </w:p>
        </w:tc>
        <w:tc>
          <w:tcPr>
            <w:tcW w:w="1385" w:type="dxa"/>
            <w:noWrap/>
            <w:hideMark/>
          </w:tcPr>
          <w:p w14:paraId="4BC555A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1157</w:t>
            </w:r>
          </w:p>
        </w:tc>
        <w:tc>
          <w:tcPr>
            <w:tcW w:w="688" w:type="dxa"/>
            <w:noWrap/>
            <w:hideMark/>
          </w:tcPr>
          <w:p w14:paraId="6C74B30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403E91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F8C308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834</w:t>
            </w:r>
          </w:p>
        </w:tc>
        <w:tc>
          <w:tcPr>
            <w:tcW w:w="1027" w:type="dxa"/>
            <w:noWrap/>
            <w:hideMark/>
          </w:tcPr>
          <w:p w14:paraId="402E77F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1BE3A1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537</w:t>
            </w:r>
          </w:p>
        </w:tc>
        <w:tc>
          <w:tcPr>
            <w:tcW w:w="1188" w:type="dxa"/>
            <w:noWrap/>
            <w:hideMark/>
          </w:tcPr>
          <w:p w14:paraId="09C7770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42CEB0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572125E2"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78AD5B2"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0070301VK4907S</w:t>
            </w:r>
          </w:p>
        </w:tc>
        <w:tc>
          <w:tcPr>
            <w:tcW w:w="733" w:type="dxa"/>
            <w:noWrap/>
            <w:hideMark/>
          </w:tcPr>
          <w:p w14:paraId="7434CAA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439890.69</w:t>
            </w:r>
          </w:p>
        </w:tc>
        <w:tc>
          <w:tcPr>
            <w:tcW w:w="794" w:type="dxa"/>
            <w:noWrap/>
            <w:hideMark/>
          </w:tcPr>
          <w:p w14:paraId="284F635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4496881.59</w:t>
            </w:r>
          </w:p>
        </w:tc>
        <w:tc>
          <w:tcPr>
            <w:tcW w:w="1217" w:type="dxa"/>
            <w:noWrap/>
            <w:hideMark/>
          </w:tcPr>
          <w:p w14:paraId="08A24E5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7764</w:t>
            </w:r>
          </w:p>
        </w:tc>
        <w:tc>
          <w:tcPr>
            <w:tcW w:w="1357" w:type="dxa"/>
            <w:noWrap/>
            <w:hideMark/>
          </w:tcPr>
          <w:p w14:paraId="55A3CAE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6211</w:t>
            </w:r>
          </w:p>
        </w:tc>
        <w:tc>
          <w:tcPr>
            <w:tcW w:w="1619" w:type="dxa"/>
            <w:noWrap/>
            <w:hideMark/>
          </w:tcPr>
          <w:p w14:paraId="07ACBAD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31055</w:t>
            </w:r>
          </w:p>
        </w:tc>
        <w:tc>
          <w:tcPr>
            <w:tcW w:w="591" w:type="dxa"/>
            <w:noWrap/>
            <w:hideMark/>
          </w:tcPr>
          <w:p w14:paraId="0888B4A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5429</w:t>
            </w:r>
          </w:p>
        </w:tc>
        <w:tc>
          <w:tcPr>
            <w:tcW w:w="796" w:type="dxa"/>
            <w:noWrap/>
            <w:hideMark/>
          </w:tcPr>
          <w:p w14:paraId="7F874FB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1158</w:t>
            </w:r>
          </w:p>
        </w:tc>
        <w:tc>
          <w:tcPr>
            <w:tcW w:w="595" w:type="dxa"/>
            <w:noWrap/>
            <w:hideMark/>
          </w:tcPr>
          <w:p w14:paraId="050B2D8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8DD5C8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7F34208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0DD1BC2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5567CFF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4176</w:t>
            </w:r>
          </w:p>
        </w:tc>
        <w:tc>
          <w:tcPr>
            <w:tcW w:w="1027" w:type="dxa"/>
            <w:noWrap/>
            <w:hideMark/>
          </w:tcPr>
          <w:p w14:paraId="0AA2A66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1CD7801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7769</w:t>
            </w:r>
          </w:p>
        </w:tc>
        <w:tc>
          <w:tcPr>
            <w:tcW w:w="1188" w:type="dxa"/>
            <w:noWrap/>
            <w:hideMark/>
          </w:tcPr>
          <w:p w14:paraId="12589ED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CD233F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84F0B62"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DB73920"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0268501VK4906N</w:t>
            </w:r>
          </w:p>
        </w:tc>
        <w:tc>
          <w:tcPr>
            <w:tcW w:w="733" w:type="dxa"/>
            <w:noWrap/>
            <w:hideMark/>
          </w:tcPr>
          <w:p w14:paraId="69175B4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440159.43</w:t>
            </w:r>
          </w:p>
        </w:tc>
        <w:tc>
          <w:tcPr>
            <w:tcW w:w="794" w:type="dxa"/>
            <w:noWrap/>
            <w:hideMark/>
          </w:tcPr>
          <w:p w14:paraId="4015F77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4496649.9</w:t>
            </w:r>
          </w:p>
        </w:tc>
        <w:tc>
          <w:tcPr>
            <w:tcW w:w="1217" w:type="dxa"/>
            <w:noWrap/>
            <w:hideMark/>
          </w:tcPr>
          <w:p w14:paraId="25C3FC1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13003</w:t>
            </w:r>
          </w:p>
        </w:tc>
        <w:tc>
          <w:tcPr>
            <w:tcW w:w="1357" w:type="dxa"/>
            <w:noWrap/>
            <w:hideMark/>
          </w:tcPr>
          <w:p w14:paraId="6AAB6A2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10402</w:t>
            </w:r>
          </w:p>
        </w:tc>
        <w:tc>
          <w:tcPr>
            <w:tcW w:w="1619" w:type="dxa"/>
            <w:noWrap/>
            <w:hideMark/>
          </w:tcPr>
          <w:p w14:paraId="4D144BE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62412</w:t>
            </w:r>
          </w:p>
        </w:tc>
        <w:tc>
          <w:tcPr>
            <w:tcW w:w="591" w:type="dxa"/>
            <w:noWrap/>
            <w:hideMark/>
          </w:tcPr>
          <w:p w14:paraId="1EB0F92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652CF9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31F1C05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26BF10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220AF20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8F32DB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8976</w:t>
            </w:r>
          </w:p>
        </w:tc>
        <w:tc>
          <w:tcPr>
            <w:tcW w:w="540" w:type="dxa"/>
            <w:noWrap/>
            <w:hideMark/>
          </w:tcPr>
          <w:p w14:paraId="2215833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2E56B54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5206</w:t>
            </w:r>
          </w:p>
        </w:tc>
        <w:tc>
          <w:tcPr>
            <w:tcW w:w="743" w:type="dxa"/>
            <w:noWrap/>
            <w:hideMark/>
          </w:tcPr>
          <w:p w14:paraId="4F766E9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42930</w:t>
            </w:r>
          </w:p>
        </w:tc>
        <w:tc>
          <w:tcPr>
            <w:tcW w:w="1188" w:type="dxa"/>
            <w:noWrap/>
            <w:hideMark/>
          </w:tcPr>
          <w:p w14:paraId="0D7E71D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6E2727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3B8541F"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B74B6F9"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0370501VK4907S</w:t>
            </w:r>
          </w:p>
        </w:tc>
        <w:tc>
          <w:tcPr>
            <w:tcW w:w="733" w:type="dxa"/>
            <w:noWrap/>
            <w:hideMark/>
          </w:tcPr>
          <w:p w14:paraId="179C386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440262.58</w:t>
            </w:r>
          </w:p>
        </w:tc>
        <w:tc>
          <w:tcPr>
            <w:tcW w:w="794" w:type="dxa"/>
            <w:noWrap/>
            <w:hideMark/>
          </w:tcPr>
          <w:p w14:paraId="5F2CF8B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4496923.86</w:t>
            </w:r>
          </w:p>
        </w:tc>
        <w:tc>
          <w:tcPr>
            <w:tcW w:w="1217" w:type="dxa"/>
            <w:noWrap/>
            <w:hideMark/>
          </w:tcPr>
          <w:p w14:paraId="5B4DBBB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28666</w:t>
            </w:r>
          </w:p>
        </w:tc>
        <w:tc>
          <w:tcPr>
            <w:tcW w:w="1357" w:type="dxa"/>
            <w:noWrap/>
            <w:hideMark/>
          </w:tcPr>
          <w:p w14:paraId="50279A1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22932</w:t>
            </w:r>
          </w:p>
        </w:tc>
        <w:tc>
          <w:tcPr>
            <w:tcW w:w="1619" w:type="dxa"/>
            <w:noWrap/>
            <w:hideMark/>
          </w:tcPr>
          <w:p w14:paraId="1A4F8E8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160524</w:t>
            </w:r>
          </w:p>
        </w:tc>
        <w:tc>
          <w:tcPr>
            <w:tcW w:w="591" w:type="dxa"/>
            <w:noWrap/>
            <w:hideMark/>
          </w:tcPr>
          <w:p w14:paraId="791B4B3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720B6E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82911</w:t>
            </w:r>
          </w:p>
        </w:tc>
        <w:tc>
          <w:tcPr>
            <w:tcW w:w="595" w:type="dxa"/>
            <w:noWrap/>
            <w:hideMark/>
          </w:tcPr>
          <w:p w14:paraId="2D165C0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1429</w:t>
            </w:r>
          </w:p>
        </w:tc>
        <w:tc>
          <w:tcPr>
            <w:tcW w:w="1385" w:type="dxa"/>
            <w:noWrap/>
            <w:hideMark/>
          </w:tcPr>
          <w:p w14:paraId="4DD4EEF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7CDFD6E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3243B0E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512B5BC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76184</w:t>
            </w:r>
          </w:p>
        </w:tc>
        <w:tc>
          <w:tcPr>
            <w:tcW w:w="1027" w:type="dxa"/>
            <w:noWrap/>
            <w:hideMark/>
          </w:tcPr>
          <w:p w14:paraId="076D34A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038A474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6ADC7F3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28099C2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BE605CE"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17FD579"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9078101VK3997N</w:t>
            </w:r>
          </w:p>
        </w:tc>
        <w:tc>
          <w:tcPr>
            <w:tcW w:w="733" w:type="dxa"/>
            <w:noWrap/>
            <w:hideMark/>
          </w:tcPr>
          <w:p w14:paraId="402D3CE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438903.6</w:t>
            </w:r>
          </w:p>
        </w:tc>
        <w:tc>
          <w:tcPr>
            <w:tcW w:w="794" w:type="dxa"/>
            <w:noWrap/>
            <w:hideMark/>
          </w:tcPr>
          <w:p w14:paraId="228546E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4497620.32</w:t>
            </w:r>
          </w:p>
        </w:tc>
        <w:tc>
          <w:tcPr>
            <w:tcW w:w="1217" w:type="dxa"/>
            <w:noWrap/>
            <w:hideMark/>
          </w:tcPr>
          <w:p w14:paraId="6DFCCF9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10406</w:t>
            </w:r>
          </w:p>
        </w:tc>
        <w:tc>
          <w:tcPr>
            <w:tcW w:w="1357" w:type="dxa"/>
            <w:noWrap/>
            <w:hideMark/>
          </w:tcPr>
          <w:p w14:paraId="16B5F53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8324</w:t>
            </w:r>
          </w:p>
        </w:tc>
        <w:tc>
          <w:tcPr>
            <w:tcW w:w="1619" w:type="dxa"/>
            <w:noWrap/>
            <w:hideMark/>
          </w:tcPr>
          <w:p w14:paraId="5D8CC23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41620</w:t>
            </w:r>
          </w:p>
        </w:tc>
        <w:tc>
          <w:tcPr>
            <w:tcW w:w="591" w:type="dxa"/>
            <w:noWrap/>
            <w:hideMark/>
          </w:tcPr>
          <w:p w14:paraId="7C03177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1DA7EA2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4DCE9D6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A78697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872717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977B26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37450</w:t>
            </w:r>
          </w:p>
        </w:tc>
        <w:tc>
          <w:tcPr>
            <w:tcW w:w="540" w:type="dxa"/>
            <w:noWrap/>
            <w:hideMark/>
          </w:tcPr>
          <w:p w14:paraId="24A3251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21D38DC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4BF390C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4170</w:t>
            </w:r>
          </w:p>
        </w:tc>
        <w:tc>
          <w:tcPr>
            <w:tcW w:w="1188" w:type="dxa"/>
            <w:noWrap/>
            <w:hideMark/>
          </w:tcPr>
          <w:p w14:paraId="5A0692B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938321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3DE8334"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2796FD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9079201VK3997N</w:t>
            </w:r>
          </w:p>
        </w:tc>
        <w:tc>
          <w:tcPr>
            <w:tcW w:w="733" w:type="dxa"/>
            <w:noWrap/>
            <w:hideMark/>
          </w:tcPr>
          <w:p w14:paraId="57C3D02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438900.41</w:t>
            </w:r>
          </w:p>
        </w:tc>
        <w:tc>
          <w:tcPr>
            <w:tcW w:w="794" w:type="dxa"/>
            <w:noWrap/>
            <w:hideMark/>
          </w:tcPr>
          <w:p w14:paraId="0E14AA6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4497745.71</w:t>
            </w:r>
          </w:p>
        </w:tc>
        <w:tc>
          <w:tcPr>
            <w:tcW w:w="1217" w:type="dxa"/>
            <w:noWrap/>
            <w:hideMark/>
          </w:tcPr>
          <w:p w14:paraId="49DAFE0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7900</w:t>
            </w:r>
          </w:p>
        </w:tc>
        <w:tc>
          <w:tcPr>
            <w:tcW w:w="1357" w:type="dxa"/>
            <w:noWrap/>
            <w:hideMark/>
          </w:tcPr>
          <w:p w14:paraId="715011A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6320</w:t>
            </w:r>
          </w:p>
        </w:tc>
        <w:tc>
          <w:tcPr>
            <w:tcW w:w="1619" w:type="dxa"/>
            <w:noWrap/>
            <w:hideMark/>
          </w:tcPr>
          <w:p w14:paraId="27C14B7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44240</w:t>
            </w:r>
          </w:p>
        </w:tc>
        <w:tc>
          <w:tcPr>
            <w:tcW w:w="591" w:type="dxa"/>
            <w:noWrap/>
            <w:hideMark/>
          </w:tcPr>
          <w:p w14:paraId="3D7814E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w:t>
            </w:r>
          </w:p>
        </w:tc>
        <w:tc>
          <w:tcPr>
            <w:tcW w:w="796" w:type="dxa"/>
            <w:noWrap/>
            <w:hideMark/>
          </w:tcPr>
          <w:p w14:paraId="42C7B0F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01DE0BD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5567</w:t>
            </w:r>
          </w:p>
        </w:tc>
        <w:tc>
          <w:tcPr>
            <w:tcW w:w="1385" w:type="dxa"/>
            <w:noWrap/>
            <w:hideMark/>
          </w:tcPr>
          <w:p w14:paraId="3E7A065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6A51DE0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1C043C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2850B42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31903</w:t>
            </w:r>
          </w:p>
        </w:tc>
        <w:tc>
          <w:tcPr>
            <w:tcW w:w="1027" w:type="dxa"/>
            <w:noWrap/>
            <w:hideMark/>
          </w:tcPr>
          <w:p w14:paraId="3B1C79E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6759</w:t>
            </w:r>
          </w:p>
        </w:tc>
        <w:tc>
          <w:tcPr>
            <w:tcW w:w="743" w:type="dxa"/>
            <w:noWrap/>
            <w:hideMark/>
          </w:tcPr>
          <w:p w14:paraId="4E7CD00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544AEB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56EED7E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36910CA"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A5C2F2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9167401VK3996N</w:t>
            </w:r>
          </w:p>
        </w:tc>
        <w:tc>
          <w:tcPr>
            <w:tcW w:w="733" w:type="dxa"/>
            <w:noWrap/>
            <w:hideMark/>
          </w:tcPr>
          <w:p w14:paraId="2D895C5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439026.23</w:t>
            </w:r>
          </w:p>
        </w:tc>
        <w:tc>
          <w:tcPr>
            <w:tcW w:w="794" w:type="dxa"/>
            <w:noWrap/>
            <w:hideMark/>
          </w:tcPr>
          <w:p w14:paraId="09A8041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4496582.78</w:t>
            </w:r>
          </w:p>
        </w:tc>
        <w:tc>
          <w:tcPr>
            <w:tcW w:w="1217" w:type="dxa"/>
            <w:noWrap/>
            <w:hideMark/>
          </w:tcPr>
          <w:p w14:paraId="0DB0DC3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7062</w:t>
            </w:r>
          </w:p>
        </w:tc>
        <w:tc>
          <w:tcPr>
            <w:tcW w:w="1357" w:type="dxa"/>
            <w:noWrap/>
            <w:hideMark/>
          </w:tcPr>
          <w:p w14:paraId="54FBF96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5649</w:t>
            </w:r>
          </w:p>
        </w:tc>
        <w:tc>
          <w:tcPr>
            <w:tcW w:w="1619" w:type="dxa"/>
            <w:noWrap/>
            <w:hideMark/>
          </w:tcPr>
          <w:p w14:paraId="619AACD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28245</w:t>
            </w:r>
          </w:p>
        </w:tc>
        <w:tc>
          <w:tcPr>
            <w:tcW w:w="591" w:type="dxa"/>
            <w:noWrap/>
            <w:hideMark/>
          </w:tcPr>
          <w:p w14:paraId="05E5B39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58264DA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507E4EF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5696</w:t>
            </w:r>
          </w:p>
        </w:tc>
        <w:tc>
          <w:tcPr>
            <w:tcW w:w="1385" w:type="dxa"/>
            <w:noWrap/>
            <w:hideMark/>
          </w:tcPr>
          <w:p w14:paraId="18A9571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691</w:t>
            </w:r>
          </w:p>
        </w:tc>
        <w:tc>
          <w:tcPr>
            <w:tcW w:w="688" w:type="dxa"/>
            <w:noWrap/>
            <w:hideMark/>
          </w:tcPr>
          <w:p w14:paraId="337FE28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C21491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184F97A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6626</w:t>
            </w:r>
          </w:p>
        </w:tc>
        <w:tc>
          <w:tcPr>
            <w:tcW w:w="1027" w:type="dxa"/>
            <w:noWrap/>
            <w:hideMark/>
          </w:tcPr>
          <w:p w14:paraId="4079D82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10962</w:t>
            </w:r>
          </w:p>
        </w:tc>
        <w:tc>
          <w:tcPr>
            <w:tcW w:w="743" w:type="dxa"/>
            <w:noWrap/>
            <w:hideMark/>
          </w:tcPr>
          <w:p w14:paraId="1D654A8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51E7C22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311229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AA7F7C7"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0B5DA9D"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9369201VK3996N</w:t>
            </w:r>
          </w:p>
        </w:tc>
        <w:tc>
          <w:tcPr>
            <w:tcW w:w="733" w:type="dxa"/>
            <w:noWrap/>
            <w:hideMark/>
          </w:tcPr>
          <w:p w14:paraId="0B90B2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439212.1</w:t>
            </w:r>
          </w:p>
        </w:tc>
        <w:tc>
          <w:tcPr>
            <w:tcW w:w="794" w:type="dxa"/>
            <w:noWrap/>
            <w:hideMark/>
          </w:tcPr>
          <w:p w14:paraId="492DB5C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4496738.67</w:t>
            </w:r>
          </w:p>
        </w:tc>
        <w:tc>
          <w:tcPr>
            <w:tcW w:w="1217" w:type="dxa"/>
            <w:noWrap/>
            <w:hideMark/>
          </w:tcPr>
          <w:p w14:paraId="79A327D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4979</w:t>
            </w:r>
          </w:p>
        </w:tc>
        <w:tc>
          <w:tcPr>
            <w:tcW w:w="1357" w:type="dxa"/>
            <w:noWrap/>
            <w:hideMark/>
          </w:tcPr>
          <w:p w14:paraId="033B9AA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3983</w:t>
            </w:r>
          </w:p>
        </w:tc>
        <w:tc>
          <w:tcPr>
            <w:tcW w:w="1619" w:type="dxa"/>
            <w:noWrap/>
            <w:hideMark/>
          </w:tcPr>
          <w:p w14:paraId="20A8B9C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27881</w:t>
            </w:r>
          </w:p>
        </w:tc>
        <w:tc>
          <w:tcPr>
            <w:tcW w:w="591" w:type="dxa"/>
            <w:noWrap/>
            <w:hideMark/>
          </w:tcPr>
          <w:p w14:paraId="03EC019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1005660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3012</w:t>
            </w:r>
          </w:p>
        </w:tc>
        <w:tc>
          <w:tcPr>
            <w:tcW w:w="595" w:type="dxa"/>
            <w:noWrap/>
            <w:hideMark/>
          </w:tcPr>
          <w:p w14:paraId="3A27FD8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B35D57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B4C3E7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705CA4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3823</w:t>
            </w:r>
          </w:p>
        </w:tc>
        <w:tc>
          <w:tcPr>
            <w:tcW w:w="540" w:type="dxa"/>
            <w:noWrap/>
            <w:hideMark/>
          </w:tcPr>
          <w:p w14:paraId="09290E5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1360</w:t>
            </w:r>
          </w:p>
        </w:tc>
        <w:tc>
          <w:tcPr>
            <w:tcW w:w="1027" w:type="dxa"/>
            <w:noWrap/>
            <w:hideMark/>
          </w:tcPr>
          <w:p w14:paraId="071718A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8958</w:t>
            </w:r>
          </w:p>
        </w:tc>
        <w:tc>
          <w:tcPr>
            <w:tcW w:w="743" w:type="dxa"/>
            <w:noWrap/>
            <w:hideMark/>
          </w:tcPr>
          <w:p w14:paraId="1C19E01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7B5A96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F304A8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E68EDF3"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F964A2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9778401VK3997N</w:t>
            </w:r>
          </w:p>
        </w:tc>
        <w:tc>
          <w:tcPr>
            <w:tcW w:w="733" w:type="dxa"/>
            <w:noWrap/>
            <w:hideMark/>
          </w:tcPr>
          <w:p w14:paraId="23A8E78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4396429</w:t>
            </w:r>
          </w:p>
        </w:tc>
        <w:tc>
          <w:tcPr>
            <w:tcW w:w="794" w:type="dxa"/>
            <w:noWrap/>
            <w:hideMark/>
          </w:tcPr>
          <w:p w14:paraId="21C6386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4497676.71</w:t>
            </w:r>
          </w:p>
        </w:tc>
        <w:tc>
          <w:tcPr>
            <w:tcW w:w="1217" w:type="dxa"/>
            <w:noWrap/>
            <w:hideMark/>
          </w:tcPr>
          <w:p w14:paraId="4C6F6B0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19047</w:t>
            </w:r>
          </w:p>
        </w:tc>
        <w:tc>
          <w:tcPr>
            <w:tcW w:w="1357" w:type="dxa"/>
            <w:noWrap/>
            <w:hideMark/>
          </w:tcPr>
          <w:p w14:paraId="696A365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15237</w:t>
            </w:r>
          </w:p>
        </w:tc>
        <w:tc>
          <w:tcPr>
            <w:tcW w:w="1619" w:type="dxa"/>
            <w:noWrap/>
            <w:hideMark/>
          </w:tcPr>
          <w:p w14:paraId="2AB4CF4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76185</w:t>
            </w:r>
          </w:p>
        </w:tc>
        <w:tc>
          <w:tcPr>
            <w:tcW w:w="591" w:type="dxa"/>
            <w:noWrap/>
            <w:hideMark/>
          </w:tcPr>
          <w:p w14:paraId="757FA3F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3CC1184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16472</w:t>
            </w:r>
          </w:p>
        </w:tc>
        <w:tc>
          <w:tcPr>
            <w:tcW w:w="595" w:type="dxa"/>
            <w:noWrap/>
            <w:hideMark/>
          </w:tcPr>
          <w:p w14:paraId="56CD8A2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639C7A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11ACD7B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2EDD3C7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1118</w:t>
            </w:r>
          </w:p>
        </w:tc>
        <w:tc>
          <w:tcPr>
            <w:tcW w:w="540" w:type="dxa"/>
            <w:noWrap/>
            <w:hideMark/>
          </w:tcPr>
          <w:p w14:paraId="056C627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2A09937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15320</w:t>
            </w:r>
          </w:p>
        </w:tc>
        <w:tc>
          <w:tcPr>
            <w:tcW w:w="743" w:type="dxa"/>
            <w:noWrap/>
            <w:hideMark/>
          </w:tcPr>
          <w:p w14:paraId="4C6A42B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37268</w:t>
            </w:r>
          </w:p>
        </w:tc>
        <w:tc>
          <w:tcPr>
            <w:tcW w:w="1188" w:type="dxa"/>
            <w:noWrap/>
            <w:hideMark/>
          </w:tcPr>
          <w:p w14:paraId="238D8F0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8B54D7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D457AA6"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A7D4D76"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9671601VK3997S</w:t>
            </w:r>
          </w:p>
        </w:tc>
        <w:tc>
          <w:tcPr>
            <w:tcW w:w="733" w:type="dxa"/>
            <w:noWrap/>
            <w:hideMark/>
          </w:tcPr>
          <w:p w14:paraId="0411549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439538.48</w:t>
            </w:r>
          </w:p>
        </w:tc>
        <w:tc>
          <w:tcPr>
            <w:tcW w:w="794" w:type="dxa"/>
            <w:noWrap/>
            <w:hideMark/>
          </w:tcPr>
          <w:p w14:paraId="27E75C4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4496915.84</w:t>
            </w:r>
          </w:p>
        </w:tc>
        <w:tc>
          <w:tcPr>
            <w:tcW w:w="1217" w:type="dxa"/>
            <w:noWrap/>
            <w:hideMark/>
          </w:tcPr>
          <w:p w14:paraId="71CC02C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8896</w:t>
            </w:r>
          </w:p>
        </w:tc>
        <w:tc>
          <w:tcPr>
            <w:tcW w:w="1357" w:type="dxa"/>
            <w:noWrap/>
            <w:hideMark/>
          </w:tcPr>
          <w:p w14:paraId="3A94921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7116</w:t>
            </w:r>
          </w:p>
        </w:tc>
        <w:tc>
          <w:tcPr>
            <w:tcW w:w="1619" w:type="dxa"/>
            <w:noWrap/>
            <w:hideMark/>
          </w:tcPr>
          <w:p w14:paraId="70B4927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42696</w:t>
            </w:r>
          </w:p>
        </w:tc>
        <w:tc>
          <w:tcPr>
            <w:tcW w:w="591" w:type="dxa"/>
            <w:noWrap/>
            <w:hideMark/>
          </w:tcPr>
          <w:p w14:paraId="5A645FA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914</w:t>
            </w:r>
          </w:p>
        </w:tc>
        <w:tc>
          <w:tcPr>
            <w:tcW w:w="796" w:type="dxa"/>
            <w:noWrap/>
            <w:hideMark/>
          </w:tcPr>
          <w:p w14:paraId="57B5B9D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18680</w:t>
            </w:r>
          </w:p>
        </w:tc>
        <w:tc>
          <w:tcPr>
            <w:tcW w:w="595" w:type="dxa"/>
            <w:noWrap/>
            <w:hideMark/>
          </w:tcPr>
          <w:p w14:paraId="71A868B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64C52F7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w:t>
            </w:r>
          </w:p>
        </w:tc>
        <w:tc>
          <w:tcPr>
            <w:tcW w:w="688" w:type="dxa"/>
            <w:noWrap/>
            <w:hideMark/>
          </w:tcPr>
          <w:p w14:paraId="7BBB722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1170E4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8186</w:t>
            </w:r>
          </w:p>
        </w:tc>
        <w:tc>
          <w:tcPr>
            <w:tcW w:w="540" w:type="dxa"/>
            <w:noWrap/>
            <w:hideMark/>
          </w:tcPr>
          <w:p w14:paraId="3BCF527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4998</w:t>
            </w:r>
          </w:p>
        </w:tc>
        <w:tc>
          <w:tcPr>
            <w:tcW w:w="1027" w:type="dxa"/>
            <w:noWrap/>
            <w:hideMark/>
          </w:tcPr>
          <w:p w14:paraId="1B9B02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4BD05C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5230</w:t>
            </w:r>
          </w:p>
        </w:tc>
        <w:tc>
          <w:tcPr>
            <w:tcW w:w="1188" w:type="dxa"/>
            <w:noWrap/>
            <w:hideMark/>
          </w:tcPr>
          <w:p w14:paraId="029486F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70B082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3DA33ADE"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D7EE3B0"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9675401VK3997N</w:t>
            </w:r>
          </w:p>
        </w:tc>
        <w:tc>
          <w:tcPr>
            <w:tcW w:w="733" w:type="dxa"/>
            <w:noWrap/>
            <w:hideMark/>
          </w:tcPr>
          <w:p w14:paraId="57F17EF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439537.25</w:t>
            </w:r>
          </w:p>
        </w:tc>
        <w:tc>
          <w:tcPr>
            <w:tcW w:w="794" w:type="dxa"/>
            <w:noWrap/>
            <w:hideMark/>
          </w:tcPr>
          <w:p w14:paraId="66A009F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4497367.45</w:t>
            </w:r>
          </w:p>
        </w:tc>
        <w:tc>
          <w:tcPr>
            <w:tcW w:w="1217" w:type="dxa"/>
            <w:noWrap/>
            <w:hideMark/>
          </w:tcPr>
          <w:p w14:paraId="24AB32D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7768</w:t>
            </w:r>
          </w:p>
        </w:tc>
        <w:tc>
          <w:tcPr>
            <w:tcW w:w="1357" w:type="dxa"/>
            <w:noWrap/>
            <w:hideMark/>
          </w:tcPr>
          <w:p w14:paraId="56C9D0A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6214</w:t>
            </w:r>
          </w:p>
        </w:tc>
        <w:tc>
          <w:tcPr>
            <w:tcW w:w="1619" w:type="dxa"/>
            <w:noWrap/>
            <w:hideMark/>
          </w:tcPr>
          <w:p w14:paraId="17563DC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37284</w:t>
            </w:r>
          </w:p>
        </w:tc>
        <w:tc>
          <w:tcPr>
            <w:tcW w:w="591" w:type="dxa"/>
            <w:noWrap/>
            <w:hideMark/>
          </w:tcPr>
          <w:p w14:paraId="628CF47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6708</w:t>
            </w:r>
          </w:p>
        </w:tc>
        <w:tc>
          <w:tcPr>
            <w:tcW w:w="796" w:type="dxa"/>
            <w:noWrap/>
            <w:hideMark/>
          </w:tcPr>
          <w:p w14:paraId="548AD4F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6D18E4D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6F10EA0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18395</w:t>
            </w:r>
          </w:p>
        </w:tc>
        <w:tc>
          <w:tcPr>
            <w:tcW w:w="688" w:type="dxa"/>
            <w:noWrap/>
            <w:hideMark/>
          </w:tcPr>
          <w:p w14:paraId="76EEA5D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3C5D3C3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6CBD6B3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39C71F2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702227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12181</w:t>
            </w:r>
          </w:p>
        </w:tc>
        <w:tc>
          <w:tcPr>
            <w:tcW w:w="1188" w:type="dxa"/>
            <w:noWrap/>
            <w:hideMark/>
          </w:tcPr>
          <w:p w14:paraId="17F0CAC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BA114A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3FA54529"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A16207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8979301VK3987N</w:t>
            </w:r>
          </w:p>
        </w:tc>
        <w:tc>
          <w:tcPr>
            <w:tcW w:w="733" w:type="dxa"/>
            <w:noWrap/>
            <w:hideMark/>
          </w:tcPr>
          <w:p w14:paraId="7DE7D8C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438812.43</w:t>
            </w:r>
          </w:p>
        </w:tc>
        <w:tc>
          <w:tcPr>
            <w:tcW w:w="794" w:type="dxa"/>
            <w:noWrap/>
            <w:hideMark/>
          </w:tcPr>
          <w:p w14:paraId="4273636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4497763.78</w:t>
            </w:r>
          </w:p>
        </w:tc>
        <w:tc>
          <w:tcPr>
            <w:tcW w:w="1217" w:type="dxa"/>
            <w:noWrap/>
            <w:hideMark/>
          </w:tcPr>
          <w:p w14:paraId="5FB9CAB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6635</w:t>
            </w:r>
          </w:p>
        </w:tc>
        <w:tc>
          <w:tcPr>
            <w:tcW w:w="1357" w:type="dxa"/>
            <w:noWrap/>
            <w:hideMark/>
          </w:tcPr>
          <w:p w14:paraId="75A306A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5308</w:t>
            </w:r>
          </w:p>
        </w:tc>
        <w:tc>
          <w:tcPr>
            <w:tcW w:w="1619" w:type="dxa"/>
            <w:noWrap/>
            <w:hideMark/>
          </w:tcPr>
          <w:p w14:paraId="0A4320A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15924</w:t>
            </w:r>
          </w:p>
        </w:tc>
        <w:tc>
          <w:tcPr>
            <w:tcW w:w="591" w:type="dxa"/>
            <w:noWrap/>
            <w:hideMark/>
          </w:tcPr>
          <w:p w14:paraId="4C4803A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1175</w:t>
            </w:r>
          </w:p>
        </w:tc>
        <w:tc>
          <w:tcPr>
            <w:tcW w:w="796" w:type="dxa"/>
            <w:noWrap/>
            <w:hideMark/>
          </w:tcPr>
          <w:p w14:paraId="01C1E45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254</w:t>
            </w:r>
          </w:p>
        </w:tc>
        <w:tc>
          <w:tcPr>
            <w:tcW w:w="595" w:type="dxa"/>
            <w:noWrap/>
            <w:hideMark/>
          </w:tcPr>
          <w:p w14:paraId="06624F1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1982</w:t>
            </w:r>
          </w:p>
        </w:tc>
        <w:tc>
          <w:tcPr>
            <w:tcW w:w="1385" w:type="dxa"/>
            <w:noWrap/>
            <w:hideMark/>
          </w:tcPr>
          <w:p w14:paraId="04815C5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9206</w:t>
            </w:r>
          </w:p>
        </w:tc>
        <w:tc>
          <w:tcPr>
            <w:tcW w:w="688" w:type="dxa"/>
            <w:noWrap/>
            <w:hideMark/>
          </w:tcPr>
          <w:p w14:paraId="71C0091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F2917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36A27C7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128DA37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EC4FB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46026C7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607431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2CDB4FF"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25B092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9568501VK3996N</w:t>
            </w:r>
          </w:p>
        </w:tc>
        <w:tc>
          <w:tcPr>
            <w:tcW w:w="733" w:type="dxa"/>
            <w:noWrap/>
            <w:hideMark/>
          </w:tcPr>
          <w:p w14:paraId="397A7C5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439444.59</w:t>
            </w:r>
          </w:p>
        </w:tc>
        <w:tc>
          <w:tcPr>
            <w:tcW w:w="794" w:type="dxa"/>
            <w:noWrap/>
            <w:hideMark/>
          </w:tcPr>
          <w:p w14:paraId="2B014D1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4496676.54</w:t>
            </w:r>
          </w:p>
        </w:tc>
        <w:tc>
          <w:tcPr>
            <w:tcW w:w="1217" w:type="dxa"/>
            <w:noWrap/>
            <w:hideMark/>
          </w:tcPr>
          <w:p w14:paraId="6BF7D86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12236</w:t>
            </w:r>
          </w:p>
        </w:tc>
        <w:tc>
          <w:tcPr>
            <w:tcW w:w="1357" w:type="dxa"/>
            <w:noWrap/>
            <w:hideMark/>
          </w:tcPr>
          <w:p w14:paraId="1E36C2B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9788</w:t>
            </w:r>
          </w:p>
        </w:tc>
        <w:tc>
          <w:tcPr>
            <w:tcW w:w="1619" w:type="dxa"/>
            <w:noWrap/>
            <w:hideMark/>
          </w:tcPr>
          <w:p w14:paraId="35D8965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48940</w:t>
            </w:r>
          </w:p>
        </w:tc>
        <w:tc>
          <w:tcPr>
            <w:tcW w:w="591" w:type="dxa"/>
            <w:noWrap/>
            <w:hideMark/>
          </w:tcPr>
          <w:p w14:paraId="510D23E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10082</w:t>
            </w:r>
          </w:p>
        </w:tc>
        <w:tc>
          <w:tcPr>
            <w:tcW w:w="796" w:type="dxa"/>
            <w:noWrap/>
            <w:hideMark/>
          </w:tcPr>
          <w:p w14:paraId="0026747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5E4F9BA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3260</w:t>
            </w:r>
          </w:p>
        </w:tc>
        <w:tc>
          <w:tcPr>
            <w:tcW w:w="1385" w:type="dxa"/>
            <w:noWrap/>
            <w:hideMark/>
          </w:tcPr>
          <w:p w14:paraId="2F13310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0E4BEBB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19E00E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7186</w:t>
            </w:r>
          </w:p>
        </w:tc>
        <w:tc>
          <w:tcPr>
            <w:tcW w:w="540" w:type="dxa"/>
            <w:noWrap/>
            <w:hideMark/>
          </w:tcPr>
          <w:p w14:paraId="2628602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14261</w:t>
            </w:r>
          </w:p>
        </w:tc>
        <w:tc>
          <w:tcPr>
            <w:tcW w:w="1027" w:type="dxa"/>
            <w:noWrap/>
            <w:hideMark/>
          </w:tcPr>
          <w:p w14:paraId="75FD296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3180</w:t>
            </w:r>
          </w:p>
        </w:tc>
        <w:tc>
          <w:tcPr>
            <w:tcW w:w="743" w:type="dxa"/>
            <w:noWrap/>
            <w:hideMark/>
          </w:tcPr>
          <w:p w14:paraId="0C2A5CF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10971</w:t>
            </w:r>
          </w:p>
        </w:tc>
        <w:tc>
          <w:tcPr>
            <w:tcW w:w="1188" w:type="dxa"/>
            <w:noWrap/>
            <w:hideMark/>
          </w:tcPr>
          <w:p w14:paraId="503C3B3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1B90A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5041B6FD"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8A55FD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0168101VK4906N</w:t>
            </w:r>
          </w:p>
        </w:tc>
        <w:tc>
          <w:tcPr>
            <w:tcW w:w="733" w:type="dxa"/>
            <w:noWrap/>
            <w:hideMark/>
          </w:tcPr>
          <w:p w14:paraId="0B5BC18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440002.7</w:t>
            </w:r>
          </w:p>
        </w:tc>
        <w:tc>
          <w:tcPr>
            <w:tcW w:w="794" w:type="dxa"/>
            <w:noWrap/>
            <w:hideMark/>
          </w:tcPr>
          <w:p w14:paraId="5A1D52B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4496617.33</w:t>
            </w:r>
          </w:p>
        </w:tc>
        <w:tc>
          <w:tcPr>
            <w:tcW w:w="1217" w:type="dxa"/>
            <w:noWrap/>
            <w:hideMark/>
          </w:tcPr>
          <w:p w14:paraId="31FBAA3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5035</w:t>
            </w:r>
          </w:p>
        </w:tc>
        <w:tc>
          <w:tcPr>
            <w:tcW w:w="1357" w:type="dxa"/>
            <w:noWrap/>
            <w:hideMark/>
          </w:tcPr>
          <w:p w14:paraId="1EBE21D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4028</w:t>
            </w:r>
          </w:p>
        </w:tc>
        <w:tc>
          <w:tcPr>
            <w:tcW w:w="1619" w:type="dxa"/>
            <w:noWrap/>
            <w:hideMark/>
          </w:tcPr>
          <w:p w14:paraId="7F2482A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12084</w:t>
            </w:r>
          </w:p>
        </w:tc>
        <w:tc>
          <w:tcPr>
            <w:tcW w:w="591" w:type="dxa"/>
            <w:noWrap/>
            <w:hideMark/>
          </w:tcPr>
          <w:p w14:paraId="36B61DA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390</w:t>
            </w:r>
          </w:p>
        </w:tc>
        <w:tc>
          <w:tcPr>
            <w:tcW w:w="796" w:type="dxa"/>
            <w:noWrap/>
            <w:hideMark/>
          </w:tcPr>
          <w:p w14:paraId="039D9FB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4927</w:t>
            </w:r>
          </w:p>
        </w:tc>
        <w:tc>
          <w:tcPr>
            <w:tcW w:w="595" w:type="dxa"/>
            <w:noWrap/>
            <w:hideMark/>
          </w:tcPr>
          <w:p w14:paraId="5104DA7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423ED1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1586</w:t>
            </w:r>
          </w:p>
        </w:tc>
        <w:tc>
          <w:tcPr>
            <w:tcW w:w="688" w:type="dxa"/>
            <w:noWrap/>
            <w:hideMark/>
          </w:tcPr>
          <w:p w14:paraId="7EEFE29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3D4AB7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7F3554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502</w:t>
            </w:r>
          </w:p>
        </w:tc>
        <w:tc>
          <w:tcPr>
            <w:tcW w:w="1027" w:type="dxa"/>
            <w:noWrap/>
            <w:hideMark/>
          </w:tcPr>
          <w:p w14:paraId="4D1ADA9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1A41627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4679</w:t>
            </w:r>
          </w:p>
        </w:tc>
        <w:tc>
          <w:tcPr>
            <w:tcW w:w="1188" w:type="dxa"/>
            <w:noWrap/>
            <w:hideMark/>
          </w:tcPr>
          <w:p w14:paraId="596B809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C31096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8D20019"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415DF3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8870901VK3987S</w:t>
            </w:r>
          </w:p>
        </w:tc>
        <w:tc>
          <w:tcPr>
            <w:tcW w:w="733" w:type="dxa"/>
            <w:noWrap/>
            <w:hideMark/>
          </w:tcPr>
          <w:p w14:paraId="562098D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438735.65</w:t>
            </w:r>
          </w:p>
        </w:tc>
        <w:tc>
          <w:tcPr>
            <w:tcW w:w="794" w:type="dxa"/>
            <w:noWrap/>
            <w:hideMark/>
          </w:tcPr>
          <w:p w14:paraId="3B937C5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4496883.35</w:t>
            </w:r>
          </w:p>
        </w:tc>
        <w:tc>
          <w:tcPr>
            <w:tcW w:w="1217" w:type="dxa"/>
            <w:noWrap/>
            <w:hideMark/>
          </w:tcPr>
          <w:p w14:paraId="2415FD7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4787</w:t>
            </w:r>
          </w:p>
        </w:tc>
        <w:tc>
          <w:tcPr>
            <w:tcW w:w="1357" w:type="dxa"/>
            <w:noWrap/>
            <w:hideMark/>
          </w:tcPr>
          <w:p w14:paraId="7AA941E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3829</w:t>
            </w:r>
          </w:p>
        </w:tc>
        <w:tc>
          <w:tcPr>
            <w:tcW w:w="1619" w:type="dxa"/>
            <w:noWrap/>
            <w:hideMark/>
          </w:tcPr>
          <w:p w14:paraId="4A5210E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15316</w:t>
            </w:r>
          </w:p>
        </w:tc>
        <w:tc>
          <w:tcPr>
            <w:tcW w:w="591" w:type="dxa"/>
            <w:noWrap/>
            <w:hideMark/>
          </w:tcPr>
          <w:p w14:paraId="49608EB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2246</w:t>
            </w:r>
          </w:p>
        </w:tc>
        <w:tc>
          <w:tcPr>
            <w:tcW w:w="796" w:type="dxa"/>
            <w:noWrap/>
            <w:hideMark/>
          </w:tcPr>
          <w:p w14:paraId="1850FAC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3576</w:t>
            </w:r>
          </w:p>
        </w:tc>
        <w:tc>
          <w:tcPr>
            <w:tcW w:w="595" w:type="dxa"/>
            <w:noWrap/>
            <w:hideMark/>
          </w:tcPr>
          <w:p w14:paraId="75B1390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AE6674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6414506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A5C674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81DBAD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5486</w:t>
            </w:r>
          </w:p>
        </w:tc>
        <w:tc>
          <w:tcPr>
            <w:tcW w:w="1027" w:type="dxa"/>
            <w:noWrap/>
            <w:hideMark/>
          </w:tcPr>
          <w:p w14:paraId="3794CB0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623DA2F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71A2766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0A584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356</w:t>
            </w:r>
          </w:p>
        </w:tc>
      </w:tr>
      <w:tr w:rsidR="005C1125" w:rsidRPr="005C1125" w14:paraId="3CC5F832"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5B5AB5C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8970201VK3987S</w:t>
            </w:r>
          </w:p>
        </w:tc>
        <w:tc>
          <w:tcPr>
            <w:tcW w:w="733" w:type="dxa"/>
            <w:noWrap/>
            <w:hideMark/>
          </w:tcPr>
          <w:p w14:paraId="41FC211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438807.3</w:t>
            </w:r>
          </w:p>
        </w:tc>
        <w:tc>
          <w:tcPr>
            <w:tcW w:w="794" w:type="dxa"/>
            <w:noWrap/>
            <w:hideMark/>
          </w:tcPr>
          <w:p w14:paraId="008DE64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4496879.4</w:t>
            </w:r>
          </w:p>
        </w:tc>
        <w:tc>
          <w:tcPr>
            <w:tcW w:w="1217" w:type="dxa"/>
            <w:noWrap/>
            <w:hideMark/>
          </w:tcPr>
          <w:p w14:paraId="5EC87F8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10316</w:t>
            </w:r>
          </w:p>
        </w:tc>
        <w:tc>
          <w:tcPr>
            <w:tcW w:w="1357" w:type="dxa"/>
            <w:noWrap/>
            <w:hideMark/>
          </w:tcPr>
          <w:p w14:paraId="4CD1EF7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8252</w:t>
            </w:r>
          </w:p>
        </w:tc>
        <w:tc>
          <w:tcPr>
            <w:tcW w:w="1619" w:type="dxa"/>
            <w:noWrap/>
            <w:hideMark/>
          </w:tcPr>
          <w:p w14:paraId="2CDC396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57764</w:t>
            </w:r>
          </w:p>
        </w:tc>
        <w:tc>
          <w:tcPr>
            <w:tcW w:w="591" w:type="dxa"/>
            <w:noWrap/>
            <w:hideMark/>
          </w:tcPr>
          <w:p w14:paraId="17927BA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699EBD1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09C7F14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567FB17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7BC8146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5C4462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8BDE9B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38BC2C3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56002</w:t>
            </w:r>
          </w:p>
        </w:tc>
        <w:tc>
          <w:tcPr>
            <w:tcW w:w="743" w:type="dxa"/>
            <w:noWrap/>
            <w:hideMark/>
          </w:tcPr>
          <w:p w14:paraId="25F8CA7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1306</w:t>
            </w:r>
          </w:p>
        </w:tc>
        <w:tc>
          <w:tcPr>
            <w:tcW w:w="1188" w:type="dxa"/>
            <w:noWrap/>
            <w:hideMark/>
          </w:tcPr>
          <w:p w14:paraId="547C0F9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66E33C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F03FFE1"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1CF5CE6"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lastRenderedPageBreak/>
              <w:t>9773101VK3997S</w:t>
            </w:r>
          </w:p>
        </w:tc>
        <w:tc>
          <w:tcPr>
            <w:tcW w:w="733" w:type="dxa"/>
            <w:noWrap/>
            <w:hideMark/>
          </w:tcPr>
          <w:p w14:paraId="5B2BA90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439608.96</w:t>
            </w:r>
          </w:p>
        </w:tc>
        <w:tc>
          <w:tcPr>
            <w:tcW w:w="794" w:type="dxa"/>
            <w:noWrap/>
            <w:hideMark/>
          </w:tcPr>
          <w:p w14:paraId="34FFC08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4497101.15</w:t>
            </w:r>
          </w:p>
        </w:tc>
        <w:tc>
          <w:tcPr>
            <w:tcW w:w="1217" w:type="dxa"/>
            <w:noWrap/>
            <w:hideMark/>
          </w:tcPr>
          <w:p w14:paraId="528A4FE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6733</w:t>
            </w:r>
          </w:p>
        </w:tc>
        <w:tc>
          <w:tcPr>
            <w:tcW w:w="1357" w:type="dxa"/>
            <w:noWrap/>
            <w:hideMark/>
          </w:tcPr>
          <w:p w14:paraId="1F289F6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5386</w:t>
            </w:r>
          </w:p>
        </w:tc>
        <w:tc>
          <w:tcPr>
            <w:tcW w:w="1619" w:type="dxa"/>
            <w:noWrap/>
            <w:hideMark/>
          </w:tcPr>
          <w:p w14:paraId="7478BCC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21544</w:t>
            </w:r>
          </w:p>
        </w:tc>
        <w:tc>
          <w:tcPr>
            <w:tcW w:w="591" w:type="dxa"/>
            <w:noWrap/>
            <w:hideMark/>
          </w:tcPr>
          <w:p w14:paraId="56EF60F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868</w:t>
            </w:r>
          </w:p>
        </w:tc>
        <w:tc>
          <w:tcPr>
            <w:tcW w:w="796" w:type="dxa"/>
            <w:noWrap/>
            <w:hideMark/>
          </w:tcPr>
          <w:p w14:paraId="38676D3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2582</w:t>
            </w:r>
          </w:p>
        </w:tc>
        <w:tc>
          <w:tcPr>
            <w:tcW w:w="595" w:type="dxa"/>
            <w:noWrap/>
            <w:hideMark/>
          </w:tcPr>
          <w:p w14:paraId="72D6E65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394FC3B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9538</w:t>
            </w:r>
          </w:p>
        </w:tc>
        <w:tc>
          <w:tcPr>
            <w:tcW w:w="688" w:type="dxa"/>
            <w:noWrap/>
            <w:hideMark/>
          </w:tcPr>
          <w:p w14:paraId="4414262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408D53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3700</w:t>
            </w:r>
          </w:p>
        </w:tc>
        <w:tc>
          <w:tcPr>
            <w:tcW w:w="540" w:type="dxa"/>
            <w:noWrap/>
            <w:hideMark/>
          </w:tcPr>
          <w:p w14:paraId="693CD62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5DEF825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4867E89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5553EB4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F75387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57BD47F2"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77C1BA0"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0279701VK4907N</w:t>
            </w:r>
          </w:p>
        </w:tc>
        <w:tc>
          <w:tcPr>
            <w:tcW w:w="733" w:type="dxa"/>
            <w:noWrap/>
            <w:hideMark/>
          </w:tcPr>
          <w:p w14:paraId="6F3CAE8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440172.69</w:t>
            </w:r>
          </w:p>
        </w:tc>
        <w:tc>
          <w:tcPr>
            <w:tcW w:w="794" w:type="dxa"/>
            <w:noWrap/>
            <w:hideMark/>
          </w:tcPr>
          <w:p w14:paraId="05FF5B9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4497712.69</w:t>
            </w:r>
          </w:p>
        </w:tc>
        <w:tc>
          <w:tcPr>
            <w:tcW w:w="1217" w:type="dxa"/>
            <w:noWrap/>
            <w:hideMark/>
          </w:tcPr>
          <w:p w14:paraId="30686EE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14749</w:t>
            </w:r>
          </w:p>
        </w:tc>
        <w:tc>
          <w:tcPr>
            <w:tcW w:w="1357" w:type="dxa"/>
            <w:noWrap/>
            <w:hideMark/>
          </w:tcPr>
          <w:p w14:paraId="3173EB6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11799</w:t>
            </w:r>
          </w:p>
        </w:tc>
        <w:tc>
          <w:tcPr>
            <w:tcW w:w="1619" w:type="dxa"/>
            <w:noWrap/>
            <w:hideMark/>
          </w:tcPr>
          <w:p w14:paraId="471B044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58995</w:t>
            </w:r>
          </w:p>
        </w:tc>
        <w:tc>
          <w:tcPr>
            <w:tcW w:w="591" w:type="dxa"/>
            <w:noWrap/>
            <w:hideMark/>
          </w:tcPr>
          <w:p w14:paraId="727F9ED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1287</w:t>
            </w:r>
          </w:p>
        </w:tc>
        <w:tc>
          <w:tcPr>
            <w:tcW w:w="796" w:type="dxa"/>
            <w:noWrap/>
            <w:hideMark/>
          </w:tcPr>
          <w:p w14:paraId="24FD546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3102</w:t>
            </w:r>
          </w:p>
        </w:tc>
        <w:tc>
          <w:tcPr>
            <w:tcW w:w="595" w:type="dxa"/>
            <w:noWrap/>
            <w:hideMark/>
          </w:tcPr>
          <w:p w14:paraId="259CCDF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B96339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22836</w:t>
            </w:r>
          </w:p>
        </w:tc>
        <w:tc>
          <w:tcPr>
            <w:tcW w:w="688" w:type="dxa"/>
            <w:noWrap/>
            <w:hideMark/>
          </w:tcPr>
          <w:p w14:paraId="1C458D1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3343249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2932</w:t>
            </w:r>
          </w:p>
        </w:tc>
        <w:tc>
          <w:tcPr>
            <w:tcW w:w="540" w:type="dxa"/>
            <w:noWrap/>
            <w:hideMark/>
          </w:tcPr>
          <w:p w14:paraId="46BCD89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23816</w:t>
            </w:r>
          </w:p>
        </w:tc>
        <w:tc>
          <w:tcPr>
            <w:tcW w:w="1027" w:type="dxa"/>
            <w:noWrap/>
            <w:hideMark/>
          </w:tcPr>
          <w:p w14:paraId="55CD44D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2286</w:t>
            </w:r>
          </w:p>
        </w:tc>
        <w:tc>
          <w:tcPr>
            <w:tcW w:w="743" w:type="dxa"/>
            <w:noWrap/>
            <w:hideMark/>
          </w:tcPr>
          <w:p w14:paraId="3ED7945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6F63E2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5ED32A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44CF5668"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37E04DB"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0674401VK4907S</w:t>
            </w:r>
          </w:p>
        </w:tc>
        <w:tc>
          <w:tcPr>
            <w:tcW w:w="733" w:type="dxa"/>
            <w:noWrap/>
            <w:hideMark/>
          </w:tcPr>
          <w:p w14:paraId="648CF54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440535.45</w:t>
            </w:r>
          </w:p>
        </w:tc>
        <w:tc>
          <w:tcPr>
            <w:tcW w:w="794" w:type="dxa"/>
            <w:noWrap/>
            <w:hideMark/>
          </w:tcPr>
          <w:p w14:paraId="0EAAE66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4497269.51</w:t>
            </w:r>
          </w:p>
        </w:tc>
        <w:tc>
          <w:tcPr>
            <w:tcW w:w="1217" w:type="dxa"/>
            <w:noWrap/>
            <w:hideMark/>
          </w:tcPr>
          <w:p w14:paraId="4D560B6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52165</w:t>
            </w:r>
          </w:p>
        </w:tc>
        <w:tc>
          <w:tcPr>
            <w:tcW w:w="1357" w:type="dxa"/>
            <w:noWrap/>
            <w:hideMark/>
          </w:tcPr>
          <w:p w14:paraId="790076A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41732</w:t>
            </w:r>
          </w:p>
        </w:tc>
        <w:tc>
          <w:tcPr>
            <w:tcW w:w="1619" w:type="dxa"/>
            <w:noWrap/>
            <w:hideMark/>
          </w:tcPr>
          <w:p w14:paraId="21D42D9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166928</w:t>
            </w:r>
          </w:p>
        </w:tc>
        <w:tc>
          <w:tcPr>
            <w:tcW w:w="591" w:type="dxa"/>
            <w:noWrap/>
            <w:hideMark/>
          </w:tcPr>
          <w:p w14:paraId="63E60D1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11640</w:t>
            </w:r>
          </w:p>
        </w:tc>
        <w:tc>
          <w:tcPr>
            <w:tcW w:w="796" w:type="dxa"/>
            <w:noWrap/>
            <w:hideMark/>
          </w:tcPr>
          <w:p w14:paraId="0B91024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30445</w:t>
            </w:r>
          </w:p>
        </w:tc>
        <w:tc>
          <w:tcPr>
            <w:tcW w:w="595" w:type="dxa"/>
            <w:noWrap/>
            <w:hideMark/>
          </w:tcPr>
          <w:p w14:paraId="551105E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91B696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7BA72DA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78FDB2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6C05E41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390CB08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36DC36D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83750</w:t>
            </w:r>
          </w:p>
        </w:tc>
        <w:tc>
          <w:tcPr>
            <w:tcW w:w="1188" w:type="dxa"/>
            <w:noWrap/>
            <w:hideMark/>
          </w:tcPr>
          <w:p w14:paraId="3930476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C30BD0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556A3A12"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6132B077"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8874701VK3987S</w:t>
            </w:r>
          </w:p>
        </w:tc>
        <w:tc>
          <w:tcPr>
            <w:tcW w:w="733" w:type="dxa"/>
            <w:noWrap/>
            <w:hideMark/>
          </w:tcPr>
          <w:p w14:paraId="70A8B98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438765.43</w:t>
            </w:r>
          </w:p>
        </w:tc>
        <w:tc>
          <w:tcPr>
            <w:tcW w:w="794" w:type="dxa"/>
            <w:noWrap/>
            <w:hideMark/>
          </w:tcPr>
          <w:p w14:paraId="13E1F99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4497236.37</w:t>
            </w:r>
          </w:p>
        </w:tc>
        <w:tc>
          <w:tcPr>
            <w:tcW w:w="1217" w:type="dxa"/>
            <w:noWrap/>
            <w:hideMark/>
          </w:tcPr>
          <w:p w14:paraId="5F2FBF7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5625</w:t>
            </w:r>
          </w:p>
        </w:tc>
        <w:tc>
          <w:tcPr>
            <w:tcW w:w="1357" w:type="dxa"/>
            <w:noWrap/>
            <w:hideMark/>
          </w:tcPr>
          <w:p w14:paraId="45D1DE6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4500</w:t>
            </w:r>
          </w:p>
        </w:tc>
        <w:tc>
          <w:tcPr>
            <w:tcW w:w="1619" w:type="dxa"/>
            <w:noWrap/>
            <w:hideMark/>
          </w:tcPr>
          <w:p w14:paraId="1F4DCD8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27000</w:t>
            </w:r>
          </w:p>
        </w:tc>
        <w:tc>
          <w:tcPr>
            <w:tcW w:w="591" w:type="dxa"/>
            <w:noWrap/>
            <w:hideMark/>
          </w:tcPr>
          <w:p w14:paraId="06D302D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6820FEE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6272</w:t>
            </w:r>
          </w:p>
        </w:tc>
        <w:tc>
          <w:tcPr>
            <w:tcW w:w="595" w:type="dxa"/>
            <w:noWrap/>
            <w:hideMark/>
          </w:tcPr>
          <w:p w14:paraId="54DF7CA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CBD9D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151513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7A5403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3893FBE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5109</w:t>
            </w:r>
          </w:p>
        </w:tc>
        <w:tc>
          <w:tcPr>
            <w:tcW w:w="1027" w:type="dxa"/>
            <w:noWrap/>
            <w:hideMark/>
          </w:tcPr>
          <w:p w14:paraId="2033E9F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8581</w:t>
            </w:r>
          </w:p>
        </w:tc>
        <w:tc>
          <w:tcPr>
            <w:tcW w:w="743" w:type="dxa"/>
            <w:noWrap/>
            <w:hideMark/>
          </w:tcPr>
          <w:p w14:paraId="02A39E2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7038</w:t>
            </w:r>
          </w:p>
        </w:tc>
        <w:tc>
          <w:tcPr>
            <w:tcW w:w="1188" w:type="dxa"/>
            <w:noWrap/>
            <w:hideMark/>
          </w:tcPr>
          <w:p w14:paraId="59F6BD1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9C2134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C12BF79"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6742B5FA"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8875601VK3987N</w:t>
            </w:r>
          </w:p>
        </w:tc>
        <w:tc>
          <w:tcPr>
            <w:tcW w:w="733" w:type="dxa"/>
            <w:noWrap/>
            <w:hideMark/>
          </w:tcPr>
          <w:p w14:paraId="054C382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438781.68</w:t>
            </w:r>
          </w:p>
        </w:tc>
        <w:tc>
          <w:tcPr>
            <w:tcW w:w="794" w:type="dxa"/>
            <w:noWrap/>
            <w:hideMark/>
          </w:tcPr>
          <w:p w14:paraId="5813CF9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44973589</w:t>
            </w:r>
          </w:p>
        </w:tc>
        <w:tc>
          <w:tcPr>
            <w:tcW w:w="1217" w:type="dxa"/>
            <w:noWrap/>
            <w:hideMark/>
          </w:tcPr>
          <w:p w14:paraId="0B0FCB5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7178</w:t>
            </w:r>
          </w:p>
        </w:tc>
        <w:tc>
          <w:tcPr>
            <w:tcW w:w="1357" w:type="dxa"/>
            <w:noWrap/>
            <w:hideMark/>
          </w:tcPr>
          <w:p w14:paraId="77F9A41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5742</w:t>
            </w:r>
          </w:p>
        </w:tc>
        <w:tc>
          <w:tcPr>
            <w:tcW w:w="1619" w:type="dxa"/>
            <w:noWrap/>
            <w:hideMark/>
          </w:tcPr>
          <w:p w14:paraId="3F1A245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17226</w:t>
            </w:r>
          </w:p>
        </w:tc>
        <w:tc>
          <w:tcPr>
            <w:tcW w:w="591" w:type="dxa"/>
            <w:noWrap/>
            <w:hideMark/>
          </w:tcPr>
          <w:p w14:paraId="68F0C07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1527</w:t>
            </w:r>
          </w:p>
        </w:tc>
        <w:tc>
          <w:tcPr>
            <w:tcW w:w="796" w:type="dxa"/>
            <w:noWrap/>
            <w:hideMark/>
          </w:tcPr>
          <w:p w14:paraId="7713C10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2785</w:t>
            </w:r>
          </w:p>
        </w:tc>
        <w:tc>
          <w:tcPr>
            <w:tcW w:w="595" w:type="dxa"/>
            <w:noWrap/>
            <w:hideMark/>
          </w:tcPr>
          <w:p w14:paraId="4BE063A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7A5B2C1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16B68F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4B7564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584</w:t>
            </w:r>
          </w:p>
        </w:tc>
        <w:tc>
          <w:tcPr>
            <w:tcW w:w="540" w:type="dxa"/>
            <w:noWrap/>
            <w:hideMark/>
          </w:tcPr>
          <w:p w14:paraId="794C857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10341</w:t>
            </w:r>
          </w:p>
        </w:tc>
        <w:tc>
          <w:tcPr>
            <w:tcW w:w="1027" w:type="dxa"/>
            <w:noWrap/>
            <w:hideMark/>
          </w:tcPr>
          <w:p w14:paraId="07AA569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CC7D53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094B5EF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2B872E9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1233</w:t>
            </w:r>
          </w:p>
        </w:tc>
      </w:tr>
      <w:tr w:rsidR="005C1125" w:rsidRPr="005C1125" w14:paraId="0237CAE0"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64891B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9067901VK3996N</w:t>
            </w:r>
          </w:p>
        </w:tc>
        <w:tc>
          <w:tcPr>
            <w:tcW w:w="733" w:type="dxa"/>
            <w:noWrap/>
            <w:hideMark/>
          </w:tcPr>
          <w:p w14:paraId="590C31E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4388961</w:t>
            </w:r>
          </w:p>
        </w:tc>
        <w:tc>
          <w:tcPr>
            <w:tcW w:w="794" w:type="dxa"/>
            <w:noWrap/>
            <w:hideMark/>
          </w:tcPr>
          <w:p w14:paraId="43E3BCA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44965775</w:t>
            </w:r>
          </w:p>
        </w:tc>
        <w:tc>
          <w:tcPr>
            <w:tcW w:w="1217" w:type="dxa"/>
            <w:noWrap/>
            <w:hideMark/>
          </w:tcPr>
          <w:p w14:paraId="12C8C93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13708</w:t>
            </w:r>
          </w:p>
        </w:tc>
        <w:tc>
          <w:tcPr>
            <w:tcW w:w="1357" w:type="dxa"/>
            <w:noWrap/>
            <w:hideMark/>
          </w:tcPr>
          <w:p w14:paraId="3BDC944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10966</w:t>
            </w:r>
          </w:p>
        </w:tc>
        <w:tc>
          <w:tcPr>
            <w:tcW w:w="1619" w:type="dxa"/>
            <w:noWrap/>
            <w:hideMark/>
          </w:tcPr>
          <w:p w14:paraId="183067D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43864</w:t>
            </w:r>
          </w:p>
        </w:tc>
        <w:tc>
          <w:tcPr>
            <w:tcW w:w="591" w:type="dxa"/>
            <w:noWrap/>
            <w:hideMark/>
          </w:tcPr>
          <w:p w14:paraId="140B8D7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2941</w:t>
            </w:r>
          </w:p>
        </w:tc>
        <w:tc>
          <w:tcPr>
            <w:tcW w:w="796" w:type="dxa"/>
            <w:noWrap/>
            <w:hideMark/>
          </w:tcPr>
          <w:p w14:paraId="1A3F3EE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075D565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2236</w:t>
            </w:r>
          </w:p>
        </w:tc>
        <w:tc>
          <w:tcPr>
            <w:tcW w:w="1385" w:type="dxa"/>
            <w:noWrap/>
            <w:hideMark/>
          </w:tcPr>
          <w:p w14:paraId="22C574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0C0AEEF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A7E101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3605</w:t>
            </w:r>
          </w:p>
        </w:tc>
        <w:tc>
          <w:tcPr>
            <w:tcW w:w="540" w:type="dxa"/>
            <w:noWrap/>
            <w:hideMark/>
          </w:tcPr>
          <w:p w14:paraId="7CD2450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17293</w:t>
            </w:r>
          </w:p>
        </w:tc>
        <w:tc>
          <w:tcPr>
            <w:tcW w:w="1027" w:type="dxa"/>
            <w:noWrap/>
            <w:hideMark/>
          </w:tcPr>
          <w:p w14:paraId="29AEA6C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C40478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3903F05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727F03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5A481C5D"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16E92C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9169501VK3996N</w:t>
            </w:r>
          </w:p>
        </w:tc>
        <w:tc>
          <w:tcPr>
            <w:tcW w:w="733" w:type="dxa"/>
            <w:noWrap/>
            <w:hideMark/>
          </w:tcPr>
          <w:p w14:paraId="7A016D8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439060.97</w:t>
            </w:r>
          </w:p>
        </w:tc>
        <w:tc>
          <w:tcPr>
            <w:tcW w:w="794" w:type="dxa"/>
            <w:noWrap/>
            <w:hideMark/>
          </w:tcPr>
          <w:p w14:paraId="23D3BC5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4496782.18</w:t>
            </w:r>
          </w:p>
        </w:tc>
        <w:tc>
          <w:tcPr>
            <w:tcW w:w="1217" w:type="dxa"/>
            <w:noWrap/>
            <w:hideMark/>
          </w:tcPr>
          <w:p w14:paraId="0CED4FD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30160</w:t>
            </w:r>
          </w:p>
        </w:tc>
        <w:tc>
          <w:tcPr>
            <w:tcW w:w="1357" w:type="dxa"/>
            <w:noWrap/>
            <w:hideMark/>
          </w:tcPr>
          <w:p w14:paraId="071BC23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24128</w:t>
            </w:r>
          </w:p>
        </w:tc>
        <w:tc>
          <w:tcPr>
            <w:tcW w:w="1619" w:type="dxa"/>
            <w:noWrap/>
            <w:hideMark/>
          </w:tcPr>
          <w:p w14:paraId="4EF6A82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168896</w:t>
            </w:r>
          </w:p>
        </w:tc>
        <w:tc>
          <w:tcPr>
            <w:tcW w:w="591" w:type="dxa"/>
            <w:noWrap/>
            <w:hideMark/>
          </w:tcPr>
          <w:p w14:paraId="679D906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2BA582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61D5812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54402</w:t>
            </w:r>
          </w:p>
        </w:tc>
        <w:tc>
          <w:tcPr>
            <w:tcW w:w="1385" w:type="dxa"/>
            <w:noWrap/>
            <w:hideMark/>
          </w:tcPr>
          <w:p w14:paraId="56C78D1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36764</w:t>
            </w:r>
          </w:p>
        </w:tc>
        <w:tc>
          <w:tcPr>
            <w:tcW w:w="688" w:type="dxa"/>
            <w:noWrap/>
            <w:hideMark/>
          </w:tcPr>
          <w:p w14:paraId="407D0E8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8A393C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44619</w:t>
            </w:r>
          </w:p>
        </w:tc>
        <w:tc>
          <w:tcPr>
            <w:tcW w:w="540" w:type="dxa"/>
            <w:noWrap/>
            <w:hideMark/>
          </w:tcPr>
          <w:p w14:paraId="1E4B294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447A3DE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0A50B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76C2853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F7EB08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6D74909"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B75016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9379801VK3997N</w:t>
            </w:r>
          </w:p>
        </w:tc>
        <w:tc>
          <w:tcPr>
            <w:tcW w:w="733" w:type="dxa"/>
            <w:noWrap/>
            <w:hideMark/>
          </w:tcPr>
          <w:p w14:paraId="72C3187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439223.39</w:t>
            </w:r>
          </w:p>
        </w:tc>
        <w:tc>
          <w:tcPr>
            <w:tcW w:w="794" w:type="dxa"/>
            <w:noWrap/>
            <w:hideMark/>
          </w:tcPr>
          <w:p w14:paraId="418F785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44976819</w:t>
            </w:r>
          </w:p>
        </w:tc>
        <w:tc>
          <w:tcPr>
            <w:tcW w:w="1217" w:type="dxa"/>
            <w:noWrap/>
            <w:hideMark/>
          </w:tcPr>
          <w:p w14:paraId="380837B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21484</w:t>
            </w:r>
          </w:p>
        </w:tc>
        <w:tc>
          <w:tcPr>
            <w:tcW w:w="1357" w:type="dxa"/>
            <w:noWrap/>
            <w:hideMark/>
          </w:tcPr>
          <w:p w14:paraId="2E4E0AF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17187</w:t>
            </w:r>
          </w:p>
        </w:tc>
        <w:tc>
          <w:tcPr>
            <w:tcW w:w="1619" w:type="dxa"/>
            <w:noWrap/>
            <w:hideMark/>
          </w:tcPr>
          <w:p w14:paraId="0308B63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103122</w:t>
            </w:r>
          </w:p>
        </w:tc>
        <w:tc>
          <w:tcPr>
            <w:tcW w:w="591" w:type="dxa"/>
            <w:noWrap/>
            <w:hideMark/>
          </w:tcPr>
          <w:p w14:paraId="00437D8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38336F3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21681</w:t>
            </w:r>
          </w:p>
        </w:tc>
        <w:tc>
          <w:tcPr>
            <w:tcW w:w="595" w:type="dxa"/>
            <w:noWrap/>
            <w:hideMark/>
          </w:tcPr>
          <w:p w14:paraId="283DC91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22023</w:t>
            </w:r>
          </w:p>
        </w:tc>
        <w:tc>
          <w:tcPr>
            <w:tcW w:w="1385" w:type="dxa"/>
            <w:noWrap/>
            <w:hideMark/>
          </w:tcPr>
          <w:p w14:paraId="65596C6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2A153F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21FC1D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3445C55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73AFC2A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38CADDF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47516</w:t>
            </w:r>
          </w:p>
        </w:tc>
        <w:tc>
          <w:tcPr>
            <w:tcW w:w="1188" w:type="dxa"/>
            <w:noWrap/>
            <w:hideMark/>
          </w:tcPr>
          <w:p w14:paraId="59B295E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32E00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382A5FD"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C1999C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9678901VK3997N</w:t>
            </w:r>
          </w:p>
        </w:tc>
        <w:tc>
          <w:tcPr>
            <w:tcW w:w="733" w:type="dxa"/>
            <w:noWrap/>
            <w:hideMark/>
          </w:tcPr>
          <w:p w14:paraId="4D2CB03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439552.26</w:t>
            </w:r>
          </w:p>
        </w:tc>
        <w:tc>
          <w:tcPr>
            <w:tcW w:w="794" w:type="dxa"/>
            <w:noWrap/>
            <w:hideMark/>
          </w:tcPr>
          <w:p w14:paraId="4671412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4497640.69</w:t>
            </w:r>
          </w:p>
        </w:tc>
        <w:tc>
          <w:tcPr>
            <w:tcW w:w="1217" w:type="dxa"/>
            <w:noWrap/>
            <w:hideMark/>
          </w:tcPr>
          <w:p w14:paraId="01DCD20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12669</w:t>
            </w:r>
          </w:p>
        </w:tc>
        <w:tc>
          <w:tcPr>
            <w:tcW w:w="1357" w:type="dxa"/>
            <w:noWrap/>
            <w:hideMark/>
          </w:tcPr>
          <w:p w14:paraId="0F72291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10135</w:t>
            </w:r>
          </w:p>
        </w:tc>
        <w:tc>
          <w:tcPr>
            <w:tcW w:w="1619" w:type="dxa"/>
            <w:noWrap/>
            <w:hideMark/>
          </w:tcPr>
          <w:p w14:paraId="29A01DD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50675</w:t>
            </w:r>
          </w:p>
        </w:tc>
        <w:tc>
          <w:tcPr>
            <w:tcW w:w="591" w:type="dxa"/>
            <w:noWrap/>
            <w:hideMark/>
          </w:tcPr>
          <w:p w14:paraId="7EA4DB6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20675</w:t>
            </w:r>
          </w:p>
        </w:tc>
        <w:tc>
          <w:tcPr>
            <w:tcW w:w="796" w:type="dxa"/>
            <w:noWrap/>
            <w:hideMark/>
          </w:tcPr>
          <w:p w14:paraId="1582D22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56C49E7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13275</w:t>
            </w:r>
          </w:p>
        </w:tc>
        <w:tc>
          <w:tcPr>
            <w:tcW w:w="1385" w:type="dxa"/>
            <w:noWrap/>
            <w:hideMark/>
          </w:tcPr>
          <w:p w14:paraId="50014BC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5CC5ACE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2686BA9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4080</w:t>
            </w:r>
          </w:p>
        </w:tc>
        <w:tc>
          <w:tcPr>
            <w:tcW w:w="540" w:type="dxa"/>
            <w:noWrap/>
            <w:hideMark/>
          </w:tcPr>
          <w:p w14:paraId="33A08F9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12645</w:t>
            </w:r>
          </w:p>
        </w:tc>
        <w:tc>
          <w:tcPr>
            <w:tcW w:w="1027" w:type="dxa"/>
            <w:noWrap/>
            <w:hideMark/>
          </w:tcPr>
          <w:p w14:paraId="31B283A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872778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4A60ADF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9FFC05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92CBDB5"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626D9C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9968501VK3996N</w:t>
            </w:r>
          </w:p>
        </w:tc>
        <w:tc>
          <w:tcPr>
            <w:tcW w:w="733" w:type="dxa"/>
            <w:noWrap/>
            <w:hideMark/>
          </w:tcPr>
          <w:p w14:paraId="3B7CFB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439827.42</w:t>
            </w:r>
          </w:p>
        </w:tc>
        <w:tc>
          <w:tcPr>
            <w:tcW w:w="794" w:type="dxa"/>
            <w:noWrap/>
            <w:hideMark/>
          </w:tcPr>
          <w:p w14:paraId="44CA8D9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4496622.67</w:t>
            </w:r>
          </w:p>
        </w:tc>
        <w:tc>
          <w:tcPr>
            <w:tcW w:w="1217" w:type="dxa"/>
            <w:noWrap/>
            <w:hideMark/>
          </w:tcPr>
          <w:p w14:paraId="29A7878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13684</w:t>
            </w:r>
          </w:p>
        </w:tc>
        <w:tc>
          <w:tcPr>
            <w:tcW w:w="1357" w:type="dxa"/>
            <w:noWrap/>
            <w:hideMark/>
          </w:tcPr>
          <w:p w14:paraId="1B06B7B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10947</w:t>
            </w:r>
          </w:p>
        </w:tc>
        <w:tc>
          <w:tcPr>
            <w:tcW w:w="1619" w:type="dxa"/>
            <w:noWrap/>
            <w:hideMark/>
          </w:tcPr>
          <w:p w14:paraId="6BC366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54735</w:t>
            </w:r>
          </w:p>
        </w:tc>
        <w:tc>
          <w:tcPr>
            <w:tcW w:w="591" w:type="dxa"/>
            <w:noWrap/>
            <w:hideMark/>
          </w:tcPr>
          <w:p w14:paraId="42417B4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6523F13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8303</w:t>
            </w:r>
          </w:p>
        </w:tc>
        <w:tc>
          <w:tcPr>
            <w:tcW w:w="595" w:type="dxa"/>
            <w:noWrap/>
            <w:hideMark/>
          </w:tcPr>
          <w:p w14:paraId="2EEAC12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7F01932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3420</w:t>
            </w:r>
          </w:p>
        </w:tc>
        <w:tc>
          <w:tcPr>
            <w:tcW w:w="688" w:type="dxa"/>
            <w:noWrap/>
            <w:hideMark/>
          </w:tcPr>
          <w:p w14:paraId="7A77BED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EE0753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D64793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128BB4D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14A4441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22210</w:t>
            </w:r>
          </w:p>
        </w:tc>
        <w:tc>
          <w:tcPr>
            <w:tcW w:w="1188" w:type="dxa"/>
            <w:noWrap/>
            <w:hideMark/>
          </w:tcPr>
          <w:p w14:paraId="7CD4E67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E9B5C3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82E4977"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476B6E6"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0071601VK4907S</w:t>
            </w:r>
          </w:p>
        </w:tc>
        <w:tc>
          <w:tcPr>
            <w:tcW w:w="733" w:type="dxa"/>
            <w:noWrap/>
            <w:hideMark/>
          </w:tcPr>
          <w:p w14:paraId="19536FF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439972.95</w:t>
            </w:r>
          </w:p>
        </w:tc>
        <w:tc>
          <w:tcPr>
            <w:tcW w:w="794" w:type="dxa"/>
            <w:noWrap/>
            <w:hideMark/>
          </w:tcPr>
          <w:p w14:paraId="30FC465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4496941.86</w:t>
            </w:r>
          </w:p>
        </w:tc>
        <w:tc>
          <w:tcPr>
            <w:tcW w:w="1217" w:type="dxa"/>
            <w:noWrap/>
            <w:hideMark/>
          </w:tcPr>
          <w:p w14:paraId="5922E34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9236</w:t>
            </w:r>
          </w:p>
        </w:tc>
        <w:tc>
          <w:tcPr>
            <w:tcW w:w="1357" w:type="dxa"/>
            <w:noWrap/>
            <w:hideMark/>
          </w:tcPr>
          <w:p w14:paraId="2A76D23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7388</w:t>
            </w:r>
          </w:p>
        </w:tc>
        <w:tc>
          <w:tcPr>
            <w:tcW w:w="1619" w:type="dxa"/>
            <w:noWrap/>
            <w:hideMark/>
          </w:tcPr>
          <w:p w14:paraId="2B6A9E1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51716</w:t>
            </w:r>
          </w:p>
        </w:tc>
        <w:tc>
          <w:tcPr>
            <w:tcW w:w="591" w:type="dxa"/>
            <w:noWrap/>
            <w:hideMark/>
          </w:tcPr>
          <w:p w14:paraId="344058C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399FA5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15701</w:t>
            </w:r>
          </w:p>
        </w:tc>
        <w:tc>
          <w:tcPr>
            <w:tcW w:w="595" w:type="dxa"/>
            <w:noWrap/>
            <w:hideMark/>
          </w:tcPr>
          <w:p w14:paraId="6525E31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7985395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06F514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032BA27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0FD2A55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10409</w:t>
            </w:r>
          </w:p>
        </w:tc>
        <w:tc>
          <w:tcPr>
            <w:tcW w:w="1027" w:type="dxa"/>
            <w:noWrap/>
            <w:hideMark/>
          </w:tcPr>
          <w:p w14:paraId="1F1E35D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6504C2F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19054</w:t>
            </w:r>
          </w:p>
        </w:tc>
        <w:tc>
          <w:tcPr>
            <w:tcW w:w="1188" w:type="dxa"/>
            <w:noWrap/>
            <w:hideMark/>
          </w:tcPr>
          <w:p w14:paraId="02B83E3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138B96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74903C5"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2C533EC"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0276501VK4907N</w:t>
            </w:r>
          </w:p>
        </w:tc>
        <w:tc>
          <w:tcPr>
            <w:tcW w:w="733" w:type="dxa"/>
            <w:noWrap/>
            <w:hideMark/>
          </w:tcPr>
          <w:p w14:paraId="3265A87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440177.14</w:t>
            </w:r>
          </w:p>
        </w:tc>
        <w:tc>
          <w:tcPr>
            <w:tcW w:w="794" w:type="dxa"/>
            <w:noWrap/>
            <w:hideMark/>
          </w:tcPr>
          <w:p w14:paraId="00FCE53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4497469.58</w:t>
            </w:r>
          </w:p>
        </w:tc>
        <w:tc>
          <w:tcPr>
            <w:tcW w:w="1217" w:type="dxa"/>
            <w:noWrap/>
            <w:hideMark/>
          </w:tcPr>
          <w:p w14:paraId="00F2AF8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74464</w:t>
            </w:r>
          </w:p>
        </w:tc>
        <w:tc>
          <w:tcPr>
            <w:tcW w:w="1357" w:type="dxa"/>
            <w:noWrap/>
            <w:hideMark/>
          </w:tcPr>
          <w:p w14:paraId="794560A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59571</w:t>
            </w:r>
          </w:p>
        </w:tc>
        <w:tc>
          <w:tcPr>
            <w:tcW w:w="1619" w:type="dxa"/>
            <w:noWrap/>
            <w:hideMark/>
          </w:tcPr>
          <w:p w14:paraId="7599E75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357426</w:t>
            </w:r>
          </w:p>
        </w:tc>
        <w:tc>
          <w:tcPr>
            <w:tcW w:w="591" w:type="dxa"/>
            <w:noWrap/>
            <w:hideMark/>
          </w:tcPr>
          <w:p w14:paraId="2C4D62F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2FD9FCD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83957</w:t>
            </w:r>
          </w:p>
        </w:tc>
        <w:tc>
          <w:tcPr>
            <w:tcW w:w="595" w:type="dxa"/>
            <w:noWrap/>
            <w:hideMark/>
          </w:tcPr>
          <w:p w14:paraId="58C5818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C07AF9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34731</w:t>
            </w:r>
          </w:p>
        </w:tc>
        <w:tc>
          <w:tcPr>
            <w:tcW w:w="688" w:type="dxa"/>
            <w:noWrap/>
            <w:hideMark/>
          </w:tcPr>
          <w:p w14:paraId="3DE8755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9E9A47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83276</w:t>
            </w:r>
          </w:p>
        </w:tc>
        <w:tc>
          <w:tcPr>
            <w:tcW w:w="540" w:type="dxa"/>
            <w:noWrap/>
            <w:hideMark/>
          </w:tcPr>
          <w:p w14:paraId="4963D88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16759A5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38AECE6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121048</w:t>
            </w:r>
          </w:p>
        </w:tc>
        <w:tc>
          <w:tcPr>
            <w:tcW w:w="1188" w:type="dxa"/>
            <w:noWrap/>
            <w:hideMark/>
          </w:tcPr>
          <w:p w14:paraId="2531143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34414</w:t>
            </w:r>
          </w:p>
        </w:tc>
        <w:tc>
          <w:tcPr>
            <w:tcW w:w="1144" w:type="dxa"/>
            <w:noWrap/>
            <w:hideMark/>
          </w:tcPr>
          <w:p w14:paraId="66E26BA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A8989B9"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67225A1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0378601VK4907N</w:t>
            </w:r>
          </w:p>
        </w:tc>
        <w:tc>
          <w:tcPr>
            <w:tcW w:w="733" w:type="dxa"/>
            <w:noWrap/>
            <w:hideMark/>
          </w:tcPr>
          <w:p w14:paraId="2BE6B65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440262.7</w:t>
            </w:r>
          </w:p>
        </w:tc>
        <w:tc>
          <w:tcPr>
            <w:tcW w:w="794" w:type="dxa"/>
            <w:noWrap/>
            <w:hideMark/>
          </w:tcPr>
          <w:p w14:paraId="4CEDF1D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4497651.44</w:t>
            </w:r>
          </w:p>
        </w:tc>
        <w:tc>
          <w:tcPr>
            <w:tcW w:w="1217" w:type="dxa"/>
            <w:noWrap/>
            <w:hideMark/>
          </w:tcPr>
          <w:p w14:paraId="5F645EF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14936</w:t>
            </w:r>
          </w:p>
        </w:tc>
        <w:tc>
          <w:tcPr>
            <w:tcW w:w="1357" w:type="dxa"/>
            <w:noWrap/>
            <w:hideMark/>
          </w:tcPr>
          <w:p w14:paraId="289CD02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11948</w:t>
            </w:r>
          </w:p>
        </w:tc>
        <w:tc>
          <w:tcPr>
            <w:tcW w:w="1619" w:type="dxa"/>
            <w:noWrap/>
            <w:hideMark/>
          </w:tcPr>
          <w:p w14:paraId="22E928A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83636</w:t>
            </w:r>
          </w:p>
        </w:tc>
        <w:tc>
          <w:tcPr>
            <w:tcW w:w="591" w:type="dxa"/>
            <w:noWrap/>
            <w:hideMark/>
          </w:tcPr>
          <w:p w14:paraId="65C95E0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1872</w:t>
            </w:r>
          </w:p>
        </w:tc>
        <w:tc>
          <w:tcPr>
            <w:tcW w:w="796" w:type="dxa"/>
            <w:noWrap/>
            <w:hideMark/>
          </w:tcPr>
          <w:p w14:paraId="7928A70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279BAC4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33775</w:t>
            </w:r>
          </w:p>
        </w:tc>
        <w:tc>
          <w:tcPr>
            <w:tcW w:w="1385" w:type="dxa"/>
            <w:noWrap/>
            <w:hideMark/>
          </w:tcPr>
          <w:p w14:paraId="1A2BF9D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2503</w:t>
            </w:r>
          </w:p>
        </w:tc>
        <w:tc>
          <w:tcPr>
            <w:tcW w:w="688" w:type="dxa"/>
            <w:noWrap/>
            <w:hideMark/>
          </w:tcPr>
          <w:p w14:paraId="241C070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247005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67C4243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17320</w:t>
            </w:r>
          </w:p>
        </w:tc>
        <w:tc>
          <w:tcPr>
            <w:tcW w:w="1027" w:type="dxa"/>
            <w:noWrap/>
            <w:hideMark/>
          </w:tcPr>
          <w:p w14:paraId="6AADC56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77A79C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09D8E3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5765E18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6A9FBDB9"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9757951"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0475601VK4907N</w:t>
            </w:r>
          </w:p>
        </w:tc>
        <w:tc>
          <w:tcPr>
            <w:tcW w:w="733" w:type="dxa"/>
            <w:noWrap/>
            <w:hideMark/>
          </w:tcPr>
          <w:p w14:paraId="7ABBDCA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440373.55</w:t>
            </w:r>
          </w:p>
        </w:tc>
        <w:tc>
          <w:tcPr>
            <w:tcW w:w="794" w:type="dxa"/>
            <w:noWrap/>
            <w:hideMark/>
          </w:tcPr>
          <w:p w14:paraId="140E11A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4497339.12</w:t>
            </w:r>
          </w:p>
        </w:tc>
        <w:tc>
          <w:tcPr>
            <w:tcW w:w="1217" w:type="dxa"/>
            <w:noWrap/>
            <w:hideMark/>
          </w:tcPr>
          <w:p w14:paraId="7AC6D7E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18621</w:t>
            </w:r>
          </w:p>
        </w:tc>
        <w:tc>
          <w:tcPr>
            <w:tcW w:w="1357" w:type="dxa"/>
            <w:noWrap/>
            <w:hideMark/>
          </w:tcPr>
          <w:p w14:paraId="39559C4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14896</w:t>
            </w:r>
          </w:p>
        </w:tc>
        <w:tc>
          <w:tcPr>
            <w:tcW w:w="1619" w:type="dxa"/>
            <w:noWrap/>
            <w:hideMark/>
          </w:tcPr>
          <w:p w14:paraId="2458FDE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59584</w:t>
            </w:r>
          </w:p>
        </w:tc>
        <w:tc>
          <w:tcPr>
            <w:tcW w:w="591" w:type="dxa"/>
            <w:noWrap/>
            <w:hideMark/>
          </w:tcPr>
          <w:p w14:paraId="0510490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5CCF46E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31461</w:t>
            </w:r>
          </w:p>
        </w:tc>
        <w:tc>
          <w:tcPr>
            <w:tcW w:w="595" w:type="dxa"/>
            <w:noWrap/>
            <w:hideMark/>
          </w:tcPr>
          <w:p w14:paraId="16E0A55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43342A7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34DD69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C2F5ED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8976</w:t>
            </w:r>
          </w:p>
        </w:tc>
        <w:tc>
          <w:tcPr>
            <w:tcW w:w="540" w:type="dxa"/>
            <w:noWrap/>
            <w:hideMark/>
          </w:tcPr>
          <w:p w14:paraId="08A4696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266B632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00C718B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710B3C7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571C100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3FA7864"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0D3E529A"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8871401VK3987S</w:t>
            </w:r>
          </w:p>
        </w:tc>
        <w:tc>
          <w:tcPr>
            <w:tcW w:w="733" w:type="dxa"/>
            <w:noWrap/>
            <w:hideMark/>
          </w:tcPr>
          <w:p w14:paraId="2AF3A31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438743.29</w:t>
            </w:r>
          </w:p>
        </w:tc>
        <w:tc>
          <w:tcPr>
            <w:tcW w:w="794" w:type="dxa"/>
            <w:noWrap/>
            <w:hideMark/>
          </w:tcPr>
          <w:p w14:paraId="5FC50F6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4496955.66</w:t>
            </w:r>
          </w:p>
        </w:tc>
        <w:tc>
          <w:tcPr>
            <w:tcW w:w="1217" w:type="dxa"/>
            <w:noWrap/>
            <w:hideMark/>
          </w:tcPr>
          <w:p w14:paraId="25EC14D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4387</w:t>
            </w:r>
          </w:p>
        </w:tc>
        <w:tc>
          <w:tcPr>
            <w:tcW w:w="1357" w:type="dxa"/>
            <w:noWrap/>
            <w:hideMark/>
          </w:tcPr>
          <w:p w14:paraId="6CE9628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3509</w:t>
            </w:r>
          </w:p>
        </w:tc>
        <w:tc>
          <w:tcPr>
            <w:tcW w:w="1619" w:type="dxa"/>
            <w:noWrap/>
            <w:hideMark/>
          </w:tcPr>
          <w:p w14:paraId="507706F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21054</w:t>
            </w:r>
          </w:p>
        </w:tc>
        <w:tc>
          <w:tcPr>
            <w:tcW w:w="591" w:type="dxa"/>
            <w:noWrap/>
            <w:hideMark/>
          </w:tcPr>
          <w:p w14:paraId="015293F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4892</w:t>
            </w:r>
          </w:p>
        </w:tc>
        <w:tc>
          <w:tcPr>
            <w:tcW w:w="796" w:type="dxa"/>
            <w:noWrap/>
            <w:hideMark/>
          </w:tcPr>
          <w:p w14:paraId="5804001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2032</w:t>
            </w:r>
          </w:p>
        </w:tc>
        <w:tc>
          <w:tcPr>
            <w:tcW w:w="595" w:type="dxa"/>
            <w:noWrap/>
            <w:hideMark/>
          </w:tcPr>
          <w:p w14:paraId="2C85430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F688D4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6981</w:t>
            </w:r>
          </w:p>
        </w:tc>
        <w:tc>
          <w:tcPr>
            <w:tcW w:w="688" w:type="dxa"/>
            <w:noWrap/>
            <w:hideMark/>
          </w:tcPr>
          <w:p w14:paraId="39019A3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0D850DC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1B8D49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6ABF929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267BBD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7149</w:t>
            </w:r>
          </w:p>
        </w:tc>
        <w:tc>
          <w:tcPr>
            <w:tcW w:w="1188" w:type="dxa"/>
            <w:noWrap/>
            <w:hideMark/>
          </w:tcPr>
          <w:p w14:paraId="709E132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B51962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33D9F269"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AE9518C"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9080301VK3998S</w:t>
            </w:r>
          </w:p>
        </w:tc>
        <w:tc>
          <w:tcPr>
            <w:tcW w:w="733" w:type="dxa"/>
            <w:noWrap/>
            <w:hideMark/>
          </w:tcPr>
          <w:p w14:paraId="23EA2AB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438897.38</w:t>
            </w:r>
          </w:p>
        </w:tc>
        <w:tc>
          <w:tcPr>
            <w:tcW w:w="794" w:type="dxa"/>
            <w:noWrap/>
            <w:hideMark/>
          </w:tcPr>
          <w:p w14:paraId="6974C96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4497861.96</w:t>
            </w:r>
          </w:p>
        </w:tc>
        <w:tc>
          <w:tcPr>
            <w:tcW w:w="1217" w:type="dxa"/>
            <w:noWrap/>
            <w:hideMark/>
          </w:tcPr>
          <w:p w14:paraId="405F4CF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7731</w:t>
            </w:r>
          </w:p>
        </w:tc>
        <w:tc>
          <w:tcPr>
            <w:tcW w:w="1357" w:type="dxa"/>
            <w:noWrap/>
            <w:hideMark/>
          </w:tcPr>
          <w:p w14:paraId="23192DD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6184</w:t>
            </w:r>
          </w:p>
        </w:tc>
        <w:tc>
          <w:tcPr>
            <w:tcW w:w="1619" w:type="dxa"/>
            <w:noWrap/>
            <w:hideMark/>
          </w:tcPr>
          <w:p w14:paraId="1800B08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30920</w:t>
            </w:r>
          </w:p>
        </w:tc>
        <w:tc>
          <w:tcPr>
            <w:tcW w:w="591" w:type="dxa"/>
            <w:noWrap/>
            <w:hideMark/>
          </w:tcPr>
          <w:p w14:paraId="6D81FF7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523</w:t>
            </w:r>
          </w:p>
        </w:tc>
        <w:tc>
          <w:tcPr>
            <w:tcW w:w="796" w:type="dxa"/>
            <w:noWrap/>
            <w:hideMark/>
          </w:tcPr>
          <w:p w14:paraId="2F31734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4723</w:t>
            </w:r>
          </w:p>
        </w:tc>
        <w:tc>
          <w:tcPr>
            <w:tcW w:w="595" w:type="dxa"/>
            <w:noWrap/>
            <w:hideMark/>
          </w:tcPr>
          <w:p w14:paraId="17216ED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2210</w:t>
            </w:r>
          </w:p>
        </w:tc>
        <w:tc>
          <w:tcPr>
            <w:tcW w:w="1385" w:type="dxa"/>
            <w:noWrap/>
            <w:hideMark/>
          </w:tcPr>
          <w:p w14:paraId="78A649C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1E6A4EE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F6209D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4DD108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2459</w:t>
            </w:r>
          </w:p>
        </w:tc>
        <w:tc>
          <w:tcPr>
            <w:tcW w:w="1027" w:type="dxa"/>
            <w:noWrap/>
            <w:hideMark/>
          </w:tcPr>
          <w:p w14:paraId="6FCF130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20748</w:t>
            </w:r>
          </w:p>
        </w:tc>
        <w:tc>
          <w:tcPr>
            <w:tcW w:w="743" w:type="dxa"/>
            <w:noWrap/>
            <w:hideMark/>
          </w:tcPr>
          <w:p w14:paraId="76190E0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3A3B84A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85C9C0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257</w:t>
            </w:r>
          </w:p>
        </w:tc>
      </w:tr>
      <w:tr w:rsidR="005C1125" w:rsidRPr="005C1125" w14:paraId="273E5B7D"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B357F62"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9081501VK3988S</w:t>
            </w:r>
          </w:p>
        </w:tc>
        <w:tc>
          <w:tcPr>
            <w:tcW w:w="733" w:type="dxa"/>
            <w:noWrap/>
            <w:hideMark/>
          </w:tcPr>
          <w:p w14:paraId="5E64B94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4388786</w:t>
            </w:r>
          </w:p>
        </w:tc>
        <w:tc>
          <w:tcPr>
            <w:tcW w:w="794" w:type="dxa"/>
            <w:noWrap/>
            <w:hideMark/>
          </w:tcPr>
          <w:p w14:paraId="5923C69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4497974.2</w:t>
            </w:r>
          </w:p>
        </w:tc>
        <w:tc>
          <w:tcPr>
            <w:tcW w:w="1217" w:type="dxa"/>
            <w:noWrap/>
            <w:hideMark/>
          </w:tcPr>
          <w:p w14:paraId="4C8719E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19104</w:t>
            </w:r>
          </w:p>
        </w:tc>
        <w:tc>
          <w:tcPr>
            <w:tcW w:w="1357" w:type="dxa"/>
            <w:noWrap/>
            <w:hideMark/>
          </w:tcPr>
          <w:p w14:paraId="75F9747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15283</w:t>
            </w:r>
          </w:p>
        </w:tc>
        <w:tc>
          <w:tcPr>
            <w:tcW w:w="1619" w:type="dxa"/>
            <w:noWrap/>
            <w:hideMark/>
          </w:tcPr>
          <w:p w14:paraId="7DF66A0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76415</w:t>
            </w:r>
          </w:p>
        </w:tc>
        <w:tc>
          <w:tcPr>
            <w:tcW w:w="591" w:type="dxa"/>
            <w:noWrap/>
            <w:hideMark/>
          </w:tcPr>
          <w:p w14:paraId="714F46C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14962</w:t>
            </w:r>
          </w:p>
        </w:tc>
        <w:tc>
          <w:tcPr>
            <w:tcW w:w="796" w:type="dxa"/>
            <w:noWrap/>
            <w:hideMark/>
          </w:tcPr>
          <w:p w14:paraId="095AC98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7AF1674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A12F91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64EA9E2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7C1295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426572A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48ED6DD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w:t>
            </w:r>
          </w:p>
        </w:tc>
        <w:tc>
          <w:tcPr>
            <w:tcW w:w="743" w:type="dxa"/>
            <w:noWrap/>
            <w:hideMark/>
          </w:tcPr>
          <w:p w14:paraId="579B381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47232</w:t>
            </w:r>
          </w:p>
        </w:tc>
        <w:tc>
          <w:tcPr>
            <w:tcW w:w="1188" w:type="dxa"/>
            <w:noWrap/>
            <w:hideMark/>
          </w:tcPr>
          <w:p w14:paraId="78C33DD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528547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34288661"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E488BAD"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9868501VK3996N</w:t>
            </w:r>
          </w:p>
        </w:tc>
        <w:tc>
          <w:tcPr>
            <w:tcW w:w="733" w:type="dxa"/>
            <w:noWrap/>
            <w:hideMark/>
          </w:tcPr>
          <w:p w14:paraId="6023275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4397174</w:t>
            </w:r>
          </w:p>
        </w:tc>
        <w:tc>
          <w:tcPr>
            <w:tcW w:w="794" w:type="dxa"/>
            <w:noWrap/>
            <w:hideMark/>
          </w:tcPr>
          <w:p w14:paraId="3FA916F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4496624.42</w:t>
            </w:r>
          </w:p>
        </w:tc>
        <w:tc>
          <w:tcPr>
            <w:tcW w:w="1217" w:type="dxa"/>
            <w:noWrap/>
            <w:hideMark/>
          </w:tcPr>
          <w:p w14:paraId="54E3AE5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15608</w:t>
            </w:r>
          </w:p>
        </w:tc>
        <w:tc>
          <w:tcPr>
            <w:tcW w:w="1357" w:type="dxa"/>
            <w:noWrap/>
            <w:hideMark/>
          </w:tcPr>
          <w:p w14:paraId="3DA435E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12486</w:t>
            </w:r>
          </w:p>
        </w:tc>
        <w:tc>
          <w:tcPr>
            <w:tcW w:w="1619" w:type="dxa"/>
            <w:noWrap/>
            <w:hideMark/>
          </w:tcPr>
          <w:p w14:paraId="5FB54AF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74916</w:t>
            </w:r>
          </w:p>
        </w:tc>
        <w:tc>
          <w:tcPr>
            <w:tcW w:w="591" w:type="dxa"/>
            <w:noWrap/>
            <w:hideMark/>
          </w:tcPr>
          <w:p w14:paraId="4908DFD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1246</w:t>
            </w:r>
          </w:p>
        </w:tc>
        <w:tc>
          <w:tcPr>
            <w:tcW w:w="796" w:type="dxa"/>
            <w:noWrap/>
            <w:hideMark/>
          </w:tcPr>
          <w:p w14:paraId="747FD7E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3379</w:t>
            </w:r>
          </w:p>
        </w:tc>
        <w:tc>
          <w:tcPr>
            <w:tcW w:w="595" w:type="dxa"/>
            <w:noWrap/>
            <w:hideMark/>
          </w:tcPr>
          <w:p w14:paraId="6789A2F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263E8C1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8903EF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0CB8A6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06A4CD5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7B6751E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6417</w:t>
            </w:r>
          </w:p>
        </w:tc>
        <w:tc>
          <w:tcPr>
            <w:tcW w:w="743" w:type="dxa"/>
            <w:noWrap/>
            <w:hideMark/>
          </w:tcPr>
          <w:p w14:paraId="45BE2B6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63874</w:t>
            </w:r>
          </w:p>
        </w:tc>
        <w:tc>
          <w:tcPr>
            <w:tcW w:w="1188" w:type="dxa"/>
            <w:noWrap/>
            <w:hideMark/>
          </w:tcPr>
          <w:p w14:paraId="2B945E5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5F431D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0B4DF2EE"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11B81487"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9974301VK3997S</w:t>
            </w:r>
          </w:p>
        </w:tc>
        <w:tc>
          <w:tcPr>
            <w:tcW w:w="733" w:type="dxa"/>
            <w:noWrap/>
            <w:hideMark/>
          </w:tcPr>
          <w:p w14:paraId="5DF837F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439796.65</w:t>
            </w:r>
          </w:p>
        </w:tc>
        <w:tc>
          <w:tcPr>
            <w:tcW w:w="794" w:type="dxa"/>
            <w:noWrap/>
            <w:hideMark/>
          </w:tcPr>
          <w:p w14:paraId="1688C08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4497269.3</w:t>
            </w:r>
          </w:p>
        </w:tc>
        <w:tc>
          <w:tcPr>
            <w:tcW w:w="1217" w:type="dxa"/>
            <w:noWrap/>
            <w:hideMark/>
          </w:tcPr>
          <w:p w14:paraId="174F9A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5652</w:t>
            </w:r>
          </w:p>
        </w:tc>
        <w:tc>
          <w:tcPr>
            <w:tcW w:w="1357" w:type="dxa"/>
            <w:noWrap/>
            <w:hideMark/>
          </w:tcPr>
          <w:p w14:paraId="63DFFEF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4521</w:t>
            </w:r>
          </w:p>
        </w:tc>
        <w:tc>
          <w:tcPr>
            <w:tcW w:w="1619" w:type="dxa"/>
            <w:noWrap/>
            <w:hideMark/>
          </w:tcPr>
          <w:p w14:paraId="23467A3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27126</w:t>
            </w:r>
          </w:p>
        </w:tc>
        <w:tc>
          <w:tcPr>
            <w:tcW w:w="591" w:type="dxa"/>
            <w:noWrap/>
            <w:hideMark/>
          </w:tcPr>
          <w:p w14:paraId="61CB7A4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561FD28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1DDBACB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F7D495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547246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3F00A3D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6466</w:t>
            </w:r>
          </w:p>
        </w:tc>
        <w:tc>
          <w:tcPr>
            <w:tcW w:w="540" w:type="dxa"/>
            <w:noWrap/>
            <w:hideMark/>
          </w:tcPr>
          <w:p w14:paraId="31C044B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3818FD0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31AF68C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10439</w:t>
            </w:r>
          </w:p>
        </w:tc>
        <w:tc>
          <w:tcPr>
            <w:tcW w:w="1188" w:type="dxa"/>
            <w:noWrap/>
            <w:hideMark/>
          </w:tcPr>
          <w:p w14:paraId="315485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28B768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F751367"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86D538D"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9674601VK3997S</w:t>
            </w:r>
          </w:p>
        </w:tc>
        <w:tc>
          <w:tcPr>
            <w:tcW w:w="733" w:type="dxa"/>
            <w:noWrap/>
            <w:hideMark/>
          </w:tcPr>
          <w:p w14:paraId="252B1FD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439553.33</w:t>
            </w:r>
          </w:p>
        </w:tc>
        <w:tc>
          <w:tcPr>
            <w:tcW w:w="794" w:type="dxa"/>
            <w:noWrap/>
            <w:hideMark/>
          </w:tcPr>
          <w:p w14:paraId="0270555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4497244.91</w:t>
            </w:r>
          </w:p>
        </w:tc>
        <w:tc>
          <w:tcPr>
            <w:tcW w:w="1217" w:type="dxa"/>
            <w:noWrap/>
            <w:hideMark/>
          </w:tcPr>
          <w:p w14:paraId="2A87B2B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8077</w:t>
            </w:r>
          </w:p>
        </w:tc>
        <w:tc>
          <w:tcPr>
            <w:tcW w:w="1357" w:type="dxa"/>
            <w:noWrap/>
            <w:hideMark/>
          </w:tcPr>
          <w:p w14:paraId="32DFFFD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6461</w:t>
            </w:r>
          </w:p>
        </w:tc>
        <w:tc>
          <w:tcPr>
            <w:tcW w:w="1619" w:type="dxa"/>
            <w:noWrap/>
            <w:hideMark/>
          </w:tcPr>
          <w:p w14:paraId="566667B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32305</w:t>
            </w:r>
          </w:p>
        </w:tc>
        <w:tc>
          <w:tcPr>
            <w:tcW w:w="591" w:type="dxa"/>
            <w:noWrap/>
            <w:hideMark/>
          </w:tcPr>
          <w:p w14:paraId="31A4DEE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16572</w:t>
            </w:r>
          </w:p>
        </w:tc>
        <w:tc>
          <w:tcPr>
            <w:tcW w:w="796" w:type="dxa"/>
            <w:noWrap/>
            <w:hideMark/>
          </w:tcPr>
          <w:p w14:paraId="1D08D39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76AAD34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27808D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21F7BC8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380774A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054F471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4131</w:t>
            </w:r>
          </w:p>
        </w:tc>
        <w:tc>
          <w:tcPr>
            <w:tcW w:w="1027" w:type="dxa"/>
            <w:noWrap/>
            <w:hideMark/>
          </w:tcPr>
          <w:p w14:paraId="4D65E0B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3241</w:t>
            </w:r>
          </w:p>
        </w:tc>
        <w:tc>
          <w:tcPr>
            <w:tcW w:w="743" w:type="dxa"/>
            <w:noWrap/>
            <w:hideMark/>
          </w:tcPr>
          <w:p w14:paraId="5869C2C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2790</w:t>
            </w:r>
          </w:p>
        </w:tc>
        <w:tc>
          <w:tcPr>
            <w:tcW w:w="1188" w:type="dxa"/>
            <w:noWrap/>
            <w:hideMark/>
          </w:tcPr>
          <w:p w14:paraId="6C61923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7633774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B0F7AAC"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9761A14"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9776402VK3997N</w:t>
            </w:r>
          </w:p>
        </w:tc>
        <w:tc>
          <w:tcPr>
            <w:tcW w:w="733" w:type="dxa"/>
            <w:noWrap/>
            <w:hideMark/>
          </w:tcPr>
          <w:p w14:paraId="02D34BE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439636.43</w:t>
            </w:r>
          </w:p>
        </w:tc>
        <w:tc>
          <w:tcPr>
            <w:tcW w:w="794" w:type="dxa"/>
            <w:noWrap/>
            <w:hideMark/>
          </w:tcPr>
          <w:p w14:paraId="7F14BB0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4497535.82</w:t>
            </w:r>
          </w:p>
        </w:tc>
        <w:tc>
          <w:tcPr>
            <w:tcW w:w="1217" w:type="dxa"/>
            <w:noWrap/>
            <w:hideMark/>
          </w:tcPr>
          <w:p w14:paraId="595900D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1524</w:t>
            </w:r>
          </w:p>
        </w:tc>
        <w:tc>
          <w:tcPr>
            <w:tcW w:w="1357" w:type="dxa"/>
            <w:noWrap/>
            <w:hideMark/>
          </w:tcPr>
          <w:p w14:paraId="4683547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1219</w:t>
            </w:r>
          </w:p>
        </w:tc>
        <w:tc>
          <w:tcPr>
            <w:tcW w:w="1619" w:type="dxa"/>
            <w:noWrap/>
            <w:hideMark/>
          </w:tcPr>
          <w:p w14:paraId="374B15F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8533</w:t>
            </w:r>
          </w:p>
        </w:tc>
        <w:tc>
          <w:tcPr>
            <w:tcW w:w="591" w:type="dxa"/>
            <w:noWrap/>
            <w:hideMark/>
          </w:tcPr>
          <w:p w14:paraId="5696974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6A370E0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1171</w:t>
            </w:r>
          </w:p>
        </w:tc>
        <w:tc>
          <w:tcPr>
            <w:tcW w:w="595" w:type="dxa"/>
            <w:noWrap/>
            <w:hideMark/>
          </w:tcPr>
          <w:p w14:paraId="5D22376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1761</w:t>
            </w:r>
          </w:p>
        </w:tc>
        <w:tc>
          <w:tcPr>
            <w:tcW w:w="1385" w:type="dxa"/>
            <w:noWrap/>
            <w:hideMark/>
          </w:tcPr>
          <w:p w14:paraId="04B5275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4B401A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8B0994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528C861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5441</w:t>
            </w:r>
          </w:p>
        </w:tc>
        <w:tc>
          <w:tcPr>
            <w:tcW w:w="1027" w:type="dxa"/>
            <w:noWrap/>
            <w:hideMark/>
          </w:tcPr>
          <w:p w14:paraId="7400A76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822D0B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4AAED70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07BDE6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C5C6ECD"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BE1D1E1"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0169401VK4906N</w:t>
            </w:r>
          </w:p>
        </w:tc>
        <w:tc>
          <w:tcPr>
            <w:tcW w:w="733" w:type="dxa"/>
            <w:noWrap/>
            <w:hideMark/>
          </w:tcPr>
          <w:p w14:paraId="613D83D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4400542</w:t>
            </w:r>
          </w:p>
        </w:tc>
        <w:tc>
          <w:tcPr>
            <w:tcW w:w="794" w:type="dxa"/>
            <w:noWrap/>
            <w:hideMark/>
          </w:tcPr>
          <w:p w14:paraId="0FF6FC6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4496768.7</w:t>
            </w:r>
          </w:p>
        </w:tc>
        <w:tc>
          <w:tcPr>
            <w:tcW w:w="1217" w:type="dxa"/>
            <w:noWrap/>
            <w:hideMark/>
          </w:tcPr>
          <w:p w14:paraId="113D276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4393</w:t>
            </w:r>
          </w:p>
        </w:tc>
        <w:tc>
          <w:tcPr>
            <w:tcW w:w="1357" w:type="dxa"/>
            <w:noWrap/>
            <w:hideMark/>
          </w:tcPr>
          <w:p w14:paraId="721E42A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3514</w:t>
            </w:r>
          </w:p>
        </w:tc>
        <w:tc>
          <w:tcPr>
            <w:tcW w:w="1619" w:type="dxa"/>
            <w:noWrap/>
            <w:hideMark/>
          </w:tcPr>
          <w:p w14:paraId="0DF1155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17570</w:t>
            </w:r>
          </w:p>
        </w:tc>
        <w:tc>
          <w:tcPr>
            <w:tcW w:w="591" w:type="dxa"/>
            <w:noWrap/>
            <w:hideMark/>
          </w:tcPr>
          <w:p w14:paraId="74CD1F8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7C400F6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7160</w:t>
            </w:r>
          </w:p>
        </w:tc>
        <w:tc>
          <w:tcPr>
            <w:tcW w:w="595" w:type="dxa"/>
            <w:noWrap/>
            <w:hideMark/>
          </w:tcPr>
          <w:p w14:paraId="409AEE0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2AB65A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3811</w:t>
            </w:r>
          </w:p>
        </w:tc>
        <w:tc>
          <w:tcPr>
            <w:tcW w:w="688" w:type="dxa"/>
            <w:noWrap/>
            <w:hideMark/>
          </w:tcPr>
          <w:p w14:paraId="5466A37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0099B4C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DF74EF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1257</w:t>
            </w:r>
          </w:p>
        </w:tc>
        <w:tc>
          <w:tcPr>
            <w:tcW w:w="1027" w:type="dxa"/>
            <w:noWrap/>
            <w:hideMark/>
          </w:tcPr>
          <w:p w14:paraId="139CB00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7D1A0CC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6B69216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B32867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440DE05D"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1136878"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0170901VK4907S</w:t>
            </w:r>
          </w:p>
        </w:tc>
        <w:tc>
          <w:tcPr>
            <w:tcW w:w="733" w:type="dxa"/>
            <w:noWrap/>
            <w:hideMark/>
          </w:tcPr>
          <w:p w14:paraId="009B8DB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440027.89</w:t>
            </w:r>
          </w:p>
        </w:tc>
        <w:tc>
          <w:tcPr>
            <w:tcW w:w="794" w:type="dxa"/>
            <w:noWrap/>
            <w:hideMark/>
          </w:tcPr>
          <w:p w14:paraId="6A97D82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44968421</w:t>
            </w:r>
          </w:p>
        </w:tc>
        <w:tc>
          <w:tcPr>
            <w:tcW w:w="1217" w:type="dxa"/>
            <w:noWrap/>
            <w:hideMark/>
          </w:tcPr>
          <w:p w14:paraId="5E4C3EF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10327</w:t>
            </w:r>
          </w:p>
        </w:tc>
        <w:tc>
          <w:tcPr>
            <w:tcW w:w="1357" w:type="dxa"/>
            <w:noWrap/>
            <w:hideMark/>
          </w:tcPr>
          <w:p w14:paraId="2E1947A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8261</w:t>
            </w:r>
          </w:p>
        </w:tc>
        <w:tc>
          <w:tcPr>
            <w:tcW w:w="1619" w:type="dxa"/>
            <w:noWrap/>
            <w:hideMark/>
          </w:tcPr>
          <w:p w14:paraId="1ADEA00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49566</w:t>
            </w:r>
          </w:p>
        </w:tc>
        <w:tc>
          <w:tcPr>
            <w:tcW w:w="591" w:type="dxa"/>
            <w:noWrap/>
            <w:hideMark/>
          </w:tcPr>
          <w:p w14:paraId="69AE9FA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9924</w:t>
            </w:r>
          </w:p>
        </w:tc>
        <w:tc>
          <w:tcPr>
            <w:tcW w:w="796" w:type="dxa"/>
            <w:noWrap/>
            <w:hideMark/>
          </w:tcPr>
          <w:p w14:paraId="6B30E6A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9305</w:t>
            </w:r>
          </w:p>
        </w:tc>
        <w:tc>
          <w:tcPr>
            <w:tcW w:w="595" w:type="dxa"/>
            <w:noWrap/>
            <w:hideMark/>
          </w:tcPr>
          <w:p w14:paraId="4E0E361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123EEA7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14358</w:t>
            </w:r>
          </w:p>
        </w:tc>
        <w:tc>
          <w:tcPr>
            <w:tcW w:w="688" w:type="dxa"/>
            <w:noWrap/>
            <w:hideMark/>
          </w:tcPr>
          <w:p w14:paraId="12B5178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4854FA3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1611</w:t>
            </w:r>
          </w:p>
        </w:tc>
        <w:tc>
          <w:tcPr>
            <w:tcW w:w="540" w:type="dxa"/>
            <w:noWrap/>
            <w:hideMark/>
          </w:tcPr>
          <w:p w14:paraId="0A17D17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4ECC516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14368</w:t>
            </w:r>
          </w:p>
        </w:tc>
        <w:tc>
          <w:tcPr>
            <w:tcW w:w="743" w:type="dxa"/>
            <w:noWrap/>
            <w:hideMark/>
          </w:tcPr>
          <w:p w14:paraId="0F5B773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42FA606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A5182A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3F52029F"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63652341"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0572301VK4907S</w:t>
            </w:r>
          </w:p>
        </w:tc>
        <w:tc>
          <w:tcPr>
            <w:tcW w:w="733" w:type="dxa"/>
            <w:noWrap/>
            <w:hideMark/>
          </w:tcPr>
          <w:p w14:paraId="3A065BC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440425.26</w:t>
            </w:r>
          </w:p>
        </w:tc>
        <w:tc>
          <w:tcPr>
            <w:tcW w:w="794" w:type="dxa"/>
            <w:noWrap/>
            <w:hideMark/>
          </w:tcPr>
          <w:p w14:paraId="20FC32C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4497089.26</w:t>
            </w:r>
          </w:p>
        </w:tc>
        <w:tc>
          <w:tcPr>
            <w:tcW w:w="1217" w:type="dxa"/>
            <w:noWrap/>
            <w:hideMark/>
          </w:tcPr>
          <w:p w14:paraId="06356A7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21795</w:t>
            </w:r>
          </w:p>
        </w:tc>
        <w:tc>
          <w:tcPr>
            <w:tcW w:w="1357" w:type="dxa"/>
            <w:noWrap/>
            <w:hideMark/>
          </w:tcPr>
          <w:p w14:paraId="4A4327F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17436</w:t>
            </w:r>
          </w:p>
        </w:tc>
        <w:tc>
          <w:tcPr>
            <w:tcW w:w="1619" w:type="dxa"/>
            <w:noWrap/>
            <w:hideMark/>
          </w:tcPr>
          <w:p w14:paraId="0D60C71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87180</w:t>
            </w:r>
          </w:p>
        </w:tc>
        <w:tc>
          <w:tcPr>
            <w:tcW w:w="591" w:type="dxa"/>
            <w:noWrap/>
            <w:hideMark/>
          </w:tcPr>
          <w:p w14:paraId="54C24BB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3CE08D1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0D90A53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011FC36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3A97AFF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6845778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349D992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8621</w:t>
            </w:r>
          </w:p>
        </w:tc>
        <w:tc>
          <w:tcPr>
            <w:tcW w:w="1027" w:type="dxa"/>
            <w:noWrap/>
            <w:hideMark/>
          </w:tcPr>
          <w:p w14:paraId="1D0965B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0C90746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1CCD5E9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DB3A1C7"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18C0F82A"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483B517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0576401VK4907N</w:t>
            </w:r>
          </w:p>
        </w:tc>
        <w:tc>
          <w:tcPr>
            <w:tcW w:w="733" w:type="dxa"/>
            <w:noWrap/>
            <w:hideMark/>
          </w:tcPr>
          <w:p w14:paraId="26B256C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440443.2</w:t>
            </w:r>
          </w:p>
        </w:tc>
        <w:tc>
          <w:tcPr>
            <w:tcW w:w="794" w:type="dxa"/>
            <w:noWrap/>
            <w:hideMark/>
          </w:tcPr>
          <w:p w14:paraId="22B7910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4497496.29</w:t>
            </w:r>
          </w:p>
        </w:tc>
        <w:tc>
          <w:tcPr>
            <w:tcW w:w="1217" w:type="dxa"/>
            <w:noWrap/>
            <w:hideMark/>
          </w:tcPr>
          <w:p w14:paraId="774425CA"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14287</w:t>
            </w:r>
          </w:p>
        </w:tc>
        <w:tc>
          <w:tcPr>
            <w:tcW w:w="1357" w:type="dxa"/>
            <w:noWrap/>
            <w:hideMark/>
          </w:tcPr>
          <w:p w14:paraId="0C6AAB9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11429</w:t>
            </w:r>
          </w:p>
        </w:tc>
        <w:tc>
          <w:tcPr>
            <w:tcW w:w="1619" w:type="dxa"/>
            <w:noWrap/>
            <w:hideMark/>
          </w:tcPr>
          <w:p w14:paraId="7344DD2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57145</w:t>
            </w:r>
          </w:p>
        </w:tc>
        <w:tc>
          <w:tcPr>
            <w:tcW w:w="591" w:type="dxa"/>
            <w:noWrap/>
            <w:hideMark/>
          </w:tcPr>
          <w:p w14:paraId="33E5D8B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13B7EEE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4452</w:t>
            </w:r>
          </w:p>
        </w:tc>
        <w:tc>
          <w:tcPr>
            <w:tcW w:w="595" w:type="dxa"/>
            <w:noWrap/>
            <w:hideMark/>
          </w:tcPr>
          <w:p w14:paraId="1253CDA9"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2820</w:t>
            </w:r>
          </w:p>
        </w:tc>
        <w:tc>
          <w:tcPr>
            <w:tcW w:w="1385" w:type="dxa"/>
            <w:noWrap/>
            <w:hideMark/>
          </w:tcPr>
          <w:p w14:paraId="34058E6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5435069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14AD4C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2887A25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766BCE6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2010</w:t>
            </w:r>
          </w:p>
        </w:tc>
        <w:tc>
          <w:tcPr>
            <w:tcW w:w="743" w:type="dxa"/>
            <w:noWrap/>
            <w:hideMark/>
          </w:tcPr>
          <w:p w14:paraId="20D932D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4780F0A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389DCCA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4C0EDEB8"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3DFD2066"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9380501VK3998S</w:t>
            </w:r>
          </w:p>
        </w:tc>
        <w:tc>
          <w:tcPr>
            <w:tcW w:w="733" w:type="dxa"/>
            <w:noWrap/>
            <w:hideMark/>
          </w:tcPr>
          <w:p w14:paraId="32D0CB4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439297.5</w:t>
            </w:r>
          </w:p>
        </w:tc>
        <w:tc>
          <w:tcPr>
            <w:tcW w:w="794" w:type="dxa"/>
            <w:noWrap/>
            <w:hideMark/>
          </w:tcPr>
          <w:p w14:paraId="0F138E6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4497886.45</w:t>
            </w:r>
          </w:p>
        </w:tc>
        <w:tc>
          <w:tcPr>
            <w:tcW w:w="1217" w:type="dxa"/>
            <w:noWrap/>
            <w:hideMark/>
          </w:tcPr>
          <w:p w14:paraId="7C49F76D"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27066</w:t>
            </w:r>
          </w:p>
        </w:tc>
        <w:tc>
          <w:tcPr>
            <w:tcW w:w="1357" w:type="dxa"/>
            <w:noWrap/>
            <w:hideMark/>
          </w:tcPr>
          <w:p w14:paraId="3CA608C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21652</w:t>
            </w:r>
          </w:p>
        </w:tc>
        <w:tc>
          <w:tcPr>
            <w:tcW w:w="1619" w:type="dxa"/>
            <w:noWrap/>
            <w:hideMark/>
          </w:tcPr>
          <w:p w14:paraId="48ABC7FB"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108260</w:t>
            </w:r>
          </w:p>
        </w:tc>
        <w:tc>
          <w:tcPr>
            <w:tcW w:w="591" w:type="dxa"/>
            <w:noWrap/>
            <w:hideMark/>
          </w:tcPr>
          <w:p w14:paraId="0123D48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569D31E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67907C9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15120</w:t>
            </w:r>
          </w:p>
        </w:tc>
        <w:tc>
          <w:tcPr>
            <w:tcW w:w="1385" w:type="dxa"/>
            <w:noWrap/>
            <w:hideMark/>
          </w:tcPr>
          <w:p w14:paraId="2D08234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17899</w:t>
            </w:r>
          </w:p>
        </w:tc>
        <w:tc>
          <w:tcPr>
            <w:tcW w:w="688" w:type="dxa"/>
            <w:noWrap/>
            <w:hideMark/>
          </w:tcPr>
          <w:p w14:paraId="2C3DB7F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56C6D3B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6423</w:t>
            </w:r>
          </w:p>
        </w:tc>
        <w:tc>
          <w:tcPr>
            <w:tcW w:w="540" w:type="dxa"/>
            <w:noWrap/>
            <w:hideMark/>
          </w:tcPr>
          <w:p w14:paraId="55FF815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46128E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47913</w:t>
            </w:r>
          </w:p>
        </w:tc>
        <w:tc>
          <w:tcPr>
            <w:tcW w:w="743" w:type="dxa"/>
            <w:noWrap/>
            <w:hideMark/>
          </w:tcPr>
          <w:p w14:paraId="5102C2A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20905</w:t>
            </w:r>
          </w:p>
        </w:tc>
        <w:tc>
          <w:tcPr>
            <w:tcW w:w="1188" w:type="dxa"/>
            <w:noWrap/>
            <w:hideMark/>
          </w:tcPr>
          <w:p w14:paraId="71F2CB0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0A647CA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78F525E3"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18320B1"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0173501VK4907S</w:t>
            </w:r>
          </w:p>
        </w:tc>
        <w:tc>
          <w:tcPr>
            <w:tcW w:w="733" w:type="dxa"/>
            <w:noWrap/>
            <w:hideMark/>
          </w:tcPr>
          <w:p w14:paraId="4E8A1D10"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440063.93</w:t>
            </w:r>
          </w:p>
        </w:tc>
        <w:tc>
          <w:tcPr>
            <w:tcW w:w="794" w:type="dxa"/>
            <w:noWrap/>
            <w:hideMark/>
          </w:tcPr>
          <w:p w14:paraId="2389C4E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4497201.47</w:t>
            </w:r>
          </w:p>
        </w:tc>
        <w:tc>
          <w:tcPr>
            <w:tcW w:w="1217" w:type="dxa"/>
            <w:noWrap/>
            <w:hideMark/>
          </w:tcPr>
          <w:p w14:paraId="7753C6C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136118</w:t>
            </w:r>
          </w:p>
        </w:tc>
        <w:tc>
          <w:tcPr>
            <w:tcW w:w="1357" w:type="dxa"/>
            <w:noWrap/>
            <w:hideMark/>
          </w:tcPr>
          <w:p w14:paraId="63FEB47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108894</w:t>
            </w:r>
          </w:p>
        </w:tc>
        <w:tc>
          <w:tcPr>
            <w:tcW w:w="1619" w:type="dxa"/>
            <w:noWrap/>
            <w:hideMark/>
          </w:tcPr>
          <w:p w14:paraId="3D5DF4C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762258</w:t>
            </w:r>
          </w:p>
        </w:tc>
        <w:tc>
          <w:tcPr>
            <w:tcW w:w="591" w:type="dxa"/>
            <w:noWrap/>
            <w:hideMark/>
          </w:tcPr>
          <w:p w14:paraId="58851F7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23864</w:t>
            </w:r>
          </w:p>
        </w:tc>
        <w:tc>
          <w:tcPr>
            <w:tcW w:w="796" w:type="dxa"/>
            <w:noWrap/>
            <w:hideMark/>
          </w:tcPr>
          <w:p w14:paraId="0614B42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40050</w:t>
            </w:r>
          </w:p>
        </w:tc>
        <w:tc>
          <w:tcPr>
            <w:tcW w:w="595" w:type="dxa"/>
            <w:noWrap/>
            <w:hideMark/>
          </w:tcPr>
          <w:p w14:paraId="6351190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393A3D52"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0A4F3E7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D1C469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10207</w:t>
            </w:r>
          </w:p>
        </w:tc>
        <w:tc>
          <w:tcPr>
            <w:tcW w:w="540" w:type="dxa"/>
            <w:noWrap/>
            <w:hideMark/>
          </w:tcPr>
          <w:p w14:paraId="42F34C6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0AC7A46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9695</w:t>
            </w:r>
          </w:p>
        </w:tc>
        <w:tc>
          <w:tcPr>
            <w:tcW w:w="743" w:type="dxa"/>
            <w:noWrap/>
            <w:hideMark/>
          </w:tcPr>
          <w:p w14:paraId="27FABCB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366761</w:t>
            </w:r>
          </w:p>
        </w:tc>
        <w:tc>
          <w:tcPr>
            <w:tcW w:w="1188" w:type="dxa"/>
            <w:noWrap/>
            <w:hideMark/>
          </w:tcPr>
          <w:p w14:paraId="592776C6"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5A047B2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942597E"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6FBB616F"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0271201VK4907S</w:t>
            </w:r>
          </w:p>
        </w:tc>
        <w:tc>
          <w:tcPr>
            <w:tcW w:w="733" w:type="dxa"/>
            <w:noWrap/>
            <w:hideMark/>
          </w:tcPr>
          <w:p w14:paraId="0295D5C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440131.26</w:t>
            </w:r>
          </w:p>
        </w:tc>
        <w:tc>
          <w:tcPr>
            <w:tcW w:w="794" w:type="dxa"/>
            <w:noWrap/>
            <w:hideMark/>
          </w:tcPr>
          <w:p w14:paraId="4937609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4496945.8</w:t>
            </w:r>
          </w:p>
        </w:tc>
        <w:tc>
          <w:tcPr>
            <w:tcW w:w="1217" w:type="dxa"/>
            <w:noWrap/>
            <w:hideMark/>
          </w:tcPr>
          <w:p w14:paraId="6C81D2F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9623</w:t>
            </w:r>
          </w:p>
        </w:tc>
        <w:tc>
          <w:tcPr>
            <w:tcW w:w="1357" w:type="dxa"/>
            <w:noWrap/>
            <w:hideMark/>
          </w:tcPr>
          <w:p w14:paraId="4B86D7C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7698</w:t>
            </w:r>
          </w:p>
        </w:tc>
        <w:tc>
          <w:tcPr>
            <w:tcW w:w="1619" w:type="dxa"/>
            <w:noWrap/>
            <w:hideMark/>
          </w:tcPr>
          <w:p w14:paraId="0F10879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38490</w:t>
            </w:r>
          </w:p>
        </w:tc>
        <w:tc>
          <w:tcPr>
            <w:tcW w:w="591" w:type="dxa"/>
            <w:noWrap/>
            <w:hideMark/>
          </w:tcPr>
          <w:p w14:paraId="082EA2B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96" w:type="dxa"/>
            <w:noWrap/>
            <w:hideMark/>
          </w:tcPr>
          <w:p w14:paraId="00243D4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3732</w:t>
            </w:r>
          </w:p>
        </w:tc>
        <w:tc>
          <w:tcPr>
            <w:tcW w:w="595" w:type="dxa"/>
            <w:noWrap/>
            <w:hideMark/>
          </w:tcPr>
          <w:p w14:paraId="0950035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5D9C268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688" w:type="dxa"/>
            <w:noWrap/>
            <w:hideMark/>
          </w:tcPr>
          <w:p w14:paraId="4A7FB53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205722B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5248</w:t>
            </w:r>
          </w:p>
        </w:tc>
        <w:tc>
          <w:tcPr>
            <w:tcW w:w="540" w:type="dxa"/>
            <w:noWrap/>
            <w:hideMark/>
          </w:tcPr>
          <w:p w14:paraId="342DB17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57FD3AFA"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28CC7D7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27274</w:t>
            </w:r>
          </w:p>
        </w:tc>
        <w:tc>
          <w:tcPr>
            <w:tcW w:w="1188" w:type="dxa"/>
            <w:noWrap/>
            <w:hideMark/>
          </w:tcPr>
          <w:p w14:paraId="47F6D0C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62B3DD6C"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2575A4AF" w14:textId="77777777" w:rsidTr="00C84B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717007C5"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8971301VK3987S</w:t>
            </w:r>
          </w:p>
        </w:tc>
        <w:tc>
          <w:tcPr>
            <w:tcW w:w="733" w:type="dxa"/>
            <w:noWrap/>
            <w:hideMark/>
          </w:tcPr>
          <w:p w14:paraId="71E6F7F7"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438816</w:t>
            </w:r>
          </w:p>
        </w:tc>
        <w:tc>
          <w:tcPr>
            <w:tcW w:w="794" w:type="dxa"/>
            <w:noWrap/>
            <w:hideMark/>
          </w:tcPr>
          <w:p w14:paraId="44C3B20C"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4496950.92</w:t>
            </w:r>
          </w:p>
        </w:tc>
        <w:tc>
          <w:tcPr>
            <w:tcW w:w="1217" w:type="dxa"/>
            <w:noWrap/>
            <w:hideMark/>
          </w:tcPr>
          <w:p w14:paraId="22923ED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8018</w:t>
            </w:r>
          </w:p>
        </w:tc>
        <w:tc>
          <w:tcPr>
            <w:tcW w:w="1357" w:type="dxa"/>
            <w:noWrap/>
            <w:hideMark/>
          </w:tcPr>
          <w:p w14:paraId="5F80A43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6414</w:t>
            </w:r>
          </w:p>
        </w:tc>
        <w:tc>
          <w:tcPr>
            <w:tcW w:w="1619" w:type="dxa"/>
            <w:noWrap/>
            <w:hideMark/>
          </w:tcPr>
          <w:p w14:paraId="6528354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44898</w:t>
            </w:r>
          </w:p>
        </w:tc>
        <w:tc>
          <w:tcPr>
            <w:tcW w:w="591" w:type="dxa"/>
            <w:noWrap/>
            <w:hideMark/>
          </w:tcPr>
          <w:p w14:paraId="5290F58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21775</w:t>
            </w:r>
          </w:p>
        </w:tc>
        <w:tc>
          <w:tcPr>
            <w:tcW w:w="796" w:type="dxa"/>
            <w:noWrap/>
            <w:hideMark/>
          </w:tcPr>
          <w:p w14:paraId="1E291FBB"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2AB305ED"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30F72965"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4194</w:t>
            </w:r>
          </w:p>
        </w:tc>
        <w:tc>
          <w:tcPr>
            <w:tcW w:w="688" w:type="dxa"/>
            <w:noWrap/>
            <w:hideMark/>
          </w:tcPr>
          <w:p w14:paraId="14FBC86F"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1A44FB6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40" w:type="dxa"/>
            <w:noWrap/>
            <w:hideMark/>
          </w:tcPr>
          <w:p w14:paraId="7985EF54"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223B521E"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743" w:type="dxa"/>
            <w:noWrap/>
            <w:hideMark/>
          </w:tcPr>
          <w:p w14:paraId="58CA1241"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18929</w:t>
            </w:r>
          </w:p>
        </w:tc>
        <w:tc>
          <w:tcPr>
            <w:tcW w:w="1188" w:type="dxa"/>
            <w:noWrap/>
            <w:hideMark/>
          </w:tcPr>
          <w:p w14:paraId="5B2B1AC8"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1FAF5C53" w14:textId="77777777" w:rsidR="009669F4" w:rsidRPr="005C1125" w:rsidRDefault="009669F4" w:rsidP="00CE71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r w:rsidR="005C1125" w:rsidRPr="005C1125" w14:paraId="438C55F3" w14:textId="77777777" w:rsidTr="00C84BE4">
        <w:trPr>
          <w:trHeight w:val="288"/>
        </w:trPr>
        <w:tc>
          <w:tcPr>
            <w:cnfStyle w:val="001000000000" w:firstRow="0" w:lastRow="0" w:firstColumn="1" w:lastColumn="0" w:oddVBand="0" w:evenVBand="0" w:oddHBand="0" w:evenHBand="0" w:firstRowFirstColumn="0" w:firstRowLastColumn="0" w:lastRowFirstColumn="0" w:lastRowLastColumn="0"/>
            <w:tcW w:w="1641" w:type="dxa"/>
            <w:noWrap/>
            <w:hideMark/>
          </w:tcPr>
          <w:p w14:paraId="2D3BA0D2" w14:textId="77777777" w:rsidR="009669F4" w:rsidRPr="005C1125" w:rsidRDefault="009669F4" w:rsidP="00CE711F">
            <w:pPr>
              <w:jc w:val="both"/>
              <w:rPr>
                <w:rFonts w:ascii="Calibri" w:hAnsi="Calibri" w:cs="Calibri"/>
                <w:sz w:val="12"/>
                <w:szCs w:val="12"/>
              </w:rPr>
            </w:pPr>
            <w:r w:rsidRPr="005C1125">
              <w:rPr>
                <w:rFonts w:ascii="Calibri" w:hAnsi="Calibri" w:cs="Calibri"/>
                <w:sz w:val="12"/>
                <w:szCs w:val="12"/>
              </w:rPr>
              <w:t>8980301VK3988S</w:t>
            </w:r>
          </w:p>
        </w:tc>
        <w:tc>
          <w:tcPr>
            <w:tcW w:w="733" w:type="dxa"/>
            <w:noWrap/>
            <w:hideMark/>
          </w:tcPr>
          <w:p w14:paraId="63956A8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438810.75</w:t>
            </w:r>
          </w:p>
        </w:tc>
        <w:tc>
          <w:tcPr>
            <w:tcW w:w="794" w:type="dxa"/>
            <w:noWrap/>
            <w:hideMark/>
          </w:tcPr>
          <w:p w14:paraId="7625DAB8"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4497883.87</w:t>
            </w:r>
          </w:p>
        </w:tc>
        <w:tc>
          <w:tcPr>
            <w:tcW w:w="1217" w:type="dxa"/>
            <w:noWrap/>
            <w:hideMark/>
          </w:tcPr>
          <w:p w14:paraId="2544BED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7133</w:t>
            </w:r>
          </w:p>
        </w:tc>
        <w:tc>
          <w:tcPr>
            <w:tcW w:w="1357" w:type="dxa"/>
            <w:noWrap/>
            <w:hideMark/>
          </w:tcPr>
          <w:p w14:paraId="595999C4"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5706</w:t>
            </w:r>
          </w:p>
        </w:tc>
        <w:tc>
          <w:tcPr>
            <w:tcW w:w="1619" w:type="dxa"/>
            <w:noWrap/>
            <w:hideMark/>
          </w:tcPr>
          <w:p w14:paraId="5D6CCA5F"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22824</w:t>
            </w:r>
          </w:p>
        </w:tc>
        <w:tc>
          <w:tcPr>
            <w:tcW w:w="591" w:type="dxa"/>
            <w:noWrap/>
            <w:hideMark/>
          </w:tcPr>
          <w:p w14:paraId="319C740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13029</w:t>
            </w:r>
          </w:p>
        </w:tc>
        <w:tc>
          <w:tcPr>
            <w:tcW w:w="796" w:type="dxa"/>
            <w:noWrap/>
            <w:hideMark/>
          </w:tcPr>
          <w:p w14:paraId="5A1B2DDE"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95" w:type="dxa"/>
            <w:noWrap/>
            <w:hideMark/>
          </w:tcPr>
          <w:p w14:paraId="5FBB7FE1"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385" w:type="dxa"/>
            <w:noWrap/>
            <w:hideMark/>
          </w:tcPr>
          <w:p w14:paraId="3725B999"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3605</w:t>
            </w:r>
          </w:p>
        </w:tc>
        <w:tc>
          <w:tcPr>
            <w:tcW w:w="688" w:type="dxa"/>
            <w:noWrap/>
            <w:hideMark/>
          </w:tcPr>
          <w:p w14:paraId="3D4DFAC6"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525" w:type="dxa"/>
            <w:noWrap/>
            <w:hideMark/>
          </w:tcPr>
          <w:p w14:paraId="739A4FC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244</w:t>
            </w:r>
          </w:p>
        </w:tc>
        <w:tc>
          <w:tcPr>
            <w:tcW w:w="540" w:type="dxa"/>
            <w:noWrap/>
            <w:hideMark/>
          </w:tcPr>
          <w:p w14:paraId="4A5CA553"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027" w:type="dxa"/>
            <w:noWrap/>
            <w:hideMark/>
          </w:tcPr>
          <w:p w14:paraId="5F3F34A0"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3956</w:t>
            </w:r>
          </w:p>
        </w:tc>
        <w:tc>
          <w:tcPr>
            <w:tcW w:w="743" w:type="dxa"/>
            <w:noWrap/>
            <w:hideMark/>
          </w:tcPr>
          <w:p w14:paraId="16D2B5F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88" w:type="dxa"/>
            <w:noWrap/>
            <w:hideMark/>
          </w:tcPr>
          <w:p w14:paraId="2C9AB3E5"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c>
          <w:tcPr>
            <w:tcW w:w="1144" w:type="dxa"/>
            <w:noWrap/>
            <w:hideMark/>
          </w:tcPr>
          <w:p w14:paraId="45F42DC2" w14:textId="77777777" w:rsidR="009669F4" w:rsidRPr="005C1125" w:rsidRDefault="009669F4" w:rsidP="00CE711F">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5C1125">
              <w:rPr>
                <w:rFonts w:ascii="Calibri" w:hAnsi="Calibri" w:cs="Calibri"/>
                <w:sz w:val="12"/>
                <w:szCs w:val="12"/>
              </w:rPr>
              <w:t>0</w:t>
            </w:r>
          </w:p>
        </w:tc>
      </w:tr>
    </w:tbl>
    <w:p w14:paraId="7A3CA7B2" w14:textId="77777777" w:rsidR="00A60737" w:rsidRPr="005C1125" w:rsidRDefault="00A60737" w:rsidP="00703160">
      <w:pPr>
        <w:spacing w:after="0" w:line="240" w:lineRule="auto"/>
        <w:jc w:val="both"/>
        <w:rPr>
          <w:rFonts w:ascii="Calibri" w:hAnsi="Calibri" w:cs="Calibri"/>
          <w:sz w:val="12"/>
          <w:szCs w:val="12"/>
          <w:lang w:val="en-US"/>
        </w:rPr>
      </w:pPr>
    </w:p>
    <w:sectPr w:rsidR="00A60737" w:rsidRPr="005C1125" w:rsidSect="00EF4FCC">
      <w:pgSz w:w="16838" w:h="11906" w:orient="landscape"/>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F4428" w14:textId="77777777" w:rsidR="00215810" w:rsidRDefault="00215810" w:rsidP="009D5411">
      <w:pPr>
        <w:spacing w:after="0" w:line="240" w:lineRule="auto"/>
      </w:pPr>
      <w:r>
        <w:separator/>
      </w:r>
    </w:p>
  </w:endnote>
  <w:endnote w:type="continuationSeparator" w:id="0">
    <w:p w14:paraId="5D297843" w14:textId="77777777" w:rsidR="00215810" w:rsidRDefault="00215810" w:rsidP="009D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3371" w14:textId="77777777" w:rsidR="00215810" w:rsidRDefault="00215810" w:rsidP="009D5411">
      <w:pPr>
        <w:spacing w:after="0" w:line="240" w:lineRule="auto"/>
      </w:pPr>
      <w:r>
        <w:separator/>
      </w:r>
    </w:p>
  </w:footnote>
  <w:footnote w:type="continuationSeparator" w:id="0">
    <w:p w14:paraId="2308F3E6" w14:textId="77777777" w:rsidR="00215810" w:rsidRDefault="00215810" w:rsidP="009D5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3082"/>
    <w:multiLevelType w:val="multilevel"/>
    <w:tmpl w:val="5E62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C1C75"/>
    <w:multiLevelType w:val="multilevel"/>
    <w:tmpl w:val="D38C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5A3FB3"/>
    <w:multiLevelType w:val="multilevel"/>
    <w:tmpl w:val="13A89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40260"/>
    <w:multiLevelType w:val="multilevel"/>
    <w:tmpl w:val="AF420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D71BF"/>
    <w:multiLevelType w:val="multilevel"/>
    <w:tmpl w:val="57C0F2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710D64"/>
    <w:multiLevelType w:val="multilevel"/>
    <w:tmpl w:val="13A8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03074"/>
    <w:multiLevelType w:val="hybridMultilevel"/>
    <w:tmpl w:val="36BC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051B25"/>
    <w:multiLevelType w:val="hybridMultilevel"/>
    <w:tmpl w:val="4666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C76E3"/>
    <w:multiLevelType w:val="multilevel"/>
    <w:tmpl w:val="55F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21676"/>
    <w:multiLevelType w:val="hybridMultilevel"/>
    <w:tmpl w:val="AC0C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C3B72"/>
    <w:multiLevelType w:val="multilevel"/>
    <w:tmpl w:val="67129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CD26F5"/>
    <w:multiLevelType w:val="hybridMultilevel"/>
    <w:tmpl w:val="804A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C845BB"/>
    <w:multiLevelType w:val="multilevel"/>
    <w:tmpl w:val="A4D2A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C688C"/>
    <w:multiLevelType w:val="hybridMultilevel"/>
    <w:tmpl w:val="FAF4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27DE1"/>
    <w:multiLevelType w:val="multilevel"/>
    <w:tmpl w:val="FEFEF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C31D24"/>
    <w:multiLevelType w:val="hybridMultilevel"/>
    <w:tmpl w:val="A0CA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562B1"/>
    <w:multiLevelType w:val="multilevel"/>
    <w:tmpl w:val="13A89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E35D71"/>
    <w:multiLevelType w:val="multilevel"/>
    <w:tmpl w:val="0632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C93BD0"/>
    <w:multiLevelType w:val="multilevel"/>
    <w:tmpl w:val="B82E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8F5E16"/>
    <w:multiLevelType w:val="multilevel"/>
    <w:tmpl w:val="6D329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1540871">
    <w:abstractNumId w:val="7"/>
  </w:num>
  <w:num w:numId="2" w16cid:durableId="365982580">
    <w:abstractNumId w:val="15"/>
  </w:num>
  <w:num w:numId="3" w16cid:durableId="1969822683">
    <w:abstractNumId w:val="6"/>
  </w:num>
  <w:num w:numId="4" w16cid:durableId="1984694204">
    <w:abstractNumId w:val="13"/>
  </w:num>
  <w:num w:numId="5" w16cid:durableId="765999166">
    <w:abstractNumId w:val="11"/>
  </w:num>
  <w:num w:numId="6" w16cid:durableId="1976717605">
    <w:abstractNumId w:val="17"/>
  </w:num>
  <w:num w:numId="7" w16cid:durableId="1675952649">
    <w:abstractNumId w:val="9"/>
  </w:num>
  <w:num w:numId="8" w16cid:durableId="31812779">
    <w:abstractNumId w:val="4"/>
  </w:num>
  <w:num w:numId="9" w16cid:durableId="840126297">
    <w:abstractNumId w:val="3"/>
  </w:num>
  <w:num w:numId="10" w16cid:durableId="505367032">
    <w:abstractNumId w:val="8"/>
  </w:num>
  <w:num w:numId="11" w16cid:durableId="260921175">
    <w:abstractNumId w:val="12"/>
  </w:num>
  <w:num w:numId="12" w16cid:durableId="917373474">
    <w:abstractNumId w:val="14"/>
  </w:num>
  <w:num w:numId="13" w16cid:durableId="2013877852">
    <w:abstractNumId w:val="0"/>
  </w:num>
  <w:num w:numId="14" w16cid:durableId="1059204867">
    <w:abstractNumId w:val="10"/>
  </w:num>
  <w:num w:numId="15" w16cid:durableId="1780366487">
    <w:abstractNumId w:val="16"/>
  </w:num>
  <w:num w:numId="16" w16cid:durableId="1887528525">
    <w:abstractNumId w:val="2"/>
  </w:num>
  <w:num w:numId="17" w16cid:durableId="2033916321">
    <w:abstractNumId w:val="5"/>
  </w:num>
  <w:num w:numId="18" w16cid:durableId="308556290">
    <w:abstractNumId w:val="19"/>
  </w:num>
  <w:num w:numId="19" w16cid:durableId="721445840">
    <w:abstractNumId w:val="1"/>
  </w:num>
  <w:num w:numId="20" w16cid:durableId="167210379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56"/>
    <w:rsid w:val="00001ED8"/>
    <w:rsid w:val="0000203A"/>
    <w:rsid w:val="00002630"/>
    <w:rsid w:val="00003AD7"/>
    <w:rsid w:val="00004C6D"/>
    <w:rsid w:val="00005795"/>
    <w:rsid w:val="00006F9B"/>
    <w:rsid w:val="0001025E"/>
    <w:rsid w:val="00011207"/>
    <w:rsid w:val="00011323"/>
    <w:rsid w:val="00011E5C"/>
    <w:rsid w:val="000134E8"/>
    <w:rsid w:val="00013811"/>
    <w:rsid w:val="0001417F"/>
    <w:rsid w:val="000148EE"/>
    <w:rsid w:val="0001517C"/>
    <w:rsid w:val="000153D7"/>
    <w:rsid w:val="00016118"/>
    <w:rsid w:val="00016700"/>
    <w:rsid w:val="0002095A"/>
    <w:rsid w:val="000209FF"/>
    <w:rsid w:val="000211EC"/>
    <w:rsid w:val="00022233"/>
    <w:rsid w:val="000230E6"/>
    <w:rsid w:val="00023A24"/>
    <w:rsid w:val="00024BE9"/>
    <w:rsid w:val="00024C20"/>
    <w:rsid w:val="00024FE4"/>
    <w:rsid w:val="00025179"/>
    <w:rsid w:val="0002569B"/>
    <w:rsid w:val="0002676D"/>
    <w:rsid w:val="0002688F"/>
    <w:rsid w:val="00027128"/>
    <w:rsid w:val="00027261"/>
    <w:rsid w:val="00027F16"/>
    <w:rsid w:val="00030158"/>
    <w:rsid w:val="00030554"/>
    <w:rsid w:val="00030638"/>
    <w:rsid w:val="00030A9B"/>
    <w:rsid w:val="00031B14"/>
    <w:rsid w:val="0003210D"/>
    <w:rsid w:val="0003493B"/>
    <w:rsid w:val="000352FC"/>
    <w:rsid w:val="00036BC3"/>
    <w:rsid w:val="00036C82"/>
    <w:rsid w:val="0004003D"/>
    <w:rsid w:val="00040881"/>
    <w:rsid w:val="000409D7"/>
    <w:rsid w:val="00040B29"/>
    <w:rsid w:val="00041902"/>
    <w:rsid w:val="0004260E"/>
    <w:rsid w:val="0004412A"/>
    <w:rsid w:val="000452BC"/>
    <w:rsid w:val="00045E93"/>
    <w:rsid w:val="000472DB"/>
    <w:rsid w:val="000474F6"/>
    <w:rsid w:val="00047934"/>
    <w:rsid w:val="0005038F"/>
    <w:rsid w:val="000507AB"/>
    <w:rsid w:val="0005138F"/>
    <w:rsid w:val="0005192C"/>
    <w:rsid w:val="00051F3E"/>
    <w:rsid w:val="000531CF"/>
    <w:rsid w:val="000531D3"/>
    <w:rsid w:val="00053BB3"/>
    <w:rsid w:val="00053F89"/>
    <w:rsid w:val="0005401B"/>
    <w:rsid w:val="00054FAC"/>
    <w:rsid w:val="00055E12"/>
    <w:rsid w:val="0005611F"/>
    <w:rsid w:val="0005617C"/>
    <w:rsid w:val="00056660"/>
    <w:rsid w:val="00056E50"/>
    <w:rsid w:val="00056EE6"/>
    <w:rsid w:val="000575C4"/>
    <w:rsid w:val="00057AE9"/>
    <w:rsid w:val="0006012A"/>
    <w:rsid w:val="000607F5"/>
    <w:rsid w:val="00061683"/>
    <w:rsid w:val="00061C6E"/>
    <w:rsid w:val="00063558"/>
    <w:rsid w:val="00064B81"/>
    <w:rsid w:val="0006550D"/>
    <w:rsid w:val="00065769"/>
    <w:rsid w:val="00067440"/>
    <w:rsid w:val="000678BD"/>
    <w:rsid w:val="00067A5A"/>
    <w:rsid w:val="00067E99"/>
    <w:rsid w:val="000701CC"/>
    <w:rsid w:val="00071554"/>
    <w:rsid w:val="00073841"/>
    <w:rsid w:val="00073E0C"/>
    <w:rsid w:val="000745A1"/>
    <w:rsid w:val="000752CE"/>
    <w:rsid w:val="000755CF"/>
    <w:rsid w:val="0007716B"/>
    <w:rsid w:val="00077AFB"/>
    <w:rsid w:val="00077F34"/>
    <w:rsid w:val="000800AE"/>
    <w:rsid w:val="00080FCD"/>
    <w:rsid w:val="00081B60"/>
    <w:rsid w:val="0008503E"/>
    <w:rsid w:val="00085275"/>
    <w:rsid w:val="000864AA"/>
    <w:rsid w:val="00086E9C"/>
    <w:rsid w:val="000874F2"/>
    <w:rsid w:val="00087F0E"/>
    <w:rsid w:val="000910AA"/>
    <w:rsid w:val="00091620"/>
    <w:rsid w:val="0009268A"/>
    <w:rsid w:val="000932B4"/>
    <w:rsid w:val="000935E1"/>
    <w:rsid w:val="00093A8C"/>
    <w:rsid w:val="00093B49"/>
    <w:rsid w:val="00094603"/>
    <w:rsid w:val="0009596B"/>
    <w:rsid w:val="00095BD3"/>
    <w:rsid w:val="00095E78"/>
    <w:rsid w:val="00096099"/>
    <w:rsid w:val="000967F3"/>
    <w:rsid w:val="00096DD8"/>
    <w:rsid w:val="00097715"/>
    <w:rsid w:val="00097A62"/>
    <w:rsid w:val="000A047B"/>
    <w:rsid w:val="000A0682"/>
    <w:rsid w:val="000A09BC"/>
    <w:rsid w:val="000A3FB4"/>
    <w:rsid w:val="000A49D8"/>
    <w:rsid w:val="000A4D86"/>
    <w:rsid w:val="000A5E9E"/>
    <w:rsid w:val="000A68D8"/>
    <w:rsid w:val="000A781A"/>
    <w:rsid w:val="000B094C"/>
    <w:rsid w:val="000B10BC"/>
    <w:rsid w:val="000B16EA"/>
    <w:rsid w:val="000B1BA8"/>
    <w:rsid w:val="000B1FFE"/>
    <w:rsid w:val="000B2C55"/>
    <w:rsid w:val="000B435D"/>
    <w:rsid w:val="000B4F1C"/>
    <w:rsid w:val="000B53C7"/>
    <w:rsid w:val="000B5C5E"/>
    <w:rsid w:val="000B604F"/>
    <w:rsid w:val="000B790D"/>
    <w:rsid w:val="000C148E"/>
    <w:rsid w:val="000C1F0B"/>
    <w:rsid w:val="000C246A"/>
    <w:rsid w:val="000C2AEC"/>
    <w:rsid w:val="000C39F7"/>
    <w:rsid w:val="000C410A"/>
    <w:rsid w:val="000C4386"/>
    <w:rsid w:val="000C457A"/>
    <w:rsid w:val="000C52B8"/>
    <w:rsid w:val="000C6160"/>
    <w:rsid w:val="000C6FC1"/>
    <w:rsid w:val="000C71D3"/>
    <w:rsid w:val="000C72E0"/>
    <w:rsid w:val="000C7E0B"/>
    <w:rsid w:val="000C7FED"/>
    <w:rsid w:val="000D0168"/>
    <w:rsid w:val="000D0241"/>
    <w:rsid w:val="000D05D2"/>
    <w:rsid w:val="000D0D23"/>
    <w:rsid w:val="000D131C"/>
    <w:rsid w:val="000D1356"/>
    <w:rsid w:val="000D148A"/>
    <w:rsid w:val="000D1AFF"/>
    <w:rsid w:val="000D4C90"/>
    <w:rsid w:val="000D5102"/>
    <w:rsid w:val="000D51DA"/>
    <w:rsid w:val="000D53E3"/>
    <w:rsid w:val="000D5672"/>
    <w:rsid w:val="000D5C62"/>
    <w:rsid w:val="000D681A"/>
    <w:rsid w:val="000D6EC7"/>
    <w:rsid w:val="000D72D5"/>
    <w:rsid w:val="000D7375"/>
    <w:rsid w:val="000D78B9"/>
    <w:rsid w:val="000E0060"/>
    <w:rsid w:val="000E06B8"/>
    <w:rsid w:val="000E0BEB"/>
    <w:rsid w:val="000E1994"/>
    <w:rsid w:val="000E2197"/>
    <w:rsid w:val="000E3951"/>
    <w:rsid w:val="000E48FF"/>
    <w:rsid w:val="000E4F80"/>
    <w:rsid w:val="000E53E5"/>
    <w:rsid w:val="000E5997"/>
    <w:rsid w:val="000E5AC8"/>
    <w:rsid w:val="000E7347"/>
    <w:rsid w:val="000E7587"/>
    <w:rsid w:val="000E7895"/>
    <w:rsid w:val="000F01B5"/>
    <w:rsid w:val="000F0F79"/>
    <w:rsid w:val="000F1F06"/>
    <w:rsid w:val="000F21EE"/>
    <w:rsid w:val="000F282E"/>
    <w:rsid w:val="000F2CE1"/>
    <w:rsid w:val="000F2F96"/>
    <w:rsid w:val="000F4806"/>
    <w:rsid w:val="000F4C06"/>
    <w:rsid w:val="000F4EE2"/>
    <w:rsid w:val="000F4F50"/>
    <w:rsid w:val="000F637F"/>
    <w:rsid w:val="000F6CC8"/>
    <w:rsid w:val="00101D01"/>
    <w:rsid w:val="00103D3E"/>
    <w:rsid w:val="00103D9A"/>
    <w:rsid w:val="001040B4"/>
    <w:rsid w:val="001042AA"/>
    <w:rsid w:val="00104AB5"/>
    <w:rsid w:val="00105A3E"/>
    <w:rsid w:val="001074DC"/>
    <w:rsid w:val="00110ACF"/>
    <w:rsid w:val="00113657"/>
    <w:rsid w:val="00113936"/>
    <w:rsid w:val="00114053"/>
    <w:rsid w:val="00115ED6"/>
    <w:rsid w:val="00117364"/>
    <w:rsid w:val="001173FC"/>
    <w:rsid w:val="00120896"/>
    <w:rsid w:val="001213AA"/>
    <w:rsid w:val="0012213E"/>
    <w:rsid w:val="00122375"/>
    <w:rsid w:val="00122CDD"/>
    <w:rsid w:val="00123C42"/>
    <w:rsid w:val="001247D6"/>
    <w:rsid w:val="00125116"/>
    <w:rsid w:val="00125F58"/>
    <w:rsid w:val="0012682B"/>
    <w:rsid w:val="00127441"/>
    <w:rsid w:val="00130F4C"/>
    <w:rsid w:val="00130FB7"/>
    <w:rsid w:val="00131017"/>
    <w:rsid w:val="0013102D"/>
    <w:rsid w:val="001311E2"/>
    <w:rsid w:val="00131B38"/>
    <w:rsid w:val="00131C69"/>
    <w:rsid w:val="00131F7A"/>
    <w:rsid w:val="00134544"/>
    <w:rsid w:val="001349A8"/>
    <w:rsid w:val="00135102"/>
    <w:rsid w:val="001361D6"/>
    <w:rsid w:val="0013770E"/>
    <w:rsid w:val="0014027F"/>
    <w:rsid w:val="00141709"/>
    <w:rsid w:val="00142988"/>
    <w:rsid w:val="00142EFE"/>
    <w:rsid w:val="00143169"/>
    <w:rsid w:val="0014431D"/>
    <w:rsid w:val="001453B7"/>
    <w:rsid w:val="0014661A"/>
    <w:rsid w:val="00150320"/>
    <w:rsid w:val="001516BA"/>
    <w:rsid w:val="00152D2E"/>
    <w:rsid w:val="00153367"/>
    <w:rsid w:val="00153BC0"/>
    <w:rsid w:val="001547ED"/>
    <w:rsid w:val="00155A2D"/>
    <w:rsid w:val="00156498"/>
    <w:rsid w:val="00156D80"/>
    <w:rsid w:val="0015725E"/>
    <w:rsid w:val="0015784A"/>
    <w:rsid w:val="00157CE0"/>
    <w:rsid w:val="00157D6B"/>
    <w:rsid w:val="0016007D"/>
    <w:rsid w:val="001617C2"/>
    <w:rsid w:val="00162392"/>
    <w:rsid w:val="001643D3"/>
    <w:rsid w:val="001653A3"/>
    <w:rsid w:val="00166CC8"/>
    <w:rsid w:val="00167E99"/>
    <w:rsid w:val="00170E6B"/>
    <w:rsid w:val="0017127C"/>
    <w:rsid w:val="001712AA"/>
    <w:rsid w:val="001727E4"/>
    <w:rsid w:val="00172FB0"/>
    <w:rsid w:val="001735E9"/>
    <w:rsid w:val="001747B1"/>
    <w:rsid w:val="00174F34"/>
    <w:rsid w:val="00175160"/>
    <w:rsid w:val="00175408"/>
    <w:rsid w:val="00176F10"/>
    <w:rsid w:val="001772D5"/>
    <w:rsid w:val="00177A4D"/>
    <w:rsid w:val="0018020D"/>
    <w:rsid w:val="00180771"/>
    <w:rsid w:val="00181C9B"/>
    <w:rsid w:val="00182201"/>
    <w:rsid w:val="001824B3"/>
    <w:rsid w:val="00182D7B"/>
    <w:rsid w:val="00183D6E"/>
    <w:rsid w:val="0018412F"/>
    <w:rsid w:val="001842AD"/>
    <w:rsid w:val="00184DA3"/>
    <w:rsid w:val="00191997"/>
    <w:rsid w:val="00192CCD"/>
    <w:rsid w:val="00192E3C"/>
    <w:rsid w:val="00193729"/>
    <w:rsid w:val="00193C72"/>
    <w:rsid w:val="00194A3A"/>
    <w:rsid w:val="00195019"/>
    <w:rsid w:val="00195D32"/>
    <w:rsid w:val="0019641D"/>
    <w:rsid w:val="0019654E"/>
    <w:rsid w:val="00196734"/>
    <w:rsid w:val="00196E17"/>
    <w:rsid w:val="001A0A39"/>
    <w:rsid w:val="001A3099"/>
    <w:rsid w:val="001A3277"/>
    <w:rsid w:val="001A3DEF"/>
    <w:rsid w:val="001A3FAB"/>
    <w:rsid w:val="001A5812"/>
    <w:rsid w:val="001A584B"/>
    <w:rsid w:val="001A5FFF"/>
    <w:rsid w:val="001A68DF"/>
    <w:rsid w:val="001B0F68"/>
    <w:rsid w:val="001B147A"/>
    <w:rsid w:val="001B1CE8"/>
    <w:rsid w:val="001B20C8"/>
    <w:rsid w:val="001B2327"/>
    <w:rsid w:val="001B330C"/>
    <w:rsid w:val="001B3E99"/>
    <w:rsid w:val="001B452E"/>
    <w:rsid w:val="001B48D1"/>
    <w:rsid w:val="001B60FB"/>
    <w:rsid w:val="001B6605"/>
    <w:rsid w:val="001B72DD"/>
    <w:rsid w:val="001B755E"/>
    <w:rsid w:val="001B7A18"/>
    <w:rsid w:val="001B7C8E"/>
    <w:rsid w:val="001C12D8"/>
    <w:rsid w:val="001C18B0"/>
    <w:rsid w:val="001C19DA"/>
    <w:rsid w:val="001C23A5"/>
    <w:rsid w:val="001C2447"/>
    <w:rsid w:val="001C2B01"/>
    <w:rsid w:val="001C2F10"/>
    <w:rsid w:val="001C42A0"/>
    <w:rsid w:val="001C46EF"/>
    <w:rsid w:val="001C5488"/>
    <w:rsid w:val="001C5A25"/>
    <w:rsid w:val="001C5DD2"/>
    <w:rsid w:val="001C6D3F"/>
    <w:rsid w:val="001C6DFD"/>
    <w:rsid w:val="001C74E5"/>
    <w:rsid w:val="001C7B5C"/>
    <w:rsid w:val="001D0809"/>
    <w:rsid w:val="001D0B0F"/>
    <w:rsid w:val="001D100C"/>
    <w:rsid w:val="001D10C4"/>
    <w:rsid w:val="001D14BE"/>
    <w:rsid w:val="001D15A3"/>
    <w:rsid w:val="001D37EF"/>
    <w:rsid w:val="001D39FB"/>
    <w:rsid w:val="001D41A4"/>
    <w:rsid w:val="001D4E8A"/>
    <w:rsid w:val="001D4F0D"/>
    <w:rsid w:val="001D5E20"/>
    <w:rsid w:val="001D5ED6"/>
    <w:rsid w:val="001D6023"/>
    <w:rsid w:val="001D610C"/>
    <w:rsid w:val="001D668C"/>
    <w:rsid w:val="001D762D"/>
    <w:rsid w:val="001D78F1"/>
    <w:rsid w:val="001E017D"/>
    <w:rsid w:val="001E041E"/>
    <w:rsid w:val="001E1081"/>
    <w:rsid w:val="001E2081"/>
    <w:rsid w:val="001E2F93"/>
    <w:rsid w:val="001E3D6B"/>
    <w:rsid w:val="001E5534"/>
    <w:rsid w:val="001E7313"/>
    <w:rsid w:val="001E78FE"/>
    <w:rsid w:val="001F072E"/>
    <w:rsid w:val="001F16D0"/>
    <w:rsid w:val="001F20AF"/>
    <w:rsid w:val="001F2AB2"/>
    <w:rsid w:val="001F3A0C"/>
    <w:rsid w:val="001F3D6B"/>
    <w:rsid w:val="001F5807"/>
    <w:rsid w:val="001F5A82"/>
    <w:rsid w:val="001F6AE4"/>
    <w:rsid w:val="001F7479"/>
    <w:rsid w:val="001F7AD1"/>
    <w:rsid w:val="0020094A"/>
    <w:rsid w:val="00200DBD"/>
    <w:rsid w:val="002014D8"/>
    <w:rsid w:val="00201F07"/>
    <w:rsid w:val="00205EEA"/>
    <w:rsid w:val="00206126"/>
    <w:rsid w:val="00207F60"/>
    <w:rsid w:val="00210011"/>
    <w:rsid w:val="002101D2"/>
    <w:rsid w:val="00211597"/>
    <w:rsid w:val="00212215"/>
    <w:rsid w:val="00214395"/>
    <w:rsid w:val="002144BC"/>
    <w:rsid w:val="00215546"/>
    <w:rsid w:val="00215810"/>
    <w:rsid w:val="00215B6D"/>
    <w:rsid w:val="00216D75"/>
    <w:rsid w:val="00217426"/>
    <w:rsid w:val="00217FDA"/>
    <w:rsid w:val="0022045E"/>
    <w:rsid w:val="00220745"/>
    <w:rsid w:val="00221E46"/>
    <w:rsid w:val="002225F9"/>
    <w:rsid w:val="00223492"/>
    <w:rsid w:val="00223812"/>
    <w:rsid w:val="0022406B"/>
    <w:rsid w:val="002247B4"/>
    <w:rsid w:val="0022639A"/>
    <w:rsid w:val="00226416"/>
    <w:rsid w:val="00226893"/>
    <w:rsid w:val="00226D4F"/>
    <w:rsid w:val="00226EBF"/>
    <w:rsid w:val="002273E7"/>
    <w:rsid w:val="002279CB"/>
    <w:rsid w:val="00231576"/>
    <w:rsid w:val="00231B03"/>
    <w:rsid w:val="0023257D"/>
    <w:rsid w:val="002331FA"/>
    <w:rsid w:val="00233305"/>
    <w:rsid w:val="0023416E"/>
    <w:rsid w:val="00234544"/>
    <w:rsid w:val="00234E16"/>
    <w:rsid w:val="00235136"/>
    <w:rsid w:val="002368C5"/>
    <w:rsid w:val="00236CFC"/>
    <w:rsid w:val="00237636"/>
    <w:rsid w:val="0023764B"/>
    <w:rsid w:val="00240171"/>
    <w:rsid w:val="00240A7E"/>
    <w:rsid w:val="00240ADD"/>
    <w:rsid w:val="00240FC5"/>
    <w:rsid w:val="002424E7"/>
    <w:rsid w:val="00242D9B"/>
    <w:rsid w:val="00243203"/>
    <w:rsid w:val="00243903"/>
    <w:rsid w:val="00243E1E"/>
    <w:rsid w:val="002441E5"/>
    <w:rsid w:val="00244ADD"/>
    <w:rsid w:val="0024504B"/>
    <w:rsid w:val="00245110"/>
    <w:rsid w:val="00247846"/>
    <w:rsid w:val="00247D33"/>
    <w:rsid w:val="00250531"/>
    <w:rsid w:val="00250996"/>
    <w:rsid w:val="00250A8B"/>
    <w:rsid w:val="00251FD8"/>
    <w:rsid w:val="00252CE1"/>
    <w:rsid w:val="00253291"/>
    <w:rsid w:val="00253582"/>
    <w:rsid w:val="002548E8"/>
    <w:rsid w:val="00254B0A"/>
    <w:rsid w:val="00254F29"/>
    <w:rsid w:val="0025542E"/>
    <w:rsid w:val="0025578D"/>
    <w:rsid w:val="0025627A"/>
    <w:rsid w:val="00256694"/>
    <w:rsid w:val="002579C6"/>
    <w:rsid w:val="00260016"/>
    <w:rsid w:val="00260545"/>
    <w:rsid w:val="0026055E"/>
    <w:rsid w:val="00261436"/>
    <w:rsid w:val="00261E6A"/>
    <w:rsid w:val="0026250A"/>
    <w:rsid w:val="002643AA"/>
    <w:rsid w:val="002657C9"/>
    <w:rsid w:val="0026617B"/>
    <w:rsid w:val="00266D6D"/>
    <w:rsid w:val="00267B28"/>
    <w:rsid w:val="002700AF"/>
    <w:rsid w:val="00270EB2"/>
    <w:rsid w:val="0027190C"/>
    <w:rsid w:val="002727DD"/>
    <w:rsid w:val="00272C48"/>
    <w:rsid w:val="0027335F"/>
    <w:rsid w:val="002737D2"/>
    <w:rsid w:val="00273958"/>
    <w:rsid w:val="00273B05"/>
    <w:rsid w:val="00273B79"/>
    <w:rsid w:val="0027534C"/>
    <w:rsid w:val="0027661A"/>
    <w:rsid w:val="002767B8"/>
    <w:rsid w:val="00280206"/>
    <w:rsid w:val="00280269"/>
    <w:rsid w:val="002811F6"/>
    <w:rsid w:val="00281AC2"/>
    <w:rsid w:val="0028234E"/>
    <w:rsid w:val="002839B3"/>
    <w:rsid w:val="00284731"/>
    <w:rsid w:val="002848B8"/>
    <w:rsid w:val="002854FA"/>
    <w:rsid w:val="00286211"/>
    <w:rsid w:val="00286758"/>
    <w:rsid w:val="0028697B"/>
    <w:rsid w:val="00290637"/>
    <w:rsid w:val="002906D2"/>
    <w:rsid w:val="002909BA"/>
    <w:rsid w:val="00290EEF"/>
    <w:rsid w:val="0029299A"/>
    <w:rsid w:val="00293333"/>
    <w:rsid w:val="0029339A"/>
    <w:rsid w:val="00293524"/>
    <w:rsid w:val="00295698"/>
    <w:rsid w:val="00296981"/>
    <w:rsid w:val="00296E9A"/>
    <w:rsid w:val="002974AD"/>
    <w:rsid w:val="0029777D"/>
    <w:rsid w:val="00297D86"/>
    <w:rsid w:val="002A096D"/>
    <w:rsid w:val="002A14A6"/>
    <w:rsid w:val="002A16D3"/>
    <w:rsid w:val="002A2AFD"/>
    <w:rsid w:val="002A53FA"/>
    <w:rsid w:val="002A5781"/>
    <w:rsid w:val="002A6196"/>
    <w:rsid w:val="002A6F56"/>
    <w:rsid w:val="002A782A"/>
    <w:rsid w:val="002B02A2"/>
    <w:rsid w:val="002B0418"/>
    <w:rsid w:val="002B0837"/>
    <w:rsid w:val="002B244F"/>
    <w:rsid w:val="002B2693"/>
    <w:rsid w:val="002B3E78"/>
    <w:rsid w:val="002B4227"/>
    <w:rsid w:val="002B4CCB"/>
    <w:rsid w:val="002C024B"/>
    <w:rsid w:val="002C0D13"/>
    <w:rsid w:val="002C1380"/>
    <w:rsid w:val="002C185C"/>
    <w:rsid w:val="002C1B71"/>
    <w:rsid w:val="002C3D16"/>
    <w:rsid w:val="002C4DFE"/>
    <w:rsid w:val="002C5A2B"/>
    <w:rsid w:val="002C5E11"/>
    <w:rsid w:val="002C77AF"/>
    <w:rsid w:val="002D0B3C"/>
    <w:rsid w:val="002D1D0F"/>
    <w:rsid w:val="002D1FCD"/>
    <w:rsid w:val="002D3841"/>
    <w:rsid w:val="002D541E"/>
    <w:rsid w:val="002D5592"/>
    <w:rsid w:val="002D6A3B"/>
    <w:rsid w:val="002D7622"/>
    <w:rsid w:val="002E01A7"/>
    <w:rsid w:val="002E0685"/>
    <w:rsid w:val="002E078F"/>
    <w:rsid w:val="002E15CD"/>
    <w:rsid w:val="002E1EF2"/>
    <w:rsid w:val="002E2199"/>
    <w:rsid w:val="002E279E"/>
    <w:rsid w:val="002E27A1"/>
    <w:rsid w:val="002E2C96"/>
    <w:rsid w:val="002E35BA"/>
    <w:rsid w:val="002E36C2"/>
    <w:rsid w:val="002E4251"/>
    <w:rsid w:val="002E7A59"/>
    <w:rsid w:val="002E7B2B"/>
    <w:rsid w:val="002F013F"/>
    <w:rsid w:val="002F03DE"/>
    <w:rsid w:val="002F05AC"/>
    <w:rsid w:val="002F069F"/>
    <w:rsid w:val="002F141D"/>
    <w:rsid w:val="002F1459"/>
    <w:rsid w:val="002F2265"/>
    <w:rsid w:val="002F2419"/>
    <w:rsid w:val="002F2800"/>
    <w:rsid w:val="002F2F81"/>
    <w:rsid w:val="002F3E9A"/>
    <w:rsid w:val="002F428B"/>
    <w:rsid w:val="002F4388"/>
    <w:rsid w:val="002F481F"/>
    <w:rsid w:val="002F4939"/>
    <w:rsid w:val="002F5457"/>
    <w:rsid w:val="002F5B4E"/>
    <w:rsid w:val="002F660B"/>
    <w:rsid w:val="002F7162"/>
    <w:rsid w:val="002F7E31"/>
    <w:rsid w:val="00300553"/>
    <w:rsid w:val="0030092E"/>
    <w:rsid w:val="00301976"/>
    <w:rsid w:val="0030269E"/>
    <w:rsid w:val="003026F3"/>
    <w:rsid w:val="0030389D"/>
    <w:rsid w:val="00304096"/>
    <w:rsid w:val="00304106"/>
    <w:rsid w:val="0030518A"/>
    <w:rsid w:val="00305DD5"/>
    <w:rsid w:val="00306E03"/>
    <w:rsid w:val="0030702F"/>
    <w:rsid w:val="00310C82"/>
    <w:rsid w:val="00310DDF"/>
    <w:rsid w:val="00312289"/>
    <w:rsid w:val="003130F9"/>
    <w:rsid w:val="003143CD"/>
    <w:rsid w:val="00314BDB"/>
    <w:rsid w:val="00315B31"/>
    <w:rsid w:val="0031605D"/>
    <w:rsid w:val="00316F19"/>
    <w:rsid w:val="00316FC3"/>
    <w:rsid w:val="00317979"/>
    <w:rsid w:val="00317A73"/>
    <w:rsid w:val="00320EFD"/>
    <w:rsid w:val="003225F4"/>
    <w:rsid w:val="0032261E"/>
    <w:rsid w:val="003228F8"/>
    <w:rsid w:val="0032314B"/>
    <w:rsid w:val="003262D6"/>
    <w:rsid w:val="00326EEE"/>
    <w:rsid w:val="0032702A"/>
    <w:rsid w:val="003276DB"/>
    <w:rsid w:val="0032777A"/>
    <w:rsid w:val="00331075"/>
    <w:rsid w:val="003312AA"/>
    <w:rsid w:val="003315C9"/>
    <w:rsid w:val="00331C1A"/>
    <w:rsid w:val="0033248D"/>
    <w:rsid w:val="00333C58"/>
    <w:rsid w:val="003353AD"/>
    <w:rsid w:val="00335A7E"/>
    <w:rsid w:val="00335D09"/>
    <w:rsid w:val="00336182"/>
    <w:rsid w:val="00342390"/>
    <w:rsid w:val="003428E5"/>
    <w:rsid w:val="00345D09"/>
    <w:rsid w:val="003466D7"/>
    <w:rsid w:val="00350917"/>
    <w:rsid w:val="00351164"/>
    <w:rsid w:val="00355017"/>
    <w:rsid w:val="00355151"/>
    <w:rsid w:val="0035554D"/>
    <w:rsid w:val="003557A3"/>
    <w:rsid w:val="003558FD"/>
    <w:rsid w:val="00355DFC"/>
    <w:rsid w:val="00357482"/>
    <w:rsid w:val="00361DF8"/>
    <w:rsid w:val="00361E6D"/>
    <w:rsid w:val="0036297D"/>
    <w:rsid w:val="00364989"/>
    <w:rsid w:val="0036569C"/>
    <w:rsid w:val="0036659D"/>
    <w:rsid w:val="00366CCD"/>
    <w:rsid w:val="00366D67"/>
    <w:rsid w:val="003673DF"/>
    <w:rsid w:val="0037093E"/>
    <w:rsid w:val="00370A30"/>
    <w:rsid w:val="003710D9"/>
    <w:rsid w:val="003712A4"/>
    <w:rsid w:val="00371721"/>
    <w:rsid w:val="00371ABB"/>
    <w:rsid w:val="003722FB"/>
    <w:rsid w:val="003746D4"/>
    <w:rsid w:val="003747BB"/>
    <w:rsid w:val="003756C8"/>
    <w:rsid w:val="003757D7"/>
    <w:rsid w:val="00375A82"/>
    <w:rsid w:val="00375BE9"/>
    <w:rsid w:val="00375D44"/>
    <w:rsid w:val="00376EC9"/>
    <w:rsid w:val="00377A5E"/>
    <w:rsid w:val="00380566"/>
    <w:rsid w:val="00380580"/>
    <w:rsid w:val="00380854"/>
    <w:rsid w:val="00380E57"/>
    <w:rsid w:val="00381B4A"/>
    <w:rsid w:val="00382F26"/>
    <w:rsid w:val="00383610"/>
    <w:rsid w:val="00383F31"/>
    <w:rsid w:val="003842C1"/>
    <w:rsid w:val="0038684B"/>
    <w:rsid w:val="00390139"/>
    <w:rsid w:val="00391282"/>
    <w:rsid w:val="003913CE"/>
    <w:rsid w:val="0039286D"/>
    <w:rsid w:val="00393609"/>
    <w:rsid w:val="00393B87"/>
    <w:rsid w:val="0039424F"/>
    <w:rsid w:val="00394F6B"/>
    <w:rsid w:val="00395416"/>
    <w:rsid w:val="00396AEA"/>
    <w:rsid w:val="00396B6A"/>
    <w:rsid w:val="00396DE0"/>
    <w:rsid w:val="00397379"/>
    <w:rsid w:val="0039758C"/>
    <w:rsid w:val="00397D16"/>
    <w:rsid w:val="00397D49"/>
    <w:rsid w:val="003A0626"/>
    <w:rsid w:val="003A0A59"/>
    <w:rsid w:val="003A0DB7"/>
    <w:rsid w:val="003A19F1"/>
    <w:rsid w:val="003A1D07"/>
    <w:rsid w:val="003A37A9"/>
    <w:rsid w:val="003A3B17"/>
    <w:rsid w:val="003A3B3F"/>
    <w:rsid w:val="003A4038"/>
    <w:rsid w:val="003A417F"/>
    <w:rsid w:val="003A4186"/>
    <w:rsid w:val="003A45F0"/>
    <w:rsid w:val="003A52E0"/>
    <w:rsid w:val="003A5CAA"/>
    <w:rsid w:val="003A7577"/>
    <w:rsid w:val="003A7A56"/>
    <w:rsid w:val="003B103A"/>
    <w:rsid w:val="003B1267"/>
    <w:rsid w:val="003B1F0F"/>
    <w:rsid w:val="003B36D9"/>
    <w:rsid w:val="003B432F"/>
    <w:rsid w:val="003B5475"/>
    <w:rsid w:val="003B7525"/>
    <w:rsid w:val="003C088F"/>
    <w:rsid w:val="003C0CB9"/>
    <w:rsid w:val="003C0DDA"/>
    <w:rsid w:val="003C0FDE"/>
    <w:rsid w:val="003C1893"/>
    <w:rsid w:val="003C1B08"/>
    <w:rsid w:val="003C2BDD"/>
    <w:rsid w:val="003C2D9E"/>
    <w:rsid w:val="003C2DD4"/>
    <w:rsid w:val="003C2FDB"/>
    <w:rsid w:val="003C321B"/>
    <w:rsid w:val="003C3896"/>
    <w:rsid w:val="003C48BE"/>
    <w:rsid w:val="003C5196"/>
    <w:rsid w:val="003C6DF2"/>
    <w:rsid w:val="003C7B83"/>
    <w:rsid w:val="003C7BD2"/>
    <w:rsid w:val="003C7FE8"/>
    <w:rsid w:val="003D12E7"/>
    <w:rsid w:val="003D1DA7"/>
    <w:rsid w:val="003D2181"/>
    <w:rsid w:val="003D27DD"/>
    <w:rsid w:val="003D2DE7"/>
    <w:rsid w:val="003D3670"/>
    <w:rsid w:val="003D3DDE"/>
    <w:rsid w:val="003D4292"/>
    <w:rsid w:val="003D4396"/>
    <w:rsid w:val="003D482E"/>
    <w:rsid w:val="003D4939"/>
    <w:rsid w:val="003D5902"/>
    <w:rsid w:val="003D613A"/>
    <w:rsid w:val="003D655D"/>
    <w:rsid w:val="003D72D3"/>
    <w:rsid w:val="003D7CA1"/>
    <w:rsid w:val="003D7ECA"/>
    <w:rsid w:val="003E00F1"/>
    <w:rsid w:val="003E04B8"/>
    <w:rsid w:val="003E0A1C"/>
    <w:rsid w:val="003E1325"/>
    <w:rsid w:val="003E2D3B"/>
    <w:rsid w:val="003E2F30"/>
    <w:rsid w:val="003E30A4"/>
    <w:rsid w:val="003E3B56"/>
    <w:rsid w:val="003E3DD5"/>
    <w:rsid w:val="003E52C7"/>
    <w:rsid w:val="003E54E0"/>
    <w:rsid w:val="003E561F"/>
    <w:rsid w:val="003E70C2"/>
    <w:rsid w:val="003F10D9"/>
    <w:rsid w:val="003F11E9"/>
    <w:rsid w:val="003F15C1"/>
    <w:rsid w:val="003F1C84"/>
    <w:rsid w:val="003F2897"/>
    <w:rsid w:val="003F2C2F"/>
    <w:rsid w:val="003F3AC8"/>
    <w:rsid w:val="003F3B40"/>
    <w:rsid w:val="003F4291"/>
    <w:rsid w:val="003F5971"/>
    <w:rsid w:val="003F7EBA"/>
    <w:rsid w:val="00400CBC"/>
    <w:rsid w:val="00400FC1"/>
    <w:rsid w:val="004017C3"/>
    <w:rsid w:val="00402201"/>
    <w:rsid w:val="00402D1F"/>
    <w:rsid w:val="00402FA1"/>
    <w:rsid w:val="00403759"/>
    <w:rsid w:val="00403CA6"/>
    <w:rsid w:val="004045C5"/>
    <w:rsid w:val="0040512D"/>
    <w:rsid w:val="00405561"/>
    <w:rsid w:val="00405B91"/>
    <w:rsid w:val="00405EF2"/>
    <w:rsid w:val="0040649C"/>
    <w:rsid w:val="00406CDD"/>
    <w:rsid w:val="00407532"/>
    <w:rsid w:val="004101B6"/>
    <w:rsid w:val="00411782"/>
    <w:rsid w:val="0041242B"/>
    <w:rsid w:val="0041244C"/>
    <w:rsid w:val="004128E5"/>
    <w:rsid w:val="004137FB"/>
    <w:rsid w:val="00413BA9"/>
    <w:rsid w:val="00414A68"/>
    <w:rsid w:val="00414BE4"/>
    <w:rsid w:val="00415379"/>
    <w:rsid w:val="004168F4"/>
    <w:rsid w:val="0042161D"/>
    <w:rsid w:val="0042269E"/>
    <w:rsid w:val="00423A28"/>
    <w:rsid w:val="00424A2A"/>
    <w:rsid w:val="00424FBE"/>
    <w:rsid w:val="00425C8B"/>
    <w:rsid w:val="004262AF"/>
    <w:rsid w:val="00430164"/>
    <w:rsid w:val="00430437"/>
    <w:rsid w:val="0043088A"/>
    <w:rsid w:val="00430A02"/>
    <w:rsid w:val="0043107F"/>
    <w:rsid w:val="00431171"/>
    <w:rsid w:val="00431D4D"/>
    <w:rsid w:val="00433370"/>
    <w:rsid w:val="00433E77"/>
    <w:rsid w:val="00434E2A"/>
    <w:rsid w:val="00435292"/>
    <w:rsid w:val="00435892"/>
    <w:rsid w:val="004361F2"/>
    <w:rsid w:val="0043673B"/>
    <w:rsid w:val="004375CF"/>
    <w:rsid w:val="0044101C"/>
    <w:rsid w:val="00441E37"/>
    <w:rsid w:val="004431EE"/>
    <w:rsid w:val="00444802"/>
    <w:rsid w:val="00445BF5"/>
    <w:rsid w:val="00446074"/>
    <w:rsid w:val="00446411"/>
    <w:rsid w:val="00446701"/>
    <w:rsid w:val="00446D74"/>
    <w:rsid w:val="00447564"/>
    <w:rsid w:val="0044758B"/>
    <w:rsid w:val="00451DC4"/>
    <w:rsid w:val="00452699"/>
    <w:rsid w:val="0045281C"/>
    <w:rsid w:val="00452C0B"/>
    <w:rsid w:val="004542A6"/>
    <w:rsid w:val="004556C6"/>
    <w:rsid w:val="00455861"/>
    <w:rsid w:val="00456F16"/>
    <w:rsid w:val="00461045"/>
    <w:rsid w:val="00461547"/>
    <w:rsid w:val="00461887"/>
    <w:rsid w:val="00462FB5"/>
    <w:rsid w:val="004637A6"/>
    <w:rsid w:val="00463CA2"/>
    <w:rsid w:val="004649C7"/>
    <w:rsid w:val="00464F5C"/>
    <w:rsid w:val="00465EEC"/>
    <w:rsid w:val="00466108"/>
    <w:rsid w:val="0046644C"/>
    <w:rsid w:val="00467BDA"/>
    <w:rsid w:val="00470DDE"/>
    <w:rsid w:val="00472394"/>
    <w:rsid w:val="00472924"/>
    <w:rsid w:val="00472CEF"/>
    <w:rsid w:val="00472E1B"/>
    <w:rsid w:val="0047396B"/>
    <w:rsid w:val="00473EA7"/>
    <w:rsid w:val="00474243"/>
    <w:rsid w:val="00476781"/>
    <w:rsid w:val="0047762E"/>
    <w:rsid w:val="00477F16"/>
    <w:rsid w:val="00480F15"/>
    <w:rsid w:val="00480F42"/>
    <w:rsid w:val="0048112D"/>
    <w:rsid w:val="004817B4"/>
    <w:rsid w:val="00483F27"/>
    <w:rsid w:val="00484D2A"/>
    <w:rsid w:val="004861EB"/>
    <w:rsid w:val="00486A6B"/>
    <w:rsid w:val="0048733E"/>
    <w:rsid w:val="0048783A"/>
    <w:rsid w:val="00490116"/>
    <w:rsid w:val="00491FE2"/>
    <w:rsid w:val="0049342A"/>
    <w:rsid w:val="0049437A"/>
    <w:rsid w:val="00494B07"/>
    <w:rsid w:val="00494B4E"/>
    <w:rsid w:val="00494E13"/>
    <w:rsid w:val="00495CAC"/>
    <w:rsid w:val="00496115"/>
    <w:rsid w:val="004969C9"/>
    <w:rsid w:val="00496C63"/>
    <w:rsid w:val="004973AA"/>
    <w:rsid w:val="004A0185"/>
    <w:rsid w:val="004A1705"/>
    <w:rsid w:val="004A2BBF"/>
    <w:rsid w:val="004A43D7"/>
    <w:rsid w:val="004A5356"/>
    <w:rsid w:val="004A5362"/>
    <w:rsid w:val="004A56F0"/>
    <w:rsid w:val="004A6225"/>
    <w:rsid w:val="004A63C2"/>
    <w:rsid w:val="004A644F"/>
    <w:rsid w:val="004A6518"/>
    <w:rsid w:val="004A70F4"/>
    <w:rsid w:val="004A730B"/>
    <w:rsid w:val="004A7504"/>
    <w:rsid w:val="004B09FE"/>
    <w:rsid w:val="004B0BA9"/>
    <w:rsid w:val="004B1854"/>
    <w:rsid w:val="004B1C44"/>
    <w:rsid w:val="004B21DB"/>
    <w:rsid w:val="004B3F44"/>
    <w:rsid w:val="004B500E"/>
    <w:rsid w:val="004B569D"/>
    <w:rsid w:val="004B6820"/>
    <w:rsid w:val="004B7159"/>
    <w:rsid w:val="004B7205"/>
    <w:rsid w:val="004C0C09"/>
    <w:rsid w:val="004C1BAC"/>
    <w:rsid w:val="004C2109"/>
    <w:rsid w:val="004C21C8"/>
    <w:rsid w:val="004C2983"/>
    <w:rsid w:val="004C35E6"/>
    <w:rsid w:val="004C39BF"/>
    <w:rsid w:val="004C62C1"/>
    <w:rsid w:val="004C7368"/>
    <w:rsid w:val="004C7997"/>
    <w:rsid w:val="004C7EC4"/>
    <w:rsid w:val="004D04F2"/>
    <w:rsid w:val="004D0BB1"/>
    <w:rsid w:val="004D0C88"/>
    <w:rsid w:val="004D0F8D"/>
    <w:rsid w:val="004D0FD6"/>
    <w:rsid w:val="004D12C2"/>
    <w:rsid w:val="004D133E"/>
    <w:rsid w:val="004D1F3A"/>
    <w:rsid w:val="004D23EC"/>
    <w:rsid w:val="004D28A4"/>
    <w:rsid w:val="004D28BD"/>
    <w:rsid w:val="004D3521"/>
    <w:rsid w:val="004D39BA"/>
    <w:rsid w:val="004D3B09"/>
    <w:rsid w:val="004D3E4F"/>
    <w:rsid w:val="004D4C57"/>
    <w:rsid w:val="004D4F82"/>
    <w:rsid w:val="004D63E5"/>
    <w:rsid w:val="004D6686"/>
    <w:rsid w:val="004D710F"/>
    <w:rsid w:val="004D75BC"/>
    <w:rsid w:val="004D7ACE"/>
    <w:rsid w:val="004E07E2"/>
    <w:rsid w:val="004E0D8D"/>
    <w:rsid w:val="004E1FA6"/>
    <w:rsid w:val="004E404A"/>
    <w:rsid w:val="004E5E14"/>
    <w:rsid w:val="004E66FF"/>
    <w:rsid w:val="004E6D26"/>
    <w:rsid w:val="004E70D7"/>
    <w:rsid w:val="004E7EAB"/>
    <w:rsid w:val="004F1283"/>
    <w:rsid w:val="004F2F00"/>
    <w:rsid w:val="004F37D2"/>
    <w:rsid w:val="004F3EC6"/>
    <w:rsid w:val="004F50EA"/>
    <w:rsid w:val="004F58B1"/>
    <w:rsid w:val="004F5AE8"/>
    <w:rsid w:val="004F7043"/>
    <w:rsid w:val="004F705B"/>
    <w:rsid w:val="004F74B7"/>
    <w:rsid w:val="004F7628"/>
    <w:rsid w:val="00501DC8"/>
    <w:rsid w:val="005030FA"/>
    <w:rsid w:val="00503F4C"/>
    <w:rsid w:val="00504439"/>
    <w:rsid w:val="00504462"/>
    <w:rsid w:val="00505497"/>
    <w:rsid w:val="00505632"/>
    <w:rsid w:val="005061CE"/>
    <w:rsid w:val="00506AB5"/>
    <w:rsid w:val="00506B1E"/>
    <w:rsid w:val="005077CB"/>
    <w:rsid w:val="00507AB8"/>
    <w:rsid w:val="005102F0"/>
    <w:rsid w:val="00512936"/>
    <w:rsid w:val="0051348A"/>
    <w:rsid w:val="00513F51"/>
    <w:rsid w:val="0051445D"/>
    <w:rsid w:val="0051449E"/>
    <w:rsid w:val="00514A0C"/>
    <w:rsid w:val="00514D83"/>
    <w:rsid w:val="005151A0"/>
    <w:rsid w:val="005155E9"/>
    <w:rsid w:val="00515C5A"/>
    <w:rsid w:val="00515E1C"/>
    <w:rsid w:val="0052047C"/>
    <w:rsid w:val="005207BB"/>
    <w:rsid w:val="00521852"/>
    <w:rsid w:val="00521F15"/>
    <w:rsid w:val="005221DF"/>
    <w:rsid w:val="005222DE"/>
    <w:rsid w:val="00522593"/>
    <w:rsid w:val="005227C6"/>
    <w:rsid w:val="0052371E"/>
    <w:rsid w:val="0052378B"/>
    <w:rsid w:val="00523961"/>
    <w:rsid w:val="005239DD"/>
    <w:rsid w:val="0052410C"/>
    <w:rsid w:val="00525341"/>
    <w:rsid w:val="00526C73"/>
    <w:rsid w:val="00526D7C"/>
    <w:rsid w:val="00526DC6"/>
    <w:rsid w:val="0052720E"/>
    <w:rsid w:val="00527C95"/>
    <w:rsid w:val="00530565"/>
    <w:rsid w:val="00530CCB"/>
    <w:rsid w:val="00531552"/>
    <w:rsid w:val="005323AE"/>
    <w:rsid w:val="00532456"/>
    <w:rsid w:val="00532FCB"/>
    <w:rsid w:val="00532FD9"/>
    <w:rsid w:val="00534A76"/>
    <w:rsid w:val="00535079"/>
    <w:rsid w:val="00535226"/>
    <w:rsid w:val="005361EC"/>
    <w:rsid w:val="005376D1"/>
    <w:rsid w:val="00537B52"/>
    <w:rsid w:val="0054044F"/>
    <w:rsid w:val="005416FD"/>
    <w:rsid w:val="005432BC"/>
    <w:rsid w:val="005438C0"/>
    <w:rsid w:val="00543A02"/>
    <w:rsid w:val="00544232"/>
    <w:rsid w:val="00544BD3"/>
    <w:rsid w:val="00544F6B"/>
    <w:rsid w:val="00545C30"/>
    <w:rsid w:val="00545D40"/>
    <w:rsid w:val="005509F9"/>
    <w:rsid w:val="00550CB0"/>
    <w:rsid w:val="005516A6"/>
    <w:rsid w:val="00552110"/>
    <w:rsid w:val="00552933"/>
    <w:rsid w:val="00553843"/>
    <w:rsid w:val="00553DB8"/>
    <w:rsid w:val="00554B18"/>
    <w:rsid w:val="00554D9A"/>
    <w:rsid w:val="00555293"/>
    <w:rsid w:val="005559F7"/>
    <w:rsid w:val="00555E13"/>
    <w:rsid w:val="0055609F"/>
    <w:rsid w:val="00556365"/>
    <w:rsid w:val="005563B1"/>
    <w:rsid w:val="00556990"/>
    <w:rsid w:val="00556E04"/>
    <w:rsid w:val="005608CD"/>
    <w:rsid w:val="00560FE1"/>
    <w:rsid w:val="0056171A"/>
    <w:rsid w:val="00561D6B"/>
    <w:rsid w:val="00565692"/>
    <w:rsid w:val="0056596D"/>
    <w:rsid w:val="00565CEB"/>
    <w:rsid w:val="0056625A"/>
    <w:rsid w:val="00566497"/>
    <w:rsid w:val="00566C6F"/>
    <w:rsid w:val="00567372"/>
    <w:rsid w:val="00567650"/>
    <w:rsid w:val="00567BC1"/>
    <w:rsid w:val="00570153"/>
    <w:rsid w:val="005702C9"/>
    <w:rsid w:val="005717AE"/>
    <w:rsid w:val="00571BC5"/>
    <w:rsid w:val="00571D69"/>
    <w:rsid w:val="00572172"/>
    <w:rsid w:val="00573203"/>
    <w:rsid w:val="00573FAC"/>
    <w:rsid w:val="00574445"/>
    <w:rsid w:val="0057466F"/>
    <w:rsid w:val="005752B2"/>
    <w:rsid w:val="0057603E"/>
    <w:rsid w:val="005771C7"/>
    <w:rsid w:val="00581EA2"/>
    <w:rsid w:val="0058216C"/>
    <w:rsid w:val="00582522"/>
    <w:rsid w:val="005831AF"/>
    <w:rsid w:val="00583DC8"/>
    <w:rsid w:val="00583E30"/>
    <w:rsid w:val="00584891"/>
    <w:rsid w:val="00585C0B"/>
    <w:rsid w:val="00585CA4"/>
    <w:rsid w:val="00586A6C"/>
    <w:rsid w:val="005877D9"/>
    <w:rsid w:val="00590455"/>
    <w:rsid w:val="00590CCB"/>
    <w:rsid w:val="00592601"/>
    <w:rsid w:val="00592C98"/>
    <w:rsid w:val="005944F8"/>
    <w:rsid w:val="00594E81"/>
    <w:rsid w:val="005955E2"/>
    <w:rsid w:val="00595698"/>
    <w:rsid w:val="00595FCA"/>
    <w:rsid w:val="00596632"/>
    <w:rsid w:val="005972D3"/>
    <w:rsid w:val="0059779D"/>
    <w:rsid w:val="005A0CF2"/>
    <w:rsid w:val="005A0DFB"/>
    <w:rsid w:val="005A114E"/>
    <w:rsid w:val="005A2208"/>
    <w:rsid w:val="005A2B22"/>
    <w:rsid w:val="005A37B2"/>
    <w:rsid w:val="005A3B62"/>
    <w:rsid w:val="005A3BB0"/>
    <w:rsid w:val="005A3FFC"/>
    <w:rsid w:val="005A5B63"/>
    <w:rsid w:val="005A5D84"/>
    <w:rsid w:val="005A6098"/>
    <w:rsid w:val="005A6231"/>
    <w:rsid w:val="005A6596"/>
    <w:rsid w:val="005A6B2D"/>
    <w:rsid w:val="005A6F63"/>
    <w:rsid w:val="005A746A"/>
    <w:rsid w:val="005B0441"/>
    <w:rsid w:val="005B083F"/>
    <w:rsid w:val="005B1094"/>
    <w:rsid w:val="005B11B9"/>
    <w:rsid w:val="005B1411"/>
    <w:rsid w:val="005B1B92"/>
    <w:rsid w:val="005B29C8"/>
    <w:rsid w:val="005B2B67"/>
    <w:rsid w:val="005B3F29"/>
    <w:rsid w:val="005B46BB"/>
    <w:rsid w:val="005B5D36"/>
    <w:rsid w:val="005B70BB"/>
    <w:rsid w:val="005B79CA"/>
    <w:rsid w:val="005C03B8"/>
    <w:rsid w:val="005C04D5"/>
    <w:rsid w:val="005C0EC8"/>
    <w:rsid w:val="005C1125"/>
    <w:rsid w:val="005C15FC"/>
    <w:rsid w:val="005C1F24"/>
    <w:rsid w:val="005C267B"/>
    <w:rsid w:val="005C33CE"/>
    <w:rsid w:val="005C3A42"/>
    <w:rsid w:val="005C3D7C"/>
    <w:rsid w:val="005C53FF"/>
    <w:rsid w:val="005C5E02"/>
    <w:rsid w:val="005C5EFC"/>
    <w:rsid w:val="005C6845"/>
    <w:rsid w:val="005C6886"/>
    <w:rsid w:val="005C79B8"/>
    <w:rsid w:val="005C7AD0"/>
    <w:rsid w:val="005D05BD"/>
    <w:rsid w:val="005D1098"/>
    <w:rsid w:val="005D1ACA"/>
    <w:rsid w:val="005D2DB1"/>
    <w:rsid w:val="005D32FE"/>
    <w:rsid w:val="005D403E"/>
    <w:rsid w:val="005D4648"/>
    <w:rsid w:val="005D4CFA"/>
    <w:rsid w:val="005D5122"/>
    <w:rsid w:val="005D5DC1"/>
    <w:rsid w:val="005D5EFF"/>
    <w:rsid w:val="005D60F6"/>
    <w:rsid w:val="005E068E"/>
    <w:rsid w:val="005E0DE5"/>
    <w:rsid w:val="005E0EB3"/>
    <w:rsid w:val="005E155D"/>
    <w:rsid w:val="005E165E"/>
    <w:rsid w:val="005E17A6"/>
    <w:rsid w:val="005E17C3"/>
    <w:rsid w:val="005E2ABC"/>
    <w:rsid w:val="005E46A7"/>
    <w:rsid w:val="005E4A81"/>
    <w:rsid w:val="005E4C1E"/>
    <w:rsid w:val="005E4D52"/>
    <w:rsid w:val="005E4FF8"/>
    <w:rsid w:val="005E5904"/>
    <w:rsid w:val="005E6FCF"/>
    <w:rsid w:val="005E73B7"/>
    <w:rsid w:val="005E7AA5"/>
    <w:rsid w:val="005E7C46"/>
    <w:rsid w:val="005F0485"/>
    <w:rsid w:val="005F07E2"/>
    <w:rsid w:val="005F1491"/>
    <w:rsid w:val="005F1C4E"/>
    <w:rsid w:val="005F3038"/>
    <w:rsid w:val="005F57C0"/>
    <w:rsid w:val="005F7F61"/>
    <w:rsid w:val="006001D6"/>
    <w:rsid w:val="0060067E"/>
    <w:rsid w:val="006027BA"/>
    <w:rsid w:val="006028DA"/>
    <w:rsid w:val="00602BF6"/>
    <w:rsid w:val="00602BF7"/>
    <w:rsid w:val="00602FA4"/>
    <w:rsid w:val="006033F2"/>
    <w:rsid w:val="00605285"/>
    <w:rsid w:val="00605705"/>
    <w:rsid w:val="0060636A"/>
    <w:rsid w:val="00607302"/>
    <w:rsid w:val="0060772A"/>
    <w:rsid w:val="00610EEA"/>
    <w:rsid w:val="006123AB"/>
    <w:rsid w:val="00613996"/>
    <w:rsid w:val="00613ACE"/>
    <w:rsid w:val="00613F3C"/>
    <w:rsid w:val="00614EC7"/>
    <w:rsid w:val="00616670"/>
    <w:rsid w:val="00616978"/>
    <w:rsid w:val="0061791B"/>
    <w:rsid w:val="006205D1"/>
    <w:rsid w:val="00620946"/>
    <w:rsid w:val="00620A60"/>
    <w:rsid w:val="006227FA"/>
    <w:rsid w:val="006234DD"/>
    <w:rsid w:val="00623A07"/>
    <w:rsid w:val="00623CB1"/>
    <w:rsid w:val="0062400C"/>
    <w:rsid w:val="006245E9"/>
    <w:rsid w:val="0062473C"/>
    <w:rsid w:val="006249A8"/>
    <w:rsid w:val="006251E4"/>
    <w:rsid w:val="00625873"/>
    <w:rsid w:val="00625E51"/>
    <w:rsid w:val="00626481"/>
    <w:rsid w:val="006267F7"/>
    <w:rsid w:val="00626CAD"/>
    <w:rsid w:val="00627739"/>
    <w:rsid w:val="006308B6"/>
    <w:rsid w:val="00630B6A"/>
    <w:rsid w:val="00631652"/>
    <w:rsid w:val="006318B5"/>
    <w:rsid w:val="00631BB5"/>
    <w:rsid w:val="00631C65"/>
    <w:rsid w:val="006326C6"/>
    <w:rsid w:val="00632F70"/>
    <w:rsid w:val="0063422C"/>
    <w:rsid w:val="006342DB"/>
    <w:rsid w:val="00634A7B"/>
    <w:rsid w:val="006365B9"/>
    <w:rsid w:val="00636785"/>
    <w:rsid w:val="006372C8"/>
    <w:rsid w:val="0063736E"/>
    <w:rsid w:val="00637EA7"/>
    <w:rsid w:val="00637F29"/>
    <w:rsid w:val="00640103"/>
    <w:rsid w:val="006408B8"/>
    <w:rsid w:val="00640ED1"/>
    <w:rsid w:val="00641D4D"/>
    <w:rsid w:val="00641F77"/>
    <w:rsid w:val="00642860"/>
    <w:rsid w:val="00643C7E"/>
    <w:rsid w:val="00645064"/>
    <w:rsid w:val="00645B6A"/>
    <w:rsid w:val="00645BBB"/>
    <w:rsid w:val="00645DF8"/>
    <w:rsid w:val="0064742F"/>
    <w:rsid w:val="00647548"/>
    <w:rsid w:val="00647589"/>
    <w:rsid w:val="00647647"/>
    <w:rsid w:val="00650C3C"/>
    <w:rsid w:val="00651B7B"/>
    <w:rsid w:val="00652777"/>
    <w:rsid w:val="00653439"/>
    <w:rsid w:val="00654528"/>
    <w:rsid w:val="006557C0"/>
    <w:rsid w:val="00656267"/>
    <w:rsid w:val="006573CC"/>
    <w:rsid w:val="00657EB0"/>
    <w:rsid w:val="0066019F"/>
    <w:rsid w:val="0066115F"/>
    <w:rsid w:val="00661AF1"/>
    <w:rsid w:val="0066211E"/>
    <w:rsid w:val="006638EE"/>
    <w:rsid w:val="00663C5C"/>
    <w:rsid w:val="00664253"/>
    <w:rsid w:val="006644BA"/>
    <w:rsid w:val="006649F1"/>
    <w:rsid w:val="00667563"/>
    <w:rsid w:val="0067110D"/>
    <w:rsid w:val="0067176A"/>
    <w:rsid w:val="00671DDB"/>
    <w:rsid w:val="00672527"/>
    <w:rsid w:val="00672A3E"/>
    <w:rsid w:val="00672A49"/>
    <w:rsid w:val="00672AFB"/>
    <w:rsid w:val="00673393"/>
    <w:rsid w:val="00673735"/>
    <w:rsid w:val="00673C8A"/>
    <w:rsid w:val="00674353"/>
    <w:rsid w:val="0067436F"/>
    <w:rsid w:val="00676A0E"/>
    <w:rsid w:val="0067771E"/>
    <w:rsid w:val="00680068"/>
    <w:rsid w:val="00680074"/>
    <w:rsid w:val="006801F0"/>
    <w:rsid w:val="00681E76"/>
    <w:rsid w:val="006828B7"/>
    <w:rsid w:val="00682AAC"/>
    <w:rsid w:val="00682DB4"/>
    <w:rsid w:val="00684C1C"/>
    <w:rsid w:val="00684CA6"/>
    <w:rsid w:val="00684CFC"/>
    <w:rsid w:val="0068546C"/>
    <w:rsid w:val="00685D70"/>
    <w:rsid w:val="00686513"/>
    <w:rsid w:val="006873D3"/>
    <w:rsid w:val="00687808"/>
    <w:rsid w:val="00690479"/>
    <w:rsid w:val="00691313"/>
    <w:rsid w:val="00693D73"/>
    <w:rsid w:val="00694866"/>
    <w:rsid w:val="006968C8"/>
    <w:rsid w:val="006969FE"/>
    <w:rsid w:val="00696C11"/>
    <w:rsid w:val="00696EA9"/>
    <w:rsid w:val="0069743A"/>
    <w:rsid w:val="00697845"/>
    <w:rsid w:val="006A0F65"/>
    <w:rsid w:val="006A145B"/>
    <w:rsid w:val="006A1FF4"/>
    <w:rsid w:val="006A2E6C"/>
    <w:rsid w:val="006A31ED"/>
    <w:rsid w:val="006A3E02"/>
    <w:rsid w:val="006A582A"/>
    <w:rsid w:val="006A67CF"/>
    <w:rsid w:val="006A6C50"/>
    <w:rsid w:val="006B034A"/>
    <w:rsid w:val="006B16FE"/>
    <w:rsid w:val="006B24C5"/>
    <w:rsid w:val="006B334B"/>
    <w:rsid w:val="006B38B4"/>
    <w:rsid w:val="006B41E5"/>
    <w:rsid w:val="006B468B"/>
    <w:rsid w:val="006B4C98"/>
    <w:rsid w:val="006B519D"/>
    <w:rsid w:val="006B659F"/>
    <w:rsid w:val="006B6E32"/>
    <w:rsid w:val="006C0EE1"/>
    <w:rsid w:val="006C1124"/>
    <w:rsid w:val="006C1407"/>
    <w:rsid w:val="006C143C"/>
    <w:rsid w:val="006C1612"/>
    <w:rsid w:val="006C1717"/>
    <w:rsid w:val="006C1889"/>
    <w:rsid w:val="006C23FC"/>
    <w:rsid w:val="006C2718"/>
    <w:rsid w:val="006C2A0B"/>
    <w:rsid w:val="006C3A2D"/>
    <w:rsid w:val="006C5229"/>
    <w:rsid w:val="006C56E7"/>
    <w:rsid w:val="006C6A21"/>
    <w:rsid w:val="006C6FF8"/>
    <w:rsid w:val="006C769D"/>
    <w:rsid w:val="006C7DBC"/>
    <w:rsid w:val="006C7FCF"/>
    <w:rsid w:val="006D35EB"/>
    <w:rsid w:val="006D3800"/>
    <w:rsid w:val="006D4698"/>
    <w:rsid w:val="006D6E45"/>
    <w:rsid w:val="006D7CDB"/>
    <w:rsid w:val="006E02ED"/>
    <w:rsid w:val="006E08C9"/>
    <w:rsid w:val="006E0DD8"/>
    <w:rsid w:val="006E182E"/>
    <w:rsid w:val="006E2A76"/>
    <w:rsid w:val="006E37B7"/>
    <w:rsid w:val="006E501E"/>
    <w:rsid w:val="006E5317"/>
    <w:rsid w:val="006E60C7"/>
    <w:rsid w:val="006E642C"/>
    <w:rsid w:val="006E69B4"/>
    <w:rsid w:val="006E6F7E"/>
    <w:rsid w:val="006E7EBF"/>
    <w:rsid w:val="006F071C"/>
    <w:rsid w:val="006F1FBE"/>
    <w:rsid w:val="006F2E66"/>
    <w:rsid w:val="006F3937"/>
    <w:rsid w:val="006F45B3"/>
    <w:rsid w:val="006F5083"/>
    <w:rsid w:val="006F5536"/>
    <w:rsid w:val="006F5D9F"/>
    <w:rsid w:val="006F5EA7"/>
    <w:rsid w:val="006F5FE1"/>
    <w:rsid w:val="006F6DB1"/>
    <w:rsid w:val="006F6E7D"/>
    <w:rsid w:val="006F712D"/>
    <w:rsid w:val="006F7737"/>
    <w:rsid w:val="007009E5"/>
    <w:rsid w:val="00702E99"/>
    <w:rsid w:val="00703160"/>
    <w:rsid w:val="00703202"/>
    <w:rsid w:val="007032BE"/>
    <w:rsid w:val="0070363A"/>
    <w:rsid w:val="00704327"/>
    <w:rsid w:val="00704800"/>
    <w:rsid w:val="0070516B"/>
    <w:rsid w:val="00706743"/>
    <w:rsid w:val="00707185"/>
    <w:rsid w:val="00710552"/>
    <w:rsid w:val="0071128C"/>
    <w:rsid w:val="007113A4"/>
    <w:rsid w:val="00714703"/>
    <w:rsid w:val="00716F55"/>
    <w:rsid w:val="00716F60"/>
    <w:rsid w:val="00717739"/>
    <w:rsid w:val="00717C63"/>
    <w:rsid w:val="007202D8"/>
    <w:rsid w:val="00720ED1"/>
    <w:rsid w:val="0072239C"/>
    <w:rsid w:val="0072280A"/>
    <w:rsid w:val="00722938"/>
    <w:rsid w:val="00722EFA"/>
    <w:rsid w:val="0072365B"/>
    <w:rsid w:val="00724600"/>
    <w:rsid w:val="00724797"/>
    <w:rsid w:val="00726332"/>
    <w:rsid w:val="0072636C"/>
    <w:rsid w:val="00727C98"/>
    <w:rsid w:val="007309F5"/>
    <w:rsid w:val="00730EFA"/>
    <w:rsid w:val="00731AD4"/>
    <w:rsid w:val="00731B68"/>
    <w:rsid w:val="0073350E"/>
    <w:rsid w:val="007335D9"/>
    <w:rsid w:val="0073365E"/>
    <w:rsid w:val="00733CB3"/>
    <w:rsid w:val="00734377"/>
    <w:rsid w:val="007347A7"/>
    <w:rsid w:val="0073542F"/>
    <w:rsid w:val="007355A5"/>
    <w:rsid w:val="007364A7"/>
    <w:rsid w:val="0073687B"/>
    <w:rsid w:val="007368EC"/>
    <w:rsid w:val="00736AA0"/>
    <w:rsid w:val="00740E28"/>
    <w:rsid w:val="00741257"/>
    <w:rsid w:val="00741E4D"/>
    <w:rsid w:val="00742311"/>
    <w:rsid w:val="00742837"/>
    <w:rsid w:val="007433E7"/>
    <w:rsid w:val="00744123"/>
    <w:rsid w:val="00745306"/>
    <w:rsid w:val="0074622D"/>
    <w:rsid w:val="00747157"/>
    <w:rsid w:val="007474A5"/>
    <w:rsid w:val="007474EF"/>
    <w:rsid w:val="007476A0"/>
    <w:rsid w:val="00747FDA"/>
    <w:rsid w:val="0075085B"/>
    <w:rsid w:val="00750F81"/>
    <w:rsid w:val="007511C4"/>
    <w:rsid w:val="00751E69"/>
    <w:rsid w:val="00752A12"/>
    <w:rsid w:val="00752C95"/>
    <w:rsid w:val="00753EE5"/>
    <w:rsid w:val="00756EA7"/>
    <w:rsid w:val="0075715F"/>
    <w:rsid w:val="007572CD"/>
    <w:rsid w:val="00757D05"/>
    <w:rsid w:val="00760C47"/>
    <w:rsid w:val="00761E0B"/>
    <w:rsid w:val="007625E1"/>
    <w:rsid w:val="00764255"/>
    <w:rsid w:val="007644A8"/>
    <w:rsid w:val="007668EA"/>
    <w:rsid w:val="00766E15"/>
    <w:rsid w:val="00767203"/>
    <w:rsid w:val="007674E4"/>
    <w:rsid w:val="00767DEB"/>
    <w:rsid w:val="0077111F"/>
    <w:rsid w:val="007714F1"/>
    <w:rsid w:val="00771AF9"/>
    <w:rsid w:val="00773052"/>
    <w:rsid w:val="00774D8A"/>
    <w:rsid w:val="00774DF5"/>
    <w:rsid w:val="007751DD"/>
    <w:rsid w:val="0077553A"/>
    <w:rsid w:val="00780538"/>
    <w:rsid w:val="00780ADF"/>
    <w:rsid w:val="007813B8"/>
    <w:rsid w:val="00781A6A"/>
    <w:rsid w:val="00782459"/>
    <w:rsid w:val="00783397"/>
    <w:rsid w:val="00783B79"/>
    <w:rsid w:val="00786F7B"/>
    <w:rsid w:val="007876B0"/>
    <w:rsid w:val="00787C2C"/>
    <w:rsid w:val="00787E2F"/>
    <w:rsid w:val="00790E35"/>
    <w:rsid w:val="007927B7"/>
    <w:rsid w:val="0079412F"/>
    <w:rsid w:val="00794C19"/>
    <w:rsid w:val="007966A3"/>
    <w:rsid w:val="0079799D"/>
    <w:rsid w:val="00797AD6"/>
    <w:rsid w:val="007A090D"/>
    <w:rsid w:val="007A185F"/>
    <w:rsid w:val="007A1D40"/>
    <w:rsid w:val="007A2866"/>
    <w:rsid w:val="007A4725"/>
    <w:rsid w:val="007A51E1"/>
    <w:rsid w:val="007A610E"/>
    <w:rsid w:val="007A616C"/>
    <w:rsid w:val="007A6796"/>
    <w:rsid w:val="007A7DE8"/>
    <w:rsid w:val="007B04E6"/>
    <w:rsid w:val="007B0512"/>
    <w:rsid w:val="007B09F0"/>
    <w:rsid w:val="007B0F59"/>
    <w:rsid w:val="007B10BA"/>
    <w:rsid w:val="007B1376"/>
    <w:rsid w:val="007B1F5A"/>
    <w:rsid w:val="007B517A"/>
    <w:rsid w:val="007B6133"/>
    <w:rsid w:val="007B6291"/>
    <w:rsid w:val="007B6878"/>
    <w:rsid w:val="007B760A"/>
    <w:rsid w:val="007C07F2"/>
    <w:rsid w:val="007C091E"/>
    <w:rsid w:val="007C09F1"/>
    <w:rsid w:val="007C1603"/>
    <w:rsid w:val="007C31C7"/>
    <w:rsid w:val="007C3752"/>
    <w:rsid w:val="007C3C33"/>
    <w:rsid w:val="007C3FDE"/>
    <w:rsid w:val="007C436D"/>
    <w:rsid w:val="007C48A7"/>
    <w:rsid w:val="007C49AD"/>
    <w:rsid w:val="007C556B"/>
    <w:rsid w:val="007C5BA4"/>
    <w:rsid w:val="007D1314"/>
    <w:rsid w:val="007D178F"/>
    <w:rsid w:val="007D2B9A"/>
    <w:rsid w:val="007D3638"/>
    <w:rsid w:val="007D3C96"/>
    <w:rsid w:val="007D40A1"/>
    <w:rsid w:val="007D4A5F"/>
    <w:rsid w:val="007D562C"/>
    <w:rsid w:val="007D6232"/>
    <w:rsid w:val="007D62E6"/>
    <w:rsid w:val="007E16B9"/>
    <w:rsid w:val="007E1A6D"/>
    <w:rsid w:val="007E23DE"/>
    <w:rsid w:val="007E25EB"/>
    <w:rsid w:val="007E2DC1"/>
    <w:rsid w:val="007E470F"/>
    <w:rsid w:val="007E48BF"/>
    <w:rsid w:val="007E50A2"/>
    <w:rsid w:val="007E69E1"/>
    <w:rsid w:val="007E6EF6"/>
    <w:rsid w:val="007E722F"/>
    <w:rsid w:val="007E7963"/>
    <w:rsid w:val="007E7E2A"/>
    <w:rsid w:val="007F1507"/>
    <w:rsid w:val="007F29E4"/>
    <w:rsid w:val="007F41B7"/>
    <w:rsid w:val="007F41BD"/>
    <w:rsid w:val="007F44EB"/>
    <w:rsid w:val="007F4A04"/>
    <w:rsid w:val="007F6DAD"/>
    <w:rsid w:val="007F6F38"/>
    <w:rsid w:val="007F7269"/>
    <w:rsid w:val="00800142"/>
    <w:rsid w:val="008006D5"/>
    <w:rsid w:val="00801159"/>
    <w:rsid w:val="00801E30"/>
    <w:rsid w:val="008027DA"/>
    <w:rsid w:val="00802F05"/>
    <w:rsid w:val="008036D8"/>
    <w:rsid w:val="00803DEF"/>
    <w:rsid w:val="008048DF"/>
    <w:rsid w:val="0080595B"/>
    <w:rsid w:val="00805B1B"/>
    <w:rsid w:val="00806A9D"/>
    <w:rsid w:val="00807F78"/>
    <w:rsid w:val="008101BD"/>
    <w:rsid w:val="00810974"/>
    <w:rsid w:val="008117AB"/>
    <w:rsid w:val="008128C5"/>
    <w:rsid w:val="008140B2"/>
    <w:rsid w:val="00814F29"/>
    <w:rsid w:val="00815C7C"/>
    <w:rsid w:val="00815CF6"/>
    <w:rsid w:val="008160DC"/>
    <w:rsid w:val="00816503"/>
    <w:rsid w:val="0081696D"/>
    <w:rsid w:val="00816C60"/>
    <w:rsid w:val="008172C9"/>
    <w:rsid w:val="0081764C"/>
    <w:rsid w:val="00817F8C"/>
    <w:rsid w:val="0082017C"/>
    <w:rsid w:val="00820521"/>
    <w:rsid w:val="008208DF"/>
    <w:rsid w:val="00820A16"/>
    <w:rsid w:val="00820DE2"/>
    <w:rsid w:val="00821173"/>
    <w:rsid w:val="00821777"/>
    <w:rsid w:val="00821C71"/>
    <w:rsid w:val="00822CC8"/>
    <w:rsid w:val="00824CCF"/>
    <w:rsid w:val="008256CC"/>
    <w:rsid w:val="00825A8B"/>
    <w:rsid w:val="00825A9E"/>
    <w:rsid w:val="00825BE4"/>
    <w:rsid w:val="00825DAD"/>
    <w:rsid w:val="00827212"/>
    <w:rsid w:val="00827A3C"/>
    <w:rsid w:val="00827D86"/>
    <w:rsid w:val="00831657"/>
    <w:rsid w:val="00831AC3"/>
    <w:rsid w:val="00832ECC"/>
    <w:rsid w:val="00833BEF"/>
    <w:rsid w:val="008348C4"/>
    <w:rsid w:val="00836696"/>
    <w:rsid w:val="00837860"/>
    <w:rsid w:val="00840790"/>
    <w:rsid w:val="0084200A"/>
    <w:rsid w:val="00842EC2"/>
    <w:rsid w:val="00843006"/>
    <w:rsid w:val="00843008"/>
    <w:rsid w:val="00843525"/>
    <w:rsid w:val="00844402"/>
    <w:rsid w:val="0084458A"/>
    <w:rsid w:val="0084509D"/>
    <w:rsid w:val="00845536"/>
    <w:rsid w:val="0084569A"/>
    <w:rsid w:val="0084644A"/>
    <w:rsid w:val="0084674A"/>
    <w:rsid w:val="00846D4A"/>
    <w:rsid w:val="0084750C"/>
    <w:rsid w:val="00847F30"/>
    <w:rsid w:val="00850E87"/>
    <w:rsid w:val="00850F9D"/>
    <w:rsid w:val="00851932"/>
    <w:rsid w:val="008521F6"/>
    <w:rsid w:val="008537F7"/>
    <w:rsid w:val="00853B18"/>
    <w:rsid w:val="008552FF"/>
    <w:rsid w:val="0085748D"/>
    <w:rsid w:val="008578A3"/>
    <w:rsid w:val="008578D4"/>
    <w:rsid w:val="00857BC9"/>
    <w:rsid w:val="00860DAB"/>
    <w:rsid w:val="00861AC5"/>
    <w:rsid w:val="00861F77"/>
    <w:rsid w:val="008627DF"/>
    <w:rsid w:val="008637A6"/>
    <w:rsid w:val="008639CD"/>
    <w:rsid w:val="00863D95"/>
    <w:rsid w:val="00863DA5"/>
    <w:rsid w:val="00863DF3"/>
    <w:rsid w:val="00865247"/>
    <w:rsid w:val="00865E96"/>
    <w:rsid w:val="008667BC"/>
    <w:rsid w:val="00866A00"/>
    <w:rsid w:val="00870AB9"/>
    <w:rsid w:val="008712B6"/>
    <w:rsid w:val="0087183A"/>
    <w:rsid w:val="0087194D"/>
    <w:rsid w:val="00873EF5"/>
    <w:rsid w:val="008764CE"/>
    <w:rsid w:val="00876D1F"/>
    <w:rsid w:val="008800CD"/>
    <w:rsid w:val="00880A28"/>
    <w:rsid w:val="00880B9D"/>
    <w:rsid w:val="00881073"/>
    <w:rsid w:val="008817E6"/>
    <w:rsid w:val="00881F05"/>
    <w:rsid w:val="0088233C"/>
    <w:rsid w:val="008829CC"/>
    <w:rsid w:val="00882E1F"/>
    <w:rsid w:val="00883D5B"/>
    <w:rsid w:val="00884985"/>
    <w:rsid w:val="00884BC1"/>
    <w:rsid w:val="008850CB"/>
    <w:rsid w:val="008859B5"/>
    <w:rsid w:val="00886247"/>
    <w:rsid w:val="008864F4"/>
    <w:rsid w:val="00887CB8"/>
    <w:rsid w:val="00887DFE"/>
    <w:rsid w:val="008901F4"/>
    <w:rsid w:val="008907D4"/>
    <w:rsid w:val="00891666"/>
    <w:rsid w:val="00891E8F"/>
    <w:rsid w:val="00892B2F"/>
    <w:rsid w:val="00892B7F"/>
    <w:rsid w:val="00892CEC"/>
    <w:rsid w:val="00893094"/>
    <w:rsid w:val="00893579"/>
    <w:rsid w:val="0089388B"/>
    <w:rsid w:val="00894DFF"/>
    <w:rsid w:val="0089594C"/>
    <w:rsid w:val="00895FF7"/>
    <w:rsid w:val="008970F0"/>
    <w:rsid w:val="00897933"/>
    <w:rsid w:val="008A1128"/>
    <w:rsid w:val="008A1C18"/>
    <w:rsid w:val="008A2094"/>
    <w:rsid w:val="008A2845"/>
    <w:rsid w:val="008A2C03"/>
    <w:rsid w:val="008A2C9B"/>
    <w:rsid w:val="008A3391"/>
    <w:rsid w:val="008A39E8"/>
    <w:rsid w:val="008A3AFB"/>
    <w:rsid w:val="008A4899"/>
    <w:rsid w:val="008A5A32"/>
    <w:rsid w:val="008A5D2A"/>
    <w:rsid w:val="008A62FF"/>
    <w:rsid w:val="008A6CEF"/>
    <w:rsid w:val="008A74AE"/>
    <w:rsid w:val="008A778D"/>
    <w:rsid w:val="008A7F0D"/>
    <w:rsid w:val="008B115D"/>
    <w:rsid w:val="008B24EB"/>
    <w:rsid w:val="008B2618"/>
    <w:rsid w:val="008B29B9"/>
    <w:rsid w:val="008B4202"/>
    <w:rsid w:val="008B44FB"/>
    <w:rsid w:val="008B5529"/>
    <w:rsid w:val="008B6057"/>
    <w:rsid w:val="008B762D"/>
    <w:rsid w:val="008B77F4"/>
    <w:rsid w:val="008C0D39"/>
    <w:rsid w:val="008C194D"/>
    <w:rsid w:val="008C1DC9"/>
    <w:rsid w:val="008C1F86"/>
    <w:rsid w:val="008C26C3"/>
    <w:rsid w:val="008C367B"/>
    <w:rsid w:val="008C47E6"/>
    <w:rsid w:val="008C5863"/>
    <w:rsid w:val="008C769A"/>
    <w:rsid w:val="008D2262"/>
    <w:rsid w:val="008D2A4F"/>
    <w:rsid w:val="008D2F5F"/>
    <w:rsid w:val="008D3A79"/>
    <w:rsid w:val="008D3CDB"/>
    <w:rsid w:val="008D43C1"/>
    <w:rsid w:val="008D578B"/>
    <w:rsid w:val="008D58FA"/>
    <w:rsid w:val="008D5E3C"/>
    <w:rsid w:val="008D63B8"/>
    <w:rsid w:val="008D69D9"/>
    <w:rsid w:val="008D7F37"/>
    <w:rsid w:val="008E1368"/>
    <w:rsid w:val="008E1595"/>
    <w:rsid w:val="008E184D"/>
    <w:rsid w:val="008E2522"/>
    <w:rsid w:val="008E2F1A"/>
    <w:rsid w:val="008E388A"/>
    <w:rsid w:val="008E395D"/>
    <w:rsid w:val="008E3B8D"/>
    <w:rsid w:val="008E4025"/>
    <w:rsid w:val="008E4B8D"/>
    <w:rsid w:val="008E51B5"/>
    <w:rsid w:val="008E64E3"/>
    <w:rsid w:val="008E74C8"/>
    <w:rsid w:val="008E79B3"/>
    <w:rsid w:val="008F11F2"/>
    <w:rsid w:val="008F1E40"/>
    <w:rsid w:val="008F26D2"/>
    <w:rsid w:val="008F2952"/>
    <w:rsid w:val="008F34FB"/>
    <w:rsid w:val="008F4822"/>
    <w:rsid w:val="008F5CB1"/>
    <w:rsid w:val="008F5D0A"/>
    <w:rsid w:val="008F614E"/>
    <w:rsid w:val="008F62D0"/>
    <w:rsid w:val="008F72B3"/>
    <w:rsid w:val="00901527"/>
    <w:rsid w:val="0090181B"/>
    <w:rsid w:val="00901E7F"/>
    <w:rsid w:val="0090249A"/>
    <w:rsid w:val="00902957"/>
    <w:rsid w:val="00903289"/>
    <w:rsid w:val="0090331D"/>
    <w:rsid w:val="00903F33"/>
    <w:rsid w:val="00906777"/>
    <w:rsid w:val="0090748B"/>
    <w:rsid w:val="0090749A"/>
    <w:rsid w:val="0090786C"/>
    <w:rsid w:val="00907F4D"/>
    <w:rsid w:val="009107E9"/>
    <w:rsid w:val="00911E8A"/>
    <w:rsid w:val="00912144"/>
    <w:rsid w:val="009122DB"/>
    <w:rsid w:val="0091295F"/>
    <w:rsid w:val="0091456B"/>
    <w:rsid w:val="0091600C"/>
    <w:rsid w:val="00916086"/>
    <w:rsid w:val="00916B92"/>
    <w:rsid w:val="00917003"/>
    <w:rsid w:val="00917537"/>
    <w:rsid w:val="00920250"/>
    <w:rsid w:val="00920731"/>
    <w:rsid w:val="0092131B"/>
    <w:rsid w:val="00921AF5"/>
    <w:rsid w:val="0092233F"/>
    <w:rsid w:val="009228ED"/>
    <w:rsid w:val="00923323"/>
    <w:rsid w:val="009238DD"/>
    <w:rsid w:val="0092431F"/>
    <w:rsid w:val="009250B5"/>
    <w:rsid w:val="009265E9"/>
    <w:rsid w:val="009268CF"/>
    <w:rsid w:val="00927615"/>
    <w:rsid w:val="00930492"/>
    <w:rsid w:val="00931FAB"/>
    <w:rsid w:val="00932279"/>
    <w:rsid w:val="00932425"/>
    <w:rsid w:val="00932C98"/>
    <w:rsid w:val="00933DE3"/>
    <w:rsid w:val="00933F6F"/>
    <w:rsid w:val="00934C41"/>
    <w:rsid w:val="0093676F"/>
    <w:rsid w:val="00937F6B"/>
    <w:rsid w:val="00941A8D"/>
    <w:rsid w:val="0094262A"/>
    <w:rsid w:val="00943C52"/>
    <w:rsid w:val="009444B4"/>
    <w:rsid w:val="00944B27"/>
    <w:rsid w:val="00945153"/>
    <w:rsid w:val="009455FE"/>
    <w:rsid w:val="009456CF"/>
    <w:rsid w:val="00945799"/>
    <w:rsid w:val="00945D62"/>
    <w:rsid w:val="009466D6"/>
    <w:rsid w:val="009471B6"/>
    <w:rsid w:val="00947CA6"/>
    <w:rsid w:val="00950E80"/>
    <w:rsid w:val="009512A7"/>
    <w:rsid w:val="0095212B"/>
    <w:rsid w:val="00952834"/>
    <w:rsid w:val="009528CE"/>
    <w:rsid w:val="0095348E"/>
    <w:rsid w:val="00953EE6"/>
    <w:rsid w:val="009540D3"/>
    <w:rsid w:val="0095432A"/>
    <w:rsid w:val="009546F3"/>
    <w:rsid w:val="00955339"/>
    <w:rsid w:val="0095616C"/>
    <w:rsid w:val="0095656D"/>
    <w:rsid w:val="00956C4A"/>
    <w:rsid w:val="00960B56"/>
    <w:rsid w:val="0096134B"/>
    <w:rsid w:val="009615BD"/>
    <w:rsid w:val="00961A85"/>
    <w:rsid w:val="00963104"/>
    <w:rsid w:val="00963343"/>
    <w:rsid w:val="00964940"/>
    <w:rsid w:val="00964AF3"/>
    <w:rsid w:val="00964C63"/>
    <w:rsid w:val="00965043"/>
    <w:rsid w:val="00965A7E"/>
    <w:rsid w:val="00965F5B"/>
    <w:rsid w:val="009669F4"/>
    <w:rsid w:val="00967A49"/>
    <w:rsid w:val="0097187A"/>
    <w:rsid w:val="009723BF"/>
    <w:rsid w:val="00973114"/>
    <w:rsid w:val="009731DA"/>
    <w:rsid w:val="00973503"/>
    <w:rsid w:val="00973E4B"/>
    <w:rsid w:val="009749D9"/>
    <w:rsid w:val="0097531B"/>
    <w:rsid w:val="00975842"/>
    <w:rsid w:val="00975971"/>
    <w:rsid w:val="00975C93"/>
    <w:rsid w:val="00976FE4"/>
    <w:rsid w:val="009775C3"/>
    <w:rsid w:val="00980C26"/>
    <w:rsid w:val="00981BC6"/>
    <w:rsid w:val="00982DA1"/>
    <w:rsid w:val="00982F8D"/>
    <w:rsid w:val="009836F5"/>
    <w:rsid w:val="00984077"/>
    <w:rsid w:val="009848B6"/>
    <w:rsid w:val="00984DE9"/>
    <w:rsid w:val="009857F4"/>
    <w:rsid w:val="00985CC9"/>
    <w:rsid w:val="00990495"/>
    <w:rsid w:val="00990FF5"/>
    <w:rsid w:val="00991FA5"/>
    <w:rsid w:val="00993033"/>
    <w:rsid w:val="00993A1F"/>
    <w:rsid w:val="0099516C"/>
    <w:rsid w:val="009957F3"/>
    <w:rsid w:val="009961E3"/>
    <w:rsid w:val="00997E83"/>
    <w:rsid w:val="009A1099"/>
    <w:rsid w:val="009A1711"/>
    <w:rsid w:val="009A1D43"/>
    <w:rsid w:val="009A2AD0"/>
    <w:rsid w:val="009A2B71"/>
    <w:rsid w:val="009A3045"/>
    <w:rsid w:val="009A372A"/>
    <w:rsid w:val="009A54DD"/>
    <w:rsid w:val="009A5A52"/>
    <w:rsid w:val="009A6D4B"/>
    <w:rsid w:val="009A6DCC"/>
    <w:rsid w:val="009A7B40"/>
    <w:rsid w:val="009B0EFB"/>
    <w:rsid w:val="009B10B3"/>
    <w:rsid w:val="009B2CEA"/>
    <w:rsid w:val="009B3A76"/>
    <w:rsid w:val="009B3CAC"/>
    <w:rsid w:val="009B40E1"/>
    <w:rsid w:val="009B538C"/>
    <w:rsid w:val="009B5471"/>
    <w:rsid w:val="009B58DA"/>
    <w:rsid w:val="009B6551"/>
    <w:rsid w:val="009B6C2F"/>
    <w:rsid w:val="009B746A"/>
    <w:rsid w:val="009B75F8"/>
    <w:rsid w:val="009C1105"/>
    <w:rsid w:val="009C1E89"/>
    <w:rsid w:val="009C240D"/>
    <w:rsid w:val="009C2B07"/>
    <w:rsid w:val="009C39A9"/>
    <w:rsid w:val="009C3A46"/>
    <w:rsid w:val="009C418F"/>
    <w:rsid w:val="009C4876"/>
    <w:rsid w:val="009C4F9A"/>
    <w:rsid w:val="009C5A01"/>
    <w:rsid w:val="009C6298"/>
    <w:rsid w:val="009D0695"/>
    <w:rsid w:val="009D0AD1"/>
    <w:rsid w:val="009D1154"/>
    <w:rsid w:val="009D1942"/>
    <w:rsid w:val="009D1E84"/>
    <w:rsid w:val="009D2D5E"/>
    <w:rsid w:val="009D38E9"/>
    <w:rsid w:val="009D5411"/>
    <w:rsid w:val="009D6484"/>
    <w:rsid w:val="009D660F"/>
    <w:rsid w:val="009D7819"/>
    <w:rsid w:val="009D788F"/>
    <w:rsid w:val="009E0124"/>
    <w:rsid w:val="009E0428"/>
    <w:rsid w:val="009E08C0"/>
    <w:rsid w:val="009E0EBB"/>
    <w:rsid w:val="009E108E"/>
    <w:rsid w:val="009E2196"/>
    <w:rsid w:val="009E21C5"/>
    <w:rsid w:val="009E38B1"/>
    <w:rsid w:val="009E3CE2"/>
    <w:rsid w:val="009E4544"/>
    <w:rsid w:val="009E465D"/>
    <w:rsid w:val="009E4B56"/>
    <w:rsid w:val="009E5181"/>
    <w:rsid w:val="009E582A"/>
    <w:rsid w:val="009E7037"/>
    <w:rsid w:val="009E73A5"/>
    <w:rsid w:val="009E7A9B"/>
    <w:rsid w:val="009F4074"/>
    <w:rsid w:val="009F40DF"/>
    <w:rsid w:val="009F4275"/>
    <w:rsid w:val="009F5979"/>
    <w:rsid w:val="009F5995"/>
    <w:rsid w:val="009F5D69"/>
    <w:rsid w:val="009F6683"/>
    <w:rsid w:val="009F751A"/>
    <w:rsid w:val="009F7875"/>
    <w:rsid w:val="00A00665"/>
    <w:rsid w:val="00A00798"/>
    <w:rsid w:val="00A00C8E"/>
    <w:rsid w:val="00A01F24"/>
    <w:rsid w:val="00A035C5"/>
    <w:rsid w:val="00A04B88"/>
    <w:rsid w:val="00A062F2"/>
    <w:rsid w:val="00A06483"/>
    <w:rsid w:val="00A07409"/>
    <w:rsid w:val="00A07C3E"/>
    <w:rsid w:val="00A07FCA"/>
    <w:rsid w:val="00A10292"/>
    <w:rsid w:val="00A1052C"/>
    <w:rsid w:val="00A10AB9"/>
    <w:rsid w:val="00A10F29"/>
    <w:rsid w:val="00A113DD"/>
    <w:rsid w:val="00A11EA9"/>
    <w:rsid w:val="00A128C3"/>
    <w:rsid w:val="00A13161"/>
    <w:rsid w:val="00A1369E"/>
    <w:rsid w:val="00A14C83"/>
    <w:rsid w:val="00A1769F"/>
    <w:rsid w:val="00A17BFB"/>
    <w:rsid w:val="00A17CE5"/>
    <w:rsid w:val="00A20611"/>
    <w:rsid w:val="00A2106C"/>
    <w:rsid w:val="00A21A26"/>
    <w:rsid w:val="00A23781"/>
    <w:rsid w:val="00A246DE"/>
    <w:rsid w:val="00A24975"/>
    <w:rsid w:val="00A2742A"/>
    <w:rsid w:val="00A27AEE"/>
    <w:rsid w:val="00A27B1D"/>
    <w:rsid w:val="00A32BEE"/>
    <w:rsid w:val="00A32CAC"/>
    <w:rsid w:val="00A3304A"/>
    <w:rsid w:val="00A331E1"/>
    <w:rsid w:val="00A34108"/>
    <w:rsid w:val="00A360CB"/>
    <w:rsid w:val="00A36FF5"/>
    <w:rsid w:val="00A37634"/>
    <w:rsid w:val="00A40375"/>
    <w:rsid w:val="00A40A08"/>
    <w:rsid w:val="00A41030"/>
    <w:rsid w:val="00A430FC"/>
    <w:rsid w:val="00A43122"/>
    <w:rsid w:val="00A43D75"/>
    <w:rsid w:val="00A44AC9"/>
    <w:rsid w:val="00A44E9C"/>
    <w:rsid w:val="00A459D0"/>
    <w:rsid w:val="00A459E3"/>
    <w:rsid w:val="00A4600C"/>
    <w:rsid w:val="00A46D56"/>
    <w:rsid w:val="00A47421"/>
    <w:rsid w:val="00A506AC"/>
    <w:rsid w:val="00A51242"/>
    <w:rsid w:val="00A514CA"/>
    <w:rsid w:val="00A5210F"/>
    <w:rsid w:val="00A53370"/>
    <w:rsid w:val="00A539AB"/>
    <w:rsid w:val="00A53DB0"/>
    <w:rsid w:val="00A544B1"/>
    <w:rsid w:val="00A54522"/>
    <w:rsid w:val="00A54EFD"/>
    <w:rsid w:val="00A54F84"/>
    <w:rsid w:val="00A557C6"/>
    <w:rsid w:val="00A55879"/>
    <w:rsid w:val="00A60342"/>
    <w:rsid w:val="00A60737"/>
    <w:rsid w:val="00A6175F"/>
    <w:rsid w:val="00A6237D"/>
    <w:rsid w:val="00A64728"/>
    <w:rsid w:val="00A657EC"/>
    <w:rsid w:val="00A658A7"/>
    <w:rsid w:val="00A65E8F"/>
    <w:rsid w:val="00A671FA"/>
    <w:rsid w:val="00A67309"/>
    <w:rsid w:val="00A71A5C"/>
    <w:rsid w:val="00A72B36"/>
    <w:rsid w:val="00A73FC2"/>
    <w:rsid w:val="00A74200"/>
    <w:rsid w:val="00A74DDA"/>
    <w:rsid w:val="00A74E38"/>
    <w:rsid w:val="00A74FA7"/>
    <w:rsid w:val="00A754FC"/>
    <w:rsid w:val="00A764E9"/>
    <w:rsid w:val="00A77792"/>
    <w:rsid w:val="00A80A6E"/>
    <w:rsid w:val="00A80F2C"/>
    <w:rsid w:val="00A80F72"/>
    <w:rsid w:val="00A81176"/>
    <w:rsid w:val="00A81841"/>
    <w:rsid w:val="00A81D8D"/>
    <w:rsid w:val="00A82F38"/>
    <w:rsid w:val="00A8319F"/>
    <w:rsid w:val="00A83C8F"/>
    <w:rsid w:val="00A843C8"/>
    <w:rsid w:val="00A844B5"/>
    <w:rsid w:val="00A858AB"/>
    <w:rsid w:val="00A86187"/>
    <w:rsid w:val="00A86786"/>
    <w:rsid w:val="00A87017"/>
    <w:rsid w:val="00A87ADA"/>
    <w:rsid w:val="00A87E55"/>
    <w:rsid w:val="00A90FF4"/>
    <w:rsid w:val="00A92750"/>
    <w:rsid w:val="00A93E29"/>
    <w:rsid w:val="00A9432B"/>
    <w:rsid w:val="00A953E9"/>
    <w:rsid w:val="00A9595A"/>
    <w:rsid w:val="00A97AAB"/>
    <w:rsid w:val="00A97B24"/>
    <w:rsid w:val="00A97BC4"/>
    <w:rsid w:val="00AA00FE"/>
    <w:rsid w:val="00AA0A46"/>
    <w:rsid w:val="00AA1421"/>
    <w:rsid w:val="00AA1629"/>
    <w:rsid w:val="00AA1A4F"/>
    <w:rsid w:val="00AA3764"/>
    <w:rsid w:val="00AA38B7"/>
    <w:rsid w:val="00AA3923"/>
    <w:rsid w:val="00AA3F76"/>
    <w:rsid w:val="00AA5CA6"/>
    <w:rsid w:val="00AB111A"/>
    <w:rsid w:val="00AB209D"/>
    <w:rsid w:val="00AB36FB"/>
    <w:rsid w:val="00AB3FE5"/>
    <w:rsid w:val="00AB56FA"/>
    <w:rsid w:val="00AB5DC6"/>
    <w:rsid w:val="00AB5DD9"/>
    <w:rsid w:val="00AB612E"/>
    <w:rsid w:val="00AB6DC8"/>
    <w:rsid w:val="00AC083C"/>
    <w:rsid w:val="00AC1467"/>
    <w:rsid w:val="00AC1FE5"/>
    <w:rsid w:val="00AC3207"/>
    <w:rsid w:val="00AC3FD7"/>
    <w:rsid w:val="00AC44C6"/>
    <w:rsid w:val="00AC4A32"/>
    <w:rsid w:val="00AC5C87"/>
    <w:rsid w:val="00AC617E"/>
    <w:rsid w:val="00AC656C"/>
    <w:rsid w:val="00AC69E2"/>
    <w:rsid w:val="00AC79DD"/>
    <w:rsid w:val="00AD02B3"/>
    <w:rsid w:val="00AD0E67"/>
    <w:rsid w:val="00AD1132"/>
    <w:rsid w:val="00AD263A"/>
    <w:rsid w:val="00AD28FA"/>
    <w:rsid w:val="00AD29D1"/>
    <w:rsid w:val="00AD331B"/>
    <w:rsid w:val="00AD3389"/>
    <w:rsid w:val="00AD441B"/>
    <w:rsid w:val="00AD4C23"/>
    <w:rsid w:val="00AD7864"/>
    <w:rsid w:val="00AD78BD"/>
    <w:rsid w:val="00AD7A73"/>
    <w:rsid w:val="00AD7C5E"/>
    <w:rsid w:val="00AD7DD8"/>
    <w:rsid w:val="00AE0A35"/>
    <w:rsid w:val="00AE13CE"/>
    <w:rsid w:val="00AE3104"/>
    <w:rsid w:val="00AE351A"/>
    <w:rsid w:val="00AE4ABD"/>
    <w:rsid w:val="00AE4EDF"/>
    <w:rsid w:val="00AE5E8F"/>
    <w:rsid w:val="00AF09B6"/>
    <w:rsid w:val="00AF1442"/>
    <w:rsid w:val="00AF1774"/>
    <w:rsid w:val="00AF2100"/>
    <w:rsid w:val="00AF3656"/>
    <w:rsid w:val="00AF3A3D"/>
    <w:rsid w:val="00AF4378"/>
    <w:rsid w:val="00AF4A28"/>
    <w:rsid w:val="00AF4BA2"/>
    <w:rsid w:val="00AF58C7"/>
    <w:rsid w:val="00AF777B"/>
    <w:rsid w:val="00B0115D"/>
    <w:rsid w:val="00B01A17"/>
    <w:rsid w:val="00B04677"/>
    <w:rsid w:val="00B048BF"/>
    <w:rsid w:val="00B10ED9"/>
    <w:rsid w:val="00B1127B"/>
    <w:rsid w:val="00B1232B"/>
    <w:rsid w:val="00B12368"/>
    <w:rsid w:val="00B126F8"/>
    <w:rsid w:val="00B12B1E"/>
    <w:rsid w:val="00B12E46"/>
    <w:rsid w:val="00B130FB"/>
    <w:rsid w:val="00B14981"/>
    <w:rsid w:val="00B14C5A"/>
    <w:rsid w:val="00B16E63"/>
    <w:rsid w:val="00B2024E"/>
    <w:rsid w:val="00B20B4B"/>
    <w:rsid w:val="00B212CC"/>
    <w:rsid w:val="00B238BD"/>
    <w:rsid w:val="00B239A6"/>
    <w:rsid w:val="00B23B26"/>
    <w:rsid w:val="00B24794"/>
    <w:rsid w:val="00B27E06"/>
    <w:rsid w:val="00B30591"/>
    <w:rsid w:val="00B3234F"/>
    <w:rsid w:val="00B34E56"/>
    <w:rsid w:val="00B35DB8"/>
    <w:rsid w:val="00B36285"/>
    <w:rsid w:val="00B36883"/>
    <w:rsid w:val="00B369AD"/>
    <w:rsid w:val="00B36C15"/>
    <w:rsid w:val="00B371D3"/>
    <w:rsid w:val="00B37E4F"/>
    <w:rsid w:val="00B401DF"/>
    <w:rsid w:val="00B404B9"/>
    <w:rsid w:val="00B41600"/>
    <w:rsid w:val="00B416CA"/>
    <w:rsid w:val="00B41986"/>
    <w:rsid w:val="00B4346B"/>
    <w:rsid w:val="00B44420"/>
    <w:rsid w:val="00B44A4D"/>
    <w:rsid w:val="00B44E0E"/>
    <w:rsid w:val="00B451B1"/>
    <w:rsid w:val="00B4524F"/>
    <w:rsid w:val="00B45609"/>
    <w:rsid w:val="00B46D2A"/>
    <w:rsid w:val="00B47703"/>
    <w:rsid w:val="00B4799D"/>
    <w:rsid w:val="00B503E3"/>
    <w:rsid w:val="00B50BF1"/>
    <w:rsid w:val="00B51A85"/>
    <w:rsid w:val="00B5216E"/>
    <w:rsid w:val="00B525CC"/>
    <w:rsid w:val="00B52B93"/>
    <w:rsid w:val="00B53318"/>
    <w:rsid w:val="00B5338D"/>
    <w:rsid w:val="00B5558B"/>
    <w:rsid w:val="00B5567B"/>
    <w:rsid w:val="00B557D6"/>
    <w:rsid w:val="00B55C00"/>
    <w:rsid w:val="00B55FAE"/>
    <w:rsid w:val="00B5625C"/>
    <w:rsid w:val="00B56F92"/>
    <w:rsid w:val="00B57552"/>
    <w:rsid w:val="00B5783F"/>
    <w:rsid w:val="00B579B7"/>
    <w:rsid w:val="00B57B18"/>
    <w:rsid w:val="00B6024A"/>
    <w:rsid w:val="00B6251A"/>
    <w:rsid w:val="00B6285F"/>
    <w:rsid w:val="00B62B67"/>
    <w:rsid w:val="00B632E7"/>
    <w:rsid w:val="00B64190"/>
    <w:rsid w:val="00B64F44"/>
    <w:rsid w:val="00B64FA8"/>
    <w:rsid w:val="00B665D1"/>
    <w:rsid w:val="00B7231A"/>
    <w:rsid w:val="00B72E6C"/>
    <w:rsid w:val="00B737F7"/>
    <w:rsid w:val="00B742C0"/>
    <w:rsid w:val="00B74EAF"/>
    <w:rsid w:val="00B7518A"/>
    <w:rsid w:val="00B75D62"/>
    <w:rsid w:val="00B76922"/>
    <w:rsid w:val="00B76E6D"/>
    <w:rsid w:val="00B770F8"/>
    <w:rsid w:val="00B774F7"/>
    <w:rsid w:val="00B77B99"/>
    <w:rsid w:val="00B807C9"/>
    <w:rsid w:val="00B80E91"/>
    <w:rsid w:val="00B8143E"/>
    <w:rsid w:val="00B81543"/>
    <w:rsid w:val="00B81BD9"/>
    <w:rsid w:val="00B828A1"/>
    <w:rsid w:val="00B82CC9"/>
    <w:rsid w:val="00B82F07"/>
    <w:rsid w:val="00B82FD5"/>
    <w:rsid w:val="00B83F50"/>
    <w:rsid w:val="00B84BB8"/>
    <w:rsid w:val="00B850F0"/>
    <w:rsid w:val="00B85398"/>
    <w:rsid w:val="00B8551E"/>
    <w:rsid w:val="00B8716C"/>
    <w:rsid w:val="00B87366"/>
    <w:rsid w:val="00B87414"/>
    <w:rsid w:val="00B878FC"/>
    <w:rsid w:val="00B87B04"/>
    <w:rsid w:val="00B90AA0"/>
    <w:rsid w:val="00B90B0C"/>
    <w:rsid w:val="00B910D6"/>
    <w:rsid w:val="00B91276"/>
    <w:rsid w:val="00B924AD"/>
    <w:rsid w:val="00B934F0"/>
    <w:rsid w:val="00B93DAA"/>
    <w:rsid w:val="00B9428C"/>
    <w:rsid w:val="00B94E07"/>
    <w:rsid w:val="00B95924"/>
    <w:rsid w:val="00B95AD5"/>
    <w:rsid w:val="00B9641A"/>
    <w:rsid w:val="00BA0E31"/>
    <w:rsid w:val="00BA1540"/>
    <w:rsid w:val="00BA1733"/>
    <w:rsid w:val="00BA1AD0"/>
    <w:rsid w:val="00BA21F9"/>
    <w:rsid w:val="00BA2377"/>
    <w:rsid w:val="00BA3571"/>
    <w:rsid w:val="00BA68E8"/>
    <w:rsid w:val="00BA6D49"/>
    <w:rsid w:val="00BA6EB1"/>
    <w:rsid w:val="00BA741F"/>
    <w:rsid w:val="00BA7794"/>
    <w:rsid w:val="00BA7A58"/>
    <w:rsid w:val="00BB13A1"/>
    <w:rsid w:val="00BB170E"/>
    <w:rsid w:val="00BB1CB0"/>
    <w:rsid w:val="00BB1DC7"/>
    <w:rsid w:val="00BB30C0"/>
    <w:rsid w:val="00BB39B5"/>
    <w:rsid w:val="00BB3E27"/>
    <w:rsid w:val="00BB708E"/>
    <w:rsid w:val="00BB7335"/>
    <w:rsid w:val="00BC05CF"/>
    <w:rsid w:val="00BC139D"/>
    <w:rsid w:val="00BC203A"/>
    <w:rsid w:val="00BC2AE6"/>
    <w:rsid w:val="00BC317D"/>
    <w:rsid w:val="00BC3BC5"/>
    <w:rsid w:val="00BC49D3"/>
    <w:rsid w:val="00BC50E1"/>
    <w:rsid w:val="00BC586B"/>
    <w:rsid w:val="00BC6B88"/>
    <w:rsid w:val="00BC6DCF"/>
    <w:rsid w:val="00BD0A1B"/>
    <w:rsid w:val="00BD1807"/>
    <w:rsid w:val="00BD1E85"/>
    <w:rsid w:val="00BD3646"/>
    <w:rsid w:val="00BD4BA7"/>
    <w:rsid w:val="00BD6B6F"/>
    <w:rsid w:val="00BD783E"/>
    <w:rsid w:val="00BD7B2E"/>
    <w:rsid w:val="00BE0B3C"/>
    <w:rsid w:val="00BE148D"/>
    <w:rsid w:val="00BE19EE"/>
    <w:rsid w:val="00BE2071"/>
    <w:rsid w:val="00BE2178"/>
    <w:rsid w:val="00BE21EC"/>
    <w:rsid w:val="00BE2474"/>
    <w:rsid w:val="00BE2BEB"/>
    <w:rsid w:val="00BE2CA2"/>
    <w:rsid w:val="00BE2E07"/>
    <w:rsid w:val="00BE40F8"/>
    <w:rsid w:val="00BE490F"/>
    <w:rsid w:val="00BE4F77"/>
    <w:rsid w:val="00BE6089"/>
    <w:rsid w:val="00BE63CA"/>
    <w:rsid w:val="00BE64B6"/>
    <w:rsid w:val="00BE6625"/>
    <w:rsid w:val="00BE7154"/>
    <w:rsid w:val="00BE79F3"/>
    <w:rsid w:val="00BE7F3E"/>
    <w:rsid w:val="00BF0A4C"/>
    <w:rsid w:val="00BF1497"/>
    <w:rsid w:val="00BF2304"/>
    <w:rsid w:val="00BF2600"/>
    <w:rsid w:val="00BF298B"/>
    <w:rsid w:val="00BF59CE"/>
    <w:rsid w:val="00BF5B26"/>
    <w:rsid w:val="00BF5D4E"/>
    <w:rsid w:val="00BF6918"/>
    <w:rsid w:val="00BF6C9B"/>
    <w:rsid w:val="00BF71CA"/>
    <w:rsid w:val="00BF75F7"/>
    <w:rsid w:val="00BF77D9"/>
    <w:rsid w:val="00BF7AF4"/>
    <w:rsid w:val="00C00307"/>
    <w:rsid w:val="00C004C6"/>
    <w:rsid w:val="00C02C07"/>
    <w:rsid w:val="00C034C6"/>
    <w:rsid w:val="00C03B8D"/>
    <w:rsid w:val="00C0421D"/>
    <w:rsid w:val="00C0737B"/>
    <w:rsid w:val="00C10436"/>
    <w:rsid w:val="00C1090D"/>
    <w:rsid w:val="00C119D8"/>
    <w:rsid w:val="00C129D9"/>
    <w:rsid w:val="00C14AA1"/>
    <w:rsid w:val="00C15834"/>
    <w:rsid w:val="00C15F7D"/>
    <w:rsid w:val="00C1622F"/>
    <w:rsid w:val="00C17500"/>
    <w:rsid w:val="00C20873"/>
    <w:rsid w:val="00C219DA"/>
    <w:rsid w:val="00C21B8C"/>
    <w:rsid w:val="00C21F53"/>
    <w:rsid w:val="00C22587"/>
    <w:rsid w:val="00C25349"/>
    <w:rsid w:val="00C263E3"/>
    <w:rsid w:val="00C27B3E"/>
    <w:rsid w:val="00C30B0A"/>
    <w:rsid w:val="00C317E6"/>
    <w:rsid w:val="00C31E26"/>
    <w:rsid w:val="00C329E5"/>
    <w:rsid w:val="00C3393C"/>
    <w:rsid w:val="00C3397D"/>
    <w:rsid w:val="00C345CF"/>
    <w:rsid w:val="00C35DD0"/>
    <w:rsid w:val="00C36648"/>
    <w:rsid w:val="00C36E97"/>
    <w:rsid w:val="00C37453"/>
    <w:rsid w:val="00C40ED4"/>
    <w:rsid w:val="00C40FB3"/>
    <w:rsid w:val="00C40FE7"/>
    <w:rsid w:val="00C4143E"/>
    <w:rsid w:val="00C41B5B"/>
    <w:rsid w:val="00C41C7E"/>
    <w:rsid w:val="00C4242D"/>
    <w:rsid w:val="00C42D17"/>
    <w:rsid w:val="00C42DF8"/>
    <w:rsid w:val="00C4348A"/>
    <w:rsid w:val="00C438D1"/>
    <w:rsid w:val="00C4486B"/>
    <w:rsid w:val="00C453E7"/>
    <w:rsid w:val="00C45F55"/>
    <w:rsid w:val="00C466D0"/>
    <w:rsid w:val="00C47445"/>
    <w:rsid w:val="00C52E1C"/>
    <w:rsid w:val="00C533A7"/>
    <w:rsid w:val="00C53658"/>
    <w:rsid w:val="00C5422B"/>
    <w:rsid w:val="00C54B4B"/>
    <w:rsid w:val="00C5618D"/>
    <w:rsid w:val="00C56757"/>
    <w:rsid w:val="00C56A93"/>
    <w:rsid w:val="00C56DFA"/>
    <w:rsid w:val="00C57322"/>
    <w:rsid w:val="00C57BCA"/>
    <w:rsid w:val="00C57F86"/>
    <w:rsid w:val="00C612C4"/>
    <w:rsid w:val="00C61499"/>
    <w:rsid w:val="00C626ED"/>
    <w:rsid w:val="00C629A5"/>
    <w:rsid w:val="00C62CEA"/>
    <w:rsid w:val="00C636FF"/>
    <w:rsid w:val="00C64B98"/>
    <w:rsid w:val="00C65ED6"/>
    <w:rsid w:val="00C668BE"/>
    <w:rsid w:val="00C66DF5"/>
    <w:rsid w:val="00C67786"/>
    <w:rsid w:val="00C67979"/>
    <w:rsid w:val="00C7049F"/>
    <w:rsid w:val="00C7261E"/>
    <w:rsid w:val="00C72C52"/>
    <w:rsid w:val="00C72D65"/>
    <w:rsid w:val="00C73001"/>
    <w:rsid w:val="00C733E3"/>
    <w:rsid w:val="00C73526"/>
    <w:rsid w:val="00C747CD"/>
    <w:rsid w:val="00C753E7"/>
    <w:rsid w:val="00C75D31"/>
    <w:rsid w:val="00C7615C"/>
    <w:rsid w:val="00C770B1"/>
    <w:rsid w:val="00C77A18"/>
    <w:rsid w:val="00C80FCE"/>
    <w:rsid w:val="00C81FEC"/>
    <w:rsid w:val="00C82340"/>
    <w:rsid w:val="00C843D2"/>
    <w:rsid w:val="00C848D7"/>
    <w:rsid w:val="00C84BE4"/>
    <w:rsid w:val="00C84CDE"/>
    <w:rsid w:val="00C85754"/>
    <w:rsid w:val="00C8669E"/>
    <w:rsid w:val="00C87884"/>
    <w:rsid w:val="00C90EB0"/>
    <w:rsid w:val="00C91D3F"/>
    <w:rsid w:val="00C91D50"/>
    <w:rsid w:val="00C92248"/>
    <w:rsid w:val="00C93D91"/>
    <w:rsid w:val="00C9419E"/>
    <w:rsid w:val="00C958CF"/>
    <w:rsid w:val="00C95FF8"/>
    <w:rsid w:val="00C96110"/>
    <w:rsid w:val="00C97706"/>
    <w:rsid w:val="00C97A9B"/>
    <w:rsid w:val="00CA0FA3"/>
    <w:rsid w:val="00CA11FB"/>
    <w:rsid w:val="00CA3999"/>
    <w:rsid w:val="00CA3B52"/>
    <w:rsid w:val="00CA5F63"/>
    <w:rsid w:val="00CA6679"/>
    <w:rsid w:val="00CB0F1A"/>
    <w:rsid w:val="00CB1463"/>
    <w:rsid w:val="00CB2AD2"/>
    <w:rsid w:val="00CB2E97"/>
    <w:rsid w:val="00CB3310"/>
    <w:rsid w:val="00CB3A72"/>
    <w:rsid w:val="00CB3C4E"/>
    <w:rsid w:val="00CB4D60"/>
    <w:rsid w:val="00CB4EC0"/>
    <w:rsid w:val="00CB5A6C"/>
    <w:rsid w:val="00CB799C"/>
    <w:rsid w:val="00CB7B55"/>
    <w:rsid w:val="00CC00FE"/>
    <w:rsid w:val="00CC1FCD"/>
    <w:rsid w:val="00CC2796"/>
    <w:rsid w:val="00CC2B16"/>
    <w:rsid w:val="00CC4482"/>
    <w:rsid w:val="00CC4C9D"/>
    <w:rsid w:val="00CC574F"/>
    <w:rsid w:val="00CC62A6"/>
    <w:rsid w:val="00CC6B12"/>
    <w:rsid w:val="00CD1867"/>
    <w:rsid w:val="00CD2BF7"/>
    <w:rsid w:val="00CD34AF"/>
    <w:rsid w:val="00CD3C12"/>
    <w:rsid w:val="00CD419D"/>
    <w:rsid w:val="00CD4333"/>
    <w:rsid w:val="00CD4F1A"/>
    <w:rsid w:val="00CD55A3"/>
    <w:rsid w:val="00CD654A"/>
    <w:rsid w:val="00CD673A"/>
    <w:rsid w:val="00CD67BD"/>
    <w:rsid w:val="00CD7D9F"/>
    <w:rsid w:val="00CE0502"/>
    <w:rsid w:val="00CE0602"/>
    <w:rsid w:val="00CE087A"/>
    <w:rsid w:val="00CE169A"/>
    <w:rsid w:val="00CE1A27"/>
    <w:rsid w:val="00CE3615"/>
    <w:rsid w:val="00CE3619"/>
    <w:rsid w:val="00CE3727"/>
    <w:rsid w:val="00CE5283"/>
    <w:rsid w:val="00CE5E24"/>
    <w:rsid w:val="00CE64CA"/>
    <w:rsid w:val="00CE6999"/>
    <w:rsid w:val="00CE711F"/>
    <w:rsid w:val="00CE76CC"/>
    <w:rsid w:val="00CE7803"/>
    <w:rsid w:val="00CF0847"/>
    <w:rsid w:val="00CF1091"/>
    <w:rsid w:val="00CF1F1C"/>
    <w:rsid w:val="00CF2140"/>
    <w:rsid w:val="00CF23DE"/>
    <w:rsid w:val="00CF28E6"/>
    <w:rsid w:val="00CF29D1"/>
    <w:rsid w:val="00CF302C"/>
    <w:rsid w:val="00CF36D1"/>
    <w:rsid w:val="00CF3BE4"/>
    <w:rsid w:val="00CF4BCB"/>
    <w:rsid w:val="00CF4EBD"/>
    <w:rsid w:val="00CF4F89"/>
    <w:rsid w:val="00CF518B"/>
    <w:rsid w:val="00CF6B86"/>
    <w:rsid w:val="00CF6C96"/>
    <w:rsid w:val="00CF6F53"/>
    <w:rsid w:val="00CF72CE"/>
    <w:rsid w:val="00CF7768"/>
    <w:rsid w:val="00CF7E09"/>
    <w:rsid w:val="00CF7E90"/>
    <w:rsid w:val="00D002E6"/>
    <w:rsid w:val="00D0069A"/>
    <w:rsid w:val="00D00B60"/>
    <w:rsid w:val="00D0149A"/>
    <w:rsid w:val="00D01869"/>
    <w:rsid w:val="00D0188D"/>
    <w:rsid w:val="00D01974"/>
    <w:rsid w:val="00D01E51"/>
    <w:rsid w:val="00D025D3"/>
    <w:rsid w:val="00D028AB"/>
    <w:rsid w:val="00D02AAD"/>
    <w:rsid w:val="00D02C73"/>
    <w:rsid w:val="00D03649"/>
    <w:rsid w:val="00D03CA6"/>
    <w:rsid w:val="00D03DC9"/>
    <w:rsid w:val="00D03ECC"/>
    <w:rsid w:val="00D040CF"/>
    <w:rsid w:val="00D04A7B"/>
    <w:rsid w:val="00D05025"/>
    <w:rsid w:val="00D0584E"/>
    <w:rsid w:val="00D05EF4"/>
    <w:rsid w:val="00D060DA"/>
    <w:rsid w:val="00D0671D"/>
    <w:rsid w:val="00D07522"/>
    <w:rsid w:val="00D077D7"/>
    <w:rsid w:val="00D07894"/>
    <w:rsid w:val="00D07C1E"/>
    <w:rsid w:val="00D07F01"/>
    <w:rsid w:val="00D10EBB"/>
    <w:rsid w:val="00D10F89"/>
    <w:rsid w:val="00D11167"/>
    <w:rsid w:val="00D11374"/>
    <w:rsid w:val="00D12F11"/>
    <w:rsid w:val="00D13687"/>
    <w:rsid w:val="00D1484D"/>
    <w:rsid w:val="00D163B8"/>
    <w:rsid w:val="00D202C5"/>
    <w:rsid w:val="00D2140F"/>
    <w:rsid w:val="00D22F40"/>
    <w:rsid w:val="00D232D4"/>
    <w:rsid w:val="00D2529E"/>
    <w:rsid w:val="00D26341"/>
    <w:rsid w:val="00D26FDB"/>
    <w:rsid w:val="00D304CD"/>
    <w:rsid w:val="00D30B7F"/>
    <w:rsid w:val="00D3107A"/>
    <w:rsid w:val="00D313D8"/>
    <w:rsid w:val="00D3178F"/>
    <w:rsid w:val="00D318B3"/>
    <w:rsid w:val="00D32BF6"/>
    <w:rsid w:val="00D32C8B"/>
    <w:rsid w:val="00D33150"/>
    <w:rsid w:val="00D332F8"/>
    <w:rsid w:val="00D340CA"/>
    <w:rsid w:val="00D340E3"/>
    <w:rsid w:val="00D347A4"/>
    <w:rsid w:val="00D34835"/>
    <w:rsid w:val="00D348DB"/>
    <w:rsid w:val="00D348F7"/>
    <w:rsid w:val="00D34DB8"/>
    <w:rsid w:val="00D35BBA"/>
    <w:rsid w:val="00D36387"/>
    <w:rsid w:val="00D36C8E"/>
    <w:rsid w:val="00D37D8A"/>
    <w:rsid w:val="00D400B4"/>
    <w:rsid w:val="00D4030A"/>
    <w:rsid w:val="00D407E7"/>
    <w:rsid w:val="00D40F78"/>
    <w:rsid w:val="00D42C67"/>
    <w:rsid w:val="00D44BCE"/>
    <w:rsid w:val="00D4534D"/>
    <w:rsid w:val="00D45A29"/>
    <w:rsid w:val="00D473F8"/>
    <w:rsid w:val="00D51706"/>
    <w:rsid w:val="00D51DF9"/>
    <w:rsid w:val="00D51E6C"/>
    <w:rsid w:val="00D52290"/>
    <w:rsid w:val="00D531B4"/>
    <w:rsid w:val="00D53CAD"/>
    <w:rsid w:val="00D562B7"/>
    <w:rsid w:val="00D57B18"/>
    <w:rsid w:val="00D57D6C"/>
    <w:rsid w:val="00D60835"/>
    <w:rsid w:val="00D60E2B"/>
    <w:rsid w:val="00D60FF7"/>
    <w:rsid w:val="00D61EFF"/>
    <w:rsid w:val="00D62092"/>
    <w:rsid w:val="00D62ED3"/>
    <w:rsid w:val="00D6304C"/>
    <w:rsid w:val="00D63CA7"/>
    <w:rsid w:val="00D65277"/>
    <w:rsid w:val="00D6785C"/>
    <w:rsid w:val="00D7098C"/>
    <w:rsid w:val="00D710F9"/>
    <w:rsid w:val="00D71507"/>
    <w:rsid w:val="00D726FC"/>
    <w:rsid w:val="00D72A6A"/>
    <w:rsid w:val="00D72EA1"/>
    <w:rsid w:val="00D74ED9"/>
    <w:rsid w:val="00D76662"/>
    <w:rsid w:val="00D77839"/>
    <w:rsid w:val="00D82CB4"/>
    <w:rsid w:val="00D82EDD"/>
    <w:rsid w:val="00D838F2"/>
    <w:rsid w:val="00D83E80"/>
    <w:rsid w:val="00D84EFA"/>
    <w:rsid w:val="00D85D5C"/>
    <w:rsid w:val="00D869D0"/>
    <w:rsid w:val="00D906A3"/>
    <w:rsid w:val="00D9091B"/>
    <w:rsid w:val="00D90B6A"/>
    <w:rsid w:val="00D90D4F"/>
    <w:rsid w:val="00D90ED2"/>
    <w:rsid w:val="00D91499"/>
    <w:rsid w:val="00D918BF"/>
    <w:rsid w:val="00D91B77"/>
    <w:rsid w:val="00D92227"/>
    <w:rsid w:val="00D94BA6"/>
    <w:rsid w:val="00D94D04"/>
    <w:rsid w:val="00D95298"/>
    <w:rsid w:val="00D95A33"/>
    <w:rsid w:val="00D9614E"/>
    <w:rsid w:val="00D96F2E"/>
    <w:rsid w:val="00D977EE"/>
    <w:rsid w:val="00D979E7"/>
    <w:rsid w:val="00D97F2D"/>
    <w:rsid w:val="00DA0117"/>
    <w:rsid w:val="00DA10B7"/>
    <w:rsid w:val="00DA2636"/>
    <w:rsid w:val="00DA3737"/>
    <w:rsid w:val="00DA4209"/>
    <w:rsid w:val="00DA5479"/>
    <w:rsid w:val="00DA6150"/>
    <w:rsid w:val="00DA7CCB"/>
    <w:rsid w:val="00DB0354"/>
    <w:rsid w:val="00DB0C5B"/>
    <w:rsid w:val="00DB0F0E"/>
    <w:rsid w:val="00DB1453"/>
    <w:rsid w:val="00DB15F3"/>
    <w:rsid w:val="00DB1B2F"/>
    <w:rsid w:val="00DB1BB5"/>
    <w:rsid w:val="00DB2172"/>
    <w:rsid w:val="00DB22C7"/>
    <w:rsid w:val="00DB2EF5"/>
    <w:rsid w:val="00DB3FC3"/>
    <w:rsid w:val="00DB4807"/>
    <w:rsid w:val="00DB55F7"/>
    <w:rsid w:val="00DB621D"/>
    <w:rsid w:val="00DB7EC1"/>
    <w:rsid w:val="00DB7F3B"/>
    <w:rsid w:val="00DC2DA9"/>
    <w:rsid w:val="00DC2F1C"/>
    <w:rsid w:val="00DC3228"/>
    <w:rsid w:val="00DC3A24"/>
    <w:rsid w:val="00DC4002"/>
    <w:rsid w:val="00DC5AD0"/>
    <w:rsid w:val="00DC5FBE"/>
    <w:rsid w:val="00DC6043"/>
    <w:rsid w:val="00DD0439"/>
    <w:rsid w:val="00DD0B37"/>
    <w:rsid w:val="00DD129D"/>
    <w:rsid w:val="00DD1A32"/>
    <w:rsid w:val="00DD31AF"/>
    <w:rsid w:val="00DD34C8"/>
    <w:rsid w:val="00DD3C88"/>
    <w:rsid w:val="00DD46FE"/>
    <w:rsid w:val="00DD48FE"/>
    <w:rsid w:val="00DD52CA"/>
    <w:rsid w:val="00DD668F"/>
    <w:rsid w:val="00DE0FF5"/>
    <w:rsid w:val="00DE3BC5"/>
    <w:rsid w:val="00DE3CF8"/>
    <w:rsid w:val="00DE54E5"/>
    <w:rsid w:val="00DE5CD6"/>
    <w:rsid w:val="00DE6181"/>
    <w:rsid w:val="00DE6567"/>
    <w:rsid w:val="00DF04B0"/>
    <w:rsid w:val="00DF0BE0"/>
    <w:rsid w:val="00DF11A4"/>
    <w:rsid w:val="00DF2172"/>
    <w:rsid w:val="00DF24F3"/>
    <w:rsid w:val="00DF2993"/>
    <w:rsid w:val="00DF2F4A"/>
    <w:rsid w:val="00DF3694"/>
    <w:rsid w:val="00DF3E59"/>
    <w:rsid w:val="00DF3F73"/>
    <w:rsid w:val="00DF3FCB"/>
    <w:rsid w:val="00DF4856"/>
    <w:rsid w:val="00DF4D60"/>
    <w:rsid w:val="00DF4F4B"/>
    <w:rsid w:val="00DF722A"/>
    <w:rsid w:val="00DF7545"/>
    <w:rsid w:val="00DF7AB0"/>
    <w:rsid w:val="00E001EB"/>
    <w:rsid w:val="00E00578"/>
    <w:rsid w:val="00E005ED"/>
    <w:rsid w:val="00E00AAD"/>
    <w:rsid w:val="00E02C4A"/>
    <w:rsid w:val="00E032FF"/>
    <w:rsid w:val="00E03F0D"/>
    <w:rsid w:val="00E048A3"/>
    <w:rsid w:val="00E049D4"/>
    <w:rsid w:val="00E0607E"/>
    <w:rsid w:val="00E06582"/>
    <w:rsid w:val="00E0700F"/>
    <w:rsid w:val="00E07326"/>
    <w:rsid w:val="00E07342"/>
    <w:rsid w:val="00E1170C"/>
    <w:rsid w:val="00E1229D"/>
    <w:rsid w:val="00E12ED7"/>
    <w:rsid w:val="00E1361C"/>
    <w:rsid w:val="00E13A83"/>
    <w:rsid w:val="00E14C61"/>
    <w:rsid w:val="00E1658F"/>
    <w:rsid w:val="00E16621"/>
    <w:rsid w:val="00E172CF"/>
    <w:rsid w:val="00E173D5"/>
    <w:rsid w:val="00E2042E"/>
    <w:rsid w:val="00E20E3D"/>
    <w:rsid w:val="00E2109E"/>
    <w:rsid w:val="00E23877"/>
    <w:rsid w:val="00E23D3D"/>
    <w:rsid w:val="00E24AAD"/>
    <w:rsid w:val="00E24B28"/>
    <w:rsid w:val="00E24F1F"/>
    <w:rsid w:val="00E252BE"/>
    <w:rsid w:val="00E26AE1"/>
    <w:rsid w:val="00E26FEC"/>
    <w:rsid w:val="00E271C3"/>
    <w:rsid w:val="00E27F50"/>
    <w:rsid w:val="00E30209"/>
    <w:rsid w:val="00E308E2"/>
    <w:rsid w:val="00E338A6"/>
    <w:rsid w:val="00E362FB"/>
    <w:rsid w:val="00E365CB"/>
    <w:rsid w:val="00E374BC"/>
    <w:rsid w:val="00E42092"/>
    <w:rsid w:val="00E424D4"/>
    <w:rsid w:val="00E430F9"/>
    <w:rsid w:val="00E44E12"/>
    <w:rsid w:val="00E45F6A"/>
    <w:rsid w:val="00E462EA"/>
    <w:rsid w:val="00E505E8"/>
    <w:rsid w:val="00E5210C"/>
    <w:rsid w:val="00E5232A"/>
    <w:rsid w:val="00E52C1E"/>
    <w:rsid w:val="00E5318F"/>
    <w:rsid w:val="00E5343F"/>
    <w:rsid w:val="00E5469E"/>
    <w:rsid w:val="00E551C6"/>
    <w:rsid w:val="00E5611B"/>
    <w:rsid w:val="00E570C3"/>
    <w:rsid w:val="00E57CD6"/>
    <w:rsid w:val="00E57E9B"/>
    <w:rsid w:val="00E613B8"/>
    <w:rsid w:val="00E62198"/>
    <w:rsid w:val="00E625EB"/>
    <w:rsid w:val="00E6307E"/>
    <w:rsid w:val="00E63AD4"/>
    <w:rsid w:val="00E64219"/>
    <w:rsid w:val="00E64515"/>
    <w:rsid w:val="00E64C7E"/>
    <w:rsid w:val="00E65039"/>
    <w:rsid w:val="00E6618D"/>
    <w:rsid w:val="00E66BA2"/>
    <w:rsid w:val="00E6795F"/>
    <w:rsid w:val="00E67F91"/>
    <w:rsid w:val="00E70576"/>
    <w:rsid w:val="00E7098E"/>
    <w:rsid w:val="00E711A1"/>
    <w:rsid w:val="00E71368"/>
    <w:rsid w:val="00E7138B"/>
    <w:rsid w:val="00E71EE5"/>
    <w:rsid w:val="00E7280D"/>
    <w:rsid w:val="00E7294B"/>
    <w:rsid w:val="00E72C6F"/>
    <w:rsid w:val="00E73370"/>
    <w:rsid w:val="00E73429"/>
    <w:rsid w:val="00E74BCF"/>
    <w:rsid w:val="00E75956"/>
    <w:rsid w:val="00E778AA"/>
    <w:rsid w:val="00E77C99"/>
    <w:rsid w:val="00E80CF9"/>
    <w:rsid w:val="00E82D46"/>
    <w:rsid w:val="00E82EC3"/>
    <w:rsid w:val="00E85874"/>
    <w:rsid w:val="00E85E24"/>
    <w:rsid w:val="00E868B7"/>
    <w:rsid w:val="00E87323"/>
    <w:rsid w:val="00E87952"/>
    <w:rsid w:val="00E87AB8"/>
    <w:rsid w:val="00E900EB"/>
    <w:rsid w:val="00E91312"/>
    <w:rsid w:val="00E91418"/>
    <w:rsid w:val="00E9143F"/>
    <w:rsid w:val="00E9196D"/>
    <w:rsid w:val="00E92794"/>
    <w:rsid w:val="00E9362E"/>
    <w:rsid w:val="00E9384B"/>
    <w:rsid w:val="00E942D9"/>
    <w:rsid w:val="00E959AB"/>
    <w:rsid w:val="00E95B21"/>
    <w:rsid w:val="00E97342"/>
    <w:rsid w:val="00E97444"/>
    <w:rsid w:val="00E9772B"/>
    <w:rsid w:val="00EA0C34"/>
    <w:rsid w:val="00EA1F61"/>
    <w:rsid w:val="00EA22A5"/>
    <w:rsid w:val="00EA25FE"/>
    <w:rsid w:val="00EA2A03"/>
    <w:rsid w:val="00EA34D6"/>
    <w:rsid w:val="00EA40F4"/>
    <w:rsid w:val="00EA5A23"/>
    <w:rsid w:val="00EA5BF5"/>
    <w:rsid w:val="00EA5FBF"/>
    <w:rsid w:val="00EA6452"/>
    <w:rsid w:val="00EA680E"/>
    <w:rsid w:val="00EA749B"/>
    <w:rsid w:val="00EA7B67"/>
    <w:rsid w:val="00EA7D3C"/>
    <w:rsid w:val="00EB031C"/>
    <w:rsid w:val="00EB1052"/>
    <w:rsid w:val="00EB133D"/>
    <w:rsid w:val="00EB209B"/>
    <w:rsid w:val="00EB274D"/>
    <w:rsid w:val="00EB2C63"/>
    <w:rsid w:val="00EB34ED"/>
    <w:rsid w:val="00EB38BB"/>
    <w:rsid w:val="00EB49EE"/>
    <w:rsid w:val="00EB4A78"/>
    <w:rsid w:val="00EB4DCE"/>
    <w:rsid w:val="00EB5F04"/>
    <w:rsid w:val="00EB7330"/>
    <w:rsid w:val="00EB744F"/>
    <w:rsid w:val="00EB79B6"/>
    <w:rsid w:val="00EC25ED"/>
    <w:rsid w:val="00EC2F73"/>
    <w:rsid w:val="00EC36E7"/>
    <w:rsid w:val="00EC412E"/>
    <w:rsid w:val="00EC4F57"/>
    <w:rsid w:val="00EC5933"/>
    <w:rsid w:val="00EC5D09"/>
    <w:rsid w:val="00EC65EB"/>
    <w:rsid w:val="00ED128E"/>
    <w:rsid w:val="00ED18BB"/>
    <w:rsid w:val="00ED1E3C"/>
    <w:rsid w:val="00ED295A"/>
    <w:rsid w:val="00ED3005"/>
    <w:rsid w:val="00ED3948"/>
    <w:rsid w:val="00ED3BBE"/>
    <w:rsid w:val="00ED4019"/>
    <w:rsid w:val="00ED4852"/>
    <w:rsid w:val="00ED52CE"/>
    <w:rsid w:val="00ED5CBF"/>
    <w:rsid w:val="00ED6374"/>
    <w:rsid w:val="00ED6B97"/>
    <w:rsid w:val="00ED7877"/>
    <w:rsid w:val="00ED7E86"/>
    <w:rsid w:val="00EE01B7"/>
    <w:rsid w:val="00EE0334"/>
    <w:rsid w:val="00EE0F2D"/>
    <w:rsid w:val="00EE11C2"/>
    <w:rsid w:val="00EE13E6"/>
    <w:rsid w:val="00EE19DA"/>
    <w:rsid w:val="00EE312D"/>
    <w:rsid w:val="00EE32DF"/>
    <w:rsid w:val="00EE428C"/>
    <w:rsid w:val="00EE4BEB"/>
    <w:rsid w:val="00EE5366"/>
    <w:rsid w:val="00EE637A"/>
    <w:rsid w:val="00EE7068"/>
    <w:rsid w:val="00EE755E"/>
    <w:rsid w:val="00EE79C9"/>
    <w:rsid w:val="00EE7C79"/>
    <w:rsid w:val="00EF0B9E"/>
    <w:rsid w:val="00EF1E42"/>
    <w:rsid w:val="00EF2856"/>
    <w:rsid w:val="00EF4FCC"/>
    <w:rsid w:val="00EF597A"/>
    <w:rsid w:val="00EF6200"/>
    <w:rsid w:val="00EF6B23"/>
    <w:rsid w:val="00EF7376"/>
    <w:rsid w:val="00EF7E17"/>
    <w:rsid w:val="00F0193F"/>
    <w:rsid w:val="00F019EA"/>
    <w:rsid w:val="00F01D1F"/>
    <w:rsid w:val="00F02D84"/>
    <w:rsid w:val="00F0352E"/>
    <w:rsid w:val="00F04200"/>
    <w:rsid w:val="00F04614"/>
    <w:rsid w:val="00F04766"/>
    <w:rsid w:val="00F04A44"/>
    <w:rsid w:val="00F04E62"/>
    <w:rsid w:val="00F0506D"/>
    <w:rsid w:val="00F054FF"/>
    <w:rsid w:val="00F057CF"/>
    <w:rsid w:val="00F06011"/>
    <w:rsid w:val="00F0637F"/>
    <w:rsid w:val="00F06BFA"/>
    <w:rsid w:val="00F070B3"/>
    <w:rsid w:val="00F1069B"/>
    <w:rsid w:val="00F10B0E"/>
    <w:rsid w:val="00F10DC6"/>
    <w:rsid w:val="00F11598"/>
    <w:rsid w:val="00F12325"/>
    <w:rsid w:val="00F125FD"/>
    <w:rsid w:val="00F12904"/>
    <w:rsid w:val="00F13422"/>
    <w:rsid w:val="00F13E08"/>
    <w:rsid w:val="00F14615"/>
    <w:rsid w:val="00F1636B"/>
    <w:rsid w:val="00F16B4E"/>
    <w:rsid w:val="00F171B6"/>
    <w:rsid w:val="00F1772E"/>
    <w:rsid w:val="00F2174D"/>
    <w:rsid w:val="00F21D2B"/>
    <w:rsid w:val="00F21E35"/>
    <w:rsid w:val="00F22279"/>
    <w:rsid w:val="00F227E2"/>
    <w:rsid w:val="00F2356F"/>
    <w:rsid w:val="00F24AEC"/>
    <w:rsid w:val="00F25917"/>
    <w:rsid w:val="00F26358"/>
    <w:rsid w:val="00F273FC"/>
    <w:rsid w:val="00F27C06"/>
    <w:rsid w:val="00F30990"/>
    <w:rsid w:val="00F319C4"/>
    <w:rsid w:val="00F32E92"/>
    <w:rsid w:val="00F3367E"/>
    <w:rsid w:val="00F347F6"/>
    <w:rsid w:val="00F34839"/>
    <w:rsid w:val="00F34F9E"/>
    <w:rsid w:val="00F3556D"/>
    <w:rsid w:val="00F35B1E"/>
    <w:rsid w:val="00F35E54"/>
    <w:rsid w:val="00F36707"/>
    <w:rsid w:val="00F36A03"/>
    <w:rsid w:val="00F36A6E"/>
    <w:rsid w:val="00F37BDE"/>
    <w:rsid w:val="00F41696"/>
    <w:rsid w:val="00F41CA5"/>
    <w:rsid w:val="00F42020"/>
    <w:rsid w:val="00F46119"/>
    <w:rsid w:val="00F462E2"/>
    <w:rsid w:val="00F464DA"/>
    <w:rsid w:val="00F469D1"/>
    <w:rsid w:val="00F50C19"/>
    <w:rsid w:val="00F50C5A"/>
    <w:rsid w:val="00F512EC"/>
    <w:rsid w:val="00F5287A"/>
    <w:rsid w:val="00F52F3F"/>
    <w:rsid w:val="00F53A94"/>
    <w:rsid w:val="00F54E42"/>
    <w:rsid w:val="00F54E75"/>
    <w:rsid w:val="00F54ED0"/>
    <w:rsid w:val="00F552D5"/>
    <w:rsid w:val="00F606AA"/>
    <w:rsid w:val="00F61EF3"/>
    <w:rsid w:val="00F6381C"/>
    <w:rsid w:val="00F63C88"/>
    <w:rsid w:val="00F64978"/>
    <w:rsid w:val="00F64E4A"/>
    <w:rsid w:val="00F66E0A"/>
    <w:rsid w:val="00F678E2"/>
    <w:rsid w:val="00F70FA8"/>
    <w:rsid w:val="00F71450"/>
    <w:rsid w:val="00F721B9"/>
    <w:rsid w:val="00F73769"/>
    <w:rsid w:val="00F73E4E"/>
    <w:rsid w:val="00F74076"/>
    <w:rsid w:val="00F7454C"/>
    <w:rsid w:val="00F74B55"/>
    <w:rsid w:val="00F74C90"/>
    <w:rsid w:val="00F74E7F"/>
    <w:rsid w:val="00F74F83"/>
    <w:rsid w:val="00F80710"/>
    <w:rsid w:val="00F80BCF"/>
    <w:rsid w:val="00F81A25"/>
    <w:rsid w:val="00F81F54"/>
    <w:rsid w:val="00F83699"/>
    <w:rsid w:val="00F85018"/>
    <w:rsid w:val="00F87642"/>
    <w:rsid w:val="00F87C6B"/>
    <w:rsid w:val="00F908E8"/>
    <w:rsid w:val="00F92BFD"/>
    <w:rsid w:val="00F93BD4"/>
    <w:rsid w:val="00F93FEC"/>
    <w:rsid w:val="00F941C0"/>
    <w:rsid w:val="00F94897"/>
    <w:rsid w:val="00F94DD1"/>
    <w:rsid w:val="00F95DCA"/>
    <w:rsid w:val="00F963AA"/>
    <w:rsid w:val="00F96A82"/>
    <w:rsid w:val="00F97658"/>
    <w:rsid w:val="00F97BBF"/>
    <w:rsid w:val="00FA12A6"/>
    <w:rsid w:val="00FA12FB"/>
    <w:rsid w:val="00FA3A8A"/>
    <w:rsid w:val="00FA3DFA"/>
    <w:rsid w:val="00FA46DE"/>
    <w:rsid w:val="00FA4713"/>
    <w:rsid w:val="00FA6441"/>
    <w:rsid w:val="00FA6AD8"/>
    <w:rsid w:val="00FA6DAE"/>
    <w:rsid w:val="00FA7B49"/>
    <w:rsid w:val="00FA7F6B"/>
    <w:rsid w:val="00FA7FB1"/>
    <w:rsid w:val="00FB0B00"/>
    <w:rsid w:val="00FB1C36"/>
    <w:rsid w:val="00FB271E"/>
    <w:rsid w:val="00FB2A6E"/>
    <w:rsid w:val="00FB373C"/>
    <w:rsid w:val="00FB4404"/>
    <w:rsid w:val="00FB4587"/>
    <w:rsid w:val="00FB4858"/>
    <w:rsid w:val="00FB6298"/>
    <w:rsid w:val="00FB75AB"/>
    <w:rsid w:val="00FB7C0A"/>
    <w:rsid w:val="00FB7DD8"/>
    <w:rsid w:val="00FC1AD7"/>
    <w:rsid w:val="00FC1DE2"/>
    <w:rsid w:val="00FC2275"/>
    <w:rsid w:val="00FC2DDF"/>
    <w:rsid w:val="00FC32E2"/>
    <w:rsid w:val="00FC43CF"/>
    <w:rsid w:val="00FC52AD"/>
    <w:rsid w:val="00FC6718"/>
    <w:rsid w:val="00FC7CB2"/>
    <w:rsid w:val="00FD0161"/>
    <w:rsid w:val="00FD2CAC"/>
    <w:rsid w:val="00FD4011"/>
    <w:rsid w:val="00FD4A56"/>
    <w:rsid w:val="00FD5F14"/>
    <w:rsid w:val="00FD613E"/>
    <w:rsid w:val="00FD69B8"/>
    <w:rsid w:val="00FD7DA5"/>
    <w:rsid w:val="00FE0535"/>
    <w:rsid w:val="00FE1077"/>
    <w:rsid w:val="00FE249A"/>
    <w:rsid w:val="00FE3C3C"/>
    <w:rsid w:val="00FE4CE8"/>
    <w:rsid w:val="00FE4E11"/>
    <w:rsid w:val="00FE5DB0"/>
    <w:rsid w:val="00FE634E"/>
    <w:rsid w:val="00FE6389"/>
    <w:rsid w:val="00FE6BDA"/>
    <w:rsid w:val="00FE6C97"/>
    <w:rsid w:val="00FE7C0B"/>
    <w:rsid w:val="00FE7FED"/>
    <w:rsid w:val="00FF0744"/>
    <w:rsid w:val="00FF0A36"/>
    <w:rsid w:val="00FF0BEC"/>
    <w:rsid w:val="00FF1246"/>
    <w:rsid w:val="00FF1508"/>
    <w:rsid w:val="00FF18E2"/>
    <w:rsid w:val="00FF3D09"/>
    <w:rsid w:val="00FF56DD"/>
    <w:rsid w:val="00FF5CED"/>
    <w:rsid w:val="00FF5D0F"/>
    <w:rsid w:val="00FF75F8"/>
    <w:rsid w:val="00FF763F"/>
    <w:rsid w:val="00FF7A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0507"/>
  <w15:chartTrackingRefBased/>
  <w15:docId w15:val="{25A5FBAE-729D-4C54-A9C4-9998DA2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856"/>
    <w:rPr>
      <w:rFonts w:eastAsiaTheme="majorEastAsia" w:cstheme="majorBidi"/>
      <w:color w:val="272727" w:themeColor="text1" w:themeTint="D8"/>
    </w:rPr>
  </w:style>
  <w:style w:type="paragraph" w:styleId="Title">
    <w:name w:val="Title"/>
    <w:basedOn w:val="Normal"/>
    <w:next w:val="Normal"/>
    <w:link w:val="TitleChar"/>
    <w:uiPriority w:val="10"/>
    <w:qFormat/>
    <w:rsid w:val="00EF2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856"/>
    <w:pPr>
      <w:spacing w:before="160"/>
      <w:jc w:val="center"/>
    </w:pPr>
    <w:rPr>
      <w:i/>
      <w:iCs/>
      <w:color w:val="404040" w:themeColor="text1" w:themeTint="BF"/>
    </w:rPr>
  </w:style>
  <w:style w:type="character" w:customStyle="1" w:styleId="QuoteChar">
    <w:name w:val="Quote Char"/>
    <w:basedOn w:val="DefaultParagraphFont"/>
    <w:link w:val="Quote"/>
    <w:uiPriority w:val="29"/>
    <w:rsid w:val="00EF2856"/>
    <w:rPr>
      <w:i/>
      <w:iCs/>
      <w:color w:val="404040" w:themeColor="text1" w:themeTint="BF"/>
    </w:rPr>
  </w:style>
  <w:style w:type="paragraph" w:styleId="ListParagraph">
    <w:name w:val="List Paragraph"/>
    <w:basedOn w:val="Normal"/>
    <w:uiPriority w:val="34"/>
    <w:qFormat/>
    <w:rsid w:val="00EF2856"/>
    <w:pPr>
      <w:ind w:left="720"/>
      <w:contextualSpacing/>
    </w:pPr>
  </w:style>
  <w:style w:type="character" w:styleId="IntenseEmphasis">
    <w:name w:val="Intense Emphasis"/>
    <w:basedOn w:val="DefaultParagraphFont"/>
    <w:uiPriority w:val="21"/>
    <w:qFormat/>
    <w:rsid w:val="00EF2856"/>
    <w:rPr>
      <w:i/>
      <w:iCs/>
      <w:color w:val="0F4761" w:themeColor="accent1" w:themeShade="BF"/>
    </w:rPr>
  </w:style>
  <w:style w:type="paragraph" w:styleId="IntenseQuote">
    <w:name w:val="Intense Quote"/>
    <w:basedOn w:val="Normal"/>
    <w:next w:val="Normal"/>
    <w:link w:val="IntenseQuoteChar"/>
    <w:uiPriority w:val="30"/>
    <w:qFormat/>
    <w:rsid w:val="00EF2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856"/>
    <w:rPr>
      <w:i/>
      <w:iCs/>
      <w:color w:val="0F4761" w:themeColor="accent1" w:themeShade="BF"/>
    </w:rPr>
  </w:style>
  <w:style w:type="character" w:styleId="IntenseReference">
    <w:name w:val="Intense Reference"/>
    <w:basedOn w:val="DefaultParagraphFont"/>
    <w:uiPriority w:val="32"/>
    <w:qFormat/>
    <w:rsid w:val="00EF2856"/>
    <w:rPr>
      <w:b/>
      <w:bCs/>
      <w:smallCaps/>
      <w:color w:val="0F4761" w:themeColor="accent1" w:themeShade="BF"/>
      <w:spacing w:val="5"/>
    </w:rPr>
  </w:style>
  <w:style w:type="character" w:styleId="PlaceholderText">
    <w:name w:val="Placeholder Text"/>
    <w:basedOn w:val="DefaultParagraphFont"/>
    <w:uiPriority w:val="99"/>
    <w:semiHidden/>
    <w:rsid w:val="00ED3BBE"/>
    <w:rPr>
      <w:color w:val="666666"/>
    </w:rPr>
  </w:style>
  <w:style w:type="paragraph" w:styleId="NormalWeb">
    <w:name w:val="Normal (Web)"/>
    <w:basedOn w:val="Normal"/>
    <w:uiPriority w:val="99"/>
    <w:semiHidden/>
    <w:unhideWhenUsed/>
    <w:rsid w:val="00BB30C0"/>
    <w:rPr>
      <w:rFonts w:ascii="Times New Roman" w:hAnsi="Times New Roman" w:cs="Times New Roman"/>
    </w:rPr>
  </w:style>
  <w:style w:type="table" w:styleId="TableGrid">
    <w:name w:val="Table Grid"/>
    <w:basedOn w:val="TableNormal"/>
    <w:uiPriority w:val="39"/>
    <w:rsid w:val="00214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969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5A6B2D"/>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5C7AD0"/>
    <w:rPr>
      <w:sz w:val="16"/>
      <w:szCs w:val="16"/>
    </w:rPr>
  </w:style>
  <w:style w:type="paragraph" w:styleId="CommentText">
    <w:name w:val="annotation text"/>
    <w:basedOn w:val="Normal"/>
    <w:link w:val="CommentTextChar"/>
    <w:uiPriority w:val="99"/>
    <w:unhideWhenUsed/>
    <w:rsid w:val="005C7AD0"/>
    <w:pPr>
      <w:spacing w:line="240" w:lineRule="auto"/>
    </w:pPr>
    <w:rPr>
      <w:sz w:val="20"/>
      <w:szCs w:val="20"/>
    </w:rPr>
  </w:style>
  <w:style w:type="character" w:customStyle="1" w:styleId="CommentTextChar">
    <w:name w:val="Comment Text Char"/>
    <w:basedOn w:val="DefaultParagraphFont"/>
    <w:link w:val="CommentText"/>
    <w:uiPriority w:val="99"/>
    <w:rsid w:val="005C7AD0"/>
    <w:rPr>
      <w:sz w:val="20"/>
      <w:szCs w:val="20"/>
    </w:rPr>
  </w:style>
  <w:style w:type="paragraph" w:styleId="CommentSubject">
    <w:name w:val="annotation subject"/>
    <w:basedOn w:val="CommentText"/>
    <w:next w:val="CommentText"/>
    <w:link w:val="CommentSubjectChar"/>
    <w:uiPriority w:val="99"/>
    <w:semiHidden/>
    <w:unhideWhenUsed/>
    <w:rsid w:val="005C7AD0"/>
    <w:rPr>
      <w:b/>
      <w:bCs/>
    </w:rPr>
  </w:style>
  <w:style w:type="character" w:customStyle="1" w:styleId="CommentSubjectChar">
    <w:name w:val="Comment Subject Char"/>
    <w:basedOn w:val="CommentTextChar"/>
    <w:link w:val="CommentSubject"/>
    <w:uiPriority w:val="99"/>
    <w:semiHidden/>
    <w:rsid w:val="005C7AD0"/>
    <w:rPr>
      <w:b/>
      <w:bCs/>
      <w:sz w:val="20"/>
      <w:szCs w:val="20"/>
    </w:rPr>
  </w:style>
  <w:style w:type="table" w:styleId="PlainTable4">
    <w:name w:val="Plain Table 4"/>
    <w:basedOn w:val="TableNormal"/>
    <w:uiPriority w:val="44"/>
    <w:rsid w:val="003038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0474F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474F6"/>
    <w:rPr>
      <w:rFonts w:ascii="Consolas" w:hAnsi="Consolas"/>
      <w:sz w:val="20"/>
      <w:szCs w:val="20"/>
    </w:rPr>
  </w:style>
  <w:style w:type="table" w:styleId="TableGridLight">
    <w:name w:val="Grid Table Light"/>
    <w:basedOn w:val="TableNormal"/>
    <w:uiPriority w:val="40"/>
    <w:rsid w:val="00B048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F6200"/>
    <w:rPr>
      <w:color w:val="467886" w:themeColor="hyperlink"/>
      <w:u w:val="single"/>
    </w:rPr>
  </w:style>
  <w:style w:type="character" w:styleId="UnresolvedMention">
    <w:name w:val="Unresolved Mention"/>
    <w:basedOn w:val="DefaultParagraphFont"/>
    <w:uiPriority w:val="99"/>
    <w:semiHidden/>
    <w:unhideWhenUsed/>
    <w:rsid w:val="00EF6200"/>
    <w:rPr>
      <w:color w:val="605E5C"/>
      <w:shd w:val="clear" w:color="auto" w:fill="E1DFDD"/>
    </w:rPr>
  </w:style>
  <w:style w:type="paragraph" w:styleId="Revision">
    <w:name w:val="Revision"/>
    <w:hidden/>
    <w:uiPriority w:val="99"/>
    <w:semiHidden/>
    <w:rsid w:val="007674E4"/>
    <w:pPr>
      <w:spacing w:after="0" w:line="240" w:lineRule="auto"/>
    </w:pPr>
  </w:style>
  <w:style w:type="character" w:styleId="FollowedHyperlink">
    <w:name w:val="FollowedHyperlink"/>
    <w:basedOn w:val="DefaultParagraphFont"/>
    <w:uiPriority w:val="99"/>
    <w:semiHidden/>
    <w:unhideWhenUsed/>
    <w:rsid w:val="00CE711F"/>
    <w:rPr>
      <w:color w:val="96607D"/>
      <w:u w:val="single"/>
    </w:rPr>
  </w:style>
  <w:style w:type="paragraph" w:customStyle="1" w:styleId="msonormal0">
    <w:name w:val="msonormal"/>
    <w:basedOn w:val="Normal"/>
    <w:rsid w:val="00CE711F"/>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customStyle="1" w:styleId="xl65">
    <w:name w:val="xl65"/>
    <w:basedOn w:val="Normal"/>
    <w:rsid w:val="00CE711F"/>
    <w:pPr>
      <w:shd w:val="clear" w:color="000000" w:fill="FFFFFF"/>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customStyle="1" w:styleId="xl66">
    <w:name w:val="xl66"/>
    <w:basedOn w:val="Normal"/>
    <w:rsid w:val="00CE711F"/>
    <w:pPr>
      <w:shd w:val="clear" w:color="000000" w:fill="92D050"/>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customStyle="1" w:styleId="xl67">
    <w:name w:val="xl67"/>
    <w:basedOn w:val="Normal"/>
    <w:rsid w:val="00CE711F"/>
    <w:pPr>
      <w:shd w:val="clear" w:color="000000" w:fill="FFFF00"/>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customStyle="1" w:styleId="xl68">
    <w:name w:val="xl68"/>
    <w:basedOn w:val="Normal"/>
    <w:rsid w:val="00CE711F"/>
    <w:pPr>
      <w:shd w:val="clear" w:color="000000" w:fill="00B0F0"/>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styleId="Header">
    <w:name w:val="header"/>
    <w:basedOn w:val="Normal"/>
    <w:link w:val="HeaderChar"/>
    <w:uiPriority w:val="99"/>
    <w:unhideWhenUsed/>
    <w:rsid w:val="009D5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411"/>
  </w:style>
  <w:style w:type="paragraph" w:styleId="Footer">
    <w:name w:val="footer"/>
    <w:basedOn w:val="Normal"/>
    <w:link w:val="FooterChar"/>
    <w:uiPriority w:val="99"/>
    <w:unhideWhenUsed/>
    <w:rsid w:val="009D5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74">
      <w:bodyDiv w:val="1"/>
      <w:marLeft w:val="0"/>
      <w:marRight w:val="0"/>
      <w:marTop w:val="0"/>
      <w:marBottom w:val="0"/>
      <w:divBdr>
        <w:top w:val="none" w:sz="0" w:space="0" w:color="auto"/>
        <w:left w:val="none" w:sz="0" w:space="0" w:color="auto"/>
        <w:bottom w:val="none" w:sz="0" w:space="0" w:color="auto"/>
        <w:right w:val="none" w:sz="0" w:space="0" w:color="auto"/>
      </w:divBdr>
    </w:div>
    <w:div w:id="1326424">
      <w:bodyDiv w:val="1"/>
      <w:marLeft w:val="0"/>
      <w:marRight w:val="0"/>
      <w:marTop w:val="0"/>
      <w:marBottom w:val="0"/>
      <w:divBdr>
        <w:top w:val="none" w:sz="0" w:space="0" w:color="auto"/>
        <w:left w:val="none" w:sz="0" w:space="0" w:color="auto"/>
        <w:bottom w:val="none" w:sz="0" w:space="0" w:color="auto"/>
        <w:right w:val="none" w:sz="0" w:space="0" w:color="auto"/>
      </w:divBdr>
    </w:div>
    <w:div w:id="1858553">
      <w:bodyDiv w:val="1"/>
      <w:marLeft w:val="0"/>
      <w:marRight w:val="0"/>
      <w:marTop w:val="0"/>
      <w:marBottom w:val="0"/>
      <w:divBdr>
        <w:top w:val="none" w:sz="0" w:space="0" w:color="auto"/>
        <w:left w:val="none" w:sz="0" w:space="0" w:color="auto"/>
        <w:bottom w:val="none" w:sz="0" w:space="0" w:color="auto"/>
        <w:right w:val="none" w:sz="0" w:space="0" w:color="auto"/>
      </w:divBdr>
      <w:divsChild>
        <w:div w:id="1911889878">
          <w:marLeft w:val="480"/>
          <w:marRight w:val="0"/>
          <w:marTop w:val="0"/>
          <w:marBottom w:val="0"/>
          <w:divBdr>
            <w:top w:val="none" w:sz="0" w:space="0" w:color="auto"/>
            <w:left w:val="none" w:sz="0" w:space="0" w:color="auto"/>
            <w:bottom w:val="none" w:sz="0" w:space="0" w:color="auto"/>
            <w:right w:val="none" w:sz="0" w:space="0" w:color="auto"/>
          </w:divBdr>
        </w:div>
        <w:div w:id="2071728641">
          <w:marLeft w:val="480"/>
          <w:marRight w:val="0"/>
          <w:marTop w:val="0"/>
          <w:marBottom w:val="0"/>
          <w:divBdr>
            <w:top w:val="none" w:sz="0" w:space="0" w:color="auto"/>
            <w:left w:val="none" w:sz="0" w:space="0" w:color="auto"/>
            <w:bottom w:val="none" w:sz="0" w:space="0" w:color="auto"/>
            <w:right w:val="none" w:sz="0" w:space="0" w:color="auto"/>
          </w:divBdr>
        </w:div>
        <w:div w:id="1536692119">
          <w:marLeft w:val="480"/>
          <w:marRight w:val="0"/>
          <w:marTop w:val="0"/>
          <w:marBottom w:val="0"/>
          <w:divBdr>
            <w:top w:val="none" w:sz="0" w:space="0" w:color="auto"/>
            <w:left w:val="none" w:sz="0" w:space="0" w:color="auto"/>
            <w:bottom w:val="none" w:sz="0" w:space="0" w:color="auto"/>
            <w:right w:val="none" w:sz="0" w:space="0" w:color="auto"/>
          </w:divBdr>
        </w:div>
        <w:div w:id="2128769545">
          <w:marLeft w:val="480"/>
          <w:marRight w:val="0"/>
          <w:marTop w:val="0"/>
          <w:marBottom w:val="0"/>
          <w:divBdr>
            <w:top w:val="none" w:sz="0" w:space="0" w:color="auto"/>
            <w:left w:val="none" w:sz="0" w:space="0" w:color="auto"/>
            <w:bottom w:val="none" w:sz="0" w:space="0" w:color="auto"/>
            <w:right w:val="none" w:sz="0" w:space="0" w:color="auto"/>
          </w:divBdr>
        </w:div>
        <w:div w:id="637683711">
          <w:marLeft w:val="480"/>
          <w:marRight w:val="0"/>
          <w:marTop w:val="0"/>
          <w:marBottom w:val="0"/>
          <w:divBdr>
            <w:top w:val="none" w:sz="0" w:space="0" w:color="auto"/>
            <w:left w:val="none" w:sz="0" w:space="0" w:color="auto"/>
            <w:bottom w:val="none" w:sz="0" w:space="0" w:color="auto"/>
            <w:right w:val="none" w:sz="0" w:space="0" w:color="auto"/>
          </w:divBdr>
        </w:div>
        <w:div w:id="2005932491">
          <w:marLeft w:val="480"/>
          <w:marRight w:val="0"/>
          <w:marTop w:val="0"/>
          <w:marBottom w:val="0"/>
          <w:divBdr>
            <w:top w:val="none" w:sz="0" w:space="0" w:color="auto"/>
            <w:left w:val="none" w:sz="0" w:space="0" w:color="auto"/>
            <w:bottom w:val="none" w:sz="0" w:space="0" w:color="auto"/>
            <w:right w:val="none" w:sz="0" w:space="0" w:color="auto"/>
          </w:divBdr>
        </w:div>
        <w:div w:id="2122530593">
          <w:marLeft w:val="480"/>
          <w:marRight w:val="0"/>
          <w:marTop w:val="0"/>
          <w:marBottom w:val="0"/>
          <w:divBdr>
            <w:top w:val="none" w:sz="0" w:space="0" w:color="auto"/>
            <w:left w:val="none" w:sz="0" w:space="0" w:color="auto"/>
            <w:bottom w:val="none" w:sz="0" w:space="0" w:color="auto"/>
            <w:right w:val="none" w:sz="0" w:space="0" w:color="auto"/>
          </w:divBdr>
        </w:div>
        <w:div w:id="855997401">
          <w:marLeft w:val="480"/>
          <w:marRight w:val="0"/>
          <w:marTop w:val="0"/>
          <w:marBottom w:val="0"/>
          <w:divBdr>
            <w:top w:val="none" w:sz="0" w:space="0" w:color="auto"/>
            <w:left w:val="none" w:sz="0" w:space="0" w:color="auto"/>
            <w:bottom w:val="none" w:sz="0" w:space="0" w:color="auto"/>
            <w:right w:val="none" w:sz="0" w:space="0" w:color="auto"/>
          </w:divBdr>
        </w:div>
        <w:div w:id="1161504264">
          <w:marLeft w:val="480"/>
          <w:marRight w:val="0"/>
          <w:marTop w:val="0"/>
          <w:marBottom w:val="0"/>
          <w:divBdr>
            <w:top w:val="none" w:sz="0" w:space="0" w:color="auto"/>
            <w:left w:val="none" w:sz="0" w:space="0" w:color="auto"/>
            <w:bottom w:val="none" w:sz="0" w:space="0" w:color="auto"/>
            <w:right w:val="none" w:sz="0" w:space="0" w:color="auto"/>
          </w:divBdr>
        </w:div>
        <w:div w:id="1329478831">
          <w:marLeft w:val="480"/>
          <w:marRight w:val="0"/>
          <w:marTop w:val="0"/>
          <w:marBottom w:val="0"/>
          <w:divBdr>
            <w:top w:val="none" w:sz="0" w:space="0" w:color="auto"/>
            <w:left w:val="none" w:sz="0" w:space="0" w:color="auto"/>
            <w:bottom w:val="none" w:sz="0" w:space="0" w:color="auto"/>
            <w:right w:val="none" w:sz="0" w:space="0" w:color="auto"/>
          </w:divBdr>
        </w:div>
        <w:div w:id="1614241439">
          <w:marLeft w:val="480"/>
          <w:marRight w:val="0"/>
          <w:marTop w:val="0"/>
          <w:marBottom w:val="0"/>
          <w:divBdr>
            <w:top w:val="none" w:sz="0" w:space="0" w:color="auto"/>
            <w:left w:val="none" w:sz="0" w:space="0" w:color="auto"/>
            <w:bottom w:val="none" w:sz="0" w:space="0" w:color="auto"/>
            <w:right w:val="none" w:sz="0" w:space="0" w:color="auto"/>
          </w:divBdr>
        </w:div>
        <w:div w:id="1199970176">
          <w:marLeft w:val="480"/>
          <w:marRight w:val="0"/>
          <w:marTop w:val="0"/>
          <w:marBottom w:val="0"/>
          <w:divBdr>
            <w:top w:val="none" w:sz="0" w:space="0" w:color="auto"/>
            <w:left w:val="none" w:sz="0" w:space="0" w:color="auto"/>
            <w:bottom w:val="none" w:sz="0" w:space="0" w:color="auto"/>
            <w:right w:val="none" w:sz="0" w:space="0" w:color="auto"/>
          </w:divBdr>
        </w:div>
        <w:div w:id="513568653">
          <w:marLeft w:val="480"/>
          <w:marRight w:val="0"/>
          <w:marTop w:val="0"/>
          <w:marBottom w:val="0"/>
          <w:divBdr>
            <w:top w:val="none" w:sz="0" w:space="0" w:color="auto"/>
            <w:left w:val="none" w:sz="0" w:space="0" w:color="auto"/>
            <w:bottom w:val="none" w:sz="0" w:space="0" w:color="auto"/>
            <w:right w:val="none" w:sz="0" w:space="0" w:color="auto"/>
          </w:divBdr>
        </w:div>
        <w:div w:id="2065982460">
          <w:marLeft w:val="480"/>
          <w:marRight w:val="0"/>
          <w:marTop w:val="0"/>
          <w:marBottom w:val="0"/>
          <w:divBdr>
            <w:top w:val="none" w:sz="0" w:space="0" w:color="auto"/>
            <w:left w:val="none" w:sz="0" w:space="0" w:color="auto"/>
            <w:bottom w:val="none" w:sz="0" w:space="0" w:color="auto"/>
            <w:right w:val="none" w:sz="0" w:space="0" w:color="auto"/>
          </w:divBdr>
        </w:div>
        <w:div w:id="1981691709">
          <w:marLeft w:val="480"/>
          <w:marRight w:val="0"/>
          <w:marTop w:val="0"/>
          <w:marBottom w:val="0"/>
          <w:divBdr>
            <w:top w:val="none" w:sz="0" w:space="0" w:color="auto"/>
            <w:left w:val="none" w:sz="0" w:space="0" w:color="auto"/>
            <w:bottom w:val="none" w:sz="0" w:space="0" w:color="auto"/>
            <w:right w:val="none" w:sz="0" w:space="0" w:color="auto"/>
          </w:divBdr>
        </w:div>
        <w:div w:id="2062820677">
          <w:marLeft w:val="480"/>
          <w:marRight w:val="0"/>
          <w:marTop w:val="0"/>
          <w:marBottom w:val="0"/>
          <w:divBdr>
            <w:top w:val="none" w:sz="0" w:space="0" w:color="auto"/>
            <w:left w:val="none" w:sz="0" w:space="0" w:color="auto"/>
            <w:bottom w:val="none" w:sz="0" w:space="0" w:color="auto"/>
            <w:right w:val="none" w:sz="0" w:space="0" w:color="auto"/>
          </w:divBdr>
        </w:div>
        <w:div w:id="1948996969">
          <w:marLeft w:val="480"/>
          <w:marRight w:val="0"/>
          <w:marTop w:val="0"/>
          <w:marBottom w:val="0"/>
          <w:divBdr>
            <w:top w:val="none" w:sz="0" w:space="0" w:color="auto"/>
            <w:left w:val="none" w:sz="0" w:space="0" w:color="auto"/>
            <w:bottom w:val="none" w:sz="0" w:space="0" w:color="auto"/>
            <w:right w:val="none" w:sz="0" w:space="0" w:color="auto"/>
          </w:divBdr>
        </w:div>
        <w:div w:id="1833830892">
          <w:marLeft w:val="480"/>
          <w:marRight w:val="0"/>
          <w:marTop w:val="0"/>
          <w:marBottom w:val="0"/>
          <w:divBdr>
            <w:top w:val="none" w:sz="0" w:space="0" w:color="auto"/>
            <w:left w:val="none" w:sz="0" w:space="0" w:color="auto"/>
            <w:bottom w:val="none" w:sz="0" w:space="0" w:color="auto"/>
            <w:right w:val="none" w:sz="0" w:space="0" w:color="auto"/>
          </w:divBdr>
        </w:div>
        <w:div w:id="1961376307">
          <w:marLeft w:val="480"/>
          <w:marRight w:val="0"/>
          <w:marTop w:val="0"/>
          <w:marBottom w:val="0"/>
          <w:divBdr>
            <w:top w:val="none" w:sz="0" w:space="0" w:color="auto"/>
            <w:left w:val="none" w:sz="0" w:space="0" w:color="auto"/>
            <w:bottom w:val="none" w:sz="0" w:space="0" w:color="auto"/>
            <w:right w:val="none" w:sz="0" w:space="0" w:color="auto"/>
          </w:divBdr>
        </w:div>
        <w:div w:id="1945382053">
          <w:marLeft w:val="480"/>
          <w:marRight w:val="0"/>
          <w:marTop w:val="0"/>
          <w:marBottom w:val="0"/>
          <w:divBdr>
            <w:top w:val="none" w:sz="0" w:space="0" w:color="auto"/>
            <w:left w:val="none" w:sz="0" w:space="0" w:color="auto"/>
            <w:bottom w:val="none" w:sz="0" w:space="0" w:color="auto"/>
            <w:right w:val="none" w:sz="0" w:space="0" w:color="auto"/>
          </w:divBdr>
        </w:div>
        <w:div w:id="358699144">
          <w:marLeft w:val="480"/>
          <w:marRight w:val="0"/>
          <w:marTop w:val="0"/>
          <w:marBottom w:val="0"/>
          <w:divBdr>
            <w:top w:val="none" w:sz="0" w:space="0" w:color="auto"/>
            <w:left w:val="none" w:sz="0" w:space="0" w:color="auto"/>
            <w:bottom w:val="none" w:sz="0" w:space="0" w:color="auto"/>
            <w:right w:val="none" w:sz="0" w:space="0" w:color="auto"/>
          </w:divBdr>
        </w:div>
        <w:div w:id="898125347">
          <w:marLeft w:val="480"/>
          <w:marRight w:val="0"/>
          <w:marTop w:val="0"/>
          <w:marBottom w:val="0"/>
          <w:divBdr>
            <w:top w:val="none" w:sz="0" w:space="0" w:color="auto"/>
            <w:left w:val="none" w:sz="0" w:space="0" w:color="auto"/>
            <w:bottom w:val="none" w:sz="0" w:space="0" w:color="auto"/>
            <w:right w:val="none" w:sz="0" w:space="0" w:color="auto"/>
          </w:divBdr>
        </w:div>
        <w:div w:id="1033963956">
          <w:marLeft w:val="480"/>
          <w:marRight w:val="0"/>
          <w:marTop w:val="0"/>
          <w:marBottom w:val="0"/>
          <w:divBdr>
            <w:top w:val="none" w:sz="0" w:space="0" w:color="auto"/>
            <w:left w:val="none" w:sz="0" w:space="0" w:color="auto"/>
            <w:bottom w:val="none" w:sz="0" w:space="0" w:color="auto"/>
            <w:right w:val="none" w:sz="0" w:space="0" w:color="auto"/>
          </w:divBdr>
        </w:div>
        <w:div w:id="1652908352">
          <w:marLeft w:val="480"/>
          <w:marRight w:val="0"/>
          <w:marTop w:val="0"/>
          <w:marBottom w:val="0"/>
          <w:divBdr>
            <w:top w:val="none" w:sz="0" w:space="0" w:color="auto"/>
            <w:left w:val="none" w:sz="0" w:space="0" w:color="auto"/>
            <w:bottom w:val="none" w:sz="0" w:space="0" w:color="auto"/>
            <w:right w:val="none" w:sz="0" w:space="0" w:color="auto"/>
          </w:divBdr>
        </w:div>
        <w:div w:id="1271818078">
          <w:marLeft w:val="480"/>
          <w:marRight w:val="0"/>
          <w:marTop w:val="0"/>
          <w:marBottom w:val="0"/>
          <w:divBdr>
            <w:top w:val="none" w:sz="0" w:space="0" w:color="auto"/>
            <w:left w:val="none" w:sz="0" w:space="0" w:color="auto"/>
            <w:bottom w:val="none" w:sz="0" w:space="0" w:color="auto"/>
            <w:right w:val="none" w:sz="0" w:space="0" w:color="auto"/>
          </w:divBdr>
        </w:div>
        <w:div w:id="711997934">
          <w:marLeft w:val="480"/>
          <w:marRight w:val="0"/>
          <w:marTop w:val="0"/>
          <w:marBottom w:val="0"/>
          <w:divBdr>
            <w:top w:val="none" w:sz="0" w:space="0" w:color="auto"/>
            <w:left w:val="none" w:sz="0" w:space="0" w:color="auto"/>
            <w:bottom w:val="none" w:sz="0" w:space="0" w:color="auto"/>
            <w:right w:val="none" w:sz="0" w:space="0" w:color="auto"/>
          </w:divBdr>
        </w:div>
        <w:div w:id="1383401434">
          <w:marLeft w:val="480"/>
          <w:marRight w:val="0"/>
          <w:marTop w:val="0"/>
          <w:marBottom w:val="0"/>
          <w:divBdr>
            <w:top w:val="none" w:sz="0" w:space="0" w:color="auto"/>
            <w:left w:val="none" w:sz="0" w:space="0" w:color="auto"/>
            <w:bottom w:val="none" w:sz="0" w:space="0" w:color="auto"/>
            <w:right w:val="none" w:sz="0" w:space="0" w:color="auto"/>
          </w:divBdr>
        </w:div>
        <w:div w:id="1619214792">
          <w:marLeft w:val="480"/>
          <w:marRight w:val="0"/>
          <w:marTop w:val="0"/>
          <w:marBottom w:val="0"/>
          <w:divBdr>
            <w:top w:val="none" w:sz="0" w:space="0" w:color="auto"/>
            <w:left w:val="none" w:sz="0" w:space="0" w:color="auto"/>
            <w:bottom w:val="none" w:sz="0" w:space="0" w:color="auto"/>
            <w:right w:val="none" w:sz="0" w:space="0" w:color="auto"/>
          </w:divBdr>
        </w:div>
        <w:div w:id="216019096">
          <w:marLeft w:val="480"/>
          <w:marRight w:val="0"/>
          <w:marTop w:val="0"/>
          <w:marBottom w:val="0"/>
          <w:divBdr>
            <w:top w:val="none" w:sz="0" w:space="0" w:color="auto"/>
            <w:left w:val="none" w:sz="0" w:space="0" w:color="auto"/>
            <w:bottom w:val="none" w:sz="0" w:space="0" w:color="auto"/>
            <w:right w:val="none" w:sz="0" w:space="0" w:color="auto"/>
          </w:divBdr>
        </w:div>
        <w:div w:id="791872528">
          <w:marLeft w:val="480"/>
          <w:marRight w:val="0"/>
          <w:marTop w:val="0"/>
          <w:marBottom w:val="0"/>
          <w:divBdr>
            <w:top w:val="none" w:sz="0" w:space="0" w:color="auto"/>
            <w:left w:val="none" w:sz="0" w:space="0" w:color="auto"/>
            <w:bottom w:val="none" w:sz="0" w:space="0" w:color="auto"/>
            <w:right w:val="none" w:sz="0" w:space="0" w:color="auto"/>
          </w:divBdr>
        </w:div>
        <w:div w:id="1032462993">
          <w:marLeft w:val="480"/>
          <w:marRight w:val="0"/>
          <w:marTop w:val="0"/>
          <w:marBottom w:val="0"/>
          <w:divBdr>
            <w:top w:val="none" w:sz="0" w:space="0" w:color="auto"/>
            <w:left w:val="none" w:sz="0" w:space="0" w:color="auto"/>
            <w:bottom w:val="none" w:sz="0" w:space="0" w:color="auto"/>
            <w:right w:val="none" w:sz="0" w:space="0" w:color="auto"/>
          </w:divBdr>
        </w:div>
        <w:div w:id="400830862">
          <w:marLeft w:val="480"/>
          <w:marRight w:val="0"/>
          <w:marTop w:val="0"/>
          <w:marBottom w:val="0"/>
          <w:divBdr>
            <w:top w:val="none" w:sz="0" w:space="0" w:color="auto"/>
            <w:left w:val="none" w:sz="0" w:space="0" w:color="auto"/>
            <w:bottom w:val="none" w:sz="0" w:space="0" w:color="auto"/>
            <w:right w:val="none" w:sz="0" w:space="0" w:color="auto"/>
          </w:divBdr>
        </w:div>
        <w:div w:id="1528058854">
          <w:marLeft w:val="480"/>
          <w:marRight w:val="0"/>
          <w:marTop w:val="0"/>
          <w:marBottom w:val="0"/>
          <w:divBdr>
            <w:top w:val="none" w:sz="0" w:space="0" w:color="auto"/>
            <w:left w:val="none" w:sz="0" w:space="0" w:color="auto"/>
            <w:bottom w:val="none" w:sz="0" w:space="0" w:color="auto"/>
            <w:right w:val="none" w:sz="0" w:space="0" w:color="auto"/>
          </w:divBdr>
        </w:div>
        <w:div w:id="343213627">
          <w:marLeft w:val="480"/>
          <w:marRight w:val="0"/>
          <w:marTop w:val="0"/>
          <w:marBottom w:val="0"/>
          <w:divBdr>
            <w:top w:val="none" w:sz="0" w:space="0" w:color="auto"/>
            <w:left w:val="none" w:sz="0" w:space="0" w:color="auto"/>
            <w:bottom w:val="none" w:sz="0" w:space="0" w:color="auto"/>
            <w:right w:val="none" w:sz="0" w:space="0" w:color="auto"/>
          </w:divBdr>
        </w:div>
        <w:div w:id="1204441750">
          <w:marLeft w:val="480"/>
          <w:marRight w:val="0"/>
          <w:marTop w:val="0"/>
          <w:marBottom w:val="0"/>
          <w:divBdr>
            <w:top w:val="none" w:sz="0" w:space="0" w:color="auto"/>
            <w:left w:val="none" w:sz="0" w:space="0" w:color="auto"/>
            <w:bottom w:val="none" w:sz="0" w:space="0" w:color="auto"/>
            <w:right w:val="none" w:sz="0" w:space="0" w:color="auto"/>
          </w:divBdr>
        </w:div>
        <w:div w:id="1072972263">
          <w:marLeft w:val="480"/>
          <w:marRight w:val="0"/>
          <w:marTop w:val="0"/>
          <w:marBottom w:val="0"/>
          <w:divBdr>
            <w:top w:val="none" w:sz="0" w:space="0" w:color="auto"/>
            <w:left w:val="none" w:sz="0" w:space="0" w:color="auto"/>
            <w:bottom w:val="none" w:sz="0" w:space="0" w:color="auto"/>
            <w:right w:val="none" w:sz="0" w:space="0" w:color="auto"/>
          </w:divBdr>
        </w:div>
        <w:div w:id="475538053">
          <w:marLeft w:val="480"/>
          <w:marRight w:val="0"/>
          <w:marTop w:val="0"/>
          <w:marBottom w:val="0"/>
          <w:divBdr>
            <w:top w:val="none" w:sz="0" w:space="0" w:color="auto"/>
            <w:left w:val="none" w:sz="0" w:space="0" w:color="auto"/>
            <w:bottom w:val="none" w:sz="0" w:space="0" w:color="auto"/>
            <w:right w:val="none" w:sz="0" w:space="0" w:color="auto"/>
          </w:divBdr>
        </w:div>
        <w:div w:id="611283417">
          <w:marLeft w:val="480"/>
          <w:marRight w:val="0"/>
          <w:marTop w:val="0"/>
          <w:marBottom w:val="0"/>
          <w:divBdr>
            <w:top w:val="none" w:sz="0" w:space="0" w:color="auto"/>
            <w:left w:val="none" w:sz="0" w:space="0" w:color="auto"/>
            <w:bottom w:val="none" w:sz="0" w:space="0" w:color="auto"/>
            <w:right w:val="none" w:sz="0" w:space="0" w:color="auto"/>
          </w:divBdr>
        </w:div>
      </w:divsChild>
    </w:div>
    <w:div w:id="1980142">
      <w:bodyDiv w:val="1"/>
      <w:marLeft w:val="0"/>
      <w:marRight w:val="0"/>
      <w:marTop w:val="0"/>
      <w:marBottom w:val="0"/>
      <w:divBdr>
        <w:top w:val="none" w:sz="0" w:space="0" w:color="auto"/>
        <w:left w:val="none" w:sz="0" w:space="0" w:color="auto"/>
        <w:bottom w:val="none" w:sz="0" w:space="0" w:color="auto"/>
        <w:right w:val="none" w:sz="0" w:space="0" w:color="auto"/>
      </w:divBdr>
    </w:div>
    <w:div w:id="2167597">
      <w:bodyDiv w:val="1"/>
      <w:marLeft w:val="0"/>
      <w:marRight w:val="0"/>
      <w:marTop w:val="0"/>
      <w:marBottom w:val="0"/>
      <w:divBdr>
        <w:top w:val="none" w:sz="0" w:space="0" w:color="auto"/>
        <w:left w:val="none" w:sz="0" w:space="0" w:color="auto"/>
        <w:bottom w:val="none" w:sz="0" w:space="0" w:color="auto"/>
        <w:right w:val="none" w:sz="0" w:space="0" w:color="auto"/>
      </w:divBdr>
    </w:div>
    <w:div w:id="2324436">
      <w:bodyDiv w:val="1"/>
      <w:marLeft w:val="0"/>
      <w:marRight w:val="0"/>
      <w:marTop w:val="0"/>
      <w:marBottom w:val="0"/>
      <w:divBdr>
        <w:top w:val="none" w:sz="0" w:space="0" w:color="auto"/>
        <w:left w:val="none" w:sz="0" w:space="0" w:color="auto"/>
        <w:bottom w:val="none" w:sz="0" w:space="0" w:color="auto"/>
        <w:right w:val="none" w:sz="0" w:space="0" w:color="auto"/>
      </w:divBdr>
      <w:divsChild>
        <w:div w:id="739402920">
          <w:marLeft w:val="480"/>
          <w:marRight w:val="0"/>
          <w:marTop w:val="0"/>
          <w:marBottom w:val="0"/>
          <w:divBdr>
            <w:top w:val="none" w:sz="0" w:space="0" w:color="auto"/>
            <w:left w:val="none" w:sz="0" w:space="0" w:color="auto"/>
            <w:bottom w:val="none" w:sz="0" w:space="0" w:color="auto"/>
            <w:right w:val="none" w:sz="0" w:space="0" w:color="auto"/>
          </w:divBdr>
        </w:div>
        <w:div w:id="536938781">
          <w:marLeft w:val="480"/>
          <w:marRight w:val="0"/>
          <w:marTop w:val="0"/>
          <w:marBottom w:val="0"/>
          <w:divBdr>
            <w:top w:val="none" w:sz="0" w:space="0" w:color="auto"/>
            <w:left w:val="none" w:sz="0" w:space="0" w:color="auto"/>
            <w:bottom w:val="none" w:sz="0" w:space="0" w:color="auto"/>
            <w:right w:val="none" w:sz="0" w:space="0" w:color="auto"/>
          </w:divBdr>
        </w:div>
        <w:div w:id="1185830527">
          <w:marLeft w:val="480"/>
          <w:marRight w:val="0"/>
          <w:marTop w:val="0"/>
          <w:marBottom w:val="0"/>
          <w:divBdr>
            <w:top w:val="none" w:sz="0" w:space="0" w:color="auto"/>
            <w:left w:val="none" w:sz="0" w:space="0" w:color="auto"/>
            <w:bottom w:val="none" w:sz="0" w:space="0" w:color="auto"/>
            <w:right w:val="none" w:sz="0" w:space="0" w:color="auto"/>
          </w:divBdr>
        </w:div>
        <w:div w:id="2003921190">
          <w:marLeft w:val="480"/>
          <w:marRight w:val="0"/>
          <w:marTop w:val="0"/>
          <w:marBottom w:val="0"/>
          <w:divBdr>
            <w:top w:val="none" w:sz="0" w:space="0" w:color="auto"/>
            <w:left w:val="none" w:sz="0" w:space="0" w:color="auto"/>
            <w:bottom w:val="none" w:sz="0" w:space="0" w:color="auto"/>
            <w:right w:val="none" w:sz="0" w:space="0" w:color="auto"/>
          </w:divBdr>
        </w:div>
        <w:div w:id="116725196">
          <w:marLeft w:val="480"/>
          <w:marRight w:val="0"/>
          <w:marTop w:val="0"/>
          <w:marBottom w:val="0"/>
          <w:divBdr>
            <w:top w:val="none" w:sz="0" w:space="0" w:color="auto"/>
            <w:left w:val="none" w:sz="0" w:space="0" w:color="auto"/>
            <w:bottom w:val="none" w:sz="0" w:space="0" w:color="auto"/>
            <w:right w:val="none" w:sz="0" w:space="0" w:color="auto"/>
          </w:divBdr>
        </w:div>
        <w:div w:id="1354307270">
          <w:marLeft w:val="480"/>
          <w:marRight w:val="0"/>
          <w:marTop w:val="0"/>
          <w:marBottom w:val="0"/>
          <w:divBdr>
            <w:top w:val="none" w:sz="0" w:space="0" w:color="auto"/>
            <w:left w:val="none" w:sz="0" w:space="0" w:color="auto"/>
            <w:bottom w:val="none" w:sz="0" w:space="0" w:color="auto"/>
            <w:right w:val="none" w:sz="0" w:space="0" w:color="auto"/>
          </w:divBdr>
        </w:div>
        <w:div w:id="2020310705">
          <w:marLeft w:val="480"/>
          <w:marRight w:val="0"/>
          <w:marTop w:val="0"/>
          <w:marBottom w:val="0"/>
          <w:divBdr>
            <w:top w:val="none" w:sz="0" w:space="0" w:color="auto"/>
            <w:left w:val="none" w:sz="0" w:space="0" w:color="auto"/>
            <w:bottom w:val="none" w:sz="0" w:space="0" w:color="auto"/>
            <w:right w:val="none" w:sz="0" w:space="0" w:color="auto"/>
          </w:divBdr>
        </w:div>
        <w:div w:id="575361040">
          <w:marLeft w:val="480"/>
          <w:marRight w:val="0"/>
          <w:marTop w:val="0"/>
          <w:marBottom w:val="0"/>
          <w:divBdr>
            <w:top w:val="none" w:sz="0" w:space="0" w:color="auto"/>
            <w:left w:val="none" w:sz="0" w:space="0" w:color="auto"/>
            <w:bottom w:val="none" w:sz="0" w:space="0" w:color="auto"/>
            <w:right w:val="none" w:sz="0" w:space="0" w:color="auto"/>
          </w:divBdr>
        </w:div>
        <w:div w:id="169027288">
          <w:marLeft w:val="480"/>
          <w:marRight w:val="0"/>
          <w:marTop w:val="0"/>
          <w:marBottom w:val="0"/>
          <w:divBdr>
            <w:top w:val="none" w:sz="0" w:space="0" w:color="auto"/>
            <w:left w:val="none" w:sz="0" w:space="0" w:color="auto"/>
            <w:bottom w:val="none" w:sz="0" w:space="0" w:color="auto"/>
            <w:right w:val="none" w:sz="0" w:space="0" w:color="auto"/>
          </w:divBdr>
        </w:div>
        <w:div w:id="52703725">
          <w:marLeft w:val="480"/>
          <w:marRight w:val="0"/>
          <w:marTop w:val="0"/>
          <w:marBottom w:val="0"/>
          <w:divBdr>
            <w:top w:val="none" w:sz="0" w:space="0" w:color="auto"/>
            <w:left w:val="none" w:sz="0" w:space="0" w:color="auto"/>
            <w:bottom w:val="none" w:sz="0" w:space="0" w:color="auto"/>
            <w:right w:val="none" w:sz="0" w:space="0" w:color="auto"/>
          </w:divBdr>
        </w:div>
        <w:div w:id="179781205">
          <w:marLeft w:val="480"/>
          <w:marRight w:val="0"/>
          <w:marTop w:val="0"/>
          <w:marBottom w:val="0"/>
          <w:divBdr>
            <w:top w:val="none" w:sz="0" w:space="0" w:color="auto"/>
            <w:left w:val="none" w:sz="0" w:space="0" w:color="auto"/>
            <w:bottom w:val="none" w:sz="0" w:space="0" w:color="auto"/>
            <w:right w:val="none" w:sz="0" w:space="0" w:color="auto"/>
          </w:divBdr>
        </w:div>
        <w:div w:id="1811050206">
          <w:marLeft w:val="480"/>
          <w:marRight w:val="0"/>
          <w:marTop w:val="0"/>
          <w:marBottom w:val="0"/>
          <w:divBdr>
            <w:top w:val="none" w:sz="0" w:space="0" w:color="auto"/>
            <w:left w:val="none" w:sz="0" w:space="0" w:color="auto"/>
            <w:bottom w:val="none" w:sz="0" w:space="0" w:color="auto"/>
            <w:right w:val="none" w:sz="0" w:space="0" w:color="auto"/>
          </w:divBdr>
        </w:div>
        <w:div w:id="964694176">
          <w:marLeft w:val="480"/>
          <w:marRight w:val="0"/>
          <w:marTop w:val="0"/>
          <w:marBottom w:val="0"/>
          <w:divBdr>
            <w:top w:val="none" w:sz="0" w:space="0" w:color="auto"/>
            <w:left w:val="none" w:sz="0" w:space="0" w:color="auto"/>
            <w:bottom w:val="none" w:sz="0" w:space="0" w:color="auto"/>
            <w:right w:val="none" w:sz="0" w:space="0" w:color="auto"/>
          </w:divBdr>
        </w:div>
        <w:div w:id="488593355">
          <w:marLeft w:val="480"/>
          <w:marRight w:val="0"/>
          <w:marTop w:val="0"/>
          <w:marBottom w:val="0"/>
          <w:divBdr>
            <w:top w:val="none" w:sz="0" w:space="0" w:color="auto"/>
            <w:left w:val="none" w:sz="0" w:space="0" w:color="auto"/>
            <w:bottom w:val="none" w:sz="0" w:space="0" w:color="auto"/>
            <w:right w:val="none" w:sz="0" w:space="0" w:color="auto"/>
          </w:divBdr>
        </w:div>
        <w:div w:id="2053573456">
          <w:marLeft w:val="480"/>
          <w:marRight w:val="0"/>
          <w:marTop w:val="0"/>
          <w:marBottom w:val="0"/>
          <w:divBdr>
            <w:top w:val="none" w:sz="0" w:space="0" w:color="auto"/>
            <w:left w:val="none" w:sz="0" w:space="0" w:color="auto"/>
            <w:bottom w:val="none" w:sz="0" w:space="0" w:color="auto"/>
            <w:right w:val="none" w:sz="0" w:space="0" w:color="auto"/>
          </w:divBdr>
        </w:div>
        <w:div w:id="2079935150">
          <w:marLeft w:val="480"/>
          <w:marRight w:val="0"/>
          <w:marTop w:val="0"/>
          <w:marBottom w:val="0"/>
          <w:divBdr>
            <w:top w:val="none" w:sz="0" w:space="0" w:color="auto"/>
            <w:left w:val="none" w:sz="0" w:space="0" w:color="auto"/>
            <w:bottom w:val="none" w:sz="0" w:space="0" w:color="auto"/>
            <w:right w:val="none" w:sz="0" w:space="0" w:color="auto"/>
          </w:divBdr>
        </w:div>
        <w:div w:id="259804156">
          <w:marLeft w:val="480"/>
          <w:marRight w:val="0"/>
          <w:marTop w:val="0"/>
          <w:marBottom w:val="0"/>
          <w:divBdr>
            <w:top w:val="none" w:sz="0" w:space="0" w:color="auto"/>
            <w:left w:val="none" w:sz="0" w:space="0" w:color="auto"/>
            <w:bottom w:val="none" w:sz="0" w:space="0" w:color="auto"/>
            <w:right w:val="none" w:sz="0" w:space="0" w:color="auto"/>
          </w:divBdr>
        </w:div>
        <w:div w:id="1082794053">
          <w:marLeft w:val="480"/>
          <w:marRight w:val="0"/>
          <w:marTop w:val="0"/>
          <w:marBottom w:val="0"/>
          <w:divBdr>
            <w:top w:val="none" w:sz="0" w:space="0" w:color="auto"/>
            <w:left w:val="none" w:sz="0" w:space="0" w:color="auto"/>
            <w:bottom w:val="none" w:sz="0" w:space="0" w:color="auto"/>
            <w:right w:val="none" w:sz="0" w:space="0" w:color="auto"/>
          </w:divBdr>
        </w:div>
        <w:div w:id="962885364">
          <w:marLeft w:val="480"/>
          <w:marRight w:val="0"/>
          <w:marTop w:val="0"/>
          <w:marBottom w:val="0"/>
          <w:divBdr>
            <w:top w:val="none" w:sz="0" w:space="0" w:color="auto"/>
            <w:left w:val="none" w:sz="0" w:space="0" w:color="auto"/>
            <w:bottom w:val="none" w:sz="0" w:space="0" w:color="auto"/>
            <w:right w:val="none" w:sz="0" w:space="0" w:color="auto"/>
          </w:divBdr>
        </w:div>
        <w:div w:id="1270158339">
          <w:marLeft w:val="480"/>
          <w:marRight w:val="0"/>
          <w:marTop w:val="0"/>
          <w:marBottom w:val="0"/>
          <w:divBdr>
            <w:top w:val="none" w:sz="0" w:space="0" w:color="auto"/>
            <w:left w:val="none" w:sz="0" w:space="0" w:color="auto"/>
            <w:bottom w:val="none" w:sz="0" w:space="0" w:color="auto"/>
            <w:right w:val="none" w:sz="0" w:space="0" w:color="auto"/>
          </w:divBdr>
        </w:div>
        <w:div w:id="1243376168">
          <w:marLeft w:val="480"/>
          <w:marRight w:val="0"/>
          <w:marTop w:val="0"/>
          <w:marBottom w:val="0"/>
          <w:divBdr>
            <w:top w:val="none" w:sz="0" w:space="0" w:color="auto"/>
            <w:left w:val="none" w:sz="0" w:space="0" w:color="auto"/>
            <w:bottom w:val="none" w:sz="0" w:space="0" w:color="auto"/>
            <w:right w:val="none" w:sz="0" w:space="0" w:color="auto"/>
          </w:divBdr>
        </w:div>
        <w:div w:id="1420519698">
          <w:marLeft w:val="480"/>
          <w:marRight w:val="0"/>
          <w:marTop w:val="0"/>
          <w:marBottom w:val="0"/>
          <w:divBdr>
            <w:top w:val="none" w:sz="0" w:space="0" w:color="auto"/>
            <w:left w:val="none" w:sz="0" w:space="0" w:color="auto"/>
            <w:bottom w:val="none" w:sz="0" w:space="0" w:color="auto"/>
            <w:right w:val="none" w:sz="0" w:space="0" w:color="auto"/>
          </w:divBdr>
        </w:div>
        <w:div w:id="2127842798">
          <w:marLeft w:val="480"/>
          <w:marRight w:val="0"/>
          <w:marTop w:val="0"/>
          <w:marBottom w:val="0"/>
          <w:divBdr>
            <w:top w:val="none" w:sz="0" w:space="0" w:color="auto"/>
            <w:left w:val="none" w:sz="0" w:space="0" w:color="auto"/>
            <w:bottom w:val="none" w:sz="0" w:space="0" w:color="auto"/>
            <w:right w:val="none" w:sz="0" w:space="0" w:color="auto"/>
          </w:divBdr>
        </w:div>
        <w:div w:id="695929008">
          <w:marLeft w:val="480"/>
          <w:marRight w:val="0"/>
          <w:marTop w:val="0"/>
          <w:marBottom w:val="0"/>
          <w:divBdr>
            <w:top w:val="none" w:sz="0" w:space="0" w:color="auto"/>
            <w:left w:val="none" w:sz="0" w:space="0" w:color="auto"/>
            <w:bottom w:val="none" w:sz="0" w:space="0" w:color="auto"/>
            <w:right w:val="none" w:sz="0" w:space="0" w:color="auto"/>
          </w:divBdr>
        </w:div>
        <w:div w:id="1587764780">
          <w:marLeft w:val="480"/>
          <w:marRight w:val="0"/>
          <w:marTop w:val="0"/>
          <w:marBottom w:val="0"/>
          <w:divBdr>
            <w:top w:val="none" w:sz="0" w:space="0" w:color="auto"/>
            <w:left w:val="none" w:sz="0" w:space="0" w:color="auto"/>
            <w:bottom w:val="none" w:sz="0" w:space="0" w:color="auto"/>
            <w:right w:val="none" w:sz="0" w:space="0" w:color="auto"/>
          </w:divBdr>
        </w:div>
        <w:div w:id="1566254395">
          <w:marLeft w:val="480"/>
          <w:marRight w:val="0"/>
          <w:marTop w:val="0"/>
          <w:marBottom w:val="0"/>
          <w:divBdr>
            <w:top w:val="none" w:sz="0" w:space="0" w:color="auto"/>
            <w:left w:val="none" w:sz="0" w:space="0" w:color="auto"/>
            <w:bottom w:val="none" w:sz="0" w:space="0" w:color="auto"/>
            <w:right w:val="none" w:sz="0" w:space="0" w:color="auto"/>
          </w:divBdr>
        </w:div>
        <w:div w:id="1851948481">
          <w:marLeft w:val="480"/>
          <w:marRight w:val="0"/>
          <w:marTop w:val="0"/>
          <w:marBottom w:val="0"/>
          <w:divBdr>
            <w:top w:val="none" w:sz="0" w:space="0" w:color="auto"/>
            <w:left w:val="none" w:sz="0" w:space="0" w:color="auto"/>
            <w:bottom w:val="none" w:sz="0" w:space="0" w:color="auto"/>
            <w:right w:val="none" w:sz="0" w:space="0" w:color="auto"/>
          </w:divBdr>
        </w:div>
        <w:div w:id="287780843">
          <w:marLeft w:val="480"/>
          <w:marRight w:val="0"/>
          <w:marTop w:val="0"/>
          <w:marBottom w:val="0"/>
          <w:divBdr>
            <w:top w:val="none" w:sz="0" w:space="0" w:color="auto"/>
            <w:left w:val="none" w:sz="0" w:space="0" w:color="auto"/>
            <w:bottom w:val="none" w:sz="0" w:space="0" w:color="auto"/>
            <w:right w:val="none" w:sz="0" w:space="0" w:color="auto"/>
          </w:divBdr>
        </w:div>
        <w:div w:id="1507792974">
          <w:marLeft w:val="480"/>
          <w:marRight w:val="0"/>
          <w:marTop w:val="0"/>
          <w:marBottom w:val="0"/>
          <w:divBdr>
            <w:top w:val="none" w:sz="0" w:space="0" w:color="auto"/>
            <w:left w:val="none" w:sz="0" w:space="0" w:color="auto"/>
            <w:bottom w:val="none" w:sz="0" w:space="0" w:color="auto"/>
            <w:right w:val="none" w:sz="0" w:space="0" w:color="auto"/>
          </w:divBdr>
        </w:div>
        <w:div w:id="159850704">
          <w:marLeft w:val="480"/>
          <w:marRight w:val="0"/>
          <w:marTop w:val="0"/>
          <w:marBottom w:val="0"/>
          <w:divBdr>
            <w:top w:val="none" w:sz="0" w:space="0" w:color="auto"/>
            <w:left w:val="none" w:sz="0" w:space="0" w:color="auto"/>
            <w:bottom w:val="none" w:sz="0" w:space="0" w:color="auto"/>
            <w:right w:val="none" w:sz="0" w:space="0" w:color="auto"/>
          </w:divBdr>
        </w:div>
        <w:div w:id="1731882592">
          <w:marLeft w:val="480"/>
          <w:marRight w:val="0"/>
          <w:marTop w:val="0"/>
          <w:marBottom w:val="0"/>
          <w:divBdr>
            <w:top w:val="none" w:sz="0" w:space="0" w:color="auto"/>
            <w:left w:val="none" w:sz="0" w:space="0" w:color="auto"/>
            <w:bottom w:val="none" w:sz="0" w:space="0" w:color="auto"/>
            <w:right w:val="none" w:sz="0" w:space="0" w:color="auto"/>
          </w:divBdr>
        </w:div>
        <w:div w:id="1170296525">
          <w:marLeft w:val="480"/>
          <w:marRight w:val="0"/>
          <w:marTop w:val="0"/>
          <w:marBottom w:val="0"/>
          <w:divBdr>
            <w:top w:val="none" w:sz="0" w:space="0" w:color="auto"/>
            <w:left w:val="none" w:sz="0" w:space="0" w:color="auto"/>
            <w:bottom w:val="none" w:sz="0" w:space="0" w:color="auto"/>
            <w:right w:val="none" w:sz="0" w:space="0" w:color="auto"/>
          </w:divBdr>
        </w:div>
        <w:div w:id="1103496286">
          <w:marLeft w:val="480"/>
          <w:marRight w:val="0"/>
          <w:marTop w:val="0"/>
          <w:marBottom w:val="0"/>
          <w:divBdr>
            <w:top w:val="none" w:sz="0" w:space="0" w:color="auto"/>
            <w:left w:val="none" w:sz="0" w:space="0" w:color="auto"/>
            <w:bottom w:val="none" w:sz="0" w:space="0" w:color="auto"/>
            <w:right w:val="none" w:sz="0" w:space="0" w:color="auto"/>
          </w:divBdr>
        </w:div>
        <w:div w:id="1614171851">
          <w:marLeft w:val="480"/>
          <w:marRight w:val="0"/>
          <w:marTop w:val="0"/>
          <w:marBottom w:val="0"/>
          <w:divBdr>
            <w:top w:val="none" w:sz="0" w:space="0" w:color="auto"/>
            <w:left w:val="none" w:sz="0" w:space="0" w:color="auto"/>
            <w:bottom w:val="none" w:sz="0" w:space="0" w:color="auto"/>
            <w:right w:val="none" w:sz="0" w:space="0" w:color="auto"/>
          </w:divBdr>
        </w:div>
        <w:div w:id="1323701625">
          <w:marLeft w:val="480"/>
          <w:marRight w:val="0"/>
          <w:marTop w:val="0"/>
          <w:marBottom w:val="0"/>
          <w:divBdr>
            <w:top w:val="none" w:sz="0" w:space="0" w:color="auto"/>
            <w:left w:val="none" w:sz="0" w:space="0" w:color="auto"/>
            <w:bottom w:val="none" w:sz="0" w:space="0" w:color="auto"/>
            <w:right w:val="none" w:sz="0" w:space="0" w:color="auto"/>
          </w:divBdr>
        </w:div>
        <w:div w:id="689139988">
          <w:marLeft w:val="480"/>
          <w:marRight w:val="0"/>
          <w:marTop w:val="0"/>
          <w:marBottom w:val="0"/>
          <w:divBdr>
            <w:top w:val="none" w:sz="0" w:space="0" w:color="auto"/>
            <w:left w:val="none" w:sz="0" w:space="0" w:color="auto"/>
            <w:bottom w:val="none" w:sz="0" w:space="0" w:color="auto"/>
            <w:right w:val="none" w:sz="0" w:space="0" w:color="auto"/>
          </w:divBdr>
        </w:div>
        <w:div w:id="457259857">
          <w:marLeft w:val="480"/>
          <w:marRight w:val="0"/>
          <w:marTop w:val="0"/>
          <w:marBottom w:val="0"/>
          <w:divBdr>
            <w:top w:val="none" w:sz="0" w:space="0" w:color="auto"/>
            <w:left w:val="none" w:sz="0" w:space="0" w:color="auto"/>
            <w:bottom w:val="none" w:sz="0" w:space="0" w:color="auto"/>
            <w:right w:val="none" w:sz="0" w:space="0" w:color="auto"/>
          </w:divBdr>
        </w:div>
        <w:div w:id="1386297457">
          <w:marLeft w:val="480"/>
          <w:marRight w:val="0"/>
          <w:marTop w:val="0"/>
          <w:marBottom w:val="0"/>
          <w:divBdr>
            <w:top w:val="none" w:sz="0" w:space="0" w:color="auto"/>
            <w:left w:val="none" w:sz="0" w:space="0" w:color="auto"/>
            <w:bottom w:val="none" w:sz="0" w:space="0" w:color="auto"/>
            <w:right w:val="none" w:sz="0" w:space="0" w:color="auto"/>
          </w:divBdr>
        </w:div>
        <w:div w:id="1247107126">
          <w:marLeft w:val="480"/>
          <w:marRight w:val="0"/>
          <w:marTop w:val="0"/>
          <w:marBottom w:val="0"/>
          <w:divBdr>
            <w:top w:val="none" w:sz="0" w:space="0" w:color="auto"/>
            <w:left w:val="none" w:sz="0" w:space="0" w:color="auto"/>
            <w:bottom w:val="none" w:sz="0" w:space="0" w:color="auto"/>
            <w:right w:val="none" w:sz="0" w:space="0" w:color="auto"/>
          </w:divBdr>
        </w:div>
      </w:divsChild>
    </w:div>
    <w:div w:id="2325753">
      <w:bodyDiv w:val="1"/>
      <w:marLeft w:val="0"/>
      <w:marRight w:val="0"/>
      <w:marTop w:val="0"/>
      <w:marBottom w:val="0"/>
      <w:divBdr>
        <w:top w:val="none" w:sz="0" w:space="0" w:color="auto"/>
        <w:left w:val="none" w:sz="0" w:space="0" w:color="auto"/>
        <w:bottom w:val="none" w:sz="0" w:space="0" w:color="auto"/>
        <w:right w:val="none" w:sz="0" w:space="0" w:color="auto"/>
      </w:divBdr>
    </w:div>
    <w:div w:id="2363495">
      <w:bodyDiv w:val="1"/>
      <w:marLeft w:val="0"/>
      <w:marRight w:val="0"/>
      <w:marTop w:val="0"/>
      <w:marBottom w:val="0"/>
      <w:divBdr>
        <w:top w:val="none" w:sz="0" w:space="0" w:color="auto"/>
        <w:left w:val="none" w:sz="0" w:space="0" w:color="auto"/>
        <w:bottom w:val="none" w:sz="0" w:space="0" w:color="auto"/>
        <w:right w:val="none" w:sz="0" w:space="0" w:color="auto"/>
      </w:divBdr>
    </w:div>
    <w:div w:id="2899265">
      <w:bodyDiv w:val="1"/>
      <w:marLeft w:val="0"/>
      <w:marRight w:val="0"/>
      <w:marTop w:val="0"/>
      <w:marBottom w:val="0"/>
      <w:divBdr>
        <w:top w:val="none" w:sz="0" w:space="0" w:color="auto"/>
        <w:left w:val="none" w:sz="0" w:space="0" w:color="auto"/>
        <w:bottom w:val="none" w:sz="0" w:space="0" w:color="auto"/>
        <w:right w:val="none" w:sz="0" w:space="0" w:color="auto"/>
      </w:divBdr>
    </w:div>
    <w:div w:id="3867912">
      <w:bodyDiv w:val="1"/>
      <w:marLeft w:val="0"/>
      <w:marRight w:val="0"/>
      <w:marTop w:val="0"/>
      <w:marBottom w:val="0"/>
      <w:divBdr>
        <w:top w:val="none" w:sz="0" w:space="0" w:color="auto"/>
        <w:left w:val="none" w:sz="0" w:space="0" w:color="auto"/>
        <w:bottom w:val="none" w:sz="0" w:space="0" w:color="auto"/>
        <w:right w:val="none" w:sz="0" w:space="0" w:color="auto"/>
      </w:divBdr>
    </w:div>
    <w:div w:id="4023181">
      <w:bodyDiv w:val="1"/>
      <w:marLeft w:val="0"/>
      <w:marRight w:val="0"/>
      <w:marTop w:val="0"/>
      <w:marBottom w:val="0"/>
      <w:divBdr>
        <w:top w:val="none" w:sz="0" w:space="0" w:color="auto"/>
        <w:left w:val="none" w:sz="0" w:space="0" w:color="auto"/>
        <w:bottom w:val="none" w:sz="0" w:space="0" w:color="auto"/>
        <w:right w:val="none" w:sz="0" w:space="0" w:color="auto"/>
      </w:divBdr>
    </w:div>
    <w:div w:id="4215020">
      <w:bodyDiv w:val="1"/>
      <w:marLeft w:val="0"/>
      <w:marRight w:val="0"/>
      <w:marTop w:val="0"/>
      <w:marBottom w:val="0"/>
      <w:divBdr>
        <w:top w:val="none" w:sz="0" w:space="0" w:color="auto"/>
        <w:left w:val="none" w:sz="0" w:space="0" w:color="auto"/>
        <w:bottom w:val="none" w:sz="0" w:space="0" w:color="auto"/>
        <w:right w:val="none" w:sz="0" w:space="0" w:color="auto"/>
      </w:divBdr>
    </w:div>
    <w:div w:id="4526853">
      <w:bodyDiv w:val="1"/>
      <w:marLeft w:val="0"/>
      <w:marRight w:val="0"/>
      <w:marTop w:val="0"/>
      <w:marBottom w:val="0"/>
      <w:divBdr>
        <w:top w:val="none" w:sz="0" w:space="0" w:color="auto"/>
        <w:left w:val="none" w:sz="0" w:space="0" w:color="auto"/>
        <w:bottom w:val="none" w:sz="0" w:space="0" w:color="auto"/>
        <w:right w:val="none" w:sz="0" w:space="0" w:color="auto"/>
      </w:divBdr>
    </w:div>
    <w:div w:id="4863444">
      <w:bodyDiv w:val="1"/>
      <w:marLeft w:val="0"/>
      <w:marRight w:val="0"/>
      <w:marTop w:val="0"/>
      <w:marBottom w:val="0"/>
      <w:divBdr>
        <w:top w:val="none" w:sz="0" w:space="0" w:color="auto"/>
        <w:left w:val="none" w:sz="0" w:space="0" w:color="auto"/>
        <w:bottom w:val="none" w:sz="0" w:space="0" w:color="auto"/>
        <w:right w:val="none" w:sz="0" w:space="0" w:color="auto"/>
      </w:divBdr>
    </w:div>
    <w:div w:id="4988796">
      <w:bodyDiv w:val="1"/>
      <w:marLeft w:val="0"/>
      <w:marRight w:val="0"/>
      <w:marTop w:val="0"/>
      <w:marBottom w:val="0"/>
      <w:divBdr>
        <w:top w:val="none" w:sz="0" w:space="0" w:color="auto"/>
        <w:left w:val="none" w:sz="0" w:space="0" w:color="auto"/>
        <w:bottom w:val="none" w:sz="0" w:space="0" w:color="auto"/>
        <w:right w:val="none" w:sz="0" w:space="0" w:color="auto"/>
      </w:divBdr>
    </w:div>
    <w:div w:id="5447463">
      <w:bodyDiv w:val="1"/>
      <w:marLeft w:val="0"/>
      <w:marRight w:val="0"/>
      <w:marTop w:val="0"/>
      <w:marBottom w:val="0"/>
      <w:divBdr>
        <w:top w:val="none" w:sz="0" w:space="0" w:color="auto"/>
        <w:left w:val="none" w:sz="0" w:space="0" w:color="auto"/>
        <w:bottom w:val="none" w:sz="0" w:space="0" w:color="auto"/>
        <w:right w:val="none" w:sz="0" w:space="0" w:color="auto"/>
      </w:divBdr>
    </w:div>
    <w:div w:id="7102158">
      <w:bodyDiv w:val="1"/>
      <w:marLeft w:val="0"/>
      <w:marRight w:val="0"/>
      <w:marTop w:val="0"/>
      <w:marBottom w:val="0"/>
      <w:divBdr>
        <w:top w:val="none" w:sz="0" w:space="0" w:color="auto"/>
        <w:left w:val="none" w:sz="0" w:space="0" w:color="auto"/>
        <w:bottom w:val="none" w:sz="0" w:space="0" w:color="auto"/>
        <w:right w:val="none" w:sz="0" w:space="0" w:color="auto"/>
      </w:divBdr>
    </w:div>
    <w:div w:id="8455051">
      <w:bodyDiv w:val="1"/>
      <w:marLeft w:val="0"/>
      <w:marRight w:val="0"/>
      <w:marTop w:val="0"/>
      <w:marBottom w:val="0"/>
      <w:divBdr>
        <w:top w:val="none" w:sz="0" w:space="0" w:color="auto"/>
        <w:left w:val="none" w:sz="0" w:space="0" w:color="auto"/>
        <w:bottom w:val="none" w:sz="0" w:space="0" w:color="auto"/>
        <w:right w:val="none" w:sz="0" w:space="0" w:color="auto"/>
      </w:divBdr>
    </w:div>
    <w:div w:id="8525973">
      <w:bodyDiv w:val="1"/>
      <w:marLeft w:val="0"/>
      <w:marRight w:val="0"/>
      <w:marTop w:val="0"/>
      <w:marBottom w:val="0"/>
      <w:divBdr>
        <w:top w:val="none" w:sz="0" w:space="0" w:color="auto"/>
        <w:left w:val="none" w:sz="0" w:space="0" w:color="auto"/>
        <w:bottom w:val="none" w:sz="0" w:space="0" w:color="auto"/>
        <w:right w:val="none" w:sz="0" w:space="0" w:color="auto"/>
      </w:divBdr>
    </w:div>
    <w:div w:id="8532710">
      <w:bodyDiv w:val="1"/>
      <w:marLeft w:val="0"/>
      <w:marRight w:val="0"/>
      <w:marTop w:val="0"/>
      <w:marBottom w:val="0"/>
      <w:divBdr>
        <w:top w:val="none" w:sz="0" w:space="0" w:color="auto"/>
        <w:left w:val="none" w:sz="0" w:space="0" w:color="auto"/>
        <w:bottom w:val="none" w:sz="0" w:space="0" w:color="auto"/>
        <w:right w:val="none" w:sz="0" w:space="0" w:color="auto"/>
      </w:divBdr>
    </w:div>
    <w:div w:id="9067789">
      <w:bodyDiv w:val="1"/>
      <w:marLeft w:val="0"/>
      <w:marRight w:val="0"/>
      <w:marTop w:val="0"/>
      <w:marBottom w:val="0"/>
      <w:divBdr>
        <w:top w:val="none" w:sz="0" w:space="0" w:color="auto"/>
        <w:left w:val="none" w:sz="0" w:space="0" w:color="auto"/>
        <w:bottom w:val="none" w:sz="0" w:space="0" w:color="auto"/>
        <w:right w:val="none" w:sz="0" w:space="0" w:color="auto"/>
      </w:divBdr>
    </w:div>
    <w:div w:id="9262702">
      <w:bodyDiv w:val="1"/>
      <w:marLeft w:val="0"/>
      <w:marRight w:val="0"/>
      <w:marTop w:val="0"/>
      <w:marBottom w:val="0"/>
      <w:divBdr>
        <w:top w:val="none" w:sz="0" w:space="0" w:color="auto"/>
        <w:left w:val="none" w:sz="0" w:space="0" w:color="auto"/>
        <w:bottom w:val="none" w:sz="0" w:space="0" w:color="auto"/>
        <w:right w:val="none" w:sz="0" w:space="0" w:color="auto"/>
      </w:divBdr>
    </w:div>
    <w:div w:id="9263591">
      <w:bodyDiv w:val="1"/>
      <w:marLeft w:val="0"/>
      <w:marRight w:val="0"/>
      <w:marTop w:val="0"/>
      <w:marBottom w:val="0"/>
      <w:divBdr>
        <w:top w:val="none" w:sz="0" w:space="0" w:color="auto"/>
        <w:left w:val="none" w:sz="0" w:space="0" w:color="auto"/>
        <w:bottom w:val="none" w:sz="0" w:space="0" w:color="auto"/>
        <w:right w:val="none" w:sz="0" w:space="0" w:color="auto"/>
      </w:divBdr>
    </w:div>
    <w:div w:id="9765592">
      <w:bodyDiv w:val="1"/>
      <w:marLeft w:val="0"/>
      <w:marRight w:val="0"/>
      <w:marTop w:val="0"/>
      <w:marBottom w:val="0"/>
      <w:divBdr>
        <w:top w:val="none" w:sz="0" w:space="0" w:color="auto"/>
        <w:left w:val="none" w:sz="0" w:space="0" w:color="auto"/>
        <w:bottom w:val="none" w:sz="0" w:space="0" w:color="auto"/>
        <w:right w:val="none" w:sz="0" w:space="0" w:color="auto"/>
      </w:divBdr>
    </w:div>
    <w:div w:id="10038273">
      <w:bodyDiv w:val="1"/>
      <w:marLeft w:val="0"/>
      <w:marRight w:val="0"/>
      <w:marTop w:val="0"/>
      <w:marBottom w:val="0"/>
      <w:divBdr>
        <w:top w:val="none" w:sz="0" w:space="0" w:color="auto"/>
        <w:left w:val="none" w:sz="0" w:space="0" w:color="auto"/>
        <w:bottom w:val="none" w:sz="0" w:space="0" w:color="auto"/>
        <w:right w:val="none" w:sz="0" w:space="0" w:color="auto"/>
      </w:divBdr>
    </w:div>
    <w:div w:id="10188788">
      <w:bodyDiv w:val="1"/>
      <w:marLeft w:val="0"/>
      <w:marRight w:val="0"/>
      <w:marTop w:val="0"/>
      <w:marBottom w:val="0"/>
      <w:divBdr>
        <w:top w:val="none" w:sz="0" w:space="0" w:color="auto"/>
        <w:left w:val="none" w:sz="0" w:space="0" w:color="auto"/>
        <w:bottom w:val="none" w:sz="0" w:space="0" w:color="auto"/>
        <w:right w:val="none" w:sz="0" w:space="0" w:color="auto"/>
      </w:divBdr>
    </w:div>
    <w:div w:id="10298662">
      <w:bodyDiv w:val="1"/>
      <w:marLeft w:val="0"/>
      <w:marRight w:val="0"/>
      <w:marTop w:val="0"/>
      <w:marBottom w:val="0"/>
      <w:divBdr>
        <w:top w:val="none" w:sz="0" w:space="0" w:color="auto"/>
        <w:left w:val="none" w:sz="0" w:space="0" w:color="auto"/>
        <w:bottom w:val="none" w:sz="0" w:space="0" w:color="auto"/>
        <w:right w:val="none" w:sz="0" w:space="0" w:color="auto"/>
      </w:divBdr>
    </w:div>
    <w:div w:id="11274159">
      <w:bodyDiv w:val="1"/>
      <w:marLeft w:val="0"/>
      <w:marRight w:val="0"/>
      <w:marTop w:val="0"/>
      <w:marBottom w:val="0"/>
      <w:divBdr>
        <w:top w:val="none" w:sz="0" w:space="0" w:color="auto"/>
        <w:left w:val="none" w:sz="0" w:space="0" w:color="auto"/>
        <w:bottom w:val="none" w:sz="0" w:space="0" w:color="auto"/>
        <w:right w:val="none" w:sz="0" w:space="0" w:color="auto"/>
      </w:divBdr>
    </w:div>
    <w:div w:id="11538734">
      <w:bodyDiv w:val="1"/>
      <w:marLeft w:val="0"/>
      <w:marRight w:val="0"/>
      <w:marTop w:val="0"/>
      <w:marBottom w:val="0"/>
      <w:divBdr>
        <w:top w:val="none" w:sz="0" w:space="0" w:color="auto"/>
        <w:left w:val="none" w:sz="0" w:space="0" w:color="auto"/>
        <w:bottom w:val="none" w:sz="0" w:space="0" w:color="auto"/>
        <w:right w:val="none" w:sz="0" w:space="0" w:color="auto"/>
      </w:divBdr>
    </w:div>
    <w:div w:id="12070648">
      <w:bodyDiv w:val="1"/>
      <w:marLeft w:val="0"/>
      <w:marRight w:val="0"/>
      <w:marTop w:val="0"/>
      <w:marBottom w:val="0"/>
      <w:divBdr>
        <w:top w:val="none" w:sz="0" w:space="0" w:color="auto"/>
        <w:left w:val="none" w:sz="0" w:space="0" w:color="auto"/>
        <w:bottom w:val="none" w:sz="0" w:space="0" w:color="auto"/>
        <w:right w:val="none" w:sz="0" w:space="0" w:color="auto"/>
      </w:divBdr>
    </w:div>
    <w:div w:id="12805323">
      <w:bodyDiv w:val="1"/>
      <w:marLeft w:val="0"/>
      <w:marRight w:val="0"/>
      <w:marTop w:val="0"/>
      <w:marBottom w:val="0"/>
      <w:divBdr>
        <w:top w:val="none" w:sz="0" w:space="0" w:color="auto"/>
        <w:left w:val="none" w:sz="0" w:space="0" w:color="auto"/>
        <w:bottom w:val="none" w:sz="0" w:space="0" w:color="auto"/>
        <w:right w:val="none" w:sz="0" w:space="0" w:color="auto"/>
      </w:divBdr>
    </w:div>
    <w:div w:id="12852550">
      <w:bodyDiv w:val="1"/>
      <w:marLeft w:val="0"/>
      <w:marRight w:val="0"/>
      <w:marTop w:val="0"/>
      <w:marBottom w:val="0"/>
      <w:divBdr>
        <w:top w:val="none" w:sz="0" w:space="0" w:color="auto"/>
        <w:left w:val="none" w:sz="0" w:space="0" w:color="auto"/>
        <w:bottom w:val="none" w:sz="0" w:space="0" w:color="auto"/>
        <w:right w:val="none" w:sz="0" w:space="0" w:color="auto"/>
      </w:divBdr>
    </w:div>
    <w:div w:id="12852628">
      <w:bodyDiv w:val="1"/>
      <w:marLeft w:val="0"/>
      <w:marRight w:val="0"/>
      <w:marTop w:val="0"/>
      <w:marBottom w:val="0"/>
      <w:divBdr>
        <w:top w:val="none" w:sz="0" w:space="0" w:color="auto"/>
        <w:left w:val="none" w:sz="0" w:space="0" w:color="auto"/>
        <w:bottom w:val="none" w:sz="0" w:space="0" w:color="auto"/>
        <w:right w:val="none" w:sz="0" w:space="0" w:color="auto"/>
      </w:divBdr>
      <w:divsChild>
        <w:div w:id="503859545">
          <w:marLeft w:val="480"/>
          <w:marRight w:val="0"/>
          <w:marTop w:val="0"/>
          <w:marBottom w:val="0"/>
          <w:divBdr>
            <w:top w:val="none" w:sz="0" w:space="0" w:color="auto"/>
            <w:left w:val="none" w:sz="0" w:space="0" w:color="auto"/>
            <w:bottom w:val="none" w:sz="0" w:space="0" w:color="auto"/>
            <w:right w:val="none" w:sz="0" w:space="0" w:color="auto"/>
          </w:divBdr>
        </w:div>
        <w:div w:id="2140877737">
          <w:marLeft w:val="480"/>
          <w:marRight w:val="0"/>
          <w:marTop w:val="0"/>
          <w:marBottom w:val="0"/>
          <w:divBdr>
            <w:top w:val="none" w:sz="0" w:space="0" w:color="auto"/>
            <w:left w:val="none" w:sz="0" w:space="0" w:color="auto"/>
            <w:bottom w:val="none" w:sz="0" w:space="0" w:color="auto"/>
            <w:right w:val="none" w:sz="0" w:space="0" w:color="auto"/>
          </w:divBdr>
        </w:div>
        <w:div w:id="666245244">
          <w:marLeft w:val="480"/>
          <w:marRight w:val="0"/>
          <w:marTop w:val="0"/>
          <w:marBottom w:val="0"/>
          <w:divBdr>
            <w:top w:val="none" w:sz="0" w:space="0" w:color="auto"/>
            <w:left w:val="none" w:sz="0" w:space="0" w:color="auto"/>
            <w:bottom w:val="none" w:sz="0" w:space="0" w:color="auto"/>
            <w:right w:val="none" w:sz="0" w:space="0" w:color="auto"/>
          </w:divBdr>
        </w:div>
        <w:div w:id="666593875">
          <w:marLeft w:val="480"/>
          <w:marRight w:val="0"/>
          <w:marTop w:val="0"/>
          <w:marBottom w:val="0"/>
          <w:divBdr>
            <w:top w:val="none" w:sz="0" w:space="0" w:color="auto"/>
            <w:left w:val="none" w:sz="0" w:space="0" w:color="auto"/>
            <w:bottom w:val="none" w:sz="0" w:space="0" w:color="auto"/>
            <w:right w:val="none" w:sz="0" w:space="0" w:color="auto"/>
          </w:divBdr>
        </w:div>
        <w:div w:id="1408191949">
          <w:marLeft w:val="480"/>
          <w:marRight w:val="0"/>
          <w:marTop w:val="0"/>
          <w:marBottom w:val="0"/>
          <w:divBdr>
            <w:top w:val="none" w:sz="0" w:space="0" w:color="auto"/>
            <w:left w:val="none" w:sz="0" w:space="0" w:color="auto"/>
            <w:bottom w:val="none" w:sz="0" w:space="0" w:color="auto"/>
            <w:right w:val="none" w:sz="0" w:space="0" w:color="auto"/>
          </w:divBdr>
        </w:div>
        <w:div w:id="775711159">
          <w:marLeft w:val="480"/>
          <w:marRight w:val="0"/>
          <w:marTop w:val="0"/>
          <w:marBottom w:val="0"/>
          <w:divBdr>
            <w:top w:val="none" w:sz="0" w:space="0" w:color="auto"/>
            <w:left w:val="none" w:sz="0" w:space="0" w:color="auto"/>
            <w:bottom w:val="none" w:sz="0" w:space="0" w:color="auto"/>
            <w:right w:val="none" w:sz="0" w:space="0" w:color="auto"/>
          </w:divBdr>
        </w:div>
        <w:div w:id="630402571">
          <w:marLeft w:val="480"/>
          <w:marRight w:val="0"/>
          <w:marTop w:val="0"/>
          <w:marBottom w:val="0"/>
          <w:divBdr>
            <w:top w:val="none" w:sz="0" w:space="0" w:color="auto"/>
            <w:left w:val="none" w:sz="0" w:space="0" w:color="auto"/>
            <w:bottom w:val="none" w:sz="0" w:space="0" w:color="auto"/>
            <w:right w:val="none" w:sz="0" w:space="0" w:color="auto"/>
          </w:divBdr>
        </w:div>
        <w:div w:id="1135098357">
          <w:marLeft w:val="480"/>
          <w:marRight w:val="0"/>
          <w:marTop w:val="0"/>
          <w:marBottom w:val="0"/>
          <w:divBdr>
            <w:top w:val="none" w:sz="0" w:space="0" w:color="auto"/>
            <w:left w:val="none" w:sz="0" w:space="0" w:color="auto"/>
            <w:bottom w:val="none" w:sz="0" w:space="0" w:color="auto"/>
            <w:right w:val="none" w:sz="0" w:space="0" w:color="auto"/>
          </w:divBdr>
        </w:div>
        <w:div w:id="813566108">
          <w:marLeft w:val="480"/>
          <w:marRight w:val="0"/>
          <w:marTop w:val="0"/>
          <w:marBottom w:val="0"/>
          <w:divBdr>
            <w:top w:val="none" w:sz="0" w:space="0" w:color="auto"/>
            <w:left w:val="none" w:sz="0" w:space="0" w:color="auto"/>
            <w:bottom w:val="none" w:sz="0" w:space="0" w:color="auto"/>
            <w:right w:val="none" w:sz="0" w:space="0" w:color="auto"/>
          </w:divBdr>
        </w:div>
        <w:div w:id="528033145">
          <w:marLeft w:val="480"/>
          <w:marRight w:val="0"/>
          <w:marTop w:val="0"/>
          <w:marBottom w:val="0"/>
          <w:divBdr>
            <w:top w:val="none" w:sz="0" w:space="0" w:color="auto"/>
            <w:left w:val="none" w:sz="0" w:space="0" w:color="auto"/>
            <w:bottom w:val="none" w:sz="0" w:space="0" w:color="auto"/>
            <w:right w:val="none" w:sz="0" w:space="0" w:color="auto"/>
          </w:divBdr>
        </w:div>
        <w:div w:id="1150172507">
          <w:marLeft w:val="480"/>
          <w:marRight w:val="0"/>
          <w:marTop w:val="0"/>
          <w:marBottom w:val="0"/>
          <w:divBdr>
            <w:top w:val="none" w:sz="0" w:space="0" w:color="auto"/>
            <w:left w:val="none" w:sz="0" w:space="0" w:color="auto"/>
            <w:bottom w:val="none" w:sz="0" w:space="0" w:color="auto"/>
            <w:right w:val="none" w:sz="0" w:space="0" w:color="auto"/>
          </w:divBdr>
        </w:div>
        <w:div w:id="598104919">
          <w:marLeft w:val="480"/>
          <w:marRight w:val="0"/>
          <w:marTop w:val="0"/>
          <w:marBottom w:val="0"/>
          <w:divBdr>
            <w:top w:val="none" w:sz="0" w:space="0" w:color="auto"/>
            <w:left w:val="none" w:sz="0" w:space="0" w:color="auto"/>
            <w:bottom w:val="none" w:sz="0" w:space="0" w:color="auto"/>
            <w:right w:val="none" w:sz="0" w:space="0" w:color="auto"/>
          </w:divBdr>
        </w:div>
        <w:div w:id="1094008332">
          <w:marLeft w:val="480"/>
          <w:marRight w:val="0"/>
          <w:marTop w:val="0"/>
          <w:marBottom w:val="0"/>
          <w:divBdr>
            <w:top w:val="none" w:sz="0" w:space="0" w:color="auto"/>
            <w:left w:val="none" w:sz="0" w:space="0" w:color="auto"/>
            <w:bottom w:val="none" w:sz="0" w:space="0" w:color="auto"/>
            <w:right w:val="none" w:sz="0" w:space="0" w:color="auto"/>
          </w:divBdr>
        </w:div>
        <w:div w:id="2071266402">
          <w:marLeft w:val="480"/>
          <w:marRight w:val="0"/>
          <w:marTop w:val="0"/>
          <w:marBottom w:val="0"/>
          <w:divBdr>
            <w:top w:val="none" w:sz="0" w:space="0" w:color="auto"/>
            <w:left w:val="none" w:sz="0" w:space="0" w:color="auto"/>
            <w:bottom w:val="none" w:sz="0" w:space="0" w:color="auto"/>
            <w:right w:val="none" w:sz="0" w:space="0" w:color="auto"/>
          </w:divBdr>
        </w:div>
        <w:div w:id="71435916">
          <w:marLeft w:val="480"/>
          <w:marRight w:val="0"/>
          <w:marTop w:val="0"/>
          <w:marBottom w:val="0"/>
          <w:divBdr>
            <w:top w:val="none" w:sz="0" w:space="0" w:color="auto"/>
            <w:left w:val="none" w:sz="0" w:space="0" w:color="auto"/>
            <w:bottom w:val="none" w:sz="0" w:space="0" w:color="auto"/>
            <w:right w:val="none" w:sz="0" w:space="0" w:color="auto"/>
          </w:divBdr>
        </w:div>
        <w:div w:id="2142532271">
          <w:marLeft w:val="480"/>
          <w:marRight w:val="0"/>
          <w:marTop w:val="0"/>
          <w:marBottom w:val="0"/>
          <w:divBdr>
            <w:top w:val="none" w:sz="0" w:space="0" w:color="auto"/>
            <w:left w:val="none" w:sz="0" w:space="0" w:color="auto"/>
            <w:bottom w:val="none" w:sz="0" w:space="0" w:color="auto"/>
            <w:right w:val="none" w:sz="0" w:space="0" w:color="auto"/>
          </w:divBdr>
        </w:div>
        <w:div w:id="1270820896">
          <w:marLeft w:val="480"/>
          <w:marRight w:val="0"/>
          <w:marTop w:val="0"/>
          <w:marBottom w:val="0"/>
          <w:divBdr>
            <w:top w:val="none" w:sz="0" w:space="0" w:color="auto"/>
            <w:left w:val="none" w:sz="0" w:space="0" w:color="auto"/>
            <w:bottom w:val="none" w:sz="0" w:space="0" w:color="auto"/>
            <w:right w:val="none" w:sz="0" w:space="0" w:color="auto"/>
          </w:divBdr>
        </w:div>
        <w:div w:id="1895040863">
          <w:marLeft w:val="480"/>
          <w:marRight w:val="0"/>
          <w:marTop w:val="0"/>
          <w:marBottom w:val="0"/>
          <w:divBdr>
            <w:top w:val="none" w:sz="0" w:space="0" w:color="auto"/>
            <w:left w:val="none" w:sz="0" w:space="0" w:color="auto"/>
            <w:bottom w:val="none" w:sz="0" w:space="0" w:color="auto"/>
            <w:right w:val="none" w:sz="0" w:space="0" w:color="auto"/>
          </w:divBdr>
        </w:div>
        <w:div w:id="1079595925">
          <w:marLeft w:val="480"/>
          <w:marRight w:val="0"/>
          <w:marTop w:val="0"/>
          <w:marBottom w:val="0"/>
          <w:divBdr>
            <w:top w:val="none" w:sz="0" w:space="0" w:color="auto"/>
            <w:left w:val="none" w:sz="0" w:space="0" w:color="auto"/>
            <w:bottom w:val="none" w:sz="0" w:space="0" w:color="auto"/>
            <w:right w:val="none" w:sz="0" w:space="0" w:color="auto"/>
          </w:divBdr>
        </w:div>
        <w:div w:id="842672839">
          <w:marLeft w:val="480"/>
          <w:marRight w:val="0"/>
          <w:marTop w:val="0"/>
          <w:marBottom w:val="0"/>
          <w:divBdr>
            <w:top w:val="none" w:sz="0" w:space="0" w:color="auto"/>
            <w:left w:val="none" w:sz="0" w:space="0" w:color="auto"/>
            <w:bottom w:val="none" w:sz="0" w:space="0" w:color="auto"/>
            <w:right w:val="none" w:sz="0" w:space="0" w:color="auto"/>
          </w:divBdr>
        </w:div>
        <w:div w:id="755174781">
          <w:marLeft w:val="480"/>
          <w:marRight w:val="0"/>
          <w:marTop w:val="0"/>
          <w:marBottom w:val="0"/>
          <w:divBdr>
            <w:top w:val="none" w:sz="0" w:space="0" w:color="auto"/>
            <w:left w:val="none" w:sz="0" w:space="0" w:color="auto"/>
            <w:bottom w:val="none" w:sz="0" w:space="0" w:color="auto"/>
            <w:right w:val="none" w:sz="0" w:space="0" w:color="auto"/>
          </w:divBdr>
        </w:div>
        <w:div w:id="520247165">
          <w:marLeft w:val="480"/>
          <w:marRight w:val="0"/>
          <w:marTop w:val="0"/>
          <w:marBottom w:val="0"/>
          <w:divBdr>
            <w:top w:val="none" w:sz="0" w:space="0" w:color="auto"/>
            <w:left w:val="none" w:sz="0" w:space="0" w:color="auto"/>
            <w:bottom w:val="none" w:sz="0" w:space="0" w:color="auto"/>
            <w:right w:val="none" w:sz="0" w:space="0" w:color="auto"/>
          </w:divBdr>
        </w:div>
        <w:div w:id="314719803">
          <w:marLeft w:val="480"/>
          <w:marRight w:val="0"/>
          <w:marTop w:val="0"/>
          <w:marBottom w:val="0"/>
          <w:divBdr>
            <w:top w:val="none" w:sz="0" w:space="0" w:color="auto"/>
            <w:left w:val="none" w:sz="0" w:space="0" w:color="auto"/>
            <w:bottom w:val="none" w:sz="0" w:space="0" w:color="auto"/>
            <w:right w:val="none" w:sz="0" w:space="0" w:color="auto"/>
          </w:divBdr>
        </w:div>
        <w:div w:id="1218474145">
          <w:marLeft w:val="480"/>
          <w:marRight w:val="0"/>
          <w:marTop w:val="0"/>
          <w:marBottom w:val="0"/>
          <w:divBdr>
            <w:top w:val="none" w:sz="0" w:space="0" w:color="auto"/>
            <w:left w:val="none" w:sz="0" w:space="0" w:color="auto"/>
            <w:bottom w:val="none" w:sz="0" w:space="0" w:color="auto"/>
            <w:right w:val="none" w:sz="0" w:space="0" w:color="auto"/>
          </w:divBdr>
        </w:div>
        <w:div w:id="607926422">
          <w:marLeft w:val="480"/>
          <w:marRight w:val="0"/>
          <w:marTop w:val="0"/>
          <w:marBottom w:val="0"/>
          <w:divBdr>
            <w:top w:val="none" w:sz="0" w:space="0" w:color="auto"/>
            <w:left w:val="none" w:sz="0" w:space="0" w:color="auto"/>
            <w:bottom w:val="none" w:sz="0" w:space="0" w:color="auto"/>
            <w:right w:val="none" w:sz="0" w:space="0" w:color="auto"/>
          </w:divBdr>
        </w:div>
        <w:div w:id="1385106537">
          <w:marLeft w:val="480"/>
          <w:marRight w:val="0"/>
          <w:marTop w:val="0"/>
          <w:marBottom w:val="0"/>
          <w:divBdr>
            <w:top w:val="none" w:sz="0" w:space="0" w:color="auto"/>
            <w:left w:val="none" w:sz="0" w:space="0" w:color="auto"/>
            <w:bottom w:val="none" w:sz="0" w:space="0" w:color="auto"/>
            <w:right w:val="none" w:sz="0" w:space="0" w:color="auto"/>
          </w:divBdr>
        </w:div>
        <w:div w:id="1144929593">
          <w:marLeft w:val="480"/>
          <w:marRight w:val="0"/>
          <w:marTop w:val="0"/>
          <w:marBottom w:val="0"/>
          <w:divBdr>
            <w:top w:val="none" w:sz="0" w:space="0" w:color="auto"/>
            <w:left w:val="none" w:sz="0" w:space="0" w:color="auto"/>
            <w:bottom w:val="none" w:sz="0" w:space="0" w:color="auto"/>
            <w:right w:val="none" w:sz="0" w:space="0" w:color="auto"/>
          </w:divBdr>
        </w:div>
        <w:div w:id="1412433738">
          <w:marLeft w:val="480"/>
          <w:marRight w:val="0"/>
          <w:marTop w:val="0"/>
          <w:marBottom w:val="0"/>
          <w:divBdr>
            <w:top w:val="none" w:sz="0" w:space="0" w:color="auto"/>
            <w:left w:val="none" w:sz="0" w:space="0" w:color="auto"/>
            <w:bottom w:val="none" w:sz="0" w:space="0" w:color="auto"/>
            <w:right w:val="none" w:sz="0" w:space="0" w:color="auto"/>
          </w:divBdr>
        </w:div>
        <w:div w:id="603418925">
          <w:marLeft w:val="480"/>
          <w:marRight w:val="0"/>
          <w:marTop w:val="0"/>
          <w:marBottom w:val="0"/>
          <w:divBdr>
            <w:top w:val="none" w:sz="0" w:space="0" w:color="auto"/>
            <w:left w:val="none" w:sz="0" w:space="0" w:color="auto"/>
            <w:bottom w:val="none" w:sz="0" w:space="0" w:color="auto"/>
            <w:right w:val="none" w:sz="0" w:space="0" w:color="auto"/>
          </w:divBdr>
        </w:div>
        <w:div w:id="2081321190">
          <w:marLeft w:val="480"/>
          <w:marRight w:val="0"/>
          <w:marTop w:val="0"/>
          <w:marBottom w:val="0"/>
          <w:divBdr>
            <w:top w:val="none" w:sz="0" w:space="0" w:color="auto"/>
            <w:left w:val="none" w:sz="0" w:space="0" w:color="auto"/>
            <w:bottom w:val="none" w:sz="0" w:space="0" w:color="auto"/>
            <w:right w:val="none" w:sz="0" w:space="0" w:color="auto"/>
          </w:divBdr>
        </w:div>
        <w:div w:id="25378589">
          <w:marLeft w:val="480"/>
          <w:marRight w:val="0"/>
          <w:marTop w:val="0"/>
          <w:marBottom w:val="0"/>
          <w:divBdr>
            <w:top w:val="none" w:sz="0" w:space="0" w:color="auto"/>
            <w:left w:val="none" w:sz="0" w:space="0" w:color="auto"/>
            <w:bottom w:val="none" w:sz="0" w:space="0" w:color="auto"/>
            <w:right w:val="none" w:sz="0" w:space="0" w:color="auto"/>
          </w:divBdr>
        </w:div>
        <w:div w:id="1014529014">
          <w:marLeft w:val="480"/>
          <w:marRight w:val="0"/>
          <w:marTop w:val="0"/>
          <w:marBottom w:val="0"/>
          <w:divBdr>
            <w:top w:val="none" w:sz="0" w:space="0" w:color="auto"/>
            <w:left w:val="none" w:sz="0" w:space="0" w:color="auto"/>
            <w:bottom w:val="none" w:sz="0" w:space="0" w:color="auto"/>
            <w:right w:val="none" w:sz="0" w:space="0" w:color="auto"/>
          </w:divBdr>
        </w:div>
        <w:div w:id="192882843">
          <w:marLeft w:val="480"/>
          <w:marRight w:val="0"/>
          <w:marTop w:val="0"/>
          <w:marBottom w:val="0"/>
          <w:divBdr>
            <w:top w:val="none" w:sz="0" w:space="0" w:color="auto"/>
            <w:left w:val="none" w:sz="0" w:space="0" w:color="auto"/>
            <w:bottom w:val="none" w:sz="0" w:space="0" w:color="auto"/>
            <w:right w:val="none" w:sz="0" w:space="0" w:color="auto"/>
          </w:divBdr>
        </w:div>
        <w:div w:id="256643673">
          <w:marLeft w:val="480"/>
          <w:marRight w:val="0"/>
          <w:marTop w:val="0"/>
          <w:marBottom w:val="0"/>
          <w:divBdr>
            <w:top w:val="none" w:sz="0" w:space="0" w:color="auto"/>
            <w:left w:val="none" w:sz="0" w:space="0" w:color="auto"/>
            <w:bottom w:val="none" w:sz="0" w:space="0" w:color="auto"/>
            <w:right w:val="none" w:sz="0" w:space="0" w:color="auto"/>
          </w:divBdr>
        </w:div>
        <w:div w:id="1982148354">
          <w:marLeft w:val="480"/>
          <w:marRight w:val="0"/>
          <w:marTop w:val="0"/>
          <w:marBottom w:val="0"/>
          <w:divBdr>
            <w:top w:val="none" w:sz="0" w:space="0" w:color="auto"/>
            <w:left w:val="none" w:sz="0" w:space="0" w:color="auto"/>
            <w:bottom w:val="none" w:sz="0" w:space="0" w:color="auto"/>
            <w:right w:val="none" w:sz="0" w:space="0" w:color="auto"/>
          </w:divBdr>
        </w:div>
        <w:div w:id="1363091062">
          <w:marLeft w:val="480"/>
          <w:marRight w:val="0"/>
          <w:marTop w:val="0"/>
          <w:marBottom w:val="0"/>
          <w:divBdr>
            <w:top w:val="none" w:sz="0" w:space="0" w:color="auto"/>
            <w:left w:val="none" w:sz="0" w:space="0" w:color="auto"/>
            <w:bottom w:val="none" w:sz="0" w:space="0" w:color="auto"/>
            <w:right w:val="none" w:sz="0" w:space="0" w:color="auto"/>
          </w:divBdr>
        </w:div>
        <w:div w:id="1853689845">
          <w:marLeft w:val="480"/>
          <w:marRight w:val="0"/>
          <w:marTop w:val="0"/>
          <w:marBottom w:val="0"/>
          <w:divBdr>
            <w:top w:val="none" w:sz="0" w:space="0" w:color="auto"/>
            <w:left w:val="none" w:sz="0" w:space="0" w:color="auto"/>
            <w:bottom w:val="none" w:sz="0" w:space="0" w:color="auto"/>
            <w:right w:val="none" w:sz="0" w:space="0" w:color="auto"/>
          </w:divBdr>
        </w:div>
        <w:div w:id="492064252">
          <w:marLeft w:val="480"/>
          <w:marRight w:val="0"/>
          <w:marTop w:val="0"/>
          <w:marBottom w:val="0"/>
          <w:divBdr>
            <w:top w:val="none" w:sz="0" w:space="0" w:color="auto"/>
            <w:left w:val="none" w:sz="0" w:space="0" w:color="auto"/>
            <w:bottom w:val="none" w:sz="0" w:space="0" w:color="auto"/>
            <w:right w:val="none" w:sz="0" w:space="0" w:color="auto"/>
          </w:divBdr>
        </w:div>
        <w:div w:id="577522153">
          <w:marLeft w:val="480"/>
          <w:marRight w:val="0"/>
          <w:marTop w:val="0"/>
          <w:marBottom w:val="0"/>
          <w:divBdr>
            <w:top w:val="none" w:sz="0" w:space="0" w:color="auto"/>
            <w:left w:val="none" w:sz="0" w:space="0" w:color="auto"/>
            <w:bottom w:val="none" w:sz="0" w:space="0" w:color="auto"/>
            <w:right w:val="none" w:sz="0" w:space="0" w:color="auto"/>
          </w:divBdr>
        </w:div>
      </w:divsChild>
    </w:div>
    <w:div w:id="13043339">
      <w:bodyDiv w:val="1"/>
      <w:marLeft w:val="0"/>
      <w:marRight w:val="0"/>
      <w:marTop w:val="0"/>
      <w:marBottom w:val="0"/>
      <w:divBdr>
        <w:top w:val="none" w:sz="0" w:space="0" w:color="auto"/>
        <w:left w:val="none" w:sz="0" w:space="0" w:color="auto"/>
        <w:bottom w:val="none" w:sz="0" w:space="0" w:color="auto"/>
        <w:right w:val="none" w:sz="0" w:space="0" w:color="auto"/>
      </w:divBdr>
    </w:div>
    <w:div w:id="13385620">
      <w:bodyDiv w:val="1"/>
      <w:marLeft w:val="0"/>
      <w:marRight w:val="0"/>
      <w:marTop w:val="0"/>
      <w:marBottom w:val="0"/>
      <w:divBdr>
        <w:top w:val="none" w:sz="0" w:space="0" w:color="auto"/>
        <w:left w:val="none" w:sz="0" w:space="0" w:color="auto"/>
        <w:bottom w:val="none" w:sz="0" w:space="0" w:color="auto"/>
        <w:right w:val="none" w:sz="0" w:space="0" w:color="auto"/>
      </w:divBdr>
    </w:div>
    <w:div w:id="14233722">
      <w:bodyDiv w:val="1"/>
      <w:marLeft w:val="0"/>
      <w:marRight w:val="0"/>
      <w:marTop w:val="0"/>
      <w:marBottom w:val="0"/>
      <w:divBdr>
        <w:top w:val="none" w:sz="0" w:space="0" w:color="auto"/>
        <w:left w:val="none" w:sz="0" w:space="0" w:color="auto"/>
        <w:bottom w:val="none" w:sz="0" w:space="0" w:color="auto"/>
        <w:right w:val="none" w:sz="0" w:space="0" w:color="auto"/>
      </w:divBdr>
    </w:div>
    <w:div w:id="14307310">
      <w:bodyDiv w:val="1"/>
      <w:marLeft w:val="0"/>
      <w:marRight w:val="0"/>
      <w:marTop w:val="0"/>
      <w:marBottom w:val="0"/>
      <w:divBdr>
        <w:top w:val="none" w:sz="0" w:space="0" w:color="auto"/>
        <w:left w:val="none" w:sz="0" w:space="0" w:color="auto"/>
        <w:bottom w:val="none" w:sz="0" w:space="0" w:color="auto"/>
        <w:right w:val="none" w:sz="0" w:space="0" w:color="auto"/>
      </w:divBdr>
    </w:div>
    <w:div w:id="14573616">
      <w:bodyDiv w:val="1"/>
      <w:marLeft w:val="0"/>
      <w:marRight w:val="0"/>
      <w:marTop w:val="0"/>
      <w:marBottom w:val="0"/>
      <w:divBdr>
        <w:top w:val="none" w:sz="0" w:space="0" w:color="auto"/>
        <w:left w:val="none" w:sz="0" w:space="0" w:color="auto"/>
        <w:bottom w:val="none" w:sz="0" w:space="0" w:color="auto"/>
        <w:right w:val="none" w:sz="0" w:space="0" w:color="auto"/>
      </w:divBdr>
    </w:div>
    <w:div w:id="15621308">
      <w:bodyDiv w:val="1"/>
      <w:marLeft w:val="0"/>
      <w:marRight w:val="0"/>
      <w:marTop w:val="0"/>
      <w:marBottom w:val="0"/>
      <w:divBdr>
        <w:top w:val="none" w:sz="0" w:space="0" w:color="auto"/>
        <w:left w:val="none" w:sz="0" w:space="0" w:color="auto"/>
        <w:bottom w:val="none" w:sz="0" w:space="0" w:color="auto"/>
        <w:right w:val="none" w:sz="0" w:space="0" w:color="auto"/>
      </w:divBdr>
    </w:div>
    <w:div w:id="16127091">
      <w:bodyDiv w:val="1"/>
      <w:marLeft w:val="0"/>
      <w:marRight w:val="0"/>
      <w:marTop w:val="0"/>
      <w:marBottom w:val="0"/>
      <w:divBdr>
        <w:top w:val="none" w:sz="0" w:space="0" w:color="auto"/>
        <w:left w:val="none" w:sz="0" w:space="0" w:color="auto"/>
        <w:bottom w:val="none" w:sz="0" w:space="0" w:color="auto"/>
        <w:right w:val="none" w:sz="0" w:space="0" w:color="auto"/>
      </w:divBdr>
    </w:div>
    <w:div w:id="16392532">
      <w:bodyDiv w:val="1"/>
      <w:marLeft w:val="0"/>
      <w:marRight w:val="0"/>
      <w:marTop w:val="0"/>
      <w:marBottom w:val="0"/>
      <w:divBdr>
        <w:top w:val="none" w:sz="0" w:space="0" w:color="auto"/>
        <w:left w:val="none" w:sz="0" w:space="0" w:color="auto"/>
        <w:bottom w:val="none" w:sz="0" w:space="0" w:color="auto"/>
        <w:right w:val="none" w:sz="0" w:space="0" w:color="auto"/>
      </w:divBdr>
    </w:div>
    <w:div w:id="16546665">
      <w:bodyDiv w:val="1"/>
      <w:marLeft w:val="0"/>
      <w:marRight w:val="0"/>
      <w:marTop w:val="0"/>
      <w:marBottom w:val="0"/>
      <w:divBdr>
        <w:top w:val="none" w:sz="0" w:space="0" w:color="auto"/>
        <w:left w:val="none" w:sz="0" w:space="0" w:color="auto"/>
        <w:bottom w:val="none" w:sz="0" w:space="0" w:color="auto"/>
        <w:right w:val="none" w:sz="0" w:space="0" w:color="auto"/>
      </w:divBdr>
    </w:div>
    <w:div w:id="16583383">
      <w:bodyDiv w:val="1"/>
      <w:marLeft w:val="0"/>
      <w:marRight w:val="0"/>
      <w:marTop w:val="0"/>
      <w:marBottom w:val="0"/>
      <w:divBdr>
        <w:top w:val="none" w:sz="0" w:space="0" w:color="auto"/>
        <w:left w:val="none" w:sz="0" w:space="0" w:color="auto"/>
        <w:bottom w:val="none" w:sz="0" w:space="0" w:color="auto"/>
        <w:right w:val="none" w:sz="0" w:space="0" w:color="auto"/>
      </w:divBdr>
    </w:div>
    <w:div w:id="16591714">
      <w:bodyDiv w:val="1"/>
      <w:marLeft w:val="0"/>
      <w:marRight w:val="0"/>
      <w:marTop w:val="0"/>
      <w:marBottom w:val="0"/>
      <w:divBdr>
        <w:top w:val="none" w:sz="0" w:space="0" w:color="auto"/>
        <w:left w:val="none" w:sz="0" w:space="0" w:color="auto"/>
        <w:bottom w:val="none" w:sz="0" w:space="0" w:color="auto"/>
        <w:right w:val="none" w:sz="0" w:space="0" w:color="auto"/>
      </w:divBdr>
    </w:div>
    <w:div w:id="16733336">
      <w:bodyDiv w:val="1"/>
      <w:marLeft w:val="0"/>
      <w:marRight w:val="0"/>
      <w:marTop w:val="0"/>
      <w:marBottom w:val="0"/>
      <w:divBdr>
        <w:top w:val="none" w:sz="0" w:space="0" w:color="auto"/>
        <w:left w:val="none" w:sz="0" w:space="0" w:color="auto"/>
        <w:bottom w:val="none" w:sz="0" w:space="0" w:color="auto"/>
        <w:right w:val="none" w:sz="0" w:space="0" w:color="auto"/>
      </w:divBdr>
    </w:div>
    <w:div w:id="17124736">
      <w:bodyDiv w:val="1"/>
      <w:marLeft w:val="0"/>
      <w:marRight w:val="0"/>
      <w:marTop w:val="0"/>
      <w:marBottom w:val="0"/>
      <w:divBdr>
        <w:top w:val="none" w:sz="0" w:space="0" w:color="auto"/>
        <w:left w:val="none" w:sz="0" w:space="0" w:color="auto"/>
        <w:bottom w:val="none" w:sz="0" w:space="0" w:color="auto"/>
        <w:right w:val="none" w:sz="0" w:space="0" w:color="auto"/>
      </w:divBdr>
    </w:div>
    <w:div w:id="17170461">
      <w:bodyDiv w:val="1"/>
      <w:marLeft w:val="0"/>
      <w:marRight w:val="0"/>
      <w:marTop w:val="0"/>
      <w:marBottom w:val="0"/>
      <w:divBdr>
        <w:top w:val="none" w:sz="0" w:space="0" w:color="auto"/>
        <w:left w:val="none" w:sz="0" w:space="0" w:color="auto"/>
        <w:bottom w:val="none" w:sz="0" w:space="0" w:color="auto"/>
        <w:right w:val="none" w:sz="0" w:space="0" w:color="auto"/>
      </w:divBdr>
      <w:divsChild>
        <w:div w:id="763961638">
          <w:marLeft w:val="480"/>
          <w:marRight w:val="0"/>
          <w:marTop w:val="0"/>
          <w:marBottom w:val="0"/>
          <w:divBdr>
            <w:top w:val="none" w:sz="0" w:space="0" w:color="auto"/>
            <w:left w:val="none" w:sz="0" w:space="0" w:color="auto"/>
            <w:bottom w:val="none" w:sz="0" w:space="0" w:color="auto"/>
            <w:right w:val="none" w:sz="0" w:space="0" w:color="auto"/>
          </w:divBdr>
        </w:div>
        <w:div w:id="954676268">
          <w:marLeft w:val="480"/>
          <w:marRight w:val="0"/>
          <w:marTop w:val="0"/>
          <w:marBottom w:val="0"/>
          <w:divBdr>
            <w:top w:val="none" w:sz="0" w:space="0" w:color="auto"/>
            <w:left w:val="none" w:sz="0" w:space="0" w:color="auto"/>
            <w:bottom w:val="none" w:sz="0" w:space="0" w:color="auto"/>
            <w:right w:val="none" w:sz="0" w:space="0" w:color="auto"/>
          </w:divBdr>
        </w:div>
        <w:div w:id="2051412008">
          <w:marLeft w:val="480"/>
          <w:marRight w:val="0"/>
          <w:marTop w:val="0"/>
          <w:marBottom w:val="0"/>
          <w:divBdr>
            <w:top w:val="none" w:sz="0" w:space="0" w:color="auto"/>
            <w:left w:val="none" w:sz="0" w:space="0" w:color="auto"/>
            <w:bottom w:val="none" w:sz="0" w:space="0" w:color="auto"/>
            <w:right w:val="none" w:sz="0" w:space="0" w:color="auto"/>
          </w:divBdr>
        </w:div>
        <w:div w:id="761268122">
          <w:marLeft w:val="480"/>
          <w:marRight w:val="0"/>
          <w:marTop w:val="0"/>
          <w:marBottom w:val="0"/>
          <w:divBdr>
            <w:top w:val="none" w:sz="0" w:space="0" w:color="auto"/>
            <w:left w:val="none" w:sz="0" w:space="0" w:color="auto"/>
            <w:bottom w:val="none" w:sz="0" w:space="0" w:color="auto"/>
            <w:right w:val="none" w:sz="0" w:space="0" w:color="auto"/>
          </w:divBdr>
        </w:div>
        <w:div w:id="158542953">
          <w:marLeft w:val="480"/>
          <w:marRight w:val="0"/>
          <w:marTop w:val="0"/>
          <w:marBottom w:val="0"/>
          <w:divBdr>
            <w:top w:val="none" w:sz="0" w:space="0" w:color="auto"/>
            <w:left w:val="none" w:sz="0" w:space="0" w:color="auto"/>
            <w:bottom w:val="none" w:sz="0" w:space="0" w:color="auto"/>
            <w:right w:val="none" w:sz="0" w:space="0" w:color="auto"/>
          </w:divBdr>
        </w:div>
        <w:div w:id="1103301180">
          <w:marLeft w:val="480"/>
          <w:marRight w:val="0"/>
          <w:marTop w:val="0"/>
          <w:marBottom w:val="0"/>
          <w:divBdr>
            <w:top w:val="none" w:sz="0" w:space="0" w:color="auto"/>
            <w:left w:val="none" w:sz="0" w:space="0" w:color="auto"/>
            <w:bottom w:val="none" w:sz="0" w:space="0" w:color="auto"/>
            <w:right w:val="none" w:sz="0" w:space="0" w:color="auto"/>
          </w:divBdr>
        </w:div>
        <w:div w:id="847868794">
          <w:marLeft w:val="480"/>
          <w:marRight w:val="0"/>
          <w:marTop w:val="0"/>
          <w:marBottom w:val="0"/>
          <w:divBdr>
            <w:top w:val="none" w:sz="0" w:space="0" w:color="auto"/>
            <w:left w:val="none" w:sz="0" w:space="0" w:color="auto"/>
            <w:bottom w:val="none" w:sz="0" w:space="0" w:color="auto"/>
            <w:right w:val="none" w:sz="0" w:space="0" w:color="auto"/>
          </w:divBdr>
        </w:div>
        <w:div w:id="76444688">
          <w:marLeft w:val="480"/>
          <w:marRight w:val="0"/>
          <w:marTop w:val="0"/>
          <w:marBottom w:val="0"/>
          <w:divBdr>
            <w:top w:val="none" w:sz="0" w:space="0" w:color="auto"/>
            <w:left w:val="none" w:sz="0" w:space="0" w:color="auto"/>
            <w:bottom w:val="none" w:sz="0" w:space="0" w:color="auto"/>
            <w:right w:val="none" w:sz="0" w:space="0" w:color="auto"/>
          </w:divBdr>
        </w:div>
        <w:div w:id="345399433">
          <w:marLeft w:val="480"/>
          <w:marRight w:val="0"/>
          <w:marTop w:val="0"/>
          <w:marBottom w:val="0"/>
          <w:divBdr>
            <w:top w:val="none" w:sz="0" w:space="0" w:color="auto"/>
            <w:left w:val="none" w:sz="0" w:space="0" w:color="auto"/>
            <w:bottom w:val="none" w:sz="0" w:space="0" w:color="auto"/>
            <w:right w:val="none" w:sz="0" w:space="0" w:color="auto"/>
          </w:divBdr>
        </w:div>
        <w:div w:id="91048230">
          <w:marLeft w:val="480"/>
          <w:marRight w:val="0"/>
          <w:marTop w:val="0"/>
          <w:marBottom w:val="0"/>
          <w:divBdr>
            <w:top w:val="none" w:sz="0" w:space="0" w:color="auto"/>
            <w:left w:val="none" w:sz="0" w:space="0" w:color="auto"/>
            <w:bottom w:val="none" w:sz="0" w:space="0" w:color="auto"/>
            <w:right w:val="none" w:sz="0" w:space="0" w:color="auto"/>
          </w:divBdr>
        </w:div>
        <w:div w:id="1339505852">
          <w:marLeft w:val="480"/>
          <w:marRight w:val="0"/>
          <w:marTop w:val="0"/>
          <w:marBottom w:val="0"/>
          <w:divBdr>
            <w:top w:val="none" w:sz="0" w:space="0" w:color="auto"/>
            <w:left w:val="none" w:sz="0" w:space="0" w:color="auto"/>
            <w:bottom w:val="none" w:sz="0" w:space="0" w:color="auto"/>
            <w:right w:val="none" w:sz="0" w:space="0" w:color="auto"/>
          </w:divBdr>
        </w:div>
        <w:div w:id="364212923">
          <w:marLeft w:val="480"/>
          <w:marRight w:val="0"/>
          <w:marTop w:val="0"/>
          <w:marBottom w:val="0"/>
          <w:divBdr>
            <w:top w:val="none" w:sz="0" w:space="0" w:color="auto"/>
            <w:left w:val="none" w:sz="0" w:space="0" w:color="auto"/>
            <w:bottom w:val="none" w:sz="0" w:space="0" w:color="auto"/>
            <w:right w:val="none" w:sz="0" w:space="0" w:color="auto"/>
          </w:divBdr>
        </w:div>
        <w:div w:id="244656526">
          <w:marLeft w:val="480"/>
          <w:marRight w:val="0"/>
          <w:marTop w:val="0"/>
          <w:marBottom w:val="0"/>
          <w:divBdr>
            <w:top w:val="none" w:sz="0" w:space="0" w:color="auto"/>
            <w:left w:val="none" w:sz="0" w:space="0" w:color="auto"/>
            <w:bottom w:val="none" w:sz="0" w:space="0" w:color="auto"/>
            <w:right w:val="none" w:sz="0" w:space="0" w:color="auto"/>
          </w:divBdr>
        </w:div>
        <w:div w:id="633560677">
          <w:marLeft w:val="480"/>
          <w:marRight w:val="0"/>
          <w:marTop w:val="0"/>
          <w:marBottom w:val="0"/>
          <w:divBdr>
            <w:top w:val="none" w:sz="0" w:space="0" w:color="auto"/>
            <w:left w:val="none" w:sz="0" w:space="0" w:color="auto"/>
            <w:bottom w:val="none" w:sz="0" w:space="0" w:color="auto"/>
            <w:right w:val="none" w:sz="0" w:space="0" w:color="auto"/>
          </w:divBdr>
        </w:div>
        <w:div w:id="1829054439">
          <w:marLeft w:val="480"/>
          <w:marRight w:val="0"/>
          <w:marTop w:val="0"/>
          <w:marBottom w:val="0"/>
          <w:divBdr>
            <w:top w:val="none" w:sz="0" w:space="0" w:color="auto"/>
            <w:left w:val="none" w:sz="0" w:space="0" w:color="auto"/>
            <w:bottom w:val="none" w:sz="0" w:space="0" w:color="auto"/>
            <w:right w:val="none" w:sz="0" w:space="0" w:color="auto"/>
          </w:divBdr>
        </w:div>
        <w:div w:id="597063677">
          <w:marLeft w:val="480"/>
          <w:marRight w:val="0"/>
          <w:marTop w:val="0"/>
          <w:marBottom w:val="0"/>
          <w:divBdr>
            <w:top w:val="none" w:sz="0" w:space="0" w:color="auto"/>
            <w:left w:val="none" w:sz="0" w:space="0" w:color="auto"/>
            <w:bottom w:val="none" w:sz="0" w:space="0" w:color="auto"/>
            <w:right w:val="none" w:sz="0" w:space="0" w:color="auto"/>
          </w:divBdr>
        </w:div>
        <w:div w:id="700282406">
          <w:marLeft w:val="480"/>
          <w:marRight w:val="0"/>
          <w:marTop w:val="0"/>
          <w:marBottom w:val="0"/>
          <w:divBdr>
            <w:top w:val="none" w:sz="0" w:space="0" w:color="auto"/>
            <w:left w:val="none" w:sz="0" w:space="0" w:color="auto"/>
            <w:bottom w:val="none" w:sz="0" w:space="0" w:color="auto"/>
            <w:right w:val="none" w:sz="0" w:space="0" w:color="auto"/>
          </w:divBdr>
        </w:div>
        <w:div w:id="2019193911">
          <w:marLeft w:val="480"/>
          <w:marRight w:val="0"/>
          <w:marTop w:val="0"/>
          <w:marBottom w:val="0"/>
          <w:divBdr>
            <w:top w:val="none" w:sz="0" w:space="0" w:color="auto"/>
            <w:left w:val="none" w:sz="0" w:space="0" w:color="auto"/>
            <w:bottom w:val="none" w:sz="0" w:space="0" w:color="auto"/>
            <w:right w:val="none" w:sz="0" w:space="0" w:color="auto"/>
          </w:divBdr>
        </w:div>
        <w:div w:id="1951620630">
          <w:marLeft w:val="480"/>
          <w:marRight w:val="0"/>
          <w:marTop w:val="0"/>
          <w:marBottom w:val="0"/>
          <w:divBdr>
            <w:top w:val="none" w:sz="0" w:space="0" w:color="auto"/>
            <w:left w:val="none" w:sz="0" w:space="0" w:color="auto"/>
            <w:bottom w:val="none" w:sz="0" w:space="0" w:color="auto"/>
            <w:right w:val="none" w:sz="0" w:space="0" w:color="auto"/>
          </w:divBdr>
        </w:div>
        <w:div w:id="938216575">
          <w:marLeft w:val="480"/>
          <w:marRight w:val="0"/>
          <w:marTop w:val="0"/>
          <w:marBottom w:val="0"/>
          <w:divBdr>
            <w:top w:val="none" w:sz="0" w:space="0" w:color="auto"/>
            <w:left w:val="none" w:sz="0" w:space="0" w:color="auto"/>
            <w:bottom w:val="none" w:sz="0" w:space="0" w:color="auto"/>
            <w:right w:val="none" w:sz="0" w:space="0" w:color="auto"/>
          </w:divBdr>
        </w:div>
        <w:div w:id="32124312">
          <w:marLeft w:val="480"/>
          <w:marRight w:val="0"/>
          <w:marTop w:val="0"/>
          <w:marBottom w:val="0"/>
          <w:divBdr>
            <w:top w:val="none" w:sz="0" w:space="0" w:color="auto"/>
            <w:left w:val="none" w:sz="0" w:space="0" w:color="auto"/>
            <w:bottom w:val="none" w:sz="0" w:space="0" w:color="auto"/>
            <w:right w:val="none" w:sz="0" w:space="0" w:color="auto"/>
          </w:divBdr>
        </w:div>
        <w:div w:id="1088502492">
          <w:marLeft w:val="480"/>
          <w:marRight w:val="0"/>
          <w:marTop w:val="0"/>
          <w:marBottom w:val="0"/>
          <w:divBdr>
            <w:top w:val="none" w:sz="0" w:space="0" w:color="auto"/>
            <w:left w:val="none" w:sz="0" w:space="0" w:color="auto"/>
            <w:bottom w:val="none" w:sz="0" w:space="0" w:color="auto"/>
            <w:right w:val="none" w:sz="0" w:space="0" w:color="auto"/>
          </w:divBdr>
        </w:div>
        <w:div w:id="1988824628">
          <w:marLeft w:val="480"/>
          <w:marRight w:val="0"/>
          <w:marTop w:val="0"/>
          <w:marBottom w:val="0"/>
          <w:divBdr>
            <w:top w:val="none" w:sz="0" w:space="0" w:color="auto"/>
            <w:left w:val="none" w:sz="0" w:space="0" w:color="auto"/>
            <w:bottom w:val="none" w:sz="0" w:space="0" w:color="auto"/>
            <w:right w:val="none" w:sz="0" w:space="0" w:color="auto"/>
          </w:divBdr>
        </w:div>
        <w:div w:id="1138111579">
          <w:marLeft w:val="480"/>
          <w:marRight w:val="0"/>
          <w:marTop w:val="0"/>
          <w:marBottom w:val="0"/>
          <w:divBdr>
            <w:top w:val="none" w:sz="0" w:space="0" w:color="auto"/>
            <w:left w:val="none" w:sz="0" w:space="0" w:color="auto"/>
            <w:bottom w:val="none" w:sz="0" w:space="0" w:color="auto"/>
            <w:right w:val="none" w:sz="0" w:space="0" w:color="auto"/>
          </w:divBdr>
        </w:div>
        <w:div w:id="1762797866">
          <w:marLeft w:val="480"/>
          <w:marRight w:val="0"/>
          <w:marTop w:val="0"/>
          <w:marBottom w:val="0"/>
          <w:divBdr>
            <w:top w:val="none" w:sz="0" w:space="0" w:color="auto"/>
            <w:left w:val="none" w:sz="0" w:space="0" w:color="auto"/>
            <w:bottom w:val="none" w:sz="0" w:space="0" w:color="auto"/>
            <w:right w:val="none" w:sz="0" w:space="0" w:color="auto"/>
          </w:divBdr>
        </w:div>
        <w:div w:id="1633751278">
          <w:marLeft w:val="480"/>
          <w:marRight w:val="0"/>
          <w:marTop w:val="0"/>
          <w:marBottom w:val="0"/>
          <w:divBdr>
            <w:top w:val="none" w:sz="0" w:space="0" w:color="auto"/>
            <w:left w:val="none" w:sz="0" w:space="0" w:color="auto"/>
            <w:bottom w:val="none" w:sz="0" w:space="0" w:color="auto"/>
            <w:right w:val="none" w:sz="0" w:space="0" w:color="auto"/>
          </w:divBdr>
        </w:div>
        <w:div w:id="1692686349">
          <w:marLeft w:val="480"/>
          <w:marRight w:val="0"/>
          <w:marTop w:val="0"/>
          <w:marBottom w:val="0"/>
          <w:divBdr>
            <w:top w:val="none" w:sz="0" w:space="0" w:color="auto"/>
            <w:left w:val="none" w:sz="0" w:space="0" w:color="auto"/>
            <w:bottom w:val="none" w:sz="0" w:space="0" w:color="auto"/>
            <w:right w:val="none" w:sz="0" w:space="0" w:color="auto"/>
          </w:divBdr>
        </w:div>
        <w:div w:id="98959888">
          <w:marLeft w:val="480"/>
          <w:marRight w:val="0"/>
          <w:marTop w:val="0"/>
          <w:marBottom w:val="0"/>
          <w:divBdr>
            <w:top w:val="none" w:sz="0" w:space="0" w:color="auto"/>
            <w:left w:val="none" w:sz="0" w:space="0" w:color="auto"/>
            <w:bottom w:val="none" w:sz="0" w:space="0" w:color="auto"/>
            <w:right w:val="none" w:sz="0" w:space="0" w:color="auto"/>
          </w:divBdr>
        </w:div>
        <w:div w:id="962885336">
          <w:marLeft w:val="480"/>
          <w:marRight w:val="0"/>
          <w:marTop w:val="0"/>
          <w:marBottom w:val="0"/>
          <w:divBdr>
            <w:top w:val="none" w:sz="0" w:space="0" w:color="auto"/>
            <w:left w:val="none" w:sz="0" w:space="0" w:color="auto"/>
            <w:bottom w:val="none" w:sz="0" w:space="0" w:color="auto"/>
            <w:right w:val="none" w:sz="0" w:space="0" w:color="auto"/>
          </w:divBdr>
        </w:div>
        <w:div w:id="1134981173">
          <w:marLeft w:val="480"/>
          <w:marRight w:val="0"/>
          <w:marTop w:val="0"/>
          <w:marBottom w:val="0"/>
          <w:divBdr>
            <w:top w:val="none" w:sz="0" w:space="0" w:color="auto"/>
            <w:left w:val="none" w:sz="0" w:space="0" w:color="auto"/>
            <w:bottom w:val="none" w:sz="0" w:space="0" w:color="auto"/>
            <w:right w:val="none" w:sz="0" w:space="0" w:color="auto"/>
          </w:divBdr>
        </w:div>
        <w:div w:id="2058814888">
          <w:marLeft w:val="480"/>
          <w:marRight w:val="0"/>
          <w:marTop w:val="0"/>
          <w:marBottom w:val="0"/>
          <w:divBdr>
            <w:top w:val="none" w:sz="0" w:space="0" w:color="auto"/>
            <w:left w:val="none" w:sz="0" w:space="0" w:color="auto"/>
            <w:bottom w:val="none" w:sz="0" w:space="0" w:color="auto"/>
            <w:right w:val="none" w:sz="0" w:space="0" w:color="auto"/>
          </w:divBdr>
        </w:div>
        <w:div w:id="537864525">
          <w:marLeft w:val="480"/>
          <w:marRight w:val="0"/>
          <w:marTop w:val="0"/>
          <w:marBottom w:val="0"/>
          <w:divBdr>
            <w:top w:val="none" w:sz="0" w:space="0" w:color="auto"/>
            <w:left w:val="none" w:sz="0" w:space="0" w:color="auto"/>
            <w:bottom w:val="none" w:sz="0" w:space="0" w:color="auto"/>
            <w:right w:val="none" w:sz="0" w:space="0" w:color="auto"/>
          </w:divBdr>
        </w:div>
        <w:div w:id="998582603">
          <w:marLeft w:val="480"/>
          <w:marRight w:val="0"/>
          <w:marTop w:val="0"/>
          <w:marBottom w:val="0"/>
          <w:divBdr>
            <w:top w:val="none" w:sz="0" w:space="0" w:color="auto"/>
            <w:left w:val="none" w:sz="0" w:space="0" w:color="auto"/>
            <w:bottom w:val="none" w:sz="0" w:space="0" w:color="auto"/>
            <w:right w:val="none" w:sz="0" w:space="0" w:color="auto"/>
          </w:divBdr>
        </w:div>
        <w:div w:id="167405503">
          <w:marLeft w:val="480"/>
          <w:marRight w:val="0"/>
          <w:marTop w:val="0"/>
          <w:marBottom w:val="0"/>
          <w:divBdr>
            <w:top w:val="none" w:sz="0" w:space="0" w:color="auto"/>
            <w:left w:val="none" w:sz="0" w:space="0" w:color="auto"/>
            <w:bottom w:val="none" w:sz="0" w:space="0" w:color="auto"/>
            <w:right w:val="none" w:sz="0" w:space="0" w:color="auto"/>
          </w:divBdr>
        </w:div>
        <w:div w:id="1524243137">
          <w:marLeft w:val="480"/>
          <w:marRight w:val="0"/>
          <w:marTop w:val="0"/>
          <w:marBottom w:val="0"/>
          <w:divBdr>
            <w:top w:val="none" w:sz="0" w:space="0" w:color="auto"/>
            <w:left w:val="none" w:sz="0" w:space="0" w:color="auto"/>
            <w:bottom w:val="none" w:sz="0" w:space="0" w:color="auto"/>
            <w:right w:val="none" w:sz="0" w:space="0" w:color="auto"/>
          </w:divBdr>
        </w:div>
        <w:div w:id="1955669359">
          <w:marLeft w:val="480"/>
          <w:marRight w:val="0"/>
          <w:marTop w:val="0"/>
          <w:marBottom w:val="0"/>
          <w:divBdr>
            <w:top w:val="none" w:sz="0" w:space="0" w:color="auto"/>
            <w:left w:val="none" w:sz="0" w:space="0" w:color="auto"/>
            <w:bottom w:val="none" w:sz="0" w:space="0" w:color="auto"/>
            <w:right w:val="none" w:sz="0" w:space="0" w:color="auto"/>
          </w:divBdr>
        </w:div>
        <w:div w:id="628055599">
          <w:marLeft w:val="480"/>
          <w:marRight w:val="0"/>
          <w:marTop w:val="0"/>
          <w:marBottom w:val="0"/>
          <w:divBdr>
            <w:top w:val="none" w:sz="0" w:space="0" w:color="auto"/>
            <w:left w:val="none" w:sz="0" w:space="0" w:color="auto"/>
            <w:bottom w:val="none" w:sz="0" w:space="0" w:color="auto"/>
            <w:right w:val="none" w:sz="0" w:space="0" w:color="auto"/>
          </w:divBdr>
        </w:div>
        <w:div w:id="569923870">
          <w:marLeft w:val="480"/>
          <w:marRight w:val="0"/>
          <w:marTop w:val="0"/>
          <w:marBottom w:val="0"/>
          <w:divBdr>
            <w:top w:val="none" w:sz="0" w:space="0" w:color="auto"/>
            <w:left w:val="none" w:sz="0" w:space="0" w:color="auto"/>
            <w:bottom w:val="none" w:sz="0" w:space="0" w:color="auto"/>
            <w:right w:val="none" w:sz="0" w:space="0" w:color="auto"/>
          </w:divBdr>
        </w:div>
        <w:div w:id="2139907011">
          <w:marLeft w:val="480"/>
          <w:marRight w:val="0"/>
          <w:marTop w:val="0"/>
          <w:marBottom w:val="0"/>
          <w:divBdr>
            <w:top w:val="none" w:sz="0" w:space="0" w:color="auto"/>
            <w:left w:val="none" w:sz="0" w:space="0" w:color="auto"/>
            <w:bottom w:val="none" w:sz="0" w:space="0" w:color="auto"/>
            <w:right w:val="none" w:sz="0" w:space="0" w:color="auto"/>
          </w:divBdr>
        </w:div>
      </w:divsChild>
    </w:div>
    <w:div w:id="17313048">
      <w:bodyDiv w:val="1"/>
      <w:marLeft w:val="0"/>
      <w:marRight w:val="0"/>
      <w:marTop w:val="0"/>
      <w:marBottom w:val="0"/>
      <w:divBdr>
        <w:top w:val="none" w:sz="0" w:space="0" w:color="auto"/>
        <w:left w:val="none" w:sz="0" w:space="0" w:color="auto"/>
        <w:bottom w:val="none" w:sz="0" w:space="0" w:color="auto"/>
        <w:right w:val="none" w:sz="0" w:space="0" w:color="auto"/>
      </w:divBdr>
    </w:div>
    <w:div w:id="18043853">
      <w:bodyDiv w:val="1"/>
      <w:marLeft w:val="0"/>
      <w:marRight w:val="0"/>
      <w:marTop w:val="0"/>
      <w:marBottom w:val="0"/>
      <w:divBdr>
        <w:top w:val="none" w:sz="0" w:space="0" w:color="auto"/>
        <w:left w:val="none" w:sz="0" w:space="0" w:color="auto"/>
        <w:bottom w:val="none" w:sz="0" w:space="0" w:color="auto"/>
        <w:right w:val="none" w:sz="0" w:space="0" w:color="auto"/>
      </w:divBdr>
    </w:div>
    <w:div w:id="18245306">
      <w:bodyDiv w:val="1"/>
      <w:marLeft w:val="0"/>
      <w:marRight w:val="0"/>
      <w:marTop w:val="0"/>
      <w:marBottom w:val="0"/>
      <w:divBdr>
        <w:top w:val="none" w:sz="0" w:space="0" w:color="auto"/>
        <w:left w:val="none" w:sz="0" w:space="0" w:color="auto"/>
        <w:bottom w:val="none" w:sz="0" w:space="0" w:color="auto"/>
        <w:right w:val="none" w:sz="0" w:space="0" w:color="auto"/>
      </w:divBdr>
    </w:div>
    <w:div w:id="20055564">
      <w:bodyDiv w:val="1"/>
      <w:marLeft w:val="0"/>
      <w:marRight w:val="0"/>
      <w:marTop w:val="0"/>
      <w:marBottom w:val="0"/>
      <w:divBdr>
        <w:top w:val="none" w:sz="0" w:space="0" w:color="auto"/>
        <w:left w:val="none" w:sz="0" w:space="0" w:color="auto"/>
        <w:bottom w:val="none" w:sz="0" w:space="0" w:color="auto"/>
        <w:right w:val="none" w:sz="0" w:space="0" w:color="auto"/>
      </w:divBdr>
    </w:div>
    <w:div w:id="20059887">
      <w:bodyDiv w:val="1"/>
      <w:marLeft w:val="0"/>
      <w:marRight w:val="0"/>
      <w:marTop w:val="0"/>
      <w:marBottom w:val="0"/>
      <w:divBdr>
        <w:top w:val="none" w:sz="0" w:space="0" w:color="auto"/>
        <w:left w:val="none" w:sz="0" w:space="0" w:color="auto"/>
        <w:bottom w:val="none" w:sz="0" w:space="0" w:color="auto"/>
        <w:right w:val="none" w:sz="0" w:space="0" w:color="auto"/>
      </w:divBdr>
    </w:div>
    <w:div w:id="20475290">
      <w:bodyDiv w:val="1"/>
      <w:marLeft w:val="0"/>
      <w:marRight w:val="0"/>
      <w:marTop w:val="0"/>
      <w:marBottom w:val="0"/>
      <w:divBdr>
        <w:top w:val="none" w:sz="0" w:space="0" w:color="auto"/>
        <w:left w:val="none" w:sz="0" w:space="0" w:color="auto"/>
        <w:bottom w:val="none" w:sz="0" w:space="0" w:color="auto"/>
        <w:right w:val="none" w:sz="0" w:space="0" w:color="auto"/>
      </w:divBdr>
    </w:div>
    <w:div w:id="20521610">
      <w:bodyDiv w:val="1"/>
      <w:marLeft w:val="0"/>
      <w:marRight w:val="0"/>
      <w:marTop w:val="0"/>
      <w:marBottom w:val="0"/>
      <w:divBdr>
        <w:top w:val="none" w:sz="0" w:space="0" w:color="auto"/>
        <w:left w:val="none" w:sz="0" w:space="0" w:color="auto"/>
        <w:bottom w:val="none" w:sz="0" w:space="0" w:color="auto"/>
        <w:right w:val="none" w:sz="0" w:space="0" w:color="auto"/>
      </w:divBdr>
      <w:divsChild>
        <w:div w:id="1300917295">
          <w:marLeft w:val="480"/>
          <w:marRight w:val="0"/>
          <w:marTop w:val="0"/>
          <w:marBottom w:val="0"/>
          <w:divBdr>
            <w:top w:val="none" w:sz="0" w:space="0" w:color="auto"/>
            <w:left w:val="none" w:sz="0" w:space="0" w:color="auto"/>
            <w:bottom w:val="none" w:sz="0" w:space="0" w:color="auto"/>
            <w:right w:val="none" w:sz="0" w:space="0" w:color="auto"/>
          </w:divBdr>
        </w:div>
        <w:div w:id="1784760274">
          <w:marLeft w:val="480"/>
          <w:marRight w:val="0"/>
          <w:marTop w:val="0"/>
          <w:marBottom w:val="0"/>
          <w:divBdr>
            <w:top w:val="none" w:sz="0" w:space="0" w:color="auto"/>
            <w:left w:val="none" w:sz="0" w:space="0" w:color="auto"/>
            <w:bottom w:val="none" w:sz="0" w:space="0" w:color="auto"/>
            <w:right w:val="none" w:sz="0" w:space="0" w:color="auto"/>
          </w:divBdr>
        </w:div>
        <w:div w:id="344477182">
          <w:marLeft w:val="480"/>
          <w:marRight w:val="0"/>
          <w:marTop w:val="0"/>
          <w:marBottom w:val="0"/>
          <w:divBdr>
            <w:top w:val="none" w:sz="0" w:space="0" w:color="auto"/>
            <w:left w:val="none" w:sz="0" w:space="0" w:color="auto"/>
            <w:bottom w:val="none" w:sz="0" w:space="0" w:color="auto"/>
            <w:right w:val="none" w:sz="0" w:space="0" w:color="auto"/>
          </w:divBdr>
        </w:div>
        <w:div w:id="728302772">
          <w:marLeft w:val="480"/>
          <w:marRight w:val="0"/>
          <w:marTop w:val="0"/>
          <w:marBottom w:val="0"/>
          <w:divBdr>
            <w:top w:val="none" w:sz="0" w:space="0" w:color="auto"/>
            <w:left w:val="none" w:sz="0" w:space="0" w:color="auto"/>
            <w:bottom w:val="none" w:sz="0" w:space="0" w:color="auto"/>
            <w:right w:val="none" w:sz="0" w:space="0" w:color="auto"/>
          </w:divBdr>
        </w:div>
        <w:div w:id="604390836">
          <w:marLeft w:val="480"/>
          <w:marRight w:val="0"/>
          <w:marTop w:val="0"/>
          <w:marBottom w:val="0"/>
          <w:divBdr>
            <w:top w:val="none" w:sz="0" w:space="0" w:color="auto"/>
            <w:left w:val="none" w:sz="0" w:space="0" w:color="auto"/>
            <w:bottom w:val="none" w:sz="0" w:space="0" w:color="auto"/>
            <w:right w:val="none" w:sz="0" w:space="0" w:color="auto"/>
          </w:divBdr>
        </w:div>
        <w:div w:id="426313920">
          <w:marLeft w:val="480"/>
          <w:marRight w:val="0"/>
          <w:marTop w:val="0"/>
          <w:marBottom w:val="0"/>
          <w:divBdr>
            <w:top w:val="none" w:sz="0" w:space="0" w:color="auto"/>
            <w:left w:val="none" w:sz="0" w:space="0" w:color="auto"/>
            <w:bottom w:val="none" w:sz="0" w:space="0" w:color="auto"/>
            <w:right w:val="none" w:sz="0" w:space="0" w:color="auto"/>
          </w:divBdr>
        </w:div>
        <w:div w:id="1573193415">
          <w:marLeft w:val="480"/>
          <w:marRight w:val="0"/>
          <w:marTop w:val="0"/>
          <w:marBottom w:val="0"/>
          <w:divBdr>
            <w:top w:val="none" w:sz="0" w:space="0" w:color="auto"/>
            <w:left w:val="none" w:sz="0" w:space="0" w:color="auto"/>
            <w:bottom w:val="none" w:sz="0" w:space="0" w:color="auto"/>
            <w:right w:val="none" w:sz="0" w:space="0" w:color="auto"/>
          </w:divBdr>
        </w:div>
        <w:div w:id="444807943">
          <w:marLeft w:val="480"/>
          <w:marRight w:val="0"/>
          <w:marTop w:val="0"/>
          <w:marBottom w:val="0"/>
          <w:divBdr>
            <w:top w:val="none" w:sz="0" w:space="0" w:color="auto"/>
            <w:left w:val="none" w:sz="0" w:space="0" w:color="auto"/>
            <w:bottom w:val="none" w:sz="0" w:space="0" w:color="auto"/>
            <w:right w:val="none" w:sz="0" w:space="0" w:color="auto"/>
          </w:divBdr>
        </w:div>
        <w:div w:id="670303742">
          <w:marLeft w:val="480"/>
          <w:marRight w:val="0"/>
          <w:marTop w:val="0"/>
          <w:marBottom w:val="0"/>
          <w:divBdr>
            <w:top w:val="none" w:sz="0" w:space="0" w:color="auto"/>
            <w:left w:val="none" w:sz="0" w:space="0" w:color="auto"/>
            <w:bottom w:val="none" w:sz="0" w:space="0" w:color="auto"/>
            <w:right w:val="none" w:sz="0" w:space="0" w:color="auto"/>
          </w:divBdr>
        </w:div>
        <w:div w:id="1750155728">
          <w:marLeft w:val="480"/>
          <w:marRight w:val="0"/>
          <w:marTop w:val="0"/>
          <w:marBottom w:val="0"/>
          <w:divBdr>
            <w:top w:val="none" w:sz="0" w:space="0" w:color="auto"/>
            <w:left w:val="none" w:sz="0" w:space="0" w:color="auto"/>
            <w:bottom w:val="none" w:sz="0" w:space="0" w:color="auto"/>
            <w:right w:val="none" w:sz="0" w:space="0" w:color="auto"/>
          </w:divBdr>
        </w:div>
        <w:div w:id="561983192">
          <w:marLeft w:val="480"/>
          <w:marRight w:val="0"/>
          <w:marTop w:val="0"/>
          <w:marBottom w:val="0"/>
          <w:divBdr>
            <w:top w:val="none" w:sz="0" w:space="0" w:color="auto"/>
            <w:left w:val="none" w:sz="0" w:space="0" w:color="auto"/>
            <w:bottom w:val="none" w:sz="0" w:space="0" w:color="auto"/>
            <w:right w:val="none" w:sz="0" w:space="0" w:color="auto"/>
          </w:divBdr>
        </w:div>
        <w:div w:id="821044773">
          <w:marLeft w:val="480"/>
          <w:marRight w:val="0"/>
          <w:marTop w:val="0"/>
          <w:marBottom w:val="0"/>
          <w:divBdr>
            <w:top w:val="none" w:sz="0" w:space="0" w:color="auto"/>
            <w:left w:val="none" w:sz="0" w:space="0" w:color="auto"/>
            <w:bottom w:val="none" w:sz="0" w:space="0" w:color="auto"/>
            <w:right w:val="none" w:sz="0" w:space="0" w:color="auto"/>
          </w:divBdr>
        </w:div>
        <w:div w:id="1956133854">
          <w:marLeft w:val="480"/>
          <w:marRight w:val="0"/>
          <w:marTop w:val="0"/>
          <w:marBottom w:val="0"/>
          <w:divBdr>
            <w:top w:val="none" w:sz="0" w:space="0" w:color="auto"/>
            <w:left w:val="none" w:sz="0" w:space="0" w:color="auto"/>
            <w:bottom w:val="none" w:sz="0" w:space="0" w:color="auto"/>
            <w:right w:val="none" w:sz="0" w:space="0" w:color="auto"/>
          </w:divBdr>
        </w:div>
        <w:div w:id="1146168409">
          <w:marLeft w:val="480"/>
          <w:marRight w:val="0"/>
          <w:marTop w:val="0"/>
          <w:marBottom w:val="0"/>
          <w:divBdr>
            <w:top w:val="none" w:sz="0" w:space="0" w:color="auto"/>
            <w:left w:val="none" w:sz="0" w:space="0" w:color="auto"/>
            <w:bottom w:val="none" w:sz="0" w:space="0" w:color="auto"/>
            <w:right w:val="none" w:sz="0" w:space="0" w:color="auto"/>
          </w:divBdr>
        </w:div>
        <w:div w:id="188759730">
          <w:marLeft w:val="480"/>
          <w:marRight w:val="0"/>
          <w:marTop w:val="0"/>
          <w:marBottom w:val="0"/>
          <w:divBdr>
            <w:top w:val="none" w:sz="0" w:space="0" w:color="auto"/>
            <w:left w:val="none" w:sz="0" w:space="0" w:color="auto"/>
            <w:bottom w:val="none" w:sz="0" w:space="0" w:color="auto"/>
            <w:right w:val="none" w:sz="0" w:space="0" w:color="auto"/>
          </w:divBdr>
        </w:div>
        <w:div w:id="1226724283">
          <w:marLeft w:val="480"/>
          <w:marRight w:val="0"/>
          <w:marTop w:val="0"/>
          <w:marBottom w:val="0"/>
          <w:divBdr>
            <w:top w:val="none" w:sz="0" w:space="0" w:color="auto"/>
            <w:left w:val="none" w:sz="0" w:space="0" w:color="auto"/>
            <w:bottom w:val="none" w:sz="0" w:space="0" w:color="auto"/>
            <w:right w:val="none" w:sz="0" w:space="0" w:color="auto"/>
          </w:divBdr>
        </w:div>
        <w:div w:id="808981430">
          <w:marLeft w:val="480"/>
          <w:marRight w:val="0"/>
          <w:marTop w:val="0"/>
          <w:marBottom w:val="0"/>
          <w:divBdr>
            <w:top w:val="none" w:sz="0" w:space="0" w:color="auto"/>
            <w:left w:val="none" w:sz="0" w:space="0" w:color="auto"/>
            <w:bottom w:val="none" w:sz="0" w:space="0" w:color="auto"/>
            <w:right w:val="none" w:sz="0" w:space="0" w:color="auto"/>
          </w:divBdr>
        </w:div>
        <w:div w:id="1399016906">
          <w:marLeft w:val="480"/>
          <w:marRight w:val="0"/>
          <w:marTop w:val="0"/>
          <w:marBottom w:val="0"/>
          <w:divBdr>
            <w:top w:val="none" w:sz="0" w:space="0" w:color="auto"/>
            <w:left w:val="none" w:sz="0" w:space="0" w:color="auto"/>
            <w:bottom w:val="none" w:sz="0" w:space="0" w:color="auto"/>
            <w:right w:val="none" w:sz="0" w:space="0" w:color="auto"/>
          </w:divBdr>
        </w:div>
        <w:div w:id="1713071635">
          <w:marLeft w:val="480"/>
          <w:marRight w:val="0"/>
          <w:marTop w:val="0"/>
          <w:marBottom w:val="0"/>
          <w:divBdr>
            <w:top w:val="none" w:sz="0" w:space="0" w:color="auto"/>
            <w:left w:val="none" w:sz="0" w:space="0" w:color="auto"/>
            <w:bottom w:val="none" w:sz="0" w:space="0" w:color="auto"/>
            <w:right w:val="none" w:sz="0" w:space="0" w:color="auto"/>
          </w:divBdr>
        </w:div>
        <w:div w:id="520777409">
          <w:marLeft w:val="480"/>
          <w:marRight w:val="0"/>
          <w:marTop w:val="0"/>
          <w:marBottom w:val="0"/>
          <w:divBdr>
            <w:top w:val="none" w:sz="0" w:space="0" w:color="auto"/>
            <w:left w:val="none" w:sz="0" w:space="0" w:color="auto"/>
            <w:bottom w:val="none" w:sz="0" w:space="0" w:color="auto"/>
            <w:right w:val="none" w:sz="0" w:space="0" w:color="auto"/>
          </w:divBdr>
        </w:div>
        <w:div w:id="1335262311">
          <w:marLeft w:val="480"/>
          <w:marRight w:val="0"/>
          <w:marTop w:val="0"/>
          <w:marBottom w:val="0"/>
          <w:divBdr>
            <w:top w:val="none" w:sz="0" w:space="0" w:color="auto"/>
            <w:left w:val="none" w:sz="0" w:space="0" w:color="auto"/>
            <w:bottom w:val="none" w:sz="0" w:space="0" w:color="auto"/>
            <w:right w:val="none" w:sz="0" w:space="0" w:color="auto"/>
          </w:divBdr>
        </w:div>
        <w:div w:id="768547772">
          <w:marLeft w:val="480"/>
          <w:marRight w:val="0"/>
          <w:marTop w:val="0"/>
          <w:marBottom w:val="0"/>
          <w:divBdr>
            <w:top w:val="none" w:sz="0" w:space="0" w:color="auto"/>
            <w:left w:val="none" w:sz="0" w:space="0" w:color="auto"/>
            <w:bottom w:val="none" w:sz="0" w:space="0" w:color="auto"/>
            <w:right w:val="none" w:sz="0" w:space="0" w:color="auto"/>
          </w:divBdr>
        </w:div>
        <w:div w:id="1856110934">
          <w:marLeft w:val="480"/>
          <w:marRight w:val="0"/>
          <w:marTop w:val="0"/>
          <w:marBottom w:val="0"/>
          <w:divBdr>
            <w:top w:val="none" w:sz="0" w:space="0" w:color="auto"/>
            <w:left w:val="none" w:sz="0" w:space="0" w:color="auto"/>
            <w:bottom w:val="none" w:sz="0" w:space="0" w:color="auto"/>
            <w:right w:val="none" w:sz="0" w:space="0" w:color="auto"/>
          </w:divBdr>
        </w:div>
        <w:div w:id="1234005730">
          <w:marLeft w:val="480"/>
          <w:marRight w:val="0"/>
          <w:marTop w:val="0"/>
          <w:marBottom w:val="0"/>
          <w:divBdr>
            <w:top w:val="none" w:sz="0" w:space="0" w:color="auto"/>
            <w:left w:val="none" w:sz="0" w:space="0" w:color="auto"/>
            <w:bottom w:val="none" w:sz="0" w:space="0" w:color="auto"/>
            <w:right w:val="none" w:sz="0" w:space="0" w:color="auto"/>
          </w:divBdr>
        </w:div>
        <w:div w:id="382870635">
          <w:marLeft w:val="480"/>
          <w:marRight w:val="0"/>
          <w:marTop w:val="0"/>
          <w:marBottom w:val="0"/>
          <w:divBdr>
            <w:top w:val="none" w:sz="0" w:space="0" w:color="auto"/>
            <w:left w:val="none" w:sz="0" w:space="0" w:color="auto"/>
            <w:bottom w:val="none" w:sz="0" w:space="0" w:color="auto"/>
            <w:right w:val="none" w:sz="0" w:space="0" w:color="auto"/>
          </w:divBdr>
        </w:div>
        <w:div w:id="1105229480">
          <w:marLeft w:val="480"/>
          <w:marRight w:val="0"/>
          <w:marTop w:val="0"/>
          <w:marBottom w:val="0"/>
          <w:divBdr>
            <w:top w:val="none" w:sz="0" w:space="0" w:color="auto"/>
            <w:left w:val="none" w:sz="0" w:space="0" w:color="auto"/>
            <w:bottom w:val="none" w:sz="0" w:space="0" w:color="auto"/>
            <w:right w:val="none" w:sz="0" w:space="0" w:color="auto"/>
          </w:divBdr>
        </w:div>
        <w:div w:id="1635212546">
          <w:marLeft w:val="480"/>
          <w:marRight w:val="0"/>
          <w:marTop w:val="0"/>
          <w:marBottom w:val="0"/>
          <w:divBdr>
            <w:top w:val="none" w:sz="0" w:space="0" w:color="auto"/>
            <w:left w:val="none" w:sz="0" w:space="0" w:color="auto"/>
            <w:bottom w:val="none" w:sz="0" w:space="0" w:color="auto"/>
            <w:right w:val="none" w:sz="0" w:space="0" w:color="auto"/>
          </w:divBdr>
        </w:div>
        <w:div w:id="1653562527">
          <w:marLeft w:val="480"/>
          <w:marRight w:val="0"/>
          <w:marTop w:val="0"/>
          <w:marBottom w:val="0"/>
          <w:divBdr>
            <w:top w:val="none" w:sz="0" w:space="0" w:color="auto"/>
            <w:left w:val="none" w:sz="0" w:space="0" w:color="auto"/>
            <w:bottom w:val="none" w:sz="0" w:space="0" w:color="auto"/>
            <w:right w:val="none" w:sz="0" w:space="0" w:color="auto"/>
          </w:divBdr>
        </w:div>
        <w:div w:id="667830607">
          <w:marLeft w:val="480"/>
          <w:marRight w:val="0"/>
          <w:marTop w:val="0"/>
          <w:marBottom w:val="0"/>
          <w:divBdr>
            <w:top w:val="none" w:sz="0" w:space="0" w:color="auto"/>
            <w:left w:val="none" w:sz="0" w:space="0" w:color="auto"/>
            <w:bottom w:val="none" w:sz="0" w:space="0" w:color="auto"/>
            <w:right w:val="none" w:sz="0" w:space="0" w:color="auto"/>
          </w:divBdr>
        </w:div>
        <w:div w:id="2130200963">
          <w:marLeft w:val="480"/>
          <w:marRight w:val="0"/>
          <w:marTop w:val="0"/>
          <w:marBottom w:val="0"/>
          <w:divBdr>
            <w:top w:val="none" w:sz="0" w:space="0" w:color="auto"/>
            <w:left w:val="none" w:sz="0" w:space="0" w:color="auto"/>
            <w:bottom w:val="none" w:sz="0" w:space="0" w:color="auto"/>
            <w:right w:val="none" w:sz="0" w:space="0" w:color="auto"/>
          </w:divBdr>
        </w:div>
        <w:div w:id="189269267">
          <w:marLeft w:val="480"/>
          <w:marRight w:val="0"/>
          <w:marTop w:val="0"/>
          <w:marBottom w:val="0"/>
          <w:divBdr>
            <w:top w:val="none" w:sz="0" w:space="0" w:color="auto"/>
            <w:left w:val="none" w:sz="0" w:space="0" w:color="auto"/>
            <w:bottom w:val="none" w:sz="0" w:space="0" w:color="auto"/>
            <w:right w:val="none" w:sz="0" w:space="0" w:color="auto"/>
          </w:divBdr>
        </w:div>
        <w:div w:id="85536894">
          <w:marLeft w:val="480"/>
          <w:marRight w:val="0"/>
          <w:marTop w:val="0"/>
          <w:marBottom w:val="0"/>
          <w:divBdr>
            <w:top w:val="none" w:sz="0" w:space="0" w:color="auto"/>
            <w:left w:val="none" w:sz="0" w:space="0" w:color="auto"/>
            <w:bottom w:val="none" w:sz="0" w:space="0" w:color="auto"/>
            <w:right w:val="none" w:sz="0" w:space="0" w:color="auto"/>
          </w:divBdr>
        </w:div>
        <w:div w:id="987785363">
          <w:marLeft w:val="480"/>
          <w:marRight w:val="0"/>
          <w:marTop w:val="0"/>
          <w:marBottom w:val="0"/>
          <w:divBdr>
            <w:top w:val="none" w:sz="0" w:space="0" w:color="auto"/>
            <w:left w:val="none" w:sz="0" w:space="0" w:color="auto"/>
            <w:bottom w:val="none" w:sz="0" w:space="0" w:color="auto"/>
            <w:right w:val="none" w:sz="0" w:space="0" w:color="auto"/>
          </w:divBdr>
        </w:div>
        <w:div w:id="901521267">
          <w:marLeft w:val="480"/>
          <w:marRight w:val="0"/>
          <w:marTop w:val="0"/>
          <w:marBottom w:val="0"/>
          <w:divBdr>
            <w:top w:val="none" w:sz="0" w:space="0" w:color="auto"/>
            <w:left w:val="none" w:sz="0" w:space="0" w:color="auto"/>
            <w:bottom w:val="none" w:sz="0" w:space="0" w:color="auto"/>
            <w:right w:val="none" w:sz="0" w:space="0" w:color="auto"/>
          </w:divBdr>
        </w:div>
        <w:div w:id="957299618">
          <w:marLeft w:val="480"/>
          <w:marRight w:val="0"/>
          <w:marTop w:val="0"/>
          <w:marBottom w:val="0"/>
          <w:divBdr>
            <w:top w:val="none" w:sz="0" w:space="0" w:color="auto"/>
            <w:left w:val="none" w:sz="0" w:space="0" w:color="auto"/>
            <w:bottom w:val="none" w:sz="0" w:space="0" w:color="auto"/>
            <w:right w:val="none" w:sz="0" w:space="0" w:color="auto"/>
          </w:divBdr>
        </w:div>
        <w:div w:id="58331318">
          <w:marLeft w:val="480"/>
          <w:marRight w:val="0"/>
          <w:marTop w:val="0"/>
          <w:marBottom w:val="0"/>
          <w:divBdr>
            <w:top w:val="none" w:sz="0" w:space="0" w:color="auto"/>
            <w:left w:val="none" w:sz="0" w:space="0" w:color="auto"/>
            <w:bottom w:val="none" w:sz="0" w:space="0" w:color="auto"/>
            <w:right w:val="none" w:sz="0" w:space="0" w:color="auto"/>
          </w:divBdr>
        </w:div>
        <w:div w:id="112292165">
          <w:marLeft w:val="480"/>
          <w:marRight w:val="0"/>
          <w:marTop w:val="0"/>
          <w:marBottom w:val="0"/>
          <w:divBdr>
            <w:top w:val="none" w:sz="0" w:space="0" w:color="auto"/>
            <w:left w:val="none" w:sz="0" w:space="0" w:color="auto"/>
            <w:bottom w:val="none" w:sz="0" w:space="0" w:color="auto"/>
            <w:right w:val="none" w:sz="0" w:space="0" w:color="auto"/>
          </w:divBdr>
        </w:div>
        <w:div w:id="1113554554">
          <w:marLeft w:val="480"/>
          <w:marRight w:val="0"/>
          <w:marTop w:val="0"/>
          <w:marBottom w:val="0"/>
          <w:divBdr>
            <w:top w:val="none" w:sz="0" w:space="0" w:color="auto"/>
            <w:left w:val="none" w:sz="0" w:space="0" w:color="auto"/>
            <w:bottom w:val="none" w:sz="0" w:space="0" w:color="auto"/>
            <w:right w:val="none" w:sz="0" w:space="0" w:color="auto"/>
          </w:divBdr>
        </w:div>
        <w:div w:id="1192382951">
          <w:marLeft w:val="480"/>
          <w:marRight w:val="0"/>
          <w:marTop w:val="0"/>
          <w:marBottom w:val="0"/>
          <w:divBdr>
            <w:top w:val="none" w:sz="0" w:space="0" w:color="auto"/>
            <w:left w:val="none" w:sz="0" w:space="0" w:color="auto"/>
            <w:bottom w:val="none" w:sz="0" w:space="0" w:color="auto"/>
            <w:right w:val="none" w:sz="0" w:space="0" w:color="auto"/>
          </w:divBdr>
        </w:div>
        <w:div w:id="538320323">
          <w:marLeft w:val="480"/>
          <w:marRight w:val="0"/>
          <w:marTop w:val="0"/>
          <w:marBottom w:val="0"/>
          <w:divBdr>
            <w:top w:val="none" w:sz="0" w:space="0" w:color="auto"/>
            <w:left w:val="none" w:sz="0" w:space="0" w:color="auto"/>
            <w:bottom w:val="none" w:sz="0" w:space="0" w:color="auto"/>
            <w:right w:val="none" w:sz="0" w:space="0" w:color="auto"/>
          </w:divBdr>
        </w:div>
        <w:div w:id="10420908">
          <w:marLeft w:val="480"/>
          <w:marRight w:val="0"/>
          <w:marTop w:val="0"/>
          <w:marBottom w:val="0"/>
          <w:divBdr>
            <w:top w:val="none" w:sz="0" w:space="0" w:color="auto"/>
            <w:left w:val="none" w:sz="0" w:space="0" w:color="auto"/>
            <w:bottom w:val="none" w:sz="0" w:space="0" w:color="auto"/>
            <w:right w:val="none" w:sz="0" w:space="0" w:color="auto"/>
          </w:divBdr>
        </w:div>
        <w:div w:id="509108291">
          <w:marLeft w:val="480"/>
          <w:marRight w:val="0"/>
          <w:marTop w:val="0"/>
          <w:marBottom w:val="0"/>
          <w:divBdr>
            <w:top w:val="none" w:sz="0" w:space="0" w:color="auto"/>
            <w:left w:val="none" w:sz="0" w:space="0" w:color="auto"/>
            <w:bottom w:val="none" w:sz="0" w:space="0" w:color="auto"/>
            <w:right w:val="none" w:sz="0" w:space="0" w:color="auto"/>
          </w:divBdr>
        </w:div>
        <w:div w:id="1439642242">
          <w:marLeft w:val="480"/>
          <w:marRight w:val="0"/>
          <w:marTop w:val="0"/>
          <w:marBottom w:val="0"/>
          <w:divBdr>
            <w:top w:val="none" w:sz="0" w:space="0" w:color="auto"/>
            <w:left w:val="none" w:sz="0" w:space="0" w:color="auto"/>
            <w:bottom w:val="none" w:sz="0" w:space="0" w:color="auto"/>
            <w:right w:val="none" w:sz="0" w:space="0" w:color="auto"/>
          </w:divBdr>
        </w:div>
        <w:div w:id="246043848">
          <w:marLeft w:val="480"/>
          <w:marRight w:val="0"/>
          <w:marTop w:val="0"/>
          <w:marBottom w:val="0"/>
          <w:divBdr>
            <w:top w:val="none" w:sz="0" w:space="0" w:color="auto"/>
            <w:left w:val="none" w:sz="0" w:space="0" w:color="auto"/>
            <w:bottom w:val="none" w:sz="0" w:space="0" w:color="auto"/>
            <w:right w:val="none" w:sz="0" w:space="0" w:color="auto"/>
          </w:divBdr>
        </w:div>
        <w:div w:id="853613481">
          <w:marLeft w:val="480"/>
          <w:marRight w:val="0"/>
          <w:marTop w:val="0"/>
          <w:marBottom w:val="0"/>
          <w:divBdr>
            <w:top w:val="none" w:sz="0" w:space="0" w:color="auto"/>
            <w:left w:val="none" w:sz="0" w:space="0" w:color="auto"/>
            <w:bottom w:val="none" w:sz="0" w:space="0" w:color="auto"/>
            <w:right w:val="none" w:sz="0" w:space="0" w:color="auto"/>
          </w:divBdr>
        </w:div>
        <w:div w:id="331104160">
          <w:marLeft w:val="480"/>
          <w:marRight w:val="0"/>
          <w:marTop w:val="0"/>
          <w:marBottom w:val="0"/>
          <w:divBdr>
            <w:top w:val="none" w:sz="0" w:space="0" w:color="auto"/>
            <w:left w:val="none" w:sz="0" w:space="0" w:color="auto"/>
            <w:bottom w:val="none" w:sz="0" w:space="0" w:color="auto"/>
            <w:right w:val="none" w:sz="0" w:space="0" w:color="auto"/>
          </w:divBdr>
        </w:div>
        <w:div w:id="1497452689">
          <w:marLeft w:val="480"/>
          <w:marRight w:val="0"/>
          <w:marTop w:val="0"/>
          <w:marBottom w:val="0"/>
          <w:divBdr>
            <w:top w:val="none" w:sz="0" w:space="0" w:color="auto"/>
            <w:left w:val="none" w:sz="0" w:space="0" w:color="auto"/>
            <w:bottom w:val="none" w:sz="0" w:space="0" w:color="auto"/>
            <w:right w:val="none" w:sz="0" w:space="0" w:color="auto"/>
          </w:divBdr>
        </w:div>
        <w:div w:id="1629314407">
          <w:marLeft w:val="480"/>
          <w:marRight w:val="0"/>
          <w:marTop w:val="0"/>
          <w:marBottom w:val="0"/>
          <w:divBdr>
            <w:top w:val="none" w:sz="0" w:space="0" w:color="auto"/>
            <w:left w:val="none" w:sz="0" w:space="0" w:color="auto"/>
            <w:bottom w:val="none" w:sz="0" w:space="0" w:color="auto"/>
            <w:right w:val="none" w:sz="0" w:space="0" w:color="auto"/>
          </w:divBdr>
        </w:div>
        <w:div w:id="1630938588">
          <w:marLeft w:val="480"/>
          <w:marRight w:val="0"/>
          <w:marTop w:val="0"/>
          <w:marBottom w:val="0"/>
          <w:divBdr>
            <w:top w:val="none" w:sz="0" w:space="0" w:color="auto"/>
            <w:left w:val="none" w:sz="0" w:space="0" w:color="auto"/>
            <w:bottom w:val="none" w:sz="0" w:space="0" w:color="auto"/>
            <w:right w:val="none" w:sz="0" w:space="0" w:color="auto"/>
          </w:divBdr>
        </w:div>
      </w:divsChild>
    </w:div>
    <w:div w:id="20712405">
      <w:bodyDiv w:val="1"/>
      <w:marLeft w:val="0"/>
      <w:marRight w:val="0"/>
      <w:marTop w:val="0"/>
      <w:marBottom w:val="0"/>
      <w:divBdr>
        <w:top w:val="none" w:sz="0" w:space="0" w:color="auto"/>
        <w:left w:val="none" w:sz="0" w:space="0" w:color="auto"/>
        <w:bottom w:val="none" w:sz="0" w:space="0" w:color="auto"/>
        <w:right w:val="none" w:sz="0" w:space="0" w:color="auto"/>
      </w:divBdr>
    </w:div>
    <w:div w:id="20864467">
      <w:bodyDiv w:val="1"/>
      <w:marLeft w:val="0"/>
      <w:marRight w:val="0"/>
      <w:marTop w:val="0"/>
      <w:marBottom w:val="0"/>
      <w:divBdr>
        <w:top w:val="none" w:sz="0" w:space="0" w:color="auto"/>
        <w:left w:val="none" w:sz="0" w:space="0" w:color="auto"/>
        <w:bottom w:val="none" w:sz="0" w:space="0" w:color="auto"/>
        <w:right w:val="none" w:sz="0" w:space="0" w:color="auto"/>
      </w:divBdr>
    </w:div>
    <w:div w:id="20867205">
      <w:bodyDiv w:val="1"/>
      <w:marLeft w:val="0"/>
      <w:marRight w:val="0"/>
      <w:marTop w:val="0"/>
      <w:marBottom w:val="0"/>
      <w:divBdr>
        <w:top w:val="none" w:sz="0" w:space="0" w:color="auto"/>
        <w:left w:val="none" w:sz="0" w:space="0" w:color="auto"/>
        <w:bottom w:val="none" w:sz="0" w:space="0" w:color="auto"/>
        <w:right w:val="none" w:sz="0" w:space="0" w:color="auto"/>
      </w:divBdr>
      <w:divsChild>
        <w:div w:id="1123689536">
          <w:marLeft w:val="480"/>
          <w:marRight w:val="0"/>
          <w:marTop w:val="0"/>
          <w:marBottom w:val="0"/>
          <w:divBdr>
            <w:top w:val="none" w:sz="0" w:space="0" w:color="auto"/>
            <w:left w:val="none" w:sz="0" w:space="0" w:color="auto"/>
            <w:bottom w:val="none" w:sz="0" w:space="0" w:color="auto"/>
            <w:right w:val="none" w:sz="0" w:space="0" w:color="auto"/>
          </w:divBdr>
        </w:div>
        <w:div w:id="1726027365">
          <w:marLeft w:val="480"/>
          <w:marRight w:val="0"/>
          <w:marTop w:val="0"/>
          <w:marBottom w:val="0"/>
          <w:divBdr>
            <w:top w:val="none" w:sz="0" w:space="0" w:color="auto"/>
            <w:left w:val="none" w:sz="0" w:space="0" w:color="auto"/>
            <w:bottom w:val="none" w:sz="0" w:space="0" w:color="auto"/>
            <w:right w:val="none" w:sz="0" w:space="0" w:color="auto"/>
          </w:divBdr>
        </w:div>
        <w:div w:id="1269582463">
          <w:marLeft w:val="480"/>
          <w:marRight w:val="0"/>
          <w:marTop w:val="0"/>
          <w:marBottom w:val="0"/>
          <w:divBdr>
            <w:top w:val="none" w:sz="0" w:space="0" w:color="auto"/>
            <w:left w:val="none" w:sz="0" w:space="0" w:color="auto"/>
            <w:bottom w:val="none" w:sz="0" w:space="0" w:color="auto"/>
            <w:right w:val="none" w:sz="0" w:space="0" w:color="auto"/>
          </w:divBdr>
        </w:div>
        <w:div w:id="739060104">
          <w:marLeft w:val="480"/>
          <w:marRight w:val="0"/>
          <w:marTop w:val="0"/>
          <w:marBottom w:val="0"/>
          <w:divBdr>
            <w:top w:val="none" w:sz="0" w:space="0" w:color="auto"/>
            <w:left w:val="none" w:sz="0" w:space="0" w:color="auto"/>
            <w:bottom w:val="none" w:sz="0" w:space="0" w:color="auto"/>
            <w:right w:val="none" w:sz="0" w:space="0" w:color="auto"/>
          </w:divBdr>
        </w:div>
        <w:div w:id="1464497340">
          <w:marLeft w:val="480"/>
          <w:marRight w:val="0"/>
          <w:marTop w:val="0"/>
          <w:marBottom w:val="0"/>
          <w:divBdr>
            <w:top w:val="none" w:sz="0" w:space="0" w:color="auto"/>
            <w:left w:val="none" w:sz="0" w:space="0" w:color="auto"/>
            <w:bottom w:val="none" w:sz="0" w:space="0" w:color="auto"/>
            <w:right w:val="none" w:sz="0" w:space="0" w:color="auto"/>
          </w:divBdr>
        </w:div>
        <w:div w:id="52044522">
          <w:marLeft w:val="480"/>
          <w:marRight w:val="0"/>
          <w:marTop w:val="0"/>
          <w:marBottom w:val="0"/>
          <w:divBdr>
            <w:top w:val="none" w:sz="0" w:space="0" w:color="auto"/>
            <w:left w:val="none" w:sz="0" w:space="0" w:color="auto"/>
            <w:bottom w:val="none" w:sz="0" w:space="0" w:color="auto"/>
            <w:right w:val="none" w:sz="0" w:space="0" w:color="auto"/>
          </w:divBdr>
        </w:div>
        <w:div w:id="1269435140">
          <w:marLeft w:val="480"/>
          <w:marRight w:val="0"/>
          <w:marTop w:val="0"/>
          <w:marBottom w:val="0"/>
          <w:divBdr>
            <w:top w:val="none" w:sz="0" w:space="0" w:color="auto"/>
            <w:left w:val="none" w:sz="0" w:space="0" w:color="auto"/>
            <w:bottom w:val="none" w:sz="0" w:space="0" w:color="auto"/>
            <w:right w:val="none" w:sz="0" w:space="0" w:color="auto"/>
          </w:divBdr>
        </w:div>
        <w:div w:id="869339436">
          <w:marLeft w:val="480"/>
          <w:marRight w:val="0"/>
          <w:marTop w:val="0"/>
          <w:marBottom w:val="0"/>
          <w:divBdr>
            <w:top w:val="none" w:sz="0" w:space="0" w:color="auto"/>
            <w:left w:val="none" w:sz="0" w:space="0" w:color="auto"/>
            <w:bottom w:val="none" w:sz="0" w:space="0" w:color="auto"/>
            <w:right w:val="none" w:sz="0" w:space="0" w:color="auto"/>
          </w:divBdr>
        </w:div>
        <w:div w:id="435366251">
          <w:marLeft w:val="480"/>
          <w:marRight w:val="0"/>
          <w:marTop w:val="0"/>
          <w:marBottom w:val="0"/>
          <w:divBdr>
            <w:top w:val="none" w:sz="0" w:space="0" w:color="auto"/>
            <w:left w:val="none" w:sz="0" w:space="0" w:color="auto"/>
            <w:bottom w:val="none" w:sz="0" w:space="0" w:color="auto"/>
            <w:right w:val="none" w:sz="0" w:space="0" w:color="auto"/>
          </w:divBdr>
        </w:div>
        <w:div w:id="611405222">
          <w:marLeft w:val="480"/>
          <w:marRight w:val="0"/>
          <w:marTop w:val="0"/>
          <w:marBottom w:val="0"/>
          <w:divBdr>
            <w:top w:val="none" w:sz="0" w:space="0" w:color="auto"/>
            <w:left w:val="none" w:sz="0" w:space="0" w:color="auto"/>
            <w:bottom w:val="none" w:sz="0" w:space="0" w:color="auto"/>
            <w:right w:val="none" w:sz="0" w:space="0" w:color="auto"/>
          </w:divBdr>
        </w:div>
        <w:div w:id="1082292257">
          <w:marLeft w:val="480"/>
          <w:marRight w:val="0"/>
          <w:marTop w:val="0"/>
          <w:marBottom w:val="0"/>
          <w:divBdr>
            <w:top w:val="none" w:sz="0" w:space="0" w:color="auto"/>
            <w:left w:val="none" w:sz="0" w:space="0" w:color="auto"/>
            <w:bottom w:val="none" w:sz="0" w:space="0" w:color="auto"/>
            <w:right w:val="none" w:sz="0" w:space="0" w:color="auto"/>
          </w:divBdr>
        </w:div>
        <w:div w:id="1065687709">
          <w:marLeft w:val="480"/>
          <w:marRight w:val="0"/>
          <w:marTop w:val="0"/>
          <w:marBottom w:val="0"/>
          <w:divBdr>
            <w:top w:val="none" w:sz="0" w:space="0" w:color="auto"/>
            <w:left w:val="none" w:sz="0" w:space="0" w:color="auto"/>
            <w:bottom w:val="none" w:sz="0" w:space="0" w:color="auto"/>
            <w:right w:val="none" w:sz="0" w:space="0" w:color="auto"/>
          </w:divBdr>
        </w:div>
        <w:div w:id="515654379">
          <w:marLeft w:val="480"/>
          <w:marRight w:val="0"/>
          <w:marTop w:val="0"/>
          <w:marBottom w:val="0"/>
          <w:divBdr>
            <w:top w:val="none" w:sz="0" w:space="0" w:color="auto"/>
            <w:left w:val="none" w:sz="0" w:space="0" w:color="auto"/>
            <w:bottom w:val="none" w:sz="0" w:space="0" w:color="auto"/>
            <w:right w:val="none" w:sz="0" w:space="0" w:color="auto"/>
          </w:divBdr>
        </w:div>
        <w:div w:id="1234701410">
          <w:marLeft w:val="480"/>
          <w:marRight w:val="0"/>
          <w:marTop w:val="0"/>
          <w:marBottom w:val="0"/>
          <w:divBdr>
            <w:top w:val="none" w:sz="0" w:space="0" w:color="auto"/>
            <w:left w:val="none" w:sz="0" w:space="0" w:color="auto"/>
            <w:bottom w:val="none" w:sz="0" w:space="0" w:color="auto"/>
            <w:right w:val="none" w:sz="0" w:space="0" w:color="auto"/>
          </w:divBdr>
        </w:div>
        <w:div w:id="348024363">
          <w:marLeft w:val="480"/>
          <w:marRight w:val="0"/>
          <w:marTop w:val="0"/>
          <w:marBottom w:val="0"/>
          <w:divBdr>
            <w:top w:val="none" w:sz="0" w:space="0" w:color="auto"/>
            <w:left w:val="none" w:sz="0" w:space="0" w:color="auto"/>
            <w:bottom w:val="none" w:sz="0" w:space="0" w:color="auto"/>
            <w:right w:val="none" w:sz="0" w:space="0" w:color="auto"/>
          </w:divBdr>
        </w:div>
        <w:div w:id="1386559587">
          <w:marLeft w:val="480"/>
          <w:marRight w:val="0"/>
          <w:marTop w:val="0"/>
          <w:marBottom w:val="0"/>
          <w:divBdr>
            <w:top w:val="none" w:sz="0" w:space="0" w:color="auto"/>
            <w:left w:val="none" w:sz="0" w:space="0" w:color="auto"/>
            <w:bottom w:val="none" w:sz="0" w:space="0" w:color="auto"/>
            <w:right w:val="none" w:sz="0" w:space="0" w:color="auto"/>
          </w:divBdr>
        </w:div>
        <w:div w:id="1144856556">
          <w:marLeft w:val="480"/>
          <w:marRight w:val="0"/>
          <w:marTop w:val="0"/>
          <w:marBottom w:val="0"/>
          <w:divBdr>
            <w:top w:val="none" w:sz="0" w:space="0" w:color="auto"/>
            <w:left w:val="none" w:sz="0" w:space="0" w:color="auto"/>
            <w:bottom w:val="none" w:sz="0" w:space="0" w:color="auto"/>
            <w:right w:val="none" w:sz="0" w:space="0" w:color="auto"/>
          </w:divBdr>
        </w:div>
        <w:div w:id="704138838">
          <w:marLeft w:val="480"/>
          <w:marRight w:val="0"/>
          <w:marTop w:val="0"/>
          <w:marBottom w:val="0"/>
          <w:divBdr>
            <w:top w:val="none" w:sz="0" w:space="0" w:color="auto"/>
            <w:left w:val="none" w:sz="0" w:space="0" w:color="auto"/>
            <w:bottom w:val="none" w:sz="0" w:space="0" w:color="auto"/>
            <w:right w:val="none" w:sz="0" w:space="0" w:color="auto"/>
          </w:divBdr>
        </w:div>
        <w:div w:id="2060471672">
          <w:marLeft w:val="480"/>
          <w:marRight w:val="0"/>
          <w:marTop w:val="0"/>
          <w:marBottom w:val="0"/>
          <w:divBdr>
            <w:top w:val="none" w:sz="0" w:space="0" w:color="auto"/>
            <w:left w:val="none" w:sz="0" w:space="0" w:color="auto"/>
            <w:bottom w:val="none" w:sz="0" w:space="0" w:color="auto"/>
            <w:right w:val="none" w:sz="0" w:space="0" w:color="auto"/>
          </w:divBdr>
        </w:div>
        <w:div w:id="384257230">
          <w:marLeft w:val="480"/>
          <w:marRight w:val="0"/>
          <w:marTop w:val="0"/>
          <w:marBottom w:val="0"/>
          <w:divBdr>
            <w:top w:val="none" w:sz="0" w:space="0" w:color="auto"/>
            <w:left w:val="none" w:sz="0" w:space="0" w:color="auto"/>
            <w:bottom w:val="none" w:sz="0" w:space="0" w:color="auto"/>
            <w:right w:val="none" w:sz="0" w:space="0" w:color="auto"/>
          </w:divBdr>
        </w:div>
        <w:div w:id="2061440528">
          <w:marLeft w:val="480"/>
          <w:marRight w:val="0"/>
          <w:marTop w:val="0"/>
          <w:marBottom w:val="0"/>
          <w:divBdr>
            <w:top w:val="none" w:sz="0" w:space="0" w:color="auto"/>
            <w:left w:val="none" w:sz="0" w:space="0" w:color="auto"/>
            <w:bottom w:val="none" w:sz="0" w:space="0" w:color="auto"/>
            <w:right w:val="none" w:sz="0" w:space="0" w:color="auto"/>
          </w:divBdr>
        </w:div>
        <w:div w:id="1611888224">
          <w:marLeft w:val="480"/>
          <w:marRight w:val="0"/>
          <w:marTop w:val="0"/>
          <w:marBottom w:val="0"/>
          <w:divBdr>
            <w:top w:val="none" w:sz="0" w:space="0" w:color="auto"/>
            <w:left w:val="none" w:sz="0" w:space="0" w:color="auto"/>
            <w:bottom w:val="none" w:sz="0" w:space="0" w:color="auto"/>
            <w:right w:val="none" w:sz="0" w:space="0" w:color="auto"/>
          </w:divBdr>
        </w:div>
        <w:div w:id="2051956996">
          <w:marLeft w:val="480"/>
          <w:marRight w:val="0"/>
          <w:marTop w:val="0"/>
          <w:marBottom w:val="0"/>
          <w:divBdr>
            <w:top w:val="none" w:sz="0" w:space="0" w:color="auto"/>
            <w:left w:val="none" w:sz="0" w:space="0" w:color="auto"/>
            <w:bottom w:val="none" w:sz="0" w:space="0" w:color="auto"/>
            <w:right w:val="none" w:sz="0" w:space="0" w:color="auto"/>
          </w:divBdr>
        </w:div>
        <w:div w:id="210501823">
          <w:marLeft w:val="480"/>
          <w:marRight w:val="0"/>
          <w:marTop w:val="0"/>
          <w:marBottom w:val="0"/>
          <w:divBdr>
            <w:top w:val="none" w:sz="0" w:space="0" w:color="auto"/>
            <w:left w:val="none" w:sz="0" w:space="0" w:color="auto"/>
            <w:bottom w:val="none" w:sz="0" w:space="0" w:color="auto"/>
            <w:right w:val="none" w:sz="0" w:space="0" w:color="auto"/>
          </w:divBdr>
        </w:div>
        <w:div w:id="43215915">
          <w:marLeft w:val="480"/>
          <w:marRight w:val="0"/>
          <w:marTop w:val="0"/>
          <w:marBottom w:val="0"/>
          <w:divBdr>
            <w:top w:val="none" w:sz="0" w:space="0" w:color="auto"/>
            <w:left w:val="none" w:sz="0" w:space="0" w:color="auto"/>
            <w:bottom w:val="none" w:sz="0" w:space="0" w:color="auto"/>
            <w:right w:val="none" w:sz="0" w:space="0" w:color="auto"/>
          </w:divBdr>
        </w:div>
        <w:div w:id="461075780">
          <w:marLeft w:val="480"/>
          <w:marRight w:val="0"/>
          <w:marTop w:val="0"/>
          <w:marBottom w:val="0"/>
          <w:divBdr>
            <w:top w:val="none" w:sz="0" w:space="0" w:color="auto"/>
            <w:left w:val="none" w:sz="0" w:space="0" w:color="auto"/>
            <w:bottom w:val="none" w:sz="0" w:space="0" w:color="auto"/>
            <w:right w:val="none" w:sz="0" w:space="0" w:color="auto"/>
          </w:divBdr>
        </w:div>
        <w:div w:id="1529492372">
          <w:marLeft w:val="480"/>
          <w:marRight w:val="0"/>
          <w:marTop w:val="0"/>
          <w:marBottom w:val="0"/>
          <w:divBdr>
            <w:top w:val="none" w:sz="0" w:space="0" w:color="auto"/>
            <w:left w:val="none" w:sz="0" w:space="0" w:color="auto"/>
            <w:bottom w:val="none" w:sz="0" w:space="0" w:color="auto"/>
            <w:right w:val="none" w:sz="0" w:space="0" w:color="auto"/>
          </w:divBdr>
        </w:div>
        <w:div w:id="1032340755">
          <w:marLeft w:val="480"/>
          <w:marRight w:val="0"/>
          <w:marTop w:val="0"/>
          <w:marBottom w:val="0"/>
          <w:divBdr>
            <w:top w:val="none" w:sz="0" w:space="0" w:color="auto"/>
            <w:left w:val="none" w:sz="0" w:space="0" w:color="auto"/>
            <w:bottom w:val="none" w:sz="0" w:space="0" w:color="auto"/>
            <w:right w:val="none" w:sz="0" w:space="0" w:color="auto"/>
          </w:divBdr>
        </w:div>
        <w:div w:id="1283996691">
          <w:marLeft w:val="480"/>
          <w:marRight w:val="0"/>
          <w:marTop w:val="0"/>
          <w:marBottom w:val="0"/>
          <w:divBdr>
            <w:top w:val="none" w:sz="0" w:space="0" w:color="auto"/>
            <w:left w:val="none" w:sz="0" w:space="0" w:color="auto"/>
            <w:bottom w:val="none" w:sz="0" w:space="0" w:color="auto"/>
            <w:right w:val="none" w:sz="0" w:space="0" w:color="auto"/>
          </w:divBdr>
        </w:div>
        <w:div w:id="667513370">
          <w:marLeft w:val="480"/>
          <w:marRight w:val="0"/>
          <w:marTop w:val="0"/>
          <w:marBottom w:val="0"/>
          <w:divBdr>
            <w:top w:val="none" w:sz="0" w:space="0" w:color="auto"/>
            <w:left w:val="none" w:sz="0" w:space="0" w:color="auto"/>
            <w:bottom w:val="none" w:sz="0" w:space="0" w:color="auto"/>
            <w:right w:val="none" w:sz="0" w:space="0" w:color="auto"/>
          </w:divBdr>
        </w:div>
        <w:div w:id="1675495817">
          <w:marLeft w:val="480"/>
          <w:marRight w:val="0"/>
          <w:marTop w:val="0"/>
          <w:marBottom w:val="0"/>
          <w:divBdr>
            <w:top w:val="none" w:sz="0" w:space="0" w:color="auto"/>
            <w:left w:val="none" w:sz="0" w:space="0" w:color="auto"/>
            <w:bottom w:val="none" w:sz="0" w:space="0" w:color="auto"/>
            <w:right w:val="none" w:sz="0" w:space="0" w:color="auto"/>
          </w:divBdr>
        </w:div>
        <w:div w:id="734544585">
          <w:marLeft w:val="480"/>
          <w:marRight w:val="0"/>
          <w:marTop w:val="0"/>
          <w:marBottom w:val="0"/>
          <w:divBdr>
            <w:top w:val="none" w:sz="0" w:space="0" w:color="auto"/>
            <w:left w:val="none" w:sz="0" w:space="0" w:color="auto"/>
            <w:bottom w:val="none" w:sz="0" w:space="0" w:color="auto"/>
            <w:right w:val="none" w:sz="0" w:space="0" w:color="auto"/>
          </w:divBdr>
        </w:div>
        <w:div w:id="1695375270">
          <w:marLeft w:val="480"/>
          <w:marRight w:val="0"/>
          <w:marTop w:val="0"/>
          <w:marBottom w:val="0"/>
          <w:divBdr>
            <w:top w:val="none" w:sz="0" w:space="0" w:color="auto"/>
            <w:left w:val="none" w:sz="0" w:space="0" w:color="auto"/>
            <w:bottom w:val="none" w:sz="0" w:space="0" w:color="auto"/>
            <w:right w:val="none" w:sz="0" w:space="0" w:color="auto"/>
          </w:divBdr>
        </w:div>
        <w:div w:id="143859433">
          <w:marLeft w:val="480"/>
          <w:marRight w:val="0"/>
          <w:marTop w:val="0"/>
          <w:marBottom w:val="0"/>
          <w:divBdr>
            <w:top w:val="none" w:sz="0" w:space="0" w:color="auto"/>
            <w:left w:val="none" w:sz="0" w:space="0" w:color="auto"/>
            <w:bottom w:val="none" w:sz="0" w:space="0" w:color="auto"/>
            <w:right w:val="none" w:sz="0" w:space="0" w:color="auto"/>
          </w:divBdr>
        </w:div>
        <w:div w:id="1075739061">
          <w:marLeft w:val="480"/>
          <w:marRight w:val="0"/>
          <w:marTop w:val="0"/>
          <w:marBottom w:val="0"/>
          <w:divBdr>
            <w:top w:val="none" w:sz="0" w:space="0" w:color="auto"/>
            <w:left w:val="none" w:sz="0" w:space="0" w:color="auto"/>
            <w:bottom w:val="none" w:sz="0" w:space="0" w:color="auto"/>
            <w:right w:val="none" w:sz="0" w:space="0" w:color="auto"/>
          </w:divBdr>
        </w:div>
        <w:div w:id="1407992199">
          <w:marLeft w:val="480"/>
          <w:marRight w:val="0"/>
          <w:marTop w:val="0"/>
          <w:marBottom w:val="0"/>
          <w:divBdr>
            <w:top w:val="none" w:sz="0" w:space="0" w:color="auto"/>
            <w:left w:val="none" w:sz="0" w:space="0" w:color="auto"/>
            <w:bottom w:val="none" w:sz="0" w:space="0" w:color="auto"/>
            <w:right w:val="none" w:sz="0" w:space="0" w:color="auto"/>
          </w:divBdr>
        </w:div>
        <w:div w:id="1762331551">
          <w:marLeft w:val="480"/>
          <w:marRight w:val="0"/>
          <w:marTop w:val="0"/>
          <w:marBottom w:val="0"/>
          <w:divBdr>
            <w:top w:val="none" w:sz="0" w:space="0" w:color="auto"/>
            <w:left w:val="none" w:sz="0" w:space="0" w:color="auto"/>
            <w:bottom w:val="none" w:sz="0" w:space="0" w:color="auto"/>
            <w:right w:val="none" w:sz="0" w:space="0" w:color="auto"/>
          </w:divBdr>
        </w:div>
        <w:div w:id="2106420378">
          <w:marLeft w:val="480"/>
          <w:marRight w:val="0"/>
          <w:marTop w:val="0"/>
          <w:marBottom w:val="0"/>
          <w:divBdr>
            <w:top w:val="none" w:sz="0" w:space="0" w:color="auto"/>
            <w:left w:val="none" w:sz="0" w:space="0" w:color="auto"/>
            <w:bottom w:val="none" w:sz="0" w:space="0" w:color="auto"/>
            <w:right w:val="none" w:sz="0" w:space="0" w:color="auto"/>
          </w:divBdr>
        </w:div>
        <w:div w:id="1575238576">
          <w:marLeft w:val="480"/>
          <w:marRight w:val="0"/>
          <w:marTop w:val="0"/>
          <w:marBottom w:val="0"/>
          <w:divBdr>
            <w:top w:val="none" w:sz="0" w:space="0" w:color="auto"/>
            <w:left w:val="none" w:sz="0" w:space="0" w:color="auto"/>
            <w:bottom w:val="none" w:sz="0" w:space="0" w:color="auto"/>
            <w:right w:val="none" w:sz="0" w:space="0" w:color="auto"/>
          </w:divBdr>
        </w:div>
        <w:div w:id="126973890">
          <w:marLeft w:val="480"/>
          <w:marRight w:val="0"/>
          <w:marTop w:val="0"/>
          <w:marBottom w:val="0"/>
          <w:divBdr>
            <w:top w:val="none" w:sz="0" w:space="0" w:color="auto"/>
            <w:left w:val="none" w:sz="0" w:space="0" w:color="auto"/>
            <w:bottom w:val="none" w:sz="0" w:space="0" w:color="auto"/>
            <w:right w:val="none" w:sz="0" w:space="0" w:color="auto"/>
          </w:divBdr>
        </w:div>
        <w:div w:id="99181494">
          <w:marLeft w:val="480"/>
          <w:marRight w:val="0"/>
          <w:marTop w:val="0"/>
          <w:marBottom w:val="0"/>
          <w:divBdr>
            <w:top w:val="none" w:sz="0" w:space="0" w:color="auto"/>
            <w:left w:val="none" w:sz="0" w:space="0" w:color="auto"/>
            <w:bottom w:val="none" w:sz="0" w:space="0" w:color="auto"/>
            <w:right w:val="none" w:sz="0" w:space="0" w:color="auto"/>
          </w:divBdr>
        </w:div>
        <w:div w:id="91899131">
          <w:marLeft w:val="480"/>
          <w:marRight w:val="0"/>
          <w:marTop w:val="0"/>
          <w:marBottom w:val="0"/>
          <w:divBdr>
            <w:top w:val="none" w:sz="0" w:space="0" w:color="auto"/>
            <w:left w:val="none" w:sz="0" w:space="0" w:color="auto"/>
            <w:bottom w:val="none" w:sz="0" w:space="0" w:color="auto"/>
            <w:right w:val="none" w:sz="0" w:space="0" w:color="auto"/>
          </w:divBdr>
        </w:div>
        <w:div w:id="808865371">
          <w:marLeft w:val="480"/>
          <w:marRight w:val="0"/>
          <w:marTop w:val="0"/>
          <w:marBottom w:val="0"/>
          <w:divBdr>
            <w:top w:val="none" w:sz="0" w:space="0" w:color="auto"/>
            <w:left w:val="none" w:sz="0" w:space="0" w:color="auto"/>
            <w:bottom w:val="none" w:sz="0" w:space="0" w:color="auto"/>
            <w:right w:val="none" w:sz="0" w:space="0" w:color="auto"/>
          </w:divBdr>
        </w:div>
        <w:div w:id="1157451989">
          <w:marLeft w:val="480"/>
          <w:marRight w:val="0"/>
          <w:marTop w:val="0"/>
          <w:marBottom w:val="0"/>
          <w:divBdr>
            <w:top w:val="none" w:sz="0" w:space="0" w:color="auto"/>
            <w:left w:val="none" w:sz="0" w:space="0" w:color="auto"/>
            <w:bottom w:val="none" w:sz="0" w:space="0" w:color="auto"/>
            <w:right w:val="none" w:sz="0" w:space="0" w:color="auto"/>
          </w:divBdr>
        </w:div>
        <w:div w:id="1290088068">
          <w:marLeft w:val="480"/>
          <w:marRight w:val="0"/>
          <w:marTop w:val="0"/>
          <w:marBottom w:val="0"/>
          <w:divBdr>
            <w:top w:val="none" w:sz="0" w:space="0" w:color="auto"/>
            <w:left w:val="none" w:sz="0" w:space="0" w:color="auto"/>
            <w:bottom w:val="none" w:sz="0" w:space="0" w:color="auto"/>
            <w:right w:val="none" w:sz="0" w:space="0" w:color="auto"/>
          </w:divBdr>
        </w:div>
        <w:div w:id="980109534">
          <w:marLeft w:val="480"/>
          <w:marRight w:val="0"/>
          <w:marTop w:val="0"/>
          <w:marBottom w:val="0"/>
          <w:divBdr>
            <w:top w:val="none" w:sz="0" w:space="0" w:color="auto"/>
            <w:left w:val="none" w:sz="0" w:space="0" w:color="auto"/>
            <w:bottom w:val="none" w:sz="0" w:space="0" w:color="auto"/>
            <w:right w:val="none" w:sz="0" w:space="0" w:color="auto"/>
          </w:divBdr>
        </w:div>
        <w:div w:id="1702169582">
          <w:marLeft w:val="480"/>
          <w:marRight w:val="0"/>
          <w:marTop w:val="0"/>
          <w:marBottom w:val="0"/>
          <w:divBdr>
            <w:top w:val="none" w:sz="0" w:space="0" w:color="auto"/>
            <w:left w:val="none" w:sz="0" w:space="0" w:color="auto"/>
            <w:bottom w:val="none" w:sz="0" w:space="0" w:color="auto"/>
            <w:right w:val="none" w:sz="0" w:space="0" w:color="auto"/>
          </w:divBdr>
        </w:div>
      </w:divsChild>
    </w:div>
    <w:div w:id="21133673">
      <w:bodyDiv w:val="1"/>
      <w:marLeft w:val="0"/>
      <w:marRight w:val="0"/>
      <w:marTop w:val="0"/>
      <w:marBottom w:val="0"/>
      <w:divBdr>
        <w:top w:val="none" w:sz="0" w:space="0" w:color="auto"/>
        <w:left w:val="none" w:sz="0" w:space="0" w:color="auto"/>
        <w:bottom w:val="none" w:sz="0" w:space="0" w:color="auto"/>
        <w:right w:val="none" w:sz="0" w:space="0" w:color="auto"/>
      </w:divBdr>
    </w:div>
    <w:div w:id="21171926">
      <w:bodyDiv w:val="1"/>
      <w:marLeft w:val="0"/>
      <w:marRight w:val="0"/>
      <w:marTop w:val="0"/>
      <w:marBottom w:val="0"/>
      <w:divBdr>
        <w:top w:val="none" w:sz="0" w:space="0" w:color="auto"/>
        <w:left w:val="none" w:sz="0" w:space="0" w:color="auto"/>
        <w:bottom w:val="none" w:sz="0" w:space="0" w:color="auto"/>
        <w:right w:val="none" w:sz="0" w:space="0" w:color="auto"/>
      </w:divBdr>
    </w:div>
    <w:div w:id="21826675">
      <w:bodyDiv w:val="1"/>
      <w:marLeft w:val="0"/>
      <w:marRight w:val="0"/>
      <w:marTop w:val="0"/>
      <w:marBottom w:val="0"/>
      <w:divBdr>
        <w:top w:val="none" w:sz="0" w:space="0" w:color="auto"/>
        <w:left w:val="none" w:sz="0" w:space="0" w:color="auto"/>
        <w:bottom w:val="none" w:sz="0" w:space="0" w:color="auto"/>
        <w:right w:val="none" w:sz="0" w:space="0" w:color="auto"/>
      </w:divBdr>
    </w:div>
    <w:div w:id="22098738">
      <w:bodyDiv w:val="1"/>
      <w:marLeft w:val="0"/>
      <w:marRight w:val="0"/>
      <w:marTop w:val="0"/>
      <w:marBottom w:val="0"/>
      <w:divBdr>
        <w:top w:val="none" w:sz="0" w:space="0" w:color="auto"/>
        <w:left w:val="none" w:sz="0" w:space="0" w:color="auto"/>
        <w:bottom w:val="none" w:sz="0" w:space="0" w:color="auto"/>
        <w:right w:val="none" w:sz="0" w:space="0" w:color="auto"/>
      </w:divBdr>
    </w:div>
    <w:div w:id="22292683">
      <w:bodyDiv w:val="1"/>
      <w:marLeft w:val="0"/>
      <w:marRight w:val="0"/>
      <w:marTop w:val="0"/>
      <w:marBottom w:val="0"/>
      <w:divBdr>
        <w:top w:val="none" w:sz="0" w:space="0" w:color="auto"/>
        <w:left w:val="none" w:sz="0" w:space="0" w:color="auto"/>
        <w:bottom w:val="none" w:sz="0" w:space="0" w:color="auto"/>
        <w:right w:val="none" w:sz="0" w:space="0" w:color="auto"/>
      </w:divBdr>
    </w:div>
    <w:div w:id="22437355">
      <w:bodyDiv w:val="1"/>
      <w:marLeft w:val="0"/>
      <w:marRight w:val="0"/>
      <w:marTop w:val="0"/>
      <w:marBottom w:val="0"/>
      <w:divBdr>
        <w:top w:val="none" w:sz="0" w:space="0" w:color="auto"/>
        <w:left w:val="none" w:sz="0" w:space="0" w:color="auto"/>
        <w:bottom w:val="none" w:sz="0" w:space="0" w:color="auto"/>
        <w:right w:val="none" w:sz="0" w:space="0" w:color="auto"/>
      </w:divBdr>
    </w:div>
    <w:div w:id="22630909">
      <w:bodyDiv w:val="1"/>
      <w:marLeft w:val="0"/>
      <w:marRight w:val="0"/>
      <w:marTop w:val="0"/>
      <w:marBottom w:val="0"/>
      <w:divBdr>
        <w:top w:val="none" w:sz="0" w:space="0" w:color="auto"/>
        <w:left w:val="none" w:sz="0" w:space="0" w:color="auto"/>
        <w:bottom w:val="none" w:sz="0" w:space="0" w:color="auto"/>
        <w:right w:val="none" w:sz="0" w:space="0" w:color="auto"/>
      </w:divBdr>
    </w:div>
    <w:div w:id="22830608">
      <w:bodyDiv w:val="1"/>
      <w:marLeft w:val="0"/>
      <w:marRight w:val="0"/>
      <w:marTop w:val="0"/>
      <w:marBottom w:val="0"/>
      <w:divBdr>
        <w:top w:val="none" w:sz="0" w:space="0" w:color="auto"/>
        <w:left w:val="none" w:sz="0" w:space="0" w:color="auto"/>
        <w:bottom w:val="none" w:sz="0" w:space="0" w:color="auto"/>
        <w:right w:val="none" w:sz="0" w:space="0" w:color="auto"/>
      </w:divBdr>
    </w:div>
    <w:div w:id="23024547">
      <w:bodyDiv w:val="1"/>
      <w:marLeft w:val="0"/>
      <w:marRight w:val="0"/>
      <w:marTop w:val="0"/>
      <w:marBottom w:val="0"/>
      <w:divBdr>
        <w:top w:val="none" w:sz="0" w:space="0" w:color="auto"/>
        <w:left w:val="none" w:sz="0" w:space="0" w:color="auto"/>
        <w:bottom w:val="none" w:sz="0" w:space="0" w:color="auto"/>
        <w:right w:val="none" w:sz="0" w:space="0" w:color="auto"/>
      </w:divBdr>
    </w:div>
    <w:div w:id="23094612">
      <w:bodyDiv w:val="1"/>
      <w:marLeft w:val="0"/>
      <w:marRight w:val="0"/>
      <w:marTop w:val="0"/>
      <w:marBottom w:val="0"/>
      <w:divBdr>
        <w:top w:val="none" w:sz="0" w:space="0" w:color="auto"/>
        <w:left w:val="none" w:sz="0" w:space="0" w:color="auto"/>
        <w:bottom w:val="none" w:sz="0" w:space="0" w:color="auto"/>
        <w:right w:val="none" w:sz="0" w:space="0" w:color="auto"/>
      </w:divBdr>
    </w:div>
    <w:div w:id="23212284">
      <w:bodyDiv w:val="1"/>
      <w:marLeft w:val="0"/>
      <w:marRight w:val="0"/>
      <w:marTop w:val="0"/>
      <w:marBottom w:val="0"/>
      <w:divBdr>
        <w:top w:val="none" w:sz="0" w:space="0" w:color="auto"/>
        <w:left w:val="none" w:sz="0" w:space="0" w:color="auto"/>
        <w:bottom w:val="none" w:sz="0" w:space="0" w:color="auto"/>
        <w:right w:val="none" w:sz="0" w:space="0" w:color="auto"/>
      </w:divBdr>
    </w:div>
    <w:div w:id="23219495">
      <w:bodyDiv w:val="1"/>
      <w:marLeft w:val="0"/>
      <w:marRight w:val="0"/>
      <w:marTop w:val="0"/>
      <w:marBottom w:val="0"/>
      <w:divBdr>
        <w:top w:val="none" w:sz="0" w:space="0" w:color="auto"/>
        <w:left w:val="none" w:sz="0" w:space="0" w:color="auto"/>
        <w:bottom w:val="none" w:sz="0" w:space="0" w:color="auto"/>
        <w:right w:val="none" w:sz="0" w:space="0" w:color="auto"/>
      </w:divBdr>
    </w:div>
    <w:div w:id="23487982">
      <w:bodyDiv w:val="1"/>
      <w:marLeft w:val="0"/>
      <w:marRight w:val="0"/>
      <w:marTop w:val="0"/>
      <w:marBottom w:val="0"/>
      <w:divBdr>
        <w:top w:val="none" w:sz="0" w:space="0" w:color="auto"/>
        <w:left w:val="none" w:sz="0" w:space="0" w:color="auto"/>
        <w:bottom w:val="none" w:sz="0" w:space="0" w:color="auto"/>
        <w:right w:val="none" w:sz="0" w:space="0" w:color="auto"/>
      </w:divBdr>
      <w:divsChild>
        <w:div w:id="1570572543">
          <w:marLeft w:val="480"/>
          <w:marRight w:val="0"/>
          <w:marTop w:val="0"/>
          <w:marBottom w:val="0"/>
          <w:divBdr>
            <w:top w:val="none" w:sz="0" w:space="0" w:color="auto"/>
            <w:left w:val="none" w:sz="0" w:space="0" w:color="auto"/>
            <w:bottom w:val="none" w:sz="0" w:space="0" w:color="auto"/>
            <w:right w:val="none" w:sz="0" w:space="0" w:color="auto"/>
          </w:divBdr>
        </w:div>
        <w:div w:id="1844277939">
          <w:marLeft w:val="480"/>
          <w:marRight w:val="0"/>
          <w:marTop w:val="0"/>
          <w:marBottom w:val="0"/>
          <w:divBdr>
            <w:top w:val="none" w:sz="0" w:space="0" w:color="auto"/>
            <w:left w:val="none" w:sz="0" w:space="0" w:color="auto"/>
            <w:bottom w:val="none" w:sz="0" w:space="0" w:color="auto"/>
            <w:right w:val="none" w:sz="0" w:space="0" w:color="auto"/>
          </w:divBdr>
        </w:div>
        <w:div w:id="555043685">
          <w:marLeft w:val="480"/>
          <w:marRight w:val="0"/>
          <w:marTop w:val="0"/>
          <w:marBottom w:val="0"/>
          <w:divBdr>
            <w:top w:val="none" w:sz="0" w:space="0" w:color="auto"/>
            <w:left w:val="none" w:sz="0" w:space="0" w:color="auto"/>
            <w:bottom w:val="none" w:sz="0" w:space="0" w:color="auto"/>
            <w:right w:val="none" w:sz="0" w:space="0" w:color="auto"/>
          </w:divBdr>
        </w:div>
        <w:div w:id="106851614">
          <w:marLeft w:val="480"/>
          <w:marRight w:val="0"/>
          <w:marTop w:val="0"/>
          <w:marBottom w:val="0"/>
          <w:divBdr>
            <w:top w:val="none" w:sz="0" w:space="0" w:color="auto"/>
            <w:left w:val="none" w:sz="0" w:space="0" w:color="auto"/>
            <w:bottom w:val="none" w:sz="0" w:space="0" w:color="auto"/>
            <w:right w:val="none" w:sz="0" w:space="0" w:color="auto"/>
          </w:divBdr>
        </w:div>
        <w:div w:id="2125877463">
          <w:marLeft w:val="480"/>
          <w:marRight w:val="0"/>
          <w:marTop w:val="0"/>
          <w:marBottom w:val="0"/>
          <w:divBdr>
            <w:top w:val="none" w:sz="0" w:space="0" w:color="auto"/>
            <w:left w:val="none" w:sz="0" w:space="0" w:color="auto"/>
            <w:bottom w:val="none" w:sz="0" w:space="0" w:color="auto"/>
            <w:right w:val="none" w:sz="0" w:space="0" w:color="auto"/>
          </w:divBdr>
        </w:div>
        <w:div w:id="79522552">
          <w:marLeft w:val="480"/>
          <w:marRight w:val="0"/>
          <w:marTop w:val="0"/>
          <w:marBottom w:val="0"/>
          <w:divBdr>
            <w:top w:val="none" w:sz="0" w:space="0" w:color="auto"/>
            <w:left w:val="none" w:sz="0" w:space="0" w:color="auto"/>
            <w:bottom w:val="none" w:sz="0" w:space="0" w:color="auto"/>
            <w:right w:val="none" w:sz="0" w:space="0" w:color="auto"/>
          </w:divBdr>
        </w:div>
        <w:div w:id="1563323938">
          <w:marLeft w:val="480"/>
          <w:marRight w:val="0"/>
          <w:marTop w:val="0"/>
          <w:marBottom w:val="0"/>
          <w:divBdr>
            <w:top w:val="none" w:sz="0" w:space="0" w:color="auto"/>
            <w:left w:val="none" w:sz="0" w:space="0" w:color="auto"/>
            <w:bottom w:val="none" w:sz="0" w:space="0" w:color="auto"/>
            <w:right w:val="none" w:sz="0" w:space="0" w:color="auto"/>
          </w:divBdr>
        </w:div>
        <w:div w:id="1315572384">
          <w:marLeft w:val="480"/>
          <w:marRight w:val="0"/>
          <w:marTop w:val="0"/>
          <w:marBottom w:val="0"/>
          <w:divBdr>
            <w:top w:val="none" w:sz="0" w:space="0" w:color="auto"/>
            <w:left w:val="none" w:sz="0" w:space="0" w:color="auto"/>
            <w:bottom w:val="none" w:sz="0" w:space="0" w:color="auto"/>
            <w:right w:val="none" w:sz="0" w:space="0" w:color="auto"/>
          </w:divBdr>
        </w:div>
        <w:div w:id="52974275">
          <w:marLeft w:val="480"/>
          <w:marRight w:val="0"/>
          <w:marTop w:val="0"/>
          <w:marBottom w:val="0"/>
          <w:divBdr>
            <w:top w:val="none" w:sz="0" w:space="0" w:color="auto"/>
            <w:left w:val="none" w:sz="0" w:space="0" w:color="auto"/>
            <w:bottom w:val="none" w:sz="0" w:space="0" w:color="auto"/>
            <w:right w:val="none" w:sz="0" w:space="0" w:color="auto"/>
          </w:divBdr>
        </w:div>
        <w:div w:id="1099714380">
          <w:marLeft w:val="480"/>
          <w:marRight w:val="0"/>
          <w:marTop w:val="0"/>
          <w:marBottom w:val="0"/>
          <w:divBdr>
            <w:top w:val="none" w:sz="0" w:space="0" w:color="auto"/>
            <w:left w:val="none" w:sz="0" w:space="0" w:color="auto"/>
            <w:bottom w:val="none" w:sz="0" w:space="0" w:color="auto"/>
            <w:right w:val="none" w:sz="0" w:space="0" w:color="auto"/>
          </w:divBdr>
        </w:div>
        <w:div w:id="912087739">
          <w:marLeft w:val="480"/>
          <w:marRight w:val="0"/>
          <w:marTop w:val="0"/>
          <w:marBottom w:val="0"/>
          <w:divBdr>
            <w:top w:val="none" w:sz="0" w:space="0" w:color="auto"/>
            <w:left w:val="none" w:sz="0" w:space="0" w:color="auto"/>
            <w:bottom w:val="none" w:sz="0" w:space="0" w:color="auto"/>
            <w:right w:val="none" w:sz="0" w:space="0" w:color="auto"/>
          </w:divBdr>
        </w:div>
        <w:div w:id="424500251">
          <w:marLeft w:val="480"/>
          <w:marRight w:val="0"/>
          <w:marTop w:val="0"/>
          <w:marBottom w:val="0"/>
          <w:divBdr>
            <w:top w:val="none" w:sz="0" w:space="0" w:color="auto"/>
            <w:left w:val="none" w:sz="0" w:space="0" w:color="auto"/>
            <w:bottom w:val="none" w:sz="0" w:space="0" w:color="auto"/>
            <w:right w:val="none" w:sz="0" w:space="0" w:color="auto"/>
          </w:divBdr>
        </w:div>
        <w:div w:id="1444764404">
          <w:marLeft w:val="480"/>
          <w:marRight w:val="0"/>
          <w:marTop w:val="0"/>
          <w:marBottom w:val="0"/>
          <w:divBdr>
            <w:top w:val="none" w:sz="0" w:space="0" w:color="auto"/>
            <w:left w:val="none" w:sz="0" w:space="0" w:color="auto"/>
            <w:bottom w:val="none" w:sz="0" w:space="0" w:color="auto"/>
            <w:right w:val="none" w:sz="0" w:space="0" w:color="auto"/>
          </w:divBdr>
        </w:div>
        <w:div w:id="552543120">
          <w:marLeft w:val="480"/>
          <w:marRight w:val="0"/>
          <w:marTop w:val="0"/>
          <w:marBottom w:val="0"/>
          <w:divBdr>
            <w:top w:val="none" w:sz="0" w:space="0" w:color="auto"/>
            <w:left w:val="none" w:sz="0" w:space="0" w:color="auto"/>
            <w:bottom w:val="none" w:sz="0" w:space="0" w:color="auto"/>
            <w:right w:val="none" w:sz="0" w:space="0" w:color="auto"/>
          </w:divBdr>
        </w:div>
        <w:div w:id="628435763">
          <w:marLeft w:val="480"/>
          <w:marRight w:val="0"/>
          <w:marTop w:val="0"/>
          <w:marBottom w:val="0"/>
          <w:divBdr>
            <w:top w:val="none" w:sz="0" w:space="0" w:color="auto"/>
            <w:left w:val="none" w:sz="0" w:space="0" w:color="auto"/>
            <w:bottom w:val="none" w:sz="0" w:space="0" w:color="auto"/>
            <w:right w:val="none" w:sz="0" w:space="0" w:color="auto"/>
          </w:divBdr>
        </w:div>
        <w:div w:id="311522424">
          <w:marLeft w:val="480"/>
          <w:marRight w:val="0"/>
          <w:marTop w:val="0"/>
          <w:marBottom w:val="0"/>
          <w:divBdr>
            <w:top w:val="none" w:sz="0" w:space="0" w:color="auto"/>
            <w:left w:val="none" w:sz="0" w:space="0" w:color="auto"/>
            <w:bottom w:val="none" w:sz="0" w:space="0" w:color="auto"/>
            <w:right w:val="none" w:sz="0" w:space="0" w:color="auto"/>
          </w:divBdr>
        </w:div>
        <w:div w:id="1306004437">
          <w:marLeft w:val="480"/>
          <w:marRight w:val="0"/>
          <w:marTop w:val="0"/>
          <w:marBottom w:val="0"/>
          <w:divBdr>
            <w:top w:val="none" w:sz="0" w:space="0" w:color="auto"/>
            <w:left w:val="none" w:sz="0" w:space="0" w:color="auto"/>
            <w:bottom w:val="none" w:sz="0" w:space="0" w:color="auto"/>
            <w:right w:val="none" w:sz="0" w:space="0" w:color="auto"/>
          </w:divBdr>
        </w:div>
        <w:div w:id="2063477952">
          <w:marLeft w:val="480"/>
          <w:marRight w:val="0"/>
          <w:marTop w:val="0"/>
          <w:marBottom w:val="0"/>
          <w:divBdr>
            <w:top w:val="none" w:sz="0" w:space="0" w:color="auto"/>
            <w:left w:val="none" w:sz="0" w:space="0" w:color="auto"/>
            <w:bottom w:val="none" w:sz="0" w:space="0" w:color="auto"/>
            <w:right w:val="none" w:sz="0" w:space="0" w:color="auto"/>
          </w:divBdr>
        </w:div>
        <w:div w:id="1311638232">
          <w:marLeft w:val="480"/>
          <w:marRight w:val="0"/>
          <w:marTop w:val="0"/>
          <w:marBottom w:val="0"/>
          <w:divBdr>
            <w:top w:val="none" w:sz="0" w:space="0" w:color="auto"/>
            <w:left w:val="none" w:sz="0" w:space="0" w:color="auto"/>
            <w:bottom w:val="none" w:sz="0" w:space="0" w:color="auto"/>
            <w:right w:val="none" w:sz="0" w:space="0" w:color="auto"/>
          </w:divBdr>
        </w:div>
        <w:div w:id="1853374949">
          <w:marLeft w:val="480"/>
          <w:marRight w:val="0"/>
          <w:marTop w:val="0"/>
          <w:marBottom w:val="0"/>
          <w:divBdr>
            <w:top w:val="none" w:sz="0" w:space="0" w:color="auto"/>
            <w:left w:val="none" w:sz="0" w:space="0" w:color="auto"/>
            <w:bottom w:val="none" w:sz="0" w:space="0" w:color="auto"/>
            <w:right w:val="none" w:sz="0" w:space="0" w:color="auto"/>
          </w:divBdr>
        </w:div>
        <w:div w:id="471755500">
          <w:marLeft w:val="480"/>
          <w:marRight w:val="0"/>
          <w:marTop w:val="0"/>
          <w:marBottom w:val="0"/>
          <w:divBdr>
            <w:top w:val="none" w:sz="0" w:space="0" w:color="auto"/>
            <w:left w:val="none" w:sz="0" w:space="0" w:color="auto"/>
            <w:bottom w:val="none" w:sz="0" w:space="0" w:color="auto"/>
            <w:right w:val="none" w:sz="0" w:space="0" w:color="auto"/>
          </w:divBdr>
        </w:div>
        <w:div w:id="1076514897">
          <w:marLeft w:val="480"/>
          <w:marRight w:val="0"/>
          <w:marTop w:val="0"/>
          <w:marBottom w:val="0"/>
          <w:divBdr>
            <w:top w:val="none" w:sz="0" w:space="0" w:color="auto"/>
            <w:left w:val="none" w:sz="0" w:space="0" w:color="auto"/>
            <w:bottom w:val="none" w:sz="0" w:space="0" w:color="auto"/>
            <w:right w:val="none" w:sz="0" w:space="0" w:color="auto"/>
          </w:divBdr>
        </w:div>
        <w:div w:id="1205017377">
          <w:marLeft w:val="480"/>
          <w:marRight w:val="0"/>
          <w:marTop w:val="0"/>
          <w:marBottom w:val="0"/>
          <w:divBdr>
            <w:top w:val="none" w:sz="0" w:space="0" w:color="auto"/>
            <w:left w:val="none" w:sz="0" w:space="0" w:color="auto"/>
            <w:bottom w:val="none" w:sz="0" w:space="0" w:color="auto"/>
            <w:right w:val="none" w:sz="0" w:space="0" w:color="auto"/>
          </w:divBdr>
        </w:div>
        <w:div w:id="2103839172">
          <w:marLeft w:val="480"/>
          <w:marRight w:val="0"/>
          <w:marTop w:val="0"/>
          <w:marBottom w:val="0"/>
          <w:divBdr>
            <w:top w:val="none" w:sz="0" w:space="0" w:color="auto"/>
            <w:left w:val="none" w:sz="0" w:space="0" w:color="auto"/>
            <w:bottom w:val="none" w:sz="0" w:space="0" w:color="auto"/>
            <w:right w:val="none" w:sz="0" w:space="0" w:color="auto"/>
          </w:divBdr>
        </w:div>
        <w:div w:id="112674120">
          <w:marLeft w:val="480"/>
          <w:marRight w:val="0"/>
          <w:marTop w:val="0"/>
          <w:marBottom w:val="0"/>
          <w:divBdr>
            <w:top w:val="none" w:sz="0" w:space="0" w:color="auto"/>
            <w:left w:val="none" w:sz="0" w:space="0" w:color="auto"/>
            <w:bottom w:val="none" w:sz="0" w:space="0" w:color="auto"/>
            <w:right w:val="none" w:sz="0" w:space="0" w:color="auto"/>
          </w:divBdr>
        </w:div>
        <w:div w:id="1119177290">
          <w:marLeft w:val="480"/>
          <w:marRight w:val="0"/>
          <w:marTop w:val="0"/>
          <w:marBottom w:val="0"/>
          <w:divBdr>
            <w:top w:val="none" w:sz="0" w:space="0" w:color="auto"/>
            <w:left w:val="none" w:sz="0" w:space="0" w:color="auto"/>
            <w:bottom w:val="none" w:sz="0" w:space="0" w:color="auto"/>
            <w:right w:val="none" w:sz="0" w:space="0" w:color="auto"/>
          </w:divBdr>
        </w:div>
        <w:div w:id="1200358946">
          <w:marLeft w:val="480"/>
          <w:marRight w:val="0"/>
          <w:marTop w:val="0"/>
          <w:marBottom w:val="0"/>
          <w:divBdr>
            <w:top w:val="none" w:sz="0" w:space="0" w:color="auto"/>
            <w:left w:val="none" w:sz="0" w:space="0" w:color="auto"/>
            <w:bottom w:val="none" w:sz="0" w:space="0" w:color="auto"/>
            <w:right w:val="none" w:sz="0" w:space="0" w:color="auto"/>
          </w:divBdr>
        </w:div>
        <w:div w:id="1786118764">
          <w:marLeft w:val="480"/>
          <w:marRight w:val="0"/>
          <w:marTop w:val="0"/>
          <w:marBottom w:val="0"/>
          <w:divBdr>
            <w:top w:val="none" w:sz="0" w:space="0" w:color="auto"/>
            <w:left w:val="none" w:sz="0" w:space="0" w:color="auto"/>
            <w:bottom w:val="none" w:sz="0" w:space="0" w:color="auto"/>
            <w:right w:val="none" w:sz="0" w:space="0" w:color="auto"/>
          </w:divBdr>
        </w:div>
      </w:divsChild>
    </w:div>
    <w:div w:id="23557378">
      <w:bodyDiv w:val="1"/>
      <w:marLeft w:val="0"/>
      <w:marRight w:val="0"/>
      <w:marTop w:val="0"/>
      <w:marBottom w:val="0"/>
      <w:divBdr>
        <w:top w:val="none" w:sz="0" w:space="0" w:color="auto"/>
        <w:left w:val="none" w:sz="0" w:space="0" w:color="auto"/>
        <w:bottom w:val="none" w:sz="0" w:space="0" w:color="auto"/>
        <w:right w:val="none" w:sz="0" w:space="0" w:color="auto"/>
      </w:divBdr>
    </w:div>
    <w:div w:id="23674406">
      <w:bodyDiv w:val="1"/>
      <w:marLeft w:val="0"/>
      <w:marRight w:val="0"/>
      <w:marTop w:val="0"/>
      <w:marBottom w:val="0"/>
      <w:divBdr>
        <w:top w:val="none" w:sz="0" w:space="0" w:color="auto"/>
        <w:left w:val="none" w:sz="0" w:space="0" w:color="auto"/>
        <w:bottom w:val="none" w:sz="0" w:space="0" w:color="auto"/>
        <w:right w:val="none" w:sz="0" w:space="0" w:color="auto"/>
      </w:divBdr>
    </w:div>
    <w:div w:id="23756642">
      <w:bodyDiv w:val="1"/>
      <w:marLeft w:val="0"/>
      <w:marRight w:val="0"/>
      <w:marTop w:val="0"/>
      <w:marBottom w:val="0"/>
      <w:divBdr>
        <w:top w:val="none" w:sz="0" w:space="0" w:color="auto"/>
        <w:left w:val="none" w:sz="0" w:space="0" w:color="auto"/>
        <w:bottom w:val="none" w:sz="0" w:space="0" w:color="auto"/>
        <w:right w:val="none" w:sz="0" w:space="0" w:color="auto"/>
      </w:divBdr>
    </w:div>
    <w:div w:id="23987536">
      <w:bodyDiv w:val="1"/>
      <w:marLeft w:val="0"/>
      <w:marRight w:val="0"/>
      <w:marTop w:val="0"/>
      <w:marBottom w:val="0"/>
      <w:divBdr>
        <w:top w:val="none" w:sz="0" w:space="0" w:color="auto"/>
        <w:left w:val="none" w:sz="0" w:space="0" w:color="auto"/>
        <w:bottom w:val="none" w:sz="0" w:space="0" w:color="auto"/>
        <w:right w:val="none" w:sz="0" w:space="0" w:color="auto"/>
      </w:divBdr>
    </w:div>
    <w:div w:id="24060115">
      <w:bodyDiv w:val="1"/>
      <w:marLeft w:val="0"/>
      <w:marRight w:val="0"/>
      <w:marTop w:val="0"/>
      <w:marBottom w:val="0"/>
      <w:divBdr>
        <w:top w:val="none" w:sz="0" w:space="0" w:color="auto"/>
        <w:left w:val="none" w:sz="0" w:space="0" w:color="auto"/>
        <w:bottom w:val="none" w:sz="0" w:space="0" w:color="auto"/>
        <w:right w:val="none" w:sz="0" w:space="0" w:color="auto"/>
      </w:divBdr>
    </w:div>
    <w:div w:id="24719507">
      <w:bodyDiv w:val="1"/>
      <w:marLeft w:val="0"/>
      <w:marRight w:val="0"/>
      <w:marTop w:val="0"/>
      <w:marBottom w:val="0"/>
      <w:divBdr>
        <w:top w:val="none" w:sz="0" w:space="0" w:color="auto"/>
        <w:left w:val="none" w:sz="0" w:space="0" w:color="auto"/>
        <w:bottom w:val="none" w:sz="0" w:space="0" w:color="auto"/>
        <w:right w:val="none" w:sz="0" w:space="0" w:color="auto"/>
      </w:divBdr>
    </w:div>
    <w:div w:id="24984329">
      <w:bodyDiv w:val="1"/>
      <w:marLeft w:val="0"/>
      <w:marRight w:val="0"/>
      <w:marTop w:val="0"/>
      <w:marBottom w:val="0"/>
      <w:divBdr>
        <w:top w:val="none" w:sz="0" w:space="0" w:color="auto"/>
        <w:left w:val="none" w:sz="0" w:space="0" w:color="auto"/>
        <w:bottom w:val="none" w:sz="0" w:space="0" w:color="auto"/>
        <w:right w:val="none" w:sz="0" w:space="0" w:color="auto"/>
      </w:divBdr>
    </w:div>
    <w:div w:id="25178137">
      <w:bodyDiv w:val="1"/>
      <w:marLeft w:val="0"/>
      <w:marRight w:val="0"/>
      <w:marTop w:val="0"/>
      <w:marBottom w:val="0"/>
      <w:divBdr>
        <w:top w:val="none" w:sz="0" w:space="0" w:color="auto"/>
        <w:left w:val="none" w:sz="0" w:space="0" w:color="auto"/>
        <w:bottom w:val="none" w:sz="0" w:space="0" w:color="auto"/>
        <w:right w:val="none" w:sz="0" w:space="0" w:color="auto"/>
      </w:divBdr>
    </w:div>
    <w:div w:id="25179812">
      <w:bodyDiv w:val="1"/>
      <w:marLeft w:val="0"/>
      <w:marRight w:val="0"/>
      <w:marTop w:val="0"/>
      <w:marBottom w:val="0"/>
      <w:divBdr>
        <w:top w:val="none" w:sz="0" w:space="0" w:color="auto"/>
        <w:left w:val="none" w:sz="0" w:space="0" w:color="auto"/>
        <w:bottom w:val="none" w:sz="0" w:space="0" w:color="auto"/>
        <w:right w:val="none" w:sz="0" w:space="0" w:color="auto"/>
      </w:divBdr>
    </w:div>
    <w:div w:id="25327573">
      <w:bodyDiv w:val="1"/>
      <w:marLeft w:val="0"/>
      <w:marRight w:val="0"/>
      <w:marTop w:val="0"/>
      <w:marBottom w:val="0"/>
      <w:divBdr>
        <w:top w:val="none" w:sz="0" w:space="0" w:color="auto"/>
        <w:left w:val="none" w:sz="0" w:space="0" w:color="auto"/>
        <w:bottom w:val="none" w:sz="0" w:space="0" w:color="auto"/>
        <w:right w:val="none" w:sz="0" w:space="0" w:color="auto"/>
      </w:divBdr>
    </w:div>
    <w:div w:id="26178537">
      <w:bodyDiv w:val="1"/>
      <w:marLeft w:val="0"/>
      <w:marRight w:val="0"/>
      <w:marTop w:val="0"/>
      <w:marBottom w:val="0"/>
      <w:divBdr>
        <w:top w:val="none" w:sz="0" w:space="0" w:color="auto"/>
        <w:left w:val="none" w:sz="0" w:space="0" w:color="auto"/>
        <w:bottom w:val="none" w:sz="0" w:space="0" w:color="auto"/>
        <w:right w:val="none" w:sz="0" w:space="0" w:color="auto"/>
      </w:divBdr>
    </w:div>
    <w:div w:id="26417114">
      <w:bodyDiv w:val="1"/>
      <w:marLeft w:val="0"/>
      <w:marRight w:val="0"/>
      <w:marTop w:val="0"/>
      <w:marBottom w:val="0"/>
      <w:divBdr>
        <w:top w:val="none" w:sz="0" w:space="0" w:color="auto"/>
        <w:left w:val="none" w:sz="0" w:space="0" w:color="auto"/>
        <w:bottom w:val="none" w:sz="0" w:space="0" w:color="auto"/>
        <w:right w:val="none" w:sz="0" w:space="0" w:color="auto"/>
      </w:divBdr>
    </w:div>
    <w:div w:id="26565314">
      <w:bodyDiv w:val="1"/>
      <w:marLeft w:val="0"/>
      <w:marRight w:val="0"/>
      <w:marTop w:val="0"/>
      <w:marBottom w:val="0"/>
      <w:divBdr>
        <w:top w:val="none" w:sz="0" w:space="0" w:color="auto"/>
        <w:left w:val="none" w:sz="0" w:space="0" w:color="auto"/>
        <w:bottom w:val="none" w:sz="0" w:space="0" w:color="auto"/>
        <w:right w:val="none" w:sz="0" w:space="0" w:color="auto"/>
      </w:divBdr>
      <w:divsChild>
        <w:div w:id="375207091">
          <w:marLeft w:val="480"/>
          <w:marRight w:val="0"/>
          <w:marTop w:val="0"/>
          <w:marBottom w:val="0"/>
          <w:divBdr>
            <w:top w:val="none" w:sz="0" w:space="0" w:color="auto"/>
            <w:left w:val="none" w:sz="0" w:space="0" w:color="auto"/>
            <w:bottom w:val="none" w:sz="0" w:space="0" w:color="auto"/>
            <w:right w:val="none" w:sz="0" w:space="0" w:color="auto"/>
          </w:divBdr>
        </w:div>
        <w:div w:id="567421663">
          <w:marLeft w:val="480"/>
          <w:marRight w:val="0"/>
          <w:marTop w:val="0"/>
          <w:marBottom w:val="0"/>
          <w:divBdr>
            <w:top w:val="none" w:sz="0" w:space="0" w:color="auto"/>
            <w:left w:val="none" w:sz="0" w:space="0" w:color="auto"/>
            <w:bottom w:val="none" w:sz="0" w:space="0" w:color="auto"/>
            <w:right w:val="none" w:sz="0" w:space="0" w:color="auto"/>
          </w:divBdr>
        </w:div>
        <w:div w:id="603535430">
          <w:marLeft w:val="480"/>
          <w:marRight w:val="0"/>
          <w:marTop w:val="0"/>
          <w:marBottom w:val="0"/>
          <w:divBdr>
            <w:top w:val="none" w:sz="0" w:space="0" w:color="auto"/>
            <w:left w:val="none" w:sz="0" w:space="0" w:color="auto"/>
            <w:bottom w:val="none" w:sz="0" w:space="0" w:color="auto"/>
            <w:right w:val="none" w:sz="0" w:space="0" w:color="auto"/>
          </w:divBdr>
        </w:div>
        <w:div w:id="8681935">
          <w:marLeft w:val="480"/>
          <w:marRight w:val="0"/>
          <w:marTop w:val="0"/>
          <w:marBottom w:val="0"/>
          <w:divBdr>
            <w:top w:val="none" w:sz="0" w:space="0" w:color="auto"/>
            <w:left w:val="none" w:sz="0" w:space="0" w:color="auto"/>
            <w:bottom w:val="none" w:sz="0" w:space="0" w:color="auto"/>
            <w:right w:val="none" w:sz="0" w:space="0" w:color="auto"/>
          </w:divBdr>
        </w:div>
        <w:div w:id="1161970757">
          <w:marLeft w:val="480"/>
          <w:marRight w:val="0"/>
          <w:marTop w:val="0"/>
          <w:marBottom w:val="0"/>
          <w:divBdr>
            <w:top w:val="none" w:sz="0" w:space="0" w:color="auto"/>
            <w:left w:val="none" w:sz="0" w:space="0" w:color="auto"/>
            <w:bottom w:val="none" w:sz="0" w:space="0" w:color="auto"/>
            <w:right w:val="none" w:sz="0" w:space="0" w:color="auto"/>
          </w:divBdr>
        </w:div>
        <w:div w:id="637300515">
          <w:marLeft w:val="480"/>
          <w:marRight w:val="0"/>
          <w:marTop w:val="0"/>
          <w:marBottom w:val="0"/>
          <w:divBdr>
            <w:top w:val="none" w:sz="0" w:space="0" w:color="auto"/>
            <w:left w:val="none" w:sz="0" w:space="0" w:color="auto"/>
            <w:bottom w:val="none" w:sz="0" w:space="0" w:color="auto"/>
            <w:right w:val="none" w:sz="0" w:space="0" w:color="auto"/>
          </w:divBdr>
        </w:div>
        <w:div w:id="235016980">
          <w:marLeft w:val="480"/>
          <w:marRight w:val="0"/>
          <w:marTop w:val="0"/>
          <w:marBottom w:val="0"/>
          <w:divBdr>
            <w:top w:val="none" w:sz="0" w:space="0" w:color="auto"/>
            <w:left w:val="none" w:sz="0" w:space="0" w:color="auto"/>
            <w:bottom w:val="none" w:sz="0" w:space="0" w:color="auto"/>
            <w:right w:val="none" w:sz="0" w:space="0" w:color="auto"/>
          </w:divBdr>
        </w:div>
        <w:div w:id="208491997">
          <w:marLeft w:val="480"/>
          <w:marRight w:val="0"/>
          <w:marTop w:val="0"/>
          <w:marBottom w:val="0"/>
          <w:divBdr>
            <w:top w:val="none" w:sz="0" w:space="0" w:color="auto"/>
            <w:left w:val="none" w:sz="0" w:space="0" w:color="auto"/>
            <w:bottom w:val="none" w:sz="0" w:space="0" w:color="auto"/>
            <w:right w:val="none" w:sz="0" w:space="0" w:color="auto"/>
          </w:divBdr>
        </w:div>
        <w:div w:id="2077848662">
          <w:marLeft w:val="480"/>
          <w:marRight w:val="0"/>
          <w:marTop w:val="0"/>
          <w:marBottom w:val="0"/>
          <w:divBdr>
            <w:top w:val="none" w:sz="0" w:space="0" w:color="auto"/>
            <w:left w:val="none" w:sz="0" w:space="0" w:color="auto"/>
            <w:bottom w:val="none" w:sz="0" w:space="0" w:color="auto"/>
            <w:right w:val="none" w:sz="0" w:space="0" w:color="auto"/>
          </w:divBdr>
        </w:div>
        <w:div w:id="157884367">
          <w:marLeft w:val="480"/>
          <w:marRight w:val="0"/>
          <w:marTop w:val="0"/>
          <w:marBottom w:val="0"/>
          <w:divBdr>
            <w:top w:val="none" w:sz="0" w:space="0" w:color="auto"/>
            <w:left w:val="none" w:sz="0" w:space="0" w:color="auto"/>
            <w:bottom w:val="none" w:sz="0" w:space="0" w:color="auto"/>
            <w:right w:val="none" w:sz="0" w:space="0" w:color="auto"/>
          </w:divBdr>
        </w:div>
        <w:div w:id="1041129638">
          <w:marLeft w:val="480"/>
          <w:marRight w:val="0"/>
          <w:marTop w:val="0"/>
          <w:marBottom w:val="0"/>
          <w:divBdr>
            <w:top w:val="none" w:sz="0" w:space="0" w:color="auto"/>
            <w:left w:val="none" w:sz="0" w:space="0" w:color="auto"/>
            <w:bottom w:val="none" w:sz="0" w:space="0" w:color="auto"/>
            <w:right w:val="none" w:sz="0" w:space="0" w:color="auto"/>
          </w:divBdr>
        </w:div>
        <w:div w:id="1774936721">
          <w:marLeft w:val="480"/>
          <w:marRight w:val="0"/>
          <w:marTop w:val="0"/>
          <w:marBottom w:val="0"/>
          <w:divBdr>
            <w:top w:val="none" w:sz="0" w:space="0" w:color="auto"/>
            <w:left w:val="none" w:sz="0" w:space="0" w:color="auto"/>
            <w:bottom w:val="none" w:sz="0" w:space="0" w:color="auto"/>
            <w:right w:val="none" w:sz="0" w:space="0" w:color="auto"/>
          </w:divBdr>
        </w:div>
        <w:div w:id="1983581745">
          <w:marLeft w:val="480"/>
          <w:marRight w:val="0"/>
          <w:marTop w:val="0"/>
          <w:marBottom w:val="0"/>
          <w:divBdr>
            <w:top w:val="none" w:sz="0" w:space="0" w:color="auto"/>
            <w:left w:val="none" w:sz="0" w:space="0" w:color="auto"/>
            <w:bottom w:val="none" w:sz="0" w:space="0" w:color="auto"/>
            <w:right w:val="none" w:sz="0" w:space="0" w:color="auto"/>
          </w:divBdr>
        </w:div>
        <w:div w:id="2139368817">
          <w:marLeft w:val="480"/>
          <w:marRight w:val="0"/>
          <w:marTop w:val="0"/>
          <w:marBottom w:val="0"/>
          <w:divBdr>
            <w:top w:val="none" w:sz="0" w:space="0" w:color="auto"/>
            <w:left w:val="none" w:sz="0" w:space="0" w:color="auto"/>
            <w:bottom w:val="none" w:sz="0" w:space="0" w:color="auto"/>
            <w:right w:val="none" w:sz="0" w:space="0" w:color="auto"/>
          </w:divBdr>
        </w:div>
        <w:div w:id="1510943653">
          <w:marLeft w:val="480"/>
          <w:marRight w:val="0"/>
          <w:marTop w:val="0"/>
          <w:marBottom w:val="0"/>
          <w:divBdr>
            <w:top w:val="none" w:sz="0" w:space="0" w:color="auto"/>
            <w:left w:val="none" w:sz="0" w:space="0" w:color="auto"/>
            <w:bottom w:val="none" w:sz="0" w:space="0" w:color="auto"/>
            <w:right w:val="none" w:sz="0" w:space="0" w:color="auto"/>
          </w:divBdr>
        </w:div>
        <w:div w:id="1103768660">
          <w:marLeft w:val="480"/>
          <w:marRight w:val="0"/>
          <w:marTop w:val="0"/>
          <w:marBottom w:val="0"/>
          <w:divBdr>
            <w:top w:val="none" w:sz="0" w:space="0" w:color="auto"/>
            <w:left w:val="none" w:sz="0" w:space="0" w:color="auto"/>
            <w:bottom w:val="none" w:sz="0" w:space="0" w:color="auto"/>
            <w:right w:val="none" w:sz="0" w:space="0" w:color="auto"/>
          </w:divBdr>
        </w:div>
        <w:div w:id="47924399">
          <w:marLeft w:val="480"/>
          <w:marRight w:val="0"/>
          <w:marTop w:val="0"/>
          <w:marBottom w:val="0"/>
          <w:divBdr>
            <w:top w:val="none" w:sz="0" w:space="0" w:color="auto"/>
            <w:left w:val="none" w:sz="0" w:space="0" w:color="auto"/>
            <w:bottom w:val="none" w:sz="0" w:space="0" w:color="auto"/>
            <w:right w:val="none" w:sz="0" w:space="0" w:color="auto"/>
          </w:divBdr>
        </w:div>
        <w:div w:id="1236862949">
          <w:marLeft w:val="480"/>
          <w:marRight w:val="0"/>
          <w:marTop w:val="0"/>
          <w:marBottom w:val="0"/>
          <w:divBdr>
            <w:top w:val="none" w:sz="0" w:space="0" w:color="auto"/>
            <w:left w:val="none" w:sz="0" w:space="0" w:color="auto"/>
            <w:bottom w:val="none" w:sz="0" w:space="0" w:color="auto"/>
            <w:right w:val="none" w:sz="0" w:space="0" w:color="auto"/>
          </w:divBdr>
        </w:div>
        <w:div w:id="739448245">
          <w:marLeft w:val="480"/>
          <w:marRight w:val="0"/>
          <w:marTop w:val="0"/>
          <w:marBottom w:val="0"/>
          <w:divBdr>
            <w:top w:val="none" w:sz="0" w:space="0" w:color="auto"/>
            <w:left w:val="none" w:sz="0" w:space="0" w:color="auto"/>
            <w:bottom w:val="none" w:sz="0" w:space="0" w:color="auto"/>
            <w:right w:val="none" w:sz="0" w:space="0" w:color="auto"/>
          </w:divBdr>
        </w:div>
        <w:div w:id="323317782">
          <w:marLeft w:val="480"/>
          <w:marRight w:val="0"/>
          <w:marTop w:val="0"/>
          <w:marBottom w:val="0"/>
          <w:divBdr>
            <w:top w:val="none" w:sz="0" w:space="0" w:color="auto"/>
            <w:left w:val="none" w:sz="0" w:space="0" w:color="auto"/>
            <w:bottom w:val="none" w:sz="0" w:space="0" w:color="auto"/>
            <w:right w:val="none" w:sz="0" w:space="0" w:color="auto"/>
          </w:divBdr>
        </w:div>
        <w:div w:id="220557167">
          <w:marLeft w:val="480"/>
          <w:marRight w:val="0"/>
          <w:marTop w:val="0"/>
          <w:marBottom w:val="0"/>
          <w:divBdr>
            <w:top w:val="none" w:sz="0" w:space="0" w:color="auto"/>
            <w:left w:val="none" w:sz="0" w:space="0" w:color="auto"/>
            <w:bottom w:val="none" w:sz="0" w:space="0" w:color="auto"/>
            <w:right w:val="none" w:sz="0" w:space="0" w:color="auto"/>
          </w:divBdr>
        </w:div>
        <w:div w:id="1519269804">
          <w:marLeft w:val="480"/>
          <w:marRight w:val="0"/>
          <w:marTop w:val="0"/>
          <w:marBottom w:val="0"/>
          <w:divBdr>
            <w:top w:val="none" w:sz="0" w:space="0" w:color="auto"/>
            <w:left w:val="none" w:sz="0" w:space="0" w:color="auto"/>
            <w:bottom w:val="none" w:sz="0" w:space="0" w:color="auto"/>
            <w:right w:val="none" w:sz="0" w:space="0" w:color="auto"/>
          </w:divBdr>
        </w:div>
        <w:div w:id="1484547427">
          <w:marLeft w:val="480"/>
          <w:marRight w:val="0"/>
          <w:marTop w:val="0"/>
          <w:marBottom w:val="0"/>
          <w:divBdr>
            <w:top w:val="none" w:sz="0" w:space="0" w:color="auto"/>
            <w:left w:val="none" w:sz="0" w:space="0" w:color="auto"/>
            <w:bottom w:val="none" w:sz="0" w:space="0" w:color="auto"/>
            <w:right w:val="none" w:sz="0" w:space="0" w:color="auto"/>
          </w:divBdr>
        </w:div>
        <w:div w:id="1348404172">
          <w:marLeft w:val="480"/>
          <w:marRight w:val="0"/>
          <w:marTop w:val="0"/>
          <w:marBottom w:val="0"/>
          <w:divBdr>
            <w:top w:val="none" w:sz="0" w:space="0" w:color="auto"/>
            <w:left w:val="none" w:sz="0" w:space="0" w:color="auto"/>
            <w:bottom w:val="none" w:sz="0" w:space="0" w:color="auto"/>
            <w:right w:val="none" w:sz="0" w:space="0" w:color="auto"/>
          </w:divBdr>
        </w:div>
        <w:div w:id="902561918">
          <w:marLeft w:val="480"/>
          <w:marRight w:val="0"/>
          <w:marTop w:val="0"/>
          <w:marBottom w:val="0"/>
          <w:divBdr>
            <w:top w:val="none" w:sz="0" w:space="0" w:color="auto"/>
            <w:left w:val="none" w:sz="0" w:space="0" w:color="auto"/>
            <w:bottom w:val="none" w:sz="0" w:space="0" w:color="auto"/>
            <w:right w:val="none" w:sz="0" w:space="0" w:color="auto"/>
          </w:divBdr>
        </w:div>
        <w:div w:id="1641618652">
          <w:marLeft w:val="480"/>
          <w:marRight w:val="0"/>
          <w:marTop w:val="0"/>
          <w:marBottom w:val="0"/>
          <w:divBdr>
            <w:top w:val="none" w:sz="0" w:space="0" w:color="auto"/>
            <w:left w:val="none" w:sz="0" w:space="0" w:color="auto"/>
            <w:bottom w:val="none" w:sz="0" w:space="0" w:color="auto"/>
            <w:right w:val="none" w:sz="0" w:space="0" w:color="auto"/>
          </w:divBdr>
        </w:div>
        <w:div w:id="922639963">
          <w:marLeft w:val="480"/>
          <w:marRight w:val="0"/>
          <w:marTop w:val="0"/>
          <w:marBottom w:val="0"/>
          <w:divBdr>
            <w:top w:val="none" w:sz="0" w:space="0" w:color="auto"/>
            <w:left w:val="none" w:sz="0" w:space="0" w:color="auto"/>
            <w:bottom w:val="none" w:sz="0" w:space="0" w:color="auto"/>
            <w:right w:val="none" w:sz="0" w:space="0" w:color="auto"/>
          </w:divBdr>
        </w:div>
        <w:div w:id="190531135">
          <w:marLeft w:val="480"/>
          <w:marRight w:val="0"/>
          <w:marTop w:val="0"/>
          <w:marBottom w:val="0"/>
          <w:divBdr>
            <w:top w:val="none" w:sz="0" w:space="0" w:color="auto"/>
            <w:left w:val="none" w:sz="0" w:space="0" w:color="auto"/>
            <w:bottom w:val="none" w:sz="0" w:space="0" w:color="auto"/>
            <w:right w:val="none" w:sz="0" w:space="0" w:color="auto"/>
          </w:divBdr>
        </w:div>
        <w:div w:id="901141206">
          <w:marLeft w:val="480"/>
          <w:marRight w:val="0"/>
          <w:marTop w:val="0"/>
          <w:marBottom w:val="0"/>
          <w:divBdr>
            <w:top w:val="none" w:sz="0" w:space="0" w:color="auto"/>
            <w:left w:val="none" w:sz="0" w:space="0" w:color="auto"/>
            <w:bottom w:val="none" w:sz="0" w:space="0" w:color="auto"/>
            <w:right w:val="none" w:sz="0" w:space="0" w:color="auto"/>
          </w:divBdr>
        </w:div>
        <w:div w:id="1079405035">
          <w:marLeft w:val="480"/>
          <w:marRight w:val="0"/>
          <w:marTop w:val="0"/>
          <w:marBottom w:val="0"/>
          <w:divBdr>
            <w:top w:val="none" w:sz="0" w:space="0" w:color="auto"/>
            <w:left w:val="none" w:sz="0" w:space="0" w:color="auto"/>
            <w:bottom w:val="none" w:sz="0" w:space="0" w:color="auto"/>
            <w:right w:val="none" w:sz="0" w:space="0" w:color="auto"/>
          </w:divBdr>
        </w:div>
        <w:div w:id="1664311064">
          <w:marLeft w:val="480"/>
          <w:marRight w:val="0"/>
          <w:marTop w:val="0"/>
          <w:marBottom w:val="0"/>
          <w:divBdr>
            <w:top w:val="none" w:sz="0" w:space="0" w:color="auto"/>
            <w:left w:val="none" w:sz="0" w:space="0" w:color="auto"/>
            <w:bottom w:val="none" w:sz="0" w:space="0" w:color="auto"/>
            <w:right w:val="none" w:sz="0" w:space="0" w:color="auto"/>
          </w:divBdr>
        </w:div>
        <w:div w:id="2042124109">
          <w:marLeft w:val="480"/>
          <w:marRight w:val="0"/>
          <w:marTop w:val="0"/>
          <w:marBottom w:val="0"/>
          <w:divBdr>
            <w:top w:val="none" w:sz="0" w:space="0" w:color="auto"/>
            <w:left w:val="none" w:sz="0" w:space="0" w:color="auto"/>
            <w:bottom w:val="none" w:sz="0" w:space="0" w:color="auto"/>
            <w:right w:val="none" w:sz="0" w:space="0" w:color="auto"/>
          </w:divBdr>
        </w:div>
        <w:div w:id="658462712">
          <w:marLeft w:val="480"/>
          <w:marRight w:val="0"/>
          <w:marTop w:val="0"/>
          <w:marBottom w:val="0"/>
          <w:divBdr>
            <w:top w:val="none" w:sz="0" w:space="0" w:color="auto"/>
            <w:left w:val="none" w:sz="0" w:space="0" w:color="auto"/>
            <w:bottom w:val="none" w:sz="0" w:space="0" w:color="auto"/>
            <w:right w:val="none" w:sz="0" w:space="0" w:color="auto"/>
          </w:divBdr>
        </w:div>
        <w:div w:id="478158601">
          <w:marLeft w:val="480"/>
          <w:marRight w:val="0"/>
          <w:marTop w:val="0"/>
          <w:marBottom w:val="0"/>
          <w:divBdr>
            <w:top w:val="none" w:sz="0" w:space="0" w:color="auto"/>
            <w:left w:val="none" w:sz="0" w:space="0" w:color="auto"/>
            <w:bottom w:val="none" w:sz="0" w:space="0" w:color="auto"/>
            <w:right w:val="none" w:sz="0" w:space="0" w:color="auto"/>
          </w:divBdr>
        </w:div>
        <w:div w:id="1432506441">
          <w:marLeft w:val="480"/>
          <w:marRight w:val="0"/>
          <w:marTop w:val="0"/>
          <w:marBottom w:val="0"/>
          <w:divBdr>
            <w:top w:val="none" w:sz="0" w:space="0" w:color="auto"/>
            <w:left w:val="none" w:sz="0" w:space="0" w:color="auto"/>
            <w:bottom w:val="none" w:sz="0" w:space="0" w:color="auto"/>
            <w:right w:val="none" w:sz="0" w:space="0" w:color="auto"/>
          </w:divBdr>
        </w:div>
        <w:div w:id="793137785">
          <w:marLeft w:val="480"/>
          <w:marRight w:val="0"/>
          <w:marTop w:val="0"/>
          <w:marBottom w:val="0"/>
          <w:divBdr>
            <w:top w:val="none" w:sz="0" w:space="0" w:color="auto"/>
            <w:left w:val="none" w:sz="0" w:space="0" w:color="auto"/>
            <w:bottom w:val="none" w:sz="0" w:space="0" w:color="auto"/>
            <w:right w:val="none" w:sz="0" w:space="0" w:color="auto"/>
          </w:divBdr>
        </w:div>
        <w:div w:id="1517186813">
          <w:marLeft w:val="480"/>
          <w:marRight w:val="0"/>
          <w:marTop w:val="0"/>
          <w:marBottom w:val="0"/>
          <w:divBdr>
            <w:top w:val="none" w:sz="0" w:space="0" w:color="auto"/>
            <w:left w:val="none" w:sz="0" w:space="0" w:color="auto"/>
            <w:bottom w:val="none" w:sz="0" w:space="0" w:color="auto"/>
            <w:right w:val="none" w:sz="0" w:space="0" w:color="auto"/>
          </w:divBdr>
        </w:div>
        <w:div w:id="760561378">
          <w:marLeft w:val="480"/>
          <w:marRight w:val="0"/>
          <w:marTop w:val="0"/>
          <w:marBottom w:val="0"/>
          <w:divBdr>
            <w:top w:val="none" w:sz="0" w:space="0" w:color="auto"/>
            <w:left w:val="none" w:sz="0" w:space="0" w:color="auto"/>
            <w:bottom w:val="none" w:sz="0" w:space="0" w:color="auto"/>
            <w:right w:val="none" w:sz="0" w:space="0" w:color="auto"/>
          </w:divBdr>
        </w:div>
      </w:divsChild>
    </w:div>
    <w:div w:id="26567064">
      <w:bodyDiv w:val="1"/>
      <w:marLeft w:val="0"/>
      <w:marRight w:val="0"/>
      <w:marTop w:val="0"/>
      <w:marBottom w:val="0"/>
      <w:divBdr>
        <w:top w:val="none" w:sz="0" w:space="0" w:color="auto"/>
        <w:left w:val="none" w:sz="0" w:space="0" w:color="auto"/>
        <w:bottom w:val="none" w:sz="0" w:space="0" w:color="auto"/>
        <w:right w:val="none" w:sz="0" w:space="0" w:color="auto"/>
      </w:divBdr>
    </w:div>
    <w:div w:id="26831712">
      <w:bodyDiv w:val="1"/>
      <w:marLeft w:val="0"/>
      <w:marRight w:val="0"/>
      <w:marTop w:val="0"/>
      <w:marBottom w:val="0"/>
      <w:divBdr>
        <w:top w:val="none" w:sz="0" w:space="0" w:color="auto"/>
        <w:left w:val="none" w:sz="0" w:space="0" w:color="auto"/>
        <w:bottom w:val="none" w:sz="0" w:space="0" w:color="auto"/>
        <w:right w:val="none" w:sz="0" w:space="0" w:color="auto"/>
      </w:divBdr>
    </w:div>
    <w:div w:id="27221087">
      <w:bodyDiv w:val="1"/>
      <w:marLeft w:val="0"/>
      <w:marRight w:val="0"/>
      <w:marTop w:val="0"/>
      <w:marBottom w:val="0"/>
      <w:divBdr>
        <w:top w:val="none" w:sz="0" w:space="0" w:color="auto"/>
        <w:left w:val="none" w:sz="0" w:space="0" w:color="auto"/>
        <w:bottom w:val="none" w:sz="0" w:space="0" w:color="auto"/>
        <w:right w:val="none" w:sz="0" w:space="0" w:color="auto"/>
      </w:divBdr>
    </w:div>
    <w:div w:id="27729755">
      <w:bodyDiv w:val="1"/>
      <w:marLeft w:val="0"/>
      <w:marRight w:val="0"/>
      <w:marTop w:val="0"/>
      <w:marBottom w:val="0"/>
      <w:divBdr>
        <w:top w:val="none" w:sz="0" w:space="0" w:color="auto"/>
        <w:left w:val="none" w:sz="0" w:space="0" w:color="auto"/>
        <w:bottom w:val="none" w:sz="0" w:space="0" w:color="auto"/>
        <w:right w:val="none" w:sz="0" w:space="0" w:color="auto"/>
      </w:divBdr>
    </w:div>
    <w:div w:id="28260926">
      <w:bodyDiv w:val="1"/>
      <w:marLeft w:val="0"/>
      <w:marRight w:val="0"/>
      <w:marTop w:val="0"/>
      <w:marBottom w:val="0"/>
      <w:divBdr>
        <w:top w:val="none" w:sz="0" w:space="0" w:color="auto"/>
        <w:left w:val="none" w:sz="0" w:space="0" w:color="auto"/>
        <w:bottom w:val="none" w:sz="0" w:space="0" w:color="auto"/>
        <w:right w:val="none" w:sz="0" w:space="0" w:color="auto"/>
      </w:divBdr>
    </w:div>
    <w:div w:id="28379336">
      <w:bodyDiv w:val="1"/>
      <w:marLeft w:val="0"/>
      <w:marRight w:val="0"/>
      <w:marTop w:val="0"/>
      <w:marBottom w:val="0"/>
      <w:divBdr>
        <w:top w:val="none" w:sz="0" w:space="0" w:color="auto"/>
        <w:left w:val="none" w:sz="0" w:space="0" w:color="auto"/>
        <w:bottom w:val="none" w:sz="0" w:space="0" w:color="auto"/>
        <w:right w:val="none" w:sz="0" w:space="0" w:color="auto"/>
      </w:divBdr>
    </w:div>
    <w:div w:id="29112690">
      <w:bodyDiv w:val="1"/>
      <w:marLeft w:val="0"/>
      <w:marRight w:val="0"/>
      <w:marTop w:val="0"/>
      <w:marBottom w:val="0"/>
      <w:divBdr>
        <w:top w:val="none" w:sz="0" w:space="0" w:color="auto"/>
        <w:left w:val="none" w:sz="0" w:space="0" w:color="auto"/>
        <w:bottom w:val="none" w:sz="0" w:space="0" w:color="auto"/>
        <w:right w:val="none" w:sz="0" w:space="0" w:color="auto"/>
      </w:divBdr>
    </w:div>
    <w:div w:id="29456438">
      <w:bodyDiv w:val="1"/>
      <w:marLeft w:val="0"/>
      <w:marRight w:val="0"/>
      <w:marTop w:val="0"/>
      <w:marBottom w:val="0"/>
      <w:divBdr>
        <w:top w:val="none" w:sz="0" w:space="0" w:color="auto"/>
        <w:left w:val="none" w:sz="0" w:space="0" w:color="auto"/>
        <w:bottom w:val="none" w:sz="0" w:space="0" w:color="auto"/>
        <w:right w:val="none" w:sz="0" w:space="0" w:color="auto"/>
      </w:divBdr>
    </w:div>
    <w:div w:id="29692429">
      <w:bodyDiv w:val="1"/>
      <w:marLeft w:val="0"/>
      <w:marRight w:val="0"/>
      <w:marTop w:val="0"/>
      <w:marBottom w:val="0"/>
      <w:divBdr>
        <w:top w:val="none" w:sz="0" w:space="0" w:color="auto"/>
        <w:left w:val="none" w:sz="0" w:space="0" w:color="auto"/>
        <w:bottom w:val="none" w:sz="0" w:space="0" w:color="auto"/>
        <w:right w:val="none" w:sz="0" w:space="0" w:color="auto"/>
      </w:divBdr>
    </w:div>
    <w:div w:id="29842074">
      <w:bodyDiv w:val="1"/>
      <w:marLeft w:val="0"/>
      <w:marRight w:val="0"/>
      <w:marTop w:val="0"/>
      <w:marBottom w:val="0"/>
      <w:divBdr>
        <w:top w:val="none" w:sz="0" w:space="0" w:color="auto"/>
        <w:left w:val="none" w:sz="0" w:space="0" w:color="auto"/>
        <w:bottom w:val="none" w:sz="0" w:space="0" w:color="auto"/>
        <w:right w:val="none" w:sz="0" w:space="0" w:color="auto"/>
      </w:divBdr>
      <w:divsChild>
        <w:div w:id="2140830898">
          <w:marLeft w:val="480"/>
          <w:marRight w:val="0"/>
          <w:marTop w:val="0"/>
          <w:marBottom w:val="0"/>
          <w:divBdr>
            <w:top w:val="none" w:sz="0" w:space="0" w:color="auto"/>
            <w:left w:val="none" w:sz="0" w:space="0" w:color="auto"/>
            <w:bottom w:val="none" w:sz="0" w:space="0" w:color="auto"/>
            <w:right w:val="none" w:sz="0" w:space="0" w:color="auto"/>
          </w:divBdr>
        </w:div>
        <w:div w:id="1443645529">
          <w:marLeft w:val="480"/>
          <w:marRight w:val="0"/>
          <w:marTop w:val="0"/>
          <w:marBottom w:val="0"/>
          <w:divBdr>
            <w:top w:val="none" w:sz="0" w:space="0" w:color="auto"/>
            <w:left w:val="none" w:sz="0" w:space="0" w:color="auto"/>
            <w:bottom w:val="none" w:sz="0" w:space="0" w:color="auto"/>
            <w:right w:val="none" w:sz="0" w:space="0" w:color="auto"/>
          </w:divBdr>
        </w:div>
        <w:div w:id="1873226338">
          <w:marLeft w:val="480"/>
          <w:marRight w:val="0"/>
          <w:marTop w:val="0"/>
          <w:marBottom w:val="0"/>
          <w:divBdr>
            <w:top w:val="none" w:sz="0" w:space="0" w:color="auto"/>
            <w:left w:val="none" w:sz="0" w:space="0" w:color="auto"/>
            <w:bottom w:val="none" w:sz="0" w:space="0" w:color="auto"/>
            <w:right w:val="none" w:sz="0" w:space="0" w:color="auto"/>
          </w:divBdr>
        </w:div>
        <w:div w:id="1621834417">
          <w:marLeft w:val="480"/>
          <w:marRight w:val="0"/>
          <w:marTop w:val="0"/>
          <w:marBottom w:val="0"/>
          <w:divBdr>
            <w:top w:val="none" w:sz="0" w:space="0" w:color="auto"/>
            <w:left w:val="none" w:sz="0" w:space="0" w:color="auto"/>
            <w:bottom w:val="none" w:sz="0" w:space="0" w:color="auto"/>
            <w:right w:val="none" w:sz="0" w:space="0" w:color="auto"/>
          </w:divBdr>
        </w:div>
        <w:div w:id="2108109184">
          <w:marLeft w:val="480"/>
          <w:marRight w:val="0"/>
          <w:marTop w:val="0"/>
          <w:marBottom w:val="0"/>
          <w:divBdr>
            <w:top w:val="none" w:sz="0" w:space="0" w:color="auto"/>
            <w:left w:val="none" w:sz="0" w:space="0" w:color="auto"/>
            <w:bottom w:val="none" w:sz="0" w:space="0" w:color="auto"/>
            <w:right w:val="none" w:sz="0" w:space="0" w:color="auto"/>
          </w:divBdr>
        </w:div>
        <w:div w:id="1050611282">
          <w:marLeft w:val="480"/>
          <w:marRight w:val="0"/>
          <w:marTop w:val="0"/>
          <w:marBottom w:val="0"/>
          <w:divBdr>
            <w:top w:val="none" w:sz="0" w:space="0" w:color="auto"/>
            <w:left w:val="none" w:sz="0" w:space="0" w:color="auto"/>
            <w:bottom w:val="none" w:sz="0" w:space="0" w:color="auto"/>
            <w:right w:val="none" w:sz="0" w:space="0" w:color="auto"/>
          </w:divBdr>
        </w:div>
        <w:div w:id="1750887633">
          <w:marLeft w:val="480"/>
          <w:marRight w:val="0"/>
          <w:marTop w:val="0"/>
          <w:marBottom w:val="0"/>
          <w:divBdr>
            <w:top w:val="none" w:sz="0" w:space="0" w:color="auto"/>
            <w:left w:val="none" w:sz="0" w:space="0" w:color="auto"/>
            <w:bottom w:val="none" w:sz="0" w:space="0" w:color="auto"/>
            <w:right w:val="none" w:sz="0" w:space="0" w:color="auto"/>
          </w:divBdr>
        </w:div>
        <w:div w:id="1903708888">
          <w:marLeft w:val="480"/>
          <w:marRight w:val="0"/>
          <w:marTop w:val="0"/>
          <w:marBottom w:val="0"/>
          <w:divBdr>
            <w:top w:val="none" w:sz="0" w:space="0" w:color="auto"/>
            <w:left w:val="none" w:sz="0" w:space="0" w:color="auto"/>
            <w:bottom w:val="none" w:sz="0" w:space="0" w:color="auto"/>
            <w:right w:val="none" w:sz="0" w:space="0" w:color="auto"/>
          </w:divBdr>
        </w:div>
        <w:div w:id="732003922">
          <w:marLeft w:val="480"/>
          <w:marRight w:val="0"/>
          <w:marTop w:val="0"/>
          <w:marBottom w:val="0"/>
          <w:divBdr>
            <w:top w:val="none" w:sz="0" w:space="0" w:color="auto"/>
            <w:left w:val="none" w:sz="0" w:space="0" w:color="auto"/>
            <w:bottom w:val="none" w:sz="0" w:space="0" w:color="auto"/>
            <w:right w:val="none" w:sz="0" w:space="0" w:color="auto"/>
          </w:divBdr>
        </w:div>
        <w:div w:id="1121457753">
          <w:marLeft w:val="480"/>
          <w:marRight w:val="0"/>
          <w:marTop w:val="0"/>
          <w:marBottom w:val="0"/>
          <w:divBdr>
            <w:top w:val="none" w:sz="0" w:space="0" w:color="auto"/>
            <w:left w:val="none" w:sz="0" w:space="0" w:color="auto"/>
            <w:bottom w:val="none" w:sz="0" w:space="0" w:color="auto"/>
            <w:right w:val="none" w:sz="0" w:space="0" w:color="auto"/>
          </w:divBdr>
        </w:div>
        <w:div w:id="1098209212">
          <w:marLeft w:val="480"/>
          <w:marRight w:val="0"/>
          <w:marTop w:val="0"/>
          <w:marBottom w:val="0"/>
          <w:divBdr>
            <w:top w:val="none" w:sz="0" w:space="0" w:color="auto"/>
            <w:left w:val="none" w:sz="0" w:space="0" w:color="auto"/>
            <w:bottom w:val="none" w:sz="0" w:space="0" w:color="auto"/>
            <w:right w:val="none" w:sz="0" w:space="0" w:color="auto"/>
          </w:divBdr>
        </w:div>
        <w:div w:id="257492378">
          <w:marLeft w:val="480"/>
          <w:marRight w:val="0"/>
          <w:marTop w:val="0"/>
          <w:marBottom w:val="0"/>
          <w:divBdr>
            <w:top w:val="none" w:sz="0" w:space="0" w:color="auto"/>
            <w:left w:val="none" w:sz="0" w:space="0" w:color="auto"/>
            <w:bottom w:val="none" w:sz="0" w:space="0" w:color="auto"/>
            <w:right w:val="none" w:sz="0" w:space="0" w:color="auto"/>
          </w:divBdr>
        </w:div>
        <w:div w:id="1471895242">
          <w:marLeft w:val="480"/>
          <w:marRight w:val="0"/>
          <w:marTop w:val="0"/>
          <w:marBottom w:val="0"/>
          <w:divBdr>
            <w:top w:val="none" w:sz="0" w:space="0" w:color="auto"/>
            <w:left w:val="none" w:sz="0" w:space="0" w:color="auto"/>
            <w:bottom w:val="none" w:sz="0" w:space="0" w:color="auto"/>
            <w:right w:val="none" w:sz="0" w:space="0" w:color="auto"/>
          </w:divBdr>
        </w:div>
        <w:div w:id="864173792">
          <w:marLeft w:val="480"/>
          <w:marRight w:val="0"/>
          <w:marTop w:val="0"/>
          <w:marBottom w:val="0"/>
          <w:divBdr>
            <w:top w:val="none" w:sz="0" w:space="0" w:color="auto"/>
            <w:left w:val="none" w:sz="0" w:space="0" w:color="auto"/>
            <w:bottom w:val="none" w:sz="0" w:space="0" w:color="auto"/>
            <w:right w:val="none" w:sz="0" w:space="0" w:color="auto"/>
          </w:divBdr>
        </w:div>
        <w:div w:id="1922714256">
          <w:marLeft w:val="480"/>
          <w:marRight w:val="0"/>
          <w:marTop w:val="0"/>
          <w:marBottom w:val="0"/>
          <w:divBdr>
            <w:top w:val="none" w:sz="0" w:space="0" w:color="auto"/>
            <w:left w:val="none" w:sz="0" w:space="0" w:color="auto"/>
            <w:bottom w:val="none" w:sz="0" w:space="0" w:color="auto"/>
            <w:right w:val="none" w:sz="0" w:space="0" w:color="auto"/>
          </w:divBdr>
        </w:div>
        <w:div w:id="1187988222">
          <w:marLeft w:val="480"/>
          <w:marRight w:val="0"/>
          <w:marTop w:val="0"/>
          <w:marBottom w:val="0"/>
          <w:divBdr>
            <w:top w:val="none" w:sz="0" w:space="0" w:color="auto"/>
            <w:left w:val="none" w:sz="0" w:space="0" w:color="auto"/>
            <w:bottom w:val="none" w:sz="0" w:space="0" w:color="auto"/>
            <w:right w:val="none" w:sz="0" w:space="0" w:color="auto"/>
          </w:divBdr>
        </w:div>
        <w:div w:id="1586181891">
          <w:marLeft w:val="480"/>
          <w:marRight w:val="0"/>
          <w:marTop w:val="0"/>
          <w:marBottom w:val="0"/>
          <w:divBdr>
            <w:top w:val="none" w:sz="0" w:space="0" w:color="auto"/>
            <w:left w:val="none" w:sz="0" w:space="0" w:color="auto"/>
            <w:bottom w:val="none" w:sz="0" w:space="0" w:color="auto"/>
            <w:right w:val="none" w:sz="0" w:space="0" w:color="auto"/>
          </w:divBdr>
        </w:div>
        <w:div w:id="1918586252">
          <w:marLeft w:val="480"/>
          <w:marRight w:val="0"/>
          <w:marTop w:val="0"/>
          <w:marBottom w:val="0"/>
          <w:divBdr>
            <w:top w:val="none" w:sz="0" w:space="0" w:color="auto"/>
            <w:left w:val="none" w:sz="0" w:space="0" w:color="auto"/>
            <w:bottom w:val="none" w:sz="0" w:space="0" w:color="auto"/>
            <w:right w:val="none" w:sz="0" w:space="0" w:color="auto"/>
          </w:divBdr>
        </w:div>
        <w:div w:id="677391966">
          <w:marLeft w:val="480"/>
          <w:marRight w:val="0"/>
          <w:marTop w:val="0"/>
          <w:marBottom w:val="0"/>
          <w:divBdr>
            <w:top w:val="none" w:sz="0" w:space="0" w:color="auto"/>
            <w:left w:val="none" w:sz="0" w:space="0" w:color="auto"/>
            <w:bottom w:val="none" w:sz="0" w:space="0" w:color="auto"/>
            <w:right w:val="none" w:sz="0" w:space="0" w:color="auto"/>
          </w:divBdr>
        </w:div>
        <w:div w:id="179049875">
          <w:marLeft w:val="480"/>
          <w:marRight w:val="0"/>
          <w:marTop w:val="0"/>
          <w:marBottom w:val="0"/>
          <w:divBdr>
            <w:top w:val="none" w:sz="0" w:space="0" w:color="auto"/>
            <w:left w:val="none" w:sz="0" w:space="0" w:color="auto"/>
            <w:bottom w:val="none" w:sz="0" w:space="0" w:color="auto"/>
            <w:right w:val="none" w:sz="0" w:space="0" w:color="auto"/>
          </w:divBdr>
        </w:div>
        <w:div w:id="1417744327">
          <w:marLeft w:val="480"/>
          <w:marRight w:val="0"/>
          <w:marTop w:val="0"/>
          <w:marBottom w:val="0"/>
          <w:divBdr>
            <w:top w:val="none" w:sz="0" w:space="0" w:color="auto"/>
            <w:left w:val="none" w:sz="0" w:space="0" w:color="auto"/>
            <w:bottom w:val="none" w:sz="0" w:space="0" w:color="auto"/>
            <w:right w:val="none" w:sz="0" w:space="0" w:color="auto"/>
          </w:divBdr>
        </w:div>
        <w:div w:id="1423405943">
          <w:marLeft w:val="480"/>
          <w:marRight w:val="0"/>
          <w:marTop w:val="0"/>
          <w:marBottom w:val="0"/>
          <w:divBdr>
            <w:top w:val="none" w:sz="0" w:space="0" w:color="auto"/>
            <w:left w:val="none" w:sz="0" w:space="0" w:color="auto"/>
            <w:bottom w:val="none" w:sz="0" w:space="0" w:color="auto"/>
            <w:right w:val="none" w:sz="0" w:space="0" w:color="auto"/>
          </w:divBdr>
        </w:div>
        <w:div w:id="1857115918">
          <w:marLeft w:val="480"/>
          <w:marRight w:val="0"/>
          <w:marTop w:val="0"/>
          <w:marBottom w:val="0"/>
          <w:divBdr>
            <w:top w:val="none" w:sz="0" w:space="0" w:color="auto"/>
            <w:left w:val="none" w:sz="0" w:space="0" w:color="auto"/>
            <w:bottom w:val="none" w:sz="0" w:space="0" w:color="auto"/>
            <w:right w:val="none" w:sz="0" w:space="0" w:color="auto"/>
          </w:divBdr>
        </w:div>
        <w:div w:id="667177485">
          <w:marLeft w:val="480"/>
          <w:marRight w:val="0"/>
          <w:marTop w:val="0"/>
          <w:marBottom w:val="0"/>
          <w:divBdr>
            <w:top w:val="none" w:sz="0" w:space="0" w:color="auto"/>
            <w:left w:val="none" w:sz="0" w:space="0" w:color="auto"/>
            <w:bottom w:val="none" w:sz="0" w:space="0" w:color="auto"/>
            <w:right w:val="none" w:sz="0" w:space="0" w:color="auto"/>
          </w:divBdr>
        </w:div>
        <w:div w:id="1995989004">
          <w:marLeft w:val="480"/>
          <w:marRight w:val="0"/>
          <w:marTop w:val="0"/>
          <w:marBottom w:val="0"/>
          <w:divBdr>
            <w:top w:val="none" w:sz="0" w:space="0" w:color="auto"/>
            <w:left w:val="none" w:sz="0" w:space="0" w:color="auto"/>
            <w:bottom w:val="none" w:sz="0" w:space="0" w:color="auto"/>
            <w:right w:val="none" w:sz="0" w:space="0" w:color="auto"/>
          </w:divBdr>
        </w:div>
        <w:div w:id="2027053404">
          <w:marLeft w:val="480"/>
          <w:marRight w:val="0"/>
          <w:marTop w:val="0"/>
          <w:marBottom w:val="0"/>
          <w:divBdr>
            <w:top w:val="none" w:sz="0" w:space="0" w:color="auto"/>
            <w:left w:val="none" w:sz="0" w:space="0" w:color="auto"/>
            <w:bottom w:val="none" w:sz="0" w:space="0" w:color="auto"/>
            <w:right w:val="none" w:sz="0" w:space="0" w:color="auto"/>
          </w:divBdr>
        </w:div>
        <w:div w:id="65348310">
          <w:marLeft w:val="480"/>
          <w:marRight w:val="0"/>
          <w:marTop w:val="0"/>
          <w:marBottom w:val="0"/>
          <w:divBdr>
            <w:top w:val="none" w:sz="0" w:space="0" w:color="auto"/>
            <w:left w:val="none" w:sz="0" w:space="0" w:color="auto"/>
            <w:bottom w:val="none" w:sz="0" w:space="0" w:color="auto"/>
            <w:right w:val="none" w:sz="0" w:space="0" w:color="auto"/>
          </w:divBdr>
        </w:div>
        <w:div w:id="414864670">
          <w:marLeft w:val="480"/>
          <w:marRight w:val="0"/>
          <w:marTop w:val="0"/>
          <w:marBottom w:val="0"/>
          <w:divBdr>
            <w:top w:val="none" w:sz="0" w:space="0" w:color="auto"/>
            <w:left w:val="none" w:sz="0" w:space="0" w:color="auto"/>
            <w:bottom w:val="none" w:sz="0" w:space="0" w:color="auto"/>
            <w:right w:val="none" w:sz="0" w:space="0" w:color="auto"/>
          </w:divBdr>
        </w:div>
        <w:div w:id="869612748">
          <w:marLeft w:val="480"/>
          <w:marRight w:val="0"/>
          <w:marTop w:val="0"/>
          <w:marBottom w:val="0"/>
          <w:divBdr>
            <w:top w:val="none" w:sz="0" w:space="0" w:color="auto"/>
            <w:left w:val="none" w:sz="0" w:space="0" w:color="auto"/>
            <w:bottom w:val="none" w:sz="0" w:space="0" w:color="auto"/>
            <w:right w:val="none" w:sz="0" w:space="0" w:color="auto"/>
          </w:divBdr>
        </w:div>
        <w:div w:id="1937011403">
          <w:marLeft w:val="480"/>
          <w:marRight w:val="0"/>
          <w:marTop w:val="0"/>
          <w:marBottom w:val="0"/>
          <w:divBdr>
            <w:top w:val="none" w:sz="0" w:space="0" w:color="auto"/>
            <w:left w:val="none" w:sz="0" w:space="0" w:color="auto"/>
            <w:bottom w:val="none" w:sz="0" w:space="0" w:color="auto"/>
            <w:right w:val="none" w:sz="0" w:space="0" w:color="auto"/>
          </w:divBdr>
        </w:div>
        <w:div w:id="1936279044">
          <w:marLeft w:val="480"/>
          <w:marRight w:val="0"/>
          <w:marTop w:val="0"/>
          <w:marBottom w:val="0"/>
          <w:divBdr>
            <w:top w:val="none" w:sz="0" w:space="0" w:color="auto"/>
            <w:left w:val="none" w:sz="0" w:space="0" w:color="auto"/>
            <w:bottom w:val="none" w:sz="0" w:space="0" w:color="auto"/>
            <w:right w:val="none" w:sz="0" w:space="0" w:color="auto"/>
          </w:divBdr>
        </w:div>
        <w:div w:id="1327434979">
          <w:marLeft w:val="480"/>
          <w:marRight w:val="0"/>
          <w:marTop w:val="0"/>
          <w:marBottom w:val="0"/>
          <w:divBdr>
            <w:top w:val="none" w:sz="0" w:space="0" w:color="auto"/>
            <w:left w:val="none" w:sz="0" w:space="0" w:color="auto"/>
            <w:bottom w:val="none" w:sz="0" w:space="0" w:color="auto"/>
            <w:right w:val="none" w:sz="0" w:space="0" w:color="auto"/>
          </w:divBdr>
        </w:div>
        <w:div w:id="1711687195">
          <w:marLeft w:val="480"/>
          <w:marRight w:val="0"/>
          <w:marTop w:val="0"/>
          <w:marBottom w:val="0"/>
          <w:divBdr>
            <w:top w:val="none" w:sz="0" w:space="0" w:color="auto"/>
            <w:left w:val="none" w:sz="0" w:space="0" w:color="auto"/>
            <w:bottom w:val="none" w:sz="0" w:space="0" w:color="auto"/>
            <w:right w:val="none" w:sz="0" w:space="0" w:color="auto"/>
          </w:divBdr>
        </w:div>
        <w:div w:id="1305234325">
          <w:marLeft w:val="480"/>
          <w:marRight w:val="0"/>
          <w:marTop w:val="0"/>
          <w:marBottom w:val="0"/>
          <w:divBdr>
            <w:top w:val="none" w:sz="0" w:space="0" w:color="auto"/>
            <w:left w:val="none" w:sz="0" w:space="0" w:color="auto"/>
            <w:bottom w:val="none" w:sz="0" w:space="0" w:color="auto"/>
            <w:right w:val="none" w:sz="0" w:space="0" w:color="auto"/>
          </w:divBdr>
        </w:div>
        <w:div w:id="1292709938">
          <w:marLeft w:val="480"/>
          <w:marRight w:val="0"/>
          <w:marTop w:val="0"/>
          <w:marBottom w:val="0"/>
          <w:divBdr>
            <w:top w:val="none" w:sz="0" w:space="0" w:color="auto"/>
            <w:left w:val="none" w:sz="0" w:space="0" w:color="auto"/>
            <w:bottom w:val="none" w:sz="0" w:space="0" w:color="auto"/>
            <w:right w:val="none" w:sz="0" w:space="0" w:color="auto"/>
          </w:divBdr>
        </w:div>
        <w:div w:id="1987276336">
          <w:marLeft w:val="480"/>
          <w:marRight w:val="0"/>
          <w:marTop w:val="0"/>
          <w:marBottom w:val="0"/>
          <w:divBdr>
            <w:top w:val="none" w:sz="0" w:space="0" w:color="auto"/>
            <w:left w:val="none" w:sz="0" w:space="0" w:color="auto"/>
            <w:bottom w:val="none" w:sz="0" w:space="0" w:color="auto"/>
            <w:right w:val="none" w:sz="0" w:space="0" w:color="auto"/>
          </w:divBdr>
        </w:div>
        <w:div w:id="2113209201">
          <w:marLeft w:val="480"/>
          <w:marRight w:val="0"/>
          <w:marTop w:val="0"/>
          <w:marBottom w:val="0"/>
          <w:divBdr>
            <w:top w:val="none" w:sz="0" w:space="0" w:color="auto"/>
            <w:left w:val="none" w:sz="0" w:space="0" w:color="auto"/>
            <w:bottom w:val="none" w:sz="0" w:space="0" w:color="auto"/>
            <w:right w:val="none" w:sz="0" w:space="0" w:color="auto"/>
          </w:divBdr>
        </w:div>
        <w:div w:id="921454038">
          <w:marLeft w:val="480"/>
          <w:marRight w:val="0"/>
          <w:marTop w:val="0"/>
          <w:marBottom w:val="0"/>
          <w:divBdr>
            <w:top w:val="none" w:sz="0" w:space="0" w:color="auto"/>
            <w:left w:val="none" w:sz="0" w:space="0" w:color="auto"/>
            <w:bottom w:val="none" w:sz="0" w:space="0" w:color="auto"/>
            <w:right w:val="none" w:sz="0" w:space="0" w:color="auto"/>
          </w:divBdr>
        </w:div>
        <w:div w:id="1728870242">
          <w:marLeft w:val="480"/>
          <w:marRight w:val="0"/>
          <w:marTop w:val="0"/>
          <w:marBottom w:val="0"/>
          <w:divBdr>
            <w:top w:val="none" w:sz="0" w:space="0" w:color="auto"/>
            <w:left w:val="none" w:sz="0" w:space="0" w:color="auto"/>
            <w:bottom w:val="none" w:sz="0" w:space="0" w:color="auto"/>
            <w:right w:val="none" w:sz="0" w:space="0" w:color="auto"/>
          </w:divBdr>
        </w:div>
        <w:div w:id="2130122761">
          <w:marLeft w:val="480"/>
          <w:marRight w:val="0"/>
          <w:marTop w:val="0"/>
          <w:marBottom w:val="0"/>
          <w:divBdr>
            <w:top w:val="none" w:sz="0" w:space="0" w:color="auto"/>
            <w:left w:val="none" w:sz="0" w:space="0" w:color="auto"/>
            <w:bottom w:val="none" w:sz="0" w:space="0" w:color="auto"/>
            <w:right w:val="none" w:sz="0" w:space="0" w:color="auto"/>
          </w:divBdr>
        </w:div>
        <w:div w:id="1439519600">
          <w:marLeft w:val="480"/>
          <w:marRight w:val="0"/>
          <w:marTop w:val="0"/>
          <w:marBottom w:val="0"/>
          <w:divBdr>
            <w:top w:val="none" w:sz="0" w:space="0" w:color="auto"/>
            <w:left w:val="none" w:sz="0" w:space="0" w:color="auto"/>
            <w:bottom w:val="none" w:sz="0" w:space="0" w:color="auto"/>
            <w:right w:val="none" w:sz="0" w:space="0" w:color="auto"/>
          </w:divBdr>
        </w:div>
        <w:div w:id="1323893627">
          <w:marLeft w:val="480"/>
          <w:marRight w:val="0"/>
          <w:marTop w:val="0"/>
          <w:marBottom w:val="0"/>
          <w:divBdr>
            <w:top w:val="none" w:sz="0" w:space="0" w:color="auto"/>
            <w:left w:val="none" w:sz="0" w:space="0" w:color="auto"/>
            <w:bottom w:val="none" w:sz="0" w:space="0" w:color="auto"/>
            <w:right w:val="none" w:sz="0" w:space="0" w:color="auto"/>
          </w:divBdr>
        </w:div>
        <w:div w:id="1974023731">
          <w:marLeft w:val="480"/>
          <w:marRight w:val="0"/>
          <w:marTop w:val="0"/>
          <w:marBottom w:val="0"/>
          <w:divBdr>
            <w:top w:val="none" w:sz="0" w:space="0" w:color="auto"/>
            <w:left w:val="none" w:sz="0" w:space="0" w:color="auto"/>
            <w:bottom w:val="none" w:sz="0" w:space="0" w:color="auto"/>
            <w:right w:val="none" w:sz="0" w:space="0" w:color="auto"/>
          </w:divBdr>
        </w:div>
        <w:div w:id="35550637">
          <w:marLeft w:val="480"/>
          <w:marRight w:val="0"/>
          <w:marTop w:val="0"/>
          <w:marBottom w:val="0"/>
          <w:divBdr>
            <w:top w:val="none" w:sz="0" w:space="0" w:color="auto"/>
            <w:left w:val="none" w:sz="0" w:space="0" w:color="auto"/>
            <w:bottom w:val="none" w:sz="0" w:space="0" w:color="auto"/>
            <w:right w:val="none" w:sz="0" w:space="0" w:color="auto"/>
          </w:divBdr>
        </w:div>
      </w:divsChild>
    </w:div>
    <w:div w:id="29842660">
      <w:bodyDiv w:val="1"/>
      <w:marLeft w:val="0"/>
      <w:marRight w:val="0"/>
      <w:marTop w:val="0"/>
      <w:marBottom w:val="0"/>
      <w:divBdr>
        <w:top w:val="none" w:sz="0" w:space="0" w:color="auto"/>
        <w:left w:val="none" w:sz="0" w:space="0" w:color="auto"/>
        <w:bottom w:val="none" w:sz="0" w:space="0" w:color="auto"/>
        <w:right w:val="none" w:sz="0" w:space="0" w:color="auto"/>
      </w:divBdr>
    </w:div>
    <w:div w:id="29889701">
      <w:bodyDiv w:val="1"/>
      <w:marLeft w:val="0"/>
      <w:marRight w:val="0"/>
      <w:marTop w:val="0"/>
      <w:marBottom w:val="0"/>
      <w:divBdr>
        <w:top w:val="none" w:sz="0" w:space="0" w:color="auto"/>
        <w:left w:val="none" w:sz="0" w:space="0" w:color="auto"/>
        <w:bottom w:val="none" w:sz="0" w:space="0" w:color="auto"/>
        <w:right w:val="none" w:sz="0" w:space="0" w:color="auto"/>
      </w:divBdr>
    </w:div>
    <w:div w:id="29917027">
      <w:bodyDiv w:val="1"/>
      <w:marLeft w:val="0"/>
      <w:marRight w:val="0"/>
      <w:marTop w:val="0"/>
      <w:marBottom w:val="0"/>
      <w:divBdr>
        <w:top w:val="none" w:sz="0" w:space="0" w:color="auto"/>
        <w:left w:val="none" w:sz="0" w:space="0" w:color="auto"/>
        <w:bottom w:val="none" w:sz="0" w:space="0" w:color="auto"/>
        <w:right w:val="none" w:sz="0" w:space="0" w:color="auto"/>
      </w:divBdr>
    </w:div>
    <w:div w:id="30736809">
      <w:bodyDiv w:val="1"/>
      <w:marLeft w:val="0"/>
      <w:marRight w:val="0"/>
      <w:marTop w:val="0"/>
      <w:marBottom w:val="0"/>
      <w:divBdr>
        <w:top w:val="none" w:sz="0" w:space="0" w:color="auto"/>
        <w:left w:val="none" w:sz="0" w:space="0" w:color="auto"/>
        <w:bottom w:val="none" w:sz="0" w:space="0" w:color="auto"/>
        <w:right w:val="none" w:sz="0" w:space="0" w:color="auto"/>
      </w:divBdr>
    </w:div>
    <w:div w:id="31536893">
      <w:bodyDiv w:val="1"/>
      <w:marLeft w:val="0"/>
      <w:marRight w:val="0"/>
      <w:marTop w:val="0"/>
      <w:marBottom w:val="0"/>
      <w:divBdr>
        <w:top w:val="none" w:sz="0" w:space="0" w:color="auto"/>
        <w:left w:val="none" w:sz="0" w:space="0" w:color="auto"/>
        <w:bottom w:val="none" w:sz="0" w:space="0" w:color="auto"/>
        <w:right w:val="none" w:sz="0" w:space="0" w:color="auto"/>
      </w:divBdr>
    </w:div>
    <w:div w:id="31544464">
      <w:bodyDiv w:val="1"/>
      <w:marLeft w:val="0"/>
      <w:marRight w:val="0"/>
      <w:marTop w:val="0"/>
      <w:marBottom w:val="0"/>
      <w:divBdr>
        <w:top w:val="none" w:sz="0" w:space="0" w:color="auto"/>
        <w:left w:val="none" w:sz="0" w:space="0" w:color="auto"/>
        <w:bottom w:val="none" w:sz="0" w:space="0" w:color="auto"/>
        <w:right w:val="none" w:sz="0" w:space="0" w:color="auto"/>
      </w:divBdr>
    </w:div>
    <w:div w:id="31882464">
      <w:bodyDiv w:val="1"/>
      <w:marLeft w:val="0"/>
      <w:marRight w:val="0"/>
      <w:marTop w:val="0"/>
      <w:marBottom w:val="0"/>
      <w:divBdr>
        <w:top w:val="none" w:sz="0" w:space="0" w:color="auto"/>
        <w:left w:val="none" w:sz="0" w:space="0" w:color="auto"/>
        <w:bottom w:val="none" w:sz="0" w:space="0" w:color="auto"/>
        <w:right w:val="none" w:sz="0" w:space="0" w:color="auto"/>
      </w:divBdr>
    </w:div>
    <w:div w:id="31923324">
      <w:bodyDiv w:val="1"/>
      <w:marLeft w:val="0"/>
      <w:marRight w:val="0"/>
      <w:marTop w:val="0"/>
      <w:marBottom w:val="0"/>
      <w:divBdr>
        <w:top w:val="none" w:sz="0" w:space="0" w:color="auto"/>
        <w:left w:val="none" w:sz="0" w:space="0" w:color="auto"/>
        <w:bottom w:val="none" w:sz="0" w:space="0" w:color="auto"/>
        <w:right w:val="none" w:sz="0" w:space="0" w:color="auto"/>
      </w:divBdr>
    </w:div>
    <w:div w:id="32272311">
      <w:bodyDiv w:val="1"/>
      <w:marLeft w:val="0"/>
      <w:marRight w:val="0"/>
      <w:marTop w:val="0"/>
      <w:marBottom w:val="0"/>
      <w:divBdr>
        <w:top w:val="none" w:sz="0" w:space="0" w:color="auto"/>
        <w:left w:val="none" w:sz="0" w:space="0" w:color="auto"/>
        <w:bottom w:val="none" w:sz="0" w:space="0" w:color="auto"/>
        <w:right w:val="none" w:sz="0" w:space="0" w:color="auto"/>
      </w:divBdr>
    </w:div>
    <w:div w:id="32273686">
      <w:bodyDiv w:val="1"/>
      <w:marLeft w:val="0"/>
      <w:marRight w:val="0"/>
      <w:marTop w:val="0"/>
      <w:marBottom w:val="0"/>
      <w:divBdr>
        <w:top w:val="none" w:sz="0" w:space="0" w:color="auto"/>
        <w:left w:val="none" w:sz="0" w:space="0" w:color="auto"/>
        <w:bottom w:val="none" w:sz="0" w:space="0" w:color="auto"/>
        <w:right w:val="none" w:sz="0" w:space="0" w:color="auto"/>
      </w:divBdr>
    </w:div>
    <w:div w:id="32930662">
      <w:bodyDiv w:val="1"/>
      <w:marLeft w:val="0"/>
      <w:marRight w:val="0"/>
      <w:marTop w:val="0"/>
      <w:marBottom w:val="0"/>
      <w:divBdr>
        <w:top w:val="none" w:sz="0" w:space="0" w:color="auto"/>
        <w:left w:val="none" w:sz="0" w:space="0" w:color="auto"/>
        <w:bottom w:val="none" w:sz="0" w:space="0" w:color="auto"/>
        <w:right w:val="none" w:sz="0" w:space="0" w:color="auto"/>
      </w:divBdr>
    </w:div>
    <w:div w:id="33389052">
      <w:bodyDiv w:val="1"/>
      <w:marLeft w:val="0"/>
      <w:marRight w:val="0"/>
      <w:marTop w:val="0"/>
      <w:marBottom w:val="0"/>
      <w:divBdr>
        <w:top w:val="none" w:sz="0" w:space="0" w:color="auto"/>
        <w:left w:val="none" w:sz="0" w:space="0" w:color="auto"/>
        <w:bottom w:val="none" w:sz="0" w:space="0" w:color="auto"/>
        <w:right w:val="none" w:sz="0" w:space="0" w:color="auto"/>
      </w:divBdr>
      <w:divsChild>
        <w:div w:id="2082632770">
          <w:marLeft w:val="480"/>
          <w:marRight w:val="0"/>
          <w:marTop w:val="0"/>
          <w:marBottom w:val="0"/>
          <w:divBdr>
            <w:top w:val="none" w:sz="0" w:space="0" w:color="auto"/>
            <w:left w:val="none" w:sz="0" w:space="0" w:color="auto"/>
            <w:bottom w:val="none" w:sz="0" w:space="0" w:color="auto"/>
            <w:right w:val="none" w:sz="0" w:space="0" w:color="auto"/>
          </w:divBdr>
        </w:div>
        <w:div w:id="1286548603">
          <w:marLeft w:val="480"/>
          <w:marRight w:val="0"/>
          <w:marTop w:val="0"/>
          <w:marBottom w:val="0"/>
          <w:divBdr>
            <w:top w:val="none" w:sz="0" w:space="0" w:color="auto"/>
            <w:left w:val="none" w:sz="0" w:space="0" w:color="auto"/>
            <w:bottom w:val="none" w:sz="0" w:space="0" w:color="auto"/>
            <w:right w:val="none" w:sz="0" w:space="0" w:color="auto"/>
          </w:divBdr>
        </w:div>
        <w:div w:id="1771268906">
          <w:marLeft w:val="480"/>
          <w:marRight w:val="0"/>
          <w:marTop w:val="0"/>
          <w:marBottom w:val="0"/>
          <w:divBdr>
            <w:top w:val="none" w:sz="0" w:space="0" w:color="auto"/>
            <w:left w:val="none" w:sz="0" w:space="0" w:color="auto"/>
            <w:bottom w:val="none" w:sz="0" w:space="0" w:color="auto"/>
            <w:right w:val="none" w:sz="0" w:space="0" w:color="auto"/>
          </w:divBdr>
        </w:div>
        <w:div w:id="1746755089">
          <w:marLeft w:val="480"/>
          <w:marRight w:val="0"/>
          <w:marTop w:val="0"/>
          <w:marBottom w:val="0"/>
          <w:divBdr>
            <w:top w:val="none" w:sz="0" w:space="0" w:color="auto"/>
            <w:left w:val="none" w:sz="0" w:space="0" w:color="auto"/>
            <w:bottom w:val="none" w:sz="0" w:space="0" w:color="auto"/>
            <w:right w:val="none" w:sz="0" w:space="0" w:color="auto"/>
          </w:divBdr>
        </w:div>
        <w:div w:id="381633709">
          <w:marLeft w:val="480"/>
          <w:marRight w:val="0"/>
          <w:marTop w:val="0"/>
          <w:marBottom w:val="0"/>
          <w:divBdr>
            <w:top w:val="none" w:sz="0" w:space="0" w:color="auto"/>
            <w:left w:val="none" w:sz="0" w:space="0" w:color="auto"/>
            <w:bottom w:val="none" w:sz="0" w:space="0" w:color="auto"/>
            <w:right w:val="none" w:sz="0" w:space="0" w:color="auto"/>
          </w:divBdr>
        </w:div>
        <w:div w:id="455606340">
          <w:marLeft w:val="480"/>
          <w:marRight w:val="0"/>
          <w:marTop w:val="0"/>
          <w:marBottom w:val="0"/>
          <w:divBdr>
            <w:top w:val="none" w:sz="0" w:space="0" w:color="auto"/>
            <w:left w:val="none" w:sz="0" w:space="0" w:color="auto"/>
            <w:bottom w:val="none" w:sz="0" w:space="0" w:color="auto"/>
            <w:right w:val="none" w:sz="0" w:space="0" w:color="auto"/>
          </w:divBdr>
        </w:div>
        <w:div w:id="787046932">
          <w:marLeft w:val="480"/>
          <w:marRight w:val="0"/>
          <w:marTop w:val="0"/>
          <w:marBottom w:val="0"/>
          <w:divBdr>
            <w:top w:val="none" w:sz="0" w:space="0" w:color="auto"/>
            <w:left w:val="none" w:sz="0" w:space="0" w:color="auto"/>
            <w:bottom w:val="none" w:sz="0" w:space="0" w:color="auto"/>
            <w:right w:val="none" w:sz="0" w:space="0" w:color="auto"/>
          </w:divBdr>
        </w:div>
        <w:div w:id="1624799808">
          <w:marLeft w:val="480"/>
          <w:marRight w:val="0"/>
          <w:marTop w:val="0"/>
          <w:marBottom w:val="0"/>
          <w:divBdr>
            <w:top w:val="none" w:sz="0" w:space="0" w:color="auto"/>
            <w:left w:val="none" w:sz="0" w:space="0" w:color="auto"/>
            <w:bottom w:val="none" w:sz="0" w:space="0" w:color="auto"/>
            <w:right w:val="none" w:sz="0" w:space="0" w:color="auto"/>
          </w:divBdr>
        </w:div>
        <w:div w:id="220018495">
          <w:marLeft w:val="480"/>
          <w:marRight w:val="0"/>
          <w:marTop w:val="0"/>
          <w:marBottom w:val="0"/>
          <w:divBdr>
            <w:top w:val="none" w:sz="0" w:space="0" w:color="auto"/>
            <w:left w:val="none" w:sz="0" w:space="0" w:color="auto"/>
            <w:bottom w:val="none" w:sz="0" w:space="0" w:color="auto"/>
            <w:right w:val="none" w:sz="0" w:space="0" w:color="auto"/>
          </w:divBdr>
        </w:div>
        <w:div w:id="1727407761">
          <w:marLeft w:val="480"/>
          <w:marRight w:val="0"/>
          <w:marTop w:val="0"/>
          <w:marBottom w:val="0"/>
          <w:divBdr>
            <w:top w:val="none" w:sz="0" w:space="0" w:color="auto"/>
            <w:left w:val="none" w:sz="0" w:space="0" w:color="auto"/>
            <w:bottom w:val="none" w:sz="0" w:space="0" w:color="auto"/>
            <w:right w:val="none" w:sz="0" w:space="0" w:color="auto"/>
          </w:divBdr>
        </w:div>
        <w:div w:id="90766">
          <w:marLeft w:val="480"/>
          <w:marRight w:val="0"/>
          <w:marTop w:val="0"/>
          <w:marBottom w:val="0"/>
          <w:divBdr>
            <w:top w:val="none" w:sz="0" w:space="0" w:color="auto"/>
            <w:left w:val="none" w:sz="0" w:space="0" w:color="auto"/>
            <w:bottom w:val="none" w:sz="0" w:space="0" w:color="auto"/>
            <w:right w:val="none" w:sz="0" w:space="0" w:color="auto"/>
          </w:divBdr>
        </w:div>
        <w:div w:id="1388257480">
          <w:marLeft w:val="480"/>
          <w:marRight w:val="0"/>
          <w:marTop w:val="0"/>
          <w:marBottom w:val="0"/>
          <w:divBdr>
            <w:top w:val="none" w:sz="0" w:space="0" w:color="auto"/>
            <w:left w:val="none" w:sz="0" w:space="0" w:color="auto"/>
            <w:bottom w:val="none" w:sz="0" w:space="0" w:color="auto"/>
            <w:right w:val="none" w:sz="0" w:space="0" w:color="auto"/>
          </w:divBdr>
        </w:div>
        <w:div w:id="1541168878">
          <w:marLeft w:val="480"/>
          <w:marRight w:val="0"/>
          <w:marTop w:val="0"/>
          <w:marBottom w:val="0"/>
          <w:divBdr>
            <w:top w:val="none" w:sz="0" w:space="0" w:color="auto"/>
            <w:left w:val="none" w:sz="0" w:space="0" w:color="auto"/>
            <w:bottom w:val="none" w:sz="0" w:space="0" w:color="auto"/>
            <w:right w:val="none" w:sz="0" w:space="0" w:color="auto"/>
          </w:divBdr>
        </w:div>
        <w:div w:id="1124157344">
          <w:marLeft w:val="480"/>
          <w:marRight w:val="0"/>
          <w:marTop w:val="0"/>
          <w:marBottom w:val="0"/>
          <w:divBdr>
            <w:top w:val="none" w:sz="0" w:space="0" w:color="auto"/>
            <w:left w:val="none" w:sz="0" w:space="0" w:color="auto"/>
            <w:bottom w:val="none" w:sz="0" w:space="0" w:color="auto"/>
            <w:right w:val="none" w:sz="0" w:space="0" w:color="auto"/>
          </w:divBdr>
        </w:div>
        <w:div w:id="1588231135">
          <w:marLeft w:val="480"/>
          <w:marRight w:val="0"/>
          <w:marTop w:val="0"/>
          <w:marBottom w:val="0"/>
          <w:divBdr>
            <w:top w:val="none" w:sz="0" w:space="0" w:color="auto"/>
            <w:left w:val="none" w:sz="0" w:space="0" w:color="auto"/>
            <w:bottom w:val="none" w:sz="0" w:space="0" w:color="auto"/>
            <w:right w:val="none" w:sz="0" w:space="0" w:color="auto"/>
          </w:divBdr>
        </w:div>
        <w:div w:id="686489690">
          <w:marLeft w:val="480"/>
          <w:marRight w:val="0"/>
          <w:marTop w:val="0"/>
          <w:marBottom w:val="0"/>
          <w:divBdr>
            <w:top w:val="none" w:sz="0" w:space="0" w:color="auto"/>
            <w:left w:val="none" w:sz="0" w:space="0" w:color="auto"/>
            <w:bottom w:val="none" w:sz="0" w:space="0" w:color="auto"/>
            <w:right w:val="none" w:sz="0" w:space="0" w:color="auto"/>
          </w:divBdr>
        </w:div>
        <w:div w:id="1163164515">
          <w:marLeft w:val="480"/>
          <w:marRight w:val="0"/>
          <w:marTop w:val="0"/>
          <w:marBottom w:val="0"/>
          <w:divBdr>
            <w:top w:val="none" w:sz="0" w:space="0" w:color="auto"/>
            <w:left w:val="none" w:sz="0" w:space="0" w:color="auto"/>
            <w:bottom w:val="none" w:sz="0" w:space="0" w:color="auto"/>
            <w:right w:val="none" w:sz="0" w:space="0" w:color="auto"/>
          </w:divBdr>
        </w:div>
        <w:div w:id="1870557624">
          <w:marLeft w:val="480"/>
          <w:marRight w:val="0"/>
          <w:marTop w:val="0"/>
          <w:marBottom w:val="0"/>
          <w:divBdr>
            <w:top w:val="none" w:sz="0" w:space="0" w:color="auto"/>
            <w:left w:val="none" w:sz="0" w:space="0" w:color="auto"/>
            <w:bottom w:val="none" w:sz="0" w:space="0" w:color="auto"/>
            <w:right w:val="none" w:sz="0" w:space="0" w:color="auto"/>
          </w:divBdr>
        </w:div>
        <w:div w:id="1249147585">
          <w:marLeft w:val="480"/>
          <w:marRight w:val="0"/>
          <w:marTop w:val="0"/>
          <w:marBottom w:val="0"/>
          <w:divBdr>
            <w:top w:val="none" w:sz="0" w:space="0" w:color="auto"/>
            <w:left w:val="none" w:sz="0" w:space="0" w:color="auto"/>
            <w:bottom w:val="none" w:sz="0" w:space="0" w:color="auto"/>
            <w:right w:val="none" w:sz="0" w:space="0" w:color="auto"/>
          </w:divBdr>
        </w:div>
        <w:div w:id="1836459377">
          <w:marLeft w:val="480"/>
          <w:marRight w:val="0"/>
          <w:marTop w:val="0"/>
          <w:marBottom w:val="0"/>
          <w:divBdr>
            <w:top w:val="none" w:sz="0" w:space="0" w:color="auto"/>
            <w:left w:val="none" w:sz="0" w:space="0" w:color="auto"/>
            <w:bottom w:val="none" w:sz="0" w:space="0" w:color="auto"/>
            <w:right w:val="none" w:sz="0" w:space="0" w:color="auto"/>
          </w:divBdr>
        </w:div>
        <w:div w:id="1602908026">
          <w:marLeft w:val="480"/>
          <w:marRight w:val="0"/>
          <w:marTop w:val="0"/>
          <w:marBottom w:val="0"/>
          <w:divBdr>
            <w:top w:val="none" w:sz="0" w:space="0" w:color="auto"/>
            <w:left w:val="none" w:sz="0" w:space="0" w:color="auto"/>
            <w:bottom w:val="none" w:sz="0" w:space="0" w:color="auto"/>
            <w:right w:val="none" w:sz="0" w:space="0" w:color="auto"/>
          </w:divBdr>
        </w:div>
        <w:div w:id="123162017">
          <w:marLeft w:val="480"/>
          <w:marRight w:val="0"/>
          <w:marTop w:val="0"/>
          <w:marBottom w:val="0"/>
          <w:divBdr>
            <w:top w:val="none" w:sz="0" w:space="0" w:color="auto"/>
            <w:left w:val="none" w:sz="0" w:space="0" w:color="auto"/>
            <w:bottom w:val="none" w:sz="0" w:space="0" w:color="auto"/>
            <w:right w:val="none" w:sz="0" w:space="0" w:color="auto"/>
          </w:divBdr>
        </w:div>
        <w:div w:id="1217820262">
          <w:marLeft w:val="480"/>
          <w:marRight w:val="0"/>
          <w:marTop w:val="0"/>
          <w:marBottom w:val="0"/>
          <w:divBdr>
            <w:top w:val="none" w:sz="0" w:space="0" w:color="auto"/>
            <w:left w:val="none" w:sz="0" w:space="0" w:color="auto"/>
            <w:bottom w:val="none" w:sz="0" w:space="0" w:color="auto"/>
            <w:right w:val="none" w:sz="0" w:space="0" w:color="auto"/>
          </w:divBdr>
        </w:div>
        <w:div w:id="786125092">
          <w:marLeft w:val="480"/>
          <w:marRight w:val="0"/>
          <w:marTop w:val="0"/>
          <w:marBottom w:val="0"/>
          <w:divBdr>
            <w:top w:val="none" w:sz="0" w:space="0" w:color="auto"/>
            <w:left w:val="none" w:sz="0" w:space="0" w:color="auto"/>
            <w:bottom w:val="none" w:sz="0" w:space="0" w:color="auto"/>
            <w:right w:val="none" w:sz="0" w:space="0" w:color="auto"/>
          </w:divBdr>
        </w:div>
        <w:div w:id="341906057">
          <w:marLeft w:val="480"/>
          <w:marRight w:val="0"/>
          <w:marTop w:val="0"/>
          <w:marBottom w:val="0"/>
          <w:divBdr>
            <w:top w:val="none" w:sz="0" w:space="0" w:color="auto"/>
            <w:left w:val="none" w:sz="0" w:space="0" w:color="auto"/>
            <w:bottom w:val="none" w:sz="0" w:space="0" w:color="auto"/>
            <w:right w:val="none" w:sz="0" w:space="0" w:color="auto"/>
          </w:divBdr>
        </w:div>
        <w:div w:id="1415473104">
          <w:marLeft w:val="480"/>
          <w:marRight w:val="0"/>
          <w:marTop w:val="0"/>
          <w:marBottom w:val="0"/>
          <w:divBdr>
            <w:top w:val="none" w:sz="0" w:space="0" w:color="auto"/>
            <w:left w:val="none" w:sz="0" w:space="0" w:color="auto"/>
            <w:bottom w:val="none" w:sz="0" w:space="0" w:color="auto"/>
            <w:right w:val="none" w:sz="0" w:space="0" w:color="auto"/>
          </w:divBdr>
        </w:div>
        <w:div w:id="80416692">
          <w:marLeft w:val="480"/>
          <w:marRight w:val="0"/>
          <w:marTop w:val="0"/>
          <w:marBottom w:val="0"/>
          <w:divBdr>
            <w:top w:val="none" w:sz="0" w:space="0" w:color="auto"/>
            <w:left w:val="none" w:sz="0" w:space="0" w:color="auto"/>
            <w:bottom w:val="none" w:sz="0" w:space="0" w:color="auto"/>
            <w:right w:val="none" w:sz="0" w:space="0" w:color="auto"/>
          </w:divBdr>
        </w:div>
        <w:div w:id="1476797390">
          <w:marLeft w:val="480"/>
          <w:marRight w:val="0"/>
          <w:marTop w:val="0"/>
          <w:marBottom w:val="0"/>
          <w:divBdr>
            <w:top w:val="none" w:sz="0" w:space="0" w:color="auto"/>
            <w:left w:val="none" w:sz="0" w:space="0" w:color="auto"/>
            <w:bottom w:val="none" w:sz="0" w:space="0" w:color="auto"/>
            <w:right w:val="none" w:sz="0" w:space="0" w:color="auto"/>
          </w:divBdr>
        </w:div>
        <w:div w:id="320043534">
          <w:marLeft w:val="480"/>
          <w:marRight w:val="0"/>
          <w:marTop w:val="0"/>
          <w:marBottom w:val="0"/>
          <w:divBdr>
            <w:top w:val="none" w:sz="0" w:space="0" w:color="auto"/>
            <w:left w:val="none" w:sz="0" w:space="0" w:color="auto"/>
            <w:bottom w:val="none" w:sz="0" w:space="0" w:color="auto"/>
            <w:right w:val="none" w:sz="0" w:space="0" w:color="auto"/>
          </w:divBdr>
        </w:div>
        <w:div w:id="597637973">
          <w:marLeft w:val="480"/>
          <w:marRight w:val="0"/>
          <w:marTop w:val="0"/>
          <w:marBottom w:val="0"/>
          <w:divBdr>
            <w:top w:val="none" w:sz="0" w:space="0" w:color="auto"/>
            <w:left w:val="none" w:sz="0" w:space="0" w:color="auto"/>
            <w:bottom w:val="none" w:sz="0" w:space="0" w:color="auto"/>
            <w:right w:val="none" w:sz="0" w:space="0" w:color="auto"/>
          </w:divBdr>
        </w:div>
        <w:div w:id="1869827770">
          <w:marLeft w:val="480"/>
          <w:marRight w:val="0"/>
          <w:marTop w:val="0"/>
          <w:marBottom w:val="0"/>
          <w:divBdr>
            <w:top w:val="none" w:sz="0" w:space="0" w:color="auto"/>
            <w:left w:val="none" w:sz="0" w:space="0" w:color="auto"/>
            <w:bottom w:val="none" w:sz="0" w:space="0" w:color="auto"/>
            <w:right w:val="none" w:sz="0" w:space="0" w:color="auto"/>
          </w:divBdr>
        </w:div>
        <w:div w:id="1271814104">
          <w:marLeft w:val="480"/>
          <w:marRight w:val="0"/>
          <w:marTop w:val="0"/>
          <w:marBottom w:val="0"/>
          <w:divBdr>
            <w:top w:val="none" w:sz="0" w:space="0" w:color="auto"/>
            <w:left w:val="none" w:sz="0" w:space="0" w:color="auto"/>
            <w:bottom w:val="none" w:sz="0" w:space="0" w:color="auto"/>
            <w:right w:val="none" w:sz="0" w:space="0" w:color="auto"/>
          </w:divBdr>
        </w:div>
        <w:div w:id="1896551345">
          <w:marLeft w:val="480"/>
          <w:marRight w:val="0"/>
          <w:marTop w:val="0"/>
          <w:marBottom w:val="0"/>
          <w:divBdr>
            <w:top w:val="none" w:sz="0" w:space="0" w:color="auto"/>
            <w:left w:val="none" w:sz="0" w:space="0" w:color="auto"/>
            <w:bottom w:val="none" w:sz="0" w:space="0" w:color="auto"/>
            <w:right w:val="none" w:sz="0" w:space="0" w:color="auto"/>
          </w:divBdr>
        </w:div>
        <w:div w:id="169148553">
          <w:marLeft w:val="480"/>
          <w:marRight w:val="0"/>
          <w:marTop w:val="0"/>
          <w:marBottom w:val="0"/>
          <w:divBdr>
            <w:top w:val="none" w:sz="0" w:space="0" w:color="auto"/>
            <w:left w:val="none" w:sz="0" w:space="0" w:color="auto"/>
            <w:bottom w:val="none" w:sz="0" w:space="0" w:color="auto"/>
            <w:right w:val="none" w:sz="0" w:space="0" w:color="auto"/>
          </w:divBdr>
        </w:div>
        <w:div w:id="1809085381">
          <w:marLeft w:val="480"/>
          <w:marRight w:val="0"/>
          <w:marTop w:val="0"/>
          <w:marBottom w:val="0"/>
          <w:divBdr>
            <w:top w:val="none" w:sz="0" w:space="0" w:color="auto"/>
            <w:left w:val="none" w:sz="0" w:space="0" w:color="auto"/>
            <w:bottom w:val="none" w:sz="0" w:space="0" w:color="auto"/>
            <w:right w:val="none" w:sz="0" w:space="0" w:color="auto"/>
          </w:divBdr>
        </w:div>
        <w:div w:id="456683755">
          <w:marLeft w:val="480"/>
          <w:marRight w:val="0"/>
          <w:marTop w:val="0"/>
          <w:marBottom w:val="0"/>
          <w:divBdr>
            <w:top w:val="none" w:sz="0" w:space="0" w:color="auto"/>
            <w:left w:val="none" w:sz="0" w:space="0" w:color="auto"/>
            <w:bottom w:val="none" w:sz="0" w:space="0" w:color="auto"/>
            <w:right w:val="none" w:sz="0" w:space="0" w:color="auto"/>
          </w:divBdr>
        </w:div>
        <w:div w:id="1051492229">
          <w:marLeft w:val="480"/>
          <w:marRight w:val="0"/>
          <w:marTop w:val="0"/>
          <w:marBottom w:val="0"/>
          <w:divBdr>
            <w:top w:val="none" w:sz="0" w:space="0" w:color="auto"/>
            <w:left w:val="none" w:sz="0" w:space="0" w:color="auto"/>
            <w:bottom w:val="none" w:sz="0" w:space="0" w:color="auto"/>
            <w:right w:val="none" w:sz="0" w:space="0" w:color="auto"/>
          </w:divBdr>
        </w:div>
        <w:div w:id="1197699046">
          <w:marLeft w:val="480"/>
          <w:marRight w:val="0"/>
          <w:marTop w:val="0"/>
          <w:marBottom w:val="0"/>
          <w:divBdr>
            <w:top w:val="none" w:sz="0" w:space="0" w:color="auto"/>
            <w:left w:val="none" w:sz="0" w:space="0" w:color="auto"/>
            <w:bottom w:val="none" w:sz="0" w:space="0" w:color="auto"/>
            <w:right w:val="none" w:sz="0" w:space="0" w:color="auto"/>
          </w:divBdr>
        </w:div>
        <w:div w:id="763260469">
          <w:marLeft w:val="480"/>
          <w:marRight w:val="0"/>
          <w:marTop w:val="0"/>
          <w:marBottom w:val="0"/>
          <w:divBdr>
            <w:top w:val="none" w:sz="0" w:space="0" w:color="auto"/>
            <w:left w:val="none" w:sz="0" w:space="0" w:color="auto"/>
            <w:bottom w:val="none" w:sz="0" w:space="0" w:color="auto"/>
            <w:right w:val="none" w:sz="0" w:space="0" w:color="auto"/>
          </w:divBdr>
        </w:div>
      </w:divsChild>
    </w:div>
    <w:div w:id="33428547">
      <w:bodyDiv w:val="1"/>
      <w:marLeft w:val="0"/>
      <w:marRight w:val="0"/>
      <w:marTop w:val="0"/>
      <w:marBottom w:val="0"/>
      <w:divBdr>
        <w:top w:val="none" w:sz="0" w:space="0" w:color="auto"/>
        <w:left w:val="none" w:sz="0" w:space="0" w:color="auto"/>
        <w:bottom w:val="none" w:sz="0" w:space="0" w:color="auto"/>
        <w:right w:val="none" w:sz="0" w:space="0" w:color="auto"/>
      </w:divBdr>
    </w:div>
    <w:div w:id="33966857">
      <w:bodyDiv w:val="1"/>
      <w:marLeft w:val="0"/>
      <w:marRight w:val="0"/>
      <w:marTop w:val="0"/>
      <w:marBottom w:val="0"/>
      <w:divBdr>
        <w:top w:val="none" w:sz="0" w:space="0" w:color="auto"/>
        <w:left w:val="none" w:sz="0" w:space="0" w:color="auto"/>
        <w:bottom w:val="none" w:sz="0" w:space="0" w:color="auto"/>
        <w:right w:val="none" w:sz="0" w:space="0" w:color="auto"/>
      </w:divBdr>
    </w:div>
    <w:div w:id="35277368">
      <w:bodyDiv w:val="1"/>
      <w:marLeft w:val="0"/>
      <w:marRight w:val="0"/>
      <w:marTop w:val="0"/>
      <w:marBottom w:val="0"/>
      <w:divBdr>
        <w:top w:val="none" w:sz="0" w:space="0" w:color="auto"/>
        <w:left w:val="none" w:sz="0" w:space="0" w:color="auto"/>
        <w:bottom w:val="none" w:sz="0" w:space="0" w:color="auto"/>
        <w:right w:val="none" w:sz="0" w:space="0" w:color="auto"/>
      </w:divBdr>
      <w:divsChild>
        <w:div w:id="1401176802">
          <w:marLeft w:val="0"/>
          <w:marRight w:val="0"/>
          <w:marTop w:val="0"/>
          <w:marBottom w:val="0"/>
          <w:divBdr>
            <w:top w:val="none" w:sz="0" w:space="0" w:color="auto"/>
            <w:left w:val="none" w:sz="0" w:space="0" w:color="auto"/>
            <w:bottom w:val="none" w:sz="0" w:space="0" w:color="auto"/>
            <w:right w:val="none" w:sz="0" w:space="0" w:color="auto"/>
          </w:divBdr>
          <w:divsChild>
            <w:div w:id="27535048">
              <w:marLeft w:val="0"/>
              <w:marRight w:val="0"/>
              <w:marTop w:val="0"/>
              <w:marBottom w:val="0"/>
              <w:divBdr>
                <w:top w:val="none" w:sz="0" w:space="0" w:color="auto"/>
                <w:left w:val="none" w:sz="0" w:space="0" w:color="auto"/>
                <w:bottom w:val="none" w:sz="0" w:space="0" w:color="auto"/>
                <w:right w:val="none" w:sz="0" w:space="0" w:color="auto"/>
              </w:divBdr>
              <w:divsChild>
                <w:div w:id="1828007909">
                  <w:marLeft w:val="0"/>
                  <w:marRight w:val="0"/>
                  <w:marTop w:val="0"/>
                  <w:marBottom w:val="0"/>
                  <w:divBdr>
                    <w:top w:val="none" w:sz="0" w:space="0" w:color="auto"/>
                    <w:left w:val="none" w:sz="0" w:space="0" w:color="auto"/>
                    <w:bottom w:val="none" w:sz="0" w:space="0" w:color="auto"/>
                    <w:right w:val="none" w:sz="0" w:space="0" w:color="auto"/>
                  </w:divBdr>
                  <w:divsChild>
                    <w:div w:id="1283658583">
                      <w:marLeft w:val="0"/>
                      <w:marRight w:val="0"/>
                      <w:marTop w:val="0"/>
                      <w:marBottom w:val="0"/>
                      <w:divBdr>
                        <w:top w:val="none" w:sz="0" w:space="0" w:color="auto"/>
                        <w:left w:val="none" w:sz="0" w:space="0" w:color="auto"/>
                        <w:bottom w:val="none" w:sz="0" w:space="0" w:color="auto"/>
                        <w:right w:val="none" w:sz="0" w:space="0" w:color="auto"/>
                      </w:divBdr>
                      <w:divsChild>
                        <w:div w:id="1583874227">
                          <w:marLeft w:val="0"/>
                          <w:marRight w:val="0"/>
                          <w:marTop w:val="0"/>
                          <w:marBottom w:val="0"/>
                          <w:divBdr>
                            <w:top w:val="none" w:sz="0" w:space="0" w:color="auto"/>
                            <w:left w:val="none" w:sz="0" w:space="0" w:color="auto"/>
                            <w:bottom w:val="none" w:sz="0" w:space="0" w:color="auto"/>
                            <w:right w:val="none" w:sz="0" w:space="0" w:color="auto"/>
                          </w:divBdr>
                          <w:divsChild>
                            <w:div w:id="77386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77853">
      <w:bodyDiv w:val="1"/>
      <w:marLeft w:val="0"/>
      <w:marRight w:val="0"/>
      <w:marTop w:val="0"/>
      <w:marBottom w:val="0"/>
      <w:divBdr>
        <w:top w:val="none" w:sz="0" w:space="0" w:color="auto"/>
        <w:left w:val="none" w:sz="0" w:space="0" w:color="auto"/>
        <w:bottom w:val="none" w:sz="0" w:space="0" w:color="auto"/>
        <w:right w:val="none" w:sz="0" w:space="0" w:color="auto"/>
      </w:divBdr>
    </w:div>
    <w:div w:id="35787490">
      <w:bodyDiv w:val="1"/>
      <w:marLeft w:val="0"/>
      <w:marRight w:val="0"/>
      <w:marTop w:val="0"/>
      <w:marBottom w:val="0"/>
      <w:divBdr>
        <w:top w:val="none" w:sz="0" w:space="0" w:color="auto"/>
        <w:left w:val="none" w:sz="0" w:space="0" w:color="auto"/>
        <w:bottom w:val="none" w:sz="0" w:space="0" w:color="auto"/>
        <w:right w:val="none" w:sz="0" w:space="0" w:color="auto"/>
      </w:divBdr>
    </w:div>
    <w:div w:id="35855777">
      <w:bodyDiv w:val="1"/>
      <w:marLeft w:val="0"/>
      <w:marRight w:val="0"/>
      <w:marTop w:val="0"/>
      <w:marBottom w:val="0"/>
      <w:divBdr>
        <w:top w:val="none" w:sz="0" w:space="0" w:color="auto"/>
        <w:left w:val="none" w:sz="0" w:space="0" w:color="auto"/>
        <w:bottom w:val="none" w:sz="0" w:space="0" w:color="auto"/>
        <w:right w:val="none" w:sz="0" w:space="0" w:color="auto"/>
      </w:divBdr>
    </w:div>
    <w:div w:id="36005512">
      <w:bodyDiv w:val="1"/>
      <w:marLeft w:val="0"/>
      <w:marRight w:val="0"/>
      <w:marTop w:val="0"/>
      <w:marBottom w:val="0"/>
      <w:divBdr>
        <w:top w:val="none" w:sz="0" w:space="0" w:color="auto"/>
        <w:left w:val="none" w:sz="0" w:space="0" w:color="auto"/>
        <w:bottom w:val="none" w:sz="0" w:space="0" w:color="auto"/>
        <w:right w:val="none" w:sz="0" w:space="0" w:color="auto"/>
      </w:divBdr>
    </w:div>
    <w:div w:id="36202290">
      <w:bodyDiv w:val="1"/>
      <w:marLeft w:val="0"/>
      <w:marRight w:val="0"/>
      <w:marTop w:val="0"/>
      <w:marBottom w:val="0"/>
      <w:divBdr>
        <w:top w:val="none" w:sz="0" w:space="0" w:color="auto"/>
        <w:left w:val="none" w:sz="0" w:space="0" w:color="auto"/>
        <w:bottom w:val="none" w:sz="0" w:space="0" w:color="auto"/>
        <w:right w:val="none" w:sz="0" w:space="0" w:color="auto"/>
      </w:divBdr>
      <w:divsChild>
        <w:div w:id="1024089748">
          <w:marLeft w:val="480"/>
          <w:marRight w:val="0"/>
          <w:marTop w:val="0"/>
          <w:marBottom w:val="0"/>
          <w:divBdr>
            <w:top w:val="none" w:sz="0" w:space="0" w:color="auto"/>
            <w:left w:val="none" w:sz="0" w:space="0" w:color="auto"/>
            <w:bottom w:val="none" w:sz="0" w:space="0" w:color="auto"/>
            <w:right w:val="none" w:sz="0" w:space="0" w:color="auto"/>
          </w:divBdr>
        </w:div>
        <w:div w:id="1906261705">
          <w:marLeft w:val="480"/>
          <w:marRight w:val="0"/>
          <w:marTop w:val="0"/>
          <w:marBottom w:val="0"/>
          <w:divBdr>
            <w:top w:val="none" w:sz="0" w:space="0" w:color="auto"/>
            <w:left w:val="none" w:sz="0" w:space="0" w:color="auto"/>
            <w:bottom w:val="none" w:sz="0" w:space="0" w:color="auto"/>
            <w:right w:val="none" w:sz="0" w:space="0" w:color="auto"/>
          </w:divBdr>
        </w:div>
        <w:div w:id="1579363380">
          <w:marLeft w:val="480"/>
          <w:marRight w:val="0"/>
          <w:marTop w:val="0"/>
          <w:marBottom w:val="0"/>
          <w:divBdr>
            <w:top w:val="none" w:sz="0" w:space="0" w:color="auto"/>
            <w:left w:val="none" w:sz="0" w:space="0" w:color="auto"/>
            <w:bottom w:val="none" w:sz="0" w:space="0" w:color="auto"/>
            <w:right w:val="none" w:sz="0" w:space="0" w:color="auto"/>
          </w:divBdr>
        </w:div>
        <w:div w:id="825704878">
          <w:marLeft w:val="480"/>
          <w:marRight w:val="0"/>
          <w:marTop w:val="0"/>
          <w:marBottom w:val="0"/>
          <w:divBdr>
            <w:top w:val="none" w:sz="0" w:space="0" w:color="auto"/>
            <w:left w:val="none" w:sz="0" w:space="0" w:color="auto"/>
            <w:bottom w:val="none" w:sz="0" w:space="0" w:color="auto"/>
            <w:right w:val="none" w:sz="0" w:space="0" w:color="auto"/>
          </w:divBdr>
        </w:div>
        <w:div w:id="1111439265">
          <w:marLeft w:val="480"/>
          <w:marRight w:val="0"/>
          <w:marTop w:val="0"/>
          <w:marBottom w:val="0"/>
          <w:divBdr>
            <w:top w:val="none" w:sz="0" w:space="0" w:color="auto"/>
            <w:left w:val="none" w:sz="0" w:space="0" w:color="auto"/>
            <w:bottom w:val="none" w:sz="0" w:space="0" w:color="auto"/>
            <w:right w:val="none" w:sz="0" w:space="0" w:color="auto"/>
          </w:divBdr>
        </w:div>
        <w:div w:id="1847788049">
          <w:marLeft w:val="480"/>
          <w:marRight w:val="0"/>
          <w:marTop w:val="0"/>
          <w:marBottom w:val="0"/>
          <w:divBdr>
            <w:top w:val="none" w:sz="0" w:space="0" w:color="auto"/>
            <w:left w:val="none" w:sz="0" w:space="0" w:color="auto"/>
            <w:bottom w:val="none" w:sz="0" w:space="0" w:color="auto"/>
            <w:right w:val="none" w:sz="0" w:space="0" w:color="auto"/>
          </w:divBdr>
        </w:div>
        <w:div w:id="1297296424">
          <w:marLeft w:val="480"/>
          <w:marRight w:val="0"/>
          <w:marTop w:val="0"/>
          <w:marBottom w:val="0"/>
          <w:divBdr>
            <w:top w:val="none" w:sz="0" w:space="0" w:color="auto"/>
            <w:left w:val="none" w:sz="0" w:space="0" w:color="auto"/>
            <w:bottom w:val="none" w:sz="0" w:space="0" w:color="auto"/>
            <w:right w:val="none" w:sz="0" w:space="0" w:color="auto"/>
          </w:divBdr>
        </w:div>
        <w:div w:id="1890846472">
          <w:marLeft w:val="480"/>
          <w:marRight w:val="0"/>
          <w:marTop w:val="0"/>
          <w:marBottom w:val="0"/>
          <w:divBdr>
            <w:top w:val="none" w:sz="0" w:space="0" w:color="auto"/>
            <w:left w:val="none" w:sz="0" w:space="0" w:color="auto"/>
            <w:bottom w:val="none" w:sz="0" w:space="0" w:color="auto"/>
            <w:right w:val="none" w:sz="0" w:space="0" w:color="auto"/>
          </w:divBdr>
        </w:div>
        <w:div w:id="822283718">
          <w:marLeft w:val="480"/>
          <w:marRight w:val="0"/>
          <w:marTop w:val="0"/>
          <w:marBottom w:val="0"/>
          <w:divBdr>
            <w:top w:val="none" w:sz="0" w:space="0" w:color="auto"/>
            <w:left w:val="none" w:sz="0" w:space="0" w:color="auto"/>
            <w:bottom w:val="none" w:sz="0" w:space="0" w:color="auto"/>
            <w:right w:val="none" w:sz="0" w:space="0" w:color="auto"/>
          </w:divBdr>
        </w:div>
        <w:div w:id="527376497">
          <w:marLeft w:val="480"/>
          <w:marRight w:val="0"/>
          <w:marTop w:val="0"/>
          <w:marBottom w:val="0"/>
          <w:divBdr>
            <w:top w:val="none" w:sz="0" w:space="0" w:color="auto"/>
            <w:left w:val="none" w:sz="0" w:space="0" w:color="auto"/>
            <w:bottom w:val="none" w:sz="0" w:space="0" w:color="auto"/>
            <w:right w:val="none" w:sz="0" w:space="0" w:color="auto"/>
          </w:divBdr>
        </w:div>
        <w:div w:id="669917299">
          <w:marLeft w:val="480"/>
          <w:marRight w:val="0"/>
          <w:marTop w:val="0"/>
          <w:marBottom w:val="0"/>
          <w:divBdr>
            <w:top w:val="none" w:sz="0" w:space="0" w:color="auto"/>
            <w:left w:val="none" w:sz="0" w:space="0" w:color="auto"/>
            <w:bottom w:val="none" w:sz="0" w:space="0" w:color="auto"/>
            <w:right w:val="none" w:sz="0" w:space="0" w:color="auto"/>
          </w:divBdr>
        </w:div>
        <w:div w:id="544028743">
          <w:marLeft w:val="480"/>
          <w:marRight w:val="0"/>
          <w:marTop w:val="0"/>
          <w:marBottom w:val="0"/>
          <w:divBdr>
            <w:top w:val="none" w:sz="0" w:space="0" w:color="auto"/>
            <w:left w:val="none" w:sz="0" w:space="0" w:color="auto"/>
            <w:bottom w:val="none" w:sz="0" w:space="0" w:color="auto"/>
            <w:right w:val="none" w:sz="0" w:space="0" w:color="auto"/>
          </w:divBdr>
        </w:div>
        <w:div w:id="1935281377">
          <w:marLeft w:val="480"/>
          <w:marRight w:val="0"/>
          <w:marTop w:val="0"/>
          <w:marBottom w:val="0"/>
          <w:divBdr>
            <w:top w:val="none" w:sz="0" w:space="0" w:color="auto"/>
            <w:left w:val="none" w:sz="0" w:space="0" w:color="auto"/>
            <w:bottom w:val="none" w:sz="0" w:space="0" w:color="auto"/>
            <w:right w:val="none" w:sz="0" w:space="0" w:color="auto"/>
          </w:divBdr>
        </w:div>
        <w:div w:id="1711220594">
          <w:marLeft w:val="480"/>
          <w:marRight w:val="0"/>
          <w:marTop w:val="0"/>
          <w:marBottom w:val="0"/>
          <w:divBdr>
            <w:top w:val="none" w:sz="0" w:space="0" w:color="auto"/>
            <w:left w:val="none" w:sz="0" w:space="0" w:color="auto"/>
            <w:bottom w:val="none" w:sz="0" w:space="0" w:color="auto"/>
            <w:right w:val="none" w:sz="0" w:space="0" w:color="auto"/>
          </w:divBdr>
        </w:div>
        <w:div w:id="127474449">
          <w:marLeft w:val="480"/>
          <w:marRight w:val="0"/>
          <w:marTop w:val="0"/>
          <w:marBottom w:val="0"/>
          <w:divBdr>
            <w:top w:val="none" w:sz="0" w:space="0" w:color="auto"/>
            <w:left w:val="none" w:sz="0" w:space="0" w:color="auto"/>
            <w:bottom w:val="none" w:sz="0" w:space="0" w:color="auto"/>
            <w:right w:val="none" w:sz="0" w:space="0" w:color="auto"/>
          </w:divBdr>
        </w:div>
        <w:div w:id="2125730138">
          <w:marLeft w:val="480"/>
          <w:marRight w:val="0"/>
          <w:marTop w:val="0"/>
          <w:marBottom w:val="0"/>
          <w:divBdr>
            <w:top w:val="none" w:sz="0" w:space="0" w:color="auto"/>
            <w:left w:val="none" w:sz="0" w:space="0" w:color="auto"/>
            <w:bottom w:val="none" w:sz="0" w:space="0" w:color="auto"/>
            <w:right w:val="none" w:sz="0" w:space="0" w:color="auto"/>
          </w:divBdr>
        </w:div>
        <w:div w:id="2007973000">
          <w:marLeft w:val="480"/>
          <w:marRight w:val="0"/>
          <w:marTop w:val="0"/>
          <w:marBottom w:val="0"/>
          <w:divBdr>
            <w:top w:val="none" w:sz="0" w:space="0" w:color="auto"/>
            <w:left w:val="none" w:sz="0" w:space="0" w:color="auto"/>
            <w:bottom w:val="none" w:sz="0" w:space="0" w:color="auto"/>
            <w:right w:val="none" w:sz="0" w:space="0" w:color="auto"/>
          </w:divBdr>
        </w:div>
        <w:div w:id="1065110483">
          <w:marLeft w:val="480"/>
          <w:marRight w:val="0"/>
          <w:marTop w:val="0"/>
          <w:marBottom w:val="0"/>
          <w:divBdr>
            <w:top w:val="none" w:sz="0" w:space="0" w:color="auto"/>
            <w:left w:val="none" w:sz="0" w:space="0" w:color="auto"/>
            <w:bottom w:val="none" w:sz="0" w:space="0" w:color="auto"/>
            <w:right w:val="none" w:sz="0" w:space="0" w:color="auto"/>
          </w:divBdr>
        </w:div>
        <w:div w:id="53628272">
          <w:marLeft w:val="480"/>
          <w:marRight w:val="0"/>
          <w:marTop w:val="0"/>
          <w:marBottom w:val="0"/>
          <w:divBdr>
            <w:top w:val="none" w:sz="0" w:space="0" w:color="auto"/>
            <w:left w:val="none" w:sz="0" w:space="0" w:color="auto"/>
            <w:bottom w:val="none" w:sz="0" w:space="0" w:color="auto"/>
            <w:right w:val="none" w:sz="0" w:space="0" w:color="auto"/>
          </w:divBdr>
        </w:div>
        <w:div w:id="409012719">
          <w:marLeft w:val="480"/>
          <w:marRight w:val="0"/>
          <w:marTop w:val="0"/>
          <w:marBottom w:val="0"/>
          <w:divBdr>
            <w:top w:val="none" w:sz="0" w:space="0" w:color="auto"/>
            <w:left w:val="none" w:sz="0" w:space="0" w:color="auto"/>
            <w:bottom w:val="none" w:sz="0" w:space="0" w:color="auto"/>
            <w:right w:val="none" w:sz="0" w:space="0" w:color="auto"/>
          </w:divBdr>
        </w:div>
        <w:div w:id="1263873926">
          <w:marLeft w:val="480"/>
          <w:marRight w:val="0"/>
          <w:marTop w:val="0"/>
          <w:marBottom w:val="0"/>
          <w:divBdr>
            <w:top w:val="none" w:sz="0" w:space="0" w:color="auto"/>
            <w:left w:val="none" w:sz="0" w:space="0" w:color="auto"/>
            <w:bottom w:val="none" w:sz="0" w:space="0" w:color="auto"/>
            <w:right w:val="none" w:sz="0" w:space="0" w:color="auto"/>
          </w:divBdr>
        </w:div>
        <w:div w:id="1042368440">
          <w:marLeft w:val="480"/>
          <w:marRight w:val="0"/>
          <w:marTop w:val="0"/>
          <w:marBottom w:val="0"/>
          <w:divBdr>
            <w:top w:val="none" w:sz="0" w:space="0" w:color="auto"/>
            <w:left w:val="none" w:sz="0" w:space="0" w:color="auto"/>
            <w:bottom w:val="none" w:sz="0" w:space="0" w:color="auto"/>
            <w:right w:val="none" w:sz="0" w:space="0" w:color="auto"/>
          </w:divBdr>
        </w:div>
        <w:div w:id="453407020">
          <w:marLeft w:val="480"/>
          <w:marRight w:val="0"/>
          <w:marTop w:val="0"/>
          <w:marBottom w:val="0"/>
          <w:divBdr>
            <w:top w:val="none" w:sz="0" w:space="0" w:color="auto"/>
            <w:left w:val="none" w:sz="0" w:space="0" w:color="auto"/>
            <w:bottom w:val="none" w:sz="0" w:space="0" w:color="auto"/>
            <w:right w:val="none" w:sz="0" w:space="0" w:color="auto"/>
          </w:divBdr>
        </w:div>
        <w:div w:id="368380211">
          <w:marLeft w:val="480"/>
          <w:marRight w:val="0"/>
          <w:marTop w:val="0"/>
          <w:marBottom w:val="0"/>
          <w:divBdr>
            <w:top w:val="none" w:sz="0" w:space="0" w:color="auto"/>
            <w:left w:val="none" w:sz="0" w:space="0" w:color="auto"/>
            <w:bottom w:val="none" w:sz="0" w:space="0" w:color="auto"/>
            <w:right w:val="none" w:sz="0" w:space="0" w:color="auto"/>
          </w:divBdr>
        </w:div>
        <w:div w:id="568003885">
          <w:marLeft w:val="480"/>
          <w:marRight w:val="0"/>
          <w:marTop w:val="0"/>
          <w:marBottom w:val="0"/>
          <w:divBdr>
            <w:top w:val="none" w:sz="0" w:space="0" w:color="auto"/>
            <w:left w:val="none" w:sz="0" w:space="0" w:color="auto"/>
            <w:bottom w:val="none" w:sz="0" w:space="0" w:color="auto"/>
            <w:right w:val="none" w:sz="0" w:space="0" w:color="auto"/>
          </w:divBdr>
        </w:div>
        <w:div w:id="405956002">
          <w:marLeft w:val="480"/>
          <w:marRight w:val="0"/>
          <w:marTop w:val="0"/>
          <w:marBottom w:val="0"/>
          <w:divBdr>
            <w:top w:val="none" w:sz="0" w:space="0" w:color="auto"/>
            <w:left w:val="none" w:sz="0" w:space="0" w:color="auto"/>
            <w:bottom w:val="none" w:sz="0" w:space="0" w:color="auto"/>
            <w:right w:val="none" w:sz="0" w:space="0" w:color="auto"/>
          </w:divBdr>
        </w:div>
        <w:div w:id="1497186583">
          <w:marLeft w:val="480"/>
          <w:marRight w:val="0"/>
          <w:marTop w:val="0"/>
          <w:marBottom w:val="0"/>
          <w:divBdr>
            <w:top w:val="none" w:sz="0" w:space="0" w:color="auto"/>
            <w:left w:val="none" w:sz="0" w:space="0" w:color="auto"/>
            <w:bottom w:val="none" w:sz="0" w:space="0" w:color="auto"/>
            <w:right w:val="none" w:sz="0" w:space="0" w:color="auto"/>
          </w:divBdr>
        </w:div>
        <w:div w:id="1476290166">
          <w:marLeft w:val="480"/>
          <w:marRight w:val="0"/>
          <w:marTop w:val="0"/>
          <w:marBottom w:val="0"/>
          <w:divBdr>
            <w:top w:val="none" w:sz="0" w:space="0" w:color="auto"/>
            <w:left w:val="none" w:sz="0" w:space="0" w:color="auto"/>
            <w:bottom w:val="none" w:sz="0" w:space="0" w:color="auto"/>
            <w:right w:val="none" w:sz="0" w:space="0" w:color="auto"/>
          </w:divBdr>
        </w:div>
        <w:div w:id="497887787">
          <w:marLeft w:val="480"/>
          <w:marRight w:val="0"/>
          <w:marTop w:val="0"/>
          <w:marBottom w:val="0"/>
          <w:divBdr>
            <w:top w:val="none" w:sz="0" w:space="0" w:color="auto"/>
            <w:left w:val="none" w:sz="0" w:space="0" w:color="auto"/>
            <w:bottom w:val="none" w:sz="0" w:space="0" w:color="auto"/>
            <w:right w:val="none" w:sz="0" w:space="0" w:color="auto"/>
          </w:divBdr>
        </w:div>
        <w:div w:id="1917324714">
          <w:marLeft w:val="480"/>
          <w:marRight w:val="0"/>
          <w:marTop w:val="0"/>
          <w:marBottom w:val="0"/>
          <w:divBdr>
            <w:top w:val="none" w:sz="0" w:space="0" w:color="auto"/>
            <w:left w:val="none" w:sz="0" w:space="0" w:color="auto"/>
            <w:bottom w:val="none" w:sz="0" w:space="0" w:color="auto"/>
            <w:right w:val="none" w:sz="0" w:space="0" w:color="auto"/>
          </w:divBdr>
        </w:div>
        <w:div w:id="1542979914">
          <w:marLeft w:val="480"/>
          <w:marRight w:val="0"/>
          <w:marTop w:val="0"/>
          <w:marBottom w:val="0"/>
          <w:divBdr>
            <w:top w:val="none" w:sz="0" w:space="0" w:color="auto"/>
            <w:left w:val="none" w:sz="0" w:space="0" w:color="auto"/>
            <w:bottom w:val="none" w:sz="0" w:space="0" w:color="auto"/>
            <w:right w:val="none" w:sz="0" w:space="0" w:color="auto"/>
          </w:divBdr>
        </w:div>
        <w:div w:id="1065103106">
          <w:marLeft w:val="480"/>
          <w:marRight w:val="0"/>
          <w:marTop w:val="0"/>
          <w:marBottom w:val="0"/>
          <w:divBdr>
            <w:top w:val="none" w:sz="0" w:space="0" w:color="auto"/>
            <w:left w:val="none" w:sz="0" w:space="0" w:color="auto"/>
            <w:bottom w:val="none" w:sz="0" w:space="0" w:color="auto"/>
            <w:right w:val="none" w:sz="0" w:space="0" w:color="auto"/>
          </w:divBdr>
        </w:div>
        <w:div w:id="890579117">
          <w:marLeft w:val="480"/>
          <w:marRight w:val="0"/>
          <w:marTop w:val="0"/>
          <w:marBottom w:val="0"/>
          <w:divBdr>
            <w:top w:val="none" w:sz="0" w:space="0" w:color="auto"/>
            <w:left w:val="none" w:sz="0" w:space="0" w:color="auto"/>
            <w:bottom w:val="none" w:sz="0" w:space="0" w:color="auto"/>
            <w:right w:val="none" w:sz="0" w:space="0" w:color="auto"/>
          </w:divBdr>
        </w:div>
        <w:div w:id="1811744003">
          <w:marLeft w:val="480"/>
          <w:marRight w:val="0"/>
          <w:marTop w:val="0"/>
          <w:marBottom w:val="0"/>
          <w:divBdr>
            <w:top w:val="none" w:sz="0" w:space="0" w:color="auto"/>
            <w:left w:val="none" w:sz="0" w:space="0" w:color="auto"/>
            <w:bottom w:val="none" w:sz="0" w:space="0" w:color="auto"/>
            <w:right w:val="none" w:sz="0" w:space="0" w:color="auto"/>
          </w:divBdr>
        </w:div>
        <w:div w:id="755444844">
          <w:marLeft w:val="480"/>
          <w:marRight w:val="0"/>
          <w:marTop w:val="0"/>
          <w:marBottom w:val="0"/>
          <w:divBdr>
            <w:top w:val="none" w:sz="0" w:space="0" w:color="auto"/>
            <w:left w:val="none" w:sz="0" w:space="0" w:color="auto"/>
            <w:bottom w:val="none" w:sz="0" w:space="0" w:color="auto"/>
            <w:right w:val="none" w:sz="0" w:space="0" w:color="auto"/>
          </w:divBdr>
        </w:div>
        <w:div w:id="1138380146">
          <w:marLeft w:val="480"/>
          <w:marRight w:val="0"/>
          <w:marTop w:val="0"/>
          <w:marBottom w:val="0"/>
          <w:divBdr>
            <w:top w:val="none" w:sz="0" w:space="0" w:color="auto"/>
            <w:left w:val="none" w:sz="0" w:space="0" w:color="auto"/>
            <w:bottom w:val="none" w:sz="0" w:space="0" w:color="auto"/>
            <w:right w:val="none" w:sz="0" w:space="0" w:color="auto"/>
          </w:divBdr>
        </w:div>
        <w:div w:id="1014570121">
          <w:marLeft w:val="480"/>
          <w:marRight w:val="0"/>
          <w:marTop w:val="0"/>
          <w:marBottom w:val="0"/>
          <w:divBdr>
            <w:top w:val="none" w:sz="0" w:space="0" w:color="auto"/>
            <w:left w:val="none" w:sz="0" w:space="0" w:color="auto"/>
            <w:bottom w:val="none" w:sz="0" w:space="0" w:color="auto"/>
            <w:right w:val="none" w:sz="0" w:space="0" w:color="auto"/>
          </w:divBdr>
        </w:div>
        <w:div w:id="260258747">
          <w:marLeft w:val="480"/>
          <w:marRight w:val="0"/>
          <w:marTop w:val="0"/>
          <w:marBottom w:val="0"/>
          <w:divBdr>
            <w:top w:val="none" w:sz="0" w:space="0" w:color="auto"/>
            <w:left w:val="none" w:sz="0" w:space="0" w:color="auto"/>
            <w:bottom w:val="none" w:sz="0" w:space="0" w:color="auto"/>
            <w:right w:val="none" w:sz="0" w:space="0" w:color="auto"/>
          </w:divBdr>
        </w:div>
      </w:divsChild>
    </w:div>
    <w:div w:id="36439972">
      <w:bodyDiv w:val="1"/>
      <w:marLeft w:val="0"/>
      <w:marRight w:val="0"/>
      <w:marTop w:val="0"/>
      <w:marBottom w:val="0"/>
      <w:divBdr>
        <w:top w:val="none" w:sz="0" w:space="0" w:color="auto"/>
        <w:left w:val="none" w:sz="0" w:space="0" w:color="auto"/>
        <w:bottom w:val="none" w:sz="0" w:space="0" w:color="auto"/>
        <w:right w:val="none" w:sz="0" w:space="0" w:color="auto"/>
      </w:divBdr>
    </w:div>
    <w:div w:id="36442532">
      <w:bodyDiv w:val="1"/>
      <w:marLeft w:val="0"/>
      <w:marRight w:val="0"/>
      <w:marTop w:val="0"/>
      <w:marBottom w:val="0"/>
      <w:divBdr>
        <w:top w:val="none" w:sz="0" w:space="0" w:color="auto"/>
        <w:left w:val="none" w:sz="0" w:space="0" w:color="auto"/>
        <w:bottom w:val="none" w:sz="0" w:space="0" w:color="auto"/>
        <w:right w:val="none" w:sz="0" w:space="0" w:color="auto"/>
      </w:divBdr>
    </w:div>
    <w:div w:id="36588353">
      <w:bodyDiv w:val="1"/>
      <w:marLeft w:val="0"/>
      <w:marRight w:val="0"/>
      <w:marTop w:val="0"/>
      <w:marBottom w:val="0"/>
      <w:divBdr>
        <w:top w:val="none" w:sz="0" w:space="0" w:color="auto"/>
        <w:left w:val="none" w:sz="0" w:space="0" w:color="auto"/>
        <w:bottom w:val="none" w:sz="0" w:space="0" w:color="auto"/>
        <w:right w:val="none" w:sz="0" w:space="0" w:color="auto"/>
      </w:divBdr>
    </w:div>
    <w:div w:id="36589568">
      <w:bodyDiv w:val="1"/>
      <w:marLeft w:val="0"/>
      <w:marRight w:val="0"/>
      <w:marTop w:val="0"/>
      <w:marBottom w:val="0"/>
      <w:divBdr>
        <w:top w:val="none" w:sz="0" w:space="0" w:color="auto"/>
        <w:left w:val="none" w:sz="0" w:space="0" w:color="auto"/>
        <w:bottom w:val="none" w:sz="0" w:space="0" w:color="auto"/>
        <w:right w:val="none" w:sz="0" w:space="0" w:color="auto"/>
      </w:divBdr>
    </w:div>
    <w:div w:id="36593124">
      <w:bodyDiv w:val="1"/>
      <w:marLeft w:val="0"/>
      <w:marRight w:val="0"/>
      <w:marTop w:val="0"/>
      <w:marBottom w:val="0"/>
      <w:divBdr>
        <w:top w:val="none" w:sz="0" w:space="0" w:color="auto"/>
        <w:left w:val="none" w:sz="0" w:space="0" w:color="auto"/>
        <w:bottom w:val="none" w:sz="0" w:space="0" w:color="auto"/>
        <w:right w:val="none" w:sz="0" w:space="0" w:color="auto"/>
      </w:divBdr>
      <w:divsChild>
        <w:div w:id="693464881">
          <w:marLeft w:val="480"/>
          <w:marRight w:val="0"/>
          <w:marTop w:val="0"/>
          <w:marBottom w:val="0"/>
          <w:divBdr>
            <w:top w:val="none" w:sz="0" w:space="0" w:color="auto"/>
            <w:left w:val="none" w:sz="0" w:space="0" w:color="auto"/>
            <w:bottom w:val="none" w:sz="0" w:space="0" w:color="auto"/>
            <w:right w:val="none" w:sz="0" w:space="0" w:color="auto"/>
          </w:divBdr>
        </w:div>
        <w:div w:id="448548324">
          <w:marLeft w:val="480"/>
          <w:marRight w:val="0"/>
          <w:marTop w:val="0"/>
          <w:marBottom w:val="0"/>
          <w:divBdr>
            <w:top w:val="none" w:sz="0" w:space="0" w:color="auto"/>
            <w:left w:val="none" w:sz="0" w:space="0" w:color="auto"/>
            <w:bottom w:val="none" w:sz="0" w:space="0" w:color="auto"/>
            <w:right w:val="none" w:sz="0" w:space="0" w:color="auto"/>
          </w:divBdr>
        </w:div>
        <w:div w:id="1622344964">
          <w:marLeft w:val="480"/>
          <w:marRight w:val="0"/>
          <w:marTop w:val="0"/>
          <w:marBottom w:val="0"/>
          <w:divBdr>
            <w:top w:val="none" w:sz="0" w:space="0" w:color="auto"/>
            <w:left w:val="none" w:sz="0" w:space="0" w:color="auto"/>
            <w:bottom w:val="none" w:sz="0" w:space="0" w:color="auto"/>
            <w:right w:val="none" w:sz="0" w:space="0" w:color="auto"/>
          </w:divBdr>
        </w:div>
        <w:div w:id="1572159251">
          <w:marLeft w:val="480"/>
          <w:marRight w:val="0"/>
          <w:marTop w:val="0"/>
          <w:marBottom w:val="0"/>
          <w:divBdr>
            <w:top w:val="none" w:sz="0" w:space="0" w:color="auto"/>
            <w:left w:val="none" w:sz="0" w:space="0" w:color="auto"/>
            <w:bottom w:val="none" w:sz="0" w:space="0" w:color="auto"/>
            <w:right w:val="none" w:sz="0" w:space="0" w:color="auto"/>
          </w:divBdr>
        </w:div>
        <w:div w:id="1812407030">
          <w:marLeft w:val="480"/>
          <w:marRight w:val="0"/>
          <w:marTop w:val="0"/>
          <w:marBottom w:val="0"/>
          <w:divBdr>
            <w:top w:val="none" w:sz="0" w:space="0" w:color="auto"/>
            <w:left w:val="none" w:sz="0" w:space="0" w:color="auto"/>
            <w:bottom w:val="none" w:sz="0" w:space="0" w:color="auto"/>
            <w:right w:val="none" w:sz="0" w:space="0" w:color="auto"/>
          </w:divBdr>
        </w:div>
        <w:div w:id="1747875514">
          <w:marLeft w:val="480"/>
          <w:marRight w:val="0"/>
          <w:marTop w:val="0"/>
          <w:marBottom w:val="0"/>
          <w:divBdr>
            <w:top w:val="none" w:sz="0" w:space="0" w:color="auto"/>
            <w:left w:val="none" w:sz="0" w:space="0" w:color="auto"/>
            <w:bottom w:val="none" w:sz="0" w:space="0" w:color="auto"/>
            <w:right w:val="none" w:sz="0" w:space="0" w:color="auto"/>
          </w:divBdr>
        </w:div>
        <w:div w:id="855801482">
          <w:marLeft w:val="480"/>
          <w:marRight w:val="0"/>
          <w:marTop w:val="0"/>
          <w:marBottom w:val="0"/>
          <w:divBdr>
            <w:top w:val="none" w:sz="0" w:space="0" w:color="auto"/>
            <w:left w:val="none" w:sz="0" w:space="0" w:color="auto"/>
            <w:bottom w:val="none" w:sz="0" w:space="0" w:color="auto"/>
            <w:right w:val="none" w:sz="0" w:space="0" w:color="auto"/>
          </w:divBdr>
        </w:div>
        <w:div w:id="237596990">
          <w:marLeft w:val="480"/>
          <w:marRight w:val="0"/>
          <w:marTop w:val="0"/>
          <w:marBottom w:val="0"/>
          <w:divBdr>
            <w:top w:val="none" w:sz="0" w:space="0" w:color="auto"/>
            <w:left w:val="none" w:sz="0" w:space="0" w:color="auto"/>
            <w:bottom w:val="none" w:sz="0" w:space="0" w:color="auto"/>
            <w:right w:val="none" w:sz="0" w:space="0" w:color="auto"/>
          </w:divBdr>
        </w:div>
        <w:div w:id="2102674676">
          <w:marLeft w:val="480"/>
          <w:marRight w:val="0"/>
          <w:marTop w:val="0"/>
          <w:marBottom w:val="0"/>
          <w:divBdr>
            <w:top w:val="none" w:sz="0" w:space="0" w:color="auto"/>
            <w:left w:val="none" w:sz="0" w:space="0" w:color="auto"/>
            <w:bottom w:val="none" w:sz="0" w:space="0" w:color="auto"/>
            <w:right w:val="none" w:sz="0" w:space="0" w:color="auto"/>
          </w:divBdr>
        </w:div>
        <w:div w:id="976491380">
          <w:marLeft w:val="480"/>
          <w:marRight w:val="0"/>
          <w:marTop w:val="0"/>
          <w:marBottom w:val="0"/>
          <w:divBdr>
            <w:top w:val="none" w:sz="0" w:space="0" w:color="auto"/>
            <w:left w:val="none" w:sz="0" w:space="0" w:color="auto"/>
            <w:bottom w:val="none" w:sz="0" w:space="0" w:color="auto"/>
            <w:right w:val="none" w:sz="0" w:space="0" w:color="auto"/>
          </w:divBdr>
        </w:div>
        <w:div w:id="183835080">
          <w:marLeft w:val="480"/>
          <w:marRight w:val="0"/>
          <w:marTop w:val="0"/>
          <w:marBottom w:val="0"/>
          <w:divBdr>
            <w:top w:val="none" w:sz="0" w:space="0" w:color="auto"/>
            <w:left w:val="none" w:sz="0" w:space="0" w:color="auto"/>
            <w:bottom w:val="none" w:sz="0" w:space="0" w:color="auto"/>
            <w:right w:val="none" w:sz="0" w:space="0" w:color="auto"/>
          </w:divBdr>
        </w:div>
        <w:div w:id="796678590">
          <w:marLeft w:val="480"/>
          <w:marRight w:val="0"/>
          <w:marTop w:val="0"/>
          <w:marBottom w:val="0"/>
          <w:divBdr>
            <w:top w:val="none" w:sz="0" w:space="0" w:color="auto"/>
            <w:left w:val="none" w:sz="0" w:space="0" w:color="auto"/>
            <w:bottom w:val="none" w:sz="0" w:space="0" w:color="auto"/>
            <w:right w:val="none" w:sz="0" w:space="0" w:color="auto"/>
          </w:divBdr>
        </w:div>
        <w:div w:id="378021288">
          <w:marLeft w:val="480"/>
          <w:marRight w:val="0"/>
          <w:marTop w:val="0"/>
          <w:marBottom w:val="0"/>
          <w:divBdr>
            <w:top w:val="none" w:sz="0" w:space="0" w:color="auto"/>
            <w:left w:val="none" w:sz="0" w:space="0" w:color="auto"/>
            <w:bottom w:val="none" w:sz="0" w:space="0" w:color="auto"/>
            <w:right w:val="none" w:sz="0" w:space="0" w:color="auto"/>
          </w:divBdr>
        </w:div>
        <w:div w:id="428359027">
          <w:marLeft w:val="480"/>
          <w:marRight w:val="0"/>
          <w:marTop w:val="0"/>
          <w:marBottom w:val="0"/>
          <w:divBdr>
            <w:top w:val="none" w:sz="0" w:space="0" w:color="auto"/>
            <w:left w:val="none" w:sz="0" w:space="0" w:color="auto"/>
            <w:bottom w:val="none" w:sz="0" w:space="0" w:color="auto"/>
            <w:right w:val="none" w:sz="0" w:space="0" w:color="auto"/>
          </w:divBdr>
        </w:div>
        <w:div w:id="1351446163">
          <w:marLeft w:val="480"/>
          <w:marRight w:val="0"/>
          <w:marTop w:val="0"/>
          <w:marBottom w:val="0"/>
          <w:divBdr>
            <w:top w:val="none" w:sz="0" w:space="0" w:color="auto"/>
            <w:left w:val="none" w:sz="0" w:space="0" w:color="auto"/>
            <w:bottom w:val="none" w:sz="0" w:space="0" w:color="auto"/>
            <w:right w:val="none" w:sz="0" w:space="0" w:color="auto"/>
          </w:divBdr>
        </w:div>
        <w:div w:id="285699966">
          <w:marLeft w:val="480"/>
          <w:marRight w:val="0"/>
          <w:marTop w:val="0"/>
          <w:marBottom w:val="0"/>
          <w:divBdr>
            <w:top w:val="none" w:sz="0" w:space="0" w:color="auto"/>
            <w:left w:val="none" w:sz="0" w:space="0" w:color="auto"/>
            <w:bottom w:val="none" w:sz="0" w:space="0" w:color="auto"/>
            <w:right w:val="none" w:sz="0" w:space="0" w:color="auto"/>
          </w:divBdr>
        </w:div>
        <w:div w:id="175388839">
          <w:marLeft w:val="480"/>
          <w:marRight w:val="0"/>
          <w:marTop w:val="0"/>
          <w:marBottom w:val="0"/>
          <w:divBdr>
            <w:top w:val="none" w:sz="0" w:space="0" w:color="auto"/>
            <w:left w:val="none" w:sz="0" w:space="0" w:color="auto"/>
            <w:bottom w:val="none" w:sz="0" w:space="0" w:color="auto"/>
            <w:right w:val="none" w:sz="0" w:space="0" w:color="auto"/>
          </w:divBdr>
        </w:div>
        <w:div w:id="1556233217">
          <w:marLeft w:val="480"/>
          <w:marRight w:val="0"/>
          <w:marTop w:val="0"/>
          <w:marBottom w:val="0"/>
          <w:divBdr>
            <w:top w:val="none" w:sz="0" w:space="0" w:color="auto"/>
            <w:left w:val="none" w:sz="0" w:space="0" w:color="auto"/>
            <w:bottom w:val="none" w:sz="0" w:space="0" w:color="auto"/>
            <w:right w:val="none" w:sz="0" w:space="0" w:color="auto"/>
          </w:divBdr>
        </w:div>
        <w:div w:id="997922281">
          <w:marLeft w:val="480"/>
          <w:marRight w:val="0"/>
          <w:marTop w:val="0"/>
          <w:marBottom w:val="0"/>
          <w:divBdr>
            <w:top w:val="none" w:sz="0" w:space="0" w:color="auto"/>
            <w:left w:val="none" w:sz="0" w:space="0" w:color="auto"/>
            <w:bottom w:val="none" w:sz="0" w:space="0" w:color="auto"/>
            <w:right w:val="none" w:sz="0" w:space="0" w:color="auto"/>
          </w:divBdr>
        </w:div>
        <w:div w:id="2087799320">
          <w:marLeft w:val="480"/>
          <w:marRight w:val="0"/>
          <w:marTop w:val="0"/>
          <w:marBottom w:val="0"/>
          <w:divBdr>
            <w:top w:val="none" w:sz="0" w:space="0" w:color="auto"/>
            <w:left w:val="none" w:sz="0" w:space="0" w:color="auto"/>
            <w:bottom w:val="none" w:sz="0" w:space="0" w:color="auto"/>
            <w:right w:val="none" w:sz="0" w:space="0" w:color="auto"/>
          </w:divBdr>
        </w:div>
        <w:div w:id="728648709">
          <w:marLeft w:val="480"/>
          <w:marRight w:val="0"/>
          <w:marTop w:val="0"/>
          <w:marBottom w:val="0"/>
          <w:divBdr>
            <w:top w:val="none" w:sz="0" w:space="0" w:color="auto"/>
            <w:left w:val="none" w:sz="0" w:space="0" w:color="auto"/>
            <w:bottom w:val="none" w:sz="0" w:space="0" w:color="auto"/>
            <w:right w:val="none" w:sz="0" w:space="0" w:color="auto"/>
          </w:divBdr>
        </w:div>
        <w:div w:id="1749107401">
          <w:marLeft w:val="480"/>
          <w:marRight w:val="0"/>
          <w:marTop w:val="0"/>
          <w:marBottom w:val="0"/>
          <w:divBdr>
            <w:top w:val="none" w:sz="0" w:space="0" w:color="auto"/>
            <w:left w:val="none" w:sz="0" w:space="0" w:color="auto"/>
            <w:bottom w:val="none" w:sz="0" w:space="0" w:color="auto"/>
            <w:right w:val="none" w:sz="0" w:space="0" w:color="auto"/>
          </w:divBdr>
        </w:div>
        <w:div w:id="1345862011">
          <w:marLeft w:val="480"/>
          <w:marRight w:val="0"/>
          <w:marTop w:val="0"/>
          <w:marBottom w:val="0"/>
          <w:divBdr>
            <w:top w:val="none" w:sz="0" w:space="0" w:color="auto"/>
            <w:left w:val="none" w:sz="0" w:space="0" w:color="auto"/>
            <w:bottom w:val="none" w:sz="0" w:space="0" w:color="auto"/>
            <w:right w:val="none" w:sz="0" w:space="0" w:color="auto"/>
          </w:divBdr>
        </w:div>
        <w:div w:id="133722025">
          <w:marLeft w:val="480"/>
          <w:marRight w:val="0"/>
          <w:marTop w:val="0"/>
          <w:marBottom w:val="0"/>
          <w:divBdr>
            <w:top w:val="none" w:sz="0" w:space="0" w:color="auto"/>
            <w:left w:val="none" w:sz="0" w:space="0" w:color="auto"/>
            <w:bottom w:val="none" w:sz="0" w:space="0" w:color="auto"/>
            <w:right w:val="none" w:sz="0" w:space="0" w:color="auto"/>
          </w:divBdr>
        </w:div>
        <w:div w:id="1403992691">
          <w:marLeft w:val="480"/>
          <w:marRight w:val="0"/>
          <w:marTop w:val="0"/>
          <w:marBottom w:val="0"/>
          <w:divBdr>
            <w:top w:val="none" w:sz="0" w:space="0" w:color="auto"/>
            <w:left w:val="none" w:sz="0" w:space="0" w:color="auto"/>
            <w:bottom w:val="none" w:sz="0" w:space="0" w:color="auto"/>
            <w:right w:val="none" w:sz="0" w:space="0" w:color="auto"/>
          </w:divBdr>
        </w:div>
        <w:div w:id="2126579245">
          <w:marLeft w:val="480"/>
          <w:marRight w:val="0"/>
          <w:marTop w:val="0"/>
          <w:marBottom w:val="0"/>
          <w:divBdr>
            <w:top w:val="none" w:sz="0" w:space="0" w:color="auto"/>
            <w:left w:val="none" w:sz="0" w:space="0" w:color="auto"/>
            <w:bottom w:val="none" w:sz="0" w:space="0" w:color="auto"/>
            <w:right w:val="none" w:sz="0" w:space="0" w:color="auto"/>
          </w:divBdr>
        </w:div>
        <w:div w:id="381903277">
          <w:marLeft w:val="480"/>
          <w:marRight w:val="0"/>
          <w:marTop w:val="0"/>
          <w:marBottom w:val="0"/>
          <w:divBdr>
            <w:top w:val="none" w:sz="0" w:space="0" w:color="auto"/>
            <w:left w:val="none" w:sz="0" w:space="0" w:color="auto"/>
            <w:bottom w:val="none" w:sz="0" w:space="0" w:color="auto"/>
            <w:right w:val="none" w:sz="0" w:space="0" w:color="auto"/>
          </w:divBdr>
        </w:div>
        <w:div w:id="941574797">
          <w:marLeft w:val="480"/>
          <w:marRight w:val="0"/>
          <w:marTop w:val="0"/>
          <w:marBottom w:val="0"/>
          <w:divBdr>
            <w:top w:val="none" w:sz="0" w:space="0" w:color="auto"/>
            <w:left w:val="none" w:sz="0" w:space="0" w:color="auto"/>
            <w:bottom w:val="none" w:sz="0" w:space="0" w:color="auto"/>
            <w:right w:val="none" w:sz="0" w:space="0" w:color="auto"/>
          </w:divBdr>
        </w:div>
        <w:div w:id="1626807337">
          <w:marLeft w:val="480"/>
          <w:marRight w:val="0"/>
          <w:marTop w:val="0"/>
          <w:marBottom w:val="0"/>
          <w:divBdr>
            <w:top w:val="none" w:sz="0" w:space="0" w:color="auto"/>
            <w:left w:val="none" w:sz="0" w:space="0" w:color="auto"/>
            <w:bottom w:val="none" w:sz="0" w:space="0" w:color="auto"/>
            <w:right w:val="none" w:sz="0" w:space="0" w:color="auto"/>
          </w:divBdr>
        </w:div>
        <w:div w:id="1482887238">
          <w:marLeft w:val="480"/>
          <w:marRight w:val="0"/>
          <w:marTop w:val="0"/>
          <w:marBottom w:val="0"/>
          <w:divBdr>
            <w:top w:val="none" w:sz="0" w:space="0" w:color="auto"/>
            <w:left w:val="none" w:sz="0" w:space="0" w:color="auto"/>
            <w:bottom w:val="none" w:sz="0" w:space="0" w:color="auto"/>
            <w:right w:val="none" w:sz="0" w:space="0" w:color="auto"/>
          </w:divBdr>
        </w:div>
        <w:div w:id="1649675927">
          <w:marLeft w:val="480"/>
          <w:marRight w:val="0"/>
          <w:marTop w:val="0"/>
          <w:marBottom w:val="0"/>
          <w:divBdr>
            <w:top w:val="none" w:sz="0" w:space="0" w:color="auto"/>
            <w:left w:val="none" w:sz="0" w:space="0" w:color="auto"/>
            <w:bottom w:val="none" w:sz="0" w:space="0" w:color="auto"/>
            <w:right w:val="none" w:sz="0" w:space="0" w:color="auto"/>
          </w:divBdr>
        </w:div>
        <w:div w:id="1678729405">
          <w:marLeft w:val="480"/>
          <w:marRight w:val="0"/>
          <w:marTop w:val="0"/>
          <w:marBottom w:val="0"/>
          <w:divBdr>
            <w:top w:val="none" w:sz="0" w:space="0" w:color="auto"/>
            <w:left w:val="none" w:sz="0" w:space="0" w:color="auto"/>
            <w:bottom w:val="none" w:sz="0" w:space="0" w:color="auto"/>
            <w:right w:val="none" w:sz="0" w:space="0" w:color="auto"/>
          </w:divBdr>
        </w:div>
        <w:div w:id="241372382">
          <w:marLeft w:val="480"/>
          <w:marRight w:val="0"/>
          <w:marTop w:val="0"/>
          <w:marBottom w:val="0"/>
          <w:divBdr>
            <w:top w:val="none" w:sz="0" w:space="0" w:color="auto"/>
            <w:left w:val="none" w:sz="0" w:space="0" w:color="auto"/>
            <w:bottom w:val="none" w:sz="0" w:space="0" w:color="auto"/>
            <w:right w:val="none" w:sz="0" w:space="0" w:color="auto"/>
          </w:divBdr>
        </w:div>
        <w:div w:id="35206075">
          <w:marLeft w:val="480"/>
          <w:marRight w:val="0"/>
          <w:marTop w:val="0"/>
          <w:marBottom w:val="0"/>
          <w:divBdr>
            <w:top w:val="none" w:sz="0" w:space="0" w:color="auto"/>
            <w:left w:val="none" w:sz="0" w:space="0" w:color="auto"/>
            <w:bottom w:val="none" w:sz="0" w:space="0" w:color="auto"/>
            <w:right w:val="none" w:sz="0" w:space="0" w:color="auto"/>
          </w:divBdr>
        </w:div>
        <w:div w:id="628558361">
          <w:marLeft w:val="480"/>
          <w:marRight w:val="0"/>
          <w:marTop w:val="0"/>
          <w:marBottom w:val="0"/>
          <w:divBdr>
            <w:top w:val="none" w:sz="0" w:space="0" w:color="auto"/>
            <w:left w:val="none" w:sz="0" w:space="0" w:color="auto"/>
            <w:bottom w:val="none" w:sz="0" w:space="0" w:color="auto"/>
            <w:right w:val="none" w:sz="0" w:space="0" w:color="auto"/>
          </w:divBdr>
        </w:div>
        <w:div w:id="233859857">
          <w:marLeft w:val="480"/>
          <w:marRight w:val="0"/>
          <w:marTop w:val="0"/>
          <w:marBottom w:val="0"/>
          <w:divBdr>
            <w:top w:val="none" w:sz="0" w:space="0" w:color="auto"/>
            <w:left w:val="none" w:sz="0" w:space="0" w:color="auto"/>
            <w:bottom w:val="none" w:sz="0" w:space="0" w:color="auto"/>
            <w:right w:val="none" w:sz="0" w:space="0" w:color="auto"/>
          </w:divBdr>
        </w:div>
        <w:div w:id="1004942152">
          <w:marLeft w:val="480"/>
          <w:marRight w:val="0"/>
          <w:marTop w:val="0"/>
          <w:marBottom w:val="0"/>
          <w:divBdr>
            <w:top w:val="none" w:sz="0" w:space="0" w:color="auto"/>
            <w:left w:val="none" w:sz="0" w:space="0" w:color="auto"/>
            <w:bottom w:val="none" w:sz="0" w:space="0" w:color="auto"/>
            <w:right w:val="none" w:sz="0" w:space="0" w:color="auto"/>
          </w:divBdr>
        </w:div>
        <w:div w:id="2129741281">
          <w:marLeft w:val="480"/>
          <w:marRight w:val="0"/>
          <w:marTop w:val="0"/>
          <w:marBottom w:val="0"/>
          <w:divBdr>
            <w:top w:val="none" w:sz="0" w:space="0" w:color="auto"/>
            <w:left w:val="none" w:sz="0" w:space="0" w:color="auto"/>
            <w:bottom w:val="none" w:sz="0" w:space="0" w:color="auto"/>
            <w:right w:val="none" w:sz="0" w:space="0" w:color="auto"/>
          </w:divBdr>
        </w:div>
        <w:div w:id="1157304065">
          <w:marLeft w:val="480"/>
          <w:marRight w:val="0"/>
          <w:marTop w:val="0"/>
          <w:marBottom w:val="0"/>
          <w:divBdr>
            <w:top w:val="none" w:sz="0" w:space="0" w:color="auto"/>
            <w:left w:val="none" w:sz="0" w:space="0" w:color="auto"/>
            <w:bottom w:val="none" w:sz="0" w:space="0" w:color="auto"/>
            <w:right w:val="none" w:sz="0" w:space="0" w:color="auto"/>
          </w:divBdr>
        </w:div>
      </w:divsChild>
    </w:div>
    <w:div w:id="36702129">
      <w:bodyDiv w:val="1"/>
      <w:marLeft w:val="0"/>
      <w:marRight w:val="0"/>
      <w:marTop w:val="0"/>
      <w:marBottom w:val="0"/>
      <w:divBdr>
        <w:top w:val="none" w:sz="0" w:space="0" w:color="auto"/>
        <w:left w:val="none" w:sz="0" w:space="0" w:color="auto"/>
        <w:bottom w:val="none" w:sz="0" w:space="0" w:color="auto"/>
        <w:right w:val="none" w:sz="0" w:space="0" w:color="auto"/>
      </w:divBdr>
    </w:div>
    <w:div w:id="37247557">
      <w:bodyDiv w:val="1"/>
      <w:marLeft w:val="0"/>
      <w:marRight w:val="0"/>
      <w:marTop w:val="0"/>
      <w:marBottom w:val="0"/>
      <w:divBdr>
        <w:top w:val="none" w:sz="0" w:space="0" w:color="auto"/>
        <w:left w:val="none" w:sz="0" w:space="0" w:color="auto"/>
        <w:bottom w:val="none" w:sz="0" w:space="0" w:color="auto"/>
        <w:right w:val="none" w:sz="0" w:space="0" w:color="auto"/>
      </w:divBdr>
    </w:div>
    <w:div w:id="37517209">
      <w:bodyDiv w:val="1"/>
      <w:marLeft w:val="0"/>
      <w:marRight w:val="0"/>
      <w:marTop w:val="0"/>
      <w:marBottom w:val="0"/>
      <w:divBdr>
        <w:top w:val="none" w:sz="0" w:space="0" w:color="auto"/>
        <w:left w:val="none" w:sz="0" w:space="0" w:color="auto"/>
        <w:bottom w:val="none" w:sz="0" w:space="0" w:color="auto"/>
        <w:right w:val="none" w:sz="0" w:space="0" w:color="auto"/>
      </w:divBdr>
    </w:div>
    <w:div w:id="37632595">
      <w:bodyDiv w:val="1"/>
      <w:marLeft w:val="0"/>
      <w:marRight w:val="0"/>
      <w:marTop w:val="0"/>
      <w:marBottom w:val="0"/>
      <w:divBdr>
        <w:top w:val="none" w:sz="0" w:space="0" w:color="auto"/>
        <w:left w:val="none" w:sz="0" w:space="0" w:color="auto"/>
        <w:bottom w:val="none" w:sz="0" w:space="0" w:color="auto"/>
        <w:right w:val="none" w:sz="0" w:space="0" w:color="auto"/>
      </w:divBdr>
    </w:div>
    <w:div w:id="39132490">
      <w:bodyDiv w:val="1"/>
      <w:marLeft w:val="0"/>
      <w:marRight w:val="0"/>
      <w:marTop w:val="0"/>
      <w:marBottom w:val="0"/>
      <w:divBdr>
        <w:top w:val="none" w:sz="0" w:space="0" w:color="auto"/>
        <w:left w:val="none" w:sz="0" w:space="0" w:color="auto"/>
        <w:bottom w:val="none" w:sz="0" w:space="0" w:color="auto"/>
        <w:right w:val="none" w:sz="0" w:space="0" w:color="auto"/>
      </w:divBdr>
    </w:div>
    <w:div w:id="39479400">
      <w:bodyDiv w:val="1"/>
      <w:marLeft w:val="0"/>
      <w:marRight w:val="0"/>
      <w:marTop w:val="0"/>
      <w:marBottom w:val="0"/>
      <w:divBdr>
        <w:top w:val="none" w:sz="0" w:space="0" w:color="auto"/>
        <w:left w:val="none" w:sz="0" w:space="0" w:color="auto"/>
        <w:bottom w:val="none" w:sz="0" w:space="0" w:color="auto"/>
        <w:right w:val="none" w:sz="0" w:space="0" w:color="auto"/>
      </w:divBdr>
    </w:div>
    <w:div w:id="39523029">
      <w:bodyDiv w:val="1"/>
      <w:marLeft w:val="0"/>
      <w:marRight w:val="0"/>
      <w:marTop w:val="0"/>
      <w:marBottom w:val="0"/>
      <w:divBdr>
        <w:top w:val="none" w:sz="0" w:space="0" w:color="auto"/>
        <w:left w:val="none" w:sz="0" w:space="0" w:color="auto"/>
        <w:bottom w:val="none" w:sz="0" w:space="0" w:color="auto"/>
        <w:right w:val="none" w:sz="0" w:space="0" w:color="auto"/>
      </w:divBdr>
    </w:div>
    <w:div w:id="39790998">
      <w:bodyDiv w:val="1"/>
      <w:marLeft w:val="0"/>
      <w:marRight w:val="0"/>
      <w:marTop w:val="0"/>
      <w:marBottom w:val="0"/>
      <w:divBdr>
        <w:top w:val="none" w:sz="0" w:space="0" w:color="auto"/>
        <w:left w:val="none" w:sz="0" w:space="0" w:color="auto"/>
        <w:bottom w:val="none" w:sz="0" w:space="0" w:color="auto"/>
        <w:right w:val="none" w:sz="0" w:space="0" w:color="auto"/>
      </w:divBdr>
    </w:div>
    <w:div w:id="39866416">
      <w:bodyDiv w:val="1"/>
      <w:marLeft w:val="0"/>
      <w:marRight w:val="0"/>
      <w:marTop w:val="0"/>
      <w:marBottom w:val="0"/>
      <w:divBdr>
        <w:top w:val="none" w:sz="0" w:space="0" w:color="auto"/>
        <w:left w:val="none" w:sz="0" w:space="0" w:color="auto"/>
        <w:bottom w:val="none" w:sz="0" w:space="0" w:color="auto"/>
        <w:right w:val="none" w:sz="0" w:space="0" w:color="auto"/>
      </w:divBdr>
    </w:div>
    <w:div w:id="39937243">
      <w:bodyDiv w:val="1"/>
      <w:marLeft w:val="0"/>
      <w:marRight w:val="0"/>
      <w:marTop w:val="0"/>
      <w:marBottom w:val="0"/>
      <w:divBdr>
        <w:top w:val="none" w:sz="0" w:space="0" w:color="auto"/>
        <w:left w:val="none" w:sz="0" w:space="0" w:color="auto"/>
        <w:bottom w:val="none" w:sz="0" w:space="0" w:color="auto"/>
        <w:right w:val="none" w:sz="0" w:space="0" w:color="auto"/>
      </w:divBdr>
    </w:div>
    <w:div w:id="39940347">
      <w:bodyDiv w:val="1"/>
      <w:marLeft w:val="0"/>
      <w:marRight w:val="0"/>
      <w:marTop w:val="0"/>
      <w:marBottom w:val="0"/>
      <w:divBdr>
        <w:top w:val="none" w:sz="0" w:space="0" w:color="auto"/>
        <w:left w:val="none" w:sz="0" w:space="0" w:color="auto"/>
        <w:bottom w:val="none" w:sz="0" w:space="0" w:color="auto"/>
        <w:right w:val="none" w:sz="0" w:space="0" w:color="auto"/>
      </w:divBdr>
    </w:div>
    <w:div w:id="40129709">
      <w:bodyDiv w:val="1"/>
      <w:marLeft w:val="0"/>
      <w:marRight w:val="0"/>
      <w:marTop w:val="0"/>
      <w:marBottom w:val="0"/>
      <w:divBdr>
        <w:top w:val="none" w:sz="0" w:space="0" w:color="auto"/>
        <w:left w:val="none" w:sz="0" w:space="0" w:color="auto"/>
        <w:bottom w:val="none" w:sz="0" w:space="0" w:color="auto"/>
        <w:right w:val="none" w:sz="0" w:space="0" w:color="auto"/>
      </w:divBdr>
    </w:div>
    <w:div w:id="40861483">
      <w:bodyDiv w:val="1"/>
      <w:marLeft w:val="0"/>
      <w:marRight w:val="0"/>
      <w:marTop w:val="0"/>
      <w:marBottom w:val="0"/>
      <w:divBdr>
        <w:top w:val="none" w:sz="0" w:space="0" w:color="auto"/>
        <w:left w:val="none" w:sz="0" w:space="0" w:color="auto"/>
        <w:bottom w:val="none" w:sz="0" w:space="0" w:color="auto"/>
        <w:right w:val="none" w:sz="0" w:space="0" w:color="auto"/>
      </w:divBdr>
    </w:div>
    <w:div w:id="40906716">
      <w:bodyDiv w:val="1"/>
      <w:marLeft w:val="0"/>
      <w:marRight w:val="0"/>
      <w:marTop w:val="0"/>
      <w:marBottom w:val="0"/>
      <w:divBdr>
        <w:top w:val="none" w:sz="0" w:space="0" w:color="auto"/>
        <w:left w:val="none" w:sz="0" w:space="0" w:color="auto"/>
        <w:bottom w:val="none" w:sz="0" w:space="0" w:color="auto"/>
        <w:right w:val="none" w:sz="0" w:space="0" w:color="auto"/>
      </w:divBdr>
    </w:div>
    <w:div w:id="41557793">
      <w:bodyDiv w:val="1"/>
      <w:marLeft w:val="0"/>
      <w:marRight w:val="0"/>
      <w:marTop w:val="0"/>
      <w:marBottom w:val="0"/>
      <w:divBdr>
        <w:top w:val="none" w:sz="0" w:space="0" w:color="auto"/>
        <w:left w:val="none" w:sz="0" w:space="0" w:color="auto"/>
        <w:bottom w:val="none" w:sz="0" w:space="0" w:color="auto"/>
        <w:right w:val="none" w:sz="0" w:space="0" w:color="auto"/>
      </w:divBdr>
    </w:div>
    <w:div w:id="41636294">
      <w:bodyDiv w:val="1"/>
      <w:marLeft w:val="0"/>
      <w:marRight w:val="0"/>
      <w:marTop w:val="0"/>
      <w:marBottom w:val="0"/>
      <w:divBdr>
        <w:top w:val="none" w:sz="0" w:space="0" w:color="auto"/>
        <w:left w:val="none" w:sz="0" w:space="0" w:color="auto"/>
        <w:bottom w:val="none" w:sz="0" w:space="0" w:color="auto"/>
        <w:right w:val="none" w:sz="0" w:space="0" w:color="auto"/>
      </w:divBdr>
    </w:div>
    <w:div w:id="41830903">
      <w:bodyDiv w:val="1"/>
      <w:marLeft w:val="0"/>
      <w:marRight w:val="0"/>
      <w:marTop w:val="0"/>
      <w:marBottom w:val="0"/>
      <w:divBdr>
        <w:top w:val="none" w:sz="0" w:space="0" w:color="auto"/>
        <w:left w:val="none" w:sz="0" w:space="0" w:color="auto"/>
        <w:bottom w:val="none" w:sz="0" w:space="0" w:color="auto"/>
        <w:right w:val="none" w:sz="0" w:space="0" w:color="auto"/>
      </w:divBdr>
    </w:div>
    <w:div w:id="42559957">
      <w:bodyDiv w:val="1"/>
      <w:marLeft w:val="0"/>
      <w:marRight w:val="0"/>
      <w:marTop w:val="0"/>
      <w:marBottom w:val="0"/>
      <w:divBdr>
        <w:top w:val="none" w:sz="0" w:space="0" w:color="auto"/>
        <w:left w:val="none" w:sz="0" w:space="0" w:color="auto"/>
        <w:bottom w:val="none" w:sz="0" w:space="0" w:color="auto"/>
        <w:right w:val="none" w:sz="0" w:space="0" w:color="auto"/>
      </w:divBdr>
    </w:div>
    <w:div w:id="42560905">
      <w:bodyDiv w:val="1"/>
      <w:marLeft w:val="0"/>
      <w:marRight w:val="0"/>
      <w:marTop w:val="0"/>
      <w:marBottom w:val="0"/>
      <w:divBdr>
        <w:top w:val="none" w:sz="0" w:space="0" w:color="auto"/>
        <w:left w:val="none" w:sz="0" w:space="0" w:color="auto"/>
        <w:bottom w:val="none" w:sz="0" w:space="0" w:color="auto"/>
        <w:right w:val="none" w:sz="0" w:space="0" w:color="auto"/>
      </w:divBdr>
    </w:div>
    <w:div w:id="43255805">
      <w:bodyDiv w:val="1"/>
      <w:marLeft w:val="0"/>
      <w:marRight w:val="0"/>
      <w:marTop w:val="0"/>
      <w:marBottom w:val="0"/>
      <w:divBdr>
        <w:top w:val="none" w:sz="0" w:space="0" w:color="auto"/>
        <w:left w:val="none" w:sz="0" w:space="0" w:color="auto"/>
        <w:bottom w:val="none" w:sz="0" w:space="0" w:color="auto"/>
        <w:right w:val="none" w:sz="0" w:space="0" w:color="auto"/>
      </w:divBdr>
    </w:div>
    <w:div w:id="43331744">
      <w:bodyDiv w:val="1"/>
      <w:marLeft w:val="0"/>
      <w:marRight w:val="0"/>
      <w:marTop w:val="0"/>
      <w:marBottom w:val="0"/>
      <w:divBdr>
        <w:top w:val="none" w:sz="0" w:space="0" w:color="auto"/>
        <w:left w:val="none" w:sz="0" w:space="0" w:color="auto"/>
        <w:bottom w:val="none" w:sz="0" w:space="0" w:color="auto"/>
        <w:right w:val="none" w:sz="0" w:space="0" w:color="auto"/>
      </w:divBdr>
      <w:divsChild>
        <w:div w:id="1597209395">
          <w:marLeft w:val="480"/>
          <w:marRight w:val="0"/>
          <w:marTop w:val="0"/>
          <w:marBottom w:val="0"/>
          <w:divBdr>
            <w:top w:val="none" w:sz="0" w:space="0" w:color="auto"/>
            <w:left w:val="none" w:sz="0" w:space="0" w:color="auto"/>
            <w:bottom w:val="none" w:sz="0" w:space="0" w:color="auto"/>
            <w:right w:val="none" w:sz="0" w:space="0" w:color="auto"/>
          </w:divBdr>
        </w:div>
        <w:div w:id="767390469">
          <w:marLeft w:val="480"/>
          <w:marRight w:val="0"/>
          <w:marTop w:val="0"/>
          <w:marBottom w:val="0"/>
          <w:divBdr>
            <w:top w:val="none" w:sz="0" w:space="0" w:color="auto"/>
            <w:left w:val="none" w:sz="0" w:space="0" w:color="auto"/>
            <w:bottom w:val="none" w:sz="0" w:space="0" w:color="auto"/>
            <w:right w:val="none" w:sz="0" w:space="0" w:color="auto"/>
          </w:divBdr>
        </w:div>
        <w:div w:id="411127555">
          <w:marLeft w:val="480"/>
          <w:marRight w:val="0"/>
          <w:marTop w:val="0"/>
          <w:marBottom w:val="0"/>
          <w:divBdr>
            <w:top w:val="none" w:sz="0" w:space="0" w:color="auto"/>
            <w:left w:val="none" w:sz="0" w:space="0" w:color="auto"/>
            <w:bottom w:val="none" w:sz="0" w:space="0" w:color="auto"/>
            <w:right w:val="none" w:sz="0" w:space="0" w:color="auto"/>
          </w:divBdr>
        </w:div>
        <w:div w:id="780301149">
          <w:marLeft w:val="480"/>
          <w:marRight w:val="0"/>
          <w:marTop w:val="0"/>
          <w:marBottom w:val="0"/>
          <w:divBdr>
            <w:top w:val="none" w:sz="0" w:space="0" w:color="auto"/>
            <w:left w:val="none" w:sz="0" w:space="0" w:color="auto"/>
            <w:bottom w:val="none" w:sz="0" w:space="0" w:color="auto"/>
            <w:right w:val="none" w:sz="0" w:space="0" w:color="auto"/>
          </w:divBdr>
        </w:div>
        <w:div w:id="1228613991">
          <w:marLeft w:val="480"/>
          <w:marRight w:val="0"/>
          <w:marTop w:val="0"/>
          <w:marBottom w:val="0"/>
          <w:divBdr>
            <w:top w:val="none" w:sz="0" w:space="0" w:color="auto"/>
            <w:left w:val="none" w:sz="0" w:space="0" w:color="auto"/>
            <w:bottom w:val="none" w:sz="0" w:space="0" w:color="auto"/>
            <w:right w:val="none" w:sz="0" w:space="0" w:color="auto"/>
          </w:divBdr>
        </w:div>
        <w:div w:id="356926648">
          <w:marLeft w:val="480"/>
          <w:marRight w:val="0"/>
          <w:marTop w:val="0"/>
          <w:marBottom w:val="0"/>
          <w:divBdr>
            <w:top w:val="none" w:sz="0" w:space="0" w:color="auto"/>
            <w:left w:val="none" w:sz="0" w:space="0" w:color="auto"/>
            <w:bottom w:val="none" w:sz="0" w:space="0" w:color="auto"/>
            <w:right w:val="none" w:sz="0" w:space="0" w:color="auto"/>
          </w:divBdr>
        </w:div>
        <w:div w:id="1053234431">
          <w:marLeft w:val="480"/>
          <w:marRight w:val="0"/>
          <w:marTop w:val="0"/>
          <w:marBottom w:val="0"/>
          <w:divBdr>
            <w:top w:val="none" w:sz="0" w:space="0" w:color="auto"/>
            <w:left w:val="none" w:sz="0" w:space="0" w:color="auto"/>
            <w:bottom w:val="none" w:sz="0" w:space="0" w:color="auto"/>
            <w:right w:val="none" w:sz="0" w:space="0" w:color="auto"/>
          </w:divBdr>
        </w:div>
        <w:div w:id="1168791525">
          <w:marLeft w:val="480"/>
          <w:marRight w:val="0"/>
          <w:marTop w:val="0"/>
          <w:marBottom w:val="0"/>
          <w:divBdr>
            <w:top w:val="none" w:sz="0" w:space="0" w:color="auto"/>
            <w:left w:val="none" w:sz="0" w:space="0" w:color="auto"/>
            <w:bottom w:val="none" w:sz="0" w:space="0" w:color="auto"/>
            <w:right w:val="none" w:sz="0" w:space="0" w:color="auto"/>
          </w:divBdr>
        </w:div>
        <w:div w:id="336886958">
          <w:marLeft w:val="480"/>
          <w:marRight w:val="0"/>
          <w:marTop w:val="0"/>
          <w:marBottom w:val="0"/>
          <w:divBdr>
            <w:top w:val="none" w:sz="0" w:space="0" w:color="auto"/>
            <w:left w:val="none" w:sz="0" w:space="0" w:color="auto"/>
            <w:bottom w:val="none" w:sz="0" w:space="0" w:color="auto"/>
            <w:right w:val="none" w:sz="0" w:space="0" w:color="auto"/>
          </w:divBdr>
        </w:div>
        <w:div w:id="1712724613">
          <w:marLeft w:val="480"/>
          <w:marRight w:val="0"/>
          <w:marTop w:val="0"/>
          <w:marBottom w:val="0"/>
          <w:divBdr>
            <w:top w:val="none" w:sz="0" w:space="0" w:color="auto"/>
            <w:left w:val="none" w:sz="0" w:space="0" w:color="auto"/>
            <w:bottom w:val="none" w:sz="0" w:space="0" w:color="auto"/>
            <w:right w:val="none" w:sz="0" w:space="0" w:color="auto"/>
          </w:divBdr>
        </w:div>
        <w:div w:id="937638725">
          <w:marLeft w:val="480"/>
          <w:marRight w:val="0"/>
          <w:marTop w:val="0"/>
          <w:marBottom w:val="0"/>
          <w:divBdr>
            <w:top w:val="none" w:sz="0" w:space="0" w:color="auto"/>
            <w:left w:val="none" w:sz="0" w:space="0" w:color="auto"/>
            <w:bottom w:val="none" w:sz="0" w:space="0" w:color="auto"/>
            <w:right w:val="none" w:sz="0" w:space="0" w:color="auto"/>
          </w:divBdr>
        </w:div>
        <w:div w:id="2056157269">
          <w:marLeft w:val="480"/>
          <w:marRight w:val="0"/>
          <w:marTop w:val="0"/>
          <w:marBottom w:val="0"/>
          <w:divBdr>
            <w:top w:val="none" w:sz="0" w:space="0" w:color="auto"/>
            <w:left w:val="none" w:sz="0" w:space="0" w:color="auto"/>
            <w:bottom w:val="none" w:sz="0" w:space="0" w:color="auto"/>
            <w:right w:val="none" w:sz="0" w:space="0" w:color="auto"/>
          </w:divBdr>
        </w:div>
        <w:div w:id="1093938254">
          <w:marLeft w:val="480"/>
          <w:marRight w:val="0"/>
          <w:marTop w:val="0"/>
          <w:marBottom w:val="0"/>
          <w:divBdr>
            <w:top w:val="none" w:sz="0" w:space="0" w:color="auto"/>
            <w:left w:val="none" w:sz="0" w:space="0" w:color="auto"/>
            <w:bottom w:val="none" w:sz="0" w:space="0" w:color="auto"/>
            <w:right w:val="none" w:sz="0" w:space="0" w:color="auto"/>
          </w:divBdr>
        </w:div>
        <w:div w:id="1112631826">
          <w:marLeft w:val="480"/>
          <w:marRight w:val="0"/>
          <w:marTop w:val="0"/>
          <w:marBottom w:val="0"/>
          <w:divBdr>
            <w:top w:val="none" w:sz="0" w:space="0" w:color="auto"/>
            <w:left w:val="none" w:sz="0" w:space="0" w:color="auto"/>
            <w:bottom w:val="none" w:sz="0" w:space="0" w:color="auto"/>
            <w:right w:val="none" w:sz="0" w:space="0" w:color="auto"/>
          </w:divBdr>
        </w:div>
        <w:div w:id="1200362381">
          <w:marLeft w:val="480"/>
          <w:marRight w:val="0"/>
          <w:marTop w:val="0"/>
          <w:marBottom w:val="0"/>
          <w:divBdr>
            <w:top w:val="none" w:sz="0" w:space="0" w:color="auto"/>
            <w:left w:val="none" w:sz="0" w:space="0" w:color="auto"/>
            <w:bottom w:val="none" w:sz="0" w:space="0" w:color="auto"/>
            <w:right w:val="none" w:sz="0" w:space="0" w:color="auto"/>
          </w:divBdr>
        </w:div>
        <w:div w:id="1813517709">
          <w:marLeft w:val="480"/>
          <w:marRight w:val="0"/>
          <w:marTop w:val="0"/>
          <w:marBottom w:val="0"/>
          <w:divBdr>
            <w:top w:val="none" w:sz="0" w:space="0" w:color="auto"/>
            <w:left w:val="none" w:sz="0" w:space="0" w:color="auto"/>
            <w:bottom w:val="none" w:sz="0" w:space="0" w:color="auto"/>
            <w:right w:val="none" w:sz="0" w:space="0" w:color="auto"/>
          </w:divBdr>
        </w:div>
        <w:div w:id="792939263">
          <w:marLeft w:val="480"/>
          <w:marRight w:val="0"/>
          <w:marTop w:val="0"/>
          <w:marBottom w:val="0"/>
          <w:divBdr>
            <w:top w:val="none" w:sz="0" w:space="0" w:color="auto"/>
            <w:left w:val="none" w:sz="0" w:space="0" w:color="auto"/>
            <w:bottom w:val="none" w:sz="0" w:space="0" w:color="auto"/>
            <w:right w:val="none" w:sz="0" w:space="0" w:color="auto"/>
          </w:divBdr>
        </w:div>
        <w:div w:id="1752967042">
          <w:marLeft w:val="480"/>
          <w:marRight w:val="0"/>
          <w:marTop w:val="0"/>
          <w:marBottom w:val="0"/>
          <w:divBdr>
            <w:top w:val="none" w:sz="0" w:space="0" w:color="auto"/>
            <w:left w:val="none" w:sz="0" w:space="0" w:color="auto"/>
            <w:bottom w:val="none" w:sz="0" w:space="0" w:color="auto"/>
            <w:right w:val="none" w:sz="0" w:space="0" w:color="auto"/>
          </w:divBdr>
        </w:div>
        <w:div w:id="703596736">
          <w:marLeft w:val="480"/>
          <w:marRight w:val="0"/>
          <w:marTop w:val="0"/>
          <w:marBottom w:val="0"/>
          <w:divBdr>
            <w:top w:val="none" w:sz="0" w:space="0" w:color="auto"/>
            <w:left w:val="none" w:sz="0" w:space="0" w:color="auto"/>
            <w:bottom w:val="none" w:sz="0" w:space="0" w:color="auto"/>
            <w:right w:val="none" w:sz="0" w:space="0" w:color="auto"/>
          </w:divBdr>
        </w:div>
        <w:div w:id="586036051">
          <w:marLeft w:val="480"/>
          <w:marRight w:val="0"/>
          <w:marTop w:val="0"/>
          <w:marBottom w:val="0"/>
          <w:divBdr>
            <w:top w:val="none" w:sz="0" w:space="0" w:color="auto"/>
            <w:left w:val="none" w:sz="0" w:space="0" w:color="auto"/>
            <w:bottom w:val="none" w:sz="0" w:space="0" w:color="auto"/>
            <w:right w:val="none" w:sz="0" w:space="0" w:color="auto"/>
          </w:divBdr>
        </w:div>
        <w:div w:id="1861427402">
          <w:marLeft w:val="480"/>
          <w:marRight w:val="0"/>
          <w:marTop w:val="0"/>
          <w:marBottom w:val="0"/>
          <w:divBdr>
            <w:top w:val="none" w:sz="0" w:space="0" w:color="auto"/>
            <w:left w:val="none" w:sz="0" w:space="0" w:color="auto"/>
            <w:bottom w:val="none" w:sz="0" w:space="0" w:color="auto"/>
            <w:right w:val="none" w:sz="0" w:space="0" w:color="auto"/>
          </w:divBdr>
        </w:div>
        <w:div w:id="1063527305">
          <w:marLeft w:val="480"/>
          <w:marRight w:val="0"/>
          <w:marTop w:val="0"/>
          <w:marBottom w:val="0"/>
          <w:divBdr>
            <w:top w:val="none" w:sz="0" w:space="0" w:color="auto"/>
            <w:left w:val="none" w:sz="0" w:space="0" w:color="auto"/>
            <w:bottom w:val="none" w:sz="0" w:space="0" w:color="auto"/>
            <w:right w:val="none" w:sz="0" w:space="0" w:color="auto"/>
          </w:divBdr>
        </w:div>
        <w:div w:id="1034111051">
          <w:marLeft w:val="480"/>
          <w:marRight w:val="0"/>
          <w:marTop w:val="0"/>
          <w:marBottom w:val="0"/>
          <w:divBdr>
            <w:top w:val="none" w:sz="0" w:space="0" w:color="auto"/>
            <w:left w:val="none" w:sz="0" w:space="0" w:color="auto"/>
            <w:bottom w:val="none" w:sz="0" w:space="0" w:color="auto"/>
            <w:right w:val="none" w:sz="0" w:space="0" w:color="auto"/>
          </w:divBdr>
        </w:div>
        <w:div w:id="1737555986">
          <w:marLeft w:val="480"/>
          <w:marRight w:val="0"/>
          <w:marTop w:val="0"/>
          <w:marBottom w:val="0"/>
          <w:divBdr>
            <w:top w:val="none" w:sz="0" w:space="0" w:color="auto"/>
            <w:left w:val="none" w:sz="0" w:space="0" w:color="auto"/>
            <w:bottom w:val="none" w:sz="0" w:space="0" w:color="auto"/>
            <w:right w:val="none" w:sz="0" w:space="0" w:color="auto"/>
          </w:divBdr>
        </w:div>
        <w:div w:id="1119377438">
          <w:marLeft w:val="480"/>
          <w:marRight w:val="0"/>
          <w:marTop w:val="0"/>
          <w:marBottom w:val="0"/>
          <w:divBdr>
            <w:top w:val="none" w:sz="0" w:space="0" w:color="auto"/>
            <w:left w:val="none" w:sz="0" w:space="0" w:color="auto"/>
            <w:bottom w:val="none" w:sz="0" w:space="0" w:color="auto"/>
            <w:right w:val="none" w:sz="0" w:space="0" w:color="auto"/>
          </w:divBdr>
        </w:div>
        <w:div w:id="1553419683">
          <w:marLeft w:val="480"/>
          <w:marRight w:val="0"/>
          <w:marTop w:val="0"/>
          <w:marBottom w:val="0"/>
          <w:divBdr>
            <w:top w:val="none" w:sz="0" w:space="0" w:color="auto"/>
            <w:left w:val="none" w:sz="0" w:space="0" w:color="auto"/>
            <w:bottom w:val="none" w:sz="0" w:space="0" w:color="auto"/>
            <w:right w:val="none" w:sz="0" w:space="0" w:color="auto"/>
          </w:divBdr>
        </w:div>
        <w:div w:id="569577612">
          <w:marLeft w:val="480"/>
          <w:marRight w:val="0"/>
          <w:marTop w:val="0"/>
          <w:marBottom w:val="0"/>
          <w:divBdr>
            <w:top w:val="none" w:sz="0" w:space="0" w:color="auto"/>
            <w:left w:val="none" w:sz="0" w:space="0" w:color="auto"/>
            <w:bottom w:val="none" w:sz="0" w:space="0" w:color="auto"/>
            <w:right w:val="none" w:sz="0" w:space="0" w:color="auto"/>
          </w:divBdr>
        </w:div>
        <w:div w:id="2100786738">
          <w:marLeft w:val="480"/>
          <w:marRight w:val="0"/>
          <w:marTop w:val="0"/>
          <w:marBottom w:val="0"/>
          <w:divBdr>
            <w:top w:val="none" w:sz="0" w:space="0" w:color="auto"/>
            <w:left w:val="none" w:sz="0" w:space="0" w:color="auto"/>
            <w:bottom w:val="none" w:sz="0" w:space="0" w:color="auto"/>
            <w:right w:val="none" w:sz="0" w:space="0" w:color="auto"/>
          </w:divBdr>
        </w:div>
        <w:div w:id="1153990148">
          <w:marLeft w:val="480"/>
          <w:marRight w:val="0"/>
          <w:marTop w:val="0"/>
          <w:marBottom w:val="0"/>
          <w:divBdr>
            <w:top w:val="none" w:sz="0" w:space="0" w:color="auto"/>
            <w:left w:val="none" w:sz="0" w:space="0" w:color="auto"/>
            <w:bottom w:val="none" w:sz="0" w:space="0" w:color="auto"/>
            <w:right w:val="none" w:sz="0" w:space="0" w:color="auto"/>
          </w:divBdr>
        </w:div>
        <w:div w:id="1851676328">
          <w:marLeft w:val="480"/>
          <w:marRight w:val="0"/>
          <w:marTop w:val="0"/>
          <w:marBottom w:val="0"/>
          <w:divBdr>
            <w:top w:val="none" w:sz="0" w:space="0" w:color="auto"/>
            <w:left w:val="none" w:sz="0" w:space="0" w:color="auto"/>
            <w:bottom w:val="none" w:sz="0" w:space="0" w:color="auto"/>
            <w:right w:val="none" w:sz="0" w:space="0" w:color="auto"/>
          </w:divBdr>
        </w:div>
        <w:div w:id="283269049">
          <w:marLeft w:val="480"/>
          <w:marRight w:val="0"/>
          <w:marTop w:val="0"/>
          <w:marBottom w:val="0"/>
          <w:divBdr>
            <w:top w:val="none" w:sz="0" w:space="0" w:color="auto"/>
            <w:left w:val="none" w:sz="0" w:space="0" w:color="auto"/>
            <w:bottom w:val="none" w:sz="0" w:space="0" w:color="auto"/>
            <w:right w:val="none" w:sz="0" w:space="0" w:color="auto"/>
          </w:divBdr>
        </w:div>
        <w:div w:id="1596740991">
          <w:marLeft w:val="480"/>
          <w:marRight w:val="0"/>
          <w:marTop w:val="0"/>
          <w:marBottom w:val="0"/>
          <w:divBdr>
            <w:top w:val="none" w:sz="0" w:space="0" w:color="auto"/>
            <w:left w:val="none" w:sz="0" w:space="0" w:color="auto"/>
            <w:bottom w:val="none" w:sz="0" w:space="0" w:color="auto"/>
            <w:right w:val="none" w:sz="0" w:space="0" w:color="auto"/>
          </w:divBdr>
        </w:div>
        <w:div w:id="656500728">
          <w:marLeft w:val="480"/>
          <w:marRight w:val="0"/>
          <w:marTop w:val="0"/>
          <w:marBottom w:val="0"/>
          <w:divBdr>
            <w:top w:val="none" w:sz="0" w:space="0" w:color="auto"/>
            <w:left w:val="none" w:sz="0" w:space="0" w:color="auto"/>
            <w:bottom w:val="none" w:sz="0" w:space="0" w:color="auto"/>
            <w:right w:val="none" w:sz="0" w:space="0" w:color="auto"/>
          </w:divBdr>
        </w:div>
        <w:div w:id="1034384336">
          <w:marLeft w:val="480"/>
          <w:marRight w:val="0"/>
          <w:marTop w:val="0"/>
          <w:marBottom w:val="0"/>
          <w:divBdr>
            <w:top w:val="none" w:sz="0" w:space="0" w:color="auto"/>
            <w:left w:val="none" w:sz="0" w:space="0" w:color="auto"/>
            <w:bottom w:val="none" w:sz="0" w:space="0" w:color="auto"/>
            <w:right w:val="none" w:sz="0" w:space="0" w:color="auto"/>
          </w:divBdr>
        </w:div>
        <w:div w:id="1352074305">
          <w:marLeft w:val="480"/>
          <w:marRight w:val="0"/>
          <w:marTop w:val="0"/>
          <w:marBottom w:val="0"/>
          <w:divBdr>
            <w:top w:val="none" w:sz="0" w:space="0" w:color="auto"/>
            <w:left w:val="none" w:sz="0" w:space="0" w:color="auto"/>
            <w:bottom w:val="none" w:sz="0" w:space="0" w:color="auto"/>
            <w:right w:val="none" w:sz="0" w:space="0" w:color="auto"/>
          </w:divBdr>
        </w:div>
        <w:div w:id="1493597892">
          <w:marLeft w:val="480"/>
          <w:marRight w:val="0"/>
          <w:marTop w:val="0"/>
          <w:marBottom w:val="0"/>
          <w:divBdr>
            <w:top w:val="none" w:sz="0" w:space="0" w:color="auto"/>
            <w:left w:val="none" w:sz="0" w:space="0" w:color="auto"/>
            <w:bottom w:val="none" w:sz="0" w:space="0" w:color="auto"/>
            <w:right w:val="none" w:sz="0" w:space="0" w:color="auto"/>
          </w:divBdr>
        </w:div>
        <w:div w:id="1073743513">
          <w:marLeft w:val="480"/>
          <w:marRight w:val="0"/>
          <w:marTop w:val="0"/>
          <w:marBottom w:val="0"/>
          <w:divBdr>
            <w:top w:val="none" w:sz="0" w:space="0" w:color="auto"/>
            <w:left w:val="none" w:sz="0" w:space="0" w:color="auto"/>
            <w:bottom w:val="none" w:sz="0" w:space="0" w:color="auto"/>
            <w:right w:val="none" w:sz="0" w:space="0" w:color="auto"/>
          </w:divBdr>
        </w:div>
        <w:div w:id="1239635898">
          <w:marLeft w:val="480"/>
          <w:marRight w:val="0"/>
          <w:marTop w:val="0"/>
          <w:marBottom w:val="0"/>
          <w:divBdr>
            <w:top w:val="none" w:sz="0" w:space="0" w:color="auto"/>
            <w:left w:val="none" w:sz="0" w:space="0" w:color="auto"/>
            <w:bottom w:val="none" w:sz="0" w:space="0" w:color="auto"/>
            <w:right w:val="none" w:sz="0" w:space="0" w:color="auto"/>
          </w:divBdr>
        </w:div>
      </w:divsChild>
    </w:div>
    <w:div w:id="43725593">
      <w:bodyDiv w:val="1"/>
      <w:marLeft w:val="0"/>
      <w:marRight w:val="0"/>
      <w:marTop w:val="0"/>
      <w:marBottom w:val="0"/>
      <w:divBdr>
        <w:top w:val="none" w:sz="0" w:space="0" w:color="auto"/>
        <w:left w:val="none" w:sz="0" w:space="0" w:color="auto"/>
        <w:bottom w:val="none" w:sz="0" w:space="0" w:color="auto"/>
        <w:right w:val="none" w:sz="0" w:space="0" w:color="auto"/>
      </w:divBdr>
    </w:div>
    <w:div w:id="44183926">
      <w:bodyDiv w:val="1"/>
      <w:marLeft w:val="0"/>
      <w:marRight w:val="0"/>
      <w:marTop w:val="0"/>
      <w:marBottom w:val="0"/>
      <w:divBdr>
        <w:top w:val="none" w:sz="0" w:space="0" w:color="auto"/>
        <w:left w:val="none" w:sz="0" w:space="0" w:color="auto"/>
        <w:bottom w:val="none" w:sz="0" w:space="0" w:color="auto"/>
        <w:right w:val="none" w:sz="0" w:space="0" w:color="auto"/>
      </w:divBdr>
    </w:div>
    <w:div w:id="44571827">
      <w:bodyDiv w:val="1"/>
      <w:marLeft w:val="0"/>
      <w:marRight w:val="0"/>
      <w:marTop w:val="0"/>
      <w:marBottom w:val="0"/>
      <w:divBdr>
        <w:top w:val="none" w:sz="0" w:space="0" w:color="auto"/>
        <w:left w:val="none" w:sz="0" w:space="0" w:color="auto"/>
        <w:bottom w:val="none" w:sz="0" w:space="0" w:color="auto"/>
        <w:right w:val="none" w:sz="0" w:space="0" w:color="auto"/>
      </w:divBdr>
    </w:div>
    <w:div w:id="44724780">
      <w:bodyDiv w:val="1"/>
      <w:marLeft w:val="0"/>
      <w:marRight w:val="0"/>
      <w:marTop w:val="0"/>
      <w:marBottom w:val="0"/>
      <w:divBdr>
        <w:top w:val="none" w:sz="0" w:space="0" w:color="auto"/>
        <w:left w:val="none" w:sz="0" w:space="0" w:color="auto"/>
        <w:bottom w:val="none" w:sz="0" w:space="0" w:color="auto"/>
        <w:right w:val="none" w:sz="0" w:space="0" w:color="auto"/>
      </w:divBdr>
    </w:div>
    <w:div w:id="44765980">
      <w:bodyDiv w:val="1"/>
      <w:marLeft w:val="0"/>
      <w:marRight w:val="0"/>
      <w:marTop w:val="0"/>
      <w:marBottom w:val="0"/>
      <w:divBdr>
        <w:top w:val="none" w:sz="0" w:space="0" w:color="auto"/>
        <w:left w:val="none" w:sz="0" w:space="0" w:color="auto"/>
        <w:bottom w:val="none" w:sz="0" w:space="0" w:color="auto"/>
        <w:right w:val="none" w:sz="0" w:space="0" w:color="auto"/>
      </w:divBdr>
      <w:divsChild>
        <w:div w:id="855966670">
          <w:marLeft w:val="480"/>
          <w:marRight w:val="0"/>
          <w:marTop w:val="0"/>
          <w:marBottom w:val="0"/>
          <w:divBdr>
            <w:top w:val="none" w:sz="0" w:space="0" w:color="auto"/>
            <w:left w:val="none" w:sz="0" w:space="0" w:color="auto"/>
            <w:bottom w:val="none" w:sz="0" w:space="0" w:color="auto"/>
            <w:right w:val="none" w:sz="0" w:space="0" w:color="auto"/>
          </w:divBdr>
        </w:div>
        <w:div w:id="15620642">
          <w:marLeft w:val="480"/>
          <w:marRight w:val="0"/>
          <w:marTop w:val="0"/>
          <w:marBottom w:val="0"/>
          <w:divBdr>
            <w:top w:val="none" w:sz="0" w:space="0" w:color="auto"/>
            <w:left w:val="none" w:sz="0" w:space="0" w:color="auto"/>
            <w:bottom w:val="none" w:sz="0" w:space="0" w:color="auto"/>
            <w:right w:val="none" w:sz="0" w:space="0" w:color="auto"/>
          </w:divBdr>
        </w:div>
        <w:div w:id="87047441">
          <w:marLeft w:val="480"/>
          <w:marRight w:val="0"/>
          <w:marTop w:val="0"/>
          <w:marBottom w:val="0"/>
          <w:divBdr>
            <w:top w:val="none" w:sz="0" w:space="0" w:color="auto"/>
            <w:left w:val="none" w:sz="0" w:space="0" w:color="auto"/>
            <w:bottom w:val="none" w:sz="0" w:space="0" w:color="auto"/>
            <w:right w:val="none" w:sz="0" w:space="0" w:color="auto"/>
          </w:divBdr>
        </w:div>
        <w:div w:id="1039816728">
          <w:marLeft w:val="480"/>
          <w:marRight w:val="0"/>
          <w:marTop w:val="0"/>
          <w:marBottom w:val="0"/>
          <w:divBdr>
            <w:top w:val="none" w:sz="0" w:space="0" w:color="auto"/>
            <w:left w:val="none" w:sz="0" w:space="0" w:color="auto"/>
            <w:bottom w:val="none" w:sz="0" w:space="0" w:color="auto"/>
            <w:right w:val="none" w:sz="0" w:space="0" w:color="auto"/>
          </w:divBdr>
        </w:div>
        <w:div w:id="303241359">
          <w:marLeft w:val="480"/>
          <w:marRight w:val="0"/>
          <w:marTop w:val="0"/>
          <w:marBottom w:val="0"/>
          <w:divBdr>
            <w:top w:val="none" w:sz="0" w:space="0" w:color="auto"/>
            <w:left w:val="none" w:sz="0" w:space="0" w:color="auto"/>
            <w:bottom w:val="none" w:sz="0" w:space="0" w:color="auto"/>
            <w:right w:val="none" w:sz="0" w:space="0" w:color="auto"/>
          </w:divBdr>
        </w:div>
        <w:div w:id="697239575">
          <w:marLeft w:val="480"/>
          <w:marRight w:val="0"/>
          <w:marTop w:val="0"/>
          <w:marBottom w:val="0"/>
          <w:divBdr>
            <w:top w:val="none" w:sz="0" w:space="0" w:color="auto"/>
            <w:left w:val="none" w:sz="0" w:space="0" w:color="auto"/>
            <w:bottom w:val="none" w:sz="0" w:space="0" w:color="auto"/>
            <w:right w:val="none" w:sz="0" w:space="0" w:color="auto"/>
          </w:divBdr>
        </w:div>
        <w:div w:id="1172720184">
          <w:marLeft w:val="480"/>
          <w:marRight w:val="0"/>
          <w:marTop w:val="0"/>
          <w:marBottom w:val="0"/>
          <w:divBdr>
            <w:top w:val="none" w:sz="0" w:space="0" w:color="auto"/>
            <w:left w:val="none" w:sz="0" w:space="0" w:color="auto"/>
            <w:bottom w:val="none" w:sz="0" w:space="0" w:color="auto"/>
            <w:right w:val="none" w:sz="0" w:space="0" w:color="auto"/>
          </w:divBdr>
        </w:div>
        <w:div w:id="640621733">
          <w:marLeft w:val="480"/>
          <w:marRight w:val="0"/>
          <w:marTop w:val="0"/>
          <w:marBottom w:val="0"/>
          <w:divBdr>
            <w:top w:val="none" w:sz="0" w:space="0" w:color="auto"/>
            <w:left w:val="none" w:sz="0" w:space="0" w:color="auto"/>
            <w:bottom w:val="none" w:sz="0" w:space="0" w:color="auto"/>
            <w:right w:val="none" w:sz="0" w:space="0" w:color="auto"/>
          </w:divBdr>
        </w:div>
        <w:div w:id="742532048">
          <w:marLeft w:val="480"/>
          <w:marRight w:val="0"/>
          <w:marTop w:val="0"/>
          <w:marBottom w:val="0"/>
          <w:divBdr>
            <w:top w:val="none" w:sz="0" w:space="0" w:color="auto"/>
            <w:left w:val="none" w:sz="0" w:space="0" w:color="auto"/>
            <w:bottom w:val="none" w:sz="0" w:space="0" w:color="auto"/>
            <w:right w:val="none" w:sz="0" w:space="0" w:color="auto"/>
          </w:divBdr>
        </w:div>
        <w:div w:id="176165473">
          <w:marLeft w:val="480"/>
          <w:marRight w:val="0"/>
          <w:marTop w:val="0"/>
          <w:marBottom w:val="0"/>
          <w:divBdr>
            <w:top w:val="none" w:sz="0" w:space="0" w:color="auto"/>
            <w:left w:val="none" w:sz="0" w:space="0" w:color="auto"/>
            <w:bottom w:val="none" w:sz="0" w:space="0" w:color="auto"/>
            <w:right w:val="none" w:sz="0" w:space="0" w:color="auto"/>
          </w:divBdr>
        </w:div>
        <w:div w:id="1566723403">
          <w:marLeft w:val="480"/>
          <w:marRight w:val="0"/>
          <w:marTop w:val="0"/>
          <w:marBottom w:val="0"/>
          <w:divBdr>
            <w:top w:val="none" w:sz="0" w:space="0" w:color="auto"/>
            <w:left w:val="none" w:sz="0" w:space="0" w:color="auto"/>
            <w:bottom w:val="none" w:sz="0" w:space="0" w:color="auto"/>
            <w:right w:val="none" w:sz="0" w:space="0" w:color="auto"/>
          </w:divBdr>
        </w:div>
        <w:div w:id="2113355474">
          <w:marLeft w:val="480"/>
          <w:marRight w:val="0"/>
          <w:marTop w:val="0"/>
          <w:marBottom w:val="0"/>
          <w:divBdr>
            <w:top w:val="none" w:sz="0" w:space="0" w:color="auto"/>
            <w:left w:val="none" w:sz="0" w:space="0" w:color="auto"/>
            <w:bottom w:val="none" w:sz="0" w:space="0" w:color="auto"/>
            <w:right w:val="none" w:sz="0" w:space="0" w:color="auto"/>
          </w:divBdr>
        </w:div>
        <w:div w:id="30814191">
          <w:marLeft w:val="480"/>
          <w:marRight w:val="0"/>
          <w:marTop w:val="0"/>
          <w:marBottom w:val="0"/>
          <w:divBdr>
            <w:top w:val="none" w:sz="0" w:space="0" w:color="auto"/>
            <w:left w:val="none" w:sz="0" w:space="0" w:color="auto"/>
            <w:bottom w:val="none" w:sz="0" w:space="0" w:color="auto"/>
            <w:right w:val="none" w:sz="0" w:space="0" w:color="auto"/>
          </w:divBdr>
        </w:div>
        <w:div w:id="1244490775">
          <w:marLeft w:val="480"/>
          <w:marRight w:val="0"/>
          <w:marTop w:val="0"/>
          <w:marBottom w:val="0"/>
          <w:divBdr>
            <w:top w:val="none" w:sz="0" w:space="0" w:color="auto"/>
            <w:left w:val="none" w:sz="0" w:space="0" w:color="auto"/>
            <w:bottom w:val="none" w:sz="0" w:space="0" w:color="auto"/>
            <w:right w:val="none" w:sz="0" w:space="0" w:color="auto"/>
          </w:divBdr>
        </w:div>
        <w:div w:id="18554648">
          <w:marLeft w:val="480"/>
          <w:marRight w:val="0"/>
          <w:marTop w:val="0"/>
          <w:marBottom w:val="0"/>
          <w:divBdr>
            <w:top w:val="none" w:sz="0" w:space="0" w:color="auto"/>
            <w:left w:val="none" w:sz="0" w:space="0" w:color="auto"/>
            <w:bottom w:val="none" w:sz="0" w:space="0" w:color="auto"/>
            <w:right w:val="none" w:sz="0" w:space="0" w:color="auto"/>
          </w:divBdr>
        </w:div>
        <w:div w:id="1220357053">
          <w:marLeft w:val="480"/>
          <w:marRight w:val="0"/>
          <w:marTop w:val="0"/>
          <w:marBottom w:val="0"/>
          <w:divBdr>
            <w:top w:val="none" w:sz="0" w:space="0" w:color="auto"/>
            <w:left w:val="none" w:sz="0" w:space="0" w:color="auto"/>
            <w:bottom w:val="none" w:sz="0" w:space="0" w:color="auto"/>
            <w:right w:val="none" w:sz="0" w:space="0" w:color="auto"/>
          </w:divBdr>
        </w:div>
        <w:div w:id="1563830187">
          <w:marLeft w:val="480"/>
          <w:marRight w:val="0"/>
          <w:marTop w:val="0"/>
          <w:marBottom w:val="0"/>
          <w:divBdr>
            <w:top w:val="none" w:sz="0" w:space="0" w:color="auto"/>
            <w:left w:val="none" w:sz="0" w:space="0" w:color="auto"/>
            <w:bottom w:val="none" w:sz="0" w:space="0" w:color="auto"/>
            <w:right w:val="none" w:sz="0" w:space="0" w:color="auto"/>
          </w:divBdr>
        </w:div>
        <w:div w:id="661927837">
          <w:marLeft w:val="480"/>
          <w:marRight w:val="0"/>
          <w:marTop w:val="0"/>
          <w:marBottom w:val="0"/>
          <w:divBdr>
            <w:top w:val="none" w:sz="0" w:space="0" w:color="auto"/>
            <w:left w:val="none" w:sz="0" w:space="0" w:color="auto"/>
            <w:bottom w:val="none" w:sz="0" w:space="0" w:color="auto"/>
            <w:right w:val="none" w:sz="0" w:space="0" w:color="auto"/>
          </w:divBdr>
        </w:div>
        <w:div w:id="695620918">
          <w:marLeft w:val="480"/>
          <w:marRight w:val="0"/>
          <w:marTop w:val="0"/>
          <w:marBottom w:val="0"/>
          <w:divBdr>
            <w:top w:val="none" w:sz="0" w:space="0" w:color="auto"/>
            <w:left w:val="none" w:sz="0" w:space="0" w:color="auto"/>
            <w:bottom w:val="none" w:sz="0" w:space="0" w:color="auto"/>
            <w:right w:val="none" w:sz="0" w:space="0" w:color="auto"/>
          </w:divBdr>
        </w:div>
        <w:div w:id="928931297">
          <w:marLeft w:val="480"/>
          <w:marRight w:val="0"/>
          <w:marTop w:val="0"/>
          <w:marBottom w:val="0"/>
          <w:divBdr>
            <w:top w:val="none" w:sz="0" w:space="0" w:color="auto"/>
            <w:left w:val="none" w:sz="0" w:space="0" w:color="auto"/>
            <w:bottom w:val="none" w:sz="0" w:space="0" w:color="auto"/>
            <w:right w:val="none" w:sz="0" w:space="0" w:color="auto"/>
          </w:divBdr>
        </w:div>
        <w:div w:id="554392071">
          <w:marLeft w:val="480"/>
          <w:marRight w:val="0"/>
          <w:marTop w:val="0"/>
          <w:marBottom w:val="0"/>
          <w:divBdr>
            <w:top w:val="none" w:sz="0" w:space="0" w:color="auto"/>
            <w:left w:val="none" w:sz="0" w:space="0" w:color="auto"/>
            <w:bottom w:val="none" w:sz="0" w:space="0" w:color="auto"/>
            <w:right w:val="none" w:sz="0" w:space="0" w:color="auto"/>
          </w:divBdr>
        </w:div>
        <w:div w:id="1078601188">
          <w:marLeft w:val="480"/>
          <w:marRight w:val="0"/>
          <w:marTop w:val="0"/>
          <w:marBottom w:val="0"/>
          <w:divBdr>
            <w:top w:val="none" w:sz="0" w:space="0" w:color="auto"/>
            <w:left w:val="none" w:sz="0" w:space="0" w:color="auto"/>
            <w:bottom w:val="none" w:sz="0" w:space="0" w:color="auto"/>
            <w:right w:val="none" w:sz="0" w:space="0" w:color="auto"/>
          </w:divBdr>
        </w:div>
        <w:div w:id="519928714">
          <w:marLeft w:val="480"/>
          <w:marRight w:val="0"/>
          <w:marTop w:val="0"/>
          <w:marBottom w:val="0"/>
          <w:divBdr>
            <w:top w:val="none" w:sz="0" w:space="0" w:color="auto"/>
            <w:left w:val="none" w:sz="0" w:space="0" w:color="auto"/>
            <w:bottom w:val="none" w:sz="0" w:space="0" w:color="auto"/>
            <w:right w:val="none" w:sz="0" w:space="0" w:color="auto"/>
          </w:divBdr>
        </w:div>
        <w:div w:id="2131390263">
          <w:marLeft w:val="480"/>
          <w:marRight w:val="0"/>
          <w:marTop w:val="0"/>
          <w:marBottom w:val="0"/>
          <w:divBdr>
            <w:top w:val="none" w:sz="0" w:space="0" w:color="auto"/>
            <w:left w:val="none" w:sz="0" w:space="0" w:color="auto"/>
            <w:bottom w:val="none" w:sz="0" w:space="0" w:color="auto"/>
            <w:right w:val="none" w:sz="0" w:space="0" w:color="auto"/>
          </w:divBdr>
        </w:div>
        <w:div w:id="1284463930">
          <w:marLeft w:val="480"/>
          <w:marRight w:val="0"/>
          <w:marTop w:val="0"/>
          <w:marBottom w:val="0"/>
          <w:divBdr>
            <w:top w:val="none" w:sz="0" w:space="0" w:color="auto"/>
            <w:left w:val="none" w:sz="0" w:space="0" w:color="auto"/>
            <w:bottom w:val="none" w:sz="0" w:space="0" w:color="auto"/>
            <w:right w:val="none" w:sz="0" w:space="0" w:color="auto"/>
          </w:divBdr>
        </w:div>
        <w:div w:id="1648243546">
          <w:marLeft w:val="480"/>
          <w:marRight w:val="0"/>
          <w:marTop w:val="0"/>
          <w:marBottom w:val="0"/>
          <w:divBdr>
            <w:top w:val="none" w:sz="0" w:space="0" w:color="auto"/>
            <w:left w:val="none" w:sz="0" w:space="0" w:color="auto"/>
            <w:bottom w:val="none" w:sz="0" w:space="0" w:color="auto"/>
            <w:right w:val="none" w:sz="0" w:space="0" w:color="auto"/>
          </w:divBdr>
        </w:div>
        <w:div w:id="495536948">
          <w:marLeft w:val="480"/>
          <w:marRight w:val="0"/>
          <w:marTop w:val="0"/>
          <w:marBottom w:val="0"/>
          <w:divBdr>
            <w:top w:val="none" w:sz="0" w:space="0" w:color="auto"/>
            <w:left w:val="none" w:sz="0" w:space="0" w:color="auto"/>
            <w:bottom w:val="none" w:sz="0" w:space="0" w:color="auto"/>
            <w:right w:val="none" w:sz="0" w:space="0" w:color="auto"/>
          </w:divBdr>
        </w:div>
        <w:div w:id="71002247">
          <w:marLeft w:val="480"/>
          <w:marRight w:val="0"/>
          <w:marTop w:val="0"/>
          <w:marBottom w:val="0"/>
          <w:divBdr>
            <w:top w:val="none" w:sz="0" w:space="0" w:color="auto"/>
            <w:left w:val="none" w:sz="0" w:space="0" w:color="auto"/>
            <w:bottom w:val="none" w:sz="0" w:space="0" w:color="auto"/>
            <w:right w:val="none" w:sz="0" w:space="0" w:color="auto"/>
          </w:divBdr>
        </w:div>
        <w:div w:id="1594511359">
          <w:marLeft w:val="480"/>
          <w:marRight w:val="0"/>
          <w:marTop w:val="0"/>
          <w:marBottom w:val="0"/>
          <w:divBdr>
            <w:top w:val="none" w:sz="0" w:space="0" w:color="auto"/>
            <w:left w:val="none" w:sz="0" w:space="0" w:color="auto"/>
            <w:bottom w:val="none" w:sz="0" w:space="0" w:color="auto"/>
            <w:right w:val="none" w:sz="0" w:space="0" w:color="auto"/>
          </w:divBdr>
        </w:div>
        <w:div w:id="923228525">
          <w:marLeft w:val="480"/>
          <w:marRight w:val="0"/>
          <w:marTop w:val="0"/>
          <w:marBottom w:val="0"/>
          <w:divBdr>
            <w:top w:val="none" w:sz="0" w:space="0" w:color="auto"/>
            <w:left w:val="none" w:sz="0" w:space="0" w:color="auto"/>
            <w:bottom w:val="none" w:sz="0" w:space="0" w:color="auto"/>
            <w:right w:val="none" w:sz="0" w:space="0" w:color="auto"/>
          </w:divBdr>
        </w:div>
        <w:div w:id="126896405">
          <w:marLeft w:val="480"/>
          <w:marRight w:val="0"/>
          <w:marTop w:val="0"/>
          <w:marBottom w:val="0"/>
          <w:divBdr>
            <w:top w:val="none" w:sz="0" w:space="0" w:color="auto"/>
            <w:left w:val="none" w:sz="0" w:space="0" w:color="auto"/>
            <w:bottom w:val="none" w:sz="0" w:space="0" w:color="auto"/>
            <w:right w:val="none" w:sz="0" w:space="0" w:color="auto"/>
          </w:divBdr>
        </w:div>
        <w:div w:id="225072102">
          <w:marLeft w:val="480"/>
          <w:marRight w:val="0"/>
          <w:marTop w:val="0"/>
          <w:marBottom w:val="0"/>
          <w:divBdr>
            <w:top w:val="none" w:sz="0" w:space="0" w:color="auto"/>
            <w:left w:val="none" w:sz="0" w:space="0" w:color="auto"/>
            <w:bottom w:val="none" w:sz="0" w:space="0" w:color="auto"/>
            <w:right w:val="none" w:sz="0" w:space="0" w:color="auto"/>
          </w:divBdr>
        </w:div>
        <w:div w:id="508056810">
          <w:marLeft w:val="480"/>
          <w:marRight w:val="0"/>
          <w:marTop w:val="0"/>
          <w:marBottom w:val="0"/>
          <w:divBdr>
            <w:top w:val="none" w:sz="0" w:space="0" w:color="auto"/>
            <w:left w:val="none" w:sz="0" w:space="0" w:color="auto"/>
            <w:bottom w:val="none" w:sz="0" w:space="0" w:color="auto"/>
            <w:right w:val="none" w:sz="0" w:space="0" w:color="auto"/>
          </w:divBdr>
        </w:div>
        <w:div w:id="664820784">
          <w:marLeft w:val="480"/>
          <w:marRight w:val="0"/>
          <w:marTop w:val="0"/>
          <w:marBottom w:val="0"/>
          <w:divBdr>
            <w:top w:val="none" w:sz="0" w:space="0" w:color="auto"/>
            <w:left w:val="none" w:sz="0" w:space="0" w:color="auto"/>
            <w:bottom w:val="none" w:sz="0" w:space="0" w:color="auto"/>
            <w:right w:val="none" w:sz="0" w:space="0" w:color="auto"/>
          </w:divBdr>
        </w:div>
        <w:div w:id="1932616228">
          <w:marLeft w:val="480"/>
          <w:marRight w:val="0"/>
          <w:marTop w:val="0"/>
          <w:marBottom w:val="0"/>
          <w:divBdr>
            <w:top w:val="none" w:sz="0" w:space="0" w:color="auto"/>
            <w:left w:val="none" w:sz="0" w:space="0" w:color="auto"/>
            <w:bottom w:val="none" w:sz="0" w:space="0" w:color="auto"/>
            <w:right w:val="none" w:sz="0" w:space="0" w:color="auto"/>
          </w:divBdr>
        </w:div>
        <w:div w:id="1211259210">
          <w:marLeft w:val="480"/>
          <w:marRight w:val="0"/>
          <w:marTop w:val="0"/>
          <w:marBottom w:val="0"/>
          <w:divBdr>
            <w:top w:val="none" w:sz="0" w:space="0" w:color="auto"/>
            <w:left w:val="none" w:sz="0" w:space="0" w:color="auto"/>
            <w:bottom w:val="none" w:sz="0" w:space="0" w:color="auto"/>
            <w:right w:val="none" w:sz="0" w:space="0" w:color="auto"/>
          </w:divBdr>
        </w:div>
        <w:div w:id="1084424420">
          <w:marLeft w:val="480"/>
          <w:marRight w:val="0"/>
          <w:marTop w:val="0"/>
          <w:marBottom w:val="0"/>
          <w:divBdr>
            <w:top w:val="none" w:sz="0" w:space="0" w:color="auto"/>
            <w:left w:val="none" w:sz="0" w:space="0" w:color="auto"/>
            <w:bottom w:val="none" w:sz="0" w:space="0" w:color="auto"/>
            <w:right w:val="none" w:sz="0" w:space="0" w:color="auto"/>
          </w:divBdr>
        </w:div>
        <w:div w:id="1127430708">
          <w:marLeft w:val="480"/>
          <w:marRight w:val="0"/>
          <w:marTop w:val="0"/>
          <w:marBottom w:val="0"/>
          <w:divBdr>
            <w:top w:val="none" w:sz="0" w:space="0" w:color="auto"/>
            <w:left w:val="none" w:sz="0" w:space="0" w:color="auto"/>
            <w:bottom w:val="none" w:sz="0" w:space="0" w:color="auto"/>
            <w:right w:val="none" w:sz="0" w:space="0" w:color="auto"/>
          </w:divBdr>
        </w:div>
        <w:div w:id="146896903">
          <w:marLeft w:val="480"/>
          <w:marRight w:val="0"/>
          <w:marTop w:val="0"/>
          <w:marBottom w:val="0"/>
          <w:divBdr>
            <w:top w:val="none" w:sz="0" w:space="0" w:color="auto"/>
            <w:left w:val="none" w:sz="0" w:space="0" w:color="auto"/>
            <w:bottom w:val="none" w:sz="0" w:space="0" w:color="auto"/>
            <w:right w:val="none" w:sz="0" w:space="0" w:color="auto"/>
          </w:divBdr>
        </w:div>
        <w:div w:id="548764332">
          <w:marLeft w:val="480"/>
          <w:marRight w:val="0"/>
          <w:marTop w:val="0"/>
          <w:marBottom w:val="0"/>
          <w:divBdr>
            <w:top w:val="none" w:sz="0" w:space="0" w:color="auto"/>
            <w:left w:val="none" w:sz="0" w:space="0" w:color="auto"/>
            <w:bottom w:val="none" w:sz="0" w:space="0" w:color="auto"/>
            <w:right w:val="none" w:sz="0" w:space="0" w:color="auto"/>
          </w:divBdr>
        </w:div>
        <w:div w:id="479418248">
          <w:marLeft w:val="480"/>
          <w:marRight w:val="0"/>
          <w:marTop w:val="0"/>
          <w:marBottom w:val="0"/>
          <w:divBdr>
            <w:top w:val="none" w:sz="0" w:space="0" w:color="auto"/>
            <w:left w:val="none" w:sz="0" w:space="0" w:color="auto"/>
            <w:bottom w:val="none" w:sz="0" w:space="0" w:color="auto"/>
            <w:right w:val="none" w:sz="0" w:space="0" w:color="auto"/>
          </w:divBdr>
        </w:div>
        <w:div w:id="1730181898">
          <w:marLeft w:val="480"/>
          <w:marRight w:val="0"/>
          <w:marTop w:val="0"/>
          <w:marBottom w:val="0"/>
          <w:divBdr>
            <w:top w:val="none" w:sz="0" w:space="0" w:color="auto"/>
            <w:left w:val="none" w:sz="0" w:space="0" w:color="auto"/>
            <w:bottom w:val="none" w:sz="0" w:space="0" w:color="auto"/>
            <w:right w:val="none" w:sz="0" w:space="0" w:color="auto"/>
          </w:divBdr>
        </w:div>
        <w:div w:id="241448203">
          <w:marLeft w:val="480"/>
          <w:marRight w:val="0"/>
          <w:marTop w:val="0"/>
          <w:marBottom w:val="0"/>
          <w:divBdr>
            <w:top w:val="none" w:sz="0" w:space="0" w:color="auto"/>
            <w:left w:val="none" w:sz="0" w:space="0" w:color="auto"/>
            <w:bottom w:val="none" w:sz="0" w:space="0" w:color="auto"/>
            <w:right w:val="none" w:sz="0" w:space="0" w:color="auto"/>
          </w:divBdr>
        </w:div>
        <w:div w:id="1126773423">
          <w:marLeft w:val="480"/>
          <w:marRight w:val="0"/>
          <w:marTop w:val="0"/>
          <w:marBottom w:val="0"/>
          <w:divBdr>
            <w:top w:val="none" w:sz="0" w:space="0" w:color="auto"/>
            <w:left w:val="none" w:sz="0" w:space="0" w:color="auto"/>
            <w:bottom w:val="none" w:sz="0" w:space="0" w:color="auto"/>
            <w:right w:val="none" w:sz="0" w:space="0" w:color="auto"/>
          </w:divBdr>
        </w:div>
      </w:divsChild>
    </w:div>
    <w:div w:id="45299353">
      <w:bodyDiv w:val="1"/>
      <w:marLeft w:val="0"/>
      <w:marRight w:val="0"/>
      <w:marTop w:val="0"/>
      <w:marBottom w:val="0"/>
      <w:divBdr>
        <w:top w:val="none" w:sz="0" w:space="0" w:color="auto"/>
        <w:left w:val="none" w:sz="0" w:space="0" w:color="auto"/>
        <w:bottom w:val="none" w:sz="0" w:space="0" w:color="auto"/>
        <w:right w:val="none" w:sz="0" w:space="0" w:color="auto"/>
      </w:divBdr>
    </w:div>
    <w:div w:id="45957008">
      <w:bodyDiv w:val="1"/>
      <w:marLeft w:val="0"/>
      <w:marRight w:val="0"/>
      <w:marTop w:val="0"/>
      <w:marBottom w:val="0"/>
      <w:divBdr>
        <w:top w:val="none" w:sz="0" w:space="0" w:color="auto"/>
        <w:left w:val="none" w:sz="0" w:space="0" w:color="auto"/>
        <w:bottom w:val="none" w:sz="0" w:space="0" w:color="auto"/>
        <w:right w:val="none" w:sz="0" w:space="0" w:color="auto"/>
      </w:divBdr>
      <w:divsChild>
        <w:div w:id="878788064">
          <w:marLeft w:val="480"/>
          <w:marRight w:val="0"/>
          <w:marTop w:val="0"/>
          <w:marBottom w:val="0"/>
          <w:divBdr>
            <w:top w:val="none" w:sz="0" w:space="0" w:color="auto"/>
            <w:left w:val="none" w:sz="0" w:space="0" w:color="auto"/>
            <w:bottom w:val="none" w:sz="0" w:space="0" w:color="auto"/>
            <w:right w:val="none" w:sz="0" w:space="0" w:color="auto"/>
          </w:divBdr>
        </w:div>
        <w:div w:id="345644140">
          <w:marLeft w:val="480"/>
          <w:marRight w:val="0"/>
          <w:marTop w:val="0"/>
          <w:marBottom w:val="0"/>
          <w:divBdr>
            <w:top w:val="none" w:sz="0" w:space="0" w:color="auto"/>
            <w:left w:val="none" w:sz="0" w:space="0" w:color="auto"/>
            <w:bottom w:val="none" w:sz="0" w:space="0" w:color="auto"/>
            <w:right w:val="none" w:sz="0" w:space="0" w:color="auto"/>
          </w:divBdr>
        </w:div>
        <w:div w:id="1739209719">
          <w:marLeft w:val="480"/>
          <w:marRight w:val="0"/>
          <w:marTop w:val="0"/>
          <w:marBottom w:val="0"/>
          <w:divBdr>
            <w:top w:val="none" w:sz="0" w:space="0" w:color="auto"/>
            <w:left w:val="none" w:sz="0" w:space="0" w:color="auto"/>
            <w:bottom w:val="none" w:sz="0" w:space="0" w:color="auto"/>
            <w:right w:val="none" w:sz="0" w:space="0" w:color="auto"/>
          </w:divBdr>
        </w:div>
        <w:div w:id="1923759843">
          <w:marLeft w:val="480"/>
          <w:marRight w:val="0"/>
          <w:marTop w:val="0"/>
          <w:marBottom w:val="0"/>
          <w:divBdr>
            <w:top w:val="none" w:sz="0" w:space="0" w:color="auto"/>
            <w:left w:val="none" w:sz="0" w:space="0" w:color="auto"/>
            <w:bottom w:val="none" w:sz="0" w:space="0" w:color="auto"/>
            <w:right w:val="none" w:sz="0" w:space="0" w:color="auto"/>
          </w:divBdr>
        </w:div>
        <w:div w:id="1425882524">
          <w:marLeft w:val="480"/>
          <w:marRight w:val="0"/>
          <w:marTop w:val="0"/>
          <w:marBottom w:val="0"/>
          <w:divBdr>
            <w:top w:val="none" w:sz="0" w:space="0" w:color="auto"/>
            <w:left w:val="none" w:sz="0" w:space="0" w:color="auto"/>
            <w:bottom w:val="none" w:sz="0" w:space="0" w:color="auto"/>
            <w:right w:val="none" w:sz="0" w:space="0" w:color="auto"/>
          </w:divBdr>
        </w:div>
        <w:div w:id="663702196">
          <w:marLeft w:val="480"/>
          <w:marRight w:val="0"/>
          <w:marTop w:val="0"/>
          <w:marBottom w:val="0"/>
          <w:divBdr>
            <w:top w:val="none" w:sz="0" w:space="0" w:color="auto"/>
            <w:left w:val="none" w:sz="0" w:space="0" w:color="auto"/>
            <w:bottom w:val="none" w:sz="0" w:space="0" w:color="auto"/>
            <w:right w:val="none" w:sz="0" w:space="0" w:color="auto"/>
          </w:divBdr>
        </w:div>
        <w:div w:id="2101641184">
          <w:marLeft w:val="480"/>
          <w:marRight w:val="0"/>
          <w:marTop w:val="0"/>
          <w:marBottom w:val="0"/>
          <w:divBdr>
            <w:top w:val="none" w:sz="0" w:space="0" w:color="auto"/>
            <w:left w:val="none" w:sz="0" w:space="0" w:color="auto"/>
            <w:bottom w:val="none" w:sz="0" w:space="0" w:color="auto"/>
            <w:right w:val="none" w:sz="0" w:space="0" w:color="auto"/>
          </w:divBdr>
        </w:div>
        <w:div w:id="933393654">
          <w:marLeft w:val="480"/>
          <w:marRight w:val="0"/>
          <w:marTop w:val="0"/>
          <w:marBottom w:val="0"/>
          <w:divBdr>
            <w:top w:val="none" w:sz="0" w:space="0" w:color="auto"/>
            <w:left w:val="none" w:sz="0" w:space="0" w:color="auto"/>
            <w:bottom w:val="none" w:sz="0" w:space="0" w:color="auto"/>
            <w:right w:val="none" w:sz="0" w:space="0" w:color="auto"/>
          </w:divBdr>
        </w:div>
        <w:div w:id="515968610">
          <w:marLeft w:val="480"/>
          <w:marRight w:val="0"/>
          <w:marTop w:val="0"/>
          <w:marBottom w:val="0"/>
          <w:divBdr>
            <w:top w:val="none" w:sz="0" w:space="0" w:color="auto"/>
            <w:left w:val="none" w:sz="0" w:space="0" w:color="auto"/>
            <w:bottom w:val="none" w:sz="0" w:space="0" w:color="auto"/>
            <w:right w:val="none" w:sz="0" w:space="0" w:color="auto"/>
          </w:divBdr>
        </w:div>
        <w:div w:id="659507149">
          <w:marLeft w:val="480"/>
          <w:marRight w:val="0"/>
          <w:marTop w:val="0"/>
          <w:marBottom w:val="0"/>
          <w:divBdr>
            <w:top w:val="none" w:sz="0" w:space="0" w:color="auto"/>
            <w:left w:val="none" w:sz="0" w:space="0" w:color="auto"/>
            <w:bottom w:val="none" w:sz="0" w:space="0" w:color="auto"/>
            <w:right w:val="none" w:sz="0" w:space="0" w:color="auto"/>
          </w:divBdr>
        </w:div>
        <w:div w:id="1512376746">
          <w:marLeft w:val="480"/>
          <w:marRight w:val="0"/>
          <w:marTop w:val="0"/>
          <w:marBottom w:val="0"/>
          <w:divBdr>
            <w:top w:val="none" w:sz="0" w:space="0" w:color="auto"/>
            <w:left w:val="none" w:sz="0" w:space="0" w:color="auto"/>
            <w:bottom w:val="none" w:sz="0" w:space="0" w:color="auto"/>
            <w:right w:val="none" w:sz="0" w:space="0" w:color="auto"/>
          </w:divBdr>
        </w:div>
        <w:div w:id="2081172790">
          <w:marLeft w:val="480"/>
          <w:marRight w:val="0"/>
          <w:marTop w:val="0"/>
          <w:marBottom w:val="0"/>
          <w:divBdr>
            <w:top w:val="none" w:sz="0" w:space="0" w:color="auto"/>
            <w:left w:val="none" w:sz="0" w:space="0" w:color="auto"/>
            <w:bottom w:val="none" w:sz="0" w:space="0" w:color="auto"/>
            <w:right w:val="none" w:sz="0" w:space="0" w:color="auto"/>
          </w:divBdr>
        </w:div>
        <w:div w:id="271400467">
          <w:marLeft w:val="480"/>
          <w:marRight w:val="0"/>
          <w:marTop w:val="0"/>
          <w:marBottom w:val="0"/>
          <w:divBdr>
            <w:top w:val="none" w:sz="0" w:space="0" w:color="auto"/>
            <w:left w:val="none" w:sz="0" w:space="0" w:color="auto"/>
            <w:bottom w:val="none" w:sz="0" w:space="0" w:color="auto"/>
            <w:right w:val="none" w:sz="0" w:space="0" w:color="auto"/>
          </w:divBdr>
        </w:div>
        <w:div w:id="1832717232">
          <w:marLeft w:val="480"/>
          <w:marRight w:val="0"/>
          <w:marTop w:val="0"/>
          <w:marBottom w:val="0"/>
          <w:divBdr>
            <w:top w:val="none" w:sz="0" w:space="0" w:color="auto"/>
            <w:left w:val="none" w:sz="0" w:space="0" w:color="auto"/>
            <w:bottom w:val="none" w:sz="0" w:space="0" w:color="auto"/>
            <w:right w:val="none" w:sz="0" w:space="0" w:color="auto"/>
          </w:divBdr>
        </w:div>
        <w:div w:id="2066373873">
          <w:marLeft w:val="480"/>
          <w:marRight w:val="0"/>
          <w:marTop w:val="0"/>
          <w:marBottom w:val="0"/>
          <w:divBdr>
            <w:top w:val="none" w:sz="0" w:space="0" w:color="auto"/>
            <w:left w:val="none" w:sz="0" w:space="0" w:color="auto"/>
            <w:bottom w:val="none" w:sz="0" w:space="0" w:color="auto"/>
            <w:right w:val="none" w:sz="0" w:space="0" w:color="auto"/>
          </w:divBdr>
        </w:div>
        <w:div w:id="1519998687">
          <w:marLeft w:val="480"/>
          <w:marRight w:val="0"/>
          <w:marTop w:val="0"/>
          <w:marBottom w:val="0"/>
          <w:divBdr>
            <w:top w:val="none" w:sz="0" w:space="0" w:color="auto"/>
            <w:left w:val="none" w:sz="0" w:space="0" w:color="auto"/>
            <w:bottom w:val="none" w:sz="0" w:space="0" w:color="auto"/>
            <w:right w:val="none" w:sz="0" w:space="0" w:color="auto"/>
          </w:divBdr>
        </w:div>
        <w:div w:id="879561152">
          <w:marLeft w:val="480"/>
          <w:marRight w:val="0"/>
          <w:marTop w:val="0"/>
          <w:marBottom w:val="0"/>
          <w:divBdr>
            <w:top w:val="none" w:sz="0" w:space="0" w:color="auto"/>
            <w:left w:val="none" w:sz="0" w:space="0" w:color="auto"/>
            <w:bottom w:val="none" w:sz="0" w:space="0" w:color="auto"/>
            <w:right w:val="none" w:sz="0" w:space="0" w:color="auto"/>
          </w:divBdr>
        </w:div>
        <w:div w:id="1683581285">
          <w:marLeft w:val="480"/>
          <w:marRight w:val="0"/>
          <w:marTop w:val="0"/>
          <w:marBottom w:val="0"/>
          <w:divBdr>
            <w:top w:val="none" w:sz="0" w:space="0" w:color="auto"/>
            <w:left w:val="none" w:sz="0" w:space="0" w:color="auto"/>
            <w:bottom w:val="none" w:sz="0" w:space="0" w:color="auto"/>
            <w:right w:val="none" w:sz="0" w:space="0" w:color="auto"/>
          </w:divBdr>
        </w:div>
        <w:div w:id="995454166">
          <w:marLeft w:val="480"/>
          <w:marRight w:val="0"/>
          <w:marTop w:val="0"/>
          <w:marBottom w:val="0"/>
          <w:divBdr>
            <w:top w:val="none" w:sz="0" w:space="0" w:color="auto"/>
            <w:left w:val="none" w:sz="0" w:space="0" w:color="auto"/>
            <w:bottom w:val="none" w:sz="0" w:space="0" w:color="auto"/>
            <w:right w:val="none" w:sz="0" w:space="0" w:color="auto"/>
          </w:divBdr>
        </w:div>
        <w:div w:id="1821531142">
          <w:marLeft w:val="480"/>
          <w:marRight w:val="0"/>
          <w:marTop w:val="0"/>
          <w:marBottom w:val="0"/>
          <w:divBdr>
            <w:top w:val="none" w:sz="0" w:space="0" w:color="auto"/>
            <w:left w:val="none" w:sz="0" w:space="0" w:color="auto"/>
            <w:bottom w:val="none" w:sz="0" w:space="0" w:color="auto"/>
            <w:right w:val="none" w:sz="0" w:space="0" w:color="auto"/>
          </w:divBdr>
        </w:div>
        <w:div w:id="817841856">
          <w:marLeft w:val="480"/>
          <w:marRight w:val="0"/>
          <w:marTop w:val="0"/>
          <w:marBottom w:val="0"/>
          <w:divBdr>
            <w:top w:val="none" w:sz="0" w:space="0" w:color="auto"/>
            <w:left w:val="none" w:sz="0" w:space="0" w:color="auto"/>
            <w:bottom w:val="none" w:sz="0" w:space="0" w:color="auto"/>
            <w:right w:val="none" w:sz="0" w:space="0" w:color="auto"/>
          </w:divBdr>
        </w:div>
        <w:div w:id="1342858682">
          <w:marLeft w:val="480"/>
          <w:marRight w:val="0"/>
          <w:marTop w:val="0"/>
          <w:marBottom w:val="0"/>
          <w:divBdr>
            <w:top w:val="none" w:sz="0" w:space="0" w:color="auto"/>
            <w:left w:val="none" w:sz="0" w:space="0" w:color="auto"/>
            <w:bottom w:val="none" w:sz="0" w:space="0" w:color="auto"/>
            <w:right w:val="none" w:sz="0" w:space="0" w:color="auto"/>
          </w:divBdr>
        </w:div>
        <w:div w:id="399254439">
          <w:marLeft w:val="480"/>
          <w:marRight w:val="0"/>
          <w:marTop w:val="0"/>
          <w:marBottom w:val="0"/>
          <w:divBdr>
            <w:top w:val="none" w:sz="0" w:space="0" w:color="auto"/>
            <w:left w:val="none" w:sz="0" w:space="0" w:color="auto"/>
            <w:bottom w:val="none" w:sz="0" w:space="0" w:color="auto"/>
            <w:right w:val="none" w:sz="0" w:space="0" w:color="auto"/>
          </w:divBdr>
        </w:div>
        <w:div w:id="575094102">
          <w:marLeft w:val="480"/>
          <w:marRight w:val="0"/>
          <w:marTop w:val="0"/>
          <w:marBottom w:val="0"/>
          <w:divBdr>
            <w:top w:val="none" w:sz="0" w:space="0" w:color="auto"/>
            <w:left w:val="none" w:sz="0" w:space="0" w:color="auto"/>
            <w:bottom w:val="none" w:sz="0" w:space="0" w:color="auto"/>
            <w:right w:val="none" w:sz="0" w:space="0" w:color="auto"/>
          </w:divBdr>
        </w:div>
        <w:div w:id="1606844304">
          <w:marLeft w:val="480"/>
          <w:marRight w:val="0"/>
          <w:marTop w:val="0"/>
          <w:marBottom w:val="0"/>
          <w:divBdr>
            <w:top w:val="none" w:sz="0" w:space="0" w:color="auto"/>
            <w:left w:val="none" w:sz="0" w:space="0" w:color="auto"/>
            <w:bottom w:val="none" w:sz="0" w:space="0" w:color="auto"/>
            <w:right w:val="none" w:sz="0" w:space="0" w:color="auto"/>
          </w:divBdr>
        </w:div>
        <w:div w:id="1004169539">
          <w:marLeft w:val="480"/>
          <w:marRight w:val="0"/>
          <w:marTop w:val="0"/>
          <w:marBottom w:val="0"/>
          <w:divBdr>
            <w:top w:val="none" w:sz="0" w:space="0" w:color="auto"/>
            <w:left w:val="none" w:sz="0" w:space="0" w:color="auto"/>
            <w:bottom w:val="none" w:sz="0" w:space="0" w:color="auto"/>
            <w:right w:val="none" w:sz="0" w:space="0" w:color="auto"/>
          </w:divBdr>
        </w:div>
        <w:div w:id="1815832665">
          <w:marLeft w:val="480"/>
          <w:marRight w:val="0"/>
          <w:marTop w:val="0"/>
          <w:marBottom w:val="0"/>
          <w:divBdr>
            <w:top w:val="none" w:sz="0" w:space="0" w:color="auto"/>
            <w:left w:val="none" w:sz="0" w:space="0" w:color="auto"/>
            <w:bottom w:val="none" w:sz="0" w:space="0" w:color="auto"/>
            <w:right w:val="none" w:sz="0" w:space="0" w:color="auto"/>
          </w:divBdr>
        </w:div>
        <w:div w:id="1480346908">
          <w:marLeft w:val="480"/>
          <w:marRight w:val="0"/>
          <w:marTop w:val="0"/>
          <w:marBottom w:val="0"/>
          <w:divBdr>
            <w:top w:val="none" w:sz="0" w:space="0" w:color="auto"/>
            <w:left w:val="none" w:sz="0" w:space="0" w:color="auto"/>
            <w:bottom w:val="none" w:sz="0" w:space="0" w:color="auto"/>
            <w:right w:val="none" w:sz="0" w:space="0" w:color="auto"/>
          </w:divBdr>
        </w:div>
        <w:div w:id="1232889212">
          <w:marLeft w:val="480"/>
          <w:marRight w:val="0"/>
          <w:marTop w:val="0"/>
          <w:marBottom w:val="0"/>
          <w:divBdr>
            <w:top w:val="none" w:sz="0" w:space="0" w:color="auto"/>
            <w:left w:val="none" w:sz="0" w:space="0" w:color="auto"/>
            <w:bottom w:val="none" w:sz="0" w:space="0" w:color="auto"/>
            <w:right w:val="none" w:sz="0" w:space="0" w:color="auto"/>
          </w:divBdr>
        </w:div>
        <w:div w:id="1824663544">
          <w:marLeft w:val="480"/>
          <w:marRight w:val="0"/>
          <w:marTop w:val="0"/>
          <w:marBottom w:val="0"/>
          <w:divBdr>
            <w:top w:val="none" w:sz="0" w:space="0" w:color="auto"/>
            <w:left w:val="none" w:sz="0" w:space="0" w:color="auto"/>
            <w:bottom w:val="none" w:sz="0" w:space="0" w:color="auto"/>
            <w:right w:val="none" w:sz="0" w:space="0" w:color="auto"/>
          </w:divBdr>
        </w:div>
        <w:div w:id="1350908765">
          <w:marLeft w:val="480"/>
          <w:marRight w:val="0"/>
          <w:marTop w:val="0"/>
          <w:marBottom w:val="0"/>
          <w:divBdr>
            <w:top w:val="none" w:sz="0" w:space="0" w:color="auto"/>
            <w:left w:val="none" w:sz="0" w:space="0" w:color="auto"/>
            <w:bottom w:val="none" w:sz="0" w:space="0" w:color="auto"/>
            <w:right w:val="none" w:sz="0" w:space="0" w:color="auto"/>
          </w:divBdr>
        </w:div>
        <w:div w:id="590702881">
          <w:marLeft w:val="480"/>
          <w:marRight w:val="0"/>
          <w:marTop w:val="0"/>
          <w:marBottom w:val="0"/>
          <w:divBdr>
            <w:top w:val="none" w:sz="0" w:space="0" w:color="auto"/>
            <w:left w:val="none" w:sz="0" w:space="0" w:color="auto"/>
            <w:bottom w:val="none" w:sz="0" w:space="0" w:color="auto"/>
            <w:right w:val="none" w:sz="0" w:space="0" w:color="auto"/>
          </w:divBdr>
        </w:div>
        <w:div w:id="491218908">
          <w:marLeft w:val="480"/>
          <w:marRight w:val="0"/>
          <w:marTop w:val="0"/>
          <w:marBottom w:val="0"/>
          <w:divBdr>
            <w:top w:val="none" w:sz="0" w:space="0" w:color="auto"/>
            <w:left w:val="none" w:sz="0" w:space="0" w:color="auto"/>
            <w:bottom w:val="none" w:sz="0" w:space="0" w:color="auto"/>
            <w:right w:val="none" w:sz="0" w:space="0" w:color="auto"/>
          </w:divBdr>
        </w:div>
        <w:div w:id="1264724966">
          <w:marLeft w:val="480"/>
          <w:marRight w:val="0"/>
          <w:marTop w:val="0"/>
          <w:marBottom w:val="0"/>
          <w:divBdr>
            <w:top w:val="none" w:sz="0" w:space="0" w:color="auto"/>
            <w:left w:val="none" w:sz="0" w:space="0" w:color="auto"/>
            <w:bottom w:val="none" w:sz="0" w:space="0" w:color="auto"/>
            <w:right w:val="none" w:sz="0" w:space="0" w:color="auto"/>
          </w:divBdr>
        </w:div>
        <w:div w:id="1986855047">
          <w:marLeft w:val="480"/>
          <w:marRight w:val="0"/>
          <w:marTop w:val="0"/>
          <w:marBottom w:val="0"/>
          <w:divBdr>
            <w:top w:val="none" w:sz="0" w:space="0" w:color="auto"/>
            <w:left w:val="none" w:sz="0" w:space="0" w:color="auto"/>
            <w:bottom w:val="none" w:sz="0" w:space="0" w:color="auto"/>
            <w:right w:val="none" w:sz="0" w:space="0" w:color="auto"/>
          </w:divBdr>
        </w:div>
        <w:div w:id="1247837119">
          <w:marLeft w:val="480"/>
          <w:marRight w:val="0"/>
          <w:marTop w:val="0"/>
          <w:marBottom w:val="0"/>
          <w:divBdr>
            <w:top w:val="none" w:sz="0" w:space="0" w:color="auto"/>
            <w:left w:val="none" w:sz="0" w:space="0" w:color="auto"/>
            <w:bottom w:val="none" w:sz="0" w:space="0" w:color="auto"/>
            <w:right w:val="none" w:sz="0" w:space="0" w:color="auto"/>
          </w:divBdr>
        </w:div>
        <w:div w:id="599408180">
          <w:marLeft w:val="480"/>
          <w:marRight w:val="0"/>
          <w:marTop w:val="0"/>
          <w:marBottom w:val="0"/>
          <w:divBdr>
            <w:top w:val="none" w:sz="0" w:space="0" w:color="auto"/>
            <w:left w:val="none" w:sz="0" w:space="0" w:color="auto"/>
            <w:bottom w:val="none" w:sz="0" w:space="0" w:color="auto"/>
            <w:right w:val="none" w:sz="0" w:space="0" w:color="auto"/>
          </w:divBdr>
        </w:div>
        <w:div w:id="835069497">
          <w:marLeft w:val="480"/>
          <w:marRight w:val="0"/>
          <w:marTop w:val="0"/>
          <w:marBottom w:val="0"/>
          <w:divBdr>
            <w:top w:val="none" w:sz="0" w:space="0" w:color="auto"/>
            <w:left w:val="none" w:sz="0" w:space="0" w:color="auto"/>
            <w:bottom w:val="none" w:sz="0" w:space="0" w:color="auto"/>
            <w:right w:val="none" w:sz="0" w:space="0" w:color="auto"/>
          </w:divBdr>
        </w:div>
        <w:div w:id="1776975249">
          <w:marLeft w:val="480"/>
          <w:marRight w:val="0"/>
          <w:marTop w:val="0"/>
          <w:marBottom w:val="0"/>
          <w:divBdr>
            <w:top w:val="none" w:sz="0" w:space="0" w:color="auto"/>
            <w:left w:val="none" w:sz="0" w:space="0" w:color="auto"/>
            <w:bottom w:val="none" w:sz="0" w:space="0" w:color="auto"/>
            <w:right w:val="none" w:sz="0" w:space="0" w:color="auto"/>
          </w:divBdr>
        </w:div>
      </w:divsChild>
    </w:div>
    <w:div w:id="46220374">
      <w:bodyDiv w:val="1"/>
      <w:marLeft w:val="0"/>
      <w:marRight w:val="0"/>
      <w:marTop w:val="0"/>
      <w:marBottom w:val="0"/>
      <w:divBdr>
        <w:top w:val="none" w:sz="0" w:space="0" w:color="auto"/>
        <w:left w:val="none" w:sz="0" w:space="0" w:color="auto"/>
        <w:bottom w:val="none" w:sz="0" w:space="0" w:color="auto"/>
        <w:right w:val="none" w:sz="0" w:space="0" w:color="auto"/>
      </w:divBdr>
      <w:divsChild>
        <w:div w:id="1338190751">
          <w:marLeft w:val="480"/>
          <w:marRight w:val="0"/>
          <w:marTop w:val="0"/>
          <w:marBottom w:val="0"/>
          <w:divBdr>
            <w:top w:val="none" w:sz="0" w:space="0" w:color="auto"/>
            <w:left w:val="none" w:sz="0" w:space="0" w:color="auto"/>
            <w:bottom w:val="none" w:sz="0" w:space="0" w:color="auto"/>
            <w:right w:val="none" w:sz="0" w:space="0" w:color="auto"/>
          </w:divBdr>
        </w:div>
        <w:div w:id="805048316">
          <w:marLeft w:val="480"/>
          <w:marRight w:val="0"/>
          <w:marTop w:val="0"/>
          <w:marBottom w:val="0"/>
          <w:divBdr>
            <w:top w:val="none" w:sz="0" w:space="0" w:color="auto"/>
            <w:left w:val="none" w:sz="0" w:space="0" w:color="auto"/>
            <w:bottom w:val="none" w:sz="0" w:space="0" w:color="auto"/>
            <w:right w:val="none" w:sz="0" w:space="0" w:color="auto"/>
          </w:divBdr>
        </w:div>
        <w:div w:id="88889513">
          <w:marLeft w:val="480"/>
          <w:marRight w:val="0"/>
          <w:marTop w:val="0"/>
          <w:marBottom w:val="0"/>
          <w:divBdr>
            <w:top w:val="none" w:sz="0" w:space="0" w:color="auto"/>
            <w:left w:val="none" w:sz="0" w:space="0" w:color="auto"/>
            <w:bottom w:val="none" w:sz="0" w:space="0" w:color="auto"/>
            <w:right w:val="none" w:sz="0" w:space="0" w:color="auto"/>
          </w:divBdr>
        </w:div>
        <w:div w:id="145122965">
          <w:marLeft w:val="480"/>
          <w:marRight w:val="0"/>
          <w:marTop w:val="0"/>
          <w:marBottom w:val="0"/>
          <w:divBdr>
            <w:top w:val="none" w:sz="0" w:space="0" w:color="auto"/>
            <w:left w:val="none" w:sz="0" w:space="0" w:color="auto"/>
            <w:bottom w:val="none" w:sz="0" w:space="0" w:color="auto"/>
            <w:right w:val="none" w:sz="0" w:space="0" w:color="auto"/>
          </w:divBdr>
        </w:div>
        <w:div w:id="2130973095">
          <w:marLeft w:val="480"/>
          <w:marRight w:val="0"/>
          <w:marTop w:val="0"/>
          <w:marBottom w:val="0"/>
          <w:divBdr>
            <w:top w:val="none" w:sz="0" w:space="0" w:color="auto"/>
            <w:left w:val="none" w:sz="0" w:space="0" w:color="auto"/>
            <w:bottom w:val="none" w:sz="0" w:space="0" w:color="auto"/>
            <w:right w:val="none" w:sz="0" w:space="0" w:color="auto"/>
          </w:divBdr>
        </w:div>
        <w:div w:id="1514034817">
          <w:marLeft w:val="480"/>
          <w:marRight w:val="0"/>
          <w:marTop w:val="0"/>
          <w:marBottom w:val="0"/>
          <w:divBdr>
            <w:top w:val="none" w:sz="0" w:space="0" w:color="auto"/>
            <w:left w:val="none" w:sz="0" w:space="0" w:color="auto"/>
            <w:bottom w:val="none" w:sz="0" w:space="0" w:color="auto"/>
            <w:right w:val="none" w:sz="0" w:space="0" w:color="auto"/>
          </w:divBdr>
        </w:div>
        <w:div w:id="1564944844">
          <w:marLeft w:val="480"/>
          <w:marRight w:val="0"/>
          <w:marTop w:val="0"/>
          <w:marBottom w:val="0"/>
          <w:divBdr>
            <w:top w:val="none" w:sz="0" w:space="0" w:color="auto"/>
            <w:left w:val="none" w:sz="0" w:space="0" w:color="auto"/>
            <w:bottom w:val="none" w:sz="0" w:space="0" w:color="auto"/>
            <w:right w:val="none" w:sz="0" w:space="0" w:color="auto"/>
          </w:divBdr>
        </w:div>
        <w:div w:id="1975524474">
          <w:marLeft w:val="480"/>
          <w:marRight w:val="0"/>
          <w:marTop w:val="0"/>
          <w:marBottom w:val="0"/>
          <w:divBdr>
            <w:top w:val="none" w:sz="0" w:space="0" w:color="auto"/>
            <w:left w:val="none" w:sz="0" w:space="0" w:color="auto"/>
            <w:bottom w:val="none" w:sz="0" w:space="0" w:color="auto"/>
            <w:right w:val="none" w:sz="0" w:space="0" w:color="auto"/>
          </w:divBdr>
        </w:div>
        <w:div w:id="999115045">
          <w:marLeft w:val="480"/>
          <w:marRight w:val="0"/>
          <w:marTop w:val="0"/>
          <w:marBottom w:val="0"/>
          <w:divBdr>
            <w:top w:val="none" w:sz="0" w:space="0" w:color="auto"/>
            <w:left w:val="none" w:sz="0" w:space="0" w:color="auto"/>
            <w:bottom w:val="none" w:sz="0" w:space="0" w:color="auto"/>
            <w:right w:val="none" w:sz="0" w:space="0" w:color="auto"/>
          </w:divBdr>
        </w:div>
        <w:div w:id="1225868083">
          <w:marLeft w:val="480"/>
          <w:marRight w:val="0"/>
          <w:marTop w:val="0"/>
          <w:marBottom w:val="0"/>
          <w:divBdr>
            <w:top w:val="none" w:sz="0" w:space="0" w:color="auto"/>
            <w:left w:val="none" w:sz="0" w:space="0" w:color="auto"/>
            <w:bottom w:val="none" w:sz="0" w:space="0" w:color="auto"/>
            <w:right w:val="none" w:sz="0" w:space="0" w:color="auto"/>
          </w:divBdr>
        </w:div>
        <w:div w:id="225653131">
          <w:marLeft w:val="480"/>
          <w:marRight w:val="0"/>
          <w:marTop w:val="0"/>
          <w:marBottom w:val="0"/>
          <w:divBdr>
            <w:top w:val="none" w:sz="0" w:space="0" w:color="auto"/>
            <w:left w:val="none" w:sz="0" w:space="0" w:color="auto"/>
            <w:bottom w:val="none" w:sz="0" w:space="0" w:color="auto"/>
            <w:right w:val="none" w:sz="0" w:space="0" w:color="auto"/>
          </w:divBdr>
        </w:div>
        <w:div w:id="136148299">
          <w:marLeft w:val="480"/>
          <w:marRight w:val="0"/>
          <w:marTop w:val="0"/>
          <w:marBottom w:val="0"/>
          <w:divBdr>
            <w:top w:val="none" w:sz="0" w:space="0" w:color="auto"/>
            <w:left w:val="none" w:sz="0" w:space="0" w:color="auto"/>
            <w:bottom w:val="none" w:sz="0" w:space="0" w:color="auto"/>
            <w:right w:val="none" w:sz="0" w:space="0" w:color="auto"/>
          </w:divBdr>
        </w:div>
        <w:div w:id="194008122">
          <w:marLeft w:val="480"/>
          <w:marRight w:val="0"/>
          <w:marTop w:val="0"/>
          <w:marBottom w:val="0"/>
          <w:divBdr>
            <w:top w:val="none" w:sz="0" w:space="0" w:color="auto"/>
            <w:left w:val="none" w:sz="0" w:space="0" w:color="auto"/>
            <w:bottom w:val="none" w:sz="0" w:space="0" w:color="auto"/>
            <w:right w:val="none" w:sz="0" w:space="0" w:color="auto"/>
          </w:divBdr>
        </w:div>
        <w:div w:id="155726255">
          <w:marLeft w:val="480"/>
          <w:marRight w:val="0"/>
          <w:marTop w:val="0"/>
          <w:marBottom w:val="0"/>
          <w:divBdr>
            <w:top w:val="none" w:sz="0" w:space="0" w:color="auto"/>
            <w:left w:val="none" w:sz="0" w:space="0" w:color="auto"/>
            <w:bottom w:val="none" w:sz="0" w:space="0" w:color="auto"/>
            <w:right w:val="none" w:sz="0" w:space="0" w:color="auto"/>
          </w:divBdr>
        </w:div>
        <w:div w:id="1496610304">
          <w:marLeft w:val="480"/>
          <w:marRight w:val="0"/>
          <w:marTop w:val="0"/>
          <w:marBottom w:val="0"/>
          <w:divBdr>
            <w:top w:val="none" w:sz="0" w:space="0" w:color="auto"/>
            <w:left w:val="none" w:sz="0" w:space="0" w:color="auto"/>
            <w:bottom w:val="none" w:sz="0" w:space="0" w:color="auto"/>
            <w:right w:val="none" w:sz="0" w:space="0" w:color="auto"/>
          </w:divBdr>
        </w:div>
        <w:div w:id="1646738867">
          <w:marLeft w:val="480"/>
          <w:marRight w:val="0"/>
          <w:marTop w:val="0"/>
          <w:marBottom w:val="0"/>
          <w:divBdr>
            <w:top w:val="none" w:sz="0" w:space="0" w:color="auto"/>
            <w:left w:val="none" w:sz="0" w:space="0" w:color="auto"/>
            <w:bottom w:val="none" w:sz="0" w:space="0" w:color="auto"/>
            <w:right w:val="none" w:sz="0" w:space="0" w:color="auto"/>
          </w:divBdr>
        </w:div>
        <w:div w:id="1550919975">
          <w:marLeft w:val="480"/>
          <w:marRight w:val="0"/>
          <w:marTop w:val="0"/>
          <w:marBottom w:val="0"/>
          <w:divBdr>
            <w:top w:val="none" w:sz="0" w:space="0" w:color="auto"/>
            <w:left w:val="none" w:sz="0" w:space="0" w:color="auto"/>
            <w:bottom w:val="none" w:sz="0" w:space="0" w:color="auto"/>
            <w:right w:val="none" w:sz="0" w:space="0" w:color="auto"/>
          </w:divBdr>
        </w:div>
        <w:div w:id="1627200877">
          <w:marLeft w:val="480"/>
          <w:marRight w:val="0"/>
          <w:marTop w:val="0"/>
          <w:marBottom w:val="0"/>
          <w:divBdr>
            <w:top w:val="none" w:sz="0" w:space="0" w:color="auto"/>
            <w:left w:val="none" w:sz="0" w:space="0" w:color="auto"/>
            <w:bottom w:val="none" w:sz="0" w:space="0" w:color="auto"/>
            <w:right w:val="none" w:sz="0" w:space="0" w:color="auto"/>
          </w:divBdr>
        </w:div>
        <w:div w:id="1930455647">
          <w:marLeft w:val="480"/>
          <w:marRight w:val="0"/>
          <w:marTop w:val="0"/>
          <w:marBottom w:val="0"/>
          <w:divBdr>
            <w:top w:val="none" w:sz="0" w:space="0" w:color="auto"/>
            <w:left w:val="none" w:sz="0" w:space="0" w:color="auto"/>
            <w:bottom w:val="none" w:sz="0" w:space="0" w:color="auto"/>
            <w:right w:val="none" w:sz="0" w:space="0" w:color="auto"/>
          </w:divBdr>
        </w:div>
        <w:div w:id="1169059586">
          <w:marLeft w:val="480"/>
          <w:marRight w:val="0"/>
          <w:marTop w:val="0"/>
          <w:marBottom w:val="0"/>
          <w:divBdr>
            <w:top w:val="none" w:sz="0" w:space="0" w:color="auto"/>
            <w:left w:val="none" w:sz="0" w:space="0" w:color="auto"/>
            <w:bottom w:val="none" w:sz="0" w:space="0" w:color="auto"/>
            <w:right w:val="none" w:sz="0" w:space="0" w:color="auto"/>
          </w:divBdr>
        </w:div>
        <w:div w:id="564796437">
          <w:marLeft w:val="480"/>
          <w:marRight w:val="0"/>
          <w:marTop w:val="0"/>
          <w:marBottom w:val="0"/>
          <w:divBdr>
            <w:top w:val="none" w:sz="0" w:space="0" w:color="auto"/>
            <w:left w:val="none" w:sz="0" w:space="0" w:color="auto"/>
            <w:bottom w:val="none" w:sz="0" w:space="0" w:color="auto"/>
            <w:right w:val="none" w:sz="0" w:space="0" w:color="auto"/>
          </w:divBdr>
        </w:div>
        <w:div w:id="824931531">
          <w:marLeft w:val="480"/>
          <w:marRight w:val="0"/>
          <w:marTop w:val="0"/>
          <w:marBottom w:val="0"/>
          <w:divBdr>
            <w:top w:val="none" w:sz="0" w:space="0" w:color="auto"/>
            <w:left w:val="none" w:sz="0" w:space="0" w:color="auto"/>
            <w:bottom w:val="none" w:sz="0" w:space="0" w:color="auto"/>
            <w:right w:val="none" w:sz="0" w:space="0" w:color="auto"/>
          </w:divBdr>
        </w:div>
        <w:div w:id="548301647">
          <w:marLeft w:val="480"/>
          <w:marRight w:val="0"/>
          <w:marTop w:val="0"/>
          <w:marBottom w:val="0"/>
          <w:divBdr>
            <w:top w:val="none" w:sz="0" w:space="0" w:color="auto"/>
            <w:left w:val="none" w:sz="0" w:space="0" w:color="auto"/>
            <w:bottom w:val="none" w:sz="0" w:space="0" w:color="auto"/>
            <w:right w:val="none" w:sz="0" w:space="0" w:color="auto"/>
          </w:divBdr>
        </w:div>
        <w:div w:id="1175339645">
          <w:marLeft w:val="480"/>
          <w:marRight w:val="0"/>
          <w:marTop w:val="0"/>
          <w:marBottom w:val="0"/>
          <w:divBdr>
            <w:top w:val="none" w:sz="0" w:space="0" w:color="auto"/>
            <w:left w:val="none" w:sz="0" w:space="0" w:color="auto"/>
            <w:bottom w:val="none" w:sz="0" w:space="0" w:color="auto"/>
            <w:right w:val="none" w:sz="0" w:space="0" w:color="auto"/>
          </w:divBdr>
        </w:div>
        <w:div w:id="253591210">
          <w:marLeft w:val="480"/>
          <w:marRight w:val="0"/>
          <w:marTop w:val="0"/>
          <w:marBottom w:val="0"/>
          <w:divBdr>
            <w:top w:val="none" w:sz="0" w:space="0" w:color="auto"/>
            <w:left w:val="none" w:sz="0" w:space="0" w:color="auto"/>
            <w:bottom w:val="none" w:sz="0" w:space="0" w:color="auto"/>
            <w:right w:val="none" w:sz="0" w:space="0" w:color="auto"/>
          </w:divBdr>
        </w:div>
        <w:div w:id="1099104753">
          <w:marLeft w:val="480"/>
          <w:marRight w:val="0"/>
          <w:marTop w:val="0"/>
          <w:marBottom w:val="0"/>
          <w:divBdr>
            <w:top w:val="none" w:sz="0" w:space="0" w:color="auto"/>
            <w:left w:val="none" w:sz="0" w:space="0" w:color="auto"/>
            <w:bottom w:val="none" w:sz="0" w:space="0" w:color="auto"/>
            <w:right w:val="none" w:sz="0" w:space="0" w:color="auto"/>
          </w:divBdr>
        </w:div>
        <w:div w:id="573055100">
          <w:marLeft w:val="480"/>
          <w:marRight w:val="0"/>
          <w:marTop w:val="0"/>
          <w:marBottom w:val="0"/>
          <w:divBdr>
            <w:top w:val="none" w:sz="0" w:space="0" w:color="auto"/>
            <w:left w:val="none" w:sz="0" w:space="0" w:color="auto"/>
            <w:bottom w:val="none" w:sz="0" w:space="0" w:color="auto"/>
            <w:right w:val="none" w:sz="0" w:space="0" w:color="auto"/>
          </w:divBdr>
        </w:div>
        <w:div w:id="2106075386">
          <w:marLeft w:val="480"/>
          <w:marRight w:val="0"/>
          <w:marTop w:val="0"/>
          <w:marBottom w:val="0"/>
          <w:divBdr>
            <w:top w:val="none" w:sz="0" w:space="0" w:color="auto"/>
            <w:left w:val="none" w:sz="0" w:space="0" w:color="auto"/>
            <w:bottom w:val="none" w:sz="0" w:space="0" w:color="auto"/>
            <w:right w:val="none" w:sz="0" w:space="0" w:color="auto"/>
          </w:divBdr>
        </w:div>
        <w:div w:id="963728985">
          <w:marLeft w:val="480"/>
          <w:marRight w:val="0"/>
          <w:marTop w:val="0"/>
          <w:marBottom w:val="0"/>
          <w:divBdr>
            <w:top w:val="none" w:sz="0" w:space="0" w:color="auto"/>
            <w:left w:val="none" w:sz="0" w:space="0" w:color="auto"/>
            <w:bottom w:val="none" w:sz="0" w:space="0" w:color="auto"/>
            <w:right w:val="none" w:sz="0" w:space="0" w:color="auto"/>
          </w:divBdr>
        </w:div>
        <w:div w:id="46031263">
          <w:marLeft w:val="480"/>
          <w:marRight w:val="0"/>
          <w:marTop w:val="0"/>
          <w:marBottom w:val="0"/>
          <w:divBdr>
            <w:top w:val="none" w:sz="0" w:space="0" w:color="auto"/>
            <w:left w:val="none" w:sz="0" w:space="0" w:color="auto"/>
            <w:bottom w:val="none" w:sz="0" w:space="0" w:color="auto"/>
            <w:right w:val="none" w:sz="0" w:space="0" w:color="auto"/>
          </w:divBdr>
        </w:div>
        <w:div w:id="1799764415">
          <w:marLeft w:val="480"/>
          <w:marRight w:val="0"/>
          <w:marTop w:val="0"/>
          <w:marBottom w:val="0"/>
          <w:divBdr>
            <w:top w:val="none" w:sz="0" w:space="0" w:color="auto"/>
            <w:left w:val="none" w:sz="0" w:space="0" w:color="auto"/>
            <w:bottom w:val="none" w:sz="0" w:space="0" w:color="auto"/>
            <w:right w:val="none" w:sz="0" w:space="0" w:color="auto"/>
          </w:divBdr>
        </w:div>
        <w:div w:id="1897426924">
          <w:marLeft w:val="480"/>
          <w:marRight w:val="0"/>
          <w:marTop w:val="0"/>
          <w:marBottom w:val="0"/>
          <w:divBdr>
            <w:top w:val="none" w:sz="0" w:space="0" w:color="auto"/>
            <w:left w:val="none" w:sz="0" w:space="0" w:color="auto"/>
            <w:bottom w:val="none" w:sz="0" w:space="0" w:color="auto"/>
            <w:right w:val="none" w:sz="0" w:space="0" w:color="auto"/>
          </w:divBdr>
        </w:div>
        <w:div w:id="206140902">
          <w:marLeft w:val="480"/>
          <w:marRight w:val="0"/>
          <w:marTop w:val="0"/>
          <w:marBottom w:val="0"/>
          <w:divBdr>
            <w:top w:val="none" w:sz="0" w:space="0" w:color="auto"/>
            <w:left w:val="none" w:sz="0" w:space="0" w:color="auto"/>
            <w:bottom w:val="none" w:sz="0" w:space="0" w:color="auto"/>
            <w:right w:val="none" w:sz="0" w:space="0" w:color="auto"/>
          </w:divBdr>
        </w:div>
        <w:div w:id="998507678">
          <w:marLeft w:val="480"/>
          <w:marRight w:val="0"/>
          <w:marTop w:val="0"/>
          <w:marBottom w:val="0"/>
          <w:divBdr>
            <w:top w:val="none" w:sz="0" w:space="0" w:color="auto"/>
            <w:left w:val="none" w:sz="0" w:space="0" w:color="auto"/>
            <w:bottom w:val="none" w:sz="0" w:space="0" w:color="auto"/>
            <w:right w:val="none" w:sz="0" w:space="0" w:color="auto"/>
          </w:divBdr>
        </w:div>
        <w:div w:id="1780293871">
          <w:marLeft w:val="480"/>
          <w:marRight w:val="0"/>
          <w:marTop w:val="0"/>
          <w:marBottom w:val="0"/>
          <w:divBdr>
            <w:top w:val="none" w:sz="0" w:space="0" w:color="auto"/>
            <w:left w:val="none" w:sz="0" w:space="0" w:color="auto"/>
            <w:bottom w:val="none" w:sz="0" w:space="0" w:color="auto"/>
            <w:right w:val="none" w:sz="0" w:space="0" w:color="auto"/>
          </w:divBdr>
        </w:div>
        <w:div w:id="1579166354">
          <w:marLeft w:val="480"/>
          <w:marRight w:val="0"/>
          <w:marTop w:val="0"/>
          <w:marBottom w:val="0"/>
          <w:divBdr>
            <w:top w:val="none" w:sz="0" w:space="0" w:color="auto"/>
            <w:left w:val="none" w:sz="0" w:space="0" w:color="auto"/>
            <w:bottom w:val="none" w:sz="0" w:space="0" w:color="auto"/>
            <w:right w:val="none" w:sz="0" w:space="0" w:color="auto"/>
          </w:divBdr>
        </w:div>
        <w:div w:id="638463532">
          <w:marLeft w:val="480"/>
          <w:marRight w:val="0"/>
          <w:marTop w:val="0"/>
          <w:marBottom w:val="0"/>
          <w:divBdr>
            <w:top w:val="none" w:sz="0" w:space="0" w:color="auto"/>
            <w:left w:val="none" w:sz="0" w:space="0" w:color="auto"/>
            <w:bottom w:val="none" w:sz="0" w:space="0" w:color="auto"/>
            <w:right w:val="none" w:sz="0" w:space="0" w:color="auto"/>
          </w:divBdr>
        </w:div>
        <w:div w:id="104085242">
          <w:marLeft w:val="480"/>
          <w:marRight w:val="0"/>
          <w:marTop w:val="0"/>
          <w:marBottom w:val="0"/>
          <w:divBdr>
            <w:top w:val="none" w:sz="0" w:space="0" w:color="auto"/>
            <w:left w:val="none" w:sz="0" w:space="0" w:color="auto"/>
            <w:bottom w:val="none" w:sz="0" w:space="0" w:color="auto"/>
            <w:right w:val="none" w:sz="0" w:space="0" w:color="auto"/>
          </w:divBdr>
        </w:div>
        <w:div w:id="435365396">
          <w:marLeft w:val="480"/>
          <w:marRight w:val="0"/>
          <w:marTop w:val="0"/>
          <w:marBottom w:val="0"/>
          <w:divBdr>
            <w:top w:val="none" w:sz="0" w:space="0" w:color="auto"/>
            <w:left w:val="none" w:sz="0" w:space="0" w:color="auto"/>
            <w:bottom w:val="none" w:sz="0" w:space="0" w:color="auto"/>
            <w:right w:val="none" w:sz="0" w:space="0" w:color="auto"/>
          </w:divBdr>
        </w:div>
      </w:divsChild>
    </w:div>
    <w:div w:id="46224656">
      <w:bodyDiv w:val="1"/>
      <w:marLeft w:val="0"/>
      <w:marRight w:val="0"/>
      <w:marTop w:val="0"/>
      <w:marBottom w:val="0"/>
      <w:divBdr>
        <w:top w:val="none" w:sz="0" w:space="0" w:color="auto"/>
        <w:left w:val="none" w:sz="0" w:space="0" w:color="auto"/>
        <w:bottom w:val="none" w:sz="0" w:space="0" w:color="auto"/>
        <w:right w:val="none" w:sz="0" w:space="0" w:color="auto"/>
      </w:divBdr>
    </w:div>
    <w:div w:id="46493558">
      <w:bodyDiv w:val="1"/>
      <w:marLeft w:val="0"/>
      <w:marRight w:val="0"/>
      <w:marTop w:val="0"/>
      <w:marBottom w:val="0"/>
      <w:divBdr>
        <w:top w:val="none" w:sz="0" w:space="0" w:color="auto"/>
        <w:left w:val="none" w:sz="0" w:space="0" w:color="auto"/>
        <w:bottom w:val="none" w:sz="0" w:space="0" w:color="auto"/>
        <w:right w:val="none" w:sz="0" w:space="0" w:color="auto"/>
      </w:divBdr>
    </w:div>
    <w:div w:id="46540539">
      <w:bodyDiv w:val="1"/>
      <w:marLeft w:val="0"/>
      <w:marRight w:val="0"/>
      <w:marTop w:val="0"/>
      <w:marBottom w:val="0"/>
      <w:divBdr>
        <w:top w:val="none" w:sz="0" w:space="0" w:color="auto"/>
        <w:left w:val="none" w:sz="0" w:space="0" w:color="auto"/>
        <w:bottom w:val="none" w:sz="0" w:space="0" w:color="auto"/>
        <w:right w:val="none" w:sz="0" w:space="0" w:color="auto"/>
      </w:divBdr>
    </w:div>
    <w:div w:id="46953219">
      <w:bodyDiv w:val="1"/>
      <w:marLeft w:val="0"/>
      <w:marRight w:val="0"/>
      <w:marTop w:val="0"/>
      <w:marBottom w:val="0"/>
      <w:divBdr>
        <w:top w:val="none" w:sz="0" w:space="0" w:color="auto"/>
        <w:left w:val="none" w:sz="0" w:space="0" w:color="auto"/>
        <w:bottom w:val="none" w:sz="0" w:space="0" w:color="auto"/>
        <w:right w:val="none" w:sz="0" w:space="0" w:color="auto"/>
      </w:divBdr>
    </w:div>
    <w:div w:id="47731761">
      <w:bodyDiv w:val="1"/>
      <w:marLeft w:val="0"/>
      <w:marRight w:val="0"/>
      <w:marTop w:val="0"/>
      <w:marBottom w:val="0"/>
      <w:divBdr>
        <w:top w:val="none" w:sz="0" w:space="0" w:color="auto"/>
        <w:left w:val="none" w:sz="0" w:space="0" w:color="auto"/>
        <w:bottom w:val="none" w:sz="0" w:space="0" w:color="auto"/>
        <w:right w:val="none" w:sz="0" w:space="0" w:color="auto"/>
      </w:divBdr>
    </w:div>
    <w:div w:id="48307260">
      <w:bodyDiv w:val="1"/>
      <w:marLeft w:val="0"/>
      <w:marRight w:val="0"/>
      <w:marTop w:val="0"/>
      <w:marBottom w:val="0"/>
      <w:divBdr>
        <w:top w:val="none" w:sz="0" w:space="0" w:color="auto"/>
        <w:left w:val="none" w:sz="0" w:space="0" w:color="auto"/>
        <w:bottom w:val="none" w:sz="0" w:space="0" w:color="auto"/>
        <w:right w:val="none" w:sz="0" w:space="0" w:color="auto"/>
      </w:divBdr>
    </w:div>
    <w:div w:id="49115830">
      <w:bodyDiv w:val="1"/>
      <w:marLeft w:val="0"/>
      <w:marRight w:val="0"/>
      <w:marTop w:val="0"/>
      <w:marBottom w:val="0"/>
      <w:divBdr>
        <w:top w:val="none" w:sz="0" w:space="0" w:color="auto"/>
        <w:left w:val="none" w:sz="0" w:space="0" w:color="auto"/>
        <w:bottom w:val="none" w:sz="0" w:space="0" w:color="auto"/>
        <w:right w:val="none" w:sz="0" w:space="0" w:color="auto"/>
      </w:divBdr>
      <w:divsChild>
        <w:div w:id="566720014">
          <w:marLeft w:val="480"/>
          <w:marRight w:val="0"/>
          <w:marTop w:val="0"/>
          <w:marBottom w:val="0"/>
          <w:divBdr>
            <w:top w:val="none" w:sz="0" w:space="0" w:color="auto"/>
            <w:left w:val="none" w:sz="0" w:space="0" w:color="auto"/>
            <w:bottom w:val="none" w:sz="0" w:space="0" w:color="auto"/>
            <w:right w:val="none" w:sz="0" w:space="0" w:color="auto"/>
          </w:divBdr>
        </w:div>
        <w:div w:id="897477176">
          <w:marLeft w:val="480"/>
          <w:marRight w:val="0"/>
          <w:marTop w:val="0"/>
          <w:marBottom w:val="0"/>
          <w:divBdr>
            <w:top w:val="none" w:sz="0" w:space="0" w:color="auto"/>
            <w:left w:val="none" w:sz="0" w:space="0" w:color="auto"/>
            <w:bottom w:val="none" w:sz="0" w:space="0" w:color="auto"/>
            <w:right w:val="none" w:sz="0" w:space="0" w:color="auto"/>
          </w:divBdr>
        </w:div>
        <w:div w:id="713045251">
          <w:marLeft w:val="480"/>
          <w:marRight w:val="0"/>
          <w:marTop w:val="0"/>
          <w:marBottom w:val="0"/>
          <w:divBdr>
            <w:top w:val="none" w:sz="0" w:space="0" w:color="auto"/>
            <w:left w:val="none" w:sz="0" w:space="0" w:color="auto"/>
            <w:bottom w:val="none" w:sz="0" w:space="0" w:color="auto"/>
            <w:right w:val="none" w:sz="0" w:space="0" w:color="auto"/>
          </w:divBdr>
        </w:div>
        <w:div w:id="109978304">
          <w:marLeft w:val="480"/>
          <w:marRight w:val="0"/>
          <w:marTop w:val="0"/>
          <w:marBottom w:val="0"/>
          <w:divBdr>
            <w:top w:val="none" w:sz="0" w:space="0" w:color="auto"/>
            <w:left w:val="none" w:sz="0" w:space="0" w:color="auto"/>
            <w:bottom w:val="none" w:sz="0" w:space="0" w:color="auto"/>
            <w:right w:val="none" w:sz="0" w:space="0" w:color="auto"/>
          </w:divBdr>
        </w:div>
        <w:div w:id="1905799864">
          <w:marLeft w:val="480"/>
          <w:marRight w:val="0"/>
          <w:marTop w:val="0"/>
          <w:marBottom w:val="0"/>
          <w:divBdr>
            <w:top w:val="none" w:sz="0" w:space="0" w:color="auto"/>
            <w:left w:val="none" w:sz="0" w:space="0" w:color="auto"/>
            <w:bottom w:val="none" w:sz="0" w:space="0" w:color="auto"/>
            <w:right w:val="none" w:sz="0" w:space="0" w:color="auto"/>
          </w:divBdr>
        </w:div>
        <w:div w:id="1312638370">
          <w:marLeft w:val="480"/>
          <w:marRight w:val="0"/>
          <w:marTop w:val="0"/>
          <w:marBottom w:val="0"/>
          <w:divBdr>
            <w:top w:val="none" w:sz="0" w:space="0" w:color="auto"/>
            <w:left w:val="none" w:sz="0" w:space="0" w:color="auto"/>
            <w:bottom w:val="none" w:sz="0" w:space="0" w:color="auto"/>
            <w:right w:val="none" w:sz="0" w:space="0" w:color="auto"/>
          </w:divBdr>
        </w:div>
        <w:div w:id="1763065106">
          <w:marLeft w:val="480"/>
          <w:marRight w:val="0"/>
          <w:marTop w:val="0"/>
          <w:marBottom w:val="0"/>
          <w:divBdr>
            <w:top w:val="none" w:sz="0" w:space="0" w:color="auto"/>
            <w:left w:val="none" w:sz="0" w:space="0" w:color="auto"/>
            <w:bottom w:val="none" w:sz="0" w:space="0" w:color="auto"/>
            <w:right w:val="none" w:sz="0" w:space="0" w:color="auto"/>
          </w:divBdr>
        </w:div>
        <w:div w:id="397214621">
          <w:marLeft w:val="480"/>
          <w:marRight w:val="0"/>
          <w:marTop w:val="0"/>
          <w:marBottom w:val="0"/>
          <w:divBdr>
            <w:top w:val="none" w:sz="0" w:space="0" w:color="auto"/>
            <w:left w:val="none" w:sz="0" w:space="0" w:color="auto"/>
            <w:bottom w:val="none" w:sz="0" w:space="0" w:color="auto"/>
            <w:right w:val="none" w:sz="0" w:space="0" w:color="auto"/>
          </w:divBdr>
        </w:div>
        <w:div w:id="1680810741">
          <w:marLeft w:val="480"/>
          <w:marRight w:val="0"/>
          <w:marTop w:val="0"/>
          <w:marBottom w:val="0"/>
          <w:divBdr>
            <w:top w:val="none" w:sz="0" w:space="0" w:color="auto"/>
            <w:left w:val="none" w:sz="0" w:space="0" w:color="auto"/>
            <w:bottom w:val="none" w:sz="0" w:space="0" w:color="auto"/>
            <w:right w:val="none" w:sz="0" w:space="0" w:color="auto"/>
          </w:divBdr>
        </w:div>
        <w:div w:id="899558102">
          <w:marLeft w:val="480"/>
          <w:marRight w:val="0"/>
          <w:marTop w:val="0"/>
          <w:marBottom w:val="0"/>
          <w:divBdr>
            <w:top w:val="none" w:sz="0" w:space="0" w:color="auto"/>
            <w:left w:val="none" w:sz="0" w:space="0" w:color="auto"/>
            <w:bottom w:val="none" w:sz="0" w:space="0" w:color="auto"/>
            <w:right w:val="none" w:sz="0" w:space="0" w:color="auto"/>
          </w:divBdr>
        </w:div>
        <w:div w:id="1946300834">
          <w:marLeft w:val="480"/>
          <w:marRight w:val="0"/>
          <w:marTop w:val="0"/>
          <w:marBottom w:val="0"/>
          <w:divBdr>
            <w:top w:val="none" w:sz="0" w:space="0" w:color="auto"/>
            <w:left w:val="none" w:sz="0" w:space="0" w:color="auto"/>
            <w:bottom w:val="none" w:sz="0" w:space="0" w:color="auto"/>
            <w:right w:val="none" w:sz="0" w:space="0" w:color="auto"/>
          </w:divBdr>
        </w:div>
        <w:div w:id="1134106895">
          <w:marLeft w:val="480"/>
          <w:marRight w:val="0"/>
          <w:marTop w:val="0"/>
          <w:marBottom w:val="0"/>
          <w:divBdr>
            <w:top w:val="none" w:sz="0" w:space="0" w:color="auto"/>
            <w:left w:val="none" w:sz="0" w:space="0" w:color="auto"/>
            <w:bottom w:val="none" w:sz="0" w:space="0" w:color="auto"/>
            <w:right w:val="none" w:sz="0" w:space="0" w:color="auto"/>
          </w:divBdr>
        </w:div>
        <w:div w:id="75440753">
          <w:marLeft w:val="480"/>
          <w:marRight w:val="0"/>
          <w:marTop w:val="0"/>
          <w:marBottom w:val="0"/>
          <w:divBdr>
            <w:top w:val="none" w:sz="0" w:space="0" w:color="auto"/>
            <w:left w:val="none" w:sz="0" w:space="0" w:color="auto"/>
            <w:bottom w:val="none" w:sz="0" w:space="0" w:color="auto"/>
            <w:right w:val="none" w:sz="0" w:space="0" w:color="auto"/>
          </w:divBdr>
        </w:div>
        <w:div w:id="599679168">
          <w:marLeft w:val="480"/>
          <w:marRight w:val="0"/>
          <w:marTop w:val="0"/>
          <w:marBottom w:val="0"/>
          <w:divBdr>
            <w:top w:val="none" w:sz="0" w:space="0" w:color="auto"/>
            <w:left w:val="none" w:sz="0" w:space="0" w:color="auto"/>
            <w:bottom w:val="none" w:sz="0" w:space="0" w:color="auto"/>
            <w:right w:val="none" w:sz="0" w:space="0" w:color="auto"/>
          </w:divBdr>
        </w:div>
        <w:div w:id="2144885759">
          <w:marLeft w:val="480"/>
          <w:marRight w:val="0"/>
          <w:marTop w:val="0"/>
          <w:marBottom w:val="0"/>
          <w:divBdr>
            <w:top w:val="none" w:sz="0" w:space="0" w:color="auto"/>
            <w:left w:val="none" w:sz="0" w:space="0" w:color="auto"/>
            <w:bottom w:val="none" w:sz="0" w:space="0" w:color="auto"/>
            <w:right w:val="none" w:sz="0" w:space="0" w:color="auto"/>
          </w:divBdr>
        </w:div>
        <w:div w:id="1449088031">
          <w:marLeft w:val="480"/>
          <w:marRight w:val="0"/>
          <w:marTop w:val="0"/>
          <w:marBottom w:val="0"/>
          <w:divBdr>
            <w:top w:val="none" w:sz="0" w:space="0" w:color="auto"/>
            <w:left w:val="none" w:sz="0" w:space="0" w:color="auto"/>
            <w:bottom w:val="none" w:sz="0" w:space="0" w:color="auto"/>
            <w:right w:val="none" w:sz="0" w:space="0" w:color="auto"/>
          </w:divBdr>
        </w:div>
        <w:div w:id="981806592">
          <w:marLeft w:val="480"/>
          <w:marRight w:val="0"/>
          <w:marTop w:val="0"/>
          <w:marBottom w:val="0"/>
          <w:divBdr>
            <w:top w:val="none" w:sz="0" w:space="0" w:color="auto"/>
            <w:left w:val="none" w:sz="0" w:space="0" w:color="auto"/>
            <w:bottom w:val="none" w:sz="0" w:space="0" w:color="auto"/>
            <w:right w:val="none" w:sz="0" w:space="0" w:color="auto"/>
          </w:divBdr>
        </w:div>
        <w:div w:id="1982075870">
          <w:marLeft w:val="480"/>
          <w:marRight w:val="0"/>
          <w:marTop w:val="0"/>
          <w:marBottom w:val="0"/>
          <w:divBdr>
            <w:top w:val="none" w:sz="0" w:space="0" w:color="auto"/>
            <w:left w:val="none" w:sz="0" w:space="0" w:color="auto"/>
            <w:bottom w:val="none" w:sz="0" w:space="0" w:color="auto"/>
            <w:right w:val="none" w:sz="0" w:space="0" w:color="auto"/>
          </w:divBdr>
        </w:div>
        <w:div w:id="296223431">
          <w:marLeft w:val="480"/>
          <w:marRight w:val="0"/>
          <w:marTop w:val="0"/>
          <w:marBottom w:val="0"/>
          <w:divBdr>
            <w:top w:val="none" w:sz="0" w:space="0" w:color="auto"/>
            <w:left w:val="none" w:sz="0" w:space="0" w:color="auto"/>
            <w:bottom w:val="none" w:sz="0" w:space="0" w:color="auto"/>
            <w:right w:val="none" w:sz="0" w:space="0" w:color="auto"/>
          </w:divBdr>
        </w:div>
        <w:div w:id="1307468048">
          <w:marLeft w:val="480"/>
          <w:marRight w:val="0"/>
          <w:marTop w:val="0"/>
          <w:marBottom w:val="0"/>
          <w:divBdr>
            <w:top w:val="none" w:sz="0" w:space="0" w:color="auto"/>
            <w:left w:val="none" w:sz="0" w:space="0" w:color="auto"/>
            <w:bottom w:val="none" w:sz="0" w:space="0" w:color="auto"/>
            <w:right w:val="none" w:sz="0" w:space="0" w:color="auto"/>
          </w:divBdr>
        </w:div>
        <w:div w:id="1241522133">
          <w:marLeft w:val="480"/>
          <w:marRight w:val="0"/>
          <w:marTop w:val="0"/>
          <w:marBottom w:val="0"/>
          <w:divBdr>
            <w:top w:val="none" w:sz="0" w:space="0" w:color="auto"/>
            <w:left w:val="none" w:sz="0" w:space="0" w:color="auto"/>
            <w:bottom w:val="none" w:sz="0" w:space="0" w:color="auto"/>
            <w:right w:val="none" w:sz="0" w:space="0" w:color="auto"/>
          </w:divBdr>
        </w:div>
        <w:div w:id="495389697">
          <w:marLeft w:val="480"/>
          <w:marRight w:val="0"/>
          <w:marTop w:val="0"/>
          <w:marBottom w:val="0"/>
          <w:divBdr>
            <w:top w:val="none" w:sz="0" w:space="0" w:color="auto"/>
            <w:left w:val="none" w:sz="0" w:space="0" w:color="auto"/>
            <w:bottom w:val="none" w:sz="0" w:space="0" w:color="auto"/>
            <w:right w:val="none" w:sz="0" w:space="0" w:color="auto"/>
          </w:divBdr>
        </w:div>
        <w:div w:id="911156816">
          <w:marLeft w:val="480"/>
          <w:marRight w:val="0"/>
          <w:marTop w:val="0"/>
          <w:marBottom w:val="0"/>
          <w:divBdr>
            <w:top w:val="none" w:sz="0" w:space="0" w:color="auto"/>
            <w:left w:val="none" w:sz="0" w:space="0" w:color="auto"/>
            <w:bottom w:val="none" w:sz="0" w:space="0" w:color="auto"/>
            <w:right w:val="none" w:sz="0" w:space="0" w:color="auto"/>
          </w:divBdr>
        </w:div>
        <w:div w:id="298608362">
          <w:marLeft w:val="480"/>
          <w:marRight w:val="0"/>
          <w:marTop w:val="0"/>
          <w:marBottom w:val="0"/>
          <w:divBdr>
            <w:top w:val="none" w:sz="0" w:space="0" w:color="auto"/>
            <w:left w:val="none" w:sz="0" w:space="0" w:color="auto"/>
            <w:bottom w:val="none" w:sz="0" w:space="0" w:color="auto"/>
            <w:right w:val="none" w:sz="0" w:space="0" w:color="auto"/>
          </w:divBdr>
        </w:div>
        <w:div w:id="207886672">
          <w:marLeft w:val="480"/>
          <w:marRight w:val="0"/>
          <w:marTop w:val="0"/>
          <w:marBottom w:val="0"/>
          <w:divBdr>
            <w:top w:val="none" w:sz="0" w:space="0" w:color="auto"/>
            <w:left w:val="none" w:sz="0" w:space="0" w:color="auto"/>
            <w:bottom w:val="none" w:sz="0" w:space="0" w:color="auto"/>
            <w:right w:val="none" w:sz="0" w:space="0" w:color="auto"/>
          </w:divBdr>
        </w:div>
        <w:div w:id="2046514086">
          <w:marLeft w:val="480"/>
          <w:marRight w:val="0"/>
          <w:marTop w:val="0"/>
          <w:marBottom w:val="0"/>
          <w:divBdr>
            <w:top w:val="none" w:sz="0" w:space="0" w:color="auto"/>
            <w:left w:val="none" w:sz="0" w:space="0" w:color="auto"/>
            <w:bottom w:val="none" w:sz="0" w:space="0" w:color="auto"/>
            <w:right w:val="none" w:sz="0" w:space="0" w:color="auto"/>
          </w:divBdr>
        </w:div>
        <w:div w:id="1325358375">
          <w:marLeft w:val="480"/>
          <w:marRight w:val="0"/>
          <w:marTop w:val="0"/>
          <w:marBottom w:val="0"/>
          <w:divBdr>
            <w:top w:val="none" w:sz="0" w:space="0" w:color="auto"/>
            <w:left w:val="none" w:sz="0" w:space="0" w:color="auto"/>
            <w:bottom w:val="none" w:sz="0" w:space="0" w:color="auto"/>
            <w:right w:val="none" w:sz="0" w:space="0" w:color="auto"/>
          </w:divBdr>
        </w:div>
        <w:div w:id="1682974231">
          <w:marLeft w:val="480"/>
          <w:marRight w:val="0"/>
          <w:marTop w:val="0"/>
          <w:marBottom w:val="0"/>
          <w:divBdr>
            <w:top w:val="none" w:sz="0" w:space="0" w:color="auto"/>
            <w:left w:val="none" w:sz="0" w:space="0" w:color="auto"/>
            <w:bottom w:val="none" w:sz="0" w:space="0" w:color="auto"/>
            <w:right w:val="none" w:sz="0" w:space="0" w:color="auto"/>
          </w:divBdr>
        </w:div>
        <w:div w:id="1164513570">
          <w:marLeft w:val="480"/>
          <w:marRight w:val="0"/>
          <w:marTop w:val="0"/>
          <w:marBottom w:val="0"/>
          <w:divBdr>
            <w:top w:val="none" w:sz="0" w:space="0" w:color="auto"/>
            <w:left w:val="none" w:sz="0" w:space="0" w:color="auto"/>
            <w:bottom w:val="none" w:sz="0" w:space="0" w:color="auto"/>
            <w:right w:val="none" w:sz="0" w:space="0" w:color="auto"/>
          </w:divBdr>
        </w:div>
        <w:div w:id="833684047">
          <w:marLeft w:val="480"/>
          <w:marRight w:val="0"/>
          <w:marTop w:val="0"/>
          <w:marBottom w:val="0"/>
          <w:divBdr>
            <w:top w:val="none" w:sz="0" w:space="0" w:color="auto"/>
            <w:left w:val="none" w:sz="0" w:space="0" w:color="auto"/>
            <w:bottom w:val="none" w:sz="0" w:space="0" w:color="auto"/>
            <w:right w:val="none" w:sz="0" w:space="0" w:color="auto"/>
          </w:divBdr>
        </w:div>
        <w:div w:id="2041855661">
          <w:marLeft w:val="480"/>
          <w:marRight w:val="0"/>
          <w:marTop w:val="0"/>
          <w:marBottom w:val="0"/>
          <w:divBdr>
            <w:top w:val="none" w:sz="0" w:space="0" w:color="auto"/>
            <w:left w:val="none" w:sz="0" w:space="0" w:color="auto"/>
            <w:bottom w:val="none" w:sz="0" w:space="0" w:color="auto"/>
            <w:right w:val="none" w:sz="0" w:space="0" w:color="auto"/>
          </w:divBdr>
        </w:div>
        <w:div w:id="442112224">
          <w:marLeft w:val="480"/>
          <w:marRight w:val="0"/>
          <w:marTop w:val="0"/>
          <w:marBottom w:val="0"/>
          <w:divBdr>
            <w:top w:val="none" w:sz="0" w:space="0" w:color="auto"/>
            <w:left w:val="none" w:sz="0" w:space="0" w:color="auto"/>
            <w:bottom w:val="none" w:sz="0" w:space="0" w:color="auto"/>
            <w:right w:val="none" w:sz="0" w:space="0" w:color="auto"/>
          </w:divBdr>
        </w:div>
        <w:div w:id="1531920659">
          <w:marLeft w:val="480"/>
          <w:marRight w:val="0"/>
          <w:marTop w:val="0"/>
          <w:marBottom w:val="0"/>
          <w:divBdr>
            <w:top w:val="none" w:sz="0" w:space="0" w:color="auto"/>
            <w:left w:val="none" w:sz="0" w:space="0" w:color="auto"/>
            <w:bottom w:val="none" w:sz="0" w:space="0" w:color="auto"/>
            <w:right w:val="none" w:sz="0" w:space="0" w:color="auto"/>
          </w:divBdr>
        </w:div>
        <w:div w:id="890770698">
          <w:marLeft w:val="480"/>
          <w:marRight w:val="0"/>
          <w:marTop w:val="0"/>
          <w:marBottom w:val="0"/>
          <w:divBdr>
            <w:top w:val="none" w:sz="0" w:space="0" w:color="auto"/>
            <w:left w:val="none" w:sz="0" w:space="0" w:color="auto"/>
            <w:bottom w:val="none" w:sz="0" w:space="0" w:color="auto"/>
            <w:right w:val="none" w:sz="0" w:space="0" w:color="auto"/>
          </w:divBdr>
        </w:div>
        <w:div w:id="1221093243">
          <w:marLeft w:val="480"/>
          <w:marRight w:val="0"/>
          <w:marTop w:val="0"/>
          <w:marBottom w:val="0"/>
          <w:divBdr>
            <w:top w:val="none" w:sz="0" w:space="0" w:color="auto"/>
            <w:left w:val="none" w:sz="0" w:space="0" w:color="auto"/>
            <w:bottom w:val="none" w:sz="0" w:space="0" w:color="auto"/>
            <w:right w:val="none" w:sz="0" w:space="0" w:color="auto"/>
          </w:divBdr>
        </w:div>
        <w:div w:id="717630185">
          <w:marLeft w:val="480"/>
          <w:marRight w:val="0"/>
          <w:marTop w:val="0"/>
          <w:marBottom w:val="0"/>
          <w:divBdr>
            <w:top w:val="none" w:sz="0" w:space="0" w:color="auto"/>
            <w:left w:val="none" w:sz="0" w:space="0" w:color="auto"/>
            <w:bottom w:val="none" w:sz="0" w:space="0" w:color="auto"/>
            <w:right w:val="none" w:sz="0" w:space="0" w:color="auto"/>
          </w:divBdr>
        </w:div>
        <w:div w:id="494105001">
          <w:marLeft w:val="480"/>
          <w:marRight w:val="0"/>
          <w:marTop w:val="0"/>
          <w:marBottom w:val="0"/>
          <w:divBdr>
            <w:top w:val="none" w:sz="0" w:space="0" w:color="auto"/>
            <w:left w:val="none" w:sz="0" w:space="0" w:color="auto"/>
            <w:bottom w:val="none" w:sz="0" w:space="0" w:color="auto"/>
            <w:right w:val="none" w:sz="0" w:space="0" w:color="auto"/>
          </w:divBdr>
        </w:div>
      </w:divsChild>
    </w:div>
    <w:div w:id="49236788">
      <w:bodyDiv w:val="1"/>
      <w:marLeft w:val="0"/>
      <w:marRight w:val="0"/>
      <w:marTop w:val="0"/>
      <w:marBottom w:val="0"/>
      <w:divBdr>
        <w:top w:val="none" w:sz="0" w:space="0" w:color="auto"/>
        <w:left w:val="none" w:sz="0" w:space="0" w:color="auto"/>
        <w:bottom w:val="none" w:sz="0" w:space="0" w:color="auto"/>
        <w:right w:val="none" w:sz="0" w:space="0" w:color="auto"/>
      </w:divBdr>
    </w:div>
    <w:div w:id="49308873">
      <w:bodyDiv w:val="1"/>
      <w:marLeft w:val="0"/>
      <w:marRight w:val="0"/>
      <w:marTop w:val="0"/>
      <w:marBottom w:val="0"/>
      <w:divBdr>
        <w:top w:val="none" w:sz="0" w:space="0" w:color="auto"/>
        <w:left w:val="none" w:sz="0" w:space="0" w:color="auto"/>
        <w:bottom w:val="none" w:sz="0" w:space="0" w:color="auto"/>
        <w:right w:val="none" w:sz="0" w:space="0" w:color="auto"/>
      </w:divBdr>
    </w:div>
    <w:div w:id="49430062">
      <w:bodyDiv w:val="1"/>
      <w:marLeft w:val="0"/>
      <w:marRight w:val="0"/>
      <w:marTop w:val="0"/>
      <w:marBottom w:val="0"/>
      <w:divBdr>
        <w:top w:val="none" w:sz="0" w:space="0" w:color="auto"/>
        <w:left w:val="none" w:sz="0" w:space="0" w:color="auto"/>
        <w:bottom w:val="none" w:sz="0" w:space="0" w:color="auto"/>
        <w:right w:val="none" w:sz="0" w:space="0" w:color="auto"/>
      </w:divBdr>
    </w:div>
    <w:div w:id="49768625">
      <w:bodyDiv w:val="1"/>
      <w:marLeft w:val="0"/>
      <w:marRight w:val="0"/>
      <w:marTop w:val="0"/>
      <w:marBottom w:val="0"/>
      <w:divBdr>
        <w:top w:val="none" w:sz="0" w:space="0" w:color="auto"/>
        <w:left w:val="none" w:sz="0" w:space="0" w:color="auto"/>
        <w:bottom w:val="none" w:sz="0" w:space="0" w:color="auto"/>
        <w:right w:val="none" w:sz="0" w:space="0" w:color="auto"/>
      </w:divBdr>
    </w:div>
    <w:div w:id="49892145">
      <w:bodyDiv w:val="1"/>
      <w:marLeft w:val="0"/>
      <w:marRight w:val="0"/>
      <w:marTop w:val="0"/>
      <w:marBottom w:val="0"/>
      <w:divBdr>
        <w:top w:val="none" w:sz="0" w:space="0" w:color="auto"/>
        <w:left w:val="none" w:sz="0" w:space="0" w:color="auto"/>
        <w:bottom w:val="none" w:sz="0" w:space="0" w:color="auto"/>
        <w:right w:val="none" w:sz="0" w:space="0" w:color="auto"/>
      </w:divBdr>
    </w:div>
    <w:div w:id="51587955">
      <w:bodyDiv w:val="1"/>
      <w:marLeft w:val="0"/>
      <w:marRight w:val="0"/>
      <w:marTop w:val="0"/>
      <w:marBottom w:val="0"/>
      <w:divBdr>
        <w:top w:val="none" w:sz="0" w:space="0" w:color="auto"/>
        <w:left w:val="none" w:sz="0" w:space="0" w:color="auto"/>
        <w:bottom w:val="none" w:sz="0" w:space="0" w:color="auto"/>
        <w:right w:val="none" w:sz="0" w:space="0" w:color="auto"/>
      </w:divBdr>
    </w:div>
    <w:div w:id="51781832">
      <w:bodyDiv w:val="1"/>
      <w:marLeft w:val="0"/>
      <w:marRight w:val="0"/>
      <w:marTop w:val="0"/>
      <w:marBottom w:val="0"/>
      <w:divBdr>
        <w:top w:val="none" w:sz="0" w:space="0" w:color="auto"/>
        <w:left w:val="none" w:sz="0" w:space="0" w:color="auto"/>
        <w:bottom w:val="none" w:sz="0" w:space="0" w:color="auto"/>
        <w:right w:val="none" w:sz="0" w:space="0" w:color="auto"/>
      </w:divBdr>
    </w:div>
    <w:div w:id="51855763">
      <w:bodyDiv w:val="1"/>
      <w:marLeft w:val="0"/>
      <w:marRight w:val="0"/>
      <w:marTop w:val="0"/>
      <w:marBottom w:val="0"/>
      <w:divBdr>
        <w:top w:val="none" w:sz="0" w:space="0" w:color="auto"/>
        <w:left w:val="none" w:sz="0" w:space="0" w:color="auto"/>
        <w:bottom w:val="none" w:sz="0" w:space="0" w:color="auto"/>
        <w:right w:val="none" w:sz="0" w:space="0" w:color="auto"/>
      </w:divBdr>
    </w:div>
    <w:div w:id="52235493">
      <w:bodyDiv w:val="1"/>
      <w:marLeft w:val="0"/>
      <w:marRight w:val="0"/>
      <w:marTop w:val="0"/>
      <w:marBottom w:val="0"/>
      <w:divBdr>
        <w:top w:val="none" w:sz="0" w:space="0" w:color="auto"/>
        <w:left w:val="none" w:sz="0" w:space="0" w:color="auto"/>
        <w:bottom w:val="none" w:sz="0" w:space="0" w:color="auto"/>
        <w:right w:val="none" w:sz="0" w:space="0" w:color="auto"/>
      </w:divBdr>
    </w:div>
    <w:div w:id="52776584">
      <w:bodyDiv w:val="1"/>
      <w:marLeft w:val="0"/>
      <w:marRight w:val="0"/>
      <w:marTop w:val="0"/>
      <w:marBottom w:val="0"/>
      <w:divBdr>
        <w:top w:val="none" w:sz="0" w:space="0" w:color="auto"/>
        <w:left w:val="none" w:sz="0" w:space="0" w:color="auto"/>
        <w:bottom w:val="none" w:sz="0" w:space="0" w:color="auto"/>
        <w:right w:val="none" w:sz="0" w:space="0" w:color="auto"/>
      </w:divBdr>
    </w:div>
    <w:div w:id="52971198">
      <w:bodyDiv w:val="1"/>
      <w:marLeft w:val="0"/>
      <w:marRight w:val="0"/>
      <w:marTop w:val="0"/>
      <w:marBottom w:val="0"/>
      <w:divBdr>
        <w:top w:val="none" w:sz="0" w:space="0" w:color="auto"/>
        <w:left w:val="none" w:sz="0" w:space="0" w:color="auto"/>
        <w:bottom w:val="none" w:sz="0" w:space="0" w:color="auto"/>
        <w:right w:val="none" w:sz="0" w:space="0" w:color="auto"/>
      </w:divBdr>
    </w:div>
    <w:div w:id="53313148">
      <w:bodyDiv w:val="1"/>
      <w:marLeft w:val="0"/>
      <w:marRight w:val="0"/>
      <w:marTop w:val="0"/>
      <w:marBottom w:val="0"/>
      <w:divBdr>
        <w:top w:val="none" w:sz="0" w:space="0" w:color="auto"/>
        <w:left w:val="none" w:sz="0" w:space="0" w:color="auto"/>
        <w:bottom w:val="none" w:sz="0" w:space="0" w:color="auto"/>
        <w:right w:val="none" w:sz="0" w:space="0" w:color="auto"/>
      </w:divBdr>
    </w:div>
    <w:div w:id="54670503">
      <w:bodyDiv w:val="1"/>
      <w:marLeft w:val="0"/>
      <w:marRight w:val="0"/>
      <w:marTop w:val="0"/>
      <w:marBottom w:val="0"/>
      <w:divBdr>
        <w:top w:val="none" w:sz="0" w:space="0" w:color="auto"/>
        <w:left w:val="none" w:sz="0" w:space="0" w:color="auto"/>
        <w:bottom w:val="none" w:sz="0" w:space="0" w:color="auto"/>
        <w:right w:val="none" w:sz="0" w:space="0" w:color="auto"/>
      </w:divBdr>
      <w:divsChild>
        <w:div w:id="552500030">
          <w:marLeft w:val="480"/>
          <w:marRight w:val="0"/>
          <w:marTop w:val="0"/>
          <w:marBottom w:val="0"/>
          <w:divBdr>
            <w:top w:val="none" w:sz="0" w:space="0" w:color="auto"/>
            <w:left w:val="none" w:sz="0" w:space="0" w:color="auto"/>
            <w:bottom w:val="none" w:sz="0" w:space="0" w:color="auto"/>
            <w:right w:val="none" w:sz="0" w:space="0" w:color="auto"/>
          </w:divBdr>
        </w:div>
        <w:div w:id="1813596311">
          <w:marLeft w:val="480"/>
          <w:marRight w:val="0"/>
          <w:marTop w:val="0"/>
          <w:marBottom w:val="0"/>
          <w:divBdr>
            <w:top w:val="none" w:sz="0" w:space="0" w:color="auto"/>
            <w:left w:val="none" w:sz="0" w:space="0" w:color="auto"/>
            <w:bottom w:val="none" w:sz="0" w:space="0" w:color="auto"/>
            <w:right w:val="none" w:sz="0" w:space="0" w:color="auto"/>
          </w:divBdr>
        </w:div>
        <w:div w:id="875002067">
          <w:marLeft w:val="480"/>
          <w:marRight w:val="0"/>
          <w:marTop w:val="0"/>
          <w:marBottom w:val="0"/>
          <w:divBdr>
            <w:top w:val="none" w:sz="0" w:space="0" w:color="auto"/>
            <w:left w:val="none" w:sz="0" w:space="0" w:color="auto"/>
            <w:bottom w:val="none" w:sz="0" w:space="0" w:color="auto"/>
            <w:right w:val="none" w:sz="0" w:space="0" w:color="auto"/>
          </w:divBdr>
        </w:div>
        <w:div w:id="949776977">
          <w:marLeft w:val="480"/>
          <w:marRight w:val="0"/>
          <w:marTop w:val="0"/>
          <w:marBottom w:val="0"/>
          <w:divBdr>
            <w:top w:val="none" w:sz="0" w:space="0" w:color="auto"/>
            <w:left w:val="none" w:sz="0" w:space="0" w:color="auto"/>
            <w:bottom w:val="none" w:sz="0" w:space="0" w:color="auto"/>
            <w:right w:val="none" w:sz="0" w:space="0" w:color="auto"/>
          </w:divBdr>
        </w:div>
        <w:div w:id="854542981">
          <w:marLeft w:val="480"/>
          <w:marRight w:val="0"/>
          <w:marTop w:val="0"/>
          <w:marBottom w:val="0"/>
          <w:divBdr>
            <w:top w:val="none" w:sz="0" w:space="0" w:color="auto"/>
            <w:left w:val="none" w:sz="0" w:space="0" w:color="auto"/>
            <w:bottom w:val="none" w:sz="0" w:space="0" w:color="auto"/>
            <w:right w:val="none" w:sz="0" w:space="0" w:color="auto"/>
          </w:divBdr>
        </w:div>
        <w:div w:id="925655209">
          <w:marLeft w:val="480"/>
          <w:marRight w:val="0"/>
          <w:marTop w:val="0"/>
          <w:marBottom w:val="0"/>
          <w:divBdr>
            <w:top w:val="none" w:sz="0" w:space="0" w:color="auto"/>
            <w:left w:val="none" w:sz="0" w:space="0" w:color="auto"/>
            <w:bottom w:val="none" w:sz="0" w:space="0" w:color="auto"/>
            <w:right w:val="none" w:sz="0" w:space="0" w:color="auto"/>
          </w:divBdr>
        </w:div>
        <w:div w:id="1762874685">
          <w:marLeft w:val="480"/>
          <w:marRight w:val="0"/>
          <w:marTop w:val="0"/>
          <w:marBottom w:val="0"/>
          <w:divBdr>
            <w:top w:val="none" w:sz="0" w:space="0" w:color="auto"/>
            <w:left w:val="none" w:sz="0" w:space="0" w:color="auto"/>
            <w:bottom w:val="none" w:sz="0" w:space="0" w:color="auto"/>
            <w:right w:val="none" w:sz="0" w:space="0" w:color="auto"/>
          </w:divBdr>
        </w:div>
        <w:div w:id="270478846">
          <w:marLeft w:val="480"/>
          <w:marRight w:val="0"/>
          <w:marTop w:val="0"/>
          <w:marBottom w:val="0"/>
          <w:divBdr>
            <w:top w:val="none" w:sz="0" w:space="0" w:color="auto"/>
            <w:left w:val="none" w:sz="0" w:space="0" w:color="auto"/>
            <w:bottom w:val="none" w:sz="0" w:space="0" w:color="auto"/>
            <w:right w:val="none" w:sz="0" w:space="0" w:color="auto"/>
          </w:divBdr>
        </w:div>
        <w:div w:id="707949048">
          <w:marLeft w:val="480"/>
          <w:marRight w:val="0"/>
          <w:marTop w:val="0"/>
          <w:marBottom w:val="0"/>
          <w:divBdr>
            <w:top w:val="none" w:sz="0" w:space="0" w:color="auto"/>
            <w:left w:val="none" w:sz="0" w:space="0" w:color="auto"/>
            <w:bottom w:val="none" w:sz="0" w:space="0" w:color="auto"/>
            <w:right w:val="none" w:sz="0" w:space="0" w:color="auto"/>
          </w:divBdr>
        </w:div>
        <w:div w:id="420831935">
          <w:marLeft w:val="480"/>
          <w:marRight w:val="0"/>
          <w:marTop w:val="0"/>
          <w:marBottom w:val="0"/>
          <w:divBdr>
            <w:top w:val="none" w:sz="0" w:space="0" w:color="auto"/>
            <w:left w:val="none" w:sz="0" w:space="0" w:color="auto"/>
            <w:bottom w:val="none" w:sz="0" w:space="0" w:color="auto"/>
            <w:right w:val="none" w:sz="0" w:space="0" w:color="auto"/>
          </w:divBdr>
        </w:div>
        <w:div w:id="172454094">
          <w:marLeft w:val="480"/>
          <w:marRight w:val="0"/>
          <w:marTop w:val="0"/>
          <w:marBottom w:val="0"/>
          <w:divBdr>
            <w:top w:val="none" w:sz="0" w:space="0" w:color="auto"/>
            <w:left w:val="none" w:sz="0" w:space="0" w:color="auto"/>
            <w:bottom w:val="none" w:sz="0" w:space="0" w:color="auto"/>
            <w:right w:val="none" w:sz="0" w:space="0" w:color="auto"/>
          </w:divBdr>
        </w:div>
        <w:div w:id="1207110610">
          <w:marLeft w:val="480"/>
          <w:marRight w:val="0"/>
          <w:marTop w:val="0"/>
          <w:marBottom w:val="0"/>
          <w:divBdr>
            <w:top w:val="none" w:sz="0" w:space="0" w:color="auto"/>
            <w:left w:val="none" w:sz="0" w:space="0" w:color="auto"/>
            <w:bottom w:val="none" w:sz="0" w:space="0" w:color="auto"/>
            <w:right w:val="none" w:sz="0" w:space="0" w:color="auto"/>
          </w:divBdr>
        </w:div>
        <w:div w:id="208500035">
          <w:marLeft w:val="480"/>
          <w:marRight w:val="0"/>
          <w:marTop w:val="0"/>
          <w:marBottom w:val="0"/>
          <w:divBdr>
            <w:top w:val="none" w:sz="0" w:space="0" w:color="auto"/>
            <w:left w:val="none" w:sz="0" w:space="0" w:color="auto"/>
            <w:bottom w:val="none" w:sz="0" w:space="0" w:color="auto"/>
            <w:right w:val="none" w:sz="0" w:space="0" w:color="auto"/>
          </w:divBdr>
        </w:div>
        <w:div w:id="597950720">
          <w:marLeft w:val="480"/>
          <w:marRight w:val="0"/>
          <w:marTop w:val="0"/>
          <w:marBottom w:val="0"/>
          <w:divBdr>
            <w:top w:val="none" w:sz="0" w:space="0" w:color="auto"/>
            <w:left w:val="none" w:sz="0" w:space="0" w:color="auto"/>
            <w:bottom w:val="none" w:sz="0" w:space="0" w:color="auto"/>
            <w:right w:val="none" w:sz="0" w:space="0" w:color="auto"/>
          </w:divBdr>
        </w:div>
        <w:div w:id="2094665695">
          <w:marLeft w:val="480"/>
          <w:marRight w:val="0"/>
          <w:marTop w:val="0"/>
          <w:marBottom w:val="0"/>
          <w:divBdr>
            <w:top w:val="none" w:sz="0" w:space="0" w:color="auto"/>
            <w:left w:val="none" w:sz="0" w:space="0" w:color="auto"/>
            <w:bottom w:val="none" w:sz="0" w:space="0" w:color="auto"/>
            <w:right w:val="none" w:sz="0" w:space="0" w:color="auto"/>
          </w:divBdr>
        </w:div>
        <w:div w:id="387187093">
          <w:marLeft w:val="480"/>
          <w:marRight w:val="0"/>
          <w:marTop w:val="0"/>
          <w:marBottom w:val="0"/>
          <w:divBdr>
            <w:top w:val="none" w:sz="0" w:space="0" w:color="auto"/>
            <w:left w:val="none" w:sz="0" w:space="0" w:color="auto"/>
            <w:bottom w:val="none" w:sz="0" w:space="0" w:color="auto"/>
            <w:right w:val="none" w:sz="0" w:space="0" w:color="auto"/>
          </w:divBdr>
        </w:div>
        <w:div w:id="1172796311">
          <w:marLeft w:val="480"/>
          <w:marRight w:val="0"/>
          <w:marTop w:val="0"/>
          <w:marBottom w:val="0"/>
          <w:divBdr>
            <w:top w:val="none" w:sz="0" w:space="0" w:color="auto"/>
            <w:left w:val="none" w:sz="0" w:space="0" w:color="auto"/>
            <w:bottom w:val="none" w:sz="0" w:space="0" w:color="auto"/>
            <w:right w:val="none" w:sz="0" w:space="0" w:color="auto"/>
          </w:divBdr>
        </w:div>
        <w:div w:id="1650791467">
          <w:marLeft w:val="480"/>
          <w:marRight w:val="0"/>
          <w:marTop w:val="0"/>
          <w:marBottom w:val="0"/>
          <w:divBdr>
            <w:top w:val="none" w:sz="0" w:space="0" w:color="auto"/>
            <w:left w:val="none" w:sz="0" w:space="0" w:color="auto"/>
            <w:bottom w:val="none" w:sz="0" w:space="0" w:color="auto"/>
            <w:right w:val="none" w:sz="0" w:space="0" w:color="auto"/>
          </w:divBdr>
        </w:div>
        <w:div w:id="1385562750">
          <w:marLeft w:val="480"/>
          <w:marRight w:val="0"/>
          <w:marTop w:val="0"/>
          <w:marBottom w:val="0"/>
          <w:divBdr>
            <w:top w:val="none" w:sz="0" w:space="0" w:color="auto"/>
            <w:left w:val="none" w:sz="0" w:space="0" w:color="auto"/>
            <w:bottom w:val="none" w:sz="0" w:space="0" w:color="auto"/>
            <w:right w:val="none" w:sz="0" w:space="0" w:color="auto"/>
          </w:divBdr>
        </w:div>
        <w:div w:id="1814712546">
          <w:marLeft w:val="480"/>
          <w:marRight w:val="0"/>
          <w:marTop w:val="0"/>
          <w:marBottom w:val="0"/>
          <w:divBdr>
            <w:top w:val="none" w:sz="0" w:space="0" w:color="auto"/>
            <w:left w:val="none" w:sz="0" w:space="0" w:color="auto"/>
            <w:bottom w:val="none" w:sz="0" w:space="0" w:color="auto"/>
            <w:right w:val="none" w:sz="0" w:space="0" w:color="auto"/>
          </w:divBdr>
        </w:div>
        <w:div w:id="2106530683">
          <w:marLeft w:val="480"/>
          <w:marRight w:val="0"/>
          <w:marTop w:val="0"/>
          <w:marBottom w:val="0"/>
          <w:divBdr>
            <w:top w:val="none" w:sz="0" w:space="0" w:color="auto"/>
            <w:left w:val="none" w:sz="0" w:space="0" w:color="auto"/>
            <w:bottom w:val="none" w:sz="0" w:space="0" w:color="auto"/>
            <w:right w:val="none" w:sz="0" w:space="0" w:color="auto"/>
          </w:divBdr>
        </w:div>
        <w:div w:id="134880250">
          <w:marLeft w:val="480"/>
          <w:marRight w:val="0"/>
          <w:marTop w:val="0"/>
          <w:marBottom w:val="0"/>
          <w:divBdr>
            <w:top w:val="none" w:sz="0" w:space="0" w:color="auto"/>
            <w:left w:val="none" w:sz="0" w:space="0" w:color="auto"/>
            <w:bottom w:val="none" w:sz="0" w:space="0" w:color="auto"/>
            <w:right w:val="none" w:sz="0" w:space="0" w:color="auto"/>
          </w:divBdr>
        </w:div>
        <w:div w:id="369839118">
          <w:marLeft w:val="480"/>
          <w:marRight w:val="0"/>
          <w:marTop w:val="0"/>
          <w:marBottom w:val="0"/>
          <w:divBdr>
            <w:top w:val="none" w:sz="0" w:space="0" w:color="auto"/>
            <w:left w:val="none" w:sz="0" w:space="0" w:color="auto"/>
            <w:bottom w:val="none" w:sz="0" w:space="0" w:color="auto"/>
            <w:right w:val="none" w:sz="0" w:space="0" w:color="auto"/>
          </w:divBdr>
        </w:div>
        <w:div w:id="186407076">
          <w:marLeft w:val="480"/>
          <w:marRight w:val="0"/>
          <w:marTop w:val="0"/>
          <w:marBottom w:val="0"/>
          <w:divBdr>
            <w:top w:val="none" w:sz="0" w:space="0" w:color="auto"/>
            <w:left w:val="none" w:sz="0" w:space="0" w:color="auto"/>
            <w:bottom w:val="none" w:sz="0" w:space="0" w:color="auto"/>
            <w:right w:val="none" w:sz="0" w:space="0" w:color="auto"/>
          </w:divBdr>
        </w:div>
        <w:div w:id="272833811">
          <w:marLeft w:val="480"/>
          <w:marRight w:val="0"/>
          <w:marTop w:val="0"/>
          <w:marBottom w:val="0"/>
          <w:divBdr>
            <w:top w:val="none" w:sz="0" w:space="0" w:color="auto"/>
            <w:left w:val="none" w:sz="0" w:space="0" w:color="auto"/>
            <w:bottom w:val="none" w:sz="0" w:space="0" w:color="auto"/>
            <w:right w:val="none" w:sz="0" w:space="0" w:color="auto"/>
          </w:divBdr>
        </w:div>
        <w:div w:id="1456218564">
          <w:marLeft w:val="480"/>
          <w:marRight w:val="0"/>
          <w:marTop w:val="0"/>
          <w:marBottom w:val="0"/>
          <w:divBdr>
            <w:top w:val="none" w:sz="0" w:space="0" w:color="auto"/>
            <w:left w:val="none" w:sz="0" w:space="0" w:color="auto"/>
            <w:bottom w:val="none" w:sz="0" w:space="0" w:color="auto"/>
            <w:right w:val="none" w:sz="0" w:space="0" w:color="auto"/>
          </w:divBdr>
        </w:div>
        <w:div w:id="373120308">
          <w:marLeft w:val="480"/>
          <w:marRight w:val="0"/>
          <w:marTop w:val="0"/>
          <w:marBottom w:val="0"/>
          <w:divBdr>
            <w:top w:val="none" w:sz="0" w:space="0" w:color="auto"/>
            <w:left w:val="none" w:sz="0" w:space="0" w:color="auto"/>
            <w:bottom w:val="none" w:sz="0" w:space="0" w:color="auto"/>
            <w:right w:val="none" w:sz="0" w:space="0" w:color="auto"/>
          </w:divBdr>
        </w:div>
        <w:div w:id="389572069">
          <w:marLeft w:val="480"/>
          <w:marRight w:val="0"/>
          <w:marTop w:val="0"/>
          <w:marBottom w:val="0"/>
          <w:divBdr>
            <w:top w:val="none" w:sz="0" w:space="0" w:color="auto"/>
            <w:left w:val="none" w:sz="0" w:space="0" w:color="auto"/>
            <w:bottom w:val="none" w:sz="0" w:space="0" w:color="auto"/>
            <w:right w:val="none" w:sz="0" w:space="0" w:color="auto"/>
          </w:divBdr>
        </w:div>
        <w:div w:id="1079598032">
          <w:marLeft w:val="480"/>
          <w:marRight w:val="0"/>
          <w:marTop w:val="0"/>
          <w:marBottom w:val="0"/>
          <w:divBdr>
            <w:top w:val="none" w:sz="0" w:space="0" w:color="auto"/>
            <w:left w:val="none" w:sz="0" w:space="0" w:color="auto"/>
            <w:bottom w:val="none" w:sz="0" w:space="0" w:color="auto"/>
            <w:right w:val="none" w:sz="0" w:space="0" w:color="auto"/>
          </w:divBdr>
        </w:div>
        <w:div w:id="1587107597">
          <w:marLeft w:val="480"/>
          <w:marRight w:val="0"/>
          <w:marTop w:val="0"/>
          <w:marBottom w:val="0"/>
          <w:divBdr>
            <w:top w:val="none" w:sz="0" w:space="0" w:color="auto"/>
            <w:left w:val="none" w:sz="0" w:space="0" w:color="auto"/>
            <w:bottom w:val="none" w:sz="0" w:space="0" w:color="auto"/>
            <w:right w:val="none" w:sz="0" w:space="0" w:color="auto"/>
          </w:divBdr>
        </w:div>
        <w:div w:id="2045516564">
          <w:marLeft w:val="480"/>
          <w:marRight w:val="0"/>
          <w:marTop w:val="0"/>
          <w:marBottom w:val="0"/>
          <w:divBdr>
            <w:top w:val="none" w:sz="0" w:space="0" w:color="auto"/>
            <w:left w:val="none" w:sz="0" w:space="0" w:color="auto"/>
            <w:bottom w:val="none" w:sz="0" w:space="0" w:color="auto"/>
            <w:right w:val="none" w:sz="0" w:space="0" w:color="auto"/>
          </w:divBdr>
        </w:div>
        <w:div w:id="268584624">
          <w:marLeft w:val="480"/>
          <w:marRight w:val="0"/>
          <w:marTop w:val="0"/>
          <w:marBottom w:val="0"/>
          <w:divBdr>
            <w:top w:val="none" w:sz="0" w:space="0" w:color="auto"/>
            <w:left w:val="none" w:sz="0" w:space="0" w:color="auto"/>
            <w:bottom w:val="none" w:sz="0" w:space="0" w:color="auto"/>
            <w:right w:val="none" w:sz="0" w:space="0" w:color="auto"/>
          </w:divBdr>
        </w:div>
        <w:div w:id="803238876">
          <w:marLeft w:val="480"/>
          <w:marRight w:val="0"/>
          <w:marTop w:val="0"/>
          <w:marBottom w:val="0"/>
          <w:divBdr>
            <w:top w:val="none" w:sz="0" w:space="0" w:color="auto"/>
            <w:left w:val="none" w:sz="0" w:space="0" w:color="auto"/>
            <w:bottom w:val="none" w:sz="0" w:space="0" w:color="auto"/>
            <w:right w:val="none" w:sz="0" w:space="0" w:color="auto"/>
          </w:divBdr>
        </w:div>
        <w:div w:id="172184298">
          <w:marLeft w:val="480"/>
          <w:marRight w:val="0"/>
          <w:marTop w:val="0"/>
          <w:marBottom w:val="0"/>
          <w:divBdr>
            <w:top w:val="none" w:sz="0" w:space="0" w:color="auto"/>
            <w:left w:val="none" w:sz="0" w:space="0" w:color="auto"/>
            <w:bottom w:val="none" w:sz="0" w:space="0" w:color="auto"/>
            <w:right w:val="none" w:sz="0" w:space="0" w:color="auto"/>
          </w:divBdr>
        </w:div>
        <w:div w:id="2075814628">
          <w:marLeft w:val="480"/>
          <w:marRight w:val="0"/>
          <w:marTop w:val="0"/>
          <w:marBottom w:val="0"/>
          <w:divBdr>
            <w:top w:val="none" w:sz="0" w:space="0" w:color="auto"/>
            <w:left w:val="none" w:sz="0" w:space="0" w:color="auto"/>
            <w:bottom w:val="none" w:sz="0" w:space="0" w:color="auto"/>
            <w:right w:val="none" w:sz="0" w:space="0" w:color="auto"/>
          </w:divBdr>
        </w:div>
        <w:div w:id="282925393">
          <w:marLeft w:val="480"/>
          <w:marRight w:val="0"/>
          <w:marTop w:val="0"/>
          <w:marBottom w:val="0"/>
          <w:divBdr>
            <w:top w:val="none" w:sz="0" w:space="0" w:color="auto"/>
            <w:left w:val="none" w:sz="0" w:space="0" w:color="auto"/>
            <w:bottom w:val="none" w:sz="0" w:space="0" w:color="auto"/>
            <w:right w:val="none" w:sz="0" w:space="0" w:color="auto"/>
          </w:divBdr>
        </w:div>
        <w:div w:id="1707371121">
          <w:marLeft w:val="480"/>
          <w:marRight w:val="0"/>
          <w:marTop w:val="0"/>
          <w:marBottom w:val="0"/>
          <w:divBdr>
            <w:top w:val="none" w:sz="0" w:space="0" w:color="auto"/>
            <w:left w:val="none" w:sz="0" w:space="0" w:color="auto"/>
            <w:bottom w:val="none" w:sz="0" w:space="0" w:color="auto"/>
            <w:right w:val="none" w:sz="0" w:space="0" w:color="auto"/>
          </w:divBdr>
        </w:div>
        <w:div w:id="730076161">
          <w:marLeft w:val="480"/>
          <w:marRight w:val="0"/>
          <w:marTop w:val="0"/>
          <w:marBottom w:val="0"/>
          <w:divBdr>
            <w:top w:val="none" w:sz="0" w:space="0" w:color="auto"/>
            <w:left w:val="none" w:sz="0" w:space="0" w:color="auto"/>
            <w:bottom w:val="none" w:sz="0" w:space="0" w:color="auto"/>
            <w:right w:val="none" w:sz="0" w:space="0" w:color="auto"/>
          </w:divBdr>
        </w:div>
        <w:div w:id="891579561">
          <w:marLeft w:val="480"/>
          <w:marRight w:val="0"/>
          <w:marTop w:val="0"/>
          <w:marBottom w:val="0"/>
          <w:divBdr>
            <w:top w:val="none" w:sz="0" w:space="0" w:color="auto"/>
            <w:left w:val="none" w:sz="0" w:space="0" w:color="auto"/>
            <w:bottom w:val="none" w:sz="0" w:space="0" w:color="auto"/>
            <w:right w:val="none" w:sz="0" w:space="0" w:color="auto"/>
          </w:divBdr>
        </w:div>
        <w:div w:id="1159345122">
          <w:marLeft w:val="480"/>
          <w:marRight w:val="0"/>
          <w:marTop w:val="0"/>
          <w:marBottom w:val="0"/>
          <w:divBdr>
            <w:top w:val="none" w:sz="0" w:space="0" w:color="auto"/>
            <w:left w:val="none" w:sz="0" w:space="0" w:color="auto"/>
            <w:bottom w:val="none" w:sz="0" w:space="0" w:color="auto"/>
            <w:right w:val="none" w:sz="0" w:space="0" w:color="auto"/>
          </w:divBdr>
        </w:div>
        <w:div w:id="1425763522">
          <w:marLeft w:val="480"/>
          <w:marRight w:val="0"/>
          <w:marTop w:val="0"/>
          <w:marBottom w:val="0"/>
          <w:divBdr>
            <w:top w:val="none" w:sz="0" w:space="0" w:color="auto"/>
            <w:left w:val="none" w:sz="0" w:space="0" w:color="auto"/>
            <w:bottom w:val="none" w:sz="0" w:space="0" w:color="auto"/>
            <w:right w:val="none" w:sz="0" w:space="0" w:color="auto"/>
          </w:divBdr>
        </w:div>
        <w:div w:id="50463106">
          <w:marLeft w:val="480"/>
          <w:marRight w:val="0"/>
          <w:marTop w:val="0"/>
          <w:marBottom w:val="0"/>
          <w:divBdr>
            <w:top w:val="none" w:sz="0" w:space="0" w:color="auto"/>
            <w:left w:val="none" w:sz="0" w:space="0" w:color="auto"/>
            <w:bottom w:val="none" w:sz="0" w:space="0" w:color="auto"/>
            <w:right w:val="none" w:sz="0" w:space="0" w:color="auto"/>
          </w:divBdr>
        </w:div>
        <w:div w:id="60762975">
          <w:marLeft w:val="480"/>
          <w:marRight w:val="0"/>
          <w:marTop w:val="0"/>
          <w:marBottom w:val="0"/>
          <w:divBdr>
            <w:top w:val="none" w:sz="0" w:space="0" w:color="auto"/>
            <w:left w:val="none" w:sz="0" w:space="0" w:color="auto"/>
            <w:bottom w:val="none" w:sz="0" w:space="0" w:color="auto"/>
            <w:right w:val="none" w:sz="0" w:space="0" w:color="auto"/>
          </w:divBdr>
        </w:div>
        <w:div w:id="1058045639">
          <w:marLeft w:val="480"/>
          <w:marRight w:val="0"/>
          <w:marTop w:val="0"/>
          <w:marBottom w:val="0"/>
          <w:divBdr>
            <w:top w:val="none" w:sz="0" w:space="0" w:color="auto"/>
            <w:left w:val="none" w:sz="0" w:space="0" w:color="auto"/>
            <w:bottom w:val="none" w:sz="0" w:space="0" w:color="auto"/>
            <w:right w:val="none" w:sz="0" w:space="0" w:color="auto"/>
          </w:divBdr>
        </w:div>
      </w:divsChild>
    </w:div>
    <w:div w:id="54741995">
      <w:bodyDiv w:val="1"/>
      <w:marLeft w:val="0"/>
      <w:marRight w:val="0"/>
      <w:marTop w:val="0"/>
      <w:marBottom w:val="0"/>
      <w:divBdr>
        <w:top w:val="none" w:sz="0" w:space="0" w:color="auto"/>
        <w:left w:val="none" w:sz="0" w:space="0" w:color="auto"/>
        <w:bottom w:val="none" w:sz="0" w:space="0" w:color="auto"/>
        <w:right w:val="none" w:sz="0" w:space="0" w:color="auto"/>
      </w:divBdr>
    </w:div>
    <w:div w:id="54863363">
      <w:bodyDiv w:val="1"/>
      <w:marLeft w:val="0"/>
      <w:marRight w:val="0"/>
      <w:marTop w:val="0"/>
      <w:marBottom w:val="0"/>
      <w:divBdr>
        <w:top w:val="none" w:sz="0" w:space="0" w:color="auto"/>
        <w:left w:val="none" w:sz="0" w:space="0" w:color="auto"/>
        <w:bottom w:val="none" w:sz="0" w:space="0" w:color="auto"/>
        <w:right w:val="none" w:sz="0" w:space="0" w:color="auto"/>
      </w:divBdr>
    </w:div>
    <w:div w:id="55250053">
      <w:bodyDiv w:val="1"/>
      <w:marLeft w:val="0"/>
      <w:marRight w:val="0"/>
      <w:marTop w:val="0"/>
      <w:marBottom w:val="0"/>
      <w:divBdr>
        <w:top w:val="none" w:sz="0" w:space="0" w:color="auto"/>
        <w:left w:val="none" w:sz="0" w:space="0" w:color="auto"/>
        <w:bottom w:val="none" w:sz="0" w:space="0" w:color="auto"/>
        <w:right w:val="none" w:sz="0" w:space="0" w:color="auto"/>
      </w:divBdr>
    </w:div>
    <w:div w:id="55712517">
      <w:bodyDiv w:val="1"/>
      <w:marLeft w:val="0"/>
      <w:marRight w:val="0"/>
      <w:marTop w:val="0"/>
      <w:marBottom w:val="0"/>
      <w:divBdr>
        <w:top w:val="none" w:sz="0" w:space="0" w:color="auto"/>
        <w:left w:val="none" w:sz="0" w:space="0" w:color="auto"/>
        <w:bottom w:val="none" w:sz="0" w:space="0" w:color="auto"/>
        <w:right w:val="none" w:sz="0" w:space="0" w:color="auto"/>
      </w:divBdr>
    </w:div>
    <w:div w:id="56050620">
      <w:bodyDiv w:val="1"/>
      <w:marLeft w:val="0"/>
      <w:marRight w:val="0"/>
      <w:marTop w:val="0"/>
      <w:marBottom w:val="0"/>
      <w:divBdr>
        <w:top w:val="none" w:sz="0" w:space="0" w:color="auto"/>
        <w:left w:val="none" w:sz="0" w:space="0" w:color="auto"/>
        <w:bottom w:val="none" w:sz="0" w:space="0" w:color="auto"/>
        <w:right w:val="none" w:sz="0" w:space="0" w:color="auto"/>
      </w:divBdr>
    </w:div>
    <w:div w:id="56124688">
      <w:bodyDiv w:val="1"/>
      <w:marLeft w:val="0"/>
      <w:marRight w:val="0"/>
      <w:marTop w:val="0"/>
      <w:marBottom w:val="0"/>
      <w:divBdr>
        <w:top w:val="none" w:sz="0" w:space="0" w:color="auto"/>
        <w:left w:val="none" w:sz="0" w:space="0" w:color="auto"/>
        <w:bottom w:val="none" w:sz="0" w:space="0" w:color="auto"/>
        <w:right w:val="none" w:sz="0" w:space="0" w:color="auto"/>
      </w:divBdr>
    </w:div>
    <w:div w:id="56175673">
      <w:bodyDiv w:val="1"/>
      <w:marLeft w:val="0"/>
      <w:marRight w:val="0"/>
      <w:marTop w:val="0"/>
      <w:marBottom w:val="0"/>
      <w:divBdr>
        <w:top w:val="none" w:sz="0" w:space="0" w:color="auto"/>
        <w:left w:val="none" w:sz="0" w:space="0" w:color="auto"/>
        <w:bottom w:val="none" w:sz="0" w:space="0" w:color="auto"/>
        <w:right w:val="none" w:sz="0" w:space="0" w:color="auto"/>
      </w:divBdr>
    </w:div>
    <w:div w:id="56322046">
      <w:bodyDiv w:val="1"/>
      <w:marLeft w:val="0"/>
      <w:marRight w:val="0"/>
      <w:marTop w:val="0"/>
      <w:marBottom w:val="0"/>
      <w:divBdr>
        <w:top w:val="none" w:sz="0" w:space="0" w:color="auto"/>
        <w:left w:val="none" w:sz="0" w:space="0" w:color="auto"/>
        <w:bottom w:val="none" w:sz="0" w:space="0" w:color="auto"/>
        <w:right w:val="none" w:sz="0" w:space="0" w:color="auto"/>
      </w:divBdr>
    </w:div>
    <w:div w:id="57168933">
      <w:bodyDiv w:val="1"/>
      <w:marLeft w:val="0"/>
      <w:marRight w:val="0"/>
      <w:marTop w:val="0"/>
      <w:marBottom w:val="0"/>
      <w:divBdr>
        <w:top w:val="none" w:sz="0" w:space="0" w:color="auto"/>
        <w:left w:val="none" w:sz="0" w:space="0" w:color="auto"/>
        <w:bottom w:val="none" w:sz="0" w:space="0" w:color="auto"/>
        <w:right w:val="none" w:sz="0" w:space="0" w:color="auto"/>
      </w:divBdr>
    </w:div>
    <w:div w:id="57440697">
      <w:bodyDiv w:val="1"/>
      <w:marLeft w:val="0"/>
      <w:marRight w:val="0"/>
      <w:marTop w:val="0"/>
      <w:marBottom w:val="0"/>
      <w:divBdr>
        <w:top w:val="none" w:sz="0" w:space="0" w:color="auto"/>
        <w:left w:val="none" w:sz="0" w:space="0" w:color="auto"/>
        <w:bottom w:val="none" w:sz="0" w:space="0" w:color="auto"/>
        <w:right w:val="none" w:sz="0" w:space="0" w:color="auto"/>
      </w:divBdr>
    </w:div>
    <w:div w:id="58670269">
      <w:bodyDiv w:val="1"/>
      <w:marLeft w:val="0"/>
      <w:marRight w:val="0"/>
      <w:marTop w:val="0"/>
      <w:marBottom w:val="0"/>
      <w:divBdr>
        <w:top w:val="none" w:sz="0" w:space="0" w:color="auto"/>
        <w:left w:val="none" w:sz="0" w:space="0" w:color="auto"/>
        <w:bottom w:val="none" w:sz="0" w:space="0" w:color="auto"/>
        <w:right w:val="none" w:sz="0" w:space="0" w:color="auto"/>
      </w:divBdr>
    </w:div>
    <w:div w:id="58745989">
      <w:bodyDiv w:val="1"/>
      <w:marLeft w:val="0"/>
      <w:marRight w:val="0"/>
      <w:marTop w:val="0"/>
      <w:marBottom w:val="0"/>
      <w:divBdr>
        <w:top w:val="none" w:sz="0" w:space="0" w:color="auto"/>
        <w:left w:val="none" w:sz="0" w:space="0" w:color="auto"/>
        <w:bottom w:val="none" w:sz="0" w:space="0" w:color="auto"/>
        <w:right w:val="none" w:sz="0" w:space="0" w:color="auto"/>
      </w:divBdr>
    </w:div>
    <w:div w:id="59183907">
      <w:bodyDiv w:val="1"/>
      <w:marLeft w:val="0"/>
      <w:marRight w:val="0"/>
      <w:marTop w:val="0"/>
      <w:marBottom w:val="0"/>
      <w:divBdr>
        <w:top w:val="none" w:sz="0" w:space="0" w:color="auto"/>
        <w:left w:val="none" w:sz="0" w:space="0" w:color="auto"/>
        <w:bottom w:val="none" w:sz="0" w:space="0" w:color="auto"/>
        <w:right w:val="none" w:sz="0" w:space="0" w:color="auto"/>
      </w:divBdr>
    </w:div>
    <w:div w:id="59914567">
      <w:bodyDiv w:val="1"/>
      <w:marLeft w:val="0"/>
      <w:marRight w:val="0"/>
      <w:marTop w:val="0"/>
      <w:marBottom w:val="0"/>
      <w:divBdr>
        <w:top w:val="none" w:sz="0" w:space="0" w:color="auto"/>
        <w:left w:val="none" w:sz="0" w:space="0" w:color="auto"/>
        <w:bottom w:val="none" w:sz="0" w:space="0" w:color="auto"/>
        <w:right w:val="none" w:sz="0" w:space="0" w:color="auto"/>
      </w:divBdr>
    </w:div>
    <w:div w:id="60561532">
      <w:bodyDiv w:val="1"/>
      <w:marLeft w:val="0"/>
      <w:marRight w:val="0"/>
      <w:marTop w:val="0"/>
      <w:marBottom w:val="0"/>
      <w:divBdr>
        <w:top w:val="none" w:sz="0" w:space="0" w:color="auto"/>
        <w:left w:val="none" w:sz="0" w:space="0" w:color="auto"/>
        <w:bottom w:val="none" w:sz="0" w:space="0" w:color="auto"/>
        <w:right w:val="none" w:sz="0" w:space="0" w:color="auto"/>
      </w:divBdr>
    </w:div>
    <w:div w:id="60714332">
      <w:bodyDiv w:val="1"/>
      <w:marLeft w:val="0"/>
      <w:marRight w:val="0"/>
      <w:marTop w:val="0"/>
      <w:marBottom w:val="0"/>
      <w:divBdr>
        <w:top w:val="none" w:sz="0" w:space="0" w:color="auto"/>
        <w:left w:val="none" w:sz="0" w:space="0" w:color="auto"/>
        <w:bottom w:val="none" w:sz="0" w:space="0" w:color="auto"/>
        <w:right w:val="none" w:sz="0" w:space="0" w:color="auto"/>
      </w:divBdr>
    </w:div>
    <w:div w:id="60714735">
      <w:bodyDiv w:val="1"/>
      <w:marLeft w:val="0"/>
      <w:marRight w:val="0"/>
      <w:marTop w:val="0"/>
      <w:marBottom w:val="0"/>
      <w:divBdr>
        <w:top w:val="none" w:sz="0" w:space="0" w:color="auto"/>
        <w:left w:val="none" w:sz="0" w:space="0" w:color="auto"/>
        <w:bottom w:val="none" w:sz="0" w:space="0" w:color="auto"/>
        <w:right w:val="none" w:sz="0" w:space="0" w:color="auto"/>
      </w:divBdr>
    </w:div>
    <w:div w:id="61026969">
      <w:bodyDiv w:val="1"/>
      <w:marLeft w:val="0"/>
      <w:marRight w:val="0"/>
      <w:marTop w:val="0"/>
      <w:marBottom w:val="0"/>
      <w:divBdr>
        <w:top w:val="none" w:sz="0" w:space="0" w:color="auto"/>
        <w:left w:val="none" w:sz="0" w:space="0" w:color="auto"/>
        <w:bottom w:val="none" w:sz="0" w:space="0" w:color="auto"/>
        <w:right w:val="none" w:sz="0" w:space="0" w:color="auto"/>
      </w:divBdr>
    </w:div>
    <w:div w:id="61409601">
      <w:bodyDiv w:val="1"/>
      <w:marLeft w:val="0"/>
      <w:marRight w:val="0"/>
      <w:marTop w:val="0"/>
      <w:marBottom w:val="0"/>
      <w:divBdr>
        <w:top w:val="none" w:sz="0" w:space="0" w:color="auto"/>
        <w:left w:val="none" w:sz="0" w:space="0" w:color="auto"/>
        <w:bottom w:val="none" w:sz="0" w:space="0" w:color="auto"/>
        <w:right w:val="none" w:sz="0" w:space="0" w:color="auto"/>
      </w:divBdr>
    </w:div>
    <w:div w:id="62411571">
      <w:bodyDiv w:val="1"/>
      <w:marLeft w:val="0"/>
      <w:marRight w:val="0"/>
      <w:marTop w:val="0"/>
      <w:marBottom w:val="0"/>
      <w:divBdr>
        <w:top w:val="none" w:sz="0" w:space="0" w:color="auto"/>
        <w:left w:val="none" w:sz="0" w:space="0" w:color="auto"/>
        <w:bottom w:val="none" w:sz="0" w:space="0" w:color="auto"/>
        <w:right w:val="none" w:sz="0" w:space="0" w:color="auto"/>
      </w:divBdr>
    </w:div>
    <w:div w:id="62528327">
      <w:bodyDiv w:val="1"/>
      <w:marLeft w:val="0"/>
      <w:marRight w:val="0"/>
      <w:marTop w:val="0"/>
      <w:marBottom w:val="0"/>
      <w:divBdr>
        <w:top w:val="none" w:sz="0" w:space="0" w:color="auto"/>
        <w:left w:val="none" w:sz="0" w:space="0" w:color="auto"/>
        <w:bottom w:val="none" w:sz="0" w:space="0" w:color="auto"/>
        <w:right w:val="none" w:sz="0" w:space="0" w:color="auto"/>
      </w:divBdr>
    </w:div>
    <w:div w:id="63065167">
      <w:bodyDiv w:val="1"/>
      <w:marLeft w:val="0"/>
      <w:marRight w:val="0"/>
      <w:marTop w:val="0"/>
      <w:marBottom w:val="0"/>
      <w:divBdr>
        <w:top w:val="none" w:sz="0" w:space="0" w:color="auto"/>
        <w:left w:val="none" w:sz="0" w:space="0" w:color="auto"/>
        <w:bottom w:val="none" w:sz="0" w:space="0" w:color="auto"/>
        <w:right w:val="none" w:sz="0" w:space="0" w:color="auto"/>
      </w:divBdr>
    </w:div>
    <w:div w:id="63769358">
      <w:bodyDiv w:val="1"/>
      <w:marLeft w:val="0"/>
      <w:marRight w:val="0"/>
      <w:marTop w:val="0"/>
      <w:marBottom w:val="0"/>
      <w:divBdr>
        <w:top w:val="none" w:sz="0" w:space="0" w:color="auto"/>
        <w:left w:val="none" w:sz="0" w:space="0" w:color="auto"/>
        <w:bottom w:val="none" w:sz="0" w:space="0" w:color="auto"/>
        <w:right w:val="none" w:sz="0" w:space="0" w:color="auto"/>
      </w:divBdr>
    </w:div>
    <w:div w:id="64256264">
      <w:bodyDiv w:val="1"/>
      <w:marLeft w:val="0"/>
      <w:marRight w:val="0"/>
      <w:marTop w:val="0"/>
      <w:marBottom w:val="0"/>
      <w:divBdr>
        <w:top w:val="none" w:sz="0" w:space="0" w:color="auto"/>
        <w:left w:val="none" w:sz="0" w:space="0" w:color="auto"/>
        <w:bottom w:val="none" w:sz="0" w:space="0" w:color="auto"/>
        <w:right w:val="none" w:sz="0" w:space="0" w:color="auto"/>
      </w:divBdr>
    </w:div>
    <w:div w:id="64454608">
      <w:bodyDiv w:val="1"/>
      <w:marLeft w:val="0"/>
      <w:marRight w:val="0"/>
      <w:marTop w:val="0"/>
      <w:marBottom w:val="0"/>
      <w:divBdr>
        <w:top w:val="none" w:sz="0" w:space="0" w:color="auto"/>
        <w:left w:val="none" w:sz="0" w:space="0" w:color="auto"/>
        <w:bottom w:val="none" w:sz="0" w:space="0" w:color="auto"/>
        <w:right w:val="none" w:sz="0" w:space="0" w:color="auto"/>
      </w:divBdr>
    </w:div>
    <w:div w:id="64496227">
      <w:bodyDiv w:val="1"/>
      <w:marLeft w:val="0"/>
      <w:marRight w:val="0"/>
      <w:marTop w:val="0"/>
      <w:marBottom w:val="0"/>
      <w:divBdr>
        <w:top w:val="none" w:sz="0" w:space="0" w:color="auto"/>
        <w:left w:val="none" w:sz="0" w:space="0" w:color="auto"/>
        <w:bottom w:val="none" w:sz="0" w:space="0" w:color="auto"/>
        <w:right w:val="none" w:sz="0" w:space="0" w:color="auto"/>
      </w:divBdr>
    </w:div>
    <w:div w:id="64839659">
      <w:bodyDiv w:val="1"/>
      <w:marLeft w:val="0"/>
      <w:marRight w:val="0"/>
      <w:marTop w:val="0"/>
      <w:marBottom w:val="0"/>
      <w:divBdr>
        <w:top w:val="none" w:sz="0" w:space="0" w:color="auto"/>
        <w:left w:val="none" w:sz="0" w:space="0" w:color="auto"/>
        <w:bottom w:val="none" w:sz="0" w:space="0" w:color="auto"/>
        <w:right w:val="none" w:sz="0" w:space="0" w:color="auto"/>
      </w:divBdr>
    </w:div>
    <w:div w:id="65492012">
      <w:bodyDiv w:val="1"/>
      <w:marLeft w:val="0"/>
      <w:marRight w:val="0"/>
      <w:marTop w:val="0"/>
      <w:marBottom w:val="0"/>
      <w:divBdr>
        <w:top w:val="none" w:sz="0" w:space="0" w:color="auto"/>
        <w:left w:val="none" w:sz="0" w:space="0" w:color="auto"/>
        <w:bottom w:val="none" w:sz="0" w:space="0" w:color="auto"/>
        <w:right w:val="none" w:sz="0" w:space="0" w:color="auto"/>
      </w:divBdr>
    </w:div>
    <w:div w:id="65493252">
      <w:bodyDiv w:val="1"/>
      <w:marLeft w:val="0"/>
      <w:marRight w:val="0"/>
      <w:marTop w:val="0"/>
      <w:marBottom w:val="0"/>
      <w:divBdr>
        <w:top w:val="none" w:sz="0" w:space="0" w:color="auto"/>
        <w:left w:val="none" w:sz="0" w:space="0" w:color="auto"/>
        <w:bottom w:val="none" w:sz="0" w:space="0" w:color="auto"/>
        <w:right w:val="none" w:sz="0" w:space="0" w:color="auto"/>
      </w:divBdr>
    </w:div>
    <w:div w:id="65953472">
      <w:bodyDiv w:val="1"/>
      <w:marLeft w:val="0"/>
      <w:marRight w:val="0"/>
      <w:marTop w:val="0"/>
      <w:marBottom w:val="0"/>
      <w:divBdr>
        <w:top w:val="none" w:sz="0" w:space="0" w:color="auto"/>
        <w:left w:val="none" w:sz="0" w:space="0" w:color="auto"/>
        <w:bottom w:val="none" w:sz="0" w:space="0" w:color="auto"/>
        <w:right w:val="none" w:sz="0" w:space="0" w:color="auto"/>
      </w:divBdr>
    </w:div>
    <w:div w:id="66002747">
      <w:bodyDiv w:val="1"/>
      <w:marLeft w:val="0"/>
      <w:marRight w:val="0"/>
      <w:marTop w:val="0"/>
      <w:marBottom w:val="0"/>
      <w:divBdr>
        <w:top w:val="none" w:sz="0" w:space="0" w:color="auto"/>
        <w:left w:val="none" w:sz="0" w:space="0" w:color="auto"/>
        <w:bottom w:val="none" w:sz="0" w:space="0" w:color="auto"/>
        <w:right w:val="none" w:sz="0" w:space="0" w:color="auto"/>
      </w:divBdr>
    </w:div>
    <w:div w:id="66072817">
      <w:bodyDiv w:val="1"/>
      <w:marLeft w:val="0"/>
      <w:marRight w:val="0"/>
      <w:marTop w:val="0"/>
      <w:marBottom w:val="0"/>
      <w:divBdr>
        <w:top w:val="none" w:sz="0" w:space="0" w:color="auto"/>
        <w:left w:val="none" w:sz="0" w:space="0" w:color="auto"/>
        <w:bottom w:val="none" w:sz="0" w:space="0" w:color="auto"/>
        <w:right w:val="none" w:sz="0" w:space="0" w:color="auto"/>
      </w:divBdr>
    </w:div>
    <w:div w:id="66192652">
      <w:bodyDiv w:val="1"/>
      <w:marLeft w:val="0"/>
      <w:marRight w:val="0"/>
      <w:marTop w:val="0"/>
      <w:marBottom w:val="0"/>
      <w:divBdr>
        <w:top w:val="none" w:sz="0" w:space="0" w:color="auto"/>
        <w:left w:val="none" w:sz="0" w:space="0" w:color="auto"/>
        <w:bottom w:val="none" w:sz="0" w:space="0" w:color="auto"/>
        <w:right w:val="none" w:sz="0" w:space="0" w:color="auto"/>
      </w:divBdr>
    </w:div>
    <w:div w:id="66391683">
      <w:bodyDiv w:val="1"/>
      <w:marLeft w:val="0"/>
      <w:marRight w:val="0"/>
      <w:marTop w:val="0"/>
      <w:marBottom w:val="0"/>
      <w:divBdr>
        <w:top w:val="none" w:sz="0" w:space="0" w:color="auto"/>
        <w:left w:val="none" w:sz="0" w:space="0" w:color="auto"/>
        <w:bottom w:val="none" w:sz="0" w:space="0" w:color="auto"/>
        <w:right w:val="none" w:sz="0" w:space="0" w:color="auto"/>
      </w:divBdr>
      <w:divsChild>
        <w:div w:id="8066427">
          <w:marLeft w:val="480"/>
          <w:marRight w:val="0"/>
          <w:marTop w:val="0"/>
          <w:marBottom w:val="0"/>
          <w:divBdr>
            <w:top w:val="none" w:sz="0" w:space="0" w:color="auto"/>
            <w:left w:val="none" w:sz="0" w:space="0" w:color="auto"/>
            <w:bottom w:val="none" w:sz="0" w:space="0" w:color="auto"/>
            <w:right w:val="none" w:sz="0" w:space="0" w:color="auto"/>
          </w:divBdr>
        </w:div>
        <w:div w:id="1960987634">
          <w:marLeft w:val="480"/>
          <w:marRight w:val="0"/>
          <w:marTop w:val="0"/>
          <w:marBottom w:val="0"/>
          <w:divBdr>
            <w:top w:val="none" w:sz="0" w:space="0" w:color="auto"/>
            <w:left w:val="none" w:sz="0" w:space="0" w:color="auto"/>
            <w:bottom w:val="none" w:sz="0" w:space="0" w:color="auto"/>
            <w:right w:val="none" w:sz="0" w:space="0" w:color="auto"/>
          </w:divBdr>
        </w:div>
        <w:div w:id="2015373598">
          <w:marLeft w:val="480"/>
          <w:marRight w:val="0"/>
          <w:marTop w:val="0"/>
          <w:marBottom w:val="0"/>
          <w:divBdr>
            <w:top w:val="none" w:sz="0" w:space="0" w:color="auto"/>
            <w:left w:val="none" w:sz="0" w:space="0" w:color="auto"/>
            <w:bottom w:val="none" w:sz="0" w:space="0" w:color="auto"/>
            <w:right w:val="none" w:sz="0" w:space="0" w:color="auto"/>
          </w:divBdr>
        </w:div>
        <w:div w:id="905187051">
          <w:marLeft w:val="480"/>
          <w:marRight w:val="0"/>
          <w:marTop w:val="0"/>
          <w:marBottom w:val="0"/>
          <w:divBdr>
            <w:top w:val="none" w:sz="0" w:space="0" w:color="auto"/>
            <w:left w:val="none" w:sz="0" w:space="0" w:color="auto"/>
            <w:bottom w:val="none" w:sz="0" w:space="0" w:color="auto"/>
            <w:right w:val="none" w:sz="0" w:space="0" w:color="auto"/>
          </w:divBdr>
        </w:div>
        <w:div w:id="192423655">
          <w:marLeft w:val="480"/>
          <w:marRight w:val="0"/>
          <w:marTop w:val="0"/>
          <w:marBottom w:val="0"/>
          <w:divBdr>
            <w:top w:val="none" w:sz="0" w:space="0" w:color="auto"/>
            <w:left w:val="none" w:sz="0" w:space="0" w:color="auto"/>
            <w:bottom w:val="none" w:sz="0" w:space="0" w:color="auto"/>
            <w:right w:val="none" w:sz="0" w:space="0" w:color="auto"/>
          </w:divBdr>
        </w:div>
        <w:div w:id="402607801">
          <w:marLeft w:val="480"/>
          <w:marRight w:val="0"/>
          <w:marTop w:val="0"/>
          <w:marBottom w:val="0"/>
          <w:divBdr>
            <w:top w:val="none" w:sz="0" w:space="0" w:color="auto"/>
            <w:left w:val="none" w:sz="0" w:space="0" w:color="auto"/>
            <w:bottom w:val="none" w:sz="0" w:space="0" w:color="auto"/>
            <w:right w:val="none" w:sz="0" w:space="0" w:color="auto"/>
          </w:divBdr>
        </w:div>
        <w:div w:id="1224684700">
          <w:marLeft w:val="480"/>
          <w:marRight w:val="0"/>
          <w:marTop w:val="0"/>
          <w:marBottom w:val="0"/>
          <w:divBdr>
            <w:top w:val="none" w:sz="0" w:space="0" w:color="auto"/>
            <w:left w:val="none" w:sz="0" w:space="0" w:color="auto"/>
            <w:bottom w:val="none" w:sz="0" w:space="0" w:color="auto"/>
            <w:right w:val="none" w:sz="0" w:space="0" w:color="auto"/>
          </w:divBdr>
        </w:div>
        <w:div w:id="1424447417">
          <w:marLeft w:val="480"/>
          <w:marRight w:val="0"/>
          <w:marTop w:val="0"/>
          <w:marBottom w:val="0"/>
          <w:divBdr>
            <w:top w:val="none" w:sz="0" w:space="0" w:color="auto"/>
            <w:left w:val="none" w:sz="0" w:space="0" w:color="auto"/>
            <w:bottom w:val="none" w:sz="0" w:space="0" w:color="auto"/>
            <w:right w:val="none" w:sz="0" w:space="0" w:color="auto"/>
          </w:divBdr>
        </w:div>
        <w:div w:id="217133012">
          <w:marLeft w:val="480"/>
          <w:marRight w:val="0"/>
          <w:marTop w:val="0"/>
          <w:marBottom w:val="0"/>
          <w:divBdr>
            <w:top w:val="none" w:sz="0" w:space="0" w:color="auto"/>
            <w:left w:val="none" w:sz="0" w:space="0" w:color="auto"/>
            <w:bottom w:val="none" w:sz="0" w:space="0" w:color="auto"/>
            <w:right w:val="none" w:sz="0" w:space="0" w:color="auto"/>
          </w:divBdr>
        </w:div>
        <w:div w:id="1104157839">
          <w:marLeft w:val="480"/>
          <w:marRight w:val="0"/>
          <w:marTop w:val="0"/>
          <w:marBottom w:val="0"/>
          <w:divBdr>
            <w:top w:val="none" w:sz="0" w:space="0" w:color="auto"/>
            <w:left w:val="none" w:sz="0" w:space="0" w:color="auto"/>
            <w:bottom w:val="none" w:sz="0" w:space="0" w:color="auto"/>
            <w:right w:val="none" w:sz="0" w:space="0" w:color="auto"/>
          </w:divBdr>
        </w:div>
        <w:div w:id="953365236">
          <w:marLeft w:val="480"/>
          <w:marRight w:val="0"/>
          <w:marTop w:val="0"/>
          <w:marBottom w:val="0"/>
          <w:divBdr>
            <w:top w:val="none" w:sz="0" w:space="0" w:color="auto"/>
            <w:left w:val="none" w:sz="0" w:space="0" w:color="auto"/>
            <w:bottom w:val="none" w:sz="0" w:space="0" w:color="auto"/>
            <w:right w:val="none" w:sz="0" w:space="0" w:color="auto"/>
          </w:divBdr>
        </w:div>
        <w:div w:id="310334777">
          <w:marLeft w:val="480"/>
          <w:marRight w:val="0"/>
          <w:marTop w:val="0"/>
          <w:marBottom w:val="0"/>
          <w:divBdr>
            <w:top w:val="none" w:sz="0" w:space="0" w:color="auto"/>
            <w:left w:val="none" w:sz="0" w:space="0" w:color="auto"/>
            <w:bottom w:val="none" w:sz="0" w:space="0" w:color="auto"/>
            <w:right w:val="none" w:sz="0" w:space="0" w:color="auto"/>
          </w:divBdr>
        </w:div>
        <w:div w:id="1430739885">
          <w:marLeft w:val="480"/>
          <w:marRight w:val="0"/>
          <w:marTop w:val="0"/>
          <w:marBottom w:val="0"/>
          <w:divBdr>
            <w:top w:val="none" w:sz="0" w:space="0" w:color="auto"/>
            <w:left w:val="none" w:sz="0" w:space="0" w:color="auto"/>
            <w:bottom w:val="none" w:sz="0" w:space="0" w:color="auto"/>
            <w:right w:val="none" w:sz="0" w:space="0" w:color="auto"/>
          </w:divBdr>
        </w:div>
        <w:div w:id="1742291693">
          <w:marLeft w:val="480"/>
          <w:marRight w:val="0"/>
          <w:marTop w:val="0"/>
          <w:marBottom w:val="0"/>
          <w:divBdr>
            <w:top w:val="none" w:sz="0" w:space="0" w:color="auto"/>
            <w:left w:val="none" w:sz="0" w:space="0" w:color="auto"/>
            <w:bottom w:val="none" w:sz="0" w:space="0" w:color="auto"/>
            <w:right w:val="none" w:sz="0" w:space="0" w:color="auto"/>
          </w:divBdr>
        </w:div>
        <w:div w:id="1118331154">
          <w:marLeft w:val="480"/>
          <w:marRight w:val="0"/>
          <w:marTop w:val="0"/>
          <w:marBottom w:val="0"/>
          <w:divBdr>
            <w:top w:val="none" w:sz="0" w:space="0" w:color="auto"/>
            <w:left w:val="none" w:sz="0" w:space="0" w:color="auto"/>
            <w:bottom w:val="none" w:sz="0" w:space="0" w:color="auto"/>
            <w:right w:val="none" w:sz="0" w:space="0" w:color="auto"/>
          </w:divBdr>
        </w:div>
        <w:div w:id="1689790161">
          <w:marLeft w:val="480"/>
          <w:marRight w:val="0"/>
          <w:marTop w:val="0"/>
          <w:marBottom w:val="0"/>
          <w:divBdr>
            <w:top w:val="none" w:sz="0" w:space="0" w:color="auto"/>
            <w:left w:val="none" w:sz="0" w:space="0" w:color="auto"/>
            <w:bottom w:val="none" w:sz="0" w:space="0" w:color="auto"/>
            <w:right w:val="none" w:sz="0" w:space="0" w:color="auto"/>
          </w:divBdr>
        </w:div>
        <w:div w:id="1964463822">
          <w:marLeft w:val="480"/>
          <w:marRight w:val="0"/>
          <w:marTop w:val="0"/>
          <w:marBottom w:val="0"/>
          <w:divBdr>
            <w:top w:val="none" w:sz="0" w:space="0" w:color="auto"/>
            <w:left w:val="none" w:sz="0" w:space="0" w:color="auto"/>
            <w:bottom w:val="none" w:sz="0" w:space="0" w:color="auto"/>
            <w:right w:val="none" w:sz="0" w:space="0" w:color="auto"/>
          </w:divBdr>
        </w:div>
        <w:div w:id="1952780911">
          <w:marLeft w:val="480"/>
          <w:marRight w:val="0"/>
          <w:marTop w:val="0"/>
          <w:marBottom w:val="0"/>
          <w:divBdr>
            <w:top w:val="none" w:sz="0" w:space="0" w:color="auto"/>
            <w:left w:val="none" w:sz="0" w:space="0" w:color="auto"/>
            <w:bottom w:val="none" w:sz="0" w:space="0" w:color="auto"/>
            <w:right w:val="none" w:sz="0" w:space="0" w:color="auto"/>
          </w:divBdr>
        </w:div>
        <w:div w:id="1337270925">
          <w:marLeft w:val="480"/>
          <w:marRight w:val="0"/>
          <w:marTop w:val="0"/>
          <w:marBottom w:val="0"/>
          <w:divBdr>
            <w:top w:val="none" w:sz="0" w:space="0" w:color="auto"/>
            <w:left w:val="none" w:sz="0" w:space="0" w:color="auto"/>
            <w:bottom w:val="none" w:sz="0" w:space="0" w:color="auto"/>
            <w:right w:val="none" w:sz="0" w:space="0" w:color="auto"/>
          </w:divBdr>
        </w:div>
        <w:div w:id="174728432">
          <w:marLeft w:val="480"/>
          <w:marRight w:val="0"/>
          <w:marTop w:val="0"/>
          <w:marBottom w:val="0"/>
          <w:divBdr>
            <w:top w:val="none" w:sz="0" w:space="0" w:color="auto"/>
            <w:left w:val="none" w:sz="0" w:space="0" w:color="auto"/>
            <w:bottom w:val="none" w:sz="0" w:space="0" w:color="auto"/>
            <w:right w:val="none" w:sz="0" w:space="0" w:color="auto"/>
          </w:divBdr>
        </w:div>
        <w:div w:id="1187795115">
          <w:marLeft w:val="480"/>
          <w:marRight w:val="0"/>
          <w:marTop w:val="0"/>
          <w:marBottom w:val="0"/>
          <w:divBdr>
            <w:top w:val="none" w:sz="0" w:space="0" w:color="auto"/>
            <w:left w:val="none" w:sz="0" w:space="0" w:color="auto"/>
            <w:bottom w:val="none" w:sz="0" w:space="0" w:color="auto"/>
            <w:right w:val="none" w:sz="0" w:space="0" w:color="auto"/>
          </w:divBdr>
        </w:div>
        <w:div w:id="132724602">
          <w:marLeft w:val="480"/>
          <w:marRight w:val="0"/>
          <w:marTop w:val="0"/>
          <w:marBottom w:val="0"/>
          <w:divBdr>
            <w:top w:val="none" w:sz="0" w:space="0" w:color="auto"/>
            <w:left w:val="none" w:sz="0" w:space="0" w:color="auto"/>
            <w:bottom w:val="none" w:sz="0" w:space="0" w:color="auto"/>
            <w:right w:val="none" w:sz="0" w:space="0" w:color="auto"/>
          </w:divBdr>
        </w:div>
        <w:div w:id="264651053">
          <w:marLeft w:val="480"/>
          <w:marRight w:val="0"/>
          <w:marTop w:val="0"/>
          <w:marBottom w:val="0"/>
          <w:divBdr>
            <w:top w:val="none" w:sz="0" w:space="0" w:color="auto"/>
            <w:left w:val="none" w:sz="0" w:space="0" w:color="auto"/>
            <w:bottom w:val="none" w:sz="0" w:space="0" w:color="auto"/>
            <w:right w:val="none" w:sz="0" w:space="0" w:color="auto"/>
          </w:divBdr>
        </w:div>
        <w:div w:id="1529827643">
          <w:marLeft w:val="480"/>
          <w:marRight w:val="0"/>
          <w:marTop w:val="0"/>
          <w:marBottom w:val="0"/>
          <w:divBdr>
            <w:top w:val="none" w:sz="0" w:space="0" w:color="auto"/>
            <w:left w:val="none" w:sz="0" w:space="0" w:color="auto"/>
            <w:bottom w:val="none" w:sz="0" w:space="0" w:color="auto"/>
            <w:right w:val="none" w:sz="0" w:space="0" w:color="auto"/>
          </w:divBdr>
        </w:div>
        <w:div w:id="1781947090">
          <w:marLeft w:val="480"/>
          <w:marRight w:val="0"/>
          <w:marTop w:val="0"/>
          <w:marBottom w:val="0"/>
          <w:divBdr>
            <w:top w:val="none" w:sz="0" w:space="0" w:color="auto"/>
            <w:left w:val="none" w:sz="0" w:space="0" w:color="auto"/>
            <w:bottom w:val="none" w:sz="0" w:space="0" w:color="auto"/>
            <w:right w:val="none" w:sz="0" w:space="0" w:color="auto"/>
          </w:divBdr>
        </w:div>
        <w:div w:id="2100179328">
          <w:marLeft w:val="480"/>
          <w:marRight w:val="0"/>
          <w:marTop w:val="0"/>
          <w:marBottom w:val="0"/>
          <w:divBdr>
            <w:top w:val="none" w:sz="0" w:space="0" w:color="auto"/>
            <w:left w:val="none" w:sz="0" w:space="0" w:color="auto"/>
            <w:bottom w:val="none" w:sz="0" w:space="0" w:color="auto"/>
            <w:right w:val="none" w:sz="0" w:space="0" w:color="auto"/>
          </w:divBdr>
        </w:div>
        <w:div w:id="481701270">
          <w:marLeft w:val="480"/>
          <w:marRight w:val="0"/>
          <w:marTop w:val="0"/>
          <w:marBottom w:val="0"/>
          <w:divBdr>
            <w:top w:val="none" w:sz="0" w:space="0" w:color="auto"/>
            <w:left w:val="none" w:sz="0" w:space="0" w:color="auto"/>
            <w:bottom w:val="none" w:sz="0" w:space="0" w:color="auto"/>
            <w:right w:val="none" w:sz="0" w:space="0" w:color="auto"/>
          </w:divBdr>
        </w:div>
        <w:div w:id="1413577322">
          <w:marLeft w:val="480"/>
          <w:marRight w:val="0"/>
          <w:marTop w:val="0"/>
          <w:marBottom w:val="0"/>
          <w:divBdr>
            <w:top w:val="none" w:sz="0" w:space="0" w:color="auto"/>
            <w:left w:val="none" w:sz="0" w:space="0" w:color="auto"/>
            <w:bottom w:val="none" w:sz="0" w:space="0" w:color="auto"/>
            <w:right w:val="none" w:sz="0" w:space="0" w:color="auto"/>
          </w:divBdr>
        </w:div>
        <w:div w:id="278224766">
          <w:marLeft w:val="480"/>
          <w:marRight w:val="0"/>
          <w:marTop w:val="0"/>
          <w:marBottom w:val="0"/>
          <w:divBdr>
            <w:top w:val="none" w:sz="0" w:space="0" w:color="auto"/>
            <w:left w:val="none" w:sz="0" w:space="0" w:color="auto"/>
            <w:bottom w:val="none" w:sz="0" w:space="0" w:color="auto"/>
            <w:right w:val="none" w:sz="0" w:space="0" w:color="auto"/>
          </w:divBdr>
        </w:div>
        <w:div w:id="1956018269">
          <w:marLeft w:val="480"/>
          <w:marRight w:val="0"/>
          <w:marTop w:val="0"/>
          <w:marBottom w:val="0"/>
          <w:divBdr>
            <w:top w:val="none" w:sz="0" w:space="0" w:color="auto"/>
            <w:left w:val="none" w:sz="0" w:space="0" w:color="auto"/>
            <w:bottom w:val="none" w:sz="0" w:space="0" w:color="auto"/>
            <w:right w:val="none" w:sz="0" w:space="0" w:color="auto"/>
          </w:divBdr>
        </w:div>
        <w:div w:id="1880430463">
          <w:marLeft w:val="480"/>
          <w:marRight w:val="0"/>
          <w:marTop w:val="0"/>
          <w:marBottom w:val="0"/>
          <w:divBdr>
            <w:top w:val="none" w:sz="0" w:space="0" w:color="auto"/>
            <w:left w:val="none" w:sz="0" w:space="0" w:color="auto"/>
            <w:bottom w:val="none" w:sz="0" w:space="0" w:color="auto"/>
            <w:right w:val="none" w:sz="0" w:space="0" w:color="auto"/>
          </w:divBdr>
        </w:div>
        <w:div w:id="442309155">
          <w:marLeft w:val="480"/>
          <w:marRight w:val="0"/>
          <w:marTop w:val="0"/>
          <w:marBottom w:val="0"/>
          <w:divBdr>
            <w:top w:val="none" w:sz="0" w:space="0" w:color="auto"/>
            <w:left w:val="none" w:sz="0" w:space="0" w:color="auto"/>
            <w:bottom w:val="none" w:sz="0" w:space="0" w:color="auto"/>
            <w:right w:val="none" w:sz="0" w:space="0" w:color="auto"/>
          </w:divBdr>
        </w:div>
        <w:div w:id="66193761">
          <w:marLeft w:val="480"/>
          <w:marRight w:val="0"/>
          <w:marTop w:val="0"/>
          <w:marBottom w:val="0"/>
          <w:divBdr>
            <w:top w:val="none" w:sz="0" w:space="0" w:color="auto"/>
            <w:left w:val="none" w:sz="0" w:space="0" w:color="auto"/>
            <w:bottom w:val="none" w:sz="0" w:space="0" w:color="auto"/>
            <w:right w:val="none" w:sz="0" w:space="0" w:color="auto"/>
          </w:divBdr>
        </w:div>
        <w:div w:id="1691490444">
          <w:marLeft w:val="480"/>
          <w:marRight w:val="0"/>
          <w:marTop w:val="0"/>
          <w:marBottom w:val="0"/>
          <w:divBdr>
            <w:top w:val="none" w:sz="0" w:space="0" w:color="auto"/>
            <w:left w:val="none" w:sz="0" w:space="0" w:color="auto"/>
            <w:bottom w:val="none" w:sz="0" w:space="0" w:color="auto"/>
            <w:right w:val="none" w:sz="0" w:space="0" w:color="auto"/>
          </w:divBdr>
        </w:div>
        <w:div w:id="1044060246">
          <w:marLeft w:val="480"/>
          <w:marRight w:val="0"/>
          <w:marTop w:val="0"/>
          <w:marBottom w:val="0"/>
          <w:divBdr>
            <w:top w:val="none" w:sz="0" w:space="0" w:color="auto"/>
            <w:left w:val="none" w:sz="0" w:space="0" w:color="auto"/>
            <w:bottom w:val="none" w:sz="0" w:space="0" w:color="auto"/>
            <w:right w:val="none" w:sz="0" w:space="0" w:color="auto"/>
          </w:divBdr>
        </w:div>
        <w:div w:id="1559170879">
          <w:marLeft w:val="480"/>
          <w:marRight w:val="0"/>
          <w:marTop w:val="0"/>
          <w:marBottom w:val="0"/>
          <w:divBdr>
            <w:top w:val="none" w:sz="0" w:space="0" w:color="auto"/>
            <w:left w:val="none" w:sz="0" w:space="0" w:color="auto"/>
            <w:bottom w:val="none" w:sz="0" w:space="0" w:color="auto"/>
            <w:right w:val="none" w:sz="0" w:space="0" w:color="auto"/>
          </w:divBdr>
        </w:div>
        <w:div w:id="630862082">
          <w:marLeft w:val="480"/>
          <w:marRight w:val="0"/>
          <w:marTop w:val="0"/>
          <w:marBottom w:val="0"/>
          <w:divBdr>
            <w:top w:val="none" w:sz="0" w:space="0" w:color="auto"/>
            <w:left w:val="none" w:sz="0" w:space="0" w:color="auto"/>
            <w:bottom w:val="none" w:sz="0" w:space="0" w:color="auto"/>
            <w:right w:val="none" w:sz="0" w:space="0" w:color="auto"/>
          </w:divBdr>
        </w:div>
        <w:div w:id="803699287">
          <w:marLeft w:val="480"/>
          <w:marRight w:val="0"/>
          <w:marTop w:val="0"/>
          <w:marBottom w:val="0"/>
          <w:divBdr>
            <w:top w:val="none" w:sz="0" w:space="0" w:color="auto"/>
            <w:left w:val="none" w:sz="0" w:space="0" w:color="auto"/>
            <w:bottom w:val="none" w:sz="0" w:space="0" w:color="auto"/>
            <w:right w:val="none" w:sz="0" w:space="0" w:color="auto"/>
          </w:divBdr>
        </w:div>
        <w:div w:id="1214005255">
          <w:marLeft w:val="480"/>
          <w:marRight w:val="0"/>
          <w:marTop w:val="0"/>
          <w:marBottom w:val="0"/>
          <w:divBdr>
            <w:top w:val="none" w:sz="0" w:space="0" w:color="auto"/>
            <w:left w:val="none" w:sz="0" w:space="0" w:color="auto"/>
            <w:bottom w:val="none" w:sz="0" w:space="0" w:color="auto"/>
            <w:right w:val="none" w:sz="0" w:space="0" w:color="auto"/>
          </w:divBdr>
        </w:div>
      </w:divsChild>
    </w:div>
    <w:div w:id="66920840">
      <w:bodyDiv w:val="1"/>
      <w:marLeft w:val="0"/>
      <w:marRight w:val="0"/>
      <w:marTop w:val="0"/>
      <w:marBottom w:val="0"/>
      <w:divBdr>
        <w:top w:val="none" w:sz="0" w:space="0" w:color="auto"/>
        <w:left w:val="none" w:sz="0" w:space="0" w:color="auto"/>
        <w:bottom w:val="none" w:sz="0" w:space="0" w:color="auto"/>
        <w:right w:val="none" w:sz="0" w:space="0" w:color="auto"/>
      </w:divBdr>
      <w:divsChild>
        <w:div w:id="371419674">
          <w:marLeft w:val="480"/>
          <w:marRight w:val="0"/>
          <w:marTop w:val="0"/>
          <w:marBottom w:val="0"/>
          <w:divBdr>
            <w:top w:val="none" w:sz="0" w:space="0" w:color="auto"/>
            <w:left w:val="none" w:sz="0" w:space="0" w:color="auto"/>
            <w:bottom w:val="none" w:sz="0" w:space="0" w:color="auto"/>
            <w:right w:val="none" w:sz="0" w:space="0" w:color="auto"/>
          </w:divBdr>
        </w:div>
        <w:div w:id="349722684">
          <w:marLeft w:val="480"/>
          <w:marRight w:val="0"/>
          <w:marTop w:val="0"/>
          <w:marBottom w:val="0"/>
          <w:divBdr>
            <w:top w:val="none" w:sz="0" w:space="0" w:color="auto"/>
            <w:left w:val="none" w:sz="0" w:space="0" w:color="auto"/>
            <w:bottom w:val="none" w:sz="0" w:space="0" w:color="auto"/>
            <w:right w:val="none" w:sz="0" w:space="0" w:color="auto"/>
          </w:divBdr>
        </w:div>
        <w:div w:id="1320769402">
          <w:marLeft w:val="480"/>
          <w:marRight w:val="0"/>
          <w:marTop w:val="0"/>
          <w:marBottom w:val="0"/>
          <w:divBdr>
            <w:top w:val="none" w:sz="0" w:space="0" w:color="auto"/>
            <w:left w:val="none" w:sz="0" w:space="0" w:color="auto"/>
            <w:bottom w:val="none" w:sz="0" w:space="0" w:color="auto"/>
            <w:right w:val="none" w:sz="0" w:space="0" w:color="auto"/>
          </w:divBdr>
        </w:div>
        <w:div w:id="1012605392">
          <w:marLeft w:val="480"/>
          <w:marRight w:val="0"/>
          <w:marTop w:val="0"/>
          <w:marBottom w:val="0"/>
          <w:divBdr>
            <w:top w:val="none" w:sz="0" w:space="0" w:color="auto"/>
            <w:left w:val="none" w:sz="0" w:space="0" w:color="auto"/>
            <w:bottom w:val="none" w:sz="0" w:space="0" w:color="auto"/>
            <w:right w:val="none" w:sz="0" w:space="0" w:color="auto"/>
          </w:divBdr>
        </w:div>
        <w:div w:id="1862626714">
          <w:marLeft w:val="480"/>
          <w:marRight w:val="0"/>
          <w:marTop w:val="0"/>
          <w:marBottom w:val="0"/>
          <w:divBdr>
            <w:top w:val="none" w:sz="0" w:space="0" w:color="auto"/>
            <w:left w:val="none" w:sz="0" w:space="0" w:color="auto"/>
            <w:bottom w:val="none" w:sz="0" w:space="0" w:color="auto"/>
            <w:right w:val="none" w:sz="0" w:space="0" w:color="auto"/>
          </w:divBdr>
        </w:div>
        <w:div w:id="944851570">
          <w:marLeft w:val="480"/>
          <w:marRight w:val="0"/>
          <w:marTop w:val="0"/>
          <w:marBottom w:val="0"/>
          <w:divBdr>
            <w:top w:val="none" w:sz="0" w:space="0" w:color="auto"/>
            <w:left w:val="none" w:sz="0" w:space="0" w:color="auto"/>
            <w:bottom w:val="none" w:sz="0" w:space="0" w:color="auto"/>
            <w:right w:val="none" w:sz="0" w:space="0" w:color="auto"/>
          </w:divBdr>
        </w:div>
        <w:div w:id="1658608069">
          <w:marLeft w:val="480"/>
          <w:marRight w:val="0"/>
          <w:marTop w:val="0"/>
          <w:marBottom w:val="0"/>
          <w:divBdr>
            <w:top w:val="none" w:sz="0" w:space="0" w:color="auto"/>
            <w:left w:val="none" w:sz="0" w:space="0" w:color="auto"/>
            <w:bottom w:val="none" w:sz="0" w:space="0" w:color="auto"/>
            <w:right w:val="none" w:sz="0" w:space="0" w:color="auto"/>
          </w:divBdr>
        </w:div>
        <w:div w:id="299313727">
          <w:marLeft w:val="480"/>
          <w:marRight w:val="0"/>
          <w:marTop w:val="0"/>
          <w:marBottom w:val="0"/>
          <w:divBdr>
            <w:top w:val="none" w:sz="0" w:space="0" w:color="auto"/>
            <w:left w:val="none" w:sz="0" w:space="0" w:color="auto"/>
            <w:bottom w:val="none" w:sz="0" w:space="0" w:color="auto"/>
            <w:right w:val="none" w:sz="0" w:space="0" w:color="auto"/>
          </w:divBdr>
        </w:div>
        <w:div w:id="963578672">
          <w:marLeft w:val="480"/>
          <w:marRight w:val="0"/>
          <w:marTop w:val="0"/>
          <w:marBottom w:val="0"/>
          <w:divBdr>
            <w:top w:val="none" w:sz="0" w:space="0" w:color="auto"/>
            <w:left w:val="none" w:sz="0" w:space="0" w:color="auto"/>
            <w:bottom w:val="none" w:sz="0" w:space="0" w:color="auto"/>
            <w:right w:val="none" w:sz="0" w:space="0" w:color="auto"/>
          </w:divBdr>
        </w:div>
        <w:div w:id="1390374867">
          <w:marLeft w:val="480"/>
          <w:marRight w:val="0"/>
          <w:marTop w:val="0"/>
          <w:marBottom w:val="0"/>
          <w:divBdr>
            <w:top w:val="none" w:sz="0" w:space="0" w:color="auto"/>
            <w:left w:val="none" w:sz="0" w:space="0" w:color="auto"/>
            <w:bottom w:val="none" w:sz="0" w:space="0" w:color="auto"/>
            <w:right w:val="none" w:sz="0" w:space="0" w:color="auto"/>
          </w:divBdr>
        </w:div>
        <w:div w:id="1717923076">
          <w:marLeft w:val="480"/>
          <w:marRight w:val="0"/>
          <w:marTop w:val="0"/>
          <w:marBottom w:val="0"/>
          <w:divBdr>
            <w:top w:val="none" w:sz="0" w:space="0" w:color="auto"/>
            <w:left w:val="none" w:sz="0" w:space="0" w:color="auto"/>
            <w:bottom w:val="none" w:sz="0" w:space="0" w:color="auto"/>
            <w:right w:val="none" w:sz="0" w:space="0" w:color="auto"/>
          </w:divBdr>
        </w:div>
        <w:div w:id="1472361901">
          <w:marLeft w:val="480"/>
          <w:marRight w:val="0"/>
          <w:marTop w:val="0"/>
          <w:marBottom w:val="0"/>
          <w:divBdr>
            <w:top w:val="none" w:sz="0" w:space="0" w:color="auto"/>
            <w:left w:val="none" w:sz="0" w:space="0" w:color="auto"/>
            <w:bottom w:val="none" w:sz="0" w:space="0" w:color="auto"/>
            <w:right w:val="none" w:sz="0" w:space="0" w:color="auto"/>
          </w:divBdr>
        </w:div>
        <w:div w:id="561909250">
          <w:marLeft w:val="480"/>
          <w:marRight w:val="0"/>
          <w:marTop w:val="0"/>
          <w:marBottom w:val="0"/>
          <w:divBdr>
            <w:top w:val="none" w:sz="0" w:space="0" w:color="auto"/>
            <w:left w:val="none" w:sz="0" w:space="0" w:color="auto"/>
            <w:bottom w:val="none" w:sz="0" w:space="0" w:color="auto"/>
            <w:right w:val="none" w:sz="0" w:space="0" w:color="auto"/>
          </w:divBdr>
        </w:div>
        <w:div w:id="1192496040">
          <w:marLeft w:val="480"/>
          <w:marRight w:val="0"/>
          <w:marTop w:val="0"/>
          <w:marBottom w:val="0"/>
          <w:divBdr>
            <w:top w:val="none" w:sz="0" w:space="0" w:color="auto"/>
            <w:left w:val="none" w:sz="0" w:space="0" w:color="auto"/>
            <w:bottom w:val="none" w:sz="0" w:space="0" w:color="auto"/>
            <w:right w:val="none" w:sz="0" w:space="0" w:color="auto"/>
          </w:divBdr>
        </w:div>
        <w:div w:id="1492526860">
          <w:marLeft w:val="480"/>
          <w:marRight w:val="0"/>
          <w:marTop w:val="0"/>
          <w:marBottom w:val="0"/>
          <w:divBdr>
            <w:top w:val="none" w:sz="0" w:space="0" w:color="auto"/>
            <w:left w:val="none" w:sz="0" w:space="0" w:color="auto"/>
            <w:bottom w:val="none" w:sz="0" w:space="0" w:color="auto"/>
            <w:right w:val="none" w:sz="0" w:space="0" w:color="auto"/>
          </w:divBdr>
        </w:div>
        <w:div w:id="410976578">
          <w:marLeft w:val="480"/>
          <w:marRight w:val="0"/>
          <w:marTop w:val="0"/>
          <w:marBottom w:val="0"/>
          <w:divBdr>
            <w:top w:val="none" w:sz="0" w:space="0" w:color="auto"/>
            <w:left w:val="none" w:sz="0" w:space="0" w:color="auto"/>
            <w:bottom w:val="none" w:sz="0" w:space="0" w:color="auto"/>
            <w:right w:val="none" w:sz="0" w:space="0" w:color="auto"/>
          </w:divBdr>
        </w:div>
        <w:div w:id="604046850">
          <w:marLeft w:val="480"/>
          <w:marRight w:val="0"/>
          <w:marTop w:val="0"/>
          <w:marBottom w:val="0"/>
          <w:divBdr>
            <w:top w:val="none" w:sz="0" w:space="0" w:color="auto"/>
            <w:left w:val="none" w:sz="0" w:space="0" w:color="auto"/>
            <w:bottom w:val="none" w:sz="0" w:space="0" w:color="auto"/>
            <w:right w:val="none" w:sz="0" w:space="0" w:color="auto"/>
          </w:divBdr>
        </w:div>
        <w:div w:id="1149444690">
          <w:marLeft w:val="480"/>
          <w:marRight w:val="0"/>
          <w:marTop w:val="0"/>
          <w:marBottom w:val="0"/>
          <w:divBdr>
            <w:top w:val="none" w:sz="0" w:space="0" w:color="auto"/>
            <w:left w:val="none" w:sz="0" w:space="0" w:color="auto"/>
            <w:bottom w:val="none" w:sz="0" w:space="0" w:color="auto"/>
            <w:right w:val="none" w:sz="0" w:space="0" w:color="auto"/>
          </w:divBdr>
        </w:div>
        <w:div w:id="1363365675">
          <w:marLeft w:val="480"/>
          <w:marRight w:val="0"/>
          <w:marTop w:val="0"/>
          <w:marBottom w:val="0"/>
          <w:divBdr>
            <w:top w:val="none" w:sz="0" w:space="0" w:color="auto"/>
            <w:left w:val="none" w:sz="0" w:space="0" w:color="auto"/>
            <w:bottom w:val="none" w:sz="0" w:space="0" w:color="auto"/>
            <w:right w:val="none" w:sz="0" w:space="0" w:color="auto"/>
          </w:divBdr>
        </w:div>
        <w:div w:id="1637225808">
          <w:marLeft w:val="480"/>
          <w:marRight w:val="0"/>
          <w:marTop w:val="0"/>
          <w:marBottom w:val="0"/>
          <w:divBdr>
            <w:top w:val="none" w:sz="0" w:space="0" w:color="auto"/>
            <w:left w:val="none" w:sz="0" w:space="0" w:color="auto"/>
            <w:bottom w:val="none" w:sz="0" w:space="0" w:color="auto"/>
            <w:right w:val="none" w:sz="0" w:space="0" w:color="auto"/>
          </w:divBdr>
        </w:div>
        <w:div w:id="1532036599">
          <w:marLeft w:val="480"/>
          <w:marRight w:val="0"/>
          <w:marTop w:val="0"/>
          <w:marBottom w:val="0"/>
          <w:divBdr>
            <w:top w:val="none" w:sz="0" w:space="0" w:color="auto"/>
            <w:left w:val="none" w:sz="0" w:space="0" w:color="auto"/>
            <w:bottom w:val="none" w:sz="0" w:space="0" w:color="auto"/>
            <w:right w:val="none" w:sz="0" w:space="0" w:color="auto"/>
          </w:divBdr>
        </w:div>
        <w:div w:id="531695173">
          <w:marLeft w:val="480"/>
          <w:marRight w:val="0"/>
          <w:marTop w:val="0"/>
          <w:marBottom w:val="0"/>
          <w:divBdr>
            <w:top w:val="none" w:sz="0" w:space="0" w:color="auto"/>
            <w:left w:val="none" w:sz="0" w:space="0" w:color="auto"/>
            <w:bottom w:val="none" w:sz="0" w:space="0" w:color="auto"/>
            <w:right w:val="none" w:sz="0" w:space="0" w:color="auto"/>
          </w:divBdr>
        </w:div>
        <w:div w:id="1923030817">
          <w:marLeft w:val="480"/>
          <w:marRight w:val="0"/>
          <w:marTop w:val="0"/>
          <w:marBottom w:val="0"/>
          <w:divBdr>
            <w:top w:val="none" w:sz="0" w:space="0" w:color="auto"/>
            <w:left w:val="none" w:sz="0" w:space="0" w:color="auto"/>
            <w:bottom w:val="none" w:sz="0" w:space="0" w:color="auto"/>
            <w:right w:val="none" w:sz="0" w:space="0" w:color="auto"/>
          </w:divBdr>
        </w:div>
        <w:div w:id="639379481">
          <w:marLeft w:val="480"/>
          <w:marRight w:val="0"/>
          <w:marTop w:val="0"/>
          <w:marBottom w:val="0"/>
          <w:divBdr>
            <w:top w:val="none" w:sz="0" w:space="0" w:color="auto"/>
            <w:left w:val="none" w:sz="0" w:space="0" w:color="auto"/>
            <w:bottom w:val="none" w:sz="0" w:space="0" w:color="auto"/>
            <w:right w:val="none" w:sz="0" w:space="0" w:color="auto"/>
          </w:divBdr>
        </w:div>
        <w:div w:id="542906394">
          <w:marLeft w:val="480"/>
          <w:marRight w:val="0"/>
          <w:marTop w:val="0"/>
          <w:marBottom w:val="0"/>
          <w:divBdr>
            <w:top w:val="none" w:sz="0" w:space="0" w:color="auto"/>
            <w:left w:val="none" w:sz="0" w:space="0" w:color="auto"/>
            <w:bottom w:val="none" w:sz="0" w:space="0" w:color="auto"/>
            <w:right w:val="none" w:sz="0" w:space="0" w:color="auto"/>
          </w:divBdr>
        </w:div>
        <w:div w:id="2103645986">
          <w:marLeft w:val="480"/>
          <w:marRight w:val="0"/>
          <w:marTop w:val="0"/>
          <w:marBottom w:val="0"/>
          <w:divBdr>
            <w:top w:val="none" w:sz="0" w:space="0" w:color="auto"/>
            <w:left w:val="none" w:sz="0" w:space="0" w:color="auto"/>
            <w:bottom w:val="none" w:sz="0" w:space="0" w:color="auto"/>
            <w:right w:val="none" w:sz="0" w:space="0" w:color="auto"/>
          </w:divBdr>
        </w:div>
        <w:div w:id="1781800240">
          <w:marLeft w:val="480"/>
          <w:marRight w:val="0"/>
          <w:marTop w:val="0"/>
          <w:marBottom w:val="0"/>
          <w:divBdr>
            <w:top w:val="none" w:sz="0" w:space="0" w:color="auto"/>
            <w:left w:val="none" w:sz="0" w:space="0" w:color="auto"/>
            <w:bottom w:val="none" w:sz="0" w:space="0" w:color="auto"/>
            <w:right w:val="none" w:sz="0" w:space="0" w:color="auto"/>
          </w:divBdr>
        </w:div>
        <w:div w:id="808480002">
          <w:marLeft w:val="480"/>
          <w:marRight w:val="0"/>
          <w:marTop w:val="0"/>
          <w:marBottom w:val="0"/>
          <w:divBdr>
            <w:top w:val="none" w:sz="0" w:space="0" w:color="auto"/>
            <w:left w:val="none" w:sz="0" w:space="0" w:color="auto"/>
            <w:bottom w:val="none" w:sz="0" w:space="0" w:color="auto"/>
            <w:right w:val="none" w:sz="0" w:space="0" w:color="auto"/>
          </w:divBdr>
        </w:div>
        <w:div w:id="196090629">
          <w:marLeft w:val="480"/>
          <w:marRight w:val="0"/>
          <w:marTop w:val="0"/>
          <w:marBottom w:val="0"/>
          <w:divBdr>
            <w:top w:val="none" w:sz="0" w:space="0" w:color="auto"/>
            <w:left w:val="none" w:sz="0" w:space="0" w:color="auto"/>
            <w:bottom w:val="none" w:sz="0" w:space="0" w:color="auto"/>
            <w:right w:val="none" w:sz="0" w:space="0" w:color="auto"/>
          </w:divBdr>
        </w:div>
        <w:div w:id="2075078842">
          <w:marLeft w:val="480"/>
          <w:marRight w:val="0"/>
          <w:marTop w:val="0"/>
          <w:marBottom w:val="0"/>
          <w:divBdr>
            <w:top w:val="none" w:sz="0" w:space="0" w:color="auto"/>
            <w:left w:val="none" w:sz="0" w:space="0" w:color="auto"/>
            <w:bottom w:val="none" w:sz="0" w:space="0" w:color="auto"/>
            <w:right w:val="none" w:sz="0" w:space="0" w:color="auto"/>
          </w:divBdr>
        </w:div>
        <w:div w:id="214128020">
          <w:marLeft w:val="480"/>
          <w:marRight w:val="0"/>
          <w:marTop w:val="0"/>
          <w:marBottom w:val="0"/>
          <w:divBdr>
            <w:top w:val="none" w:sz="0" w:space="0" w:color="auto"/>
            <w:left w:val="none" w:sz="0" w:space="0" w:color="auto"/>
            <w:bottom w:val="none" w:sz="0" w:space="0" w:color="auto"/>
            <w:right w:val="none" w:sz="0" w:space="0" w:color="auto"/>
          </w:divBdr>
        </w:div>
        <w:div w:id="509150039">
          <w:marLeft w:val="480"/>
          <w:marRight w:val="0"/>
          <w:marTop w:val="0"/>
          <w:marBottom w:val="0"/>
          <w:divBdr>
            <w:top w:val="none" w:sz="0" w:space="0" w:color="auto"/>
            <w:left w:val="none" w:sz="0" w:space="0" w:color="auto"/>
            <w:bottom w:val="none" w:sz="0" w:space="0" w:color="auto"/>
            <w:right w:val="none" w:sz="0" w:space="0" w:color="auto"/>
          </w:divBdr>
        </w:div>
        <w:div w:id="1528906735">
          <w:marLeft w:val="480"/>
          <w:marRight w:val="0"/>
          <w:marTop w:val="0"/>
          <w:marBottom w:val="0"/>
          <w:divBdr>
            <w:top w:val="none" w:sz="0" w:space="0" w:color="auto"/>
            <w:left w:val="none" w:sz="0" w:space="0" w:color="auto"/>
            <w:bottom w:val="none" w:sz="0" w:space="0" w:color="auto"/>
            <w:right w:val="none" w:sz="0" w:space="0" w:color="auto"/>
          </w:divBdr>
        </w:div>
        <w:div w:id="1439134144">
          <w:marLeft w:val="480"/>
          <w:marRight w:val="0"/>
          <w:marTop w:val="0"/>
          <w:marBottom w:val="0"/>
          <w:divBdr>
            <w:top w:val="none" w:sz="0" w:space="0" w:color="auto"/>
            <w:left w:val="none" w:sz="0" w:space="0" w:color="auto"/>
            <w:bottom w:val="none" w:sz="0" w:space="0" w:color="auto"/>
            <w:right w:val="none" w:sz="0" w:space="0" w:color="auto"/>
          </w:divBdr>
        </w:div>
        <w:div w:id="1267225843">
          <w:marLeft w:val="480"/>
          <w:marRight w:val="0"/>
          <w:marTop w:val="0"/>
          <w:marBottom w:val="0"/>
          <w:divBdr>
            <w:top w:val="none" w:sz="0" w:space="0" w:color="auto"/>
            <w:left w:val="none" w:sz="0" w:space="0" w:color="auto"/>
            <w:bottom w:val="none" w:sz="0" w:space="0" w:color="auto"/>
            <w:right w:val="none" w:sz="0" w:space="0" w:color="auto"/>
          </w:divBdr>
        </w:div>
        <w:div w:id="7412404">
          <w:marLeft w:val="480"/>
          <w:marRight w:val="0"/>
          <w:marTop w:val="0"/>
          <w:marBottom w:val="0"/>
          <w:divBdr>
            <w:top w:val="none" w:sz="0" w:space="0" w:color="auto"/>
            <w:left w:val="none" w:sz="0" w:space="0" w:color="auto"/>
            <w:bottom w:val="none" w:sz="0" w:space="0" w:color="auto"/>
            <w:right w:val="none" w:sz="0" w:space="0" w:color="auto"/>
          </w:divBdr>
        </w:div>
        <w:div w:id="1601916688">
          <w:marLeft w:val="480"/>
          <w:marRight w:val="0"/>
          <w:marTop w:val="0"/>
          <w:marBottom w:val="0"/>
          <w:divBdr>
            <w:top w:val="none" w:sz="0" w:space="0" w:color="auto"/>
            <w:left w:val="none" w:sz="0" w:space="0" w:color="auto"/>
            <w:bottom w:val="none" w:sz="0" w:space="0" w:color="auto"/>
            <w:right w:val="none" w:sz="0" w:space="0" w:color="auto"/>
          </w:divBdr>
        </w:div>
        <w:div w:id="675107988">
          <w:marLeft w:val="480"/>
          <w:marRight w:val="0"/>
          <w:marTop w:val="0"/>
          <w:marBottom w:val="0"/>
          <w:divBdr>
            <w:top w:val="none" w:sz="0" w:space="0" w:color="auto"/>
            <w:left w:val="none" w:sz="0" w:space="0" w:color="auto"/>
            <w:bottom w:val="none" w:sz="0" w:space="0" w:color="auto"/>
            <w:right w:val="none" w:sz="0" w:space="0" w:color="auto"/>
          </w:divBdr>
        </w:div>
      </w:divsChild>
    </w:div>
    <w:div w:id="67466778">
      <w:bodyDiv w:val="1"/>
      <w:marLeft w:val="0"/>
      <w:marRight w:val="0"/>
      <w:marTop w:val="0"/>
      <w:marBottom w:val="0"/>
      <w:divBdr>
        <w:top w:val="none" w:sz="0" w:space="0" w:color="auto"/>
        <w:left w:val="none" w:sz="0" w:space="0" w:color="auto"/>
        <w:bottom w:val="none" w:sz="0" w:space="0" w:color="auto"/>
        <w:right w:val="none" w:sz="0" w:space="0" w:color="auto"/>
      </w:divBdr>
    </w:div>
    <w:div w:id="67506018">
      <w:bodyDiv w:val="1"/>
      <w:marLeft w:val="0"/>
      <w:marRight w:val="0"/>
      <w:marTop w:val="0"/>
      <w:marBottom w:val="0"/>
      <w:divBdr>
        <w:top w:val="none" w:sz="0" w:space="0" w:color="auto"/>
        <w:left w:val="none" w:sz="0" w:space="0" w:color="auto"/>
        <w:bottom w:val="none" w:sz="0" w:space="0" w:color="auto"/>
        <w:right w:val="none" w:sz="0" w:space="0" w:color="auto"/>
      </w:divBdr>
    </w:div>
    <w:div w:id="67774003">
      <w:bodyDiv w:val="1"/>
      <w:marLeft w:val="0"/>
      <w:marRight w:val="0"/>
      <w:marTop w:val="0"/>
      <w:marBottom w:val="0"/>
      <w:divBdr>
        <w:top w:val="none" w:sz="0" w:space="0" w:color="auto"/>
        <w:left w:val="none" w:sz="0" w:space="0" w:color="auto"/>
        <w:bottom w:val="none" w:sz="0" w:space="0" w:color="auto"/>
        <w:right w:val="none" w:sz="0" w:space="0" w:color="auto"/>
      </w:divBdr>
      <w:divsChild>
        <w:div w:id="2066028771">
          <w:marLeft w:val="480"/>
          <w:marRight w:val="0"/>
          <w:marTop w:val="0"/>
          <w:marBottom w:val="0"/>
          <w:divBdr>
            <w:top w:val="none" w:sz="0" w:space="0" w:color="auto"/>
            <w:left w:val="none" w:sz="0" w:space="0" w:color="auto"/>
            <w:bottom w:val="none" w:sz="0" w:space="0" w:color="auto"/>
            <w:right w:val="none" w:sz="0" w:space="0" w:color="auto"/>
          </w:divBdr>
        </w:div>
        <w:div w:id="1893031613">
          <w:marLeft w:val="480"/>
          <w:marRight w:val="0"/>
          <w:marTop w:val="0"/>
          <w:marBottom w:val="0"/>
          <w:divBdr>
            <w:top w:val="none" w:sz="0" w:space="0" w:color="auto"/>
            <w:left w:val="none" w:sz="0" w:space="0" w:color="auto"/>
            <w:bottom w:val="none" w:sz="0" w:space="0" w:color="auto"/>
            <w:right w:val="none" w:sz="0" w:space="0" w:color="auto"/>
          </w:divBdr>
        </w:div>
        <w:div w:id="1256941152">
          <w:marLeft w:val="480"/>
          <w:marRight w:val="0"/>
          <w:marTop w:val="0"/>
          <w:marBottom w:val="0"/>
          <w:divBdr>
            <w:top w:val="none" w:sz="0" w:space="0" w:color="auto"/>
            <w:left w:val="none" w:sz="0" w:space="0" w:color="auto"/>
            <w:bottom w:val="none" w:sz="0" w:space="0" w:color="auto"/>
            <w:right w:val="none" w:sz="0" w:space="0" w:color="auto"/>
          </w:divBdr>
        </w:div>
        <w:div w:id="1146776138">
          <w:marLeft w:val="480"/>
          <w:marRight w:val="0"/>
          <w:marTop w:val="0"/>
          <w:marBottom w:val="0"/>
          <w:divBdr>
            <w:top w:val="none" w:sz="0" w:space="0" w:color="auto"/>
            <w:left w:val="none" w:sz="0" w:space="0" w:color="auto"/>
            <w:bottom w:val="none" w:sz="0" w:space="0" w:color="auto"/>
            <w:right w:val="none" w:sz="0" w:space="0" w:color="auto"/>
          </w:divBdr>
        </w:div>
        <w:div w:id="564297464">
          <w:marLeft w:val="480"/>
          <w:marRight w:val="0"/>
          <w:marTop w:val="0"/>
          <w:marBottom w:val="0"/>
          <w:divBdr>
            <w:top w:val="none" w:sz="0" w:space="0" w:color="auto"/>
            <w:left w:val="none" w:sz="0" w:space="0" w:color="auto"/>
            <w:bottom w:val="none" w:sz="0" w:space="0" w:color="auto"/>
            <w:right w:val="none" w:sz="0" w:space="0" w:color="auto"/>
          </w:divBdr>
        </w:div>
        <w:div w:id="247814959">
          <w:marLeft w:val="480"/>
          <w:marRight w:val="0"/>
          <w:marTop w:val="0"/>
          <w:marBottom w:val="0"/>
          <w:divBdr>
            <w:top w:val="none" w:sz="0" w:space="0" w:color="auto"/>
            <w:left w:val="none" w:sz="0" w:space="0" w:color="auto"/>
            <w:bottom w:val="none" w:sz="0" w:space="0" w:color="auto"/>
            <w:right w:val="none" w:sz="0" w:space="0" w:color="auto"/>
          </w:divBdr>
        </w:div>
        <w:div w:id="1335500098">
          <w:marLeft w:val="480"/>
          <w:marRight w:val="0"/>
          <w:marTop w:val="0"/>
          <w:marBottom w:val="0"/>
          <w:divBdr>
            <w:top w:val="none" w:sz="0" w:space="0" w:color="auto"/>
            <w:left w:val="none" w:sz="0" w:space="0" w:color="auto"/>
            <w:bottom w:val="none" w:sz="0" w:space="0" w:color="auto"/>
            <w:right w:val="none" w:sz="0" w:space="0" w:color="auto"/>
          </w:divBdr>
        </w:div>
        <w:div w:id="1874657835">
          <w:marLeft w:val="480"/>
          <w:marRight w:val="0"/>
          <w:marTop w:val="0"/>
          <w:marBottom w:val="0"/>
          <w:divBdr>
            <w:top w:val="none" w:sz="0" w:space="0" w:color="auto"/>
            <w:left w:val="none" w:sz="0" w:space="0" w:color="auto"/>
            <w:bottom w:val="none" w:sz="0" w:space="0" w:color="auto"/>
            <w:right w:val="none" w:sz="0" w:space="0" w:color="auto"/>
          </w:divBdr>
        </w:div>
        <w:div w:id="1661080308">
          <w:marLeft w:val="480"/>
          <w:marRight w:val="0"/>
          <w:marTop w:val="0"/>
          <w:marBottom w:val="0"/>
          <w:divBdr>
            <w:top w:val="none" w:sz="0" w:space="0" w:color="auto"/>
            <w:left w:val="none" w:sz="0" w:space="0" w:color="auto"/>
            <w:bottom w:val="none" w:sz="0" w:space="0" w:color="auto"/>
            <w:right w:val="none" w:sz="0" w:space="0" w:color="auto"/>
          </w:divBdr>
        </w:div>
        <w:div w:id="1395855383">
          <w:marLeft w:val="480"/>
          <w:marRight w:val="0"/>
          <w:marTop w:val="0"/>
          <w:marBottom w:val="0"/>
          <w:divBdr>
            <w:top w:val="none" w:sz="0" w:space="0" w:color="auto"/>
            <w:left w:val="none" w:sz="0" w:space="0" w:color="auto"/>
            <w:bottom w:val="none" w:sz="0" w:space="0" w:color="auto"/>
            <w:right w:val="none" w:sz="0" w:space="0" w:color="auto"/>
          </w:divBdr>
        </w:div>
        <w:div w:id="592319805">
          <w:marLeft w:val="480"/>
          <w:marRight w:val="0"/>
          <w:marTop w:val="0"/>
          <w:marBottom w:val="0"/>
          <w:divBdr>
            <w:top w:val="none" w:sz="0" w:space="0" w:color="auto"/>
            <w:left w:val="none" w:sz="0" w:space="0" w:color="auto"/>
            <w:bottom w:val="none" w:sz="0" w:space="0" w:color="auto"/>
            <w:right w:val="none" w:sz="0" w:space="0" w:color="auto"/>
          </w:divBdr>
        </w:div>
        <w:div w:id="1082221349">
          <w:marLeft w:val="480"/>
          <w:marRight w:val="0"/>
          <w:marTop w:val="0"/>
          <w:marBottom w:val="0"/>
          <w:divBdr>
            <w:top w:val="none" w:sz="0" w:space="0" w:color="auto"/>
            <w:left w:val="none" w:sz="0" w:space="0" w:color="auto"/>
            <w:bottom w:val="none" w:sz="0" w:space="0" w:color="auto"/>
            <w:right w:val="none" w:sz="0" w:space="0" w:color="auto"/>
          </w:divBdr>
        </w:div>
        <w:div w:id="1489008922">
          <w:marLeft w:val="480"/>
          <w:marRight w:val="0"/>
          <w:marTop w:val="0"/>
          <w:marBottom w:val="0"/>
          <w:divBdr>
            <w:top w:val="none" w:sz="0" w:space="0" w:color="auto"/>
            <w:left w:val="none" w:sz="0" w:space="0" w:color="auto"/>
            <w:bottom w:val="none" w:sz="0" w:space="0" w:color="auto"/>
            <w:right w:val="none" w:sz="0" w:space="0" w:color="auto"/>
          </w:divBdr>
        </w:div>
        <w:div w:id="246430365">
          <w:marLeft w:val="480"/>
          <w:marRight w:val="0"/>
          <w:marTop w:val="0"/>
          <w:marBottom w:val="0"/>
          <w:divBdr>
            <w:top w:val="none" w:sz="0" w:space="0" w:color="auto"/>
            <w:left w:val="none" w:sz="0" w:space="0" w:color="auto"/>
            <w:bottom w:val="none" w:sz="0" w:space="0" w:color="auto"/>
            <w:right w:val="none" w:sz="0" w:space="0" w:color="auto"/>
          </w:divBdr>
        </w:div>
        <w:div w:id="967122755">
          <w:marLeft w:val="480"/>
          <w:marRight w:val="0"/>
          <w:marTop w:val="0"/>
          <w:marBottom w:val="0"/>
          <w:divBdr>
            <w:top w:val="none" w:sz="0" w:space="0" w:color="auto"/>
            <w:left w:val="none" w:sz="0" w:space="0" w:color="auto"/>
            <w:bottom w:val="none" w:sz="0" w:space="0" w:color="auto"/>
            <w:right w:val="none" w:sz="0" w:space="0" w:color="auto"/>
          </w:divBdr>
        </w:div>
        <w:div w:id="1194073543">
          <w:marLeft w:val="480"/>
          <w:marRight w:val="0"/>
          <w:marTop w:val="0"/>
          <w:marBottom w:val="0"/>
          <w:divBdr>
            <w:top w:val="none" w:sz="0" w:space="0" w:color="auto"/>
            <w:left w:val="none" w:sz="0" w:space="0" w:color="auto"/>
            <w:bottom w:val="none" w:sz="0" w:space="0" w:color="auto"/>
            <w:right w:val="none" w:sz="0" w:space="0" w:color="auto"/>
          </w:divBdr>
        </w:div>
        <w:div w:id="662049081">
          <w:marLeft w:val="480"/>
          <w:marRight w:val="0"/>
          <w:marTop w:val="0"/>
          <w:marBottom w:val="0"/>
          <w:divBdr>
            <w:top w:val="none" w:sz="0" w:space="0" w:color="auto"/>
            <w:left w:val="none" w:sz="0" w:space="0" w:color="auto"/>
            <w:bottom w:val="none" w:sz="0" w:space="0" w:color="auto"/>
            <w:right w:val="none" w:sz="0" w:space="0" w:color="auto"/>
          </w:divBdr>
        </w:div>
        <w:div w:id="307708427">
          <w:marLeft w:val="480"/>
          <w:marRight w:val="0"/>
          <w:marTop w:val="0"/>
          <w:marBottom w:val="0"/>
          <w:divBdr>
            <w:top w:val="none" w:sz="0" w:space="0" w:color="auto"/>
            <w:left w:val="none" w:sz="0" w:space="0" w:color="auto"/>
            <w:bottom w:val="none" w:sz="0" w:space="0" w:color="auto"/>
            <w:right w:val="none" w:sz="0" w:space="0" w:color="auto"/>
          </w:divBdr>
        </w:div>
        <w:div w:id="1539853178">
          <w:marLeft w:val="480"/>
          <w:marRight w:val="0"/>
          <w:marTop w:val="0"/>
          <w:marBottom w:val="0"/>
          <w:divBdr>
            <w:top w:val="none" w:sz="0" w:space="0" w:color="auto"/>
            <w:left w:val="none" w:sz="0" w:space="0" w:color="auto"/>
            <w:bottom w:val="none" w:sz="0" w:space="0" w:color="auto"/>
            <w:right w:val="none" w:sz="0" w:space="0" w:color="auto"/>
          </w:divBdr>
        </w:div>
        <w:div w:id="399711355">
          <w:marLeft w:val="480"/>
          <w:marRight w:val="0"/>
          <w:marTop w:val="0"/>
          <w:marBottom w:val="0"/>
          <w:divBdr>
            <w:top w:val="none" w:sz="0" w:space="0" w:color="auto"/>
            <w:left w:val="none" w:sz="0" w:space="0" w:color="auto"/>
            <w:bottom w:val="none" w:sz="0" w:space="0" w:color="auto"/>
            <w:right w:val="none" w:sz="0" w:space="0" w:color="auto"/>
          </w:divBdr>
        </w:div>
        <w:div w:id="750081684">
          <w:marLeft w:val="480"/>
          <w:marRight w:val="0"/>
          <w:marTop w:val="0"/>
          <w:marBottom w:val="0"/>
          <w:divBdr>
            <w:top w:val="none" w:sz="0" w:space="0" w:color="auto"/>
            <w:left w:val="none" w:sz="0" w:space="0" w:color="auto"/>
            <w:bottom w:val="none" w:sz="0" w:space="0" w:color="auto"/>
            <w:right w:val="none" w:sz="0" w:space="0" w:color="auto"/>
          </w:divBdr>
        </w:div>
        <w:div w:id="1155029735">
          <w:marLeft w:val="480"/>
          <w:marRight w:val="0"/>
          <w:marTop w:val="0"/>
          <w:marBottom w:val="0"/>
          <w:divBdr>
            <w:top w:val="none" w:sz="0" w:space="0" w:color="auto"/>
            <w:left w:val="none" w:sz="0" w:space="0" w:color="auto"/>
            <w:bottom w:val="none" w:sz="0" w:space="0" w:color="auto"/>
            <w:right w:val="none" w:sz="0" w:space="0" w:color="auto"/>
          </w:divBdr>
        </w:div>
        <w:div w:id="1663005388">
          <w:marLeft w:val="480"/>
          <w:marRight w:val="0"/>
          <w:marTop w:val="0"/>
          <w:marBottom w:val="0"/>
          <w:divBdr>
            <w:top w:val="none" w:sz="0" w:space="0" w:color="auto"/>
            <w:left w:val="none" w:sz="0" w:space="0" w:color="auto"/>
            <w:bottom w:val="none" w:sz="0" w:space="0" w:color="auto"/>
            <w:right w:val="none" w:sz="0" w:space="0" w:color="auto"/>
          </w:divBdr>
        </w:div>
        <w:div w:id="1049374568">
          <w:marLeft w:val="480"/>
          <w:marRight w:val="0"/>
          <w:marTop w:val="0"/>
          <w:marBottom w:val="0"/>
          <w:divBdr>
            <w:top w:val="none" w:sz="0" w:space="0" w:color="auto"/>
            <w:left w:val="none" w:sz="0" w:space="0" w:color="auto"/>
            <w:bottom w:val="none" w:sz="0" w:space="0" w:color="auto"/>
            <w:right w:val="none" w:sz="0" w:space="0" w:color="auto"/>
          </w:divBdr>
        </w:div>
        <w:div w:id="1020351193">
          <w:marLeft w:val="480"/>
          <w:marRight w:val="0"/>
          <w:marTop w:val="0"/>
          <w:marBottom w:val="0"/>
          <w:divBdr>
            <w:top w:val="none" w:sz="0" w:space="0" w:color="auto"/>
            <w:left w:val="none" w:sz="0" w:space="0" w:color="auto"/>
            <w:bottom w:val="none" w:sz="0" w:space="0" w:color="auto"/>
            <w:right w:val="none" w:sz="0" w:space="0" w:color="auto"/>
          </w:divBdr>
        </w:div>
        <w:div w:id="914127088">
          <w:marLeft w:val="480"/>
          <w:marRight w:val="0"/>
          <w:marTop w:val="0"/>
          <w:marBottom w:val="0"/>
          <w:divBdr>
            <w:top w:val="none" w:sz="0" w:space="0" w:color="auto"/>
            <w:left w:val="none" w:sz="0" w:space="0" w:color="auto"/>
            <w:bottom w:val="none" w:sz="0" w:space="0" w:color="auto"/>
            <w:right w:val="none" w:sz="0" w:space="0" w:color="auto"/>
          </w:divBdr>
        </w:div>
        <w:div w:id="1648243303">
          <w:marLeft w:val="480"/>
          <w:marRight w:val="0"/>
          <w:marTop w:val="0"/>
          <w:marBottom w:val="0"/>
          <w:divBdr>
            <w:top w:val="none" w:sz="0" w:space="0" w:color="auto"/>
            <w:left w:val="none" w:sz="0" w:space="0" w:color="auto"/>
            <w:bottom w:val="none" w:sz="0" w:space="0" w:color="auto"/>
            <w:right w:val="none" w:sz="0" w:space="0" w:color="auto"/>
          </w:divBdr>
        </w:div>
        <w:div w:id="787895318">
          <w:marLeft w:val="480"/>
          <w:marRight w:val="0"/>
          <w:marTop w:val="0"/>
          <w:marBottom w:val="0"/>
          <w:divBdr>
            <w:top w:val="none" w:sz="0" w:space="0" w:color="auto"/>
            <w:left w:val="none" w:sz="0" w:space="0" w:color="auto"/>
            <w:bottom w:val="none" w:sz="0" w:space="0" w:color="auto"/>
            <w:right w:val="none" w:sz="0" w:space="0" w:color="auto"/>
          </w:divBdr>
        </w:div>
        <w:div w:id="1965572613">
          <w:marLeft w:val="480"/>
          <w:marRight w:val="0"/>
          <w:marTop w:val="0"/>
          <w:marBottom w:val="0"/>
          <w:divBdr>
            <w:top w:val="none" w:sz="0" w:space="0" w:color="auto"/>
            <w:left w:val="none" w:sz="0" w:space="0" w:color="auto"/>
            <w:bottom w:val="none" w:sz="0" w:space="0" w:color="auto"/>
            <w:right w:val="none" w:sz="0" w:space="0" w:color="auto"/>
          </w:divBdr>
        </w:div>
        <w:div w:id="1906455341">
          <w:marLeft w:val="480"/>
          <w:marRight w:val="0"/>
          <w:marTop w:val="0"/>
          <w:marBottom w:val="0"/>
          <w:divBdr>
            <w:top w:val="none" w:sz="0" w:space="0" w:color="auto"/>
            <w:left w:val="none" w:sz="0" w:space="0" w:color="auto"/>
            <w:bottom w:val="none" w:sz="0" w:space="0" w:color="auto"/>
            <w:right w:val="none" w:sz="0" w:space="0" w:color="auto"/>
          </w:divBdr>
        </w:div>
        <w:div w:id="1166625651">
          <w:marLeft w:val="480"/>
          <w:marRight w:val="0"/>
          <w:marTop w:val="0"/>
          <w:marBottom w:val="0"/>
          <w:divBdr>
            <w:top w:val="none" w:sz="0" w:space="0" w:color="auto"/>
            <w:left w:val="none" w:sz="0" w:space="0" w:color="auto"/>
            <w:bottom w:val="none" w:sz="0" w:space="0" w:color="auto"/>
            <w:right w:val="none" w:sz="0" w:space="0" w:color="auto"/>
          </w:divBdr>
        </w:div>
        <w:div w:id="2084137547">
          <w:marLeft w:val="480"/>
          <w:marRight w:val="0"/>
          <w:marTop w:val="0"/>
          <w:marBottom w:val="0"/>
          <w:divBdr>
            <w:top w:val="none" w:sz="0" w:space="0" w:color="auto"/>
            <w:left w:val="none" w:sz="0" w:space="0" w:color="auto"/>
            <w:bottom w:val="none" w:sz="0" w:space="0" w:color="auto"/>
            <w:right w:val="none" w:sz="0" w:space="0" w:color="auto"/>
          </w:divBdr>
        </w:div>
        <w:div w:id="161089165">
          <w:marLeft w:val="480"/>
          <w:marRight w:val="0"/>
          <w:marTop w:val="0"/>
          <w:marBottom w:val="0"/>
          <w:divBdr>
            <w:top w:val="none" w:sz="0" w:space="0" w:color="auto"/>
            <w:left w:val="none" w:sz="0" w:space="0" w:color="auto"/>
            <w:bottom w:val="none" w:sz="0" w:space="0" w:color="auto"/>
            <w:right w:val="none" w:sz="0" w:space="0" w:color="auto"/>
          </w:divBdr>
        </w:div>
        <w:div w:id="1906798661">
          <w:marLeft w:val="480"/>
          <w:marRight w:val="0"/>
          <w:marTop w:val="0"/>
          <w:marBottom w:val="0"/>
          <w:divBdr>
            <w:top w:val="none" w:sz="0" w:space="0" w:color="auto"/>
            <w:left w:val="none" w:sz="0" w:space="0" w:color="auto"/>
            <w:bottom w:val="none" w:sz="0" w:space="0" w:color="auto"/>
            <w:right w:val="none" w:sz="0" w:space="0" w:color="auto"/>
          </w:divBdr>
        </w:div>
        <w:div w:id="630020898">
          <w:marLeft w:val="480"/>
          <w:marRight w:val="0"/>
          <w:marTop w:val="0"/>
          <w:marBottom w:val="0"/>
          <w:divBdr>
            <w:top w:val="none" w:sz="0" w:space="0" w:color="auto"/>
            <w:left w:val="none" w:sz="0" w:space="0" w:color="auto"/>
            <w:bottom w:val="none" w:sz="0" w:space="0" w:color="auto"/>
            <w:right w:val="none" w:sz="0" w:space="0" w:color="auto"/>
          </w:divBdr>
        </w:div>
        <w:div w:id="1164128919">
          <w:marLeft w:val="480"/>
          <w:marRight w:val="0"/>
          <w:marTop w:val="0"/>
          <w:marBottom w:val="0"/>
          <w:divBdr>
            <w:top w:val="none" w:sz="0" w:space="0" w:color="auto"/>
            <w:left w:val="none" w:sz="0" w:space="0" w:color="auto"/>
            <w:bottom w:val="none" w:sz="0" w:space="0" w:color="auto"/>
            <w:right w:val="none" w:sz="0" w:space="0" w:color="auto"/>
          </w:divBdr>
        </w:div>
        <w:div w:id="1018385469">
          <w:marLeft w:val="480"/>
          <w:marRight w:val="0"/>
          <w:marTop w:val="0"/>
          <w:marBottom w:val="0"/>
          <w:divBdr>
            <w:top w:val="none" w:sz="0" w:space="0" w:color="auto"/>
            <w:left w:val="none" w:sz="0" w:space="0" w:color="auto"/>
            <w:bottom w:val="none" w:sz="0" w:space="0" w:color="auto"/>
            <w:right w:val="none" w:sz="0" w:space="0" w:color="auto"/>
          </w:divBdr>
        </w:div>
        <w:div w:id="71970664">
          <w:marLeft w:val="480"/>
          <w:marRight w:val="0"/>
          <w:marTop w:val="0"/>
          <w:marBottom w:val="0"/>
          <w:divBdr>
            <w:top w:val="none" w:sz="0" w:space="0" w:color="auto"/>
            <w:left w:val="none" w:sz="0" w:space="0" w:color="auto"/>
            <w:bottom w:val="none" w:sz="0" w:space="0" w:color="auto"/>
            <w:right w:val="none" w:sz="0" w:space="0" w:color="auto"/>
          </w:divBdr>
        </w:div>
      </w:divsChild>
    </w:div>
    <w:div w:id="67969933">
      <w:bodyDiv w:val="1"/>
      <w:marLeft w:val="0"/>
      <w:marRight w:val="0"/>
      <w:marTop w:val="0"/>
      <w:marBottom w:val="0"/>
      <w:divBdr>
        <w:top w:val="none" w:sz="0" w:space="0" w:color="auto"/>
        <w:left w:val="none" w:sz="0" w:space="0" w:color="auto"/>
        <w:bottom w:val="none" w:sz="0" w:space="0" w:color="auto"/>
        <w:right w:val="none" w:sz="0" w:space="0" w:color="auto"/>
      </w:divBdr>
    </w:div>
    <w:div w:id="68580335">
      <w:bodyDiv w:val="1"/>
      <w:marLeft w:val="0"/>
      <w:marRight w:val="0"/>
      <w:marTop w:val="0"/>
      <w:marBottom w:val="0"/>
      <w:divBdr>
        <w:top w:val="none" w:sz="0" w:space="0" w:color="auto"/>
        <w:left w:val="none" w:sz="0" w:space="0" w:color="auto"/>
        <w:bottom w:val="none" w:sz="0" w:space="0" w:color="auto"/>
        <w:right w:val="none" w:sz="0" w:space="0" w:color="auto"/>
      </w:divBdr>
    </w:div>
    <w:div w:id="68625529">
      <w:bodyDiv w:val="1"/>
      <w:marLeft w:val="0"/>
      <w:marRight w:val="0"/>
      <w:marTop w:val="0"/>
      <w:marBottom w:val="0"/>
      <w:divBdr>
        <w:top w:val="none" w:sz="0" w:space="0" w:color="auto"/>
        <w:left w:val="none" w:sz="0" w:space="0" w:color="auto"/>
        <w:bottom w:val="none" w:sz="0" w:space="0" w:color="auto"/>
        <w:right w:val="none" w:sz="0" w:space="0" w:color="auto"/>
      </w:divBdr>
    </w:div>
    <w:div w:id="69082136">
      <w:bodyDiv w:val="1"/>
      <w:marLeft w:val="0"/>
      <w:marRight w:val="0"/>
      <w:marTop w:val="0"/>
      <w:marBottom w:val="0"/>
      <w:divBdr>
        <w:top w:val="none" w:sz="0" w:space="0" w:color="auto"/>
        <w:left w:val="none" w:sz="0" w:space="0" w:color="auto"/>
        <w:bottom w:val="none" w:sz="0" w:space="0" w:color="auto"/>
        <w:right w:val="none" w:sz="0" w:space="0" w:color="auto"/>
      </w:divBdr>
      <w:divsChild>
        <w:div w:id="1427921301">
          <w:marLeft w:val="480"/>
          <w:marRight w:val="0"/>
          <w:marTop w:val="0"/>
          <w:marBottom w:val="0"/>
          <w:divBdr>
            <w:top w:val="none" w:sz="0" w:space="0" w:color="auto"/>
            <w:left w:val="none" w:sz="0" w:space="0" w:color="auto"/>
            <w:bottom w:val="none" w:sz="0" w:space="0" w:color="auto"/>
            <w:right w:val="none" w:sz="0" w:space="0" w:color="auto"/>
          </w:divBdr>
        </w:div>
        <w:div w:id="215505685">
          <w:marLeft w:val="480"/>
          <w:marRight w:val="0"/>
          <w:marTop w:val="0"/>
          <w:marBottom w:val="0"/>
          <w:divBdr>
            <w:top w:val="none" w:sz="0" w:space="0" w:color="auto"/>
            <w:left w:val="none" w:sz="0" w:space="0" w:color="auto"/>
            <w:bottom w:val="none" w:sz="0" w:space="0" w:color="auto"/>
            <w:right w:val="none" w:sz="0" w:space="0" w:color="auto"/>
          </w:divBdr>
        </w:div>
        <w:div w:id="1482430579">
          <w:marLeft w:val="480"/>
          <w:marRight w:val="0"/>
          <w:marTop w:val="0"/>
          <w:marBottom w:val="0"/>
          <w:divBdr>
            <w:top w:val="none" w:sz="0" w:space="0" w:color="auto"/>
            <w:left w:val="none" w:sz="0" w:space="0" w:color="auto"/>
            <w:bottom w:val="none" w:sz="0" w:space="0" w:color="auto"/>
            <w:right w:val="none" w:sz="0" w:space="0" w:color="auto"/>
          </w:divBdr>
        </w:div>
        <w:div w:id="879365715">
          <w:marLeft w:val="480"/>
          <w:marRight w:val="0"/>
          <w:marTop w:val="0"/>
          <w:marBottom w:val="0"/>
          <w:divBdr>
            <w:top w:val="none" w:sz="0" w:space="0" w:color="auto"/>
            <w:left w:val="none" w:sz="0" w:space="0" w:color="auto"/>
            <w:bottom w:val="none" w:sz="0" w:space="0" w:color="auto"/>
            <w:right w:val="none" w:sz="0" w:space="0" w:color="auto"/>
          </w:divBdr>
        </w:div>
        <w:div w:id="1047291701">
          <w:marLeft w:val="480"/>
          <w:marRight w:val="0"/>
          <w:marTop w:val="0"/>
          <w:marBottom w:val="0"/>
          <w:divBdr>
            <w:top w:val="none" w:sz="0" w:space="0" w:color="auto"/>
            <w:left w:val="none" w:sz="0" w:space="0" w:color="auto"/>
            <w:bottom w:val="none" w:sz="0" w:space="0" w:color="auto"/>
            <w:right w:val="none" w:sz="0" w:space="0" w:color="auto"/>
          </w:divBdr>
        </w:div>
        <w:div w:id="1824278806">
          <w:marLeft w:val="480"/>
          <w:marRight w:val="0"/>
          <w:marTop w:val="0"/>
          <w:marBottom w:val="0"/>
          <w:divBdr>
            <w:top w:val="none" w:sz="0" w:space="0" w:color="auto"/>
            <w:left w:val="none" w:sz="0" w:space="0" w:color="auto"/>
            <w:bottom w:val="none" w:sz="0" w:space="0" w:color="auto"/>
            <w:right w:val="none" w:sz="0" w:space="0" w:color="auto"/>
          </w:divBdr>
        </w:div>
        <w:div w:id="1277441059">
          <w:marLeft w:val="480"/>
          <w:marRight w:val="0"/>
          <w:marTop w:val="0"/>
          <w:marBottom w:val="0"/>
          <w:divBdr>
            <w:top w:val="none" w:sz="0" w:space="0" w:color="auto"/>
            <w:left w:val="none" w:sz="0" w:space="0" w:color="auto"/>
            <w:bottom w:val="none" w:sz="0" w:space="0" w:color="auto"/>
            <w:right w:val="none" w:sz="0" w:space="0" w:color="auto"/>
          </w:divBdr>
        </w:div>
        <w:div w:id="486091351">
          <w:marLeft w:val="480"/>
          <w:marRight w:val="0"/>
          <w:marTop w:val="0"/>
          <w:marBottom w:val="0"/>
          <w:divBdr>
            <w:top w:val="none" w:sz="0" w:space="0" w:color="auto"/>
            <w:left w:val="none" w:sz="0" w:space="0" w:color="auto"/>
            <w:bottom w:val="none" w:sz="0" w:space="0" w:color="auto"/>
            <w:right w:val="none" w:sz="0" w:space="0" w:color="auto"/>
          </w:divBdr>
        </w:div>
        <w:div w:id="1633095210">
          <w:marLeft w:val="480"/>
          <w:marRight w:val="0"/>
          <w:marTop w:val="0"/>
          <w:marBottom w:val="0"/>
          <w:divBdr>
            <w:top w:val="none" w:sz="0" w:space="0" w:color="auto"/>
            <w:left w:val="none" w:sz="0" w:space="0" w:color="auto"/>
            <w:bottom w:val="none" w:sz="0" w:space="0" w:color="auto"/>
            <w:right w:val="none" w:sz="0" w:space="0" w:color="auto"/>
          </w:divBdr>
        </w:div>
        <w:div w:id="1897352703">
          <w:marLeft w:val="480"/>
          <w:marRight w:val="0"/>
          <w:marTop w:val="0"/>
          <w:marBottom w:val="0"/>
          <w:divBdr>
            <w:top w:val="none" w:sz="0" w:space="0" w:color="auto"/>
            <w:left w:val="none" w:sz="0" w:space="0" w:color="auto"/>
            <w:bottom w:val="none" w:sz="0" w:space="0" w:color="auto"/>
            <w:right w:val="none" w:sz="0" w:space="0" w:color="auto"/>
          </w:divBdr>
        </w:div>
        <w:div w:id="353918965">
          <w:marLeft w:val="480"/>
          <w:marRight w:val="0"/>
          <w:marTop w:val="0"/>
          <w:marBottom w:val="0"/>
          <w:divBdr>
            <w:top w:val="none" w:sz="0" w:space="0" w:color="auto"/>
            <w:left w:val="none" w:sz="0" w:space="0" w:color="auto"/>
            <w:bottom w:val="none" w:sz="0" w:space="0" w:color="auto"/>
            <w:right w:val="none" w:sz="0" w:space="0" w:color="auto"/>
          </w:divBdr>
        </w:div>
        <w:div w:id="1370453808">
          <w:marLeft w:val="480"/>
          <w:marRight w:val="0"/>
          <w:marTop w:val="0"/>
          <w:marBottom w:val="0"/>
          <w:divBdr>
            <w:top w:val="none" w:sz="0" w:space="0" w:color="auto"/>
            <w:left w:val="none" w:sz="0" w:space="0" w:color="auto"/>
            <w:bottom w:val="none" w:sz="0" w:space="0" w:color="auto"/>
            <w:right w:val="none" w:sz="0" w:space="0" w:color="auto"/>
          </w:divBdr>
        </w:div>
        <w:div w:id="1208953096">
          <w:marLeft w:val="480"/>
          <w:marRight w:val="0"/>
          <w:marTop w:val="0"/>
          <w:marBottom w:val="0"/>
          <w:divBdr>
            <w:top w:val="none" w:sz="0" w:space="0" w:color="auto"/>
            <w:left w:val="none" w:sz="0" w:space="0" w:color="auto"/>
            <w:bottom w:val="none" w:sz="0" w:space="0" w:color="auto"/>
            <w:right w:val="none" w:sz="0" w:space="0" w:color="auto"/>
          </w:divBdr>
        </w:div>
        <w:div w:id="1014917570">
          <w:marLeft w:val="480"/>
          <w:marRight w:val="0"/>
          <w:marTop w:val="0"/>
          <w:marBottom w:val="0"/>
          <w:divBdr>
            <w:top w:val="none" w:sz="0" w:space="0" w:color="auto"/>
            <w:left w:val="none" w:sz="0" w:space="0" w:color="auto"/>
            <w:bottom w:val="none" w:sz="0" w:space="0" w:color="auto"/>
            <w:right w:val="none" w:sz="0" w:space="0" w:color="auto"/>
          </w:divBdr>
        </w:div>
        <w:div w:id="168104221">
          <w:marLeft w:val="480"/>
          <w:marRight w:val="0"/>
          <w:marTop w:val="0"/>
          <w:marBottom w:val="0"/>
          <w:divBdr>
            <w:top w:val="none" w:sz="0" w:space="0" w:color="auto"/>
            <w:left w:val="none" w:sz="0" w:space="0" w:color="auto"/>
            <w:bottom w:val="none" w:sz="0" w:space="0" w:color="auto"/>
            <w:right w:val="none" w:sz="0" w:space="0" w:color="auto"/>
          </w:divBdr>
        </w:div>
        <w:div w:id="2088844632">
          <w:marLeft w:val="480"/>
          <w:marRight w:val="0"/>
          <w:marTop w:val="0"/>
          <w:marBottom w:val="0"/>
          <w:divBdr>
            <w:top w:val="none" w:sz="0" w:space="0" w:color="auto"/>
            <w:left w:val="none" w:sz="0" w:space="0" w:color="auto"/>
            <w:bottom w:val="none" w:sz="0" w:space="0" w:color="auto"/>
            <w:right w:val="none" w:sz="0" w:space="0" w:color="auto"/>
          </w:divBdr>
        </w:div>
        <w:div w:id="222445297">
          <w:marLeft w:val="480"/>
          <w:marRight w:val="0"/>
          <w:marTop w:val="0"/>
          <w:marBottom w:val="0"/>
          <w:divBdr>
            <w:top w:val="none" w:sz="0" w:space="0" w:color="auto"/>
            <w:left w:val="none" w:sz="0" w:space="0" w:color="auto"/>
            <w:bottom w:val="none" w:sz="0" w:space="0" w:color="auto"/>
            <w:right w:val="none" w:sz="0" w:space="0" w:color="auto"/>
          </w:divBdr>
        </w:div>
        <w:div w:id="1934824113">
          <w:marLeft w:val="480"/>
          <w:marRight w:val="0"/>
          <w:marTop w:val="0"/>
          <w:marBottom w:val="0"/>
          <w:divBdr>
            <w:top w:val="none" w:sz="0" w:space="0" w:color="auto"/>
            <w:left w:val="none" w:sz="0" w:space="0" w:color="auto"/>
            <w:bottom w:val="none" w:sz="0" w:space="0" w:color="auto"/>
            <w:right w:val="none" w:sz="0" w:space="0" w:color="auto"/>
          </w:divBdr>
        </w:div>
        <w:div w:id="2026832362">
          <w:marLeft w:val="480"/>
          <w:marRight w:val="0"/>
          <w:marTop w:val="0"/>
          <w:marBottom w:val="0"/>
          <w:divBdr>
            <w:top w:val="none" w:sz="0" w:space="0" w:color="auto"/>
            <w:left w:val="none" w:sz="0" w:space="0" w:color="auto"/>
            <w:bottom w:val="none" w:sz="0" w:space="0" w:color="auto"/>
            <w:right w:val="none" w:sz="0" w:space="0" w:color="auto"/>
          </w:divBdr>
        </w:div>
        <w:div w:id="1451120858">
          <w:marLeft w:val="480"/>
          <w:marRight w:val="0"/>
          <w:marTop w:val="0"/>
          <w:marBottom w:val="0"/>
          <w:divBdr>
            <w:top w:val="none" w:sz="0" w:space="0" w:color="auto"/>
            <w:left w:val="none" w:sz="0" w:space="0" w:color="auto"/>
            <w:bottom w:val="none" w:sz="0" w:space="0" w:color="auto"/>
            <w:right w:val="none" w:sz="0" w:space="0" w:color="auto"/>
          </w:divBdr>
        </w:div>
        <w:div w:id="1743984913">
          <w:marLeft w:val="480"/>
          <w:marRight w:val="0"/>
          <w:marTop w:val="0"/>
          <w:marBottom w:val="0"/>
          <w:divBdr>
            <w:top w:val="none" w:sz="0" w:space="0" w:color="auto"/>
            <w:left w:val="none" w:sz="0" w:space="0" w:color="auto"/>
            <w:bottom w:val="none" w:sz="0" w:space="0" w:color="auto"/>
            <w:right w:val="none" w:sz="0" w:space="0" w:color="auto"/>
          </w:divBdr>
        </w:div>
        <w:div w:id="1376732433">
          <w:marLeft w:val="480"/>
          <w:marRight w:val="0"/>
          <w:marTop w:val="0"/>
          <w:marBottom w:val="0"/>
          <w:divBdr>
            <w:top w:val="none" w:sz="0" w:space="0" w:color="auto"/>
            <w:left w:val="none" w:sz="0" w:space="0" w:color="auto"/>
            <w:bottom w:val="none" w:sz="0" w:space="0" w:color="auto"/>
            <w:right w:val="none" w:sz="0" w:space="0" w:color="auto"/>
          </w:divBdr>
        </w:div>
        <w:div w:id="1711997441">
          <w:marLeft w:val="480"/>
          <w:marRight w:val="0"/>
          <w:marTop w:val="0"/>
          <w:marBottom w:val="0"/>
          <w:divBdr>
            <w:top w:val="none" w:sz="0" w:space="0" w:color="auto"/>
            <w:left w:val="none" w:sz="0" w:space="0" w:color="auto"/>
            <w:bottom w:val="none" w:sz="0" w:space="0" w:color="auto"/>
            <w:right w:val="none" w:sz="0" w:space="0" w:color="auto"/>
          </w:divBdr>
        </w:div>
        <w:div w:id="1359702425">
          <w:marLeft w:val="480"/>
          <w:marRight w:val="0"/>
          <w:marTop w:val="0"/>
          <w:marBottom w:val="0"/>
          <w:divBdr>
            <w:top w:val="none" w:sz="0" w:space="0" w:color="auto"/>
            <w:left w:val="none" w:sz="0" w:space="0" w:color="auto"/>
            <w:bottom w:val="none" w:sz="0" w:space="0" w:color="auto"/>
            <w:right w:val="none" w:sz="0" w:space="0" w:color="auto"/>
          </w:divBdr>
        </w:div>
        <w:div w:id="763771993">
          <w:marLeft w:val="480"/>
          <w:marRight w:val="0"/>
          <w:marTop w:val="0"/>
          <w:marBottom w:val="0"/>
          <w:divBdr>
            <w:top w:val="none" w:sz="0" w:space="0" w:color="auto"/>
            <w:left w:val="none" w:sz="0" w:space="0" w:color="auto"/>
            <w:bottom w:val="none" w:sz="0" w:space="0" w:color="auto"/>
            <w:right w:val="none" w:sz="0" w:space="0" w:color="auto"/>
          </w:divBdr>
        </w:div>
        <w:div w:id="909266012">
          <w:marLeft w:val="480"/>
          <w:marRight w:val="0"/>
          <w:marTop w:val="0"/>
          <w:marBottom w:val="0"/>
          <w:divBdr>
            <w:top w:val="none" w:sz="0" w:space="0" w:color="auto"/>
            <w:left w:val="none" w:sz="0" w:space="0" w:color="auto"/>
            <w:bottom w:val="none" w:sz="0" w:space="0" w:color="auto"/>
            <w:right w:val="none" w:sz="0" w:space="0" w:color="auto"/>
          </w:divBdr>
        </w:div>
        <w:div w:id="899050762">
          <w:marLeft w:val="480"/>
          <w:marRight w:val="0"/>
          <w:marTop w:val="0"/>
          <w:marBottom w:val="0"/>
          <w:divBdr>
            <w:top w:val="none" w:sz="0" w:space="0" w:color="auto"/>
            <w:left w:val="none" w:sz="0" w:space="0" w:color="auto"/>
            <w:bottom w:val="none" w:sz="0" w:space="0" w:color="auto"/>
            <w:right w:val="none" w:sz="0" w:space="0" w:color="auto"/>
          </w:divBdr>
        </w:div>
        <w:div w:id="1980911662">
          <w:marLeft w:val="480"/>
          <w:marRight w:val="0"/>
          <w:marTop w:val="0"/>
          <w:marBottom w:val="0"/>
          <w:divBdr>
            <w:top w:val="none" w:sz="0" w:space="0" w:color="auto"/>
            <w:left w:val="none" w:sz="0" w:space="0" w:color="auto"/>
            <w:bottom w:val="none" w:sz="0" w:space="0" w:color="auto"/>
            <w:right w:val="none" w:sz="0" w:space="0" w:color="auto"/>
          </w:divBdr>
        </w:div>
        <w:div w:id="533075207">
          <w:marLeft w:val="480"/>
          <w:marRight w:val="0"/>
          <w:marTop w:val="0"/>
          <w:marBottom w:val="0"/>
          <w:divBdr>
            <w:top w:val="none" w:sz="0" w:space="0" w:color="auto"/>
            <w:left w:val="none" w:sz="0" w:space="0" w:color="auto"/>
            <w:bottom w:val="none" w:sz="0" w:space="0" w:color="auto"/>
            <w:right w:val="none" w:sz="0" w:space="0" w:color="auto"/>
          </w:divBdr>
        </w:div>
        <w:div w:id="31535386">
          <w:marLeft w:val="480"/>
          <w:marRight w:val="0"/>
          <w:marTop w:val="0"/>
          <w:marBottom w:val="0"/>
          <w:divBdr>
            <w:top w:val="none" w:sz="0" w:space="0" w:color="auto"/>
            <w:left w:val="none" w:sz="0" w:space="0" w:color="auto"/>
            <w:bottom w:val="none" w:sz="0" w:space="0" w:color="auto"/>
            <w:right w:val="none" w:sz="0" w:space="0" w:color="auto"/>
          </w:divBdr>
        </w:div>
        <w:div w:id="1894391500">
          <w:marLeft w:val="480"/>
          <w:marRight w:val="0"/>
          <w:marTop w:val="0"/>
          <w:marBottom w:val="0"/>
          <w:divBdr>
            <w:top w:val="none" w:sz="0" w:space="0" w:color="auto"/>
            <w:left w:val="none" w:sz="0" w:space="0" w:color="auto"/>
            <w:bottom w:val="none" w:sz="0" w:space="0" w:color="auto"/>
            <w:right w:val="none" w:sz="0" w:space="0" w:color="auto"/>
          </w:divBdr>
        </w:div>
        <w:div w:id="593514308">
          <w:marLeft w:val="480"/>
          <w:marRight w:val="0"/>
          <w:marTop w:val="0"/>
          <w:marBottom w:val="0"/>
          <w:divBdr>
            <w:top w:val="none" w:sz="0" w:space="0" w:color="auto"/>
            <w:left w:val="none" w:sz="0" w:space="0" w:color="auto"/>
            <w:bottom w:val="none" w:sz="0" w:space="0" w:color="auto"/>
            <w:right w:val="none" w:sz="0" w:space="0" w:color="auto"/>
          </w:divBdr>
        </w:div>
        <w:div w:id="790394826">
          <w:marLeft w:val="480"/>
          <w:marRight w:val="0"/>
          <w:marTop w:val="0"/>
          <w:marBottom w:val="0"/>
          <w:divBdr>
            <w:top w:val="none" w:sz="0" w:space="0" w:color="auto"/>
            <w:left w:val="none" w:sz="0" w:space="0" w:color="auto"/>
            <w:bottom w:val="none" w:sz="0" w:space="0" w:color="auto"/>
            <w:right w:val="none" w:sz="0" w:space="0" w:color="auto"/>
          </w:divBdr>
        </w:div>
        <w:div w:id="1369068120">
          <w:marLeft w:val="480"/>
          <w:marRight w:val="0"/>
          <w:marTop w:val="0"/>
          <w:marBottom w:val="0"/>
          <w:divBdr>
            <w:top w:val="none" w:sz="0" w:space="0" w:color="auto"/>
            <w:left w:val="none" w:sz="0" w:space="0" w:color="auto"/>
            <w:bottom w:val="none" w:sz="0" w:space="0" w:color="auto"/>
            <w:right w:val="none" w:sz="0" w:space="0" w:color="auto"/>
          </w:divBdr>
        </w:div>
        <w:div w:id="2047100129">
          <w:marLeft w:val="480"/>
          <w:marRight w:val="0"/>
          <w:marTop w:val="0"/>
          <w:marBottom w:val="0"/>
          <w:divBdr>
            <w:top w:val="none" w:sz="0" w:space="0" w:color="auto"/>
            <w:left w:val="none" w:sz="0" w:space="0" w:color="auto"/>
            <w:bottom w:val="none" w:sz="0" w:space="0" w:color="auto"/>
            <w:right w:val="none" w:sz="0" w:space="0" w:color="auto"/>
          </w:divBdr>
        </w:div>
        <w:div w:id="18245462">
          <w:marLeft w:val="480"/>
          <w:marRight w:val="0"/>
          <w:marTop w:val="0"/>
          <w:marBottom w:val="0"/>
          <w:divBdr>
            <w:top w:val="none" w:sz="0" w:space="0" w:color="auto"/>
            <w:left w:val="none" w:sz="0" w:space="0" w:color="auto"/>
            <w:bottom w:val="none" w:sz="0" w:space="0" w:color="auto"/>
            <w:right w:val="none" w:sz="0" w:space="0" w:color="auto"/>
          </w:divBdr>
        </w:div>
        <w:div w:id="1507279942">
          <w:marLeft w:val="480"/>
          <w:marRight w:val="0"/>
          <w:marTop w:val="0"/>
          <w:marBottom w:val="0"/>
          <w:divBdr>
            <w:top w:val="none" w:sz="0" w:space="0" w:color="auto"/>
            <w:left w:val="none" w:sz="0" w:space="0" w:color="auto"/>
            <w:bottom w:val="none" w:sz="0" w:space="0" w:color="auto"/>
            <w:right w:val="none" w:sz="0" w:space="0" w:color="auto"/>
          </w:divBdr>
        </w:div>
        <w:div w:id="2129398192">
          <w:marLeft w:val="480"/>
          <w:marRight w:val="0"/>
          <w:marTop w:val="0"/>
          <w:marBottom w:val="0"/>
          <w:divBdr>
            <w:top w:val="none" w:sz="0" w:space="0" w:color="auto"/>
            <w:left w:val="none" w:sz="0" w:space="0" w:color="auto"/>
            <w:bottom w:val="none" w:sz="0" w:space="0" w:color="auto"/>
            <w:right w:val="none" w:sz="0" w:space="0" w:color="auto"/>
          </w:divBdr>
        </w:div>
        <w:div w:id="2030183640">
          <w:marLeft w:val="480"/>
          <w:marRight w:val="0"/>
          <w:marTop w:val="0"/>
          <w:marBottom w:val="0"/>
          <w:divBdr>
            <w:top w:val="none" w:sz="0" w:space="0" w:color="auto"/>
            <w:left w:val="none" w:sz="0" w:space="0" w:color="auto"/>
            <w:bottom w:val="none" w:sz="0" w:space="0" w:color="auto"/>
            <w:right w:val="none" w:sz="0" w:space="0" w:color="auto"/>
          </w:divBdr>
        </w:div>
        <w:div w:id="2011789291">
          <w:marLeft w:val="480"/>
          <w:marRight w:val="0"/>
          <w:marTop w:val="0"/>
          <w:marBottom w:val="0"/>
          <w:divBdr>
            <w:top w:val="none" w:sz="0" w:space="0" w:color="auto"/>
            <w:left w:val="none" w:sz="0" w:space="0" w:color="auto"/>
            <w:bottom w:val="none" w:sz="0" w:space="0" w:color="auto"/>
            <w:right w:val="none" w:sz="0" w:space="0" w:color="auto"/>
          </w:divBdr>
        </w:div>
      </w:divsChild>
    </w:div>
    <w:div w:id="69085617">
      <w:bodyDiv w:val="1"/>
      <w:marLeft w:val="0"/>
      <w:marRight w:val="0"/>
      <w:marTop w:val="0"/>
      <w:marBottom w:val="0"/>
      <w:divBdr>
        <w:top w:val="none" w:sz="0" w:space="0" w:color="auto"/>
        <w:left w:val="none" w:sz="0" w:space="0" w:color="auto"/>
        <w:bottom w:val="none" w:sz="0" w:space="0" w:color="auto"/>
        <w:right w:val="none" w:sz="0" w:space="0" w:color="auto"/>
      </w:divBdr>
    </w:div>
    <w:div w:id="69160638">
      <w:bodyDiv w:val="1"/>
      <w:marLeft w:val="0"/>
      <w:marRight w:val="0"/>
      <w:marTop w:val="0"/>
      <w:marBottom w:val="0"/>
      <w:divBdr>
        <w:top w:val="none" w:sz="0" w:space="0" w:color="auto"/>
        <w:left w:val="none" w:sz="0" w:space="0" w:color="auto"/>
        <w:bottom w:val="none" w:sz="0" w:space="0" w:color="auto"/>
        <w:right w:val="none" w:sz="0" w:space="0" w:color="auto"/>
      </w:divBdr>
    </w:div>
    <w:div w:id="69238417">
      <w:bodyDiv w:val="1"/>
      <w:marLeft w:val="0"/>
      <w:marRight w:val="0"/>
      <w:marTop w:val="0"/>
      <w:marBottom w:val="0"/>
      <w:divBdr>
        <w:top w:val="none" w:sz="0" w:space="0" w:color="auto"/>
        <w:left w:val="none" w:sz="0" w:space="0" w:color="auto"/>
        <w:bottom w:val="none" w:sz="0" w:space="0" w:color="auto"/>
        <w:right w:val="none" w:sz="0" w:space="0" w:color="auto"/>
      </w:divBdr>
    </w:div>
    <w:div w:id="69617679">
      <w:bodyDiv w:val="1"/>
      <w:marLeft w:val="0"/>
      <w:marRight w:val="0"/>
      <w:marTop w:val="0"/>
      <w:marBottom w:val="0"/>
      <w:divBdr>
        <w:top w:val="none" w:sz="0" w:space="0" w:color="auto"/>
        <w:left w:val="none" w:sz="0" w:space="0" w:color="auto"/>
        <w:bottom w:val="none" w:sz="0" w:space="0" w:color="auto"/>
        <w:right w:val="none" w:sz="0" w:space="0" w:color="auto"/>
      </w:divBdr>
    </w:div>
    <w:div w:id="70081820">
      <w:bodyDiv w:val="1"/>
      <w:marLeft w:val="0"/>
      <w:marRight w:val="0"/>
      <w:marTop w:val="0"/>
      <w:marBottom w:val="0"/>
      <w:divBdr>
        <w:top w:val="none" w:sz="0" w:space="0" w:color="auto"/>
        <w:left w:val="none" w:sz="0" w:space="0" w:color="auto"/>
        <w:bottom w:val="none" w:sz="0" w:space="0" w:color="auto"/>
        <w:right w:val="none" w:sz="0" w:space="0" w:color="auto"/>
      </w:divBdr>
    </w:div>
    <w:div w:id="70739361">
      <w:bodyDiv w:val="1"/>
      <w:marLeft w:val="0"/>
      <w:marRight w:val="0"/>
      <w:marTop w:val="0"/>
      <w:marBottom w:val="0"/>
      <w:divBdr>
        <w:top w:val="none" w:sz="0" w:space="0" w:color="auto"/>
        <w:left w:val="none" w:sz="0" w:space="0" w:color="auto"/>
        <w:bottom w:val="none" w:sz="0" w:space="0" w:color="auto"/>
        <w:right w:val="none" w:sz="0" w:space="0" w:color="auto"/>
      </w:divBdr>
    </w:div>
    <w:div w:id="70781737">
      <w:bodyDiv w:val="1"/>
      <w:marLeft w:val="0"/>
      <w:marRight w:val="0"/>
      <w:marTop w:val="0"/>
      <w:marBottom w:val="0"/>
      <w:divBdr>
        <w:top w:val="none" w:sz="0" w:space="0" w:color="auto"/>
        <w:left w:val="none" w:sz="0" w:space="0" w:color="auto"/>
        <w:bottom w:val="none" w:sz="0" w:space="0" w:color="auto"/>
        <w:right w:val="none" w:sz="0" w:space="0" w:color="auto"/>
      </w:divBdr>
    </w:div>
    <w:div w:id="71002766">
      <w:bodyDiv w:val="1"/>
      <w:marLeft w:val="0"/>
      <w:marRight w:val="0"/>
      <w:marTop w:val="0"/>
      <w:marBottom w:val="0"/>
      <w:divBdr>
        <w:top w:val="none" w:sz="0" w:space="0" w:color="auto"/>
        <w:left w:val="none" w:sz="0" w:space="0" w:color="auto"/>
        <w:bottom w:val="none" w:sz="0" w:space="0" w:color="auto"/>
        <w:right w:val="none" w:sz="0" w:space="0" w:color="auto"/>
      </w:divBdr>
    </w:div>
    <w:div w:id="71394413">
      <w:bodyDiv w:val="1"/>
      <w:marLeft w:val="0"/>
      <w:marRight w:val="0"/>
      <w:marTop w:val="0"/>
      <w:marBottom w:val="0"/>
      <w:divBdr>
        <w:top w:val="none" w:sz="0" w:space="0" w:color="auto"/>
        <w:left w:val="none" w:sz="0" w:space="0" w:color="auto"/>
        <w:bottom w:val="none" w:sz="0" w:space="0" w:color="auto"/>
        <w:right w:val="none" w:sz="0" w:space="0" w:color="auto"/>
      </w:divBdr>
      <w:divsChild>
        <w:div w:id="59864193">
          <w:marLeft w:val="480"/>
          <w:marRight w:val="0"/>
          <w:marTop w:val="0"/>
          <w:marBottom w:val="0"/>
          <w:divBdr>
            <w:top w:val="none" w:sz="0" w:space="0" w:color="auto"/>
            <w:left w:val="none" w:sz="0" w:space="0" w:color="auto"/>
            <w:bottom w:val="none" w:sz="0" w:space="0" w:color="auto"/>
            <w:right w:val="none" w:sz="0" w:space="0" w:color="auto"/>
          </w:divBdr>
        </w:div>
        <w:div w:id="1951476506">
          <w:marLeft w:val="480"/>
          <w:marRight w:val="0"/>
          <w:marTop w:val="0"/>
          <w:marBottom w:val="0"/>
          <w:divBdr>
            <w:top w:val="none" w:sz="0" w:space="0" w:color="auto"/>
            <w:left w:val="none" w:sz="0" w:space="0" w:color="auto"/>
            <w:bottom w:val="none" w:sz="0" w:space="0" w:color="auto"/>
            <w:right w:val="none" w:sz="0" w:space="0" w:color="auto"/>
          </w:divBdr>
        </w:div>
        <w:div w:id="1988633444">
          <w:marLeft w:val="480"/>
          <w:marRight w:val="0"/>
          <w:marTop w:val="0"/>
          <w:marBottom w:val="0"/>
          <w:divBdr>
            <w:top w:val="none" w:sz="0" w:space="0" w:color="auto"/>
            <w:left w:val="none" w:sz="0" w:space="0" w:color="auto"/>
            <w:bottom w:val="none" w:sz="0" w:space="0" w:color="auto"/>
            <w:right w:val="none" w:sz="0" w:space="0" w:color="auto"/>
          </w:divBdr>
        </w:div>
        <w:div w:id="1126892895">
          <w:marLeft w:val="480"/>
          <w:marRight w:val="0"/>
          <w:marTop w:val="0"/>
          <w:marBottom w:val="0"/>
          <w:divBdr>
            <w:top w:val="none" w:sz="0" w:space="0" w:color="auto"/>
            <w:left w:val="none" w:sz="0" w:space="0" w:color="auto"/>
            <w:bottom w:val="none" w:sz="0" w:space="0" w:color="auto"/>
            <w:right w:val="none" w:sz="0" w:space="0" w:color="auto"/>
          </w:divBdr>
        </w:div>
        <w:div w:id="1139952683">
          <w:marLeft w:val="480"/>
          <w:marRight w:val="0"/>
          <w:marTop w:val="0"/>
          <w:marBottom w:val="0"/>
          <w:divBdr>
            <w:top w:val="none" w:sz="0" w:space="0" w:color="auto"/>
            <w:left w:val="none" w:sz="0" w:space="0" w:color="auto"/>
            <w:bottom w:val="none" w:sz="0" w:space="0" w:color="auto"/>
            <w:right w:val="none" w:sz="0" w:space="0" w:color="auto"/>
          </w:divBdr>
        </w:div>
        <w:div w:id="2021082136">
          <w:marLeft w:val="480"/>
          <w:marRight w:val="0"/>
          <w:marTop w:val="0"/>
          <w:marBottom w:val="0"/>
          <w:divBdr>
            <w:top w:val="none" w:sz="0" w:space="0" w:color="auto"/>
            <w:left w:val="none" w:sz="0" w:space="0" w:color="auto"/>
            <w:bottom w:val="none" w:sz="0" w:space="0" w:color="auto"/>
            <w:right w:val="none" w:sz="0" w:space="0" w:color="auto"/>
          </w:divBdr>
        </w:div>
        <w:div w:id="660889505">
          <w:marLeft w:val="480"/>
          <w:marRight w:val="0"/>
          <w:marTop w:val="0"/>
          <w:marBottom w:val="0"/>
          <w:divBdr>
            <w:top w:val="none" w:sz="0" w:space="0" w:color="auto"/>
            <w:left w:val="none" w:sz="0" w:space="0" w:color="auto"/>
            <w:bottom w:val="none" w:sz="0" w:space="0" w:color="auto"/>
            <w:right w:val="none" w:sz="0" w:space="0" w:color="auto"/>
          </w:divBdr>
        </w:div>
        <w:div w:id="1049690638">
          <w:marLeft w:val="480"/>
          <w:marRight w:val="0"/>
          <w:marTop w:val="0"/>
          <w:marBottom w:val="0"/>
          <w:divBdr>
            <w:top w:val="none" w:sz="0" w:space="0" w:color="auto"/>
            <w:left w:val="none" w:sz="0" w:space="0" w:color="auto"/>
            <w:bottom w:val="none" w:sz="0" w:space="0" w:color="auto"/>
            <w:right w:val="none" w:sz="0" w:space="0" w:color="auto"/>
          </w:divBdr>
        </w:div>
        <w:div w:id="1053700180">
          <w:marLeft w:val="480"/>
          <w:marRight w:val="0"/>
          <w:marTop w:val="0"/>
          <w:marBottom w:val="0"/>
          <w:divBdr>
            <w:top w:val="none" w:sz="0" w:space="0" w:color="auto"/>
            <w:left w:val="none" w:sz="0" w:space="0" w:color="auto"/>
            <w:bottom w:val="none" w:sz="0" w:space="0" w:color="auto"/>
            <w:right w:val="none" w:sz="0" w:space="0" w:color="auto"/>
          </w:divBdr>
        </w:div>
        <w:div w:id="1964575106">
          <w:marLeft w:val="480"/>
          <w:marRight w:val="0"/>
          <w:marTop w:val="0"/>
          <w:marBottom w:val="0"/>
          <w:divBdr>
            <w:top w:val="none" w:sz="0" w:space="0" w:color="auto"/>
            <w:left w:val="none" w:sz="0" w:space="0" w:color="auto"/>
            <w:bottom w:val="none" w:sz="0" w:space="0" w:color="auto"/>
            <w:right w:val="none" w:sz="0" w:space="0" w:color="auto"/>
          </w:divBdr>
        </w:div>
        <w:div w:id="1426026616">
          <w:marLeft w:val="480"/>
          <w:marRight w:val="0"/>
          <w:marTop w:val="0"/>
          <w:marBottom w:val="0"/>
          <w:divBdr>
            <w:top w:val="none" w:sz="0" w:space="0" w:color="auto"/>
            <w:left w:val="none" w:sz="0" w:space="0" w:color="auto"/>
            <w:bottom w:val="none" w:sz="0" w:space="0" w:color="auto"/>
            <w:right w:val="none" w:sz="0" w:space="0" w:color="auto"/>
          </w:divBdr>
        </w:div>
        <w:div w:id="908267912">
          <w:marLeft w:val="480"/>
          <w:marRight w:val="0"/>
          <w:marTop w:val="0"/>
          <w:marBottom w:val="0"/>
          <w:divBdr>
            <w:top w:val="none" w:sz="0" w:space="0" w:color="auto"/>
            <w:left w:val="none" w:sz="0" w:space="0" w:color="auto"/>
            <w:bottom w:val="none" w:sz="0" w:space="0" w:color="auto"/>
            <w:right w:val="none" w:sz="0" w:space="0" w:color="auto"/>
          </w:divBdr>
        </w:div>
        <w:div w:id="736250601">
          <w:marLeft w:val="480"/>
          <w:marRight w:val="0"/>
          <w:marTop w:val="0"/>
          <w:marBottom w:val="0"/>
          <w:divBdr>
            <w:top w:val="none" w:sz="0" w:space="0" w:color="auto"/>
            <w:left w:val="none" w:sz="0" w:space="0" w:color="auto"/>
            <w:bottom w:val="none" w:sz="0" w:space="0" w:color="auto"/>
            <w:right w:val="none" w:sz="0" w:space="0" w:color="auto"/>
          </w:divBdr>
        </w:div>
        <w:div w:id="1812357849">
          <w:marLeft w:val="480"/>
          <w:marRight w:val="0"/>
          <w:marTop w:val="0"/>
          <w:marBottom w:val="0"/>
          <w:divBdr>
            <w:top w:val="none" w:sz="0" w:space="0" w:color="auto"/>
            <w:left w:val="none" w:sz="0" w:space="0" w:color="auto"/>
            <w:bottom w:val="none" w:sz="0" w:space="0" w:color="auto"/>
            <w:right w:val="none" w:sz="0" w:space="0" w:color="auto"/>
          </w:divBdr>
        </w:div>
        <w:div w:id="260379658">
          <w:marLeft w:val="480"/>
          <w:marRight w:val="0"/>
          <w:marTop w:val="0"/>
          <w:marBottom w:val="0"/>
          <w:divBdr>
            <w:top w:val="none" w:sz="0" w:space="0" w:color="auto"/>
            <w:left w:val="none" w:sz="0" w:space="0" w:color="auto"/>
            <w:bottom w:val="none" w:sz="0" w:space="0" w:color="auto"/>
            <w:right w:val="none" w:sz="0" w:space="0" w:color="auto"/>
          </w:divBdr>
        </w:div>
        <w:div w:id="867572674">
          <w:marLeft w:val="480"/>
          <w:marRight w:val="0"/>
          <w:marTop w:val="0"/>
          <w:marBottom w:val="0"/>
          <w:divBdr>
            <w:top w:val="none" w:sz="0" w:space="0" w:color="auto"/>
            <w:left w:val="none" w:sz="0" w:space="0" w:color="auto"/>
            <w:bottom w:val="none" w:sz="0" w:space="0" w:color="auto"/>
            <w:right w:val="none" w:sz="0" w:space="0" w:color="auto"/>
          </w:divBdr>
        </w:div>
        <w:div w:id="856119413">
          <w:marLeft w:val="480"/>
          <w:marRight w:val="0"/>
          <w:marTop w:val="0"/>
          <w:marBottom w:val="0"/>
          <w:divBdr>
            <w:top w:val="none" w:sz="0" w:space="0" w:color="auto"/>
            <w:left w:val="none" w:sz="0" w:space="0" w:color="auto"/>
            <w:bottom w:val="none" w:sz="0" w:space="0" w:color="auto"/>
            <w:right w:val="none" w:sz="0" w:space="0" w:color="auto"/>
          </w:divBdr>
        </w:div>
        <w:div w:id="240258075">
          <w:marLeft w:val="480"/>
          <w:marRight w:val="0"/>
          <w:marTop w:val="0"/>
          <w:marBottom w:val="0"/>
          <w:divBdr>
            <w:top w:val="none" w:sz="0" w:space="0" w:color="auto"/>
            <w:left w:val="none" w:sz="0" w:space="0" w:color="auto"/>
            <w:bottom w:val="none" w:sz="0" w:space="0" w:color="auto"/>
            <w:right w:val="none" w:sz="0" w:space="0" w:color="auto"/>
          </w:divBdr>
        </w:div>
        <w:div w:id="749304211">
          <w:marLeft w:val="480"/>
          <w:marRight w:val="0"/>
          <w:marTop w:val="0"/>
          <w:marBottom w:val="0"/>
          <w:divBdr>
            <w:top w:val="none" w:sz="0" w:space="0" w:color="auto"/>
            <w:left w:val="none" w:sz="0" w:space="0" w:color="auto"/>
            <w:bottom w:val="none" w:sz="0" w:space="0" w:color="auto"/>
            <w:right w:val="none" w:sz="0" w:space="0" w:color="auto"/>
          </w:divBdr>
        </w:div>
        <w:div w:id="996037873">
          <w:marLeft w:val="480"/>
          <w:marRight w:val="0"/>
          <w:marTop w:val="0"/>
          <w:marBottom w:val="0"/>
          <w:divBdr>
            <w:top w:val="none" w:sz="0" w:space="0" w:color="auto"/>
            <w:left w:val="none" w:sz="0" w:space="0" w:color="auto"/>
            <w:bottom w:val="none" w:sz="0" w:space="0" w:color="auto"/>
            <w:right w:val="none" w:sz="0" w:space="0" w:color="auto"/>
          </w:divBdr>
        </w:div>
        <w:div w:id="1040130302">
          <w:marLeft w:val="480"/>
          <w:marRight w:val="0"/>
          <w:marTop w:val="0"/>
          <w:marBottom w:val="0"/>
          <w:divBdr>
            <w:top w:val="none" w:sz="0" w:space="0" w:color="auto"/>
            <w:left w:val="none" w:sz="0" w:space="0" w:color="auto"/>
            <w:bottom w:val="none" w:sz="0" w:space="0" w:color="auto"/>
            <w:right w:val="none" w:sz="0" w:space="0" w:color="auto"/>
          </w:divBdr>
        </w:div>
        <w:div w:id="763451633">
          <w:marLeft w:val="480"/>
          <w:marRight w:val="0"/>
          <w:marTop w:val="0"/>
          <w:marBottom w:val="0"/>
          <w:divBdr>
            <w:top w:val="none" w:sz="0" w:space="0" w:color="auto"/>
            <w:left w:val="none" w:sz="0" w:space="0" w:color="auto"/>
            <w:bottom w:val="none" w:sz="0" w:space="0" w:color="auto"/>
            <w:right w:val="none" w:sz="0" w:space="0" w:color="auto"/>
          </w:divBdr>
        </w:div>
        <w:div w:id="1396511185">
          <w:marLeft w:val="480"/>
          <w:marRight w:val="0"/>
          <w:marTop w:val="0"/>
          <w:marBottom w:val="0"/>
          <w:divBdr>
            <w:top w:val="none" w:sz="0" w:space="0" w:color="auto"/>
            <w:left w:val="none" w:sz="0" w:space="0" w:color="auto"/>
            <w:bottom w:val="none" w:sz="0" w:space="0" w:color="auto"/>
            <w:right w:val="none" w:sz="0" w:space="0" w:color="auto"/>
          </w:divBdr>
        </w:div>
        <w:div w:id="1558399420">
          <w:marLeft w:val="480"/>
          <w:marRight w:val="0"/>
          <w:marTop w:val="0"/>
          <w:marBottom w:val="0"/>
          <w:divBdr>
            <w:top w:val="none" w:sz="0" w:space="0" w:color="auto"/>
            <w:left w:val="none" w:sz="0" w:space="0" w:color="auto"/>
            <w:bottom w:val="none" w:sz="0" w:space="0" w:color="auto"/>
            <w:right w:val="none" w:sz="0" w:space="0" w:color="auto"/>
          </w:divBdr>
        </w:div>
        <w:div w:id="2058696086">
          <w:marLeft w:val="480"/>
          <w:marRight w:val="0"/>
          <w:marTop w:val="0"/>
          <w:marBottom w:val="0"/>
          <w:divBdr>
            <w:top w:val="none" w:sz="0" w:space="0" w:color="auto"/>
            <w:left w:val="none" w:sz="0" w:space="0" w:color="auto"/>
            <w:bottom w:val="none" w:sz="0" w:space="0" w:color="auto"/>
            <w:right w:val="none" w:sz="0" w:space="0" w:color="auto"/>
          </w:divBdr>
        </w:div>
        <w:div w:id="2040352186">
          <w:marLeft w:val="480"/>
          <w:marRight w:val="0"/>
          <w:marTop w:val="0"/>
          <w:marBottom w:val="0"/>
          <w:divBdr>
            <w:top w:val="none" w:sz="0" w:space="0" w:color="auto"/>
            <w:left w:val="none" w:sz="0" w:space="0" w:color="auto"/>
            <w:bottom w:val="none" w:sz="0" w:space="0" w:color="auto"/>
            <w:right w:val="none" w:sz="0" w:space="0" w:color="auto"/>
          </w:divBdr>
        </w:div>
        <w:div w:id="1336033331">
          <w:marLeft w:val="480"/>
          <w:marRight w:val="0"/>
          <w:marTop w:val="0"/>
          <w:marBottom w:val="0"/>
          <w:divBdr>
            <w:top w:val="none" w:sz="0" w:space="0" w:color="auto"/>
            <w:left w:val="none" w:sz="0" w:space="0" w:color="auto"/>
            <w:bottom w:val="none" w:sz="0" w:space="0" w:color="auto"/>
            <w:right w:val="none" w:sz="0" w:space="0" w:color="auto"/>
          </w:divBdr>
        </w:div>
        <w:div w:id="1642954317">
          <w:marLeft w:val="480"/>
          <w:marRight w:val="0"/>
          <w:marTop w:val="0"/>
          <w:marBottom w:val="0"/>
          <w:divBdr>
            <w:top w:val="none" w:sz="0" w:space="0" w:color="auto"/>
            <w:left w:val="none" w:sz="0" w:space="0" w:color="auto"/>
            <w:bottom w:val="none" w:sz="0" w:space="0" w:color="auto"/>
            <w:right w:val="none" w:sz="0" w:space="0" w:color="auto"/>
          </w:divBdr>
        </w:div>
        <w:div w:id="1905526773">
          <w:marLeft w:val="480"/>
          <w:marRight w:val="0"/>
          <w:marTop w:val="0"/>
          <w:marBottom w:val="0"/>
          <w:divBdr>
            <w:top w:val="none" w:sz="0" w:space="0" w:color="auto"/>
            <w:left w:val="none" w:sz="0" w:space="0" w:color="auto"/>
            <w:bottom w:val="none" w:sz="0" w:space="0" w:color="auto"/>
            <w:right w:val="none" w:sz="0" w:space="0" w:color="auto"/>
          </w:divBdr>
        </w:div>
        <w:div w:id="1122384601">
          <w:marLeft w:val="480"/>
          <w:marRight w:val="0"/>
          <w:marTop w:val="0"/>
          <w:marBottom w:val="0"/>
          <w:divBdr>
            <w:top w:val="none" w:sz="0" w:space="0" w:color="auto"/>
            <w:left w:val="none" w:sz="0" w:space="0" w:color="auto"/>
            <w:bottom w:val="none" w:sz="0" w:space="0" w:color="auto"/>
            <w:right w:val="none" w:sz="0" w:space="0" w:color="auto"/>
          </w:divBdr>
        </w:div>
        <w:div w:id="2013802478">
          <w:marLeft w:val="480"/>
          <w:marRight w:val="0"/>
          <w:marTop w:val="0"/>
          <w:marBottom w:val="0"/>
          <w:divBdr>
            <w:top w:val="none" w:sz="0" w:space="0" w:color="auto"/>
            <w:left w:val="none" w:sz="0" w:space="0" w:color="auto"/>
            <w:bottom w:val="none" w:sz="0" w:space="0" w:color="auto"/>
            <w:right w:val="none" w:sz="0" w:space="0" w:color="auto"/>
          </w:divBdr>
        </w:div>
        <w:div w:id="977299489">
          <w:marLeft w:val="480"/>
          <w:marRight w:val="0"/>
          <w:marTop w:val="0"/>
          <w:marBottom w:val="0"/>
          <w:divBdr>
            <w:top w:val="none" w:sz="0" w:space="0" w:color="auto"/>
            <w:left w:val="none" w:sz="0" w:space="0" w:color="auto"/>
            <w:bottom w:val="none" w:sz="0" w:space="0" w:color="auto"/>
            <w:right w:val="none" w:sz="0" w:space="0" w:color="auto"/>
          </w:divBdr>
        </w:div>
        <w:div w:id="1466850351">
          <w:marLeft w:val="480"/>
          <w:marRight w:val="0"/>
          <w:marTop w:val="0"/>
          <w:marBottom w:val="0"/>
          <w:divBdr>
            <w:top w:val="none" w:sz="0" w:space="0" w:color="auto"/>
            <w:left w:val="none" w:sz="0" w:space="0" w:color="auto"/>
            <w:bottom w:val="none" w:sz="0" w:space="0" w:color="auto"/>
            <w:right w:val="none" w:sz="0" w:space="0" w:color="auto"/>
          </w:divBdr>
        </w:div>
        <w:div w:id="1603369232">
          <w:marLeft w:val="480"/>
          <w:marRight w:val="0"/>
          <w:marTop w:val="0"/>
          <w:marBottom w:val="0"/>
          <w:divBdr>
            <w:top w:val="none" w:sz="0" w:space="0" w:color="auto"/>
            <w:left w:val="none" w:sz="0" w:space="0" w:color="auto"/>
            <w:bottom w:val="none" w:sz="0" w:space="0" w:color="auto"/>
            <w:right w:val="none" w:sz="0" w:space="0" w:color="auto"/>
          </w:divBdr>
        </w:div>
        <w:div w:id="1821074517">
          <w:marLeft w:val="480"/>
          <w:marRight w:val="0"/>
          <w:marTop w:val="0"/>
          <w:marBottom w:val="0"/>
          <w:divBdr>
            <w:top w:val="none" w:sz="0" w:space="0" w:color="auto"/>
            <w:left w:val="none" w:sz="0" w:space="0" w:color="auto"/>
            <w:bottom w:val="none" w:sz="0" w:space="0" w:color="auto"/>
            <w:right w:val="none" w:sz="0" w:space="0" w:color="auto"/>
          </w:divBdr>
        </w:div>
        <w:div w:id="670109032">
          <w:marLeft w:val="480"/>
          <w:marRight w:val="0"/>
          <w:marTop w:val="0"/>
          <w:marBottom w:val="0"/>
          <w:divBdr>
            <w:top w:val="none" w:sz="0" w:space="0" w:color="auto"/>
            <w:left w:val="none" w:sz="0" w:space="0" w:color="auto"/>
            <w:bottom w:val="none" w:sz="0" w:space="0" w:color="auto"/>
            <w:right w:val="none" w:sz="0" w:space="0" w:color="auto"/>
          </w:divBdr>
        </w:div>
        <w:div w:id="1217549323">
          <w:marLeft w:val="480"/>
          <w:marRight w:val="0"/>
          <w:marTop w:val="0"/>
          <w:marBottom w:val="0"/>
          <w:divBdr>
            <w:top w:val="none" w:sz="0" w:space="0" w:color="auto"/>
            <w:left w:val="none" w:sz="0" w:space="0" w:color="auto"/>
            <w:bottom w:val="none" w:sz="0" w:space="0" w:color="auto"/>
            <w:right w:val="none" w:sz="0" w:space="0" w:color="auto"/>
          </w:divBdr>
        </w:div>
        <w:div w:id="1511915887">
          <w:marLeft w:val="480"/>
          <w:marRight w:val="0"/>
          <w:marTop w:val="0"/>
          <w:marBottom w:val="0"/>
          <w:divBdr>
            <w:top w:val="none" w:sz="0" w:space="0" w:color="auto"/>
            <w:left w:val="none" w:sz="0" w:space="0" w:color="auto"/>
            <w:bottom w:val="none" w:sz="0" w:space="0" w:color="auto"/>
            <w:right w:val="none" w:sz="0" w:space="0" w:color="auto"/>
          </w:divBdr>
        </w:div>
      </w:divsChild>
    </w:div>
    <w:div w:id="71586207">
      <w:bodyDiv w:val="1"/>
      <w:marLeft w:val="0"/>
      <w:marRight w:val="0"/>
      <w:marTop w:val="0"/>
      <w:marBottom w:val="0"/>
      <w:divBdr>
        <w:top w:val="none" w:sz="0" w:space="0" w:color="auto"/>
        <w:left w:val="none" w:sz="0" w:space="0" w:color="auto"/>
        <w:bottom w:val="none" w:sz="0" w:space="0" w:color="auto"/>
        <w:right w:val="none" w:sz="0" w:space="0" w:color="auto"/>
      </w:divBdr>
    </w:div>
    <w:div w:id="72046684">
      <w:bodyDiv w:val="1"/>
      <w:marLeft w:val="0"/>
      <w:marRight w:val="0"/>
      <w:marTop w:val="0"/>
      <w:marBottom w:val="0"/>
      <w:divBdr>
        <w:top w:val="none" w:sz="0" w:space="0" w:color="auto"/>
        <w:left w:val="none" w:sz="0" w:space="0" w:color="auto"/>
        <w:bottom w:val="none" w:sz="0" w:space="0" w:color="auto"/>
        <w:right w:val="none" w:sz="0" w:space="0" w:color="auto"/>
      </w:divBdr>
    </w:div>
    <w:div w:id="72242606">
      <w:bodyDiv w:val="1"/>
      <w:marLeft w:val="0"/>
      <w:marRight w:val="0"/>
      <w:marTop w:val="0"/>
      <w:marBottom w:val="0"/>
      <w:divBdr>
        <w:top w:val="none" w:sz="0" w:space="0" w:color="auto"/>
        <w:left w:val="none" w:sz="0" w:space="0" w:color="auto"/>
        <w:bottom w:val="none" w:sz="0" w:space="0" w:color="auto"/>
        <w:right w:val="none" w:sz="0" w:space="0" w:color="auto"/>
      </w:divBdr>
    </w:div>
    <w:div w:id="72433422">
      <w:bodyDiv w:val="1"/>
      <w:marLeft w:val="0"/>
      <w:marRight w:val="0"/>
      <w:marTop w:val="0"/>
      <w:marBottom w:val="0"/>
      <w:divBdr>
        <w:top w:val="none" w:sz="0" w:space="0" w:color="auto"/>
        <w:left w:val="none" w:sz="0" w:space="0" w:color="auto"/>
        <w:bottom w:val="none" w:sz="0" w:space="0" w:color="auto"/>
        <w:right w:val="none" w:sz="0" w:space="0" w:color="auto"/>
      </w:divBdr>
    </w:div>
    <w:div w:id="72508785">
      <w:bodyDiv w:val="1"/>
      <w:marLeft w:val="0"/>
      <w:marRight w:val="0"/>
      <w:marTop w:val="0"/>
      <w:marBottom w:val="0"/>
      <w:divBdr>
        <w:top w:val="none" w:sz="0" w:space="0" w:color="auto"/>
        <w:left w:val="none" w:sz="0" w:space="0" w:color="auto"/>
        <w:bottom w:val="none" w:sz="0" w:space="0" w:color="auto"/>
        <w:right w:val="none" w:sz="0" w:space="0" w:color="auto"/>
      </w:divBdr>
      <w:divsChild>
        <w:div w:id="1045837125">
          <w:marLeft w:val="480"/>
          <w:marRight w:val="0"/>
          <w:marTop w:val="0"/>
          <w:marBottom w:val="0"/>
          <w:divBdr>
            <w:top w:val="none" w:sz="0" w:space="0" w:color="auto"/>
            <w:left w:val="none" w:sz="0" w:space="0" w:color="auto"/>
            <w:bottom w:val="none" w:sz="0" w:space="0" w:color="auto"/>
            <w:right w:val="none" w:sz="0" w:space="0" w:color="auto"/>
          </w:divBdr>
        </w:div>
        <w:div w:id="1635863659">
          <w:marLeft w:val="480"/>
          <w:marRight w:val="0"/>
          <w:marTop w:val="0"/>
          <w:marBottom w:val="0"/>
          <w:divBdr>
            <w:top w:val="none" w:sz="0" w:space="0" w:color="auto"/>
            <w:left w:val="none" w:sz="0" w:space="0" w:color="auto"/>
            <w:bottom w:val="none" w:sz="0" w:space="0" w:color="auto"/>
            <w:right w:val="none" w:sz="0" w:space="0" w:color="auto"/>
          </w:divBdr>
        </w:div>
        <w:div w:id="11150511">
          <w:marLeft w:val="480"/>
          <w:marRight w:val="0"/>
          <w:marTop w:val="0"/>
          <w:marBottom w:val="0"/>
          <w:divBdr>
            <w:top w:val="none" w:sz="0" w:space="0" w:color="auto"/>
            <w:left w:val="none" w:sz="0" w:space="0" w:color="auto"/>
            <w:bottom w:val="none" w:sz="0" w:space="0" w:color="auto"/>
            <w:right w:val="none" w:sz="0" w:space="0" w:color="auto"/>
          </w:divBdr>
        </w:div>
        <w:div w:id="111487246">
          <w:marLeft w:val="480"/>
          <w:marRight w:val="0"/>
          <w:marTop w:val="0"/>
          <w:marBottom w:val="0"/>
          <w:divBdr>
            <w:top w:val="none" w:sz="0" w:space="0" w:color="auto"/>
            <w:left w:val="none" w:sz="0" w:space="0" w:color="auto"/>
            <w:bottom w:val="none" w:sz="0" w:space="0" w:color="auto"/>
            <w:right w:val="none" w:sz="0" w:space="0" w:color="auto"/>
          </w:divBdr>
        </w:div>
        <w:div w:id="1452282802">
          <w:marLeft w:val="480"/>
          <w:marRight w:val="0"/>
          <w:marTop w:val="0"/>
          <w:marBottom w:val="0"/>
          <w:divBdr>
            <w:top w:val="none" w:sz="0" w:space="0" w:color="auto"/>
            <w:left w:val="none" w:sz="0" w:space="0" w:color="auto"/>
            <w:bottom w:val="none" w:sz="0" w:space="0" w:color="auto"/>
            <w:right w:val="none" w:sz="0" w:space="0" w:color="auto"/>
          </w:divBdr>
        </w:div>
        <w:div w:id="983656206">
          <w:marLeft w:val="480"/>
          <w:marRight w:val="0"/>
          <w:marTop w:val="0"/>
          <w:marBottom w:val="0"/>
          <w:divBdr>
            <w:top w:val="none" w:sz="0" w:space="0" w:color="auto"/>
            <w:left w:val="none" w:sz="0" w:space="0" w:color="auto"/>
            <w:bottom w:val="none" w:sz="0" w:space="0" w:color="auto"/>
            <w:right w:val="none" w:sz="0" w:space="0" w:color="auto"/>
          </w:divBdr>
        </w:div>
        <w:div w:id="1794667014">
          <w:marLeft w:val="480"/>
          <w:marRight w:val="0"/>
          <w:marTop w:val="0"/>
          <w:marBottom w:val="0"/>
          <w:divBdr>
            <w:top w:val="none" w:sz="0" w:space="0" w:color="auto"/>
            <w:left w:val="none" w:sz="0" w:space="0" w:color="auto"/>
            <w:bottom w:val="none" w:sz="0" w:space="0" w:color="auto"/>
            <w:right w:val="none" w:sz="0" w:space="0" w:color="auto"/>
          </w:divBdr>
        </w:div>
        <w:div w:id="1123495990">
          <w:marLeft w:val="480"/>
          <w:marRight w:val="0"/>
          <w:marTop w:val="0"/>
          <w:marBottom w:val="0"/>
          <w:divBdr>
            <w:top w:val="none" w:sz="0" w:space="0" w:color="auto"/>
            <w:left w:val="none" w:sz="0" w:space="0" w:color="auto"/>
            <w:bottom w:val="none" w:sz="0" w:space="0" w:color="auto"/>
            <w:right w:val="none" w:sz="0" w:space="0" w:color="auto"/>
          </w:divBdr>
        </w:div>
        <w:div w:id="64182182">
          <w:marLeft w:val="480"/>
          <w:marRight w:val="0"/>
          <w:marTop w:val="0"/>
          <w:marBottom w:val="0"/>
          <w:divBdr>
            <w:top w:val="none" w:sz="0" w:space="0" w:color="auto"/>
            <w:left w:val="none" w:sz="0" w:space="0" w:color="auto"/>
            <w:bottom w:val="none" w:sz="0" w:space="0" w:color="auto"/>
            <w:right w:val="none" w:sz="0" w:space="0" w:color="auto"/>
          </w:divBdr>
        </w:div>
        <w:div w:id="1226648705">
          <w:marLeft w:val="480"/>
          <w:marRight w:val="0"/>
          <w:marTop w:val="0"/>
          <w:marBottom w:val="0"/>
          <w:divBdr>
            <w:top w:val="none" w:sz="0" w:space="0" w:color="auto"/>
            <w:left w:val="none" w:sz="0" w:space="0" w:color="auto"/>
            <w:bottom w:val="none" w:sz="0" w:space="0" w:color="auto"/>
            <w:right w:val="none" w:sz="0" w:space="0" w:color="auto"/>
          </w:divBdr>
        </w:div>
        <w:div w:id="1169715173">
          <w:marLeft w:val="480"/>
          <w:marRight w:val="0"/>
          <w:marTop w:val="0"/>
          <w:marBottom w:val="0"/>
          <w:divBdr>
            <w:top w:val="none" w:sz="0" w:space="0" w:color="auto"/>
            <w:left w:val="none" w:sz="0" w:space="0" w:color="auto"/>
            <w:bottom w:val="none" w:sz="0" w:space="0" w:color="auto"/>
            <w:right w:val="none" w:sz="0" w:space="0" w:color="auto"/>
          </w:divBdr>
        </w:div>
        <w:div w:id="1629893668">
          <w:marLeft w:val="480"/>
          <w:marRight w:val="0"/>
          <w:marTop w:val="0"/>
          <w:marBottom w:val="0"/>
          <w:divBdr>
            <w:top w:val="none" w:sz="0" w:space="0" w:color="auto"/>
            <w:left w:val="none" w:sz="0" w:space="0" w:color="auto"/>
            <w:bottom w:val="none" w:sz="0" w:space="0" w:color="auto"/>
            <w:right w:val="none" w:sz="0" w:space="0" w:color="auto"/>
          </w:divBdr>
        </w:div>
        <w:div w:id="630986378">
          <w:marLeft w:val="480"/>
          <w:marRight w:val="0"/>
          <w:marTop w:val="0"/>
          <w:marBottom w:val="0"/>
          <w:divBdr>
            <w:top w:val="none" w:sz="0" w:space="0" w:color="auto"/>
            <w:left w:val="none" w:sz="0" w:space="0" w:color="auto"/>
            <w:bottom w:val="none" w:sz="0" w:space="0" w:color="auto"/>
            <w:right w:val="none" w:sz="0" w:space="0" w:color="auto"/>
          </w:divBdr>
        </w:div>
        <w:div w:id="1007749290">
          <w:marLeft w:val="480"/>
          <w:marRight w:val="0"/>
          <w:marTop w:val="0"/>
          <w:marBottom w:val="0"/>
          <w:divBdr>
            <w:top w:val="none" w:sz="0" w:space="0" w:color="auto"/>
            <w:left w:val="none" w:sz="0" w:space="0" w:color="auto"/>
            <w:bottom w:val="none" w:sz="0" w:space="0" w:color="auto"/>
            <w:right w:val="none" w:sz="0" w:space="0" w:color="auto"/>
          </w:divBdr>
        </w:div>
        <w:div w:id="51193363">
          <w:marLeft w:val="480"/>
          <w:marRight w:val="0"/>
          <w:marTop w:val="0"/>
          <w:marBottom w:val="0"/>
          <w:divBdr>
            <w:top w:val="none" w:sz="0" w:space="0" w:color="auto"/>
            <w:left w:val="none" w:sz="0" w:space="0" w:color="auto"/>
            <w:bottom w:val="none" w:sz="0" w:space="0" w:color="auto"/>
            <w:right w:val="none" w:sz="0" w:space="0" w:color="auto"/>
          </w:divBdr>
        </w:div>
        <w:div w:id="2032294079">
          <w:marLeft w:val="480"/>
          <w:marRight w:val="0"/>
          <w:marTop w:val="0"/>
          <w:marBottom w:val="0"/>
          <w:divBdr>
            <w:top w:val="none" w:sz="0" w:space="0" w:color="auto"/>
            <w:left w:val="none" w:sz="0" w:space="0" w:color="auto"/>
            <w:bottom w:val="none" w:sz="0" w:space="0" w:color="auto"/>
            <w:right w:val="none" w:sz="0" w:space="0" w:color="auto"/>
          </w:divBdr>
        </w:div>
        <w:div w:id="1282036012">
          <w:marLeft w:val="480"/>
          <w:marRight w:val="0"/>
          <w:marTop w:val="0"/>
          <w:marBottom w:val="0"/>
          <w:divBdr>
            <w:top w:val="none" w:sz="0" w:space="0" w:color="auto"/>
            <w:left w:val="none" w:sz="0" w:space="0" w:color="auto"/>
            <w:bottom w:val="none" w:sz="0" w:space="0" w:color="auto"/>
            <w:right w:val="none" w:sz="0" w:space="0" w:color="auto"/>
          </w:divBdr>
        </w:div>
        <w:div w:id="679426502">
          <w:marLeft w:val="480"/>
          <w:marRight w:val="0"/>
          <w:marTop w:val="0"/>
          <w:marBottom w:val="0"/>
          <w:divBdr>
            <w:top w:val="none" w:sz="0" w:space="0" w:color="auto"/>
            <w:left w:val="none" w:sz="0" w:space="0" w:color="auto"/>
            <w:bottom w:val="none" w:sz="0" w:space="0" w:color="auto"/>
            <w:right w:val="none" w:sz="0" w:space="0" w:color="auto"/>
          </w:divBdr>
        </w:div>
        <w:div w:id="1008874186">
          <w:marLeft w:val="480"/>
          <w:marRight w:val="0"/>
          <w:marTop w:val="0"/>
          <w:marBottom w:val="0"/>
          <w:divBdr>
            <w:top w:val="none" w:sz="0" w:space="0" w:color="auto"/>
            <w:left w:val="none" w:sz="0" w:space="0" w:color="auto"/>
            <w:bottom w:val="none" w:sz="0" w:space="0" w:color="auto"/>
            <w:right w:val="none" w:sz="0" w:space="0" w:color="auto"/>
          </w:divBdr>
        </w:div>
        <w:div w:id="1735859161">
          <w:marLeft w:val="480"/>
          <w:marRight w:val="0"/>
          <w:marTop w:val="0"/>
          <w:marBottom w:val="0"/>
          <w:divBdr>
            <w:top w:val="none" w:sz="0" w:space="0" w:color="auto"/>
            <w:left w:val="none" w:sz="0" w:space="0" w:color="auto"/>
            <w:bottom w:val="none" w:sz="0" w:space="0" w:color="auto"/>
            <w:right w:val="none" w:sz="0" w:space="0" w:color="auto"/>
          </w:divBdr>
        </w:div>
        <w:div w:id="1201820853">
          <w:marLeft w:val="480"/>
          <w:marRight w:val="0"/>
          <w:marTop w:val="0"/>
          <w:marBottom w:val="0"/>
          <w:divBdr>
            <w:top w:val="none" w:sz="0" w:space="0" w:color="auto"/>
            <w:left w:val="none" w:sz="0" w:space="0" w:color="auto"/>
            <w:bottom w:val="none" w:sz="0" w:space="0" w:color="auto"/>
            <w:right w:val="none" w:sz="0" w:space="0" w:color="auto"/>
          </w:divBdr>
        </w:div>
        <w:div w:id="1695496475">
          <w:marLeft w:val="480"/>
          <w:marRight w:val="0"/>
          <w:marTop w:val="0"/>
          <w:marBottom w:val="0"/>
          <w:divBdr>
            <w:top w:val="none" w:sz="0" w:space="0" w:color="auto"/>
            <w:left w:val="none" w:sz="0" w:space="0" w:color="auto"/>
            <w:bottom w:val="none" w:sz="0" w:space="0" w:color="auto"/>
            <w:right w:val="none" w:sz="0" w:space="0" w:color="auto"/>
          </w:divBdr>
        </w:div>
        <w:div w:id="1795905795">
          <w:marLeft w:val="480"/>
          <w:marRight w:val="0"/>
          <w:marTop w:val="0"/>
          <w:marBottom w:val="0"/>
          <w:divBdr>
            <w:top w:val="none" w:sz="0" w:space="0" w:color="auto"/>
            <w:left w:val="none" w:sz="0" w:space="0" w:color="auto"/>
            <w:bottom w:val="none" w:sz="0" w:space="0" w:color="auto"/>
            <w:right w:val="none" w:sz="0" w:space="0" w:color="auto"/>
          </w:divBdr>
        </w:div>
        <w:div w:id="623999686">
          <w:marLeft w:val="480"/>
          <w:marRight w:val="0"/>
          <w:marTop w:val="0"/>
          <w:marBottom w:val="0"/>
          <w:divBdr>
            <w:top w:val="none" w:sz="0" w:space="0" w:color="auto"/>
            <w:left w:val="none" w:sz="0" w:space="0" w:color="auto"/>
            <w:bottom w:val="none" w:sz="0" w:space="0" w:color="auto"/>
            <w:right w:val="none" w:sz="0" w:space="0" w:color="auto"/>
          </w:divBdr>
        </w:div>
        <w:div w:id="525337699">
          <w:marLeft w:val="480"/>
          <w:marRight w:val="0"/>
          <w:marTop w:val="0"/>
          <w:marBottom w:val="0"/>
          <w:divBdr>
            <w:top w:val="none" w:sz="0" w:space="0" w:color="auto"/>
            <w:left w:val="none" w:sz="0" w:space="0" w:color="auto"/>
            <w:bottom w:val="none" w:sz="0" w:space="0" w:color="auto"/>
            <w:right w:val="none" w:sz="0" w:space="0" w:color="auto"/>
          </w:divBdr>
        </w:div>
        <w:div w:id="1030496639">
          <w:marLeft w:val="480"/>
          <w:marRight w:val="0"/>
          <w:marTop w:val="0"/>
          <w:marBottom w:val="0"/>
          <w:divBdr>
            <w:top w:val="none" w:sz="0" w:space="0" w:color="auto"/>
            <w:left w:val="none" w:sz="0" w:space="0" w:color="auto"/>
            <w:bottom w:val="none" w:sz="0" w:space="0" w:color="auto"/>
            <w:right w:val="none" w:sz="0" w:space="0" w:color="auto"/>
          </w:divBdr>
        </w:div>
        <w:div w:id="1388988356">
          <w:marLeft w:val="480"/>
          <w:marRight w:val="0"/>
          <w:marTop w:val="0"/>
          <w:marBottom w:val="0"/>
          <w:divBdr>
            <w:top w:val="none" w:sz="0" w:space="0" w:color="auto"/>
            <w:left w:val="none" w:sz="0" w:space="0" w:color="auto"/>
            <w:bottom w:val="none" w:sz="0" w:space="0" w:color="auto"/>
            <w:right w:val="none" w:sz="0" w:space="0" w:color="auto"/>
          </w:divBdr>
        </w:div>
        <w:div w:id="2083673454">
          <w:marLeft w:val="480"/>
          <w:marRight w:val="0"/>
          <w:marTop w:val="0"/>
          <w:marBottom w:val="0"/>
          <w:divBdr>
            <w:top w:val="none" w:sz="0" w:space="0" w:color="auto"/>
            <w:left w:val="none" w:sz="0" w:space="0" w:color="auto"/>
            <w:bottom w:val="none" w:sz="0" w:space="0" w:color="auto"/>
            <w:right w:val="none" w:sz="0" w:space="0" w:color="auto"/>
          </w:divBdr>
        </w:div>
        <w:div w:id="1129930429">
          <w:marLeft w:val="480"/>
          <w:marRight w:val="0"/>
          <w:marTop w:val="0"/>
          <w:marBottom w:val="0"/>
          <w:divBdr>
            <w:top w:val="none" w:sz="0" w:space="0" w:color="auto"/>
            <w:left w:val="none" w:sz="0" w:space="0" w:color="auto"/>
            <w:bottom w:val="none" w:sz="0" w:space="0" w:color="auto"/>
            <w:right w:val="none" w:sz="0" w:space="0" w:color="auto"/>
          </w:divBdr>
        </w:div>
        <w:div w:id="856769026">
          <w:marLeft w:val="480"/>
          <w:marRight w:val="0"/>
          <w:marTop w:val="0"/>
          <w:marBottom w:val="0"/>
          <w:divBdr>
            <w:top w:val="none" w:sz="0" w:space="0" w:color="auto"/>
            <w:left w:val="none" w:sz="0" w:space="0" w:color="auto"/>
            <w:bottom w:val="none" w:sz="0" w:space="0" w:color="auto"/>
            <w:right w:val="none" w:sz="0" w:space="0" w:color="auto"/>
          </w:divBdr>
        </w:div>
        <w:div w:id="1605531055">
          <w:marLeft w:val="480"/>
          <w:marRight w:val="0"/>
          <w:marTop w:val="0"/>
          <w:marBottom w:val="0"/>
          <w:divBdr>
            <w:top w:val="none" w:sz="0" w:space="0" w:color="auto"/>
            <w:left w:val="none" w:sz="0" w:space="0" w:color="auto"/>
            <w:bottom w:val="none" w:sz="0" w:space="0" w:color="auto"/>
            <w:right w:val="none" w:sz="0" w:space="0" w:color="auto"/>
          </w:divBdr>
        </w:div>
        <w:div w:id="316107956">
          <w:marLeft w:val="480"/>
          <w:marRight w:val="0"/>
          <w:marTop w:val="0"/>
          <w:marBottom w:val="0"/>
          <w:divBdr>
            <w:top w:val="none" w:sz="0" w:space="0" w:color="auto"/>
            <w:left w:val="none" w:sz="0" w:space="0" w:color="auto"/>
            <w:bottom w:val="none" w:sz="0" w:space="0" w:color="auto"/>
            <w:right w:val="none" w:sz="0" w:space="0" w:color="auto"/>
          </w:divBdr>
        </w:div>
        <w:div w:id="1740908877">
          <w:marLeft w:val="480"/>
          <w:marRight w:val="0"/>
          <w:marTop w:val="0"/>
          <w:marBottom w:val="0"/>
          <w:divBdr>
            <w:top w:val="none" w:sz="0" w:space="0" w:color="auto"/>
            <w:left w:val="none" w:sz="0" w:space="0" w:color="auto"/>
            <w:bottom w:val="none" w:sz="0" w:space="0" w:color="auto"/>
            <w:right w:val="none" w:sz="0" w:space="0" w:color="auto"/>
          </w:divBdr>
        </w:div>
        <w:div w:id="1319578037">
          <w:marLeft w:val="480"/>
          <w:marRight w:val="0"/>
          <w:marTop w:val="0"/>
          <w:marBottom w:val="0"/>
          <w:divBdr>
            <w:top w:val="none" w:sz="0" w:space="0" w:color="auto"/>
            <w:left w:val="none" w:sz="0" w:space="0" w:color="auto"/>
            <w:bottom w:val="none" w:sz="0" w:space="0" w:color="auto"/>
            <w:right w:val="none" w:sz="0" w:space="0" w:color="auto"/>
          </w:divBdr>
        </w:div>
        <w:div w:id="795373188">
          <w:marLeft w:val="480"/>
          <w:marRight w:val="0"/>
          <w:marTop w:val="0"/>
          <w:marBottom w:val="0"/>
          <w:divBdr>
            <w:top w:val="none" w:sz="0" w:space="0" w:color="auto"/>
            <w:left w:val="none" w:sz="0" w:space="0" w:color="auto"/>
            <w:bottom w:val="none" w:sz="0" w:space="0" w:color="auto"/>
            <w:right w:val="none" w:sz="0" w:space="0" w:color="auto"/>
          </w:divBdr>
        </w:div>
        <w:div w:id="624889743">
          <w:marLeft w:val="480"/>
          <w:marRight w:val="0"/>
          <w:marTop w:val="0"/>
          <w:marBottom w:val="0"/>
          <w:divBdr>
            <w:top w:val="none" w:sz="0" w:space="0" w:color="auto"/>
            <w:left w:val="none" w:sz="0" w:space="0" w:color="auto"/>
            <w:bottom w:val="none" w:sz="0" w:space="0" w:color="auto"/>
            <w:right w:val="none" w:sz="0" w:space="0" w:color="auto"/>
          </w:divBdr>
        </w:div>
        <w:div w:id="2106144765">
          <w:marLeft w:val="480"/>
          <w:marRight w:val="0"/>
          <w:marTop w:val="0"/>
          <w:marBottom w:val="0"/>
          <w:divBdr>
            <w:top w:val="none" w:sz="0" w:space="0" w:color="auto"/>
            <w:left w:val="none" w:sz="0" w:space="0" w:color="auto"/>
            <w:bottom w:val="none" w:sz="0" w:space="0" w:color="auto"/>
            <w:right w:val="none" w:sz="0" w:space="0" w:color="auto"/>
          </w:divBdr>
        </w:div>
        <w:div w:id="2002346557">
          <w:marLeft w:val="480"/>
          <w:marRight w:val="0"/>
          <w:marTop w:val="0"/>
          <w:marBottom w:val="0"/>
          <w:divBdr>
            <w:top w:val="none" w:sz="0" w:space="0" w:color="auto"/>
            <w:left w:val="none" w:sz="0" w:space="0" w:color="auto"/>
            <w:bottom w:val="none" w:sz="0" w:space="0" w:color="auto"/>
            <w:right w:val="none" w:sz="0" w:space="0" w:color="auto"/>
          </w:divBdr>
        </w:div>
        <w:div w:id="1104806763">
          <w:marLeft w:val="480"/>
          <w:marRight w:val="0"/>
          <w:marTop w:val="0"/>
          <w:marBottom w:val="0"/>
          <w:divBdr>
            <w:top w:val="none" w:sz="0" w:space="0" w:color="auto"/>
            <w:left w:val="none" w:sz="0" w:space="0" w:color="auto"/>
            <w:bottom w:val="none" w:sz="0" w:space="0" w:color="auto"/>
            <w:right w:val="none" w:sz="0" w:space="0" w:color="auto"/>
          </w:divBdr>
        </w:div>
      </w:divsChild>
    </w:div>
    <w:div w:id="72548707">
      <w:bodyDiv w:val="1"/>
      <w:marLeft w:val="0"/>
      <w:marRight w:val="0"/>
      <w:marTop w:val="0"/>
      <w:marBottom w:val="0"/>
      <w:divBdr>
        <w:top w:val="none" w:sz="0" w:space="0" w:color="auto"/>
        <w:left w:val="none" w:sz="0" w:space="0" w:color="auto"/>
        <w:bottom w:val="none" w:sz="0" w:space="0" w:color="auto"/>
        <w:right w:val="none" w:sz="0" w:space="0" w:color="auto"/>
      </w:divBdr>
    </w:div>
    <w:div w:id="72774700">
      <w:bodyDiv w:val="1"/>
      <w:marLeft w:val="0"/>
      <w:marRight w:val="0"/>
      <w:marTop w:val="0"/>
      <w:marBottom w:val="0"/>
      <w:divBdr>
        <w:top w:val="none" w:sz="0" w:space="0" w:color="auto"/>
        <w:left w:val="none" w:sz="0" w:space="0" w:color="auto"/>
        <w:bottom w:val="none" w:sz="0" w:space="0" w:color="auto"/>
        <w:right w:val="none" w:sz="0" w:space="0" w:color="auto"/>
      </w:divBdr>
    </w:div>
    <w:div w:id="72970084">
      <w:bodyDiv w:val="1"/>
      <w:marLeft w:val="0"/>
      <w:marRight w:val="0"/>
      <w:marTop w:val="0"/>
      <w:marBottom w:val="0"/>
      <w:divBdr>
        <w:top w:val="none" w:sz="0" w:space="0" w:color="auto"/>
        <w:left w:val="none" w:sz="0" w:space="0" w:color="auto"/>
        <w:bottom w:val="none" w:sz="0" w:space="0" w:color="auto"/>
        <w:right w:val="none" w:sz="0" w:space="0" w:color="auto"/>
      </w:divBdr>
    </w:div>
    <w:div w:id="73090901">
      <w:bodyDiv w:val="1"/>
      <w:marLeft w:val="0"/>
      <w:marRight w:val="0"/>
      <w:marTop w:val="0"/>
      <w:marBottom w:val="0"/>
      <w:divBdr>
        <w:top w:val="none" w:sz="0" w:space="0" w:color="auto"/>
        <w:left w:val="none" w:sz="0" w:space="0" w:color="auto"/>
        <w:bottom w:val="none" w:sz="0" w:space="0" w:color="auto"/>
        <w:right w:val="none" w:sz="0" w:space="0" w:color="auto"/>
      </w:divBdr>
    </w:div>
    <w:div w:id="73629136">
      <w:bodyDiv w:val="1"/>
      <w:marLeft w:val="0"/>
      <w:marRight w:val="0"/>
      <w:marTop w:val="0"/>
      <w:marBottom w:val="0"/>
      <w:divBdr>
        <w:top w:val="none" w:sz="0" w:space="0" w:color="auto"/>
        <w:left w:val="none" w:sz="0" w:space="0" w:color="auto"/>
        <w:bottom w:val="none" w:sz="0" w:space="0" w:color="auto"/>
        <w:right w:val="none" w:sz="0" w:space="0" w:color="auto"/>
      </w:divBdr>
    </w:div>
    <w:div w:id="73743411">
      <w:bodyDiv w:val="1"/>
      <w:marLeft w:val="0"/>
      <w:marRight w:val="0"/>
      <w:marTop w:val="0"/>
      <w:marBottom w:val="0"/>
      <w:divBdr>
        <w:top w:val="none" w:sz="0" w:space="0" w:color="auto"/>
        <w:left w:val="none" w:sz="0" w:space="0" w:color="auto"/>
        <w:bottom w:val="none" w:sz="0" w:space="0" w:color="auto"/>
        <w:right w:val="none" w:sz="0" w:space="0" w:color="auto"/>
      </w:divBdr>
    </w:div>
    <w:div w:id="73817533">
      <w:bodyDiv w:val="1"/>
      <w:marLeft w:val="0"/>
      <w:marRight w:val="0"/>
      <w:marTop w:val="0"/>
      <w:marBottom w:val="0"/>
      <w:divBdr>
        <w:top w:val="none" w:sz="0" w:space="0" w:color="auto"/>
        <w:left w:val="none" w:sz="0" w:space="0" w:color="auto"/>
        <w:bottom w:val="none" w:sz="0" w:space="0" w:color="auto"/>
        <w:right w:val="none" w:sz="0" w:space="0" w:color="auto"/>
      </w:divBdr>
    </w:div>
    <w:div w:id="74018971">
      <w:bodyDiv w:val="1"/>
      <w:marLeft w:val="0"/>
      <w:marRight w:val="0"/>
      <w:marTop w:val="0"/>
      <w:marBottom w:val="0"/>
      <w:divBdr>
        <w:top w:val="none" w:sz="0" w:space="0" w:color="auto"/>
        <w:left w:val="none" w:sz="0" w:space="0" w:color="auto"/>
        <w:bottom w:val="none" w:sz="0" w:space="0" w:color="auto"/>
        <w:right w:val="none" w:sz="0" w:space="0" w:color="auto"/>
      </w:divBdr>
    </w:div>
    <w:div w:id="74278497">
      <w:bodyDiv w:val="1"/>
      <w:marLeft w:val="0"/>
      <w:marRight w:val="0"/>
      <w:marTop w:val="0"/>
      <w:marBottom w:val="0"/>
      <w:divBdr>
        <w:top w:val="none" w:sz="0" w:space="0" w:color="auto"/>
        <w:left w:val="none" w:sz="0" w:space="0" w:color="auto"/>
        <w:bottom w:val="none" w:sz="0" w:space="0" w:color="auto"/>
        <w:right w:val="none" w:sz="0" w:space="0" w:color="auto"/>
      </w:divBdr>
    </w:div>
    <w:div w:id="74281907">
      <w:bodyDiv w:val="1"/>
      <w:marLeft w:val="0"/>
      <w:marRight w:val="0"/>
      <w:marTop w:val="0"/>
      <w:marBottom w:val="0"/>
      <w:divBdr>
        <w:top w:val="none" w:sz="0" w:space="0" w:color="auto"/>
        <w:left w:val="none" w:sz="0" w:space="0" w:color="auto"/>
        <w:bottom w:val="none" w:sz="0" w:space="0" w:color="auto"/>
        <w:right w:val="none" w:sz="0" w:space="0" w:color="auto"/>
      </w:divBdr>
    </w:div>
    <w:div w:id="74597740">
      <w:bodyDiv w:val="1"/>
      <w:marLeft w:val="0"/>
      <w:marRight w:val="0"/>
      <w:marTop w:val="0"/>
      <w:marBottom w:val="0"/>
      <w:divBdr>
        <w:top w:val="none" w:sz="0" w:space="0" w:color="auto"/>
        <w:left w:val="none" w:sz="0" w:space="0" w:color="auto"/>
        <w:bottom w:val="none" w:sz="0" w:space="0" w:color="auto"/>
        <w:right w:val="none" w:sz="0" w:space="0" w:color="auto"/>
      </w:divBdr>
    </w:div>
    <w:div w:id="74666557">
      <w:bodyDiv w:val="1"/>
      <w:marLeft w:val="0"/>
      <w:marRight w:val="0"/>
      <w:marTop w:val="0"/>
      <w:marBottom w:val="0"/>
      <w:divBdr>
        <w:top w:val="none" w:sz="0" w:space="0" w:color="auto"/>
        <w:left w:val="none" w:sz="0" w:space="0" w:color="auto"/>
        <w:bottom w:val="none" w:sz="0" w:space="0" w:color="auto"/>
        <w:right w:val="none" w:sz="0" w:space="0" w:color="auto"/>
      </w:divBdr>
    </w:div>
    <w:div w:id="74790812">
      <w:bodyDiv w:val="1"/>
      <w:marLeft w:val="0"/>
      <w:marRight w:val="0"/>
      <w:marTop w:val="0"/>
      <w:marBottom w:val="0"/>
      <w:divBdr>
        <w:top w:val="none" w:sz="0" w:space="0" w:color="auto"/>
        <w:left w:val="none" w:sz="0" w:space="0" w:color="auto"/>
        <w:bottom w:val="none" w:sz="0" w:space="0" w:color="auto"/>
        <w:right w:val="none" w:sz="0" w:space="0" w:color="auto"/>
      </w:divBdr>
    </w:div>
    <w:div w:id="74985767">
      <w:bodyDiv w:val="1"/>
      <w:marLeft w:val="0"/>
      <w:marRight w:val="0"/>
      <w:marTop w:val="0"/>
      <w:marBottom w:val="0"/>
      <w:divBdr>
        <w:top w:val="none" w:sz="0" w:space="0" w:color="auto"/>
        <w:left w:val="none" w:sz="0" w:space="0" w:color="auto"/>
        <w:bottom w:val="none" w:sz="0" w:space="0" w:color="auto"/>
        <w:right w:val="none" w:sz="0" w:space="0" w:color="auto"/>
      </w:divBdr>
    </w:div>
    <w:div w:id="75251908">
      <w:bodyDiv w:val="1"/>
      <w:marLeft w:val="0"/>
      <w:marRight w:val="0"/>
      <w:marTop w:val="0"/>
      <w:marBottom w:val="0"/>
      <w:divBdr>
        <w:top w:val="none" w:sz="0" w:space="0" w:color="auto"/>
        <w:left w:val="none" w:sz="0" w:space="0" w:color="auto"/>
        <w:bottom w:val="none" w:sz="0" w:space="0" w:color="auto"/>
        <w:right w:val="none" w:sz="0" w:space="0" w:color="auto"/>
      </w:divBdr>
    </w:div>
    <w:div w:id="75904994">
      <w:bodyDiv w:val="1"/>
      <w:marLeft w:val="0"/>
      <w:marRight w:val="0"/>
      <w:marTop w:val="0"/>
      <w:marBottom w:val="0"/>
      <w:divBdr>
        <w:top w:val="none" w:sz="0" w:space="0" w:color="auto"/>
        <w:left w:val="none" w:sz="0" w:space="0" w:color="auto"/>
        <w:bottom w:val="none" w:sz="0" w:space="0" w:color="auto"/>
        <w:right w:val="none" w:sz="0" w:space="0" w:color="auto"/>
      </w:divBdr>
    </w:div>
    <w:div w:id="78407567">
      <w:bodyDiv w:val="1"/>
      <w:marLeft w:val="0"/>
      <w:marRight w:val="0"/>
      <w:marTop w:val="0"/>
      <w:marBottom w:val="0"/>
      <w:divBdr>
        <w:top w:val="none" w:sz="0" w:space="0" w:color="auto"/>
        <w:left w:val="none" w:sz="0" w:space="0" w:color="auto"/>
        <w:bottom w:val="none" w:sz="0" w:space="0" w:color="auto"/>
        <w:right w:val="none" w:sz="0" w:space="0" w:color="auto"/>
      </w:divBdr>
    </w:div>
    <w:div w:id="78796474">
      <w:bodyDiv w:val="1"/>
      <w:marLeft w:val="0"/>
      <w:marRight w:val="0"/>
      <w:marTop w:val="0"/>
      <w:marBottom w:val="0"/>
      <w:divBdr>
        <w:top w:val="none" w:sz="0" w:space="0" w:color="auto"/>
        <w:left w:val="none" w:sz="0" w:space="0" w:color="auto"/>
        <w:bottom w:val="none" w:sz="0" w:space="0" w:color="auto"/>
        <w:right w:val="none" w:sz="0" w:space="0" w:color="auto"/>
      </w:divBdr>
    </w:div>
    <w:div w:id="79372938">
      <w:bodyDiv w:val="1"/>
      <w:marLeft w:val="0"/>
      <w:marRight w:val="0"/>
      <w:marTop w:val="0"/>
      <w:marBottom w:val="0"/>
      <w:divBdr>
        <w:top w:val="none" w:sz="0" w:space="0" w:color="auto"/>
        <w:left w:val="none" w:sz="0" w:space="0" w:color="auto"/>
        <w:bottom w:val="none" w:sz="0" w:space="0" w:color="auto"/>
        <w:right w:val="none" w:sz="0" w:space="0" w:color="auto"/>
      </w:divBdr>
    </w:div>
    <w:div w:id="79376696">
      <w:bodyDiv w:val="1"/>
      <w:marLeft w:val="0"/>
      <w:marRight w:val="0"/>
      <w:marTop w:val="0"/>
      <w:marBottom w:val="0"/>
      <w:divBdr>
        <w:top w:val="none" w:sz="0" w:space="0" w:color="auto"/>
        <w:left w:val="none" w:sz="0" w:space="0" w:color="auto"/>
        <w:bottom w:val="none" w:sz="0" w:space="0" w:color="auto"/>
        <w:right w:val="none" w:sz="0" w:space="0" w:color="auto"/>
      </w:divBdr>
    </w:div>
    <w:div w:id="79449586">
      <w:bodyDiv w:val="1"/>
      <w:marLeft w:val="0"/>
      <w:marRight w:val="0"/>
      <w:marTop w:val="0"/>
      <w:marBottom w:val="0"/>
      <w:divBdr>
        <w:top w:val="none" w:sz="0" w:space="0" w:color="auto"/>
        <w:left w:val="none" w:sz="0" w:space="0" w:color="auto"/>
        <w:bottom w:val="none" w:sz="0" w:space="0" w:color="auto"/>
        <w:right w:val="none" w:sz="0" w:space="0" w:color="auto"/>
      </w:divBdr>
    </w:div>
    <w:div w:id="79646971">
      <w:bodyDiv w:val="1"/>
      <w:marLeft w:val="0"/>
      <w:marRight w:val="0"/>
      <w:marTop w:val="0"/>
      <w:marBottom w:val="0"/>
      <w:divBdr>
        <w:top w:val="none" w:sz="0" w:space="0" w:color="auto"/>
        <w:left w:val="none" w:sz="0" w:space="0" w:color="auto"/>
        <w:bottom w:val="none" w:sz="0" w:space="0" w:color="auto"/>
        <w:right w:val="none" w:sz="0" w:space="0" w:color="auto"/>
      </w:divBdr>
    </w:div>
    <w:div w:id="80034536">
      <w:bodyDiv w:val="1"/>
      <w:marLeft w:val="0"/>
      <w:marRight w:val="0"/>
      <w:marTop w:val="0"/>
      <w:marBottom w:val="0"/>
      <w:divBdr>
        <w:top w:val="none" w:sz="0" w:space="0" w:color="auto"/>
        <w:left w:val="none" w:sz="0" w:space="0" w:color="auto"/>
        <w:bottom w:val="none" w:sz="0" w:space="0" w:color="auto"/>
        <w:right w:val="none" w:sz="0" w:space="0" w:color="auto"/>
      </w:divBdr>
    </w:div>
    <w:div w:id="80176897">
      <w:bodyDiv w:val="1"/>
      <w:marLeft w:val="0"/>
      <w:marRight w:val="0"/>
      <w:marTop w:val="0"/>
      <w:marBottom w:val="0"/>
      <w:divBdr>
        <w:top w:val="none" w:sz="0" w:space="0" w:color="auto"/>
        <w:left w:val="none" w:sz="0" w:space="0" w:color="auto"/>
        <w:bottom w:val="none" w:sz="0" w:space="0" w:color="auto"/>
        <w:right w:val="none" w:sz="0" w:space="0" w:color="auto"/>
      </w:divBdr>
    </w:div>
    <w:div w:id="80416683">
      <w:bodyDiv w:val="1"/>
      <w:marLeft w:val="0"/>
      <w:marRight w:val="0"/>
      <w:marTop w:val="0"/>
      <w:marBottom w:val="0"/>
      <w:divBdr>
        <w:top w:val="none" w:sz="0" w:space="0" w:color="auto"/>
        <w:left w:val="none" w:sz="0" w:space="0" w:color="auto"/>
        <w:bottom w:val="none" w:sz="0" w:space="0" w:color="auto"/>
        <w:right w:val="none" w:sz="0" w:space="0" w:color="auto"/>
      </w:divBdr>
    </w:div>
    <w:div w:id="80571710">
      <w:bodyDiv w:val="1"/>
      <w:marLeft w:val="0"/>
      <w:marRight w:val="0"/>
      <w:marTop w:val="0"/>
      <w:marBottom w:val="0"/>
      <w:divBdr>
        <w:top w:val="none" w:sz="0" w:space="0" w:color="auto"/>
        <w:left w:val="none" w:sz="0" w:space="0" w:color="auto"/>
        <w:bottom w:val="none" w:sz="0" w:space="0" w:color="auto"/>
        <w:right w:val="none" w:sz="0" w:space="0" w:color="auto"/>
      </w:divBdr>
    </w:div>
    <w:div w:id="80687832">
      <w:bodyDiv w:val="1"/>
      <w:marLeft w:val="0"/>
      <w:marRight w:val="0"/>
      <w:marTop w:val="0"/>
      <w:marBottom w:val="0"/>
      <w:divBdr>
        <w:top w:val="none" w:sz="0" w:space="0" w:color="auto"/>
        <w:left w:val="none" w:sz="0" w:space="0" w:color="auto"/>
        <w:bottom w:val="none" w:sz="0" w:space="0" w:color="auto"/>
        <w:right w:val="none" w:sz="0" w:space="0" w:color="auto"/>
      </w:divBdr>
    </w:div>
    <w:div w:id="80878212">
      <w:bodyDiv w:val="1"/>
      <w:marLeft w:val="0"/>
      <w:marRight w:val="0"/>
      <w:marTop w:val="0"/>
      <w:marBottom w:val="0"/>
      <w:divBdr>
        <w:top w:val="none" w:sz="0" w:space="0" w:color="auto"/>
        <w:left w:val="none" w:sz="0" w:space="0" w:color="auto"/>
        <w:bottom w:val="none" w:sz="0" w:space="0" w:color="auto"/>
        <w:right w:val="none" w:sz="0" w:space="0" w:color="auto"/>
      </w:divBdr>
    </w:div>
    <w:div w:id="81076479">
      <w:bodyDiv w:val="1"/>
      <w:marLeft w:val="0"/>
      <w:marRight w:val="0"/>
      <w:marTop w:val="0"/>
      <w:marBottom w:val="0"/>
      <w:divBdr>
        <w:top w:val="none" w:sz="0" w:space="0" w:color="auto"/>
        <w:left w:val="none" w:sz="0" w:space="0" w:color="auto"/>
        <w:bottom w:val="none" w:sz="0" w:space="0" w:color="auto"/>
        <w:right w:val="none" w:sz="0" w:space="0" w:color="auto"/>
      </w:divBdr>
    </w:div>
    <w:div w:id="81268161">
      <w:bodyDiv w:val="1"/>
      <w:marLeft w:val="0"/>
      <w:marRight w:val="0"/>
      <w:marTop w:val="0"/>
      <w:marBottom w:val="0"/>
      <w:divBdr>
        <w:top w:val="none" w:sz="0" w:space="0" w:color="auto"/>
        <w:left w:val="none" w:sz="0" w:space="0" w:color="auto"/>
        <w:bottom w:val="none" w:sz="0" w:space="0" w:color="auto"/>
        <w:right w:val="none" w:sz="0" w:space="0" w:color="auto"/>
      </w:divBdr>
    </w:div>
    <w:div w:id="81343441">
      <w:bodyDiv w:val="1"/>
      <w:marLeft w:val="0"/>
      <w:marRight w:val="0"/>
      <w:marTop w:val="0"/>
      <w:marBottom w:val="0"/>
      <w:divBdr>
        <w:top w:val="none" w:sz="0" w:space="0" w:color="auto"/>
        <w:left w:val="none" w:sz="0" w:space="0" w:color="auto"/>
        <w:bottom w:val="none" w:sz="0" w:space="0" w:color="auto"/>
        <w:right w:val="none" w:sz="0" w:space="0" w:color="auto"/>
      </w:divBdr>
      <w:divsChild>
        <w:div w:id="870341572">
          <w:marLeft w:val="0"/>
          <w:marRight w:val="0"/>
          <w:marTop w:val="0"/>
          <w:marBottom w:val="0"/>
          <w:divBdr>
            <w:top w:val="none" w:sz="0" w:space="0" w:color="auto"/>
            <w:left w:val="none" w:sz="0" w:space="0" w:color="auto"/>
            <w:bottom w:val="none" w:sz="0" w:space="0" w:color="auto"/>
            <w:right w:val="none" w:sz="0" w:space="0" w:color="auto"/>
          </w:divBdr>
          <w:divsChild>
            <w:div w:id="871961320">
              <w:marLeft w:val="0"/>
              <w:marRight w:val="0"/>
              <w:marTop w:val="0"/>
              <w:marBottom w:val="0"/>
              <w:divBdr>
                <w:top w:val="none" w:sz="0" w:space="0" w:color="auto"/>
                <w:left w:val="none" w:sz="0" w:space="0" w:color="auto"/>
                <w:bottom w:val="none" w:sz="0" w:space="0" w:color="auto"/>
                <w:right w:val="none" w:sz="0" w:space="0" w:color="auto"/>
              </w:divBdr>
            </w:div>
            <w:div w:id="1834638574">
              <w:marLeft w:val="0"/>
              <w:marRight w:val="0"/>
              <w:marTop w:val="0"/>
              <w:marBottom w:val="0"/>
              <w:divBdr>
                <w:top w:val="none" w:sz="0" w:space="0" w:color="auto"/>
                <w:left w:val="none" w:sz="0" w:space="0" w:color="auto"/>
                <w:bottom w:val="none" w:sz="0" w:space="0" w:color="auto"/>
                <w:right w:val="none" w:sz="0" w:space="0" w:color="auto"/>
              </w:divBdr>
            </w:div>
            <w:div w:id="718555790">
              <w:marLeft w:val="0"/>
              <w:marRight w:val="0"/>
              <w:marTop w:val="0"/>
              <w:marBottom w:val="0"/>
              <w:divBdr>
                <w:top w:val="none" w:sz="0" w:space="0" w:color="auto"/>
                <w:left w:val="none" w:sz="0" w:space="0" w:color="auto"/>
                <w:bottom w:val="none" w:sz="0" w:space="0" w:color="auto"/>
                <w:right w:val="none" w:sz="0" w:space="0" w:color="auto"/>
              </w:divBdr>
            </w:div>
            <w:div w:id="1131677686">
              <w:marLeft w:val="0"/>
              <w:marRight w:val="0"/>
              <w:marTop w:val="0"/>
              <w:marBottom w:val="0"/>
              <w:divBdr>
                <w:top w:val="none" w:sz="0" w:space="0" w:color="auto"/>
                <w:left w:val="none" w:sz="0" w:space="0" w:color="auto"/>
                <w:bottom w:val="none" w:sz="0" w:space="0" w:color="auto"/>
                <w:right w:val="none" w:sz="0" w:space="0" w:color="auto"/>
              </w:divBdr>
            </w:div>
            <w:div w:id="63990579">
              <w:marLeft w:val="0"/>
              <w:marRight w:val="0"/>
              <w:marTop w:val="0"/>
              <w:marBottom w:val="0"/>
              <w:divBdr>
                <w:top w:val="none" w:sz="0" w:space="0" w:color="auto"/>
                <w:left w:val="none" w:sz="0" w:space="0" w:color="auto"/>
                <w:bottom w:val="none" w:sz="0" w:space="0" w:color="auto"/>
                <w:right w:val="none" w:sz="0" w:space="0" w:color="auto"/>
              </w:divBdr>
            </w:div>
            <w:div w:id="626350369">
              <w:marLeft w:val="0"/>
              <w:marRight w:val="0"/>
              <w:marTop w:val="0"/>
              <w:marBottom w:val="0"/>
              <w:divBdr>
                <w:top w:val="none" w:sz="0" w:space="0" w:color="auto"/>
                <w:left w:val="none" w:sz="0" w:space="0" w:color="auto"/>
                <w:bottom w:val="none" w:sz="0" w:space="0" w:color="auto"/>
                <w:right w:val="none" w:sz="0" w:space="0" w:color="auto"/>
              </w:divBdr>
            </w:div>
            <w:div w:id="1573001023">
              <w:marLeft w:val="0"/>
              <w:marRight w:val="0"/>
              <w:marTop w:val="0"/>
              <w:marBottom w:val="0"/>
              <w:divBdr>
                <w:top w:val="none" w:sz="0" w:space="0" w:color="auto"/>
                <w:left w:val="none" w:sz="0" w:space="0" w:color="auto"/>
                <w:bottom w:val="none" w:sz="0" w:space="0" w:color="auto"/>
                <w:right w:val="none" w:sz="0" w:space="0" w:color="auto"/>
              </w:divBdr>
            </w:div>
            <w:div w:id="1216434992">
              <w:marLeft w:val="0"/>
              <w:marRight w:val="0"/>
              <w:marTop w:val="0"/>
              <w:marBottom w:val="0"/>
              <w:divBdr>
                <w:top w:val="none" w:sz="0" w:space="0" w:color="auto"/>
                <w:left w:val="none" w:sz="0" w:space="0" w:color="auto"/>
                <w:bottom w:val="none" w:sz="0" w:space="0" w:color="auto"/>
                <w:right w:val="none" w:sz="0" w:space="0" w:color="auto"/>
              </w:divBdr>
            </w:div>
            <w:div w:id="2130968926">
              <w:marLeft w:val="0"/>
              <w:marRight w:val="0"/>
              <w:marTop w:val="0"/>
              <w:marBottom w:val="0"/>
              <w:divBdr>
                <w:top w:val="none" w:sz="0" w:space="0" w:color="auto"/>
                <w:left w:val="none" w:sz="0" w:space="0" w:color="auto"/>
                <w:bottom w:val="none" w:sz="0" w:space="0" w:color="auto"/>
                <w:right w:val="none" w:sz="0" w:space="0" w:color="auto"/>
              </w:divBdr>
            </w:div>
            <w:div w:id="1865826253">
              <w:marLeft w:val="0"/>
              <w:marRight w:val="0"/>
              <w:marTop w:val="0"/>
              <w:marBottom w:val="0"/>
              <w:divBdr>
                <w:top w:val="none" w:sz="0" w:space="0" w:color="auto"/>
                <w:left w:val="none" w:sz="0" w:space="0" w:color="auto"/>
                <w:bottom w:val="none" w:sz="0" w:space="0" w:color="auto"/>
                <w:right w:val="none" w:sz="0" w:space="0" w:color="auto"/>
              </w:divBdr>
            </w:div>
            <w:div w:id="797798215">
              <w:marLeft w:val="0"/>
              <w:marRight w:val="0"/>
              <w:marTop w:val="0"/>
              <w:marBottom w:val="0"/>
              <w:divBdr>
                <w:top w:val="none" w:sz="0" w:space="0" w:color="auto"/>
                <w:left w:val="none" w:sz="0" w:space="0" w:color="auto"/>
                <w:bottom w:val="none" w:sz="0" w:space="0" w:color="auto"/>
                <w:right w:val="none" w:sz="0" w:space="0" w:color="auto"/>
              </w:divBdr>
            </w:div>
            <w:div w:id="347373551">
              <w:marLeft w:val="0"/>
              <w:marRight w:val="0"/>
              <w:marTop w:val="0"/>
              <w:marBottom w:val="0"/>
              <w:divBdr>
                <w:top w:val="none" w:sz="0" w:space="0" w:color="auto"/>
                <w:left w:val="none" w:sz="0" w:space="0" w:color="auto"/>
                <w:bottom w:val="none" w:sz="0" w:space="0" w:color="auto"/>
                <w:right w:val="none" w:sz="0" w:space="0" w:color="auto"/>
              </w:divBdr>
            </w:div>
            <w:div w:id="351076606">
              <w:marLeft w:val="0"/>
              <w:marRight w:val="0"/>
              <w:marTop w:val="0"/>
              <w:marBottom w:val="0"/>
              <w:divBdr>
                <w:top w:val="none" w:sz="0" w:space="0" w:color="auto"/>
                <w:left w:val="none" w:sz="0" w:space="0" w:color="auto"/>
                <w:bottom w:val="none" w:sz="0" w:space="0" w:color="auto"/>
                <w:right w:val="none" w:sz="0" w:space="0" w:color="auto"/>
              </w:divBdr>
            </w:div>
            <w:div w:id="455564917">
              <w:marLeft w:val="0"/>
              <w:marRight w:val="0"/>
              <w:marTop w:val="0"/>
              <w:marBottom w:val="0"/>
              <w:divBdr>
                <w:top w:val="none" w:sz="0" w:space="0" w:color="auto"/>
                <w:left w:val="none" w:sz="0" w:space="0" w:color="auto"/>
                <w:bottom w:val="none" w:sz="0" w:space="0" w:color="auto"/>
                <w:right w:val="none" w:sz="0" w:space="0" w:color="auto"/>
              </w:divBdr>
            </w:div>
            <w:div w:id="1612395483">
              <w:marLeft w:val="0"/>
              <w:marRight w:val="0"/>
              <w:marTop w:val="0"/>
              <w:marBottom w:val="0"/>
              <w:divBdr>
                <w:top w:val="none" w:sz="0" w:space="0" w:color="auto"/>
                <w:left w:val="none" w:sz="0" w:space="0" w:color="auto"/>
                <w:bottom w:val="none" w:sz="0" w:space="0" w:color="auto"/>
                <w:right w:val="none" w:sz="0" w:space="0" w:color="auto"/>
              </w:divBdr>
            </w:div>
            <w:div w:id="2006980065">
              <w:marLeft w:val="0"/>
              <w:marRight w:val="0"/>
              <w:marTop w:val="0"/>
              <w:marBottom w:val="0"/>
              <w:divBdr>
                <w:top w:val="none" w:sz="0" w:space="0" w:color="auto"/>
                <w:left w:val="none" w:sz="0" w:space="0" w:color="auto"/>
                <w:bottom w:val="none" w:sz="0" w:space="0" w:color="auto"/>
                <w:right w:val="none" w:sz="0" w:space="0" w:color="auto"/>
              </w:divBdr>
            </w:div>
            <w:div w:id="1558853867">
              <w:marLeft w:val="0"/>
              <w:marRight w:val="0"/>
              <w:marTop w:val="0"/>
              <w:marBottom w:val="0"/>
              <w:divBdr>
                <w:top w:val="none" w:sz="0" w:space="0" w:color="auto"/>
                <w:left w:val="none" w:sz="0" w:space="0" w:color="auto"/>
                <w:bottom w:val="none" w:sz="0" w:space="0" w:color="auto"/>
                <w:right w:val="none" w:sz="0" w:space="0" w:color="auto"/>
              </w:divBdr>
            </w:div>
            <w:div w:id="430515894">
              <w:marLeft w:val="0"/>
              <w:marRight w:val="0"/>
              <w:marTop w:val="0"/>
              <w:marBottom w:val="0"/>
              <w:divBdr>
                <w:top w:val="none" w:sz="0" w:space="0" w:color="auto"/>
                <w:left w:val="none" w:sz="0" w:space="0" w:color="auto"/>
                <w:bottom w:val="none" w:sz="0" w:space="0" w:color="auto"/>
                <w:right w:val="none" w:sz="0" w:space="0" w:color="auto"/>
              </w:divBdr>
            </w:div>
            <w:div w:id="805584377">
              <w:marLeft w:val="0"/>
              <w:marRight w:val="0"/>
              <w:marTop w:val="0"/>
              <w:marBottom w:val="0"/>
              <w:divBdr>
                <w:top w:val="none" w:sz="0" w:space="0" w:color="auto"/>
                <w:left w:val="none" w:sz="0" w:space="0" w:color="auto"/>
                <w:bottom w:val="none" w:sz="0" w:space="0" w:color="auto"/>
                <w:right w:val="none" w:sz="0" w:space="0" w:color="auto"/>
              </w:divBdr>
            </w:div>
            <w:div w:id="618219410">
              <w:marLeft w:val="0"/>
              <w:marRight w:val="0"/>
              <w:marTop w:val="0"/>
              <w:marBottom w:val="0"/>
              <w:divBdr>
                <w:top w:val="none" w:sz="0" w:space="0" w:color="auto"/>
                <w:left w:val="none" w:sz="0" w:space="0" w:color="auto"/>
                <w:bottom w:val="none" w:sz="0" w:space="0" w:color="auto"/>
                <w:right w:val="none" w:sz="0" w:space="0" w:color="auto"/>
              </w:divBdr>
            </w:div>
            <w:div w:id="1281915929">
              <w:marLeft w:val="0"/>
              <w:marRight w:val="0"/>
              <w:marTop w:val="0"/>
              <w:marBottom w:val="0"/>
              <w:divBdr>
                <w:top w:val="none" w:sz="0" w:space="0" w:color="auto"/>
                <w:left w:val="none" w:sz="0" w:space="0" w:color="auto"/>
                <w:bottom w:val="none" w:sz="0" w:space="0" w:color="auto"/>
                <w:right w:val="none" w:sz="0" w:space="0" w:color="auto"/>
              </w:divBdr>
            </w:div>
            <w:div w:id="1975207953">
              <w:marLeft w:val="0"/>
              <w:marRight w:val="0"/>
              <w:marTop w:val="0"/>
              <w:marBottom w:val="0"/>
              <w:divBdr>
                <w:top w:val="none" w:sz="0" w:space="0" w:color="auto"/>
                <w:left w:val="none" w:sz="0" w:space="0" w:color="auto"/>
                <w:bottom w:val="none" w:sz="0" w:space="0" w:color="auto"/>
                <w:right w:val="none" w:sz="0" w:space="0" w:color="auto"/>
              </w:divBdr>
            </w:div>
            <w:div w:id="1168666309">
              <w:marLeft w:val="0"/>
              <w:marRight w:val="0"/>
              <w:marTop w:val="0"/>
              <w:marBottom w:val="0"/>
              <w:divBdr>
                <w:top w:val="none" w:sz="0" w:space="0" w:color="auto"/>
                <w:left w:val="none" w:sz="0" w:space="0" w:color="auto"/>
                <w:bottom w:val="none" w:sz="0" w:space="0" w:color="auto"/>
                <w:right w:val="none" w:sz="0" w:space="0" w:color="auto"/>
              </w:divBdr>
            </w:div>
            <w:div w:id="428090216">
              <w:marLeft w:val="0"/>
              <w:marRight w:val="0"/>
              <w:marTop w:val="0"/>
              <w:marBottom w:val="0"/>
              <w:divBdr>
                <w:top w:val="none" w:sz="0" w:space="0" w:color="auto"/>
                <w:left w:val="none" w:sz="0" w:space="0" w:color="auto"/>
                <w:bottom w:val="none" w:sz="0" w:space="0" w:color="auto"/>
                <w:right w:val="none" w:sz="0" w:space="0" w:color="auto"/>
              </w:divBdr>
            </w:div>
            <w:div w:id="1402171248">
              <w:marLeft w:val="0"/>
              <w:marRight w:val="0"/>
              <w:marTop w:val="0"/>
              <w:marBottom w:val="0"/>
              <w:divBdr>
                <w:top w:val="none" w:sz="0" w:space="0" w:color="auto"/>
                <w:left w:val="none" w:sz="0" w:space="0" w:color="auto"/>
                <w:bottom w:val="none" w:sz="0" w:space="0" w:color="auto"/>
                <w:right w:val="none" w:sz="0" w:space="0" w:color="auto"/>
              </w:divBdr>
            </w:div>
            <w:div w:id="1266228396">
              <w:marLeft w:val="0"/>
              <w:marRight w:val="0"/>
              <w:marTop w:val="0"/>
              <w:marBottom w:val="0"/>
              <w:divBdr>
                <w:top w:val="none" w:sz="0" w:space="0" w:color="auto"/>
                <w:left w:val="none" w:sz="0" w:space="0" w:color="auto"/>
                <w:bottom w:val="none" w:sz="0" w:space="0" w:color="auto"/>
                <w:right w:val="none" w:sz="0" w:space="0" w:color="auto"/>
              </w:divBdr>
            </w:div>
            <w:div w:id="185366463">
              <w:marLeft w:val="0"/>
              <w:marRight w:val="0"/>
              <w:marTop w:val="0"/>
              <w:marBottom w:val="0"/>
              <w:divBdr>
                <w:top w:val="none" w:sz="0" w:space="0" w:color="auto"/>
                <w:left w:val="none" w:sz="0" w:space="0" w:color="auto"/>
                <w:bottom w:val="none" w:sz="0" w:space="0" w:color="auto"/>
                <w:right w:val="none" w:sz="0" w:space="0" w:color="auto"/>
              </w:divBdr>
            </w:div>
            <w:div w:id="91123397">
              <w:marLeft w:val="0"/>
              <w:marRight w:val="0"/>
              <w:marTop w:val="0"/>
              <w:marBottom w:val="0"/>
              <w:divBdr>
                <w:top w:val="none" w:sz="0" w:space="0" w:color="auto"/>
                <w:left w:val="none" w:sz="0" w:space="0" w:color="auto"/>
                <w:bottom w:val="none" w:sz="0" w:space="0" w:color="auto"/>
                <w:right w:val="none" w:sz="0" w:space="0" w:color="auto"/>
              </w:divBdr>
            </w:div>
            <w:div w:id="353074521">
              <w:marLeft w:val="0"/>
              <w:marRight w:val="0"/>
              <w:marTop w:val="0"/>
              <w:marBottom w:val="0"/>
              <w:divBdr>
                <w:top w:val="none" w:sz="0" w:space="0" w:color="auto"/>
                <w:left w:val="none" w:sz="0" w:space="0" w:color="auto"/>
                <w:bottom w:val="none" w:sz="0" w:space="0" w:color="auto"/>
                <w:right w:val="none" w:sz="0" w:space="0" w:color="auto"/>
              </w:divBdr>
            </w:div>
            <w:div w:id="1893612201">
              <w:marLeft w:val="0"/>
              <w:marRight w:val="0"/>
              <w:marTop w:val="0"/>
              <w:marBottom w:val="0"/>
              <w:divBdr>
                <w:top w:val="none" w:sz="0" w:space="0" w:color="auto"/>
                <w:left w:val="none" w:sz="0" w:space="0" w:color="auto"/>
                <w:bottom w:val="none" w:sz="0" w:space="0" w:color="auto"/>
                <w:right w:val="none" w:sz="0" w:space="0" w:color="auto"/>
              </w:divBdr>
            </w:div>
            <w:div w:id="2139832048">
              <w:marLeft w:val="0"/>
              <w:marRight w:val="0"/>
              <w:marTop w:val="0"/>
              <w:marBottom w:val="0"/>
              <w:divBdr>
                <w:top w:val="none" w:sz="0" w:space="0" w:color="auto"/>
                <w:left w:val="none" w:sz="0" w:space="0" w:color="auto"/>
                <w:bottom w:val="none" w:sz="0" w:space="0" w:color="auto"/>
                <w:right w:val="none" w:sz="0" w:space="0" w:color="auto"/>
              </w:divBdr>
            </w:div>
            <w:div w:id="291179323">
              <w:marLeft w:val="0"/>
              <w:marRight w:val="0"/>
              <w:marTop w:val="0"/>
              <w:marBottom w:val="0"/>
              <w:divBdr>
                <w:top w:val="none" w:sz="0" w:space="0" w:color="auto"/>
                <w:left w:val="none" w:sz="0" w:space="0" w:color="auto"/>
                <w:bottom w:val="none" w:sz="0" w:space="0" w:color="auto"/>
                <w:right w:val="none" w:sz="0" w:space="0" w:color="auto"/>
              </w:divBdr>
            </w:div>
            <w:div w:id="1499423920">
              <w:marLeft w:val="0"/>
              <w:marRight w:val="0"/>
              <w:marTop w:val="0"/>
              <w:marBottom w:val="0"/>
              <w:divBdr>
                <w:top w:val="none" w:sz="0" w:space="0" w:color="auto"/>
                <w:left w:val="none" w:sz="0" w:space="0" w:color="auto"/>
                <w:bottom w:val="none" w:sz="0" w:space="0" w:color="auto"/>
                <w:right w:val="none" w:sz="0" w:space="0" w:color="auto"/>
              </w:divBdr>
            </w:div>
            <w:div w:id="1586958175">
              <w:marLeft w:val="0"/>
              <w:marRight w:val="0"/>
              <w:marTop w:val="0"/>
              <w:marBottom w:val="0"/>
              <w:divBdr>
                <w:top w:val="none" w:sz="0" w:space="0" w:color="auto"/>
                <w:left w:val="none" w:sz="0" w:space="0" w:color="auto"/>
                <w:bottom w:val="none" w:sz="0" w:space="0" w:color="auto"/>
                <w:right w:val="none" w:sz="0" w:space="0" w:color="auto"/>
              </w:divBdr>
            </w:div>
            <w:div w:id="891887927">
              <w:marLeft w:val="0"/>
              <w:marRight w:val="0"/>
              <w:marTop w:val="0"/>
              <w:marBottom w:val="0"/>
              <w:divBdr>
                <w:top w:val="none" w:sz="0" w:space="0" w:color="auto"/>
                <w:left w:val="none" w:sz="0" w:space="0" w:color="auto"/>
                <w:bottom w:val="none" w:sz="0" w:space="0" w:color="auto"/>
                <w:right w:val="none" w:sz="0" w:space="0" w:color="auto"/>
              </w:divBdr>
            </w:div>
            <w:div w:id="1533029278">
              <w:marLeft w:val="0"/>
              <w:marRight w:val="0"/>
              <w:marTop w:val="0"/>
              <w:marBottom w:val="0"/>
              <w:divBdr>
                <w:top w:val="none" w:sz="0" w:space="0" w:color="auto"/>
                <w:left w:val="none" w:sz="0" w:space="0" w:color="auto"/>
                <w:bottom w:val="none" w:sz="0" w:space="0" w:color="auto"/>
                <w:right w:val="none" w:sz="0" w:space="0" w:color="auto"/>
              </w:divBdr>
            </w:div>
            <w:div w:id="1780904988">
              <w:marLeft w:val="0"/>
              <w:marRight w:val="0"/>
              <w:marTop w:val="0"/>
              <w:marBottom w:val="0"/>
              <w:divBdr>
                <w:top w:val="none" w:sz="0" w:space="0" w:color="auto"/>
                <w:left w:val="none" w:sz="0" w:space="0" w:color="auto"/>
                <w:bottom w:val="none" w:sz="0" w:space="0" w:color="auto"/>
                <w:right w:val="none" w:sz="0" w:space="0" w:color="auto"/>
              </w:divBdr>
            </w:div>
            <w:div w:id="1914967410">
              <w:marLeft w:val="0"/>
              <w:marRight w:val="0"/>
              <w:marTop w:val="0"/>
              <w:marBottom w:val="0"/>
              <w:divBdr>
                <w:top w:val="none" w:sz="0" w:space="0" w:color="auto"/>
                <w:left w:val="none" w:sz="0" w:space="0" w:color="auto"/>
                <w:bottom w:val="none" w:sz="0" w:space="0" w:color="auto"/>
                <w:right w:val="none" w:sz="0" w:space="0" w:color="auto"/>
              </w:divBdr>
            </w:div>
            <w:div w:id="1080637078">
              <w:marLeft w:val="0"/>
              <w:marRight w:val="0"/>
              <w:marTop w:val="0"/>
              <w:marBottom w:val="0"/>
              <w:divBdr>
                <w:top w:val="none" w:sz="0" w:space="0" w:color="auto"/>
                <w:left w:val="none" w:sz="0" w:space="0" w:color="auto"/>
                <w:bottom w:val="none" w:sz="0" w:space="0" w:color="auto"/>
                <w:right w:val="none" w:sz="0" w:space="0" w:color="auto"/>
              </w:divBdr>
            </w:div>
            <w:div w:id="1119643141">
              <w:marLeft w:val="0"/>
              <w:marRight w:val="0"/>
              <w:marTop w:val="0"/>
              <w:marBottom w:val="0"/>
              <w:divBdr>
                <w:top w:val="none" w:sz="0" w:space="0" w:color="auto"/>
                <w:left w:val="none" w:sz="0" w:space="0" w:color="auto"/>
                <w:bottom w:val="none" w:sz="0" w:space="0" w:color="auto"/>
                <w:right w:val="none" w:sz="0" w:space="0" w:color="auto"/>
              </w:divBdr>
            </w:div>
            <w:div w:id="1641689017">
              <w:marLeft w:val="0"/>
              <w:marRight w:val="0"/>
              <w:marTop w:val="0"/>
              <w:marBottom w:val="0"/>
              <w:divBdr>
                <w:top w:val="none" w:sz="0" w:space="0" w:color="auto"/>
                <w:left w:val="none" w:sz="0" w:space="0" w:color="auto"/>
                <w:bottom w:val="none" w:sz="0" w:space="0" w:color="auto"/>
                <w:right w:val="none" w:sz="0" w:space="0" w:color="auto"/>
              </w:divBdr>
            </w:div>
            <w:div w:id="1410227045">
              <w:marLeft w:val="0"/>
              <w:marRight w:val="0"/>
              <w:marTop w:val="0"/>
              <w:marBottom w:val="0"/>
              <w:divBdr>
                <w:top w:val="none" w:sz="0" w:space="0" w:color="auto"/>
                <w:left w:val="none" w:sz="0" w:space="0" w:color="auto"/>
                <w:bottom w:val="none" w:sz="0" w:space="0" w:color="auto"/>
                <w:right w:val="none" w:sz="0" w:space="0" w:color="auto"/>
              </w:divBdr>
            </w:div>
            <w:div w:id="1139221795">
              <w:marLeft w:val="0"/>
              <w:marRight w:val="0"/>
              <w:marTop w:val="0"/>
              <w:marBottom w:val="0"/>
              <w:divBdr>
                <w:top w:val="none" w:sz="0" w:space="0" w:color="auto"/>
                <w:left w:val="none" w:sz="0" w:space="0" w:color="auto"/>
                <w:bottom w:val="none" w:sz="0" w:space="0" w:color="auto"/>
                <w:right w:val="none" w:sz="0" w:space="0" w:color="auto"/>
              </w:divBdr>
            </w:div>
            <w:div w:id="1310867401">
              <w:marLeft w:val="0"/>
              <w:marRight w:val="0"/>
              <w:marTop w:val="0"/>
              <w:marBottom w:val="0"/>
              <w:divBdr>
                <w:top w:val="none" w:sz="0" w:space="0" w:color="auto"/>
                <w:left w:val="none" w:sz="0" w:space="0" w:color="auto"/>
                <w:bottom w:val="none" w:sz="0" w:space="0" w:color="auto"/>
                <w:right w:val="none" w:sz="0" w:space="0" w:color="auto"/>
              </w:divBdr>
            </w:div>
            <w:div w:id="235557266">
              <w:marLeft w:val="0"/>
              <w:marRight w:val="0"/>
              <w:marTop w:val="0"/>
              <w:marBottom w:val="0"/>
              <w:divBdr>
                <w:top w:val="none" w:sz="0" w:space="0" w:color="auto"/>
                <w:left w:val="none" w:sz="0" w:space="0" w:color="auto"/>
                <w:bottom w:val="none" w:sz="0" w:space="0" w:color="auto"/>
                <w:right w:val="none" w:sz="0" w:space="0" w:color="auto"/>
              </w:divBdr>
            </w:div>
            <w:div w:id="1610701477">
              <w:marLeft w:val="0"/>
              <w:marRight w:val="0"/>
              <w:marTop w:val="0"/>
              <w:marBottom w:val="0"/>
              <w:divBdr>
                <w:top w:val="none" w:sz="0" w:space="0" w:color="auto"/>
                <w:left w:val="none" w:sz="0" w:space="0" w:color="auto"/>
                <w:bottom w:val="none" w:sz="0" w:space="0" w:color="auto"/>
                <w:right w:val="none" w:sz="0" w:space="0" w:color="auto"/>
              </w:divBdr>
            </w:div>
            <w:div w:id="408889457">
              <w:marLeft w:val="0"/>
              <w:marRight w:val="0"/>
              <w:marTop w:val="0"/>
              <w:marBottom w:val="0"/>
              <w:divBdr>
                <w:top w:val="none" w:sz="0" w:space="0" w:color="auto"/>
                <w:left w:val="none" w:sz="0" w:space="0" w:color="auto"/>
                <w:bottom w:val="none" w:sz="0" w:space="0" w:color="auto"/>
                <w:right w:val="none" w:sz="0" w:space="0" w:color="auto"/>
              </w:divBdr>
            </w:div>
            <w:div w:id="329646387">
              <w:marLeft w:val="0"/>
              <w:marRight w:val="0"/>
              <w:marTop w:val="0"/>
              <w:marBottom w:val="0"/>
              <w:divBdr>
                <w:top w:val="none" w:sz="0" w:space="0" w:color="auto"/>
                <w:left w:val="none" w:sz="0" w:space="0" w:color="auto"/>
                <w:bottom w:val="none" w:sz="0" w:space="0" w:color="auto"/>
                <w:right w:val="none" w:sz="0" w:space="0" w:color="auto"/>
              </w:divBdr>
            </w:div>
            <w:div w:id="467212188">
              <w:marLeft w:val="0"/>
              <w:marRight w:val="0"/>
              <w:marTop w:val="0"/>
              <w:marBottom w:val="0"/>
              <w:divBdr>
                <w:top w:val="none" w:sz="0" w:space="0" w:color="auto"/>
                <w:left w:val="none" w:sz="0" w:space="0" w:color="auto"/>
                <w:bottom w:val="none" w:sz="0" w:space="0" w:color="auto"/>
                <w:right w:val="none" w:sz="0" w:space="0" w:color="auto"/>
              </w:divBdr>
            </w:div>
            <w:div w:id="1159999899">
              <w:marLeft w:val="0"/>
              <w:marRight w:val="0"/>
              <w:marTop w:val="0"/>
              <w:marBottom w:val="0"/>
              <w:divBdr>
                <w:top w:val="none" w:sz="0" w:space="0" w:color="auto"/>
                <w:left w:val="none" w:sz="0" w:space="0" w:color="auto"/>
                <w:bottom w:val="none" w:sz="0" w:space="0" w:color="auto"/>
                <w:right w:val="none" w:sz="0" w:space="0" w:color="auto"/>
              </w:divBdr>
            </w:div>
            <w:div w:id="524438574">
              <w:marLeft w:val="0"/>
              <w:marRight w:val="0"/>
              <w:marTop w:val="0"/>
              <w:marBottom w:val="0"/>
              <w:divBdr>
                <w:top w:val="none" w:sz="0" w:space="0" w:color="auto"/>
                <w:left w:val="none" w:sz="0" w:space="0" w:color="auto"/>
                <w:bottom w:val="none" w:sz="0" w:space="0" w:color="auto"/>
                <w:right w:val="none" w:sz="0" w:space="0" w:color="auto"/>
              </w:divBdr>
            </w:div>
            <w:div w:id="769085472">
              <w:marLeft w:val="0"/>
              <w:marRight w:val="0"/>
              <w:marTop w:val="0"/>
              <w:marBottom w:val="0"/>
              <w:divBdr>
                <w:top w:val="none" w:sz="0" w:space="0" w:color="auto"/>
                <w:left w:val="none" w:sz="0" w:space="0" w:color="auto"/>
                <w:bottom w:val="none" w:sz="0" w:space="0" w:color="auto"/>
                <w:right w:val="none" w:sz="0" w:space="0" w:color="auto"/>
              </w:divBdr>
            </w:div>
            <w:div w:id="1806502182">
              <w:marLeft w:val="0"/>
              <w:marRight w:val="0"/>
              <w:marTop w:val="0"/>
              <w:marBottom w:val="0"/>
              <w:divBdr>
                <w:top w:val="none" w:sz="0" w:space="0" w:color="auto"/>
                <w:left w:val="none" w:sz="0" w:space="0" w:color="auto"/>
                <w:bottom w:val="none" w:sz="0" w:space="0" w:color="auto"/>
                <w:right w:val="none" w:sz="0" w:space="0" w:color="auto"/>
              </w:divBdr>
            </w:div>
            <w:div w:id="2028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2004">
      <w:bodyDiv w:val="1"/>
      <w:marLeft w:val="0"/>
      <w:marRight w:val="0"/>
      <w:marTop w:val="0"/>
      <w:marBottom w:val="0"/>
      <w:divBdr>
        <w:top w:val="none" w:sz="0" w:space="0" w:color="auto"/>
        <w:left w:val="none" w:sz="0" w:space="0" w:color="auto"/>
        <w:bottom w:val="none" w:sz="0" w:space="0" w:color="auto"/>
        <w:right w:val="none" w:sz="0" w:space="0" w:color="auto"/>
      </w:divBdr>
    </w:div>
    <w:div w:id="81493225">
      <w:bodyDiv w:val="1"/>
      <w:marLeft w:val="0"/>
      <w:marRight w:val="0"/>
      <w:marTop w:val="0"/>
      <w:marBottom w:val="0"/>
      <w:divBdr>
        <w:top w:val="none" w:sz="0" w:space="0" w:color="auto"/>
        <w:left w:val="none" w:sz="0" w:space="0" w:color="auto"/>
        <w:bottom w:val="none" w:sz="0" w:space="0" w:color="auto"/>
        <w:right w:val="none" w:sz="0" w:space="0" w:color="auto"/>
      </w:divBdr>
    </w:div>
    <w:div w:id="81994076">
      <w:bodyDiv w:val="1"/>
      <w:marLeft w:val="0"/>
      <w:marRight w:val="0"/>
      <w:marTop w:val="0"/>
      <w:marBottom w:val="0"/>
      <w:divBdr>
        <w:top w:val="none" w:sz="0" w:space="0" w:color="auto"/>
        <w:left w:val="none" w:sz="0" w:space="0" w:color="auto"/>
        <w:bottom w:val="none" w:sz="0" w:space="0" w:color="auto"/>
        <w:right w:val="none" w:sz="0" w:space="0" w:color="auto"/>
      </w:divBdr>
    </w:div>
    <w:div w:id="81996572">
      <w:bodyDiv w:val="1"/>
      <w:marLeft w:val="0"/>
      <w:marRight w:val="0"/>
      <w:marTop w:val="0"/>
      <w:marBottom w:val="0"/>
      <w:divBdr>
        <w:top w:val="none" w:sz="0" w:space="0" w:color="auto"/>
        <w:left w:val="none" w:sz="0" w:space="0" w:color="auto"/>
        <w:bottom w:val="none" w:sz="0" w:space="0" w:color="auto"/>
        <w:right w:val="none" w:sz="0" w:space="0" w:color="auto"/>
      </w:divBdr>
    </w:div>
    <w:div w:id="82142636">
      <w:bodyDiv w:val="1"/>
      <w:marLeft w:val="0"/>
      <w:marRight w:val="0"/>
      <w:marTop w:val="0"/>
      <w:marBottom w:val="0"/>
      <w:divBdr>
        <w:top w:val="none" w:sz="0" w:space="0" w:color="auto"/>
        <w:left w:val="none" w:sz="0" w:space="0" w:color="auto"/>
        <w:bottom w:val="none" w:sz="0" w:space="0" w:color="auto"/>
        <w:right w:val="none" w:sz="0" w:space="0" w:color="auto"/>
      </w:divBdr>
    </w:div>
    <w:div w:id="82454621">
      <w:bodyDiv w:val="1"/>
      <w:marLeft w:val="0"/>
      <w:marRight w:val="0"/>
      <w:marTop w:val="0"/>
      <w:marBottom w:val="0"/>
      <w:divBdr>
        <w:top w:val="none" w:sz="0" w:space="0" w:color="auto"/>
        <w:left w:val="none" w:sz="0" w:space="0" w:color="auto"/>
        <w:bottom w:val="none" w:sz="0" w:space="0" w:color="auto"/>
        <w:right w:val="none" w:sz="0" w:space="0" w:color="auto"/>
      </w:divBdr>
    </w:div>
    <w:div w:id="83455902">
      <w:bodyDiv w:val="1"/>
      <w:marLeft w:val="0"/>
      <w:marRight w:val="0"/>
      <w:marTop w:val="0"/>
      <w:marBottom w:val="0"/>
      <w:divBdr>
        <w:top w:val="none" w:sz="0" w:space="0" w:color="auto"/>
        <w:left w:val="none" w:sz="0" w:space="0" w:color="auto"/>
        <w:bottom w:val="none" w:sz="0" w:space="0" w:color="auto"/>
        <w:right w:val="none" w:sz="0" w:space="0" w:color="auto"/>
      </w:divBdr>
    </w:div>
    <w:div w:id="84230317">
      <w:bodyDiv w:val="1"/>
      <w:marLeft w:val="0"/>
      <w:marRight w:val="0"/>
      <w:marTop w:val="0"/>
      <w:marBottom w:val="0"/>
      <w:divBdr>
        <w:top w:val="none" w:sz="0" w:space="0" w:color="auto"/>
        <w:left w:val="none" w:sz="0" w:space="0" w:color="auto"/>
        <w:bottom w:val="none" w:sz="0" w:space="0" w:color="auto"/>
        <w:right w:val="none" w:sz="0" w:space="0" w:color="auto"/>
      </w:divBdr>
      <w:divsChild>
        <w:div w:id="905144608">
          <w:marLeft w:val="480"/>
          <w:marRight w:val="0"/>
          <w:marTop w:val="0"/>
          <w:marBottom w:val="0"/>
          <w:divBdr>
            <w:top w:val="none" w:sz="0" w:space="0" w:color="auto"/>
            <w:left w:val="none" w:sz="0" w:space="0" w:color="auto"/>
            <w:bottom w:val="none" w:sz="0" w:space="0" w:color="auto"/>
            <w:right w:val="none" w:sz="0" w:space="0" w:color="auto"/>
          </w:divBdr>
        </w:div>
        <w:div w:id="29041801">
          <w:marLeft w:val="480"/>
          <w:marRight w:val="0"/>
          <w:marTop w:val="0"/>
          <w:marBottom w:val="0"/>
          <w:divBdr>
            <w:top w:val="none" w:sz="0" w:space="0" w:color="auto"/>
            <w:left w:val="none" w:sz="0" w:space="0" w:color="auto"/>
            <w:bottom w:val="none" w:sz="0" w:space="0" w:color="auto"/>
            <w:right w:val="none" w:sz="0" w:space="0" w:color="auto"/>
          </w:divBdr>
        </w:div>
        <w:div w:id="1203135248">
          <w:marLeft w:val="480"/>
          <w:marRight w:val="0"/>
          <w:marTop w:val="0"/>
          <w:marBottom w:val="0"/>
          <w:divBdr>
            <w:top w:val="none" w:sz="0" w:space="0" w:color="auto"/>
            <w:left w:val="none" w:sz="0" w:space="0" w:color="auto"/>
            <w:bottom w:val="none" w:sz="0" w:space="0" w:color="auto"/>
            <w:right w:val="none" w:sz="0" w:space="0" w:color="auto"/>
          </w:divBdr>
        </w:div>
        <w:div w:id="1572693407">
          <w:marLeft w:val="480"/>
          <w:marRight w:val="0"/>
          <w:marTop w:val="0"/>
          <w:marBottom w:val="0"/>
          <w:divBdr>
            <w:top w:val="none" w:sz="0" w:space="0" w:color="auto"/>
            <w:left w:val="none" w:sz="0" w:space="0" w:color="auto"/>
            <w:bottom w:val="none" w:sz="0" w:space="0" w:color="auto"/>
            <w:right w:val="none" w:sz="0" w:space="0" w:color="auto"/>
          </w:divBdr>
        </w:div>
        <w:div w:id="1993100930">
          <w:marLeft w:val="480"/>
          <w:marRight w:val="0"/>
          <w:marTop w:val="0"/>
          <w:marBottom w:val="0"/>
          <w:divBdr>
            <w:top w:val="none" w:sz="0" w:space="0" w:color="auto"/>
            <w:left w:val="none" w:sz="0" w:space="0" w:color="auto"/>
            <w:bottom w:val="none" w:sz="0" w:space="0" w:color="auto"/>
            <w:right w:val="none" w:sz="0" w:space="0" w:color="auto"/>
          </w:divBdr>
        </w:div>
        <w:div w:id="1852334863">
          <w:marLeft w:val="480"/>
          <w:marRight w:val="0"/>
          <w:marTop w:val="0"/>
          <w:marBottom w:val="0"/>
          <w:divBdr>
            <w:top w:val="none" w:sz="0" w:space="0" w:color="auto"/>
            <w:left w:val="none" w:sz="0" w:space="0" w:color="auto"/>
            <w:bottom w:val="none" w:sz="0" w:space="0" w:color="auto"/>
            <w:right w:val="none" w:sz="0" w:space="0" w:color="auto"/>
          </w:divBdr>
        </w:div>
        <w:div w:id="1325235935">
          <w:marLeft w:val="480"/>
          <w:marRight w:val="0"/>
          <w:marTop w:val="0"/>
          <w:marBottom w:val="0"/>
          <w:divBdr>
            <w:top w:val="none" w:sz="0" w:space="0" w:color="auto"/>
            <w:left w:val="none" w:sz="0" w:space="0" w:color="auto"/>
            <w:bottom w:val="none" w:sz="0" w:space="0" w:color="auto"/>
            <w:right w:val="none" w:sz="0" w:space="0" w:color="auto"/>
          </w:divBdr>
        </w:div>
        <w:div w:id="903099376">
          <w:marLeft w:val="480"/>
          <w:marRight w:val="0"/>
          <w:marTop w:val="0"/>
          <w:marBottom w:val="0"/>
          <w:divBdr>
            <w:top w:val="none" w:sz="0" w:space="0" w:color="auto"/>
            <w:left w:val="none" w:sz="0" w:space="0" w:color="auto"/>
            <w:bottom w:val="none" w:sz="0" w:space="0" w:color="auto"/>
            <w:right w:val="none" w:sz="0" w:space="0" w:color="auto"/>
          </w:divBdr>
        </w:div>
        <w:div w:id="676738256">
          <w:marLeft w:val="480"/>
          <w:marRight w:val="0"/>
          <w:marTop w:val="0"/>
          <w:marBottom w:val="0"/>
          <w:divBdr>
            <w:top w:val="none" w:sz="0" w:space="0" w:color="auto"/>
            <w:left w:val="none" w:sz="0" w:space="0" w:color="auto"/>
            <w:bottom w:val="none" w:sz="0" w:space="0" w:color="auto"/>
            <w:right w:val="none" w:sz="0" w:space="0" w:color="auto"/>
          </w:divBdr>
        </w:div>
        <w:div w:id="1218663745">
          <w:marLeft w:val="480"/>
          <w:marRight w:val="0"/>
          <w:marTop w:val="0"/>
          <w:marBottom w:val="0"/>
          <w:divBdr>
            <w:top w:val="none" w:sz="0" w:space="0" w:color="auto"/>
            <w:left w:val="none" w:sz="0" w:space="0" w:color="auto"/>
            <w:bottom w:val="none" w:sz="0" w:space="0" w:color="auto"/>
            <w:right w:val="none" w:sz="0" w:space="0" w:color="auto"/>
          </w:divBdr>
        </w:div>
        <w:div w:id="891233660">
          <w:marLeft w:val="480"/>
          <w:marRight w:val="0"/>
          <w:marTop w:val="0"/>
          <w:marBottom w:val="0"/>
          <w:divBdr>
            <w:top w:val="none" w:sz="0" w:space="0" w:color="auto"/>
            <w:left w:val="none" w:sz="0" w:space="0" w:color="auto"/>
            <w:bottom w:val="none" w:sz="0" w:space="0" w:color="auto"/>
            <w:right w:val="none" w:sz="0" w:space="0" w:color="auto"/>
          </w:divBdr>
        </w:div>
        <w:div w:id="1061903538">
          <w:marLeft w:val="480"/>
          <w:marRight w:val="0"/>
          <w:marTop w:val="0"/>
          <w:marBottom w:val="0"/>
          <w:divBdr>
            <w:top w:val="none" w:sz="0" w:space="0" w:color="auto"/>
            <w:left w:val="none" w:sz="0" w:space="0" w:color="auto"/>
            <w:bottom w:val="none" w:sz="0" w:space="0" w:color="auto"/>
            <w:right w:val="none" w:sz="0" w:space="0" w:color="auto"/>
          </w:divBdr>
        </w:div>
        <w:div w:id="743722231">
          <w:marLeft w:val="480"/>
          <w:marRight w:val="0"/>
          <w:marTop w:val="0"/>
          <w:marBottom w:val="0"/>
          <w:divBdr>
            <w:top w:val="none" w:sz="0" w:space="0" w:color="auto"/>
            <w:left w:val="none" w:sz="0" w:space="0" w:color="auto"/>
            <w:bottom w:val="none" w:sz="0" w:space="0" w:color="auto"/>
            <w:right w:val="none" w:sz="0" w:space="0" w:color="auto"/>
          </w:divBdr>
        </w:div>
        <w:div w:id="1083531569">
          <w:marLeft w:val="480"/>
          <w:marRight w:val="0"/>
          <w:marTop w:val="0"/>
          <w:marBottom w:val="0"/>
          <w:divBdr>
            <w:top w:val="none" w:sz="0" w:space="0" w:color="auto"/>
            <w:left w:val="none" w:sz="0" w:space="0" w:color="auto"/>
            <w:bottom w:val="none" w:sz="0" w:space="0" w:color="auto"/>
            <w:right w:val="none" w:sz="0" w:space="0" w:color="auto"/>
          </w:divBdr>
        </w:div>
        <w:div w:id="47994558">
          <w:marLeft w:val="480"/>
          <w:marRight w:val="0"/>
          <w:marTop w:val="0"/>
          <w:marBottom w:val="0"/>
          <w:divBdr>
            <w:top w:val="none" w:sz="0" w:space="0" w:color="auto"/>
            <w:left w:val="none" w:sz="0" w:space="0" w:color="auto"/>
            <w:bottom w:val="none" w:sz="0" w:space="0" w:color="auto"/>
            <w:right w:val="none" w:sz="0" w:space="0" w:color="auto"/>
          </w:divBdr>
        </w:div>
        <w:div w:id="1525438079">
          <w:marLeft w:val="480"/>
          <w:marRight w:val="0"/>
          <w:marTop w:val="0"/>
          <w:marBottom w:val="0"/>
          <w:divBdr>
            <w:top w:val="none" w:sz="0" w:space="0" w:color="auto"/>
            <w:left w:val="none" w:sz="0" w:space="0" w:color="auto"/>
            <w:bottom w:val="none" w:sz="0" w:space="0" w:color="auto"/>
            <w:right w:val="none" w:sz="0" w:space="0" w:color="auto"/>
          </w:divBdr>
        </w:div>
        <w:div w:id="961227392">
          <w:marLeft w:val="480"/>
          <w:marRight w:val="0"/>
          <w:marTop w:val="0"/>
          <w:marBottom w:val="0"/>
          <w:divBdr>
            <w:top w:val="none" w:sz="0" w:space="0" w:color="auto"/>
            <w:left w:val="none" w:sz="0" w:space="0" w:color="auto"/>
            <w:bottom w:val="none" w:sz="0" w:space="0" w:color="auto"/>
            <w:right w:val="none" w:sz="0" w:space="0" w:color="auto"/>
          </w:divBdr>
        </w:div>
        <w:div w:id="473453967">
          <w:marLeft w:val="480"/>
          <w:marRight w:val="0"/>
          <w:marTop w:val="0"/>
          <w:marBottom w:val="0"/>
          <w:divBdr>
            <w:top w:val="none" w:sz="0" w:space="0" w:color="auto"/>
            <w:left w:val="none" w:sz="0" w:space="0" w:color="auto"/>
            <w:bottom w:val="none" w:sz="0" w:space="0" w:color="auto"/>
            <w:right w:val="none" w:sz="0" w:space="0" w:color="auto"/>
          </w:divBdr>
        </w:div>
        <w:div w:id="655036030">
          <w:marLeft w:val="480"/>
          <w:marRight w:val="0"/>
          <w:marTop w:val="0"/>
          <w:marBottom w:val="0"/>
          <w:divBdr>
            <w:top w:val="none" w:sz="0" w:space="0" w:color="auto"/>
            <w:left w:val="none" w:sz="0" w:space="0" w:color="auto"/>
            <w:bottom w:val="none" w:sz="0" w:space="0" w:color="auto"/>
            <w:right w:val="none" w:sz="0" w:space="0" w:color="auto"/>
          </w:divBdr>
        </w:div>
        <w:div w:id="1362121187">
          <w:marLeft w:val="480"/>
          <w:marRight w:val="0"/>
          <w:marTop w:val="0"/>
          <w:marBottom w:val="0"/>
          <w:divBdr>
            <w:top w:val="none" w:sz="0" w:space="0" w:color="auto"/>
            <w:left w:val="none" w:sz="0" w:space="0" w:color="auto"/>
            <w:bottom w:val="none" w:sz="0" w:space="0" w:color="auto"/>
            <w:right w:val="none" w:sz="0" w:space="0" w:color="auto"/>
          </w:divBdr>
        </w:div>
        <w:div w:id="1763603146">
          <w:marLeft w:val="480"/>
          <w:marRight w:val="0"/>
          <w:marTop w:val="0"/>
          <w:marBottom w:val="0"/>
          <w:divBdr>
            <w:top w:val="none" w:sz="0" w:space="0" w:color="auto"/>
            <w:left w:val="none" w:sz="0" w:space="0" w:color="auto"/>
            <w:bottom w:val="none" w:sz="0" w:space="0" w:color="auto"/>
            <w:right w:val="none" w:sz="0" w:space="0" w:color="auto"/>
          </w:divBdr>
        </w:div>
        <w:div w:id="363286434">
          <w:marLeft w:val="480"/>
          <w:marRight w:val="0"/>
          <w:marTop w:val="0"/>
          <w:marBottom w:val="0"/>
          <w:divBdr>
            <w:top w:val="none" w:sz="0" w:space="0" w:color="auto"/>
            <w:left w:val="none" w:sz="0" w:space="0" w:color="auto"/>
            <w:bottom w:val="none" w:sz="0" w:space="0" w:color="auto"/>
            <w:right w:val="none" w:sz="0" w:space="0" w:color="auto"/>
          </w:divBdr>
        </w:div>
        <w:div w:id="1184704062">
          <w:marLeft w:val="480"/>
          <w:marRight w:val="0"/>
          <w:marTop w:val="0"/>
          <w:marBottom w:val="0"/>
          <w:divBdr>
            <w:top w:val="none" w:sz="0" w:space="0" w:color="auto"/>
            <w:left w:val="none" w:sz="0" w:space="0" w:color="auto"/>
            <w:bottom w:val="none" w:sz="0" w:space="0" w:color="auto"/>
            <w:right w:val="none" w:sz="0" w:space="0" w:color="auto"/>
          </w:divBdr>
        </w:div>
        <w:div w:id="727607252">
          <w:marLeft w:val="480"/>
          <w:marRight w:val="0"/>
          <w:marTop w:val="0"/>
          <w:marBottom w:val="0"/>
          <w:divBdr>
            <w:top w:val="none" w:sz="0" w:space="0" w:color="auto"/>
            <w:left w:val="none" w:sz="0" w:space="0" w:color="auto"/>
            <w:bottom w:val="none" w:sz="0" w:space="0" w:color="auto"/>
            <w:right w:val="none" w:sz="0" w:space="0" w:color="auto"/>
          </w:divBdr>
        </w:div>
        <w:div w:id="590166948">
          <w:marLeft w:val="480"/>
          <w:marRight w:val="0"/>
          <w:marTop w:val="0"/>
          <w:marBottom w:val="0"/>
          <w:divBdr>
            <w:top w:val="none" w:sz="0" w:space="0" w:color="auto"/>
            <w:left w:val="none" w:sz="0" w:space="0" w:color="auto"/>
            <w:bottom w:val="none" w:sz="0" w:space="0" w:color="auto"/>
            <w:right w:val="none" w:sz="0" w:space="0" w:color="auto"/>
          </w:divBdr>
        </w:div>
        <w:div w:id="185680869">
          <w:marLeft w:val="480"/>
          <w:marRight w:val="0"/>
          <w:marTop w:val="0"/>
          <w:marBottom w:val="0"/>
          <w:divBdr>
            <w:top w:val="none" w:sz="0" w:space="0" w:color="auto"/>
            <w:left w:val="none" w:sz="0" w:space="0" w:color="auto"/>
            <w:bottom w:val="none" w:sz="0" w:space="0" w:color="auto"/>
            <w:right w:val="none" w:sz="0" w:space="0" w:color="auto"/>
          </w:divBdr>
        </w:div>
        <w:div w:id="129324390">
          <w:marLeft w:val="480"/>
          <w:marRight w:val="0"/>
          <w:marTop w:val="0"/>
          <w:marBottom w:val="0"/>
          <w:divBdr>
            <w:top w:val="none" w:sz="0" w:space="0" w:color="auto"/>
            <w:left w:val="none" w:sz="0" w:space="0" w:color="auto"/>
            <w:bottom w:val="none" w:sz="0" w:space="0" w:color="auto"/>
            <w:right w:val="none" w:sz="0" w:space="0" w:color="auto"/>
          </w:divBdr>
        </w:div>
        <w:div w:id="1274902375">
          <w:marLeft w:val="480"/>
          <w:marRight w:val="0"/>
          <w:marTop w:val="0"/>
          <w:marBottom w:val="0"/>
          <w:divBdr>
            <w:top w:val="none" w:sz="0" w:space="0" w:color="auto"/>
            <w:left w:val="none" w:sz="0" w:space="0" w:color="auto"/>
            <w:bottom w:val="none" w:sz="0" w:space="0" w:color="auto"/>
            <w:right w:val="none" w:sz="0" w:space="0" w:color="auto"/>
          </w:divBdr>
        </w:div>
        <w:div w:id="6100160">
          <w:marLeft w:val="480"/>
          <w:marRight w:val="0"/>
          <w:marTop w:val="0"/>
          <w:marBottom w:val="0"/>
          <w:divBdr>
            <w:top w:val="none" w:sz="0" w:space="0" w:color="auto"/>
            <w:left w:val="none" w:sz="0" w:space="0" w:color="auto"/>
            <w:bottom w:val="none" w:sz="0" w:space="0" w:color="auto"/>
            <w:right w:val="none" w:sz="0" w:space="0" w:color="auto"/>
          </w:divBdr>
        </w:div>
        <w:div w:id="1828326956">
          <w:marLeft w:val="480"/>
          <w:marRight w:val="0"/>
          <w:marTop w:val="0"/>
          <w:marBottom w:val="0"/>
          <w:divBdr>
            <w:top w:val="none" w:sz="0" w:space="0" w:color="auto"/>
            <w:left w:val="none" w:sz="0" w:space="0" w:color="auto"/>
            <w:bottom w:val="none" w:sz="0" w:space="0" w:color="auto"/>
            <w:right w:val="none" w:sz="0" w:space="0" w:color="auto"/>
          </w:divBdr>
        </w:div>
        <w:div w:id="1980764979">
          <w:marLeft w:val="480"/>
          <w:marRight w:val="0"/>
          <w:marTop w:val="0"/>
          <w:marBottom w:val="0"/>
          <w:divBdr>
            <w:top w:val="none" w:sz="0" w:space="0" w:color="auto"/>
            <w:left w:val="none" w:sz="0" w:space="0" w:color="auto"/>
            <w:bottom w:val="none" w:sz="0" w:space="0" w:color="auto"/>
            <w:right w:val="none" w:sz="0" w:space="0" w:color="auto"/>
          </w:divBdr>
        </w:div>
        <w:div w:id="1109933534">
          <w:marLeft w:val="480"/>
          <w:marRight w:val="0"/>
          <w:marTop w:val="0"/>
          <w:marBottom w:val="0"/>
          <w:divBdr>
            <w:top w:val="none" w:sz="0" w:space="0" w:color="auto"/>
            <w:left w:val="none" w:sz="0" w:space="0" w:color="auto"/>
            <w:bottom w:val="none" w:sz="0" w:space="0" w:color="auto"/>
            <w:right w:val="none" w:sz="0" w:space="0" w:color="auto"/>
          </w:divBdr>
        </w:div>
        <w:div w:id="178737455">
          <w:marLeft w:val="480"/>
          <w:marRight w:val="0"/>
          <w:marTop w:val="0"/>
          <w:marBottom w:val="0"/>
          <w:divBdr>
            <w:top w:val="none" w:sz="0" w:space="0" w:color="auto"/>
            <w:left w:val="none" w:sz="0" w:space="0" w:color="auto"/>
            <w:bottom w:val="none" w:sz="0" w:space="0" w:color="auto"/>
            <w:right w:val="none" w:sz="0" w:space="0" w:color="auto"/>
          </w:divBdr>
        </w:div>
        <w:div w:id="1160147965">
          <w:marLeft w:val="480"/>
          <w:marRight w:val="0"/>
          <w:marTop w:val="0"/>
          <w:marBottom w:val="0"/>
          <w:divBdr>
            <w:top w:val="none" w:sz="0" w:space="0" w:color="auto"/>
            <w:left w:val="none" w:sz="0" w:space="0" w:color="auto"/>
            <w:bottom w:val="none" w:sz="0" w:space="0" w:color="auto"/>
            <w:right w:val="none" w:sz="0" w:space="0" w:color="auto"/>
          </w:divBdr>
        </w:div>
        <w:div w:id="909316302">
          <w:marLeft w:val="480"/>
          <w:marRight w:val="0"/>
          <w:marTop w:val="0"/>
          <w:marBottom w:val="0"/>
          <w:divBdr>
            <w:top w:val="none" w:sz="0" w:space="0" w:color="auto"/>
            <w:left w:val="none" w:sz="0" w:space="0" w:color="auto"/>
            <w:bottom w:val="none" w:sz="0" w:space="0" w:color="auto"/>
            <w:right w:val="none" w:sz="0" w:space="0" w:color="auto"/>
          </w:divBdr>
        </w:div>
        <w:div w:id="494540194">
          <w:marLeft w:val="480"/>
          <w:marRight w:val="0"/>
          <w:marTop w:val="0"/>
          <w:marBottom w:val="0"/>
          <w:divBdr>
            <w:top w:val="none" w:sz="0" w:space="0" w:color="auto"/>
            <w:left w:val="none" w:sz="0" w:space="0" w:color="auto"/>
            <w:bottom w:val="none" w:sz="0" w:space="0" w:color="auto"/>
            <w:right w:val="none" w:sz="0" w:space="0" w:color="auto"/>
          </w:divBdr>
        </w:div>
        <w:div w:id="1135216471">
          <w:marLeft w:val="480"/>
          <w:marRight w:val="0"/>
          <w:marTop w:val="0"/>
          <w:marBottom w:val="0"/>
          <w:divBdr>
            <w:top w:val="none" w:sz="0" w:space="0" w:color="auto"/>
            <w:left w:val="none" w:sz="0" w:space="0" w:color="auto"/>
            <w:bottom w:val="none" w:sz="0" w:space="0" w:color="auto"/>
            <w:right w:val="none" w:sz="0" w:space="0" w:color="auto"/>
          </w:divBdr>
        </w:div>
        <w:div w:id="1472206477">
          <w:marLeft w:val="480"/>
          <w:marRight w:val="0"/>
          <w:marTop w:val="0"/>
          <w:marBottom w:val="0"/>
          <w:divBdr>
            <w:top w:val="none" w:sz="0" w:space="0" w:color="auto"/>
            <w:left w:val="none" w:sz="0" w:space="0" w:color="auto"/>
            <w:bottom w:val="none" w:sz="0" w:space="0" w:color="auto"/>
            <w:right w:val="none" w:sz="0" w:space="0" w:color="auto"/>
          </w:divBdr>
        </w:div>
      </w:divsChild>
    </w:div>
    <w:div w:id="84570985">
      <w:bodyDiv w:val="1"/>
      <w:marLeft w:val="0"/>
      <w:marRight w:val="0"/>
      <w:marTop w:val="0"/>
      <w:marBottom w:val="0"/>
      <w:divBdr>
        <w:top w:val="none" w:sz="0" w:space="0" w:color="auto"/>
        <w:left w:val="none" w:sz="0" w:space="0" w:color="auto"/>
        <w:bottom w:val="none" w:sz="0" w:space="0" w:color="auto"/>
        <w:right w:val="none" w:sz="0" w:space="0" w:color="auto"/>
      </w:divBdr>
    </w:div>
    <w:div w:id="84614745">
      <w:bodyDiv w:val="1"/>
      <w:marLeft w:val="0"/>
      <w:marRight w:val="0"/>
      <w:marTop w:val="0"/>
      <w:marBottom w:val="0"/>
      <w:divBdr>
        <w:top w:val="none" w:sz="0" w:space="0" w:color="auto"/>
        <w:left w:val="none" w:sz="0" w:space="0" w:color="auto"/>
        <w:bottom w:val="none" w:sz="0" w:space="0" w:color="auto"/>
        <w:right w:val="none" w:sz="0" w:space="0" w:color="auto"/>
      </w:divBdr>
    </w:div>
    <w:div w:id="84620665">
      <w:bodyDiv w:val="1"/>
      <w:marLeft w:val="0"/>
      <w:marRight w:val="0"/>
      <w:marTop w:val="0"/>
      <w:marBottom w:val="0"/>
      <w:divBdr>
        <w:top w:val="none" w:sz="0" w:space="0" w:color="auto"/>
        <w:left w:val="none" w:sz="0" w:space="0" w:color="auto"/>
        <w:bottom w:val="none" w:sz="0" w:space="0" w:color="auto"/>
        <w:right w:val="none" w:sz="0" w:space="0" w:color="auto"/>
      </w:divBdr>
    </w:div>
    <w:div w:id="85270646">
      <w:bodyDiv w:val="1"/>
      <w:marLeft w:val="0"/>
      <w:marRight w:val="0"/>
      <w:marTop w:val="0"/>
      <w:marBottom w:val="0"/>
      <w:divBdr>
        <w:top w:val="none" w:sz="0" w:space="0" w:color="auto"/>
        <w:left w:val="none" w:sz="0" w:space="0" w:color="auto"/>
        <w:bottom w:val="none" w:sz="0" w:space="0" w:color="auto"/>
        <w:right w:val="none" w:sz="0" w:space="0" w:color="auto"/>
      </w:divBdr>
    </w:div>
    <w:div w:id="85663099">
      <w:bodyDiv w:val="1"/>
      <w:marLeft w:val="0"/>
      <w:marRight w:val="0"/>
      <w:marTop w:val="0"/>
      <w:marBottom w:val="0"/>
      <w:divBdr>
        <w:top w:val="none" w:sz="0" w:space="0" w:color="auto"/>
        <w:left w:val="none" w:sz="0" w:space="0" w:color="auto"/>
        <w:bottom w:val="none" w:sz="0" w:space="0" w:color="auto"/>
        <w:right w:val="none" w:sz="0" w:space="0" w:color="auto"/>
      </w:divBdr>
    </w:div>
    <w:div w:id="85734984">
      <w:bodyDiv w:val="1"/>
      <w:marLeft w:val="0"/>
      <w:marRight w:val="0"/>
      <w:marTop w:val="0"/>
      <w:marBottom w:val="0"/>
      <w:divBdr>
        <w:top w:val="none" w:sz="0" w:space="0" w:color="auto"/>
        <w:left w:val="none" w:sz="0" w:space="0" w:color="auto"/>
        <w:bottom w:val="none" w:sz="0" w:space="0" w:color="auto"/>
        <w:right w:val="none" w:sz="0" w:space="0" w:color="auto"/>
      </w:divBdr>
    </w:div>
    <w:div w:id="85881305">
      <w:bodyDiv w:val="1"/>
      <w:marLeft w:val="0"/>
      <w:marRight w:val="0"/>
      <w:marTop w:val="0"/>
      <w:marBottom w:val="0"/>
      <w:divBdr>
        <w:top w:val="none" w:sz="0" w:space="0" w:color="auto"/>
        <w:left w:val="none" w:sz="0" w:space="0" w:color="auto"/>
        <w:bottom w:val="none" w:sz="0" w:space="0" w:color="auto"/>
        <w:right w:val="none" w:sz="0" w:space="0" w:color="auto"/>
      </w:divBdr>
    </w:div>
    <w:div w:id="85922881">
      <w:bodyDiv w:val="1"/>
      <w:marLeft w:val="0"/>
      <w:marRight w:val="0"/>
      <w:marTop w:val="0"/>
      <w:marBottom w:val="0"/>
      <w:divBdr>
        <w:top w:val="none" w:sz="0" w:space="0" w:color="auto"/>
        <w:left w:val="none" w:sz="0" w:space="0" w:color="auto"/>
        <w:bottom w:val="none" w:sz="0" w:space="0" w:color="auto"/>
        <w:right w:val="none" w:sz="0" w:space="0" w:color="auto"/>
      </w:divBdr>
      <w:divsChild>
        <w:div w:id="948272811">
          <w:marLeft w:val="480"/>
          <w:marRight w:val="0"/>
          <w:marTop w:val="0"/>
          <w:marBottom w:val="0"/>
          <w:divBdr>
            <w:top w:val="none" w:sz="0" w:space="0" w:color="auto"/>
            <w:left w:val="none" w:sz="0" w:space="0" w:color="auto"/>
            <w:bottom w:val="none" w:sz="0" w:space="0" w:color="auto"/>
            <w:right w:val="none" w:sz="0" w:space="0" w:color="auto"/>
          </w:divBdr>
        </w:div>
        <w:div w:id="979845550">
          <w:marLeft w:val="480"/>
          <w:marRight w:val="0"/>
          <w:marTop w:val="0"/>
          <w:marBottom w:val="0"/>
          <w:divBdr>
            <w:top w:val="none" w:sz="0" w:space="0" w:color="auto"/>
            <w:left w:val="none" w:sz="0" w:space="0" w:color="auto"/>
            <w:bottom w:val="none" w:sz="0" w:space="0" w:color="auto"/>
            <w:right w:val="none" w:sz="0" w:space="0" w:color="auto"/>
          </w:divBdr>
        </w:div>
        <w:div w:id="214507166">
          <w:marLeft w:val="480"/>
          <w:marRight w:val="0"/>
          <w:marTop w:val="0"/>
          <w:marBottom w:val="0"/>
          <w:divBdr>
            <w:top w:val="none" w:sz="0" w:space="0" w:color="auto"/>
            <w:left w:val="none" w:sz="0" w:space="0" w:color="auto"/>
            <w:bottom w:val="none" w:sz="0" w:space="0" w:color="auto"/>
            <w:right w:val="none" w:sz="0" w:space="0" w:color="auto"/>
          </w:divBdr>
        </w:div>
        <w:div w:id="1807045311">
          <w:marLeft w:val="480"/>
          <w:marRight w:val="0"/>
          <w:marTop w:val="0"/>
          <w:marBottom w:val="0"/>
          <w:divBdr>
            <w:top w:val="none" w:sz="0" w:space="0" w:color="auto"/>
            <w:left w:val="none" w:sz="0" w:space="0" w:color="auto"/>
            <w:bottom w:val="none" w:sz="0" w:space="0" w:color="auto"/>
            <w:right w:val="none" w:sz="0" w:space="0" w:color="auto"/>
          </w:divBdr>
        </w:div>
        <w:div w:id="635647437">
          <w:marLeft w:val="480"/>
          <w:marRight w:val="0"/>
          <w:marTop w:val="0"/>
          <w:marBottom w:val="0"/>
          <w:divBdr>
            <w:top w:val="none" w:sz="0" w:space="0" w:color="auto"/>
            <w:left w:val="none" w:sz="0" w:space="0" w:color="auto"/>
            <w:bottom w:val="none" w:sz="0" w:space="0" w:color="auto"/>
            <w:right w:val="none" w:sz="0" w:space="0" w:color="auto"/>
          </w:divBdr>
        </w:div>
        <w:div w:id="1183544697">
          <w:marLeft w:val="480"/>
          <w:marRight w:val="0"/>
          <w:marTop w:val="0"/>
          <w:marBottom w:val="0"/>
          <w:divBdr>
            <w:top w:val="none" w:sz="0" w:space="0" w:color="auto"/>
            <w:left w:val="none" w:sz="0" w:space="0" w:color="auto"/>
            <w:bottom w:val="none" w:sz="0" w:space="0" w:color="auto"/>
            <w:right w:val="none" w:sz="0" w:space="0" w:color="auto"/>
          </w:divBdr>
        </w:div>
        <w:div w:id="1284800220">
          <w:marLeft w:val="480"/>
          <w:marRight w:val="0"/>
          <w:marTop w:val="0"/>
          <w:marBottom w:val="0"/>
          <w:divBdr>
            <w:top w:val="none" w:sz="0" w:space="0" w:color="auto"/>
            <w:left w:val="none" w:sz="0" w:space="0" w:color="auto"/>
            <w:bottom w:val="none" w:sz="0" w:space="0" w:color="auto"/>
            <w:right w:val="none" w:sz="0" w:space="0" w:color="auto"/>
          </w:divBdr>
        </w:div>
        <w:div w:id="2011907227">
          <w:marLeft w:val="480"/>
          <w:marRight w:val="0"/>
          <w:marTop w:val="0"/>
          <w:marBottom w:val="0"/>
          <w:divBdr>
            <w:top w:val="none" w:sz="0" w:space="0" w:color="auto"/>
            <w:left w:val="none" w:sz="0" w:space="0" w:color="auto"/>
            <w:bottom w:val="none" w:sz="0" w:space="0" w:color="auto"/>
            <w:right w:val="none" w:sz="0" w:space="0" w:color="auto"/>
          </w:divBdr>
        </w:div>
        <w:div w:id="1466966211">
          <w:marLeft w:val="480"/>
          <w:marRight w:val="0"/>
          <w:marTop w:val="0"/>
          <w:marBottom w:val="0"/>
          <w:divBdr>
            <w:top w:val="none" w:sz="0" w:space="0" w:color="auto"/>
            <w:left w:val="none" w:sz="0" w:space="0" w:color="auto"/>
            <w:bottom w:val="none" w:sz="0" w:space="0" w:color="auto"/>
            <w:right w:val="none" w:sz="0" w:space="0" w:color="auto"/>
          </w:divBdr>
        </w:div>
        <w:div w:id="136916233">
          <w:marLeft w:val="480"/>
          <w:marRight w:val="0"/>
          <w:marTop w:val="0"/>
          <w:marBottom w:val="0"/>
          <w:divBdr>
            <w:top w:val="none" w:sz="0" w:space="0" w:color="auto"/>
            <w:left w:val="none" w:sz="0" w:space="0" w:color="auto"/>
            <w:bottom w:val="none" w:sz="0" w:space="0" w:color="auto"/>
            <w:right w:val="none" w:sz="0" w:space="0" w:color="auto"/>
          </w:divBdr>
        </w:div>
        <w:div w:id="115683337">
          <w:marLeft w:val="480"/>
          <w:marRight w:val="0"/>
          <w:marTop w:val="0"/>
          <w:marBottom w:val="0"/>
          <w:divBdr>
            <w:top w:val="none" w:sz="0" w:space="0" w:color="auto"/>
            <w:left w:val="none" w:sz="0" w:space="0" w:color="auto"/>
            <w:bottom w:val="none" w:sz="0" w:space="0" w:color="auto"/>
            <w:right w:val="none" w:sz="0" w:space="0" w:color="auto"/>
          </w:divBdr>
        </w:div>
        <w:div w:id="279578509">
          <w:marLeft w:val="480"/>
          <w:marRight w:val="0"/>
          <w:marTop w:val="0"/>
          <w:marBottom w:val="0"/>
          <w:divBdr>
            <w:top w:val="none" w:sz="0" w:space="0" w:color="auto"/>
            <w:left w:val="none" w:sz="0" w:space="0" w:color="auto"/>
            <w:bottom w:val="none" w:sz="0" w:space="0" w:color="auto"/>
            <w:right w:val="none" w:sz="0" w:space="0" w:color="auto"/>
          </w:divBdr>
        </w:div>
        <w:div w:id="1203713944">
          <w:marLeft w:val="480"/>
          <w:marRight w:val="0"/>
          <w:marTop w:val="0"/>
          <w:marBottom w:val="0"/>
          <w:divBdr>
            <w:top w:val="none" w:sz="0" w:space="0" w:color="auto"/>
            <w:left w:val="none" w:sz="0" w:space="0" w:color="auto"/>
            <w:bottom w:val="none" w:sz="0" w:space="0" w:color="auto"/>
            <w:right w:val="none" w:sz="0" w:space="0" w:color="auto"/>
          </w:divBdr>
        </w:div>
        <w:div w:id="787241131">
          <w:marLeft w:val="480"/>
          <w:marRight w:val="0"/>
          <w:marTop w:val="0"/>
          <w:marBottom w:val="0"/>
          <w:divBdr>
            <w:top w:val="none" w:sz="0" w:space="0" w:color="auto"/>
            <w:left w:val="none" w:sz="0" w:space="0" w:color="auto"/>
            <w:bottom w:val="none" w:sz="0" w:space="0" w:color="auto"/>
            <w:right w:val="none" w:sz="0" w:space="0" w:color="auto"/>
          </w:divBdr>
        </w:div>
        <w:div w:id="749815215">
          <w:marLeft w:val="480"/>
          <w:marRight w:val="0"/>
          <w:marTop w:val="0"/>
          <w:marBottom w:val="0"/>
          <w:divBdr>
            <w:top w:val="none" w:sz="0" w:space="0" w:color="auto"/>
            <w:left w:val="none" w:sz="0" w:space="0" w:color="auto"/>
            <w:bottom w:val="none" w:sz="0" w:space="0" w:color="auto"/>
            <w:right w:val="none" w:sz="0" w:space="0" w:color="auto"/>
          </w:divBdr>
        </w:div>
        <w:div w:id="1546913026">
          <w:marLeft w:val="480"/>
          <w:marRight w:val="0"/>
          <w:marTop w:val="0"/>
          <w:marBottom w:val="0"/>
          <w:divBdr>
            <w:top w:val="none" w:sz="0" w:space="0" w:color="auto"/>
            <w:left w:val="none" w:sz="0" w:space="0" w:color="auto"/>
            <w:bottom w:val="none" w:sz="0" w:space="0" w:color="auto"/>
            <w:right w:val="none" w:sz="0" w:space="0" w:color="auto"/>
          </w:divBdr>
        </w:div>
        <w:div w:id="1641349303">
          <w:marLeft w:val="480"/>
          <w:marRight w:val="0"/>
          <w:marTop w:val="0"/>
          <w:marBottom w:val="0"/>
          <w:divBdr>
            <w:top w:val="none" w:sz="0" w:space="0" w:color="auto"/>
            <w:left w:val="none" w:sz="0" w:space="0" w:color="auto"/>
            <w:bottom w:val="none" w:sz="0" w:space="0" w:color="auto"/>
            <w:right w:val="none" w:sz="0" w:space="0" w:color="auto"/>
          </w:divBdr>
        </w:div>
        <w:div w:id="1157527597">
          <w:marLeft w:val="480"/>
          <w:marRight w:val="0"/>
          <w:marTop w:val="0"/>
          <w:marBottom w:val="0"/>
          <w:divBdr>
            <w:top w:val="none" w:sz="0" w:space="0" w:color="auto"/>
            <w:left w:val="none" w:sz="0" w:space="0" w:color="auto"/>
            <w:bottom w:val="none" w:sz="0" w:space="0" w:color="auto"/>
            <w:right w:val="none" w:sz="0" w:space="0" w:color="auto"/>
          </w:divBdr>
        </w:div>
        <w:div w:id="1694763521">
          <w:marLeft w:val="480"/>
          <w:marRight w:val="0"/>
          <w:marTop w:val="0"/>
          <w:marBottom w:val="0"/>
          <w:divBdr>
            <w:top w:val="none" w:sz="0" w:space="0" w:color="auto"/>
            <w:left w:val="none" w:sz="0" w:space="0" w:color="auto"/>
            <w:bottom w:val="none" w:sz="0" w:space="0" w:color="auto"/>
            <w:right w:val="none" w:sz="0" w:space="0" w:color="auto"/>
          </w:divBdr>
        </w:div>
        <w:div w:id="1115096193">
          <w:marLeft w:val="480"/>
          <w:marRight w:val="0"/>
          <w:marTop w:val="0"/>
          <w:marBottom w:val="0"/>
          <w:divBdr>
            <w:top w:val="none" w:sz="0" w:space="0" w:color="auto"/>
            <w:left w:val="none" w:sz="0" w:space="0" w:color="auto"/>
            <w:bottom w:val="none" w:sz="0" w:space="0" w:color="auto"/>
            <w:right w:val="none" w:sz="0" w:space="0" w:color="auto"/>
          </w:divBdr>
        </w:div>
        <w:div w:id="765658975">
          <w:marLeft w:val="480"/>
          <w:marRight w:val="0"/>
          <w:marTop w:val="0"/>
          <w:marBottom w:val="0"/>
          <w:divBdr>
            <w:top w:val="none" w:sz="0" w:space="0" w:color="auto"/>
            <w:left w:val="none" w:sz="0" w:space="0" w:color="auto"/>
            <w:bottom w:val="none" w:sz="0" w:space="0" w:color="auto"/>
            <w:right w:val="none" w:sz="0" w:space="0" w:color="auto"/>
          </w:divBdr>
        </w:div>
        <w:div w:id="171141010">
          <w:marLeft w:val="480"/>
          <w:marRight w:val="0"/>
          <w:marTop w:val="0"/>
          <w:marBottom w:val="0"/>
          <w:divBdr>
            <w:top w:val="none" w:sz="0" w:space="0" w:color="auto"/>
            <w:left w:val="none" w:sz="0" w:space="0" w:color="auto"/>
            <w:bottom w:val="none" w:sz="0" w:space="0" w:color="auto"/>
            <w:right w:val="none" w:sz="0" w:space="0" w:color="auto"/>
          </w:divBdr>
        </w:div>
        <w:div w:id="1995449105">
          <w:marLeft w:val="480"/>
          <w:marRight w:val="0"/>
          <w:marTop w:val="0"/>
          <w:marBottom w:val="0"/>
          <w:divBdr>
            <w:top w:val="none" w:sz="0" w:space="0" w:color="auto"/>
            <w:left w:val="none" w:sz="0" w:space="0" w:color="auto"/>
            <w:bottom w:val="none" w:sz="0" w:space="0" w:color="auto"/>
            <w:right w:val="none" w:sz="0" w:space="0" w:color="auto"/>
          </w:divBdr>
        </w:div>
        <w:div w:id="1290626469">
          <w:marLeft w:val="480"/>
          <w:marRight w:val="0"/>
          <w:marTop w:val="0"/>
          <w:marBottom w:val="0"/>
          <w:divBdr>
            <w:top w:val="none" w:sz="0" w:space="0" w:color="auto"/>
            <w:left w:val="none" w:sz="0" w:space="0" w:color="auto"/>
            <w:bottom w:val="none" w:sz="0" w:space="0" w:color="auto"/>
            <w:right w:val="none" w:sz="0" w:space="0" w:color="auto"/>
          </w:divBdr>
        </w:div>
        <w:div w:id="828860492">
          <w:marLeft w:val="480"/>
          <w:marRight w:val="0"/>
          <w:marTop w:val="0"/>
          <w:marBottom w:val="0"/>
          <w:divBdr>
            <w:top w:val="none" w:sz="0" w:space="0" w:color="auto"/>
            <w:left w:val="none" w:sz="0" w:space="0" w:color="auto"/>
            <w:bottom w:val="none" w:sz="0" w:space="0" w:color="auto"/>
            <w:right w:val="none" w:sz="0" w:space="0" w:color="auto"/>
          </w:divBdr>
        </w:div>
        <w:div w:id="615065171">
          <w:marLeft w:val="480"/>
          <w:marRight w:val="0"/>
          <w:marTop w:val="0"/>
          <w:marBottom w:val="0"/>
          <w:divBdr>
            <w:top w:val="none" w:sz="0" w:space="0" w:color="auto"/>
            <w:left w:val="none" w:sz="0" w:space="0" w:color="auto"/>
            <w:bottom w:val="none" w:sz="0" w:space="0" w:color="auto"/>
            <w:right w:val="none" w:sz="0" w:space="0" w:color="auto"/>
          </w:divBdr>
        </w:div>
        <w:div w:id="437529461">
          <w:marLeft w:val="480"/>
          <w:marRight w:val="0"/>
          <w:marTop w:val="0"/>
          <w:marBottom w:val="0"/>
          <w:divBdr>
            <w:top w:val="none" w:sz="0" w:space="0" w:color="auto"/>
            <w:left w:val="none" w:sz="0" w:space="0" w:color="auto"/>
            <w:bottom w:val="none" w:sz="0" w:space="0" w:color="auto"/>
            <w:right w:val="none" w:sz="0" w:space="0" w:color="auto"/>
          </w:divBdr>
        </w:div>
        <w:div w:id="1254240359">
          <w:marLeft w:val="480"/>
          <w:marRight w:val="0"/>
          <w:marTop w:val="0"/>
          <w:marBottom w:val="0"/>
          <w:divBdr>
            <w:top w:val="none" w:sz="0" w:space="0" w:color="auto"/>
            <w:left w:val="none" w:sz="0" w:space="0" w:color="auto"/>
            <w:bottom w:val="none" w:sz="0" w:space="0" w:color="auto"/>
            <w:right w:val="none" w:sz="0" w:space="0" w:color="auto"/>
          </w:divBdr>
        </w:div>
        <w:div w:id="1773740698">
          <w:marLeft w:val="480"/>
          <w:marRight w:val="0"/>
          <w:marTop w:val="0"/>
          <w:marBottom w:val="0"/>
          <w:divBdr>
            <w:top w:val="none" w:sz="0" w:space="0" w:color="auto"/>
            <w:left w:val="none" w:sz="0" w:space="0" w:color="auto"/>
            <w:bottom w:val="none" w:sz="0" w:space="0" w:color="auto"/>
            <w:right w:val="none" w:sz="0" w:space="0" w:color="auto"/>
          </w:divBdr>
        </w:div>
        <w:div w:id="1043560852">
          <w:marLeft w:val="480"/>
          <w:marRight w:val="0"/>
          <w:marTop w:val="0"/>
          <w:marBottom w:val="0"/>
          <w:divBdr>
            <w:top w:val="none" w:sz="0" w:space="0" w:color="auto"/>
            <w:left w:val="none" w:sz="0" w:space="0" w:color="auto"/>
            <w:bottom w:val="none" w:sz="0" w:space="0" w:color="auto"/>
            <w:right w:val="none" w:sz="0" w:space="0" w:color="auto"/>
          </w:divBdr>
        </w:div>
        <w:div w:id="1828740541">
          <w:marLeft w:val="480"/>
          <w:marRight w:val="0"/>
          <w:marTop w:val="0"/>
          <w:marBottom w:val="0"/>
          <w:divBdr>
            <w:top w:val="none" w:sz="0" w:space="0" w:color="auto"/>
            <w:left w:val="none" w:sz="0" w:space="0" w:color="auto"/>
            <w:bottom w:val="none" w:sz="0" w:space="0" w:color="auto"/>
            <w:right w:val="none" w:sz="0" w:space="0" w:color="auto"/>
          </w:divBdr>
        </w:div>
        <w:div w:id="1778327495">
          <w:marLeft w:val="480"/>
          <w:marRight w:val="0"/>
          <w:marTop w:val="0"/>
          <w:marBottom w:val="0"/>
          <w:divBdr>
            <w:top w:val="none" w:sz="0" w:space="0" w:color="auto"/>
            <w:left w:val="none" w:sz="0" w:space="0" w:color="auto"/>
            <w:bottom w:val="none" w:sz="0" w:space="0" w:color="auto"/>
            <w:right w:val="none" w:sz="0" w:space="0" w:color="auto"/>
          </w:divBdr>
        </w:div>
        <w:div w:id="1841849977">
          <w:marLeft w:val="480"/>
          <w:marRight w:val="0"/>
          <w:marTop w:val="0"/>
          <w:marBottom w:val="0"/>
          <w:divBdr>
            <w:top w:val="none" w:sz="0" w:space="0" w:color="auto"/>
            <w:left w:val="none" w:sz="0" w:space="0" w:color="auto"/>
            <w:bottom w:val="none" w:sz="0" w:space="0" w:color="auto"/>
            <w:right w:val="none" w:sz="0" w:space="0" w:color="auto"/>
          </w:divBdr>
        </w:div>
        <w:div w:id="1139571519">
          <w:marLeft w:val="480"/>
          <w:marRight w:val="0"/>
          <w:marTop w:val="0"/>
          <w:marBottom w:val="0"/>
          <w:divBdr>
            <w:top w:val="none" w:sz="0" w:space="0" w:color="auto"/>
            <w:left w:val="none" w:sz="0" w:space="0" w:color="auto"/>
            <w:bottom w:val="none" w:sz="0" w:space="0" w:color="auto"/>
            <w:right w:val="none" w:sz="0" w:space="0" w:color="auto"/>
          </w:divBdr>
        </w:div>
        <w:div w:id="217984309">
          <w:marLeft w:val="480"/>
          <w:marRight w:val="0"/>
          <w:marTop w:val="0"/>
          <w:marBottom w:val="0"/>
          <w:divBdr>
            <w:top w:val="none" w:sz="0" w:space="0" w:color="auto"/>
            <w:left w:val="none" w:sz="0" w:space="0" w:color="auto"/>
            <w:bottom w:val="none" w:sz="0" w:space="0" w:color="auto"/>
            <w:right w:val="none" w:sz="0" w:space="0" w:color="auto"/>
          </w:divBdr>
        </w:div>
        <w:div w:id="596719667">
          <w:marLeft w:val="480"/>
          <w:marRight w:val="0"/>
          <w:marTop w:val="0"/>
          <w:marBottom w:val="0"/>
          <w:divBdr>
            <w:top w:val="none" w:sz="0" w:space="0" w:color="auto"/>
            <w:left w:val="none" w:sz="0" w:space="0" w:color="auto"/>
            <w:bottom w:val="none" w:sz="0" w:space="0" w:color="auto"/>
            <w:right w:val="none" w:sz="0" w:space="0" w:color="auto"/>
          </w:divBdr>
        </w:div>
        <w:div w:id="1725373189">
          <w:marLeft w:val="480"/>
          <w:marRight w:val="0"/>
          <w:marTop w:val="0"/>
          <w:marBottom w:val="0"/>
          <w:divBdr>
            <w:top w:val="none" w:sz="0" w:space="0" w:color="auto"/>
            <w:left w:val="none" w:sz="0" w:space="0" w:color="auto"/>
            <w:bottom w:val="none" w:sz="0" w:space="0" w:color="auto"/>
            <w:right w:val="none" w:sz="0" w:space="0" w:color="auto"/>
          </w:divBdr>
        </w:div>
        <w:div w:id="838931650">
          <w:marLeft w:val="480"/>
          <w:marRight w:val="0"/>
          <w:marTop w:val="0"/>
          <w:marBottom w:val="0"/>
          <w:divBdr>
            <w:top w:val="none" w:sz="0" w:space="0" w:color="auto"/>
            <w:left w:val="none" w:sz="0" w:space="0" w:color="auto"/>
            <w:bottom w:val="none" w:sz="0" w:space="0" w:color="auto"/>
            <w:right w:val="none" w:sz="0" w:space="0" w:color="auto"/>
          </w:divBdr>
        </w:div>
        <w:div w:id="264121672">
          <w:marLeft w:val="480"/>
          <w:marRight w:val="0"/>
          <w:marTop w:val="0"/>
          <w:marBottom w:val="0"/>
          <w:divBdr>
            <w:top w:val="none" w:sz="0" w:space="0" w:color="auto"/>
            <w:left w:val="none" w:sz="0" w:space="0" w:color="auto"/>
            <w:bottom w:val="none" w:sz="0" w:space="0" w:color="auto"/>
            <w:right w:val="none" w:sz="0" w:space="0" w:color="auto"/>
          </w:divBdr>
        </w:div>
        <w:div w:id="356124847">
          <w:marLeft w:val="480"/>
          <w:marRight w:val="0"/>
          <w:marTop w:val="0"/>
          <w:marBottom w:val="0"/>
          <w:divBdr>
            <w:top w:val="none" w:sz="0" w:space="0" w:color="auto"/>
            <w:left w:val="none" w:sz="0" w:space="0" w:color="auto"/>
            <w:bottom w:val="none" w:sz="0" w:space="0" w:color="auto"/>
            <w:right w:val="none" w:sz="0" w:space="0" w:color="auto"/>
          </w:divBdr>
        </w:div>
        <w:div w:id="326906267">
          <w:marLeft w:val="480"/>
          <w:marRight w:val="0"/>
          <w:marTop w:val="0"/>
          <w:marBottom w:val="0"/>
          <w:divBdr>
            <w:top w:val="none" w:sz="0" w:space="0" w:color="auto"/>
            <w:left w:val="none" w:sz="0" w:space="0" w:color="auto"/>
            <w:bottom w:val="none" w:sz="0" w:space="0" w:color="auto"/>
            <w:right w:val="none" w:sz="0" w:space="0" w:color="auto"/>
          </w:divBdr>
        </w:div>
        <w:div w:id="716271800">
          <w:marLeft w:val="480"/>
          <w:marRight w:val="0"/>
          <w:marTop w:val="0"/>
          <w:marBottom w:val="0"/>
          <w:divBdr>
            <w:top w:val="none" w:sz="0" w:space="0" w:color="auto"/>
            <w:left w:val="none" w:sz="0" w:space="0" w:color="auto"/>
            <w:bottom w:val="none" w:sz="0" w:space="0" w:color="auto"/>
            <w:right w:val="none" w:sz="0" w:space="0" w:color="auto"/>
          </w:divBdr>
        </w:div>
        <w:div w:id="1924950017">
          <w:marLeft w:val="480"/>
          <w:marRight w:val="0"/>
          <w:marTop w:val="0"/>
          <w:marBottom w:val="0"/>
          <w:divBdr>
            <w:top w:val="none" w:sz="0" w:space="0" w:color="auto"/>
            <w:left w:val="none" w:sz="0" w:space="0" w:color="auto"/>
            <w:bottom w:val="none" w:sz="0" w:space="0" w:color="auto"/>
            <w:right w:val="none" w:sz="0" w:space="0" w:color="auto"/>
          </w:divBdr>
        </w:div>
        <w:div w:id="1751150512">
          <w:marLeft w:val="480"/>
          <w:marRight w:val="0"/>
          <w:marTop w:val="0"/>
          <w:marBottom w:val="0"/>
          <w:divBdr>
            <w:top w:val="none" w:sz="0" w:space="0" w:color="auto"/>
            <w:left w:val="none" w:sz="0" w:space="0" w:color="auto"/>
            <w:bottom w:val="none" w:sz="0" w:space="0" w:color="auto"/>
            <w:right w:val="none" w:sz="0" w:space="0" w:color="auto"/>
          </w:divBdr>
        </w:div>
        <w:div w:id="9377555">
          <w:marLeft w:val="480"/>
          <w:marRight w:val="0"/>
          <w:marTop w:val="0"/>
          <w:marBottom w:val="0"/>
          <w:divBdr>
            <w:top w:val="none" w:sz="0" w:space="0" w:color="auto"/>
            <w:left w:val="none" w:sz="0" w:space="0" w:color="auto"/>
            <w:bottom w:val="none" w:sz="0" w:space="0" w:color="auto"/>
            <w:right w:val="none" w:sz="0" w:space="0" w:color="auto"/>
          </w:divBdr>
        </w:div>
      </w:divsChild>
    </w:div>
    <w:div w:id="85923532">
      <w:bodyDiv w:val="1"/>
      <w:marLeft w:val="0"/>
      <w:marRight w:val="0"/>
      <w:marTop w:val="0"/>
      <w:marBottom w:val="0"/>
      <w:divBdr>
        <w:top w:val="none" w:sz="0" w:space="0" w:color="auto"/>
        <w:left w:val="none" w:sz="0" w:space="0" w:color="auto"/>
        <w:bottom w:val="none" w:sz="0" w:space="0" w:color="auto"/>
        <w:right w:val="none" w:sz="0" w:space="0" w:color="auto"/>
      </w:divBdr>
    </w:div>
    <w:div w:id="86270619">
      <w:bodyDiv w:val="1"/>
      <w:marLeft w:val="0"/>
      <w:marRight w:val="0"/>
      <w:marTop w:val="0"/>
      <w:marBottom w:val="0"/>
      <w:divBdr>
        <w:top w:val="none" w:sz="0" w:space="0" w:color="auto"/>
        <w:left w:val="none" w:sz="0" w:space="0" w:color="auto"/>
        <w:bottom w:val="none" w:sz="0" w:space="0" w:color="auto"/>
        <w:right w:val="none" w:sz="0" w:space="0" w:color="auto"/>
      </w:divBdr>
    </w:div>
    <w:div w:id="86311478">
      <w:bodyDiv w:val="1"/>
      <w:marLeft w:val="0"/>
      <w:marRight w:val="0"/>
      <w:marTop w:val="0"/>
      <w:marBottom w:val="0"/>
      <w:divBdr>
        <w:top w:val="none" w:sz="0" w:space="0" w:color="auto"/>
        <w:left w:val="none" w:sz="0" w:space="0" w:color="auto"/>
        <w:bottom w:val="none" w:sz="0" w:space="0" w:color="auto"/>
        <w:right w:val="none" w:sz="0" w:space="0" w:color="auto"/>
      </w:divBdr>
    </w:div>
    <w:div w:id="86342975">
      <w:bodyDiv w:val="1"/>
      <w:marLeft w:val="0"/>
      <w:marRight w:val="0"/>
      <w:marTop w:val="0"/>
      <w:marBottom w:val="0"/>
      <w:divBdr>
        <w:top w:val="none" w:sz="0" w:space="0" w:color="auto"/>
        <w:left w:val="none" w:sz="0" w:space="0" w:color="auto"/>
        <w:bottom w:val="none" w:sz="0" w:space="0" w:color="auto"/>
        <w:right w:val="none" w:sz="0" w:space="0" w:color="auto"/>
      </w:divBdr>
    </w:div>
    <w:div w:id="86390097">
      <w:bodyDiv w:val="1"/>
      <w:marLeft w:val="0"/>
      <w:marRight w:val="0"/>
      <w:marTop w:val="0"/>
      <w:marBottom w:val="0"/>
      <w:divBdr>
        <w:top w:val="none" w:sz="0" w:space="0" w:color="auto"/>
        <w:left w:val="none" w:sz="0" w:space="0" w:color="auto"/>
        <w:bottom w:val="none" w:sz="0" w:space="0" w:color="auto"/>
        <w:right w:val="none" w:sz="0" w:space="0" w:color="auto"/>
      </w:divBdr>
    </w:div>
    <w:div w:id="86654574">
      <w:bodyDiv w:val="1"/>
      <w:marLeft w:val="0"/>
      <w:marRight w:val="0"/>
      <w:marTop w:val="0"/>
      <w:marBottom w:val="0"/>
      <w:divBdr>
        <w:top w:val="none" w:sz="0" w:space="0" w:color="auto"/>
        <w:left w:val="none" w:sz="0" w:space="0" w:color="auto"/>
        <w:bottom w:val="none" w:sz="0" w:space="0" w:color="auto"/>
        <w:right w:val="none" w:sz="0" w:space="0" w:color="auto"/>
      </w:divBdr>
    </w:div>
    <w:div w:id="87308691">
      <w:bodyDiv w:val="1"/>
      <w:marLeft w:val="0"/>
      <w:marRight w:val="0"/>
      <w:marTop w:val="0"/>
      <w:marBottom w:val="0"/>
      <w:divBdr>
        <w:top w:val="none" w:sz="0" w:space="0" w:color="auto"/>
        <w:left w:val="none" w:sz="0" w:space="0" w:color="auto"/>
        <w:bottom w:val="none" w:sz="0" w:space="0" w:color="auto"/>
        <w:right w:val="none" w:sz="0" w:space="0" w:color="auto"/>
      </w:divBdr>
    </w:div>
    <w:div w:id="87434525">
      <w:bodyDiv w:val="1"/>
      <w:marLeft w:val="0"/>
      <w:marRight w:val="0"/>
      <w:marTop w:val="0"/>
      <w:marBottom w:val="0"/>
      <w:divBdr>
        <w:top w:val="none" w:sz="0" w:space="0" w:color="auto"/>
        <w:left w:val="none" w:sz="0" w:space="0" w:color="auto"/>
        <w:bottom w:val="none" w:sz="0" w:space="0" w:color="auto"/>
        <w:right w:val="none" w:sz="0" w:space="0" w:color="auto"/>
      </w:divBdr>
    </w:div>
    <w:div w:id="87501741">
      <w:bodyDiv w:val="1"/>
      <w:marLeft w:val="0"/>
      <w:marRight w:val="0"/>
      <w:marTop w:val="0"/>
      <w:marBottom w:val="0"/>
      <w:divBdr>
        <w:top w:val="none" w:sz="0" w:space="0" w:color="auto"/>
        <w:left w:val="none" w:sz="0" w:space="0" w:color="auto"/>
        <w:bottom w:val="none" w:sz="0" w:space="0" w:color="auto"/>
        <w:right w:val="none" w:sz="0" w:space="0" w:color="auto"/>
      </w:divBdr>
    </w:div>
    <w:div w:id="88085915">
      <w:bodyDiv w:val="1"/>
      <w:marLeft w:val="0"/>
      <w:marRight w:val="0"/>
      <w:marTop w:val="0"/>
      <w:marBottom w:val="0"/>
      <w:divBdr>
        <w:top w:val="none" w:sz="0" w:space="0" w:color="auto"/>
        <w:left w:val="none" w:sz="0" w:space="0" w:color="auto"/>
        <w:bottom w:val="none" w:sz="0" w:space="0" w:color="auto"/>
        <w:right w:val="none" w:sz="0" w:space="0" w:color="auto"/>
      </w:divBdr>
    </w:div>
    <w:div w:id="88232712">
      <w:bodyDiv w:val="1"/>
      <w:marLeft w:val="0"/>
      <w:marRight w:val="0"/>
      <w:marTop w:val="0"/>
      <w:marBottom w:val="0"/>
      <w:divBdr>
        <w:top w:val="none" w:sz="0" w:space="0" w:color="auto"/>
        <w:left w:val="none" w:sz="0" w:space="0" w:color="auto"/>
        <w:bottom w:val="none" w:sz="0" w:space="0" w:color="auto"/>
        <w:right w:val="none" w:sz="0" w:space="0" w:color="auto"/>
      </w:divBdr>
    </w:div>
    <w:div w:id="89081358">
      <w:bodyDiv w:val="1"/>
      <w:marLeft w:val="0"/>
      <w:marRight w:val="0"/>
      <w:marTop w:val="0"/>
      <w:marBottom w:val="0"/>
      <w:divBdr>
        <w:top w:val="none" w:sz="0" w:space="0" w:color="auto"/>
        <w:left w:val="none" w:sz="0" w:space="0" w:color="auto"/>
        <w:bottom w:val="none" w:sz="0" w:space="0" w:color="auto"/>
        <w:right w:val="none" w:sz="0" w:space="0" w:color="auto"/>
      </w:divBdr>
    </w:div>
    <w:div w:id="89132088">
      <w:bodyDiv w:val="1"/>
      <w:marLeft w:val="0"/>
      <w:marRight w:val="0"/>
      <w:marTop w:val="0"/>
      <w:marBottom w:val="0"/>
      <w:divBdr>
        <w:top w:val="none" w:sz="0" w:space="0" w:color="auto"/>
        <w:left w:val="none" w:sz="0" w:space="0" w:color="auto"/>
        <w:bottom w:val="none" w:sz="0" w:space="0" w:color="auto"/>
        <w:right w:val="none" w:sz="0" w:space="0" w:color="auto"/>
      </w:divBdr>
    </w:div>
    <w:div w:id="89352567">
      <w:bodyDiv w:val="1"/>
      <w:marLeft w:val="0"/>
      <w:marRight w:val="0"/>
      <w:marTop w:val="0"/>
      <w:marBottom w:val="0"/>
      <w:divBdr>
        <w:top w:val="none" w:sz="0" w:space="0" w:color="auto"/>
        <w:left w:val="none" w:sz="0" w:space="0" w:color="auto"/>
        <w:bottom w:val="none" w:sz="0" w:space="0" w:color="auto"/>
        <w:right w:val="none" w:sz="0" w:space="0" w:color="auto"/>
      </w:divBdr>
    </w:div>
    <w:div w:id="89469878">
      <w:bodyDiv w:val="1"/>
      <w:marLeft w:val="0"/>
      <w:marRight w:val="0"/>
      <w:marTop w:val="0"/>
      <w:marBottom w:val="0"/>
      <w:divBdr>
        <w:top w:val="none" w:sz="0" w:space="0" w:color="auto"/>
        <w:left w:val="none" w:sz="0" w:space="0" w:color="auto"/>
        <w:bottom w:val="none" w:sz="0" w:space="0" w:color="auto"/>
        <w:right w:val="none" w:sz="0" w:space="0" w:color="auto"/>
      </w:divBdr>
    </w:div>
    <w:div w:id="89543518">
      <w:bodyDiv w:val="1"/>
      <w:marLeft w:val="0"/>
      <w:marRight w:val="0"/>
      <w:marTop w:val="0"/>
      <w:marBottom w:val="0"/>
      <w:divBdr>
        <w:top w:val="none" w:sz="0" w:space="0" w:color="auto"/>
        <w:left w:val="none" w:sz="0" w:space="0" w:color="auto"/>
        <w:bottom w:val="none" w:sz="0" w:space="0" w:color="auto"/>
        <w:right w:val="none" w:sz="0" w:space="0" w:color="auto"/>
      </w:divBdr>
      <w:divsChild>
        <w:div w:id="79102514">
          <w:marLeft w:val="480"/>
          <w:marRight w:val="0"/>
          <w:marTop w:val="0"/>
          <w:marBottom w:val="0"/>
          <w:divBdr>
            <w:top w:val="none" w:sz="0" w:space="0" w:color="auto"/>
            <w:left w:val="none" w:sz="0" w:space="0" w:color="auto"/>
            <w:bottom w:val="none" w:sz="0" w:space="0" w:color="auto"/>
            <w:right w:val="none" w:sz="0" w:space="0" w:color="auto"/>
          </w:divBdr>
        </w:div>
        <w:div w:id="524028207">
          <w:marLeft w:val="480"/>
          <w:marRight w:val="0"/>
          <w:marTop w:val="0"/>
          <w:marBottom w:val="0"/>
          <w:divBdr>
            <w:top w:val="none" w:sz="0" w:space="0" w:color="auto"/>
            <w:left w:val="none" w:sz="0" w:space="0" w:color="auto"/>
            <w:bottom w:val="none" w:sz="0" w:space="0" w:color="auto"/>
            <w:right w:val="none" w:sz="0" w:space="0" w:color="auto"/>
          </w:divBdr>
        </w:div>
        <w:div w:id="938753370">
          <w:marLeft w:val="480"/>
          <w:marRight w:val="0"/>
          <w:marTop w:val="0"/>
          <w:marBottom w:val="0"/>
          <w:divBdr>
            <w:top w:val="none" w:sz="0" w:space="0" w:color="auto"/>
            <w:left w:val="none" w:sz="0" w:space="0" w:color="auto"/>
            <w:bottom w:val="none" w:sz="0" w:space="0" w:color="auto"/>
            <w:right w:val="none" w:sz="0" w:space="0" w:color="auto"/>
          </w:divBdr>
        </w:div>
        <w:div w:id="170918888">
          <w:marLeft w:val="480"/>
          <w:marRight w:val="0"/>
          <w:marTop w:val="0"/>
          <w:marBottom w:val="0"/>
          <w:divBdr>
            <w:top w:val="none" w:sz="0" w:space="0" w:color="auto"/>
            <w:left w:val="none" w:sz="0" w:space="0" w:color="auto"/>
            <w:bottom w:val="none" w:sz="0" w:space="0" w:color="auto"/>
            <w:right w:val="none" w:sz="0" w:space="0" w:color="auto"/>
          </w:divBdr>
        </w:div>
        <w:div w:id="1554534455">
          <w:marLeft w:val="480"/>
          <w:marRight w:val="0"/>
          <w:marTop w:val="0"/>
          <w:marBottom w:val="0"/>
          <w:divBdr>
            <w:top w:val="none" w:sz="0" w:space="0" w:color="auto"/>
            <w:left w:val="none" w:sz="0" w:space="0" w:color="auto"/>
            <w:bottom w:val="none" w:sz="0" w:space="0" w:color="auto"/>
            <w:right w:val="none" w:sz="0" w:space="0" w:color="auto"/>
          </w:divBdr>
        </w:div>
        <w:div w:id="1096361315">
          <w:marLeft w:val="480"/>
          <w:marRight w:val="0"/>
          <w:marTop w:val="0"/>
          <w:marBottom w:val="0"/>
          <w:divBdr>
            <w:top w:val="none" w:sz="0" w:space="0" w:color="auto"/>
            <w:left w:val="none" w:sz="0" w:space="0" w:color="auto"/>
            <w:bottom w:val="none" w:sz="0" w:space="0" w:color="auto"/>
            <w:right w:val="none" w:sz="0" w:space="0" w:color="auto"/>
          </w:divBdr>
        </w:div>
        <w:div w:id="903028279">
          <w:marLeft w:val="480"/>
          <w:marRight w:val="0"/>
          <w:marTop w:val="0"/>
          <w:marBottom w:val="0"/>
          <w:divBdr>
            <w:top w:val="none" w:sz="0" w:space="0" w:color="auto"/>
            <w:left w:val="none" w:sz="0" w:space="0" w:color="auto"/>
            <w:bottom w:val="none" w:sz="0" w:space="0" w:color="auto"/>
            <w:right w:val="none" w:sz="0" w:space="0" w:color="auto"/>
          </w:divBdr>
        </w:div>
        <w:div w:id="1461606797">
          <w:marLeft w:val="480"/>
          <w:marRight w:val="0"/>
          <w:marTop w:val="0"/>
          <w:marBottom w:val="0"/>
          <w:divBdr>
            <w:top w:val="none" w:sz="0" w:space="0" w:color="auto"/>
            <w:left w:val="none" w:sz="0" w:space="0" w:color="auto"/>
            <w:bottom w:val="none" w:sz="0" w:space="0" w:color="auto"/>
            <w:right w:val="none" w:sz="0" w:space="0" w:color="auto"/>
          </w:divBdr>
        </w:div>
        <w:div w:id="530648485">
          <w:marLeft w:val="480"/>
          <w:marRight w:val="0"/>
          <w:marTop w:val="0"/>
          <w:marBottom w:val="0"/>
          <w:divBdr>
            <w:top w:val="none" w:sz="0" w:space="0" w:color="auto"/>
            <w:left w:val="none" w:sz="0" w:space="0" w:color="auto"/>
            <w:bottom w:val="none" w:sz="0" w:space="0" w:color="auto"/>
            <w:right w:val="none" w:sz="0" w:space="0" w:color="auto"/>
          </w:divBdr>
        </w:div>
        <w:div w:id="105583327">
          <w:marLeft w:val="480"/>
          <w:marRight w:val="0"/>
          <w:marTop w:val="0"/>
          <w:marBottom w:val="0"/>
          <w:divBdr>
            <w:top w:val="none" w:sz="0" w:space="0" w:color="auto"/>
            <w:left w:val="none" w:sz="0" w:space="0" w:color="auto"/>
            <w:bottom w:val="none" w:sz="0" w:space="0" w:color="auto"/>
            <w:right w:val="none" w:sz="0" w:space="0" w:color="auto"/>
          </w:divBdr>
        </w:div>
        <w:div w:id="1897622150">
          <w:marLeft w:val="480"/>
          <w:marRight w:val="0"/>
          <w:marTop w:val="0"/>
          <w:marBottom w:val="0"/>
          <w:divBdr>
            <w:top w:val="none" w:sz="0" w:space="0" w:color="auto"/>
            <w:left w:val="none" w:sz="0" w:space="0" w:color="auto"/>
            <w:bottom w:val="none" w:sz="0" w:space="0" w:color="auto"/>
            <w:right w:val="none" w:sz="0" w:space="0" w:color="auto"/>
          </w:divBdr>
        </w:div>
        <w:div w:id="759570673">
          <w:marLeft w:val="480"/>
          <w:marRight w:val="0"/>
          <w:marTop w:val="0"/>
          <w:marBottom w:val="0"/>
          <w:divBdr>
            <w:top w:val="none" w:sz="0" w:space="0" w:color="auto"/>
            <w:left w:val="none" w:sz="0" w:space="0" w:color="auto"/>
            <w:bottom w:val="none" w:sz="0" w:space="0" w:color="auto"/>
            <w:right w:val="none" w:sz="0" w:space="0" w:color="auto"/>
          </w:divBdr>
        </w:div>
        <w:div w:id="784156446">
          <w:marLeft w:val="480"/>
          <w:marRight w:val="0"/>
          <w:marTop w:val="0"/>
          <w:marBottom w:val="0"/>
          <w:divBdr>
            <w:top w:val="none" w:sz="0" w:space="0" w:color="auto"/>
            <w:left w:val="none" w:sz="0" w:space="0" w:color="auto"/>
            <w:bottom w:val="none" w:sz="0" w:space="0" w:color="auto"/>
            <w:right w:val="none" w:sz="0" w:space="0" w:color="auto"/>
          </w:divBdr>
        </w:div>
        <w:div w:id="21135067">
          <w:marLeft w:val="480"/>
          <w:marRight w:val="0"/>
          <w:marTop w:val="0"/>
          <w:marBottom w:val="0"/>
          <w:divBdr>
            <w:top w:val="none" w:sz="0" w:space="0" w:color="auto"/>
            <w:left w:val="none" w:sz="0" w:space="0" w:color="auto"/>
            <w:bottom w:val="none" w:sz="0" w:space="0" w:color="auto"/>
            <w:right w:val="none" w:sz="0" w:space="0" w:color="auto"/>
          </w:divBdr>
        </w:div>
        <w:div w:id="20476266">
          <w:marLeft w:val="480"/>
          <w:marRight w:val="0"/>
          <w:marTop w:val="0"/>
          <w:marBottom w:val="0"/>
          <w:divBdr>
            <w:top w:val="none" w:sz="0" w:space="0" w:color="auto"/>
            <w:left w:val="none" w:sz="0" w:space="0" w:color="auto"/>
            <w:bottom w:val="none" w:sz="0" w:space="0" w:color="auto"/>
            <w:right w:val="none" w:sz="0" w:space="0" w:color="auto"/>
          </w:divBdr>
        </w:div>
        <w:div w:id="183785678">
          <w:marLeft w:val="480"/>
          <w:marRight w:val="0"/>
          <w:marTop w:val="0"/>
          <w:marBottom w:val="0"/>
          <w:divBdr>
            <w:top w:val="none" w:sz="0" w:space="0" w:color="auto"/>
            <w:left w:val="none" w:sz="0" w:space="0" w:color="auto"/>
            <w:bottom w:val="none" w:sz="0" w:space="0" w:color="auto"/>
            <w:right w:val="none" w:sz="0" w:space="0" w:color="auto"/>
          </w:divBdr>
        </w:div>
        <w:div w:id="924457708">
          <w:marLeft w:val="480"/>
          <w:marRight w:val="0"/>
          <w:marTop w:val="0"/>
          <w:marBottom w:val="0"/>
          <w:divBdr>
            <w:top w:val="none" w:sz="0" w:space="0" w:color="auto"/>
            <w:left w:val="none" w:sz="0" w:space="0" w:color="auto"/>
            <w:bottom w:val="none" w:sz="0" w:space="0" w:color="auto"/>
            <w:right w:val="none" w:sz="0" w:space="0" w:color="auto"/>
          </w:divBdr>
        </w:div>
        <w:div w:id="1428496766">
          <w:marLeft w:val="480"/>
          <w:marRight w:val="0"/>
          <w:marTop w:val="0"/>
          <w:marBottom w:val="0"/>
          <w:divBdr>
            <w:top w:val="none" w:sz="0" w:space="0" w:color="auto"/>
            <w:left w:val="none" w:sz="0" w:space="0" w:color="auto"/>
            <w:bottom w:val="none" w:sz="0" w:space="0" w:color="auto"/>
            <w:right w:val="none" w:sz="0" w:space="0" w:color="auto"/>
          </w:divBdr>
        </w:div>
        <w:div w:id="1071076984">
          <w:marLeft w:val="480"/>
          <w:marRight w:val="0"/>
          <w:marTop w:val="0"/>
          <w:marBottom w:val="0"/>
          <w:divBdr>
            <w:top w:val="none" w:sz="0" w:space="0" w:color="auto"/>
            <w:left w:val="none" w:sz="0" w:space="0" w:color="auto"/>
            <w:bottom w:val="none" w:sz="0" w:space="0" w:color="auto"/>
            <w:right w:val="none" w:sz="0" w:space="0" w:color="auto"/>
          </w:divBdr>
        </w:div>
        <w:div w:id="893082661">
          <w:marLeft w:val="480"/>
          <w:marRight w:val="0"/>
          <w:marTop w:val="0"/>
          <w:marBottom w:val="0"/>
          <w:divBdr>
            <w:top w:val="none" w:sz="0" w:space="0" w:color="auto"/>
            <w:left w:val="none" w:sz="0" w:space="0" w:color="auto"/>
            <w:bottom w:val="none" w:sz="0" w:space="0" w:color="auto"/>
            <w:right w:val="none" w:sz="0" w:space="0" w:color="auto"/>
          </w:divBdr>
        </w:div>
        <w:div w:id="623850775">
          <w:marLeft w:val="480"/>
          <w:marRight w:val="0"/>
          <w:marTop w:val="0"/>
          <w:marBottom w:val="0"/>
          <w:divBdr>
            <w:top w:val="none" w:sz="0" w:space="0" w:color="auto"/>
            <w:left w:val="none" w:sz="0" w:space="0" w:color="auto"/>
            <w:bottom w:val="none" w:sz="0" w:space="0" w:color="auto"/>
            <w:right w:val="none" w:sz="0" w:space="0" w:color="auto"/>
          </w:divBdr>
        </w:div>
        <w:div w:id="78602186">
          <w:marLeft w:val="480"/>
          <w:marRight w:val="0"/>
          <w:marTop w:val="0"/>
          <w:marBottom w:val="0"/>
          <w:divBdr>
            <w:top w:val="none" w:sz="0" w:space="0" w:color="auto"/>
            <w:left w:val="none" w:sz="0" w:space="0" w:color="auto"/>
            <w:bottom w:val="none" w:sz="0" w:space="0" w:color="auto"/>
            <w:right w:val="none" w:sz="0" w:space="0" w:color="auto"/>
          </w:divBdr>
        </w:div>
        <w:div w:id="1123495354">
          <w:marLeft w:val="480"/>
          <w:marRight w:val="0"/>
          <w:marTop w:val="0"/>
          <w:marBottom w:val="0"/>
          <w:divBdr>
            <w:top w:val="none" w:sz="0" w:space="0" w:color="auto"/>
            <w:left w:val="none" w:sz="0" w:space="0" w:color="auto"/>
            <w:bottom w:val="none" w:sz="0" w:space="0" w:color="auto"/>
            <w:right w:val="none" w:sz="0" w:space="0" w:color="auto"/>
          </w:divBdr>
        </w:div>
        <w:div w:id="1411847777">
          <w:marLeft w:val="480"/>
          <w:marRight w:val="0"/>
          <w:marTop w:val="0"/>
          <w:marBottom w:val="0"/>
          <w:divBdr>
            <w:top w:val="none" w:sz="0" w:space="0" w:color="auto"/>
            <w:left w:val="none" w:sz="0" w:space="0" w:color="auto"/>
            <w:bottom w:val="none" w:sz="0" w:space="0" w:color="auto"/>
            <w:right w:val="none" w:sz="0" w:space="0" w:color="auto"/>
          </w:divBdr>
        </w:div>
        <w:div w:id="1998534286">
          <w:marLeft w:val="480"/>
          <w:marRight w:val="0"/>
          <w:marTop w:val="0"/>
          <w:marBottom w:val="0"/>
          <w:divBdr>
            <w:top w:val="none" w:sz="0" w:space="0" w:color="auto"/>
            <w:left w:val="none" w:sz="0" w:space="0" w:color="auto"/>
            <w:bottom w:val="none" w:sz="0" w:space="0" w:color="auto"/>
            <w:right w:val="none" w:sz="0" w:space="0" w:color="auto"/>
          </w:divBdr>
        </w:div>
        <w:div w:id="1980380329">
          <w:marLeft w:val="480"/>
          <w:marRight w:val="0"/>
          <w:marTop w:val="0"/>
          <w:marBottom w:val="0"/>
          <w:divBdr>
            <w:top w:val="none" w:sz="0" w:space="0" w:color="auto"/>
            <w:left w:val="none" w:sz="0" w:space="0" w:color="auto"/>
            <w:bottom w:val="none" w:sz="0" w:space="0" w:color="auto"/>
            <w:right w:val="none" w:sz="0" w:space="0" w:color="auto"/>
          </w:divBdr>
        </w:div>
        <w:div w:id="1431657363">
          <w:marLeft w:val="480"/>
          <w:marRight w:val="0"/>
          <w:marTop w:val="0"/>
          <w:marBottom w:val="0"/>
          <w:divBdr>
            <w:top w:val="none" w:sz="0" w:space="0" w:color="auto"/>
            <w:left w:val="none" w:sz="0" w:space="0" w:color="auto"/>
            <w:bottom w:val="none" w:sz="0" w:space="0" w:color="auto"/>
            <w:right w:val="none" w:sz="0" w:space="0" w:color="auto"/>
          </w:divBdr>
        </w:div>
        <w:div w:id="1171679598">
          <w:marLeft w:val="480"/>
          <w:marRight w:val="0"/>
          <w:marTop w:val="0"/>
          <w:marBottom w:val="0"/>
          <w:divBdr>
            <w:top w:val="none" w:sz="0" w:space="0" w:color="auto"/>
            <w:left w:val="none" w:sz="0" w:space="0" w:color="auto"/>
            <w:bottom w:val="none" w:sz="0" w:space="0" w:color="auto"/>
            <w:right w:val="none" w:sz="0" w:space="0" w:color="auto"/>
          </w:divBdr>
        </w:div>
        <w:div w:id="1432703115">
          <w:marLeft w:val="480"/>
          <w:marRight w:val="0"/>
          <w:marTop w:val="0"/>
          <w:marBottom w:val="0"/>
          <w:divBdr>
            <w:top w:val="none" w:sz="0" w:space="0" w:color="auto"/>
            <w:left w:val="none" w:sz="0" w:space="0" w:color="auto"/>
            <w:bottom w:val="none" w:sz="0" w:space="0" w:color="auto"/>
            <w:right w:val="none" w:sz="0" w:space="0" w:color="auto"/>
          </w:divBdr>
        </w:div>
        <w:div w:id="1022785730">
          <w:marLeft w:val="480"/>
          <w:marRight w:val="0"/>
          <w:marTop w:val="0"/>
          <w:marBottom w:val="0"/>
          <w:divBdr>
            <w:top w:val="none" w:sz="0" w:space="0" w:color="auto"/>
            <w:left w:val="none" w:sz="0" w:space="0" w:color="auto"/>
            <w:bottom w:val="none" w:sz="0" w:space="0" w:color="auto"/>
            <w:right w:val="none" w:sz="0" w:space="0" w:color="auto"/>
          </w:divBdr>
        </w:div>
        <w:div w:id="1643122722">
          <w:marLeft w:val="480"/>
          <w:marRight w:val="0"/>
          <w:marTop w:val="0"/>
          <w:marBottom w:val="0"/>
          <w:divBdr>
            <w:top w:val="none" w:sz="0" w:space="0" w:color="auto"/>
            <w:left w:val="none" w:sz="0" w:space="0" w:color="auto"/>
            <w:bottom w:val="none" w:sz="0" w:space="0" w:color="auto"/>
            <w:right w:val="none" w:sz="0" w:space="0" w:color="auto"/>
          </w:divBdr>
        </w:div>
        <w:div w:id="586495944">
          <w:marLeft w:val="480"/>
          <w:marRight w:val="0"/>
          <w:marTop w:val="0"/>
          <w:marBottom w:val="0"/>
          <w:divBdr>
            <w:top w:val="none" w:sz="0" w:space="0" w:color="auto"/>
            <w:left w:val="none" w:sz="0" w:space="0" w:color="auto"/>
            <w:bottom w:val="none" w:sz="0" w:space="0" w:color="auto"/>
            <w:right w:val="none" w:sz="0" w:space="0" w:color="auto"/>
          </w:divBdr>
        </w:div>
        <w:div w:id="473375556">
          <w:marLeft w:val="480"/>
          <w:marRight w:val="0"/>
          <w:marTop w:val="0"/>
          <w:marBottom w:val="0"/>
          <w:divBdr>
            <w:top w:val="none" w:sz="0" w:space="0" w:color="auto"/>
            <w:left w:val="none" w:sz="0" w:space="0" w:color="auto"/>
            <w:bottom w:val="none" w:sz="0" w:space="0" w:color="auto"/>
            <w:right w:val="none" w:sz="0" w:space="0" w:color="auto"/>
          </w:divBdr>
        </w:div>
        <w:div w:id="1053309573">
          <w:marLeft w:val="480"/>
          <w:marRight w:val="0"/>
          <w:marTop w:val="0"/>
          <w:marBottom w:val="0"/>
          <w:divBdr>
            <w:top w:val="none" w:sz="0" w:space="0" w:color="auto"/>
            <w:left w:val="none" w:sz="0" w:space="0" w:color="auto"/>
            <w:bottom w:val="none" w:sz="0" w:space="0" w:color="auto"/>
            <w:right w:val="none" w:sz="0" w:space="0" w:color="auto"/>
          </w:divBdr>
        </w:div>
        <w:div w:id="790172265">
          <w:marLeft w:val="480"/>
          <w:marRight w:val="0"/>
          <w:marTop w:val="0"/>
          <w:marBottom w:val="0"/>
          <w:divBdr>
            <w:top w:val="none" w:sz="0" w:space="0" w:color="auto"/>
            <w:left w:val="none" w:sz="0" w:space="0" w:color="auto"/>
            <w:bottom w:val="none" w:sz="0" w:space="0" w:color="auto"/>
            <w:right w:val="none" w:sz="0" w:space="0" w:color="auto"/>
          </w:divBdr>
        </w:div>
        <w:div w:id="1954942882">
          <w:marLeft w:val="480"/>
          <w:marRight w:val="0"/>
          <w:marTop w:val="0"/>
          <w:marBottom w:val="0"/>
          <w:divBdr>
            <w:top w:val="none" w:sz="0" w:space="0" w:color="auto"/>
            <w:left w:val="none" w:sz="0" w:space="0" w:color="auto"/>
            <w:bottom w:val="none" w:sz="0" w:space="0" w:color="auto"/>
            <w:right w:val="none" w:sz="0" w:space="0" w:color="auto"/>
          </w:divBdr>
        </w:div>
        <w:div w:id="1932204407">
          <w:marLeft w:val="480"/>
          <w:marRight w:val="0"/>
          <w:marTop w:val="0"/>
          <w:marBottom w:val="0"/>
          <w:divBdr>
            <w:top w:val="none" w:sz="0" w:space="0" w:color="auto"/>
            <w:left w:val="none" w:sz="0" w:space="0" w:color="auto"/>
            <w:bottom w:val="none" w:sz="0" w:space="0" w:color="auto"/>
            <w:right w:val="none" w:sz="0" w:space="0" w:color="auto"/>
          </w:divBdr>
        </w:div>
        <w:div w:id="716396326">
          <w:marLeft w:val="480"/>
          <w:marRight w:val="0"/>
          <w:marTop w:val="0"/>
          <w:marBottom w:val="0"/>
          <w:divBdr>
            <w:top w:val="none" w:sz="0" w:space="0" w:color="auto"/>
            <w:left w:val="none" w:sz="0" w:space="0" w:color="auto"/>
            <w:bottom w:val="none" w:sz="0" w:space="0" w:color="auto"/>
            <w:right w:val="none" w:sz="0" w:space="0" w:color="auto"/>
          </w:divBdr>
        </w:div>
        <w:div w:id="1144548647">
          <w:marLeft w:val="480"/>
          <w:marRight w:val="0"/>
          <w:marTop w:val="0"/>
          <w:marBottom w:val="0"/>
          <w:divBdr>
            <w:top w:val="none" w:sz="0" w:space="0" w:color="auto"/>
            <w:left w:val="none" w:sz="0" w:space="0" w:color="auto"/>
            <w:bottom w:val="none" w:sz="0" w:space="0" w:color="auto"/>
            <w:right w:val="none" w:sz="0" w:space="0" w:color="auto"/>
          </w:divBdr>
        </w:div>
        <w:div w:id="528302041">
          <w:marLeft w:val="480"/>
          <w:marRight w:val="0"/>
          <w:marTop w:val="0"/>
          <w:marBottom w:val="0"/>
          <w:divBdr>
            <w:top w:val="none" w:sz="0" w:space="0" w:color="auto"/>
            <w:left w:val="none" w:sz="0" w:space="0" w:color="auto"/>
            <w:bottom w:val="none" w:sz="0" w:space="0" w:color="auto"/>
            <w:right w:val="none" w:sz="0" w:space="0" w:color="auto"/>
          </w:divBdr>
        </w:div>
        <w:div w:id="1254586377">
          <w:marLeft w:val="480"/>
          <w:marRight w:val="0"/>
          <w:marTop w:val="0"/>
          <w:marBottom w:val="0"/>
          <w:divBdr>
            <w:top w:val="none" w:sz="0" w:space="0" w:color="auto"/>
            <w:left w:val="none" w:sz="0" w:space="0" w:color="auto"/>
            <w:bottom w:val="none" w:sz="0" w:space="0" w:color="auto"/>
            <w:right w:val="none" w:sz="0" w:space="0" w:color="auto"/>
          </w:divBdr>
        </w:div>
        <w:div w:id="252781457">
          <w:marLeft w:val="480"/>
          <w:marRight w:val="0"/>
          <w:marTop w:val="0"/>
          <w:marBottom w:val="0"/>
          <w:divBdr>
            <w:top w:val="none" w:sz="0" w:space="0" w:color="auto"/>
            <w:left w:val="none" w:sz="0" w:space="0" w:color="auto"/>
            <w:bottom w:val="none" w:sz="0" w:space="0" w:color="auto"/>
            <w:right w:val="none" w:sz="0" w:space="0" w:color="auto"/>
          </w:divBdr>
        </w:div>
        <w:div w:id="661396542">
          <w:marLeft w:val="480"/>
          <w:marRight w:val="0"/>
          <w:marTop w:val="0"/>
          <w:marBottom w:val="0"/>
          <w:divBdr>
            <w:top w:val="none" w:sz="0" w:space="0" w:color="auto"/>
            <w:left w:val="none" w:sz="0" w:space="0" w:color="auto"/>
            <w:bottom w:val="none" w:sz="0" w:space="0" w:color="auto"/>
            <w:right w:val="none" w:sz="0" w:space="0" w:color="auto"/>
          </w:divBdr>
        </w:div>
        <w:div w:id="164438988">
          <w:marLeft w:val="480"/>
          <w:marRight w:val="0"/>
          <w:marTop w:val="0"/>
          <w:marBottom w:val="0"/>
          <w:divBdr>
            <w:top w:val="none" w:sz="0" w:space="0" w:color="auto"/>
            <w:left w:val="none" w:sz="0" w:space="0" w:color="auto"/>
            <w:bottom w:val="none" w:sz="0" w:space="0" w:color="auto"/>
            <w:right w:val="none" w:sz="0" w:space="0" w:color="auto"/>
          </w:divBdr>
        </w:div>
        <w:div w:id="513112109">
          <w:marLeft w:val="480"/>
          <w:marRight w:val="0"/>
          <w:marTop w:val="0"/>
          <w:marBottom w:val="0"/>
          <w:divBdr>
            <w:top w:val="none" w:sz="0" w:space="0" w:color="auto"/>
            <w:left w:val="none" w:sz="0" w:space="0" w:color="auto"/>
            <w:bottom w:val="none" w:sz="0" w:space="0" w:color="auto"/>
            <w:right w:val="none" w:sz="0" w:space="0" w:color="auto"/>
          </w:divBdr>
        </w:div>
        <w:div w:id="584148797">
          <w:marLeft w:val="480"/>
          <w:marRight w:val="0"/>
          <w:marTop w:val="0"/>
          <w:marBottom w:val="0"/>
          <w:divBdr>
            <w:top w:val="none" w:sz="0" w:space="0" w:color="auto"/>
            <w:left w:val="none" w:sz="0" w:space="0" w:color="auto"/>
            <w:bottom w:val="none" w:sz="0" w:space="0" w:color="auto"/>
            <w:right w:val="none" w:sz="0" w:space="0" w:color="auto"/>
          </w:divBdr>
        </w:div>
      </w:divsChild>
    </w:div>
    <w:div w:id="89784849">
      <w:bodyDiv w:val="1"/>
      <w:marLeft w:val="0"/>
      <w:marRight w:val="0"/>
      <w:marTop w:val="0"/>
      <w:marBottom w:val="0"/>
      <w:divBdr>
        <w:top w:val="none" w:sz="0" w:space="0" w:color="auto"/>
        <w:left w:val="none" w:sz="0" w:space="0" w:color="auto"/>
        <w:bottom w:val="none" w:sz="0" w:space="0" w:color="auto"/>
        <w:right w:val="none" w:sz="0" w:space="0" w:color="auto"/>
      </w:divBdr>
    </w:div>
    <w:div w:id="90127427">
      <w:bodyDiv w:val="1"/>
      <w:marLeft w:val="0"/>
      <w:marRight w:val="0"/>
      <w:marTop w:val="0"/>
      <w:marBottom w:val="0"/>
      <w:divBdr>
        <w:top w:val="none" w:sz="0" w:space="0" w:color="auto"/>
        <w:left w:val="none" w:sz="0" w:space="0" w:color="auto"/>
        <w:bottom w:val="none" w:sz="0" w:space="0" w:color="auto"/>
        <w:right w:val="none" w:sz="0" w:space="0" w:color="auto"/>
      </w:divBdr>
    </w:div>
    <w:div w:id="91509574">
      <w:bodyDiv w:val="1"/>
      <w:marLeft w:val="0"/>
      <w:marRight w:val="0"/>
      <w:marTop w:val="0"/>
      <w:marBottom w:val="0"/>
      <w:divBdr>
        <w:top w:val="none" w:sz="0" w:space="0" w:color="auto"/>
        <w:left w:val="none" w:sz="0" w:space="0" w:color="auto"/>
        <w:bottom w:val="none" w:sz="0" w:space="0" w:color="auto"/>
        <w:right w:val="none" w:sz="0" w:space="0" w:color="auto"/>
      </w:divBdr>
    </w:div>
    <w:div w:id="91514967">
      <w:bodyDiv w:val="1"/>
      <w:marLeft w:val="0"/>
      <w:marRight w:val="0"/>
      <w:marTop w:val="0"/>
      <w:marBottom w:val="0"/>
      <w:divBdr>
        <w:top w:val="none" w:sz="0" w:space="0" w:color="auto"/>
        <w:left w:val="none" w:sz="0" w:space="0" w:color="auto"/>
        <w:bottom w:val="none" w:sz="0" w:space="0" w:color="auto"/>
        <w:right w:val="none" w:sz="0" w:space="0" w:color="auto"/>
      </w:divBdr>
    </w:div>
    <w:div w:id="92017293">
      <w:bodyDiv w:val="1"/>
      <w:marLeft w:val="0"/>
      <w:marRight w:val="0"/>
      <w:marTop w:val="0"/>
      <w:marBottom w:val="0"/>
      <w:divBdr>
        <w:top w:val="none" w:sz="0" w:space="0" w:color="auto"/>
        <w:left w:val="none" w:sz="0" w:space="0" w:color="auto"/>
        <w:bottom w:val="none" w:sz="0" w:space="0" w:color="auto"/>
        <w:right w:val="none" w:sz="0" w:space="0" w:color="auto"/>
      </w:divBdr>
    </w:div>
    <w:div w:id="92289573">
      <w:bodyDiv w:val="1"/>
      <w:marLeft w:val="0"/>
      <w:marRight w:val="0"/>
      <w:marTop w:val="0"/>
      <w:marBottom w:val="0"/>
      <w:divBdr>
        <w:top w:val="none" w:sz="0" w:space="0" w:color="auto"/>
        <w:left w:val="none" w:sz="0" w:space="0" w:color="auto"/>
        <w:bottom w:val="none" w:sz="0" w:space="0" w:color="auto"/>
        <w:right w:val="none" w:sz="0" w:space="0" w:color="auto"/>
      </w:divBdr>
    </w:div>
    <w:div w:id="92360946">
      <w:bodyDiv w:val="1"/>
      <w:marLeft w:val="0"/>
      <w:marRight w:val="0"/>
      <w:marTop w:val="0"/>
      <w:marBottom w:val="0"/>
      <w:divBdr>
        <w:top w:val="none" w:sz="0" w:space="0" w:color="auto"/>
        <w:left w:val="none" w:sz="0" w:space="0" w:color="auto"/>
        <w:bottom w:val="none" w:sz="0" w:space="0" w:color="auto"/>
        <w:right w:val="none" w:sz="0" w:space="0" w:color="auto"/>
      </w:divBdr>
    </w:div>
    <w:div w:id="92553299">
      <w:bodyDiv w:val="1"/>
      <w:marLeft w:val="0"/>
      <w:marRight w:val="0"/>
      <w:marTop w:val="0"/>
      <w:marBottom w:val="0"/>
      <w:divBdr>
        <w:top w:val="none" w:sz="0" w:space="0" w:color="auto"/>
        <w:left w:val="none" w:sz="0" w:space="0" w:color="auto"/>
        <w:bottom w:val="none" w:sz="0" w:space="0" w:color="auto"/>
        <w:right w:val="none" w:sz="0" w:space="0" w:color="auto"/>
      </w:divBdr>
    </w:div>
    <w:div w:id="92673103">
      <w:bodyDiv w:val="1"/>
      <w:marLeft w:val="0"/>
      <w:marRight w:val="0"/>
      <w:marTop w:val="0"/>
      <w:marBottom w:val="0"/>
      <w:divBdr>
        <w:top w:val="none" w:sz="0" w:space="0" w:color="auto"/>
        <w:left w:val="none" w:sz="0" w:space="0" w:color="auto"/>
        <w:bottom w:val="none" w:sz="0" w:space="0" w:color="auto"/>
        <w:right w:val="none" w:sz="0" w:space="0" w:color="auto"/>
      </w:divBdr>
    </w:div>
    <w:div w:id="92826662">
      <w:bodyDiv w:val="1"/>
      <w:marLeft w:val="0"/>
      <w:marRight w:val="0"/>
      <w:marTop w:val="0"/>
      <w:marBottom w:val="0"/>
      <w:divBdr>
        <w:top w:val="none" w:sz="0" w:space="0" w:color="auto"/>
        <w:left w:val="none" w:sz="0" w:space="0" w:color="auto"/>
        <w:bottom w:val="none" w:sz="0" w:space="0" w:color="auto"/>
        <w:right w:val="none" w:sz="0" w:space="0" w:color="auto"/>
      </w:divBdr>
    </w:div>
    <w:div w:id="93131292">
      <w:bodyDiv w:val="1"/>
      <w:marLeft w:val="0"/>
      <w:marRight w:val="0"/>
      <w:marTop w:val="0"/>
      <w:marBottom w:val="0"/>
      <w:divBdr>
        <w:top w:val="none" w:sz="0" w:space="0" w:color="auto"/>
        <w:left w:val="none" w:sz="0" w:space="0" w:color="auto"/>
        <w:bottom w:val="none" w:sz="0" w:space="0" w:color="auto"/>
        <w:right w:val="none" w:sz="0" w:space="0" w:color="auto"/>
      </w:divBdr>
    </w:div>
    <w:div w:id="93982351">
      <w:bodyDiv w:val="1"/>
      <w:marLeft w:val="0"/>
      <w:marRight w:val="0"/>
      <w:marTop w:val="0"/>
      <w:marBottom w:val="0"/>
      <w:divBdr>
        <w:top w:val="none" w:sz="0" w:space="0" w:color="auto"/>
        <w:left w:val="none" w:sz="0" w:space="0" w:color="auto"/>
        <w:bottom w:val="none" w:sz="0" w:space="0" w:color="auto"/>
        <w:right w:val="none" w:sz="0" w:space="0" w:color="auto"/>
      </w:divBdr>
    </w:div>
    <w:div w:id="94593359">
      <w:bodyDiv w:val="1"/>
      <w:marLeft w:val="0"/>
      <w:marRight w:val="0"/>
      <w:marTop w:val="0"/>
      <w:marBottom w:val="0"/>
      <w:divBdr>
        <w:top w:val="none" w:sz="0" w:space="0" w:color="auto"/>
        <w:left w:val="none" w:sz="0" w:space="0" w:color="auto"/>
        <w:bottom w:val="none" w:sz="0" w:space="0" w:color="auto"/>
        <w:right w:val="none" w:sz="0" w:space="0" w:color="auto"/>
      </w:divBdr>
    </w:div>
    <w:div w:id="94861827">
      <w:bodyDiv w:val="1"/>
      <w:marLeft w:val="0"/>
      <w:marRight w:val="0"/>
      <w:marTop w:val="0"/>
      <w:marBottom w:val="0"/>
      <w:divBdr>
        <w:top w:val="none" w:sz="0" w:space="0" w:color="auto"/>
        <w:left w:val="none" w:sz="0" w:space="0" w:color="auto"/>
        <w:bottom w:val="none" w:sz="0" w:space="0" w:color="auto"/>
        <w:right w:val="none" w:sz="0" w:space="0" w:color="auto"/>
      </w:divBdr>
    </w:div>
    <w:div w:id="94908627">
      <w:bodyDiv w:val="1"/>
      <w:marLeft w:val="0"/>
      <w:marRight w:val="0"/>
      <w:marTop w:val="0"/>
      <w:marBottom w:val="0"/>
      <w:divBdr>
        <w:top w:val="none" w:sz="0" w:space="0" w:color="auto"/>
        <w:left w:val="none" w:sz="0" w:space="0" w:color="auto"/>
        <w:bottom w:val="none" w:sz="0" w:space="0" w:color="auto"/>
        <w:right w:val="none" w:sz="0" w:space="0" w:color="auto"/>
      </w:divBdr>
    </w:div>
    <w:div w:id="95059446">
      <w:bodyDiv w:val="1"/>
      <w:marLeft w:val="0"/>
      <w:marRight w:val="0"/>
      <w:marTop w:val="0"/>
      <w:marBottom w:val="0"/>
      <w:divBdr>
        <w:top w:val="none" w:sz="0" w:space="0" w:color="auto"/>
        <w:left w:val="none" w:sz="0" w:space="0" w:color="auto"/>
        <w:bottom w:val="none" w:sz="0" w:space="0" w:color="auto"/>
        <w:right w:val="none" w:sz="0" w:space="0" w:color="auto"/>
      </w:divBdr>
    </w:div>
    <w:div w:id="95180927">
      <w:bodyDiv w:val="1"/>
      <w:marLeft w:val="0"/>
      <w:marRight w:val="0"/>
      <w:marTop w:val="0"/>
      <w:marBottom w:val="0"/>
      <w:divBdr>
        <w:top w:val="none" w:sz="0" w:space="0" w:color="auto"/>
        <w:left w:val="none" w:sz="0" w:space="0" w:color="auto"/>
        <w:bottom w:val="none" w:sz="0" w:space="0" w:color="auto"/>
        <w:right w:val="none" w:sz="0" w:space="0" w:color="auto"/>
      </w:divBdr>
    </w:div>
    <w:div w:id="96369790">
      <w:bodyDiv w:val="1"/>
      <w:marLeft w:val="0"/>
      <w:marRight w:val="0"/>
      <w:marTop w:val="0"/>
      <w:marBottom w:val="0"/>
      <w:divBdr>
        <w:top w:val="none" w:sz="0" w:space="0" w:color="auto"/>
        <w:left w:val="none" w:sz="0" w:space="0" w:color="auto"/>
        <w:bottom w:val="none" w:sz="0" w:space="0" w:color="auto"/>
        <w:right w:val="none" w:sz="0" w:space="0" w:color="auto"/>
      </w:divBdr>
    </w:div>
    <w:div w:id="96411221">
      <w:bodyDiv w:val="1"/>
      <w:marLeft w:val="0"/>
      <w:marRight w:val="0"/>
      <w:marTop w:val="0"/>
      <w:marBottom w:val="0"/>
      <w:divBdr>
        <w:top w:val="none" w:sz="0" w:space="0" w:color="auto"/>
        <w:left w:val="none" w:sz="0" w:space="0" w:color="auto"/>
        <w:bottom w:val="none" w:sz="0" w:space="0" w:color="auto"/>
        <w:right w:val="none" w:sz="0" w:space="0" w:color="auto"/>
      </w:divBdr>
    </w:div>
    <w:div w:id="96756665">
      <w:bodyDiv w:val="1"/>
      <w:marLeft w:val="0"/>
      <w:marRight w:val="0"/>
      <w:marTop w:val="0"/>
      <w:marBottom w:val="0"/>
      <w:divBdr>
        <w:top w:val="none" w:sz="0" w:space="0" w:color="auto"/>
        <w:left w:val="none" w:sz="0" w:space="0" w:color="auto"/>
        <w:bottom w:val="none" w:sz="0" w:space="0" w:color="auto"/>
        <w:right w:val="none" w:sz="0" w:space="0" w:color="auto"/>
      </w:divBdr>
    </w:div>
    <w:div w:id="96802091">
      <w:bodyDiv w:val="1"/>
      <w:marLeft w:val="0"/>
      <w:marRight w:val="0"/>
      <w:marTop w:val="0"/>
      <w:marBottom w:val="0"/>
      <w:divBdr>
        <w:top w:val="none" w:sz="0" w:space="0" w:color="auto"/>
        <w:left w:val="none" w:sz="0" w:space="0" w:color="auto"/>
        <w:bottom w:val="none" w:sz="0" w:space="0" w:color="auto"/>
        <w:right w:val="none" w:sz="0" w:space="0" w:color="auto"/>
      </w:divBdr>
    </w:div>
    <w:div w:id="98257523">
      <w:bodyDiv w:val="1"/>
      <w:marLeft w:val="0"/>
      <w:marRight w:val="0"/>
      <w:marTop w:val="0"/>
      <w:marBottom w:val="0"/>
      <w:divBdr>
        <w:top w:val="none" w:sz="0" w:space="0" w:color="auto"/>
        <w:left w:val="none" w:sz="0" w:space="0" w:color="auto"/>
        <w:bottom w:val="none" w:sz="0" w:space="0" w:color="auto"/>
        <w:right w:val="none" w:sz="0" w:space="0" w:color="auto"/>
      </w:divBdr>
    </w:div>
    <w:div w:id="98375294">
      <w:bodyDiv w:val="1"/>
      <w:marLeft w:val="0"/>
      <w:marRight w:val="0"/>
      <w:marTop w:val="0"/>
      <w:marBottom w:val="0"/>
      <w:divBdr>
        <w:top w:val="none" w:sz="0" w:space="0" w:color="auto"/>
        <w:left w:val="none" w:sz="0" w:space="0" w:color="auto"/>
        <w:bottom w:val="none" w:sz="0" w:space="0" w:color="auto"/>
        <w:right w:val="none" w:sz="0" w:space="0" w:color="auto"/>
      </w:divBdr>
    </w:div>
    <w:div w:id="98718003">
      <w:bodyDiv w:val="1"/>
      <w:marLeft w:val="0"/>
      <w:marRight w:val="0"/>
      <w:marTop w:val="0"/>
      <w:marBottom w:val="0"/>
      <w:divBdr>
        <w:top w:val="none" w:sz="0" w:space="0" w:color="auto"/>
        <w:left w:val="none" w:sz="0" w:space="0" w:color="auto"/>
        <w:bottom w:val="none" w:sz="0" w:space="0" w:color="auto"/>
        <w:right w:val="none" w:sz="0" w:space="0" w:color="auto"/>
      </w:divBdr>
    </w:div>
    <w:div w:id="98837939">
      <w:bodyDiv w:val="1"/>
      <w:marLeft w:val="0"/>
      <w:marRight w:val="0"/>
      <w:marTop w:val="0"/>
      <w:marBottom w:val="0"/>
      <w:divBdr>
        <w:top w:val="none" w:sz="0" w:space="0" w:color="auto"/>
        <w:left w:val="none" w:sz="0" w:space="0" w:color="auto"/>
        <w:bottom w:val="none" w:sz="0" w:space="0" w:color="auto"/>
        <w:right w:val="none" w:sz="0" w:space="0" w:color="auto"/>
      </w:divBdr>
    </w:div>
    <w:div w:id="99185120">
      <w:bodyDiv w:val="1"/>
      <w:marLeft w:val="0"/>
      <w:marRight w:val="0"/>
      <w:marTop w:val="0"/>
      <w:marBottom w:val="0"/>
      <w:divBdr>
        <w:top w:val="none" w:sz="0" w:space="0" w:color="auto"/>
        <w:left w:val="none" w:sz="0" w:space="0" w:color="auto"/>
        <w:bottom w:val="none" w:sz="0" w:space="0" w:color="auto"/>
        <w:right w:val="none" w:sz="0" w:space="0" w:color="auto"/>
      </w:divBdr>
    </w:div>
    <w:div w:id="99884487">
      <w:bodyDiv w:val="1"/>
      <w:marLeft w:val="0"/>
      <w:marRight w:val="0"/>
      <w:marTop w:val="0"/>
      <w:marBottom w:val="0"/>
      <w:divBdr>
        <w:top w:val="none" w:sz="0" w:space="0" w:color="auto"/>
        <w:left w:val="none" w:sz="0" w:space="0" w:color="auto"/>
        <w:bottom w:val="none" w:sz="0" w:space="0" w:color="auto"/>
        <w:right w:val="none" w:sz="0" w:space="0" w:color="auto"/>
      </w:divBdr>
    </w:div>
    <w:div w:id="100494977">
      <w:bodyDiv w:val="1"/>
      <w:marLeft w:val="0"/>
      <w:marRight w:val="0"/>
      <w:marTop w:val="0"/>
      <w:marBottom w:val="0"/>
      <w:divBdr>
        <w:top w:val="none" w:sz="0" w:space="0" w:color="auto"/>
        <w:left w:val="none" w:sz="0" w:space="0" w:color="auto"/>
        <w:bottom w:val="none" w:sz="0" w:space="0" w:color="auto"/>
        <w:right w:val="none" w:sz="0" w:space="0" w:color="auto"/>
      </w:divBdr>
    </w:div>
    <w:div w:id="100995053">
      <w:bodyDiv w:val="1"/>
      <w:marLeft w:val="0"/>
      <w:marRight w:val="0"/>
      <w:marTop w:val="0"/>
      <w:marBottom w:val="0"/>
      <w:divBdr>
        <w:top w:val="none" w:sz="0" w:space="0" w:color="auto"/>
        <w:left w:val="none" w:sz="0" w:space="0" w:color="auto"/>
        <w:bottom w:val="none" w:sz="0" w:space="0" w:color="auto"/>
        <w:right w:val="none" w:sz="0" w:space="0" w:color="auto"/>
      </w:divBdr>
    </w:div>
    <w:div w:id="100995894">
      <w:bodyDiv w:val="1"/>
      <w:marLeft w:val="0"/>
      <w:marRight w:val="0"/>
      <w:marTop w:val="0"/>
      <w:marBottom w:val="0"/>
      <w:divBdr>
        <w:top w:val="none" w:sz="0" w:space="0" w:color="auto"/>
        <w:left w:val="none" w:sz="0" w:space="0" w:color="auto"/>
        <w:bottom w:val="none" w:sz="0" w:space="0" w:color="auto"/>
        <w:right w:val="none" w:sz="0" w:space="0" w:color="auto"/>
      </w:divBdr>
    </w:div>
    <w:div w:id="101413524">
      <w:bodyDiv w:val="1"/>
      <w:marLeft w:val="0"/>
      <w:marRight w:val="0"/>
      <w:marTop w:val="0"/>
      <w:marBottom w:val="0"/>
      <w:divBdr>
        <w:top w:val="none" w:sz="0" w:space="0" w:color="auto"/>
        <w:left w:val="none" w:sz="0" w:space="0" w:color="auto"/>
        <w:bottom w:val="none" w:sz="0" w:space="0" w:color="auto"/>
        <w:right w:val="none" w:sz="0" w:space="0" w:color="auto"/>
      </w:divBdr>
    </w:div>
    <w:div w:id="101997898">
      <w:bodyDiv w:val="1"/>
      <w:marLeft w:val="0"/>
      <w:marRight w:val="0"/>
      <w:marTop w:val="0"/>
      <w:marBottom w:val="0"/>
      <w:divBdr>
        <w:top w:val="none" w:sz="0" w:space="0" w:color="auto"/>
        <w:left w:val="none" w:sz="0" w:space="0" w:color="auto"/>
        <w:bottom w:val="none" w:sz="0" w:space="0" w:color="auto"/>
        <w:right w:val="none" w:sz="0" w:space="0" w:color="auto"/>
      </w:divBdr>
    </w:div>
    <w:div w:id="102266315">
      <w:bodyDiv w:val="1"/>
      <w:marLeft w:val="0"/>
      <w:marRight w:val="0"/>
      <w:marTop w:val="0"/>
      <w:marBottom w:val="0"/>
      <w:divBdr>
        <w:top w:val="none" w:sz="0" w:space="0" w:color="auto"/>
        <w:left w:val="none" w:sz="0" w:space="0" w:color="auto"/>
        <w:bottom w:val="none" w:sz="0" w:space="0" w:color="auto"/>
        <w:right w:val="none" w:sz="0" w:space="0" w:color="auto"/>
      </w:divBdr>
      <w:divsChild>
        <w:div w:id="314917075">
          <w:marLeft w:val="0"/>
          <w:marRight w:val="0"/>
          <w:marTop w:val="0"/>
          <w:marBottom w:val="0"/>
          <w:divBdr>
            <w:top w:val="none" w:sz="0" w:space="0" w:color="auto"/>
            <w:left w:val="none" w:sz="0" w:space="0" w:color="auto"/>
            <w:bottom w:val="none" w:sz="0" w:space="0" w:color="auto"/>
            <w:right w:val="none" w:sz="0" w:space="0" w:color="auto"/>
          </w:divBdr>
          <w:divsChild>
            <w:div w:id="885289712">
              <w:marLeft w:val="0"/>
              <w:marRight w:val="0"/>
              <w:marTop w:val="0"/>
              <w:marBottom w:val="0"/>
              <w:divBdr>
                <w:top w:val="none" w:sz="0" w:space="0" w:color="auto"/>
                <w:left w:val="none" w:sz="0" w:space="0" w:color="auto"/>
                <w:bottom w:val="none" w:sz="0" w:space="0" w:color="auto"/>
                <w:right w:val="none" w:sz="0" w:space="0" w:color="auto"/>
              </w:divBdr>
              <w:divsChild>
                <w:div w:id="1895194215">
                  <w:marLeft w:val="0"/>
                  <w:marRight w:val="0"/>
                  <w:marTop w:val="0"/>
                  <w:marBottom w:val="0"/>
                  <w:divBdr>
                    <w:top w:val="none" w:sz="0" w:space="0" w:color="auto"/>
                    <w:left w:val="none" w:sz="0" w:space="0" w:color="auto"/>
                    <w:bottom w:val="none" w:sz="0" w:space="0" w:color="auto"/>
                    <w:right w:val="none" w:sz="0" w:space="0" w:color="auto"/>
                  </w:divBdr>
                  <w:divsChild>
                    <w:div w:id="106583416">
                      <w:marLeft w:val="0"/>
                      <w:marRight w:val="0"/>
                      <w:marTop w:val="0"/>
                      <w:marBottom w:val="0"/>
                      <w:divBdr>
                        <w:top w:val="none" w:sz="0" w:space="0" w:color="auto"/>
                        <w:left w:val="none" w:sz="0" w:space="0" w:color="auto"/>
                        <w:bottom w:val="none" w:sz="0" w:space="0" w:color="auto"/>
                        <w:right w:val="none" w:sz="0" w:space="0" w:color="auto"/>
                      </w:divBdr>
                      <w:divsChild>
                        <w:div w:id="714164112">
                          <w:marLeft w:val="0"/>
                          <w:marRight w:val="0"/>
                          <w:marTop w:val="0"/>
                          <w:marBottom w:val="0"/>
                          <w:divBdr>
                            <w:top w:val="none" w:sz="0" w:space="0" w:color="auto"/>
                            <w:left w:val="none" w:sz="0" w:space="0" w:color="auto"/>
                            <w:bottom w:val="none" w:sz="0" w:space="0" w:color="auto"/>
                            <w:right w:val="none" w:sz="0" w:space="0" w:color="auto"/>
                          </w:divBdr>
                          <w:divsChild>
                            <w:div w:id="11128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0105">
      <w:bodyDiv w:val="1"/>
      <w:marLeft w:val="0"/>
      <w:marRight w:val="0"/>
      <w:marTop w:val="0"/>
      <w:marBottom w:val="0"/>
      <w:divBdr>
        <w:top w:val="none" w:sz="0" w:space="0" w:color="auto"/>
        <w:left w:val="none" w:sz="0" w:space="0" w:color="auto"/>
        <w:bottom w:val="none" w:sz="0" w:space="0" w:color="auto"/>
        <w:right w:val="none" w:sz="0" w:space="0" w:color="auto"/>
      </w:divBdr>
    </w:div>
    <w:div w:id="102842045">
      <w:bodyDiv w:val="1"/>
      <w:marLeft w:val="0"/>
      <w:marRight w:val="0"/>
      <w:marTop w:val="0"/>
      <w:marBottom w:val="0"/>
      <w:divBdr>
        <w:top w:val="none" w:sz="0" w:space="0" w:color="auto"/>
        <w:left w:val="none" w:sz="0" w:space="0" w:color="auto"/>
        <w:bottom w:val="none" w:sz="0" w:space="0" w:color="auto"/>
        <w:right w:val="none" w:sz="0" w:space="0" w:color="auto"/>
      </w:divBdr>
    </w:div>
    <w:div w:id="102961499">
      <w:bodyDiv w:val="1"/>
      <w:marLeft w:val="0"/>
      <w:marRight w:val="0"/>
      <w:marTop w:val="0"/>
      <w:marBottom w:val="0"/>
      <w:divBdr>
        <w:top w:val="none" w:sz="0" w:space="0" w:color="auto"/>
        <w:left w:val="none" w:sz="0" w:space="0" w:color="auto"/>
        <w:bottom w:val="none" w:sz="0" w:space="0" w:color="auto"/>
        <w:right w:val="none" w:sz="0" w:space="0" w:color="auto"/>
      </w:divBdr>
    </w:div>
    <w:div w:id="103237798">
      <w:bodyDiv w:val="1"/>
      <w:marLeft w:val="0"/>
      <w:marRight w:val="0"/>
      <w:marTop w:val="0"/>
      <w:marBottom w:val="0"/>
      <w:divBdr>
        <w:top w:val="none" w:sz="0" w:space="0" w:color="auto"/>
        <w:left w:val="none" w:sz="0" w:space="0" w:color="auto"/>
        <w:bottom w:val="none" w:sz="0" w:space="0" w:color="auto"/>
        <w:right w:val="none" w:sz="0" w:space="0" w:color="auto"/>
      </w:divBdr>
    </w:div>
    <w:div w:id="103695310">
      <w:bodyDiv w:val="1"/>
      <w:marLeft w:val="0"/>
      <w:marRight w:val="0"/>
      <w:marTop w:val="0"/>
      <w:marBottom w:val="0"/>
      <w:divBdr>
        <w:top w:val="none" w:sz="0" w:space="0" w:color="auto"/>
        <w:left w:val="none" w:sz="0" w:space="0" w:color="auto"/>
        <w:bottom w:val="none" w:sz="0" w:space="0" w:color="auto"/>
        <w:right w:val="none" w:sz="0" w:space="0" w:color="auto"/>
      </w:divBdr>
      <w:divsChild>
        <w:div w:id="1385719357">
          <w:marLeft w:val="480"/>
          <w:marRight w:val="0"/>
          <w:marTop w:val="0"/>
          <w:marBottom w:val="0"/>
          <w:divBdr>
            <w:top w:val="none" w:sz="0" w:space="0" w:color="auto"/>
            <w:left w:val="none" w:sz="0" w:space="0" w:color="auto"/>
            <w:bottom w:val="none" w:sz="0" w:space="0" w:color="auto"/>
            <w:right w:val="none" w:sz="0" w:space="0" w:color="auto"/>
          </w:divBdr>
        </w:div>
        <w:div w:id="1983540064">
          <w:marLeft w:val="480"/>
          <w:marRight w:val="0"/>
          <w:marTop w:val="0"/>
          <w:marBottom w:val="0"/>
          <w:divBdr>
            <w:top w:val="none" w:sz="0" w:space="0" w:color="auto"/>
            <w:left w:val="none" w:sz="0" w:space="0" w:color="auto"/>
            <w:bottom w:val="none" w:sz="0" w:space="0" w:color="auto"/>
            <w:right w:val="none" w:sz="0" w:space="0" w:color="auto"/>
          </w:divBdr>
        </w:div>
        <w:div w:id="1592156267">
          <w:marLeft w:val="480"/>
          <w:marRight w:val="0"/>
          <w:marTop w:val="0"/>
          <w:marBottom w:val="0"/>
          <w:divBdr>
            <w:top w:val="none" w:sz="0" w:space="0" w:color="auto"/>
            <w:left w:val="none" w:sz="0" w:space="0" w:color="auto"/>
            <w:bottom w:val="none" w:sz="0" w:space="0" w:color="auto"/>
            <w:right w:val="none" w:sz="0" w:space="0" w:color="auto"/>
          </w:divBdr>
        </w:div>
        <w:div w:id="487869252">
          <w:marLeft w:val="480"/>
          <w:marRight w:val="0"/>
          <w:marTop w:val="0"/>
          <w:marBottom w:val="0"/>
          <w:divBdr>
            <w:top w:val="none" w:sz="0" w:space="0" w:color="auto"/>
            <w:left w:val="none" w:sz="0" w:space="0" w:color="auto"/>
            <w:bottom w:val="none" w:sz="0" w:space="0" w:color="auto"/>
            <w:right w:val="none" w:sz="0" w:space="0" w:color="auto"/>
          </w:divBdr>
        </w:div>
        <w:div w:id="48962220">
          <w:marLeft w:val="480"/>
          <w:marRight w:val="0"/>
          <w:marTop w:val="0"/>
          <w:marBottom w:val="0"/>
          <w:divBdr>
            <w:top w:val="none" w:sz="0" w:space="0" w:color="auto"/>
            <w:left w:val="none" w:sz="0" w:space="0" w:color="auto"/>
            <w:bottom w:val="none" w:sz="0" w:space="0" w:color="auto"/>
            <w:right w:val="none" w:sz="0" w:space="0" w:color="auto"/>
          </w:divBdr>
        </w:div>
        <w:div w:id="1411543791">
          <w:marLeft w:val="480"/>
          <w:marRight w:val="0"/>
          <w:marTop w:val="0"/>
          <w:marBottom w:val="0"/>
          <w:divBdr>
            <w:top w:val="none" w:sz="0" w:space="0" w:color="auto"/>
            <w:left w:val="none" w:sz="0" w:space="0" w:color="auto"/>
            <w:bottom w:val="none" w:sz="0" w:space="0" w:color="auto"/>
            <w:right w:val="none" w:sz="0" w:space="0" w:color="auto"/>
          </w:divBdr>
        </w:div>
        <w:div w:id="1370104476">
          <w:marLeft w:val="480"/>
          <w:marRight w:val="0"/>
          <w:marTop w:val="0"/>
          <w:marBottom w:val="0"/>
          <w:divBdr>
            <w:top w:val="none" w:sz="0" w:space="0" w:color="auto"/>
            <w:left w:val="none" w:sz="0" w:space="0" w:color="auto"/>
            <w:bottom w:val="none" w:sz="0" w:space="0" w:color="auto"/>
            <w:right w:val="none" w:sz="0" w:space="0" w:color="auto"/>
          </w:divBdr>
        </w:div>
        <w:div w:id="1204899827">
          <w:marLeft w:val="480"/>
          <w:marRight w:val="0"/>
          <w:marTop w:val="0"/>
          <w:marBottom w:val="0"/>
          <w:divBdr>
            <w:top w:val="none" w:sz="0" w:space="0" w:color="auto"/>
            <w:left w:val="none" w:sz="0" w:space="0" w:color="auto"/>
            <w:bottom w:val="none" w:sz="0" w:space="0" w:color="auto"/>
            <w:right w:val="none" w:sz="0" w:space="0" w:color="auto"/>
          </w:divBdr>
        </w:div>
        <w:div w:id="1624771704">
          <w:marLeft w:val="480"/>
          <w:marRight w:val="0"/>
          <w:marTop w:val="0"/>
          <w:marBottom w:val="0"/>
          <w:divBdr>
            <w:top w:val="none" w:sz="0" w:space="0" w:color="auto"/>
            <w:left w:val="none" w:sz="0" w:space="0" w:color="auto"/>
            <w:bottom w:val="none" w:sz="0" w:space="0" w:color="auto"/>
            <w:right w:val="none" w:sz="0" w:space="0" w:color="auto"/>
          </w:divBdr>
        </w:div>
        <w:div w:id="1761028145">
          <w:marLeft w:val="480"/>
          <w:marRight w:val="0"/>
          <w:marTop w:val="0"/>
          <w:marBottom w:val="0"/>
          <w:divBdr>
            <w:top w:val="none" w:sz="0" w:space="0" w:color="auto"/>
            <w:left w:val="none" w:sz="0" w:space="0" w:color="auto"/>
            <w:bottom w:val="none" w:sz="0" w:space="0" w:color="auto"/>
            <w:right w:val="none" w:sz="0" w:space="0" w:color="auto"/>
          </w:divBdr>
        </w:div>
        <w:div w:id="2086536963">
          <w:marLeft w:val="480"/>
          <w:marRight w:val="0"/>
          <w:marTop w:val="0"/>
          <w:marBottom w:val="0"/>
          <w:divBdr>
            <w:top w:val="none" w:sz="0" w:space="0" w:color="auto"/>
            <w:left w:val="none" w:sz="0" w:space="0" w:color="auto"/>
            <w:bottom w:val="none" w:sz="0" w:space="0" w:color="auto"/>
            <w:right w:val="none" w:sz="0" w:space="0" w:color="auto"/>
          </w:divBdr>
        </w:div>
        <w:div w:id="1966501047">
          <w:marLeft w:val="480"/>
          <w:marRight w:val="0"/>
          <w:marTop w:val="0"/>
          <w:marBottom w:val="0"/>
          <w:divBdr>
            <w:top w:val="none" w:sz="0" w:space="0" w:color="auto"/>
            <w:left w:val="none" w:sz="0" w:space="0" w:color="auto"/>
            <w:bottom w:val="none" w:sz="0" w:space="0" w:color="auto"/>
            <w:right w:val="none" w:sz="0" w:space="0" w:color="auto"/>
          </w:divBdr>
        </w:div>
        <w:div w:id="1759591702">
          <w:marLeft w:val="480"/>
          <w:marRight w:val="0"/>
          <w:marTop w:val="0"/>
          <w:marBottom w:val="0"/>
          <w:divBdr>
            <w:top w:val="none" w:sz="0" w:space="0" w:color="auto"/>
            <w:left w:val="none" w:sz="0" w:space="0" w:color="auto"/>
            <w:bottom w:val="none" w:sz="0" w:space="0" w:color="auto"/>
            <w:right w:val="none" w:sz="0" w:space="0" w:color="auto"/>
          </w:divBdr>
        </w:div>
        <w:div w:id="1081832608">
          <w:marLeft w:val="480"/>
          <w:marRight w:val="0"/>
          <w:marTop w:val="0"/>
          <w:marBottom w:val="0"/>
          <w:divBdr>
            <w:top w:val="none" w:sz="0" w:space="0" w:color="auto"/>
            <w:left w:val="none" w:sz="0" w:space="0" w:color="auto"/>
            <w:bottom w:val="none" w:sz="0" w:space="0" w:color="auto"/>
            <w:right w:val="none" w:sz="0" w:space="0" w:color="auto"/>
          </w:divBdr>
        </w:div>
        <w:div w:id="467165695">
          <w:marLeft w:val="480"/>
          <w:marRight w:val="0"/>
          <w:marTop w:val="0"/>
          <w:marBottom w:val="0"/>
          <w:divBdr>
            <w:top w:val="none" w:sz="0" w:space="0" w:color="auto"/>
            <w:left w:val="none" w:sz="0" w:space="0" w:color="auto"/>
            <w:bottom w:val="none" w:sz="0" w:space="0" w:color="auto"/>
            <w:right w:val="none" w:sz="0" w:space="0" w:color="auto"/>
          </w:divBdr>
        </w:div>
        <w:div w:id="399910198">
          <w:marLeft w:val="480"/>
          <w:marRight w:val="0"/>
          <w:marTop w:val="0"/>
          <w:marBottom w:val="0"/>
          <w:divBdr>
            <w:top w:val="none" w:sz="0" w:space="0" w:color="auto"/>
            <w:left w:val="none" w:sz="0" w:space="0" w:color="auto"/>
            <w:bottom w:val="none" w:sz="0" w:space="0" w:color="auto"/>
            <w:right w:val="none" w:sz="0" w:space="0" w:color="auto"/>
          </w:divBdr>
        </w:div>
        <w:div w:id="1765028744">
          <w:marLeft w:val="480"/>
          <w:marRight w:val="0"/>
          <w:marTop w:val="0"/>
          <w:marBottom w:val="0"/>
          <w:divBdr>
            <w:top w:val="none" w:sz="0" w:space="0" w:color="auto"/>
            <w:left w:val="none" w:sz="0" w:space="0" w:color="auto"/>
            <w:bottom w:val="none" w:sz="0" w:space="0" w:color="auto"/>
            <w:right w:val="none" w:sz="0" w:space="0" w:color="auto"/>
          </w:divBdr>
        </w:div>
        <w:div w:id="14308068">
          <w:marLeft w:val="480"/>
          <w:marRight w:val="0"/>
          <w:marTop w:val="0"/>
          <w:marBottom w:val="0"/>
          <w:divBdr>
            <w:top w:val="none" w:sz="0" w:space="0" w:color="auto"/>
            <w:left w:val="none" w:sz="0" w:space="0" w:color="auto"/>
            <w:bottom w:val="none" w:sz="0" w:space="0" w:color="auto"/>
            <w:right w:val="none" w:sz="0" w:space="0" w:color="auto"/>
          </w:divBdr>
        </w:div>
        <w:div w:id="417990112">
          <w:marLeft w:val="480"/>
          <w:marRight w:val="0"/>
          <w:marTop w:val="0"/>
          <w:marBottom w:val="0"/>
          <w:divBdr>
            <w:top w:val="none" w:sz="0" w:space="0" w:color="auto"/>
            <w:left w:val="none" w:sz="0" w:space="0" w:color="auto"/>
            <w:bottom w:val="none" w:sz="0" w:space="0" w:color="auto"/>
            <w:right w:val="none" w:sz="0" w:space="0" w:color="auto"/>
          </w:divBdr>
        </w:div>
        <w:div w:id="869729163">
          <w:marLeft w:val="480"/>
          <w:marRight w:val="0"/>
          <w:marTop w:val="0"/>
          <w:marBottom w:val="0"/>
          <w:divBdr>
            <w:top w:val="none" w:sz="0" w:space="0" w:color="auto"/>
            <w:left w:val="none" w:sz="0" w:space="0" w:color="auto"/>
            <w:bottom w:val="none" w:sz="0" w:space="0" w:color="auto"/>
            <w:right w:val="none" w:sz="0" w:space="0" w:color="auto"/>
          </w:divBdr>
        </w:div>
        <w:div w:id="2139643945">
          <w:marLeft w:val="480"/>
          <w:marRight w:val="0"/>
          <w:marTop w:val="0"/>
          <w:marBottom w:val="0"/>
          <w:divBdr>
            <w:top w:val="none" w:sz="0" w:space="0" w:color="auto"/>
            <w:left w:val="none" w:sz="0" w:space="0" w:color="auto"/>
            <w:bottom w:val="none" w:sz="0" w:space="0" w:color="auto"/>
            <w:right w:val="none" w:sz="0" w:space="0" w:color="auto"/>
          </w:divBdr>
        </w:div>
        <w:div w:id="1797094464">
          <w:marLeft w:val="480"/>
          <w:marRight w:val="0"/>
          <w:marTop w:val="0"/>
          <w:marBottom w:val="0"/>
          <w:divBdr>
            <w:top w:val="none" w:sz="0" w:space="0" w:color="auto"/>
            <w:left w:val="none" w:sz="0" w:space="0" w:color="auto"/>
            <w:bottom w:val="none" w:sz="0" w:space="0" w:color="auto"/>
            <w:right w:val="none" w:sz="0" w:space="0" w:color="auto"/>
          </w:divBdr>
        </w:div>
        <w:div w:id="500512860">
          <w:marLeft w:val="480"/>
          <w:marRight w:val="0"/>
          <w:marTop w:val="0"/>
          <w:marBottom w:val="0"/>
          <w:divBdr>
            <w:top w:val="none" w:sz="0" w:space="0" w:color="auto"/>
            <w:left w:val="none" w:sz="0" w:space="0" w:color="auto"/>
            <w:bottom w:val="none" w:sz="0" w:space="0" w:color="auto"/>
            <w:right w:val="none" w:sz="0" w:space="0" w:color="auto"/>
          </w:divBdr>
        </w:div>
        <w:div w:id="371807021">
          <w:marLeft w:val="480"/>
          <w:marRight w:val="0"/>
          <w:marTop w:val="0"/>
          <w:marBottom w:val="0"/>
          <w:divBdr>
            <w:top w:val="none" w:sz="0" w:space="0" w:color="auto"/>
            <w:left w:val="none" w:sz="0" w:space="0" w:color="auto"/>
            <w:bottom w:val="none" w:sz="0" w:space="0" w:color="auto"/>
            <w:right w:val="none" w:sz="0" w:space="0" w:color="auto"/>
          </w:divBdr>
        </w:div>
        <w:div w:id="838347233">
          <w:marLeft w:val="480"/>
          <w:marRight w:val="0"/>
          <w:marTop w:val="0"/>
          <w:marBottom w:val="0"/>
          <w:divBdr>
            <w:top w:val="none" w:sz="0" w:space="0" w:color="auto"/>
            <w:left w:val="none" w:sz="0" w:space="0" w:color="auto"/>
            <w:bottom w:val="none" w:sz="0" w:space="0" w:color="auto"/>
            <w:right w:val="none" w:sz="0" w:space="0" w:color="auto"/>
          </w:divBdr>
        </w:div>
        <w:div w:id="1692997572">
          <w:marLeft w:val="480"/>
          <w:marRight w:val="0"/>
          <w:marTop w:val="0"/>
          <w:marBottom w:val="0"/>
          <w:divBdr>
            <w:top w:val="none" w:sz="0" w:space="0" w:color="auto"/>
            <w:left w:val="none" w:sz="0" w:space="0" w:color="auto"/>
            <w:bottom w:val="none" w:sz="0" w:space="0" w:color="auto"/>
            <w:right w:val="none" w:sz="0" w:space="0" w:color="auto"/>
          </w:divBdr>
        </w:div>
        <w:div w:id="1027103783">
          <w:marLeft w:val="480"/>
          <w:marRight w:val="0"/>
          <w:marTop w:val="0"/>
          <w:marBottom w:val="0"/>
          <w:divBdr>
            <w:top w:val="none" w:sz="0" w:space="0" w:color="auto"/>
            <w:left w:val="none" w:sz="0" w:space="0" w:color="auto"/>
            <w:bottom w:val="none" w:sz="0" w:space="0" w:color="auto"/>
            <w:right w:val="none" w:sz="0" w:space="0" w:color="auto"/>
          </w:divBdr>
        </w:div>
        <w:div w:id="1022441810">
          <w:marLeft w:val="480"/>
          <w:marRight w:val="0"/>
          <w:marTop w:val="0"/>
          <w:marBottom w:val="0"/>
          <w:divBdr>
            <w:top w:val="none" w:sz="0" w:space="0" w:color="auto"/>
            <w:left w:val="none" w:sz="0" w:space="0" w:color="auto"/>
            <w:bottom w:val="none" w:sz="0" w:space="0" w:color="auto"/>
            <w:right w:val="none" w:sz="0" w:space="0" w:color="auto"/>
          </w:divBdr>
        </w:div>
        <w:div w:id="1695111030">
          <w:marLeft w:val="480"/>
          <w:marRight w:val="0"/>
          <w:marTop w:val="0"/>
          <w:marBottom w:val="0"/>
          <w:divBdr>
            <w:top w:val="none" w:sz="0" w:space="0" w:color="auto"/>
            <w:left w:val="none" w:sz="0" w:space="0" w:color="auto"/>
            <w:bottom w:val="none" w:sz="0" w:space="0" w:color="auto"/>
            <w:right w:val="none" w:sz="0" w:space="0" w:color="auto"/>
          </w:divBdr>
        </w:div>
        <w:div w:id="1022560691">
          <w:marLeft w:val="480"/>
          <w:marRight w:val="0"/>
          <w:marTop w:val="0"/>
          <w:marBottom w:val="0"/>
          <w:divBdr>
            <w:top w:val="none" w:sz="0" w:space="0" w:color="auto"/>
            <w:left w:val="none" w:sz="0" w:space="0" w:color="auto"/>
            <w:bottom w:val="none" w:sz="0" w:space="0" w:color="auto"/>
            <w:right w:val="none" w:sz="0" w:space="0" w:color="auto"/>
          </w:divBdr>
        </w:div>
        <w:div w:id="1719743838">
          <w:marLeft w:val="480"/>
          <w:marRight w:val="0"/>
          <w:marTop w:val="0"/>
          <w:marBottom w:val="0"/>
          <w:divBdr>
            <w:top w:val="none" w:sz="0" w:space="0" w:color="auto"/>
            <w:left w:val="none" w:sz="0" w:space="0" w:color="auto"/>
            <w:bottom w:val="none" w:sz="0" w:space="0" w:color="auto"/>
            <w:right w:val="none" w:sz="0" w:space="0" w:color="auto"/>
          </w:divBdr>
        </w:div>
        <w:div w:id="184291265">
          <w:marLeft w:val="480"/>
          <w:marRight w:val="0"/>
          <w:marTop w:val="0"/>
          <w:marBottom w:val="0"/>
          <w:divBdr>
            <w:top w:val="none" w:sz="0" w:space="0" w:color="auto"/>
            <w:left w:val="none" w:sz="0" w:space="0" w:color="auto"/>
            <w:bottom w:val="none" w:sz="0" w:space="0" w:color="auto"/>
            <w:right w:val="none" w:sz="0" w:space="0" w:color="auto"/>
          </w:divBdr>
        </w:div>
        <w:div w:id="1109616976">
          <w:marLeft w:val="480"/>
          <w:marRight w:val="0"/>
          <w:marTop w:val="0"/>
          <w:marBottom w:val="0"/>
          <w:divBdr>
            <w:top w:val="none" w:sz="0" w:space="0" w:color="auto"/>
            <w:left w:val="none" w:sz="0" w:space="0" w:color="auto"/>
            <w:bottom w:val="none" w:sz="0" w:space="0" w:color="auto"/>
            <w:right w:val="none" w:sz="0" w:space="0" w:color="auto"/>
          </w:divBdr>
        </w:div>
        <w:div w:id="2062246792">
          <w:marLeft w:val="480"/>
          <w:marRight w:val="0"/>
          <w:marTop w:val="0"/>
          <w:marBottom w:val="0"/>
          <w:divBdr>
            <w:top w:val="none" w:sz="0" w:space="0" w:color="auto"/>
            <w:left w:val="none" w:sz="0" w:space="0" w:color="auto"/>
            <w:bottom w:val="none" w:sz="0" w:space="0" w:color="auto"/>
            <w:right w:val="none" w:sz="0" w:space="0" w:color="auto"/>
          </w:divBdr>
        </w:div>
        <w:div w:id="195045933">
          <w:marLeft w:val="480"/>
          <w:marRight w:val="0"/>
          <w:marTop w:val="0"/>
          <w:marBottom w:val="0"/>
          <w:divBdr>
            <w:top w:val="none" w:sz="0" w:space="0" w:color="auto"/>
            <w:left w:val="none" w:sz="0" w:space="0" w:color="auto"/>
            <w:bottom w:val="none" w:sz="0" w:space="0" w:color="auto"/>
            <w:right w:val="none" w:sz="0" w:space="0" w:color="auto"/>
          </w:divBdr>
        </w:div>
        <w:div w:id="2126339309">
          <w:marLeft w:val="480"/>
          <w:marRight w:val="0"/>
          <w:marTop w:val="0"/>
          <w:marBottom w:val="0"/>
          <w:divBdr>
            <w:top w:val="none" w:sz="0" w:space="0" w:color="auto"/>
            <w:left w:val="none" w:sz="0" w:space="0" w:color="auto"/>
            <w:bottom w:val="none" w:sz="0" w:space="0" w:color="auto"/>
            <w:right w:val="none" w:sz="0" w:space="0" w:color="auto"/>
          </w:divBdr>
        </w:div>
        <w:div w:id="1646592301">
          <w:marLeft w:val="480"/>
          <w:marRight w:val="0"/>
          <w:marTop w:val="0"/>
          <w:marBottom w:val="0"/>
          <w:divBdr>
            <w:top w:val="none" w:sz="0" w:space="0" w:color="auto"/>
            <w:left w:val="none" w:sz="0" w:space="0" w:color="auto"/>
            <w:bottom w:val="none" w:sz="0" w:space="0" w:color="auto"/>
            <w:right w:val="none" w:sz="0" w:space="0" w:color="auto"/>
          </w:divBdr>
        </w:div>
        <w:div w:id="703285014">
          <w:marLeft w:val="480"/>
          <w:marRight w:val="0"/>
          <w:marTop w:val="0"/>
          <w:marBottom w:val="0"/>
          <w:divBdr>
            <w:top w:val="none" w:sz="0" w:space="0" w:color="auto"/>
            <w:left w:val="none" w:sz="0" w:space="0" w:color="auto"/>
            <w:bottom w:val="none" w:sz="0" w:space="0" w:color="auto"/>
            <w:right w:val="none" w:sz="0" w:space="0" w:color="auto"/>
          </w:divBdr>
        </w:div>
        <w:div w:id="973758303">
          <w:marLeft w:val="480"/>
          <w:marRight w:val="0"/>
          <w:marTop w:val="0"/>
          <w:marBottom w:val="0"/>
          <w:divBdr>
            <w:top w:val="none" w:sz="0" w:space="0" w:color="auto"/>
            <w:left w:val="none" w:sz="0" w:space="0" w:color="auto"/>
            <w:bottom w:val="none" w:sz="0" w:space="0" w:color="auto"/>
            <w:right w:val="none" w:sz="0" w:space="0" w:color="auto"/>
          </w:divBdr>
        </w:div>
      </w:divsChild>
    </w:div>
    <w:div w:id="104081011">
      <w:bodyDiv w:val="1"/>
      <w:marLeft w:val="0"/>
      <w:marRight w:val="0"/>
      <w:marTop w:val="0"/>
      <w:marBottom w:val="0"/>
      <w:divBdr>
        <w:top w:val="none" w:sz="0" w:space="0" w:color="auto"/>
        <w:left w:val="none" w:sz="0" w:space="0" w:color="auto"/>
        <w:bottom w:val="none" w:sz="0" w:space="0" w:color="auto"/>
        <w:right w:val="none" w:sz="0" w:space="0" w:color="auto"/>
      </w:divBdr>
    </w:div>
    <w:div w:id="104422698">
      <w:bodyDiv w:val="1"/>
      <w:marLeft w:val="0"/>
      <w:marRight w:val="0"/>
      <w:marTop w:val="0"/>
      <w:marBottom w:val="0"/>
      <w:divBdr>
        <w:top w:val="none" w:sz="0" w:space="0" w:color="auto"/>
        <w:left w:val="none" w:sz="0" w:space="0" w:color="auto"/>
        <w:bottom w:val="none" w:sz="0" w:space="0" w:color="auto"/>
        <w:right w:val="none" w:sz="0" w:space="0" w:color="auto"/>
      </w:divBdr>
    </w:div>
    <w:div w:id="104621613">
      <w:bodyDiv w:val="1"/>
      <w:marLeft w:val="0"/>
      <w:marRight w:val="0"/>
      <w:marTop w:val="0"/>
      <w:marBottom w:val="0"/>
      <w:divBdr>
        <w:top w:val="none" w:sz="0" w:space="0" w:color="auto"/>
        <w:left w:val="none" w:sz="0" w:space="0" w:color="auto"/>
        <w:bottom w:val="none" w:sz="0" w:space="0" w:color="auto"/>
        <w:right w:val="none" w:sz="0" w:space="0" w:color="auto"/>
      </w:divBdr>
    </w:div>
    <w:div w:id="105079194">
      <w:bodyDiv w:val="1"/>
      <w:marLeft w:val="0"/>
      <w:marRight w:val="0"/>
      <w:marTop w:val="0"/>
      <w:marBottom w:val="0"/>
      <w:divBdr>
        <w:top w:val="none" w:sz="0" w:space="0" w:color="auto"/>
        <w:left w:val="none" w:sz="0" w:space="0" w:color="auto"/>
        <w:bottom w:val="none" w:sz="0" w:space="0" w:color="auto"/>
        <w:right w:val="none" w:sz="0" w:space="0" w:color="auto"/>
      </w:divBdr>
    </w:div>
    <w:div w:id="105347606">
      <w:bodyDiv w:val="1"/>
      <w:marLeft w:val="0"/>
      <w:marRight w:val="0"/>
      <w:marTop w:val="0"/>
      <w:marBottom w:val="0"/>
      <w:divBdr>
        <w:top w:val="none" w:sz="0" w:space="0" w:color="auto"/>
        <w:left w:val="none" w:sz="0" w:space="0" w:color="auto"/>
        <w:bottom w:val="none" w:sz="0" w:space="0" w:color="auto"/>
        <w:right w:val="none" w:sz="0" w:space="0" w:color="auto"/>
      </w:divBdr>
    </w:div>
    <w:div w:id="106200212">
      <w:bodyDiv w:val="1"/>
      <w:marLeft w:val="0"/>
      <w:marRight w:val="0"/>
      <w:marTop w:val="0"/>
      <w:marBottom w:val="0"/>
      <w:divBdr>
        <w:top w:val="none" w:sz="0" w:space="0" w:color="auto"/>
        <w:left w:val="none" w:sz="0" w:space="0" w:color="auto"/>
        <w:bottom w:val="none" w:sz="0" w:space="0" w:color="auto"/>
        <w:right w:val="none" w:sz="0" w:space="0" w:color="auto"/>
      </w:divBdr>
    </w:div>
    <w:div w:id="106242541">
      <w:bodyDiv w:val="1"/>
      <w:marLeft w:val="0"/>
      <w:marRight w:val="0"/>
      <w:marTop w:val="0"/>
      <w:marBottom w:val="0"/>
      <w:divBdr>
        <w:top w:val="none" w:sz="0" w:space="0" w:color="auto"/>
        <w:left w:val="none" w:sz="0" w:space="0" w:color="auto"/>
        <w:bottom w:val="none" w:sz="0" w:space="0" w:color="auto"/>
        <w:right w:val="none" w:sz="0" w:space="0" w:color="auto"/>
      </w:divBdr>
    </w:div>
    <w:div w:id="107087092">
      <w:bodyDiv w:val="1"/>
      <w:marLeft w:val="0"/>
      <w:marRight w:val="0"/>
      <w:marTop w:val="0"/>
      <w:marBottom w:val="0"/>
      <w:divBdr>
        <w:top w:val="none" w:sz="0" w:space="0" w:color="auto"/>
        <w:left w:val="none" w:sz="0" w:space="0" w:color="auto"/>
        <w:bottom w:val="none" w:sz="0" w:space="0" w:color="auto"/>
        <w:right w:val="none" w:sz="0" w:space="0" w:color="auto"/>
      </w:divBdr>
      <w:divsChild>
        <w:div w:id="1732922421">
          <w:marLeft w:val="480"/>
          <w:marRight w:val="0"/>
          <w:marTop w:val="0"/>
          <w:marBottom w:val="0"/>
          <w:divBdr>
            <w:top w:val="none" w:sz="0" w:space="0" w:color="auto"/>
            <w:left w:val="none" w:sz="0" w:space="0" w:color="auto"/>
            <w:bottom w:val="none" w:sz="0" w:space="0" w:color="auto"/>
            <w:right w:val="none" w:sz="0" w:space="0" w:color="auto"/>
          </w:divBdr>
        </w:div>
        <w:div w:id="1873373610">
          <w:marLeft w:val="480"/>
          <w:marRight w:val="0"/>
          <w:marTop w:val="0"/>
          <w:marBottom w:val="0"/>
          <w:divBdr>
            <w:top w:val="none" w:sz="0" w:space="0" w:color="auto"/>
            <w:left w:val="none" w:sz="0" w:space="0" w:color="auto"/>
            <w:bottom w:val="none" w:sz="0" w:space="0" w:color="auto"/>
            <w:right w:val="none" w:sz="0" w:space="0" w:color="auto"/>
          </w:divBdr>
        </w:div>
        <w:div w:id="745807964">
          <w:marLeft w:val="480"/>
          <w:marRight w:val="0"/>
          <w:marTop w:val="0"/>
          <w:marBottom w:val="0"/>
          <w:divBdr>
            <w:top w:val="none" w:sz="0" w:space="0" w:color="auto"/>
            <w:left w:val="none" w:sz="0" w:space="0" w:color="auto"/>
            <w:bottom w:val="none" w:sz="0" w:space="0" w:color="auto"/>
            <w:right w:val="none" w:sz="0" w:space="0" w:color="auto"/>
          </w:divBdr>
        </w:div>
        <w:div w:id="917056267">
          <w:marLeft w:val="480"/>
          <w:marRight w:val="0"/>
          <w:marTop w:val="0"/>
          <w:marBottom w:val="0"/>
          <w:divBdr>
            <w:top w:val="none" w:sz="0" w:space="0" w:color="auto"/>
            <w:left w:val="none" w:sz="0" w:space="0" w:color="auto"/>
            <w:bottom w:val="none" w:sz="0" w:space="0" w:color="auto"/>
            <w:right w:val="none" w:sz="0" w:space="0" w:color="auto"/>
          </w:divBdr>
        </w:div>
        <w:div w:id="1160076104">
          <w:marLeft w:val="480"/>
          <w:marRight w:val="0"/>
          <w:marTop w:val="0"/>
          <w:marBottom w:val="0"/>
          <w:divBdr>
            <w:top w:val="none" w:sz="0" w:space="0" w:color="auto"/>
            <w:left w:val="none" w:sz="0" w:space="0" w:color="auto"/>
            <w:bottom w:val="none" w:sz="0" w:space="0" w:color="auto"/>
            <w:right w:val="none" w:sz="0" w:space="0" w:color="auto"/>
          </w:divBdr>
        </w:div>
        <w:div w:id="913080090">
          <w:marLeft w:val="480"/>
          <w:marRight w:val="0"/>
          <w:marTop w:val="0"/>
          <w:marBottom w:val="0"/>
          <w:divBdr>
            <w:top w:val="none" w:sz="0" w:space="0" w:color="auto"/>
            <w:left w:val="none" w:sz="0" w:space="0" w:color="auto"/>
            <w:bottom w:val="none" w:sz="0" w:space="0" w:color="auto"/>
            <w:right w:val="none" w:sz="0" w:space="0" w:color="auto"/>
          </w:divBdr>
        </w:div>
        <w:div w:id="871916305">
          <w:marLeft w:val="480"/>
          <w:marRight w:val="0"/>
          <w:marTop w:val="0"/>
          <w:marBottom w:val="0"/>
          <w:divBdr>
            <w:top w:val="none" w:sz="0" w:space="0" w:color="auto"/>
            <w:left w:val="none" w:sz="0" w:space="0" w:color="auto"/>
            <w:bottom w:val="none" w:sz="0" w:space="0" w:color="auto"/>
            <w:right w:val="none" w:sz="0" w:space="0" w:color="auto"/>
          </w:divBdr>
        </w:div>
        <w:div w:id="1394505290">
          <w:marLeft w:val="480"/>
          <w:marRight w:val="0"/>
          <w:marTop w:val="0"/>
          <w:marBottom w:val="0"/>
          <w:divBdr>
            <w:top w:val="none" w:sz="0" w:space="0" w:color="auto"/>
            <w:left w:val="none" w:sz="0" w:space="0" w:color="auto"/>
            <w:bottom w:val="none" w:sz="0" w:space="0" w:color="auto"/>
            <w:right w:val="none" w:sz="0" w:space="0" w:color="auto"/>
          </w:divBdr>
        </w:div>
        <w:div w:id="470294835">
          <w:marLeft w:val="480"/>
          <w:marRight w:val="0"/>
          <w:marTop w:val="0"/>
          <w:marBottom w:val="0"/>
          <w:divBdr>
            <w:top w:val="none" w:sz="0" w:space="0" w:color="auto"/>
            <w:left w:val="none" w:sz="0" w:space="0" w:color="auto"/>
            <w:bottom w:val="none" w:sz="0" w:space="0" w:color="auto"/>
            <w:right w:val="none" w:sz="0" w:space="0" w:color="auto"/>
          </w:divBdr>
        </w:div>
        <w:div w:id="910887910">
          <w:marLeft w:val="480"/>
          <w:marRight w:val="0"/>
          <w:marTop w:val="0"/>
          <w:marBottom w:val="0"/>
          <w:divBdr>
            <w:top w:val="none" w:sz="0" w:space="0" w:color="auto"/>
            <w:left w:val="none" w:sz="0" w:space="0" w:color="auto"/>
            <w:bottom w:val="none" w:sz="0" w:space="0" w:color="auto"/>
            <w:right w:val="none" w:sz="0" w:space="0" w:color="auto"/>
          </w:divBdr>
        </w:div>
        <w:div w:id="552735441">
          <w:marLeft w:val="480"/>
          <w:marRight w:val="0"/>
          <w:marTop w:val="0"/>
          <w:marBottom w:val="0"/>
          <w:divBdr>
            <w:top w:val="none" w:sz="0" w:space="0" w:color="auto"/>
            <w:left w:val="none" w:sz="0" w:space="0" w:color="auto"/>
            <w:bottom w:val="none" w:sz="0" w:space="0" w:color="auto"/>
            <w:right w:val="none" w:sz="0" w:space="0" w:color="auto"/>
          </w:divBdr>
        </w:div>
        <w:div w:id="929894165">
          <w:marLeft w:val="480"/>
          <w:marRight w:val="0"/>
          <w:marTop w:val="0"/>
          <w:marBottom w:val="0"/>
          <w:divBdr>
            <w:top w:val="none" w:sz="0" w:space="0" w:color="auto"/>
            <w:left w:val="none" w:sz="0" w:space="0" w:color="auto"/>
            <w:bottom w:val="none" w:sz="0" w:space="0" w:color="auto"/>
            <w:right w:val="none" w:sz="0" w:space="0" w:color="auto"/>
          </w:divBdr>
        </w:div>
        <w:div w:id="453404552">
          <w:marLeft w:val="480"/>
          <w:marRight w:val="0"/>
          <w:marTop w:val="0"/>
          <w:marBottom w:val="0"/>
          <w:divBdr>
            <w:top w:val="none" w:sz="0" w:space="0" w:color="auto"/>
            <w:left w:val="none" w:sz="0" w:space="0" w:color="auto"/>
            <w:bottom w:val="none" w:sz="0" w:space="0" w:color="auto"/>
            <w:right w:val="none" w:sz="0" w:space="0" w:color="auto"/>
          </w:divBdr>
        </w:div>
        <w:div w:id="156118391">
          <w:marLeft w:val="480"/>
          <w:marRight w:val="0"/>
          <w:marTop w:val="0"/>
          <w:marBottom w:val="0"/>
          <w:divBdr>
            <w:top w:val="none" w:sz="0" w:space="0" w:color="auto"/>
            <w:left w:val="none" w:sz="0" w:space="0" w:color="auto"/>
            <w:bottom w:val="none" w:sz="0" w:space="0" w:color="auto"/>
            <w:right w:val="none" w:sz="0" w:space="0" w:color="auto"/>
          </w:divBdr>
        </w:div>
        <w:div w:id="1553927649">
          <w:marLeft w:val="480"/>
          <w:marRight w:val="0"/>
          <w:marTop w:val="0"/>
          <w:marBottom w:val="0"/>
          <w:divBdr>
            <w:top w:val="none" w:sz="0" w:space="0" w:color="auto"/>
            <w:left w:val="none" w:sz="0" w:space="0" w:color="auto"/>
            <w:bottom w:val="none" w:sz="0" w:space="0" w:color="auto"/>
            <w:right w:val="none" w:sz="0" w:space="0" w:color="auto"/>
          </w:divBdr>
        </w:div>
        <w:div w:id="1935816185">
          <w:marLeft w:val="480"/>
          <w:marRight w:val="0"/>
          <w:marTop w:val="0"/>
          <w:marBottom w:val="0"/>
          <w:divBdr>
            <w:top w:val="none" w:sz="0" w:space="0" w:color="auto"/>
            <w:left w:val="none" w:sz="0" w:space="0" w:color="auto"/>
            <w:bottom w:val="none" w:sz="0" w:space="0" w:color="auto"/>
            <w:right w:val="none" w:sz="0" w:space="0" w:color="auto"/>
          </w:divBdr>
        </w:div>
        <w:div w:id="2080132497">
          <w:marLeft w:val="480"/>
          <w:marRight w:val="0"/>
          <w:marTop w:val="0"/>
          <w:marBottom w:val="0"/>
          <w:divBdr>
            <w:top w:val="none" w:sz="0" w:space="0" w:color="auto"/>
            <w:left w:val="none" w:sz="0" w:space="0" w:color="auto"/>
            <w:bottom w:val="none" w:sz="0" w:space="0" w:color="auto"/>
            <w:right w:val="none" w:sz="0" w:space="0" w:color="auto"/>
          </w:divBdr>
        </w:div>
        <w:div w:id="1150440786">
          <w:marLeft w:val="480"/>
          <w:marRight w:val="0"/>
          <w:marTop w:val="0"/>
          <w:marBottom w:val="0"/>
          <w:divBdr>
            <w:top w:val="none" w:sz="0" w:space="0" w:color="auto"/>
            <w:left w:val="none" w:sz="0" w:space="0" w:color="auto"/>
            <w:bottom w:val="none" w:sz="0" w:space="0" w:color="auto"/>
            <w:right w:val="none" w:sz="0" w:space="0" w:color="auto"/>
          </w:divBdr>
        </w:div>
        <w:div w:id="1644773235">
          <w:marLeft w:val="480"/>
          <w:marRight w:val="0"/>
          <w:marTop w:val="0"/>
          <w:marBottom w:val="0"/>
          <w:divBdr>
            <w:top w:val="none" w:sz="0" w:space="0" w:color="auto"/>
            <w:left w:val="none" w:sz="0" w:space="0" w:color="auto"/>
            <w:bottom w:val="none" w:sz="0" w:space="0" w:color="auto"/>
            <w:right w:val="none" w:sz="0" w:space="0" w:color="auto"/>
          </w:divBdr>
        </w:div>
        <w:div w:id="1978026055">
          <w:marLeft w:val="480"/>
          <w:marRight w:val="0"/>
          <w:marTop w:val="0"/>
          <w:marBottom w:val="0"/>
          <w:divBdr>
            <w:top w:val="none" w:sz="0" w:space="0" w:color="auto"/>
            <w:left w:val="none" w:sz="0" w:space="0" w:color="auto"/>
            <w:bottom w:val="none" w:sz="0" w:space="0" w:color="auto"/>
            <w:right w:val="none" w:sz="0" w:space="0" w:color="auto"/>
          </w:divBdr>
        </w:div>
        <w:div w:id="324557868">
          <w:marLeft w:val="480"/>
          <w:marRight w:val="0"/>
          <w:marTop w:val="0"/>
          <w:marBottom w:val="0"/>
          <w:divBdr>
            <w:top w:val="none" w:sz="0" w:space="0" w:color="auto"/>
            <w:left w:val="none" w:sz="0" w:space="0" w:color="auto"/>
            <w:bottom w:val="none" w:sz="0" w:space="0" w:color="auto"/>
            <w:right w:val="none" w:sz="0" w:space="0" w:color="auto"/>
          </w:divBdr>
        </w:div>
        <w:div w:id="1490318556">
          <w:marLeft w:val="480"/>
          <w:marRight w:val="0"/>
          <w:marTop w:val="0"/>
          <w:marBottom w:val="0"/>
          <w:divBdr>
            <w:top w:val="none" w:sz="0" w:space="0" w:color="auto"/>
            <w:left w:val="none" w:sz="0" w:space="0" w:color="auto"/>
            <w:bottom w:val="none" w:sz="0" w:space="0" w:color="auto"/>
            <w:right w:val="none" w:sz="0" w:space="0" w:color="auto"/>
          </w:divBdr>
        </w:div>
        <w:div w:id="157963057">
          <w:marLeft w:val="480"/>
          <w:marRight w:val="0"/>
          <w:marTop w:val="0"/>
          <w:marBottom w:val="0"/>
          <w:divBdr>
            <w:top w:val="none" w:sz="0" w:space="0" w:color="auto"/>
            <w:left w:val="none" w:sz="0" w:space="0" w:color="auto"/>
            <w:bottom w:val="none" w:sz="0" w:space="0" w:color="auto"/>
            <w:right w:val="none" w:sz="0" w:space="0" w:color="auto"/>
          </w:divBdr>
        </w:div>
        <w:div w:id="1671103638">
          <w:marLeft w:val="480"/>
          <w:marRight w:val="0"/>
          <w:marTop w:val="0"/>
          <w:marBottom w:val="0"/>
          <w:divBdr>
            <w:top w:val="none" w:sz="0" w:space="0" w:color="auto"/>
            <w:left w:val="none" w:sz="0" w:space="0" w:color="auto"/>
            <w:bottom w:val="none" w:sz="0" w:space="0" w:color="auto"/>
            <w:right w:val="none" w:sz="0" w:space="0" w:color="auto"/>
          </w:divBdr>
        </w:div>
        <w:div w:id="1295286042">
          <w:marLeft w:val="480"/>
          <w:marRight w:val="0"/>
          <w:marTop w:val="0"/>
          <w:marBottom w:val="0"/>
          <w:divBdr>
            <w:top w:val="none" w:sz="0" w:space="0" w:color="auto"/>
            <w:left w:val="none" w:sz="0" w:space="0" w:color="auto"/>
            <w:bottom w:val="none" w:sz="0" w:space="0" w:color="auto"/>
            <w:right w:val="none" w:sz="0" w:space="0" w:color="auto"/>
          </w:divBdr>
        </w:div>
        <w:div w:id="170149365">
          <w:marLeft w:val="480"/>
          <w:marRight w:val="0"/>
          <w:marTop w:val="0"/>
          <w:marBottom w:val="0"/>
          <w:divBdr>
            <w:top w:val="none" w:sz="0" w:space="0" w:color="auto"/>
            <w:left w:val="none" w:sz="0" w:space="0" w:color="auto"/>
            <w:bottom w:val="none" w:sz="0" w:space="0" w:color="auto"/>
            <w:right w:val="none" w:sz="0" w:space="0" w:color="auto"/>
          </w:divBdr>
        </w:div>
        <w:div w:id="1403262012">
          <w:marLeft w:val="480"/>
          <w:marRight w:val="0"/>
          <w:marTop w:val="0"/>
          <w:marBottom w:val="0"/>
          <w:divBdr>
            <w:top w:val="none" w:sz="0" w:space="0" w:color="auto"/>
            <w:left w:val="none" w:sz="0" w:space="0" w:color="auto"/>
            <w:bottom w:val="none" w:sz="0" w:space="0" w:color="auto"/>
            <w:right w:val="none" w:sz="0" w:space="0" w:color="auto"/>
          </w:divBdr>
        </w:div>
        <w:div w:id="716583350">
          <w:marLeft w:val="480"/>
          <w:marRight w:val="0"/>
          <w:marTop w:val="0"/>
          <w:marBottom w:val="0"/>
          <w:divBdr>
            <w:top w:val="none" w:sz="0" w:space="0" w:color="auto"/>
            <w:left w:val="none" w:sz="0" w:space="0" w:color="auto"/>
            <w:bottom w:val="none" w:sz="0" w:space="0" w:color="auto"/>
            <w:right w:val="none" w:sz="0" w:space="0" w:color="auto"/>
          </w:divBdr>
        </w:div>
        <w:div w:id="585312566">
          <w:marLeft w:val="480"/>
          <w:marRight w:val="0"/>
          <w:marTop w:val="0"/>
          <w:marBottom w:val="0"/>
          <w:divBdr>
            <w:top w:val="none" w:sz="0" w:space="0" w:color="auto"/>
            <w:left w:val="none" w:sz="0" w:space="0" w:color="auto"/>
            <w:bottom w:val="none" w:sz="0" w:space="0" w:color="auto"/>
            <w:right w:val="none" w:sz="0" w:space="0" w:color="auto"/>
          </w:divBdr>
        </w:div>
        <w:div w:id="704868787">
          <w:marLeft w:val="480"/>
          <w:marRight w:val="0"/>
          <w:marTop w:val="0"/>
          <w:marBottom w:val="0"/>
          <w:divBdr>
            <w:top w:val="none" w:sz="0" w:space="0" w:color="auto"/>
            <w:left w:val="none" w:sz="0" w:space="0" w:color="auto"/>
            <w:bottom w:val="none" w:sz="0" w:space="0" w:color="auto"/>
            <w:right w:val="none" w:sz="0" w:space="0" w:color="auto"/>
          </w:divBdr>
        </w:div>
        <w:div w:id="271977716">
          <w:marLeft w:val="480"/>
          <w:marRight w:val="0"/>
          <w:marTop w:val="0"/>
          <w:marBottom w:val="0"/>
          <w:divBdr>
            <w:top w:val="none" w:sz="0" w:space="0" w:color="auto"/>
            <w:left w:val="none" w:sz="0" w:space="0" w:color="auto"/>
            <w:bottom w:val="none" w:sz="0" w:space="0" w:color="auto"/>
            <w:right w:val="none" w:sz="0" w:space="0" w:color="auto"/>
          </w:divBdr>
        </w:div>
        <w:div w:id="348677345">
          <w:marLeft w:val="480"/>
          <w:marRight w:val="0"/>
          <w:marTop w:val="0"/>
          <w:marBottom w:val="0"/>
          <w:divBdr>
            <w:top w:val="none" w:sz="0" w:space="0" w:color="auto"/>
            <w:left w:val="none" w:sz="0" w:space="0" w:color="auto"/>
            <w:bottom w:val="none" w:sz="0" w:space="0" w:color="auto"/>
            <w:right w:val="none" w:sz="0" w:space="0" w:color="auto"/>
          </w:divBdr>
        </w:div>
        <w:div w:id="1387995998">
          <w:marLeft w:val="480"/>
          <w:marRight w:val="0"/>
          <w:marTop w:val="0"/>
          <w:marBottom w:val="0"/>
          <w:divBdr>
            <w:top w:val="none" w:sz="0" w:space="0" w:color="auto"/>
            <w:left w:val="none" w:sz="0" w:space="0" w:color="auto"/>
            <w:bottom w:val="none" w:sz="0" w:space="0" w:color="auto"/>
            <w:right w:val="none" w:sz="0" w:space="0" w:color="auto"/>
          </w:divBdr>
        </w:div>
        <w:div w:id="362099104">
          <w:marLeft w:val="480"/>
          <w:marRight w:val="0"/>
          <w:marTop w:val="0"/>
          <w:marBottom w:val="0"/>
          <w:divBdr>
            <w:top w:val="none" w:sz="0" w:space="0" w:color="auto"/>
            <w:left w:val="none" w:sz="0" w:space="0" w:color="auto"/>
            <w:bottom w:val="none" w:sz="0" w:space="0" w:color="auto"/>
            <w:right w:val="none" w:sz="0" w:space="0" w:color="auto"/>
          </w:divBdr>
        </w:div>
        <w:div w:id="220219635">
          <w:marLeft w:val="480"/>
          <w:marRight w:val="0"/>
          <w:marTop w:val="0"/>
          <w:marBottom w:val="0"/>
          <w:divBdr>
            <w:top w:val="none" w:sz="0" w:space="0" w:color="auto"/>
            <w:left w:val="none" w:sz="0" w:space="0" w:color="auto"/>
            <w:bottom w:val="none" w:sz="0" w:space="0" w:color="auto"/>
            <w:right w:val="none" w:sz="0" w:space="0" w:color="auto"/>
          </w:divBdr>
        </w:div>
        <w:div w:id="1005673429">
          <w:marLeft w:val="480"/>
          <w:marRight w:val="0"/>
          <w:marTop w:val="0"/>
          <w:marBottom w:val="0"/>
          <w:divBdr>
            <w:top w:val="none" w:sz="0" w:space="0" w:color="auto"/>
            <w:left w:val="none" w:sz="0" w:space="0" w:color="auto"/>
            <w:bottom w:val="none" w:sz="0" w:space="0" w:color="auto"/>
            <w:right w:val="none" w:sz="0" w:space="0" w:color="auto"/>
          </w:divBdr>
        </w:div>
        <w:div w:id="1607928073">
          <w:marLeft w:val="480"/>
          <w:marRight w:val="0"/>
          <w:marTop w:val="0"/>
          <w:marBottom w:val="0"/>
          <w:divBdr>
            <w:top w:val="none" w:sz="0" w:space="0" w:color="auto"/>
            <w:left w:val="none" w:sz="0" w:space="0" w:color="auto"/>
            <w:bottom w:val="none" w:sz="0" w:space="0" w:color="auto"/>
            <w:right w:val="none" w:sz="0" w:space="0" w:color="auto"/>
          </w:divBdr>
        </w:div>
        <w:div w:id="180172250">
          <w:marLeft w:val="480"/>
          <w:marRight w:val="0"/>
          <w:marTop w:val="0"/>
          <w:marBottom w:val="0"/>
          <w:divBdr>
            <w:top w:val="none" w:sz="0" w:space="0" w:color="auto"/>
            <w:left w:val="none" w:sz="0" w:space="0" w:color="auto"/>
            <w:bottom w:val="none" w:sz="0" w:space="0" w:color="auto"/>
            <w:right w:val="none" w:sz="0" w:space="0" w:color="auto"/>
          </w:divBdr>
        </w:div>
        <w:div w:id="225069677">
          <w:marLeft w:val="480"/>
          <w:marRight w:val="0"/>
          <w:marTop w:val="0"/>
          <w:marBottom w:val="0"/>
          <w:divBdr>
            <w:top w:val="none" w:sz="0" w:space="0" w:color="auto"/>
            <w:left w:val="none" w:sz="0" w:space="0" w:color="auto"/>
            <w:bottom w:val="none" w:sz="0" w:space="0" w:color="auto"/>
            <w:right w:val="none" w:sz="0" w:space="0" w:color="auto"/>
          </w:divBdr>
        </w:div>
      </w:divsChild>
    </w:div>
    <w:div w:id="107432711">
      <w:bodyDiv w:val="1"/>
      <w:marLeft w:val="0"/>
      <w:marRight w:val="0"/>
      <w:marTop w:val="0"/>
      <w:marBottom w:val="0"/>
      <w:divBdr>
        <w:top w:val="none" w:sz="0" w:space="0" w:color="auto"/>
        <w:left w:val="none" w:sz="0" w:space="0" w:color="auto"/>
        <w:bottom w:val="none" w:sz="0" w:space="0" w:color="auto"/>
        <w:right w:val="none" w:sz="0" w:space="0" w:color="auto"/>
      </w:divBdr>
    </w:div>
    <w:div w:id="107626173">
      <w:bodyDiv w:val="1"/>
      <w:marLeft w:val="0"/>
      <w:marRight w:val="0"/>
      <w:marTop w:val="0"/>
      <w:marBottom w:val="0"/>
      <w:divBdr>
        <w:top w:val="none" w:sz="0" w:space="0" w:color="auto"/>
        <w:left w:val="none" w:sz="0" w:space="0" w:color="auto"/>
        <w:bottom w:val="none" w:sz="0" w:space="0" w:color="auto"/>
        <w:right w:val="none" w:sz="0" w:space="0" w:color="auto"/>
      </w:divBdr>
    </w:div>
    <w:div w:id="107628461">
      <w:bodyDiv w:val="1"/>
      <w:marLeft w:val="0"/>
      <w:marRight w:val="0"/>
      <w:marTop w:val="0"/>
      <w:marBottom w:val="0"/>
      <w:divBdr>
        <w:top w:val="none" w:sz="0" w:space="0" w:color="auto"/>
        <w:left w:val="none" w:sz="0" w:space="0" w:color="auto"/>
        <w:bottom w:val="none" w:sz="0" w:space="0" w:color="auto"/>
        <w:right w:val="none" w:sz="0" w:space="0" w:color="auto"/>
      </w:divBdr>
    </w:div>
    <w:div w:id="107744461">
      <w:bodyDiv w:val="1"/>
      <w:marLeft w:val="0"/>
      <w:marRight w:val="0"/>
      <w:marTop w:val="0"/>
      <w:marBottom w:val="0"/>
      <w:divBdr>
        <w:top w:val="none" w:sz="0" w:space="0" w:color="auto"/>
        <w:left w:val="none" w:sz="0" w:space="0" w:color="auto"/>
        <w:bottom w:val="none" w:sz="0" w:space="0" w:color="auto"/>
        <w:right w:val="none" w:sz="0" w:space="0" w:color="auto"/>
      </w:divBdr>
    </w:div>
    <w:div w:id="107746738">
      <w:bodyDiv w:val="1"/>
      <w:marLeft w:val="0"/>
      <w:marRight w:val="0"/>
      <w:marTop w:val="0"/>
      <w:marBottom w:val="0"/>
      <w:divBdr>
        <w:top w:val="none" w:sz="0" w:space="0" w:color="auto"/>
        <w:left w:val="none" w:sz="0" w:space="0" w:color="auto"/>
        <w:bottom w:val="none" w:sz="0" w:space="0" w:color="auto"/>
        <w:right w:val="none" w:sz="0" w:space="0" w:color="auto"/>
      </w:divBdr>
    </w:div>
    <w:div w:id="107749143">
      <w:bodyDiv w:val="1"/>
      <w:marLeft w:val="0"/>
      <w:marRight w:val="0"/>
      <w:marTop w:val="0"/>
      <w:marBottom w:val="0"/>
      <w:divBdr>
        <w:top w:val="none" w:sz="0" w:space="0" w:color="auto"/>
        <w:left w:val="none" w:sz="0" w:space="0" w:color="auto"/>
        <w:bottom w:val="none" w:sz="0" w:space="0" w:color="auto"/>
        <w:right w:val="none" w:sz="0" w:space="0" w:color="auto"/>
      </w:divBdr>
    </w:div>
    <w:div w:id="107821743">
      <w:bodyDiv w:val="1"/>
      <w:marLeft w:val="0"/>
      <w:marRight w:val="0"/>
      <w:marTop w:val="0"/>
      <w:marBottom w:val="0"/>
      <w:divBdr>
        <w:top w:val="none" w:sz="0" w:space="0" w:color="auto"/>
        <w:left w:val="none" w:sz="0" w:space="0" w:color="auto"/>
        <w:bottom w:val="none" w:sz="0" w:space="0" w:color="auto"/>
        <w:right w:val="none" w:sz="0" w:space="0" w:color="auto"/>
      </w:divBdr>
    </w:div>
    <w:div w:id="107940998">
      <w:bodyDiv w:val="1"/>
      <w:marLeft w:val="0"/>
      <w:marRight w:val="0"/>
      <w:marTop w:val="0"/>
      <w:marBottom w:val="0"/>
      <w:divBdr>
        <w:top w:val="none" w:sz="0" w:space="0" w:color="auto"/>
        <w:left w:val="none" w:sz="0" w:space="0" w:color="auto"/>
        <w:bottom w:val="none" w:sz="0" w:space="0" w:color="auto"/>
        <w:right w:val="none" w:sz="0" w:space="0" w:color="auto"/>
      </w:divBdr>
      <w:divsChild>
        <w:div w:id="1147018540">
          <w:marLeft w:val="480"/>
          <w:marRight w:val="0"/>
          <w:marTop w:val="0"/>
          <w:marBottom w:val="0"/>
          <w:divBdr>
            <w:top w:val="none" w:sz="0" w:space="0" w:color="auto"/>
            <w:left w:val="none" w:sz="0" w:space="0" w:color="auto"/>
            <w:bottom w:val="none" w:sz="0" w:space="0" w:color="auto"/>
            <w:right w:val="none" w:sz="0" w:space="0" w:color="auto"/>
          </w:divBdr>
        </w:div>
        <w:div w:id="1299649516">
          <w:marLeft w:val="480"/>
          <w:marRight w:val="0"/>
          <w:marTop w:val="0"/>
          <w:marBottom w:val="0"/>
          <w:divBdr>
            <w:top w:val="none" w:sz="0" w:space="0" w:color="auto"/>
            <w:left w:val="none" w:sz="0" w:space="0" w:color="auto"/>
            <w:bottom w:val="none" w:sz="0" w:space="0" w:color="auto"/>
            <w:right w:val="none" w:sz="0" w:space="0" w:color="auto"/>
          </w:divBdr>
        </w:div>
        <w:div w:id="1926070198">
          <w:marLeft w:val="480"/>
          <w:marRight w:val="0"/>
          <w:marTop w:val="0"/>
          <w:marBottom w:val="0"/>
          <w:divBdr>
            <w:top w:val="none" w:sz="0" w:space="0" w:color="auto"/>
            <w:left w:val="none" w:sz="0" w:space="0" w:color="auto"/>
            <w:bottom w:val="none" w:sz="0" w:space="0" w:color="auto"/>
            <w:right w:val="none" w:sz="0" w:space="0" w:color="auto"/>
          </w:divBdr>
        </w:div>
        <w:div w:id="996345068">
          <w:marLeft w:val="480"/>
          <w:marRight w:val="0"/>
          <w:marTop w:val="0"/>
          <w:marBottom w:val="0"/>
          <w:divBdr>
            <w:top w:val="none" w:sz="0" w:space="0" w:color="auto"/>
            <w:left w:val="none" w:sz="0" w:space="0" w:color="auto"/>
            <w:bottom w:val="none" w:sz="0" w:space="0" w:color="auto"/>
            <w:right w:val="none" w:sz="0" w:space="0" w:color="auto"/>
          </w:divBdr>
        </w:div>
        <w:div w:id="750345964">
          <w:marLeft w:val="480"/>
          <w:marRight w:val="0"/>
          <w:marTop w:val="0"/>
          <w:marBottom w:val="0"/>
          <w:divBdr>
            <w:top w:val="none" w:sz="0" w:space="0" w:color="auto"/>
            <w:left w:val="none" w:sz="0" w:space="0" w:color="auto"/>
            <w:bottom w:val="none" w:sz="0" w:space="0" w:color="auto"/>
            <w:right w:val="none" w:sz="0" w:space="0" w:color="auto"/>
          </w:divBdr>
        </w:div>
        <w:div w:id="1302616535">
          <w:marLeft w:val="480"/>
          <w:marRight w:val="0"/>
          <w:marTop w:val="0"/>
          <w:marBottom w:val="0"/>
          <w:divBdr>
            <w:top w:val="none" w:sz="0" w:space="0" w:color="auto"/>
            <w:left w:val="none" w:sz="0" w:space="0" w:color="auto"/>
            <w:bottom w:val="none" w:sz="0" w:space="0" w:color="auto"/>
            <w:right w:val="none" w:sz="0" w:space="0" w:color="auto"/>
          </w:divBdr>
        </w:div>
        <w:div w:id="239798958">
          <w:marLeft w:val="480"/>
          <w:marRight w:val="0"/>
          <w:marTop w:val="0"/>
          <w:marBottom w:val="0"/>
          <w:divBdr>
            <w:top w:val="none" w:sz="0" w:space="0" w:color="auto"/>
            <w:left w:val="none" w:sz="0" w:space="0" w:color="auto"/>
            <w:bottom w:val="none" w:sz="0" w:space="0" w:color="auto"/>
            <w:right w:val="none" w:sz="0" w:space="0" w:color="auto"/>
          </w:divBdr>
        </w:div>
        <w:div w:id="1126659181">
          <w:marLeft w:val="480"/>
          <w:marRight w:val="0"/>
          <w:marTop w:val="0"/>
          <w:marBottom w:val="0"/>
          <w:divBdr>
            <w:top w:val="none" w:sz="0" w:space="0" w:color="auto"/>
            <w:left w:val="none" w:sz="0" w:space="0" w:color="auto"/>
            <w:bottom w:val="none" w:sz="0" w:space="0" w:color="auto"/>
            <w:right w:val="none" w:sz="0" w:space="0" w:color="auto"/>
          </w:divBdr>
        </w:div>
        <w:div w:id="711151476">
          <w:marLeft w:val="480"/>
          <w:marRight w:val="0"/>
          <w:marTop w:val="0"/>
          <w:marBottom w:val="0"/>
          <w:divBdr>
            <w:top w:val="none" w:sz="0" w:space="0" w:color="auto"/>
            <w:left w:val="none" w:sz="0" w:space="0" w:color="auto"/>
            <w:bottom w:val="none" w:sz="0" w:space="0" w:color="auto"/>
            <w:right w:val="none" w:sz="0" w:space="0" w:color="auto"/>
          </w:divBdr>
        </w:div>
        <w:div w:id="2022468605">
          <w:marLeft w:val="480"/>
          <w:marRight w:val="0"/>
          <w:marTop w:val="0"/>
          <w:marBottom w:val="0"/>
          <w:divBdr>
            <w:top w:val="none" w:sz="0" w:space="0" w:color="auto"/>
            <w:left w:val="none" w:sz="0" w:space="0" w:color="auto"/>
            <w:bottom w:val="none" w:sz="0" w:space="0" w:color="auto"/>
            <w:right w:val="none" w:sz="0" w:space="0" w:color="auto"/>
          </w:divBdr>
        </w:div>
        <w:div w:id="1807313788">
          <w:marLeft w:val="480"/>
          <w:marRight w:val="0"/>
          <w:marTop w:val="0"/>
          <w:marBottom w:val="0"/>
          <w:divBdr>
            <w:top w:val="none" w:sz="0" w:space="0" w:color="auto"/>
            <w:left w:val="none" w:sz="0" w:space="0" w:color="auto"/>
            <w:bottom w:val="none" w:sz="0" w:space="0" w:color="auto"/>
            <w:right w:val="none" w:sz="0" w:space="0" w:color="auto"/>
          </w:divBdr>
        </w:div>
        <w:div w:id="1475759156">
          <w:marLeft w:val="480"/>
          <w:marRight w:val="0"/>
          <w:marTop w:val="0"/>
          <w:marBottom w:val="0"/>
          <w:divBdr>
            <w:top w:val="none" w:sz="0" w:space="0" w:color="auto"/>
            <w:left w:val="none" w:sz="0" w:space="0" w:color="auto"/>
            <w:bottom w:val="none" w:sz="0" w:space="0" w:color="auto"/>
            <w:right w:val="none" w:sz="0" w:space="0" w:color="auto"/>
          </w:divBdr>
        </w:div>
        <w:div w:id="438532279">
          <w:marLeft w:val="480"/>
          <w:marRight w:val="0"/>
          <w:marTop w:val="0"/>
          <w:marBottom w:val="0"/>
          <w:divBdr>
            <w:top w:val="none" w:sz="0" w:space="0" w:color="auto"/>
            <w:left w:val="none" w:sz="0" w:space="0" w:color="auto"/>
            <w:bottom w:val="none" w:sz="0" w:space="0" w:color="auto"/>
            <w:right w:val="none" w:sz="0" w:space="0" w:color="auto"/>
          </w:divBdr>
        </w:div>
        <w:div w:id="833884821">
          <w:marLeft w:val="480"/>
          <w:marRight w:val="0"/>
          <w:marTop w:val="0"/>
          <w:marBottom w:val="0"/>
          <w:divBdr>
            <w:top w:val="none" w:sz="0" w:space="0" w:color="auto"/>
            <w:left w:val="none" w:sz="0" w:space="0" w:color="auto"/>
            <w:bottom w:val="none" w:sz="0" w:space="0" w:color="auto"/>
            <w:right w:val="none" w:sz="0" w:space="0" w:color="auto"/>
          </w:divBdr>
        </w:div>
        <w:div w:id="1330332817">
          <w:marLeft w:val="480"/>
          <w:marRight w:val="0"/>
          <w:marTop w:val="0"/>
          <w:marBottom w:val="0"/>
          <w:divBdr>
            <w:top w:val="none" w:sz="0" w:space="0" w:color="auto"/>
            <w:left w:val="none" w:sz="0" w:space="0" w:color="auto"/>
            <w:bottom w:val="none" w:sz="0" w:space="0" w:color="auto"/>
            <w:right w:val="none" w:sz="0" w:space="0" w:color="auto"/>
          </w:divBdr>
        </w:div>
        <w:div w:id="526871017">
          <w:marLeft w:val="480"/>
          <w:marRight w:val="0"/>
          <w:marTop w:val="0"/>
          <w:marBottom w:val="0"/>
          <w:divBdr>
            <w:top w:val="none" w:sz="0" w:space="0" w:color="auto"/>
            <w:left w:val="none" w:sz="0" w:space="0" w:color="auto"/>
            <w:bottom w:val="none" w:sz="0" w:space="0" w:color="auto"/>
            <w:right w:val="none" w:sz="0" w:space="0" w:color="auto"/>
          </w:divBdr>
        </w:div>
        <w:div w:id="1613786548">
          <w:marLeft w:val="480"/>
          <w:marRight w:val="0"/>
          <w:marTop w:val="0"/>
          <w:marBottom w:val="0"/>
          <w:divBdr>
            <w:top w:val="none" w:sz="0" w:space="0" w:color="auto"/>
            <w:left w:val="none" w:sz="0" w:space="0" w:color="auto"/>
            <w:bottom w:val="none" w:sz="0" w:space="0" w:color="auto"/>
            <w:right w:val="none" w:sz="0" w:space="0" w:color="auto"/>
          </w:divBdr>
        </w:div>
        <w:div w:id="262420684">
          <w:marLeft w:val="480"/>
          <w:marRight w:val="0"/>
          <w:marTop w:val="0"/>
          <w:marBottom w:val="0"/>
          <w:divBdr>
            <w:top w:val="none" w:sz="0" w:space="0" w:color="auto"/>
            <w:left w:val="none" w:sz="0" w:space="0" w:color="auto"/>
            <w:bottom w:val="none" w:sz="0" w:space="0" w:color="auto"/>
            <w:right w:val="none" w:sz="0" w:space="0" w:color="auto"/>
          </w:divBdr>
        </w:div>
        <w:div w:id="1082221984">
          <w:marLeft w:val="480"/>
          <w:marRight w:val="0"/>
          <w:marTop w:val="0"/>
          <w:marBottom w:val="0"/>
          <w:divBdr>
            <w:top w:val="none" w:sz="0" w:space="0" w:color="auto"/>
            <w:left w:val="none" w:sz="0" w:space="0" w:color="auto"/>
            <w:bottom w:val="none" w:sz="0" w:space="0" w:color="auto"/>
            <w:right w:val="none" w:sz="0" w:space="0" w:color="auto"/>
          </w:divBdr>
        </w:div>
        <w:div w:id="1132867534">
          <w:marLeft w:val="480"/>
          <w:marRight w:val="0"/>
          <w:marTop w:val="0"/>
          <w:marBottom w:val="0"/>
          <w:divBdr>
            <w:top w:val="none" w:sz="0" w:space="0" w:color="auto"/>
            <w:left w:val="none" w:sz="0" w:space="0" w:color="auto"/>
            <w:bottom w:val="none" w:sz="0" w:space="0" w:color="auto"/>
            <w:right w:val="none" w:sz="0" w:space="0" w:color="auto"/>
          </w:divBdr>
        </w:div>
        <w:div w:id="1780173124">
          <w:marLeft w:val="480"/>
          <w:marRight w:val="0"/>
          <w:marTop w:val="0"/>
          <w:marBottom w:val="0"/>
          <w:divBdr>
            <w:top w:val="none" w:sz="0" w:space="0" w:color="auto"/>
            <w:left w:val="none" w:sz="0" w:space="0" w:color="auto"/>
            <w:bottom w:val="none" w:sz="0" w:space="0" w:color="auto"/>
            <w:right w:val="none" w:sz="0" w:space="0" w:color="auto"/>
          </w:divBdr>
        </w:div>
        <w:div w:id="1633094413">
          <w:marLeft w:val="480"/>
          <w:marRight w:val="0"/>
          <w:marTop w:val="0"/>
          <w:marBottom w:val="0"/>
          <w:divBdr>
            <w:top w:val="none" w:sz="0" w:space="0" w:color="auto"/>
            <w:left w:val="none" w:sz="0" w:space="0" w:color="auto"/>
            <w:bottom w:val="none" w:sz="0" w:space="0" w:color="auto"/>
            <w:right w:val="none" w:sz="0" w:space="0" w:color="auto"/>
          </w:divBdr>
        </w:div>
        <w:div w:id="795105406">
          <w:marLeft w:val="480"/>
          <w:marRight w:val="0"/>
          <w:marTop w:val="0"/>
          <w:marBottom w:val="0"/>
          <w:divBdr>
            <w:top w:val="none" w:sz="0" w:space="0" w:color="auto"/>
            <w:left w:val="none" w:sz="0" w:space="0" w:color="auto"/>
            <w:bottom w:val="none" w:sz="0" w:space="0" w:color="auto"/>
            <w:right w:val="none" w:sz="0" w:space="0" w:color="auto"/>
          </w:divBdr>
        </w:div>
        <w:div w:id="559828359">
          <w:marLeft w:val="480"/>
          <w:marRight w:val="0"/>
          <w:marTop w:val="0"/>
          <w:marBottom w:val="0"/>
          <w:divBdr>
            <w:top w:val="none" w:sz="0" w:space="0" w:color="auto"/>
            <w:left w:val="none" w:sz="0" w:space="0" w:color="auto"/>
            <w:bottom w:val="none" w:sz="0" w:space="0" w:color="auto"/>
            <w:right w:val="none" w:sz="0" w:space="0" w:color="auto"/>
          </w:divBdr>
        </w:div>
        <w:div w:id="1056903333">
          <w:marLeft w:val="480"/>
          <w:marRight w:val="0"/>
          <w:marTop w:val="0"/>
          <w:marBottom w:val="0"/>
          <w:divBdr>
            <w:top w:val="none" w:sz="0" w:space="0" w:color="auto"/>
            <w:left w:val="none" w:sz="0" w:space="0" w:color="auto"/>
            <w:bottom w:val="none" w:sz="0" w:space="0" w:color="auto"/>
            <w:right w:val="none" w:sz="0" w:space="0" w:color="auto"/>
          </w:divBdr>
        </w:div>
        <w:div w:id="676541216">
          <w:marLeft w:val="480"/>
          <w:marRight w:val="0"/>
          <w:marTop w:val="0"/>
          <w:marBottom w:val="0"/>
          <w:divBdr>
            <w:top w:val="none" w:sz="0" w:space="0" w:color="auto"/>
            <w:left w:val="none" w:sz="0" w:space="0" w:color="auto"/>
            <w:bottom w:val="none" w:sz="0" w:space="0" w:color="auto"/>
            <w:right w:val="none" w:sz="0" w:space="0" w:color="auto"/>
          </w:divBdr>
        </w:div>
        <w:div w:id="1105073426">
          <w:marLeft w:val="480"/>
          <w:marRight w:val="0"/>
          <w:marTop w:val="0"/>
          <w:marBottom w:val="0"/>
          <w:divBdr>
            <w:top w:val="none" w:sz="0" w:space="0" w:color="auto"/>
            <w:left w:val="none" w:sz="0" w:space="0" w:color="auto"/>
            <w:bottom w:val="none" w:sz="0" w:space="0" w:color="auto"/>
            <w:right w:val="none" w:sz="0" w:space="0" w:color="auto"/>
          </w:divBdr>
        </w:div>
        <w:div w:id="881016960">
          <w:marLeft w:val="480"/>
          <w:marRight w:val="0"/>
          <w:marTop w:val="0"/>
          <w:marBottom w:val="0"/>
          <w:divBdr>
            <w:top w:val="none" w:sz="0" w:space="0" w:color="auto"/>
            <w:left w:val="none" w:sz="0" w:space="0" w:color="auto"/>
            <w:bottom w:val="none" w:sz="0" w:space="0" w:color="auto"/>
            <w:right w:val="none" w:sz="0" w:space="0" w:color="auto"/>
          </w:divBdr>
        </w:div>
        <w:div w:id="530076815">
          <w:marLeft w:val="480"/>
          <w:marRight w:val="0"/>
          <w:marTop w:val="0"/>
          <w:marBottom w:val="0"/>
          <w:divBdr>
            <w:top w:val="none" w:sz="0" w:space="0" w:color="auto"/>
            <w:left w:val="none" w:sz="0" w:space="0" w:color="auto"/>
            <w:bottom w:val="none" w:sz="0" w:space="0" w:color="auto"/>
            <w:right w:val="none" w:sz="0" w:space="0" w:color="auto"/>
          </w:divBdr>
        </w:div>
        <w:div w:id="1288246040">
          <w:marLeft w:val="480"/>
          <w:marRight w:val="0"/>
          <w:marTop w:val="0"/>
          <w:marBottom w:val="0"/>
          <w:divBdr>
            <w:top w:val="none" w:sz="0" w:space="0" w:color="auto"/>
            <w:left w:val="none" w:sz="0" w:space="0" w:color="auto"/>
            <w:bottom w:val="none" w:sz="0" w:space="0" w:color="auto"/>
            <w:right w:val="none" w:sz="0" w:space="0" w:color="auto"/>
          </w:divBdr>
        </w:div>
        <w:div w:id="886800327">
          <w:marLeft w:val="480"/>
          <w:marRight w:val="0"/>
          <w:marTop w:val="0"/>
          <w:marBottom w:val="0"/>
          <w:divBdr>
            <w:top w:val="none" w:sz="0" w:space="0" w:color="auto"/>
            <w:left w:val="none" w:sz="0" w:space="0" w:color="auto"/>
            <w:bottom w:val="none" w:sz="0" w:space="0" w:color="auto"/>
            <w:right w:val="none" w:sz="0" w:space="0" w:color="auto"/>
          </w:divBdr>
        </w:div>
        <w:div w:id="1018314299">
          <w:marLeft w:val="480"/>
          <w:marRight w:val="0"/>
          <w:marTop w:val="0"/>
          <w:marBottom w:val="0"/>
          <w:divBdr>
            <w:top w:val="none" w:sz="0" w:space="0" w:color="auto"/>
            <w:left w:val="none" w:sz="0" w:space="0" w:color="auto"/>
            <w:bottom w:val="none" w:sz="0" w:space="0" w:color="auto"/>
            <w:right w:val="none" w:sz="0" w:space="0" w:color="auto"/>
          </w:divBdr>
        </w:div>
        <w:div w:id="323894132">
          <w:marLeft w:val="480"/>
          <w:marRight w:val="0"/>
          <w:marTop w:val="0"/>
          <w:marBottom w:val="0"/>
          <w:divBdr>
            <w:top w:val="none" w:sz="0" w:space="0" w:color="auto"/>
            <w:left w:val="none" w:sz="0" w:space="0" w:color="auto"/>
            <w:bottom w:val="none" w:sz="0" w:space="0" w:color="auto"/>
            <w:right w:val="none" w:sz="0" w:space="0" w:color="auto"/>
          </w:divBdr>
        </w:div>
        <w:div w:id="2007511377">
          <w:marLeft w:val="480"/>
          <w:marRight w:val="0"/>
          <w:marTop w:val="0"/>
          <w:marBottom w:val="0"/>
          <w:divBdr>
            <w:top w:val="none" w:sz="0" w:space="0" w:color="auto"/>
            <w:left w:val="none" w:sz="0" w:space="0" w:color="auto"/>
            <w:bottom w:val="none" w:sz="0" w:space="0" w:color="auto"/>
            <w:right w:val="none" w:sz="0" w:space="0" w:color="auto"/>
          </w:divBdr>
        </w:div>
        <w:div w:id="1189103217">
          <w:marLeft w:val="480"/>
          <w:marRight w:val="0"/>
          <w:marTop w:val="0"/>
          <w:marBottom w:val="0"/>
          <w:divBdr>
            <w:top w:val="none" w:sz="0" w:space="0" w:color="auto"/>
            <w:left w:val="none" w:sz="0" w:space="0" w:color="auto"/>
            <w:bottom w:val="none" w:sz="0" w:space="0" w:color="auto"/>
            <w:right w:val="none" w:sz="0" w:space="0" w:color="auto"/>
          </w:divBdr>
        </w:div>
        <w:div w:id="393551256">
          <w:marLeft w:val="480"/>
          <w:marRight w:val="0"/>
          <w:marTop w:val="0"/>
          <w:marBottom w:val="0"/>
          <w:divBdr>
            <w:top w:val="none" w:sz="0" w:space="0" w:color="auto"/>
            <w:left w:val="none" w:sz="0" w:space="0" w:color="auto"/>
            <w:bottom w:val="none" w:sz="0" w:space="0" w:color="auto"/>
            <w:right w:val="none" w:sz="0" w:space="0" w:color="auto"/>
          </w:divBdr>
        </w:div>
        <w:div w:id="50888538">
          <w:marLeft w:val="480"/>
          <w:marRight w:val="0"/>
          <w:marTop w:val="0"/>
          <w:marBottom w:val="0"/>
          <w:divBdr>
            <w:top w:val="none" w:sz="0" w:space="0" w:color="auto"/>
            <w:left w:val="none" w:sz="0" w:space="0" w:color="auto"/>
            <w:bottom w:val="none" w:sz="0" w:space="0" w:color="auto"/>
            <w:right w:val="none" w:sz="0" w:space="0" w:color="auto"/>
          </w:divBdr>
        </w:div>
        <w:div w:id="276564918">
          <w:marLeft w:val="480"/>
          <w:marRight w:val="0"/>
          <w:marTop w:val="0"/>
          <w:marBottom w:val="0"/>
          <w:divBdr>
            <w:top w:val="none" w:sz="0" w:space="0" w:color="auto"/>
            <w:left w:val="none" w:sz="0" w:space="0" w:color="auto"/>
            <w:bottom w:val="none" w:sz="0" w:space="0" w:color="auto"/>
            <w:right w:val="none" w:sz="0" w:space="0" w:color="auto"/>
          </w:divBdr>
        </w:div>
        <w:div w:id="1636333530">
          <w:marLeft w:val="480"/>
          <w:marRight w:val="0"/>
          <w:marTop w:val="0"/>
          <w:marBottom w:val="0"/>
          <w:divBdr>
            <w:top w:val="none" w:sz="0" w:space="0" w:color="auto"/>
            <w:left w:val="none" w:sz="0" w:space="0" w:color="auto"/>
            <w:bottom w:val="none" w:sz="0" w:space="0" w:color="auto"/>
            <w:right w:val="none" w:sz="0" w:space="0" w:color="auto"/>
          </w:divBdr>
        </w:div>
        <w:div w:id="183595717">
          <w:marLeft w:val="480"/>
          <w:marRight w:val="0"/>
          <w:marTop w:val="0"/>
          <w:marBottom w:val="0"/>
          <w:divBdr>
            <w:top w:val="none" w:sz="0" w:space="0" w:color="auto"/>
            <w:left w:val="none" w:sz="0" w:space="0" w:color="auto"/>
            <w:bottom w:val="none" w:sz="0" w:space="0" w:color="auto"/>
            <w:right w:val="none" w:sz="0" w:space="0" w:color="auto"/>
          </w:divBdr>
        </w:div>
      </w:divsChild>
    </w:div>
    <w:div w:id="108010983">
      <w:bodyDiv w:val="1"/>
      <w:marLeft w:val="0"/>
      <w:marRight w:val="0"/>
      <w:marTop w:val="0"/>
      <w:marBottom w:val="0"/>
      <w:divBdr>
        <w:top w:val="none" w:sz="0" w:space="0" w:color="auto"/>
        <w:left w:val="none" w:sz="0" w:space="0" w:color="auto"/>
        <w:bottom w:val="none" w:sz="0" w:space="0" w:color="auto"/>
        <w:right w:val="none" w:sz="0" w:space="0" w:color="auto"/>
      </w:divBdr>
    </w:div>
    <w:div w:id="108278960">
      <w:bodyDiv w:val="1"/>
      <w:marLeft w:val="0"/>
      <w:marRight w:val="0"/>
      <w:marTop w:val="0"/>
      <w:marBottom w:val="0"/>
      <w:divBdr>
        <w:top w:val="none" w:sz="0" w:space="0" w:color="auto"/>
        <w:left w:val="none" w:sz="0" w:space="0" w:color="auto"/>
        <w:bottom w:val="none" w:sz="0" w:space="0" w:color="auto"/>
        <w:right w:val="none" w:sz="0" w:space="0" w:color="auto"/>
      </w:divBdr>
    </w:div>
    <w:div w:id="108428616">
      <w:bodyDiv w:val="1"/>
      <w:marLeft w:val="0"/>
      <w:marRight w:val="0"/>
      <w:marTop w:val="0"/>
      <w:marBottom w:val="0"/>
      <w:divBdr>
        <w:top w:val="none" w:sz="0" w:space="0" w:color="auto"/>
        <w:left w:val="none" w:sz="0" w:space="0" w:color="auto"/>
        <w:bottom w:val="none" w:sz="0" w:space="0" w:color="auto"/>
        <w:right w:val="none" w:sz="0" w:space="0" w:color="auto"/>
      </w:divBdr>
    </w:div>
    <w:div w:id="108596768">
      <w:bodyDiv w:val="1"/>
      <w:marLeft w:val="0"/>
      <w:marRight w:val="0"/>
      <w:marTop w:val="0"/>
      <w:marBottom w:val="0"/>
      <w:divBdr>
        <w:top w:val="none" w:sz="0" w:space="0" w:color="auto"/>
        <w:left w:val="none" w:sz="0" w:space="0" w:color="auto"/>
        <w:bottom w:val="none" w:sz="0" w:space="0" w:color="auto"/>
        <w:right w:val="none" w:sz="0" w:space="0" w:color="auto"/>
      </w:divBdr>
    </w:div>
    <w:div w:id="108935273">
      <w:bodyDiv w:val="1"/>
      <w:marLeft w:val="0"/>
      <w:marRight w:val="0"/>
      <w:marTop w:val="0"/>
      <w:marBottom w:val="0"/>
      <w:divBdr>
        <w:top w:val="none" w:sz="0" w:space="0" w:color="auto"/>
        <w:left w:val="none" w:sz="0" w:space="0" w:color="auto"/>
        <w:bottom w:val="none" w:sz="0" w:space="0" w:color="auto"/>
        <w:right w:val="none" w:sz="0" w:space="0" w:color="auto"/>
      </w:divBdr>
      <w:divsChild>
        <w:div w:id="1221869564">
          <w:marLeft w:val="480"/>
          <w:marRight w:val="0"/>
          <w:marTop w:val="0"/>
          <w:marBottom w:val="0"/>
          <w:divBdr>
            <w:top w:val="none" w:sz="0" w:space="0" w:color="auto"/>
            <w:left w:val="none" w:sz="0" w:space="0" w:color="auto"/>
            <w:bottom w:val="none" w:sz="0" w:space="0" w:color="auto"/>
            <w:right w:val="none" w:sz="0" w:space="0" w:color="auto"/>
          </w:divBdr>
        </w:div>
        <w:div w:id="1777479689">
          <w:marLeft w:val="480"/>
          <w:marRight w:val="0"/>
          <w:marTop w:val="0"/>
          <w:marBottom w:val="0"/>
          <w:divBdr>
            <w:top w:val="none" w:sz="0" w:space="0" w:color="auto"/>
            <w:left w:val="none" w:sz="0" w:space="0" w:color="auto"/>
            <w:bottom w:val="none" w:sz="0" w:space="0" w:color="auto"/>
            <w:right w:val="none" w:sz="0" w:space="0" w:color="auto"/>
          </w:divBdr>
        </w:div>
        <w:div w:id="129828812">
          <w:marLeft w:val="480"/>
          <w:marRight w:val="0"/>
          <w:marTop w:val="0"/>
          <w:marBottom w:val="0"/>
          <w:divBdr>
            <w:top w:val="none" w:sz="0" w:space="0" w:color="auto"/>
            <w:left w:val="none" w:sz="0" w:space="0" w:color="auto"/>
            <w:bottom w:val="none" w:sz="0" w:space="0" w:color="auto"/>
            <w:right w:val="none" w:sz="0" w:space="0" w:color="auto"/>
          </w:divBdr>
        </w:div>
        <w:div w:id="913589715">
          <w:marLeft w:val="480"/>
          <w:marRight w:val="0"/>
          <w:marTop w:val="0"/>
          <w:marBottom w:val="0"/>
          <w:divBdr>
            <w:top w:val="none" w:sz="0" w:space="0" w:color="auto"/>
            <w:left w:val="none" w:sz="0" w:space="0" w:color="auto"/>
            <w:bottom w:val="none" w:sz="0" w:space="0" w:color="auto"/>
            <w:right w:val="none" w:sz="0" w:space="0" w:color="auto"/>
          </w:divBdr>
        </w:div>
        <w:div w:id="2073383021">
          <w:marLeft w:val="480"/>
          <w:marRight w:val="0"/>
          <w:marTop w:val="0"/>
          <w:marBottom w:val="0"/>
          <w:divBdr>
            <w:top w:val="none" w:sz="0" w:space="0" w:color="auto"/>
            <w:left w:val="none" w:sz="0" w:space="0" w:color="auto"/>
            <w:bottom w:val="none" w:sz="0" w:space="0" w:color="auto"/>
            <w:right w:val="none" w:sz="0" w:space="0" w:color="auto"/>
          </w:divBdr>
        </w:div>
        <w:div w:id="495846884">
          <w:marLeft w:val="480"/>
          <w:marRight w:val="0"/>
          <w:marTop w:val="0"/>
          <w:marBottom w:val="0"/>
          <w:divBdr>
            <w:top w:val="none" w:sz="0" w:space="0" w:color="auto"/>
            <w:left w:val="none" w:sz="0" w:space="0" w:color="auto"/>
            <w:bottom w:val="none" w:sz="0" w:space="0" w:color="auto"/>
            <w:right w:val="none" w:sz="0" w:space="0" w:color="auto"/>
          </w:divBdr>
        </w:div>
        <w:div w:id="453139435">
          <w:marLeft w:val="480"/>
          <w:marRight w:val="0"/>
          <w:marTop w:val="0"/>
          <w:marBottom w:val="0"/>
          <w:divBdr>
            <w:top w:val="none" w:sz="0" w:space="0" w:color="auto"/>
            <w:left w:val="none" w:sz="0" w:space="0" w:color="auto"/>
            <w:bottom w:val="none" w:sz="0" w:space="0" w:color="auto"/>
            <w:right w:val="none" w:sz="0" w:space="0" w:color="auto"/>
          </w:divBdr>
        </w:div>
        <w:div w:id="808475607">
          <w:marLeft w:val="480"/>
          <w:marRight w:val="0"/>
          <w:marTop w:val="0"/>
          <w:marBottom w:val="0"/>
          <w:divBdr>
            <w:top w:val="none" w:sz="0" w:space="0" w:color="auto"/>
            <w:left w:val="none" w:sz="0" w:space="0" w:color="auto"/>
            <w:bottom w:val="none" w:sz="0" w:space="0" w:color="auto"/>
            <w:right w:val="none" w:sz="0" w:space="0" w:color="auto"/>
          </w:divBdr>
        </w:div>
        <w:div w:id="1192182772">
          <w:marLeft w:val="480"/>
          <w:marRight w:val="0"/>
          <w:marTop w:val="0"/>
          <w:marBottom w:val="0"/>
          <w:divBdr>
            <w:top w:val="none" w:sz="0" w:space="0" w:color="auto"/>
            <w:left w:val="none" w:sz="0" w:space="0" w:color="auto"/>
            <w:bottom w:val="none" w:sz="0" w:space="0" w:color="auto"/>
            <w:right w:val="none" w:sz="0" w:space="0" w:color="auto"/>
          </w:divBdr>
        </w:div>
        <w:div w:id="935406996">
          <w:marLeft w:val="480"/>
          <w:marRight w:val="0"/>
          <w:marTop w:val="0"/>
          <w:marBottom w:val="0"/>
          <w:divBdr>
            <w:top w:val="none" w:sz="0" w:space="0" w:color="auto"/>
            <w:left w:val="none" w:sz="0" w:space="0" w:color="auto"/>
            <w:bottom w:val="none" w:sz="0" w:space="0" w:color="auto"/>
            <w:right w:val="none" w:sz="0" w:space="0" w:color="auto"/>
          </w:divBdr>
        </w:div>
        <w:div w:id="1991598143">
          <w:marLeft w:val="480"/>
          <w:marRight w:val="0"/>
          <w:marTop w:val="0"/>
          <w:marBottom w:val="0"/>
          <w:divBdr>
            <w:top w:val="none" w:sz="0" w:space="0" w:color="auto"/>
            <w:left w:val="none" w:sz="0" w:space="0" w:color="auto"/>
            <w:bottom w:val="none" w:sz="0" w:space="0" w:color="auto"/>
            <w:right w:val="none" w:sz="0" w:space="0" w:color="auto"/>
          </w:divBdr>
        </w:div>
        <w:div w:id="550965015">
          <w:marLeft w:val="480"/>
          <w:marRight w:val="0"/>
          <w:marTop w:val="0"/>
          <w:marBottom w:val="0"/>
          <w:divBdr>
            <w:top w:val="none" w:sz="0" w:space="0" w:color="auto"/>
            <w:left w:val="none" w:sz="0" w:space="0" w:color="auto"/>
            <w:bottom w:val="none" w:sz="0" w:space="0" w:color="auto"/>
            <w:right w:val="none" w:sz="0" w:space="0" w:color="auto"/>
          </w:divBdr>
        </w:div>
        <w:div w:id="402993017">
          <w:marLeft w:val="480"/>
          <w:marRight w:val="0"/>
          <w:marTop w:val="0"/>
          <w:marBottom w:val="0"/>
          <w:divBdr>
            <w:top w:val="none" w:sz="0" w:space="0" w:color="auto"/>
            <w:left w:val="none" w:sz="0" w:space="0" w:color="auto"/>
            <w:bottom w:val="none" w:sz="0" w:space="0" w:color="auto"/>
            <w:right w:val="none" w:sz="0" w:space="0" w:color="auto"/>
          </w:divBdr>
        </w:div>
        <w:div w:id="10693014">
          <w:marLeft w:val="480"/>
          <w:marRight w:val="0"/>
          <w:marTop w:val="0"/>
          <w:marBottom w:val="0"/>
          <w:divBdr>
            <w:top w:val="none" w:sz="0" w:space="0" w:color="auto"/>
            <w:left w:val="none" w:sz="0" w:space="0" w:color="auto"/>
            <w:bottom w:val="none" w:sz="0" w:space="0" w:color="auto"/>
            <w:right w:val="none" w:sz="0" w:space="0" w:color="auto"/>
          </w:divBdr>
        </w:div>
        <w:div w:id="1510215989">
          <w:marLeft w:val="480"/>
          <w:marRight w:val="0"/>
          <w:marTop w:val="0"/>
          <w:marBottom w:val="0"/>
          <w:divBdr>
            <w:top w:val="none" w:sz="0" w:space="0" w:color="auto"/>
            <w:left w:val="none" w:sz="0" w:space="0" w:color="auto"/>
            <w:bottom w:val="none" w:sz="0" w:space="0" w:color="auto"/>
            <w:right w:val="none" w:sz="0" w:space="0" w:color="auto"/>
          </w:divBdr>
        </w:div>
        <w:div w:id="1822623896">
          <w:marLeft w:val="480"/>
          <w:marRight w:val="0"/>
          <w:marTop w:val="0"/>
          <w:marBottom w:val="0"/>
          <w:divBdr>
            <w:top w:val="none" w:sz="0" w:space="0" w:color="auto"/>
            <w:left w:val="none" w:sz="0" w:space="0" w:color="auto"/>
            <w:bottom w:val="none" w:sz="0" w:space="0" w:color="auto"/>
            <w:right w:val="none" w:sz="0" w:space="0" w:color="auto"/>
          </w:divBdr>
        </w:div>
        <w:div w:id="1836722331">
          <w:marLeft w:val="480"/>
          <w:marRight w:val="0"/>
          <w:marTop w:val="0"/>
          <w:marBottom w:val="0"/>
          <w:divBdr>
            <w:top w:val="none" w:sz="0" w:space="0" w:color="auto"/>
            <w:left w:val="none" w:sz="0" w:space="0" w:color="auto"/>
            <w:bottom w:val="none" w:sz="0" w:space="0" w:color="auto"/>
            <w:right w:val="none" w:sz="0" w:space="0" w:color="auto"/>
          </w:divBdr>
        </w:div>
        <w:div w:id="1424692167">
          <w:marLeft w:val="480"/>
          <w:marRight w:val="0"/>
          <w:marTop w:val="0"/>
          <w:marBottom w:val="0"/>
          <w:divBdr>
            <w:top w:val="none" w:sz="0" w:space="0" w:color="auto"/>
            <w:left w:val="none" w:sz="0" w:space="0" w:color="auto"/>
            <w:bottom w:val="none" w:sz="0" w:space="0" w:color="auto"/>
            <w:right w:val="none" w:sz="0" w:space="0" w:color="auto"/>
          </w:divBdr>
        </w:div>
        <w:div w:id="1068070810">
          <w:marLeft w:val="480"/>
          <w:marRight w:val="0"/>
          <w:marTop w:val="0"/>
          <w:marBottom w:val="0"/>
          <w:divBdr>
            <w:top w:val="none" w:sz="0" w:space="0" w:color="auto"/>
            <w:left w:val="none" w:sz="0" w:space="0" w:color="auto"/>
            <w:bottom w:val="none" w:sz="0" w:space="0" w:color="auto"/>
            <w:right w:val="none" w:sz="0" w:space="0" w:color="auto"/>
          </w:divBdr>
        </w:div>
        <w:div w:id="1423792340">
          <w:marLeft w:val="480"/>
          <w:marRight w:val="0"/>
          <w:marTop w:val="0"/>
          <w:marBottom w:val="0"/>
          <w:divBdr>
            <w:top w:val="none" w:sz="0" w:space="0" w:color="auto"/>
            <w:left w:val="none" w:sz="0" w:space="0" w:color="auto"/>
            <w:bottom w:val="none" w:sz="0" w:space="0" w:color="auto"/>
            <w:right w:val="none" w:sz="0" w:space="0" w:color="auto"/>
          </w:divBdr>
        </w:div>
        <w:div w:id="1014455751">
          <w:marLeft w:val="480"/>
          <w:marRight w:val="0"/>
          <w:marTop w:val="0"/>
          <w:marBottom w:val="0"/>
          <w:divBdr>
            <w:top w:val="none" w:sz="0" w:space="0" w:color="auto"/>
            <w:left w:val="none" w:sz="0" w:space="0" w:color="auto"/>
            <w:bottom w:val="none" w:sz="0" w:space="0" w:color="auto"/>
            <w:right w:val="none" w:sz="0" w:space="0" w:color="auto"/>
          </w:divBdr>
        </w:div>
        <w:div w:id="1081944984">
          <w:marLeft w:val="480"/>
          <w:marRight w:val="0"/>
          <w:marTop w:val="0"/>
          <w:marBottom w:val="0"/>
          <w:divBdr>
            <w:top w:val="none" w:sz="0" w:space="0" w:color="auto"/>
            <w:left w:val="none" w:sz="0" w:space="0" w:color="auto"/>
            <w:bottom w:val="none" w:sz="0" w:space="0" w:color="auto"/>
            <w:right w:val="none" w:sz="0" w:space="0" w:color="auto"/>
          </w:divBdr>
        </w:div>
        <w:div w:id="743139769">
          <w:marLeft w:val="480"/>
          <w:marRight w:val="0"/>
          <w:marTop w:val="0"/>
          <w:marBottom w:val="0"/>
          <w:divBdr>
            <w:top w:val="none" w:sz="0" w:space="0" w:color="auto"/>
            <w:left w:val="none" w:sz="0" w:space="0" w:color="auto"/>
            <w:bottom w:val="none" w:sz="0" w:space="0" w:color="auto"/>
            <w:right w:val="none" w:sz="0" w:space="0" w:color="auto"/>
          </w:divBdr>
        </w:div>
        <w:div w:id="388262724">
          <w:marLeft w:val="480"/>
          <w:marRight w:val="0"/>
          <w:marTop w:val="0"/>
          <w:marBottom w:val="0"/>
          <w:divBdr>
            <w:top w:val="none" w:sz="0" w:space="0" w:color="auto"/>
            <w:left w:val="none" w:sz="0" w:space="0" w:color="auto"/>
            <w:bottom w:val="none" w:sz="0" w:space="0" w:color="auto"/>
            <w:right w:val="none" w:sz="0" w:space="0" w:color="auto"/>
          </w:divBdr>
        </w:div>
        <w:div w:id="1449198292">
          <w:marLeft w:val="480"/>
          <w:marRight w:val="0"/>
          <w:marTop w:val="0"/>
          <w:marBottom w:val="0"/>
          <w:divBdr>
            <w:top w:val="none" w:sz="0" w:space="0" w:color="auto"/>
            <w:left w:val="none" w:sz="0" w:space="0" w:color="auto"/>
            <w:bottom w:val="none" w:sz="0" w:space="0" w:color="auto"/>
            <w:right w:val="none" w:sz="0" w:space="0" w:color="auto"/>
          </w:divBdr>
        </w:div>
        <w:div w:id="1398550730">
          <w:marLeft w:val="480"/>
          <w:marRight w:val="0"/>
          <w:marTop w:val="0"/>
          <w:marBottom w:val="0"/>
          <w:divBdr>
            <w:top w:val="none" w:sz="0" w:space="0" w:color="auto"/>
            <w:left w:val="none" w:sz="0" w:space="0" w:color="auto"/>
            <w:bottom w:val="none" w:sz="0" w:space="0" w:color="auto"/>
            <w:right w:val="none" w:sz="0" w:space="0" w:color="auto"/>
          </w:divBdr>
        </w:div>
        <w:div w:id="2100591939">
          <w:marLeft w:val="480"/>
          <w:marRight w:val="0"/>
          <w:marTop w:val="0"/>
          <w:marBottom w:val="0"/>
          <w:divBdr>
            <w:top w:val="none" w:sz="0" w:space="0" w:color="auto"/>
            <w:left w:val="none" w:sz="0" w:space="0" w:color="auto"/>
            <w:bottom w:val="none" w:sz="0" w:space="0" w:color="auto"/>
            <w:right w:val="none" w:sz="0" w:space="0" w:color="auto"/>
          </w:divBdr>
        </w:div>
        <w:div w:id="934745148">
          <w:marLeft w:val="480"/>
          <w:marRight w:val="0"/>
          <w:marTop w:val="0"/>
          <w:marBottom w:val="0"/>
          <w:divBdr>
            <w:top w:val="none" w:sz="0" w:space="0" w:color="auto"/>
            <w:left w:val="none" w:sz="0" w:space="0" w:color="auto"/>
            <w:bottom w:val="none" w:sz="0" w:space="0" w:color="auto"/>
            <w:right w:val="none" w:sz="0" w:space="0" w:color="auto"/>
          </w:divBdr>
        </w:div>
        <w:div w:id="543521404">
          <w:marLeft w:val="480"/>
          <w:marRight w:val="0"/>
          <w:marTop w:val="0"/>
          <w:marBottom w:val="0"/>
          <w:divBdr>
            <w:top w:val="none" w:sz="0" w:space="0" w:color="auto"/>
            <w:left w:val="none" w:sz="0" w:space="0" w:color="auto"/>
            <w:bottom w:val="none" w:sz="0" w:space="0" w:color="auto"/>
            <w:right w:val="none" w:sz="0" w:space="0" w:color="auto"/>
          </w:divBdr>
        </w:div>
        <w:div w:id="113451278">
          <w:marLeft w:val="480"/>
          <w:marRight w:val="0"/>
          <w:marTop w:val="0"/>
          <w:marBottom w:val="0"/>
          <w:divBdr>
            <w:top w:val="none" w:sz="0" w:space="0" w:color="auto"/>
            <w:left w:val="none" w:sz="0" w:space="0" w:color="auto"/>
            <w:bottom w:val="none" w:sz="0" w:space="0" w:color="auto"/>
            <w:right w:val="none" w:sz="0" w:space="0" w:color="auto"/>
          </w:divBdr>
        </w:div>
        <w:div w:id="1851404644">
          <w:marLeft w:val="480"/>
          <w:marRight w:val="0"/>
          <w:marTop w:val="0"/>
          <w:marBottom w:val="0"/>
          <w:divBdr>
            <w:top w:val="none" w:sz="0" w:space="0" w:color="auto"/>
            <w:left w:val="none" w:sz="0" w:space="0" w:color="auto"/>
            <w:bottom w:val="none" w:sz="0" w:space="0" w:color="auto"/>
            <w:right w:val="none" w:sz="0" w:space="0" w:color="auto"/>
          </w:divBdr>
        </w:div>
        <w:div w:id="615989214">
          <w:marLeft w:val="480"/>
          <w:marRight w:val="0"/>
          <w:marTop w:val="0"/>
          <w:marBottom w:val="0"/>
          <w:divBdr>
            <w:top w:val="none" w:sz="0" w:space="0" w:color="auto"/>
            <w:left w:val="none" w:sz="0" w:space="0" w:color="auto"/>
            <w:bottom w:val="none" w:sz="0" w:space="0" w:color="auto"/>
            <w:right w:val="none" w:sz="0" w:space="0" w:color="auto"/>
          </w:divBdr>
        </w:div>
        <w:div w:id="459302237">
          <w:marLeft w:val="480"/>
          <w:marRight w:val="0"/>
          <w:marTop w:val="0"/>
          <w:marBottom w:val="0"/>
          <w:divBdr>
            <w:top w:val="none" w:sz="0" w:space="0" w:color="auto"/>
            <w:left w:val="none" w:sz="0" w:space="0" w:color="auto"/>
            <w:bottom w:val="none" w:sz="0" w:space="0" w:color="auto"/>
            <w:right w:val="none" w:sz="0" w:space="0" w:color="auto"/>
          </w:divBdr>
        </w:div>
        <w:div w:id="1649825635">
          <w:marLeft w:val="480"/>
          <w:marRight w:val="0"/>
          <w:marTop w:val="0"/>
          <w:marBottom w:val="0"/>
          <w:divBdr>
            <w:top w:val="none" w:sz="0" w:space="0" w:color="auto"/>
            <w:left w:val="none" w:sz="0" w:space="0" w:color="auto"/>
            <w:bottom w:val="none" w:sz="0" w:space="0" w:color="auto"/>
            <w:right w:val="none" w:sz="0" w:space="0" w:color="auto"/>
          </w:divBdr>
        </w:div>
        <w:div w:id="1192454681">
          <w:marLeft w:val="480"/>
          <w:marRight w:val="0"/>
          <w:marTop w:val="0"/>
          <w:marBottom w:val="0"/>
          <w:divBdr>
            <w:top w:val="none" w:sz="0" w:space="0" w:color="auto"/>
            <w:left w:val="none" w:sz="0" w:space="0" w:color="auto"/>
            <w:bottom w:val="none" w:sz="0" w:space="0" w:color="auto"/>
            <w:right w:val="none" w:sz="0" w:space="0" w:color="auto"/>
          </w:divBdr>
        </w:div>
        <w:div w:id="360253178">
          <w:marLeft w:val="480"/>
          <w:marRight w:val="0"/>
          <w:marTop w:val="0"/>
          <w:marBottom w:val="0"/>
          <w:divBdr>
            <w:top w:val="none" w:sz="0" w:space="0" w:color="auto"/>
            <w:left w:val="none" w:sz="0" w:space="0" w:color="auto"/>
            <w:bottom w:val="none" w:sz="0" w:space="0" w:color="auto"/>
            <w:right w:val="none" w:sz="0" w:space="0" w:color="auto"/>
          </w:divBdr>
        </w:div>
        <w:div w:id="1191992855">
          <w:marLeft w:val="480"/>
          <w:marRight w:val="0"/>
          <w:marTop w:val="0"/>
          <w:marBottom w:val="0"/>
          <w:divBdr>
            <w:top w:val="none" w:sz="0" w:space="0" w:color="auto"/>
            <w:left w:val="none" w:sz="0" w:space="0" w:color="auto"/>
            <w:bottom w:val="none" w:sz="0" w:space="0" w:color="auto"/>
            <w:right w:val="none" w:sz="0" w:space="0" w:color="auto"/>
          </w:divBdr>
        </w:div>
        <w:div w:id="325788534">
          <w:marLeft w:val="480"/>
          <w:marRight w:val="0"/>
          <w:marTop w:val="0"/>
          <w:marBottom w:val="0"/>
          <w:divBdr>
            <w:top w:val="none" w:sz="0" w:space="0" w:color="auto"/>
            <w:left w:val="none" w:sz="0" w:space="0" w:color="auto"/>
            <w:bottom w:val="none" w:sz="0" w:space="0" w:color="auto"/>
            <w:right w:val="none" w:sz="0" w:space="0" w:color="auto"/>
          </w:divBdr>
        </w:div>
        <w:div w:id="1764566742">
          <w:marLeft w:val="480"/>
          <w:marRight w:val="0"/>
          <w:marTop w:val="0"/>
          <w:marBottom w:val="0"/>
          <w:divBdr>
            <w:top w:val="none" w:sz="0" w:space="0" w:color="auto"/>
            <w:left w:val="none" w:sz="0" w:space="0" w:color="auto"/>
            <w:bottom w:val="none" w:sz="0" w:space="0" w:color="auto"/>
            <w:right w:val="none" w:sz="0" w:space="0" w:color="auto"/>
          </w:divBdr>
        </w:div>
        <w:div w:id="1260676893">
          <w:marLeft w:val="480"/>
          <w:marRight w:val="0"/>
          <w:marTop w:val="0"/>
          <w:marBottom w:val="0"/>
          <w:divBdr>
            <w:top w:val="none" w:sz="0" w:space="0" w:color="auto"/>
            <w:left w:val="none" w:sz="0" w:space="0" w:color="auto"/>
            <w:bottom w:val="none" w:sz="0" w:space="0" w:color="auto"/>
            <w:right w:val="none" w:sz="0" w:space="0" w:color="auto"/>
          </w:divBdr>
        </w:div>
        <w:div w:id="93594503">
          <w:marLeft w:val="480"/>
          <w:marRight w:val="0"/>
          <w:marTop w:val="0"/>
          <w:marBottom w:val="0"/>
          <w:divBdr>
            <w:top w:val="none" w:sz="0" w:space="0" w:color="auto"/>
            <w:left w:val="none" w:sz="0" w:space="0" w:color="auto"/>
            <w:bottom w:val="none" w:sz="0" w:space="0" w:color="auto"/>
            <w:right w:val="none" w:sz="0" w:space="0" w:color="auto"/>
          </w:divBdr>
        </w:div>
        <w:div w:id="1672902410">
          <w:marLeft w:val="480"/>
          <w:marRight w:val="0"/>
          <w:marTop w:val="0"/>
          <w:marBottom w:val="0"/>
          <w:divBdr>
            <w:top w:val="none" w:sz="0" w:space="0" w:color="auto"/>
            <w:left w:val="none" w:sz="0" w:space="0" w:color="auto"/>
            <w:bottom w:val="none" w:sz="0" w:space="0" w:color="auto"/>
            <w:right w:val="none" w:sz="0" w:space="0" w:color="auto"/>
          </w:divBdr>
        </w:div>
        <w:div w:id="1592397145">
          <w:marLeft w:val="480"/>
          <w:marRight w:val="0"/>
          <w:marTop w:val="0"/>
          <w:marBottom w:val="0"/>
          <w:divBdr>
            <w:top w:val="none" w:sz="0" w:space="0" w:color="auto"/>
            <w:left w:val="none" w:sz="0" w:space="0" w:color="auto"/>
            <w:bottom w:val="none" w:sz="0" w:space="0" w:color="auto"/>
            <w:right w:val="none" w:sz="0" w:space="0" w:color="auto"/>
          </w:divBdr>
        </w:div>
        <w:div w:id="1975482319">
          <w:marLeft w:val="480"/>
          <w:marRight w:val="0"/>
          <w:marTop w:val="0"/>
          <w:marBottom w:val="0"/>
          <w:divBdr>
            <w:top w:val="none" w:sz="0" w:space="0" w:color="auto"/>
            <w:left w:val="none" w:sz="0" w:space="0" w:color="auto"/>
            <w:bottom w:val="none" w:sz="0" w:space="0" w:color="auto"/>
            <w:right w:val="none" w:sz="0" w:space="0" w:color="auto"/>
          </w:divBdr>
        </w:div>
        <w:div w:id="822115711">
          <w:marLeft w:val="480"/>
          <w:marRight w:val="0"/>
          <w:marTop w:val="0"/>
          <w:marBottom w:val="0"/>
          <w:divBdr>
            <w:top w:val="none" w:sz="0" w:space="0" w:color="auto"/>
            <w:left w:val="none" w:sz="0" w:space="0" w:color="auto"/>
            <w:bottom w:val="none" w:sz="0" w:space="0" w:color="auto"/>
            <w:right w:val="none" w:sz="0" w:space="0" w:color="auto"/>
          </w:divBdr>
        </w:div>
        <w:div w:id="1703629447">
          <w:marLeft w:val="480"/>
          <w:marRight w:val="0"/>
          <w:marTop w:val="0"/>
          <w:marBottom w:val="0"/>
          <w:divBdr>
            <w:top w:val="none" w:sz="0" w:space="0" w:color="auto"/>
            <w:left w:val="none" w:sz="0" w:space="0" w:color="auto"/>
            <w:bottom w:val="none" w:sz="0" w:space="0" w:color="auto"/>
            <w:right w:val="none" w:sz="0" w:space="0" w:color="auto"/>
          </w:divBdr>
        </w:div>
      </w:divsChild>
    </w:div>
    <w:div w:id="108938433">
      <w:bodyDiv w:val="1"/>
      <w:marLeft w:val="0"/>
      <w:marRight w:val="0"/>
      <w:marTop w:val="0"/>
      <w:marBottom w:val="0"/>
      <w:divBdr>
        <w:top w:val="none" w:sz="0" w:space="0" w:color="auto"/>
        <w:left w:val="none" w:sz="0" w:space="0" w:color="auto"/>
        <w:bottom w:val="none" w:sz="0" w:space="0" w:color="auto"/>
        <w:right w:val="none" w:sz="0" w:space="0" w:color="auto"/>
      </w:divBdr>
    </w:div>
    <w:div w:id="109012940">
      <w:bodyDiv w:val="1"/>
      <w:marLeft w:val="0"/>
      <w:marRight w:val="0"/>
      <w:marTop w:val="0"/>
      <w:marBottom w:val="0"/>
      <w:divBdr>
        <w:top w:val="none" w:sz="0" w:space="0" w:color="auto"/>
        <w:left w:val="none" w:sz="0" w:space="0" w:color="auto"/>
        <w:bottom w:val="none" w:sz="0" w:space="0" w:color="auto"/>
        <w:right w:val="none" w:sz="0" w:space="0" w:color="auto"/>
      </w:divBdr>
    </w:div>
    <w:div w:id="109323591">
      <w:bodyDiv w:val="1"/>
      <w:marLeft w:val="0"/>
      <w:marRight w:val="0"/>
      <w:marTop w:val="0"/>
      <w:marBottom w:val="0"/>
      <w:divBdr>
        <w:top w:val="none" w:sz="0" w:space="0" w:color="auto"/>
        <w:left w:val="none" w:sz="0" w:space="0" w:color="auto"/>
        <w:bottom w:val="none" w:sz="0" w:space="0" w:color="auto"/>
        <w:right w:val="none" w:sz="0" w:space="0" w:color="auto"/>
      </w:divBdr>
      <w:divsChild>
        <w:div w:id="2123071308">
          <w:marLeft w:val="480"/>
          <w:marRight w:val="0"/>
          <w:marTop w:val="0"/>
          <w:marBottom w:val="0"/>
          <w:divBdr>
            <w:top w:val="none" w:sz="0" w:space="0" w:color="auto"/>
            <w:left w:val="none" w:sz="0" w:space="0" w:color="auto"/>
            <w:bottom w:val="none" w:sz="0" w:space="0" w:color="auto"/>
            <w:right w:val="none" w:sz="0" w:space="0" w:color="auto"/>
          </w:divBdr>
        </w:div>
        <w:div w:id="237328419">
          <w:marLeft w:val="480"/>
          <w:marRight w:val="0"/>
          <w:marTop w:val="0"/>
          <w:marBottom w:val="0"/>
          <w:divBdr>
            <w:top w:val="none" w:sz="0" w:space="0" w:color="auto"/>
            <w:left w:val="none" w:sz="0" w:space="0" w:color="auto"/>
            <w:bottom w:val="none" w:sz="0" w:space="0" w:color="auto"/>
            <w:right w:val="none" w:sz="0" w:space="0" w:color="auto"/>
          </w:divBdr>
        </w:div>
        <w:div w:id="340007645">
          <w:marLeft w:val="480"/>
          <w:marRight w:val="0"/>
          <w:marTop w:val="0"/>
          <w:marBottom w:val="0"/>
          <w:divBdr>
            <w:top w:val="none" w:sz="0" w:space="0" w:color="auto"/>
            <w:left w:val="none" w:sz="0" w:space="0" w:color="auto"/>
            <w:bottom w:val="none" w:sz="0" w:space="0" w:color="auto"/>
            <w:right w:val="none" w:sz="0" w:space="0" w:color="auto"/>
          </w:divBdr>
        </w:div>
        <w:div w:id="20400932">
          <w:marLeft w:val="480"/>
          <w:marRight w:val="0"/>
          <w:marTop w:val="0"/>
          <w:marBottom w:val="0"/>
          <w:divBdr>
            <w:top w:val="none" w:sz="0" w:space="0" w:color="auto"/>
            <w:left w:val="none" w:sz="0" w:space="0" w:color="auto"/>
            <w:bottom w:val="none" w:sz="0" w:space="0" w:color="auto"/>
            <w:right w:val="none" w:sz="0" w:space="0" w:color="auto"/>
          </w:divBdr>
        </w:div>
        <w:div w:id="866600324">
          <w:marLeft w:val="480"/>
          <w:marRight w:val="0"/>
          <w:marTop w:val="0"/>
          <w:marBottom w:val="0"/>
          <w:divBdr>
            <w:top w:val="none" w:sz="0" w:space="0" w:color="auto"/>
            <w:left w:val="none" w:sz="0" w:space="0" w:color="auto"/>
            <w:bottom w:val="none" w:sz="0" w:space="0" w:color="auto"/>
            <w:right w:val="none" w:sz="0" w:space="0" w:color="auto"/>
          </w:divBdr>
        </w:div>
        <w:div w:id="1950428355">
          <w:marLeft w:val="480"/>
          <w:marRight w:val="0"/>
          <w:marTop w:val="0"/>
          <w:marBottom w:val="0"/>
          <w:divBdr>
            <w:top w:val="none" w:sz="0" w:space="0" w:color="auto"/>
            <w:left w:val="none" w:sz="0" w:space="0" w:color="auto"/>
            <w:bottom w:val="none" w:sz="0" w:space="0" w:color="auto"/>
            <w:right w:val="none" w:sz="0" w:space="0" w:color="auto"/>
          </w:divBdr>
        </w:div>
        <w:div w:id="704327063">
          <w:marLeft w:val="480"/>
          <w:marRight w:val="0"/>
          <w:marTop w:val="0"/>
          <w:marBottom w:val="0"/>
          <w:divBdr>
            <w:top w:val="none" w:sz="0" w:space="0" w:color="auto"/>
            <w:left w:val="none" w:sz="0" w:space="0" w:color="auto"/>
            <w:bottom w:val="none" w:sz="0" w:space="0" w:color="auto"/>
            <w:right w:val="none" w:sz="0" w:space="0" w:color="auto"/>
          </w:divBdr>
        </w:div>
        <w:div w:id="1040325288">
          <w:marLeft w:val="480"/>
          <w:marRight w:val="0"/>
          <w:marTop w:val="0"/>
          <w:marBottom w:val="0"/>
          <w:divBdr>
            <w:top w:val="none" w:sz="0" w:space="0" w:color="auto"/>
            <w:left w:val="none" w:sz="0" w:space="0" w:color="auto"/>
            <w:bottom w:val="none" w:sz="0" w:space="0" w:color="auto"/>
            <w:right w:val="none" w:sz="0" w:space="0" w:color="auto"/>
          </w:divBdr>
        </w:div>
        <w:div w:id="261842263">
          <w:marLeft w:val="480"/>
          <w:marRight w:val="0"/>
          <w:marTop w:val="0"/>
          <w:marBottom w:val="0"/>
          <w:divBdr>
            <w:top w:val="none" w:sz="0" w:space="0" w:color="auto"/>
            <w:left w:val="none" w:sz="0" w:space="0" w:color="auto"/>
            <w:bottom w:val="none" w:sz="0" w:space="0" w:color="auto"/>
            <w:right w:val="none" w:sz="0" w:space="0" w:color="auto"/>
          </w:divBdr>
        </w:div>
        <w:div w:id="1359158616">
          <w:marLeft w:val="480"/>
          <w:marRight w:val="0"/>
          <w:marTop w:val="0"/>
          <w:marBottom w:val="0"/>
          <w:divBdr>
            <w:top w:val="none" w:sz="0" w:space="0" w:color="auto"/>
            <w:left w:val="none" w:sz="0" w:space="0" w:color="auto"/>
            <w:bottom w:val="none" w:sz="0" w:space="0" w:color="auto"/>
            <w:right w:val="none" w:sz="0" w:space="0" w:color="auto"/>
          </w:divBdr>
        </w:div>
        <w:div w:id="1458447042">
          <w:marLeft w:val="480"/>
          <w:marRight w:val="0"/>
          <w:marTop w:val="0"/>
          <w:marBottom w:val="0"/>
          <w:divBdr>
            <w:top w:val="none" w:sz="0" w:space="0" w:color="auto"/>
            <w:left w:val="none" w:sz="0" w:space="0" w:color="auto"/>
            <w:bottom w:val="none" w:sz="0" w:space="0" w:color="auto"/>
            <w:right w:val="none" w:sz="0" w:space="0" w:color="auto"/>
          </w:divBdr>
        </w:div>
        <w:div w:id="348798924">
          <w:marLeft w:val="480"/>
          <w:marRight w:val="0"/>
          <w:marTop w:val="0"/>
          <w:marBottom w:val="0"/>
          <w:divBdr>
            <w:top w:val="none" w:sz="0" w:space="0" w:color="auto"/>
            <w:left w:val="none" w:sz="0" w:space="0" w:color="auto"/>
            <w:bottom w:val="none" w:sz="0" w:space="0" w:color="auto"/>
            <w:right w:val="none" w:sz="0" w:space="0" w:color="auto"/>
          </w:divBdr>
        </w:div>
        <w:div w:id="1561861447">
          <w:marLeft w:val="480"/>
          <w:marRight w:val="0"/>
          <w:marTop w:val="0"/>
          <w:marBottom w:val="0"/>
          <w:divBdr>
            <w:top w:val="none" w:sz="0" w:space="0" w:color="auto"/>
            <w:left w:val="none" w:sz="0" w:space="0" w:color="auto"/>
            <w:bottom w:val="none" w:sz="0" w:space="0" w:color="auto"/>
            <w:right w:val="none" w:sz="0" w:space="0" w:color="auto"/>
          </w:divBdr>
        </w:div>
        <w:div w:id="1748377206">
          <w:marLeft w:val="480"/>
          <w:marRight w:val="0"/>
          <w:marTop w:val="0"/>
          <w:marBottom w:val="0"/>
          <w:divBdr>
            <w:top w:val="none" w:sz="0" w:space="0" w:color="auto"/>
            <w:left w:val="none" w:sz="0" w:space="0" w:color="auto"/>
            <w:bottom w:val="none" w:sz="0" w:space="0" w:color="auto"/>
            <w:right w:val="none" w:sz="0" w:space="0" w:color="auto"/>
          </w:divBdr>
        </w:div>
        <w:div w:id="811680889">
          <w:marLeft w:val="480"/>
          <w:marRight w:val="0"/>
          <w:marTop w:val="0"/>
          <w:marBottom w:val="0"/>
          <w:divBdr>
            <w:top w:val="none" w:sz="0" w:space="0" w:color="auto"/>
            <w:left w:val="none" w:sz="0" w:space="0" w:color="auto"/>
            <w:bottom w:val="none" w:sz="0" w:space="0" w:color="auto"/>
            <w:right w:val="none" w:sz="0" w:space="0" w:color="auto"/>
          </w:divBdr>
        </w:div>
        <w:div w:id="487475617">
          <w:marLeft w:val="480"/>
          <w:marRight w:val="0"/>
          <w:marTop w:val="0"/>
          <w:marBottom w:val="0"/>
          <w:divBdr>
            <w:top w:val="none" w:sz="0" w:space="0" w:color="auto"/>
            <w:left w:val="none" w:sz="0" w:space="0" w:color="auto"/>
            <w:bottom w:val="none" w:sz="0" w:space="0" w:color="auto"/>
            <w:right w:val="none" w:sz="0" w:space="0" w:color="auto"/>
          </w:divBdr>
        </w:div>
        <w:div w:id="575432061">
          <w:marLeft w:val="480"/>
          <w:marRight w:val="0"/>
          <w:marTop w:val="0"/>
          <w:marBottom w:val="0"/>
          <w:divBdr>
            <w:top w:val="none" w:sz="0" w:space="0" w:color="auto"/>
            <w:left w:val="none" w:sz="0" w:space="0" w:color="auto"/>
            <w:bottom w:val="none" w:sz="0" w:space="0" w:color="auto"/>
            <w:right w:val="none" w:sz="0" w:space="0" w:color="auto"/>
          </w:divBdr>
        </w:div>
        <w:div w:id="1252469294">
          <w:marLeft w:val="480"/>
          <w:marRight w:val="0"/>
          <w:marTop w:val="0"/>
          <w:marBottom w:val="0"/>
          <w:divBdr>
            <w:top w:val="none" w:sz="0" w:space="0" w:color="auto"/>
            <w:left w:val="none" w:sz="0" w:space="0" w:color="auto"/>
            <w:bottom w:val="none" w:sz="0" w:space="0" w:color="auto"/>
            <w:right w:val="none" w:sz="0" w:space="0" w:color="auto"/>
          </w:divBdr>
        </w:div>
        <w:div w:id="77291066">
          <w:marLeft w:val="480"/>
          <w:marRight w:val="0"/>
          <w:marTop w:val="0"/>
          <w:marBottom w:val="0"/>
          <w:divBdr>
            <w:top w:val="none" w:sz="0" w:space="0" w:color="auto"/>
            <w:left w:val="none" w:sz="0" w:space="0" w:color="auto"/>
            <w:bottom w:val="none" w:sz="0" w:space="0" w:color="auto"/>
            <w:right w:val="none" w:sz="0" w:space="0" w:color="auto"/>
          </w:divBdr>
        </w:div>
        <w:div w:id="32927435">
          <w:marLeft w:val="480"/>
          <w:marRight w:val="0"/>
          <w:marTop w:val="0"/>
          <w:marBottom w:val="0"/>
          <w:divBdr>
            <w:top w:val="none" w:sz="0" w:space="0" w:color="auto"/>
            <w:left w:val="none" w:sz="0" w:space="0" w:color="auto"/>
            <w:bottom w:val="none" w:sz="0" w:space="0" w:color="auto"/>
            <w:right w:val="none" w:sz="0" w:space="0" w:color="auto"/>
          </w:divBdr>
        </w:div>
        <w:div w:id="1600523634">
          <w:marLeft w:val="480"/>
          <w:marRight w:val="0"/>
          <w:marTop w:val="0"/>
          <w:marBottom w:val="0"/>
          <w:divBdr>
            <w:top w:val="none" w:sz="0" w:space="0" w:color="auto"/>
            <w:left w:val="none" w:sz="0" w:space="0" w:color="auto"/>
            <w:bottom w:val="none" w:sz="0" w:space="0" w:color="auto"/>
            <w:right w:val="none" w:sz="0" w:space="0" w:color="auto"/>
          </w:divBdr>
        </w:div>
        <w:div w:id="513225991">
          <w:marLeft w:val="480"/>
          <w:marRight w:val="0"/>
          <w:marTop w:val="0"/>
          <w:marBottom w:val="0"/>
          <w:divBdr>
            <w:top w:val="none" w:sz="0" w:space="0" w:color="auto"/>
            <w:left w:val="none" w:sz="0" w:space="0" w:color="auto"/>
            <w:bottom w:val="none" w:sz="0" w:space="0" w:color="auto"/>
            <w:right w:val="none" w:sz="0" w:space="0" w:color="auto"/>
          </w:divBdr>
        </w:div>
        <w:div w:id="1874926042">
          <w:marLeft w:val="480"/>
          <w:marRight w:val="0"/>
          <w:marTop w:val="0"/>
          <w:marBottom w:val="0"/>
          <w:divBdr>
            <w:top w:val="none" w:sz="0" w:space="0" w:color="auto"/>
            <w:left w:val="none" w:sz="0" w:space="0" w:color="auto"/>
            <w:bottom w:val="none" w:sz="0" w:space="0" w:color="auto"/>
            <w:right w:val="none" w:sz="0" w:space="0" w:color="auto"/>
          </w:divBdr>
        </w:div>
        <w:div w:id="658197322">
          <w:marLeft w:val="480"/>
          <w:marRight w:val="0"/>
          <w:marTop w:val="0"/>
          <w:marBottom w:val="0"/>
          <w:divBdr>
            <w:top w:val="none" w:sz="0" w:space="0" w:color="auto"/>
            <w:left w:val="none" w:sz="0" w:space="0" w:color="auto"/>
            <w:bottom w:val="none" w:sz="0" w:space="0" w:color="auto"/>
            <w:right w:val="none" w:sz="0" w:space="0" w:color="auto"/>
          </w:divBdr>
        </w:div>
        <w:div w:id="738603000">
          <w:marLeft w:val="480"/>
          <w:marRight w:val="0"/>
          <w:marTop w:val="0"/>
          <w:marBottom w:val="0"/>
          <w:divBdr>
            <w:top w:val="none" w:sz="0" w:space="0" w:color="auto"/>
            <w:left w:val="none" w:sz="0" w:space="0" w:color="auto"/>
            <w:bottom w:val="none" w:sz="0" w:space="0" w:color="auto"/>
            <w:right w:val="none" w:sz="0" w:space="0" w:color="auto"/>
          </w:divBdr>
        </w:div>
        <w:div w:id="1650478729">
          <w:marLeft w:val="480"/>
          <w:marRight w:val="0"/>
          <w:marTop w:val="0"/>
          <w:marBottom w:val="0"/>
          <w:divBdr>
            <w:top w:val="none" w:sz="0" w:space="0" w:color="auto"/>
            <w:left w:val="none" w:sz="0" w:space="0" w:color="auto"/>
            <w:bottom w:val="none" w:sz="0" w:space="0" w:color="auto"/>
            <w:right w:val="none" w:sz="0" w:space="0" w:color="auto"/>
          </w:divBdr>
        </w:div>
        <w:div w:id="1343050957">
          <w:marLeft w:val="480"/>
          <w:marRight w:val="0"/>
          <w:marTop w:val="0"/>
          <w:marBottom w:val="0"/>
          <w:divBdr>
            <w:top w:val="none" w:sz="0" w:space="0" w:color="auto"/>
            <w:left w:val="none" w:sz="0" w:space="0" w:color="auto"/>
            <w:bottom w:val="none" w:sz="0" w:space="0" w:color="auto"/>
            <w:right w:val="none" w:sz="0" w:space="0" w:color="auto"/>
          </w:divBdr>
        </w:div>
        <w:div w:id="990445673">
          <w:marLeft w:val="480"/>
          <w:marRight w:val="0"/>
          <w:marTop w:val="0"/>
          <w:marBottom w:val="0"/>
          <w:divBdr>
            <w:top w:val="none" w:sz="0" w:space="0" w:color="auto"/>
            <w:left w:val="none" w:sz="0" w:space="0" w:color="auto"/>
            <w:bottom w:val="none" w:sz="0" w:space="0" w:color="auto"/>
            <w:right w:val="none" w:sz="0" w:space="0" w:color="auto"/>
          </w:divBdr>
        </w:div>
        <w:div w:id="1919249935">
          <w:marLeft w:val="480"/>
          <w:marRight w:val="0"/>
          <w:marTop w:val="0"/>
          <w:marBottom w:val="0"/>
          <w:divBdr>
            <w:top w:val="none" w:sz="0" w:space="0" w:color="auto"/>
            <w:left w:val="none" w:sz="0" w:space="0" w:color="auto"/>
            <w:bottom w:val="none" w:sz="0" w:space="0" w:color="auto"/>
            <w:right w:val="none" w:sz="0" w:space="0" w:color="auto"/>
          </w:divBdr>
        </w:div>
        <w:div w:id="260381999">
          <w:marLeft w:val="480"/>
          <w:marRight w:val="0"/>
          <w:marTop w:val="0"/>
          <w:marBottom w:val="0"/>
          <w:divBdr>
            <w:top w:val="none" w:sz="0" w:space="0" w:color="auto"/>
            <w:left w:val="none" w:sz="0" w:space="0" w:color="auto"/>
            <w:bottom w:val="none" w:sz="0" w:space="0" w:color="auto"/>
            <w:right w:val="none" w:sz="0" w:space="0" w:color="auto"/>
          </w:divBdr>
        </w:div>
        <w:div w:id="135143855">
          <w:marLeft w:val="480"/>
          <w:marRight w:val="0"/>
          <w:marTop w:val="0"/>
          <w:marBottom w:val="0"/>
          <w:divBdr>
            <w:top w:val="none" w:sz="0" w:space="0" w:color="auto"/>
            <w:left w:val="none" w:sz="0" w:space="0" w:color="auto"/>
            <w:bottom w:val="none" w:sz="0" w:space="0" w:color="auto"/>
            <w:right w:val="none" w:sz="0" w:space="0" w:color="auto"/>
          </w:divBdr>
        </w:div>
        <w:div w:id="1345858257">
          <w:marLeft w:val="480"/>
          <w:marRight w:val="0"/>
          <w:marTop w:val="0"/>
          <w:marBottom w:val="0"/>
          <w:divBdr>
            <w:top w:val="none" w:sz="0" w:space="0" w:color="auto"/>
            <w:left w:val="none" w:sz="0" w:space="0" w:color="auto"/>
            <w:bottom w:val="none" w:sz="0" w:space="0" w:color="auto"/>
            <w:right w:val="none" w:sz="0" w:space="0" w:color="auto"/>
          </w:divBdr>
        </w:div>
        <w:div w:id="1965236258">
          <w:marLeft w:val="480"/>
          <w:marRight w:val="0"/>
          <w:marTop w:val="0"/>
          <w:marBottom w:val="0"/>
          <w:divBdr>
            <w:top w:val="none" w:sz="0" w:space="0" w:color="auto"/>
            <w:left w:val="none" w:sz="0" w:space="0" w:color="auto"/>
            <w:bottom w:val="none" w:sz="0" w:space="0" w:color="auto"/>
            <w:right w:val="none" w:sz="0" w:space="0" w:color="auto"/>
          </w:divBdr>
        </w:div>
        <w:div w:id="462692778">
          <w:marLeft w:val="480"/>
          <w:marRight w:val="0"/>
          <w:marTop w:val="0"/>
          <w:marBottom w:val="0"/>
          <w:divBdr>
            <w:top w:val="none" w:sz="0" w:space="0" w:color="auto"/>
            <w:left w:val="none" w:sz="0" w:space="0" w:color="auto"/>
            <w:bottom w:val="none" w:sz="0" w:space="0" w:color="auto"/>
            <w:right w:val="none" w:sz="0" w:space="0" w:color="auto"/>
          </w:divBdr>
        </w:div>
        <w:div w:id="1756200228">
          <w:marLeft w:val="480"/>
          <w:marRight w:val="0"/>
          <w:marTop w:val="0"/>
          <w:marBottom w:val="0"/>
          <w:divBdr>
            <w:top w:val="none" w:sz="0" w:space="0" w:color="auto"/>
            <w:left w:val="none" w:sz="0" w:space="0" w:color="auto"/>
            <w:bottom w:val="none" w:sz="0" w:space="0" w:color="auto"/>
            <w:right w:val="none" w:sz="0" w:space="0" w:color="auto"/>
          </w:divBdr>
        </w:div>
        <w:div w:id="1040471085">
          <w:marLeft w:val="480"/>
          <w:marRight w:val="0"/>
          <w:marTop w:val="0"/>
          <w:marBottom w:val="0"/>
          <w:divBdr>
            <w:top w:val="none" w:sz="0" w:space="0" w:color="auto"/>
            <w:left w:val="none" w:sz="0" w:space="0" w:color="auto"/>
            <w:bottom w:val="none" w:sz="0" w:space="0" w:color="auto"/>
            <w:right w:val="none" w:sz="0" w:space="0" w:color="auto"/>
          </w:divBdr>
        </w:div>
        <w:div w:id="1843200835">
          <w:marLeft w:val="480"/>
          <w:marRight w:val="0"/>
          <w:marTop w:val="0"/>
          <w:marBottom w:val="0"/>
          <w:divBdr>
            <w:top w:val="none" w:sz="0" w:space="0" w:color="auto"/>
            <w:left w:val="none" w:sz="0" w:space="0" w:color="auto"/>
            <w:bottom w:val="none" w:sz="0" w:space="0" w:color="auto"/>
            <w:right w:val="none" w:sz="0" w:space="0" w:color="auto"/>
          </w:divBdr>
        </w:div>
        <w:div w:id="1885870727">
          <w:marLeft w:val="480"/>
          <w:marRight w:val="0"/>
          <w:marTop w:val="0"/>
          <w:marBottom w:val="0"/>
          <w:divBdr>
            <w:top w:val="none" w:sz="0" w:space="0" w:color="auto"/>
            <w:left w:val="none" w:sz="0" w:space="0" w:color="auto"/>
            <w:bottom w:val="none" w:sz="0" w:space="0" w:color="auto"/>
            <w:right w:val="none" w:sz="0" w:space="0" w:color="auto"/>
          </w:divBdr>
        </w:div>
        <w:div w:id="1874228498">
          <w:marLeft w:val="480"/>
          <w:marRight w:val="0"/>
          <w:marTop w:val="0"/>
          <w:marBottom w:val="0"/>
          <w:divBdr>
            <w:top w:val="none" w:sz="0" w:space="0" w:color="auto"/>
            <w:left w:val="none" w:sz="0" w:space="0" w:color="auto"/>
            <w:bottom w:val="none" w:sz="0" w:space="0" w:color="auto"/>
            <w:right w:val="none" w:sz="0" w:space="0" w:color="auto"/>
          </w:divBdr>
        </w:div>
        <w:div w:id="2033527181">
          <w:marLeft w:val="480"/>
          <w:marRight w:val="0"/>
          <w:marTop w:val="0"/>
          <w:marBottom w:val="0"/>
          <w:divBdr>
            <w:top w:val="none" w:sz="0" w:space="0" w:color="auto"/>
            <w:left w:val="none" w:sz="0" w:space="0" w:color="auto"/>
            <w:bottom w:val="none" w:sz="0" w:space="0" w:color="auto"/>
            <w:right w:val="none" w:sz="0" w:space="0" w:color="auto"/>
          </w:divBdr>
        </w:div>
        <w:div w:id="461580481">
          <w:marLeft w:val="480"/>
          <w:marRight w:val="0"/>
          <w:marTop w:val="0"/>
          <w:marBottom w:val="0"/>
          <w:divBdr>
            <w:top w:val="none" w:sz="0" w:space="0" w:color="auto"/>
            <w:left w:val="none" w:sz="0" w:space="0" w:color="auto"/>
            <w:bottom w:val="none" w:sz="0" w:space="0" w:color="auto"/>
            <w:right w:val="none" w:sz="0" w:space="0" w:color="auto"/>
          </w:divBdr>
        </w:div>
        <w:div w:id="1763843615">
          <w:marLeft w:val="480"/>
          <w:marRight w:val="0"/>
          <w:marTop w:val="0"/>
          <w:marBottom w:val="0"/>
          <w:divBdr>
            <w:top w:val="none" w:sz="0" w:space="0" w:color="auto"/>
            <w:left w:val="none" w:sz="0" w:space="0" w:color="auto"/>
            <w:bottom w:val="none" w:sz="0" w:space="0" w:color="auto"/>
            <w:right w:val="none" w:sz="0" w:space="0" w:color="auto"/>
          </w:divBdr>
        </w:div>
        <w:div w:id="453519776">
          <w:marLeft w:val="480"/>
          <w:marRight w:val="0"/>
          <w:marTop w:val="0"/>
          <w:marBottom w:val="0"/>
          <w:divBdr>
            <w:top w:val="none" w:sz="0" w:space="0" w:color="auto"/>
            <w:left w:val="none" w:sz="0" w:space="0" w:color="auto"/>
            <w:bottom w:val="none" w:sz="0" w:space="0" w:color="auto"/>
            <w:right w:val="none" w:sz="0" w:space="0" w:color="auto"/>
          </w:divBdr>
        </w:div>
        <w:div w:id="499394358">
          <w:marLeft w:val="480"/>
          <w:marRight w:val="0"/>
          <w:marTop w:val="0"/>
          <w:marBottom w:val="0"/>
          <w:divBdr>
            <w:top w:val="none" w:sz="0" w:space="0" w:color="auto"/>
            <w:left w:val="none" w:sz="0" w:space="0" w:color="auto"/>
            <w:bottom w:val="none" w:sz="0" w:space="0" w:color="auto"/>
            <w:right w:val="none" w:sz="0" w:space="0" w:color="auto"/>
          </w:divBdr>
        </w:div>
        <w:div w:id="160970001">
          <w:marLeft w:val="480"/>
          <w:marRight w:val="0"/>
          <w:marTop w:val="0"/>
          <w:marBottom w:val="0"/>
          <w:divBdr>
            <w:top w:val="none" w:sz="0" w:space="0" w:color="auto"/>
            <w:left w:val="none" w:sz="0" w:space="0" w:color="auto"/>
            <w:bottom w:val="none" w:sz="0" w:space="0" w:color="auto"/>
            <w:right w:val="none" w:sz="0" w:space="0" w:color="auto"/>
          </w:divBdr>
        </w:div>
        <w:div w:id="385107844">
          <w:marLeft w:val="480"/>
          <w:marRight w:val="0"/>
          <w:marTop w:val="0"/>
          <w:marBottom w:val="0"/>
          <w:divBdr>
            <w:top w:val="none" w:sz="0" w:space="0" w:color="auto"/>
            <w:left w:val="none" w:sz="0" w:space="0" w:color="auto"/>
            <w:bottom w:val="none" w:sz="0" w:space="0" w:color="auto"/>
            <w:right w:val="none" w:sz="0" w:space="0" w:color="auto"/>
          </w:divBdr>
        </w:div>
      </w:divsChild>
    </w:div>
    <w:div w:id="109470359">
      <w:bodyDiv w:val="1"/>
      <w:marLeft w:val="0"/>
      <w:marRight w:val="0"/>
      <w:marTop w:val="0"/>
      <w:marBottom w:val="0"/>
      <w:divBdr>
        <w:top w:val="none" w:sz="0" w:space="0" w:color="auto"/>
        <w:left w:val="none" w:sz="0" w:space="0" w:color="auto"/>
        <w:bottom w:val="none" w:sz="0" w:space="0" w:color="auto"/>
        <w:right w:val="none" w:sz="0" w:space="0" w:color="auto"/>
      </w:divBdr>
    </w:div>
    <w:div w:id="109518401">
      <w:bodyDiv w:val="1"/>
      <w:marLeft w:val="0"/>
      <w:marRight w:val="0"/>
      <w:marTop w:val="0"/>
      <w:marBottom w:val="0"/>
      <w:divBdr>
        <w:top w:val="none" w:sz="0" w:space="0" w:color="auto"/>
        <w:left w:val="none" w:sz="0" w:space="0" w:color="auto"/>
        <w:bottom w:val="none" w:sz="0" w:space="0" w:color="auto"/>
        <w:right w:val="none" w:sz="0" w:space="0" w:color="auto"/>
      </w:divBdr>
    </w:div>
    <w:div w:id="109787552">
      <w:bodyDiv w:val="1"/>
      <w:marLeft w:val="0"/>
      <w:marRight w:val="0"/>
      <w:marTop w:val="0"/>
      <w:marBottom w:val="0"/>
      <w:divBdr>
        <w:top w:val="none" w:sz="0" w:space="0" w:color="auto"/>
        <w:left w:val="none" w:sz="0" w:space="0" w:color="auto"/>
        <w:bottom w:val="none" w:sz="0" w:space="0" w:color="auto"/>
        <w:right w:val="none" w:sz="0" w:space="0" w:color="auto"/>
      </w:divBdr>
    </w:div>
    <w:div w:id="110250224">
      <w:bodyDiv w:val="1"/>
      <w:marLeft w:val="0"/>
      <w:marRight w:val="0"/>
      <w:marTop w:val="0"/>
      <w:marBottom w:val="0"/>
      <w:divBdr>
        <w:top w:val="none" w:sz="0" w:space="0" w:color="auto"/>
        <w:left w:val="none" w:sz="0" w:space="0" w:color="auto"/>
        <w:bottom w:val="none" w:sz="0" w:space="0" w:color="auto"/>
        <w:right w:val="none" w:sz="0" w:space="0" w:color="auto"/>
      </w:divBdr>
    </w:div>
    <w:div w:id="110514509">
      <w:bodyDiv w:val="1"/>
      <w:marLeft w:val="0"/>
      <w:marRight w:val="0"/>
      <w:marTop w:val="0"/>
      <w:marBottom w:val="0"/>
      <w:divBdr>
        <w:top w:val="none" w:sz="0" w:space="0" w:color="auto"/>
        <w:left w:val="none" w:sz="0" w:space="0" w:color="auto"/>
        <w:bottom w:val="none" w:sz="0" w:space="0" w:color="auto"/>
        <w:right w:val="none" w:sz="0" w:space="0" w:color="auto"/>
      </w:divBdr>
      <w:divsChild>
        <w:div w:id="134492680">
          <w:marLeft w:val="480"/>
          <w:marRight w:val="0"/>
          <w:marTop w:val="0"/>
          <w:marBottom w:val="0"/>
          <w:divBdr>
            <w:top w:val="none" w:sz="0" w:space="0" w:color="auto"/>
            <w:left w:val="none" w:sz="0" w:space="0" w:color="auto"/>
            <w:bottom w:val="none" w:sz="0" w:space="0" w:color="auto"/>
            <w:right w:val="none" w:sz="0" w:space="0" w:color="auto"/>
          </w:divBdr>
        </w:div>
        <w:div w:id="194854235">
          <w:marLeft w:val="480"/>
          <w:marRight w:val="0"/>
          <w:marTop w:val="0"/>
          <w:marBottom w:val="0"/>
          <w:divBdr>
            <w:top w:val="none" w:sz="0" w:space="0" w:color="auto"/>
            <w:left w:val="none" w:sz="0" w:space="0" w:color="auto"/>
            <w:bottom w:val="none" w:sz="0" w:space="0" w:color="auto"/>
            <w:right w:val="none" w:sz="0" w:space="0" w:color="auto"/>
          </w:divBdr>
        </w:div>
        <w:div w:id="699597822">
          <w:marLeft w:val="480"/>
          <w:marRight w:val="0"/>
          <w:marTop w:val="0"/>
          <w:marBottom w:val="0"/>
          <w:divBdr>
            <w:top w:val="none" w:sz="0" w:space="0" w:color="auto"/>
            <w:left w:val="none" w:sz="0" w:space="0" w:color="auto"/>
            <w:bottom w:val="none" w:sz="0" w:space="0" w:color="auto"/>
            <w:right w:val="none" w:sz="0" w:space="0" w:color="auto"/>
          </w:divBdr>
        </w:div>
        <w:div w:id="342628511">
          <w:marLeft w:val="480"/>
          <w:marRight w:val="0"/>
          <w:marTop w:val="0"/>
          <w:marBottom w:val="0"/>
          <w:divBdr>
            <w:top w:val="none" w:sz="0" w:space="0" w:color="auto"/>
            <w:left w:val="none" w:sz="0" w:space="0" w:color="auto"/>
            <w:bottom w:val="none" w:sz="0" w:space="0" w:color="auto"/>
            <w:right w:val="none" w:sz="0" w:space="0" w:color="auto"/>
          </w:divBdr>
        </w:div>
        <w:div w:id="1419861034">
          <w:marLeft w:val="480"/>
          <w:marRight w:val="0"/>
          <w:marTop w:val="0"/>
          <w:marBottom w:val="0"/>
          <w:divBdr>
            <w:top w:val="none" w:sz="0" w:space="0" w:color="auto"/>
            <w:left w:val="none" w:sz="0" w:space="0" w:color="auto"/>
            <w:bottom w:val="none" w:sz="0" w:space="0" w:color="auto"/>
            <w:right w:val="none" w:sz="0" w:space="0" w:color="auto"/>
          </w:divBdr>
        </w:div>
        <w:div w:id="281960301">
          <w:marLeft w:val="480"/>
          <w:marRight w:val="0"/>
          <w:marTop w:val="0"/>
          <w:marBottom w:val="0"/>
          <w:divBdr>
            <w:top w:val="none" w:sz="0" w:space="0" w:color="auto"/>
            <w:left w:val="none" w:sz="0" w:space="0" w:color="auto"/>
            <w:bottom w:val="none" w:sz="0" w:space="0" w:color="auto"/>
            <w:right w:val="none" w:sz="0" w:space="0" w:color="auto"/>
          </w:divBdr>
        </w:div>
        <w:div w:id="235089141">
          <w:marLeft w:val="480"/>
          <w:marRight w:val="0"/>
          <w:marTop w:val="0"/>
          <w:marBottom w:val="0"/>
          <w:divBdr>
            <w:top w:val="none" w:sz="0" w:space="0" w:color="auto"/>
            <w:left w:val="none" w:sz="0" w:space="0" w:color="auto"/>
            <w:bottom w:val="none" w:sz="0" w:space="0" w:color="auto"/>
            <w:right w:val="none" w:sz="0" w:space="0" w:color="auto"/>
          </w:divBdr>
        </w:div>
        <w:div w:id="423262380">
          <w:marLeft w:val="480"/>
          <w:marRight w:val="0"/>
          <w:marTop w:val="0"/>
          <w:marBottom w:val="0"/>
          <w:divBdr>
            <w:top w:val="none" w:sz="0" w:space="0" w:color="auto"/>
            <w:left w:val="none" w:sz="0" w:space="0" w:color="auto"/>
            <w:bottom w:val="none" w:sz="0" w:space="0" w:color="auto"/>
            <w:right w:val="none" w:sz="0" w:space="0" w:color="auto"/>
          </w:divBdr>
        </w:div>
        <w:div w:id="2068141721">
          <w:marLeft w:val="480"/>
          <w:marRight w:val="0"/>
          <w:marTop w:val="0"/>
          <w:marBottom w:val="0"/>
          <w:divBdr>
            <w:top w:val="none" w:sz="0" w:space="0" w:color="auto"/>
            <w:left w:val="none" w:sz="0" w:space="0" w:color="auto"/>
            <w:bottom w:val="none" w:sz="0" w:space="0" w:color="auto"/>
            <w:right w:val="none" w:sz="0" w:space="0" w:color="auto"/>
          </w:divBdr>
        </w:div>
        <w:div w:id="1972469084">
          <w:marLeft w:val="480"/>
          <w:marRight w:val="0"/>
          <w:marTop w:val="0"/>
          <w:marBottom w:val="0"/>
          <w:divBdr>
            <w:top w:val="none" w:sz="0" w:space="0" w:color="auto"/>
            <w:left w:val="none" w:sz="0" w:space="0" w:color="auto"/>
            <w:bottom w:val="none" w:sz="0" w:space="0" w:color="auto"/>
            <w:right w:val="none" w:sz="0" w:space="0" w:color="auto"/>
          </w:divBdr>
        </w:div>
        <w:div w:id="614990804">
          <w:marLeft w:val="480"/>
          <w:marRight w:val="0"/>
          <w:marTop w:val="0"/>
          <w:marBottom w:val="0"/>
          <w:divBdr>
            <w:top w:val="none" w:sz="0" w:space="0" w:color="auto"/>
            <w:left w:val="none" w:sz="0" w:space="0" w:color="auto"/>
            <w:bottom w:val="none" w:sz="0" w:space="0" w:color="auto"/>
            <w:right w:val="none" w:sz="0" w:space="0" w:color="auto"/>
          </w:divBdr>
        </w:div>
        <w:div w:id="2110469430">
          <w:marLeft w:val="480"/>
          <w:marRight w:val="0"/>
          <w:marTop w:val="0"/>
          <w:marBottom w:val="0"/>
          <w:divBdr>
            <w:top w:val="none" w:sz="0" w:space="0" w:color="auto"/>
            <w:left w:val="none" w:sz="0" w:space="0" w:color="auto"/>
            <w:bottom w:val="none" w:sz="0" w:space="0" w:color="auto"/>
            <w:right w:val="none" w:sz="0" w:space="0" w:color="auto"/>
          </w:divBdr>
        </w:div>
        <w:div w:id="2092386637">
          <w:marLeft w:val="480"/>
          <w:marRight w:val="0"/>
          <w:marTop w:val="0"/>
          <w:marBottom w:val="0"/>
          <w:divBdr>
            <w:top w:val="none" w:sz="0" w:space="0" w:color="auto"/>
            <w:left w:val="none" w:sz="0" w:space="0" w:color="auto"/>
            <w:bottom w:val="none" w:sz="0" w:space="0" w:color="auto"/>
            <w:right w:val="none" w:sz="0" w:space="0" w:color="auto"/>
          </w:divBdr>
        </w:div>
        <w:div w:id="1654794554">
          <w:marLeft w:val="480"/>
          <w:marRight w:val="0"/>
          <w:marTop w:val="0"/>
          <w:marBottom w:val="0"/>
          <w:divBdr>
            <w:top w:val="none" w:sz="0" w:space="0" w:color="auto"/>
            <w:left w:val="none" w:sz="0" w:space="0" w:color="auto"/>
            <w:bottom w:val="none" w:sz="0" w:space="0" w:color="auto"/>
            <w:right w:val="none" w:sz="0" w:space="0" w:color="auto"/>
          </w:divBdr>
        </w:div>
        <w:div w:id="1641611476">
          <w:marLeft w:val="480"/>
          <w:marRight w:val="0"/>
          <w:marTop w:val="0"/>
          <w:marBottom w:val="0"/>
          <w:divBdr>
            <w:top w:val="none" w:sz="0" w:space="0" w:color="auto"/>
            <w:left w:val="none" w:sz="0" w:space="0" w:color="auto"/>
            <w:bottom w:val="none" w:sz="0" w:space="0" w:color="auto"/>
            <w:right w:val="none" w:sz="0" w:space="0" w:color="auto"/>
          </w:divBdr>
        </w:div>
        <w:div w:id="1111706233">
          <w:marLeft w:val="480"/>
          <w:marRight w:val="0"/>
          <w:marTop w:val="0"/>
          <w:marBottom w:val="0"/>
          <w:divBdr>
            <w:top w:val="none" w:sz="0" w:space="0" w:color="auto"/>
            <w:left w:val="none" w:sz="0" w:space="0" w:color="auto"/>
            <w:bottom w:val="none" w:sz="0" w:space="0" w:color="auto"/>
            <w:right w:val="none" w:sz="0" w:space="0" w:color="auto"/>
          </w:divBdr>
        </w:div>
        <w:div w:id="994725043">
          <w:marLeft w:val="480"/>
          <w:marRight w:val="0"/>
          <w:marTop w:val="0"/>
          <w:marBottom w:val="0"/>
          <w:divBdr>
            <w:top w:val="none" w:sz="0" w:space="0" w:color="auto"/>
            <w:left w:val="none" w:sz="0" w:space="0" w:color="auto"/>
            <w:bottom w:val="none" w:sz="0" w:space="0" w:color="auto"/>
            <w:right w:val="none" w:sz="0" w:space="0" w:color="auto"/>
          </w:divBdr>
        </w:div>
        <w:div w:id="84158998">
          <w:marLeft w:val="480"/>
          <w:marRight w:val="0"/>
          <w:marTop w:val="0"/>
          <w:marBottom w:val="0"/>
          <w:divBdr>
            <w:top w:val="none" w:sz="0" w:space="0" w:color="auto"/>
            <w:left w:val="none" w:sz="0" w:space="0" w:color="auto"/>
            <w:bottom w:val="none" w:sz="0" w:space="0" w:color="auto"/>
            <w:right w:val="none" w:sz="0" w:space="0" w:color="auto"/>
          </w:divBdr>
        </w:div>
        <w:div w:id="89933852">
          <w:marLeft w:val="480"/>
          <w:marRight w:val="0"/>
          <w:marTop w:val="0"/>
          <w:marBottom w:val="0"/>
          <w:divBdr>
            <w:top w:val="none" w:sz="0" w:space="0" w:color="auto"/>
            <w:left w:val="none" w:sz="0" w:space="0" w:color="auto"/>
            <w:bottom w:val="none" w:sz="0" w:space="0" w:color="auto"/>
            <w:right w:val="none" w:sz="0" w:space="0" w:color="auto"/>
          </w:divBdr>
        </w:div>
        <w:div w:id="945043665">
          <w:marLeft w:val="480"/>
          <w:marRight w:val="0"/>
          <w:marTop w:val="0"/>
          <w:marBottom w:val="0"/>
          <w:divBdr>
            <w:top w:val="none" w:sz="0" w:space="0" w:color="auto"/>
            <w:left w:val="none" w:sz="0" w:space="0" w:color="auto"/>
            <w:bottom w:val="none" w:sz="0" w:space="0" w:color="auto"/>
            <w:right w:val="none" w:sz="0" w:space="0" w:color="auto"/>
          </w:divBdr>
        </w:div>
        <w:div w:id="49808803">
          <w:marLeft w:val="480"/>
          <w:marRight w:val="0"/>
          <w:marTop w:val="0"/>
          <w:marBottom w:val="0"/>
          <w:divBdr>
            <w:top w:val="none" w:sz="0" w:space="0" w:color="auto"/>
            <w:left w:val="none" w:sz="0" w:space="0" w:color="auto"/>
            <w:bottom w:val="none" w:sz="0" w:space="0" w:color="auto"/>
            <w:right w:val="none" w:sz="0" w:space="0" w:color="auto"/>
          </w:divBdr>
        </w:div>
        <w:div w:id="1635136996">
          <w:marLeft w:val="480"/>
          <w:marRight w:val="0"/>
          <w:marTop w:val="0"/>
          <w:marBottom w:val="0"/>
          <w:divBdr>
            <w:top w:val="none" w:sz="0" w:space="0" w:color="auto"/>
            <w:left w:val="none" w:sz="0" w:space="0" w:color="auto"/>
            <w:bottom w:val="none" w:sz="0" w:space="0" w:color="auto"/>
            <w:right w:val="none" w:sz="0" w:space="0" w:color="auto"/>
          </w:divBdr>
        </w:div>
        <w:div w:id="1148935967">
          <w:marLeft w:val="480"/>
          <w:marRight w:val="0"/>
          <w:marTop w:val="0"/>
          <w:marBottom w:val="0"/>
          <w:divBdr>
            <w:top w:val="none" w:sz="0" w:space="0" w:color="auto"/>
            <w:left w:val="none" w:sz="0" w:space="0" w:color="auto"/>
            <w:bottom w:val="none" w:sz="0" w:space="0" w:color="auto"/>
            <w:right w:val="none" w:sz="0" w:space="0" w:color="auto"/>
          </w:divBdr>
        </w:div>
        <w:div w:id="882209427">
          <w:marLeft w:val="480"/>
          <w:marRight w:val="0"/>
          <w:marTop w:val="0"/>
          <w:marBottom w:val="0"/>
          <w:divBdr>
            <w:top w:val="none" w:sz="0" w:space="0" w:color="auto"/>
            <w:left w:val="none" w:sz="0" w:space="0" w:color="auto"/>
            <w:bottom w:val="none" w:sz="0" w:space="0" w:color="auto"/>
            <w:right w:val="none" w:sz="0" w:space="0" w:color="auto"/>
          </w:divBdr>
        </w:div>
        <w:div w:id="1190025729">
          <w:marLeft w:val="480"/>
          <w:marRight w:val="0"/>
          <w:marTop w:val="0"/>
          <w:marBottom w:val="0"/>
          <w:divBdr>
            <w:top w:val="none" w:sz="0" w:space="0" w:color="auto"/>
            <w:left w:val="none" w:sz="0" w:space="0" w:color="auto"/>
            <w:bottom w:val="none" w:sz="0" w:space="0" w:color="auto"/>
            <w:right w:val="none" w:sz="0" w:space="0" w:color="auto"/>
          </w:divBdr>
        </w:div>
        <w:div w:id="735204253">
          <w:marLeft w:val="480"/>
          <w:marRight w:val="0"/>
          <w:marTop w:val="0"/>
          <w:marBottom w:val="0"/>
          <w:divBdr>
            <w:top w:val="none" w:sz="0" w:space="0" w:color="auto"/>
            <w:left w:val="none" w:sz="0" w:space="0" w:color="auto"/>
            <w:bottom w:val="none" w:sz="0" w:space="0" w:color="auto"/>
            <w:right w:val="none" w:sz="0" w:space="0" w:color="auto"/>
          </w:divBdr>
        </w:div>
        <w:div w:id="1492255808">
          <w:marLeft w:val="480"/>
          <w:marRight w:val="0"/>
          <w:marTop w:val="0"/>
          <w:marBottom w:val="0"/>
          <w:divBdr>
            <w:top w:val="none" w:sz="0" w:space="0" w:color="auto"/>
            <w:left w:val="none" w:sz="0" w:space="0" w:color="auto"/>
            <w:bottom w:val="none" w:sz="0" w:space="0" w:color="auto"/>
            <w:right w:val="none" w:sz="0" w:space="0" w:color="auto"/>
          </w:divBdr>
        </w:div>
        <w:div w:id="182793567">
          <w:marLeft w:val="480"/>
          <w:marRight w:val="0"/>
          <w:marTop w:val="0"/>
          <w:marBottom w:val="0"/>
          <w:divBdr>
            <w:top w:val="none" w:sz="0" w:space="0" w:color="auto"/>
            <w:left w:val="none" w:sz="0" w:space="0" w:color="auto"/>
            <w:bottom w:val="none" w:sz="0" w:space="0" w:color="auto"/>
            <w:right w:val="none" w:sz="0" w:space="0" w:color="auto"/>
          </w:divBdr>
        </w:div>
        <w:div w:id="1346983678">
          <w:marLeft w:val="480"/>
          <w:marRight w:val="0"/>
          <w:marTop w:val="0"/>
          <w:marBottom w:val="0"/>
          <w:divBdr>
            <w:top w:val="none" w:sz="0" w:space="0" w:color="auto"/>
            <w:left w:val="none" w:sz="0" w:space="0" w:color="auto"/>
            <w:bottom w:val="none" w:sz="0" w:space="0" w:color="auto"/>
            <w:right w:val="none" w:sz="0" w:space="0" w:color="auto"/>
          </w:divBdr>
        </w:div>
        <w:div w:id="670254395">
          <w:marLeft w:val="480"/>
          <w:marRight w:val="0"/>
          <w:marTop w:val="0"/>
          <w:marBottom w:val="0"/>
          <w:divBdr>
            <w:top w:val="none" w:sz="0" w:space="0" w:color="auto"/>
            <w:left w:val="none" w:sz="0" w:space="0" w:color="auto"/>
            <w:bottom w:val="none" w:sz="0" w:space="0" w:color="auto"/>
            <w:right w:val="none" w:sz="0" w:space="0" w:color="auto"/>
          </w:divBdr>
        </w:div>
        <w:div w:id="1442148821">
          <w:marLeft w:val="480"/>
          <w:marRight w:val="0"/>
          <w:marTop w:val="0"/>
          <w:marBottom w:val="0"/>
          <w:divBdr>
            <w:top w:val="none" w:sz="0" w:space="0" w:color="auto"/>
            <w:left w:val="none" w:sz="0" w:space="0" w:color="auto"/>
            <w:bottom w:val="none" w:sz="0" w:space="0" w:color="auto"/>
            <w:right w:val="none" w:sz="0" w:space="0" w:color="auto"/>
          </w:divBdr>
        </w:div>
        <w:div w:id="557933898">
          <w:marLeft w:val="480"/>
          <w:marRight w:val="0"/>
          <w:marTop w:val="0"/>
          <w:marBottom w:val="0"/>
          <w:divBdr>
            <w:top w:val="none" w:sz="0" w:space="0" w:color="auto"/>
            <w:left w:val="none" w:sz="0" w:space="0" w:color="auto"/>
            <w:bottom w:val="none" w:sz="0" w:space="0" w:color="auto"/>
            <w:right w:val="none" w:sz="0" w:space="0" w:color="auto"/>
          </w:divBdr>
        </w:div>
        <w:div w:id="190800691">
          <w:marLeft w:val="480"/>
          <w:marRight w:val="0"/>
          <w:marTop w:val="0"/>
          <w:marBottom w:val="0"/>
          <w:divBdr>
            <w:top w:val="none" w:sz="0" w:space="0" w:color="auto"/>
            <w:left w:val="none" w:sz="0" w:space="0" w:color="auto"/>
            <w:bottom w:val="none" w:sz="0" w:space="0" w:color="auto"/>
            <w:right w:val="none" w:sz="0" w:space="0" w:color="auto"/>
          </w:divBdr>
        </w:div>
        <w:div w:id="1416129165">
          <w:marLeft w:val="480"/>
          <w:marRight w:val="0"/>
          <w:marTop w:val="0"/>
          <w:marBottom w:val="0"/>
          <w:divBdr>
            <w:top w:val="none" w:sz="0" w:space="0" w:color="auto"/>
            <w:left w:val="none" w:sz="0" w:space="0" w:color="auto"/>
            <w:bottom w:val="none" w:sz="0" w:space="0" w:color="auto"/>
            <w:right w:val="none" w:sz="0" w:space="0" w:color="auto"/>
          </w:divBdr>
        </w:div>
        <w:div w:id="723875542">
          <w:marLeft w:val="480"/>
          <w:marRight w:val="0"/>
          <w:marTop w:val="0"/>
          <w:marBottom w:val="0"/>
          <w:divBdr>
            <w:top w:val="none" w:sz="0" w:space="0" w:color="auto"/>
            <w:left w:val="none" w:sz="0" w:space="0" w:color="auto"/>
            <w:bottom w:val="none" w:sz="0" w:space="0" w:color="auto"/>
            <w:right w:val="none" w:sz="0" w:space="0" w:color="auto"/>
          </w:divBdr>
        </w:div>
        <w:div w:id="55932695">
          <w:marLeft w:val="480"/>
          <w:marRight w:val="0"/>
          <w:marTop w:val="0"/>
          <w:marBottom w:val="0"/>
          <w:divBdr>
            <w:top w:val="none" w:sz="0" w:space="0" w:color="auto"/>
            <w:left w:val="none" w:sz="0" w:space="0" w:color="auto"/>
            <w:bottom w:val="none" w:sz="0" w:space="0" w:color="auto"/>
            <w:right w:val="none" w:sz="0" w:space="0" w:color="auto"/>
          </w:divBdr>
        </w:div>
        <w:div w:id="1045182830">
          <w:marLeft w:val="480"/>
          <w:marRight w:val="0"/>
          <w:marTop w:val="0"/>
          <w:marBottom w:val="0"/>
          <w:divBdr>
            <w:top w:val="none" w:sz="0" w:space="0" w:color="auto"/>
            <w:left w:val="none" w:sz="0" w:space="0" w:color="auto"/>
            <w:bottom w:val="none" w:sz="0" w:space="0" w:color="auto"/>
            <w:right w:val="none" w:sz="0" w:space="0" w:color="auto"/>
          </w:divBdr>
        </w:div>
        <w:div w:id="1666399355">
          <w:marLeft w:val="480"/>
          <w:marRight w:val="0"/>
          <w:marTop w:val="0"/>
          <w:marBottom w:val="0"/>
          <w:divBdr>
            <w:top w:val="none" w:sz="0" w:space="0" w:color="auto"/>
            <w:left w:val="none" w:sz="0" w:space="0" w:color="auto"/>
            <w:bottom w:val="none" w:sz="0" w:space="0" w:color="auto"/>
            <w:right w:val="none" w:sz="0" w:space="0" w:color="auto"/>
          </w:divBdr>
        </w:div>
        <w:div w:id="315837848">
          <w:marLeft w:val="480"/>
          <w:marRight w:val="0"/>
          <w:marTop w:val="0"/>
          <w:marBottom w:val="0"/>
          <w:divBdr>
            <w:top w:val="none" w:sz="0" w:space="0" w:color="auto"/>
            <w:left w:val="none" w:sz="0" w:space="0" w:color="auto"/>
            <w:bottom w:val="none" w:sz="0" w:space="0" w:color="auto"/>
            <w:right w:val="none" w:sz="0" w:space="0" w:color="auto"/>
          </w:divBdr>
        </w:div>
        <w:div w:id="1100638373">
          <w:marLeft w:val="480"/>
          <w:marRight w:val="0"/>
          <w:marTop w:val="0"/>
          <w:marBottom w:val="0"/>
          <w:divBdr>
            <w:top w:val="none" w:sz="0" w:space="0" w:color="auto"/>
            <w:left w:val="none" w:sz="0" w:space="0" w:color="auto"/>
            <w:bottom w:val="none" w:sz="0" w:space="0" w:color="auto"/>
            <w:right w:val="none" w:sz="0" w:space="0" w:color="auto"/>
          </w:divBdr>
        </w:div>
        <w:div w:id="534587031">
          <w:marLeft w:val="480"/>
          <w:marRight w:val="0"/>
          <w:marTop w:val="0"/>
          <w:marBottom w:val="0"/>
          <w:divBdr>
            <w:top w:val="none" w:sz="0" w:space="0" w:color="auto"/>
            <w:left w:val="none" w:sz="0" w:space="0" w:color="auto"/>
            <w:bottom w:val="none" w:sz="0" w:space="0" w:color="auto"/>
            <w:right w:val="none" w:sz="0" w:space="0" w:color="auto"/>
          </w:divBdr>
        </w:div>
        <w:div w:id="1685327134">
          <w:marLeft w:val="480"/>
          <w:marRight w:val="0"/>
          <w:marTop w:val="0"/>
          <w:marBottom w:val="0"/>
          <w:divBdr>
            <w:top w:val="none" w:sz="0" w:space="0" w:color="auto"/>
            <w:left w:val="none" w:sz="0" w:space="0" w:color="auto"/>
            <w:bottom w:val="none" w:sz="0" w:space="0" w:color="auto"/>
            <w:right w:val="none" w:sz="0" w:space="0" w:color="auto"/>
          </w:divBdr>
        </w:div>
        <w:div w:id="995037677">
          <w:marLeft w:val="480"/>
          <w:marRight w:val="0"/>
          <w:marTop w:val="0"/>
          <w:marBottom w:val="0"/>
          <w:divBdr>
            <w:top w:val="none" w:sz="0" w:space="0" w:color="auto"/>
            <w:left w:val="none" w:sz="0" w:space="0" w:color="auto"/>
            <w:bottom w:val="none" w:sz="0" w:space="0" w:color="auto"/>
            <w:right w:val="none" w:sz="0" w:space="0" w:color="auto"/>
          </w:divBdr>
        </w:div>
      </w:divsChild>
    </w:div>
    <w:div w:id="111677987">
      <w:bodyDiv w:val="1"/>
      <w:marLeft w:val="0"/>
      <w:marRight w:val="0"/>
      <w:marTop w:val="0"/>
      <w:marBottom w:val="0"/>
      <w:divBdr>
        <w:top w:val="none" w:sz="0" w:space="0" w:color="auto"/>
        <w:left w:val="none" w:sz="0" w:space="0" w:color="auto"/>
        <w:bottom w:val="none" w:sz="0" w:space="0" w:color="auto"/>
        <w:right w:val="none" w:sz="0" w:space="0" w:color="auto"/>
      </w:divBdr>
    </w:div>
    <w:div w:id="111824230">
      <w:bodyDiv w:val="1"/>
      <w:marLeft w:val="0"/>
      <w:marRight w:val="0"/>
      <w:marTop w:val="0"/>
      <w:marBottom w:val="0"/>
      <w:divBdr>
        <w:top w:val="none" w:sz="0" w:space="0" w:color="auto"/>
        <w:left w:val="none" w:sz="0" w:space="0" w:color="auto"/>
        <w:bottom w:val="none" w:sz="0" w:space="0" w:color="auto"/>
        <w:right w:val="none" w:sz="0" w:space="0" w:color="auto"/>
      </w:divBdr>
    </w:div>
    <w:div w:id="112134718">
      <w:bodyDiv w:val="1"/>
      <w:marLeft w:val="0"/>
      <w:marRight w:val="0"/>
      <w:marTop w:val="0"/>
      <w:marBottom w:val="0"/>
      <w:divBdr>
        <w:top w:val="none" w:sz="0" w:space="0" w:color="auto"/>
        <w:left w:val="none" w:sz="0" w:space="0" w:color="auto"/>
        <w:bottom w:val="none" w:sz="0" w:space="0" w:color="auto"/>
        <w:right w:val="none" w:sz="0" w:space="0" w:color="auto"/>
      </w:divBdr>
    </w:div>
    <w:div w:id="112140549">
      <w:bodyDiv w:val="1"/>
      <w:marLeft w:val="0"/>
      <w:marRight w:val="0"/>
      <w:marTop w:val="0"/>
      <w:marBottom w:val="0"/>
      <w:divBdr>
        <w:top w:val="none" w:sz="0" w:space="0" w:color="auto"/>
        <w:left w:val="none" w:sz="0" w:space="0" w:color="auto"/>
        <w:bottom w:val="none" w:sz="0" w:space="0" w:color="auto"/>
        <w:right w:val="none" w:sz="0" w:space="0" w:color="auto"/>
      </w:divBdr>
    </w:div>
    <w:div w:id="112209977">
      <w:bodyDiv w:val="1"/>
      <w:marLeft w:val="0"/>
      <w:marRight w:val="0"/>
      <w:marTop w:val="0"/>
      <w:marBottom w:val="0"/>
      <w:divBdr>
        <w:top w:val="none" w:sz="0" w:space="0" w:color="auto"/>
        <w:left w:val="none" w:sz="0" w:space="0" w:color="auto"/>
        <w:bottom w:val="none" w:sz="0" w:space="0" w:color="auto"/>
        <w:right w:val="none" w:sz="0" w:space="0" w:color="auto"/>
      </w:divBdr>
    </w:div>
    <w:div w:id="112334734">
      <w:bodyDiv w:val="1"/>
      <w:marLeft w:val="0"/>
      <w:marRight w:val="0"/>
      <w:marTop w:val="0"/>
      <w:marBottom w:val="0"/>
      <w:divBdr>
        <w:top w:val="none" w:sz="0" w:space="0" w:color="auto"/>
        <w:left w:val="none" w:sz="0" w:space="0" w:color="auto"/>
        <w:bottom w:val="none" w:sz="0" w:space="0" w:color="auto"/>
        <w:right w:val="none" w:sz="0" w:space="0" w:color="auto"/>
      </w:divBdr>
    </w:div>
    <w:div w:id="112404341">
      <w:bodyDiv w:val="1"/>
      <w:marLeft w:val="0"/>
      <w:marRight w:val="0"/>
      <w:marTop w:val="0"/>
      <w:marBottom w:val="0"/>
      <w:divBdr>
        <w:top w:val="none" w:sz="0" w:space="0" w:color="auto"/>
        <w:left w:val="none" w:sz="0" w:space="0" w:color="auto"/>
        <w:bottom w:val="none" w:sz="0" w:space="0" w:color="auto"/>
        <w:right w:val="none" w:sz="0" w:space="0" w:color="auto"/>
      </w:divBdr>
    </w:div>
    <w:div w:id="112676284">
      <w:bodyDiv w:val="1"/>
      <w:marLeft w:val="0"/>
      <w:marRight w:val="0"/>
      <w:marTop w:val="0"/>
      <w:marBottom w:val="0"/>
      <w:divBdr>
        <w:top w:val="none" w:sz="0" w:space="0" w:color="auto"/>
        <w:left w:val="none" w:sz="0" w:space="0" w:color="auto"/>
        <w:bottom w:val="none" w:sz="0" w:space="0" w:color="auto"/>
        <w:right w:val="none" w:sz="0" w:space="0" w:color="auto"/>
      </w:divBdr>
    </w:div>
    <w:div w:id="112751264">
      <w:bodyDiv w:val="1"/>
      <w:marLeft w:val="0"/>
      <w:marRight w:val="0"/>
      <w:marTop w:val="0"/>
      <w:marBottom w:val="0"/>
      <w:divBdr>
        <w:top w:val="none" w:sz="0" w:space="0" w:color="auto"/>
        <w:left w:val="none" w:sz="0" w:space="0" w:color="auto"/>
        <w:bottom w:val="none" w:sz="0" w:space="0" w:color="auto"/>
        <w:right w:val="none" w:sz="0" w:space="0" w:color="auto"/>
      </w:divBdr>
    </w:div>
    <w:div w:id="112795575">
      <w:bodyDiv w:val="1"/>
      <w:marLeft w:val="0"/>
      <w:marRight w:val="0"/>
      <w:marTop w:val="0"/>
      <w:marBottom w:val="0"/>
      <w:divBdr>
        <w:top w:val="none" w:sz="0" w:space="0" w:color="auto"/>
        <w:left w:val="none" w:sz="0" w:space="0" w:color="auto"/>
        <w:bottom w:val="none" w:sz="0" w:space="0" w:color="auto"/>
        <w:right w:val="none" w:sz="0" w:space="0" w:color="auto"/>
      </w:divBdr>
    </w:div>
    <w:div w:id="113136498">
      <w:bodyDiv w:val="1"/>
      <w:marLeft w:val="0"/>
      <w:marRight w:val="0"/>
      <w:marTop w:val="0"/>
      <w:marBottom w:val="0"/>
      <w:divBdr>
        <w:top w:val="none" w:sz="0" w:space="0" w:color="auto"/>
        <w:left w:val="none" w:sz="0" w:space="0" w:color="auto"/>
        <w:bottom w:val="none" w:sz="0" w:space="0" w:color="auto"/>
        <w:right w:val="none" w:sz="0" w:space="0" w:color="auto"/>
      </w:divBdr>
    </w:div>
    <w:div w:id="113181327">
      <w:bodyDiv w:val="1"/>
      <w:marLeft w:val="0"/>
      <w:marRight w:val="0"/>
      <w:marTop w:val="0"/>
      <w:marBottom w:val="0"/>
      <w:divBdr>
        <w:top w:val="none" w:sz="0" w:space="0" w:color="auto"/>
        <w:left w:val="none" w:sz="0" w:space="0" w:color="auto"/>
        <w:bottom w:val="none" w:sz="0" w:space="0" w:color="auto"/>
        <w:right w:val="none" w:sz="0" w:space="0" w:color="auto"/>
      </w:divBdr>
    </w:div>
    <w:div w:id="114447121">
      <w:bodyDiv w:val="1"/>
      <w:marLeft w:val="0"/>
      <w:marRight w:val="0"/>
      <w:marTop w:val="0"/>
      <w:marBottom w:val="0"/>
      <w:divBdr>
        <w:top w:val="none" w:sz="0" w:space="0" w:color="auto"/>
        <w:left w:val="none" w:sz="0" w:space="0" w:color="auto"/>
        <w:bottom w:val="none" w:sz="0" w:space="0" w:color="auto"/>
        <w:right w:val="none" w:sz="0" w:space="0" w:color="auto"/>
      </w:divBdr>
    </w:div>
    <w:div w:id="114957095">
      <w:bodyDiv w:val="1"/>
      <w:marLeft w:val="0"/>
      <w:marRight w:val="0"/>
      <w:marTop w:val="0"/>
      <w:marBottom w:val="0"/>
      <w:divBdr>
        <w:top w:val="none" w:sz="0" w:space="0" w:color="auto"/>
        <w:left w:val="none" w:sz="0" w:space="0" w:color="auto"/>
        <w:bottom w:val="none" w:sz="0" w:space="0" w:color="auto"/>
        <w:right w:val="none" w:sz="0" w:space="0" w:color="auto"/>
      </w:divBdr>
    </w:div>
    <w:div w:id="115028816">
      <w:bodyDiv w:val="1"/>
      <w:marLeft w:val="0"/>
      <w:marRight w:val="0"/>
      <w:marTop w:val="0"/>
      <w:marBottom w:val="0"/>
      <w:divBdr>
        <w:top w:val="none" w:sz="0" w:space="0" w:color="auto"/>
        <w:left w:val="none" w:sz="0" w:space="0" w:color="auto"/>
        <w:bottom w:val="none" w:sz="0" w:space="0" w:color="auto"/>
        <w:right w:val="none" w:sz="0" w:space="0" w:color="auto"/>
      </w:divBdr>
    </w:div>
    <w:div w:id="115566812">
      <w:bodyDiv w:val="1"/>
      <w:marLeft w:val="0"/>
      <w:marRight w:val="0"/>
      <w:marTop w:val="0"/>
      <w:marBottom w:val="0"/>
      <w:divBdr>
        <w:top w:val="none" w:sz="0" w:space="0" w:color="auto"/>
        <w:left w:val="none" w:sz="0" w:space="0" w:color="auto"/>
        <w:bottom w:val="none" w:sz="0" w:space="0" w:color="auto"/>
        <w:right w:val="none" w:sz="0" w:space="0" w:color="auto"/>
      </w:divBdr>
    </w:div>
    <w:div w:id="115610828">
      <w:bodyDiv w:val="1"/>
      <w:marLeft w:val="0"/>
      <w:marRight w:val="0"/>
      <w:marTop w:val="0"/>
      <w:marBottom w:val="0"/>
      <w:divBdr>
        <w:top w:val="none" w:sz="0" w:space="0" w:color="auto"/>
        <w:left w:val="none" w:sz="0" w:space="0" w:color="auto"/>
        <w:bottom w:val="none" w:sz="0" w:space="0" w:color="auto"/>
        <w:right w:val="none" w:sz="0" w:space="0" w:color="auto"/>
      </w:divBdr>
    </w:div>
    <w:div w:id="115803196">
      <w:bodyDiv w:val="1"/>
      <w:marLeft w:val="0"/>
      <w:marRight w:val="0"/>
      <w:marTop w:val="0"/>
      <w:marBottom w:val="0"/>
      <w:divBdr>
        <w:top w:val="none" w:sz="0" w:space="0" w:color="auto"/>
        <w:left w:val="none" w:sz="0" w:space="0" w:color="auto"/>
        <w:bottom w:val="none" w:sz="0" w:space="0" w:color="auto"/>
        <w:right w:val="none" w:sz="0" w:space="0" w:color="auto"/>
      </w:divBdr>
      <w:divsChild>
        <w:div w:id="723985230">
          <w:marLeft w:val="480"/>
          <w:marRight w:val="0"/>
          <w:marTop w:val="0"/>
          <w:marBottom w:val="0"/>
          <w:divBdr>
            <w:top w:val="none" w:sz="0" w:space="0" w:color="auto"/>
            <w:left w:val="none" w:sz="0" w:space="0" w:color="auto"/>
            <w:bottom w:val="none" w:sz="0" w:space="0" w:color="auto"/>
            <w:right w:val="none" w:sz="0" w:space="0" w:color="auto"/>
          </w:divBdr>
        </w:div>
        <w:div w:id="1311248859">
          <w:marLeft w:val="480"/>
          <w:marRight w:val="0"/>
          <w:marTop w:val="0"/>
          <w:marBottom w:val="0"/>
          <w:divBdr>
            <w:top w:val="none" w:sz="0" w:space="0" w:color="auto"/>
            <w:left w:val="none" w:sz="0" w:space="0" w:color="auto"/>
            <w:bottom w:val="none" w:sz="0" w:space="0" w:color="auto"/>
            <w:right w:val="none" w:sz="0" w:space="0" w:color="auto"/>
          </w:divBdr>
        </w:div>
        <w:div w:id="121929442">
          <w:marLeft w:val="480"/>
          <w:marRight w:val="0"/>
          <w:marTop w:val="0"/>
          <w:marBottom w:val="0"/>
          <w:divBdr>
            <w:top w:val="none" w:sz="0" w:space="0" w:color="auto"/>
            <w:left w:val="none" w:sz="0" w:space="0" w:color="auto"/>
            <w:bottom w:val="none" w:sz="0" w:space="0" w:color="auto"/>
            <w:right w:val="none" w:sz="0" w:space="0" w:color="auto"/>
          </w:divBdr>
        </w:div>
        <w:div w:id="1684550595">
          <w:marLeft w:val="480"/>
          <w:marRight w:val="0"/>
          <w:marTop w:val="0"/>
          <w:marBottom w:val="0"/>
          <w:divBdr>
            <w:top w:val="none" w:sz="0" w:space="0" w:color="auto"/>
            <w:left w:val="none" w:sz="0" w:space="0" w:color="auto"/>
            <w:bottom w:val="none" w:sz="0" w:space="0" w:color="auto"/>
            <w:right w:val="none" w:sz="0" w:space="0" w:color="auto"/>
          </w:divBdr>
        </w:div>
        <w:div w:id="864710625">
          <w:marLeft w:val="480"/>
          <w:marRight w:val="0"/>
          <w:marTop w:val="0"/>
          <w:marBottom w:val="0"/>
          <w:divBdr>
            <w:top w:val="none" w:sz="0" w:space="0" w:color="auto"/>
            <w:left w:val="none" w:sz="0" w:space="0" w:color="auto"/>
            <w:bottom w:val="none" w:sz="0" w:space="0" w:color="auto"/>
            <w:right w:val="none" w:sz="0" w:space="0" w:color="auto"/>
          </w:divBdr>
        </w:div>
        <w:div w:id="1936285309">
          <w:marLeft w:val="480"/>
          <w:marRight w:val="0"/>
          <w:marTop w:val="0"/>
          <w:marBottom w:val="0"/>
          <w:divBdr>
            <w:top w:val="none" w:sz="0" w:space="0" w:color="auto"/>
            <w:left w:val="none" w:sz="0" w:space="0" w:color="auto"/>
            <w:bottom w:val="none" w:sz="0" w:space="0" w:color="auto"/>
            <w:right w:val="none" w:sz="0" w:space="0" w:color="auto"/>
          </w:divBdr>
        </w:div>
        <w:div w:id="301276059">
          <w:marLeft w:val="480"/>
          <w:marRight w:val="0"/>
          <w:marTop w:val="0"/>
          <w:marBottom w:val="0"/>
          <w:divBdr>
            <w:top w:val="none" w:sz="0" w:space="0" w:color="auto"/>
            <w:left w:val="none" w:sz="0" w:space="0" w:color="auto"/>
            <w:bottom w:val="none" w:sz="0" w:space="0" w:color="auto"/>
            <w:right w:val="none" w:sz="0" w:space="0" w:color="auto"/>
          </w:divBdr>
        </w:div>
        <w:div w:id="299264905">
          <w:marLeft w:val="480"/>
          <w:marRight w:val="0"/>
          <w:marTop w:val="0"/>
          <w:marBottom w:val="0"/>
          <w:divBdr>
            <w:top w:val="none" w:sz="0" w:space="0" w:color="auto"/>
            <w:left w:val="none" w:sz="0" w:space="0" w:color="auto"/>
            <w:bottom w:val="none" w:sz="0" w:space="0" w:color="auto"/>
            <w:right w:val="none" w:sz="0" w:space="0" w:color="auto"/>
          </w:divBdr>
        </w:div>
        <w:div w:id="1406341067">
          <w:marLeft w:val="480"/>
          <w:marRight w:val="0"/>
          <w:marTop w:val="0"/>
          <w:marBottom w:val="0"/>
          <w:divBdr>
            <w:top w:val="none" w:sz="0" w:space="0" w:color="auto"/>
            <w:left w:val="none" w:sz="0" w:space="0" w:color="auto"/>
            <w:bottom w:val="none" w:sz="0" w:space="0" w:color="auto"/>
            <w:right w:val="none" w:sz="0" w:space="0" w:color="auto"/>
          </w:divBdr>
        </w:div>
        <w:div w:id="231699801">
          <w:marLeft w:val="480"/>
          <w:marRight w:val="0"/>
          <w:marTop w:val="0"/>
          <w:marBottom w:val="0"/>
          <w:divBdr>
            <w:top w:val="none" w:sz="0" w:space="0" w:color="auto"/>
            <w:left w:val="none" w:sz="0" w:space="0" w:color="auto"/>
            <w:bottom w:val="none" w:sz="0" w:space="0" w:color="auto"/>
            <w:right w:val="none" w:sz="0" w:space="0" w:color="auto"/>
          </w:divBdr>
        </w:div>
        <w:div w:id="1213081536">
          <w:marLeft w:val="480"/>
          <w:marRight w:val="0"/>
          <w:marTop w:val="0"/>
          <w:marBottom w:val="0"/>
          <w:divBdr>
            <w:top w:val="none" w:sz="0" w:space="0" w:color="auto"/>
            <w:left w:val="none" w:sz="0" w:space="0" w:color="auto"/>
            <w:bottom w:val="none" w:sz="0" w:space="0" w:color="auto"/>
            <w:right w:val="none" w:sz="0" w:space="0" w:color="auto"/>
          </w:divBdr>
        </w:div>
        <w:div w:id="389041620">
          <w:marLeft w:val="480"/>
          <w:marRight w:val="0"/>
          <w:marTop w:val="0"/>
          <w:marBottom w:val="0"/>
          <w:divBdr>
            <w:top w:val="none" w:sz="0" w:space="0" w:color="auto"/>
            <w:left w:val="none" w:sz="0" w:space="0" w:color="auto"/>
            <w:bottom w:val="none" w:sz="0" w:space="0" w:color="auto"/>
            <w:right w:val="none" w:sz="0" w:space="0" w:color="auto"/>
          </w:divBdr>
        </w:div>
        <w:div w:id="808402128">
          <w:marLeft w:val="480"/>
          <w:marRight w:val="0"/>
          <w:marTop w:val="0"/>
          <w:marBottom w:val="0"/>
          <w:divBdr>
            <w:top w:val="none" w:sz="0" w:space="0" w:color="auto"/>
            <w:left w:val="none" w:sz="0" w:space="0" w:color="auto"/>
            <w:bottom w:val="none" w:sz="0" w:space="0" w:color="auto"/>
            <w:right w:val="none" w:sz="0" w:space="0" w:color="auto"/>
          </w:divBdr>
        </w:div>
        <w:div w:id="1837648871">
          <w:marLeft w:val="480"/>
          <w:marRight w:val="0"/>
          <w:marTop w:val="0"/>
          <w:marBottom w:val="0"/>
          <w:divBdr>
            <w:top w:val="none" w:sz="0" w:space="0" w:color="auto"/>
            <w:left w:val="none" w:sz="0" w:space="0" w:color="auto"/>
            <w:bottom w:val="none" w:sz="0" w:space="0" w:color="auto"/>
            <w:right w:val="none" w:sz="0" w:space="0" w:color="auto"/>
          </w:divBdr>
        </w:div>
        <w:div w:id="842748089">
          <w:marLeft w:val="480"/>
          <w:marRight w:val="0"/>
          <w:marTop w:val="0"/>
          <w:marBottom w:val="0"/>
          <w:divBdr>
            <w:top w:val="none" w:sz="0" w:space="0" w:color="auto"/>
            <w:left w:val="none" w:sz="0" w:space="0" w:color="auto"/>
            <w:bottom w:val="none" w:sz="0" w:space="0" w:color="auto"/>
            <w:right w:val="none" w:sz="0" w:space="0" w:color="auto"/>
          </w:divBdr>
        </w:div>
        <w:div w:id="1574774237">
          <w:marLeft w:val="480"/>
          <w:marRight w:val="0"/>
          <w:marTop w:val="0"/>
          <w:marBottom w:val="0"/>
          <w:divBdr>
            <w:top w:val="none" w:sz="0" w:space="0" w:color="auto"/>
            <w:left w:val="none" w:sz="0" w:space="0" w:color="auto"/>
            <w:bottom w:val="none" w:sz="0" w:space="0" w:color="auto"/>
            <w:right w:val="none" w:sz="0" w:space="0" w:color="auto"/>
          </w:divBdr>
        </w:div>
        <w:div w:id="1610968319">
          <w:marLeft w:val="480"/>
          <w:marRight w:val="0"/>
          <w:marTop w:val="0"/>
          <w:marBottom w:val="0"/>
          <w:divBdr>
            <w:top w:val="none" w:sz="0" w:space="0" w:color="auto"/>
            <w:left w:val="none" w:sz="0" w:space="0" w:color="auto"/>
            <w:bottom w:val="none" w:sz="0" w:space="0" w:color="auto"/>
            <w:right w:val="none" w:sz="0" w:space="0" w:color="auto"/>
          </w:divBdr>
        </w:div>
        <w:div w:id="555704608">
          <w:marLeft w:val="480"/>
          <w:marRight w:val="0"/>
          <w:marTop w:val="0"/>
          <w:marBottom w:val="0"/>
          <w:divBdr>
            <w:top w:val="none" w:sz="0" w:space="0" w:color="auto"/>
            <w:left w:val="none" w:sz="0" w:space="0" w:color="auto"/>
            <w:bottom w:val="none" w:sz="0" w:space="0" w:color="auto"/>
            <w:right w:val="none" w:sz="0" w:space="0" w:color="auto"/>
          </w:divBdr>
        </w:div>
        <w:div w:id="54090459">
          <w:marLeft w:val="480"/>
          <w:marRight w:val="0"/>
          <w:marTop w:val="0"/>
          <w:marBottom w:val="0"/>
          <w:divBdr>
            <w:top w:val="none" w:sz="0" w:space="0" w:color="auto"/>
            <w:left w:val="none" w:sz="0" w:space="0" w:color="auto"/>
            <w:bottom w:val="none" w:sz="0" w:space="0" w:color="auto"/>
            <w:right w:val="none" w:sz="0" w:space="0" w:color="auto"/>
          </w:divBdr>
        </w:div>
        <w:div w:id="1737389483">
          <w:marLeft w:val="480"/>
          <w:marRight w:val="0"/>
          <w:marTop w:val="0"/>
          <w:marBottom w:val="0"/>
          <w:divBdr>
            <w:top w:val="none" w:sz="0" w:space="0" w:color="auto"/>
            <w:left w:val="none" w:sz="0" w:space="0" w:color="auto"/>
            <w:bottom w:val="none" w:sz="0" w:space="0" w:color="auto"/>
            <w:right w:val="none" w:sz="0" w:space="0" w:color="auto"/>
          </w:divBdr>
        </w:div>
        <w:div w:id="1479029878">
          <w:marLeft w:val="480"/>
          <w:marRight w:val="0"/>
          <w:marTop w:val="0"/>
          <w:marBottom w:val="0"/>
          <w:divBdr>
            <w:top w:val="none" w:sz="0" w:space="0" w:color="auto"/>
            <w:left w:val="none" w:sz="0" w:space="0" w:color="auto"/>
            <w:bottom w:val="none" w:sz="0" w:space="0" w:color="auto"/>
            <w:right w:val="none" w:sz="0" w:space="0" w:color="auto"/>
          </w:divBdr>
        </w:div>
        <w:div w:id="190919826">
          <w:marLeft w:val="480"/>
          <w:marRight w:val="0"/>
          <w:marTop w:val="0"/>
          <w:marBottom w:val="0"/>
          <w:divBdr>
            <w:top w:val="none" w:sz="0" w:space="0" w:color="auto"/>
            <w:left w:val="none" w:sz="0" w:space="0" w:color="auto"/>
            <w:bottom w:val="none" w:sz="0" w:space="0" w:color="auto"/>
            <w:right w:val="none" w:sz="0" w:space="0" w:color="auto"/>
          </w:divBdr>
        </w:div>
        <w:div w:id="273445815">
          <w:marLeft w:val="480"/>
          <w:marRight w:val="0"/>
          <w:marTop w:val="0"/>
          <w:marBottom w:val="0"/>
          <w:divBdr>
            <w:top w:val="none" w:sz="0" w:space="0" w:color="auto"/>
            <w:left w:val="none" w:sz="0" w:space="0" w:color="auto"/>
            <w:bottom w:val="none" w:sz="0" w:space="0" w:color="auto"/>
            <w:right w:val="none" w:sz="0" w:space="0" w:color="auto"/>
          </w:divBdr>
        </w:div>
        <w:div w:id="2092583956">
          <w:marLeft w:val="480"/>
          <w:marRight w:val="0"/>
          <w:marTop w:val="0"/>
          <w:marBottom w:val="0"/>
          <w:divBdr>
            <w:top w:val="none" w:sz="0" w:space="0" w:color="auto"/>
            <w:left w:val="none" w:sz="0" w:space="0" w:color="auto"/>
            <w:bottom w:val="none" w:sz="0" w:space="0" w:color="auto"/>
            <w:right w:val="none" w:sz="0" w:space="0" w:color="auto"/>
          </w:divBdr>
        </w:div>
        <w:div w:id="1215238913">
          <w:marLeft w:val="480"/>
          <w:marRight w:val="0"/>
          <w:marTop w:val="0"/>
          <w:marBottom w:val="0"/>
          <w:divBdr>
            <w:top w:val="none" w:sz="0" w:space="0" w:color="auto"/>
            <w:left w:val="none" w:sz="0" w:space="0" w:color="auto"/>
            <w:bottom w:val="none" w:sz="0" w:space="0" w:color="auto"/>
            <w:right w:val="none" w:sz="0" w:space="0" w:color="auto"/>
          </w:divBdr>
        </w:div>
        <w:div w:id="1271280769">
          <w:marLeft w:val="480"/>
          <w:marRight w:val="0"/>
          <w:marTop w:val="0"/>
          <w:marBottom w:val="0"/>
          <w:divBdr>
            <w:top w:val="none" w:sz="0" w:space="0" w:color="auto"/>
            <w:left w:val="none" w:sz="0" w:space="0" w:color="auto"/>
            <w:bottom w:val="none" w:sz="0" w:space="0" w:color="auto"/>
            <w:right w:val="none" w:sz="0" w:space="0" w:color="auto"/>
          </w:divBdr>
        </w:div>
        <w:div w:id="1872185737">
          <w:marLeft w:val="480"/>
          <w:marRight w:val="0"/>
          <w:marTop w:val="0"/>
          <w:marBottom w:val="0"/>
          <w:divBdr>
            <w:top w:val="none" w:sz="0" w:space="0" w:color="auto"/>
            <w:left w:val="none" w:sz="0" w:space="0" w:color="auto"/>
            <w:bottom w:val="none" w:sz="0" w:space="0" w:color="auto"/>
            <w:right w:val="none" w:sz="0" w:space="0" w:color="auto"/>
          </w:divBdr>
        </w:div>
        <w:div w:id="1925141471">
          <w:marLeft w:val="480"/>
          <w:marRight w:val="0"/>
          <w:marTop w:val="0"/>
          <w:marBottom w:val="0"/>
          <w:divBdr>
            <w:top w:val="none" w:sz="0" w:space="0" w:color="auto"/>
            <w:left w:val="none" w:sz="0" w:space="0" w:color="auto"/>
            <w:bottom w:val="none" w:sz="0" w:space="0" w:color="auto"/>
            <w:right w:val="none" w:sz="0" w:space="0" w:color="auto"/>
          </w:divBdr>
        </w:div>
        <w:div w:id="1853101383">
          <w:marLeft w:val="480"/>
          <w:marRight w:val="0"/>
          <w:marTop w:val="0"/>
          <w:marBottom w:val="0"/>
          <w:divBdr>
            <w:top w:val="none" w:sz="0" w:space="0" w:color="auto"/>
            <w:left w:val="none" w:sz="0" w:space="0" w:color="auto"/>
            <w:bottom w:val="none" w:sz="0" w:space="0" w:color="auto"/>
            <w:right w:val="none" w:sz="0" w:space="0" w:color="auto"/>
          </w:divBdr>
        </w:div>
        <w:div w:id="1440176009">
          <w:marLeft w:val="480"/>
          <w:marRight w:val="0"/>
          <w:marTop w:val="0"/>
          <w:marBottom w:val="0"/>
          <w:divBdr>
            <w:top w:val="none" w:sz="0" w:space="0" w:color="auto"/>
            <w:left w:val="none" w:sz="0" w:space="0" w:color="auto"/>
            <w:bottom w:val="none" w:sz="0" w:space="0" w:color="auto"/>
            <w:right w:val="none" w:sz="0" w:space="0" w:color="auto"/>
          </w:divBdr>
        </w:div>
        <w:div w:id="1617979916">
          <w:marLeft w:val="480"/>
          <w:marRight w:val="0"/>
          <w:marTop w:val="0"/>
          <w:marBottom w:val="0"/>
          <w:divBdr>
            <w:top w:val="none" w:sz="0" w:space="0" w:color="auto"/>
            <w:left w:val="none" w:sz="0" w:space="0" w:color="auto"/>
            <w:bottom w:val="none" w:sz="0" w:space="0" w:color="auto"/>
            <w:right w:val="none" w:sz="0" w:space="0" w:color="auto"/>
          </w:divBdr>
        </w:div>
        <w:div w:id="1810975827">
          <w:marLeft w:val="480"/>
          <w:marRight w:val="0"/>
          <w:marTop w:val="0"/>
          <w:marBottom w:val="0"/>
          <w:divBdr>
            <w:top w:val="none" w:sz="0" w:space="0" w:color="auto"/>
            <w:left w:val="none" w:sz="0" w:space="0" w:color="auto"/>
            <w:bottom w:val="none" w:sz="0" w:space="0" w:color="auto"/>
            <w:right w:val="none" w:sz="0" w:space="0" w:color="auto"/>
          </w:divBdr>
        </w:div>
        <w:div w:id="1830562012">
          <w:marLeft w:val="480"/>
          <w:marRight w:val="0"/>
          <w:marTop w:val="0"/>
          <w:marBottom w:val="0"/>
          <w:divBdr>
            <w:top w:val="none" w:sz="0" w:space="0" w:color="auto"/>
            <w:left w:val="none" w:sz="0" w:space="0" w:color="auto"/>
            <w:bottom w:val="none" w:sz="0" w:space="0" w:color="auto"/>
            <w:right w:val="none" w:sz="0" w:space="0" w:color="auto"/>
          </w:divBdr>
        </w:div>
        <w:div w:id="1023944226">
          <w:marLeft w:val="480"/>
          <w:marRight w:val="0"/>
          <w:marTop w:val="0"/>
          <w:marBottom w:val="0"/>
          <w:divBdr>
            <w:top w:val="none" w:sz="0" w:space="0" w:color="auto"/>
            <w:left w:val="none" w:sz="0" w:space="0" w:color="auto"/>
            <w:bottom w:val="none" w:sz="0" w:space="0" w:color="auto"/>
            <w:right w:val="none" w:sz="0" w:space="0" w:color="auto"/>
          </w:divBdr>
        </w:div>
        <w:div w:id="594092119">
          <w:marLeft w:val="480"/>
          <w:marRight w:val="0"/>
          <w:marTop w:val="0"/>
          <w:marBottom w:val="0"/>
          <w:divBdr>
            <w:top w:val="none" w:sz="0" w:space="0" w:color="auto"/>
            <w:left w:val="none" w:sz="0" w:space="0" w:color="auto"/>
            <w:bottom w:val="none" w:sz="0" w:space="0" w:color="auto"/>
            <w:right w:val="none" w:sz="0" w:space="0" w:color="auto"/>
          </w:divBdr>
        </w:div>
        <w:div w:id="1330863751">
          <w:marLeft w:val="480"/>
          <w:marRight w:val="0"/>
          <w:marTop w:val="0"/>
          <w:marBottom w:val="0"/>
          <w:divBdr>
            <w:top w:val="none" w:sz="0" w:space="0" w:color="auto"/>
            <w:left w:val="none" w:sz="0" w:space="0" w:color="auto"/>
            <w:bottom w:val="none" w:sz="0" w:space="0" w:color="auto"/>
            <w:right w:val="none" w:sz="0" w:space="0" w:color="auto"/>
          </w:divBdr>
        </w:div>
        <w:div w:id="1926069321">
          <w:marLeft w:val="480"/>
          <w:marRight w:val="0"/>
          <w:marTop w:val="0"/>
          <w:marBottom w:val="0"/>
          <w:divBdr>
            <w:top w:val="none" w:sz="0" w:space="0" w:color="auto"/>
            <w:left w:val="none" w:sz="0" w:space="0" w:color="auto"/>
            <w:bottom w:val="none" w:sz="0" w:space="0" w:color="auto"/>
            <w:right w:val="none" w:sz="0" w:space="0" w:color="auto"/>
          </w:divBdr>
        </w:div>
        <w:div w:id="566376649">
          <w:marLeft w:val="480"/>
          <w:marRight w:val="0"/>
          <w:marTop w:val="0"/>
          <w:marBottom w:val="0"/>
          <w:divBdr>
            <w:top w:val="none" w:sz="0" w:space="0" w:color="auto"/>
            <w:left w:val="none" w:sz="0" w:space="0" w:color="auto"/>
            <w:bottom w:val="none" w:sz="0" w:space="0" w:color="auto"/>
            <w:right w:val="none" w:sz="0" w:space="0" w:color="auto"/>
          </w:divBdr>
        </w:div>
        <w:div w:id="979116403">
          <w:marLeft w:val="480"/>
          <w:marRight w:val="0"/>
          <w:marTop w:val="0"/>
          <w:marBottom w:val="0"/>
          <w:divBdr>
            <w:top w:val="none" w:sz="0" w:space="0" w:color="auto"/>
            <w:left w:val="none" w:sz="0" w:space="0" w:color="auto"/>
            <w:bottom w:val="none" w:sz="0" w:space="0" w:color="auto"/>
            <w:right w:val="none" w:sz="0" w:space="0" w:color="auto"/>
          </w:divBdr>
        </w:div>
        <w:div w:id="1688411582">
          <w:marLeft w:val="480"/>
          <w:marRight w:val="0"/>
          <w:marTop w:val="0"/>
          <w:marBottom w:val="0"/>
          <w:divBdr>
            <w:top w:val="none" w:sz="0" w:space="0" w:color="auto"/>
            <w:left w:val="none" w:sz="0" w:space="0" w:color="auto"/>
            <w:bottom w:val="none" w:sz="0" w:space="0" w:color="auto"/>
            <w:right w:val="none" w:sz="0" w:space="0" w:color="auto"/>
          </w:divBdr>
        </w:div>
        <w:div w:id="1199464421">
          <w:marLeft w:val="480"/>
          <w:marRight w:val="0"/>
          <w:marTop w:val="0"/>
          <w:marBottom w:val="0"/>
          <w:divBdr>
            <w:top w:val="none" w:sz="0" w:space="0" w:color="auto"/>
            <w:left w:val="none" w:sz="0" w:space="0" w:color="auto"/>
            <w:bottom w:val="none" w:sz="0" w:space="0" w:color="auto"/>
            <w:right w:val="none" w:sz="0" w:space="0" w:color="auto"/>
          </w:divBdr>
        </w:div>
        <w:div w:id="1385908978">
          <w:marLeft w:val="480"/>
          <w:marRight w:val="0"/>
          <w:marTop w:val="0"/>
          <w:marBottom w:val="0"/>
          <w:divBdr>
            <w:top w:val="none" w:sz="0" w:space="0" w:color="auto"/>
            <w:left w:val="none" w:sz="0" w:space="0" w:color="auto"/>
            <w:bottom w:val="none" w:sz="0" w:space="0" w:color="auto"/>
            <w:right w:val="none" w:sz="0" w:space="0" w:color="auto"/>
          </w:divBdr>
        </w:div>
        <w:div w:id="1169563425">
          <w:marLeft w:val="480"/>
          <w:marRight w:val="0"/>
          <w:marTop w:val="0"/>
          <w:marBottom w:val="0"/>
          <w:divBdr>
            <w:top w:val="none" w:sz="0" w:space="0" w:color="auto"/>
            <w:left w:val="none" w:sz="0" w:space="0" w:color="auto"/>
            <w:bottom w:val="none" w:sz="0" w:space="0" w:color="auto"/>
            <w:right w:val="none" w:sz="0" w:space="0" w:color="auto"/>
          </w:divBdr>
        </w:div>
        <w:div w:id="163204528">
          <w:marLeft w:val="480"/>
          <w:marRight w:val="0"/>
          <w:marTop w:val="0"/>
          <w:marBottom w:val="0"/>
          <w:divBdr>
            <w:top w:val="none" w:sz="0" w:space="0" w:color="auto"/>
            <w:left w:val="none" w:sz="0" w:space="0" w:color="auto"/>
            <w:bottom w:val="none" w:sz="0" w:space="0" w:color="auto"/>
            <w:right w:val="none" w:sz="0" w:space="0" w:color="auto"/>
          </w:divBdr>
        </w:div>
        <w:div w:id="1372876777">
          <w:marLeft w:val="480"/>
          <w:marRight w:val="0"/>
          <w:marTop w:val="0"/>
          <w:marBottom w:val="0"/>
          <w:divBdr>
            <w:top w:val="none" w:sz="0" w:space="0" w:color="auto"/>
            <w:left w:val="none" w:sz="0" w:space="0" w:color="auto"/>
            <w:bottom w:val="none" w:sz="0" w:space="0" w:color="auto"/>
            <w:right w:val="none" w:sz="0" w:space="0" w:color="auto"/>
          </w:divBdr>
        </w:div>
        <w:div w:id="2057705586">
          <w:marLeft w:val="480"/>
          <w:marRight w:val="0"/>
          <w:marTop w:val="0"/>
          <w:marBottom w:val="0"/>
          <w:divBdr>
            <w:top w:val="none" w:sz="0" w:space="0" w:color="auto"/>
            <w:left w:val="none" w:sz="0" w:space="0" w:color="auto"/>
            <w:bottom w:val="none" w:sz="0" w:space="0" w:color="auto"/>
            <w:right w:val="none" w:sz="0" w:space="0" w:color="auto"/>
          </w:divBdr>
        </w:div>
        <w:div w:id="1008796102">
          <w:marLeft w:val="480"/>
          <w:marRight w:val="0"/>
          <w:marTop w:val="0"/>
          <w:marBottom w:val="0"/>
          <w:divBdr>
            <w:top w:val="none" w:sz="0" w:space="0" w:color="auto"/>
            <w:left w:val="none" w:sz="0" w:space="0" w:color="auto"/>
            <w:bottom w:val="none" w:sz="0" w:space="0" w:color="auto"/>
            <w:right w:val="none" w:sz="0" w:space="0" w:color="auto"/>
          </w:divBdr>
        </w:div>
      </w:divsChild>
    </w:div>
    <w:div w:id="116144154">
      <w:bodyDiv w:val="1"/>
      <w:marLeft w:val="0"/>
      <w:marRight w:val="0"/>
      <w:marTop w:val="0"/>
      <w:marBottom w:val="0"/>
      <w:divBdr>
        <w:top w:val="none" w:sz="0" w:space="0" w:color="auto"/>
        <w:left w:val="none" w:sz="0" w:space="0" w:color="auto"/>
        <w:bottom w:val="none" w:sz="0" w:space="0" w:color="auto"/>
        <w:right w:val="none" w:sz="0" w:space="0" w:color="auto"/>
      </w:divBdr>
    </w:div>
    <w:div w:id="116337726">
      <w:bodyDiv w:val="1"/>
      <w:marLeft w:val="0"/>
      <w:marRight w:val="0"/>
      <w:marTop w:val="0"/>
      <w:marBottom w:val="0"/>
      <w:divBdr>
        <w:top w:val="none" w:sz="0" w:space="0" w:color="auto"/>
        <w:left w:val="none" w:sz="0" w:space="0" w:color="auto"/>
        <w:bottom w:val="none" w:sz="0" w:space="0" w:color="auto"/>
        <w:right w:val="none" w:sz="0" w:space="0" w:color="auto"/>
      </w:divBdr>
    </w:div>
    <w:div w:id="117378045">
      <w:bodyDiv w:val="1"/>
      <w:marLeft w:val="0"/>
      <w:marRight w:val="0"/>
      <w:marTop w:val="0"/>
      <w:marBottom w:val="0"/>
      <w:divBdr>
        <w:top w:val="none" w:sz="0" w:space="0" w:color="auto"/>
        <w:left w:val="none" w:sz="0" w:space="0" w:color="auto"/>
        <w:bottom w:val="none" w:sz="0" w:space="0" w:color="auto"/>
        <w:right w:val="none" w:sz="0" w:space="0" w:color="auto"/>
      </w:divBdr>
    </w:div>
    <w:div w:id="117530383">
      <w:bodyDiv w:val="1"/>
      <w:marLeft w:val="0"/>
      <w:marRight w:val="0"/>
      <w:marTop w:val="0"/>
      <w:marBottom w:val="0"/>
      <w:divBdr>
        <w:top w:val="none" w:sz="0" w:space="0" w:color="auto"/>
        <w:left w:val="none" w:sz="0" w:space="0" w:color="auto"/>
        <w:bottom w:val="none" w:sz="0" w:space="0" w:color="auto"/>
        <w:right w:val="none" w:sz="0" w:space="0" w:color="auto"/>
      </w:divBdr>
    </w:div>
    <w:div w:id="118575651">
      <w:bodyDiv w:val="1"/>
      <w:marLeft w:val="0"/>
      <w:marRight w:val="0"/>
      <w:marTop w:val="0"/>
      <w:marBottom w:val="0"/>
      <w:divBdr>
        <w:top w:val="none" w:sz="0" w:space="0" w:color="auto"/>
        <w:left w:val="none" w:sz="0" w:space="0" w:color="auto"/>
        <w:bottom w:val="none" w:sz="0" w:space="0" w:color="auto"/>
        <w:right w:val="none" w:sz="0" w:space="0" w:color="auto"/>
      </w:divBdr>
    </w:div>
    <w:div w:id="118769051">
      <w:bodyDiv w:val="1"/>
      <w:marLeft w:val="0"/>
      <w:marRight w:val="0"/>
      <w:marTop w:val="0"/>
      <w:marBottom w:val="0"/>
      <w:divBdr>
        <w:top w:val="none" w:sz="0" w:space="0" w:color="auto"/>
        <w:left w:val="none" w:sz="0" w:space="0" w:color="auto"/>
        <w:bottom w:val="none" w:sz="0" w:space="0" w:color="auto"/>
        <w:right w:val="none" w:sz="0" w:space="0" w:color="auto"/>
      </w:divBdr>
    </w:div>
    <w:div w:id="119734621">
      <w:bodyDiv w:val="1"/>
      <w:marLeft w:val="0"/>
      <w:marRight w:val="0"/>
      <w:marTop w:val="0"/>
      <w:marBottom w:val="0"/>
      <w:divBdr>
        <w:top w:val="none" w:sz="0" w:space="0" w:color="auto"/>
        <w:left w:val="none" w:sz="0" w:space="0" w:color="auto"/>
        <w:bottom w:val="none" w:sz="0" w:space="0" w:color="auto"/>
        <w:right w:val="none" w:sz="0" w:space="0" w:color="auto"/>
      </w:divBdr>
    </w:div>
    <w:div w:id="119808973">
      <w:bodyDiv w:val="1"/>
      <w:marLeft w:val="0"/>
      <w:marRight w:val="0"/>
      <w:marTop w:val="0"/>
      <w:marBottom w:val="0"/>
      <w:divBdr>
        <w:top w:val="none" w:sz="0" w:space="0" w:color="auto"/>
        <w:left w:val="none" w:sz="0" w:space="0" w:color="auto"/>
        <w:bottom w:val="none" w:sz="0" w:space="0" w:color="auto"/>
        <w:right w:val="none" w:sz="0" w:space="0" w:color="auto"/>
      </w:divBdr>
    </w:div>
    <w:div w:id="120154233">
      <w:bodyDiv w:val="1"/>
      <w:marLeft w:val="0"/>
      <w:marRight w:val="0"/>
      <w:marTop w:val="0"/>
      <w:marBottom w:val="0"/>
      <w:divBdr>
        <w:top w:val="none" w:sz="0" w:space="0" w:color="auto"/>
        <w:left w:val="none" w:sz="0" w:space="0" w:color="auto"/>
        <w:bottom w:val="none" w:sz="0" w:space="0" w:color="auto"/>
        <w:right w:val="none" w:sz="0" w:space="0" w:color="auto"/>
      </w:divBdr>
      <w:divsChild>
        <w:div w:id="284313110">
          <w:marLeft w:val="480"/>
          <w:marRight w:val="0"/>
          <w:marTop w:val="0"/>
          <w:marBottom w:val="0"/>
          <w:divBdr>
            <w:top w:val="none" w:sz="0" w:space="0" w:color="auto"/>
            <w:left w:val="none" w:sz="0" w:space="0" w:color="auto"/>
            <w:bottom w:val="none" w:sz="0" w:space="0" w:color="auto"/>
            <w:right w:val="none" w:sz="0" w:space="0" w:color="auto"/>
          </w:divBdr>
        </w:div>
        <w:div w:id="849754762">
          <w:marLeft w:val="480"/>
          <w:marRight w:val="0"/>
          <w:marTop w:val="0"/>
          <w:marBottom w:val="0"/>
          <w:divBdr>
            <w:top w:val="none" w:sz="0" w:space="0" w:color="auto"/>
            <w:left w:val="none" w:sz="0" w:space="0" w:color="auto"/>
            <w:bottom w:val="none" w:sz="0" w:space="0" w:color="auto"/>
            <w:right w:val="none" w:sz="0" w:space="0" w:color="auto"/>
          </w:divBdr>
        </w:div>
        <w:div w:id="300578075">
          <w:marLeft w:val="480"/>
          <w:marRight w:val="0"/>
          <w:marTop w:val="0"/>
          <w:marBottom w:val="0"/>
          <w:divBdr>
            <w:top w:val="none" w:sz="0" w:space="0" w:color="auto"/>
            <w:left w:val="none" w:sz="0" w:space="0" w:color="auto"/>
            <w:bottom w:val="none" w:sz="0" w:space="0" w:color="auto"/>
            <w:right w:val="none" w:sz="0" w:space="0" w:color="auto"/>
          </w:divBdr>
        </w:div>
        <w:div w:id="500119531">
          <w:marLeft w:val="480"/>
          <w:marRight w:val="0"/>
          <w:marTop w:val="0"/>
          <w:marBottom w:val="0"/>
          <w:divBdr>
            <w:top w:val="none" w:sz="0" w:space="0" w:color="auto"/>
            <w:left w:val="none" w:sz="0" w:space="0" w:color="auto"/>
            <w:bottom w:val="none" w:sz="0" w:space="0" w:color="auto"/>
            <w:right w:val="none" w:sz="0" w:space="0" w:color="auto"/>
          </w:divBdr>
        </w:div>
        <w:div w:id="345252869">
          <w:marLeft w:val="480"/>
          <w:marRight w:val="0"/>
          <w:marTop w:val="0"/>
          <w:marBottom w:val="0"/>
          <w:divBdr>
            <w:top w:val="none" w:sz="0" w:space="0" w:color="auto"/>
            <w:left w:val="none" w:sz="0" w:space="0" w:color="auto"/>
            <w:bottom w:val="none" w:sz="0" w:space="0" w:color="auto"/>
            <w:right w:val="none" w:sz="0" w:space="0" w:color="auto"/>
          </w:divBdr>
        </w:div>
        <w:div w:id="1265725300">
          <w:marLeft w:val="480"/>
          <w:marRight w:val="0"/>
          <w:marTop w:val="0"/>
          <w:marBottom w:val="0"/>
          <w:divBdr>
            <w:top w:val="none" w:sz="0" w:space="0" w:color="auto"/>
            <w:left w:val="none" w:sz="0" w:space="0" w:color="auto"/>
            <w:bottom w:val="none" w:sz="0" w:space="0" w:color="auto"/>
            <w:right w:val="none" w:sz="0" w:space="0" w:color="auto"/>
          </w:divBdr>
        </w:div>
        <w:div w:id="695349296">
          <w:marLeft w:val="480"/>
          <w:marRight w:val="0"/>
          <w:marTop w:val="0"/>
          <w:marBottom w:val="0"/>
          <w:divBdr>
            <w:top w:val="none" w:sz="0" w:space="0" w:color="auto"/>
            <w:left w:val="none" w:sz="0" w:space="0" w:color="auto"/>
            <w:bottom w:val="none" w:sz="0" w:space="0" w:color="auto"/>
            <w:right w:val="none" w:sz="0" w:space="0" w:color="auto"/>
          </w:divBdr>
        </w:div>
        <w:div w:id="1943957049">
          <w:marLeft w:val="480"/>
          <w:marRight w:val="0"/>
          <w:marTop w:val="0"/>
          <w:marBottom w:val="0"/>
          <w:divBdr>
            <w:top w:val="none" w:sz="0" w:space="0" w:color="auto"/>
            <w:left w:val="none" w:sz="0" w:space="0" w:color="auto"/>
            <w:bottom w:val="none" w:sz="0" w:space="0" w:color="auto"/>
            <w:right w:val="none" w:sz="0" w:space="0" w:color="auto"/>
          </w:divBdr>
        </w:div>
        <w:div w:id="664666174">
          <w:marLeft w:val="480"/>
          <w:marRight w:val="0"/>
          <w:marTop w:val="0"/>
          <w:marBottom w:val="0"/>
          <w:divBdr>
            <w:top w:val="none" w:sz="0" w:space="0" w:color="auto"/>
            <w:left w:val="none" w:sz="0" w:space="0" w:color="auto"/>
            <w:bottom w:val="none" w:sz="0" w:space="0" w:color="auto"/>
            <w:right w:val="none" w:sz="0" w:space="0" w:color="auto"/>
          </w:divBdr>
        </w:div>
        <w:div w:id="397627776">
          <w:marLeft w:val="480"/>
          <w:marRight w:val="0"/>
          <w:marTop w:val="0"/>
          <w:marBottom w:val="0"/>
          <w:divBdr>
            <w:top w:val="none" w:sz="0" w:space="0" w:color="auto"/>
            <w:left w:val="none" w:sz="0" w:space="0" w:color="auto"/>
            <w:bottom w:val="none" w:sz="0" w:space="0" w:color="auto"/>
            <w:right w:val="none" w:sz="0" w:space="0" w:color="auto"/>
          </w:divBdr>
        </w:div>
        <w:div w:id="728117499">
          <w:marLeft w:val="480"/>
          <w:marRight w:val="0"/>
          <w:marTop w:val="0"/>
          <w:marBottom w:val="0"/>
          <w:divBdr>
            <w:top w:val="none" w:sz="0" w:space="0" w:color="auto"/>
            <w:left w:val="none" w:sz="0" w:space="0" w:color="auto"/>
            <w:bottom w:val="none" w:sz="0" w:space="0" w:color="auto"/>
            <w:right w:val="none" w:sz="0" w:space="0" w:color="auto"/>
          </w:divBdr>
        </w:div>
        <w:div w:id="2071415746">
          <w:marLeft w:val="480"/>
          <w:marRight w:val="0"/>
          <w:marTop w:val="0"/>
          <w:marBottom w:val="0"/>
          <w:divBdr>
            <w:top w:val="none" w:sz="0" w:space="0" w:color="auto"/>
            <w:left w:val="none" w:sz="0" w:space="0" w:color="auto"/>
            <w:bottom w:val="none" w:sz="0" w:space="0" w:color="auto"/>
            <w:right w:val="none" w:sz="0" w:space="0" w:color="auto"/>
          </w:divBdr>
        </w:div>
        <w:div w:id="1618871366">
          <w:marLeft w:val="480"/>
          <w:marRight w:val="0"/>
          <w:marTop w:val="0"/>
          <w:marBottom w:val="0"/>
          <w:divBdr>
            <w:top w:val="none" w:sz="0" w:space="0" w:color="auto"/>
            <w:left w:val="none" w:sz="0" w:space="0" w:color="auto"/>
            <w:bottom w:val="none" w:sz="0" w:space="0" w:color="auto"/>
            <w:right w:val="none" w:sz="0" w:space="0" w:color="auto"/>
          </w:divBdr>
        </w:div>
        <w:div w:id="1177505152">
          <w:marLeft w:val="480"/>
          <w:marRight w:val="0"/>
          <w:marTop w:val="0"/>
          <w:marBottom w:val="0"/>
          <w:divBdr>
            <w:top w:val="none" w:sz="0" w:space="0" w:color="auto"/>
            <w:left w:val="none" w:sz="0" w:space="0" w:color="auto"/>
            <w:bottom w:val="none" w:sz="0" w:space="0" w:color="auto"/>
            <w:right w:val="none" w:sz="0" w:space="0" w:color="auto"/>
          </w:divBdr>
        </w:div>
        <w:div w:id="367032765">
          <w:marLeft w:val="480"/>
          <w:marRight w:val="0"/>
          <w:marTop w:val="0"/>
          <w:marBottom w:val="0"/>
          <w:divBdr>
            <w:top w:val="none" w:sz="0" w:space="0" w:color="auto"/>
            <w:left w:val="none" w:sz="0" w:space="0" w:color="auto"/>
            <w:bottom w:val="none" w:sz="0" w:space="0" w:color="auto"/>
            <w:right w:val="none" w:sz="0" w:space="0" w:color="auto"/>
          </w:divBdr>
        </w:div>
        <w:div w:id="996760382">
          <w:marLeft w:val="480"/>
          <w:marRight w:val="0"/>
          <w:marTop w:val="0"/>
          <w:marBottom w:val="0"/>
          <w:divBdr>
            <w:top w:val="none" w:sz="0" w:space="0" w:color="auto"/>
            <w:left w:val="none" w:sz="0" w:space="0" w:color="auto"/>
            <w:bottom w:val="none" w:sz="0" w:space="0" w:color="auto"/>
            <w:right w:val="none" w:sz="0" w:space="0" w:color="auto"/>
          </w:divBdr>
        </w:div>
        <w:div w:id="208493648">
          <w:marLeft w:val="480"/>
          <w:marRight w:val="0"/>
          <w:marTop w:val="0"/>
          <w:marBottom w:val="0"/>
          <w:divBdr>
            <w:top w:val="none" w:sz="0" w:space="0" w:color="auto"/>
            <w:left w:val="none" w:sz="0" w:space="0" w:color="auto"/>
            <w:bottom w:val="none" w:sz="0" w:space="0" w:color="auto"/>
            <w:right w:val="none" w:sz="0" w:space="0" w:color="auto"/>
          </w:divBdr>
        </w:div>
        <w:div w:id="1658336308">
          <w:marLeft w:val="480"/>
          <w:marRight w:val="0"/>
          <w:marTop w:val="0"/>
          <w:marBottom w:val="0"/>
          <w:divBdr>
            <w:top w:val="none" w:sz="0" w:space="0" w:color="auto"/>
            <w:left w:val="none" w:sz="0" w:space="0" w:color="auto"/>
            <w:bottom w:val="none" w:sz="0" w:space="0" w:color="auto"/>
            <w:right w:val="none" w:sz="0" w:space="0" w:color="auto"/>
          </w:divBdr>
        </w:div>
        <w:div w:id="1218013511">
          <w:marLeft w:val="480"/>
          <w:marRight w:val="0"/>
          <w:marTop w:val="0"/>
          <w:marBottom w:val="0"/>
          <w:divBdr>
            <w:top w:val="none" w:sz="0" w:space="0" w:color="auto"/>
            <w:left w:val="none" w:sz="0" w:space="0" w:color="auto"/>
            <w:bottom w:val="none" w:sz="0" w:space="0" w:color="auto"/>
            <w:right w:val="none" w:sz="0" w:space="0" w:color="auto"/>
          </w:divBdr>
        </w:div>
        <w:div w:id="1453280989">
          <w:marLeft w:val="480"/>
          <w:marRight w:val="0"/>
          <w:marTop w:val="0"/>
          <w:marBottom w:val="0"/>
          <w:divBdr>
            <w:top w:val="none" w:sz="0" w:space="0" w:color="auto"/>
            <w:left w:val="none" w:sz="0" w:space="0" w:color="auto"/>
            <w:bottom w:val="none" w:sz="0" w:space="0" w:color="auto"/>
            <w:right w:val="none" w:sz="0" w:space="0" w:color="auto"/>
          </w:divBdr>
        </w:div>
        <w:div w:id="1245605214">
          <w:marLeft w:val="480"/>
          <w:marRight w:val="0"/>
          <w:marTop w:val="0"/>
          <w:marBottom w:val="0"/>
          <w:divBdr>
            <w:top w:val="none" w:sz="0" w:space="0" w:color="auto"/>
            <w:left w:val="none" w:sz="0" w:space="0" w:color="auto"/>
            <w:bottom w:val="none" w:sz="0" w:space="0" w:color="auto"/>
            <w:right w:val="none" w:sz="0" w:space="0" w:color="auto"/>
          </w:divBdr>
        </w:div>
        <w:div w:id="1816945097">
          <w:marLeft w:val="480"/>
          <w:marRight w:val="0"/>
          <w:marTop w:val="0"/>
          <w:marBottom w:val="0"/>
          <w:divBdr>
            <w:top w:val="none" w:sz="0" w:space="0" w:color="auto"/>
            <w:left w:val="none" w:sz="0" w:space="0" w:color="auto"/>
            <w:bottom w:val="none" w:sz="0" w:space="0" w:color="auto"/>
            <w:right w:val="none" w:sz="0" w:space="0" w:color="auto"/>
          </w:divBdr>
        </w:div>
        <w:div w:id="229926058">
          <w:marLeft w:val="480"/>
          <w:marRight w:val="0"/>
          <w:marTop w:val="0"/>
          <w:marBottom w:val="0"/>
          <w:divBdr>
            <w:top w:val="none" w:sz="0" w:space="0" w:color="auto"/>
            <w:left w:val="none" w:sz="0" w:space="0" w:color="auto"/>
            <w:bottom w:val="none" w:sz="0" w:space="0" w:color="auto"/>
            <w:right w:val="none" w:sz="0" w:space="0" w:color="auto"/>
          </w:divBdr>
        </w:div>
        <w:div w:id="1033968512">
          <w:marLeft w:val="480"/>
          <w:marRight w:val="0"/>
          <w:marTop w:val="0"/>
          <w:marBottom w:val="0"/>
          <w:divBdr>
            <w:top w:val="none" w:sz="0" w:space="0" w:color="auto"/>
            <w:left w:val="none" w:sz="0" w:space="0" w:color="auto"/>
            <w:bottom w:val="none" w:sz="0" w:space="0" w:color="auto"/>
            <w:right w:val="none" w:sz="0" w:space="0" w:color="auto"/>
          </w:divBdr>
        </w:div>
        <w:div w:id="2049332395">
          <w:marLeft w:val="480"/>
          <w:marRight w:val="0"/>
          <w:marTop w:val="0"/>
          <w:marBottom w:val="0"/>
          <w:divBdr>
            <w:top w:val="none" w:sz="0" w:space="0" w:color="auto"/>
            <w:left w:val="none" w:sz="0" w:space="0" w:color="auto"/>
            <w:bottom w:val="none" w:sz="0" w:space="0" w:color="auto"/>
            <w:right w:val="none" w:sz="0" w:space="0" w:color="auto"/>
          </w:divBdr>
        </w:div>
        <w:div w:id="718359986">
          <w:marLeft w:val="480"/>
          <w:marRight w:val="0"/>
          <w:marTop w:val="0"/>
          <w:marBottom w:val="0"/>
          <w:divBdr>
            <w:top w:val="none" w:sz="0" w:space="0" w:color="auto"/>
            <w:left w:val="none" w:sz="0" w:space="0" w:color="auto"/>
            <w:bottom w:val="none" w:sz="0" w:space="0" w:color="auto"/>
            <w:right w:val="none" w:sz="0" w:space="0" w:color="auto"/>
          </w:divBdr>
        </w:div>
        <w:div w:id="50689038">
          <w:marLeft w:val="480"/>
          <w:marRight w:val="0"/>
          <w:marTop w:val="0"/>
          <w:marBottom w:val="0"/>
          <w:divBdr>
            <w:top w:val="none" w:sz="0" w:space="0" w:color="auto"/>
            <w:left w:val="none" w:sz="0" w:space="0" w:color="auto"/>
            <w:bottom w:val="none" w:sz="0" w:space="0" w:color="auto"/>
            <w:right w:val="none" w:sz="0" w:space="0" w:color="auto"/>
          </w:divBdr>
        </w:div>
        <w:div w:id="1352948268">
          <w:marLeft w:val="480"/>
          <w:marRight w:val="0"/>
          <w:marTop w:val="0"/>
          <w:marBottom w:val="0"/>
          <w:divBdr>
            <w:top w:val="none" w:sz="0" w:space="0" w:color="auto"/>
            <w:left w:val="none" w:sz="0" w:space="0" w:color="auto"/>
            <w:bottom w:val="none" w:sz="0" w:space="0" w:color="auto"/>
            <w:right w:val="none" w:sz="0" w:space="0" w:color="auto"/>
          </w:divBdr>
        </w:div>
        <w:div w:id="1171215381">
          <w:marLeft w:val="480"/>
          <w:marRight w:val="0"/>
          <w:marTop w:val="0"/>
          <w:marBottom w:val="0"/>
          <w:divBdr>
            <w:top w:val="none" w:sz="0" w:space="0" w:color="auto"/>
            <w:left w:val="none" w:sz="0" w:space="0" w:color="auto"/>
            <w:bottom w:val="none" w:sz="0" w:space="0" w:color="auto"/>
            <w:right w:val="none" w:sz="0" w:space="0" w:color="auto"/>
          </w:divBdr>
        </w:div>
        <w:div w:id="60715585">
          <w:marLeft w:val="480"/>
          <w:marRight w:val="0"/>
          <w:marTop w:val="0"/>
          <w:marBottom w:val="0"/>
          <w:divBdr>
            <w:top w:val="none" w:sz="0" w:space="0" w:color="auto"/>
            <w:left w:val="none" w:sz="0" w:space="0" w:color="auto"/>
            <w:bottom w:val="none" w:sz="0" w:space="0" w:color="auto"/>
            <w:right w:val="none" w:sz="0" w:space="0" w:color="auto"/>
          </w:divBdr>
        </w:div>
        <w:div w:id="1349329645">
          <w:marLeft w:val="480"/>
          <w:marRight w:val="0"/>
          <w:marTop w:val="0"/>
          <w:marBottom w:val="0"/>
          <w:divBdr>
            <w:top w:val="none" w:sz="0" w:space="0" w:color="auto"/>
            <w:left w:val="none" w:sz="0" w:space="0" w:color="auto"/>
            <w:bottom w:val="none" w:sz="0" w:space="0" w:color="auto"/>
            <w:right w:val="none" w:sz="0" w:space="0" w:color="auto"/>
          </w:divBdr>
        </w:div>
        <w:div w:id="1260530210">
          <w:marLeft w:val="480"/>
          <w:marRight w:val="0"/>
          <w:marTop w:val="0"/>
          <w:marBottom w:val="0"/>
          <w:divBdr>
            <w:top w:val="none" w:sz="0" w:space="0" w:color="auto"/>
            <w:left w:val="none" w:sz="0" w:space="0" w:color="auto"/>
            <w:bottom w:val="none" w:sz="0" w:space="0" w:color="auto"/>
            <w:right w:val="none" w:sz="0" w:space="0" w:color="auto"/>
          </w:divBdr>
        </w:div>
        <w:div w:id="1793207616">
          <w:marLeft w:val="480"/>
          <w:marRight w:val="0"/>
          <w:marTop w:val="0"/>
          <w:marBottom w:val="0"/>
          <w:divBdr>
            <w:top w:val="none" w:sz="0" w:space="0" w:color="auto"/>
            <w:left w:val="none" w:sz="0" w:space="0" w:color="auto"/>
            <w:bottom w:val="none" w:sz="0" w:space="0" w:color="auto"/>
            <w:right w:val="none" w:sz="0" w:space="0" w:color="auto"/>
          </w:divBdr>
        </w:div>
        <w:div w:id="804200363">
          <w:marLeft w:val="480"/>
          <w:marRight w:val="0"/>
          <w:marTop w:val="0"/>
          <w:marBottom w:val="0"/>
          <w:divBdr>
            <w:top w:val="none" w:sz="0" w:space="0" w:color="auto"/>
            <w:left w:val="none" w:sz="0" w:space="0" w:color="auto"/>
            <w:bottom w:val="none" w:sz="0" w:space="0" w:color="auto"/>
            <w:right w:val="none" w:sz="0" w:space="0" w:color="auto"/>
          </w:divBdr>
        </w:div>
        <w:div w:id="1629580252">
          <w:marLeft w:val="480"/>
          <w:marRight w:val="0"/>
          <w:marTop w:val="0"/>
          <w:marBottom w:val="0"/>
          <w:divBdr>
            <w:top w:val="none" w:sz="0" w:space="0" w:color="auto"/>
            <w:left w:val="none" w:sz="0" w:space="0" w:color="auto"/>
            <w:bottom w:val="none" w:sz="0" w:space="0" w:color="auto"/>
            <w:right w:val="none" w:sz="0" w:space="0" w:color="auto"/>
          </w:divBdr>
        </w:div>
        <w:div w:id="477109579">
          <w:marLeft w:val="480"/>
          <w:marRight w:val="0"/>
          <w:marTop w:val="0"/>
          <w:marBottom w:val="0"/>
          <w:divBdr>
            <w:top w:val="none" w:sz="0" w:space="0" w:color="auto"/>
            <w:left w:val="none" w:sz="0" w:space="0" w:color="auto"/>
            <w:bottom w:val="none" w:sz="0" w:space="0" w:color="auto"/>
            <w:right w:val="none" w:sz="0" w:space="0" w:color="auto"/>
          </w:divBdr>
        </w:div>
        <w:div w:id="513766545">
          <w:marLeft w:val="480"/>
          <w:marRight w:val="0"/>
          <w:marTop w:val="0"/>
          <w:marBottom w:val="0"/>
          <w:divBdr>
            <w:top w:val="none" w:sz="0" w:space="0" w:color="auto"/>
            <w:left w:val="none" w:sz="0" w:space="0" w:color="auto"/>
            <w:bottom w:val="none" w:sz="0" w:space="0" w:color="auto"/>
            <w:right w:val="none" w:sz="0" w:space="0" w:color="auto"/>
          </w:divBdr>
        </w:div>
        <w:div w:id="2071612273">
          <w:marLeft w:val="480"/>
          <w:marRight w:val="0"/>
          <w:marTop w:val="0"/>
          <w:marBottom w:val="0"/>
          <w:divBdr>
            <w:top w:val="none" w:sz="0" w:space="0" w:color="auto"/>
            <w:left w:val="none" w:sz="0" w:space="0" w:color="auto"/>
            <w:bottom w:val="none" w:sz="0" w:space="0" w:color="auto"/>
            <w:right w:val="none" w:sz="0" w:space="0" w:color="auto"/>
          </w:divBdr>
        </w:div>
        <w:div w:id="668405470">
          <w:marLeft w:val="480"/>
          <w:marRight w:val="0"/>
          <w:marTop w:val="0"/>
          <w:marBottom w:val="0"/>
          <w:divBdr>
            <w:top w:val="none" w:sz="0" w:space="0" w:color="auto"/>
            <w:left w:val="none" w:sz="0" w:space="0" w:color="auto"/>
            <w:bottom w:val="none" w:sz="0" w:space="0" w:color="auto"/>
            <w:right w:val="none" w:sz="0" w:space="0" w:color="auto"/>
          </w:divBdr>
        </w:div>
        <w:div w:id="1146973267">
          <w:marLeft w:val="480"/>
          <w:marRight w:val="0"/>
          <w:marTop w:val="0"/>
          <w:marBottom w:val="0"/>
          <w:divBdr>
            <w:top w:val="none" w:sz="0" w:space="0" w:color="auto"/>
            <w:left w:val="none" w:sz="0" w:space="0" w:color="auto"/>
            <w:bottom w:val="none" w:sz="0" w:space="0" w:color="auto"/>
            <w:right w:val="none" w:sz="0" w:space="0" w:color="auto"/>
          </w:divBdr>
        </w:div>
      </w:divsChild>
    </w:div>
    <w:div w:id="120267546">
      <w:bodyDiv w:val="1"/>
      <w:marLeft w:val="0"/>
      <w:marRight w:val="0"/>
      <w:marTop w:val="0"/>
      <w:marBottom w:val="0"/>
      <w:divBdr>
        <w:top w:val="none" w:sz="0" w:space="0" w:color="auto"/>
        <w:left w:val="none" w:sz="0" w:space="0" w:color="auto"/>
        <w:bottom w:val="none" w:sz="0" w:space="0" w:color="auto"/>
        <w:right w:val="none" w:sz="0" w:space="0" w:color="auto"/>
      </w:divBdr>
    </w:div>
    <w:div w:id="120390110">
      <w:bodyDiv w:val="1"/>
      <w:marLeft w:val="0"/>
      <w:marRight w:val="0"/>
      <w:marTop w:val="0"/>
      <w:marBottom w:val="0"/>
      <w:divBdr>
        <w:top w:val="none" w:sz="0" w:space="0" w:color="auto"/>
        <w:left w:val="none" w:sz="0" w:space="0" w:color="auto"/>
        <w:bottom w:val="none" w:sz="0" w:space="0" w:color="auto"/>
        <w:right w:val="none" w:sz="0" w:space="0" w:color="auto"/>
      </w:divBdr>
      <w:divsChild>
        <w:div w:id="1535924982">
          <w:marLeft w:val="480"/>
          <w:marRight w:val="0"/>
          <w:marTop w:val="0"/>
          <w:marBottom w:val="0"/>
          <w:divBdr>
            <w:top w:val="none" w:sz="0" w:space="0" w:color="auto"/>
            <w:left w:val="none" w:sz="0" w:space="0" w:color="auto"/>
            <w:bottom w:val="none" w:sz="0" w:space="0" w:color="auto"/>
            <w:right w:val="none" w:sz="0" w:space="0" w:color="auto"/>
          </w:divBdr>
        </w:div>
        <w:div w:id="413477118">
          <w:marLeft w:val="480"/>
          <w:marRight w:val="0"/>
          <w:marTop w:val="0"/>
          <w:marBottom w:val="0"/>
          <w:divBdr>
            <w:top w:val="none" w:sz="0" w:space="0" w:color="auto"/>
            <w:left w:val="none" w:sz="0" w:space="0" w:color="auto"/>
            <w:bottom w:val="none" w:sz="0" w:space="0" w:color="auto"/>
            <w:right w:val="none" w:sz="0" w:space="0" w:color="auto"/>
          </w:divBdr>
        </w:div>
        <w:div w:id="184098484">
          <w:marLeft w:val="480"/>
          <w:marRight w:val="0"/>
          <w:marTop w:val="0"/>
          <w:marBottom w:val="0"/>
          <w:divBdr>
            <w:top w:val="none" w:sz="0" w:space="0" w:color="auto"/>
            <w:left w:val="none" w:sz="0" w:space="0" w:color="auto"/>
            <w:bottom w:val="none" w:sz="0" w:space="0" w:color="auto"/>
            <w:right w:val="none" w:sz="0" w:space="0" w:color="auto"/>
          </w:divBdr>
        </w:div>
        <w:div w:id="1971662370">
          <w:marLeft w:val="480"/>
          <w:marRight w:val="0"/>
          <w:marTop w:val="0"/>
          <w:marBottom w:val="0"/>
          <w:divBdr>
            <w:top w:val="none" w:sz="0" w:space="0" w:color="auto"/>
            <w:left w:val="none" w:sz="0" w:space="0" w:color="auto"/>
            <w:bottom w:val="none" w:sz="0" w:space="0" w:color="auto"/>
            <w:right w:val="none" w:sz="0" w:space="0" w:color="auto"/>
          </w:divBdr>
        </w:div>
        <w:div w:id="712771674">
          <w:marLeft w:val="480"/>
          <w:marRight w:val="0"/>
          <w:marTop w:val="0"/>
          <w:marBottom w:val="0"/>
          <w:divBdr>
            <w:top w:val="none" w:sz="0" w:space="0" w:color="auto"/>
            <w:left w:val="none" w:sz="0" w:space="0" w:color="auto"/>
            <w:bottom w:val="none" w:sz="0" w:space="0" w:color="auto"/>
            <w:right w:val="none" w:sz="0" w:space="0" w:color="auto"/>
          </w:divBdr>
        </w:div>
        <w:div w:id="1993101186">
          <w:marLeft w:val="480"/>
          <w:marRight w:val="0"/>
          <w:marTop w:val="0"/>
          <w:marBottom w:val="0"/>
          <w:divBdr>
            <w:top w:val="none" w:sz="0" w:space="0" w:color="auto"/>
            <w:left w:val="none" w:sz="0" w:space="0" w:color="auto"/>
            <w:bottom w:val="none" w:sz="0" w:space="0" w:color="auto"/>
            <w:right w:val="none" w:sz="0" w:space="0" w:color="auto"/>
          </w:divBdr>
        </w:div>
        <w:div w:id="1047336165">
          <w:marLeft w:val="480"/>
          <w:marRight w:val="0"/>
          <w:marTop w:val="0"/>
          <w:marBottom w:val="0"/>
          <w:divBdr>
            <w:top w:val="none" w:sz="0" w:space="0" w:color="auto"/>
            <w:left w:val="none" w:sz="0" w:space="0" w:color="auto"/>
            <w:bottom w:val="none" w:sz="0" w:space="0" w:color="auto"/>
            <w:right w:val="none" w:sz="0" w:space="0" w:color="auto"/>
          </w:divBdr>
        </w:div>
        <w:div w:id="687682820">
          <w:marLeft w:val="480"/>
          <w:marRight w:val="0"/>
          <w:marTop w:val="0"/>
          <w:marBottom w:val="0"/>
          <w:divBdr>
            <w:top w:val="none" w:sz="0" w:space="0" w:color="auto"/>
            <w:left w:val="none" w:sz="0" w:space="0" w:color="auto"/>
            <w:bottom w:val="none" w:sz="0" w:space="0" w:color="auto"/>
            <w:right w:val="none" w:sz="0" w:space="0" w:color="auto"/>
          </w:divBdr>
        </w:div>
        <w:div w:id="1019550557">
          <w:marLeft w:val="480"/>
          <w:marRight w:val="0"/>
          <w:marTop w:val="0"/>
          <w:marBottom w:val="0"/>
          <w:divBdr>
            <w:top w:val="none" w:sz="0" w:space="0" w:color="auto"/>
            <w:left w:val="none" w:sz="0" w:space="0" w:color="auto"/>
            <w:bottom w:val="none" w:sz="0" w:space="0" w:color="auto"/>
            <w:right w:val="none" w:sz="0" w:space="0" w:color="auto"/>
          </w:divBdr>
        </w:div>
        <w:div w:id="2055109096">
          <w:marLeft w:val="480"/>
          <w:marRight w:val="0"/>
          <w:marTop w:val="0"/>
          <w:marBottom w:val="0"/>
          <w:divBdr>
            <w:top w:val="none" w:sz="0" w:space="0" w:color="auto"/>
            <w:left w:val="none" w:sz="0" w:space="0" w:color="auto"/>
            <w:bottom w:val="none" w:sz="0" w:space="0" w:color="auto"/>
            <w:right w:val="none" w:sz="0" w:space="0" w:color="auto"/>
          </w:divBdr>
        </w:div>
        <w:div w:id="1550680039">
          <w:marLeft w:val="480"/>
          <w:marRight w:val="0"/>
          <w:marTop w:val="0"/>
          <w:marBottom w:val="0"/>
          <w:divBdr>
            <w:top w:val="none" w:sz="0" w:space="0" w:color="auto"/>
            <w:left w:val="none" w:sz="0" w:space="0" w:color="auto"/>
            <w:bottom w:val="none" w:sz="0" w:space="0" w:color="auto"/>
            <w:right w:val="none" w:sz="0" w:space="0" w:color="auto"/>
          </w:divBdr>
        </w:div>
        <w:div w:id="720404219">
          <w:marLeft w:val="480"/>
          <w:marRight w:val="0"/>
          <w:marTop w:val="0"/>
          <w:marBottom w:val="0"/>
          <w:divBdr>
            <w:top w:val="none" w:sz="0" w:space="0" w:color="auto"/>
            <w:left w:val="none" w:sz="0" w:space="0" w:color="auto"/>
            <w:bottom w:val="none" w:sz="0" w:space="0" w:color="auto"/>
            <w:right w:val="none" w:sz="0" w:space="0" w:color="auto"/>
          </w:divBdr>
        </w:div>
        <w:div w:id="1395464842">
          <w:marLeft w:val="480"/>
          <w:marRight w:val="0"/>
          <w:marTop w:val="0"/>
          <w:marBottom w:val="0"/>
          <w:divBdr>
            <w:top w:val="none" w:sz="0" w:space="0" w:color="auto"/>
            <w:left w:val="none" w:sz="0" w:space="0" w:color="auto"/>
            <w:bottom w:val="none" w:sz="0" w:space="0" w:color="auto"/>
            <w:right w:val="none" w:sz="0" w:space="0" w:color="auto"/>
          </w:divBdr>
        </w:div>
        <w:div w:id="1014764130">
          <w:marLeft w:val="480"/>
          <w:marRight w:val="0"/>
          <w:marTop w:val="0"/>
          <w:marBottom w:val="0"/>
          <w:divBdr>
            <w:top w:val="none" w:sz="0" w:space="0" w:color="auto"/>
            <w:left w:val="none" w:sz="0" w:space="0" w:color="auto"/>
            <w:bottom w:val="none" w:sz="0" w:space="0" w:color="auto"/>
            <w:right w:val="none" w:sz="0" w:space="0" w:color="auto"/>
          </w:divBdr>
        </w:div>
        <w:div w:id="1369454420">
          <w:marLeft w:val="480"/>
          <w:marRight w:val="0"/>
          <w:marTop w:val="0"/>
          <w:marBottom w:val="0"/>
          <w:divBdr>
            <w:top w:val="none" w:sz="0" w:space="0" w:color="auto"/>
            <w:left w:val="none" w:sz="0" w:space="0" w:color="auto"/>
            <w:bottom w:val="none" w:sz="0" w:space="0" w:color="auto"/>
            <w:right w:val="none" w:sz="0" w:space="0" w:color="auto"/>
          </w:divBdr>
        </w:div>
        <w:div w:id="884870513">
          <w:marLeft w:val="480"/>
          <w:marRight w:val="0"/>
          <w:marTop w:val="0"/>
          <w:marBottom w:val="0"/>
          <w:divBdr>
            <w:top w:val="none" w:sz="0" w:space="0" w:color="auto"/>
            <w:left w:val="none" w:sz="0" w:space="0" w:color="auto"/>
            <w:bottom w:val="none" w:sz="0" w:space="0" w:color="auto"/>
            <w:right w:val="none" w:sz="0" w:space="0" w:color="auto"/>
          </w:divBdr>
        </w:div>
        <w:div w:id="983585041">
          <w:marLeft w:val="480"/>
          <w:marRight w:val="0"/>
          <w:marTop w:val="0"/>
          <w:marBottom w:val="0"/>
          <w:divBdr>
            <w:top w:val="none" w:sz="0" w:space="0" w:color="auto"/>
            <w:left w:val="none" w:sz="0" w:space="0" w:color="auto"/>
            <w:bottom w:val="none" w:sz="0" w:space="0" w:color="auto"/>
            <w:right w:val="none" w:sz="0" w:space="0" w:color="auto"/>
          </w:divBdr>
        </w:div>
        <w:div w:id="968821968">
          <w:marLeft w:val="480"/>
          <w:marRight w:val="0"/>
          <w:marTop w:val="0"/>
          <w:marBottom w:val="0"/>
          <w:divBdr>
            <w:top w:val="none" w:sz="0" w:space="0" w:color="auto"/>
            <w:left w:val="none" w:sz="0" w:space="0" w:color="auto"/>
            <w:bottom w:val="none" w:sz="0" w:space="0" w:color="auto"/>
            <w:right w:val="none" w:sz="0" w:space="0" w:color="auto"/>
          </w:divBdr>
        </w:div>
        <w:div w:id="99843700">
          <w:marLeft w:val="480"/>
          <w:marRight w:val="0"/>
          <w:marTop w:val="0"/>
          <w:marBottom w:val="0"/>
          <w:divBdr>
            <w:top w:val="none" w:sz="0" w:space="0" w:color="auto"/>
            <w:left w:val="none" w:sz="0" w:space="0" w:color="auto"/>
            <w:bottom w:val="none" w:sz="0" w:space="0" w:color="auto"/>
            <w:right w:val="none" w:sz="0" w:space="0" w:color="auto"/>
          </w:divBdr>
        </w:div>
        <w:div w:id="1117680499">
          <w:marLeft w:val="480"/>
          <w:marRight w:val="0"/>
          <w:marTop w:val="0"/>
          <w:marBottom w:val="0"/>
          <w:divBdr>
            <w:top w:val="none" w:sz="0" w:space="0" w:color="auto"/>
            <w:left w:val="none" w:sz="0" w:space="0" w:color="auto"/>
            <w:bottom w:val="none" w:sz="0" w:space="0" w:color="auto"/>
            <w:right w:val="none" w:sz="0" w:space="0" w:color="auto"/>
          </w:divBdr>
        </w:div>
        <w:div w:id="751514866">
          <w:marLeft w:val="480"/>
          <w:marRight w:val="0"/>
          <w:marTop w:val="0"/>
          <w:marBottom w:val="0"/>
          <w:divBdr>
            <w:top w:val="none" w:sz="0" w:space="0" w:color="auto"/>
            <w:left w:val="none" w:sz="0" w:space="0" w:color="auto"/>
            <w:bottom w:val="none" w:sz="0" w:space="0" w:color="auto"/>
            <w:right w:val="none" w:sz="0" w:space="0" w:color="auto"/>
          </w:divBdr>
        </w:div>
        <w:div w:id="1340620440">
          <w:marLeft w:val="480"/>
          <w:marRight w:val="0"/>
          <w:marTop w:val="0"/>
          <w:marBottom w:val="0"/>
          <w:divBdr>
            <w:top w:val="none" w:sz="0" w:space="0" w:color="auto"/>
            <w:left w:val="none" w:sz="0" w:space="0" w:color="auto"/>
            <w:bottom w:val="none" w:sz="0" w:space="0" w:color="auto"/>
            <w:right w:val="none" w:sz="0" w:space="0" w:color="auto"/>
          </w:divBdr>
        </w:div>
        <w:div w:id="281617279">
          <w:marLeft w:val="480"/>
          <w:marRight w:val="0"/>
          <w:marTop w:val="0"/>
          <w:marBottom w:val="0"/>
          <w:divBdr>
            <w:top w:val="none" w:sz="0" w:space="0" w:color="auto"/>
            <w:left w:val="none" w:sz="0" w:space="0" w:color="auto"/>
            <w:bottom w:val="none" w:sz="0" w:space="0" w:color="auto"/>
            <w:right w:val="none" w:sz="0" w:space="0" w:color="auto"/>
          </w:divBdr>
        </w:div>
        <w:div w:id="260795867">
          <w:marLeft w:val="480"/>
          <w:marRight w:val="0"/>
          <w:marTop w:val="0"/>
          <w:marBottom w:val="0"/>
          <w:divBdr>
            <w:top w:val="none" w:sz="0" w:space="0" w:color="auto"/>
            <w:left w:val="none" w:sz="0" w:space="0" w:color="auto"/>
            <w:bottom w:val="none" w:sz="0" w:space="0" w:color="auto"/>
            <w:right w:val="none" w:sz="0" w:space="0" w:color="auto"/>
          </w:divBdr>
        </w:div>
        <w:div w:id="136150664">
          <w:marLeft w:val="480"/>
          <w:marRight w:val="0"/>
          <w:marTop w:val="0"/>
          <w:marBottom w:val="0"/>
          <w:divBdr>
            <w:top w:val="none" w:sz="0" w:space="0" w:color="auto"/>
            <w:left w:val="none" w:sz="0" w:space="0" w:color="auto"/>
            <w:bottom w:val="none" w:sz="0" w:space="0" w:color="auto"/>
            <w:right w:val="none" w:sz="0" w:space="0" w:color="auto"/>
          </w:divBdr>
        </w:div>
        <w:div w:id="2139762034">
          <w:marLeft w:val="480"/>
          <w:marRight w:val="0"/>
          <w:marTop w:val="0"/>
          <w:marBottom w:val="0"/>
          <w:divBdr>
            <w:top w:val="none" w:sz="0" w:space="0" w:color="auto"/>
            <w:left w:val="none" w:sz="0" w:space="0" w:color="auto"/>
            <w:bottom w:val="none" w:sz="0" w:space="0" w:color="auto"/>
            <w:right w:val="none" w:sz="0" w:space="0" w:color="auto"/>
          </w:divBdr>
        </w:div>
        <w:div w:id="1361930720">
          <w:marLeft w:val="480"/>
          <w:marRight w:val="0"/>
          <w:marTop w:val="0"/>
          <w:marBottom w:val="0"/>
          <w:divBdr>
            <w:top w:val="none" w:sz="0" w:space="0" w:color="auto"/>
            <w:left w:val="none" w:sz="0" w:space="0" w:color="auto"/>
            <w:bottom w:val="none" w:sz="0" w:space="0" w:color="auto"/>
            <w:right w:val="none" w:sz="0" w:space="0" w:color="auto"/>
          </w:divBdr>
        </w:div>
        <w:div w:id="982199889">
          <w:marLeft w:val="480"/>
          <w:marRight w:val="0"/>
          <w:marTop w:val="0"/>
          <w:marBottom w:val="0"/>
          <w:divBdr>
            <w:top w:val="none" w:sz="0" w:space="0" w:color="auto"/>
            <w:left w:val="none" w:sz="0" w:space="0" w:color="auto"/>
            <w:bottom w:val="none" w:sz="0" w:space="0" w:color="auto"/>
            <w:right w:val="none" w:sz="0" w:space="0" w:color="auto"/>
          </w:divBdr>
        </w:div>
        <w:div w:id="1696495369">
          <w:marLeft w:val="480"/>
          <w:marRight w:val="0"/>
          <w:marTop w:val="0"/>
          <w:marBottom w:val="0"/>
          <w:divBdr>
            <w:top w:val="none" w:sz="0" w:space="0" w:color="auto"/>
            <w:left w:val="none" w:sz="0" w:space="0" w:color="auto"/>
            <w:bottom w:val="none" w:sz="0" w:space="0" w:color="auto"/>
            <w:right w:val="none" w:sz="0" w:space="0" w:color="auto"/>
          </w:divBdr>
        </w:div>
        <w:div w:id="20476235">
          <w:marLeft w:val="480"/>
          <w:marRight w:val="0"/>
          <w:marTop w:val="0"/>
          <w:marBottom w:val="0"/>
          <w:divBdr>
            <w:top w:val="none" w:sz="0" w:space="0" w:color="auto"/>
            <w:left w:val="none" w:sz="0" w:space="0" w:color="auto"/>
            <w:bottom w:val="none" w:sz="0" w:space="0" w:color="auto"/>
            <w:right w:val="none" w:sz="0" w:space="0" w:color="auto"/>
          </w:divBdr>
        </w:div>
        <w:div w:id="1181972856">
          <w:marLeft w:val="480"/>
          <w:marRight w:val="0"/>
          <w:marTop w:val="0"/>
          <w:marBottom w:val="0"/>
          <w:divBdr>
            <w:top w:val="none" w:sz="0" w:space="0" w:color="auto"/>
            <w:left w:val="none" w:sz="0" w:space="0" w:color="auto"/>
            <w:bottom w:val="none" w:sz="0" w:space="0" w:color="auto"/>
            <w:right w:val="none" w:sz="0" w:space="0" w:color="auto"/>
          </w:divBdr>
        </w:div>
        <w:div w:id="1290622676">
          <w:marLeft w:val="480"/>
          <w:marRight w:val="0"/>
          <w:marTop w:val="0"/>
          <w:marBottom w:val="0"/>
          <w:divBdr>
            <w:top w:val="none" w:sz="0" w:space="0" w:color="auto"/>
            <w:left w:val="none" w:sz="0" w:space="0" w:color="auto"/>
            <w:bottom w:val="none" w:sz="0" w:space="0" w:color="auto"/>
            <w:right w:val="none" w:sz="0" w:space="0" w:color="auto"/>
          </w:divBdr>
        </w:div>
        <w:div w:id="31466915">
          <w:marLeft w:val="480"/>
          <w:marRight w:val="0"/>
          <w:marTop w:val="0"/>
          <w:marBottom w:val="0"/>
          <w:divBdr>
            <w:top w:val="none" w:sz="0" w:space="0" w:color="auto"/>
            <w:left w:val="none" w:sz="0" w:space="0" w:color="auto"/>
            <w:bottom w:val="none" w:sz="0" w:space="0" w:color="auto"/>
            <w:right w:val="none" w:sz="0" w:space="0" w:color="auto"/>
          </w:divBdr>
        </w:div>
        <w:div w:id="1736077175">
          <w:marLeft w:val="480"/>
          <w:marRight w:val="0"/>
          <w:marTop w:val="0"/>
          <w:marBottom w:val="0"/>
          <w:divBdr>
            <w:top w:val="none" w:sz="0" w:space="0" w:color="auto"/>
            <w:left w:val="none" w:sz="0" w:space="0" w:color="auto"/>
            <w:bottom w:val="none" w:sz="0" w:space="0" w:color="auto"/>
            <w:right w:val="none" w:sz="0" w:space="0" w:color="auto"/>
          </w:divBdr>
        </w:div>
        <w:div w:id="1776713048">
          <w:marLeft w:val="480"/>
          <w:marRight w:val="0"/>
          <w:marTop w:val="0"/>
          <w:marBottom w:val="0"/>
          <w:divBdr>
            <w:top w:val="none" w:sz="0" w:space="0" w:color="auto"/>
            <w:left w:val="none" w:sz="0" w:space="0" w:color="auto"/>
            <w:bottom w:val="none" w:sz="0" w:space="0" w:color="auto"/>
            <w:right w:val="none" w:sz="0" w:space="0" w:color="auto"/>
          </w:divBdr>
        </w:div>
        <w:div w:id="460004637">
          <w:marLeft w:val="480"/>
          <w:marRight w:val="0"/>
          <w:marTop w:val="0"/>
          <w:marBottom w:val="0"/>
          <w:divBdr>
            <w:top w:val="none" w:sz="0" w:space="0" w:color="auto"/>
            <w:left w:val="none" w:sz="0" w:space="0" w:color="auto"/>
            <w:bottom w:val="none" w:sz="0" w:space="0" w:color="auto"/>
            <w:right w:val="none" w:sz="0" w:space="0" w:color="auto"/>
          </w:divBdr>
        </w:div>
        <w:div w:id="28190986">
          <w:marLeft w:val="480"/>
          <w:marRight w:val="0"/>
          <w:marTop w:val="0"/>
          <w:marBottom w:val="0"/>
          <w:divBdr>
            <w:top w:val="none" w:sz="0" w:space="0" w:color="auto"/>
            <w:left w:val="none" w:sz="0" w:space="0" w:color="auto"/>
            <w:bottom w:val="none" w:sz="0" w:space="0" w:color="auto"/>
            <w:right w:val="none" w:sz="0" w:space="0" w:color="auto"/>
          </w:divBdr>
        </w:div>
        <w:div w:id="1515001295">
          <w:marLeft w:val="480"/>
          <w:marRight w:val="0"/>
          <w:marTop w:val="0"/>
          <w:marBottom w:val="0"/>
          <w:divBdr>
            <w:top w:val="none" w:sz="0" w:space="0" w:color="auto"/>
            <w:left w:val="none" w:sz="0" w:space="0" w:color="auto"/>
            <w:bottom w:val="none" w:sz="0" w:space="0" w:color="auto"/>
            <w:right w:val="none" w:sz="0" w:space="0" w:color="auto"/>
          </w:divBdr>
        </w:div>
        <w:div w:id="839734652">
          <w:marLeft w:val="480"/>
          <w:marRight w:val="0"/>
          <w:marTop w:val="0"/>
          <w:marBottom w:val="0"/>
          <w:divBdr>
            <w:top w:val="none" w:sz="0" w:space="0" w:color="auto"/>
            <w:left w:val="none" w:sz="0" w:space="0" w:color="auto"/>
            <w:bottom w:val="none" w:sz="0" w:space="0" w:color="auto"/>
            <w:right w:val="none" w:sz="0" w:space="0" w:color="auto"/>
          </w:divBdr>
        </w:div>
      </w:divsChild>
    </w:div>
    <w:div w:id="120616829">
      <w:bodyDiv w:val="1"/>
      <w:marLeft w:val="0"/>
      <w:marRight w:val="0"/>
      <w:marTop w:val="0"/>
      <w:marBottom w:val="0"/>
      <w:divBdr>
        <w:top w:val="none" w:sz="0" w:space="0" w:color="auto"/>
        <w:left w:val="none" w:sz="0" w:space="0" w:color="auto"/>
        <w:bottom w:val="none" w:sz="0" w:space="0" w:color="auto"/>
        <w:right w:val="none" w:sz="0" w:space="0" w:color="auto"/>
      </w:divBdr>
    </w:div>
    <w:div w:id="120618398">
      <w:bodyDiv w:val="1"/>
      <w:marLeft w:val="0"/>
      <w:marRight w:val="0"/>
      <w:marTop w:val="0"/>
      <w:marBottom w:val="0"/>
      <w:divBdr>
        <w:top w:val="none" w:sz="0" w:space="0" w:color="auto"/>
        <w:left w:val="none" w:sz="0" w:space="0" w:color="auto"/>
        <w:bottom w:val="none" w:sz="0" w:space="0" w:color="auto"/>
        <w:right w:val="none" w:sz="0" w:space="0" w:color="auto"/>
      </w:divBdr>
      <w:divsChild>
        <w:div w:id="534461821">
          <w:marLeft w:val="480"/>
          <w:marRight w:val="0"/>
          <w:marTop w:val="0"/>
          <w:marBottom w:val="0"/>
          <w:divBdr>
            <w:top w:val="none" w:sz="0" w:space="0" w:color="auto"/>
            <w:left w:val="none" w:sz="0" w:space="0" w:color="auto"/>
            <w:bottom w:val="none" w:sz="0" w:space="0" w:color="auto"/>
            <w:right w:val="none" w:sz="0" w:space="0" w:color="auto"/>
          </w:divBdr>
        </w:div>
        <w:div w:id="963274996">
          <w:marLeft w:val="480"/>
          <w:marRight w:val="0"/>
          <w:marTop w:val="0"/>
          <w:marBottom w:val="0"/>
          <w:divBdr>
            <w:top w:val="none" w:sz="0" w:space="0" w:color="auto"/>
            <w:left w:val="none" w:sz="0" w:space="0" w:color="auto"/>
            <w:bottom w:val="none" w:sz="0" w:space="0" w:color="auto"/>
            <w:right w:val="none" w:sz="0" w:space="0" w:color="auto"/>
          </w:divBdr>
        </w:div>
        <w:div w:id="1186945964">
          <w:marLeft w:val="480"/>
          <w:marRight w:val="0"/>
          <w:marTop w:val="0"/>
          <w:marBottom w:val="0"/>
          <w:divBdr>
            <w:top w:val="none" w:sz="0" w:space="0" w:color="auto"/>
            <w:left w:val="none" w:sz="0" w:space="0" w:color="auto"/>
            <w:bottom w:val="none" w:sz="0" w:space="0" w:color="auto"/>
            <w:right w:val="none" w:sz="0" w:space="0" w:color="auto"/>
          </w:divBdr>
        </w:div>
        <w:div w:id="1549220731">
          <w:marLeft w:val="480"/>
          <w:marRight w:val="0"/>
          <w:marTop w:val="0"/>
          <w:marBottom w:val="0"/>
          <w:divBdr>
            <w:top w:val="none" w:sz="0" w:space="0" w:color="auto"/>
            <w:left w:val="none" w:sz="0" w:space="0" w:color="auto"/>
            <w:bottom w:val="none" w:sz="0" w:space="0" w:color="auto"/>
            <w:right w:val="none" w:sz="0" w:space="0" w:color="auto"/>
          </w:divBdr>
        </w:div>
        <w:div w:id="1574854871">
          <w:marLeft w:val="480"/>
          <w:marRight w:val="0"/>
          <w:marTop w:val="0"/>
          <w:marBottom w:val="0"/>
          <w:divBdr>
            <w:top w:val="none" w:sz="0" w:space="0" w:color="auto"/>
            <w:left w:val="none" w:sz="0" w:space="0" w:color="auto"/>
            <w:bottom w:val="none" w:sz="0" w:space="0" w:color="auto"/>
            <w:right w:val="none" w:sz="0" w:space="0" w:color="auto"/>
          </w:divBdr>
        </w:div>
        <w:div w:id="1466585863">
          <w:marLeft w:val="480"/>
          <w:marRight w:val="0"/>
          <w:marTop w:val="0"/>
          <w:marBottom w:val="0"/>
          <w:divBdr>
            <w:top w:val="none" w:sz="0" w:space="0" w:color="auto"/>
            <w:left w:val="none" w:sz="0" w:space="0" w:color="auto"/>
            <w:bottom w:val="none" w:sz="0" w:space="0" w:color="auto"/>
            <w:right w:val="none" w:sz="0" w:space="0" w:color="auto"/>
          </w:divBdr>
        </w:div>
        <w:div w:id="260258605">
          <w:marLeft w:val="480"/>
          <w:marRight w:val="0"/>
          <w:marTop w:val="0"/>
          <w:marBottom w:val="0"/>
          <w:divBdr>
            <w:top w:val="none" w:sz="0" w:space="0" w:color="auto"/>
            <w:left w:val="none" w:sz="0" w:space="0" w:color="auto"/>
            <w:bottom w:val="none" w:sz="0" w:space="0" w:color="auto"/>
            <w:right w:val="none" w:sz="0" w:space="0" w:color="auto"/>
          </w:divBdr>
        </w:div>
        <w:div w:id="435561872">
          <w:marLeft w:val="480"/>
          <w:marRight w:val="0"/>
          <w:marTop w:val="0"/>
          <w:marBottom w:val="0"/>
          <w:divBdr>
            <w:top w:val="none" w:sz="0" w:space="0" w:color="auto"/>
            <w:left w:val="none" w:sz="0" w:space="0" w:color="auto"/>
            <w:bottom w:val="none" w:sz="0" w:space="0" w:color="auto"/>
            <w:right w:val="none" w:sz="0" w:space="0" w:color="auto"/>
          </w:divBdr>
        </w:div>
        <w:div w:id="1155803210">
          <w:marLeft w:val="480"/>
          <w:marRight w:val="0"/>
          <w:marTop w:val="0"/>
          <w:marBottom w:val="0"/>
          <w:divBdr>
            <w:top w:val="none" w:sz="0" w:space="0" w:color="auto"/>
            <w:left w:val="none" w:sz="0" w:space="0" w:color="auto"/>
            <w:bottom w:val="none" w:sz="0" w:space="0" w:color="auto"/>
            <w:right w:val="none" w:sz="0" w:space="0" w:color="auto"/>
          </w:divBdr>
        </w:div>
        <w:div w:id="12415723">
          <w:marLeft w:val="480"/>
          <w:marRight w:val="0"/>
          <w:marTop w:val="0"/>
          <w:marBottom w:val="0"/>
          <w:divBdr>
            <w:top w:val="none" w:sz="0" w:space="0" w:color="auto"/>
            <w:left w:val="none" w:sz="0" w:space="0" w:color="auto"/>
            <w:bottom w:val="none" w:sz="0" w:space="0" w:color="auto"/>
            <w:right w:val="none" w:sz="0" w:space="0" w:color="auto"/>
          </w:divBdr>
        </w:div>
        <w:div w:id="1744988938">
          <w:marLeft w:val="480"/>
          <w:marRight w:val="0"/>
          <w:marTop w:val="0"/>
          <w:marBottom w:val="0"/>
          <w:divBdr>
            <w:top w:val="none" w:sz="0" w:space="0" w:color="auto"/>
            <w:left w:val="none" w:sz="0" w:space="0" w:color="auto"/>
            <w:bottom w:val="none" w:sz="0" w:space="0" w:color="auto"/>
            <w:right w:val="none" w:sz="0" w:space="0" w:color="auto"/>
          </w:divBdr>
        </w:div>
        <w:div w:id="1513645591">
          <w:marLeft w:val="480"/>
          <w:marRight w:val="0"/>
          <w:marTop w:val="0"/>
          <w:marBottom w:val="0"/>
          <w:divBdr>
            <w:top w:val="none" w:sz="0" w:space="0" w:color="auto"/>
            <w:left w:val="none" w:sz="0" w:space="0" w:color="auto"/>
            <w:bottom w:val="none" w:sz="0" w:space="0" w:color="auto"/>
            <w:right w:val="none" w:sz="0" w:space="0" w:color="auto"/>
          </w:divBdr>
        </w:div>
        <w:div w:id="1844734318">
          <w:marLeft w:val="480"/>
          <w:marRight w:val="0"/>
          <w:marTop w:val="0"/>
          <w:marBottom w:val="0"/>
          <w:divBdr>
            <w:top w:val="none" w:sz="0" w:space="0" w:color="auto"/>
            <w:left w:val="none" w:sz="0" w:space="0" w:color="auto"/>
            <w:bottom w:val="none" w:sz="0" w:space="0" w:color="auto"/>
            <w:right w:val="none" w:sz="0" w:space="0" w:color="auto"/>
          </w:divBdr>
        </w:div>
        <w:div w:id="918438945">
          <w:marLeft w:val="480"/>
          <w:marRight w:val="0"/>
          <w:marTop w:val="0"/>
          <w:marBottom w:val="0"/>
          <w:divBdr>
            <w:top w:val="none" w:sz="0" w:space="0" w:color="auto"/>
            <w:left w:val="none" w:sz="0" w:space="0" w:color="auto"/>
            <w:bottom w:val="none" w:sz="0" w:space="0" w:color="auto"/>
            <w:right w:val="none" w:sz="0" w:space="0" w:color="auto"/>
          </w:divBdr>
        </w:div>
        <w:div w:id="217979393">
          <w:marLeft w:val="480"/>
          <w:marRight w:val="0"/>
          <w:marTop w:val="0"/>
          <w:marBottom w:val="0"/>
          <w:divBdr>
            <w:top w:val="none" w:sz="0" w:space="0" w:color="auto"/>
            <w:left w:val="none" w:sz="0" w:space="0" w:color="auto"/>
            <w:bottom w:val="none" w:sz="0" w:space="0" w:color="auto"/>
            <w:right w:val="none" w:sz="0" w:space="0" w:color="auto"/>
          </w:divBdr>
        </w:div>
        <w:div w:id="677080664">
          <w:marLeft w:val="480"/>
          <w:marRight w:val="0"/>
          <w:marTop w:val="0"/>
          <w:marBottom w:val="0"/>
          <w:divBdr>
            <w:top w:val="none" w:sz="0" w:space="0" w:color="auto"/>
            <w:left w:val="none" w:sz="0" w:space="0" w:color="auto"/>
            <w:bottom w:val="none" w:sz="0" w:space="0" w:color="auto"/>
            <w:right w:val="none" w:sz="0" w:space="0" w:color="auto"/>
          </w:divBdr>
        </w:div>
        <w:div w:id="363604647">
          <w:marLeft w:val="480"/>
          <w:marRight w:val="0"/>
          <w:marTop w:val="0"/>
          <w:marBottom w:val="0"/>
          <w:divBdr>
            <w:top w:val="none" w:sz="0" w:space="0" w:color="auto"/>
            <w:left w:val="none" w:sz="0" w:space="0" w:color="auto"/>
            <w:bottom w:val="none" w:sz="0" w:space="0" w:color="auto"/>
            <w:right w:val="none" w:sz="0" w:space="0" w:color="auto"/>
          </w:divBdr>
        </w:div>
        <w:div w:id="1633706282">
          <w:marLeft w:val="480"/>
          <w:marRight w:val="0"/>
          <w:marTop w:val="0"/>
          <w:marBottom w:val="0"/>
          <w:divBdr>
            <w:top w:val="none" w:sz="0" w:space="0" w:color="auto"/>
            <w:left w:val="none" w:sz="0" w:space="0" w:color="auto"/>
            <w:bottom w:val="none" w:sz="0" w:space="0" w:color="auto"/>
            <w:right w:val="none" w:sz="0" w:space="0" w:color="auto"/>
          </w:divBdr>
        </w:div>
        <w:div w:id="1579948320">
          <w:marLeft w:val="480"/>
          <w:marRight w:val="0"/>
          <w:marTop w:val="0"/>
          <w:marBottom w:val="0"/>
          <w:divBdr>
            <w:top w:val="none" w:sz="0" w:space="0" w:color="auto"/>
            <w:left w:val="none" w:sz="0" w:space="0" w:color="auto"/>
            <w:bottom w:val="none" w:sz="0" w:space="0" w:color="auto"/>
            <w:right w:val="none" w:sz="0" w:space="0" w:color="auto"/>
          </w:divBdr>
        </w:div>
        <w:div w:id="295765800">
          <w:marLeft w:val="480"/>
          <w:marRight w:val="0"/>
          <w:marTop w:val="0"/>
          <w:marBottom w:val="0"/>
          <w:divBdr>
            <w:top w:val="none" w:sz="0" w:space="0" w:color="auto"/>
            <w:left w:val="none" w:sz="0" w:space="0" w:color="auto"/>
            <w:bottom w:val="none" w:sz="0" w:space="0" w:color="auto"/>
            <w:right w:val="none" w:sz="0" w:space="0" w:color="auto"/>
          </w:divBdr>
        </w:div>
        <w:div w:id="883442132">
          <w:marLeft w:val="480"/>
          <w:marRight w:val="0"/>
          <w:marTop w:val="0"/>
          <w:marBottom w:val="0"/>
          <w:divBdr>
            <w:top w:val="none" w:sz="0" w:space="0" w:color="auto"/>
            <w:left w:val="none" w:sz="0" w:space="0" w:color="auto"/>
            <w:bottom w:val="none" w:sz="0" w:space="0" w:color="auto"/>
            <w:right w:val="none" w:sz="0" w:space="0" w:color="auto"/>
          </w:divBdr>
        </w:div>
        <w:div w:id="515272342">
          <w:marLeft w:val="480"/>
          <w:marRight w:val="0"/>
          <w:marTop w:val="0"/>
          <w:marBottom w:val="0"/>
          <w:divBdr>
            <w:top w:val="none" w:sz="0" w:space="0" w:color="auto"/>
            <w:left w:val="none" w:sz="0" w:space="0" w:color="auto"/>
            <w:bottom w:val="none" w:sz="0" w:space="0" w:color="auto"/>
            <w:right w:val="none" w:sz="0" w:space="0" w:color="auto"/>
          </w:divBdr>
        </w:div>
        <w:div w:id="1143153785">
          <w:marLeft w:val="480"/>
          <w:marRight w:val="0"/>
          <w:marTop w:val="0"/>
          <w:marBottom w:val="0"/>
          <w:divBdr>
            <w:top w:val="none" w:sz="0" w:space="0" w:color="auto"/>
            <w:left w:val="none" w:sz="0" w:space="0" w:color="auto"/>
            <w:bottom w:val="none" w:sz="0" w:space="0" w:color="auto"/>
            <w:right w:val="none" w:sz="0" w:space="0" w:color="auto"/>
          </w:divBdr>
        </w:div>
        <w:div w:id="2013020462">
          <w:marLeft w:val="480"/>
          <w:marRight w:val="0"/>
          <w:marTop w:val="0"/>
          <w:marBottom w:val="0"/>
          <w:divBdr>
            <w:top w:val="none" w:sz="0" w:space="0" w:color="auto"/>
            <w:left w:val="none" w:sz="0" w:space="0" w:color="auto"/>
            <w:bottom w:val="none" w:sz="0" w:space="0" w:color="auto"/>
            <w:right w:val="none" w:sz="0" w:space="0" w:color="auto"/>
          </w:divBdr>
        </w:div>
        <w:div w:id="1208681863">
          <w:marLeft w:val="480"/>
          <w:marRight w:val="0"/>
          <w:marTop w:val="0"/>
          <w:marBottom w:val="0"/>
          <w:divBdr>
            <w:top w:val="none" w:sz="0" w:space="0" w:color="auto"/>
            <w:left w:val="none" w:sz="0" w:space="0" w:color="auto"/>
            <w:bottom w:val="none" w:sz="0" w:space="0" w:color="auto"/>
            <w:right w:val="none" w:sz="0" w:space="0" w:color="auto"/>
          </w:divBdr>
        </w:div>
        <w:div w:id="1866866928">
          <w:marLeft w:val="480"/>
          <w:marRight w:val="0"/>
          <w:marTop w:val="0"/>
          <w:marBottom w:val="0"/>
          <w:divBdr>
            <w:top w:val="none" w:sz="0" w:space="0" w:color="auto"/>
            <w:left w:val="none" w:sz="0" w:space="0" w:color="auto"/>
            <w:bottom w:val="none" w:sz="0" w:space="0" w:color="auto"/>
            <w:right w:val="none" w:sz="0" w:space="0" w:color="auto"/>
          </w:divBdr>
        </w:div>
        <w:div w:id="303892334">
          <w:marLeft w:val="480"/>
          <w:marRight w:val="0"/>
          <w:marTop w:val="0"/>
          <w:marBottom w:val="0"/>
          <w:divBdr>
            <w:top w:val="none" w:sz="0" w:space="0" w:color="auto"/>
            <w:left w:val="none" w:sz="0" w:space="0" w:color="auto"/>
            <w:bottom w:val="none" w:sz="0" w:space="0" w:color="auto"/>
            <w:right w:val="none" w:sz="0" w:space="0" w:color="auto"/>
          </w:divBdr>
        </w:div>
        <w:div w:id="1507742685">
          <w:marLeft w:val="480"/>
          <w:marRight w:val="0"/>
          <w:marTop w:val="0"/>
          <w:marBottom w:val="0"/>
          <w:divBdr>
            <w:top w:val="none" w:sz="0" w:space="0" w:color="auto"/>
            <w:left w:val="none" w:sz="0" w:space="0" w:color="auto"/>
            <w:bottom w:val="none" w:sz="0" w:space="0" w:color="auto"/>
            <w:right w:val="none" w:sz="0" w:space="0" w:color="auto"/>
          </w:divBdr>
        </w:div>
        <w:div w:id="751242475">
          <w:marLeft w:val="480"/>
          <w:marRight w:val="0"/>
          <w:marTop w:val="0"/>
          <w:marBottom w:val="0"/>
          <w:divBdr>
            <w:top w:val="none" w:sz="0" w:space="0" w:color="auto"/>
            <w:left w:val="none" w:sz="0" w:space="0" w:color="auto"/>
            <w:bottom w:val="none" w:sz="0" w:space="0" w:color="auto"/>
            <w:right w:val="none" w:sz="0" w:space="0" w:color="auto"/>
          </w:divBdr>
        </w:div>
        <w:div w:id="148178856">
          <w:marLeft w:val="480"/>
          <w:marRight w:val="0"/>
          <w:marTop w:val="0"/>
          <w:marBottom w:val="0"/>
          <w:divBdr>
            <w:top w:val="none" w:sz="0" w:space="0" w:color="auto"/>
            <w:left w:val="none" w:sz="0" w:space="0" w:color="auto"/>
            <w:bottom w:val="none" w:sz="0" w:space="0" w:color="auto"/>
            <w:right w:val="none" w:sz="0" w:space="0" w:color="auto"/>
          </w:divBdr>
        </w:div>
        <w:div w:id="28575645">
          <w:marLeft w:val="480"/>
          <w:marRight w:val="0"/>
          <w:marTop w:val="0"/>
          <w:marBottom w:val="0"/>
          <w:divBdr>
            <w:top w:val="none" w:sz="0" w:space="0" w:color="auto"/>
            <w:left w:val="none" w:sz="0" w:space="0" w:color="auto"/>
            <w:bottom w:val="none" w:sz="0" w:space="0" w:color="auto"/>
            <w:right w:val="none" w:sz="0" w:space="0" w:color="auto"/>
          </w:divBdr>
        </w:div>
        <w:div w:id="792596360">
          <w:marLeft w:val="480"/>
          <w:marRight w:val="0"/>
          <w:marTop w:val="0"/>
          <w:marBottom w:val="0"/>
          <w:divBdr>
            <w:top w:val="none" w:sz="0" w:space="0" w:color="auto"/>
            <w:left w:val="none" w:sz="0" w:space="0" w:color="auto"/>
            <w:bottom w:val="none" w:sz="0" w:space="0" w:color="auto"/>
            <w:right w:val="none" w:sz="0" w:space="0" w:color="auto"/>
          </w:divBdr>
        </w:div>
        <w:div w:id="492376302">
          <w:marLeft w:val="480"/>
          <w:marRight w:val="0"/>
          <w:marTop w:val="0"/>
          <w:marBottom w:val="0"/>
          <w:divBdr>
            <w:top w:val="none" w:sz="0" w:space="0" w:color="auto"/>
            <w:left w:val="none" w:sz="0" w:space="0" w:color="auto"/>
            <w:bottom w:val="none" w:sz="0" w:space="0" w:color="auto"/>
            <w:right w:val="none" w:sz="0" w:space="0" w:color="auto"/>
          </w:divBdr>
        </w:div>
        <w:div w:id="1292633396">
          <w:marLeft w:val="480"/>
          <w:marRight w:val="0"/>
          <w:marTop w:val="0"/>
          <w:marBottom w:val="0"/>
          <w:divBdr>
            <w:top w:val="none" w:sz="0" w:space="0" w:color="auto"/>
            <w:left w:val="none" w:sz="0" w:space="0" w:color="auto"/>
            <w:bottom w:val="none" w:sz="0" w:space="0" w:color="auto"/>
            <w:right w:val="none" w:sz="0" w:space="0" w:color="auto"/>
          </w:divBdr>
        </w:div>
        <w:div w:id="646276317">
          <w:marLeft w:val="480"/>
          <w:marRight w:val="0"/>
          <w:marTop w:val="0"/>
          <w:marBottom w:val="0"/>
          <w:divBdr>
            <w:top w:val="none" w:sz="0" w:space="0" w:color="auto"/>
            <w:left w:val="none" w:sz="0" w:space="0" w:color="auto"/>
            <w:bottom w:val="none" w:sz="0" w:space="0" w:color="auto"/>
            <w:right w:val="none" w:sz="0" w:space="0" w:color="auto"/>
          </w:divBdr>
        </w:div>
        <w:div w:id="1888101568">
          <w:marLeft w:val="480"/>
          <w:marRight w:val="0"/>
          <w:marTop w:val="0"/>
          <w:marBottom w:val="0"/>
          <w:divBdr>
            <w:top w:val="none" w:sz="0" w:space="0" w:color="auto"/>
            <w:left w:val="none" w:sz="0" w:space="0" w:color="auto"/>
            <w:bottom w:val="none" w:sz="0" w:space="0" w:color="auto"/>
            <w:right w:val="none" w:sz="0" w:space="0" w:color="auto"/>
          </w:divBdr>
        </w:div>
        <w:div w:id="1832674399">
          <w:marLeft w:val="480"/>
          <w:marRight w:val="0"/>
          <w:marTop w:val="0"/>
          <w:marBottom w:val="0"/>
          <w:divBdr>
            <w:top w:val="none" w:sz="0" w:space="0" w:color="auto"/>
            <w:left w:val="none" w:sz="0" w:space="0" w:color="auto"/>
            <w:bottom w:val="none" w:sz="0" w:space="0" w:color="auto"/>
            <w:right w:val="none" w:sz="0" w:space="0" w:color="auto"/>
          </w:divBdr>
        </w:div>
        <w:div w:id="971400481">
          <w:marLeft w:val="480"/>
          <w:marRight w:val="0"/>
          <w:marTop w:val="0"/>
          <w:marBottom w:val="0"/>
          <w:divBdr>
            <w:top w:val="none" w:sz="0" w:space="0" w:color="auto"/>
            <w:left w:val="none" w:sz="0" w:space="0" w:color="auto"/>
            <w:bottom w:val="none" w:sz="0" w:space="0" w:color="auto"/>
            <w:right w:val="none" w:sz="0" w:space="0" w:color="auto"/>
          </w:divBdr>
        </w:div>
        <w:div w:id="121190979">
          <w:marLeft w:val="480"/>
          <w:marRight w:val="0"/>
          <w:marTop w:val="0"/>
          <w:marBottom w:val="0"/>
          <w:divBdr>
            <w:top w:val="none" w:sz="0" w:space="0" w:color="auto"/>
            <w:left w:val="none" w:sz="0" w:space="0" w:color="auto"/>
            <w:bottom w:val="none" w:sz="0" w:space="0" w:color="auto"/>
            <w:right w:val="none" w:sz="0" w:space="0" w:color="auto"/>
          </w:divBdr>
        </w:div>
      </w:divsChild>
    </w:div>
    <w:div w:id="120804452">
      <w:bodyDiv w:val="1"/>
      <w:marLeft w:val="0"/>
      <w:marRight w:val="0"/>
      <w:marTop w:val="0"/>
      <w:marBottom w:val="0"/>
      <w:divBdr>
        <w:top w:val="none" w:sz="0" w:space="0" w:color="auto"/>
        <w:left w:val="none" w:sz="0" w:space="0" w:color="auto"/>
        <w:bottom w:val="none" w:sz="0" w:space="0" w:color="auto"/>
        <w:right w:val="none" w:sz="0" w:space="0" w:color="auto"/>
      </w:divBdr>
    </w:div>
    <w:div w:id="120852433">
      <w:bodyDiv w:val="1"/>
      <w:marLeft w:val="0"/>
      <w:marRight w:val="0"/>
      <w:marTop w:val="0"/>
      <w:marBottom w:val="0"/>
      <w:divBdr>
        <w:top w:val="none" w:sz="0" w:space="0" w:color="auto"/>
        <w:left w:val="none" w:sz="0" w:space="0" w:color="auto"/>
        <w:bottom w:val="none" w:sz="0" w:space="0" w:color="auto"/>
        <w:right w:val="none" w:sz="0" w:space="0" w:color="auto"/>
      </w:divBdr>
    </w:div>
    <w:div w:id="121270452">
      <w:bodyDiv w:val="1"/>
      <w:marLeft w:val="0"/>
      <w:marRight w:val="0"/>
      <w:marTop w:val="0"/>
      <w:marBottom w:val="0"/>
      <w:divBdr>
        <w:top w:val="none" w:sz="0" w:space="0" w:color="auto"/>
        <w:left w:val="none" w:sz="0" w:space="0" w:color="auto"/>
        <w:bottom w:val="none" w:sz="0" w:space="0" w:color="auto"/>
        <w:right w:val="none" w:sz="0" w:space="0" w:color="auto"/>
      </w:divBdr>
    </w:div>
    <w:div w:id="121464686">
      <w:bodyDiv w:val="1"/>
      <w:marLeft w:val="0"/>
      <w:marRight w:val="0"/>
      <w:marTop w:val="0"/>
      <w:marBottom w:val="0"/>
      <w:divBdr>
        <w:top w:val="none" w:sz="0" w:space="0" w:color="auto"/>
        <w:left w:val="none" w:sz="0" w:space="0" w:color="auto"/>
        <w:bottom w:val="none" w:sz="0" w:space="0" w:color="auto"/>
        <w:right w:val="none" w:sz="0" w:space="0" w:color="auto"/>
      </w:divBdr>
    </w:div>
    <w:div w:id="121772888">
      <w:bodyDiv w:val="1"/>
      <w:marLeft w:val="0"/>
      <w:marRight w:val="0"/>
      <w:marTop w:val="0"/>
      <w:marBottom w:val="0"/>
      <w:divBdr>
        <w:top w:val="none" w:sz="0" w:space="0" w:color="auto"/>
        <w:left w:val="none" w:sz="0" w:space="0" w:color="auto"/>
        <w:bottom w:val="none" w:sz="0" w:space="0" w:color="auto"/>
        <w:right w:val="none" w:sz="0" w:space="0" w:color="auto"/>
      </w:divBdr>
    </w:div>
    <w:div w:id="122315876">
      <w:bodyDiv w:val="1"/>
      <w:marLeft w:val="0"/>
      <w:marRight w:val="0"/>
      <w:marTop w:val="0"/>
      <w:marBottom w:val="0"/>
      <w:divBdr>
        <w:top w:val="none" w:sz="0" w:space="0" w:color="auto"/>
        <w:left w:val="none" w:sz="0" w:space="0" w:color="auto"/>
        <w:bottom w:val="none" w:sz="0" w:space="0" w:color="auto"/>
        <w:right w:val="none" w:sz="0" w:space="0" w:color="auto"/>
      </w:divBdr>
    </w:div>
    <w:div w:id="123744501">
      <w:bodyDiv w:val="1"/>
      <w:marLeft w:val="0"/>
      <w:marRight w:val="0"/>
      <w:marTop w:val="0"/>
      <w:marBottom w:val="0"/>
      <w:divBdr>
        <w:top w:val="none" w:sz="0" w:space="0" w:color="auto"/>
        <w:left w:val="none" w:sz="0" w:space="0" w:color="auto"/>
        <w:bottom w:val="none" w:sz="0" w:space="0" w:color="auto"/>
        <w:right w:val="none" w:sz="0" w:space="0" w:color="auto"/>
      </w:divBdr>
    </w:div>
    <w:div w:id="124811940">
      <w:bodyDiv w:val="1"/>
      <w:marLeft w:val="0"/>
      <w:marRight w:val="0"/>
      <w:marTop w:val="0"/>
      <w:marBottom w:val="0"/>
      <w:divBdr>
        <w:top w:val="none" w:sz="0" w:space="0" w:color="auto"/>
        <w:left w:val="none" w:sz="0" w:space="0" w:color="auto"/>
        <w:bottom w:val="none" w:sz="0" w:space="0" w:color="auto"/>
        <w:right w:val="none" w:sz="0" w:space="0" w:color="auto"/>
      </w:divBdr>
    </w:div>
    <w:div w:id="124978452">
      <w:bodyDiv w:val="1"/>
      <w:marLeft w:val="0"/>
      <w:marRight w:val="0"/>
      <w:marTop w:val="0"/>
      <w:marBottom w:val="0"/>
      <w:divBdr>
        <w:top w:val="none" w:sz="0" w:space="0" w:color="auto"/>
        <w:left w:val="none" w:sz="0" w:space="0" w:color="auto"/>
        <w:bottom w:val="none" w:sz="0" w:space="0" w:color="auto"/>
        <w:right w:val="none" w:sz="0" w:space="0" w:color="auto"/>
      </w:divBdr>
    </w:div>
    <w:div w:id="125634429">
      <w:bodyDiv w:val="1"/>
      <w:marLeft w:val="0"/>
      <w:marRight w:val="0"/>
      <w:marTop w:val="0"/>
      <w:marBottom w:val="0"/>
      <w:divBdr>
        <w:top w:val="none" w:sz="0" w:space="0" w:color="auto"/>
        <w:left w:val="none" w:sz="0" w:space="0" w:color="auto"/>
        <w:bottom w:val="none" w:sz="0" w:space="0" w:color="auto"/>
        <w:right w:val="none" w:sz="0" w:space="0" w:color="auto"/>
      </w:divBdr>
    </w:div>
    <w:div w:id="125702397">
      <w:bodyDiv w:val="1"/>
      <w:marLeft w:val="0"/>
      <w:marRight w:val="0"/>
      <w:marTop w:val="0"/>
      <w:marBottom w:val="0"/>
      <w:divBdr>
        <w:top w:val="none" w:sz="0" w:space="0" w:color="auto"/>
        <w:left w:val="none" w:sz="0" w:space="0" w:color="auto"/>
        <w:bottom w:val="none" w:sz="0" w:space="0" w:color="auto"/>
        <w:right w:val="none" w:sz="0" w:space="0" w:color="auto"/>
      </w:divBdr>
    </w:div>
    <w:div w:id="125785579">
      <w:bodyDiv w:val="1"/>
      <w:marLeft w:val="0"/>
      <w:marRight w:val="0"/>
      <w:marTop w:val="0"/>
      <w:marBottom w:val="0"/>
      <w:divBdr>
        <w:top w:val="none" w:sz="0" w:space="0" w:color="auto"/>
        <w:left w:val="none" w:sz="0" w:space="0" w:color="auto"/>
        <w:bottom w:val="none" w:sz="0" w:space="0" w:color="auto"/>
        <w:right w:val="none" w:sz="0" w:space="0" w:color="auto"/>
      </w:divBdr>
    </w:div>
    <w:div w:id="126052926">
      <w:bodyDiv w:val="1"/>
      <w:marLeft w:val="0"/>
      <w:marRight w:val="0"/>
      <w:marTop w:val="0"/>
      <w:marBottom w:val="0"/>
      <w:divBdr>
        <w:top w:val="none" w:sz="0" w:space="0" w:color="auto"/>
        <w:left w:val="none" w:sz="0" w:space="0" w:color="auto"/>
        <w:bottom w:val="none" w:sz="0" w:space="0" w:color="auto"/>
        <w:right w:val="none" w:sz="0" w:space="0" w:color="auto"/>
      </w:divBdr>
    </w:div>
    <w:div w:id="126120971">
      <w:bodyDiv w:val="1"/>
      <w:marLeft w:val="0"/>
      <w:marRight w:val="0"/>
      <w:marTop w:val="0"/>
      <w:marBottom w:val="0"/>
      <w:divBdr>
        <w:top w:val="none" w:sz="0" w:space="0" w:color="auto"/>
        <w:left w:val="none" w:sz="0" w:space="0" w:color="auto"/>
        <w:bottom w:val="none" w:sz="0" w:space="0" w:color="auto"/>
        <w:right w:val="none" w:sz="0" w:space="0" w:color="auto"/>
      </w:divBdr>
    </w:div>
    <w:div w:id="126171080">
      <w:bodyDiv w:val="1"/>
      <w:marLeft w:val="0"/>
      <w:marRight w:val="0"/>
      <w:marTop w:val="0"/>
      <w:marBottom w:val="0"/>
      <w:divBdr>
        <w:top w:val="none" w:sz="0" w:space="0" w:color="auto"/>
        <w:left w:val="none" w:sz="0" w:space="0" w:color="auto"/>
        <w:bottom w:val="none" w:sz="0" w:space="0" w:color="auto"/>
        <w:right w:val="none" w:sz="0" w:space="0" w:color="auto"/>
      </w:divBdr>
    </w:div>
    <w:div w:id="126317033">
      <w:bodyDiv w:val="1"/>
      <w:marLeft w:val="0"/>
      <w:marRight w:val="0"/>
      <w:marTop w:val="0"/>
      <w:marBottom w:val="0"/>
      <w:divBdr>
        <w:top w:val="none" w:sz="0" w:space="0" w:color="auto"/>
        <w:left w:val="none" w:sz="0" w:space="0" w:color="auto"/>
        <w:bottom w:val="none" w:sz="0" w:space="0" w:color="auto"/>
        <w:right w:val="none" w:sz="0" w:space="0" w:color="auto"/>
      </w:divBdr>
    </w:div>
    <w:div w:id="126317675">
      <w:bodyDiv w:val="1"/>
      <w:marLeft w:val="0"/>
      <w:marRight w:val="0"/>
      <w:marTop w:val="0"/>
      <w:marBottom w:val="0"/>
      <w:divBdr>
        <w:top w:val="none" w:sz="0" w:space="0" w:color="auto"/>
        <w:left w:val="none" w:sz="0" w:space="0" w:color="auto"/>
        <w:bottom w:val="none" w:sz="0" w:space="0" w:color="auto"/>
        <w:right w:val="none" w:sz="0" w:space="0" w:color="auto"/>
      </w:divBdr>
    </w:div>
    <w:div w:id="126552768">
      <w:bodyDiv w:val="1"/>
      <w:marLeft w:val="0"/>
      <w:marRight w:val="0"/>
      <w:marTop w:val="0"/>
      <w:marBottom w:val="0"/>
      <w:divBdr>
        <w:top w:val="none" w:sz="0" w:space="0" w:color="auto"/>
        <w:left w:val="none" w:sz="0" w:space="0" w:color="auto"/>
        <w:bottom w:val="none" w:sz="0" w:space="0" w:color="auto"/>
        <w:right w:val="none" w:sz="0" w:space="0" w:color="auto"/>
      </w:divBdr>
    </w:div>
    <w:div w:id="127359855">
      <w:bodyDiv w:val="1"/>
      <w:marLeft w:val="0"/>
      <w:marRight w:val="0"/>
      <w:marTop w:val="0"/>
      <w:marBottom w:val="0"/>
      <w:divBdr>
        <w:top w:val="none" w:sz="0" w:space="0" w:color="auto"/>
        <w:left w:val="none" w:sz="0" w:space="0" w:color="auto"/>
        <w:bottom w:val="none" w:sz="0" w:space="0" w:color="auto"/>
        <w:right w:val="none" w:sz="0" w:space="0" w:color="auto"/>
      </w:divBdr>
    </w:div>
    <w:div w:id="127866006">
      <w:bodyDiv w:val="1"/>
      <w:marLeft w:val="0"/>
      <w:marRight w:val="0"/>
      <w:marTop w:val="0"/>
      <w:marBottom w:val="0"/>
      <w:divBdr>
        <w:top w:val="none" w:sz="0" w:space="0" w:color="auto"/>
        <w:left w:val="none" w:sz="0" w:space="0" w:color="auto"/>
        <w:bottom w:val="none" w:sz="0" w:space="0" w:color="auto"/>
        <w:right w:val="none" w:sz="0" w:space="0" w:color="auto"/>
      </w:divBdr>
    </w:div>
    <w:div w:id="128014484">
      <w:bodyDiv w:val="1"/>
      <w:marLeft w:val="0"/>
      <w:marRight w:val="0"/>
      <w:marTop w:val="0"/>
      <w:marBottom w:val="0"/>
      <w:divBdr>
        <w:top w:val="none" w:sz="0" w:space="0" w:color="auto"/>
        <w:left w:val="none" w:sz="0" w:space="0" w:color="auto"/>
        <w:bottom w:val="none" w:sz="0" w:space="0" w:color="auto"/>
        <w:right w:val="none" w:sz="0" w:space="0" w:color="auto"/>
      </w:divBdr>
    </w:div>
    <w:div w:id="128062824">
      <w:bodyDiv w:val="1"/>
      <w:marLeft w:val="0"/>
      <w:marRight w:val="0"/>
      <w:marTop w:val="0"/>
      <w:marBottom w:val="0"/>
      <w:divBdr>
        <w:top w:val="none" w:sz="0" w:space="0" w:color="auto"/>
        <w:left w:val="none" w:sz="0" w:space="0" w:color="auto"/>
        <w:bottom w:val="none" w:sz="0" w:space="0" w:color="auto"/>
        <w:right w:val="none" w:sz="0" w:space="0" w:color="auto"/>
      </w:divBdr>
    </w:div>
    <w:div w:id="128254897">
      <w:bodyDiv w:val="1"/>
      <w:marLeft w:val="0"/>
      <w:marRight w:val="0"/>
      <w:marTop w:val="0"/>
      <w:marBottom w:val="0"/>
      <w:divBdr>
        <w:top w:val="none" w:sz="0" w:space="0" w:color="auto"/>
        <w:left w:val="none" w:sz="0" w:space="0" w:color="auto"/>
        <w:bottom w:val="none" w:sz="0" w:space="0" w:color="auto"/>
        <w:right w:val="none" w:sz="0" w:space="0" w:color="auto"/>
      </w:divBdr>
    </w:div>
    <w:div w:id="128523202">
      <w:bodyDiv w:val="1"/>
      <w:marLeft w:val="0"/>
      <w:marRight w:val="0"/>
      <w:marTop w:val="0"/>
      <w:marBottom w:val="0"/>
      <w:divBdr>
        <w:top w:val="none" w:sz="0" w:space="0" w:color="auto"/>
        <w:left w:val="none" w:sz="0" w:space="0" w:color="auto"/>
        <w:bottom w:val="none" w:sz="0" w:space="0" w:color="auto"/>
        <w:right w:val="none" w:sz="0" w:space="0" w:color="auto"/>
      </w:divBdr>
      <w:divsChild>
        <w:div w:id="769009932">
          <w:marLeft w:val="480"/>
          <w:marRight w:val="0"/>
          <w:marTop w:val="0"/>
          <w:marBottom w:val="0"/>
          <w:divBdr>
            <w:top w:val="none" w:sz="0" w:space="0" w:color="auto"/>
            <w:left w:val="none" w:sz="0" w:space="0" w:color="auto"/>
            <w:bottom w:val="none" w:sz="0" w:space="0" w:color="auto"/>
            <w:right w:val="none" w:sz="0" w:space="0" w:color="auto"/>
          </w:divBdr>
        </w:div>
        <w:div w:id="419563783">
          <w:marLeft w:val="480"/>
          <w:marRight w:val="0"/>
          <w:marTop w:val="0"/>
          <w:marBottom w:val="0"/>
          <w:divBdr>
            <w:top w:val="none" w:sz="0" w:space="0" w:color="auto"/>
            <w:left w:val="none" w:sz="0" w:space="0" w:color="auto"/>
            <w:bottom w:val="none" w:sz="0" w:space="0" w:color="auto"/>
            <w:right w:val="none" w:sz="0" w:space="0" w:color="auto"/>
          </w:divBdr>
        </w:div>
        <w:div w:id="217055805">
          <w:marLeft w:val="480"/>
          <w:marRight w:val="0"/>
          <w:marTop w:val="0"/>
          <w:marBottom w:val="0"/>
          <w:divBdr>
            <w:top w:val="none" w:sz="0" w:space="0" w:color="auto"/>
            <w:left w:val="none" w:sz="0" w:space="0" w:color="auto"/>
            <w:bottom w:val="none" w:sz="0" w:space="0" w:color="auto"/>
            <w:right w:val="none" w:sz="0" w:space="0" w:color="auto"/>
          </w:divBdr>
        </w:div>
        <w:div w:id="1369531284">
          <w:marLeft w:val="480"/>
          <w:marRight w:val="0"/>
          <w:marTop w:val="0"/>
          <w:marBottom w:val="0"/>
          <w:divBdr>
            <w:top w:val="none" w:sz="0" w:space="0" w:color="auto"/>
            <w:left w:val="none" w:sz="0" w:space="0" w:color="auto"/>
            <w:bottom w:val="none" w:sz="0" w:space="0" w:color="auto"/>
            <w:right w:val="none" w:sz="0" w:space="0" w:color="auto"/>
          </w:divBdr>
        </w:div>
        <w:div w:id="666595679">
          <w:marLeft w:val="480"/>
          <w:marRight w:val="0"/>
          <w:marTop w:val="0"/>
          <w:marBottom w:val="0"/>
          <w:divBdr>
            <w:top w:val="none" w:sz="0" w:space="0" w:color="auto"/>
            <w:left w:val="none" w:sz="0" w:space="0" w:color="auto"/>
            <w:bottom w:val="none" w:sz="0" w:space="0" w:color="auto"/>
            <w:right w:val="none" w:sz="0" w:space="0" w:color="auto"/>
          </w:divBdr>
        </w:div>
        <w:div w:id="2123721752">
          <w:marLeft w:val="480"/>
          <w:marRight w:val="0"/>
          <w:marTop w:val="0"/>
          <w:marBottom w:val="0"/>
          <w:divBdr>
            <w:top w:val="none" w:sz="0" w:space="0" w:color="auto"/>
            <w:left w:val="none" w:sz="0" w:space="0" w:color="auto"/>
            <w:bottom w:val="none" w:sz="0" w:space="0" w:color="auto"/>
            <w:right w:val="none" w:sz="0" w:space="0" w:color="auto"/>
          </w:divBdr>
        </w:div>
        <w:div w:id="1944803560">
          <w:marLeft w:val="480"/>
          <w:marRight w:val="0"/>
          <w:marTop w:val="0"/>
          <w:marBottom w:val="0"/>
          <w:divBdr>
            <w:top w:val="none" w:sz="0" w:space="0" w:color="auto"/>
            <w:left w:val="none" w:sz="0" w:space="0" w:color="auto"/>
            <w:bottom w:val="none" w:sz="0" w:space="0" w:color="auto"/>
            <w:right w:val="none" w:sz="0" w:space="0" w:color="auto"/>
          </w:divBdr>
        </w:div>
        <w:div w:id="1579707992">
          <w:marLeft w:val="480"/>
          <w:marRight w:val="0"/>
          <w:marTop w:val="0"/>
          <w:marBottom w:val="0"/>
          <w:divBdr>
            <w:top w:val="none" w:sz="0" w:space="0" w:color="auto"/>
            <w:left w:val="none" w:sz="0" w:space="0" w:color="auto"/>
            <w:bottom w:val="none" w:sz="0" w:space="0" w:color="auto"/>
            <w:right w:val="none" w:sz="0" w:space="0" w:color="auto"/>
          </w:divBdr>
        </w:div>
        <w:div w:id="1771319579">
          <w:marLeft w:val="480"/>
          <w:marRight w:val="0"/>
          <w:marTop w:val="0"/>
          <w:marBottom w:val="0"/>
          <w:divBdr>
            <w:top w:val="none" w:sz="0" w:space="0" w:color="auto"/>
            <w:left w:val="none" w:sz="0" w:space="0" w:color="auto"/>
            <w:bottom w:val="none" w:sz="0" w:space="0" w:color="auto"/>
            <w:right w:val="none" w:sz="0" w:space="0" w:color="auto"/>
          </w:divBdr>
        </w:div>
        <w:div w:id="1336417392">
          <w:marLeft w:val="480"/>
          <w:marRight w:val="0"/>
          <w:marTop w:val="0"/>
          <w:marBottom w:val="0"/>
          <w:divBdr>
            <w:top w:val="none" w:sz="0" w:space="0" w:color="auto"/>
            <w:left w:val="none" w:sz="0" w:space="0" w:color="auto"/>
            <w:bottom w:val="none" w:sz="0" w:space="0" w:color="auto"/>
            <w:right w:val="none" w:sz="0" w:space="0" w:color="auto"/>
          </w:divBdr>
        </w:div>
        <w:div w:id="147719081">
          <w:marLeft w:val="480"/>
          <w:marRight w:val="0"/>
          <w:marTop w:val="0"/>
          <w:marBottom w:val="0"/>
          <w:divBdr>
            <w:top w:val="none" w:sz="0" w:space="0" w:color="auto"/>
            <w:left w:val="none" w:sz="0" w:space="0" w:color="auto"/>
            <w:bottom w:val="none" w:sz="0" w:space="0" w:color="auto"/>
            <w:right w:val="none" w:sz="0" w:space="0" w:color="auto"/>
          </w:divBdr>
        </w:div>
        <w:div w:id="1366982122">
          <w:marLeft w:val="480"/>
          <w:marRight w:val="0"/>
          <w:marTop w:val="0"/>
          <w:marBottom w:val="0"/>
          <w:divBdr>
            <w:top w:val="none" w:sz="0" w:space="0" w:color="auto"/>
            <w:left w:val="none" w:sz="0" w:space="0" w:color="auto"/>
            <w:bottom w:val="none" w:sz="0" w:space="0" w:color="auto"/>
            <w:right w:val="none" w:sz="0" w:space="0" w:color="auto"/>
          </w:divBdr>
        </w:div>
        <w:div w:id="1535533940">
          <w:marLeft w:val="480"/>
          <w:marRight w:val="0"/>
          <w:marTop w:val="0"/>
          <w:marBottom w:val="0"/>
          <w:divBdr>
            <w:top w:val="none" w:sz="0" w:space="0" w:color="auto"/>
            <w:left w:val="none" w:sz="0" w:space="0" w:color="auto"/>
            <w:bottom w:val="none" w:sz="0" w:space="0" w:color="auto"/>
            <w:right w:val="none" w:sz="0" w:space="0" w:color="auto"/>
          </w:divBdr>
        </w:div>
        <w:div w:id="445127807">
          <w:marLeft w:val="480"/>
          <w:marRight w:val="0"/>
          <w:marTop w:val="0"/>
          <w:marBottom w:val="0"/>
          <w:divBdr>
            <w:top w:val="none" w:sz="0" w:space="0" w:color="auto"/>
            <w:left w:val="none" w:sz="0" w:space="0" w:color="auto"/>
            <w:bottom w:val="none" w:sz="0" w:space="0" w:color="auto"/>
            <w:right w:val="none" w:sz="0" w:space="0" w:color="auto"/>
          </w:divBdr>
        </w:div>
        <w:div w:id="1189178038">
          <w:marLeft w:val="480"/>
          <w:marRight w:val="0"/>
          <w:marTop w:val="0"/>
          <w:marBottom w:val="0"/>
          <w:divBdr>
            <w:top w:val="none" w:sz="0" w:space="0" w:color="auto"/>
            <w:left w:val="none" w:sz="0" w:space="0" w:color="auto"/>
            <w:bottom w:val="none" w:sz="0" w:space="0" w:color="auto"/>
            <w:right w:val="none" w:sz="0" w:space="0" w:color="auto"/>
          </w:divBdr>
        </w:div>
        <w:div w:id="1973098441">
          <w:marLeft w:val="480"/>
          <w:marRight w:val="0"/>
          <w:marTop w:val="0"/>
          <w:marBottom w:val="0"/>
          <w:divBdr>
            <w:top w:val="none" w:sz="0" w:space="0" w:color="auto"/>
            <w:left w:val="none" w:sz="0" w:space="0" w:color="auto"/>
            <w:bottom w:val="none" w:sz="0" w:space="0" w:color="auto"/>
            <w:right w:val="none" w:sz="0" w:space="0" w:color="auto"/>
          </w:divBdr>
        </w:div>
        <w:div w:id="741299240">
          <w:marLeft w:val="480"/>
          <w:marRight w:val="0"/>
          <w:marTop w:val="0"/>
          <w:marBottom w:val="0"/>
          <w:divBdr>
            <w:top w:val="none" w:sz="0" w:space="0" w:color="auto"/>
            <w:left w:val="none" w:sz="0" w:space="0" w:color="auto"/>
            <w:bottom w:val="none" w:sz="0" w:space="0" w:color="auto"/>
            <w:right w:val="none" w:sz="0" w:space="0" w:color="auto"/>
          </w:divBdr>
        </w:div>
        <w:div w:id="487329191">
          <w:marLeft w:val="480"/>
          <w:marRight w:val="0"/>
          <w:marTop w:val="0"/>
          <w:marBottom w:val="0"/>
          <w:divBdr>
            <w:top w:val="none" w:sz="0" w:space="0" w:color="auto"/>
            <w:left w:val="none" w:sz="0" w:space="0" w:color="auto"/>
            <w:bottom w:val="none" w:sz="0" w:space="0" w:color="auto"/>
            <w:right w:val="none" w:sz="0" w:space="0" w:color="auto"/>
          </w:divBdr>
        </w:div>
        <w:div w:id="1808473534">
          <w:marLeft w:val="480"/>
          <w:marRight w:val="0"/>
          <w:marTop w:val="0"/>
          <w:marBottom w:val="0"/>
          <w:divBdr>
            <w:top w:val="none" w:sz="0" w:space="0" w:color="auto"/>
            <w:left w:val="none" w:sz="0" w:space="0" w:color="auto"/>
            <w:bottom w:val="none" w:sz="0" w:space="0" w:color="auto"/>
            <w:right w:val="none" w:sz="0" w:space="0" w:color="auto"/>
          </w:divBdr>
        </w:div>
        <w:div w:id="2020689616">
          <w:marLeft w:val="480"/>
          <w:marRight w:val="0"/>
          <w:marTop w:val="0"/>
          <w:marBottom w:val="0"/>
          <w:divBdr>
            <w:top w:val="none" w:sz="0" w:space="0" w:color="auto"/>
            <w:left w:val="none" w:sz="0" w:space="0" w:color="auto"/>
            <w:bottom w:val="none" w:sz="0" w:space="0" w:color="auto"/>
            <w:right w:val="none" w:sz="0" w:space="0" w:color="auto"/>
          </w:divBdr>
        </w:div>
        <w:div w:id="1809930354">
          <w:marLeft w:val="480"/>
          <w:marRight w:val="0"/>
          <w:marTop w:val="0"/>
          <w:marBottom w:val="0"/>
          <w:divBdr>
            <w:top w:val="none" w:sz="0" w:space="0" w:color="auto"/>
            <w:left w:val="none" w:sz="0" w:space="0" w:color="auto"/>
            <w:bottom w:val="none" w:sz="0" w:space="0" w:color="auto"/>
            <w:right w:val="none" w:sz="0" w:space="0" w:color="auto"/>
          </w:divBdr>
        </w:div>
        <w:div w:id="1388527290">
          <w:marLeft w:val="480"/>
          <w:marRight w:val="0"/>
          <w:marTop w:val="0"/>
          <w:marBottom w:val="0"/>
          <w:divBdr>
            <w:top w:val="none" w:sz="0" w:space="0" w:color="auto"/>
            <w:left w:val="none" w:sz="0" w:space="0" w:color="auto"/>
            <w:bottom w:val="none" w:sz="0" w:space="0" w:color="auto"/>
            <w:right w:val="none" w:sz="0" w:space="0" w:color="auto"/>
          </w:divBdr>
        </w:div>
        <w:div w:id="1888907221">
          <w:marLeft w:val="480"/>
          <w:marRight w:val="0"/>
          <w:marTop w:val="0"/>
          <w:marBottom w:val="0"/>
          <w:divBdr>
            <w:top w:val="none" w:sz="0" w:space="0" w:color="auto"/>
            <w:left w:val="none" w:sz="0" w:space="0" w:color="auto"/>
            <w:bottom w:val="none" w:sz="0" w:space="0" w:color="auto"/>
            <w:right w:val="none" w:sz="0" w:space="0" w:color="auto"/>
          </w:divBdr>
        </w:div>
        <w:div w:id="1857648120">
          <w:marLeft w:val="480"/>
          <w:marRight w:val="0"/>
          <w:marTop w:val="0"/>
          <w:marBottom w:val="0"/>
          <w:divBdr>
            <w:top w:val="none" w:sz="0" w:space="0" w:color="auto"/>
            <w:left w:val="none" w:sz="0" w:space="0" w:color="auto"/>
            <w:bottom w:val="none" w:sz="0" w:space="0" w:color="auto"/>
            <w:right w:val="none" w:sz="0" w:space="0" w:color="auto"/>
          </w:divBdr>
        </w:div>
        <w:div w:id="265890980">
          <w:marLeft w:val="480"/>
          <w:marRight w:val="0"/>
          <w:marTop w:val="0"/>
          <w:marBottom w:val="0"/>
          <w:divBdr>
            <w:top w:val="none" w:sz="0" w:space="0" w:color="auto"/>
            <w:left w:val="none" w:sz="0" w:space="0" w:color="auto"/>
            <w:bottom w:val="none" w:sz="0" w:space="0" w:color="auto"/>
            <w:right w:val="none" w:sz="0" w:space="0" w:color="auto"/>
          </w:divBdr>
        </w:div>
        <w:div w:id="1112017122">
          <w:marLeft w:val="480"/>
          <w:marRight w:val="0"/>
          <w:marTop w:val="0"/>
          <w:marBottom w:val="0"/>
          <w:divBdr>
            <w:top w:val="none" w:sz="0" w:space="0" w:color="auto"/>
            <w:left w:val="none" w:sz="0" w:space="0" w:color="auto"/>
            <w:bottom w:val="none" w:sz="0" w:space="0" w:color="auto"/>
            <w:right w:val="none" w:sz="0" w:space="0" w:color="auto"/>
          </w:divBdr>
        </w:div>
        <w:div w:id="1414888913">
          <w:marLeft w:val="480"/>
          <w:marRight w:val="0"/>
          <w:marTop w:val="0"/>
          <w:marBottom w:val="0"/>
          <w:divBdr>
            <w:top w:val="none" w:sz="0" w:space="0" w:color="auto"/>
            <w:left w:val="none" w:sz="0" w:space="0" w:color="auto"/>
            <w:bottom w:val="none" w:sz="0" w:space="0" w:color="auto"/>
            <w:right w:val="none" w:sz="0" w:space="0" w:color="auto"/>
          </w:divBdr>
        </w:div>
        <w:div w:id="1890453117">
          <w:marLeft w:val="480"/>
          <w:marRight w:val="0"/>
          <w:marTop w:val="0"/>
          <w:marBottom w:val="0"/>
          <w:divBdr>
            <w:top w:val="none" w:sz="0" w:space="0" w:color="auto"/>
            <w:left w:val="none" w:sz="0" w:space="0" w:color="auto"/>
            <w:bottom w:val="none" w:sz="0" w:space="0" w:color="auto"/>
            <w:right w:val="none" w:sz="0" w:space="0" w:color="auto"/>
          </w:divBdr>
        </w:div>
        <w:div w:id="1003167588">
          <w:marLeft w:val="480"/>
          <w:marRight w:val="0"/>
          <w:marTop w:val="0"/>
          <w:marBottom w:val="0"/>
          <w:divBdr>
            <w:top w:val="none" w:sz="0" w:space="0" w:color="auto"/>
            <w:left w:val="none" w:sz="0" w:space="0" w:color="auto"/>
            <w:bottom w:val="none" w:sz="0" w:space="0" w:color="auto"/>
            <w:right w:val="none" w:sz="0" w:space="0" w:color="auto"/>
          </w:divBdr>
        </w:div>
        <w:div w:id="233899688">
          <w:marLeft w:val="480"/>
          <w:marRight w:val="0"/>
          <w:marTop w:val="0"/>
          <w:marBottom w:val="0"/>
          <w:divBdr>
            <w:top w:val="none" w:sz="0" w:space="0" w:color="auto"/>
            <w:left w:val="none" w:sz="0" w:space="0" w:color="auto"/>
            <w:bottom w:val="none" w:sz="0" w:space="0" w:color="auto"/>
            <w:right w:val="none" w:sz="0" w:space="0" w:color="auto"/>
          </w:divBdr>
        </w:div>
        <w:div w:id="1157765154">
          <w:marLeft w:val="480"/>
          <w:marRight w:val="0"/>
          <w:marTop w:val="0"/>
          <w:marBottom w:val="0"/>
          <w:divBdr>
            <w:top w:val="none" w:sz="0" w:space="0" w:color="auto"/>
            <w:left w:val="none" w:sz="0" w:space="0" w:color="auto"/>
            <w:bottom w:val="none" w:sz="0" w:space="0" w:color="auto"/>
            <w:right w:val="none" w:sz="0" w:space="0" w:color="auto"/>
          </w:divBdr>
        </w:div>
        <w:div w:id="1651792433">
          <w:marLeft w:val="480"/>
          <w:marRight w:val="0"/>
          <w:marTop w:val="0"/>
          <w:marBottom w:val="0"/>
          <w:divBdr>
            <w:top w:val="none" w:sz="0" w:space="0" w:color="auto"/>
            <w:left w:val="none" w:sz="0" w:space="0" w:color="auto"/>
            <w:bottom w:val="none" w:sz="0" w:space="0" w:color="auto"/>
            <w:right w:val="none" w:sz="0" w:space="0" w:color="auto"/>
          </w:divBdr>
        </w:div>
        <w:div w:id="1330716579">
          <w:marLeft w:val="480"/>
          <w:marRight w:val="0"/>
          <w:marTop w:val="0"/>
          <w:marBottom w:val="0"/>
          <w:divBdr>
            <w:top w:val="none" w:sz="0" w:space="0" w:color="auto"/>
            <w:left w:val="none" w:sz="0" w:space="0" w:color="auto"/>
            <w:bottom w:val="none" w:sz="0" w:space="0" w:color="auto"/>
            <w:right w:val="none" w:sz="0" w:space="0" w:color="auto"/>
          </w:divBdr>
        </w:div>
        <w:div w:id="937638190">
          <w:marLeft w:val="480"/>
          <w:marRight w:val="0"/>
          <w:marTop w:val="0"/>
          <w:marBottom w:val="0"/>
          <w:divBdr>
            <w:top w:val="none" w:sz="0" w:space="0" w:color="auto"/>
            <w:left w:val="none" w:sz="0" w:space="0" w:color="auto"/>
            <w:bottom w:val="none" w:sz="0" w:space="0" w:color="auto"/>
            <w:right w:val="none" w:sz="0" w:space="0" w:color="auto"/>
          </w:divBdr>
        </w:div>
        <w:div w:id="377120974">
          <w:marLeft w:val="480"/>
          <w:marRight w:val="0"/>
          <w:marTop w:val="0"/>
          <w:marBottom w:val="0"/>
          <w:divBdr>
            <w:top w:val="none" w:sz="0" w:space="0" w:color="auto"/>
            <w:left w:val="none" w:sz="0" w:space="0" w:color="auto"/>
            <w:bottom w:val="none" w:sz="0" w:space="0" w:color="auto"/>
            <w:right w:val="none" w:sz="0" w:space="0" w:color="auto"/>
          </w:divBdr>
        </w:div>
        <w:div w:id="766535261">
          <w:marLeft w:val="480"/>
          <w:marRight w:val="0"/>
          <w:marTop w:val="0"/>
          <w:marBottom w:val="0"/>
          <w:divBdr>
            <w:top w:val="none" w:sz="0" w:space="0" w:color="auto"/>
            <w:left w:val="none" w:sz="0" w:space="0" w:color="auto"/>
            <w:bottom w:val="none" w:sz="0" w:space="0" w:color="auto"/>
            <w:right w:val="none" w:sz="0" w:space="0" w:color="auto"/>
          </w:divBdr>
        </w:div>
        <w:div w:id="393892507">
          <w:marLeft w:val="480"/>
          <w:marRight w:val="0"/>
          <w:marTop w:val="0"/>
          <w:marBottom w:val="0"/>
          <w:divBdr>
            <w:top w:val="none" w:sz="0" w:space="0" w:color="auto"/>
            <w:left w:val="none" w:sz="0" w:space="0" w:color="auto"/>
            <w:bottom w:val="none" w:sz="0" w:space="0" w:color="auto"/>
            <w:right w:val="none" w:sz="0" w:space="0" w:color="auto"/>
          </w:divBdr>
        </w:div>
        <w:div w:id="17894294">
          <w:marLeft w:val="480"/>
          <w:marRight w:val="0"/>
          <w:marTop w:val="0"/>
          <w:marBottom w:val="0"/>
          <w:divBdr>
            <w:top w:val="none" w:sz="0" w:space="0" w:color="auto"/>
            <w:left w:val="none" w:sz="0" w:space="0" w:color="auto"/>
            <w:bottom w:val="none" w:sz="0" w:space="0" w:color="auto"/>
            <w:right w:val="none" w:sz="0" w:space="0" w:color="auto"/>
          </w:divBdr>
        </w:div>
      </w:divsChild>
    </w:div>
    <w:div w:id="128524734">
      <w:bodyDiv w:val="1"/>
      <w:marLeft w:val="0"/>
      <w:marRight w:val="0"/>
      <w:marTop w:val="0"/>
      <w:marBottom w:val="0"/>
      <w:divBdr>
        <w:top w:val="none" w:sz="0" w:space="0" w:color="auto"/>
        <w:left w:val="none" w:sz="0" w:space="0" w:color="auto"/>
        <w:bottom w:val="none" w:sz="0" w:space="0" w:color="auto"/>
        <w:right w:val="none" w:sz="0" w:space="0" w:color="auto"/>
      </w:divBdr>
    </w:div>
    <w:div w:id="128594581">
      <w:bodyDiv w:val="1"/>
      <w:marLeft w:val="0"/>
      <w:marRight w:val="0"/>
      <w:marTop w:val="0"/>
      <w:marBottom w:val="0"/>
      <w:divBdr>
        <w:top w:val="none" w:sz="0" w:space="0" w:color="auto"/>
        <w:left w:val="none" w:sz="0" w:space="0" w:color="auto"/>
        <w:bottom w:val="none" w:sz="0" w:space="0" w:color="auto"/>
        <w:right w:val="none" w:sz="0" w:space="0" w:color="auto"/>
      </w:divBdr>
    </w:div>
    <w:div w:id="128667893">
      <w:bodyDiv w:val="1"/>
      <w:marLeft w:val="0"/>
      <w:marRight w:val="0"/>
      <w:marTop w:val="0"/>
      <w:marBottom w:val="0"/>
      <w:divBdr>
        <w:top w:val="none" w:sz="0" w:space="0" w:color="auto"/>
        <w:left w:val="none" w:sz="0" w:space="0" w:color="auto"/>
        <w:bottom w:val="none" w:sz="0" w:space="0" w:color="auto"/>
        <w:right w:val="none" w:sz="0" w:space="0" w:color="auto"/>
      </w:divBdr>
    </w:div>
    <w:div w:id="128670029">
      <w:bodyDiv w:val="1"/>
      <w:marLeft w:val="0"/>
      <w:marRight w:val="0"/>
      <w:marTop w:val="0"/>
      <w:marBottom w:val="0"/>
      <w:divBdr>
        <w:top w:val="none" w:sz="0" w:space="0" w:color="auto"/>
        <w:left w:val="none" w:sz="0" w:space="0" w:color="auto"/>
        <w:bottom w:val="none" w:sz="0" w:space="0" w:color="auto"/>
        <w:right w:val="none" w:sz="0" w:space="0" w:color="auto"/>
      </w:divBdr>
    </w:div>
    <w:div w:id="128862010">
      <w:bodyDiv w:val="1"/>
      <w:marLeft w:val="0"/>
      <w:marRight w:val="0"/>
      <w:marTop w:val="0"/>
      <w:marBottom w:val="0"/>
      <w:divBdr>
        <w:top w:val="none" w:sz="0" w:space="0" w:color="auto"/>
        <w:left w:val="none" w:sz="0" w:space="0" w:color="auto"/>
        <w:bottom w:val="none" w:sz="0" w:space="0" w:color="auto"/>
        <w:right w:val="none" w:sz="0" w:space="0" w:color="auto"/>
      </w:divBdr>
    </w:div>
    <w:div w:id="129129072">
      <w:bodyDiv w:val="1"/>
      <w:marLeft w:val="0"/>
      <w:marRight w:val="0"/>
      <w:marTop w:val="0"/>
      <w:marBottom w:val="0"/>
      <w:divBdr>
        <w:top w:val="none" w:sz="0" w:space="0" w:color="auto"/>
        <w:left w:val="none" w:sz="0" w:space="0" w:color="auto"/>
        <w:bottom w:val="none" w:sz="0" w:space="0" w:color="auto"/>
        <w:right w:val="none" w:sz="0" w:space="0" w:color="auto"/>
      </w:divBdr>
    </w:div>
    <w:div w:id="129137406">
      <w:bodyDiv w:val="1"/>
      <w:marLeft w:val="0"/>
      <w:marRight w:val="0"/>
      <w:marTop w:val="0"/>
      <w:marBottom w:val="0"/>
      <w:divBdr>
        <w:top w:val="none" w:sz="0" w:space="0" w:color="auto"/>
        <w:left w:val="none" w:sz="0" w:space="0" w:color="auto"/>
        <w:bottom w:val="none" w:sz="0" w:space="0" w:color="auto"/>
        <w:right w:val="none" w:sz="0" w:space="0" w:color="auto"/>
      </w:divBdr>
    </w:div>
    <w:div w:id="129325338">
      <w:bodyDiv w:val="1"/>
      <w:marLeft w:val="0"/>
      <w:marRight w:val="0"/>
      <w:marTop w:val="0"/>
      <w:marBottom w:val="0"/>
      <w:divBdr>
        <w:top w:val="none" w:sz="0" w:space="0" w:color="auto"/>
        <w:left w:val="none" w:sz="0" w:space="0" w:color="auto"/>
        <w:bottom w:val="none" w:sz="0" w:space="0" w:color="auto"/>
        <w:right w:val="none" w:sz="0" w:space="0" w:color="auto"/>
      </w:divBdr>
    </w:div>
    <w:div w:id="129446892">
      <w:bodyDiv w:val="1"/>
      <w:marLeft w:val="0"/>
      <w:marRight w:val="0"/>
      <w:marTop w:val="0"/>
      <w:marBottom w:val="0"/>
      <w:divBdr>
        <w:top w:val="none" w:sz="0" w:space="0" w:color="auto"/>
        <w:left w:val="none" w:sz="0" w:space="0" w:color="auto"/>
        <w:bottom w:val="none" w:sz="0" w:space="0" w:color="auto"/>
        <w:right w:val="none" w:sz="0" w:space="0" w:color="auto"/>
      </w:divBdr>
    </w:div>
    <w:div w:id="130443493">
      <w:bodyDiv w:val="1"/>
      <w:marLeft w:val="0"/>
      <w:marRight w:val="0"/>
      <w:marTop w:val="0"/>
      <w:marBottom w:val="0"/>
      <w:divBdr>
        <w:top w:val="none" w:sz="0" w:space="0" w:color="auto"/>
        <w:left w:val="none" w:sz="0" w:space="0" w:color="auto"/>
        <w:bottom w:val="none" w:sz="0" w:space="0" w:color="auto"/>
        <w:right w:val="none" w:sz="0" w:space="0" w:color="auto"/>
      </w:divBdr>
      <w:divsChild>
        <w:div w:id="1811558660">
          <w:marLeft w:val="480"/>
          <w:marRight w:val="0"/>
          <w:marTop w:val="0"/>
          <w:marBottom w:val="0"/>
          <w:divBdr>
            <w:top w:val="none" w:sz="0" w:space="0" w:color="auto"/>
            <w:left w:val="none" w:sz="0" w:space="0" w:color="auto"/>
            <w:bottom w:val="none" w:sz="0" w:space="0" w:color="auto"/>
            <w:right w:val="none" w:sz="0" w:space="0" w:color="auto"/>
          </w:divBdr>
        </w:div>
        <w:div w:id="486433480">
          <w:marLeft w:val="480"/>
          <w:marRight w:val="0"/>
          <w:marTop w:val="0"/>
          <w:marBottom w:val="0"/>
          <w:divBdr>
            <w:top w:val="none" w:sz="0" w:space="0" w:color="auto"/>
            <w:left w:val="none" w:sz="0" w:space="0" w:color="auto"/>
            <w:bottom w:val="none" w:sz="0" w:space="0" w:color="auto"/>
            <w:right w:val="none" w:sz="0" w:space="0" w:color="auto"/>
          </w:divBdr>
        </w:div>
        <w:div w:id="1043216066">
          <w:marLeft w:val="480"/>
          <w:marRight w:val="0"/>
          <w:marTop w:val="0"/>
          <w:marBottom w:val="0"/>
          <w:divBdr>
            <w:top w:val="none" w:sz="0" w:space="0" w:color="auto"/>
            <w:left w:val="none" w:sz="0" w:space="0" w:color="auto"/>
            <w:bottom w:val="none" w:sz="0" w:space="0" w:color="auto"/>
            <w:right w:val="none" w:sz="0" w:space="0" w:color="auto"/>
          </w:divBdr>
        </w:div>
        <w:div w:id="1498424809">
          <w:marLeft w:val="480"/>
          <w:marRight w:val="0"/>
          <w:marTop w:val="0"/>
          <w:marBottom w:val="0"/>
          <w:divBdr>
            <w:top w:val="none" w:sz="0" w:space="0" w:color="auto"/>
            <w:left w:val="none" w:sz="0" w:space="0" w:color="auto"/>
            <w:bottom w:val="none" w:sz="0" w:space="0" w:color="auto"/>
            <w:right w:val="none" w:sz="0" w:space="0" w:color="auto"/>
          </w:divBdr>
        </w:div>
        <w:div w:id="1681155787">
          <w:marLeft w:val="480"/>
          <w:marRight w:val="0"/>
          <w:marTop w:val="0"/>
          <w:marBottom w:val="0"/>
          <w:divBdr>
            <w:top w:val="none" w:sz="0" w:space="0" w:color="auto"/>
            <w:left w:val="none" w:sz="0" w:space="0" w:color="auto"/>
            <w:bottom w:val="none" w:sz="0" w:space="0" w:color="auto"/>
            <w:right w:val="none" w:sz="0" w:space="0" w:color="auto"/>
          </w:divBdr>
        </w:div>
        <w:div w:id="1634822270">
          <w:marLeft w:val="480"/>
          <w:marRight w:val="0"/>
          <w:marTop w:val="0"/>
          <w:marBottom w:val="0"/>
          <w:divBdr>
            <w:top w:val="none" w:sz="0" w:space="0" w:color="auto"/>
            <w:left w:val="none" w:sz="0" w:space="0" w:color="auto"/>
            <w:bottom w:val="none" w:sz="0" w:space="0" w:color="auto"/>
            <w:right w:val="none" w:sz="0" w:space="0" w:color="auto"/>
          </w:divBdr>
        </w:div>
        <w:div w:id="1988625523">
          <w:marLeft w:val="480"/>
          <w:marRight w:val="0"/>
          <w:marTop w:val="0"/>
          <w:marBottom w:val="0"/>
          <w:divBdr>
            <w:top w:val="none" w:sz="0" w:space="0" w:color="auto"/>
            <w:left w:val="none" w:sz="0" w:space="0" w:color="auto"/>
            <w:bottom w:val="none" w:sz="0" w:space="0" w:color="auto"/>
            <w:right w:val="none" w:sz="0" w:space="0" w:color="auto"/>
          </w:divBdr>
        </w:div>
        <w:div w:id="1152866927">
          <w:marLeft w:val="480"/>
          <w:marRight w:val="0"/>
          <w:marTop w:val="0"/>
          <w:marBottom w:val="0"/>
          <w:divBdr>
            <w:top w:val="none" w:sz="0" w:space="0" w:color="auto"/>
            <w:left w:val="none" w:sz="0" w:space="0" w:color="auto"/>
            <w:bottom w:val="none" w:sz="0" w:space="0" w:color="auto"/>
            <w:right w:val="none" w:sz="0" w:space="0" w:color="auto"/>
          </w:divBdr>
        </w:div>
        <w:div w:id="1683430306">
          <w:marLeft w:val="480"/>
          <w:marRight w:val="0"/>
          <w:marTop w:val="0"/>
          <w:marBottom w:val="0"/>
          <w:divBdr>
            <w:top w:val="none" w:sz="0" w:space="0" w:color="auto"/>
            <w:left w:val="none" w:sz="0" w:space="0" w:color="auto"/>
            <w:bottom w:val="none" w:sz="0" w:space="0" w:color="auto"/>
            <w:right w:val="none" w:sz="0" w:space="0" w:color="auto"/>
          </w:divBdr>
        </w:div>
        <w:div w:id="1377048081">
          <w:marLeft w:val="480"/>
          <w:marRight w:val="0"/>
          <w:marTop w:val="0"/>
          <w:marBottom w:val="0"/>
          <w:divBdr>
            <w:top w:val="none" w:sz="0" w:space="0" w:color="auto"/>
            <w:left w:val="none" w:sz="0" w:space="0" w:color="auto"/>
            <w:bottom w:val="none" w:sz="0" w:space="0" w:color="auto"/>
            <w:right w:val="none" w:sz="0" w:space="0" w:color="auto"/>
          </w:divBdr>
        </w:div>
        <w:div w:id="320889535">
          <w:marLeft w:val="480"/>
          <w:marRight w:val="0"/>
          <w:marTop w:val="0"/>
          <w:marBottom w:val="0"/>
          <w:divBdr>
            <w:top w:val="none" w:sz="0" w:space="0" w:color="auto"/>
            <w:left w:val="none" w:sz="0" w:space="0" w:color="auto"/>
            <w:bottom w:val="none" w:sz="0" w:space="0" w:color="auto"/>
            <w:right w:val="none" w:sz="0" w:space="0" w:color="auto"/>
          </w:divBdr>
        </w:div>
        <w:div w:id="396978103">
          <w:marLeft w:val="480"/>
          <w:marRight w:val="0"/>
          <w:marTop w:val="0"/>
          <w:marBottom w:val="0"/>
          <w:divBdr>
            <w:top w:val="none" w:sz="0" w:space="0" w:color="auto"/>
            <w:left w:val="none" w:sz="0" w:space="0" w:color="auto"/>
            <w:bottom w:val="none" w:sz="0" w:space="0" w:color="auto"/>
            <w:right w:val="none" w:sz="0" w:space="0" w:color="auto"/>
          </w:divBdr>
        </w:div>
        <w:div w:id="102698160">
          <w:marLeft w:val="480"/>
          <w:marRight w:val="0"/>
          <w:marTop w:val="0"/>
          <w:marBottom w:val="0"/>
          <w:divBdr>
            <w:top w:val="none" w:sz="0" w:space="0" w:color="auto"/>
            <w:left w:val="none" w:sz="0" w:space="0" w:color="auto"/>
            <w:bottom w:val="none" w:sz="0" w:space="0" w:color="auto"/>
            <w:right w:val="none" w:sz="0" w:space="0" w:color="auto"/>
          </w:divBdr>
        </w:div>
        <w:div w:id="813641173">
          <w:marLeft w:val="480"/>
          <w:marRight w:val="0"/>
          <w:marTop w:val="0"/>
          <w:marBottom w:val="0"/>
          <w:divBdr>
            <w:top w:val="none" w:sz="0" w:space="0" w:color="auto"/>
            <w:left w:val="none" w:sz="0" w:space="0" w:color="auto"/>
            <w:bottom w:val="none" w:sz="0" w:space="0" w:color="auto"/>
            <w:right w:val="none" w:sz="0" w:space="0" w:color="auto"/>
          </w:divBdr>
        </w:div>
        <w:div w:id="1136147674">
          <w:marLeft w:val="480"/>
          <w:marRight w:val="0"/>
          <w:marTop w:val="0"/>
          <w:marBottom w:val="0"/>
          <w:divBdr>
            <w:top w:val="none" w:sz="0" w:space="0" w:color="auto"/>
            <w:left w:val="none" w:sz="0" w:space="0" w:color="auto"/>
            <w:bottom w:val="none" w:sz="0" w:space="0" w:color="auto"/>
            <w:right w:val="none" w:sz="0" w:space="0" w:color="auto"/>
          </w:divBdr>
        </w:div>
        <w:div w:id="731542526">
          <w:marLeft w:val="480"/>
          <w:marRight w:val="0"/>
          <w:marTop w:val="0"/>
          <w:marBottom w:val="0"/>
          <w:divBdr>
            <w:top w:val="none" w:sz="0" w:space="0" w:color="auto"/>
            <w:left w:val="none" w:sz="0" w:space="0" w:color="auto"/>
            <w:bottom w:val="none" w:sz="0" w:space="0" w:color="auto"/>
            <w:right w:val="none" w:sz="0" w:space="0" w:color="auto"/>
          </w:divBdr>
        </w:div>
        <w:div w:id="1456296273">
          <w:marLeft w:val="480"/>
          <w:marRight w:val="0"/>
          <w:marTop w:val="0"/>
          <w:marBottom w:val="0"/>
          <w:divBdr>
            <w:top w:val="none" w:sz="0" w:space="0" w:color="auto"/>
            <w:left w:val="none" w:sz="0" w:space="0" w:color="auto"/>
            <w:bottom w:val="none" w:sz="0" w:space="0" w:color="auto"/>
            <w:right w:val="none" w:sz="0" w:space="0" w:color="auto"/>
          </w:divBdr>
        </w:div>
        <w:div w:id="1289895856">
          <w:marLeft w:val="480"/>
          <w:marRight w:val="0"/>
          <w:marTop w:val="0"/>
          <w:marBottom w:val="0"/>
          <w:divBdr>
            <w:top w:val="none" w:sz="0" w:space="0" w:color="auto"/>
            <w:left w:val="none" w:sz="0" w:space="0" w:color="auto"/>
            <w:bottom w:val="none" w:sz="0" w:space="0" w:color="auto"/>
            <w:right w:val="none" w:sz="0" w:space="0" w:color="auto"/>
          </w:divBdr>
        </w:div>
        <w:div w:id="1608461085">
          <w:marLeft w:val="480"/>
          <w:marRight w:val="0"/>
          <w:marTop w:val="0"/>
          <w:marBottom w:val="0"/>
          <w:divBdr>
            <w:top w:val="none" w:sz="0" w:space="0" w:color="auto"/>
            <w:left w:val="none" w:sz="0" w:space="0" w:color="auto"/>
            <w:bottom w:val="none" w:sz="0" w:space="0" w:color="auto"/>
            <w:right w:val="none" w:sz="0" w:space="0" w:color="auto"/>
          </w:divBdr>
        </w:div>
        <w:div w:id="1790122112">
          <w:marLeft w:val="480"/>
          <w:marRight w:val="0"/>
          <w:marTop w:val="0"/>
          <w:marBottom w:val="0"/>
          <w:divBdr>
            <w:top w:val="none" w:sz="0" w:space="0" w:color="auto"/>
            <w:left w:val="none" w:sz="0" w:space="0" w:color="auto"/>
            <w:bottom w:val="none" w:sz="0" w:space="0" w:color="auto"/>
            <w:right w:val="none" w:sz="0" w:space="0" w:color="auto"/>
          </w:divBdr>
        </w:div>
        <w:div w:id="935745230">
          <w:marLeft w:val="480"/>
          <w:marRight w:val="0"/>
          <w:marTop w:val="0"/>
          <w:marBottom w:val="0"/>
          <w:divBdr>
            <w:top w:val="none" w:sz="0" w:space="0" w:color="auto"/>
            <w:left w:val="none" w:sz="0" w:space="0" w:color="auto"/>
            <w:bottom w:val="none" w:sz="0" w:space="0" w:color="auto"/>
            <w:right w:val="none" w:sz="0" w:space="0" w:color="auto"/>
          </w:divBdr>
        </w:div>
        <w:div w:id="943339909">
          <w:marLeft w:val="480"/>
          <w:marRight w:val="0"/>
          <w:marTop w:val="0"/>
          <w:marBottom w:val="0"/>
          <w:divBdr>
            <w:top w:val="none" w:sz="0" w:space="0" w:color="auto"/>
            <w:left w:val="none" w:sz="0" w:space="0" w:color="auto"/>
            <w:bottom w:val="none" w:sz="0" w:space="0" w:color="auto"/>
            <w:right w:val="none" w:sz="0" w:space="0" w:color="auto"/>
          </w:divBdr>
        </w:div>
        <w:div w:id="719520267">
          <w:marLeft w:val="480"/>
          <w:marRight w:val="0"/>
          <w:marTop w:val="0"/>
          <w:marBottom w:val="0"/>
          <w:divBdr>
            <w:top w:val="none" w:sz="0" w:space="0" w:color="auto"/>
            <w:left w:val="none" w:sz="0" w:space="0" w:color="auto"/>
            <w:bottom w:val="none" w:sz="0" w:space="0" w:color="auto"/>
            <w:right w:val="none" w:sz="0" w:space="0" w:color="auto"/>
          </w:divBdr>
        </w:div>
        <w:div w:id="302929991">
          <w:marLeft w:val="480"/>
          <w:marRight w:val="0"/>
          <w:marTop w:val="0"/>
          <w:marBottom w:val="0"/>
          <w:divBdr>
            <w:top w:val="none" w:sz="0" w:space="0" w:color="auto"/>
            <w:left w:val="none" w:sz="0" w:space="0" w:color="auto"/>
            <w:bottom w:val="none" w:sz="0" w:space="0" w:color="auto"/>
            <w:right w:val="none" w:sz="0" w:space="0" w:color="auto"/>
          </w:divBdr>
        </w:div>
        <w:div w:id="2019192115">
          <w:marLeft w:val="480"/>
          <w:marRight w:val="0"/>
          <w:marTop w:val="0"/>
          <w:marBottom w:val="0"/>
          <w:divBdr>
            <w:top w:val="none" w:sz="0" w:space="0" w:color="auto"/>
            <w:left w:val="none" w:sz="0" w:space="0" w:color="auto"/>
            <w:bottom w:val="none" w:sz="0" w:space="0" w:color="auto"/>
            <w:right w:val="none" w:sz="0" w:space="0" w:color="auto"/>
          </w:divBdr>
        </w:div>
        <w:div w:id="41095910">
          <w:marLeft w:val="480"/>
          <w:marRight w:val="0"/>
          <w:marTop w:val="0"/>
          <w:marBottom w:val="0"/>
          <w:divBdr>
            <w:top w:val="none" w:sz="0" w:space="0" w:color="auto"/>
            <w:left w:val="none" w:sz="0" w:space="0" w:color="auto"/>
            <w:bottom w:val="none" w:sz="0" w:space="0" w:color="auto"/>
            <w:right w:val="none" w:sz="0" w:space="0" w:color="auto"/>
          </w:divBdr>
        </w:div>
        <w:div w:id="570970954">
          <w:marLeft w:val="480"/>
          <w:marRight w:val="0"/>
          <w:marTop w:val="0"/>
          <w:marBottom w:val="0"/>
          <w:divBdr>
            <w:top w:val="none" w:sz="0" w:space="0" w:color="auto"/>
            <w:left w:val="none" w:sz="0" w:space="0" w:color="auto"/>
            <w:bottom w:val="none" w:sz="0" w:space="0" w:color="auto"/>
            <w:right w:val="none" w:sz="0" w:space="0" w:color="auto"/>
          </w:divBdr>
        </w:div>
        <w:div w:id="1808009554">
          <w:marLeft w:val="480"/>
          <w:marRight w:val="0"/>
          <w:marTop w:val="0"/>
          <w:marBottom w:val="0"/>
          <w:divBdr>
            <w:top w:val="none" w:sz="0" w:space="0" w:color="auto"/>
            <w:left w:val="none" w:sz="0" w:space="0" w:color="auto"/>
            <w:bottom w:val="none" w:sz="0" w:space="0" w:color="auto"/>
            <w:right w:val="none" w:sz="0" w:space="0" w:color="auto"/>
          </w:divBdr>
        </w:div>
        <w:div w:id="81991829">
          <w:marLeft w:val="480"/>
          <w:marRight w:val="0"/>
          <w:marTop w:val="0"/>
          <w:marBottom w:val="0"/>
          <w:divBdr>
            <w:top w:val="none" w:sz="0" w:space="0" w:color="auto"/>
            <w:left w:val="none" w:sz="0" w:space="0" w:color="auto"/>
            <w:bottom w:val="none" w:sz="0" w:space="0" w:color="auto"/>
            <w:right w:val="none" w:sz="0" w:space="0" w:color="auto"/>
          </w:divBdr>
        </w:div>
        <w:div w:id="122578214">
          <w:marLeft w:val="480"/>
          <w:marRight w:val="0"/>
          <w:marTop w:val="0"/>
          <w:marBottom w:val="0"/>
          <w:divBdr>
            <w:top w:val="none" w:sz="0" w:space="0" w:color="auto"/>
            <w:left w:val="none" w:sz="0" w:space="0" w:color="auto"/>
            <w:bottom w:val="none" w:sz="0" w:space="0" w:color="auto"/>
            <w:right w:val="none" w:sz="0" w:space="0" w:color="auto"/>
          </w:divBdr>
        </w:div>
        <w:div w:id="256598777">
          <w:marLeft w:val="480"/>
          <w:marRight w:val="0"/>
          <w:marTop w:val="0"/>
          <w:marBottom w:val="0"/>
          <w:divBdr>
            <w:top w:val="none" w:sz="0" w:space="0" w:color="auto"/>
            <w:left w:val="none" w:sz="0" w:space="0" w:color="auto"/>
            <w:bottom w:val="none" w:sz="0" w:space="0" w:color="auto"/>
            <w:right w:val="none" w:sz="0" w:space="0" w:color="auto"/>
          </w:divBdr>
        </w:div>
        <w:div w:id="1097870964">
          <w:marLeft w:val="480"/>
          <w:marRight w:val="0"/>
          <w:marTop w:val="0"/>
          <w:marBottom w:val="0"/>
          <w:divBdr>
            <w:top w:val="none" w:sz="0" w:space="0" w:color="auto"/>
            <w:left w:val="none" w:sz="0" w:space="0" w:color="auto"/>
            <w:bottom w:val="none" w:sz="0" w:space="0" w:color="auto"/>
            <w:right w:val="none" w:sz="0" w:space="0" w:color="auto"/>
          </w:divBdr>
        </w:div>
        <w:div w:id="1412000491">
          <w:marLeft w:val="480"/>
          <w:marRight w:val="0"/>
          <w:marTop w:val="0"/>
          <w:marBottom w:val="0"/>
          <w:divBdr>
            <w:top w:val="none" w:sz="0" w:space="0" w:color="auto"/>
            <w:left w:val="none" w:sz="0" w:space="0" w:color="auto"/>
            <w:bottom w:val="none" w:sz="0" w:space="0" w:color="auto"/>
            <w:right w:val="none" w:sz="0" w:space="0" w:color="auto"/>
          </w:divBdr>
        </w:div>
        <w:div w:id="1473251926">
          <w:marLeft w:val="480"/>
          <w:marRight w:val="0"/>
          <w:marTop w:val="0"/>
          <w:marBottom w:val="0"/>
          <w:divBdr>
            <w:top w:val="none" w:sz="0" w:space="0" w:color="auto"/>
            <w:left w:val="none" w:sz="0" w:space="0" w:color="auto"/>
            <w:bottom w:val="none" w:sz="0" w:space="0" w:color="auto"/>
            <w:right w:val="none" w:sz="0" w:space="0" w:color="auto"/>
          </w:divBdr>
        </w:div>
        <w:div w:id="1726178449">
          <w:marLeft w:val="480"/>
          <w:marRight w:val="0"/>
          <w:marTop w:val="0"/>
          <w:marBottom w:val="0"/>
          <w:divBdr>
            <w:top w:val="none" w:sz="0" w:space="0" w:color="auto"/>
            <w:left w:val="none" w:sz="0" w:space="0" w:color="auto"/>
            <w:bottom w:val="none" w:sz="0" w:space="0" w:color="auto"/>
            <w:right w:val="none" w:sz="0" w:space="0" w:color="auto"/>
          </w:divBdr>
        </w:div>
        <w:div w:id="1712537112">
          <w:marLeft w:val="480"/>
          <w:marRight w:val="0"/>
          <w:marTop w:val="0"/>
          <w:marBottom w:val="0"/>
          <w:divBdr>
            <w:top w:val="none" w:sz="0" w:space="0" w:color="auto"/>
            <w:left w:val="none" w:sz="0" w:space="0" w:color="auto"/>
            <w:bottom w:val="none" w:sz="0" w:space="0" w:color="auto"/>
            <w:right w:val="none" w:sz="0" w:space="0" w:color="auto"/>
          </w:divBdr>
        </w:div>
        <w:div w:id="881329438">
          <w:marLeft w:val="480"/>
          <w:marRight w:val="0"/>
          <w:marTop w:val="0"/>
          <w:marBottom w:val="0"/>
          <w:divBdr>
            <w:top w:val="none" w:sz="0" w:space="0" w:color="auto"/>
            <w:left w:val="none" w:sz="0" w:space="0" w:color="auto"/>
            <w:bottom w:val="none" w:sz="0" w:space="0" w:color="auto"/>
            <w:right w:val="none" w:sz="0" w:space="0" w:color="auto"/>
          </w:divBdr>
        </w:div>
        <w:div w:id="1531600079">
          <w:marLeft w:val="480"/>
          <w:marRight w:val="0"/>
          <w:marTop w:val="0"/>
          <w:marBottom w:val="0"/>
          <w:divBdr>
            <w:top w:val="none" w:sz="0" w:space="0" w:color="auto"/>
            <w:left w:val="none" w:sz="0" w:space="0" w:color="auto"/>
            <w:bottom w:val="none" w:sz="0" w:space="0" w:color="auto"/>
            <w:right w:val="none" w:sz="0" w:space="0" w:color="auto"/>
          </w:divBdr>
        </w:div>
        <w:div w:id="749350675">
          <w:marLeft w:val="480"/>
          <w:marRight w:val="0"/>
          <w:marTop w:val="0"/>
          <w:marBottom w:val="0"/>
          <w:divBdr>
            <w:top w:val="none" w:sz="0" w:space="0" w:color="auto"/>
            <w:left w:val="none" w:sz="0" w:space="0" w:color="auto"/>
            <w:bottom w:val="none" w:sz="0" w:space="0" w:color="auto"/>
            <w:right w:val="none" w:sz="0" w:space="0" w:color="auto"/>
          </w:divBdr>
        </w:div>
        <w:div w:id="1342128349">
          <w:marLeft w:val="480"/>
          <w:marRight w:val="0"/>
          <w:marTop w:val="0"/>
          <w:marBottom w:val="0"/>
          <w:divBdr>
            <w:top w:val="none" w:sz="0" w:space="0" w:color="auto"/>
            <w:left w:val="none" w:sz="0" w:space="0" w:color="auto"/>
            <w:bottom w:val="none" w:sz="0" w:space="0" w:color="auto"/>
            <w:right w:val="none" w:sz="0" w:space="0" w:color="auto"/>
          </w:divBdr>
        </w:div>
      </w:divsChild>
    </w:div>
    <w:div w:id="130755917">
      <w:bodyDiv w:val="1"/>
      <w:marLeft w:val="0"/>
      <w:marRight w:val="0"/>
      <w:marTop w:val="0"/>
      <w:marBottom w:val="0"/>
      <w:divBdr>
        <w:top w:val="none" w:sz="0" w:space="0" w:color="auto"/>
        <w:left w:val="none" w:sz="0" w:space="0" w:color="auto"/>
        <w:bottom w:val="none" w:sz="0" w:space="0" w:color="auto"/>
        <w:right w:val="none" w:sz="0" w:space="0" w:color="auto"/>
      </w:divBdr>
    </w:div>
    <w:div w:id="132143057">
      <w:bodyDiv w:val="1"/>
      <w:marLeft w:val="0"/>
      <w:marRight w:val="0"/>
      <w:marTop w:val="0"/>
      <w:marBottom w:val="0"/>
      <w:divBdr>
        <w:top w:val="none" w:sz="0" w:space="0" w:color="auto"/>
        <w:left w:val="none" w:sz="0" w:space="0" w:color="auto"/>
        <w:bottom w:val="none" w:sz="0" w:space="0" w:color="auto"/>
        <w:right w:val="none" w:sz="0" w:space="0" w:color="auto"/>
      </w:divBdr>
    </w:div>
    <w:div w:id="132254049">
      <w:bodyDiv w:val="1"/>
      <w:marLeft w:val="0"/>
      <w:marRight w:val="0"/>
      <w:marTop w:val="0"/>
      <w:marBottom w:val="0"/>
      <w:divBdr>
        <w:top w:val="none" w:sz="0" w:space="0" w:color="auto"/>
        <w:left w:val="none" w:sz="0" w:space="0" w:color="auto"/>
        <w:bottom w:val="none" w:sz="0" w:space="0" w:color="auto"/>
        <w:right w:val="none" w:sz="0" w:space="0" w:color="auto"/>
      </w:divBdr>
    </w:div>
    <w:div w:id="132405640">
      <w:bodyDiv w:val="1"/>
      <w:marLeft w:val="0"/>
      <w:marRight w:val="0"/>
      <w:marTop w:val="0"/>
      <w:marBottom w:val="0"/>
      <w:divBdr>
        <w:top w:val="none" w:sz="0" w:space="0" w:color="auto"/>
        <w:left w:val="none" w:sz="0" w:space="0" w:color="auto"/>
        <w:bottom w:val="none" w:sz="0" w:space="0" w:color="auto"/>
        <w:right w:val="none" w:sz="0" w:space="0" w:color="auto"/>
      </w:divBdr>
    </w:div>
    <w:div w:id="132721234">
      <w:bodyDiv w:val="1"/>
      <w:marLeft w:val="0"/>
      <w:marRight w:val="0"/>
      <w:marTop w:val="0"/>
      <w:marBottom w:val="0"/>
      <w:divBdr>
        <w:top w:val="none" w:sz="0" w:space="0" w:color="auto"/>
        <w:left w:val="none" w:sz="0" w:space="0" w:color="auto"/>
        <w:bottom w:val="none" w:sz="0" w:space="0" w:color="auto"/>
        <w:right w:val="none" w:sz="0" w:space="0" w:color="auto"/>
      </w:divBdr>
    </w:div>
    <w:div w:id="132985062">
      <w:bodyDiv w:val="1"/>
      <w:marLeft w:val="0"/>
      <w:marRight w:val="0"/>
      <w:marTop w:val="0"/>
      <w:marBottom w:val="0"/>
      <w:divBdr>
        <w:top w:val="none" w:sz="0" w:space="0" w:color="auto"/>
        <w:left w:val="none" w:sz="0" w:space="0" w:color="auto"/>
        <w:bottom w:val="none" w:sz="0" w:space="0" w:color="auto"/>
        <w:right w:val="none" w:sz="0" w:space="0" w:color="auto"/>
      </w:divBdr>
    </w:div>
    <w:div w:id="133107341">
      <w:bodyDiv w:val="1"/>
      <w:marLeft w:val="0"/>
      <w:marRight w:val="0"/>
      <w:marTop w:val="0"/>
      <w:marBottom w:val="0"/>
      <w:divBdr>
        <w:top w:val="none" w:sz="0" w:space="0" w:color="auto"/>
        <w:left w:val="none" w:sz="0" w:space="0" w:color="auto"/>
        <w:bottom w:val="none" w:sz="0" w:space="0" w:color="auto"/>
        <w:right w:val="none" w:sz="0" w:space="0" w:color="auto"/>
      </w:divBdr>
    </w:div>
    <w:div w:id="133110758">
      <w:bodyDiv w:val="1"/>
      <w:marLeft w:val="0"/>
      <w:marRight w:val="0"/>
      <w:marTop w:val="0"/>
      <w:marBottom w:val="0"/>
      <w:divBdr>
        <w:top w:val="none" w:sz="0" w:space="0" w:color="auto"/>
        <w:left w:val="none" w:sz="0" w:space="0" w:color="auto"/>
        <w:bottom w:val="none" w:sz="0" w:space="0" w:color="auto"/>
        <w:right w:val="none" w:sz="0" w:space="0" w:color="auto"/>
      </w:divBdr>
    </w:div>
    <w:div w:id="133378886">
      <w:bodyDiv w:val="1"/>
      <w:marLeft w:val="0"/>
      <w:marRight w:val="0"/>
      <w:marTop w:val="0"/>
      <w:marBottom w:val="0"/>
      <w:divBdr>
        <w:top w:val="none" w:sz="0" w:space="0" w:color="auto"/>
        <w:left w:val="none" w:sz="0" w:space="0" w:color="auto"/>
        <w:bottom w:val="none" w:sz="0" w:space="0" w:color="auto"/>
        <w:right w:val="none" w:sz="0" w:space="0" w:color="auto"/>
      </w:divBdr>
    </w:div>
    <w:div w:id="133527550">
      <w:bodyDiv w:val="1"/>
      <w:marLeft w:val="0"/>
      <w:marRight w:val="0"/>
      <w:marTop w:val="0"/>
      <w:marBottom w:val="0"/>
      <w:divBdr>
        <w:top w:val="none" w:sz="0" w:space="0" w:color="auto"/>
        <w:left w:val="none" w:sz="0" w:space="0" w:color="auto"/>
        <w:bottom w:val="none" w:sz="0" w:space="0" w:color="auto"/>
        <w:right w:val="none" w:sz="0" w:space="0" w:color="auto"/>
      </w:divBdr>
    </w:div>
    <w:div w:id="133563989">
      <w:bodyDiv w:val="1"/>
      <w:marLeft w:val="0"/>
      <w:marRight w:val="0"/>
      <w:marTop w:val="0"/>
      <w:marBottom w:val="0"/>
      <w:divBdr>
        <w:top w:val="none" w:sz="0" w:space="0" w:color="auto"/>
        <w:left w:val="none" w:sz="0" w:space="0" w:color="auto"/>
        <w:bottom w:val="none" w:sz="0" w:space="0" w:color="auto"/>
        <w:right w:val="none" w:sz="0" w:space="0" w:color="auto"/>
      </w:divBdr>
    </w:div>
    <w:div w:id="133716858">
      <w:bodyDiv w:val="1"/>
      <w:marLeft w:val="0"/>
      <w:marRight w:val="0"/>
      <w:marTop w:val="0"/>
      <w:marBottom w:val="0"/>
      <w:divBdr>
        <w:top w:val="none" w:sz="0" w:space="0" w:color="auto"/>
        <w:left w:val="none" w:sz="0" w:space="0" w:color="auto"/>
        <w:bottom w:val="none" w:sz="0" w:space="0" w:color="auto"/>
        <w:right w:val="none" w:sz="0" w:space="0" w:color="auto"/>
      </w:divBdr>
    </w:div>
    <w:div w:id="134109880">
      <w:bodyDiv w:val="1"/>
      <w:marLeft w:val="0"/>
      <w:marRight w:val="0"/>
      <w:marTop w:val="0"/>
      <w:marBottom w:val="0"/>
      <w:divBdr>
        <w:top w:val="none" w:sz="0" w:space="0" w:color="auto"/>
        <w:left w:val="none" w:sz="0" w:space="0" w:color="auto"/>
        <w:bottom w:val="none" w:sz="0" w:space="0" w:color="auto"/>
        <w:right w:val="none" w:sz="0" w:space="0" w:color="auto"/>
      </w:divBdr>
    </w:div>
    <w:div w:id="134415606">
      <w:bodyDiv w:val="1"/>
      <w:marLeft w:val="0"/>
      <w:marRight w:val="0"/>
      <w:marTop w:val="0"/>
      <w:marBottom w:val="0"/>
      <w:divBdr>
        <w:top w:val="none" w:sz="0" w:space="0" w:color="auto"/>
        <w:left w:val="none" w:sz="0" w:space="0" w:color="auto"/>
        <w:bottom w:val="none" w:sz="0" w:space="0" w:color="auto"/>
        <w:right w:val="none" w:sz="0" w:space="0" w:color="auto"/>
      </w:divBdr>
    </w:div>
    <w:div w:id="134612928">
      <w:bodyDiv w:val="1"/>
      <w:marLeft w:val="0"/>
      <w:marRight w:val="0"/>
      <w:marTop w:val="0"/>
      <w:marBottom w:val="0"/>
      <w:divBdr>
        <w:top w:val="none" w:sz="0" w:space="0" w:color="auto"/>
        <w:left w:val="none" w:sz="0" w:space="0" w:color="auto"/>
        <w:bottom w:val="none" w:sz="0" w:space="0" w:color="auto"/>
        <w:right w:val="none" w:sz="0" w:space="0" w:color="auto"/>
      </w:divBdr>
    </w:div>
    <w:div w:id="134832139">
      <w:bodyDiv w:val="1"/>
      <w:marLeft w:val="0"/>
      <w:marRight w:val="0"/>
      <w:marTop w:val="0"/>
      <w:marBottom w:val="0"/>
      <w:divBdr>
        <w:top w:val="none" w:sz="0" w:space="0" w:color="auto"/>
        <w:left w:val="none" w:sz="0" w:space="0" w:color="auto"/>
        <w:bottom w:val="none" w:sz="0" w:space="0" w:color="auto"/>
        <w:right w:val="none" w:sz="0" w:space="0" w:color="auto"/>
      </w:divBdr>
    </w:div>
    <w:div w:id="135220487">
      <w:bodyDiv w:val="1"/>
      <w:marLeft w:val="0"/>
      <w:marRight w:val="0"/>
      <w:marTop w:val="0"/>
      <w:marBottom w:val="0"/>
      <w:divBdr>
        <w:top w:val="none" w:sz="0" w:space="0" w:color="auto"/>
        <w:left w:val="none" w:sz="0" w:space="0" w:color="auto"/>
        <w:bottom w:val="none" w:sz="0" w:space="0" w:color="auto"/>
        <w:right w:val="none" w:sz="0" w:space="0" w:color="auto"/>
      </w:divBdr>
    </w:div>
    <w:div w:id="135337750">
      <w:bodyDiv w:val="1"/>
      <w:marLeft w:val="0"/>
      <w:marRight w:val="0"/>
      <w:marTop w:val="0"/>
      <w:marBottom w:val="0"/>
      <w:divBdr>
        <w:top w:val="none" w:sz="0" w:space="0" w:color="auto"/>
        <w:left w:val="none" w:sz="0" w:space="0" w:color="auto"/>
        <w:bottom w:val="none" w:sz="0" w:space="0" w:color="auto"/>
        <w:right w:val="none" w:sz="0" w:space="0" w:color="auto"/>
      </w:divBdr>
    </w:div>
    <w:div w:id="135756085">
      <w:bodyDiv w:val="1"/>
      <w:marLeft w:val="0"/>
      <w:marRight w:val="0"/>
      <w:marTop w:val="0"/>
      <w:marBottom w:val="0"/>
      <w:divBdr>
        <w:top w:val="none" w:sz="0" w:space="0" w:color="auto"/>
        <w:left w:val="none" w:sz="0" w:space="0" w:color="auto"/>
        <w:bottom w:val="none" w:sz="0" w:space="0" w:color="auto"/>
        <w:right w:val="none" w:sz="0" w:space="0" w:color="auto"/>
      </w:divBdr>
    </w:div>
    <w:div w:id="135807534">
      <w:bodyDiv w:val="1"/>
      <w:marLeft w:val="0"/>
      <w:marRight w:val="0"/>
      <w:marTop w:val="0"/>
      <w:marBottom w:val="0"/>
      <w:divBdr>
        <w:top w:val="none" w:sz="0" w:space="0" w:color="auto"/>
        <w:left w:val="none" w:sz="0" w:space="0" w:color="auto"/>
        <w:bottom w:val="none" w:sz="0" w:space="0" w:color="auto"/>
        <w:right w:val="none" w:sz="0" w:space="0" w:color="auto"/>
      </w:divBdr>
    </w:div>
    <w:div w:id="136070785">
      <w:bodyDiv w:val="1"/>
      <w:marLeft w:val="0"/>
      <w:marRight w:val="0"/>
      <w:marTop w:val="0"/>
      <w:marBottom w:val="0"/>
      <w:divBdr>
        <w:top w:val="none" w:sz="0" w:space="0" w:color="auto"/>
        <w:left w:val="none" w:sz="0" w:space="0" w:color="auto"/>
        <w:bottom w:val="none" w:sz="0" w:space="0" w:color="auto"/>
        <w:right w:val="none" w:sz="0" w:space="0" w:color="auto"/>
      </w:divBdr>
    </w:div>
    <w:div w:id="136339416">
      <w:bodyDiv w:val="1"/>
      <w:marLeft w:val="0"/>
      <w:marRight w:val="0"/>
      <w:marTop w:val="0"/>
      <w:marBottom w:val="0"/>
      <w:divBdr>
        <w:top w:val="none" w:sz="0" w:space="0" w:color="auto"/>
        <w:left w:val="none" w:sz="0" w:space="0" w:color="auto"/>
        <w:bottom w:val="none" w:sz="0" w:space="0" w:color="auto"/>
        <w:right w:val="none" w:sz="0" w:space="0" w:color="auto"/>
      </w:divBdr>
    </w:div>
    <w:div w:id="137305102">
      <w:bodyDiv w:val="1"/>
      <w:marLeft w:val="0"/>
      <w:marRight w:val="0"/>
      <w:marTop w:val="0"/>
      <w:marBottom w:val="0"/>
      <w:divBdr>
        <w:top w:val="none" w:sz="0" w:space="0" w:color="auto"/>
        <w:left w:val="none" w:sz="0" w:space="0" w:color="auto"/>
        <w:bottom w:val="none" w:sz="0" w:space="0" w:color="auto"/>
        <w:right w:val="none" w:sz="0" w:space="0" w:color="auto"/>
      </w:divBdr>
    </w:div>
    <w:div w:id="137306939">
      <w:bodyDiv w:val="1"/>
      <w:marLeft w:val="0"/>
      <w:marRight w:val="0"/>
      <w:marTop w:val="0"/>
      <w:marBottom w:val="0"/>
      <w:divBdr>
        <w:top w:val="none" w:sz="0" w:space="0" w:color="auto"/>
        <w:left w:val="none" w:sz="0" w:space="0" w:color="auto"/>
        <w:bottom w:val="none" w:sz="0" w:space="0" w:color="auto"/>
        <w:right w:val="none" w:sz="0" w:space="0" w:color="auto"/>
      </w:divBdr>
    </w:div>
    <w:div w:id="137308808">
      <w:bodyDiv w:val="1"/>
      <w:marLeft w:val="0"/>
      <w:marRight w:val="0"/>
      <w:marTop w:val="0"/>
      <w:marBottom w:val="0"/>
      <w:divBdr>
        <w:top w:val="none" w:sz="0" w:space="0" w:color="auto"/>
        <w:left w:val="none" w:sz="0" w:space="0" w:color="auto"/>
        <w:bottom w:val="none" w:sz="0" w:space="0" w:color="auto"/>
        <w:right w:val="none" w:sz="0" w:space="0" w:color="auto"/>
      </w:divBdr>
    </w:div>
    <w:div w:id="137497982">
      <w:bodyDiv w:val="1"/>
      <w:marLeft w:val="0"/>
      <w:marRight w:val="0"/>
      <w:marTop w:val="0"/>
      <w:marBottom w:val="0"/>
      <w:divBdr>
        <w:top w:val="none" w:sz="0" w:space="0" w:color="auto"/>
        <w:left w:val="none" w:sz="0" w:space="0" w:color="auto"/>
        <w:bottom w:val="none" w:sz="0" w:space="0" w:color="auto"/>
        <w:right w:val="none" w:sz="0" w:space="0" w:color="auto"/>
      </w:divBdr>
    </w:div>
    <w:div w:id="137502926">
      <w:bodyDiv w:val="1"/>
      <w:marLeft w:val="0"/>
      <w:marRight w:val="0"/>
      <w:marTop w:val="0"/>
      <w:marBottom w:val="0"/>
      <w:divBdr>
        <w:top w:val="none" w:sz="0" w:space="0" w:color="auto"/>
        <w:left w:val="none" w:sz="0" w:space="0" w:color="auto"/>
        <w:bottom w:val="none" w:sz="0" w:space="0" w:color="auto"/>
        <w:right w:val="none" w:sz="0" w:space="0" w:color="auto"/>
      </w:divBdr>
    </w:div>
    <w:div w:id="137655051">
      <w:bodyDiv w:val="1"/>
      <w:marLeft w:val="0"/>
      <w:marRight w:val="0"/>
      <w:marTop w:val="0"/>
      <w:marBottom w:val="0"/>
      <w:divBdr>
        <w:top w:val="none" w:sz="0" w:space="0" w:color="auto"/>
        <w:left w:val="none" w:sz="0" w:space="0" w:color="auto"/>
        <w:bottom w:val="none" w:sz="0" w:space="0" w:color="auto"/>
        <w:right w:val="none" w:sz="0" w:space="0" w:color="auto"/>
      </w:divBdr>
    </w:div>
    <w:div w:id="137915259">
      <w:bodyDiv w:val="1"/>
      <w:marLeft w:val="0"/>
      <w:marRight w:val="0"/>
      <w:marTop w:val="0"/>
      <w:marBottom w:val="0"/>
      <w:divBdr>
        <w:top w:val="none" w:sz="0" w:space="0" w:color="auto"/>
        <w:left w:val="none" w:sz="0" w:space="0" w:color="auto"/>
        <w:bottom w:val="none" w:sz="0" w:space="0" w:color="auto"/>
        <w:right w:val="none" w:sz="0" w:space="0" w:color="auto"/>
      </w:divBdr>
    </w:div>
    <w:div w:id="138116367">
      <w:bodyDiv w:val="1"/>
      <w:marLeft w:val="0"/>
      <w:marRight w:val="0"/>
      <w:marTop w:val="0"/>
      <w:marBottom w:val="0"/>
      <w:divBdr>
        <w:top w:val="none" w:sz="0" w:space="0" w:color="auto"/>
        <w:left w:val="none" w:sz="0" w:space="0" w:color="auto"/>
        <w:bottom w:val="none" w:sz="0" w:space="0" w:color="auto"/>
        <w:right w:val="none" w:sz="0" w:space="0" w:color="auto"/>
      </w:divBdr>
    </w:div>
    <w:div w:id="138348682">
      <w:bodyDiv w:val="1"/>
      <w:marLeft w:val="0"/>
      <w:marRight w:val="0"/>
      <w:marTop w:val="0"/>
      <w:marBottom w:val="0"/>
      <w:divBdr>
        <w:top w:val="none" w:sz="0" w:space="0" w:color="auto"/>
        <w:left w:val="none" w:sz="0" w:space="0" w:color="auto"/>
        <w:bottom w:val="none" w:sz="0" w:space="0" w:color="auto"/>
        <w:right w:val="none" w:sz="0" w:space="0" w:color="auto"/>
      </w:divBdr>
    </w:div>
    <w:div w:id="138546198">
      <w:bodyDiv w:val="1"/>
      <w:marLeft w:val="0"/>
      <w:marRight w:val="0"/>
      <w:marTop w:val="0"/>
      <w:marBottom w:val="0"/>
      <w:divBdr>
        <w:top w:val="none" w:sz="0" w:space="0" w:color="auto"/>
        <w:left w:val="none" w:sz="0" w:space="0" w:color="auto"/>
        <w:bottom w:val="none" w:sz="0" w:space="0" w:color="auto"/>
        <w:right w:val="none" w:sz="0" w:space="0" w:color="auto"/>
      </w:divBdr>
      <w:divsChild>
        <w:div w:id="770588400">
          <w:marLeft w:val="480"/>
          <w:marRight w:val="0"/>
          <w:marTop w:val="0"/>
          <w:marBottom w:val="0"/>
          <w:divBdr>
            <w:top w:val="none" w:sz="0" w:space="0" w:color="auto"/>
            <w:left w:val="none" w:sz="0" w:space="0" w:color="auto"/>
            <w:bottom w:val="none" w:sz="0" w:space="0" w:color="auto"/>
            <w:right w:val="none" w:sz="0" w:space="0" w:color="auto"/>
          </w:divBdr>
        </w:div>
        <w:div w:id="811869114">
          <w:marLeft w:val="480"/>
          <w:marRight w:val="0"/>
          <w:marTop w:val="0"/>
          <w:marBottom w:val="0"/>
          <w:divBdr>
            <w:top w:val="none" w:sz="0" w:space="0" w:color="auto"/>
            <w:left w:val="none" w:sz="0" w:space="0" w:color="auto"/>
            <w:bottom w:val="none" w:sz="0" w:space="0" w:color="auto"/>
            <w:right w:val="none" w:sz="0" w:space="0" w:color="auto"/>
          </w:divBdr>
        </w:div>
        <w:div w:id="404841957">
          <w:marLeft w:val="480"/>
          <w:marRight w:val="0"/>
          <w:marTop w:val="0"/>
          <w:marBottom w:val="0"/>
          <w:divBdr>
            <w:top w:val="none" w:sz="0" w:space="0" w:color="auto"/>
            <w:left w:val="none" w:sz="0" w:space="0" w:color="auto"/>
            <w:bottom w:val="none" w:sz="0" w:space="0" w:color="auto"/>
            <w:right w:val="none" w:sz="0" w:space="0" w:color="auto"/>
          </w:divBdr>
        </w:div>
        <w:div w:id="66458341">
          <w:marLeft w:val="480"/>
          <w:marRight w:val="0"/>
          <w:marTop w:val="0"/>
          <w:marBottom w:val="0"/>
          <w:divBdr>
            <w:top w:val="none" w:sz="0" w:space="0" w:color="auto"/>
            <w:left w:val="none" w:sz="0" w:space="0" w:color="auto"/>
            <w:bottom w:val="none" w:sz="0" w:space="0" w:color="auto"/>
            <w:right w:val="none" w:sz="0" w:space="0" w:color="auto"/>
          </w:divBdr>
        </w:div>
        <w:div w:id="484250163">
          <w:marLeft w:val="480"/>
          <w:marRight w:val="0"/>
          <w:marTop w:val="0"/>
          <w:marBottom w:val="0"/>
          <w:divBdr>
            <w:top w:val="none" w:sz="0" w:space="0" w:color="auto"/>
            <w:left w:val="none" w:sz="0" w:space="0" w:color="auto"/>
            <w:bottom w:val="none" w:sz="0" w:space="0" w:color="auto"/>
            <w:right w:val="none" w:sz="0" w:space="0" w:color="auto"/>
          </w:divBdr>
        </w:div>
        <w:div w:id="1484194786">
          <w:marLeft w:val="480"/>
          <w:marRight w:val="0"/>
          <w:marTop w:val="0"/>
          <w:marBottom w:val="0"/>
          <w:divBdr>
            <w:top w:val="none" w:sz="0" w:space="0" w:color="auto"/>
            <w:left w:val="none" w:sz="0" w:space="0" w:color="auto"/>
            <w:bottom w:val="none" w:sz="0" w:space="0" w:color="auto"/>
            <w:right w:val="none" w:sz="0" w:space="0" w:color="auto"/>
          </w:divBdr>
        </w:div>
        <w:div w:id="215894178">
          <w:marLeft w:val="480"/>
          <w:marRight w:val="0"/>
          <w:marTop w:val="0"/>
          <w:marBottom w:val="0"/>
          <w:divBdr>
            <w:top w:val="none" w:sz="0" w:space="0" w:color="auto"/>
            <w:left w:val="none" w:sz="0" w:space="0" w:color="auto"/>
            <w:bottom w:val="none" w:sz="0" w:space="0" w:color="auto"/>
            <w:right w:val="none" w:sz="0" w:space="0" w:color="auto"/>
          </w:divBdr>
        </w:div>
        <w:div w:id="1998337426">
          <w:marLeft w:val="480"/>
          <w:marRight w:val="0"/>
          <w:marTop w:val="0"/>
          <w:marBottom w:val="0"/>
          <w:divBdr>
            <w:top w:val="none" w:sz="0" w:space="0" w:color="auto"/>
            <w:left w:val="none" w:sz="0" w:space="0" w:color="auto"/>
            <w:bottom w:val="none" w:sz="0" w:space="0" w:color="auto"/>
            <w:right w:val="none" w:sz="0" w:space="0" w:color="auto"/>
          </w:divBdr>
        </w:div>
        <w:div w:id="1630167393">
          <w:marLeft w:val="480"/>
          <w:marRight w:val="0"/>
          <w:marTop w:val="0"/>
          <w:marBottom w:val="0"/>
          <w:divBdr>
            <w:top w:val="none" w:sz="0" w:space="0" w:color="auto"/>
            <w:left w:val="none" w:sz="0" w:space="0" w:color="auto"/>
            <w:bottom w:val="none" w:sz="0" w:space="0" w:color="auto"/>
            <w:right w:val="none" w:sz="0" w:space="0" w:color="auto"/>
          </w:divBdr>
        </w:div>
        <w:div w:id="782455715">
          <w:marLeft w:val="480"/>
          <w:marRight w:val="0"/>
          <w:marTop w:val="0"/>
          <w:marBottom w:val="0"/>
          <w:divBdr>
            <w:top w:val="none" w:sz="0" w:space="0" w:color="auto"/>
            <w:left w:val="none" w:sz="0" w:space="0" w:color="auto"/>
            <w:bottom w:val="none" w:sz="0" w:space="0" w:color="auto"/>
            <w:right w:val="none" w:sz="0" w:space="0" w:color="auto"/>
          </w:divBdr>
        </w:div>
        <w:div w:id="471868072">
          <w:marLeft w:val="480"/>
          <w:marRight w:val="0"/>
          <w:marTop w:val="0"/>
          <w:marBottom w:val="0"/>
          <w:divBdr>
            <w:top w:val="none" w:sz="0" w:space="0" w:color="auto"/>
            <w:left w:val="none" w:sz="0" w:space="0" w:color="auto"/>
            <w:bottom w:val="none" w:sz="0" w:space="0" w:color="auto"/>
            <w:right w:val="none" w:sz="0" w:space="0" w:color="auto"/>
          </w:divBdr>
        </w:div>
        <w:div w:id="84887806">
          <w:marLeft w:val="480"/>
          <w:marRight w:val="0"/>
          <w:marTop w:val="0"/>
          <w:marBottom w:val="0"/>
          <w:divBdr>
            <w:top w:val="none" w:sz="0" w:space="0" w:color="auto"/>
            <w:left w:val="none" w:sz="0" w:space="0" w:color="auto"/>
            <w:bottom w:val="none" w:sz="0" w:space="0" w:color="auto"/>
            <w:right w:val="none" w:sz="0" w:space="0" w:color="auto"/>
          </w:divBdr>
        </w:div>
        <w:div w:id="748380766">
          <w:marLeft w:val="480"/>
          <w:marRight w:val="0"/>
          <w:marTop w:val="0"/>
          <w:marBottom w:val="0"/>
          <w:divBdr>
            <w:top w:val="none" w:sz="0" w:space="0" w:color="auto"/>
            <w:left w:val="none" w:sz="0" w:space="0" w:color="auto"/>
            <w:bottom w:val="none" w:sz="0" w:space="0" w:color="auto"/>
            <w:right w:val="none" w:sz="0" w:space="0" w:color="auto"/>
          </w:divBdr>
        </w:div>
        <w:div w:id="907037926">
          <w:marLeft w:val="480"/>
          <w:marRight w:val="0"/>
          <w:marTop w:val="0"/>
          <w:marBottom w:val="0"/>
          <w:divBdr>
            <w:top w:val="none" w:sz="0" w:space="0" w:color="auto"/>
            <w:left w:val="none" w:sz="0" w:space="0" w:color="auto"/>
            <w:bottom w:val="none" w:sz="0" w:space="0" w:color="auto"/>
            <w:right w:val="none" w:sz="0" w:space="0" w:color="auto"/>
          </w:divBdr>
        </w:div>
        <w:div w:id="509879272">
          <w:marLeft w:val="480"/>
          <w:marRight w:val="0"/>
          <w:marTop w:val="0"/>
          <w:marBottom w:val="0"/>
          <w:divBdr>
            <w:top w:val="none" w:sz="0" w:space="0" w:color="auto"/>
            <w:left w:val="none" w:sz="0" w:space="0" w:color="auto"/>
            <w:bottom w:val="none" w:sz="0" w:space="0" w:color="auto"/>
            <w:right w:val="none" w:sz="0" w:space="0" w:color="auto"/>
          </w:divBdr>
        </w:div>
        <w:div w:id="126052037">
          <w:marLeft w:val="480"/>
          <w:marRight w:val="0"/>
          <w:marTop w:val="0"/>
          <w:marBottom w:val="0"/>
          <w:divBdr>
            <w:top w:val="none" w:sz="0" w:space="0" w:color="auto"/>
            <w:left w:val="none" w:sz="0" w:space="0" w:color="auto"/>
            <w:bottom w:val="none" w:sz="0" w:space="0" w:color="auto"/>
            <w:right w:val="none" w:sz="0" w:space="0" w:color="auto"/>
          </w:divBdr>
        </w:div>
        <w:div w:id="1007831447">
          <w:marLeft w:val="480"/>
          <w:marRight w:val="0"/>
          <w:marTop w:val="0"/>
          <w:marBottom w:val="0"/>
          <w:divBdr>
            <w:top w:val="none" w:sz="0" w:space="0" w:color="auto"/>
            <w:left w:val="none" w:sz="0" w:space="0" w:color="auto"/>
            <w:bottom w:val="none" w:sz="0" w:space="0" w:color="auto"/>
            <w:right w:val="none" w:sz="0" w:space="0" w:color="auto"/>
          </w:divBdr>
        </w:div>
        <w:div w:id="1739207524">
          <w:marLeft w:val="480"/>
          <w:marRight w:val="0"/>
          <w:marTop w:val="0"/>
          <w:marBottom w:val="0"/>
          <w:divBdr>
            <w:top w:val="none" w:sz="0" w:space="0" w:color="auto"/>
            <w:left w:val="none" w:sz="0" w:space="0" w:color="auto"/>
            <w:bottom w:val="none" w:sz="0" w:space="0" w:color="auto"/>
            <w:right w:val="none" w:sz="0" w:space="0" w:color="auto"/>
          </w:divBdr>
        </w:div>
        <w:div w:id="2146389486">
          <w:marLeft w:val="480"/>
          <w:marRight w:val="0"/>
          <w:marTop w:val="0"/>
          <w:marBottom w:val="0"/>
          <w:divBdr>
            <w:top w:val="none" w:sz="0" w:space="0" w:color="auto"/>
            <w:left w:val="none" w:sz="0" w:space="0" w:color="auto"/>
            <w:bottom w:val="none" w:sz="0" w:space="0" w:color="auto"/>
            <w:right w:val="none" w:sz="0" w:space="0" w:color="auto"/>
          </w:divBdr>
        </w:div>
        <w:div w:id="1082991091">
          <w:marLeft w:val="480"/>
          <w:marRight w:val="0"/>
          <w:marTop w:val="0"/>
          <w:marBottom w:val="0"/>
          <w:divBdr>
            <w:top w:val="none" w:sz="0" w:space="0" w:color="auto"/>
            <w:left w:val="none" w:sz="0" w:space="0" w:color="auto"/>
            <w:bottom w:val="none" w:sz="0" w:space="0" w:color="auto"/>
            <w:right w:val="none" w:sz="0" w:space="0" w:color="auto"/>
          </w:divBdr>
        </w:div>
        <w:div w:id="217326164">
          <w:marLeft w:val="480"/>
          <w:marRight w:val="0"/>
          <w:marTop w:val="0"/>
          <w:marBottom w:val="0"/>
          <w:divBdr>
            <w:top w:val="none" w:sz="0" w:space="0" w:color="auto"/>
            <w:left w:val="none" w:sz="0" w:space="0" w:color="auto"/>
            <w:bottom w:val="none" w:sz="0" w:space="0" w:color="auto"/>
            <w:right w:val="none" w:sz="0" w:space="0" w:color="auto"/>
          </w:divBdr>
        </w:div>
        <w:div w:id="1482384326">
          <w:marLeft w:val="480"/>
          <w:marRight w:val="0"/>
          <w:marTop w:val="0"/>
          <w:marBottom w:val="0"/>
          <w:divBdr>
            <w:top w:val="none" w:sz="0" w:space="0" w:color="auto"/>
            <w:left w:val="none" w:sz="0" w:space="0" w:color="auto"/>
            <w:bottom w:val="none" w:sz="0" w:space="0" w:color="auto"/>
            <w:right w:val="none" w:sz="0" w:space="0" w:color="auto"/>
          </w:divBdr>
        </w:div>
        <w:div w:id="2101640014">
          <w:marLeft w:val="480"/>
          <w:marRight w:val="0"/>
          <w:marTop w:val="0"/>
          <w:marBottom w:val="0"/>
          <w:divBdr>
            <w:top w:val="none" w:sz="0" w:space="0" w:color="auto"/>
            <w:left w:val="none" w:sz="0" w:space="0" w:color="auto"/>
            <w:bottom w:val="none" w:sz="0" w:space="0" w:color="auto"/>
            <w:right w:val="none" w:sz="0" w:space="0" w:color="auto"/>
          </w:divBdr>
        </w:div>
        <w:div w:id="1436247285">
          <w:marLeft w:val="480"/>
          <w:marRight w:val="0"/>
          <w:marTop w:val="0"/>
          <w:marBottom w:val="0"/>
          <w:divBdr>
            <w:top w:val="none" w:sz="0" w:space="0" w:color="auto"/>
            <w:left w:val="none" w:sz="0" w:space="0" w:color="auto"/>
            <w:bottom w:val="none" w:sz="0" w:space="0" w:color="auto"/>
            <w:right w:val="none" w:sz="0" w:space="0" w:color="auto"/>
          </w:divBdr>
        </w:div>
        <w:div w:id="2053144342">
          <w:marLeft w:val="480"/>
          <w:marRight w:val="0"/>
          <w:marTop w:val="0"/>
          <w:marBottom w:val="0"/>
          <w:divBdr>
            <w:top w:val="none" w:sz="0" w:space="0" w:color="auto"/>
            <w:left w:val="none" w:sz="0" w:space="0" w:color="auto"/>
            <w:bottom w:val="none" w:sz="0" w:space="0" w:color="auto"/>
            <w:right w:val="none" w:sz="0" w:space="0" w:color="auto"/>
          </w:divBdr>
        </w:div>
        <w:div w:id="1567373132">
          <w:marLeft w:val="480"/>
          <w:marRight w:val="0"/>
          <w:marTop w:val="0"/>
          <w:marBottom w:val="0"/>
          <w:divBdr>
            <w:top w:val="none" w:sz="0" w:space="0" w:color="auto"/>
            <w:left w:val="none" w:sz="0" w:space="0" w:color="auto"/>
            <w:bottom w:val="none" w:sz="0" w:space="0" w:color="auto"/>
            <w:right w:val="none" w:sz="0" w:space="0" w:color="auto"/>
          </w:divBdr>
        </w:div>
        <w:div w:id="1353145624">
          <w:marLeft w:val="480"/>
          <w:marRight w:val="0"/>
          <w:marTop w:val="0"/>
          <w:marBottom w:val="0"/>
          <w:divBdr>
            <w:top w:val="none" w:sz="0" w:space="0" w:color="auto"/>
            <w:left w:val="none" w:sz="0" w:space="0" w:color="auto"/>
            <w:bottom w:val="none" w:sz="0" w:space="0" w:color="auto"/>
            <w:right w:val="none" w:sz="0" w:space="0" w:color="auto"/>
          </w:divBdr>
        </w:div>
        <w:div w:id="1532763424">
          <w:marLeft w:val="480"/>
          <w:marRight w:val="0"/>
          <w:marTop w:val="0"/>
          <w:marBottom w:val="0"/>
          <w:divBdr>
            <w:top w:val="none" w:sz="0" w:space="0" w:color="auto"/>
            <w:left w:val="none" w:sz="0" w:space="0" w:color="auto"/>
            <w:bottom w:val="none" w:sz="0" w:space="0" w:color="auto"/>
            <w:right w:val="none" w:sz="0" w:space="0" w:color="auto"/>
          </w:divBdr>
        </w:div>
        <w:div w:id="1345595751">
          <w:marLeft w:val="480"/>
          <w:marRight w:val="0"/>
          <w:marTop w:val="0"/>
          <w:marBottom w:val="0"/>
          <w:divBdr>
            <w:top w:val="none" w:sz="0" w:space="0" w:color="auto"/>
            <w:left w:val="none" w:sz="0" w:space="0" w:color="auto"/>
            <w:bottom w:val="none" w:sz="0" w:space="0" w:color="auto"/>
            <w:right w:val="none" w:sz="0" w:space="0" w:color="auto"/>
          </w:divBdr>
        </w:div>
        <w:div w:id="69617447">
          <w:marLeft w:val="480"/>
          <w:marRight w:val="0"/>
          <w:marTop w:val="0"/>
          <w:marBottom w:val="0"/>
          <w:divBdr>
            <w:top w:val="none" w:sz="0" w:space="0" w:color="auto"/>
            <w:left w:val="none" w:sz="0" w:space="0" w:color="auto"/>
            <w:bottom w:val="none" w:sz="0" w:space="0" w:color="auto"/>
            <w:right w:val="none" w:sz="0" w:space="0" w:color="auto"/>
          </w:divBdr>
        </w:div>
        <w:div w:id="255670297">
          <w:marLeft w:val="480"/>
          <w:marRight w:val="0"/>
          <w:marTop w:val="0"/>
          <w:marBottom w:val="0"/>
          <w:divBdr>
            <w:top w:val="none" w:sz="0" w:space="0" w:color="auto"/>
            <w:left w:val="none" w:sz="0" w:space="0" w:color="auto"/>
            <w:bottom w:val="none" w:sz="0" w:space="0" w:color="auto"/>
            <w:right w:val="none" w:sz="0" w:space="0" w:color="auto"/>
          </w:divBdr>
        </w:div>
        <w:div w:id="1782987754">
          <w:marLeft w:val="480"/>
          <w:marRight w:val="0"/>
          <w:marTop w:val="0"/>
          <w:marBottom w:val="0"/>
          <w:divBdr>
            <w:top w:val="none" w:sz="0" w:space="0" w:color="auto"/>
            <w:left w:val="none" w:sz="0" w:space="0" w:color="auto"/>
            <w:bottom w:val="none" w:sz="0" w:space="0" w:color="auto"/>
            <w:right w:val="none" w:sz="0" w:space="0" w:color="auto"/>
          </w:divBdr>
        </w:div>
        <w:div w:id="1944265723">
          <w:marLeft w:val="480"/>
          <w:marRight w:val="0"/>
          <w:marTop w:val="0"/>
          <w:marBottom w:val="0"/>
          <w:divBdr>
            <w:top w:val="none" w:sz="0" w:space="0" w:color="auto"/>
            <w:left w:val="none" w:sz="0" w:space="0" w:color="auto"/>
            <w:bottom w:val="none" w:sz="0" w:space="0" w:color="auto"/>
            <w:right w:val="none" w:sz="0" w:space="0" w:color="auto"/>
          </w:divBdr>
        </w:div>
        <w:div w:id="1950963360">
          <w:marLeft w:val="480"/>
          <w:marRight w:val="0"/>
          <w:marTop w:val="0"/>
          <w:marBottom w:val="0"/>
          <w:divBdr>
            <w:top w:val="none" w:sz="0" w:space="0" w:color="auto"/>
            <w:left w:val="none" w:sz="0" w:space="0" w:color="auto"/>
            <w:bottom w:val="none" w:sz="0" w:space="0" w:color="auto"/>
            <w:right w:val="none" w:sz="0" w:space="0" w:color="auto"/>
          </w:divBdr>
        </w:div>
        <w:div w:id="1672217685">
          <w:marLeft w:val="480"/>
          <w:marRight w:val="0"/>
          <w:marTop w:val="0"/>
          <w:marBottom w:val="0"/>
          <w:divBdr>
            <w:top w:val="none" w:sz="0" w:space="0" w:color="auto"/>
            <w:left w:val="none" w:sz="0" w:space="0" w:color="auto"/>
            <w:bottom w:val="none" w:sz="0" w:space="0" w:color="auto"/>
            <w:right w:val="none" w:sz="0" w:space="0" w:color="auto"/>
          </w:divBdr>
        </w:div>
        <w:div w:id="1097486423">
          <w:marLeft w:val="480"/>
          <w:marRight w:val="0"/>
          <w:marTop w:val="0"/>
          <w:marBottom w:val="0"/>
          <w:divBdr>
            <w:top w:val="none" w:sz="0" w:space="0" w:color="auto"/>
            <w:left w:val="none" w:sz="0" w:space="0" w:color="auto"/>
            <w:bottom w:val="none" w:sz="0" w:space="0" w:color="auto"/>
            <w:right w:val="none" w:sz="0" w:space="0" w:color="auto"/>
          </w:divBdr>
        </w:div>
        <w:div w:id="1944649758">
          <w:marLeft w:val="480"/>
          <w:marRight w:val="0"/>
          <w:marTop w:val="0"/>
          <w:marBottom w:val="0"/>
          <w:divBdr>
            <w:top w:val="none" w:sz="0" w:space="0" w:color="auto"/>
            <w:left w:val="none" w:sz="0" w:space="0" w:color="auto"/>
            <w:bottom w:val="none" w:sz="0" w:space="0" w:color="auto"/>
            <w:right w:val="none" w:sz="0" w:space="0" w:color="auto"/>
          </w:divBdr>
        </w:div>
        <w:div w:id="1204487454">
          <w:marLeft w:val="480"/>
          <w:marRight w:val="0"/>
          <w:marTop w:val="0"/>
          <w:marBottom w:val="0"/>
          <w:divBdr>
            <w:top w:val="none" w:sz="0" w:space="0" w:color="auto"/>
            <w:left w:val="none" w:sz="0" w:space="0" w:color="auto"/>
            <w:bottom w:val="none" w:sz="0" w:space="0" w:color="auto"/>
            <w:right w:val="none" w:sz="0" w:space="0" w:color="auto"/>
          </w:divBdr>
        </w:div>
      </w:divsChild>
    </w:div>
    <w:div w:id="138614524">
      <w:bodyDiv w:val="1"/>
      <w:marLeft w:val="0"/>
      <w:marRight w:val="0"/>
      <w:marTop w:val="0"/>
      <w:marBottom w:val="0"/>
      <w:divBdr>
        <w:top w:val="none" w:sz="0" w:space="0" w:color="auto"/>
        <w:left w:val="none" w:sz="0" w:space="0" w:color="auto"/>
        <w:bottom w:val="none" w:sz="0" w:space="0" w:color="auto"/>
        <w:right w:val="none" w:sz="0" w:space="0" w:color="auto"/>
      </w:divBdr>
      <w:divsChild>
        <w:div w:id="393503881">
          <w:marLeft w:val="480"/>
          <w:marRight w:val="0"/>
          <w:marTop w:val="0"/>
          <w:marBottom w:val="0"/>
          <w:divBdr>
            <w:top w:val="none" w:sz="0" w:space="0" w:color="auto"/>
            <w:left w:val="none" w:sz="0" w:space="0" w:color="auto"/>
            <w:bottom w:val="none" w:sz="0" w:space="0" w:color="auto"/>
            <w:right w:val="none" w:sz="0" w:space="0" w:color="auto"/>
          </w:divBdr>
        </w:div>
        <w:div w:id="813912507">
          <w:marLeft w:val="480"/>
          <w:marRight w:val="0"/>
          <w:marTop w:val="0"/>
          <w:marBottom w:val="0"/>
          <w:divBdr>
            <w:top w:val="none" w:sz="0" w:space="0" w:color="auto"/>
            <w:left w:val="none" w:sz="0" w:space="0" w:color="auto"/>
            <w:bottom w:val="none" w:sz="0" w:space="0" w:color="auto"/>
            <w:right w:val="none" w:sz="0" w:space="0" w:color="auto"/>
          </w:divBdr>
        </w:div>
        <w:div w:id="771248020">
          <w:marLeft w:val="480"/>
          <w:marRight w:val="0"/>
          <w:marTop w:val="0"/>
          <w:marBottom w:val="0"/>
          <w:divBdr>
            <w:top w:val="none" w:sz="0" w:space="0" w:color="auto"/>
            <w:left w:val="none" w:sz="0" w:space="0" w:color="auto"/>
            <w:bottom w:val="none" w:sz="0" w:space="0" w:color="auto"/>
            <w:right w:val="none" w:sz="0" w:space="0" w:color="auto"/>
          </w:divBdr>
        </w:div>
        <w:div w:id="699822706">
          <w:marLeft w:val="480"/>
          <w:marRight w:val="0"/>
          <w:marTop w:val="0"/>
          <w:marBottom w:val="0"/>
          <w:divBdr>
            <w:top w:val="none" w:sz="0" w:space="0" w:color="auto"/>
            <w:left w:val="none" w:sz="0" w:space="0" w:color="auto"/>
            <w:bottom w:val="none" w:sz="0" w:space="0" w:color="auto"/>
            <w:right w:val="none" w:sz="0" w:space="0" w:color="auto"/>
          </w:divBdr>
        </w:div>
        <w:div w:id="926160147">
          <w:marLeft w:val="480"/>
          <w:marRight w:val="0"/>
          <w:marTop w:val="0"/>
          <w:marBottom w:val="0"/>
          <w:divBdr>
            <w:top w:val="none" w:sz="0" w:space="0" w:color="auto"/>
            <w:left w:val="none" w:sz="0" w:space="0" w:color="auto"/>
            <w:bottom w:val="none" w:sz="0" w:space="0" w:color="auto"/>
            <w:right w:val="none" w:sz="0" w:space="0" w:color="auto"/>
          </w:divBdr>
        </w:div>
        <w:div w:id="2142729541">
          <w:marLeft w:val="480"/>
          <w:marRight w:val="0"/>
          <w:marTop w:val="0"/>
          <w:marBottom w:val="0"/>
          <w:divBdr>
            <w:top w:val="none" w:sz="0" w:space="0" w:color="auto"/>
            <w:left w:val="none" w:sz="0" w:space="0" w:color="auto"/>
            <w:bottom w:val="none" w:sz="0" w:space="0" w:color="auto"/>
            <w:right w:val="none" w:sz="0" w:space="0" w:color="auto"/>
          </w:divBdr>
        </w:div>
        <w:div w:id="1615818976">
          <w:marLeft w:val="480"/>
          <w:marRight w:val="0"/>
          <w:marTop w:val="0"/>
          <w:marBottom w:val="0"/>
          <w:divBdr>
            <w:top w:val="none" w:sz="0" w:space="0" w:color="auto"/>
            <w:left w:val="none" w:sz="0" w:space="0" w:color="auto"/>
            <w:bottom w:val="none" w:sz="0" w:space="0" w:color="auto"/>
            <w:right w:val="none" w:sz="0" w:space="0" w:color="auto"/>
          </w:divBdr>
        </w:div>
        <w:div w:id="1608351039">
          <w:marLeft w:val="480"/>
          <w:marRight w:val="0"/>
          <w:marTop w:val="0"/>
          <w:marBottom w:val="0"/>
          <w:divBdr>
            <w:top w:val="none" w:sz="0" w:space="0" w:color="auto"/>
            <w:left w:val="none" w:sz="0" w:space="0" w:color="auto"/>
            <w:bottom w:val="none" w:sz="0" w:space="0" w:color="auto"/>
            <w:right w:val="none" w:sz="0" w:space="0" w:color="auto"/>
          </w:divBdr>
        </w:div>
        <w:div w:id="291714414">
          <w:marLeft w:val="480"/>
          <w:marRight w:val="0"/>
          <w:marTop w:val="0"/>
          <w:marBottom w:val="0"/>
          <w:divBdr>
            <w:top w:val="none" w:sz="0" w:space="0" w:color="auto"/>
            <w:left w:val="none" w:sz="0" w:space="0" w:color="auto"/>
            <w:bottom w:val="none" w:sz="0" w:space="0" w:color="auto"/>
            <w:right w:val="none" w:sz="0" w:space="0" w:color="auto"/>
          </w:divBdr>
        </w:div>
        <w:div w:id="1117258113">
          <w:marLeft w:val="480"/>
          <w:marRight w:val="0"/>
          <w:marTop w:val="0"/>
          <w:marBottom w:val="0"/>
          <w:divBdr>
            <w:top w:val="none" w:sz="0" w:space="0" w:color="auto"/>
            <w:left w:val="none" w:sz="0" w:space="0" w:color="auto"/>
            <w:bottom w:val="none" w:sz="0" w:space="0" w:color="auto"/>
            <w:right w:val="none" w:sz="0" w:space="0" w:color="auto"/>
          </w:divBdr>
        </w:div>
        <w:div w:id="1739790716">
          <w:marLeft w:val="480"/>
          <w:marRight w:val="0"/>
          <w:marTop w:val="0"/>
          <w:marBottom w:val="0"/>
          <w:divBdr>
            <w:top w:val="none" w:sz="0" w:space="0" w:color="auto"/>
            <w:left w:val="none" w:sz="0" w:space="0" w:color="auto"/>
            <w:bottom w:val="none" w:sz="0" w:space="0" w:color="auto"/>
            <w:right w:val="none" w:sz="0" w:space="0" w:color="auto"/>
          </w:divBdr>
        </w:div>
        <w:div w:id="1533573498">
          <w:marLeft w:val="480"/>
          <w:marRight w:val="0"/>
          <w:marTop w:val="0"/>
          <w:marBottom w:val="0"/>
          <w:divBdr>
            <w:top w:val="none" w:sz="0" w:space="0" w:color="auto"/>
            <w:left w:val="none" w:sz="0" w:space="0" w:color="auto"/>
            <w:bottom w:val="none" w:sz="0" w:space="0" w:color="auto"/>
            <w:right w:val="none" w:sz="0" w:space="0" w:color="auto"/>
          </w:divBdr>
        </w:div>
        <w:div w:id="7487079">
          <w:marLeft w:val="480"/>
          <w:marRight w:val="0"/>
          <w:marTop w:val="0"/>
          <w:marBottom w:val="0"/>
          <w:divBdr>
            <w:top w:val="none" w:sz="0" w:space="0" w:color="auto"/>
            <w:left w:val="none" w:sz="0" w:space="0" w:color="auto"/>
            <w:bottom w:val="none" w:sz="0" w:space="0" w:color="auto"/>
            <w:right w:val="none" w:sz="0" w:space="0" w:color="auto"/>
          </w:divBdr>
        </w:div>
        <w:div w:id="1222444921">
          <w:marLeft w:val="480"/>
          <w:marRight w:val="0"/>
          <w:marTop w:val="0"/>
          <w:marBottom w:val="0"/>
          <w:divBdr>
            <w:top w:val="none" w:sz="0" w:space="0" w:color="auto"/>
            <w:left w:val="none" w:sz="0" w:space="0" w:color="auto"/>
            <w:bottom w:val="none" w:sz="0" w:space="0" w:color="auto"/>
            <w:right w:val="none" w:sz="0" w:space="0" w:color="auto"/>
          </w:divBdr>
        </w:div>
        <w:div w:id="1618028862">
          <w:marLeft w:val="480"/>
          <w:marRight w:val="0"/>
          <w:marTop w:val="0"/>
          <w:marBottom w:val="0"/>
          <w:divBdr>
            <w:top w:val="none" w:sz="0" w:space="0" w:color="auto"/>
            <w:left w:val="none" w:sz="0" w:space="0" w:color="auto"/>
            <w:bottom w:val="none" w:sz="0" w:space="0" w:color="auto"/>
            <w:right w:val="none" w:sz="0" w:space="0" w:color="auto"/>
          </w:divBdr>
        </w:div>
        <w:div w:id="552234852">
          <w:marLeft w:val="480"/>
          <w:marRight w:val="0"/>
          <w:marTop w:val="0"/>
          <w:marBottom w:val="0"/>
          <w:divBdr>
            <w:top w:val="none" w:sz="0" w:space="0" w:color="auto"/>
            <w:left w:val="none" w:sz="0" w:space="0" w:color="auto"/>
            <w:bottom w:val="none" w:sz="0" w:space="0" w:color="auto"/>
            <w:right w:val="none" w:sz="0" w:space="0" w:color="auto"/>
          </w:divBdr>
        </w:div>
        <w:div w:id="1296565930">
          <w:marLeft w:val="480"/>
          <w:marRight w:val="0"/>
          <w:marTop w:val="0"/>
          <w:marBottom w:val="0"/>
          <w:divBdr>
            <w:top w:val="none" w:sz="0" w:space="0" w:color="auto"/>
            <w:left w:val="none" w:sz="0" w:space="0" w:color="auto"/>
            <w:bottom w:val="none" w:sz="0" w:space="0" w:color="auto"/>
            <w:right w:val="none" w:sz="0" w:space="0" w:color="auto"/>
          </w:divBdr>
        </w:div>
        <w:div w:id="1599757120">
          <w:marLeft w:val="480"/>
          <w:marRight w:val="0"/>
          <w:marTop w:val="0"/>
          <w:marBottom w:val="0"/>
          <w:divBdr>
            <w:top w:val="none" w:sz="0" w:space="0" w:color="auto"/>
            <w:left w:val="none" w:sz="0" w:space="0" w:color="auto"/>
            <w:bottom w:val="none" w:sz="0" w:space="0" w:color="auto"/>
            <w:right w:val="none" w:sz="0" w:space="0" w:color="auto"/>
          </w:divBdr>
        </w:div>
        <w:div w:id="154226096">
          <w:marLeft w:val="480"/>
          <w:marRight w:val="0"/>
          <w:marTop w:val="0"/>
          <w:marBottom w:val="0"/>
          <w:divBdr>
            <w:top w:val="none" w:sz="0" w:space="0" w:color="auto"/>
            <w:left w:val="none" w:sz="0" w:space="0" w:color="auto"/>
            <w:bottom w:val="none" w:sz="0" w:space="0" w:color="auto"/>
            <w:right w:val="none" w:sz="0" w:space="0" w:color="auto"/>
          </w:divBdr>
        </w:div>
        <w:div w:id="286199926">
          <w:marLeft w:val="480"/>
          <w:marRight w:val="0"/>
          <w:marTop w:val="0"/>
          <w:marBottom w:val="0"/>
          <w:divBdr>
            <w:top w:val="none" w:sz="0" w:space="0" w:color="auto"/>
            <w:left w:val="none" w:sz="0" w:space="0" w:color="auto"/>
            <w:bottom w:val="none" w:sz="0" w:space="0" w:color="auto"/>
            <w:right w:val="none" w:sz="0" w:space="0" w:color="auto"/>
          </w:divBdr>
        </w:div>
        <w:div w:id="1743138252">
          <w:marLeft w:val="480"/>
          <w:marRight w:val="0"/>
          <w:marTop w:val="0"/>
          <w:marBottom w:val="0"/>
          <w:divBdr>
            <w:top w:val="none" w:sz="0" w:space="0" w:color="auto"/>
            <w:left w:val="none" w:sz="0" w:space="0" w:color="auto"/>
            <w:bottom w:val="none" w:sz="0" w:space="0" w:color="auto"/>
            <w:right w:val="none" w:sz="0" w:space="0" w:color="auto"/>
          </w:divBdr>
        </w:div>
        <w:div w:id="1971088886">
          <w:marLeft w:val="480"/>
          <w:marRight w:val="0"/>
          <w:marTop w:val="0"/>
          <w:marBottom w:val="0"/>
          <w:divBdr>
            <w:top w:val="none" w:sz="0" w:space="0" w:color="auto"/>
            <w:left w:val="none" w:sz="0" w:space="0" w:color="auto"/>
            <w:bottom w:val="none" w:sz="0" w:space="0" w:color="auto"/>
            <w:right w:val="none" w:sz="0" w:space="0" w:color="auto"/>
          </w:divBdr>
        </w:div>
        <w:div w:id="2003850446">
          <w:marLeft w:val="480"/>
          <w:marRight w:val="0"/>
          <w:marTop w:val="0"/>
          <w:marBottom w:val="0"/>
          <w:divBdr>
            <w:top w:val="none" w:sz="0" w:space="0" w:color="auto"/>
            <w:left w:val="none" w:sz="0" w:space="0" w:color="auto"/>
            <w:bottom w:val="none" w:sz="0" w:space="0" w:color="auto"/>
            <w:right w:val="none" w:sz="0" w:space="0" w:color="auto"/>
          </w:divBdr>
        </w:div>
        <w:div w:id="40598751">
          <w:marLeft w:val="480"/>
          <w:marRight w:val="0"/>
          <w:marTop w:val="0"/>
          <w:marBottom w:val="0"/>
          <w:divBdr>
            <w:top w:val="none" w:sz="0" w:space="0" w:color="auto"/>
            <w:left w:val="none" w:sz="0" w:space="0" w:color="auto"/>
            <w:bottom w:val="none" w:sz="0" w:space="0" w:color="auto"/>
            <w:right w:val="none" w:sz="0" w:space="0" w:color="auto"/>
          </w:divBdr>
        </w:div>
        <w:div w:id="1257859703">
          <w:marLeft w:val="480"/>
          <w:marRight w:val="0"/>
          <w:marTop w:val="0"/>
          <w:marBottom w:val="0"/>
          <w:divBdr>
            <w:top w:val="none" w:sz="0" w:space="0" w:color="auto"/>
            <w:left w:val="none" w:sz="0" w:space="0" w:color="auto"/>
            <w:bottom w:val="none" w:sz="0" w:space="0" w:color="auto"/>
            <w:right w:val="none" w:sz="0" w:space="0" w:color="auto"/>
          </w:divBdr>
        </w:div>
        <w:div w:id="583954071">
          <w:marLeft w:val="480"/>
          <w:marRight w:val="0"/>
          <w:marTop w:val="0"/>
          <w:marBottom w:val="0"/>
          <w:divBdr>
            <w:top w:val="none" w:sz="0" w:space="0" w:color="auto"/>
            <w:left w:val="none" w:sz="0" w:space="0" w:color="auto"/>
            <w:bottom w:val="none" w:sz="0" w:space="0" w:color="auto"/>
            <w:right w:val="none" w:sz="0" w:space="0" w:color="auto"/>
          </w:divBdr>
        </w:div>
        <w:div w:id="1805809192">
          <w:marLeft w:val="480"/>
          <w:marRight w:val="0"/>
          <w:marTop w:val="0"/>
          <w:marBottom w:val="0"/>
          <w:divBdr>
            <w:top w:val="none" w:sz="0" w:space="0" w:color="auto"/>
            <w:left w:val="none" w:sz="0" w:space="0" w:color="auto"/>
            <w:bottom w:val="none" w:sz="0" w:space="0" w:color="auto"/>
            <w:right w:val="none" w:sz="0" w:space="0" w:color="auto"/>
          </w:divBdr>
        </w:div>
        <w:div w:id="1323587637">
          <w:marLeft w:val="480"/>
          <w:marRight w:val="0"/>
          <w:marTop w:val="0"/>
          <w:marBottom w:val="0"/>
          <w:divBdr>
            <w:top w:val="none" w:sz="0" w:space="0" w:color="auto"/>
            <w:left w:val="none" w:sz="0" w:space="0" w:color="auto"/>
            <w:bottom w:val="none" w:sz="0" w:space="0" w:color="auto"/>
            <w:right w:val="none" w:sz="0" w:space="0" w:color="auto"/>
          </w:divBdr>
        </w:div>
        <w:div w:id="1210531003">
          <w:marLeft w:val="480"/>
          <w:marRight w:val="0"/>
          <w:marTop w:val="0"/>
          <w:marBottom w:val="0"/>
          <w:divBdr>
            <w:top w:val="none" w:sz="0" w:space="0" w:color="auto"/>
            <w:left w:val="none" w:sz="0" w:space="0" w:color="auto"/>
            <w:bottom w:val="none" w:sz="0" w:space="0" w:color="auto"/>
            <w:right w:val="none" w:sz="0" w:space="0" w:color="auto"/>
          </w:divBdr>
        </w:div>
        <w:div w:id="619646548">
          <w:marLeft w:val="480"/>
          <w:marRight w:val="0"/>
          <w:marTop w:val="0"/>
          <w:marBottom w:val="0"/>
          <w:divBdr>
            <w:top w:val="none" w:sz="0" w:space="0" w:color="auto"/>
            <w:left w:val="none" w:sz="0" w:space="0" w:color="auto"/>
            <w:bottom w:val="none" w:sz="0" w:space="0" w:color="auto"/>
            <w:right w:val="none" w:sz="0" w:space="0" w:color="auto"/>
          </w:divBdr>
        </w:div>
        <w:div w:id="1165047981">
          <w:marLeft w:val="480"/>
          <w:marRight w:val="0"/>
          <w:marTop w:val="0"/>
          <w:marBottom w:val="0"/>
          <w:divBdr>
            <w:top w:val="none" w:sz="0" w:space="0" w:color="auto"/>
            <w:left w:val="none" w:sz="0" w:space="0" w:color="auto"/>
            <w:bottom w:val="none" w:sz="0" w:space="0" w:color="auto"/>
            <w:right w:val="none" w:sz="0" w:space="0" w:color="auto"/>
          </w:divBdr>
        </w:div>
        <w:div w:id="1655989065">
          <w:marLeft w:val="480"/>
          <w:marRight w:val="0"/>
          <w:marTop w:val="0"/>
          <w:marBottom w:val="0"/>
          <w:divBdr>
            <w:top w:val="none" w:sz="0" w:space="0" w:color="auto"/>
            <w:left w:val="none" w:sz="0" w:space="0" w:color="auto"/>
            <w:bottom w:val="none" w:sz="0" w:space="0" w:color="auto"/>
            <w:right w:val="none" w:sz="0" w:space="0" w:color="auto"/>
          </w:divBdr>
        </w:div>
        <w:div w:id="504323483">
          <w:marLeft w:val="480"/>
          <w:marRight w:val="0"/>
          <w:marTop w:val="0"/>
          <w:marBottom w:val="0"/>
          <w:divBdr>
            <w:top w:val="none" w:sz="0" w:space="0" w:color="auto"/>
            <w:left w:val="none" w:sz="0" w:space="0" w:color="auto"/>
            <w:bottom w:val="none" w:sz="0" w:space="0" w:color="auto"/>
            <w:right w:val="none" w:sz="0" w:space="0" w:color="auto"/>
          </w:divBdr>
        </w:div>
        <w:div w:id="509873616">
          <w:marLeft w:val="480"/>
          <w:marRight w:val="0"/>
          <w:marTop w:val="0"/>
          <w:marBottom w:val="0"/>
          <w:divBdr>
            <w:top w:val="none" w:sz="0" w:space="0" w:color="auto"/>
            <w:left w:val="none" w:sz="0" w:space="0" w:color="auto"/>
            <w:bottom w:val="none" w:sz="0" w:space="0" w:color="auto"/>
            <w:right w:val="none" w:sz="0" w:space="0" w:color="auto"/>
          </w:divBdr>
        </w:div>
        <w:div w:id="1497913807">
          <w:marLeft w:val="480"/>
          <w:marRight w:val="0"/>
          <w:marTop w:val="0"/>
          <w:marBottom w:val="0"/>
          <w:divBdr>
            <w:top w:val="none" w:sz="0" w:space="0" w:color="auto"/>
            <w:left w:val="none" w:sz="0" w:space="0" w:color="auto"/>
            <w:bottom w:val="none" w:sz="0" w:space="0" w:color="auto"/>
            <w:right w:val="none" w:sz="0" w:space="0" w:color="auto"/>
          </w:divBdr>
        </w:div>
        <w:div w:id="1822695162">
          <w:marLeft w:val="480"/>
          <w:marRight w:val="0"/>
          <w:marTop w:val="0"/>
          <w:marBottom w:val="0"/>
          <w:divBdr>
            <w:top w:val="none" w:sz="0" w:space="0" w:color="auto"/>
            <w:left w:val="none" w:sz="0" w:space="0" w:color="auto"/>
            <w:bottom w:val="none" w:sz="0" w:space="0" w:color="auto"/>
            <w:right w:val="none" w:sz="0" w:space="0" w:color="auto"/>
          </w:divBdr>
        </w:div>
        <w:div w:id="358554320">
          <w:marLeft w:val="480"/>
          <w:marRight w:val="0"/>
          <w:marTop w:val="0"/>
          <w:marBottom w:val="0"/>
          <w:divBdr>
            <w:top w:val="none" w:sz="0" w:space="0" w:color="auto"/>
            <w:left w:val="none" w:sz="0" w:space="0" w:color="auto"/>
            <w:bottom w:val="none" w:sz="0" w:space="0" w:color="auto"/>
            <w:right w:val="none" w:sz="0" w:space="0" w:color="auto"/>
          </w:divBdr>
        </w:div>
        <w:div w:id="1454520757">
          <w:marLeft w:val="480"/>
          <w:marRight w:val="0"/>
          <w:marTop w:val="0"/>
          <w:marBottom w:val="0"/>
          <w:divBdr>
            <w:top w:val="none" w:sz="0" w:space="0" w:color="auto"/>
            <w:left w:val="none" w:sz="0" w:space="0" w:color="auto"/>
            <w:bottom w:val="none" w:sz="0" w:space="0" w:color="auto"/>
            <w:right w:val="none" w:sz="0" w:space="0" w:color="auto"/>
          </w:divBdr>
        </w:div>
      </w:divsChild>
    </w:div>
    <w:div w:id="138964674">
      <w:bodyDiv w:val="1"/>
      <w:marLeft w:val="0"/>
      <w:marRight w:val="0"/>
      <w:marTop w:val="0"/>
      <w:marBottom w:val="0"/>
      <w:divBdr>
        <w:top w:val="none" w:sz="0" w:space="0" w:color="auto"/>
        <w:left w:val="none" w:sz="0" w:space="0" w:color="auto"/>
        <w:bottom w:val="none" w:sz="0" w:space="0" w:color="auto"/>
        <w:right w:val="none" w:sz="0" w:space="0" w:color="auto"/>
      </w:divBdr>
    </w:div>
    <w:div w:id="139273445">
      <w:bodyDiv w:val="1"/>
      <w:marLeft w:val="0"/>
      <w:marRight w:val="0"/>
      <w:marTop w:val="0"/>
      <w:marBottom w:val="0"/>
      <w:divBdr>
        <w:top w:val="none" w:sz="0" w:space="0" w:color="auto"/>
        <w:left w:val="none" w:sz="0" w:space="0" w:color="auto"/>
        <w:bottom w:val="none" w:sz="0" w:space="0" w:color="auto"/>
        <w:right w:val="none" w:sz="0" w:space="0" w:color="auto"/>
      </w:divBdr>
    </w:div>
    <w:div w:id="139426152">
      <w:bodyDiv w:val="1"/>
      <w:marLeft w:val="0"/>
      <w:marRight w:val="0"/>
      <w:marTop w:val="0"/>
      <w:marBottom w:val="0"/>
      <w:divBdr>
        <w:top w:val="none" w:sz="0" w:space="0" w:color="auto"/>
        <w:left w:val="none" w:sz="0" w:space="0" w:color="auto"/>
        <w:bottom w:val="none" w:sz="0" w:space="0" w:color="auto"/>
        <w:right w:val="none" w:sz="0" w:space="0" w:color="auto"/>
      </w:divBdr>
    </w:div>
    <w:div w:id="139735529">
      <w:bodyDiv w:val="1"/>
      <w:marLeft w:val="0"/>
      <w:marRight w:val="0"/>
      <w:marTop w:val="0"/>
      <w:marBottom w:val="0"/>
      <w:divBdr>
        <w:top w:val="none" w:sz="0" w:space="0" w:color="auto"/>
        <w:left w:val="none" w:sz="0" w:space="0" w:color="auto"/>
        <w:bottom w:val="none" w:sz="0" w:space="0" w:color="auto"/>
        <w:right w:val="none" w:sz="0" w:space="0" w:color="auto"/>
      </w:divBdr>
    </w:div>
    <w:div w:id="139738813">
      <w:bodyDiv w:val="1"/>
      <w:marLeft w:val="0"/>
      <w:marRight w:val="0"/>
      <w:marTop w:val="0"/>
      <w:marBottom w:val="0"/>
      <w:divBdr>
        <w:top w:val="none" w:sz="0" w:space="0" w:color="auto"/>
        <w:left w:val="none" w:sz="0" w:space="0" w:color="auto"/>
        <w:bottom w:val="none" w:sz="0" w:space="0" w:color="auto"/>
        <w:right w:val="none" w:sz="0" w:space="0" w:color="auto"/>
      </w:divBdr>
    </w:div>
    <w:div w:id="140275760">
      <w:bodyDiv w:val="1"/>
      <w:marLeft w:val="0"/>
      <w:marRight w:val="0"/>
      <w:marTop w:val="0"/>
      <w:marBottom w:val="0"/>
      <w:divBdr>
        <w:top w:val="none" w:sz="0" w:space="0" w:color="auto"/>
        <w:left w:val="none" w:sz="0" w:space="0" w:color="auto"/>
        <w:bottom w:val="none" w:sz="0" w:space="0" w:color="auto"/>
        <w:right w:val="none" w:sz="0" w:space="0" w:color="auto"/>
      </w:divBdr>
    </w:div>
    <w:div w:id="140737639">
      <w:bodyDiv w:val="1"/>
      <w:marLeft w:val="0"/>
      <w:marRight w:val="0"/>
      <w:marTop w:val="0"/>
      <w:marBottom w:val="0"/>
      <w:divBdr>
        <w:top w:val="none" w:sz="0" w:space="0" w:color="auto"/>
        <w:left w:val="none" w:sz="0" w:space="0" w:color="auto"/>
        <w:bottom w:val="none" w:sz="0" w:space="0" w:color="auto"/>
        <w:right w:val="none" w:sz="0" w:space="0" w:color="auto"/>
      </w:divBdr>
    </w:div>
    <w:div w:id="140773526">
      <w:bodyDiv w:val="1"/>
      <w:marLeft w:val="0"/>
      <w:marRight w:val="0"/>
      <w:marTop w:val="0"/>
      <w:marBottom w:val="0"/>
      <w:divBdr>
        <w:top w:val="none" w:sz="0" w:space="0" w:color="auto"/>
        <w:left w:val="none" w:sz="0" w:space="0" w:color="auto"/>
        <w:bottom w:val="none" w:sz="0" w:space="0" w:color="auto"/>
        <w:right w:val="none" w:sz="0" w:space="0" w:color="auto"/>
      </w:divBdr>
    </w:div>
    <w:div w:id="141192348">
      <w:bodyDiv w:val="1"/>
      <w:marLeft w:val="0"/>
      <w:marRight w:val="0"/>
      <w:marTop w:val="0"/>
      <w:marBottom w:val="0"/>
      <w:divBdr>
        <w:top w:val="none" w:sz="0" w:space="0" w:color="auto"/>
        <w:left w:val="none" w:sz="0" w:space="0" w:color="auto"/>
        <w:bottom w:val="none" w:sz="0" w:space="0" w:color="auto"/>
        <w:right w:val="none" w:sz="0" w:space="0" w:color="auto"/>
      </w:divBdr>
    </w:div>
    <w:div w:id="141196770">
      <w:bodyDiv w:val="1"/>
      <w:marLeft w:val="0"/>
      <w:marRight w:val="0"/>
      <w:marTop w:val="0"/>
      <w:marBottom w:val="0"/>
      <w:divBdr>
        <w:top w:val="none" w:sz="0" w:space="0" w:color="auto"/>
        <w:left w:val="none" w:sz="0" w:space="0" w:color="auto"/>
        <w:bottom w:val="none" w:sz="0" w:space="0" w:color="auto"/>
        <w:right w:val="none" w:sz="0" w:space="0" w:color="auto"/>
      </w:divBdr>
    </w:div>
    <w:div w:id="141240298">
      <w:bodyDiv w:val="1"/>
      <w:marLeft w:val="0"/>
      <w:marRight w:val="0"/>
      <w:marTop w:val="0"/>
      <w:marBottom w:val="0"/>
      <w:divBdr>
        <w:top w:val="none" w:sz="0" w:space="0" w:color="auto"/>
        <w:left w:val="none" w:sz="0" w:space="0" w:color="auto"/>
        <w:bottom w:val="none" w:sz="0" w:space="0" w:color="auto"/>
        <w:right w:val="none" w:sz="0" w:space="0" w:color="auto"/>
      </w:divBdr>
    </w:div>
    <w:div w:id="141507658">
      <w:bodyDiv w:val="1"/>
      <w:marLeft w:val="0"/>
      <w:marRight w:val="0"/>
      <w:marTop w:val="0"/>
      <w:marBottom w:val="0"/>
      <w:divBdr>
        <w:top w:val="none" w:sz="0" w:space="0" w:color="auto"/>
        <w:left w:val="none" w:sz="0" w:space="0" w:color="auto"/>
        <w:bottom w:val="none" w:sz="0" w:space="0" w:color="auto"/>
        <w:right w:val="none" w:sz="0" w:space="0" w:color="auto"/>
      </w:divBdr>
    </w:div>
    <w:div w:id="142085622">
      <w:bodyDiv w:val="1"/>
      <w:marLeft w:val="0"/>
      <w:marRight w:val="0"/>
      <w:marTop w:val="0"/>
      <w:marBottom w:val="0"/>
      <w:divBdr>
        <w:top w:val="none" w:sz="0" w:space="0" w:color="auto"/>
        <w:left w:val="none" w:sz="0" w:space="0" w:color="auto"/>
        <w:bottom w:val="none" w:sz="0" w:space="0" w:color="auto"/>
        <w:right w:val="none" w:sz="0" w:space="0" w:color="auto"/>
      </w:divBdr>
    </w:div>
    <w:div w:id="142166913">
      <w:bodyDiv w:val="1"/>
      <w:marLeft w:val="0"/>
      <w:marRight w:val="0"/>
      <w:marTop w:val="0"/>
      <w:marBottom w:val="0"/>
      <w:divBdr>
        <w:top w:val="none" w:sz="0" w:space="0" w:color="auto"/>
        <w:left w:val="none" w:sz="0" w:space="0" w:color="auto"/>
        <w:bottom w:val="none" w:sz="0" w:space="0" w:color="auto"/>
        <w:right w:val="none" w:sz="0" w:space="0" w:color="auto"/>
      </w:divBdr>
    </w:div>
    <w:div w:id="142357238">
      <w:bodyDiv w:val="1"/>
      <w:marLeft w:val="0"/>
      <w:marRight w:val="0"/>
      <w:marTop w:val="0"/>
      <w:marBottom w:val="0"/>
      <w:divBdr>
        <w:top w:val="none" w:sz="0" w:space="0" w:color="auto"/>
        <w:left w:val="none" w:sz="0" w:space="0" w:color="auto"/>
        <w:bottom w:val="none" w:sz="0" w:space="0" w:color="auto"/>
        <w:right w:val="none" w:sz="0" w:space="0" w:color="auto"/>
      </w:divBdr>
    </w:div>
    <w:div w:id="142430482">
      <w:bodyDiv w:val="1"/>
      <w:marLeft w:val="0"/>
      <w:marRight w:val="0"/>
      <w:marTop w:val="0"/>
      <w:marBottom w:val="0"/>
      <w:divBdr>
        <w:top w:val="none" w:sz="0" w:space="0" w:color="auto"/>
        <w:left w:val="none" w:sz="0" w:space="0" w:color="auto"/>
        <w:bottom w:val="none" w:sz="0" w:space="0" w:color="auto"/>
        <w:right w:val="none" w:sz="0" w:space="0" w:color="auto"/>
      </w:divBdr>
    </w:div>
    <w:div w:id="142432202">
      <w:bodyDiv w:val="1"/>
      <w:marLeft w:val="0"/>
      <w:marRight w:val="0"/>
      <w:marTop w:val="0"/>
      <w:marBottom w:val="0"/>
      <w:divBdr>
        <w:top w:val="none" w:sz="0" w:space="0" w:color="auto"/>
        <w:left w:val="none" w:sz="0" w:space="0" w:color="auto"/>
        <w:bottom w:val="none" w:sz="0" w:space="0" w:color="auto"/>
        <w:right w:val="none" w:sz="0" w:space="0" w:color="auto"/>
      </w:divBdr>
    </w:div>
    <w:div w:id="142623193">
      <w:bodyDiv w:val="1"/>
      <w:marLeft w:val="0"/>
      <w:marRight w:val="0"/>
      <w:marTop w:val="0"/>
      <w:marBottom w:val="0"/>
      <w:divBdr>
        <w:top w:val="none" w:sz="0" w:space="0" w:color="auto"/>
        <w:left w:val="none" w:sz="0" w:space="0" w:color="auto"/>
        <w:bottom w:val="none" w:sz="0" w:space="0" w:color="auto"/>
        <w:right w:val="none" w:sz="0" w:space="0" w:color="auto"/>
      </w:divBdr>
    </w:div>
    <w:div w:id="142702433">
      <w:bodyDiv w:val="1"/>
      <w:marLeft w:val="0"/>
      <w:marRight w:val="0"/>
      <w:marTop w:val="0"/>
      <w:marBottom w:val="0"/>
      <w:divBdr>
        <w:top w:val="none" w:sz="0" w:space="0" w:color="auto"/>
        <w:left w:val="none" w:sz="0" w:space="0" w:color="auto"/>
        <w:bottom w:val="none" w:sz="0" w:space="0" w:color="auto"/>
        <w:right w:val="none" w:sz="0" w:space="0" w:color="auto"/>
      </w:divBdr>
    </w:div>
    <w:div w:id="142820689">
      <w:bodyDiv w:val="1"/>
      <w:marLeft w:val="0"/>
      <w:marRight w:val="0"/>
      <w:marTop w:val="0"/>
      <w:marBottom w:val="0"/>
      <w:divBdr>
        <w:top w:val="none" w:sz="0" w:space="0" w:color="auto"/>
        <w:left w:val="none" w:sz="0" w:space="0" w:color="auto"/>
        <w:bottom w:val="none" w:sz="0" w:space="0" w:color="auto"/>
        <w:right w:val="none" w:sz="0" w:space="0" w:color="auto"/>
      </w:divBdr>
    </w:div>
    <w:div w:id="142893245">
      <w:bodyDiv w:val="1"/>
      <w:marLeft w:val="0"/>
      <w:marRight w:val="0"/>
      <w:marTop w:val="0"/>
      <w:marBottom w:val="0"/>
      <w:divBdr>
        <w:top w:val="none" w:sz="0" w:space="0" w:color="auto"/>
        <w:left w:val="none" w:sz="0" w:space="0" w:color="auto"/>
        <w:bottom w:val="none" w:sz="0" w:space="0" w:color="auto"/>
        <w:right w:val="none" w:sz="0" w:space="0" w:color="auto"/>
      </w:divBdr>
      <w:divsChild>
        <w:div w:id="1931427545">
          <w:marLeft w:val="480"/>
          <w:marRight w:val="0"/>
          <w:marTop w:val="0"/>
          <w:marBottom w:val="0"/>
          <w:divBdr>
            <w:top w:val="none" w:sz="0" w:space="0" w:color="auto"/>
            <w:left w:val="none" w:sz="0" w:space="0" w:color="auto"/>
            <w:bottom w:val="none" w:sz="0" w:space="0" w:color="auto"/>
            <w:right w:val="none" w:sz="0" w:space="0" w:color="auto"/>
          </w:divBdr>
        </w:div>
        <w:div w:id="1074015262">
          <w:marLeft w:val="480"/>
          <w:marRight w:val="0"/>
          <w:marTop w:val="0"/>
          <w:marBottom w:val="0"/>
          <w:divBdr>
            <w:top w:val="none" w:sz="0" w:space="0" w:color="auto"/>
            <w:left w:val="none" w:sz="0" w:space="0" w:color="auto"/>
            <w:bottom w:val="none" w:sz="0" w:space="0" w:color="auto"/>
            <w:right w:val="none" w:sz="0" w:space="0" w:color="auto"/>
          </w:divBdr>
        </w:div>
        <w:div w:id="936057414">
          <w:marLeft w:val="480"/>
          <w:marRight w:val="0"/>
          <w:marTop w:val="0"/>
          <w:marBottom w:val="0"/>
          <w:divBdr>
            <w:top w:val="none" w:sz="0" w:space="0" w:color="auto"/>
            <w:left w:val="none" w:sz="0" w:space="0" w:color="auto"/>
            <w:bottom w:val="none" w:sz="0" w:space="0" w:color="auto"/>
            <w:right w:val="none" w:sz="0" w:space="0" w:color="auto"/>
          </w:divBdr>
        </w:div>
        <w:div w:id="829366965">
          <w:marLeft w:val="480"/>
          <w:marRight w:val="0"/>
          <w:marTop w:val="0"/>
          <w:marBottom w:val="0"/>
          <w:divBdr>
            <w:top w:val="none" w:sz="0" w:space="0" w:color="auto"/>
            <w:left w:val="none" w:sz="0" w:space="0" w:color="auto"/>
            <w:bottom w:val="none" w:sz="0" w:space="0" w:color="auto"/>
            <w:right w:val="none" w:sz="0" w:space="0" w:color="auto"/>
          </w:divBdr>
        </w:div>
        <w:div w:id="1563295872">
          <w:marLeft w:val="480"/>
          <w:marRight w:val="0"/>
          <w:marTop w:val="0"/>
          <w:marBottom w:val="0"/>
          <w:divBdr>
            <w:top w:val="none" w:sz="0" w:space="0" w:color="auto"/>
            <w:left w:val="none" w:sz="0" w:space="0" w:color="auto"/>
            <w:bottom w:val="none" w:sz="0" w:space="0" w:color="auto"/>
            <w:right w:val="none" w:sz="0" w:space="0" w:color="auto"/>
          </w:divBdr>
        </w:div>
        <w:div w:id="2979111">
          <w:marLeft w:val="480"/>
          <w:marRight w:val="0"/>
          <w:marTop w:val="0"/>
          <w:marBottom w:val="0"/>
          <w:divBdr>
            <w:top w:val="none" w:sz="0" w:space="0" w:color="auto"/>
            <w:left w:val="none" w:sz="0" w:space="0" w:color="auto"/>
            <w:bottom w:val="none" w:sz="0" w:space="0" w:color="auto"/>
            <w:right w:val="none" w:sz="0" w:space="0" w:color="auto"/>
          </w:divBdr>
        </w:div>
        <w:div w:id="1586767676">
          <w:marLeft w:val="480"/>
          <w:marRight w:val="0"/>
          <w:marTop w:val="0"/>
          <w:marBottom w:val="0"/>
          <w:divBdr>
            <w:top w:val="none" w:sz="0" w:space="0" w:color="auto"/>
            <w:left w:val="none" w:sz="0" w:space="0" w:color="auto"/>
            <w:bottom w:val="none" w:sz="0" w:space="0" w:color="auto"/>
            <w:right w:val="none" w:sz="0" w:space="0" w:color="auto"/>
          </w:divBdr>
        </w:div>
        <w:div w:id="1599632657">
          <w:marLeft w:val="480"/>
          <w:marRight w:val="0"/>
          <w:marTop w:val="0"/>
          <w:marBottom w:val="0"/>
          <w:divBdr>
            <w:top w:val="none" w:sz="0" w:space="0" w:color="auto"/>
            <w:left w:val="none" w:sz="0" w:space="0" w:color="auto"/>
            <w:bottom w:val="none" w:sz="0" w:space="0" w:color="auto"/>
            <w:right w:val="none" w:sz="0" w:space="0" w:color="auto"/>
          </w:divBdr>
        </w:div>
        <w:div w:id="36970677">
          <w:marLeft w:val="480"/>
          <w:marRight w:val="0"/>
          <w:marTop w:val="0"/>
          <w:marBottom w:val="0"/>
          <w:divBdr>
            <w:top w:val="none" w:sz="0" w:space="0" w:color="auto"/>
            <w:left w:val="none" w:sz="0" w:space="0" w:color="auto"/>
            <w:bottom w:val="none" w:sz="0" w:space="0" w:color="auto"/>
            <w:right w:val="none" w:sz="0" w:space="0" w:color="auto"/>
          </w:divBdr>
        </w:div>
        <w:div w:id="461965351">
          <w:marLeft w:val="480"/>
          <w:marRight w:val="0"/>
          <w:marTop w:val="0"/>
          <w:marBottom w:val="0"/>
          <w:divBdr>
            <w:top w:val="none" w:sz="0" w:space="0" w:color="auto"/>
            <w:left w:val="none" w:sz="0" w:space="0" w:color="auto"/>
            <w:bottom w:val="none" w:sz="0" w:space="0" w:color="auto"/>
            <w:right w:val="none" w:sz="0" w:space="0" w:color="auto"/>
          </w:divBdr>
        </w:div>
        <w:div w:id="179441644">
          <w:marLeft w:val="480"/>
          <w:marRight w:val="0"/>
          <w:marTop w:val="0"/>
          <w:marBottom w:val="0"/>
          <w:divBdr>
            <w:top w:val="none" w:sz="0" w:space="0" w:color="auto"/>
            <w:left w:val="none" w:sz="0" w:space="0" w:color="auto"/>
            <w:bottom w:val="none" w:sz="0" w:space="0" w:color="auto"/>
            <w:right w:val="none" w:sz="0" w:space="0" w:color="auto"/>
          </w:divBdr>
        </w:div>
        <w:div w:id="1592742380">
          <w:marLeft w:val="480"/>
          <w:marRight w:val="0"/>
          <w:marTop w:val="0"/>
          <w:marBottom w:val="0"/>
          <w:divBdr>
            <w:top w:val="none" w:sz="0" w:space="0" w:color="auto"/>
            <w:left w:val="none" w:sz="0" w:space="0" w:color="auto"/>
            <w:bottom w:val="none" w:sz="0" w:space="0" w:color="auto"/>
            <w:right w:val="none" w:sz="0" w:space="0" w:color="auto"/>
          </w:divBdr>
        </w:div>
        <w:div w:id="1139496433">
          <w:marLeft w:val="480"/>
          <w:marRight w:val="0"/>
          <w:marTop w:val="0"/>
          <w:marBottom w:val="0"/>
          <w:divBdr>
            <w:top w:val="none" w:sz="0" w:space="0" w:color="auto"/>
            <w:left w:val="none" w:sz="0" w:space="0" w:color="auto"/>
            <w:bottom w:val="none" w:sz="0" w:space="0" w:color="auto"/>
            <w:right w:val="none" w:sz="0" w:space="0" w:color="auto"/>
          </w:divBdr>
        </w:div>
        <w:div w:id="1408109407">
          <w:marLeft w:val="480"/>
          <w:marRight w:val="0"/>
          <w:marTop w:val="0"/>
          <w:marBottom w:val="0"/>
          <w:divBdr>
            <w:top w:val="none" w:sz="0" w:space="0" w:color="auto"/>
            <w:left w:val="none" w:sz="0" w:space="0" w:color="auto"/>
            <w:bottom w:val="none" w:sz="0" w:space="0" w:color="auto"/>
            <w:right w:val="none" w:sz="0" w:space="0" w:color="auto"/>
          </w:divBdr>
        </w:div>
        <w:div w:id="19626201">
          <w:marLeft w:val="480"/>
          <w:marRight w:val="0"/>
          <w:marTop w:val="0"/>
          <w:marBottom w:val="0"/>
          <w:divBdr>
            <w:top w:val="none" w:sz="0" w:space="0" w:color="auto"/>
            <w:left w:val="none" w:sz="0" w:space="0" w:color="auto"/>
            <w:bottom w:val="none" w:sz="0" w:space="0" w:color="auto"/>
            <w:right w:val="none" w:sz="0" w:space="0" w:color="auto"/>
          </w:divBdr>
        </w:div>
        <w:div w:id="1387876234">
          <w:marLeft w:val="480"/>
          <w:marRight w:val="0"/>
          <w:marTop w:val="0"/>
          <w:marBottom w:val="0"/>
          <w:divBdr>
            <w:top w:val="none" w:sz="0" w:space="0" w:color="auto"/>
            <w:left w:val="none" w:sz="0" w:space="0" w:color="auto"/>
            <w:bottom w:val="none" w:sz="0" w:space="0" w:color="auto"/>
            <w:right w:val="none" w:sz="0" w:space="0" w:color="auto"/>
          </w:divBdr>
        </w:div>
        <w:div w:id="529533160">
          <w:marLeft w:val="480"/>
          <w:marRight w:val="0"/>
          <w:marTop w:val="0"/>
          <w:marBottom w:val="0"/>
          <w:divBdr>
            <w:top w:val="none" w:sz="0" w:space="0" w:color="auto"/>
            <w:left w:val="none" w:sz="0" w:space="0" w:color="auto"/>
            <w:bottom w:val="none" w:sz="0" w:space="0" w:color="auto"/>
            <w:right w:val="none" w:sz="0" w:space="0" w:color="auto"/>
          </w:divBdr>
        </w:div>
        <w:div w:id="26638004">
          <w:marLeft w:val="480"/>
          <w:marRight w:val="0"/>
          <w:marTop w:val="0"/>
          <w:marBottom w:val="0"/>
          <w:divBdr>
            <w:top w:val="none" w:sz="0" w:space="0" w:color="auto"/>
            <w:left w:val="none" w:sz="0" w:space="0" w:color="auto"/>
            <w:bottom w:val="none" w:sz="0" w:space="0" w:color="auto"/>
            <w:right w:val="none" w:sz="0" w:space="0" w:color="auto"/>
          </w:divBdr>
        </w:div>
        <w:div w:id="260459345">
          <w:marLeft w:val="480"/>
          <w:marRight w:val="0"/>
          <w:marTop w:val="0"/>
          <w:marBottom w:val="0"/>
          <w:divBdr>
            <w:top w:val="none" w:sz="0" w:space="0" w:color="auto"/>
            <w:left w:val="none" w:sz="0" w:space="0" w:color="auto"/>
            <w:bottom w:val="none" w:sz="0" w:space="0" w:color="auto"/>
            <w:right w:val="none" w:sz="0" w:space="0" w:color="auto"/>
          </w:divBdr>
        </w:div>
        <w:div w:id="1591617422">
          <w:marLeft w:val="480"/>
          <w:marRight w:val="0"/>
          <w:marTop w:val="0"/>
          <w:marBottom w:val="0"/>
          <w:divBdr>
            <w:top w:val="none" w:sz="0" w:space="0" w:color="auto"/>
            <w:left w:val="none" w:sz="0" w:space="0" w:color="auto"/>
            <w:bottom w:val="none" w:sz="0" w:space="0" w:color="auto"/>
            <w:right w:val="none" w:sz="0" w:space="0" w:color="auto"/>
          </w:divBdr>
        </w:div>
        <w:div w:id="194975393">
          <w:marLeft w:val="480"/>
          <w:marRight w:val="0"/>
          <w:marTop w:val="0"/>
          <w:marBottom w:val="0"/>
          <w:divBdr>
            <w:top w:val="none" w:sz="0" w:space="0" w:color="auto"/>
            <w:left w:val="none" w:sz="0" w:space="0" w:color="auto"/>
            <w:bottom w:val="none" w:sz="0" w:space="0" w:color="auto"/>
            <w:right w:val="none" w:sz="0" w:space="0" w:color="auto"/>
          </w:divBdr>
        </w:div>
        <w:div w:id="446779350">
          <w:marLeft w:val="480"/>
          <w:marRight w:val="0"/>
          <w:marTop w:val="0"/>
          <w:marBottom w:val="0"/>
          <w:divBdr>
            <w:top w:val="none" w:sz="0" w:space="0" w:color="auto"/>
            <w:left w:val="none" w:sz="0" w:space="0" w:color="auto"/>
            <w:bottom w:val="none" w:sz="0" w:space="0" w:color="auto"/>
            <w:right w:val="none" w:sz="0" w:space="0" w:color="auto"/>
          </w:divBdr>
        </w:div>
        <w:div w:id="524026256">
          <w:marLeft w:val="480"/>
          <w:marRight w:val="0"/>
          <w:marTop w:val="0"/>
          <w:marBottom w:val="0"/>
          <w:divBdr>
            <w:top w:val="none" w:sz="0" w:space="0" w:color="auto"/>
            <w:left w:val="none" w:sz="0" w:space="0" w:color="auto"/>
            <w:bottom w:val="none" w:sz="0" w:space="0" w:color="auto"/>
            <w:right w:val="none" w:sz="0" w:space="0" w:color="auto"/>
          </w:divBdr>
        </w:div>
        <w:div w:id="1149399713">
          <w:marLeft w:val="480"/>
          <w:marRight w:val="0"/>
          <w:marTop w:val="0"/>
          <w:marBottom w:val="0"/>
          <w:divBdr>
            <w:top w:val="none" w:sz="0" w:space="0" w:color="auto"/>
            <w:left w:val="none" w:sz="0" w:space="0" w:color="auto"/>
            <w:bottom w:val="none" w:sz="0" w:space="0" w:color="auto"/>
            <w:right w:val="none" w:sz="0" w:space="0" w:color="auto"/>
          </w:divBdr>
        </w:div>
        <w:div w:id="82459500">
          <w:marLeft w:val="480"/>
          <w:marRight w:val="0"/>
          <w:marTop w:val="0"/>
          <w:marBottom w:val="0"/>
          <w:divBdr>
            <w:top w:val="none" w:sz="0" w:space="0" w:color="auto"/>
            <w:left w:val="none" w:sz="0" w:space="0" w:color="auto"/>
            <w:bottom w:val="none" w:sz="0" w:space="0" w:color="auto"/>
            <w:right w:val="none" w:sz="0" w:space="0" w:color="auto"/>
          </w:divBdr>
        </w:div>
        <w:div w:id="219362206">
          <w:marLeft w:val="480"/>
          <w:marRight w:val="0"/>
          <w:marTop w:val="0"/>
          <w:marBottom w:val="0"/>
          <w:divBdr>
            <w:top w:val="none" w:sz="0" w:space="0" w:color="auto"/>
            <w:left w:val="none" w:sz="0" w:space="0" w:color="auto"/>
            <w:bottom w:val="none" w:sz="0" w:space="0" w:color="auto"/>
            <w:right w:val="none" w:sz="0" w:space="0" w:color="auto"/>
          </w:divBdr>
        </w:div>
        <w:div w:id="858004195">
          <w:marLeft w:val="480"/>
          <w:marRight w:val="0"/>
          <w:marTop w:val="0"/>
          <w:marBottom w:val="0"/>
          <w:divBdr>
            <w:top w:val="none" w:sz="0" w:space="0" w:color="auto"/>
            <w:left w:val="none" w:sz="0" w:space="0" w:color="auto"/>
            <w:bottom w:val="none" w:sz="0" w:space="0" w:color="auto"/>
            <w:right w:val="none" w:sz="0" w:space="0" w:color="auto"/>
          </w:divBdr>
        </w:div>
        <w:div w:id="1394965613">
          <w:marLeft w:val="480"/>
          <w:marRight w:val="0"/>
          <w:marTop w:val="0"/>
          <w:marBottom w:val="0"/>
          <w:divBdr>
            <w:top w:val="none" w:sz="0" w:space="0" w:color="auto"/>
            <w:left w:val="none" w:sz="0" w:space="0" w:color="auto"/>
            <w:bottom w:val="none" w:sz="0" w:space="0" w:color="auto"/>
            <w:right w:val="none" w:sz="0" w:space="0" w:color="auto"/>
          </w:divBdr>
        </w:div>
        <w:div w:id="1671254438">
          <w:marLeft w:val="480"/>
          <w:marRight w:val="0"/>
          <w:marTop w:val="0"/>
          <w:marBottom w:val="0"/>
          <w:divBdr>
            <w:top w:val="none" w:sz="0" w:space="0" w:color="auto"/>
            <w:left w:val="none" w:sz="0" w:space="0" w:color="auto"/>
            <w:bottom w:val="none" w:sz="0" w:space="0" w:color="auto"/>
            <w:right w:val="none" w:sz="0" w:space="0" w:color="auto"/>
          </w:divBdr>
        </w:div>
        <w:div w:id="650520744">
          <w:marLeft w:val="480"/>
          <w:marRight w:val="0"/>
          <w:marTop w:val="0"/>
          <w:marBottom w:val="0"/>
          <w:divBdr>
            <w:top w:val="none" w:sz="0" w:space="0" w:color="auto"/>
            <w:left w:val="none" w:sz="0" w:space="0" w:color="auto"/>
            <w:bottom w:val="none" w:sz="0" w:space="0" w:color="auto"/>
            <w:right w:val="none" w:sz="0" w:space="0" w:color="auto"/>
          </w:divBdr>
        </w:div>
        <w:div w:id="1745374327">
          <w:marLeft w:val="480"/>
          <w:marRight w:val="0"/>
          <w:marTop w:val="0"/>
          <w:marBottom w:val="0"/>
          <w:divBdr>
            <w:top w:val="none" w:sz="0" w:space="0" w:color="auto"/>
            <w:left w:val="none" w:sz="0" w:space="0" w:color="auto"/>
            <w:bottom w:val="none" w:sz="0" w:space="0" w:color="auto"/>
            <w:right w:val="none" w:sz="0" w:space="0" w:color="auto"/>
          </w:divBdr>
        </w:div>
        <w:div w:id="176120751">
          <w:marLeft w:val="480"/>
          <w:marRight w:val="0"/>
          <w:marTop w:val="0"/>
          <w:marBottom w:val="0"/>
          <w:divBdr>
            <w:top w:val="none" w:sz="0" w:space="0" w:color="auto"/>
            <w:left w:val="none" w:sz="0" w:space="0" w:color="auto"/>
            <w:bottom w:val="none" w:sz="0" w:space="0" w:color="auto"/>
            <w:right w:val="none" w:sz="0" w:space="0" w:color="auto"/>
          </w:divBdr>
        </w:div>
        <w:div w:id="2117165271">
          <w:marLeft w:val="480"/>
          <w:marRight w:val="0"/>
          <w:marTop w:val="0"/>
          <w:marBottom w:val="0"/>
          <w:divBdr>
            <w:top w:val="none" w:sz="0" w:space="0" w:color="auto"/>
            <w:left w:val="none" w:sz="0" w:space="0" w:color="auto"/>
            <w:bottom w:val="none" w:sz="0" w:space="0" w:color="auto"/>
            <w:right w:val="none" w:sz="0" w:space="0" w:color="auto"/>
          </w:divBdr>
        </w:div>
        <w:div w:id="318727729">
          <w:marLeft w:val="480"/>
          <w:marRight w:val="0"/>
          <w:marTop w:val="0"/>
          <w:marBottom w:val="0"/>
          <w:divBdr>
            <w:top w:val="none" w:sz="0" w:space="0" w:color="auto"/>
            <w:left w:val="none" w:sz="0" w:space="0" w:color="auto"/>
            <w:bottom w:val="none" w:sz="0" w:space="0" w:color="auto"/>
            <w:right w:val="none" w:sz="0" w:space="0" w:color="auto"/>
          </w:divBdr>
        </w:div>
        <w:div w:id="820804844">
          <w:marLeft w:val="480"/>
          <w:marRight w:val="0"/>
          <w:marTop w:val="0"/>
          <w:marBottom w:val="0"/>
          <w:divBdr>
            <w:top w:val="none" w:sz="0" w:space="0" w:color="auto"/>
            <w:left w:val="none" w:sz="0" w:space="0" w:color="auto"/>
            <w:bottom w:val="none" w:sz="0" w:space="0" w:color="auto"/>
            <w:right w:val="none" w:sz="0" w:space="0" w:color="auto"/>
          </w:divBdr>
        </w:div>
        <w:div w:id="362755896">
          <w:marLeft w:val="480"/>
          <w:marRight w:val="0"/>
          <w:marTop w:val="0"/>
          <w:marBottom w:val="0"/>
          <w:divBdr>
            <w:top w:val="none" w:sz="0" w:space="0" w:color="auto"/>
            <w:left w:val="none" w:sz="0" w:space="0" w:color="auto"/>
            <w:bottom w:val="none" w:sz="0" w:space="0" w:color="auto"/>
            <w:right w:val="none" w:sz="0" w:space="0" w:color="auto"/>
          </w:divBdr>
        </w:div>
        <w:div w:id="2010981150">
          <w:marLeft w:val="480"/>
          <w:marRight w:val="0"/>
          <w:marTop w:val="0"/>
          <w:marBottom w:val="0"/>
          <w:divBdr>
            <w:top w:val="none" w:sz="0" w:space="0" w:color="auto"/>
            <w:left w:val="none" w:sz="0" w:space="0" w:color="auto"/>
            <w:bottom w:val="none" w:sz="0" w:space="0" w:color="auto"/>
            <w:right w:val="none" w:sz="0" w:space="0" w:color="auto"/>
          </w:divBdr>
        </w:div>
        <w:div w:id="955598397">
          <w:marLeft w:val="480"/>
          <w:marRight w:val="0"/>
          <w:marTop w:val="0"/>
          <w:marBottom w:val="0"/>
          <w:divBdr>
            <w:top w:val="none" w:sz="0" w:space="0" w:color="auto"/>
            <w:left w:val="none" w:sz="0" w:space="0" w:color="auto"/>
            <w:bottom w:val="none" w:sz="0" w:space="0" w:color="auto"/>
            <w:right w:val="none" w:sz="0" w:space="0" w:color="auto"/>
          </w:divBdr>
        </w:div>
        <w:div w:id="2025129569">
          <w:marLeft w:val="480"/>
          <w:marRight w:val="0"/>
          <w:marTop w:val="0"/>
          <w:marBottom w:val="0"/>
          <w:divBdr>
            <w:top w:val="none" w:sz="0" w:space="0" w:color="auto"/>
            <w:left w:val="none" w:sz="0" w:space="0" w:color="auto"/>
            <w:bottom w:val="none" w:sz="0" w:space="0" w:color="auto"/>
            <w:right w:val="none" w:sz="0" w:space="0" w:color="auto"/>
          </w:divBdr>
        </w:div>
      </w:divsChild>
    </w:div>
    <w:div w:id="143008511">
      <w:bodyDiv w:val="1"/>
      <w:marLeft w:val="0"/>
      <w:marRight w:val="0"/>
      <w:marTop w:val="0"/>
      <w:marBottom w:val="0"/>
      <w:divBdr>
        <w:top w:val="none" w:sz="0" w:space="0" w:color="auto"/>
        <w:left w:val="none" w:sz="0" w:space="0" w:color="auto"/>
        <w:bottom w:val="none" w:sz="0" w:space="0" w:color="auto"/>
        <w:right w:val="none" w:sz="0" w:space="0" w:color="auto"/>
      </w:divBdr>
    </w:div>
    <w:div w:id="143209403">
      <w:bodyDiv w:val="1"/>
      <w:marLeft w:val="0"/>
      <w:marRight w:val="0"/>
      <w:marTop w:val="0"/>
      <w:marBottom w:val="0"/>
      <w:divBdr>
        <w:top w:val="none" w:sz="0" w:space="0" w:color="auto"/>
        <w:left w:val="none" w:sz="0" w:space="0" w:color="auto"/>
        <w:bottom w:val="none" w:sz="0" w:space="0" w:color="auto"/>
        <w:right w:val="none" w:sz="0" w:space="0" w:color="auto"/>
      </w:divBdr>
      <w:divsChild>
        <w:div w:id="1713848392">
          <w:marLeft w:val="480"/>
          <w:marRight w:val="0"/>
          <w:marTop w:val="0"/>
          <w:marBottom w:val="0"/>
          <w:divBdr>
            <w:top w:val="none" w:sz="0" w:space="0" w:color="auto"/>
            <w:left w:val="none" w:sz="0" w:space="0" w:color="auto"/>
            <w:bottom w:val="none" w:sz="0" w:space="0" w:color="auto"/>
            <w:right w:val="none" w:sz="0" w:space="0" w:color="auto"/>
          </w:divBdr>
        </w:div>
        <w:div w:id="1407219651">
          <w:marLeft w:val="480"/>
          <w:marRight w:val="0"/>
          <w:marTop w:val="0"/>
          <w:marBottom w:val="0"/>
          <w:divBdr>
            <w:top w:val="none" w:sz="0" w:space="0" w:color="auto"/>
            <w:left w:val="none" w:sz="0" w:space="0" w:color="auto"/>
            <w:bottom w:val="none" w:sz="0" w:space="0" w:color="auto"/>
            <w:right w:val="none" w:sz="0" w:space="0" w:color="auto"/>
          </w:divBdr>
        </w:div>
        <w:div w:id="1151099333">
          <w:marLeft w:val="480"/>
          <w:marRight w:val="0"/>
          <w:marTop w:val="0"/>
          <w:marBottom w:val="0"/>
          <w:divBdr>
            <w:top w:val="none" w:sz="0" w:space="0" w:color="auto"/>
            <w:left w:val="none" w:sz="0" w:space="0" w:color="auto"/>
            <w:bottom w:val="none" w:sz="0" w:space="0" w:color="auto"/>
            <w:right w:val="none" w:sz="0" w:space="0" w:color="auto"/>
          </w:divBdr>
        </w:div>
        <w:div w:id="1571114881">
          <w:marLeft w:val="480"/>
          <w:marRight w:val="0"/>
          <w:marTop w:val="0"/>
          <w:marBottom w:val="0"/>
          <w:divBdr>
            <w:top w:val="none" w:sz="0" w:space="0" w:color="auto"/>
            <w:left w:val="none" w:sz="0" w:space="0" w:color="auto"/>
            <w:bottom w:val="none" w:sz="0" w:space="0" w:color="auto"/>
            <w:right w:val="none" w:sz="0" w:space="0" w:color="auto"/>
          </w:divBdr>
        </w:div>
        <w:div w:id="2012875790">
          <w:marLeft w:val="480"/>
          <w:marRight w:val="0"/>
          <w:marTop w:val="0"/>
          <w:marBottom w:val="0"/>
          <w:divBdr>
            <w:top w:val="none" w:sz="0" w:space="0" w:color="auto"/>
            <w:left w:val="none" w:sz="0" w:space="0" w:color="auto"/>
            <w:bottom w:val="none" w:sz="0" w:space="0" w:color="auto"/>
            <w:right w:val="none" w:sz="0" w:space="0" w:color="auto"/>
          </w:divBdr>
        </w:div>
        <w:div w:id="488134395">
          <w:marLeft w:val="480"/>
          <w:marRight w:val="0"/>
          <w:marTop w:val="0"/>
          <w:marBottom w:val="0"/>
          <w:divBdr>
            <w:top w:val="none" w:sz="0" w:space="0" w:color="auto"/>
            <w:left w:val="none" w:sz="0" w:space="0" w:color="auto"/>
            <w:bottom w:val="none" w:sz="0" w:space="0" w:color="auto"/>
            <w:right w:val="none" w:sz="0" w:space="0" w:color="auto"/>
          </w:divBdr>
        </w:div>
        <w:div w:id="616448290">
          <w:marLeft w:val="480"/>
          <w:marRight w:val="0"/>
          <w:marTop w:val="0"/>
          <w:marBottom w:val="0"/>
          <w:divBdr>
            <w:top w:val="none" w:sz="0" w:space="0" w:color="auto"/>
            <w:left w:val="none" w:sz="0" w:space="0" w:color="auto"/>
            <w:bottom w:val="none" w:sz="0" w:space="0" w:color="auto"/>
            <w:right w:val="none" w:sz="0" w:space="0" w:color="auto"/>
          </w:divBdr>
        </w:div>
        <w:div w:id="2094085719">
          <w:marLeft w:val="480"/>
          <w:marRight w:val="0"/>
          <w:marTop w:val="0"/>
          <w:marBottom w:val="0"/>
          <w:divBdr>
            <w:top w:val="none" w:sz="0" w:space="0" w:color="auto"/>
            <w:left w:val="none" w:sz="0" w:space="0" w:color="auto"/>
            <w:bottom w:val="none" w:sz="0" w:space="0" w:color="auto"/>
            <w:right w:val="none" w:sz="0" w:space="0" w:color="auto"/>
          </w:divBdr>
        </w:div>
        <w:div w:id="182600465">
          <w:marLeft w:val="480"/>
          <w:marRight w:val="0"/>
          <w:marTop w:val="0"/>
          <w:marBottom w:val="0"/>
          <w:divBdr>
            <w:top w:val="none" w:sz="0" w:space="0" w:color="auto"/>
            <w:left w:val="none" w:sz="0" w:space="0" w:color="auto"/>
            <w:bottom w:val="none" w:sz="0" w:space="0" w:color="auto"/>
            <w:right w:val="none" w:sz="0" w:space="0" w:color="auto"/>
          </w:divBdr>
        </w:div>
        <w:div w:id="726419681">
          <w:marLeft w:val="480"/>
          <w:marRight w:val="0"/>
          <w:marTop w:val="0"/>
          <w:marBottom w:val="0"/>
          <w:divBdr>
            <w:top w:val="none" w:sz="0" w:space="0" w:color="auto"/>
            <w:left w:val="none" w:sz="0" w:space="0" w:color="auto"/>
            <w:bottom w:val="none" w:sz="0" w:space="0" w:color="auto"/>
            <w:right w:val="none" w:sz="0" w:space="0" w:color="auto"/>
          </w:divBdr>
        </w:div>
        <w:div w:id="159123713">
          <w:marLeft w:val="480"/>
          <w:marRight w:val="0"/>
          <w:marTop w:val="0"/>
          <w:marBottom w:val="0"/>
          <w:divBdr>
            <w:top w:val="none" w:sz="0" w:space="0" w:color="auto"/>
            <w:left w:val="none" w:sz="0" w:space="0" w:color="auto"/>
            <w:bottom w:val="none" w:sz="0" w:space="0" w:color="auto"/>
            <w:right w:val="none" w:sz="0" w:space="0" w:color="auto"/>
          </w:divBdr>
        </w:div>
        <w:div w:id="905141616">
          <w:marLeft w:val="480"/>
          <w:marRight w:val="0"/>
          <w:marTop w:val="0"/>
          <w:marBottom w:val="0"/>
          <w:divBdr>
            <w:top w:val="none" w:sz="0" w:space="0" w:color="auto"/>
            <w:left w:val="none" w:sz="0" w:space="0" w:color="auto"/>
            <w:bottom w:val="none" w:sz="0" w:space="0" w:color="auto"/>
            <w:right w:val="none" w:sz="0" w:space="0" w:color="auto"/>
          </w:divBdr>
        </w:div>
        <w:div w:id="985596957">
          <w:marLeft w:val="480"/>
          <w:marRight w:val="0"/>
          <w:marTop w:val="0"/>
          <w:marBottom w:val="0"/>
          <w:divBdr>
            <w:top w:val="none" w:sz="0" w:space="0" w:color="auto"/>
            <w:left w:val="none" w:sz="0" w:space="0" w:color="auto"/>
            <w:bottom w:val="none" w:sz="0" w:space="0" w:color="auto"/>
            <w:right w:val="none" w:sz="0" w:space="0" w:color="auto"/>
          </w:divBdr>
        </w:div>
        <w:div w:id="1274360038">
          <w:marLeft w:val="480"/>
          <w:marRight w:val="0"/>
          <w:marTop w:val="0"/>
          <w:marBottom w:val="0"/>
          <w:divBdr>
            <w:top w:val="none" w:sz="0" w:space="0" w:color="auto"/>
            <w:left w:val="none" w:sz="0" w:space="0" w:color="auto"/>
            <w:bottom w:val="none" w:sz="0" w:space="0" w:color="auto"/>
            <w:right w:val="none" w:sz="0" w:space="0" w:color="auto"/>
          </w:divBdr>
        </w:div>
        <w:div w:id="1559198225">
          <w:marLeft w:val="480"/>
          <w:marRight w:val="0"/>
          <w:marTop w:val="0"/>
          <w:marBottom w:val="0"/>
          <w:divBdr>
            <w:top w:val="none" w:sz="0" w:space="0" w:color="auto"/>
            <w:left w:val="none" w:sz="0" w:space="0" w:color="auto"/>
            <w:bottom w:val="none" w:sz="0" w:space="0" w:color="auto"/>
            <w:right w:val="none" w:sz="0" w:space="0" w:color="auto"/>
          </w:divBdr>
        </w:div>
        <w:div w:id="717438644">
          <w:marLeft w:val="480"/>
          <w:marRight w:val="0"/>
          <w:marTop w:val="0"/>
          <w:marBottom w:val="0"/>
          <w:divBdr>
            <w:top w:val="none" w:sz="0" w:space="0" w:color="auto"/>
            <w:left w:val="none" w:sz="0" w:space="0" w:color="auto"/>
            <w:bottom w:val="none" w:sz="0" w:space="0" w:color="auto"/>
            <w:right w:val="none" w:sz="0" w:space="0" w:color="auto"/>
          </w:divBdr>
        </w:div>
        <w:div w:id="684215722">
          <w:marLeft w:val="480"/>
          <w:marRight w:val="0"/>
          <w:marTop w:val="0"/>
          <w:marBottom w:val="0"/>
          <w:divBdr>
            <w:top w:val="none" w:sz="0" w:space="0" w:color="auto"/>
            <w:left w:val="none" w:sz="0" w:space="0" w:color="auto"/>
            <w:bottom w:val="none" w:sz="0" w:space="0" w:color="auto"/>
            <w:right w:val="none" w:sz="0" w:space="0" w:color="auto"/>
          </w:divBdr>
        </w:div>
        <w:div w:id="237256098">
          <w:marLeft w:val="480"/>
          <w:marRight w:val="0"/>
          <w:marTop w:val="0"/>
          <w:marBottom w:val="0"/>
          <w:divBdr>
            <w:top w:val="none" w:sz="0" w:space="0" w:color="auto"/>
            <w:left w:val="none" w:sz="0" w:space="0" w:color="auto"/>
            <w:bottom w:val="none" w:sz="0" w:space="0" w:color="auto"/>
            <w:right w:val="none" w:sz="0" w:space="0" w:color="auto"/>
          </w:divBdr>
        </w:div>
        <w:div w:id="278146962">
          <w:marLeft w:val="480"/>
          <w:marRight w:val="0"/>
          <w:marTop w:val="0"/>
          <w:marBottom w:val="0"/>
          <w:divBdr>
            <w:top w:val="none" w:sz="0" w:space="0" w:color="auto"/>
            <w:left w:val="none" w:sz="0" w:space="0" w:color="auto"/>
            <w:bottom w:val="none" w:sz="0" w:space="0" w:color="auto"/>
            <w:right w:val="none" w:sz="0" w:space="0" w:color="auto"/>
          </w:divBdr>
        </w:div>
        <w:div w:id="2112892256">
          <w:marLeft w:val="480"/>
          <w:marRight w:val="0"/>
          <w:marTop w:val="0"/>
          <w:marBottom w:val="0"/>
          <w:divBdr>
            <w:top w:val="none" w:sz="0" w:space="0" w:color="auto"/>
            <w:left w:val="none" w:sz="0" w:space="0" w:color="auto"/>
            <w:bottom w:val="none" w:sz="0" w:space="0" w:color="auto"/>
            <w:right w:val="none" w:sz="0" w:space="0" w:color="auto"/>
          </w:divBdr>
        </w:div>
        <w:div w:id="828982110">
          <w:marLeft w:val="480"/>
          <w:marRight w:val="0"/>
          <w:marTop w:val="0"/>
          <w:marBottom w:val="0"/>
          <w:divBdr>
            <w:top w:val="none" w:sz="0" w:space="0" w:color="auto"/>
            <w:left w:val="none" w:sz="0" w:space="0" w:color="auto"/>
            <w:bottom w:val="none" w:sz="0" w:space="0" w:color="auto"/>
            <w:right w:val="none" w:sz="0" w:space="0" w:color="auto"/>
          </w:divBdr>
        </w:div>
        <w:div w:id="987441347">
          <w:marLeft w:val="480"/>
          <w:marRight w:val="0"/>
          <w:marTop w:val="0"/>
          <w:marBottom w:val="0"/>
          <w:divBdr>
            <w:top w:val="none" w:sz="0" w:space="0" w:color="auto"/>
            <w:left w:val="none" w:sz="0" w:space="0" w:color="auto"/>
            <w:bottom w:val="none" w:sz="0" w:space="0" w:color="auto"/>
            <w:right w:val="none" w:sz="0" w:space="0" w:color="auto"/>
          </w:divBdr>
        </w:div>
        <w:div w:id="132715518">
          <w:marLeft w:val="480"/>
          <w:marRight w:val="0"/>
          <w:marTop w:val="0"/>
          <w:marBottom w:val="0"/>
          <w:divBdr>
            <w:top w:val="none" w:sz="0" w:space="0" w:color="auto"/>
            <w:left w:val="none" w:sz="0" w:space="0" w:color="auto"/>
            <w:bottom w:val="none" w:sz="0" w:space="0" w:color="auto"/>
            <w:right w:val="none" w:sz="0" w:space="0" w:color="auto"/>
          </w:divBdr>
        </w:div>
        <w:div w:id="221527717">
          <w:marLeft w:val="480"/>
          <w:marRight w:val="0"/>
          <w:marTop w:val="0"/>
          <w:marBottom w:val="0"/>
          <w:divBdr>
            <w:top w:val="none" w:sz="0" w:space="0" w:color="auto"/>
            <w:left w:val="none" w:sz="0" w:space="0" w:color="auto"/>
            <w:bottom w:val="none" w:sz="0" w:space="0" w:color="auto"/>
            <w:right w:val="none" w:sz="0" w:space="0" w:color="auto"/>
          </w:divBdr>
        </w:div>
        <w:div w:id="1942295839">
          <w:marLeft w:val="480"/>
          <w:marRight w:val="0"/>
          <w:marTop w:val="0"/>
          <w:marBottom w:val="0"/>
          <w:divBdr>
            <w:top w:val="none" w:sz="0" w:space="0" w:color="auto"/>
            <w:left w:val="none" w:sz="0" w:space="0" w:color="auto"/>
            <w:bottom w:val="none" w:sz="0" w:space="0" w:color="auto"/>
            <w:right w:val="none" w:sz="0" w:space="0" w:color="auto"/>
          </w:divBdr>
        </w:div>
        <w:div w:id="656226932">
          <w:marLeft w:val="480"/>
          <w:marRight w:val="0"/>
          <w:marTop w:val="0"/>
          <w:marBottom w:val="0"/>
          <w:divBdr>
            <w:top w:val="none" w:sz="0" w:space="0" w:color="auto"/>
            <w:left w:val="none" w:sz="0" w:space="0" w:color="auto"/>
            <w:bottom w:val="none" w:sz="0" w:space="0" w:color="auto"/>
            <w:right w:val="none" w:sz="0" w:space="0" w:color="auto"/>
          </w:divBdr>
        </w:div>
        <w:div w:id="1567375034">
          <w:marLeft w:val="480"/>
          <w:marRight w:val="0"/>
          <w:marTop w:val="0"/>
          <w:marBottom w:val="0"/>
          <w:divBdr>
            <w:top w:val="none" w:sz="0" w:space="0" w:color="auto"/>
            <w:left w:val="none" w:sz="0" w:space="0" w:color="auto"/>
            <w:bottom w:val="none" w:sz="0" w:space="0" w:color="auto"/>
            <w:right w:val="none" w:sz="0" w:space="0" w:color="auto"/>
          </w:divBdr>
        </w:div>
        <w:div w:id="1177304913">
          <w:marLeft w:val="480"/>
          <w:marRight w:val="0"/>
          <w:marTop w:val="0"/>
          <w:marBottom w:val="0"/>
          <w:divBdr>
            <w:top w:val="none" w:sz="0" w:space="0" w:color="auto"/>
            <w:left w:val="none" w:sz="0" w:space="0" w:color="auto"/>
            <w:bottom w:val="none" w:sz="0" w:space="0" w:color="auto"/>
            <w:right w:val="none" w:sz="0" w:space="0" w:color="auto"/>
          </w:divBdr>
        </w:div>
        <w:div w:id="643706408">
          <w:marLeft w:val="480"/>
          <w:marRight w:val="0"/>
          <w:marTop w:val="0"/>
          <w:marBottom w:val="0"/>
          <w:divBdr>
            <w:top w:val="none" w:sz="0" w:space="0" w:color="auto"/>
            <w:left w:val="none" w:sz="0" w:space="0" w:color="auto"/>
            <w:bottom w:val="none" w:sz="0" w:space="0" w:color="auto"/>
            <w:right w:val="none" w:sz="0" w:space="0" w:color="auto"/>
          </w:divBdr>
        </w:div>
        <w:div w:id="1125466570">
          <w:marLeft w:val="480"/>
          <w:marRight w:val="0"/>
          <w:marTop w:val="0"/>
          <w:marBottom w:val="0"/>
          <w:divBdr>
            <w:top w:val="none" w:sz="0" w:space="0" w:color="auto"/>
            <w:left w:val="none" w:sz="0" w:space="0" w:color="auto"/>
            <w:bottom w:val="none" w:sz="0" w:space="0" w:color="auto"/>
            <w:right w:val="none" w:sz="0" w:space="0" w:color="auto"/>
          </w:divBdr>
        </w:div>
        <w:div w:id="291638551">
          <w:marLeft w:val="480"/>
          <w:marRight w:val="0"/>
          <w:marTop w:val="0"/>
          <w:marBottom w:val="0"/>
          <w:divBdr>
            <w:top w:val="none" w:sz="0" w:space="0" w:color="auto"/>
            <w:left w:val="none" w:sz="0" w:space="0" w:color="auto"/>
            <w:bottom w:val="none" w:sz="0" w:space="0" w:color="auto"/>
            <w:right w:val="none" w:sz="0" w:space="0" w:color="auto"/>
          </w:divBdr>
        </w:div>
        <w:div w:id="350302606">
          <w:marLeft w:val="480"/>
          <w:marRight w:val="0"/>
          <w:marTop w:val="0"/>
          <w:marBottom w:val="0"/>
          <w:divBdr>
            <w:top w:val="none" w:sz="0" w:space="0" w:color="auto"/>
            <w:left w:val="none" w:sz="0" w:space="0" w:color="auto"/>
            <w:bottom w:val="none" w:sz="0" w:space="0" w:color="auto"/>
            <w:right w:val="none" w:sz="0" w:space="0" w:color="auto"/>
          </w:divBdr>
        </w:div>
        <w:div w:id="780761416">
          <w:marLeft w:val="480"/>
          <w:marRight w:val="0"/>
          <w:marTop w:val="0"/>
          <w:marBottom w:val="0"/>
          <w:divBdr>
            <w:top w:val="none" w:sz="0" w:space="0" w:color="auto"/>
            <w:left w:val="none" w:sz="0" w:space="0" w:color="auto"/>
            <w:bottom w:val="none" w:sz="0" w:space="0" w:color="auto"/>
            <w:right w:val="none" w:sz="0" w:space="0" w:color="auto"/>
          </w:divBdr>
        </w:div>
        <w:div w:id="1689913345">
          <w:marLeft w:val="480"/>
          <w:marRight w:val="0"/>
          <w:marTop w:val="0"/>
          <w:marBottom w:val="0"/>
          <w:divBdr>
            <w:top w:val="none" w:sz="0" w:space="0" w:color="auto"/>
            <w:left w:val="none" w:sz="0" w:space="0" w:color="auto"/>
            <w:bottom w:val="none" w:sz="0" w:space="0" w:color="auto"/>
            <w:right w:val="none" w:sz="0" w:space="0" w:color="auto"/>
          </w:divBdr>
        </w:div>
        <w:div w:id="1453550201">
          <w:marLeft w:val="480"/>
          <w:marRight w:val="0"/>
          <w:marTop w:val="0"/>
          <w:marBottom w:val="0"/>
          <w:divBdr>
            <w:top w:val="none" w:sz="0" w:space="0" w:color="auto"/>
            <w:left w:val="none" w:sz="0" w:space="0" w:color="auto"/>
            <w:bottom w:val="none" w:sz="0" w:space="0" w:color="auto"/>
            <w:right w:val="none" w:sz="0" w:space="0" w:color="auto"/>
          </w:divBdr>
        </w:div>
        <w:div w:id="227494546">
          <w:marLeft w:val="480"/>
          <w:marRight w:val="0"/>
          <w:marTop w:val="0"/>
          <w:marBottom w:val="0"/>
          <w:divBdr>
            <w:top w:val="none" w:sz="0" w:space="0" w:color="auto"/>
            <w:left w:val="none" w:sz="0" w:space="0" w:color="auto"/>
            <w:bottom w:val="none" w:sz="0" w:space="0" w:color="auto"/>
            <w:right w:val="none" w:sz="0" w:space="0" w:color="auto"/>
          </w:divBdr>
        </w:div>
        <w:div w:id="570624477">
          <w:marLeft w:val="480"/>
          <w:marRight w:val="0"/>
          <w:marTop w:val="0"/>
          <w:marBottom w:val="0"/>
          <w:divBdr>
            <w:top w:val="none" w:sz="0" w:space="0" w:color="auto"/>
            <w:left w:val="none" w:sz="0" w:space="0" w:color="auto"/>
            <w:bottom w:val="none" w:sz="0" w:space="0" w:color="auto"/>
            <w:right w:val="none" w:sz="0" w:space="0" w:color="auto"/>
          </w:divBdr>
        </w:div>
        <w:div w:id="1113399861">
          <w:marLeft w:val="480"/>
          <w:marRight w:val="0"/>
          <w:marTop w:val="0"/>
          <w:marBottom w:val="0"/>
          <w:divBdr>
            <w:top w:val="none" w:sz="0" w:space="0" w:color="auto"/>
            <w:left w:val="none" w:sz="0" w:space="0" w:color="auto"/>
            <w:bottom w:val="none" w:sz="0" w:space="0" w:color="auto"/>
            <w:right w:val="none" w:sz="0" w:space="0" w:color="auto"/>
          </w:divBdr>
        </w:div>
        <w:div w:id="843251726">
          <w:marLeft w:val="480"/>
          <w:marRight w:val="0"/>
          <w:marTop w:val="0"/>
          <w:marBottom w:val="0"/>
          <w:divBdr>
            <w:top w:val="none" w:sz="0" w:space="0" w:color="auto"/>
            <w:left w:val="none" w:sz="0" w:space="0" w:color="auto"/>
            <w:bottom w:val="none" w:sz="0" w:space="0" w:color="auto"/>
            <w:right w:val="none" w:sz="0" w:space="0" w:color="auto"/>
          </w:divBdr>
        </w:div>
      </w:divsChild>
    </w:div>
    <w:div w:id="143351275">
      <w:bodyDiv w:val="1"/>
      <w:marLeft w:val="0"/>
      <w:marRight w:val="0"/>
      <w:marTop w:val="0"/>
      <w:marBottom w:val="0"/>
      <w:divBdr>
        <w:top w:val="none" w:sz="0" w:space="0" w:color="auto"/>
        <w:left w:val="none" w:sz="0" w:space="0" w:color="auto"/>
        <w:bottom w:val="none" w:sz="0" w:space="0" w:color="auto"/>
        <w:right w:val="none" w:sz="0" w:space="0" w:color="auto"/>
      </w:divBdr>
    </w:div>
    <w:div w:id="143468939">
      <w:bodyDiv w:val="1"/>
      <w:marLeft w:val="0"/>
      <w:marRight w:val="0"/>
      <w:marTop w:val="0"/>
      <w:marBottom w:val="0"/>
      <w:divBdr>
        <w:top w:val="none" w:sz="0" w:space="0" w:color="auto"/>
        <w:left w:val="none" w:sz="0" w:space="0" w:color="auto"/>
        <w:bottom w:val="none" w:sz="0" w:space="0" w:color="auto"/>
        <w:right w:val="none" w:sz="0" w:space="0" w:color="auto"/>
      </w:divBdr>
    </w:div>
    <w:div w:id="143787665">
      <w:bodyDiv w:val="1"/>
      <w:marLeft w:val="0"/>
      <w:marRight w:val="0"/>
      <w:marTop w:val="0"/>
      <w:marBottom w:val="0"/>
      <w:divBdr>
        <w:top w:val="none" w:sz="0" w:space="0" w:color="auto"/>
        <w:left w:val="none" w:sz="0" w:space="0" w:color="auto"/>
        <w:bottom w:val="none" w:sz="0" w:space="0" w:color="auto"/>
        <w:right w:val="none" w:sz="0" w:space="0" w:color="auto"/>
      </w:divBdr>
    </w:div>
    <w:div w:id="144010766">
      <w:bodyDiv w:val="1"/>
      <w:marLeft w:val="0"/>
      <w:marRight w:val="0"/>
      <w:marTop w:val="0"/>
      <w:marBottom w:val="0"/>
      <w:divBdr>
        <w:top w:val="none" w:sz="0" w:space="0" w:color="auto"/>
        <w:left w:val="none" w:sz="0" w:space="0" w:color="auto"/>
        <w:bottom w:val="none" w:sz="0" w:space="0" w:color="auto"/>
        <w:right w:val="none" w:sz="0" w:space="0" w:color="auto"/>
      </w:divBdr>
    </w:div>
    <w:div w:id="144049297">
      <w:bodyDiv w:val="1"/>
      <w:marLeft w:val="0"/>
      <w:marRight w:val="0"/>
      <w:marTop w:val="0"/>
      <w:marBottom w:val="0"/>
      <w:divBdr>
        <w:top w:val="none" w:sz="0" w:space="0" w:color="auto"/>
        <w:left w:val="none" w:sz="0" w:space="0" w:color="auto"/>
        <w:bottom w:val="none" w:sz="0" w:space="0" w:color="auto"/>
        <w:right w:val="none" w:sz="0" w:space="0" w:color="auto"/>
      </w:divBdr>
    </w:div>
    <w:div w:id="144056148">
      <w:bodyDiv w:val="1"/>
      <w:marLeft w:val="0"/>
      <w:marRight w:val="0"/>
      <w:marTop w:val="0"/>
      <w:marBottom w:val="0"/>
      <w:divBdr>
        <w:top w:val="none" w:sz="0" w:space="0" w:color="auto"/>
        <w:left w:val="none" w:sz="0" w:space="0" w:color="auto"/>
        <w:bottom w:val="none" w:sz="0" w:space="0" w:color="auto"/>
        <w:right w:val="none" w:sz="0" w:space="0" w:color="auto"/>
      </w:divBdr>
    </w:div>
    <w:div w:id="144661375">
      <w:bodyDiv w:val="1"/>
      <w:marLeft w:val="0"/>
      <w:marRight w:val="0"/>
      <w:marTop w:val="0"/>
      <w:marBottom w:val="0"/>
      <w:divBdr>
        <w:top w:val="none" w:sz="0" w:space="0" w:color="auto"/>
        <w:left w:val="none" w:sz="0" w:space="0" w:color="auto"/>
        <w:bottom w:val="none" w:sz="0" w:space="0" w:color="auto"/>
        <w:right w:val="none" w:sz="0" w:space="0" w:color="auto"/>
      </w:divBdr>
    </w:div>
    <w:div w:id="145439886">
      <w:bodyDiv w:val="1"/>
      <w:marLeft w:val="0"/>
      <w:marRight w:val="0"/>
      <w:marTop w:val="0"/>
      <w:marBottom w:val="0"/>
      <w:divBdr>
        <w:top w:val="none" w:sz="0" w:space="0" w:color="auto"/>
        <w:left w:val="none" w:sz="0" w:space="0" w:color="auto"/>
        <w:bottom w:val="none" w:sz="0" w:space="0" w:color="auto"/>
        <w:right w:val="none" w:sz="0" w:space="0" w:color="auto"/>
      </w:divBdr>
    </w:div>
    <w:div w:id="146752605">
      <w:bodyDiv w:val="1"/>
      <w:marLeft w:val="0"/>
      <w:marRight w:val="0"/>
      <w:marTop w:val="0"/>
      <w:marBottom w:val="0"/>
      <w:divBdr>
        <w:top w:val="none" w:sz="0" w:space="0" w:color="auto"/>
        <w:left w:val="none" w:sz="0" w:space="0" w:color="auto"/>
        <w:bottom w:val="none" w:sz="0" w:space="0" w:color="auto"/>
        <w:right w:val="none" w:sz="0" w:space="0" w:color="auto"/>
      </w:divBdr>
    </w:div>
    <w:div w:id="147094352">
      <w:bodyDiv w:val="1"/>
      <w:marLeft w:val="0"/>
      <w:marRight w:val="0"/>
      <w:marTop w:val="0"/>
      <w:marBottom w:val="0"/>
      <w:divBdr>
        <w:top w:val="none" w:sz="0" w:space="0" w:color="auto"/>
        <w:left w:val="none" w:sz="0" w:space="0" w:color="auto"/>
        <w:bottom w:val="none" w:sz="0" w:space="0" w:color="auto"/>
        <w:right w:val="none" w:sz="0" w:space="0" w:color="auto"/>
      </w:divBdr>
    </w:div>
    <w:div w:id="148405922">
      <w:bodyDiv w:val="1"/>
      <w:marLeft w:val="0"/>
      <w:marRight w:val="0"/>
      <w:marTop w:val="0"/>
      <w:marBottom w:val="0"/>
      <w:divBdr>
        <w:top w:val="none" w:sz="0" w:space="0" w:color="auto"/>
        <w:left w:val="none" w:sz="0" w:space="0" w:color="auto"/>
        <w:bottom w:val="none" w:sz="0" w:space="0" w:color="auto"/>
        <w:right w:val="none" w:sz="0" w:space="0" w:color="auto"/>
      </w:divBdr>
    </w:div>
    <w:div w:id="148444653">
      <w:bodyDiv w:val="1"/>
      <w:marLeft w:val="0"/>
      <w:marRight w:val="0"/>
      <w:marTop w:val="0"/>
      <w:marBottom w:val="0"/>
      <w:divBdr>
        <w:top w:val="none" w:sz="0" w:space="0" w:color="auto"/>
        <w:left w:val="none" w:sz="0" w:space="0" w:color="auto"/>
        <w:bottom w:val="none" w:sz="0" w:space="0" w:color="auto"/>
        <w:right w:val="none" w:sz="0" w:space="0" w:color="auto"/>
      </w:divBdr>
    </w:div>
    <w:div w:id="148863355">
      <w:bodyDiv w:val="1"/>
      <w:marLeft w:val="0"/>
      <w:marRight w:val="0"/>
      <w:marTop w:val="0"/>
      <w:marBottom w:val="0"/>
      <w:divBdr>
        <w:top w:val="none" w:sz="0" w:space="0" w:color="auto"/>
        <w:left w:val="none" w:sz="0" w:space="0" w:color="auto"/>
        <w:bottom w:val="none" w:sz="0" w:space="0" w:color="auto"/>
        <w:right w:val="none" w:sz="0" w:space="0" w:color="auto"/>
      </w:divBdr>
    </w:div>
    <w:div w:id="149372061">
      <w:bodyDiv w:val="1"/>
      <w:marLeft w:val="0"/>
      <w:marRight w:val="0"/>
      <w:marTop w:val="0"/>
      <w:marBottom w:val="0"/>
      <w:divBdr>
        <w:top w:val="none" w:sz="0" w:space="0" w:color="auto"/>
        <w:left w:val="none" w:sz="0" w:space="0" w:color="auto"/>
        <w:bottom w:val="none" w:sz="0" w:space="0" w:color="auto"/>
        <w:right w:val="none" w:sz="0" w:space="0" w:color="auto"/>
      </w:divBdr>
    </w:div>
    <w:div w:id="149636278">
      <w:bodyDiv w:val="1"/>
      <w:marLeft w:val="0"/>
      <w:marRight w:val="0"/>
      <w:marTop w:val="0"/>
      <w:marBottom w:val="0"/>
      <w:divBdr>
        <w:top w:val="none" w:sz="0" w:space="0" w:color="auto"/>
        <w:left w:val="none" w:sz="0" w:space="0" w:color="auto"/>
        <w:bottom w:val="none" w:sz="0" w:space="0" w:color="auto"/>
        <w:right w:val="none" w:sz="0" w:space="0" w:color="auto"/>
      </w:divBdr>
    </w:div>
    <w:div w:id="150172607">
      <w:bodyDiv w:val="1"/>
      <w:marLeft w:val="0"/>
      <w:marRight w:val="0"/>
      <w:marTop w:val="0"/>
      <w:marBottom w:val="0"/>
      <w:divBdr>
        <w:top w:val="none" w:sz="0" w:space="0" w:color="auto"/>
        <w:left w:val="none" w:sz="0" w:space="0" w:color="auto"/>
        <w:bottom w:val="none" w:sz="0" w:space="0" w:color="auto"/>
        <w:right w:val="none" w:sz="0" w:space="0" w:color="auto"/>
      </w:divBdr>
    </w:div>
    <w:div w:id="150340169">
      <w:bodyDiv w:val="1"/>
      <w:marLeft w:val="0"/>
      <w:marRight w:val="0"/>
      <w:marTop w:val="0"/>
      <w:marBottom w:val="0"/>
      <w:divBdr>
        <w:top w:val="none" w:sz="0" w:space="0" w:color="auto"/>
        <w:left w:val="none" w:sz="0" w:space="0" w:color="auto"/>
        <w:bottom w:val="none" w:sz="0" w:space="0" w:color="auto"/>
        <w:right w:val="none" w:sz="0" w:space="0" w:color="auto"/>
      </w:divBdr>
    </w:div>
    <w:div w:id="150488970">
      <w:bodyDiv w:val="1"/>
      <w:marLeft w:val="0"/>
      <w:marRight w:val="0"/>
      <w:marTop w:val="0"/>
      <w:marBottom w:val="0"/>
      <w:divBdr>
        <w:top w:val="none" w:sz="0" w:space="0" w:color="auto"/>
        <w:left w:val="none" w:sz="0" w:space="0" w:color="auto"/>
        <w:bottom w:val="none" w:sz="0" w:space="0" w:color="auto"/>
        <w:right w:val="none" w:sz="0" w:space="0" w:color="auto"/>
      </w:divBdr>
    </w:div>
    <w:div w:id="151218226">
      <w:bodyDiv w:val="1"/>
      <w:marLeft w:val="0"/>
      <w:marRight w:val="0"/>
      <w:marTop w:val="0"/>
      <w:marBottom w:val="0"/>
      <w:divBdr>
        <w:top w:val="none" w:sz="0" w:space="0" w:color="auto"/>
        <w:left w:val="none" w:sz="0" w:space="0" w:color="auto"/>
        <w:bottom w:val="none" w:sz="0" w:space="0" w:color="auto"/>
        <w:right w:val="none" w:sz="0" w:space="0" w:color="auto"/>
      </w:divBdr>
    </w:div>
    <w:div w:id="151609204">
      <w:bodyDiv w:val="1"/>
      <w:marLeft w:val="0"/>
      <w:marRight w:val="0"/>
      <w:marTop w:val="0"/>
      <w:marBottom w:val="0"/>
      <w:divBdr>
        <w:top w:val="none" w:sz="0" w:space="0" w:color="auto"/>
        <w:left w:val="none" w:sz="0" w:space="0" w:color="auto"/>
        <w:bottom w:val="none" w:sz="0" w:space="0" w:color="auto"/>
        <w:right w:val="none" w:sz="0" w:space="0" w:color="auto"/>
      </w:divBdr>
    </w:div>
    <w:div w:id="151916368">
      <w:bodyDiv w:val="1"/>
      <w:marLeft w:val="0"/>
      <w:marRight w:val="0"/>
      <w:marTop w:val="0"/>
      <w:marBottom w:val="0"/>
      <w:divBdr>
        <w:top w:val="none" w:sz="0" w:space="0" w:color="auto"/>
        <w:left w:val="none" w:sz="0" w:space="0" w:color="auto"/>
        <w:bottom w:val="none" w:sz="0" w:space="0" w:color="auto"/>
        <w:right w:val="none" w:sz="0" w:space="0" w:color="auto"/>
      </w:divBdr>
    </w:div>
    <w:div w:id="151994553">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152454322">
      <w:bodyDiv w:val="1"/>
      <w:marLeft w:val="0"/>
      <w:marRight w:val="0"/>
      <w:marTop w:val="0"/>
      <w:marBottom w:val="0"/>
      <w:divBdr>
        <w:top w:val="none" w:sz="0" w:space="0" w:color="auto"/>
        <w:left w:val="none" w:sz="0" w:space="0" w:color="auto"/>
        <w:bottom w:val="none" w:sz="0" w:space="0" w:color="auto"/>
        <w:right w:val="none" w:sz="0" w:space="0" w:color="auto"/>
      </w:divBdr>
    </w:div>
    <w:div w:id="152724388">
      <w:bodyDiv w:val="1"/>
      <w:marLeft w:val="0"/>
      <w:marRight w:val="0"/>
      <w:marTop w:val="0"/>
      <w:marBottom w:val="0"/>
      <w:divBdr>
        <w:top w:val="none" w:sz="0" w:space="0" w:color="auto"/>
        <w:left w:val="none" w:sz="0" w:space="0" w:color="auto"/>
        <w:bottom w:val="none" w:sz="0" w:space="0" w:color="auto"/>
        <w:right w:val="none" w:sz="0" w:space="0" w:color="auto"/>
      </w:divBdr>
    </w:div>
    <w:div w:id="152724928">
      <w:bodyDiv w:val="1"/>
      <w:marLeft w:val="0"/>
      <w:marRight w:val="0"/>
      <w:marTop w:val="0"/>
      <w:marBottom w:val="0"/>
      <w:divBdr>
        <w:top w:val="none" w:sz="0" w:space="0" w:color="auto"/>
        <w:left w:val="none" w:sz="0" w:space="0" w:color="auto"/>
        <w:bottom w:val="none" w:sz="0" w:space="0" w:color="auto"/>
        <w:right w:val="none" w:sz="0" w:space="0" w:color="auto"/>
      </w:divBdr>
    </w:div>
    <w:div w:id="152768050">
      <w:bodyDiv w:val="1"/>
      <w:marLeft w:val="0"/>
      <w:marRight w:val="0"/>
      <w:marTop w:val="0"/>
      <w:marBottom w:val="0"/>
      <w:divBdr>
        <w:top w:val="none" w:sz="0" w:space="0" w:color="auto"/>
        <w:left w:val="none" w:sz="0" w:space="0" w:color="auto"/>
        <w:bottom w:val="none" w:sz="0" w:space="0" w:color="auto"/>
        <w:right w:val="none" w:sz="0" w:space="0" w:color="auto"/>
      </w:divBdr>
    </w:div>
    <w:div w:id="153648037">
      <w:bodyDiv w:val="1"/>
      <w:marLeft w:val="0"/>
      <w:marRight w:val="0"/>
      <w:marTop w:val="0"/>
      <w:marBottom w:val="0"/>
      <w:divBdr>
        <w:top w:val="none" w:sz="0" w:space="0" w:color="auto"/>
        <w:left w:val="none" w:sz="0" w:space="0" w:color="auto"/>
        <w:bottom w:val="none" w:sz="0" w:space="0" w:color="auto"/>
        <w:right w:val="none" w:sz="0" w:space="0" w:color="auto"/>
      </w:divBdr>
    </w:div>
    <w:div w:id="153955910">
      <w:bodyDiv w:val="1"/>
      <w:marLeft w:val="0"/>
      <w:marRight w:val="0"/>
      <w:marTop w:val="0"/>
      <w:marBottom w:val="0"/>
      <w:divBdr>
        <w:top w:val="none" w:sz="0" w:space="0" w:color="auto"/>
        <w:left w:val="none" w:sz="0" w:space="0" w:color="auto"/>
        <w:bottom w:val="none" w:sz="0" w:space="0" w:color="auto"/>
        <w:right w:val="none" w:sz="0" w:space="0" w:color="auto"/>
      </w:divBdr>
    </w:div>
    <w:div w:id="154154922">
      <w:bodyDiv w:val="1"/>
      <w:marLeft w:val="0"/>
      <w:marRight w:val="0"/>
      <w:marTop w:val="0"/>
      <w:marBottom w:val="0"/>
      <w:divBdr>
        <w:top w:val="none" w:sz="0" w:space="0" w:color="auto"/>
        <w:left w:val="none" w:sz="0" w:space="0" w:color="auto"/>
        <w:bottom w:val="none" w:sz="0" w:space="0" w:color="auto"/>
        <w:right w:val="none" w:sz="0" w:space="0" w:color="auto"/>
      </w:divBdr>
    </w:div>
    <w:div w:id="154272933">
      <w:bodyDiv w:val="1"/>
      <w:marLeft w:val="0"/>
      <w:marRight w:val="0"/>
      <w:marTop w:val="0"/>
      <w:marBottom w:val="0"/>
      <w:divBdr>
        <w:top w:val="none" w:sz="0" w:space="0" w:color="auto"/>
        <w:left w:val="none" w:sz="0" w:space="0" w:color="auto"/>
        <w:bottom w:val="none" w:sz="0" w:space="0" w:color="auto"/>
        <w:right w:val="none" w:sz="0" w:space="0" w:color="auto"/>
      </w:divBdr>
    </w:div>
    <w:div w:id="154928593">
      <w:bodyDiv w:val="1"/>
      <w:marLeft w:val="0"/>
      <w:marRight w:val="0"/>
      <w:marTop w:val="0"/>
      <w:marBottom w:val="0"/>
      <w:divBdr>
        <w:top w:val="none" w:sz="0" w:space="0" w:color="auto"/>
        <w:left w:val="none" w:sz="0" w:space="0" w:color="auto"/>
        <w:bottom w:val="none" w:sz="0" w:space="0" w:color="auto"/>
        <w:right w:val="none" w:sz="0" w:space="0" w:color="auto"/>
      </w:divBdr>
    </w:div>
    <w:div w:id="155340399">
      <w:bodyDiv w:val="1"/>
      <w:marLeft w:val="0"/>
      <w:marRight w:val="0"/>
      <w:marTop w:val="0"/>
      <w:marBottom w:val="0"/>
      <w:divBdr>
        <w:top w:val="none" w:sz="0" w:space="0" w:color="auto"/>
        <w:left w:val="none" w:sz="0" w:space="0" w:color="auto"/>
        <w:bottom w:val="none" w:sz="0" w:space="0" w:color="auto"/>
        <w:right w:val="none" w:sz="0" w:space="0" w:color="auto"/>
      </w:divBdr>
    </w:div>
    <w:div w:id="155805065">
      <w:bodyDiv w:val="1"/>
      <w:marLeft w:val="0"/>
      <w:marRight w:val="0"/>
      <w:marTop w:val="0"/>
      <w:marBottom w:val="0"/>
      <w:divBdr>
        <w:top w:val="none" w:sz="0" w:space="0" w:color="auto"/>
        <w:left w:val="none" w:sz="0" w:space="0" w:color="auto"/>
        <w:bottom w:val="none" w:sz="0" w:space="0" w:color="auto"/>
        <w:right w:val="none" w:sz="0" w:space="0" w:color="auto"/>
      </w:divBdr>
    </w:div>
    <w:div w:id="155807386">
      <w:bodyDiv w:val="1"/>
      <w:marLeft w:val="0"/>
      <w:marRight w:val="0"/>
      <w:marTop w:val="0"/>
      <w:marBottom w:val="0"/>
      <w:divBdr>
        <w:top w:val="none" w:sz="0" w:space="0" w:color="auto"/>
        <w:left w:val="none" w:sz="0" w:space="0" w:color="auto"/>
        <w:bottom w:val="none" w:sz="0" w:space="0" w:color="auto"/>
        <w:right w:val="none" w:sz="0" w:space="0" w:color="auto"/>
      </w:divBdr>
    </w:div>
    <w:div w:id="156192179">
      <w:bodyDiv w:val="1"/>
      <w:marLeft w:val="0"/>
      <w:marRight w:val="0"/>
      <w:marTop w:val="0"/>
      <w:marBottom w:val="0"/>
      <w:divBdr>
        <w:top w:val="none" w:sz="0" w:space="0" w:color="auto"/>
        <w:left w:val="none" w:sz="0" w:space="0" w:color="auto"/>
        <w:bottom w:val="none" w:sz="0" w:space="0" w:color="auto"/>
        <w:right w:val="none" w:sz="0" w:space="0" w:color="auto"/>
      </w:divBdr>
    </w:div>
    <w:div w:id="156460496">
      <w:bodyDiv w:val="1"/>
      <w:marLeft w:val="0"/>
      <w:marRight w:val="0"/>
      <w:marTop w:val="0"/>
      <w:marBottom w:val="0"/>
      <w:divBdr>
        <w:top w:val="none" w:sz="0" w:space="0" w:color="auto"/>
        <w:left w:val="none" w:sz="0" w:space="0" w:color="auto"/>
        <w:bottom w:val="none" w:sz="0" w:space="0" w:color="auto"/>
        <w:right w:val="none" w:sz="0" w:space="0" w:color="auto"/>
      </w:divBdr>
    </w:div>
    <w:div w:id="156574612">
      <w:bodyDiv w:val="1"/>
      <w:marLeft w:val="0"/>
      <w:marRight w:val="0"/>
      <w:marTop w:val="0"/>
      <w:marBottom w:val="0"/>
      <w:divBdr>
        <w:top w:val="none" w:sz="0" w:space="0" w:color="auto"/>
        <w:left w:val="none" w:sz="0" w:space="0" w:color="auto"/>
        <w:bottom w:val="none" w:sz="0" w:space="0" w:color="auto"/>
        <w:right w:val="none" w:sz="0" w:space="0" w:color="auto"/>
      </w:divBdr>
    </w:div>
    <w:div w:id="156581918">
      <w:bodyDiv w:val="1"/>
      <w:marLeft w:val="0"/>
      <w:marRight w:val="0"/>
      <w:marTop w:val="0"/>
      <w:marBottom w:val="0"/>
      <w:divBdr>
        <w:top w:val="none" w:sz="0" w:space="0" w:color="auto"/>
        <w:left w:val="none" w:sz="0" w:space="0" w:color="auto"/>
        <w:bottom w:val="none" w:sz="0" w:space="0" w:color="auto"/>
        <w:right w:val="none" w:sz="0" w:space="0" w:color="auto"/>
      </w:divBdr>
    </w:div>
    <w:div w:id="157040008">
      <w:bodyDiv w:val="1"/>
      <w:marLeft w:val="0"/>
      <w:marRight w:val="0"/>
      <w:marTop w:val="0"/>
      <w:marBottom w:val="0"/>
      <w:divBdr>
        <w:top w:val="none" w:sz="0" w:space="0" w:color="auto"/>
        <w:left w:val="none" w:sz="0" w:space="0" w:color="auto"/>
        <w:bottom w:val="none" w:sz="0" w:space="0" w:color="auto"/>
        <w:right w:val="none" w:sz="0" w:space="0" w:color="auto"/>
      </w:divBdr>
      <w:divsChild>
        <w:div w:id="103574515">
          <w:marLeft w:val="480"/>
          <w:marRight w:val="0"/>
          <w:marTop w:val="0"/>
          <w:marBottom w:val="0"/>
          <w:divBdr>
            <w:top w:val="none" w:sz="0" w:space="0" w:color="auto"/>
            <w:left w:val="none" w:sz="0" w:space="0" w:color="auto"/>
            <w:bottom w:val="none" w:sz="0" w:space="0" w:color="auto"/>
            <w:right w:val="none" w:sz="0" w:space="0" w:color="auto"/>
          </w:divBdr>
        </w:div>
        <w:div w:id="2107729363">
          <w:marLeft w:val="480"/>
          <w:marRight w:val="0"/>
          <w:marTop w:val="0"/>
          <w:marBottom w:val="0"/>
          <w:divBdr>
            <w:top w:val="none" w:sz="0" w:space="0" w:color="auto"/>
            <w:left w:val="none" w:sz="0" w:space="0" w:color="auto"/>
            <w:bottom w:val="none" w:sz="0" w:space="0" w:color="auto"/>
            <w:right w:val="none" w:sz="0" w:space="0" w:color="auto"/>
          </w:divBdr>
        </w:div>
        <w:div w:id="1298991027">
          <w:marLeft w:val="480"/>
          <w:marRight w:val="0"/>
          <w:marTop w:val="0"/>
          <w:marBottom w:val="0"/>
          <w:divBdr>
            <w:top w:val="none" w:sz="0" w:space="0" w:color="auto"/>
            <w:left w:val="none" w:sz="0" w:space="0" w:color="auto"/>
            <w:bottom w:val="none" w:sz="0" w:space="0" w:color="auto"/>
            <w:right w:val="none" w:sz="0" w:space="0" w:color="auto"/>
          </w:divBdr>
        </w:div>
        <w:div w:id="1251934710">
          <w:marLeft w:val="480"/>
          <w:marRight w:val="0"/>
          <w:marTop w:val="0"/>
          <w:marBottom w:val="0"/>
          <w:divBdr>
            <w:top w:val="none" w:sz="0" w:space="0" w:color="auto"/>
            <w:left w:val="none" w:sz="0" w:space="0" w:color="auto"/>
            <w:bottom w:val="none" w:sz="0" w:space="0" w:color="auto"/>
            <w:right w:val="none" w:sz="0" w:space="0" w:color="auto"/>
          </w:divBdr>
        </w:div>
        <w:div w:id="425155151">
          <w:marLeft w:val="480"/>
          <w:marRight w:val="0"/>
          <w:marTop w:val="0"/>
          <w:marBottom w:val="0"/>
          <w:divBdr>
            <w:top w:val="none" w:sz="0" w:space="0" w:color="auto"/>
            <w:left w:val="none" w:sz="0" w:space="0" w:color="auto"/>
            <w:bottom w:val="none" w:sz="0" w:space="0" w:color="auto"/>
            <w:right w:val="none" w:sz="0" w:space="0" w:color="auto"/>
          </w:divBdr>
        </w:div>
        <w:div w:id="304508104">
          <w:marLeft w:val="480"/>
          <w:marRight w:val="0"/>
          <w:marTop w:val="0"/>
          <w:marBottom w:val="0"/>
          <w:divBdr>
            <w:top w:val="none" w:sz="0" w:space="0" w:color="auto"/>
            <w:left w:val="none" w:sz="0" w:space="0" w:color="auto"/>
            <w:bottom w:val="none" w:sz="0" w:space="0" w:color="auto"/>
            <w:right w:val="none" w:sz="0" w:space="0" w:color="auto"/>
          </w:divBdr>
        </w:div>
        <w:div w:id="1466123435">
          <w:marLeft w:val="480"/>
          <w:marRight w:val="0"/>
          <w:marTop w:val="0"/>
          <w:marBottom w:val="0"/>
          <w:divBdr>
            <w:top w:val="none" w:sz="0" w:space="0" w:color="auto"/>
            <w:left w:val="none" w:sz="0" w:space="0" w:color="auto"/>
            <w:bottom w:val="none" w:sz="0" w:space="0" w:color="auto"/>
            <w:right w:val="none" w:sz="0" w:space="0" w:color="auto"/>
          </w:divBdr>
        </w:div>
        <w:div w:id="1146626325">
          <w:marLeft w:val="480"/>
          <w:marRight w:val="0"/>
          <w:marTop w:val="0"/>
          <w:marBottom w:val="0"/>
          <w:divBdr>
            <w:top w:val="none" w:sz="0" w:space="0" w:color="auto"/>
            <w:left w:val="none" w:sz="0" w:space="0" w:color="auto"/>
            <w:bottom w:val="none" w:sz="0" w:space="0" w:color="auto"/>
            <w:right w:val="none" w:sz="0" w:space="0" w:color="auto"/>
          </w:divBdr>
        </w:div>
        <w:div w:id="1246572736">
          <w:marLeft w:val="480"/>
          <w:marRight w:val="0"/>
          <w:marTop w:val="0"/>
          <w:marBottom w:val="0"/>
          <w:divBdr>
            <w:top w:val="none" w:sz="0" w:space="0" w:color="auto"/>
            <w:left w:val="none" w:sz="0" w:space="0" w:color="auto"/>
            <w:bottom w:val="none" w:sz="0" w:space="0" w:color="auto"/>
            <w:right w:val="none" w:sz="0" w:space="0" w:color="auto"/>
          </w:divBdr>
        </w:div>
        <w:div w:id="564995928">
          <w:marLeft w:val="480"/>
          <w:marRight w:val="0"/>
          <w:marTop w:val="0"/>
          <w:marBottom w:val="0"/>
          <w:divBdr>
            <w:top w:val="none" w:sz="0" w:space="0" w:color="auto"/>
            <w:left w:val="none" w:sz="0" w:space="0" w:color="auto"/>
            <w:bottom w:val="none" w:sz="0" w:space="0" w:color="auto"/>
            <w:right w:val="none" w:sz="0" w:space="0" w:color="auto"/>
          </w:divBdr>
        </w:div>
        <w:div w:id="920605649">
          <w:marLeft w:val="480"/>
          <w:marRight w:val="0"/>
          <w:marTop w:val="0"/>
          <w:marBottom w:val="0"/>
          <w:divBdr>
            <w:top w:val="none" w:sz="0" w:space="0" w:color="auto"/>
            <w:left w:val="none" w:sz="0" w:space="0" w:color="auto"/>
            <w:bottom w:val="none" w:sz="0" w:space="0" w:color="auto"/>
            <w:right w:val="none" w:sz="0" w:space="0" w:color="auto"/>
          </w:divBdr>
        </w:div>
        <w:div w:id="871456904">
          <w:marLeft w:val="480"/>
          <w:marRight w:val="0"/>
          <w:marTop w:val="0"/>
          <w:marBottom w:val="0"/>
          <w:divBdr>
            <w:top w:val="none" w:sz="0" w:space="0" w:color="auto"/>
            <w:left w:val="none" w:sz="0" w:space="0" w:color="auto"/>
            <w:bottom w:val="none" w:sz="0" w:space="0" w:color="auto"/>
            <w:right w:val="none" w:sz="0" w:space="0" w:color="auto"/>
          </w:divBdr>
        </w:div>
        <w:div w:id="2057119503">
          <w:marLeft w:val="480"/>
          <w:marRight w:val="0"/>
          <w:marTop w:val="0"/>
          <w:marBottom w:val="0"/>
          <w:divBdr>
            <w:top w:val="none" w:sz="0" w:space="0" w:color="auto"/>
            <w:left w:val="none" w:sz="0" w:space="0" w:color="auto"/>
            <w:bottom w:val="none" w:sz="0" w:space="0" w:color="auto"/>
            <w:right w:val="none" w:sz="0" w:space="0" w:color="auto"/>
          </w:divBdr>
        </w:div>
        <w:div w:id="1014697396">
          <w:marLeft w:val="480"/>
          <w:marRight w:val="0"/>
          <w:marTop w:val="0"/>
          <w:marBottom w:val="0"/>
          <w:divBdr>
            <w:top w:val="none" w:sz="0" w:space="0" w:color="auto"/>
            <w:left w:val="none" w:sz="0" w:space="0" w:color="auto"/>
            <w:bottom w:val="none" w:sz="0" w:space="0" w:color="auto"/>
            <w:right w:val="none" w:sz="0" w:space="0" w:color="auto"/>
          </w:divBdr>
        </w:div>
        <w:div w:id="1886480211">
          <w:marLeft w:val="480"/>
          <w:marRight w:val="0"/>
          <w:marTop w:val="0"/>
          <w:marBottom w:val="0"/>
          <w:divBdr>
            <w:top w:val="none" w:sz="0" w:space="0" w:color="auto"/>
            <w:left w:val="none" w:sz="0" w:space="0" w:color="auto"/>
            <w:bottom w:val="none" w:sz="0" w:space="0" w:color="auto"/>
            <w:right w:val="none" w:sz="0" w:space="0" w:color="auto"/>
          </w:divBdr>
        </w:div>
        <w:div w:id="713389166">
          <w:marLeft w:val="480"/>
          <w:marRight w:val="0"/>
          <w:marTop w:val="0"/>
          <w:marBottom w:val="0"/>
          <w:divBdr>
            <w:top w:val="none" w:sz="0" w:space="0" w:color="auto"/>
            <w:left w:val="none" w:sz="0" w:space="0" w:color="auto"/>
            <w:bottom w:val="none" w:sz="0" w:space="0" w:color="auto"/>
            <w:right w:val="none" w:sz="0" w:space="0" w:color="auto"/>
          </w:divBdr>
        </w:div>
        <w:div w:id="1219706180">
          <w:marLeft w:val="480"/>
          <w:marRight w:val="0"/>
          <w:marTop w:val="0"/>
          <w:marBottom w:val="0"/>
          <w:divBdr>
            <w:top w:val="none" w:sz="0" w:space="0" w:color="auto"/>
            <w:left w:val="none" w:sz="0" w:space="0" w:color="auto"/>
            <w:bottom w:val="none" w:sz="0" w:space="0" w:color="auto"/>
            <w:right w:val="none" w:sz="0" w:space="0" w:color="auto"/>
          </w:divBdr>
        </w:div>
        <w:div w:id="1616256780">
          <w:marLeft w:val="480"/>
          <w:marRight w:val="0"/>
          <w:marTop w:val="0"/>
          <w:marBottom w:val="0"/>
          <w:divBdr>
            <w:top w:val="none" w:sz="0" w:space="0" w:color="auto"/>
            <w:left w:val="none" w:sz="0" w:space="0" w:color="auto"/>
            <w:bottom w:val="none" w:sz="0" w:space="0" w:color="auto"/>
            <w:right w:val="none" w:sz="0" w:space="0" w:color="auto"/>
          </w:divBdr>
        </w:div>
        <w:div w:id="975062497">
          <w:marLeft w:val="480"/>
          <w:marRight w:val="0"/>
          <w:marTop w:val="0"/>
          <w:marBottom w:val="0"/>
          <w:divBdr>
            <w:top w:val="none" w:sz="0" w:space="0" w:color="auto"/>
            <w:left w:val="none" w:sz="0" w:space="0" w:color="auto"/>
            <w:bottom w:val="none" w:sz="0" w:space="0" w:color="auto"/>
            <w:right w:val="none" w:sz="0" w:space="0" w:color="auto"/>
          </w:divBdr>
        </w:div>
        <w:div w:id="1237591668">
          <w:marLeft w:val="480"/>
          <w:marRight w:val="0"/>
          <w:marTop w:val="0"/>
          <w:marBottom w:val="0"/>
          <w:divBdr>
            <w:top w:val="none" w:sz="0" w:space="0" w:color="auto"/>
            <w:left w:val="none" w:sz="0" w:space="0" w:color="auto"/>
            <w:bottom w:val="none" w:sz="0" w:space="0" w:color="auto"/>
            <w:right w:val="none" w:sz="0" w:space="0" w:color="auto"/>
          </w:divBdr>
        </w:div>
        <w:div w:id="972104332">
          <w:marLeft w:val="480"/>
          <w:marRight w:val="0"/>
          <w:marTop w:val="0"/>
          <w:marBottom w:val="0"/>
          <w:divBdr>
            <w:top w:val="none" w:sz="0" w:space="0" w:color="auto"/>
            <w:left w:val="none" w:sz="0" w:space="0" w:color="auto"/>
            <w:bottom w:val="none" w:sz="0" w:space="0" w:color="auto"/>
            <w:right w:val="none" w:sz="0" w:space="0" w:color="auto"/>
          </w:divBdr>
        </w:div>
        <w:div w:id="368798709">
          <w:marLeft w:val="480"/>
          <w:marRight w:val="0"/>
          <w:marTop w:val="0"/>
          <w:marBottom w:val="0"/>
          <w:divBdr>
            <w:top w:val="none" w:sz="0" w:space="0" w:color="auto"/>
            <w:left w:val="none" w:sz="0" w:space="0" w:color="auto"/>
            <w:bottom w:val="none" w:sz="0" w:space="0" w:color="auto"/>
            <w:right w:val="none" w:sz="0" w:space="0" w:color="auto"/>
          </w:divBdr>
        </w:div>
        <w:div w:id="81491316">
          <w:marLeft w:val="480"/>
          <w:marRight w:val="0"/>
          <w:marTop w:val="0"/>
          <w:marBottom w:val="0"/>
          <w:divBdr>
            <w:top w:val="none" w:sz="0" w:space="0" w:color="auto"/>
            <w:left w:val="none" w:sz="0" w:space="0" w:color="auto"/>
            <w:bottom w:val="none" w:sz="0" w:space="0" w:color="auto"/>
            <w:right w:val="none" w:sz="0" w:space="0" w:color="auto"/>
          </w:divBdr>
        </w:div>
        <w:div w:id="120658308">
          <w:marLeft w:val="480"/>
          <w:marRight w:val="0"/>
          <w:marTop w:val="0"/>
          <w:marBottom w:val="0"/>
          <w:divBdr>
            <w:top w:val="none" w:sz="0" w:space="0" w:color="auto"/>
            <w:left w:val="none" w:sz="0" w:space="0" w:color="auto"/>
            <w:bottom w:val="none" w:sz="0" w:space="0" w:color="auto"/>
            <w:right w:val="none" w:sz="0" w:space="0" w:color="auto"/>
          </w:divBdr>
        </w:div>
        <w:div w:id="518082428">
          <w:marLeft w:val="480"/>
          <w:marRight w:val="0"/>
          <w:marTop w:val="0"/>
          <w:marBottom w:val="0"/>
          <w:divBdr>
            <w:top w:val="none" w:sz="0" w:space="0" w:color="auto"/>
            <w:left w:val="none" w:sz="0" w:space="0" w:color="auto"/>
            <w:bottom w:val="none" w:sz="0" w:space="0" w:color="auto"/>
            <w:right w:val="none" w:sz="0" w:space="0" w:color="auto"/>
          </w:divBdr>
        </w:div>
        <w:div w:id="775322805">
          <w:marLeft w:val="480"/>
          <w:marRight w:val="0"/>
          <w:marTop w:val="0"/>
          <w:marBottom w:val="0"/>
          <w:divBdr>
            <w:top w:val="none" w:sz="0" w:space="0" w:color="auto"/>
            <w:left w:val="none" w:sz="0" w:space="0" w:color="auto"/>
            <w:bottom w:val="none" w:sz="0" w:space="0" w:color="auto"/>
            <w:right w:val="none" w:sz="0" w:space="0" w:color="auto"/>
          </w:divBdr>
        </w:div>
        <w:div w:id="79178810">
          <w:marLeft w:val="480"/>
          <w:marRight w:val="0"/>
          <w:marTop w:val="0"/>
          <w:marBottom w:val="0"/>
          <w:divBdr>
            <w:top w:val="none" w:sz="0" w:space="0" w:color="auto"/>
            <w:left w:val="none" w:sz="0" w:space="0" w:color="auto"/>
            <w:bottom w:val="none" w:sz="0" w:space="0" w:color="auto"/>
            <w:right w:val="none" w:sz="0" w:space="0" w:color="auto"/>
          </w:divBdr>
        </w:div>
      </w:divsChild>
    </w:div>
    <w:div w:id="157159673">
      <w:bodyDiv w:val="1"/>
      <w:marLeft w:val="0"/>
      <w:marRight w:val="0"/>
      <w:marTop w:val="0"/>
      <w:marBottom w:val="0"/>
      <w:divBdr>
        <w:top w:val="none" w:sz="0" w:space="0" w:color="auto"/>
        <w:left w:val="none" w:sz="0" w:space="0" w:color="auto"/>
        <w:bottom w:val="none" w:sz="0" w:space="0" w:color="auto"/>
        <w:right w:val="none" w:sz="0" w:space="0" w:color="auto"/>
      </w:divBdr>
    </w:div>
    <w:div w:id="157311257">
      <w:bodyDiv w:val="1"/>
      <w:marLeft w:val="0"/>
      <w:marRight w:val="0"/>
      <w:marTop w:val="0"/>
      <w:marBottom w:val="0"/>
      <w:divBdr>
        <w:top w:val="none" w:sz="0" w:space="0" w:color="auto"/>
        <w:left w:val="none" w:sz="0" w:space="0" w:color="auto"/>
        <w:bottom w:val="none" w:sz="0" w:space="0" w:color="auto"/>
        <w:right w:val="none" w:sz="0" w:space="0" w:color="auto"/>
      </w:divBdr>
    </w:div>
    <w:div w:id="158278441">
      <w:bodyDiv w:val="1"/>
      <w:marLeft w:val="0"/>
      <w:marRight w:val="0"/>
      <w:marTop w:val="0"/>
      <w:marBottom w:val="0"/>
      <w:divBdr>
        <w:top w:val="none" w:sz="0" w:space="0" w:color="auto"/>
        <w:left w:val="none" w:sz="0" w:space="0" w:color="auto"/>
        <w:bottom w:val="none" w:sz="0" w:space="0" w:color="auto"/>
        <w:right w:val="none" w:sz="0" w:space="0" w:color="auto"/>
      </w:divBdr>
    </w:div>
    <w:div w:id="158614927">
      <w:bodyDiv w:val="1"/>
      <w:marLeft w:val="0"/>
      <w:marRight w:val="0"/>
      <w:marTop w:val="0"/>
      <w:marBottom w:val="0"/>
      <w:divBdr>
        <w:top w:val="none" w:sz="0" w:space="0" w:color="auto"/>
        <w:left w:val="none" w:sz="0" w:space="0" w:color="auto"/>
        <w:bottom w:val="none" w:sz="0" w:space="0" w:color="auto"/>
        <w:right w:val="none" w:sz="0" w:space="0" w:color="auto"/>
      </w:divBdr>
    </w:div>
    <w:div w:id="158926439">
      <w:bodyDiv w:val="1"/>
      <w:marLeft w:val="0"/>
      <w:marRight w:val="0"/>
      <w:marTop w:val="0"/>
      <w:marBottom w:val="0"/>
      <w:divBdr>
        <w:top w:val="none" w:sz="0" w:space="0" w:color="auto"/>
        <w:left w:val="none" w:sz="0" w:space="0" w:color="auto"/>
        <w:bottom w:val="none" w:sz="0" w:space="0" w:color="auto"/>
        <w:right w:val="none" w:sz="0" w:space="0" w:color="auto"/>
      </w:divBdr>
    </w:div>
    <w:div w:id="158929286">
      <w:bodyDiv w:val="1"/>
      <w:marLeft w:val="0"/>
      <w:marRight w:val="0"/>
      <w:marTop w:val="0"/>
      <w:marBottom w:val="0"/>
      <w:divBdr>
        <w:top w:val="none" w:sz="0" w:space="0" w:color="auto"/>
        <w:left w:val="none" w:sz="0" w:space="0" w:color="auto"/>
        <w:bottom w:val="none" w:sz="0" w:space="0" w:color="auto"/>
        <w:right w:val="none" w:sz="0" w:space="0" w:color="auto"/>
      </w:divBdr>
    </w:div>
    <w:div w:id="159470676">
      <w:bodyDiv w:val="1"/>
      <w:marLeft w:val="0"/>
      <w:marRight w:val="0"/>
      <w:marTop w:val="0"/>
      <w:marBottom w:val="0"/>
      <w:divBdr>
        <w:top w:val="none" w:sz="0" w:space="0" w:color="auto"/>
        <w:left w:val="none" w:sz="0" w:space="0" w:color="auto"/>
        <w:bottom w:val="none" w:sz="0" w:space="0" w:color="auto"/>
        <w:right w:val="none" w:sz="0" w:space="0" w:color="auto"/>
      </w:divBdr>
    </w:div>
    <w:div w:id="159928552">
      <w:bodyDiv w:val="1"/>
      <w:marLeft w:val="0"/>
      <w:marRight w:val="0"/>
      <w:marTop w:val="0"/>
      <w:marBottom w:val="0"/>
      <w:divBdr>
        <w:top w:val="none" w:sz="0" w:space="0" w:color="auto"/>
        <w:left w:val="none" w:sz="0" w:space="0" w:color="auto"/>
        <w:bottom w:val="none" w:sz="0" w:space="0" w:color="auto"/>
        <w:right w:val="none" w:sz="0" w:space="0" w:color="auto"/>
      </w:divBdr>
    </w:div>
    <w:div w:id="160002047">
      <w:bodyDiv w:val="1"/>
      <w:marLeft w:val="0"/>
      <w:marRight w:val="0"/>
      <w:marTop w:val="0"/>
      <w:marBottom w:val="0"/>
      <w:divBdr>
        <w:top w:val="none" w:sz="0" w:space="0" w:color="auto"/>
        <w:left w:val="none" w:sz="0" w:space="0" w:color="auto"/>
        <w:bottom w:val="none" w:sz="0" w:space="0" w:color="auto"/>
        <w:right w:val="none" w:sz="0" w:space="0" w:color="auto"/>
      </w:divBdr>
    </w:div>
    <w:div w:id="160049741">
      <w:bodyDiv w:val="1"/>
      <w:marLeft w:val="0"/>
      <w:marRight w:val="0"/>
      <w:marTop w:val="0"/>
      <w:marBottom w:val="0"/>
      <w:divBdr>
        <w:top w:val="none" w:sz="0" w:space="0" w:color="auto"/>
        <w:left w:val="none" w:sz="0" w:space="0" w:color="auto"/>
        <w:bottom w:val="none" w:sz="0" w:space="0" w:color="auto"/>
        <w:right w:val="none" w:sz="0" w:space="0" w:color="auto"/>
      </w:divBdr>
    </w:div>
    <w:div w:id="160121518">
      <w:bodyDiv w:val="1"/>
      <w:marLeft w:val="0"/>
      <w:marRight w:val="0"/>
      <w:marTop w:val="0"/>
      <w:marBottom w:val="0"/>
      <w:divBdr>
        <w:top w:val="none" w:sz="0" w:space="0" w:color="auto"/>
        <w:left w:val="none" w:sz="0" w:space="0" w:color="auto"/>
        <w:bottom w:val="none" w:sz="0" w:space="0" w:color="auto"/>
        <w:right w:val="none" w:sz="0" w:space="0" w:color="auto"/>
      </w:divBdr>
    </w:div>
    <w:div w:id="160241640">
      <w:bodyDiv w:val="1"/>
      <w:marLeft w:val="0"/>
      <w:marRight w:val="0"/>
      <w:marTop w:val="0"/>
      <w:marBottom w:val="0"/>
      <w:divBdr>
        <w:top w:val="none" w:sz="0" w:space="0" w:color="auto"/>
        <w:left w:val="none" w:sz="0" w:space="0" w:color="auto"/>
        <w:bottom w:val="none" w:sz="0" w:space="0" w:color="auto"/>
        <w:right w:val="none" w:sz="0" w:space="0" w:color="auto"/>
      </w:divBdr>
    </w:div>
    <w:div w:id="161312190">
      <w:bodyDiv w:val="1"/>
      <w:marLeft w:val="0"/>
      <w:marRight w:val="0"/>
      <w:marTop w:val="0"/>
      <w:marBottom w:val="0"/>
      <w:divBdr>
        <w:top w:val="none" w:sz="0" w:space="0" w:color="auto"/>
        <w:left w:val="none" w:sz="0" w:space="0" w:color="auto"/>
        <w:bottom w:val="none" w:sz="0" w:space="0" w:color="auto"/>
        <w:right w:val="none" w:sz="0" w:space="0" w:color="auto"/>
      </w:divBdr>
    </w:div>
    <w:div w:id="161512799">
      <w:bodyDiv w:val="1"/>
      <w:marLeft w:val="0"/>
      <w:marRight w:val="0"/>
      <w:marTop w:val="0"/>
      <w:marBottom w:val="0"/>
      <w:divBdr>
        <w:top w:val="none" w:sz="0" w:space="0" w:color="auto"/>
        <w:left w:val="none" w:sz="0" w:space="0" w:color="auto"/>
        <w:bottom w:val="none" w:sz="0" w:space="0" w:color="auto"/>
        <w:right w:val="none" w:sz="0" w:space="0" w:color="auto"/>
      </w:divBdr>
    </w:div>
    <w:div w:id="162211982">
      <w:bodyDiv w:val="1"/>
      <w:marLeft w:val="0"/>
      <w:marRight w:val="0"/>
      <w:marTop w:val="0"/>
      <w:marBottom w:val="0"/>
      <w:divBdr>
        <w:top w:val="none" w:sz="0" w:space="0" w:color="auto"/>
        <w:left w:val="none" w:sz="0" w:space="0" w:color="auto"/>
        <w:bottom w:val="none" w:sz="0" w:space="0" w:color="auto"/>
        <w:right w:val="none" w:sz="0" w:space="0" w:color="auto"/>
      </w:divBdr>
    </w:div>
    <w:div w:id="162938499">
      <w:bodyDiv w:val="1"/>
      <w:marLeft w:val="0"/>
      <w:marRight w:val="0"/>
      <w:marTop w:val="0"/>
      <w:marBottom w:val="0"/>
      <w:divBdr>
        <w:top w:val="none" w:sz="0" w:space="0" w:color="auto"/>
        <w:left w:val="none" w:sz="0" w:space="0" w:color="auto"/>
        <w:bottom w:val="none" w:sz="0" w:space="0" w:color="auto"/>
        <w:right w:val="none" w:sz="0" w:space="0" w:color="auto"/>
      </w:divBdr>
    </w:div>
    <w:div w:id="163252124">
      <w:bodyDiv w:val="1"/>
      <w:marLeft w:val="0"/>
      <w:marRight w:val="0"/>
      <w:marTop w:val="0"/>
      <w:marBottom w:val="0"/>
      <w:divBdr>
        <w:top w:val="none" w:sz="0" w:space="0" w:color="auto"/>
        <w:left w:val="none" w:sz="0" w:space="0" w:color="auto"/>
        <w:bottom w:val="none" w:sz="0" w:space="0" w:color="auto"/>
        <w:right w:val="none" w:sz="0" w:space="0" w:color="auto"/>
      </w:divBdr>
    </w:div>
    <w:div w:id="163396969">
      <w:bodyDiv w:val="1"/>
      <w:marLeft w:val="0"/>
      <w:marRight w:val="0"/>
      <w:marTop w:val="0"/>
      <w:marBottom w:val="0"/>
      <w:divBdr>
        <w:top w:val="none" w:sz="0" w:space="0" w:color="auto"/>
        <w:left w:val="none" w:sz="0" w:space="0" w:color="auto"/>
        <w:bottom w:val="none" w:sz="0" w:space="0" w:color="auto"/>
        <w:right w:val="none" w:sz="0" w:space="0" w:color="auto"/>
      </w:divBdr>
      <w:divsChild>
        <w:div w:id="1494949115">
          <w:marLeft w:val="480"/>
          <w:marRight w:val="0"/>
          <w:marTop w:val="0"/>
          <w:marBottom w:val="0"/>
          <w:divBdr>
            <w:top w:val="none" w:sz="0" w:space="0" w:color="auto"/>
            <w:left w:val="none" w:sz="0" w:space="0" w:color="auto"/>
            <w:bottom w:val="none" w:sz="0" w:space="0" w:color="auto"/>
            <w:right w:val="none" w:sz="0" w:space="0" w:color="auto"/>
          </w:divBdr>
        </w:div>
        <w:div w:id="2058235181">
          <w:marLeft w:val="480"/>
          <w:marRight w:val="0"/>
          <w:marTop w:val="0"/>
          <w:marBottom w:val="0"/>
          <w:divBdr>
            <w:top w:val="none" w:sz="0" w:space="0" w:color="auto"/>
            <w:left w:val="none" w:sz="0" w:space="0" w:color="auto"/>
            <w:bottom w:val="none" w:sz="0" w:space="0" w:color="auto"/>
            <w:right w:val="none" w:sz="0" w:space="0" w:color="auto"/>
          </w:divBdr>
        </w:div>
        <w:div w:id="642932422">
          <w:marLeft w:val="480"/>
          <w:marRight w:val="0"/>
          <w:marTop w:val="0"/>
          <w:marBottom w:val="0"/>
          <w:divBdr>
            <w:top w:val="none" w:sz="0" w:space="0" w:color="auto"/>
            <w:left w:val="none" w:sz="0" w:space="0" w:color="auto"/>
            <w:bottom w:val="none" w:sz="0" w:space="0" w:color="auto"/>
            <w:right w:val="none" w:sz="0" w:space="0" w:color="auto"/>
          </w:divBdr>
        </w:div>
        <w:div w:id="1196115076">
          <w:marLeft w:val="480"/>
          <w:marRight w:val="0"/>
          <w:marTop w:val="0"/>
          <w:marBottom w:val="0"/>
          <w:divBdr>
            <w:top w:val="none" w:sz="0" w:space="0" w:color="auto"/>
            <w:left w:val="none" w:sz="0" w:space="0" w:color="auto"/>
            <w:bottom w:val="none" w:sz="0" w:space="0" w:color="auto"/>
            <w:right w:val="none" w:sz="0" w:space="0" w:color="auto"/>
          </w:divBdr>
        </w:div>
        <w:div w:id="2103988993">
          <w:marLeft w:val="480"/>
          <w:marRight w:val="0"/>
          <w:marTop w:val="0"/>
          <w:marBottom w:val="0"/>
          <w:divBdr>
            <w:top w:val="none" w:sz="0" w:space="0" w:color="auto"/>
            <w:left w:val="none" w:sz="0" w:space="0" w:color="auto"/>
            <w:bottom w:val="none" w:sz="0" w:space="0" w:color="auto"/>
            <w:right w:val="none" w:sz="0" w:space="0" w:color="auto"/>
          </w:divBdr>
        </w:div>
        <w:div w:id="1153644943">
          <w:marLeft w:val="480"/>
          <w:marRight w:val="0"/>
          <w:marTop w:val="0"/>
          <w:marBottom w:val="0"/>
          <w:divBdr>
            <w:top w:val="none" w:sz="0" w:space="0" w:color="auto"/>
            <w:left w:val="none" w:sz="0" w:space="0" w:color="auto"/>
            <w:bottom w:val="none" w:sz="0" w:space="0" w:color="auto"/>
            <w:right w:val="none" w:sz="0" w:space="0" w:color="auto"/>
          </w:divBdr>
        </w:div>
        <w:div w:id="2147353995">
          <w:marLeft w:val="480"/>
          <w:marRight w:val="0"/>
          <w:marTop w:val="0"/>
          <w:marBottom w:val="0"/>
          <w:divBdr>
            <w:top w:val="none" w:sz="0" w:space="0" w:color="auto"/>
            <w:left w:val="none" w:sz="0" w:space="0" w:color="auto"/>
            <w:bottom w:val="none" w:sz="0" w:space="0" w:color="auto"/>
            <w:right w:val="none" w:sz="0" w:space="0" w:color="auto"/>
          </w:divBdr>
        </w:div>
        <w:div w:id="478151316">
          <w:marLeft w:val="480"/>
          <w:marRight w:val="0"/>
          <w:marTop w:val="0"/>
          <w:marBottom w:val="0"/>
          <w:divBdr>
            <w:top w:val="none" w:sz="0" w:space="0" w:color="auto"/>
            <w:left w:val="none" w:sz="0" w:space="0" w:color="auto"/>
            <w:bottom w:val="none" w:sz="0" w:space="0" w:color="auto"/>
            <w:right w:val="none" w:sz="0" w:space="0" w:color="auto"/>
          </w:divBdr>
        </w:div>
        <w:div w:id="1354961121">
          <w:marLeft w:val="480"/>
          <w:marRight w:val="0"/>
          <w:marTop w:val="0"/>
          <w:marBottom w:val="0"/>
          <w:divBdr>
            <w:top w:val="none" w:sz="0" w:space="0" w:color="auto"/>
            <w:left w:val="none" w:sz="0" w:space="0" w:color="auto"/>
            <w:bottom w:val="none" w:sz="0" w:space="0" w:color="auto"/>
            <w:right w:val="none" w:sz="0" w:space="0" w:color="auto"/>
          </w:divBdr>
        </w:div>
        <w:div w:id="312877631">
          <w:marLeft w:val="480"/>
          <w:marRight w:val="0"/>
          <w:marTop w:val="0"/>
          <w:marBottom w:val="0"/>
          <w:divBdr>
            <w:top w:val="none" w:sz="0" w:space="0" w:color="auto"/>
            <w:left w:val="none" w:sz="0" w:space="0" w:color="auto"/>
            <w:bottom w:val="none" w:sz="0" w:space="0" w:color="auto"/>
            <w:right w:val="none" w:sz="0" w:space="0" w:color="auto"/>
          </w:divBdr>
        </w:div>
        <w:div w:id="2093045112">
          <w:marLeft w:val="480"/>
          <w:marRight w:val="0"/>
          <w:marTop w:val="0"/>
          <w:marBottom w:val="0"/>
          <w:divBdr>
            <w:top w:val="none" w:sz="0" w:space="0" w:color="auto"/>
            <w:left w:val="none" w:sz="0" w:space="0" w:color="auto"/>
            <w:bottom w:val="none" w:sz="0" w:space="0" w:color="auto"/>
            <w:right w:val="none" w:sz="0" w:space="0" w:color="auto"/>
          </w:divBdr>
        </w:div>
        <w:div w:id="1364019136">
          <w:marLeft w:val="480"/>
          <w:marRight w:val="0"/>
          <w:marTop w:val="0"/>
          <w:marBottom w:val="0"/>
          <w:divBdr>
            <w:top w:val="none" w:sz="0" w:space="0" w:color="auto"/>
            <w:left w:val="none" w:sz="0" w:space="0" w:color="auto"/>
            <w:bottom w:val="none" w:sz="0" w:space="0" w:color="auto"/>
            <w:right w:val="none" w:sz="0" w:space="0" w:color="auto"/>
          </w:divBdr>
        </w:div>
        <w:div w:id="1835682601">
          <w:marLeft w:val="480"/>
          <w:marRight w:val="0"/>
          <w:marTop w:val="0"/>
          <w:marBottom w:val="0"/>
          <w:divBdr>
            <w:top w:val="none" w:sz="0" w:space="0" w:color="auto"/>
            <w:left w:val="none" w:sz="0" w:space="0" w:color="auto"/>
            <w:bottom w:val="none" w:sz="0" w:space="0" w:color="auto"/>
            <w:right w:val="none" w:sz="0" w:space="0" w:color="auto"/>
          </w:divBdr>
        </w:div>
        <w:div w:id="1821725933">
          <w:marLeft w:val="480"/>
          <w:marRight w:val="0"/>
          <w:marTop w:val="0"/>
          <w:marBottom w:val="0"/>
          <w:divBdr>
            <w:top w:val="none" w:sz="0" w:space="0" w:color="auto"/>
            <w:left w:val="none" w:sz="0" w:space="0" w:color="auto"/>
            <w:bottom w:val="none" w:sz="0" w:space="0" w:color="auto"/>
            <w:right w:val="none" w:sz="0" w:space="0" w:color="auto"/>
          </w:divBdr>
        </w:div>
        <w:div w:id="1963461247">
          <w:marLeft w:val="480"/>
          <w:marRight w:val="0"/>
          <w:marTop w:val="0"/>
          <w:marBottom w:val="0"/>
          <w:divBdr>
            <w:top w:val="none" w:sz="0" w:space="0" w:color="auto"/>
            <w:left w:val="none" w:sz="0" w:space="0" w:color="auto"/>
            <w:bottom w:val="none" w:sz="0" w:space="0" w:color="auto"/>
            <w:right w:val="none" w:sz="0" w:space="0" w:color="auto"/>
          </w:divBdr>
        </w:div>
        <w:div w:id="979842025">
          <w:marLeft w:val="480"/>
          <w:marRight w:val="0"/>
          <w:marTop w:val="0"/>
          <w:marBottom w:val="0"/>
          <w:divBdr>
            <w:top w:val="none" w:sz="0" w:space="0" w:color="auto"/>
            <w:left w:val="none" w:sz="0" w:space="0" w:color="auto"/>
            <w:bottom w:val="none" w:sz="0" w:space="0" w:color="auto"/>
            <w:right w:val="none" w:sz="0" w:space="0" w:color="auto"/>
          </w:divBdr>
        </w:div>
        <w:div w:id="889611212">
          <w:marLeft w:val="480"/>
          <w:marRight w:val="0"/>
          <w:marTop w:val="0"/>
          <w:marBottom w:val="0"/>
          <w:divBdr>
            <w:top w:val="none" w:sz="0" w:space="0" w:color="auto"/>
            <w:left w:val="none" w:sz="0" w:space="0" w:color="auto"/>
            <w:bottom w:val="none" w:sz="0" w:space="0" w:color="auto"/>
            <w:right w:val="none" w:sz="0" w:space="0" w:color="auto"/>
          </w:divBdr>
        </w:div>
        <w:div w:id="630477908">
          <w:marLeft w:val="480"/>
          <w:marRight w:val="0"/>
          <w:marTop w:val="0"/>
          <w:marBottom w:val="0"/>
          <w:divBdr>
            <w:top w:val="none" w:sz="0" w:space="0" w:color="auto"/>
            <w:left w:val="none" w:sz="0" w:space="0" w:color="auto"/>
            <w:bottom w:val="none" w:sz="0" w:space="0" w:color="auto"/>
            <w:right w:val="none" w:sz="0" w:space="0" w:color="auto"/>
          </w:divBdr>
        </w:div>
        <w:div w:id="2091271037">
          <w:marLeft w:val="480"/>
          <w:marRight w:val="0"/>
          <w:marTop w:val="0"/>
          <w:marBottom w:val="0"/>
          <w:divBdr>
            <w:top w:val="none" w:sz="0" w:space="0" w:color="auto"/>
            <w:left w:val="none" w:sz="0" w:space="0" w:color="auto"/>
            <w:bottom w:val="none" w:sz="0" w:space="0" w:color="auto"/>
            <w:right w:val="none" w:sz="0" w:space="0" w:color="auto"/>
          </w:divBdr>
        </w:div>
        <w:div w:id="407266629">
          <w:marLeft w:val="480"/>
          <w:marRight w:val="0"/>
          <w:marTop w:val="0"/>
          <w:marBottom w:val="0"/>
          <w:divBdr>
            <w:top w:val="none" w:sz="0" w:space="0" w:color="auto"/>
            <w:left w:val="none" w:sz="0" w:space="0" w:color="auto"/>
            <w:bottom w:val="none" w:sz="0" w:space="0" w:color="auto"/>
            <w:right w:val="none" w:sz="0" w:space="0" w:color="auto"/>
          </w:divBdr>
        </w:div>
        <w:div w:id="1416853367">
          <w:marLeft w:val="480"/>
          <w:marRight w:val="0"/>
          <w:marTop w:val="0"/>
          <w:marBottom w:val="0"/>
          <w:divBdr>
            <w:top w:val="none" w:sz="0" w:space="0" w:color="auto"/>
            <w:left w:val="none" w:sz="0" w:space="0" w:color="auto"/>
            <w:bottom w:val="none" w:sz="0" w:space="0" w:color="auto"/>
            <w:right w:val="none" w:sz="0" w:space="0" w:color="auto"/>
          </w:divBdr>
        </w:div>
        <w:div w:id="1023939688">
          <w:marLeft w:val="480"/>
          <w:marRight w:val="0"/>
          <w:marTop w:val="0"/>
          <w:marBottom w:val="0"/>
          <w:divBdr>
            <w:top w:val="none" w:sz="0" w:space="0" w:color="auto"/>
            <w:left w:val="none" w:sz="0" w:space="0" w:color="auto"/>
            <w:bottom w:val="none" w:sz="0" w:space="0" w:color="auto"/>
            <w:right w:val="none" w:sz="0" w:space="0" w:color="auto"/>
          </w:divBdr>
        </w:div>
        <w:div w:id="1570532566">
          <w:marLeft w:val="480"/>
          <w:marRight w:val="0"/>
          <w:marTop w:val="0"/>
          <w:marBottom w:val="0"/>
          <w:divBdr>
            <w:top w:val="none" w:sz="0" w:space="0" w:color="auto"/>
            <w:left w:val="none" w:sz="0" w:space="0" w:color="auto"/>
            <w:bottom w:val="none" w:sz="0" w:space="0" w:color="auto"/>
            <w:right w:val="none" w:sz="0" w:space="0" w:color="auto"/>
          </w:divBdr>
        </w:div>
        <w:div w:id="1551259523">
          <w:marLeft w:val="480"/>
          <w:marRight w:val="0"/>
          <w:marTop w:val="0"/>
          <w:marBottom w:val="0"/>
          <w:divBdr>
            <w:top w:val="none" w:sz="0" w:space="0" w:color="auto"/>
            <w:left w:val="none" w:sz="0" w:space="0" w:color="auto"/>
            <w:bottom w:val="none" w:sz="0" w:space="0" w:color="auto"/>
            <w:right w:val="none" w:sz="0" w:space="0" w:color="auto"/>
          </w:divBdr>
        </w:div>
        <w:div w:id="1849714307">
          <w:marLeft w:val="480"/>
          <w:marRight w:val="0"/>
          <w:marTop w:val="0"/>
          <w:marBottom w:val="0"/>
          <w:divBdr>
            <w:top w:val="none" w:sz="0" w:space="0" w:color="auto"/>
            <w:left w:val="none" w:sz="0" w:space="0" w:color="auto"/>
            <w:bottom w:val="none" w:sz="0" w:space="0" w:color="auto"/>
            <w:right w:val="none" w:sz="0" w:space="0" w:color="auto"/>
          </w:divBdr>
        </w:div>
        <w:div w:id="321547314">
          <w:marLeft w:val="480"/>
          <w:marRight w:val="0"/>
          <w:marTop w:val="0"/>
          <w:marBottom w:val="0"/>
          <w:divBdr>
            <w:top w:val="none" w:sz="0" w:space="0" w:color="auto"/>
            <w:left w:val="none" w:sz="0" w:space="0" w:color="auto"/>
            <w:bottom w:val="none" w:sz="0" w:space="0" w:color="auto"/>
            <w:right w:val="none" w:sz="0" w:space="0" w:color="auto"/>
          </w:divBdr>
        </w:div>
        <w:div w:id="699165246">
          <w:marLeft w:val="480"/>
          <w:marRight w:val="0"/>
          <w:marTop w:val="0"/>
          <w:marBottom w:val="0"/>
          <w:divBdr>
            <w:top w:val="none" w:sz="0" w:space="0" w:color="auto"/>
            <w:left w:val="none" w:sz="0" w:space="0" w:color="auto"/>
            <w:bottom w:val="none" w:sz="0" w:space="0" w:color="auto"/>
            <w:right w:val="none" w:sz="0" w:space="0" w:color="auto"/>
          </w:divBdr>
        </w:div>
        <w:div w:id="802430104">
          <w:marLeft w:val="480"/>
          <w:marRight w:val="0"/>
          <w:marTop w:val="0"/>
          <w:marBottom w:val="0"/>
          <w:divBdr>
            <w:top w:val="none" w:sz="0" w:space="0" w:color="auto"/>
            <w:left w:val="none" w:sz="0" w:space="0" w:color="auto"/>
            <w:bottom w:val="none" w:sz="0" w:space="0" w:color="auto"/>
            <w:right w:val="none" w:sz="0" w:space="0" w:color="auto"/>
          </w:divBdr>
        </w:div>
        <w:div w:id="1854370147">
          <w:marLeft w:val="480"/>
          <w:marRight w:val="0"/>
          <w:marTop w:val="0"/>
          <w:marBottom w:val="0"/>
          <w:divBdr>
            <w:top w:val="none" w:sz="0" w:space="0" w:color="auto"/>
            <w:left w:val="none" w:sz="0" w:space="0" w:color="auto"/>
            <w:bottom w:val="none" w:sz="0" w:space="0" w:color="auto"/>
            <w:right w:val="none" w:sz="0" w:space="0" w:color="auto"/>
          </w:divBdr>
        </w:div>
        <w:div w:id="1425569509">
          <w:marLeft w:val="480"/>
          <w:marRight w:val="0"/>
          <w:marTop w:val="0"/>
          <w:marBottom w:val="0"/>
          <w:divBdr>
            <w:top w:val="none" w:sz="0" w:space="0" w:color="auto"/>
            <w:left w:val="none" w:sz="0" w:space="0" w:color="auto"/>
            <w:bottom w:val="none" w:sz="0" w:space="0" w:color="auto"/>
            <w:right w:val="none" w:sz="0" w:space="0" w:color="auto"/>
          </w:divBdr>
        </w:div>
        <w:div w:id="1045181981">
          <w:marLeft w:val="480"/>
          <w:marRight w:val="0"/>
          <w:marTop w:val="0"/>
          <w:marBottom w:val="0"/>
          <w:divBdr>
            <w:top w:val="none" w:sz="0" w:space="0" w:color="auto"/>
            <w:left w:val="none" w:sz="0" w:space="0" w:color="auto"/>
            <w:bottom w:val="none" w:sz="0" w:space="0" w:color="auto"/>
            <w:right w:val="none" w:sz="0" w:space="0" w:color="auto"/>
          </w:divBdr>
        </w:div>
        <w:div w:id="1474447149">
          <w:marLeft w:val="480"/>
          <w:marRight w:val="0"/>
          <w:marTop w:val="0"/>
          <w:marBottom w:val="0"/>
          <w:divBdr>
            <w:top w:val="none" w:sz="0" w:space="0" w:color="auto"/>
            <w:left w:val="none" w:sz="0" w:space="0" w:color="auto"/>
            <w:bottom w:val="none" w:sz="0" w:space="0" w:color="auto"/>
            <w:right w:val="none" w:sz="0" w:space="0" w:color="auto"/>
          </w:divBdr>
        </w:div>
        <w:div w:id="1844855341">
          <w:marLeft w:val="480"/>
          <w:marRight w:val="0"/>
          <w:marTop w:val="0"/>
          <w:marBottom w:val="0"/>
          <w:divBdr>
            <w:top w:val="none" w:sz="0" w:space="0" w:color="auto"/>
            <w:left w:val="none" w:sz="0" w:space="0" w:color="auto"/>
            <w:bottom w:val="none" w:sz="0" w:space="0" w:color="auto"/>
            <w:right w:val="none" w:sz="0" w:space="0" w:color="auto"/>
          </w:divBdr>
        </w:div>
        <w:div w:id="161627554">
          <w:marLeft w:val="480"/>
          <w:marRight w:val="0"/>
          <w:marTop w:val="0"/>
          <w:marBottom w:val="0"/>
          <w:divBdr>
            <w:top w:val="none" w:sz="0" w:space="0" w:color="auto"/>
            <w:left w:val="none" w:sz="0" w:space="0" w:color="auto"/>
            <w:bottom w:val="none" w:sz="0" w:space="0" w:color="auto"/>
            <w:right w:val="none" w:sz="0" w:space="0" w:color="auto"/>
          </w:divBdr>
        </w:div>
        <w:div w:id="1205563082">
          <w:marLeft w:val="480"/>
          <w:marRight w:val="0"/>
          <w:marTop w:val="0"/>
          <w:marBottom w:val="0"/>
          <w:divBdr>
            <w:top w:val="none" w:sz="0" w:space="0" w:color="auto"/>
            <w:left w:val="none" w:sz="0" w:space="0" w:color="auto"/>
            <w:bottom w:val="none" w:sz="0" w:space="0" w:color="auto"/>
            <w:right w:val="none" w:sz="0" w:space="0" w:color="auto"/>
          </w:divBdr>
        </w:div>
      </w:divsChild>
    </w:div>
    <w:div w:id="163591241">
      <w:bodyDiv w:val="1"/>
      <w:marLeft w:val="0"/>
      <w:marRight w:val="0"/>
      <w:marTop w:val="0"/>
      <w:marBottom w:val="0"/>
      <w:divBdr>
        <w:top w:val="none" w:sz="0" w:space="0" w:color="auto"/>
        <w:left w:val="none" w:sz="0" w:space="0" w:color="auto"/>
        <w:bottom w:val="none" w:sz="0" w:space="0" w:color="auto"/>
        <w:right w:val="none" w:sz="0" w:space="0" w:color="auto"/>
      </w:divBdr>
    </w:div>
    <w:div w:id="163713220">
      <w:bodyDiv w:val="1"/>
      <w:marLeft w:val="0"/>
      <w:marRight w:val="0"/>
      <w:marTop w:val="0"/>
      <w:marBottom w:val="0"/>
      <w:divBdr>
        <w:top w:val="none" w:sz="0" w:space="0" w:color="auto"/>
        <w:left w:val="none" w:sz="0" w:space="0" w:color="auto"/>
        <w:bottom w:val="none" w:sz="0" w:space="0" w:color="auto"/>
        <w:right w:val="none" w:sz="0" w:space="0" w:color="auto"/>
      </w:divBdr>
    </w:div>
    <w:div w:id="164440510">
      <w:bodyDiv w:val="1"/>
      <w:marLeft w:val="0"/>
      <w:marRight w:val="0"/>
      <w:marTop w:val="0"/>
      <w:marBottom w:val="0"/>
      <w:divBdr>
        <w:top w:val="none" w:sz="0" w:space="0" w:color="auto"/>
        <w:left w:val="none" w:sz="0" w:space="0" w:color="auto"/>
        <w:bottom w:val="none" w:sz="0" w:space="0" w:color="auto"/>
        <w:right w:val="none" w:sz="0" w:space="0" w:color="auto"/>
      </w:divBdr>
    </w:div>
    <w:div w:id="164898876">
      <w:bodyDiv w:val="1"/>
      <w:marLeft w:val="0"/>
      <w:marRight w:val="0"/>
      <w:marTop w:val="0"/>
      <w:marBottom w:val="0"/>
      <w:divBdr>
        <w:top w:val="none" w:sz="0" w:space="0" w:color="auto"/>
        <w:left w:val="none" w:sz="0" w:space="0" w:color="auto"/>
        <w:bottom w:val="none" w:sz="0" w:space="0" w:color="auto"/>
        <w:right w:val="none" w:sz="0" w:space="0" w:color="auto"/>
      </w:divBdr>
    </w:div>
    <w:div w:id="165216989">
      <w:bodyDiv w:val="1"/>
      <w:marLeft w:val="0"/>
      <w:marRight w:val="0"/>
      <w:marTop w:val="0"/>
      <w:marBottom w:val="0"/>
      <w:divBdr>
        <w:top w:val="none" w:sz="0" w:space="0" w:color="auto"/>
        <w:left w:val="none" w:sz="0" w:space="0" w:color="auto"/>
        <w:bottom w:val="none" w:sz="0" w:space="0" w:color="auto"/>
        <w:right w:val="none" w:sz="0" w:space="0" w:color="auto"/>
      </w:divBdr>
    </w:div>
    <w:div w:id="165247002">
      <w:bodyDiv w:val="1"/>
      <w:marLeft w:val="0"/>
      <w:marRight w:val="0"/>
      <w:marTop w:val="0"/>
      <w:marBottom w:val="0"/>
      <w:divBdr>
        <w:top w:val="none" w:sz="0" w:space="0" w:color="auto"/>
        <w:left w:val="none" w:sz="0" w:space="0" w:color="auto"/>
        <w:bottom w:val="none" w:sz="0" w:space="0" w:color="auto"/>
        <w:right w:val="none" w:sz="0" w:space="0" w:color="auto"/>
      </w:divBdr>
    </w:div>
    <w:div w:id="165286522">
      <w:bodyDiv w:val="1"/>
      <w:marLeft w:val="0"/>
      <w:marRight w:val="0"/>
      <w:marTop w:val="0"/>
      <w:marBottom w:val="0"/>
      <w:divBdr>
        <w:top w:val="none" w:sz="0" w:space="0" w:color="auto"/>
        <w:left w:val="none" w:sz="0" w:space="0" w:color="auto"/>
        <w:bottom w:val="none" w:sz="0" w:space="0" w:color="auto"/>
        <w:right w:val="none" w:sz="0" w:space="0" w:color="auto"/>
      </w:divBdr>
    </w:div>
    <w:div w:id="165360855">
      <w:bodyDiv w:val="1"/>
      <w:marLeft w:val="0"/>
      <w:marRight w:val="0"/>
      <w:marTop w:val="0"/>
      <w:marBottom w:val="0"/>
      <w:divBdr>
        <w:top w:val="none" w:sz="0" w:space="0" w:color="auto"/>
        <w:left w:val="none" w:sz="0" w:space="0" w:color="auto"/>
        <w:bottom w:val="none" w:sz="0" w:space="0" w:color="auto"/>
        <w:right w:val="none" w:sz="0" w:space="0" w:color="auto"/>
      </w:divBdr>
    </w:div>
    <w:div w:id="165829473">
      <w:bodyDiv w:val="1"/>
      <w:marLeft w:val="0"/>
      <w:marRight w:val="0"/>
      <w:marTop w:val="0"/>
      <w:marBottom w:val="0"/>
      <w:divBdr>
        <w:top w:val="none" w:sz="0" w:space="0" w:color="auto"/>
        <w:left w:val="none" w:sz="0" w:space="0" w:color="auto"/>
        <w:bottom w:val="none" w:sz="0" w:space="0" w:color="auto"/>
        <w:right w:val="none" w:sz="0" w:space="0" w:color="auto"/>
      </w:divBdr>
    </w:div>
    <w:div w:id="165872500">
      <w:bodyDiv w:val="1"/>
      <w:marLeft w:val="0"/>
      <w:marRight w:val="0"/>
      <w:marTop w:val="0"/>
      <w:marBottom w:val="0"/>
      <w:divBdr>
        <w:top w:val="none" w:sz="0" w:space="0" w:color="auto"/>
        <w:left w:val="none" w:sz="0" w:space="0" w:color="auto"/>
        <w:bottom w:val="none" w:sz="0" w:space="0" w:color="auto"/>
        <w:right w:val="none" w:sz="0" w:space="0" w:color="auto"/>
      </w:divBdr>
    </w:div>
    <w:div w:id="166790094">
      <w:bodyDiv w:val="1"/>
      <w:marLeft w:val="0"/>
      <w:marRight w:val="0"/>
      <w:marTop w:val="0"/>
      <w:marBottom w:val="0"/>
      <w:divBdr>
        <w:top w:val="none" w:sz="0" w:space="0" w:color="auto"/>
        <w:left w:val="none" w:sz="0" w:space="0" w:color="auto"/>
        <w:bottom w:val="none" w:sz="0" w:space="0" w:color="auto"/>
        <w:right w:val="none" w:sz="0" w:space="0" w:color="auto"/>
      </w:divBdr>
    </w:div>
    <w:div w:id="166948222">
      <w:bodyDiv w:val="1"/>
      <w:marLeft w:val="0"/>
      <w:marRight w:val="0"/>
      <w:marTop w:val="0"/>
      <w:marBottom w:val="0"/>
      <w:divBdr>
        <w:top w:val="none" w:sz="0" w:space="0" w:color="auto"/>
        <w:left w:val="none" w:sz="0" w:space="0" w:color="auto"/>
        <w:bottom w:val="none" w:sz="0" w:space="0" w:color="auto"/>
        <w:right w:val="none" w:sz="0" w:space="0" w:color="auto"/>
      </w:divBdr>
    </w:div>
    <w:div w:id="166987789">
      <w:bodyDiv w:val="1"/>
      <w:marLeft w:val="0"/>
      <w:marRight w:val="0"/>
      <w:marTop w:val="0"/>
      <w:marBottom w:val="0"/>
      <w:divBdr>
        <w:top w:val="none" w:sz="0" w:space="0" w:color="auto"/>
        <w:left w:val="none" w:sz="0" w:space="0" w:color="auto"/>
        <w:bottom w:val="none" w:sz="0" w:space="0" w:color="auto"/>
        <w:right w:val="none" w:sz="0" w:space="0" w:color="auto"/>
      </w:divBdr>
    </w:div>
    <w:div w:id="167057950">
      <w:bodyDiv w:val="1"/>
      <w:marLeft w:val="0"/>
      <w:marRight w:val="0"/>
      <w:marTop w:val="0"/>
      <w:marBottom w:val="0"/>
      <w:divBdr>
        <w:top w:val="none" w:sz="0" w:space="0" w:color="auto"/>
        <w:left w:val="none" w:sz="0" w:space="0" w:color="auto"/>
        <w:bottom w:val="none" w:sz="0" w:space="0" w:color="auto"/>
        <w:right w:val="none" w:sz="0" w:space="0" w:color="auto"/>
      </w:divBdr>
    </w:div>
    <w:div w:id="167060212">
      <w:bodyDiv w:val="1"/>
      <w:marLeft w:val="0"/>
      <w:marRight w:val="0"/>
      <w:marTop w:val="0"/>
      <w:marBottom w:val="0"/>
      <w:divBdr>
        <w:top w:val="none" w:sz="0" w:space="0" w:color="auto"/>
        <w:left w:val="none" w:sz="0" w:space="0" w:color="auto"/>
        <w:bottom w:val="none" w:sz="0" w:space="0" w:color="auto"/>
        <w:right w:val="none" w:sz="0" w:space="0" w:color="auto"/>
      </w:divBdr>
    </w:div>
    <w:div w:id="167915174">
      <w:bodyDiv w:val="1"/>
      <w:marLeft w:val="0"/>
      <w:marRight w:val="0"/>
      <w:marTop w:val="0"/>
      <w:marBottom w:val="0"/>
      <w:divBdr>
        <w:top w:val="none" w:sz="0" w:space="0" w:color="auto"/>
        <w:left w:val="none" w:sz="0" w:space="0" w:color="auto"/>
        <w:bottom w:val="none" w:sz="0" w:space="0" w:color="auto"/>
        <w:right w:val="none" w:sz="0" w:space="0" w:color="auto"/>
      </w:divBdr>
      <w:divsChild>
        <w:div w:id="186331571">
          <w:marLeft w:val="480"/>
          <w:marRight w:val="0"/>
          <w:marTop w:val="0"/>
          <w:marBottom w:val="0"/>
          <w:divBdr>
            <w:top w:val="none" w:sz="0" w:space="0" w:color="auto"/>
            <w:left w:val="none" w:sz="0" w:space="0" w:color="auto"/>
            <w:bottom w:val="none" w:sz="0" w:space="0" w:color="auto"/>
            <w:right w:val="none" w:sz="0" w:space="0" w:color="auto"/>
          </w:divBdr>
        </w:div>
        <w:div w:id="738599307">
          <w:marLeft w:val="480"/>
          <w:marRight w:val="0"/>
          <w:marTop w:val="0"/>
          <w:marBottom w:val="0"/>
          <w:divBdr>
            <w:top w:val="none" w:sz="0" w:space="0" w:color="auto"/>
            <w:left w:val="none" w:sz="0" w:space="0" w:color="auto"/>
            <w:bottom w:val="none" w:sz="0" w:space="0" w:color="auto"/>
            <w:right w:val="none" w:sz="0" w:space="0" w:color="auto"/>
          </w:divBdr>
        </w:div>
        <w:div w:id="1969894084">
          <w:marLeft w:val="480"/>
          <w:marRight w:val="0"/>
          <w:marTop w:val="0"/>
          <w:marBottom w:val="0"/>
          <w:divBdr>
            <w:top w:val="none" w:sz="0" w:space="0" w:color="auto"/>
            <w:left w:val="none" w:sz="0" w:space="0" w:color="auto"/>
            <w:bottom w:val="none" w:sz="0" w:space="0" w:color="auto"/>
            <w:right w:val="none" w:sz="0" w:space="0" w:color="auto"/>
          </w:divBdr>
        </w:div>
        <w:div w:id="1286812083">
          <w:marLeft w:val="480"/>
          <w:marRight w:val="0"/>
          <w:marTop w:val="0"/>
          <w:marBottom w:val="0"/>
          <w:divBdr>
            <w:top w:val="none" w:sz="0" w:space="0" w:color="auto"/>
            <w:left w:val="none" w:sz="0" w:space="0" w:color="auto"/>
            <w:bottom w:val="none" w:sz="0" w:space="0" w:color="auto"/>
            <w:right w:val="none" w:sz="0" w:space="0" w:color="auto"/>
          </w:divBdr>
        </w:div>
        <w:div w:id="495003254">
          <w:marLeft w:val="480"/>
          <w:marRight w:val="0"/>
          <w:marTop w:val="0"/>
          <w:marBottom w:val="0"/>
          <w:divBdr>
            <w:top w:val="none" w:sz="0" w:space="0" w:color="auto"/>
            <w:left w:val="none" w:sz="0" w:space="0" w:color="auto"/>
            <w:bottom w:val="none" w:sz="0" w:space="0" w:color="auto"/>
            <w:right w:val="none" w:sz="0" w:space="0" w:color="auto"/>
          </w:divBdr>
        </w:div>
        <w:div w:id="938368291">
          <w:marLeft w:val="480"/>
          <w:marRight w:val="0"/>
          <w:marTop w:val="0"/>
          <w:marBottom w:val="0"/>
          <w:divBdr>
            <w:top w:val="none" w:sz="0" w:space="0" w:color="auto"/>
            <w:left w:val="none" w:sz="0" w:space="0" w:color="auto"/>
            <w:bottom w:val="none" w:sz="0" w:space="0" w:color="auto"/>
            <w:right w:val="none" w:sz="0" w:space="0" w:color="auto"/>
          </w:divBdr>
        </w:div>
        <w:div w:id="980842798">
          <w:marLeft w:val="480"/>
          <w:marRight w:val="0"/>
          <w:marTop w:val="0"/>
          <w:marBottom w:val="0"/>
          <w:divBdr>
            <w:top w:val="none" w:sz="0" w:space="0" w:color="auto"/>
            <w:left w:val="none" w:sz="0" w:space="0" w:color="auto"/>
            <w:bottom w:val="none" w:sz="0" w:space="0" w:color="auto"/>
            <w:right w:val="none" w:sz="0" w:space="0" w:color="auto"/>
          </w:divBdr>
        </w:div>
        <w:div w:id="974412712">
          <w:marLeft w:val="480"/>
          <w:marRight w:val="0"/>
          <w:marTop w:val="0"/>
          <w:marBottom w:val="0"/>
          <w:divBdr>
            <w:top w:val="none" w:sz="0" w:space="0" w:color="auto"/>
            <w:left w:val="none" w:sz="0" w:space="0" w:color="auto"/>
            <w:bottom w:val="none" w:sz="0" w:space="0" w:color="auto"/>
            <w:right w:val="none" w:sz="0" w:space="0" w:color="auto"/>
          </w:divBdr>
        </w:div>
        <w:div w:id="25298034">
          <w:marLeft w:val="480"/>
          <w:marRight w:val="0"/>
          <w:marTop w:val="0"/>
          <w:marBottom w:val="0"/>
          <w:divBdr>
            <w:top w:val="none" w:sz="0" w:space="0" w:color="auto"/>
            <w:left w:val="none" w:sz="0" w:space="0" w:color="auto"/>
            <w:bottom w:val="none" w:sz="0" w:space="0" w:color="auto"/>
            <w:right w:val="none" w:sz="0" w:space="0" w:color="auto"/>
          </w:divBdr>
        </w:div>
        <w:div w:id="245115459">
          <w:marLeft w:val="480"/>
          <w:marRight w:val="0"/>
          <w:marTop w:val="0"/>
          <w:marBottom w:val="0"/>
          <w:divBdr>
            <w:top w:val="none" w:sz="0" w:space="0" w:color="auto"/>
            <w:left w:val="none" w:sz="0" w:space="0" w:color="auto"/>
            <w:bottom w:val="none" w:sz="0" w:space="0" w:color="auto"/>
            <w:right w:val="none" w:sz="0" w:space="0" w:color="auto"/>
          </w:divBdr>
        </w:div>
        <w:div w:id="1192457176">
          <w:marLeft w:val="480"/>
          <w:marRight w:val="0"/>
          <w:marTop w:val="0"/>
          <w:marBottom w:val="0"/>
          <w:divBdr>
            <w:top w:val="none" w:sz="0" w:space="0" w:color="auto"/>
            <w:left w:val="none" w:sz="0" w:space="0" w:color="auto"/>
            <w:bottom w:val="none" w:sz="0" w:space="0" w:color="auto"/>
            <w:right w:val="none" w:sz="0" w:space="0" w:color="auto"/>
          </w:divBdr>
        </w:div>
        <w:div w:id="664822669">
          <w:marLeft w:val="480"/>
          <w:marRight w:val="0"/>
          <w:marTop w:val="0"/>
          <w:marBottom w:val="0"/>
          <w:divBdr>
            <w:top w:val="none" w:sz="0" w:space="0" w:color="auto"/>
            <w:left w:val="none" w:sz="0" w:space="0" w:color="auto"/>
            <w:bottom w:val="none" w:sz="0" w:space="0" w:color="auto"/>
            <w:right w:val="none" w:sz="0" w:space="0" w:color="auto"/>
          </w:divBdr>
        </w:div>
        <w:div w:id="1533568564">
          <w:marLeft w:val="480"/>
          <w:marRight w:val="0"/>
          <w:marTop w:val="0"/>
          <w:marBottom w:val="0"/>
          <w:divBdr>
            <w:top w:val="none" w:sz="0" w:space="0" w:color="auto"/>
            <w:left w:val="none" w:sz="0" w:space="0" w:color="auto"/>
            <w:bottom w:val="none" w:sz="0" w:space="0" w:color="auto"/>
            <w:right w:val="none" w:sz="0" w:space="0" w:color="auto"/>
          </w:divBdr>
        </w:div>
        <w:div w:id="944076316">
          <w:marLeft w:val="480"/>
          <w:marRight w:val="0"/>
          <w:marTop w:val="0"/>
          <w:marBottom w:val="0"/>
          <w:divBdr>
            <w:top w:val="none" w:sz="0" w:space="0" w:color="auto"/>
            <w:left w:val="none" w:sz="0" w:space="0" w:color="auto"/>
            <w:bottom w:val="none" w:sz="0" w:space="0" w:color="auto"/>
            <w:right w:val="none" w:sz="0" w:space="0" w:color="auto"/>
          </w:divBdr>
        </w:div>
        <w:div w:id="1918513956">
          <w:marLeft w:val="480"/>
          <w:marRight w:val="0"/>
          <w:marTop w:val="0"/>
          <w:marBottom w:val="0"/>
          <w:divBdr>
            <w:top w:val="none" w:sz="0" w:space="0" w:color="auto"/>
            <w:left w:val="none" w:sz="0" w:space="0" w:color="auto"/>
            <w:bottom w:val="none" w:sz="0" w:space="0" w:color="auto"/>
            <w:right w:val="none" w:sz="0" w:space="0" w:color="auto"/>
          </w:divBdr>
        </w:div>
        <w:div w:id="1031078976">
          <w:marLeft w:val="480"/>
          <w:marRight w:val="0"/>
          <w:marTop w:val="0"/>
          <w:marBottom w:val="0"/>
          <w:divBdr>
            <w:top w:val="none" w:sz="0" w:space="0" w:color="auto"/>
            <w:left w:val="none" w:sz="0" w:space="0" w:color="auto"/>
            <w:bottom w:val="none" w:sz="0" w:space="0" w:color="auto"/>
            <w:right w:val="none" w:sz="0" w:space="0" w:color="auto"/>
          </w:divBdr>
        </w:div>
        <w:div w:id="655303416">
          <w:marLeft w:val="480"/>
          <w:marRight w:val="0"/>
          <w:marTop w:val="0"/>
          <w:marBottom w:val="0"/>
          <w:divBdr>
            <w:top w:val="none" w:sz="0" w:space="0" w:color="auto"/>
            <w:left w:val="none" w:sz="0" w:space="0" w:color="auto"/>
            <w:bottom w:val="none" w:sz="0" w:space="0" w:color="auto"/>
            <w:right w:val="none" w:sz="0" w:space="0" w:color="auto"/>
          </w:divBdr>
        </w:div>
        <w:div w:id="1850680933">
          <w:marLeft w:val="480"/>
          <w:marRight w:val="0"/>
          <w:marTop w:val="0"/>
          <w:marBottom w:val="0"/>
          <w:divBdr>
            <w:top w:val="none" w:sz="0" w:space="0" w:color="auto"/>
            <w:left w:val="none" w:sz="0" w:space="0" w:color="auto"/>
            <w:bottom w:val="none" w:sz="0" w:space="0" w:color="auto"/>
            <w:right w:val="none" w:sz="0" w:space="0" w:color="auto"/>
          </w:divBdr>
        </w:div>
        <w:div w:id="1370760192">
          <w:marLeft w:val="480"/>
          <w:marRight w:val="0"/>
          <w:marTop w:val="0"/>
          <w:marBottom w:val="0"/>
          <w:divBdr>
            <w:top w:val="none" w:sz="0" w:space="0" w:color="auto"/>
            <w:left w:val="none" w:sz="0" w:space="0" w:color="auto"/>
            <w:bottom w:val="none" w:sz="0" w:space="0" w:color="auto"/>
            <w:right w:val="none" w:sz="0" w:space="0" w:color="auto"/>
          </w:divBdr>
        </w:div>
        <w:div w:id="351995480">
          <w:marLeft w:val="480"/>
          <w:marRight w:val="0"/>
          <w:marTop w:val="0"/>
          <w:marBottom w:val="0"/>
          <w:divBdr>
            <w:top w:val="none" w:sz="0" w:space="0" w:color="auto"/>
            <w:left w:val="none" w:sz="0" w:space="0" w:color="auto"/>
            <w:bottom w:val="none" w:sz="0" w:space="0" w:color="auto"/>
            <w:right w:val="none" w:sz="0" w:space="0" w:color="auto"/>
          </w:divBdr>
        </w:div>
        <w:div w:id="1037585279">
          <w:marLeft w:val="480"/>
          <w:marRight w:val="0"/>
          <w:marTop w:val="0"/>
          <w:marBottom w:val="0"/>
          <w:divBdr>
            <w:top w:val="none" w:sz="0" w:space="0" w:color="auto"/>
            <w:left w:val="none" w:sz="0" w:space="0" w:color="auto"/>
            <w:bottom w:val="none" w:sz="0" w:space="0" w:color="auto"/>
            <w:right w:val="none" w:sz="0" w:space="0" w:color="auto"/>
          </w:divBdr>
        </w:div>
        <w:div w:id="450902248">
          <w:marLeft w:val="480"/>
          <w:marRight w:val="0"/>
          <w:marTop w:val="0"/>
          <w:marBottom w:val="0"/>
          <w:divBdr>
            <w:top w:val="none" w:sz="0" w:space="0" w:color="auto"/>
            <w:left w:val="none" w:sz="0" w:space="0" w:color="auto"/>
            <w:bottom w:val="none" w:sz="0" w:space="0" w:color="auto"/>
            <w:right w:val="none" w:sz="0" w:space="0" w:color="auto"/>
          </w:divBdr>
        </w:div>
        <w:div w:id="1166479446">
          <w:marLeft w:val="480"/>
          <w:marRight w:val="0"/>
          <w:marTop w:val="0"/>
          <w:marBottom w:val="0"/>
          <w:divBdr>
            <w:top w:val="none" w:sz="0" w:space="0" w:color="auto"/>
            <w:left w:val="none" w:sz="0" w:space="0" w:color="auto"/>
            <w:bottom w:val="none" w:sz="0" w:space="0" w:color="auto"/>
            <w:right w:val="none" w:sz="0" w:space="0" w:color="auto"/>
          </w:divBdr>
        </w:div>
        <w:div w:id="1685471350">
          <w:marLeft w:val="480"/>
          <w:marRight w:val="0"/>
          <w:marTop w:val="0"/>
          <w:marBottom w:val="0"/>
          <w:divBdr>
            <w:top w:val="none" w:sz="0" w:space="0" w:color="auto"/>
            <w:left w:val="none" w:sz="0" w:space="0" w:color="auto"/>
            <w:bottom w:val="none" w:sz="0" w:space="0" w:color="auto"/>
            <w:right w:val="none" w:sz="0" w:space="0" w:color="auto"/>
          </w:divBdr>
        </w:div>
        <w:div w:id="2132362472">
          <w:marLeft w:val="480"/>
          <w:marRight w:val="0"/>
          <w:marTop w:val="0"/>
          <w:marBottom w:val="0"/>
          <w:divBdr>
            <w:top w:val="none" w:sz="0" w:space="0" w:color="auto"/>
            <w:left w:val="none" w:sz="0" w:space="0" w:color="auto"/>
            <w:bottom w:val="none" w:sz="0" w:space="0" w:color="auto"/>
            <w:right w:val="none" w:sz="0" w:space="0" w:color="auto"/>
          </w:divBdr>
        </w:div>
        <w:div w:id="1960649052">
          <w:marLeft w:val="480"/>
          <w:marRight w:val="0"/>
          <w:marTop w:val="0"/>
          <w:marBottom w:val="0"/>
          <w:divBdr>
            <w:top w:val="none" w:sz="0" w:space="0" w:color="auto"/>
            <w:left w:val="none" w:sz="0" w:space="0" w:color="auto"/>
            <w:bottom w:val="none" w:sz="0" w:space="0" w:color="auto"/>
            <w:right w:val="none" w:sz="0" w:space="0" w:color="auto"/>
          </w:divBdr>
        </w:div>
        <w:div w:id="1666740587">
          <w:marLeft w:val="480"/>
          <w:marRight w:val="0"/>
          <w:marTop w:val="0"/>
          <w:marBottom w:val="0"/>
          <w:divBdr>
            <w:top w:val="none" w:sz="0" w:space="0" w:color="auto"/>
            <w:left w:val="none" w:sz="0" w:space="0" w:color="auto"/>
            <w:bottom w:val="none" w:sz="0" w:space="0" w:color="auto"/>
            <w:right w:val="none" w:sz="0" w:space="0" w:color="auto"/>
          </w:divBdr>
        </w:div>
        <w:div w:id="54748090">
          <w:marLeft w:val="480"/>
          <w:marRight w:val="0"/>
          <w:marTop w:val="0"/>
          <w:marBottom w:val="0"/>
          <w:divBdr>
            <w:top w:val="none" w:sz="0" w:space="0" w:color="auto"/>
            <w:left w:val="none" w:sz="0" w:space="0" w:color="auto"/>
            <w:bottom w:val="none" w:sz="0" w:space="0" w:color="auto"/>
            <w:right w:val="none" w:sz="0" w:space="0" w:color="auto"/>
          </w:divBdr>
        </w:div>
        <w:div w:id="1351645535">
          <w:marLeft w:val="480"/>
          <w:marRight w:val="0"/>
          <w:marTop w:val="0"/>
          <w:marBottom w:val="0"/>
          <w:divBdr>
            <w:top w:val="none" w:sz="0" w:space="0" w:color="auto"/>
            <w:left w:val="none" w:sz="0" w:space="0" w:color="auto"/>
            <w:bottom w:val="none" w:sz="0" w:space="0" w:color="auto"/>
            <w:right w:val="none" w:sz="0" w:space="0" w:color="auto"/>
          </w:divBdr>
        </w:div>
        <w:div w:id="975641005">
          <w:marLeft w:val="480"/>
          <w:marRight w:val="0"/>
          <w:marTop w:val="0"/>
          <w:marBottom w:val="0"/>
          <w:divBdr>
            <w:top w:val="none" w:sz="0" w:space="0" w:color="auto"/>
            <w:left w:val="none" w:sz="0" w:space="0" w:color="auto"/>
            <w:bottom w:val="none" w:sz="0" w:space="0" w:color="auto"/>
            <w:right w:val="none" w:sz="0" w:space="0" w:color="auto"/>
          </w:divBdr>
        </w:div>
        <w:div w:id="470445686">
          <w:marLeft w:val="480"/>
          <w:marRight w:val="0"/>
          <w:marTop w:val="0"/>
          <w:marBottom w:val="0"/>
          <w:divBdr>
            <w:top w:val="none" w:sz="0" w:space="0" w:color="auto"/>
            <w:left w:val="none" w:sz="0" w:space="0" w:color="auto"/>
            <w:bottom w:val="none" w:sz="0" w:space="0" w:color="auto"/>
            <w:right w:val="none" w:sz="0" w:space="0" w:color="auto"/>
          </w:divBdr>
        </w:div>
        <w:div w:id="1779177152">
          <w:marLeft w:val="480"/>
          <w:marRight w:val="0"/>
          <w:marTop w:val="0"/>
          <w:marBottom w:val="0"/>
          <w:divBdr>
            <w:top w:val="none" w:sz="0" w:space="0" w:color="auto"/>
            <w:left w:val="none" w:sz="0" w:space="0" w:color="auto"/>
            <w:bottom w:val="none" w:sz="0" w:space="0" w:color="auto"/>
            <w:right w:val="none" w:sz="0" w:space="0" w:color="auto"/>
          </w:divBdr>
        </w:div>
        <w:div w:id="1785885723">
          <w:marLeft w:val="480"/>
          <w:marRight w:val="0"/>
          <w:marTop w:val="0"/>
          <w:marBottom w:val="0"/>
          <w:divBdr>
            <w:top w:val="none" w:sz="0" w:space="0" w:color="auto"/>
            <w:left w:val="none" w:sz="0" w:space="0" w:color="auto"/>
            <w:bottom w:val="none" w:sz="0" w:space="0" w:color="auto"/>
            <w:right w:val="none" w:sz="0" w:space="0" w:color="auto"/>
          </w:divBdr>
        </w:div>
        <w:div w:id="773088415">
          <w:marLeft w:val="480"/>
          <w:marRight w:val="0"/>
          <w:marTop w:val="0"/>
          <w:marBottom w:val="0"/>
          <w:divBdr>
            <w:top w:val="none" w:sz="0" w:space="0" w:color="auto"/>
            <w:left w:val="none" w:sz="0" w:space="0" w:color="auto"/>
            <w:bottom w:val="none" w:sz="0" w:space="0" w:color="auto"/>
            <w:right w:val="none" w:sz="0" w:space="0" w:color="auto"/>
          </w:divBdr>
        </w:div>
        <w:div w:id="360664228">
          <w:marLeft w:val="480"/>
          <w:marRight w:val="0"/>
          <w:marTop w:val="0"/>
          <w:marBottom w:val="0"/>
          <w:divBdr>
            <w:top w:val="none" w:sz="0" w:space="0" w:color="auto"/>
            <w:left w:val="none" w:sz="0" w:space="0" w:color="auto"/>
            <w:bottom w:val="none" w:sz="0" w:space="0" w:color="auto"/>
            <w:right w:val="none" w:sz="0" w:space="0" w:color="auto"/>
          </w:divBdr>
        </w:div>
        <w:div w:id="197552492">
          <w:marLeft w:val="480"/>
          <w:marRight w:val="0"/>
          <w:marTop w:val="0"/>
          <w:marBottom w:val="0"/>
          <w:divBdr>
            <w:top w:val="none" w:sz="0" w:space="0" w:color="auto"/>
            <w:left w:val="none" w:sz="0" w:space="0" w:color="auto"/>
            <w:bottom w:val="none" w:sz="0" w:space="0" w:color="auto"/>
            <w:right w:val="none" w:sz="0" w:space="0" w:color="auto"/>
          </w:divBdr>
        </w:div>
        <w:div w:id="2059930424">
          <w:marLeft w:val="480"/>
          <w:marRight w:val="0"/>
          <w:marTop w:val="0"/>
          <w:marBottom w:val="0"/>
          <w:divBdr>
            <w:top w:val="none" w:sz="0" w:space="0" w:color="auto"/>
            <w:left w:val="none" w:sz="0" w:space="0" w:color="auto"/>
            <w:bottom w:val="none" w:sz="0" w:space="0" w:color="auto"/>
            <w:right w:val="none" w:sz="0" w:space="0" w:color="auto"/>
          </w:divBdr>
        </w:div>
        <w:div w:id="553125730">
          <w:marLeft w:val="480"/>
          <w:marRight w:val="0"/>
          <w:marTop w:val="0"/>
          <w:marBottom w:val="0"/>
          <w:divBdr>
            <w:top w:val="none" w:sz="0" w:space="0" w:color="auto"/>
            <w:left w:val="none" w:sz="0" w:space="0" w:color="auto"/>
            <w:bottom w:val="none" w:sz="0" w:space="0" w:color="auto"/>
            <w:right w:val="none" w:sz="0" w:space="0" w:color="auto"/>
          </w:divBdr>
        </w:div>
      </w:divsChild>
    </w:div>
    <w:div w:id="168252303">
      <w:bodyDiv w:val="1"/>
      <w:marLeft w:val="0"/>
      <w:marRight w:val="0"/>
      <w:marTop w:val="0"/>
      <w:marBottom w:val="0"/>
      <w:divBdr>
        <w:top w:val="none" w:sz="0" w:space="0" w:color="auto"/>
        <w:left w:val="none" w:sz="0" w:space="0" w:color="auto"/>
        <w:bottom w:val="none" w:sz="0" w:space="0" w:color="auto"/>
        <w:right w:val="none" w:sz="0" w:space="0" w:color="auto"/>
      </w:divBdr>
    </w:div>
    <w:div w:id="168638436">
      <w:bodyDiv w:val="1"/>
      <w:marLeft w:val="0"/>
      <w:marRight w:val="0"/>
      <w:marTop w:val="0"/>
      <w:marBottom w:val="0"/>
      <w:divBdr>
        <w:top w:val="none" w:sz="0" w:space="0" w:color="auto"/>
        <w:left w:val="none" w:sz="0" w:space="0" w:color="auto"/>
        <w:bottom w:val="none" w:sz="0" w:space="0" w:color="auto"/>
        <w:right w:val="none" w:sz="0" w:space="0" w:color="auto"/>
      </w:divBdr>
    </w:div>
    <w:div w:id="168644601">
      <w:bodyDiv w:val="1"/>
      <w:marLeft w:val="0"/>
      <w:marRight w:val="0"/>
      <w:marTop w:val="0"/>
      <w:marBottom w:val="0"/>
      <w:divBdr>
        <w:top w:val="none" w:sz="0" w:space="0" w:color="auto"/>
        <w:left w:val="none" w:sz="0" w:space="0" w:color="auto"/>
        <w:bottom w:val="none" w:sz="0" w:space="0" w:color="auto"/>
        <w:right w:val="none" w:sz="0" w:space="0" w:color="auto"/>
      </w:divBdr>
    </w:div>
    <w:div w:id="168831909">
      <w:bodyDiv w:val="1"/>
      <w:marLeft w:val="0"/>
      <w:marRight w:val="0"/>
      <w:marTop w:val="0"/>
      <w:marBottom w:val="0"/>
      <w:divBdr>
        <w:top w:val="none" w:sz="0" w:space="0" w:color="auto"/>
        <w:left w:val="none" w:sz="0" w:space="0" w:color="auto"/>
        <w:bottom w:val="none" w:sz="0" w:space="0" w:color="auto"/>
        <w:right w:val="none" w:sz="0" w:space="0" w:color="auto"/>
      </w:divBdr>
    </w:div>
    <w:div w:id="169412397">
      <w:bodyDiv w:val="1"/>
      <w:marLeft w:val="0"/>
      <w:marRight w:val="0"/>
      <w:marTop w:val="0"/>
      <w:marBottom w:val="0"/>
      <w:divBdr>
        <w:top w:val="none" w:sz="0" w:space="0" w:color="auto"/>
        <w:left w:val="none" w:sz="0" w:space="0" w:color="auto"/>
        <w:bottom w:val="none" w:sz="0" w:space="0" w:color="auto"/>
        <w:right w:val="none" w:sz="0" w:space="0" w:color="auto"/>
      </w:divBdr>
    </w:div>
    <w:div w:id="169755026">
      <w:bodyDiv w:val="1"/>
      <w:marLeft w:val="0"/>
      <w:marRight w:val="0"/>
      <w:marTop w:val="0"/>
      <w:marBottom w:val="0"/>
      <w:divBdr>
        <w:top w:val="none" w:sz="0" w:space="0" w:color="auto"/>
        <w:left w:val="none" w:sz="0" w:space="0" w:color="auto"/>
        <w:bottom w:val="none" w:sz="0" w:space="0" w:color="auto"/>
        <w:right w:val="none" w:sz="0" w:space="0" w:color="auto"/>
      </w:divBdr>
    </w:div>
    <w:div w:id="169875540">
      <w:bodyDiv w:val="1"/>
      <w:marLeft w:val="0"/>
      <w:marRight w:val="0"/>
      <w:marTop w:val="0"/>
      <w:marBottom w:val="0"/>
      <w:divBdr>
        <w:top w:val="none" w:sz="0" w:space="0" w:color="auto"/>
        <w:left w:val="none" w:sz="0" w:space="0" w:color="auto"/>
        <w:bottom w:val="none" w:sz="0" w:space="0" w:color="auto"/>
        <w:right w:val="none" w:sz="0" w:space="0" w:color="auto"/>
      </w:divBdr>
    </w:div>
    <w:div w:id="171072262">
      <w:bodyDiv w:val="1"/>
      <w:marLeft w:val="0"/>
      <w:marRight w:val="0"/>
      <w:marTop w:val="0"/>
      <w:marBottom w:val="0"/>
      <w:divBdr>
        <w:top w:val="none" w:sz="0" w:space="0" w:color="auto"/>
        <w:left w:val="none" w:sz="0" w:space="0" w:color="auto"/>
        <w:bottom w:val="none" w:sz="0" w:space="0" w:color="auto"/>
        <w:right w:val="none" w:sz="0" w:space="0" w:color="auto"/>
      </w:divBdr>
    </w:div>
    <w:div w:id="171267763">
      <w:bodyDiv w:val="1"/>
      <w:marLeft w:val="0"/>
      <w:marRight w:val="0"/>
      <w:marTop w:val="0"/>
      <w:marBottom w:val="0"/>
      <w:divBdr>
        <w:top w:val="none" w:sz="0" w:space="0" w:color="auto"/>
        <w:left w:val="none" w:sz="0" w:space="0" w:color="auto"/>
        <w:bottom w:val="none" w:sz="0" w:space="0" w:color="auto"/>
        <w:right w:val="none" w:sz="0" w:space="0" w:color="auto"/>
      </w:divBdr>
    </w:div>
    <w:div w:id="171383611">
      <w:bodyDiv w:val="1"/>
      <w:marLeft w:val="0"/>
      <w:marRight w:val="0"/>
      <w:marTop w:val="0"/>
      <w:marBottom w:val="0"/>
      <w:divBdr>
        <w:top w:val="none" w:sz="0" w:space="0" w:color="auto"/>
        <w:left w:val="none" w:sz="0" w:space="0" w:color="auto"/>
        <w:bottom w:val="none" w:sz="0" w:space="0" w:color="auto"/>
        <w:right w:val="none" w:sz="0" w:space="0" w:color="auto"/>
      </w:divBdr>
    </w:div>
    <w:div w:id="171993583">
      <w:bodyDiv w:val="1"/>
      <w:marLeft w:val="0"/>
      <w:marRight w:val="0"/>
      <w:marTop w:val="0"/>
      <w:marBottom w:val="0"/>
      <w:divBdr>
        <w:top w:val="none" w:sz="0" w:space="0" w:color="auto"/>
        <w:left w:val="none" w:sz="0" w:space="0" w:color="auto"/>
        <w:bottom w:val="none" w:sz="0" w:space="0" w:color="auto"/>
        <w:right w:val="none" w:sz="0" w:space="0" w:color="auto"/>
      </w:divBdr>
    </w:div>
    <w:div w:id="174081456">
      <w:bodyDiv w:val="1"/>
      <w:marLeft w:val="0"/>
      <w:marRight w:val="0"/>
      <w:marTop w:val="0"/>
      <w:marBottom w:val="0"/>
      <w:divBdr>
        <w:top w:val="none" w:sz="0" w:space="0" w:color="auto"/>
        <w:left w:val="none" w:sz="0" w:space="0" w:color="auto"/>
        <w:bottom w:val="none" w:sz="0" w:space="0" w:color="auto"/>
        <w:right w:val="none" w:sz="0" w:space="0" w:color="auto"/>
      </w:divBdr>
    </w:div>
    <w:div w:id="174154406">
      <w:bodyDiv w:val="1"/>
      <w:marLeft w:val="0"/>
      <w:marRight w:val="0"/>
      <w:marTop w:val="0"/>
      <w:marBottom w:val="0"/>
      <w:divBdr>
        <w:top w:val="none" w:sz="0" w:space="0" w:color="auto"/>
        <w:left w:val="none" w:sz="0" w:space="0" w:color="auto"/>
        <w:bottom w:val="none" w:sz="0" w:space="0" w:color="auto"/>
        <w:right w:val="none" w:sz="0" w:space="0" w:color="auto"/>
      </w:divBdr>
    </w:div>
    <w:div w:id="174156977">
      <w:bodyDiv w:val="1"/>
      <w:marLeft w:val="0"/>
      <w:marRight w:val="0"/>
      <w:marTop w:val="0"/>
      <w:marBottom w:val="0"/>
      <w:divBdr>
        <w:top w:val="none" w:sz="0" w:space="0" w:color="auto"/>
        <w:left w:val="none" w:sz="0" w:space="0" w:color="auto"/>
        <w:bottom w:val="none" w:sz="0" w:space="0" w:color="auto"/>
        <w:right w:val="none" w:sz="0" w:space="0" w:color="auto"/>
      </w:divBdr>
    </w:div>
    <w:div w:id="175120712">
      <w:bodyDiv w:val="1"/>
      <w:marLeft w:val="0"/>
      <w:marRight w:val="0"/>
      <w:marTop w:val="0"/>
      <w:marBottom w:val="0"/>
      <w:divBdr>
        <w:top w:val="none" w:sz="0" w:space="0" w:color="auto"/>
        <w:left w:val="none" w:sz="0" w:space="0" w:color="auto"/>
        <w:bottom w:val="none" w:sz="0" w:space="0" w:color="auto"/>
        <w:right w:val="none" w:sz="0" w:space="0" w:color="auto"/>
      </w:divBdr>
    </w:div>
    <w:div w:id="175775586">
      <w:bodyDiv w:val="1"/>
      <w:marLeft w:val="0"/>
      <w:marRight w:val="0"/>
      <w:marTop w:val="0"/>
      <w:marBottom w:val="0"/>
      <w:divBdr>
        <w:top w:val="none" w:sz="0" w:space="0" w:color="auto"/>
        <w:left w:val="none" w:sz="0" w:space="0" w:color="auto"/>
        <w:bottom w:val="none" w:sz="0" w:space="0" w:color="auto"/>
        <w:right w:val="none" w:sz="0" w:space="0" w:color="auto"/>
      </w:divBdr>
    </w:div>
    <w:div w:id="176309422">
      <w:bodyDiv w:val="1"/>
      <w:marLeft w:val="0"/>
      <w:marRight w:val="0"/>
      <w:marTop w:val="0"/>
      <w:marBottom w:val="0"/>
      <w:divBdr>
        <w:top w:val="none" w:sz="0" w:space="0" w:color="auto"/>
        <w:left w:val="none" w:sz="0" w:space="0" w:color="auto"/>
        <w:bottom w:val="none" w:sz="0" w:space="0" w:color="auto"/>
        <w:right w:val="none" w:sz="0" w:space="0" w:color="auto"/>
      </w:divBdr>
    </w:div>
    <w:div w:id="176506328">
      <w:bodyDiv w:val="1"/>
      <w:marLeft w:val="0"/>
      <w:marRight w:val="0"/>
      <w:marTop w:val="0"/>
      <w:marBottom w:val="0"/>
      <w:divBdr>
        <w:top w:val="none" w:sz="0" w:space="0" w:color="auto"/>
        <w:left w:val="none" w:sz="0" w:space="0" w:color="auto"/>
        <w:bottom w:val="none" w:sz="0" w:space="0" w:color="auto"/>
        <w:right w:val="none" w:sz="0" w:space="0" w:color="auto"/>
      </w:divBdr>
    </w:div>
    <w:div w:id="176777850">
      <w:bodyDiv w:val="1"/>
      <w:marLeft w:val="0"/>
      <w:marRight w:val="0"/>
      <w:marTop w:val="0"/>
      <w:marBottom w:val="0"/>
      <w:divBdr>
        <w:top w:val="none" w:sz="0" w:space="0" w:color="auto"/>
        <w:left w:val="none" w:sz="0" w:space="0" w:color="auto"/>
        <w:bottom w:val="none" w:sz="0" w:space="0" w:color="auto"/>
        <w:right w:val="none" w:sz="0" w:space="0" w:color="auto"/>
      </w:divBdr>
    </w:div>
    <w:div w:id="176819865">
      <w:bodyDiv w:val="1"/>
      <w:marLeft w:val="0"/>
      <w:marRight w:val="0"/>
      <w:marTop w:val="0"/>
      <w:marBottom w:val="0"/>
      <w:divBdr>
        <w:top w:val="none" w:sz="0" w:space="0" w:color="auto"/>
        <w:left w:val="none" w:sz="0" w:space="0" w:color="auto"/>
        <w:bottom w:val="none" w:sz="0" w:space="0" w:color="auto"/>
        <w:right w:val="none" w:sz="0" w:space="0" w:color="auto"/>
      </w:divBdr>
    </w:div>
    <w:div w:id="176966364">
      <w:bodyDiv w:val="1"/>
      <w:marLeft w:val="0"/>
      <w:marRight w:val="0"/>
      <w:marTop w:val="0"/>
      <w:marBottom w:val="0"/>
      <w:divBdr>
        <w:top w:val="none" w:sz="0" w:space="0" w:color="auto"/>
        <w:left w:val="none" w:sz="0" w:space="0" w:color="auto"/>
        <w:bottom w:val="none" w:sz="0" w:space="0" w:color="auto"/>
        <w:right w:val="none" w:sz="0" w:space="0" w:color="auto"/>
      </w:divBdr>
    </w:div>
    <w:div w:id="177039803">
      <w:bodyDiv w:val="1"/>
      <w:marLeft w:val="0"/>
      <w:marRight w:val="0"/>
      <w:marTop w:val="0"/>
      <w:marBottom w:val="0"/>
      <w:divBdr>
        <w:top w:val="none" w:sz="0" w:space="0" w:color="auto"/>
        <w:left w:val="none" w:sz="0" w:space="0" w:color="auto"/>
        <w:bottom w:val="none" w:sz="0" w:space="0" w:color="auto"/>
        <w:right w:val="none" w:sz="0" w:space="0" w:color="auto"/>
      </w:divBdr>
    </w:div>
    <w:div w:id="177160145">
      <w:bodyDiv w:val="1"/>
      <w:marLeft w:val="0"/>
      <w:marRight w:val="0"/>
      <w:marTop w:val="0"/>
      <w:marBottom w:val="0"/>
      <w:divBdr>
        <w:top w:val="none" w:sz="0" w:space="0" w:color="auto"/>
        <w:left w:val="none" w:sz="0" w:space="0" w:color="auto"/>
        <w:bottom w:val="none" w:sz="0" w:space="0" w:color="auto"/>
        <w:right w:val="none" w:sz="0" w:space="0" w:color="auto"/>
      </w:divBdr>
    </w:div>
    <w:div w:id="177353249">
      <w:bodyDiv w:val="1"/>
      <w:marLeft w:val="0"/>
      <w:marRight w:val="0"/>
      <w:marTop w:val="0"/>
      <w:marBottom w:val="0"/>
      <w:divBdr>
        <w:top w:val="none" w:sz="0" w:space="0" w:color="auto"/>
        <w:left w:val="none" w:sz="0" w:space="0" w:color="auto"/>
        <w:bottom w:val="none" w:sz="0" w:space="0" w:color="auto"/>
        <w:right w:val="none" w:sz="0" w:space="0" w:color="auto"/>
      </w:divBdr>
    </w:div>
    <w:div w:id="177433494">
      <w:bodyDiv w:val="1"/>
      <w:marLeft w:val="0"/>
      <w:marRight w:val="0"/>
      <w:marTop w:val="0"/>
      <w:marBottom w:val="0"/>
      <w:divBdr>
        <w:top w:val="none" w:sz="0" w:space="0" w:color="auto"/>
        <w:left w:val="none" w:sz="0" w:space="0" w:color="auto"/>
        <w:bottom w:val="none" w:sz="0" w:space="0" w:color="auto"/>
        <w:right w:val="none" w:sz="0" w:space="0" w:color="auto"/>
      </w:divBdr>
    </w:div>
    <w:div w:id="178203176">
      <w:bodyDiv w:val="1"/>
      <w:marLeft w:val="0"/>
      <w:marRight w:val="0"/>
      <w:marTop w:val="0"/>
      <w:marBottom w:val="0"/>
      <w:divBdr>
        <w:top w:val="none" w:sz="0" w:space="0" w:color="auto"/>
        <w:left w:val="none" w:sz="0" w:space="0" w:color="auto"/>
        <w:bottom w:val="none" w:sz="0" w:space="0" w:color="auto"/>
        <w:right w:val="none" w:sz="0" w:space="0" w:color="auto"/>
      </w:divBdr>
    </w:div>
    <w:div w:id="178471782">
      <w:bodyDiv w:val="1"/>
      <w:marLeft w:val="0"/>
      <w:marRight w:val="0"/>
      <w:marTop w:val="0"/>
      <w:marBottom w:val="0"/>
      <w:divBdr>
        <w:top w:val="none" w:sz="0" w:space="0" w:color="auto"/>
        <w:left w:val="none" w:sz="0" w:space="0" w:color="auto"/>
        <w:bottom w:val="none" w:sz="0" w:space="0" w:color="auto"/>
        <w:right w:val="none" w:sz="0" w:space="0" w:color="auto"/>
      </w:divBdr>
    </w:div>
    <w:div w:id="178592909">
      <w:bodyDiv w:val="1"/>
      <w:marLeft w:val="0"/>
      <w:marRight w:val="0"/>
      <w:marTop w:val="0"/>
      <w:marBottom w:val="0"/>
      <w:divBdr>
        <w:top w:val="none" w:sz="0" w:space="0" w:color="auto"/>
        <w:left w:val="none" w:sz="0" w:space="0" w:color="auto"/>
        <w:bottom w:val="none" w:sz="0" w:space="0" w:color="auto"/>
        <w:right w:val="none" w:sz="0" w:space="0" w:color="auto"/>
      </w:divBdr>
    </w:div>
    <w:div w:id="178784474">
      <w:bodyDiv w:val="1"/>
      <w:marLeft w:val="0"/>
      <w:marRight w:val="0"/>
      <w:marTop w:val="0"/>
      <w:marBottom w:val="0"/>
      <w:divBdr>
        <w:top w:val="none" w:sz="0" w:space="0" w:color="auto"/>
        <w:left w:val="none" w:sz="0" w:space="0" w:color="auto"/>
        <w:bottom w:val="none" w:sz="0" w:space="0" w:color="auto"/>
        <w:right w:val="none" w:sz="0" w:space="0" w:color="auto"/>
      </w:divBdr>
    </w:div>
    <w:div w:id="179126094">
      <w:bodyDiv w:val="1"/>
      <w:marLeft w:val="0"/>
      <w:marRight w:val="0"/>
      <w:marTop w:val="0"/>
      <w:marBottom w:val="0"/>
      <w:divBdr>
        <w:top w:val="none" w:sz="0" w:space="0" w:color="auto"/>
        <w:left w:val="none" w:sz="0" w:space="0" w:color="auto"/>
        <w:bottom w:val="none" w:sz="0" w:space="0" w:color="auto"/>
        <w:right w:val="none" w:sz="0" w:space="0" w:color="auto"/>
      </w:divBdr>
    </w:div>
    <w:div w:id="179662983">
      <w:bodyDiv w:val="1"/>
      <w:marLeft w:val="0"/>
      <w:marRight w:val="0"/>
      <w:marTop w:val="0"/>
      <w:marBottom w:val="0"/>
      <w:divBdr>
        <w:top w:val="none" w:sz="0" w:space="0" w:color="auto"/>
        <w:left w:val="none" w:sz="0" w:space="0" w:color="auto"/>
        <w:bottom w:val="none" w:sz="0" w:space="0" w:color="auto"/>
        <w:right w:val="none" w:sz="0" w:space="0" w:color="auto"/>
      </w:divBdr>
    </w:div>
    <w:div w:id="179779424">
      <w:bodyDiv w:val="1"/>
      <w:marLeft w:val="0"/>
      <w:marRight w:val="0"/>
      <w:marTop w:val="0"/>
      <w:marBottom w:val="0"/>
      <w:divBdr>
        <w:top w:val="none" w:sz="0" w:space="0" w:color="auto"/>
        <w:left w:val="none" w:sz="0" w:space="0" w:color="auto"/>
        <w:bottom w:val="none" w:sz="0" w:space="0" w:color="auto"/>
        <w:right w:val="none" w:sz="0" w:space="0" w:color="auto"/>
      </w:divBdr>
    </w:div>
    <w:div w:id="179928323">
      <w:bodyDiv w:val="1"/>
      <w:marLeft w:val="0"/>
      <w:marRight w:val="0"/>
      <w:marTop w:val="0"/>
      <w:marBottom w:val="0"/>
      <w:divBdr>
        <w:top w:val="none" w:sz="0" w:space="0" w:color="auto"/>
        <w:left w:val="none" w:sz="0" w:space="0" w:color="auto"/>
        <w:bottom w:val="none" w:sz="0" w:space="0" w:color="auto"/>
        <w:right w:val="none" w:sz="0" w:space="0" w:color="auto"/>
      </w:divBdr>
    </w:div>
    <w:div w:id="180168986">
      <w:bodyDiv w:val="1"/>
      <w:marLeft w:val="0"/>
      <w:marRight w:val="0"/>
      <w:marTop w:val="0"/>
      <w:marBottom w:val="0"/>
      <w:divBdr>
        <w:top w:val="none" w:sz="0" w:space="0" w:color="auto"/>
        <w:left w:val="none" w:sz="0" w:space="0" w:color="auto"/>
        <w:bottom w:val="none" w:sz="0" w:space="0" w:color="auto"/>
        <w:right w:val="none" w:sz="0" w:space="0" w:color="auto"/>
      </w:divBdr>
    </w:div>
    <w:div w:id="181214530">
      <w:bodyDiv w:val="1"/>
      <w:marLeft w:val="0"/>
      <w:marRight w:val="0"/>
      <w:marTop w:val="0"/>
      <w:marBottom w:val="0"/>
      <w:divBdr>
        <w:top w:val="none" w:sz="0" w:space="0" w:color="auto"/>
        <w:left w:val="none" w:sz="0" w:space="0" w:color="auto"/>
        <w:bottom w:val="none" w:sz="0" w:space="0" w:color="auto"/>
        <w:right w:val="none" w:sz="0" w:space="0" w:color="auto"/>
      </w:divBdr>
    </w:div>
    <w:div w:id="181630407">
      <w:bodyDiv w:val="1"/>
      <w:marLeft w:val="0"/>
      <w:marRight w:val="0"/>
      <w:marTop w:val="0"/>
      <w:marBottom w:val="0"/>
      <w:divBdr>
        <w:top w:val="none" w:sz="0" w:space="0" w:color="auto"/>
        <w:left w:val="none" w:sz="0" w:space="0" w:color="auto"/>
        <w:bottom w:val="none" w:sz="0" w:space="0" w:color="auto"/>
        <w:right w:val="none" w:sz="0" w:space="0" w:color="auto"/>
      </w:divBdr>
    </w:div>
    <w:div w:id="181667979">
      <w:bodyDiv w:val="1"/>
      <w:marLeft w:val="0"/>
      <w:marRight w:val="0"/>
      <w:marTop w:val="0"/>
      <w:marBottom w:val="0"/>
      <w:divBdr>
        <w:top w:val="none" w:sz="0" w:space="0" w:color="auto"/>
        <w:left w:val="none" w:sz="0" w:space="0" w:color="auto"/>
        <w:bottom w:val="none" w:sz="0" w:space="0" w:color="auto"/>
        <w:right w:val="none" w:sz="0" w:space="0" w:color="auto"/>
      </w:divBdr>
    </w:div>
    <w:div w:id="182210035">
      <w:bodyDiv w:val="1"/>
      <w:marLeft w:val="0"/>
      <w:marRight w:val="0"/>
      <w:marTop w:val="0"/>
      <w:marBottom w:val="0"/>
      <w:divBdr>
        <w:top w:val="none" w:sz="0" w:space="0" w:color="auto"/>
        <w:left w:val="none" w:sz="0" w:space="0" w:color="auto"/>
        <w:bottom w:val="none" w:sz="0" w:space="0" w:color="auto"/>
        <w:right w:val="none" w:sz="0" w:space="0" w:color="auto"/>
      </w:divBdr>
    </w:div>
    <w:div w:id="182331650">
      <w:bodyDiv w:val="1"/>
      <w:marLeft w:val="0"/>
      <w:marRight w:val="0"/>
      <w:marTop w:val="0"/>
      <w:marBottom w:val="0"/>
      <w:divBdr>
        <w:top w:val="none" w:sz="0" w:space="0" w:color="auto"/>
        <w:left w:val="none" w:sz="0" w:space="0" w:color="auto"/>
        <w:bottom w:val="none" w:sz="0" w:space="0" w:color="auto"/>
        <w:right w:val="none" w:sz="0" w:space="0" w:color="auto"/>
      </w:divBdr>
    </w:div>
    <w:div w:id="182746177">
      <w:bodyDiv w:val="1"/>
      <w:marLeft w:val="0"/>
      <w:marRight w:val="0"/>
      <w:marTop w:val="0"/>
      <w:marBottom w:val="0"/>
      <w:divBdr>
        <w:top w:val="none" w:sz="0" w:space="0" w:color="auto"/>
        <w:left w:val="none" w:sz="0" w:space="0" w:color="auto"/>
        <w:bottom w:val="none" w:sz="0" w:space="0" w:color="auto"/>
        <w:right w:val="none" w:sz="0" w:space="0" w:color="auto"/>
      </w:divBdr>
      <w:divsChild>
        <w:div w:id="160513084">
          <w:marLeft w:val="480"/>
          <w:marRight w:val="0"/>
          <w:marTop w:val="0"/>
          <w:marBottom w:val="0"/>
          <w:divBdr>
            <w:top w:val="none" w:sz="0" w:space="0" w:color="auto"/>
            <w:left w:val="none" w:sz="0" w:space="0" w:color="auto"/>
            <w:bottom w:val="none" w:sz="0" w:space="0" w:color="auto"/>
            <w:right w:val="none" w:sz="0" w:space="0" w:color="auto"/>
          </w:divBdr>
        </w:div>
        <w:div w:id="1663193206">
          <w:marLeft w:val="480"/>
          <w:marRight w:val="0"/>
          <w:marTop w:val="0"/>
          <w:marBottom w:val="0"/>
          <w:divBdr>
            <w:top w:val="none" w:sz="0" w:space="0" w:color="auto"/>
            <w:left w:val="none" w:sz="0" w:space="0" w:color="auto"/>
            <w:bottom w:val="none" w:sz="0" w:space="0" w:color="auto"/>
            <w:right w:val="none" w:sz="0" w:space="0" w:color="auto"/>
          </w:divBdr>
        </w:div>
        <w:div w:id="527910839">
          <w:marLeft w:val="480"/>
          <w:marRight w:val="0"/>
          <w:marTop w:val="0"/>
          <w:marBottom w:val="0"/>
          <w:divBdr>
            <w:top w:val="none" w:sz="0" w:space="0" w:color="auto"/>
            <w:left w:val="none" w:sz="0" w:space="0" w:color="auto"/>
            <w:bottom w:val="none" w:sz="0" w:space="0" w:color="auto"/>
            <w:right w:val="none" w:sz="0" w:space="0" w:color="auto"/>
          </w:divBdr>
        </w:div>
        <w:div w:id="422267306">
          <w:marLeft w:val="480"/>
          <w:marRight w:val="0"/>
          <w:marTop w:val="0"/>
          <w:marBottom w:val="0"/>
          <w:divBdr>
            <w:top w:val="none" w:sz="0" w:space="0" w:color="auto"/>
            <w:left w:val="none" w:sz="0" w:space="0" w:color="auto"/>
            <w:bottom w:val="none" w:sz="0" w:space="0" w:color="auto"/>
            <w:right w:val="none" w:sz="0" w:space="0" w:color="auto"/>
          </w:divBdr>
        </w:div>
        <w:div w:id="1236041340">
          <w:marLeft w:val="480"/>
          <w:marRight w:val="0"/>
          <w:marTop w:val="0"/>
          <w:marBottom w:val="0"/>
          <w:divBdr>
            <w:top w:val="none" w:sz="0" w:space="0" w:color="auto"/>
            <w:left w:val="none" w:sz="0" w:space="0" w:color="auto"/>
            <w:bottom w:val="none" w:sz="0" w:space="0" w:color="auto"/>
            <w:right w:val="none" w:sz="0" w:space="0" w:color="auto"/>
          </w:divBdr>
        </w:div>
        <w:div w:id="1562209096">
          <w:marLeft w:val="480"/>
          <w:marRight w:val="0"/>
          <w:marTop w:val="0"/>
          <w:marBottom w:val="0"/>
          <w:divBdr>
            <w:top w:val="none" w:sz="0" w:space="0" w:color="auto"/>
            <w:left w:val="none" w:sz="0" w:space="0" w:color="auto"/>
            <w:bottom w:val="none" w:sz="0" w:space="0" w:color="auto"/>
            <w:right w:val="none" w:sz="0" w:space="0" w:color="auto"/>
          </w:divBdr>
        </w:div>
        <w:div w:id="1400595357">
          <w:marLeft w:val="480"/>
          <w:marRight w:val="0"/>
          <w:marTop w:val="0"/>
          <w:marBottom w:val="0"/>
          <w:divBdr>
            <w:top w:val="none" w:sz="0" w:space="0" w:color="auto"/>
            <w:left w:val="none" w:sz="0" w:space="0" w:color="auto"/>
            <w:bottom w:val="none" w:sz="0" w:space="0" w:color="auto"/>
            <w:right w:val="none" w:sz="0" w:space="0" w:color="auto"/>
          </w:divBdr>
        </w:div>
        <w:div w:id="1599634099">
          <w:marLeft w:val="480"/>
          <w:marRight w:val="0"/>
          <w:marTop w:val="0"/>
          <w:marBottom w:val="0"/>
          <w:divBdr>
            <w:top w:val="none" w:sz="0" w:space="0" w:color="auto"/>
            <w:left w:val="none" w:sz="0" w:space="0" w:color="auto"/>
            <w:bottom w:val="none" w:sz="0" w:space="0" w:color="auto"/>
            <w:right w:val="none" w:sz="0" w:space="0" w:color="auto"/>
          </w:divBdr>
        </w:div>
        <w:div w:id="394596226">
          <w:marLeft w:val="480"/>
          <w:marRight w:val="0"/>
          <w:marTop w:val="0"/>
          <w:marBottom w:val="0"/>
          <w:divBdr>
            <w:top w:val="none" w:sz="0" w:space="0" w:color="auto"/>
            <w:left w:val="none" w:sz="0" w:space="0" w:color="auto"/>
            <w:bottom w:val="none" w:sz="0" w:space="0" w:color="auto"/>
            <w:right w:val="none" w:sz="0" w:space="0" w:color="auto"/>
          </w:divBdr>
        </w:div>
        <w:div w:id="330917430">
          <w:marLeft w:val="480"/>
          <w:marRight w:val="0"/>
          <w:marTop w:val="0"/>
          <w:marBottom w:val="0"/>
          <w:divBdr>
            <w:top w:val="none" w:sz="0" w:space="0" w:color="auto"/>
            <w:left w:val="none" w:sz="0" w:space="0" w:color="auto"/>
            <w:bottom w:val="none" w:sz="0" w:space="0" w:color="auto"/>
            <w:right w:val="none" w:sz="0" w:space="0" w:color="auto"/>
          </w:divBdr>
        </w:div>
        <w:div w:id="2057702528">
          <w:marLeft w:val="480"/>
          <w:marRight w:val="0"/>
          <w:marTop w:val="0"/>
          <w:marBottom w:val="0"/>
          <w:divBdr>
            <w:top w:val="none" w:sz="0" w:space="0" w:color="auto"/>
            <w:left w:val="none" w:sz="0" w:space="0" w:color="auto"/>
            <w:bottom w:val="none" w:sz="0" w:space="0" w:color="auto"/>
            <w:right w:val="none" w:sz="0" w:space="0" w:color="auto"/>
          </w:divBdr>
        </w:div>
        <w:div w:id="1105149803">
          <w:marLeft w:val="480"/>
          <w:marRight w:val="0"/>
          <w:marTop w:val="0"/>
          <w:marBottom w:val="0"/>
          <w:divBdr>
            <w:top w:val="none" w:sz="0" w:space="0" w:color="auto"/>
            <w:left w:val="none" w:sz="0" w:space="0" w:color="auto"/>
            <w:bottom w:val="none" w:sz="0" w:space="0" w:color="auto"/>
            <w:right w:val="none" w:sz="0" w:space="0" w:color="auto"/>
          </w:divBdr>
        </w:div>
        <w:div w:id="1043096105">
          <w:marLeft w:val="480"/>
          <w:marRight w:val="0"/>
          <w:marTop w:val="0"/>
          <w:marBottom w:val="0"/>
          <w:divBdr>
            <w:top w:val="none" w:sz="0" w:space="0" w:color="auto"/>
            <w:left w:val="none" w:sz="0" w:space="0" w:color="auto"/>
            <w:bottom w:val="none" w:sz="0" w:space="0" w:color="auto"/>
            <w:right w:val="none" w:sz="0" w:space="0" w:color="auto"/>
          </w:divBdr>
        </w:div>
        <w:div w:id="239681822">
          <w:marLeft w:val="480"/>
          <w:marRight w:val="0"/>
          <w:marTop w:val="0"/>
          <w:marBottom w:val="0"/>
          <w:divBdr>
            <w:top w:val="none" w:sz="0" w:space="0" w:color="auto"/>
            <w:left w:val="none" w:sz="0" w:space="0" w:color="auto"/>
            <w:bottom w:val="none" w:sz="0" w:space="0" w:color="auto"/>
            <w:right w:val="none" w:sz="0" w:space="0" w:color="auto"/>
          </w:divBdr>
        </w:div>
        <w:div w:id="1565797434">
          <w:marLeft w:val="480"/>
          <w:marRight w:val="0"/>
          <w:marTop w:val="0"/>
          <w:marBottom w:val="0"/>
          <w:divBdr>
            <w:top w:val="none" w:sz="0" w:space="0" w:color="auto"/>
            <w:left w:val="none" w:sz="0" w:space="0" w:color="auto"/>
            <w:bottom w:val="none" w:sz="0" w:space="0" w:color="auto"/>
            <w:right w:val="none" w:sz="0" w:space="0" w:color="auto"/>
          </w:divBdr>
        </w:div>
        <w:div w:id="1418330342">
          <w:marLeft w:val="480"/>
          <w:marRight w:val="0"/>
          <w:marTop w:val="0"/>
          <w:marBottom w:val="0"/>
          <w:divBdr>
            <w:top w:val="none" w:sz="0" w:space="0" w:color="auto"/>
            <w:left w:val="none" w:sz="0" w:space="0" w:color="auto"/>
            <w:bottom w:val="none" w:sz="0" w:space="0" w:color="auto"/>
            <w:right w:val="none" w:sz="0" w:space="0" w:color="auto"/>
          </w:divBdr>
        </w:div>
        <w:div w:id="563948395">
          <w:marLeft w:val="480"/>
          <w:marRight w:val="0"/>
          <w:marTop w:val="0"/>
          <w:marBottom w:val="0"/>
          <w:divBdr>
            <w:top w:val="none" w:sz="0" w:space="0" w:color="auto"/>
            <w:left w:val="none" w:sz="0" w:space="0" w:color="auto"/>
            <w:bottom w:val="none" w:sz="0" w:space="0" w:color="auto"/>
            <w:right w:val="none" w:sz="0" w:space="0" w:color="auto"/>
          </w:divBdr>
        </w:div>
        <w:div w:id="297612704">
          <w:marLeft w:val="480"/>
          <w:marRight w:val="0"/>
          <w:marTop w:val="0"/>
          <w:marBottom w:val="0"/>
          <w:divBdr>
            <w:top w:val="none" w:sz="0" w:space="0" w:color="auto"/>
            <w:left w:val="none" w:sz="0" w:space="0" w:color="auto"/>
            <w:bottom w:val="none" w:sz="0" w:space="0" w:color="auto"/>
            <w:right w:val="none" w:sz="0" w:space="0" w:color="auto"/>
          </w:divBdr>
        </w:div>
        <w:div w:id="987175304">
          <w:marLeft w:val="480"/>
          <w:marRight w:val="0"/>
          <w:marTop w:val="0"/>
          <w:marBottom w:val="0"/>
          <w:divBdr>
            <w:top w:val="none" w:sz="0" w:space="0" w:color="auto"/>
            <w:left w:val="none" w:sz="0" w:space="0" w:color="auto"/>
            <w:bottom w:val="none" w:sz="0" w:space="0" w:color="auto"/>
            <w:right w:val="none" w:sz="0" w:space="0" w:color="auto"/>
          </w:divBdr>
        </w:div>
        <w:div w:id="819273432">
          <w:marLeft w:val="480"/>
          <w:marRight w:val="0"/>
          <w:marTop w:val="0"/>
          <w:marBottom w:val="0"/>
          <w:divBdr>
            <w:top w:val="none" w:sz="0" w:space="0" w:color="auto"/>
            <w:left w:val="none" w:sz="0" w:space="0" w:color="auto"/>
            <w:bottom w:val="none" w:sz="0" w:space="0" w:color="auto"/>
            <w:right w:val="none" w:sz="0" w:space="0" w:color="auto"/>
          </w:divBdr>
        </w:div>
        <w:div w:id="945773714">
          <w:marLeft w:val="480"/>
          <w:marRight w:val="0"/>
          <w:marTop w:val="0"/>
          <w:marBottom w:val="0"/>
          <w:divBdr>
            <w:top w:val="none" w:sz="0" w:space="0" w:color="auto"/>
            <w:left w:val="none" w:sz="0" w:space="0" w:color="auto"/>
            <w:bottom w:val="none" w:sz="0" w:space="0" w:color="auto"/>
            <w:right w:val="none" w:sz="0" w:space="0" w:color="auto"/>
          </w:divBdr>
        </w:div>
        <w:div w:id="1883203056">
          <w:marLeft w:val="480"/>
          <w:marRight w:val="0"/>
          <w:marTop w:val="0"/>
          <w:marBottom w:val="0"/>
          <w:divBdr>
            <w:top w:val="none" w:sz="0" w:space="0" w:color="auto"/>
            <w:left w:val="none" w:sz="0" w:space="0" w:color="auto"/>
            <w:bottom w:val="none" w:sz="0" w:space="0" w:color="auto"/>
            <w:right w:val="none" w:sz="0" w:space="0" w:color="auto"/>
          </w:divBdr>
        </w:div>
        <w:div w:id="948466349">
          <w:marLeft w:val="480"/>
          <w:marRight w:val="0"/>
          <w:marTop w:val="0"/>
          <w:marBottom w:val="0"/>
          <w:divBdr>
            <w:top w:val="none" w:sz="0" w:space="0" w:color="auto"/>
            <w:left w:val="none" w:sz="0" w:space="0" w:color="auto"/>
            <w:bottom w:val="none" w:sz="0" w:space="0" w:color="auto"/>
            <w:right w:val="none" w:sz="0" w:space="0" w:color="auto"/>
          </w:divBdr>
        </w:div>
        <w:div w:id="2127387403">
          <w:marLeft w:val="480"/>
          <w:marRight w:val="0"/>
          <w:marTop w:val="0"/>
          <w:marBottom w:val="0"/>
          <w:divBdr>
            <w:top w:val="none" w:sz="0" w:space="0" w:color="auto"/>
            <w:left w:val="none" w:sz="0" w:space="0" w:color="auto"/>
            <w:bottom w:val="none" w:sz="0" w:space="0" w:color="auto"/>
            <w:right w:val="none" w:sz="0" w:space="0" w:color="auto"/>
          </w:divBdr>
        </w:div>
        <w:div w:id="312293841">
          <w:marLeft w:val="480"/>
          <w:marRight w:val="0"/>
          <w:marTop w:val="0"/>
          <w:marBottom w:val="0"/>
          <w:divBdr>
            <w:top w:val="none" w:sz="0" w:space="0" w:color="auto"/>
            <w:left w:val="none" w:sz="0" w:space="0" w:color="auto"/>
            <w:bottom w:val="none" w:sz="0" w:space="0" w:color="auto"/>
            <w:right w:val="none" w:sz="0" w:space="0" w:color="auto"/>
          </w:divBdr>
        </w:div>
        <w:div w:id="320545913">
          <w:marLeft w:val="480"/>
          <w:marRight w:val="0"/>
          <w:marTop w:val="0"/>
          <w:marBottom w:val="0"/>
          <w:divBdr>
            <w:top w:val="none" w:sz="0" w:space="0" w:color="auto"/>
            <w:left w:val="none" w:sz="0" w:space="0" w:color="auto"/>
            <w:bottom w:val="none" w:sz="0" w:space="0" w:color="auto"/>
            <w:right w:val="none" w:sz="0" w:space="0" w:color="auto"/>
          </w:divBdr>
        </w:div>
        <w:div w:id="2007513613">
          <w:marLeft w:val="480"/>
          <w:marRight w:val="0"/>
          <w:marTop w:val="0"/>
          <w:marBottom w:val="0"/>
          <w:divBdr>
            <w:top w:val="none" w:sz="0" w:space="0" w:color="auto"/>
            <w:left w:val="none" w:sz="0" w:space="0" w:color="auto"/>
            <w:bottom w:val="none" w:sz="0" w:space="0" w:color="auto"/>
            <w:right w:val="none" w:sz="0" w:space="0" w:color="auto"/>
          </w:divBdr>
        </w:div>
        <w:div w:id="200020015">
          <w:marLeft w:val="480"/>
          <w:marRight w:val="0"/>
          <w:marTop w:val="0"/>
          <w:marBottom w:val="0"/>
          <w:divBdr>
            <w:top w:val="none" w:sz="0" w:space="0" w:color="auto"/>
            <w:left w:val="none" w:sz="0" w:space="0" w:color="auto"/>
            <w:bottom w:val="none" w:sz="0" w:space="0" w:color="auto"/>
            <w:right w:val="none" w:sz="0" w:space="0" w:color="auto"/>
          </w:divBdr>
        </w:div>
        <w:div w:id="977684515">
          <w:marLeft w:val="480"/>
          <w:marRight w:val="0"/>
          <w:marTop w:val="0"/>
          <w:marBottom w:val="0"/>
          <w:divBdr>
            <w:top w:val="none" w:sz="0" w:space="0" w:color="auto"/>
            <w:left w:val="none" w:sz="0" w:space="0" w:color="auto"/>
            <w:bottom w:val="none" w:sz="0" w:space="0" w:color="auto"/>
            <w:right w:val="none" w:sz="0" w:space="0" w:color="auto"/>
          </w:divBdr>
        </w:div>
        <w:div w:id="1344161660">
          <w:marLeft w:val="480"/>
          <w:marRight w:val="0"/>
          <w:marTop w:val="0"/>
          <w:marBottom w:val="0"/>
          <w:divBdr>
            <w:top w:val="none" w:sz="0" w:space="0" w:color="auto"/>
            <w:left w:val="none" w:sz="0" w:space="0" w:color="auto"/>
            <w:bottom w:val="none" w:sz="0" w:space="0" w:color="auto"/>
            <w:right w:val="none" w:sz="0" w:space="0" w:color="auto"/>
          </w:divBdr>
        </w:div>
        <w:div w:id="435952189">
          <w:marLeft w:val="480"/>
          <w:marRight w:val="0"/>
          <w:marTop w:val="0"/>
          <w:marBottom w:val="0"/>
          <w:divBdr>
            <w:top w:val="none" w:sz="0" w:space="0" w:color="auto"/>
            <w:left w:val="none" w:sz="0" w:space="0" w:color="auto"/>
            <w:bottom w:val="none" w:sz="0" w:space="0" w:color="auto"/>
            <w:right w:val="none" w:sz="0" w:space="0" w:color="auto"/>
          </w:divBdr>
        </w:div>
        <w:div w:id="612631029">
          <w:marLeft w:val="480"/>
          <w:marRight w:val="0"/>
          <w:marTop w:val="0"/>
          <w:marBottom w:val="0"/>
          <w:divBdr>
            <w:top w:val="none" w:sz="0" w:space="0" w:color="auto"/>
            <w:left w:val="none" w:sz="0" w:space="0" w:color="auto"/>
            <w:bottom w:val="none" w:sz="0" w:space="0" w:color="auto"/>
            <w:right w:val="none" w:sz="0" w:space="0" w:color="auto"/>
          </w:divBdr>
        </w:div>
        <w:div w:id="1376733696">
          <w:marLeft w:val="480"/>
          <w:marRight w:val="0"/>
          <w:marTop w:val="0"/>
          <w:marBottom w:val="0"/>
          <w:divBdr>
            <w:top w:val="none" w:sz="0" w:space="0" w:color="auto"/>
            <w:left w:val="none" w:sz="0" w:space="0" w:color="auto"/>
            <w:bottom w:val="none" w:sz="0" w:space="0" w:color="auto"/>
            <w:right w:val="none" w:sz="0" w:space="0" w:color="auto"/>
          </w:divBdr>
        </w:div>
        <w:div w:id="296568619">
          <w:marLeft w:val="480"/>
          <w:marRight w:val="0"/>
          <w:marTop w:val="0"/>
          <w:marBottom w:val="0"/>
          <w:divBdr>
            <w:top w:val="none" w:sz="0" w:space="0" w:color="auto"/>
            <w:left w:val="none" w:sz="0" w:space="0" w:color="auto"/>
            <w:bottom w:val="none" w:sz="0" w:space="0" w:color="auto"/>
            <w:right w:val="none" w:sz="0" w:space="0" w:color="auto"/>
          </w:divBdr>
        </w:div>
        <w:div w:id="954485470">
          <w:marLeft w:val="480"/>
          <w:marRight w:val="0"/>
          <w:marTop w:val="0"/>
          <w:marBottom w:val="0"/>
          <w:divBdr>
            <w:top w:val="none" w:sz="0" w:space="0" w:color="auto"/>
            <w:left w:val="none" w:sz="0" w:space="0" w:color="auto"/>
            <w:bottom w:val="none" w:sz="0" w:space="0" w:color="auto"/>
            <w:right w:val="none" w:sz="0" w:space="0" w:color="auto"/>
          </w:divBdr>
        </w:div>
        <w:div w:id="1615018107">
          <w:marLeft w:val="480"/>
          <w:marRight w:val="0"/>
          <w:marTop w:val="0"/>
          <w:marBottom w:val="0"/>
          <w:divBdr>
            <w:top w:val="none" w:sz="0" w:space="0" w:color="auto"/>
            <w:left w:val="none" w:sz="0" w:space="0" w:color="auto"/>
            <w:bottom w:val="none" w:sz="0" w:space="0" w:color="auto"/>
            <w:right w:val="none" w:sz="0" w:space="0" w:color="auto"/>
          </w:divBdr>
        </w:div>
        <w:div w:id="417292302">
          <w:marLeft w:val="480"/>
          <w:marRight w:val="0"/>
          <w:marTop w:val="0"/>
          <w:marBottom w:val="0"/>
          <w:divBdr>
            <w:top w:val="none" w:sz="0" w:space="0" w:color="auto"/>
            <w:left w:val="none" w:sz="0" w:space="0" w:color="auto"/>
            <w:bottom w:val="none" w:sz="0" w:space="0" w:color="auto"/>
            <w:right w:val="none" w:sz="0" w:space="0" w:color="auto"/>
          </w:divBdr>
        </w:div>
        <w:div w:id="215237723">
          <w:marLeft w:val="480"/>
          <w:marRight w:val="0"/>
          <w:marTop w:val="0"/>
          <w:marBottom w:val="0"/>
          <w:divBdr>
            <w:top w:val="none" w:sz="0" w:space="0" w:color="auto"/>
            <w:left w:val="none" w:sz="0" w:space="0" w:color="auto"/>
            <w:bottom w:val="none" w:sz="0" w:space="0" w:color="auto"/>
            <w:right w:val="none" w:sz="0" w:space="0" w:color="auto"/>
          </w:divBdr>
        </w:div>
        <w:div w:id="663897068">
          <w:marLeft w:val="480"/>
          <w:marRight w:val="0"/>
          <w:marTop w:val="0"/>
          <w:marBottom w:val="0"/>
          <w:divBdr>
            <w:top w:val="none" w:sz="0" w:space="0" w:color="auto"/>
            <w:left w:val="none" w:sz="0" w:space="0" w:color="auto"/>
            <w:bottom w:val="none" w:sz="0" w:space="0" w:color="auto"/>
            <w:right w:val="none" w:sz="0" w:space="0" w:color="auto"/>
          </w:divBdr>
        </w:div>
        <w:div w:id="258754289">
          <w:marLeft w:val="480"/>
          <w:marRight w:val="0"/>
          <w:marTop w:val="0"/>
          <w:marBottom w:val="0"/>
          <w:divBdr>
            <w:top w:val="none" w:sz="0" w:space="0" w:color="auto"/>
            <w:left w:val="none" w:sz="0" w:space="0" w:color="auto"/>
            <w:bottom w:val="none" w:sz="0" w:space="0" w:color="auto"/>
            <w:right w:val="none" w:sz="0" w:space="0" w:color="auto"/>
          </w:divBdr>
        </w:div>
        <w:div w:id="1787892991">
          <w:marLeft w:val="480"/>
          <w:marRight w:val="0"/>
          <w:marTop w:val="0"/>
          <w:marBottom w:val="0"/>
          <w:divBdr>
            <w:top w:val="none" w:sz="0" w:space="0" w:color="auto"/>
            <w:left w:val="none" w:sz="0" w:space="0" w:color="auto"/>
            <w:bottom w:val="none" w:sz="0" w:space="0" w:color="auto"/>
            <w:right w:val="none" w:sz="0" w:space="0" w:color="auto"/>
          </w:divBdr>
        </w:div>
        <w:div w:id="13456754">
          <w:marLeft w:val="480"/>
          <w:marRight w:val="0"/>
          <w:marTop w:val="0"/>
          <w:marBottom w:val="0"/>
          <w:divBdr>
            <w:top w:val="none" w:sz="0" w:space="0" w:color="auto"/>
            <w:left w:val="none" w:sz="0" w:space="0" w:color="auto"/>
            <w:bottom w:val="none" w:sz="0" w:space="0" w:color="auto"/>
            <w:right w:val="none" w:sz="0" w:space="0" w:color="auto"/>
          </w:divBdr>
        </w:div>
        <w:div w:id="1009790256">
          <w:marLeft w:val="480"/>
          <w:marRight w:val="0"/>
          <w:marTop w:val="0"/>
          <w:marBottom w:val="0"/>
          <w:divBdr>
            <w:top w:val="none" w:sz="0" w:space="0" w:color="auto"/>
            <w:left w:val="none" w:sz="0" w:space="0" w:color="auto"/>
            <w:bottom w:val="none" w:sz="0" w:space="0" w:color="auto"/>
            <w:right w:val="none" w:sz="0" w:space="0" w:color="auto"/>
          </w:divBdr>
        </w:div>
        <w:div w:id="33621052">
          <w:marLeft w:val="480"/>
          <w:marRight w:val="0"/>
          <w:marTop w:val="0"/>
          <w:marBottom w:val="0"/>
          <w:divBdr>
            <w:top w:val="none" w:sz="0" w:space="0" w:color="auto"/>
            <w:left w:val="none" w:sz="0" w:space="0" w:color="auto"/>
            <w:bottom w:val="none" w:sz="0" w:space="0" w:color="auto"/>
            <w:right w:val="none" w:sz="0" w:space="0" w:color="auto"/>
          </w:divBdr>
        </w:div>
        <w:div w:id="352071590">
          <w:marLeft w:val="480"/>
          <w:marRight w:val="0"/>
          <w:marTop w:val="0"/>
          <w:marBottom w:val="0"/>
          <w:divBdr>
            <w:top w:val="none" w:sz="0" w:space="0" w:color="auto"/>
            <w:left w:val="none" w:sz="0" w:space="0" w:color="auto"/>
            <w:bottom w:val="none" w:sz="0" w:space="0" w:color="auto"/>
            <w:right w:val="none" w:sz="0" w:space="0" w:color="auto"/>
          </w:divBdr>
        </w:div>
        <w:div w:id="2081055147">
          <w:marLeft w:val="480"/>
          <w:marRight w:val="0"/>
          <w:marTop w:val="0"/>
          <w:marBottom w:val="0"/>
          <w:divBdr>
            <w:top w:val="none" w:sz="0" w:space="0" w:color="auto"/>
            <w:left w:val="none" w:sz="0" w:space="0" w:color="auto"/>
            <w:bottom w:val="none" w:sz="0" w:space="0" w:color="auto"/>
            <w:right w:val="none" w:sz="0" w:space="0" w:color="auto"/>
          </w:divBdr>
        </w:div>
        <w:div w:id="1568146602">
          <w:marLeft w:val="480"/>
          <w:marRight w:val="0"/>
          <w:marTop w:val="0"/>
          <w:marBottom w:val="0"/>
          <w:divBdr>
            <w:top w:val="none" w:sz="0" w:space="0" w:color="auto"/>
            <w:left w:val="none" w:sz="0" w:space="0" w:color="auto"/>
            <w:bottom w:val="none" w:sz="0" w:space="0" w:color="auto"/>
            <w:right w:val="none" w:sz="0" w:space="0" w:color="auto"/>
          </w:divBdr>
        </w:div>
      </w:divsChild>
    </w:div>
    <w:div w:id="183328221">
      <w:bodyDiv w:val="1"/>
      <w:marLeft w:val="0"/>
      <w:marRight w:val="0"/>
      <w:marTop w:val="0"/>
      <w:marBottom w:val="0"/>
      <w:divBdr>
        <w:top w:val="none" w:sz="0" w:space="0" w:color="auto"/>
        <w:left w:val="none" w:sz="0" w:space="0" w:color="auto"/>
        <w:bottom w:val="none" w:sz="0" w:space="0" w:color="auto"/>
        <w:right w:val="none" w:sz="0" w:space="0" w:color="auto"/>
      </w:divBdr>
    </w:div>
    <w:div w:id="183440383">
      <w:bodyDiv w:val="1"/>
      <w:marLeft w:val="0"/>
      <w:marRight w:val="0"/>
      <w:marTop w:val="0"/>
      <w:marBottom w:val="0"/>
      <w:divBdr>
        <w:top w:val="none" w:sz="0" w:space="0" w:color="auto"/>
        <w:left w:val="none" w:sz="0" w:space="0" w:color="auto"/>
        <w:bottom w:val="none" w:sz="0" w:space="0" w:color="auto"/>
        <w:right w:val="none" w:sz="0" w:space="0" w:color="auto"/>
      </w:divBdr>
    </w:div>
    <w:div w:id="184371250">
      <w:bodyDiv w:val="1"/>
      <w:marLeft w:val="0"/>
      <w:marRight w:val="0"/>
      <w:marTop w:val="0"/>
      <w:marBottom w:val="0"/>
      <w:divBdr>
        <w:top w:val="none" w:sz="0" w:space="0" w:color="auto"/>
        <w:left w:val="none" w:sz="0" w:space="0" w:color="auto"/>
        <w:bottom w:val="none" w:sz="0" w:space="0" w:color="auto"/>
        <w:right w:val="none" w:sz="0" w:space="0" w:color="auto"/>
      </w:divBdr>
    </w:div>
    <w:div w:id="185094455">
      <w:bodyDiv w:val="1"/>
      <w:marLeft w:val="0"/>
      <w:marRight w:val="0"/>
      <w:marTop w:val="0"/>
      <w:marBottom w:val="0"/>
      <w:divBdr>
        <w:top w:val="none" w:sz="0" w:space="0" w:color="auto"/>
        <w:left w:val="none" w:sz="0" w:space="0" w:color="auto"/>
        <w:bottom w:val="none" w:sz="0" w:space="0" w:color="auto"/>
        <w:right w:val="none" w:sz="0" w:space="0" w:color="auto"/>
      </w:divBdr>
    </w:div>
    <w:div w:id="185365858">
      <w:bodyDiv w:val="1"/>
      <w:marLeft w:val="0"/>
      <w:marRight w:val="0"/>
      <w:marTop w:val="0"/>
      <w:marBottom w:val="0"/>
      <w:divBdr>
        <w:top w:val="none" w:sz="0" w:space="0" w:color="auto"/>
        <w:left w:val="none" w:sz="0" w:space="0" w:color="auto"/>
        <w:bottom w:val="none" w:sz="0" w:space="0" w:color="auto"/>
        <w:right w:val="none" w:sz="0" w:space="0" w:color="auto"/>
      </w:divBdr>
    </w:div>
    <w:div w:id="185414382">
      <w:bodyDiv w:val="1"/>
      <w:marLeft w:val="0"/>
      <w:marRight w:val="0"/>
      <w:marTop w:val="0"/>
      <w:marBottom w:val="0"/>
      <w:divBdr>
        <w:top w:val="none" w:sz="0" w:space="0" w:color="auto"/>
        <w:left w:val="none" w:sz="0" w:space="0" w:color="auto"/>
        <w:bottom w:val="none" w:sz="0" w:space="0" w:color="auto"/>
        <w:right w:val="none" w:sz="0" w:space="0" w:color="auto"/>
      </w:divBdr>
    </w:div>
    <w:div w:id="185560092">
      <w:bodyDiv w:val="1"/>
      <w:marLeft w:val="0"/>
      <w:marRight w:val="0"/>
      <w:marTop w:val="0"/>
      <w:marBottom w:val="0"/>
      <w:divBdr>
        <w:top w:val="none" w:sz="0" w:space="0" w:color="auto"/>
        <w:left w:val="none" w:sz="0" w:space="0" w:color="auto"/>
        <w:bottom w:val="none" w:sz="0" w:space="0" w:color="auto"/>
        <w:right w:val="none" w:sz="0" w:space="0" w:color="auto"/>
      </w:divBdr>
    </w:div>
    <w:div w:id="185561448">
      <w:bodyDiv w:val="1"/>
      <w:marLeft w:val="0"/>
      <w:marRight w:val="0"/>
      <w:marTop w:val="0"/>
      <w:marBottom w:val="0"/>
      <w:divBdr>
        <w:top w:val="none" w:sz="0" w:space="0" w:color="auto"/>
        <w:left w:val="none" w:sz="0" w:space="0" w:color="auto"/>
        <w:bottom w:val="none" w:sz="0" w:space="0" w:color="auto"/>
        <w:right w:val="none" w:sz="0" w:space="0" w:color="auto"/>
      </w:divBdr>
    </w:div>
    <w:div w:id="185758918">
      <w:bodyDiv w:val="1"/>
      <w:marLeft w:val="0"/>
      <w:marRight w:val="0"/>
      <w:marTop w:val="0"/>
      <w:marBottom w:val="0"/>
      <w:divBdr>
        <w:top w:val="none" w:sz="0" w:space="0" w:color="auto"/>
        <w:left w:val="none" w:sz="0" w:space="0" w:color="auto"/>
        <w:bottom w:val="none" w:sz="0" w:space="0" w:color="auto"/>
        <w:right w:val="none" w:sz="0" w:space="0" w:color="auto"/>
      </w:divBdr>
    </w:div>
    <w:div w:id="185951486">
      <w:bodyDiv w:val="1"/>
      <w:marLeft w:val="0"/>
      <w:marRight w:val="0"/>
      <w:marTop w:val="0"/>
      <w:marBottom w:val="0"/>
      <w:divBdr>
        <w:top w:val="none" w:sz="0" w:space="0" w:color="auto"/>
        <w:left w:val="none" w:sz="0" w:space="0" w:color="auto"/>
        <w:bottom w:val="none" w:sz="0" w:space="0" w:color="auto"/>
        <w:right w:val="none" w:sz="0" w:space="0" w:color="auto"/>
      </w:divBdr>
    </w:div>
    <w:div w:id="186336875">
      <w:bodyDiv w:val="1"/>
      <w:marLeft w:val="0"/>
      <w:marRight w:val="0"/>
      <w:marTop w:val="0"/>
      <w:marBottom w:val="0"/>
      <w:divBdr>
        <w:top w:val="none" w:sz="0" w:space="0" w:color="auto"/>
        <w:left w:val="none" w:sz="0" w:space="0" w:color="auto"/>
        <w:bottom w:val="none" w:sz="0" w:space="0" w:color="auto"/>
        <w:right w:val="none" w:sz="0" w:space="0" w:color="auto"/>
      </w:divBdr>
    </w:div>
    <w:div w:id="186723501">
      <w:bodyDiv w:val="1"/>
      <w:marLeft w:val="0"/>
      <w:marRight w:val="0"/>
      <w:marTop w:val="0"/>
      <w:marBottom w:val="0"/>
      <w:divBdr>
        <w:top w:val="none" w:sz="0" w:space="0" w:color="auto"/>
        <w:left w:val="none" w:sz="0" w:space="0" w:color="auto"/>
        <w:bottom w:val="none" w:sz="0" w:space="0" w:color="auto"/>
        <w:right w:val="none" w:sz="0" w:space="0" w:color="auto"/>
      </w:divBdr>
    </w:div>
    <w:div w:id="186984795">
      <w:bodyDiv w:val="1"/>
      <w:marLeft w:val="0"/>
      <w:marRight w:val="0"/>
      <w:marTop w:val="0"/>
      <w:marBottom w:val="0"/>
      <w:divBdr>
        <w:top w:val="none" w:sz="0" w:space="0" w:color="auto"/>
        <w:left w:val="none" w:sz="0" w:space="0" w:color="auto"/>
        <w:bottom w:val="none" w:sz="0" w:space="0" w:color="auto"/>
        <w:right w:val="none" w:sz="0" w:space="0" w:color="auto"/>
      </w:divBdr>
    </w:div>
    <w:div w:id="187061896">
      <w:bodyDiv w:val="1"/>
      <w:marLeft w:val="0"/>
      <w:marRight w:val="0"/>
      <w:marTop w:val="0"/>
      <w:marBottom w:val="0"/>
      <w:divBdr>
        <w:top w:val="none" w:sz="0" w:space="0" w:color="auto"/>
        <w:left w:val="none" w:sz="0" w:space="0" w:color="auto"/>
        <w:bottom w:val="none" w:sz="0" w:space="0" w:color="auto"/>
        <w:right w:val="none" w:sz="0" w:space="0" w:color="auto"/>
      </w:divBdr>
    </w:div>
    <w:div w:id="187957624">
      <w:bodyDiv w:val="1"/>
      <w:marLeft w:val="0"/>
      <w:marRight w:val="0"/>
      <w:marTop w:val="0"/>
      <w:marBottom w:val="0"/>
      <w:divBdr>
        <w:top w:val="none" w:sz="0" w:space="0" w:color="auto"/>
        <w:left w:val="none" w:sz="0" w:space="0" w:color="auto"/>
        <w:bottom w:val="none" w:sz="0" w:space="0" w:color="auto"/>
        <w:right w:val="none" w:sz="0" w:space="0" w:color="auto"/>
      </w:divBdr>
    </w:div>
    <w:div w:id="188416778">
      <w:bodyDiv w:val="1"/>
      <w:marLeft w:val="0"/>
      <w:marRight w:val="0"/>
      <w:marTop w:val="0"/>
      <w:marBottom w:val="0"/>
      <w:divBdr>
        <w:top w:val="none" w:sz="0" w:space="0" w:color="auto"/>
        <w:left w:val="none" w:sz="0" w:space="0" w:color="auto"/>
        <w:bottom w:val="none" w:sz="0" w:space="0" w:color="auto"/>
        <w:right w:val="none" w:sz="0" w:space="0" w:color="auto"/>
      </w:divBdr>
    </w:div>
    <w:div w:id="188567729">
      <w:bodyDiv w:val="1"/>
      <w:marLeft w:val="0"/>
      <w:marRight w:val="0"/>
      <w:marTop w:val="0"/>
      <w:marBottom w:val="0"/>
      <w:divBdr>
        <w:top w:val="none" w:sz="0" w:space="0" w:color="auto"/>
        <w:left w:val="none" w:sz="0" w:space="0" w:color="auto"/>
        <w:bottom w:val="none" w:sz="0" w:space="0" w:color="auto"/>
        <w:right w:val="none" w:sz="0" w:space="0" w:color="auto"/>
      </w:divBdr>
    </w:div>
    <w:div w:id="189488625">
      <w:bodyDiv w:val="1"/>
      <w:marLeft w:val="0"/>
      <w:marRight w:val="0"/>
      <w:marTop w:val="0"/>
      <w:marBottom w:val="0"/>
      <w:divBdr>
        <w:top w:val="none" w:sz="0" w:space="0" w:color="auto"/>
        <w:left w:val="none" w:sz="0" w:space="0" w:color="auto"/>
        <w:bottom w:val="none" w:sz="0" w:space="0" w:color="auto"/>
        <w:right w:val="none" w:sz="0" w:space="0" w:color="auto"/>
      </w:divBdr>
    </w:div>
    <w:div w:id="189613219">
      <w:bodyDiv w:val="1"/>
      <w:marLeft w:val="0"/>
      <w:marRight w:val="0"/>
      <w:marTop w:val="0"/>
      <w:marBottom w:val="0"/>
      <w:divBdr>
        <w:top w:val="none" w:sz="0" w:space="0" w:color="auto"/>
        <w:left w:val="none" w:sz="0" w:space="0" w:color="auto"/>
        <w:bottom w:val="none" w:sz="0" w:space="0" w:color="auto"/>
        <w:right w:val="none" w:sz="0" w:space="0" w:color="auto"/>
      </w:divBdr>
    </w:div>
    <w:div w:id="190070573">
      <w:bodyDiv w:val="1"/>
      <w:marLeft w:val="0"/>
      <w:marRight w:val="0"/>
      <w:marTop w:val="0"/>
      <w:marBottom w:val="0"/>
      <w:divBdr>
        <w:top w:val="none" w:sz="0" w:space="0" w:color="auto"/>
        <w:left w:val="none" w:sz="0" w:space="0" w:color="auto"/>
        <w:bottom w:val="none" w:sz="0" w:space="0" w:color="auto"/>
        <w:right w:val="none" w:sz="0" w:space="0" w:color="auto"/>
      </w:divBdr>
    </w:div>
    <w:div w:id="190262123">
      <w:bodyDiv w:val="1"/>
      <w:marLeft w:val="0"/>
      <w:marRight w:val="0"/>
      <w:marTop w:val="0"/>
      <w:marBottom w:val="0"/>
      <w:divBdr>
        <w:top w:val="none" w:sz="0" w:space="0" w:color="auto"/>
        <w:left w:val="none" w:sz="0" w:space="0" w:color="auto"/>
        <w:bottom w:val="none" w:sz="0" w:space="0" w:color="auto"/>
        <w:right w:val="none" w:sz="0" w:space="0" w:color="auto"/>
      </w:divBdr>
    </w:div>
    <w:div w:id="191305543">
      <w:bodyDiv w:val="1"/>
      <w:marLeft w:val="0"/>
      <w:marRight w:val="0"/>
      <w:marTop w:val="0"/>
      <w:marBottom w:val="0"/>
      <w:divBdr>
        <w:top w:val="none" w:sz="0" w:space="0" w:color="auto"/>
        <w:left w:val="none" w:sz="0" w:space="0" w:color="auto"/>
        <w:bottom w:val="none" w:sz="0" w:space="0" w:color="auto"/>
        <w:right w:val="none" w:sz="0" w:space="0" w:color="auto"/>
      </w:divBdr>
    </w:div>
    <w:div w:id="191503255">
      <w:bodyDiv w:val="1"/>
      <w:marLeft w:val="0"/>
      <w:marRight w:val="0"/>
      <w:marTop w:val="0"/>
      <w:marBottom w:val="0"/>
      <w:divBdr>
        <w:top w:val="none" w:sz="0" w:space="0" w:color="auto"/>
        <w:left w:val="none" w:sz="0" w:space="0" w:color="auto"/>
        <w:bottom w:val="none" w:sz="0" w:space="0" w:color="auto"/>
        <w:right w:val="none" w:sz="0" w:space="0" w:color="auto"/>
      </w:divBdr>
    </w:div>
    <w:div w:id="191650548">
      <w:bodyDiv w:val="1"/>
      <w:marLeft w:val="0"/>
      <w:marRight w:val="0"/>
      <w:marTop w:val="0"/>
      <w:marBottom w:val="0"/>
      <w:divBdr>
        <w:top w:val="none" w:sz="0" w:space="0" w:color="auto"/>
        <w:left w:val="none" w:sz="0" w:space="0" w:color="auto"/>
        <w:bottom w:val="none" w:sz="0" w:space="0" w:color="auto"/>
        <w:right w:val="none" w:sz="0" w:space="0" w:color="auto"/>
      </w:divBdr>
    </w:div>
    <w:div w:id="191651535">
      <w:bodyDiv w:val="1"/>
      <w:marLeft w:val="0"/>
      <w:marRight w:val="0"/>
      <w:marTop w:val="0"/>
      <w:marBottom w:val="0"/>
      <w:divBdr>
        <w:top w:val="none" w:sz="0" w:space="0" w:color="auto"/>
        <w:left w:val="none" w:sz="0" w:space="0" w:color="auto"/>
        <w:bottom w:val="none" w:sz="0" w:space="0" w:color="auto"/>
        <w:right w:val="none" w:sz="0" w:space="0" w:color="auto"/>
      </w:divBdr>
    </w:div>
    <w:div w:id="191769997">
      <w:bodyDiv w:val="1"/>
      <w:marLeft w:val="0"/>
      <w:marRight w:val="0"/>
      <w:marTop w:val="0"/>
      <w:marBottom w:val="0"/>
      <w:divBdr>
        <w:top w:val="none" w:sz="0" w:space="0" w:color="auto"/>
        <w:left w:val="none" w:sz="0" w:space="0" w:color="auto"/>
        <w:bottom w:val="none" w:sz="0" w:space="0" w:color="auto"/>
        <w:right w:val="none" w:sz="0" w:space="0" w:color="auto"/>
      </w:divBdr>
    </w:div>
    <w:div w:id="192613728">
      <w:bodyDiv w:val="1"/>
      <w:marLeft w:val="0"/>
      <w:marRight w:val="0"/>
      <w:marTop w:val="0"/>
      <w:marBottom w:val="0"/>
      <w:divBdr>
        <w:top w:val="none" w:sz="0" w:space="0" w:color="auto"/>
        <w:left w:val="none" w:sz="0" w:space="0" w:color="auto"/>
        <w:bottom w:val="none" w:sz="0" w:space="0" w:color="auto"/>
        <w:right w:val="none" w:sz="0" w:space="0" w:color="auto"/>
      </w:divBdr>
    </w:div>
    <w:div w:id="192769384">
      <w:bodyDiv w:val="1"/>
      <w:marLeft w:val="0"/>
      <w:marRight w:val="0"/>
      <w:marTop w:val="0"/>
      <w:marBottom w:val="0"/>
      <w:divBdr>
        <w:top w:val="none" w:sz="0" w:space="0" w:color="auto"/>
        <w:left w:val="none" w:sz="0" w:space="0" w:color="auto"/>
        <w:bottom w:val="none" w:sz="0" w:space="0" w:color="auto"/>
        <w:right w:val="none" w:sz="0" w:space="0" w:color="auto"/>
      </w:divBdr>
    </w:div>
    <w:div w:id="193201527">
      <w:bodyDiv w:val="1"/>
      <w:marLeft w:val="0"/>
      <w:marRight w:val="0"/>
      <w:marTop w:val="0"/>
      <w:marBottom w:val="0"/>
      <w:divBdr>
        <w:top w:val="none" w:sz="0" w:space="0" w:color="auto"/>
        <w:left w:val="none" w:sz="0" w:space="0" w:color="auto"/>
        <w:bottom w:val="none" w:sz="0" w:space="0" w:color="auto"/>
        <w:right w:val="none" w:sz="0" w:space="0" w:color="auto"/>
      </w:divBdr>
    </w:div>
    <w:div w:id="193272167">
      <w:bodyDiv w:val="1"/>
      <w:marLeft w:val="0"/>
      <w:marRight w:val="0"/>
      <w:marTop w:val="0"/>
      <w:marBottom w:val="0"/>
      <w:divBdr>
        <w:top w:val="none" w:sz="0" w:space="0" w:color="auto"/>
        <w:left w:val="none" w:sz="0" w:space="0" w:color="auto"/>
        <w:bottom w:val="none" w:sz="0" w:space="0" w:color="auto"/>
        <w:right w:val="none" w:sz="0" w:space="0" w:color="auto"/>
      </w:divBdr>
    </w:div>
    <w:div w:id="193465328">
      <w:bodyDiv w:val="1"/>
      <w:marLeft w:val="0"/>
      <w:marRight w:val="0"/>
      <w:marTop w:val="0"/>
      <w:marBottom w:val="0"/>
      <w:divBdr>
        <w:top w:val="none" w:sz="0" w:space="0" w:color="auto"/>
        <w:left w:val="none" w:sz="0" w:space="0" w:color="auto"/>
        <w:bottom w:val="none" w:sz="0" w:space="0" w:color="auto"/>
        <w:right w:val="none" w:sz="0" w:space="0" w:color="auto"/>
      </w:divBdr>
      <w:divsChild>
        <w:div w:id="693533910">
          <w:marLeft w:val="480"/>
          <w:marRight w:val="0"/>
          <w:marTop w:val="0"/>
          <w:marBottom w:val="0"/>
          <w:divBdr>
            <w:top w:val="none" w:sz="0" w:space="0" w:color="auto"/>
            <w:left w:val="none" w:sz="0" w:space="0" w:color="auto"/>
            <w:bottom w:val="none" w:sz="0" w:space="0" w:color="auto"/>
            <w:right w:val="none" w:sz="0" w:space="0" w:color="auto"/>
          </w:divBdr>
        </w:div>
        <w:div w:id="2042049358">
          <w:marLeft w:val="480"/>
          <w:marRight w:val="0"/>
          <w:marTop w:val="0"/>
          <w:marBottom w:val="0"/>
          <w:divBdr>
            <w:top w:val="none" w:sz="0" w:space="0" w:color="auto"/>
            <w:left w:val="none" w:sz="0" w:space="0" w:color="auto"/>
            <w:bottom w:val="none" w:sz="0" w:space="0" w:color="auto"/>
            <w:right w:val="none" w:sz="0" w:space="0" w:color="auto"/>
          </w:divBdr>
        </w:div>
        <w:div w:id="1823502023">
          <w:marLeft w:val="480"/>
          <w:marRight w:val="0"/>
          <w:marTop w:val="0"/>
          <w:marBottom w:val="0"/>
          <w:divBdr>
            <w:top w:val="none" w:sz="0" w:space="0" w:color="auto"/>
            <w:left w:val="none" w:sz="0" w:space="0" w:color="auto"/>
            <w:bottom w:val="none" w:sz="0" w:space="0" w:color="auto"/>
            <w:right w:val="none" w:sz="0" w:space="0" w:color="auto"/>
          </w:divBdr>
        </w:div>
        <w:div w:id="1254241319">
          <w:marLeft w:val="480"/>
          <w:marRight w:val="0"/>
          <w:marTop w:val="0"/>
          <w:marBottom w:val="0"/>
          <w:divBdr>
            <w:top w:val="none" w:sz="0" w:space="0" w:color="auto"/>
            <w:left w:val="none" w:sz="0" w:space="0" w:color="auto"/>
            <w:bottom w:val="none" w:sz="0" w:space="0" w:color="auto"/>
            <w:right w:val="none" w:sz="0" w:space="0" w:color="auto"/>
          </w:divBdr>
        </w:div>
        <w:div w:id="689600639">
          <w:marLeft w:val="480"/>
          <w:marRight w:val="0"/>
          <w:marTop w:val="0"/>
          <w:marBottom w:val="0"/>
          <w:divBdr>
            <w:top w:val="none" w:sz="0" w:space="0" w:color="auto"/>
            <w:left w:val="none" w:sz="0" w:space="0" w:color="auto"/>
            <w:bottom w:val="none" w:sz="0" w:space="0" w:color="auto"/>
            <w:right w:val="none" w:sz="0" w:space="0" w:color="auto"/>
          </w:divBdr>
        </w:div>
        <w:div w:id="1181578818">
          <w:marLeft w:val="480"/>
          <w:marRight w:val="0"/>
          <w:marTop w:val="0"/>
          <w:marBottom w:val="0"/>
          <w:divBdr>
            <w:top w:val="none" w:sz="0" w:space="0" w:color="auto"/>
            <w:left w:val="none" w:sz="0" w:space="0" w:color="auto"/>
            <w:bottom w:val="none" w:sz="0" w:space="0" w:color="auto"/>
            <w:right w:val="none" w:sz="0" w:space="0" w:color="auto"/>
          </w:divBdr>
        </w:div>
        <w:div w:id="1257056465">
          <w:marLeft w:val="480"/>
          <w:marRight w:val="0"/>
          <w:marTop w:val="0"/>
          <w:marBottom w:val="0"/>
          <w:divBdr>
            <w:top w:val="none" w:sz="0" w:space="0" w:color="auto"/>
            <w:left w:val="none" w:sz="0" w:space="0" w:color="auto"/>
            <w:bottom w:val="none" w:sz="0" w:space="0" w:color="auto"/>
            <w:right w:val="none" w:sz="0" w:space="0" w:color="auto"/>
          </w:divBdr>
        </w:div>
        <w:div w:id="50424162">
          <w:marLeft w:val="480"/>
          <w:marRight w:val="0"/>
          <w:marTop w:val="0"/>
          <w:marBottom w:val="0"/>
          <w:divBdr>
            <w:top w:val="none" w:sz="0" w:space="0" w:color="auto"/>
            <w:left w:val="none" w:sz="0" w:space="0" w:color="auto"/>
            <w:bottom w:val="none" w:sz="0" w:space="0" w:color="auto"/>
            <w:right w:val="none" w:sz="0" w:space="0" w:color="auto"/>
          </w:divBdr>
        </w:div>
        <w:div w:id="1211842664">
          <w:marLeft w:val="480"/>
          <w:marRight w:val="0"/>
          <w:marTop w:val="0"/>
          <w:marBottom w:val="0"/>
          <w:divBdr>
            <w:top w:val="none" w:sz="0" w:space="0" w:color="auto"/>
            <w:left w:val="none" w:sz="0" w:space="0" w:color="auto"/>
            <w:bottom w:val="none" w:sz="0" w:space="0" w:color="auto"/>
            <w:right w:val="none" w:sz="0" w:space="0" w:color="auto"/>
          </w:divBdr>
        </w:div>
        <w:div w:id="429618817">
          <w:marLeft w:val="480"/>
          <w:marRight w:val="0"/>
          <w:marTop w:val="0"/>
          <w:marBottom w:val="0"/>
          <w:divBdr>
            <w:top w:val="none" w:sz="0" w:space="0" w:color="auto"/>
            <w:left w:val="none" w:sz="0" w:space="0" w:color="auto"/>
            <w:bottom w:val="none" w:sz="0" w:space="0" w:color="auto"/>
            <w:right w:val="none" w:sz="0" w:space="0" w:color="auto"/>
          </w:divBdr>
        </w:div>
        <w:div w:id="1288318877">
          <w:marLeft w:val="480"/>
          <w:marRight w:val="0"/>
          <w:marTop w:val="0"/>
          <w:marBottom w:val="0"/>
          <w:divBdr>
            <w:top w:val="none" w:sz="0" w:space="0" w:color="auto"/>
            <w:left w:val="none" w:sz="0" w:space="0" w:color="auto"/>
            <w:bottom w:val="none" w:sz="0" w:space="0" w:color="auto"/>
            <w:right w:val="none" w:sz="0" w:space="0" w:color="auto"/>
          </w:divBdr>
        </w:div>
        <w:div w:id="215356090">
          <w:marLeft w:val="480"/>
          <w:marRight w:val="0"/>
          <w:marTop w:val="0"/>
          <w:marBottom w:val="0"/>
          <w:divBdr>
            <w:top w:val="none" w:sz="0" w:space="0" w:color="auto"/>
            <w:left w:val="none" w:sz="0" w:space="0" w:color="auto"/>
            <w:bottom w:val="none" w:sz="0" w:space="0" w:color="auto"/>
            <w:right w:val="none" w:sz="0" w:space="0" w:color="auto"/>
          </w:divBdr>
        </w:div>
        <w:div w:id="32703549">
          <w:marLeft w:val="480"/>
          <w:marRight w:val="0"/>
          <w:marTop w:val="0"/>
          <w:marBottom w:val="0"/>
          <w:divBdr>
            <w:top w:val="none" w:sz="0" w:space="0" w:color="auto"/>
            <w:left w:val="none" w:sz="0" w:space="0" w:color="auto"/>
            <w:bottom w:val="none" w:sz="0" w:space="0" w:color="auto"/>
            <w:right w:val="none" w:sz="0" w:space="0" w:color="auto"/>
          </w:divBdr>
        </w:div>
        <w:div w:id="948926941">
          <w:marLeft w:val="480"/>
          <w:marRight w:val="0"/>
          <w:marTop w:val="0"/>
          <w:marBottom w:val="0"/>
          <w:divBdr>
            <w:top w:val="none" w:sz="0" w:space="0" w:color="auto"/>
            <w:left w:val="none" w:sz="0" w:space="0" w:color="auto"/>
            <w:bottom w:val="none" w:sz="0" w:space="0" w:color="auto"/>
            <w:right w:val="none" w:sz="0" w:space="0" w:color="auto"/>
          </w:divBdr>
        </w:div>
        <w:div w:id="1671831833">
          <w:marLeft w:val="480"/>
          <w:marRight w:val="0"/>
          <w:marTop w:val="0"/>
          <w:marBottom w:val="0"/>
          <w:divBdr>
            <w:top w:val="none" w:sz="0" w:space="0" w:color="auto"/>
            <w:left w:val="none" w:sz="0" w:space="0" w:color="auto"/>
            <w:bottom w:val="none" w:sz="0" w:space="0" w:color="auto"/>
            <w:right w:val="none" w:sz="0" w:space="0" w:color="auto"/>
          </w:divBdr>
        </w:div>
        <w:div w:id="2026520746">
          <w:marLeft w:val="480"/>
          <w:marRight w:val="0"/>
          <w:marTop w:val="0"/>
          <w:marBottom w:val="0"/>
          <w:divBdr>
            <w:top w:val="none" w:sz="0" w:space="0" w:color="auto"/>
            <w:left w:val="none" w:sz="0" w:space="0" w:color="auto"/>
            <w:bottom w:val="none" w:sz="0" w:space="0" w:color="auto"/>
            <w:right w:val="none" w:sz="0" w:space="0" w:color="auto"/>
          </w:divBdr>
        </w:div>
        <w:div w:id="1026298964">
          <w:marLeft w:val="480"/>
          <w:marRight w:val="0"/>
          <w:marTop w:val="0"/>
          <w:marBottom w:val="0"/>
          <w:divBdr>
            <w:top w:val="none" w:sz="0" w:space="0" w:color="auto"/>
            <w:left w:val="none" w:sz="0" w:space="0" w:color="auto"/>
            <w:bottom w:val="none" w:sz="0" w:space="0" w:color="auto"/>
            <w:right w:val="none" w:sz="0" w:space="0" w:color="auto"/>
          </w:divBdr>
        </w:div>
        <w:div w:id="1931891980">
          <w:marLeft w:val="480"/>
          <w:marRight w:val="0"/>
          <w:marTop w:val="0"/>
          <w:marBottom w:val="0"/>
          <w:divBdr>
            <w:top w:val="none" w:sz="0" w:space="0" w:color="auto"/>
            <w:left w:val="none" w:sz="0" w:space="0" w:color="auto"/>
            <w:bottom w:val="none" w:sz="0" w:space="0" w:color="auto"/>
            <w:right w:val="none" w:sz="0" w:space="0" w:color="auto"/>
          </w:divBdr>
        </w:div>
        <w:div w:id="951549806">
          <w:marLeft w:val="480"/>
          <w:marRight w:val="0"/>
          <w:marTop w:val="0"/>
          <w:marBottom w:val="0"/>
          <w:divBdr>
            <w:top w:val="none" w:sz="0" w:space="0" w:color="auto"/>
            <w:left w:val="none" w:sz="0" w:space="0" w:color="auto"/>
            <w:bottom w:val="none" w:sz="0" w:space="0" w:color="auto"/>
            <w:right w:val="none" w:sz="0" w:space="0" w:color="auto"/>
          </w:divBdr>
        </w:div>
        <w:div w:id="769350801">
          <w:marLeft w:val="480"/>
          <w:marRight w:val="0"/>
          <w:marTop w:val="0"/>
          <w:marBottom w:val="0"/>
          <w:divBdr>
            <w:top w:val="none" w:sz="0" w:space="0" w:color="auto"/>
            <w:left w:val="none" w:sz="0" w:space="0" w:color="auto"/>
            <w:bottom w:val="none" w:sz="0" w:space="0" w:color="auto"/>
            <w:right w:val="none" w:sz="0" w:space="0" w:color="auto"/>
          </w:divBdr>
        </w:div>
        <w:div w:id="776097822">
          <w:marLeft w:val="480"/>
          <w:marRight w:val="0"/>
          <w:marTop w:val="0"/>
          <w:marBottom w:val="0"/>
          <w:divBdr>
            <w:top w:val="none" w:sz="0" w:space="0" w:color="auto"/>
            <w:left w:val="none" w:sz="0" w:space="0" w:color="auto"/>
            <w:bottom w:val="none" w:sz="0" w:space="0" w:color="auto"/>
            <w:right w:val="none" w:sz="0" w:space="0" w:color="auto"/>
          </w:divBdr>
        </w:div>
        <w:div w:id="1743335115">
          <w:marLeft w:val="480"/>
          <w:marRight w:val="0"/>
          <w:marTop w:val="0"/>
          <w:marBottom w:val="0"/>
          <w:divBdr>
            <w:top w:val="none" w:sz="0" w:space="0" w:color="auto"/>
            <w:left w:val="none" w:sz="0" w:space="0" w:color="auto"/>
            <w:bottom w:val="none" w:sz="0" w:space="0" w:color="auto"/>
            <w:right w:val="none" w:sz="0" w:space="0" w:color="auto"/>
          </w:divBdr>
        </w:div>
        <w:div w:id="1121459684">
          <w:marLeft w:val="480"/>
          <w:marRight w:val="0"/>
          <w:marTop w:val="0"/>
          <w:marBottom w:val="0"/>
          <w:divBdr>
            <w:top w:val="none" w:sz="0" w:space="0" w:color="auto"/>
            <w:left w:val="none" w:sz="0" w:space="0" w:color="auto"/>
            <w:bottom w:val="none" w:sz="0" w:space="0" w:color="auto"/>
            <w:right w:val="none" w:sz="0" w:space="0" w:color="auto"/>
          </w:divBdr>
        </w:div>
        <w:div w:id="1659652851">
          <w:marLeft w:val="480"/>
          <w:marRight w:val="0"/>
          <w:marTop w:val="0"/>
          <w:marBottom w:val="0"/>
          <w:divBdr>
            <w:top w:val="none" w:sz="0" w:space="0" w:color="auto"/>
            <w:left w:val="none" w:sz="0" w:space="0" w:color="auto"/>
            <w:bottom w:val="none" w:sz="0" w:space="0" w:color="auto"/>
            <w:right w:val="none" w:sz="0" w:space="0" w:color="auto"/>
          </w:divBdr>
        </w:div>
        <w:div w:id="1574195788">
          <w:marLeft w:val="480"/>
          <w:marRight w:val="0"/>
          <w:marTop w:val="0"/>
          <w:marBottom w:val="0"/>
          <w:divBdr>
            <w:top w:val="none" w:sz="0" w:space="0" w:color="auto"/>
            <w:left w:val="none" w:sz="0" w:space="0" w:color="auto"/>
            <w:bottom w:val="none" w:sz="0" w:space="0" w:color="auto"/>
            <w:right w:val="none" w:sz="0" w:space="0" w:color="auto"/>
          </w:divBdr>
        </w:div>
        <w:div w:id="696465008">
          <w:marLeft w:val="480"/>
          <w:marRight w:val="0"/>
          <w:marTop w:val="0"/>
          <w:marBottom w:val="0"/>
          <w:divBdr>
            <w:top w:val="none" w:sz="0" w:space="0" w:color="auto"/>
            <w:left w:val="none" w:sz="0" w:space="0" w:color="auto"/>
            <w:bottom w:val="none" w:sz="0" w:space="0" w:color="auto"/>
            <w:right w:val="none" w:sz="0" w:space="0" w:color="auto"/>
          </w:divBdr>
        </w:div>
        <w:div w:id="297145693">
          <w:marLeft w:val="480"/>
          <w:marRight w:val="0"/>
          <w:marTop w:val="0"/>
          <w:marBottom w:val="0"/>
          <w:divBdr>
            <w:top w:val="none" w:sz="0" w:space="0" w:color="auto"/>
            <w:left w:val="none" w:sz="0" w:space="0" w:color="auto"/>
            <w:bottom w:val="none" w:sz="0" w:space="0" w:color="auto"/>
            <w:right w:val="none" w:sz="0" w:space="0" w:color="auto"/>
          </w:divBdr>
        </w:div>
        <w:div w:id="1127701332">
          <w:marLeft w:val="480"/>
          <w:marRight w:val="0"/>
          <w:marTop w:val="0"/>
          <w:marBottom w:val="0"/>
          <w:divBdr>
            <w:top w:val="none" w:sz="0" w:space="0" w:color="auto"/>
            <w:left w:val="none" w:sz="0" w:space="0" w:color="auto"/>
            <w:bottom w:val="none" w:sz="0" w:space="0" w:color="auto"/>
            <w:right w:val="none" w:sz="0" w:space="0" w:color="auto"/>
          </w:divBdr>
        </w:div>
        <w:div w:id="16087060">
          <w:marLeft w:val="480"/>
          <w:marRight w:val="0"/>
          <w:marTop w:val="0"/>
          <w:marBottom w:val="0"/>
          <w:divBdr>
            <w:top w:val="none" w:sz="0" w:space="0" w:color="auto"/>
            <w:left w:val="none" w:sz="0" w:space="0" w:color="auto"/>
            <w:bottom w:val="none" w:sz="0" w:space="0" w:color="auto"/>
            <w:right w:val="none" w:sz="0" w:space="0" w:color="auto"/>
          </w:divBdr>
        </w:div>
        <w:div w:id="1155142737">
          <w:marLeft w:val="480"/>
          <w:marRight w:val="0"/>
          <w:marTop w:val="0"/>
          <w:marBottom w:val="0"/>
          <w:divBdr>
            <w:top w:val="none" w:sz="0" w:space="0" w:color="auto"/>
            <w:left w:val="none" w:sz="0" w:space="0" w:color="auto"/>
            <w:bottom w:val="none" w:sz="0" w:space="0" w:color="auto"/>
            <w:right w:val="none" w:sz="0" w:space="0" w:color="auto"/>
          </w:divBdr>
        </w:div>
        <w:div w:id="2784083">
          <w:marLeft w:val="480"/>
          <w:marRight w:val="0"/>
          <w:marTop w:val="0"/>
          <w:marBottom w:val="0"/>
          <w:divBdr>
            <w:top w:val="none" w:sz="0" w:space="0" w:color="auto"/>
            <w:left w:val="none" w:sz="0" w:space="0" w:color="auto"/>
            <w:bottom w:val="none" w:sz="0" w:space="0" w:color="auto"/>
            <w:right w:val="none" w:sz="0" w:space="0" w:color="auto"/>
          </w:divBdr>
        </w:div>
        <w:div w:id="381909578">
          <w:marLeft w:val="480"/>
          <w:marRight w:val="0"/>
          <w:marTop w:val="0"/>
          <w:marBottom w:val="0"/>
          <w:divBdr>
            <w:top w:val="none" w:sz="0" w:space="0" w:color="auto"/>
            <w:left w:val="none" w:sz="0" w:space="0" w:color="auto"/>
            <w:bottom w:val="none" w:sz="0" w:space="0" w:color="auto"/>
            <w:right w:val="none" w:sz="0" w:space="0" w:color="auto"/>
          </w:divBdr>
        </w:div>
        <w:div w:id="1291283481">
          <w:marLeft w:val="480"/>
          <w:marRight w:val="0"/>
          <w:marTop w:val="0"/>
          <w:marBottom w:val="0"/>
          <w:divBdr>
            <w:top w:val="none" w:sz="0" w:space="0" w:color="auto"/>
            <w:left w:val="none" w:sz="0" w:space="0" w:color="auto"/>
            <w:bottom w:val="none" w:sz="0" w:space="0" w:color="auto"/>
            <w:right w:val="none" w:sz="0" w:space="0" w:color="auto"/>
          </w:divBdr>
        </w:div>
        <w:div w:id="1714694124">
          <w:marLeft w:val="480"/>
          <w:marRight w:val="0"/>
          <w:marTop w:val="0"/>
          <w:marBottom w:val="0"/>
          <w:divBdr>
            <w:top w:val="none" w:sz="0" w:space="0" w:color="auto"/>
            <w:left w:val="none" w:sz="0" w:space="0" w:color="auto"/>
            <w:bottom w:val="none" w:sz="0" w:space="0" w:color="auto"/>
            <w:right w:val="none" w:sz="0" w:space="0" w:color="auto"/>
          </w:divBdr>
        </w:div>
        <w:div w:id="170607160">
          <w:marLeft w:val="480"/>
          <w:marRight w:val="0"/>
          <w:marTop w:val="0"/>
          <w:marBottom w:val="0"/>
          <w:divBdr>
            <w:top w:val="none" w:sz="0" w:space="0" w:color="auto"/>
            <w:left w:val="none" w:sz="0" w:space="0" w:color="auto"/>
            <w:bottom w:val="none" w:sz="0" w:space="0" w:color="auto"/>
            <w:right w:val="none" w:sz="0" w:space="0" w:color="auto"/>
          </w:divBdr>
        </w:div>
        <w:div w:id="717629765">
          <w:marLeft w:val="480"/>
          <w:marRight w:val="0"/>
          <w:marTop w:val="0"/>
          <w:marBottom w:val="0"/>
          <w:divBdr>
            <w:top w:val="none" w:sz="0" w:space="0" w:color="auto"/>
            <w:left w:val="none" w:sz="0" w:space="0" w:color="auto"/>
            <w:bottom w:val="none" w:sz="0" w:space="0" w:color="auto"/>
            <w:right w:val="none" w:sz="0" w:space="0" w:color="auto"/>
          </w:divBdr>
        </w:div>
        <w:div w:id="1309826377">
          <w:marLeft w:val="480"/>
          <w:marRight w:val="0"/>
          <w:marTop w:val="0"/>
          <w:marBottom w:val="0"/>
          <w:divBdr>
            <w:top w:val="none" w:sz="0" w:space="0" w:color="auto"/>
            <w:left w:val="none" w:sz="0" w:space="0" w:color="auto"/>
            <w:bottom w:val="none" w:sz="0" w:space="0" w:color="auto"/>
            <w:right w:val="none" w:sz="0" w:space="0" w:color="auto"/>
          </w:divBdr>
        </w:div>
        <w:div w:id="1120101186">
          <w:marLeft w:val="480"/>
          <w:marRight w:val="0"/>
          <w:marTop w:val="0"/>
          <w:marBottom w:val="0"/>
          <w:divBdr>
            <w:top w:val="none" w:sz="0" w:space="0" w:color="auto"/>
            <w:left w:val="none" w:sz="0" w:space="0" w:color="auto"/>
            <w:bottom w:val="none" w:sz="0" w:space="0" w:color="auto"/>
            <w:right w:val="none" w:sz="0" w:space="0" w:color="auto"/>
          </w:divBdr>
        </w:div>
      </w:divsChild>
    </w:div>
    <w:div w:id="193621117">
      <w:bodyDiv w:val="1"/>
      <w:marLeft w:val="0"/>
      <w:marRight w:val="0"/>
      <w:marTop w:val="0"/>
      <w:marBottom w:val="0"/>
      <w:divBdr>
        <w:top w:val="none" w:sz="0" w:space="0" w:color="auto"/>
        <w:left w:val="none" w:sz="0" w:space="0" w:color="auto"/>
        <w:bottom w:val="none" w:sz="0" w:space="0" w:color="auto"/>
        <w:right w:val="none" w:sz="0" w:space="0" w:color="auto"/>
      </w:divBdr>
    </w:div>
    <w:div w:id="194193706">
      <w:bodyDiv w:val="1"/>
      <w:marLeft w:val="0"/>
      <w:marRight w:val="0"/>
      <w:marTop w:val="0"/>
      <w:marBottom w:val="0"/>
      <w:divBdr>
        <w:top w:val="none" w:sz="0" w:space="0" w:color="auto"/>
        <w:left w:val="none" w:sz="0" w:space="0" w:color="auto"/>
        <w:bottom w:val="none" w:sz="0" w:space="0" w:color="auto"/>
        <w:right w:val="none" w:sz="0" w:space="0" w:color="auto"/>
      </w:divBdr>
    </w:div>
    <w:div w:id="194316602">
      <w:bodyDiv w:val="1"/>
      <w:marLeft w:val="0"/>
      <w:marRight w:val="0"/>
      <w:marTop w:val="0"/>
      <w:marBottom w:val="0"/>
      <w:divBdr>
        <w:top w:val="none" w:sz="0" w:space="0" w:color="auto"/>
        <w:left w:val="none" w:sz="0" w:space="0" w:color="auto"/>
        <w:bottom w:val="none" w:sz="0" w:space="0" w:color="auto"/>
        <w:right w:val="none" w:sz="0" w:space="0" w:color="auto"/>
      </w:divBdr>
    </w:div>
    <w:div w:id="195314702">
      <w:bodyDiv w:val="1"/>
      <w:marLeft w:val="0"/>
      <w:marRight w:val="0"/>
      <w:marTop w:val="0"/>
      <w:marBottom w:val="0"/>
      <w:divBdr>
        <w:top w:val="none" w:sz="0" w:space="0" w:color="auto"/>
        <w:left w:val="none" w:sz="0" w:space="0" w:color="auto"/>
        <w:bottom w:val="none" w:sz="0" w:space="0" w:color="auto"/>
        <w:right w:val="none" w:sz="0" w:space="0" w:color="auto"/>
      </w:divBdr>
    </w:div>
    <w:div w:id="196115926">
      <w:bodyDiv w:val="1"/>
      <w:marLeft w:val="0"/>
      <w:marRight w:val="0"/>
      <w:marTop w:val="0"/>
      <w:marBottom w:val="0"/>
      <w:divBdr>
        <w:top w:val="none" w:sz="0" w:space="0" w:color="auto"/>
        <w:left w:val="none" w:sz="0" w:space="0" w:color="auto"/>
        <w:bottom w:val="none" w:sz="0" w:space="0" w:color="auto"/>
        <w:right w:val="none" w:sz="0" w:space="0" w:color="auto"/>
      </w:divBdr>
      <w:divsChild>
        <w:div w:id="1153176127">
          <w:marLeft w:val="480"/>
          <w:marRight w:val="0"/>
          <w:marTop w:val="0"/>
          <w:marBottom w:val="0"/>
          <w:divBdr>
            <w:top w:val="none" w:sz="0" w:space="0" w:color="auto"/>
            <w:left w:val="none" w:sz="0" w:space="0" w:color="auto"/>
            <w:bottom w:val="none" w:sz="0" w:space="0" w:color="auto"/>
            <w:right w:val="none" w:sz="0" w:space="0" w:color="auto"/>
          </w:divBdr>
        </w:div>
        <w:div w:id="548959602">
          <w:marLeft w:val="480"/>
          <w:marRight w:val="0"/>
          <w:marTop w:val="0"/>
          <w:marBottom w:val="0"/>
          <w:divBdr>
            <w:top w:val="none" w:sz="0" w:space="0" w:color="auto"/>
            <w:left w:val="none" w:sz="0" w:space="0" w:color="auto"/>
            <w:bottom w:val="none" w:sz="0" w:space="0" w:color="auto"/>
            <w:right w:val="none" w:sz="0" w:space="0" w:color="auto"/>
          </w:divBdr>
        </w:div>
        <w:div w:id="1886213343">
          <w:marLeft w:val="480"/>
          <w:marRight w:val="0"/>
          <w:marTop w:val="0"/>
          <w:marBottom w:val="0"/>
          <w:divBdr>
            <w:top w:val="none" w:sz="0" w:space="0" w:color="auto"/>
            <w:left w:val="none" w:sz="0" w:space="0" w:color="auto"/>
            <w:bottom w:val="none" w:sz="0" w:space="0" w:color="auto"/>
            <w:right w:val="none" w:sz="0" w:space="0" w:color="auto"/>
          </w:divBdr>
        </w:div>
        <w:div w:id="1407268999">
          <w:marLeft w:val="480"/>
          <w:marRight w:val="0"/>
          <w:marTop w:val="0"/>
          <w:marBottom w:val="0"/>
          <w:divBdr>
            <w:top w:val="none" w:sz="0" w:space="0" w:color="auto"/>
            <w:left w:val="none" w:sz="0" w:space="0" w:color="auto"/>
            <w:bottom w:val="none" w:sz="0" w:space="0" w:color="auto"/>
            <w:right w:val="none" w:sz="0" w:space="0" w:color="auto"/>
          </w:divBdr>
        </w:div>
        <w:div w:id="721901713">
          <w:marLeft w:val="480"/>
          <w:marRight w:val="0"/>
          <w:marTop w:val="0"/>
          <w:marBottom w:val="0"/>
          <w:divBdr>
            <w:top w:val="none" w:sz="0" w:space="0" w:color="auto"/>
            <w:left w:val="none" w:sz="0" w:space="0" w:color="auto"/>
            <w:bottom w:val="none" w:sz="0" w:space="0" w:color="auto"/>
            <w:right w:val="none" w:sz="0" w:space="0" w:color="auto"/>
          </w:divBdr>
        </w:div>
        <w:div w:id="981731031">
          <w:marLeft w:val="480"/>
          <w:marRight w:val="0"/>
          <w:marTop w:val="0"/>
          <w:marBottom w:val="0"/>
          <w:divBdr>
            <w:top w:val="none" w:sz="0" w:space="0" w:color="auto"/>
            <w:left w:val="none" w:sz="0" w:space="0" w:color="auto"/>
            <w:bottom w:val="none" w:sz="0" w:space="0" w:color="auto"/>
            <w:right w:val="none" w:sz="0" w:space="0" w:color="auto"/>
          </w:divBdr>
        </w:div>
        <w:div w:id="1972858538">
          <w:marLeft w:val="480"/>
          <w:marRight w:val="0"/>
          <w:marTop w:val="0"/>
          <w:marBottom w:val="0"/>
          <w:divBdr>
            <w:top w:val="none" w:sz="0" w:space="0" w:color="auto"/>
            <w:left w:val="none" w:sz="0" w:space="0" w:color="auto"/>
            <w:bottom w:val="none" w:sz="0" w:space="0" w:color="auto"/>
            <w:right w:val="none" w:sz="0" w:space="0" w:color="auto"/>
          </w:divBdr>
        </w:div>
        <w:div w:id="896748132">
          <w:marLeft w:val="480"/>
          <w:marRight w:val="0"/>
          <w:marTop w:val="0"/>
          <w:marBottom w:val="0"/>
          <w:divBdr>
            <w:top w:val="none" w:sz="0" w:space="0" w:color="auto"/>
            <w:left w:val="none" w:sz="0" w:space="0" w:color="auto"/>
            <w:bottom w:val="none" w:sz="0" w:space="0" w:color="auto"/>
            <w:right w:val="none" w:sz="0" w:space="0" w:color="auto"/>
          </w:divBdr>
        </w:div>
        <w:div w:id="963970293">
          <w:marLeft w:val="480"/>
          <w:marRight w:val="0"/>
          <w:marTop w:val="0"/>
          <w:marBottom w:val="0"/>
          <w:divBdr>
            <w:top w:val="none" w:sz="0" w:space="0" w:color="auto"/>
            <w:left w:val="none" w:sz="0" w:space="0" w:color="auto"/>
            <w:bottom w:val="none" w:sz="0" w:space="0" w:color="auto"/>
            <w:right w:val="none" w:sz="0" w:space="0" w:color="auto"/>
          </w:divBdr>
        </w:div>
        <w:div w:id="1580484406">
          <w:marLeft w:val="480"/>
          <w:marRight w:val="0"/>
          <w:marTop w:val="0"/>
          <w:marBottom w:val="0"/>
          <w:divBdr>
            <w:top w:val="none" w:sz="0" w:space="0" w:color="auto"/>
            <w:left w:val="none" w:sz="0" w:space="0" w:color="auto"/>
            <w:bottom w:val="none" w:sz="0" w:space="0" w:color="auto"/>
            <w:right w:val="none" w:sz="0" w:space="0" w:color="auto"/>
          </w:divBdr>
        </w:div>
        <w:div w:id="955063992">
          <w:marLeft w:val="480"/>
          <w:marRight w:val="0"/>
          <w:marTop w:val="0"/>
          <w:marBottom w:val="0"/>
          <w:divBdr>
            <w:top w:val="none" w:sz="0" w:space="0" w:color="auto"/>
            <w:left w:val="none" w:sz="0" w:space="0" w:color="auto"/>
            <w:bottom w:val="none" w:sz="0" w:space="0" w:color="auto"/>
            <w:right w:val="none" w:sz="0" w:space="0" w:color="auto"/>
          </w:divBdr>
        </w:div>
        <w:div w:id="1824464312">
          <w:marLeft w:val="480"/>
          <w:marRight w:val="0"/>
          <w:marTop w:val="0"/>
          <w:marBottom w:val="0"/>
          <w:divBdr>
            <w:top w:val="none" w:sz="0" w:space="0" w:color="auto"/>
            <w:left w:val="none" w:sz="0" w:space="0" w:color="auto"/>
            <w:bottom w:val="none" w:sz="0" w:space="0" w:color="auto"/>
            <w:right w:val="none" w:sz="0" w:space="0" w:color="auto"/>
          </w:divBdr>
        </w:div>
        <w:div w:id="6444046">
          <w:marLeft w:val="480"/>
          <w:marRight w:val="0"/>
          <w:marTop w:val="0"/>
          <w:marBottom w:val="0"/>
          <w:divBdr>
            <w:top w:val="none" w:sz="0" w:space="0" w:color="auto"/>
            <w:left w:val="none" w:sz="0" w:space="0" w:color="auto"/>
            <w:bottom w:val="none" w:sz="0" w:space="0" w:color="auto"/>
            <w:right w:val="none" w:sz="0" w:space="0" w:color="auto"/>
          </w:divBdr>
        </w:div>
        <w:div w:id="968901854">
          <w:marLeft w:val="480"/>
          <w:marRight w:val="0"/>
          <w:marTop w:val="0"/>
          <w:marBottom w:val="0"/>
          <w:divBdr>
            <w:top w:val="none" w:sz="0" w:space="0" w:color="auto"/>
            <w:left w:val="none" w:sz="0" w:space="0" w:color="auto"/>
            <w:bottom w:val="none" w:sz="0" w:space="0" w:color="auto"/>
            <w:right w:val="none" w:sz="0" w:space="0" w:color="auto"/>
          </w:divBdr>
        </w:div>
        <w:div w:id="1126048354">
          <w:marLeft w:val="480"/>
          <w:marRight w:val="0"/>
          <w:marTop w:val="0"/>
          <w:marBottom w:val="0"/>
          <w:divBdr>
            <w:top w:val="none" w:sz="0" w:space="0" w:color="auto"/>
            <w:left w:val="none" w:sz="0" w:space="0" w:color="auto"/>
            <w:bottom w:val="none" w:sz="0" w:space="0" w:color="auto"/>
            <w:right w:val="none" w:sz="0" w:space="0" w:color="auto"/>
          </w:divBdr>
        </w:div>
        <w:div w:id="708526390">
          <w:marLeft w:val="480"/>
          <w:marRight w:val="0"/>
          <w:marTop w:val="0"/>
          <w:marBottom w:val="0"/>
          <w:divBdr>
            <w:top w:val="none" w:sz="0" w:space="0" w:color="auto"/>
            <w:left w:val="none" w:sz="0" w:space="0" w:color="auto"/>
            <w:bottom w:val="none" w:sz="0" w:space="0" w:color="auto"/>
            <w:right w:val="none" w:sz="0" w:space="0" w:color="auto"/>
          </w:divBdr>
        </w:div>
        <w:div w:id="470291407">
          <w:marLeft w:val="480"/>
          <w:marRight w:val="0"/>
          <w:marTop w:val="0"/>
          <w:marBottom w:val="0"/>
          <w:divBdr>
            <w:top w:val="none" w:sz="0" w:space="0" w:color="auto"/>
            <w:left w:val="none" w:sz="0" w:space="0" w:color="auto"/>
            <w:bottom w:val="none" w:sz="0" w:space="0" w:color="auto"/>
            <w:right w:val="none" w:sz="0" w:space="0" w:color="auto"/>
          </w:divBdr>
        </w:div>
        <w:div w:id="740716726">
          <w:marLeft w:val="480"/>
          <w:marRight w:val="0"/>
          <w:marTop w:val="0"/>
          <w:marBottom w:val="0"/>
          <w:divBdr>
            <w:top w:val="none" w:sz="0" w:space="0" w:color="auto"/>
            <w:left w:val="none" w:sz="0" w:space="0" w:color="auto"/>
            <w:bottom w:val="none" w:sz="0" w:space="0" w:color="auto"/>
            <w:right w:val="none" w:sz="0" w:space="0" w:color="auto"/>
          </w:divBdr>
        </w:div>
        <w:div w:id="453066151">
          <w:marLeft w:val="480"/>
          <w:marRight w:val="0"/>
          <w:marTop w:val="0"/>
          <w:marBottom w:val="0"/>
          <w:divBdr>
            <w:top w:val="none" w:sz="0" w:space="0" w:color="auto"/>
            <w:left w:val="none" w:sz="0" w:space="0" w:color="auto"/>
            <w:bottom w:val="none" w:sz="0" w:space="0" w:color="auto"/>
            <w:right w:val="none" w:sz="0" w:space="0" w:color="auto"/>
          </w:divBdr>
        </w:div>
        <w:div w:id="1064134523">
          <w:marLeft w:val="480"/>
          <w:marRight w:val="0"/>
          <w:marTop w:val="0"/>
          <w:marBottom w:val="0"/>
          <w:divBdr>
            <w:top w:val="none" w:sz="0" w:space="0" w:color="auto"/>
            <w:left w:val="none" w:sz="0" w:space="0" w:color="auto"/>
            <w:bottom w:val="none" w:sz="0" w:space="0" w:color="auto"/>
            <w:right w:val="none" w:sz="0" w:space="0" w:color="auto"/>
          </w:divBdr>
        </w:div>
        <w:div w:id="1456216151">
          <w:marLeft w:val="480"/>
          <w:marRight w:val="0"/>
          <w:marTop w:val="0"/>
          <w:marBottom w:val="0"/>
          <w:divBdr>
            <w:top w:val="none" w:sz="0" w:space="0" w:color="auto"/>
            <w:left w:val="none" w:sz="0" w:space="0" w:color="auto"/>
            <w:bottom w:val="none" w:sz="0" w:space="0" w:color="auto"/>
            <w:right w:val="none" w:sz="0" w:space="0" w:color="auto"/>
          </w:divBdr>
        </w:div>
        <w:div w:id="1430734751">
          <w:marLeft w:val="480"/>
          <w:marRight w:val="0"/>
          <w:marTop w:val="0"/>
          <w:marBottom w:val="0"/>
          <w:divBdr>
            <w:top w:val="none" w:sz="0" w:space="0" w:color="auto"/>
            <w:left w:val="none" w:sz="0" w:space="0" w:color="auto"/>
            <w:bottom w:val="none" w:sz="0" w:space="0" w:color="auto"/>
            <w:right w:val="none" w:sz="0" w:space="0" w:color="auto"/>
          </w:divBdr>
        </w:div>
        <w:div w:id="1482967108">
          <w:marLeft w:val="480"/>
          <w:marRight w:val="0"/>
          <w:marTop w:val="0"/>
          <w:marBottom w:val="0"/>
          <w:divBdr>
            <w:top w:val="none" w:sz="0" w:space="0" w:color="auto"/>
            <w:left w:val="none" w:sz="0" w:space="0" w:color="auto"/>
            <w:bottom w:val="none" w:sz="0" w:space="0" w:color="auto"/>
            <w:right w:val="none" w:sz="0" w:space="0" w:color="auto"/>
          </w:divBdr>
        </w:div>
        <w:div w:id="48309796">
          <w:marLeft w:val="480"/>
          <w:marRight w:val="0"/>
          <w:marTop w:val="0"/>
          <w:marBottom w:val="0"/>
          <w:divBdr>
            <w:top w:val="none" w:sz="0" w:space="0" w:color="auto"/>
            <w:left w:val="none" w:sz="0" w:space="0" w:color="auto"/>
            <w:bottom w:val="none" w:sz="0" w:space="0" w:color="auto"/>
            <w:right w:val="none" w:sz="0" w:space="0" w:color="auto"/>
          </w:divBdr>
        </w:div>
        <w:div w:id="960112244">
          <w:marLeft w:val="480"/>
          <w:marRight w:val="0"/>
          <w:marTop w:val="0"/>
          <w:marBottom w:val="0"/>
          <w:divBdr>
            <w:top w:val="none" w:sz="0" w:space="0" w:color="auto"/>
            <w:left w:val="none" w:sz="0" w:space="0" w:color="auto"/>
            <w:bottom w:val="none" w:sz="0" w:space="0" w:color="auto"/>
            <w:right w:val="none" w:sz="0" w:space="0" w:color="auto"/>
          </w:divBdr>
        </w:div>
        <w:div w:id="1195462742">
          <w:marLeft w:val="480"/>
          <w:marRight w:val="0"/>
          <w:marTop w:val="0"/>
          <w:marBottom w:val="0"/>
          <w:divBdr>
            <w:top w:val="none" w:sz="0" w:space="0" w:color="auto"/>
            <w:left w:val="none" w:sz="0" w:space="0" w:color="auto"/>
            <w:bottom w:val="none" w:sz="0" w:space="0" w:color="auto"/>
            <w:right w:val="none" w:sz="0" w:space="0" w:color="auto"/>
          </w:divBdr>
        </w:div>
        <w:div w:id="1093890247">
          <w:marLeft w:val="480"/>
          <w:marRight w:val="0"/>
          <w:marTop w:val="0"/>
          <w:marBottom w:val="0"/>
          <w:divBdr>
            <w:top w:val="none" w:sz="0" w:space="0" w:color="auto"/>
            <w:left w:val="none" w:sz="0" w:space="0" w:color="auto"/>
            <w:bottom w:val="none" w:sz="0" w:space="0" w:color="auto"/>
            <w:right w:val="none" w:sz="0" w:space="0" w:color="auto"/>
          </w:divBdr>
        </w:div>
        <w:div w:id="187375215">
          <w:marLeft w:val="480"/>
          <w:marRight w:val="0"/>
          <w:marTop w:val="0"/>
          <w:marBottom w:val="0"/>
          <w:divBdr>
            <w:top w:val="none" w:sz="0" w:space="0" w:color="auto"/>
            <w:left w:val="none" w:sz="0" w:space="0" w:color="auto"/>
            <w:bottom w:val="none" w:sz="0" w:space="0" w:color="auto"/>
            <w:right w:val="none" w:sz="0" w:space="0" w:color="auto"/>
          </w:divBdr>
        </w:div>
        <w:div w:id="1439526409">
          <w:marLeft w:val="480"/>
          <w:marRight w:val="0"/>
          <w:marTop w:val="0"/>
          <w:marBottom w:val="0"/>
          <w:divBdr>
            <w:top w:val="none" w:sz="0" w:space="0" w:color="auto"/>
            <w:left w:val="none" w:sz="0" w:space="0" w:color="auto"/>
            <w:bottom w:val="none" w:sz="0" w:space="0" w:color="auto"/>
            <w:right w:val="none" w:sz="0" w:space="0" w:color="auto"/>
          </w:divBdr>
        </w:div>
        <w:div w:id="344599034">
          <w:marLeft w:val="480"/>
          <w:marRight w:val="0"/>
          <w:marTop w:val="0"/>
          <w:marBottom w:val="0"/>
          <w:divBdr>
            <w:top w:val="none" w:sz="0" w:space="0" w:color="auto"/>
            <w:left w:val="none" w:sz="0" w:space="0" w:color="auto"/>
            <w:bottom w:val="none" w:sz="0" w:space="0" w:color="auto"/>
            <w:right w:val="none" w:sz="0" w:space="0" w:color="auto"/>
          </w:divBdr>
        </w:div>
        <w:div w:id="810899842">
          <w:marLeft w:val="480"/>
          <w:marRight w:val="0"/>
          <w:marTop w:val="0"/>
          <w:marBottom w:val="0"/>
          <w:divBdr>
            <w:top w:val="none" w:sz="0" w:space="0" w:color="auto"/>
            <w:left w:val="none" w:sz="0" w:space="0" w:color="auto"/>
            <w:bottom w:val="none" w:sz="0" w:space="0" w:color="auto"/>
            <w:right w:val="none" w:sz="0" w:space="0" w:color="auto"/>
          </w:divBdr>
        </w:div>
        <w:div w:id="1368068087">
          <w:marLeft w:val="480"/>
          <w:marRight w:val="0"/>
          <w:marTop w:val="0"/>
          <w:marBottom w:val="0"/>
          <w:divBdr>
            <w:top w:val="none" w:sz="0" w:space="0" w:color="auto"/>
            <w:left w:val="none" w:sz="0" w:space="0" w:color="auto"/>
            <w:bottom w:val="none" w:sz="0" w:space="0" w:color="auto"/>
            <w:right w:val="none" w:sz="0" w:space="0" w:color="auto"/>
          </w:divBdr>
        </w:div>
        <w:div w:id="1632206366">
          <w:marLeft w:val="480"/>
          <w:marRight w:val="0"/>
          <w:marTop w:val="0"/>
          <w:marBottom w:val="0"/>
          <w:divBdr>
            <w:top w:val="none" w:sz="0" w:space="0" w:color="auto"/>
            <w:left w:val="none" w:sz="0" w:space="0" w:color="auto"/>
            <w:bottom w:val="none" w:sz="0" w:space="0" w:color="auto"/>
            <w:right w:val="none" w:sz="0" w:space="0" w:color="auto"/>
          </w:divBdr>
        </w:div>
        <w:div w:id="1071317572">
          <w:marLeft w:val="480"/>
          <w:marRight w:val="0"/>
          <w:marTop w:val="0"/>
          <w:marBottom w:val="0"/>
          <w:divBdr>
            <w:top w:val="none" w:sz="0" w:space="0" w:color="auto"/>
            <w:left w:val="none" w:sz="0" w:space="0" w:color="auto"/>
            <w:bottom w:val="none" w:sz="0" w:space="0" w:color="auto"/>
            <w:right w:val="none" w:sz="0" w:space="0" w:color="auto"/>
          </w:divBdr>
        </w:div>
        <w:div w:id="856622343">
          <w:marLeft w:val="480"/>
          <w:marRight w:val="0"/>
          <w:marTop w:val="0"/>
          <w:marBottom w:val="0"/>
          <w:divBdr>
            <w:top w:val="none" w:sz="0" w:space="0" w:color="auto"/>
            <w:left w:val="none" w:sz="0" w:space="0" w:color="auto"/>
            <w:bottom w:val="none" w:sz="0" w:space="0" w:color="auto"/>
            <w:right w:val="none" w:sz="0" w:space="0" w:color="auto"/>
          </w:divBdr>
        </w:div>
        <w:div w:id="717704410">
          <w:marLeft w:val="480"/>
          <w:marRight w:val="0"/>
          <w:marTop w:val="0"/>
          <w:marBottom w:val="0"/>
          <w:divBdr>
            <w:top w:val="none" w:sz="0" w:space="0" w:color="auto"/>
            <w:left w:val="none" w:sz="0" w:space="0" w:color="auto"/>
            <w:bottom w:val="none" w:sz="0" w:space="0" w:color="auto"/>
            <w:right w:val="none" w:sz="0" w:space="0" w:color="auto"/>
          </w:divBdr>
        </w:div>
        <w:div w:id="2014795844">
          <w:marLeft w:val="480"/>
          <w:marRight w:val="0"/>
          <w:marTop w:val="0"/>
          <w:marBottom w:val="0"/>
          <w:divBdr>
            <w:top w:val="none" w:sz="0" w:space="0" w:color="auto"/>
            <w:left w:val="none" w:sz="0" w:space="0" w:color="auto"/>
            <w:bottom w:val="none" w:sz="0" w:space="0" w:color="auto"/>
            <w:right w:val="none" w:sz="0" w:space="0" w:color="auto"/>
          </w:divBdr>
        </w:div>
        <w:div w:id="131607485">
          <w:marLeft w:val="480"/>
          <w:marRight w:val="0"/>
          <w:marTop w:val="0"/>
          <w:marBottom w:val="0"/>
          <w:divBdr>
            <w:top w:val="none" w:sz="0" w:space="0" w:color="auto"/>
            <w:left w:val="none" w:sz="0" w:space="0" w:color="auto"/>
            <w:bottom w:val="none" w:sz="0" w:space="0" w:color="auto"/>
            <w:right w:val="none" w:sz="0" w:space="0" w:color="auto"/>
          </w:divBdr>
        </w:div>
      </w:divsChild>
    </w:div>
    <w:div w:id="196238354">
      <w:bodyDiv w:val="1"/>
      <w:marLeft w:val="0"/>
      <w:marRight w:val="0"/>
      <w:marTop w:val="0"/>
      <w:marBottom w:val="0"/>
      <w:divBdr>
        <w:top w:val="none" w:sz="0" w:space="0" w:color="auto"/>
        <w:left w:val="none" w:sz="0" w:space="0" w:color="auto"/>
        <w:bottom w:val="none" w:sz="0" w:space="0" w:color="auto"/>
        <w:right w:val="none" w:sz="0" w:space="0" w:color="auto"/>
      </w:divBdr>
    </w:div>
    <w:div w:id="196282001">
      <w:bodyDiv w:val="1"/>
      <w:marLeft w:val="0"/>
      <w:marRight w:val="0"/>
      <w:marTop w:val="0"/>
      <w:marBottom w:val="0"/>
      <w:divBdr>
        <w:top w:val="none" w:sz="0" w:space="0" w:color="auto"/>
        <w:left w:val="none" w:sz="0" w:space="0" w:color="auto"/>
        <w:bottom w:val="none" w:sz="0" w:space="0" w:color="auto"/>
        <w:right w:val="none" w:sz="0" w:space="0" w:color="auto"/>
      </w:divBdr>
    </w:div>
    <w:div w:id="196629015">
      <w:bodyDiv w:val="1"/>
      <w:marLeft w:val="0"/>
      <w:marRight w:val="0"/>
      <w:marTop w:val="0"/>
      <w:marBottom w:val="0"/>
      <w:divBdr>
        <w:top w:val="none" w:sz="0" w:space="0" w:color="auto"/>
        <w:left w:val="none" w:sz="0" w:space="0" w:color="auto"/>
        <w:bottom w:val="none" w:sz="0" w:space="0" w:color="auto"/>
        <w:right w:val="none" w:sz="0" w:space="0" w:color="auto"/>
      </w:divBdr>
    </w:div>
    <w:div w:id="196697562">
      <w:bodyDiv w:val="1"/>
      <w:marLeft w:val="0"/>
      <w:marRight w:val="0"/>
      <w:marTop w:val="0"/>
      <w:marBottom w:val="0"/>
      <w:divBdr>
        <w:top w:val="none" w:sz="0" w:space="0" w:color="auto"/>
        <w:left w:val="none" w:sz="0" w:space="0" w:color="auto"/>
        <w:bottom w:val="none" w:sz="0" w:space="0" w:color="auto"/>
        <w:right w:val="none" w:sz="0" w:space="0" w:color="auto"/>
      </w:divBdr>
    </w:div>
    <w:div w:id="196697992">
      <w:bodyDiv w:val="1"/>
      <w:marLeft w:val="0"/>
      <w:marRight w:val="0"/>
      <w:marTop w:val="0"/>
      <w:marBottom w:val="0"/>
      <w:divBdr>
        <w:top w:val="none" w:sz="0" w:space="0" w:color="auto"/>
        <w:left w:val="none" w:sz="0" w:space="0" w:color="auto"/>
        <w:bottom w:val="none" w:sz="0" w:space="0" w:color="auto"/>
        <w:right w:val="none" w:sz="0" w:space="0" w:color="auto"/>
      </w:divBdr>
    </w:div>
    <w:div w:id="196741828">
      <w:bodyDiv w:val="1"/>
      <w:marLeft w:val="0"/>
      <w:marRight w:val="0"/>
      <w:marTop w:val="0"/>
      <w:marBottom w:val="0"/>
      <w:divBdr>
        <w:top w:val="none" w:sz="0" w:space="0" w:color="auto"/>
        <w:left w:val="none" w:sz="0" w:space="0" w:color="auto"/>
        <w:bottom w:val="none" w:sz="0" w:space="0" w:color="auto"/>
        <w:right w:val="none" w:sz="0" w:space="0" w:color="auto"/>
      </w:divBdr>
    </w:div>
    <w:div w:id="196967216">
      <w:bodyDiv w:val="1"/>
      <w:marLeft w:val="0"/>
      <w:marRight w:val="0"/>
      <w:marTop w:val="0"/>
      <w:marBottom w:val="0"/>
      <w:divBdr>
        <w:top w:val="none" w:sz="0" w:space="0" w:color="auto"/>
        <w:left w:val="none" w:sz="0" w:space="0" w:color="auto"/>
        <w:bottom w:val="none" w:sz="0" w:space="0" w:color="auto"/>
        <w:right w:val="none" w:sz="0" w:space="0" w:color="auto"/>
      </w:divBdr>
    </w:div>
    <w:div w:id="197011644">
      <w:bodyDiv w:val="1"/>
      <w:marLeft w:val="0"/>
      <w:marRight w:val="0"/>
      <w:marTop w:val="0"/>
      <w:marBottom w:val="0"/>
      <w:divBdr>
        <w:top w:val="none" w:sz="0" w:space="0" w:color="auto"/>
        <w:left w:val="none" w:sz="0" w:space="0" w:color="auto"/>
        <w:bottom w:val="none" w:sz="0" w:space="0" w:color="auto"/>
        <w:right w:val="none" w:sz="0" w:space="0" w:color="auto"/>
      </w:divBdr>
    </w:div>
    <w:div w:id="198128126">
      <w:bodyDiv w:val="1"/>
      <w:marLeft w:val="0"/>
      <w:marRight w:val="0"/>
      <w:marTop w:val="0"/>
      <w:marBottom w:val="0"/>
      <w:divBdr>
        <w:top w:val="none" w:sz="0" w:space="0" w:color="auto"/>
        <w:left w:val="none" w:sz="0" w:space="0" w:color="auto"/>
        <w:bottom w:val="none" w:sz="0" w:space="0" w:color="auto"/>
        <w:right w:val="none" w:sz="0" w:space="0" w:color="auto"/>
      </w:divBdr>
      <w:divsChild>
        <w:div w:id="936518496">
          <w:marLeft w:val="480"/>
          <w:marRight w:val="0"/>
          <w:marTop w:val="0"/>
          <w:marBottom w:val="0"/>
          <w:divBdr>
            <w:top w:val="none" w:sz="0" w:space="0" w:color="auto"/>
            <w:left w:val="none" w:sz="0" w:space="0" w:color="auto"/>
            <w:bottom w:val="none" w:sz="0" w:space="0" w:color="auto"/>
            <w:right w:val="none" w:sz="0" w:space="0" w:color="auto"/>
          </w:divBdr>
        </w:div>
        <w:div w:id="591283717">
          <w:marLeft w:val="480"/>
          <w:marRight w:val="0"/>
          <w:marTop w:val="0"/>
          <w:marBottom w:val="0"/>
          <w:divBdr>
            <w:top w:val="none" w:sz="0" w:space="0" w:color="auto"/>
            <w:left w:val="none" w:sz="0" w:space="0" w:color="auto"/>
            <w:bottom w:val="none" w:sz="0" w:space="0" w:color="auto"/>
            <w:right w:val="none" w:sz="0" w:space="0" w:color="auto"/>
          </w:divBdr>
        </w:div>
        <w:div w:id="1630478767">
          <w:marLeft w:val="480"/>
          <w:marRight w:val="0"/>
          <w:marTop w:val="0"/>
          <w:marBottom w:val="0"/>
          <w:divBdr>
            <w:top w:val="none" w:sz="0" w:space="0" w:color="auto"/>
            <w:left w:val="none" w:sz="0" w:space="0" w:color="auto"/>
            <w:bottom w:val="none" w:sz="0" w:space="0" w:color="auto"/>
            <w:right w:val="none" w:sz="0" w:space="0" w:color="auto"/>
          </w:divBdr>
        </w:div>
        <w:div w:id="485319149">
          <w:marLeft w:val="480"/>
          <w:marRight w:val="0"/>
          <w:marTop w:val="0"/>
          <w:marBottom w:val="0"/>
          <w:divBdr>
            <w:top w:val="none" w:sz="0" w:space="0" w:color="auto"/>
            <w:left w:val="none" w:sz="0" w:space="0" w:color="auto"/>
            <w:bottom w:val="none" w:sz="0" w:space="0" w:color="auto"/>
            <w:right w:val="none" w:sz="0" w:space="0" w:color="auto"/>
          </w:divBdr>
        </w:div>
        <w:div w:id="500119190">
          <w:marLeft w:val="480"/>
          <w:marRight w:val="0"/>
          <w:marTop w:val="0"/>
          <w:marBottom w:val="0"/>
          <w:divBdr>
            <w:top w:val="none" w:sz="0" w:space="0" w:color="auto"/>
            <w:left w:val="none" w:sz="0" w:space="0" w:color="auto"/>
            <w:bottom w:val="none" w:sz="0" w:space="0" w:color="auto"/>
            <w:right w:val="none" w:sz="0" w:space="0" w:color="auto"/>
          </w:divBdr>
        </w:div>
        <w:div w:id="672101956">
          <w:marLeft w:val="480"/>
          <w:marRight w:val="0"/>
          <w:marTop w:val="0"/>
          <w:marBottom w:val="0"/>
          <w:divBdr>
            <w:top w:val="none" w:sz="0" w:space="0" w:color="auto"/>
            <w:left w:val="none" w:sz="0" w:space="0" w:color="auto"/>
            <w:bottom w:val="none" w:sz="0" w:space="0" w:color="auto"/>
            <w:right w:val="none" w:sz="0" w:space="0" w:color="auto"/>
          </w:divBdr>
        </w:div>
        <w:div w:id="2118135941">
          <w:marLeft w:val="480"/>
          <w:marRight w:val="0"/>
          <w:marTop w:val="0"/>
          <w:marBottom w:val="0"/>
          <w:divBdr>
            <w:top w:val="none" w:sz="0" w:space="0" w:color="auto"/>
            <w:left w:val="none" w:sz="0" w:space="0" w:color="auto"/>
            <w:bottom w:val="none" w:sz="0" w:space="0" w:color="auto"/>
            <w:right w:val="none" w:sz="0" w:space="0" w:color="auto"/>
          </w:divBdr>
        </w:div>
        <w:div w:id="1604605987">
          <w:marLeft w:val="480"/>
          <w:marRight w:val="0"/>
          <w:marTop w:val="0"/>
          <w:marBottom w:val="0"/>
          <w:divBdr>
            <w:top w:val="none" w:sz="0" w:space="0" w:color="auto"/>
            <w:left w:val="none" w:sz="0" w:space="0" w:color="auto"/>
            <w:bottom w:val="none" w:sz="0" w:space="0" w:color="auto"/>
            <w:right w:val="none" w:sz="0" w:space="0" w:color="auto"/>
          </w:divBdr>
        </w:div>
        <w:div w:id="84419088">
          <w:marLeft w:val="480"/>
          <w:marRight w:val="0"/>
          <w:marTop w:val="0"/>
          <w:marBottom w:val="0"/>
          <w:divBdr>
            <w:top w:val="none" w:sz="0" w:space="0" w:color="auto"/>
            <w:left w:val="none" w:sz="0" w:space="0" w:color="auto"/>
            <w:bottom w:val="none" w:sz="0" w:space="0" w:color="auto"/>
            <w:right w:val="none" w:sz="0" w:space="0" w:color="auto"/>
          </w:divBdr>
        </w:div>
        <w:div w:id="506212707">
          <w:marLeft w:val="480"/>
          <w:marRight w:val="0"/>
          <w:marTop w:val="0"/>
          <w:marBottom w:val="0"/>
          <w:divBdr>
            <w:top w:val="none" w:sz="0" w:space="0" w:color="auto"/>
            <w:left w:val="none" w:sz="0" w:space="0" w:color="auto"/>
            <w:bottom w:val="none" w:sz="0" w:space="0" w:color="auto"/>
            <w:right w:val="none" w:sz="0" w:space="0" w:color="auto"/>
          </w:divBdr>
        </w:div>
        <w:div w:id="1535535856">
          <w:marLeft w:val="480"/>
          <w:marRight w:val="0"/>
          <w:marTop w:val="0"/>
          <w:marBottom w:val="0"/>
          <w:divBdr>
            <w:top w:val="none" w:sz="0" w:space="0" w:color="auto"/>
            <w:left w:val="none" w:sz="0" w:space="0" w:color="auto"/>
            <w:bottom w:val="none" w:sz="0" w:space="0" w:color="auto"/>
            <w:right w:val="none" w:sz="0" w:space="0" w:color="auto"/>
          </w:divBdr>
        </w:div>
        <w:div w:id="828447554">
          <w:marLeft w:val="480"/>
          <w:marRight w:val="0"/>
          <w:marTop w:val="0"/>
          <w:marBottom w:val="0"/>
          <w:divBdr>
            <w:top w:val="none" w:sz="0" w:space="0" w:color="auto"/>
            <w:left w:val="none" w:sz="0" w:space="0" w:color="auto"/>
            <w:bottom w:val="none" w:sz="0" w:space="0" w:color="auto"/>
            <w:right w:val="none" w:sz="0" w:space="0" w:color="auto"/>
          </w:divBdr>
        </w:div>
        <w:div w:id="1536235276">
          <w:marLeft w:val="480"/>
          <w:marRight w:val="0"/>
          <w:marTop w:val="0"/>
          <w:marBottom w:val="0"/>
          <w:divBdr>
            <w:top w:val="none" w:sz="0" w:space="0" w:color="auto"/>
            <w:left w:val="none" w:sz="0" w:space="0" w:color="auto"/>
            <w:bottom w:val="none" w:sz="0" w:space="0" w:color="auto"/>
            <w:right w:val="none" w:sz="0" w:space="0" w:color="auto"/>
          </w:divBdr>
        </w:div>
        <w:div w:id="517230844">
          <w:marLeft w:val="480"/>
          <w:marRight w:val="0"/>
          <w:marTop w:val="0"/>
          <w:marBottom w:val="0"/>
          <w:divBdr>
            <w:top w:val="none" w:sz="0" w:space="0" w:color="auto"/>
            <w:left w:val="none" w:sz="0" w:space="0" w:color="auto"/>
            <w:bottom w:val="none" w:sz="0" w:space="0" w:color="auto"/>
            <w:right w:val="none" w:sz="0" w:space="0" w:color="auto"/>
          </w:divBdr>
        </w:div>
        <w:div w:id="377172857">
          <w:marLeft w:val="480"/>
          <w:marRight w:val="0"/>
          <w:marTop w:val="0"/>
          <w:marBottom w:val="0"/>
          <w:divBdr>
            <w:top w:val="none" w:sz="0" w:space="0" w:color="auto"/>
            <w:left w:val="none" w:sz="0" w:space="0" w:color="auto"/>
            <w:bottom w:val="none" w:sz="0" w:space="0" w:color="auto"/>
            <w:right w:val="none" w:sz="0" w:space="0" w:color="auto"/>
          </w:divBdr>
        </w:div>
        <w:div w:id="1460414265">
          <w:marLeft w:val="480"/>
          <w:marRight w:val="0"/>
          <w:marTop w:val="0"/>
          <w:marBottom w:val="0"/>
          <w:divBdr>
            <w:top w:val="none" w:sz="0" w:space="0" w:color="auto"/>
            <w:left w:val="none" w:sz="0" w:space="0" w:color="auto"/>
            <w:bottom w:val="none" w:sz="0" w:space="0" w:color="auto"/>
            <w:right w:val="none" w:sz="0" w:space="0" w:color="auto"/>
          </w:divBdr>
        </w:div>
        <w:div w:id="1206528120">
          <w:marLeft w:val="480"/>
          <w:marRight w:val="0"/>
          <w:marTop w:val="0"/>
          <w:marBottom w:val="0"/>
          <w:divBdr>
            <w:top w:val="none" w:sz="0" w:space="0" w:color="auto"/>
            <w:left w:val="none" w:sz="0" w:space="0" w:color="auto"/>
            <w:bottom w:val="none" w:sz="0" w:space="0" w:color="auto"/>
            <w:right w:val="none" w:sz="0" w:space="0" w:color="auto"/>
          </w:divBdr>
        </w:div>
        <w:div w:id="867522648">
          <w:marLeft w:val="480"/>
          <w:marRight w:val="0"/>
          <w:marTop w:val="0"/>
          <w:marBottom w:val="0"/>
          <w:divBdr>
            <w:top w:val="none" w:sz="0" w:space="0" w:color="auto"/>
            <w:left w:val="none" w:sz="0" w:space="0" w:color="auto"/>
            <w:bottom w:val="none" w:sz="0" w:space="0" w:color="auto"/>
            <w:right w:val="none" w:sz="0" w:space="0" w:color="auto"/>
          </w:divBdr>
        </w:div>
        <w:div w:id="738527839">
          <w:marLeft w:val="480"/>
          <w:marRight w:val="0"/>
          <w:marTop w:val="0"/>
          <w:marBottom w:val="0"/>
          <w:divBdr>
            <w:top w:val="none" w:sz="0" w:space="0" w:color="auto"/>
            <w:left w:val="none" w:sz="0" w:space="0" w:color="auto"/>
            <w:bottom w:val="none" w:sz="0" w:space="0" w:color="auto"/>
            <w:right w:val="none" w:sz="0" w:space="0" w:color="auto"/>
          </w:divBdr>
        </w:div>
        <w:div w:id="1108236379">
          <w:marLeft w:val="480"/>
          <w:marRight w:val="0"/>
          <w:marTop w:val="0"/>
          <w:marBottom w:val="0"/>
          <w:divBdr>
            <w:top w:val="none" w:sz="0" w:space="0" w:color="auto"/>
            <w:left w:val="none" w:sz="0" w:space="0" w:color="auto"/>
            <w:bottom w:val="none" w:sz="0" w:space="0" w:color="auto"/>
            <w:right w:val="none" w:sz="0" w:space="0" w:color="auto"/>
          </w:divBdr>
        </w:div>
        <w:div w:id="1737360050">
          <w:marLeft w:val="480"/>
          <w:marRight w:val="0"/>
          <w:marTop w:val="0"/>
          <w:marBottom w:val="0"/>
          <w:divBdr>
            <w:top w:val="none" w:sz="0" w:space="0" w:color="auto"/>
            <w:left w:val="none" w:sz="0" w:space="0" w:color="auto"/>
            <w:bottom w:val="none" w:sz="0" w:space="0" w:color="auto"/>
            <w:right w:val="none" w:sz="0" w:space="0" w:color="auto"/>
          </w:divBdr>
        </w:div>
        <w:div w:id="944461389">
          <w:marLeft w:val="480"/>
          <w:marRight w:val="0"/>
          <w:marTop w:val="0"/>
          <w:marBottom w:val="0"/>
          <w:divBdr>
            <w:top w:val="none" w:sz="0" w:space="0" w:color="auto"/>
            <w:left w:val="none" w:sz="0" w:space="0" w:color="auto"/>
            <w:bottom w:val="none" w:sz="0" w:space="0" w:color="auto"/>
            <w:right w:val="none" w:sz="0" w:space="0" w:color="auto"/>
          </w:divBdr>
        </w:div>
        <w:div w:id="1113864501">
          <w:marLeft w:val="480"/>
          <w:marRight w:val="0"/>
          <w:marTop w:val="0"/>
          <w:marBottom w:val="0"/>
          <w:divBdr>
            <w:top w:val="none" w:sz="0" w:space="0" w:color="auto"/>
            <w:left w:val="none" w:sz="0" w:space="0" w:color="auto"/>
            <w:bottom w:val="none" w:sz="0" w:space="0" w:color="auto"/>
            <w:right w:val="none" w:sz="0" w:space="0" w:color="auto"/>
          </w:divBdr>
        </w:div>
        <w:div w:id="266667078">
          <w:marLeft w:val="480"/>
          <w:marRight w:val="0"/>
          <w:marTop w:val="0"/>
          <w:marBottom w:val="0"/>
          <w:divBdr>
            <w:top w:val="none" w:sz="0" w:space="0" w:color="auto"/>
            <w:left w:val="none" w:sz="0" w:space="0" w:color="auto"/>
            <w:bottom w:val="none" w:sz="0" w:space="0" w:color="auto"/>
            <w:right w:val="none" w:sz="0" w:space="0" w:color="auto"/>
          </w:divBdr>
        </w:div>
        <w:div w:id="1597520078">
          <w:marLeft w:val="480"/>
          <w:marRight w:val="0"/>
          <w:marTop w:val="0"/>
          <w:marBottom w:val="0"/>
          <w:divBdr>
            <w:top w:val="none" w:sz="0" w:space="0" w:color="auto"/>
            <w:left w:val="none" w:sz="0" w:space="0" w:color="auto"/>
            <w:bottom w:val="none" w:sz="0" w:space="0" w:color="auto"/>
            <w:right w:val="none" w:sz="0" w:space="0" w:color="auto"/>
          </w:divBdr>
        </w:div>
        <w:div w:id="456460021">
          <w:marLeft w:val="480"/>
          <w:marRight w:val="0"/>
          <w:marTop w:val="0"/>
          <w:marBottom w:val="0"/>
          <w:divBdr>
            <w:top w:val="none" w:sz="0" w:space="0" w:color="auto"/>
            <w:left w:val="none" w:sz="0" w:space="0" w:color="auto"/>
            <w:bottom w:val="none" w:sz="0" w:space="0" w:color="auto"/>
            <w:right w:val="none" w:sz="0" w:space="0" w:color="auto"/>
          </w:divBdr>
        </w:div>
        <w:div w:id="621377069">
          <w:marLeft w:val="480"/>
          <w:marRight w:val="0"/>
          <w:marTop w:val="0"/>
          <w:marBottom w:val="0"/>
          <w:divBdr>
            <w:top w:val="none" w:sz="0" w:space="0" w:color="auto"/>
            <w:left w:val="none" w:sz="0" w:space="0" w:color="auto"/>
            <w:bottom w:val="none" w:sz="0" w:space="0" w:color="auto"/>
            <w:right w:val="none" w:sz="0" w:space="0" w:color="auto"/>
          </w:divBdr>
        </w:div>
        <w:div w:id="811949214">
          <w:marLeft w:val="480"/>
          <w:marRight w:val="0"/>
          <w:marTop w:val="0"/>
          <w:marBottom w:val="0"/>
          <w:divBdr>
            <w:top w:val="none" w:sz="0" w:space="0" w:color="auto"/>
            <w:left w:val="none" w:sz="0" w:space="0" w:color="auto"/>
            <w:bottom w:val="none" w:sz="0" w:space="0" w:color="auto"/>
            <w:right w:val="none" w:sz="0" w:space="0" w:color="auto"/>
          </w:divBdr>
        </w:div>
        <w:div w:id="1339622579">
          <w:marLeft w:val="480"/>
          <w:marRight w:val="0"/>
          <w:marTop w:val="0"/>
          <w:marBottom w:val="0"/>
          <w:divBdr>
            <w:top w:val="none" w:sz="0" w:space="0" w:color="auto"/>
            <w:left w:val="none" w:sz="0" w:space="0" w:color="auto"/>
            <w:bottom w:val="none" w:sz="0" w:space="0" w:color="auto"/>
            <w:right w:val="none" w:sz="0" w:space="0" w:color="auto"/>
          </w:divBdr>
        </w:div>
        <w:div w:id="700864658">
          <w:marLeft w:val="480"/>
          <w:marRight w:val="0"/>
          <w:marTop w:val="0"/>
          <w:marBottom w:val="0"/>
          <w:divBdr>
            <w:top w:val="none" w:sz="0" w:space="0" w:color="auto"/>
            <w:left w:val="none" w:sz="0" w:space="0" w:color="auto"/>
            <w:bottom w:val="none" w:sz="0" w:space="0" w:color="auto"/>
            <w:right w:val="none" w:sz="0" w:space="0" w:color="auto"/>
          </w:divBdr>
        </w:div>
        <w:div w:id="14499789">
          <w:marLeft w:val="480"/>
          <w:marRight w:val="0"/>
          <w:marTop w:val="0"/>
          <w:marBottom w:val="0"/>
          <w:divBdr>
            <w:top w:val="none" w:sz="0" w:space="0" w:color="auto"/>
            <w:left w:val="none" w:sz="0" w:space="0" w:color="auto"/>
            <w:bottom w:val="none" w:sz="0" w:space="0" w:color="auto"/>
            <w:right w:val="none" w:sz="0" w:space="0" w:color="auto"/>
          </w:divBdr>
        </w:div>
        <w:div w:id="941767762">
          <w:marLeft w:val="480"/>
          <w:marRight w:val="0"/>
          <w:marTop w:val="0"/>
          <w:marBottom w:val="0"/>
          <w:divBdr>
            <w:top w:val="none" w:sz="0" w:space="0" w:color="auto"/>
            <w:left w:val="none" w:sz="0" w:space="0" w:color="auto"/>
            <w:bottom w:val="none" w:sz="0" w:space="0" w:color="auto"/>
            <w:right w:val="none" w:sz="0" w:space="0" w:color="auto"/>
          </w:divBdr>
        </w:div>
        <w:div w:id="1173493522">
          <w:marLeft w:val="480"/>
          <w:marRight w:val="0"/>
          <w:marTop w:val="0"/>
          <w:marBottom w:val="0"/>
          <w:divBdr>
            <w:top w:val="none" w:sz="0" w:space="0" w:color="auto"/>
            <w:left w:val="none" w:sz="0" w:space="0" w:color="auto"/>
            <w:bottom w:val="none" w:sz="0" w:space="0" w:color="auto"/>
            <w:right w:val="none" w:sz="0" w:space="0" w:color="auto"/>
          </w:divBdr>
        </w:div>
        <w:div w:id="8920797">
          <w:marLeft w:val="480"/>
          <w:marRight w:val="0"/>
          <w:marTop w:val="0"/>
          <w:marBottom w:val="0"/>
          <w:divBdr>
            <w:top w:val="none" w:sz="0" w:space="0" w:color="auto"/>
            <w:left w:val="none" w:sz="0" w:space="0" w:color="auto"/>
            <w:bottom w:val="none" w:sz="0" w:space="0" w:color="auto"/>
            <w:right w:val="none" w:sz="0" w:space="0" w:color="auto"/>
          </w:divBdr>
        </w:div>
        <w:div w:id="866867393">
          <w:marLeft w:val="480"/>
          <w:marRight w:val="0"/>
          <w:marTop w:val="0"/>
          <w:marBottom w:val="0"/>
          <w:divBdr>
            <w:top w:val="none" w:sz="0" w:space="0" w:color="auto"/>
            <w:left w:val="none" w:sz="0" w:space="0" w:color="auto"/>
            <w:bottom w:val="none" w:sz="0" w:space="0" w:color="auto"/>
            <w:right w:val="none" w:sz="0" w:space="0" w:color="auto"/>
          </w:divBdr>
        </w:div>
        <w:div w:id="254246551">
          <w:marLeft w:val="480"/>
          <w:marRight w:val="0"/>
          <w:marTop w:val="0"/>
          <w:marBottom w:val="0"/>
          <w:divBdr>
            <w:top w:val="none" w:sz="0" w:space="0" w:color="auto"/>
            <w:left w:val="none" w:sz="0" w:space="0" w:color="auto"/>
            <w:bottom w:val="none" w:sz="0" w:space="0" w:color="auto"/>
            <w:right w:val="none" w:sz="0" w:space="0" w:color="auto"/>
          </w:divBdr>
        </w:div>
        <w:div w:id="80150841">
          <w:marLeft w:val="480"/>
          <w:marRight w:val="0"/>
          <w:marTop w:val="0"/>
          <w:marBottom w:val="0"/>
          <w:divBdr>
            <w:top w:val="none" w:sz="0" w:space="0" w:color="auto"/>
            <w:left w:val="none" w:sz="0" w:space="0" w:color="auto"/>
            <w:bottom w:val="none" w:sz="0" w:space="0" w:color="auto"/>
            <w:right w:val="none" w:sz="0" w:space="0" w:color="auto"/>
          </w:divBdr>
        </w:div>
        <w:div w:id="1448312009">
          <w:marLeft w:val="480"/>
          <w:marRight w:val="0"/>
          <w:marTop w:val="0"/>
          <w:marBottom w:val="0"/>
          <w:divBdr>
            <w:top w:val="none" w:sz="0" w:space="0" w:color="auto"/>
            <w:left w:val="none" w:sz="0" w:space="0" w:color="auto"/>
            <w:bottom w:val="none" w:sz="0" w:space="0" w:color="auto"/>
            <w:right w:val="none" w:sz="0" w:space="0" w:color="auto"/>
          </w:divBdr>
        </w:div>
        <w:div w:id="1235891048">
          <w:marLeft w:val="480"/>
          <w:marRight w:val="0"/>
          <w:marTop w:val="0"/>
          <w:marBottom w:val="0"/>
          <w:divBdr>
            <w:top w:val="none" w:sz="0" w:space="0" w:color="auto"/>
            <w:left w:val="none" w:sz="0" w:space="0" w:color="auto"/>
            <w:bottom w:val="none" w:sz="0" w:space="0" w:color="auto"/>
            <w:right w:val="none" w:sz="0" w:space="0" w:color="auto"/>
          </w:divBdr>
        </w:div>
        <w:div w:id="1082407221">
          <w:marLeft w:val="480"/>
          <w:marRight w:val="0"/>
          <w:marTop w:val="0"/>
          <w:marBottom w:val="0"/>
          <w:divBdr>
            <w:top w:val="none" w:sz="0" w:space="0" w:color="auto"/>
            <w:left w:val="none" w:sz="0" w:space="0" w:color="auto"/>
            <w:bottom w:val="none" w:sz="0" w:space="0" w:color="auto"/>
            <w:right w:val="none" w:sz="0" w:space="0" w:color="auto"/>
          </w:divBdr>
        </w:div>
      </w:divsChild>
    </w:div>
    <w:div w:id="198128534">
      <w:bodyDiv w:val="1"/>
      <w:marLeft w:val="0"/>
      <w:marRight w:val="0"/>
      <w:marTop w:val="0"/>
      <w:marBottom w:val="0"/>
      <w:divBdr>
        <w:top w:val="none" w:sz="0" w:space="0" w:color="auto"/>
        <w:left w:val="none" w:sz="0" w:space="0" w:color="auto"/>
        <w:bottom w:val="none" w:sz="0" w:space="0" w:color="auto"/>
        <w:right w:val="none" w:sz="0" w:space="0" w:color="auto"/>
      </w:divBdr>
      <w:divsChild>
        <w:div w:id="1324896439">
          <w:marLeft w:val="480"/>
          <w:marRight w:val="0"/>
          <w:marTop w:val="0"/>
          <w:marBottom w:val="0"/>
          <w:divBdr>
            <w:top w:val="none" w:sz="0" w:space="0" w:color="auto"/>
            <w:left w:val="none" w:sz="0" w:space="0" w:color="auto"/>
            <w:bottom w:val="none" w:sz="0" w:space="0" w:color="auto"/>
            <w:right w:val="none" w:sz="0" w:space="0" w:color="auto"/>
          </w:divBdr>
        </w:div>
        <w:div w:id="1150441449">
          <w:marLeft w:val="480"/>
          <w:marRight w:val="0"/>
          <w:marTop w:val="0"/>
          <w:marBottom w:val="0"/>
          <w:divBdr>
            <w:top w:val="none" w:sz="0" w:space="0" w:color="auto"/>
            <w:left w:val="none" w:sz="0" w:space="0" w:color="auto"/>
            <w:bottom w:val="none" w:sz="0" w:space="0" w:color="auto"/>
            <w:right w:val="none" w:sz="0" w:space="0" w:color="auto"/>
          </w:divBdr>
        </w:div>
        <w:div w:id="977345846">
          <w:marLeft w:val="480"/>
          <w:marRight w:val="0"/>
          <w:marTop w:val="0"/>
          <w:marBottom w:val="0"/>
          <w:divBdr>
            <w:top w:val="none" w:sz="0" w:space="0" w:color="auto"/>
            <w:left w:val="none" w:sz="0" w:space="0" w:color="auto"/>
            <w:bottom w:val="none" w:sz="0" w:space="0" w:color="auto"/>
            <w:right w:val="none" w:sz="0" w:space="0" w:color="auto"/>
          </w:divBdr>
        </w:div>
        <w:div w:id="1799104644">
          <w:marLeft w:val="480"/>
          <w:marRight w:val="0"/>
          <w:marTop w:val="0"/>
          <w:marBottom w:val="0"/>
          <w:divBdr>
            <w:top w:val="none" w:sz="0" w:space="0" w:color="auto"/>
            <w:left w:val="none" w:sz="0" w:space="0" w:color="auto"/>
            <w:bottom w:val="none" w:sz="0" w:space="0" w:color="auto"/>
            <w:right w:val="none" w:sz="0" w:space="0" w:color="auto"/>
          </w:divBdr>
        </w:div>
        <w:div w:id="56518815">
          <w:marLeft w:val="480"/>
          <w:marRight w:val="0"/>
          <w:marTop w:val="0"/>
          <w:marBottom w:val="0"/>
          <w:divBdr>
            <w:top w:val="none" w:sz="0" w:space="0" w:color="auto"/>
            <w:left w:val="none" w:sz="0" w:space="0" w:color="auto"/>
            <w:bottom w:val="none" w:sz="0" w:space="0" w:color="auto"/>
            <w:right w:val="none" w:sz="0" w:space="0" w:color="auto"/>
          </w:divBdr>
        </w:div>
        <w:div w:id="1956517925">
          <w:marLeft w:val="480"/>
          <w:marRight w:val="0"/>
          <w:marTop w:val="0"/>
          <w:marBottom w:val="0"/>
          <w:divBdr>
            <w:top w:val="none" w:sz="0" w:space="0" w:color="auto"/>
            <w:left w:val="none" w:sz="0" w:space="0" w:color="auto"/>
            <w:bottom w:val="none" w:sz="0" w:space="0" w:color="auto"/>
            <w:right w:val="none" w:sz="0" w:space="0" w:color="auto"/>
          </w:divBdr>
        </w:div>
        <w:div w:id="699815048">
          <w:marLeft w:val="480"/>
          <w:marRight w:val="0"/>
          <w:marTop w:val="0"/>
          <w:marBottom w:val="0"/>
          <w:divBdr>
            <w:top w:val="none" w:sz="0" w:space="0" w:color="auto"/>
            <w:left w:val="none" w:sz="0" w:space="0" w:color="auto"/>
            <w:bottom w:val="none" w:sz="0" w:space="0" w:color="auto"/>
            <w:right w:val="none" w:sz="0" w:space="0" w:color="auto"/>
          </w:divBdr>
        </w:div>
        <w:div w:id="2145653284">
          <w:marLeft w:val="480"/>
          <w:marRight w:val="0"/>
          <w:marTop w:val="0"/>
          <w:marBottom w:val="0"/>
          <w:divBdr>
            <w:top w:val="none" w:sz="0" w:space="0" w:color="auto"/>
            <w:left w:val="none" w:sz="0" w:space="0" w:color="auto"/>
            <w:bottom w:val="none" w:sz="0" w:space="0" w:color="auto"/>
            <w:right w:val="none" w:sz="0" w:space="0" w:color="auto"/>
          </w:divBdr>
        </w:div>
        <w:div w:id="2020891678">
          <w:marLeft w:val="480"/>
          <w:marRight w:val="0"/>
          <w:marTop w:val="0"/>
          <w:marBottom w:val="0"/>
          <w:divBdr>
            <w:top w:val="none" w:sz="0" w:space="0" w:color="auto"/>
            <w:left w:val="none" w:sz="0" w:space="0" w:color="auto"/>
            <w:bottom w:val="none" w:sz="0" w:space="0" w:color="auto"/>
            <w:right w:val="none" w:sz="0" w:space="0" w:color="auto"/>
          </w:divBdr>
        </w:div>
        <w:div w:id="1060516059">
          <w:marLeft w:val="480"/>
          <w:marRight w:val="0"/>
          <w:marTop w:val="0"/>
          <w:marBottom w:val="0"/>
          <w:divBdr>
            <w:top w:val="none" w:sz="0" w:space="0" w:color="auto"/>
            <w:left w:val="none" w:sz="0" w:space="0" w:color="auto"/>
            <w:bottom w:val="none" w:sz="0" w:space="0" w:color="auto"/>
            <w:right w:val="none" w:sz="0" w:space="0" w:color="auto"/>
          </w:divBdr>
        </w:div>
        <w:div w:id="2048480667">
          <w:marLeft w:val="480"/>
          <w:marRight w:val="0"/>
          <w:marTop w:val="0"/>
          <w:marBottom w:val="0"/>
          <w:divBdr>
            <w:top w:val="none" w:sz="0" w:space="0" w:color="auto"/>
            <w:left w:val="none" w:sz="0" w:space="0" w:color="auto"/>
            <w:bottom w:val="none" w:sz="0" w:space="0" w:color="auto"/>
            <w:right w:val="none" w:sz="0" w:space="0" w:color="auto"/>
          </w:divBdr>
        </w:div>
        <w:div w:id="2005623517">
          <w:marLeft w:val="480"/>
          <w:marRight w:val="0"/>
          <w:marTop w:val="0"/>
          <w:marBottom w:val="0"/>
          <w:divBdr>
            <w:top w:val="none" w:sz="0" w:space="0" w:color="auto"/>
            <w:left w:val="none" w:sz="0" w:space="0" w:color="auto"/>
            <w:bottom w:val="none" w:sz="0" w:space="0" w:color="auto"/>
            <w:right w:val="none" w:sz="0" w:space="0" w:color="auto"/>
          </w:divBdr>
        </w:div>
        <w:div w:id="661542025">
          <w:marLeft w:val="480"/>
          <w:marRight w:val="0"/>
          <w:marTop w:val="0"/>
          <w:marBottom w:val="0"/>
          <w:divBdr>
            <w:top w:val="none" w:sz="0" w:space="0" w:color="auto"/>
            <w:left w:val="none" w:sz="0" w:space="0" w:color="auto"/>
            <w:bottom w:val="none" w:sz="0" w:space="0" w:color="auto"/>
            <w:right w:val="none" w:sz="0" w:space="0" w:color="auto"/>
          </w:divBdr>
        </w:div>
        <w:div w:id="1475488664">
          <w:marLeft w:val="480"/>
          <w:marRight w:val="0"/>
          <w:marTop w:val="0"/>
          <w:marBottom w:val="0"/>
          <w:divBdr>
            <w:top w:val="none" w:sz="0" w:space="0" w:color="auto"/>
            <w:left w:val="none" w:sz="0" w:space="0" w:color="auto"/>
            <w:bottom w:val="none" w:sz="0" w:space="0" w:color="auto"/>
            <w:right w:val="none" w:sz="0" w:space="0" w:color="auto"/>
          </w:divBdr>
        </w:div>
        <w:div w:id="1984499079">
          <w:marLeft w:val="480"/>
          <w:marRight w:val="0"/>
          <w:marTop w:val="0"/>
          <w:marBottom w:val="0"/>
          <w:divBdr>
            <w:top w:val="none" w:sz="0" w:space="0" w:color="auto"/>
            <w:left w:val="none" w:sz="0" w:space="0" w:color="auto"/>
            <w:bottom w:val="none" w:sz="0" w:space="0" w:color="auto"/>
            <w:right w:val="none" w:sz="0" w:space="0" w:color="auto"/>
          </w:divBdr>
        </w:div>
        <w:div w:id="2120562947">
          <w:marLeft w:val="480"/>
          <w:marRight w:val="0"/>
          <w:marTop w:val="0"/>
          <w:marBottom w:val="0"/>
          <w:divBdr>
            <w:top w:val="none" w:sz="0" w:space="0" w:color="auto"/>
            <w:left w:val="none" w:sz="0" w:space="0" w:color="auto"/>
            <w:bottom w:val="none" w:sz="0" w:space="0" w:color="auto"/>
            <w:right w:val="none" w:sz="0" w:space="0" w:color="auto"/>
          </w:divBdr>
        </w:div>
        <w:div w:id="283539717">
          <w:marLeft w:val="480"/>
          <w:marRight w:val="0"/>
          <w:marTop w:val="0"/>
          <w:marBottom w:val="0"/>
          <w:divBdr>
            <w:top w:val="none" w:sz="0" w:space="0" w:color="auto"/>
            <w:left w:val="none" w:sz="0" w:space="0" w:color="auto"/>
            <w:bottom w:val="none" w:sz="0" w:space="0" w:color="auto"/>
            <w:right w:val="none" w:sz="0" w:space="0" w:color="auto"/>
          </w:divBdr>
        </w:div>
        <w:div w:id="126359720">
          <w:marLeft w:val="480"/>
          <w:marRight w:val="0"/>
          <w:marTop w:val="0"/>
          <w:marBottom w:val="0"/>
          <w:divBdr>
            <w:top w:val="none" w:sz="0" w:space="0" w:color="auto"/>
            <w:left w:val="none" w:sz="0" w:space="0" w:color="auto"/>
            <w:bottom w:val="none" w:sz="0" w:space="0" w:color="auto"/>
            <w:right w:val="none" w:sz="0" w:space="0" w:color="auto"/>
          </w:divBdr>
        </w:div>
        <w:div w:id="1102995491">
          <w:marLeft w:val="480"/>
          <w:marRight w:val="0"/>
          <w:marTop w:val="0"/>
          <w:marBottom w:val="0"/>
          <w:divBdr>
            <w:top w:val="none" w:sz="0" w:space="0" w:color="auto"/>
            <w:left w:val="none" w:sz="0" w:space="0" w:color="auto"/>
            <w:bottom w:val="none" w:sz="0" w:space="0" w:color="auto"/>
            <w:right w:val="none" w:sz="0" w:space="0" w:color="auto"/>
          </w:divBdr>
        </w:div>
        <w:div w:id="438840165">
          <w:marLeft w:val="480"/>
          <w:marRight w:val="0"/>
          <w:marTop w:val="0"/>
          <w:marBottom w:val="0"/>
          <w:divBdr>
            <w:top w:val="none" w:sz="0" w:space="0" w:color="auto"/>
            <w:left w:val="none" w:sz="0" w:space="0" w:color="auto"/>
            <w:bottom w:val="none" w:sz="0" w:space="0" w:color="auto"/>
            <w:right w:val="none" w:sz="0" w:space="0" w:color="auto"/>
          </w:divBdr>
        </w:div>
        <w:div w:id="2144343418">
          <w:marLeft w:val="480"/>
          <w:marRight w:val="0"/>
          <w:marTop w:val="0"/>
          <w:marBottom w:val="0"/>
          <w:divBdr>
            <w:top w:val="none" w:sz="0" w:space="0" w:color="auto"/>
            <w:left w:val="none" w:sz="0" w:space="0" w:color="auto"/>
            <w:bottom w:val="none" w:sz="0" w:space="0" w:color="auto"/>
            <w:right w:val="none" w:sz="0" w:space="0" w:color="auto"/>
          </w:divBdr>
        </w:div>
        <w:div w:id="310257293">
          <w:marLeft w:val="480"/>
          <w:marRight w:val="0"/>
          <w:marTop w:val="0"/>
          <w:marBottom w:val="0"/>
          <w:divBdr>
            <w:top w:val="none" w:sz="0" w:space="0" w:color="auto"/>
            <w:left w:val="none" w:sz="0" w:space="0" w:color="auto"/>
            <w:bottom w:val="none" w:sz="0" w:space="0" w:color="auto"/>
            <w:right w:val="none" w:sz="0" w:space="0" w:color="auto"/>
          </w:divBdr>
        </w:div>
        <w:div w:id="169951571">
          <w:marLeft w:val="480"/>
          <w:marRight w:val="0"/>
          <w:marTop w:val="0"/>
          <w:marBottom w:val="0"/>
          <w:divBdr>
            <w:top w:val="none" w:sz="0" w:space="0" w:color="auto"/>
            <w:left w:val="none" w:sz="0" w:space="0" w:color="auto"/>
            <w:bottom w:val="none" w:sz="0" w:space="0" w:color="auto"/>
            <w:right w:val="none" w:sz="0" w:space="0" w:color="auto"/>
          </w:divBdr>
        </w:div>
        <w:div w:id="1228111277">
          <w:marLeft w:val="480"/>
          <w:marRight w:val="0"/>
          <w:marTop w:val="0"/>
          <w:marBottom w:val="0"/>
          <w:divBdr>
            <w:top w:val="none" w:sz="0" w:space="0" w:color="auto"/>
            <w:left w:val="none" w:sz="0" w:space="0" w:color="auto"/>
            <w:bottom w:val="none" w:sz="0" w:space="0" w:color="auto"/>
            <w:right w:val="none" w:sz="0" w:space="0" w:color="auto"/>
          </w:divBdr>
        </w:div>
        <w:div w:id="1655986381">
          <w:marLeft w:val="480"/>
          <w:marRight w:val="0"/>
          <w:marTop w:val="0"/>
          <w:marBottom w:val="0"/>
          <w:divBdr>
            <w:top w:val="none" w:sz="0" w:space="0" w:color="auto"/>
            <w:left w:val="none" w:sz="0" w:space="0" w:color="auto"/>
            <w:bottom w:val="none" w:sz="0" w:space="0" w:color="auto"/>
            <w:right w:val="none" w:sz="0" w:space="0" w:color="auto"/>
          </w:divBdr>
        </w:div>
        <w:div w:id="1925723051">
          <w:marLeft w:val="480"/>
          <w:marRight w:val="0"/>
          <w:marTop w:val="0"/>
          <w:marBottom w:val="0"/>
          <w:divBdr>
            <w:top w:val="none" w:sz="0" w:space="0" w:color="auto"/>
            <w:left w:val="none" w:sz="0" w:space="0" w:color="auto"/>
            <w:bottom w:val="none" w:sz="0" w:space="0" w:color="auto"/>
            <w:right w:val="none" w:sz="0" w:space="0" w:color="auto"/>
          </w:divBdr>
        </w:div>
        <w:div w:id="639456505">
          <w:marLeft w:val="480"/>
          <w:marRight w:val="0"/>
          <w:marTop w:val="0"/>
          <w:marBottom w:val="0"/>
          <w:divBdr>
            <w:top w:val="none" w:sz="0" w:space="0" w:color="auto"/>
            <w:left w:val="none" w:sz="0" w:space="0" w:color="auto"/>
            <w:bottom w:val="none" w:sz="0" w:space="0" w:color="auto"/>
            <w:right w:val="none" w:sz="0" w:space="0" w:color="auto"/>
          </w:divBdr>
        </w:div>
        <w:div w:id="411008170">
          <w:marLeft w:val="480"/>
          <w:marRight w:val="0"/>
          <w:marTop w:val="0"/>
          <w:marBottom w:val="0"/>
          <w:divBdr>
            <w:top w:val="none" w:sz="0" w:space="0" w:color="auto"/>
            <w:left w:val="none" w:sz="0" w:space="0" w:color="auto"/>
            <w:bottom w:val="none" w:sz="0" w:space="0" w:color="auto"/>
            <w:right w:val="none" w:sz="0" w:space="0" w:color="auto"/>
          </w:divBdr>
        </w:div>
        <w:div w:id="953054869">
          <w:marLeft w:val="480"/>
          <w:marRight w:val="0"/>
          <w:marTop w:val="0"/>
          <w:marBottom w:val="0"/>
          <w:divBdr>
            <w:top w:val="none" w:sz="0" w:space="0" w:color="auto"/>
            <w:left w:val="none" w:sz="0" w:space="0" w:color="auto"/>
            <w:bottom w:val="none" w:sz="0" w:space="0" w:color="auto"/>
            <w:right w:val="none" w:sz="0" w:space="0" w:color="auto"/>
          </w:divBdr>
        </w:div>
        <w:div w:id="1049767819">
          <w:marLeft w:val="480"/>
          <w:marRight w:val="0"/>
          <w:marTop w:val="0"/>
          <w:marBottom w:val="0"/>
          <w:divBdr>
            <w:top w:val="none" w:sz="0" w:space="0" w:color="auto"/>
            <w:left w:val="none" w:sz="0" w:space="0" w:color="auto"/>
            <w:bottom w:val="none" w:sz="0" w:space="0" w:color="auto"/>
            <w:right w:val="none" w:sz="0" w:space="0" w:color="auto"/>
          </w:divBdr>
        </w:div>
        <w:div w:id="1815441805">
          <w:marLeft w:val="480"/>
          <w:marRight w:val="0"/>
          <w:marTop w:val="0"/>
          <w:marBottom w:val="0"/>
          <w:divBdr>
            <w:top w:val="none" w:sz="0" w:space="0" w:color="auto"/>
            <w:left w:val="none" w:sz="0" w:space="0" w:color="auto"/>
            <w:bottom w:val="none" w:sz="0" w:space="0" w:color="auto"/>
            <w:right w:val="none" w:sz="0" w:space="0" w:color="auto"/>
          </w:divBdr>
        </w:div>
        <w:div w:id="586500544">
          <w:marLeft w:val="480"/>
          <w:marRight w:val="0"/>
          <w:marTop w:val="0"/>
          <w:marBottom w:val="0"/>
          <w:divBdr>
            <w:top w:val="none" w:sz="0" w:space="0" w:color="auto"/>
            <w:left w:val="none" w:sz="0" w:space="0" w:color="auto"/>
            <w:bottom w:val="none" w:sz="0" w:space="0" w:color="auto"/>
            <w:right w:val="none" w:sz="0" w:space="0" w:color="auto"/>
          </w:divBdr>
        </w:div>
        <w:div w:id="1741319544">
          <w:marLeft w:val="480"/>
          <w:marRight w:val="0"/>
          <w:marTop w:val="0"/>
          <w:marBottom w:val="0"/>
          <w:divBdr>
            <w:top w:val="none" w:sz="0" w:space="0" w:color="auto"/>
            <w:left w:val="none" w:sz="0" w:space="0" w:color="auto"/>
            <w:bottom w:val="none" w:sz="0" w:space="0" w:color="auto"/>
            <w:right w:val="none" w:sz="0" w:space="0" w:color="auto"/>
          </w:divBdr>
        </w:div>
        <w:div w:id="934635411">
          <w:marLeft w:val="480"/>
          <w:marRight w:val="0"/>
          <w:marTop w:val="0"/>
          <w:marBottom w:val="0"/>
          <w:divBdr>
            <w:top w:val="none" w:sz="0" w:space="0" w:color="auto"/>
            <w:left w:val="none" w:sz="0" w:space="0" w:color="auto"/>
            <w:bottom w:val="none" w:sz="0" w:space="0" w:color="auto"/>
            <w:right w:val="none" w:sz="0" w:space="0" w:color="auto"/>
          </w:divBdr>
        </w:div>
        <w:div w:id="1675649949">
          <w:marLeft w:val="480"/>
          <w:marRight w:val="0"/>
          <w:marTop w:val="0"/>
          <w:marBottom w:val="0"/>
          <w:divBdr>
            <w:top w:val="none" w:sz="0" w:space="0" w:color="auto"/>
            <w:left w:val="none" w:sz="0" w:space="0" w:color="auto"/>
            <w:bottom w:val="none" w:sz="0" w:space="0" w:color="auto"/>
            <w:right w:val="none" w:sz="0" w:space="0" w:color="auto"/>
          </w:divBdr>
        </w:div>
        <w:div w:id="1821144154">
          <w:marLeft w:val="480"/>
          <w:marRight w:val="0"/>
          <w:marTop w:val="0"/>
          <w:marBottom w:val="0"/>
          <w:divBdr>
            <w:top w:val="none" w:sz="0" w:space="0" w:color="auto"/>
            <w:left w:val="none" w:sz="0" w:space="0" w:color="auto"/>
            <w:bottom w:val="none" w:sz="0" w:space="0" w:color="auto"/>
            <w:right w:val="none" w:sz="0" w:space="0" w:color="auto"/>
          </w:divBdr>
        </w:div>
        <w:div w:id="2053336553">
          <w:marLeft w:val="480"/>
          <w:marRight w:val="0"/>
          <w:marTop w:val="0"/>
          <w:marBottom w:val="0"/>
          <w:divBdr>
            <w:top w:val="none" w:sz="0" w:space="0" w:color="auto"/>
            <w:left w:val="none" w:sz="0" w:space="0" w:color="auto"/>
            <w:bottom w:val="none" w:sz="0" w:space="0" w:color="auto"/>
            <w:right w:val="none" w:sz="0" w:space="0" w:color="auto"/>
          </w:divBdr>
        </w:div>
        <w:div w:id="1266033597">
          <w:marLeft w:val="480"/>
          <w:marRight w:val="0"/>
          <w:marTop w:val="0"/>
          <w:marBottom w:val="0"/>
          <w:divBdr>
            <w:top w:val="none" w:sz="0" w:space="0" w:color="auto"/>
            <w:left w:val="none" w:sz="0" w:space="0" w:color="auto"/>
            <w:bottom w:val="none" w:sz="0" w:space="0" w:color="auto"/>
            <w:right w:val="none" w:sz="0" w:space="0" w:color="auto"/>
          </w:divBdr>
        </w:div>
        <w:div w:id="1174954503">
          <w:marLeft w:val="480"/>
          <w:marRight w:val="0"/>
          <w:marTop w:val="0"/>
          <w:marBottom w:val="0"/>
          <w:divBdr>
            <w:top w:val="none" w:sz="0" w:space="0" w:color="auto"/>
            <w:left w:val="none" w:sz="0" w:space="0" w:color="auto"/>
            <w:bottom w:val="none" w:sz="0" w:space="0" w:color="auto"/>
            <w:right w:val="none" w:sz="0" w:space="0" w:color="auto"/>
          </w:divBdr>
        </w:div>
      </w:divsChild>
    </w:div>
    <w:div w:id="198317577">
      <w:bodyDiv w:val="1"/>
      <w:marLeft w:val="0"/>
      <w:marRight w:val="0"/>
      <w:marTop w:val="0"/>
      <w:marBottom w:val="0"/>
      <w:divBdr>
        <w:top w:val="none" w:sz="0" w:space="0" w:color="auto"/>
        <w:left w:val="none" w:sz="0" w:space="0" w:color="auto"/>
        <w:bottom w:val="none" w:sz="0" w:space="0" w:color="auto"/>
        <w:right w:val="none" w:sz="0" w:space="0" w:color="auto"/>
      </w:divBdr>
      <w:divsChild>
        <w:div w:id="831289900">
          <w:marLeft w:val="480"/>
          <w:marRight w:val="0"/>
          <w:marTop w:val="0"/>
          <w:marBottom w:val="0"/>
          <w:divBdr>
            <w:top w:val="none" w:sz="0" w:space="0" w:color="auto"/>
            <w:left w:val="none" w:sz="0" w:space="0" w:color="auto"/>
            <w:bottom w:val="none" w:sz="0" w:space="0" w:color="auto"/>
            <w:right w:val="none" w:sz="0" w:space="0" w:color="auto"/>
          </w:divBdr>
        </w:div>
        <w:div w:id="1164783696">
          <w:marLeft w:val="480"/>
          <w:marRight w:val="0"/>
          <w:marTop w:val="0"/>
          <w:marBottom w:val="0"/>
          <w:divBdr>
            <w:top w:val="none" w:sz="0" w:space="0" w:color="auto"/>
            <w:left w:val="none" w:sz="0" w:space="0" w:color="auto"/>
            <w:bottom w:val="none" w:sz="0" w:space="0" w:color="auto"/>
            <w:right w:val="none" w:sz="0" w:space="0" w:color="auto"/>
          </w:divBdr>
        </w:div>
        <w:div w:id="1405368948">
          <w:marLeft w:val="480"/>
          <w:marRight w:val="0"/>
          <w:marTop w:val="0"/>
          <w:marBottom w:val="0"/>
          <w:divBdr>
            <w:top w:val="none" w:sz="0" w:space="0" w:color="auto"/>
            <w:left w:val="none" w:sz="0" w:space="0" w:color="auto"/>
            <w:bottom w:val="none" w:sz="0" w:space="0" w:color="auto"/>
            <w:right w:val="none" w:sz="0" w:space="0" w:color="auto"/>
          </w:divBdr>
        </w:div>
        <w:div w:id="945233336">
          <w:marLeft w:val="480"/>
          <w:marRight w:val="0"/>
          <w:marTop w:val="0"/>
          <w:marBottom w:val="0"/>
          <w:divBdr>
            <w:top w:val="none" w:sz="0" w:space="0" w:color="auto"/>
            <w:left w:val="none" w:sz="0" w:space="0" w:color="auto"/>
            <w:bottom w:val="none" w:sz="0" w:space="0" w:color="auto"/>
            <w:right w:val="none" w:sz="0" w:space="0" w:color="auto"/>
          </w:divBdr>
        </w:div>
        <w:div w:id="1918973436">
          <w:marLeft w:val="480"/>
          <w:marRight w:val="0"/>
          <w:marTop w:val="0"/>
          <w:marBottom w:val="0"/>
          <w:divBdr>
            <w:top w:val="none" w:sz="0" w:space="0" w:color="auto"/>
            <w:left w:val="none" w:sz="0" w:space="0" w:color="auto"/>
            <w:bottom w:val="none" w:sz="0" w:space="0" w:color="auto"/>
            <w:right w:val="none" w:sz="0" w:space="0" w:color="auto"/>
          </w:divBdr>
        </w:div>
        <w:div w:id="1556742920">
          <w:marLeft w:val="480"/>
          <w:marRight w:val="0"/>
          <w:marTop w:val="0"/>
          <w:marBottom w:val="0"/>
          <w:divBdr>
            <w:top w:val="none" w:sz="0" w:space="0" w:color="auto"/>
            <w:left w:val="none" w:sz="0" w:space="0" w:color="auto"/>
            <w:bottom w:val="none" w:sz="0" w:space="0" w:color="auto"/>
            <w:right w:val="none" w:sz="0" w:space="0" w:color="auto"/>
          </w:divBdr>
        </w:div>
        <w:div w:id="476994506">
          <w:marLeft w:val="480"/>
          <w:marRight w:val="0"/>
          <w:marTop w:val="0"/>
          <w:marBottom w:val="0"/>
          <w:divBdr>
            <w:top w:val="none" w:sz="0" w:space="0" w:color="auto"/>
            <w:left w:val="none" w:sz="0" w:space="0" w:color="auto"/>
            <w:bottom w:val="none" w:sz="0" w:space="0" w:color="auto"/>
            <w:right w:val="none" w:sz="0" w:space="0" w:color="auto"/>
          </w:divBdr>
        </w:div>
        <w:div w:id="348065985">
          <w:marLeft w:val="480"/>
          <w:marRight w:val="0"/>
          <w:marTop w:val="0"/>
          <w:marBottom w:val="0"/>
          <w:divBdr>
            <w:top w:val="none" w:sz="0" w:space="0" w:color="auto"/>
            <w:left w:val="none" w:sz="0" w:space="0" w:color="auto"/>
            <w:bottom w:val="none" w:sz="0" w:space="0" w:color="auto"/>
            <w:right w:val="none" w:sz="0" w:space="0" w:color="auto"/>
          </w:divBdr>
        </w:div>
        <w:div w:id="893850019">
          <w:marLeft w:val="480"/>
          <w:marRight w:val="0"/>
          <w:marTop w:val="0"/>
          <w:marBottom w:val="0"/>
          <w:divBdr>
            <w:top w:val="none" w:sz="0" w:space="0" w:color="auto"/>
            <w:left w:val="none" w:sz="0" w:space="0" w:color="auto"/>
            <w:bottom w:val="none" w:sz="0" w:space="0" w:color="auto"/>
            <w:right w:val="none" w:sz="0" w:space="0" w:color="auto"/>
          </w:divBdr>
        </w:div>
        <w:div w:id="1844393620">
          <w:marLeft w:val="480"/>
          <w:marRight w:val="0"/>
          <w:marTop w:val="0"/>
          <w:marBottom w:val="0"/>
          <w:divBdr>
            <w:top w:val="none" w:sz="0" w:space="0" w:color="auto"/>
            <w:left w:val="none" w:sz="0" w:space="0" w:color="auto"/>
            <w:bottom w:val="none" w:sz="0" w:space="0" w:color="auto"/>
            <w:right w:val="none" w:sz="0" w:space="0" w:color="auto"/>
          </w:divBdr>
        </w:div>
        <w:div w:id="253168301">
          <w:marLeft w:val="480"/>
          <w:marRight w:val="0"/>
          <w:marTop w:val="0"/>
          <w:marBottom w:val="0"/>
          <w:divBdr>
            <w:top w:val="none" w:sz="0" w:space="0" w:color="auto"/>
            <w:left w:val="none" w:sz="0" w:space="0" w:color="auto"/>
            <w:bottom w:val="none" w:sz="0" w:space="0" w:color="auto"/>
            <w:right w:val="none" w:sz="0" w:space="0" w:color="auto"/>
          </w:divBdr>
        </w:div>
        <w:div w:id="1905211782">
          <w:marLeft w:val="480"/>
          <w:marRight w:val="0"/>
          <w:marTop w:val="0"/>
          <w:marBottom w:val="0"/>
          <w:divBdr>
            <w:top w:val="none" w:sz="0" w:space="0" w:color="auto"/>
            <w:left w:val="none" w:sz="0" w:space="0" w:color="auto"/>
            <w:bottom w:val="none" w:sz="0" w:space="0" w:color="auto"/>
            <w:right w:val="none" w:sz="0" w:space="0" w:color="auto"/>
          </w:divBdr>
        </w:div>
        <w:div w:id="2044405880">
          <w:marLeft w:val="480"/>
          <w:marRight w:val="0"/>
          <w:marTop w:val="0"/>
          <w:marBottom w:val="0"/>
          <w:divBdr>
            <w:top w:val="none" w:sz="0" w:space="0" w:color="auto"/>
            <w:left w:val="none" w:sz="0" w:space="0" w:color="auto"/>
            <w:bottom w:val="none" w:sz="0" w:space="0" w:color="auto"/>
            <w:right w:val="none" w:sz="0" w:space="0" w:color="auto"/>
          </w:divBdr>
        </w:div>
        <w:div w:id="1201095206">
          <w:marLeft w:val="480"/>
          <w:marRight w:val="0"/>
          <w:marTop w:val="0"/>
          <w:marBottom w:val="0"/>
          <w:divBdr>
            <w:top w:val="none" w:sz="0" w:space="0" w:color="auto"/>
            <w:left w:val="none" w:sz="0" w:space="0" w:color="auto"/>
            <w:bottom w:val="none" w:sz="0" w:space="0" w:color="auto"/>
            <w:right w:val="none" w:sz="0" w:space="0" w:color="auto"/>
          </w:divBdr>
        </w:div>
        <w:div w:id="1607926172">
          <w:marLeft w:val="480"/>
          <w:marRight w:val="0"/>
          <w:marTop w:val="0"/>
          <w:marBottom w:val="0"/>
          <w:divBdr>
            <w:top w:val="none" w:sz="0" w:space="0" w:color="auto"/>
            <w:left w:val="none" w:sz="0" w:space="0" w:color="auto"/>
            <w:bottom w:val="none" w:sz="0" w:space="0" w:color="auto"/>
            <w:right w:val="none" w:sz="0" w:space="0" w:color="auto"/>
          </w:divBdr>
        </w:div>
        <w:div w:id="250705626">
          <w:marLeft w:val="480"/>
          <w:marRight w:val="0"/>
          <w:marTop w:val="0"/>
          <w:marBottom w:val="0"/>
          <w:divBdr>
            <w:top w:val="none" w:sz="0" w:space="0" w:color="auto"/>
            <w:left w:val="none" w:sz="0" w:space="0" w:color="auto"/>
            <w:bottom w:val="none" w:sz="0" w:space="0" w:color="auto"/>
            <w:right w:val="none" w:sz="0" w:space="0" w:color="auto"/>
          </w:divBdr>
        </w:div>
        <w:div w:id="541526694">
          <w:marLeft w:val="480"/>
          <w:marRight w:val="0"/>
          <w:marTop w:val="0"/>
          <w:marBottom w:val="0"/>
          <w:divBdr>
            <w:top w:val="none" w:sz="0" w:space="0" w:color="auto"/>
            <w:left w:val="none" w:sz="0" w:space="0" w:color="auto"/>
            <w:bottom w:val="none" w:sz="0" w:space="0" w:color="auto"/>
            <w:right w:val="none" w:sz="0" w:space="0" w:color="auto"/>
          </w:divBdr>
        </w:div>
        <w:div w:id="1272468643">
          <w:marLeft w:val="480"/>
          <w:marRight w:val="0"/>
          <w:marTop w:val="0"/>
          <w:marBottom w:val="0"/>
          <w:divBdr>
            <w:top w:val="none" w:sz="0" w:space="0" w:color="auto"/>
            <w:left w:val="none" w:sz="0" w:space="0" w:color="auto"/>
            <w:bottom w:val="none" w:sz="0" w:space="0" w:color="auto"/>
            <w:right w:val="none" w:sz="0" w:space="0" w:color="auto"/>
          </w:divBdr>
        </w:div>
        <w:div w:id="1912617561">
          <w:marLeft w:val="480"/>
          <w:marRight w:val="0"/>
          <w:marTop w:val="0"/>
          <w:marBottom w:val="0"/>
          <w:divBdr>
            <w:top w:val="none" w:sz="0" w:space="0" w:color="auto"/>
            <w:left w:val="none" w:sz="0" w:space="0" w:color="auto"/>
            <w:bottom w:val="none" w:sz="0" w:space="0" w:color="auto"/>
            <w:right w:val="none" w:sz="0" w:space="0" w:color="auto"/>
          </w:divBdr>
        </w:div>
        <w:div w:id="829641069">
          <w:marLeft w:val="480"/>
          <w:marRight w:val="0"/>
          <w:marTop w:val="0"/>
          <w:marBottom w:val="0"/>
          <w:divBdr>
            <w:top w:val="none" w:sz="0" w:space="0" w:color="auto"/>
            <w:left w:val="none" w:sz="0" w:space="0" w:color="auto"/>
            <w:bottom w:val="none" w:sz="0" w:space="0" w:color="auto"/>
            <w:right w:val="none" w:sz="0" w:space="0" w:color="auto"/>
          </w:divBdr>
        </w:div>
        <w:div w:id="1631090632">
          <w:marLeft w:val="480"/>
          <w:marRight w:val="0"/>
          <w:marTop w:val="0"/>
          <w:marBottom w:val="0"/>
          <w:divBdr>
            <w:top w:val="none" w:sz="0" w:space="0" w:color="auto"/>
            <w:left w:val="none" w:sz="0" w:space="0" w:color="auto"/>
            <w:bottom w:val="none" w:sz="0" w:space="0" w:color="auto"/>
            <w:right w:val="none" w:sz="0" w:space="0" w:color="auto"/>
          </w:divBdr>
        </w:div>
        <w:div w:id="1966278215">
          <w:marLeft w:val="480"/>
          <w:marRight w:val="0"/>
          <w:marTop w:val="0"/>
          <w:marBottom w:val="0"/>
          <w:divBdr>
            <w:top w:val="none" w:sz="0" w:space="0" w:color="auto"/>
            <w:left w:val="none" w:sz="0" w:space="0" w:color="auto"/>
            <w:bottom w:val="none" w:sz="0" w:space="0" w:color="auto"/>
            <w:right w:val="none" w:sz="0" w:space="0" w:color="auto"/>
          </w:divBdr>
        </w:div>
        <w:div w:id="1725063828">
          <w:marLeft w:val="480"/>
          <w:marRight w:val="0"/>
          <w:marTop w:val="0"/>
          <w:marBottom w:val="0"/>
          <w:divBdr>
            <w:top w:val="none" w:sz="0" w:space="0" w:color="auto"/>
            <w:left w:val="none" w:sz="0" w:space="0" w:color="auto"/>
            <w:bottom w:val="none" w:sz="0" w:space="0" w:color="auto"/>
            <w:right w:val="none" w:sz="0" w:space="0" w:color="auto"/>
          </w:divBdr>
        </w:div>
        <w:div w:id="766968659">
          <w:marLeft w:val="480"/>
          <w:marRight w:val="0"/>
          <w:marTop w:val="0"/>
          <w:marBottom w:val="0"/>
          <w:divBdr>
            <w:top w:val="none" w:sz="0" w:space="0" w:color="auto"/>
            <w:left w:val="none" w:sz="0" w:space="0" w:color="auto"/>
            <w:bottom w:val="none" w:sz="0" w:space="0" w:color="auto"/>
            <w:right w:val="none" w:sz="0" w:space="0" w:color="auto"/>
          </w:divBdr>
        </w:div>
        <w:div w:id="889148909">
          <w:marLeft w:val="480"/>
          <w:marRight w:val="0"/>
          <w:marTop w:val="0"/>
          <w:marBottom w:val="0"/>
          <w:divBdr>
            <w:top w:val="none" w:sz="0" w:space="0" w:color="auto"/>
            <w:left w:val="none" w:sz="0" w:space="0" w:color="auto"/>
            <w:bottom w:val="none" w:sz="0" w:space="0" w:color="auto"/>
            <w:right w:val="none" w:sz="0" w:space="0" w:color="auto"/>
          </w:divBdr>
        </w:div>
        <w:div w:id="1693527830">
          <w:marLeft w:val="480"/>
          <w:marRight w:val="0"/>
          <w:marTop w:val="0"/>
          <w:marBottom w:val="0"/>
          <w:divBdr>
            <w:top w:val="none" w:sz="0" w:space="0" w:color="auto"/>
            <w:left w:val="none" w:sz="0" w:space="0" w:color="auto"/>
            <w:bottom w:val="none" w:sz="0" w:space="0" w:color="auto"/>
            <w:right w:val="none" w:sz="0" w:space="0" w:color="auto"/>
          </w:divBdr>
        </w:div>
        <w:div w:id="622539367">
          <w:marLeft w:val="480"/>
          <w:marRight w:val="0"/>
          <w:marTop w:val="0"/>
          <w:marBottom w:val="0"/>
          <w:divBdr>
            <w:top w:val="none" w:sz="0" w:space="0" w:color="auto"/>
            <w:left w:val="none" w:sz="0" w:space="0" w:color="auto"/>
            <w:bottom w:val="none" w:sz="0" w:space="0" w:color="auto"/>
            <w:right w:val="none" w:sz="0" w:space="0" w:color="auto"/>
          </w:divBdr>
        </w:div>
        <w:div w:id="828833960">
          <w:marLeft w:val="480"/>
          <w:marRight w:val="0"/>
          <w:marTop w:val="0"/>
          <w:marBottom w:val="0"/>
          <w:divBdr>
            <w:top w:val="none" w:sz="0" w:space="0" w:color="auto"/>
            <w:left w:val="none" w:sz="0" w:space="0" w:color="auto"/>
            <w:bottom w:val="none" w:sz="0" w:space="0" w:color="auto"/>
            <w:right w:val="none" w:sz="0" w:space="0" w:color="auto"/>
          </w:divBdr>
        </w:div>
        <w:div w:id="2049985578">
          <w:marLeft w:val="480"/>
          <w:marRight w:val="0"/>
          <w:marTop w:val="0"/>
          <w:marBottom w:val="0"/>
          <w:divBdr>
            <w:top w:val="none" w:sz="0" w:space="0" w:color="auto"/>
            <w:left w:val="none" w:sz="0" w:space="0" w:color="auto"/>
            <w:bottom w:val="none" w:sz="0" w:space="0" w:color="auto"/>
            <w:right w:val="none" w:sz="0" w:space="0" w:color="auto"/>
          </w:divBdr>
        </w:div>
        <w:div w:id="416901653">
          <w:marLeft w:val="480"/>
          <w:marRight w:val="0"/>
          <w:marTop w:val="0"/>
          <w:marBottom w:val="0"/>
          <w:divBdr>
            <w:top w:val="none" w:sz="0" w:space="0" w:color="auto"/>
            <w:left w:val="none" w:sz="0" w:space="0" w:color="auto"/>
            <w:bottom w:val="none" w:sz="0" w:space="0" w:color="auto"/>
            <w:right w:val="none" w:sz="0" w:space="0" w:color="auto"/>
          </w:divBdr>
        </w:div>
        <w:div w:id="1840192164">
          <w:marLeft w:val="480"/>
          <w:marRight w:val="0"/>
          <w:marTop w:val="0"/>
          <w:marBottom w:val="0"/>
          <w:divBdr>
            <w:top w:val="none" w:sz="0" w:space="0" w:color="auto"/>
            <w:left w:val="none" w:sz="0" w:space="0" w:color="auto"/>
            <w:bottom w:val="none" w:sz="0" w:space="0" w:color="auto"/>
            <w:right w:val="none" w:sz="0" w:space="0" w:color="auto"/>
          </w:divBdr>
        </w:div>
        <w:div w:id="527528233">
          <w:marLeft w:val="480"/>
          <w:marRight w:val="0"/>
          <w:marTop w:val="0"/>
          <w:marBottom w:val="0"/>
          <w:divBdr>
            <w:top w:val="none" w:sz="0" w:space="0" w:color="auto"/>
            <w:left w:val="none" w:sz="0" w:space="0" w:color="auto"/>
            <w:bottom w:val="none" w:sz="0" w:space="0" w:color="auto"/>
            <w:right w:val="none" w:sz="0" w:space="0" w:color="auto"/>
          </w:divBdr>
        </w:div>
        <w:div w:id="92744756">
          <w:marLeft w:val="480"/>
          <w:marRight w:val="0"/>
          <w:marTop w:val="0"/>
          <w:marBottom w:val="0"/>
          <w:divBdr>
            <w:top w:val="none" w:sz="0" w:space="0" w:color="auto"/>
            <w:left w:val="none" w:sz="0" w:space="0" w:color="auto"/>
            <w:bottom w:val="none" w:sz="0" w:space="0" w:color="auto"/>
            <w:right w:val="none" w:sz="0" w:space="0" w:color="auto"/>
          </w:divBdr>
        </w:div>
        <w:div w:id="846603737">
          <w:marLeft w:val="480"/>
          <w:marRight w:val="0"/>
          <w:marTop w:val="0"/>
          <w:marBottom w:val="0"/>
          <w:divBdr>
            <w:top w:val="none" w:sz="0" w:space="0" w:color="auto"/>
            <w:left w:val="none" w:sz="0" w:space="0" w:color="auto"/>
            <w:bottom w:val="none" w:sz="0" w:space="0" w:color="auto"/>
            <w:right w:val="none" w:sz="0" w:space="0" w:color="auto"/>
          </w:divBdr>
        </w:div>
        <w:div w:id="1532457064">
          <w:marLeft w:val="480"/>
          <w:marRight w:val="0"/>
          <w:marTop w:val="0"/>
          <w:marBottom w:val="0"/>
          <w:divBdr>
            <w:top w:val="none" w:sz="0" w:space="0" w:color="auto"/>
            <w:left w:val="none" w:sz="0" w:space="0" w:color="auto"/>
            <w:bottom w:val="none" w:sz="0" w:space="0" w:color="auto"/>
            <w:right w:val="none" w:sz="0" w:space="0" w:color="auto"/>
          </w:divBdr>
        </w:div>
        <w:div w:id="1433939024">
          <w:marLeft w:val="480"/>
          <w:marRight w:val="0"/>
          <w:marTop w:val="0"/>
          <w:marBottom w:val="0"/>
          <w:divBdr>
            <w:top w:val="none" w:sz="0" w:space="0" w:color="auto"/>
            <w:left w:val="none" w:sz="0" w:space="0" w:color="auto"/>
            <w:bottom w:val="none" w:sz="0" w:space="0" w:color="auto"/>
            <w:right w:val="none" w:sz="0" w:space="0" w:color="auto"/>
          </w:divBdr>
        </w:div>
        <w:div w:id="328945980">
          <w:marLeft w:val="480"/>
          <w:marRight w:val="0"/>
          <w:marTop w:val="0"/>
          <w:marBottom w:val="0"/>
          <w:divBdr>
            <w:top w:val="none" w:sz="0" w:space="0" w:color="auto"/>
            <w:left w:val="none" w:sz="0" w:space="0" w:color="auto"/>
            <w:bottom w:val="none" w:sz="0" w:space="0" w:color="auto"/>
            <w:right w:val="none" w:sz="0" w:space="0" w:color="auto"/>
          </w:divBdr>
        </w:div>
        <w:div w:id="1140655442">
          <w:marLeft w:val="480"/>
          <w:marRight w:val="0"/>
          <w:marTop w:val="0"/>
          <w:marBottom w:val="0"/>
          <w:divBdr>
            <w:top w:val="none" w:sz="0" w:space="0" w:color="auto"/>
            <w:left w:val="none" w:sz="0" w:space="0" w:color="auto"/>
            <w:bottom w:val="none" w:sz="0" w:space="0" w:color="auto"/>
            <w:right w:val="none" w:sz="0" w:space="0" w:color="auto"/>
          </w:divBdr>
        </w:div>
        <w:div w:id="1118330687">
          <w:marLeft w:val="480"/>
          <w:marRight w:val="0"/>
          <w:marTop w:val="0"/>
          <w:marBottom w:val="0"/>
          <w:divBdr>
            <w:top w:val="none" w:sz="0" w:space="0" w:color="auto"/>
            <w:left w:val="none" w:sz="0" w:space="0" w:color="auto"/>
            <w:bottom w:val="none" w:sz="0" w:space="0" w:color="auto"/>
            <w:right w:val="none" w:sz="0" w:space="0" w:color="auto"/>
          </w:divBdr>
        </w:div>
        <w:div w:id="1350450680">
          <w:marLeft w:val="480"/>
          <w:marRight w:val="0"/>
          <w:marTop w:val="0"/>
          <w:marBottom w:val="0"/>
          <w:divBdr>
            <w:top w:val="none" w:sz="0" w:space="0" w:color="auto"/>
            <w:left w:val="none" w:sz="0" w:space="0" w:color="auto"/>
            <w:bottom w:val="none" w:sz="0" w:space="0" w:color="auto"/>
            <w:right w:val="none" w:sz="0" w:space="0" w:color="auto"/>
          </w:divBdr>
        </w:div>
        <w:div w:id="1212765202">
          <w:marLeft w:val="480"/>
          <w:marRight w:val="0"/>
          <w:marTop w:val="0"/>
          <w:marBottom w:val="0"/>
          <w:divBdr>
            <w:top w:val="none" w:sz="0" w:space="0" w:color="auto"/>
            <w:left w:val="none" w:sz="0" w:space="0" w:color="auto"/>
            <w:bottom w:val="none" w:sz="0" w:space="0" w:color="auto"/>
            <w:right w:val="none" w:sz="0" w:space="0" w:color="auto"/>
          </w:divBdr>
        </w:div>
        <w:div w:id="1436048786">
          <w:marLeft w:val="480"/>
          <w:marRight w:val="0"/>
          <w:marTop w:val="0"/>
          <w:marBottom w:val="0"/>
          <w:divBdr>
            <w:top w:val="none" w:sz="0" w:space="0" w:color="auto"/>
            <w:left w:val="none" w:sz="0" w:space="0" w:color="auto"/>
            <w:bottom w:val="none" w:sz="0" w:space="0" w:color="auto"/>
            <w:right w:val="none" w:sz="0" w:space="0" w:color="auto"/>
          </w:divBdr>
        </w:div>
        <w:div w:id="1221207342">
          <w:marLeft w:val="480"/>
          <w:marRight w:val="0"/>
          <w:marTop w:val="0"/>
          <w:marBottom w:val="0"/>
          <w:divBdr>
            <w:top w:val="none" w:sz="0" w:space="0" w:color="auto"/>
            <w:left w:val="none" w:sz="0" w:space="0" w:color="auto"/>
            <w:bottom w:val="none" w:sz="0" w:space="0" w:color="auto"/>
            <w:right w:val="none" w:sz="0" w:space="0" w:color="auto"/>
          </w:divBdr>
        </w:div>
        <w:div w:id="1831677482">
          <w:marLeft w:val="480"/>
          <w:marRight w:val="0"/>
          <w:marTop w:val="0"/>
          <w:marBottom w:val="0"/>
          <w:divBdr>
            <w:top w:val="none" w:sz="0" w:space="0" w:color="auto"/>
            <w:left w:val="none" w:sz="0" w:space="0" w:color="auto"/>
            <w:bottom w:val="none" w:sz="0" w:space="0" w:color="auto"/>
            <w:right w:val="none" w:sz="0" w:space="0" w:color="auto"/>
          </w:divBdr>
        </w:div>
        <w:div w:id="741104989">
          <w:marLeft w:val="480"/>
          <w:marRight w:val="0"/>
          <w:marTop w:val="0"/>
          <w:marBottom w:val="0"/>
          <w:divBdr>
            <w:top w:val="none" w:sz="0" w:space="0" w:color="auto"/>
            <w:left w:val="none" w:sz="0" w:space="0" w:color="auto"/>
            <w:bottom w:val="none" w:sz="0" w:space="0" w:color="auto"/>
            <w:right w:val="none" w:sz="0" w:space="0" w:color="auto"/>
          </w:divBdr>
        </w:div>
        <w:div w:id="569658299">
          <w:marLeft w:val="480"/>
          <w:marRight w:val="0"/>
          <w:marTop w:val="0"/>
          <w:marBottom w:val="0"/>
          <w:divBdr>
            <w:top w:val="none" w:sz="0" w:space="0" w:color="auto"/>
            <w:left w:val="none" w:sz="0" w:space="0" w:color="auto"/>
            <w:bottom w:val="none" w:sz="0" w:space="0" w:color="auto"/>
            <w:right w:val="none" w:sz="0" w:space="0" w:color="auto"/>
          </w:divBdr>
        </w:div>
        <w:div w:id="1332487939">
          <w:marLeft w:val="480"/>
          <w:marRight w:val="0"/>
          <w:marTop w:val="0"/>
          <w:marBottom w:val="0"/>
          <w:divBdr>
            <w:top w:val="none" w:sz="0" w:space="0" w:color="auto"/>
            <w:left w:val="none" w:sz="0" w:space="0" w:color="auto"/>
            <w:bottom w:val="none" w:sz="0" w:space="0" w:color="auto"/>
            <w:right w:val="none" w:sz="0" w:space="0" w:color="auto"/>
          </w:divBdr>
        </w:div>
        <w:div w:id="607661098">
          <w:marLeft w:val="480"/>
          <w:marRight w:val="0"/>
          <w:marTop w:val="0"/>
          <w:marBottom w:val="0"/>
          <w:divBdr>
            <w:top w:val="none" w:sz="0" w:space="0" w:color="auto"/>
            <w:left w:val="none" w:sz="0" w:space="0" w:color="auto"/>
            <w:bottom w:val="none" w:sz="0" w:space="0" w:color="auto"/>
            <w:right w:val="none" w:sz="0" w:space="0" w:color="auto"/>
          </w:divBdr>
        </w:div>
        <w:div w:id="1347906049">
          <w:marLeft w:val="480"/>
          <w:marRight w:val="0"/>
          <w:marTop w:val="0"/>
          <w:marBottom w:val="0"/>
          <w:divBdr>
            <w:top w:val="none" w:sz="0" w:space="0" w:color="auto"/>
            <w:left w:val="none" w:sz="0" w:space="0" w:color="auto"/>
            <w:bottom w:val="none" w:sz="0" w:space="0" w:color="auto"/>
            <w:right w:val="none" w:sz="0" w:space="0" w:color="auto"/>
          </w:divBdr>
        </w:div>
      </w:divsChild>
    </w:div>
    <w:div w:id="198394983">
      <w:bodyDiv w:val="1"/>
      <w:marLeft w:val="0"/>
      <w:marRight w:val="0"/>
      <w:marTop w:val="0"/>
      <w:marBottom w:val="0"/>
      <w:divBdr>
        <w:top w:val="none" w:sz="0" w:space="0" w:color="auto"/>
        <w:left w:val="none" w:sz="0" w:space="0" w:color="auto"/>
        <w:bottom w:val="none" w:sz="0" w:space="0" w:color="auto"/>
        <w:right w:val="none" w:sz="0" w:space="0" w:color="auto"/>
      </w:divBdr>
    </w:div>
    <w:div w:id="198785464">
      <w:bodyDiv w:val="1"/>
      <w:marLeft w:val="0"/>
      <w:marRight w:val="0"/>
      <w:marTop w:val="0"/>
      <w:marBottom w:val="0"/>
      <w:divBdr>
        <w:top w:val="none" w:sz="0" w:space="0" w:color="auto"/>
        <w:left w:val="none" w:sz="0" w:space="0" w:color="auto"/>
        <w:bottom w:val="none" w:sz="0" w:space="0" w:color="auto"/>
        <w:right w:val="none" w:sz="0" w:space="0" w:color="auto"/>
      </w:divBdr>
    </w:div>
    <w:div w:id="198905025">
      <w:bodyDiv w:val="1"/>
      <w:marLeft w:val="0"/>
      <w:marRight w:val="0"/>
      <w:marTop w:val="0"/>
      <w:marBottom w:val="0"/>
      <w:divBdr>
        <w:top w:val="none" w:sz="0" w:space="0" w:color="auto"/>
        <w:left w:val="none" w:sz="0" w:space="0" w:color="auto"/>
        <w:bottom w:val="none" w:sz="0" w:space="0" w:color="auto"/>
        <w:right w:val="none" w:sz="0" w:space="0" w:color="auto"/>
      </w:divBdr>
    </w:div>
    <w:div w:id="198931340">
      <w:bodyDiv w:val="1"/>
      <w:marLeft w:val="0"/>
      <w:marRight w:val="0"/>
      <w:marTop w:val="0"/>
      <w:marBottom w:val="0"/>
      <w:divBdr>
        <w:top w:val="none" w:sz="0" w:space="0" w:color="auto"/>
        <w:left w:val="none" w:sz="0" w:space="0" w:color="auto"/>
        <w:bottom w:val="none" w:sz="0" w:space="0" w:color="auto"/>
        <w:right w:val="none" w:sz="0" w:space="0" w:color="auto"/>
      </w:divBdr>
    </w:div>
    <w:div w:id="199242328">
      <w:bodyDiv w:val="1"/>
      <w:marLeft w:val="0"/>
      <w:marRight w:val="0"/>
      <w:marTop w:val="0"/>
      <w:marBottom w:val="0"/>
      <w:divBdr>
        <w:top w:val="none" w:sz="0" w:space="0" w:color="auto"/>
        <w:left w:val="none" w:sz="0" w:space="0" w:color="auto"/>
        <w:bottom w:val="none" w:sz="0" w:space="0" w:color="auto"/>
        <w:right w:val="none" w:sz="0" w:space="0" w:color="auto"/>
      </w:divBdr>
    </w:div>
    <w:div w:id="199586824">
      <w:bodyDiv w:val="1"/>
      <w:marLeft w:val="0"/>
      <w:marRight w:val="0"/>
      <w:marTop w:val="0"/>
      <w:marBottom w:val="0"/>
      <w:divBdr>
        <w:top w:val="none" w:sz="0" w:space="0" w:color="auto"/>
        <w:left w:val="none" w:sz="0" w:space="0" w:color="auto"/>
        <w:bottom w:val="none" w:sz="0" w:space="0" w:color="auto"/>
        <w:right w:val="none" w:sz="0" w:space="0" w:color="auto"/>
      </w:divBdr>
    </w:div>
    <w:div w:id="199635917">
      <w:bodyDiv w:val="1"/>
      <w:marLeft w:val="0"/>
      <w:marRight w:val="0"/>
      <w:marTop w:val="0"/>
      <w:marBottom w:val="0"/>
      <w:divBdr>
        <w:top w:val="none" w:sz="0" w:space="0" w:color="auto"/>
        <w:left w:val="none" w:sz="0" w:space="0" w:color="auto"/>
        <w:bottom w:val="none" w:sz="0" w:space="0" w:color="auto"/>
        <w:right w:val="none" w:sz="0" w:space="0" w:color="auto"/>
      </w:divBdr>
    </w:div>
    <w:div w:id="199831188">
      <w:bodyDiv w:val="1"/>
      <w:marLeft w:val="0"/>
      <w:marRight w:val="0"/>
      <w:marTop w:val="0"/>
      <w:marBottom w:val="0"/>
      <w:divBdr>
        <w:top w:val="none" w:sz="0" w:space="0" w:color="auto"/>
        <w:left w:val="none" w:sz="0" w:space="0" w:color="auto"/>
        <w:bottom w:val="none" w:sz="0" w:space="0" w:color="auto"/>
        <w:right w:val="none" w:sz="0" w:space="0" w:color="auto"/>
      </w:divBdr>
    </w:div>
    <w:div w:id="200288932">
      <w:bodyDiv w:val="1"/>
      <w:marLeft w:val="0"/>
      <w:marRight w:val="0"/>
      <w:marTop w:val="0"/>
      <w:marBottom w:val="0"/>
      <w:divBdr>
        <w:top w:val="none" w:sz="0" w:space="0" w:color="auto"/>
        <w:left w:val="none" w:sz="0" w:space="0" w:color="auto"/>
        <w:bottom w:val="none" w:sz="0" w:space="0" w:color="auto"/>
        <w:right w:val="none" w:sz="0" w:space="0" w:color="auto"/>
      </w:divBdr>
    </w:div>
    <w:div w:id="200484413">
      <w:bodyDiv w:val="1"/>
      <w:marLeft w:val="0"/>
      <w:marRight w:val="0"/>
      <w:marTop w:val="0"/>
      <w:marBottom w:val="0"/>
      <w:divBdr>
        <w:top w:val="none" w:sz="0" w:space="0" w:color="auto"/>
        <w:left w:val="none" w:sz="0" w:space="0" w:color="auto"/>
        <w:bottom w:val="none" w:sz="0" w:space="0" w:color="auto"/>
        <w:right w:val="none" w:sz="0" w:space="0" w:color="auto"/>
      </w:divBdr>
    </w:div>
    <w:div w:id="200559765">
      <w:bodyDiv w:val="1"/>
      <w:marLeft w:val="0"/>
      <w:marRight w:val="0"/>
      <w:marTop w:val="0"/>
      <w:marBottom w:val="0"/>
      <w:divBdr>
        <w:top w:val="none" w:sz="0" w:space="0" w:color="auto"/>
        <w:left w:val="none" w:sz="0" w:space="0" w:color="auto"/>
        <w:bottom w:val="none" w:sz="0" w:space="0" w:color="auto"/>
        <w:right w:val="none" w:sz="0" w:space="0" w:color="auto"/>
      </w:divBdr>
    </w:div>
    <w:div w:id="200871267">
      <w:bodyDiv w:val="1"/>
      <w:marLeft w:val="0"/>
      <w:marRight w:val="0"/>
      <w:marTop w:val="0"/>
      <w:marBottom w:val="0"/>
      <w:divBdr>
        <w:top w:val="none" w:sz="0" w:space="0" w:color="auto"/>
        <w:left w:val="none" w:sz="0" w:space="0" w:color="auto"/>
        <w:bottom w:val="none" w:sz="0" w:space="0" w:color="auto"/>
        <w:right w:val="none" w:sz="0" w:space="0" w:color="auto"/>
      </w:divBdr>
    </w:div>
    <w:div w:id="201602697">
      <w:bodyDiv w:val="1"/>
      <w:marLeft w:val="0"/>
      <w:marRight w:val="0"/>
      <w:marTop w:val="0"/>
      <w:marBottom w:val="0"/>
      <w:divBdr>
        <w:top w:val="none" w:sz="0" w:space="0" w:color="auto"/>
        <w:left w:val="none" w:sz="0" w:space="0" w:color="auto"/>
        <w:bottom w:val="none" w:sz="0" w:space="0" w:color="auto"/>
        <w:right w:val="none" w:sz="0" w:space="0" w:color="auto"/>
      </w:divBdr>
    </w:div>
    <w:div w:id="202328499">
      <w:bodyDiv w:val="1"/>
      <w:marLeft w:val="0"/>
      <w:marRight w:val="0"/>
      <w:marTop w:val="0"/>
      <w:marBottom w:val="0"/>
      <w:divBdr>
        <w:top w:val="none" w:sz="0" w:space="0" w:color="auto"/>
        <w:left w:val="none" w:sz="0" w:space="0" w:color="auto"/>
        <w:bottom w:val="none" w:sz="0" w:space="0" w:color="auto"/>
        <w:right w:val="none" w:sz="0" w:space="0" w:color="auto"/>
      </w:divBdr>
    </w:div>
    <w:div w:id="202795226">
      <w:bodyDiv w:val="1"/>
      <w:marLeft w:val="0"/>
      <w:marRight w:val="0"/>
      <w:marTop w:val="0"/>
      <w:marBottom w:val="0"/>
      <w:divBdr>
        <w:top w:val="none" w:sz="0" w:space="0" w:color="auto"/>
        <w:left w:val="none" w:sz="0" w:space="0" w:color="auto"/>
        <w:bottom w:val="none" w:sz="0" w:space="0" w:color="auto"/>
        <w:right w:val="none" w:sz="0" w:space="0" w:color="auto"/>
      </w:divBdr>
    </w:div>
    <w:div w:id="203057679">
      <w:bodyDiv w:val="1"/>
      <w:marLeft w:val="0"/>
      <w:marRight w:val="0"/>
      <w:marTop w:val="0"/>
      <w:marBottom w:val="0"/>
      <w:divBdr>
        <w:top w:val="none" w:sz="0" w:space="0" w:color="auto"/>
        <w:left w:val="none" w:sz="0" w:space="0" w:color="auto"/>
        <w:bottom w:val="none" w:sz="0" w:space="0" w:color="auto"/>
        <w:right w:val="none" w:sz="0" w:space="0" w:color="auto"/>
      </w:divBdr>
    </w:div>
    <w:div w:id="203374888">
      <w:bodyDiv w:val="1"/>
      <w:marLeft w:val="0"/>
      <w:marRight w:val="0"/>
      <w:marTop w:val="0"/>
      <w:marBottom w:val="0"/>
      <w:divBdr>
        <w:top w:val="none" w:sz="0" w:space="0" w:color="auto"/>
        <w:left w:val="none" w:sz="0" w:space="0" w:color="auto"/>
        <w:bottom w:val="none" w:sz="0" w:space="0" w:color="auto"/>
        <w:right w:val="none" w:sz="0" w:space="0" w:color="auto"/>
      </w:divBdr>
    </w:div>
    <w:div w:id="203568078">
      <w:bodyDiv w:val="1"/>
      <w:marLeft w:val="0"/>
      <w:marRight w:val="0"/>
      <w:marTop w:val="0"/>
      <w:marBottom w:val="0"/>
      <w:divBdr>
        <w:top w:val="none" w:sz="0" w:space="0" w:color="auto"/>
        <w:left w:val="none" w:sz="0" w:space="0" w:color="auto"/>
        <w:bottom w:val="none" w:sz="0" w:space="0" w:color="auto"/>
        <w:right w:val="none" w:sz="0" w:space="0" w:color="auto"/>
      </w:divBdr>
    </w:div>
    <w:div w:id="203711100">
      <w:bodyDiv w:val="1"/>
      <w:marLeft w:val="0"/>
      <w:marRight w:val="0"/>
      <w:marTop w:val="0"/>
      <w:marBottom w:val="0"/>
      <w:divBdr>
        <w:top w:val="none" w:sz="0" w:space="0" w:color="auto"/>
        <w:left w:val="none" w:sz="0" w:space="0" w:color="auto"/>
        <w:bottom w:val="none" w:sz="0" w:space="0" w:color="auto"/>
        <w:right w:val="none" w:sz="0" w:space="0" w:color="auto"/>
      </w:divBdr>
    </w:div>
    <w:div w:id="204027365">
      <w:bodyDiv w:val="1"/>
      <w:marLeft w:val="0"/>
      <w:marRight w:val="0"/>
      <w:marTop w:val="0"/>
      <w:marBottom w:val="0"/>
      <w:divBdr>
        <w:top w:val="none" w:sz="0" w:space="0" w:color="auto"/>
        <w:left w:val="none" w:sz="0" w:space="0" w:color="auto"/>
        <w:bottom w:val="none" w:sz="0" w:space="0" w:color="auto"/>
        <w:right w:val="none" w:sz="0" w:space="0" w:color="auto"/>
      </w:divBdr>
    </w:div>
    <w:div w:id="204373003">
      <w:bodyDiv w:val="1"/>
      <w:marLeft w:val="0"/>
      <w:marRight w:val="0"/>
      <w:marTop w:val="0"/>
      <w:marBottom w:val="0"/>
      <w:divBdr>
        <w:top w:val="none" w:sz="0" w:space="0" w:color="auto"/>
        <w:left w:val="none" w:sz="0" w:space="0" w:color="auto"/>
        <w:bottom w:val="none" w:sz="0" w:space="0" w:color="auto"/>
        <w:right w:val="none" w:sz="0" w:space="0" w:color="auto"/>
      </w:divBdr>
    </w:div>
    <w:div w:id="204562811">
      <w:bodyDiv w:val="1"/>
      <w:marLeft w:val="0"/>
      <w:marRight w:val="0"/>
      <w:marTop w:val="0"/>
      <w:marBottom w:val="0"/>
      <w:divBdr>
        <w:top w:val="none" w:sz="0" w:space="0" w:color="auto"/>
        <w:left w:val="none" w:sz="0" w:space="0" w:color="auto"/>
        <w:bottom w:val="none" w:sz="0" w:space="0" w:color="auto"/>
        <w:right w:val="none" w:sz="0" w:space="0" w:color="auto"/>
      </w:divBdr>
      <w:divsChild>
        <w:div w:id="1791120049">
          <w:marLeft w:val="480"/>
          <w:marRight w:val="0"/>
          <w:marTop w:val="0"/>
          <w:marBottom w:val="0"/>
          <w:divBdr>
            <w:top w:val="none" w:sz="0" w:space="0" w:color="auto"/>
            <w:left w:val="none" w:sz="0" w:space="0" w:color="auto"/>
            <w:bottom w:val="none" w:sz="0" w:space="0" w:color="auto"/>
            <w:right w:val="none" w:sz="0" w:space="0" w:color="auto"/>
          </w:divBdr>
        </w:div>
        <w:div w:id="1019357198">
          <w:marLeft w:val="480"/>
          <w:marRight w:val="0"/>
          <w:marTop w:val="0"/>
          <w:marBottom w:val="0"/>
          <w:divBdr>
            <w:top w:val="none" w:sz="0" w:space="0" w:color="auto"/>
            <w:left w:val="none" w:sz="0" w:space="0" w:color="auto"/>
            <w:bottom w:val="none" w:sz="0" w:space="0" w:color="auto"/>
            <w:right w:val="none" w:sz="0" w:space="0" w:color="auto"/>
          </w:divBdr>
        </w:div>
        <w:div w:id="1123689655">
          <w:marLeft w:val="480"/>
          <w:marRight w:val="0"/>
          <w:marTop w:val="0"/>
          <w:marBottom w:val="0"/>
          <w:divBdr>
            <w:top w:val="none" w:sz="0" w:space="0" w:color="auto"/>
            <w:left w:val="none" w:sz="0" w:space="0" w:color="auto"/>
            <w:bottom w:val="none" w:sz="0" w:space="0" w:color="auto"/>
            <w:right w:val="none" w:sz="0" w:space="0" w:color="auto"/>
          </w:divBdr>
        </w:div>
        <w:div w:id="56634359">
          <w:marLeft w:val="480"/>
          <w:marRight w:val="0"/>
          <w:marTop w:val="0"/>
          <w:marBottom w:val="0"/>
          <w:divBdr>
            <w:top w:val="none" w:sz="0" w:space="0" w:color="auto"/>
            <w:left w:val="none" w:sz="0" w:space="0" w:color="auto"/>
            <w:bottom w:val="none" w:sz="0" w:space="0" w:color="auto"/>
            <w:right w:val="none" w:sz="0" w:space="0" w:color="auto"/>
          </w:divBdr>
        </w:div>
        <w:div w:id="1217010127">
          <w:marLeft w:val="480"/>
          <w:marRight w:val="0"/>
          <w:marTop w:val="0"/>
          <w:marBottom w:val="0"/>
          <w:divBdr>
            <w:top w:val="none" w:sz="0" w:space="0" w:color="auto"/>
            <w:left w:val="none" w:sz="0" w:space="0" w:color="auto"/>
            <w:bottom w:val="none" w:sz="0" w:space="0" w:color="auto"/>
            <w:right w:val="none" w:sz="0" w:space="0" w:color="auto"/>
          </w:divBdr>
        </w:div>
        <w:div w:id="875655816">
          <w:marLeft w:val="480"/>
          <w:marRight w:val="0"/>
          <w:marTop w:val="0"/>
          <w:marBottom w:val="0"/>
          <w:divBdr>
            <w:top w:val="none" w:sz="0" w:space="0" w:color="auto"/>
            <w:left w:val="none" w:sz="0" w:space="0" w:color="auto"/>
            <w:bottom w:val="none" w:sz="0" w:space="0" w:color="auto"/>
            <w:right w:val="none" w:sz="0" w:space="0" w:color="auto"/>
          </w:divBdr>
        </w:div>
        <w:div w:id="487524230">
          <w:marLeft w:val="480"/>
          <w:marRight w:val="0"/>
          <w:marTop w:val="0"/>
          <w:marBottom w:val="0"/>
          <w:divBdr>
            <w:top w:val="none" w:sz="0" w:space="0" w:color="auto"/>
            <w:left w:val="none" w:sz="0" w:space="0" w:color="auto"/>
            <w:bottom w:val="none" w:sz="0" w:space="0" w:color="auto"/>
            <w:right w:val="none" w:sz="0" w:space="0" w:color="auto"/>
          </w:divBdr>
        </w:div>
        <w:div w:id="116412676">
          <w:marLeft w:val="480"/>
          <w:marRight w:val="0"/>
          <w:marTop w:val="0"/>
          <w:marBottom w:val="0"/>
          <w:divBdr>
            <w:top w:val="none" w:sz="0" w:space="0" w:color="auto"/>
            <w:left w:val="none" w:sz="0" w:space="0" w:color="auto"/>
            <w:bottom w:val="none" w:sz="0" w:space="0" w:color="auto"/>
            <w:right w:val="none" w:sz="0" w:space="0" w:color="auto"/>
          </w:divBdr>
        </w:div>
        <w:div w:id="605425680">
          <w:marLeft w:val="480"/>
          <w:marRight w:val="0"/>
          <w:marTop w:val="0"/>
          <w:marBottom w:val="0"/>
          <w:divBdr>
            <w:top w:val="none" w:sz="0" w:space="0" w:color="auto"/>
            <w:left w:val="none" w:sz="0" w:space="0" w:color="auto"/>
            <w:bottom w:val="none" w:sz="0" w:space="0" w:color="auto"/>
            <w:right w:val="none" w:sz="0" w:space="0" w:color="auto"/>
          </w:divBdr>
        </w:div>
        <w:div w:id="1254780927">
          <w:marLeft w:val="480"/>
          <w:marRight w:val="0"/>
          <w:marTop w:val="0"/>
          <w:marBottom w:val="0"/>
          <w:divBdr>
            <w:top w:val="none" w:sz="0" w:space="0" w:color="auto"/>
            <w:left w:val="none" w:sz="0" w:space="0" w:color="auto"/>
            <w:bottom w:val="none" w:sz="0" w:space="0" w:color="auto"/>
            <w:right w:val="none" w:sz="0" w:space="0" w:color="auto"/>
          </w:divBdr>
        </w:div>
        <w:div w:id="1740324266">
          <w:marLeft w:val="480"/>
          <w:marRight w:val="0"/>
          <w:marTop w:val="0"/>
          <w:marBottom w:val="0"/>
          <w:divBdr>
            <w:top w:val="none" w:sz="0" w:space="0" w:color="auto"/>
            <w:left w:val="none" w:sz="0" w:space="0" w:color="auto"/>
            <w:bottom w:val="none" w:sz="0" w:space="0" w:color="auto"/>
            <w:right w:val="none" w:sz="0" w:space="0" w:color="auto"/>
          </w:divBdr>
        </w:div>
        <w:div w:id="1831553980">
          <w:marLeft w:val="480"/>
          <w:marRight w:val="0"/>
          <w:marTop w:val="0"/>
          <w:marBottom w:val="0"/>
          <w:divBdr>
            <w:top w:val="none" w:sz="0" w:space="0" w:color="auto"/>
            <w:left w:val="none" w:sz="0" w:space="0" w:color="auto"/>
            <w:bottom w:val="none" w:sz="0" w:space="0" w:color="auto"/>
            <w:right w:val="none" w:sz="0" w:space="0" w:color="auto"/>
          </w:divBdr>
        </w:div>
        <w:div w:id="1557739597">
          <w:marLeft w:val="480"/>
          <w:marRight w:val="0"/>
          <w:marTop w:val="0"/>
          <w:marBottom w:val="0"/>
          <w:divBdr>
            <w:top w:val="none" w:sz="0" w:space="0" w:color="auto"/>
            <w:left w:val="none" w:sz="0" w:space="0" w:color="auto"/>
            <w:bottom w:val="none" w:sz="0" w:space="0" w:color="auto"/>
            <w:right w:val="none" w:sz="0" w:space="0" w:color="auto"/>
          </w:divBdr>
        </w:div>
        <w:div w:id="1407074116">
          <w:marLeft w:val="480"/>
          <w:marRight w:val="0"/>
          <w:marTop w:val="0"/>
          <w:marBottom w:val="0"/>
          <w:divBdr>
            <w:top w:val="none" w:sz="0" w:space="0" w:color="auto"/>
            <w:left w:val="none" w:sz="0" w:space="0" w:color="auto"/>
            <w:bottom w:val="none" w:sz="0" w:space="0" w:color="auto"/>
            <w:right w:val="none" w:sz="0" w:space="0" w:color="auto"/>
          </w:divBdr>
        </w:div>
        <w:div w:id="2030795223">
          <w:marLeft w:val="480"/>
          <w:marRight w:val="0"/>
          <w:marTop w:val="0"/>
          <w:marBottom w:val="0"/>
          <w:divBdr>
            <w:top w:val="none" w:sz="0" w:space="0" w:color="auto"/>
            <w:left w:val="none" w:sz="0" w:space="0" w:color="auto"/>
            <w:bottom w:val="none" w:sz="0" w:space="0" w:color="auto"/>
            <w:right w:val="none" w:sz="0" w:space="0" w:color="auto"/>
          </w:divBdr>
        </w:div>
        <w:div w:id="522791557">
          <w:marLeft w:val="480"/>
          <w:marRight w:val="0"/>
          <w:marTop w:val="0"/>
          <w:marBottom w:val="0"/>
          <w:divBdr>
            <w:top w:val="none" w:sz="0" w:space="0" w:color="auto"/>
            <w:left w:val="none" w:sz="0" w:space="0" w:color="auto"/>
            <w:bottom w:val="none" w:sz="0" w:space="0" w:color="auto"/>
            <w:right w:val="none" w:sz="0" w:space="0" w:color="auto"/>
          </w:divBdr>
        </w:div>
        <w:div w:id="141043414">
          <w:marLeft w:val="480"/>
          <w:marRight w:val="0"/>
          <w:marTop w:val="0"/>
          <w:marBottom w:val="0"/>
          <w:divBdr>
            <w:top w:val="none" w:sz="0" w:space="0" w:color="auto"/>
            <w:left w:val="none" w:sz="0" w:space="0" w:color="auto"/>
            <w:bottom w:val="none" w:sz="0" w:space="0" w:color="auto"/>
            <w:right w:val="none" w:sz="0" w:space="0" w:color="auto"/>
          </w:divBdr>
        </w:div>
        <w:div w:id="432286950">
          <w:marLeft w:val="480"/>
          <w:marRight w:val="0"/>
          <w:marTop w:val="0"/>
          <w:marBottom w:val="0"/>
          <w:divBdr>
            <w:top w:val="none" w:sz="0" w:space="0" w:color="auto"/>
            <w:left w:val="none" w:sz="0" w:space="0" w:color="auto"/>
            <w:bottom w:val="none" w:sz="0" w:space="0" w:color="auto"/>
            <w:right w:val="none" w:sz="0" w:space="0" w:color="auto"/>
          </w:divBdr>
        </w:div>
        <w:div w:id="309141569">
          <w:marLeft w:val="480"/>
          <w:marRight w:val="0"/>
          <w:marTop w:val="0"/>
          <w:marBottom w:val="0"/>
          <w:divBdr>
            <w:top w:val="none" w:sz="0" w:space="0" w:color="auto"/>
            <w:left w:val="none" w:sz="0" w:space="0" w:color="auto"/>
            <w:bottom w:val="none" w:sz="0" w:space="0" w:color="auto"/>
            <w:right w:val="none" w:sz="0" w:space="0" w:color="auto"/>
          </w:divBdr>
        </w:div>
        <w:div w:id="425880024">
          <w:marLeft w:val="480"/>
          <w:marRight w:val="0"/>
          <w:marTop w:val="0"/>
          <w:marBottom w:val="0"/>
          <w:divBdr>
            <w:top w:val="none" w:sz="0" w:space="0" w:color="auto"/>
            <w:left w:val="none" w:sz="0" w:space="0" w:color="auto"/>
            <w:bottom w:val="none" w:sz="0" w:space="0" w:color="auto"/>
            <w:right w:val="none" w:sz="0" w:space="0" w:color="auto"/>
          </w:divBdr>
        </w:div>
        <w:div w:id="2078744514">
          <w:marLeft w:val="480"/>
          <w:marRight w:val="0"/>
          <w:marTop w:val="0"/>
          <w:marBottom w:val="0"/>
          <w:divBdr>
            <w:top w:val="none" w:sz="0" w:space="0" w:color="auto"/>
            <w:left w:val="none" w:sz="0" w:space="0" w:color="auto"/>
            <w:bottom w:val="none" w:sz="0" w:space="0" w:color="auto"/>
            <w:right w:val="none" w:sz="0" w:space="0" w:color="auto"/>
          </w:divBdr>
        </w:div>
        <w:div w:id="1227566650">
          <w:marLeft w:val="480"/>
          <w:marRight w:val="0"/>
          <w:marTop w:val="0"/>
          <w:marBottom w:val="0"/>
          <w:divBdr>
            <w:top w:val="none" w:sz="0" w:space="0" w:color="auto"/>
            <w:left w:val="none" w:sz="0" w:space="0" w:color="auto"/>
            <w:bottom w:val="none" w:sz="0" w:space="0" w:color="auto"/>
            <w:right w:val="none" w:sz="0" w:space="0" w:color="auto"/>
          </w:divBdr>
        </w:div>
        <w:div w:id="101342580">
          <w:marLeft w:val="480"/>
          <w:marRight w:val="0"/>
          <w:marTop w:val="0"/>
          <w:marBottom w:val="0"/>
          <w:divBdr>
            <w:top w:val="none" w:sz="0" w:space="0" w:color="auto"/>
            <w:left w:val="none" w:sz="0" w:space="0" w:color="auto"/>
            <w:bottom w:val="none" w:sz="0" w:space="0" w:color="auto"/>
            <w:right w:val="none" w:sz="0" w:space="0" w:color="auto"/>
          </w:divBdr>
        </w:div>
        <w:div w:id="1606500315">
          <w:marLeft w:val="480"/>
          <w:marRight w:val="0"/>
          <w:marTop w:val="0"/>
          <w:marBottom w:val="0"/>
          <w:divBdr>
            <w:top w:val="none" w:sz="0" w:space="0" w:color="auto"/>
            <w:left w:val="none" w:sz="0" w:space="0" w:color="auto"/>
            <w:bottom w:val="none" w:sz="0" w:space="0" w:color="auto"/>
            <w:right w:val="none" w:sz="0" w:space="0" w:color="auto"/>
          </w:divBdr>
        </w:div>
        <w:div w:id="307822893">
          <w:marLeft w:val="480"/>
          <w:marRight w:val="0"/>
          <w:marTop w:val="0"/>
          <w:marBottom w:val="0"/>
          <w:divBdr>
            <w:top w:val="none" w:sz="0" w:space="0" w:color="auto"/>
            <w:left w:val="none" w:sz="0" w:space="0" w:color="auto"/>
            <w:bottom w:val="none" w:sz="0" w:space="0" w:color="auto"/>
            <w:right w:val="none" w:sz="0" w:space="0" w:color="auto"/>
          </w:divBdr>
        </w:div>
        <w:div w:id="1145242979">
          <w:marLeft w:val="480"/>
          <w:marRight w:val="0"/>
          <w:marTop w:val="0"/>
          <w:marBottom w:val="0"/>
          <w:divBdr>
            <w:top w:val="none" w:sz="0" w:space="0" w:color="auto"/>
            <w:left w:val="none" w:sz="0" w:space="0" w:color="auto"/>
            <w:bottom w:val="none" w:sz="0" w:space="0" w:color="auto"/>
            <w:right w:val="none" w:sz="0" w:space="0" w:color="auto"/>
          </w:divBdr>
        </w:div>
        <w:div w:id="1120878152">
          <w:marLeft w:val="480"/>
          <w:marRight w:val="0"/>
          <w:marTop w:val="0"/>
          <w:marBottom w:val="0"/>
          <w:divBdr>
            <w:top w:val="none" w:sz="0" w:space="0" w:color="auto"/>
            <w:left w:val="none" w:sz="0" w:space="0" w:color="auto"/>
            <w:bottom w:val="none" w:sz="0" w:space="0" w:color="auto"/>
            <w:right w:val="none" w:sz="0" w:space="0" w:color="auto"/>
          </w:divBdr>
        </w:div>
        <w:div w:id="863134359">
          <w:marLeft w:val="480"/>
          <w:marRight w:val="0"/>
          <w:marTop w:val="0"/>
          <w:marBottom w:val="0"/>
          <w:divBdr>
            <w:top w:val="none" w:sz="0" w:space="0" w:color="auto"/>
            <w:left w:val="none" w:sz="0" w:space="0" w:color="auto"/>
            <w:bottom w:val="none" w:sz="0" w:space="0" w:color="auto"/>
            <w:right w:val="none" w:sz="0" w:space="0" w:color="auto"/>
          </w:divBdr>
        </w:div>
        <w:div w:id="140659614">
          <w:marLeft w:val="480"/>
          <w:marRight w:val="0"/>
          <w:marTop w:val="0"/>
          <w:marBottom w:val="0"/>
          <w:divBdr>
            <w:top w:val="none" w:sz="0" w:space="0" w:color="auto"/>
            <w:left w:val="none" w:sz="0" w:space="0" w:color="auto"/>
            <w:bottom w:val="none" w:sz="0" w:space="0" w:color="auto"/>
            <w:right w:val="none" w:sz="0" w:space="0" w:color="auto"/>
          </w:divBdr>
        </w:div>
        <w:div w:id="1617373658">
          <w:marLeft w:val="480"/>
          <w:marRight w:val="0"/>
          <w:marTop w:val="0"/>
          <w:marBottom w:val="0"/>
          <w:divBdr>
            <w:top w:val="none" w:sz="0" w:space="0" w:color="auto"/>
            <w:left w:val="none" w:sz="0" w:space="0" w:color="auto"/>
            <w:bottom w:val="none" w:sz="0" w:space="0" w:color="auto"/>
            <w:right w:val="none" w:sz="0" w:space="0" w:color="auto"/>
          </w:divBdr>
        </w:div>
        <w:div w:id="1406219497">
          <w:marLeft w:val="480"/>
          <w:marRight w:val="0"/>
          <w:marTop w:val="0"/>
          <w:marBottom w:val="0"/>
          <w:divBdr>
            <w:top w:val="none" w:sz="0" w:space="0" w:color="auto"/>
            <w:left w:val="none" w:sz="0" w:space="0" w:color="auto"/>
            <w:bottom w:val="none" w:sz="0" w:space="0" w:color="auto"/>
            <w:right w:val="none" w:sz="0" w:space="0" w:color="auto"/>
          </w:divBdr>
        </w:div>
        <w:div w:id="1121218612">
          <w:marLeft w:val="480"/>
          <w:marRight w:val="0"/>
          <w:marTop w:val="0"/>
          <w:marBottom w:val="0"/>
          <w:divBdr>
            <w:top w:val="none" w:sz="0" w:space="0" w:color="auto"/>
            <w:left w:val="none" w:sz="0" w:space="0" w:color="auto"/>
            <w:bottom w:val="none" w:sz="0" w:space="0" w:color="auto"/>
            <w:right w:val="none" w:sz="0" w:space="0" w:color="auto"/>
          </w:divBdr>
        </w:div>
        <w:div w:id="880169179">
          <w:marLeft w:val="480"/>
          <w:marRight w:val="0"/>
          <w:marTop w:val="0"/>
          <w:marBottom w:val="0"/>
          <w:divBdr>
            <w:top w:val="none" w:sz="0" w:space="0" w:color="auto"/>
            <w:left w:val="none" w:sz="0" w:space="0" w:color="auto"/>
            <w:bottom w:val="none" w:sz="0" w:space="0" w:color="auto"/>
            <w:right w:val="none" w:sz="0" w:space="0" w:color="auto"/>
          </w:divBdr>
        </w:div>
        <w:div w:id="490298577">
          <w:marLeft w:val="480"/>
          <w:marRight w:val="0"/>
          <w:marTop w:val="0"/>
          <w:marBottom w:val="0"/>
          <w:divBdr>
            <w:top w:val="none" w:sz="0" w:space="0" w:color="auto"/>
            <w:left w:val="none" w:sz="0" w:space="0" w:color="auto"/>
            <w:bottom w:val="none" w:sz="0" w:space="0" w:color="auto"/>
            <w:right w:val="none" w:sz="0" w:space="0" w:color="auto"/>
          </w:divBdr>
        </w:div>
        <w:div w:id="1138954936">
          <w:marLeft w:val="480"/>
          <w:marRight w:val="0"/>
          <w:marTop w:val="0"/>
          <w:marBottom w:val="0"/>
          <w:divBdr>
            <w:top w:val="none" w:sz="0" w:space="0" w:color="auto"/>
            <w:left w:val="none" w:sz="0" w:space="0" w:color="auto"/>
            <w:bottom w:val="none" w:sz="0" w:space="0" w:color="auto"/>
            <w:right w:val="none" w:sz="0" w:space="0" w:color="auto"/>
          </w:divBdr>
        </w:div>
        <w:div w:id="2043552095">
          <w:marLeft w:val="480"/>
          <w:marRight w:val="0"/>
          <w:marTop w:val="0"/>
          <w:marBottom w:val="0"/>
          <w:divBdr>
            <w:top w:val="none" w:sz="0" w:space="0" w:color="auto"/>
            <w:left w:val="none" w:sz="0" w:space="0" w:color="auto"/>
            <w:bottom w:val="none" w:sz="0" w:space="0" w:color="auto"/>
            <w:right w:val="none" w:sz="0" w:space="0" w:color="auto"/>
          </w:divBdr>
        </w:div>
        <w:div w:id="511141895">
          <w:marLeft w:val="480"/>
          <w:marRight w:val="0"/>
          <w:marTop w:val="0"/>
          <w:marBottom w:val="0"/>
          <w:divBdr>
            <w:top w:val="none" w:sz="0" w:space="0" w:color="auto"/>
            <w:left w:val="none" w:sz="0" w:space="0" w:color="auto"/>
            <w:bottom w:val="none" w:sz="0" w:space="0" w:color="auto"/>
            <w:right w:val="none" w:sz="0" w:space="0" w:color="auto"/>
          </w:divBdr>
        </w:div>
        <w:div w:id="1147748243">
          <w:marLeft w:val="480"/>
          <w:marRight w:val="0"/>
          <w:marTop w:val="0"/>
          <w:marBottom w:val="0"/>
          <w:divBdr>
            <w:top w:val="none" w:sz="0" w:space="0" w:color="auto"/>
            <w:left w:val="none" w:sz="0" w:space="0" w:color="auto"/>
            <w:bottom w:val="none" w:sz="0" w:space="0" w:color="auto"/>
            <w:right w:val="none" w:sz="0" w:space="0" w:color="auto"/>
          </w:divBdr>
        </w:div>
        <w:div w:id="918557381">
          <w:marLeft w:val="480"/>
          <w:marRight w:val="0"/>
          <w:marTop w:val="0"/>
          <w:marBottom w:val="0"/>
          <w:divBdr>
            <w:top w:val="none" w:sz="0" w:space="0" w:color="auto"/>
            <w:left w:val="none" w:sz="0" w:space="0" w:color="auto"/>
            <w:bottom w:val="none" w:sz="0" w:space="0" w:color="auto"/>
            <w:right w:val="none" w:sz="0" w:space="0" w:color="auto"/>
          </w:divBdr>
        </w:div>
        <w:div w:id="1905338488">
          <w:marLeft w:val="480"/>
          <w:marRight w:val="0"/>
          <w:marTop w:val="0"/>
          <w:marBottom w:val="0"/>
          <w:divBdr>
            <w:top w:val="none" w:sz="0" w:space="0" w:color="auto"/>
            <w:left w:val="none" w:sz="0" w:space="0" w:color="auto"/>
            <w:bottom w:val="none" w:sz="0" w:space="0" w:color="auto"/>
            <w:right w:val="none" w:sz="0" w:space="0" w:color="auto"/>
          </w:divBdr>
        </w:div>
        <w:div w:id="2057310308">
          <w:marLeft w:val="480"/>
          <w:marRight w:val="0"/>
          <w:marTop w:val="0"/>
          <w:marBottom w:val="0"/>
          <w:divBdr>
            <w:top w:val="none" w:sz="0" w:space="0" w:color="auto"/>
            <w:left w:val="none" w:sz="0" w:space="0" w:color="auto"/>
            <w:bottom w:val="none" w:sz="0" w:space="0" w:color="auto"/>
            <w:right w:val="none" w:sz="0" w:space="0" w:color="auto"/>
          </w:divBdr>
        </w:div>
      </w:divsChild>
    </w:div>
    <w:div w:id="204757435">
      <w:bodyDiv w:val="1"/>
      <w:marLeft w:val="0"/>
      <w:marRight w:val="0"/>
      <w:marTop w:val="0"/>
      <w:marBottom w:val="0"/>
      <w:divBdr>
        <w:top w:val="none" w:sz="0" w:space="0" w:color="auto"/>
        <w:left w:val="none" w:sz="0" w:space="0" w:color="auto"/>
        <w:bottom w:val="none" w:sz="0" w:space="0" w:color="auto"/>
        <w:right w:val="none" w:sz="0" w:space="0" w:color="auto"/>
      </w:divBdr>
    </w:div>
    <w:div w:id="204832607">
      <w:bodyDiv w:val="1"/>
      <w:marLeft w:val="0"/>
      <w:marRight w:val="0"/>
      <w:marTop w:val="0"/>
      <w:marBottom w:val="0"/>
      <w:divBdr>
        <w:top w:val="none" w:sz="0" w:space="0" w:color="auto"/>
        <w:left w:val="none" w:sz="0" w:space="0" w:color="auto"/>
        <w:bottom w:val="none" w:sz="0" w:space="0" w:color="auto"/>
        <w:right w:val="none" w:sz="0" w:space="0" w:color="auto"/>
      </w:divBdr>
    </w:div>
    <w:div w:id="204872913">
      <w:bodyDiv w:val="1"/>
      <w:marLeft w:val="0"/>
      <w:marRight w:val="0"/>
      <w:marTop w:val="0"/>
      <w:marBottom w:val="0"/>
      <w:divBdr>
        <w:top w:val="none" w:sz="0" w:space="0" w:color="auto"/>
        <w:left w:val="none" w:sz="0" w:space="0" w:color="auto"/>
        <w:bottom w:val="none" w:sz="0" w:space="0" w:color="auto"/>
        <w:right w:val="none" w:sz="0" w:space="0" w:color="auto"/>
      </w:divBdr>
    </w:div>
    <w:div w:id="205261915">
      <w:bodyDiv w:val="1"/>
      <w:marLeft w:val="0"/>
      <w:marRight w:val="0"/>
      <w:marTop w:val="0"/>
      <w:marBottom w:val="0"/>
      <w:divBdr>
        <w:top w:val="none" w:sz="0" w:space="0" w:color="auto"/>
        <w:left w:val="none" w:sz="0" w:space="0" w:color="auto"/>
        <w:bottom w:val="none" w:sz="0" w:space="0" w:color="auto"/>
        <w:right w:val="none" w:sz="0" w:space="0" w:color="auto"/>
      </w:divBdr>
    </w:div>
    <w:div w:id="205603207">
      <w:bodyDiv w:val="1"/>
      <w:marLeft w:val="0"/>
      <w:marRight w:val="0"/>
      <w:marTop w:val="0"/>
      <w:marBottom w:val="0"/>
      <w:divBdr>
        <w:top w:val="none" w:sz="0" w:space="0" w:color="auto"/>
        <w:left w:val="none" w:sz="0" w:space="0" w:color="auto"/>
        <w:bottom w:val="none" w:sz="0" w:space="0" w:color="auto"/>
        <w:right w:val="none" w:sz="0" w:space="0" w:color="auto"/>
      </w:divBdr>
    </w:div>
    <w:div w:id="205652075">
      <w:bodyDiv w:val="1"/>
      <w:marLeft w:val="0"/>
      <w:marRight w:val="0"/>
      <w:marTop w:val="0"/>
      <w:marBottom w:val="0"/>
      <w:divBdr>
        <w:top w:val="none" w:sz="0" w:space="0" w:color="auto"/>
        <w:left w:val="none" w:sz="0" w:space="0" w:color="auto"/>
        <w:bottom w:val="none" w:sz="0" w:space="0" w:color="auto"/>
        <w:right w:val="none" w:sz="0" w:space="0" w:color="auto"/>
      </w:divBdr>
    </w:div>
    <w:div w:id="206143456">
      <w:bodyDiv w:val="1"/>
      <w:marLeft w:val="0"/>
      <w:marRight w:val="0"/>
      <w:marTop w:val="0"/>
      <w:marBottom w:val="0"/>
      <w:divBdr>
        <w:top w:val="none" w:sz="0" w:space="0" w:color="auto"/>
        <w:left w:val="none" w:sz="0" w:space="0" w:color="auto"/>
        <w:bottom w:val="none" w:sz="0" w:space="0" w:color="auto"/>
        <w:right w:val="none" w:sz="0" w:space="0" w:color="auto"/>
      </w:divBdr>
    </w:div>
    <w:div w:id="206260198">
      <w:bodyDiv w:val="1"/>
      <w:marLeft w:val="0"/>
      <w:marRight w:val="0"/>
      <w:marTop w:val="0"/>
      <w:marBottom w:val="0"/>
      <w:divBdr>
        <w:top w:val="none" w:sz="0" w:space="0" w:color="auto"/>
        <w:left w:val="none" w:sz="0" w:space="0" w:color="auto"/>
        <w:bottom w:val="none" w:sz="0" w:space="0" w:color="auto"/>
        <w:right w:val="none" w:sz="0" w:space="0" w:color="auto"/>
      </w:divBdr>
    </w:div>
    <w:div w:id="206458623">
      <w:bodyDiv w:val="1"/>
      <w:marLeft w:val="0"/>
      <w:marRight w:val="0"/>
      <w:marTop w:val="0"/>
      <w:marBottom w:val="0"/>
      <w:divBdr>
        <w:top w:val="none" w:sz="0" w:space="0" w:color="auto"/>
        <w:left w:val="none" w:sz="0" w:space="0" w:color="auto"/>
        <w:bottom w:val="none" w:sz="0" w:space="0" w:color="auto"/>
        <w:right w:val="none" w:sz="0" w:space="0" w:color="auto"/>
      </w:divBdr>
    </w:div>
    <w:div w:id="206531699">
      <w:bodyDiv w:val="1"/>
      <w:marLeft w:val="0"/>
      <w:marRight w:val="0"/>
      <w:marTop w:val="0"/>
      <w:marBottom w:val="0"/>
      <w:divBdr>
        <w:top w:val="none" w:sz="0" w:space="0" w:color="auto"/>
        <w:left w:val="none" w:sz="0" w:space="0" w:color="auto"/>
        <w:bottom w:val="none" w:sz="0" w:space="0" w:color="auto"/>
        <w:right w:val="none" w:sz="0" w:space="0" w:color="auto"/>
      </w:divBdr>
      <w:divsChild>
        <w:div w:id="1993899434">
          <w:marLeft w:val="480"/>
          <w:marRight w:val="0"/>
          <w:marTop w:val="0"/>
          <w:marBottom w:val="0"/>
          <w:divBdr>
            <w:top w:val="none" w:sz="0" w:space="0" w:color="auto"/>
            <w:left w:val="none" w:sz="0" w:space="0" w:color="auto"/>
            <w:bottom w:val="none" w:sz="0" w:space="0" w:color="auto"/>
            <w:right w:val="none" w:sz="0" w:space="0" w:color="auto"/>
          </w:divBdr>
        </w:div>
        <w:div w:id="1734155869">
          <w:marLeft w:val="480"/>
          <w:marRight w:val="0"/>
          <w:marTop w:val="0"/>
          <w:marBottom w:val="0"/>
          <w:divBdr>
            <w:top w:val="none" w:sz="0" w:space="0" w:color="auto"/>
            <w:left w:val="none" w:sz="0" w:space="0" w:color="auto"/>
            <w:bottom w:val="none" w:sz="0" w:space="0" w:color="auto"/>
            <w:right w:val="none" w:sz="0" w:space="0" w:color="auto"/>
          </w:divBdr>
        </w:div>
        <w:div w:id="475267314">
          <w:marLeft w:val="480"/>
          <w:marRight w:val="0"/>
          <w:marTop w:val="0"/>
          <w:marBottom w:val="0"/>
          <w:divBdr>
            <w:top w:val="none" w:sz="0" w:space="0" w:color="auto"/>
            <w:left w:val="none" w:sz="0" w:space="0" w:color="auto"/>
            <w:bottom w:val="none" w:sz="0" w:space="0" w:color="auto"/>
            <w:right w:val="none" w:sz="0" w:space="0" w:color="auto"/>
          </w:divBdr>
        </w:div>
        <w:div w:id="1171217918">
          <w:marLeft w:val="480"/>
          <w:marRight w:val="0"/>
          <w:marTop w:val="0"/>
          <w:marBottom w:val="0"/>
          <w:divBdr>
            <w:top w:val="none" w:sz="0" w:space="0" w:color="auto"/>
            <w:left w:val="none" w:sz="0" w:space="0" w:color="auto"/>
            <w:bottom w:val="none" w:sz="0" w:space="0" w:color="auto"/>
            <w:right w:val="none" w:sz="0" w:space="0" w:color="auto"/>
          </w:divBdr>
        </w:div>
        <w:div w:id="64963505">
          <w:marLeft w:val="480"/>
          <w:marRight w:val="0"/>
          <w:marTop w:val="0"/>
          <w:marBottom w:val="0"/>
          <w:divBdr>
            <w:top w:val="none" w:sz="0" w:space="0" w:color="auto"/>
            <w:left w:val="none" w:sz="0" w:space="0" w:color="auto"/>
            <w:bottom w:val="none" w:sz="0" w:space="0" w:color="auto"/>
            <w:right w:val="none" w:sz="0" w:space="0" w:color="auto"/>
          </w:divBdr>
        </w:div>
        <w:div w:id="1115056523">
          <w:marLeft w:val="480"/>
          <w:marRight w:val="0"/>
          <w:marTop w:val="0"/>
          <w:marBottom w:val="0"/>
          <w:divBdr>
            <w:top w:val="none" w:sz="0" w:space="0" w:color="auto"/>
            <w:left w:val="none" w:sz="0" w:space="0" w:color="auto"/>
            <w:bottom w:val="none" w:sz="0" w:space="0" w:color="auto"/>
            <w:right w:val="none" w:sz="0" w:space="0" w:color="auto"/>
          </w:divBdr>
        </w:div>
        <w:div w:id="742072639">
          <w:marLeft w:val="480"/>
          <w:marRight w:val="0"/>
          <w:marTop w:val="0"/>
          <w:marBottom w:val="0"/>
          <w:divBdr>
            <w:top w:val="none" w:sz="0" w:space="0" w:color="auto"/>
            <w:left w:val="none" w:sz="0" w:space="0" w:color="auto"/>
            <w:bottom w:val="none" w:sz="0" w:space="0" w:color="auto"/>
            <w:right w:val="none" w:sz="0" w:space="0" w:color="auto"/>
          </w:divBdr>
        </w:div>
        <w:div w:id="759523758">
          <w:marLeft w:val="480"/>
          <w:marRight w:val="0"/>
          <w:marTop w:val="0"/>
          <w:marBottom w:val="0"/>
          <w:divBdr>
            <w:top w:val="none" w:sz="0" w:space="0" w:color="auto"/>
            <w:left w:val="none" w:sz="0" w:space="0" w:color="auto"/>
            <w:bottom w:val="none" w:sz="0" w:space="0" w:color="auto"/>
            <w:right w:val="none" w:sz="0" w:space="0" w:color="auto"/>
          </w:divBdr>
        </w:div>
        <w:div w:id="932082260">
          <w:marLeft w:val="480"/>
          <w:marRight w:val="0"/>
          <w:marTop w:val="0"/>
          <w:marBottom w:val="0"/>
          <w:divBdr>
            <w:top w:val="none" w:sz="0" w:space="0" w:color="auto"/>
            <w:left w:val="none" w:sz="0" w:space="0" w:color="auto"/>
            <w:bottom w:val="none" w:sz="0" w:space="0" w:color="auto"/>
            <w:right w:val="none" w:sz="0" w:space="0" w:color="auto"/>
          </w:divBdr>
        </w:div>
        <w:div w:id="233786762">
          <w:marLeft w:val="480"/>
          <w:marRight w:val="0"/>
          <w:marTop w:val="0"/>
          <w:marBottom w:val="0"/>
          <w:divBdr>
            <w:top w:val="none" w:sz="0" w:space="0" w:color="auto"/>
            <w:left w:val="none" w:sz="0" w:space="0" w:color="auto"/>
            <w:bottom w:val="none" w:sz="0" w:space="0" w:color="auto"/>
            <w:right w:val="none" w:sz="0" w:space="0" w:color="auto"/>
          </w:divBdr>
        </w:div>
        <w:div w:id="1611205120">
          <w:marLeft w:val="480"/>
          <w:marRight w:val="0"/>
          <w:marTop w:val="0"/>
          <w:marBottom w:val="0"/>
          <w:divBdr>
            <w:top w:val="none" w:sz="0" w:space="0" w:color="auto"/>
            <w:left w:val="none" w:sz="0" w:space="0" w:color="auto"/>
            <w:bottom w:val="none" w:sz="0" w:space="0" w:color="auto"/>
            <w:right w:val="none" w:sz="0" w:space="0" w:color="auto"/>
          </w:divBdr>
        </w:div>
        <w:div w:id="733889231">
          <w:marLeft w:val="480"/>
          <w:marRight w:val="0"/>
          <w:marTop w:val="0"/>
          <w:marBottom w:val="0"/>
          <w:divBdr>
            <w:top w:val="none" w:sz="0" w:space="0" w:color="auto"/>
            <w:left w:val="none" w:sz="0" w:space="0" w:color="auto"/>
            <w:bottom w:val="none" w:sz="0" w:space="0" w:color="auto"/>
            <w:right w:val="none" w:sz="0" w:space="0" w:color="auto"/>
          </w:divBdr>
        </w:div>
        <w:div w:id="1981574039">
          <w:marLeft w:val="480"/>
          <w:marRight w:val="0"/>
          <w:marTop w:val="0"/>
          <w:marBottom w:val="0"/>
          <w:divBdr>
            <w:top w:val="none" w:sz="0" w:space="0" w:color="auto"/>
            <w:left w:val="none" w:sz="0" w:space="0" w:color="auto"/>
            <w:bottom w:val="none" w:sz="0" w:space="0" w:color="auto"/>
            <w:right w:val="none" w:sz="0" w:space="0" w:color="auto"/>
          </w:divBdr>
        </w:div>
        <w:div w:id="2059281145">
          <w:marLeft w:val="480"/>
          <w:marRight w:val="0"/>
          <w:marTop w:val="0"/>
          <w:marBottom w:val="0"/>
          <w:divBdr>
            <w:top w:val="none" w:sz="0" w:space="0" w:color="auto"/>
            <w:left w:val="none" w:sz="0" w:space="0" w:color="auto"/>
            <w:bottom w:val="none" w:sz="0" w:space="0" w:color="auto"/>
            <w:right w:val="none" w:sz="0" w:space="0" w:color="auto"/>
          </w:divBdr>
        </w:div>
        <w:div w:id="1499005916">
          <w:marLeft w:val="480"/>
          <w:marRight w:val="0"/>
          <w:marTop w:val="0"/>
          <w:marBottom w:val="0"/>
          <w:divBdr>
            <w:top w:val="none" w:sz="0" w:space="0" w:color="auto"/>
            <w:left w:val="none" w:sz="0" w:space="0" w:color="auto"/>
            <w:bottom w:val="none" w:sz="0" w:space="0" w:color="auto"/>
            <w:right w:val="none" w:sz="0" w:space="0" w:color="auto"/>
          </w:divBdr>
        </w:div>
        <w:div w:id="1044794551">
          <w:marLeft w:val="480"/>
          <w:marRight w:val="0"/>
          <w:marTop w:val="0"/>
          <w:marBottom w:val="0"/>
          <w:divBdr>
            <w:top w:val="none" w:sz="0" w:space="0" w:color="auto"/>
            <w:left w:val="none" w:sz="0" w:space="0" w:color="auto"/>
            <w:bottom w:val="none" w:sz="0" w:space="0" w:color="auto"/>
            <w:right w:val="none" w:sz="0" w:space="0" w:color="auto"/>
          </w:divBdr>
        </w:div>
        <w:div w:id="1095711207">
          <w:marLeft w:val="480"/>
          <w:marRight w:val="0"/>
          <w:marTop w:val="0"/>
          <w:marBottom w:val="0"/>
          <w:divBdr>
            <w:top w:val="none" w:sz="0" w:space="0" w:color="auto"/>
            <w:left w:val="none" w:sz="0" w:space="0" w:color="auto"/>
            <w:bottom w:val="none" w:sz="0" w:space="0" w:color="auto"/>
            <w:right w:val="none" w:sz="0" w:space="0" w:color="auto"/>
          </w:divBdr>
        </w:div>
        <w:div w:id="414865682">
          <w:marLeft w:val="480"/>
          <w:marRight w:val="0"/>
          <w:marTop w:val="0"/>
          <w:marBottom w:val="0"/>
          <w:divBdr>
            <w:top w:val="none" w:sz="0" w:space="0" w:color="auto"/>
            <w:left w:val="none" w:sz="0" w:space="0" w:color="auto"/>
            <w:bottom w:val="none" w:sz="0" w:space="0" w:color="auto"/>
            <w:right w:val="none" w:sz="0" w:space="0" w:color="auto"/>
          </w:divBdr>
        </w:div>
        <w:div w:id="115300445">
          <w:marLeft w:val="480"/>
          <w:marRight w:val="0"/>
          <w:marTop w:val="0"/>
          <w:marBottom w:val="0"/>
          <w:divBdr>
            <w:top w:val="none" w:sz="0" w:space="0" w:color="auto"/>
            <w:left w:val="none" w:sz="0" w:space="0" w:color="auto"/>
            <w:bottom w:val="none" w:sz="0" w:space="0" w:color="auto"/>
            <w:right w:val="none" w:sz="0" w:space="0" w:color="auto"/>
          </w:divBdr>
        </w:div>
        <w:div w:id="361592666">
          <w:marLeft w:val="480"/>
          <w:marRight w:val="0"/>
          <w:marTop w:val="0"/>
          <w:marBottom w:val="0"/>
          <w:divBdr>
            <w:top w:val="none" w:sz="0" w:space="0" w:color="auto"/>
            <w:left w:val="none" w:sz="0" w:space="0" w:color="auto"/>
            <w:bottom w:val="none" w:sz="0" w:space="0" w:color="auto"/>
            <w:right w:val="none" w:sz="0" w:space="0" w:color="auto"/>
          </w:divBdr>
        </w:div>
        <w:div w:id="1475412314">
          <w:marLeft w:val="480"/>
          <w:marRight w:val="0"/>
          <w:marTop w:val="0"/>
          <w:marBottom w:val="0"/>
          <w:divBdr>
            <w:top w:val="none" w:sz="0" w:space="0" w:color="auto"/>
            <w:left w:val="none" w:sz="0" w:space="0" w:color="auto"/>
            <w:bottom w:val="none" w:sz="0" w:space="0" w:color="auto"/>
            <w:right w:val="none" w:sz="0" w:space="0" w:color="auto"/>
          </w:divBdr>
        </w:div>
        <w:div w:id="1319842735">
          <w:marLeft w:val="480"/>
          <w:marRight w:val="0"/>
          <w:marTop w:val="0"/>
          <w:marBottom w:val="0"/>
          <w:divBdr>
            <w:top w:val="none" w:sz="0" w:space="0" w:color="auto"/>
            <w:left w:val="none" w:sz="0" w:space="0" w:color="auto"/>
            <w:bottom w:val="none" w:sz="0" w:space="0" w:color="auto"/>
            <w:right w:val="none" w:sz="0" w:space="0" w:color="auto"/>
          </w:divBdr>
        </w:div>
        <w:div w:id="1088888711">
          <w:marLeft w:val="480"/>
          <w:marRight w:val="0"/>
          <w:marTop w:val="0"/>
          <w:marBottom w:val="0"/>
          <w:divBdr>
            <w:top w:val="none" w:sz="0" w:space="0" w:color="auto"/>
            <w:left w:val="none" w:sz="0" w:space="0" w:color="auto"/>
            <w:bottom w:val="none" w:sz="0" w:space="0" w:color="auto"/>
            <w:right w:val="none" w:sz="0" w:space="0" w:color="auto"/>
          </w:divBdr>
        </w:div>
        <w:div w:id="939987079">
          <w:marLeft w:val="480"/>
          <w:marRight w:val="0"/>
          <w:marTop w:val="0"/>
          <w:marBottom w:val="0"/>
          <w:divBdr>
            <w:top w:val="none" w:sz="0" w:space="0" w:color="auto"/>
            <w:left w:val="none" w:sz="0" w:space="0" w:color="auto"/>
            <w:bottom w:val="none" w:sz="0" w:space="0" w:color="auto"/>
            <w:right w:val="none" w:sz="0" w:space="0" w:color="auto"/>
          </w:divBdr>
        </w:div>
        <w:div w:id="792748356">
          <w:marLeft w:val="480"/>
          <w:marRight w:val="0"/>
          <w:marTop w:val="0"/>
          <w:marBottom w:val="0"/>
          <w:divBdr>
            <w:top w:val="none" w:sz="0" w:space="0" w:color="auto"/>
            <w:left w:val="none" w:sz="0" w:space="0" w:color="auto"/>
            <w:bottom w:val="none" w:sz="0" w:space="0" w:color="auto"/>
            <w:right w:val="none" w:sz="0" w:space="0" w:color="auto"/>
          </w:divBdr>
        </w:div>
        <w:div w:id="1187523032">
          <w:marLeft w:val="480"/>
          <w:marRight w:val="0"/>
          <w:marTop w:val="0"/>
          <w:marBottom w:val="0"/>
          <w:divBdr>
            <w:top w:val="none" w:sz="0" w:space="0" w:color="auto"/>
            <w:left w:val="none" w:sz="0" w:space="0" w:color="auto"/>
            <w:bottom w:val="none" w:sz="0" w:space="0" w:color="auto"/>
            <w:right w:val="none" w:sz="0" w:space="0" w:color="auto"/>
          </w:divBdr>
        </w:div>
        <w:div w:id="1481266681">
          <w:marLeft w:val="480"/>
          <w:marRight w:val="0"/>
          <w:marTop w:val="0"/>
          <w:marBottom w:val="0"/>
          <w:divBdr>
            <w:top w:val="none" w:sz="0" w:space="0" w:color="auto"/>
            <w:left w:val="none" w:sz="0" w:space="0" w:color="auto"/>
            <w:bottom w:val="none" w:sz="0" w:space="0" w:color="auto"/>
            <w:right w:val="none" w:sz="0" w:space="0" w:color="auto"/>
          </w:divBdr>
        </w:div>
        <w:div w:id="1158233112">
          <w:marLeft w:val="480"/>
          <w:marRight w:val="0"/>
          <w:marTop w:val="0"/>
          <w:marBottom w:val="0"/>
          <w:divBdr>
            <w:top w:val="none" w:sz="0" w:space="0" w:color="auto"/>
            <w:left w:val="none" w:sz="0" w:space="0" w:color="auto"/>
            <w:bottom w:val="none" w:sz="0" w:space="0" w:color="auto"/>
            <w:right w:val="none" w:sz="0" w:space="0" w:color="auto"/>
          </w:divBdr>
        </w:div>
        <w:div w:id="52437818">
          <w:marLeft w:val="480"/>
          <w:marRight w:val="0"/>
          <w:marTop w:val="0"/>
          <w:marBottom w:val="0"/>
          <w:divBdr>
            <w:top w:val="none" w:sz="0" w:space="0" w:color="auto"/>
            <w:left w:val="none" w:sz="0" w:space="0" w:color="auto"/>
            <w:bottom w:val="none" w:sz="0" w:space="0" w:color="auto"/>
            <w:right w:val="none" w:sz="0" w:space="0" w:color="auto"/>
          </w:divBdr>
        </w:div>
        <w:div w:id="975380139">
          <w:marLeft w:val="480"/>
          <w:marRight w:val="0"/>
          <w:marTop w:val="0"/>
          <w:marBottom w:val="0"/>
          <w:divBdr>
            <w:top w:val="none" w:sz="0" w:space="0" w:color="auto"/>
            <w:left w:val="none" w:sz="0" w:space="0" w:color="auto"/>
            <w:bottom w:val="none" w:sz="0" w:space="0" w:color="auto"/>
            <w:right w:val="none" w:sz="0" w:space="0" w:color="auto"/>
          </w:divBdr>
        </w:div>
        <w:div w:id="484663898">
          <w:marLeft w:val="480"/>
          <w:marRight w:val="0"/>
          <w:marTop w:val="0"/>
          <w:marBottom w:val="0"/>
          <w:divBdr>
            <w:top w:val="none" w:sz="0" w:space="0" w:color="auto"/>
            <w:left w:val="none" w:sz="0" w:space="0" w:color="auto"/>
            <w:bottom w:val="none" w:sz="0" w:space="0" w:color="auto"/>
            <w:right w:val="none" w:sz="0" w:space="0" w:color="auto"/>
          </w:divBdr>
        </w:div>
        <w:div w:id="1412240118">
          <w:marLeft w:val="480"/>
          <w:marRight w:val="0"/>
          <w:marTop w:val="0"/>
          <w:marBottom w:val="0"/>
          <w:divBdr>
            <w:top w:val="none" w:sz="0" w:space="0" w:color="auto"/>
            <w:left w:val="none" w:sz="0" w:space="0" w:color="auto"/>
            <w:bottom w:val="none" w:sz="0" w:space="0" w:color="auto"/>
            <w:right w:val="none" w:sz="0" w:space="0" w:color="auto"/>
          </w:divBdr>
        </w:div>
        <w:div w:id="1961494771">
          <w:marLeft w:val="480"/>
          <w:marRight w:val="0"/>
          <w:marTop w:val="0"/>
          <w:marBottom w:val="0"/>
          <w:divBdr>
            <w:top w:val="none" w:sz="0" w:space="0" w:color="auto"/>
            <w:left w:val="none" w:sz="0" w:space="0" w:color="auto"/>
            <w:bottom w:val="none" w:sz="0" w:space="0" w:color="auto"/>
            <w:right w:val="none" w:sz="0" w:space="0" w:color="auto"/>
          </w:divBdr>
        </w:div>
        <w:div w:id="1764574158">
          <w:marLeft w:val="480"/>
          <w:marRight w:val="0"/>
          <w:marTop w:val="0"/>
          <w:marBottom w:val="0"/>
          <w:divBdr>
            <w:top w:val="none" w:sz="0" w:space="0" w:color="auto"/>
            <w:left w:val="none" w:sz="0" w:space="0" w:color="auto"/>
            <w:bottom w:val="none" w:sz="0" w:space="0" w:color="auto"/>
            <w:right w:val="none" w:sz="0" w:space="0" w:color="auto"/>
          </w:divBdr>
        </w:div>
        <w:div w:id="1863010127">
          <w:marLeft w:val="480"/>
          <w:marRight w:val="0"/>
          <w:marTop w:val="0"/>
          <w:marBottom w:val="0"/>
          <w:divBdr>
            <w:top w:val="none" w:sz="0" w:space="0" w:color="auto"/>
            <w:left w:val="none" w:sz="0" w:space="0" w:color="auto"/>
            <w:bottom w:val="none" w:sz="0" w:space="0" w:color="auto"/>
            <w:right w:val="none" w:sz="0" w:space="0" w:color="auto"/>
          </w:divBdr>
        </w:div>
        <w:div w:id="1628663693">
          <w:marLeft w:val="480"/>
          <w:marRight w:val="0"/>
          <w:marTop w:val="0"/>
          <w:marBottom w:val="0"/>
          <w:divBdr>
            <w:top w:val="none" w:sz="0" w:space="0" w:color="auto"/>
            <w:left w:val="none" w:sz="0" w:space="0" w:color="auto"/>
            <w:bottom w:val="none" w:sz="0" w:space="0" w:color="auto"/>
            <w:right w:val="none" w:sz="0" w:space="0" w:color="auto"/>
          </w:divBdr>
        </w:div>
        <w:div w:id="1300038849">
          <w:marLeft w:val="480"/>
          <w:marRight w:val="0"/>
          <w:marTop w:val="0"/>
          <w:marBottom w:val="0"/>
          <w:divBdr>
            <w:top w:val="none" w:sz="0" w:space="0" w:color="auto"/>
            <w:left w:val="none" w:sz="0" w:space="0" w:color="auto"/>
            <w:bottom w:val="none" w:sz="0" w:space="0" w:color="auto"/>
            <w:right w:val="none" w:sz="0" w:space="0" w:color="auto"/>
          </w:divBdr>
        </w:div>
        <w:div w:id="1440953569">
          <w:marLeft w:val="480"/>
          <w:marRight w:val="0"/>
          <w:marTop w:val="0"/>
          <w:marBottom w:val="0"/>
          <w:divBdr>
            <w:top w:val="none" w:sz="0" w:space="0" w:color="auto"/>
            <w:left w:val="none" w:sz="0" w:space="0" w:color="auto"/>
            <w:bottom w:val="none" w:sz="0" w:space="0" w:color="auto"/>
            <w:right w:val="none" w:sz="0" w:space="0" w:color="auto"/>
          </w:divBdr>
        </w:div>
        <w:div w:id="1105659097">
          <w:marLeft w:val="480"/>
          <w:marRight w:val="0"/>
          <w:marTop w:val="0"/>
          <w:marBottom w:val="0"/>
          <w:divBdr>
            <w:top w:val="none" w:sz="0" w:space="0" w:color="auto"/>
            <w:left w:val="none" w:sz="0" w:space="0" w:color="auto"/>
            <w:bottom w:val="none" w:sz="0" w:space="0" w:color="auto"/>
            <w:right w:val="none" w:sz="0" w:space="0" w:color="auto"/>
          </w:divBdr>
        </w:div>
        <w:div w:id="76022067">
          <w:marLeft w:val="480"/>
          <w:marRight w:val="0"/>
          <w:marTop w:val="0"/>
          <w:marBottom w:val="0"/>
          <w:divBdr>
            <w:top w:val="none" w:sz="0" w:space="0" w:color="auto"/>
            <w:left w:val="none" w:sz="0" w:space="0" w:color="auto"/>
            <w:bottom w:val="none" w:sz="0" w:space="0" w:color="auto"/>
            <w:right w:val="none" w:sz="0" w:space="0" w:color="auto"/>
          </w:divBdr>
        </w:div>
        <w:div w:id="517043681">
          <w:marLeft w:val="480"/>
          <w:marRight w:val="0"/>
          <w:marTop w:val="0"/>
          <w:marBottom w:val="0"/>
          <w:divBdr>
            <w:top w:val="none" w:sz="0" w:space="0" w:color="auto"/>
            <w:left w:val="none" w:sz="0" w:space="0" w:color="auto"/>
            <w:bottom w:val="none" w:sz="0" w:space="0" w:color="auto"/>
            <w:right w:val="none" w:sz="0" w:space="0" w:color="auto"/>
          </w:divBdr>
        </w:div>
      </w:divsChild>
    </w:div>
    <w:div w:id="207105346">
      <w:bodyDiv w:val="1"/>
      <w:marLeft w:val="0"/>
      <w:marRight w:val="0"/>
      <w:marTop w:val="0"/>
      <w:marBottom w:val="0"/>
      <w:divBdr>
        <w:top w:val="none" w:sz="0" w:space="0" w:color="auto"/>
        <w:left w:val="none" w:sz="0" w:space="0" w:color="auto"/>
        <w:bottom w:val="none" w:sz="0" w:space="0" w:color="auto"/>
        <w:right w:val="none" w:sz="0" w:space="0" w:color="auto"/>
      </w:divBdr>
    </w:div>
    <w:div w:id="208104148">
      <w:bodyDiv w:val="1"/>
      <w:marLeft w:val="0"/>
      <w:marRight w:val="0"/>
      <w:marTop w:val="0"/>
      <w:marBottom w:val="0"/>
      <w:divBdr>
        <w:top w:val="none" w:sz="0" w:space="0" w:color="auto"/>
        <w:left w:val="none" w:sz="0" w:space="0" w:color="auto"/>
        <w:bottom w:val="none" w:sz="0" w:space="0" w:color="auto"/>
        <w:right w:val="none" w:sz="0" w:space="0" w:color="auto"/>
      </w:divBdr>
    </w:div>
    <w:div w:id="208424252">
      <w:bodyDiv w:val="1"/>
      <w:marLeft w:val="0"/>
      <w:marRight w:val="0"/>
      <w:marTop w:val="0"/>
      <w:marBottom w:val="0"/>
      <w:divBdr>
        <w:top w:val="none" w:sz="0" w:space="0" w:color="auto"/>
        <w:left w:val="none" w:sz="0" w:space="0" w:color="auto"/>
        <w:bottom w:val="none" w:sz="0" w:space="0" w:color="auto"/>
        <w:right w:val="none" w:sz="0" w:space="0" w:color="auto"/>
      </w:divBdr>
    </w:div>
    <w:div w:id="209418231">
      <w:bodyDiv w:val="1"/>
      <w:marLeft w:val="0"/>
      <w:marRight w:val="0"/>
      <w:marTop w:val="0"/>
      <w:marBottom w:val="0"/>
      <w:divBdr>
        <w:top w:val="none" w:sz="0" w:space="0" w:color="auto"/>
        <w:left w:val="none" w:sz="0" w:space="0" w:color="auto"/>
        <w:bottom w:val="none" w:sz="0" w:space="0" w:color="auto"/>
        <w:right w:val="none" w:sz="0" w:space="0" w:color="auto"/>
      </w:divBdr>
    </w:div>
    <w:div w:id="210120512">
      <w:bodyDiv w:val="1"/>
      <w:marLeft w:val="0"/>
      <w:marRight w:val="0"/>
      <w:marTop w:val="0"/>
      <w:marBottom w:val="0"/>
      <w:divBdr>
        <w:top w:val="none" w:sz="0" w:space="0" w:color="auto"/>
        <w:left w:val="none" w:sz="0" w:space="0" w:color="auto"/>
        <w:bottom w:val="none" w:sz="0" w:space="0" w:color="auto"/>
        <w:right w:val="none" w:sz="0" w:space="0" w:color="auto"/>
      </w:divBdr>
    </w:div>
    <w:div w:id="210314282">
      <w:bodyDiv w:val="1"/>
      <w:marLeft w:val="0"/>
      <w:marRight w:val="0"/>
      <w:marTop w:val="0"/>
      <w:marBottom w:val="0"/>
      <w:divBdr>
        <w:top w:val="none" w:sz="0" w:space="0" w:color="auto"/>
        <w:left w:val="none" w:sz="0" w:space="0" w:color="auto"/>
        <w:bottom w:val="none" w:sz="0" w:space="0" w:color="auto"/>
        <w:right w:val="none" w:sz="0" w:space="0" w:color="auto"/>
      </w:divBdr>
    </w:div>
    <w:div w:id="210384975">
      <w:bodyDiv w:val="1"/>
      <w:marLeft w:val="0"/>
      <w:marRight w:val="0"/>
      <w:marTop w:val="0"/>
      <w:marBottom w:val="0"/>
      <w:divBdr>
        <w:top w:val="none" w:sz="0" w:space="0" w:color="auto"/>
        <w:left w:val="none" w:sz="0" w:space="0" w:color="auto"/>
        <w:bottom w:val="none" w:sz="0" w:space="0" w:color="auto"/>
        <w:right w:val="none" w:sz="0" w:space="0" w:color="auto"/>
      </w:divBdr>
    </w:div>
    <w:div w:id="210656119">
      <w:bodyDiv w:val="1"/>
      <w:marLeft w:val="0"/>
      <w:marRight w:val="0"/>
      <w:marTop w:val="0"/>
      <w:marBottom w:val="0"/>
      <w:divBdr>
        <w:top w:val="none" w:sz="0" w:space="0" w:color="auto"/>
        <w:left w:val="none" w:sz="0" w:space="0" w:color="auto"/>
        <w:bottom w:val="none" w:sz="0" w:space="0" w:color="auto"/>
        <w:right w:val="none" w:sz="0" w:space="0" w:color="auto"/>
      </w:divBdr>
    </w:div>
    <w:div w:id="210920736">
      <w:bodyDiv w:val="1"/>
      <w:marLeft w:val="0"/>
      <w:marRight w:val="0"/>
      <w:marTop w:val="0"/>
      <w:marBottom w:val="0"/>
      <w:divBdr>
        <w:top w:val="none" w:sz="0" w:space="0" w:color="auto"/>
        <w:left w:val="none" w:sz="0" w:space="0" w:color="auto"/>
        <w:bottom w:val="none" w:sz="0" w:space="0" w:color="auto"/>
        <w:right w:val="none" w:sz="0" w:space="0" w:color="auto"/>
      </w:divBdr>
    </w:div>
    <w:div w:id="211692651">
      <w:bodyDiv w:val="1"/>
      <w:marLeft w:val="0"/>
      <w:marRight w:val="0"/>
      <w:marTop w:val="0"/>
      <w:marBottom w:val="0"/>
      <w:divBdr>
        <w:top w:val="none" w:sz="0" w:space="0" w:color="auto"/>
        <w:left w:val="none" w:sz="0" w:space="0" w:color="auto"/>
        <w:bottom w:val="none" w:sz="0" w:space="0" w:color="auto"/>
        <w:right w:val="none" w:sz="0" w:space="0" w:color="auto"/>
      </w:divBdr>
    </w:div>
    <w:div w:id="211842957">
      <w:bodyDiv w:val="1"/>
      <w:marLeft w:val="0"/>
      <w:marRight w:val="0"/>
      <w:marTop w:val="0"/>
      <w:marBottom w:val="0"/>
      <w:divBdr>
        <w:top w:val="none" w:sz="0" w:space="0" w:color="auto"/>
        <w:left w:val="none" w:sz="0" w:space="0" w:color="auto"/>
        <w:bottom w:val="none" w:sz="0" w:space="0" w:color="auto"/>
        <w:right w:val="none" w:sz="0" w:space="0" w:color="auto"/>
      </w:divBdr>
    </w:div>
    <w:div w:id="212087826">
      <w:bodyDiv w:val="1"/>
      <w:marLeft w:val="0"/>
      <w:marRight w:val="0"/>
      <w:marTop w:val="0"/>
      <w:marBottom w:val="0"/>
      <w:divBdr>
        <w:top w:val="none" w:sz="0" w:space="0" w:color="auto"/>
        <w:left w:val="none" w:sz="0" w:space="0" w:color="auto"/>
        <w:bottom w:val="none" w:sz="0" w:space="0" w:color="auto"/>
        <w:right w:val="none" w:sz="0" w:space="0" w:color="auto"/>
      </w:divBdr>
    </w:div>
    <w:div w:id="212160006">
      <w:bodyDiv w:val="1"/>
      <w:marLeft w:val="0"/>
      <w:marRight w:val="0"/>
      <w:marTop w:val="0"/>
      <w:marBottom w:val="0"/>
      <w:divBdr>
        <w:top w:val="none" w:sz="0" w:space="0" w:color="auto"/>
        <w:left w:val="none" w:sz="0" w:space="0" w:color="auto"/>
        <w:bottom w:val="none" w:sz="0" w:space="0" w:color="auto"/>
        <w:right w:val="none" w:sz="0" w:space="0" w:color="auto"/>
      </w:divBdr>
    </w:div>
    <w:div w:id="212737049">
      <w:bodyDiv w:val="1"/>
      <w:marLeft w:val="0"/>
      <w:marRight w:val="0"/>
      <w:marTop w:val="0"/>
      <w:marBottom w:val="0"/>
      <w:divBdr>
        <w:top w:val="none" w:sz="0" w:space="0" w:color="auto"/>
        <w:left w:val="none" w:sz="0" w:space="0" w:color="auto"/>
        <w:bottom w:val="none" w:sz="0" w:space="0" w:color="auto"/>
        <w:right w:val="none" w:sz="0" w:space="0" w:color="auto"/>
      </w:divBdr>
      <w:divsChild>
        <w:div w:id="383993093">
          <w:marLeft w:val="480"/>
          <w:marRight w:val="0"/>
          <w:marTop w:val="0"/>
          <w:marBottom w:val="0"/>
          <w:divBdr>
            <w:top w:val="none" w:sz="0" w:space="0" w:color="auto"/>
            <w:left w:val="none" w:sz="0" w:space="0" w:color="auto"/>
            <w:bottom w:val="none" w:sz="0" w:space="0" w:color="auto"/>
            <w:right w:val="none" w:sz="0" w:space="0" w:color="auto"/>
          </w:divBdr>
        </w:div>
        <w:div w:id="482619407">
          <w:marLeft w:val="480"/>
          <w:marRight w:val="0"/>
          <w:marTop w:val="0"/>
          <w:marBottom w:val="0"/>
          <w:divBdr>
            <w:top w:val="none" w:sz="0" w:space="0" w:color="auto"/>
            <w:left w:val="none" w:sz="0" w:space="0" w:color="auto"/>
            <w:bottom w:val="none" w:sz="0" w:space="0" w:color="auto"/>
            <w:right w:val="none" w:sz="0" w:space="0" w:color="auto"/>
          </w:divBdr>
        </w:div>
        <w:div w:id="1841384039">
          <w:marLeft w:val="480"/>
          <w:marRight w:val="0"/>
          <w:marTop w:val="0"/>
          <w:marBottom w:val="0"/>
          <w:divBdr>
            <w:top w:val="none" w:sz="0" w:space="0" w:color="auto"/>
            <w:left w:val="none" w:sz="0" w:space="0" w:color="auto"/>
            <w:bottom w:val="none" w:sz="0" w:space="0" w:color="auto"/>
            <w:right w:val="none" w:sz="0" w:space="0" w:color="auto"/>
          </w:divBdr>
        </w:div>
        <w:div w:id="936988671">
          <w:marLeft w:val="480"/>
          <w:marRight w:val="0"/>
          <w:marTop w:val="0"/>
          <w:marBottom w:val="0"/>
          <w:divBdr>
            <w:top w:val="none" w:sz="0" w:space="0" w:color="auto"/>
            <w:left w:val="none" w:sz="0" w:space="0" w:color="auto"/>
            <w:bottom w:val="none" w:sz="0" w:space="0" w:color="auto"/>
            <w:right w:val="none" w:sz="0" w:space="0" w:color="auto"/>
          </w:divBdr>
        </w:div>
        <w:div w:id="565459868">
          <w:marLeft w:val="480"/>
          <w:marRight w:val="0"/>
          <w:marTop w:val="0"/>
          <w:marBottom w:val="0"/>
          <w:divBdr>
            <w:top w:val="none" w:sz="0" w:space="0" w:color="auto"/>
            <w:left w:val="none" w:sz="0" w:space="0" w:color="auto"/>
            <w:bottom w:val="none" w:sz="0" w:space="0" w:color="auto"/>
            <w:right w:val="none" w:sz="0" w:space="0" w:color="auto"/>
          </w:divBdr>
        </w:div>
        <w:div w:id="1826042123">
          <w:marLeft w:val="480"/>
          <w:marRight w:val="0"/>
          <w:marTop w:val="0"/>
          <w:marBottom w:val="0"/>
          <w:divBdr>
            <w:top w:val="none" w:sz="0" w:space="0" w:color="auto"/>
            <w:left w:val="none" w:sz="0" w:space="0" w:color="auto"/>
            <w:bottom w:val="none" w:sz="0" w:space="0" w:color="auto"/>
            <w:right w:val="none" w:sz="0" w:space="0" w:color="auto"/>
          </w:divBdr>
        </w:div>
        <w:div w:id="804130031">
          <w:marLeft w:val="480"/>
          <w:marRight w:val="0"/>
          <w:marTop w:val="0"/>
          <w:marBottom w:val="0"/>
          <w:divBdr>
            <w:top w:val="none" w:sz="0" w:space="0" w:color="auto"/>
            <w:left w:val="none" w:sz="0" w:space="0" w:color="auto"/>
            <w:bottom w:val="none" w:sz="0" w:space="0" w:color="auto"/>
            <w:right w:val="none" w:sz="0" w:space="0" w:color="auto"/>
          </w:divBdr>
        </w:div>
        <w:div w:id="1522890887">
          <w:marLeft w:val="480"/>
          <w:marRight w:val="0"/>
          <w:marTop w:val="0"/>
          <w:marBottom w:val="0"/>
          <w:divBdr>
            <w:top w:val="none" w:sz="0" w:space="0" w:color="auto"/>
            <w:left w:val="none" w:sz="0" w:space="0" w:color="auto"/>
            <w:bottom w:val="none" w:sz="0" w:space="0" w:color="auto"/>
            <w:right w:val="none" w:sz="0" w:space="0" w:color="auto"/>
          </w:divBdr>
        </w:div>
        <w:div w:id="1376584066">
          <w:marLeft w:val="480"/>
          <w:marRight w:val="0"/>
          <w:marTop w:val="0"/>
          <w:marBottom w:val="0"/>
          <w:divBdr>
            <w:top w:val="none" w:sz="0" w:space="0" w:color="auto"/>
            <w:left w:val="none" w:sz="0" w:space="0" w:color="auto"/>
            <w:bottom w:val="none" w:sz="0" w:space="0" w:color="auto"/>
            <w:right w:val="none" w:sz="0" w:space="0" w:color="auto"/>
          </w:divBdr>
        </w:div>
        <w:div w:id="1514416654">
          <w:marLeft w:val="480"/>
          <w:marRight w:val="0"/>
          <w:marTop w:val="0"/>
          <w:marBottom w:val="0"/>
          <w:divBdr>
            <w:top w:val="none" w:sz="0" w:space="0" w:color="auto"/>
            <w:left w:val="none" w:sz="0" w:space="0" w:color="auto"/>
            <w:bottom w:val="none" w:sz="0" w:space="0" w:color="auto"/>
            <w:right w:val="none" w:sz="0" w:space="0" w:color="auto"/>
          </w:divBdr>
        </w:div>
        <w:div w:id="1659730625">
          <w:marLeft w:val="480"/>
          <w:marRight w:val="0"/>
          <w:marTop w:val="0"/>
          <w:marBottom w:val="0"/>
          <w:divBdr>
            <w:top w:val="none" w:sz="0" w:space="0" w:color="auto"/>
            <w:left w:val="none" w:sz="0" w:space="0" w:color="auto"/>
            <w:bottom w:val="none" w:sz="0" w:space="0" w:color="auto"/>
            <w:right w:val="none" w:sz="0" w:space="0" w:color="auto"/>
          </w:divBdr>
        </w:div>
        <w:div w:id="745765321">
          <w:marLeft w:val="480"/>
          <w:marRight w:val="0"/>
          <w:marTop w:val="0"/>
          <w:marBottom w:val="0"/>
          <w:divBdr>
            <w:top w:val="none" w:sz="0" w:space="0" w:color="auto"/>
            <w:left w:val="none" w:sz="0" w:space="0" w:color="auto"/>
            <w:bottom w:val="none" w:sz="0" w:space="0" w:color="auto"/>
            <w:right w:val="none" w:sz="0" w:space="0" w:color="auto"/>
          </w:divBdr>
        </w:div>
        <w:div w:id="895822020">
          <w:marLeft w:val="480"/>
          <w:marRight w:val="0"/>
          <w:marTop w:val="0"/>
          <w:marBottom w:val="0"/>
          <w:divBdr>
            <w:top w:val="none" w:sz="0" w:space="0" w:color="auto"/>
            <w:left w:val="none" w:sz="0" w:space="0" w:color="auto"/>
            <w:bottom w:val="none" w:sz="0" w:space="0" w:color="auto"/>
            <w:right w:val="none" w:sz="0" w:space="0" w:color="auto"/>
          </w:divBdr>
        </w:div>
        <w:div w:id="530846469">
          <w:marLeft w:val="480"/>
          <w:marRight w:val="0"/>
          <w:marTop w:val="0"/>
          <w:marBottom w:val="0"/>
          <w:divBdr>
            <w:top w:val="none" w:sz="0" w:space="0" w:color="auto"/>
            <w:left w:val="none" w:sz="0" w:space="0" w:color="auto"/>
            <w:bottom w:val="none" w:sz="0" w:space="0" w:color="auto"/>
            <w:right w:val="none" w:sz="0" w:space="0" w:color="auto"/>
          </w:divBdr>
        </w:div>
        <w:div w:id="1241913121">
          <w:marLeft w:val="480"/>
          <w:marRight w:val="0"/>
          <w:marTop w:val="0"/>
          <w:marBottom w:val="0"/>
          <w:divBdr>
            <w:top w:val="none" w:sz="0" w:space="0" w:color="auto"/>
            <w:left w:val="none" w:sz="0" w:space="0" w:color="auto"/>
            <w:bottom w:val="none" w:sz="0" w:space="0" w:color="auto"/>
            <w:right w:val="none" w:sz="0" w:space="0" w:color="auto"/>
          </w:divBdr>
        </w:div>
        <w:div w:id="791486199">
          <w:marLeft w:val="480"/>
          <w:marRight w:val="0"/>
          <w:marTop w:val="0"/>
          <w:marBottom w:val="0"/>
          <w:divBdr>
            <w:top w:val="none" w:sz="0" w:space="0" w:color="auto"/>
            <w:left w:val="none" w:sz="0" w:space="0" w:color="auto"/>
            <w:bottom w:val="none" w:sz="0" w:space="0" w:color="auto"/>
            <w:right w:val="none" w:sz="0" w:space="0" w:color="auto"/>
          </w:divBdr>
        </w:div>
        <w:div w:id="1497764257">
          <w:marLeft w:val="480"/>
          <w:marRight w:val="0"/>
          <w:marTop w:val="0"/>
          <w:marBottom w:val="0"/>
          <w:divBdr>
            <w:top w:val="none" w:sz="0" w:space="0" w:color="auto"/>
            <w:left w:val="none" w:sz="0" w:space="0" w:color="auto"/>
            <w:bottom w:val="none" w:sz="0" w:space="0" w:color="auto"/>
            <w:right w:val="none" w:sz="0" w:space="0" w:color="auto"/>
          </w:divBdr>
        </w:div>
        <w:div w:id="1969972319">
          <w:marLeft w:val="480"/>
          <w:marRight w:val="0"/>
          <w:marTop w:val="0"/>
          <w:marBottom w:val="0"/>
          <w:divBdr>
            <w:top w:val="none" w:sz="0" w:space="0" w:color="auto"/>
            <w:left w:val="none" w:sz="0" w:space="0" w:color="auto"/>
            <w:bottom w:val="none" w:sz="0" w:space="0" w:color="auto"/>
            <w:right w:val="none" w:sz="0" w:space="0" w:color="auto"/>
          </w:divBdr>
        </w:div>
        <w:div w:id="922492608">
          <w:marLeft w:val="480"/>
          <w:marRight w:val="0"/>
          <w:marTop w:val="0"/>
          <w:marBottom w:val="0"/>
          <w:divBdr>
            <w:top w:val="none" w:sz="0" w:space="0" w:color="auto"/>
            <w:left w:val="none" w:sz="0" w:space="0" w:color="auto"/>
            <w:bottom w:val="none" w:sz="0" w:space="0" w:color="auto"/>
            <w:right w:val="none" w:sz="0" w:space="0" w:color="auto"/>
          </w:divBdr>
        </w:div>
        <w:div w:id="544752521">
          <w:marLeft w:val="480"/>
          <w:marRight w:val="0"/>
          <w:marTop w:val="0"/>
          <w:marBottom w:val="0"/>
          <w:divBdr>
            <w:top w:val="none" w:sz="0" w:space="0" w:color="auto"/>
            <w:left w:val="none" w:sz="0" w:space="0" w:color="auto"/>
            <w:bottom w:val="none" w:sz="0" w:space="0" w:color="auto"/>
            <w:right w:val="none" w:sz="0" w:space="0" w:color="auto"/>
          </w:divBdr>
        </w:div>
        <w:div w:id="864292843">
          <w:marLeft w:val="480"/>
          <w:marRight w:val="0"/>
          <w:marTop w:val="0"/>
          <w:marBottom w:val="0"/>
          <w:divBdr>
            <w:top w:val="none" w:sz="0" w:space="0" w:color="auto"/>
            <w:left w:val="none" w:sz="0" w:space="0" w:color="auto"/>
            <w:bottom w:val="none" w:sz="0" w:space="0" w:color="auto"/>
            <w:right w:val="none" w:sz="0" w:space="0" w:color="auto"/>
          </w:divBdr>
        </w:div>
        <w:div w:id="1903711788">
          <w:marLeft w:val="480"/>
          <w:marRight w:val="0"/>
          <w:marTop w:val="0"/>
          <w:marBottom w:val="0"/>
          <w:divBdr>
            <w:top w:val="none" w:sz="0" w:space="0" w:color="auto"/>
            <w:left w:val="none" w:sz="0" w:space="0" w:color="auto"/>
            <w:bottom w:val="none" w:sz="0" w:space="0" w:color="auto"/>
            <w:right w:val="none" w:sz="0" w:space="0" w:color="auto"/>
          </w:divBdr>
        </w:div>
        <w:div w:id="1561280537">
          <w:marLeft w:val="480"/>
          <w:marRight w:val="0"/>
          <w:marTop w:val="0"/>
          <w:marBottom w:val="0"/>
          <w:divBdr>
            <w:top w:val="none" w:sz="0" w:space="0" w:color="auto"/>
            <w:left w:val="none" w:sz="0" w:space="0" w:color="auto"/>
            <w:bottom w:val="none" w:sz="0" w:space="0" w:color="auto"/>
            <w:right w:val="none" w:sz="0" w:space="0" w:color="auto"/>
          </w:divBdr>
        </w:div>
        <w:div w:id="1248029579">
          <w:marLeft w:val="480"/>
          <w:marRight w:val="0"/>
          <w:marTop w:val="0"/>
          <w:marBottom w:val="0"/>
          <w:divBdr>
            <w:top w:val="none" w:sz="0" w:space="0" w:color="auto"/>
            <w:left w:val="none" w:sz="0" w:space="0" w:color="auto"/>
            <w:bottom w:val="none" w:sz="0" w:space="0" w:color="auto"/>
            <w:right w:val="none" w:sz="0" w:space="0" w:color="auto"/>
          </w:divBdr>
        </w:div>
        <w:div w:id="2055227184">
          <w:marLeft w:val="480"/>
          <w:marRight w:val="0"/>
          <w:marTop w:val="0"/>
          <w:marBottom w:val="0"/>
          <w:divBdr>
            <w:top w:val="none" w:sz="0" w:space="0" w:color="auto"/>
            <w:left w:val="none" w:sz="0" w:space="0" w:color="auto"/>
            <w:bottom w:val="none" w:sz="0" w:space="0" w:color="auto"/>
            <w:right w:val="none" w:sz="0" w:space="0" w:color="auto"/>
          </w:divBdr>
        </w:div>
        <w:div w:id="58751929">
          <w:marLeft w:val="480"/>
          <w:marRight w:val="0"/>
          <w:marTop w:val="0"/>
          <w:marBottom w:val="0"/>
          <w:divBdr>
            <w:top w:val="none" w:sz="0" w:space="0" w:color="auto"/>
            <w:left w:val="none" w:sz="0" w:space="0" w:color="auto"/>
            <w:bottom w:val="none" w:sz="0" w:space="0" w:color="auto"/>
            <w:right w:val="none" w:sz="0" w:space="0" w:color="auto"/>
          </w:divBdr>
        </w:div>
        <w:div w:id="134028480">
          <w:marLeft w:val="480"/>
          <w:marRight w:val="0"/>
          <w:marTop w:val="0"/>
          <w:marBottom w:val="0"/>
          <w:divBdr>
            <w:top w:val="none" w:sz="0" w:space="0" w:color="auto"/>
            <w:left w:val="none" w:sz="0" w:space="0" w:color="auto"/>
            <w:bottom w:val="none" w:sz="0" w:space="0" w:color="auto"/>
            <w:right w:val="none" w:sz="0" w:space="0" w:color="auto"/>
          </w:divBdr>
        </w:div>
        <w:div w:id="1676155279">
          <w:marLeft w:val="480"/>
          <w:marRight w:val="0"/>
          <w:marTop w:val="0"/>
          <w:marBottom w:val="0"/>
          <w:divBdr>
            <w:top w:val="none" w:sz="0" w:space="0" w:color="auto"/>
            <w:left w:val="none" w:sz="0" w:space="0" w:color="auto"/>
            <w:bottom w:val="none" w:sz="0" w:space="0" w:color="auto"/>
            <w:right w:val="none" w:sz="0" w:space="0" w:color="auto"/>
          </w:divBdr>
        </w:div>
        <w:div w:id="758018058">
          <w:marLeft w:val="480"/>
          <w:marRight w:val="0"/>
          <w:marTop w:val="0"/>
          <w:marBottom w:val="0"/>
          <w:divBdr>
            <w:top w:val="none" w:sz="0" w:space="0" w:color="auto"/>
            <w:left w:val="none" w:sz="0" w:space="0" w:color="auto"/>
            <w:bottom w:val="none" w:sz="0" w:space="0" w:color="auto"/>
            <w:right w:val="none" w:sz="0" w:space="0" w:color="auto"/>
          </w:divBdr>
        </w:div>
        <w:div w:id="941032999">
          <w:marLeft w:val="480"/>
          <w:marRight w:val="0"/>
          <w:marTop w:val="0"/>
          <w:marBottom w:val="0"/>
          <w:divBdr>
            <w:top w:val="none" w:sz="0" w:space="0" w:color="auto"/>
            <w:left w:val="none" w:sz="0" w:space="0" w:color="auto"/>
            <w:bottom w:val="none" w:sz="0" w:space="0" w:color="auto"/>
            <w:right w:val="none" w:sz="0" w:space="0" w:color="auto"/>
          </w:divBdr>
        </w:div>
        <w:div w:id="605235442">
          <w:marLeft w:val="480"/>
          <w:marRight w:val="0"/>
          <w:marTop w:val="0"/>
          <w:marBottom w:val="0"/>
          <w:divBdr>
            <w:top w:val="none" w:sz="0" w:space="0" w:color="auto"/>
            <w:left w:val="none" w:sz="0" w:space="0" w:color="auto"/>
            <w:bottom w:val="none" w:sz="0" w:space="0" w:color="auto"/>
            <w:right w:val="none" w:sz="0" w:space="0" w:color="auto"/>
          </w:divBdr>
        </w:div>
        <w:div w:id="1351106192">
          <w:marLeft w:val="480"/>
          <w:marRight w:val="0"/>
          <w:marTop w:val="0"/>
          <w:marBottom w:val="0"/>
          <w:divBdr>
            <w:top w:val="none" w:sz="0" w:space="0" w:color="auto"/>
            <w:left w:val="none" w:sz="0" w:space="0" w:color="auto"/>
            <w:bottom w:val="none" w:sz="0" w:space="0" w:color="auto"/>
            <w:right w:val="none" w:sz="0" w:space="0" w:color="auto"/>
          </w:divBdr>
        </w:div>
        <w:div w:id="90899760">
          <w:marLeft w:val="480"/>
          <w:marRight w:val="0"/>
          <w:marTop w:val="0"/>
          <w:marBottom w:val="0"/>
          <w:divBdr>
            <w:top w:val="none" w:sz="0" w:space="0" w:color="auto"/>
            <w:left w:val="none" w:sz="0" w:space="0" w:color="auto"/>
            <w:bottom w:val="none" w:sz="0" w:space="0" w:color="auto"/>
            <w:right w:val="none" w:sz="0" w:space="0" w:color="auto"/>
          </w:divBdr>
        </w:div>
        <w:div w:id="1115560831">
          <w:marLeft w:val="480"/>
          <w:marRight w:val="0"/>
          <w:marTop w:val="0"/>
          <w:marBottom w:val="0"/>
          <w:divBdr>
            <w:top w:val="none" w:sz="0" w:space="0" w:color="auto"/>
            <w:left w:val="none" w:sz="0" w:space="0" w:color="auto"/>
            <w:bottom w:val="none" w:sz="0" w:space="0" w:color="auto"/>
            <w:right w:val="none" w:sz="0" w:space="0" w:color="auto"/>
          </w:divBdr>
        </w:div>
      </w:divsChild>
    </w:div>
    <w:div w:id="213005584">
      <w:bodyDiv w:val="1"/>
      <w:marLeft w:val="0"/>
      <w:marRight w:val="0"/>
      <w:marTop w:val="0"/>
      <w:marBottom w:val="0"/>
      <w:divBdr>
        <w:top w:val="none" w:sz="0" w:space="0" w:color="auto"/>
        <w:left w:val="none" w:sz="0" w:space="0" w:color="auto"/>
        <w:bottom w:val="none" w:sz="0" w:space="0" w:color="auto"/>
        <w:right w:val="none" w:sz="0" w:space="0" w:color="auto"/>
      </w:divBdr>
    </w:div>
    <w:div w:id="213081624">
      <w:bodyDiv w:val="1"/>
      <w:marLeft w:val="0"/>
      <w:marRight w:val="0"/>
      <w:marTop w:val="0"/>
      <w:marBottom w:val="0"/>
      <w:divBdr>
        <w:top w:val="none" w:sz="0" w:space="0" w:color="auto"/>
        <w:left w:val="none" w:sz="0" w:space="0" w:color="auto"/>
        <w:bottom w:val="none" w:sz="0" w:space="0" w:color="auto"/>
        <w:right w:val="none" w:sz="0" w:space="0" w:color="auto"/>
      </w:divBdr>
    </w:div>
    <w:div w:id="213543358">
      <w:bodyDiv w:val="1"/>
      <w:marLeft w:val="0"/>
      <w:marRight w:val="0"/>
      <w:marTop w:val="0"/>
      <w:marBottom w:val="0"/>
      <w:divBdr>
        <w:top w:val="none" w:sz="0" w:space="0" w:color="auto"/>
        <w:left w:val="none" w:sz="0" w:space="0" w:color="auto"/>
        <w:bottom w:val="none" w:sz="0" w:space="0" w:color="auto"/>
        <w:right w:val="none" w:sz="0" w:space="0" w:color="auto"/>
      </w:divBdr>
    </w:div>
    <w:div w:id="213658214">
      <w:bodyDiv w:val="1"/>
      <w:marLeft w:val="0"/>
      <w:marRight w:val="0"/>
      <w:marTop w:val="0"/>
      <w:marBottom w:val="0"/>
      <w:divBdr>
        <w:top w:val="none" w:sz="0" w:space="0" w:color="auto"/>
        <w:left w:val="none" w:sz="0" w:space="0" w:color="auto"/>
        <w:bottom w:val="none" w:sz="0" w:space="0" w:color="auto"/>
        <w:right w:val="none" w:sz="0" w:space="0" w:color="auto"/>
      </w:divBdr>
    </w:div>
    <w:div w:id="213810025">
      <w:bodyDiv w:val="1"/>
      <w:marLeft w:val="0"/>
      <w:marRight w:val="0"/>
      <w:marTop w:val="0"/>
      <w:marBottom w:val="0"/>
      <w:divBdr>
        <w:top w:val="none" w:sz="0" w:space="0" w:color="auto"/>
        <w:left w:val="none" w:sz="0" w:space="0" w:color="auto"/>
        <w:bottom w:val="none" w:sz="0" w:space="0" w:color="auto"/>
        <w:right w:val="none" w:sz="0" w:space="0" w:color="auto"/>
      </w:divBdr>
    </w:div>
    <w:div w:id="213854328">
      <w:bodyDiv w:val="1"/>
      <w:marLeft w:val="0"/>
      <w:marRight w:val="0"/>
      <w:marTop w:val="0"/>
      <w:marBottom w:val="0"/>
      <w:divBdr>
        <w:top w:val="none" w:sz="0" w:space="0" w:color="auto"/>
        <w:left w:val="none" w:sz="0" w:space="0" w:color="auto"/>
        <w:bottom w:val="none" w:sz="0" w:space="0" w:color="auto"/>
        <w:right w:val="none" w:sz="0" w:space="0" w:color="auto"/>
      </w:divBdr>
    </w:div>
    <w:div w:id="213977360">
      <w:bodyDiv w:val="1"/>
      <w:marLeft w:val="0"/>
      <w:marRight w:val="0"/>
      <w:marTop w:val="0"/>
      <w:marBottom w:val="0"/>
      <w:divBdr>
        <w:top w:val="none" w:sz="0" w:space="0" w:color="auto"/>
        <w:left w:val="none" w:sz="0" w:space="0" w:color="auto"/>
        <w:bottom w:val="none" w:sz="0" w:space="0" w:color="auto"/>
        <w:right w:val="none" w:sz="0" w:space="0" w:color="auto"/>
      </w:divBdr>
    </w:div>
    <w:div w:id="214437765">
      <w:bodyDiv w:val="1"/>
      <w:marLeft w:val="0"/>
      <w:marRight w:val="0"/>
      <w:marTop w:val="0"/>
      <w:marBottom w:val="0"/>
      <w:divBdr>
        <w:top w:val="none" w:sz="0" w:space="0" w:color="auto"/>
        <w:left w:val="none" w:sz="0" w:space="0" w:color="auto"/>
        <w:bottom w:val="none" w:sz="0" w:space="0" w:color="auto"/>
        <w:right w:val="none" w:sz="0" w:space="0" w:color="auto"/>
      </w:divBdr>
    </w:div>
    <w:div w:id="214511078">
      <w:bodyDiv w:val="1"/>
      <w:marLeft w:val="0"/>
      <w:marRight w:val="0"/>
      <w:marTop w:val="0"/>
      <w:marBottom w:val="0"/>
      <w:divBdr>
        <w:top w:val="none" w:sz="0" w:space="0" w:color="auto"/>
        <w:left w:val="none" w:sz="0" w:space="0" w:color="auto"/>
        <w:bottom w:val="none" w:sz="0" w:space="0" w:color="auto"/>
        <w:right w:val="none" w:sz="0" w:space="0" w:color="auto"/>
      </w:divBdr>
      <w:divsChild>
        <w:div w:id="969824130">
          <w:marLeft w:val="480"/>
          <w:marRight w:val="0"/>
          <w:marTop w:val="0"/>
          <w:marBottom w:val="0"/>
          <w:divBdr>
            <w:top w:val="none" w:sz="0" w:space="0" w:color="auto"/>
            <w:left w:val="none" w:sz="0" w:space="0" w:color="auto"/>
            <w:bottom w:val="none" w:sz="0" w:space="0" w:color="auto"/>
            <w:right w:val="none" w:sz="0" w:space="0" w:color="auto"/>
          </w:divBdr>
        </w:div>
        <w:div w:id="1327588019">
          <w:marLeft w:val="480"/>
          <w:marRight w:val="0"/>
          <w:marTop w:val="0"/>
          <w:marBottom w:val="0"/>
          <w:divBdr>
            <w:top w:val="none" w:sz="0" w:space="0" w:color="auto"/>
            <w:left w:val="none" w:sz="0" w:space="0" w:color="auto"/>
            <w:bottom w:val="none" w:sz="0" w:space="0" w:color="auto"/>
            <w:right w:val="none" w:sz="0" w:space="0" w:color="auto"/>
          </w:divBdr>
        </w:div>
        <w:div w:id="315957595">
          <w:marLeft w:val="480"/>
          <w:marRight w:val="0"/>
          <w:marTop w:val="0"/>
          <w:marBottom w:val="0"/>
          <w:divBdr>
            <w:top w:val="none" w:sz="0" w:space="0" w:color="auto"/>
            <w:left w:val="none" w:sz="0" w:space="0" w:color="auto"/>
            <w:bottom w:val="none" w:sz="0" w:space="0" w:color="auto"/>
            <w:right w:val="none" w:sz="0" w:space="0" w:color="auto"/>
          </w:divBdr>
        </w:div>
        <w:div w:id="781417447">
          <w:marLeft w:val="480"/>
          <w:marRight w:val="0"/>
          <w:marTop w:val="0"/>
          <w:marBottom w:val="0"/>
          <w:divBdr>
            <w:top w:val="none" w:sz="0" w:space="0" w:color="auto"/>
            <w:left w:val="none" w:sz="0" w:space="0" w:color="auto"/>
            <w:bottom w:val="none" w:sz="0" w:space="0" w:color="auto"/>
            <w:right w:val="none" w:sz="0" w:space="0" w:color="auto"/>
          </w:divBdr>
        </w:div>
        <w:div w:id="176578932">
          <w:marLeft w:val="480"/>
          <w:marRight w:val="0"/>
          <w:marTop w:val="0"/>
          <w:marBottom w:val="0"/>
          <w:divBdr>
            <w:top w:val="none" w:sz="0" w:space="0" w:color="auto"/>
            <w:left w:val="none" w:sz="0" w:space="0" w:color="auto"/>
            <w:bottom w:val="none" w:sz="0" w:space="0" w:color="auto"/>
            <w:right w:val="none" w:sz="0" w:space="0" w:color="auto"/>
          </w:divBdr>
        </w:div>
        <w:div w:id="2104379711">
          <w:marLeft w:val="480"/>
          <w:marRight w:val="0"/>
          <w:marTop w:val="0"/>
          <w:marBottom w:val="0"/>
          <w:divBdr>
            <w:top w:val="none" w:sz="0" w:space="0" w:color="auto"/>
            <w:left w:val="none" w:sz="0" w:space="0" w:color="auto"/>
            <w:bottom w:val="none" w:sz="0" w:space="0" w:color="auto"/>
            <w:right w:val="none" w:sz="0" w:space="0" w:color="auto"/>
          </w:divBdr>
        </w:div>
        <w:div w:id="986015202">
          <w:marLeft w:val="480"/>
          <w:marRight w:val="0"/>
          <w:marTop w:val="0"/>
          <w:marBottom w:val="0"/>
          <w:divBdr>
            <w:top w:val="none" w:sz="0" w:space="0" w:color="auto"/>
            <w:left w:val="none" w:sz="0" w:space="0" w:color="auto"/>
            <w:bottom w:val="none" w:sz="0" w:space="0" w:color="auto"/>
            <w:right w:val="none" w:sz="0" w:space="0" w:color="auto"/>
          </w:divBdr>
        </w:div>
        <w:div w:id="1018434622">
          <w:marLeft w:val="480"/>
          <w:marRight w:val="0"/>
          <w:marTop w:val="0"/>
          <w:marBottom w:val="0"/>
          <w:divBdr>
            <w:top w:val="none" w:sz="0" w:space="0" w:color="auto"/>
            <w:left w:val="none" w:sz="0" w:space="0" w:color="auto"/>
            <w:bottom w:val="none" w:sz="0" w:space="0" w:color="auto"/>
            <w:right w:val="none" w:sz="0" w:space="0" w:color="auto"/>
          </w:divBdr>
        </w:div>
        <w:div w:id="78261779">
          <w:marLeft w:val="480"/>
          <w:marRight w:val="0"/>
          <w:marTop w:val="0"/>
          <w:marBottom w:val="0"/>
          <w:divBdr>
            <w:top w:val="none" w:sz="0" w:space="0" w:color="auto"/>
            <w:left w:val="none" w:sz="0" w:space="0" w:color="auto"/>
            <w:bottom w:val="none" w:sz="0" w:space="0" w:color="auto"/>
            <w:right w:val="none" w:sz="0" w:space="0" w:color="auto"/>
          </w:divBdr>
        </w:div>
        <w:div w:id="330647734">
          <w:marLeft w:val="480"/>
          <w:marRight w:val="0"/>
          <w:marTop w:val="0"/>
          <w:marBottom w:val="0"/>
          <w:divBdr>
            <w:top w:val="none" w:sz="0" w:space="0" w:color="auto"/>
            <w:left w:val="none" w:sz="0" w:space="0" w:color="auto"/>
            <w:bottom w:val="none" w:sz="0" w:space="0" w:color="auto"/>
            <w:right w:val="none" w:sz="0" w:space="0" w:color="auto"/>
          </w:divBdr>
        </w:div>
        <w:div w:id="1804959522">
          <w:marLeft w:val="480"/>
          <w:marRight w:val="0"/>
          <w:marTop w:val="0"/>
          <w:marBottom w:val="0"/>
          <w:divBdr>
            <w:top w:val="none" w:sz="0" w:space="0" w:color="auto"/>
            <w:left w:val="none" w:sz="0" w:space="0" w:color="auto"/>
            <w:bottom w:val="none" w:sz="0" w:space="0" w:color="auto"/>
            <w:right w:val="none" w:sz="0" w:space="0" w:color="auto"/>
          </w:divBdr>
        </w:div>
        <w:div w:id="692804148">
          <w:marLeft w:val="480"/>
          <w:marRight w:val="0"/>
          <w:marTop w:val="0"/>
          <w:marBottom w:val="0"/>
          <w:divBdr>
            <w:top w:val="none" w:sz="0" w:space="0" w:color="auto"/>
            <w:left w:val="none" w:sz="0" w:space="0" w:color="auto"/>
            <w:bottom w:val="none" w:sz="0" w:space="0" w:color="auto"/>
            <w:right w:val="none" w:sz="0" w:space="0" w:color="auto"/>
          </w:divBdr>
        </w:div>
        <w:div w:id="1981881083">
          <w:marLeft w:val="480"/>
          <w:marRight w:val="0"/>
          <w:marTop w:val="0"/>
          <w:marBottom w:val="0"/>
          <w:divBdr>
            <w:top w:val="none" w:sz="0" w:space="0" w:color="auto"/>
            <w:left w:val="none" w:sz="0" w:space="0" w:color="auto"/>
            <w:bottom w:val="none" w:sz="0" w:space="0" w:color="auto"/>
            <w:right w:val="none" w:sz="0" w:space="0" w:color="auto"/>
          </w:divBdr>
        </w:div>
        <w:div w:id="1690334235">
          <w:marLeft w:val="480"/>
          <w:marRight w:val="0"/>
          <w:marTop w:val="0"/>
          <w:marBottom w:val="0"/>
          <w:divBdr>
            <w:top w:val="none" w:sz="0" w:space="0" w:color="auto"/>
            <w:left w:val="none" w:sz="0" w:space="0" w:color="auto"/>
            <w:bottom w:val="none" w:sz="0" w:space="0" w:color="auto"/>
            <w:right w:val="none" w:sz="0" w:space="0" w:color="auto"/>
          </w:divBdr>
        </w:div>
        <w:div w:id="1866208176">
          <w:marLeft w:val="480"/>
          <w:marRight w:val="0"/>
          <w:marTop w:val="0"/>
          <w:marBottom w:val="0"/>
          <w:divBdr>
            <w:top w:val="none" w:sz="0" w:space="0" w:color="auto"/>
            <w:left w:val="none" w:sz="0" w:space="0" w:color="auto"/>
            <w:bottom w:val="none" w:sz="0" w:space="0" w:color="auto"/>
            <w:right w:val="none" w:sz="0" w:space="0" w:color="auto"/>
          </w:divBdr>
        </w:div>
        <w:div w:id="375282397">
          <w:marLeft w:val="480"/>
          <w:marRight w:val="0"/>
          <w:marTop w:val="0"/>
          <w:marBottom w:val="0"/>
          <w:divBdr>
            <w:top w:val="none" w:sz="0" w:space="0" w:color="auto"/>
            <w:left w:val="none" w:sz="0" w:space="0" w:color="auto"/>
            <w:bottom w:val="none" w:sz="0" w:space="0" w:color="auto"/>
            <w:right w:val="none" w:sz="0" w:space="0" w:color="auto"/>
          </w:divBdr>
        </w:div>
        <w:div w:id="1620795217">
          <w:marLeft w:val="480"/>
          <w:marRight w:val="0"/>
          <w:marTop w:val="0"/>
          <w:marBottom w:val="0"/>
          <w:divBdr>
            <w:top w:val="none" w:sz="0" w:space="0" w:color="auto"/>
            <w:left w:val="none" w:sz="0" w:space="0" w:color="auto"/>
            <w:bottom w:val="none" w:sz="0" w:space="0" w:color="auto"/>
            <w:right w:val="none" w:sz="0" w:space="0" w:color="auto"/>
          </w:divBdr>
        </w:div>
        <w:div w:id="1699043923">
          <w:marLeft w:val="480"/>
          <w:marRight w:val="0"/>
          <w:marTop w:val="0"/>
          <w:marBottom w:val="0"/>
          <w:divBdr>
            <w:top w:val="none" w:sz="0" w:space="0" w:color="auto"/>
            <w:left w:val="none" w:sz="0" w:space="0" w:color="auto"/>
            <w:bottom w:val="none" w:sz="0" w:space="0" w:color="auto"/>
            <w:right w:val="none" w:sz="0" w:space="0" w:color="auto"/>
          </w:divBdr>
        </w:div>
        <w:div w:id="745306017">
          <w:marLeft w:val="480"/>
          <w:marRight w:val="0"/>
          <w:marTop w:val="0"/>
          <w:marBottom w:val="0"/>
          <w:divBdr>
            <w:top w:val="none" w:sz="0" w:space="0" w:color="auto"/>
            <w:left w:val="none" w:sz="0" w:space="0" w:color="auto"/>
            <w:bottom w:val="none" w:sz="0" w:space="0" w:color="auto"/>
            <w:right w:val="none" w:sz="0" w:space="0" w:color="auto"/>
          </w:divBdr>
        </w:div>
        <w:div w:id="1152678466">
          <w:marLeft w:val="480"/>
          <w:marRight w:val="0"/>
          <w:marTop w:val="0"/>
          <w:marBottom w:val="0"/>
          <w:divBdr>
            <w:top w:val="none" w:sz="0" w:space="0" w:color="auto"/>
            <w:left w:val="none" w:sz="0" w:space="0" w:color="auto"/>
            <w:bottom w:val="none" w:sz="0" w:space="0" w:color="auto"/>
            <w:right w:val="none" w:sz="0" w:space="0" w:color="auto"/>
          </w:divBdr>
        </w:div>
        <w:div w:id="1586257148">
          <w:marLeft w:val="480"/>
          <w:marRight w:val="0"/>
          <w:marTop w:val="0"/>
          <w:marBottom w:val="0"/>
          <w:divBdr>
            <w:top w:val="none" w:sz="0" w:space="0" w:color="auto"/>
            <w:left w:val="none" w:sz="0" w:space="0" w:color="auto"/>
            <w:bottom w:val="none" w:sz="0" w:space="0" w:color="auto"/>
            <w:right w:val="none" w:sz="0" w:space="0" w:color="auto"/>
          </w:divBdr>
        </w:div>
        <w:div w:id="1852795136">
          <w:marLeft w:val="480"/>
          <w:marRight w:val="0"/>
          <w:marTop w:val="0"/>
          <w:marBottom w:val="0"/>
          <w:divBdr>
            <w:top w:val="none" w:sz="0" w:space="0" w:color="auto"/>
            <w:left w:val="none" w:sz="0" w:space="0" w:color="auto"/>
            <w:bottom w:val="none" w:sz="0" w:space="0" w:color="auto"/>
            <w:right w:val="none" w:sz="0" w:space="0" w:color="auto"/>
          </w:divBdr>
        </w:div>
        <w:div w:id="1680768647">
          <w:marLeft w:val="480"/>
          <w:marRight w:val="0"/>
          <w:marTop w:val="0"/>
          <w:marBottom w:val="0"/>
          <w:divBdr>
            <w:top w:val="none" w:sz="0" w:space="0" w:color="auto"/>
            <w:left w:val="none" w:sz="0" w:space="0" w:color="auto"/>
            <w:bottom w:val="none" w:sz="0" w:space="0" w:color="auto"/>
            <w:right w:val="none" w:sz="0" w:space="0" w:color="auto"/>
          </w:divBdr>
        </w:div>
        <w:div w:id="1518423385">
          <w:marLeft w:val="480"/>
          <w:marRight w:val="0"/>
          <w:marTop w:val="0"/>
          <w:marBottom w:val="0"/>
          <w:divBdr>
            <w:top w:val="none" w:sz="0" w:space="0" w:color="auto"/>
            <w:left w:val="none" w:sz="0" w:space="0" w:color="auto"/>
            <w:bottom w:val="none" w:sz="0" w:space="0" w:color="auto"/>
            <w:right w:val="none" w:sz="0" w:space="0" w:color="auto"/>
          </w:divBdr>
        </w:div>
        <w:div w:id="1668437108">
          <w:marLeft w:val="480"/>
          <w:marRight w:val="0"/>
          <w:marTop w:val="0"/>
          <w:marBottom w:val="0"/>
          <w:divBdr>
            <w:top w:val="none" w:sz="0" w:space="0" w:color="auto"/>
            <w:left w:val="none" w:sz="0" w:space="0" w:color="auto"/>
            <w:bottom w:val="none" w:sz="0" w:space="0" w:color="auto"/>
            <w:right w:val="none" w:sz="0" w:space="0" w:color="auto"/>
          </w:divBdr>
        </w:div>
        <w:div w:id="1518928006">
          <w:marLeft w:val="480"/>
          <w:marRight w:val="0"/>
          <w:marTop w:val="0"/>
          <w:marBottom w:val="0"/>
          <w:divBdr>
            <w:top w:val="none" w:sz="0" w:space="0" w:color="auto"/>
            <w:left w:val="none" w:sz="0" w:space="0" w:color="auto"/>
            <w:bottom w:val="none" w:sz="0" w:space="0" w:color="auto"/>
            <w:right w:val="none" w:sz="0" w:space="0" w:color="auto"/>
          </w:divBdr>
        </w:div>
        <w:div w:id="704791216">
          <w:marLeft w:val="480"/>
          <w:marRight w:val="0"/>
          <w:marTop w:val="0"/>
          <w:marBottom w:val="0"/>
          <w:divBdr>
            <w:top w:val="none" w:sz="0" w:space="0" w:color="auto"/>
            <w:left w:val="none" w:sz="0" w:space="0" w:color="auto"/>
            <w:bottom w:val="none" w:sz="0" w:space="0" w:color="auto"/>
            <w:right w:val="none" w:sz="0" w:space="0" w:color="auto"/>
          </w:divBdr>
        </w:div>
        <w:div w:id="1773280852">
          <w:marLeft w:val="480"/>
          <w:marRight w:val="0"/>
          <w:marTop w:val="0"/>
          <w:marBottom w:val="0"/>
          <w:divBdr>
            <w:top w:val="none" w:sz="0" w:space="0" w:color="auto"/>
            <w:left w:val="none" w:sz="0" w:space="0" w:color="auto"/>
            <w:bottom w:val="none" w:sz="0" w:space="0" w:color="auto"/>
            <w:right w:val="none" w:sz="0" w:space="0" w:color="auto"/>
          </w:divBdr>
        </w:div>
        <w:div w:id="1123843981">
          <w:marLeft w:val="480"/>
          <w:marRight w:val="0"/>
          <w:marTop w:val="0"/>
          <w:marBottom w:val="0"/>
          <w:divBdr>
            <w:top w:val="none" w:sz="0" w:space="0" w:color="auto"/>
            <w:left w:val="none" w:sz="0" w:space="0" w:color="auto"/>
            <w:bottom w:val="none" w:sz="0" w:space="0" w:color="auto"/>
            <w:right w:val="none" w:sz="0" w:space="0" w:color="auto"/>
          </w:divBdr>
        </w:div>
        <w:div w:id="1130854537">
          <w:marLeft w:val="480"/>
          <w:marRight w:val="0"/>
          <w:marTop w:val="0"/>
          <w:marBottom w:val="0"/>
          <w:divBdr>
            <w:top w:val="none" w:sz="0" w:space="0" w:color="auto"/>
            <w:left w:val="none" w:sz="0" w:space="0" w:color="auto"/>
            <w:bottom w:val="none" w:sz="0" w:space="0" w:color="auto"/>
            <w:right w:val="none" w:sz="0" w:space="0" w:color="auto"/>
          </w:divBdr>
        </w:div>
        <w:div w:id="46538588">
          <w:marLeft w:val="480"/>
          <w:marRight w:val="0"/>
          <w:marTop w:val="0"/>
          <w:marBottom w:val="0"/>
          <w:divBdr>
            <w:top w:val="none" w:sz="0" w:space="0" w:color="auto"/>
            <w:left w:val="none" w:sz="0" w:space="0" w:color="auto"/>
            <w:bottom w:val="none" w:sz="0" w:space="0" w:color="auto"/>
            <w:right w:val="none" w:sz="0" w:space="0" w:color="auto"/>
          </w:divBdr>
        </w:div>
        <w:div w:id="1647666537">
          <w:marLeft w:val="480"/>
          <w:marRight w:val="0"/>
          <w:marTop w:val="0"/>
          <w:marBottom w:val="0"/>
          <w:divBdr>
            <w:top w:val="none" w:sz="0" w:space="0" w:color="auto"/>
            <w:left w:val="none" w:sz="0" w:space="0" w:color="auto"/>
            <w:bottom w:val="none" w:sz="0" w:space="0" w:color="auto"/>
            <w:right w:val="none" w:sz="0" w:space="0" w:color="auto"/>
          </w:divBdr>
        </w:div>
        <w:div w:id="671104817">
          <w:marLeft w:val="480"/>
          <w:marRight w:val="0"/>
          <w:marTop w:val="0"/>
          <w:marBottom w:val="0"/>
          <w:divBdr>
            <w:top w:val="none" w:sz="0" w:space="0" w:color="auto"/>
            <w:left w:val="none" w:sz="0" w:space="0" w:color="auto"/>
            <w:bottom w:val="none" w:sz="0" w:space="0" w:color="auto"/>
            <w:right w:val="none" w:sz="0" w:space="0" w:color="auto"/>
          </w:divBdr>
        </w:div>
        <w:div w:id="1486163470">
          <w:marLeft w:val="480"/>
          <w:marRight w:val="0"/>
          <w:marTop w:val="0"/>
          <w:marBottom w:val="0"/>
          <w:divBdr>
            <w:top w:val="none" w:sz="0" w:space="0" w:color="auto"/>
            <w:left w:val="none" w:sz="0" w:space="0" w:color="auto"/>
            <w:bottom w:val="none" w:sz="0" w:space="0" w:color="auto"/>
            <w:right w:val="none" w:sz="0" w:space="0" w:color="auto"/>
          </w:divBdr>
        </w:div>
        <w:div w:id="683367296">
          <w:marLeft w:val="480"/>
          <w:marRight w:val="0"/>
          <w:marTop w:val="0"/>
          <w:marBottom w:val="0"/>
          <w:divBdr>
            <w:top w:val="none" w:sz="0" w:space="0" w:color="auto"/>
            <w:left w:val="none" w:sz="0" w:space="0" w:color="auto"/>
            <w:bottom w:val="none" w:sz="0" w:space="0" w:color="auto"/>
            <w:right w:val="none" w:sz="0" w:space="0" w:color="auto"/>
          </w:divBdr>
        </w:div>
        <w:div w:id="1504861486">
          <w:marLeft w:val="480"/>
          <w:marRight w:val="0"/>
          <w:marTop w:val="0"/>
          <w:marBottom w:val="0"/>
          <w:divBdr>
            <w:top w:val="none" w:sz="0" w:space="0" w:color="auto"/>
            <w:left w:val="none" w:sz="0" w:space="0" w:color="auto"/>
            <w:bottom w:val="none" w:sz="0" w:space="0" w:color="auto"/>
            <w:right w:val="none" w:sz="0" w:space="0" w:color="auto"/>
          </w:divBdr>
        </w:div>
        <w:div w:id="1047729319">
          <w:marLeft w:val="480"/>
          <w:marRight w:val="0"/>
          <w:marTop w:val="0"/>
          <w:marBottom w:val="0"/>
          <w:divBdr>
            <w:top w:val="none" w:sz="0" w:space="0" w:color="auto"/>
            <w:left w:val="none" w:sz="0" w:space="0" w:color="auto"/>
            <w:bottom w:val="none" w:sz="0" w:space="0" w:color="auto"/>
            <w:right w:val="none" w:sz="0" w:space="0" w:color="auto"/>
          </w:divBdr>
        </w:div>
        <w:div w:id="693384090">
          <w:marLeft w:val="480"/>
          <w:marRight w:val="0"/>
          <w:marTop w:val="0"/>
          <w:marBottom w:val="0"/>
          <w:divBdr>
            <w:top w:val="none" w:sz="0" w:space="0" w:color="auto"/>
            <w:left w:val="none" w:sz="0" w:space="0" w:color="auto"/>
            <w:bottom w:val="none" w:sz="0" w:space="0" w:color="auto"/>
            <w:right w:val="none" w:sz="0" w:space="0" w:color="auto"/>
          </w:divBdr>
        </w:div>
        <w:div w:id="1923250924">
          <w:marLeft w:val="480"/>
          <w:marRight w:val="0"/>
          <w:marTop w:val="0"/>
          <w:marBottom w:val="0"/>
          <w:divBdr>
            <w:top w:val="none" w:sz="0" w:space="0" w:color="auto"/>
            <w:left w:val="none" w:sz="0" w:space="0" w:color="auto"/>
            <w:bottom w:val="none" w:sz="0" w:space="0" w:color="auto"/>
            <w:right w:val="none" w:sz="0" w:space="0" w:color="auto"/>
          </w:divBdr>
        </w:div>
        <w:div w:id="828986635">
          <w:marLeft w:val="480"/>
          <w:marRight w:val="0"/>
          <w:marTop w:val="0"/>
          <w:marBottom w:val="0"/>
          <w:divBdr>
            <w:top w:val="none" w:sz="0" w:space="0" w:color="auto"/>
            <w:left w:val="none" w:sz="0" w:space="0" w:color="auto"/>
            <w:bottom w:val="none" w:sz="0" w:space="0" w:color="auto"/>
            <w:right w:val="none" w:sz="0" w:space="0" w:color="auto"/>
          </w:divBdr>
        </w:div>
        <w:div w:id="49152125">
          <w:marLeft w:val="480"/>
          <w:marRight w:val="0"/>
          <w:marTop w:val="0"/>
          <w:marBottom w:val="0"/>
          <w:divBdr>
            <w:top w:val="none" w:sz="0" w:space="0" w:color="auto"/>
            <w:left w:val="none" w:sz="0" w:space="0" w:color="auto"/>
            <w:bottom w:val="none" w:sz="0" w:space="0" w:color="auto"/>
            <w:right w:val="none" w:sz="0" w:space="0" w:color="auto"/>
          </w:divBdr>
        </w:div>
      </w:divsChild>
    </w:div>
    <w:div w:id="214513021">
      <w:bodyDiv w:val="1"/>
      <w:marLeft w:val="0"/>
      <w:marRight w:val="0"/>
      <w:marTop w:val="0"/>
      <w:marBottom w:val="0"/>
      <w:divBdr>
        <w:top w:val="none" w:sz="0" w:space="0" w:color="auto"/>
        <w:left w:val="none" w:sz="0" w:space="0" w:color="auto"/>
        <w:bottom w:val="none" w:sz="0" w:space="0" w:color="auto"/>
        <w:right w:val="none" w:sz="0" w:space="0" w:color="auto"/>
      </w:divBdr>
    </w:div>
    <w:div w:id="214581863">
      <w:bodyDiv w:val="1"/>
      <w:marLeft w:val="0"/>
      <w:marRight w:val="0"/>
      <w:marTop w:val="0"/>
      <w:marBottom w:val="0"/>
      <w:divBdr>
        <w:top w:val="none" w:sz="0" w:space="0" w:color="auto"/>
        <w:left w:val="none" w:sz="0" w:space="0" w:color="auto"/>
        <w:bottom w:val="none" w:sz="0" w:space="0" w:color="auto"/>
        <w:right w:val="none" w:sz="0" w:space="0" w:color="auto"/>
      </w:divBdr>
    </w:div>
    <w:div w:id="214584558">
      <w:bodyDiv w:val="1"/>
      <w:marLeft w:val="0"/>
      <w:marRight w:val="0"/>
      <w:marTop w:val="0"/>
      <w:marBottom w:val="0"/>
      <w:divBdr>
        <w:top w:val="none" w:sz="0" w:space="0" w:color="auto"/>
        <w:left w:val="none" w:sz="0" w:space="0" w:color="auto"/>
        <w:bottom w:val="none" w:sz="0" w:space="0" w:color="auto"/>
        <w:right w:val="none" w:sz="0" w:space="0" w:color="auto"/>
      </w:divBdr>
    </w:div>
    <w:div w:id="215163973">
      <w:bodyDiv w:val="1"/>
      <w:marLeft w:val="0"/>
      <w:marRight w:val="0"/>
      <w:marTop w:val="0"/>
      <w:marBottom w:val="0"/>
      <w:divBdr>
        <w:top w:val="none" w:sz="0" w:space="0" w:color="auto"/>
        <w:left w:val="none" w:sz="0" w:space="0" w:color="auto"/>
        <w:bottom w:val="none" w:sz="0" w:space="0" w:color="auto"/>
        <w:right w:val="none" w:sz="0" w:space="0" w:color="auto"/>
      </w:divBdr>
    </w:div>
    <w:div w:id="215437104">
      <w:bodyDiv w:val="1"/>
      <w:marLeft w:val="0"/>
      <w:marRight w:val="0"/>
      <w:marTop w:val="0"/>
      <w:marBottom w:val="0"/>
      <w:divBdr>
        <w:top w:val="none" w:sz="0" w:space="0" w:color="auto"/>
        <w:left w:val="none" w:sz="0" w:space="0" w:color="auto"/>
        <w:bottom w:val="none" w:sz="0" w:space="0" w:color="auto"/>
        <w:right w:val="none" w:sz="0" w:space="0" w:color="auto"/>
      </w:divBdr>
    </w:div>
    <w:div w:id="215627095">
      <w:bodyDiv w:val="1"/>
      <w:marLeft w:val="0"/>
      <w:marRight w:val="0"/>
      <w:marTop w:val="0"/>
      <w:marBottom w:val="0"/>
      <w:divBdr>
        <w:top w:val="none" w:sz="0" w:space="0" w:color="auto"/>
        <w:left w:val="none" w:sz="0" w:space="0" w:color="auto"/>
        <w:bottom w:val="none" w:sz="0" w:space="0" w:color="auto"/>
        <w:right w:val="none" w:sz="0" w:space="0" w:color="auto"/>
      </w:divBdr>
    </w:div>
    <w:div w:id="215704651">
      <w:bodyDiv w:val="1"/>
      <w:marLeft w:val="0"/>
      <w:marRight w:val="0"/>
      <w:marTop w:val="0"/>
      <w:marBottom w:val="0"/>
      <w:divBdr>
        <w:top w:val="none" w:sz="0" w:space="0" w:color="auto"/>
        <w:left w:val="none" w:sz="0" w:space="0" w:color="auto"/>
        <w:bottom w:val="none" w:sz="0" w:space="0" w:color="auto"/>
        <w:right w:val="none" w:sz="0" w:space="0" w:color="auto"/>
      </w:divBdr>
    </w:div>
    <w:div w:id="215891859">
      <w:bodyDiv w:val="1"/>
      <w:marLeft w:val="0"/>
      <w:marRight w:val="0"/>
      <w:marTop w:val="0"/>
      <w:marBottom w:val="0"/>
      <w:divBdr>
        <w:top w:val="none" w:sz="0" w:space="0" w:color="auto"/>
        <w:left w:val="none" w:sz="0" w:space="0" w:color="auto"/>
        <w:bottom w:val="none" w:sz="0" w:space="0" w:color="auto"/>
        <w:right w:val="none" w:sz="0" w:space="0" w:color="auto"/>
      </w:divBdr>
    </w:div>
    <w:div w:id="216749773">
      <w:bodyDiv w:val="1"/>
      <w:marLeft w:val="0"/>
      <w:marRight w:val="0"/>
      <w:marTop w:val="0"/>
      <w:marBottom w:val="0"/>
      <w:divBdr>
        <w:top w:val="none" w:sz="0" w:space="0" w:color="auto"/>
        <w:left w:val="none" w:sz="0" w:space="0" w:color="auto"/>
        <w:bottom w:val="none" w:sz="0" w:space="0" w:color="auto"/>
        <w:right w:val="none" w:sz="0" w:space="0" w:color="auto"/>
      </w:divBdr>
    </w:div>
    <w:div w:id="217323816">
      <w:bodyDiv w:val="1"/>
      <w:marLeft w:val="0"/>
      <w:marRight w:val="0"/>
      <w:marTop w:val="0"/>
      <w:marBottom w:val="0"/>
      <w:divBdr>
        <w:top w:val="none" w:sz="0" w:space="0" w:color="auto"/>
        <w:left w:val="none" w:sz="0" w:space="0" w:color="auto"/>
        <w:bottom w:val="none" w:sz="0" w:space="0" w:color="auto"/>
        <w:right w:val="none" w:sz="0" w:space="0" w:color="auto"/>
      </w:divBdr>
    </w:div>
    <w:div w:id="217479476">
      <w:bodyDiv w:val="1"/>
      <w:marLeft w:val="0"/>
      <w:marRight w:val="0"/>
      <w:marTop w:val="0"/>
      <w:marBottom w:val="0"/>
      <w:divBdr>
        <w:top w:val="none" w:sz="0" w:space="0" w:color="auto"/>
        <w:left w:val="none" w:sz="0" w:space="0" w:color="auto"/>
        <w:bottom w:val="none" w:sz="0" w:space="0" w:color="auto"/>
        <w:right w:val="none" w:sz="0" w:space="0" w:color="auto"/>
      </w:divBdr>
    </w:div>
    <w:div w:id="217672627">
      <w:bodyDiv w:val="1"/>
      <w:marLeft w:val="0"/>
      <w:marRight w:val="0"/>
      <w:marTop w:val="0"/>
      <w:marBottom w:val="0"/>
      <w:divBdr>
        <w:top w:val="none" w:sz="0" w:space="0" w:color="auto"/>
        <w:left w:val="none" w:sz="0" w:space="0" w:color="auto"/>
        <w:bottom w:val="none" w:sz="0" w:space="0" w:color="auto"/>
        <w:right w:val="none" w:sz="0" w:space="0" w:color="auto"/>
      </w:divBdr>
    </w:div>
    <w:div w:id="217784753">
      <w:bodyDiv w:val="1"/>
      <w:marLeft w:val="0"/>
      <w:marRight w:val="0"/>
      <w:marTop w:val="0"/>
      <w:marBottom w:val="0"/>
      <w:divBdr>
        <w:top w:val="none" w:sz="0" w:space="0" w:color="auto"/>
        <w:left w:val="none" w:sz="0" w:space="0" w:color="auto"/>
        <w:bottom w:val="none" w:sz="0" w:space="0" w:color="auto"/>
        <w:right w:val="none" w:sz="0" w:space="0" w:color="auto"/>
      </w:divBdr>
    </w:div>
    <w:div w:id="217982579">
      <w:bodyDiv w:val="1"/>
      <w:marLeft w:val="0"/>
      <w:marRight w:val="0"/>
      <w:marTop w:val="0"/>
      <w:marBottom w:val="0"/>
      <w:divBdr>
        <w:top w:val="none" w:sz="0" w:space="0" w:color="auto"/>
        <w:left w:val="none" w:sz="0" w:space="0" w:color="auto"/>
        <w:bottom w:val="none" w:sz="0" w:space="0" w:color="auto"/>
        <w:right w:val="none" w:sz="0" w:space="0" w:color="auto"/>
      </w:divBdr>
    </w:div>
    <w:div w:id="218635593">
      <w:bodyDiv w:val="1"/>
      <w:marLeft w:val="0"/>
      <w:marRight w:val="0"/>
      <w:marTop w:val="0"/>
      <w:marBottom w:val="0"/>
      <w:divBdr>
        <w:top w:val="none" w:sz="0" w:space="0" w:color="auto"/>
        <w:left w:val="none" w:sz="0" w:space="0" w:color="auto"/>
        <w:bottom w:val="none" w:sz="0" w:space="0" w:color="auto"/>
        <w:right w:val="none" w:sz="0" w:space="0" w:color="auto"/>
      </w:divBdr>
    </w:div>
    <w:div w:id="218709217">
      <w:bodyDiv w:val="1"/>
      <w:marLeft w:val="0"/>
      <w:marRight w:val="0"/>
      <w:marTop w:val="0"/>
      <w:marBottom w:val="0"/>
      <w:divBdr>
        <w:top w:val="none" w:sz="0" w:space="0" w:color="auto"/>
        <w:left w:val="none" w:sz="0" w:space="0" w:color="auto"/>
        <w:bottom w:val="none" w:sz="0" w:space="0" w:color="auto"/>
        <w:right w:val="none" w:sz="0" w:space="0" w:color="auto"/>
      </w:divBdr>
    </w:div>
    <w:div w:id="218826131">
      <w:bodyDiv w:val="1"/>
      <w:marLeft w:val="0"/>
      <w:marRight w:val="0"/>
      <w:marTop w:val="0"/>
      <w:marBottom w:val="0"/>
      <w:divBdr>
        <w:top w:val="none" w:sz="0" w:space="0" w:color="auto"/>
        <w:left w:val="none" w:sz="0" w:space="0" w:color="auto"/>
        <w:bottom w:val="none" w:sz="0" w:space="0" w:color="auto"/>
        <w:right w:val="none" w:sz="0" w:space="0" w:color="auto"/>
      </w:divBdr>
    </w:div>
    <w:div w:id="219171372">
      <w:bodyDiv w:val="1"/>
      <w:marLeft w:val="0"/>
      <w:marRight w:val="0"/>
      <w:marTop w:val="0"/>
      <w:marBottom w:val="0"/>
      <w:divBdr>
        <w:top w:val="none" w:sz="0" w:space="0" w:color="auto"/>
        <w:left w:val="none" w:sz="0" w:space="0" w:color="auto"/>
        <w:bottom w:val="none" w:sz="0" w:space="0" w:color="auto"/>
        <w:right w:val="none" w:sz="0" w:space="0" w:color="auto"/>
      </w:divBdr>
    </w:div>
    <w:div w:id="219444074">
      <w:bodyDiv w:val="1"/>
      <w:marLeft w:val="0"/>
      <w:marRight w:val="0"/>
      <w:marTop w:val="0"/>
      <w:marBottom w:val="0"/>
      <w:divBdr>
        <w:top w:val="none" w:sz="0" w:space="0" w:color="auto"/>
        <w:left w:val="none" w:sz="0" w:space="0" w:color="auto"/>
        <w:bottom w:val="none" w:sz="0" w:space="0" w:color="auto"/>
        <w:right w:val="none" w:sz="0" w:space="0" w:color="auto"/>
      </w:divBdr>
    </w:div>
    <w:div w:id="219561228">
      <w:bodyDiv w:val="1"/>
      <w:marLeft w:val="0"/>
      <w:marRight w:val="0"/>
      <w:marTop w:val="0"/>
      <w:marBottom w:val="0"/>
      <w:divBdr>
        <w:top w:val="none" w:sz="0" w:space="0" w:color="auto"/>
        <w:left w:val="none" w:sz="0" w:space="0" w:color="auto"/>
        <w:bottom w:val="none" w:sz="0" w:space="0" w:color="auto"/>
        <w:right w:val="none" w:sz="0" w:space="0" w:color="auto"/>
      </w:divBdr>
    </w:div>
    <w:div w:id="221018835">
      <w:bodyDiv w:val="1"/>
      <w:marLeft w:val="0"/>
      <w:marRight w:val="0"/>
      <w:marTop w:val="0"/>
      <w:marBottom w:val="0"/>
      <w:divBdr>
        <w:top w:val="none" w:sz="0" w:space="0" w:color="auto"/>
        <w:left w:val="none" w:sz="0" w:space="0" w:color="auto"/>
        <w:bottom w:val="none" w:sz="0" w:space="0" w:color="auto"/>
        <w:right w:val="none" w:sz="0" w:space="0" w:color="auto"/>
      </w:divBdr>
    </w:div>
    <w:div w:id="221138218">
      <w:bodyDiv w:val="1"/>
      <w:marLeft w:val="0"/>
      <w:marRight w:val="0"/>
      <w:marTop w:val="0"/>
      <w:marBottom w:val="0"/>
      <w:divBdr>
        <w:top w:val="none" w:sz="0" w:space="0" w:color="auto"/>
        <w:left w:val="none" w:sz="0" w:space="0" w:color="auto"/>
        <w:bottom w:val="none" w:sz="0" w:space="0" w:color="auto"/>
        <w:right w:val="none" w:sz="0" w:space="0" w:color="auto"/>
      </w:divBdr>
    </w:div>
    <w:div w:id="221520725">
      <w:bodyDiv w:val="1"/>
      <w:marLeft w:val="0"/>
      <w:marRight w:val="0"/>
      <w:marTop w:val="0"/>
      <w:marBottom w:val="0"/>
      <w:divBdr>
        <w:top w:val="none" w:sz="0" w:space="0" w:color="auto"/>
        <w:left w:val="none" w:sz="0" w:space="0" w:color="auto"/>
        <w:bottom w:val="none" w:sz="0" w:space="0" w:color="auto"/>
        <w:right w:val="none" w:sz="0" w:space="0" w:color="auto"/>
      </w:divBdr>
      <w:divsChild>
        <w:div w:id="1220744023">
          <w:marLeft w:val="480"/>
          <w:marRight w:val="0"/>
          <w:marTop w:val="0"/>
          <w:marBottom w:val="0"/>
          <w:divBdr>
            <w:top w:val="none" w:sz="0" w:space="0" w:color="auto"/>
            <w:left w:val="none" w:sz="0" w:space="0" w:color="auto"/>
            <w:bottom w:val="none" w:sz="0" w:space="0" w:color="auto"/>
            <w:right w:val="none" w:sz="0" w:space="0" w:color="auto"/>
          </w:divBdr>
        </w:div>
        <w:div w:id="1757549999">
          <w:marLeft w:val="480"/>
          <w:marRight w:val="0"/>
          <w:marTop w:val="0"/>
          <w:marBottom w:val="0"/>
          <w:divBdr>
            <w:top w:val="none" w:sz="0" w:space="0" w:color="auto"/>
            <w:left w:val="none" w:sz="0" w:space="0" w:color="auto"/>
            <w:bottom w:val="none" w:sz="0" w:space="0" w:color="auto"/>
            <w:right w:val="none" w:sz="0" w:space="0" w:color="auto"/>
          </w:divBdr>
        </w:div>
        <w:div w:id="1258900668">
          <w:marLeft w:val="480"/>
          <w:marRight w:val="0"/>
          <w:marTop w:val="0"/>
          <w:marBottom w:val="0"/>
          <w:divBdr>
            <w:top w:val="none" w:sz="0" w:space="0" w:color="auto"/>
            <w:left w:val="none" w:sz="0" w:space="0" w:color="auto"/>
            <w:bottom w:val="none" w:sz="0" w:space="0" w:color="auto"/>
            <w:right w:val="none" w:sz="0" w:space="0" w:color="auto"/>
          </w:divBdr>
        </w:div>
        <w:div w:id="644772235">
          <w:marLeft w:val="480"/>
          <w:marRight w:val="0"/>
          <w:marTop w:val="0"/>
          <w:marBottom w:val="0"/>
          <w:divBdr>
            <w:top w:val="none" w:sz="0" w:space="0" w:color="auto"/>
            <w:left w:val="none" w:sz="0" w:space="0" w:color="auto"/>
            <w:bottom w:val="none" w:sz="0" w:space="0" w:color="auto"/>
            <w:right w:val="none" w:sz="0" w:space="0" w:color="auto"/>
          </w:divBdr>
        </w:div>
        <w:div w:id="529805865">
          <w:marLeft w:val="480"/>
          <w:marRight w:val="0"/>
          <w:marTop w:val="0"/>
          <w:marBottom w:val="0"/>
          <w:divBdr>
            <w:top w:val="none" w:sz="0" w:space="0" w:color="auto"/>
            <w:left w:val="none" w:sz="0" w:space="0" w:color="auto"/>
            <w:bottom w:val="none" w:sz="0" w:space="0" w:color="auto"/>
            <w:right w:val="none" w:sz="0" w:space="0" w:color="auto"/>
          </w:divBdr>
        </w:div>
        <w:div w:id="2028142777">
          <w:marLeft w:val="480"/>
          <w:marRight w:val="0"/>
          <w:marTop w:val="0"/>
          <w:marBottom w:val="0"/>
          <w:divBdr>
            <w:top w:val="none" w:sz="0" w:space="0" w:color="auto"/>
            <w:left w:val="none" w:sz="0" w:space="0" w:color="auto"/>
            <w:bottom w:val="none" w:sz="0" w:space="0" w:color="auto"/>
            <w:right w:val="none" w:sz="0" w:space="0" w:color="auto"/>
          </w:divBdr>
        </w:div>
        <w:div w:id="1951736245">
          <w:marLeft w:val="480"/>
          <w:marRight w:val="0"/>
          <w:marTop w:val="0"/>
          <w:marBottom w:val="0"/>
          <w:divBdr>
            <w:top w:val="none" w:sz="0" w:space="0" w:color="auto"/>
            <w:left w:val="none" w:sz="0" w:space="0" w:color="auto"/>
            <w:bottom w:val="none" w:sz="0" w:space="0" w:color="auto"/>
            <w:right w:val="none" w:sz="0" w:space="0" w:color="auto"/>
          </w:divBdr>
        </w:div>
        <w:div w:id="2105955508">
          <w:marLeft w:val="480"/>
          <w:marRight w:val="0"/>
          <w:marTop w:val="0"/>
          <w:marBottom w:val="0"/>
          <w:divBdr>
            <w:top w:val="none" w:sz="0" w:space="0" w:color="auto"/>
            <w:left w:val="none" w:sz="0" w:space="0" w:color="auto"/>
            <w:bottom w:val="none" w:sz="0" w:space="0" w:color="auto"/>
            <w:right w:val="none" w:sz="0" w:space="0" w:color="auto"/>
          </w:divBdr>
        </w:div>
        <w:div w:id="509174665">
          <w:marLeft w:val="480"/>
          <w:marRight w:val="0"/>
          <w:marTop w:val="0"/>
          <w:marBottom w:val="0"/>
          <w:divBdr>
            <w:top w:val="none" w:sz="0" w:space="0" w:color="auto"/>
            <w:left w:val="none" w:sz="0" w:space="0" w:color="auto"/>
            <w:bottom w:val="none" w:sz="0" w:space="0" w:color="auto"/>
            <w:right w:val="none" w:sz="0" w:space="0" w:color="auto"/>
          </w:divBdr>
        </w:div>
        <w:div w:id="1791048074">
          <w:marLeft w:val="480"/>
          <w:marRight w:val="0"/>
          <w:marTop w:val="0"/>
          <w:marBottom w:val="0"/>
          <w:divBdr>
            <w:top w:val="none" w:sz="0" w:space="0" w:color="auto"/>
            <w:left w:val="none" w:sz="0" w:space="0" w:color="auto"/>
            <w:bottom w:val="none" w:sz="0" w:space="0" w:color="auto"/>
            <w:right w:val="none" w:sz="0" w:space="0" w:color="auto"/>
          </w:divBdr>
        </w:div>
        <w:div w:id="1207714710">
          <w:marLeft w:val="480"/>
          <w:marRight w:val="0"/>
          <w:marTop w:val="0"/>
          <w:marBottom w:val="0"/>
          <w:divBdr>
            <w:top w:val="none" w:sz="0" w:space="0" w:color="auto"/>
            <w:left w:val="none" w:sz="0" w:space="0" w:color="auto"/>
            <w:bottom w:val="none" w:sz="0" w:space="0" w:color="auto"/>
            <w:right w:val="none" w:sz="0" w:space="0" w:color="auto"/>
          </w:divBdr>
        </w:div>
        <w:div w:id="1467972692">
          <w:marLeft w:val="480"/>
          <w:marRight w:val="0"/>
          <w:marTop w:val="0"/>
          <w:marBottom w:val="0"/>
          <w:divBdr>
            <w:top w:val="none" w:sz="0" w:space="0" w:color="auto"/>
            <w:left w:val="none" w:sz="0" w:space="0" w:color="auto"/>
            <w:bottom w:val="none" w:sz="0" w:space="0" w:color="auto"/>
            <w:right w:val="none" w:sz="0" w:space="0" w:color="auto"/>
          </w:divBdr>
        </w:div>
        <w:div w:id="1827548322">
          <w:marLeft w:val="480"/>
          <w:marRight w:val="0"/>
          <w:marTop w:val="0"/>
          <w:marBottom w:val="0"/>
          <w:divBdr>
            <w:top w:val="none" w:sz="0" w:space="0" w:color="auto"/>
            <w:left w:val="none" w:sz="0" w:space="0" w:color="auto"/>
            <w:bottom w:val="none" w:sz="0" w:space="0" w:color="auto"/>
            <w:right w:val="none" w:sz="0" w:space="0" w:color="auto"/>
          </w:divBdr>
        </w:div>
        <w:div w:id="138377343">
          <w:marLeft w:val="480"/>
          <w:marRight w:val="0"/>
          <w:marTop w:val="0"/>
          <w:marBottom w:val="0"/>
          <w:divBdr>
            <w:top w:val="none" w:sz="0" w:space="0" w:color="auto"/>
            <w:left w:val="none" w:sz="0" w:space="0" w:color="auto"/>
            <w:bottom w:val="none" w:sz="0" w:space="0" w:color="auto"/>
            <w:right w:val="none" w:sz="0" w:space="0" w:color="auto"/>
          </w:divBdr>
        </w:div>
        <w:div w:id="821507210">
          <w:marLeft w:val="480"/>
          <w:marRight w:val="0"/>
          <w:marTop w:val="0"/>
          <w:marBottom w:val="0"/>
          <w:divBdr>
            <w:top w:val="none" w:sz="0" w:space="0" w:color="auto"/>
            <w:left w:val="none" w:sz="0" w:space="0" w:color="auto"/>
            <w:bottom w:val="none" w:sz="0" w:space="0" w:color="auto"/>
            <w:right w:val="none" w:sz="0" w:space="0" w:color="auto"/>
          </w:divBdr>
        </w:div>
        <w:div w:id="222954139">
          <w:marLeft w:val="480"/>
          <w:marRight w:val="0"/>
          <w:marTop w:val="0"/>
          <w:marBottom w:val="0"/>
          <w:divBdr>
            <w:top w:val="none" w:sz="0" w:space="0" w:color="auto"/>
            <w:left w:val="none" w:sz="0" w:space="0" w:color="auto"/>
            <w:bottom w:val="none" w:sz="0" w:space="0" w:color="auto"/>
            <w:right w:val="none" w:sz="0" w:space="0" w:color="auto"/>
          </w:divBdr>
        </w:div>
        <w:div w:id="1633706192">
          <w:marLeft w:val="480"/>
          <w:marRight w:val="0"/>
          <w:marTop w:val="0"/>
          <w:marBottom w:val="0"/>
          <w:divBdr>
            <w:top w:val="none" w:sz="0" w:space="0" w:color="auto"/>
            <w:left w:val="none" w:sz="0" w:space="0" w:color="auto"/>
            <w:bottom w:val="none" w:sz="0" w:space="0" w:color="auto"/>
            <w:right w:val="none" w:sz="0" w:space="0" w:color="auto"/>
          </w:divBdr>
        </w:div>
        <w:div w:id="275060323">
          <w:marLeft w:val="480"/>
          <w:marRight w:val="0"/>
          <w:marTop w:val="0"/>
          <w:marBottom w:val="0"/>
          <w:divBdr>
            <w:top w:val="none" w:sz="0" w:space="0" w:color="auto"/>
            <w:left w:val="none" w:sz="0" w:space="0" w:color="auto"/>
            <w:bottom w:val="none" w:sz="0" w:space="0" w:color="auto"/>
            <w:right w:val="none" w:sz="0" w:space="0" w:color="auto"/>
          </w:divBdr>
        </w:div>
        <w:div w:id="1075318702">
          <w:marLeft w:val="480"/>
          <w:marRight w:val="0"/>
          <w:marTop w:val="0"/>
          <w:marBottom w:val="0"/>
          <w:divBdr>
            <w:top w:val="none" w:sz="0" w:space="0" w:color="auto"/>
            <w:left w:val="none" w:sz="0" w:space="0" w:color="auto"/>
            <w:bottom w:val="none" w:sz="0" w:space="0" w:color="auto"/>
            <w:right w:val="none" w:sz="0" w:space="0" w:color="auto"/>
          </w:divBdr>
        </w:div>
        <w:div w:id="1896576568">
          <w:marLeft w:val="480"/>
          <w:marRight w:val="0"/>
          <w:marTop w:val="0"/>
          <w:marBottom w:val="0"/>
          <w:divBdr>
            <w:top w:val="none" w:sz="0" w:space="0" w:color="auto"/>
            <w:left w:val="none" w:sz="0" w:space="0" w:color="auto"/>
            <w:bottom w:val="none" w:sz="0" w:space="0" w:color="auto"/>
            <w:right w:val="none" w:sz="0" w:space="0" w:color="auto"/>
          </w:divBdr>
        </w:div>
        <w:div w:id="2083722209">
          <w:marLeft w:val="480"/>
          <w:marRight w:val="0"/>
          <w:marTop w:val="0"/>
          <w:marBottom w:val="0"/>
          <w:divBdr>
            <w:top w:val="none" w:sz="0" w:space="0" w:color="auto"/>
            <w:left w:val="none" w:sz="0" w:space="0" w:color="auto"/>
            <w:bottom w:val="none" w:sz="0" w:space="0" w:color="auto"/>
            <w:right w:val="none" w:sz="0" w:space="0" w:color="auto"/>
          </w:divBdr>
        </w:div>
        <w:div w:id="1040472856">
          <w:marLeft w:val="480"/>
          <w:marRight w:val="0"/>
          <w:marTop w:val="0"/>
          <w:marBottom w:val="0"/>
          <w:divBdr>
            <w:top w:val="none" w:sz="0" w:space="0" w:color="auto"/>
            <w:left w:val="none" w:sz="0" w:space="0" w:color="auto"/>
            <w:bottom w:val="none" w:sz="0" w:space="0" w:color="auto"/>
            <w:right w:val="none" w:sz="0" w:space="0" w:color="auto"/>
          </w:divBdr>
        </w:div>
        <w:div w:id="208149063">
          <w:marLeft w:val="480"/>
          <w:marRight w:val="0"/>
          <w:marTop w:val="0"/>
          <w:marBottom w:val="0"/>
          <w:divBdr>
            <w:top w:val="none" w:sz="0" w:space="0" w:color="auto"/>
            <w:left w:val="none" w:sz="0" w:space="0" w:color="auto"/>
            <w:bottom w:val="none" w:sz="0" w:space="0" w:color="auto"/>
            <w:right w:val="none" w:sz="0" w:space="0" w:color="auto"/>
          </w:divBdr>
        </w:div>
        <w:div w:id="1883977293">
          <w:marLeft w:val="480"/>
          <w:marRight w:val="0"/>
          <w:marTop w:val="0"/>
          <w:marBottom w:val="0"/>
          <w:divBdr>
            <w:top w:val="none" w:sz="0" w:space="0" w:color="auto"/>
            <w:left w:val="none" w:sz="0" w:space="0" w:color="auto"/>
            <w:bottom w:val="none" w:sz="0" w:space="0" w:color="auto"/>
            <w:right w:val="none" w:sz="0" w:space="0" w:color="auto"/>
          </w:divBdr>
        </w:div>
        <w:div w:id="206990525">
          <w:marLeft w:val="480"/>
          <w:marRight w:val="0"/>
          <w:marTop w:val="0"/>
          <w:marBottom w:val="0"/>
          <w:divBdr>
            <w:top w:val="none" w:sz="0" w:space="0" w:color="auto"/>
            <w:left w:val="none" w:sz="0" w:space="0" w:color="auto"/>
            <w:bottom w:val="none" w:sz="0" w:space="0" w:color="auto"/>
            <w:right w:val="none" w:sz="0" w:space="0" w:color="auto"/>
          </w:divBdr>
        </w:div>
        <w:div w:id="893736133">
          <w:marLeft w:val="480"/>
          <w:marRight w:val="0"/>
          <w:marTop w:val="0"/>
          <w:marBottom w:val="0"/>
          <w:divBdr>
            <w:top w:val="none" w:sz="0" w:space="0" w:color="auto"/>
            <w:left w:val="none" w:sz="0" w:space="0" w:color="auto"/>
            <w:bottom w:val="none" w:sz="0" w:space="0" w:color="auto"/>
            <w:right w:val="none" w:sz="0" w:space="0" w:color="auto"/>
          </w:divBdr>
        </w:div>
        <w:div w:id="1542354872">
          <w:marLeft w:val="480"/>
          <w:marRight w:val="0"/>
          <w:marTop w:val="0"/>
          <w:marBottom w:val="0"/>
          <w:divBdr>
            <w:top w:val="none" w:sz="0" w:space="0" w:color="auto"/>
            <w:left w:val="none" w:sz="0" w:space="0" w:color="auto"/>
            <w:bottom w:val="none" w:sz="0" w:space="0" w:color="auto"/>
            <w:right w:val="none" w:sz="0" w:space="0" w:color="auto"/>
          </w:divBdr>
        </w:div>
        <w:div w:id="277218962">
          <w:marLeft w:val="480"/>
          <w:marRight w:val="0"/>
          <w:marTop w:val="0"/>
          <w:marBottom w:val="0"/>
          <w:divBdr>
            <w:top w:val="none" w:sz="0" w:space="0" w:color="auto"/>
            <w:left w:val="none" w:sz="0" w:space="0" w:color="auto"/>
            <w:bottom w:val="none" w:sz="0" w:space="0" w:color="auto"/>
            <w:right w:val="none" w:sz="0" w:space="0" w:color="auto"/>
          </w:divBdr>
        </w:div>
        <w:div w:id="442462817">
          <w:marLeft w:val="480"/>
          <w:marRight w:val="0"/>
          <w:marTop w:val="0"/>
          <w:marBottom w:val="0"/>
          <w:divBdr>
            <w:top w:val="none" w:sz="0" w:space="0" w:color="auto"/>
            <w:left w:val="none" w:sz="0" w:space="0" w:color="auto"/>
            <w:bottom w:val="none" w:sz="0" w:space="0" w:color="auto"/>
            <w:right w:val="none" w:sz="0" w:space="0" w:color="auto"/>
          </w:divBdr>
        </w:div>
        <w:div w:id="1532498613">
          <w:marLeft w:val="480"/>
          <w:marRight w:val="0"/>
          <w:marTop w:val="0"/>
          <w:marBottom w:val="0"/>
          <w:divBdr>
            <w:top w:val="none" w:sz="0" w:space="0" w:color="auto"/>
            <w:left w:val="none" w:sz="0" w:space="0" w:color="auto"/>
            <w:bottom w:val="none" w:sz="0" w:space="0" w:color="auto"/>
            <w:right w:val="none" w:sz="0" w:space="0" w:color="auto"/>
          </w:divBdr>
        </w:div>
        <w:div w:id="430128114">
          <w:marLeft w:val="480"/>
          <w:marRight w:val="0"/>
          <w:marTop w:val="0"/>
          <w:marBottom w:val="0"/>
          <w:divBdr>
            <w:top w:val="none" w:sz="0" w:space="0" w:color="auto"/>
            <w:left w:val="none" w:sz="0" w:space="0" w:color="auto"/>
            <w:bottom w:val="none" w:sz="0" w:space="0" w:color="auto"/>
            <w:right w:val="none" w:sz="0" w:space="0" w:color="auto"/>
          </w:divBdr>
        </w:div>
        <w:div w:id="1905944785">
          <w:marLeft w:val="480"/>
          <w:marRight w:val="0"/>
          <w:marTop w:val="0"/>
          <w:marBottom w:val="0"/>
          <w:divBdr>
            <w:top w:val="none" w:sz="0" w:space="0" w:color="auto"/>
            <w:left w:val="none" w:sz="0" w:space="0" w:color="auto"/>
            <w:bottom w:val="none" w:sz="0" w:space="0" w:color="auto"/>
            <w:right w:val="none" w:sz="0" w:space="0" w:color="auto"/>
          </w:divBdr>
        </w:div>
        <w:div w:id="330180453">
          <w:marLeft w:val="480"/>
          <w:marRight w:val="0"/>
          <w:marTop w:val="0"/>
          <w:marBottom w:val="0"/>
          <w:divBdr>
            <w:top w:val="none" w:sz="0" w:space="0" w:color="auto"/>
            <w:left w:val="none" w:sz="0" w:space="0" w:color="auto"/>
            <w:bottom w:val="none" w:sz="0" w:space="0" w:color="auto"/>
            <w:right w:val="none" w:sz="0" w:space="0" w:color="auto"/>
          </w:divBdr>
        </w:div>
        <w:div w:id="899824514">
          <w:marLeft w:val="480"/>
          <w:marRight w:val="0"/>
          <w:marTop w:val="0"/>
          <w:marBottom w:val="0"/>
          <w:divBdr>
            <w:top w:val="none" w:sz="0" w:space="0" w:color="auto"/>
            <w:left w:val="none" w:sz="0" w:space="0" w:color="auto"/>
            <w:bottom w:val="none" w:sz="0" w:space="0" w:color="auto"/>
            <w:right w:val="none" w:sz="0" w:space="0" w:color="auto"/>
          </w:divBdr>
        </w:div>
        <w:div w:id="194125593">
          <w:marLeft w:val="480"/>
          <w:marRight w:val="0"/>
          <w:marTop w:val="0"/>
          <w:marBottom w:val="0"/>
          <w:divBdr>
            <w:top w:val="none" w:sz="0" w:space="0" w:color="auto"/>
            <w:left w:val="none" w:sz="0" w:space="0" w:color="auto"/>
            <w:bottom w:val="none" w:sz="0" w:space="0" w:color="auto"/>
            <w:right w:val="none" w:sz="0" w:space="0" w:color="auto"/>
          </w:divBdr>
        </w:div>
        <w:div w:id="1278485184">
          <w:marLeft w:val="480"/>
          <w:marRight w:val="0"/>
          <w:marTop w:val="0"/>
          <w:marBottom w:val="0"/>
          <w:divBdr>
            <w:top w:val="none" w:sz="0" w:space="0" w:color="auto"/>
            <w:left w:val="none" w:sz="0" w:space="0" w:color="auto"/>
            <w:bottom w:val="none" w:sz="0" w:space="0" w:color="auto"/>
            <w:right w:val="none" w:sz="0" w:space="0" w:color="auto"/>
          </w:divBdr>
        </w:div>
        <w:div w:id="847793292">
          <w:marLeft w:val="480"/>
          <w:marRight w:val="0"/>
          <w:marTop w:val="0"/>
          <w:marBottom w:val="0"/>
          <w:divBdr>
            <w:top w:val="none" w:sz="0" w:space="0" w:color="auto"/>
            <w:left w:val="none" w:sz="0" w:space="0" w:color="auto"/>
            <w:bottom w:val="none" w:sz="0" w:space="0" w:color="auto"/>
            <w:right w:val="none" w:sz="0" w:space="0" w:color="auto"/>
          </w:divBdr>
        </w:div>
        <w:div w:id="1564682223">
          <w:marLeft w:val="480"/>
          <w:marRight w:val="0"/>
          <w:marTop w:val="0"/>
          <w:marBottom w:val="0"/>
          <w:divBdr>
            <w:top w:val="none" w:sz="0" w:space="0" w:color="auto"/>
            <w:left w:val="none" w:sz="0" w:space="0" w:color="auto"/>
            <w:bottom w:val="none" w:sz="0" w:space="0" w:color="auto"/>
            <w:right w:val="none" w:sz="0" w:space="0" w:color="auto"/>
          </w:divBdr>
        </w:div>
        <w:div w:id="1775854839">
          <w:marLeft w:val="480"/>
          <w:marRight w:val="0"/>
          <w:marTop w:val="0"/>
          <w:marBottom w:val="0"/>
          <w:divBdr>
            <w:top w:val="none" w:sz="0" w:space="0" w:color="auto"/>
            <w:left w:val="none" w:sz="0" w:space="0" w:color="auto"/>
            <w:bottom w:val="none" w:sz="0" w:space="0" w:color="auto"/>
            <w:right w:val="none" w:sz="0" w:space="0" w:color="auto"/>
          </w:divBdr>
        </w:div>
        <w:div w:id="1594628452">
          <w:marLeft w:val="480"/>
          <w:marRight w:val="0"/>
          <w:marTop w:val="0"/>
          <w:marBottom w:val="0"/>
          <w:divBdr>
            <w:top w:val="none" w:sz="0" w:space="0" w:color="auto"/>
            <w:left w:val="none" w:sz="0" w:space="0" w:color="auto"/>
            <w:bottom w:val="none" w:sz="0" w:space="0" w:color="auto"/>
            <w:right w:val="none" w:sz="0" w:space="0" w:color="auto"/>
          </w:divBdr>
        </w:div>
        <w:div w:id="1014726505">
          <w:marLeft w:val="480"/>
          <w:marRight w:val="0"/>
          <w:marTop w:val="0"/>
          <w:marBottom w:val="0"/>
          <w:divBdr>
            <w:top w:val="none" w:sz="0" w:space="0" w:color="auto"/>
            <w:left w:val="none" w:sz="0" w:space="0" w:color="auto"/>
            <w:bottom w:val="none" w:sz="0" w:space="0" w:color="auto"/>
            <w:right w:val="none" w:sz="0" w:space="0" w:color="auto"/>
          </w:divBdr>
        </w:div>
        <w:div w:id="272976401">
          <w:marLeft w:val="480"/>
          <w:marRight w:val="0"/>
          <w:marTop w:val="0"/>
          <w:marBottom w:val="0"/>
          <w:divBdr>
            <w:top w:val="none" w:sz="0" w:space="0" w:color="auto"/>
            <w:left w:val="none" w:sz="0" w:space="0" w:color="auto"/>
            <w:bottom w:val="none" w:sz="0" w:space="0" w:color="auto"/>
            <w:right w:val="none" w:sz="0" w:space="0" w:color="auto"/>
          </w:divBdr>
        </w:div>
        <w:div w:id="2127507024">
          <w:marLeft w:val="480"/>
          <w:marRight w:val="0"/>
          <w:marTop w:val="0"/>
          <w:marBottom w:val="0"/>
          <w:divBdr>
            <w:top w:val="none" w:sz="0" w:space="0" w:color="auto"/>
            <w:left w:val="none" w:sz="0" w:space="0" w:color="auto"/>
            <w:bottom w:val="none" w:sz="0" w:space="0" w:color="auto"/>
            <w:right w:val="none" w:sz="0" w:space="0" w:color="auto"/>
          </w:divBdr>
        </w:div>
        <w:div w:id="1125999223">
          <w:marLeft w:val="480"/>
          <w:marRight w:val="0"/>
          <w:marTop w:val="0"/>
          <w:marBottom w:val="0"/>
          <w:divBdr>
            <w:top w:val="none" w:sz="0" w:space="0" w:color="auto"/>
            <w:left w:val="none" w:sz="0" w:space="0" w:color="auto"/>
            <w:bottom w:val="none" w:sz="0" w:space="0" w:color="auto"/>
            <w:right w:val="none" w:sz="0" w:space="0" w:color="auto"/>
          </w:divBdr>
        </w:div>
        <w:div w:id="1138259765">
          <w:marLeft w:val="480"/>
          <w:marRight w:val="0"/>
          <w:marTop w:val="0"/>
          <w:marBottom w:val="0"/>
          <w:divBdr>
            <w:top w:val="none" w:sz="0" w:space="0" w:color="auto"/>
            <w:left w:val="none" w:sz="0" w:space="0" w:color="auto"/>
            <w:bottom w:val="none" w:sz="0" w:space="0" w:color="auto"/>
            <w:right w:val="none" w:sz="0" w:space="0" w:color="auto"/>
          </w:divBdr>
        </w:div>
        <w:div w:id="436411408">
          <w:marLeft w:val="480"/>
          <w:marRight w:val="0"/>
          <w:marTop w:val="0"/>
          <w:marBottom w:val="0"/>
          <w:divBdr>
            <w:top w:val="none" w:sz="0" w:space="0" w:color="auto"/>
            <w:left w:val="none" w:sz="0" w:space="0" w:color="auto"/>
            <w:bottom w:val="none" w:sz="0" w:space="0" w:color="auto"/>
            <w:right w:val="none" w:sz="0" w:space="0" w:color="auto"/>
          </w:divBdr>
        </w:div>
      </w:divsChild>
    </w:div>
    <w:div w:id="222178957">
      <w:bodyDiv w:val="1"/>
      <w:marLeft w:val="0"/>
      <w:marRight w:val="0"/>
      <w:marTop w:val="0"/>
      <w:marBottom w:val="0"/>
      <w:divBdr>
        <w:top w:val="none" w:sz="0" w:space="0" w:color="auto"/>
        <w:left w:val="none" w:sz="0" w:space="0" w:color="auto"/>
        <w:bottom w:val="none" w:sz="0" w:space="0" w:color="auto"/>
        <w:right w:val="none" w:sz="0" w:space="0" w:color="auto"/>
      </w:divBdr>
    </w:div>
    <w:div w:id="222521369">
      <w:bodyDiv w:val="1"/>
      <w:marLeft w:val="0"/>
      <w:marRight w:val="0"/>
      <w:marTop w:val="0"/>
      <w:marBottom w:val="0"/>
      <w:divBdr>
        <w:top w:val="none" w:sz="0" w:space="0" w:color="auto"/>
        <w:left w:val="none" w:sz="0" w:space="0" w:color="auto"/>
        <w:bottom w:val="none" w:sz="0" w:space="0" w:color="auto"/>
        <w:right w:val="none" w:sz="0" w:space="0" w:color="auto"/>
      </w:divBdr>
    </w:div>
    <w:div w:id="222759759">
      <w:bodyDiv w:val="1"/>
      <w:marLeft w:val="0"/>
      <w:marRight w:val="0"/>
      <w:marTop w:val="0"/>
      <w:marBottom w:val="0"/>
      <w:divBdr>
        <w:top w:val="none" w:sz="0" w:space="0" w:color="auto"/>
        <w:left w:val="none" w:sz="0" w:space="0" w:color="auto"/>
        <w:bottom w:val="none" w:sz="0" w:space="0" w:color="auto"/>
        <w:right w:val="none" w:sz="0" w:space="0" w:color="auto"/>
      </w:divBdr>
    </w:div>
    <w:div w:id="222789151">
      <w:bodyDiv w:val="1"/>
      <w:marLeft w:val="0"/>
      <w:marRight w:val="0"/>
      <w:marTop w:val="0"/>
      <w:marBottom w:val="0"/>
      <w:divBdr>
        <w:top w:val="none" w:sz="0" w:space="0" w:color="auto"/>
        <w:left w:val="none" w:sz="0" w:space="0" w:color="auto"/>
        <w:bottom w:val="none" w:sz="0" w:space="0" w:color="auto"/>
        <w:right w:val="none" w:sz="0" w:space="0" w:color="auto"/>
      </w:divBdr>
    </w:div>
    <w:div w:id="223150725">
      <w:bodyDiv w:val="1"/>
      <w:marLeft w:val="0"/>
      <w:marRight w:val="0"/>
      <w:marTop w:val="0"/>
      <w:marBottom w:val="0"/>
      <w:divBdr>
        <w:top w:val="none" w:sz="0" w:space="0" w:color="auto"/>
        <w:left w:val="none" w:sz="0" w:space="0" w:color="auto"/>
        <w:bottom w:val="none" w:sz="0" w:space="0" w:color="auto"/>
        <w:right w:val="none" w:sz="0" w:space="0" w:color="auto"/>
      </w:divBdr>
    </w:div>
    <w:div w:id="225068349">
      <w:bodyDiv w:val="1"/>
      <w:marLeft w:val="0"/>
      <w:marRight w:val="0"/>
      <w:marTop w:val="0"/>
      <w:marBottom w:val="0"/>
      <w:divBdr>
        <w:top w:val="none" w:sz="0" w:space="0" w:color="auto"/>
        <w:left w:val="none" w:sz="0" w:space="0" w:color="auto"/>
        <w:bottom w:val="none" w:sz="0" w:space="0" w:color="auto"/>
        <w:right w:val="none" w:sz="0" w:space="0" w:color="auto"/>
      </w:divBdr>
      <w:divsChild>
        <w:div w:id="554200903">
          <w:marLeft w:val="0"/>
          <w:marRight w:val="0"/>
          <w:marTop w:val="0"/>
          <w:marBottom w:val="0"/>
          <w:divBdr>
            <w:top w:val="none" w:sz="0" w:space="0" w:color="auto"/>
            <w:left w:val="none" w:sz="0" w:space="0" w:color="auto"/>
            <w:bottom w:val="none" w:sz="0" w:space="0" w:color="auto"/>
            <w:right w:val="none" w:sz="0" w:space="0" w:color="auto"/>
          </w:divBdr>
          <w:divsChild>
            <w:div w:id="576138614">
              <w:marLeft w:val="0"/>
              <w:marRight w:val="0"/>
              <w:marTop w:val="0"/>
              <w:marBottom w:val="0"/>
              <w:divBdr>
                <w:top w:val="none" w:sz="0" w:space="0" w:color="auto"/>
                <w:left w:val="none" w:sz="0" w:space="0" w:color="auto"/>
                <w:bottom w:val="none" w:sz="0" w:space="0" w:color="auto"/>
                <w:right w:val="none" w:sz="0" w:space="0" w:color="auto"/>
              </w:divBdr>
              <w:divsChild>
                <w:div w:id="770970272">
                  <w:marLeft w:val="0"/>
                  <w:marRight w:val="0"/>
                  <w:marTop w:val="0"/>
                  <w:marBottom w:val="0"/>
                  <w:divBdr>
                    <w:top w:val="none" w:sz="0" w:space="0" w:color="auto"/>
                    <w:left w:val="none" w:sz="0" w:space="0" w:color="auto"/>
                    <w:bottom w:val="none" w:sz="0" w:space="0" w:color="auto"/>
                    <w:right w:val="none" w:sz="0" w:space="0" w:color="auto"/>
                  </w:divBdr>
                  <w:divsChild>
                    <w:div w:id="2011447265">
                      <w:marLeft w:val="0"/>
                      <w:marRight w:val="0"/>
                      <w:marTop w:val="0"/>
                      <w:marBottom w:val="0"/>
                      <w:divBdr>
                        <w:top w:val="none" w:sz="0" w:space="0" w:color="auto"/>
                        <w:left w:val="none" w:sz="0" w:space="0" w:color="auto"/>
                        <w:bottom w:val="none" w:sz="0" w:space="0" w:color="auto"/>
                        <w:right w:val="none" w:sz="0" w:space="0" w:color="auto"/>
                      </w:divBdr>
                      <w:divsChild>
                        <w:div w:id="1848863811">
                          <w:marLeft w:val="0"/>
                          <w:marRight w:val="0"/>
                          <w:marTop w:val="0"/>
                          <w:marBottom w:val="0"/>
                          <w:divBdr>
                            <w:top w:val="none" w:sz="0" w:space="0" w:color="auto"/>
                            <w:left w:val="none" w:sz="0" w:space="0" w:color="auto"/>
                            <w:bottom w:val="none" w:sz="0" w:space="0" w:color="auto"/>
                            <w:right w:val="none" w:sz="0" w:space="0" w:color="auto"/>
                          </w:divBdr>
                          <w:divsChild>
                            <w:div w:id="11578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267831">
      <w:bodyDiv w:val="1"/>
      <w:marLeft w:val="0"/>
      <w:marRight w:val="0"/>
      <w:marTop w:val="0"/>
      <w:marBottom w:val="0"/>
      <w:divBdr>
        <w:top w:val="none" w:sz="0" w:space="0" w:color="auto"/>
        <w:left w:val="none" w:sz="0" w:space="0" w:color="auto"/>
        <w:bottom w:val="none" w:sz="0" w:space="0" w:color="auto"/>
        <w:right w:val="none" w:sz="0" w:space="0" w:color="auto"/>
      </w:divBdr>
    </w:div>
    <w:div w:id="225340140">
      <w:bodyDiv w:val="1"/>
      <w:marLeft w:val="0"/>
      <w:marRight w:val="0"/>
      <w:marTop w:val="0"/>
      <w:marBottom w:val="0"/>
      <w:divBdr>
        <w:top w:val="none" w:sz="0" w:space="0" w:color="auto"/>
        <w:left w:val="none" w:sz="0" w:space="0" w:color="auto"/>
        <w:bottom w:val="none" w:sz="0" w:space="0" w:color="auto"/>
        <w:right w:val="none" w:sz="0" w:space="0" w:color="auto"/>
      </w:divBdr>
    </w:div>
    <w:div w:id="225848485">
      <w:bodyDiv w:val="1"/>
      <w:marLeft w:val="0"/>
      <w:marRight w:val="0"/>
      <w:marTop w:val="0"/>
      <w:marBottom w:val="0"/>
      <w:divBdr>
        <w:top w:val="none" w:sz="0" w:space="0" w:color="auto"/>
        <w:left w:val="none" w:sz="0" w:space="0" w:color="auto"/>
        <w:bottom w:val="none" w:sz="0" w:space="0" w:color="auto"/>
        <w:right w:val="none" w:sz="0" w:space="0" w:color="auto"/>
      </w:divBdr>
    </w:div>
    <w:div w:id="226958114">
      <w:bodyDiv w:val="1"/>
      <w:marLeft w:val="0"/>
      <w:marRight w:val="0"/>
      <w:marTop w:val="0"/>
      <w:marBottom w:val="0"/>
      <w:divBdr>
        <w:top w:val="none" w:sz="0" w:space="0" w:color="auto"/>
        <w:left w:val="none" w:sz="0" w:space="0" w:color="auto"/>
        <w:bottom w:val="none" w:sz="0" w:space="0" w:color="auto"/>
        <w:right w:val="none" w:sz="0" w:space="0" w:color="auto"/>
      </w:divBdr>
    </w:div>
    <w:div w:id="227541182">
      <w:bodyDiv w:val="1"/>
      <w:marLeft w:val="0"/>
      <w:marRight w:val="0"/>
      <w:marTop w:val="0"/>
      <w:marBottom w:val="0"/>
      <w:divBdr>
        <w:top w:val="none" w:sz="0" w:space="0" w:color="auto"/>
        <w:left w:val="none" w:sz="0" w:space="0" w:color="auto"/>
        <w:bottom w:val="none" w:sz="0" w:space="0" w:color="auto"/>
        <w:right w:val="none" w:sz="0" w:space="0" w:color="auto"/>
      </w:divBdr>
      <w:divsChild>
        <w:div w:id="237253458">
          <w:marLeft w:val="480"/>
          <w:marRight w:val="0"/>
          <w:marTop w:val="0"/>
          <w:marBottom w:val="0"/>
          <w:divBdr>
            <w:top w:val="none" w:sz="0" w:space="0" w:color="auto"/>
            <w:left w:val="none" w:sz="0" w:space="0" w:color="auto"/>
            <w:bottom w:val="none" w:sz="0" w:space="0" w:color="auto"/>
            <w:right w:val="none" w:sz="0" w:space="0" w:color="auto"/>
          </w:divBdr>
        </w:div>
        <w:div w:id="852378964">
          <w:marLeft w:val="480"/>
          <w:marRight w:val="0"/>
          <w:marTop w:val="0"/>
          <w:marBottom w:val="0"/>
          <w:divBdr>
            <w:top w:val="none" w:sz="0" w:space="0" w:color="auto"/>
            <w:left w:val="none" w:sz="0" w:space="0" w:color="auto"/>
            <w:bottom w:val="none" w:sz="0" w:space="0" w:color="auto"/>
            <w:right w:val="none" w:sz="0" w:space="0" w:color="auto"/>
          </w:divBdr>
        </w:div>
        <w:div w:id="1363092759">
          <w:marLeft w:val="480"/>
          <w:marRight w:val="0"/>
          <w:marTop w:val="0"/>
          <w:marBottom w:val="0"/>
          <w:divBdr>
            <w:top w:val="none" w:sz="0" w:space="0" w:color="auto"/>
            <w:left w:val="none" w:sz="0" w:space="0" w:color="auto"/>
            <w:bottom w:val="none" w:sz="0" w:space="0" w:color="auto"/>
            <w:right w:val="none" w:sz="0" w:space="0" w:color="auto"/>
          </w:divBdr>
        </w:div>
        <w:div w:id="1212422099">
          <w:marLeft w:val="480"/>
          <w:marRight w:val="0"/>
          <w:marTop w:val="0"/>
          <w:marBottom w:val="0"/>
          <w:divBdr>
            <w:top w:val="none" w:sz="0" w:space="0" w:color="auto"/>
            <w:left w:val="none" w:sz="0" w:space="0" w:color="auto"/>
            <w:bottom w:val="none" w:sz="0" w:space="0" w:color="auto"/>
            <w:right w:val="none" w:sz="0" w:space="0" w:color="auto"/>
          </w:divBdr>
        </w:div>
        <w:div w:id="1480686489">
          <w:marLeft w:val="480"/>
          <w:marRight w:val="0"/>
          <w:marTop w:val="0"/>
          <w:marBottom w:val="0"/>
          <w:divBdr>
            <w:top w:val="none" w:sz="0" w:space="0" w:color="auto"/>
            <w:left w:val="none" w:sz="0" w:space="0" w:color="auto"/>
            <w:bottom w:val="none" w:sz="0" w:space="0" w:color="auto"/>
            <w:right w:val="none" w:sz="0" w:space="0" w:color="auto"/>
          </w:divBdr>
        </w:div>
        <w:div w:id="162401978">
          <w:marLeft w:val="480"/>
          <w:marRight w:val="0"/>
          <w:marTop w:val="0"/>
          <w:marBottom w:val="0"/>
          <w:divBdr>
            <w:top w:val="none" w:sz="0" w:space="0" w:color="auto"/>
            <w:left w:val="none" w:sz="0" w:space="0" w:color="auto"/>
            <w:bottom w:val="none" w:sz="0" w:space="0" w:color="auto"/>
            <w:right w:val="none" w:sz="0" w:space="0" w:color="auto"/>
          </w:divBdr>
        </w:div>
        <w:div w:id="556740291">
          <w:marLeft w:val="480"/>
          <w:marRight w:val="0"/>
          <w:marTop w:val="0"/>
          <w:marBottom w:val="0"/>
          <w:divBdr>
            <w:top w:val="none" w:sz="0" w:space="0" w:color="auto"/>
            <w:left w:val="none" w:sz="0" w:space="0" w:color="auto"/>
            <w:bottom w:val="none" w:sz="0" w:space="0" w:color="auto"/>
            <w:right w:val="none" w:sz="0" w:space="0" w:color="auto"/>
          </w:divBdr>
        </w:div>
        <w:div w:id="253710835">
          <w:marLeft w:val="480"/>
          <w:marRight w:val="0"/>
          <w:marTop w:val="0"/>
          <w:marBottom w:val="0"/>
          <w:divBdr>
            <w:top w:val="none" w:sz="0" w:space="0" w:color="auto"/>
            <w:left w:val="none" w:sz="0" w:space="0" w:color="auto"/>
            <w:bottom w:val="none" w:sz="0" w:space="0" w:color="auto"/>
            <w:right w:val="none" w:sz="0" w:space="0" w:color="auto"/>
          </w:divBdr>
        </w:div>
        <w:div w:id="797379769">
          <w:marLeft w:val="480"/>
          <w:marRight w:val="0"/>
          <w:marTop w:val="0"/>
          <w:marBottom w:val="0"/>
          <w:divBdr>
            <w:top w:val="none" w:sz="0" w:space="0" w:color="auto"/>
            <w:left w:val="none" w:sz="0" w:space="0" w:color="auto"/>
            <w:bottom w:val="none" w:sz="0" w:space="0" w:color="auto"/>
            <w:right w:val="none" w:sz="0" w:space="0" w:color="auto"/>
          </w:divBdr>
        </w:div>
        <w:div w:id="1614630055">
          <w:marLeft w:val="480"/>
          <w:marRight w:val="0"/>
          <w:marTop w:val="0"/>
          <w:marBottom w:val="0"/>
          <w:divBdr>
            <w:top w:val="none" w:sz="0" w:space="0" w:color="auto"/>
            <w:left w:val="none" w:sz="0" w:space="0" w:color="auto"/>
            <w:bottom w:val="none" w:sz="0" w:space="0" w:color="auto"/>
            <w:right w:val="none" w:sz="0" w:space="0" w:color="auto"/>
          </w:divBdr>
        </w:div>
        <w:div w:id="95947497">
          <w:marLeft w:val="480"/>
          <w:marRight w:val="0"/>
          <w:marTop w:val="0"/>
          <w:marBottom w:val="0"/>
          <w:divBdr>
            <w:top w:val="none" w:sz="0" w:space="0" w:color="auto"/>
            <w:left w:val="none" w:sz="0" w:space="0" w:color="auto"/>
            <w:bottom w:val="none" w:sz="0" w:space="0" w:color="auto"/>
            <w:right w:val="none" w:sz="0" w:space="0" w:color="auto"/>
          </w:divBdr>
        </w:div>
        <w:div w:id="2113669737">
          <w:marLeft w:val="480"/>
          <w:marRight w:val="0"/>
          <w:marTop w:val="0"/>
          <w:marBottom w:val="0"/>
          <w:divBdr>
            <w:top w:val="none" w:sz="0" w:space="0" w:color="auto"/>
            <w:left w:val="none" w:sz="0" w:space="0" w:color="auto"/>
            <w:bottom w:val="none" w:sz="0" w:space="0" w:color="auto"/>
            <w:right w:val="none" w:sz="0" w:space="0" w:color="auto"/>
          </w:divBdr>
        </w:div>
        <w:div w:id="1762749451">
          <w:marLeft w:val="480"/>
          <w:marRight w:val="0"/>
          <w:marTop w:val="0"/>
          <w:marBottom w:val="0"/>
          <w:divBdr>
            <w:top w:val="none" w:sz="0" w:space="0" w:color="auto"/>
            <w:left w:val="none" w:sz="0" w:space="0" w:color="auto"/>
            <w:bottom w:val="none" w:sz="0" w:space="0" w:color="auto"/>
            <w:right w:val="none" w:sz="0" w:space="0" w:color="auto"/>
          </w:divBdr>
        </w:div>
        <w:div w:id="808127605">
          <w:marLeft w:val="480"/>
          <w:marRight w:val="0"/>
          <w:marTop w:val="0"/>
          <w:marBottom w:val="0"/>
          <w:divBdr>
            <w:top w:val="none" w:sz="0" w:space="0" w:color="auto"/>
            <w:left w:val="none" w:sz="0" w:space="0" w:color="auto"/>
            <w:bottom w:val="none" w:sz="0" w:space="0" w:color="auto"/>
            <w:right w:val="none" w:sz="0" w:space="0" w:color="auto"/>
          </w:divBdr>
        </w:div>
        <w:div w:id="1329867904">
          <w:marLeft w:val="480"/>
          <w:marRight w:val="0"/>
          <w:marTop w:val="0"/>
          <w:marBottom w:val="0"/>
          <w:divBdr>
            <w:top w:val="none" w:sz="0" w:space="0" w:color="auto"/>
            <w:left w:val="none" w:sz="0" w:space="0" w:color="auto"/>
            <w:bottom w:val="none" w:sz="0" w:space="0" w:color="auto"/>
            <w:right w:val="none" w:sz="0" w:space="0" w:color="auto"/>
          </w:divBdr>
        </w:div>
        <w:div w:id="909771219">
          <w:marLeft w:val="480"/>
          <w:marRight w:val="0"/>
          <w:marTop w:val="0"/>
          <w:marBottom w:val="0"/>
          <w:divBdr>
            <w:top w:val="none" w:sz="0" w:space="0" w:color="auto"/>
            <w:left w:val="none" w:sz="0" w:space="0" w:color="auto"/>
            <w:bottom w:val="none" w:sz="0" w:space="0" w:color="auto"/>
            <w:right w:val="none" w:sz="0" w:space="0" w:color="auto"/>
          </w:divBdr>
        </w:div>
        <w:div w:id="1733695542">
          <w:marLeft w:val="480"/>
          <w:marRight w:val="0"/>
          <w:marTop w:val="0"/>
          <w:marBottom w:val="0"/>
          <w:divBdr>
            <w:top w:val="none" w:sz="0" w:space="0" w:color="auto"/>
            <w:left w:val="none" w:sz="0" w:space="0" w:color="auto"/>
            <w:bottom w:val="none" w:sz="0" w:space="0" w:color="auto"/>
            <w:right w:val="none" w:sz="0" w:space="0" w:color="auto"/>
          </w:divBdr>
        </w:div>
        <w:div w:id="1740906010">
          <w:marLeft w:val="480"/>
          <w:marRight w:val="0"/>
          <w:marTop w:val="0"/>
          <w:marBottom w:val="0"/>
          <w:divBdr>
            <w:top w:val="none" w:sz="0" w:space="0" w:color="auto"/>
            <w:left w:val="none" w:sz="0" w:space="0" w:color="auto"/>
            <w:bottom w:val="none" w:sz="0" w:space="0" w:color="auto"/>
            <w:right w:val="none" w:sz="0" w:space="0" w:color="auto"/>
          </w:divBdr>
        </w:div>
        <w:div w:id="1530338408">
          <w:marLeft w:val="480"/>
          <w:marRight w:val="0"/>
          <w:marTop w:val="0"/>
          <w:marBottom w:val="0"/>
          <w:divBdr>
            <w:top w:val="none" w:sz="0" w:space="0" w:color="auto"/>
            <w:left w:val="none" w:sz="0" w:space="0" w:color="auto"/>
            <w:bottom w:val="none" w:sz="0" w:space="0" w:color="auto"/>
            <w:right w:val="none" w:sz="0" w:space="0" w:color="auto"/>
          </w:divBdr>
        </w:div>
        <w:div w:id="439567290">
          <w:marLeft w:val="480"/>
          <w:marRight w:val="0"/>
          <w:marTop w:val="0"/>
          <w:marBottom w:val="0"/>
          <w:divBdr>
            <w:top w:val="none" w:sz="0" w:space="0" w:color="auto"/>
            <w:left w:val="none" w:sz="0" w:space="0" w:color="auto"/>
            <w:bottom w:val="none" w:sz="0" w:space="0" w:color="auto"/>
            <w:right w:val="none" w:sz="0" w:space="0" w:color="auto"/>
          </w:divBdr>
        </w:div>
        <w:div w:id="961107007">
          <w:marLeft w:val="480"/>
          <w:marRight w:val="0"/>
          <w:marTop w:val="0"/>
          <w:marBottom w:val="0"/>
          <w:divBdr>
            <w:top w:val="none" w:sz="0" w:space="0" w:color="auto"/>
            <w:left w:val="none" w:sz="0" w:space="0" w:color="auto"/>
            <w:bottom w:val="none" w:sz="0" w:space="0" w:color="auto"/>
            <w:right w:val="none" w:sz="0" w:space="0" w:color="auto"/>
          </w:divBdr>
        </w:div>
        <w:div w:id="1268851209">
          <w:marLeft w:val="480"/>
          <w:marRight w:val="0"/>
          <w:marTop w:val="0"/>
          <w:marBottom w:val="0"/>
          <w:divBdr>
            <w:top w:val="none" w:sz="0" w:space="0" w:color="auto"/>
            <w:left w:val="none" w:sz="0" w:space="0" w:color="auto"/>
            <w:bottom w:val="none" w:sz="0" w:space="0" w:color="auto"/>
            <w:right w:val="none" w:sz="0" w:space="0" w:color="auto"/>
          </w:divBdr>
        </w:div>
        <w:div w:id="2010325876">
          <w:marLeft w:val="480"/>
          <w:marRight w:val="0"/>
          <w:marTop w:val="0"/>
          <w:marBottom w:val="0"/>
          <w:divBdr>
            <w:top w:val="none" w:sz="0" w:space="0" w:color="auto"/>
            <w:left w:val="none" w:sz="0" w:space="0" w:color="auto"/>
            <w:bottom w:val="none" w:sz="0" w:space="0" w:color="auto"/>
            <w:right w:val="none" w:sz="0" w:space="0" w:color="auto"/>
          </w:divBdr>
        </w:div>
        <w:div w:id="1834838425">
          <w:marLeft w:val="480"/>
          <w:marRight w:val="0"/>
          <w:marTop w:val="0"/>
          <w:marBottom w:val="0"/>
          <w:divBdr>
            <w:top w:val="none" w:sz="0" w:space="0" w:color="auto"/>
            <w:left w:val="none" w:sz="0" w:space="0" w:color="auto"/>
            <w:bottom w:val="none" w:sz="0" w:space="0" w:color="auto"/>
            <w:right w:val="none" w:sz="0" w:space="0" w:color="auto"/>
          </w:divBdr>
        </w:div>
        <w:div w:id="1997104760">
          <w:marLeft w:val="480"/>
          <w:marRight w:val="0"/>
          <w:marTop w:val="0"/>
          <w:marBottom w:val="0"/>
          <w:divBdr>
            <w:top w:val="none" w:sz="0" w:space="0" w:color="auto"/>
            <w:left w:val="none" w:sz="0" w:space="0" w:color="auto"/>
            <w:bottom w:val="none" w:sz="0" w:space="0" w:color="auto"/>
            <w:right w:val="none" w:sz="0" w:space="0" w:color="auto"/>
          </w:divBdr>
        </w:div>
        <w:div w:id="1541354380">
          <w:marLeft w:val="480"/>
          <w:marRight w:val="0"/>
          <w:marTop w:val="0"/>
          <w:marBottom w:val="0"/>
          <w:divBdr>
            <w:top w:val="none" w:sz="0" w:space="0" w:color="auto"/>
            <w:left w:val="none" w:sz="0" w:space="0" w:color="auto"/>
            <w:bottom w:val="none" w:sz="0" w:space="0" w:color="auto"/>
            <w:right w:val="none" w:sz="0" w:space="0" w:color="auto"/>
          </w:divBdr>
        </w:div>
        <w:div w:id="1080249129">
          <w:marLeft w:val="480"/>
          <w:marRight w:val="0"/>
          <w:marTop w:val="0"/>
          <w:marBottom w:val="0"/>
          <w:divBdr>
            <w:top w:val="none" w:sz="0" w:space="0" w:color="auto"/>
            <w:left w:val="none" w:sz="0" w:space="0" w:color="auto"/>
            <w:bottom w:val="none" w:sz="0" w:space="0" w:color="auto"/>
            <w:right w:val="none" w:sz="0" w:space="0" w:color="auto"/>
          </w:divBdr>
        </w:div>
        <w:div w:id="1091850386">
          <w:marLeft w:val="480"/>
          <w:marRight w:val="0"/>
          <w:marTop w:val="0"/>
          <w:marBottom w:val="0"/>
          <w:divBdr>
            <w:top w:val="none" w:sz="0" w:space="0" w:color="auto"/>
            <w:left w:val="none" w:sz="0" w:space="0" w:color="auto"/>
            <w:bottom w:val="none" w:sz="0" w:space="0" w:color="auto"/>
            <w:right w:val="none" w:sz="0" w:space="0" w:color="auto"/>
          </w:divBdr>
        </w:div>
        <w:div w:id="754937224">
          <w:marLeft w:val="480"/>
          <w:marRight w:val="0"/>
          <w:marTop w:val="0"/>
          <w:marBottom w:val="0"/>
          <w:divBdr>
            <w:top w:val="none" w:sz="0" w:space="0" w:color="auto"/>
            <w:left w:val="none" w:sz="0" w:space="0" w:color="auto"/>
            <w:bottom w:val="none" w:sz="0" w:space="0" w:color="auto"/>
            <w:right w:val="none" w:sz="0" w:space="0" w:color="auto"/>
          </w:divBdr>
        </w:div>
        <w:div w:id="110898235">
          <w:marLeft w:val="480"/>
          <w:marRight w:val="0"/>
          <w:marTop w:val="0"/>
          <w:marBottom w:val="0"/>
          <w:divBdr>
            <w:top w:val="none" w:sz="0" w:space="0" w:color="auto"/>
            <w:left w:val="none" w:sz="0" w:space="0" w:color="auto"/>
            <w:bottom w:val="none" w:sz="0" w:space="0" w:color="auto"/>
            <w:right w:val="none" w:sz="0" w:space="0" w:color="auto"/>
          </w:divBdr>
        </w:div>
        <w:div w:id="1262033619">
          <w:marLeft w:val="480"/>
          <w:marRight w:val="0"/>
          <w:marTop w:val="0"/>
          <w:marBottom w:val="0"/>
          <w:divBdr>
            <w:top w:val="none" w:sz="0" w:space="0" w:color="auto"/>
            <w:left w:val="none" w:sz="0" w:space="0" w:color="auto"/>
            <w:bottom w:val="none" w:sz="0" w:space="0" w:color="auto"/>
            <w:right w:val="none" w:sz="0" w:space="0" w:color="auto"/>
          </w:divBdr>
        </w:div>
        <w:div w:id="2081436732">
          <w:marLeft w:val="480"/>
          <w:marRight w:val="0"/>
          <w:marTop w:val="0"/>
          <w:marBottom w:val="0"/>
          <w:divBdr>
            <w:top w:val="none" w:sz="0" w:space="0" w:color="auto"/>
            <w:left w:val="none" w:sz="0" w:space="0" w:color="auto"/>
            <w:bottom w:val="none" w:sz="0" w:space="0" w:color="auto"/>
            <w:right w:val="none" w:sz="0" w:space="0" w:color="auto"/>
          </w:divBdr>
        </w:div>
        <w:div w:id="1494494479">
          <w:marLeft w:val="480"/>
          <w:marRight w:val="0"/>
          <w:marTop w:val="0"/>
          <w:marBottom w:val="0"/>
          <w:divBdr>
            <w:top w:val="none" w:sz="0" w:space="0" w:color="auto"/>
            <w:left w:val="none" w:sz="0" w:space="0" w:color="auto"/>
            <w:bottom w:val="none" w:sz="0" w:space="0" w:color="auto"/>
            <w:right w:val="none" w:sz="0" w:space="0" w:color="auto"/>
          </w:divBdr>
        </w:div>
        <w:div w:id="655499548">
          <w:marLeft w:val="480"/>
          <w:marRight w:val="0"/>
          <w:marTop w:val="0"/>
          <w:marBottom w:val="0"/>
          <w:divBdr>
            <w:top w:val="none" w:sz="0" w:space="0" w:color="auto"/>
            <w:left w:val="none" w:sz="0" w:space="0" w:color="auto"/>
            <w:bottom w:val="none" w:sz="0" w:space="0" w:color="auto"/>
            <w:right w:val="none" w:sz="0" w:space="0" w:color="auto"/>
          </w:divBdr>
        </w:div>
        <w:div w:id="1649093589">
          <w:marLeft w:val="480"/>
          <w:marRight w:val="0"/>
          <w:marTop w:val="0"/>
          <w:marBottom w:val="0"/>
          <w:divBdr>
            <w:top w:val="none" w:sz="0" w:space="0" w:color="auto"/>
            <w:left w:val="none" w:sz="0" w:space="0" w:color="auto"/>
            <w:bottom w:val="none" w:sz="0" w:space="0" w:color="auto"/>
            <w:right w:val="none" w:sz="0" w:space="0" w:color="auto"/>
          </w:divBdr>
        </w:div>
        <w:div w:id="63114200">
          <w:marLeft w:val="480"/>
          <w:marRight w:val="0"/>
          <w:marTop w:val="0"/>
          <w:marBottom w:val="0"/>
          <w:divBdr>
            <w:top w:val="none" w:sz="0" w:space="0" w:color="auto"/>
            <w:left w:val="none" w:sz="0" w:space="0" w:color="auto"/>
            <w:bottom w:val="none" w:sz="0" w:space="0" w:color="auto"/>
            <w:right w:val="none" w:sz="0" w:space="0" w:color="auto"/>
          </w:divBdr>
        </w:div>
        <w:div w:id="961880638">
          <w:marLeft w:val="480"/>
          <w:marRight w:val="0"/>
          <w:marTop w:val="0"/>
          <w:marBottom w:val="0"/>
          <w:divBdr>
            <w:top w:val="none" w:sz="0" w:space="0" w:color="auto"/>
            <w:left w:val="none" w:sz="0" w:space="0" w:color="auto"/>
            <w:bottom w:val="none" w:sz="0" w:space="0" w:color="auto"/>
            <w:right w:val="none" w:sz="0" w:space="0" w:color="auto"/>
          </w:divBdr>
        </w:div>
        <w:div w:id="739979529">
          <w:marLeft w:val="480"/>
          <w:marRight w:val="0"/>
          <w:marTop w:val="0"/>
          <w:marBottom w:val="0"/>
          <w:divBdr>
            <w:top w:val="none" w:sz="0" w:space="0" w:color="auto"/>
            <w:left w:val="none" w:sz="0" w:space="0" w:color="auto"/>
            <w:bottom w:val="none" w:sz="0" w:space="0" w:color="auto"/>
            <w:right w:val="none" w:sz="0" w:space="0" w:color="auto"/>
          </w:divBdr>
        </w:div>
      </w:divsChild>
    </w:div>
    <w:div w:id="228032453">
      <w:bodyDiv w:val="1"/>
      <w:marLeft w:val="0"/>
      <w:marRight w:val="0"/>
      <w:marTop w:val="0"/>
      <w:marBottom w:val="0"/>
      <w:divBdr>
        <w:top w:val="none" w:sz="0" w:space="0" w:color="auto"/>
        <w:left w:val="none" w:sz="0" w:space="0" w:color="auto"/>
        <w:bottom w:val="none" w:sz="0" w:space="0" w:color="auto"/>
        <w:right w:val="none" w:sz="0" w:space="0" w:color="auto"/>
      </w:divBdr>
    </w:div>
    <w:div w:id="228538162">
      <w:bodyDiv w:val="1"/>
      <w:marLeft w:val="0"/>
      <w:marRight w:val="0"/>
      <w:marTop w:val="0"/>
      <w:marBottom w:val="0"/>
      <w:divBdr>
        <w:top w:val="none" w:sz="0" w:space="0" w:color="auto"/>
        <w:left w:val="none" w:sz="0" w:space="0" w:color="auto"/>
        <w:bottom w:val="none" w:sz="0" w:space="0" w:color="auto"/>
        <w:right w:val="none" w:sz="0" w:space="0" w:color="auto"/>
      </w:divBdr>
    </w:div>
    <w:div w:id="228805759">
      <w:bodyDiv w:val="1"/>
      <w:marLeft w:val="0"/>
      <w:marRight w:val="0"/>
      <w:marTop w:val="0"/>
      <w:marBottom w:val="0"/>
      <w:divBdr>
        <w:top w:val="none" w:sz="0" w:space="0" w:color="auto"/>
        <w:left w:val="none" w:sz="0" w:space="0" w:color="auto"/>
        <w:bottom w:val="none" w:sz="0" w:space="0" w:color="auto"/>
        <w:right w:val="none" w:sz="0" w:space="0" w:color="auto"/>
      </w:divBdr>
    </w:div>
    <w:div w:id="228810300">
      <w:bodyDiv w:val="1"/>
      <w:marLeft w:val="0"/>
      <w:marRight w:val="0"/>
      <w:marTop w:val="0"/>
      <w:marBottom w:val="0"/>
      <w:divBdr>
        <w:top w:val="none" w:sz="0" w:space="0" w:color="auto"/>
        <w:left w:val="none" w:sz="0" w:space="0" w:color="auto"/>
        <w:bottom w:val="none" w:sz="0" w:space="0" w:color="auto"/>
        <w:right w:val="none" w:sz="0" w:space="0" w:color="auto"/>
      </w:divBdr>
    </w:div>
    <w:div w:id="228931627">
      <w:bodyDiv w:val="1"/>
      <w:marLeft w:val="0"/>
      <w:marRight w:val="0"/>
      <w:marTop w:val="0"/>
      <w:marBottom w:val="0"/>
      <w:divBdr>
        <w:top w:val="none" w:sz="0" w:space="0" w:color="auto"/>
        <w:left w:val="none" w:sz="0" w:space="0" w:color="auto"/>
        <w:bottom w:val="none" w:sz="0" w:space="0" w:color="auto"/>
        <w:right w:val="none" w:sz="0" w:space="0" w:color="auto"/>
      </w:divBdr>
    </w:div>
    <w:div w:id="229660209">
      <w:bodyDiv w:val="1"/>
      <w:marLeft w:val="0"/>
      <w:marRight w:val="0"/>
      <w:marTop w:val="0"/>
      <w:marBottom w:val="0"/>
      <w:divBdr>
        <w:top w:val="none" w:sz="0" w:space="0" w:color="auto"/>
        <w:left w:val="none" w:sz="0" w:space="0" w:color="auto"/>
        <w:bottom w:val="none" w:sz="0" w:space="0" w:color="auto"/>
        <w:right w:val="none" w:sz="0" w:space="0" w:color="auto"/>
      </w:divBdr>
    </w:div>
    <w:div w:id="229776035">
      <w:bodyDiv w:val="1"/>
      <w:marLeft w:val="0"/>
      <w:marRight w:val="0"/>
      <w:marTop w:val="0"/>
      <w:marBottom w:val="0"/>
      <w:divBdr>
        <w:top w:val="none" w:sz="0" w:space="0" w:color="auto"/>
        <w:left w:val="none" w:sz="0" w:space="0" w:color="auto"/>
        <w:bottom w:val="none" w:sz="0" w:space="0" w:color="auto"/>
        <w:right w:val="none" w:sz="0" w:space="0" w:color="auto"/>
      </w:divBdr>
    </w:div>
    <w:div w:id="229925368">
      <w:bodyDiv w:val="1"/>
      <w:marLeft w:val="0"/>
      <w:marRight w:val="0"/>
      <w:marTop w:val="0"/>
      <w:marBottom w:val="0"/>
      <w:divBdr>
        <w:top w:val="none" w:sz="0" w:space="0" w:color="auto"/>
        <w:left w:val="none" w:sz="0" w:space="0" w:color="auto"/>
        <w:bottom w:val="none" w:sz="0" w:space="0" w:color="auto"/>
        <w:right w:val="none" w:sz="0" w:space="0" w:color="auto"/>
      </w:divBdr>
    </w:div>
    <w:div w:id="229969188">
      <w:bodyDiv w:val="1"/>
      <w:marLeft w:val="0"/>
      <w:marRight w:val="0"/>
      <w:marTop w:val="0"/>
      <w:marBottom w:val="0"/>
      <w:divBdr>
        <w:top w:val="none" w:sz="0" w:space="0" w:color="auto"/>
        <w:left w:val="none" w:sz="0" w:space="0" w:color="auto"/>
        <w:bottom w:val="none" w:sz="0" w:space="0" w:color="auto"/>
        <w:right w:val="none" w:sz="0" w:space="0" w:color="auto"/>
      </w:divBdr>
    </w:div>
    <w:div w:id="230429060">
      <w:bodyDiv w:val="1"/>
      <w:marLeft w:val="0"/>
      <w:marRight w:val="0"/>
      <w:marTop w:val="0"/>
      <w:marBottom w:val="0"/>
      <w:divBdr>
        <w:top w:val="none" w:sz="0" w:space="0" w:color="auto"/>
        <w:left w:val="none" w:sz="0" w:space="0" w:color="auto"/>
        <w:bottom w:val="none" w:sz="0" w:space="0" w:color="auto"/>
        <w:right w:val="none" w:sz="0" w:space="0" w:color="auto"/>
      </w:divBdr>
    </w:div>
    <w:div w:id="230506838">
      <w:bodyDiv w:val="1"/>
      <w:marLeft w:val="0"/>
      <w:marRight w:val="0"/>
      <w:marTop w:val="0"/>
      <w:marBottom w:val="0"/>
      <w:divBdr>
        <w:top w:val="none" w:sz="0" w:space="0" w:color="auto"/>
        <w:left w:val="none" w:sz="0" w:space="0" w:color="auto"/>
        <w:bottom w:val="none" w:sz="0" w:space="0" w:color="auto"/>
        <w:right w:val="none" w:sz="0" w:space="0" w:color="auto"/>
      </w:divBdr>
    </w:div>
    <w:div w:id="230845338">
      <w:bodyDiv w:val="1"/>
      <w:marLeft w:val="0"/>
      <w:marRight w:val="0"/>
      <w:marTop w:val="0"/>
      <w:marBottom w:val="0"/>
      <w:divBdr>
        <w:top w:val="none" w:sz="0" w:space="0" w:color="auto"/>
        <w:left w:val="none" w:sz="0" w:space="0" w:color="auto"/>
        <w:bottom w:val="none" w:sz="0" w:space="0" w:color="auto"/>
        <w:right w:val="none" w:sz="0" w:space="0" w:color="auto"/>
      </w:divBdr>
    </w:div>
    <w:div w:id="231046820">
      <w:bodyDiv w:val="1"/>
      <w:marLeft w:val="0"/>
      <w:marRight w:val="0"/>
      <w:marTop w:val="0"/>
      <w:marBottom w:val="0"/>
      <w:divBdr>
        <w:top w:val="none" w:sz="0" w:space="0" w:color="auto"/>
        <w:left w:val="none" w:sz="0" w:space="0" w:color="auto"/>
        <w:bottom w:val="none" w:sz="0" w:space="0" w:color="auto"/>
        <w:right w:val="none" w:sz="0" w:space="0" w:color="auto"/>
      </w:divBdr>
      <w:divsChild>
        <w:div w:id="1366515989">
          <w:marLeft w:val="480"/>
          <w:marRight w:val="0"/>
          <w:marTop w:val="0"/>
          <w:marBottom w:val="0"/>
          <w:divBdr>
            <w:top w:val="none" w:sz="0" w:space="0" w:color="auto"/>
            <w:left w:val="none" w:sz="0" w:space="0" w:color="auto"/>
            <w:bottom w:val="none" w:sz="0" w:space="0" w:color="auto"/>
            <w:right w:val="none" w:sz="0" w:space="0" w:color="auto"/>
          </w:divBdr>
        </w:div>
        <w:div w:id="1400053046">
          <w:marLeft w:val="480"/>
          <w:marRight w:val="0"/>
          <w:marTop w:val="0"/>
          <w:marBottom w:val="0"/>
          <w:divBdr>
            <w:top w:val="none" w:sz="0" w:space="0" w:color="auto"/>
            <w:left w:val="none" w:sz="0" w:space="0" w:color="auto"/>
            <w:bottom w:val="none" w:sz="0" w:space="0" w:color="auto"/>
            <w:right w:val="none" w:sz="0" w:space="0" w:color="auto"/>
          </w:divBdr>
        </w:div>
        <w:div w:id="1134953142">
          <w:marLeft w:val="480"/>
          <w:marRight w:val="0"/>
          <w:marTop w:val="0"/>
          <w:marBottom w:val="0"/>
          <w:divBdr>
            <w:top w:val="none" w:sz="0" w:space="0" w:color="auto"/>
            <w:left w:val="none" w:sz="0" w:space="0" w:color="auto"/>
            <w:bottom w:val="none" w:sz="0" w:space="0" w:color="auto"/>
            <w:right w:val="none" w:sz="0" w:space="0" w:color="auto"/>
          </w:divBdr>
        </w:div>
        <w:div w:id="140122909">
          <w:marLeft w:val="480"/>
          <w:marRight w:val="0"/>
          <w:marTop w:val="0"/>
          <w:marBottom w:val="0"/>
          <w:divBdr>
            <w:top w:val="none" w:sz="0" w:space="0" w:color="auto"/>
            <w:left w:val="none" w:sz="0" w:space="0" w:color="auto"/>
            <w:bottom w:val="none" w:sz="0" w:space="0" w:color="auto"/>
            <w:right w:val="none" w:sz="0" w:space="0" w:color="auto"/>
          </w:divBdr>
        </w:div>
        <w:div w:id="1321881970">
          <w:marLeft w:val="480"/>
          <w:marRight w:val="0"/>
          <w:marTop w:val="0"/>
          <w:marBottom w:val="0"/>
          <w:divBdr>
            <w:top w:val="none" w:sz="0" w:space="0" w:color="auto"/>
            <w:left w:val="none" w:sz="0" w:space="0" w:color="auto"/>
            <w:bottom w:val="none" w:sz="0" w:space="0" w:color="auto"/>
            <w:right w:val="none" w:sz="0" w:space="0" w:color="auto"/>
          </w:divBdr>
        </w:div>
        <w:div w:id="1203978589">
          <w:marLeft w:val="480"/>
          <w:marRight w:val="0"/>
          <w:marTop w:val="0"/>
          <w:marBottom w:val="0"/>
          <w:divBdr>
            <w:top w:val="none" w:sz="0" w:space="0" w:color="auto"/>
            <w:left w:val="none" w:sz="0" w:space="0" w:color="auto"/>
            <w:bottom w:val="none" w:sz="0" w:space="0" w:color="auto"/>
            <w:right w:val="none" w:sz="0" w:space="0" w:color="auto"/>
          </w:divBdr>
        </w:div>
        <w:div w:id="974867780">
          <w:marLeft w:val="480"/>
          <w:marRight w:val="0"/>
          <w:marTop w:val="0"/>
          <w:marBottom w:val="0"/>
          <w:divBdr>
            <w:top w:val="none" w:sz="0" w:space="0" w:color="auto"/>
            <w:left w:val="none" w:sz="0" w:space="0" w:color="auto"/>
            <w:bottom w:val="none" w:sz="0" w:space="0" w:color="auto"/>
            <w:right w:val="none" w:sz="0" w:space="0" w:color="auto"/>
          </w:divBdr>
        </w:div>
        <w:div w:id="514534442">
          <w:marLeft w:val="480"/>
          <w:marRight w:val="0"/>
          <w:marTop w:val="0"/>
          <w:marBottom w:val="0"/>
          <w:divBdr>
            <w:top w:val="none" w:sz="0" w:space="0" w:color="auto"/>
            <w:left w:val="none" w:sz="0" w:space="0" w:color="auto"/>
            <w:bottom w:val="none" w:sz="0" w:space="0" w:color="auto"/>
            <w:right w:val="none" w:sz="0" w:space="0" w:color="auto"/>
          </w:divBdr>
        </w:div>
        <w:div w:id="1864707671">
          <w:marLeft w:val="480"/>
          <w:marRight w:val="0"/>
          <w:marTop w:val="0"/>
          <w:marBottom w:val="0"/>
          <w:divBdr>
            <w:top w:val="none" w:sz="0" w:space="0" w:color="auto"/>
            <w:left w:val="none" w:sz="0" w:space="0" w:color="auto"/>
            <w:bottom w:val="none" w:sz="0" w:space="0" w:color="auto"/>
            <w:right w:val="none" w:sz="0" w:space="0" w:color="auto"/>
          </w:divBdr>
        </w:div>
        <w:div w:id="2071266763">
          <w:marLeft w:val="480"/>
          <w:marRight w:val="0"/>
          <w:marTop w:val="0"/>
          <w:marBottom w:val="0"/>
          <w:divBdr>
            <w:top w:val="none" w:sz="0" w:space="0" w:color="auto"/>
            <w:left w:val="none" w:sz="0" w:space="0" w:color="auto"/>
            <w:bottom w:val="none" w:sz="0" w:space="0" w:color="auto"/>
            <w:right w:val="none" w:sz="0" w:space="0" w:color="auto"/>
          </w:divBdr>
        </w:div>
        <w:div w:id="1474758740">
          <w:marLeft w:val="480"/>
          <w:marRight w:val="0"/>
          <w:marTop w:val="0"/>
          <w:marBottom w:val="0"/>
          <w:divBdr>
            <w:top w:val="none" w:sz="0" w:space="0" w:color="auto"/>
            <w:left w:val="none" w:sz="0" w:space="0" w:color="auto"/>
            <w:bottom w:val="none" w:sz="0" w:space="0" w:color="auto"/>
            <w:right w:val="none" w:sz="0" w:space="0" w:color="auto"/>
          </w:divBdr>
        </w:div>
        <w:div w:id="2137143196">
          <w:marLeft w:val="480"/>
          <w:marRight w:val="0"/>
          <w:marTop w:val="0"/>
          <w:marBottom w:val="0"/>
          <w:divBdr>
            <w:top w:val="none" w:sz="0" w:space="0" w:color="auto"/>
            <w:left w:val="none" w:sz="0" w:space="0" w:color="auto"/>
            <w:bottom w:val="none" w:sz="0" w:space="0" w:color="auto"/>
            <w:right w:val="none" w:sz="0" w:space="0" w:color="auto"/>
          </w:divBdr>
        </w:div>
        <w:div w:id="2022581328">
          <w:marLeft w:val="480"/>
          <w:marRight w:val="0"/>
          <w:marTop w:val="0"/>
          <w:marBottom w:val="0"/>
          <w:divBdr>
            <w:top w:val="none" w:sz="0" w:space="0" w:color="auto"/>
            <w:left w:val="none" w:sz="0" w:space="0" w:color="auto"/>
            <w:bottom w:val="none" w:sz="0" w:space="0" w:color="auto"/>
            <w:right w:val="none" w:sz="0" w:space="0" w:color="auto"/>
          </w:divBdr>
        </w:div>
        <w:div w:id="198858063">
          <w:marLeft w:val="480"/>
          <w:marRight w:val="0"/>
          <w:marTop w:val="0"/>
          <w:marBottom w:val="0"/>
          <w:divBdr>
            <w:top w:val="none" w:sz="0" w:space="0" w:color="auto"/>
            <w:left w:val="none" w:sz="0" w:space="0" w:color="auto"/>
            <w:bottom w:val="none" w:sz="0" w:space="0" w:color="auto"/>
            <w:right w:val="none" w:sz="0" w:space="0" w:color="auto"/>
          </w:divBdr>
        </w:div>
        <w:div w:id="1945308031">
          <w:marLeft w:val="480"/>
          <w:marRight w:val="0"/>
          <w:marTop w:val="0"/>
          <w:marBottom w:val="0"/>
          <w:divBdr>
            <w:top w:val="none" w:sz="0" w:space="0" w:color="auto"/>
            <w:left w:val="none" w:sz="0" w:space="0" w:color="auto"/>
            <w:bottom w:val="none" w:sz="0" w:space="0" w:color="auto"/>
            <w:right w:val="none" w:sz="0" w:space="0" w:color="auto"/>
          </w:divBdr>
        </w:div>
        <w:div w:id="49234794">
          <w:marLeft w:val="480"/>
          <w:marRight w:val="0"/>
          <w:marTop w:val="0"/>
          <w:marBottom w:val="0"/>
          <w:divBdr>
            <w:top w:val="none" w:sz="0" w:space="0" w:color="auto"/>
            <w:left w:val="none" w:sz="0" w:space="0" w:color="auto"/>
            <w:bottom w:val="none" w:sz="0" w:space="0" w:color="auto"/>
            <w:right w:val="none" w:sz="0" w:space="0" w:color="auto"/>
          </w:divBdr>
        </w:div>
        <w:div w:id="699934686">
          <w:marLeft w:val="480"/>
          <w:marRight w:val="0"/>
          <w:marTop w:val="0"/>
          <w:marBottom w:val="0"/>
          <w:divBdr>
            <w:top w:val="none" w:sz="0" w:space="0" w:color="auto"/>
            <w:left w:val="none" w:sz="0" w:space="0" w:color="auto"/>
            <w:bottom w:val="none" w:sz="0" w:space="0" w:color="auto"/>
            <w:right w:val="none" w:sz="0" w:space="0" w:color="auto"/>
          </w:divBdr>
        </w:div>
        <w:div w:id="185170715">
          <w:marLeft w:val="480"/>
          <w:marRight w:val="0"/>
          <w:marTop w:val="0"/>
          <w:marBottom w:val="0"/>
          <w:divBdr>
            <w:top w:val="none" w:sz="0" w:space="0" w:color="auto"/>
            <w:left w:val="none" w:sz="0" w:space="0" w:color="auto"/>
            <w:bottom w:val="none" w:sz="0" w:space="0" w:color="auto"/>
            <w:right w:val="none" w:sz="0" w:space="0" w:color="auto"/>
          </w:divBdr>
        </w:div>
        <w:div w:id="1333486494">
          <w:marLeft w:val="480"/>
          <w:marRight w:val="0"/>
          <w:marTop w:val="0"/>
          <w:marBottom w:val="0"/>
          <w:divBdr>
            <w:top w:val="none" w:sz="0" w:space="0" w:color="auto"/>
            <w:left w:val="none" w:sz="0" w:space="0" w:color="auto"/>
            <w:bottom w:val="none" w:sz="0" w:space="0" w:color="auto"/>
            <w:right w:val="none" w:sz="0" w:space="0" w:color="auto"/>
          </w:divBdr>
        </w:div>
        <w:div w:id="1568959480">
          <w:marLeft w:val="480"/>
          <w:marRight w:val="0"/>
          <w:marTop w:val="0"/>
          <w:marBottom w:val="0"/>
          <w:divBdr>
            <w:top w:val="none" w:sz="0" w:space="0" w:color="auto"/>
            <w:left w:val="none" w:sz="0" w:space="0" w:color="auto"/>
            <w:bottom w:val="none" w:sz="0" w:space="0" w:color="auto"/>
            <w:right w:val="none" w:sz="0" w:space="0" w:color="auto"/>
          </w:divBdr>
        </w:div>
        <w:div w:id="1304431660">
          <w:marLeft w:val="480"/>
          <w:marRight w:val="0"/>
          <w:marTop w:val="0"/>
          <w:marBottom w:val="0"/>
          <w:divBdr>
            <w:top w:val="none" w:sz="0" w:space="0" w:color="auto"/>
            <w:left w:val="none" w:sz="0" w:space="0" w:color="auto"/>
            <w:bottom w:val="none" w:sz="0" w:space="0" w:color="auto"/>
            <w:right w:val="none" w:sz="0" w:space="0" w:color="auto"/>
          </w:divBdr>
        </w:div>
        <w:div w:id="946693902">
          <w:marLeft w:val="480"/>
          <w:marRight w:val="0"/>
          <w:marTop w:val="0"/>
          <w:marBottom w:val="0"/>
          <w:divBdr>
            <w:top w:val="none" w:sz="0" w:space="0" w:color="auto"/>
            <w:left w:val="none" w:sz="0" w:space="0" w:color="auto"/>
            <w:bottom w:val="none" w:sz="0" w:space="0" w:color="auto"/>
            <w:right w:val="none" w:sz="0" w:space="0" w:color="auto"/>
          </w:divBdr>
        </w:div>
        <w:div w:id="1593666795">
          <w:marLeft w:val="480"/>
          <w:marRight w:val="0"/>
          <w:marTop w:val="0"/>
          <w:marBottom w:val="0"/>
          <w:divBdr>
            <w:top w:val="none" w:sz="0" w:space="0" w:color="auto"/>
            <w:left w:val="none" w:sz="0" w:space="0" w:color="auto"/>
            <w:bottom w:val="none" w:sz="0" w:space="0" w:color="auto"/>
            <w:right w:val="none" w:sz="0" w:space="0" w:color="auto"/>
          </w:divBdr>
        </w:div>
        <w:div w:id="627857458">
          <w:marLeft w:val="480"/>
          <w:marRight w:val="0"/>
          <w:marTop w:val="0"/>
          <w:marBottom w:val="0"/>
          <w:divBdr>
            <w:top w:val="none" w:sz="0" w:space="0" w:color="auto"/>
            <w:left w:val="none" w:sz="0" w:space="0" w:color="auto"/>
            <w:bottom w:val="none" w:sz="0" w:space="0" w:color="auto"/>
            <w:right w:val="none" w:sz="0" w:space="0" w:color="auto"/>
          </w:divBdr>
        </w:div>
        <w:div w:id="1543328726">
          <w:marLeft w:val="480"/>
          <w:marRight w:val="0"/>
          <w:marTop w:val="0"/>
          <w:marBottom w:val="0"/>
          <w:divBdr>
            <w:top w:val="none" w:sz="0" w:space="0" w:color="auto"/>
            <w:left w:val="none" w:sz="0" w:space="0" w:color="auto"/>
            <w:bottom w:val="none" w:sz="0" w:space="0" w:color="auto"/>
            <w:right w:val="none" w:sz="0" w:space="0" w:color="auto"/>
          </w:divBdr>
        </w:div>
        <w:div w:id="1528715658">
          <w:marLeft w:val="480"/>
          <w:marRight w:val="0"/>
          <w:marTop w:val="0"/>
          <w:marBottom w:val="0"/>
          <w:divBdr>
            <w:top w:val="none" w:sz="0" w:space="0" w:color="auto"/>
            <w:left w:val="none" w:sz="0" w:space="0" w:color="auto"/>
            <w:bottom w:val="none" w:sz="0" w:space="0" w:color="auto"/>
            <w:right w:val="none" w:sz="0" w:space="0" w:color="auto"/>
          </w:divBdr>
        </w:div>
        <w:div w:id="2035762523">
          <w:marLeft w:val="480"/>
          <w:marRight w:val="0"/>
          <w:marTop w:val="0"/>
          <w:marBottom w:val="0"/>
          <w:divBdr>
            <w:top w:val="none" w:sz="0" w:space="0" w:color="auto"/>
            <w:left w:val="none" w:sz="0" w:space="0" w:color="auto"/>
            <w:bottom w:val="none" w:sz="0" w:space="0" w:color="auto"/>
            <w:right w:val="none" w:sz="0" w:space="0" w:color="auto"/>
          </w:divBdr>
        </w:div>
        <w:div w:id="315915185">
          <w:marLeft w:val="480"/>
          <w:marRight w:val="0"/>
          <w:marTop w:val="0"/>
          <w:marBottom w:val="0"/>
          <w:divBdr>
            <w:top w:val="none" w:sz="0" w:space="0" w:color="auto"/>
            <w:left w:val="none" w:sz="0" w:space="0" w:color="auto"/>
            <w:bottom w:val="none" w:sz="0" w:space="0" w:color="auto"/>
            <w:right w:val="none" w:sz="0" w:space="0" w:color="auto"/>
          </w:divBdr>
        </w:div>
        <w:div w:id="1437864834">
          <w:marLeft w:val="480"/>
          <w:marRight w:val="0"/>
          <w:marTop w:val="0"/>
          <w:marBottom w:val="0"/>
          <w:divBdr>
            <w:top w:val="none" w:sz="0" w:space="0" w:color="auto"/>
            <w:left w:val="none" w:sz="0" w:space="0" w:color="auto"/>
            <w:bottom w:val="none" w:sz="0" w:space="0" w:color="auto"/>
            <w:right w:val="none" w:sz="0" w:space="0" w:color="auto"/>
          </w:divBdr>
        </w:div>
        <w:div w:id="148668189">
          <w:marLeft w:val="480"/>
          <w:marRight w:val="0"/>
          <w:marTop w:val="0"/>
          <w:marBottom w:val="0"/>
          <w:divBdr>
            <w:top w:val="none" w:sz="0" w:space="0" w:color="auto"/>
            <w:left w:val="none" w:sz="0" w:space="0" w:color="auto"/>
            <w:bottom w:val="none" w:sz="0" w:space="0" w:color="auto"/>
            <w:right w:val="none" w:sz="0" w:space="0" w:color="auto"/>
          </w:divBdr>
        </w:div>
        <w:div w:id="5912244">
          <w:marLeft w:val="480"/>
          <w:marRight w:val="0"/>
          <w:marTop w:val="0"/>
          <w:marBottom w:val="0"/>
          <w:divBdr>
            <w:top w:val="none" w:sz="0" w:space="0" w:color="auto"/>
            <w:left w:val="none" w:sz="0" w:space="0" w:color="auto"/>
            <w:bottom w:val="none" w:sz="0" w:space="0" w:color="auto"/>
            <w:right w:val="none" w:sz="0" w:space="0" w:color="auto"/>
          </w:divBdr>
        </w:div>
        <w:div w:id="1409618653">
          <w:marLeft w:val="480"/>
          <w:marRight w:val="0"/>
          <w:marTop w:val="0"/>
          <w:marBottom w:val="0"/>
          <w:divBdr>
            <w:top w:val="none" w:sz="0" w:space="0" w:color="auto"/>
            <w:left w:val="none" w:sz="0" w:space="0" w:color="auto"/>
            <w:bottom w:val="none" w:sz="0" w:space="0" w:color="auto"/>
            <w:right w:val="none" w:sz="0" w:space="0" w:color="auto"/>
          </w:divBdr>
        </w:div>
        <w:div w:id="1549607491">
          <w:marLeft w:val="480"/>
          <w:marRight w:val="0"/>
          <w:marTop w:val="0"/>
          <w:marBottom w:val="0"/>
          <w:divBdr>
            <w:top w:val="none" w:sz="0" w:space="0" w:color="auto"/>
            <w:left w:val="none" w:sz="0" w:space="0" w:color="auto"/>
            <w:bottom w:val="none" w:sz="0" w:space="0" w:color="auto"/>
            <w:right w:val="none" w:sz="0" w:space="0" w:color="auto"/>
          </w:divBdr>
        </w:div>
        <w:div w:id="2111848156">
          <w:marLeft w:val="480"/>
          <w:marRight w:val="0"/>
          <w:marTop w:val="0"/>
          <w:marBottom w:val="0"/>
          <w:divBdr>
            <w:top w:val="none" w:sz="0" w:space="0" w:color="auto"/>
            <w:left w:val="none" w:sz="0" w:space="0" w:color="auto"/>
            <w:bottom w:val="none" w:sz="0" w:space="0" w:color="auto"/>
            <w:right w:val="none" w:sz="0" w:space="0" w:color="auto"/>
          </w:divBdr>
        </w:div>
        <w:div w:id="1947997315">
          <w:marLeft w:val="480"/>
          <w:marRight w:val="0"/>
          <w:marTop w:val="0"/>
          <w:marBottom w:val="0"/>
          <w:divBdr>
            <w:top w:val="none" w:sz="0" w:space="0" w:color="auto"/>
            <w:left w:val="none" w:sz="0" w:space="0" w:color="auto"/>
            <w:bottom w:val="none" w:sz="0" w:space="0" w:color="auto"/>
            <w:right w:val="none" w:sz="0" w:space="0" w:color="auto"/>
          </w:divBdr>
        </w:div>
        <w:div w:id="410322822">
          <w:marLeft w:val="480"/>
          <w:marRight w:val="0"/>
          <w:marTop w:val="0"/>
          <w:marBottom w:val="0"/>
          <w:divBdr>
            <w:top w:val="none" w:sz="0" w:space="0" w:color="auto"/>
            <w:left w:val="none" w:sz="0" w:space="0" w:color="auto"/>
            <w:bottom w:val="none" w:sz="0" w:space="0" w:color="auto"/>
            <w:right w:val="none" w:sz="0" w:space="0" w:color="auto"/>
          </w:divBdr>
        </w:div>
        <w:div w:id="1721173452">
          <w:marLeft w:val="480"/>
          <w:marRight w:val="0"/>
          <w:marTop w:val="0"/>
          <w:marBottom w:val="0"/>
          <w:divBdr>
            <w:top w:val="none" w:sz="0" w:space="0" w:color="auto"/>
            <w:left w:val="none" w:sz="0" w:space="0" w:color="auto"/>
            <w:bottom w:val="none" w:sz="0" w:space="0" w:color="auto"/>
            <w:right w:val="none" w:sz="0" w:space="0" w:color="auto"/>
          </w:divBdr>
        </w:div>
        <w:div w:id="934629455">
          <w:marLeft w:val="480"/>
          <w:marRight w:val="0"/>
          <w:marTop w:val="0"/>
          <w:marBottom w:val="0"/>
          <w:divBdr>
            <w:top w:val="none" w:sz="0" w:space="0" w:color="auto"/>
            <w:left w:val="none" w:sz="0" w:space="0" w:color="auto"/>
            <w:bottom w:val="none" w:sz="0" w:space="0" w:color="auto"/>
            <w:right w:val="none" w:sz="0" w:space="0" w:color="auto"/>
          </w:divBdr>
        </w:div>
        <w:div w:id="615452141">
          <w:marLeft w:val="480"/>
          <w:marRight w:val="0"/>
          <w:marTop w:val="0"/>
          <w:marBottom w:val="0"/>
          <w:divBdr>
            <w:top w:val="none" w:sz="0" w:space="0" w:color="auto"/>
            <w:left w:val="none" w:sz="0" w:space="0" w:color="auto"/>
            <w:bottom w:val="none" w:sz="0" w:space="0" w:color="auto"/>
            <w:right w:val="none" w:sz="0" w:space="0" w:color="auto"/>
          </w:divBdr>
        </w:div>
        <w:div w:id="1386611218">
          <w:marLeft w:val="480"/>
          <w:marRight w:val="0"/>
          <w:marTop w:val="0"/>
          <w:marBottom w:val="0"/>
          <w:divBdr>
            <w:top w:val="none" w:sz="0" w:space="0" w:color="auto"/>
            <w:left w:val="none" w:sz="0" w:space="0" w:color="auto"/>
            <w:bottom w:val="none" w:sz="0" w:space="0" w:color="auto"/>
            <w:right w:val="none" w:sz="0" w:space="0" w:color="auto"/>
          </w:divBdr>
        </w:div>
      </w:divsChild>
    </w:div>
    <w:div w:id="231277215">
      <w:bodyDiv w:val="1"/>
      <w:marLeft w:val="0"/>
      <w:marRight w:val="0"/>
      <w:marTop w:val="0"/>
      <w:marBottom w:val="0"/>
      <w:divBdr>
        <w:top w:val="none" w:sz="0" w:space="0" w:color="auto"/>
        <w:left w:val="none" w:sz="0" w:space="0" w:color="auto"/>
        <w:bottom w:val="none" w:sz="0" w:space="0" w:color="auto"/>
        <w:right w:val="none" w:sz="0" w:space="0" w:color="auto"/>
      </w:divBdr>
    </w:div>
    <w:div w:id="232007370">
      <w:bodyDiv w:val="1"/>
      <w:marLeft w:val="0"/>
      <w:marRight w:val="0"/>
      <w:marTop w:val="0"/>
      <w:marBottom w:val="0"/>
      <w:divBdr>
        <w:top w:val="none" w:sz="0" w:space="0" w:color="auto"/>
        <w:left w:val="none" w:sz="0" w:space="0" w:color="auto"/>
        <w:bottom w:val="none" w:sz="0" w:space="0" w:color="auto"/>
        <w:right w:val="none" w:sz="0" w:space="0" w:color="auto"/>
      </w:divBdr>
    </w:div>
    <w:div w:id="232129532">
      <w:bodyDiv w:val="1"/>
      <w:marLeft w:val="0"/>
      <w:marRight w:val="0"/>
      <w:marTop w:val="0"/>
      <w:marBottom w:val="0"/>
      <w:divBdr>
        <w:top w:val="none" w:sz="0" w:space="0" w:color="auto"/>
        <w:left w:val="none" w:sz="0" w:space="0" w:color="auto"/>
        <w:bottom w:val="none" w:sz="0" w:space="0" w:color="auto"/>
        <w:right w:val="none" w:sz="0" w:space="0" w:color="auto"/>
      </w:divBdr>
    </w:div>
    <w:div w:id="233395607">
      <w:bodyDiv w:val="1"/>
      <w:marLeft w:val="0"/>
      <w:marRight w:val="0"/>
      <w:marTop w:val="0"/>
      <w:marBottom w:val="0"/>
      <w:divBdr>
        <w:top w:val="none" w:sz="0" w:space="0" w:color="auto"/>
        <w:left w:val="none" w:sz="0" w:space="0" w:color="auto"/>
        <w:bottom w:val="none" w:sz="0" w:space="0" w:color="auto"/>
        <w:right w:val="none" w:sz="0" w:space="0" w:color="auto"/>
      </w:divBdr>
    </w:div>
    <w:div w:id="233468920">
      <w:bodyDiv w:val="1"/>
      <w:marLeft w:val="0"/>
      <w:marRight w:val="0"/>
      <w:marTop w:val="0"/>
      <w:marBottom w:val="0"/>
      <w:divBdr>
        <w:top w:val="none" w:sz="0" w:space="0" w:color="auto"/>
        <w:left w:val="none" w:sz="0" w:space="0" w:color="auto"/>
        <w:bottom w:val="none" w:sz="0" w:space="0" w:color="auto"/>
        <w:right w:val="none" w:sz="0" w:space="0" w:color="auto"/>
      </w:divBdr>
    </w:div>
    <w:div w:id="233903281">
      <w:bodyDiv w:val="1"/>
      <w:marLeft w:val="0"/>
      <w:marRight w:val="0"/>
      <w:marTop w:val="0"/>
      <w:marBottom w:val="0"/>
      <w:divBdr>
        <w:top w:val="none" w:sz="0" w:space="0" w:color="auto"/>
        <w:left w:val="none" w:sz="0" w:space="0" w:color="auto"/>
        <w:bottom w:val="none" w:sz="0" w:space="0" w:color="auto"/>
        <w:right w:val="none" w:sz="0" w:space="0" w:color="auto"/>
      </w:divBdr>
    </w:div>
    <w:div w:id="234054745">
      <w:bodyDiv w:val="1"/>
      <w:marLeft w:val="0"/>
      <w:marRight w:val="0"/>
      <w:marTop w:val="0"/>
      <w:marBottom w:val="0"/>
      <w:divBdr>
        <w:top w:val="none" w:sz="0" w:space="0" w:color="auto"/>
        <w:left w:val="none" w:sz="0" w:space="0" w:color="auto"/>
        <w:bottom w:val="none" w:sz="0" w:space="0" w:color="auto"/>
        <w:right w:val="none" w:sz="0" w:space="0" w:color="auto"/>
      </w:divBdr>
    </w:div>
    <w:div w:id="234169806">
      <w:bodyDiv w:val="1"/>
      <w:marLeft w:val="0"/>
      <w:marRight w:val="0"/>
      <w:marTop w:val="0"/>
      <w:marBottom w:val="0"/>
      <w:divBdr>
        <w:top w:val="none" w:sz="0" w:space="0" w:color="auto"/>
        <w:left w:val="none" w:sz="0" w:space="0" w:color="auto"/>
        <w:bottom w:val="none" w:sz="0" w:space="0" w:color="auto"/>
        <w:right w:val="none" w:sz="0" w:space="0" w:color="auto"/>
      </w:divBdr>
    </w:div>
    <w:div w:id="234435035">
      <w:bodyDiv w:val="1"/>
      <w:marLeft w:val="0"/>
      <w:marRight w:val="0"/>
      <w:marTop w:val="0"/>
      <w:marBottom w:val="0"/>
      <w:divBdr>
        <w:top w:val="none" w:sz="0" w:space="0" w:color="auto"/>
        <w:left w:val="none" w:sz="0" w:space="0" w:color="auto"/>
        <w:bottom w:val="none" w:sz="0" w:space="0" w:color="auto"/>
        <w:right w:val="none" w:sz="0" w:space="0" w:color="auto"/>
      </w:divBdr>
    </w:div>
    <w:div w:id="234822553">
      <w:bodyDiv w:val="1"/>
      <w:marLeft w:val="0"/>
      <w:marRight w:val="0"/>
      <w:marTop w:val="0"/>
      <w:marBottom w:val="0"/>
      <w:divBdr>
        <w:top w:val="none" w:sz="0" w:space="0" w:color="auto"/>
        <w:left w:val="none" w:sz="0" w:space="0" w:color="auto"/>
        <w:bottom w:val="none" w:sz="0" w:space="0" w:color="auto"/>
        <w:right w:val="none" w:sz="0" w:space="0" w:color="auto"/>
      </w:divBdr>
    </w:div>
    <w:div w:id="234900741">
      <w:bodyDiv w:val="1"/>
      <w:marLeft w:val="0"/>
      <w:marRight w:val="0"/>
      <w:marTop w:val="0"/>
      <w:marBottom w:val="0"/>
      <w:divBdr>
        <w:top w:val="none" w:sz="0" w:space="0" w:color="auto"/>
        <w:left w:val="none" w:sz="0" w:space="0" w:color="auto"/>
        <w:bottom w:val="none" w:sz="0" w:space="0" w:color="auto"/>
        <w:right w:val="none" w:sz="0" w:space="0" w:color="auto"/>
      </w:divBdr>
    </w:div>
    <w:div w:id="234977441">
      <w:bodyDiv w:val="1"/>
      <w:marLeft w:val="0"/>
      <w:marRight w:val="0"/>
      <w:marTop w:val="0"/>
      <w:marBottom w:val="0"/>
      <w:divBdr>
        <w:top w:val="none" w:sz="0" w:space="0" w:color="auto"/>
        <w:left w:val="none" w:sz="0" w:space="0" w:color="auto"/>
        <w:bottom w:val="none" w:sz="0" w:space="0" w:color="auto"/>
        <w:right w:val="none" w:sz="0" w:space="0" w:color="auto"/>
      </w:divBdr>
    </w:div>
    <w:div w:id="235090498">
      <w:bodyDiv w:val="1"/>
      <w:marLeft w:val="0"/>
      <w:marRight w:val="0"/>
      <w:marTop w:val="0"/>
      <w:marBottom w:val="0"/>
      <w:divBdr>
        <w:top w:val="none" w:sz="0" w:space="0" w:color="auto"/>
        <w:left w:val="none" w:sz="0" w:space="0" w:color="auto"/>
        <w:bottom w:val="none" w:sz="0" w:space="0" w:color="auto"/>
        <w:right w:val="none" w:sz="0" w:space="0" w:color="auto"/>
      </w:divBdr>
    </w:div>
    <w:div w:id="235283026">
      <w:bodyDiv w:val="1"/>
      <w:marLeft w:val="0"/>
      <w:marRight w:val="0"/>
      <w:marTop w:val="0"/>
      <w:marBottom w:val="0"/>
      <w:divBdr>
        <w:top w:val="none" w:sz="0" w:space="0" w:color="auto"/>
        <w:left w:val="none" w:sz="0" w:space="0" w:color="auto"/>
        <w:bottom w:val="none" w:sz="0" w:space="0" w:color="auto"/>
        <w:right w:val="none" w:sz="0" w:space="0" w:color="auto"/>
      </w:divBdr>
    </w:div>
    <w:div w:id="235555293">
      <w:bodyDiv w:val="1"/>
      <w:marLeft w:val="0"/>
      <w:marRight w:val="0"/>
      <w:marTop w:val="0"/>
      <w:marBottom w:val="0"/>
      <w:divBdr>
        <w:top w:val="none" w:sz="0" w:space="0" w:color="auto"/>
        <w:left w:val="none" w:sz="0" w:space="0" w:color="auto"/>
        <w:bottom w:val="none" w:sz="0" w:space="0" w:color="auto"/>
        <w:right w:val="none" w:sz="0" w:space="0" w:color="auto"/>
      </w:divBdr>
    </w:div>
    <w:div w:id="235894969">
      <w:bodyDiv w:val="1"/>
      <w:marLeft w:val="0"/>
      <w:marRight w:val="0"/>
      <w:marTop w:val="0"/>
      <w:marBottom w:val="0"/>
      <w:divBdr>
        <w:top w:val="none" w:sz="0" w:space="0" w:color="auto"/>
        <w:left w:val="none" w:sz="0" w:space="0" w:color="auto"/>
        <w:bottom w:val="none" w:sz="0" w:space="0" w:color="auto"/>
        <w:right w:val="none" w:sz="0" w:space="0" w:color="auto"/>
      </w:divBdr>
    </w:div>
    <w:div w:id="235946136">
      <w:bodyDiv w:val="1"/>
      <w:marLeft w:val="0"/>
      <w:marRight w:val="0"/>
      <w:marTop w:val="0"/>
      <w:marBottom w:val="0"/>
      <w:divBdr>
        <w:top w:val="none" w:sz="0" w:space="0" w:color="auto"/>
        <w:left w:val="none" w:sz="0" w:space="0" w:color="auto"/>
        <w:bottom w:val="none" w:sz="0" w:space="0" w:color="auto"/>
        <w:right w:val="none" w:sz="0" w:space="0" w:color="auto"/>
      </w:divBdr>
    </w:div>
    <w:div w:id="236331812">
      <w:bodyDiv w:val="1"/>
      <w:marLeft w:val="0"/>
      <w:marRight w:val="0"/>
      <w:marTop w:val="0"/>
      <w:marBottom w:val="0"/>
      <w:divBdr>
        <w:top w:val="none" w:sz="0" w:space="0" w:color="auto"/>
        <w:left w:val="none" w:sz="0" w:space="0" w:color="auto"/>
        <w:bottom w:val="none" w:sz="0" w:space="0" w:color="auto"/>
        <w:right w:val="none" w:sz="0" w:space="0" w:color="auto"/>
      </w:divBdr>
    </w:div>
    <w:div w:id="236523928">
      <w:bodyDiv w:val="1"/>
      <w:marLeft w:val="0"/>
      <w:marRight w:val="0"/>
      <w:marTop w:val="0"/>
      <w:marBottom w:val="0"/>
      <w:divBdr>
        <w:top w:val="none" w:sz="0" w:space="0" w:color="auto"/>
        <w:left w:val="none" w:sz="0" w:space="0" w:color="auto"/>
        <w:bottom w:val="none" w:sz="0" w:space="0" w:color="auto"/>
        <w:right w:val="none" w:sz="0" w:space="0" w:color="auto"/>
      </w:divBdr>
      <w:divsChild>
        <w:div w:id="367923746">
          <w:marLeft w:val="480"/>
          <w:marRight w:val="0"/>
          <w:marTop w:val="0"/>
          <w:marBottom w:val="0"/>
          <w:divBdr>
            <w:top w:val="none" w:sz="0" w:space="0" w:color="auto"/>
            <w:left w:val="none" w:sz="0" w:space="0" w:color="auto"/>
            <w:bottom w:val="none" w:sz="0" w:space="0" w:color="auto"/>
            <w:right w:val="none" w:sz="0" w:space="0" w:color="auto"/>
          </w:divBdr>
        </w:div>
        <w:div w:id="1085032819">
          <w:marLeft w:val="480"/>
          <w:marRight w:val="0"/>
          <w:marTop w:val="0"/>
          <w:marBottom w:val="0"/>
          <w:divBdr>
            <w:top w:val="none" w:sz="0" w:space="0" w:color="auto"/>
            <w:left w:val="none" w:sz="0" w:space="0" w:color="auto"/>
            <w:bottom w:val="none" w:sz="0" w:space="0" w:color="auto"/>
            <w:right w:val="none" w:sz="0" w:space="0" w:color="auto"/>
          </w:divBdr>
        </w:div>
        <w:div w:id="776759351">
          <w:marLeft w:val="480"/>
          <w:marRight w:val="0"/>
          <w:marTop w:val="0"/>
          <w:marBottom w:val="0"/>
          <w:divBdr>
            <w:top w:val="none" w:sz="0" w:space="0" w:color="auto"/>
            <w:left w:val="none" w:sz="0" w:space="0" w:color="auto"/>
            <w:bottom w:val="none" w:sz="0" w:space="0" w:color="auto"/>
            <w:right w:val="none" w:sz="0" w:space="0" w:color="auto"/>
          </w:divBdr>
        </w:div>
        <w:div w:id="422067587">
          <w:marLeft w:val="480"/>
          <w:marRight w:val="0"/>
          <w:marTop w:val="0"/>
          <w:marBottom w:val="0"/>
          <w:divBdr>
            <w:top w:val="none" w:sz="0" w:space="0" w:color="auto"/>
            <w:left w:val="none" w:sz="0" w:space="0" w:color="auto"/>
            <w:bottom w:val="none" w:sz="0" w:space="0" w:color="auto"/>
            <w:right w:val="none" w:sz="0" w:space="0" w:color="auto"/>
          </w:divBdr>
        </w:div>
        <w:div w:id="36666963">
          <w:marLeft w:val="480"/>
          <w:marRight w:val="0"/>
          <w:marTop w:val="0"/>
          <w:marBottom w:val="0"/>
          <w:divBdr>
            <w:top w:val="none" w:sz="0" w:space="0" w:color="auto"/>
            <w:left w:val="none" w:sz="0" w:space="0" w:color="auto"/>
            <w:bottom w:val="none" w:sz="0" w:space="0" w:color="auto"/>
            <w:right w:val="none" w:sz="0" w:space="0" w:color="auto"/>
          </w:divBdr>
        </w:div>
        <w:div w:id="146629343">
          <w:marLeft w:val="480"/>
          <w:marRight w:val="0"/>
          <w:marTop w:val="0"/>
          <w:marBottom w:val="0"/>
          <w:divBdr>
            <w:top w:val="none" w:sz="0" w:space="0" w:color="auto"/>
            <w:left w:val="none" w:sz="0" w:space="0" w:color="auto"/>
            <w:bottom w:val="none" w:sz="0" w:space="0" w:color="auto"/>
            <w:right w:val="none" w:sz="0" w:space="0" w:color="auto"/>
          </w:divBdr>
        </w:div>
        <w:div w:id="1847163494">
          <w:marLeft w:val="480"/>
          <w:marRight w:val="0"/>
          <w:marTop w:val="0"/>
          <w:marBottom w:val="0"/>
          <w:divBdr>
            <w:top w:val="none" w:sz="0" w:space="0" w:color="auto"/>
            <w:left w:val="none" w:sz="0" w:space="0" w:color="auto"/>
            <w:bottom w:val="none" w:sz="0" w:space="0" w:color="auto"/>
            <w:right w:val="none" w:sz="0" w:space="0" w:color="auto"/>
          </w:divBdr>
        </w:div>
        <w:div w:id="935869735">
          <w:marLeft w:val="480"/>
          <w:marRight w:val="0"/>
          <w:marTop w:val="0"/>
          <w:marBottom w:val="0"/>
          <w:divBdr>
            <w:top w:val="none" w:sz="0" w:space="0" w:color="auto"/>
            <w:left w:val="none" w:sz="0" w:space="0" w:color="auto"/>
            <w:bottom w:val="none" w:sz="0" w:space="0" w:color="auto"/>
            <w:right w:val="none" w:sz="0" w:space="0" w:color="auto"/>
          </w:divBdr>
        </w:div>
        <w:div w:id="1075591482">
          <w:marLeft w:val="480"/>
          <w:marRight w:val="0"/>
          <w:marTop w:val="0"/>
          <w:marBottom w:val="0"/>
          <w:divBdr>
            <w:top w:val="none" w:sz="0" w:space="0" w:color="auto"/>
            <w:left w:val="none" w:sz="0" w:space="0" w:color="auto"/>
            <w:bottom w:val="none" w:sz="0" w:space="0" w:color="auto"/>
            <w:right w:val="none" w:sz="0" w:space="0" w:color="auto"/>
          </w:divBdr>
        </w:div>
        <w:div w:id="750007782">
          <w:marLeft w:val="480"/>
          <w:marRight w:val="0"/>
          <w:marTop w:val="0"/>
          <w:marBottom w:val="0"/>
          <w:divBdr>
            <w:top w:val="none" w:sz="0" w:space="0" w:color="auto"/>
            <w:left w:val="none" w:sz="0" w:space="0" w:color="auto"/>
            <w:bottom w:val="none" w:sz="0" w:space="0" w:color="auto"/>
            <w:right w:val="none" w:sz="0" w:space="0" w:color="auto"/>
          </w:divBdr>
        </w:div>
        <w:div w:id="718671185">
          <w:marLeft w:val="480"/>
          <w:marRight w:val="0"/>
          <w:marTop w:val="0"/>
          <w:marBottom w:val="0"/>
          <w:divBdr>
            <w:top w:val="none" w:sz="0" w:space="0" w:color="auto"/>
            <w:left w:val="none" w:sz="0" w:space="0" w:color="auto"/>
            <w:bottom w:val="none" w:sz="0" w:space="0" w:color="auto"/>
            <w:right w:val="none" w:sz="0" w:space="0" w:color="auto"/>
          </w:divBdr>
        </w:div>
        <w:div w:id="1863781859">
          <w:marLeft w:val="480"/>
          <w:marRight w:val="0"/>
          <w:marTop w:val="0"/>
          <w:marBottom w:val="0"/>
          <w:divBdr>
            <w:top w:val="none" w:sz="0" w:space="0" w:color="auto"/>
            <w:left w:val="none" w:sz="0" w:space="0" w:color="auto"/>
            <w:bottom w:val="none" w:sz="0" w:space="0" w:color="auto"/>
            <w:right w:val="none" w:sz="0" w:space="0" w:color="auto"/>
          </w:divBdr>
        </w:div>
        <w:div w:id="1670332387">
          <w:marLeft w:val="480"/>
          <w:marRight w:val="0"/>
          <w:marTop w:val="0"/>
          <w:marBottom w:val="0"/>
          <w:divBdr>
            <w:top w:val="none" w:sz="0" w:space="0" w:color="auto"/>
            <w:left w:val="none" w:sz="0" w:space="0" w:color="auto"/>
            <w:bottom w:val="none" w:sz="0" w:space="0" w:color="auto"/>
            <w:right w:val="none" w:sz="0" w:space="0" w:color="auto"/>
          </w:divBdr>
        </w:div>
        <w:div w:id="2053387089">
          <w:marLeft w:val="480"/>
          <w:marRight w:val="0"/>
          <w:marTop w:val="0"/>
          <w:marBottom w:val="0"/>
          <w:divBdr>
            <w:top w:val="none" w:sz="0" w:space="0" w:color="auto"/>
            <w:left w:val="none" w:sz="0" w:space="0" w:color="auto"/>
            <w:bottom w:val="none" w:sz="0" w:space="0" w:color="auto"/>
            <w:right w:val="none" w:sz="0" w:space="0" w:color="auto"/>
          </w:divBdr>
        </w:div>
        <w:div w:id="404764721">
          <w:marLeft w:val="480"/>
          <w:marRight w:val="0"/>
          <w:marTop w:val="0"/>
          <w:marBottom w:val="0"/>
          <w:divBdr>
            <w:top w:val="none" w:sz="0" w:space="0" w:color="auto"/>
            <w:left w:val="none" w:sz="0" w:space="0" w:color="auto"/>
            <w:bottom w:val="none" w:sz="0" w:space="0" w:color="auto"/>
            <w:right w:val="none" w:sz="0" w:space="0" w:color="auto"/>
          </w:divBdr>
        </w:div>
        <w:div w:id="1421946253">
          <w:marLeft w:val="480"/>
          <w:marRight w:val="0"/>
          <w:marTop w:val="0"/>
          <w:marBottom w:val="0"/>
          <w:divBdr>
            <w:top w:val="none" w:sz="0" w:space="0" w:color="auto"/>
            <w:left w:val="none" w:sz="0" w:space="0" w:color="auto"/>
            <w:bottom w:val="none" w:sz="0" w:space="0" w:color="auto"/>
            <w:right w:val="none" w:sz="0" w:space="0" w:color="auto"/>
          </w:divBdr>
        </w:div>
        <w:div w:id="151336151">
          <w:marLeft w:val="480"/>
          <w:marRight w:val="0"/>
          <w:marTop w:val="0"/>
          <w:marBottom w:val="0"/>
          <w:divBdr>
            <w:top w:val="none" w:sz="0" w:space="0" w:color="auto"/>
            <w:left w:val="none" w:sz="0" w:space="0" w:color="auto"/>
            <w:bottom w:val="none" w:sz="0" w:space="0" w:color="auto"/>
            <w:right w:val="none" w:sz="0" w:space="0" w:color="auto"/>
          </w:divBdr>
        </w:div>
        <w:div w:id="1463958423">
          <w:marLeft w:val="480"/>
          <w:marRight w:val="0"/>
          <w:marTop w:val="0"/>
          <w:marBottom w:val="0"/>
          <w:divBdr>
            <w:top w:val="none" w:sz="0" w:space="0" w:color="auto"/>
            <w:left w:val="none" w:sz="0" w:space="0" w:color="auto"/>
            <w:bottom w:val="none" w:sz="0" w:space="0" w:color="auto"/>
            <w:right w:val="none" w:sz="0" w:space="0" w:color="auto"/>
          </w:divBdr>
        </w:div>
        <w:div w:id="934170350">
          <w:marLeft w:val="480"/>
          <w:marRight w:val="0"/>
          <w:marTop w:val="0"/>
          <w:marBottom w:val="0"/>
          <w:divBdr>
            <w:top w:val="none" w:sz="0" w:space="0" w:color="auto"/>
            <w:left w:val="none" w:sz="0" w:space="0" w:color="auto"/>
            <w:bottom w:val="none" w:sz="0" w:space="0" w:color="auto"/>
            <w:right w:val="none" w:sz="0" w:space="0" w:color="auto"/>
          </w:divBdr>
        </w:div>
        <w:div w:id="1964993269">
          <w:marLeft w:val="480"/>
          <w:marRight w:val="0"/>
          <w:marTop w:val="0"/>
          <w:marBottom w:val="0"/>
          <w:divBdr>
            <w:top w:val="none" w:sz="0" w:space="0" w:color="auto"/>
            <w:left w:val="none" w:sz="0" w:space="0" w:color="auto"/>
            <w:bottom w:val="none" w:sz="0" w:space="0" w:color="auto"/>
            <w:right w:val="none" w:sz="0" w:space="0" w:color="auto"/>
          </w:divBdr>
        </w:div>
        <w:div w:id="1868517911">
          <w:marLeft w:val="480"/>
          <w:marRight w:val="0"/>
          <w:marTop w:val="0"/>
          <w:marBottom w:val="0"/>
          <w:divBdr>
            <w:top w:val="none" w:sz="0" w:space="0" w:color="auto"/>
            <w:left w:val="none" w:sz="0" w:space="0" w:color="auto"/>
            <w:bottom w:val="none" w:sz="0" w:space="0" w:color="auto"/>
            <w:right w:val="none" w:sz="0" w:space="0" w:color="auto"/>
          </w:divBdr>
        </w:div>
        <w:div w:id="371731491">
          <w:marLeft w:val="480"/>
          <w:marRight w:val="0"/>
          <w:marTop w:val="0"/>
          <w:marBottom w:val="0"/>
          <w:divBdr>
            <w:top w:val="none" w:sz="0" w:space="0" w:color="auto"/>
            <w:left w:val="none" w:sz="0" w:space="0" w:color="auto"/>
            <w:bottom w:val="none" w:sz="0" w:space="0" w:color="auto"/>
            <w:right w:val="none" w:sz="0" w:space="0" w:color="auto"/>
          </w:divBdr>
        </w:div>
        <w:div w:id="29384221">
          <w:marLeft w:val="480"/>
          <w:marRight w:val="0"/>
          <w:marTop w:val="0"/>
          <w:marBottom w:val="0"/>
          <w:divBdr>
            <w:top w:val="none" w:sz="0" w:space="0" w:color="auto"/>
            <w:left w:val="none" w:sz="0" w:space="0" w:color="auto"/>
            <w:bottom w:val="none" w:sz="0" w:space="0" w:color="auto"/>
            <w:right w:val="none" w:sz="0" w:space="0" w:color="auto"/>
          </w:divBdr>
        </w:div>
        <w:div w:id="246233221">
          <w:marLeft w:val="480"/>
          <w:marRight w:val="0"/>
          <w:marTop w:val="0"/>
          <w:marBottom w:val="0"/>
          <w:divBdr>
            <w:top w:val="none" w:sz="0" w:space="0" w:color="auto"/>
            <w:left w:val="none" w:sz="0" w:space="0" w:color="auto"/>
            <w:bottom w:val="none" w:sz="0" w:space="0" w:color="auto"/>
            <w:right w:val="none" w:sz="0" w:space="0" w:color="auto"/>
          </w:divBdr>
        </w:div>
        <w:div w:id="437484336">
          <w:marLeft w:val="480"/>
          <w:marRight w:val="0"/>
          <w:marTop w:val="0"/>
          <w:marBottom w:val="0"/>
          <w:divBdr>
            <w:top w:val="none" w:sz="0" w:space="0" w:color="auto"/>
            <w:left w:val="none" w:sz="0" w:space="0" w:color="auto"/>
            <w:bottom w:val="none" w:sz="0" w:space="0" w:color="auto"/>
            <w:right w:val="none" w:sz="0" w:space="0" w:color="auto"/>
          </w:divBdr>
        </w:div>
        <w:div w:id="277681519">
          <w:marLeft w:val="480"/>
          <w:marRight w:val="0"/>
          <w:marTop w:val="0"/>
          <w:marBottom w:val="0"/>
          <w:divBdr>
            <w:top w:val="none" w:sz="0" w:space="0" w:color="auto"/>
            <w:left w:val="none" w:sz="0" w:space="0" w:color="auto"/>
            <w:bottom w:val="none" w:sz="0" w:space="0" w:color="auto"/>
            <w:right w:val="none" w:sz="0" w:space="0" w:color="auto"/>
          </w:divBdr>
        </w:div>
        <w:div w:id="888148512">
          <w:marLeft w:val="480"/>
          <w:marRight w:val="0"/>
          <w:marTop w:val="0"/>
          <w:marBottom w:val="0"/>
          <w:divBdr>
            <w:top w:val="none" w:sz="0" w:space="0" w:color="auto"/>
            <w:left w:val="none" w:sz="0" w:space="0" w:color="auto"/>
            <w:bottom w:val="none" w:sz="0" w:space="0" w:color="auto"/>
            <w:right w:val="none" w:sz="0" w:space="0" w:color="auto"/>
          </w:divBdr>
        </w:div>
        <w:div w:id="1018511046">
          <w:marLeft w:val="480"/>
          <w:marRight w:val="0"/>
          <w:marTop w:val="0"/>
          <w:marBottom w:val="0"/>
          <w:divBdr>
            <w:top w:val="none" w:sz="0" w:space="0" w:color="auto"/>
            <w:left w:val="none" w:sz="0" w:space="0" w:color="auto"/>
            <w:bottom w:val="none" w:sz="0" w:space="0" w:color="auto"/>
            <w:right w:val="none" w:sz="0" w:space="0" w:color="auto"/>
          </w:divBdr>
        </w:div>
        <w:div w:id="1199856394">
          <w:marLeft w:val="480"/>
          <w:marRight w:val="0"/>
          <w:marTop w:val="0"/>
          <w:marBottom w:val="0"/>
          <w:divBdr>
            <w:top w:val="none" w:sz="0" w:space="0" w:color="auto"/>
            <w:left w:val="none" w:sz="0" w:space="0" w:color="auto"/>
            <w:bottom w:val="none" w:sz="0" w:space="0" w:color="auto"/>
            <w:right w:val="none" w:sz="0" w:space="0" w:color="auto"/>
          </w:divBdr>
        </w:div>
        <w:div w:id="1118797597">
          <w:marLeft w:val="480"/>
          <w:marRight w:val="0"/>
          <w:marTop w:val="0"/>
          <w:marBottom w:val="0"/>
          <w:divBdr>
            <w:top w:val="none" w:sz="0" w:space="0" w:color="auto"/>
            <w:left w:val="none" w:sz="0" w:space="0" w:color="auto"/>
            <w:bottom w:val="none" w:sz="0" w:space="0" w:color="auto"/>
            <w:right w:val="none" w:sz="0" w:space="0" w:color="auto"/>
          </w:divBdr>
        </w:div>
        <w:div w:id="1279947890">
          <w:marLeft w:val="480"/>
          <w:marRight w:val="0"/>
          <w:marTop w:val="0"/>
          <w:marBottom w:val="0"/>
          <w:divBdr>
            <w:top w:val="none" w:sz="0" w:space="0" w:color="auto"/>
            <w:left w:val="none" w:sz="0" w:space="0" w:color="auto"/>
            <w:bottom w:val="none" w:sz="0" w:space="0" w:color="auto"/>
            <w:right w:val="none" w:sz="0" w:space="0" w:color="auto"/>
          </w:divBdr>
        </w:div>
        <w:div w:id="1978804398">
          <w:marLeft w:val="480"/>
          <w:marRight w:val="0"/>
          <w:marTop w:val="0"/>
          <w:marBottom w:val="0"/>
          <w:divBdr>
            <w:top w:val="none" w:sz="0" w:space="0" w:color="auto"/>
            <w:left w:val="none" w:sz="0" w:space="0" w:color="auto"/>
            <w:bottom w:val="none" w:sz="0" w:space="0" w:color="auto"/>
            <w:right w:val="none" w:sz="0" w:space="0" w:color="auto"/>
          </w:divBdr>
        </w:div>
        <w:div w:id="1796361577">
          <w:marLeft w:val="480"/>
          <w:marRight w:val="0"/>
          <w:marTop w:val="0"/>
          <w:marBottom w:val="0"/>
          <w:divBdr>
            <w:top w:val="none" w:sz="0" w:space="0" w:color="auto"/>
            <w:left w:val="none" w:sz="0" w:space="0" w:color="auto"/>
            <w:bottom w:val="none" w:sz="0" w:space="0" w:color="auto"/>
            <w:right w:val="none" w:sz="0" w:space="0" w:color="auto"/>
          </w:divBdr>
        </w:div>
        <w:div w:id="108360542">
          <w:marLeft w:val="480"/>
          <w:marRight w:val="0"/>
          <w:marTop w:val="0"/>
          <w:marBottom w:val="0"/>
          <w:divBdr>
            <w:top w:val="none" w:sz="0" w:space="0" w:color="auto"/>
            <w:left w:val="none" w:sz="0" w:space="0" w:color="auto"/>
            <w:bottom w:val="none" w:sz="0" w:space="0" w:color="auto"/>
            <w:right w:val="none" w:sz="0" w:space="0" w:color="auto"/>
          </w:divBdr>
        </w:div>
        <w:div w:id="57019357">
          <w:marLeft w:val="480"/>
          <w:marRight w:val="0"/>
          <w:marTop w:val="0"/>
          <w:marBottom w:val="0"/>
          <w:divBdr>
            <w:top w:val="none" w:sz="0" w:space="0" w:color="auto"/>
            <w:left w:val="none" w:sz="0" w:space="0" w:color="auto"/>
            <w:bottom w:val="none" w:sz="0" w:space="0" w:color="auto"/>
            <w:right w:val="none" w:sz="0" w:space="0" w:color="auto"/>
          </w:divBdr>
        </w:div>
        <w:div w:id="487014703">
          <w:marLeft w:val="480"/>
          <w:marRight w:val="0"/>
          <w:marTop w:val="0"/>
          <w:marBottom w:val="0"/>
          <w:divBdr>
            <w:top w:val="none" w:sz="0" w:space="0" w:color="auto"/>
            <w:left w:val="none" w:sz="0" w:space="0" w:color="auto"/>
            <w:bottom w:val="none" w:sz="0" w:space="0" w:color="auto"/>
            <w:right w:val="none" w:sz="0" w:space="0" w:color="auto"/>
          </w:divBdr>
        </w:div>
        <w:div w:id="1972899065">
          <w:marLeft w:val="480"/>
          <w:marRight w:val="0"/>
          <w:marTop w:val="0"/>
          <w:marBottom w:val="0"/>
          <w:divBdr>
            <w:top w:val="none" w:sz="0" w:space="0" w:color="auto"/>
            <w:left w:val="none" w:sz="0" w:space="0" w:color="auto"/>
            <w:bottom w:val="none" w:sz="0" w:space="0" w:color="auto"/>
            <w:right w:val="none" w:sz="0" w:space="0" w:color="auto"/>
          </w:divBdr>
        </w:div>
        <w:div w:id="887909842">
          <w:marLeft w:val="480"/>
          <w:marRight w:val="0"/>
          <w:marTop w:val="0"/>
          <w:marBottom w:val="0"/>
          <w:divBdr>
            <w:top w:val="none" w:sz="0" w:space="0" w:color="auto"/>
            <w:left w:val="none" w:sz="0" w:space="0" w:color="auto"/>
            <w:bottom w:val="none" w:sz="0" w:space="0" w:color="auto"/>
            <w:right w:val="none" w:sz="0" w:space="0" w:color="auto"/>
          </w:divBdr>
        </w:div>
        <w:div w:id="1448693044">
          <w:marLeft w:val="480"/>
          <w:marRight w:val="0"/>
          <w:marTop w:val="0"/>
          <w:marBottom w:val="0"/>
          <w:divBdr>
            <w:top w:val="none" w:sz="0" w:space="0" w:color="auto"/>
            <w:left w:val="none" w:sz="0" w:space="0" w:color="auto"/>
            <w:bottom w:val="none" w:sz="0" w:space="0" w:color="auto"/>
            <w:right w:val="none" w:sz="0" w:space="0" w:color="auto"/>
          </w:divBdr>
        </w:div>
      </w:divsChild>
    </w:div>
    <w:div w:id="236593723">
      <w:bodyDiv w:val="1"/>
      <w:marLeft w:val="0"/>
      <w:marRight w:val="0"/>
      <w:marTop w:val="0"/>
      <w:marBottom w:val="0"/>
      <w:divBdr>
        <w:top w:val="none" w:sz="0" w:space="0" w:color="auto"/>
        <w:left w:val="none" w:sz="0" w:space="0" w:color="auto"/>
        <w:bottom w:val="none" w:sz="0" w:space="0" w:color="auto"/>
        <w:right w:val="none" w:sz="0" w:space="0" w:color="auto"/>
      </w:divBdr>
    </w:div>
    <w:div w:id="236716584">
      <w:bodyDiv w:val="1"/>
      <w:marLeft w:val="0"/>
      <w:marRight w:val="0"/>
      <w:marTop w:val="0"/>
      <w:marBottom w:val="0"/>
      <w:divBdr>
        <w:top w:val="none" w:sz="0" w:space="0" w:color="auto"/>
        <w:left w:val="none" w:sz="0" w:space="0" w:color="auto"/>
        <w:bottom w:val="none" w:sz="0" w:space="0" w:color="auto"/>
        <w:right w:val="none" w:sz="0" w:space="0" w:color="auto"/>
      </w:divBdr>
    </w:div>
    <w:div w:id="237180097">
      <w:bodyDiv w:val="1"/>
      <w:marLeft w:val="0"/>
      <w:marRight w:val="0"/>
      <w:marTop w:val="0"/>
      <w:marBottom w:val="0"/>
      <w:divBdr>
        <w:top w:val="none" w:sz="0" w:space="0" w:color="auto"/>
        <w:left w:val="none" w:sz="0" w:space="0" w:color="auto"/>
        <w:bottom w:val="none" w:sz="0" w:space="0" w:color="auto"/>
        <w:right w:val="none" w:sz="0" w:space="0" w:color="auto"/>
      </w:divBdr>
    </w:div>
    <w:div w:id="237521970">
      <w:bodyDiv w:val="1"/>
      <w:marLeft w:val="0"/>
      <w:marRight w:val="0"/>
      <w:marTop w:val="0"/>
      <w:marBottom w:val="0"/>
      <w:divBdr>
        <w:top w:val="none" w:sz="0" w:space="0" w:color="auto"/>
        <w:left w:val="none" w:sz="0" w:space="0" w:color="auto"/>
        <w:bottom w:val="none" w:sz="0" w:space="0" w:color="auto"/>
        <w:right w:val="none" w:sz="0" w:space="0" w:color="auto"/>
      </w:divBdr>
    </w:div>
    <w:div w:id="237522064">
      <w:bodyDiv w:val="1"/>
      <w:marLeft w:val="0"/>
      <w:marRight w:val="0"/>
      <w:marTop w:val="0"/>
      <w:marBottom w:val="0"/>
      <w:divBdr>
        <w:top w:val="none" w:sz="0" w:space="0" w:color="auto"/>
        <w:left w:val="none" w:sz="0" w:space="0" w:color="auto"/>
        <w:bottom w:val="none" w:sz="0" w:space="0" w:color="auto"/>
        <w:right w:val="none" w:sz="0" w:space="0" w:color="auto"/>
      </w:divBdr>
      <w:divsChild>
        <w:div w:id="1111778456">
          <w:marLeft w:val="480"/>
          <w:marRight w:val="0"/>
          <w:marTop w:val="0"/>
          <w:marBottom w:val="0"/>
          <w:divBdr>
            <w:top w:val="none" w:sz="0" w:space="0" w:color="auto"/>
            <w:left w:val="none" w:sz="0" w:space="0" w:color="auto"/>
            <w:bottom w:val="none" w:sz="0" w:space="0" w:color="auto"/>
            <w:right w:val="none" w:sz="0" w:space="0" w:color="auto"/>
          </w:divBdr>
        </w:div>
        <w:div w:id="2086223990">
          <w:marLeft w:val="480"/>
          <w:marRight w:val="0"/>
          <w:marTop w:val="0"/>
          <w:marBottom w:val="0"/>
          <w:divBdr>
            <w:top w:val="none" w:sz="0" w:space="0" w:color="auto"/>
            <w:left w:val="none" w:sz="0" w:space="0" w:color="auto"/>
            <w:bottom w:val="none" w:sz="0" w:space="0" w:color="auto"/>
            <w:right w:val="none" w:sz="0" w:space="0" w:color="auto"/>
          </w:divBdr>
        </w:div>
        <w:div w:id="916011395">
          <w:marLeft w:val="480"/>
          <w:marRight w:val="0"/>
          <w:marTop w:val="0"/>
          <w:marBottom w:val="0"/>
          <w:divBdr>
            <w:top w:val="none" w:sz="0" w:space="0" w:color="auto"/>
            <w:left w:val="none" w:sz="0" w:space="0" w:color="auto"/>
            <w:bottom w:val="none" w:sz="0" w:space="0" w:color="auto"/>
            <w:right w:val="none" w:sz="0" w:space="0" w:color="auto"/>
          </w:divBdr>
        </w:div>
        <w:div w:id="212814637">
          <w:marLeft w:val="480"/>
          <w:marRight w:val="0"/>
          <w:marTop w:val="0"/>
          <w:marBottom w:val="0"/>
          <w:divBdr>
            <w:top w:val="none" w:sz="0" w:space="0" w:color="auto"/>
            <w:left w:val="none" w:sz="0" w:space="0" w:color="auto"/>
            <w:bottom w:val="none" w:sz="0" w:space="0" w:color="auto"/>
            <w:right w:val="none" w:sz="0" w:space="0" w:color="auto"/>
          </w:divBdr>
        </w:div>
        <w:div w:id="78144225">
          <w:marLeft w:val="480"/>
          <w:marRight w:val="0"/>
          <w:marTop w:val="0"/>
          <w:marBottom w:val="0"/>
          <w:divBdr>
            <w:top w:val="none" w:sz="0" w:space="0" w:color="auto"/>
            <w:left w:val="none" w:sz="0" w:space="0" w:color="auto"/>
            <w:bottom w:val="none" w:sz="0" w:space="0" w:color="auto"/>
            <w:right w:val="none" w:sz="0" w:space="0" w:color="auto"/>
          </w:divBdr>
        </w:div>
        <w:div w:id="207957976">
          <w:marLeft w:val="480"/>
          <w:marRight w:val="0"/>
          <w:marTop w:val="0"/>
          <w:marBottom w:val="0"/>
          <w:divBdr>
            <w:top w:val="none" w:sz="0" w:space="0" w:color="auto"/>
            <w:left w:val="none" w:sz="0" w:space="0" w:color="auto"/>
            <w:bottom w:val="none" w:sz="0" w:space="0" w:color="auto"/>
            <w:right w:val="none" w:sz="0" w:space="0" w:color="auto"/>
          </w:divBdr>
        </w:div>
        <w:div w:id="192771580">
          <w:marLeft w:val="480"/>
          <w:marRight w:val="0"/>
          <w:marTop w:val="0"/>
          <w:marBottom w:val="0"/>
          <w:divBdr>
            <w:top w:val="none" w:sz="0" w:space="0" w:color="auto"/>
            <w:left w:val="none" w:sz="0" w:space="0" w:color="auto"/>
            <w:bottom w:val="none" w:sz="0" w:space="0" w:color="auto"/>
            <w:right w:val="none" w:sz="0" w:space="0" w:color="auto"/>
          </w:divBdr>
        </w:div>
        <w:div w:id="1938705980">
          <w:marLeft w:val="480"/>
          <w:marRight w:val="0"/>
          <w:marTop w:val="0"/>
          <w:marBottom w:val="0"/>
          <w:divBdr>
            <w:top w:val="none" w:sz="0" w:space="0" w:color="auto"/>
            <w:left w:val="none" w:sz="0" w:space="0" w:color="auto"/>
            <w:bottom w:val="none" w:sz="0" w:space="0" w:color="auto"/>
            <w:right w:val="none" w:sz="0" w:space="0" w:color="auto"/>
          </w:divBdr>
        </w:div>
        <w:div w:id="1396781479">
          <w:marLeft w:val="480"/>
          <w:marRight w:val="0"/>
          <w:marTop w:val="0"/>
          <w:marBottom w:val="0"/>
          <w:divBdr>
            <w:top w:val="none" w:sz="0" w:space="0" w:color="auto"/>
            <w:left w:val="none" w:sz="0" w:space="0" w:color="auto"/>
            <w:bottom w:val="none" w:sz="0" w:space="0" w:color="auto"/>
            <w:right w:val="none" w:sz="0" w:space="0" w:color="auto"/>
          </w:divBdr>
        </w:div>
        <w:div w:id="1028724142">
          <w:marLeft w:val="480"/>
          <w:marRight w:val="0"/>
          <w:marTop w:val="0"/>
          <w:marBottom w:val="0"/>
          <w:divBdr>
            <w:top w:val="none" w:sz="0" w:space="0" w:color="auto"/>
            <w:left w:val="none" w:sz="0" w:space="0" w:color="auto"/>
            <w:bottom w:val="none" w:sz="0" w:space="0" w:color="auto"/>
            <w:right w:val="none" w:sz="0" w:space="0" w:color="auto"/>
          </w:divBdr>
        </w:div>
        <w:div w:id="1456562961">
          <w:marLeft w:val="480"/>
          <w:marRight w:val="0"/>
          <w:marTop w:val="0"/>
          <w:marBottom w:val="0"/>
          <w:divBdr>
            <w:top w:val="none" w:sz="0" w:space="0" w:color="auto"/>
            <w:left w:val="none" w:sz="0" w:space="0" w:color="auto"/>
            <w:bottom w:val="none" w:sz="0" w:space="0" w:color="auto"/>
            <w:right w:val="none" w:sz="0" w:space="0" w:color="auto"/>
          </w:divBdr>
        </w:div>
        <w:div w:id="1512794789">
          <w:marLeft w:val="480"/>
          <w:marRight w:val="0"/>
          <w:marTop w:val="0"/>
          <w:marBottom w:val="0"/>
          <w:divBdr>
            <w:top w:val="none" w:sz="0" w:space="0" w:color="auto"/>
            <w:left w:val="none" w:sz="0" w:space="0" w:color="auto"/>
            <w:bottom w:val="none" w:sz="0" w:space="0" w:color="auto"/>
            <w:right w:val="none" w:sz="0" w:space="0" w:color="auto"/>
          </w:divBdr>
        </w:div>
        <w:div w:id="1597519711">
          <w:marLeft w:val="480"/>
          <w:marRight w:val="0"/>
          <w:marTop w:val="0"/>
          <w:marBottom w:val="0"/>
          <w:divBdr>
            <w:top w:val="none" w:sz="0" w:space="0" w:color="auto"/>
            <w:left w:val="none" w:sz="0" w:space="0" w:color="auto"/>
            <w:bottom w:val="none" w:sz="0" w:space="0" w:color="auto"/>
            <w:right w:val="none" w:sz="0" w:space="0" w:color="auto"/>
          </w:divBdr>
        </w:div>
        <w:div w:id="246622254">
          <w:marLeft w:val="480"/>
          <w:marRight w:val="0"/>
          <w:marTop w:val="0"/>
          <w:marBottom w:val="0"/>
          <w:divBdr>
            <w:top w:val="none" w:sz="0" w:space="0" w:color="auto"/>
            <w:left w:val="none" w:sz="0" w:space="0" w:color="auto"/>
            <w:bottom w:val="none" w:sz="0" w:space="0" w:color="auto"/>
            <w:right w:val="none" w:sz="0" w:space="0" w:color="auto"/>
          </w:divBdr>
        </w:div>
        <w:div w:id="843401706">
          <w:marLeft w:val="480"/>
          <w:marRight w:val="0"/>
          <w:marTop w:val="0"/>
          <w:marBottom w:val="0"/>
          <w:divBdr>
            <w:top w:val="none" w:sz="0" w:space="0" w:color="auto"/>
            <w:left w:val="none" w:sz="0" w:space="0" w:color="auto"/>
            <w:bottom w:val="none" w:sz="0" w:space="0" w:color="auto"/>
            <w:right w:val="none" w:sz="0" w:space="0" w:color="auto"/>
          </w:divBdr>
        </w:div>
        <w:div w:id="2134250702">
          <w:marLeft w:val="480"/>
          <w:marRight w:val="0"/>
          <w:marTop w:val="0"/>
          <w:marBottom w:val="0"/>
          <w:divBdr>
            <w:top w:val="none" w:sz="0" w:space="0" w:color="auto"/>
            <w:left w:val="none" w:sz="0" w:space="0" w:color="auto"/>
            <w:bottom w:val="none" w:sz="0" w:space="0" w:color="auto"/>
            <w:right w:val="none" w:sz="0" w:space="0" w:color="auto"/>
          </w:divBdr>
        </w:div>
        <w:div w:id="920599953">
          <w:marLeft w:val="480"/>
          <w:marRight w:val="0"/>
          <w:marTop w:val="0"/>
          <w:marBottom w:val="0"/>
          <w:divBdr>
            <w:top w:val="none" w:sz="0" w:space="0" w:color="auto"/>
            <w:left w:val="none" w:sz="0" w:space="0" w:color="auto"/>
            <w:bottom w:val="none" w:sz="0" w:space="0" w:color="auto"/>
            <w:right w:val="none" w:sz="0" w:space="0" w:color="auto"/>
          </w:divBdr>
        </w:div>
        <w:div w:id="491944946">
          <w:marLeft w:val="480"/>
          <w:marRight w:val="0"/>
          <w:marTop w:val="0"/>
          <w:marBottom w:val="0"/>
          <w:divBdr>
            <w:top w:val="none" w:sz="0" w:space="0" w:color="auto"/>
            <w:left w:val="none" w:sz="0" w:space="0" w:color="auto"/>
            <w:bottom w:val="none" w:sz="0" w:space="0" w:color="auto"/>
            <w:right w:val="none" w:sz="0" w:space="0" w:color="auto"/>
          </w:divBdr>
        </w:div>
        <w:div w:id="58554856">
          <w:marLeft w:val="480"/>
          <w:marRight w:val="0"/>
          <w:marTop w:val="0"/>
          <w:marBottom w:val="0"/>
          <w:divBdr>
            <w:top w:val="none" w:sz="0" w:space="0" w:color="auto"/>
            <w:left w:val="none" w:sz="0" w:space="0" w:color="auto"/>
            <w:bottom w:val="none" w:sz="0" w:space="0" w:color="auto"/>
            <w:right w:val="none" w:sz="0" w:space="0" w:color="auto"/>
          </w:divBdr>
        </w:div>
        <w:div w:id="1522814459">
          <w:marLeft w:val="480"/>
          <w:marRight w:val="0"/>
          <w:marTop w:val="0"/>
          <w:marBottom w:val="0"/>
          <w:divBdr>
            <w:top w:val="none" w:sz="0" w:space="0" w:color="auto"/>
            <w:left w:val="none" w:sz="0" w:space="0" w:color="auto"/>
            <w:bottom w:val="none" w:sz="0" w:space="0" w:color="auto"/>
            <w:right w:val="none" w:sz="0" w:space="0" w:color="auto"/>
          </w:divBdr>
        </w:div>
        <w:div w:id="1992295690">
          <w:marLeft w:val="480"/>
          <w:marRight w:val="0"/>
          <w:marTop w:val="0"/>
          <w:marBottom w:val="0"/>
          <w:divBdr>
            <w:top w:val="none" w:sz="0" w:space="0" w:color="auto"/>
            <w:left w:val="none" w:sz="0" w:space="0" w:color="auto"/>
            <w:bottom w:val="none" w:sz="0" w:space="0" w:color="auto"/>
            <w:right w:val="none" w:sz="0" w:space="0" w:color="auto"/>
          </w:divBdr>
        </w:div>
        <w:div w:id="1624918335">
          <w:marLeft w:val="480"/>
          <w:marRight w:val="0"/>
          <w:marTop w:val="0"/>
          <w:marBottom w:val="0"/>
          <w:divBdr>
            <w:top w:val="none" w:sz="0" w:space="0" w:color="auto"/>
            <w:left w:val="none" w:sz="0" w:space="0" w:color="auto"/>
            <w:bottom w:val="none" w:sz="0" w:space="0" w:color="auto"/>
            <w:right w:val="none" w:sz="0" w:space="0" w:color="auto"/>
          </w:divBdr>
        </w:div>
        <w:div w:id="83455177">
          <w:marLeft w:val="480"/>
          <w:marRight w:val="0"/>
          <w:marTop w:val="0"/>
          <w:marBottom w:val="0"/>
          <w:divBdr>
            <w:top w:val="none" w:sz="0" w:space="0" w:color="auto"/>
            <w:left w:val="none" w:sz="0" w:space="0" w:color="auto"/>
            <w:bottom w:val="none" w:sz="0" w:space="0" w:color="auto"/>
            <w:right w:val="none" w:sz="0" w:space="0" w:color="auto"/>
          </w:divBdr>
        </w:div>
        <w:div w:id="1060324839">
          <w:marLeft w:val="480"/>
          <w:marRight w:val="0"/>
          <w:marTop w:val="0"/>
          <w:marBottom w:val="0"/>
          <w:divBdr>
            <w:top w:val="none" w:sz="0" w:space="0" w:color="auto"/>
            <w:left w:val="none" w:sz="0" w:space="0" w:color="auto"/>
            <w:bottom w:val="none" w:sz="0" w:space="0" w:color="auto"/>
            <w:right w:val="none" w:sz="0" w:space="0" w:color="auto"/>
          </w:divBdr>
        </w:div>
        <w:div w:id="1419793111">
          <w:marLeft w:val="480"/>
          <w:marRight w:val="0"/>
          <w:marTop w:val="0"/>
          <w:marBottom w:val="0"/>
          <w:divBdr>
            <w:top w:val="none" w:sz="0" w:space="0" w:color="auto"/>
            <w:left w:val="none" w:sz="0" w:space="0" w:color="auto"/>
            <w:bottom w:val="none" w:sz="0" w:space="0" w:color="auto"/>
            <w:right w:val="none" w:sz="0" w:space="0" w:color="auto"/>
          </w:divBdr>
        </w:div>
        <w:div w:id="2039623167">
          <w:marLeft w:val="480"/>
          <w:marRight w:val="0"/>
          <w:marTop w:val="0"/>
          <w:marBottom w:val="0"/>
          <w:divBdr>
            <w:top w:val="none" w:sz="0" w:space="0" w:color="auto"/>
            <w:left w:val="none" w:sz="0" w:space="0" w:color="auto"/>
            <w:bottom w:val="none" w:sz="0" w:space="0" w:color="auto"/>
            <w:right w:val="none" w:sz="0" w:space="0" w:color="auto"/>
          </w:divBdr>
        </w:div>
        <w:div w:id="1598515045">
          <w:marLeft w:val="480"/>
          <w:marRight w:val="0"/>
          <w:marTop w:val="0"/>
          <w:marBottom w:val="0"/>
          <w:divBdr>
            <w:top w:val="none" w:sz="0" w:space="0" w:color="auto"/>
            <w:left w:val="none" w:sz="0" w:space="0" w:color="auto"/>
            <w:bottom w:val="none" w:sz="0" w:space="0" w:color="auto"/>
            <w:right w:val="none" w:sz="0" w:space="0" w:color="auto"/>
          </w:divBdr>
        </w:div>
        <w:div w:id="2105688353">
          <w:marLeft w:val="480"/>
          <w:marRight w:val="0"/>
          <w:marTop w:val="0"/>
          <w:marBottom w:val="0"/>
          <w:divBdr>
            <w:top w:val="none" w:sz="0" w:space="0" w:color="auto"/>
            <w:left w:val="none" w:sz="0" w:space="0" w:color="auto"/>
            <w:bottom w:val="none" w:sz="0" w:space="0" w:color="auto"/>
            <w:right w:val="none" w:sz="0" w:space="0" w:color="auto"/>
          </w:divBdr>
        </w:div>
        <w:div w:id="1778600396">
          <w:marLeft w:val="480"/>
          <w:marRight w:val="0"/>
          <w:marTop w:val="0"/>
          <w:marBottom w:val="0"/>
          <w:divBdr>
            <w:top w:val="none" w:sz="0" w:space="0" w:color="auto"/>
            <w:left w:val="none" w:sz="0" w:space="0" w:color="auto"/>
            <w:bottom w:val="none" w:sz="0" w:space="0" w:color="auto"/>
            <w:right w:val="none" w:sz="0" w:space="0" w:color="auto"/>
          </w:divBdr>
        </w:div>
        <w:div w:id="2120640923">
          <w:marLeft w:val="480"/>
          <w:marRight w:val="0"/>
          <w:marTop w:val="0"/>
          <w:marBottom w:val="0"/>
          <w:divBdr>
            <w:top w:val="none" w:sz="0" w:space="0" w:color="auto"/>
            <w:left w:val="none" w:sz="0" w:space="0" w:color="auto"/>
            <w:bottom w:val="none" w:sz="0" w:space="0" w:color="auto"/>
            <w:right w:val="none" w:sz="0" w:space="0" w:color="auto"/>
          </w:divBdr>
        </w:div>
        <w:div w:id="1519126189">
          <w:marLeft w:val="480"/>
          <w:marRight w:val="0"/>
          <w:marTop w:val="0"/>
          <w:marBottom w:val="0"/>
          <w:divBdr>
            <w:top w:val="none" w:sz="0" w:space="0" w:color="auto"/>
            <w:left w:val="none" w:sz="0" w:space="0" w:color="auto"/>
            <w:bottom w:val="none" w:sz="0" w:space="0" w:color="auto"/>
            <w:right w:val="none" w:sz="0" w:space="0" w:color="auto"/>
          </w:divBdr>
        </w:div>
        <w:div w:id="978533782">
          <w:marLeft w:val="480"/>
          <w:marRight w:val="0"/>
          <w:marTop w:val="0"/>
          <w:marBottom w:val="0"/>
          <w:divBdr>
            <w:top w:val="none" w:sz="0" w:space="0" w:color="auto"/>
            <w:left w:val="none" w:sz="0" w:space="0" w:color="auto"/>
            <w:bottom w:val="none" w:sz="0" w:space="0" w:color="auto"/>
            <w:right w:val="none" w:sz="0" w:space="0" w:color="auto"/>
          </w:divBdr>
        </w:div>
        <w:div w:id="752974090">
          <w:marLeft w:val="480"/>
          <w:marRight w:val="0"/>
          <w:marTop w:val="0"/>
          <w:marBottom w:val="0"/>
          <w:divBdr>
            <w:top w:val="none" w:sz="0" w:space="0" w:color="auto"/>
            <w:left w:val="none" w:sz="0" w:space="0" w:color="auto"/>
            <w:bottom w:val="none" w:sz="0" w:space="0" w:color="auto"/>
            <w:right w:val="none" w:sz="0" w:space="0" w:color="auto"/>
          </w:divBdr>
        </w:div>
        <w:div w:id="728727276">
          <w:marLeft w:val="480"/>
          <w:marRight w:val="0"/>
          <w:marTop w:val="0"/>
          <w:marBottom w:val="0"/>
          <w:divBdr>
            <w:top w:val="none" w:sz="0" w:space="0" w:color="auto"/>
            <w:left w:val="none" w:sz="0" w:space="0" w:color="auto"/>
            <w:bottom w:val="none" w:sz="0" w:space="0" w:color="auto"/>
            <w:right w:val="none" w:sz="0" w:space="0" w:color="auto"/>
          </w:divBdr>
        </w:div>
        <w:div w:id="817845877">
          <w:marLeft w:val="480"/>
          <w:marRight w:val="0"/>
          <w:marTop w:val="0"/>
          <w:marBottom w:val="0"/>
          <w:divBdr>
            <w:top w:val="none" w:sz="0" w:space="0" w:color="auto"/>
            <w:left w:val="none" w:sz="0" w:space="0" w:color="auto"/>
            <w:bottom w:val="none" w:sz="0" w:space="0" w:color="auto"/>
            <w:right w:val="none" w:sz="0" w:space="0" w:color="auto"/>
          </w:divBdr>
        </w:div>
        <w:div w:id="1765880442">
          <w:marLeft w:val="480"/>
          <w:marRight w:val="0"/>
          <w:marTop w:val="0"/>
          <w:marBottom w:val="0"/>
          <w:divBdr>
            <w:top w:val="none" w:sz="0" w:space="0" w:color="auto"/>
            <w:left w:val="none" w:sz="0" w:space="0" w:color="auto"/>
            <w:bottom w:val="none" w:sz="0" w:space="0" w:color="auto"/>
            <w:right w:val="none" w:sz="0" w:space="0" w:color="auto"/>
          </w:divBdr>
        </w:div>
        <w:div w:id="55512653">
          <w:marLeft w:val="480"/>
          <w:marRight w:val="0"/>
          <w:marTop w:val="0"/>
          <w:marBottom w:val="0"/>
          <w:divBdr>
            <w:top w:val="none" w:sz="0" w:space="0" w:color="auto"/>
            <w:left w:val="none" w:sz="0" w:space="0" w:color="auto"/>
            <w:bottom w:val="none" w:sz="0" w:space="0" w:color="auto"/>
            <w:right w:val="none" w:sz="0" w:space="0" w:color="auto"/>
          </w:divBdr>
        </w:div>
        <w:div w:id="358622730">
          <w:marLeft w:val="480"/>
          <w:marRight w:val="0"/>
          <w:marTop w:val="0"/>
          <w:marBottom w:val="0"/>
          <w:divBdr>
            <w:top w:val="none" w:sz="0" w:space="0" w:color="auto"/>
            <w:left w:val="none" w:sz="0" w:space="0" w:color="auto"/>
            <w:bottom w:val="none" w:sz="0" w:space="0" w:color="auto"/>
            <w:right w:val="none" w:sz="0" w:space="0" w:color="auto"/>
          </w:divBdr>
        </w:div>
        <w:div w:id="2143035488">
          <w:marLeft w:val="480"/>
          <w:marRight w:val="0"/>
          <w:marTop w:val="0"/>
          <w:marBottom w:val="0"/>
          <w:divBdr>
            <w:top w:val="none" w:sz="0" w:space="0" w:color="auto"/>
            <w:left w:val="none" w:sz="0" w:space="0" w:color="auto"/>
            <w:bottom w:val="none" w:sz="0" w:space="0" w:color="auto"/>
            <w:right w:val="none" w:sz="0" w:space="0" w:color="auto"/>
          </w:divBdr>
        </w:div>
        <w:div w:id="386609592">
          <w:marLeft w:val="480"/>
          <w:marRight w:val="0"/>
          <w:marTop w:val="0"/>
          <w:marBottom w:val="0"/>
          <w:divBdr>
            <w:top w:val="none" w:sz="0" w:space="0" w:color="auto"/>
            <w:left w:val="none" w:sz="0" w:space="0" w:color="auto"/>
            <w:bottom w:val="none" w:sz="0" w:space="0" w:color="auto"/>
            <w:right w:val="none" w:sz="0" w:space="0" w:color="auto"/>
          </w:divBdr>
        </w:div>
      </w:divsChild>
    </w:div>
    <w:div w:id="237638830">
      <w:bodyDiv w:val="1"/>
      <w:marLeft w:val="0"/>
      <w:marRight w:val="0"/>
      <w:marTop w:val="0"/>
      <w:marBottom w:val="0"/>
      <w:divBdr>
        <w:top w:val="none" w:sz="0" w:space="0" w:color="auto"/>
        <w:left w:val="none" w:sz="0" w:space="0" w:color="auto"/>
        <w:bottom w:val="none" w:sz="0" w:space="0" w:color="auto"/>
        <w:right w:val="none" w:sz="0" w:space="0" w:color="auto"/>
      </w:divBdr>
    </w:div>
    <w:div w:id="237909547">
      <w:bodyDiv w:val="1"/>
      <w:marLeft w:val="0"/>
      <w:marRight w:val="0"/>
      <w:marTop w:val="0"/>
      <w:marBottom w:val="0"/>
      <w:divBdr>
        <w:top w:val="none" w:sz="0" w:space="0" w:color="auto"/>
        <w:left w:val="none" w:sz="0" w:space="0" w:color="auto"/>
        <w:bottom w:val="none" w:sz="0" w:space="0" w:color="auto"/>
        <w:right w:val="none" w:sz="0" w:space="0" w:color="auto"/>
      </w:divBdr>
    </w:div>
    <w:div w:id="237977787">
      <w:bodyDiv w:val="1"/>
      <w:marLeft w:val="0"/>
      <w:marRight w:val="0"/>
      <w:marTop w:val="0"/>
      <w:marBottom w:val="0"/>
      <w:divBdr>
        <w:top w:val="none" w:sz="0" w:space="0" w:color="auto"/>
        <w:left w:val="none" w:sz="0" w:space="0" w:color="auto"/>
        <w:bottom w:val="none" w:sz="0" w:space="0" w:color="auto"/>
        <w:right w:val="none" w:sz="0" w:space="0" w:color="auto"/>
      </w:divBdr>
    </w:div>
    <w:div w:id="238103030">
      <w:bodyDiv w:val="1"/>
      <w:marLeft w:val="0"/>
      <w:marRight w:val="0"/>
      <w:marTop w:val="0"/>
      <w:marBottom w:val="0"/>
      <w:divBdr>
        <w:top w:val="none" w:sz="0" w:space="0" w:color="auto"/>
        <w:left w:val="none" w:sz="0" w:space="0" w:color="auto"/>
        <w:bottom w:val="none" w:sz="0" w:space="0" w:color="auto"/>
        <w:right w:val="none" w:sz="0" w:space="0" w:color="auto"/>
      </w:divBdr>
      <w:divsChild>
        <w:div w:id="1848133149">
          <w:marLeft w:val="480"/>
          <w:marRight w:val="0"/>
          <w:marTop w:val="0"/>
          <w:marBottom w:val="0"/>
          <w:divBdr>
            <w:top w:val="none" w:sz="0" w:space="0" w:color="auto"/>
            <w:left w:val="none" w:sz="0" w:space="0" w:color="auto"/>
            <w:bottom w:val="none" w:sz="0" w:space="0" w:color="auto"/>
            <w:right w:val="none" w:sz="0" w:space="0" w:color="auto"/>
          </w:divBdr>
        </w:div>
        <w:div w:id="911697744">
          <w:marLeft w:val="480"/>
          <w:marRight w:val="0"/>
          <w:marTop w:val="0"/>
          <w:marBottom w:val="0"/>
          <w:divBdr>
            <w:top w:val="none" w:sz="0" w:space="0" w:color="auto"/>
            <w:left w:val="none" w:sz="0" w:space="0" w:color="auto"/>
            <w:bottom w:val="none" w:sz="0" w:space="0" w:color="auto"/>
            <w:right w:val="none" w:sz="0" w:space="0" w:color="auto"/>
          </w:divBdr>
        </w:div>
        <w:div w:id="1653370532">
          <w:marLeft w:val="480"/>
          <w:marRight w:val="0"/>
          <w:marTop w:val="0"/>
          <w:marBottom w:val="0"/>
          <w:divBdr>
            <w:top w:val="none" w:sz="0" w:space="0" w:color="auto"/>
            <w:left w:val="none" w:sz="0" w:space="0" w:color="auto"/>
            <w:bottom w:val="none" w:sz="0" w:space="0" w:color="auto"/>
            <w:right w:val="none" w:sz="0" w:space="0" w:color="auto"/>
          </w:divBdr>
        </w:div>
        <w:div w:id="886720878">
          <w:marLeft w:val="480"/>
          <w:marRight w:val="0"/>
          <w:marTop w:val="0"/>
          <w:marBottom w:val="0"/>
          <w:divBdr>
            <w:top w:val="none" w:sz="0" w:space="0" w:color="auto"/>
            <w:left w:val="none" w:sz="0" w:space="0" w:color="auto"/>
            <w:bottom w:val="none" w:sz="0" w:space="0" w:color="auto"/>
            <w:right w:val="none" w:sz="0" w:space="0" w:color="auto"/>
          </w:divBdr>
        </w:div>
        <w:div w:id="673843122">
          <w:marLeft w:val="480"/>
          <w:marRight w:val="0"/>
          <w:marTop w:val="0"/>
          <w:marBottom w:val="0"/>
          <w:divBdr>
            <w:top w:val="none" w:sz="0" w:space="0" w:color="auto"/>
            <w:left w:val="none" w:sz="0" w:space="0" w:color="auto"/>
            <w:bottom w:val="none" w:sz="0" w:space="0" w:color="auto"/>
            <w:right w:val="none" w:sz="0" w:space="0" w:color="auto"/>
          </w:divBdr>
        </w:div>
        <w:div w:id="1418747932">
          <w:marLeft w:val="480"/>
          <w:marRight w:val="0"/>
          <w:marTop w:val="0"/>
          <w:marBottom w:val="0"/>
          <w:divBdr>
            <w:top w:val="none" w:sz="0" w:space="0" w:color="auto"/>
            <w:left w:val="none" w:sz="0" w:space="0" w:color="auto"/>
            <w:bottom w:val="none" w:sz="0" w:space="0" w:color="auto"/>
            <w:right w:val="none" w:sz="0" w:space="0" w:color="auto"/>
          </w:divBdr>
        </w:div>
        <w:div w:id="658845963">
          <w:marLeft w:val="480"/>
          <w:marRight w:val="0"/>
          <w:marTop w:val="0"/>
          <w:marBottom w:val="0"/>
          <w:divBdr>
            <w:top w:val="none" w:sz="0" w:space="0" w:color="auto"/>
            <w:left w:val="none" w:sz="0" w:space="0" w:color="auto"/>
            <w:bottom w:val="none" w:sz="0" w:space="0" w:color="auto"/>
            <w:right w:val="none" w:sz="0" w:space="0" w:color="auto"/>
          </w:divBdr>
        </w:div>
        <w:div w:id="1098604060">
          <w:marLeft w:val="480"/>
          <w:marRight w:val="0"/>
          <w:marTop w:val="0"/>
          <w:marBottom w:val="0"/>
          <w:divBdr>
            <w:top w:val="none" w:sz="0" w:space="0" w:color="auto"/>
            <w:left w:val="none" w:sz="0" w:space="0" w:color="auto"/>
            <w:bottom w:val="none" w:sz="0" w:space="0" w:color="auto"/>
            <w:right w:val="none" w:sz="0" w:space="0" w:color="auto"/>
          </w:divBdr>
        </w:div>
        <w:div w:id="1390574771">
          <w:marLeft w:val="480"/>
          <w:marRight w:val="0"/>
          <w:marTop w:val="0"/>
          <w:marBottom w:val="0"/>
          <w:divBdr>
            <w:top w:val="none" w:sz="0" w:space="0" w:color="auto"/>
            <w:left w:val="none" w:sz="0" w:space="0" w:color="auto"/>
            <w:bottom w:val="none" w:sz="0" w:space="0" w:color="auto"/>
            <w:right w:val="none" w:sz="0" w:space="0" w:color="auto"/>
          </w:divBdr>
        </w:div>
        <w:div w:id="1195731594">
          <w:marLeft w:val="480"/>
          <w:marRight w:val="0"/>
          <w:marTop w:val="0"/>
          <w:marBottom w:val="0"/>
          <w:divBdr>
            <w:top w:val="none" w:sz="0" w:space="0" w:color="auto"/>
            <w:left w:val="none" w:sz="0" w:space="0" w:color="auto"/>
            <w:bottom w:val="none" w:sz="0" w:space="0" w:color="auto"/>
            <w:right w:val="none" w:sz="0" w:space="0" w:color="auto"/>
          </w:divBdr>
        </w:div>
        <w:div w:id="701318906">
          <w:marLeft w:val="480"/>
          <w:marRight w:val="0"/>
          <w:marTop w:val="0"/>
          <w:marBottom w:val="0"/>
          <w:divBdr>
            <w:top w:val="none" w:sz="0" w:space="0" w:color="auto"/>
            <w:left w:val="none" w:sz="0" w:space="0" w:color="auto"/>
            <w:bottom w:val="none" w:sz="0" w:space="0" w:color="auto"/>
            <w:right w:val="none" w:sz="0" w:space="0" w:color="auto"/>
          </w:divBdr>
        </w:div>
        <w:div w:id="1000810630">
          <w:marLeft w:val="480"/>
          <w:marRight w:val="0"/>
          <w:marTop w:val="0"/>
          <w:marBottom w:val="0"/>
          <w:divBdr>
            <w:top w:val="none" w:sz="0" w:space="0" w:color="auto"/>
            <w:left w:val="none" w:sz="0" w:space="0" w:color="auto"/>
            <w:bottom w:val="none" w:sz="0" w:space="0" w:color="auto"/>
            <w:right w:val="none" w:sz="0" w:space="0" w:color="auto"/>
          </w:divBdr>
        </w:div>
        <w:div w:id="124584662">
          <w:marLeft w:val="480"/>
          <w:marRight w:val="0"/>
          <w:marTop w:val="0"/>
          <w:marBottom w:val="0"/>
          <w:divBdr>
            <w:top w:val="none" w:sz="0" w:space="0" w:color="auto"/>
            <w:left w:val="none" w:sz="0" w:space="0" w:color="auto"/>
            <w:bottom w:val="none" w:sz="0" w:space="0" w:color="auto"/>
            <w:right w:val="none" w:sz="0" w:space="0" w:color="auto"/>
          </w:divBdr>
        </w:div>
        <w:div w:id="729035691">
          <w:marLeft w:val="480"/>
          <w:marRight w:val="0"/>
          <w:marTop w:val="0"/>
          <w:marBottom w:val="0"/>
          <w:divBdr>
            <w:top w:val="none" w:sz="0" w:space="0" w:color="auto"/>
            <w:left w:val="none" w:sz="0" w:space="0" w:color="auto"/>
            <w:bottom w:val="none" w:sz="0" w:space="0" w:color="auto"/>
            <w:right w:val="none" w:sz="0" w:space="0" w:color="auto"/>
          </w:divBdr>
        </w:div>
        <w:div w:id="1561672658">
          <w:marLeft w:val="480"/>
          <w:marRight w:val="0"/>
          <w:marTop w:val="0"/>
          <w:marBottom w:val="0"/>
          <w:divBdr>
            <w:top w:val="none" w:sz="0" w:space="0" w:color="auto"/>
            <w:left w:val="none" w:sz="0" w:space="0" w:color="auto"/>
            <w:bottom w:val="none" w:sz="0" w:space="0" w:color="auto"/>
            <w:right w:val="none" w:sz="0" w:space="0" w:color="auto"/>
          </w:divBdr>
        </w:div>
        <w:div w:id="836115165">
          <w:marLeft w:val="480"/>
          <w:marRight w:val="0"/>
          <w:marTop w:val="0"/>
          <w:marBottom w:val="0"/>
          <w:divBdr>
            <w:top w:val="none" w:sz="0" w:space="0" w:color="auto"/>
            <w:left w:val="none" w:sz="0" w:space="0" w:color="auto"/>
            <w:bottom w:val="none" w:sz="0" w:space="0" w:color="auto"/>
            <w:right w:val="none" w:sz="0" w:space="0" w:color="auto"/>
          </w:divBdr>
        </w:div>
        <w:div w:id="1918128226">
          <w:marLeft w:val="480"/>
          <w:marRight w:val="0"/>
          <w:marTop w:val="0"/>
          <w:marBottom w:val="0"/>
          <w:divBdr>
            <w:top w:val="none" w:sz="0" w:space="0" w:color="auto"/>
            <w:left w:val="none" w:sz="0" w:space="0" w:color="auto"/>
            <w:bottom w:val="none" w:sz="0" w:space="0" w:color="auto"/>
            <w:right w:val="none" w:sz="0" w:space="0" w:color="auto"/>
          </w:divBdr>
        </w:div>
        <w:div w:id="1336955576">
          <w:marLeft w:val="480"/>
          <w:marRight w:val="0"/>
          <w:marTop w:val="0"/>
          <w:marBottom w:val="0"/>
          <w:divBdr>
            <w:top w:val="none" w:sz="0" w:space="0" w:color="auto"/>
            <w:left w:val="none" w:sz="0" w:space="0" w:color="auto"/>
            <w:bottom w:val="none" w:sz="0" w:space="0" w:color="auto"/>
            <w:right w:val="none" w:sz="0" w:space="0" w:color="auto"/>
          </w:divBdr>
        </w:div>
        <w:div w:id="1455951434">
          <w:marLeft w:val="480"/>
          <w:marRight w:val="0"/>
          <w:marTop w:val="0"/>
          <w:marBottom w:val="0"/>
          <w:divBdr>
            <w:top w:val="none" w:sz="0" w:space="0" w:color="auto"/>
            <w:left w:val="none" w:sz="0" w:space="0" w:color="auto"/>
            <w:bottom w:val="none" w:sz="0" w:space="0" w:color="auto"/>
            <w:right w:val="none" w:sz="0" w:space="0" w:color="auto"/>
          </w:divBdr>
        </w:div>
        <w:div w:id="360282134">
          <w:marLeft w:val="480"/>
          <w:marRight w:val="0"/>
          <w:marTop w:val="0"/>
          <w:marBottom w:val="0"/>
          <w:divBdr>
            <w:top w:val="none" w:sz="0" w:space="0" w:color="auto"/>
            <w:left w:val="none" w:sz="0" w:space="0" w:color="auto"/>
            <w:bottom w:val="none" w:sz="0" w:space="0" w:color="auto"/>
            <w:right w:val="none" w:sz="0" w:space="0" w:color="auto"/>
          </w:divBdr>
        </w:div>
        <w:div w:id="595594229">
          <w:marLeft w:val="480"/>
          <w:marRight w:val="0"/>
          <w:marTop w:val="0"/>
          <w:marBottom w:val="0"/>
          <w:divBdr>
            <w:top w:val="none" w:sz="0" w:space="0" w:color="auto"/>
            <w:left w:val="none" w:sz="0" w:space="0" w:color="auto"/>
            <w:bottom w:val="none" w:sz="0" w:space="0" w:color="auto"/>
            <w:right w:val="none" w:sz="0" w:space="0" w:color="auto"/>
          </w:divBdr>
        </w:div>
        <w:div w:id="88504446">
          <w:marLeft w:val="480"/>
          <w:marRight w:val="0"/>
          <w:marTop w:val="0"/>
          <w:marBottom w:val="0"/>
          <w:divBdr>
            <w:top w:val="none" w:sz="0" w:space="0" w:color="auto"/>
            <w:left w:val="none" w:sz="0" w:space="0" w:color="auto"/>
            <w:bottom w:val="none" w:sz="0" w:space="0" w:color="auto"/>
            <w:right w:val="none" w:sz="0" w:space="0" w:color="auto"/>
          </w:divBdr>
        </w:div>
        <w:div w:id="959265614">
          <w:marLeft w:val="480"/>
          <w:marRight w:val="0"/>
          <w:marTop w:val="0"/>
          <w:marBottom w:val="0"/>
          <w:divBdr>
            <w:top w:val="none" w:sz="0" w:space="0" w:color="auto"/>
            <w:left w:val="none" w:sz="0" w:space="0" w:color="auto"/>
            <w:bottom w:val="none" w:sz="0" w:space="0" w:color="auto"/>
            <w:right w:val="none" w:sz="0" w:space="0" w:color="auto"/>
          </w:divBdr>
        </w:div>
        <w:div w:id="1169638378">
          <w:marLeft w:val="480"/>
          <w:marRight w:val="0"/>
          <w:marTop w:val="0"/>
          <w:marBottom w:val="0"/>
          <w:divBdr>
            <w:top w:val="none" w:sz="0" w:space="0" w:color="auto"/>
            <w:left w:val="none" w:sz="0" w:space="0" w:color="auto"/>
            <w:bottom w:val="none" w:sz="0" w:space="0" w:color="auto"/>
            <w:right w:val="none" w:sz="0" w:space="0" w:color="auto"/>
          </w:divBdr>
        </w:div>
        <w:div w:id="1895658663">
          <w:marLeft w:val="480"/>
          <w:marRight w:val="0"/>
          <w:marTop w:val="0"/>
          <w:marBottom w:val="0"/>
          <w:divBdr>
            <w:top w:val="none" w:sz="0" w:space="0" w:color="auto"/>
            <w:left w:val="none" w:sz="0" w:space="0" w:color="auto"/>
            <w:bottom w:val="none" w:sz="0" w:space="0" w:color="auto"/>
            <w:right w:val="none" w:sz="0" w:space="0" w:color="auto"/>
          </w:divBdr>
        </w:div>
        <w:div w:id="1089618683">
          <w:marLeft w:val="480"/>
          <w:marRight w:val="0"/>
          <w:marTop w:val="0"/>
          <w:marBottom w:val="0"/>
          <w:divBdr>
            <w:top w:val="none" w:sz="0" w:space="0" w:color="auto"/>
            <w:left w:val="none" w:sz="0" w:space="0" w:color="auto"/>
            <w:bottom w:val="none" w:sz="0" w:space="0" w:color="auto"/>
            <w:right w:val="none" w:sz="0" w:space="0" w:color="auto"/>
          </w:divBdr>
        </w:div>
        <w:div w:id="2056468691">
          <w:marLeft w:val="480"/>
          <w:marRight w:val="0"/>
          <w:marTop w:val="0"/>
          <w:marBottom w:val="0"/>
          <w:divBdr>
            <w:top w:val="none" w:sz="0" w:space="0" w:color="auto"/>
            <w:left w:val="none" w:sz="0" w:space="0" w:color="auto"/>
            <w:bottom w:val="none" w:sz="0" w:space="0" w:color="auto"/>
            <w:right w:val="none" w:sz="0" w:space="0" w:color="auto"/>
          </w:divBdr>
        </w:div>
        <w:div w:id="233392585">
          <w:marLeft w:val="480"/>
          <w:marRight w:val="0"/>
          <w:marTop w:val="0"/>
          <w:marBottom w:val="0"/>
          <w:divBdr>
            <w:top w:val="none" w:sz="0" w:space="0" w:color="auto"/>
            <w:left w:val="none" w:sz="0" w:space="0" w:color="auto"/>
            <w:bottom w:val="none" w:sz="0" w:space="0" w:color="auto"/>
            <w:right w:val="none" w:sz="0" w:space="0" w:color="auto"/>
          </w:divBdr>
        </w:div>
        <w:div w:id="1014962414">
          <w:marLeft w:val="480"/>
          <w:marRight w:val="0"/>
          <w:marTop w:val="0"/>
          <w:marBottom w:val="0"/>
          <w:divBdr>
            <w:top w:val="none" w:sz="0" w:space="0" w:color="auto"/>
            <w:left w:val="none" w:sz="0" w:space="0" w:color="auto"/>
            <w:bottom w:val="none" w:sz="0" w:space="0" w:color="auto"/>
            <w:right w:val="none" w:sz="0" w:space="0" w:color="auto"/>
          </w:divBdr>
        </w:div>
        <w:div w:id="178080247">
          <w:marLeft w:val="480"/>
          <w:marRight w:val="0"/>
          <w:marTop w:val="0"/>
          <w:marBottom w:val="0"/>
          <w:divBdr>
            <w:top w:val="none" w:sz="0" w:space="0" w:color="auto"/>
            <w:left w:val="none" w:sz="0" w:space="0" w:color="auto"/>
            <w:bottom w:val="none" w:sz="0" w:space="0" w:color="auto"/>
            <w:right w:val="none" w:sz="0" w:space="0" w:color="auto"/>
          </w:divBdr>
        </w:div>
        <w:div w:id="714964898">
          <w:marLeft w:val="480"/>
          <w:marRight w:val="0"/>
          <w:marTop w:val="0"/>
          <w:marBottom w:val="0"/>
          <w:divBdr>
            <w:top w:val="none" w:sz="0" w:space="0" w:color="auto"/>
            <w:left w:val="none" w:sz="0" w:space="0" w:color="auto"/>
            <w:bottom w:val="none" w:sz="0" w:space="0" w:color="auto"/>
            <w:right w:val="none" w:sz="0" w:space="0" w:color="auto"/>
          </w:divBdr>
        </w:div>
        <w:div w:id="270092140">
          <w:marLeft w:val="480"/>
          <w:marRight w:val="0"/>
          <w:marTop w:val="0"/>
          <w:marBottom w:val="0"/>
          <w:divBdr>
            <w:top w:val="none" w:sz="0" w:space="0" w:color="auto"/>
            <w:left w:val="none" w:sz="0" w:space="0" w:color="auto"/>
            <w:bottom w:val="none" w:sz="0" w:space="0" w:color="auto"/>
            <w:right w:val="none" w:sz="0" w:space="0" w:color="auto"/>
          </w:divBdr>
        </w:div>
        <w:div w:id="243422718">
          <w:marLeft w:val="480"/>
          <w:marRight w:val="0"/>
          <w:marTop w:val="0"/>
          <w:marBottom w:val="0"/>
          <w:divBdr>
            <w:top w:val="none" w:sz="0" w:space="0" w:color="auto"/>
            <w:left w:val="none" w:sz="0" w:space="0" w:color="auto"/>
            <w:bottom w:val="none" w:sz="0" w:space="0" w:color="auto"/>
            <w:right w:val="none" w:sz="0" w:space="0" w:color="auto"/>
          </w:divBdr>
        </w:div>
        <w:div w:id="1108354297">
          <w:marLeft w:val="480"/>
          <w:marRight w:val="0"/>
          <w:marTop w:val="0"/>
          <w:marBottom w:val="0"/>
          <w:divBdr>
            <w:top w:val="none" w:sz="0" w:space="0" w:color="auto"/>
            <w:left w:val="none" w:sz="0" w:space="0" w:color="auto"/>
            <w:bottom w:val="none" w:sz="0" w:space="0" w:color="auto"/>
            <w:right w:val="none" w:sz="0" w:space="0" w:color="auto"/>
          </w:divBdr>
        </w:div>
        <w:div w:id="1462310589">
          <w:marLeft w:val="480"/>
          <w:marRight w:val="0"/>
          <w:marTop w:val="0"/>
          <w:marBottom w:val="0"/>
          <w:divBdr>
            <w:top w:val="none" w:sz="0" w:space="0" w:color="auto"/>
            <w:left w:val="none" w:sz="0" w:space="0" w:color="auto"/>
            <w:bottom w:val="none" w:sz="0" w:space="0" w:color="auto"/>
            <w:right w:val="none" w:sz="0" w:space="0" w:color="auto"/>
          </w:divBdr>
        </w:div>
        <w:div w:id="461652727">
          <w:marLeft w:val="480"/>
          <w:marRight w:val="0"/>
          <w:marTop w:val="0"/>
          <w:marBottom w:val="0"/>
          <w:divBdr>
            <w:top w:val="none" w:sz="0" w:space="0" w:color="auto"/>
            <w:left w:val="none" w:sz="0" w:space="0" w:color="auto"/>
            <w:bottom w:val="none" w:sz="0" w:space="0" w:color="auto"/>
            <w:right w:val="none" w:sz="0" w:space="0" w:color="auto"/>
          </w:divBdr>
        </w:div>
        <w:div w:id="367951315">
          <w:marLeft w:val="480"/>
          <w:marRight w:val="0"/>
          <w:marTop w:val="0"/>
          <w:marBottom w:val="0"/>
          <w:divBdr>
            <w:top w:val="none" w:sz="0" w:space="0" w:color="auto"/>
            <w:left w:val="none" w:sz="0" w:space="0" w:color="auto"/>
            <w:bottom w:val="none" w:sz="0" w:space="0" w:color="auto"/>
            <w:right w:val="none" w:sz="0" w:space="0" w:color="auto"/>
          </w:divBdr>
        </w:div>
        <w:div w:id="770781399">
          <w:marLeft w:val="480"/>
          <w:marRight w:val="0"/>
          <w:marTop w:val="0"/>
          <w:marBottom w:val="0"/>
          <w:divBdr>
            <w:top w:val="none" w:sz="0" w:space="0" w:color="auto"/>
            <w:left w:val="none" w:sz="0" w:space="0" w:color="auto"/>
            <w:bottom w:val="none" w:sz="0" w:space="0" w:color="auto"/>
            <w:right w:val="none" w:sz="0" w:space="0" w:color="auto"/>
          </w:divBdr>
        </w:div>
        <w:div w:id="159854833">
          <w:marLeft w:val="480"/>
          <w:marRight w:val="0"/>
          <w:marTop w:val="0"/>
          <w:marBottom w:val="0"/>
          <w:divBdr>
            <w:top w:val="none" w:sz="0" w:space="0" w:color="auto"/>
            <w:left w:val="none" w:sz="0" w:space="0" w:color="auto"/>
            <w:bottom w:val="none" w:sz="0" w:space="0" w:color="auto"/>
            <w:right w:val="none" w:sz="0" w:space="0" w:color="auto"/>
          </w:divBdr>
        </w:div>
      </w:divsChild>
    </w:div>
    <w:div w:id="238251468">
      <w:bodyDiv w:val="1"/>
      <w:marLeft w:val="0"/>
      <w:marRight w:val="0"/>
      <w:marTop w:val="0"/>
      <w:marBottom w:val="0"/>
      <w:divBdr>
        <w:top w:val="none" w:sz="0" w:space="0" w:color="auto"/>
        <w:left w:val="none" w:sz="0" w:space="0" w:color="auto"/>
        <w:bottom w:val="none" w:sz="0" w:space="0" w:color="auto"/>
        <w:right w:val="none" w:sz="0" w:space="0" w:color="auto"/>
      </w:divBdr>
    </w:div>
    <w:div w:id="238639883">
      <w:bodyDiv w:val="1"/>
      <w:marLeft w:val="0"/>
      <w:marRight w:val="0"/>
      <w:marTop w:val="0"/>
      <w:marBottom w:val="0"/>
      <w:divBdr>
        <w:top w:val="none" w:sz="0" w:space="0" w:color="auto"/>
        <w:left w:val="none" w:sz="0" w:space="0" w:color="auto"/>
        <w:bottom w:val="none" w:sz="0" w:space="0" w:color="auto"/>
        <w:right w:val="none" w:sz="0" w:space="0" w:color="auto"/>
      </w:divBdr>
    </w:div>
    <w:div w:id="238902830">
      <w:bodyDiv w:val="1"/>
      <w:marLeft w:val="0"/>
      <w:marRight w:val="0"/>
      <w:marTop w:val="0"/>
      <w:marBottom w:val="0"/>
      <w:divBdr>
        <w:top w:val="none" w:sz="0" w:space="0" w:color="auto"/>
        <w:left w:val="none" w:sz="0" w:space="0" w:color="auto"/>
        <w:bottom w:val="none" w:sz="0" w:space="0" w:color="auto"/>
        <w:right w:val="none" w:sz="0" w:space="0" w:color="auto"/>
      </w:divBdr>
    </w:div>
    <w:div w:id="239364453">
      <w:bodyDiv w:val="1"/>
      <w:marLeft w:val="0"/>
      <w:marRight w:val="0"/>
      <w:marTop w:val="0"/>
      <w:marBottom w:val="0"/>
      <w:divBdr>
        <w:top w:val="none" w:sz="0" w:space="0" w:color="auto"/>
        <w:left w:val="none" w:sz="0" w:space="0" w:color="auto"/>
        <w:bottom w:val="none" w:sz="0" w:space="0" w:color="auto"/>
        <w:right w:val="none" w:sz="0" w:space="0" w:color="auto"/>
      </w:divBdr>
    </w:div>
    <w:div w:id="239947736">
      <w:bodyDiv w:val="1"/>
      <w:marLeft w:val="0"/>
      <w:marRight w:val="0"/>
      <w:marTop w:val="0"/>
      <w:marBottom w:val="0"/>
      <w:divBdr>
        <w:top w:val="none" w:sz="0" w:space="0" w:color="auto"/>
        <w:left w:val="none" w:sz="0" w:space="0" w:color="auto"/>
        <w:bottom w:val="none" w:sz="0" w:space="0" w:color="auto"/>
        <w:right w:val="none" w:sz="0" w:space="0" w:color="auto"/>
      </w:divBdr>
    </w:div>
    <w:div w:id="239949958">
      <w:bodyDiv w:val="1"/>
      <w:marLeft w:val="0"/>
      <w:marRight w:val="0"/>
      <w:marTop w:val="0"/>
      <w:marBottom w:val="0"/>
      <w:divBdr>
        <w:top w:val="none" w:sz="0" w:space="0" w:color="auto"/>
        <w:left w:val="none" w:sz="0" w:space="0" w:color="auto"/>
        <w:bottom w:val="none" w:sz="0" w:space="0" w:color="auto"/>
        <w:right w:val="none" w:sz="0" w:space="0" w:color="auto"/>
      </w:divBdr>
    </w:div>
    <w:div w:id="240331092">
      <w:bodyDiv w:val="1"/>
      <w:marLeft w:val="0"/>
      <w:marRight w:val="0"/>
      <w:marTop w:val="0"/>
      <w:marBottom w:val="0"/>
      <w:divBdr>
        <w:top w:val="none" w:sz="0" w:space="0" w:color="auto"/>
        <w:left w:val="none" w:sz="0" w:space="0" w:color="auto"/>
        <w:bottom w:val="none" w:sz="0" w:space="0" w:color="auto"/>
        <w:right w:val="none" w:sz="0" w:space="0" w:color="auto"/>
      </w:divBdr>
    </w:div>
    <w:div w:id="240994223">
      <w:bodyDiv w:val="1"/>
      <w:marLeft w:val="0"/>
      <w:marRight w:val="0"/>
      <w:marTop w:val="0"/>
      <w:marBottom w:val="0"/>
      <w:divBdr>
        <w:top w:val="none" w:sz="0" w:space="0" w:color="auto"/>
        <w:left w:val="none" w:sz="0" w:space="0" w:color="auto"/>
        <w:bottom w:val="none" w:sz="0" w:space="0" w:color="auto"/>
        <w:right w:val="none" w:sz="0" w:space="0" w:color="auto"/>
      </w:divBdr>
    </w:div>
    <w:div w:id="241063850">
      <w:bodyDiv w:val="1"/>
      <w:marLeft w:val="0"/>
      <w:marRight w:val="0"/>
      <w:marTop w:val="0"/>
      <w:marBottom w:val="0"/>
      <w:divBdr>
        <w:top w:val="none" w:sz="0" w:space="0" w:color="auto"/>
        <w:left w:val="none" w:sz="0" w:space="0" w:color="auto"/>
        <w:bottom w:val="none" w:sz="0" w:space="0" w:color="auto"/>
        <w:right w:val="none" w:sz="0" w:space="0" w:color="auto"/>
      </w:divBdr>
    </w:div>
    <w:div w:id="241649303">
      <w:bodyDiv w:val="1"/>
      <w:marLeft w:val="0"/>
      <w:marRight w:val="0"/>
      <w:marTop w:val="0"/>
      <w:marBottom w:val="0"/>
      <w:divBdr>
        <w:top w:val="none" w:sz="0" w:space="0" w:color="auto"/>
        <w:left w:val="none" w:sz="0" w:space="0" w:color="auto"/>
        <w:bottom w:val="none" w:sz="0" w:space="0" w:color="auto"/>
        <w:right w:val="none" w:sz="0" w:space="0" w:color="auto"/>
      </w:divBdr>
    </w:div>
    <w:div w:id="242182030">
      <w:bodyDiv w:val="1"/>
      <w:marLeft w:val="0"/>
      <w:marRight w:val="0"/>
      <w:marTop w:val="0"/>
      <w:marBottom w:val="0"/>
      <w:divBdr>
        <w:top w:val="none" w:sz="0" w:space="0" w:color="auto"/>
        <w:left w:val="none" w:sz="0" w:space="0" w:color="auto"/>
        <w:bottom w:val="none" w:sz="0" w:space="0" w:color="auto"/>
        <w:right w:val="none" w:sz="0" w:space="0" w:color="auto"/>
      </w:divBdr>
    </w:div>
    <w:div w:id="242883185">
      <w:bodyDiv w:val="1"/>
      <w:marLeft w:val="0"/>
      <w:marRight w:val="0"/>
      <w:marTop w:val="0"/>
      <w:marBottom w:val="0"/>
      <w:divBdr>
        <w:top w:val="none" w:sz="0" w:space="0" w:color="auto"/>
        <w:left w:val="none" w:sz="0" w:space="0" w:color="auto"/>
        <w:bottom w:val="none" w:sz="0" w:space="0" w:color="auto"/>
        <w:right w:val="none" w:sz="0" w:space="0" w:color="auto"/>
      </w:divBdr>
    </w:div>
    <w:div w:id="242958852">
      <w:bodyDiv w:val="1"/>
      <w:marLeft w:val="0"/>
      <w:marRight w:val="0"/>
      <w:marTop w:val="0"/>
      <w:marBottom w:val="0"/>
      <w:divBdr>
        <w:top w:val="none" w:sz="0" w:space="0" w:color="auto"/>
        <w:left w:val="none" w:sz="0" w:space="0" w:color="auto"/>
        <w:bottom w:val="none" w:sz="0" w:space="0" w:color="auto"/>
        <w:right w:val="none" w:sz="0" w:space="0" w:color="auto"/>
      </w:divBdr>
    </w:div>
    <w:div w:id="243492194">
      <w:bodyDiv w:val="1"/>
      <w:marLeft w:val="0"/>
      <w:marRight w:val="0"/>
      <w:marTop w:val="0"/>
      <w:marBottom w:val="0"/>
      <w:divBdr>
        <w:top w:val="none" w:sz="0" w:space="0" w:color="auto"/>
        <w:left w:val="none" w:sz="0" w:space="0" w:color="auto"/>
        <w:bottom w:val="none" w:sz="0" w:space="0" w:color="auto"/>
        <w:right w:val="none" w:sz="0" w:space="0" w:color="auto"/>
      </w:divBdr>
    </w:div>
    <w:div w:id="243759865">
      <w:bodyDiv w:val="1"/>
      <w:marLeft w:val="0"/>
      <w:marRight w:val="0"/>
      <w:marTop w:val="0"/>
      <w:marBottom w:val="0"/>
      <w:divBdr>
        <w:top w:val="none" w:sz="0" w:space="0" w:color="auto"/>
        <w:left w:val="none" w:sz="0" w:space="0" w:color="auto"/>
        <w:bottom w:val="none" w:sz="0" w:space="0" w:color="auto"/>
        <w:right w:val="none" w:sz="0" w:space="0" w:color="auto"/>
      </w:divBdr>
    </w:div>
    <w:div w:id="243925606">
      <w:bodyDiv w:val="1"/>
      <w:marLeft w:val="0"/>
      <w:marRight w:val="0"/>
      <w:marTop w:val="0"/>
      <w:marBottom w:val="0"/>
      <w:divBdr>
        <w:top w:val="none" w:sz="0" w:space="0" w:color="auto"/>
        <w:left w:val="none" w:sz="0" w:space="0" w:color="auto"/>
        <w:bottom w:val="none" w:sz="0" w:space="0" w:color="auto"/>
        <w:right w:val="none" w:sz="0" w:space="0" w:color="auto"/>
      </w:divBdr>
    </w:div>
    <w:div w:id="244385568">
      <w:bodyDiv w:val="1"/>
      <w:marLeft w:val="0"/>
      <w:marRight w:val="0"/>
      <w:marTop w:val="0"/>
      <w:marBottom w:val="0"/>
      <w:divBdr>
        <w:top w:val="none" w:sz="0" w:space="0" w:color="auto"/>
        <w:left w:val="none" w:sz="0" w:space="0" w:color="auto"/>
        <w:bottom w:val="none" w:sz="0" w:space="0" w:color="auto"/>
        <w:right w:val="none" w:sz="0" w:space="0" w:color="auto"/>
      </w:divBdr>
    </w:div>
    <w:div w:id="245576242">
      <w:bodyDiv w:val="1"/>
      <w:marLeft w:val="0"/>
      <w:marRight w:val="0"/>
      <w:marTop w:val="0"/>
      <w:marBottom w:val="0"/>
      <w:divBdr>
        <w:top w:val="none" w:sz="0" w:space="0" w:color="auto"/>
        <w:left w:val="none" w:sz="0" w:space="0" w:color="auto"/>
        <w:bottom w:val="none" w:sz="0" w:space="0" w:color="auto"/>
        <w:right w:val="none" w:sz="0" w:space="0" w:color="auto"/>
      </w:divBdr>
      <w:divsChild>
        <w:div w:id="1006321428">
          <w:marLeft w:val="480"/>
          <w:marRight w:val="0"/>
          <w:marTop w:val="0"/>
          <w:marBottom w:val="0"/>
          <w:divBdr>
            <w:top w:val="none" w:sz="0" w:space="0" w:color="auto"/>
            <w:left w:val="none" w:sz="0" w:space="0" w:color="auto"/>
            <w:bottom w:val="none" w:sz="0" w:space="0" w:color="auto"/>
            <w:right w:val="none" w:sz="0" w:space="0" w:color="auto"/>
          </w:divBdr>
        </w:div>
        <w:div w:id="203757521">
          <w:marLeft w:val="480"/>
          <w:marRight w:val="0"/>
          <w:marTop w:val="0"/>
          <w:marBottom w:val="0"/>
          <w:divBdr>
            <w:top w:val="none" w:sz="0" w:space="0" w:color="auto"/>
            <w:left w:val="none" w:sz="0" w:space="0" w:color="auto"/>
            <w:bottom w:val="none" w:sz="0" w:space="0" w:color="auto"/>
            <w:right w:val="none" w:sz="0" w:space="0" w:color="auto"/>
          </w:divBdr>
        </w:div>
        <w:div w:id="1879929928">
          <w:marLeft w:val="480"/>
          <w:marRight w:val="0"/>
          <w:marTop w:val="0"/>
          <w:marBottom w:val="0"/>
          <w:divBdr>
            <w:top w:val="none" w:sz="0" w:space="0" w:color="auto"/>
            <w:left w:val="none" w:sz="0" w:space="0" w:color="auto"/>
            <w:bottom w:val="none" w:sz="0" w:space="0" w:color="auto"/>
            <w:right w:val="none" w:sz="0" w:space="0" w:color="auto"/>
          </w:divBdr>
        </w:div>
        <w:div w:id="1983534206">
          <w:marLeft w:val="480"/>
          <w:marRight w:val="0"/>
          <w:marTop w:val="0"/>
          <w:marBottom w:val="0"/>
          <w:divBdr>
            <w:top w:val="none" w:sz="0" w:space="0" w:color="auto"/>
            <w:left w:val="none" w:sz="0" w:space="0" w:color="auto"/>
            <w:bottom w:val="none" w:sz="0" w:space="0" w:color="auto"/>
            <w:right w:val="none" w:sz="0" w:space="0" w:color="auto"/>
          </w:divBdr>
        </w:div>
        <w:div w:id="751243384">
          <w:marLeft w:val="480"/>
          <w:marRight w:val="0"/>
          <w:marTop w:val="0"/>
          <w:marBottom w:val="0"/>
          <w:divBdr>
            <w:top w:val="none" w:sz="0" w:space="0" w:color="auto"/>
            <w:left w:val="none" w:sz="0" w:space="0" w:color="auto"/>
            <w:bottom w:val="none" w:sz="0" w:space="0" w:color="auto"/>
            <w:right w:val="none" w:sz="0" w:space="0" w:color="auto"/>
          </w:divBdr>
        </w:div>
        <w:div w:id="463889043">
          <w:marLeft w:val="480"/>
          <w:marRight w:val="0"/>
          <w:marTop w:val="0"/>
          <w:marBottom w:val="0"/>
          <w:divBdr>
            <w:top w:val="none" w:sz="0" w:space="0" w:color="auto"/>
            <w:left w:val="none" w:sz="0" w:space="0" w:color="auto"/>
            <w:bottom w:val="none" w:sz="0" w:space="0" w:color="auto"/>
            <w:right w:val="none" w:sz="0" w:space="0" w:color="auto"/>
          </w:divBdr>
        </w:div>
        <w:div w:id="1758747800">
          <w:marLeft w:val="480"/>
          <w:marRight w:val="0"/>
          <w:marTop w:val="0"/>
          <w:marBottom w:val="0"/>
          <w:divBdr>
            <w:top w:val="none" w:sz="0" w:space="0" w:color="auto"/>
            <w:left w:val="none" w:sz="0" w:space="0" w:color="auto"/>
            <w:bottom w:val="none" w:sz="0" w:space="0" w:color="auto"/>
            <w:right w:val="none" w:sz="0" w:space="0" w:color="auto"/>
          </w:divBdr>
        </w:div>
        <w:div w:id="226890244">
          <w:marLeft w:val="480"/>
          <w:marRight w:val="0"/>
          <w:marTop w:val="0"/>
          <w:marBottom w:val="0"/>
          <w:divBdr>
            <w:top w:val="none" w:sz="0" w:space="0" w:color="auto"/>
            <w:left w:val="none" w:sz="0" w:space="0" w:color="auto"/>
            <w:bottom w:val="none" w:sz="0" w:space="0" w:color="auto"/>
            <w:right w:val="none" w:sz="0" w:space="0" w:color="auto"/>
          </w:divBdr>
        </w:div>
        <w:div w:id="921838748">
          <w:marLeft w:val="480"/>
          <w:marRight w:val="0"/>
          <w:marTop w:val="0"/>
          <w:marBottom w:val="0"/>
          <w:divBdr>
            <w:top w:val="none" w:sz="0" w:space="0" w:color="auto"/>
            <w:left w:val="none" w:sz="0" w:space="0" w:color="auto"/>
            <w:bottom w:val="none" w:sz="0" w:space="0" w:color="auto"/>
            <w:right w:val="none" w:sz="0" w:space="0" w:color="auto"/>
          </w:divBdr>
        </w:div>
        <w:div w:id="2045593340">
          <w:marLeft w:val="480"/>
          <w:marRight w:val="0"/>
          <w:marTop w:val="0"/>
          <w:marBottom w:val="0"/>
          <w:divBdr>
            <w:top w:val="none" w:sz="0" w:space="0" w:color="auto"/>
            <w:left w:val="none" w:sz="0" w:space="0" w:color="auto"/>
            <w:bottom w:val="none" w:sz="0" w:space="0" w:color="auto"/>
            <w:right w:val="none" w:sz="0" w:space="0" w:color="auto"/>
          </w:divBdr>
        </w:div>
        <w:div w:id="1160586507">
          <w:marLeft w:val="480"/>
          <w:marRight w:val="0"/>
          <w:marTop w:val="0"/>
          <w:marBottom w:val="0"/>
          <w:divBdr>
            <w:top w:val="none" w:sz="0" w:space="0" w:color="auto"/>
            <w:left w:val="none" w:sz="0" w:space="0" w:color="auto"/>
            <w:bottom w:val="none" w:sz="0" w:space="0" w:color="auto"/>
            <w:right w:val="none" w:sz="0" w:space="0" w:color="auto"/>
          </w:divBdr>
        </w:div>
        <w:div w:id="1396585796">
          <w:marLeft w:val="480"/>
          <w:marRight w:val="0"/>
          <w:marTop w:val="0"/>
          <w:marBottom w:val="0"/>
          <w:divBdr>
            <w:top w:val="none" w:sz="0" w:space="0" w:color="auto"/>
            <w:left w:val="none" w:sz="0" w:space="0" w:color="auto"/>
            <w:bottom w:val="none" w:sz="0" w:space="0" w:color="auto"/>
            <w:right w:val="none" w:sz="0" w:space="0" w:color="auto"/>
          </w:divBdr>
        </w:div>
        <w:div w:id="222764561">
          <w:marLeft w:val="480"/>
          <w:marRight w:val="0"/>
          <w:marTop w:val="0"/>
          <w:marBottom w:val="0"/>
          <w:divBdr>
            <w:top w:val="none" w:sz="0" w:space="0" w:color="auto"/>
            <w:left w:val="none" w:sz="0" w:space="0" w:color="auto"/>
            <w:bottom w:val="none" w:sz="0" w:space="0" w:color="auto"/>
            <w:right w:val="none" w:sz="0" w:space="0" w:color="auto"/>
          </w:divBdr>
        </w:div>
        <w:div w:id="117186735">
          <w:marLeft w:val="480"/>
          <w:marRight w:val="0"/>
          <w:marTop w:val="0"/>
          <w:marBottom w:val="0"/>
          <w:divBdr>
            <w:top w:val="none" w:sz="0" w:space="0" w:color="auto"/>
            <w:left w:val="none" w:sz="0" w:space="0" w:color="auto"/>
            <w:bottom w:val="none" w:sz="0" w:space="0" w:color="auto"/>
            <w:right w:val="none" w:sz="0" w:space="0" w:color="auto"/>
          </w:divBdr>
        </w:div>
        <w:div w:id="1047143110">
          <w:marLeft w:val="480"/>
          <w:marRight w:val="0"/>
          <w:marTop w:val="0"/>
          <w:marBottom w:val="0"/>
          <w:divBdr>
            <w:top w:val="none" w:sz="0" w:space="0" w:color="auto"/>
            <w:left w:val="none" w:sz="0" w:space="0" w:color="auto"/>
            <w:bottom w:val="none" w:sz="0" w:space="0" w:color="auto"/>
            <w:right w:val="none" w:sz="0" w:space="0" w:color="auto"/>
          </w:divBdr>
        </w:div>
        <w:div w:id="1233083291">
          <w:marLeft w:val="480"/>
          <w:marRight w:val="0"/>
          <w:marTop w:val="0"/>
          <w:marBottom w:val="0"/>
          <w:divBdr>
            <w:top w:val="none" w:sz="0" w:space="0" w:color="auto"/>
            <w:left w:val="none" w:sz="0" w:space="0" w:color="auto"/>
            <w:bottom w:val="none" w:sz="0" w:space="0" w:color="auto"/>
            <w:right w:val="none" w:sz="0" w:space="0" w:color="auto"/>
          </w:divBdr>
        </w:div>
        <w:div w:id="217018665">
          <w:marLeft w:val="480"/>
          <w:marRight w:val="0"/>
          <w:marTop w:val="0"/>
          <w:marBottom w:val="0"/>
          <w:divBdr>
            <w:top w:val="none" w:sz="0" w:space="0" w:color="auto"/>
            <w:left w:val="none" w:sz="0" w:space="0" w:color="auto"/>
            <w:bottom w:val="none" w:sz="0" w:space="0" w:color="auto"/>
            <w:right w:val="none" w:sz="0" w:space="0" w:color="auto"/>
          </w:divBdr>
        </w:div>
        <w:div w:id="1689866761">
          <w:marLeft w:val="480"/>
          <w:marRight w:val="0"/>
          <w:marTop w:val="0"/>
          <w:marBottom w:val="0"/>
          <w:divBdr>
            <w:top w:val="none" w:sz="0" w:space="0" w:color="auto"/>
            <w:left w:val="none" w:sz="0" w:space="0" w:color="auto"/>
            <w:bottom w:val="none" w:sz="0" w:space="0" w:color="auto"/>
            <w:right w:val="none" w:sz="0" w:space="0" w:color="auto"/>
          </w:divBdr>
        </w:div>
        <w:div w:id="922646160">
          <w:marLeft w:val="480"/>
          <w:marRight w:val="0"/>
          <w:marTop w:val="0"/>
          <w:marBottom w:val="0"/>
          <w:divBdr>
            <w:top w:val="none" w:sz="0" w:space="0" w:color="auto"/>
            <w:left w:val="none" w:sz="0" w:space="0" w:color="auto"/>
            <w:bottom w:val="none" w:sz="0" w:space="0" w:color="auto"/>
            <w:right w:val="none" w:sz="0" w:space="0" w:color="auto"/>
          </w:divBdr>
        </w:div>
        <w:div w:id="1598906558">
          <w:marLeft w:val="480"/>
          <w:marRight w:val="0"/>
          <w:marTop w:val="0"/>
          <w:marBottom w:val="0"/>
          <w:divBdr>
            <w:top w:val="none" w:sz="0" w:space="0" w:color="auto"/>
            <w:left w:val="none" w:sz="0" w:space="0" w:color="auto"/>
            <w:bottom w:val="none" w:sz="0" w:space="0" w:color="auto"/>
            <w:right w:val="none" w:sz="0" w:space="0" w:color="auto"/>
          </w:divBdr>
        </w:div>
        <w:div w:id="2064019120">
          <w:marLeft w:val="480"/>
          <w:marRight w:val="0"/>
          <w:marTop w:val="0"/>
          <w:marBottom w:val="0"/>
          <w:divBdr>
            <w:top w:val="none" w:sz="0" w:space="0" w:color="auto"/>
            <w:left w:val="none" w:sz="0" w:space="0" w:color="auto"/>
            <w:bottom w:val="none" w:sz="0" w:space="0" w:color="auto"/>
            <w:right w:val="none" w:sz="0" w:space="0" w:color="auto"/>
          </w:divBdr>
        </w:div>
        <w:div w:id="1269121797">
          <w:marLeft w:val="480"/>
          <w:marRight w:val="0"/>
          <w:marTop w:val="0"/>
          <w:marBottom w:val="0"/>
          <w:divBdr>
            <w:top w:val="none" w:sz="0" w:space="0" w:color="auto"/>
            <w:left w:val="none" w:sz="0" w:space="0" w:color="auto"/>
            <w:bottom w:val="none" w:sz="0" w:space="0" w:color="auto"/>
            <w:right w:val="none" w:sz="0" w:space="0" w:color="auto"/>
          </w:divBdr>
        </w:div>
        <w:div w:id="133639840">
          <w:marLeft w:val="480"/>
          <w:marRight w:val="0"/>
          <w:marTop w:val="0"/>
          <w:marBottom w:val="0"/>
          <w:divBdr>
            <w:top w:val="none" w:sz="0" w:space="0" w:color="auto"/>
            <w:left w:val="none" w:sz="0" w:space="0" w:color="auto"/>
            <w:bottom w:val="none" w:sz="0" w:space="0" w:color="auto"/>
            <w:right w:val="none" w:sz="0" w:space="0" w:color="auto"/>
          </w:divBdr>
        </w:div>
        <w:div w:id="232283016">
          <w:marLeft w:val="480"/>
          <w:marRight w:val="0"/>
          <w:marTop w:val="0"/>
          <w:marBottom w:val="0"/>
          <w:divBdr>
            <w:top w:val="none" w:sz="0" w:space="0" w:color="auto"/>
            <w:left w:val="none" w:sz="0" w:space="0" w:color="auto"/>
            <w:bottom w:val="none" w:sz="0" w:space="0" w:color="auto"/>
            <w:right w:val="none" w:sz="0" w:space="0" w:color="auto"/>
          </w:divBdr>
        </w:div>
        <w:div w:id="67769201">
          <w:marLeft w:val="480"/>
          <w:marRight w:val="0"/>
          <w:marTop w:val="0"/>
          <w:marBottom w:val="0"/>
          <w:divBdr>
            <w:top w:val="none" w:sz="0" w:space="0" w:color="auto"/>
            <w:left w:val="none" w:sz="0" w:space="0" w:color="auto"/>
            <w:bottom w:val="none" w:sz="0" w:space="0" w:color="auto"/>
            <w:right w:val="none" w:sz="0" w:space="0" w:color="auto"/>
          </w:divBdr>
        </w:div>
        <w:div w:id="314530708">
          <w:marLeft w:val="480"/>
          <w:marRight w:val="0"/>
          <w:marTop w:val="0"/>
          <w:marBottom w:val="0"/>
          <w:divBdr>
            <w:top w:val="none" w:sz="0" w:space="0" w:color="auto"/>
            <w:left w:val="none" w:sz="0" w:space="0" w:color="auto"/>
            <w:bottom w:val="none" w:sz="0" w:space="0" w:color="auto"/>
            <w:right w:val="none" w:sz="0" w:space="0" w:color="auto"/>
          </w:divBdr>
        </w:div>
        <w:div w:id="321858258">
          <w:marLeft w:val="480"/>
          <w:marRight w:val="0"/>
          <w:marTop w:val="0"/>
          <w:marBottom w:val="0"/>
          <w:divBdr>
            <w:top w:val="none" w:sz="0" w:space="0" w:color="auto"/>
            <w:left w:val="none" w:sz="0" w:space="0" w:color="auto"/>
            <w:bottom w:val="none" w:sz="0" w:space="0" w:color="auto"/>
            <w:right w:val="none" w:sz="0" w:space="0" w:color="auto"/>
          </w:divBdr>
        </w:div>
        <w:div w:id="645084221">
          <w:marLeft w:val="480"/>
          <w:marRight w:val="0"/>
          <w:marTop w:val="0"/>
          <w:marBottom w:val="0"/>
          <w:divBdr>
            <w:top w:val="none" w:sz="0" w:space="0" w:color="auto"/>
            <w:left w:val="none" w:sz="0" w:space="0" w:color="auto"/>
            <w:bottom w:val="none" w:sz="0" w:space="0" w:color="auto"/>
            <w:right w:val="none" w:sz="0" w:space="0" w:color="auto"/>
          </w:divBdr>
        </w:div>
        <w:div w:id="252714681">
          <w:marLeft w:val="480"/>
          <w:marRight w:val="0"/>
          <w:marTop w:val="0"/>
          <w:marBottom w:val="0"/>
          <w:divBdr>
            <w:top w:val="none" w:sz="0" w:space="0" w:color="auto"/>
            <w:left w:val="none" w:sz="0" w:space="0" w:color="auto"/>
            <w:bottom w:val="none" w:sz="0" w:space="0" w:color="auto"/>
            <w:right w:val="none" w:sz="0" w:space="0" w:color="auto"/>
          </w:divBdr>
        </w:div>
        <w:div w:id="297416225">
          <w:marLeft w:val="480"/>
          <w:marRight w:val="0"/>
          <w:marTop w:val="0"/>
          <w:marBottom w:val="0"/>
          <w:divBdr>
            <w:top w:val="none" w:sz="0" w:space="0" w:color="auto"/>
            <w:left w:val="none" w:sz="0" w:space="0" w:color="auto"/>
            <w:bottom w:val="none" w:sz="0" w:space="0" w:color="auto"/>
            <w:right w:val="none" w:sz="0" w:space="0" w:color="auto"/>
          </w:divBdr>
        </w:div>
        <w:div w:id="2071534967">
          <w:marLeft w:val="480"/>
          <w:marRight w:val="0"/>
          <w:marTop w:val="0"/>
          <w:marBottom w:val="0"/>
          <w:divBdr>
            <w:top w:val="none" w:sz="0" w:space="0" w:color="auto"/>
            <w:left w:val="none" w:sz="0" w:space="0" w:color="auto"/>
            <w:bottom w:val="none" w:sz="0" w:space="0" w:color="auto"/>
            <w:right w:val="none" w:sz="0" w:space="0" w:color="auto"/>
          </w:divBdr>
        </w:div>
        <w:div w:id="1993874613">
          <w:marLeft w:val="480"/>
          <w:marRight w:val="0"/>
          <w:marTop w:val="0"/>
          <w:marBottom w:val="0"/>
          <w:divBdr>
            <w:top w:val="none" w:sz="0" w:space="0" w:color="auto"/>
            <w:left w:val="none" w:sz="0" w:space="0" w:color="auto"/>
            <w:bottom w:val="none" w:sz="0" w:space="0" w:color="auto"/>
            <w:right w:val="none" w:sz="0" w:space="0" w:color="auto"/>
          </w:divBdr>
        </w:div>
        <w:div w:id="791438783">
          <w:marLeft w:val="480"/>
          <w:marRight w:val="0"/>
          <w:marTop w:val="0"/>
          <w:marBottom w:val="0"/>
          <w:divBdr>
            <w:top w:val="none" w:sz="0" w:space="0" w:color="auto"/>
            <w:left w:val="none" w:sz="0" w:space="0" w:color="auto"/>
            <w:bottom w:val="none" w:sz="0" w:space="0" w:color="auto"/>
            <w:right w:val="none" w:sz="0" w:space="0" w:color="auto"/>
          </w:divBdr>
        </w:div>
        <w:div w:id="24407984">
          <w:marLeft w:val="480"/>
          <w:marRight w:val="0"/>
          <w:marTop w:val="0"/>
          <w:marBottom w:val="0"/>
          <w:divBdr>
            <w:top w:val="none" w:sz="0" w:space="0" w:color="auto"/>
            <w:left w:val="none" w:sz="0" w:space="0" w:color="auto"/>
            <w:bottom w:val="none" w:sz="0" w:space="0" w:color="auto"/>
            <w:right w:val="none" w:sz="0" w:space="0" w:color="auto"/>
          </w:divBdr>
        </w:div>
        <w:div w:id="438572859">
          <w:marLeft w:val="480"/>
          <w:marRight w:val="0"/>
          <w:marTop w:val="0"/>
          <w:marBottom w:val="0"/>
          <w:divBdr>
            <w:top w:val="none" w:sz="0" w:space="0" w:color="auto"/>
            <w:left w:val="none" w:sz="0" w:space="0" w:color="auto"/>
            <w:bottom w:val="none" w:sz="0" w:space="0" w:color="auto"/>
            <w:right w:val="none" w:sz="0" w:space="0" w:color="auto"/>
          </w:divBdr>
        </w:div>
        <w:div w:id="609899425">
          <w:marLeft w:val="480"/>
          <w:marRight w:val="0"/>
          <w:marTop w:val="0"/>
          <w:marBottom w:val="0"/>
          <w:divBdr>
            <w:top w:val="none" w:sz="0" w:space="0" w:color="auto"/>
            <w:left w:val="none" w:sz="0" w:space="0" w:color="auto"/>
            <w:bottom w:val="none" w:sz="0" w:space="0" w:color="auto"/>
            <w:right w:val="none" w:sz="0" w:space="0" w:color="auto"/>
          </w:divBdr>
        </w:div>
        <w:div w:id="2095395138">
          <w:marLeft w:val="480"/>
          <w:marRight w:val="0"/>
          <w:marTop w:val="0"/>
          <w:marBottom w:val="0"/>
          <w:divBdr>
            <w:top w:val="none" w:sz="0" w:space="0" w:color="auto"/>
            <w:left w:val="none" w:sz="0" w:space="0" w:color="auto"/>
            <w:bottom w:val="none" w:sz="0" w:space="0" w:color="auto"/>
            <w:right w:val="none" w:sz="0" w:space="0" w:color="auto"/>
          </w:divBdr>
        </w:div>
        <w:div w:id="604732253">
          <w:marLeft w:val="480"/>
          <w:marRight w:val="0"/>
          <w:marTop w:val="0"/>
          <w:marBottom w:val="0"/>
          <w:divBdr>
            <w:top w:val="none" w:sz="0" w:space="0" w:color="auto"/>
            <w:left w:val="none" w:sz="0" w:space="0" w:color="auto"/>
            <w:bottom w:val="none" w:sz="0" w:space="0" w:color="auto"/>
            <w:right w:val="none" w:sz="0" w:space="0" w:color="auto"/>
          </w:divBdr>
        </w:div>
        <w:div w:id="938101727">
          <w:marLeft w:val="480"/>
          <w:marRight w:val="0"/>
          <w:marTop w:val="0"/>
          <w:marBottom w:val="0"/>
          <w:divBdr>
            <w:top w:val="none" w:sz="0" w:space="0" w:color="auto"/>
            <w:left w:val="none" w:sz="0" w:space="0" w:color="auto"/>
            <w:bottom w:val="none" w:sz="0" w:space="0" w:color="auto"/>
            <w:right w:val="none" w:sz="0" w:space="0" w:color="auto"/>
          </w:divBdr>
        </w:div>
      </w:divsChild>
    </w:div>
    <w:div w:id="245580976">
      <w:bodyDiv w:val="1"/>
      <w:marLeft w:val="0"/>
      <w:marRight w:val="0"/>
      <w:marTop w:val="0"/>
      <w:marBottom w:val="0"/>
      <w:divBdr>
        <w:top w:val="none" w:sz="0" w:space="0" w:color="auto"/>
        <w:left w:val="none" w:sz="0" w:space="0" w:color="auto"/>
        <w:bottom w:val="none" w:sz="0" w:space="0" w:color="auto"/>
        <w:right w:val="none" w:sz="0" w:space="0" w:color="auto"/>
      </w:divBdr>
    </w:div>
    <w:div w:id="246042057">
      <w:bodyDiv w:val="1"/>
      <w:marLeft w:val="0"/>
      <w:marRight w:val="0"/>
      <w:marTop w:val="0"/>
      <w:marBottom w:val="0"/>
      <w:divBdr>
        <w:top w:val="none" w:sz="0" w:space="0" w:color="auto"/>
        <w:left w:val="none" w:sz="0" w:space="0" w:color="auto"/>
        <w:bottom w:val="none" w:sz="0" w:space="0" w:color="auto"/>
        <w:right w:val="none" w:sz="0" w:space="0" w:color="auto"/>
      </w:divBdr>
    </w:div>
    <w:div w:id="246427056">
      <w:bodyDiv w:val="1"/>
      <w:marLeft w:val="0"/>
      <w:marRight w:val="0"/>
      <w:marTop w:val="0"/>
      <w:marBottom w:val="0"/>
      <w:divBdr>
        <w:top w:val="none" w:sz="0" w:space="0" w:color="auto"/>
        <w:left w:val="none" w:sz="0" w:space="0" w:color="auto"/>
        <w:bottom w:val="none" w:sz="0" w:space="0" w:color="auto"/>
        <w:right w:val="none" w:sz="0" w:space="0" w:color="auto"/>
      </w:divBdr>
    </w:div>
    <w:div w:id="246572718">
      <w:bodyDiv w:val="1"/>
      <w:marLeft w:val="0"/>
      <w:marRight w:val="0"/>
      <w:marTop w:val="0"/>
      <w:marBottom w:val="0"/>
      <w:divBdr>
        <w:top w:val="none" w:sz="0" w:space="0" w:color="auto"/>
        <w:left w:val="none" w:sz="0" w:space="0" w:color="auto"/>
        <w:bottom w:val="none" w:sz="0" w:space="0" w:color="auto"/>
        <w:right w:val="none" w:sz="0" w:space="0" w:color="auto"/>
      </w:divBdr>
    </w:div>
    <w:div w:id="246616303">
      <w:bodyDiv w:val="1"/>
      <w:marLeft w:val="0"/>
      <w:marRight w:val="0"/>
      <w:marTop w:val="0"/>
      <w:marBottom w:val="0"/>
      <w:divBdr>
        <w:top w:val="none" w:sz="0" w:space="0" w:color="auto"/>
        <w:left w:val="none" w:sz="0" w:space="0" w:color="auto"/>
        <w:bottom w:val="none" w:sz="0" w:space="0" w:color="auto"/>
        <w:right w:val="none" w:sz="0" w:space="0" w:color="auto"/>
      </w:divBdr>
    </w:div>
    <w:div w:id="246814642">
      <w:bodyDiv w:val="1"/>
      <w:marLeft w:val="0"/>
      <w:marRight w:val="0"/>
      <w:marTop w:val="0"/>
      <w:marBottom w:val="0"/>
      <w:divBdr>
        <w:top w:val="none" w:sz="0" w:space="0" w:color="auto"/>
        <w:left w:val="none" w:sz="0" w:space="0" w:color="auto"/>
        <w:bottom w:val="none" w:sz="0" w:space="0" w:color="auto"/>
        <w:right w:val="none" w:sz="0" w:space="0" w:color="auto"/>
      </w:divBdr>
    </w:div>
    <w:div w:id="246884103">
      <w:bodyDiv w:val="1"/>
      <w:marLeft w:val="0"/>
      <w:marRight w:val="0"/>
      <w:marTop w:val="0"/>
      <w:marBottom w:val="0"/>
      <w:divBdr>
        <w:top w:val="none" w:sz="0" w:space="0" w:color="auto"/>
        <w:left w:val="none" w:sz="0" w:space="0" w:color="auto"/>
        <w:bottom w:val="none" w:sz="0" w:space="0" w:color="auto"/>
        <w:right w:val="none" w:sz="0" w:space="0" w:color="auto"/>
      </w:divBdr>
    </w:div>
    <w:div w:id="247420698">
      <w:bodyDiv w:val="1"/>
      <w:marLeft w:val="0"/>
      <w:marRight w:val="0"/>
      <w:marTop w:val="0"/>
      <w:marBottom w:val="0"/>
      <w:divBdr>
        <w:top w:val="none" w:sz="0" w:space="0" w:color="auto"/>
        <w:left w:val="none" w:sz="0" w:space="0" w:color="auto"/>
        <w:bottom w:val="none" w:sz="0" w:space="0" w:color="auto"/>
        <w:right w:val="none" w:sz="0" w:space="0" w:color="auto"/>
      </w:divBdr>
    </w:div>
    <w:div w:id="247662154">
      <w:bodyDiv w:val="1"/>
      <w:marLeft w:val="0"/>
      <w:marRight w:val="0"/>
      <w:marTop w:val="0"/>
      <w:marBottom w:val="0"/>
      <w:divBdr>
        <w:top w:val="none" w:sz="0" w:space="0" w:color="auto"/>
        <w:left w:val="none" w:sz="0" w:space="0" w:color="auto"/>
        <w:bottom w:val="none" w:sz="0" w:space="0" w:color="auto"/>
        <w:right w:val="none" w:sz="0" w:space="0" w:color="auto"/>
      </w:divBdr>
    </w:div>
    <w:div w:id="247811458">
      <w:bodyDiv w:val="1"/>
      <w:marLeft w:val="0"/>
      <w:marRight w:val="0"/>
      <w:marTop w:val="0"/>
      <w:marBottom w:val="0"/>
      <w:divBdr>
        <w:top w:val="none" w:sz="0" w:space="0" w:color="auto"/>
        <w:left w:val="none" w:sz="0" w:space="0" w:color="auto"/>
        <w:bottom w:val="none" w:sz="0" w:space="0" w:color="auto"/>
        <w:right w:val="none" w:sz="0" w:space="0" w:color="auto"/>
      </w:divBdr>
    </w:div>
    <w:div w:id="248319568">
      <w:bodyDiv w:val="1"/>
      <w:marLeft w:val="0"/>
      <w:marRight w:val="0"/>
      <w:marTop w:val="0"/>
      <w:marBottom w:val="0"/>
      <w:divBdr>
        <w:top w:val="none" w:sz="0" w:space="0" w:color="auto"/>
        <w:left w:val="none" w:sz="0" w:space="0" w:color="auto"/>
        <w:bottom w:val="none" w:sz="0" w:space="0" w:color="auto"/>
        <w:right w:val="none" w:sz="0" w:space="0" w:color="auto"/>
      </w:divBdr>
    </w:div>
    <w:div w:id="248583299">
      <w:bodyDiv w:val="1"/>
      <w:marLeft w:val="0"/>
      <w:marRight w:val="0"/>
      <w:marTop w:val="0"/>
      <w:marBottom w:val="0"/>
      <w:divBdr>
        <w:top w:val="none" w:sz="0" w:space="0" w:color="auto"/>
        <w:left w:val="none" w:sz="0" w:space="0" w:color="auto"/>
        <w:bottom w:val="none" w:sz="0" w:space="0" w:color="auto"/>
        <w:right w:val="none" w:sz="0" w:space="0" w:color="auto"/>
      </w:divBdr>
    </w:div>
    <w:div w:id="249120197">
      <w:bodyDiv w:val="1"/>
      <w:marLeft w:val="0"/>
      <w:marRight w:val="0"/>
      <w:marTop w:val="0"/>
      <w:marBottom w:val="0"/>
      <w:divBdr>
        <w:top w:val="none" w:sz="0" w:space="0" w:color="auto"/>
        <w:left w:val="none" w:sz="0" w:space="0" w:color="auto"/>
        <w:bottom w:val="none" w:sz="0" w:space="0" w:color="auto"/>
        <w:right w:val="none" w:sz="0" w:space="0" w:color="auto"/>
      </w:divBdr>
    </w:div>
    <w:div w:id="249969226">
      <w:bodyDiv w:val="1"/>
      <w:marLeft w:val="0"/>
      <w:marRight w:val="0"/>
      <w:marTop w:val="0"/>
      <w:marBottom w:val="0"/>
      <w:divBdr>
        <w:top w:val="none" w:sz="0" w:space="0" w:color="auto"/>
        <w:left w:val="none" w:sz="0" w:space="0" w:color="auto"/>
        <w:bottom w:val="none" w:sz="0" w:space="0" w:color="auto"/>
        <w:right w:val="none" w:sz="0" w:space="0" w:color="auto"/>
      </w:divBdr>
    </w:div>
    <w:div w:id="250166687">
      <w:bodyDiv w:val="1"/>
      <w:marLeft w:val="0"/>
      <w:marRight w:val="0"/>
      <w:marTop w:val="0"/>
      <w:marBottom w:val="0"/>
      <w:divBdr>
        <w:top w:val="none" w:sz="0" w:space="0" w:color="auto"/>
        <w:left w:val="none" w:sz="0" w:space="0" w:color="auto"/>
        <w:bottom w:val="none" w:sz="0" w:space="0" w:color="auto"/>
        <w:right w:val="none" w:sz="0" w:space="0" w:color="auto"/>
      </w:divBdr>
    </w:div>
    <w:div w:id="250429170">
      <w:bodyDiv w:val="1"/>
      <w:marLeft w:val="0"/>
      <w:marRight w:val="0"/>
      <w:marTop w:val="0"/>
      <w:marBottom w:val="0"/>
      <w:divBdr>
        <w:top w:val="none" w:sz="0" w:space="0" w:color="auto"/>
        <w:left w:val="none" w:sz="0" w:space="0" w:color="auto"/>
        <w:bottom w:val="none" w:sz="0" w:space="0" w:color="auto"/>
        <w:right w:val="none" w:sz="0" w:space="0" w:color="auto"/>
      </w:divBdr>
    </w:div>
    <w:div w:id="250630853">
      <w:bodyDiv w:val="1"/>
      <w:marLeft w:val="0"/>
      <w:marRight w:val="0"/>
      <w:marTop w:val="0"/>
      <w:marBottom w:val="0"/>
      <w:divBdr>
        <w:top w:val="none" w:sz="0" w:space="0" w:color="auto"/>
        <w:left w:val="none" w:sz="0" w:space="0" w:color="auto"/>
        <w:bottom w:val="none" w:sz="0" w:space="0" w:color="auto"/>
        <w:right w:val="none" w:sz="0" w:space="0" w:color="auto"/>
      </w:divBdr>
    </w:div>
    <w:div w:id="250898435">
      <w:bodyDiv w:val="1"/>
      <w:marLeft w:val="0"/>
      <w:marRight w:val="0"/>
      <w:marTop w:val="0"/>
      <w:marBottom w:val="0"/>
      <w:divBdr>
        <w:top w:val="none" w:sz="0" w:space="0" w:color="auto"/>
        <w:left w:val="none" w:sz="0" w:space="0" w:color="auto"/>
        <w:bottom w:val="none" w:sz="0" w:space="0" w:color="auto"/>
        <w:right w:val="none" w:sz="0" w:space="0" w:color="auto"/>
      </w:divBdr>
    </w:div>
    <w:div w:id="251013548">
      <w:bodyDiv w:val="1"/>
      <w:marLeft w:val="0"/>
      <w:marRight w:val="0"/>
      <w:marTop w:val="0"/>
      <w:marBottom w:val="0"/>
      <w:divBdr>
        <w:top w:val="none" w:sz="0" w:space="0" w:color="auto"/>
        <w:left w:val="none" w:sz="0" w:space="0" w:color="auto"/>
        <w:bottom w:val="none" w:sz="0" w:space="0" w:color="auto"/>
        <w:right w:val="none" w:sz="0" w:space="0" w:color="auto"/>
      </w:divBdr>
    </w:div>
    <w:div w:id="251473213">
      <w:bodyDiv w:val="1"/>
      <w:marLeft w:val="0"/>
      <w:marRight w:val="0"/>
      <w:marTop w:val="0"/>
      <w:marBottom w:val="0"/>
      <w:divBdr>
        <w:top w:val="none" w:sz="0" w:space="0" w:color="auto"/>
        <w:left w:val="none" w:sz="0" w:space="0" w:color="auto"/>
        <w:bottom w:val="none" w:sz="0" w:space="0" w:color="auto"/>
        <w:right w:val="none" w:sz="0" w:space="0" w:color="auto"/>
      </w:divBdr>
    </w:div>
    <w:div w:id="251623876">
      <w:bodyDiv w:val="1"/>
      <w:marLeft w:val="0"/>
      <w:marRight w:val="0"/>
      <w:marTop w:val="0"/>
      <w:marBottom w:val="0"/>
      <w:divBdr>
        <w:top w:val="none" w:sz="0" w:space="0" w:color="auto"/>
        <w:left w:val="none" w:sz="0" w:space="0" w:color="auto"/>
        <w:bottom w:val="none" w:sz="0" w:space="0" w:color="auto"/>
        <w:right w:val="none" w:sz="0" w:space="0" w:color="auto"/>
      </w:divBdr>
    </w:div>
    <w:div w:id="251741785">
      <w:bodyDiv w:val="1"/>
      <w:marLeft w:val="0"/>
      <w:marRight w:val="0"/>
      <w:marTop w:val="0"/>
      <w:marBottom w:val="0"/>
      <w:divBdr>
        <w:top w:val="none" w:sz="0" w:space="0" w:color="auto"/>
        <w:left w:val="none" w:sz="0" w:space="0" w:color="auto"/>
        <w:bottom w:val="none" w:sz="0" w:space="0" w:color="auto"/>
        <w:right w:val="none" w:sz="0" w:space="0" w:color="auto"/>
      </w:divBdr>
      <w:divsChild>
        <w:div w:id="53549256">
          <w:marLeft w:val="480"/>
          <w:marRight w:val="0"/>
          <w:marTop w:val="0"/>
          <w:marBottom w:val="0"/>
          <w:divBdr>
            <w:top w:val="none" w:sz="0" w:space="0" w:color="auto"/>
            <w:left w:val="none" w:sz="0" w:space="0" w:color="auto"/>
            <w:bottom w:val="none" w:sz="0" w:space="0" w:color="auto"/>
            <w:right w:val="none" w:sz="0" w:space="0" w:color="auto"/>
          </w:divBdr>
        </w:div>
        <w:div w:id="645476420">
          <w:marLeft w:val="480"/>
          <w:marRight w:val="0"/>
          <w:marTop w:val="0"/>
          <w:marBottom w:val="0"/>
          <w:divBdr>
            <w:top w:val="none" w:sz="0" w:space="0" w:color="auto"/>
            <w:left w:val="none" w:sz="0" w:space="0" w:color="auto"/>
            <w:bottom w:val="none" w:sz="0" w:space="0" w:color="auto"/>
            <w:right w:val="none" w:sz="0" w:space="0" w:color="auto"/>
          </w:divBdr>
        </w:div>
        <w:div w:id="1762068449">
          <w:marLeft w:val="480"/>
          <w:marRight w:val="0"/>
          <w:marTop w:val="0"/>
          <w:marBottom w:val="0"/>
          <w:divBdr>
            <w:top w:val="none" w:sz="0" w:space="0" w:color="auto"/>
            <w:left w:val="none" w:sz="0" w:space="0" w:color="auto"/>
            <w:bottom w:val="none" w:sz="0" w:space="0" w:color="auto"/>
            <w:right w:val="none" w:sz="0" w:space="0" w:color="auto"/>
          </w:divBdr>
        </w:div>
        <w:div w:id="270673087">
          <w:marLeft w:val="480"/>
          <w:marRight w:val="0"/>
          <w:marTop w:val="0"/>
          <w:marBottom w:val="0"/>
          <w:divBdr>
            <w:top w:val="none" w:sz="0" w:space="0" w:color="auto"/>
            <w:left w:val="none" w:sz="0" w:space="0" w:color="auto"/>
            <w:bottom w:val="none" w:sz="0" w:space="0" w:color="auto"/>
            <w:right w:val="none" w:sz="0" w:space="0" w:color="auto"/>
          </w:divBdr>
        </w:div>
        <w:div w:id="982387932">
          <w:marLeft w:val="480"/>
          <w:marRight w:val="0"/>
          <w:marTop w:val="0"/>
          <w:marBottom w:val="0"/>
          <w:divBdr>
            <w:top w:val="none" w:sz="0" w:space="0" w:color="auto"/>
            <w:left w:val="none" w:sz="0" w:space="0" w:color="auto"/>
            <w:bottom w:val="none" w:sz="0" w:space="0" w:color="auto"/>
            <w:right w:val="none" w:sz="0" w:space="0" w:color="auto"/>
          </w:divBdr>
        </w:div>
        <w:div w:id="1180505545">
          <w:marLeft w:val="480"/>
          <w:marRight w:val="0"/>
          <w:marTop w:val="0"/>
          <w:marBottom w:val="0"/>
          <w:divBdr>
            <w:top w:val="none" w:sz="0" w:space="0" w:color="auto"/>
            <w:left w:val="none" w:sz="0" w:space="0" w:color="auto"/>
            <w:bottom w:val="none" w:sz="0" w:space="0" w:color="auto"/>
            <w:right w:val="none" w:sz="0" w:space="0" w:color="auto"/>
          </w:divBdr>
        </w:div>
        <w:div w:id="441926058">
          <w:marLeft w:val="480"/>
          <w:marRight w:val="0"/>
          <w:marTop w:val="0"/>
          <w:marBottom w:val="0"/>
          <w:divBdr>
            <w:top w:val="none" w:sz="0" w:space="0" w:color="auto"/>
            <w:left w:val="none" w:sz="0" w:space="0" w:color="auto"/>
            <w:bottom w:val="none" w:sz="0" w:space="0" w:color="auto"/>
            <w:right w:val="none" w:sz="0" w:space="0" w:color="auto"/>
          </w:divBdr>
        </w:div>
        <w:div w:id="1196843330">
          <w:marLeft w:val="480"/>
          <w:marRight w:val="0"/>
          <w:marTop w:val="0"/>
          <w:marBottom w:val="0"/>
          <w:divBdr>
            <w:top w:val="none" w:sz="0" w:space="0" w:color="auto"/>
            <w:left w:val="none" w:sz="0" w:space="0" w:color="auto"/>
            <w:bottom w:val="none" w:sz="0" w:space="0" w:color="auto"/>
            <w:right w:val="none" w:sz="0" w:space="0" w:color="auto"/>
          </w:divBdr>
        </w:div>
        <w:div w:id="357237060">
          <w:marLeft w:val="480"/>
          <w:marRight w:val="0"/>
          <w:marTop w:val="0"/>
          <w:marBottom w:val="0"/>
          <w:divBdr>
            <w:top w:val="none" w:sz="0" w:space="0" w:color="auto"/>
            <w:left w:val="none" w:sz="0" w:space="0" w:color="auto"/>
            <w:bottom w:val="none" w:sz="0" w:space="0" w:color="auto"/>
            <w:right w:val="none" w:sz="0" w:space="0" w:color="auto"/>
          </w:divBdr>
        </w:div>
        <w:div w:id="1172337160">
          <w:marLeft w:val="480"/>
          <w:marRight w:val="0"/>
          <w:marTop w:val="0"/>
          <w:marBottom w:val="0"/>
          <w:divBdr>
            <w:top w:val="none" w:sz="0" w:space="0" w:color="auto"/>
            <w:left w:val="none" w:sz="0" w:space="0" w:color="auto"/>
            <w:bottom w:val="none" w:sz="0" w:space="0" w:color="auto"/>
            <w:right w:val="none" w:sz="0" w:space="0" w:color="auto"/>
          </w:divBdr>
        </w:div>
        <w:div w:id="1921480653">
          <w:marLeft w:val="480"/>
          <w:marRight w:val="0"/>
          <w:marTop w:val="0"/>
          <w:marBottom w:val="0"/>
          <w:divBdr>
            <w:top w:val="none" w:sz="0" w:space="0" w:color="auto"/>
            <w:left w:val="none" w:sz="0" w:space="0" w:color="auto"/>
            <w:bottom w:val="none" w:sz="0" w:space="0" w:color="auto"/>
            <w:right w:val="none" w:sz="0" w:space="0" w:color="auto"/>
          </w:divBdr>
        </w:div>
        <w:div w:id="511381564">
          <w:marLeft w:val="480"/>
          <w:marRight w:val="0"/>
          <w:marTop w:val="0"/>
          <w:marBottom w:val="0"/>
          <w:divBdr>
            <w:top w:val="none" w:sz="0" w:space="0" w:color="auto"/>
            <w:left w:val="none" w:sz="0" w:space="0" w:color="auto"/>
            <w:bottom w:val="none" w:sz="0" w:space="0" w:color="auto"/>
            <w:right w:val="none" w:sz="0" w:space="0" w:color="auto"/>
          </w:divBdr>
        </w:div>
        <w:div w:id="1865440262">
          <w:marLeft w:val="480"/>
          <w:marRight w:val="0"/>
          <w:marTop w:val="0"/>
          <w:marBottom w:val="0"/>
          <w:divBdr>
            <w:top w:val="none" w:sz="0" w:space="0" w:color="auto"/>
            <w:left w:val="none" w:sz="0" w:space="0" w:color="auto"/>
            <w:bottom w:val="none" w:sz="0" w:space="0" w:color="auto"/>
            <w:right w:val="none" w:sz="0" w:space="0" w:color="auto"/>
          </w:divBdr>
        </w:div>
        <w:div w:id="1620408360">
          <w:marLeft w:val="480"/>
          <w:marRight w:val="0"/>
          <w:marTop w:val="0"/>
          <w:marBottom w:val="0"/>
          <w:divBdr>
            <w:top w:val="none" w:sz="0" w:space="0" w:color="auto"/>
            <w:left w:val="none" w:sz="0" w:space="0" w:color="auto"/>
            <w:bottom w:val="none" w:sz="0" w:space="0" w:color="auto"/>
            <w:right w:val="none" w:sz="0" w:space="0" w:color="auto"/>
          </w:divBdr>
        </w:div>
        <w:div w:id="1875649480">
          <w:marLeft w:val="480"/>
          <w:marRight w:val="0"/>
          <w:marTop w:val="0"/>
          <w:marBottom w:val="0"/>
          <w:divBdr>
            <w:top w:val="none" w:sz="0" w:space="0" w:color="auto"/>
            <w:left w:val="none" w:sz="0" w:space="0" w:color="auto"/>
            <w:bottom w:val="none" w:sz="0" w:space="0" w:color="auto"/>
            <w:right w:val="none" w:sz="0" w:space="0" w:color="auto"/>
          </w:divBdr>
        </w:div>
        <w:div w:id="192228434">
          <w:marLeft w:val="480"/>
          <w:marRight w:val="0"/>
          <w:marTop w:val="0"/>
          <w:marBottom w:val="0"/>
          <w:divBdr>
            <w:top w:val="none" w:sz="0" w:space="0" w:color="auto"/>
            <w:left w:val="none" w:sz="0" w:space="0" w:color="auto"/>
            <w:bottom w:val="none" w:sz="0" w:space="0" w:color="auto"/>
            <w:right w:val="none" w:sz="0" w:space="0" w:color="auto"/>
          </w:divBdr>
        </w:div>
        <w:div w:id="1963724213">
          <w:marLeft w:val="480"/>
          <w:marRight w:val="0"/>
          <w:marTop w:val="0"/>
          <w:marBottom w:val="0"/>
          <w:divBdr>
            <w:top w:val="none" w:sz="0" w:space="0" w:color="auto"/>
            <w:left w:val="none" w:sz="0" w:space="0" w:color="auto"/>
            <w:bottom w:val="none" w:sz="0" w:space="0" w:color="auto"/>
            <w:right w:val="none" w:sz="0" w:space="0" w:color="auto"/>
          </w:divBdr>
        </w:div>
        <w:div w:id="740178188">
          <w:marLeft w:val="480"/>
          <w:marRight w:val="0"/>
          <w:marTop w:val="0"/>
          <w:marBottom w:val="0"/>
          <w:divBdr>
            <w:top w:val="none" w:sz="0" w:space="0" w:color="auto"/>
            <w:left w:val="none" w:sz="0" w:space="0" w:color="auto"/>
            <w:bottom w:val="none" w:sz="0" w:space="0" w:color="auto"/>
            <w:right w:val="none" w:sz="0" w:space="0" w:color="auto"/>
          </w:divBdr>
        </w:div>
        <w:div w:id="1404062257">
          <w:marLeft w:val="480"/>
          <w:marRight w:val="0"/>
          <w:marTop w:val="0"/>
          <w:marBottom w:val="0"/>
          <w:divBdr>
            <w:top w:val="none" w:sz="0" w:space="0" w:color="auto"/>
            <w:left w:val="none" w:sz="0" w:space="0" w:color="auto"/>
            <w:bottom w:val="none" w:sz="0" w:space="0" w:color="auto"/>
            <w:right w:val="none" w:sz="0" w:space="0" w:color="auto"/>
          </w:divBdr>
        </w:div>
        <w:div w:id="1892574769">
          <w:marLeft w:val="480"/>
          <w:marRight w:val="0"/>
          <w:marTop w:val="0"/>
          <w:marBottom w:val="0"/>
          <w:divBdr>
            <w:top w:val="none" w:sz="0" w:space="0" w:color="auto"/>
            <w:left w:val="none" w:sz="0" w:space="0" w:color="auto"/>
            <w:bottom w:val="none" w:sz="0" w:space="0" w:color="auto"/>
            <w:right w:val="none" w:sz="0" w:space="0" w:color="auto"/>
          </w:divBdr>
        </w:div>
        <w:div w:id="1129906776">
          <w:marLeft w:val="480"/>
          <w:marRight w:val="0"/>
          <w:marTop w:val="0"/>
          <w:marBottom w:val="0"/>
          <w:divBdr>
            <w:top w:val="none" w:sz="0" w:space="0" w:color="auto"/>
            <w:left w:val="none" w:sz="0" w:space="0" w:color="auto"/>
            <w:bottom w:val="none" w:sz="0" w:space="0" w:color="auto"/>
            <w:right w:val="none" w:sz="0" w:space="0" w:color="auto"/>
          </w:divBdr>
        </w:div>
        <w:div w:id="2076201786">
          <w:marLeft w:val="480"/>
          <w:marRight w:val="0"/>
          <w:marTop w:val="0"/>
          <w:marBottom w:val="0"/>
          <w:divBdr>
            <w:top w:val="none" w:sz="0" w:space="0" w:color="auto"/>
            <w:left w:val="none" w:sz="0" w:space="0" w:color="auto"/>
            <w:bottom w:val="none" w:sz="0" w:space="0" w:color="auto"/>
            <w:right w:val="none" w:sz="0" w:space="0" w:color="auto"/>
          </w:divBdr>
        </w:div>
        <w:div w:id="884096683">
          <w:marLeft w:val="480"/>
          <w:marRight w:val="0"/>
          <w:marTop w:val="0"/>
          <w:marBottom w:val="0"/>
          <w:divBdr>
            <w:top w:val="none" w:sz="0" w:space="0" w:color="auto"/>
            <w:left w:val="none" w:sz="0" w:space="0" w:color="auto"/>
            <w:bottom w:val="none" w:sz="0" w:space="0" w:color="auto"/>
            <w:right w:val="none" w:sz="0" w:space="0" w:color="auto"/>
          </w:divBdr>
        </w:div>
        <w:div w:id="709376646">
          <w:marLeft w:val="480"/>
          <w:marRight w:val="0"/>
          <w:marTop w:val="0"/>
          <w:marBottom w:val="0"/>
          <w:divBdr>
            <w:top w:val="none" w:sz="0" w:space="0" w:color="auto"/>
            <w:left w:val="none" w:sz="0" w:space="0" w:color="auto"/>
            <w:bottom w:val="none" w:sz="0" w:space="0" w:color="auto"/>
            <w:right w:val="none" w:sz="0" w:space="0" w:color="auto"/>
          </w:divBdr>
        </w:div>
        <w:div w:id="1193687204">
          <w:marLeft w:val="480"/>
          <w:marRight w:val="0"/>
          <w:marTop w:val="0"/>
          <w:marBottom w:val="0"/>
          <w:divBdr>
            <w:top w:val="none" w:sz="0" w:space="0" w:color="auto"/>
            <w:left w:val="none" w:sz="0" w:space="0" w:color="auto"/>
            <w:bottom w:val="none" w:sz="0" w:space="0" w:color="auto"/>
            <w:right w:val="none" w:sz="0" w:space="0" w:color="auto"/>
          </w:divBdr>
        </w:div>
        <w:div w:id="1029138143">
          <w:marLeft w:val="480"/>
          <w:marRight w:val="0"/>
          <w:marTop w:val="0"/>
          <w:marBottom w:val="0"/>
          <w:divBdr>
            <w:top w:val="none" w:sz="0" w:space="0" w:color="auto"/>
            <w:left w:val="none" w:sz="0" w:space="0" w:color="auto"/>
            <w:bottom w:val="none" w:sz="0" w:space="0" w:color="auto"/>
            <w:right w:val="none" w:sz="0" w:space="0" w:color="auto"/>
          </w:divBdr>
        </w:div>
        <w:div w:id="732002955">
          <w:marLeft w:val="480"/>
          <w:marRight w:val="0"/>
          <w:marTop w:val="0"/>
          <w:marBottom w:val="0"/>
          <w:divBdr>
            <w:top w:val="none" w:sz="0" w:space="0" w:color="auto"/>
            <w:left w:val="none" w:sz="0" w:space="0" w:color="auto"/>
            <w:bottom w:val="none" w:sz="0" w:space="0" w:color="auto"/>
            <w:right w:val="none" w:sz="0" w:space="0" w:color="auto"/>
          </w:divBdr>
        </w:div>
        <w:div w:id="1505124708">
          <w:marLeft w:val="480"/>
          <w:marRight w:val="0"/>
          <w:marTop w:val="0"/>
          <w:marBottom w:val="0"/>
          <w:divBdr>
            <w:top w:val="none" w:sz="0" w:space="0" w:color="auto"/>
            <w:left w:val="none" w:sz="0" w:space="0" w:color="auto"/>
            <w:bottom w:val="none" w:sz="0" w:space="0" w:color="auto"/>
            <w:right w:val="none" w:sz="0" w:space="0" w:color="auto"/>
          </w:divBdr>
        </w:div>
        <w:div w:id="2013751636">
          <w:marLeft w:val="480"/>
          <w:marRight w:val="0"/>
          <w:marTop w:val="0"/>
          <w:marBottom w:val="0"/>
          <w:divBdr>
            <w:top w:val="none" w:sz="0" w:space="0" w:color="auto"/>
            <w:left w:val="none" w:sz="0" w:space="0" w:color="auto"/>
            <w:bottom w:val="none" w:sz="0" w:space="0" w:color="auto"/>
            <w:right w:val="none" w:sz="0" w:space="0" w:color="auto"/>
          </w:divBdr>
        </w:div>
        <w:div w:id="1099915122">
          <w:marLeft w:val="480"/>
          <w:marRight w:val="0"/>
          <w:marTop w:val="0"/>
          <w:marBottom w:val="0"/>
          <w:divBdr>
            <w:top w:val="none" w:sz="0" w:space="0" w:color="auto"/>
            <w:left w:val="none" w:sz="0" w:space="0" w:color="auto"/>
            <w:bottom w:val="none" w:sz="0" w:space="0" w:color="auto"/>
            <w:right w:val="none" w:sz="0" w:space="0" w:color="auto"/>
          </w:divBdr>
        </w:div>
        <w:div w:id="817234293">
          <w:marLeft w:val="480"/>
          <w:marRight w:val="0"/>
          <w:marTop w:val="0"/>
          <w:marBottom w:val="0"/>
          <w:divBdr>
            <w:top w:val="none" w:sz="0" w:space="0" w:color="auto"/>
            <w:left w:val="none" w:sz="0" w:space="0" w:color="auto"/>
            <w:bottom w:val="none" w:sz="0" w:space="0" w:color="auto"/>
            <w:right w:val="none" w:sz="0" w:space="0" w:color="auto"/>
          </w:divBdr>
        </w:div>
        <w:div w:id="489105023">
          <w:marLeft w:val="480"/>
          <w:marRight w:val="0"/>
          <w:marTop w:val="0"/>
          <w:marBottom w:val="0"/>
          <w:divBdr>
            <w:top w:val="none" w:sz="0" w:space="0" w:color="auto"/>
            <w:left w:val="none" w:sz="0" w:space="0" w:color="auto"/>
            <w:bottom w:val="none" w:sz="0" w:space="0" w:color="auto"/>
            <w:right w:val="none" w:sz="0" w:space="0" w:color="auto"/>
          </w:divBdr>
        </w:div>
        <w:div w:id="74478536">
          <w:marLeft w:val="480"/>
          <w:marRight w:val="0"/>
          <w:marTop w:val="0"/>
          <w:marBottom w:val="0"/>
          <w:divBdr>
            <w:top w:val="none" w:sz="0" w:space="0" w:color="auto"/>
            <w:left w:val="none" w:sz="0" w:space="0" w:color="auto"/>
            <w:bottom w:val="none" w:sz="0" w:space="0" w:color="auto"/>
            <w:right w:val="none" w:sz="0" w:space="0" w:color="auto"/>
          </w:divBdr>
        </w:div>
        <w:div w:id="1529222752">
          <w:marLeft w:val="480"/>
          <w:marRight w:val="0"/>
          <w:marTop w:val="0"/>
          <w:marBottom w:val="0"/>
          <w:divBdr>
            <w:top w:val="none" w:sz="0" w:space="0" w:color="auto"/>
            <w:left w:val="none" w:sz="0" w:space="0" w:color="auto"/>
            <w:bottom w:val="none" w:sz="0" w:space="0" w:color="auto"/>
            <w:right w:val="none" w:sz="0" w:space="0" w:color="auto"/>
          </w:divBdr>
        </w:div>
        <w:div w:id="1171291420">
          <w:marLeft w:val="480"/>
          <w:marRight w:val="0"/>
          <w:marTop w:val="0"/>
          <w:marBottom w:val="0"/>
          <w:divBdr>
            <w:top w:val="none" w:sz="0" w:space="0" w:color="auto"/>
            <w:left w:val="none" w:sz="0" w:space="0" w:color="auto"/>
            <w:bottom w:val="none" w:sz="0" w:space="0" w:color="auto"/>
            <w:right w:val="none" w:sz="0" w:space="0" w:color="auto"/>
          </w:divBdr>
        </w:div>
        <w:div w:id="1093404683">
          <w:marLeft w:val="480"/>
          <w:marRight w:val="0"/>
          <w:marTop w:val="0"/>
          <w:marBottom w:val="0"/>
          <w:divBdr>
            <w:top w:val="none" w:sz="0" w:space="0" w:color="auto"/>
            <w:left w:val="none" w:sz="0" w:space="0" w:color="auto"/>
            <w:bottom w:val="none" w:sz="0" w:space="0" w:color="auto"/>
            <w:right w:val="none" w:sz="0" w:space="0" w:color="auto"/>
          </w:divBdr>
        </w:div>
        <w:div w:id="1649238102">
          <w:marLeft w:val="480"/>
          <w:marRight w:val="0"/>
          <w:marTop w:val="0"/>
          <w:marBottom w:val="0"/>
          <w:divBdr>
            <w:top w:val="none" w:sz="0" w:space="0" w:color="auto"/>
            <w:left w:val="none" w:sz="0" w:space="0" w:color="auto"/>
            <w:bottom w:val="none" w:sz="0" w:space="0" w:color="auto"/>
            <w:right w:val="none" w:sz="0" w:space="0" w:color="auto"/>
          </w:divBdr>
        </w:div>
        <w:div w:id="1531920503">
          <w:marLeft w:val="480"/>
          <w:marRight w:val="0"/>
          <w:marTop w:val="0"/>
          <w:marBottom w:val="0"/>
          <w:divBdr>
            <w:top w:val="none" w:sz="0" w:space="0" w:color="auto"/>
            <w:left w:val="none" w:sz="0" w:space="0" w:color="auto"/>
            <w:bottom w:val="none" w:sz="0" w:space="0" w:color="auto"/>
            <w:right w:val="none" w:sz="0" w:space="0" w:color="auto"/>
          </w:divBdr>
        </w:div>
        <w:div w:id="1126853098">
          <w:marLeft w:val="480"/>
          <w:marRight w:val="0"/>
          <w:marTop w:val="0"/>
          <w:marBottom w:val="0"/>
          <w:divBdr>
            <w:top w:val="none" w:sz="0" w:space="0" w:color="auto"/>
            <w:left w:val="none" w:sz="0" w:space="0" w:color="auto"/>
            <w:bottom w:val="none" w:sz="0" w:space="0" w:color="auto"/>
            <w:right w:val="none" w:sz="0" w:space="0" w:color="auto"/>
          </w:divBdr>
        </w:div>
        <w:div w:id="1396852171">
          <w:marLeft w:val="480"/>
          <w:marRight w:val="0"/>
          <w:marTop w:val="0"/>
          <w:marBottom w:val="0"/>
          <w:divBdr>
            <w:top w:val="none" w:sz="0" w:space="0" w:color="auto"/>
            <w:left w:val="none" w:sz="0" w:space="0" w:color="auto"/>
            <w:bottom w:val="none" w:sz="0" w:space="0" w:color="auto"/>
            <w:right w:val="none" w:sz="0" w:space="0" w:color="auto"/>
          </w:divBdr>
        </w:div>
        <w:div w:id="66852726">
          <w:marLeft w:val="480"/>
          <w:marRight w:val="0"/>
          <w:marTop w:val="0"/>
          <w:marBottom w:val="0"/>
          <w:divBdr>
            <w:top w:val="none" w:sz="0" w:space="0" w:color="auto"/>
            <w:left w:val="none" w:sz="0" w:space="0" w:color="auto"/>
            <w:bottom w:val="none" w:sz="0" w:space="0" w:color="auto"/>
            <w:right w:val="none" w:sz="0" w:space="0" w:color="auto"/>
          </w:divBdr>
        </w:div>
        <w:div w:id="2104953100">
          <w:marLeft w:val="480"/>
          <w:marRight w:val="0"/>
          <w:marTop w:val="0"/>
          <w:marBottom w:val="0"/>
          <w:divBdr>
            <w:top w:val="none" w:sz="0" w:space="0" w:color="auto"/>
            <w:left w:val="none" w:sz="0" w:space="0" w:color="auto"/>
            <w:bottom w:val="none" w:sz="0" w:space="0" w:color="auto"/>
            <w:right w:val="none" w:sz="0" w:space="0" w:color="auto"/>
          </w:divBdr>
        </w:div>
        <w:div w:id="1408576380">
          <w:marLeft w:val="480"/>
          <w:marRight w:val="0"/>
          <w:marTop w:val="0"/>
          <w:marBottom w:val="0"/>
          <w:divBdr>
            <w:top w:val="none" w:sz="0" w:space="0" w:color="auto"/>
            <w:left w:val="none" w:sz="0" w:space="0" w:color="auto"/>
            <w:bottom w:val="none" w:sz="0" w:space="0" w:color="auto"/>
            <w:right w:val="none" w:sz="0" w:space="0" w:color="auto"/>
          </w:divBdr>
        </w:div>
        <w:div w:id="854613690">
          <w:marLeft w:val="480"/>
          <w:marRight w:val="0"/>
          <w:marTop w:val="0"/>
          <w:marBottom w:val="0"/>
          <w:divBdr>
            <w:top w:val="none" w:sz="0" w:space="0" w:color="auto"/>
            <w:left w:val="none" w:sz="0" w:space="0" w:color="auto"/>
            <w:bottom w:val="none" w:sz="0" w:space="0" w:color="auto"/>
            <w:right w:val="none" w:sz="0" w:space="0" w:color="auto"/>
          </w:divBdr>
        </w:div>
      </w:divsChild>
    </w:div>
    <w:div w:id="252318690">
      <w:bodyDiv w:val="1"/>
      <w:marLeft w:val="0"/>
      <w:marRight w:val="0"/>
      <w:marTop w:val="0"/>
      <w:marBottom w:val="0"/>
      <w:divBdr>
        <w:top w:val="none" w:sz="0" w:space="0" w:color="auto"/>
        <w:left w:val="none" w:sz="0" w:space="0" w:color="auto"/>
        <w:bottom w:val="none" w:sz="0" w:space="0" w:color="auto"/>
        <w:right w:val="none" w:sz="0" w:space="0" w:color="auto"/>
      </w:divBdr>
    </w:div>
    <w:div w:id="252512565">
      <w:bodyDiv w:val="1"/>
      <w:marLeft w:val="0"/>
      <w:marRight w:val="0"/>
      <w:marTop w:val="0"/>
      <w:marBottom w:val="0"/>
      <w:divBdr>
        <w:top w:val="none" w:sz="0" w:space="0" w:color="auto"/>
        <w:left w:val="none" w:sz="0" w:space="0" w:color="auto"/>
        <w:bottom w:val="none" w:sz="0" w:space="0" w:color="auto"/>
        <w:right w:val="none" w:sz="0" w:space="0" w:color="auto"/>
      </w:divBdr>
    </w:div>
    <w:div w:id="253129153">
      <w:bodyDiv w:val="1"/>
      <w:marLeft w:val="0"/>
      <w:marRight w:val="0"/>
      <w:marTop w:val="0"/>
      <w:marBottom w:val="0"/>
      <w:divBdr>
        <w:top w:val="none" w:sz="0" w:space="0" w:color="auto"/>
        <w:left w:val="none" w:sz="0" w:space="0" w:color="auto"/>
        <w:bottom w:val="none" w:sz="0" w:space="0" w:color="auto"/>
        <w:right w:val="none" w:sz="0" w:space="0" w:color="auto"/>
      </w:divBdr>
    </w:div>
    <w:div w:id="253586370">
      <w:bodyDiv w:val="1"/>
      <w:marLeft w:val="0"/>
      <w:marRight w:val="0"/>
      <w:marTop w:val="0"/>
      <w:marBottom w:val="0"/>
      <w:divBdr>
        <w:top w:val="none" w:sz="0" w:space="0" w:color="auto"/>
        <w:left w:val="none" w:sz="0" w:space="0" w:color="auto"/>
        <w:bottom w:val="none" w:sz="0" w:space="0" w:color="auto"/>
        <w:right w:val="none" w:sz="0" w:space="0" w:color="auto"/>
      </w:divBdr>
    </w:div>
    <w:div w:id="253824649">
      <w:bodyDiv w:val="1"/>
      <w:marLeft w:val="0"/>
      <w:marRight w:val="0"/>
      <w:marTop w:val="0"/>
      <w:marBottom w:val="0"/>
      <w:divBdr>
        <w:top w:val="none" w:sz="0" w:space="0" w:color="auto"/>
        <w:left w:val="none" w:sz="0" w:space="0" w:color="auto"/>
        <w:bottom w:val="none" w:sz="0" w:space="0" w:color="auto"/>
        <w:right w:val="none" w:sz="0" w:space="0" w:color="auto"/>
      </w:divBdr>
    </w:div>
    <w:div w:id="254020331">
      <w:bodyDiv w:val="1"/>
      <w:marLeft w:val="0"/>
      <w:marRight w:val="0"/>
      <w:marTop w:val="0"/>
      <w:marBottom w:val="0"/>
      <w:divBdr>
        <w:top w:val="none" w:sz="0" w:space="0" w:color="auto"/>
        <w:left w:val="none" w:sz="0" w:space="0" w:color="auto"/>
        <w:bottom w:val="none" w:sz="0" w:space="0" w:color="auto"/>
        <w:right w:val="none" w:sz="0" w:space="0" w:color="auto"/>
      </w:divBdr>
      <w:divsChild>
        <w:div w:id="2127115872">
          <w:marLeft w:val="480"/>
          <w:marRight w:val="0"/>
          <w:marTop w:val="0"/>
          <w:marBottom w:val="0"/>
          <w:divBdr>
            <w:top w:val="none" w:sz="0" w:space="0" w:color="auto"/>
            <w:left w:val="none" w:sz="0" w:space="0" w:color="auto"/>
            <w:bottom w:val="none" w:sz="0" w:space="0" w:color="auto"/>
            <w:right w:val="none" w:sz="0" w:space="0" w:color="auto"/>
          </w:divBdr>
        </w:div>
        <w:div w:id="1586304823">
          <w:marLeft w:val="480"/>
          <w:marRight w:val="0"/>
          <w:marTop w:val="0"/>
          <w:marBottom w:val="0"/>
          <w:divBdr>
            <w:top w:val="none" w:sz="0" w:space="0" w:color="auto"/>
            <w:left w:val="none" w:sz="0" w:space="0" w:color="auto"/>
            <w:bottom w:val="none" w:sz="0" w:space="0" w:color="auto"/>
            <w:right w:val="none" w:sz="0" w:space="0" w:color="auto"/>
          </w:divBdr>
        </w:div>
        <w:div w:id="583337568">
          <w:marLeft w:val="480"/>
          <w:marRight w:val="0"/>
          <w:marTop w:val="0"/>
          <w:marBottom w:val="0"/>
          <w:divBdr>
            <w:top w:val="none" w:sz="0" w:space="0" w:color="auto"/>
            <w:left w:val="none" w:sz="0" w:space="0" w:color="auto"/>
            <w:bottom w:val="none" w:sz="0" w:space="0" w:color="auto"/>
            <w:right w:val="none" w:sz="0" w:space="0" w:color="auto"/>
          </w:divBdr>
        </w:div>
        <w:div w:id="632291940">
          <w:marLeft w:val="480"/>
          <w:marRight w:val="0"/>
          <w:marTop w:val="0"/>
          <w:marBottom w:val="0"/>
          <w:divBdr>
            <w:top w:val="none" w:sz="0" w:space="0" w:color="auto"/>
            <w:left w:val="none" w:sz="0" w:space="0" w:color="auto"/>
            <w:bottom w:val="none" w:sz="0" w:space="0" w:color="auto"/>
            <w:right w:val="none" w:sz="0" w:space="0" w:color="auto"/>
          </w:divBdr>
        </w:div>
        <w:div w:id="351036994">
          <w:marLeft w:val="480"/>
          <w:marRight w:val="0"/>
          <w:marTop w:val="0"/>
          <w:marBottom w:val="0"/>
          <w:divBdr>
            <w:top w:val="none" w:sz="0" w:space="0" w:color="auto"/>
            <w:left w:val="none" w:sz="0" w:space="0" w:color="auto"/>
            <w:bottom w:val="none" w:sz="0" w:space="0" w:color="auto"/>
            <w:right w:val="none" w:sz="0" w:space="0" w:color="auto"/>
          </w:divBdr>
        </w:div>
        <w:div w:id="609748854">
          <w:marLeft w:val="480"/>
          <w:marRight w:val="0"/>
          <w:marTop w:val="0"/>
          <w:marBottom w:val="0"/>
          <w:divBdr>
            <w:top w:val="none" w:sz="0" w:space="0" w:color="auto"/>
            <w:left w:val="none" w:sz="0" w:space="0" w:color="auto"/>
            <w:bottom w:val="none" w:sz="0" w:space="0" w:color="auto"/>
            <w:right w:val="none" w:sz="0" w:space="0" w:color="auto"/>
          </w:divBdr>
        </w:div>
        <w:div w:id="1936982582">
          <w:marLeft w:val="480"/>
          <w:marRight w:val="0"/>
          <w:marTop w:val="0"/>
          <w:marBottom w:val="0"/>
          <w:divBdr>
            <w:top w:val="none" w:sz="0" w:space="0" w:color="auto"/>
            <w:left w:val="none" w:sz="0" w:space="0" w:color="auto"/>
            <w:bottom w:val="none" w:sz="0" w:space="0" w:color="auto"/>
            <w:right w:val="none" w:sz="0" w:space="0" w:color="auto"/>
          </w:divBdr>
        </w:div>
        <w:div w:id="2087074219">
          <w:marLeft w:val="480"/>
          <w:marRight w:val="0"/>
          <w:marTop w:val="0"/>
          <w:marBottom w:val="0"/>
          <w:divBdr>
            <w:top w:val="none" w:sz="0" w:space="0" w:color="auto"/>
            <w:left w:val="none" w:sz="0" w:space="0" w:color="auto"/>
            <w:bottom w:val="none" w:sz="0" w:space="0" w:color="auto"/>
            <w:right w:val="none" w:sz="0" w:space="0" w:color="auto"/>
          </w:divBdr>
        </w:div>
        <w:div w:id="1776562392">
          <w:marLeft w:val="480"/>
          <w:marRight w:val="0"/>
          <w:marTop w:val="0"/>
          <w:marBottom w:val="0"/>
          <w:divBdr>
            <w:top w:val="none" w:sz="0" w:space="0" w:color="auto"/>
            <w:left w:val="none" w:sz="0" w:space="0" w:color="auto"/>
            <w:bottom w:val="none" w:sz="0" w:space="0" w:color="auto"/>
            <w:right w:val="none" w:sz="0" w:space="0" w:color="auto"/>
          </w:divBdr>
        </w:div>
        <w:div w:id="2127577831">
          <w:marLeft w:val="480"/>
          <w:marRight w:val="0"/>
          <w:marTop w:val="0"/>
          <w:marBottom w:val="0"/>
          <w:divBdr>
            <w:top w:val="none" w:sz="0" w:space="0" w:color="auto"/>
            <w:left w:val="none" w:sz="0" w:space="0" w:color="auto"/>
            <w:bottom w:val="none" w:sz="0" w:space="0" w:color="auto"/>
            <w:right w:val="none" w:sz="0" w:space="0" w:color="auto"/>
          </w:divBdr>
        </w:div>
        <w:div w:id="1061517353">
          <w:marLeft w:val="480"/>
          <w:marRight w:val="0"/>
          <w:marTop w:val="0"/>
          <w:marBottom w:val="0"/>
          <w:divBdr>
            <w:top w:val="none" w:sz="0" w:space="0" w:color="auto"/>
            <w:left w:val="none" w:sz="0" w:space="0" w:color="auto"/>
            <w:bottom w:val="none" w:sz="0" w:space="0" w:color="auto"/>
            <w:right w:val="none" w:sz="0" w:space="0" w:color="auto"/>
          </w:divBdr>
        </w:div>
        <w:div w:id="1319648488">
          <w:marLeft w:val="480"/>
          <w:marRight w:val="0"/>
          <w:marTop w:val="0"/>
          <w:marBottom w:val="0"/>
          <w:divBdr>
            <w:top w:val="none" w:sz="0" w:space="0" w:color="auto"/>
            <w:left w:val="none" w:sz="0" w:space="0" w:color="auto"/>
            <w:bottom w:val="none" w:sz="0" w:space="0" w:color="auto"/>
            <w:right w:val="none" w:sz="0" w:space="0" w:color="auto"/>
          </w:divBdr>
        </w:div>
        <w:div w:id="2044399039">
          <w:marLeft w:val="480"/>
          <w:marRight w:val="0"/>
          <w:marTop w:val="0"/>
          <w:marBottom w:val="0"/>
          <w:divBdr>
            <w:top w:val="none" w:sz="0" w:space="0" w:color="auto"/>
            <w:left w:val="none" w:sz="0" w:space="0" w:color="auto"/>
            <w:bottom w:val="none" w:sz="0" w:space="0" w:color="auto"/>
            <w:right w:val="none" w:sz="0" w:space="0" w:color="auto"/>
          </w:divBdr>
        </w:div>
        <w:div w:id="730661328">
          <w:marLeft w:val="480"/>
          <w:marRight w:val="0"/>
          <w:marTop w:val="0"/>
          <w:marBottom w:val="0"/>
          <w:divBdr>
            <w:top w:val="none" w:sz="0" w:space="0" w:color="auto"/>
            <w:left w:val="none" w:sz="0" w:space="0" w:color="auto"/>
            <w:bottom w:val="none" w:sz="0" w:space="0" w:color="auto"/>
            <w:right w:val="none" w:sz="0" w:space="0" w:color="auto"/>
          </w:divBdr>
        </w:div>
        <w:div w:id="19205106">
          <w:marLeft w:val="480"/>
          <w:marRight w:val="0"/>
          <w:marTop w:val="0"/>
          <w:marBottom w:val="0"/>
          <w:divBdr>
            <w:top w:val="none" w:sz="0" w:space="0" w:color="auto"/>
            <w:left w:val="none" w:sz="0" w:space="0" w:color="auto"/>
            <w:bottom w:val="none" w:sz="0" w:space="0" w:color="auto"/>
            <w:right w:val="none" w:sz="0" w:space="0" w:color="auto"/>
          </w:divBdr>
        </w:div>
        <w:div w:id="821191082">
          <w:marLeft w:val="480"/>
          <w:marRight w:val="0"/>
          <w:marTop w:val="0"/>
          <w:marBottom w:val="0"/>
          <w:divBdr>
            <w:top w:val="none" w:sz="0" w:space="0" w:color="auto"/>
            <w:left w:val="none" w:sz="0" w:space="0" w:color="auto"/>
            <w:bottom w:val="none" w:sz="0" w:space="0" w:color="auto"/>
            <w:right w:val="none" w:sz="0" w:space="0" w:color="auto"/>
          </w:divBdr>
        </w:div>
        <w:div w:id="1910798179">
          <w:marLeft w:val="480"/>
          <w:marRight w:val="0"/>
          <w:marTop w:val="0"/>
          <w:marBottom w:val="0"/>
          <w:divBdr>
            <w:top w:val="none" w:sz="0" w:space="0" w:color="auto"/>
            <w:left w:val="none" w:sz="0" w:space="0" w:color="auto"/>
            <w:bottom w:val="none" w:sz="0" w:space="0" w:color="auto"/>
            <w:right w:val="none" w:sz="0" w:space="0" w:color="auto"/>
          </w:divBdr>
        </w:div>
        <w:div w:id="883567965">
          <w:marLeft w:val="480"/>
          <w:marRight w:val="0"/>
          <w:marTop w:val="0"/>
          <w:marBottom w:val="0"/>
          <w:divBdr>
            <w:top w:val="none" w:sz="0" w:space="0" w:color="auto"/>
            <w:left w:val="none" w:sz="0" w:space="0" w:color="auto"/>
            <w:bottom w:val="none" w:sz="0" w:space="0" w:color="auto"/>
            <w:right w:val="none" w:sz="0" w:space="0" w:color="auto"/>
          </w:divBdr>
        </w:div>
        <w:div w:id="1659117834">
          <w:marLeft w:val="480"/>
          <w:marRight w:val="0"/>
          <w:marTop w:val="0"/>
          <w:marBottom w:val="0"/>
          <w:divBdr>
            <w:top w:val="none" w:sz="0" w:space="0" w:color="auto"/>
            <w:left w:val="none" w:sz="0" w:space="0" w:color="auto"/>
            <w:bottom w:val="none" w:sz="0" w:space="0" w:color="auto"/>
            <w:right w:val="none" w:sz="0" w:space="0" w:color="auto"/>
          </w:divBdr>
        </w:div>
        <w:div w:id="1887372924">
          <w:marLeft w:val="480"/>
          <w:marRight w:val="0"/>
          <w:marTop w:val="0"/>
          <w:marBottom w:val="0"/>
          <w:divBdr>
            <w:top w:val="none" w:sz="0" w:space="0" w:color="auto"/>
            <w:left w:val="none" w:sz="0" w:space="0" w:color="auto"/>
            <w:bottom w:val="none" w:sz="0" w:space="0" w:color="auto"/>
            <w:right w:val="none" w:sz="0" w:space="0" w:color="auto"/>
          </w:divBdr>
        </w:div>
        <w:div w:id="1223323471">
          <w:marLeft w:val="480"/>
          <w:marRight w:val="0"/>
          <w:marTop w:val="0"/>
          <w:marBottom w:val="0"/>
          <w:divBdr>
            <w:top w:val="none" w:sz="0" w:space="0" w:color="auto"/>
            <w:left w:val="none" w:sz="0" w:space="0" w:color="auto"/>
            <w:bottom w:val="none" w:sz="0" w:space="0" w:color="auto"/>
            <w:right w:val="none" w:sz="0" w:space="0" w:color="auto"/>
          </w:divBdr>
        </w:div>
        <w:div w:id="604844202">
          <w:marLeft w:val="480"/>
          <w:marRight w:val="0"/>
          <w:marTop w:val="0"/>
          <w:marBottom w:val="0"/>
          <w:divBdr>
            <w:top w:val="none" w:sz="0" w:space="0" w:color="auto"/>
            <w:left w:val="none" w:sz="0" w:space="0" w:color="auto"/>
            <w:bottom w:val="none" w:sz="0" w:space="0" w:color="auto"/>
            <w:right w:val="none" w:sz="0" w:space="0" w:color="auto"/>
          </w:divBdr>
        </w:div>
        <w:div w:id="1552229502">
          <w:marLeft w:val="480"/>
          <w:marRight w:val="0"/>
          <w:marTop w:val="0"/>
          <w:marBottom w:val="0"/>
          <w:divBdr>
            <w:top w:val="none" w:sz="0" w:space="0" w:color="auto"/>
            <w:left w:val="none" w:sz="0" w:space="0" w:color="auto"/>
            <w:bottom w:val="none" w:sz="0" w:space="0" w:color="auto"/>
            <w:right w:val="none" w:sz="0" w:space="0" w:color="auto"/>
          </w:divBdr>
        </w:div>
        <w:div w:id="768505890">
          <w:marLeft w:val="480"/>
          <w:marRight w:val="0"/>
          <w:marTop w:val="0"/>
          <w:marBottom w:val="0"/>
          <w:divBdr>
            <w:top w:val="none" w:sz="0" w:space="0" w:color="auto"/>
            <w:left w:val="none" w:sz="0" w:space="0" w:color="auto"/>
            <w:bottom w:val="none" w:sz="0" w:space="0" w:color="auto"/>
            <w:right w:val="none" w:sz="0" w:space="0" w:color="auto"/>
          </w:divBdr>
        </w:div>
        <w:div w:id="1014723247">
          <w:marLeft w:val="480"/>
          <w:marRight w:val="0"/>
          <w:marTop w:val="0"/>
          <w:marBottom w:val="0"/>
          <w:divBdr>
            <w:top w:val="none" w:sz="0" w:space="0" w:color="auto"/>
            <w:left w:val="none" w:sz="0" w:space="0" w:color="auto"/>
            <w:bottom w:val="none" w:sz="0" w:space="0" w:color="auto"/>
            <w:right w:val="none" w:sz="0" w:space="0" w:color="auto"/>
          </w:divBdr>
        </w:div>
        <w:div w:id="696582972">
          <w:marLeft w:val="480"/>
          <w:marRight w:val="0"/>
          <w:marTop w:val="0"/>
          <w:marBottom w:val="0"/>
          <w:divBdr>
            <w:top w:val="none" w:sz="0" w:space="0" w:color="auto"/>
            <w:left w:val="none" w:sz="0" w:space="0" w:color="auto"/>
            <w:bottom w:val="none" w:sz="0" w:space="0" w:color="auto"/>
            <w:right w:val="none" w:sz="0" w:space="0" w:color="auto"/>
          </w:divBdr>
        </w:div>
        <w:div w:id="200439791">
          <w:marLeft w:val="480"/>
          <w:marRight w:val="0"/>
          <w:marTop w:val="0"/>
          <w:marBottom w:val="0"/>
          <w:divBdr>
            <w:top w:val="none" w:sz="0" w:space="0" w:color="auto"/>
            <w:left w:val="none" w:sz="0" w:space="0" w:color="auto"/>
            <w:bottom w:val="none" w:sz="0" w:space="0" w:color="auto"/>
            <w:right w:val="none" w:sz="0" w:space="0" w:color="auto"/>
          </w:divBdr>
        </w:div>
        <w:div w:id="1241325772">
          <w:marLeft w:val="480"/>
          <w:marRight w:val="0"/>
          <w:marTop w:val="0"/>
          <w:marBottom w:val="0"/>
          <w:divBdr>
            <w:top w:val="none" w:sz="0" w:space="0" w:color="auto"/>
            <w:left w:val="none" w:sz="0" w:space="0" w:color="auto"/>
            <w:bottom w:val="none" w:sz="0" w:space="0" w:color="auto"/>
            <w:right w:val="none" w:sz="0" w:space="0" w:color="auto"/>
          </w:divBdr>
        </w:div>
        <w:div w:id="695616407">
          <w:marLeft w:val="480"/>
          <w:marRight w:val="0"/>
          <w:marTop w:val="0"/>
          <w:marBottom w:val="0"/>
          <w:divBdr>
            <w:top w:val="none" w:sz="0" w:space="0" w:color="auto"/>
            <w:left w:val="none" w:sz="0" w:space="0" w:color="auto"/>
            <w:bottom w:val="none" w:sz="0" w:space="0" w:color="auto"/>
            <w:right w:val="none" w:sz="0" w:space="0" w:color="auto"/>
          </w:divBdr>
        </w:div>
        <w:div w:id="861238381">
          <w:marLeft w:val="480"/>
          <w:marRight w:val="0"/>
          <w:marTop w:val="0"/>
          <w:marBottom w:val="0"/>
          <w:divBdr>
            <w:top w:val="none" w:sz="0" w:space="0" w:color="auto"/>
            <w:left w:val="none" w:sz="0" w:space="0" w:color="auto"/>
            <w:bottom w:val="none" w:sz="0" w:space="0" w:color="auto"/>
            <w:right w:val="none" w:sz="0" w:space="0" w:color="auto"/>
          </w:divBdr>
        </w:div>
        <w:div w:id="141972211">
          <w:marLeft w:val="480"/>
          <w:marRight w:val="0"/>
          <w:marTop w:val="0"/>
          <w:marBottom w:val="0"/>
          <w:divBdr>
            <w:top w:val="none" w:sz="0" w:space="0" w:color="auto"/>
            <w:left w:val="none" w:sz="0" w:space="0" w:color="auto"/>
            <w:bottom w:val="none" w:sz="0" w:space="0" w:color="auto"/>
            <w:right w:val="none" w:sz="0" w:space="0" w:color="auto"/>
          </w:divBdr>
        </w:div>
        <w:div w:id="1710690914">
          <w:marLeft w:val="480"/>
          <w:marRight w:val="0"/>
          <w:marTop w:val="0"/>
          <w:marBottom w:val="0"/>
          <w:divBdr>
            <w:top w:val="none" w:sz="0" w:space="0" w:color="auto"/>
            <w:left w:val="none" w:sz="0" w:space="0" w:color="auto"/>
            <w:bottom w:val="none" w:sz="0" w:space="0" w:color="auto"/>
            <w:right w:val="none" w:sz="0" w:space="0" w:color="auto"/>
          </w:divBdr>
        </w:div>
        <w:div w:id="454100984">
          <w:marLeft w:val="480"/>
          <w:marRight w:val="0"/>
          <w:marTop w:val="0"/>
          <w:marBottom w:val="0"/>
          <w:divBdr>
            <w:top w:val="none" w:sz="0" w:space="0" w:color="auto"/>
            <w:left w:val="none" w:sz="0" w:space="0" w:color="auto"/>
            <w:bottom w:val="none" w:sz="0" w:space="0" w:color="auto"/>
            <w:right w:val="none" w:sz="0" w:space="0" w:color="auto"/>
          </w:divBdr>
        </w:div>
        <w:div w:id="110243283">
          <w:marLeft w:val="480"/>
          <w:marRight w:val="0"/>
          <w:marTop w:val="0"/>
          <w:marBottom w:val="0"/>
          <w:divBdr>
            <w:top w:val="none" w:sz="0" w:space="0" w:color="auto"/>
            <w:left w:val="none" w:sz="0" w:space="0" w:color="auto"/>
            <w:bottom w:val="none" w:sz="0" w:space="0" w:color="auto"/>
            <w:right w:val="none" w:sz="0" w:space="0" w:color="auto"/>
          </w:divBdr>
        </w:div>
        <w:div w:id="1397702351">
          <w:marLeft w:val="480"/>
          <w:marRight w:val="0"/>
          <w:marTop w:val="0"/>
          <w:marBottom w:val="0"/>
          <w:divBdr>
            <w:top w:val="none" w:sz="0" w:space="0" w:color="auto"/>
            <w:left w:val="none" w:sz="0" w:space="0" w:color="auto"/>
            <w:bottom w:val="none" w:sz="0" w:space="0" w:color="auto"/>
            <w:right w:val="none" w:sz="0" w:space="0" w:color="auto"/>
          </w:divBdr>
        </w:div>
        <w:div w:id="731272391">
          <w:marLeft w:val="480"/>
          <w:marRight w:val="0"/>
          <w:marTop w:val="0"/>
          <w:marBottom w:val="0"/>
          <w:divBdr>
            <w:top w:val="none" w:sz="0" w:space="0" w:color="auto"/>
            <w:left w:val="none" w:sz="0" w:space="0" w:color="auto"/>
            <w:bottom w:val="none" w:sz="0" w:space="0" w:color="auto"/>
            <w:right w:val="none" w:sz="0" w:space="0" w:color="auto"/>
          </w:divBdr>
        </w:div>
        <w:div w:id="975791368">
          <w:marLeft w:val="480"/>
          <w:marRight w:val="0"/>
          <w:marTop w:val="0"/>
          <w:marBottom w:val="0"/>
          <w:divBdr>
            <w:top w:val="none" w:sz="0" w:space="0" w:color="auto"/>
            <w:left w:val="none" w:sz="0" w:space="0" w:color="auto"/>
            <w:bottom w:val="none" w:sz="0" w:space="0" w:color="auto"/>
            <w:right w:val="none" w:sz="0" w:space="0" w:color="auto"/>
          </w:divBdr>
        </w:div>
        <w:div w:id="650140892">
          <w:marLeft w:val="480"/>
          <w:marRight w:val="0"/>
          <w:marTop w:val="0"/>
          <w:marBottom w:val="0"/>
          <w:divBdr>
            <w:top w:val="none" w:sz="0" w:space="0" w:color="auto"/>
            <w:left w:val="none" w:sz="0" w:space="0" w:color="auto"/>
            <w:bottom w:val="none" w:sz="0" w:space="0" w:color="auto"/>
            <w:right w:val="none" w:sz="0" w:space="0" w:color="auto"/>
          </w:divBdr>
        </w:div>
      </w:divsChild>
    </w:div>
    <w:div w:id="254048288">
      <w:bodyDiv w:val="1"/>
      <w:marLeft w:val="0"/>
      <w:marRight w:val="0"/>
      <w:marTop w:val="0"/>
      <w:marBottom w:val="0"/>
      <w:divBdr>
        <w:top w:val="none" w:sz="0" w:space="0" w:color="auto"/>
        <w:left w:val="none" w:sz="0" w:space="0" w:color="auto"/>
        <w:bottom w:val="none" w:sz="0" w:space="0" w:color="auto"/>
        <w:right w:val="none" w:sz="0" w:space="0" w:color="auto"/>
      </w:divBdr>
    </w:div>
    <w:div w:id="254170720">
      <w:bodyDiv w:val="1"/>
      <w:marLeft w:val="0"/>
      <w:marRight w:val="0"/>
      <w:marTop w:val="0"/>
      <w:marBottom w:val="0"/>
      <w:divBdr>
        <w:top w:val="none" w:sz="0" w:space="0" w:color="auto"/>
        <w:left w:val="none" w:sz="0" w:space="0" w:color="auto"/>
        <w:bottom w:val="none" w:sz="0" w:space="0" w:color="auto"/>
        <w:right w:val="none" w:sz="0" w:space="0" w:color="auto"/>
      </w:divBdr>
    </w:div>
    <w:div w:id="254241815">
      <w:bodyDiv w:val="1"/>
      <w:marLeft w:val="0"/>
      <w:marRight w:val="0"/>
      <w:marTop w:val="0"/>
      <w:marBottom w:val="0"/>
      <w:divBdr>
        <w:top w:val="none" w:sz="0" w:space="0" w:color="auto"/>
        <w:left w:val="none" w:sz="0" w:space="0" w:color="auto"/>
        <w:bottom w:val="none" w:sz="0" w:space="0" w:color="auto"/>
        <w:right w:val="none" w:sz="0" w:space="0" w:color="auto"/>
      </w:divBdr>
      <w:divsChild>
        <w:div w:id="2101216653">
          <w:marLeft w:val="480"/>
          <w:marRight w:val="0"/>
          <w:marTop w:val="0"/>
          <w:marBottom w:val="0"/>
          <w:divBdr>
            <w:top w:val="none" w:sz="0" w:space="0" w:color="auto"/>
            <w:left w:val="none" w:sz="0" w:space="0" w:color="auto"/>
            <w:bottom w:val="none" w:sz="0" w:space="0" w:color="auto"/>
            <w:right w:val="none" w:sz="0" w:space="0" w:color="auto"/>
          </w:divBdr>
        </w:div>
        <w:div w:id="1777092501">
          <w:marLeft w:val="480"/>
          <w:marRight w:val="0"/>
          <w:marTop w:val="0"/>
          <w:marBottom w:val="0"/>
          <w:divBdr>
            <w:top w:val="none" w:sz="0" w:space="0" w:color="auto"/>
            <w:left w:val="none" w:sz="0" w:space="0" w:color="auto"/>
            <w:bottom w:val="none" w:sz="0" w:space="0" w:color="auto"/>
            <w:right w:val="none" w:sz="0" w:space="0" w:color="auto"/>
          </w:divBdr>
        </w:div>
        <w:div w:id="185219939">
          <w:marLeft w:val="480"/>
          <w:marRight w:val="0"/>
          <w:marTop w:val="0"/>
          <w:marBottom w:val="0"/>
          <w:divBdr>
            <w:top w:val="none" w:sz="0" w:space="0" w:color="auto"/>
            <w:left w:val="none" w:sz="0" w:space="0" w:color="auto"/>
            <w:bottom w:val="none" w:sz="0" w:space="0" w:color="auto"/>
            <w:right w:val="none" w:sz="0" w:space="0" w:color="auto"/>
          </w:divBdr>
        </w:div>
        <w:div w:id="993096693">
          <w:marLeft w:val="480"/>
          <w:marRight w:val="0"/>
          <w:marTop w:val="0"/>
          <w:marBottom w:val="0"/>
          <w:divBdr>
            <w:top w:val="none" w:sz="0" w:space="0" w:color="auto"/>
            <w:left w:val="none" w:sz="0" w:space="0" w:color="auto"/>
            <w:bottom w:val="none" w:sz="0" w:space="0" w:color="auto"/>
            <w:right w:val="none" w:sz="0" w:space="0" w:color="auto"/>
          </w:divBdr>
        </w:div>
        <w:div w:id="1828010545">
          <w:marLeft w:val="480"/>
          <w:marRight w:val="0"/>
          <w:marTop w:val="0"/>
          <w:marBottom w:val="0"/>
          <w:divBdr>
            <w:top w:val="none" w:sz="0" w:space="0" w:color="auto"/>
            <w:left w:val="none" w:sz="0" w:space="0" w:color="auto"/>
            <w:bottom w:val="none" w:sz="0" w:space="0" w:color="auto"/>
            <w:right w:val="none" w:sz="0" w:space="0" w:color="auto"/>
          </w:divBdr>
        </w:div>
        <w:div w:id="466515495">
          <w:marLeft w:val="480"/>
          <w:marRight w:val="0"/>
          <w:marTop w:val="0"/>
          <w:marBottom w:val="0"/>
          <w:divBdr>
            <w:top w:val="none" w:sz="0" w:space="0" w:color="auto"/>
            <w:left w:val="none" w:sz="0" w:space="0" w:color="auto"/>
            <w:bottom w:val="none" w:sz="0" w:space="0" w:color="auto"/>
            <w:right w:val="none" w:sz="0" w:space="0" w:color="auto"/>
          </w:divBdr>
        </w:div>
        <w:div w:id="1552615019">
          <w:marLeft w:val="480"/>
          <w:marRight w:val="0"/>
          <w:marTop w:val="0"/>
          <w:marBottom w:val="0"/>
          <w:divBdr>
            <w:top w:val="none" w:sz="0" w:space="0" w:color="auto"/>
            <w:left w:val="none" w:sz="0" w:space="0" w:color="auto"/>
            <w:bottom w:val="none" w:sz="0" w:space="0" w:color="auto"/>
            <w:right w:val="none" w:sz="0" w:space="0" w:color="auto"/>
          </w:divBdr>
        </w:div>
        <w:div w:id="127862854">
          <w:marLeft w:val="480"/>
          <w:marRight w:val="0"/>
          <w:marTop w:val="0"/>
          <w:marBottom w:val="0"/>
          <w:divBdr>
            <w:top w:val="none" w:sz="0" w:space="0" w:color="auto"/>
            <w:left w:val="none" w:sz="0" w:space="0" w:color="auto"/>
            <w:bottom w:val="none" w:sz="0" w:space="0" w:color="auto"/>
            <w:right w:val="none" w:sz="0" w:space="0" w:color="auto"/>
          </w:divBdr>
        </w:div>
        <w:div w:id="1934589723">
          <w:marLeft w:val="480"/>
          <w:marRight w:val="0"/>
          <w:marTop w:val="0"/>
          <w:marBottom w:val="0"/>
          <w:divBdr>
            <w:top w:val="none" w:sz="0" w:space="0" w:color="auto"/>
            <w:left w:val="none" w:sz="0" w:space="0" w:color="auto"/>
            <w:bottom w:val="none" w:sz="0" w:space="0" w:color="auto"/>
            <w:right w:val="none" w:sz="0" w:space="0" w:color="auto"/>
          </w:divBdr>
        </w:div>
        <w:div w:id="90591931">
          <w:marLeft w:val="480"/>
          <w:marRight w:val="0"/>
          <w:marTop w:val="0"/>
          <w:marBottom w:val="0"/>
          <w:divBdr>
            <w:top w:val="none" w:sz="0" w:space="0" w:color="auto"/>
            <w:left w:val="none" w:sz="0" w:space="0" w:color="auto"/>
            <w:bottom w:val="none" w:sz="0" w:space="0" w:color="auto"/>
            <w:right w:val="none" w:sz="0" w:space="0" w:color="auto"/>
          </w:divBdr>
        </w:div>
        <w:div w:id="1214079359">
          <w:marLeft w:val="480"/>
          <w:marRight w:val="0"/>
          <w:marTop w:val="0"/>
          <w:marBottom w:val="0"/>
          <w:divBdr>
            <w:top w:val="none" w:sz="0" w:space="0" w:color="auto"/>
            <w:left w:val="none" w:sz="0" w:space="0" w:color="auto"/>
            <w:bottom w:val="none" w:sz="0" w:space="0" w:color="auto"/>
            <w:right w:val="none" w:sz="0" w:space="0" w:color="auto"/>
          </w:divBdr>
        </w:div>
        <w:div w:id="1943031322">
          <w:marLeft w:val="480"/>
          <w:marRight w:val="0"/>
          <w:marTop w:val="0"/>
          <w:marBottom w:val="0"/>
          <w:divBdr>
            <w:top w:val="none" w:sz="0" w:space="0" w:color="auto"/>
            <w:left w:val="none" w:sz="0" w:space="0" w:color="auto"/>
            <w:bottom w:val="none" w:sz="0" w:space="0" w:color="auto"/>
            <w:right w:val="none" w:sz="0" w:space="0" w:color="auto"/>
          </w:divBdr>
        </w:div>
        <w:div w:id="525211667">
          <w:marLeft w:val="480"/>
          <w:marRight w:val="0"/>
          <w:marTop w:val="0"/>
          <w:marBottom w:val="0"/>
          <w:divBdr>
            <w:top w:val="none" w:sz="0" w:space="0" w:color="auto"/>
            <w:left w:val="none" w:sz="0" w:space="0" w:color="auto"/>
            <w:bottom w:val="none" w:sz="0" w:space="0" w:color="auto"/>
            <w:right w:val="none" w:sz="0" w:space="0" w:color="auto"/>
          </w:divBdr>
        </w:div>
        <w:div w:id="1749764376">
          <w:marLeft w:val="480"/>
          <w:marRight w:val="0"/>
          <w:marTop w:val="0"/>
          <w:marBottom w:val="0"/>
          <w:divBdr>
            <w:top w:val="none" w:sz="0" w:space="0" w:color="auto"/>
            <w:left w:val="none" w:sz="0" w:space="0" w:color="auto"/>
            <w:bottom w:val="none" w:sz="0" w:space="0" w:color="auto"/>
            <w:right w:val="none" w:sz="0" w:space="0" w:color="auto"/>
          </w:divBdr>
        </w:div>
        <w:div w:id="1062752852">
          <w:marLeft w:val="480"/>
          <w:marRight w:val="0"/>
          <w:marTop w:val="0"/>
          <w:marBottom w:val="0"/>
          <w:divBdr>
            <w:top w:val="none" w:sz="0" w:space="0" w:color="auto"/>
            <w:left w:val="none" w:sz="0" w:space="0" w:color="auto"/>
            <w:bottom w:val="none" w:sz="0" w:space="0" w:color="auto"/>
            <w:right w:val="none" w:sz="0" w:space="0" w:color="auto"/>
          </w:divBdr>
        </w:div>
        <w:div w:id="955908391">
          <w:marLeft w:val="480"/>
          <w:marRight w:val="0"/>
          <w:marTop w:val="0"/>
          <w:marBottom w:val="0"/>
          <w:divBdr>
            <w:top w:val="none" w:sz="0" w:space="0" w:color="auto"/>
            <w:left w:val="none" w:sz="0" w:space="0" w:color="auto"/>
            <w:bottom w:val="none" w:sz="0" w:space="0" w:color="auto"/>
            <w:right w:val="none" w:sz="0" w:space="0" w:color="auto"/>
          </w:divBdr>
        </w:div>
        <w:div w:id="374545888">
          <w:marLeft w:val="480"/>
          <w:marRight w:val="0"/>
          <w:marTop w:val="0"/>
          <w:marBottom w:val="0"/>
          <w:divBdr>
            <w:top w:val="none" w:sz="0" w:space="0" w:color="auto"/>
            <w:left w:val="none" w:sz="0" w:space="0" w:color="auto"/>
            <w:bottom w:val="none" w:sz="0" w:space="0" w:color="auto"/>
            <w:right w:val="none" w:sz="0" w:space="0" w:color="auto"/>
          </w:divBdr>
        </w:div>
        <w:div w:id="1858424561">
          <w:marLeft w:val="480"/>
          <w:marRight w:val="0"/>
          <w:marTop w:val="0"/>
          <w:marBottom w:val="0"/>
          <w:divBdr>
            <w:top w:val="none" w:sz="0" w:space="0" w:color="auto"/>
            <w:left w:val="none" w:sz="0" w:space="0" w:color="auto"/>
            <w:bottom w:val="none" w:sz="0" w:space="0" w:color="auto"/>
            <w:right w:val="none" w:sz="0" w:space="0" w:color="auto"/>
          </w:divBdr>
        </w:div>
        <w:div w:id="364646737">
          <w:marLeft w:val="480"/>
          <w:marRight w:val="0"/>
          <w:marTop w:val="0"/>
          <w:marBottom w:val="0"/>
          <w:divBdr>
            <w:top w:val="none" w:sz="0" w:space="0" w:color="auto"/>
            <w:left w:val="none" w:sz="0" w:space="0" w:color="auto"/>
            <w:bottom w:val="none" w:sz="0" w:space="0" w:color="auto"/>
            <w:right w:val="none" w:sz="0" w:space="0" w:color="auto"/>
          </w:divBdr>
        </w:div>
        <w:div w:id="2117359836">
          <w:marLeft w:val="480"/>
          <w:marRight w:val="0"/>
          <w:marTop w:val="0"/>
          <w:marBottom w:val="0"/>
          <w:divBdr>
            <w:top w:val="none" w:sz="0" w:space="0" w:color="auto"/>
            <w:left w:val="none" w:sz="0" w:space="0" w:color="auto"/>
            <w:bottom w:val="none" w:sz="0" w:space="0" w:color="auto"/>
            <w:right w:val="none" w:sz="0" w:space="0" w:color="auto"/>
          </w:divBdr>
        </w:div>
        <w:div w:id="256401814">
          <w:marLeft w:val="480"/>
          <w:marRight w:val="0"/>
          <w:marTop w:val="0"/>
          <w:marBottom w:val="0"/>
          <w:divBdr>
            <w:top w:val="none" w:sz="0" w:space="0" w:color="auto"/>
            <w:left w:val="none" w:sz="0" w:space="0" w:color="auto"/>
            <w:bottom w:val="none" w:sz="0" w:space="0" w:color="auto"/>
            <w:right w:val="none" w:sz="0" w:space="0" w:color="auto"/>
          </w:divBdr>
        </w:div>
        <w:div w:id="1784500555">
          <w:marLeft w:val="480"/>
          <w:marRight w:val="0"/>
          <w:marTop w:val="0"/>
          <w:marBottom w:val="0"/>
          <w:divBdr>
            <w:top w:val="none" w:sz="0" w:space="0" w:color="auto"/>
            <w:left w:val="none" w:sz="0" w:space="0" w:color="auto"/>
            <w:bottom w:val="none" w:sz="0" w:space="0" w:color="auto"/>
            <w:right w:val="none" w:sz="0" w:space="0" w:color="auto"/>
          </w:divBdr>
        </w:div>
        <w:div w:id="852307120">
          <w:marLeft w:val="480"/>
          <w:marRight w:val="0"/>
          <w:marTop w:val="0"/>
          <w:marBottom w:val="0"/>
          <w:divBdr>
            <w:top w:val="none" w:sz="0" w:space="0" w:color="auto"/>
            <w:left w:val="none" w:sz="0" w:space="0" w:color="auto"/>
            <w:bottom w:val="none" w:sz="0" w:space="0" w:color="auto"/>
            <w:right w:val="none" w:sz="0" w:space="0" w:color="auto"/>
          </w:divBdr>
        </w:div>
        <w:div w:id="138499581">
          <w:marLeft w:val="480"/>
          <w:marRight w:val="0"/>
          <w:marTop w:val="0"/>
          <w:marBottom w:val="0"/>
          <w:divBdr>
            <w:top w:val="none" w:sz="0" w:space="0" w:color="auto"/>
            <w:left w:val="none" w:sz="0" w:space="0" w:color="auto"/>
            <w:bottom w:val="none" w:sz="0" w:space="0" w:color="auto"/>
            <w:right w:val="none" w:sz="0" w:space="0" w:color="auto"/>
          </w:divBdr>
        </w:div>
        <w:div w:id="620769714">
          <w:marLeft w:val="480"/>
          <w:marRight w:val="0"/>
          <w:marTop w:val="0"/>
          <w:marBottom w:val="0"/>
          <w:divBdr>
            <w:top w:val="none" w:sz="0" w:space="0" w:color="auto"/>
            <w:left w:val="none" w:sz="0" w:space="0" w:color="auto"/>
            <w:bottom w:val="none" w:sz="0" w:space="0" w:color="auto"/>
            <w:right w:val="none" w:sz="0" w:space="0" w:color="auto"/>
          </w:divBdr>
        </w:div>
        <w:div w:id="767775129">
          <w:marLeft w:val="480"/>
          <w:marRight w:val="0"/>
          <w:marTop w:val="0"/>
          <w:marBottom w:val="0"/>
          <w:divBdr>
            <w:top w:val="none" w:sz="0" w:space="0" w:color="auto"/>
            <w:left w:val="none" w:sz="0" w:space="0" w:color="auto"/>
            <w:bottom w:val="none" w:sz="0" w:space="0" w:color="auto"/>
            <w:right w:val="none" w:sz="0" w:space="0" w:color="auto"/>
          </w:divBdr>
        </w:div>
        <w:div w:id="234972490">
          <w:marLeft w:val="480"/>
          <w:marRight w:val="0"/>
          <w:marTop w:val="0"/>
          <w:marBottom w:val="0"/>
          <w:divBdr>
            <w:top w:val="none" w:sz="0" w:space="0" w:color="auto"/>
            <w:left w:val="none" w:sz="0" w:space="0" w:color="auto"/>
            <w:bottom w:val="none" w:sz="0" w:space="0" w:color="auto"/>
            <w:right w:val="none" w:sz="0" w:space="0" w:color="auto"/>
          </w:divBdr>
        </w:div>
        <w:div w:id="1724060110">
          <w:marLeft w:val="480"/>
          <w:marRight w:val="0"/>
          <w:marTop w:val="0"/>
          <w:marBottom w:val="0"/>
          <w:divBdr>
            <w:top w:val="none" w:sz="0" w:space="0" w:color="auto"/>
            <w:left w:val="none" w:sz="0" w:space="0" w:color="auto"/>
            <w:bottom w:val="none" w:sz="0" w:space="0" w:color="auto"/>
            <w:right w:val="none" w:sz="0" w:space="0" w:color="auto"/>
          </w:divBdr>
        </w:div>
        <w:div w:id="315648467">
          <w:marLeft w:val="480"/>
          <w:marRight w:val="0"/>
          <w:marTop w:val="0"/>
          <w:marBottom w:val="0"/>
          <w:divBdr>
            <w:top w:val="none" w:sz="0" w:space="0" w:color="auto"/>
            <w:left w:val="none" w:sz="0" w:space="0" w:color="auto"/>
            <w:bottom w:val="none" w:sz="0" w:space="0" w:color="auto"/>
            <w:right w:val="none" w:sz="0" w:space="0" w:color="auto"/>
          </w:divBdr>
        </w:div>
        <w:div w:id="1312324595">
          <w:marLeft w:val="480"/>
          <w:marRight w:val="0"/>
          <w:marTop w:val="0"/>
          <w:marBottom w:val="0"/>
          <w:divBdr>
            <w:top w:val="none" w:sz="0" w:space="0" w:color="auto"/>
            <w:left w:val="none" w:sz="0" w:space="0" w:color="auto"/>
            <w:bottom w:val="none" w:sz="0" w:space="0" w:color="auto"/>
            <w:right w:val="none" w:sz="0" w:space="0" w:color="auto"/>
          </w:divBdr>
        </w:div>
        <w:div w:id="47413124">
          <w:marLeft w:val="480"/>
          <w:marRight w:val="0"/>
          <w:marTop w:val="0"/>
          <w:marBottom w:val="0"/>
          <w:divBdr>
            <w:top w:val="none" w:sz="0" w:space="0" w:color="auto"/>
            <w:left w:val="none" w:sz="0" w:space="0" w:color="auto"/>
            <w:bottom w:val="none" w:sz="0" w:space="0" w:color="auto"/>
            <w:right w:val="none" w:sz="0" w:space="0" w:color="auto"/>
          </w:divBdr>
        </w:div>
        <w:div w:id="625157120">
          <w:marLeft w:val="480"/>
          <w:marRight w:val="0"/>
          <w:marTop w:val="0"/>
          <w:marBottom w:val="0"/>
          <w:divBdr>
            <w:top w:val="none" w:sz="0" w:space="0" w:color="auto"/>
            <w:left w:val="none" w:sz="0" w:space="0" w:color="auto"/>
            <w:bottom w:val="none" w:sz="0" w:space="0" w:color="auto"/>
            <w:right w:val="none" w:sz="0" w:space="0" w:color="auto"/>
          </w:divBdr>
        </w:div>
        <w:div w:id="1695837589">
          <w:marLeft w:val="480"/>
          <w:marRight w:val="0"/>
          <w:marTop w:val="0"/>
          <w:marBottom w:val="0"/>
          <w:divBdr>
            <w:top w:val="none" w:sz="0" w:space="0" w:color="auto"/>
            <w:left w:val="none" w:sz="0" w:space="0" w:color="auto"/>
            <w:bottom w:val="none" w:sz="0" w:space="0" w:color="auto"/>
            <w:right w:val="none" w:sz="0" w:space="0" w:color="auto"/>
          </w:divBdr>
        </w:div>
      </w:divsChild>
    </w:div>
    <w:div w:id="254362664">
      <w:bodyDiv w:val="1"/>
      <w:marLeft w:val="0"/>
      <w:marRight w:val="0"/>
      <w:marTop w:val="0"/>
      <w:marBottom w:val="0"/>
      <w:divBdr>
        <w:top w:val="none" w:sz="0" w:space="0" w:color="auto"/>
        <w:left w:val="none" w:sz="0" w:space="0" w:color="auto"/>
        <w:bottom w:val="none" w:sz="0" w:space="0" w:color="auto"/>
        <w:right w:val="none" w:sz="0" w:space="0" w:color="auto"/>
      </w:divBdr>
    </w:div>
    <w:div w:id="254439910">
      <w:bodyDiv w:val="1"/>
      <w:marLeft w:val="0"/>
      <w:marRight w:val="0"/>
      <w:marTop w:val="0"/>
      <w:marBottom w:val="0"/>
      <w:divBdr>
        <w:top w:val="none" w:sz="0" w:space="0" w:color="auto"/>
        <w:left w:val="none" w:sz="0" w:space="0" w:color="auto"/>
        <w:bottom w:val="none" w:sz="0" w:space="0" w:color="auto"/>
        <w:right w:val="none" w:sz="0" w:space="0" w:color="auto"/>
      </w:divBdr>
    </w:div>
    <w:div w:id="254480931">
      <w:bodyDiv w:val="1"/>
      <w:marLeft w:val="0"/>
      <w:marRight w:val="0"/>
      <w:marTop w:val="0"/>
      <w:marBottom w:val="0"/>
      <w:divBdr>
        <w:top w:val="none" w:sz="0" w:space="0" w:color="auto"/>
        <w:left w:val="none" w:sz="0" w:space="0" w:color="auto"/>
        <w:bottom w:val="none" w:sz="0" w:space="0" w:color="auto"/>
        <w:right w:val="none" w:sz="0" w:space="0" w:color="auto"/>
      </w:divBdr>
      <w:divsChild>
        <w:div w:id="1933274125">
          <w:marLeft w:val="480"/>
          <w:marRight w:val="0"/>
          <w:marTop w:val="0"/>
          <w:marBottom w:val="0"/>
          <w:divBdr>
            <w:top w:val="none" w:sz="0" w:space="0" w:color="auto"/>
            <w:left w:val="none" w:sz="0" w:space="0" w:color="auto"/>
            <w:bottom w:val="none" w:sz="0" w:space="0" w:color="auto"/>
            <w:right w:val="none" w:sz="0" w:space="0" w:color="auto"/>
          </w:divBdr>
        </w:div>
        <w:div w:id="1443572570">
          <w:marLeft w:val="480"/>
          <w:marRight w:val="0"/>
          <w:marTop w:val="0"/>
          <w:marBottom w:val="0"/>
          <w:divBdr>
            <w:top w:val="none" w:sz="0" w:space="0" w:color="auto"/>
            <w:left w:val="none" w:sz="0" w:space="0" w:color="auto"/>
            <w:bottom w:val="none" w:sz="0" w:space="0" w:color="auto"/>
            <w:right w:val="none" w:sz="0" w:space="0" w:color="auto"/>
          </w:divBdr>
        </w:div>
        <w:div w:id="1233344691">
          <w:marLeft w:val="480"/>
          <w:marRight w:val="0"/>
          <w:marTop w:val="0"/>
          <w:marBottom w:val="0"/>
          <w:divBdr>
            <w:top w:val="none" w:sz="0" w:space="0" w:color="auto"/>
            <w:left w:val="none" w:sz="0" w:space="0" w:color="auto"/>
            <w:bottom w:val="none" w:sz="0" w:space="0" w:color="auto"/>
            <w:right w:val="none" w:sz="0" w:space="0" w:color="auto"/>
          </w:divBdr>
        </w:div>
        <w:div w:id="1996639777">
          <w:marLeft w:val="480"/>
          <w:marRight w:val="0"/>
          <w:marTop w:val="0"/>
          <w:marBottom w:val="0"/>
          <w:divBdr>
            <w:top w:val="none" w:sz="0" w:space="0" w:color="auto"/>
            <w:left w:val="none" w:sz="0" w:space="0" w:color="auto"/>
            <w:bottom w:val="none" w:sz="0" w:space="0" w:color="auto"/>
            <w:right w:val="none" w:sz="0" w:space="0" w:color="auto"/>
          </w:divBdr>
        </w:div>
        <w:div w:id="1089621438">
          <w:marLeft w:val="480"/>
          <w:marRight w:val="0"/>
          <w:marTop w:val="0"/>
          <w:marBottom w:val="0"/>
          <w:divBdr>
            <w:top w:val="none" w:sz="0" w:space="0" w:color="auto"/>
            <w:left w:val="none" w:sz="0" w:space="0" w:color="auto"/>
            <w:bottom w:val="none" w:sz="0" w:space="0" w:color="auto"/>
            <w:right w:val="none" w:sz="0" w:space="0" w:color="auto"/>
          </w:divBdr>
        </w:div>
        <w:div w:id="1810128183">
          <w:marLeft w:val="480"/>
          <w:marRight w:val="0"/>
          <w:marTop w:val="0"/>
          <w:marBottom w:val="0"/>
          <w:divBdr>
            <w:top w:val="none" w:sz="0" w:space="0" w:color="auto"/>
            <w:left w:val="none" w:sz="0" w:space="0" w:color="auto"/>
            <w:bottom w:val="none" w:sz="0" w:space="0" w:color="auto"/>
            <w:right w:val="none" w:sz="0" w:space="0" w:color="auto"/>
          </w:divBdr>
        </w:div>
        <w:div w:id="1913155345">
          <w:marLeft w:val="480"/>
          <w:marRight w:val="0"/>
          <w:marTop w:val="0"/>
          <w:marBottom w:val="0"/>
          <w:divBdr>
            <w:top w:val="none" w:sz="0" w:space="0" w:color="auto"/>
            <w:left w:val="none" w:sz="0" w:space="0" w:color="auto"/>
            <w:bottom w:val="none" w:sz="0" w:space="0" w:color="auto"/>
            <w:right w:val="none" w:sz="0" w:space="0" w:color="auto"/>
          </w:divBdr>
        </w:div>
        <w:div w:id="1214804474">
          <w:marLeft w:val="480"/>
          <w:marRight w:val="0"/>
          <w:marTop w:val="0"/>
          <w:marBottom w:val="0"/>
          <w:divBdr>
            <w:top w:val="none" w:sz="0" w:space="0" w:color="auto"/>
            <w:left w:val="none" w:sz="0" w:space="0" w:color="auto"/>
            <w:bottom w:val="none" w:sz="0" w:space="0" w:color="auto"/>
            <w:right w:val="none" w:sz="0" w:space="0" w:color="auto"/>
          </w:divBdr>
        </w:div>
        <w:div w:id="365908607">
          <w:marLeft w:val="480"/>
          <w:marRight w:val="0"/>
          <w:marTop w:val="0"/>
          <w:marBottom w:val="0"/>
          <w:divBdr>
            <w:top w:val="none" w:sz="0" w:space="0" w:color="auto"/>
            <w:left w:val="none" w:sz="0" w:space="0" w:color="auto"/>
            <w:bottom w:val="none" w:sz="0" w:space="0" w:color="auto"/>
            <w:right w:val="none" w:sz="0" w:space="0" w:color="auto"/>
          </w:divBdr>
        </w:div>
        <w:div w:id="1462918480">
          <w:marLeft w:val="480"/>
          <w:marRight w:val="0"/>
          <w:marTop w:val="0"/>
          <w:marBottom w:val="0"/>
          <w:divBdr>
            <w:top w:val="none" w:sz="0" w:space="0" w:color="auto"/>
            <w:left w:val="none" w:sz="0" w:space="0" w:color="auto"/>
            <w:bottom w:val="none" w:sz="0" w:space="0" w:color="auto"/>
            <w:right w:val="none" w:sz="0" w:space="0" w:color="auto"/>
          </w:divBdr>
        </w:div>
        <w:div w:id="309749945">
          <w:marLeft w:val="480"/>
          <w:marRight w:val="0"/>
          <w:marTop w:val="0"/>
          <w:marBottom w:val="0"/>
          <w:divBdr>
            <w:top w:val="none" w:sz="0" w:space="0" w:color="auto"/>
            <w:left w:val="none" w:sz="0" w:space="0" w:color="auto"/>
            <w:bottom w:val="none" w:sz="0" w:space="0" w:color="auto"/>
            <w:right w:val="none" w:sz="0" w:space="0" w:color="auto"/>
          </w:divBdr>
        </w:div>
        <w:div w:id="1287277577">
          <w:marLeft w:val="480"/>
          <w:marRight w:val="0"/>
          <w:marTop w:val="0"/>
          <w:marBottom w:val="0"/>
          <w:divBdr>
            <w:top w:val="none" w:sz="0" w:space="0" w:color="auto"/>
            <w:left w:val="none" w:sz="0" w:space="0" w:color="auto"/>
            <w:bottom w:val="none" w:sz="0" w:space="0" w:color="auto"/>
            <w:right w:val="none" w:sz="0" w:space="0" w:color="auto"/>
          </w:divBdr>
        </w:div>
        <w:div w:id="665127945">
          <w:marLeft w:val="480"/>
          <w:marRight w:val="0"/>
          <w:marTop w:val="0"/>
          <w:marBottom w:val="0"/>
          <w:divBdr>
            <w:top w:val="none" w:sz="0" w:space="0" w:color="auto"/>
            <w:left w:val="none" w:sz="0" w:space="0" w:color="auto"/>
            <w:bottom w:val="none" w:sz="0" w:space="0" w:color="auto"/>
            <w:right w:val="none" w:sz="0" w:space="0" w:color="auto"/>
          </w:divBdr>
        </w:div>
        <w:div w:id="355471072">
          <w:marLeft w:val="480"/>
          <w:marRight w:val="0"/>
          <w:marTop w:val="0"/>
          <w:marBottom w:val="0"/>
          <w:divBdr>
            <w:top w:val="none" w:sz="0" w:space="0" w:color="auto"/>
            <w:left w:val="none" w:sz="0" w:space="0" w:color="auto"/>
            <w:bottom w:val="none" w:sz="0" w:space="0" w:color="auto"/>
            <w:right w:val="none" w:sz="0" w:space="0" w:color="auto"/>
          </w:divBdr>
        </w:div>
        <w:div w:id="752359325">
          <w:marLeft w:val="480"/>
          <w:marRight w:val="0"/>
          <w:marTop w:val="0"/>
          <w:marBottom w:val="0"/>
          <w:divBdr>
            <w:top w:val="none" w:sz="0" w:space="0" w:color="auto"/>
            <w:left w:val="none" w:sz="0" w:space="0" w:color="auto"/>
            <w:bottom w:val="none" w:sz="0" w:space="0" w:color="auto"/>
            <w:right w:val="none" w:sz="0" w:space="0" w:color="auto"/>
          </w:divBdr>
        </w:div>
        <w:div w:id="368840990">
          <w:marLeft w:val="480"/>
          <w:marRight w:val="0"/>
          <w:marTop w:val="0"/>
          <w:marBottom w:val="0"/>
          <w:divBdr>
            <w:top w:val="none" w:sz="0" w:space="0" w:color="auto"/>
            <w:left w:val="none" w:sz="0" w:space="0" w:color="auto"/>
            <w:bottom w:val="none" w:sz="0" w:space="0" w:color="auto"/>
            <w:right w:val="none" w:sz="0" w:space="0" w:color="auto"/>
          </w:divBdr>
        </w:div>
        <w:div w:id="1331903669">
          <w:marLeft w:val="480"/>
          <w:marRight w:val="0"/>
          <w:marTop w:val="0"/>
          <w:marBottom w:val="0"/>
          <w:divBdr>
            <w:top w:val="none" w:sz="0" w:space="0" w:color="auto"/>
            <w:left w:val="none" w:sz="0" w:space="0" w:color="auto"/>
            <w:bottom w:val="none" w:sz="0" w:space="0" w:color="auto"/>
            <w:right w:val="none" w:sz="0" w:space="0" w:color="auto"/>
          </w:divBdr>
        </w:div>
        <w:div w:id="1972323304">
          <w:marLeft w:val="480"/>
          <w:marRight w:val="0"/>
          <w:marTop w:val="0"/>
          <w:marBottom w:val="0"/>
          <w:divBdr>
            <w:top w:val="none" w:sz="0" w:space="0" w:color="auto"/>
            <w:left w:val="none" w:sz="0" w:space="0" w:color="auto"/>
            <w:bottom w:val="none" w:sz="0" w:space="0" w:color="auto"/>
            <w:right w:val="none" w:sz="0" w:space="0" w:color="auto"/>
          </w:divBdr>
        </w:div>
        <w:div w:id="520826444">
          <w:marLeft w:val="480"/>
          <w:marRight w:val="0"/>
          <w:marTop w:val="0"/>
          <w:marBottom w:val="0"/>
          <w:divBdr>
            <w:top w:val="none" w:sz="0" w:space="0" w:color="auto"/>
            <w:left w:val="none" w:sz="0" w:space="0" w:color="auto"/>
            <w:bottom w:val="none" w:sz="0" w:space="0" w:color="auto"/>
            <w:right w:val="none" w:sz="0" w:space="0" w:color="auto"/>
          </w:divBdr>
        </w:div>
        <w:div w:id="1217396940">
          <w:marLeft w:val="480"/>
          <w:marRight w:val="0"/>
          <w:marTop w:val="0"/>
          <w:marBottom w:val="0"/>
          <w:divBdr>
            <w:top w:val="none" w:sz="0" w:space="0" w:color="auto"/>
            <w:left w:val="none" w:sz="0" w:space="0" w:color="auto"/>
            <w:bottom w:val="none" w:sz="0" w:space="0" w:color="auto"/>
            <w:right w:val="none" w:sz="0" w:space="0" w:color="auto"/>
          </w:divBdr>
        </w:div>
        <w:div w:id="593321645">
          <w:marLeft w:val="480"/>
          <w:marRight w:val="0"/>
          <w:marTop w:val="0"/>
          <w:marBottom w:val="0"/>
          <w:divBdr>
            <w:top w:val="none" w:sz="0" w:space="0" w:color="auto"/>
            <w:left w:val="none" w:sz="0" w:space="0" w:color="auto"/>
            <w:bottom w:val="none" w:sz="0" w:space="0" w:color="auto"/>
            <w:right w:val="none" w:sz="0" w:space="0" w:color="auto"/>
          </w:divBdr>
        </w:div>
        <w:div w:id="471168858">
          <w:marLeft w:val="480"/>
          <w:marRight w:val="0"/>
          <w:marTop w:val="0"/>
          <w:marBottom w:val="0"/>
          <w:divBdr>
            <w:top w:val="none" w:sz="0" w:space="0" w:color="auto"/>
            <w:left w:val="none" w:sz="0" w:space="0" w:color="auto"/>
            <w:bottom w:val="none" w:sz="0" w:space="0" w:color="auto"/>
            <w:right w:val="none" w:sz="0" w:space="0" w:color="auto"/>
          </w:divBdr>
        </w:div>
        <w:div w:id="1887525507">
          <w:marLeft w:val="480"/>
          <w:marRight w:val="0"/>
          <w:marTop w:val="0"/>
          <w:marBottom w:val="0"/>
          <w:divBdr>
            <w:top w:val="none" w:sz="0" w:space="0" w:color="auto"/>
            <w:left w:val="none" w:sz="0" w:space="0" w:color="auto"/>
            <w:bottom w:val="none" w:sz="0" w:space="0" w:color="auto"/>
            <w:right w:val="none" w:sz="0" w:space="0" w:color="auto"/>
          </w:divBdr>
        </w:div>
        <w:div w:id="666058307">
          <w:marLeft w:val="480"/>
          <w:marRight w:val="0"/>
          <w:marTop w:val="0"/>
          <w:marBottom w:val="0"/>
          <w:divBdr>
            <w:top w:val="none" w:sz="0" w:space="0" w:color="auto"/>
            <w:left w:val="none" w:sz="0" w:space="0" w:color="auto"/>
            <w:bottom w:val="none" w:sz="0" w:space="0" w:color="auto"/>
            <w:right w:val="none" w:sz="0" w:space="0" w:color="auto"/>
          </w:divBdr>
        </w:div>
        <w:div w:id="17052089">
          <w:marLeft w:val="480"/>
          <w:marRight w:val="0"/>
          <w:marTop w:val="0"/>
          <w:marBottom w:val="0"/>
          <w:divBdr>
            <w:top w:val="none" w:sz="0" w:space="0" w:color="auto"/>
            <w:left w:val="none" w:sz="0" w:space="0" w:color="auto"/>
            <w:bottom w:val="none" w:sz="0" w:space="0" w:color="auto"/>
            <w:right w:val="none" w:sz="0" w:space="0" w:color="auto"/>
          </w:divBdr>
        </w:div>
        <w:div w:id="1574701279">
          <w:marLeft w:val="480"/>
          <w:marRight w:val="0"/>
          <w:marTop w:val="0"/>
          <w:marBottom w:val="0"/>
          <w:divBdr>
            <w:top w:val="none" w:sz="0" w:space="0" w:color="auto"/>
            <w:left w:val="none" w:sz="0" w:space="0" w:color="auto"/>
            <w:bottom w:val="none" w:sz="0" w:space="0" w:color="auto"/>
            <w:right w:val="none" w:sz="0" w:space="0" w:color="auto"/>
          </w:divBdr>
        </w:div>
        <w:div w:id="1379552900">
          <w:marLeft w:val="480"/>
          <w:marRight w:val="0"/>
          <w:marTop w:val="0"/>
          <w:marBottom w:val="0"/>
          <w:divBdr>
            <w:top w:val="none" w:sz="0" w:space="0" w:color="auto"/>
            <w:left w:val="none" w:sz="0" w:space="0" w:color="auto"/>
            <w:bottom w:val="none" w:sz="0" w:space="0" w:color="auto"/>
            <w:right w:val="none" w:sz="0" w:space="0" w:color="auto"/>
          </w:divBdr>
        </w:div>
        <w:div w:id="530383397">
          <w:marLeft w:val="480"/>
          <w:marRight w:val="0"/>
          <w:marTop w:val="0"/>
          <w:marBottom w:val="0"/>
          <w:divBdr>
            <w:top w:val="none" w:sz="0" w:space="0" w:color="auto"/>
            <w:left w:val="none" w:sz="0" w:space="0" w:color="auto"/>
            <w:bottom w:val="none" w:sz="0" w:space="0" w:color="auto"/>
            <w:right w:val="none" w:sz="0" w:space="0" w:color="auto"/>
          </w:divBdr>
        </w:div>
        <w:div w:id="397940020">
          <w:marLeft w:val="480"/>
          <w:marRight w:val="0"/>
          <w:marTop w:val="0"/>
          <w:marBottom w:val="0"/>
          <w:divBdr>
            <w:top w:val="none" w:sz="0" w:space="0" w:color="auto"/>
            <w:left w:val="none" w:sz="0" w:space="0" w:color="auto"/>
            <w:bottom w:val="none" w:sz="0" w:space="0" w:color="auto"/>
            <w:right w:val="none" w:sz="0" w:space="0" w:color="auto"/>
          </w:divBdr>
        </w:div>
        <w:div w:id="1237669581">
          <w:marLeft w:val="480"/>
          <w:marRight w:val="0"/>
          <w:marTop w:val="0"/>
          <w:marBottom w:val="0"/>
          <w:divBdr>
            <w:top w:val="none" w:sz="0" w:space="0" w:color="auto"/>
            <w:left w:val="none" w:sz="0" w:space="0" w:color="auto"/>
            <w:bottom w:val="none" w:sz="0" w:space="0" w:color="auto"/>
            <w:right w:val="none" w:sz="0" w:space="0" w:color="auto"/>
          </w:divBdr>
        </w:div>
        <w:div w:id="1370454898">
          <w:marLeft w:val="480"/>
          <w:marRight w:val="0"/>
          <w:marTop w:val="0"/>
          <w:marBottom w:val="0"/>
          <w:divBdr>
            <w:top w:val="none" w:sz="0" w:space="0" w:color="auto"/>
            <w:left w:val="none" w:sz="0" w:space="0" w:color="auto"/>
            <w:bottom w:val="none" w:sz="0" w:space="0" w:color="auto"/>
            <w:right w:val="none" w:sz="0" w:space="0" w:color="auto"/>
          </w:divBdr>
        </w:div>
        <w:div w:id="2031178143">
          <w:marLeft w:val="480"/>
          <w:marRight w:val="0"/>
          <w:marTop w:val="0"/>
          <w:marBottom w:val="0"/>
          <w:divBdr>
            <w:top w:val="none" w:sz="0" w:space="0" w:color="auto"/>
            <w:left w:val="none" w:sz="0" w:space="0" w:color="auto"/>
            <w:bottom w:val="none" w:sz="0" w:space="0" w:color="auto"/>
            <w:right w:val="none" w:sz="0" w:space="0" w:color="auto"/>
          </w:divBdr>
        </w:div>
        <w:div w:id="572475209">
          <w:marLeft w:val="480"/>
          <w:marRight w:val="0"/>
          <w:marTop w:val="0"/>
          <w:marBottom w:val="0"/>
          <w:divBdr>
            <w:top w:val="none" w:sz="0" w:space="0" w:color="auto"/>
            <w:left w:val="none" w:sz="0" w:space="0" w:color="auto"/>
            <w:bottom w:val="none" w:sz="0" w:space="0" w:color="auto"/>
            <w:right w:val="none" w:sz="0" w:space="0" w:color="auto"/>
          </w:divBdr>
        </w:div>
        <w:div w:id="1356465170">
          <w:marLeft w:val="480"/>
          <w:marRight w:val="0"/>
          <w:marTop w:val="0"/>
          <w:marBottom w:val="0"/>
          <w:divBdr>
            <w:top w:val="none" w:sz="0" w:space="0" w:color="auto"/>
            <w:left w:val="none" w:sz="0" w:space="0" w:color="auto"/>
            <w:bottom w:val="none" w:sz="0" w:space="0" w:color="auto"/>
            <w:right w:val="none" w:sz="0" w:space="0" w:color="auto"/>
          </w:divBdr>
        </w:div>
        <w:div w:id="278682650">
          <w:marLeft w:val="480"/>
          <w:marRight w:val="0"/>
          <w:marTop w:val="0"/>
          <w:marBottom w:val="0"/>
          <w:divBdr>
            <w:top w:val="none" w:sz="0" w:space="0" w:color="auto"/>
            <w:left w:val="none" w:sz="0" w:space="0" w:color="auto"/>
            <w:bottom w:val="none" w:sz="0" w:space="0" w:color="auto"/>
            <w:right w:val="none" w:sz="0" w:space="0" w:color="auto"/>
          </w:divBdr>
        </w:div>
        <w:div w:id="1238326736">
          <w:marLeft w:val="480"/>
          <w:marRight w:val="0"/>
          <w:marTop w:val="0"/>
          <w:marBottom w:val="0"/>
          <w:divBdr>
            <w:top w:val="none" w:sz="0" w:space="0" w:color="auto"/>
            <w:left w:val="none" w:sz="0" w:space="0" w:color="auto"/>
            <w:bottom w:val="none" w:sz="0" w:space="0" w:color="auto"/>
            <w:right w:val="none" w:sz="0" w:space="0" w:color="auto"/>
          </w:divBdr>
        </w:div>
        <w:div w:id="1162621924">
          <w:marLeft w:val="480"/>
          <w:marRight w:val="0"/>
          <w:marTop w:val="0"/>
          <w:marBottom w:val="0"/>
          <w:divBdr>
            <w:top w:val="none" w:sz="0" w:space="0" w:color="auto"/>
            <w:left w:val="none" w:sz="0" w:space="0" w:color="auto"/>
            <w:bottom w:val="none" w:sz="0" w:space="0" w:color="auto"/>
            <w:right w:val="none" w:sz="0" w:space="0" w:color="auto"/>
          </w:divBdr>
        </w:div>
        <w:div w:id="1982415340">
          <w:marLeft w:val="480"/>
          <w:marRight w:val="0"/>
          <w:marTop w:val="0"/>
          <w:marBottom w:val="0"/>
          <w:divBdr>
            <w:top w:val="none" w:sz="0" w:space="0" w:color="auto"/>
            <w:left w:val="none" w:sz="0" w:space="0" w:color="auto"/>
            <w:bottom w:val="none" w:sz="0" w:space="0" w:color="auto"/>
            <w:right w:val="none" w:sz="0" w:space="0" w:color="auto"/>
          </w:divBdr>
        </w:div>
        <w:div w:id="1716466649">
          <w:marLeft w:val="480"/>
          <w:marRight w:val="0"/>
          <w:marTop w:val="0"/>
          <w:marBottom w:val="0"/>
          <w:divBdr>
            <w:top w:val="none" w:sz="0" w:space="0" w:color="auto"/>
            <w:left w:val="none" w:sz="0" w:space="0" w:color="auto"/>
            <w:bottom w:val="none" w:sz="0" w:space="0" w:color="auto"/>
            <w:right w:val="none" w:sz="0" w:space="0" w:color="auto"/>
          </w:divBdr>
        </w:div>
        <w:div w:id="1167551740">
          <w:marLeft w:val="480"/>
          <w:marRight w:val="0"/>
          <w:marTop w:val="0"/>
          <w:marBottom w:val="0"/>
          <w:divBdr>
            <w:top w:val="none" w:sz="0" w:space="0" w:color="auto"/>
            <w:left w:val="none" w:sz="0" w:space="0" w:color="auto"/>
            <w:bottom w:val="none" w:sz="0" w:space="0" w:color="auto"/>
            <w:right w:val="none" w:sz="0" w:space="0" w:color="auto"/>
          </w:divBdr>
        </w:div>
        <w:div w:id="270355133">
          <w:marLeft w:val="480"/>
          <w:marRight w:val="0"/>
          <w:marTop w:val="0"/>
          <w:marBottom w:val="0"/>
          <w:divBdr>
            <w:top w:val="none" w:sz="0" w:space="0" w:color="auto"/>
            <w:left w:val="none" w:sz="0" w:space="0" w:color="auto"/>
            <w:bottom w:val="none" w:sz="0" w:space="0" w:color="auto"/>
            <w:right w:val="none" w:sz="0" w:space="0" w:color="auto"/>
          </w:divBdr>
        </w:div>
        <w:div w:id="469514828">
          <w:marLeft w:val="480"/>
          <w:marRight w:val="0"/>
          <w:marTop w:val="0"/>
          <w:marBottom w:val="0"/>
          <w:divBdr>
            <w:top w:val="none" w:sz="0" w:space="0" w:color="auto"/>
            <w:left w:val="none" w:sz="0" w:space="0" w:color="auto"/>
            <w:bottom w:val="none" w:sz="0" w:space="0" w:color="auto"/>
            <w:right w:val="none" w:sz="0" w:space="0" w:color="auto"/>
          </w:divBdr>
        </w:div>
        <w:div w:id="787048802">
          <w:marLeft w:val="480"/>
          <w:marRight w:val="0"/>
          <w:marTop w:val="0"/>
          <w:marBottom w:val="0"/>
          <w:divBdr>
            <w:top w:val="none" w:sz="0" w:space="0" w:color="auto"/>
            <w:left w:val="none" w:sz="0" w:space="0" w:color="auto"/>
            <w:bottom w:val="none" w:sz="0" w:space="0" w:color="auto"/>
            <w:right w:val="none" w:sz="0" w:space="0" w:color="auto"/>
          </w:divBdr>
        </w:div>
        <w:div w:id="723603434">
          <w:marLeft w:val="480"/>
          <w:marRight w:val="0"/>
          <w:marTop w:val="0"/>
          <w:marBottom w:val="0"/>
          <w:divBdr>
            <w:top w:val="none" w:sz="0" w:space="0" w:color="auto"/>
            <w:left w:val="none" w:sz="0" w:space="0" w:color="auto"/>
            <w:bottom w:val="none" w:sz="0" w:space="0" w:color="auto"/>
            <w:right w:val="none" w:sz="0" w:space="0" w:color="auto"/>
          </w:divBdr>
        </w:div>
        <w:div w:id="1529954069">
          <w:marLeft w:val="480"/>
          <w:marRight w:val="0"/>
          <w:marTop w:val="0"/>
          <w:marBottom w:val="0"/>
          <w:divBdr>
            <w:top w:val="none" w:sz="0" w:space="0" w:color="auto"/>
            <w:left w:val="none" w:sz="0" w:space="0" w:color="auto"/>
            <w:bottom w:val="none" w:sz="0" w:space="0" w:color="auto"/>
            <w:right w:val="none" w:sz="0" w:space="0" w:color="auto"/>
          </w:divBdr>
        </w:div>
        <w:div w:id="412626052">
          <w:marLeft w:val="480"/>
          <w:marRight w:val="0"/>
          <w:marTop w:val="0"/>
          <w:marBottom w:val="0"/>
          <w:divBdr>
            <w:top w:val="none" w:sz="0" w:space="0" w:color="auto"/>
            <w:left w:val="none" w:sz="0" w:space="0" w:color="auto"/>
            <w:bottom w:val="none" w:sz="0" w:space="0" w:color="auto"/>
            <w:right w:val="none" w:sz="0" w:space="0" w:color="auto"/>
          </w:divBdr>
        </w:div>
        <w:div w:id="819268155">
          <w:marLeft w:val="480"/>
          <w:marRight w:val="0"/>
          <w:marTop w:val="0"/>
          <w:marBottom w:val="0"/>
          <w:divBdr>
            <w:top w:val="none" w:sz="0" w:space="0" w:color="auto"/>
            <w:left w:val="none" w:sz="0" w:space="0" w:color="auto"/>
            <w:bottom w:val="none" w:sz="0" w:space="0" w:color="auto"/>
            <w:right w:val="none" w:sz="0" w:space="0" w:color="auto"/>
          </w:divBdr>
        </w:div>
      </w:divsChild>
    </w:div>
    <w:div w:id="255597293">
      <w:bodyDiv w:val="1"/>
      <w:marLeft w:val="0"/>
      <w:marRight w:val="0"/>
      <w:marTop w:val="0"/>
      <w:marBottom w:val="0"/>
      <w:divBdr>
        <w:top w:val="none" w:sz="0" w:space="0" w:color="auto"/>
        <w:left w:val="none" w:sz="0" w:space="0" w:color="auto"/>
        <w:bottom w:val="none" w:sz="0" w:space="0" w:color="auto"/>
        <w:right w:val="none" w:sz="0" w:space="0" w:color="auto"/>
      </w:divBdr>
    </w:div>
    <w:div w:id="256057874">
      <w:bodyDiv w:val="1"/>
      <w:marLeft w:val="0"/>
      <w:marRight w:val="0"/>
      <w:marTop w:val="0"/>
      <w:marBottom w:val="0"/>
      <w:divBdr>
        <w:top w:val="none" w:sz="0" w:space="0" w:color="auto"/>
        <w:left w:val="none" w:sz="0" w:space="0" w:color="auto"/>
        <w:bottom w:val="none" w:sz="0" w:space="0" w:color="auto"/>
        <w:right w:val="none" w:sz="0" w:space="0" w:color="auto"/>
      </w:divBdr>
    </w:div>
    <w:div w:id="256519372">
      <w:bodyDiv w:val="1"/>
      <w:marLeft w:val="0"/>
      <w:marRight w:val="0"/>
      <w:marTop w:val="0"/>
      <w:marBottom w:val="0"/>
      <w:divBdr>
        <w:top w:val="none" w:sz="0" w:space="0" w:color="auto"/>
        <w:left w:val="none" w:sz="0" w:space="0" w:color="auto"/>
        <w:bottom w:val="none" w:sz="0" w:space="0" w:color="auto"/>
        <w:right w:val="none" w:sz="0" w:space="0" w:color="auto"/>
      </w:divBdr>
    </w:div>
    <w:div w:id="257637604">
      <w:bodyDiv w:val="1"/>
      <w:marLeft w:val="0"/>
      <w:marRight w:val="0"/>
      <w:marTop w:val="0"/>
      <w:marBottom w:val="0"/>
      <w:divBdr>
        <w:top w:val="none" w:sz="0" w:space="0" w:color="auto"/>
        <w:left w:val="none" w:sz="0" w:space="0" w:color="auto"/>
        <w:bottom w:val="none" w:sz="0" w:space="0" w:color="auto"/>
        <w:right w:val="none" w:sz="0" w:space="0" w:color="auto"/>
      </w:divBdr>
    </w:div>
    <w:div w:id="257982039">
      <w:bodyDiv w:val="1"/>
      <w:marLeft w:val="0"/>
      <w:marRight w:val="0"/>
      <w:marTop w:val="0"/>
      <w:marBottom w:val="0"/>
      <w:divBdr>
        <w:top w:val="none" w:sz="0" w:space="0" w:color="auto"/>
        <w:left w:val="none" w:sz="0" w:space="0" w:color="auto"/>
        <w:bottom w:val="none" w:sz="0" w:space="0" w:color="auto"/>
        <w:right w:val="none" w:sz="0" w:space="0" w:color="auto"/>
      </w:divBdr>
    </w:div>
    <w:div w:id="258293696">
      <w:bodyDiv w:val="1"/>
      <w:marLeft w:val="0"/>
      <w:marRight w:val="0"/>
      <w:marTop w:val="0"/>
      <w:marBottom w:val="0"/>
      <w:divBdr>
        <w:top w:val="none" w:sz="0" w:space="0" w:color="auto"/>
        <w:left w:val="none" w:sz="0" w:space="0" w:color="auto"/>
        <w:bottom w:val="none" w:sz="0" w:space="0" w:color="auto"/>
        <w:right w:val="none" w:sz="0" w:space="0" w:color="auto"/>
      </w:divBdr>
    </w:div>
    <w:div w:id="258683789">
      <w:bodyDiv w:val="1"/>
      <w:marLeft w:val="0"/>
      <w:marRight w:val="0"/>
      <w:marTop w:val="0"/>
      <w:marBottom w:val="0"/>
      <w:divBdr>
        <w:top w:val="none" w:sz="0" w:space="0" w:color="auto"/>
        <w:left w:val="none" w:sz="0" w:space="0" w:color="auto"/>
        <w:bottom w:val="none" w:sz="0" w:space="0" w:color="auto"/>
        <w:right w:val="none" w:sz="0" w:space="0" w:color="auto"/>
      </w:divBdr>
    </w:div>
    <w:div w:id="258831661">
      <w:bodyDiv w:val="1"/>
      <w:marLeft w:val="0"/>
      <w:marRight w:val="0"/>
      <w:marTop w:val="0"/>
      <w:marBottom w:val="0"/>
      <w:divBdr>
        <w:top w:val="none" w:sz="0" w:space="0" w:color="auto"/>
        <w:left w:val="none" w:sz="0" w:space="0" w:color="auto"/>
        <w:bottom w:val="none" w:sz="0" w:space="0" w:color="auto"/>
        <w:right w:val="none" w:sz="0" w:space="0" w:color="auto"/>
      </w:divBdr>
    </w:div>
    <w:div w:id="258946997">
      <w:bodyDiv w:val="1"/>
      <w:marLeft w:val="0"/>
      <w:marRight w:val="0"/>
      <w:marTop w:val="0"/>
      <w:marBottom w:val="0"/>
      <w:divBdr>
        <w:top w:val="none" w:sz="0" w:space="0" w:color="auto"/>
        <w:left w:val="none" w:sz="0" w:space="0" w:color="auto"/>
        <w:bottom w:val="none" w:sz="0" w:space="0" w:color="auto"/>
        <w:right w:val="none" w:sz="0" w:space="0" w:color="auto"/>
      </w:divBdr>
    </w:div>
    <w:div w:id="258955779">
      <w:bodyDiv w:val="1"/>
      <w:marLeft w:val="0"/>
      <w:marRight w:val="0"/>
      <w:marTop w:val="0"/>
      <w:marBottom w:val="0"/>
      <w:divBdr>
        <w:top w:val="none" w:sz="0" w:space="0" w:color="auto"/>
        <w:left w:val="none" w:sz="0" w:space="0" w:color="auto"/>
        <w:bottom w:val="none" w:sz="0" w:space="0" w:color="auto"/>
        <w:right w:val="none" w:sz="0" w:space="0" w:color="auto"/>
      </w:divBdr>
      <w:divsChild>
        <w:div w:id="1596937635">
          <w:marLeft w:val="480"/>
          <w:marRight w:val="0"/>
          <w:marTop w:val="0"/>
          <w:marBottom w:val="0"/>
          <w:divBdr>
            <w:top w:val="none" w:sz="0" w:space="0" w:color="auto"/>
            <w:left w:val="none" w:sz="0" w:space="0" w:color="auto"/>
            <w:bottom w:val="none" w:sz="0" w:space="0" w:color="auto"/>
            <w:right w:val="none" w:sz="0" w:space="0" w:color="auto"/>
          </w:divBdr>
        </w:div>
        <w:div w:id="1457795246">
          <w:marLeft w:val="480"/>
          <w:marRight w:val="0"/>
          <w:marTop w:val="0"/>
          <w:marBottom w:val="0"/>
          <w:divBdr>
            <w:top w:val="none" w:sz="0" w:space="0" w:color="auto"/>
            <w:left w:val="none" w:sz="0" w:space="0" w:color="auto"/>
            <w:bottom w:val="none" w:sz="0" w:space="0" w:color="auto"/>
            <w:right w:val="none" w:sz="0" w:space="0" w:color="auto"/>
          </w:divBdr>
        </w:div>
        <w:div w:id="1656911230">
          <w:marLeft w:val="480"/>
          <w:marRight w:val="0"/>
          <w:marTop w:val="0"/>
          <w:marBottom w:val="0"/>
          <w:divBdr>
            <w:top w:val="none" w:sz="0" w:space="0" w:color="auto"/>
            <w:left w:val="none" w:sz="0" w:space="0" w:color="auto"/>
            <w:bottom w:val="none" w:sz="0" w:space="0" w:color="auto"/>
            <w:right w:val="none" w:sz="0" w:space="0" w:color="auto"/>
          </w:divBdr>
        </w:div>
        <w:div w:id="1280061975">
          <w:marLeft w:val="480"/>
          <w:marRight w:val="0"/>
          <w:marTop w:val="0"/>
          <w:marBottom w:val="0"/>
          <w:divBdr>
            <w:top w:val="none" w:sz="0" w:space="0" w:color="auto"/>
            <w:left w:val="none" w:sz="0" w:space="0" w:color="auto"/>
            <w:bottom w:val="none" w:sz="0" w:space="0" w:color="auto"/>
            <w:right w:val="none" w:sz="0" w:space="0" w:color="auto"/>
          </w:divBdr>
        </w:div>
        <w:div w:id="340081832">
          <w:marLeft w:val="480"/>
          <w:marRight w:val="0"/>
          <w:marTop w:val="0"/>
          <w:marBottom w:val="0"/>
          <w:divBdr>
            <w:top w:val="none" w:sz="0" w:space="0" w:color="auto"/>
            <w:left w:val="none" w:sz="0" w:space="0" w:color="auto"/>
            <w:bottom w:val="none" w:sz="0" w:space="0" w:color="auto"/>
            <w:right w:val="none" w:sz="0" w:space="0" w:color="auto"/>
          </w:divBdr>
        </w:div>
        <w:div w:id="1955289533">
          <w:marLeft w:val="480"/>
          <w:marRight w:val="0"/>
          <w:marTop w:val="0"/>
          <w:marBottom w:val="0"/>
          <w:divBdr>
            <w:top w:val="none" w:sz="0" w:space="0" w:color="auto"/>
            <w:left w:val="none" w:sz="0" w:space="0" w:color="auto"/>
            <w:bottom w:val="none" w:sz="0" w:space="0" w:color="auto"/>
            <w:right w:val="none" w:sz="0" w:space="0" w:color="auto"/>
          </w:divBdr>
        </w:div>
        <w:div w:id="1705016015">
          <w:marLeft w:val="480"/>
          <w:marRight w:val="0"/>
          <w:marTop w:val="0"/>
          <w:marBottom w:val="0"/>
          <w:divBdr>
            <w:top w:val="none" w:sz="0" w:space="0" w:color="auto"/>
            <w:left w:val="none" w:sz="0" w:space="0" w:color="auto"/>
            <w:bottom w:val="none" w:sz="0" w:space="0" w:color="auto"/>
            <w:right w:val="none" w:sz="0" w:space="0" w:color="auto"/>
          </w:divBdr>
        </w:div>
        <w:div w:id="372392009">
          <w:marLeft w:val="480"/>
          <w:marRight w:val="0"/>
          <w:marTop w:val="0"/>
          <w:marBottom w:val="0"/>
          <w:divBdr>
            <w:top w:val="none" w:sz="0" w:space="0" w:color="auto"/>
            <w:left w:val="none" w:sz="0" w:space="0" w:color="auto"/>
            <w:bottom w:val="none" w:sz="0" w:space="0" w:color="auto"/>
            <w:right w:val="none" w:sz="0" w:space="0" w:color="auto"/>
          </w:divBdr>
        </w:div>
        <w:div w:id="1948393015">
          <w:marLeft w:val="480"/>
          <w:marRight w:val="0"/>
          <w:marTop w:val="0"/>
          <w:marBottom w:val="0"/>
          <w:divBdr>
            <w:top w:val="none" w:sz="0" w:space="0" w:color="auto"/>
            <w:left w:val="none" w:sz="0" w:space="0" w:color="auto"/>
            <w:bottom w:val="none" w:sz="0" w:space="0" w:color="auto"/>
            <w:right w:val="none" w:sz="0" w:space="0" w:color="auto"/>
          </w:divBdr>
        </w:div>
        <w:div w:id="930044538">
          <w:marLeft w:val="480"/>
          <w:marRight w:val="0"/>
          <w:marTop w:val="0"/>
          <w:marBottom w:val="0"/>
          <w:divBdr>
            <w:top w:val="none" w:sz="0" w:space="0" w:color="auto"/>
            <w:left w:val="none" w:sz="0" w:space="0" w:color="auto"/>
            <w:bottom w:val="none" w:sz="0" w:space="0" w:color="auto"/>
            <w:right w:val="none" w:sz="0" w:space="0" w:color="auto"/>
          </w:divBdr>
        </w:div>
        <w:div w:id="339432409">
          <w:marLeft w:val="480"/>
          <w:marRight w:val="0"/>
          <w:marTop w:val="0"/>
          <w:marBottom w:val="0"/>
          <w:divBdr>
            <w:top w:val="none" w:sz="0" w:space="0" w:color="auto"/>
            <w:left w:val="none" w:sz="0" w:space="0" w:color="auto"/>
            <w:bottom w:val="none" w:sz="0" w:space="0" w:color="auto"/>
            <w:right w:val="none" w:sz="0" w:space="0" w:color="auto"/>
          </w:divBdr>
        </w:div>
        <w:div w:id="1885485096">
          <w:marLeft w:val="480"/>
          <w:marRight w:val="0"/>
          <w:marTop w:val="0"/>
          <w:marBottom w:val="0"/>
          <w:divBdr>
            <w:top w:val="none" w:sz="0" w:space="0" w:color="auto"/>
            <w:left w:val="none" w:sz="0" w:space="0" w:color="auto"/>
            <w:bottom w:val="none" w:sz="0" w:space="0" w:color="auto"/>
            <w:right w:val="none" w:sz="0" w:space="0" w:color="auto"/>
          </w:divBdr>
        </w:div>
        <w:div w:id="1081944757">
          <w:marLeft w:val="480"/>
          <w:marRight w:val="0"/>
          <w:marTop w:val="0"/>
          <w:marBottom w:val="0"/>
          <w:divBdr>
            <w:top w:val="none" w:sz="0" w:space="0" w:color="auto"/>
            <w:left w:val="none" w:sz="0" w:space="0" w:color="auto"/>
            <w:bottom w:val="none" w:sz="0" w:space="0" w:color="auto"/>
            <w:right w:val="none" w:sz="0" w:space="0" w:color="auto"/>
          </w:divBdr>
        </w:div>
        <w:div w:id="61177823">
          <w:marLeft w:val="480"/>
          <w:marRight w:val="0"/>
          <w:marTop w:val="0"/>
          <w:marBottom w:val="0"/>
          <w:divBdr>
            <w:top w:val="none" w:sz="0" w:space="0" w:color="auto"/>
            <w:left w:val="none" w:sz="0" w:space="0" w:color="auto"/>
            <w:bottom w:val="none" w:sz="0" w:space="0" w:color="auto"/>
            <w:right w:val="none" w:sz="0" w:space="0" w:color="auto"/>
          </w:divBdr>
        </w:div>
        <w:div w:id="747994932">
          <w:marLeft w:val="480"/>
          <w:marRight w:val="0"/>
          <w:marTop w:val="0"/>
          <w:marBottom w:val="0"/>
          <w:divBdr>
            <w:top w:val="none" w:sz="0" w:space="0" w:color="auto"/>
            <w:left w:val="none" w:sz="0" w:space="0" w:color="auto"/>
            <w:bottom w:val="none" w:sz="0" w:space="0" w:color="auto"/>
            <w:right w:val="none" w:sz="0" w:space="0" w:color="auto"/>
          </w:divBdr>
        </w:div>
        <w:div w:id="821314420">
          <w:marLeft w:val="480"/>
          <w:marRight w:val="0"/>
          <w:marTop w:val="0"/>
          <w:marBottom w:val="0"/>
          <w:divBdr>
            <w:top w:val="none" w:sz="0" w:space="0" w:color="auto"/>
            <w:left w:val="none" w:sz="0" w:space="0" w:color="auto"/>
            <w:bottom w:val="none" w:sz="0" w:space="0" w:color="auto"/>
            <w:right w:val="none" w:sz="0" w:space="0" w:color="auto"/>
          </w:divBdr>
        </w:div>
        <w:div w:id="1458183957">
          <w:marLeft w:val="480"/>
          <w:marRight w:val="0"/>
          <w:marTop w:val="0"/>
          <w:marBottom w:val="0"/>
          <w:divBdr>
            <w:top w:val="none" w:sz="0" w:space="0" w:color="auto"/>
            <w:left w:val="none" w:sz="0" w:space="0" w:color="auto"/>
            <w:bottom w:val="none" w:sz="0" w:space="0" w:color="auto"/>
            <w:right w:val="none" w:sz="0" w:space="0" w:color="auto"/>
          </w:divBdr>
        </w:div>
        <w:div w:id="1335065168">
          <w:marLeft w:val="480"/>
          <w:marRight w:val="0"/>
          <w:marTop w:val="0"/>
          <w:marBottom w:val="0"/>
          <w:divBdr>
            <w:top w:val="none" w:sz="0" w:space="0" w:color="auto"/>
            <w:left w:val="none" w:sz="0" w:space="0" w:color="auto"/>
            <w:bottom w:val="none" w:sz="0" w:space="0" w:color="auto"/>
            <w:right w:val="none" w:sz="0" w:space="0" w:color="auto"/>
          </w:divBdr>
        </w:div>
        <w:div w:id="1762992043">
          <w:marLeft w:val="480"/>
          <w:marRight w:val="0"/>
          <w:marTop w:val="0"/>
          <w:marBottom w:val="0"/>
          <w:divBdr>
            <w:top w:val="none" w:sz="0" w:space="0" w:color="auto"/>
            <w:left w:val="none" w:sz="0" w:space="0" w:color="auto"/>
            <w:bottom w:val="none" w:sz="0" w:space="0" w:color="auto"/>
            <w:right w:val="none" w:sz="0" w:space="0" w:color="auto"/>
          </w:divBdr>
        </w:div>
        <w:div w:id="2090958626">
          <w:marLeft w:val="480"/>
          <w:marRight w:val="0"/>
          <w:marTop w:val="0"/>
          <w:marBottom w:val="0"/>
          <w:divBdr>
            <w:top w:val="none" w:sz="0" w:space="0" w:color="auto"/>
            <w:left w:val="none" w:sz="0" w:space="0" w:color="auto"/>
            <w:bottom w:val="none" w:sz="0" w:space="0" w:color="auto"/>
            <w:right w:val="none" w:sz="0" w:space="0" w:color="auto"/>
          </w:divBdr>
        </w:div>
        <w:div w:id="1608848389">
          <w:marLeft w:val="480"/>
          <w:marRight w:val="0"/>
          <w:marTop w:val="0"/>
          <w:marBottom w:val="0"/>
          <w:divBdr>
            <w:top w:val="none" w:sz="0" w:space="0" w:color="auto"/>
            <w:left w:val="none" w:sz="0" w:space="0" w:color="auto"/>
            <w:bottom w:val="none" w:sz="0" w:space="0" w:color="auto"/>
            <w:right w:val="none" w:sz="0" w:space="0" w:color="auto"/>
          </w:divBdr>
        </w:div>
        <w:div w:id="225993875">
          <w:marLeft w:val="480"/>
          <w:marRight w:val="0"/>
          <w:marTop w:val="0"/>
          <w:marBottom w:val="0"/>
          <w:divBdr>
            <w:top w:val="none" w:sz="0" w:space="0" w:color="auto"/>
            <w:left w:val="none" w:sz="0" w:space="0" w:color="auto"/>
            <w:bottom w:val="none" w:sz="0" w:space="0" w:color="auto"/>
            <w:right w:val="none" w:sz="0" w:space="0" w:color="auto"/>
          </w:divBdr>
        </w:div>
        <w:div w:id="936595610">
          <w:marLeft w:val="480"/>
          <w:marRight w:val="0"/>
          <w:marTop w:val="0"/>
          <w:marBottom w:val="0"/>
          <w:divBdr>
            <w:top w:val="none" w:sz="0" w:space="0" w:color="auto"/>
            <w:left w:val="none" w:sz="0" w:space="0" w:color="auto"/>
            <w:bottom w:val="none" w:sz="0" w:space="0" w:color="auto"/>
            <w:right w:val="none" w:sz="0" w:space="0" w:color="auto"/>
          </w:divBdr>
        </w:div>
        <w:div w:id="943734387">
          <w:marLeft w:val="480"/>
          <w:marRight w:val="0"/>
          <w:marTop w:val="0"/>
          <w:marBottom w:val="0"/>
          <w:divBdr>
            <w:top w:val="none" w:sz="0" w:space="0" w:color="auto"/>
            <w:left w:val="none" w:sz="0" w:space="0" w:color="auto"/>
            <w:bottom w:val="none" w:sz="0" w:space="0" w:color="auto"/>
            <w:right w:val="none" w:sz="0" w:space="0" w:color="auto"/>
          </w:divBdr>
        </w:div>
        <w:div w:id="1636444853">
          <w:marLeft w:val="480"/>
          <w:marRight w:val="0"/>
          <w:marTop w:val="0"/>
          <w:marBottom w:val="0"/>
          <w:divBdr>
            <w:top w:val="none" w:sz="0" w:space="0" w:color="auto"/>
            <w:left w:val="none" w:sz="0" w:space="0" w:color="auto"/>
            <w:bottom w:val="none" w:sz="0" w:space="0" w:color="auto"/>
            <w:right w:val="none" w:sz="0" w:space="0" w:color="auto"/>
          </w:divBdr>
        </w:div>
        <w:div w:id="1622153695">
          <w:marLeft w:val="480"/>
          <w:marRight w:val="0"/>
          <w:marTop w:val="0"/>
          <w:marBottom w:val="0"/>
          <w:divBdr>
            <w:top w:val="none" w:sz="0" w:space="0" w:color="auto"/>
            <w:left w:val="none" w:sz="0" w:space="0" w:color="auto"/>
            <w:bottom w:val="none" w:sz="0" w:space="0" w:color="auto"/>
            <w:right w:val="none" w:sz="0" w:space="0" w:color="auto"/>
          </w:divBdr>
        </w:div>
        <w:div w:id="1294404919">
          <w:marLeft w:val="480"/>
          <w:marRight w:val="0"/>
          <w:marTop w:val="0"/>
          <w:marBottom w:val="0"/>
          <w:divBdr>
            <w:top w:val="none" w:sz="0" w:space="0" w:color="auto"/>
            <w:left w:val="none" w:sz="0" w:space="0" w:color="auto"/>
            <w:bottom w:val="none" w:sz="0" w:space="0" w:color="auto"/>
            <w:right w:val="none" w:sz="0" w:space="0" w:color="auto"/>
          </w:divBdr>
        </w:div>
        <w:div w:id="689188757">
          <w:marLeft w:val="480"/>
          <w:marRight w:val="0"/>
          <w:marTop w:val="0"/>
          <w:marBottom w:val="0"/>
          <w:divBdr>
            <w:top w:val="none" w:sz="0" w:space="0" w:color="auto"/>
            <w:left w:val="none" w:sz="0" w:space="0" w:color="auto"/>
            <w:bottom w:val="none" w:sz="0" w:space="0" w:color="auto"/>
            <w:right w:val="none" w:sz="0" w:space="0" w:color="auto"/>
          </w:divBdr>
        </w:div>
        <w:div w:id="1559389959">
          <w:marLeft w:val="480"/>
          <w:marRight w:val="0"/>
          <w:marTop w:val="0"/>
          <w:marBottom w:val="0"/>
          <w:divBdr>
            <w:top w:val="none" w:sz="0" w:space="0" w:color="auto"/>
            <w:left w:val="none" w:sz="0" w:space="0" w:color="auto"/>
            <w:bottom w:val="none" w:sz="0" w:space="0" w:color="auto"/>
            <w:right w:val="none" w:sz="0" w:space="0" w:color="auto"/>
          </w:divBdr>
        </w:div>
        <w:div w:id="108203747">
          <w:marLeft w:val="480"/>
          <w:marRight w:val="0"/>
          <w:marTop w:val="0"/>
          <w:marBottom w:val="0"/>
          <w:divBdr>
            <w:top w:val="none" w:sz="0" w:space="0" w:color="auto"/>
            <w:left w:val="none" w:sz="0" w:space="0" w:color="auto"/>
            <w:bottom w:val="none" w:sz="0" w:space="0" w:color="auto"/>
            <w:right w:val="none" w:sz="0" w:space="0" w:color="auto"/>
          </w:divBdr>
        </w:div>
        <w:div w:id="1669600345">
          <w:marLeft w:val="480"/>
          <w:marRight w:val="0"/>
          <w:marTop w:val="0"/>
          <w:marBottom w:val="0"/>
          <w:divBdr>
            <w:top w:val="none" w:sz="0" w:space="0" w:color="auto"/>
            <w:left w:val="none" w:sz="0" w:space="0" w:color="auto"/>
            <w:bottom w:val="none" w:sz="0" w:space="0" w:color="auto"/>
            <w:right w:val="none" w:sz="0" w:space="0" w:color="auto"/>
          </w:divBdr>
        </w:div>
        <w:div w:id="1077551899">
          <w:marLeft w:val="480"/>
          <w:marRight w:val="0"/>
          <w:marTop w:val="0"/>
          <w:marBottom w:val="0"/>
          <w:divBdr>
            <w:top w:val="none" w:sz="0" w:space="0" w:color="auto"/>
            <w:left w:val="none" w:sz="0" w:space="0" w:color="auto"/>
            <w:bottom w:val="none" w:sz="0" w:space="0" w:color="auto"/>
            <w:right w:val="none" w:sz="0" w:space="0" w:color="auto"/>
          </w:divBdr>
        </w:div>
        <w:div w:id="1799907233">
          <w:marLeft w:val="480"/>
          <w:marRight w:val="0"/>
          <w:marTop w:val="0"/>
          <w:marBottom w:val="0"/>
          <w:divBdr>
            <w:top w:val="none" w:sz="0" w:space="0" w:color="auto"/>
            <w:left w:val="none" w:sz="0" w:space="0" w:color="auto"/>
            <w:bottom w:val="none" w:sz="0" w:space="0" w:color="auto"/>
            <w:right w:val="none" w:sz="0" w:space="0" w:color="auto"/>
          </w:divBdr>
        </w:div>
        <w:div w:id="1558274092">
          <w:marLeft w:val="480"/>
          <w:marRight w:val="0"/>
          <w:marTop w:val="0"/>
          <w:marBottom w:val="0"/>
          <w:divBdr>
            <w:top w:val="none" w:sz="0" w:space="0" w:color="auto"/>
            <w:left w:val="none" w:sz="0" w:space="0" w:color="auto"/>
            <w:bottom w:val="none" w:sz="0" w:space="0" w:color="auto"/>
            <w:right w:val="none" w:sz="0" w:space="0" w:color="auto"/>
          </w:divBdr>
        </w:div>
        <w:div w:id="1963030719">
          <w:marLeft w:val="480"/>
          <w:marRight w:val="0"/>
          <w:marTop w:val="0"/>
          <w:marBottom w:val="0"/>
          <w:divBdr>
            <w:top w:val="none" w:sz="0" w:space="0" w:color="auto"/>
            <w:left w:val="none" w:sz="0" w:space="0" w:color="auto"/>
            <w:bottom w:val="none" w:sz="0" w:space="0" w:color="auto"/>
            <w:right w:val="none" w:sz="0" w:space="0" w:color="auto"/>
          </w:divBdr>
        </w:div>
        <w:div w:id="653532341">
          <w:marLeft w:val="480"/>
          <w:marRight w:val="0"/>
          <w:marTop w:val="0"/>
          <w:marBottom w:val="0"/>
          <w:divBdr>
            <w:top w:val="none" w:sz="0" w:space="0" w:color="auto"/>
            <w:left w:val="none" w:sz="0" w:space="0" w:color="auto"/>
            <w:bottom w:val="none" w:sz="0" w:space="0" w:color="auto"/>
            <w:right w:val="none" w:sz="0" w:space="0" w:color="auto"/>
          </w:divBdr>
        </w:div>
        <w:div w:id="785075598">
          <w:marLeft w:val="480"/>
          <w:marRight w:val="0"/>
          <w:marTop w:val="0"/>
          <w:marBottom w:val="0"/>
          <w:divBdr>
            <w:top w:val="none" w:sz="0" w:space="0" w:color="auto"/>
            <w:left w:val="none" w:sz="0" w:space="0" w:color="auto"/>
            <w:bottom w:val="none" w:sz="0" w:space="0" w:color="auto"/>
            <w:right w:val="none" w:sz="0" w:space="0" w:color="auto"/>
          </w:divBdr>
        </w:div>
        <w:div w:id="1402753528">
          <w:marLeft w:val="480"/>
          <w:marRight w:val="0"/>
          <w:marTop w:val="0"/>
          <w:marBottom w:val="0"/>
          <w:divBdr>
            <w:top w:val="none" w:sz="0" w:space="0" w:color="auto"/>
            <w:left w:val="none" w:sz="0" w:space="0" w:color="auto"/>
            <w:bottom w:val="none" w:sz="0" w:space="0" w:color="auto"/>
            <w:right w:val="none" w:sz="0" w:space="0" w:color="auto"/>
          </w:divBdr>
        </w:div>
        <w:div w:id="1801148226">
          <w:marLeft w:val="480"/>
          <w:marRight w:val="0"/>
          <w:marTop w:val="0"/>
          <w:marBottom w:val="0"/>
          <w:divBdr>
            <w:top w:val="none" w:sz="0" w:space="0" w:color="auto"/>
            <w:left w:val="none" w:sz="0" w:space="0" w:color="auto"/>
            <w:bottom w:val="none" w:sz="0" w:space="0" w:color="auto"/>
            <w:right w:val="none" w:sz="0" w:space="0" w:color="auto"/>
          </w:divBdr>
        </w:div>
      </w:divsChild>
    </w:div>
    <w:div w:id="259219173">
      <w:bodyDiv w:val="1"/>
      <w:marLeft w:val="0"/>
      <w:marRight w:val="0"/>
      <w:marTop w:val="0"/>
      <w:marBottom w:val="0"/>
      <w:divBdr>
        <w:top w:val="none" w:sz="0" w:space="0" w:color="auto"/>
        <w:left w:val="none" w:sz="0" w:space="0" w:color="auto"/>
        <w:bottom w:val="none" w:sz="0" w:space="0" w:color="auto"/>
        <w:right w:val="none" w:sz="0" w:space="0" w:color="auto"/>
      </w:divBdr>
    </w:div>
    <w:div w:id="259803283">
      <w:bodyDiv w:val="1"/>
      <w:marLeft w:val="0"/>
      <w:marRight w:val="0"/>
      <w:marTop w:val="0"/>
      <w:marBottom w:val="0"/>
      <w:divBdr>
        <w:top w:val="none" w:sz="0" w:space="0" w:color="auto"/>
        <w:left w:val="none" w:sz="0" w:space="0" w:color="auto"/>
        <w:bottom w:val="none" w:sz="0" w:space="0" w:color="auto"/>
        <w:right w:val="none" w:sz="0" w:space="0" w:color="auto"/>
      </w:divBdr>
      <w:divsChild>
        <w:div w:id="91167760">
          <w:marLeft w:val="480"/>
          <w:marRight w:val="0"/>
          <w:marTop w:val="0"/>
          <w:marBottom w:val="0"/>
          <w:divBdr>
            <w:top w:val="none" w:sz="0" w:space="0" w:color="auto"/>
            <w:left w:val="none" w:sz="0" w:space="0" w:color="auto"/>
            <w:bottom w:val="none" w:sz="0" w:space="0" w:color="auto"/>
            <w:right w:val="none" w:sz="0" w:space="0" w:color="auto"/>
          </w:divBdr>
        </w:div>
        <w:div w:id="1746606391">
          <w:marLeft w:val="480"/>
          <w:marRight w:val="0"/>
          <w:marTop w:val="0"/>
          <w:marBottom w:val="0"/>
          <w:divBdr>
            <w:top w:val="none" w:sz="0" w:space="0" w:color="auto"/>
            <w:left w:val="none" w:sz="0" w:space="0" w:color="auto"/>
            <w:bottom w:val="none" w:sz="0" w:space="0" w:color="auto"/>
            <w:right w:val="none" w:sz="0" w:space="0" w:color="auto"/>
          </w:divBdr>
        </w:div>
        <w:div w:id="427972617">
          <w:marLeft w:val="480"/>
          <w:marRight w:val="0"/>
          <w:marTop w:val="0"/>
          <w:marBottom w:val="0"/>
          <w:divBdr>
            <w:top w:val="none" w:sz="0" w:space="0" w:color="auto"/>
            <w:left w:val="none" w:sz="0" w:space="0" w:color="auto"/>
            <w:bottom w:val="none" w:sz="0" w:space="0" w:color="auto"/>
            <w:right w:val="none" w:sz="0" w:space="0" w:color="auto"/>
          </w:divBdr>
        </w:div>
        <w:div w:id="1482891525">
          <w:marLeft w:val="480"/>
          <w:marRight w:val="0"/>
          <w:marTop w:val="0"/>
          <w:marBottom w:val="0"/>
          <w:divBdr>
            <w:top w:val="none" w:sz="0" w:space="0" w:color="auto"/>
            <w:left w:val="none" w:sz="0" w:space="0" w:color="auto"/>
            <w:bottom w:val="none" w:sz="0" w:space="0" w:color="auto"/>
            <w:right w:val="none" w:sz="0" w:space="0" w:color="auto"/>
          </w:divBdr>
        </w:div>
        <w:div w:id="303506257">
          <w:marLeft w:val="480"/>
          <w:marRight w:val="0"/>
          <w:marTop w:val="0"/>
          <w:marBottom w:val="0"/>
          <w:divBdr>
            <w:top w:val="none" w:sz="0" w:space="0" w:color="auto"/>
            <w:left w:val="none" w:sz="0" w:space="0" w:color="auto"/>
            <w:bottom w:val="none" w:sz="0" w:space="0" w:color="auto"/>
            <w:right w:val="none" w:sz="0" w:space="0" w:color="auto"/>
          </w:divBdr>
        </w:div>
        <w:div w:id="994067505">
          <w:marLeft w:val="480"/>
          <w:marRight w:val="0"/>
          <w:marTop w:val="0"/>
          <w:marBottom w:val="0"/>
          <w:divBdr>
            <w:top w:val="none" w:sz="0" w:space="0" w:color="auto"/>
            <w:left w:val="none" w:sz="0" w:space="0" w:color="auto"/>
            <w:bottom w:val="none" w:sz="0" w:space="0" w:color="auto"/>
            <w:right w:val="none" w:sz="0" w:space="0" w:color="auto"/>
          </w:divBdr>
        </w:div>
        <w:div w:id="1037780582">
          <w:marLeft w:val="480"/>
          <w:marRight w:val="0"/>
          <w:marTop w:val="0"/>
          <w:marBottom w:val="0"/>
          <w:divBdr>
            <w:top w:val="none" w:sz="0" w:space="0" w:color="auto"/>
            <w:left w:val="none" w:sz="0" w:space="0" w:color="auto"/>
            <w:bottom w:val="none" w:sz="0" w:space="0" w:color="auto"/>
            <w:right w:val="none" w:sz="0" w:space="0" w:color="auto"/>
          </w:divBdr>
        </w:div>
        <w:div w:id="574247754">
          <w:marLeft w:val="480"/>
          <w:marRight w:val="0"/>
          <w:marTop w:val="0"/>
          <w:marBottom w:val="0"/>
          <w:divBdr>
            <w:top w:val="none" w:sz="0" w:space="0" w:color="auto"/>
            <w:left w:val="none" w:sz="0" w:space="0" w:color="auto"/>
            <w:bottom w:val="none" w:sz="0" w:space="0" w:color="auto"/>
            <w:right w:val="none" w:sz="0" w:space="0" w:color="auto"/>
          </w:divBdr>
        </w:div>
        <w:div w:id="271089135">
          <w:marLeft w:val="480"/>
          <w:marRight w:val="0"/>
          <w:marTop w:val="0"/>
          <w:marBottom w:val="0"/>
          <w:divBdr>
            <w:top w:val="none" w:sz="0" w:space="0" w:color="auto"/>
            <w:left w:val="none" w:sz="0" w:space="0" w:color="auto"/>
            <w:bottom w:val="none" w:sz="0" w:space="0" w:color="auto"/>
            <w:right w:val="none" w:sz="0" w:space="0" w:color="auto"/>
          </w:divBdr>
        </w:div>
        <w:div w:id="1189609752">
          <w:marLeft w:val="480"/>
          <w:marRight w:val="0"/>
          <w:marTop w:val="0"/>
          <w:marBottom w:val="0"/>
          <w:divBdr>
            <w:top w:val="none" w:sz="0" w:space="0" w:color="auto"/>
            <w:left w:val="none" w:sz="0" w:space="0" w:color="auto"/>
            <w:bottom w:val="none" w:sz="0" w:space="0" w:color="auto"/>
            <w:right w:val="none" w:sz="0" w:space="0" w:color="auto"/>
          </w:divBdr>
        </w:div>
        <w:div w:id="1986350265">
          <w:marLeft w:val="480"/>
          <w:marRight w:val="0"/>
          <w:marTop w:val="0"/>
          <w:marBottom w:val="0"/>
          <w:divBdr>
            <w:top w:val="none" w:sz="0" w:space="0" w:color="auto"/>
            <w:left w:val="none" w:sz="0" w:space="0" w:color="auto"/>
            <w:bottom w:val="none" w:sz="0" w:space="0" w:color="auto"/>
            <w:right w:val="none" w:sz="0" w:space="0" w:color="auto"/>
          </w:divBdr>
        </w:div>
        <w:div w:id="487475222">
          <w:marLeft w:val="480"/>
          <w:marRight w:val="0"/>
          <w:marTop w:val="0"/>
          <w:marBottom w:val="0"/>
          <w:divBdr>
            <w:top w:val="none" w:sz="0" w:space="0" w:color="auto"/>
            <w:left w:val="none" w:sz="0" w:space="0" w:color="auto"/>
            <w:bottom w:val="none" w:sz="0" w:space="0" w:color="auto"/>
            <w:right w:val="none" w:sz="0" w:space="0" w:color="auto"/>
          </w:divBdr>
        </w:div>
        <w:div w:id="17702814">
          <w:marLeft w:val="480"/>
          <w:marRight w:val="0"/>
          <w:marTop w:val="0"/>
          <w:marBottom w:val="0"/>
          <w:divBdr>
            <w:top w:val="none" w:sz="0" w:space="0" w:color="auto"/>
            <w:left w:val="none" w:sz="0" w:space="0" w:color="auto"/>
            <w:bottom w:val="none" w:sz="0" w:space="0" w:color="auto"/>
            <w:right w:val="none" w:sz="0" w:space="0" w:color="auto"/>
          </w:divBdr>
        </w:div>
        <w:div w:id="1676569572">
          <w:marLeft w:val="480"/>
          <w:marRight w:val="0"/>
          <w:marTop w:val="0"/>
          <w:marBottom w:val="0"/>
          <w:divBdr>
            <w:top w:val="none" w:sz="0" w:space="0" w:color="auto"/>
            <w:left w:val="none" w:sz="0" w:space="0" w:color="auto"/>
            <w:bottom w:val="none" w:sz="0" w:space="0" w:color="auto"/>
            <w:right w:val="none" w:sz="0" w:space="0" w:color="auto"/>
          </w:divBdr>
        </w:div>
        <w:div w:id="344553968">
          <w:marLeft w:val="480"/>
          <w:marRight w:val="0"/>
          <w:marTop w:val="0"/>
          <w:marBottom w:val="0"/>
          <w:divBdr>
            <w:top w:val="none" w:sz="0" w:space="0" w:color="auto"/>
            <w:left w:val="none" w:sz="0" w:space="0" w:color="auto"/>
            <w:bottom w:val="none" w:sz="0" w:space="0" w:color="auto"/>
            <w:right w:val="none" w:sz="0" w:space="0" w:color="auto"/>
          </w:divBdr>
        </w:div>
        <w:div w:id="626131685">
          <w:marLeft w:val="480"/>
          <w:marRight w:val="0"/>
          <w:marTop w:val="0"/>
          <w:marBottom w:val="0"/>
          <w:divBdr>
            <w:top w:val="none" w:sz="0" w:space="0" w:color="auto"/>
            <w:left w:val="none" w:sz="0" w:space="0" w:color="auto"/>
            <w:bottom w:val="none" w:sz="0" w:space="0" w:color="auto"/>
            <w:right w:val="none" w:sz="0" w:space="0" w:color="auto"/>
          </w:divBdr>
        </w:div>
        <w:div w:id="517547345">
          <w:marLeft w:val="480"/>
          <w:marRight w:val="0"/>
          <w:marTop w:val="0"/>
          <w:marBottom w:val="0"/>
          <w:divBdr>
            <w:top w:val="none" w:sz="0" w:space="0" w:color="auto"/>
            <w:left w:val="none" w:sz="0" w:space="0" w:color="auto"/>
            <w:bottom w:val="none" w:sz="0" w:space="0" w:color="auto"/>
            <w:right w:val="none" w:sz="0" w:space="0" w:color="auto"/>
          </w:divBdr>
        </w:div>
        <w:div w:id="838235664">
          <w:marLeft w:val="480"/>
          <w:marRight w:val="0"/>
          <w:marTop w:val="0"/>
          <w:marBottom w:val="0"/>
          <w:divBdr>
            <w:top w:val="none" w:sz="0" w:space="0" w:color="auto"/>
            <w:left w:val="none" w:sz="0" w:space="0" w:color="auto"/>
            <w:bottom w:val="none" w:sz="0" w:space="0" w:color="auto"/>
            <w:right w:val="none" w:sz="0" w:space="0" w:color="auto"/>
          </w:divBdr>
        </w:div>
        <w:div w:id="168910771">
          <w:marLeft w:val="480"/>
          <w:marRight w:val="0"/>
          <w:marTop w:val="0"/>
          <w:marBottom w:val="0"/>
          <w:divBdr>
            <w:top w:val="none" w:sz="0" w:space="0" w:color="auto"/>
            <w:left w:val="none" w:sz="0" w:space="0" w:color="auto"/>
            <w:bottom w:val="none" w:sz="0" w:space="0" w:color="auto"/>
            <w:right w:val="none" w:sz="0" w:space="0" w:color="auto"/>
          </w:divBdr>
        </w:div>
        <w:div w:id="1907181981">
          <w:marLeft w:val="480"/>
          <w:marRight w:val="0"/>
          <w:marTop w:val="0"/>
          <w:marBottom w:val="0"/>
          <w:divBdr>
            <w:top w:val="none" w:sz="0" w:space="0" w:color="auto"/>
            <w:left w:val="none" w:sz="0" w:space="0" w:color="auto"/>
            <w:bottom w:val="none" w:sz="0" w:space="0" w:color="auto"/>
            <w:right w:val="none" w:sz="0" w:space="0" w:color="auto"/>
          </w:divBdr>
        </w:div>
        <w:div w:id="1612934224">
          <w:marLeft w:val="480"/>
          <w:marRight w:val="0"/>
          <w:marTop w:val="0"/>
          <w:marBottom w:val="0"/>
          <w:divBdr>
            <w:top w:val="none" w:sz="0" w:space="0" w:color="auto"/>
            <w:left w:val="none" w:sz="0" w:space="0" w:color="auto"/>
            <w:bottom w:val="none" w:sz="0" w:space="0" w:color="auto"/>
            <w:right w:val="none" w:sz="0" w:space="0" w:color="auto"/>
          </w:divBdr>
        </w:div>
        <w:div w:id="1115520270">
          <w:marLeft w:val="480"/>
          <w:marRight w:val="0"/>
          <w:marTop w:val="0"/>
          <w:marBottom w:val="0"/>
          <w:divBdr>
            <w:top w:val="none" w:sz="0" w:space="0" w:color="auto"/>
            <w:left w:val="none" w:sz="0" w:space="0" w:color="auto"/>
            <w:bottom w:val="none" w:sz="0" w:space="0" w:color="auto"/>
            <w:right w:val="none" w:sz="0" w:space="0" w:color="auto"/>
          </w:divBdr>
        </w:div>
        <w:div w:id="1415321814">
          <w:marLeft w:val="480"/>
          <w:marRight w:val="0"/>
          <w:marTop w:val="0"/>
          <w:marBottom w:val="0"/>
          <w:divBdr>
            <w:top w:val="none" w:sz="0" w:space="0" w:color="auto"/>
            <w:left w:val="none" w:sz="0" w:space="0" w:color="auto"/>
            <w:bottom w:val="none" w:sz="0" w:space="0" w:color="auto"/>
            <w:right w:val="none" w:sz="0" w:space="0" w:color="auto"/>
          </w:divBdr>
        </w:div>
        <w:div w:id="1260331981">
          <w:marLeft w:val="480"/>
          <w:marRight w:val="0"/>
          <w:marTop w:val="0"/>
          <w:marBottom w:val="0"/>
          <w:divBdr>
            <w:top w:val="none" w:sz="0" w:space="0" w:color="auto"/>
            <w:left w:val="none" w:sz="0" w:space="0" w:color="auto"/>
            <w:bottom w:val="none" w:sz="0" w:space="0" w:color="auto"/>
            <w:right w:val="none" w:sz="0" w:space="0" w:color="auto"/>
          </w:divBdr>
        </w:div>
        <w:div w:id="1670014221">
          <w:marLeft w:val="480"/>
          <w:marRight w:val="0"/>
          <w:marTop w:val="0"/>
          <w:marBottom w:val="0"/>
          <w:divBdr>
            <w:top w:val="none" w:sz="0" w:space="0" w:color="auto"/>
            <w:left w:val="none" w:sz="0" w:space="0" w:color="auto"/>
            <w:bottom w:val="none" w:sz="0" w:space="0" w:color="auto"/>
            <w:right w:val="none" w:sz="0" w:space="0" w:color="auto"/>
          </w:divBdr>
        </w:div>
        <w:div w:id="270670064">
          <w:marLeft w:val="480"/>
          <w:marRight w:val="0"/>
          <w:marTop w:val="0"/>
          <w:marBottom w:val="0"/>
          <w:divBdr>
            <w:top w:val="none" w:sz="0" w:space="0" w:color="auto"/>
            <w:left w:val="none" w:sz="0" w:space="0" w:color="auto"/>
            <w:bottom w:val="none" w:sz="0" w:space="0" w:color="auto"/>
            <w:right w:val="none" w:sz="0" w:space="0" w:color="auto"/>
          </w:divBdr>
        </w:div>
        <w:div w:id="906108732">
          <w:marLeft w:val="480"/>
          <w:marRight w:val="0"/>
          <w:marTop w:val="0"/>
          <w:marBottom w:val="0"/>
          <w:divBdr>
            <w:top w:val="none" w:sz="0" w:space="0" w:color="auto"/>
            <w:left w:val="none" w:sz="0" w:space="0" w:color="auto"/>
            <w:bottom w:val="none" w:sz="0" w:space="0" w:color="auto"/>
            <w:right w:val="none" w:sz="0" w:space="0" w:color="auto"/>
          </w:divBdr>
        </w:div>
        <w:div w:id="790973733">
          <w:marLeft w:val="480"/>
          <w:marRight w:val="0"/>
          <w:marTop w:val="0"/>
          <w:marBottom w:val="0"/>
          <w:divBdr>
            <w:top w:val="none" w:sz="0" w:space="0" w:color="auto"/>
            <w:left w:val="none" w:sz="0" w:space="0" w:color="auto"/>
            <w:bottom w:val="none" w:sz="0" w:space="0" w:color="auto"/>
            <w:right w:val="none" w:sz="0" w:space="0" w:color="auto"/>
          </w:divBdr>
        </w:div>
        <w:div w:id="1029070246">
          <w:marLeft w:val="480"/>
          <w:marRight w:val="0"/>
          <w:marTop w:val="0"/>
          <w:marBottom w:val="0"/>
          <w:divBdr>
            <w:top w:val="none" w:sz="0" w:space="0" w:color="auto"/>
            <w:left w:val="none" w:sz="0" w:space="0" w:color="auto"/>
            <w:bottom w:val="none" w:sz="0" w:space="0" w:color="auto"/>
            <w:right w:val="none" w:sz="0" w:space="0" w:color="auto"/>
          </w:divBdr>
        </w:div>
        <w:div w:id="1010638587">
          <w:marLeft w:val="480"/>
          <w:marRight w:val="0"/>
          <w:marTop w:val="0"/>
          <w:marBottom w:val="0"/>
          <w:divBdr>
            <w:top w:val="none" w:sz="0" w:space="0" w:color="auto"/>
            <w:left w:val="none" w:sz="0" w:space="0" w:color="auto"/>
            <w:bottom w:val="none" w:sz="0" w:space="0" w:color="auto"/>
            <w:right w:val="none" w:sz="0" w:space="0" w:color="auto"/>
          </w:divBdr>
        </w:div>
        <w:div w:id="1502695231">
          <w:marLeft w:val="480"/>
          <w:marRight w:val="0"/>
          <w:marTop w:val="0"/>
          <w:marBottom w:val="0"/>
          <w:divBdr>
            <w:top w:val="none" w:sz="0" w:space="0" w:color="auto"/>
            <w:left w:val="none" w:sz="0" w:space="0" w:color="auto"/>
            <w:bottom w:val="none" w:sz="0" w:space="0" w:color="auto"/>
            <w:right w:val="none" w:sz="0" w:space="0" w:color="auto"/>
          </w:divBdr>
        </w:div>
        <w:div w:id="917330286">
          <w:marLeft w:val="480"/>
          <w:marRight w:val="0"/>
          <w:marTop w:val="0"/>
          <w:marBottom w:val="0"/>
          <w:divBdr>
            <w:top w:val="none" w:sz="0" w:space="0" w:color="auto"/>
            <w:left w:val="none" w:sz="0" w:space="0" w:color="auto"/>
            <w:bottom w:val="none" w:sz="0" w:space="0" w:color="auto"/>
            <w:right w:val="none" w:sz="0" w:space="0" w:color="auto"/>
          </w:divBdr>
        </w:div>
        <w:div w:id="1312902790">
          <w:marLeft w:val="480"/>
          <w:marRight w:val="0"/>
          <w:marTop w:val="0"/>
          <w:marBottom w:val="0"/>
          <w:divBdr>
            <w:top w:val="none" w:sz="0" w:space="0" w:color="auto"/>
            <w:left w:val="none" w:sz="0" w:space="0" w:color="auto"/>
            <w:bottom w:val="none" w:sz="0" w:space="0" w:color="auto"/>
            <w:right w:val="none" w:sz="0" w:space="0" w:color="auto"/>
          </w:divBdr>
        </w:div>
        <w:div w:id="1044134629">
          <w:marLeft w:val="480"/>
          <w:marRight w:val="0"/>
          <w:marTop w:val="0"/>
          <w:marBottom w:val="0"/>
          <w:divBdr>
            <w:top w:val="none" w:sz="0" w:space="0" w:color="auto"/>
            <w:left w:val="none" w:sz="0" w:space="0" w:color="auto"/>
            <w:bottom w:val="none" w:sz="0" w:space="0" w:color="auto"/>
            <w:right w:val="none" w:sz="0" w:space="0" w:color="auto"/>
          </w:divBdr>
        </w:div>
        <w:div w:id="1629165231">
          <w:marLeft w:val="480"/>
          <w:marRight w:val="0"/>
          <w:marTop w:val="0"/>
          <w:marBottom w:val="0"/>
          <w:divBdr>
            <w:top w:val="none" w:sz="0" w:space="0" w:color="auto"/>
            <w:left w:val="none" w:sz="0" w:space="0" w:color="auto"/>
            <w:bottom w:val="none" w:sz="0" w:space="0" w:color="auto"/>
            <w:right w:val="none" w:sz="0" w:space="0" w:color="auto"/>
          </w:divBdr>
        </w:div>
        <w:div w:id="1657144590">
          <w:marLeft w:val="480"/>
          <w:marRight w:val="0"/>
          <w:marTop w:val="0"/>
          <w:marBottom w:val="0"/>
          <w:divBdr>
            <w:top w:val="none" w:sz="0" w:space="0" w:color="auto"/>
            <w:left w:val="none" w:sz="0" w:space="0" w:color="auto"/>
            <w:bottom w:val="none" w:sz="0" w:space="0" w:color="auto"/>
            <w:right w:val="none" w:sz="0" w:space="0" w:color="auto"/>
          </w:divBdr>
        </w:div>
        <w:div w:id="292322853">
          <w:marLeft w:val="480"/>
          <w:marRight w:val="0"/>
          <w:marTop w:val="0"/>
          <w:marBottom w:val="0"/>
          <w:divBdr>
            <w:top w:val="none" w:sz="0" w:space="0" w:color="auto"/>
            <w:left w:val="none" w:sz="0" w:space="0" w:color="auto"/>
            <w:bottom w:val="none" w:sz="0" w:space="0" w:color="auto"/>
            <w:right w:val="none" w:sz="0" w:space="0" w:color="auto"/>
          </w:divBdr>
        </w:div>
        <w:div w:id="1972129114">
          <w:marLeft w:val="480"/>
          <w:marRight w:val="0"/>
          <w:marTop w:val="0"/>
          <w:marBottom w:val="0"/>
          <w:divBdr>
            <w:top w:val="none" w:sz="0" w:space="0" w:color="auto"/>
            <w:left w:val="none" w:sz="0" w:space="0" w:color="auto"/>
            <w:bottom w:val="none" w:sz="0" w:space="0" w:color="auto"/>
            <w:right w:val="none" w:sz="0" w:space="0" w:color="auto"/>
          </w:divBdr>
        </w:div>
      </w:divsChild>
    </w:div>
    <w:div w:id="259870246">
      <w:bodyDiv w:val="1"/>
      <w:marLeft w:val="0"/>
      <w:marRight w:val="0"/>
      <w:marTop w:val="0"/>
      <w:marBottom w:val="0"/>
      <w:divBdr>
        <w:top w:val="none" w:sz="0" w:space="0" w:color="auto"/>
        <w:left w:val="none" w:sz="0" w:space="0" w:color="auto"/>
        <w:bottom w:val="none" w:sz="0" w:space="0" w:color="auto"/>
        <w:right w:val="none" w:sz="0" w:space="0" w:color="auto"/>
      </w:divBdr>
    </w:div>
    <w:div w:id="259873469">
      <w:bodyDiv w:val="1"/>
      <w:marLeft w:val="0"/>
      <w:marRight w:val="0"/>
      <w:marTop w:val="0"/>
      <w:marBottom w:val="0"/>
      <w:divBdr>
        <w:top w:val="none" w:sz="0" w:space="0" w:color="auto"/>
        <w:left w:val="none" w:sz="0" w:space="0" w:color="auto"/>
        <w:bottom w:val="none" w:sz="0" w:space="0" w:color="auto"/>
        <w:right w:val="none" w:sz="0" w:space="0" w:color="auto"/>
      </w:divBdr>
    </w:div>
    <w:div w:id="260072084">
      <w:bodyDiv w:val="1"/>
      <w:marLeft w:val="0"/>
      <w:marRight w:val="0"/>
      <w:marTop w:val="0"/>
      <w:marBottom w:val="0"/>
      <w:divBdr>
        <w:top w:val="none" w:sz="0" w:space="0" w:color="auto"/>
        <w:left w:val="none" w:sz="0" w:space="0" w:color="auto"/>
        <w:bottom w:val="none" w:sz="0" w:space="0" w:color="auto"/>
        <w:right w:val="none" w:sz="0" w:space="0" w:color="auto"/>
      </w:divBdr>
      <w:divsChild>
        <w:div w:id="1879118938">
          <w:marLeft w:val="480"/>
          <w:marRight w:val="0"/>
          <w:marTop w:val="0"/>
          <w:marBottom w:val="0"/>
          <w:divBdr>
            <w:top w:val="none" w:sz="0" w:space="0" w:color="auto"/>
            <w:left w:val="none" w:sz="0" w:space="0" w:color="auto"/>
            <w:bottom w:val="none" w:sz="0" w:space="0" w:color="auto"/>
            <w:right w:val="none" w:sz="0" w:space="0" w:color="auto"/>
          </w:divBdr>
        </w:div>
        <w:div w:id="481895395">
          <w:marLeft w:val="480"/>
          <w:marRight w:val="0"/>
          <w:marTop w:val="0"/>
          <w:marBottom w:val="0"/>
          <w:divBdr>
            <w:top w:val="none" w:sz="0" w:space="0" w:color="auto"/>
            <w:left w:val="none" w:sz="0" w:space="0" w:color="auto"/>
            <w:bottom w:val="none" w:sz="0" w:space="0" w:color="auto"/>
            <w:right w:val="none" w:sz="0" w:space="0" w:color="auto"/>
          </w:divBdr>
        </w:div>
        <w:div w:id="424110777">
          <w:marLeft w:val="480"/>
          <w:marRight w:val="0"/>
          <w:marTop w:val="0"/>
          <w:marBottom w:val="0"/>
          <w:divBdr>
            <w:top w:val="none" w:sz="0" w:space="0" w:color="auto"/>
            <w:left w:val="none" w:sz="0" w:space="0" w:color="auto"/>
            <w:bottom w:val="none" w:sz="0" w:space="0" w:color="auto"/>
            <w:right w:val="none" w:sz="0" w:space="0" w:color="auto"/>
          </w:divBdr>
        </w:div>
        <w:div w:id="663584194">
          <w:marLeft w:val="480"/>
          <w:marRight w:val="0"/>
          <w:marTop w:val="0"/>
          <w:marBottom w:val="0"/>
          <w:divBdr>
            <w:top w:val="none" w:sz="0" w:space="0" w:color="auto"/>
            <w:left w:val="none" w:sz="0" w:space="0" w:color="auto"/>
            <w:bottom w:val="none" w:sz="0" w:space="0" w:color="auto"/>
            <w:right w:val="none" w:sz="0" w:space="0" w:color="auto"/>
          </w:divBdr>
        </w:div>
        <w:div w:id="1534658781">
          <w:marLeft w:val="480"/>
          <w:marRight w:val="0"/>
          <w:marTop w:val="0"/>
          <w:marBottom w:val="0"/>
          <w:divBdr>
            <w:top w:val="none" w:sz="0" w:space="0" w:color="auto"/>
            <w:left w:val="none" w:sz="0" w:space="0" w:color="auto"/>
            <w:bottom w:val="none" w:sz="0" w:space="0" w:color="auto"/>
            <w:right w:val="none" w:sz="0" w:space="0" w:color="auto"/>
          </w:divBdr>
        </w:div>
        <w:div w:id="1603219115">
          <w:marLeft w:val="480"/>
          <w:marRight w:val="0"/>
          <w:marTop w:val="0"/>
          <w:marBottom w:val="0"/>
          <w:divBdr>
            <w:top w:val="none" w:sz="0" w:space="0" w:color="auto"/>
            <w:left w:val="none" w:sz="0" w:space="0" w:color="auto"/>
            <w:bottom w:val="none" w:sz="0" w:space="0" w:color="auto"/>
            <w:right w:val="none" w:sz="0" w:space="0" w:color="auto"/>
          </w:divBdr>
        </w:div>
        <w:div w:id="1045907623">
          <w:marLeft w:val="480"/>
          <w:marRight w:val="0"/>
          <w:marTop w:val="0"/>
          <w:marBottom w:val="0"/>
          <w:divBdr>
            <w:top w:val="none" w:sz="0" w:space="0" w:color="auto"/>
            <w:left w:val="none" w:sz="0" w:space="0" w:color="auto"/>
            <w:bottom w:val="none" w:sz="0" w:space="0" w:color="auto"/>
            <w:right w:val="none" w:sz="0" w:space="0" w:color="auto"/>
          </w:divBdr>
        </w:div>
        <w:div w:id="1669551856">
          <w:marLeft w:val="480"/>
          <w:marRight w:val="0"/>
          <w:marTop w:val="0"/>
          <w:marBottom w:val="0"/>
          <w:divBdr>
            <w:top w:val="none" w:sz="0" w:space="0" w:color="auto"/>
            <w:left w:val="none" w:sz="0" w:space="0" w:color="auto"/>
            <w:bottom w:val="none" w:sz="0" w:space="0" w:color="auto"/>
            <w:right w:val="none" w:sz="0" w:space="0" w:color="auto"/>
          </w:divBdr>
        </w:div>
        <w:div w:id="1255436383">
          <w:marLeft w:val="480"/>
          <w:marRight w:val="0"/>
          <w:marTop w:val="0"/>
          <w:marBottom w:val="0"/>
          <w:divBdr>
            <w:top w:val="none" w:sz="0" w:space="0" w:color="auto"/>
            <w:left w:val="none" w:sz="0" w:space="0" w:color="auto"/>
            <w:bottom w:val="none" w:sz="0" w:space="0" w:color="auto"/>
            <w:right w:val="none" w:sz="0" w:space="0" w:color="auto"/>
          </w:divBdr>
        </w:div>
        <w:div w:id="92095753">
          <w:marLeft w:val="480"/>
          <w:marRight w:val="0"/>
          <w:marTop w:val="0"/>
          <w:marBottom w:val="0"/>
          <w:divBdr>
            <w:top w:val="none" w:sz="0" w:space="0" w:color="auto"/>
            <w:left w:val="none" w:sz="0" w:space="0" w:color="auto"/>
            <w:bottom w:val="none" w:sz="0" w:space="0" w:color="auto"/>
            <w:right w:val="none" w:sz="0" w:space="0" w:color="auto"/>
          </w:divBdr>
        </w:div>
        <w:div w:id="474219260">
          <w:marLeft w:val="480"/>
          <w:marRight w:val="0"/>
          <w:marTop w:val="0"/>
          <w:marBottom w:val="0"/>
          <w:divBdr>
            <w:top w:val="none" w:sz="0" w:space="0" w:color="auto"/>
            <w:left w:val="none" w:sz="0" w:space="0" w:color="auto"/>
            <w:bottom w:val="none" w:sz="0" w:space="0" w:color="auto"/>
            <w:right w:val="none" w:sz="0" w:space="0" w:color="auto"/>
          </w:divBdr>
        </w:div>
        <w:div w:id="471141144">
          <w:marLeft w:val="480"/>
          <w:marRight w:val="0"/>
          <w:marTop w:val="0"/>
          <w:marBottom w:val="0"/>
          <w:divBdr>
            <w:top w:val="none" w:sz="0" w:space="0" w:color="auto"/>
            <w:left w:val="none" w:sz="0" w:space="0" w:color="auto"/>
            <w:bottom w:val="none" w:sz="0" w:space="0" w:color="auto"/>
            <w:right w:val="none" w:sz="0" w:space="0" w:color="auto"/>
          </w:divBdr>
        </w:div>
        <w:div w:id="120419962">
          <w:marLeft w:val="480"/>
          <w:marRight w:val="0"/>
          <w:marTop w:val="0"/>
          <w:marBottom w:val="0"/>
          <w:divBdr>
            <w:top w:val="none" w:sz="0" w:space="0" w:color="auto"/>
            <w:left w:val="none" w:sz="0" w:space="0" w:color="auto"/>
            <w:bottom w:val="none" w:sz="0" w:space="0" w:color="auto"/>
            <w:right w:val="none" w:sz="0" w:space="0" w:color="auto"/>
          </w:divBdr>
        </w:div>
        <w:div w:id="1092436553">
          <w:marLeft w:val="480"/>
          <w:marRight w:val="0"/>
          <w:marTop w:val="0"/>
          <w:marBottom w:val="0"/>
          <w:divBdr>
            <w:top w:val="none" w:sz="0" w:space="0" w:color="auto"/>
            <w:left w:val="none" w:sz="0" w:space="0" w:color="auto"/>
            <w:bottom w:val="none" w:sz="0" w:space="0" w:color="auto"/>
            <w:right w:val="none" w:sz="0" w:space="0" w:color="auto"/>
          </w:divBdr>
        </w:div>
        <w:div w:id="1490294869">
          <w:marLeft w:val="480"/>
          <w:marRight w:val="0"/>
          <w:marTop w:val="0"/>
          <w:marBottom w:val="0"/>
          <w:divBdr>
            <w:top w:val="none" w:sz="0" w:space="0" w:color="auto"/>
            <w:left w:val="none" w:sz="0" w:space="0" w:color="auto"/>
            <w:bottom w:val="none" w:sz="0" w:space="0" w:color="auto"/>
            <w:right w:val="none" w:sz="0" w:space="0" w:color="auto"/>
          </w:divBdr>
        </w:div>
        <w:div w:id="742530014">
          <w:marLeft w:val="480"/>
          <w:marRight w:val="0"/>
          <w:marTop w:val="0"/>
          <w:marBottom w:val="0"/>
          <w:divBdr>
            <w:top w:val="none" w:sz="0" w:space="0" w:color="auto"/>
            <w:left w:val="none" w:sz="0" w:space="0" w:color="auto"/>
            <w:bottom w:val="none" w:sz="0" w:space="0" w:color="auto"/>
            <w:right w:val="none" w:sz="0" w:space="0" w:color="auto"/>
          </w:divBdr>
        </w:div>
        <w:div w:id="1359047105">
          <w:marLeft w:val="480"/>
          <w:marRight w:val="0"/>
          <w:marTop w:val="0"/>
          <w:marBottom w:val="0"/>
          <w:divBdr>
            <w:top w:val="none" w:sz="0" w:space="0" w:color="auto"/>
            <w:left w:val="none" w:sz="0" w:space="0" w:color="auto"/>
            <w:bottom w:val="none" w:sz="0" w:space="0" w:color="auto"/>
            <w:right w:val="none" w:sz="0" w:space="0" w:color="auto"/>
          </w:divBdr>
        </w:div>
        <w:div w:id="1087767866">
          <w:marLeft w:val="480"/>
          <w:marRight w:val="0"/>
          <w:marTop w:val="0"/>
          <w:marBottom w:val="0"/>
          <w:divBdr>
            <w:top w:val="none" w:sz="0" w:space="0" w:color="auto"/>
            <w:left w:val="none" w:sz="0" w:space="0" w:color="auto"/>
            <w:bottom w:val="none" w:sz="0" w:space="0" w:color="auto"/>
            <w:right w:val="none" w:sz="0" w:space="0" w:color="auto"/>
          </w:divBdr>
        </w:div>
        <w:div w:id="2001348929">
          <w:marLeft w:val="480"/>
          <w:marRight w:val="0"/>
          <w:marTop w:val="0"/>
          <w:marBottom w:val="0"/>
          <w:divBdr>
            <w:top w:val="none" w:sz="0" w:space="0" w:color="auto"/>
            <w:left w:val="none" w:sz="0" w:space="0" w:color="auto"/>
            <w:bottom w:val="none" w:sz="0" w:space="0" w:color="auto"/>
            <w:right w:val="none" w:sz="0" w:space="0" w:color="auto"/>
          </w:divBdr>
        </w:div>
        <w:div w:id="923417165">
          <w:marLeft w:val="480"/>
          <w:marRight w:val="0"/>
          <w:marTop w:val="0"/>
          <w:marBottom w:val="0"/>
          <w:divBdr>
            <w:top w:val="none" w:sz="0" w:space="0" w:color="auto"/>
            <w:left w:val="none" w:sz="0" w:space="0" w:color="auto"/>
            <w:bottom w:val="none" w:sz="0" w:space="0" w:color="auto"/>
            <w:right w:val="none" w:sz="0" w:space="0" w:color="auto"/>
          </w:divBdr>
        </w:div>
        <w:div w:id="2067759027">
          <w:marLeft w:val="480"/>
          <w:marRight w:val="0"/>
          <w:marTop w:val="0"/>
          <w:marBottom w:val="0"/>
          <w:divBdr>
            <w:top w:val="none" w:sz="0" w:space="0" w:color="auto"/>
            <w:left w:val="none" w:sz="0" w:space="0" w:color="auto"/>
            <w:bottom w:val="none" w:sz="0" w:space="0" w:color="auto"/>
            <w:right w:val="none" w:sz="0" w:space="0" w:color="auto"/>
          </w:divBdr>
        </w:div>
        <w:div w:id="1831828439">
          <w:marLeft w:val="480"/>
          <w:marRight w:val="0"/>
          <w:marTop w:val="0"/>
          <w:marBottom w:val="0"/>
          <w:divBdr>
            <w:top w:val="none" w:sz="0" w:space="0" w:color="auto"/>
            <w:left w:val="none" w:sz="0" w:space="0" w:color="auto"/>
            <w:bottom w:val="none" w:sz="0" w:space="0" w:color="auto"/>
            <w:right w:val="none" w:sz="0" w:space="0" w:color="auto"/>
          </w:divBdr>
        </w:div>
        <w:div w:id="843276288">
          <w:marLeft w:val="480"/>
          <w:marRight w:val="0"/>
          <w:marTop w:val="0"/>
          <w:marBottom w:val="0"/>
          <w:divBdr>
            <w:top w:val="none" w:sz="0" w:space="0" w:color="auto"/>
            <w:left w:val="none" w:sz="0" w:space="0" w:color="auto"/>
            <w:bottom w:val="none" w:sz="0" w:space="0" w:color="auto"/>
            <w:right w:val="none" w:sz="0" w:space="0" w:color="auto"/>
          </w:divBdr>
        </w:div>
        <w:div w:id="957292904">
          <w:marLeft w:val="480"/>
          <w:marRight w:val="0"/>
          <w:marTop w:val="0"/>
          <w:marBottom w:val="0"/>
          <w:divBdr>
            <w:top w:val="none" w:sz="0" w:space="0" w:color="auto"/>
            <w:left w:val="none" w:sz="0" w:space="0" w:color="auto"/>
            <w:bottom w:val="none" w:sz="0" w:space="0" w:color="auto"/>
            <w:right w:val="none" w:sz="0" w:space="0" w:color="auto"/>
          </w:divBdr>
        </w:div>
        <w:div w:id="679891102">
          <w:marLeft w:val="480"/>
          <w:marRight w:val="0"/>
          <w:marTop w:val="0"/>
          <w:marBottom w:val="0"/>
          <w:divBdr>
            <w:top w:val="none" w:sz="0" w:space="0" w:color="auto"/>
            <w:left w:val="none" w:sz="0" w:space="0" w:color="auto"/>
            <w:bottom w:val="none" w:sz="0" w:space="0" w:color="auto"/>
            <w:right w:val="none" w:sz="0" w:space="0" w:color="auto"/>
          </w:divBdr>
        </w:div>
        <w:div w:id="1458256057">
          <w:marLeft w:val="480"/>
          <w:marRight w:val="0"/>
          <w:marTop w:val="0"/>
          <w:marBottom w:val="0"/>
          <w:divBdr>
            <w:top w:val="none" w:sz="0" w:space="0" w:color="auto"/>
            <w:left w:val="none" w:sz="0" w:space="0" w:color="auto"/>
            <w:bottom w:val="none" w:sz="0" w:space="0" w:color="auto"/>
            <w:right w:val="none" w:sz="0" w:space="0" w:color="auto"/>
          </w:divBdr>
        </w:div>
        <w:div w:id="1817182905">
          <w:marLeft w:val="480"/>
          <w:marRight w:val="0"/>
          <w:marTop w:val="0"/>
          <w:marBottom w:val="0"/>
          <w:divBdr>
            <w:top w:val="none" w:sz="0" w:space="0" w:color="auto"/>
            <w:left w:val="none" w:sz="0" w:space="0" w:color="auto"/>
            <w:bottom w:val="none" w:sz="0" w:space="0" w:color="auto"/>
            <w:right w:val="none" w:sz="0" w:space="0" w:color="auto"/>
          </w:divBdr>
        </w:div>
        <w:div w:id="1128741361">
          <w:marLeft w:val="480"/>
          <w:marRight w:val="0"/>
          <w:marTop w:val="0"/>
          <w:marBottom w:val="0"/>
          <w:divBdr>
            <w:top w:val="none" w:sz="0" w:space="0" w:color="auto"/>
            <w:left w:val="none" w:sz="0" w:space="0" w:color="auto"/>
            <w:bottom w:val="none" w:sz="0" w:space="0" w:color="auto"/>
            <w:right w:val="none" w:sz="0" w:space="0" w:color="auto"/>
          </w:divBdr>
        </w:div>
        <w:div w:id="1035350536">
          <w:marLeft w:val="480"/>
          <w:marRight w:val="0"/>
          <w:marTop w:val="0"/>
          <w:marBottom w:val="0"/>
          <w:divBdr>
            <w:top w:val="none" w:sz="0" w:space="0" w:color="auto"/>
            <w:left w:val="none" w:sz="0" w:space="0" w:color="auto"/>
            <w:bottom w:val="none" w:sz="0" w:space="0" w:color="auto"/>
            <w:right w:val="none" w:sz="0" w:space="0" w:color="auto"/>
          </w:divBdr>
        </w:div>
        <w:div w:id="30693901">
          <w:marLeft w:val="480"/>
          <w:marRight w:val="0"/>
          <w:marTop w:val="0"/>
          <w:marBottom w:val="0"/>
          <w:divBdr>
            <w:top w:val="none" w:sz="0" w:space="0" w:color="auto"/>
            <w:left w:val="none" w:sz="0" w:space="0" w:color="auto"/>
            <w:bottom w:val="none" w:sz="0" w:space="0" w:color="auto"/>
            <w:right w:val="none" w:sz="0" w:space="0" w:color="auto"/>
          </w:divBdr>
        </w:div>
      </w:divsChild>
    </w:div>
    <w:div w:id="260140896">
      <w:bodyDiv w:val="1"/>
      <w:marLeft w:val="0"/>
      <w:marRight w:val="0"/>
      <w:marTop w:val="0"/>
      <w:marBottom w:val="0"/>
      <w:divBdr>
        <w:top w:val="none" w:sz="0" w:space="0" w:color="auto"/>
        <w:left w:val="none" w:sz="0" w:space="0" w:color="auto"/>
        <w:bottom w:val="none" w:sz="0" w:space="0" w:color="auto"/>
        <w:right w:val="none" w:sz="0" w:space="0" w:color="auto"/>
      </w:divBdr>
    </w:div>
    <w:div w:id="260378163">
      <w:bodyDiv w:val="1"/>
      <w:marLeft w:val="0"/>
      <w:marRight w:val="0"/>
      <w:marTop w:val="0"/>
      <w:marBottom w:val="0"/>
      <w:divBdr>
        <w:top w:val="none" w:sz="0" w:space="0" w:color="auto"/>
        <w:left w:val="none" w:sz="0" w:space="0" w:color="auto"/>
        <w:bottom w:val="none" w:sz="0" w:space="0" w:color="auto"/>
        <w:right w:val="none" w:sz="0" w:space="0" w:color="auto"/>
      </w:divBdr>
    </w:div>
    <w:div w:id="260647703">
      <w:bodyDiv w:val="1"/>
      <w:marLeft w:val="0"/>
      <w:marRight w:val="0"/>
      <w:marTop w:val="0"/>
      <w:marBottom w:val="0"/>
      <w:divBdr>
        <w:top w:val="none" w:sz="0" w:space="0" w:color="auto"/>
        <w:left w:val="none" w:sz="0" w:space="0" w:color="auto"/>
        <w:bottom w:val="none" w:sz="0" w:space="0" w:color="auto"/>
        <w:right w:val="none" w:sz="0" w:space="0" w:color="auto"/>
      </w:divBdr>
    </w:div>
    <w:div w:id="260649270">
      <w:bodyDiv w:val="1"/>
      <w:marLeft w:val="0"/>
      <w:marRight w:val="0"/>
      <w:marTop w:val="0"/>
      <w:marBottom w:val="0"/>
      <w:divBdr>
        <w:top w:val="none" w:sz="0" w:space="0" w:color="auto"/>
        <w:left w:val="none" w:sz="0" w:space="0" w:color="auto"/>
        <w:bottom w:val="none" w:sz="0" w:space="0" w:color="auto"/>
        <w:right w:val="none" w:sz="0" w:space="0" w:color="auto"/>
      </w:divBdr>
    </w:div>
    <w:div w:id="260651243">
      <w:bodyDiv w:val="1"/>
      <w:marLeft w:val="0"/>
      <w:marRight w:val="0"/>
      <w:marTop w:val="0"/>
      <w:marBottom w:val="0"/>
      <w:divBdr>
        <w:top w:val="none" w:sz="0" w:space="0" w:color="auto"/>
        <w:left w:val="none" w:sz="0" w:space="0" w:color="auto"/>
        <w:bottom w:val="none" w:sz="0" w:space="0" w:color="auto"/>
        <w:right w:val="none" w:sz="0" w:space="0" w:color="auto"/>
      </w:divBdr>
    </w:div>
    <w:div w:id="260995174">
      <w:bodyDiv w:val="1"/>
      <w:marLeft w:val="0"/>
      <w:marRight w:val="0"/>
      <w:marTop w:val="0"/>
      <w:marBottom w:val="0"/>
      <w:divBdr>
        <w:top w:val="none" w:sz="0" w:space="0" w:color="auto"/>
        <w:left w:val="none" w:sz="0" w:space="0" w:color="auto"/>
        <w:bottom w:val="none" w:sz="0" w:space="0" w:color="auto"/>
        <w:right w:val="none" w:sz="0" w:space="0" w:color="auto"/>
      </w:divBdr>
      <w:divsChild>
        <w:div w:id="380137632">
          <w:marLeft w:val="480"/>
          <w:marRight w:val="0"/>
          <w:marTop w:val="0"/>
          <w:marBottom w:val="0"/>
          <w:divBdr>
            <w:top w:val="none" w:sz="0" w:space="0" w:color="auto"/>
            <w:left w:val="none" w:sz="0" w:space="0" w:color="auto"/>
            <w:bottom w:val="none" w:sz="0" w:space="0" w:color="auto"/>
            <w:right w:val="none" w:sz="0" w:space="0" w:color="auto"/>
          </w:divBdr>
        </w:div>
        <w:div w:id="1410729722">
          <w:marLeft w:val="480"/>
          <w:marRight w:val="0"/>
          <w:marTop w:val="0"/>
          <w:marBottom w:val="0"/>
          <w:divBdr>
            <w:top w:val="none" w:sz="0" w:space="0" w:color="auto"/>
            <w:left w:val="none" w:sz="0" w:space="0" w:color="auto"/>
            <w:bottom w:val="none" w:sz="0" w:space="0" w:color="auto"/>
            <w:right w:val="none" w:sz="0" w:space="0" w:color="auto"/>
          </w:divBdr>
        </w:div>
        <w:div w:id="714433328">
          <w:marLeft w:val="480"/>
          <w:marRight w:val="0"/>
          <w:marTop w:val="0"/>
          <w:marBottom w:val="0"/>
          <w:divBdr>
            <w:top w:val="none" w:sz="0" w:space="0" w:color="auto"/>
            <w:left w:val="none" w:sz="0" w:space="0" w:color="auto"/>
            <w:bottom w:val="none" w:sz="0" w:space="0" w:color="auto"/>
            <w:right w:val="none" w:sz="0" w:space="0" w:color="auto"/>
          </w:divBdr>
        </w:div>
        <w:div w:id="348725237">
          <w:marLeft w:val="480"/>
          <w:marRight w:val="0"/>
          <w:marTop w:val="0"/>
          <w:marBottom w:val="0"/>
          <w:divBdr>
            <w:top w:val="none" w:sz="0" w:space="0" w:color="auto"/>
            <w:left w:val="none" w:sz="0" w:space="0" w:color="auto"/>
            <w:bottom w:val="none" w:sz="0" w:space="0" w:color="auto"/>
            <w:right w:val="none" w:sz="0" w:space="0" w:color="auto"/>
          </w:divBdr>
        </w:div>
        <w:div w:id="848449510">
          <w:marLeft w:val="480"/>
          <w:marRight w:val="0"/>
          <w:marTop w:val="0"/>
          <w:marBottom w:val="0"/>
          <w:divBdr>
            <w:top w:val="none" w:sz="0" w:space="0" w:color="auto"/>
            <w:left w:val="none" w:sz="0" w:space="0" w:color="auto"/>
            <w:bottom w:val="none" w:sz="0" w:space="0" w:color="auto"/>
            <w:right w:val="none" w:sz="0" w:space="0" w:color="auto"/>
          </w:divBdr>
        </w:div>
        <w:div w:id="529875256">
          <w:marLeft w:val="480"/>
          <w:marRight w:val="0"/>
          <w:marTop w:val="0"/>
          <w:marBottom w:val="0"/>
          <w:divBdr>
            <w:top w:val="none" w:sz="0" w:space="0" w:color="auto"/>
            <w:left w:val="none" w:sz="0" w:space="0" w:color="auto"/>
            <w:bottom w:val="none" w:sz="0" w:space="0" w:color="auto"/>
            <w:right w:val="none" w:sz="0" w:space="0" w:color="auto"/>
          </w:divBdr>
        </w:div>
        <w:div w:id="1790394814">
          <w:marLeft w:val="480"/>
          <w:marRight w:val="0"/>
          <w:marTop w:val="0"/>
          <w:marBottom w:val="0"/>
          <w:divBdr>
            <w:top w:val="none" w:sz="0" w:space="0" w:color="auto"/>
            <w:left w:val="none" w:sz="0" w:space="0" w:color="auto"/>
            <w:bottom w:val="none" w:sz="0" w:space="0" w:color="auto"/>
            <w:right w:val="none" w:sz="0" w:space="0" w:color="auto"/>
          </w:divBdr>
        </w:div>
        <w:div w:id="1475366584">
          <w:marLeft w:val="480"/>
          <w:marRight w:val="0"/>
          <w:marTop w:val="0"/>
          <w:marBottom w:val="0"/>
          <w:divBdr>
            <w:top w:val="none" w:sz="0" w:space="0" w:color="auto"/>
            <w:left w:val="none" w:sz="0" w:space="0" w:color="auto"/>
            <w:bottom w:val="none" w:sz="0" w:space="0" w:color="auto"/>
            <w:right w:val="none" w:sz="0" w:space="0" w:color="auto"/>
          </w:divBdr>
        </w:div>
        <w:div w:id="292180274">
          <w:marLeft w:val="480"/>
          <w:marRight w:val="0"/>
          <w:marTop w:val="0"/>
          <w:marBottom w:val="0"/>
          <w:divBdr>
            <w:top w:val="none" w:sz="0" w:space="0" w:color="auto"/>
            <w:left w:val="none" w:sz="0" w:space="0" w:color="auto"/>
            <w:bottom w:val="none" w:sz="0" w:space="0" w:color="auto"/>
            <w:right w:val="none" w:sz="0" w:space="0" w:color="auto"/>
          </w:divBdr>
        </w:div>
        <w:div w:id="340550512">
          <w:marLeft w:val="480"/>
          <w:marRight w:val="0"/>
          <w:marTop w:val="0"/>
          <w:marBottom w:val="0"/>
          <w:divBdr>
            <w:top w:val="none" w:sz="0" w:space="0" w:color="auto"/>
            <w:left w:val="none" w:sz="0" w:space="0" w:color="auto"/>
            <w:bottom w:val="none" w:sz="0" w:space="0" w:color="auto"/>
            <w:right w:val="none" w:sz="0" w:space="0" w:color="auto"/>
          </w:divBdr>
        </w:div>
        <w:div w:id="1594976541">
          <w:marLeft w:val="480"/>
          <w:marRight w:val="0"/>
          <w:marTop w:val="0"/>
          <w:marBottom w:val="0"/>
          <w:divBdr>
            <w:top w:val="none" w:sz="0" w:space="0" w:color="auto"/>
            <w:left w:val="none" w:sz="0" w:space="0" w:color="auto"/>
            <w:bottom w:val="none" w:sz="0" w:space="0" w:color="auto"/>
            <w:right w:val="none" w:sz="0" w:space="0" w:color="auto"/>
          </w:divBdr>
        </w:div>
        <w:div w:id="56168818">
          <w:marLeft w:val="480"/>
          <w:marRight w:val="0"/>
          <w:marTop w:val="0"/>
          <w:marBottom w:val="0"/>
          <w:divBdr>
            <w:top w:val="none" w:sz="0" w:space="0" w:color="auto"/>
            <w:left w:val="none" w:sz="0" w:space="0" w:color="auto"/>
            <w:bottom w:val="none" w:sz="0" w:space="0" w:color="auto"/>
            <w:right w:val="none" w:sz="0" w:space="0" w:color="auto"/>
          </w:divBdr>
        </w:div>
        <w:div w:id="41491806">
          <w:marLeft w:val="480"/>
          <w:marRight w:val="0"/>
          <w:marTop w:val="0"/>
          <w:marBottom w:val="0"/>
          <w:divBdr>
            <w:top w:val="none" w:sz="0" w:space="0" w:color="auto"/>
            <w:left w:val="none" w:sz="0" w:space="0" w:color="auto"/>
            <w:bottom w:val="none" w:sz="0" w:space="0" w:color="auto"/>
            <w:right w:val="none" w:sz="0" w:space="0" w:color="auto"/>
          </w:divBdr>
        </w:div>
        <w:div w:id="925192975">
          <w:marLeft w:val="480"/>
          <w:marRight w:val="0"/>
          <w:marTop w:val="0"/>
          <w:marBottom w:val="0"/>
          <w:divBdr>
            <w:top w:val="none" w:sz="0" w:space="0" w:color="auto"/>
            <w:left w:val="none" w:sz="0" w:space="0" w:color="auto"/>
            <w:bottom w:val="none" w:sz="0" w:space="0" w:color="auto"/>
            <w:right w:val="none" w:sz="0" w:space="0" w:color="auto"/>
          </w:divBdr>
        </w:div>
        <w:div w:id="2032799835">
          <w:marLeft w:val="480"/>
          <w:marRight w:val="0"/>
          <w:marTop w:val="0"/>
          <w:marBottom w:val="0"/>
          <w:divBdr>
            <w:top w:val="none" w:sz="0" w:space="0" w:color="auto"/>
            <w:left w:val="none" w:sz="0" w:space="0" w:color="auto"/>
            <w:bottom w:val="none" w:sz="0" w:space="0" w:color="auto"/>
            <w:right w:val="none" w:sz="0" w:space="0" w:color="auto"/>
          </w:divBdr>
        </w:div>
        <w:div w:id="1114909635">
          <w:marLeft w:val="480"/>
          <w:marRight w:val="0"/>
          <w:marTop w:val="0"/>
          <w:marBottom w:val="0"/>
          <w:divBdr>
            <w:top w:val="none" w:sz="0" w:space="0" w:color="auto"/>
            <w:left w:val="none" w:sz="0" w:space="0" w:color="auto"/>
            <w:bottom w:val="none" w:sz="0" w:space="0" w:color="auto"/>
            <w:right w:val="none" w:sz="0" w:space="0" w:color="auto"/>
          </w:divBdr>
        </w:div>
        <w:div w:id="212667146">
          <w:marLeft w:val="480"/>
          <w:marRight w:val="0"/>
          <w:marTop w:val="0"/>
          <w:marBottom w:val="0"/>
          <w:divBdr>
            <w:top w:val="none" w:sz="0" w:space="0" w:color="auto"/>
            <w:left w:val="none" w:sz="0" w:space="0" w:color="auto"/>
            <w:bottom w:val="none" w:sz="0" w:space="0" w:color="auto"/>
            <w:right w:val="none" w:sz="0" w:space="0" w:color="auto"/>
          </w:divBdr>
        </w:div>
        <w:div w:id="45565590">
          <w:marLeft w:val="480"/>
          <w:marRight w:val="0"/>
          <w:marTop w:val="0"/>
          <w:marBottom w:val="0"/>
          <w:divBdr>
            <w:top w:val="none" w:sz="0" w:space="0" w:color="auto"/>
            <w:left w:val="none" w:sz="0" w:space="0" w:color="auto"/>
            <w:bottom w:val="none" w:sz="0" w:space="0" w:color="auto"/>
            <w:right w:val="none" w:sz="0" w:space="0" w:color="auto"/>
          </w:divBdr>
        </w:div>
        <w:div w:id="441653807">
          <w:marLeft w:val="480"/>
          <w:marRight w:val="0"/>
          <w:marTop w:val="0"/>
          <w:marBottom w:val="0"/>
          <w:divBdr>
            <w:top w:val="none" w:sz="0" w:space="0" w:color="auto"/>
            <w:left w:val="none" w:sz="0" w:space="0" w:color="auto"/>
            <w:bottom w:val="none" w:sz="0" w:space="0" w:color="auto"/>
            <w:right w:val="none" w:sz="0" w:space="0" w:color="auto"/>
          </w:divBdr>
        </w:div>
        <w:div w:id="910773514">
          <w:marLeft w:val="480"/>
          <w:marRight w:val="0"/>
          <w:marTop w:val="0"/>
          <w:marBottom w:val="0"/>
          <w:divBdr>
            <w:top w:val="none" w:sz="0" w:space="0" w:color="auto"/>
            <w:left w:val="none" w:sz="0" w:space="0" w:color="auto"/>
            <w:bottom w:val="none" w:sz="0" w:space="0" w:color="auto"/>
            <w:right w:val="none" w:sz="0" w:space="0" w:color="auto"/>
          </w:divBdr>
        </w:div>
        <w:div w:id="1782720012">
          <w:marLeft w:val="480"/>
          <w:marRight w:val="0"/>
          <w:marTop w:val="0"/>
          <w:marBottom w:val="0"/>
          <w:divBdr>
            <w:top w:val="none" w:sz="0" w:space="0" w:color="auto"/>
            <w:left w:val="none" w:sz="0" w:space="0" w:color="auto"/>
            <w:bottom w:val="none" w:sz="0" w:space="0" w:color="auto"/>
            <w:right w:val="none" w:sz="0" w:space="0" w:color="auto"/>
          </w:divBdr>
        </w:div>
        <w:div w:id="2030332883">
          <w:marLeft w:val="480"/>
          <w:marRight w:val="0"/>
          <w:marTop w:val="0"/>
          <w:marBottom w:val="0"/>
          <w:divBdr>
            <w:top w:val="none" w:sz="0" w:space="0" w:color="auto"/>
            <w:left w:val="none" w:sz="0" w:space="0" w:color="auto"/>
            <w:bottom w:val="none" w:sz="0" w:space="0" w:color="auto"/>
            <w:right w:val="none" w:sz="0" w:space="0" w:color="auto"/>
          </w:divBdr>
        </w:div>
        <w:div w:id="1055811099">
          <w:marLeft w:val="480"/>
          <w:marRight w:val="0"/>
          <w:marTop w:val="0"/>
          <w:marBottom w:val="0"/>
          <w:divBdr>
            <w:top w:val="none" w:sz="0" w:space="0" w:color="auto"/>
            <w:left w:val="none" w:sz="0" w:space="0" w:color="auto"/>
            <w:bottom w:val="none" w:sz="0" w:space="0" w:color="auto"/>
            <w:right w:val="none" w:sz="0" w:space="0" w:color="auto"/>
          </w:divBdr>
        </w:div>
        <w:div w:id="1000112112">
          <w:marLeft w:val="480"/>
          <w:marRight w:val="0"/>
          <w:marTop w:val="0"/>
          <w:marBottom w:val="0"/>
          <w:divBdr>
            <w:top w:val="none" w:sz="0" w:space="0" w:color="auto"/>
            <w:left w:val="none" w:sz="0" w:space="0" w:color="auto"/>
            <w:bottom w:val="none" w:sz="0" w:space="0" w:color="auto"/>
            <w:right w:val="none" w:sz="0" w:space="0" w:color="auto"/>
          </w:divBdr>
        </w:div>
        <w:div w:id="1393314629">
          <w:marLeft w:val="480"/>
          <w:marRight w:val="0"/>
          <w:marTop w:val="0"/>
          <w:marBottom w:val="0"/>
          <w:divBdr>
            <w:top w:val="none" w:sz="0" w:space="0" w:color="auto"/>
            <w:left w:val="none" w:sz="0" w:space="0" w:color="auto"/>
            <w:bottom w:val="none" w:sz="0" w:space="0" w:color="auto"/>
            <w:right w:val="none" w:sz="0" w:space="0" w:color="auto"/>
          </w:divBdr>
        </w:div>
        <w:div w:id="1231500849">
          <w:marLeft w:val="480"/>
          <w:marRight w:val="0"/>
          <w:marTop w:val="0"/>
          <w:marBottom w:val="0"/>
          <w:divBdr>
            <w:top w:val="none" w:sz="0" w:space="0" w:color="auto"/>
            <w:left w:val="none" w:sz="0" w:space="0" w:color="auto"/>
            <w:bottom w:val="none" w:sz="0" w:space="0" w:color="auto"/>
            <w:right w:val="none" w:sz="0" w:space="0" w:color="auto"/>
          </w:divBdr>
        </w:div>
        <w:div w:id="748120644">
          <w:marLeft w:val="480"/>
          <w:marRight w:val="0"/>
          <w:marTop w:val="0"/>
          <w:marBottom w:val="0"/>
          <w:divBdr>
            <w:top w:val="none" w:sz="0" w:space="0" w:color="auto"/>
            <w:left w:val="none" w:sz="0" w:space="0" w:color="auto"/>
            <w:bottom w:val="none" w:sz="0" w:space="0" w:color="auto"/>
            <w:right w:val="none" w:sz="0" w:space="0" w:color="auto"/>
          </w:divBdr>
        </w:div>
        <w:div w:id="1832213604">
          <w:marLeft w:val="480"/>
          <w:marRight w:val="0"/>
          <w:marTop w:val="0"/>
          <w:marBottom w:val="0"/>
          <w:divBdr>
            <w:top w:val="none" w:sz="0" w:space="0" w:color="auto"/>
            <w:left w:val="none" w:sz="0" w:space="0" w:color="auto"/>
            <w:bottom w:val="none" w:sz="0" w:space="0" w:color="auto"/>
            <w:right w:val="none" w:sz="0" w:space="0" w:color="auto"/>
          </w:divBdr>
        </w:div>
        <w:div w:id="570048304">
          <w:marLeft w:val="480"/>
          <w:marRight w:val="0"/>
          <w:marTop w:val="0"/>
          <w:marBottom w:val="0"/>
          <w:divBdr>
            <w:top w:val="none" w:sz="0" w:space="0" w:color="auto"/>
            <w:left w:val="none" w:sz="0" w:space="0" w:color="auto"/>
            <w:bottom w:val="none" w:sz="0" w:space="0" w:color="auto"/>
            <w:right w:val="none" w:sz="0" w:space="0" w:color="auto"/>
          </w:divBdr>
        </w:div>
        <w:div w:id="607396807">
          <w:marLeft w:val="480"/>
          <w:marRight w:val="0"/>
          <w:marTop w:val="0"/>
          <w:marBottom w:val="0"/>
          <w:divBdr>
            <w:top w:val="none" w:sz="0" w:space="0" w:color="auto"/>
            <w:left w:val="none" w:sz="0" w:space="0" w:color="auto"/>
            <w:bottom w:val="none" w:sz="0" w:space="0" w:color="auto"/>
            <w:right w:val="none" w:sz="0" w:space="0" w:color="auto"/>
          </w:divBdr>
        </w:div>
        <w:div w:id="1847481727">
          <w:marLeft w:val="480"/>
          <w:marRight w:val="0"/>
          <w:marTop w:val="0"/>
          <w:marBottom w:val="0"/>
          <w:divBdr>
            <w:top w:val="none" w:sz="0" w:space="0" w:color="auto"/>
            <w:left w:val="none" w:sz="0" w:space="0" w:color="auto"/>
            <w:bottom w:val="none" w:sz="0" w:space="0" w:color="auto"/>
            <w:right w:val="none" w:sz="0" w:space="0" w:color="auto"/>
          </w:divBdr>
        </w:div>
        <w:div w:id="721558552">
          <w:marLeft w:val="480"/>
          <w:marRight w:val="0"/>
          <w:marTop w:val="0"/>
          <w:marBottom w:val="0"/>
          <w:divBdr>
            <w:top w:val="none" w:sz="0" w:space="0" w:color="auto"/>
            <w:left w:val="none" w:sz="0" w:space="0" w:color="auto"/>
            <w:bottom w:val="none" w:sz="0" w:space="0" w:color="auto"/>
            <w:right w:val="none" w:sz="0" w:space="0" w:color="auto"/>
          </w:divBdr>
        </w:div>
        <w:div w:id="182211556">
          <w:marLeft w:val="480"/>
          <w:marRight w:val="0"/>
          <w:marTop w:val="0"/>
          <w:marBottom w:val="0"/>
          <w:divBdr>
            <w:top w:val="none" w:sz="0" w:space="0" w:color="auto"/>
            <w:left w:val="none" w:sz="0" w:space="0" w:color="auto"/>
            <w:bottom w:val="none" w:sz="0" w:space="0" w:color="auto"/>
            <w:right w:val="none" w:sz="0" w:space="0" w:color="auto"/>
          </w:divBdr>
        </w:div>
        <w:div w:id="1317563561">
          <w:marLeft w:val="480"/>
          <w:marRight w:val="0"/>
          <w:marTop w:val="0"/>
          <w:marBottom w:val="0"/>
          <w:divBdr>
            <w:top w:val="none" w:sz="0" w:space="0" w:color="auto"/>
            <w:left w:val="none" w:sz="0" w:space="0" w:color="auto"/>
            <w:bottom w:val="none" w:sz="0" w:space="0" w:color="auto"/>
            <w:right w:val="none" w:sz="0" w:space="0" w:color="auto"/>
          </w:divBdr>
        </w:div>
        <w:div w:id="1400906354">
          <w:marLeft w:val="480"/>
          <w:marRight w:val="0"/>
          <w:marTop w:val="0"/>
          <w:marBottom w:val="0"/>
          <w:divBdr>
            <w:top w:val="none" w:sz="0" w:space="0" w:color="auto"/>
            <w:left w:val="none" w:sz="0" w:space="0" w:color="auto"/>
            <w:bottom w:val="none" w:sz="0" w:space="0" w:color="auto"/>
            <w:right w:val="none" w:sz="0" w:space="0" w:color="auto"/>
          </w:divBdr>
        </w:div>
        <w:div w:id="637417235">
          <w:marLeft w:val="480"/>
          <w:marRight w:val="0"/>
          <w:marTop w:val="0"/>
          <w:marBottom w:val="0"/>
          <w:divBdr>
            <w:top w:val="none" w:sz="0" w:space="0" w:color="auto"/>
            <w:left w:val="none" w:sz="0" w:space="0" w:color="auto"/>
            <w:bottom w:val="none" w:sz="0" w:space="0" w:color="auto"/>
            <w:right w:val="none" w:sz="0" w:space="0" w:color="auto"/>
          </w:divBdr>
        </w:div>
        <w:div w:id="711464592">
          <w:marLeft w:val="480"/>
          <w:marRight w:val="0"/>
          <w:marTop w:val="0"/>
          <w:marBottom w:val="0"/>
          <w:divBdr>
            <w:top w:val="none" w:sz="0" w:space="0" w:color="auto"/>
            <w:left w:val="none" w:sz="0" w:space="0" w:color="auto"/>
            <w:bottom w:val="none" w:sz="0" w:space="0" w:color="auto"/>
            <w:right w:val="none" w:sz="0" w:space="0" w:color="auto"/>
          </w:divBdr>
        </w:div>
        <w:div w:id="1449157987">
          <w:marLeft w:val="480"/>
          <w:marRight w:val="0"/>
          <w:marTop w:val="0"/>
          <w:marBottom w:val="0"/>
          <w:divBdr>
            <w:top w:val="none" w:sz="0" w:space="0" w:color="auto"/>
            <w:left w:val="none" w:sz="0" w:space="0" w:color="auto"/>
            <w:bottom w:val="none" w:sz="0" w:space="0" w:color="auto"/>
            <w:right w:val="none" w:sz="0" w:space="0" w:color="auto"/>
          </w:divBdr>
        </w:div>
      </w:divsChild>
    </w:div>
    <w:div w:id="261114555">
      <w:bodyDiv w:val="1"/>
      <w:marLeft w:val="0"/>
      <w:marRight w:val="0"/>
      <w:marTop w:val="0"/>
      <w:marBottom w:val="0"/>
      <w:divBdr>
        <w:top w:val="none" w:sz="0" w:space="0" w:color="auto"/>
        <w:left w:val="none" w:sz="0" w:space="0" w:color="auto"/>
        <w:bottom w:val="none" w:sz="0" w:space="0" w:color="auto"/>
        <w:right w:val="none" w:sz="0" w:space="0" w:color="auto"/>
      </w:divBdr>
    </w:div>
    <w:div w:id="261574783">
      <w:bodyDiv w:val="1"/>
      <w:marLeft w:val="0"/>
      <w:marRight w:val="0"/>
      <w:marTop w:val="0"/>
      <w:marBottom w:val="0"/>
      <w:divBdr>
        <w:top w:val="none" w:sz="0" w:space="0" w:color="auto"/>
        <w:left w:val="none" w:sz="0" w:space="0" w:color="auto"/>
        <w:bottom w:val="none" w:sz="0" w:space="0" w:color="auto"/>
        <w:right w:val="none" w:sz="0" w:space="0" w:color="auto"/>
      </w:divBdr>
    </w:div>
    <w:div w:id="261765131">
      <w:bodyDiv w:val="1"/>
      <w:marLeft w:val="0"/>
      <w:marRight w:val="0"/>
      <w:marTop w:val="0"/>
      <w:marBottom w:val="0"/>
      <w:divBdr>
        <w:top w:val="none" w:sz="0" w:space="0" w:color="auto"/>
        <w:left w:val="none" w:sz="0" w:space="0" w:color="auto"/>
        <w:bottom w:val="none" w:sz="0" w:space="0" w:color="auto"/>
        <w:right w:val="none" w:sz="0" w:space="0" w:color="auto"/>
      </w:divBdr>
    </w:div>
    <w:div w:id="262344122">
      <w:bodyDiv w:val="1"/>
      <w:marLeft w:val="0"/>
      <w:marRight w:val="0"/>
      <w:marTop w:val="0"/>
      <w:marBottom w:val="0"/>
      <w:divBdr>
        <w:top w:val="none" w:sz="0" w:space="0" w:color="auto"/>
        <w:left w:val="none" w:sz="0" w:space="0" w:color="auto"/>
        <w:bottom w:val="none" w:sz="0" w:space="0" w:color="auto"/>
        <w:right w:val="none" w:sz="0" w:space="0" w:color="auto"/>
      </w:divBdr>
      <w:divsChild>
        <w:div w:id="735935725">
          <w:marLeft w:val="480"/>
          <w:marRight w:val="0"/>
          <w:marTop w:val="0"/>
          <w:marBottom w:val="0"/>
          <w:divBdr>
            <w:top w:val="none" w:sz="0" w:space="0" w:color="auto"/>
            <w:left w:val="none" w:sz="0" w:space="0" w:color="auto"/>
            <w:bottom w:val="none" w:sz="0" w:space="0" w:color="auto"/>
            <w:right w:val="none" w:sz="0" w:space="0" w:color="auto"/>
          </w:divBdr>
        </w:div>
        <w:div w:id="1990674130">
          <w:marLeft w:val="480"/>
          <w:marRight w:val="0"/>
          <w:marTop w:val="0"/>
          <w:marBottom w:val="0"/>
          <w:divBdr>
            <w:top w:val="none" w:sz="0" w:space="0" w:color="auto"/>
            <w:left w:val="none" w:sz="0" w:space="0" w:color="auto"/>
            <w:bottom w:val="none" w:sz="0" w:space="0" w:color="auto"/>
            <w:right w:val="none" w:sz="0" w:space="0" w:color="auto"/>
          </w:divBdr>
        </w:div>
        <w:div w:id="1656255213">
          <w:marLeft w:val="480"/>
          <w:marRight w:val="0"/>
          <w:marTop w:val="0"/>
          <w:marBottom w:val="0"/>
          <w:divBdr>
            <w:top w:val="none" w:sz="0" w:space="0" w:color="auto"/>
            <w:left w:val="none" w:sz="0" w:space="0" w:color="auto"/>
            <w:bottom w:val="none" w:sz="0" w:space="0" w:color="auto"/>
            <w:right w:val="none" w:sz="0" w:space="0" w:color="auto"/>
          </w:divBdr>
        </w:div>
        <w:div w:id="836461945">
          <w:marLeft w:val="480"/>
          <w:marRight w:val="0"/>
          <w:marTop w:val="0"/>
          <w:marBottom w:val="0"/>
          <w:divBdr>
            <w:top w:val="none" w:sz="0" w:space="0" w:color="auto"/>
            <w:left w:val="none" w:sz="0" w:space="0" w:color="auto"/>
            <w:bottom w:val="none" w:sz="0" w:space="0" w:color="auto"/>
            <w:right w:val="none" w:sz="0" w:space="0" w:color="auto"/>
          </w:divBdr>
        </w:div>
        <w:div w:id="559244434">
          <w:marLeft w:val="480"/>
          <w:marRight w:val="0"/>
          <w:marTop w:val="0"/>
          <w:marBottom w:val="0"/>
          <w:divBdr>
            <w:top w:val="none" w:sz="0" w:space="0" w:color="auto"/>
            <w:left w:val="none" w:sz="0" w:space="0" w:color="auto"/>
            <w:bottom w:val="none" w:sz="0" w:space="0" w:color="auto"/>
            <w:right w:val="none" w:sz="0" w:space="0" w:color="auto"/>
          </w:divBdr>
        </w:div>
        <w:div w:id="1469712307">
          <w:marLeft w:val="480"/>
          <w:marRight w:val="0"/>
          <w:marTop w:val="0"/>
          <w:marBottom w:val="0"/>
          <w:divBdr>
            <w:top w:val="none" w:sz="0" w:space="0" w:color="auto"/>
            <w:left w:val="none" w:sz="0" w:space="0" w:color="auto"/>
            <w:bottom w:val="none" w:sz="0" w:space="0" w:color="auto"/>
            <w:right w:val="none" w:sz="0" w:space="0" w:color="auto"/>
          </w:divBdr>
        </w:div>
        <w:div w:id="1226717632">
          <w:marLeft w:val="480"/>
          <w:marRight w:val="0"/>
          <w:marTop w:val="0"/>
          <w:marBottom w:val="0"/>
          <w:divBdr>
            <w:top w:val="none" w:sz="0" w:space="0" w:color="auto"/>
            <w:left w:val="none" w:sz="0" w:space="0" w:color="auto"/>
            <w:bottom w:val="none" w:sz="0" w:space="0" w:color="auto"/>
            <w:right w:val="none" w:sz="0" w:space="0" w:color="auto"/>
          </w:divBdr>
        </w:div>
        <w:div w:id="604729677">
          <w:marLeft w:val="480"/>
          <w:marRight w:val="0"/>
          <w:marTop w:val="0"/>
          <w:marBottom w:val="0"/>
          <w:divBdr>
            <w:top w:val="none" w:sz="0" w:space="0" w:color="auto"/>
            <w:left w:val="none" w:sz="0" w:space="0" w:color="auto"/>
            <w:bottom w:val="none" w:sz="0" w:space="0" w:color="auto"/>
            <w:right w:val="none" w:sz="0" w:space="0" w:color="auto"/>
          </w:divBdr>
        </w:div>
        <w:div w:id="930695694">
          <w:marLeft w:val="480"/>
          <w:marRight w:val="0"/>
          <w:marTop w:val="0"/>
          <w:marBottom w:val="0"/>
          <w:divBdr>
            <w:top w:val="none" w:sz="0" w:space="0" w:color="auto"/>
            <w:left w:val="none" w:sz="0" w:space="0" w:color="auto"/>
            <w:bottom w:val="none" w:sz="0" w:space="0" w:color="auto"/>
            <w:right w:val="none" w:sz="0" w:space="0" w:color="auto"/>
          </w:divBdr>
        </w:div>
        <w:div w:id="700084853">
          <w:marLeft w:val="480"/>
          <w:marRight w:val="0"/>
          <w:marTop w:val="0"/>
          <w:marBottom w:val="0"/>
          <w:divBdr>
            <w:top w:val="none" w:sz="0" w:space="0" w:color="auto"/>
            <w:left w:val="none" w:sz="0" w:space="0" w:color="auto"/>
            <w:bottom w:val="none" w:sz="0" w:space="0" w:color="auto"/>
            <w:right w:val="none" w:sz="0" w:space="0" w:color="auto"/>
          </w:divBdr>
        </w:div>
        <w:div w:id="1786119788">
          <w:marLeft w:val="480"/>
          <w:marRight w:val="0"/>
          <w:marTop w:val="0"/>
          <w:marBottom w:val="0"/>
          <w:divBdr>
            <w:top w:val="none" w:sz="0" w:space="0" w:color="auto"/>
            <w:left w:val="none" w:sz="0" w:space="0" w:color="auto"/>
            <w:bottom w:val="none" w:sz="0" w:space="0" w:color="auto"/>
            <w:right w:val="none" w:sz="0" w:space="0" w:color="auto"/>
          </w:divBdr>
        </w:div>
        <w:div w:id="1184589637">
          <w:marLeft w:val="480"/>
          <w:marRight w:val="0"/>
          <w:marTop w:val="0"/>
          <w:marBottom w:val="0"/>
          <w:divBdr>
            <w:top w:val="none" w:sz="0" w:space="0" w:color="auto"/>
            <w:left w:val="none" w:sz="0" w:space="0" w:color="auto"/>
            <w:bottom w:val="none" w:sz="0" w:space="0" w:color="auto"/>
            <w:right w:val="none" w:sz="0" w:space="0" w:color="auto"/>
          </w:divBdr>
        </w:div>
        <w:div w:id="2076123307">
          <w:marLeft w:val="480"/>
          <w:marRight w:val="0"/>
          <w:marTop w:val="0"/>
          <w:marBottom w:val="0"/>
          <w:divBdr>
            <w:top w:val="none" w:sz="0" w:space="0" w:color="auto"/>
            <w:left w:val="none" w:sz="0" w:space="0" w:color="auto"/>
            <w:bottom w:val="none" w:sz="0" w:space="0" w:color="auto"/>
            <w:right w:val="none" w:sz="0" w:space="0" w:color="auto"/>
          </w:divBdr>
        </w:div>
        <w:div w:id="1773822217">
          <w:marLeft w:val="480"/>
          <w:marRight w:val="0"/>
          <w:marTop w:val="0"/>
          <w:marBottom w:val="0"/>
          <w:divBdr>
            <w:top w:val="none" w:sz="0" w:space="0" w:color="auto"/>
            <w:left w:val="none" w:sz="0" w:space="0" w:color="auto"/>
            <w:bottom w:val="none" w:sz="0" w:space="0" w:color="auto"/>
            <w:right w:val="none" w:sz="0" w:space="0" w:color="auto"/>
          </w:divBdr>
        </w:div>
        <w:div w:id="613558330">
          <w:marLeft w:val="480"/>
          <w:marRight w:val="0"/>
          <w:marTop w:val="0"/>
          <w:marBottom w:val="0"/>
          <w:divBdr>
            <w:top w:val="none" w:sz="0" w:space="0" w:color="auto"/>
            <w:left w:val="none" w:sz="0" w:space="0" w:color="auto"/>
            <w:bottom w:val="none" w:sz="0" w:space="0" w:color="auto"/>
            <w:right w:val="none" w:sz="0" w:space="0" w:color="auto"/>
          </w:divBdr>
        </w:div>
        <w:div w:id="1527862191">
          <w:marLeft w:val="480"/>
          <w:marRight w:val="0"/>
          <w:marTop w:val="0"/>
          <w:marBottom w:val="0"/>
          <w:divBdr>
            <w:top w:val="none" w:sz="0" w:space="0" w:color="auto"/>
            <w:left w:val="none" w:sz="0" w:space="0" w:color="auto"/>
            <w:bottom w:val="none" w:sz="0" w:space="0" w:color="auto"/>
            <w:right w:val="none" w:sz="0" w:space="0" w:color="auto"/>
          </w:divBdr>
        </w:div>
        <w:div w:id="34937453">
          <w:marLeft w:val="480"/>
          <w:marRight w:val="0"/>
          <w:marTop w:val="0"/>
          <w:marBottom w:val="0"/>
          <w:divBdr>
            <w:top w:val="none" w:sz="0" w:space="0" w:color="auto"/>
            <w:left w:val="none" w:sz="0" w:space="0" w:color="auto"/>
            <w:bottom w:val="none" w:sz="0" w:space="0" w:color="auto"/>
            <w:right w:val="none" w:sz="0" w:space="0" w:color="auto"/>
          </w:divBdr>
        </w:div>
        <w:div w:id="1047684300">
          <w:marLeft w:val="480"/>
          <w:marRight w:val="0"/>
          <w:marTop w:val="0"/>
          <w:marBottom w:val="0"/>
          <w:divBdr>
            <w:top w:val="none" w:sz="0" w:space="0" w:color="auto"/>
            <w:left w:val="none" w:sz="0" w:space="0" w:color="auto"/>
            <w:bottom w:val="none" w:sz="0" w:space="0" w:color="auto"/>
            <w:right w:val="none" w:sz="0" w:space="0" w:color="auto"/>
          </w:divBdr>
        </w:div>
        <w:div w:id="935137728">
          <w:marLeft w:val="480"/>
          <w:marRight w:val="0"/>
          <w:marTop w:val="0"/>
          <w:marBottom w:val="0"/>
          <w:divBdr>
            <w:top w:val="none" w:sz="0" w:space="0" w:color="auto"/>
            <w:left w:val="none" w:sz="0" w:space="0" w:color="auto"/>
            <w:bottom w:val="none" w:sz="0" w:space="0" w:color="auto"/>
            <w:right w:val="none" w:sz="0" w:space="0" w:color="auto"/>
          </w:divBdr>
        </w:div>
        <w:div w:id="935551330">
          <w:marLeft w:val="480"/>
          <w:marRight w:val="0"/>
          <w:marTop w:val="0"/>
          <w:marBottom w:val="0"/>
          <w:divBdr>
            <w:top w:val="none" w:sz="0" w:space="0" w:color="auto"/>
            <w:left w:val="none" w:sz="0" w:space="0" w:color="auto"/>
            <w:bottom w:val="none" w:sz="0" w:space="0" w:color="auto"/>
            <w:right w:val="none" w:sz="0" w:space="0" w:color="auto"/>
          </w:divBdr>
        </w:div>
        <w:div w:id="1026639794">
          <w:marLeft w:val="480"/>
          <w:marRight w:val="0"/>
          <w:marTop w:val="0"/>
          <w:marBottom w:val="0"/>
          <w:divBdr>
            <w:top w:val="none" w:sz="0" w:space="0" w:color="auto"/>
            <w:left w:val="none" w:sz="0" w:space="0" w:color="auto"/>
            <w:bottom w:val="none" w:sz="0" w:space="0" w:color="auto"/>
            <w:right w:val="none" w:sz="0" w:space="0" w:color="auto"/>
          </w:divBdr>
        </w:div>
        <w:div w:id="640353889">
          <w:marLeft w:val="480"/>
          <w:marRight w:val="0"/>
          <w:marTop w:val="0"/>
          <w:marBottom w:val="0"/>
          <w:divBdr>
            <w:top w:val="none" w:sz="0" w:space="0" w:color="auto"/>
            <w:left w:val="none" w:sz="0" w:space="0" w:color="auto"/>
            <w:bottom w:val="none" w:sz="0" w:space="0" w:color="auto"/>
            <w:right w:val="none" w:sz="0" w:space="0" w:color="auto"/>
          </w:divBdr>
        </w:div>
        <w:div w:id="1993681733">
          <w:marLeft w:val="480"/>
          <w:marRight w:val="0"/>
          <w:marTop w:val="0"/>
          <w:marBottom w:val="0"/>
          <w:divBdr>
            <w:top w:val="none" w:sz="0" w:space="0" w:color="auto"/>
            <w:left w:val="none" w:sz="0" w:space="0" w:color="auto"/>
            <w:bottom w:val="none" w:sz="0" w:space="0" w:color="auto"/>
            <w:right w:val="none" w:sz="0" w:space="0" w:color="auto"/>
          </w:divBdr>
        </w:div>
        <w:div w:id="1924146988">
          <w:marLeft w:val="480"/>
          <w:marRight w:val="0"/>
          <w:marTop w:val="0"/>
          <w:marBottom w:val="0"/>
          <w:divBdr>
            <w:top w:val="none" w:sz="0" w:space="0" w:color="auto"/>
            <w:left w:val="none" w:sz="0" w:space="0" w:color="auto"/>
            <w:bottom w:val="none" w:sz="0" w:space="0" w:color="auto"/>
            <w:right w:val="none" w:sz="0" w:space="0" w:color="auto"/>
          </w:divBdr>
        </w:div>
        <w:div w:id="1124467248">
          <w:marLeft w:val="480"/>
          <w:marRight w:val="0"/>
          <w:marTop w:val="0"/>
          <w:marBottom w:val="0"/>
          <w:divBdr>
            <w:top w:val="none" w:sz="0" w:space="0" w:color="auto"/>
            <w:left w:val="none" w:sz="0" w:space="0" w:color="auto"/>
            <w:bottom w:val="none" w:sz="0" w:space="0" w:color="auto"/>
            <w:right w:val="none" w:sz="0" w:space="0" w:color="auto"/>
          </w:divBdr>
        </w:div>
        <w:div w:id="1292633902">
          <w:marLeft w:val="480"/>
          <w:marRight w:val="0"/>
          <w:marTop w:val="0"/>
          <w:marBottom w:val="0"/>
          <w:divBdr>
            <w:top w:val="none" w:sz="0" w:space="0" w:color="auto"/>
            <w:left w:val="none" w:sz="0" w:space="0" w:color="auto"/>
            <w:bottom w:val="none" w:sz="0" w:space="0" w:color="auto"/>
            <w:right w:val="none" w:sz="0" w:space="0" w:color="auto"/>
          </w:divBdr>
        </w:div>
        <w:div w:id="1912422927">
          <w:marLeft w:val="480"/>
          <w:marRight w:val="0"/>
          <w:marTop w:val="0"/>
          <w:marBottom w:val="0"/>
          <w:divBdr>
            <w:top w:val="none" w:sz="0" w:space="0" w:color="auto"/>
            <w:left w:val="none" w:sz="0" w:space="0" w:color="auto"/>
            <w:bottom w:val="none" w:sz="0" w:space="0" w:color="auto"/>
            <w:right w:val="none" w:sz="0" w:space="0" w:color="auto"/>
          </w:divBdr>
        </w:div>
        <w:div w:id="112406494">
          <w:marLeft w:val="480"/>
          <w:marRight w:val="0"/>
          <w:marTop w:val="0"/>
          <w:marBottom w:val="0"/>
          <w:divBdr>
            <w:top w:val="none" w:sz="0" w:space="0" w:color="auto"/>
            <w:left w:val="none" w:sz="0" w:space="0" w:color="auto"/>
            <w:bottom w:val="none" w:sz="0" w:space="0" w:color="auto"/>
            <w:right w:val="none" w:sz="0" w:space="0" w:color="auto"/>
          </w:divBdr>
        </w:div>
        <w:div w:id="282738455">
          <w:marLeft w:val="480"/>
          <w:marRight w:val="0"/>
          <w:marTop w:val="0"/>
          <w:marBottom w:val="0"/>
          <w:divBdr>
            <w:top w:val="none" w:sz="0" w:space="0" w:color="auto"/>
            <w:left w:val="none" w:sz="0" w:space="0" w:color="auto"/>
            <w:bottom w:val="none" w:sz="0" w:space="0" w:color="auto"/>
            <w:right w:val="none" w:sz="0" w:space="0" w:color="auto"/>
          </w:divBdr>
        </w:div>
        <w:div w:id="1373456574">
          <w:marLeft w:val="480"/>
          <w:marRight w:val="0"/>
          <w:marTop w:val="0"/>
          <w:marBottom w:val="0"/>
          <w:divBdr>
            <w:top w:val="none" w:sz="0" w:space="0" w:color="auto"/>
            <w:left w:val="none" w:sz="0" w:space="0" w:color="auto"/>
            <w:bottom w:val="none" w:sz="0" w:space="0" w:color="auto"/>
            <w:right w:val="none" w:sz="0" w:space="0" w:color="auto"/>
          </w:divBdr>
        </w:div>
        <w:div w:id="470900340">
          <w:marLeft w:val="480"/>
          <w:marRight w:val="0"/>
          <w:marTop w:val="0"/>
          <w:marBottom w:val="0"/>
          <w:divBdr>
            <w:top w:val="none" w:sz="0" w:space="0" w:color="auto"/>
            <w:left w:val="none" w:sz="0" w:space="0" w:color="auto"/>
            <w:bottom w:val="none" w:sz="0" w:space="0" w:color="auto"/>
            <w:right w:val="none" w:sz="0" w:space="0" w:color="auto"/>
          </w:divBdr>
        </w:div>
        <w:div w:id="818115902">
          <w:marLeft w:val="480"/>
          <w:marRight w:val="0"/>
          <w:marTop w:val="0"/>
          <w:marBottom w:val="0"/>
          <w:divBdr>
            <w:top w:val="none" w:sz="0" w:space="0" w:color="auto"/>
            <w:left w:val="none" w:sz="0" w:space="0" w:color="auto"/>
            <w:bottom w:val="none" w:sz="0" w:space="0" w:color="auto"/>
            <w:right w:val="none" w:sz="0" w:space="0" w:color="auto"/>
          </w:divBdr>
        </w:div>
        <w:div w:id="373778556">
          <w:marLeft w:val="480"/>
          <w:marRight w:val="0"/>
          <w:marTop w:val="0"/>
          <w:marBottom w:val="0"/>
          <w:divBdr>
            <w:top w:val="none" w:sz="0" w:space="0" w:color="auto"/>
            <w:left w:val="none" w:sz="0" w:space="0" w:color="auto"/>
            <w:bottom w:val="none" w:sz="0" w:space="0" w:color="auto"/>
            <w:right w:val="none" w:sz="0" w:space="0" w:color="auto"/>
          </w:divBdr>
        </w:div>
        <w:div w:id="652947414">
          <w:marLeft w:val="480"/>
          <w:marRight w:val="0"/>
          <w:marTop w:val="0"/>
          <w:marBottom w:val="0"/>
          <w:divBdr>
            <w:top w:val="none" w:sz="0" w:space="0" w:color="auto"/>
            <w:left w:val="none" w:sz="0" w:space="0" w:color="auto"/>
            <w:bottom w:val="none" w:sz="0" w:space="0" w:color="auto"/>
            <w:right w:val="none" w:sz="0" w:space="0" w:color="auto"/>
          </w:divBdr>
        </w:div>
        <w:div w:id="2032992423">
          <w:marLeft w:val="480"/>
          <w:marRight w:val="0"/>
          <w:marTop w:val="0"/>
          <w:marBottom w:val="0"/>
          <w:divBdr>
            <w:top w:val="none" w:sz="0" w:space="0" w:color="auto"/>
            <w:left w:val="none" w:sz="0" w:space="0" w:color="auto"/>
            <w:bottom w:val="none" w:sz="0" w:space="0" w:color="auto"/>
            <w:right w:val="none" w:sz="0" w:space="0" w:color="auto"/>
          </w:divBdr>
        </w:div>
        <w:div w:id="1678579552">
          <w:marLeft w:val="480"/>
          <w:marRight w:val="0"/>
          <w:marTop w:val="0"/>
          <w:marBottom w:val="0"/>
          <w:divBdr>
            <w:top w:val="none" w:sz="0" w:space="0" w:color="auto"/>
            <w:left w:val="none" w:sz="0" w:space="0" w:color="auto"/>
            <w:bottom w:val="none" w:sz="0" w:space="0" w:color="auto"/>
            <w:right w:val="none" w:sz="0" w:space="0" w:color="auto"/>
          </w:divBdr>
        </w:div>
        <w:div w:id="93550619">
          <w:marLeft w:val="480"/>
          <w:marRight w:val="0"/>
          <w:marTop w:val="0"/>
          <w:marBottom w:val="0"/>
          <w:divBdr>
            <w:top w:val="none" w:sz="0" w:space="0" w:color="auto"/>
            <w:left w:val="none" w:sz="0" w:space="0" w:color="auto"/>
            <w:bottom w:val="none" w:sz="0" w:space="0" w:color="auto"/>
            <w:right w:val="none" w:sz="0" w:space="0" w:color="auto"/>
          </w:divBdr>
        </w:div>
        <w:div w:id="1554851766">
          <w:marLeft w:val="480"/>
          <w:marRight w:val="0"/>
          <w:marTop w:val="0"/>
          <w:marBottom w:val="0"/>
          <w:divBdr>
            <w:top w:val="none" w:sz="0" w:space="0" w:color="auto"/>
            <w:left w:val="none" w:sz="0" w:space="0" w:color="auto"/>
            <w:bottom w:val="none" w:sz="0" w:space="0" w:color="auto"/>
            <w:right w:val="none" w:sz="0" w:space="0" w:color="auto"/>
          </w:divBdr>
        </w:div>
        <w:div w:id="1717705685">
          <w:marLeft w:val="480"/>
          <w:marRight w:val="0"/>
          <w:marTop w:val="0"/>
          <w:marBottom w:val="0"/>
          <w:divBdr>
            <w:top w:val="none" w:sz="0" w:space="0" w:color="auto"/>
            <w:left w:val="none" w:sz="0" w:space="0" w:color="auto"/>
            <w:bottom w:val="none" w:sz="0" w:space="0" w:color="auto"/>
            <w:right w:val="none" w:sz="0" w:space="0" w:color="auto"/>
          </w:divBdr>
        </w:div>
      </w:divsChild>
    </w:div>
    <w:div w:id="262879204">
      <w:bodyDiv w:val="1"/>
      <w:marLeft w:val="0"/>
      <w:marRight w:val="0"/>
      <w:marTop w:val="0"/>
      <w:marBottom w:val="0"/>
      <w:divBdr>
        <w:top w:val="none" w:sz="0" w:space="0" w:color="auto"/>
        <w:left w:val="none" w:sz="0" w:space="0" w:color="auto"/>
        <w:bottom w:val="none" w:sz="0" w:space="0" w:color="auto"/>
        <w:right w:val="none" w:sz="0" w:space="0" w:color="auto"/>
      </w:divBdr>
    </w:div>
    <w:div w:id="263198317">
      <w:bodyDiv w:val="1"/>
      <w:marLeft w:val="0"/>
      <w:marRight w:val="0"/>
      <w:marTop w:val="0"/>
      <w:marBottom w:val="0"/>
      <w:divBdr>
        <w:top w:val="none" w:sz="0" w:space="0" w:color="auto"/>
        <w:left w:val="none" w:sz="0" w:space="0" w:color="auto"/>
        <w:bottom w:val="none" w:sz="0" w:space="0" w:color="auto"/>
        <w:right w:val="none" w:sz="0" w:space="0" w:color="auto"/>
      </w:divBdr>
    </w:div>
    <w:div w:id="264190484">
      <w:bodyDiv w:val="1"/>
      <w:marLeft w:val="0"/>
      <w:marRight w:val="0"/>
      <w:marTop w:val="0"/>
      <w:marBottom w:val="0"/>
      <w:divBdr>
        <w:top w:val="none" w:sz="0" w:space="0" w:color="auto"/>
        <w:left w:val="none" w:sz="0" w:space="0" w:color="auto"/>
        <w:bottom w:val="none" w:sz="0" w:space="0" w:color="auto"/>
        <w:right w:val="none" w:sz="0" w:space="0" w:color="auto"/>
      </w:divBdr>
    </w:div>
    <w:div w:id="264578110">
      <w:bodyDiv w:val="1"/>
      <w:marLeft w:val="0"/>
      <w:marRight w:val="0"/>
      <w:marTop w:val="0"/>
      <w:marBottom w:val="0"/>
      <w:divBdr>
        <w:top w:val="none" w:sz="0" w:space="0" w:color="auto"/>
        <w:left w:val="none" w:sz="0" w:space="0" w:color="auto"/>
        <w:bottom w:val="none" w:sz="0" w:space="0" w:color="auto"/>
        <w:right w:val="none" w:sz="0" w:space="0" w:color="auto"/>
      </w:divBdr>
    </w:div>
    <w:div w:id="265428029">
      <w:bodyDiv w:val="1"/>
      <w:marLeft w:val="0"/>
      <w:marRight w:val="0"/>
      <w:marTop w:val="0"/>
      <w:marBottom w:val="0"/>
      <w:divBdr>
        <w:top w:val="none" w:sz="0" w:space="0" w:color="auto"/>
        <w:left w:val="none" w:sz="0" w:space="0" w:color="auto"/>
        <w:bottom w:val="none" w:sz="0" w:space="0" w:color="auto"/>
        <w:right w:val="none" w:sz="0" w:space="0" w:color="auto"/>
      </w:divBdr>
    </w:div>
    <w:div w:id="265578825">
      <w:bodyDiv w:val="1"/>
      <w:marLeft w:val="0"/>
      <w:marRight w:val="0"/>
      <w:marTop w:val="0"/>
      <w:marBottom w:val="0"/>
      <w:divBdr>
        <w:top w:val="none" w:sz="0" w:space="0" w:color="auto"/>
        <w:left w:val="none" w:sz="0" w:space="0" w:color="auto"/>
        <w:bottom w:val="none" w:sz="0" w:space="0" w:color="auto"/>
        <w:right w:val="none" w:sz="0" w:space="0" w:color="auto"/>
      </w:divBdr>
    </w:div>
    <w:div w:id="266011842">
      <w:bodyDiv w:val="1"/>
      <w:marLeft w:val="0"/>
      <w:marRight w:val="0"/>
      <w:marTop w:val="0"/>
      <w:marBottom w:val="0"/>
      <w:divBdr>
        <w:top w:val="none" w:sz="0" w:space="0" w:color="auto"/>
        <w:left w:val="none" w:sz="0" w:space="0" w:color="auto"/>
        <w:bottom w:val="none" w:sz="0" w:space="0" w:color="auto"/>
        <w:right w:val="none" w:sz="0" w:space="0" w:color="auto"/>
      </w:divBdr>
    </w:div>
    <w:div w:id="266162640">
      <w:bodyDiv w:val="1"/>
      <w:marLeft w:val="0"/>
      <w:marRight w:val="0"/>
      <w:marTop w:val="0"/>
      <w:marBottom w:val="0"/>
      <w:divBdr>
        <w:top w:val="none" w:sz="0" w:space="0" w:color="auto"/>
        <w:left w:val="none" w:sz="0" w:space="0" w:color="auto"/>
        <w:bottom w:val="none" w:sz="0" w:space="0" w:color="auto"/>
        <w:right w:val="none" w:sz="0" w:space="0" w:color="auto"/>
      </w:divBdr>
    </w:div>
    <w:div w:id="266471266">
      <w:bodyDiv w:val="1"/>
      <w:marLeft w:val="0"/>
      <w:marRight w:val="0"/>
      <w:marTop w:val="0"/>
      <w:marBottom w:val="0"/>
      <w:divBdr>
        <w:top w:val="none" w:sz="0" w:space="0" w:color="auto"/>
        <w:left w:val="none" w:sz="0" w:space="0" w:color="auto"/>
        <w:bottom w:val="none" w:sz="0" w:space="0" w:color="auto"/>
        <w:right w:val="none" w:sz="0" w:space="0" w:color="auto"/>
      </w:divBdr>
      <w:divsChild>
        <w:div w:id="1898972873">
          <w:marLeft w:val="480"/>
          <w:marRight w:val="0"/>
          <w:marTop w:val="0"/>
          <w:marBottom w:val="0"/>
          <w:divBdr>
            <w:top w:val="none" w:sz="0" w:space="0" w:color="auto"/>
            <w:left w:val="none" w:sz="0" w:space="0" w:color="auto"/>
            <w:bottom w:val="none" w:sz="0" w:space="0" w:color="auto"/>
            <w:right w:val="none" w:sz="0" w:space="0" w:color="auto"/>
          </w:divBdr>
        </w:div>
        <w:div w:id="227423155">
          <w:marLeft w:val="480"/>
          <w:marRight w:val="0"/>
          <w:marTop w:val="0"/>
          <w:marBottom w:val="0"/>
          <w:divBdr>
            <w:top w:val="none" w:sz="0" w:space="0" w:color="auto"/>
            <w:left w:val="none" w:sz="0" w:space="0" w:color="auto"/>
            <w:bottom w:val="none" w:sz="0" w:space="0" w:color="auto"/>
            <w:right w:val="none" w:sz="0" w:space="0" w:color="auto"/>
          </w:divBdr>
        </w:div>
        <w:div w:id="197665310">
          <w:marLeft w:val="480"/>
          <w:marRight w:val="0"/>
          <w:marTop w:val="0"/>
          <w:marBottom w:val="0"/>
          <w:divBdr>
            <w:top w:val="none" w:sz="0" w:space="0" w:color="auto"/>
            <w:left w:val="none" w:sz="0" w:space="0" w:color="auto"/>
            <w:bottom w:val="none" w:sz="0" w:space="0" w:color="auto"/>
            <w:right w:val="none" w:sz="0" w:space="0" w:color="auto"/>
          </w:divBdr>
        </w:div>
        <w:div w:id="801534618">
          <w:marLeft w:val="480"/>
          <w:marRight w:val="0"/>
          <w:marTop w:val="0"/>
          <w:marBottom w:val="0"/>
          <w:divBdr>
            <w:top w:val="none" w:sz="0" w:space="0" w:color="auto"/>
            <w:left w:val="none" w:sz="0" w:space="0" w:color="auto"/>
            <w:bottom w:val="none" w:sz="0" w:space="0" w:color="auto"/>
            <w:right w:val="none" w:sz="0" w:space="0" w:color="auto"/>
          </w:divBdr>
        </w:div>
        <w:div w:id="184099918">
          <w:marLeft w:val="480"/>
          <w:marRight w:val="0"/>
          <w:marTop w:val="0"/>
          <w:marBottom w:val="0"/>
          <w:divBdr>
            <w:top w:val="none" w:sz="0" w:space="0" w:color="auto"/>
            <w:left w:val="none" w:sz="0" w:space="0" w:color="auto"/>
            <w:bottom w:val="none" w:sz="0" w:space="0" w:color="auto"/>
            <w:right w:val="none" w:sz="0" w:space="0" w:color="auto"/>
          </w:divBdr>
        </w:div>
        <w:div w:id="854416913">
          <w:marLeft w:val="480"/>
          <w:marRight w:val="0"/>
          <w:marTop w:val="0"/>
          <w:marBottom w:val="0"/>
          <w:divBdr>
            <w:top w:val="none" w:sz="0" w:space="0" w:color="auto"/>
            <w:left w:val="none" w:sz="0" w:space="0" w:color="auto"/>
            <w:bottom w:val="none" w:sz="0" w:space="0" w:color="auto"/>
            <w:right w:val="none" w:sz="0" w:space="0" w:color="auto"/>
          </w:divBdr>
        </w:div>
        <w:div w:id="673268328">
          <w:marLeft w:val="480"/>
          <w:marRight w:val="0"/>
          <w:marTop w:val="0"/>
          <w:marBottom w:val="0"/>
          <w:divBdr>
            <w:top w:val="none" w:sz="0" w:space="0" w:color="auto"/>
            <w:left w:val="none" w:sz="0" w:space="0" w:color="auto"/>
            <w:bottom w:val="none" w:sz="0" w:space="0" w:color="auto"/>
            <w:right w:val="none" w:sz="0" w:space="0" w:color="auto"/>
          </w:divBdr>
        </w:div>
        <w:div w:id="1069841892">
          <w:marLeft w:val="480"/>
          <w:marRight w:val="0"/>
          <w:marTop w:val="0"/>
          <w:marBottom w:val="0"/>
          <w:divBdr>
            <w:top w:val="none" w:sz="0" w:space="0" w:color="auto"/>
            <w:left w:val="none" w:sz="0" w:space="0" w:color="auto"/>
            <w:bottom w:val="none" w:sz="0" w:space="0" w:color="auto"/>
            <w:right w:val="none" w:sz="0" w:space="0" w:color="auto"/>
          </w:divBdr>
        </w:div>
        <w:div w:id="223687026">
          <w:marLeft w:val="480"/>
          <w:marRight w:val="0"/>
          <w:marTop w:val="0"/>
          <w:marBottom w:val="0"/>
          <w:divBdr>
            <w:top w:val="none" w:sz="0" w:space="0" w:color="auto"/>
            <w:left w:val="none" w:sz="0" w:space="0" w:color="auto"/>
            <w:bottom w:val="none" w:sz="0" w:space="0" w:color="auto"/>
            <w:right w:val="none" w:sz="0" w:space="0" w:color="auto"/>
          </w:divBdr>
        </w:div>
        <w:div w:id="181012844">
          <w:marLeft w:val="480"/>
          <w:marRight w:val="0"/>
          <w:marTop w:val="0"/>
          <w:marBottom w:val="0"/>
          <w:divBdr>
            <w:top w:val="none" w:sz="0" w:space="0" w:color="auto"/>
            <w:left w:val="none" w:sz="0" w:space="0" w:color="auto"/>
            <w:bottom w:val="none" w:sz="0" w:space="0" w:color="auto"/>
            <w:right w:val="none" w:sz="0" w:space="0" w:color="auto"/>
          </w:divBdr>
        </w:div>
        <w:div w:id="1498692400">
          <w:marLeft w:val="480"/>
          <w:marRight w:val="0"/>
          <w:marTop w:val="0"/>
          <w:marBottom w:val="0"/>
          <w:divBdr>
            <w:top w:val="none" w:sz="0" w:space="0" w:color="auto"/>
            <w:left w:val="none" w:sz="0" w:space="0" w:color="auto"/>
            <w:bottom w:val="none" w:sz="0" w:space="0" w:color="auto"/>
            <w:right w:val="none" w:sz="0" w:space="0" w:color="auto"/>
          </w:divBdr>
        </w:div>
        <w:div w:id="1894807621">
          <w:marLeft w:val="480"/>
          <w:marRight w:val="0"/>
          <w:marTop w:val="0"/>
          <w:marBottom w:val="0"/>
          <w:divBdr>
            <w:top w:val="none" w:sz="0" w:space="0" w:color="auto"/>
            <w:left w:val="none" w:sz="0" w:space="0" w:color="auto"/>
            <w:bottom w:val="none" w:sz="0" w:space="0" w:color="auto"/>
            <w:right w:val="none" w:sz="0" w:space="0" w:color="auto"/>
          </w:divBdr>
        </w:div>
        <w:div w:id="475529780">
          <w:marLeft w:val="480"/>
          <w:marRight w:val="0"/>
          <w:marTop w:val="0"/>
          <w:marBottom w:val="0"/>
          <w:divBdr>
            <w:top w:val="none" w:sz="0" w:space="0" w:color="auto"/>
            <w:left w:val="none" w:sz="0" w:space="0" w:color="auto"/>
            <w:bottom w:val="none" w:sz="0" w:space="0" w:color="auto"/>
            <w:right w:val="none" w:sz="0" w:space="0" w:color="auto"/>
          </w:divBdr>
        </w:div>
        <w:div w:id="1594052428">
          <w:marLeft w:val="480"/>
          <w:marRight w:val="0"/>
          <w:marTop w:val="0"/>
          <w:marBottom w:val="0"/>
          <w:divBdr>
            <w:top w:val="none" w:sz="0" w:space="0" w:color="auto"/>
            <w:left w:val="none" w:sz="0" w:space="0" w:color="auto"/>
            <w:bottom w:val="none" w:sz="0" w:space="0" w:color="auto"/>
            <w:right w:val="none" w:sz="0" w:space="0" w:color="auto"/>
          </w:divBdr>
        </w:div>
        <w:div w:id="1890609589">
          <w:marLeft w:val="480"/>
          <w:marRight w:val="0"/>
          <w:marTop w:val="0"/>
          <w:marBottom w:val="0"/>
          <w:divBdr>
            <w:top w:val="none" w:sz="0" w:space="0" w:color="auto"/>
            <w:left w:val="none" w:sz="0" w:space="0" w:color="auto"/>
            <w:bottom w:val="none" w:sz="0" w:space="0" w:color="auto"/>
            <w:right w:val="none" w:sz="0" w:space="0" w:color="auto"/>
          </w:divBdr>
        </w:div>
        <w:div w:id="364527533">
          <w:marLeft w:val="480"/>
          <w:marRight w:val="0"/>
          <w:marTop w:val="0"/>
          <w:marBottom w:val="0"/>
          <w:divBdr>
            <w:top w:val="none" w:sz="0" w:space="0" w:color="auto"/>
            <w:left w:val="none" w:sz="0" w:space="0" w:color="auto"/>
            <w:bottom w:val="none" w:sz="0" w:space="0" w:color="auto"/>
            <w:right w:val="none" w:sz="0" w:space="0" w:color="auto"/>
          </w:divBdr>
        </w:div>
        <w:div w:id="1877888079">
          <w:marLeft w:val="480"/>
          <w:marRight w:val="0"/>
          <w:marTop w:val="0"/>
          <w:marBottom w:val="0"/>
          <w:divBdr>
            <w:top w:val="none" w:sz="0" w:space="0" w:color="auto"/>
            <w:left w:val="none" w:sz="0" w:space="0" w:color="auto"/>
            <w:bottom w:val="none" w:sz="0" w:space="0" w:color="auto"/>
            <w:right w:val="none" w:sz="0" w:space="0" w:color="auto"/>
          </w:divBdr>
        </w:div>
        <w:div w:id="1908301101">
          <w:marLeft w:val="480"/>
          <w:marRight w:val="0"/>
          <w:marTop w:val="0"/>
          <w:marBottom w:val="0"/>
          <w:divBdr>
            <w:top w:val="none" w:sz="0" w:space="0" w:color="auto"/>
            <w:left w:val="none" w:sz="0" w:space="0" w:color="auto"/>
            <w:bottom w:val="none" w:sz="0" w:space="0" w:color="auto"/>
            <w:right w:val="none" w:sz="0" w:space="0" w:color="auto"/>
          </w:divBdr>
        </w:div>
        <w:div w:id="1325741554">
          <w:marLeft w:val="480"/>
          <w:marRight w:val="0"/>
          <w:marTop w:val="0"/>
          <w:marBottom w:val="0"/>
          <w:divBdr>
            <w:top w:val="none" w:sz="0" w:space="0" w:color="auto"/>
            <w:left w:val="none" w:sz="0" w:space="0" w:color="auto"/>
            <w:bottom w:val="none" w:sz="0" w:space="0" w:color="auto"/>
            <w:right w:val="none" w:sz="0" w:space="0" w:color="auto"/>
          </w:divBdr>
        </w:div>
        <w:div w:id="1848135017">
          <w:marLeft w:val="480"/>
          <w:marRight w:val="0"/>
          <w:marTop w:val="0"/>
          <w:marBottom w:val="0"/>
          <w:divBdr>
            <w:top w:val="none" w:sz="0" w:space="0" w:color="auto"/>
            <w:left w:val="none" w:sz="0" w:space="0" w:color="auto"/>
            <w:bottom w:val="none" w:sz="0" w:space="0" w:color="auto"/>
            <w:right w:val="none" w:sz="0" w:space="0" w:color="auto"/>
          </w:divBdr>
        </w:div>
        <w:div w:id="1800298833">
          <w:marLeft w:val="480"/>
          <w:marRight w:val="0"/>
          <w:marTop w:val="0"/>
          <w:marBottom w:val="0"/>
          <w:divBdr>
            <w:top w:val="none" w:sz="0" w:space="0" w:color="auto"/>
            <w:left w:val="none" w:sz="0" w:space="0" w:color="auto"/>
            <w:bottom w:val="none" w:sz="0" w:space="0" w:color="auto"/>
            <w:right w:val="none" w:sz="0" w:space="0" w:color="auto"/>
          </w:divBdr>
        </w:div>
        <w:div w:id="1793204084">
          <w:marLeft w:val="480"/>
          <w:marRight w:val="0"/>
          <w:marTop w:val="0"/>
          <w:marBottom w:val="0"/>
          <w:divBdr>
            <w:top w:val="none" w:sz="0" w:space="0" w:color="auto"/>
            <w:left w:val="none" w:sz="0" w:space="0" w:color="auto"/>
            <w:bottom w:val="none" w:sz="0" w:space="0" w:color="auto"/>
            <w:right w:val="none" w:sz="0" w:space="0" w:color="auto"/>
          </w:divBdr>
        </w:div>
        <w:div w:id="356464383">
          <w:marLeft w:val="480"/>
          <w:marRight w:val="0"/>
          <w:marTop w:val="0"/>
          <w:marBottom w:val="0"/>
          <w:divBdr>
            <w:top w:val="none" w:sz="0" w:space="0" w:color="auto"/>
            <w:left w:val="none" w:sz="0" w:space="0" w:color="auto"/>
            <w:bottom w:val="none" w:sz="0" w:space="0" w:color="auto"/>
            <w:right w:val="none" w:sz="0" w:space="0" w:color="auto"/>
          </w:divBdr>
        </w:div>
        <w:div w:id="131867027">
          <w:marLeft w:val="480"/>
          <w:marRight w:val="0"/>
          <w:marTop w:val="0"/>
          <w:marBottom w:val="0"/>
          <w:divBdr>
            <w:top w:val="none" w:sz="0" w:space="0" w:color="auto"/>
            <w:left w:val="none" w:sz="0" w:space="0" w:color="auto"/>
            <w:bottom w:val="none" w:sz="0" w:space="0" w:color="auto"/>
            <w:right w:val="none" w:sz="0" w:space="0" w:color="auto"/>
          </w:divBdr>
        </w:div>
        <w:div w:id="1043552321">
          <w:marLeft w:val="480"/>
          <w:marRight w:val="0"/>
          <w:marTop w:val="0"/>
          <w:marBottom w:val="0"/>
          <w:divBdr>
            <w:top w:val="none" w:sz="0" w:space="0" w:color="auto"/>
            <w:left w:val="none" w:sz="0" w:space="0" w:color="auto"/>
            <w:bottom w:val="none" w:sz="0" w:space="0" w:color="auto"/>
            <w:right w:val="none" w:sz="0" w:space="0" w:color="auto"/>
          </w:divBdr>
        </w:div>
        <w:div w:id="1806971111">
          <w:marLeft w:val="480"/>
          <w:marRight w:val="0"/>
          <w:marTop w:val="0"/>
          <w:marBottom w:val="0"/>
          <w:divBdr>
            <w:top w:val="none" w:sz="0" w:space="0" w:color="auto"/>
            <w:left w:val="none" w:sz="0" w:space="0" w:color="auto"/>
            <w:bottom w:val="none" w:sz="0" w:space="0" w:color="auto"/>
            <w:right w:val="none" w:sz="0" w:space="0" w:color="auto"/>
          </w:divBdr>
        </w:div>
        <w:div w:id="147871256">
          <w:marLeft w:val="480"/>
          <w:marRight w:val="0"/>
          <w:marTop w:val="0"/>
          <w:marBottom w:val="0"/>
          <w:divBdr>
            <w:top w:val="none" w:sz="0" w:space="0" w:color="auto"/>
            <w:left w:val="none" w:sz="0" w:space="0" w:color="auto"/>
            <w:bottom w:val="none" w:sz="0" w:space="0" w:color="auto"/>
            <w:right w:val="none" w:sz="0" w:space="0" w:color="auto"/>
          </w:divBdr>
        </w:div>
        <w:div w:id="241569183">
          <w:marLeft w:val="480"/>
          <w:marRight w:val="0"/>
          <w:marTop w:val="0"/>
          <w:marBottom w:val="0"/>
          <w:divBdr>
            <w:top w:val="none" w:sz="0" w:space="0" w:color="auto"/>
            <w:left w:val="none" w:sz="0" w:space="0" w:color="auto"/>
            <w:bottom w:val="none" w:sz="0" w:space="0" w:color="auto"/>
            <w:right w:val="none" w:sz="0" w:space="0" w:color="auto"/>
          </w:divBdr>
        </w:div>
        <w:div w:id="1711374094">
          <w:marLeft w:val="480"/>
          <w:marRight w:val="0"/>
          <w:marTop w:val="0"/>
          <w:marBottom w:val="0"/>
          <w:divBdr>
            <w:top w:val="none" w:sz="0" w:space="0" w:color="auto"/>
            <w:left w:val="none" w:sz="0" w:space="0" w:color="auto"/>
            <w:bottom w:val="none" w:sz="0" w:space="0" w:color="auto"/>
            <w:right w:val="none" w:sz="0" w:space="0" w:color="auto"/>
          </w:divBdr>
        </w:div>
        <w:div w:id="1333216250">
          <w:marLeft w:val="480"/>
          <w:marRight w:val="0"/>
          <w:marTop w:val="0"/>
          <w:marBottom w:val="0"/>
          <w:divBdr>
            <w:top w:val="none" w:sz="0" w:space="0" w:color="auto"/>
            <w:left w:val="none" w:sz="0" w:space="0" w:color="auto"/>
            <w:bottom w:val="none" w:sz="0" w:space="0" w:color="auto"/>
            <w:right w:val="none" w:sz="0" w:space="0" w:color="auto"/>
          </w:divBdr>
        </w:div>
        <w:div w:id="1394692104">
          <w:marLeft w:val="480"/>
          <w:marRight w:val="0"/>
          <w:marTop w:val="0"/>
          <w:marBottom w:val="0"/>
          <w:divBdr>
            <w:top w:val="none" w:sz="0" w:space="0" w:color="auto"/>
            <w:left w:val="none" w:sz="0" w:space="0" w:color="auto"/>
            <w:bottom w:val="none" w:sz="0" w:space="0" w:color="auto"/>
            <w:right w:val="none" w:sz="0" w:space="0" w:color="auto"/>
          </w:divBdr>
        </w:div>
        <w:div w:id="450632913">
          <w:marLeft w:val="480"/>
          <w:marRight w:val="0"/>
          <w:marTop w:val="0"/>
          <w:marBottom w:val="0"/>
          <w:divBdr>
            <w:top w:val="none" w:sz="0" w:space="0" w:color="auto"/>
            <w:left w:val="none" w:sz="0" w:space="0" w:color="auto"/>
            <w:bottom w:val="none" w:sz="0" w:space="0" w:color="auto"/>
            <w:right w:val="none" w:sz="0" w:space="0" w:color="auto"/>
          </w:divBdr>
        </w:div>
        <w:div w:id="42801382">
          <w:marLeft w:val="480"/>
          <w:marRight w:val="0"/>
          <w:marTop w:val="0"/>
          <w:marBottom w:val="0"/>
          <w:divBdr>
            <w:top w:val="none" w:sz="0" w:space="0" w:color="auto"/>
            <w:left w:val="none" w:sz="0" w:space="0" w:color="auto"/>
            <w:bottom w:val="none" w:sz="0" w:space="0" w:color="auto"/>
            <w:right w:val="none" w:sz="0" w:space="0" w:color="auto"/>
          </w:divBdr>
        </w:div>
        <w:div w:id="86509548">
          <w:marLeft w:val="480"/>
          <w:marRight w:val="0"/>
          <w:marTop w:val="0"/>
          <w:marBottom w:val="0"/>
          <w:divBdr>
            <w:top w:val="none" w:sz="0" w:space="0" w:color="auto"/>
            <w:left w:val="none" w:sz="0" w:space="0" w:color="auto"/>
            <w:bottom w:val="none" w:sz="0" w:space="0" w:color="auto"/>
            <w:right w:val="none" w:sz="0" w:space="0" w:color="auto"/>
          </w:divBdr>
        </w:div>
        <w:div w:id="357237878">
          <w:marLeft w:val="480"/>
          <w:marRight w:val="0"/>
          <w:marTop w:val="0"/>
          <w:marBottom w:val="0"/>
          <w:divBdr>
            <w:top w:val="none" w:sz="0" w:space="0" w:color="auto"/>
            <w:left w:val="none" w:sz="0" w:space="0" w:color="auto"/>
            <w:bottom w:val="none" w:sz="0" w:space="0" w:color="auto"/>
            <w:right w:val="none" w:sz="0" w:space="0" w:color="auto"/>
          </w:divBdr>
        </w:div>
        <w:div w:id="489953586">
          <w:marLeft w:val="480"/>
          <w:marRight w:val="0"/>
          <w:marTop w:val="0"/>
          <w:marBottom w:val="0"/>
          <w:divBdr>
            <w:top w:val="none" w:sz="0" w:space="0" w:color="auto"/>
            <w:left w:val="none" w:sz="0" w:space="0" w:color="auto"/>
            <w:bottom w:val="none" w:sz="0" w:space="0" w:color="auto"/>
            <w:right w:val="none" w:sz="0" w:space="0" w:color="auto"/>
          </w:divBdr>
        </w:div>
        <w:div w:id="2004970746">
          <w:marLeft w:val="480"/>
          <w:marRight w:val="0"/>
          <w:marTop w:val="0"/>
          <w:marBottom w:val="0"/>
          <w:divBdr>
            <w:top w:val="none" w:sz="0" w:space="0" w:color="auto"/>
            <w:left w:val="none" w:sz="0" w:space="0" w:color="auto"/>
            <w:bottom w:val="none" w:sz="0" w:space="0" w:color="auto"/>
            <w:right w:val="none" w:sz="0" w:space="0" w:color="auto"/>
          </w:divBdr>
        </w:div>
        <w:div w:id="229581998">
          <w:marLeft w:val="480"/>
          <w:marRight w:val="0"/>
          <w:marTop w:val="0"/>
          <w:marBottom w:val="0"/>
          <w:divBdr>
            <w:top w:val="none" w:sz="0" w:space="0" w:color="auto"/>
            <w:left w:val="none" w:sz="0" w:space="0" w:color="auto"/>
            <w:bottom w:val="none" w:sz="0" w:space="0" w:color="auto"/>
            <w:right w:val="none" w:sz="0" w:space="0" w:color="auto"/>
          </w:divBdr>
        </w:div>
      </w:divsChild>
    </w:div>
    <w:div w:id="266887407">
      <w:bodyDiv w:val="1"/>
      <w:marLeft w:val="0"/>
      <w:marRight w:val="0"/>
      <w:marTop w:val="0"/>
      <w:marBottom w:val="0"/>
      <w:divBdr>
        <w:top w:val="none" w:sz="0" w:space="0" w:color="auto"/>
        <w:left w:val="none" w:sz="0" w:space="0" w:color="auto"/>
        <w:bottom w:val="none" w:sz="0" w:space="0" w:color="auto"/>
        <w:right w:val="none" w:sz="0" w:space="0" w:color="auto"/>
      </w:divBdr>
    </w:div>
    <w:div w:id="267082395">
      <w:bodyDiv w:val="1"/>
      <w:marLeft w:val="0"/>
      <w:marRight w:val="0"/>
      <w:marTop w:val="0"/>
      <w:marBottom w:val="0"/>
      <w:divBdr>
        <w:top w:val="none" w:sz="0" w:space="0" w:color="auto"/>
        <w:left w:val="none" w:sz="0" w:space="0" w:color="auto"/>
        <w:bottom w:val="none" w:sz="0" w:space="0" w:color="auto"/>
        <w:right w:val="none" w:sz="0" w:space="0" w:color="auto"/>
      </w:divBdr>
    </w:div>
    <w:div w:id="267126720">
      <w:bodyDiv w:val="1"/>
      <w:marLeft w:val="0"/>
      <w:marRight w:val="0"/>
      <w:marTop w:val="0"/>
      <w:marBottom w:val="0"/>
      <w:divBdr>
        <w:top w:val="none" w:sz="0" w:space="0" w:color="auto"/>
        <w:left w:val="none" w:sz="0" w:space="0" w:color="auto"/>
        <w:bottom w:val="none" w:sz="0" w:space="0" w:color="auto"/>
        <w:right w:val="none" w:sz="0" w:space="0" w:color="auto"/>
      </w:divBdr>
    </w:div>
    <w:div w:id="267349198">
      <w:bodyDiv w:val="1"/>
      <w:marLeft w:val="0"/>
      <w:marRight w:val="0"/>
      <w:marTop w:val="0"/>
      <w:marBottom w:val="0"/>
      <w:divBdr>
        <w:top w:val="none" w:sz="0" w:space="0" w:color="auto"/>
        <w:left w:val="none" w:sz="0" w:space="0" w:color="auto"/>
        <w:bottom w:val="none" w:sz="0" w:space="0" w:color="auto"/>
        <w:right w:val="none" w:sz="0" w:space="0" w:color="auto"/>
      </w:divBdr>
    </w:div>
    <w:div w:id="268391632">
      <w:bodyDiv w:val="1"/>
      <w:marLeft w:val="0"/>
      <w:marRight w:val="0"/>
      <w:marTop w:val="0"/>
      <w:marBottom w:val="0"/>
      <w:divBdr>
        <w:top w:val="none" w:sz="0" w:space="0" w:color="auto"/>
        <w:left w:val="none" w:sz="0" w:space="0" w:color="auto"/>
        <w:bottom w:val="none" w:sz="0" w:space="0" w:color="auto"/>
        <w:right w:val="none" w:sz="0" w:space="0" w:color="auto"/>
      </w:divBdr>
    </w:div>
    <w:div w:id="268514668">
      <w:bodyDiv w:val="1"/>
      <w:marLeft w:val="0"/>
      <w:marRight w:val="0"/>
      <w:marTop w:val="0"/>
      <w:marBottom w:val="0"/>
      <w:divBdr>
        <w:top w:val="none" w:sz="0" w:space="0" w:color="auto"/>
        <w:left w:val="none" w:sz="0" w:space="0" w:color="auto"/>
        <w:bottom w:val="none" w:sz="0" w:space="0" w:color="auto"/>
        <w:right w:val="none" w:sz="0" w:space="0" w:color="auto"/>
      </w:divBdr>
    </w:div>
    <w:div w:id="268705513">
      <w:bodyDiv w:val="1"/>
      <w:marLeft w:val="0"/>
      <w:marRight w:val="0"/>
      <w:marTop w:val="0"/>
      <w:marBottom w:val="0"/>
      <w:divBdr>
        <w:top w:val="none" w:sz="0" w:space="0" w:color="auto"/>
        <w:left w:val="none" w:sz="0" w:space="0" w:color="auto"/>
        <w:bottom w:val="none" w:sz="0" w:space="0" w:color="auto"/>
        <w:right w:val="none" w:sz="0" w:space="0" w:color="auto"/>
      </w:divBdr>
      <w:divsChild>
        <w:div w:id="814641821">
          <w:marLeft w:val="0"/>
          <w:marRight w:val="0"/>
          <w:marTop w:val="0"/>
          <w:marBottom w:val="0"/>
          <w:divBdr>
            <w:top w:val="none" w:sz="0" w:space="0" w:color="auto"/>
            <w:left w:val="none" w:sz="0" w:space="0" w:color="auto"/>
            <w:bottom w:val="none" w:sz="0" w:space="0" w:color="auto"/>
            <w:right w:val="none" w:sz="0" w:space="0" w:color="auto"/>
          </w:divBdr>
          <w:divsChild>
            <w:div w:id="343477530">
              <w:marLeft w:val="0"/>
              <w:marRight w:val="0"/>
              <w:marTop w:val="0"/>
              <w:marBottom w:val="0"/>
              <w:divBdr>
                <w:top w:val="none" w:sz="0" w:space="0" w:color="auto"/>
                <w:left w:val="none" w:sz="0" w:space="0" w:color="auto"/>
                <w:bottom w:val="none" w:sz="0" w:space="0" w:color="auto"/>
                <w:right w:val="none" w:sz="0" w:space="0" w:color="auto"/>
              </w:divBdr>
              <w:divsChild>
                <w:div w:id="872306691">
                  <w:marLeft w:val="0"/>
                  <w:marRight w:val="0"/>
                  <w:marTop w:val="0"/>
                  <w:marBottom w:val="0"/>
                  <w:divBdr>
                    <w:top w:val="none" w:sz="0" w:space="0" w:color="auto"/>
                    <w:left w:val="none" w:sz="0" w:space="0" w:color="auto"/>
                    <w:bottom w:val="none" w:sz="0" w:space="0" w:color="auto"/>
                    <w:right w:val="none" w:sz="0" w:space="0" w:color="auto"/>
                  </w:divBdr>
                  <w:divsChild>
                    <w:div w:id="11035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702943">
      <w:bodyDiv w:val="1"/>
      <w:marLeft w:val="0"/>
      <w:marRight w:val="0"/>
      <w:marTop w:val="0"/>
      <w:marBottom w:val="0"/>
      <w:divBdr>
        <w:top w:val="none" w:sz="0" w:space="0" w:color="auto"/>
        <w:left w:val="none" w:sz="0" w:space="0" w:color="auto"/>
        <w:bottom w:val="none" w:sz="0" w:space="0" w:color="auto"/>
        <w:right w:val="none" w:sz="0" w:space="0" w:color="auto"/>
      </w:divBdr>
    </w:div>
    <w:div w:id="270285736">
      <w:bodyDiv w:val="1"/>
      <w:marLeft w:val="0"/>
      <w:marRight w:val="0"/>
      <w:marTop w:val="0"/>
      <w:marBottom w:val="0"/>
      <w:divBdr>
        <w:top w:val="none" w:sz="0" w:space="0" w:color="auto"/>
        <w:left w:val="none" w:sz="0" w:space="0" w:color="auto"/>
        <w:bottom w:val="none" w:sz="0" w:space="0" w:color="auto"/>
        <w:right w:val="none" w:sz="0" w:space="0" w:color="auto"/>
      </w:divBdr>
      <w:divsChild>
        <w:div w:id="776604871">
          <w:marLeft w:val="480"/>
          <w:marRight w:val="0"/>
          <w:marTop w:val="0"/>
          <w:marBottom w:val="0"/>
          <w:divBdr>
            <w:top w:val="none" w:sz="0" w:space="0" w:color="auto"/>
            <w:left w:val="none" w:sz="0" w:space="0" w:color="auto"/>
            <w:bottom w:val="none" w:sz="0" w:space="0" w:color="auto"/>
            <w:right w:val="none" w:sz="0" w:space="0" w:color="auto"/>
          </w:divBdr>
        </w:div>
        <w:div w:id="209920835">
          <w:marLeft w:val="480"/>
          <w:marRight w:val="0"/>
          <w:marTop w:val="0"/>
          <w:marBottom w:val="0"/>
          <w:divBdr>
            <w:top w:val="none" w:sz="0" w:space="0" w:color="auto"/>
            <w:left w:val="none" w:sz="0" w:space="0" w:color="auto"/>
            <w:bottom w:val="none" w:sz="0" w:space="0" w:color="auto"/>
            <w:right w:val="none" w:sz="0" w:space="0" w:color="auto"/>
          </w:divBdr>
        </w:div>
        <w:div w:id="167598008">
          <w:marLeft w:val="480"/>
          <w:marRight w:val="0"/>
          <w:marTop w:val="0"/>
          <w:marBottom w:val="0"/>
          <w:divBdr>
            <w:top w:val="none" w:sz="0" w:space="0" w:color="auto"/>
            <w:left w:val="none" w:sz="0" w:space="0" w:color="auto"/>
            <w:bottom w:val="none" w:sz="0" w:space="0" w:color="auto"/>
            <w:right w:val="none" w:sz="0" w:space="0" w:color="auto"/>
          </w:divBdr>
        </w:div>
        <w:div w:id="260912134">
          <w:marLeft w:val="480"/>
          <w:marRight w:val="0"/>
          <w:marTop w:val="0"/>
          <w:marBottom w:val="0"/>
          <w:divBdr>
            <w:top w:val="none" w:sz="0" w:space="0" w:color="auto"/>
            <w:left w:val="none" w:sz="0" w:space="0" w:color="auto"/>
            <w:bottom w:val="none" w:sz="0" w:space="0" w:color="auto"/>
            <w:right w:val="none" w:sz="0" w:space="0" w:color="auto"/>
          </w:divBdr>
        </w:div>
        <w:div w:id="537622885">
          <w:marLeft w:val="480"/>
          <w:marRight w:val="0"/>
          <w:marTop w:val="0"/>
          <w:marBottom w:val="0"/>
          <w:divBdr>
            <w:top w:val="none" w:sz="0" w:space="0" w:color="auto"/>
            <w:left w:val="none" w:sz="0" w:space="0" w:color="auto"/>
            <w:bottom w:val="none" w:sz="0" w:space="0" w:color="auto"/>
            <w:right w:val="none" w:sz="0" w:space="0" w:color="auto"/>
          </w:divBdr>
        </w:div>
        <w:div w:id="192891309">
          <w:marLeft w:val="480"/>
          <w:marRight w:val="0"/>
          <w:marTop w:val="0"/>
          <w:marBottom w:val="0"/>
          <w:divBdr>
            <w:top w:val="none" w:sz="0" w:space="0" w:color="auto"/>
            <w:left w:val="none" w:sz="0" w:space="0" w:color="auto"/>
            <w:bottom w:val="none" w:sz="0" w:space="0" w:color="auto"/>
            <w:right w:val="none" w:sz="0" w:space="0" w:color="auto"/>
          </w:divBdr>
        </w:div>
        <w:div w:id="416874673">
          <w:marLeft w:val="480"/>
          <w:marRight w:val="0"/>
          <w:marTop w:val="0"/>
          <w:marBottom w:val="0"/>
          <w:divBdr>
            <w:top w:val="none" w:sz="0" w:space="0" w:color="auto"/>
            <w:left w:val="none" w:sz="0" w:space="0" w:color="auto"/>
            <w:bottom w:val="none" w:sz="0" w:space="0" w:color="auto"/>
            <w:right w:val="none" w:sz="0" w:space="0" w:color="auto"/>
          </w:divBdr>
        </w:div>
        <w:div w:id="842402826">
          <w:marLeft w:val="480"/>
          <w:marRight w:val="0"/>
          <w:marTop w:val="0"/>
          <w:marBottom w:val="0"/>
          <w:divBdr>
            <w:top w:val="none" w:sz="0" w:space="0" w:color="auto"/>
            <w:left w:val="none" w:sz="0" w:space="0" w:color="auto"/>
            <w:bottom w:val="none" w:sz="0" w:space="0" w:color="auto"/>
            <w:right w:val="none" w:sz="0" w:space="0" w:color="auto"/>
          </w:divBdr>
        </w:div>
        <w:div w:id="1735272046">
          <w:marLeft w:val="480"/>
          <w:marRight w:val="0"/>
          <w:marTop w:val="0"/>
          <w:marBottom w:val="0"/>
          <w:divBdr>
            <w:top w:val="none" w:sz="0" w:space="0" w:color="auto"/>
            <w:left w:val="none" w:sz="0" w:space="0" w:color="auto"/>
            <w:bottom w:val="none" w:sz="0" w:space="0" w:color="auto"/>
            <w:right w:val="none" w:sz="0" w:space="0" w:color="auto"/>
          </w:divBdr>
        </w:div>
        <w:div w:id="1465192406">
          <w:marLeft w:val="480"/>
          <w:marRight w:val="0"/>
          <w:marTop w:val="0"/>
          <w:marBottom w:val="0"/>
          <w:divBdr>
            <w:top w:val="none" w:sz="0" w:space="0" w:color="auto"/>
            <w:left w:val="none" w:sz="0" w:space="0" w:color="auto"/>
            <w:bottom w:val="none" w:sz="0" w:space="0" w:color="auto"/>
            <w:right w:val="none" w:sz="0" w:space="0" w:color="auto"/>
          </w:divBdr>
        </w:div>
        <w:div w:id="1665355707">
          <w:marLeft w:val="480"/>
          <w:marRight w:val="0"/>
          <w:marTop w:val="0"/>
          <w:marBottom w:val="0"/>
          <w:divBdr>
            <w:top w:val="none" w:sz="0" w:space="0" w:color="auto"/>
            <w:left w:val="none" w:sz="0" w:space="0" w:color="auto"/>
            <w:bottom w:val="none" w:sz="0" w:space="0" w:color="auto"/>
            <w:right w:val="none" w:sz="0" w:space="0" w:color="auto"/>
          </w:divBdr>
        </w:div>
        <w:div w:id="1843931816">
          <w:marLeft w:val="480"/>
          <w:marRight w:val="0"/>
          <w:marTop w:val="0"/>
          <w:marBottom w:val="0"/>
          <w:divBdr>
            <w:top w:val="none" w:sz="0" w:space="0" w:color="auto"/>
            <w:left w:val="none" w:sz="0" w:space="0" w:color="auto"/>
            <w:bottom w:val="none" w:sz="0" w:space="0" w:color="auto"/>
            <w:right w:val="none" w:sz="0" w:space="0" w:color="auto"/>
          </w:divBdr>
        </w:div>
        <w:div w:id="208961244">
          <w:marLeft w:val="480"/>
          <w:marRight w:val="0"/>
          <w:marTop w:val="0"/>
          <w:marBottom w:val="0"/>
          <w:divBdr>
            <w:top w:val="none" w:sz="0" w:space="0" w:color="auto"/>
            <w:left w:val="none" w:sz="0" w:space="0" w:color="auto"/>
            <w:bottom w:val="none" w:sz="0" w:space="0" w:color="auto"/>
            <w:right w:val="none" w:sz="0" w:space="0" w:color="auto"/>
          </w:divBdr>
        </w:div>
        <w:div w:id="205064285">
          <w:marLeft w:val="480"/>
          <w:marRight w:val="0"/>
          <w:marTop w:val="0"/>
          <w:marBottom w:val="0"/>
          <w:divBdr>
            <w:top w:val="none" w:sz="0" w:space="0" w:color="auto"/>
            <w:left w:val="none" w:sz="0" w:space="0" w:color="auto"/>
            <w:bottom w:val="none" w:sz="0" w:space="0" w:color="auto"/>
            <w:right w:val="none" w:sz="0" w:space="0" w:color="auto"/>
          </w:divBdr>
        </w:div>
        <w:div w:id="192884871">
          <w:marLeft w:val="480"/>
          <w:marRight w:val="0"/>
          <w:marTop w:val="0"/>
          <w:marBottom w:val="0"/>
          <w:divBdr>
            <w:top w:val="none" w:sz="0" w:space="0" w:color="auto"/>
            <w:left w:val="none" w:sz="0" w:space="0" w:color="auto"/>
            <w:bottom w:val="none" w:sz="0" w:space="0" w:color="auto"/>
            <w:right w:val="none" w:sz="0" w:space="0" w:color="auto"/>
          </w:divBdr>
        </w:div>
        <w:div w:id="12650729">
          <w:marLeft w:val="480"/>
          <w:marRight w:val="0"/>
          <w:marTop w:val="0"/>
          <w:marBottom w:val="0"/>
          <w:divBdr>
            <w:top w:val="none" w:sz="0" w:space="0" w:color="auto"/>
            <w:left w:val="none" w:sz="0" w:space="0" w:color="auto"/>
            <w:bottom w:val="none" w:sz="0" w:space="0" w:color="auto"/>
            <w:right w:val="none" w:sz="0" w:space="0" w:color="auto"/>
          </w:divBdr>
        </w:div>
        <w:div w:id="258760187">
          <w:marLeft w:val="480"/>
          <w:marRight w:val="0"/>
          <w:marTop w:val="0"/>
          <w:marBottom w:val="0"/>
          <w:divBdr>
            <w:top w:val="none" w:sz="0" w:space="0" w:color="auto"/>
            <w:left w:val="none" w:sz="0" w:space="0" w:color="auto"/>
            <w:bottom w:val="none" w:sz="0" w:space="0" w:color="auto"/>
            <w:right w:val="none" w:sz="0" w:space="0" w:color="auto"/>
          </w:divBdr>
        </w:div>
        <w:div w:id="1718163837">
          <w:marLeft w:val="480"/>
          <w:marRight w:val="0"/>
          <w:marTop w:val="0"/>
          <w:marBottom w:val="0"/>
          <w:divBdr>
            <w:top w:val="none" w:sz="0" w:space="0" w:color="auto"/>
            <w:left w:val="none" w:sz="0" w:space="0" w:color="auto"/>
            <w:bottom w:val="none" w:sz="0" w:space="0" w:color="auto"/>
            <w:right w:val="none" w:sz="0" w:space="0" w:color="auto"/>
          </w:divBdr>
        </w:div>
        <w:div w:id="1710304794">
          <w:marLeft w:val="480"/>
          <w:marRight w:val="0"/>
          <w:marTop w:val="0"/>
          <w:marBottom w:val="0"/>
          <w:divBdr>
            <w:top w:val="none" w:sz="0" w:space="0" w:color="auto"/>
            <w:left w:val="none" w:sz="0" w:space="0" w:color="auto"/>
            <w:bottom w:val="none" w:sz="0" w:space="0" w:color="auto"/>
            <w:right w:val="none" w:sz="0" w:space="0" w:color="auto"/>
          </w:divBdr>
        </w:div>
        <w:div w:id="1942910517">
          <w:marLeft w:val="480"/>
          <w:marRight w:val="0"/>
          <w:marTop w:val="0"/>
          <w:marBottom w:val="0"/>
          <w:divBdr>
            <w:top w:val="none" w:sz="0" w:space="0" w:color="auto"/>
            <w:left w:val="none" w:sz="0" w:space="0" w:color="auto"/>
            <w:bottom w:val="none" w:sz="0" w:space="0" w:color="auto"/>
            <w:right w:val="none" w:sz="0" w:space="0" w:color="auto"/>
          </w:divBdr>
        </w:div>
        <w:div w:id="100422367">
          <w:marLeft w:val="480"/>
          <w:marRight w:val="0"/>
          <w:marTop w:val="0"/>
          <w:marBottom w:val="0"/>
          <w:divBdr>
            <w:top w:val="none" w:sz="0" w:space="0" w:color="auto"/>
            <w:left w:val="none" w:sz="0" w:space="0" w:color="auto"/>
            <w:bottom w:val="none" w:sz="0" w:space="0" w:color="auto"/>
            <w:right w:val="none" w:sz="0" w:space="0" w:color="auto"/>
          </w:divBdr>
        </w:div>
        <w:div w:id="1839887265">
          <w:marLeft w:val="480"/>
          <w:marRight w:val="0"/>
          <w:marTop w:val="0"/>
          <w:marBottom w:val="0"/>
          <w:divBdr>
            <w:top w:val="none" w:sz="0" w:space="0" w:color="auto"/>
            <w:left w:val="none" w:sz="0" w:space="0" w:color="auto"/>
            <w:bottom w:val="none" w:sz="0" w:space="0" w:color="auto"/>
            <w:right w:val="none" w:sz="0" w:space="0" w:color="auto"/>
          </w:divBdr>
        </w:div>
        <w:div w:id="1159731314">
          <w:marLeft w:val="480"/>
          <w:marRight w:val="0"/>
          <w:marTop w:val="0"/>
          <w:marBottom w:val="0"/>
          <w:divBdr>
            <w:top w:val="none" w:sz="0" w:space="0" w:color="auto"/>
            <w:left w:val="none" w:sz="0" w:space="0" w:color="auto"/>
            <w:bottom w:val="none" w:sz="0" w:space="0" w:color="auto"/>
            <w:right w:val="none" w:sz="0" w:space="0" w:color="auto"/>
          </w:divBdr>
        </w:div>
        <w:div w:id="789517009">
          <w:marLeft w:val="480"/>
          <w:marRight w:val="0"/>
          <w:marTop w:val="0"/>
          <w:marBottom w:val="0"/>
          <w:divBdr>
            <w:top w:val="none" w:sz="0" w:space="0" w:color="auto"/>
            <w:left w:val="none" w:sz="0" w:space="0" w:color="auto"/>
            <w:bottom w:val="none" w:sz="0" w:space="0" w:color="auto"/>
            <w:right w:val="none" w:sz="0" w:space="0" w:color="auto"/>
          </w:divBdr>
        </w:div>
        <w:div w:id="1661541274">
          <w:marLeft w:val="480"/>
          <w:marRight w:val="0"/>
          <w:marTop w:val="0"/>
          <w:marBottom w:val="0"/>
          <w:divBdr>
            <w:top w:val="none" w:sz="0" w:space="0" w:color="auto"/>
            <w:left w:val="none" w:sz="0" w:space="0" w:color="auto"/>
            <w:bottom w:val="none" w:sz="0" w:space="0" w:color="auto"/>
            <w:right w:val="none" w:sz="0" w:space="0" w:color="auto"/>
          </w:divBdr>
        </w:div>
        <w:div w:id="757874502">
          <w:marLeft w:val="480"/>
          <w:marRight w:val="0"/>
          <w:marTop w:val="0"/>
          <w:marBottom w:val="0"/>
          <w:divBdr>
            <w:top w:val="none" w:sz="0" w:space="0" w:color="auto"/>
            <w:left w:val="none" w:sz="0" w:space="0" w:color="auto"/>
            <w:bottom w:val="none" w:sz="0" w:space="0" w:color="auto"/>
            <w:right w:val="none" w:sz="0" w:space="0" w:color="auto"/>
          </w:divBdr>
        </w:div>
        <w:div w:id="1201476142">
          <w:marLeft w:val="480"/>
          <w:marRight w:val="0"/>
          <w:marTop w:val="0"/>
          <w:marBottom w:val="0"/>
          <w:divBdr>
            <w:top w:val="none" w:sz="0" w:space="0" w:color="auto"/>
            <w:left w:val="none" w:sz="0" w:space="0" w:color="auto"/>
            <w:bottom w:val="none" w:sz="0" w:space="0" w:color="auto"/>
            <w:right w:val="none" w:sz="0" w:space="0" w:color="auto"/>
          </w:divBdr>
        </w:div>
        <w:div w:id="463230421">
          <w:marLeft w:val="480"/>
          <w:marRight w:val="0"/>
          <w:marTop w:val="0"/>
          <w:marBottom w:val="0"/>
          <w:divBdr>
            <w:top w:val="none" w:sz="0" w:space="0" w:color="auto"/>
            <w:left w:val="none" w:sz="0" w:space="0" w:color="auto"/>
            <w:bottom w:val="none" w:sz="0" w:space="0" w:color="auto"/>
            <w:right w:val="none" w:sz="0" w:space="0" w:color="auto"/>
          </w:divBdr>
        </w:div>
        <w:div w:id="1330906306">
          <w:marLeft w:val="480"/>
          <w:marRight w:val="0"/>
          <w:marTop w:val="0"/>
          <w:marBottom w:val="0"/>
          <w:divBdr>
            <w:top w:val="none" w:sz="0" w:space="0" w:color="auto"/>
            <w:left w:val="none" w:sz="0" w:space="0" w:color="auto"/>
            <w:bottom w:val="none" w:sz="0" w:space="0" w:color="auto"/>
            <w:right w:val="none" w:sz="0" w:space="0" w:color="auto"/>
          </w:divBdr>
        </w:div>
        <w:div w:id="1004481534">
          <w:marLeft w:val="480"/>
          <w:marRight w:val="0"/>
          <w:marTop w:val="0"/>
          <w:marBottom w:val="0"/>
          <w:divBdr>
            <w:top w:val="none" w:sz="0" w:space="0" w:color="auto"/>
            <w:left w:val="none" w:sz="0" w:space="0" w:color="auto"/>
            <w:bottom w:val="none" w:sz="0" w:space="0" w:color="auto"/>
            <w:right w:val="none" w:sz="0" w:space="0" w:color="auto"/>
          </w:divBdr>
        </w:div>
        <w:div w:id="1835338931">
          <w:marLeft w:val="480"/>
          <w:marRight w:val="0"/>
          <w:marTop w:val="0"/>
          <w:marBottom w:val="0"/>
          <w:divBdr>
            <w:top w:val="none" w:sz="0" w:space="0" w:color="auto"/>
            <w:left w:val="none" w:sz="0" w:space="0" w:color="auto"/>
            <w:bottom w:val="none" w:sz="0" w:space="0" w:color="auto"/>
            <w:right w:val="none" w:sz="0" w:space="0" w:color="auto"/>
          </w:divBdr>
        </w:div>
        <w:div w:id="1844389833">
          <w:marLeft w:val="480"/>
          <w:marRight w:val="0"/>
          <w:marTop w:val="0"/>
          <w:marBottom w:val="0"/>
          <w:divBdr>
            <w:top w:val="none" w:sz="0" w:space="0" w:color="auto"/>
            <w:left w:val="none" w:sz="0" w:space="0" w:color="auto"/>
            <w:bottom w:val="none" w:sz="0" w:space="0" w:color="auto"/>
            <w:right w:val="none" w:sz="0" w:space="0" w:color="auto"/>
          </w:divBdr>
        </w:div>
        <w:div w:id="1374619334">
          <w:marLeft w:val="480"/>
          <w:marRight w:val="0"/>
          <w:marTop w:val="0"/>
          <w:marBottom w:val="0"/>
          <w:divBdr>
            <w:top w:val="none" w:sz="0" w:space="0" w:color="auto"/>
            <w:left w:val="none" w:sz="0" w:space="0" w:color="auto"/>
            <w:bottom w:val="none" w:sz="0" w:space="0" w:color="auto"/>
            <w:right w:val="none" w:sz="0" w:space="0" w:color="auto"/>
          </w:divBdr>
        </w:div>
        <w:div w:id="1070807586">
          <w:marLeft w:val="480"/>
          <w:marRight w:val="0"/>
          <w:marTop w:val="0"/>
          <w:marBottom w:val="0"/>
          <w:divBdr>
            <w:top w:val="none" w:sz="0" w:space="0" w:color="auto"/>
            <w:left w:val="none" w:sz="0" w:space="0" w:color="auto"/>
            <w:bottom w:val="none" w:sz="0" w:space="0" w:color="auto"/>
            <w:right w:val="none" w:sz="0" w:space="0" w:color="auto"/>
          </w:divBdr>
        </w:div>
        <w:div w:id="985741486">
          <w:marLeft w:val="480"/>
          <w:marRight w:val="0"/>
          <w:marTop w:val="0"/>
          <w:marBottom w:val="0"/>
          <w:divBdr>
            <w:top w:val="none" w:sz="0" w:space="0" w:color="auto"/>
            <w:left w:val="none" w:sz="0" w:space="0" w:color="auto"/>
            <w:bottom w:val="none" w:sz="0" w:space="0" w:color="auto"/>
            <w:right w:val="none" w:sz="0" w:space="0" w:color="auto"/>
          </w:divBdr>
        </w:div>
        <w:div w:id="627592114">
          <w:marLeft w:val="480"/>
          <w:marRight w:val="0"/>
          <w:marTop w:val="0"/>
          <w:marBottom w:val="0"/>
          <w:divBdr>
            <w:top w:val="none" w:sz="0" w:space="0" w:color="auto"/>
            <w:left w:val="none" w:sz="0" w:space="0" w:color="auto"/>
            <w:bottom w:val="none" w:sz="0" w:space="0" w:color="auto"/>
            <w:right w:val="none" w:sz="0" w:space="0" w:color="auto"/>
          </w:divBdr>
        </w:div>
        <w:div w:id="1219363987">
          <w:marLeft w:val="480"/>
          <w:marRight w:val="0"/>
          <w:marTop w:val="0"/>
          <w:marBottom w:val="0"/>
          <w:divBdr>
            <w:top w:val="none" w:sz="0" w:space="0" w:color="auto"/>
            <w:left w:val="none" w:sz="0" w:space="0" w:color="auto"/>
            <w:bottom w:val="none" w:sz="0" w:space="0" w:color="auto"/>
            <w:right w:val="none" w:sz="0" w:space="0" w:color="auto"/>
          </w:divBdr>
        </w:div>
        <w:div w:id="962879307">
          <w:marLeft w:val="480"/>
          <w:marRight w:val="0"/>
          <w:marTop w:val="0"/>
          <w:marBottom w:val="0"/>
          <w:divBdr>
            <w:top w:val="none" w:sz="0" w:space="0" w:color="auto"/>
            <w:left w:val="none" w:sz="0" w:space="0" w:color="auto"/>
            <w:bottom w:val="none" w:sz="0" w:space="0" w:color="auto"/>
            <w:right w:val="none" w:sz="0" w:space="0" w:color="auto"/>
          </w:divBdr>
        </w:div>
        <w:div w:id="350956130">
          <w:marLeft w:val="480"/>
          <w:marRight w:val="0"/>
          <w:marTop w:val="0"/>
          <w:marBottom w:val="0"/>
          <w:divBdr>
            <w:top w:val="none" w:sz="0" w:space="0" w:color="auto"/>
            <w:left w:val="none" w:sz="0" w:space="0" w:color="auto"/>
            <w:bottom w:val="none" w:sz="0" w:space="0" w:color="auto"/>
            <w:right w:val="none" w:sz="0" w:space="0" w:color="auto"/>
          </w:divBdr>
        </w:div>
        <w:div w:id="1554730401">
          <w:marLeft w:val="480"/>
          <w:marRight w:val="0"/>
          <w:marTop w:val="0"/>
          <w:marBottom w:val="0"/>
          <w:divBdr>
            <w:top w:val="none" w:sz="0" w:space="0" w:color="auto"/>
            <w:left w:val="none" w:sz="0" w:space="0" w:color="auto"/>
            <w:bottom w:val="none" w:sz="0" w:space="0" w:color="auto"/>
            <w:right w:val="none" w:sz="0" w:space="0" w:color="auto"/>
          </w:divBdr>
        </w:div>
      </w:divsChild>
    </w:div>
    <w:div w:id="270477213">
      <w:bodyDiv w:val="1"/>
      <w:marLeft w:val="0"/>
      <w:marRight w:val="0"/>
      <w:marTop w:val="0"/>
      <w:marBottom w:val="0"/>
      <w:divBdr>
        <w:top w:val="none" w:sz="0" w:space="0" w:color="auto"/>
        <w:left w:val="none" w:sz="0" w:space="0" w:color="auto"/>
        <w:bottom w:val="none" w:sz="0" w:space="0" w:color="auto"/>
        <w:right w:val="none" w:sz="0" w:space="0" w:color="auto"/>
      </w:divBdr>
    </w:div>
    <w:div w:id="270941293">
      <w:bodyDiv w:val="1"/>
      <w:marLeft w:val="0"/>
      <w:marRight w:val="0"/>
      <w:marTop w:val="0"/>
      <w:marBottom w:val="0"/>
      <w:divBdr>
        <w:top w:val="none" w:sz="0" w:space="0" w:color="auto"/>
        <w:left w:val="none" w:sz="0" w:space="0" w:color="auto"/>
        <w:bottom w:val="none" w:sz="0" w:space="0" w:color="auto"/>
        <w:right w:val="none" w:sz="0" w:space="0" w:color="auto"/>
      </w:divBdr>
    </w:div>
    <w:div w:id="271479934">
      <w:bodyDiv w:val="1"/>
      <w:marLeft w:val="0"/>
      <w:marRight w:val="0"/>
      <w:marTop w:val="0"/>
      <w:marBottom w:val="0"/>
      <w:divBdr>
        <w:top w:val="none" w:sz="0" w:space="0" w:color="auto"/>
        <w:left w:val="none" w:sz="0" w:space="0" w:color="auto"/>
        <w:bottom w:val="none" w:sz="0" w:space="0" w:color="auto"/>
        <w:right w:val="none" w:sz="0" w:space="0" w:color="auto"/>
      </w:divBdr>
    </w:div>
    <w:div w:id="271788455">
      <w:bodyDiv w:val="1"/>
      <w:marLeft w:val="0"/>
      <w:marRight w:val="0"/>
      <w:marTop w:val="0"/>
      <w:marBottom w:val="0"/>
      <w:divBdr>
        <w:top w:val="none" w:sz="0" w:space="0" w:color="auto"/>
        <w:left w:val="none" w:sz="0" w:space="0" w:color="auto"/>
        <w:bottom w:val="none" w:sz="0" w:space="0" w:color="auto"/>
        <w:right w:val="none" w:sz="0" w:space="0" w:color="auto"/>
      </w:divBdr>
    </w:div>
    <w:div w:id="271938287">
      <w:bodyDiv w:val="1"/>
      <w:marLeft w:val="0"/>
      <w:marRight w:val="0"/>
      <w:marTop w:val="0"/>
      <w:marBottom w:val="0"/>
      <w:divBdr>
        <w:top w:val="none" w:sz="0" w:space="0" w:color="auto"/>
        <w:left w:val="none" w:sz="0" w:space="0" w:color="auto"/>
        <w:bottom w:val="none" w:sz="0" w:space="0" w:color="auto"/>
        <w:right w:val="none" w:sz="0" w:space="0" w:color="auto"/>
      </w:divBdr>
    </w:div>
    <w:div w:id="272129610">
      <w:bodyDiv w:val="1"/>
      <w:marLeft w:val="0"/>
      <w:marRight w:val="0"/>
      <w:marTop w:val="0"/>
      <w:marBottom w:val="0"/>
      <w:divBdr>
        <w:top w:val="none" w:sz="0" w:space="0" w:color="auto"/>
        <w:left w:val="none" w:sz="0" w:space="0" w:color="auto"/>
        <w:bottom w:val="none" w:sz="0" w:space="0" w:color="auto"/>
        <w:right w:val="none" w:sz="0" w:space="0" w:color="auto"/>
      </w:divBdr>
    </w:div>
    <w:div w:id="273440765">
      <w:bodyDiv w:val="1"/>
      <w:marLeft w:val="0"/>
      <w:marRight w:val="0"/>
      <w:marTop w:val="0"/>
      <w:marBottom w:val="0"/>
      <w:divBdr>
        <w:top w:val="none" w:sz="0" w:space="0" w:color="auto"/>
        <w:left w:val="none" w:sz="0" w:space="0" w:color="auto"/>
        <w:bottom w:val="none" w:sz="0" w:space="0" w:color="auto"/>
        <w:right w:val="none" w:sz="0" w:space="0" w:color="auto"/>
      </w:divBdr>
    </w:div>
    <w:div w:id="273636308">
      <w:bodyDiv w:val="1"/>
      <w:marLeft w:val="0"/>
      <w:marRight w:val="0"/>
      <w:marTop w:val="0"/>
      <w:marBottom w:val="0"/>
      <w:divBdr>
        <w:top w:val="none" w:sz="0" w:space="0" w:color="auto"/>
        <w:left w:val="none" w:sz="0" w:space="0" w:color="auto"/>
        <w:bottom w:val="none" w:sz="0" w:space="0" w:color="auto"/>
        <w:right w:val="none" w:sz="0" w:space="0" w:color="auto"/>
      </w:divBdr>
    </w:div>
    <w:div w:id="274023632">
      <w:bodyDiv w:val="1"/>
      <w:marLeft w:val="0"/>
      <w:marRight w:val="0"/>
      <w:marTop w:val="0"/>
      <w:marBottom w:val="0"/>
      <w:divBdr>
        <w:top w:val="none" w:sz="0" w:space="0" w:color="auto"/>
        <w:left w:val="none" w:sz="0" w:space="0" w:color="auto"/>
        <w:bottom w:val="none" w:sz="0" w:space="0" w:color="auto"/>
        <w:right w:val="none" w:sz="0" w:space="0" w:color="auto"/>
      </w:divBdr>
    </w:div>
    <w:div w:id="274095572">
      <w:bodyDiv w:val="1"/>
      <w:marLeft w:val="0"/>
      <w:marRight w:val="0"/>
      <w:marTop w:val="0"/>
      <w:marBottom w:val="0"/>
      <w:divBdr>
        <w:top w:val="none" w:sz="0" w:space="0" w:color="auto"/>
        <w:left w:val="none" w:sz="0" w:space="0" w:color="auto"/>
        <w:bottom w:val="none" w:sz="0" w:space="0" w:color="auto"/>
        <w:right w:val="none" w:sz="0" w:space="0" w:color="auto"/>
      </w:divBdr>
    </w:div>
    <w:div w:id="274874637">
      <w:bodyDiv w:val="1"/>
      <w:marLeft w:val="0"/>
      <w:marRight w:val="0"/>
      <w:marTop w:val="0"/>
      <w:marBottom w:val="0"/>
      <w:divBdr>
        <w:top w:val="none" w:sz="0" w:space="0" w:color="auto"/>
        <w:left w:val="none" w:sz="0" w:space="0" w:color="auto"/>
        <w:bottom w:val="none" w:sz="0" w:space="0" w:color="auto"/>
        <w:right w:val="none" w:sz="0" w:space="0" w:color="auto"/>
      </w:divBdr>
    </w:div>
    <w:div w:id="275335204">
      <w:bodyDiv w:val="1"/>
      <w:marLeft w:val="0"/>
      <w:marRight w:val="0"/>
      <w:marTop w:val="0"/>
      <w:marBottom w:val="0"/>
      <w:divBdr>
        <w:top w:val="none" w:sz="0" w:space="0" w:color="auto"/>
        <w:left w:val="none" w:sz="0" w:space="0" w:color="auto"/>
        <w:bottom w:val="none" w:sz="0" w:space="0" w:color="auto"/>
        <w:right w:val="none" w:sz="0" w:space="0" w:color="auto"/>
      </w:divBdr>
    </w:div>
    <w:div w:id="275525178">
      <w:bodyDiv w:val="1"/>
      <w:marLeft w:val="0"/>
      <w:marRight w:val="0"/>
      <w:marTop w:val="0"/>
      <w:marBottom w:val="0"/>
      <w:divBdr>
        <w:top w:val="none" w:sz="0" w:space="0" w:color="auto"/>
        <w:left w:val="none" w:sz="0" w:space="0" w:color="auto"/>
        <w:bottom w:val="none" w:sz="0" w:space="0" w:color="auto"/>
        <w:right w:val="none" w:sz="0" w:space="0" w:color="auto"/>
      </w:divBdr>
    </w:div>
    <w:div w:id="275991834">
      <w:bodyDiv w:val="1"/>
      <w:marLeft w:val="0"/>
      <w:marRight w:val="0"/>
      <w:marTop w:val="0"/>
      <w:marBottom w:val="0"/>
      <w:divBdr>
        <w:top w:val="none" w:sz="0" w:space="0" w:color="auto"/>
        <w:left w:val="none" w:sz="0" w:space="0" w:color="auto"/>
        <w:bottom w:val="none" w:sz="0" w:space="0" w:color="auto"/>
        <w:right w:val="none" w:sz="0" w:space="0" w:color="auto"/>
      </w:divBdr>
      <w:divsChild>
        <w:div w:id="894511136">
          <w:marLeft w:val="480"/>
          <w:marRight w:val="0"/>
          <w:marTop w:val="0"/>
          <w:marBottom w:val="0"/>
          <w:divBdr>
            <w:top w:val="none" w:sz="0" w:space="0" w:color="auto"/>
            <w:left w:val="none" w:sz="0" w:space="0" w:color="auto"/>
            <w:bottom w:val="none" w:sz="0" w:space="0" w:color="auto"/>
            <w:right w:val="none" w:sz="0" w:space="0" w:color="auto"/>
          </w:divBdr>
        </w:div>
        <w:div w:id="1308895821">
          <w:marLeft w:val="480"/>
          <w:marRight w:val="0"/>
          <w:marTop w:val="0"/>
          <w:marBottom w:val="0"/>
          <w:divBdr>
            <w:top w:val="none" w:sz="0" w:space="0" w:color="auto"/>
            <w:left w:val="none" w:sz="0" w:space="0" w:color="auto"/>
            <w:bottom w:val="none" w:sz="0" w:space="0" w:color="auto"/>
            <w:right w:val="none" w:sz="0" w:space="0" w:color="auto"/>
          </w:divBdr>
        </w:div>
        <w:div w:id="1582596002">
          <w:marLeft w:val="480"/>
          <w:marRight w:val="0"/>
          <w:marTop w:val="0"/>
          <w:marBottom w:val="0"/>
          <w:divBdr>
            <w:top w:val="none" w:sz="0" w:space="0" w:color="auto"/>
            <w:left w:val="none" w:sz="0" w:space="0" w:color="auto"/>
            <w:bottom w:val="none" w:sz="0" w:space="0" w:color="auto"/>
            <w:right w:val="none" w:sz="0" w:space="0" w:color="auto"/>
          </w:divBdr>
        </w:div>
        <w:div w:id="1927496533">
          <w:marLeft w:val="480"/>
          <w:marRight w:val="0"/>
          <w:marTop w:val="0"/>
          <w:marBottom w:val="0"/>
          <w:divBdr>
            <w:top w:val="none" w:sz="0" w:space="0" w:color="auto"/>
            <w:left w:val="none" w:sz="0" w:space="0" w:color="auto"/>
            <w:bottom w:val="none" w:sz="0" w:space="0" w:color="auto"/>
            <w:right w:val="none" w:sz="0" w:space="0" w:color="auto"/>
          </w:divBdr>
        </w:div>
        <w:div w:id="1366903903">
          <w:marLeft w:val="480"/>
          <w:marRight w:val="0"/>
          <w:marTop w:val="0"/>
          <w:marBottom w:val="0"/>
          <w:divBdr>
            <w:top w:val="none" w:sz="0" w:space="0" w:color="auto"/>
            <w:left w:val="none" w:sz="0" w:space="0" w:color="auto"/>
            <w:bottom w:val="none" w:sz="0" w:space="0" w:color="auto"/>
            <w:right w:val="none" w:sz="0" w:space="0" w:color="auto"/>
          </w:divBdr>
        </w:div>
        <w:div w:id="113254363">
          <w:marLeft w:val="480"/>
          <w:marRight w:val="0"/>
          <w:marTop w:val="0"/>
          <w:marBottom w:val="0"/>
          <w:divBdr>
            <w:top w:val="none" w:sz="0" w:space="0" w:color="auto"/>
            <w:left w:val="none" w:sz="0" w:space="0" w:color="auto"/>
            <w:bottom w:val="none" w:sz="0" w:space="0" w:color="auto"/>
            <w:right w:val="none" w:sz="0" w:space="0" w:color="auto"/>
          </w:divBdr>
        </w:div>
        <w:div w:id="1207645988">
          <w:marLeft w:val="480"/>
          <w:marRight w:val="0"/>
          <w:marTop w:val="0"/>
          <w:marBottom w:val="0"/>
          <w:divBdr>
            <w:top w:val="none" w:sz="0" w:space="0" w:color="auto"/>
            <w:left w:val="none" w:sz="0" w:space="0" w:color="auto"/>
            <w:bottom w:val="none" w:sz="0" w:space="0" w:color="auto"/>
            <w:right w:val="none" w:sz="0" w:space="0" w:color="auto"/>
          </w:divBdr>
        </w:div>
        <w:div w:id="414134307">
          <w:marLeft w:val="480"/>
          <w:marRight w:val="0"/>
          <w:marTop w:val="0"/>
          <w:marBottom w:val="0"/>
          <w:divBdr>
            <w:top w:val="none" w:sz="0" w:space="0" w:color="auto"/>
            <w:left w:val="none" w:sz="0" w:space="0" w:color="auto"/>
            <w:bottom w:val="none" w:sz="0" w:space="0" w:color="auto"/>
            <w:right w:val="none" w:sz="0" w:space="0" w:color="auto"/>
          </w:divBdr>
        </w:div>
        <w:div w:id="848638499">
          <w:marLeft w:val="480"/>
          <w:marRight w:val="0"/>
          <w:marTop w:val="0"/>
          <w:marBottom w:val="0"/>
          <w:divBdr>
            <w:top w:val="none" w:sz="0" w:space="0" w:color="auto"/>
            <w:left w:val="none" w:sz="0" w:space="0" w:color="auto"/>
            <w:bottom w:val="none" w:sz="0" w:space="0" w:color="auto"/>
            <w:right w:val="none" w:sz="0" w:space="0" w:color="auto"/>
          </w:divBdr>
        </w:div>
        <w:div w:id="1077168052">
          <w:marLeft w:val="480"/>
          <w:marRight w:val="0"/>
          <w:marTop w:val="0"/>
          <w:marBottom w:val="0"/>
          <w:divBdr>
            <w:top w:val="none" w:sz="0" w:space="0" w:color="auto"/>
            <w:left w:val="none" w:sz="0" w:space="0" w:color="auto"/>
            <w:bottom w:val="none" w:sz="0" w:space="0" w:color="auto"/>
            <w:right w:val="none" w:sz="0" w:space="0" w:color="auto"/>
          </w:divBdr>
        </w:div>
        <w:div w:id="1782258875">
          <w:marLeft w:val="480"/>
          <w:marRight w:val="0"/>
          <w:marTop w:val="0"/>
          <w:marBottom w:val="0"/>
          <w:divBdr>
            <w:top w:val="none" w:sz="0" w:space="0" w:color="auto"/>
            <w:left w:val="none" w:sz="0" w:space="0" w:color="auto"/>
            <w:bottom w:val="none" w:sz="0" w:space="0" w:color="auto"/>
            <w:right w:val="none" w:sz="0" w:space="0" w:color="auto"/>
          </w:divBdr>
        </w:div>
        <w:div w:id="1901599163">
          <w:marLeft w:val="480"/>
          <w:marRight w:val="0"/>
          <w:marTop w:val="0"/>
          <w:marBottom w:val="0"/>
          <w:divBdr>
            <w:top w:val="none" w:sz="0" w:space="0" w:color="auto"/>
            <w:left w:val="none" w:sz="0" w:space="0" w:color="auto"/>
            <w:bottom w:val="none" w:sz="0" w:space="0" w:color="auto"/>
            <w:right w:val="none" w:sz="0" w:space="0" w:color="auto"/>
          </w:divBdr>
        </w:div>
        <w:div w:id="136265713">
          <w:marLeft w:val="480"/>
          <w:marRight w:val="0"/>
          <w:marTop w:val="0"/>
          <w:marBottom w:val="0"/>
          <w:divBdr>
            <w:top w:val="none" w:sz="0" w:space="0" w:color="auto"/>
            <w:left w:val="none" w:sz="0" w:space="0" w:color="auto"/>
            <w:bottom w:val="none" w:sz="0" w:space="0" w:color="auto"/>
            <w:right w:val="none" w:sz="0" w:space="0" w:color="auto"/>
          </w:divBdr>
        </w:div>
        <w:div w:id="672493858">
          <w:marLeft w:val="480"/>
          <w:marRight w:val="0"/>
          <w:marTop w:val="0"/>
          <w:marBottom w:val="0"/>
          <w:divBdr>
            <w:top w:val="none" w:sz="0" w:space="0" w:color="auto"/>
            <w:left w:val="none" w:sz="0" w:space="0" w:color="auto"/>
            <w:bottom w:val="none" w:sz="0" w:space="0" w:color="auto"/>
            <w:right w:val="none" w:sz="0" w:space="0" w:color="auto"/>
          </w:divBdr>
        </w:div>
        <w:div w:id="620961002">
          <w:marLeft w:val="480"/>
          <w:marRight w:val="0"/>
          <w:marTop w:val="0"/>
          <w:marBottom w:val="0"/>
          <w:divBdr>
            <w:top w:val="none" w:sz="0" w:space="0" w:color="auto"/>
            <w:left w:val="none" w:sz="0" w:space="0" w:color="auto"/>
            <w:bottom w:val="none" w:sz="0" w:space="0" w:color="auto"/>
            <w:right w:val="none" w:sz="0" w:space="0" w:color="auto"/>
          </w:divBdr>
        </w:div>
        <w:div w:id="1331836962">
          <w:marLeft w:val="480"/>
          <w:marRight w:val="0"/>
          <w:marTop w:val="0"/>
          <w:marBottom w:val="0"/>
          <w:divBdr>
            <w:top w:val="none" w:sz="0" w:space="0" w:color="auto"/>
            <w:left w:val="none" w:sz="0" w:space="0" w:color="auto"/>
            <w:bottom w:val="none" w:sz="0" w:space="0" w:color="auto"/>
            <w:right w:val="none" w:sz="0" w:space="0" w:color="auto"/>
          </w:divBdr>
        </w:div>
        <w:div w:id="524563789">
          <w:marLeft w:val="480"/>
          <w:marRight w:val="0"/>
          <w:marTop w:val="0"/>
          <w:marBottom w:val="0"/>
          <w:divBdr>
            <w:top w:val="none" w:sz="0" w:space="0" w:color="auto"/>
            <w:left w:val="none" w:sz="0" w:space="0" w:color="auto"/>
            <w:bottom w:val="none" w:sz="0" w:space="0" w:color="auto"/>
            <w:right w:val="none" w:sz="0" w:space="0" w:color="auto"/>
          </w:divBdr>
        </w:div>
        <w:div w:id="550267706">
          <w:marLeft w:val="480"/>
          <w:marRight w:val="0"/>
          <w:marTop w:val="0"/>
          <w:marBottom w:val="0"/>
          <w:divBdr>
            <w:top w:val="none" w:sz="0" w:space="0" w:color="auto"/>
            <w:left w:val="none" w:sz="0" w:space="0" w:color="auto"/>
            <w:bottom w:val="none" w:sz="0" w:space="0" w:color="auto"/>
            <w:right w:val="none" w:sz="0" w:space="0" w:color="auto"/>
          </w:divBdr>
        </w:div>
        <w:div w:id="1927765455">
          <w:marLeft w:val="480"/>
          <w:marRight w:val="0"/>
          <w:marTop w:val="0"/>
          <w:marBottom w:val="0"/>
          <w:divBdr>
            <w:top w:val="none" w:sz="0" w:space="0" w:color="auto"/>
            <w:left w:val="none" w:sz="0" w:space="0" w:color="auto"/>
            <w:bottom w:val="none" w:sz="0" w:space="0" w:color="auto"/>
            <w:right w:val="none" w:sz="0" w:space="0" w:color="auto"/>
          </w:divBdr>
        </w:div>
        <w:div w:id="2132244646">
          <w:marLeft w:val="480"/>
          <w:marRight w:val="0"/>
          <w:marTop w:val="0"/>
          <w:marBottom w:val="0"/>
          <w:divBdr>
            <w:top w:val="none" w:sz="0" w:space="0" w:color="auto"/>
            <w:left w:val="none" w:sz="0" w:space="0" w:color="auto"/>
            <w:bottom w:val="none" w:sz="0" w:space="0" w:color="auto"/>
            <w:right w:val="none" w:sz="0" w:space="0" w:color="auto"/>
          </w:divBdr>
        </w:div>
        <w:div w:id="1861159388">
          <w:marLeft w:val="480"/>
          <w:marRight w:val="0"/>
          <w:marTop w:val="0"/>
          <w:marBottom w:val="0"/>
          <w:divBdr>
            <w:top w:val="none" w:sz="0" w:space="0" w:color="auto"/>
            <w:left w:val="none" w:sz="0" w:space="0" w:color="auto"/>
            <w:bottom w:val="none" w:sz="0" w:space="0" w:color="auto"/>
            <w:right w:val="none" w:sz="0" w:space="0" w:color="auto"/>
          </w:divBdr>
        </w:div>
        <w:div w:id="1637829619">
          <w:marLeft w:val="480"/>
          <w:marRight w:val="0"/>
          <w:marTop w:val="0"/>
          <w:marBottom w:val="0"/>
          <w:divBdr>
            <w:top w:val="none" w:sz="0" w:space="0" w:color="auto"/>
            <w:left w:val="none" w:sz="0" w:space="0" w:color="auto"/>
            <w:bottom w:val="none" w:sz="0" w:space="0" w:color="auto"/>
            <w:right w:val="none" w:sz="0" w:space="0" w:color="auto"/>
          </w:divBdr>
        </w:div>
        <w:div w:id="1859470231">
          <w:marLeft w:val="480"/>
          <w:marRight w:val="0"/>
          <w:marTop w:val="0"/>
          <w:marBottom w:val="0"/>
          <w:divBdr>
            <w:top w:val="none" w:sz="0" w:space="0" w:color="auto"/>
            <w:left w:val="none" w:sz="0" w:space="0" w:color="auto"/>
            <w:bottom w:val="none" w:sz="0" w:space="0" w:color="auto"/>
            <w:right w:val="none" w:sz="0" w:space="0" w:color="auto"/>
          </w:divBdr>
        </w:div>
        <w:div w:id="800420305">
          <w:marLeft w:val="480"/>
          <w:marRight w:val="0"/>
          <w:marTop w:val="0"/>
          <w:marBottom w:val="0"/>
          <w:divBdr>
            <w:top w:val="none" w:sz="0" w:space="0" w:color="auto"/>
            <w:left w:val="none" w:sz="0" w:space="0" w:color="auto"/>
            <w:bottom w:val="none" w:sz="0" w:space="0" w:color="auto"/>
            <w:right w:val="none" w:sz="0" w:space="0" w:color="auto"/>
          </w:divBdr>
        </w:div>
        <w:div w:id="1106853187">
          <w:marLeft w:val="480"/>
          <w:marRight w:val="0"/>
          <w:marTop w:val="0"/>
          <w:marBottom w:val="0"/>
          <w:divBdr>
            <w:top w:val="none" w:sz="0" w:space="0" w:color="auto"/>
            <w:left w:val="none" w:sz="0" w:space="0" w:color="auto"/>
            <w:bottom w:val="none" w:sz="0" w:space="0" w:color="auto"/>
            <w:right w:val="none" w:sz="0" w:space="0" w:color="auto"/>
          </w:divBdr>
        </w:div>
        <w:div w:id="189221389">
          <w:marLeft w:val="480"/>
          <w:marRight w:val="0"/>
          <w:marTop w:val="0"/>
          <w:marBottom w:val="0"/>
          <w:divBdr>
            <w:top w:val="none" w:sz="0" w:space="0" w:color="auto"/>
            <w:left w:val="none" w:sz="0" w:space="0" w:color="auto"/>
            <w:bottom w:val="none" w:sz="0" w:space="0" w:color="auto"/>
            <w:right w:val="none" w:sz="0" w:space="0" w:color="auto"/>
          </w:divBdr>
        </w:div>
        <w:div w:id="536550954">
          <w:marLeft w:val="480"/>
          <w:marRight w:val="0"/>
          <w:marTop w:val="0"/>
          <w:marBottom w:val="0"/>
          <w:divBdr>
            <w:top w:val="none" w:sz="0" w:space="0" w:color="auto"/>
            <w:left w:val="none" w:sz="0" w:space="0" w:color="auto"/>
            <w:bottom w:val="none" w:sz="0" w:space="0" w:color="auto"/>
            <w:right w:val="none" w:sz="0" w:space="0" w:color="auto"/>
          </w:divBdr>
        </w:div>
        <w:div w:id="985740469">
          <w:marLeft w:val="480"/>
          <w:marRight w:val="0"/>
          <w:marTop w:val="0"/>
          <w:marBottom w:val="0"/>
          <w:divBdr>
            <w:top w:val="none" w:sz="0" w:space="0" w:color="auto"/>
            <w:left w:val="none" w:sz="0" w:space="0" w:color="auto"/>
            <w:bottom w:val="none" w:sz="0" w:space="0" w:color="auto"/>
            <w:right w:val="none" w:sz="0" w:space="0" w:color="auto"/>
          </w:divBdr>
        </w:div>
        <w:div w:id="560940204">
          <w:marLeft w:val="480"/>
          <w:marRight w:val="0"/>
          <w:marTop w:val="0"/>
          <w:marBottom w:val="0"/>
          <w:divBdr>
            <w:top w:val="none" w:sz="0" w:space="0" w:color="auto"/>
            <w:left w:val="none" w:sz="0" w:space="0" w:color="auto"/>
            <w:bottom w:val="none" w:sz="0" w:space="0" w:color="auto"/>
            <w:right w:val="none" w:sz="0" w:space="0" w:color="auto"/>
          </w:divBdr>
        </w:div>
        <w:div w:id="1675913161">
          <w:marLeft w:val="480"/>
          <w:marRight w:val="0"/>
          <w:marTop w:val="0"/>
          <w:marBottom w:val="0"/>
          <w:divBdr>
            <w:top w:val="none" w:sz="0" w:space="0" w:color="auto"/>
            <w:left w:val="none" w:sz="0" w:space="0" w:color="auto"/>
            <w:bottom w:val="none" w:sz="0" w:space="0" w:color="auto"/>
            <w:right w:val="none" w:sz="0" w:space="0" w:color="auto"/>
          </w:divBdr>
        </w:div>
        <w:div w:id="701173198">
          <w:marLeft w:val="480"/>
          <w:marRight w:val="0"/>
          <w:marTop w:val="0"/>
          <w:marBottom w:val="0"/>
          <w:divBdr>
            <w:top w:val="none" w:sz="0" w:space="0" w:color="auto"/>
            <w:left w:val="none" w:sz="0" w:space="0" w:color="auto"/>
            <w:bottom w:val="none" w:sz="0" w:space="0" w:color="auto"/>
            <w:right w:val="none" w:sz="0" w:space="0" w:color="auto"/>
          </w:divBdr>
        </w:div>
        <w:div w:id="17508647">
          <w:marLeft w:val="480"/>
          <w:marRight w:val="0"/>
          <w:marTop w:val="0"/>
          <w:marBottom w:val="0"/>
          <w:divBdr>
            <w:top w:val="none" w:sz="0" w:space="0" w:color="auto"/>
            <w:left w:val="none" w:sz="0" w:space="0" w:color="auto"/>
            <w:bottom w:val="none" w:sz="0" w:space="0" w:color="auto"/>
            <w:right w:val="none" w:sz="0" w:space="0" w:color="auto"/>
          </w:divBdr>
        </w:div>
        <w:div w:id="672801965">
          <w:marLeft w:val="480"/>
          <w:marRight w:val="0"/>
          <w:marTop w:val="0"/>
          <w:marBottom w:val="0"/>
          <w:divBdr>
            <w:top w:val="none" w:sz="0" w:space="0" w:color="auto"/>
            <w:left w:val="none" w:sz="0" w:space="0" w:color="auto"/>
            <w:bottom w:val="none" w:sz="0" w:space="0" w:color="auto"/>
            <w:right w:val="none" w:sz="0" w:space="0" w:color="auto"/>
          </w:divBdr>
        </w:div>
        <w:div w:id="377046433">
          <w:marLeft w:val="480"/>
          <w:marRight w:val="0"/>
          <w:marTop w:val="0"/>
          <w:marBottom w:val="0"/>
          <w:divBdr>
            <w:top w:val="none" w:sz="0" w:space="0" w:color="auto"/>
            <w:left w:val="none" w:sz="0" w:space="0" w:color="auto"/>
            <w:bottom w:val="none" w:sz="0" w:space="0" w:color="auto"/>
            <w:right w:val="none" w:sz="0" w:space="0" w:color="auto"/>
          </w:divBdr>
        </w:div>
        <w:div w:id="1073313467">
          <w:marLeft w:val="480"/>
          <w:marRight w:val="0"/>
          <w:marTop w:val="0"/>
          <w:marBottom w:val="0"/>
          <w:divBdr>
            <w:top w:val="none" w:sz="0" w:space="0" w:color="auto"/>
            <w:left w:val="none" w:sz="0" w:space="0" w:color="auto"/>
            <w:bottom w:val="none" w:sz="0" w:space="0" w:color="auto"/>
            <w:right w:val="none" w:sz="0" w:space="0" w:color="auto"/>
          </w:divBdr>
        </w:div>
        <w:div w:id="1897203409">
          <w:marLeft w:val="480"/>
          <w:marRight w:val="0"/>
          <w:marTop w:val="0"/>
          <w:marBottom w:val="0"/>
          <w:divBdr>
            <w:top w:val="none" w:sz="0" w:space="0" w:color="auto"/>
            <w:left w:val="none" w:sz="0" w:space="0" w:color="auto"/>
            <w:bottom w:val="none" w:sz="0" w:space="0" w:color="auto"/>
            <w:right w:val="none" w:sz="0" w:space="0" w:color="auto"/>
          </w:divBdr>
        </w:div>
        <w:div w:id="862090630">
          <w:marLeft w:val="480"/>
          <w:marRight w:val="0"/>
          <w:marTop w:val="0"/>
          <w:marBottom w:val="0"/>
          <w:divBdr>
            <w:top w:val="none" w:sz="0" w:space="0" w:color="auto"/>
            <w:left w:val="none" w:sz="0" w:space="0" w:color="auto"/>
            <w:bottom w:val="none" w:sz="0" w:space="0" w:color="auto"/>
            <w:right w:val="none" w:sz="0" w:space="0" w:color="auto"/>
          </w:divBdr>
        </w:div>
        <w:div w:id="1707438496">
          <w:marLeft w:val="480"/>
          <w:marRight w:val="0"/>
          <w:marTop w:val="0"/>
          <w:marBottom w:val="0"/>
          <w:divBdr>
            <w:top w:val="none" w:sz="0" w:space="0" w:color="auto"/>
            <w:left w:val="none" w:sz="0" w:space="0" w:color="auto"/>
            <w:bottom w:val="none" w:sz="0" w:space="0" w:color="auto"/>
            <w:right w:val="none" w:sz="0" w:space="0" w:color="auto"/>
          </w:divBdr>
        </w:div>
        <w:div w:id="1968008967">
          <w:marLeft w:val="480"/>
          <w:marRight w:val="0"/>
          <w:marTop w:val="0"/>
          <w:marBottom w:val="0"/>
          <w:divBdr>
            <w:top w:val="none" w:sz="0" w:space="0" w:color="auto"/>
            <w:left w:val="none" w:sz="0" w:space="0" w:color="auto"/>
            <w:bottom w:val="none" w:sz="0" w:space="0" w:color="auto"/>
            <w:right w:val="none" w:sz="0" w:space="0" w:color="auto"/>
          </w:divBdr>
        </w:div>
        <w:div w:id="827090703">
          <w:marLeft w:val="480"/>
          <w:marRight w:val="0"/>
          <w:marTop w:val="0"/>
          <w:marBottom w:val="0"/>
          <w:divBdr>
            <w:top w:val="none" w:sz="0" w:space="0" w:color="auto"/>
            <w:left w:val="none" w:sz="0" w:space="0" w:color="auto"/>
            <w:bottom w:val="none" w:sz="0" w:space="0" w:color="auto"/>
            <w:right w:val="none" w:sz="0" w:space="0" w:color="auto"/>
          </w:divBdr>
        </w:div>
        <w:div w:id="1840267482">
          <w:marLeft w:val="480"/>
          <w:marRight w:val="0"/>
          <w:marTop w:val="0"/>
          <w:marBottom w:val="0"/>
          <w:divBdr>
            <w:top w:val="none" w:sz="0" w:space="0" w:color="auto"/>
            <w:left w:val="none" w:sz="0" w:space="0" w:color="auto"/>
            <w:bottom w:val="none" w:sz="0" w:space="0" w:color="auto"/>
            <w:right w:val="none" w:sz="0" w:space="0" w:color="auto"/>
          </w:divBdr>
        </w:div>
        <w:div w:id="1071386881">
          <w:marLeft w:val="480"/>
          <w:marRight w:val="0"/>
          <w:marTop w:val="0"/>
          <w:marBottom w:val="0"/>
          <w:divBdr>
            <w:top w:val="none" w:sz="0" w:space="0" w:color="auto"/>
            <w:left w:val="none" w:sz="0" w:space="0" w:color="auto"/>
            <w:bottom w:val="none" w:sz="0" w:space="0" w:color="auto"/>
            <w:right w:val="none" w:sz="0" w:space="0" w:color="auto"/>
          </w:divBdr>
        </w:div>
      </w:divsChild>
    </w:div>
    <w:div w:id="276448033">
      <w:bodyDiv w:val="1"/>
      <w:marLeft w:val="0"/>
      <w:marRight w:val="0"/>
      <w:marTop w:val="0"/>
      <w:marBottom w:val="0"/>
      <w:divBdr>
        <w:top w:val="none" w:sz="0" w:space="0" w:color="auto"/>
        <w:left w:val="none" w:sz="0" w:space="0" w:color="auto"/>
        <w:bottom w:val="none" w:sz="0" w:space="0" w:color="auto"/>
        <w:right w:val="none" w:sz="0" w:space="0" w:color="auto"/>
      </w:divBdr>
    </w:div>
    <w:div w:id="276646695">
      <w:bodyDiv w:val="1"/>
      <w:marLeft w:val="0"/>
      <w:marRight w:val="0"/>
      <w:marTop w:val="0"/>
      <w:marBottom w:val="0"/>
      <w:divBdr>
        <w:top w:val="none" w:sz="0" w:space="0" w:color="auto"/>
        <w:left w:val="none" w:sz="0" w:space="0" w:color="auto"/>
        <w:bottom w:val="none" w:sz="0" w:space="0" w:color="auto"/>
        <w:right w:val="none" w:sz="0" w:space="0" w:color="auto"/>
      </w:divBdr>
    </w:div>
    <w:div w:id="276717762">
      <w:bodyDiv w:val="1"/>
      <w:marLeft w:val="0"/>
      <w:marRight w:val="0"/>
      <w:marTop w:val="0"/>
      <w:marBottom w:val="0"/>
      <w:divBdr>
        <w:top w:val="none" w:sz="0" w:space="0" w:color="auto"/>
        <w:left w:val="none" w:sz="0" w:space="0" w:color="auto"/>
        <w:bottom w:val="none" w:sz="0" w:space="0" w:color="auto"/>
        <w:right w:val="none" w:sz="0" w:space="0" w:color="auto"/>
      </w:divBdr>
    </w:div>
    <w:div w:id="276722311">
      <w:bodyDiv w:val="1"/>
      <w:marLeft w:val="0"/>
      <w:marRight w:val="0"/>
      <w:marTop w:val="0"/>
      <w:marBottom w:val="0"/>
      <w:divBdr>
        <w:top w:val="none" w:sz="0" w:space="0" w:color="auto"/>
        <w:left w:val="none" w:sz="0" w:space="0" w:color="auto"/>
        <w:bottom w:val="none" w:sz="0" w:space="0" w:color="auto"/>
        <w:right w:val="none" w:sz="0" w:space="0" w:color="auto"/>
      </w:divBdr>
    </w:div>
    <w:div w:id="277102327">
      <w:bodyDiv w:val="1"/>
      <w:marLeft w:val="0"/>
      <w:marRight w:val="0"/>
      <w:marTop w:val="0"/>
      <w:marBottom w:val="0"/>
      <w:divBdr>
        <w:top w:val="none" w:sz="0" w:space="0" w:color="auto"/>
        <w:left w:val="none" w:sz="0" w:space="0" w:color="auto"/>
        <w:bottom w:val="none" w:sz="0" w:space="0" w:color="auto"/>
        <w:right w:val="none" w:sz="0" w:space="0" w:color="auto"/>
      </w:divBdr>
    </w:div>
    <w:div w:id="277178413">
      <w:bodyDiv w:val="1"/>
      <w:marLeft w:val="0"/>
      <w:marRight w:val="0"/>
      <w:marTop w:val="0"/>
      <w:marBottom w:val="0"/>
      <w:divBdr>
        <w:top w:val="none" w:sz="0" w:space="0" w:color="auto"/>
        <w:left w:val="none" w:sz="0" w:space="0" w:color="auto"/>
        <w:bottom w:val="none" w:sz="0" w:space="0" w:color="auto"/>
        <w:right w:val="none" w:sz="0" w:space="0" w:color="auto"/>
      </w:divBdr>
    </w:div>
    <w:div w:id="277488584">
      <w:bodyDiv w:val="1"/>
      <w:marLeft w:val="0"/>
      <w:marRight w:val="0"/>
      <w:marTop w:val="0"/>
      <w:marBottom w:val="0"/>
      <w:divBdr>
        <w:top w:val="none" w:sz="0" w:space="0" w:color="auto"/>
        <w:left w:val="none" w:sz="0" w:space="0" w:color="auto"/>
        <w:bottom w:val="none" w:sz="0" w:space="0" w:color="auto"/>
        <w:right w:val="none" w:sz="0" w:space="0" w:color="auto"/>
      </w:divBdr>
    </w:div>
    <w:div w:id="277490025">
      <w:bodyDiv w:val="1"/>
      <w:marLeft w:val="0"/>
      <w:marRight w:val="0"/>
      <w:marTop w:val="0"/>
      <w:marBottom w:val="0"/>
      <w:divBdr>
        <w:top w:val="none" w:sz="0" w:space="0" w:color="auto"/>
        <w:left w:val="none" w:sz="0" w:space="0" w:color="auto"/>
        <w:bottom w:val="none" w:sz="0" w:space="0" w:color="auto"/>
        <w:right w:val="none" w:sz="0" w:space="0" w:color="auto"/>
      </w:divBdr>
    </w:div>
    <w:div w:id="278074989">
      <w:bodyDiv w:val="1"/>
      <w:marLeft w:val="0"/>
      <w:marRight w:val="0"/>
      <w:marTop w:val="0"/>
      <w:marBottom w:val="0"/>
      <w:divBdr>
        <w:top w:val="none" w:sz="0" w:space="0" w:color="auto"/>
        <w:left w:val="none" w:sz="0" w:space="0" w:color="auto"/>
        <w:bottom w:val="none" w:sz="0" w:space="0" w:color="auto"/>
        <w:right w:val="none" w:sz="0" w:space="0" w:color="auto"/>
      </w:divBdr>
    </w:div>
    <w:div w:id="278339864">
      <w:bodyDiv w:val="1"/>
      <w:marLeft w:val="0"/>
      <w:marRight w:val="0"/>
      <w:marTop w:val="0"/>
      <w:marBottom w:val="0"/>
      <w:divBdr>
        <w:top w:val="none" w:sz="0" w:space="0" w:color="auto"/>
        <w:left w:val="none" w:sz="0" w:space="0" w:color="auto"/>
        <w:bottom w:val="none" w:sz="0" w:space="0" w:color="auto"/>
        <w:right w:val="none" w:sz="0" w:space="0" w:color="auto"/>
      </w:divBdr>
    </w:div>
    <w:div w:id="278610379">
      <w:bodyDiv w:val="1"/>
      <w:marLeft w:val="0"/>
      <w:marRight w:val="0"/>
      <w:marTop w:val="0"/>
      <w:marBottom w:val="0"/>
      <w:divBdr>
        <w:top w:val="none" w:sz="0" w:space="0" w:color="auto"/>
        <w:left w:val="none" w:sz="0" w:space="0" w:color="auto"/>
        <w:bottom w:val="none" w:sz="0" w:space="0" w:color="auto"/>
        <w:right w:val="none" w:sz="0" w:space="0" w:color="auto"/>
      </w:divBdr>
    </w:div>
    <w:div w:id="278755936">
      <w:bodyDiv w:val="1"/>
      <w:marLeft w:val="0"/>
      <w:marRight w:val="0"/>
      <w:marTop w:val="0"/>
      <w:marBottom w:val="0"/>
      <w:divBdr>
        <w:top w:val="none" w:sz="0" w:space="0" w:color="auto"/>
        <w:left w:val="none" w:sz="0" w:space="0" w:color="auto"/>
        <w:bottom w:val="none" w:sz="0" w:space="0" w:color="auto"/>
        <w:right w:val="none" w:sz="0" w:space="0" w:color="auto"/>
      </w:divBdr>
    </w:div>
    <w:div w:id="278879891">
      <w:bodyDiv w:val="1"/>
      <w:marLeft w:val="0"/>
      <w:marRight w:val="0"/>
      <w:marTop w:val="0"/>
      <w:marBottom w:val="0"/>
      <w:divBdr>
        <w:top w:val="none" w:sz="0" w:space="0" w:color="auto"/>
        <w:left w:val="none" w:sz="0" w:space="0" w:color="auto"/>
        <w:bottom w:val="none" w:sz="0" w:space="0" w:color="auto"/>
        <w:right w:val="none" w:sz="0" w:space="0" w:color="auto"/>
      </w:divBdr>
    </w:div>
    <w:div w:id="279185952">
      <w:bodyDiv w:val="1"/>
      <w:marLeft w:val="0"/>
      <w:marRight w:val="0"/>
      <w:marTop w:val="0"/>
      <w:marBottom w:val="0"/>
      <w:divBdr>
        <w:top w:val="none" w:sz="0" w:space="0" w:color="auto"/>
        <w:left w:val="none" w:sz="0" w:space="0" w:color="auto"/>
        <w:bottom w:val="none" w:sz="0" w:space="0" w:color="auto"/>
        <w:right w:val="none" w:sz="0" w:space="0" w:color="auto"/>
      </w:divBdr>
    </w:div>
    <w:div w:id="279261434">
      <w:bodyDiv w:val="1"/>
      <w:marLeft w:val="0"/>
      <w:marRight w:val="0"/>
      <w:marTop w:val="0"/>
      <w:marBottom w:val="0"/>
      <w:divBdr>
        <w:top w:val="none" w:sz="0" w:space="0" w:color="auto"/>
        <w:left w:val="none" w:sz="0" w:space="0" w:color="auto"/>
        <w:bottom w:val="none" w:sz="0" w:space="0" w:color="auto"/>
        <w:right w:val="none" w:sz="0" w:space="0" w:color="auto"/>
      </w:divBdr>
    </w:div>
    <w:div w:id="279455056">
      <w:bodyDiv w:val="1"/>
      <w:marLeft w:val="0"/>
      <w:marRight w:val="0"/>
      <w:marTop w:val="0"/>
      <w:marBottom w:val="0"/>
      <w:divBdr>
        <w:top w:val="none" w:sz="0" w:space="0" w:color="auto"/>
        <w:left w:val="none" w:sz="0" w:space="0" w:color="auto"/>
        <w:bottom w:val="none" w:sz="0" w:space="0" w:color="auto"/>
        <w:right w:val="none" w:sz="0" w:space="0" w:color="auto"/>
      </w:divBdr>
    </w:div>
    <w:div w:id="279605298">
      <w:bodyDiv w:val="1"/>
      <w:marLeft w:val="0"/>
      <w:marRight w:val="0"/>
      <w:marTop w:val="0"/>
      <w:marBottom w:val="0"/>
      <w:divBdr>
        <w:top w:val="none" w:sz="0" w:space="0" w:color="auto"/>
        <w:left w:val="none" w:sz="0" w:space="0" w:color="auto"/>
        <w:bottom w:val="none" w:sz="0" w:space="0" w:color="auto"/>
        <w:right w:val="none" w:sz="0" w:space="0" w:color="auto"/>
      </w:divBdr>
    </w:div>
    <w:div w:id="279840281">
      <w:bodyDiv w:val="1"/>
      <w:marLeft w:val="0"/>
      <w:marRight w:val="0"/>
      <w:marTop w:val="0"/>
      <w:marBottom w:val="0"/>
      <w:divBdr>
        <w:top w:val="none" w:sz="0" w:space="0" w:color="auto"/>
        <w:left w:val="none" w:sz="0" w:space="0" w:color="auto"/>
        <w:bottom w:val="none" w:sz="0" w:space="0" w:color="auto"/>
        <w:right w:val="none" w:sz="0" w:space="0" w:color="auto"/>
      </w:divBdr>
    </w:div>
    <w:div w:id="280066549">
      <w:bodyDiv w:val="1"/>
      <w:marLeft w:val="0"/>
      <w:marRight w:val="0"/>
      <w:marTop w:val="0"/>
      <w:marBottom w:val="0"/>
      <w:divBdr>
        <w:top w:val="none" w:sz="0" w:space="0" w:color="auto"/>
        <w:left w:val="none" w:sz="0" w:space="0" w:color="auto"/>
        <w:bottom w:val="none" w:sz="0" w:space="0" w:color="auto"/>
        <w:right w:val="none" w:sz="0" w:space="0" w:color="auto"/>
      </w:divBdr>
    </w:div>
    <w:div w:id="280301725">
      <w:bodyDiv w:val="1"/>
      <w:marLeft w:val="0"/>
      <w:marRight w:val="0"/>
      <w:marTop w:val="0"/>
      <w:marBottom w:val="0"/>
      <w:divBdr>
        <w:top w:val="none" w:sz="0" w:space="0" w:color="auto"/>
        <w:left w:val="none" w:sz="0" w:space="0" w:color="auto"/>
        <w:bottom w:val="none" w:sz="0" w:space="0" w:color="auto"/>
        <w:right w:val="none" w:sz="0" w:space="0" w:color="auto"/>
      </w:divBdr>
    </w:div>
    <w:div w:id="280696852">
      <w:bodyDiv w:val="1"/>
      <w:marLeft w:val="0"/>
      <w:marRight w:val="0"/>
      <w:marTop w:val="0"/>
      <w:marBottom w:val="0"/>
      <w:divBdr>
        <w:top w:val="none" w:sz="0" w:space="0" w:color="auto"/>
        <w:left w:val="none" w:sz="0" w:space="0" w:color="auto"/>
        <w:bottom w:val="none" w:sz="0" w:space="0" w:color="auto"/>
        <w:right w:val="none" w:sz="0" w:space="0" w:color="auto"/>
      </w:divBdr>
    </w:div>
    <w:div w:id="280843443">
      <w:bodyDiv w:val="1"/>
      <w:marLeft w:val="0"/>
      <w:marRight w:val="0"/>
      <w:marTop w:val="0"/>
      <w:marBottom w:val="0"/>
      <w:divBdr>
        <w:top w:val="none" w:sz="0" w:space="0" w:color="auto"/>
        <w:left w:val="none" w:sz="0" w:space="0" w:color="auto"/>
        <w:bottom w:val="none" w:sz="0" w:space="0" w:color="auto"/>
        <w:right w:val="none" w:sz="0" w:space="0" w:color="auto"/>
      </w:divBdr>
    </w:div>
    <w:div w:id="281111768">
      <w:bodyDiv w:val="1"/>
      <w:marLeft w:val="0"/>
      <w:marRight w:val="0"/>
      <w:marTop w:val="0"/>
      <w:marBottom w:val="0"/>
      <w:divBdr>
        <w:top w:val="none" w:sz="0" w:space="0" w:color="auto"/>
        <w:left w:val="none" w:sz="0" w:space="0" w:color="auto"/>
        <w:bottom w:val="none" w:sz="0" w:space="0" w:color="auto"/>
        <w:right w:val="none" w:sz="0" w:space="0" w:color="auto"/>
      </w:divBdr>
    </w:div>
    <w:div w:id="281114473">
      <w:bodyDiv w:val="1"/>
      <w:marLeft w:val="0"/>
      <w:marRight w:val="0"/>
      <w:marTop w:val="0"/>
      <w:marBottom w:val="0"/>
      <w:divBdr>
        <w:top w:val="none" w:sz="0" w:space="0" w:color="auto"/>
        <w:left w:val="none" w:sz="0" w:space="0" w:color="auto"/>
        <w:bottom w:val="none" w:sz="0" w:space="0" w:color="auto"/>
        <w:right w:val="none" w:sz="0" w:space="0" w:color="auto"/>
      </w:divBdr>
    </w:div>
    <w:div w:id="281351285">
      <w:bodyDiv w:val="1"/>
      <w:marLeft w:val="0"/>
      <w:marRight w:val="0"/>
      <w:marTop w:val="0"/>
      <w:marBottom w:val="0"/>
      <w:divBdr>
        <w:top w:val="none" w:sz="0" w:space="0" w:color="auto"/>
        <w:left w:val="none" w:sz="0" w:space="0" w:color="auto"/>
        <w:bottom w:val="none" w:sz="0" w:space="0" w:color="auto"/>
        <w:right w:val="none" w:sz="0" w:space="0" w:color="auto"/>
      </w:divBdr>
    </w:div>
    <w:div w:id="281545033">
      <w:bodyDiv w:val="1"/>
      <w:marLeft w:val="0"/>
      <w:marRight w:val="0"/>
      <w:marTop w:val="0"/>
      <w:marBottom w:val="0"/>
      <w:divBdr>
        <w:top w:val="none" w:sz="0" w:space="0" w:color="auto"/>
        <w:left w:val="none" w:sz="0" w:space="0" w:color="auto"/>
        <w:bottom w:val="none" w:sz="0" w:space="0" w:color="auto"/>
        <w:right w:val="none" w:sz="0" w:space="0" w:color="auto"/>
      </w:divBdr>
    </w:div>
    <w:div w:id="281767887">
      <w:bodyDiv w:val="1"/>
      <w:marLeft w:val="0"/>
      <w:marRight w:val="0"/>
      <w:marTop w:val="0"/>
      <w:marBottom w:val="0"/>
      <w:divBdr>
        <w:top w:val="none" w:sz="0" w:space="0" w:color="auto"/>
        <w:left w:val="none" w:sz="0" w:space="0" w:color="auto"/>
        <w:bottom w:val="none" w:sz="0" w:space="0" w:color="auto"/>
        <w:right w:val="none" w:sz="0" w:space="0" w:color="auto"/>
      </w:divBdr>
    </w:div>
    <w:div w:id="282006216">
      <w:bodyDiv w:val="1"/>
      <w:marLeft w:val="0"/>
      <w:marRight w:val="0"/>
      <w:marTop w:val="0"/>
      <w:marBottom w:val="0"/>
      <w:divBdr>
        <w:top w:val="none" w:sz="0" w:space="0" w:color="auto"/>
        <w:left w:val="none" w:sz="0" w:space="0" w:color="auto"/>
        <w:bottom w:val="none" w:sz="0" w:space="0" w:color="auto"/>
        <w:right w:val="none" w:sz="0" w:space="0" w:color="auto"/>
      </w:divBdr>
    </w:div>
    <w:div w:id="282083048">
      <w:bodyDiv w:val="1"/>
      <w:marLeft w:val="0"/>
      <w:marRight w:val="0"/>
      <w:marTop w:val="0"/>
      <w:marBottom w:val="0"/>
      <w:divBdr>
        <w:top w:val="none" w:sz="0" w:space="0" w:color="auto"/>
        <w:left w:val="none" w:sz="0" w:space="0" w:color="auto"/>
        <w:bottom w:val="none" w:sz="0" w:space="0" w:color="auto"/>
        <w:right w:val="none" w:sz="0" w:space="0" w:color="auto"/>
      </w:divBdr>
      <w:divsChild>
        <w:div w:id="576937630">
          <w:marLeft w:val="480"/>
          <w:marRight w:val="0"/>
          <w:marTop w:val="0"/>
          <w:marBottom w:val="0"/>
          <w:divBdr>
            <w:top w:val="none" w:sz="0" w:space="0" w:color="auto"/>
            <w:left w:val="none" w:sz="0" w:space="0" w:color="auto"/>
            <w:bottom w:val="none" w:sz="0" w:space="0" w:color="auto"/>
            <w:right w:val="none" w:sz="0" w:space="0" w:color="auto"/>
          </w:divBdr>
        </w:div>
        <w:div w:id="952439400">
          <w:marLeft w:val="480"/>
          <w:marRight w:val="0"/>
          <w:marTop w:val="0"/>
          <w:marBottom w:val="0"/>
          <w:divBdr>
            <w:top w:val="none" w:sz="0" w:space="0" w:color="auto"/>
            <w:left w:val="none" w:sz="0" w:space="0" w:color="auto"/>
            <w:bottom w:val="none" w:sz="0" w:space="0" w:color="auto"/>
            <w:right w:val="none" w:sz="0" w:space="0" w:color="auto"/>
          </w:divBdr>
        </w:div>
        <w:div w:id="355808224">
          <w:marLeft w:val="480"/>
          <w:marRight w:val="0"/>
          <w:marTop w:val="0"/>
          <w:marBottom w:val="0"/>
          <w:divBdr>
            <w:top w:val="none" w:sz="0" w:space="0" w:color="auto"/>
            <w:left w:val="none" w:sz="0" w:space="0" w:color="auto"/>
            <w:bottom w:val="none" w:sz="0" w:space="0" w:color="auto"/>
            <w:right w:val="none" w:sz="0" w:space="0" w:color="auto"/>
          </w:divBdr>
        </w:div>
        <w:div w:id="415128907">
          <w:marLeft w:val="480"/>
          <w:marRight w:val="0"/>
          <w:marTop w:val="0"/>
          <w:marBottom w:val="0"/>
          <w:divBdr>
            <w:top w:val="none" w:sz="0" w:space="0" w:color="auto"/>
            <w:left w:val="none" w:sz="0" w:space="0" w:color="auto"/>
            <w:bottom w:val="none" w:sz="0" w:space="0" w:color="auto"/>
            <w:right w:val="none" w:sz="0" w:space="0" w:color="auto"/>
          </w:divBdr>
        </w:div>
        <w:div w:id="1367021586">
          <w:marLeft w:val="480"/>
          <w:marRight w:val="0"/>
          <w:marTop w:val="0"/>
          <w:marBottom w:val="0"/>
          <w:divBdr>
            <w:top w:val="none" w:sz="0" w:space="0" w:color="auto"/>
            <w:left w:val="none" w:sz="0" w:space="0" w:color="auto"/>
            <w:bottom w:val="none" w:sz="0" w:space="0" w:color="auto"/>
            <w:right w:val="none" w:sz="0" w:space="0" w:color="auto"/>
          </w:divBdr>
        </w:div>
        <w:div w:id="1841046221">
          <w:marLeft w:val="480"/>
          <w:marRight w:val="0"/>
          <w:marTop w:val="0"/>
          <w:marBottom w:val="0"/>
          <w:divBdr>
            <w:top w:val="none" w:sz="0" w:space="0" w:color="auto"/>
            <w:left w:val="none" w:sz="0" w:space="0" w:color="auto"/>
            <w:bottom w:val="none" w:sz="0" w:space="0" w:color="auto"/>
            <w:right w:val="none" w:sz="0" w:space="0" w:color="auto"/>
          </w:divBdr>
        </w:div>
        <w:div w:id="686715961">
          <w:marLeft w:val="480"/>
          <w:marRight w:val="0"/>
          <w:marTop w:val="0"/>
          <w:marBottom w:val="0"/>
          <w:divBdr>
            <w:top w:val="none" w:sz="0" w:space="0" w:color="auto"/>
            <w:left w:val="none" w:sz="0" w:space="0" w:color="auto"/>
            <w:bottom w:val="none" w:sz="0" w:space="0" w:color="auto"/>
            <w:right w:val="none" w:sz="0" w:space="0" w:color="auto"/>
          </w:divBdr>
        </w:div>
        <w:div w:id="2097238521">
          <w:marLeft w:val="480"/>
          <w:marRight w:val="0"/>
          <w:marTop w:val="0"/>
          <w:marBottom w:val="0"/>
          <w:divBdr>
            <w:top w:val="none" w:sz="0" w:space="0" w:color="auto"/>
            <w:left w:val="none" w:sz="0" w:space="0" w:color="auto"/>
            <w:bottom w:val="none" w:sz="0" w:space="0" w:color="auto"/>
            <w:right w:val="none" w:sz="0" w:space="0" w:color="auto"/>
          </w:divBdr>
        </w:div>
        <w:div w:id="631178362">
          <w:marLeft w:val="480"/>
          <w:marRight w:val="0"/>
          <w:marTop w:val="0"/>
          <w:marBottom w:val="0"/>
          <w:divBdr>
            <w:top w:val="none" w:sz="0" w:space="0" w:color="auto"/>
            <w:left w:val="none" w:sz="0" w:space="0" w:color="auto"/>
            <w:bottom w:val="none" w:sz="0" w:space="0" w:color="auto"/>
            <w:right w:val="none" w:sz="0" w:space="0" w:color="auto"/>
          </w:divBdr>
        </w:div>
        <w:div w:id="2044668160">
          <w:marLeft w:val="480"/>
          <w:marRight w:val="0"/>
          <w:marTop w:val="0"/>
          <w:marBottom w:val="0"/>
          <w:divBdr>
            <w:top w:val="none" w:sz="0" w:space="0" w:color="auto"/>
            <w:left w:val="none" w:sz="0" w:space="0" w:color="auto"/>
            <w:bottom w:val="none" w:sz="0" w:space="0" w:color="auto"/>
            <w:right w:val="none" w:sz="0" w:space="0" w:color="auto"/>
          </w:divBdr>
        </w:div>
        <w:div w:id="1713069403">
          <w:marLeft w:val="480"/>
          <w:marRight w:val="0"/>
          <w:marTop w:val="0"/>
          <w:marBottom w:val="0"/>
          <w:divBdr>
            <w:top w:val="none" w:sz="0" w:space="0" w:color="auto"/>
            <w:left w:val="none" w:sz="0" w:space="0" w:color="auto"/>
            <w:bottom w:val="none" w:sz="0" w:space="0" w:color="auto"/>
            <w:right w:val="none" w:sz="0" w:space="0" w:color="auto"/>
          </w:divBdr>
        </w:div>
        <w:div w:id="1578977684">
          <w:marLeft w:val="480"/>
          <w:marRight w:val="0"/>
          <w:marTop w:val="0"/>
          <w:marBottom w:val="0"/>
          <w:divBdr>
            <w:top w:val="none" w:sz="0" w:space="0" w:color="auto"/>
            <w:left w:val="none" w:sz="0" w:space="0" w:color="auto"/>
            <w:bottom w:val="none" w:sz="0" w:space="0" w:color="auto"/>
            <w:right w:val="none" w:sz="0" w:space="0" w:color="auto"/>
          </w:divBdr>
        </w:div>
        <w:div w:id="1368410482">
          <w:marLeft w:val="480"/>
          <w:marRight w:val="0"/>
          <w:marTop w:val="0"/>
          <w:marBottom w:val="0"/>
          <w:divBdr>
            <w:top w:val="none" w:sz="0" w:space="0" w:color="auto"/>
            <w:left w:val="none" w:sz="0" w:space="0" w:color="auto"/>
            <w:bottom w:val="none" w:sz="0" w:space="0" w:color="auto"/>
            <w:right w:val="none" w:sz="0" w:space="0" w:color="auto"/>
          </w:divBdr>
        </w:div>
        <w:div w:id="1230651627">
          <w:marLeft w:val="480"/>
          <w:marRight w:val="0"/>
          <w:marTop w:val="0"/>
          <w:marBottom w:val="0"/>
          <w:divBdr>
            <w:top w:val="none" w:sz="0" w:space="0" w:color="auto"/>
            <w:left w:val="none" w:sz="0" w:space="0" w:color="auto"/>
            <w:bottom w:val="none" w:sz="0" w:space="0" w:color="auto"/>
            <w:right w:val="none" w:sz="0" w:space="0" w:color="auto"/>
          </w:divBdr>
        </w:div>
        <w:div w:id="1377197655">
          <w:marLeft w:val="480"/>
          <w:marRight w:val="0"/>
          <w:marTop w:val="0"/>
          <w:marBottom w:val="0"/>
          <w:divBdr>
            <w:top w:val="none" w:sz="0" w:space="0" w:color="auto"/>
            <w:left w:val="none" w:sz="0" w:space="0" w:color="auto"/>
            <w:bottom w:val="none" w:sz="0" w:space="0" w:color="auto"/>
            <w:right w:val="none" w:sz="0" w:space="0" w:color="auto"/>
          </w:divBdr>
        </w:div>
        <w:div w:id="1247570357">
          <w:marLeft w:val="480"/>
          <w:marRight w:val="0"/>
          <w:marTop w:val="0"/>
          <w:marBottom w:val="0"/>
          <w:divBdr>
            <w:top w:val="none" w:sz="0" w:space="0" w:color="auto"/>
            <w:left w:val="none" w:sz="0" w:space="0" w:color="auto"/>
            <w:bottom w:val="none" w:sz="0" w:space="0" w:color="auto"/>
            <w:right w:val="none" w:sz="0" w:space="0" w:color="auto"/>
          </w:divBdr>
        </w:div>
        <w:div w:id="615140973">
          <w:marLeft w:val="480"/>
          <w:marRight w:val="0"/>
          <w:marTop w:val="0"/>
          <w:marBottom w:val="0"/>
          <w:divBdr>
            <w:top w:val="none" w:sz="0" w:space="0" w:color="auto"/>
            <w:left w:val="none" w:sz="0" w:space="0" w:color="auto"/>
            <w:bottom w:val="none" w:sz="0" w:space="0" w:color="auto"/>
            <w:right w:val="none" w:sz="0" w:space="0" w:color="auto"/>
          </w:divBdr>
        </w:div>
        <w:div w:id="1061639590">
          <w:marLeft w:val="480"/>
          <w:marRight w:val="0"/>
          <w:marTop w:val="0"/>
          <w:marBottom w:val="0"/>
          <w:divBdr>
            <w:top w:val="none" w:sz="0" w:space="0" w:color="auto"/>
            <w:left w:val="none" w:sz="0" w:space="0" w:color="auto"/>
            <w:bottom w:val="none" w:sz="0" w:space="0" w:color="auto"/>
            <w:right w:val="none" w:sz="0" w:space="0" w:color="auto"/>
          </w:divBdr>
        </w:div>
        <w:div w:id="1108356791">
          <w:marLeft w:val="480"/>
          <w:marRight w:val="0"/>
          <w:marTop w:val="0"/>
          <w:marBottom w:val="0"/>
          <w:divBdr>
            <w:top w:val="none" w:sz="0" w:space="0" w:color="auto"/>
            <w:left w:val="none" w:sz="0" w:space="0" w:color="auto"/>
            <w:bottom w:val="none" w:sz="0" w:space="0" w:color="auto"/>
            <w:right w:val="none" w:sz="0" w:space="0" w:color="auto"/>
          </w:divBdr>
        </w:div>
        <w:div w:id="1675381230">
          <w:marLeft w:val="480"/>
          <w:marRight w:val="0"/>
          <w:marTop w:val="0"/>
          <w:marBottom w:val="0"/>
          <w:divBdr>
            <w:top w:val="none" w:sz="0" w:space="0" w:color="auto"/>
            <w:left w:val="none" w:sz="0" w:space="0" w:color="auto"/>
            <w:bottom w:val="none" w:sz="0" w:space="0" w:color="auto"/>
            <w:right w:val="none" w:sz="0" w:space="0" w:color="auto"/>
          </w:divBdr>
        </w:div>
        <w:div w:id="1890065992">
          <w:marLeft w:val="480"/>
          <w:marRight w:val="0"/>
          <w:marTop w:val="0"/>
          <w:marBottom w:val="0"/>
          <w:divBdr>
            <w:top w:val="none" w:sz="0" w:space="0" w:color="auto"/>
            <w:left w:val="none" w:sz="0" w:space="0" w:color="auto"/>
            <w:bottom w:val="none" w:sz="0" w:space="0" w:color="auto"/>
            <w:right w:val="none" w:sz="0" w:space="0" w:color="auto"/>
          </w:divBdr>
        </w:div>
        <w:div w:id="550925563">
          <w:marLeft w:val="480"/>
          <w:marRight w:val="0"/>
          <w:marTop w:val="0"/>
          <w:marBottom w:val="0"/>
          <w:divBdr>
            <w:top w:val="none" w:sz="0" w:space="0" w:color="auto"/>
            <w:left w:val="none" w:sz="0" w:space="0" w:color="auto"/>
            <w:bottom w:val="none" w:sz="0" w:space="0" w:color="auto"/>
            <w:right w:val="none" w:sz="0" w:space="0" w:color="auto"/>
          </w:divBdr>
        </w:div>
        <w:div w:id="778456288">
          <w:marLeft w:val="480"/>
          <w:marRight w:val="0"/>
          <w:marTop w:val="0"/>
          <w:marBottom w:val="0"/>
          <w:divBdr>
            <w:top w:val="none" w:sz="0" w:space="0" w:color="auto"/>
            <w:left w:val="none" w:sz="0" w:space="0" w:color="auto"/>
            <w:bottom w:val="none" w:sz="0" w:space="0" w:color="auto"/>
            <w:right w:val="none" w:sz="0" w:space="0" w:color="auto"/>
          </w:divBdr>
        </w:div>
        <w:div w:id="2780820">
          <w:marLeft w:val="480"/>
          <w:marRight w:val="0"/>
          <w:marTop w:val="0"/>
          <w:marBottom w:val="0"/>
          <w:divBdr>
            <w:top w:val="none" w:sz="0" w:space="0" w:color="auto"/>
            <w:left w:val="none" w:sz="0" w:space="0" w:color="auto"/>
            <w:bottom w:val="none" w:sz="0" w:space="0" w:color="auto"/>
            <w:right w:val="none" w:sz="0" w:space="0" w:color="auto"/>
          </w:divBdr>
        </w:div>
        <w:div w:id="783496005">
          <w:marLeft w:val="480"/>
          <w:marRight w:val="0"/>
          <w:marTop w:val="0"/>
          <w:marBottom w:val="0"/>
          <w:divBdr>
            <w:top w:val="none" w:sz="0" w:space="0" w:color="auto"/>
            <w:left w:val="none" w:sz="0" w:space="0" w:color="auto"/>
            <w:bottom w:val="none" w:sz="0" w:space="0" w:color="auto"/>
            <w:right w:val="none" w:sz="0" w:space="0" w:color="auto"/>
          </w:divBdr>
        </w:div>
        <w:div w:id="1751465416">
          <w:marLeft w:val="480"/>
          <w:marRight w:val="0"/>
          <w:marTop w:val="0"/>
          <w:marBottom w:val="0"/>
          <w:divBdr>
            <w:top w:val="none" w:sz="0" w:space="0" w:color="auto"/>
            <w:left w:val="none" w:sz="0" w:space="0" w:color="auto"/>
            <w:bottom w:val="none" w:sz="0" w:space="0" w:color="auto"/>
            <w:right w:val="none" w:sz="0" w:space="0" w:color="auto"/>
          </w:divBdr>
        </w:div>
        <w:div w:id="557977200">
          <w:marLeft w:val="480"/>
          <w:marRight w:val="0"/>
          <w:marTop w:val="0"/>
          <w:marBottom w:val="0"/>
          <w:divBdr>
            <w:top w:val="none" w:sz="0" w:space="0" w:color="auto"/>
            <w:left w:val="none" w:sz="0" w:space="0" w:color="auto"/>
            <w:bottom w:val="none" w:sz="0" w:space="0" w:color="auto"/>
            <w:right w:val="none" w:sz="0" w:space="0" w:color="auto"/>
          </w:divBdr>
        </w:div>
        <w:div w:id="157111057">
          <w:marLeft w:val="480"/>
          <w:marRight w:val="0"/>
          <w:marTop w:val="0"/>
          <w:marBottom w:val="0"/>
          <w:divBdr>
            <w:top w:val="none" w:sz="0" w:space="0" w:color="auto"/>
            <w:left w:val="none" w:sz="0" w:space="0" w:color="auto"/>
            <w:bottom w:val="none" w:sz="0" w:space="0" w:color="auto"/>
            <w:right w:val="none" w:sz="0" w:space="0" w:color="auto"/>
          </w:divBdr>
        </w:div>
        <w:div w:id="1511723931">
          <w:marLeft w:val="480"/>
          <w:marRight w:val="0"/>
          <w:marTop w:val="0"/>
          <w:marBottom w:val="0"/>
          <w:divBdr>
            <w:top w:val="none" w:sz="0" w:space="0" w:color="auto"/>
            <w:left w:val="none" w:sz="0" w:space="0" w:color="auto"/>
            <w:bottom w:val="none" w:sz="0" w:space="0" w:color="auto"/>
            <w:right w:val="none" w:sz="0" w:space="0" w:color="auto"/>
          </w:divBdr>
        </w:div>
        <w:div w:id="395133959">
          <w:marLeft w:val="480"/>
          <w:marRight w:val="0"/>
          <w:marTop w:val="0"/>
          <w:marBottom w:val="0"/>
          <w:divBdr>
            <w:top w:val="none" w:sz="0" w:space="0" w:color="auto"/>
            <w:left w:val="none" w:sz="0" w:space="0" w:color="auto"/>
            <w:bottom w:val="none" w:sz="0" w:space="0" w:color="auto"/>
            <w:right w:val="none" w:sz="0" w:space="0" w:color="auto"/>
          </w:divBdr>
        </w:div>
        <w:div w:id="631668064">
          <w:marLeft w:val="480"/>
          <w:marRight w:val="0"/>
          <w:marTop w:val="0"/>
          <w:marBottom w:val="0"/>
          <w:divBdr>
            <w:top w:val="none" w:sz="0" w:space="0" w:color="auto"/>
            <w:left w:val="none" w:sz="0" w:space="0" w:color="auto"/>
            <w:bottom w:val="none" w:sz="0" w:space="0" w:color="auto"/>
            <w:right w:val="none" w:sz="0" w:space="0" w:color="auto"/>
          </w:divBdr>
        </w:div>
        <w:div w:id="1123109388">
          <w:marLeft w:val="480"/>
          <w:marRight w:val="0"/>
          <w:marTop w:val="0"/>
          <w:marBottom w:val="0"/>
          <w:divBdr>
            <w:top w:val="none" w:sz="0" w:space="0" w:color="auto"/>
            <w:left w:val="none" w:sz="0" w:space="0" w:color="auto"/>
            <w:bottom w:val="none" w:sz="0" w:space="0" w:color="auto"/>
            <w:right w:val="none" w:sz="0" w:space="0" w:color="auto"/>
          </w:divBdr>
        </w:div>
        <w:div w:id="533081454">
          <w:marLeft w:val="480"/>
          <w:marRight w:val="0"/>
          <w:marTop w:val="0"/>
          <w:marBottom w:val="0"/>
          <w:divBdr>
            <w:top w:val="none" w:sz="0" w:space="0" w:color="auto"/>
            <w:left w:val="none" w:sz="0" w:space="0" w:color="auto"/>
            <w:bottom w:val="none" w:sz="0" w:space="0" w:color="auto"/>
            <w:right w:val="none" w:sz="0" w:space="0" w:color="auto"/>
          </w:divBdr>
        </w:div>
        <w:div w:id="410664237">
          <w:marLeft w:val="480"/>
          <w:marRight w:val="0"/>
          <w:marTop w:val="0"/>
          <w:marBottom w:val="0"/>
          <w:divBdr>
            <w:top w:val="none" w:sz="0" w:space="0" w:color="auto"/>
            <w:left w:val="none" w:sz="0" w:space="0" w:color="auto"/>
            <w:bottom w:val="none" w:sz="0" w:space="0" w:color="auto"/>
            <w:right w:val="none" w:sz="0" w:space="0" w:color="auto"/>
          </w:divBdr>
        </w:div>
        <w:div w:id="1258367857">
          <w:marLeft w:val="480"/>
          <w:marRight w:val="0"/>
          <w:marTop w:val="0"/>
          <w:marBottom w:val="0"/>
          <w:divBdr>
            <w:top w:val="none" w:sz="0" w:space="0" w:color="auto"/>
            <w:left w:val="none" w:sz="0" w:space="0" w:color="auto"/>
            <w:bottom w:val="none" w:sz="0" w:space="0" w:color="auto"/>
            <w:right w:val="none" w:sz="0" w:space="0" w:color="auto"/>
          </w:divBdr>
        </w:div>
        <w:div w:id="1603028663">
          <w:marLeft w:val="480"/>
          <w:marRight w:val="0"/>
          <w:marTop w:val="0"/>
          <w:marBottom w:val="0"/>
          <w:divBdr>
            <w:top w:val="none" w:sz="0" w:space="0" w:color="auto"/>
            <w:left w:val="none" w:sz="0" w:space="0" w:color="auto"/>
            <w:bottom w:val="none" w:sz="0" w:space="0" w:color="auto"/>
            <w:right w:val="none" w:sz="0" w:space="0" w:color="auto"/>
          </w:divBdr>
        </w:div>
        <w:div w:id="2051176979">
          <w:marLeft w:val="480"/>
          <w:marRight w:val="0"/>
          <w:marTop w:val="0"/>
          <w:marBottom w:val="0"/>
          <w:divBdr>
            <w:top w:val="none" w:sz="0" w:space="0" w:color="auto"/>
            <w:left w:val="none" w:sz="0" w:space="0" w:color="auto"/>
            <w:bottom w:val="none" w:sz="0" w:space="0" w:color="auto"/>
            <w:right w:val="none" w:sz="0" w:space="0" w:color="auto"/>
          </w:divBdr>
        </w:div>
        <w:div w:id="1283265143">
          <w:marLeft w:val="480"/>
          <w:marRight w:val="0"/>
          <w:marTop w:val="0"/>
          <w:marBottom w:val="0"/>
          <w:divBdr>
            <w:top w:val="none" w:sz="0" w:space="0" w:color="auto"/>
            <w:left w:val="none" w:sz="0" w:space="0" w:color="auto"/>
            <w:bottom w:val="none" w:sz="0" w:space="0" w:color="auto"/>
            <w:right w:val="none" w:sz="0" w:space="0" w:color="auto"/>
          </w:divBdr>
        </w:div>
        <w:div w:id="287052366">
          <w:marLeft w:val="480"/>
          <w:marRight w:val="0"/>
          <w:marTop w:val="0"/>
          <w:marBottom w:val="0"/>
          <w:divBdr>
            <w:top w:val="none" w:sz="0" w:space="0" w:color="auto"/>
            <w:left w:val="none" w:sz="0" w:space="0" w:color="auto"/>
            <w:bottom w:val="none" w:sz="0" w:space="0" w:color="auto"/>
            <w:right w:val="none" w:sz="0" w:space="0" w:color="auto"/>
          </w:divBdr>
        </w:div>
      </w:divsChild>
    </w:div>
    <w:div w:id="282462761">
      <w:bodyDiv w:val="1"/>
      <w:marLeft w:val="0"/>
      <w:marRight w:val="0"/>
      <w:marTop w:val="0"/>
      <w:marBottom w:val="0"/>
      <w:divBdr>
        <w:top w:val="none" w:sz="0" w:space="0" w:color="auto"/>
        <w:left w:val="none" w:sz="0" w:space="0" w:color="auto"/>
        <w:bottom w:val="none" w:sz="0" w:space="0" w:color="auto"/>
        <w:right w:val="none" w:sz="0" w:space="0" w:color="auto"/>
      </w:divBdr>
    </w:div>
    <w:div w:id="282538277">
      <w:bodyDiv w:val="1"/>
      <w:marLeft w:val="0"/>
      <w:marRight w:val="0"/>
      <w:marTop w:val="0"/>
      <w:marBottom w:val="0"/>
      <w:divBdr>
        <w:top w:val="none" w:sz="0" w:space="0" w:color="auto"/>
        <w:left w:val="none" w:sz="0" w:space="0" w:color="auto"/>
        <w:bottom w:val="none" w:sz="0" w:space="0" w:color="auto"/>
        <w:right w:val="none" w:sz="0" w:space="0" w:color="auto"/>
      </w:divBdr>
    </w:div>
    <w:div w:id="282663288">
      <w:bodyDiv w:val="1"/>
      <w:marLeft w:val="0"/>
      <w:marRight w:val="0"/>
      <w:marTop w:val="0"/>
      <w:marBottom w:val="0"/>
      <w:divBdr>
        <w:top w:val="none" w:sz="0" w:space="0" w:color="auto"/>
        <w:left w:val="none" w:sz="0" w:space="0" w:color="auto"/>
        <w:bottom w:val="none" w:sz="0" w:space="0" w:color="auto"/>
        <w:right w:val="none" w:sz="0" w:space="0" w:color="auto"/>
      </w:divBdr>
    </w:div>
    <w:div w:id="282732563">
      <w:bodyDiv w:val="1"/>
      <w:marLeft w:val="0"/>
      <w:marRight w:val="0"/>
      <w:marTop w:val="0"/>
      <w:marBottom w:val="0"/>
      <w:divBdr>
        <w:top w:val="none" w:sz="0" w:space="0" w:color="auto"/>
        <w:left w:val="none" w:sz="0" w:space="0" w:color="auto"/>
        <w:bottom w:val="none" w:sz="0" w:space="0" w:color="auto"/>
        <w:right w:val="none" w:sz="0" w:space="0" w:color="auto"/>
      </w:divBdr>
    </w:div>
    <w:div w:id="282806228">
      <w:bodyDiv w:val="1"/>
      <w:marLeft w:val="0"/>
      <w:marRight w:val="0"/>
      <w:marTop w:val="0"/>
      <w:marBottom w:val="0"/>
      <w:divBdr>
        <w:top w:val="none" w:sz="0" w:space="0" w:color="auto"/>
        <w:left w:val="none" w:sz="0" w:space="0" w:color="auto"/>
        <w:bottom w:val="none" w:sz="0" w:space="0" w:color="auto"/>
        <w:right w:val="none" w:sz="0" w:space="0" w:color="auto"/>
      </w:divBdr>
    </w:div>
    <w:div w:id="283387929">
      <w:bodyDiv w:val="1"/>
      <w:marLeft w:val="0"/>
      <w:marRight w:val="0"/>
      <w:marTop w:val="0"/>
      <w:marBottom w:val="0"/>
      <w:divBdr>
        <w:top w:val="none" w:sz="0" w:space="0" w:color="auto"/>
        <w:left w:val="none" w:sz="0" w:space="0" w:color="auto"/>
        <w:bottom w:val="none" w:sz="0" w:space="0" w:color="auto"/>
        <w:right w:val="none" w:sz="0" w:space="0" w:color="auto"/>
      </w:divBdr>
      <w:divsChild>
        <w:div w:id="1143616033">
          <w:marLeft w:val="480"/>
          <w:marRight w:val="0"/>
          <w:marTop w:val="0"/>
          <w:marBottom w:val="0"/>
          <w:divBdr>
            <w:top w:val="none" w:sz="0" w:space="0" w:color="auto"/>
            <w:left w:val="none" w:sz="0" w:space="0" w:color="auto"/>
            <w:bottom w:val="none" w:sz="0" w:space="0" w:color="auto"/>
            <w:right w:val="none" w:sz="0" w:space="0" w:color="auto"/>
          </w:divBdr>
        </w:div>
        <w:div w:id="1092042423">
          <w:marLeft w:val="480"/>
          <w:marRight w:val="0"/>
          <w:marTop w:val="0"/>
          <w:marBottom w:val="0"/>
          <w:divBdr>
            <w:top w:val="none" w:sz="0" w:space="0" w:color="auto"/>
            <w:left w:val="none" w:sz="0" w:space="0" w:color="auto"/>
            <w:bottom w:val="none" w:sz="0" w:space="0" w:color="auto"/>
            <w:right w:val="none" w:sz="0" w:space="0" w:color="auto"/>
          </w:divBdr>
        </w:div>
        <w:div w:id="991910401">
          <w:marLeft w:val="480"/>
          <w:marRight w:val="0"/>
          <w:marTop w:val="0"/>
          <w:marBottom w:val="0"/>
          <w:divBdr>
            <w:top w:val="none" w:sz="0" w:space="0" w:color="auto"/>
            <w:left w:val="none" w:sz="0" w:space="0" w:color="auto"/>
            <w:bottom w:val="none" w:sz="0" w:space="0" w:color="auto"/>
            <w:right w:val="none" w:sz="0" w:space="0" w:color="auto"/>
          </w:divBdr>
        </w:div>
        <w:div w:id="230651805">
          <w:marLeft w:val="480"/>
          <w:marRight w:val="0"/>
          <w:marTop w:val="0"/>
          <w:marBottom w:val="0"/>
          <w:divBdr>
            <w:top w:val="none" w:sz="0" w:space="0" w:color="auto"/>
            <w:left w:val="none" w:sz="0" w:space="0" w:color="auto"/>
            <w:bottom w:val="none" w:sz="0" w:space="0" w:color="auto"/>
            <w:right w:val="none" w:sz="0" w:space="0" w:color="auto"/>
          </w:divBdr>
        </w:div>
        <w:div w:id="1739591610">
          <w:marLeft w:val="480"/>
          <w:marRight w:val="0"/>
          <w:marTop w:val="0"/>
          <w:marBottom w:val="0"/>
          <w:divBdr>
            <w:top w:val="none" w:sz="0" w:space="0" w:color="auto"/>
            <w:left w:val="none" w:sz="0" w:space="0" w:color="auto"/>
            <w:bottom w:val="none" w:sz="0" w:space="0" w:color="auto"/>
            <w:right w:val="none" w:sz="0" w:space="0" w:color="auto"/>
          </w:divBdr>
        </w:div>
        <w:div w:id="2039892072">
          <w:marLeft w:val="480"/>
          <w:marRight w:val="0"/>
          <w:marTop w:val="0"/>
          <w:marBottom w:val="0"/>
          <w:divBdr>
            <w:top w:val="none" w:sz="0" w:space="0" w:color="auto"/>
            <w:left w:val="none" w:sz="0" w:space="0" w:color="auto"/>
            <w:bottom w:val="none" w:sz="0" w:space="0" w:color="auto"/>
            <w:right w:val="none" w:sz="0" w:space="0" w:color="auto"/>
          </w:divBdr>
        </w:div>
        <w:div w:id="634020316">
          <w:marLeft w:val="480"/>
          <w:marRight w:val="0"/>
          <w:marTop w:val="0"/>
          <w:marBottom w:val="0"/>
          <w:divBdr>
            <w:top w:val="none" w:sz="0" w:space="0" w:color="auto"/>
            <w:left w:val="none" w:sz="0" w:space="0" w:color="auto"/>
            <w:bottom w:val="none" w:sz="0" w:space="0" w:color="auto"/>
            <w:right w:val="none" w:sz="0" w:space="0" w:color="auto"/>
          </w:divBdr>
        </w:div>
        <w:div w:id="1434016210">
          <w:marLeft w:val="480"/>
          <w:marRight w:val="0"/>
          <w:marTop w:val="0"/>
          <w:marBottom w:val="0"/>
          <w:divBdr>
            <w:top w:val="none" w:sz="0" w:space="0" w:color="auto"/>
            <w:left w:val="none" w:sz="0" w:space="0" w:color="auto"/>
            <w:bottom w:val="none" w:sz="0" w:space="0" w:color="auto"/>
            <w:right w:val="none" w:sz="0" w:space="0" w:color="auto"/>
          </w:divBdr>
        </w:div>
        <w:div w:id="1248735519">
          <w:marLeft w:val="480"/>
          <w:marRight w:val="0"/>
          <w:marTop w:val="0"/>
          <w:marBottom w:val="0"/>
          <w:divBdr>
            <w:top w:val="none" w:sz="0" w:space="0" w:color="auto"/>
            <w:left w:val="none" w:sz="0" w:space="0" w:color="auto"/>
            <w:bottom w:val="none" w:sz="0" w:space="0" w:color="auto"/>
            <w:right w:val="none" w:sz="0" w:space="0" w:color="auto"/>
          </w:divBdr>
        </w:div>
        <w:div w:id="1333337063">
          <w:marLeft w:val="480"/>
          <w:marRight w:val="0"/>
          <w:marTop w:val="0"/>
          <w:marBottom w:val="0"/>
          <w:divBdr>
            <w:top w:val="none" w:sz="0" w:space="0" w:color="auto"/>
            <w:left w:val="none" w:sz="0" w:space="0" w:color="auto"/>
            <w:bottom w:val="none" w:sz="0" w:space="0" w:color="auto"/>
            <w:right w:val="none" w:sz="0" w:space="0" w:color="auto"/>
          </w:divBdr>
        </w:div>
        <w:div w:id="636449281">
          <w:marLeft w:val="480"/>
          <w:marRight w:val="0"/>
          <w:marTop w:val="0"/>
          <w:marBottom w:val="0"/>
          <w:divBdr>
            <w:top w:val="none" w:sz="0" w:space="0" w:color="auto"/>
            <w:left w:val="none" w:sz="0" w:space="0" w:color="auto"/>
            <w:bottom w:val="none" w:sz="0" w:space="0" w:color="auto"/>
            <w:right w:val="none" w:sz="0" w:space="0" w:color="auto"/>
          </w:divBdr>
        </w:div>
        <w:div w:id="1697385415">
          <w:marLeft w:val="480"/>
          <w:marRight w:val="0"/>
          <w:marTop w:val="0"/>
          <w:marBottom w:val="0"/>
          <w:divBdr>
            <w:top w:val="none" w:sz="0" w:space="0" w:color="auto"/>
            <w:left w:val="none" w:sz="0" w:space="0" w:color="auto"/>
            <w:bottom w:val="none" w:sz="0" w:space="0" w:color="auto"/>
            <w:right w:val="none" w:sz="0" w:space="0" w:color="auto"/>
          </w:divBdr>
        </w:div>
        <w:div w:id="2048875079">
          <w:marLeft w:val="480"/>
          <w:marRight w:val="0"/>
          <w:marTop w:val="0"/>
          <w:marBottom w:val="0"/>
          <w:divBdr>
            <w:top w:val="none" w:sz="0" w:space="0" w:color="auto"/>
            <w:left w:val="none" w:sz="0" w:space="0" w:color="auto"/>
            <w:bottom w:val="none" w:sz="0" w:space="0" w:color="auto"/>
            <w:right w:val="none" w:sz="0" w:space="0" w:color="auto"/>
          </w:divBdr>
        </w:div>
        <w:div w:id="1747146200">
          <w:marLeft w:val="480"/>
          <w:marRight w:val="0"/>
          <w:marTop w:val="0"/>
          <w:marBottom w:val="0"/>
          <w:divBdr>
            <w:top w:val="none" w:sz="0" w:space="0" w:color="auto"/>
            <w:left w:val="none" w:sz="0" w:space="0" w:color="auto"/>
            <w:bottom w:val="none" w:sz="0" w:space="0" w:color="auto"/>
            <w:right w:val="none" w:sz="0" w:space="0" w:color="auto"/>
          </w:divBdr>
        </w:div>
        <w:div w:id="400103236">
          <w:marLeft w:val="480"/>
          <w:marRight w:val="0"/>
          <w:marTop w:val="0"/>
          <w:marBottom w:val="0"/>
          <w:divBdr>
            <w:top w:val="none" w:sz="0" w:space="0" w:color="auto"/>
            <w:left w:val="none" w:sz="0" w:space="0" w:color="auto"/>
            <w:bottom w:val="none" w:sz="0" w:space="0" w:color="auto"/>
            <w:right w:val="none" w:sz="0" w:space="0" w:color="auto"/>
          </w:divBdr>
        </w:div>
        <w:div w:id="151336788">
          <w:marLeft w:val="480"/>
          <w:marRight w:val="0"/>
          <w:marTop w:val="0"/>
          <w:marBottom w:val="0"/>
          <w:divBdr>
            <w:top w:val="none" w:sz="0" w:space="0" w:color="auto"/>
            <w:left w:val="none" w:sz="0" w:space="0" w:color="auto"/>
            <w:bottom w:val="none" w:sz="0" w:space="0" w:color="auto"/>
            <w:right w:val="none" w:sz="0" w:space="0" w:color="auto"/>
          </w:divBdr>
        </w:div>
        <w:div w:id="235944465">
          <w:marLeft w:val="480"/>
          <w:marRight w:val="0"/>
          <w:marTop w:val="0"/>
          <w:marBottom w:val="0"/>
          <w:divBdr>
            <w:top w:val="none" w:sz="0" w:space="0" w:color="auto"/>
            <w:left w:val="none" w:sz="0" w:space="0" w:color="auto"/>
            <w:bottom w:val="none" w:sz="0" w:space="0" w:color="auto"/>
            <w:right w:val="none" w:sz="0" w:space="0" w:color="auto"/>
          </w:divBdr>
        </w:div>
        <w:div w:id="1006370855">
          <w:marLeft w:val="480"/>
          <w:marRight w:val="0"/>
          <w:marTop w:val="0"/>
          <w:marBottom w:val="0"/>
          <w:divBdr>
            <w:top w:val="none" w:sz="0" w:space="0" w:color="auto"/>
            <w:left w:val="none" w:sz="0" w:space="0" w:color="auto"/>
            <w:bottom w:val="none" w:sz="0" w:space="0" w:color="auto"/>
            <w:right w:val="none" w:sz="0" w:space="0" w:color="auto"/>
          </w:divBdr>
        </w:div>
        <w:div w:id="731198913">
          <w:marLeft w:val="480"/>
          <w:marRight w:val="0"/>
          <w:marTop w:val="0"/>
          <w:marBottom w:val="0"/>
          <w:divBdr>
            <w:top w:val="none" w:sz="0" w:space="0" w:color="auto"/>
            <w:left w:val="none" w:sz="0" w:space="0" w:color="auto"/>
            <w:bottom w:val="none" w:sz="0" w:space="0" w:color="auto"/>
            <w:right w:val="none" w:sz="0" w:space="0" w:color="auto"/>
          </w:divBdr>
        </w:div>
        <w:div w:id="1018433810">
          <w:marLeft w:val="480"/>
          <w:marRight w:val="0"/>
          <w:marTop w:val="0"/>
          <w:marBottom w:val="0"/>
          <w:divBdr>
            <w:top w:val="none" w:sz="0" w:space="0" w:color="auto"/>
            <w:left w:val="none" w:sz="0" w:space="0" w:color="auto"/>
            <w:bottom w:val="none" w:sz="0" w:space="0" w:color="auto"/>
            <w:right w:val="none" w:sz="0" w:space="0" w:color="auto"/>
          </w:divBdr>
        </w:div>
        <w:div w:id="1726446221">
          <w:marLeft w:val="480"/>
          <w:marRight w:val="0"/>
          <w:marTop w:val="0"/>
          <w:marBottom w:val="0"/>
          <w:divBdr>
            <w:top w:val="none" w:sz="0" w:space="0" w:color="auto"/>
            <w:left w:val="none" w:sz="0" w:space="0" w:color="auto"/>
            <w:bottom w:val="none" w:sz="0" w:space="0" w:color="auto"/>
            <w:right w:val="none" w:sz="0" w:space="0" w:color="auto"/>
          </w:divBdr>
        </w:div>
        <w:div w:id="714278666">
          <w:marLeft w:val="480"/>
          <w:marRight w:val="0"/>
          <w:marTop w:val="0"/>
          <w:marBottom w:val="0"/>
          <w:divBdr>
            <w:top w:val="none" w:sz="0" w:space="0" w:color="auto"/>
            <w:left w:val="none" w:sz="0" w:space="0" w:color="auto"/>
            <w:bottom w:val="none" w:sz="0" w:space="0" w:color="auto"/>
            <w:right w:val="none" w:sz="0" w:space="0" w:color="auto"/>
          </w:divBdr>
        </w:div>
        <w:div w:id="1427925416">
          <w:marLeft w:val="480"/>
          <w:marRight w:val="0"/>
          <w:marTop w:val="0"/>
          <w:marBottom w:val="0"/>
          <w:divBdr>
            <w:top w:val="none" w:sz="0" w:space="0" w:color="auto"/>
            <w:left w:val="none" w:sz="0" w:space="0" w:color="auto"/>
            <w:bottom w:val="none" w:sz="0" w:space="0" w:color="auto"/>
            <w:right w:val="none" w:sz="0" w:space="0" w:color="auto"/>
          </w:divBdr>
        </w:div>
        <w:div w:id="967970878">
          <w:marLeft w:val="480"/>
          <w:marRight w:val="0"/>
          <w:marTop w:val="0"/>
          <w:marBottom w:val="0"/>
          <w:divBdr>
            <w:top w:val="none" w:sz="0" w:space="0" w:color="auto"/>
            <w:left w:val="none" w:sz="0" w:space="0" w:color="auto"/>
            <w:bottom w:val="none" w:sz="0" w:space="0" w:color="auto"/>
            <w:right w:val="none" w:sz="0" w:space="0" w:color="auto"/>
          </w:divBdr>
        </w:div>
        <w:div w:id="334964494">
          <w:marLeft w:val="480"/>
          <w:marRight w:val="0"/>
          <w:marTop w:val="0"/>
          <w:marBottom w:val="0"/>
          <w:divBdr>
            <w:top w:val="none" w:sz="0" w:space="0" w:color="auto"/>
            <w:left w:val="none" w:sz="0" w:space="0" w:color="auto"/>
            <w:bottom w:val="none" w:sz="0" w:space="0" w:color="auto"/>
            <w:right w:val="none" w:sz="0" w:space="0" w:color="auto"/>
          </w:divBdr>
        </w:div>
        <w:div w:id="1263102180">
          <w:marLeft w:val="480"/>
          <w:marRight w:val="0"/>
          <w:marTop w:val="0"/>
          <w:marBottom w:val="0"/>
          <w:divBdr>
            <w:top w:val="none" w:sz="0" w:space="0" w:color="auto"/>
            <w:left w:val="none" w:sz="0" w:space="0" w:color="auto"/>
            <w:bottom w:val="none" w:sz="0" w:space="0" w:color="auto"/>
            <w:right w:val="none" w:sz="0" w:space="0" w:color="auto"/>
          </w:divBdr>
        </w:div>
        <w:div w:id="1376659145">
          <w:marLeft w:val="480"/>
          <w:marRight w:val="0"/>
          <w:marTop w:val="0"/>
          <w:marBottom w:val="0"/>
          <w:divBdr>
            <w:top w:val="none" w:sz="0" w:space="0" w:color="auto"/>
            <w:left w:val="none" w:sz="0" w:space="0" w:color="auto"/>
            <w:bottom w:val="none" w:sz="0" w:space="0" w:color="auto"/>
            <w:right w:val="none" w:sz="0" w:space="0" w:color="auto"/>
          </w:divBdr>
        </w:div>
        <w:div w:id="1931236339">
          <w:marLeft w:val="480"/>
          <w:marRight w:val="0"/>
          <w:marTop w:val="0"/>
          <w:marBottom w:val="0"/>
          <w:divBdr>
            <w:top w:val="none" w:sz="0" w:space="0" w:color="auto"/>
            <w:left w:val="none" w:sz="0" w:space="0" w:color="auto"/>
            <w:bottom w:val="none" w:sz="0" w:space="0" w:color="auto"/>
            <w:right w:val="none" w:sz="0" w:space="0" w:color="auto"/>
          </w:divBdr>
        </w:div>
        <w:div w:id="430971447">
          <w:marLeft w:val="480"/>
          <w:marRight w:val="0"/>
          <w:marTop w:val="0"/>
          <w:marBottom w:val="0"/>
          <w:divBdr>
            <w:top w:val="none" w:sz="0" w:space="0" w:color="auto"/>
            <w:left w:val="none" w:sz="0" w:space="0" w:color="auto"/>
            <w:bottom w:val="none" w:sz="0" w:space="0" w:color="auto"/>
            <w:right w:val="none" w:sz="0" w:space="0" w:color="auto"/>
          </w:divBdr>
        </w:div>
        <w:div w:id="1148978563">
          <w:marLeft w:val="480"/>
          <w:marRight w:val="0"/>
          <w:marTop w:val="0"/>
          <w:marBottom w:val="0"/>
          <w:divBdr>
            <w:top w:val="none" w:sz="0" w:space="0" w:color="auto"/>
            <w:left w:val="none" w:sz="0" w:space="0" w:color="auto"/>
            <w:bottom w:val="none" w:sz="0" w:space="0" w:color="auto"/>
            <w:right w:val="none" w:sz="0" w:space="0" w:color="auto"/>
          </w:divBdr>
        </w:div>
        <w:div w:id="2030644341">
          <w:marLeft w:val="480"/>
          <w:marRight w:val="0"/>
          <w:marTop w:val="0"/>
          <w:marBottom w:val="0"/>
          <w:divBdr>
            <w:top w:val="none" w:sz="0" w:space="0" w:color="auto"/>
            <w:left w:val="none" w:sz="0" w:space="0" w:color="auto"/>
            <w:bottom w:val="none" w:sz="0" w:space="0" w:color="auto"/>
            <w:right w:val="none" w:sz="0" w:space="0" w:color="auto"/>
          </w:divBdr>
        </w:div>
        <w:div w:id="2111000613">
          <w:marLeft w:val="480"/>
          <w:marRight w:val="0"/>
          <w:marTop w:val="0"/>
          <w:marBottom w:val="0"/>
          <w:divBdr>
            <w:top w:val="none" w:sz="0" w:space="0" w:color="auto"/>
            <w:left w:val="none" w:sz="0" w:space="0" w:color="auto"/>
            <w:bottom w:val="none" w:sz="0" w:space="0" w:color="auto"/>
            <w:right w:val="none" w:sz="0" w:space="0" w:color="auto"/>
          </w:divBdr>
        </w:div>
        <w:div w:id="1681925673">
          <w:marLeft w:val="480"/>
          <w:marRight w:val="0"/>
          <w:marTop w:val="0"/>
          <w:marBottom w:val="0"/>
          <w:divBdr>
            <w:top w:val="none" w:sz="0" w:space="0" w:color="auto"/>
            <w:left w:val="none" w:sz="0" w:space="0" w:color="auto"/>
            <w:bottom w:val="none" w:sz="0" w:space="0" w:color="auto"/>
            <w:right w:val="none" w:sz="0" w:space="0" w:color="auto"/>
          </w:divBdr>
        </w:div>
        <w:div w:id="312217378">
          <w:marLeft w:val="480"/>
          <w:marRight w:val="0"/>
          <w:marTop w:val="0"/>
          <w:marBottom w:val="0"/>
          <w:divBdr>
            <w:top w:val="none" w:sz="0" w:space="0" w:color="auto"/>
            <w:left w:val="none" w:sz="0" w:space="0" w:color="auto"/>
            <w:bottom w:val="none" w:sz="0" w:space="0" w:color="auto"/>
            <w:right w:val="none" w:sz="0" w:space="0" w:color="auto"/>
          </w:divBdr>
        </w:div>
        <w:div w:id="680274878">
          <w:marLeft w:val="480"/>
          <w:marRight w:val="0"/>
          <w:marTop w:val="0"/>
          <w:marBottom w:val="0"/>
          <w:divBdr>
            <w:top w:val="none" w:sz="0" w:space="0" w:color="auto"/>
            <w:left w:val="none" w:sz="0" w:space="0" w:color="auto"/>
            <w:bottom w:val="none" w:sz="0" w:space="0" w:color="auto"/>
            <w:right w:val="none" w:sz="0" w:space="0" w:color="auto"/>
          </w:divBdr>
        </w:div>
        <w:div w:id="1893543441">
          <w:marLeft w:val="480"/>
          <w:marRight w:val="0"/>
          <w:marTop w:val="0"/>
          <w:marBottom w:val="0"/>
          <w:divBdr>
            <w:top w:val="none" w:sz="0" w:space="0" w:color="auto"/>
            <w:left w:val="none" w:sz="0" w:space="0" w:color="auto"/>
            <w:bottom w:val="none" w:sz="0" w:space="0" w:color="auto"/>
            <w:right w:val="none" w:sz="0" w:space="0" w:color="auto"/>
          </w:divBdr>
        </w:div>
        <w:div w:id="1136684206">
          <w:marLeft w:val="480"/>
          <w:marRight w:val="0"/>
          <w:marTop w:val="0"/>
          <w:marBottom w:val="0"/>
          <w:divBdr>
            <w:top w:val="none" w:sz="0" w:space="0" w:color="auto"/>
            <w:left w:val="none" w:sz="0" w:space="0" w:color="auto"/>
            <w:bottom w:val="none" w:sz="0" w:space="0" w:color="auto"/>
            <w:right w:val="none" w:sz="0" w:space="0" w:color="auto"/>
          </w:divBdr>
        </w:div>
        <w:div w:id="1147891228">
          <w:marLeft w:val="480"/>
          <w:marRight w:val="0"/>
          <w:marTop w:val="0"/>
          <w:marBottom w:val="0"/>
          <w:divBdr>
            <w:top w:val="none" w:sz="0" w:space="0" w:color="auto"/>
            <w:left w:val="none" w:sz="0" w:space="0" w:color="auto"/>
            <w:bottom w:val="none" w:sz="0" w:space="0" w:color="auto"/>
            <w:right w:val="none" w:sz="0" w:space="0" w:color="auto"/>
          </w:divBdr>
        </w:div>
        <w:div w:id="742222804">
          <w:marLeft w:val="480"/>
          <w:marRight w:val="0"/>
          <w:marTop w:val="0"/>
          <w:marBottom w:val="0"/>
          <w:divBdr>
            <w:top w:val="none" w:sz="0" w:space="0" w:color="auto"/>
            <w:left w:val="none" w:sz="0" w:space="0" w:color="auto"/>
            <w:bottom w:val="none" w:sz="0" w:space="0" w:color="auto"/>
            <w:right w:val="none" w:sz="0" w:space="0" w:color="auto"/>
          </w:divBdr>
        </w:div>
      </w:divsChild>
    </w:div>
    <w:div w:id="283924447">
      <w:bodyDiv w:val="1"/>
      <w:marLeft w:val="0"/>
      <w:marRight w:val="0"/>
      <w:marTop w:val="0"/>
      <w:marBottom w:val="0"/>
      <w:divBdr>
        <w:top w:val="none" w:sz="0" w:space="0" w:color="auto"/>
        <w:left w:val="none" w:sz="0" w:space="0" w:color="auto"/>
        <w:bottom w:val="none" w:sz="0" w:space="0" w:color="auto"/>
        <w:right w:val="none" w:sz="0" w:space="0" w:color="auto"/>
      </w:divBdr>
    </w:div>
    <w:div w:id="284192274">
      <w:bodyDiv w:val="1"/>
      <w:marLeft w:val="0"/>
      <w:marRight w:val="0"/>
      <w:marTop w:val="0"/>
      <w:marBottom w:val="0"/>
      <w:divBdr>
        <w:top w:val="none" w:sz="0" w:space="0" w:color="auto"/>
        <w:left w:val="none" w:sz="0" w:space="0" w:color="auto"/>
        <w:bottom w:val="none" w:sz="0" w:space="0" w:color="auto"/>
        <w:right w:val="none" w:sz="0" w:space="0" w:color="auto"/>
      </w:divBdr>
      <w:divsChild>
        <w:div w:id="1743866200">
          <w:marLeft w:val="480"/>
          <w:marRight w:val="0"/>
          <w:marTop w:val="0"/>
          <w:marBottom w:val="0"/>
          <w:divBdr>
            <w:top w:val="none" w:sz="0" w:space="0" w:color="auto"/>
            <w:left w:val="none" w:sz="0" w:space="0" w:color="auto"/>
            <w:bottom w:val="none" w:sz="0" w:space="0" w:color="auto"/>
            <w:right w:val="none" w:sz="0" w:space="0" w:color="auto"/>
          </w:divBdr>
        </w:div>
        <w:div w:id="992683563">
          <w:marLeft w:val="480"/>
          <w:marRight w:val="0"/>
          <w:marTop w:val="0"/>
          <w:marBottom w:val="0"/>
          <w:divBdr>
            <w:top w:val="none" w:sz="0" w:space="0" w:color="auto"/>
            <w:left w:val="none" w:sz="0" w:space="0" w:color="auto"/>
            <w:bottom w:val="none" w:sz="0" w:space="0" w:color="auto"/>
            <w:right w:val="none" w:sz="0" w:space="0" w:color="auto"/>
          </w:divBdr>
        </w:div>
        <w:div w:id="2068214074">
          <w:marLeft w:val="480"/>
          <w:marRight w:val="0"/>
          <w:marTop w:val="0"/>
          <w:marBottom w:val="0"/>
          <w:divBdr>
            <w:top w:val="none" w:sz="0" w:space="0" w:color="auto"/>
            <w:left w:val="none" w:sz="0" w:space="0" w:color="auto"/>
            <w:bottom w:val="none" w:sz="0" w:space="0" w:color="auto"/>
            <w:right w:val="none" w:sz="0" w:space="0" w:color="auto"/>
          </w:divBdr>
        </w:div>
        <w:div w:id="1136602634">
          <w:marLeft w:val="480"/>
          <w:marRight w:val="0"/>
          <w:marTop w:val="0"/>
          <w:marBottom w:val="0"/>
          <w:divBdr>
            <w:top w:val="none" w:sz="0" w:space="0" w:color="auto"/>
            <w:left w:val="none" w:sz="0" w:space="0" w:color="auto"/>
            <w:bottom w:val="none" w:sz="0" w:space="0" w:color="auto"/>
            <w:right w:val="none" w:sz="0" w:space="0" w:color="auto"/>
          </w:divBdr>
        </w:div>
        <w:div w:id="204411017">
          <w:marLeft w:val="480"/>
          <w:marRight w:val="0"/>
          <w:marTop w:val="0"/>
          <w:marBottom w:val="0"/>
          <w:divBdr>
            <w:top w:val="none" w:sz="0" w:space="0" w:color="auto"/>
            <w:left w:val="none" w:sz="0" w:space="0" w:color="auto"/>
            <w:bottom w:val="none" w:sz="0" w:space="0" w:color="auto"/>
            <w:right w:val="none" w:sz="0" w:space="0" w:color="auto"/>
          </w:divBdr>
        </w:div>
        <w:div w:id="1400521634">
          <w:marLeft w:val="480"/>
          <w:marRight w:val="0"/>
          <w:marTop w:val="0"/>
          <w:marBottom w:val="0"/>
          <w:divBdr>
            <w:top w:val="none" w:sz="0" w:space="0" w:color="auto"/>
            <w:left w:val="none" w:sz="0" w:space="0" w:color="auto"/>
            <w:bottom w:val="none" w:sz="0" w:space="0" w:color="auto"/>
            <w:right w:val="none" w:sz="0" w:space="0" w:color="auto"/>
          </w:divBdr>
        </w:div>
        <w:div w:id="1140607691">
          <w:marLeft w:val="480"/>
          <w:marRight w:val="0"/>
          <w:marTop w:val="0"/>
          <w:marBottom w:val="0"/>
          <w:divBdr>
            <w:top w:val="none" w:sz="0" w:space="0" w:color="auto"/>
            <w:left w:val="none" w:sz="0" w:space="0" w:color="auto"/>
            <w:bottom w:val="none" w:sz="0" w:space="0" w:color="auto"/>
            <w:right w:val="none" w:sz="0" w:space="0" w:color="auto"/>
          </w:divBdr>
        </w:div>
        <w:div w:id="423651872">
          <w:marLeft w:val="480"/>
          <w:marRight w:val="0"/>
          <w:marTop w:val="0"/>
          <w:marBottom w:val="0"/>
          <w:divBdr>
            <w:top w:val="none" w:sz="0" w:space="0" w:color="auto"/>
            <w:left w:val="none" w:sz="0" w:space="0" w:color="auto"/>
            <w:bottom w:val="none" w:sz="0" w:space="0" w:color="auto"/>
            <w:right w:val="none" w:sz="0" w:space="0" w:color="auto"/>
          </w:divBdr>
        </w:div>
        <w:div w:id="1076779198">
          <w:marLeft w:val="480"/>
          <w:marRight w:val="0"/>
          <w:marTop w:val="0"/>
          <w:marBottom w:val="0"/>
          <w:divBdr>
            <w:top w:val="none" w:sz="0" w:space="0" w:color="auto"/>
            <w:left w:val="none" w:sz="0" w:space="0" w:color="auto"/>
            <w:bottom w:val="none" w:sz="0" w:space="0" w:color="auto"/>
            <w:right w:val="none" w:sz="0" w:space="0" w:color="auto"/>
          </w:divBdr>
        </w:div>
        <w:div w:id="427890406">
          <w:marLeft w:val="480"/>
          <w:marRight w:val="0"/>
          <w:marTop w:val="0"/>
          <w:marBottom w:val="0"/>
          <w:divBdr>
            <w:top w:val="none" w:sz="0" w:space="0" w:color="auto"/>
            <w:left w:val="none" w:sz="0" w:space="0" w:color="auto"/>
            <w:bottom w:val="none" w:sz="0" w:space="0" w:color="auto"/>
            <w:right w:val="none" w:sz="0" w:space="0" w:color="auto"/>
          </w:divBdr>
        </w:div>
        <w:div w:id="1653219058">
          <w:marLeft w:val="480"/>
          <w:marRight w:val="0"/>
          <w:marTop w:val="0"/>
          <w:marBottom w:val="0"/>
          <w:divBdr>
            <w:top w:val="none" w:sz="0" w:space="0" w:color="auto"/>
            <w:left w:val="none" w:sz="0" w:space="0" w:color="auto"/>
            <w:bottom w:val="none" w:sz="0" w:space="0" w:color="auto"/>
            <w:right w:val="none" w:sz="0" w:space="0" w:color="auto"/>
          </w:divBdr>
        </w:div>
        <w:div w:id="940451998">
          <w:marLeft w:val="480"/>
          <w:marRight w:val="0"/>
          <w:marTop w:val="0"/>
          <w:marBottom w:val="0"/>
          <w:divBdr>
            <w:top w:val="none" w:sz="0" w:space="0" w:color="auto"/>
            <w:left w:val="none" w:sz="0" w:space="0" w:color="auto"/>
            <w:bottom w:val="none" w:sz="0" w:space="0" w:color="auto"/>
            <w:right w:val="none" w:sz="0" w:space="0" w:color="auto"/>
          </w:divBdr>
        </w:div>
        <w:div w:id="1085497671">
          <w:marLeft w:val="480"/>
          <w:marRight w:val="0"/>
          <w:marTop w:val="0"/>
          <w:marBottom w:val="0"/>
          <w:divBdr>
            <w:top w:val="none" w:sz="0" w:space="0" w:color="auto"/>
            <w:left w:val="none" w:sz="0" w:space="0" w:color="auto"/>
            <w:bottom w:val="none" w:sz="0" w:space="0" w:color="auto"/>
            <w:right w:val="none" w:sz="0" w:space="0" w:color="auto"/>
          </w:divBdr>
        </w:div>
        <w:div w:id="832065611">
          <w:marLeft w:val="480"/>
          <w:marRight w:val="0"/>
          <w:marTop w:val="0"/>
          <w:marBottom w:val="0"/>
          <w:divBdr>
            <w:top w:val="none" w:sz="0" w:space="0" w:color="auto"/>
            <w:left w:val="none" w:sz="0" w:space="0" w:color="auto"/>
            <w:bottom w:val="none" w:sz="0" w:space="0" w:color="auto"/>
            <w:right w:val="none" w:sz="0" w:space="0" w:color="auto"/>
          </w:divBdr>
        </w:div>
        <w:div w:id="2109110129">
          <w:marLeft w:val="480"/>
          <w:marRight w:val="0"/>
          <w:marTop w:val="0"/>
          <w:marBottom w:val="0"/>
          <w:divBdr>
            <w:top w:val="none" w:sz="0" w:space="0" w:color="auto"/>
            <w:left w:val="none" w:sz="0" w:space="0" w:color="auto"/>
            <w:bottom w:val="none" w:sz="0" w:space="0" w:color="auto"/>
            <w:right w:val="none" w:sz="0" w:space="0" w:color="auto"/>
          </w:divBdr>
        </w:div>
        <w:div w:id="1339308385">
          <w:marLeft w:val="480"/>
          <w:marRight w:val="0"/>
          <w:marTop w:val="0"/>
          <w:marBottom w:val="0"/>
          <w:divBdr>
            <w:top w:val="none" w:sz="0" w:space="0" w:color="auto"/>
            <w:left w:val="none" w:sz="0" w:space="0" w:color="auto"/>
            <w:bottom w:val="none" w:sz="0" w:space="0" w:color="auto"/>
            <w:right w:val="none" w:sz="0" w:space="0" w:color="auto"/>
          </w:divBdr>
        </w:div>
        <w:div w:id="410391971">
          <w:marLeft w:val="480"/>
          <w:marRight w:val="0"/>
          <w:marTop w:val="0"/>
          <w:marBottom w:val="0"/>
          <w:divBdr>
            <w:top w:val="none" w:sz="0" w:space="0" w:color="auto"/>
            <w:left w:val="none" w:sz="0" w:space="0" w:color="auto"/>
            <w:bottom w:val="none" w:sz="0" w:space="0" w:color="auto"/>
            <w:right w:val="none" w:sz="0" w:space="0" w:color="auto"/>
          </w:divBdr>
        </w:div>
        <w:div w:id="311567448">
          <w:marLeft w:val="480"/>
          <w:marRight w:val="0"/>
          <w:marTop w:val="0"/>
          <w:marBottom w:val="0"/>
          <w:divBdr>
            <w:top w:val="none" w:sz="0" w:space="0" w:color="auto"/>
            <w:left w:val="none" w:sz="0" w:space="0" w:color="auto"/>
            <w:bottom w:val="none" w:sz="0" w:space="0" w:color="auto"/>
            <w:right w:val="none" w:sz="0" w:space="0" w:color="auto"/>
          </w:divBdr>
        </w:div>
        <w:div w:id="891426276">
          <w:marLeft w:val="480"/>
          <w:marRight w:val="0"/>
          <w:marTop w:val="0"/>
          <w:marBottom w:val="0"/>
          <w:divBdr>
            <w:top w:val="none" w:sz="0" w:space="0" w:color="auto"/>
            <w:left w:val="none" w:sz="0" w:space="0" w:color="auto"/>
            <w:bottom w:val="none" w:sz="0" w:space="0" w:color="auto"/>
            <w:right w:val="none" w:sz="0" w:space="0" w:color="auto"/>
          </w:divBdr>
        </w:div>
        <w:div w:id="1887713839">
          <w:marLeft w:val="480"/>
          <w:marRight w:val="0"/>
          <w:marTop w:val="0"/>
          <w:marBottom w:val="0"/>
          <w:divBdr>
            <w:top w:val="none" w:sz="0" w:space="0" w:color="auto"/>
            <w:left w:val="none" w:sz="0" w:space="0" w:color="auto"/>
            <w:bottom w:val="none" w:sz="0" w:space="0" w:color="auto"/>
            <w:right w:val="none" w:sz="0" w:space="0" w:color="auto"/>
          </w:divBdr>
        </w:div>
        <w:div w:id="1945532787">
          <w:marLeft w:val="480"/>
          <w:marRight w:val="0"/>
          <w:marTop w:val="0"/>
          <w:marBottom w:val="0"/>
          <w:divBdr>
            <w:top w:val="none" w:sz="0" w:space="0" w:color="auto"/>
            <w:left w:val="none" w:sz="0" w:space="0" w:color="auto"/>
            <w:bottom w:val="none" w:sz="0" w:space="0" w:color="auto"/>
            <w:right w:val="none" w:sz="0" w:space="0" w:color="auto"/>
          </w:divBdr>
        </w:div>
        <w:div w:id="1921059798">
          <w:marLeft w:val="480"/>
          <w:marRight w:val="0"/>
          <w:marTop w:val="0"/>
          <w:marBottom w:val="0"/>
          <w:divBdr>
            <w:top w:val="none" w:sz="0" w:space="0" w:color="auto"/>
            <w:left w:val="none" w:sz="0" w:space="0" w:color="auto"/>
            <w:bottom w:val="none" w:sz="0" w:space="0" w:color="auto"/>
            <w:right w:val="none" w:sz="0" w:space="0" w:color="auto"/>
          </w:divBdr>
        </w:div>
        <w:div w:id="133760226">
          <w:marLeft w:val="480"/>
          <w:marRight w:val="0"/>
          <w:marTop w:val="0"/>
          <w:marBottom w:val="0"/>
          <w:divBdr>
            <w:top w:val="none" w:sz="0" w:space="0" w:color="auto"/>
            <w:left w:val="none" w:sz="0" w:space="0" w:color="auto"/>
            <w:bottom w:val="none" w:sz="0" w:space="0" w:color="auto"/>
            <w:right w:val="none" w:sz="0" w:space="0" w:color="auto"/>
          </w:divBdr>
        </w:div>
        <w:div w:id="1947955015">
          <w:marLeft w:val="480"/>
          <w:marRight w:val="0"/>
          <w:marTop w:val="0"/>
          <w:marBottom w:val="0"/>
          <w:divBdr>
            <w:top w:val="none" w:sz="0" w:space="0" w:color="auto"/>
            <w:left w:val="none" w:sz="0" w:space="0" w:color="auto"/>
            <w:bottom w:val="none" w:sz="0" w:space="0" w:color="auto"/>
            <w:right w:val="none" w:sz="0" w:space="0" w:color="auto"/>
          </w:divBdr>
        </w:div>
        <w:div w:id="918292327">
          <w:marLeft w:val="480"/>
          <w:marRight w:val="0"/>
          <w:marTop w:val="0"/>
          <w:marBottom w:val="0"/>
          <w:divBdr>
            <w:top w:val="none" w:sz="0" w:space="0" w:color="auto"/>
            <w:left w:val="none" w:sz="0" w:space="0" w:color="auto"/>
            <w:bottom w:val="none" w:sz="0" w:space="0" w:color="auto"/>
            <w:right w:val="none" w:sz="0" w:space="0" w:color="auto"/>
          </w:divBdr>
        </w:div>
        <w:div w:id="772557430">
          <w:marLeft w:val="480"/>
          <w:marRight w:val="0"/>
          <w:marTop w:val="0"/>
          <w:marBottom w:val="0"/>
          <w:divBdr>
            <w:top w:val="none" w:sz="0" w:space="0" w:color="auto"/>
            <w:left w:val="none" w:sz="0" w:space="0" w:color="auto"/>
            <w:bottom w:val="none" w:sz="0" w:space="0" w:color="auto"/>
            <w:right w:val="none" w:sz="0" w:space="0" w:color="auto"/>
          </w:divBdr>
        </w:div>
        <w:div w:id="491407450">
          <w:marLeft w:val="480"/>
          <w:marRight w:val="0"/>
          <w:marTop w:val="0"/>
          <w:marBottom w:val="0"/>
          <w:divBdr>
            <w:top w:val="none" w:sz="0" w:space="0" w:color="auto"/>
            <w:left w:val="none" w:sz="0" w:space="0" w:color="auto"/>
            <w:bottom w:val="none" w:sz="0" w:space="0" w:color="auto"/>
            <w:right w:val="none" w:sz="0" w:space="0" w:color="auto"/>
          </w:divBdr>
        </w:div>
        <w:div w:id="26562910">
          <w:marLeft w:val="480"/>
          <w:marRight w:val="0"/>
          <w:marTop w:val="0"/>
          <w:marBottom w:val="0"/>
          <w:divBdr>
            <w:top w:val="none" w:sz="0" w:space="0" w:color="auto"/>
            <w:left w:val="none" w:sz="0" w:space="0" w:color="auto"/>
            <w:bottom w:val="none" w:sz="0" w:space="0" w:color="auto"/>
            <w:right w:val="none" w:sz="0" w:space="0" w:color="auto"/>
          </w:divBdr>
        </w:div>
      </w:divsChild>
    </w:div>
    <w:div w:id="284428331">
      <w:bodyDiv w:val="1"/>
      <w:marLeft w:val="0"/>
      <w:marRight w:val="0"/>
      <w:marTop w:val="0"/>
      <w:marBottom w:val="0"/>
      <w:divBdr>
        <w:top w:val="none" w:sz="0" w:space="0" w:color="auto"/>
        <w:left w:val="none" w:sz="0" w:space="0" w:color="auto"/>
        <w:bottom w:val="none" w:sz="0" w:space="0" w:color="auto"/>
        <w:right w:val="none" w:sz="0" w:space="0" w:color="auto"/>
      </w:divBdr>
    </w:div>
    <w:div w:id="284584703">
      <w:bodyDiv w:val="1"/>
      <w:marLeft w:val="0"/>
      <w:marRight w:val="0"/>
      <w:marTop w:val="0"/>
      <w:marBottom w:val="0"/>
      <w:divBdr>
        <w:top w:val="none" w:sz="0" w:space="0" w:color="auto"/>
        <w:left w:val="none" w:sz="0" w:space="0" w:color="auto"/>
        <w:bottom w:val="none" w:sz="0" w:space="0" w:color="auto"/>
        <w:right w:val="none" w:sz="0" w:space="0" w:color="auto"/>
      </w:divBdr>
    </w:div>
    <w:div w:id="284699122">
      <w:bodyDiv w:val="1"/>
      <w:marLeft w:val="0"/>
      <w:marRight w:val="0"/>
      <w:marTop w:val="0"/>
      <w:marBottom w:val="0"/>
      <w:divBdr>
        <w:top w:val="none" w:sz="0" w:space="0" w:color="auto"/>
        <w:left w:val="none" w:sz="0" w:space="0" w:color="auto"/>
        <w:bottom w:val="none" w:sz="0" w:space="0" w:color="auto"/>
        <w:right w:val="none" w:sz="0" w:space="0" w:color="auto"/>
      </w:divBdr>
      <w:divsChild>
        <w:div w:id="1100490108">
          <w:marLeft w:val="480"/>
          <w:marRight w:val="0"/>
          <w:marTop w:val="0"/>
          <w:marBottom w:val="0"/>
          <w:divBdr>
            <w:top w:val="none" w:sz="0" w:space="0" w:color="auto"/>
            <w:left w:val="none" w:sz="0" w:space="0" w:color="auto"/>
            <w:bottom w:val="none" w:sz="0" w:space="0" w:color="auto"/>
            <w:right w:val="none" w:sz="0" w:space="0" w:color="auto"/>
          </w:divBdr>
        </w:div>
        <w:div w:id="757099467">
          <w:marLeft w:val="480"/>
          <w:marRight w:val="0"/>
          <w:marTop w:val="0"/>
          <w:marBottom w:val="0"/>
          <w:divBdr>
            <w:top w:val="none" w:sz="0" w:space="0" w:color="auto"/>
            <w:left w:val="none" w:sz="0" w:space="0" w:color="auto"/>
            <w:bottom w:val="none" w:sz="0" w:space="0" w:color="auto"/>
            <w:right w:val="none" w:sz="0" w:space="0" w:color="auto"/>
          </w:divBdr>
        </w:div>
        <w:div w:id="1184828319">
          <w:marLeft w:val="480"/>
          <w:marRight w:val="0"/>
          <w:marTop w:val="0"/>
          <w:marBottom w:val="0"/>
          <w:divBdr>
            <w:top w:val="none" w:sz="0" w:space="0" w:color="auto"/>
            <w:left w:val="none" w:sz="0" w:space="0" w:color="auto"/>
            <w:bottom w:val="none" w:sz="0" w:space="0" w:color="auto"/>
            <w:right w:val="none" w:sz="0" w:space="0" w:color="auto"/>
          </w:divBdr>
        </w:div>
        <w:div w:id="1207792503">
          <w:marLeft w:val="480"/>
          <w:marRight w:val="0"/>
          <w:marTop w:val="0"/>
          <w:marBottom w:val="0"/>
          <w:divBdr>
            <w:top w:val="none" w:sz="0" w:space="0" w:color="auto"/>
            <w:left w:val="none" w:sz="0" w:space="0" w:color="auto"/>
            <w:bottom w:val="none" w:sz="0" w:space="0" w:color="auto"/>
            <w:right w:val="none" w:sz="0" w:space="0" w:color="auto"/>
          </w:divBdr>
        </w:div>
        <w:div w:id="1066683227">
          <w:marLeft w:val="480"/>
          <w:marRight w:val="0"/>
          <w:marTop w:val="0"/>
          <w:marBottom w:val="0"/>
          <w:divBdr>
            <w:top w:val="none" w:sz="0" w:space="0" w:color="auto"/>
            <w:left w:val="none" w:sz="0" w:space="0" w:color="auto"/>
            <w:bottom w:val="none" w:sz="0" w:space="0" w:color="auto"/>
            <w:right w:val="none" w:sz="0" w:space="0" w:color="auto"/>
          </w:divBdr>
        </w:div>
        <w:div w:id="1096710902">
          <w:marLeft w:val="480"/>
          <w:marRight w:val="0"/>
          <w:marTop w:val="0"/>
          <w:marBottom w:val="0"/>
          <w:divBdr>
            <w:top w:val="none" w:sz="0" w:space="0" w:color="auto"/>
            <w:left w:val="none" w:sz="0" w:space="0" w:color="auto"/>
            <w:bottom w:val="none" w:sz="0" w:space="0" w:color="auto"/>
            <w:right w:val="none" w:sz="0" w:space="0" w:color="auto"/>
          </w:divBdr>
        </w:div>
        <w:div w:id="1595823472">
          <w:marLeft w:val="480"/>
          <w:marRight w:val="0"/>
          <w:marTop w:val="0"/>
          <w:marBottom w:val="0"/>
          <w:divBdr>
            <w:top w:val="none" w:sz="0" w:space="0" w:color="auto"/>
            <w:left w:val="none" w:sz="0" w:space="0" w:color="auto"/>
            <w:bottom w:val="none" w:sz="0" w:space="0" w:color="auto"/>
            <w:right w:val="none" w:sz="0" w:space="0" w:color="auto"/>
          </w:divBdr>
        </w:div>
        <w:div w:id="249239776">
          <w:marLeft w:val="480"/>
          <w:marRight w:val="0"/>
          <w:marTop w:val="0"/>
          <w:marBottom w:val="0"/>
          <w:divBdr>
            <w:top w:val="none" w:sz="0" w:space="0" w:color="auto"/>
            <w:left w:val="none" w:sz="0" w:space="0" w:color="auto"/>
            <w:bottom w:val="none" w:sz="0" w:space="0" w:color="auto"/>
            <w:right w:val="none" w:sz="0" w:space="0" w:color="auto"/>
          </w:divBdr>
        </w:div>
        <w:div w:id="659192695">
          <w:marLeft w:val="480"/>
          <w:marRight w:val="0"/>
          <w:marTop w:val="0"/>
          <w:marBottom w:val="0"/>
          <w:divBdr>
            <w:top w:val="none" w:sz="0" w:space="0" w:color="auto"/>
            <w:left w:val="none" w:sz="0" w:space="0" w:color="auto"/>
            <w:bottom w:val="none" w:sz="0" w:space="0" w:color="auto"/>
            <w:right w:val="none" w:sz="0" w:space="0" w:color="auto"/>
          </w:divBdr>
        </w:div>
        <w:div w:id="392390105">
          <w:marLeft w:val="480"/>
          <w:marRight w:val="0"/>
          <w:marTop w:val="0"/>
          <w:marBottom w:val="0"/>
          <w:divBdr>
            <w:top w:val="none" w:sz="0" w:space="0" w:color="auto"/>
            <w:left w:val="none" w:sz="0" w:space="0" w:color="auto"/>
            <w:bottom w:val="none" w:sz="0" w:space="0" w:color="auto"/>
            <w:right w:val="none" w:sz="0" w:space="0" w:color="auto"/>
          </w:divBdr>
        </w:div>
        <w:div w:id="145779803">
          <w:marLeft w:val="480"/>
          <w:marRight w:val="0"/>
          <w:marTop w:val="0"/>
          <w:marBottom w:val="0"/>
          <w:divBdr>
            <w:top w:val="none" w:sz="0" w:space="0" w:color="auto"/>
            <w:left w:val="none" w:sz="0" w:space="0" w:color="auto"/>
            <w:bottom w:val="none" w:sz="0" w:space="0" w:color="auto"/>
            <w:right w:val="none" w:sz="0" w:space="0" w:color="auto"/>
          </w:divBdr>
        </w:div>
        <w:div w:id="2010786476">
          <w:marLeft w:val="480"/>
          <w:marRight w:val="0"/>
          <w:marTop w:val="0"/>
          <w:marBottom w:val="0"/>
          <w:divBdr>
            <w:top w:val="none" w:sz="0" w:space="0" w:color="auto"/>
            <w:left w:val="none" w:sz="0" w:space="0" w:color="auto"/>
            <w:bottom w:val="none" w:sz="0" w:space="0" w:color="auto"/>
            <w:right w:val="none" w:sz="0" w:space="0" w:color="auto"/>
          </w:divBdr>
        </w:div>
        <w:div w:id="684137698">
          <w:marLeft w:val="480"/>
          <w:marRight w:val="0"/>
          <w:marTop w:val="0"/>
          <w:marBottom w:val="0"/>
          <w:divBdr>
            <w:top w:val="none" w:sz="0" w:space="0" w:color="auto"/>
            <w:left w:val="none" w:sz="0" w:space="0" w:color="auto"/>
            <w:bottom w:val="none" w:sz="0" w:space="0" w:color="auto"/>
            <w:right w:val="none" w:sz="0" w:space="0" w:color="auto"/>
          </w:divBdr>
        </w:div>
        <w:div w:id="551579003">
          <w:marLeft w:val="480"/>
          <w:marRight w:val="0"/>
          <w:marTop w:val="0"/>
          <w:marBottom w:val="0"/>
          <w:divBdr>
            <w:top w:val="none" w:sz="0" w:space="0" w:color="auto"/>
            <w:left w:val="none" w:sz="0" w:space="0" w:color="auto"/>
            <w:bottom w:val="none" w:sz="0" w:space="0" w:color="auto"/>
            <w:right w:val="none" w:sz="0" w:space="0" w:color="auto"/>
          </w:divBdr>
        </w:div>
        <w:div w:id="564028531">
          <w:marLeft w:val="480"/>
          <w:marRight w:val="0"/>
          <w:marTop w:val="0"/>
          <w:marBottom w:val="0"/>
          <w:divBdr>
            <w:top w:val="none" w:sz="0" w:space="0" w:color="auto"/>
            <w:left w:val="none" w:sz="0" w:space="0" w:color="auto"/>
            <w:bottom w:val="none" w:sz="0" w:space="0" w:color="auto"/>
            <w:right w:val="none" w:sz="0" w:space="0" w:color="auto"/>
          </w:divBdr>
        </w:div>
        <w:div w:id="1617057642">
          <w:marLeft w:val="480"/>
          <w:marRight w:val="0"/>
          <w:marTop w:val="0"/>
          <w:marBottom w:val="0"/>
          <w:divBdr>
            <w:top w:val="none" w:sz="0" w:space="0" w:color="auto"/>
            <w:left w:val="none" w:sz="0" w:space="0" w:color="auto"/>
            <w:bottom w:val="none" w:sz="0" w:space="0" w:color="auto"/>
            <w:right w:val="none" w:sz="0" w:space="0" w:color="auto"/>
          </w:divBdr>
        </w:div>
        <w:div w:id="1039623008">
          <w:marLeft w:val="480"/>
          <w:marRight w:val="0"/>
          <w:marTop w:val="0"/>
          <w:marBottom w:val="0"/>
          <w:divBdr>
            <w:top w:val="none" w:sz="0" w:space="0" w:color="auto"/>
            <w:left w:val="none" w:sz="0" w:space="0" w:color="auto"/>
            <w:bottom w:val="none" w:sz="0" w:space="0" w:color="auto"/>
            <w:right w:val="none" w:sz="0" w:space="0" w:color="auto"/>
          </w:divBdr>
        </w:div>
        <w:div w:id="481234880">
          <w:marLeft w:val="480"/>
          <w:marRight w:val="0"/>
          <w:marTop w:val="0"/>
          <w:marBottom w:val="0"/>
          <w:divBdr>
            <w:top w:val="none" w:sz="0" w:space="0" w:color="auto"/>
            <w:left w:val="none" w:sz="0" w:space="0" w:color="auto"/>
            <w:bottom w:val="none" w:sz="0" w:space="0" w:color="auto"/>
            <w:right w:val="none" w:sz="0" w:space="0" w:color="auto"/>
          </w:divBdr>
        </w:div>
        <w:div w:id="628242090">
          <w:marLeft w:val="480"/>
          <w:marRight w:val="0"/>
          <w:marTop w:val="0"/>
          <w:marBottom w:val="0"/>
          <w:divBdr>
            <w:top w:val="none" w:sz="0" w:space="0" w:color="auto"/>
            <w:left w:val="none" w:sz="0" w:space="0" w:color="auto"/>
            <w:bottom w:val="none" w:sz="0" w:space="0" w:color="auto"/>
            <w:right w:val="none" w:sz="0" w:space="0" w:color="auto"/>
          </w:divBdr>
        </w:div>
        <w:div w:id="545528421">
          <w:marLeft w:val="480"/>
          <w:marRight w:val="0"/>
          <w:marTop w:val="0"/>
          <w:marBottom w:val="0"/>
          <w:divBdr>
            <w:top w:val="none" w:sz="0" w:space="0" w:color="auto"/>
            <w:left w:val="none" w:sz="0" w:space="0" w:color="auto"/>
            <w:bottom w:val="none" w:sz="0" w:space="0" w:color="auto"/>
            <w:right w:val="none" w:sz="0" w:space="0" w:color="auto"/>
          </w:divBdr>
        </w:div>
        <w:div w:id="49887945">
          <w:marLeft w:val="480"/>
          <w:marRight w:val="0"/>
          <w:marTop w:val="0"/>
          <w:marBottom w:val="0"/>
          <w:divBdr>
            <w:top w:val="none" w:sz="0" w:space="0" w:color="auto"/>
            <w:left w:val="none" w:sz="0" w:space="0" w:color="auto"/>
            <w:bottom w:val="none" w:sz="0" w:space="0" w:color="auto"/>
            <w:right w:val="none" w:sz="0" w:space="0" w:color="auto"/>
          </w:divBdr>
        </w:div>
        <w:div w:id="1453747434">
          <w:marLeft w:val="480"/>
          <w:marRight w:val="0"/>
          <w:marTop w:val="0"/>
          <w:marBottom w:val="0"/>
          <w:divBdr>
            <w:top w:val="none" w:sz="0" w:space="0" w:color="auto"/>
            <w:left w:val="none" w:sz="0" w:space="0" w:color="auto"/>
            <w:bottom w:val="none" w:sz="0" w:space="0" w:color="auto"/>
            <w:right w:val="none" w:sz="0" w:space="0" w:color="auto"/>
          </w:divBdr>
        </w:div>
        <w:div w:id="1583294231">
          <w:marLeft w:val="480"/>
          <w:marRight w:val="0"/>
          <w:marTop w:val="0"/>
          <w:marBottom w:val="0"/>
          <w:divBdr>
            <w:top w:val="none" w:sz="0" w:space="0" w:color="auto"/>
            <w:left w:val="none" w:sz="0" w:space="0" w:color="auto"/>
            <w:bottom w:val="none" w:sz="0" w:space="0" w:color="auto"/>
            <w:right w:val="none" w:sz="0" w:space="0" w:color="auto"/>
          </w:divBdr>
        </w:div>
        <w:div w:id="1581794864">
          <w:marLeft w:val="480"/>
          <w:marRight w:val="0"/>
          <w:marTop w:val="0"/>
          <w:marBottom w:val="0"/>
          <w:divBdr>
            <w:top w:val="none" w:sz="0" w:space="0" w:color="auto"/>
            <w:left w:val="none" w:sz="0" w:space="0" w:color="auto"/>
            <w:bottom w:val="none" w:sz="0" w:space="0" w:color="auto"/>
            <w:right w:val="none" w:sz="0" w:space="0" w:color="auto"/>
          </w:divBdr>
        </w:div>
        <w:div w:id="1032269395">
          <w:marLeft w:val="480"/>
          <w:marRight w:val="0"/>
          <w:marTop w:val="0"/>
          <w:marBottom w:val="0"/>
          <w:divBdr>
            <w:top w:val="none" w:sz="0" w:space="0" w:color="auto"/>
            <w:left w:val="none" w:sz="0" w:space="0" w:color="auto"/>
            <w:bottom w:val="none" w:sz="0" w:space="0" w:color="auto"/>
            <w:right w:val="none" w:sz="0" w:space="0" w:color="auto"/>
          </w:divBdr>
        </w:div>
      </w:divsChild>
    </w:div>
    <w:div w:id="284895982">
      <w:bodyDiv w:val="1"/>
      <w:marLeft w:val="0"/>
      <w:marRight w:val="0"/>
      <w:marTop w:val="0"/>
      <w:marBottom w:val="0"/>
      <w:divBdr>
        <w:top w:val="none" w:sz="0" w:space="0" w:color="auto"/>
        <w:left w:val="none" w:sz="0" w:space="0" w:color="auto"/>
        <w:bottom w:val="none" w:sz="0" w:space="0" w:color="auto"/>
        <w:right w:val="none" w:sz="0" w:space="0" w:color="auto"/>
      </w:divBdr>
    </w:div>
    <w:div w:id="285235720">
      <w:bodyDiv w:val="1"/>
      <w:marLeft w:val="0"/>
      <w:marRight w:val="0"/>
      <w:marTop w:val="0"/>
      <w:marBottom w:val="0"/>
      <w:divBdr>
        <w:top w:val="none" w:sz="0" w:space="0" w:color="auto"/>
        <w:left w:val="none" w:sz="0" w:space="0" w:color="auto"/>
        <w:bottom w:val="none" w:sz="0" w:space="0" w:color="auto"/>
        <w:right w:val="none" w:sz="0" w:space="0" w:color="auto"/>
      </w:divBdr>
    </w:div>
    <w:div w:id="285355320">
      <w:bodyDiv w:val="1"/>
      <w:marLeft w:val="0"/>
      <w:marRight w:val="0"/>
      <w:marTop w:val="0"/>
      <w:marBottom w:val="0"/>
      <w:divBdr>
        <w:top w:val="none" w:sz="0" w:space="0" w:color="auto"/>
        <w:left w:val="none" w:sz="0" w:space="0" w:color="auto"/>
        <w:bottom w:val="none" w:sz="0" w:space="0" w:color="auto"/>
        <w:right w:val="none" w:sz="0" w:space="0" w:color="auto"/>
      </w:divBdr>
    </w:div>
    <w:div w:id="285505806">
      <w:bodyDiv w:val="1"/>
      <w:marLeft w:val="0"/>
      <w:marRight w:val="0"/>
      <w:marTop w:val="0"/>
      <w:marBottom w:val="0"/>
      <w:divBdr>
        <w:top w:val="none" w:sz="0" w:space="0" w:color="auto"/>
        <w:left w:val="none" w:sz="0" w:space="0" w:color="auto"/>
        <w:bottom w:val="none" w:sz="0" w:space="0" w:color="auto"/>
        <w:right w:val="none" w:sz="0" w:space="0" w:color="auto"/>
      </w:divBdr>
    </w:div>
    <w:div w:id="285813217">
      <w:bodyDiv w:val="1"/>
      <w:marLeft w:val="0"/>
      <w:marRight w:val="0"/>
      <w:marTop w:val="0"/>
      <w:marBottom w:val="0"/>
      <w:divBdr>
        <w:top w:val="none" w:sz="0" w:space="0" w:color="auto"/>
        <w:left w:val="none" w:sz="0" w:space="0" w:color="auto"/>
        <w:bottom w:val="none" w:sz="0" w:space="0" w:color="auto"/>
        <w:right w:val="none" w:sz="0" w:space="0" w:color="auto"/>
      </w:divBdr>
    </w:div>
    <w:div w:id="285818577">
      <w:bodyDiv w:val="1"/>
      <w:marLeft w:val="0"/>
      <w:marRight w:val="0"/>
      <w:marTop w:val="0"/>
      <w:marBottom w:val="0"/>
      <w:divBdr>
        <w:top w:val="none" w:sz="0" w:space="0" w:color="auto"/>
        <w:left w:val="none" w:sz="0" w:space="0" w:color="auto"/>
        <w:bottom w:val="none" w:sz="0" w:space="0" w:color="auto"/>
        <w:right w:val="none" w:sz="0" w:space="0" w:color="auto"/>
      </w:divBdr>
      <w:divsChild>
        <w:div w:id="416364104">
          <w:marLeft w:val="480"/>
          <w:marRight w:val="0"/>
          <w:marTop w:val="0"/>
          <w:marBottom w:val="0"/>
          <w:divBdr>
            <w:top w:val="none" w:sz="0" w:space="0" w:color="auto"/>
            <w:left w:val="none" w:sz="0" w:space="0" w:color="auto"/>
            <w:bottom w:val="none" w:sz="0" w:space="0" w:color="auto"/>
            <w:right w:val="none" w:sz="0" w:space="0" w:color="auto"/>
          </w:divBdr>
        </w:div>
        <w:div w:id="1015808698">
          <w:marLeft w:val="480"/>
          <w:marRight w:val="0"/>
          <w:marTop w:val="0"/>
          <w:marBottom w:val="0"/>
          <w:divBdr>
            <w:top w:val="none" w:sz="0" w:space="0" w:color="auto"/>
            <w:left w:val="none" w:sz="0" w:space="0" w:color="auto"/>
            <w:bottom w:val="none" w:sz="0" w:space="0" w:color="auto"/>
            <w:right w:val="none" w:sz="0" w:space="0" w:color="auto"/>
          </w:divBdr>
        </w:div>
        <w:div w:id="28192928">
          <w:marLeft w:val="480"/>
          <w:marRight w:val="0"/>
          <w:marTop w:val="0"/>
          <w:marBottom w:val="0"/>
          <w:divBdr>
            <w:top w:val="none" w:sz="0" w:space="0" w:color="auto"/>
            <w:left w:val="none" w:sz="0" w:space="0" w:color="auto"/>
            <w:bottom w:val="none" w:sz="0" w:space="0" w:color="auto"/>
            <w:right w:val="none" w:sz="0" w:space="0" w:color="auto"/>
          </w:divBdr>
        </w:div>
        <w:div w:id="677657799">
          <w:marLeft w:val="480"/>
          <w:marRight w:val="0"/>
          <w:marTop w:val="0"/>
          <w:marBottom w:val="0"/>
          <w:divBdr>
            <w:top w:val="none" w:sz="0" w:space="0" w:color="auto"/>
            <w:left w:val="none" w:sz="0" w:space="0" w:color="auto"/>
            <w:bottom w:val="none" w:sz="0" w:space="0" w:color="auto"/>
            <w:right w:val="none" w:sz="0" w:space="0" w:color="auto"/>
          </w:divBdr>
        </w:div>
        <w:div w:id="1901400917">
          <w:marLeft w:val="480"/>
          <w:marRight w:val="0"/>
          <w:marTop w:val="0"/>
          <w:marBottom w:val="0"/>
          <w:divBdr>
            <w:top w:val="none" w:sz="0" w:space="0" w:color="auto"/>
            <w:left w:val="none" w:sz="0" w:space="0" w:color="auto"/>
            <w:bottom w:val="none" w:sz="0" w:space="0" w:color="auto"/>
            <w:right w:val="none" w:sz="0" w:space="0" w:color="auto"/>
          </w:divBdr>
        </w:div>
        <w:div w:id="1906185851">
          <w:marLeft w:val="480"/>
          <w:marRight w:val="0"/>
          <w:marTop w:val="0"/>
          <w:marBottom w:val="0"/>
          <w:divBdr>
            <w:top w:val="none" w:sz="0" w:space="0" w:color="auto"/>
            <w:left w:val="none" w:sz="0" w:space="0" w:color="auto"/>
            <w:bottom w:val="none" w:sz="0" w:space="0" w:color="auto"/>
            <w:right w:val="none" w:sz="0" w:space="0" w:color="auto"/>
          </w:divBdr>
        </w:div>
        <w:div w:id="4094077">
          <w:marLeft w:val="480"/>
          <w:marRight w:val="0"/>
          <w:marTop w:val="0"/>
          <w:marBottom w:val="0"/>
          <w:divBdr>
            <w:top w:val="none" w:sz="0" w:space="0" w:color="auto"/>
            <w:left w:val="none" w:sz="0" w:space="0" w:color="auto"/>
            <w:bottom w:val="none" w:sz="0" w:space="0" w:color="auto"/>
            <w:right w:val="none" w:sz="0" w:space="0" w:color="auto"/>
          </w:divBdr>
        </w:div>
        <w:div w:id="1586113492">
          <w:marLeft w:val="480"/>
          <w:marRight w:val="0"/>
          <w:marTop w:val="0"/>
          <w:marBottom w:val="0"/>
          <w:divBdr>
            <w:top w:val="none" w:sz="0" w:space="0" w:color="auto"/>
            <w:left w:val="none" w:sz="0" w:space="0" w:color="auto"/>
            <w:bottom w:val="none" w:sz="0" w:space="0" w:color="auto"/>
            <w:right w:val="none" w:sz="0" w:space="0" w:color="auto"/>
          </w:divBdr>
        </w:div>
        <w:div w:id="1087310058">
          <w:marLeft w:val="480"/>
          <w:marRight w:val="0"/>
          <w:marTop w:val="0"/>
          <w:marBottom w:val="0"/>
          <w:divBdr>
            <w:top w:val="none" w:sz="0" w:space="0" w:color="auto"/>
            <w:left w:val="none" w:sz="0" w:space="0" w:color="auto"/>
            <w:bottom w:val="none" w:sz="0" w:space="0" w:color="auto"/>
            <w:right w:val="none" w:sz="0" w:space="0" w:color="auto"/>
          </w:divBdr>
        </w:div>
        <w:div w:id="1553737779">
          <w:marLeft w:val="480"/>
          <w:marRight w:val="0"/>
          <w:marTop w:val="0"/>
          <w:marBottom w:val="0"/>
          <w:divBdr>
            <w:top w:val="none" w:sz="0" w:space="0" w:color="auto"/>
            <w:left w:val="none" w:sz="0" w:space="0" w:color="auto"/>
            <w:bottom w:val="none" w:sz="0" w:space="0" w:color="auto"/>
            <w:right w:val="none" w:sz="0" w:space="0" w:color="auto"/>
          </w:divBdr>
        </w:div>
        <w:div w:id="1281305636">
          <w:marLeft w:val="480"/>
          <w:marRight w:val="0"/>
          <w:marTop w:val="0"/>
          <w:marBottom w:val="0"/>
          <w:divBdr>
            <w:top w:val="none" w:sz="0" w:space="0" w:color="auto"/>
            <w:left w:val="none" w:sz="0" w:space="0" w:color="auto"/>
            <w:bottom w:val="none" w:sz="0" w:space="0" w:color="auto"/>
            <w:right w:val="none" w:sz="0" w:space="0" w:color="auto"/>
          </w:divBdr>
        </w:div>
        <w:div w:id="249656508">
          <w:marLeft w:val="480"/>
          <w:marRight w:val="0"/>
          <w:marTop w:val="0"/>
          <w:marBottom w:val="0"/>
          <w:divBdr>
            <w:top w:val="none" w:sz="0" w:space="0" w:color="auto"/>
            <w:left w:val="none" w:sz="0" w:space="0" w:color="auto"/>
            <w:bottom w:val="none" w:sz="0" w:space="0" w:color="auto"/>
            <w:right w:val="none" w:sz="0" w:space="0" w:color="auto"/>
          </w:divBdr>
        </w:div>
        <w:div w:id="2021816435">
          <w:marLeft w:val="480"/>
          <w:marRight w:val="0"/>
          <w:marTop w:val="0"/>
          <w:marBottom w:val="0"/>
          <w:divBdr>
            <w:top w:val="none" w:sz="0" w:space="0" w:color="auto"/>
            <w:left w:val="none" w:sz="0" w:space="0" w:color="auto"/>
            <w:bottom w:val="none" w:sz="0" w:space="0" w:color="auto"/>
            <w:right w:val="none" w:sz="0" w:space="0" w:color="auto"/>
          </w:divBdr>
        </w:div>
        <w:div w:id="1489589254">
          <w:marLeft w:val="480"/>
          <w:marRight w:val="0"/>
          <w:marTop w:val="0"/>
          <w:marBottom w:val="0"/>
          <w:divBdr>
            <w:top w:val="none" w:sz="0" w:space="0" w:color="auto"/>
            <w:left w:val="none" w:sz="0" w:space="0" w:color="auto"/>
            <w:bottom w:val="none" w:sz="0" w:space="0" w:color="auto"/>
            <w:right w:val="none" w:sz="0" w:space="0" w:color="auto"/>
          </w:divBdr>
        </w:div>
        <w:div w:id="1680500094">
          <w:marLeft w:val="480"/>
          <w:marRight w:val="0"/>
          <w:marTop w:val="0"/>
          <w:marBottom w:val="0"/>
          <w:divBdr>
            <w:top w:val="none" w:sz="0" w:space="0" w:color="auto"/>
            <w:left w:val="none" w:sz="0" w:space="0" w:color="auto"/>
            <w:bottom w:val="none" w:sz="0" w:space="0" w:color="auto"/>
            <w:right w:val="none" w:sz="0" w:space="0" w:color="auto"/>
          </w:divBdr>
        </w:div>
        <w:div w:id="748232659">
          <w:marLeft w:val="480"/>
          <w:marRight w:val="0"/>
          <w:marTop w:val="0"/>
          <w:marBottom w:val="0"/>
          <w:divBdr>
            <w:top w:val="none" w:sz="0" w:space="0" w:color="auto"/>
            <w:left w:val="none" w:sz="0" w:space="0" w:color="auto"/>
            <w:bottom w:val="none" w:sz="0" w:space="0" w:color="auto"/>
            <w:right w:val="none" w:sz="0" w:space="0" w:color="auto"/>
          </w:divBdr>
        </w:div>
        <w:div w:id="1078135383">
          <w:marLeft w:val="480"/>
          <w:marRight w:val="0"/>
          <w:marTop w:val="0"/>
          <w:marBottom w:val="0"/>
          <w:divBdr>
            <w:top w:val="none" w:sz="0" w:space="0" w:color="auto"/>
            <w:left w:val="none" w:sz="0" w:space="0" w:color="auto"/>
            <w:bottom w:val="none" w:sz="0" w:space="0" w:color="auto"/>
            <w:right w:val="none" w:sz="0" w:space="0" w:color="auto"/>
          </w:divBdr>
        </w:div>
        <w:div w:id="1853185958">
          <w:marLeft w:val="480"/>
          <w:marRight w:val="0"/>
          <w:marTop w:val="0"/>
          <w:marBottom w:val="0"/>
          <w:divBdr>
            <w:top w:val="none" w:sz="0" w:space="0" w:color="auto"/>
            <w:left w:val="none" w:sz="0" w:space="0" w:color="auto"/>
            <w:bottom w:val="none" w:sz="0" w:space="0" w:color="auto"/>
            <w:right w:val="none" w:sz="0" w:space="0" w:color="auto"/>
          </w:divBdr>
        </w:div>
        <w:div w:id="1415200157">
          <w:marLeft w:val="480"/>
          <w:marRight w:val="0"/>
          <w:marTop w:val="0"/>
          <w:marBottom w:val="0"/>
          <w:divBdr>
            <w:top w:val="none" w:sz="0" w:space="0" w:color="auto"/>
            <w:left w:val="none" w:sz="0" w:space="0" w:color="auto"/>
            <w:bottom w:val="none" w:sz="0" w:space="0" w:color="auto"/>
            <w:right w:val="none" w:sz="0" w:space="0" w:color="auto"/>
          </w:divBdr>
        </w:div>
        <w:div w:id="645084404">
          <w:marLeft w:val="480"/>
          <w:marRight w:val="0"/>
          <w:marTop w:val="0"/>
          <w:marBottom w:val="0"/>
          <w:divBdr>
            <w:top w:val="none" w:sz="0" w:space="0" w:color="auto"/>
            <w:left w:val="none" w:sz="0" w:space="0" w:color="auto"/>
            <w:bottom w:val="none" w:sz="0" w:space="0" w:color="auto"/>
            <w:right w:val="none" w:sz="0" w:space="0" w:color="auto"/>
          </w:divBdr>
        </w:div>
        <w:div w:id="1555701575">
          <w:marLeft w:val="480"/>
          <w:marRight w:val="0"/>
          <w:marTop w:val="0"/>
          <w:marBottom w:val="0"/>
          <w:divBdr>
            <w:top w:val="none" w:sz="0" w:space="0" w:color="auto"/>
            <w:left w:val="none" w:sz="0" w:space="0" w:color="auto"/>
            <w:bottom w:val="none" w:sz="0" w:space="0" w:color="auto"/>
            <w:right w:val="none" w:sz="0" w:space="0" w:color="auto"/>
          </w:divBdr>
        </w:div>
        <w:div w:id="173738387">
          <w:marLeft w:val="480"/>
          <w:marRight w:val="0"/>
          <w:marTop w:val="0"/>
          <w:marBottom w:val="0"/>
          <w:divBdr>
            <w:top w:val="none" w:sz="0" w:space="0" w:color="auto"/>
            <w:left w:val="none" w:sz="0" w:space="0" w:color="auto"/>
            <w:bottom w:val="none" w:sz="0" w:space="0" w:color="auto"/>
            <w:right w:val="none" w:sz="0" w:space="0" w:color="auto"/>
          </w:divBdr>
        </w:div>
        <w:div w:id="821238434">
          <w:marLeft w:val="480"/>
          <w:marRight w:val="0"/>
          <w:marTop w:val="0"/>
          <w:marBottom w:val="0"/>
          <w:divBdr>
            <w:top w:val="none" w:sz="0" w:space="0" w:color="auto"/>
            <w:left w:val="none" w:sz="0" w:space="0" w:color="auto"/>
            <w:bottom w:val="none" w:sz="0" w:space="0" w:color="auto"/>
            <w:right w:val="none" w:sz="0" w:space="0" w:color="auto"/>
          </w:divBdr>
        </w:div>
        <w:div w:id="902183299">
          <w:marLeft w:val="480"/>
          <w:marRight w:val="0"/>
          <w:marTop w:val="0"/>
          <w:marBottom w:val="0"/>
          <w:divBdr>
            <w:top w:val="none" w:sz="0" w:space="0" w:color="auto"/>
            <w:left w:val="none" w:sz="0" w:space="0" w:color="auto"/>
            <w:bottom w:val="none" w:sz="0" w:space="0" w:color="auto"/>
            <w:right w:val="none" w:sz="0" w:space="0" w:color="auto"/>
          </w:divBdr>
        </w:div>
        <w:div w:id="1542788488">
          <w:marLeft w:val="480"/>
          <w:marRight w:val="0"/>
          <w:marTop w:val="0"/>
          <w:marBottom w:val="0"/>
          <w:divBdr>
            <w:top w:val="none" w:sz="0" w:space="0" w:color="auto"/>
            <w:left w:val="none" w:sz="0" w:space="0" w:color="auto"/>
            <w:bottom w:val="none" w:sz="0" w:space="0" w:color="auto"/>
            <w:right w:val="none" w:sz="0" w:space="0" w:color="auto"/>
          </w:divBdr>
        </w:div>
        <w:div w:id="1449162647">
          <w:marLeft w:val="480"/>
          <w:marRight w:val="0"/>
          <w:marTop w:val="0"/>
          <w:marBottom w:val="0"/>
          <w:divBdr>
            <w:top w:val="none" w:sz="0" w:space="0" w:color="auto"/>
            <w:left w:val="none" w:sz="0" w:space="0" w:color="auto"/>
            <w:bottom w:val="none" w:sz="0" w:space="0" w:color="auto"/>
            <w:right w:val="none" w:sz="0" w:space="0" w:color="auto"/>
          </w:divBdr>
        </w:div>
        <w:div w:id="1279990220">
          <w:marLeft w:val="480"/>
          <w:marRight w:val="0"/>
          <w:marTop w:val="0"/>
          <w:marBottom w:val="0"/>
          <w:divBdr>
            <w:top w:val="none" w:sz="0" w:space="0" w:color="auto"/>
            <w:left w:val="none" w:sz="0" w:space="0" w:color="auto"/>
            <w:bottom w:val="none" w:sz="0" w:space="0" w:color="auto"/>
            <w:right w:val="none" w:sz="0" w:space="0" w:color="auto"/>
          </w:divBdr>
        </w:div>
        <w:div w:id="1596933925">
          <w:marLeft w:val="480"/>
          <w:marRight w:val="0"/>
          <w:marTop w:val="0"/>
          <w:marBottom w:val="0"/>
          <w:divBdr>
            <w:top w:val="none" w:sz="0" w:space="0" w:color="auto"/>
            <w:left w:val="none" w:sz="0" w:space="0" w:color="auto"/>
            <w:bottom w:val="none" w:sz="0" w:space="0" w:color="auto"/>
            <w:right w:val="none" w:sz="0" w:space="0" w:color="auto"/>
          </w:divBdr>
        </w:div>
        <w:div w:id="743840400">
          <w:marLeft w:val="480"/>
          <w:marRight w:val="0"/>
          <w:marTop w:val="0"/>
          <w:marBottom w:val="0"/>
          <w:divBdr>
            <w:top w:val="none" w:sz="0" w:space="0" w:color="auto"/>
            <w:left w:val="none" w:sz="0" w:space="0" w:color="auto"/>
            <w:bottom w:val="none" w:sz="0" w:space="0" w:color="auto"/>
            <w:right w:val="none" w:sz="0" w:space="0" w:color="auto"/>
          </w:divBdr>
        </w:div>
        <w:div w:id="385840378">
          <w:marLeft w:val="480"/>
          <w:marRight w:val="0"/>
          <w:marTop w:val="0"/>
          <w:marBottom w:val="0"/>
          <w:divBdr>
            <w:top w:val="none" w:sz="0" w:space="0" w:color="auto"/>
            <w:left w:val="none" w:sz="0" w:space="0" w:color="auto"/>
            <w:bottom w:val="none" w:sz="0" w:space="0" w:color="auto"/>
            <w:right w:val="none" w:sz="0" w:space="0" w:color="auto"/>
          </w:divBdr>
        </w:div>
        <w:div w:id="1269116359">
          <w:marLeft w:val="480"/>
          <w:marRight w:val="0"/>
          <w:marTop w:val="0"/>
          <w:marBottom w:val="0"/>
          <w:divBdr>
            <w:top w:val="none" w:sz="0" w:space="0" w:color="auto"/>
            <w:left w:val="none" w:sz="0" w:space="0" w:color="auto"/>
            <w:bottom w:val="none" w:sz="0" w:space="0" w:color="auto"/>
            <w:right w:val="none" w:sz="0" w:space="0" w:color="auto"/>
          </w:divBdr>
        </w:div>
        <w:div w:id="941569826">
          <w:marLeft w:val="480"/>
          <w:marRight w:val="0"/>
          <w:marTop w:val="0"/>
          <w:marBottom w:val="0"/>
          <w:divBdr>
            <w:top w:val="none" w:sz="0" w:space="0" w:color="auto"/>
            <w:left w:val="none" w:sz="0" w:space="0" w:color="auto"/>
            <w:bottom w:val="none" w:sz="0" w:space="0" w:color="auto"/>
            <w:right w:val="none" w:sz="0" w:space="0" w:color="auto"/>
          </w:divBdr>
        </w:div>
        <w:div w:id="31155590">
          <w:marLeft w:val="480"/>
          <w:marRight w:val="0"/>
          <w:marTop w:val="0"/>
          <w:marBottom w:val="0"/>
          <w:divBdr>
            <w:top w:val="none" w:sz="0" w:space="0" w:color="auto"/>
            <w:left w:val="none" w:sz="0" w:space="0" w:color="auto"/>
            <w:bottom w:val="none" w:sz="0" w:space="0" w:color="auto"/>
            <w:right w:val="none" w:sz="0" w:space="0" w:color="auto"/>
          </w:divBdr>
        </w:div>
        <w:div w:id="672295804">
          <w:marLeft w:val="480"/>
          <w:marRight w:val="0"/>
          <w:marTop w:val="0"/>
          <w:marBottom w:val="0"/>
          <w:divBdr>
            <w:top w:val="none" w:sz="0" w:space="0" w:color="auto"/>
            <w:left w:val="none" w:sz="0" w:space="0" w:color="auto"/>
            <w:bottom w:val="none" w:sz="0" w:space="0" w:color="auto"/>
            <w:right w:val="none" w:sz="0" w:space="0" w:color="auto"/>
          </w:divBdr>
        </w:div>
        <w:div w:id="1828475084">
          <w:marLeft w:val="480"/>
          <w:marRight w:val="0"/>
          <w:marTop w:val="0"/>
          <w:marBottom w:val="0"/>
          <w:divBdr>
            <w:top w:val="none" w:sz="0" w:space="0" w:color="auto"/>
            <w:left w:val="none" w:sz="0" w:space="0" w:color="auto"/>
            <w:bottom w:val="none" w:sz="0" w:space="0" w:color="auto"/>
            <w:right w:val="none" w:sz="0" w:space="0" w:color="auto"/>
          </w:divBdr>
        </w:div>
        <w:div w:id="546842910">
          <w:marLeft w:val="480"/>
          <w:marRight w:val="0"/>
          <w:marTop w:val="0"/>
          <w:marBottom w:val="0"/>
          <w:divBdr>
            <w:top w:val="none" w:sz="0" w:space="0" w:color="auto"/>
            <w:left w:val="none" w:sz="0" w:space="0" w:color="auto"/>
            <w:bottom w:val="none" w:sz="0" w:space="0" w:color="auto"/>
            <w:right w:val="none" w:sz="0" w:space="0" w:color="auto"/>
          </w:divBdr>
        </w:div>
        <w:div w:id="1707293616">
          <w:marLeft w:val="480"/>
          <w:marRight w:val="0"/>
          <w:marTop w:val="0"/>
          <w:marBottom w:val="0"/>
          <w:divBdr>
            <w:top w:val="none" w:sz="0" w:space="0" w:color="auto"/>
            <w:left w:val="none" w:sz="0" w:space="0" w:color="auto"/>
            <w:bottom w:val="none" w:sz="0" w:space="0" w:color="auto"/>
            <w:right w:val="none" w:sz="0" w:space="0" w:color="auto"/>
          </w:divBdr>
        </w:div>
        <w:div w:id="44766758">
          <w:marLeft w:val="480"/>
          <w:marRight w:val="0"/>
          <w:marTop w:val="0"/>
          <w:marBottom w:val="0"/>
          <w:divBdr>
            <w:top w:val="none" w:sz="0" w:space="0" w:color="auto"/>
            <w:left w:val="none" w:sz="0" w:space="0" w:color="auto"/>
            <w:bottom w:val="none" w:sz="0" w:space="0" w:color="auto"/>
            <w:right w:val="none" w:sz="0" w:space="0" w:color="auto"/>
          </w:divBdr>
        </w:div>
        <w:div w:id="51975425">
          <w:marLeft w:val="480"/>
          <w:marRight w:val="0"/>
          <w:marTop w:val="0"/>
          <w:marBottom w:val="0"/>
          <w:divBdr>
            <w:top w:val="none" w:sz="0" w:space="0" w:color="auto"/>
            <w:left w:val="none" w:sz="0" w:space="0" w:color="auto"/>
            <w:bottom w:val="none" w:sz="0" w:space="0" w:color="auto"/>
            <w:right w:val="none" w:sz="0" w:space="0" w:color="auto"/>
          </w:divBdr>
        </w:div>
        <w:div w:id="977995731">
          <w:marLeft w:val="480"/>
          <w:marRight w:val="0"/>
          <w:marTop w:val="0"/>
          <w:marBottom w:val="0"/>
          <w:divBdr>
            <w:top w:val="none" w:sz="0" w:space="0" w:color="auto"/>
            <w:left w:val="none" w:sz="0" w:space="0" w:color="auto"/>
            <w:bottom w:val="none" w:sz="0" w:space="0" w:color="auto"/>
            <w:right w:val="none" w:sz="0" w:space="0" w:color="auto"/>
          </w:divBdr>
        </w:div>
      </w:divsChild>
    </w:div>
    <w:div w:id="286544007">
      <w:bodyDiv w:val="1"/>
      <w:marLeft w:val="0"/>
      <w:marRight w:val="0"/>
      <w:marTop w:val="0"/>
      <w:marBottom w:val="0"/>
      <w:divBdr>
        <w:top w:val="none" w:sz="0" w:space="0" w:color="auto"/>
        <w:left w:val="none" w:sz="0" w:space="0" w:color="auto"/>
        <w:bottom w:val="none" w:sz="0" w:space="0" w:color="auto"/>
        <w:right w:val="none" w:sz="0" w:space="0" w:color="auto"/>
      </w:divBdr>
      <w:divsChild>
        <w:div w:id="127630882">
          <w:marLeft w:val="480"/>
          <w:marRight w:val="0"/>
          <w:marTop w:val="0"/>
          <w:marBottom w:val="0"/>
          <w:divBdr>
            <w:top w:val="none" w:sz="0" w:space="0" w:color="auto"/>
            <w:left w:val="none" w:sz="0" w:space="0" w:color="auto"/>
            <w:bottom w:val="none" w:sz="0" w:space="0" w:color="auto"/>
            <w:right w:val="none" w:sz="0" w:space="0" w:color="auto"/>
          </w:divBdr>
        </w:div>
        <w:div w:id="1913155380">
          <w:marLeft w:val="480"/>
          <w:marRight w:val="0"/>
          <w:marTop w:val="0"/>
          <w:marBottom w:val="0"/>
          <w:divBdr>
            <w:top w:val="none" w:sz="0" w:space="0" w:color="auto"/>
            <w:left w:val="none" w:sz="0" w:space="0" w:color="auto"/>
            <w:bottom w:val="none" w:sz="0" w:space="0" w:color="auto"/>
            <w:right w:val="none" w:sz="0" w:space="0" w:color="auto"/>
          </w:divBdr>
        </w:div>
        <w:div w:id="355009389">
          <w:marLeft w:val="480"/>
          <w:marRight w:val="0"/>
          <w:marTop w:val="0"/>
          <w:marBottom w:val="0"/>
          <w:divBdr>
            <w:top w:val="none" w:sz="0" w:space="0" w:color="auto"/>
            <w:left w:val="none" w:sz="0" w:space="0" w:color="auto"/>
            <w:bottom w:val="none" w:sz="0" w:space="0" w:color="auto"/>
            <w:right w:val="none" w:sz="0" w:space="0" w:color="auto"/>
          </w:divBdr>
        </w:div>
        <w:div w:id="1858693976">
          <w:marLeft w:val="480"/>
          <w:marRight w:val="0"/>
          <w:marTop w:val="0"/>
          <w:marBottom w:val="0"/>
          <w:divBdr>
            <w:top w:val="none" w:sz="0" w:space="0" w:color="auto"/>
            <w:left w:val="none" w:sz="0" w:space="0" w:color="auto"/>
            <w:bottom w:val="none" w:sz="0" w:space="0" w:color="auto"/>
            <w:right w:val="none" w:sz="0" w:space="0" w:color="auto"/>
          </w:divBdr>
        </w:div>
        <w:div w:id="1295208684">
          <w:marLeft w:val="480"/>
          <w:marRight w:val="0"/>
          <w:marTop w:val="0"/>
          <w:marBottom w:val="0"/>
          <w:divBdr>
            <w:top w:val="none" w:sz="0" w:space="0" w:color="auto"/>
            <w:left w:val="none" w:sz="0" w:space="0" w:color="auto"/>
            <w:bottom w:val="none" w:sz="0" w:space="0" w:color="auto"/>
            <w:right w:val="none" w:sz="0" w:space="0" w:color="auto"/>
          </w:divBdr>
        </w:div>
        <w:div w:id="733743204">
          <w:marLeft w:val="480"/>
          <w:marRight w:val="0"/>
          <w:marTop w:val="0"/>
          <w:marBottom w:val="0"/>
          <w:divBdr>
            <w:top w:val="none" w:sz="0" w:space="0" w:color="auto"/>
            <w:left w:val="none" w:sz="0" w:space="0" w:color="auto"/>
            <w:bottom w:val="none" w:sz="0" w:space="0" w:color="auto"/>
            <w:right w:val="none" w:sz="0" w:space="0" w:color="auto"/>
          </w:divBdr>
        </w:div>
        <w:div w:id="139156900">
          <w:marLeft w:val="480"/>
          <w:marRight w:val="0"/>
          <w:marTop w:val="0"/>
          <w:marBottom w:val="0"/>
          <w:divBdr>
            <w:top w:val="none" w:sz="0" w:space="0" w:color="auto"/>
            <w:left w:val="none" w:sz="0" w:space="0" w:color="auto"/>
            <w:bottom w:val="none" w:sz="0" w:space="0" w:color="auto"/>
            <w:right w:val="none" w:sz="0" w:space="0" w:color="auto"/>
          </w:divBdr>
        </w:div>
        <w:div w:id="1484929209">
          <w:marLeft w:val="480"/>
          <w:marRight w:val="0"/>
          <w:marTop w:val="0"/>
          <w:marBottom w:val="0"/>
          <w:divBdr>
            <w:top w:val="none" w:sz="0" w:space="0" w:color="auto"/>
            <w:left w:val="none" w:sz="0" w:space="0" w:color="auto"/>
            <w:bottom w:val="none" w:sz="0" w:space="0" w:color="auto"/>
            <w:right w:val="none" w:sz="0" w:space="0" w:color="auto"/>
          </w:divBdr>
        </w:div>
        <w:div w:id="534469857">
          <w:marLeft w:val="480"/>
          <w:marRight w:val="0"/>
          <w:marTop w:val="0"/>
          <w:marBottom w:val="0"/>
          <w:divBdr>
            <w:top w:val="none" w:sz="0" w:space="0" w:color="auto"/>
            <w:left w:val="none" w:sz="0" w:space="0" w:color="auto"/>
            <w:bottom w:val="none" w:sz="0" w:space="0" w:color="auto"/>
            <w:right w:val="none" w:sz="0" w:space="0" w:color="auto"/>
          </w:divBdr>
        </w:div>
        <w:div w:id="1299724418">
          <w:marLeft w:val="480"/>
          <w:marRight w:val="0"/>
          <w:marTop w:val="0"/>
          <w:marBottom w:val="0"/>
          <w:divBdr>
            <w:top w:val="none" w:sz="0" w:space="0" w:color="auto"/>
            <w:left w:val="none" w:sz="0" w:space="0" w:color="auto"/>
            <w:bottom w:val="none" w:sz="0" w:space="0" w:color="auto"/>
            <w:right w:val="none" w:sz="0" w:space="0" w:color="auto"/>
          </w:divBdr>
        </w:div>
        <w:div w:id="1359114160">
          <w:marLeft w:val="480"/>
          <w:marRight w:val="0"/>
          <w:marTop w:val="0"/>
          <w:marBottom w:val="0"/>
          <w:divBdr>
            <w:top w:val="none" w:sz="0" w:space="0" w:color="auto"/>
            <w:left w:val="none" w:sz="0" w:space="0" w:color="auto"/>
            <w:bottom w:val="none" w:sz="0" w:space="0" w:color="auto"/>
            <w:right w:val="none" w:sz="0" w:space="0" w:color="auto"/>
          </w:divBdr>
        </w:div>
        <w:div w:id="1866139800">
          <w:marLeft w:val="480"/>
          <w:marRight w:val="0"/>
          <w:marTop w:val="0"/>
          <w:marBottom w:val="0"/>
          <w:divBdr>
            <w:top w:val="none" w:sz="0" w:space="0" w:color="auto"/>
            <w:left w:val="none" w:sz="0" w:space="0" w:color="auto"/>
            <w:bottom w:val="none" w:sz="0" w:space="0" w:color="auto"/>
            <w:right w:val="none" w:sz="0" w:space="0" w:color="auto"/>
          </w:divBdr>
        </w:div>
        <w:div w:id="1973752924">
          <w:marLeft w:val="480"/>
          <w:marRight w:val="0"/>
          <w:marTop w:val="0"/>
          <w:marBottom w:val="0"/>
          <w:divBdr>
            <w:top w:val="none" w:sz="0" w:space="0" w:color="auto"/>
            <w:left w:val="none" w:sz="0" w:space="0" w:color="auto"/>
            <w:bottom w:val="none" w:sz="0" w:space="0" w:color="auto"/>
            <w:right w:val="none" w:sz="0" w:space="0" w:color="auto"/>
          </w:divBdr>
        </w:div>
        <w:div w:id="595677188">
          <w:marLeft w:val="480"/>
          <w:marRight w:val="0"/>
          <w:marTop w:val="0"/>
          <w:marBottom w:val="0"/>
          <w:divBdr>
            <w:top w:val="none" w:sz="0" w:space="0" w:color="auto"/>
            <w:left w:val="none" w:sz="0" w:space="0" w:color="auto"/>
            <w:bottom w:val="none" w:sz="0" w:space="0" w:color="auto"/>
            <w:right w:val="none" w:sz="0" w:space="0" w:color="auto"/>
          </w:divBdr>
        </w:div>
        <w:div w:id="1347170626">
          <w:marLeft w:val="480"/>
          <w:marRight w:val="0"/>
          <w:marTop w:val="0"/>
          <w:marBottom w:val="0"/>
          <w:divBdr>
            <w:top w:val="none" w:sz="0" w:space="0" w:color="auto"/>
            <w:left w:val="none" w:sz="0" w:space="0" w:color="auto"/>
            <w:bottom w:val="none" w:sz="0" w:space="0" w:color="auto"/>
            <w:right w:val="none" w:sz="0" w:space="0" w:color="auto"/>
          </w:divBdr>
        </w:div>
        <w:div w:id="411046097">
          <w:marLeft w:val="480"/>
          <w:marRight w:val="0"/>
          <w:marTop w:val="0"/>
          <w:marBottom w:val="0"/>
          <w:divBdr>
            <w:top w:val="none" w:sz="0" w:space="0" w:color="auto"/>
            <w:left w:val="none" w:sz="0" w:space="0" w:color="auto"/>
            <w:bottom w:val="none" w:sz="0" w:space="0" w:color="auto"/>
            <w:right w:val="none" w:sz="0" w:space="0" w:color="auto"/>
          </w:divBdr>
        </w:div>
        <w:div w:id="283537330">
          <w:marLeft w:val="480"/>
          <w:marRight w:val="0"/>
          <w:marTop w:val="0"/>
          <w:marBottom w:val="0"/>
          <w:divBdr>
            <w:top w:val="none" w:sz="0" w:space="0" w:color="auto"/>
            <w:left w:val="none" w:sz="0" w:space="0" w:color="auto"/>
            <w:bottom w:val="none" w:sz="0" w:space="0" w:color="auto"/>
            <w:right w:val="none" w:sz="0" w:space="0" w:color="auto"/>
          </w:divBdr>
        </w:div>
        <w:div w:id="1209609826">
          <w:marLeft w:val="480"/>
          <w:marRight w:val="0"/>
          <w:marTop w:val="0"/>
          <w:marBottom w:val="0"/>
          <w:divBdr>
            <w:top w:val="none" w:sz="0" w:space="0" w:color="auto"/>
            <w:left w:val="none" w:sz="0" w:space="0" w:color="auto"/>
            <w:bottom w:val="none" w:sz="0" w:space="0" w:color="auto"/>
            <w:right w:val="none" w:sz="0" w:space="0" w:color="auto"/>
          </w:divBdr>
        </w:div>
        <w:div w:id="1521162388">
          <w:marLeft w:val="480"/>
          <w:marRight w:val="0"/>
          <w:marTop w:val="0"/>
          <w:marBottom w:val="0"/>
          <w:divBdr>
            <w:top w:val="none" w:sz="0" w:space="0" w:color="auto"/>
            <w:left w:val="none" w:sz="0" w:space="0" w:color="auto"/>
            <w:bottom w:val="none" w:sz="0" w:space="0" w:color="auto"/>
            <w:right w:val="none" w:sz="0" w:space="0" w:color="auto"/>
          </w:divBdr>
        </w:div>
        <w:div w:id="765686882">
          <w:marLeft w:val="480"/>
          <w:marRight w:val="0"/>
          <w:marTop w:val="0"/>
          <w:marBottom w:val="0"/>
          <w:divBdr>
            <w:top w:val="none" w:sz="0" w:space="0" w:color="auto"/>
            <w:left w:val="none" w:sz="0" w:space="0" w:color="auto"/>
            <w:bottom w:val="none" w:sz="0" w:space="0" w:color="auto"/>
            <w:right w:val="none" w:sz="0" w:space="0" w:color="auto"/>
          </w:divBdr>
        </w:div>
        <w:div w:id="328871540">
          <w:marLeft w:val="480"/>
          <w:marRight w:val="0"/>
          <w:marTop w:val="0"/>
          <w:marBottom w:val="0"/>
          <w:divBdr>
            <w:top w:val="none" w:sz="0" w:space="0" w:color="auto"/>
            <w:left w:val="none" w:sz="0" w:space="0" w:color="auto"/>
            <w:bottom w:val="none" w:sz="0" w:space="0" w:color="auto"/>
            <w:right w:val="none" w:sz="0" w:space="0" w:color="auto"/>
          </w:divBdr>
        </w:div>
        <w:div w:id="1501506329">
          <w:marLeft w:val="480"/>
          <w:marRight w:val="0"/>
          <w:marTop w:val="0"/>
          <w:marBottom w:val="0"/>
          <w:divBdr>
            <w:top w:val="none" w:sz="0" w:space="0" w:color="auto"/>
            <w:left w:val="none" w:sz="0" w:space="0" w:color="auto"/>
            <w:bottom w:val="none" w:sz="0" w:space="0" w:color="auto"/>
            <w:right w:val="none" w:sz="0" w:space="0" w:color="auto"/>
          </w:divBdr>
        </w:div>
        <w:div w:id="1823160746">
          <w:marLeft w:val="480"/>
          <w:marRight w:val="0"/>
          <w:marTop w:val="0"/>
          <w:marBottom w:val="0"/>
          <w:divBdr>
            <w:top w:val="none" w:sz="0" w:space="0" w:color="auto"/>
            <w:left w:val="none" w:sz="0" w:space="0" w:color="auto"/>
            <w:bottom w:val="none" w:sz="0" w:space="0" w:color="auto"/>
            <w:right w:val="none" w:sz="0" w:space="0" w:color="auto"/>
          </w:divBdr>
        </w:div>
        <w:div w:id="272203530">
          <w:marLeft w:val="480"/>
          <w:marRight w:val="0"/>
          <w:marTop w:val="0"/>
          <w:marBottom w:val="0"/>
          <w:divBdr>
            <w:top w:val="none" w:sz="0" w:space="0" w:color="auto"/>
            <w:left w:val="none" w:sz="0" w:space="0" w:color="auto"/>
            <w:bottom w:val="none" w:sz="0" w:space="0" w:color="auto"/>
            <w:right w:val="none" w:sz="0" w:space="0" w:color="auto"/>
          </w:divBdr>
        </w:div>
        <w:div w:id="195774488">
          <w:marLeft w:val="480"/>
          <w:marRight w:val="0"/>
          <w:marTop w:val="0"/>
          <w:marBottom w:val="0"/>
          <w:divBdr>
            <w:top w:val="none" w:sz="0" w:space="0" w:color="auto"/>
            <w:left w:val="none" w:sz="0" w:space="0" w:color="auto"/>
            <w:bottom w:val="none" w:sz="0" w:space="0" w:color="auto"/>
            <w:right w:val="none" w:sz="0" w:space="0" w:color="auto"/>
          </w:divBdr>
        </w:div>
        <w:div w:id="1179127275">
          <w:marLeft w:val="480"/>
          <w:marRight w:val="0"/>
          <w:marTop w:val="0"/>
          <w:marBottom w:val="0"/>
          <w:divBdr>
            <w:top w:val="none" w:sz="0" w:space="0" w:color="auto"/>
            <w:left w:val="none" w:sz="0" w:space="0" w:color="auto"/>
            <w:bottom w:val="none" w:sz="0" w:space="0" w:color="auto"/>
            <w:right w:val="none" w:sz="0" w:space="0" w:color="auto"/>
          </w:divBdr>
        </w:div>
        <w:div w:id="783812646">
          <w:marLeft w:val="480"/>
          <w:marRight w:val="0"/>
          <w:marTop w:val="0"/>
          <w:marBottom w:val="0"/>
          <w:divBdr>
            <w:top w:val="none" w:sz="0" w:space="0" w:color="auto"/>
            <w:left w:val="none" w:sz="0" w:space="0" w:color="auto"/>
            <w:bottom w:val="none" w:sz="0" w:space="0" w:color="auto"/>
            <w:right w:val="none" w:sz="0" w:space="0" w:color="auto"/>
          </w:divBdr>
        </w:div>
        <w:div w:id="1188373522">
          <w:marLeft w:val="480"/>
          <w:marRight w:val="0"/>
          <w:marTop w:val="0"/>
          <w:marBottom w:val="0"/>
          <w:divBdr>
            <w:top w:val="none" w:sz="0" w:space="0" w:color="auto"/>
            <w:left w:val="none" w:sz="0" w:space="0" w:color="auto"/>
            <w:bottom w:val="none" w:sz="0" w:space="0" w:color="auto"/>
            <w:right w:val="none" w:sz="0" w:space="0" w:color="auto"/>
          </w:divBdr>
        </w:div>
      </w:divsChild>
    </w:div>
    <w:div w:id="286547914">
      <w:bodyDiv w:val="1"/>
      <w:marLeft w:val="0"/>
      <w:marRight w:val="0"/>
      <w:marTop w:val="0"/>
      <w:marBottom w:val="0"/>
      <w:divBdr>
        <w:top w:val="none" w:sz="0" w:space="0" w:color="auto"/>
        <w:left w:val="none" w:sz="0" w:space="0" w:color="auto"/>
        <w:bottom w:val="none" w:sz="0" w:space="0" w:color="auto"/>
        <w:right w:val="none" w:sz="0" w:space="0" w:color="auto"/>
      </w:divBdr>
    </w:div>
    <w:div w:id="286592652">
      <w:bodyDiv w:val="1"/>
      <w:marLeft w:val="0"/>
      <w:marRight w:val="0"/>
      <w:marTop w:val="0"/>
      <w:marBottom w:val="0"/>
      <w:divBdr>
        <w:top w:val="none" w:sz="0" w:space="0" w:color="auto"/>
        <w:left w:val="none" w:sz="0" w:space="0" w:color="auto"/>
        <w:bottom w:val="none" w:sz="0" w:space="0" w:color="auto"/>
        <w:right w:val="none" w:sz="0" w:space="0" w:color="auto"/>
      </w:divBdr>
    </w:div>
    <w:div w:id="286937286">
      <w:bodyDiv w:val="1"/>
      <w:marLeft w:val="0"/>
      <w:marRight w:val="0"/>
      <w:marTop w:val="0"/>
      <w:marBottom w:val="0"/>
      <w:divBdr>
        <w:top w:val="none" w:sz="0" w:space="0" w:color="auto"/>
        <w:left w:val="none" w:sz="0" w:space="0" w:color="auto"/>
        <w:bottom w:val="none" w:sz="0" w:space="0" w:color="auto"/>
        <w:right w:val="none" w:sz="0" w:space="0" w:color="auto"/>
      </w:divBdr>
    </w:div>
    <w:div w:id="287054643">
      <w:bodyDiv w:val="1"/>
      <w:marLeft w:val="0"/>
      <w:marRight w:val="0"/>
      <w:marTop w:val="0"/>
      <w:marBottom w:val="0"/>
      <w:divBdr>
        <w:top w:val="none" w:sz="0" w:space="0" w:color="auto"/>
        <w:left w:val="none" w:sz="0" w:space="0" w:color="auto"/>
        <w:bottom w:val="none" w:sz="0" w:space="0" w:color="auto"/>
        <w:right w:val="none" w:sz="0" w:space="0" w:color="auto"/>
      </w:divBdr>
    </w:div>
    <w:div w:id="287316386">
      <w:bodyDiv w:val="1"/>
      <w:marLeft w:val="0"/>
      <w:marRight w:val="0"/>
      <w:marTop w:val="0"/>
      <w:marBottom w:val="0"/>
      <w:divBdr>
        <w:top w:val="none" w:sz="0" w:space="0" w:color="auto"/>
        <w:left w:val="none" w:sz="0" w:space="0" w:color="auto"/>
        <w:bottom w:val="none" w:sz="0" w:space="0" w:color="auto"/>
        <w:right w:val="none" w:sz="0" w:space="0" w:color="auto"/>
      </w:divBdr>
    </w:div>
    <w:div w:id="287322624">
      <w:bodyDiv w:val="1"/>
      <w:marLeft w:val="0"/>
      <w:marRight w:val="0"/>
      <w:marTop w:val="0"/>
      <w:marBottom w:val="0"/>
      <w:divBdr>
        <w:top w:val="none" w:sz="0" w:space="0" w:color="auto"/>
        <w:left w:val="none" w:sz="0" w:space="0" w:color="auto"/>
        <w:bottom w:val="none" w:sz="0" w:space="0" w:color="auto"/>
        <w:right w:val="none" w:sz="0" w:space="0" w:color="auto"/>
      </w:divBdr>
    </w:div>
    <w:div w:id="287974347">
      <w:bodyDiv w:val="1"/>
      <w:marLeft w:val="0"/>
      <w:marRight w:val="0"/>
      <w:marTop w:val="0"/>
      <w:marBottom w:val="0"/>
      <w:divBdr>
        <w:top w:val="none" w:sz="0" w:space="0" w:color="auto"/>
        <w:left w:val="none" w:sz="0" w:space="0" w:color="auto"/>
        <w:bottom w:val="none" w:sz="0" w:space="0" w:color="auto"/>
        <w:right w:val="none" w:sz="0" w:space="0" w:color="auto"/>
      </w:divBdr>
    </w:div>
    <w:div w:id="287977732">
      <w:bodyDiv w:val="1"/>
      <w:marLeft w:val="0"/>
      <w:marRight w:val="0"/>
      <w:marTop w:val="0"/>
      <w:marBottom w:val="0"/>
      <w:divBdr>
        <w:top w:val="none" w:sz="0" w:space="0" w:color="auto"/>
        <w:left w:val="none" w:sz="0" w:space="0" w:color="auto"/>
        <w:bottom w:val="none" w:sz="0" w:space="0" w:color="auto"/>
        <w:right w:val="none" w:sz="0" w:space="0" w:color="auto"/>
      </w:divBdr>
      <w:divsChild>
        <w:div w:id="1743597679">
          <w:marLeft w:val="480"/>
          <w:marRight w:val="0"/>
          <w:marTop w:val="0"/>
          <w:marBottom w:val="0"/>
          <w:divBdr>
            <w:top w:val="none" w:sz="0" w:space="0" w:color="auto"/>
            <w:left w:val="none" w:sz="0" w:space="0" w:color="auto"/>
            <w:bottom w:val="none" w:sz="0" w:space="0" w:color="auto"/>
            <w:right w:val="none" w:sz="0" w:space="0" w:color="auto"/>
          </w:divBdr>
        </w:div>
        <w:div w:id="1516770905">
          <w:marLeft w:val="480"/>
          <w:marRight w:val="0"/>
          <w:marTop w:val="0"/>
          <w:marBottom w:val="0"/>
          <w:divBdr>
            <w:top w:val="none" w:sz="0" w:space="0" w:color="auto"/>
            <w:left w:val="none" w:sz="0" w:space="0" w:color="auto"/>
            <w:bottom w:val="none" w:sz="0" w:space="0" w:color="auto"/>
            <w:right w:val="none" w:sz="0" w:space="0" w:color="auto"/>
          </w:divBdr>
        </w:div>
        <w:div w:id="1454517346">
          <w:marLeft w:val="480"/>
          <w:marRight w:val="0"/>
          <w:marTop w:val="0"/>
          <w:marBottom w:val="0"/>
          <w:divBdr>
            <w:top w:val="none" w:sz="0" w:space="0" w:color="auto"/>
            <w:left w:val="none" w:sz="0" w:space="0" w:color="auto"/>
            <w:bottom w:val="none" w:sz="0" w:space="0" w:color="auto"/>
            <w:right w:val="none" w:sz="0" w:space="0" w:color="auto"/>
          </w:divBdr>
        </w:div>
        <w:div w:id="1761947906">
          <w:marLeft w:val="480"/>
          <w:marRight w:val="0"/>
          <w:marTop w:val="0"/>
          <w:marBottom w:val="0"/>
          <w:divBdr>
            <w:top w:val="none" w:sz="0" w:space="0" w:color="auto"/>
            <w:left w:val="none" w:sz="0" w:space="0" w:color="auto"/>
            <w:bottom w:val="none" w:sz="0" w:space="0" w:color="auto"/>
            <w:right w:val="none" w:sz="0" w:space="0" w:color="auto"/>
          </w:divBdr>
        </w:div>
        <w:div w:id="1482648144">
          <w:marLeft w:val="480"/>
          <w:marRight w:val="0"/>
          <w:marTop w:val="0"/>
          <w:marBottom w:val="0"/>
          <w:divBdr>
            <w:top w:val="none" w:sz="0" w:space="0" w:color="auto"/>
            <w:left w:val="none" w:sz="0" w:space="0" w:color="auto"/>
            <w:bottom w:val="none" w:sz="0" w:space="0" w:color="auto"/>
            <w:right w:val="none" w:sz="0" w:space="0" w:color="auto"/>
          </w:divBdr>
        </w:div>
        <w:div w:id="779105919">
          <w:marLeft w:val="480"/>
          <w:marRight w:val="0"/>
          <w:marTop w:val="0"/>
          <w:marBottom w:val="0"/>
          <w:divBdr>
            <w:top w:val="none" w:sz="0" w:space="0" w:color="auto"/>
            <w:left w:val="none" w:sz="0" w:space="0" w:color="auto"/>
            <w:bottom w:val="none" w:sz="0" w:space="0" w:color="auto"/>
            <w:right w:val="none" w:sz="0" w:space="0" w:color="auto"/>
          </w:divBdr>
        </w:div>
        <w:div w:id="64881572">
          <w:marLeft w:val="480"/>
          <w:marRight w:val="0"/>
          <w:marTop w:val="0"/>
          <w:marBottom w:val="0"/>
          <w:divBdr>
            <w:top w:val="none" w:sz="0" w:space="0" w:color="auto"/>
            <w:left w:val="none" w:sz="0" w:space="0" w:color="auto"/>
            <w:bottom w:val="none" w:sz="0" w:space="0" w:color="auto"/>
            <w:right w:val="none" w:sz="0" w:space="0" w:color="auto"/>
          </w:divBdr>
        </w:div>
        <w:div w:id="1196500685">
          <w:marLeft w:val="480"/>
          <w:marRight w:val="0"/>
          <w:marTop w:val="0"/>
          <w:marBottom w:val="0"/>
          <w:divBdr>
            <w:top w:val="none" w:sz="0" w:space="0" w:color="auto"/>
            <w:left w:val="none" w:sz="0" w:space="0" w:color="auto"/>
            <w:bottom w:val="none" w:sz="0" w:space="0" w:color="auto"/>
            <w:right w:val="none" w:sz="0" w:space="0" w:color="auto"/>
          </w:divBdr>
        </w:div>
        <w:div w:id="1622376108">
          <w:marLeft w:val="480"/>
          <w:marRight w:val="0"/>
          <w:marTop w:val="0"/>
          <w:marBottom w:val="0"/>
          <w:divBdr>
            <w:top w:val="none" w:sz="0" w:space="0" w:color="auto"/>
            <w:left w:val="none" w:sz="0" w:space="0" w:color="auto"/>
            <w:bottom w:val="none" w:sz="0" w:space="0" w:color="auto"/>
            <w:right w:val="none" w:sz="0" w:space="0" w:color="auto"/>
          </w:divBdr>
        </w:div>
        <w:div w:id="1131435486">
          <w:marLeft w:val="480"/>
          <w:marRight w:val="0"/>
          <w:marTop w:val="0"/>
          <w:marBottom w:val="0"/>
          <w:divBdr>
            <w:top w:val="none" w:sz="0" w:space="0" w:color="auto"/>
            <w:left w:val="none" w:sz="0" w:space="0" w:color="auto"/>
            <w:bottom w:val="none" w:sz="0" w:space="0" w:color="auto"/>
            <w:right w:val="none" w:sz="0" w:space="0" w:color="auto"/>
          </w:divBdr>
        </w:div>
        <w:div w:id="1406610898">
          <w:marLeft w:val="480"/>
          <w:marRight w:val="0"/>
          <w:marTop w:val="0"/>
          <w:marBottom w:val="0"/>
          <w:divBdr>
            <w:top w:val="none" w:sz="0" w:space="0" w:color="auto"/>
            <w:left w:val="none" w:sz="0" w:space="0" w:color="auto"/>
            <w:bottom w:val="none" w:sz="0" w:space="0" w:color="auto"/>
            <w:right w:val="none" w:sz="0" w:space="0" w:color="auto"/>
          </w:divBdr>
        </w:div>
        <w:div w:id="648752666">
          <w:marLeft w:val="480"/>
          <w:marRight w:val="0"/>
          <w:marTop w:val="0"/>
          <w:marBottom w:val="0"/>
          <w:divBdr>
            <w:top w:val="none" w:sz="0" w:space="0" w:color="auto"/>
            <w:left w:val="none" w:sz="0" w:space="0" w:color="auto"/>
            <w:bottom w:val="none" w:sz="0" w:space="0" w:color="auto"/>
            <w:right w:val="none" w:sz="0" w:space="0" w:color="auto"/>
          </w:divBdr>
        </w:div>
        <w:div w:id="1244297530">
          <w:marLeft w:val="480"/>
          <w:marRight w:val="0"/>
          <w:marTop w:val="0"/>
          <w:marBottom w:val="0"/>
          <w:divBdr>
            <w:top w:val="none" w:sz="0" w:space="0" w:color="auto"/>
            <w:left w:val="none" w:sz="0" w:space="0" w:color="auto"/>
            <w:bottom w:val="none" w:sz="0" w:space="0" w:color="auto"/>
            <w:right w:val="none" w:sz="0" w:space="0" w:color="auto"/>
          </w:divBdr>
        </w:div>
        <w:div w:id="1496920132">
          <w:marLeft w:val="480"/>
          <w:marRight w:val="0"/>
          <w:marTop w:val="0"/>
          <w:marBottom w:val="0"/>
          <w:divBdr>
            <w:top w:val="none" w:sz="0" w:space="0" w:color="auto"/>
            <w:left w:val="none" w:sz="0" w:space="0" w:color="auto"/>
            <w:bottom w:val="none" w:sz="0" w:space="0" w:color="auto"/>
            <w:right w:val="none" w:sz="0" w:space="0" w:color="auto"/>
          </w:divBdr>
        </w:div>
        <w:div w:id="2005280481">
          <w:marLeft w:val="480"/>
          <w:marRight w:val="0"/>
          <w:marTop w:val="0"/>
          <w:marBottom w:val="0"/>
          <w:divBdr>
            <w:top w:val="none" w:sz="0" w:space="0" w:color="auto"/>
            <w:left w:val="none" w:sz="0" w:space="0" w:color="auto"/>
            <w:bottom w:val="none" w:sz="0" w:space="0" w:color="auto"/>
            <w:right w:val="none" w:sz="0" w:space="0" w:color="auto"/>
          </w:divBdr>
        </w:div>
        <w:div w:id="167064396">
          <w:marLeft w:val="480"/>
          <w:marRight w:val="0"/>
          <w:marTop w:val="0"/>
          <w:marBottom w:val="0"/>
          <w:divBdr>
            <w:top w:val="none" w:sz="0" w:space="0" w:color="auto"/>
            <w:left w:val="none" w:sz="0" w:space="0" w:color="auto"/>
            <w:bottom w:val="none" w:sz="0" w:space="0" w:color="auto"/>
            <w:right w:val="none" w:sz="0" w:space="0" w:color="auto"/>
          </w:divBdr>
        </w:div>
        <w:div w:id="381634588">
          <w:marLeft w:val="480"/>
          <w:marRight w:val="0"/>
          <w:marTop w:val="0"/>
          <w:marBottom w:val="0"/>
          <w:divBdr>
            <w:top w:val="none" w:sz="0" w:space="0" w:color="auto"/>
            <w:left w:val="none" w:sz="0" w:space="0" w:color="auto"/>
            <w:bottom w:val="none" w:sz="0" w:space="0" w:color="auto"/>
            <w:right w:val="none" w:sz="0" w:space="0" w:color="auto"/>
          </w:divBdr>
        </w:div>
        <w:div w:id="849177786">
          <w:marLeft w:val="480"/>
          <w:marRight w:val="0"/>
          <w:marTop w:val="0"/>
          <w:marBottom w:val="0"/>
          <w:divBdr>
            <w:top w:val="none" w:sz="0" w:space="0" w:color="auto"/>
            <w:left w:val="none" w:sz="0" w:space="0" w:color="auto"/>
            <w:bottom w:val="none" w:sz="0" w:space="0" w:color="auto"/>
            <w:right w:val="none" w:sz="0" w:space="0" w:color="auto"/>
          </w:divBdr>
        </w:div>
        <w:div w:id="534347065">
          <w:marLeft w:val="480"/>
          <w:marRight w:val="0"/>
          <w:marTop w:val="0"/>
          <w:marBottom w:val="0"/>
          <w:divBdr>
            <w:top w:val="none" w:sz="0" w:space="0" w:color="auto"/>
            <w:left w:val="none" w:sz="0" w:space="0" w:color="auto"/>
            <w:bottom w:val="none" w:sz="0" w:space="0" w:color="auto"/>
            <w:right w:val="none" w:sz="0" w:space="0" w:color="auto"/>
          </w:divBdr>
        </w:div>
        <w:div w:id="1735160105">
          <w:marLeft w:val="480"/>
          <w:marRight w:val="0"/>
          <w:marTop w:val="0"/>
          <w:marBottom w:val="0"/>
          <w:divBdr>
            <w:top w:val="none" w:sz="0" w:space="0" w:color="auto"/>
            <w:left w:val="none" w:sz="0" w:space="0" w:color="auto"/>
            <w:bottom w:val="none" w:sz="0" w:space="0" w:color="auto"/>
            <w:right w:val="none" w:sz="0" w:space="0" w:color="auto"/>
          </w:divBdr>
        </w:div>
        <w:div w:id="1675187694">
          <w:marLeft w:val="480"/>
          <w:marRight w:val="0"/>
          <w:marTop w:val="0"/>
          <w:marBottom w:val="0"/>
          <w:divBdr>
            <w:top w:val="none" w:sz="0" w:space="0" w:color="auto"/>
            <w:left w:val="none" w:sz="0" w:space="0" w:color="auto"/>
            <w:bottom w:val="none" w:sz="0" w:space="0" w:color="auto"/>
            <w:right w:val="none" w:sz="0" w:space="0" w:color="auto"/>
          </w:divBdr>
        </w:div>
        <w:div w:id="1986931622">
          <w:marLeft w:val="480"/>
          <w:marRight w:val="0"/>
          <w:marTop w:val="0"/>
          <w:marBottom w:val="0"/>
          <w:divBdr>
            <w:top w:val="none" w:sz="0" w:space="0" w:color="auto"/>
            <w:left w:val="none" w:sz="0" w:space="0" w:color="auto"/>
            <w:bottom w:val="none" w:sz="0" w:space="0" w:color="auto"/>
            <w:right w:val="none" w:sz="0" w:space="0" w:color="auto"/>
          </w:divBdr>
        </w:div>
        <w:div w:id="1514874763">
          <w:marLeft w:val="480"/>
          <w:marRight w:val="0"/>
          <w:marTop w:val="0"/>
          <w:marBottom w:val="0"/>
          <w:divBdr>
            <w:top w:val="none" w:sz="0" w:space="0" w:color="auto"/>
            <w:left w:val="none" w:sz="0" w:space="0" w:color="auto"/>
            <w:bottom w:val="none" w:sz="0" w:space="0" w:color="auto"/>
            <w:right w:val="none" w:sz="0" w:space="0" w:color="auto"/>
          </w:divBdr>
        </w:div>
        <w:div w:id="578171320">
          <w:marLeft w:val="480"/>
          <w:marRight w:val="0"/>
          <w:marTop w:val="0"/>
          <w:marBottom w:val="0"/>
          <w:divBdr>
            <w:top w:val="none" w:sz="0" w:space="0" w:color="auto"/>
            <w:left w:val="none" w:sz="0" w:space="0" w:color="auto"/>
            <w:bottom w:val="none" w:sz="0" w:space="0" w:color="auto"/>
            <w:right w:val="none" w:sz="0" w:space="0" w:color="auto"/>
          </w:divBdr>
        </w:div>
        <w:div w:id="1466045201">
          <w:marLeft w:val="480"/>
          <w:marRight w:val="0"/>
          <w:marTop w:val="0"/>
          <w:marBottom w:val="0"/>
          <w:divBdr>
            <w:top w:val="none" w:sz="0" w:space="0" w:color="auto"/>
            <w:left w:val="none" w:sz="0" w:space="0" w:color="auto"/>
            <w:bottom w:val="none" w:sz="0" w:space="0" w:color="auto"/>
            <w:right w:val="none" w:sz="0" w:space="0" w:color="auto"/>
          </w:divBdr>
        </w:div>
        <w:div w:id="1995718635">
          <w:marLeft w:val="480"/>
          <w:marRight w:val="0"/>
          <w:marTop w:val="0"/>
          <w:marBottom w:val="0"/>
          <w:divBdr>
            <w:top w:val="none" w:sz="0" w:space="0" w:color="auto"/>
            <w:left w:val="none" w:sz="0" w:space="0" w:color="auto"/>
            <w:bottom w:val="none" w:sz="0" w:space="0" w:color="auto"/>
            <w:right w:val="none" w:sz="0" w:space="0" w:color="auto"/>
          </w:divBdr>
        </w:div>
        <w:div w:id="1504006673">
          <w:marLeft w:val="480"/>
          <w:marRight w:val="0"/>
          <w:marTop w:val="0"/>
          <w:marBottom w:val="0"/>
          <w:divBdr>
            <w:top w:val="none" w:sz="0" w:space="0" w:color="auto"/>
            <w:left w:val="none" w:sz="0" w:space="0" w:color="auto"/>
            <w:bottom w:val="none" w:sz="0" w:space="0" w:color="auto"/>
            <w:right w:val="none" w:sz="0" w:space="0" w:color="auto"/>
          </w:divBdr>
        </w:div>
        <w:div w:id="1670136166">
          <w:marLeft w:val="480"/>
          <w:marRight w:val="0"/>
          <w:marTop w:val="0"/>
          <w:marBottom w:val="0"/>
          <w:divBdr>
            <w:top w:val="none" w:sz="0" w:space="0" w:color="auto"/>
            <w:left w:val="none" w:sz="0" w:space="0" w:color="auto"/>
            <w:bottom w:val="none" w:sz="0" w:space="0" w:color="auto"/>
            <w:right w:val="none" w:sz="0" w:space="0" w:color="auto"/>
          </w:divBdr>
        </w:div>
        <w:div w:id="1171915675">
          <w:marLeft w:val="480"/>
          <w:marRight w:val="0"/>
          <w:marTop w:val="0"/>
          <w:marBottom w:val="0"/>
          <w:divBdr>
            <w:top w:val="none" w:sz="0" w:space="0" w:color="auto"/>
            <w:left w:val="none" w:sz="0" w:space="0" w:color="auto"/>
            <w:bottom w:val="none" w:sz="0" w:space="0" w:color="auto"/>
            <w:right w:val="none" w:sz="0" w:space="0" w:color="auto"/>
          </w:divBdr>
        </w:div>
        <w:div w:id="1326711684">
          <w:marLeft w:val="480"/>
          <w:marRight w:val="0"/>
          <w:marTop w:val="0"/>
          <w:marBottom w:val="0"/>
          <w:divBdr>
            <w:top w:val="none" w:sz="0" w:space="0" w:color="auto"/>
            <w:left w:val="none" w:sz="0" w:space="0" w:color="auto"/>
            <w:bottom w:val="none" w:sz="0" w:space="0" w:color="auto"/>
            <w:right w:val="none" w:sz="0" w:space="0" w:color="auto"/>
          </w:divBdr>
        </w:div>
        <w:div w:id="994919025">
          <w:marLeft w:val="480"/>
          <w:marRight w:val="0"/>
          <w:marTop w:val="0"/>
          <w:marBottom w:val="0"/>
          <w:divBdr>
            <w:top w:val="none" w:sz="0" w:space="0" w:color="auto"/>
            <w:left w:val="none" w:sz="0" w:space="0" w:color="auto"/>
            <w:bottom w:val="none" w:sz="0" w:space="0" w:color="auto"/>
            <w:right w:val="none" w:sz="0" w:space="0" w:color="auto"/>
          </w:divBdr>
        </w:div>
        <w:div w:id="360477867">
          <w:marLeft w:val="480"/>
          <w:marRight w:val="0"/>
          <w:marTop w:val="0"/>
          <w:marBottom w:val="0"/>
          <w:divBdr>
            <w:top w:val="none" w:sz="0" w:space="0" w:color="auto"/>
            <w:left w:val="none" w:sz="0" w:space="0" w:color="auto"/>
            <w:bottom w:val="none" w:sz="0" w:space="0" w:color="auto"/>
            <w:right w:val="none" w:sz="0" w:space="0" w:color="auto"/>
          </w:divBdr>
        </w:div>
        <w:div w:id="896935469">
          <w:marLeft w:val="480"/>
          <w:marRight w:val="0"/>
          <w:marTop w:val="0"/>
          <w:marBottom w:val="0"/>
          <w:divBdr>
            <w:top w:val="none" w:sz="0" w:space="0" w:color="auto"/>
            <w:left w:val="none" w:sz="0" w:space="0" w:color="auto"/>
            <w:bottom w:val="none" w:sz="0" w:space="0" w:color="auto"/>
            <w:right w:val="none" w:sz="0" w:space="0" w:color="auto"/>
          </w:divBdr>
        </w:div>
        <w:div w:id="349456533">
          <w:marLeft w:val="480"/>
          <w:marRight w:val="0"/>
          <w:marTop w:val="0"/>
          <w:marBottom w:val="0"/>
          <w:divBdr>
            <w:top w:val="none" w:sz="0" w:space="0" w:color="auto"/>
            <w:left w:val="none" w:sz="0" w:space="0" w:color="auto"/>
            <w:bottom w:val="none" w:sz="0" w:space="0" w:color="auto"/>
            <w:right w:val="none" w:sz="0" w:space="0" w:color="auto"/>
          </w:divBdr>
        </w:div>
        <w:div w:id="687298382">
          <w:marLeft w:val="480"/>
          <w:marRight w:val="0"/>
          <w:marTop w:val="0"/>
          <w:marBottom w:val="0"/>
          <w:divBdr>
            <w:top w:val="none" w:sz="0" w:space="0" w:color="auto"/>
            <w:left w:val="none" w:sz="0" w:space="0" w:color="auto"/>
            <w:bottom w:val="none" w:sz="0" w:space="0" w:color="auto"/>
            <w:right w:val="none" w:sz="0" w:space="0" w:color="auto"/>
          </w:divBdr>
        </w:div>
        <w:div w:id="1162549257">
          <w:marLeft w:val="480"/>
          <w:marRight w:val="0"/>
          <w:marTop w:val="0"/>
          <w:marBottom w:val="0"/>
          <w:divBdr>
            <w:top w:val="none" w:sz="0" w:space="0" w:color="auto"/>
            <w:left w:val="none" w:sz="0" w:space="0" w:color="auto"/>
            <w:bottom w:val="none" w:sz="0" w:space="0" w:color="auto"/>
            <w:right w:val="none" w:sz="0" w:space="0" w:color="auto"/>
          </w:divBdr>
        </w:div>
        <w:div w:id="1676497064">
          <w:marLeft w:val="480"/>
          <w:marRight w:val="0"/>
          <w:marTop w:val="0"/>
          <w:marBottom w:val="0"/>
          <w:divBdr>
            <w:top w:val="none" w:sz="0" w:space="0" w:color="auto"/>
            <w:left w:val="none" w:sz="0" w:space="0" w:color="auto"/>
            <w:bottom w:val="none" w:sz="0" w:space="0" w:color="auto"/>
            <w:right w:val="none" w:sz="0" w:space="0" w:color="auto"/>
          </w:divBdr>
        </w:div>
        <w:div w:id="896940147">
          <w:marLeft w:val="480"/>
          <w:marRight w:val="0"/>
          <w:marTop w:val="0"/>
          <w:marBottom w:val="0"/>
          <w:divBdr>
            <w:top w:val="none" w:sz="0" w:space="0" w:color="auto"/>
            <w:left w:val="none" w:sz="0" w:space="0" w:color="auto"/>
            <w:bottom w:val="none" w:sz="0" w:space="0" w:color="auto"/>
            <w:right w:val="none" w:sz="0" w:space="0" w:color="auto"/>
          </w:divBdr>
        </w:div>
        <w:div w:id="773785888">
          <w:marLeft w:val="480"/>
          <w:marRight w:val="0"/>
          <w:marTop w:val="0"/>
          <w:marBottom w:val="0"/>
          <w:divBdr>
            <w:top w:val="none" w:sz="0" w:space="0" w:color="auto"/>
            <w:left w:val="none" w:sz="0" w:space="0" w:color="auto"/>
            <w:bottom w:val="none" w:sz="0" w:space="0" w:color="auto"/>
            <w:right w:val="none" w:sz="0" w:space="0" w:color="auto"/>
          </w:divBdr>
        </w:div>
        <w:div w:id="30689536">
          <w:marLeft w:val="480"/>
          <w:marRight w:val="0"/>
          <w:marTop w:val="0"/>
          <w:marBottom w:val="0"/>
          <w:divBdr>
            <w:top w:val="none" w:sz="0" w:space="0" w:color="auto"/>
            <w:left w:val="none" w:sz="0" w:space="0" w:color="auto"/>
            <w:bottom w:val="none" w:sz="0" w:space="0" w:color="auto"/>
            <w:right w:val="none" w:sz="0" w:space="0" w:color="auto"/>
          </w:divBdr>
        </w:div>
      </w:divsChild>
    </w:div>
    <w:div w:id="288753519">
      <w:bodyDiv w:val="1"/>
      <w:marLeft w:val="0"/>
      <w:marRight w:val="0"/>
      <w:marTop w:val="0"/>
      <w:marBottom w:val="0"/>
      <w:divBdr>
        <w:top w:val="none" w:sz="0" w:space="0" w:color="auto"/>
        <w:left w:val="none" w:sz="0" w:space="0" w:color="auto"/>
        <w:bottom w:val="none" w:sz="0" w:space="0" w:color="auto"/>
        <w:right w:val="none" w:sz="0" w:space="0" w:color="auto"/>
      </w:divBdr>
    </w:div>
    <w:div w:id="289096129">
      <w:bodyDiv w:val="1"/>
      <w:marLeft w:val="0"/>
      <w:marRight w:val="0"/>
      <w:marTop w:val="0"/>
      <w:marBottom w:val="0"/>
      <w:divBdr>
        <w:top w:val="none" w:sz="0" w:space="0" w:color="auto"/>
        <w:left w:val="none" w:sz="0" w:space="0" w:color="auto"/>
        <w:bottom w:val="none" w:sz="0" w:space="0" w:color="auto"/>
        <w:right w:val="none" w:sz="0" w:space="0" w:color="auto"/>
      </w:divBdr>
    </w:div>
    <w:div w:id="289214347">
      <w:bodyDiv w:val="1"/>
      <w:marLeft w:val="0"/>
      <w:marRight w:val="0"/>
      <w:marTop w:val="0"/>
      <w:marBottom w:val="0"/>
      <w:divBdr>
        <w:top w:val="none" w:sz="0" w:space="0" w:color="auto"/>
        <w:left w:val="none" w:sz="0" w:space="0" w:color="auto"/>
        <w:bottom w:val="none" w:sz="0" w:space="0" w:color="auto"/>
        <w:right w:val="none" w:sz="0" w:space="0" w:color="auto"/>
      </w:divBdr>
    </w:div>
    <w:div w:id="289282736">
      <w:bodyDiv w:val="1"/>
      <w:marLeft w:val="0"/>
      <w:marRight w:val="0"/>
      <w:marTop w:val="0"/>
      <w:marBottom w:val="0"/>
      <w:divBdr>
        <w:top w:val="none" w:sz="0" w:space="0" w:color="auto"/>
        <w:left w:val="none" w:sz="0" w:space="0" w:color="auto"/>
        <w:bottom w:val="none" w:sz="0" w:space="0" w:color="auto"/>
        <w:right w:val="none" w:sz="0" w:space="0" w:color="auto"/>
      </w:divBdr>
    </w:div>
    <w:div w:id="289634599">
      <w:bodyDiv w:val="1"/>
      <w:marLeft w:val="0"/>
      <w:marRight w:val="0"/>
      <w:marTop w:val="0"/>
      <w:marBottom w:val="0"/>
      <w:divBdr>
        <w:top w:val="none" w:sz="0" w:space="0" w:color="auto"/>
        <w:left w:val="none" w:sz="0" w:space="0" w:color="auto"/>
        <w:bottom w:val="none" w:sz="0" w:space="0" w:color="auto"/>
        <w:right w:val="none" w:sz="0" w:space="0" w:color="auto"/>
      </w:divBdr>
    </w:div>
    <w:div w:id="289945230">
      <w:bodyDiv w:val="1"/>
      <w:marLeft w:val="0"/>
      <w:marRight w:val="0"/>
      <w:marTop w:val="0"/>
      <w:marBottom w:val="0"/>
      <w:divBdr>
        <w:top w:val="none" w:sz="0" w:space="0" w:color="auto"/>
        <w:left w:val="none" w:sz="0" w:space="0" w:color="auto"/>
        <w:bottom w:val="none" w:sz="0" w:space="0" w:color="auto"/>
        <w:right w:val="none" w:sz="0" w:space="0" w:color="auto"/>
      </w:divBdr>
    </w:div>
    <w:div w:id="290283611">
      <w:bodyDiv w:val="1"/>
      <w:marLeft w:val="0"/>
      <w:marRight w:val="0"/>
      <w:marTop w:val="0"/>
      <w:marBottom w:val="0"/>
      <w:divBdr>
        <w:top w:val="none" w:sz="0" w:space="0" w:color="auto"/>
        <w:left w:val="none" w:sz="0" w:space="0" w:color="auto"/>
        <w:bottom w:val="none" w:sz="0" w:space="0" w:color="auto"/>
        <w:right w:val="none" w:sz="0" w:space="0" w:color="auto"/>
      </w:divBdr>
    </w:div>
    <w:div w:id="290941117">
      <w:bodyDiv w:val="1"/>
      <w:marLeft w:val="0"/>
      <w:marRight w:val="0"/>
      <w:marTop w:val="0"/>
      <w:marBottom w:val="0"/>
      <w:divBdr>
        <w:top w:val="none" w:sz="0" w:space="0" w:color="auto"/>
        <w:left w:val="none" w:sz="0" w:space="0" w:color="auto"/>
        <w:bottom w:val="none" w:sz="0" w:space="0" w:color="auto"/>
        <w:right w:val="none" w:sz="0" w:space="0" w:color="auto"/>
      </w:divBdr>
    </w:div>
    <w:div w:id="291060125">
      <w:bodyDiv w:val="1"/>
      <w:marLeft w:val="0"/>
      <w:marRight w:val="0"/>
      <w:marTop w:val="0"/>
      <w:marBottom w:val="0"/>
      <w:divBdr>
        <w:top w:val="none" w:sz="0" w:space="0" w:color="auto"/>
        <w:left w:val="none" w:sz="0" w:space="0" w:color="auto"/>
        <w:bottom w:val="none" w:sz="0" w:space="0" w:color="auto"/>
        <w:right w:val="none" w:sz="0" w:space="0" w:color="auto"/>
      </w:divBdr>
    </w:div>
    <w:div w:id="291131134">
      <w:bodyDiv w:val="1"/>
      <w:marLeft w:val="0"/>
      <w:marRight w:val="0"/>
      <w:marTop w:val="0"/>
      <w:marBottom w:val="0"/>
      <w:divBdr>
        <w:top w:val="none" w:sz="0" w:space="0" w:color="auto"/>
        <w:left w:val="none" w:sz="0" w:space="0" w:color="auto"/>
        <w:bottom w:val="none" w:sz="0" w:space="0" w:color="auto"/>
        <w:right w:val="none" w:sz="0" w:space="0" w:color="auto"/>
      </w:divBdr>
    </w:div>
    <w:div w:id="291592746">
      <w:bodyDiv w:val="1"/>
      <w:marLeft w:val="0"/>
      <w:marRight w:val="0"/>
      <w:marTop w:val="0"/>
      <w:marBottom w:val="0"/>
      <w:divBdr>
        <w:top w:val="none" w:sz="0" w:space="0" w:color="auto"/>
        <w:left w:val="none" w:sz="0" w:space="0" w:color="auto"/>
        <w:bottom w:val="none" w:sz="0" w:space="0" w:color="auto"/>
        <w:right w:val="none" w:sz="0" w:space="0" w:color="auto"/>
      </w:divBdr>
    </w:div>
    <w:div w:id="291596231">
      <w:bodyDiv w:val="1"/>
      <w:marLeft w:val="0"/>
      <w:marRight w:val="0"/>
      <w:marTop w:val="0"/>
      <w:marBottom w:val="0"/>
      <w:divBdr>
        <w:top w:val="none" w:sz="0" w:space="0" w:color="auto"/>
        <w:left w:val="none" w:sz="0" w:space="0" w:color="auto"/>
        <w:bottom w:val="none" w:sz="0" w:space="0" w:color="auto"/>
        <w:right w:val="none" w:sz="0" w:space="0" w:color="auto"/>
      </w:divBdr>
    </w:div>
    <w:div w:id="291716822">
      <w:bodyDiv w:val="1"/>
      <w:marLeft w:val="0"/>
      <w:marRight w:val="0"/>
      <w:marTop w:val="0"/>
      <w:marBottom w:val="0"/>
      <w:divBdr>
        <w:top w:val="none" w:sz="0" w:space="0" w:color="auto"/>
        <w:left w:val="none" w:sz="0" w:space="0" w:color="auto"/>
        <w:bottom w:val="none" w:sz="0" w:space="0" w:color="auto"/>
        <w:right w:val="none" w:sz="0" w:space="0" w:color="auto"/>
      </w:divBdr>
    </w:div>
    <w:div w:id="291986352">
      <w:bodyDiv w:val="1"/>
      <w:marLeft w:val="0"/>
      <w:marRight w:val="0"/>
      <w:marTop w:val="0"/>
      <w:marBottom w:val="0"/>
      <w:divBdr>
        <w:top w:val="none" w:sz="0" w:space="0" w:color="auto"/>
        <w:left w:val="none" w:sz="0" w:space="0" w:color="auto"/>
        <w:bottom w:val="none" w:sz="0" w:space="0" w:color="auto"/>
        <w:right w:val="none" w:sz="0" w:space="0" w:color="auto"/>
      </w:divBdr>
      <w:divsChild>
        <w:div w:id="703290855">
          <w:marLeft w:val="480"/>
          <w:marRight w:val="0"/>
          <w:marTop w:val="0"/>
          <w:marBottom w:val="0"/>
          <w:divBdr>
            <w:top w:val="none" w:sz="0" w:space="0" w:color="auto"/>
            <w:left w:val="none" w:sz="0" w:space="0" w:color="auto"/>
            <w:bottom w:val="none" w:sz="0" w:space="0" w:color="auto"/>
            <w:right w:val="none" w:sz="0" w:space="0" w:color="auto"/>
          </w:divBdr>
        </w:div>
        <w:div w:id="1553423246">
          <w:marLeft w:val="480"/>
          <w:marRight w:val="0"/>
          <w:marTop w:val="0"/>
          <w:marBottom w:val="0"/>
          <w:divBdr>
            <w:top w:val="none" w:sz="0" w:space="0" w:color="auto"/>
            <w:left w:val="none" w:sz="0" w:space="0" w:color="auto"/>
            <w:bottom w:val="none" w:sz="0" w:space="0" w:color="auto"/>
            <w:right w:val="none" w:sz="0" w:space="0" w:color="auto"/>
          </w:divBdr>
        </w:div>
        <w:div w:id="1327778775">
          <w:marLeft w:val="480"/>
          <w:marRight w:val="0"/>
          <w:marTop w:val="0"/>
          <w:marBottom w:val="0"/>
          <w:divBdr>
            <w:top w:val="none" w:sz="0" w:space="0" w:color="auto"/>
            <w:left w:val="none" w:sz="0" w:space="0" w:color="auto"/>
            <w:bottom w:val="none" w:sz="0" w:space="0" w:color="auto"/>
            <w:right w:val="none" w:sz="0" w:space="0" w:color="auto"/>
          </w:divBdr>
        </w:div>
        <w:div w:id="1710950474">
          <w:marLeft w:val="480"/>
          <w:marRight w:val="0"/>
          <w:marTop w:val="0"/>
          <w:marBottom w:val="0"/>
          <w:divBdr>
            <w:top w:val="none" w:sz="0" w:space="0" w:color="auto"/>
            <w:left w:val="none" w:sz="0" w:space="0" w:color="auto"/>
            <w:bottom w:val="none" w:sz="0" w:space="0" w:color="auto"/>
            <w:right w:val="none" w:sz="0" w:space="0" w:color="auto"/>
          </w:divBdr>
        </w:div>
        <w:div w:id="1073967068">
          <w:marLeft w:val="480"/>
          <w:marRight w:val="0"/>
          <w:marTop w:val="0"/>
          <w:marBottom w:val="0"/>
          <w:divBdr>
            <w:top w:val="none" w:sz="0" w:space="0" w:color="auto"/>
            <w:left w:val="none" w:sz="0" w:space="0" w:color="auto"/>
            <w:bottom w:val="none" w:sz="0" w:space="0" w:color="auto"/>
            <w:right w:val="none" w:sz="0" w:space="0" w:color="auto"/>
          </w:divBdr>
        </w:div>
        <w:div w:id="1723793418">
          <w:marLeft w:val="480"/>
          <w:marRight w:val="0"/>
          <w:marTop w:val="0"/>
          <w:marBottom w:val="0"/>
          <w:divBdr>
            <w:top w:val="none" w:sz="0" w:space="0" w:color="auto"/>
            <w:left w:val="none" w:sz="0" w:space="0" w:color="auto"/>
            <w:bottom w:val="none" w:sz="0" w:space="0" w:color="auto"/>
            <w:right w:val="none" w:sz="0" w:space="0" w:color="auto"/>
          </w:divBdr>
        </w:div>
        <w:div w:id="694692188">
          <w:marLeft w:val="480"/>
          <w:marRight w:val="0"/>
          <w:marTop w:val="0"/>
          <w:marBottom w:val="0"/>
          <w:divBdr>
            <w:top w:val="none" w:sz="0" w:space="0" w:color="auto"/>
            <w:left w:val="none" w:sz="0" w:space="0" w:color="auto"/>
            <w:bottom w:val="none" w:sz="0" w:space="0" w:color="auto"/>
            <w:right w:val="none" w:sz="0" w:space="0" w:color="auto"/>
          </w:divBdr>
        </w:div>
        <w:div w:id="1930965598">
          <w:marLeft w:val="480"/>
          <w:marRight w:val="0"/>
          <w:marTop w:val="0"/>
          <w:marBottom w:val="0"/>
          <w:divBdr>
            <w:top w:val="none" w:sz="0" w:space="0" w:color="auto"/>
            <w:left w:val="none" w:sz="0" w:space="0" w:color="auto"/>
            <w:bottom w:val="none" w:sz="0" w:space="0" w:color="auto"/>
            <w:right w:val="none" w:sz="0" w:space="0" w:color="auto"/>
          </w:divBdr>
        </w:div>
        <w:div w:id="949970372">
          <w:marLeft w:val="480"/>
          <w:marRight w:val="0"/>
          <w:marTop w:val="0"/>
          <w:marBottom w:val="0"/>
          <w:divBdr>
            <w:top w:val="none" w:sz="0" w:space="0" w:color="auto"/>
            <w:left w:val="none" w:sz="0" w:space="0" w:color="auto"/>
            <w:bottom w:val="none" w:sz="0" w:space="0" w:color="auto"/>
            <w:right w:val="none" w:sz="0" w:space="0" w:color="auto"/>
          </w:divBdr>
        </w:div>
        <w:div w:id="1217936197">
          <w:marLeft w:val="480"/>
          <w:marRight w:val="0"/>
          <w:marTop w:val="0"/>
          <w:marBottom w:val="0"/>
          <w:divBdr>
            <w:top w:val="none" w:sz="0" w:space="0" w:color="auto"/>
            <w:left w:val="none" w:sz="0" w:space="0" w:color="auto"/>
            <w:bottom w:val="none" w:sz="0" w:space="0" w:color="auto"/>
            <w:right w:val="none" w:sz="0" w:space="0" w:color="auto"/>
          </w:divBdr>
        </w:div>
        <w:div w:id="574556454">
          <w:marLeft w:val="480"/>
          <w:marRight w:val="0"/>
          <w:marTop w:val="0"/>
          <w:marBottom w:val="0"/>
          <w:divBdr>
            <w:top w:val="none" w:sz="0" w:space="0" w:color="auto"/>
            <w:left w:val="none" w:sz="0" w:space="0" w:color="auto"/>
            <w:bottom w:val="none" w:sz="0" w:space="0" w:color="auto"/>
            <w:right w:val="none" w:sz="0" w:space="0" w:color="auto"/>
          </w:divBdr>
        </w:div>
        <w:div w:id="1700543099">
          <w:marLeft w:val="480"/>
          <w:marRight w:val="0"/>
          <w:marTop w:val="0"/>
          <w:marBottom w:val="0"/>
          <w:divBdr>
            <w:top w:val="none" w:sz="0" w:space="0" w:color="auto"/>
            <w:left w:val="none" w:sz="0" w:space="0" w:color="auto"/>
            <w:bottom w:val="none" w:sz="0" w:space="0" w:color="auto"/>
            <w:right w:val="none" w:sz="0" w:space="0" w:color="auto"/>
          </w:divBdr>
        </w:div>
        <w:div w:id="1727411269">
          <w:marLeft w:val="480"/>
          <w:marRight w:val="0"/>
          <w:marTop w:val="0"/>
          <w:marBottom w:val="0"/>
          <w:divBdr>
            <w:top w:val="none" w:sz="0" w:space="0" w:color="auto"/>
            <w:left w:val="none" w:sz="0" w:space="0" w:color="auto"/>
            <w:bottom w:val="none" w:sz="0" w:space="0" w:color="auto"/>
            <w:right w:val="none" w:sz="0" w:space="0" w:color="auto"/>
          </w:divBdr>
        </w:div>
        <w:div w:id="1796100807">
          <w:marLeft w:val="480"/>
          <w:marRight w:val="0"/>
          <w:marTop w:val="0"/>
          <w:marBottom w:val="0"/>
          <w:divBdr>
            <w:top w:val="none" w:sz="0" w:space="0" w:color="auto"/>
            <w:left w:val="none" w:sz="0" w:space="0" w:color="auto"/>
            <w:bottom w:val="none" w:sz="0" w:space="0" w:color="auto"/>
            <w:right w:val="none" w:sz="0" w:space="0" w:color="auto"/>
          </w:divBdr>
        </w:div>
        <w:div w:id="59329839">
          <w:marLeft w:val="480"/>
          <w:marRight w:val="0"/>
          <w:marTop w:val="0"/>
          <w:marBottom w:val="0"/>
          <w:divBdr>
            <w:top w:val="none" w:sz="0" w:space="0" w:color="auto"/>
            <w:left w:val="none" w:sz="0" w:space="0" w:color="auto"/>
            <w:bottom w:val="none" w:sz="0" w:space="0" w:color="auto"/>
            <w:right w:val="none" w:sz="0" w:space="0" w:color="auto"/>
          </w:divBdr>
        </w:div>
        <w:div w:id="1893149242">
          <w:marLeft w:val="480"/>
          <w:marRight w:val="0"/>
          <w:marTop w:val="0"/>
          <w:marBottom w:val="0"/>
          <w:divBdr>
            <w:top w:val="none" w:sz="0" w:space="0" w:color="auto"/>
            <w:left w:val="none" w:sz="0" w:space="0" w:color="auto"/>
            <w:bottom w:val="none" w:sz="0" w:space="0" w:color="auto"/>
            <w:right w:val="none" w:sz="0" w:space="0" w:color="auto"/>
          </w:divBdr>
        </w:div>
        <w:div w:id="942110403">
          <w:marLeft w:val="480"/>
          <w:marRight w:val="0"/>
          <w:marTop w:val="0"/>
          <w:marBottom w:val="0"/>
          <w:divBdr>
            <w:top w:val="none" w:sz="0" w:space="0" w:color="auto"/>
            <w:left w:val="none" w:sz="0" w:space="0" w:color="auto"/>
            <w:bottom w:val="none" w:sz="0" w:space="0" w:color="auto"/>
            <w:right w:val="none" w:sz="0" w:space="0" w:color="auto"/>
          </w:divBdr>
        </w:div>
        <w:div w:id="417600708">
          <w:marLeft w:val="480"/>
          <w:marRight w:val="0"/>
          <w:marTop w:val="0"/>
          <w:marBottom w:val="0"/>
          <w:divBdr>
            <w:top w:val="none" w:sz="0" w:space="0" w:color="auto"/>
            <w:left w:val="none" w:sz="0" w:space="0" w:color="auto"/>
            <w:bottom w:val="none" w:sz="0" w:space="0" w:color="auto"/>
            <w:right w:val="none" w:sz="0" w:space="0" w:color="auto"/>
          </w:divBdr>
        </w:div>
        <w:div w:id="206112770">
          <w:marLeft w:val="480"/>
          <w:marRight w:val="0"/>
          <w:marTop w:val="0"/>
          <w:marBottom w:val="0"/>
          <w:divBdr>
            <w:top w:val="none" w:sz="0" w:space="0" w:color="auto"/>
            <w:left w:val="none" w:sz="0" w:space="0" w:color="auto"/>
            <w:bottom w:val="none" w:sz="0" w:space="0" w:color="auto"/>
            <w:right w:val="none" w:sz="0" w:space="0" w:color="auto"/>
          </w:divBdr>
        </w:div>
        <w:div w:id="872889401">
          <w:marLeft w:val="480"/>
          <w:marRight w:val="0"/>
          <w:marTop w:val="0"/>
          <w:marBottom w:val="0"/>
          <w:divBdr>
            <w:top w:val="none" w:sz="0" w:space="0" w:color="auto"/>
            <w:left w:val="none" w:sz="0" w:space="0" w:color="auto"/>
            <w:bottom w:val="none" w:sz="0" w:space="0" w:color="auto"/>
            <w:right w:val="none" w:sz="0" w:space="0" w:color="auto"/>
          </w:divBdr>
        </w:div>
        <w:div w:id="748310358">
          <w:marLeft w:val="480"/>
          <w:marRight w:val="0"/>
          <w:marTop w:val="0"/>
          <w:marBottom w:val="0"/>
          <w:divBdr>
            <w:top w:val="none" w:sz="0" w:space="0" w:color="auto"/>
            <w:left w:val="none" w:sz="0" w:space="0" w:color="auto"/>
            <w:bottom w:val="none" w:sz="0" w:space="0" w:color="auto"/>
            <w:right w:val="none" w:sz="0" w:space="0" w:color="auto"/>
          </w:divBdr>
        </w:div>
        <w:div w:id="1338997285">
          <w:marLeft w:val="480"/>
          <w:marRight w:val="0"/>
          <w:marTop w:val="0"/>
          <w:marBottom w:val="0"/>
          <w:divBdr>
            <w:top w:val="none" w:sz="0" w:space="0" w:color="auto"/>
            <w:left w:val="none" w:sz="0" w:space="0" w:color="auto"/>
            <w:bottom w:val="none" w:sz="0" w:space="0" w:color="auto"/>
            <w:right w:val="none" w:sz="0" w:space="0" w:color="auto"/>
          </w:divBdr>
        </w:div>
        <w:div w:id="2013755448">
          <w:marLeft w:val="480"/>
          <w:marRight w:val="0"/>
          <w:marTop w:val="0"/>
          <w:marBottom w:val="0"/>
          <w:divBdr>
            <w:top w:val="none" w:sz="0" w:space="0" w:color="auto"/>
            <w:left w:val="none" w:sz="0" w:space="0" w:color="auto"/>
            <w:bottom w:val="none" w:sz="0" w:space="0" w:color="auto"/>
            <w:right w:val="none" w:sz="0" w:space="0" w:color="auto"/>
          </w:divBdr>
        </w:div>
        <w:div w:id="11230687">
          <w:marLeft w:val="480"/>
          <w:marRight w:val="0"/>
          <w:marTop w:val="0"/>
          <w:marBottom w:val="0"/>
          <w:divBdr>
            <w:top w:val="none" w:sz="0" w:space="0" w:color="auto"/>
            <w:left w:val="none" w:sz="0" w:space="0" w:color="auto"/>
            <w:bottom w:val="none" w:sz="0" w:space="0" w:color="auto"/>
            <w:right w:val="none" w:sz="0" w:space="0" w:color="auto"/>
          </w:divBdr>
        </w:div>
        <w:div w:id="1643582109">
          <w:marLeft w:val="480"/>
          <w:marRight w:val="0"/>
          <w:marTop w:val="0"/>
          <w:marBottom w:val="0"/>
          <w:divBdr>
            <w:top w:val="none" w:sz="0" w:space="0" w:color="auto"/>
            <w:left w:val="none" w:sz="0" w:space="0" w:color="auto"/>
            <w:bottom w:val="none" w:sz="0" w:space="0" w:color="auto"/>
            <w:right w:val="none" w:sz="0" w:space="0" w:color="auto"/>
          </w:divBdr>
        </w:div>
        <w:div w:id="1937980403">
          <w:marLeft w:val="480"/>
          <w:marRight w:val="0"/>
          <w:marTop w:val="0"/>
          <w:marBottom w:val="0"/>
          <w:divBdr>
            <w:top w:val="none" w:sz="0" w:space="0" w:color="auto"/>
            <w:left w:val="none" w:sz="0" w:space="0" w:color="auto"/>
            <w:bottom w:val="none" w:sz="0" w:space="0" w:color="auto"/>
            <w:right w:val="none" w:sz="0" w:space="0" w:color="auto"/>
          </w:divBdr>
        </w:div>
        <w:div w:id="1207840934">
          <w:marLeft w:val="480"/>
          <w:marRight w:val="0"/>
          <w:marTop w:val="0"/>
          <w:marBottom w:val="0"/>
          <w:divBdr>
            <w:top w:val="none" w:sz="0" w:space="0" w:color="auto"/>
            <w:left w:val="none" w:sz="0" w:space="0" w:color="auto"/>
            <w:bottom w:val="none" w:sz="0" w:space="0" w:color="auto"/>
            <w:right w:val="none" w:sz="0" w:space="0" w:color="auto"/>
          </w:divBdr>
        </w:div>
        <w:div w:id="284041938">
          <w:marLeft w:val="480"/>
          <w:marRight w:val="0"/>
          <w:marTop w:val="0"/>
          <w:marBottom w:val="0"/>
          <w:divBdr>
            <w:top w:val="none" w:sz="0" w:space="0" w:color="auto"/>
            <w:left w:val="none" w:sz="0" w:space="0" w:color="auto"/>
            <w:bottom w:val="none" w:sz="0" w:space="0" w:color="auto"/>
            <w:right w:val="none" w:sz="0" w:space="0" w:color="auto"/>
          </w:divBdr>
        </w:div>
        <w:div w:id="1034382351">
          <w:marLeft w:val="480"/>
          <w:marRight w:val="0"/>
          <w:marTop w:val="0"/>
          <w:marBottom w:val="0"/>
          <w:divBdr>
            <w:top w:val="none" w:sz="0" w:space="0" w:color="auto"/>
            <w:left w:val="none" w:sz="0" w:space="0" w:color="auto"/>
            <w:bottom w:val="none" w:sz="0" w:space="0" w:color="auto"/>
            <w:right w:val="none" w:sz="0" w:space="0" w:color="auto"/>
          </w:divBdr>
        </w:div>
        <w:div w:id="918515873">
          <w:marLeft w:val="480"/>
          <w:marRight w:val="0"/>
          <w:marTop w:val="0"/>
          <w:marBottom w:val="0"/>
          <w:divBdr>
            <w:top w:val="none" w:sz="0" w:space="0" w:color="auto"/>
            <w:left w:val="none" w:sz="0" w:space="0" w:color="auto"/>
            <w:bottom w:val="none" w:sz="0" w:space="0" w:color="auto"/>
            <w:right w:val="none" w:sz="0" w:space="0" w:color="auto"/>
          </w:divBdr>
        </w:div>
        <w:div w:id="733435728">
          <w:marLeft w:val="480"/>
          <w:marRight w:val="0"/>
          <w:marTop w:val="0"/>
          <w:marBottom w:val="0"/>
          <w:divBdr>
            <w:top w:val="none" w:sz="0" w:space="0" w:color="auto"/>
            <w:left w:val="none" w:sz="0" w:space="0" w:color="auto"/>
            <w:bottom w:val="none" w:sz="0" w:space="0" w:color="auto"/>
            <w:right w:val="none" w:sz="0" w:space="0" w:color="auto"/>
          </w:divBdr>
        </w:div>
        <w:div w:id="1136528711">
          <w:marLeft w:val="480"/>
          <w:marRight w:val="0"/>
          <w:marTop w:val="0"/>
          <w:marBottom w:val="0"/>
          <w:divBdr>
            <w:top w:val="none" w:sz="0" w:space="0" w:color="auto"/>
            <w:left w:val="none" w:sz="0" w:space="0" w:color="auto"/>
            <w:bottom w:val="none" w:sz="0" w:space="0" w:color="auto"/>
            <w:right w:val="none" w:sz="0" w:space="0" w:color="auto"/>
          </w:divBdr>
        </w:div>
        <w:div w:id="1599950658">
          <w:marLeft w:val="480"/>
          <w:marRight w:val="0"/>
          <w:marTop w:val="0"/>
          <w:marBottom w:val="0"/>
          <w:divBdr>
            <w:top w:val="none" w:sz="0" w:space="0" w:color="auto"/>
            <w:left w:val="none" w:sz="0" w:space="0" w:color="auto"/>
            <w:bottom w:val="none" w:sz="0" w:space="0" w:color="auto"/>
            <w:right w:val="none" w:sz="0" w:space="0" w:color="auto"/>
          </w:divBdr>
        </w:div>
        <w:div w:id="2033334997">
          <w:marLeft w:val="480"/>
          <w:marRight w:val="0"/>
          <w:marTop w:val="0"/>
          <w:marBottom w:val="0"/>
          <w:divBdr>
            <w:top w:val="none" w:sz="0" w:space="0" w:color="auto"/>
            <w:left w:val="none" w:sz="0" w:space="0" w:color="auto"/>
            <w:bottom w:val="none" w:sz="0" w:space="0" w:color="auto"/>
            <w:right w:val="none" w:sz="0" w:space="0" w:color="auto"/>
          </w:divBdr>
        </w:div>
        <w:div w:id="681323896">
          <w:marLeft w:val="480"/>
          <w:marRight w:val="0"/>
          <w:marTop w:val="0"/>
          <w:marBottom w:val="0"/>
          <w:divBdr>
            <w:top w:val="none" w:sz="0" w:space="0" w:color="auto"/>
            <w:left w:val="none" w:sz="0" w:space="0" w:color="auto"/>
            <w:bottom w:val="none" w:sz="0" w:space="0" w:color="auto"/>
            <w:right w:val="none" w:sz="0" w:space="0" w:color="auto"/>
          </w:divBdr>
        </w:div>
        <w:div w:id="1769308019">
          <w:marLeft w:val="480"/>
          <w:marRight w:val="0"/>
          <w:marTop w:val="0"/>
          <w:marBottom w:val="0"/>
          <w:divBdr>
            <w:top w:val="none" w:sz="0" w:space="0" w:color="auto"/>
            <w:left w:val="none" w:sz="0" w:space="0" w:color="auto"/>
            <w:bottom w:val="none" w:sz="0" w:space="0" w:color="auto"/>
            <w:right w:val="none" w:sz="0" w:space="0" w:color="auto"/>
          </w:divBdr>
        </w:div>
        <w:div w:id="175272602">
          <w:marLeft w:val="480"/>
          <w:marRight w:val="0"/>
          <w:marTop w:val="0"/>
          <w:marBottom w:val="0"/>
          <w:divBdr>
            <w:top w:val="none" w:sz="0" w:space="0" w:color="auto"/>
            <w:left w:val="none" w:sz="0" w:space="0" w:color="auto"/>
            <w:bottom w:val="none" w:sz="0" w:space="0" w:color="auto"/>
            <w:right w:val="none" w:sz="0" w:space="0" w:color="auto"/>
          </w:divBdr>
        </w:div>
        <w:div w:id="1322349325">
          <w:marLeft w:val="480"/>
          <w:marRight w:val="0"/>
          <w:marTop w:val="0"/>
          <w:marBottom w:val="0"/>
          <w:divBdr>
            <w:top w:val="none" w:sz="0" w:space="0" w:color="auto"/>
            <w:left w:val="none" w:sz="0" w:space="0" w:color="auto"/>
            <w:bottom w:val="none" w:sz="0" w:space="0" w:color="auto"/>
            <w:right w:val="none" w:sz="0" w:space="0" w:color="auto"/>
          </w:divBdr>
        </w:div>
        <w:div w:id="844782563">
          <w:marLeft w:val="480"/>
          <w:marRight w:val="0"/>
          <w:marTop w:val="0"/>
          <w:marBottom w:val="0"/>
          <w:divBdr>
            <w:top w:val="none" w:sz="0" w:space="0" w:color="auto"/>
            <w:left w:val="none" w:sz="0" w:space="0" w:color="auto"/>
            <w:bottom w:val="none" w:sz="0" w:space="0" w:color="auto"/>
            <w:right w:val="none" w:sz="0" w:space="0" w:color="auto"/>
          </w:divBdr>
        </w:div>
      </w:divsChild>
    </w:div>
    <w:div w:id="292559752">
      <w:bodyDiv w:val="1"/>
      <w:marLeft w:val="0"/>
      <w:marRight w:val="0"/>
      <w:marTop w:val="0"/>
      <w:marBottom w:val="0"/>
      <w:divBdr>
        <w:top w:val="none" w:sz="0" w:space="0" w:color="auto"/>
        <w:left w:val="none" w:sz="0" w:space="0" w:color="auto"/>
        <w:bottom w:val="none" w:sz="0" w:space="0" w:color="auto"/>
        <w:right w:val="none" w:sz="0" w:space="0" w:color="auto"/>
      </w:divBdr>
    </w:div>
    <w:div w:id="292561971">
      <w:bodyDiv w:val="1"/>
      <w:marLeft w:val="0"/>
      <w:marRight w:val="0"/>
      <w:marTop w:val="0"/>
      <w:marBottom w:val="0"/>
      <w:divBdr>
        <w:top w:val="none" w:sz="0" w:space="0" w:color="auto"/>
        <w:left w:val="none" w:sz="0" w:space="0" w:color="auto"/>
        <w:bottom w:val="none" w:sz="0" w:space="0" w:color="auto"/>
        <w:right w:val="none" w:sz="0" w:space="0" w:color="auto"/>
      </w:divBdr>
    </w:div>
    <w:div w:id="292948143">
      <w:bodyDiv w:val="1"/>
      <w:marLeft w:val="0"/>
      <w:marRight w:val="0"/>
      <w:marTop w:val="0"/>
      <w:marBottom w:val="0"/>
      <w:divBdr>
        <w:top w:val="none" w:sz="0" w:space="0" w:color="auto"/>
        <w:left w:val="none" w:sz="0" w:space="0" w:color="auto"/>
        <w:bottom w:val="none" w:sz="0" w:space="0" w:color="auto"/>
        <w:right w:val="none" w:sz="0" w:space="0" w:color="auto"/>
      </w:divBdr>
    </w:div>
    <w:div w:id="293341130">
      <w:bodyDiv w:val="1"/>
      <w:marLeft w:val="0"/>
      <w:marRight w:val="0"/>
      <w:marTop w:val="0"/>
      <w:marBottom w:val="0"/>
      <w:divBdr>
        <w:top w:val="none" w:sz="0" w:space="0" w:color="auto"/>
        <w:left w:val="none" w:sz="0" w:space="0" w:color="auto"/>
        <w:bottom w:val="none" w:sz="0" w:space="0" w:color="auto"/>
        <w:right w:val="none" w:sz="0" w:space="0" w:color="auto"/>
      </w:divBdr>
    </w:div>
    <w:div w:id="293876637">
      <w:bodyDiv w:val="1"/>
      <w:marLeft w:val="0"/>
      <w:marRight w:val="0"/>
      <w:marTop w:val="0"/>
      <w:marBottom w:val="0"/>
      <w:divBdr>
        <w:top w:val="none" w:sz="0" w:space="0" w:color="auto"/>
        <w:left w:val="none" w:sz="0" w:space="0" w:color="auto"/>
        <w:bottom w:val="none" w:sz="0" w:space="0" w:color="auto"/>
        <w:right w:val="none" w:sz="0" w:space="0" w:color="auto"/>
      </w:divBdr>
    </w:div>
    <w:div w:id="293951813">
      <w:bodyDiv w:val="1"/>
      <w:marLeft w:val="0"/>
      <w:marRight w:val="0"/>
      <w:marTop w:val="0"/>
      <w:marBottom w:val="0"/>
      <w:divBdr>
        <w:top w:val="none" w:sz="0" w:space="0" w:color="auto"/>
        <w:left w:val="none" w:sz="0" w:space="0" w:color="auto"/>
        <w:bottom w:val="none" w:sz="0" w:space="0" w:color="auto"/>
        <w:right w:val="none" w:sz="0" w:space="0" w:color="auto"/>
      </w:divBdr>
    </w:div>
    <w:div w:id="294145761">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294260900">
      <w:bodyDiv w:val="1"/>
      <w:marLeft w:val="0"/>
      <w:marRight w:val="0"/>
      <w:marTop w:val="0"/>
      <w:marBottom w:val="0"/>
      <w:divBdr>
        <w:top w:val="none" w:sz="0" w:space="0" w:color="auto"/>
        <w:left w:val="none" w:sz="0" w:space="0" w:color="auto"/>
        <w:bottom w:val="none" w:sz="0" w:space="0" w:color="auto"/>
        <w:right w:val="none" w:sz="0" w:space="0" w:color="auto"/>
      </w:divBdr>
    </w:div>
    <w:div w:id="294525411">
      <w:bodyDiv w:val="1"/>
      <w:marLeft w:val="0"/>
      <w:marRight w:val="0"/>
      <w:marTop w:val="0"/>
      <w:marBottom w:val="0"/>
      <w:divBdr>
        <w:top w:val="none" w:sz="0" w:space="0" w:color="auto"/>
        <w:left w:val="none" w:sz="0" w:space="0" w:color="auto"/>
        <w:bottom w:val="none" w:sz="0" w:space="0" w:color="auto"/>
        <w:right w:val="none" w:sz="0" w:space="0" w:color="auto"/>
      </w:divBdr>
    </w:div>
    <w:div w:id="294682606">
      <w:bodyDiv w:val="1"/>
      <w:marLeft w:val="0"/>
      <w:marRight w:val="0"/>
      <w:marTop w:val="0"/>
      <w:marBottom w:val="0"/>
      <w:divBdr>
        <w:top w:val="none" w:sz="0" w:space="0" w:color="auto"/>
        <w:left w:val="none" w:sz="0" w:space="0" w:color="auto"/>
        <w:bottom w:val="none" w:sz="0" w:space="0" w:color="auto"/>
        <w:right w:val="none" w:sz="0" w:space="0" w:color="auto"/>
      </w:divBdr>
    </w:div>
    <w:div w:id="294725146">
      <w:bodyDiv w:val="1"/>
      <w:marLeft w:val="0"/>
      <w:marRight w:val="0"/>
      <w:marTop w:val="0"/>
      <w:marBottom w:val="0"/>
      <w:divBdr>
        <w:top w:val="none" w:sz="0" w:space="0" w:color="auto"/>
        <w:left w:val="none" w:sz="0" w:space="0" w:color="auto"/>
        <w:bottom w:val="none" w:sz="0" w:space="0" w:color="auto"/>
        <w:right w:val="none" w:sz="0" w:space="0" w:color="auto"/>
      </w:divBdr>
    </w:div>
    <w:div w:id="294800100">
      <w:bodyDiv w:val="1"/>
      <w:marLeft w:val="0"/>
      <w:marRight w:val="0"/>
      <w:marTop w:val="0"/>
      <w:marBottom w:val="0"/>
      <w:divBdr>
        <w:top w:val="none" w:sz="0" w:space="0" w:color="auto"/>
        <w:left w:val="none" w:sz="0" w:space="0" w:color="auto"/>
        <w:bottom w:val="none" w:sz="0" w:space="0" w:color="auto"/>
        <w:right w:val="none" w:sz="0" w:space="0" w:color="auto"/>
      </w:divBdr>
    </w:div>
    <w:div w:id="294986537">
      <w:bodyDiv w:val="1"/>
      <w:marLeft w:val="0"/>
      <w:marRight w:val="0"/>
      <w:marTop w:val="0"/>
      <w:marBottom w:val="0"/>
      <w:divBdr>
        <w:top w:val="none" w:sz="0" w:space="0" w:color="auto"/>
        <w:left w:val="none" w:sz="0" w:space="0" w:color="auto"/>
        <w:bottom w:val="none" w:sz="0" w:space="0" w:color="auto"/>
        <w:right w:val="none" w:sz="0" w:space="0" w:color="auto"/>
      </w:divBdr>
    </w:div>
    <w:div w:id="295187520">
      <w:bodyDiv w:val="1"/>
      <w:marLeft w:val="0"/>
      <w:marRight w:val="0"/>
      <w:marTop w:val="0"/>
      <w:marBottom w:val="0"/>
      <w:divBdr>
        <w:top w:val="none" w:sz="0" w:space="0" w:color="auto"/>
        <w:left w:val="none" w:sz="0" w:space="0" w:color="auto"/>
        <w:bottom w:val="none" w:sz="0" w:space="0" w:color="auto"/>
        <w:right w:val="none" w:sz="0" w:space="0" w:color="auto"/>
      </w:divBdr>
    </w:div>
    <w:div w:id="295839146">
      <w:bodyDiv w:val="1"/>
      <w:marLeft w:val="0"/>
      <w:marRight w:val="0"/>
      <w:marTop w:val="0"/>
      <w:marBottom w:val="0"/>
      <w:divBdr>
        <w:top w:val="none" w:sz="0" w:space="0" w:color="auto"/>
        <w:left w:val="none" w:sz="0" w:space="0" w:color="auto"/>
        <w:bottom w:val="none" w:sz="0" w:space="0" w:color="auto"/>
        <w:right w:val="none" w:sz="0" w:space="0" w:color="auto"/>
      </w:divBdr>
    </w:div>
    <w:div w:id="296223749">
      <w:bodyDiv w:val="1"/>
      <w:marLeft w:val="0"/>
      <w:marRight w:val="0"/>
      <w:marTop w:val="0"/>
      <w:marBottom w:val="0"/>
      <w:divBdr>
        <w:top w:val="none" w:sz="0" w:space="0" w:color="auto"/>
        <w:left w:val="none" w:sz="0" w:space="0" w:color="auto"/>
        <w:bottom w:val="none" w:sz="0" w:space="0" w:color="auto"/>
        <w:right w:val="none" w:sz="0" w:space="0" w:color="auto"/>
      </w:divBdr>
    </w:div>
    <w:div w:id="296301130">
      <w:bodyDiv w:val="1"/>
      <w:marLeft w:val="0"/>
      <w:marRight w:val="0"/>
      <w:marTop w:val="0"/>
      <w:marBottom w:val="0"/>
      <w:divBdr>
        <w:top w:val="none" w:sz="0" w:space="0" w:color="auto"/>
        <w:left w:val="none" w:sz="0" w:space="0" w:color="auto"/>
        <w:bottom w:val="none" w:sz="0" w:space="0" w:color="auto"/>
        <w:right w:val="none" w:sz="0" w:space="0" w:color="auto"/>
      </w:divBdr>
    </w:div>
    <w:div w:id="297691278">
      <w:bodyDiv w:val="1"/>
      <w:marLeft w:val="0"/>
      <w:marRight w:val="0"/>
      <w:marTop w:val="0"/>
      <w:marBottom w:val="0"/>
      <w:divBdr>
        <w:top w:val="none" w:sz="0" w:space="0" w:color="auto"/>
        <w:left w:val="none" w:sz="0" w:space="0" w:color="auto"/>
        <w:bottom w:val="none" w:sz="0" w:space="0" w:color="auto"/>
        <w:right w:val="none" w:sz="0" w:space="0" w:color="auto"/>
      </w:divBdr>
    </w:div>
    <w:div w:id="297732235">
      <w:bodyDiv w:val="1"/>
      <w:marLeft w:val="0"/>
      <w:marRight w:val="0"/>
      <w:marTop w:val="0"/>
      <w:marBottom w:val="0"/>
      <w:divBdr>
        <w:top w:val="none" w:sz="0" w:space="0" w:color="auto"/>
        <w:left w:val="none" w:sz="0" w:space="0" w:color="auto"/>
        <w:bottom w:val="none" w:sz="0" w:space="0" w:color="auto"/>
        <w:right w:val="none" w:sz="0" w:space="0" w:color="auto"/>
      </w:divBdr>
      <w:divsChild>
        <w:div w:id="805928906">
          <w:marLeft w:val="480"/>
          <w:marRight w:val="0"/>
          <w:marTop w:val="0"/>
          <w:marBottom w:val="0"/>
          <w:divBdr>
            <w:top w:val="none" w:sz="0" w:space="0" w:color="auto"/>
            <w:left w:val="none" w:sz="0" w:space="0" w:color="auto"/>
            <w:bottom w:val="none" w:sz="0" w:space="0" w:color="auto"/>
            <w:right w:val="none" w:sz="0" w:space="0" w:color="auto"/>
          </w:divBdr>
        </w:div>
        <w:div w:id="361169142">
          <w:marLeft w:val="480"/>
          <w:marRight w:val="0"/>
          <w:marTop w:val="0"/>
          <w:marBottom w:val="0"/>
          <w:divBdr>
            <w:top w:val="none" w:sz="0" w:space="0" w:color="auto"/>
            <w:left w:val="none" w:sz="0" w:space="0" w:color="auto"/>
            <w:bottom w:val="none" w:sz="0" w:space="0" w:color="auto"/>
            <w:right w:val="none" w:sz="0" w:space="0" w:color="auto"/>
          </w:divBdr>
        </w:div>
        <w:div w:id="1587181716">
          <w:marLeft w:val="480"/>
          <w:marRight w:val="0"/>
          <w:marTop w:val="0"/>
          <w:marBottom w:val="0"/>
          <w:divBdr>
            <w:top w:val="none" w:sz="0" w:space="0" w:color="auto"/>
            <w:left w:val="none" w:sz="0" w:space="0" w:color="auto"/>
            <w:bottom w:val="none" w:sz="0" w:space="0" w:color="auto"/>
            <w:right w:val="none" w:sz="0" w:space="0" w:color="auto"/>
          </w:divBdr>
        </w:div>
        <w:div w:id="1471367166">
          <w:marLeft w:val="480"/>
          <w:marRight w:val="0"/>
          <w:marTop w:val="0"/>
          <w:marBottom w:val="0"/>
          <w:divBdr>
            <w:top w:val="none" w:sz="0" w:space="0" w:color="auto"/>
            <w:left w:val="none" w:sz="0" w:space="0" w:color="auto"/>
            <w:bottom w:val="none" w:sz="0" w:space="0" w:color="auto"/>
            <w:right w:val="none" w:sz="0" w:space="0" w:color="auto"/>
          </w:divBdr>
        </w:div>
        <w:div w:id="1585413494">
          <w:marLeft w:val="480"/>
          <w:marRight w:val="0"/>
          <w:marTop w:val="0"/>
          <w:marBottom w:val="0"/>
          <w:divBdr>
            <w:top w:val="none" w:sz="0" w:space="0" w:color="auto"/>
            <w:left w:val="none" w:sz="0" w:space="0" w:color="auto"/>
            <w:bottom w:val="none" w:sz="0" w:space="0" w:color="auto"/>
            <w:right w:val="none" w:sz="0" w:space="0" w:color="auto"/>
          </w:divBdr>
        </w:div>
        <w:div w:id="799887167">
          <w:marLeft w:val="480"/>
          <w:marRight w:val="0"/>
          <w:marTop w:val="0"/>
          <w:marBottom w:val="0"/>
          <w:divBdr>
            <w:top w:val="none" w:sz="0" w:space="0" w:color="auto"/>
            <w:left w:val="none" w:sz="0" w:space="0" w:color="auto"/>
            <w:bottom w:val="none" w:sz="0" w:space="0" w:color="auto"/>
            <w:right w:val="none" w:sz="0" w:space="0" w:color="auto"/>
          </w:divBdr>
        </w:div>
        <w:div w:id="2079596950">
          <w:marLeft w:val="480"/>
          <w:marRight w:val="0"/>
          <w:marTop w:val="0"/>
          <w:marBottom w:val="0"/>
          <w:divBdr>
            <w:top w:val="none" w:sz="0" w:space="0" w:color="auto"/>
            <w:left w:val="none" w:sz="0" w:space="0" w:color="auto"/>
            <w:bottom w:val="none" w:sz="0" w:space="0" w:color="auto"/>
            <w:right w:val="none" w:sz="0" w:space="0" w:color="auto"/>
          </w:divBdr>
        </w:div>
        <w:div w:id="1348483890">
          <w:marLeft w:val="480"/>
          <w:marRight w:val="0"/>
          <w:marTop w:val="0"/>
          <w:marBottom w:val="0"/>
          <w:divBdr>
            <w:top w:val="none" w:sz="0" w:space="0" w:color="auto"/>
            <w:left w:val="none" w:sz="0" w:space="0" w:color="auto"/>
            <w:bottom w:val="none" w:sz="0" w:space="0" w:color="auto"/>
            <w:right w:val="none" w:sz="0" w:space="0" w:color="auto"/>
          </w:divBdr>
        </w:div>
        <w:div w:id="454060512">
          <w:marLeft w:val="480"/>
          <w:marRight w:val="0"/>
          <w:marTop w:val="0"/>
          <w:marBottom w:val="0"/>
          <w:divBdr>
            <w:top w:val="none" w:sz="0" w:space="0" w:color="auto"/>
            <w:left w:val="none" w:sz="0" w:space="0" w:color="auto"/>
            <w:bottom w:val="none" w:sz="0" w:space="0" w:color="auto"/>
            <w:right w:val="none" w:sz="0" w:space="0" w:color="auto"/>
          </w:divBdr>
        </w:div>
        <w:div w:id="154994461">
          <w:marLeft w:val="480"/>
          <w:marRight w:val="0"/>
          <w:marTop w:val="0"/>
          <w:marBottom w:val="0"/>
          <w:divBdr>
            <w:top w:val="none" w:sz="0" w:space="0" w:color="auto"/>
            <w:left w:val="none" w:sz="0" w:space="0" w:color="auto"/>
            <w:bottom w:val="none" w:sz="0" w:space="0" w:color="auto"/>
            <w:right w:val="none" w:sz="0" w:space="0" w:color="auto"/>
          </w:divBdr>
        </w:div>
        <w:div w:id="61830223">
          <w:marLeft w:val="480"/>
          <w:marRight w:val="0"/>
          <w:marTop w:val="0"/>
          <w:marBottom w:val="0"/>
          <w:divBdr>
            <w:top w:val="none" w:sz="0" w:space="0" w:color="auto"/>
            <w:left w:val="none" w:sz="0" w:space="0" w:color="auto"/>
            <w:bottom w:val="none" w:sz="0" w:space="0" w:color="auto"/>
            <w:right w:val="none" w:sz="0" w:space="0" w:color="auto"/>
          </w:divBdr>
        </w:div>
        <w:div w:id="51849855">
          <w:marLeft w:val="480"/>
          <w:marRight w:val="0"/>
          <w:marTop w:val="0"/>
          <w:marBottom w:val="0"/>
          <w:divBdr>
            <w:top w:val="none" w:sz="0" w:space="0" w:color="auto"/>
            <w:left w:val="none" w:sz="0" w:space="0" w:color="auto"/>
            <w:bottom w:val="none" w:sz="0" w:space="0" w:color="auto"/>
            <w:right w:val="none" w:sz="0" w:space="0" w:color="auto"/>
          </w:divBdr>
        </w:div>
        <w:div w:id="18706642">
          <w:marLeft w:val="480"/>
          <w:marRight w:val="0"/>
          <w:marTop w:val="0"/>
          <w:marBottom w:val="0"/>
          <w:divBdr>
            <w:top w:val="none" w:sz="0" w:space="0" w:color="auto"/>
            <w:left w:val="none" w:sz="0" w:space="0" w:color="auto"/>
            <w:bottom w:val="none" w:sz="0" w:space="0" w:color="auto"/>
            <w:right w:val="none" w:sz="0" w:space="0" w:color="auto"/>
          </w:divBdr>
        </w:div>
        <w:div w:id="646789950">
          <w:marLeft w:val="480"/>
          <w:marRight w:val="0"/>
          <w:marTop w:val="0"/>
          <w:marBottom w:val="0"/>
          <w:divBdr>
            <w:top w:val="none" w:sz="0" w:space="0" w:color="auto"/>
            <w:left w:val="none" w:sz="0" w:space="0" w:color="auto"/>
            <w:bottom w:val="none" w:sz="0" w:space="0" w:color="auto"/>
            <w:right w:val="none" w:sz="0" w:space="0" w:color="auto"/>
          </w:divBdr>
        </w:div>
        <w:div w:id="2047870595">
          <w:marLeft w:val="480"/>
          <w:marRight w:val="0"/>
          <w:marTop w:val="0"/>
          <w:marBottom w:val="0"/>
          <w:divBdr>
            <w:top w:val="none" w:sz="0" w:space="0" w:color="auto"/>
            <w:left w:val="none" w:sz="0" w:space="0" w:color="auto"/>
            <w:bottom w:val="none" w:sz="0" w:space="0" w:color="auto"/>
            <w:right w:val="none" w:sz="0" w:space="0" w:color="auto"/>
          </w:divBdr>
        </w:div>
        <w:div w:id="1561478452">
          <w:marLeft w:val="480"/>
          <w:marRight w:val="0"/>
          <w:marTop w:val="0"/>
          <w:marBottom w:val="0"/>
          <w:divBdr>
            <w:top w:val="none" w:sz="0" w:space="0" w:color="auto"/>
            <w:left w:val="none" w:sz="0" w:space="0" w:color="auto"/>
            <w:bottom w:val="none" w:sz="0" w:space="0" w:color="auto"/>
            <w:right w:val="none" w:sz="0" w:space="0" w:color="auto"/>
          </w:divBdr>
        </w:div>
        <w:div w:id="1618636029">
          <w:marLeft w:val="480"/>
          <w:marRight w:val="0"/>
          <w:marTop w:val="0"/>
          <w:marBottom w:val="0"/>
          <w:divBdr>
            <w:top w:val="none" w:sz="0" w:space="0" w:color="auto"/>
            <w:left w:val="none" w:sz="0" w:space="0" w:color="auto"/>
            <w:bottom w:val="none" w:sz="0" w:space="0" w:color="auto"/>
            <w:right w:val="none" w:sz="0" w:space="0" w:color="auto"/>
          </w:divBdr>
        </w:div>
        <w:div w:id="1960722170">
          <w:marLeft w:val="480"/>
          <w:marRight w:val="0"/>
          <w:marTop w:val="0"/>
          <w:marBottom w:val="0"/>
          <w:divBdr>
            <w:top w:val="none" w:sz="0" w:space="0" w:color="auto"/>
            <w:left w:val="none" w:sz="0" w:space="0" w:color="auto"/>
            <w:bottom w:val="none" w:sz="0" w:space="0" w:color="auto"/>
            <w:right w:val="none" w:sz="0" w:space="0" w:color="auto"/>
          </w:divBdr>
        </w:div>
        <w:div w:id="1181047419">
          <w:marLeft w:val="480"/>
          <w:marRight w:val="0"/>
          <w:marTop w:val="0"/>
          <w:marBottom w:val="0"/>
          <w:divBdr>
            <w:top w:val="none" w:sz="0" w:space="0" w:color="auto"/>
            <w:left w:val="none" w:sz="0" w:space="0" w:color="auto"/>
            <w:bottom w:val="none" w:sz="0" w:space="0" w:color="auto"/>
            <w:right w:val="none" w:sz="0" w:space="0" w:color="auto"/>
          </w:divBdr>
        </w:div>
        <w:div w:id="759640674">
          <w:marLeft w:val="480"/>
          <w:marRight w:val="0"/>
          <w:marTop w:val="0"/>
          <w:marBottom w:val="0"/>
          <w:divBdr>
            <w:top w:val="none" w:sz="0" w:space="0" w:color="auto"/>
            <w:left w:val="none" w:sz="0" w:space="0" w:color="auto"/>
            <w:bottom w:val="none" w:sz="0" w:space="0" w:color="auto"/>
            <w:right w:val="none" w:sz="0" w:space="0" w:color="auto"/>
          </w:divBdr>
        </w:div>
        <w:div w:id="131024089">
          <w:marLeft w:val="480"/>
          <w:marRight w:val="0"/>
          <w:marTop w:val="0"/>
          <w:marBottom w:val="0"/>
          <w:divBdr>
            <w:top w:val="none" w:sz="0" w:space="0" w:color="auto"/>
            <w:left w:val="none" w:sz="0" w:space="0" w:color="auto"/>
            <w:bottom w:val="none" w:sz="0" w:space="0" w:color="auto"/>
            <w:right w:val="none" w:sz="0" w:space="0" w:color="auto"/>
          </w:divBdr>
        </w:div>
        <w:div w:id="924269545">
          <w:marLeft w:val="480"/>
          <w:marRight w:val="0"/>
          <w:marTop w:val="0"/>
          <w:marBottom w:val="0"/>
          <w:divBdr>
            <w:top w:val="none" w:sz="0" w:space="0" w:color="auto"/>
            <w:left w:val="none" w:sz="0" w:space="0" w:color="auto"/>
            <w:bottom w:val="none" w:sz="0" w:space="0" w:color="auto"/>
            <w:right w:val="none" w:sz="0" w:space="0" w:color="auto"/>
          </w:divBdr>
        </w:div>
        <w:div w:id="1042631228">
          <w:marLeft w:val="480"/>
          <w:marRight w:val="0"/>
          <w:marTop w:val="0"/>
          <w:marBottom w:val="0"/>
          <w:divBdr>
            <w:top w:val="none" w:sz="0" w:space="0" w:color="auto"/>
            <w:left w:val="none" w:sz="0" w:space="0" w:color="auto"/>
            <w:bottom w:val="none" w:sz="0" w:space="0" w:color="auto"/>
            <w:right w:val="none" w:sz="0" w:space="0" w:color="auto"/>
          </w:divBdr>
        </w:div>
        <w:div w:id="1958218585">
          <w:marLeft w:val="480"/>
          <w:marRight w:val="0"/>
          <w:marTop w:val="0"/>
          <w:marBottom w:val="0"/>
          <w:divBdr>
            <w:top w:val="none" w:sz="0" w:space="0" w:color="auto"/>
            <w:left w:val="none" w:sz="0" w:space="0" w:color="auto"/>
            <w:bottom w:val="none" w:sz="0" w:space="0" w:color="auto"/>
            <w:right w:val="none" w:sz="0" w:space="0" w:color="auto"/>
          </w:divBdr>
        </w:div>
        <w:div w:id="1820733913">
          <w:marLeft w:val="480"/>
          <w:marRight w:val="0"/>
          <w:marTop w:val="0"/>
          <w:marBottom w:val="0"/>
          <w:divBdr>
            <w:top w:val="none" w:sz="0" w:space="0" w:color="auto"/>
            <w:left w:val="none" w:sz="0" w:space="0" w:color="auto"/>
            <w:bottom w:val="none" w:sz="0" w:space="0" w:color="auto"/>
            <w:right w:val="none" w:sz="0" w:space="0" w:color="auto"/>
          </w:divBdr>
        </w:div>
        <w:div w:id="156768098">
          <w:marLeft w:val="480"/>
          <w:marRight w:val="0"/>
          <w:marTop w:val="0"/>
          <w:marBottom w:val="0"/>
          <w:divBdr>
            <w:top w:val="none" w:sz="0" w:space="0" w:color="auto"/>
            <w:left w:val="none" w:sz="0" w:space="0" w:color="auto"/>
            <w:bottom w:val="none" w:sz="0" w:space="0" w:color="auto"/>
            <w:right w:val="none" w:sz="0" w:space="0" w:color="auto"/>
          </w:divBdr>
        </w:div>
        <w:div w:id="1056472046">
          <w:marLeft w:val="480"/>
          <w:marRight w:val="0"/>
          <w:marTop w:val="0"/>
          <w:marBottom w:val="0"/>
          <w:divBdr>
            <w:top w:val="none" w:sz="0" w:space="0" w:color="auto"/>
            <w:left w:val="none" w:sz="0" w:space="0" w:color="auto"/>
            <w:bottom w:val="none" w:sz="0" w:space="0" w:color="auto"/>
            <w:right w:val="none" w:sz="0" w:space="0" w:color="auto"/>
          </w:divBdr>
        </w:div>
        <w:div w:id="1597522814">
          <w:marLeft w:val="480"/>
          <w:marRight w:val="0"/>
          <w:marTop w:val="0"/>
          <w:marBottom w:val="0"/>
          <w:divBdr>
            <w:top w:val="none" w:sz="0" w:space="0" w:color="auto"/>
            <w:left w:val="none" w:sz="0" w:space="0" w:color="auto"/>
            <w:bottom w:val="none" w:sz="0" w:space="0" w:color="auto"/>
            <w:right w:val="none" w:sz="0" w:space="0" w:color="auto"/>
          </w:divBdr>
        </w:div>
        <w:div w:id="820997006">
          <w:marLeft w:val="480"/>
          <w:marRight w:val="0"/>
          <w:marTop w:val="0"/>
          <w:marBottom w:val="0"/>
          <w:divBdr>
            <w:top w:val="none" w:sz="0" w:space="0" w:color="auto"/>
            <w:left w:val="none" w:sz="0" w:space="0" w:color="auto"/>
            <w:bottom w:val="none" w:sz="0" w:space="0" w:color="auto"/>
            <w:right w:val="none" w:sz="0" w:space="0" w:color="auto"/>
          </w:divBdr>
        </w:div>
        <w:div w:id="1218785319">
          <w:marLeft w:val="480"/>
          <w:marRight w:val="0"/>
          <w:marTop w:val="0"/>
          <w:marBottom w:val="0"/>
          <w:divBdr>
            <w:top w:val="none" w:sz="0" w:space="0" w:color="auto"/>
            <w:left w:val="none" w:sz="0" w:space="0" w:color="auto"/>
            <w:bottom w:val="none" w:sz="0" w:space="0" w:color="auto"/>
            <w:right w:val="none" w:sz="0" w:space="0" w:color="auto"/>
          </w:divBdr>
        </w:div>
        <w:div w:id="1589725660">
          <w:marLeft w:val="480"/>
          <w:marRight w:val="0"/>
          <w:marTop w:val="0"/>
          <w:marBottom w:val="0"/>
          <w:divBdr>
            <w:top w:val="none" w:sz="0" w:space="0" w:color="auto"/>
            <w:left w:val="none" w:sz="0" w:space="0" w:color="auto"/>
            <w:bottom w:val="none" w:sz="0" w:space="0" w:color="auto"/>
            <w:right w:val="none" w:sz="0" w:space="0" w:color="auto"/>
          </w:divBdr>
        </w:div>
        <w:div w:id="1773695851">
          <w:marLeft w:val="480"/>
          <w:marRight w:val="0"/>
          <w:marTop w:val="0"/>
          <w:marBottom w:val="0"/>
          <w:divBdr>
            <w:top w:val="none" w:sz="0" w:space="0" w:color="auto"/>
            <w:left w:val="none" w:sz="0" w:space="0" w:color="auto"/>
            <w:bottom w:val="none" w:sz="0" w:space="0" w:color="auto"/>
            <w:right w:val="none" w:sz="0" w:space="0" w:color="auto"/>
          </w:divBdr>
        </w:div>
        <w:div w:id="1620405873">
          <w:marLeft w:val="480"/>
          <w:marRight w:val="0"/>
          <w:marTop w:val="0"/>
          <w:marBottom w:val="0"/>
          <w:divBdr>
            <w:top w:val="none" w:sz="0" w:space="0" w:color="auto"/>
            <w:left w:val="none" w:sz="0" w:space="0" w:color="auto"/>
            <w:bottom w:val="none" w:sz="0" w:space="0" w:color="auto"/>
            <w:right w:val="none" w:sz="0" w:space="0" w:color="auto"/>
          </w:divBdr>
        </w:div>
        <w:div w:id="1770396089">
          <w:marLeft w:val="480"/>
          <w:marRight w:val="0"/>
          <w:marTop w:val="0"/>
          <w:marBottom w:val="0"/>
          <w:divBdr>
            <w:top w:val="none" w:sz="0" w:space="0" w:color="auto"/>
            <w:left w:val="none" w:sz="0" w:space="0" w:color="auto"/>
            <w:bottom w:val="none" w:sz="0" w:space="0" w:color="auto"/>
            <w:right w:val="none" w:sz="0" w:space="0" w:color="auto"/>
          </w:divBdr>
        </w:div>
        <w:div w:id="426273718">
          <w:marLeft w:val="480"/>
          <w:marRight w:val="0"/>
          <w:marTop w:val="0"/>
          <w:marBottom w:val="0"/>
          <w:divBdr>
            <w:top w:val="none" w:sz="0" w:space="0" w:color="auto"/>
            <w:left w:val="none" w:sz="0" w:space="0" w:color="auto"/>
            <w:bottom w:val="none" w:sz="0" w:space="0" w:color="auto"/>
            <w:right w:val="none" w:sz="0" w:space="0" w:color="auto"/>
          </w:divBdr>
        </w:div>
        <w:div w:id="2067340626">
          <w:marLeft w:val="480"/>
          <w:marRight w:val="0"/>
          <w:marTop w:val="0"/>
          <w:marBottom w:val="0"/>
          <w:divBdr>
            <w:top w:val="none" w:sz="0" w:space="0" w:color="auto"/>
            <w:left w:val="none" w:sz="0" w:space="0" w:color="auto"/>
            <w:bottom w:val="none" w:sz="0" w:space="0" w:color="auto"/>
            <w:right w:val="none" w:sz="0" w:space="0" w:color="auto"/>
          </w:divBdr>
        </w:div>
        <w:div w:id="1256599735">
          <w:marLeft w:val="480"/>
          <w:marRight w:val="0"/>
          <w:marTop w:val="0"/>
          <w:marBottom w:val="0"/>
          <w:divBdr>
            <w:top w:val="none" w:sz="0" w:space="0" w:color="auto"/>
            <w:left w:val="none" w:sz="0" w:space="0" w:color="auto"/>
            <w:bottom w:val="none" w:sz="0" w:space="0" w:color="auto"/>
            <w:right w:val="none" w:sz="0" w:space="0" w:color="auto"/>
          </w:divBdr>
        </w:div>
        <w:div w:id="2098204797">
          <w:marLeft w:val="480"/>
          <w:marRight w:val="0"/>
          <w:marTop w:val="0"/>
          <w:marBottom w:val="0"/>
          <w:divBdr>
            <w:top w:val="none" w:sz="0" w:space="0" w:color="auto"/>
            <w:left w:val="none" w:sz="0" w:space="0" w:color="auto"/>
            <w:bottom w:val="none" w:sz="0" w:space="0" w:color="auto"/>
            <w:right w:val="none" w:sz="0" w:space="0" w:color="auto"/>
          </w:divBdr>
        </w:div>
      </w:divsChild>
    </w:div>
    <w:div w:id="297952600">
      <w:bodyDiv w:val="1"/>
      <w:marLeft w:val="0"/>
      <w:marRight w:val="0"/>
      <w:marTop w:val="0"/>
      <w:marBottom w:val="0"/>
      <w:divBdr>
        <w:top w:val="none" w:sz="0" w:space="0" w:color="auto"/>
        <w:left w:val="none" w:sz="0" w:space="0" w:color="auto"/>
        <w:bottom w:val="none" w:sz="0" w:space="0" w:color="auto"/>
        <w:right w:val="none" w:sz="0" w:space="0" w:color="auto"/>
      </w:divBdr>
    </w:div>
    <w:div w:id="298072614">
      <w:bodyDiv w:val="1"/>
      <w:marLeft w:val="0"/>
      <w:marRight w:val="0"/>
      <w:marTop w:val="0"/>
      <w:marBottom w:val="0"/>
      <w:divBdr>
        <w:top w:val="none" w:sz="0" w:space="0" w:color="auto"/>
        <w:left w:val="none" w:sz="0" w:space="0" w:color="auto"/>
        <w:bottom w:val="none" w:sz="0" w:space="0" w:color="auto"/>
        <w:right w:val="none" w:sz="0" w:space="0" w:color="auto"/>
      </w:divBdr>
    </w:div>
    <w:div w:id="298150110">
      <w:bodyDiv w:val="1"/>
      <w:marLeft w:val="0"/>
      <w:marRight w:val="0"/>
      <w:marTop w:val="0"/>
      <w:marBottom w:val="0"/>
      <w:divBdr>
        <w:top w:val="none" w:sz="0" w:space="0" w:color="auto"/>
        <w:left w:val="none" w:sz="0" w:space="0" w:color="auto"/>
        <w:bottom w:val="none" w:sz="0" w:space="0" w:color="auto"/>
        <w:right w:val="none" w:sz="0" w:space="0" w:color="auto"/>
      </w:divBdr>
      <w:divsChild>
        <w:div w:id="579943061">
          <w:marLeft w:val="480"/>
          <w:marRight w:val="0"/>
          <w:marTop w:val="0"/>
          <w:marBottom w:val="0"/>
          <w:divBdr>
            <w:top w:val="none" w:sz="0" w:space="0" w:color="auto"/>
            <w:left w:val="none" w:sz="0" w:space="0" w:color="auto"/>
            <w:bottom w:val="none" w:sz="0" w:space="0" w:color="auto"/>
            <w:right w:val="none" w:sz="0" w:space="0" w:color="auto"/>
          </w:divBdr>
        </w:div>
        <w:div w:id="1498038590">
          <w:marLeft w:val="480"/>
          <w:marRight w:val="0"/>
          <w:marTop w:val="0"/>
          <w:marBottom w:val="0"/>
          <w:divBdr>
            <w:top w:val="none" w:sz="0" w:space="0" w:color="auto"/>
            <w:left w:val="none" w:sz="0" w:space="0" w:color="auto"/>
            <w:bottom w:val="none" w:sz="0" w:space="0" w:color="auto"/>
            <w:right w:val="none" w:sz="0" w:space="0" w:color="auto"/>
          </w:divBdr>
        </w:div>
        <w:div w:id="833298894">
          <w:marLeft w:val="480"/>
          <w:marRight w:val="0"/>
          <w:marTop w:val="0"/>
          <w:marBottom w:val="0"/>
          <w:divBdr>
            <w:top w:val="none" w:sz="0" w:space="0" w:color="auto"/>
            <w:left w:val="none" w:sz="0" w:space="0" w:color="auto"/>
            <w:bottom w:val="none" w:sz="0" w:space="0" w:color="auto"/>
            <w:right w:val="none" w:sz="0" w:space="0" w:color="auto"/>
          </w:divBdr>
        </w:div>
        <w:div w:id="176772108">
          <w:marLeft w:val="480"/>
          <w:marRight w:val="0"/>
          <w:marTop w:val="0"/>
          <w:marBottom w:val="0"/>
          <w:divBdr>
            <w:top w:val="none" w:sz="0" w:space="0" w:color="auto"/>
            <w:left w:val="none" w:sz="0" w:space="0" w:color="auto"/>
            <w:bottom w:val="none" w:sz="0" w:space="0" w:color="auto"/>
            <w:right w:val="none" w:sz="0" w:space="0" w:color="auto"/>
          </w:divBdr>
        </w:div>
        <w:div w:id="1302610008">
          <w:marLeft w:val="480"/>
          <w:marRight w:val="0"/>
          <w:marTop w:val="0"/>
          <w:marBottom w:val="0"/>
          <w:divBdr>
            <w:top w:val="none" w:sz="0" w:space="0" w:color="auto"/>
            <w:left w:val="none" w:sz="0" w:space="0" w:color="auto"/>
            <w:bottom w:val="none" w:sz="0" w:space="0" w:color="auto"/>
            <w:right w:val="none" w:sz="0" w:space="0" w:color="auto"/>
          </w:divBdr>
        </w:div>
        <w:div w:id="2145849875">
          <w:marLeft w:val="480"/>
          <w:marRight w:val="0"/>
          <w:marTop w:val="0"/>
          <w:marBottom w:val="0"/>
          <w:divBdr>
            <w:top w:val="none" w:sz="0" w:space="0" w:color="auto"/>
            <w:left w:val="none" w:sz="0" w:space="0" w:color="auto"/>
            <w:bottom w:val="none" w:sz="0" w:space="0" w:color="auto"/>
            <w:right w:val="none" w:sz="0" w:space="0" w:color="auto"/>
          </w:divBdr>
        </w:div>
        <w:div w:id="1593322000">
          <w:marLeft w:val="480"/>
          <w:marRight w:val="0"/>
          <w:marTop w:val="0"/>
          <w:marBottom w:val="0"/>
          <w:divBdr>
            <w:top w:val="none" w:sz="0" w:space="0" w:color="auto"/>
            <w:left w:val="none" w:sz="0" w:space="0" w:color="auto"/>
            <w:bottom w:val="none" w:sz="0" w:space="0" w:color="auto"/>
            <w:right w:val="none" w:sz="0" w:space="0" w:color="auto"/>
          </w:divBdr>
        </w:div>
        <w:div w:id="1290471308">
          <w:marLeft w:val="480"/>
          <w:marRight w:val="0"/>
          <w:marTop w:val="0"/>
          <w:marBottom w:val="0"/>
          <w:divBdr>
            <w:top w:val="none" w:sz="0" w:space="0" w:color="auto"/>
            <w:left w:val="none" w:sz="0" w:space="0" w:color="auto"/>
            <w:bottom w:val="none" w:sz="0" w:space="0" w:color="auto"/>
            <w:right w:val="none" w:sz="0" w:space="0" w:color="auto"/>
          </w:divBdr>
        </w:div>
        <w:div w:id="593175063">
          <w:marLeft w:val="480"/>
          <w:marRight w:val="0"/>
          <w:marTop w:val="0"/>
          <w:marBottom w:val="0"/>
          <w:divBdr>
            <w:top w:val="none" w:sz="0" w:space="0" w:color="auto"/>
            <w:left w:val="none" w:sz="0" w:space="0" w:color="auto"/>
            <w:bottom w:val="none" w:sz="0" w:space="0" w:color="auto"/>
            <w:right w:val="none" w:sz="0" w:space="0" w:color="auto"/>
          </w:divBdr>
        </w:div>
        <w:div w:id="1164321677">
          <w:marLeft w:val="480"/>
          <w:marRight w:val="0"/>
          <w:marTop w:val="0"/>
          <w:marBottom w:val="0"/>
          <w:divBdr>
            <w:top w:val="none" w:sz="0" w:space="0" w:color="auto"/>
            <w:left w:val="none" w:sz="0" w:space="0" w:color="auto"/>
            <w:bottom w:val="none" w:sz="0" w:space="0" w:color="auto"/>
            <w:right w:val="none" w:sz="0" w:space="0" w:color="auto"/>
          </w:divBdr>
        </w:div>
        <w:div w:id="1301111522">
          <w:marLeft w:val="480"/>
          <w:marRight w:val="0"/>
          <w:marTop w:val="0"/>
          <w:marBottom w:val="0"/>
          <w:divBdr>
            <w:top w:val="none" w:sz="0" w:space="0" w:color="auto"/>
            <w:left w:val="none" w:sz="0" w:space="0" w:color="auto"/>
            <w:bottom w:val="none" w:sz="0" w:space="0" w:color="auto"/>
            <w:right w:val="none" w:sz="0" w:space="0" w:color="auto"/>
          </w:divBdr>
        </w:div>
        <w:div w:id="707339819">
          <w:marLeft w:val="480"/>
          <w:marRight w:val="0"/>
          <w:marTop w:val="0"/>
          <w:marBottom w:val="0"/>
          <w:divBdr>
            <w:top w:val="none" w:sz="0" w:space="0" w:color="auto"/>
            <w:left w:val="none" w:sz="0" w:space="0" w:color="auto"/>
            <w:bottom w:val="none" w:sz="0" w:space="0" w:color="auto"/>
            <w:right w:val="none" w:sz="0" w:space="0" w:color="auto"/>
          </w:divBdr>
        </w:div>
        <w:div w:id="7870622">
          <w:marLeft w:val="480"/>
          <w:marRight w:val="0"/>
          <w:marTop w:val="0"/>
          <w:marBottom w:val="0"/>
          <w:divBdr>
            <w:top w:val="none" w:sz="0" w:space="0" w:color="auto"/>
            <w:left w:val="none" w:sz="0" w:space="0" w:color="auto"/>
            <w:bottom w:val="none" w:sz="0" w:space="0" w:color="auto"/>
            <w:right w:val="none" w:sz="0" w:space="0" w:color="auto"/>
          </w:divBdr>
        </w:div>
        <w:div w:id="989166381">
          <w:marLeft w:val="480"/>
          <w:marRight w:val="0"/>
          <w:marTop w:val="0"/>
          <w:marBottom w:val="0"/>
          <w:divBdr>
            <w:top w:val="none" w:sz="0" w:space="0" w:color="auto"/>
            <w:left w:val="none" w:sz="0" w:space="0" w:color="auto"/>
            <w:bottom w:val="none" w:sz="0" w:space="0" w:color="auto"/>
            <w:right w:val="none" w:sz="0" w:space="0" w:color="auto"/>
          </w:divBdr>
        </w:div>
        <w:div w:id="1891072279">
          <w:marLeft w:val="480"/>
          <w:marRight w:val="0"/>
          <w:marTop w:val="0"/>
          <w:marBottom w:val="0"/>
          <w:divBdr>
            <w:top w:val="none" w:sz="0" w:space="0" w:color="auto"/>
            <w:left w:val="none" w:sz="0" w:space="0" w:color="auto"/>
            <w:bottom w:val="none" w:sz="0" w:space="0" w:color="auto"/>
            <w:right w:val="none" w:sz="0" w:space="0" w:color="auto"/>
          </w:divBdr>
        </w:div>
        <w:div w:id="1028140395">
          <w:marLeft w:val="480"/>
          <w:marRight w:val="0"/>
          <w:marTop w:val="0"/>
          <w:marBottom w:val="0"/>
          <w:divBdr>
            <w:top w:val="none" w:sz="0" w:space="0" w:color="auto"/>
            <w:left w:val="none" w:sz="0" w:space="0" w:color="auto"/>
            <w:bottom w:val="none" w:sz="0" w:space="0" w:color="auto"/>
            <w:right w:val="none" w:sz="0" w:space="0" w:color="auto"/>
          </w:divBdr>
        </w:div>
        <w:div w:id="625038551">
          <w:marLeft w:val="480"/>
          <w:marRight w:val="0"/>
          <w:marTop w:val="0"/>
          <w:marBottom w:val="0"/>
          <w:divBdr>
            <w:top w:val="none" w:sz="0" w:space="0" w:color="auto"/>
            <w:left w:val="none" w:sz="0" w:space="0" w:color="auto"/>
            <w:bottom w:val="none" w:sz="0" w:space="0" w:color="auto"/>
            <w:right w:val="none" w:sz="0" w:space="0" w:color="auto"/>
          </w:divBdr>
        </w:div>
        <w:div w:id="1775049793">
          <w:marLeft w:val="480"/>
          <w:marRight w:val="0"/>
          <w:marTop w:val="0"/>
          <w:marBottom w:val="0"/>
          <w:divBdr>
            <w:top w:val="none" w:sz="0" w:space="0" w:color="auto"/>
            <w:left w:val="none" w:sz="0" w:space="0" w:color="auto"/>
            <w:bottom w:val="none" w:sz="0" w:space="0" w:color="auto"/>
            <w:right w:val="none" w:sz="0" w:space="0" w:color="auto"/>
          </w:divBdr>
        </w:div>
        <w:div w:id="1166554897">
          <w:marLeft w:val="480"/>
          <w:marRight w:val="0"/>
          <w:marTop w:val="0"/>
          <w:marBottom w:val="0"/>
          <w:divBdr>
            <w:top w:val="none" w:sz="0" w:space="0" w:color="auto"/>
            <w:left w:val="none" w:sz="0" w:space="0" w:color="auto"/>
            <w:bottom w:val="none" w:sz="0" w:space="0" w:color="auto"/>
            <w:right w:val="none" w:sz="0" w:space="0" w:color="auto"/>
          </w:divBdr>
        </w:div>
        <w:div w:id="2090733584">
          <w:marLeft w:val="480"/>
          <w:marRight w:val="0"/>
          <w:marTop w:val="0"/>
          <w:marBottom w:val="0"/>
          <w:divBdr>
            <w:top w:val="none" w:sz="0" w:space="0" w:color="auto"/>
            <w:left w:val="none" w:sz="0" w:space="0" w:color="auto"/>
            <w:bottom w:val="none" w:sz="0" w:space="0" w:color="auto"/>
            <w:right w:val="none" w:sz="0" w:space="0" w:color="auto"/>
          </w:divBdr>
        </w:div>
        <w:div w:id="872228580">
          <w:marLeft w:val="480"/>
          <w:marRight w:val="0"/>
          <w:marTop w:val="0"/>
          <w:marBottom w:val="0"/>
          <w:divBdr>
            <w:top w:val="none" w:sz="0" w:space="0" w:color="auto"/>
            <w:left w:val="none" w:sz="0" w:space="0" w:color="auto"/>
            <w:bottom w:val="none" w:sz="0" w:space="0" w:color="auto"/>
            <w:right w:val="none" w:sz="0" w:space="0" w:color="auto"/>
          </w:divBdr>
        </w:div>
        <w:div w:id="458492923">
          <w:marLeft w:val="480"/>
          <w:marRight w:val="0"/>
          <w:marTop w:val="0"/>
          <w:marBottom w:val="0"/>
          <w:divBdr>
            <w:top w:val="none" w:sz="0" w:space="0" w:color="auto"/>
            <w:left w:val="none" w:sz="0" w:space="0" w:color="auto"/>
            <w:bottom w:val="none" w:sz="0" w:space="0" w:color="auto"/>
            <w:right w:val="none" w:sz="0" w:space="0" w:color="auto"/>
          </w:divBdr>
        </w:div>
        <w:div w:id="1086266693">
          <w:marLeft w:val="480"/>
          <w:marRight w:val="0"/>
          <w:marTop w:val="0"/>
          <w:marBottom w:val="0"/>
          <w:divBdr>
            <w:top w:val="none" w:sz="0" w:space="0" w:color="auto"/>
            <w:left w:val="none" w:sz="0" w:space="0" w:color="auto"/>
            <w:bottom w:val="none" w:sz="0" w:space="0" w:color="auto"/>
            <w:right w:val="none" w:sz="0" w:space="0" w:color="auto"/>
          </w:divBdr>
        </w:div>
        <w:div w:id="65567942">
          <w:marLeft w:val="480"/>
          <w:marRight w:val="0"/>
          <w:marTop w:val="0"/>
          <w:marBottom w:val="0"/>
          <w:divBdr>
            <w:top w:val="none" w:sz="0" w:space="0" w:color="auto"/>
            <w:left w:val="none" w:sz="0" w:space="0" w:color="auto"/>
            <w:bottom w:val="none" w:sz="0" w:space="0" w:color="auto"/>
            <w:right w:val="none" w:sz="0" w:space="0" w:color="auto"/>
          </w:divBdr>
        </w:div>
        <w:div w:id="892735021">
          <w:marLeft w:val="480"/>
          <w:marRight w:val="0"/>
          <w:marTop w:val="0"/>
          <w:marBottom w:val="0"/>
          <w:divBdr>
            <w:top w:val="none" w:sz="0" w:space="0" w:color="auto"/>
            <w:left w:val="none" w:sz="0" w:space="0" w:color="auto"/>
            <w:bottom w:val="none" w:sz="0" w:space="0" w:color="auto"/>
            <w:right w:val="none" w:sz="0" w:space="0" w:color="auto"/>
          </w:divBdr>
        </w:div>
        <w:div w:id="616369421">
          <w:marLeft w:val="480"/>
          <w:marRight w:val="0"/>
          <w:marTop w:val="0"/>
          <w:marBottom w:val="0"/>
          <w:divBdr>
            <w:top w:val="none" w:sz="0" w:space="0" w:color="auto"/>
            <w:left w:val="none" w:sz="0" w:space="0" w:color="auto"/>
            <w:bottom w:val="none" w:sz="0" w:space="0" w:color="auto"/>
            <w:right w:val="none" w:sz="0" w:space="0" w:color="auto"/>
          </w:divBdr>
        </w:div>
        <w:div w:id="1913733548">
          <w:marLeft w:val="480"/>
          <w:marRight w:val="0"/>
          <w:marTop w:val="0"/>
          <w:marBottom w:val="0"/>
          <w:divBdr>
            <w:top w:val="none" w:sz="0" w:space="0" w:color="auto"/>
            <w:left w:val="none" w:sz="0" w:space="0" w:color="auto"/>
            <w:bottom w:val="none" w:sz="0" w:space="0" w:color="auto"/>
            <w:right w:val="none" w:sz="0" w:space="0" w:color="auto"/>
          </w:divBdr>
        </w:div>
        <w:div w:id="1135415430">
          <w:marLeft w:val="480"/>
          <w:marRight w:val="0"/>
          <w:marTop w:val="0"/>
          <w:marBottom w:val="0"/>
          <w:divBdr>
            <w:top w:val="none" w:sz="0" w:space="0" w:color="auto"/>
            <w:left w:val="none" w:sz="0" w:space="0" w:color="auto"/>
            <w:bottom w:val="none" w:sz="0" w:space="0" w:color="auto"/>
            <w:right w:val="none" w:sz="0" w:space="0" w:color="auto"/>
          </w:divBdr>
        </w:div>
        <w:div w:id="1524856142">
          <w:marLeft w:val="480"/>
          <w:marRight w:val="0"/>
          <w:marTop w:val="0"/>
          <w:marBottom w:val="0"/>
          <w:divBdr>
            <w:top w:val="none" w:sz="0" w:space="0" w:color="auto"/>
            <w:left w:val="none" w:sz="0" w:space="0" w:color="auto"/>
            <w:bottom w:val="none" w:sz="0" w:space="0" w:color="auto"/>
            <w:right w:val="none" w:sz="0" w:space="0" w:color="auto"/>
          </w:divBdr>
        </w:div>
        <w:div w:id="1835409195">
          <w:marLeft w:val="480"/>
          <w:marRight w:val="0"/>
          <w:marTop w:val="0"/>
          <w:marBottom w:val="0"/>
          <w:divBdr>
            <w:top w:val="none" w:sz="0" w:space="0" w:color="auto"/>
            <w:left w:val="none" w:sz="0" w:space="0" w:color="auto"/>
            <w:bottom w:val="none" w:sz="0" w:space="0" w:color="auto"/>
            <w:right w:val="none" w:sz="0" w:space="0" w:color="auto"/>
          </w:divBdr>
        </w:div>
        <w:div w:id="1338734039">
          <w:marLeft w:val="480"/>
          <w:marRight w:val="0"/>
          <w:marTop w:val="0"/>
          <w:marBottom w:val="0"/>
          <w:divBdr>
            <w:top w:val="none" w:sz="0" w:space="0" w:color="auto"/>
            <w:left w:val="none" w:sz="0" w:space="0" w:color="auto"/>
            <w:bottom w:val="none" w:sz="0" w:space="0" w:color="auto"/>
            <w:right w:val="none" w:sz="0" w:space="0" w:color="auto"/>
          </w:divBdr>
        </w:div>
        <w:div w:id="1348605135">
          <w:marLeft w:val="480"/>
          <w:marRight w:val="0"/>
          <w:marTop w:val="0"/>
          <w:marBottom w:val="0"/>
          <w:divBdr>
            <w:top w:val="none" w:sz="0" w:space="0" w:color="auto"/>
            <w:left w:val="none" w:sz="0" w:space="0" w:color="auto"/>
            <w:bottom w:val="none" w:sz="0" w:space="0" w:color="auto"/>
            <w:right w:val="none" w:sz="0" w:space="0" w:color="auto"/>
          </w:divBdr>
        </w:div>
        <w:div w:id="1528179918">
          <w:marLeft w:val="480"/>
          <w:marRight w:val="0"/>
          <w:marTop w:val="0"/>
          <w:marBottom w:val="0"/>
          <w:divBdr>
            <w:top w:val="none" w:sz="0" w:space="0" w:color="auto"/>
            <w:left w:val="none" w:sz="0" w:space="0" w:color="auto"/>
            <w:bottom w:val="none" w:sz="0" w:space="0" w:color="auto"/>
            <w:right w:val="none" w:sz="0" w:space="0" w:color="auto"/>
          </w:divBdr>
        </w:div>
        <w:div w:id="417483956">
          <w:marLeft w:val="480"/>
          <w:marRight w:val="0"/>
          <w:marTop w:val="0"/>
          <w:marBottom w:val="0"/>
          <w:divBdr>
            <w:top w:val="none" w:sz="0" w:space="0" w:color="auto"/>
            <w:left w:val="none" w:sz="0" w:space="0" w:color="auto"/>
            <w:bottom w:val="none" w:sz="0" w:space="0" w:color="auto"/>
            <w:right w:val="none" w:sz="0" w:space="0" w:color="auto"/>
          </w:divBdr>
        </w:div>
        <w:div w:id="313946355">
          <w:marLeft w:val="480"/>
          <w:marRight w:val="0"/>
          <w:marTop w:val="0"/>
          <w:marBottom w:val="0"/>
          <w:divBdr>
            <w:top w:val="none" w:sz="0" w:space="0" w:color="auto"/>
            <w:left w:val="none" w:sz="0" w:space="0" w:color="auto"/>
            <w:bottom w:val="none" w:sz="0" w:space="0" w:color="auto"/>
            <w:right w:val="none" w:sz="0" w:space="0" w:color="auto"/>
          </w:divBdr>
        </w:div>
        <w:div w:id="1976643961">
          <w:marLeft w:val="480"/>
          <w:marRight w:val="0"/>
          <w:marTop w:val="0"/>
          <w:marBottom w:val="0"/>
          <w:divBdr>
            <w:top w:val="none" w:sz="0" w:space="0" w:color="auto"/>
            <w:left w:val="none" w:sz="0" w:space="0" w:color="auto"/>
            <w:bottom w:val="none" w:sz="0" w:space="0" w:color="auto"/>
            <w:right w:val="none" w:sz="0" w:space="0" w:color="auto"/>
          </w:divBdr>
        </w:div>
        <w:div w:id="176165430">
          <w:marLeft w:val="480"/>
          <w:marRight w:val="0"/>
          <w:marTop w:val="0"/>
          <w:marBottom w:val="0"/>
          <w:divBdr>
            <w:top w:val="none" w:sz="0" w:space="0" w:color="auto"/>
            <w:left w:val="none" w:sz="0" w:space="0" w:color="auto"/>
            <w:bottom w:val="none" w:sz="0" w:space="0" w:color="auto"/>
            <w:right w:val="none" w:sz="0" w:space="0" w:color="auto"/>
          </w:divBdr>
        </w:div>
        <w:div w:id="1915316058">
          <w:marLeft w:val="480"/>
          <w:marRight w:val="0"/>
          <w:marTop w:val="0"/>
          <w:marBottom w:val="0"/>
          <w:divBdr>
            <w:top w:val="none" w:sz="0" w:space="0" w:color="auto"/>
            <w:left w:val="none" w:sz="0" w:space="0" w:color="auto"/>
            <w:bottom w:val="none" w:sz="0" w:space="0" w:color="auto"/>
            <w:right w:val="none" w:sz="0" w:space="0" w:color="auto"/>
          </w:divBdr>
        </w:div>
      </w:divsChild>
    </w:div>
    <w:div w:id="298221555">
      <w:bodyDiv w:val="1"/>
      <w:marLeft w:val="0"/>
      <w:marRight w:val="0"/>
      <w:marTop w:val="0"/>
      <w:marBottom w:val="0"/>
      <w:divBdr>
        <w:top w:val="none" w:sz="0" w:space="0" w:color="auto"/>
        <w:left w:val="none" w:sz="0" w:space="0" w:color="auto"/>
        <w:bottom w:val="none" w:sz="0" w:space="0" w:color="auto"/>
        <w:right w:val="none" w:sz="0" w:space="0" w:color="auto"/>
      </w:divBdr>
    </w:div>
    <w:div w:id="298657156">
      <w:bodyDiv w:val="1"/>
      <w:marLeft w:val="0"/>
      <w:marRight w:val="0"/>
      <w:marTop w:val="0"/>
      <w:marBottom w:val="0"/>
      <w:divBdr>
        <w:top w:val="none" w:sz="0" w:space="0" w:color="auto"/>
        <w:left w:val="none" w:sz="0" w:space="0" w:color="auto"/>
        <w:bottom w:val="none" w:sz="0" w:space="0" w:color="auto"/>
        <w:right w:val="none" w:sz="0" w:space="0" w:color="auto"/>
      </w:divBdr>
    </w:div>
    <w:div w:id="298927035">
      <w:bodyDiv w:val="1"/>
      <w:marLeft w:val="0"/>
      <w:marRight w:val="0"/>
      <w:marTop w:val="0"/>
      <w:marBottom w:val="0"/>
      <w:divBdr>
        <w:top w:val="none" w:sz="0" w:space="0" w:color="auto"/>
        <w:left w:val="none" w:sz="0" w:space="0" w:color="auto"/>
        <w:bottom w:val="none" w:sz="0" w:space="0" w:color="auto"/>
        <w:right w:val="none" w:sz="0" w:space="0" w:color="auto"/>
      </w:divBdr>
    </w:div>
    <w:div w:id="299387679">
      <w:bodyDiv w:val="1"/>
      <w:marLeft w:val="0"/>
      <w:marRight w:val="0"/>
      <w:marTop w:val="0"/>
      <w:marBottom w:val="0"/>
      <w:divBdr>
        <w:top w:val="none" w:sz="0" w:space="0" w:color="auto"/>
        <w:left w:val="none" w:sz="0" w:space="0" w:color="auto"/>
        <w:bottom w:val="none" w:sz="0" w:space="0" w:color="auto"/>
        <w:right w:val="none" w:sz="0" w:space="0" w:color="auto"/>
      </w:divBdr>
    </w:div>
    <w:div w:id="300039020">
      <w:bodyDiv w:val="1"/>
      <w:marLeft w:val="0"/>
      <w:marRight w:val="0"/>
      <w:marTop w:val="0"/>
      <w:marBottom w:val="0"/>
      <w:divBdr>
        <w:top w:val="none" w:sz="0" w:space="0" w:color="auto"/>
        <w:left w:val="none" w:sz="0" w:space="0" w:color="auto"/>
        <w:bottom w:val="none" w:sz="0" w:space="0" w:color="auto"/>
        <w:right w:val="none" w:sz="0" w:space="0" w:color="auto"/>
      </w:divBdr>
    </w:div>
    <w:div w:id="300042702">
      <w:bodyDiv w:val="1"/>
      <w:marLeft w:val="0"/>
      <w:marRight w:val="0"/>
      <w:marTop w:val="0"/>
      <w:marBottom w:val="0"/>
      <w:divBdr>
        <w:top w:val="none" w:sz="0" w:space="0" w:color="auto"/>
        <w:left w:val="none" w:sz="0" w:space="0" w:color="auto"/>
        <w:bottom w:val="none" w:sz="0" w:space="0" w:color="auto"/>
        <w:right w:val="none" w:sz="0" w:space="0" w:color="auto"/>
      </w:divBdr>
    </w:div>
    <w:div w:id="300814265">
      <w:bodyDiv w:val="1"/>
      <w:marLeft w:val="0"/>
      <w:marRight w:val="0"/>
      <w:marTop w:val="0"/>
      <w:marBottom w:val="0"/>
      <w:divBdr>
        <w:top w:val="none" w:sz="0" w:space="0" w:color="auto"/>
        <w:left w:val="none" w:sz="0" w:space="0" w:color="auto"/>
        <w:bottom w:val="none" w:sz="0" w:space="0" w:color="auto"/>
        <w:right w:val="none" w:sz="0" w:space="0" w:color="auto"/>
      </w:divBdr>
    </w:div>
    <w:div w:id="300890765">
      <w:bodyDiv w:val="1"/>
      <w:marLeft w:val="0"/>
      <w:marRight w:val="0"/>
      <w:marTop w:val="0"/>
      <w:marBottom w:val="0"/>
      <w:divBdr>
        <w:top w:val="none" w:sz="0" w:space="0" w:color="auto"/>
        <w:left w:val="none" w:sz="0" w:space="0" w:color="auto"/>
        <w:bottom w:val="none" w:sz="0" w:space="0" w:color="auto"/>
        <w:right w:val="none" w:sz="0" w:space="0" w:color="auto"/>
      </w:divBdr>
    </w:div>
    <w:div w:id="301079831">
      <w:bodyDiv w:val="1"/>
      <w:marLeft w:val="0"/>
      <w:marRight w:val="0"/>
      <w:marTop w:val="0"/>
      <w:marBottom w:val="0"/>
      <w:divBdr>
        <w:top w:val="none" w:sz="0" w:space="0" w:color="auto"/>
        <w:left w:val="none" w:sz="0" w:space="0" w:color="auto"/>
        <w:bottom w:val="none" w:sz="0" w:space="0" w:color="auto"/>
        <w:right w:val="none" w:sz="0" w:space="0" w:color="auto"/>
      </w:divBdr>
    </w:div>
    <w:div w:id="301153224">
      <w:bodyDiv w:val="1"/>
      <w:marLeft w:val="0"/>
      <w:marRight w:val="0"/>
      <w:marTop w:val="0"/>
      <w:marBottom w:val="0"/>
      <w:divBdr>
        <w:top w:val="none" w:sz="0" w:space="0" w:color="auto"/>
        <w:left w:val="none" w:sz="0" w:space="0" w:color="auto"/>
        <w:bottom w:val="none" w:sz="0" w:space="0" w:color="auto"/>
        <w:right w:val="none" w:sz="0" w:space="0" w:color="auto"/>
      </w:divBdr>
    </w:div>
    <w:div w:id="301234675">
      <w:bodyDiv w:val="1"/>
      <w:marLeft w:val="0"/>
      <w:marRight w:val="0"/>
      <w:marTop w:val="0"/>
      <w:marBottom w:val="0"/>
      <w:divBdr>
        <w:top w:val="none" w:sz="0" w:space="0" w:color="auto"/>
        <w:left w:val="none" w:sz="0" w:space="0" w:color="auto"/>
        <w:bottom w:val="none" w:sz="0" w:space="0" w:color="auto"/>
        <w:right w:val="none" w:sz="0" w:space="0" w:color="auto"/>
      </w:divBdr>
    </w:div>
    <w:div w:id="301467229">
      <w:bodyDiv w:val="1"/>
      <w:marLeft w:val="0"/>
      <w:marRight w:val="0"/>
      <w:marTop w:val="0"/>
      <w:marBottom w:val="0"/>
      <w:divBdr>
        <w:top w:val="none" w:sz="0" w:space="0" w:color="auto"/>
        <w:left w:val="none" w:sz="0" w:space="0" w:color="auto"/>
        <w:bottom w:val="none" w:sz="0" w:space="0" w:color="auto"/>
        <w:right w:val="none" w:sz="0" w:space="0" w:color="auto"/>
      </w:divBdr>
    </w:div>
    <w:div w:id="301471322">
      <w:bodyDiv w:val="1"/>
      <w:marLeft w:val="0"/>
      <w:marRight w:val="0"/>
      <w:marTop w:val="0"/>
      <w:marBottom w:val="0"/>
      <w:divBdr>
        <w:top w:val="none" w:sz="0" w:space="0" w:color="auto"/>
        <w:left w:val="none" w:sz="0" w:space="0" w:color="auto"/>
        <w:bottom w:val="none" w:sz="0" w:space="0" w:color="auto"/>
        <w:right w:val="none" w:sz="0" w:space="0" w:color="auto"/>
      </w:divBdr>
    </w:div>
    <w:div w:id="301542265">
      <w:bodyDiv w:val="1"/>
      <w:marLeft w:val="0"/>
      <w:marRight w:val="0"/>
      <w:marTop w:val="0"/>
      <w:marBottom w:val="0"/>
      <w:divBdr>
        <w:top w:val="none" w:sz="0" w:space="0" w:color="auto"/>
        <w:left w:val="none" w:sz="0" w:space="0" w:color="auto"/>
        <w:bottom w:val="none" w:sz="0" w:space="0" w:color="auto"/>
        <w:right w:val="none" w:sz="0" w:space="0" w:color="auto"/>
      </w:divBdr>
    </w:div>
    <w:div w:id="301933864">
      <w:bodyDiv w:val="1"/>
      <w:marLeft w:val="0"/>
      <w:marRight w:val="0"/>
      <w:marTop w:val="0"/>
      <w:marBottom w:val="0"/>
      <w:divBdr>
        <w:top w:val="none" w:sz="0" w:space="0" w:color="auto"/>
        <w:left w:val="none" w:sz="0" w:space="0" w:color="auto"/>
        <w:bottom w:val="none" w:sz="0" w:space="0" w:color="auto"/>
        <w:right w:val="none" w:sz="0" w:space="0" w:color="auto"/>
      </w:divBdr>
    </w:div>
    <w:div w:id="302514739">
      <w:bodyDiv w:val="1"/>
      <w:marLeft w:val="0"/>
      <w:marRight w:val="0"/>
      <w:marTop w:val="0"/>
      <w:marBottom w:val="0"/>
      <w:divBdr>
        <w:top w:val="none" w:sz="0" w:space="0" w:color="auto"/>
        <w:left w:val="none" w:sz="0" w:space="0" w:color="auto"/>
        <w:bottom w:val="none" w:sz="0" w:space="0" w:color="auto"/>
        <w:right w:val="none" w:sz="0" w:space="0" w:color="auto"/>
      </w:divBdr>
    </w:div>
    <w:div w:id="302589182">
      <w:bodyDiv w:val="1"/>
      <w:marLeft w:val="0"/>
      <w:marRight w:val="0"/>
      <w:marTop w:val="0"/>
      <w:marBottom w:val="0"/>
      <w:divBdr>
        <w:top w:val="none" w:sz="0" w:space="0" w:color="auto"/>
        <w:left w:val="none" w:sz="0" w:space="0" w:color="auto"/>
        <w:bottom w:val="none" w:sz="0" w:space="0" w:color="auto"/>
        <w:right w:val="none" w:sz="0" w:space="0" w:color="auto"/>
      </w:divBdr>
    </w:div>
    <w:div w:id="302659008">
      <w:bodyDiv w:val="1"/>
      <w:marLeft w:val="0"/>
      <w:marRight w:val="0"/>
      <w:marTop w:val="0"/>
      <w:marBottom w:val="0"/>
      <w:divBdr>
        <w:top w:val="none" w:sz="0" w:space="0" w:color="auto"/>
        <w:left w:val="none" w:sz="0" w:space="0" w:color="auto"/>
        <w:bottom w:val="none" w:sz="0" w:space="0" w:color="auto"/>
        <w:right w:val="none" w:sz="0" w:space="0" w:color="auto"/>
      </w:divBdr>
    </w:div>
    <w:div w:id="302664110">
      <w:bodyDiv w:val="1"/>
      <w:marLeft w:val="0"/>
      <w:marRight w:val="0"/>
      <w:marTop w:val="0"/>
      <w:marBottom w:val="0"/>
      <w:divBdr>
        <w:top w:val="none" w:sz="0" w:space="0" w:color="auto"/>
        <w:left w:val="none" w:sz="0" w:space="0" w:color="auto"/>
        <w:bottom w:val="none" w:sz="0" w:space="0" w:color="auto"/>
        <w:right w:val="none" w:sz="0" w:space="0" w:color="auto"/>
      </w:divBdr>
    </w:div>
    <w:div w:id="302737276">
      <w:bodyDiv w:val="1"/>
      <w:marLeft w:val="0"/>
      <w:marRight w:val="0"/>
      <w:marTop w:val="0"/>
      <w:marBottom w:val="0"/>
      <w:divBdr>
        <w:top w:val="none" w:sz="0" w:space="0" w:color="auto"/>
        <w:left w:val="none" w:sz="0" w:space="0" w:color="auto"/>
        <w:bottom w:val="none" w:sz="0" w:space="0" w:color="auto"/>
        <w:right w:val="none" w:sz="0" w:space="0" w:color="auto"/>
      </w:divBdr>
    </w:div>
    <w:div w:id="302849333">
      <w:bodyDiv w:val="1"/>
      <w:marLeft w:val="0"/>
      <w:marRight w:val="0"/>
      <w:marTop w:val="0"/>
      <w:marBottom w:val="0"/>
      <w:divBdr>
        <w:top w:val="none" w:sz="0" w:space="0" w:color="auto"/>
        <w:left w:val="none" w:sz="0" w:space="0" w:color="auto"/>
        <w:bottom w:val="none" w:sz="0" w:space="0" w:color="auto"/>
        <w:right w:val="none" w:sz="0" w:space="0" w:color="auto"/>
      </w:divBdr>
    </w:div>
    <w:div w:id="303388500">
      <w:bodyDiv w:val="1"/>
      <w:marLeft w:val="0"/>
      <w:marRight w:val="0"/>
      <w:marTop w:val="0"/>
      <w:marBottom w:val="0"/>
      <w:divBdr>
        <w:top w:val="none" w:sz="0" w:space="0" w:color="auto"/>
        <w:left w:val="none" w:sz="0" w:space="0" w:color="auto"/>
        <w:bottom w:val="none" w:sz="0" w:space="0" w:color="auto"/>
        <w:right w:val="none" w:sz="0" w:space="0" w:color="auto"/>
      </w:divBdr>
    </w:div>
    <w:div w:id="303850667">
      <w:bodyDiv w:val="1"/>
      <w:marLeft w:val="0"/>
      <w:marRight w:val="0"/>
      <w:marTop w:val="0"/>
      <w:marBottom w:val="0"/>
      <w:divBdr>
        <w:top w:val="none" w:sz="0" w:space="0" w:color="auto"/>
        <w:left w:val="none" w:sz="0" w:space="0" w:color="auto"/>
        <w:bottom w:val="none" w:sz="0" w:space="0" w:color="auto"/>
        <w:right w:val="none" w:sz="0" w:space="0" w:color="auto"/>
      </w:divBdr>
    </w:div>
    <w:div w:id="303852880">
      <w:bodyDiv w:val="1"/>
      <w:marLeft w:val="0"/>
      <w:marRight w:val="0"/>
      <w:marTop w:val="0"/>
      <w:marBottom w:val="0"/>
      <w:divBdr>
        <w:top w:val="none" w:sz="0" w:space="0" w:color="auto"/>
        <w:left w:val="none" w:sz="0" w:space="0" w:color="auto"/>
        <w:bottom w:val="none" w:sz="0" w:space="0" w:color="auto"/>
        <w:right w:val="none" w:sz="0" w:space="0" w:color="auto"/>
      </w:divBdr>
    </w:div>
    <w:div w:id="304162925">
      <w:bodyDiv w:val="1"/>
      <w:marLeft w:val="0"/>
      <w:marRight w:val="0"/>
      <w:marTop w:val="0"/>
      <w:marBottom w:val="0"/>
      <w:divBdr>
        <w:top w:val="none" w:sz="0" w:space="0" w:color="auto"/>
        <w:left w:val="none" w:sz="0" w:space="0" w:color="auto"/>
        <w:bottom w:val="none" w:sz="0" w:space="0" w:color="auto"/>
        <w:right w:val="none" w:sz="0" w:space="0" w:color="auto"/>
      </w:divBdr>
    </w:div>
    <w:div w:id="304169021">
      <w:bodyDiv w:val="1"/>
      <w:marLeft w:val="0"/>
      <w:marRight w:val="0"/>
      <w:marTop w:val="0"/>
      <w:marBottom w:val="0"/>
      <w:divBdr>
        <w:top w:val="none" w:sz="0" w:space="0" w:color="auto"/>
        <w:left w:val="none" w:sz="0" w:space="0" w:color="auto"/>
        <w:bottom w:val="none" w:sz="0" w:space="0" w:color="auto"/>
        <w:right w:val="none" w:sz="0" w:space="0" w:color="auto"/>
      </w:divBdr>
    </w:div>
    <w:div w:id="304239706">
      <w:bodyDiv w:val="1"/>
      <w:marLeft w:val="0"/>
      <w:marRight w:val="0"/>
      <w:marTop w:val="0"/>
      <w:marBottom w:val="0"/>
      <w:divBdr>
        <w:top w:val="none" w:sz="0" w:space="0" w:color="auto"/>
        <w:left w:val="none" w:sz="0" w:space="0" w:color="auto"/>
        <w:bottom w:val="none" w:sz="0" w:space="0" w:color="auto"/>
        <w:right w:val="none" w:sz="0" w:space="0" w:color="auto"/>
      </w:divBdr>
    </w:div>
    <w:div w:id="304747386">
      <w:bodyDiv w:val="1"/>
      <w:marLeft w:val="0"/>
      <w:marRight w:val="0"/>
      <w:marTop w:val="0"/>
      <w:marBottom w:val="0"/>
      <w:divBdr>
        <w:top w:val="none" w:sz="0" w:space="0" w:color="auto"/>
        <w:left w:val="none" w:sz="0" w:space="0" w:color="auto"/>
        <w:bottom w:val="none" w:sz="0" w:space="0" w:color="auto"/>
        <w:right w:val="none" w:sz="0" w:space="0" w:color="auto"/>
      </w:divBdr>
    </w:div>
    <w:div w:id="304774973">
      <w:bodyDiv w:val="1"/>
      <w:marLeft w:val="0"/>
      <w:marRight w:val="0"/>
      <w:marTop w:val="0"/>
      <w:marBottom w:val="0"/>
      <w:divBdr>
        <w:top w:val="none" w:sz="0" w:space="0" w:color="auto"/>
        <w:left w:val="none" w:sz="0" w:space="0" w:color="auto"/>
        <w:bottom w:val="none" w:sz="0" w:space="0" w:color="auto"/>
        <w:right w:val="none" w:sz="0" w:space="0" w:color="auto"/>
      </w:divBdr>
    </w:div>
    <w:div w:id="305159480">
      <w:bodyDiv w:val="1"/>
      <w:marLeft w:val="0"/>
      <w:marRight w:val="0"/>
      <w:marTop w:val="0"/>
      <w:marBottom w:val="0"/>
      <w:divBdr>
        <w:top w:val="none" w:sz="0" w:space="0" w:color="auto"/>
        <w:left w:val="none" w:sz="0" w:space="0" w:color="auto"/>
        <w:bottom w:val="none" w:sz="0" w:space="0" w:color="auto"/>
        <w:right w:val="none" w:sz="0" w:space="0" w:color="auto"/>
      </w:divBdr>
    </w:div>
    <w:div w:id="305167408">
      <w:bodyDiv w:val="1"/>
      <w:marLeft w:val="0"/>
      <w:marRight w:val="0"/>
      <w:marTop w:val="0"/>
      <w:marBottom w:val="0"/>
      <w:divBdr>
        <w:top w:val="none" w:sz="0" w:space="0" w:color="auto"/>
        <w:left w:val="none" w:sz="0" w:space="0" w:color="auto"/>
        <w:bottom w:val="none" w:sz="0" w:space="0" w:color="auto"/>
        <w:right w:val="none" w:sz="0" w:space="0" w:color="auto"/>
      </w:divBdr>
    </w:div>
    <w:div w:id="305210222">
      <w:bodyDiv w:val="1"/>
      <w:marLeft w:val="0"/>
      <w:marRight w:val="0"/>
      <w:marTop w:val="0"/>
      <w:marBottom w:val="0"/>
      <w:divBdr>
        <w:top w:val="none" w:sz="0" w:space="0" w:color="auto"/>
        <w:left w:val="none" w:sz="0" w:space="0" w:color="auto"/>
        <w:bottom w:val="none" w:sz="0" w:space="0" w:color="auto"/>
        <w:right w:val="none" w:sz="0" w:space="0" w:color="auto"/>
      </w:divBdr>
    </w:div>
    <w:div w:id="305211168">
      <w:bodyDiv w:val="1"/>
      <w:marLeft w:val="0"/>
      <w:marRight w:val="0"/>
      <w:marTop w:val="0"/>
      <w:marBottom w:val="0"/>
      <w:divBdr>
        <w:top w:val="none" w:sz="0" w:space="0" w:color="auto"/>
        <w:left w:val="none" w:sz="0" w:space="0" w:color="auto"/>
        <w:bottom w:val="none" w:sz="0" w:space="0" w:color="auto"/>
        <w:right w:val="none" w:sz="0" w:space="0" w:color="auto"/>
      </w:divBdr>
    </w:div>
    <w:div w:id="305404306">
      <w:bodyDiv w:val="1"/>
      <w:marLeft w:val="0"/>
      <w:marRight w:val="0"/>
      <w:marTop w:val="0"/>
      <w:marBottom w:val="0"/>
      <w:divBdr>
        <w:top w:val="none" w:sz="0" w:space="0" w:color="auto"/>
        <w:left w:val="none" w:sz="0" w:space="0" w:color="auto"/>
        <w:bottom w:val="none" w:sz="0" w:space="0" w:color="auto"/>
        <w:right w:val="none" w:sz="0" w:space="0" w:color="auto"/>
      </w:divBdr>
    </w:div>
    <w:div w:id="305857314">
      <w:bodyDiv w:val="1"/>
      <w:marLeft w:val="0"/>
      <w:marRight w:val="0"/>
      <w:marTop w:val="0"/>
      <w:marBottom w:val="0"/>
      <w:divBdr>
        <w:top w:val="none" w:sz="0" w:space="0" w:color="auto"/>
        <w:left w:val="none" w:sz="0" w:space="0" w:color="auto"/>
        <w:bottom w:val="none" w:sz="0" w:space="0" w:color="auto"/>
        <w:right w:val="none" w:sz="0" w:space="0" w:color="auto"/>
      </w:divBdr>
    </w:div>
    <w:div w:id="305936491">
      <w:bodyDiv w:val="1"/>
      <w:marLeft w:val="0"/>
      <w:marRight w:val="0"/>
      <w:marTop w:val="0"/>
      <w:marBottom w:val="0"/>
      <w:divBdr>
        <w:top w:val="none" w:sz="0" w:space="0" w:color="auto"/>
        <w:left w:val="none" w:sz="0" w:space="0" w:color="auto"/>
        <w:bottom w:val="none" w:sz="0" w:space="0" w:color="auto"/>
        <w:right w:val="none" w:sz="0" w:space="0" w:color="auto"/>
      </w:divBdr>
    </w:div>
    <w:div w:id="306710824">
      <w:bodyDiv w:val="1"/>
      <w:marLeft w:val="0"/>
      <w:marRight w:val="0"/>
      <w:marTop w:val="0"/>
      <w:marBottom w:val="0"/>
      <w:divBdr>
        <w:top w:val="none" w:sz="0" w:space="0" w:color="auto"/>
        <w:left w:val="none" w:sz="0" w:space="0" w:color="auto"/>
        <w:bottom w:val="none" w:sz="0" w:space="0" w:color="auto"/>
        <w:right w:val="none" w:sz="0" w:space="0" w:color="auto"/>
      </w:divBdr>
      <w:divsChild>
        <w:div w:id="1971398068">
          <w:marLeft w:val="480"/>
          <w:marRight w:val="0"/>
          <w:marTop w:val="0"/>
          <w:marBottom w:val="0"/>
          <w:divBdr>
            <w:top w:val="none" w:sz="0" w:space="0" w:color="auto"/>
            <w:left w:val="none" w:sz="0" w:space="0" w:color="auto"/>
            <w:bottom w:val="none" w:sz="0" w:space="0" w:color="auto"/>
            <w:right w:val="none" w:sz="0" w:space="0" w:color="auto"/>
          </w:divBdr>
        </w:div>
        <w:div w:id="559247200">
          <w:marLeft w:val="480"/>
          <w:marRight w:val="0"/>
          <w:marTop w:val="0"/>
          <w:marBottom w:val="0"/>
          <w:divBdr>
            <w:top w:val="none" w:sz="0" w:space="0" w:color="auto"/>
            <w:left w:val="none" w:sz="0" w:space="0" w:color="auto"/>
            <w:bottom w:val="none" w:sz="0" w:space="0" w:color="auto"/>
            <w:right w:val="none" w:sz="0" w:space="0" w:color="auto"/>
          </w:divBdr>
        </w:div>
        <w:div w:id="195586058">
          <w:marLeft w:val="480"/>
          <w:marRight w:val="0"/>
          <w:marTop w:val="0"/>
          <w:marBottom w:val="0"/>
          <w:divBdr>
            <w:top w:val="none" w:sz="0" w:space="0" w:color="auto"/>
            <w:left w:val="none" w:sz="0" w:space="0" w:color="auto"/>
            <w:bottom w:val="none" w:sz="0" w:space="0" w:color="auto"/>
            <w:right w:val="none" w:sz="0" w:space="0" w:color="auto"/>
          </w:divBdr>
        </w:div>
        <w:div w:id="1494566042">
          <w:marLeft w:val="480"/>
          <w:marRight w:val="0"/>
          <w:marTop w:val="0"/>
          <w:marBottom w:val="0"/>
          <w:divBdr>
            <w:top w:val="none" w:sz="0" w:space="0" w:color="auto"/>
            <w:left w:val="none" w:sz="0" w:space="0" w:color="auto"/>
            <w:bottom w:val="none" w:sz="0" w:space="0" w:color="auto"/>
            <w:right w:val="none" w:sz="0" w:space="0" w:color="auto"/>
          </w:divBdr>
        </w:div>
        <w:div w:id="131753869">
          <w:marLeft w:val="480"/>
          <w:marRight w:val="0"/>
          <w:marTop w:val="0"/>
          <w:marBottom w:val="0"/>
          <w:divBdr>
            <w:top w:val="none" w:sz="0" w:space="0" w:color="auto"/>
            <w:left w:val="none" w:sz="0" w:space="0" w:color="auto"/>
            <w:bottom w:val="none" w:sz="0" w:space="0" w:color="auto"/>
            <w:right w:val="none" w:sz="0" w:space="0" w:color="auto"/>
          </w:divBdr>
        </w:div>
        <w:div w:id="566574337">
          <w:marLeft w:val="480"/>
          <w:marRight w:val="0"/>
          <w:marTop w:val="0"/>
          <w:marBottom w:val="0"/>
          <w:divBdr>
            <w:top w:val="none" w:sz="0" w:space="0" w:color="auto"/>
            <w:left w:val="none" w:sz="0" w:space="0" w:color="auto"/>
            <w:bottom w:val="none" w:sz="0" w:space="0" w:color="auto"/>
            <w:right w:val="none" w:sz="0" w:space="0" w:color="auto"/>
          </w:divBdr>
        </w:div>
        <w:div w:id="544564185">
          <w:marLeft w:val="480"/>
          <w:marRight w:val="0"/>
          <w:marTop w:val="0"/>
          <w:marBottom w:val="0"/>
          <w:divBdr>
            <w:top w:val="none" w:sz="0" w:space="0" w:color="auto"/>
            <w:left w:val="none" w:sz="0" w:space="0" w:color="auto"/>
            <w:bottom w:val="none" w:sz="0" w:space="0" w:color="auto"/>
            <w:right w:val="none" w:sz="0" w:space="0" w:color="auto"/>
          </w:divBdr>
        </w:div>
        <w:div w:id="811945305">
          <w:marLeft w:val="480"/>
          <w:marRight w:val="0"/>
          <w:marTop w:val="0"/>
          <w:marBottom w:val="0"/>
          <w:divBdr>
            <w:top w:val="none" w:sz="0" w:space="0" w:color="auto"/>
            <w:left w:val="none" w:sz="0" w:space="0" w:color="auto"/>
            <w:bottom w:val="none" w:sz="0" w:space="0" w:color="auto"/>
            <w:right w:val="none" w:sz="0" w:space="0" w:color="auto"/>
          </w:divBdr>
        </w:div>
        <w:div w:id="1730686985">
          <w:marLeft w:val="480"/>
          <w:marRight w:val="0"/>
          <w:marTop w:val="0"/>
          <w:marBottom w:val="0"/>
          <w:divBdr>
            <w:top w:val="none" w:sz="0" w:space="0" w:color="auto"/>
            <w:left w:val="none" w:sz="0" w:space="0" w:color="auto"/>
            <w:bottom w:val="none" w:sz="0" w:space="0" w:color="auto"/>
            <w:right w:val="none" w:sz="0" w:space="0" w:color="auto"/>
          </w:divBdr>
        </w:div>
        <w:div w:id="230236604">
          <w:marLeft w:val="480"/>
          <w:marRight w:val="0"/>
          <w:marTop w:val="0"/>
          <w:marBottom w:val="0"/>
          <w:divBdr>
            <w:top w:val="none" w:sz="0" w:space="0" w:color="auto"/>
            <w:left w:val="none" w:sz="0" w:space="0" w:color="auto"/>
            <w:bottom w:val="none" w:sz="0" w:space="0" w:color="auto"/>
            <w:right w:val="none" w:sz="0" w:space="0" w:color="auto"/>
          </w:divBdr>
        </w:div>
        <w:div w:id="2110076826">
          <w:marLeft w:val="480"/>
          <w:marRight w:val="0"/>
          <w:marTop w:val="0"/>
          <w:marBottom w:val="0"/>
          <w:divBdr>
            <w:top w:val="none" w:sz="0" w:space="0" w:color="auto"/>
            <w:left w:val="none" w:sz="0" w:space="0" w:color="auto"/>
            <w:bottom w:val="none" w:sz="0" w:space="0" w:color="auto"/>
            <w:right w:val="none" w:sz="0" w:space="0" w:color="auto"/>
          </w:divBdr>
        </w:div>
        <w:div w:id="427700388">
          <w:marLeft w:val="480"/>
          <w:marRight w:val="0"/>
          <w:marTop w:val="0"/>
          <w:marBottom w:val="0"/>
          <w:divBdr>
            <w:top w:val="none" w:sz="0" w:space="0" w:color="auto"/>
            <w:left w:val="none" w:sz="0" w:space="0" w:color="auto"/>
            <w:bottom w:val="none" w:sz="0" w:space="0" w:color="auto"/>
            <w:right w:val="none" w:sz="0" w:space="0" w:color="auto"/>
          </w:divBdr>
        </w:div>
        <w:div w:id="1821072068">
          <w:marLeft w:val="480"/>
          <w:marRight w:val="0"/>
          <w:marTop w:val="0"/>
          <w:marBottom w:val="0"/>
          <w:divBdr>
            <w:top w:val="none" w:sz="0" w:space="0" w:color="auto"/>
            <w:left w:val="none" w:sz="0" w:space="0" w:color="auto"/>
            <w:bottom w:val="none" w:sz="0" w:space="0" w:color="auto"/>
            <w:right w:val="none" w:sz="0" w:space="0" w:color="auto"/>
          </w:divBdr>
        </w:div>
        <w:div w:id="1465192359">
          <w:marLeft w:val="480"/>
          <w:marRight w:val="0"/>
          <w:marTop w:val="0"/>
          <w:marBottom w:val="0"/>
          <w:divBdr>
            <w:top w:val="none" w:sz="0" w:space="0" w:color="auto"/>
            <w:left w:val="none" w:sz="0" w:space="0" w:color="auto"/>
            <w:bottom w:val="none" w:sz="0" w:space="0" w:color="auto"/>
            <w:right w:val="none" w:sz="0" w:space="0" w:color="auto"/>
          </w:divBdr>
        </w:div>
        <w:div w:id="122624097">
          <w:marLeft w:val="480"/>
          <w:marRight w:val="0"/>
          <w:marTop w:val="0"/>
          <w:marBottom w:val="0"/>
          <w:divBdr>
            <w:top w:val="none" w:sz="0" w:space="0" w:color="auto"/>
            <w:left w:val="none" w:sz="0" w:space="0" w:color="auto"/>
            <w:bottom w:val="none" w:sz="0" w:space="0" w:color="auto"/>
            <w:right w:val="none" w:sz="0" w:space="0" w:color="auto"/>
          </w:divBdr>
        </w:div>
        <w:div w:id="967053692">
          <w:marLeft w:val="480"/>
          <w:marRight w:val="0"/>
          <w:marTop w:val="0"/>
          <w:marBottom w:val="0"/>
          <w:divBdr>
            <w:top w:val="none" w:sz="0" w:space="0" w:color="auto"/>
            <w:left w:val="none" w:sz="0" w:space="0" w:color="auto"/>
            <w:bottom w:val="none" w:sz="0" w:space="0" w:color="auto"/>
            <w:right w:val="none" w:sz="0" w:space="0" w:color="auto"/>
          </w:divBdr>
        </w:div>
        <w:div w:id="31662525">
          <w:marLeft w:val="480"/>
          <w:marRight w:val="0"/>
          <w:marTop w:val="0"/>
          <w:marBottom w:val="0"/>
          <w:divBdr>
            <w:top w:val="none" w:sz="0" w:space="0" w:color="auto"/>
            <w:left w:val="none" w:sz="0" w:space="0" w:color="auto"/>
            <w:bottom w:val="none" w:sz="0" w:space="0" w:color="auto"/>
            <w:right w:val="none" w:sz="0" w:space="0" w:color="auto"/>
          </w:divBdr>
        </w:div>
        <w:div w:id="1432583486">
          <w:marLeft w:val="480"/>
          <w:marRight w:val="0"/>
          <w:marTop w:val="0"/>
          <w:marBottom w:val="0"/>
          <w:divBdr>
            <w:top w:val="none" w:sz="0" w:space="0" w:color="auto"/>
            <w:left w:val="none" w:sz="0" w:space="0" w:color="auto"/>
            <w:bottom w:val="none" w:sz="0" w:space="0" w:color="auto"/>
            <w:right w:val="none" w:sz="0" w:space="0" w:color="auto"/>
          </w:divBdr>
        </w:div>
        <w:div w:id="1048801643">
          <w:marLeft w:val="480"/>
          <w:marRight w:val="0"/>
          <w:marTop w:val="0"/>
          <w:marBottom w:val="0"/>
          <w:divBdr>
            <w:top w:val="none" w:sz="0" w:space="0" w:color="auto"/>
            <w:left w:val="none" w:sz="0" w:space="0" w:color="auto"/>
            <w:bottom w:val="none" w:sz="0" w:space="0" w:color="auto"/>
            <w:right w:val="none" w:sz="0" w:space="0" w:color="auto"/>
          </w:divBdr>
        </w:div>
        <w:div w:id="1294020113">
          <w:marLeft w:val="480"/>
          <w:marRight w:val="0"/>
          <w:marTop w:val="0"/>
          <w:marBottom w:val="0"/>
          <w:divBdr>
            <w:top w:val="none" w:sz="0" w:space="0" w:color="auto"/>
            <w:left w:val="none" w:sz="0" w:space="0" w:color="auto"/>
            <w:bottom w:val="none" w:sz="0" w:space="0" w:color="auto"/>
            <w:right w:val="none" w:sz="0" w:space="0" w:color="auto"/>
          </w:divBdr>
        </w:div>
        <w:div w:id="202249791">
          <w:marLeft w:val="480"/>
          <w:marRight w:val="0"/>
          <w:marTop w:val="0"/>
          <w:marBottom w:val="0"/>
          <w:divBdr>
            <w:top w:val="none" w:sz="0" w:space="0" w:color="auto"/>
            <w:left w:val="none" w:sz="0" w:space="0" w:color="auto"/>
            <w:bottom w:val="none" w:sz="0" w:space="0" w:color="auto"/>
            <w:right w:val="none" w:sz="0" w:space="0" w:color="auto"/>
          </w:divBdr>
        </w:div>
        <w:div w:id="1846478144">
          <w:marLeft w:val="480"/>
          <w:marRight w:val="0"/>
          <w:marTop w:val="0"/>
          <w:marBottom w:val="0"/>
          <w:divBdr>
            <w:top w:val="none" w:sz="0" w:space="0" w:color="auto"/>
            <w:left w:val="none" w:sz="0" w:space="0" w:color="auto"/>
            <w:bottom w:val="none" w:sz="0" w:space="0" w:color="auto"/>
            <w:right w:val="none" w:sz="0" w:space="0" w:color="auto"/>
          </w:divBdr>
        </w:div>
        <w:div w:id="966546112">
          <w:marLeft w:val="480"/>
          <w:marRight w:val="0"/>
          <w:marTop w:val="0"/>
          <w:marBottom w:val="0"/>
          <w:divBdr>
            <w:top w:val="none" w:sz="0" w:space="0" w:color="auto"/>
            <w:left w:val="none" w:sz="0" w:space="0" w:color="auto"/>
            <w:bottom w:val="none" w:sz="0" w:space="0" w:color="auto"/>
            <w:right w:val="none" w:sz="0" w:space="0" w:color="auto"/>
          </w:divBdr>
        </w:div>
        <w:div w:id="1534222997">
          <w:marLeft w:val="480"/>
          <w:marRight w:val="0"/>
          <w:marTop w:val="0"/>
          <w:marBottom w:val="0"/>
          <w:divBdr>
            <w:top w:val="none" w:sz="0" w:space="0" w:color="auto"/>
            <w:left w:val="none" w:sz="0" w:space="0" w:color="auto"/>
            <w:bottom w:val="none" w:sz="0" w:space="0" w:color="auto"/>
            <w:right w:val="none" w:sz="0" w:space="0" w:color="auto"/>
          </w:divBdr>
        </w:div>
        <w:div w:id="472407605">
          <w:marLeft w:val="480"/>
          <w:marRight w:val="0"/>
          <w:marTop w:val="0"/>
          <w:marBottom w:val="0"/>
          <w:divBdr>
            <w:top w:val="none" w:sz="0" w:space="0" w:color="auto"/>
            <w:left w:val="none" w:sz="0" w:space="0" w:color="auto"/>
            <w:bottom w:val="none" w:sz="0" w:space="0" w:color="auto"/>
            <w:right w:val="none" w:sz="0" w:space="0" w:color="auto"/>
          </w:divBdr>
        </w:div>
        <w:div w:id="932317326">
          <w:marLeft w:val="480"/>
          <w:marRight w:val="0"/>
          <w:marTop w:val="0"/>
          <w:marBottom w:val="0"/>
          <w:divBdr>
            <w:top w:val="none" w:sz="0" w:space="0" w:color="auto"/>
            <w:left w:val="none" w:sz="0" w:space="0" w:color="auto"/>
            <w:bottom w:val="none" w:sz="0" w:space="0" w:color="auto"/>
            <w:right w:val="none" w:sz="0" w:space="0" w:color="auto"/>
          </w:divBdr>
        </w:div>
        <w:div w:id="1197548352">
          <w:marLeft w:val="480"/>
          <w:marRight w:val="0"/>
          <w:marTop w:val="0"/>
          <w:marBottom w:val="0"/>
          <w:divBdr>
            <w:top w:val="none" w:sz="0" w:space="0" w:color="auto"/>
            <w:left w:val="none" w:sz="0" w:space="0" w:color="auto"/>
            <w:bottom w:val="none" w:sz="0" w:space="0" w:color="auto"/>
            <w:right w:val="none" w:sz="0" w:space="0" w:color="auto"/>
          </w:divBdr>
        </w:div>
        <w:div w:id="1595625712">
          <w:marLeft w:val="480"/>
          <w:marRight w:val="0"/>
          <w:marTop w:val="0"/>
          <w:marBottom w:val="0"/>
          <w:divBdr>
            <w:top w:val="none" w:sz="0" w:space="0" w:color="auto"/>
            <w:left w:val="none" w:sz="0" w:space="0" w:color="auto"/>
            <w:bottom w:val="none" w:sz="0" w:space="0" w:color="auto"/>
            <w:right w:val="none" w:sz="0" w:space="0" w:color="auto"/>
          </w:divBdr>
        </w:div>
        <w:div w:id="187112198">
          <w:marLeft w:val="480"/>
          <w:marRight w:val="0"/>
          <w:marTop w:val="0"/>
          <w:marBottom w:val="0"/>
          <w:divBdr>
            <w:top w:val="none" w:sz="0" w:space="0" w:color="auto"/>
            <w:left w:val="none" w:sz="0" w:space="0" w:color="auto"/>
            <w:bottom w:val="none" w:sz="0" w:space="0" w:color="auto"/>
            <w:right w:val="none" w:sz="0" w:space="0" w:color="auto"/>
          </w:divBdr>
        </w:div>
        <w:div w:id="82922952">
          <w:marLeft w:val="480"/>
          <w:marRight w:val="0"/>
          <w:marTop w:val="0"/>
          <w:marBottom w:val="0"/>
          <w:divBdr>
            <w:top w:val="none" w:sz="0" w:space="0" w:color="auto"/>
            <w:left w:val="none" w:sz="0" w:space="0" w:color="auto"/>
            <w:bottom w:val="none" w:sz="0" w:space="0" w:color="auto"/>
            <w:right w:val="none" w:sz="0" w:space="0" w:color="auto"/>
          </w:divBdr>
        </w:div>
        <w:div w:id="1208251731">
          <w:marLeft w:val="480"/>
          <w:marRight w:val="0"/>
          <w:marTop w:val="0"/>
          <w:marBottom w:val="0"/>
          <w:divBdr>
            <w:top w:val="none" w:sz="0" w:space="0" w:color="auto"/>
            <w:left w:val="none" w:sz="0" w:space="0" w:color="auto"/>
            <w:bottom w:val="none" w:sz="0" w:space="0" w:color="auto"/>
            <w:right w:val="none" w:sz="0" w:space="0" w:color="auto"/>
          </w:divBdr>
        </w:div>
        <w:div w:id="1674605906">
          <w:marLeft w:val="480"/>
          <w:marRight w:val="0"/>
          <w:marTop w:val="0"/>
          <w:marBottom w:val="0"/>
          <w:divBdr>
            <w:top w:val="none" w:sz="0" w:space="0" w:color="auto"/>
            <w:left w:val="none" w:sz="0" w:space="0" w:color="auto"/>
            <w:bottom w:val="none" w:sz="0" w:space="0" w:color="auto"/>
            <w:right w:val="none" w:sz="0" w:space="0" w:color="auto"/>
          </w:divBdr>
        </w:div>
        <w:div w:id="1011176854">
          <w:marLeft w:val="480"/>
          <w:marRight w:val="0"/>
          <w:marTop w:val="0"/>
          <w:marBottom w:val="0"/>
          <w:divBdr>
            <w:top w:val="none" w:sz="0" w:space="0" w:color="auto"/>
            <w:left w:val="none" w:sz="0" w:space="0" w:color="auto"/>
            <w:bottom w:val="none" w:sz="0" w:space="0" w:color="auto"/>
            <w:right w:val="none" w:sz="0" w:space="0" w:color="auto"/>
          </w:divBdr>
        </w:div>
        <w:div w:id="2046905514">
          <w:marLeft w:val="480"/>
          <w:marRight w:val="0"/>
          <w:marTop w:val="0"/>
          <w:marBottom w:val="0"/>
          <w:divBdr>
            <w:top w:val="none" w:sz="0" w:space="0" w:color="auto"/>
            <w:left w:val="none" w:sz="0" w:space="0" w:color="auto"/>
            <w:bottom w:val="none" w:sz="0" w:space="0" w:color="auto"/>
            <w:right w:val="none" w:sz="0" w:space="0" w:color="auto"/>
          </w:divBdr>
        </w:div>
        <w:div w:id="1621569169">
          <w:marLeft w:val="480"/>
          <w:marRight w:val="0"/>
          <w:marTop w:val="0"/>
          <w:marBottom w:val="0"/>
          <w:divBdr>
            <w:top w:val="none" w:sz="0" w:space="0" w:color="auto"/>
            <w:left w:val="none" w:sz="0" w:space="0" w:color="auto"/>
            <w:bottom w:val="none" w:sz="0" w:space="0" w:color="auto"/>
            <w:right w:val="none" w:sz="0" w:space="0" w:color="auto"/>
          </w:divBdr>
        </w:div>
        <w:div w:id="602884558">
          <w:marLeft w:val="480"/>
          <w:marRight w:val="0"/>
          <w:marTop w:val="0"/>
          <w:marBottom w:val="0"/>
          <w:divBdr>
            <w:top w:val="none" w:sz="0" w:space="0" w:color="auto"/>
            <w:left w:val="none" w:sz="0" w:space="0" w:color="auto"/>
            <w:bottom w:val="none" w:sz="0" w:space="0" w:color="auto"/>
            <w:right w:val="none" w:sz="0" w:space="0" w:color="auto"/>
          </w:divBdr>
        </w:div>
        <w:div w:id="267011607">
          <w:marLeft w:val="480"/>
          <w:marRight w:val="0"/>
          <w:marTop w:val="0"/>
          <w:marBottom w:val="0"/>
          <w:divBdr>
            <w:top w:val="none" w:sz="0" w:space="0" w:color="auto"/>
            <w:left w:val="none" w:sz="0" w:space="0" w:color="auto"/>
            <w:bottom w:val="none" w:sz="0" w:space="0" w:color="auto"/>
            <w:right w:val="none" w:sz="0" w:space="0" w:color="auto"/>
          </w:divBdr>
        </w:div>
        <w:div w:id="867528509">
          <w:marLeft w:val="480"/>
          <w:marRight w:val="0"/>
          <w:marTop w:val="0"/>
          <w:marBottom w:val="0"/>
          <w:divBdr>
            <w:top w:val="none" w:sz="0" w:space="0" w:color="auto"/>
            <w:left w:val="none" w:sz="0" w:space="0" w:color="auto"/>
            <w:bottom w:val="none" w:sz="0" w:space="0" w:color="auto"/>
            <w:right w:val="none" w:sz="0" w:space="0" w:color="auto"/>
          </w:divBdr>
        </w:div>
      </w:divsChild>
    </w:div>
    <w:div w:id="307823154">
      <w:bodyDiv w:val="1"/>
      <w:marLeft w:val="0"/>
      <w:marRight w:val="0"/>
      <w:marTop w:val="0"/>
      <w:marBottom w:val="0"/>
      <w:divBdr>
        <w:top w:val="none" w:sz="0" w:space="0" w:color="auto"/>
        <w:left w:val="none" w:sz="0" w:space="0" w:color="auto"/>
        <w:bottom w:val="none" w:sz="0" w:space="0" w:color="auto"/>
        <w:right w:val="none" w:sz="0" w:space="0" w:color="auto"/>
      </w:divBdr>
    </w:div>
    <w:div w:id="307976384">
      <w:bodyDiv w:val="1"/>
      <w:marLeft w:val="0"/>
      <w:marRight w:val="0"/>
      <w:marTop w:val="0"/>
      <w:marBottom w:val="0"/>
      <w:divBdr>
        <w:top w:val="none" w:sz="0" w:space="0" w:color="auto"/>
        <w:left w:val="none" w:sz="0" w:space="0" w:color="auto"/>
        <w:bottom w:val="none" w:sz="0" w:space="0" w:color="auto"/>
        <w:right w:val="none" w:sz="0" w:space="0" w:color="auto"/>
      </w:divBdr>
    </w:div>
    <w:div w:id="308092344">
      <w:bodyDiv w:val="1"/>
      <w:marLeft w:val="0"/>
      <w:marRight w:val="0"/>
      <w:marTop w:val="0"/>
      <w:marBottom w:val="0"/>
      <w:divBdr>
        <w:top w:val="none" w:sz="0" w:space="0" w:color="auto"/>
        <w:left w:val="none" w:sz="0" w:space="0" w:color="auto"/>
        <w:bottom w:val="none" w:sz="0" w:space="0" w:color="auto"/>
        <w:right w:val="none" w:sz="0" w:space="0" w:color="auto"/>
      </w:divBdr>
    </w:div>
    <w:div w:id="308171506">
      <w:bodyDiv w:val="1"/>
      <w:marLeft w:val="0"/>
      <w:marRight w:val="0"/>
      <w:marTop w:val="0"/>
      <w:marBottom w:val="0"/>
      <w:divBdr>
        <w:top w:val="none" w:sz="0" w:space="0" w:color="auto"/>
        <w:left w:val="none" w:sz="0" w:space="0" w:color="auto"/>
        <w:bottom w:val="none" w:sz="0" w:space="0" w:color="auto"/>
        <w:right w:val="none" w:sz="0" w:space="0" w:color="auto"/>
      </w:divBdr>
    </w:div>
    <w:div w:id="308242822">
      <w:bodyDiv w:val="1"/>
      <w:marLeft w:val="0"/>
      <w:marRight w:val="0"/>
      <w:marTop w:val="0"/>
      <w:marBottom w:val="0"/>
      <w:divBdr>
        <w:top w:val="none" w:sz="0" w:space="0" w:color="auto"/>
        <w:left w:val="none" w:sz="0" w:space="0" w:color="auto"/>
        <w:bottom w:val="none" w:sz="0" w:space="0" w:color="auto"/>
        <w:right w:val="none" w:sz="0" w:space="0" w:color="auto"/>
      </w:divBdr>
    </w:div>
    <w:div w:id="308366226">
      <w:bodyDiv w:val="1"/>
      <w:marLeft w:val="0"/>
      <w:marRight w:val="0"/>
      <w:marTop w:val="0"/>
      <w:marBottom w:val="0"/>
      <w:divBdr>
        <w:top w:val="none" w:sz="0" w:space="0" w:color="auto"/>
        <w:left w:val="none" w:sz="0" w:space="0" w:color="auto"/>
        <w:bottom w:val="none" w:sz="0" w:space="0" w:color="auto"/>
        <w:right w:val="none" w:sz="0" w:space="0" w:color="auto"/>
      </w:divBdr>
    </w:div>
    <w:div w:id="309142789">
      <w:bodyDiv w:val="1"/>
      <w:marLeft w:val="0"/>
      <w:marRight w:val="0"/>
      <w:marTop w:val="0"/>
      <w:marBottom w:val="0"/>
      <w:divBdr>
        <w:top w:val="none" w:sz="0" w:space="0" w:color="auto"/>
        <w:left w:val="none" w:sz="0" w:space="0" w:color="auto"/>
        <w:bottom w:val="none" w:sz="0" w:space="0" w:color="auto"/>
        <w:right w:val="none" w:sz="0" w:space="0" w:color="auto"/>
      </w:divBdr>
    </w:div>
    <w:div w:id="309331299">
      <w:bodyDiv w:val="1"/>
      <w:marLeft w:val="0"/>
      <w:marRight w:val="0"/>
      <w:marTop w:val="0"/>
      <w:marBottom w:val="0"/>
      <w:divBdr>
        <w:top w:val="none" w:sz="0" w:space="0" w:color="auto"/>
        <w:left w:val="none" w:sz="0" w:space="0" w:color="auto"/>
        <w:bottom w:val="none" w:sz="0" w:space="0" w:color="auto"/>
        <w:right w:val="none" w:sz="0" w:space="0" w:color="auto"/>
      </w:divBdr>
    </w:div>
    <w:div w:id="309798068">
      <w:bodyDiv w:val="1"/>
      <w:marLeft w:val="0"/>
      <w:marRight w:val="0"/>
      <w:marTop w:val="0"/>
      <w:marBottom w:val="0"/>
      <w:divBdr>
        <w:top w:val="none" w:sz="0" w:space="0" w:color="auto"/>
        <w:left w:val="none" w:sz="0" w:space="0" w:color="auto"/>
        <w:bottom w:val="none" w:sz="0" w:space="0" w:color="auto"/>
        <w:right w:val="none" w:sz="0" w:space="0" w:color="auto"/>
      </w:divBdr>
    </w:div>
    <w:div w:id="310260134">
      <w:bodyDiv w:val="1"/>
      <w:marLeft w:val="0"/>
      <w:marRight w:val="0"/>
      <w:marTop w:val="0"/>
      <w:marBottom w:val="0"/>
      <w:divBdr>
        <w:top w:val="none" w:sz="0" w:space="0" w:color="auto"/>
        <w:left w:val="none" w:sz="0" w:space="0" w:color="auto"/>
        <w:bottom w:val="none" w:sz="0" w:space="0" w:color="auto"/>
        <w:right w:val="none" w:sz="0" w:space="0" w:color="auto"/>
      </w:divBdr>
    </w:div>
    <w:div w:id="310596237">
      <w:bodyDiv w:val="1"/>
      <w:marLeft w:val="0"/>
      <w:marRight w:val="0"/>
      <w:marTop w:val="0"/>
      <w:marBottom w:val="0"/>
      <w:divBdr>
        <w:top w:val="none" w:sz="0" w:space="0" w:color="auto"/>
        <w:left w:val="none" w:sz="0" w:space="0" w:color="auto"/>
        <w:bottom w:val="none" w:sz="0" w:space="0" w:color="auto"/>
        <w:right w:val="none" w:sz="0" w:space="0" w:color="auto"/>
      </w:divBdr>
    </w:div>
    <w:div w:id="310669989">
      <w:bodyDiv w:val="1"/>
      <w:marLeft w:val="0"/>
      <w:marRight w:val="0"/>
      <w:marTop w:val="0"/>
      <w:marBottom w:val="0"/>
      <w:divBdr>
        <w:top w:val="none" w:sz="0" w:space="0" w:color="auto"/>
        <w:left w:val="none" w:sz="0" w:space="0" w:color="auto"/>
        <w:bottom w:val="none" w:sz="0" w:space="0" w:color="auto"/>
        <w:right w:val="none" w:sz="0" w:space="0" w:color="auto"/>
      </w:divBdr>
    </w:div>
    <w:div w:id="311255969">
      <w:bodyDiv w:val="1"/>
      <w:marLeft w:val="0"/>
      <w:marRight w:val="0"/>
      <w:marTop w:val="0"/>
      <w:marBottom w:val="0"/>
      <w:divBdr>
        <w:top w:val="none" w:sz="0" w:space="0" w:color="auto"/>
        <w:left w:val="none" w:sz="0" w:space="0" w:color="auto"/>
        <w:bottom w:val="none" w:sz="0" w:space="0" w:color="auto"/>
        <w:right w:val="none" w:sz="0" w:space="0" w:color="auto"/>
      </w:divBdr>
    </w:div>
    <w:div w:id="311374631">
      <w:bodyDiv w:val="1"/>
      <w:marLeft w:val="0"/>
      <w:marRight w:val="0"/>
      <w:marTop w:val="0"/>
      <w:marBottom w:val="0"/>
      <w:divBdr>
        <w:top w:val="none" w:sz="0" w:space="0" w:color="auto"/>
        <w:left w:val="none" w:sz="0" w:space="0" w:color="auto"/>
        <w:bottom w:val="none" w:sz="0" w:space="0" w:color="auto"/>
        <w:right w:val="none" w:sz="0" w:space="0" w:color="auto"/>
      </w:divBdr>
    </w:div>
    <w:div w:id="311645788">
      <w:bodyDiv w:val="1"/>
      <w:marLeft w:val="0"/>
      <w:marRight w:val="0"/>
      <w:marTop w:val="0"/>
      <w:marBottom w:val="0"/>
      <w:divBdr>
        <w:top w:val="none" w:sz="0" w:space="0" w:color="auto"/>
        <w:left w:val="none" w:sz="0" w:space="0" w:color="auto"/>
        <w:bottom w:val="none" w:sz="0" w:space="0" w:color="auto"/>
        <w:right w:val="none" w:sz="0" w:space="0" w:color="auto"/>
      </w:divBdr>
    </w:div>
    <w:div w:id="311713662">
      <w:bodyDiv w:val="1"/>
      <w:marLeft w:val="0"/>
      <w:marRight w:val="0"/>
      <w:marTop w:val="0"/>
      <w:marBottom w:val="0"/>
      <w:divBdr>
        <w:top w:val="none" w:sz="0" w:space="0" w:color="auto"/>
        <w:left w:val="none" w:sz="0" w:space="0" w:color="auto"/>
        <w:bottom w:val="none" w:sz="0" w:space="0" w:color="auto"/>
        <w:right w:val="none" w:sz="0" w:space="0" w:color="auto"/>
      </w:divBdr>
    </w:div>
    <w:div w:id="311758919">
      <w:bodyDiv w:val="1"/>
      <w:marLeft w:val="0"/>
      <w:marRight w:val="0"/>
      <w:marTop w:val="0"/>
      <w:marBottom w:val="0"/>
      <w:divBdr>
        <w:top w:val="none" w:sz="0" w:space="0" w:color="auto"/>
        <w:left w:val="none" w:sz="0" w:space="0" w:color="auto"/>
        <w:bottom w:val="none" w:sz="0" w:space="0" w:color="auto"/>
        <w:right w:val="none" w:sz="0" w:space="0" w:color="auto"/>
      </w:divBdr>
    </w:div>
    <w:div w:id="312492255">
      <w:bodyDiv w:val="1"/>
      <w:marLeft w:val="0"/>
      <w:marRight w:val="0"/>
      <w:marTop w:val="0"/>
      <w:marBottom w:val="0"/>
      <w:divBdr>
        <w:top w:val="none" w:sz="0" w:space="0" w:color="auto"/>
        <w:left w:val="none" w:sz="0" w:space="0" w:color="auto"/>
        <w:bottom w:val="none" w:sz="0" w:space="0" w:color="auto"/>
        <w:right w:val="none" w:sz="0" w:space="0" w:color="auto"/>
      </w:divBdr>
    </w:div>
    <w:div w:id="312607108">
      <w:bodyDiv w:val="1"/>
      <w:marLeft w:val="0"/>
      <w:marRight w:val="0"/>
      <w:marTop w:val="0"/>
      <w:marBottom w:val="0"/>
      <w:divBdr>
        <w:top w:val="none" w:sz="0" w:space="0" w:color="auto"/>
        <w:left w:val="none" w:sz="0" w:space="0" w:color="auto"/>
        <w:bottom w:val="none" w:sz="0" w:space="0" w:color="auto"/>
        <w:right w:val="none" w:sz="0" w:space="0" w:color="auto"/>
      </w:divBdr>
    </w:div>
    <w:div w:id="312951569">
      <w:bodyDiv w:val="1"/>
      <w:marLeft w:val="0"/>
      <w:marRight w:val="0"/>
      <w:marTop w:val="0"/>
      <w:marBottom w:val="0"/>
      <w:divBdr>
        <w:top w:val="none" w:sz="0" w:space="0" w:color="auto"/>
        <w:left w:val="none" w:sz="0" w:space="0" w:color="auto"/>
        <w:bottom w:val="none" w:sz="0" w:space="0" w:color="auto"/>
        <w:right w:val="none" w:sz="0" w:space="0" w:color="auto"/>
      </w:divBdr>
    </w:div>
    <w:div w:id="313023319">
      <w:bodyDiv w:val="1"/>
      <w:marLeft w:val="0"/>
      <w:marRight w:val="0"/>
      <w:marTop w:val="0"/>
      <w:marBottom w:val="0"/>
      <w:divBdr>
        <w:top w:val="none" w:sz="0" w:space="0" w:color="auto"/>
        <w:left w:val="none" w:sz="0" w:space="0" w:color="auto"/>
        <w:bottom w:val="none" w:sz="0" w:space="0" w:color="auto"/>
        <w:right w:val="none" w:sz="0" w:space="0" w:color="auto"/>
      </w:divBdr>
    </w:div>
    <w:div w:id="313142876">
      <w:bodyDiv w:val="1"/>
      <w:marLeft w:val="0"/>
      <w:marRight w:val="0"/>
      <w:marTop w:val="0"/>
      <w:marBottom w:val="0"/>
      <w:divBdr>
        <w:top w:val="none" w:sz="0" w:space="0" w:color="auto"/>
        <w:left w:val="none" w:sz="0" w:space="0" w:color="auto"/>
        <w:bottom w:val="none" w:sz="0" w:space="0" w:color="auto"/>
        <w:right w:val="none" w:sz="0" w:space="0" w:color="auto"/>
      </w:divBdr>
    </w:div>
    <w:div w:id="313216160">
      <w:bodyDiv w:val="1"/>
      <w:marLeft w:val="0"/>
      <w:marRight w:val="0"/>
      <w:marTop w:val="0"/>
      <w:marBottom w:val="0"/>
      <w:divBdr>
        <w:top w:val="none" w:sz="0" w:space="0" w:color="auto"/>
        <w:left w:val="none" w:sz="0" w:space="0" w:color="auto"/>
        <w:bottom w:val="none" w:sz="0" w:space="0" w:color="auto"/>
        <w:right w:val="none" w:sz="0" w:space="0" w:color="auto"/>
      </w:divBdr>
    </w:div>
    <w:div w:id="313337581">
      <w:bodyDiv w:val="1"/>
      <w:marLeft w:val="0"/>
      <w:marRight w:val="0"/>
      <w:marTop w:val="0"/>
      <w:marBottom w:val="0"/>
      <w:divBdr>
        <w:top w:val="none" w:sz="0" w:space="0" w:color="auto"/>
        <w:left w:val="none" w:sz="0" w:space="0" w:color="auto"/>
        <w:bottom w:val="none" w:sz="0" w:space="0" w:color="auto"/>
        <w:right w:val="none" w:sz="0" w:space="0" w:color="auto"/>
      </w:divBdr>
    </w:div>
    <w:div w:id="313920445">
      <w:bodyDiv w:val="1"/>
      <w:marLeft w:val="0"/>
      <w:marRight w:val="0"/>
      <w:marTop w:val="0"/>
      <w:marBottom w:val="0"/>
      <w:divBdr>
        <w:top w:val="none" w:sz="0" w:space="0" w:color="auto"/>
        <w:left w:val="none" w:sz="0" w:space="0" w:color="auto"/>
        <w:bottom w:val="none" w:sz="0" w:space="0" w:color="auto"/>
        <w:right w:val="none" w:sz="0" w:space="0" w:color="auto"/>
      </w:divBdr>
    </w:div>
    <w:div w:id="314384177">
      <w:bodyDiv w:val="1"/>
      <w:marLeft w:val="0"/>
      <w:marRight w:val="0"/>
      <w:marTop w:val="0"/>
      <w:marBottom w:val="0"/>
      <w:divBdr>
        <w:top w:val="none" w:sz="0" w:space="0" w:color="auto"/>
        <w:left w:val="none" w:sz="0" w:space="0" w:color="auto"/>
        <w:bottom w:val="none" w:sz="0" w:space="0" w:color="auto"/>
        <w:right w:val="none" w:sz="0" w:space="0" w:color="auto"/>
      </w:divBdr>
    </w:div>
    <w:div w:id="314919225">
      <w:bodyDiv w:val="1"/>
      <w:marLeft w:val="0"/>
      <w:marRight w:val="0"/>
      <w:marTop w:val="0"/>
      <w:marBottom w:val="0"/>
      <w:divBdr>
        <w:top w:val="none" w:sz="0" w:space="0" w:color="auto"/>
        <w:left w:val="none" w:sz="0" w:space="0" w:color="auto"/>
        <w:bottom w:val="none" w:sz="0" w:space="0" w:color="auto"/>
        <w:right w:val="none" w:sz="0" w:space="0" w:color="auto"/>
      </w:divBdr>
      <w:divsChild>
        <w:div w:id="1236664489">
          <w:marLeft w:val="480"/>
          <w:marRight w:val="0"/>
          <w:marTop w:val="0"/>
          <w:marBottom w:val="0"/>
          <w:divBdr>
            <w:top w:val="none" w:sz="0" w:space="0" w:color="auto"/>
            <w:left w:val="none" w:sz="0" w:space="0" w:color="auto"/>
            <w:bottom w:val="none" w:sz="0" w:space="0" w:color="auto"/>
            <w:right w:val="none" w:sz="0" w:space="0" w:color="auto"/>
          </w:divBdr>
        </w:div>
        <w:div w:id="1975255780">
          <w:marLeft w:val="480"/>
          <w:marRight w:val="0"/>
          <w:marTop w:val="0"/>
          <w:marBottom w:val="0"/>
          <w:divBdr>
            <w:top w:val="none" w:sz="0" w:space="0" w:color="auto"/>
            <w:left w:val="none" w:sz="0" w:space="0" w:color="auto"/>
            <w:bottom w:val="none" w:sz="0" w:space="0" w:color="auto"/>
            <w:right w:val="none" w:sz="0" w:space="0" w:color="auto"/>
          </w:divBdr>
        </w:div>
        <w:div w:id="1651981644">
          <w:marLeft w:val="480"/>
          <w:marRight w:val="0"/>
          <w:marTop w:val="0"/>
          <w:marBottom w:val="0"/>
          <w:divBdr>
            <w:top w:val="none" w:sz="0" w:space="0" w:color="auto"/>
            <w:left w:val="none" w:sz="0" w:space="0" w:color="auto"/>
            <w:bottom w:val="none" w:sz="0" w:space="0" w:color="auto"/>
            <w:right w:val="none" w:sz="0" w:space="0" w:color="auto"/>
          </w:divBdr>
        </w:div>
        <w:div w:id="714500130">
          <w:marLeft w:val="480"/>
          <w:marRight w:val="0"/>
          <w:marTop w:val="0"/>
          <w:marBottom w:val="0"/>
          <w:divBdr>
            <w:top w:val="none" w:sz="0" w:space="0" w:color="auto"/>
            <w:left w:val="none" w:sz="0" w:space="0" w:color="auto"/>
            <w:bottom w:val="none" w:sz="0" w:space="0" w:color="auto"/>
            <w:right w:val="none" w:sz="0" w:space="0" w:color="auto"/>
          </w:divBdr>
        </w:div>
        <w:div w:id="1281110218">
          <w:marLeft w:val="480"/>
          <w:marRight w:val="0"/>
          <w:marTop w:val="0"/>
          <w:marBottom w:val="0"/>
          <w:divBdr>
            <w:top w:val="none" w:sz="0" w:space="0" w:color="auto"/>
            <w:left w:val="none" w:sz="0" w:space="0" w:color="auto"/>
            <w:bottom w:val="none" w:sz="0" w:space="0" w:color="auto"/>
            <w:right w:val="none" w:sz="0" w:space="0" w:color="auto"/>
          </w:divBdr>
        </w:div>
        <w:div w:id="206571187">
          <w:marLeft w:val="480"/>
          <w:marRight w:val="0"/>
          <w:marTop w:val="0"/>
          <w:marBottom w:val="0"/>
          <w:divBdr>
            <w:top w:val="none" w:sz="0" w:space="0" w:color="auto"/>
            <w:left w:val="none" w:sz="0" w:space="0" w:color="auto"/>
            <w:bottom w:val="none" w:sz="0" w:space="0" w:color="auto"/>
            <w:right w:val="none" w:sz="0" w:space="0" w:color="auto"/>
          </w:divBdr>
        </w:div>
        <w:div w:id="562060201">
          <w:marLeft w:val="480"/>
          <w:marRight w:val="0"/>
          <w:marTop w:val="0"/>
          <w:marBottom w:val="0"/>
          <w:divBdr>
            <w:top w:val="none" w:sz="0" w:space="0" w:color="auto"/>
            <w:left w:val="none" w:sz="0" w:space="0" w:color="auto"/>
            <w:bottom w:val="none" w:sz="0" w:space="0" w:color="auto"/>
            <w:right w:val="none" w:sz="0" w:space="0" w:color="auto"/>
          </w:divBdr>
        </w:div>
        <w:div w:id="230194063">
          <w:marLeft w:val="480"/>
          <w:marRight w:val="0"/>
          <w:marTop w:val="0"/>
          <w:marBottom w:val="0"/>
          <w:divBdr>
            <w:top w:val="none" w:sz="0" w:space="0" w:color="auto"/>
            <w:left w:val="none" w:sz="0" w:space="0" w:color="auto"/>
            <w:bottom w:val="none" w:sz="0" w:space="0" w:color="auto"/>
            <w:right w:val="none" w:sz="0" w:space="0" w:color="auto"/>
          </w:divBdr>
        </w:div>
        <w:div w:id="262806235">
          <w:marLeft w:val="480"/>
          <w:marRight w:val="0"/>
          <w:marTop w:val="0"/>
          <w:marBottom w:val="0"/>
          <w:divBdr>
            <w:top w:val="none" w:sz="0" w:space="0" w:color="auto"/>
            <w:left w:val="none" w:sz="0" w:space="0" w:color="auto"/>
            <w:bottom w:val="none" w:sz="0" w:space="0" w:color="auto"/>
            <w:right w:val="none" w:sz="0" w:space="0" w:color="auto"/>
          </w:divBdr>
        </w:div>
        <w:div w:id="1671904459">
          <w:marLeft w:val="480"/>
          <w:marRight w:val="0"/>
          <w:marTop w:val="0"/>
          <w:marBottom w:val="0"/>
          <w:divBdr>
            <w:top w:val="none" w:sz="0" w:space="0" w:color="auto"/>
            <w:left w:val="none" w:sz="0" w:space="0" w:color="auto"/>
            <w:bottom w:val="none" w:sz="0" w:space="0" w:color="auto"/>
            <w:right w:val="none" w:sz="0" w:space="0" w:color="auto"/>
          </w:divBdr>
        </w:div>
        <w:div w:id="756288390">
          <w:marLeft w:val="480"/>
          <w:marRight w:val="0"/>
          <w:marTop w:val="0"/>
          <w:marBottom w:val="0"/>
          <w:divBdr>
            <w:top w:val="none" w:sz="0" w:space="0" w:color="auto"/>
            <w:left w:val="none" w:sz="0" w:space="0" w:color="auto"/>
            <w:bottom w:val="none" w:sz="0" w:space="0" w:color="auto"/>
            <w:right w:val="none" w:sz="0" w:space="0" w:color="auto"/>
          </w:divBdr>
        </w:div>
        <w:div w:id="2111125564">
          <w:marLeft w:val="480"/>
          <w:marRight w:val="0"/>
          <w:marTop w:val="0"/>
          <w:marBottom w:val="0"/>
          <w:divBdr>
            <w:top w:val="none" w:sz="0" w:space="0" w:color="auto"/>
            <w:left w:val="none" w:sz="0" w:space="0" w:color="auto"/>
            <w:bottom w:val="none" w:sz="0" w:space="0" w:color="auto"/>
            <w:right w:val="none" w:sz="0" w:space="0" w:color="auto"/>
          </w:divBdr>
        </w:div>
        <w:div w:id="1533028882">
          <w:marLeft w:val="480"/>
          <w:marRight w:val="0"/>
          <w:marTop w:val="0"/>
          <w:marBottom w:val="0"/>
          <w:divBdr>
            <w:top w:val="none" w:sz="0" w:space="0" w:color="auto"/>
            <w:left w:val="none" w:sz="0" w:space="0" w:color="auto"/>
            <w:bottom w:val="none" w:sz="0" w:space="0" w:color="auto"/>
            <w:right w:val="none" w:sz="0" w:space="0" w:color="auto"/>
          </w:divBdr>
        </w:div>
        <w:div w:id="1508207811">
          <w:marLeft w:val="480"/>
          <w:marRight w:val="0"/>
          <w:marTop w:val="0"/>
          <w:marBottom w:val="0"/>
          <w:divBdr>
            <w:top w:val="none" w:sz="0" w:space="0" w:color="auto"/>
            <w:left w:val="none" w:sz="0" w:space="0" w:color="auto"/>
            <w:bottom w:val="none" w:sz="0" w:space="0" w:color="auto"/>
            <w:right w:val="none" w:sz="0" w:space="0" w:color="auto"/>
          </w:divBdr>
        </w:div>
        <w:div w:id="1809397671">
          <w:marLeft w:val="480"/>
          <w:marRight w:val="0"/>
          <w:marTop w:val="0"/>
          <w:marBottom w:val="0"/>
          <w:divBdr>
            <w:top w:val="none" w:sz="0" w:space="0" w:color="auto"/>
            <w:left w:val="none" w:sz="0" w:space="0" w:color="auto"/>
            <w:bottom w:val="none" w:sz="0" w:space="0" w:color="auto"/>
            <w:right w:val="none" w:sz="0" w:space="0" w:color="auto"/>
          </w:divBdr>
        </w:div>
        <w:div w:id="1330597995">
          <w:marLeft w:val="480"/>
          <w:marRight w:val="0"/>
          <w:marTop w:val="0"/>
          <w:marBottom w:val="0"/>
          <w:divBdr>
            <w:top w:val="none" w:sz="0" w:space="0" w:color="auto"/>
            <w:left w:val="none" w:sz="0" w:space="0" w:color="auto"/>
            <w:bottom w:val="none" w:sz="0" w:space="0" w:color="auto"/>
            <w:right w:val="none" w:sz="0" w:space="0" w:color="auto"/>
          </w:divBdr>
        </w:div>
        <w:div w:id="2047291399">
          <w:marLeft w:val="480"/>
          <w:marRight w:val="0"/>
          <w:marTop w:val="0"/>
          <w:marBottom w:val="0"/>
          <w:divBdr>
            <w:top w:val="none" w:sz="0" w:space="0" w:color="auto"/>
            <w:left w:val="none" w:sz="0" w:space="0" w:color="auto"/>
            <w:bottom w:val="none" w:sz="0" w:space="0" w:color="auto"/>
            <w:right w:val="none" w:sz="0" w:space="0" w:color="auto"/>
          </w:divBdr>
        </w:div>
        <w:div w:id="1232496452">
          <w:marLeft w:val="480"/>
          <w:marRight w:val="0"/>
          <w:marTop w:val="0"/>
          <w:marBottom w:val="0"/>
          <w:divBdr>
            <w:top w:val="none" w:sz="0" w:space="0" w:color="auto"/>
            <w:left w:val="none" w:sz="0" w:space="0" w:color="auto"/>
            <w:bottom w:val="none" w:sz="0" w:space="0" w:color="auto"/>
            <w:right w:val="none" w:sz="0" w:space="0" w:color="auto"/>
          </w:divBdr>
        </w:div>
        <w:div w:id="1723871777">
          <w:marLeft w:val="480"/>
          <w:marRight w:val="0"/>
          <w:marTop w:val="0"/>
          <w:marBottom w:val="0"/>
          <w:divBdr>
            <w:top w:val="none" w:sz="0" w:space="0" w:color="auto"/>
            <w:left w:val="none" w:sz="0" w:space="0" w:color="auto"/>
            <w:bottom w:val="none" w:sz="0" w:space="0" w:color="auto"/>
            <w:right w:val="none" w:sz="0" w:space="0" w:color="auto"/>
          </w:divBdr>
        </w:div>
        <w:div w:id="417676477">
          <w:marLeft w:val="480"/>
          <w:marRight w:val="0"/>
          <w:marTop w:val="0"/>
          <w:marBottom w:val="0"/>
          <w:divBdr>
            <w:top w:val="none" w:sz="0" w:space="0" w:color="auto"/>
            <w:left w:val="none" w:sz="0" w:space="0" w:color="auto"/>
            <w:bottom w:val="none" w:sz="0" w:space="0" w:color="auto"/>
            <w:right w:val="none" w:sz="0" w:space="0" w:color="auto"/>
          </w:divBdr>
        </w:div>
        <w:div w:id="2074770573">
          <w:marLeft w:val="480"/>
          <w:marRight w:val="0"/>
          <w:marTop w:val="0"/>
          <w:marBottom w:val="0"/>
          <w:divBdr>
            <w:top w:val="none" w:sz="0" w:space="0" w:color="auto"/>
            <w:left w:val="none" w:sz="0" w:space="0" w:color="auto"/>
            <w:bottom w:val="none" w:sz="0" w:space="0" w:color="auto"/>
            <w:right w:val="none" w:sz="0" w:space="0" w:color="auto"/>
          </w:divBdr>
        </w:div>
        <w:div w:id="413475831">
          <w:marLeft w:val="480"/>
          <w:marRight w:val="0"/>
          <w:marTop w:val="0"/>
          <w:marBottom w:val="0"/>
          <w:divBdr>
            <w:top w:val="none" w:sz="0" w:space="0" w:color="auto"/>
            <w:left w:val="none" w:sz="0" w:space="0" w:color="auto"/>
            <w:bottom w:val="none" w:sz="0" w:space="0" w:color="auto"/>
            <w:right w:val="none" w:sz="0" w:space="0" w:color="auto"/>
          </w:divBdr>
        </w:div>
        <w:div w:id="571936266">
          <w:marLeft w:val="480"/>
          <w:marRight w:val="0"/>
          <w:marTop w:val="0"/>
          <w:marBottom w:val="0"/>
          <w:divBdr>
            <w:top w:val="none" w:sz="0" w:space="0" w:color="auto"/>
            <w:left w:val="none" w:sz="0" w:space="0" w:color="auto"/>
            <w:bottom w:val="none" w:sz="0" w:space="0" w:color="auto"/>
            <w:right w:val="none" w:sz="0" w:space="0" w:color="auto"/>
          </w:divBdr>
        </w:div>
        <w:div w:id="1936982313">
          <w:marLeft w:val="480"/>
          <w:marRight w:val="0"/>
          <w:marTop w:val="0"/>
          <w:marBottom w:val="0"/>
          <w:divBdr>
            <w:top w:val="none" w:sz="0" w:space="0" w:color="auto"/>
            <w:left w:val="none" w:sz="0" w:space="0" w:color="auto"/>
            <w:bottom w:val="none" w:sz="0" w:space="0" w:color="auto"/>
            <w:right w:val="none" w:sz="0" w:space="0" w:color="auto"/>
          </w:divBdr>
        </w:div>
        <w:div w:id="1255480370">
          <w:marLeft w:val="480"/>
          <w:marRight w:val="0"/>
          <w:marTop w:val="0"/>
          <w:marBottom w:val="0"/>
          <w:divBdr>
            <w:top w:val="none" w:sz="0" w:space="0" w:color="auto"/>
            <w:left w:val="none" w:sz="0" w:space="0" w:color="auto"/>
            <w:bottom w:val="none" w:sz="0" w:space="0" w:color="auto"/>
            <w:right w:val="none" w:sz="0" w:space="0" w:color="auto"/>
          </w:divBdr>
        </w:div>
        <w:div w:id="1796021872">
          <w:marLeft w:val="480"/>
          <w:marRight w:val="0"/>
          <w:marTop w:val="0"/>
          <w:marBottom w:val="0"/>
          <w:divBdr>
            <w:top w:val="none" w:sz="0" w:space="0" w:color="auto"/>
            <w:left w:val="none" w:sz="0" w:space="0" w:color="auto"/>
            <w:bottom w:val="none" w:sz="0" w:space="0" w:color="auto"/>
            <w:right w:val="none" w:sz="0" w:space="0" w:color="auto"/>
          </w:divBdr>
        </w:div>
        <w:div w:id="1107778067">
          <w:marLeft w:val="480"/>
          <w:marRight w:val="0"/>
          <w:marTop w:val="0"/>
          <w:marBottom w:val="0"/>
          <w:divBdr>
            <w:top w:val="none" w:sz="0" w:space="0" w:color="auto"/>
            <w:left w:val="none" w:sz="0" w:space="0" w:color="auto"/>
            <w:bottom w:val="none" w:sz="0" w:space="0" w:color="auto"/>
            <w:right w:val="none" w:sz="0" w:space="0" w:color="auto"/>
          </w:divBdr>
        </w:div>
        <w:div w:id="1950352455">
          <w:marLeft w:val="480"/>
          <w:marRight w:val="0"/>
          <w:marTop w:val="0"/>
          <w:marBottom w:val="0"/>
          <w:divBdr>
            <w:top w:val="none" w:sz="0" w:space="0" w:color="auto"/>
            <w:left w:val="none" w:sz="0" w:space="0" w:color="auto"/>
            <w:bottom w:val="none" w:sz="0" w:space="0" w:color="auto"/>
            <w:right w:val="none" w:sz="0" w:space="0" w:color="auto"/>
          </w:divBdr>
        </w:div>
        <w:div w:id="1173497566">
          <w:marLeft w:val="480"/>
          <w:marRight w:val="0"/>
          <w:marTop w:val="0"/>
          <w:marBottom w:val="0"/>
          <w:divBdr>
            <w:top w:val="none" w:sz="0" w:space="0" w:color="auto"/>
            <w:left w:val="none" w:sz="0" w:space="0" w:color="auto"/>
            <w:bottom w:val="none" w:sz="0" w:space="0" w:color="auto"/>
            <w:right w:val="none" w:sz="0" w:space="0" w:color="auto"/>
          </w:divBdr>
        </w:div>
        <w:div w:id="756829252">
          <w:marLeft w:val="480"/>
          <w:marRight w:val="0"/>
          <w:marTop w:val="0"/>
          <w:marBottom w:val="0"/>
          <w:divBdr>
            <w:top w:val="none" w:sz="0" w:space="0" w:color="auto"/>
            <w:left w:val="none" w:sz="0" w:space="0" w:color="auto"/>
            <w:bottom w:val="none" w:sz="0" w:space="0" w:color="auto"/>
            <w:right w:val="none" w:sz="0" w:space="0" w:color="auto"/>
          </w:divBdr>
        </w:div>
        <w:div w:id="484204942">
          <w:marLeft w:val="480"/>
          <w:marRight w:val="0"/>
          <w:marTop w:val="0"/>
          <w:marBottom w:val="0"/>
          <w:divBdr>
            <w:top w:val="none" w:sz="0" w:space="0" w:color="auto"/>
            <w:left w:val="none" w:sz="0" w:space="0" w:color="auto"/>
            <w:bottom w:val="none" w:sz="0" w:space="0" w:color="auto"/>
            <w:right w:val="none" w:sz="0" w:space="0" w:color="auto"/>
          </w:divBdr>
        </w:div>
        <w:div w:id="940726296">
          <w:marLeft w:val="480"/>
          <w:marRight w:val="0"/>
          <w:marTop w:val="0"/>
          <w:marBottom w:val="0"/>
          <w:divBdr>
            <w:top w:val="none" w:sz="0" w:space="0" w:color="auto"/>
            <w:left w:val="none" w:sz="0" w:space="0" w:color="auto"/>
            <w:bottom w:val="none" w:sz="0" w:space="0" w:color="auto"/>
            <w:right w:val="none" w:sz="0" w:space="0" w:color="auto"/>
          </w:divBdr>
        </w:div>
        <w:div w:id="1519345294">
          <w:marLeft w:val="480"/>
          <w:marRight w:val="0"/>
          <w:marTop w:val="0"/>
          <w:marBottom w:val="0"/>
          <w:divBdr>
            <w:top w:val="none" w:sz="0" w:space="0" w:color="auto"/>
            <w:left w:val="none" w:sz="0" w:space="0" w:color="auto"/>
            <w:bottom w:val="none" w:sz="0" w:space="0" w:color="auto"/>
            <w:right w:val="none" w:sz="0" w:space="0" w:color="auto"/>
          </w:divBdr>
        </w:div>
        <w:div w:id="636187473">
          <w:marLeft w:val="480"/>
          <w:marRight w:val="0"/>
          <w:marTop w:val="0"/>
          <w:marBottom w:val="0"/>
          <w:divBdr>
            <w:top w:val="none" w:sz="0" w:space="0" w:color="auto"/>
            <w:left w:val="none" w:sz="0" w:space="0" w:color="auto"/>
            <w:bottom w:val="none" w:sz="0" w:space="0" w:color="auto"/>
            <w:right w:val="none" w:sz="0" w:space="0" w:color="auto"/>
          </w:divBdr>
        </w:div>
        <w:div w:id="1914193522">
          <w:marLeft w:val="480"/>
          <w:marRight w:val="0"/>
          <w:marTop w:val="0"/>
          <w:marBottom w:val="0"/>
          <w:divBdr>
            <w:top w:val="none" w:sz="0" w:space="0" w:color="auto"/>
            <w:left w:val="none" w:sz="0" w:space="0" w:color="auto"/>
            <w:bottom w:val="none" w:sz="0" w:space="0" w:color="auto"/>
            <w:right w:val="none" w:sz="0" w:space="0" w:color="auto"/>
          </w:divBdr>
        </w:div>
        <w:div w:id="229005037">
          <w:marLeft w:val="480"/>
          <w:marRight w:val="0"/>
          <w:marTop w:val="0"/>
          <w:marBottom w:val="0"/>
          <w:divBdr>
            <w:top w:val="none" w:sz="0" w:space="0" w:color="auto"/>
            <w:left w:val="none" w:sz="0" w:space="0" w:color="auto"/>
            <w:bottom w:val="none" w:sz="0" w:space="0" w:color="auto"/>
            <w:right w:val="none" w:sz="0" w:space="0" w:color="auto"/>
          </w:divBdr>
        </w:div>
        <w:div w:id="1830753167">
          <w:marLeft w:val="480"/>
          <w:marRight w:val="0"/>
          <w:marTop w:val="0"/>
          <w:marBottom w:val="0"/>
          <w:divBdr>
            <w:top w:val="none" w:sz="0" w:space="0" w:color="auto"/>
            <w:left w:val="none" w:sz="0" w:space="0" w:color="auto"/>
            <w:bottom w:val="none" w:sz="0" w:space="0" w:color="auto"/>
            <w:right w:val="none" w:sz="0" w:space="0" w:color="auto"/>
          </w:divBdr>
        </w:div>
        <w:div w:id="2142846574">
          <w:marLeft w:val="480"/>
          <w:marRight w:val="0"/>
          <w:marTop w:val="0"/>
          <w:marBottom w:val="0"/>
          <w:divBdr>
            <w:top w:val="none" w:sz="0" w:space="0" w:color="auto"/>
            <w:left w:val="none" w:sz="0" w:space="0" w:color="auto"/>
            <w:bottom w:val="none" w:sz="0" w:space="0" w:color="auto"/>
            <w:right w:val="none" w:sz="0" w:space="0" w:color="auto"/>
          </w:divBdr>
        </w:div>
        <w:div w:id="1460535587">
          <w:marLeft w:val="480"/>
          <w:marRight w:val="0"/>
          <w:marTop w:val="0"/>
          <w:marBottom w:val="0"/>
          <w:divBdr>
            <w:top w:val="none" w:sz="0" w:space="0" w:color="auto"/>
            <w:left w:val="none" w:sz="0" w:space="0" w:color="auto"/>
            <w:bottom w:val="none" w:sz="0" w:space="0" w:color="auto"/>
            <w:right w:val="none" w:sz="0" w:space="0" w:color="auto"/>
          </w:divBdr>
        </w:div>
        <w:div w:id="458308473">
          <w:marLeft w:val="480"/>
          <w:marRight w:val="0"/>
          <w:marTop w:val="0"/>
          <w:marBottom w:val="0"/>
          <w:divBdr>
            <w:top w:val="none" w:sz="0" w:space="0" w:color="auto"/>
            <w:left w:val="none" w:sz="0" w:space="0" w:color="auto"/>
            <w:bottom w:val="none" w:sz="0" w:space="0" w:color="auto"/>
            <w:right w:val="none" w:sz="0" w:space="0" w:color="auto"/>
          </w:divBdr>
        </w:div>
        <w:div w:id="967510544">
          <w:marLeft w:val="480"/>
          <w:marRight w:val="0"/>
          <w:marTop w:val="0"/>
          <w:marBottom w:val="0"/>
          <w:divBdr>
            <w:top w:val="none" w:sz="0" w:space="0" w:color="auto"/>
            <w:left w:val="none" w:sz="0" w:space="0" w:color="auto"/>
            <w:bottom w:val="none" w:sz="0" w:space="0" w:color="auto"/>
            <w:right w:val="none" w:sz="0" w:space="0" w:color="auto"/>
          </w:divBdr>
        </w:div>
        <w:div w:id="2042894907">
          <w:marLeft w:val="480"/>
          <w:marRight w:val="0"/>
          <w:marTop w:val="0"/>
          <w:marBottom w:val="0"/>
          <w:divBdr>
            <w:top w:val="none" w:sz="0" w:space="0" w:color="auto"/>
            <w:left w:val="none" w:sz="0" w:space="0" w:color="auto"/>
            <w:bottom w:val="none" w:sz="0" w:space="0" w:color="auto"/>
            <w:right w:val="none" w:sz="0" w:space="0" w:color="auto"/>
          </w:divBdr>
        </w:div>
        <w:div w:id="1020473530">
          <w:marLeft w:val="480"/>
          <w:marRight w:val="0"/>
          <w:marTop w:val="0"/>
          <w:marBottom w:val="0"/>
          <w:divBdr>
            <w:top w:val="none" w:sz="0" w:space="0" w:color="auto"/>
            <w:left w:val="none" w:sz="0" w:space="0" w:color="auto"/>
            <w:bottom w:val="none" w:sz="0" w:space="0" w:color="auto"/>
            <w:right w:val="none" w:sz="0" w:space="0" w:color="auto"/>
          </w:divBdr>
        </w:div>
        <w:div w:id="2127238113">
          <w:marLeft w:val="480"/>
          <w:marRight w:val="0"/>
          <w:marTop w:val="0"/>
          <w:marBottom w:val="0"/>
          <w:divBdr>
            <w:top w:val="none" w:sz="0" w:space="0" w:color="auto"/>
            <w:left w:val="none" w:sz="0" w:space="0" w:color="auto"/>
            <w:bottom w:val="none" w:sz="0" w:space="0" w:color="auto"/>
            <w:right w:val="none" w:sz="0" w:space="0" w:color="auto"/>
          </w:divBdr>
        </w:div>
      </w:divsChild>
    </w:div>
    <w:div w:id="314996979">
      <w:bodyDiv w:val="1"/>
      <w:marLeft w:val="0"/>
      <w:marRight w:val="0"/>
      <w:marTop w:val="0"/>
      <w:marBottom w:val="0"/>
      <w:divBdr>
        <w:top w:val="none" w:sz="0" w:space="0" w:color="auto"/>
        <w:left w:val="none" w:sz="0" w:space="0" w:color="auto"/>
        <w:bottom w:val="none" w:sz="0" w:space="0" w:color="auto"/>
        <w:right w:val="none" w:sz="0" w:space="0" w:color="auto"/>
      </w:divBdr>
      <w:divsChild>
        <w:div w:id="661741351">
          <w:marLeft w:val="480"/>
          <w:marRight w:val="0"/>
          <w:marTop w:val="0"/>
          <w:marBottom w:val="0"/>
          <w:divBdr>
            <w:top w:val="none" w:sz="0" w:space="0" w:color="auto"/>
            <w:left w:val="none" w:sz="0" w:space="0" w:color="auto"/>
            <w:bottom w:val="none" w:sz="0" w:space="0" w:color="auto"/>
            <w:right w:val="none" w:sz="0" w:space="0" w:color="auto"/>
          </w:divBdr>
        </w:div>
        <w:div w:id="1867404900">
          <w:marLeft w:val="480"/>
          <w:marRight w:val="0"/>
          <w:marTop w:val="0"/>
          <w:marBottom w:val="0"/>
          <w:divBdr>
            <w:top w:val="none" w:sz="0" w:space="0" w:color="auto"/>
            <w:left w:val="none" w:sz="0" w:space="0" w:color="auto"/>
            <w:bottom w:val="none" w:sz="0" w:space="0" w:color="auto"/>
            <w:right w:val="none" w:sz="0" w:space="0" w:color="auto"/>
          </w:divBdr>
        </w:div>
        <w:div w:id="1837112332">
          <w:marLeft w:val="480"/>
          <w:marRight w:val="0"/>
          <w:marTop w:val="0"/>
          <w:marBottom w:val="0"/>
          <w:divBdr>
            <w:top w:val="none" w:sz="0" w:space="0" w:color="auto"/>
            <w:left w:val="none" w:sz="0" w:space="0" w:color="auto"/>
            <w:bottom w:val="none" w:sz="0" w:space="0" w:color="auto"/>
            <w:right w:val="none" w:sz="0" w:space="0" w:color="auto"/>
          </w:divBdr>
        </w:div>
        <w:div w:id="2097053618">
          <w:marLeft w:val="480"/>
          <w:marRight w:val="0"/>
          <w:marTop w:val="0"/>
          <w:marBottom w:val="0"/>
          <w:divBdr>
            <w:top w:val="none" w:sz="0" w:space="0" w:color="auto"/>
            <w:left w:val="none" w:sz="0" w:space="0" w:color="auto"/>
            <w:bottom w:val="none" w:sz="0" w:space="0" w:color="auto"/>
            <w:right w:val="none" w:sz="0" w:space="0" w:color="auto"/>
          </w:divBdr>
        </w:div>
        <w:div w:id="90469152">
          <w:marLeft w:val="480"/>
          <w:marRight w:val="0"/>
          <w:marTop w:val="0"/>
          <w:marBottom w:val="0"/>
          <w:divBdr>
            <w:top w:val="none" w:sz="0" w:space="0" w:color="auto"/>
            <w:left w:val="none" w:sz="0" w:space="0" w:color="auto"/>
            <w:bottom w:val="none" w:sz="0" w:space="0" w:color="auto"/>
            <w:right w:val="none" w:sz="0" w:space="0" w:color="auto"/>
          </w:divBdr>
        </w:div>
        <w:div w:id="3285269">
          <w:marLeft w:val="480"/>
          <w:marRight w:val="0"/>
          <w:marTop w:val="0"/>
          <w:marBottom w:val="0"/>
          <w:divBdr>
            <w:top w:val="none" w:sz="0" w:space="0" w:color="auto"/>
            <w:left w:val="none" w:sz="0" w:space="0" w:color="auto"/>
            <w:bottom w:val="none" w:sz="0" w:space="0" w:color="auto"/>
            <w:right w:val="none" w:sz="0" w:space="0" w:color="auto"/>
          </w:divBdr>
        </w:div>
        <w:div w:id="1336033063">
          <w:marLeft w:val="480"/>
          <w:marRight w:val="0"/>
          <w:marTop w:val="0"/>
          <w:marBottom w:val="0"/>
          <w:divBdr>
            <w:top w:val="none" w:sz="0" w:space="0" w:color="auto"/>
            <w:left w:val="none" w:sz="0" w:space="0" w:color="auto"/>
            <w:bottom w:val="none" w:sz="0" w:space="0" w:color="auto"/>
            <w:right w:val="none" w:sz="0" w:space="0" w:color="auto"/>
          </w:divBdr>
        </w:div>
        <w:div w:id="106043759">
          <w:marLeft w:val="480"/>
          <w:marRight w:val="0"/>
          <w:marTop w:val="0"/>
          <w:marBottom w:val="0"/>
          <w:divBdr>
            <w:top w:val="none" w:sz="0" w:space="0" w:color="auto"/>
            <w:left w:val="none" w:sz="0" w:space="0" w:color="auto"/>
            <w:bottom w:val="none" w:sz="0" w:space="0" w:color="auto"/>
            <w:right w:val="none" w:sz="0" w:space="0" w:color="auto"/>
          </w:divBdr>
        </w:div>
        <w:div w:id="1931892426">
          <w:marLeft w:val="480"/>
          <w:marRight w:val="0"/>
          <w:marTop w:val="0"/>
          <w:marBottom w:val="0"/>
          <w:divBdr>
            <w:top w:val="none" w:sz="0" w:space="0" w:color="auto"/>
            <w:left w:val="none" w:sz="0" w:space="0" w:color="auto"/>
            <w:bottom w:val="none" w:sz="0" w:space="0" w:color="auto"/>
            <w:right w:val="none" w:sz="0" w:space="0" w:color="auto"/>
          </w:divBdr>
        </w:div>
        <w:div w:id="179785115">
          <w:marLeft w:val="480"/>
          <w:marRight w:val="0"/>
          <w:marTop w:val="0"/>
          <w:marBottom w:val="0"/>
          <w:divBdr>
            <w:top w:val="none" w:sz="0" w:space="0" w:color="auto"/>
            <w:left w:val="none" w:sz="0" w:space="0" w:color="auto"/>
            <w:bottom w:val="none" w:sz="0" w:space="0" w:color="auto"/>
            <w:right w:val="none" w:sz="0" w:space="0" w:color="auto"/>
          </w:divBdr>
        </w:div>
        <w:div w:id="1655521360">
          <w:marLeft w:val="480"/>
          <w:marRight w:val="0"/>
          <w:marTop w:val="0"/>
          <w:marBottom w:val="0"/>
          <w:divBdr>
            <w:top w:val="none" w:sz="0" w:space="0" w:color="auto"/>
            <w:left w:val="none" w:sz="0" w:space="0" w:color="auto"/>
            <w:bottom w:val="none" w:sz="0" w:space="0" w:color="auto"/>
            <w:right w:val="none" w:sz="0" w:space="0" w:color="auto"/>
          </w:divBdr>
        </w:div>
        <w:div w:id="171069196">
          <w:marLeft w:val="480"/>
          <w:marRight w:val="0"/>
          <w:marTop w:val="0"/>
          <w:marBottom w:val="0"/>
          <w:divBdr>
            <w:top w:val="none" w:sz="0" w:space="0" w:color="auto"/>
            <w:left w:val="none" w:sz="0" w:space="0" w:color="auto"/>
            <w:bottom w:val="none" w:sz="0" w:space="0" w:color="auto"/>
            <w:right w:val="none" w:sz="0" w:space="0" w:color="auto"/>
          </w:divBdr>
        </w:div>
        <w:div w:id="884561424">
          <w:marLeft w:val="480"/>
          <w:marRight w:val="0"/>
          <w:marTop w:val="0"/>
          <w:marBottom w:val="0"/>
          <w:divBdr>
            <w:top w:val="none" w:sz="0" w:space="0" w:color="auto"/>
            <w:left w:val="none" w:sz="0" w:space="0" w:color="auto"/>
            <w:bottom w:val="none" w:sz="0" w:space="0" w:color="auto"/>
            <w:right w:val="none" w:sz="0" w:space="0" w:color="auto"/>
          </w:divBdr>
        </w:div>
        <w:div w:id="215052181">
          <w:marLeft w:val="480"/>
          <w:marRight w:val="0"/>
          <w:marTop w:val="0"/>
          <w:marBottom w:val="0"/>
          <w:divBdr>
            <w:top w:val="none" w:sz="0" w:space="0" w:color="auto"/>
            <w:left w:val="none" w:sz="0" w:space="0" w:color="auto"/>
            <w:bottom w:val="none" w:sz="0" w:space="0" w:color="auto"/>
            <w:right w:val="none" w:sz="0" w:space="0" w:color="auto"/>
          </w:divBdr>
        </w:div>
        <w:div w:id="222758778">
          <w:marLeft w:val="480"/>
          <w:marRight w:val="0"/>
          <w:marTop w:val="0"/>
          <w:marBottom w:val="0"/>
          <w:divBdr>
            <w:top w:val="none" w:sz="0" w:space="0" w:color="auto"/>
            <w:left w:val="none" w:sz="0" w:space="0" w:color="auto"/>
            <w:bottom w:val="none" w:sz="0" w:space="0" w:color="auto"/>
            <w:right w:val="none" w:sz="0" w:space="0" w:color="auto"/>
          </w:divBdr>
        </w:div>
        <w:div w:id="1198545903">
          <w:marLeft w:val="480"/>
          <w:marRight w:val="0"/>
          <w:marTop w:val="0"/>
          <w:marBottom w:val="0"/>
          <w:divBdr>
            <w:top w:val="none" w:sz="0" w:space="0" w:color="auto"/>
            <w:left w:val="none" w:sz="0" w:space="0" w:color="auto"/>
            <w:bottom w:val="none" w:sz="0" w:space="0" w:color="auto"/>
            <w:right w:val="none" w:sz="0" w:space="0" w:color="auto"/>
          </w:divBdr>
        </w:div>
        <w:div w:id="1870337263">
          <w:marLeft w:val="480"/>
          <w:marRight w:val="0"/>
          <w:marTop w:val="0"/>
          <w:marBottom w:val="0"/>
          <w:divBdr>
            <w:top w:val="none" w:sz="0" w:space="0" w:color="auto"/>
            <w:left w:val="none" w:sz="0" w:space="0" w:color="auto"/>
            <w:bottom w:val="none" w:sz="0" w:space="0" w:color="auto"/>
            <w:right w:val="none" w:sz="0" w:space="0" w:color="auto"/>
          </w:divBdr>
        </w:div>
        <w:div w:id="1085228153">
          <w:marLeft w:val="480"/>
          <w:marRight w:val="0"/>
          <w:marTop w:val="0"/>
          <w:marBottom w:val="0"/>
          <w:divBdr>
            <w:top w:val="none" w:sz="0" w:space="0" w:color="auto"/>
            <w:left w:val="none" w:sz="0" w:space="0" w:color="auto"/>
            <w:bottom w:val="none" w:sz="0" w:space="0" w:color="auto"/>
            <w:right w:val="none" w:sz="0" w:space="0" w:color="auto"/>
          </w:divBdr>
        </w:div>
        <w:div w:id="967973340">
          <w:marLeft w:val="480"/>
          <w:marRight w:val="0"/>
          <w:marTop w:val="0"/>
          <w:marBottom w:val="0"/>
          <w:divBdr>
            <w:top w:val="none" w:sz="0" w:space="0" w:color="auto"/>
            <w:left w:val="none" w:sz="0" w:space="0" w:color="auto"/>
            <w:bottom w:val="none" w:sz="0" w:space="0" w:color="auto"/>
            <w:right w:val="none" w:sz="0" w:space="0" w:color="auto"/>
          </w:divBdr>
        </w:div>
        <w:div w:id="231621188">
          <w:marLeft w:val="480"/>
          <w:marRight w:val="0"/>
          <w:marTop w:val="0"/>
          <w:marBottom w:val="0"/>
          <w:divBdr>
            <w:top w:val="none" w:sz="0" w:space="0" w:color="auto"/>
            <w:left w:val="none" w:sz="0" w:space="0" w:color="auto"/>
            <w:bottom w:val="none" w:sz="0" w:space="0" w:color="auto"/>
            <w:right w:val="none" w:sz="0" w:space="0" w:color="auto"/>
          </w:divBdr>
        </w:div>
        <w:div w:id="1663662359">
          <w:marLeft w:val="480"/>
          <w:marRight w:val="0"/>
          <w:marTop w:val="0"/>
          <w:marBottom w:val="0"/>
          <w:divBdr>
            <w:top w:val="none" w:sz="0" w:space="0" w:color="auto"/>
            <w:left w:val="none" w:sz="0" w:space="0" w:color="auto"/>
            <w:bottom w:val="none" w:sz="0" w:space="0" w:color="auto"/>
            <w:right w:val="none" w:sz="0" w:space="0" w:color="auto"/>
          </w:divBdr>
        </w:div>
        <w:div w:id="20858871">
          <w:marLeft w:val="480"/>
          <w:marRight w:val="0"/>
          <w:marTop w:val="0"/>
          <w:marBottom w:val="0"/>
          <w:divBdr>
            <w:top w:val="none" w:sz="0" w:space="0" w:color="auto"/>
            <w:left w:val="none" w:sz="0" w:space="0" w:color="auto"/>
            <w:bottom w:val="none" w:sz="0" w:space="0" w:color="auto"/>
            <w:right w:val="none" w:sz="0" w:space="0" w:color="auto"/>
          </w:divBdr>
        </w:div>
        <w:div w:id="401026138">
          <w:marLeft w:val="480"/>
          <w:marRight w:val="0"/>
          <w:marTop w:val="0"/>
          <w:marBottom w:val="0"/>
          <w:divBdr>
            <w:top w:val="none" w:sz="0" w:space="0" w:color="auto"/>
            <w:left w:val="none" w:sz="0" w:space="0" w:color="auto"/>
            <w:bottom w:val="none" w:sz="0" w:space="0" w:color="auto"/>
            <w:right w:val="none" w:sz="0" w:space="0" w:color="auto"/>
          </w:divBdr>
        </w:div>
        <w:div w:id="1845437234">
          <w:marLeft w:val="480"/>
          <w:marRight w:val="0"/>
          <w:marTop w:val="0"/>
          <w:marBottom w:val="0"/>
          <w:divBdr>
            <w:top w:val="none" w:sz="0" w:space="0" w:color="auto"/>
            <w:left w:val="none" w:sz="0" w:space="0" w:color="auto"/>
            <w:bottom w:val="none" w:sz="0" w:space="0" w:color="auto"/>
            <w:right w:val="none" w:sz="0" w:space="0" w:color="auto"/>
          </w:divBdr>
        </w:div>
        <w:div w:id="46150078">
          <w:marLeft w:val="480"/>
          <w:marRight w:val="0"/>
          <w:marTop w:val="0"/>
          <w:marBottom w:val="0"/>
          <w:divBdr>
            <w:top w:val="none" w:sz="0" w:space="0" w:color="auto"/>
            <w:left w:val="none" w:sz="0" w:space="0" w:color="auto"/>
            <w:bottom w:val="none" w:sz="0" w:space="0" w:color="auto"/>
            <w:right w:val="none" w:sz="0" w:space="0" w:color="auto"/>
          </w:divBdr>
        </w:div>
        <w:div w:id="812407273">
          <w:marLeft w:val="480"/>
          <w:marRight w:val="0"/>
          <w:marTop w:val="0"/>
          <w:marBottom w:val="0"/>
          <w:divBdr>
            <w:top w:val="none" w:sz="0" w:space="0" w:color="auto"/>
            <w:left w:val="none" w:sz="0" w:space="0" w:color="auto"/>
            <w:bottom w:val="none" w:sz="0" w:space="0" w:color="auto"/>
            <w:right w:val="none" w:sz="0" w:space="0" w:color="auto"/>
          </w:divBdr>
        </w:div>
        <w:div w:id="1658337477">
          <w:marLeft w:val="480"/>
          <w:marRight w:val="0"/>
          <w:marTop w:val="0"/>
          <w:marBottom w:val="0"/>
          <w:divBdr>
            <w:top w:val="none" w:sz="0" w:space="0" w:color="auto"/>
            <w:left w:val="none" w:sz="0" w:space="0" w:color="auto"/>
            <w:bottom w:val="none" w:sz="0" w:space="0" w:color="auto"/>
            <w:right w:val="none" w:sz="0" w:space="0" w:color="auto"/>
          </w:divBdr>
        </w:div>
        <w:div w:id="1804497813">
          <w:marLeft w:val="480"/>
          <w:marRight w:val="0"/>
          <w:marTop w:val="0"/>
          <w:marBottom w:val="0"/>
          <w:divBdr>
            <w:top w:val="none" w:sz="0" w:space="0" w:color="auto"/>
            <w:left w:val="none" w:sz="0" w:space="0" w:color="auto"/>
            <w:bottom w:val="none" w:sz="0" w:space="0" w:color="auto"/>
            <w:right w:val="none" w:sz="0" w:space="0" w:color="auto"/>
          </w:divBdr>
        </w:div>
        <w:div w:id="41909017">
          <w:marLeft w:val="480"/>
          <w:marRight w:val="0"/>
          <w:marTop w:val="0"/>
          <w:marBottom w:val="0"/>
          <w:divBdr>
            <w:top w:val="none" w:sz="0" w:space="0" w:color="auto"/>
            <w:left w:val="none" w:sz="0" w:space="0" w:color="auto"/>
            <w:bottom w:val="none" w:sz="0" w:space="0" w:color="auto"/>
            <w:right w:val="none" w:sz="0" w:space="0" w:color="auto"/>
          </w:divBdr>
        </w:div>
        <w:div w:id="340817668">
          <w:marLeft w:val="480"/>
          <w:marRight w:val="0"/>
          <w:marTop w:val="0"/>
          <w:marBottom w:val="0"/>
          <w:divBdr>
            <w:top w:val="none" w:sz="0" w:space="0" w:color="auto"/>
            <w:left w:val="none" w:sz="0" w:space="0" w:color="auto"/>
            <w:bottom w:val="none" w:sz="0" w:space="0" w:color="auto"/>
            <w:right w:val="none" w:sz="0" w:space="0" w:color="auto"/>
          </w:divBdr>
        </w:div>
        <w:div w:id="1398086219">
          <w:marLeft w:val="480"/>
          <w:marRight w:val="0"/>
          <w:marTop w:val="0"/>
          <w:marBottom w:val="0"/>
          <w:divBdr>
            <w:top w:val="none" w:sz="0" w:space="0" w:color="auto"/>
            <w:left w:val="none" w:sz="0" w:space="0" w:color="auto"/>
            <w:bottom w:val="none" w:sz="0" w:space="0" w:color="auto"/>
            <w:right w:val="none" w:sz="0" w:space="0" w:color="auto"/>
          </w:divBdr>
        </w:div>
        <w:div w:id="980621653">
          <w:marLeft w:val="480"/>
          <w:marRight w:val="0"/>
          <w:marTop w:val="0"/>
          <w:marBottom w:val="0"/>
          <w:divBdr>
            <w:top w:val="none" w:sz="0" w:space="0" w:color="auto"/>
            <w:left w:val="none" w:sz="0" w:space="0" w:color="auto"/>
            <w:bottom w:val="none" w:sz="0" w:space="0" w:color="auto"/>
            <w:right w:val="none" w:sz="0" w:space="0" w:color="auto"/>
          </w:divBdr>
        </w:div>
        <w:div w:id="1117599851">
          <w:marLeft w:val="480"/>
          <w:marRight w:val="0"/>
          <w:marTop w:val="0"/>
          <w:marBottom w:val="0"/>
          <w:divBdr>
            <w:top w:val="none" w:sz="0" w:space="0" w:color="auto"/>
            <w:left w:val="none" w:sz="0" w:space="0" w:color="auto"/>
            <w:bottom w:val="none" w:sz="0" w:space="0" w:color="auto"/>
            <w:right w:val="none" w:sz="0" w:space="0" w:color="auto"/>
          </w:divBdr>
        </w:div>
        <w:div w:id="553737633">
          <w:marLeft w:val="480"/>
          <w:marRight w:val="0"/>
          <w:marTop w:val="0"/>
          <w:marBottom w:val="0"/>
          <w:divBdr>
            <w:top w:val="none" w:sz="0" w:space="0" w:color="auto"/>
            <w:left w:val="none" w:sz="0" w:space="0" w:color="auto"/>
            <w:bottom w:val="none" w:sz="0" w:space="0" w:color="auto"/>
            <w:right w:val="none" w:sz="0" w:space="0" w:color="auto"/>
          </w:divBdr>
        </w:div>
        <w:div w:id="1145128740">
          <w:marLeft w:val="480"/>
          <w:marRight w:val="0"/>
          <w:marTop w:val="0"/>
          <w:marBottom w:val="0"/>
          <w:divBdr>
            <w:top w:val="none" w:sz="0" w:space="0" w:color="auto"/>
            <w:left w:val="none" w:sz="0" w:space="0" w:color="auto"/>
            <w:bottom w:val="none" w:sz="0" w:space="0" w:color="auto"/>
            <w:right w:val="none" w:sz="0" w:space="0" w:color="auto"/>
          </w:divBdr>
        </w:div>
        <w:div w:id="1017780044">
          <w:marLeft w:val="480"/>
          <w:marRight w:val="0"/>
          <w:marTop w:val="0"/>
          <w:marBottom w:val="0"/>
          <w:divBdr>
            <w:top w:val="none" w:sz="0" w:space="0" w:color="auto"/>
            <w:left w:val="none" w:sz="0" w:space="0" w:color="auto"/>
            <w:bottom w:val="none" w:sz="0" w:space="0" w:color="auto"/>
            <w:right w:val="none" w:sz="0" w:space="0" w:color="auto"/>
          </w:divBdr>
        </w:div>
        <w:div w:id="1329939813">
          <w:marLeft w:val="480"/>
          <w:marRight w:val="0"/>
          <w:marTop w:val="0"/>
          <w:marBottom w:val="0"/>
          <w:divBdr>
            <w:top w:val="none" w:sz="0" w:space="0" w:color="auto"/>
            <w:left w:val="none" w:sz="0" w:space="0" w:color="auto"/>
            <w:bottom w:val="none" w:sz="0" w:space="0" w:color="auto"/>
            <w:right w:val="none" w:sz="0" w:space="0" w:color="auto"/>
          </w:divBdr>
        </w:div>
        <w:div w:id="1423451822">
          <w:marLeft w:val="480"/>
          <w:marRight w:val="0"/>
          <w:marTop w:val="0"/>
          <w:marBottom w:val="0"/>
          <w:divBdr>
            <w:top w:val="none" w:sz="0" w:space="0" w:color="auto"/>
            <w:left w:val="none" w:sz="0" w:space="0" w:color="auto"/>
            <w:bottom w:val="none" w:sz="0" w:space="0" w:color="auto"/>
            <w:right w:val="none" w:sz="0" w:space="0" w:color="auto"/>
          </w:divBdr>
        </w:div>
        <w:div w:id="523137201">
          <w:marLeft w:val="480"/>
          <w:marRight w:val="0"/>
          <w:marTop w:val="0"/>
          <w:marBottom w:val="0"/>
          <w:divBdr>
            <w:top w:val="none" w:sz="0" w:space="0" w:color="auto"/>
            <w:left w:val="none" w:sz="0" w:space="0" w:color="auto"/>
            <w:bottom w:val="none" w:sz="0" w:space="0" w:color="auto"/>
            <w:right w:val="none" w:sz="0" w:space="0" w:color="auto"/>
          </w:divBdr>
        </w:div>
        <w:div w:id="1312448185">
          <w:marLeft w:val="480"/>
          <w:marRight w:val="0"/>
          <w:marTop w:val="0"/>
          <w:marBottom w:val="0"/>
          <w:divBdr>
            <w:top w:val="none" w:sz="0" w:space="0" w:color="auto"/>
            <w:left w:val="none" w:sz="0" w:space="0" w:color="auto"/>
            <w:bottom w:val="none" w:sz="0" w:space="0" w:color="auto"/>
            <w:right w:val="none" w:sz="0" w:space="0" w:color="auto"/>
          </w:divBdr>
        </w:div>
      </w:divsChild>
    </w:div>
    <w:div w:id="315109079">
      <w:bodyDiv w:val="1"/>
      <w:marLeft w:val="0"/>
      <w:marRight w:val="0"/>
      <w:marTop w:val="0"/>
      <w:marBottom w:val="0"/>
      <w:divBdr>
        <w:top w:val="none" w:sz="0" w:space="0" w:color="auto"/>
        <w:left w:val="none" w:sz="0" w:space="0" w:color="auto"/>
        <w:bottom w:val="none" w:sz="0" w:space="0" w:color="auto"/>
        <w:right w:val="none" w:sz="0" w:space="0" w:color="auto"/>
      </w:divBdr>
    </w:div>
    <w:div w:id="315185978">
      <w:bodyDiv w:val="1"/>
      <w:marLeft w:val="0"/>
      <w:marRight w:val="0"/>
      <w:marTop w:val="0"/>
      <w:marBottom w:val="0"/>
      <w:divBdr>
        <w:top w:val="none" w:sz="0" w:space="0" w:color="auto"/>
        <w:left w:val="none" w:sz="0" w:space="0" w:color="auto"/>
        <w:bottom w:val="none" w:sz="0" w:space="0" w:color="auto"/>
        <w:right w:val="none" w:sz="0" w:space="0" w:color="auto"/>
      </w:divBdr>
    </w:div>
    <w:div w:id="315692227">
      <w:bodyDiv w:val="1"/>
      <w:marLeft w:val="0"/>
      <w:marRight w:val="0"/>
      <w:marTop w:val="0"/>
      <w:marBottom w:val="0"/>
      <w:divBdr>
        <w:top w:val="none" w:sz="0" w:space="0" w:color="auto"/>
        <w:left w:val="none" w:sz="0" w:space="0" w:color="auto"/>
        <w:bottom w:val="none" w:sz="0" w:space="0" w:color="auto"/>
        <w:right w:val="none" w:sz="0" w:space="0" w:color="auto"/>
      </w:divBdr>
    </w:div>
    <w:div w:id="316155868">
      <w:bodyDiv w:val="1"/>
      <w:marLeft w:val="0"/>
      <w:marRight w:val="0"/>
      <w:marTop w:val="0"/>
      <w:marBottom w:val="0"/>
      <w:divBdr>
        <w:top w:val="none" w:sz="0" w:space="0" w:color="auto"/>
        <w:left w:val="none" w:sz="0" w:space="0" w:color="auto"/>
        <w:bottom w:val="none" w:sz="0" w:space="0" w:color="auto"/>
        <w:right w:val="none" w:sz="0" w:space="0" w:color="auto"/>
      </w:divBdr>
    </w:div>
    <w:div w:id="317343849">
      <w:bodyDiv w:val="1"/>
      <w:marLeft w:val="0"/>
      <w:marRight w:val="0"/>
      <w:marTop w:val="0"/>
      <w:marBottom w:val="0"/>
      <w:divBdr>
        <w:top w:val="none" w:sz="0" w:space="0" w:color="auto"/>
        <w:left w:val="none" w:sz="0" w:space="0" w:color="auto"/>
        <w:bottom w:val="none" w:sz="0" w:space="0" w:color="auto"/>
        <w:right w:val="none" w:sz="0" w:space="0" w:color="auto"/>
      </w:divBdr>
    </w:div>
    <w:div w:id="317466256">
      <w:bodyDiv w:val="1"/>
      <w:marLeft w:val="0"/>
      <w:marRight w:val="0"/>
      <w:marTop w:val="0"/>
      <w:marBottom w:val="0"/>
      <w:divBdr>
        <w:top w:val="none" w:sz="0" w:space="0" w:color="auto"/>
        <w:left w:val="none" w:sz="0" w:space="0" w:color="auto"/>
        <w:bottom w:val="none" w:sz="0" w:space="0" w:color="auto"/>
        <w:right w:val="none" w:sz="0" w:space="0" w:color="auto"/>
      </w:divBdr>
    </w:div>
    <w:div w:id="317728230">
      <w:bodyDiv w:val="1"/>
      <w:marLeft w:val="0"/>
      <w:marRight w:val="0"/>
      <w:marTop w:val="0"/>
      <w:marBottom w:val="0"/>
      <w:divBdr>
        <w:top w:val="none" w:sz="0" w:space="0" w:color="auto"/>
        <w:left w:val="none" w:sz="0" w:space="0" w:color="auto"/>
        <w:bottom w:val="none" w:sz="0" w:space="0" w:color="auto"/>
        <w:right w:val="none" w:sz="0" w:space="0" w:color="auto"/>
      </w:divBdr>
    </w:div>
    <w:div w:id="317926344">
      <w:bodyDiv w:val="1"/>
      <w:marLeft w:val="0"/>
      <w:marRight w:val="0"/>
      <w:marTop w:val="0"/>
      <w:marBottom w:val="0"/>
      <w:divBdr>
        <w:top w:val="none" w:sz="0" w:space="0" w:color="auto"/>
        <w:left w:val="none" w:sz="0" w:space="0" w:color="auto"/>
        <w:bottom w:val="none" w:sz="0" w:space="0" w:color="auto"/>
        <w:right w:val="none" w:sz="0" w:space="0" w:color="auto"/>
      </w:divBdr>
    </w:div>
    <w:div w:id="317929089">
      <w:bodyDiv w:val="1"/>
      <w:marLeft w:val="0"/>
      <w:marRight w:val="0"/>
      <w:marTop w:val="0"/>
      <w:marBottom w:val="0"/>
      <w:divBdr>
        <w:top w:val="none" w:sz="0" w:space="0" w:color="auto"/>
        <w:left w:val="none" w:sz="0" w:space="0" w:color="auto"/>
        <w:bottom w:val="none" w:sz="0" w:space="0" w:color="auto"/>
        <w:right w:val="none" w:sz="0" w:space="0" w:color="auto"/>
      </w:divBdr>
      <w:divsChild>
        <w:div w:id="62872797">
          <w:marLeft w:val="480"/>
          <w:marRight w:val="0"/>
          <w:marTop w:val="0"/>
          <w:marBottom w:val="0"/>
          <w:divBdr>
            <w:top w:val="none" w:sz="0" w:space="0" w:color="auto"/>
            <w:left w:val="none" w:sz="0" w:space="0" w:color="auto"/>
            <w:bottom w:val="none" w:sz="0" w:space="0" w:color="auto"/>
            <w:right w:val="none" w:sz="0" w:space="0" w:color="auto"/>
          </w:divBdr>
        </w:div>
        <w:div w:id="1296719051">
          <w:marLeft w:val="480"/>
          <w:marRight w:val="0"/>
          <w:marTop w:val="0"/>
          <w:marBottom w:val="0"/>
          <w:divBdr>
            <w:top w:val="none" w:sz="0" w:space="0" w:color="auto"/>
            <w:left w:val="none" w:sz="0" w:space="0" w:color="auto"/>
            <w:bottom w:val="none" w:sz="0" w:space="0" w:color="auto"/>
            <w:right w:val="none" w:sz="0" w:space="0" w:color="auto"/>
          </w:divBdr>
        </w:div>
        <w:div w:id="1448893984">
          <w:marLeft w:val="480"/>
          <w:marRight w:val="0"/>
          <w:marTop w:val="0"/>
          <w:marBottom w:val="0"/>
          <w:divBdr>
            <w:top w:val="none" w:sz="0" w:space="0" w:color="auto"/>
            <w:left w:val="none" w:sz="0" w:space="0" w:color="auto"/>
            <w:bottom w:val="none" w:sz="0" w:space="0" w:color="auto"/>
            <w:right w:val="none" w:sz="0" w:space="0" w:color="auto"/>
          </w:divBdr>
        </w:div>
        <w:div w:id="616133450">
          <w:marLeft w:val="480"/>
          <w:marRight w:val="0"/>
          <w:marTop w:val="0"/>
          <w:marBottom w:val="0"/>
          <w:divBdr>
            <w:top w:val="none" w:sz="0" w:space="0" w:color="auto"/>
            <w:left w:val="none" w:sz="0" w:space="0" w:color="auto"/>
            <w:bottom w:val="none" w:sz="0" w:space="0" w:color="auto"/>
            <w:right w:val="none" w:sz="0" w:space="0" w:color="auto"/>
          </w:divBdr>
        </w:div>
        <w:div w:id="1171869755">
          <w:marLeft w:val="480"/>
          <w:marRight w:val="0"/>
          <w:marTop w:val="0"/>
          <w:marBottom w:val="0"/>
          <w:divBdr>
            <w:top w:val="none" w:sz="0" w:space="0" w:color="auto"/>
            <w:left w:val="none" w:sz="0" w:space="0" w:color="auto"/>
            <w:bottom w:val="none" w:sz="0" w:space="0" w:color="auto"/>
            <w:right w:val="none" w:sz="0" w:space="0" w:color="auto"/>
          </w:divBdr>
        </w:div>
        <w:div w:id="1309626648">
          <w:marLeft w:val="480"/>
          <w:marRight w:val="0"/>
          <w:marTop w:val="0"/>
          <w:marBottom w:val="0"/>
          <w:divBdr>
            <w:top w:val="none" w:sz="0" w:space="0" w:color="auto"/>
            <w:left w:val="none" w:sz="0" w:space="0" w:color="auto"/>
            <w:bottom w:val="none" w:sz="0" w:space="0" w:color="auto"/>
            <w:right w:val="none" w:sz="0" w:space="0" w:color="auto"/>
          </w:divBdr>
        </w:div>
        <w:div w:id="2059939687">
          <w:marLeft w:val="480"/>
          <w:marRight w:val="0"/>
          <w:marTop w:val="0"/>
          <w:marBottom w:val="0"/>
          <w:divBdr>
            <w:top w:val="none" w:sz="0" w:space="0" w:color="auto"/>
            <w:left w:val="none" w:sz="0" w:space="0" w:color="auto"/>
            <w:bottom w:val="none" w:sz="0" w:space="0" w:color="auto"/>
            <w:right w:val="none" w:sz="0" w:space="0" w:color="auto"/>
          </w:divBdr>
        </w:div>
        <w:div w:id="2103257962">
          <w:marLeft w:val="480"/>
          <w:marRight w:val="0"/>
          <w:marTop w:val="0"/>
          <w:marBottom w:val="0"/>
          <w:divBdr>
            <w:top w:val="none" w:sz="0" w:space="0" w:color="auto"/>
            <w:left w:val="none" w:sz="0" w:space="0" w:color="auto"/>
            <w:bottom w:val="none" w:sz="0" w:space="0" w:color="auto"/>
            <w:right w:val="none" w:sz="0" w:space="0" w:color="auto"/>
          </w:divBdr>
        </w:div>
        <w:div w:id="1320616151">
          <w:marLeft w:val="480"/>
          <w:marRight w:val="0"/>
          <w:marTop w:val="0"/>
          <w:marBottom w:val="0"/>
          <w:divBdr>
            <w:top w:val="none" w:sz="0" w:space="0" w:color="auto"/>
            <w:left w:val="none" w:sz="0" w:space="0" w:color="auto"/>
            <w:bottom w:val="none" w:sz="0" w:space="0" w:color="auto"/>
            <w:right w:val="none" w:sz="0" w:space="0" w:color="auto"/>
          </w:divBdr>
        </w:div>
        <w:div w:id="469981087">
          <w:marLeft w:val="480"/>
          <w:marRight w:val="0"/>
          <w:marTop w:val="0"/>
          <w:marBottom w:val="0"/>
          <w:divBdr>
            <w:top w:val="none" w:sz="0" w:space="0" w:color="auto"/>
            <w:left w:val="none" w:sz="0" w:space="0" w:color="auto"/>
            <w:bottom w:val="none" w:sz="0" w:space="0" w:color="auto"/>
            <w:right w:val="none" w:sz="0" w:space="0" w:color="auto"/>
          </w:divBdr>
        </w:div>
        <w:div w:id="1604073416">
          <w:marLeft w:val="480"/>
          <w:marRight w:val="0"/>
          <w:marTop w:val="0"/>
          <w:marBottom w:val="0"/>
          <w:divBdr>
            <w:top w:val="none" w:sz="0" w:space="0" w:color="auto"/>
            <w:left w:val="none" w:sz="0" w:space="0" w:color="auto"/>
            <w:bottom w:val="none" w:sz="0" w:space="0" w:color="auto"/>
            <w:right w:val="none" w:sz="0" w:space="0" w:color="auto"/>
          </w:divBdr>
        </w:div>
        <w:div w:id="719985413">
          <w:marLeft w:val="480"/>
          <w:marRight w:val="0"/>
          <w:marTop w:val="0"/>
          <w:marBottom w:val="0"/>
          <w:divBdr>
            <w:top w:val="none" w:sz="0" w:space="0" w:color="auto"/>
            <w:left w:val="none" w:sz="0" w:space="0" w:color="auto"/>
            <w:bottom w:val="none" w:sz="0" w:space="0" w:color="auto"/>
            <w:right w:val="none" w:sz="0" w:space="0" w:color="auto"/>
          </w:divBdr>
        </w:div>
        <w:div w:id="427504327">
          <w:marLeft w:val="480"/>
          <w:marRight w:val="0"/>
          <w:marTop w:val="0"/>
          <w:marBottom w:val="0"/>
          <w:divBdr>
            <w:top w:val="none" w:sz="0" w:space="0" w:color="auto"/>
            <w:left w:val="none" w:sz="0" w:space="0" w:color="auto"/>
            <w:bottom w:val="none" w:sz="0" w:space="0" w:color="auto"/>
            <w:right w:val="none" w:sz="0" w:space="0" w:color="auto"/>
          </w:divBdr>
        </w:div>
        <w:div w:id="273219685">
          <w:marLeft w:val="480"/>
          <w:marRight w:val="0"/>
          <w:marTop w:val="0"/>
          <w:marBottom w:val="0"/>
          <w:divBdr>
            <w:top w:val="none" w:sz="0" w:space="0" w:color="auto"/>
            <w:left w:val="none" w:sz="0" w:space="0" w:color="auto"/>
            <w:bottom w:val="none" w:sz="0" w:space="0" w:color="auto"/>
            <w:right w:val="none" w:sz="0" w:space="0" w:color="auto"/>
          </w:divBdr>
        </w:div>
        <w:div w:id="986663059">
          <w:marLeft w:val="480"/>
          <w:marRight w:val="0"/>
          <w:marTop w:val="0"/>
          <w:marBottom w:val="0"/>
          <w:divBdr>
            <w:top w:val="none" w:sz="0" w:space="0" w:color="auto"/>
            <w:left w:val="none" w:sz="0" w:space="0" w:color="auto"/>
            <w:bottom w:val="none" w:sz="0" w:space="0" w:color="auto"/>
            <w:right w:val="none" w:sz="0" w:space="0" w:color="auto"/>
          </w:divBdr>
        </w:div>
        <w:div w:id="1080560846">
          <w:marLeft w:val="480"/>
          <w:marRight w:val="0"/>
          <w:marTop w:val="0"/>
          <w:marBottom w:val="0"/>
          <w:divBdr>
            <w:top w:val="none" w:sz="0" w:space="0" w:color="auto"/>
            <w:left w:val="none" w:sz="0" w:space="0" w:color="auto"/>
            <w:bottom w:val="none" w:sz="0" w:space="0" w:color="auto"/>
            <w:right w:val="none" w:sz="0" w:space="0" w:color="auto"/>
          </w:divBdr>
        </w:div>
        <w:div w:id="1961495899">
          <w:marLeft w:val="480"/>
          <w:marRight w:val="0"/>
          <w:marTop w:val="0"/>
          <w:marBottom w:val="0"/>
          <w:divBdr>
            <w:top w:val="none" w:sz="0" w:space="0" w:color="auto"/>
            <w:left w:val="none" w:sz="0" w:space="0" w:color="auto"/>
            <w:bottom w:val="none" w:sz="0" w:space="0" w:color="auto"/>
            <w:right w:val="none" w:sz="0" w:space="0" w:color="auto"/>
          </w:divBdr>
        </w:div>
        <w:div w:id="75397431">
          <w:marLeft w:val="480"/>
          <w:marRight w:val="0"/>
          <w:marTop w:val="0"/>
          <w:marBottom w:val="0"/>
          <w:divBdr>
            <w:top w:val="none" w:sz="0" w:space="0" w:color="auto"/>
            <w:left w:val="none" w:sz="0" w:space="0" w:color="auto"/>
            <w:bottom w:val="none" w:sz="0" w:space="0" w:color="auto"/>
            <w:right w:val="none" w:sz="0" w:space="0" w:color="auto"/>
          </w:divBdr>
        </w:div>
        <w:div w:id="71852038">
          <w:marLeft w:val="480"/>
          <w:marRight w:val="0"/>
          <w:marTop w:val="0"/>
          <w:marBottom w:val="0"/>
          <w:divBdr>
            <w:top w:val="none" w:sz="0" w:space="0" w:color="auto"/>
            <w:left w:val="none" w:sz="0" w:space="0" w:color="auto"/>
            <w:bottom w:val="none" w:sz="0" w:space="0" w:color="auto"/>
            <w:right w:val="none" w:sz="0" w:space="0" w:color="auto"/>
          </w:divBdr>
        </w:div>
        <w:div w:id="701827504">
          <w:marLeft w:val="480"/>
          <w:marRight w:val="0"/>
          <w:marTop w:val="0"/>
          <w:marBottom w:val="0"/>
          <w:divBdr>
            <w:top w:val="none" w:sz="0" w:space="0" w:color="auto"/>
            <w:left w:val="none" w:sz="0" w:space="0" w:color="auto"/>
            <w:bottom w:val="none" w:sz="0" w:space="0" w:color="auto"/>
            <w:right w:val="none" w:sz="0" w:space="0" w:color="auto"/>
          </w:divBdr>
        </w:div>
        <w:div w:id="1323120210">
          <w:marLeft w:val="480"/>
          <w:marRight w:val="0"/>
          <w:marTop w:val="0"/>
          <w:marBottom w:val="0"/>
          <w:divBdr>
            <w:top w:val="none" w:sz="0" w:space="0" w:color="auto"/>
            <w:left w:val="none" w:sz="0" w:space="0" w:color="auto"/>
            <w:bottom w:val="none" w:sz="0" w:space="0" w:color="auto"/>
            <w:right w:val="none" w:sz="0" w:space="0" w:color="auto"/>
          </w:divBdr>
        </w:div>
        <w:div w:id="938415538">
          <w:marLeft w:val="480"/>
          <w:marRight w:val="0"/>
          <w:marTop w:val="0"/>
          <w:marBottom w:val="0"/>
          <w:divBdr>
            <w:top w:val="none" w:sz="0" w:space="0" w:color="auto"/>
            <w:left w:val="none" w:sz="0" w:space="0" w:color="auto"/>
            <w:bottom w:val="none" w:sz="0" w:space="0" w:color="auto"/>
            <w:right w:val="none" w:sz="0" w:space="0" w:color="auto"/>
          </w:divBdr>
        </w:div>
        <w:div w:id="31275906">
          <w:marLeft w:val="480"/>
          <w:marRight w:val="0"/>
          <w:marTop w:val="0"/>
          <w:marBottom w:val="0"/>
          <w:divBdr>
            <w:top w:val="none" w:sz="0" w:space="0" w:color="auto"/>
            <w:left w:val="none" w:sz="0" w:space="0" w:color="auto"/>
            <w:bottom w:val="none" w:sz="0" w:space="0" w:color="auto"/>
            <w:right w:val="none" w:sz="0" w:space="0" w:color="auto"/>
          </w:divBdr>
        </w:div>
        <w:div w:id="908614822">
          <w:marLeft w:val="480"/>
          <w:marRight w:val="0"/>
          <w:marTop w:val="0"/>
          <w:marBottom w:val="0"/>
          <w:divBdr>
            <w:top w:val="none" w:sz="0" w:space="0" w:color="auto"/>
            <w:left w:val="none" w:sz="0" w:space="0" w:color="auto"/>
            <w:bottom w:val="none" w:sz="0" w:space="0" w:color="auto"/>
            <w:right w:val="none" w:sz="0" w:space="0" w:color="auto"/>
          </w:divBdr>
        </w:div>
        <w:div w:id="1122727271">
          <w:marLeft w:val="480"/>
          <w:marRight w:val="0"/>
          <w:marTop w:val="0"/>
          <w:marBottom w:val="0"/>
          <w:divBdr>
            <w:top w:val="none" w:sz="0" w:space="0" w:color="auto"/>
            <w:left w:val="none" w:sz="0" w:space="0" w:color="auto"/>
            <w:bottom w:val="none" w:sz="0" w:space="0" w:color="auto"/>
            <w:right w:val="none" w:sz="0" w:space="0" w:color="auto"/>
          </w:divBdr>
        </w:div>
        <w:div w:id="616522276">
          <w:marLeft w:val="480"/>
          <w:marRight w:val="0"/>
          <w:marTop w:val="0"/>
          <w:marBottom w:val="0"/>
          <w:divBdr>
            <w:top w:val="none" w:sz="0" w:space="0" w:color="auto"/>
            <w:left w:val="none" w:sz="0" w:space="0" w:color="auto"/>
            <w:bottom w:val="none" w:sz="0" w:space="0" w:color="auto"/>
            <w:right w:val="none" w:sz="0" w:space="0" w:color="auto"/>
          </w:divBdr>
        </w:div>
        <w:div w:id="1910457994">
          <w:marLeft w:val="480"/>
          <w:marRight w:val="0"/>
          <w:marTop w:val="0"/>
          <w:marBottom w:val="0"/>
          <w:divBdr>
            <w:top w:val="none" w:sz="0" w:space="0" w:color="auto"/>
            <w:left w:val="none" w:sz="0" w:space="0" w:color="auto"/>
            <w:bottom w:val="none" w:sz="0" w:space="0" w:color="auto"/>
            <w:right w:val="none" w:sz="0" w:space="0" w:color="auto"/>
          </w:divBdr>
        </w:div>
        <w:div w:id="1360810713">
          <w:marLeft w:val="480"/>
          <w:marRight w:val="0"/>
          <w:marTop w:val="0"/>
          <w:marBottom w:val="0"/>
          <w:divBdr>
            <w:top w:val="none" w:sz="0" w:space="0" w:color="auto"/>
            <w:left w:val="none" w:sz="0" w:space="0" w:color="auto"/>
            <w:bottom w:val="none" w:sz="0" w:space="0" w:color="auto"/>
            <w:right w:val="none" w:sz="0" w:space="0" w:color="auto"/>
          </w:divBdr>
        </w:div>
        <w:div w:id="220286975">
          <w:marLeft w:val="480"/>
          <w:marRight w:val="0"/>
          <w:marTop w:val="0"/>
          <w:marBottom w:val="0"/>
          <w:divBdr>
            <w:top w:val="none" w:sz="0" w:space="0" w:color="auto"/>
            <w:left w:val="none" w:sz="0" w:space="0" w:color="auto"/>
            <w:bottom w:val="none" w:sz="0" w:space="0" w:color="auto"/>
            <w:right w:val="none" w:sz="0" w:space="0" w:color="auto"/>
          </w:divBdr>
        </w:div>
        <w:div w:id="278489671">
          <w:marLeft w:val="480"/>
          <w:marRight w:val="0"/>
          <w:marTop w:val="0"/>
          <w:marBottom w:val="0"/>
          <w:divBdr>
            <w:top w:val="none" w:sz="0" w:space="0" w:color="auto"/>
            <w:left w:val="none" w:sz="0" w:space="0" w:color="auto"/>
            <w:bottom w:val="none" w:sz="0" w:space="0" w:color="auto"/>
            <w:right w:val="none" w:sz="0" w:space="0" w:color="auto"/>
          </w:divBdr>
        </w:div>
        <w:div w:id="283924275">
          <w:marLeft w:val="480"/>
          <w:marRight w:val="0"/>
          <w:marTop w:val="0"/>
          <w:marBottom w:val="0"/>
          <w:divBdr>
            <w:top w:val="none" w:sz="0" w:space="0" w:color="auto"/>
            <w:left w:val="none" w:sz="0" w:space="0" w:color="auto"/>
            <w:bottom w:val="none" w:sz="0" w:space="0" w:color="auto"/>
            <w:right w:val="none" w:sz="0" w:space="0" w:color="auto"/>
          </w:divBdr>
        </w:div>
        <w:div w:id="1122307079">
          <w:marLeft w:val="480"/>
          <w:marRight w:val="0"/>
          <w:marTop w:val="0"/>
          <w:marBottom w:val="0"/>
          <w:divBdr>
            <w:top w:val="none" w:sz="0" w:space="0" w:color="auto"/>
            <w:left w:val="none" w:sz="0" w:space="0" w:color="auto"/>
            <w:bottom w:val="none" w:sz="0" w:space="0" w:color="auto"/>
            <w:right w:val="none" w:sz="0" w:space="0" w:color="auto"/>
          </w:divBdr>
        </w:div>
        <w:div w:id="741874702">
          <w:marLeft w:val="480"/>
          <w:marRight w:val="0"/>
          <w:marTop w:val="0"/>
          <w:marBottom w:val="0"/>
          <w:divBdr>
            <w:top w:val="none" w:sz="0" w:space="0" w:color="auto"/>
            <w:left w:val="none" w:sz="0" w:space="0" w:color="auto"/>
            <w:bottom w:val="none" w:sz="0" w:space="0" w:color="auto"/>
            <w:right w:val="none" w:sz="0" w:space="0" w:color="auto"/>
          </w:divBdr>
        </w:div>
        <w:div w:id="275716184">
          <w:marLeft w:val="480"/>
          <w:marRight w:val="0"/>
          <w:marTop w:val="0"/>
          <w:marBottom w:val="0"/>
          <w:divBdr>
            <w:top w:val="none" w:sz="0" w:space="0" w:color="auto"/>
            <w:left w:val="none" w:sz="0" w:space="0" w:color="auto"/>
            <w:bottom w:val="none" w:sz="0" w:space="0" w:color="auto"/>
            <w:right w:val="none" w:sz="0" w:space="0" w:color="auto"/>
          </w:divBdr>
        </w:div>
        <w:div w:id="1685089560">
          <w:marLeft w:val="480"/>
          <w:marRight w:val="0"/>
          <w:marTop w:val="0"/>
          <w:marBottom w:val="0"/>
          <w:divBdr>
            <w:top w:val="none" w:sz="0" w:space="0" w:color="auto"/>
            <w:left w:val="none" w:sz="0" w:space="0" w:color="auto"/>
            <w:bottom w:val="none" w:sz="0" w:space="0" w:color="auto"/>
            <w:right w:val="none" w:sz="0" w:space="0" w:color="auto"/>
          </w:divBdr>
        </w:div>
        <w:div w:id="1353337372">
          <w:marLeft w:val="480"/>
          <w:marRight w:val="0"/>
          <w:marTop w:val="0"/>
          <w:marBottom w:val="0"/>
          <w:divBdr>
            <w:top w:val="none" w:sz="0" w:space="0" w:color="auto"/>
            <w:left w:val="none" w:sz="0" w:space="0" w:color="auto"/>
            <w:bottom w:val="none" w:sz="0" w:space="0" w:color="auto"/>
            <w:right w:val="none" w:sz="0" w:space="0" w:color="auto"/>
          </w:divBdr>
        </w:div>
        <w:div w:id="776754740">
          <w:marLeft w:val="480"/>
          <w:marRight w:val="0"/>
          <w:marTop w:val="0"/>
          <w:marBottom w:val="0"/>
          <w:divBdr>
            <w:top w:val="none" w:sz="0" w:space="0" w:color="auto"/>
            <w:left w:val="none" w:sz="0" w:space="0" w:color="auto"/>
            <w:bottom w:val="none" w:sz="0" w:space="0" w:color="auto"/>
            <w:right w:val="none" w:sz="0" w:space="0" w:color="auto"/>
          </w:divBdr>
        </w:div>
        <w:div w:id="701176019">
          <w:marLeft w:val="480"/>
          <w:marRight w:val="0"/>
          <w:marTop w:val="0"/>
          <w:marBottom w:val="0"/>
          <w:divBdr>
            <w:top w:val="none" w:sz="0" w:space="0" w:color="auto"/>
            <w:left w:val="none" w:sz="0" w:space="0" w:color="auto"/>
            <w:bottom w:val="none" w:sz="0" w:space="0" w:color="auto"/>
            <w:right w:val="none" w:sz="0" w:space="0" w:color="auto"/>
          </w:divBdr>
        </w:div>
      </w:divsChild>
    </w:div>
    <w:div w:id="318264590">
      <w:bodyDiv w:val="1"/>
      <w:marLeft w:val="0"/>
      <w:marRight w:val="0"/>
      <w:marTop w:val="0"/>
      <w:marBottom w:val="0"/>
      <w:divBdr>
        <w:top w:val="none" w:sz="0" w:space="0" w:color="auto"/>
        <w:left w:val="none" w:sz="0" w:space="0" w:color="auto"/>
        <w:bottom w:val="none" w:sz="0" w:space="0" w:color="auto"/>
        <w:right w:val="none" w:sz="0" w:space="0" w:color="auto"/>
      </w:divBdr>
    </w:div>
    <w:div w:id="318265207">
      <w:bodyDiv w:val="1"/>
      <w:marLeft w:val="0"/>
      <w:marRight w:val="0"/>
      <w:marTop w:val="0"/>
      <w:marBottom w:val="0"/>
      <w:divBdr>
        <w:top w:val="none" w:sz="0" w:space="0" w:color="auto"/>
        <w:left w:val="none" w:sz="0" w:space="0" w:color="auto"/>
        <w:bottom w:val="none" w:sz="0" w:space="0" w:color="auto"/>
        <w:right w:val="none" w:sz="0" w:space="0" w:color="auto"/>
      </w:divBdr>
    </w:div>
    <w:div w:id="318312576">
      <w:bodyDiv w:val="1"/>
      <w:marLeft w:val="0"/>
      <w:marRight w:val="0"/>
      <w:marTop w:val="0"/>
      <w:marBottom w:val="0"/>
      <w:divBdr>
        <w:top w:val="none" w:sz="0" w:space="0" w:color="auto"/>
        <w:left w:val="none" w:sz="0" w:space="0" w:color="auto"/>
        <w:bottom w:val="none" w:sz="0" w:space="0" w:color="auto"/>
        <w:right w:val="none" w:sz="0" w:space="0" w:color="auto"/>
      </w:divBdr>
    </w:div>
    <w:div w:id="318385436">
      <w:bodyDiv w:val="1"/>
      <w:marLeft w:val="0"/>
      <w:marRight w:val="0"/>
      <w:marTop w:val="0"/>
      <w:marBottom w:val="0"/>
      <w:divBdr>
        <w:top w:val="none" w:sz="0" w:space="0" w:color="auto"/>
        <w:left w:val="none" w:sz="0" w:space="0" w:color="auto"/>
        <w:bottom w:val="none" w:sz="0" w:space="0" w:color="auto"/>
        <w:right w:val="none" w:sz="0" w:space="0" w:color="auto"/>
      </w:divBdr>
    </w:div>
    <w:div w:id="318388188">
      <w:bodyDiv w:val="1"/>
      <w:marLeft w:val="0"/>
      <w:marRight w:val="0"/>
      <w:marTop w:val="0"/>
      <w:marBottom w:val="0"/>
      <w:divBdr>
        <w:top w:val="none" w:sz="0" w:space="0" w:color="auto"/>
        <w:left w:val="none" w:sz="0" w:space="0" w:color="auto"/>
        <w:bottom w:val="none" w:sz="0" w:space="0" w:color="auto"/>
        <w:right w:val="none" w:sz="0" w:space="0" w:color="auto"/>
      </w:divBdr>
    </w:div>
    <w:div w:id="318458550">
      <w:bodyDiv w:val="1"/>
      <w:marLeft w:val="0"/>
      <w:marRight w:val="0"/>
      <w:marTop w:val="0"/>
      <w:marBottom w:val="0"/>
      <w:divBdr>
        <w:top w:val="none" w:sz="0" w:space="0" w:color="auto"/>
        <w:left w:val="none" w:sz="0" w:space="0" w:color="auto"/>
        <w:bottom w:val="none" w:sz="0" w:space="0" w:color="auto"/>
        <w:right w:val="none" w:sz="0" w:space="0" w:color="auto"/>
      </w:divBdr>
    </w:div>
    <w:div w:id="318465009">
      <w:bodyDiv w:val="1"/>
      <w:marLeft w:val="0"/>
      <w:marRight w:val="0"/>
      <w:marTop w:val="0"/>
      <w:marBottom w:val="0"/>
      <w:divBdr>
        <w:top w:val="none" w:sz="0" w:space="0" w:color="auto"/>
        <w:left w:val="none" w:sz="0" w:space="0" w:color="auto"/>
        <w:bottom w:val="none" w:sz="0" w:space="0" w:color="auto"/>
        <w:right w:val="none" w:sz="0" w:space="0" w:color="auto"/>
      </w:divBdr>
    </w:div>
    <w:div w:id="319191675">
      <w:bodyDiv w:val="1"/>
      <w:marLeft w:val="0"/>
      <w:marRight w:val="0"/>
      <w:marTop w:val="0"/>
      <w:marBottom w:val="0"/>
      <w:divBdr>
        <w:top w:val="none" w:sz="0" w:space="0" w:color="auto"/>
        <w:left w:val="none" w:sz="0" w:space="0" w:color="auto"/>
        <w:bottom w:val="none" w:sz="0" w:space="0" w:color="auto"/>
        <w:right w:val="none" w:sz="0" w:space="0" w:color="auto"/>
      </w:divBdr>
    </w:div>
    <w:div w:id="319508682">
      <w:bodyDiv w:val="1"/>
      <w:marLeft w:val="0"/>
      <w:marRight w:val="0"/>
      <w:marTop w:val="0"/>
      <w:marBottom w:val="0"/>
      <w:divBdr>
        <w:top w:val="none" w:sz="0" w:space="0" w:color="auto"/>
        <w:left w:val="none" w:sz="0" w:space="0" w:color="auto"/>
        <w:bottom w:val="none" w:sz="0" w:space="0" w:color="auto"/>
        <w:right w:val="none" w:sz="0" w:space="0" w:color="auto"/>
      </w:divBdr>
    </w:div>
    <w:div w:id="319700008">
      <w:bodyDiv w:val="1"/>
      <w:marLeft w:val="0"/>
      <w:marRight w:val="0"/>
      <w:marTop w:val="0"/>
      <w:marBottom w:val="0"/>
      <w:divBdr>
        <w:top w:val="none" w:sz="0" w:space="0" w:color="auto"/>
        <w:left w:val="none" w:sz="0" w:space="0" w:color="auto"/>
        <w:bottom w:val="none" w:sz="0" w:space="0" w:color="auto"/>
        <w:right w:val="none" w:sz="0" w:space="0" w:color="auto"/>
      </w:divBdr>
    </w:div>
    <w:div w:id="319775197">
      <w:bodyDiv w:val="1"/>
      <w:marLeft w:val="0"/>
      <w:marRight w:val="0"/>
      <w:marTop w:val="0"/>
      <w:marBottom w:val="0"/>
      <w:divBdr>
        <w:top w:val="none" w:sz="0" w:space="0" w:color="auto"/>
        <w:left w:val="none" w:sz="0" w:space="0" w:color="auto"/>
        <w:bottom w:val="none" w:sz="0" w:space="0" w:color="auto"/>
        <w:right w:val="none" w:sz="0" w:space="0" w:color="auto"/>
      </w:divBdr>
    </w:div>
    <w:div w:id="320738437">
      <w:bodyDiv w:val="1"/>
      <w:marLeft w:val="0"/>
      <w:marRight w:val="0"/>
      <w:marTop w:val="0"/>
      <w:marBottom w:val="0"/>
      <w:divBdr>
        <w:top w:val="none" w:sz="0" w:space="0" w:color="auto"/>
        <w:left w:val="none" w:sz="0" w:space="0" w:color="auto"/>
        <w:bottom w:val="none" w:sz="0" w:space="0" w:color="auto"/>
        <w:right w:val="none" w:sz="0" w:space="0" w:color="auto"/>
      </w:divBdr>
    </w:div>
    <w:div w:id="320886681">
      <w:bodyDiv w:val="1"/>
      <w:marLeft w:val="0"/>
      <w:marRight w:val="0"/>
      <w:marTop w:val="0"/>
      <w:marBottom w:val="0"/>
      <w:divBdr>
        <w:top w:val="none" w:sz="0" w:space="0" w:color="auto"/>
        <w:left w:val="none" w:sz="0" w:space="0" w:color="auto"/>
        <w:bottom w:val="none" w:sz="0" w:space="0" w:color="auto"/>
        <w:right w:val="none" w:sz="0" w:space="0" w:color="auto"/>
      </w:divBdr>
    </w:div>
    <w:div w:id="321082932">
      <w:bodyDiv w:val="1"/>
      <w:marLeft w:val="0"/>
      <w:marRight w:val="0"/>
      <w:marTop w:val="0"/>
      <w:marBottom w:val="0"/>
      <w:divBdr>
        <w:top w:val="none" w:sz="0" w:space="0" w:color="auto"/>
        <w:left w:val="none" w:sz="0" w:space="0" w:color="auto"/>
        <w:bottom w:val="none" w:sz="0" w:space="0" w:color="auto"/>
        <w:right w:val="none" w:sz="0" w:space="0" w:color="auto"/>
      </w:divBdr>
    </w:div>
    <w:div w:id="321664781">
      <w:bodyDiv w:val="1"/>
      <w:marLeft w:val="0"/>
      <w:marRight w:val="0"/>
      <w:marTop w:val="0"/>
      <w:marBottom w:val="0"/>
      <w:divBdr>
        <w:top w:val="none" w:sz="0" w:space="0" w:color="auto"/>
        <w:left w:val="none" w:sz="0" w:space="0" w:color="auto"/>
        <w:bottom w:val="none" w:sz="0" w:space="0" w:color="auto"/>
        <w:right w:val="none" w:sz="0" w:space="0" w:color="auto"/>
      </w:divBdr>
    </w:div>
    <w:div w:id="321742194">
      <w:bodyDiv w:val="1"/>
      <w:marLeft w:val="0"/>
      <w:marRight w:val="0"/>
      <w:marTop w:val="0"/>
      <w:marBottom w:val="0"/>
      <w:divBdr>
        <w:top w:val="none" w:sz="0" w:space="0" w:color="auto"/>
        <w:left w:val="none" w:sz="0" w:space="0" w:color="auto"/>
        <w:bottom w:val="none" w:sz="0" w:space="0" w:color="auto"/>
        <w:right w:val="none" w:sz="0" w:space="0" w:color="auto"/>
      </w:divBdr>
    </w:div>
    <w:div w:id="322006052">
      <w:bodyDiv w:val="1"/>
      <w:marLeft w:val="0"/>
      <w:marRight w:val="0"/>
      <w:marTop w:val="0"/>
      <w:marBottom w:val="0"/>
      <w:divBdr>
        <w:top w:val="none" w:sz="0" w:space="0" w:color="auto"/>
        <w:left w:val="none" w:sz="0" w:space="0" w:color="auto"/>
        <w:bottom w:val="none" w:sz="0" w:space="0" w:color="auto"/>
        <w:right w:val="none" w:sz="0" w:space="0" w:color="auto"/>
      </w:divBdr>
    </w:div>
    <w:div w:id="322055051">
      <w:bodyDiv w:val="1"/>
      <w:marLeft w:val="0"/>
      <w:marRight w:val="0"/>
      <w:marTop w:val="0"/>
      <w:marBottom w:val="0"/>
      <w:divBdr>
        <w:top w:val="none" w:sz="0" w:space="0" w:color="auto"/>
        <w:left w:val="none" w:sz="0" w:space="0" w:color="auto"/>
        <w:bottom w:val="none" w:sz="0" w:space="0" w:color="auto"/>
        <w:right w:val="none" w:sz="0" w:space="0" w:color="auto"/>
      </w:divBdr>
    </w:div>
    <w:div w:id="322393724">
      <w:bodyDiv w:val="1"/>
      <w:marLeft w:val="0"/>
      <w:marRight w:val="0"/>
      <w:marTop w:val="0"/>
      <w:marBottom w:val="0"/>
      <w:divBdr>
        <w:top w:val="none" w:sz="0" w:space="0" w:color="auto"/>
        <w:left w:val="none" w:sz="0" w:space="0" w:color="auto"/>
        <w:bottom w:val="none" w:sz="0" w:space="0" w:color="auto"/>
        <w:right w:val="none" w:sz="0" w:space="0" w:color="auto"/>
      </w:divBdr>
    </w:div>
    <w:div w:id="322588641">
      <w:bodyDiv w:val="1"/>
      <w:marLeft w:val="0"/>
      <w:marRight w:val="0"/>
      <w:marTop w:val="0"/>
      <w:marBottom w:val="0"/>
      <w:divBdr>
        <w:top w:val="none" w:sz="0" w:space="0" w:color="auto"/>
        <w:left w:val="none" w:sz="0" w:space="0" w:color="auto"/>
        <w:bottom w:val="none" w:sz="0" w:space="0" w:color="auto"/>
        <w:right w:val="none" w:sz="0" w:space="0" w:color="auto"/>
      </w:divBdr>
    </w:div>
    <w:div w:id="322634888">
      <w:bodyDiv w:val="1"/>
      <w:marLeft w:val="0"/>
      <w:marRight w:val="0"/>
      <w:marTop w:val="0"/>
      <w:marBottom w:val="0"/>
      <w:divBdr>
        <w:top w:val="none" w:sz="0" w:space="0" w:color="auto"/>
        <w:left w:val="none" w:sz="0" w:space="0" w:color="auto"/>
        <w:bottom w:val="none" w:sz="0" w:space="0" w:color="auto"/>
        <w:right w:val="none" w:sz="0" w:space="0" w:color="auto"/>
      </w:divBdr>
    </w:div>
    <w:div w:id="322896508">
      <w:bodyDiv w:val="1"/>
      <w:marLeft w:val="0"/>
      <w:marRight w:val="0"/>
      <w:marTop w:val="0"/>
      <w:marBottom w:val="0"/>
      <w:divBdr>
        <w:top w:val="none" w:sz="0" w:space="0" w:color="auto"/>
        <w:left w:val="none" w:sz="0" w:space="0" w:color="auto"/>
        <w:bottom w:val="none" w:sz="0" w:space="0" w:color="auto"/>
        <w:right w:val="none" w:sz="0" w:space="0" w:color="auto"/>
      </w:divBdr>
      <w:divsChild>
        <w:div w:id="1475944804">
          <w:marLeft w:val="480"/>
          <w:marRight w:val="0"/>
          <w:marTop w:val="0"/>
          <w:marBottom w:val="0"/>
          <w:divBdr>
            <w:top w:val="none" w:sz="0" w:space="0" w:color="auto"/>
            <w:left w:val="none" w:sz="0" w:space="0" w:color="auto"/>
            <w:bottom w:val="none" w:sz="0" w:space="0" w:color="auto"/>
            <w:right w:val="none" w:sz="0" w:space="0" w:color="auto"/>
          </w:divBdr>
        </w:div>
        <w:div w:id="506527769">
          <w:marLeft w:val="480"/>
          <w:marRight w:val="0"/>
          <w:marTop w:val="0"/>
          <w:marBottom w:val="0"/>
          <w:divBdr>
            <w:top w:val="none" w:sz="0" w:space="0" w:color="auto"/>
            <w:left w:val="none" w:sz="0" w:space="0" w:color="auto"/>
            <w:bottom w:val="none" w:sz="0" w:space="0" w:color="auto"/>
            <w:right w:val="none" w:sz="0" w:space="0" w:color="auto"/>
          </w:divBdr>
        </w:div>
        <w:div w:id="1593970905">
          <w:marLeft w:val="480"/>
          <w:marRight w:val="0"/>
          <w:marTop w:val="0"/>
          <w:marBottom w:val="0"/>
          <w:divBdr>
            <w:top w:val="none" w:sz="0" w:space="0" w:color="auto"/>
            <w:left w:val="none" w:sz="0" w:space="0" w:color="auto"/>
            <w:bottom w:val="none" w:sz="0" w:space="0" w:color="auto"/>
            <w:right w:val="none" w:sz="0" w:space="0" w:color="auto"/>
          </w:divBdr>
        </w:div>
        <w:div w:id="1233656842">
          <w:marLeft w:val="480"/>
          <w:marRight w:val="0"/>
          <w:marTop w:val="0"/>
          <w:marBottom w:val="0"/>
          <w:divBdr>
            <w:top w:val="none" w:sz="0" w:space="0" w:color="auto"/>
            <w:left w:val="none" w:sz="0" w:space="0" w:color="auto"/>
            <w:bottom w:val="none" w:sz="0" w:space="0" w:color="auto"/>
            <w:right w:val="none" w:sz="0" w:space="0" w:color="auto"/>
          </w:divBdr>
        </w:div>
        <w:div w:id="1157187368">
          <w:marLeft w:val="480"/>
          <w:marRight w:val="0"/>
          <w:marTop w:val="0"/>
          <w:marBottom w:val="0"/>
          <w:divBdr>
            <w:top w:val="none" w:sz="0" w:space="0" w:color="auto"/>
            <w:left w:val="none" w:sz="0" w:space="0" w:color="auto"/>
            <w:bottom w:val="none" w:sz="0" w:space="0" w:color="auto"/>
            <w:right w:val="none" w:sz="0" w:space="0" w:color="auto"/>
          </w:divBdr>
        </w:div>
        <w:div w:id="1436093114">
          <w:marLeft w:val="480"/>
          <w:marRight w:val="0"/>
          <w:marTop w:val="0"/>
          <w:marBottom w:val="0"/>
          <w:divBdr>
            <w:top w:val="none" w:sz="0" w:space="0" w:color="auto"/>
            <w:left w:val="none" w:sz="0" w:space="0" w:color="auto"/>
            <w:bottom w:val="none" w:sz="0" w:space="0" w:color="auto"/>
            <w:right w:val="none" w:sz="0" w:space="0" w:color="auto"/>
          </w:divBdr>
        </w:div>
        <w:div w:id="228613182">
          <w:marLeft w:val="480"/>
          <w:marRight w:val="0"/>
          <w:marTop w:val="0"/>
          <w:marBottom w:val="0"/>
          <w:divBdr>
            <w:top w:val="none" w:sz="0" w:space="0" w:color="auto"/>
            <w:left w:val="none" w:sz="0" w:space="0" w:color="auto"/>
            <w:bottom w:val="none" w:sz="0" w:space="0" w:color="auto"/>
            <w:right w:val="none" w:sz="0" w:space="0" w:color="auto"/>
          </w:divBdr>
        </w:div>
        <w:div w:id="754782863">
          <w:marLeft w:val="480"/>
          <w:marRight w:val="0"/>
          <w:marTop w:val="0"/>
          <w:marBottom w:val="0"/>
          <w:divBdr>
            <w:top w:val="none" w:sz="0" w:space="0" w:color="auto"/>
            <w:left w:val="none" w:sz="0" w:space="0" w:color="auto"/>
            <w:bottom w:val="none" w:sz="0" w:space="0" w:color="auto"/>
            <w:right w:val="none" w:sz="0" w:space="0" w:color="auto"/>
          </w:divBdr>
        </w:div>
        <w:div w:id="1893272068">
          <w:marLeft w:val="480"/>
          <w:marRight w:val="0"/>
          <w:marTop w:val="0"/>
          <w:marBottom w:val="0"/>
          <w:divBdr>
            <w:top w:val="none" w:sz="0" w:space="0" w:color="auto"/>
            <w:left w:val="none" w:sz="0" w:space="0" w:color="auto"/>
            <w:bottom w:val="none" w:sz="0" w:space="0" w:color="auto"/>
            <w:right w:val="none" w:sz="0" w:space="0" w:color="auto"/>
          </w:divBdr>
        </w:div>
        <w:div w:id="1597638885">
          <w:marLeft w:val="480"/>
          <w:marRight w:val="0"/>
          <w:marTop w:val="0"/>
          <w:marBottom w:val="0"/>
          <w:divBdr>
            <w:top w:val="none" w:sz="0" w:space="0" w:color="auto"/>
            <w:left w:val="none" w:sz="0" w:space="0" w:color="auto"/>
            <w:bottom w:val="none" w:sz="0" w:space="0" w:color="auto"/>
            <w:right w:val="none" w:sz="0" w:space="0" w:color="auto"/>
          </w:divBdr>
        </w:div>
        <w:div w:id="1600605306">
          <w:marLeft w:val="480"/>
          <w:marRight w:val="0"/>
          <w:marTop w:val="0"/>
          <w:marBottom w:val="0"/>
          <w:divBdr>
            <w:top w:val="none" w:sz="0" w:space="0" w:color="auto"/>
            <w:left w:val="none" w:sz="0" w:space="0" w:color="auto"/>
            <w:bottom w:val="none" w:sz="0" w:space="0" w:color="auto"/>
            <w:right w:val="none" w:sz="0" w:space="0" w:color="auto"/>
          </w:divBdr>
        </w:div>
        <w:div w:id="1390038766">
          <w:marLeft w:val="480"/>
          <w:marRight w:val="0"/>
          <w:marTop w:val="0"/>
          <w:marBottom w:val="0"/>
          <w:divBdr>
            <w:top w:val="none" w:sz="0" w:space="0" w:color="auto"/>
            <w:left w:val="none" w:sz="0" w:space="0" w:color="auto"/>
            <w:bottom w:val="none" w:sz="0" w:space="0" w:color="auto"/>
            <w:right w:val="none" w:sz="0" w:space="0" w:color="auto"/>
          </w:divBdr>
        </w:div>
        <w:div w:id="1543127865">
          <w:marLeft w:val="480"/>
          <w:marRight w:val="0"/>
          <w:marTop w:val="0"/>
          <w:marBottom w:val="0"/>
          <w:divBdr>
            <w:top w:val="none" w:sz="0" w:space="0" w:color="auto"/>
            <w:left w:val="none" w:sz="0" w:space="0" w:color="auto"/>
            <w:bottom w:val="none" w:sz="0" w:space="0" w:color="auto"/>
            <w:right w:val="none" w:sz="0" w:space="0" w:color="auto"/>
          </w:divBdr>
        </w:div>
        <w:div w:id="1488276995">
          <w:marLeft w:val="480"/>
          <w:marRight w:val="0"/>
          <w:marTop w:val="0"/>
          <w:marBottom w:val="0"/>
          <w:divBdr>
            <w:top w:val="none" w:sz="0" w:space="0" w:color="auto"/>
            <w:left w:val="none" w:sz="0" w:space="0" w:color="auto"/>
            <w:bottom w:val="none" w:sz="0" w:space="0" w:color="auto"/>
            <w:right w:val="none" w:sz="0" w:space="0" w:color="auto"/>
          </w:divBdr>
        </w:div>
        <w:div w:id="1040595505">
          <w:marLeft w:val="480"/>
          <w:marRight w:val="0"/>
          <w:marTop w:val="0"/>
          <w:marBottom w:val="0"/>
          <w:divBdr>
            <w:top w:val="none" w:sz="0" w:space="0" w:color="auto"/>
            <w:left w:val="none" w:sz="0" w:space="0" w:color="auto"/>
            <w:bottom w:val="none" w:sz="0" w:space="0" w:color="auto"/>
            <w:right w:val="none" w:sz="0" w:space="0" w:color="auto"/>
          </w:divBdr>
        </w:div>
        <w:div w:id="1886217720">
          <w:marLeft w:val="480"/>
          <w:marRight w:val="0"/>
          <w:marTop w:val="0"/>
          <w:marBottom w:val="0"/>
          <w:divBdr>
            <w:top w:val="none" w:sz="0" w:space="0" w:color="auto"/>
            <w:left w:val="none" w:sz="0" w:space="0" w:color="auto"/>
            <w:bottom w:val="none" w:sz="0" w:space="0" w:color="auto"/>
            <w:right w:val="none" w:sz="0" w:space="0" w:color="auto"/>
          </w:divBdr>
        </w:div>
        <w:div w:id="1112440654">
          <w:marLeft w:val="480"/>
          <w:marRight w:val="0"/>
          <w:marTop w:val="0"/>
          <w:marBottom w:val="0"/>
          <w:divBdr>
            <w:top w:val="none" w:sz="0" w:space="0" w:color="auto"/>
            <w:left w:val="none" w:sz="0" w:space="0" w:color="auto"/>
            <w:bottom w:val="none" w:sz="0" w:space="0" w:color="auto"/>
            <w:right w:val="none" w:sz="0" w:space="0" w:color="auto"/>
          </w:divBdr>
        </w:div>
        <w:div w:id="1321271834">
          <w:marLeft w:val="480"/>
          <w:marRight w:val="0"/>
          <w:marTop w:val="0"/>
          <w:marBottom w:val="0"/>
          <w:divBdr>
            <w:top w:val="none" w:sz="0" w:space="0" w:color="auto"/>
            <w:left w:val="none" w:sz="0" w:space="0" w:color="auto"/>
            <w:bottom w:val="none" w:sz="0" w:space="0" w:color="auto"/>
            <w:right w:val="none" w:sz="0" w:space="0" w:color="auto"/>
          </w:divBdr>
        </w:div>
        <w:div w:id="123013072">
          <w:marLeft w:val="480"/>
          <w:marRight w:val="0"/>
          <w:marTop w:val="0"/>
          <w:marBottom w:val="0"/>
          <w:divBdr>
            <w:top w:val="none" w:sz="0" w:space="0" w:color="auto"/>
            <w:left w:val="none" w:sz="0" w:space="0" w:color="auto"/>
            <w:bottom w:val="none" w:sz="0" w:space="0" w:color="auto"/>
            <w:right w:val="none" w:sz="0" w:space="0" w:color="auto"/>
          </w:divBdr>
        </w:div>
        <w:div w:id="1430003450">
          <w:marLeft w:val="480"/>
          <w:marRight w:val="0"/>
          <w:marTop w:val="0"/>
          <w:marBottom w:val="0"/>
          <w:divBdr>
            <w:top w:val="none" w:sz="0" w:space="0" w:color="auto"/>
            <w:left w:val="none" w:sz="0" w:space="0" w:color="auto"/>
            <w:bottom w:val="none" w:sz="0" w:space="0" w:color="auto"/>
            <w:right w:val="none" w:sz="0" w:space="0" w:color="auto"/>
          </w:divBdr>
        </w:div>
        <w:div w:id="1746762275">
          <w:marLeft w:val="480"/>
          <w:marRight w:val="0"/>
          <w:marTop w:val="0"/>
          <w:marBottom w:val="0"/>
          <w:divBdr>
            <w:top w:val="none" w:sz="0" w:space="0" w:color="auto"/>
            <w:left w:val="none" w:sz="0" w:space="0" w:color="auto"/>
            <w:bottom w:val="none" w:sz="0" w:space="0" w:color="auto"/>
            <w:right w:val="none" w:sz="0" w:space="0" w:color="auto"/>
          </w:divBdr>
        </w:div>
        <w:div w:id="1475029411">
          <w:marLeft w:val="480"/>
          <w:marRight w:val="0"/>
          <w:marTop w:val="0"/>
          <w:marBottom w:val="0"/>
          <w:divBdr>
            <w:top w:val="none" w:sz="0" w:space="0" w:color="auto"/>
            <w:left w:val="none" w:sz="0" w:space="0" w:color="auto"/>
            <w:bottom w:val="none" w:sz="0" w:space="0" w:color="auto"/>
            <w:right w:val="none" w:sz="0" w:space="0" w:color="auto"/>
          </w:divBdr>
        </w:div>
        <w:div w:id="643895364">
          <w:marLeft w:val="480"/>
          <w:marRight w:val="0"/>
          <w:marTop w:val="0"/>
          <w:marBottom w:val="0"/>
          <w:divBdr>
            <w:top w:val="none" w:sz="0" w:space="0" w:color="auto"/>
            <w:left w:val="none" w:sz="0" w:space="0" w:color="auto"/>
            <w:bottom w:val="none" w:sz="0" w:space="0" w:color="auto"/>
            <w:right w:val="none" w:sz="0" w:space="0" w:color="auto"/>
          </w:divBdr>
        </w:div>
        <w:div w:id="256712257">
          <w:marLeft w:val="480"/>
          <w:marRight w:val="0"/>
          <w:marTop w:val="0"/>
          <w:marBottom w:val="0"/>
          <w:divBdr>
            <w:top w:val="none" w:sz="0" w:space="0" w:color="auto"/>
            <w:left w:val="none" w:sz="0" w:space="0" w:color="auto"/>
            <w:bottom w:val="none" w:sz="0" w:space="0" w:color="auto"/>
            <w:right w:val="none" w:sz="0" w:space="0" w:color="auto"/>
          </w:divBdr>
        </w:div>
        <w:div w:id="1871605380">
          <w:marLeft w:val="480"/>
          <w:marRight w:val="0"/>
          <w:marTop w:val="0"/>
          <w:marBottom w:val="0"/>
          <w:divBdr>
            <w:top w:val="none" w:sz="0" w:space="0" w:color="auto"/>
            <w:left w:val="none" w:sz="0" w:space="0" w:color="auto"/>
            <w:bottom w:val="none" w:sz="0" w:space="0" w:color="auto"/>
            <w:right w:val="none" w:sz="0" w:space="0" w:color="auto"/>
          </w:divBdr>
        </w:div>
        <w:div w:id="2097432166">
          <w:marLeft w:val="480"/>
          <w:marRight w:val="0"/>
          <w:marTop w:val="0"/>
          <w:marBottom w:val="0"/>
          <w:divBdr>
            <w:top w:val="none" w:sz="0" w:space="0" w:color="auto"/>
            <w:left w:val="none" w:sz="0" w:space="0" w:color="auto"/>
            <w:bottom w:val="none" w:sz="0" w:space="0" w:color="auto"/>
            <w:right w:val="none" w:sz="0" w:space="0" w:color="auto"/>
          </w:divBdr>
        </w:div>
        <w:div w:id="2093044864">
          <w:marLeft w:val="480"/>
          <w:marRight w:val="0"/>
          <w:marTop w:val="0"/>
          <w:marBottom w:val="0"/>
          <w:divBdr>
            <w:top w:val="none" w:sz="0" w:space="0" w:color="auto"/>
            <w:left w:val="none" w:sz="0" w:space="0" w:color="auto"/>
            <w:bottom w:val="none" w:sz="0" w:space="0" w:color="auto"/>
            <w:right w:val="none" w:sz="0" w:space="0" w:color="auto"/>
          </w:divBdr>
        </w:div>
        <w:div w:id="1814711958">
          <w:marLeft w:val="480"/>
          <w:marRight w:val="0"/>
          <w:marTop w:val="0"/>
          <w:marBottom w:val="0"/>
          <w:divBdr>
            <w:top w:val="none" w:sz="0" w:space="0" w:color="auto"/>
            <w:left w:val="none" w:sz="0" w:space="0" w:color="auto"/>
            <w:bottom w:val="none" w:sz="0" w:space="0" w:color="auto"/>
            <w:right w:val="none" w:sz="0" w:space="0" w:color="auto"/>
          </w:divBdr>
        </w:div>
        <w:div w:id="1056511595">
          <w:marLeft w:val="480"/>
          <w:marRight w:val="0"/>
          <w:marTop w:val="0"/>
          <w:marBottom w:val="0"/>
          <w:divBdr>
            <w:top w:val="none" w:sz="0" w:space="0" w:color="auto"/>
            <w:left w:val="none" w:sz="0" w:space="0" w:color="auto"/>
            <w:bottom w:val="none" w:sz="0" w:space="0" w:color="auto"/>
            <w:right w:val="none" w:sz="0" w:space="0" w:color="auto"/>
          </w:divBdr>
        </w:div>
        <w:div w:id="762072309">
          <w:marLeft w:val="480"/>
          <w:marRight w:val="0"/>
          <w:marTop w:val="0"/>
          <w:marBottom w:val="0"/>
          <w:divBdr>
            <w:top w:val="none" w:sz="0" w:space="0" w:color="auto"/>
            <w:left w:val="none" w:sz="0" w:space="0" w:color="auto"/>
            <w:bottom w:val="none" w:sz="0" w:space="0" w:color="auto"/>
            <w:right w:val="none" w:sz="0" w:space="0" w:color="auto"/>
          </w:divBdr>
        </w:div>
        <w:div w:id="2079667750">
          <w:marLeft w:val="480"/>
          <w:marRight w:val="0"/>
          <w:marTop w:val="0"/>
          <w:marBottom w:val="0"/>
          <w:divBdr>
            <w:top w:val="none" w:sz="0" w:space="0" w:color="auto"/>
            <w:left w:val="none" w:sz="0" w:space="0" w:color="auto"/>
            <w:bottom w:val="none" w:sz="0" w:space="0" w:color="auto"/>
            <w:right w:val="none" w:sz="0" w:space="0" w:color="auto"/>
          </w:divBdr>
        </w:div>
        <w:div w:id="1123958980">
          <w:marLeft w:val="480"/>
          <w:marRight w:val="0"/>
          <w:marTop w:val="0"/>
          <w:marBottom w:val="0"/>
          <w:divBdr>
            <w:top w:val="none" w:sz="0" w:space="0" w:color="auto"/>
            <w:left w:val="none" w:sz="0" w:space="0" w:color="auto"/>
            <w:bottom w:val="none" w:sz="0" w:space="0" w:color="auto"/>
            <w:right w:val="none" w:sz="0" w:space="0" w:color="auto"/>
          </w:divBdr>
        </w:div>
        <w:div w:id="936445640">
          <w:marLeft w:val="480"/>
          <w:marRight w:val="0"/>
          <w:marTop w:val="0"/>
          <w:marBottom w:val="0"/>
          <w:divBdr>
            <w:top w:val="none" w:sz="0" w:space="0" w:color="auto"/>
            <w:left w:val="none" w:sz="0" w:space="0" w:color="auto"/>
            <w:bottom w:val="none" w:sz="0" w:space="0" w:color="auto"/>
            <w:right w:val="none" w:sz="0" w:space="0" w:color="auto"/>
          </w:divBdr>
        </w:div>
        <w:div w:id="1968243462">
          <w:marLeft w:val="480"/>
          <w:marRight w:val="0"/>
          <w:marTop w:val="0"/>
          <w:marBottom w:val="0"/>
          <w:divBdr>
            <w:top w:val="none" w:sz="0" w:space="0" w:color="auto"/>
            <w:left w:val="none" w:sz="0" w:space="0" w:color="auto"/>
            <w:bottom w:val="none" w:sz="0" w:space="0" w:color="auto"/>
            <w:right w:val="none" w:sz="0" w:space="0" w:color="auto"/>
          </w:divBdr>
        </w:div>
        <w:div w:id="1163545590">
          <w:marLeft w:val="480"/>
          <w:marRight w:val="0"/>
          <w:marTop w:val="0"/>
          <w:marBottom w:val="0"/>
          <w:divBdr>
            <w:top w:val="none" w:sz="0" w:space="0" w:color="auto"/>
            <w:left w:val="none" w:sz="0" w:space="0" w:color="auto"/>
            <w:bottom w:val="none" w:sz="0" w:space="0" w:color="auto"/>
            <w:right w:val="none" w:sz="0" w:space="0" w:color="auto"/>
          </w:divBdr>
        </w:div>
        <w:div w:id="1954628448">
          <w:marLeft w:val="480"/>
          <w:marRight w:val="0"/>
          <w:marTop w:val="0"/>
          <w:marBottom w:val="0"/>
          <w:divBdr>
            <w:top w:val="none" w:sz="0" w:space="0" w:color="auto"/>
            <w:left w:val="none" w:sz="0" w:space="0" w:color="auto"/>
            <w:bottom w:val="none" w:sz="0" w:space="0" w:color="auto"/>
            <w:right w:val="none" w:sz="0" w:space="0" w:color="auto"/>
          </w:divBdr>
        </w:div>
        <w:div w:id="1632859719">
          <w:marLeft w:val="480"/>
          <w:marRight w:val="0"/>
          <w:marTop w:val="0"/>
          <w:marBottom w:val="0"/>
          <w:divBdr>
            <w:top w:val="none" w:sz="0" w:space="0" w:color="auto"/>
            <w:left w:val="none" w:sz="0" w:space="0" w:color="auto"/>
            <w:bottom w:val="none" w:sz="0" w:space="0" w:color="auto"/>
            <w:right w:val="none" w:sz="0" w:space="0" w:color="auto"/>
          </w:divBdr>
        </w:div>
        <w:div w:id="1381321759">
          <w:marLeft w:val="480"/>
          <w:marRight w:val="0"/>
          <w:marTop w:val="0"/>
          <w:marBottom w:val="0"/>
          <w:divBdr>
            <w:top w:val="none" w:sz="0" w:space="0" w:color="auto"/>
            <w:left w:val="none" w:sz="0" w:space="0" w:color="auto"/>
            <w:bottom w:val="none" w:sz="0" w:space="0" w:color="auto"/>
            <w:right w:val="none" w:sz="0" w:space="0" w:color="auto"/>
          </w:divBdr>
        </w:div>
        <w:div w:id="59866613">
          <w:marLeft w:val="480"/>
          <w:marRight w:val="0"/>
          <w:marTop w:val="0"/>
          <w:marBottom w:val="0"/>
          <w:divBdr>
            <w:top w:val="none" w:sz="0" w:space="0" w:color="auto"/>
            <w:left w:val="none" w:sz="0" w:space="0" w:color="auto"/>
            <w:bottom w:val="none" w:sz="0" w:space="0" w:color="auto"/>
            <w:right w:val="none" w:sz="0" w:space="0" w:color="auto"/>
          </w:divBdr>
        </w:div>
      </w:divsChild>
    </w:div>
    <w:div w:id="323319003">
      <w:bodyDiv w:val="1"/>
      <w:marLeft w:val="0"/>
      <w:marRight w:val="0"/>
      <w:marTop w:val="0"/>
      <w:marBottom w:val="0"/>
      <w:divBdr>
        <w:top w:val="none" w:sz="0" w:space="0" w:color="auto"/>
        <w:left w:val="none" w:sz="0" w:space="0" w:color="auto"/>
        <w:bottom w:val="none" w:sz="0" w:space="0" w:color="auto"/>
        <w:right w:val="none" w:sz="0" w:space="0" w:color="auto"/>
      </w:divBdr>
    </w:div>
    <w:div w:id="323437663">
      <w:bodyDiv w:val="1"/>
      <w:marLeft w:val="0"/>
      <w:marRight w:val="0"/>
      <w:marTop w:val="0"/>
      <w:marBottom w:val="0"/>
      <w:divBdr>
        <w:top w:val="none" w:sz="0" w:space="0" w:color="auto"/>
        <w:left w:val="none" w:sz="0" w:space="0" w:color="auto"/>
        <w:bottom w:val="none" w:sz="0" w:space="0" w:color="auto"/>
        <w:right w:val="none" w:sz="0" w:space="0" w:color="auto"/>
      </w:divBdr>
    </w:div>
    <w:div w:id="323896632">
      <w:bodyDiv w:val="1"/>
      <w:marLeft w:val="0"/>
      <w:marRight w:val="0"/>
      <w:marTop w:val="0"/>
      <w:marBottom w:val="0"/>
      <w:divBdr>
        <w:top w:val="none" w:sz="0" w:space="0" w:color="auto"/>
        <w:left w:val="none" w:sz="0" w:space="0" w:color="auto"/>
        <w:bottom w:val="none" w:sz="0" w:space="0" w:color="auto"/>
        <w:right w:val="none" w:sz="0" w:space="0" w:color="auto"/>
      </w:divBdr>
    </w:div>
    <w:div w:id="324012686">
      <w:bodyDiv w:val="1"/>
      <w:marLeft w:val="0"/>
      <w:marRight w:val="0"/>
      <w:marTop w:val="0"/>
      <w:marBottom w:val="0"/>
      <w:divBdr>
        <w:top w:val="none" w:sz="0" w:space="0" w:color="auto"/>
        <w:left w:val="none" w:sz="0" w:space="0" w:color="auto"/>
        <w:bottom w:val="none" w:sz="0" w:space="0" w:color="auto"/>
        <w:right w:val="none" w:sz="0" w:space="0" w:color="auto"/>
      </w:divBdr>
    </w:div>
    <w:div w:id="324168948">
      <w:bodyDiv w:val="1"/>
      <w:marLeft w:val="0"/>
      <w:marRight w:val="0"/>
      <w:marTop w:val="0"/>
      <w:marBottom w:val="0"/>
      <w:divBdr>
        <w:top w:val="none" w:sz="0" w:space="0" w:color="auto"/>
        <w:left w:val="none" w:sz="0" w:space="0" w:color="auto"/>
        <w:bottom w:val="none" w:sz="0" w:space="0" w:color="auto"/>
        <w:right w:val="none" w:sz="0" w:space="0" w:color="auto"/>
      </w:divBdr>
      <w:divsChild>
        <w:div w:id="1124694327">
          <w:marLeft w:val="480"/>
          <w:marRight w:val="0"/>
          <w:marTop w:val="0"/>
          <w:marBottom w:val="0"/>
          <w:divBdr>
            <w:top w:val="none" w:sz="0" w:space="0" w:color="auto"/>
            <w:left w:val="none" w:sz="0" w:space="0" w:color="auto"/>
            <w:bottom w:val="none" w:sz="0" w:space="0" w:color="auto"/>
            <w:right w:val="none" w:sz="0" w:space="0" w:color="auto"/>
          </w:divBdr>
        </w:div>
        <w:div w:id="3631697">
          <w:marLeft w:val="480"/>
          <w:marRight w:val="0"/>
          <w:marTop w:val="0"/>
          <w:marBottom w:val="0"/>
          <w:divBdr>
            <w:top w:val="none" w:sz="0" w:space="0" w:color="auto"/>
            <w:left w:val="none" w:sz="0" w:space="0" w:color="auto"/>
            <w:bottom w:val="none" w:sz="0" w:space="0" w:color="auto"/>
            <w:right w:val="none" w:sz="0" w:space="0" w:color="auto"/>
          </w:divBdr>
        </w:div>
        <w:div w:id="392048398">
          <w:marLeft w:val="480"/>
          <w:marRight w:val="0"/>
          <w:marTop w:val="0"/>
          <w:marBottom w:val="0"/>
          <w:divBdr>
            <w:top w:val="none" w:sz="0" w:space="0" w:color="auto"/>
            <w:left w:val="none" w:sz="0" w:space="0" w:color="auto"/>
            <w:bottom w:val="none" w:sz="0" w:space="0" w:color="auto"/>
            <w:right w:val="none" w:sz="0" w:space="0" w:color="auto"/>
          </w:divBdr>
        </w:div>
        <w:div w:id="2028939865">
          <w:marLeft w:val="480"/>
          <w:marRight w:val="0"/>
          <w:marTop w:val="0"/>
          <w:marBottom w:val="0"/>
          <w:divBdr>
            <w:top w:val="none" w:sz="0" w:space="0" w:color="auto"/>
            <w:left w:val="none" w:sz="0" w:space="0" w:color="auto"/>
            <w:bottom w:val="none" w:sz="0" w:space="0" w:color="auto"/>
            <w:right w:val="none" w:sz="0" w:space="0" w:color="auto"/>
          </w:divBdr>
        </w:div>
        <w:div w:id="1018507694">
          <w:marLeft w:val="480"/>
          <w:marRight w:val="0"/>
          <w:marTop w:val="0"/>
          <w:marBottom w:val="0"/>
          <w:divBdr>
            <w:top w:val="none" w:sz="0" w:space="0" w:color="auto"/>
            <w:left w:val="none" w:sz="0" w:space="0" w:color="auto"/>
            <w:bottom w:val="none" w:sz="0" w:space="0" w:color="auto"/>
            <w:right w:val="none" w:sz="0" w:space="0" w:color="auto"/>
          </w:divBdr>
        </w:div>
        <w:div w:id="245504960">
          <w:marLeft w:val="480"/>
          <w:marRight w:val="0"/>
          <w:marTop w:val="0"/>
          <w:marBottom w:val="0"/>
          <w:divBdr>
            <w:top w:val="none" w:sz="0" w:space="0" w:color="auto"/>
            <w:left w:val="none" w:sz="0" w:space="0" w:color="auto"/>
            <w:bottom w:val="none" w:sz="0" w:space="0" w:color="auto"/>
            <w:right w:val="none" w:sz="0" w:space="0" w:color="auto"/>
          </w:divBdr>
        </w:div>
        <w:div w:id="1979676184">
          <w:marLeft w:val="480"/>
          <w:marRight w:val="0"/>
          <w:marTop w:val="0"/>
          <w:marBottom w:val="0"/>
          <w:divBdr>
            <w:top w:val="none" w:sz="0" w:space="0" w:color="auto"/>
            <w:left w:val="none" w:sz="0" w:space="0" w:color="auto"/>
            <w:bottom w:val="none" w:sz="0" w:space="0" w:color="auto"/>
            <w:right w:val="none" w:sz="0" w:space="0" w:color="auto"/>
          </w:divBdr>
        </w:div>
        <w:div w:id="1456948755">
          <w:marLeft w:val="480"/>
          <w:marRight w:val="0"/>
          <w:marTop w:val="0"/>
          <w:marBottom w:val="0"/>
          <w:divBdr>
            <w:top w:val="none" w:sz="0" w:space="0" w:color="auto"/>
            <w:left w:val="none" w:sz="0" w:space="0" w:color="auto"/>
            <w:bottom w:val="none" w:sz="0" w:space="0" w:color="auto"/>
            <w:right w:val="none" w:sz="0" w:space="0" w:color="auto"/>
          </w:divBdr>
        </w:div>
        <w:div w:id="1802377013">
          <w:marLeft w:val="480"/>
          <w:marRight w:val="0"/>
          <w:marTop w:val="0"/>
          <w:marBottom w:val="0"/>
          <w:divBdr>
            <w:top w:val="none" w:sz="0" w:space="0" w:color="auto"/>
            <w:left w:val="none" w:sz="0" w:space="0" w:color="auto"/>
            <w:bottom w:val="none" w:sz="0" w:space="0" w:color="auto"/>
            <w:right w:val="none" w:sz="0" w:space="0" w:color="auto"/>
          </w:divBdr>
        </w:div>
        <w:div w:id="265817077">
          <w:marLeft w:val="480"/>
          <w:marRight w:val="0"/>
          <w:marTop w:val="0"/>
          <w:marBottom w:val="0"/>
          <w:divBdr>
            <w:top w:val="none" w:sz="0" w:space="0" w:color="auto"/>
            <w:left w:val="none" w:sz="0" w:space="0" w:color="auto"/>
            <w:bottom w:val="none" w:sz="0" w:space="0" w:color="auto"/>
            <w:right w:val="none" w:sz="0" w:space="0" w:color="auto"/>
          </w:divBdr>
        </w:div>
        <w:div w:id="2112044219">
          <w:marLeft w:val="480"/>
          <w:marRight w:val="0"/>
          <w:marTop w:val="0"/>
          <w:marBottom w:val="0"/>
          <w:divBdr>
            <w:top w:val="none" w:sz="0" w:space="0" w:color="auto"/>
            <w:left w:val="none" w:sz="0" w:space="0" w:color="auto"/>
            <w:bottom w:val="none" w:sz="0" w:space="0" w:color="auto"/>
            <w:right w:val="none" w:sz="0" w:space="0" w:color="auto"/>
          </w:divBdr>
        </w:div>
        <w:div w:id="1648511986">
          <w:marLeft w:val="480"/>
          <w:marRight w:val="0"/>
          <w:marTop w:val="0"/>
          <w:marBottom w:val="0"/>
          <w:divBdr>
            <w:top w:val="none" w:sz="0" w:space="0" w:color="auto"/>
            <w:left w:val="none" w:sz="0" w:space="0" w:color="auto"/>
            <w:bottom w:val="none" w:sz="0" w:space="0" w:color="auto"/>
            <w:right w:val="none" w:sz="0" w:space="0" w:color="auto"/>
          </w:divBdr>
        </w:div>
        <w:div w:id="422655404">
          <w:marLeft w:val="480"/>
          <w:marRight w:val="0"/>
          <w:marTop w:val="0"/>
          <w:marBottom w:val="0"/>
          <w:divBdr>
            <w:top w:val="none" w:sz="0" w:space="0" w:color="auto"/>
            <w:left w:val="none" w:sz="0" w:space="0" w:color="auto"/>
            <w:bottom w:val="none" w:sz="0" w:space="0" w:color="auto"/>
            <w:right w:val="none" w:sz="0" w:space="0" w:color="auto"/>
          </w:divBdr>
        </w:div>
        <w:div w:id="2041784907">
          <w:marLeft w:val="480"/>
          <w:marRight w:val="0"/>
          <w:marTop w:val="0"/>
          <w:marBottom w:val="0"/>
          <w:divBdr>
            <w:top w:val="none" w:sz="0" w:space="0" w:color="auto"/>
            <w:left w:val="none" w:sz="0" w:space="0" w:color="auto"/>
            <w:bottom w:val="none" w:sz="0" w:space="0" w:color="auto"/>
            <w:right w:val="none" w:sz="0" w:space="0" w:color="auto"/>
          </w:divBdr>
        </w:div>
        <w:div w:id="122387648">
          <w:marLeft w:val="480"/>
          <w:marRight w:val="0"/>
          <w:marTop w:val="0"/>
          <w:marBottom w:val="0"/>
          <w:divBdr>
            <w:top w:val="none" w:sz="0" w:space="0" w:color="auto"/>
            <w:left w:val="none" w:sz="0" w:space="0" w:color="auto"/>
            <w:bottom w:val="none" w:sz="0" w:space="0" w:color="auto"/>
            <w:right w:val="none" w:sz="0" w:space="0" w:color="auto"/>
          </w:divBdr>
        </w:div>
        <w:div w:id="1513454538">
          <w:marLeft w:val="480"/>
          <w:marRight w:val="0"/>
          <w:marTop w:val="0"/>
          <w:marBottom w:val="0"/>
          <w:divBdr>
            <w:top w:val="none" w:sz="0" w:space="0" w:color="auto"/>
            <w:left w:val="none" w:sz="0" w:space="0" w:color="auto"/>
            <w:bottom w:val="none" w:sz="0" w:space="0" w:color="auto"/>
            <w:right w:val="none" w:sz="0" w:space="0" w:color="auto"/>
          </w:divBdr>
        </w:div>
        <w:div w:id="25103295">
          <w:marLeft w:val="480"/>
          <w:marRight w:val="0"/>
          <w:marTop w:val="0"/>
          <w:marBottom w:val="0"/>
          <w:divBdr>
            <w:top w:val="none" w:sz="0" w:space="0" w:color="auto"/>
            <w:left w:val="none" w:sz="0" w:space="0" w:color="auto"/>
            <w:bottom w:val="none" w:sz="0" w:space="0" w:color="auto"/>
            <w:right w:val="none" w:sz="0" w:space="0" w:color="auto"/>
          </w:divBdr>
        </w:div>
        <w:div w:id="26873356">
          <w:marLeft w:val="480"/>
          <w:marRight w:val="0"/>
          <w:marTop w:val="0"/>
          <w:marBottom w:val="0"/>
          <w:divBdr>
            <w:top w:val="none" w:sz="0" w:space="0" w:color="auto"/>
            <w:left w:val="none" w:sz="0" w:space="0" w:color="auto"/>
            <w:bottom w:val="none" w:sz="0" w:space="0" w:color="auto"/>
            <w:right w:val="none" w:sz="0" w:space="0" w:color="auto"/>
          </w:divBdr>
        </w:div>
        <w:div w:id="123079769">
          <w:marLeft w:val="480"/>
          <w:marRight w:val="0"/>
          <w:marTop w:val="0"/>
          <w:marBottom w:val="0"/>
          <w:divBdr>
            <w:top w:val="none" w:sz="0" w:space="0" w:color="auto"/>
            <w:left w:val="none" w:sz="0" w:space="0" w:color="auto"/>
            <w:bottom w:val="none" w:sz="0" w:space="0" w:color="auto"/>
            <w:right w:val="none" w:sz="0" w:space="0" w:color="auto"/>
          </w:divBdr>
        </w:div>
        <w:div w:id="262154896">
          <w:marLeft w:val="480"/>
          <w:marRight w:val="0"/>
          <w:marTop w:val="0"/>
          <w:marBottom w:val="0"/>
          <w:divBdr>
            <w:top w:val="none" w:sz="0" w:space="0" w:color="auto"/>
            <w:left w:val="none" w:sz="0" w:space="0" w:color="auto"/>
            <w:bottom w:val="none" w:sz="0" w:space="0" w:color="auto"/>
            <w:right w:val="none" w:sz="0" w:space="0" w:color="auto"/>
          </w:divBdr>
        </w:div>
        <w:div w:id="929974202">
          <w:marLeft w:val="480"/>
          <w:marRight w:val="0"/>
          <w:marTop w:val="0"/>
          <w:marBottom w:val="0"/>
          <w:divBdr>
            <w:top w:val="none" w:sz="0" w:space="0" w:color="auto"/>
            <w:left w:val="none" w:sz="0" w:space="0" w:color="auto"/>
            <w:bottom w:val="none" w:sz="0" w:space="0" w:color="auto"/>
            <w:right w:val="none" w:sz="0" w:space="0" w:color="auto"/>
          </w:divBdr>
        </w:div>
        <w:div w:id="2111655631">
          <w:marLeft w:val="480"/>
          <w:marRight w:val="0"/>
          <w:marTop w:val="0"/>
          <w:marBottom w:val="0"/>
          <w:divBdr>
            <w:top w:val="none" w:sz="0" w:space="0" w:color="auto"/>
            <w:left w:val="none" w:sz="0" w:space="0" w:color="auto"/>
            <w:bottom w:val="none" w:sz="0" w:space="0" w:color="auto"/>
            <w:right w:val="none" w:sz="0" w:space="0" w:color="auto"/>
          </w:divBdr>
        </w:div>
        <w:div w:id="1381631256">
          <w:marLeft w:val="480"/>
          <w:marRight w:val="0"/>
          <w:marTop w:val="0"/>
          <w:marBottom w:val="0"/>
          <w:divBdr>
            <w:top w:val="none" w:sz="0" w:space="0" w:color="auto"/>
            <w:left w:val="none" w:sz="0" w:space="0" w:color="auto"/>
            <w:bottom w:val="none" w:sz="0" w:space="0" w:color="auto"/>
            <w:right w:val="none" w:sz="0" w:space="0" w:color="auto"/>
          </w:divBdr>
        </w:div>
        <w:div w:id="1675062013">
          <w:marLeft w:val="480"/>
          <w:marRight w:val="0"/>
          <w:marTop w:val="0"/>
          <w:marBottom w:val="0"/>
          <w:divBdr>
            <w:top w:val="none" w:sz="0" w:space="0" w:color="auto"/>
            <w:left w:val="none" w:sz="0" w:space="0" w:color="auto"/>
            <w:bottom w:val="none" w:sz="0" w:space="0" w:color="auto"/>
            <w:right w:val="none" w:sz="0" w:space="0" w:color="auto"/>
          </w:divBdr>
        </w:div>
        <w:div w:id="182716772">
          <w:marLeft w:val="480"/>
          <w:marRight w:val="0"/>
          <w:marTop w:val="0"/>
          <w:marBottom w:val="0"/>
          <w:divBdr>
            <w:top w:val="none" w:sz="0" w:space="0" w:color="auto"/>
            <w:left w:val="none" w:sz="0" w:space="0" w:color="auto"/>
            <w:bottom w:val="none" w:sz="0" w:space="0" w:color="auto"/>
            <w:right w:val="none" w:sz="0" w:space="0" w:color="auto"/>
          </w:divBdr>
        </w:div>
        <w:div w:id="1869249462">
          <w:marLeft w:val="480"/>
          <w:marRight w:val="0"/>
          <w:marTop w:val="0"/>
          <w:marBottom w:val="0"/>
          <w:divBdr>
            <w:top w:val="none" w:sz="0" w:space="0" w:color="auto"/>
            <w:left w:val="none" w:sz="0" w:space="0" w:color="auto"/>
            <w:bottom w:val="none" w:sz="0" w:space="0" w:color="auto"/>
            <w:right w:val="none" w:sz="0" w:space="0" w:color="auto"/>
          </w:divBdr>
        </w:div>
        <w:div w:id="665742280">
          <w:marLeft w:val="480"/>
          <w:marRight w:val="0"/>
          <w:marTop w:val="0"/>
          <w:marBottom w:val="0"/>
          <w:divBdr>
            <w:top w:val="none" w:sz="0" w:space="0" w:color="auto"/>
            <w:left w:val="none" w:sz="0" w:space="0" w:color="auto"/>
            <w:bottom w:val="none" w:sz="0" w:space="0" w:color="auto"/>
            <w:right w:val="none" w:sz="0" w:space="0" w:color="auto"/>
          </w:divBdr>
        </w:div>
        <w:div w:id="1447115913">
          <w:marLeft w:val="480"/>
          <w:marRight w:val="0"/>
          <w:marTop w:val="0"/>
          <w:marBottom w:val="0"/>
          <w:divBdr>
            <w:top w:val="none" w:sz="0" w:space="0" w:color="auto"/>
            <w:left w:val="none" w:sz="0" w:space="0" w:color="auto"/>
            <w:bottom w:val="none" w:sz="0" w:space="0" w:color="auto"/>
            <w:right w:val="none" w:sz="0" w:space="0" w:color="auto"/>
          </w:divBdr>
        </w:div>
        <w:div w:id="948049626">
          <w:marLeft w:val="480"/>
          <w:marRight w:val="0"/>
          <w:marTop w:val="0"/>
          <w:marBottom w:val="0"/>
          <w:divBdr>
            <w:top w:val="none" w:sz="0" w:space="0" w:color="auto"/>
            <w:left w:val="none" w:sz="0" w:space="0" w:color="auto"/>
            <w:bottom w:val="none" w:sz="0" w:space="0" w:color="auto"/>
            <w:right w:val="none" w:sz="0" w:space="0" w:color="auto"/>
          </w:divBdr>
        </w:div>
        <w:div w:id="1490247633">
          <w:marLeft w:val="480"/>
          <w:marRight w:val="0"/>
          <w:marTop w:val="0"/>
          <w:marBottom w:val="0"/>
          <w:divBdr>
            <w:top w:val="none" w:sz="0" w:space="0" w:color="auto"/>
            <w:left w:val="none" w:sz="0" w:space="0" w:color="auto"/>
            <w:bottom w:val="none" w:sz="0" w:space="0" w:color="auto"/>
            <w:right w:val="none" w:sz="0" w:space="0" w:color="auto"/>
          </w:divBdr>
        </w:div>
        <w:div w:id="50232844">
          <w:marLeft w:val="480"/>
          <w:marRight w:val="0"/>
          <w:marTop w:val="0"/>
          <w:marBottom w:val="0"/>
          <w:divBdr>
            <w:top w:val="none" w:sz="0" w:space="0" w:color="auto"/>
            <w:left w:val="none" w:sz="0" w:space="0" w:color="auto"/>
            <w:bottom w:val="none" w:sz="0" w:space="0" w:color="auto"/>
            <w:right w:val="none" w:sz="0" w:space="0" w:color="auto"/>
          </w:divBdr>
        </w:div>
        <w:div w:id="241136967">
          <w:marLeft w:val="480"/>
          <w:marRight w:val="0"/>
          <w:marTop w:val="0"/>
          <w:marBottom w:val="0"/>
          <w:divBdr>
            <w:top w:val="none" w:sz="0" w:space="0" w:color="auto"/>
            <w:left w:val="none" w:sz="0" w:space="0" w:color="auto"/>
            <w:bottom w:val="none" w:sz="0" w:space="0" w:color="auto"/>
            <w:right w:val="none" w:sz="0" w:space="0" w:color="auto"/>
          </w:divBdr>
        </w:div>
        <w:div w:id="2137674930">
          <w:marLeft w:val="480"/>
          <w:marRight w:val="0"/>
          <w:marTop w:val="0"/>
          <w:marBottom w:val="0"/>
          <w:divBdr>
            <w:top w:val="none" w:sz="0" w:space="0" w:color="auto"/>
            <w:left w:val="none" w:sz="0" w:space="0" w:color="auto"/>
            <w:bottom w:val="none" w:sz="0" w:space="0" w:color="auto"/>
            <w:right w:val="none" w:sz="0" w:space="0" w:color="auto"/>
          </w:divBdr>
        </w:div>
        <w:div w:id="35009116">
          <w:marLeft w:val="480"/>
          <w:marRight w:val="0"/>
          <w:marTop w:val="0"/>
          <w:marBottom w:val="0"/>
          <w:divBdr>
            <w:top w:val="none" w:sz="0" w:space="0" w:color="auto"/>
            <w:left w:val="none" w:sz="0" w:space="0" w:color="auto"/>
            <w:bottom w:val="none" w:sz="0" w:space="0" w:color="auto"/>
            <w:right w:val="none" w:sz="0" w:space="0" w:color="auto"/>
          </w:divBdr>
        </w:div>
        <w:div w:id="409888293">
          <w:marLeft w:val="480"/>
          <w:marRight w:val="0"/>
          <w:marTop w:val="0"/>
          <w:marBottom w:val="0"/>
          <w:divBdr>
            <w:top w:val="none" w:sz="0" w:space="0" w:color="auto"/>
            <w:left w:val="none" w:sz="0" w:space="0" w:color="auto"/>
            <w:bottom w:val="none" w:sz="0" w:space="0" w:color="auto"/>
            <w:right w:val="none" w:sz="0" w:space="0" w:color="auto"/>
          </w:divBdr>
        </w:div>
        <w:div w:id="1662998879">
          <w:marLeft w:val="480"/>
          <w:marRight w:val="0"/>
          <w:marTop w:val="0"/>
          <w:marBottom w:val="0"/>
          <w:divBdr>
            <w:top w:val="none" w:sz="0" w:space="0" w:color="auto"/>
            <w:left w:val="none" w:sz="0" w:space="0" w:color="auto"/>
            <w:bottom w:val="none" w:sz="0" w:space="0" w:color="auto"/>
            <w:right w:val="none" w:sz="0" w:space="0" w:color="auto"/>
          </w:divBdr>
        </w:div>
        <w:div w:id="1086995178">
          <w:marLeft w:val="480"/>
          <w:marRight w:val="0"/>
          <w:marTop w:val="0"/>
          <w:marBottom w:val="0"/>
          <w:divBdr>
            <w:top w:val="none" w:sz="0" w:space="0" w:color="auto"/>
            <w:left w:val="none" w:sz="0" w:space="0" w:color="auto"/>
            <w:bottom w:val="none" w:sz="0" w:space="0" w:color="auto"/>
            <w:right w:val="none" w:sz="0" w:space="0" w:color="auto"/>
          </w:divBdr>
        </w:div>
        <w:div w:id="1467770392">
          <w:marLeft w:val="480"/>
          <w:marRight w:val="0"/>
          <w:marTop w:val="0"/>
          <w:marBottom w:val="0"/>
          <w:divBdr>
            <w:top w:val="none" w:sz="0" w:space="0" w:color="auto"/>
            <w:left w:val="none" w:sz="0" w:space="0" w:color="auto"/>
            <w:bottom w:val="none" w:sz="0" w:space="0" w:color="auto"/>
            <w:right w:val="none" w:sz="0" w:space="0" w:color="auto"/>
          </w:divBdr>
        </w:div>
        <w:div w:id="1258904842">
          <w:marLeft w:val="480"/>
          <w:marRight w:val="0"/>
          <w:marTop w:val="0"/>
          <w:marBottom w:val="0"/>
          <w:divBdr>
            <w:top w:val="none" w:sz="0" w:space="0" w:color="auto"/>
            <w:left w:val="none" w:sz="0" w:space="0" w:color="auto"/>
            <w:bottom w:val="none" w:sz="0" w:space="0" w:color="auto"/>
            <w:right w:val="none" w:sz="0" w:space="0" w:color="auto"/>
          </w:divBdr>
        </w:div>
      </w:divsChild>
    </w:div>
    <w:div w:id="324283254">
      <w:bodyDiv w:val="1"/>
      <w:marLeft w:val="0"/>
      <w:marRight w:val="0"/>
      <w:marTop w:val="0"/>
      <w:marBottom w:val="0"/>
      <w:divBdr>
        <w:top w:val="none" w:sz="0" w:space="0" w:color="auto"/>
        <w:left w:val="none" w:sz="0" w:space="0" w:color="auto"/>
        <w:bottom w:val="none" w:sz="0" w:space="0" w:color="auto"/>
        <w:right w:val="none" w:sz="0" w:space="0" w:color="auto"/>
      </w:divBdr>
    </w:div>
    <w:div w:id="324364100">
      <w:bodyDiv w:val="1"/>
      <w:marLeft w:val="0"/>
      <w:marRight w:val="0"/>
      <w:marTop w:val="0"/>
      <w:marBottom w:val="0"/>
      <w:divBdr>
        <w:top w:val="none" w:sz="0" w:space="0" w:color="auto"/>
        <w:left w:val="none" w:sz="0" w:space="0" w:color="auto"/>
        <w:bottom w:val="none" w:sz="0" w:space="0" w:color="auto"/>
        <w:right w:val="none" w:sz="0" w:space="0" w:color="auto"/>
      </w:divBdr>
    </w:div>
    <w:div w:id="324817715">
      <w:bodyDiv w:val="1"/>
      <w:marLeft w:val="0"/>
      <w:marRight w:val="0"/>
      <w:marTop w:val="0"/>
      <w:marBottom w:val="0"/>
      <w:divBdr>
        <w:top w:val="none" w:sz="0" w:space="0" w:color="auto"/>
        <w:left w:val="none" w:sz="0" w:space="0" w:color="auto"/>
        <w:bottom w:val="none" w:sz="0" w:space="0" w:color="auto"/>
        <w:right w:val="none" w:sz="0" w:space="0" w:color="auto"/>
      </w:divBdr>
      <w:divsChild>
        <w:div w:id="1204293974">
          <w:marLeft w:val="480"/>
          <w:marRight w:val="0"/>
          <w:marTop w:val="0"/>
          <w:marBottom w:val="0"/>
          <w:divBdr>
            <w:top w:val="none" w:sz="0" w:space="0" w:color="auto"/>
            <w:left w:val="none" w:sz="0" w:space="0" w:color="auto"/>
            <w:bottom w:val="none" w:sz="0" w:space="0" w:color="auto"/>
            <w:right w:val="none" w:sz="0" w:space="0" w:color="auto"/>
          </w:divBdr>
        </w:div>
        <w:div w:id="602416586">
          <w:marLeft w:val="480"/>
          <w:marRight w:val="0"/>
          <w:marTop w:val="0"/>
          <w:marBottom w:val="0"/>
          <w:divBdr>
            <w:top w:val="none" w:sz="0" w:space="0" w:color="auto"/>
            <w:left w:val="none" w:sz="0" w:space="0" w:color="auto"/>
            <w:bottom w:val="none" w:sz="0" w:space="0" w:color="auto"/>
            <w:right w:val="none" w:sz="0" w:space="0" w:color="auto"/>
          </w:divBdr>
        </w:div>
        <w:div w:id="346951252">
          <w:marLeft w:val="480"/>
          <w:marRight w:val="0"/>
          <w:marTop w:val="0"/>
          <w:marBottom w:val="0"/>
          <w:divBdr>
            <w:top w:val="none" w:sz="0" w:space="0" w:color="auto"/>
            <w:left w:val="none" w:sz="0" w:space="0" w:color="auto"/>
            <w:bottom w:val="none" w:sz="0" w:space="0" w:color="auto"/>
            <w:right w:val="none" w:sz="0" w:space="0" w:color="auto"/>
          </w:divBdr>
        </w:div>
        <w:div w:id="1382439606">
          <w:marLeft w:val="480"/>
          <w:marRight w:val="0"/>
          <w:marTop w:val="0"/>
          <w:marBottom w:val="0"/>
          <w:divBdr>
            <w:top w:val="none" w:sz="0" w:space="0" w:color="auto"/>
            <w:left w:val="none" w:sz="0" w:space="0" w:color="auto"/>
            <w:bottom w:val="none" w:sz="0" w:space="0" w:color="auto"/>
            <w:right w:val="none" w:sz="0" w:space="0" w:color="auto"/>
          </w:divBdr>
        </w:div>
        <w:div w:id="1774084124">
          <w:marLeft w:val="480"/>
          <w:marRight w:val="0"/>
          <w:marTop w:val="0"/>
          <w:marBottom w:val="0"/>
          <w:divBdr>
            <w:top w:val="none" w:sz="0" w:space="0" w:color="auto"/>
            <w:left w:val="none" w:sz="0" w:space="0" w:color="auto"/>
            <w:bottom w:val="none" w:sz="0" w:space="0" w:color="auto"/>
            <w:right w:val="none" w:sz="0" w:space="0" w:color="auto"/>
          </w:divBdr>
        </w:div>
        <w:div w:id="1156143361">
          <w:marLeft w:val="480"/>
          <w:marRight w:val="0"/>
          <w:marTop w:val="0"/>
          <w:marBottom w:val="0"/>
          <w:divBdr>
            <w:top w:val="none" w:sz="0" w:space="0" w:color="auto"/>
            <w:left w:val="none" w:sz="0" w:space="0" w:color="auto"/>
            <w:bottom w:val="none" w:sz="0" w:space="0" w:color="auto"/>
            <w:right w:val="none" w:sz="0" w:space="0" w:color="auto"/>
          </w:divBdr>
        </w:div>
        <w:div w:id="1749689700">
          <w:marLeft w:val="480"/>
          <w:marRight w:val="0"/>
          <w:marTop w:val="0"/>
          <w:marBottom w:val="0"/>
          <w:divBdr>
            <w:top w:val="none" w:sz="0" w:space="0" w:color="auto"/>
            <w:left w:val="none" w:sz="0" w:space="0" w:color="auto"/>
            <w:bottom w:val="none" w:sz="0" w:space="0" w:color="auto"/>
            <w:right w:val="none" w:sz="0" w:space="0" w:color="auto"/>
          </w:divBdr>
        </w:div>
        <w:div w:id="941962506">
          <w:marLeft w:val="480"/>
          <w:marRight w:val="0"/>
          <w:marTop w:val="0"/>
          <w:marBottom w:val="0"/>
          <w:divBdr>
            <w:top w:val="none" w:sz="0" w:space="0" w:color="auto"/>
            <w:left w:val="none" w:sz="0" w:space="0" w:color="auto"/>
            <w:bottom w:val="none" w:sz="0" w:space="0" w:color="auto"/>
            <w:right w:val="none" w:sz="0" w:space="0" w:color="auto"/>
          </w:divBdr>
        </w:div>
        <w:div w:id="1083448698">
          <w:marLeft w:val="480"/>
          <w:marRight w:val="0"/>
          <w:marTop w:val="0"/>
          <w:marBottom w:val="0"/>
          <w:divBdr>
            <w:top w:val="none" w:sz="0" w:space="0" w:color="auto"/>
            <w:left w:val="none" w:sz="0" w:space="0" w:color="auto"/>
            <w:bottom w:val="none" w:sz="0" w:space="0" w:color="auto"/>
            <w:right w:val="none" w:sz="0" w:space="0" w:color="auto"/>
          </w:divBdr>
        </w:div>
        <w:div w:id="1359047404">
          <w:marLeft w:val="480"/>
          <w:marRight w:val="0"/>
          <w:marTop w:val="0"/>
          <w:marBottom w:val="0"/>
          <w:divBdr>
            <w:top w:val="none" w:sz="0" w:space="0" w:color="auto"/>
            <w:left w:val="none" w:sz="0" w:space="0" w:color="auto"/>
            <w:bottom w:val="none" w:sz="0" w:space="0" w:color="auto"/>
            <w:right w:val="none" w:sz="0" w:space="0" w:color="auto"/>
          </w:divBdr>
        </w:div>
        <w:div w:id="753476514">
          <w:marLeft w:val="480"/>
          <w:marRight w:val="0"/>
          <w:marTop w:val="0"/>
          <w:marBottom w:val="0"/>
          <w:divBdr>
            <w:top w:val="none" w:sz="0" w:space="0" w:color="auto"/>
            <w:left w:val="none" w:sz="0" w:space="0" w:color="auto"/>
            <w:bottom w:val="none" w:sz="0" w:space="0" w:color="auto"/>
            <w:right w:val="none" w:sz="0" w:space="0" w:color="auto"/>
          </w:divBdr>
        </w:div>
        <w:div w:id="1800682989">
          <w:marLeft w:val="480"/>
          <w:marRight w:val="0"/>
          <w:marTop w:val="0"/>
          <w:marBottom w:val="0"/>
          <w:divBdr>
            <w:top w:val="none" w:sz="0" w:space="0" w:color="auto"/>
            <w:left w:val="none" w:sz="0" w:space="0" w:color="auto"/>
            <w:bottom w:val="none" w:sz="0" w:space="0" w:color="auto"/>
            <w:right w:val="none" w:sz="0" w:space="0" w:color="auto"/>
          </w:divBdr>
        </w:div>
        <w:div w:id="2083330331">
          <w:marLeft w:val="480"/>
          <w:marRight w:val="0"/>
          <w:marTop w:val="0"/>
          <w:marBottom w:val="0"/>
          <w:divBdr>
            <w:top w:val="none" w:sz="0" w:space="0" w:color="auto"/>
            <w:left w:val="none" w:sz="0" w:space="0" w:color="auto"/>
            <w:bottom w:val="none" w:sz="0" w:space="0" w:color="auto"/>
            <w:right w:val="none" w:sz="0" w:space="0" w:color="auto"/>
          </w:divBdr>
        </w:div>
        <w:div w:id="1793209691">
          <w:marLeft w:val="480"/>
          <w:marRight w:val="0"/>
          <w:marTop w:val="0"/>
          <w:marBottom w:val="0"/>
          <w:divBdr>
            <w:top w:val="none" w:sz="0" w:space="0" w:color="auto"/>
            <w:left w:val="none" w:sz="0" w:space="0" w:color="auto"/>
            <w:bottom w:val="none" w:sz="0" w:space="0" w:color="auto"/>
            <w:right w:val="none" w:sz="0" w:space="0" w:color="auto"/>
          </w:divBdr>
        </w:div>
        <w:div w:id="371733182">
          <w:marLeft w:val="480"/>
          <w:marRight w:val="0"/>
          <w:marTop w:val="0"/>
          <w:marBottom w:val="0"/>
          <w:divBdr>
            <w:top w:val="none" w:sz="0" w:space="0" w:color="auto"/>
            <w:left w:val="none" w:sz="0" w:space="0" w:color="auto"/>
            <w:bottom w:val="none" w:sz="0" w:space="0" w:color="auto"/>
            <w:right w:val="none" w:sz="0" w:space="0" w:color="auto"/>
          </w:divBdr>
        </w:div>
        <w:div w:id="501045910">
          <w:marLeft w:val="480"/>
          <w:marRight w:val="0"/>
          <w:marTop w:val="0"/>
          <w:marBottom w:val="0"/>
          <w:divBdr>
            <w:top w:val="none" w:sz="0" w:space="0" w:color="auto"/>
            <w:left w:val="none" w:sz="0" w:space="0" w:color="auto"/>
            <w:bottom w:val="none" w:sz="0" w:space="0" w:color="auto"/>
            <w:right w:val="none" w:sz="0" w:space="0" w:color="auto"/>
          </w:divBdr>
        </w:div>
        <w:div w:id="881137818">
          <w:marLeft w:val="480"/>
          <w:marRight w:val="0"/>
          <w:marTop w:val="0"/>
          <w:marBottom w:val="0"/>
          <w:divBdr>
            <w:top w:val="none" w:sz="0" w:space="0" w:color="auto"/>
            <w:left w:val="none" w:sz="0" w:space="0" w:color="auto"/>
            <w:bottom w:val="none" w:sz="0" w:space="0" w:color="auto"/>
            <w:right w:val="none" w:sz="0" w:space="0" w:color="auto"/>
          </w:divBdr>
        </w:div>
        <w:div w:id="1430733638">
          <w:marLeft w:val="480"/>
          <w:marRight w:val="0"/>
          <w:marTop w:val="0"/>
          <w:marBottom w:val="0"/>
          <w:divBdr>
            <w:top w:val="none" w:sz="0" w:space="0" w:color="auto"/>
            <w:left w:val="none" w:sz="0" w:space="0" w:color="auto"/>
            <w:bottom w:val="none" w:sz="0" w:space="0" w:color="auto"/>
            <w:right w:val="none" w:sz="0" w:space="0" w:color="auto"/>
          </w:divBdr>
        </w:div>
        <w:div w:id="1770393016">
          <w:marLeft w:val="480"/>
          <w:marRight w:val="0"/>
          <w:marTop w:val="0"/>
          <w:marBottom w:val="0"/>
          <w:divBdr>
            <w:top w:val="none" w:sz="0" w:space="0" w:color="auto"/>
            <w:left w:val="none" w:sz="0" w:space="0" w:color="auto"/>
            <w:bottom w:val="none" w:sz="0" w:space="0" w:color="auto"/>
            <w:right w:val="none" w:sz="0" w:space="0" w:color="auto"/>
          </w:divBdr>
        </w:div>
        <w:div w:id="812065318">
          <w:marLeft w:val="480"/>
          <w:marRight w:val="0"/>
          <w:marTop w:val="0"/>
          <w:marBottom w:val="0"/>
          <w:divBdr>
            <w:top w:val="none" w:sz="0" w:space="0" w:color="auto"/>
            <w:left w:val="none" w:sz="0" w:space="0" w:color="auto"/>
            <w:bottom w:val="none" w:sz="0" w:space="0" w:color="auto"/>
            <w:right w:val="none" w:sz="0" w:space="0" w:color="auto"/>
          </w:divBdr>
        </w:div>
        <w:div w:id="743454478">
          <w:marLeft w:val="480"/>
          <w:marRight w:val="0"/>
          <w:marTop w:val="0"/>
          <w:marBottom w:val="0"/>
          <w:divBdr>
            <w:top w:val="none" w:sz="0" w:space="0" w:color="auto"/>
            <w:left w:val="none" w:sz="0" w:space="0" w:color="auto"/>
            <w:bottom w:val="none" w:sz="0" w:space="0" w:color="auto"/>
            <w:right w:val="none" w:sz="0" w:space="0" w:color="auto"/>
          </w:divBdr>
        </w:div>
        <w:div w:id="174619627">
          <w:marLeft w:val="480"/>
          <w:marRight w:val="0"/>
          <w:marTop w:val="0"/>
          <w:marBottom w:val="0"/>
          <w:divBdr>
            <w:top w:val="none" w:sz="0" w:space="0" w:color="auto"/>
            <w:left w:val="none" w:sz="0" w:space="0" w:color="auto"/>
            <w:bottom w:val="none" w:sz="0" w:space="0" w:color="auto"/>
            <w:right w:val="none" w:sz="0" w:space="0" w:color="auto"/>
          </w:divBdr>
        </w:div>
        <w:div w:id="1280065913">
          <w:marLeft w:val="480"/>
          <w:marRight w:val="0"/>
          <w:marTop w:val="0"/>
          <w:marBottom w:val="0"/>
          <w:divBdr>
            <w:top w:val="none" w:sz="0" w:space="0" w:color="auto"/>
            <w:left w:val="none" w:sz="0" w:space="0" w:color="auto"/>
            <w:bottom w:val="none" w:sz="0" w:space="0" w:color="auto"/>
            <w:right w:val="none" w:sz="0" w:space="0" w:color="auto"/>
          </w:divBdr>
        </w:div>
        <w:div w:id="1646086940">
          <w:marLeft w:val="480"/>
          <w:marRight w:val="0"/>
          <w:marTop w:val="0"/>
          <w:marBottom w:val="0"/>
          <w:divBdr>
            <w:top w:val="none" w:sz="0" w:space="0" w:color="auto"/>
            <w:left w:val="none" w:sz="0" w:space="0" w:color="auto"/>
            <w:bottom w:val="none" w:sz="0" w:space="0" w:color="auto"/>
            <w:right w:val="none" w:sz="0" w:space="0" w:color="auto"/>
          </w:divBdr>
        </w:div>
        <w:div w:id="1578058068">
          <w:marLeft w:val="480"/>
          <w:marRight w:val="0"/>
          <w:marTop w:val="0"/>
          <w:marBottom w:val="0"/>
          <w:divBdr>
            <w:top w:val="none" w:sz="0" w:space="0" w:color="auto"/>
            <w:left w:val="none" w:sz="0" w:space="0" w:color="auto"/>
            <w:bottom w:val="none" w:sz="0" w:space="0" w:color="auto"/>
            <w:right w:val="none" w:sz="0" w:space="0" w:color="auto"/>
          </w:divBdr>
        </w:div>
        <w:div w:id="1817838690">
          <w:marLeft w:val="480"/>
          <w:marRight w:val="0"/>
          <w:marTop w:val="0"/>
          <w:marBottom w:val="0"/>
          <w:divBdr>
            <w:top w:val="none" w:sz="0" w:space="0" w:color="auto"/>
            <w:left w:val="none" w:sz="0" w:space="0" w:color="auto"/>
            <w:bottom w:val="none" w:sz="0" w:space="0" w:color="auto"/>
            <w:right w:val="none" w:sz="0" w:space="0" w:color="auto"/>
          </w:divBdr>
        </w:div>
        <w:div w:id="1669092599">
          <w:marLeft w:val="480"/>
          <w:marRight w:val="0"/>
          <w:marTop w:val="0"/>
          <w:marBottom w:val="0"/>
          <w:divBdr>
            <w:top w:val="none" w:sz="0" w:space="0" w:color="auto"/>
            <w:left w:val="none" w:sz="0" w:space="0" w:color="auto"/>
            <w:bottom w:val="none" w:sz="0" w:space="0" w:color="auto"/>
            <w:right w:val="none" w:sz="0" w:space="0" w:color="auto"/>
          </w:divBdr>
        </w:div>
        <w:div w:id="461192123">
          <w:marLeft w:val="480"/>
          <w:marRight w:val="0"/>
          <w:marTop w:val="0"/>
          <w:marBottom w:val="0"/>
          <w:divBdr>
            <w:top w:val="none" w:sz="0" w:space="0" w:color="auto"/>
            <w:left w:val="none" w:sz="0" w:space="0" w:color="auto"/>
            <w:bottom w:val="none" w:sz="0" w:space="0" w:color="auto"/>
            <w:right w:val="none" w:sz="0" w:space="0" w:color="auto"/>
          </w:divBdr>
        </w:div>
        <w:div w:id="1301349499">
          <w:marLeft w:val="480"/>
          <w:marRight w:val="0"/>
          <w:marTop w:val="0"/>
          <w:marBottom w:val="0"/>
          <w:divBdr>
            <w:top w:val="none" w:sz="0" w:space="0" w:color="auto"/>
            <w:left w:val="none" w:sz="0" w:space="0" w:color="auto"/>
            <w:bottom w:val="none" w:sz="0" w:space="0" w:color="auto"/>
            <w:right w:val="none" w:sz="0" w:space="0" w:color="auto"/>
          </w:divBdr>
        </w:div>
        <w:div w:id="1507597787">
          <w:marLeft w:val="480"/>
          <w:marRight w:val="0"/>
          <w:marTop w:val="0"/>
          <w:marBottom w:val="0"/>
          <w:divBdr>
            <w:top w:val="none" w:sz="0" w:space="0" w:color="auto"/>
            <w:left w:val="none" w:sz="0" w:space="0" w:color="auto"/>
            <w:bottom w:val="none" w:sz="0" w:space="0" w:color="auto"/>
            <w:right w:val="none" w:sz="0" w:space="0" w:color="auto"/>
          </w:divBdr>
        </w:div>
        <w:div w:id="808401512">
          <w:marLeft w:val="480"/>
          <w:marRight w:val="0"/>
          <w:marTop w:val="0"/>
          <w:marBottom w:val="0"/>
          <w:divBdr>
            <w:top w:val="none" w:sz="0" w:space="0" w:color="auto"/>
            <w:left w:val="none" w:sz="0" w:space="0" w:color="auto"/>
            <w:bottom w:val="none" w:sz="0" w:space="0" w:color="auto"/>
            <w:right w:val="none" w:sz="0" w:space="0" w:color="auto"/>
          </w:divBdr>
        </w:div>
        <w:div w:id="825442048">
          <w:marLeft w:val="480"/>
          <w:marRight w:val="0"/>
          <w:marTop w:val="0"/>
          <w:marBottom w:val="0"/>
          <w:divBdr>
            <w:top w:val="none" w:sz="0" w:space="0" w:color="auto"/>
            <w:left w:val="none" w:sz="0" w:space="0" w:color="auto"/>
            <w:bottom w:val="none" w:sz="0" w:space="0" w:color="auto"/>
            <w:right w:val="none" w:sz="0" w:space="0" w:color="auto"/>
          </w:divBdr>
        </w:div>
        <w:div w:id="1191072077">
          <w:marLeft w:val="480"/>
          <w:marRight w:val="0"/>
          <w:marTop w:val="0"/>
          <w:marBottom w:val="0"/>
          <w:divBdr>
            <w:top w:val="none" w:sz="0" w:space="0" w:color="auto"/>
            <w:left w:val="none" w:sz="0" w:space="0" w:color="auto"/>
            <w:bottom w:val="none" w:sz="0" w:space="0" w:color="auto"/>
            <w:right w:val="none" w:sz="0" w:space="0" w:color="auto"/>
          </w:divBdr>
        </w:div>
        <w:div w:id="1224293970">
          <w:marLeft w:val="480"/>
          <w:marRight w:val="0"/>
          <w:marTop w:val="0"/>
          <w:marBottom w:val="0"/>
          <w:divBdr>
            <w:top w:val="none" w:sz="0" w:space="0" w:color="auto"/>
            <w:left w:val="none" w:sz="0" w:space="0" w:color="auto"/>
            <w:bottom w:val="none" w:sz="0" w:space="0" w:color="auto"/>
            <w:right w:val="none" w:sz="0" w:space="0" w:color="auto"/>
          </w:divBdr>
        </w:div>
        <w:div w:id="2094936985">
          <w:marLeft w:val="480"/>
          <w:marRight w:val="0"/>
          <w:marTop w:val="0"/>
          <w:marBottom w:val="0"/>
          <w:divBdr>
            <w:top w:val="none" w:sz="0" w:space="0" w:color="auto"/>
            <w:left w:val="none" w:sz="0" w:space="0" w:color="auto"/>
            <w:bottom w:val="none" w:sz="0" w:space="0" w:color="auto"/>
            <w:right w:val="none" w:sz="0" w:space="0" w:color="auto"/>
          </w:divBdr>
        </w:div>
        <w:div w:id="55780429">
          <w:marLeft w:val="480"/>
          <w:marRight w:val="0"/>
          <w:marTop w:val="0"/>
          <w:marBottom w:val="0"/>
          <w:divBdr>
            <w:top w:val="none" w:sz="0" w:space="0" w:color="auto"/>
            <w:left w:val="none" w:sz="0" w:space="0" w:color="auto"/>
            <w:bottom w:val="none" w:sz="0" w:space="0" w:color="auto"/>
            <w:right w:val="none" w:sz="0" w:space="0" w:color="auto"/>
          </w:divBdr>
        </w:div>
        <w:div w:id="1059594178">
          <w:marLeft w:val="480"/>
          <w:marRight w:val="0"/>
          <w:marTop w:val="0"/>
          <w:marBottom w:val="0"/>
          <w:divBdr>
            <w:top w:val="none" w:sz="0" w:space="0" w:color="auto"/>
            <w:left w:val="none" w:sz="0" w:space="0" w:color="auto"/>
            <w:bottom w:val="none" w:sz="0" w:space="0" w:color="auto"/>
            <w:right w:val="none" w:sz="0" w:space="0" w:color="auto"/>
          </w:divBdr>
        </w:div>
        <w:div w:id="851997325">
          <w:marLeft w:val="480"/>
          <w:marRight w:val="0"/>
          <w:marTop w:val="0"/>
          <w:marBottom w:val="0"/>
          <w:divBdr>
            <w:top w:val="none" w:sz="0" w:space="0" w:color="auto"/>
            <w:left w:val="none" w:sz="0" w:space="0" w:color="auto"/>
            <w:bottom w:val="none" w:sz="0" w:space="0" w:color="auto"/>
            <w:right w:val="none" w:sz="0" w:space="0" w:color="auto"/>
          </w:divBdr>
        </w:div>
      </w:divsChild>
    </w:div>
    <w:div w:id="324821639">
      <w:bodyDiv w:val="1"/>
      <w:marLeft w:val="0"/>
      <w:marRight w:val="0"/>
      <w:marTop w:val="0"/>
      <w:marBottom w:val="0"/>
      <w:divBdr>
        <w:top w:val="none" w:sz="0" w:space="0" w:color="auto"/>
        <w:left w:val="none" w:sz="0" w:space="0" w:color="auto"/>
        <w:bottom w:val="none" w:sz="0" w:space="0" w:color="auto"/>
        <w:right w:val="none" w:sz="0" w:space="0" w:color="auto"/>
      </w:divBdr>
    </w:div>
    <w:div w:id="324863788">
      <w:bodyDiv w:val="1"/>
      <w:marLeft w:val="0"/>
      <w:marRight w:val="0"/>
      <w:marTop w:val="0"/>
      <w:marBottom w:val="0"/>
      <w:divBdr>
        <w:top w:val="none" w:sz="0" w:space="0" w:color="auto"/>
        <w:left w:val="none" w:sz="0" w:space="0" w:color="auto"/>
        <w:bottom w:val="none" w:sz="0" w:space="0" w:color="auto"/>
        <w:right w:val="none" w:sz="0" w:space="0" w:color="auto"/>
      </w:divBdr>
    </w:div>
    <w:div w:id="324865310">
      <w:bodyDiv w:val="1"/>
      <w:marLeft w:val="0"/>
      <w:marRight w:val="0"/>
      <w:marTop w:val="0"/>
      <w:marBottom w:val="0"/>
      <w:divBdr>
        <w:top w:val="none" w:sz="0" w:space="0" w:color="auto"/>
        <w:left w:val="none" w:sz="0" w:space="0" w:color="auto"/>
        <w:bottom w:val="none" w:sz="0" w:space="0" w:color="auto"/>
        <w:right w:val="none" w:sz="0" w:space="0" w:color="auto"/>
      </w:divBdr>
    </w:div>
    <w:div w:id="325322780">
      <w:bodyDiv w:val="1"/>
      <w:marLeft w:val="0"/>
      <w:marRight w:val="0"/>
      <w:marTop w:val="0"/>
      <w:marBottom w:val="0"/>
      <w:divBdr>
        <w:top w:val="none" w:sz="0" w:space="0" w:color="auto"/>
        <w:left w:val="none" w:sz="0" w:space="0" w:color="auto"/>
        <w:bottom w:val="none" w:sz="0" w:space="0" w:color="auto"/>
        <w:right w:val="none" w:sz="0" w:space="0" w:color="auto"/>
      </w:divBdr>
    </w:div>
    <w:div w:id="325406870">
      <w:bodyDiv w:val="1"/>
      <w:marLeft w:val="0"/>
      <w:marRight w:val="0"/>
      <w:marTop w:val="0"/>
      <w:marBottom w:val="0"/>
      <w:divBdr>
        <w:top w:val="none" w:sz="0" w:space="0" w:color="auto"/>
        <w:left w:val="none" w:sz="0" w:space="0" w:color="auto"/>
        <w:bottom w:val="none" w:sz="0" w:space="0" w:color="auto"/>
        <w:right w:val="none" w:sz="0" w:space="0" w:color="auto"/>
      </w:divBdr>
    </w:div>
    <w:div w:id="325523376">
      <w:bodyDiv w:val="1"/>
      <w:marLeft w:val="0"/>
      <w:marRight w:val="0"/>
      <w:marTop w:val="0"/>
      <w:marBottom w:val="0"/>
      <w:divBdr>
        <w:top w:val="none" w:sz="0" w:space="0" w:color="auto"/>
        <w:left w:val="none" w:sz="0" w:space="0" w:color="auto"/>
        <w:bottom w:val="none" w:sz="0" w:space="0" w:color="auto"/>
        <w:right w:val="none" w:sz="0" w:space="0" w:color="auto"/>
      </w:divBdr>
    </w:div>
    <w:div w:id="325790196">
      <w:bodyDiv w:val="1"/>
      <w:marLeft w:val="0"/>
      <w:marRight w:val="0"/>
      <w:marTop w:val="0"/>
      <w:marBottom w:val="0"/>
      <w:divBdr>
        <w:top w:val="none" w:sz="0" w:space="0" w:color="auto"/>
        <w:left w:val="none" w:sz="0" w:space="0" w:color="auto"/>
        <w:bottom w:val="none" w:sz="0" w:space="0" w:color="auto"/>
        <w:right w:val="none" w:sz="0" w:space="0" w:color="auto"/>
      </w:divBdr>
    </w:div>
    <w:div w:id="327641401">
      <w:bodyDiv w:val="1"/>
      <w:marLeft w:val="0"/>
      <w:marRight w:val="0"/>
      <w:marTop w:val="0"/>
      <w:marBottom w:val="0"/>
      <w:divBdr>
        <w:top w:val="none" w:sz="0" w:space="0" w:color="auto"/>
        <w:left w:val="none" w:sz="0" w:space="0" w:color="auto"/>
        <w:bottom w:val="none" w:sz="0" w:space="0" w:color="auto"/>
        <w:right w:val="none" w:sz="0" w:space="0" w:color="auto"/>
      </w:divBdr>
    </w:div>
    <w:div w:id="327758768">
      <w:bodyDiv w:val="1"/>
      <w:marLeft w:val="0"/>
      <w:marRight w:val="0"/>
      <w:marTop w:val="0"/>
      <w:marBottom w:val="0"/>
      <w:divBdr>
        <w:top w:val="none" w:sz="0" w:space="0" w:color="auto"/>
        <w:left w:val="none" w:sz="0" w:space="0" w:color="auto"/>
        <w:bottom w:val="none" w:sz="0" w:space="0" w:color="auto"/>
        <w:right w:val="none" w:sz="0" w:space="0" w:color="auto"/>
      </w:divBdr>
    </w:div>
    <w:div w:id="328485520">
      <w:bodyDiv w:val="1"/>
      <w:marLeft w:val="0"/>
      <w:marRight w:val="0"/>
      <w:marTop w:val="0"/>
      <w:marBottom w:val="0"/>
      <w:divBdr>
        <w:top w:val="none" w:sz="0" w:space="0" w:color="auto"/>
        <w:left w:val="none" w:sz="0" w:space="0" w:color="auto"/>
        <w:bottom w:val="none" w:sz="0" w:space="0" w:color="auto"/>
        <w:right w:val="none" w:sz="0" w:space="0" w:color="auto"/>
      </w:divBdr>
    </w:div>
    <w:div w:id="328951847">
      <w:bodyDiv w:val="1"/>
      <w:marLeft w:val="0"/>
      <w:marRight w:val="0"/>
      <w:marTop w:val="0"/>
      <w:marBottom w:val="0"/>
      <w:divBdr>
        <w:top w:val="none" w:sz="0" w:space="0" w:color="auto"/>
        <w:left w:val="none" w:sz="0" w:space="0" w:color="auto"/>
        <w:bottom w:val="none" w:sz="0" w:space="0" w:color="auto"/>
        <w:right w:val="none" w:sz="0" w:space="0" w:color="auto"/>
      </w:divBdr>
    </w:div>
    <w:div w:id="329915394">
      <w:bodyDiv w:val="1"/>
      <w:marLeft w:val="0"/>
      <w:marRight w:val="0"/>
      <w:marTop w:val="0"/>
      <w:marBottom w:val="0"/>
      <w:divBdr>
        <w:top w:val="none" w:sz="0" w:space="0" w:color="auto"/>
        <w:left w:val="none" w:sz="0" w:space="0" w:color="auto"/>
        <w:bottom w:val="none" w:sz="0" w:space="0" w:color="auto"/>
        <w:right w:val="none" w:sz="0" w:space="0" w:color="auto"/>
      </w:divBdr>
    </w:div>
    <w:div w:id="330106873">
      <w:bodyDiv w:val="1"/>
      <w:marLeft w:val="0"/>
      <w:marRight w:val="0"/>
      <w:marTop w:val="0"/>
      <w:marBottom w:val="0"/>
      <w:divBdr>
        <w:top w:val="none" w:sz="0" w:space="0" w:color="auto"/>
        <w:left w:val="none" w:sz="0" w:space="0" w:color="auto"/>
        <w:bottom w:val="none" w:sz="0" w:space="0" w:color="auto"/>
        <w:right w:val="none" w:sz="0" w:space="0" w:color="auto"/>
      </w:divBdr>
    </w:div>
    <w:div w:id="330644950">
      <w:bodyDiv w:val="1"/>
      <w:marLeft w:val="0"/>
      <w:marRight w:val="0"/>
      <w:marTop w:val="0"/>
      <w:marBottom w:val="0"/>
      <w:divBdr>
        <w:top w:val="none" w:sz="0" w:space="0" w:color="auto"/>
        <w:left w:val="none" w:sz="0" w:space="0" w:color="auto"/>
        <w:bottom w:val="none" w:sz="0" w:space="0" w:color="auto"/>
        <w:right w:val="none" w:sz="0" w:space="0" w:color="auto"/>
      </w:divBdr>
    </w:div>
    <w:div w:id="330987017">
      <w:bodyDiv w:val="1"/>
      <w:marLeft w:val="0"/>
      <w:marRight w:val="0"/>
      <w:marTop w:val="0"/>
      <w:marBottom w:val="0"/>
      <w:divBdr>
        <w:top w:val="none" w:sz="0" w:space="0" w:color="auto"/>
        <w:left w:val="none" w:sz="0" w:space="0" w:color="auto"/>
        <w:bottom w:val="none" w:sz="0" w:space="0" w:color="auto"/>
        <w:right w:val="none" w:sz="0" w:space="0" w:color="auto"/>
      </w:divBdr>
      <w:divsChild>
        <w:div w:id="1681809960">
          <w:marLeft w:val="480"/>
          <w:marRight w:val="0"/>
          <w:marTop w:val="0"/>
          <w:marBottom w:val="0"/>
          <w:divBdr>
            <w:top w:val="none" w:sz="0" w:space="0" w:color="auto"/>
            <w:left w:val="none" w:sz="0" w:space="0" w:color="auto"/>
            <w:bottom w:val="none" w:sz="0" w:space="0" w:color="auto"/>
            <w:right w:val="none" w:sz="0" w:space="0" w:color="auto"/>
          </w:divBdr>
        </w:div>
        <w:div w:id="674922216">
          <w:marLeft w:val="480"/>
          <w:marRight w:val="0"/>
          <w:marTop w:val="0"/>
          <w:marBottom w:val="0"/>
          <w:divBdr>
            <w:top w:val="none" w:sz="0" w:space="0" w:color="auto"/>
            <w:left w:val="none" w:sz="0" w:space="0" w:color="auto"/>
            <w:bottom w:val="none" w:sz="0" w:space="0" w:color="auto"/>
            <w:right w:val="none" w:sz="0" w:space="0" w:color="auto"/>
          </w:divBdr>
        </w:div>
        <w:div w:id="638190957">
          <w:marLeft w:val="480"/>
          <w:marRight w:val="0"/>
          <w:marTop w:val="0"/>
          <w:marBottom w:val="0"/>
          <w:divBdr>
            <w:top w:val="none" w:sz="0" w:space="0" w:color="auto"/>
            <w:left w:val="none" w:sz="0" w:space="0" w:color="auto"/>
            <w:bottom w:val="none" w:sz="0" w:space="0" w:color="auto"/>
            <w:right w:val="none" w:sz="0" w:space="0" w:color="auto"/>
          </w:divBdr>
        </w:div>
        <w:div w:id="1657294465">
          <w:marLeft w:val="480"/>
          <w:marRight w:val="0"/>
          <w:marTop w:val="0"/>
          <w:marBottom w:val="0"/>
          <w:divBdr>
            <w:top w:val="none" w:sz="0" w:space="0" w:color="auto"/>
            <w:left w:val="none" w:sz="0" w:space="0" w:color="auto"/>
            <w:bottom w:val="none" w:sz="0" w:space="0" w:color="auto"/>
            <w:right w:val="none" w:sz="0" w:space="0" w:color="auto"/>
          </w:divBdr>
        </w:div>
        <w:div w:id="1089277464">
          <w:marLeft w:val="480"/>
          <w:marRight w:val="0"/>
          <w:marTop w:val="0"/>
          <w:marBottom w:val="0"/>
          <w:divBdr>
            <w:top w:val="none" w:sz="0" w:space="0" w:color="auto"/>
            <w:left w:val="none" w:sz="0" w:space="0" w:color="auto"/>
            <w:bottom w:val="none" w:sz="0" w:space="0" w:color="auto"/>
            <w:right w:val="none" w:sz="0" w:space="0" w:color="auto"/>
          </w:divBdr>
        </w:div>
        <w:div w:id="1387488586">
          <w:marLeft w:val="480"/>
          <w:marRight w:val="0"/>
          <w:marTop w:val="0"/>
          <w:marBottom w:val="0"/>
          <w:divBdr>
            <w:top w:val="none" w:sz="0" w:space="0" w:color="auto"/>
            <w:left w:val="none" w:sz="0" w:space="0" w:color="auto"/>
            <w:bottom w:val="none" w:sz="0" w:space="0" w:color="auto"/>
            <w:right w:val="none" w:sz="0" w:space="0" w:color="auto"/>
          </w:divBdr>
        </w:div>
        <w:div w:id="921723817">
          <w:marLeft w:val="480"/>
          <w:marRight w:val="0"/>
          <w:marTop w:val="0"/>
          <w:marBottom w:val="0"/>
          <w:divBdr>
            <w:top w:val="none" w:sz="0" w:space="0" w:color="auto"/>
            <w:left w:val="none" w:sz="0" w:space="0" w:color="auto"/>
            <w:bottom w:val="none" w:sz="0" w:space="0" w:color="auto"/>
            <w:right w:val="none" w:sz="0" w:space="0" w:color="auto"/>
          </w:divBdr>
        </w:div>
        <w:div w:id="479226999">
          <w:marLeft w:val="480"/>
          <w:marRight w:val="0"/>
          <w:marTop w:val="0"/>
          <w:marBottom w:val="0"/>
          <w:divBdr>
            <w:top w:val="none" w:sz="0" w:space="0" w:color="auto"/>
            <w:left w:val="none" w:sz="0" w:space="0" w:color="auto"/>
            <w:bottom w:val="none" w:sz="0" w:space="0" w:color="auto"/>
            <w:right w:val="none" w:sz="0" w:space="0" w:color="auto"/>
          </w:divBdr>
        </w:div>
        <w:div w:id="730691670">
          <w:marLeft w:val="480"/>
          <w:marRight w:val="0"/>
          <w:marTop w:val="0"/>
          <w:marBottom w:val="0"/>
          <w:divBdr>
            <w:top w:val="none" w:sz="0" w:space="0" w:color="auto"/>
            <w:left w:val="none" w:sz="0" w:space="0" w:color="auto"/>
            <w:bottom w:val="none" w:sz="0" w:space="0" w:color="auto"/>
            <w:right w:val="none" w:sz="0" w:space="0" w:color="auto"/>
          </w:divBdr>
        </w:div>
        <w:div w:id="8069343">
          <w:marLeft w:val="480"/>
          <w:marRight w:val="0"/>
          <w:marTop w:val="0"/>
          <w:marBottom w:val="0"/>
          <w:divBdr>
            <w:top w:val="none" w:sz="0" w:space="0" w:color="auto"/>
            <w:left w:val="none" w:sz="0" w:space="0" w:color="auto"/>
            <w:bottom w:val="none" w:sz="0" w:space="0" w:color="auto"/>
            <w:right w:val="none" w:sz="0" w:space="0" w:color="auto"/>
          </w:divBdr>
        </w:div>
        <w:div w:id="1923831278">
          <w:marLeft w:val="480"/>
          <w:marRight w:val="0"/>
          <w:marTop w:val="0"/>
          <w:marBottom w:val="0"/>
          <w:divBdr>
            <w:top w:val="none" w:sz="0" w:space="0" w:color="auto"/>
            <w:left w:val="none" w:sz="0" w:space="0" w:color="auto"/>
            <w:bottom w:val="none" w:sz="0" w:space="0" w:color="auto"/>
            <w:right w:val="none" w:sz="0" w:space="0" w:color="auto"/>
          </w:divBdr>
        </w:div>
        <w:div w:id="547035048">
          <w:marLeft w:val="480"/>
          <w:marRight w:val="0"/>
          <w:marTop w:val="0"/>
          <w:marBottom w:val="0"/>
          <w:divBdr>
            <w:top w:val="none" w:sz="0" w:space="0" w:color="auto"/>
            <w:left w:val="none" w:sz="0" w:space="0" w:color="auto"/>
            <w:bottom w:val="none" w:sz="0" w:space="0" w:color="auto"/>
            <w:right w:val="none" w:sz="0" w:space="0" w:color="auto"/>
          </w:divBdr>
        </w:div>
        <w:div w:id="832379753">
          <w:marLeft w:val="480"/>
          <w:marRight w:val="0"/>
          <w:marTop w:val="0"/>
          <w:marBottom w:val="0"/>
          <w:divBdr>
            <w:top w:val="none" w:sz="0" w:space="0" w:color="auto"/>
            <w:left w:val="none" w:sz="0" w:space="0" w:color="auto"/>
            <w:bottom w:val="none" w:sz="0" w:space="0" w:color="auto"/>
            <w:right w:val="none" w:sz="0" w:space="0" w:color="auto"/>
          </w:divBdr>
        </w:div>
        <w:div w:id="1816096903">
          <w:marLeft w:val="480"/>
          <w:marRight w:val="0"/>
          <w:marTop w:val="0"/>
          <w:marBottom w:val="0"/>
          <w:divBdr>
            <w:top w:val="none" w:sz="0" w:space="0" w:color="auto"/>
            <w:left w:val="none" w:sz="0" w:space="0" w:color="auto"/>
            <w:bottom w:val="none" w:sz="0" w:space="0" w:color="auto"/>
            <w:right w:val="none" w:sz="0" w:space="0" w:color="auto"/>
          </w:divBdr>
        </w:div>
        <w:div w:id="759910893">
          <w:marLeft w:val="480"/>
          <w:marRight w:val="0"/>
          <w:marTop w:val="0"/>
          <w:marBottom w:val="0"/>
          <w:divBdr>
            <w:top w:val="none" w:sz="0" w:space="0" w:color="auto"/>
            <w:left w:val="none" w:sz="0" w:space="0" w:color="auto"/>
            <w:bottom w:val="none" w:sz="0" w:space="0" w:color="auto"/>
            <w:right w:val="none" w:sz="0" w:space="0" w:color="auto"/>
          </w:divBdr>
        </w:div>
        <w:div w:id="1670407886">
          <w:marLeft w:val="480"/>
          <w:marRight w:val="0"/>
          <w:marTop w:val="0"/>
          <w:marBottom w:val="0"/>
          <w:divBdr>
            <w:top w:val="none" w:sz="0" w:space="0" w:color="auto"/>
            <w:left w:val="none" w:sz="0" w:space="0" w:color="auto"/>
            <w:bottom w:val="none" w:sz="0" w:space="0" w:color="auto"/>
            <w:right w:val="none" w:sz="0" w:space="0" w:color="auto"/>
          </w:divBdr>
        </w:div>
        <w:div w:id="114834713">
          <w:marLeft w:val="480"/>
          <w:marRight w:val="0"/>
          <w:marTop w:val="0"/>
          <w:marBottom w:val="0"/>
          <w:divBdr>
            <w:top w:val="none" w:sz="0" w:space="0" w:color="auto"/>
            <w:left w:val="none" w:sz="0" w:space="0" w:color="auto"/>
            <w:bottom w:val="none" w:sz="0" w:space="0" w:color="auto"/>
            <w:right w:val="none" w:sz="0" w:space="0" w:color="auto"/>
          </w:divBdr>
        </w:div>
        <w:div w:id="189875603">
          <w:marLeft w:val="480"/>
          <w:marRight w:val="0"/>
          <w:marTop w:val="0"/>
          <w:marBottom w:val="0"/>
          <w:divBdr>
            <w:top w:val="none" w:sz="0" w:space="0" w:color="auto"/>
            <w:left w:val="none" w:sz="0" w:space="0" w:color="auto"/>
            <w:bottom w:val="none" w:sz="0" w:space="0" w:color="auto"/>
            <w:right w:val="none" w:sz="0" w:space="0" w:color="auto"/>
          </w:divBdr>
        </w:div>
        <w:div w:id="821850146">
          <w:marLeft w:val="480"/>
          <w:marRight w:val="0"/>
          <w:marTop w:val="0"/>
          <w:marBottom w:val="0"/>
          <w:divBdr>
            <w:top w:val="none" w:sz="0" w:space="0" w:color="auto"/>
            <w:left w:val="none" w:sz="0" w:space="0" w:color="auto"/>
            <w:bottom w:val="none" w:sz="0" w:space="0" w:color="auto"/>
            <w:right w:val="none" w:sz="0" w:space="0" w:color="auto"/>
          </w:divBdr>
        </w:div>
        <w:div w:id="812328940">
          <w:marLeft w:val="480"/>
          <w:marRight w:val="0"/>
          <w:marTop w:val="0"/>
          <w:marBottom w:val="0"/>
          <w:divBdr>
            <w:top w:val="none" w:sz="0" w:space="0" w:color="auto"/>
            <w:left w:val="none" w:sz="0" w:space="0" w:color="auto"/>
            <w:bottom w:val="none" w:sz="0" w:space="0" w:color="auto"/>
            <w:right w:val="none" w:sz="0" w:space="0" w:color="auto"/>
          </w:divBdr>
        </w:div>
        <w:div w:id="1891502797">
          <w:marLeft w:val="480"/>
          <w:marRight w:val="0"/>
          <w:marTop w:val="0"/>
          <w:marBottom w:val="0"/>
          <w:divBdr>
            <w:top w:val="none" w:sz="0" w:space="0" w:color="auto"/>
            <w:left w:val="none" w:sz="0" w:space="0" w:color="auto"/>
            <w:bottom w:val="none" w:sz="0" w:space="0" w:color="auto"/>
            <w:right w:val="none" w:sz="0" w:space="0" w:color="auto"/>
          </w:divBdr>
        </w:div>
        <w:div w:id="1548177866">
          <w:marLeft w:val="480"/>
          <w:marRight w:val="0"/>
          <w:marTop w:val="0"/>
          <w:marBottom w:val="0"/>
          <w:divBdr>
            <w:top w:val="none" w:sz="0" w:space="0" w:color="auto"/>
            <w:left w:val="none" w:sz="0" w:space="0" w:color="auto"/>
            <w:bottom w:val="none" w:sz="0" w:space="0" w:color="auto"/>
            <w:right w:val="none" w:sz="0" w:space="0" w:color="auto"/>
          </w:divBdr>
        </w:div>
        <w:div w:id="288128312">
          <w:marLeft w:val="480"/>
          <w:marRight w:val="0"/>
          <w:marTop w:val="0"/>
          <w:marBottom w:val="0"/>
          <w:divBdr>
            <w:top w:val="none" w:sz="0" w:space="0" w:color="auto"/>
            <w:left w:val="none" w:sz="0" w:space="0" w:color="auto"/>
            <w:bottom w:val="none" w:sz="0" w:space="0" w:color="auto"/>
            <w:right w:val="none" w:sz="0" w:space="0" w:color="auto"/>
          </w:divBdr>
        </w:div>
        <w:div w:id="478112933">
          <w:marLeft w:val="480"/>
          <w:marRight w:val="0"/>
          <w:marTop w:val="0"/>
          <w:marBottom w:val="0"/>
          <w:divBdr>
            <w:top w:val="none" w:sz="0" w:space="0" w:color="auto"/>
            <w:left w:val="none" w:sz="0" w:space="0" w:color="auto"/>
            <w:bottom w:val="none" w:sz="0" w:space="0" w:color="auto"/>
            <w:right w:val="none" w:sz="0" w:space="0" w:color="auto"/>
          </w:divBdr>
        </w:div>
        <w:div w:id="657422260">
          <w:marLeft w:val="480"/>
          <w:marRight w:val="0"/>
          <w:marTop w:val="0"/>
          <w:marBottom w:val="0"/>
          <w:divBdr>
            <w:top w:val="none" w:sz="0" w:space="0" w:color="auto"/>
            <w:left w:val="none" w:sz="0" w:space="0" w:color="auto"/>
            <w:bottom w:val="none" w:sz="0" w:space="0" w:color="auto"/>
            <w:right w:val="none" w:sz="0" w:space="0" w:color="auto"/>
          </w:divBdr>
        </w:div>
        <w:div w:id="1982953602">
          <w:marLeft w:val="480"/>
          <w:marRight w:val="0"/>
          <w:marTop w:val="0"/>
          <w:marBottom w:val="0"/>
          <w:divBdr>
            <w:top w:val="none" w:sz="0" w:space="0" w:color="auto"/>
            <w:left w:val="none" w:sz="0" w:space="0" w:color="auto"/>
            <w:bottom w:val="none" w:sz="0" w:space="0" w:color="auto"/>
            <w:right w:val="none" w:sz="0" w:space="0" w:color="auto"/>
          </w:divBdr>
        </w:div>
        <w:div w:id="1408727434">
          <w:marLeft w:val="480"/>
          <w:marRight w:val="0"/>
          <w:marTop w:val="0"/>
          <w:marBottom w:val="0"/>
          <w:divBdr>
            <w:top w:val="none" w:sz="0" w:space="0" w:color="auto"/>
            <w:left w:val="none" w:sz="0" w:space="0" w:color="auto"/>
            <w:bottom w:val="none" w:sz="0" w:space="0" w:color="auto"/>
            <w:right w:val="none" w:sz="0" w:space="0" w:color="auto"/>
          </w:divBdr>
        </w:div>
        <w:div w:id="163597364">
          <w:marLeft w:val="480"/>
          <w:marRight w:val="0"/>
          <w:marTop w:val="0"/>
          <w:marBottom w:val="0"/>
          <w:divBdr>
            <w:top w:val="none" w:sz="0" w:space="0" w:color="auto"/>
            <w:left w:val="none" w:sz="0" w:space="0" w:color="auto"/>
            <w:bottom w:val="none" w:sz="0" w:space="0" w:color="auto"/>
            <w:right w:val="none" w:sz="0" w:space="0" w:color="auto"/>
          </w:divBdr>
        </w:div>
        <w:div w:id="1712145958">
          <w:marLeft w:val="480"/>
          <w:marRight w:val="0"/>
          <w:marTop w:val="0"/>
          <w:marBottom w:val="0"/>
          <w:divBdr>
            <w:top w:val="none" w:sz="0" w:space="0" w:color="auto"/>
            <w:left w:val="none" w:sz="0" w:space="0" w:color="auto"/>
            <w:bottom w:val="none" w:sz="0" w:space="0" w:color="auto"/>
            <w:right w:val="none" w:sz="0" w:space="0" w:color="auto"/>
          </w:divBdr>
        </w:div>
        <w:div w:id="1024013225">
          <w:marLeft w:val="480"/>
          <w:marRight w:val="0"/>
          <w:marTop w:val="0"/>
          <w:marBottom w:val="0"/>
          <w:divBdr>
            <w:top w:val="none" w:sz="0" w:space="0" w:color="auto"/>
            <w:left w:val="none" w:sz="0" w:space="0" w:color="auto"/>
            <w:bottom w:val="none" w:sz="0" w:space="0" w:color="auto"/>
            <w:right w:val="none" w:sz="0" w:space="0" w:color="auto"/>
          </w:divBdr>
        </w:div>
        <w:div w:id="418869911">
          <w:marLeft w:val="480"/>
          <w:marRight w:val="0"/>
          <w:marTop w:val="0"/>
          <w:marBottom w:val="0"/>
          <w:divBdr>
            <w:top w:val="none" w:sz="0" w:space="0" w:color="auto"/>
            <w:left w:val="none" w:sz="0" w:space="0" w:color="auto"/>
            <w:bottom w:val="none" w:sz="0" w:space="0" w:color="auto"/>
            <w:right w:val="none" w:sz="0" w:space="0" w:color="auto"/>
          </w:divBdr>
        </w:div>
        <w:div w:id="1641836300">
          <w:marLeft w:val="480"/>
          <w:marRight w:val="0"/>
          <w:marTop w:val="0"/>
          <w:marBottom w:val="0"/>
          <w:divBdr>
            <w:top w:val="none" w:sz="0" w:space="0" w:color="auto"/>
            <w:left w:val="none" w:sz="0" w:space="0" w:color="auto"/>
            <w:bottom w:val="none" w:sz="0" w:space="0" w:color="auto"/>
            <w:right w:val="none" w:sz="0" w:space="0" w:color="auto"/>
          </w:divBdr>
        </w:div>
        <w:div w:id="701176504">
          <w:marLeft w:val="480"/>
          <w:marRight w:val="0"/>
          <w:marTop w:val="0"/>
          <w:marBottom w:val="0"/>
          <w:divBdr>
            <w:top w:val="none" w:sz="0" w:space="0" w:color="auto"/>
            <w:left w:val="none" w:sz="0" w:space="0" w:color="auto"/>
            <w:bottom w:val="none" w:sz="0" w:space="0" w:color="auto"/>
            <w:right w:val="none" w:sz="0" w:space="0" w:color="auto"/>
          </w:divBdr>
        </w:div>
        <w:div w:id="1369795779">
          <w:marLeft w:val="480"/>
          <w:marRight w:val="0"/>
          <w:marTop w:val="0"/>
          <w:marBottom w:val="0"/>
          <w:divBdr>
            <w:top w:val="none" w:sz="0" w:space="0" w:color="auto"/>
            <w:left w:val="none" w:sz="0" w:space="0" w:color="auto"/>
            <w:bottom w:val="none" w:sz="0" w:space="0" w:color="auto"/>
            <w:right w:val="none" w:sz="0" w:space="0" w:color="auto"/>
          </w:divBdr>
        </w:div>
        <w:div w:id="2065786770">
          <w:marLeft w:val="480"/>
          <w:marRight w:val="0"/>
          <w:marTop w:val="0"/>
          <w:marBottom w:val="0"/>
          <w:divBdr>
            <w:top w:val="none" w:sz="0" w:space="0" w:color="auto"/>
            <w:left w:val="none" w:sz="0" w:space="0" w:color="auto"/>
            <w:bottom w:val="none" w:sz="0" w:space="0" w:color="auto"/>
            <w:right w:val="none" w:sz="0" w:space="0" w:color="auto"/>
          </w:divBdr>
        </w:div>
        <w:div w:id="622155249">
          <w:marLeft w:val="480"/>
          <w:marRight w:val="0"/>
          <w:marTop w:val="0"/>
          <w:marBottom w:val="0"/>
          <w:divBdr>
            <w:top w:val="none" w:sz="0" w:space="0" w:color="auto"/>
            <w:left w:val="none" w:sz="0" w:space="0" w:color="auto"/>
            <w:bottom w:val="none" w:sz="0" w:space="0" w:color="auto"/>
            <w:right w:val="none" w:sz="0" w:space="0" w:color="auto"/>
          </w:divBdr>
        </w:div>
        <w:div w:id="17198244">
          <w:marLeft w:val="480"/>
          <w:marRight w:val="0"/>
          <w:marTop w:val="0"/>
          <w:marBottom w:val="0"/>
          <w:divBdr>
            <w:top w:val="none" w:sz="0" w:space="0" w:color="auto"/>
            <w:left w:val="none" w:sz="0" w:space="0" w:color="auto"/>
            <w:bottom w:val="none" w:sz="0" w:space="0" w:color="auto"/>
            <w:right w:val="none" w:sz="0" w:space="0" w:color="auto"/>
          </w:divBdr>
        </w:div>
        <w:div w:id="1854294461">
          <w:marLeft w:val="480"/>
          <w:marRight w:val="0"/>
          <w:marTop w:val="0"/>
          <w:marBottom w:val="0"/>
          <w:divBdr>
            <w:top w:val="none" w:sz="0" w:space="0" w:color="auto"/>
            <w:left w:val="none" w:sz="0" w:space="0" w:color="auto"/>
            <w:bottom w:val="none" w:sz="0" w:space="0" w:color="auto"/>
            <w:right w:val="none" w:sz="0" w:space="0" w:color="auto"/>
          </w:divBdr>
        </w:div>
        <w:div w:id="645747444">
          <w:marLeft w:val="480"/>
          <w:marRight w:val="0"/>
          <w:marTop w:val="0"/>
          <w:marBottom w:val="0"/>
          <w:divBdr>
            <w:top w:val="none" w:sz="0" w:space="0" w:color="auto"/>
            <w:left w:val="none" w:sz="0" w:space="0" w:color="auto"/>
            <w:bottom w:val="none" w:sz="0" w:space="0" w:color="auto"/>
            <w:right w:val="none" w:sz="0" w:space="0" w:color="auto"/>
          </w:divBdr>
        </w:div>
        <w:div w:id="1722635241">
          <w:marLeft w:val="480"/>
          <w:marRight w:val="0"/>
          <w:marTop w:val="0"/>
          <w:marBottom w:val="0"/>
          <w:divBdr>
            <w:top w:val="none" w:sz="0" w:space="0" w:color="auto"/>
            <w:left w:val="none" w:sz="0" w:space="0" w:color="auto"/>
            <w:bottom w:val="none" w:sz="0" w:space="0" w:color="auto"/>
            <w:right w:val="none" w:sz="0" w:space="0" w:color="auto"/>
          </w:divBdr>
        </w:div>
        <w:div w:id="1079519590">
          <w:marLeft w:val="480"/>
          <w:marRight w:val="0"/>
          <w:marTop w:val="0"/>
          <w:marBottom w:val="0"/>
          <w:divBdr>
            <w:top w:val="none" w:sz="0" w:space="0" w:color="auto"/>
            <w:left w:val="none" w:sz="0" w:space="0" w:color="auto"/>
            <w:bottom w:val="none" w:sz="0" w:space="0" w:color="auto"/>
            <w:right w:val="none" w:sz="0" w:space="0" w:color="auto"/>
          </w:divBdr>
        </w:div>
        <w:div w:id="1460106606">
          <w:marLeft w:val="480"/>
          <w:marRight w:val="0"/>
          <w:marTop w:val="0"/>
          <w:marBottom w:val="0"/>
          <w:divBdr>
            <w:top w:val="none" w:sz="0" w:space="0" w:color="auto"/>
            <w:left w:val="none" w:sz="0" w:space="0" w:color="auto"/>
            <w:bottom w:val="none" w:sz="0" w:space="0" w:color="auto"/>
            <w:right w:val="none" w:sz="0" w:space="0" w:color="auto"/>
          </w:divBdr>
        </w:div>
        <w:div w:id="2054231087">
          <w:marLeft w:val="480"/>
          <w:marRight w:val="0"/>
          <w:marTop w:val="0"/>
          <w:marBottom w:val="0"/>
          <w:divBdr>
            <w:top w:val="none" w:sz="0" w:space="0" w:color="auto"/>
            <w:left w:val="none" w:sz="0" w:space="0" w:color="auto"/>
            <w:bottom w:val="none" w:sz="0" w:space="0" w:color="auto"/>
            <w:right w:val="none" w:sz="0" w:space="0" w:color="auto"/>
          </w:divBdr>
        </w:div>
      </w:divsChild>
    </w:div>
    <w:div w:id="330988583">
      <w:bodyDiv w:val="1"/>
      <w:marLeft w:val="0"/>
      <w:marRight w:val="0"/>
      <w:marTop w:val="0"/>
      <w:marBottom w:val="0"/>
      <w:divBdr>
        <w:top w:val="none" w:sz="0" w:space="0" w:color="auto"/>
        <w:left w:val="none" w:sz="0" w:space="0" w:color="auto"/>
        <w:bottom w:val="none" w:sz="0" w:space="0" w:color="auto"/>
        <w:right w:val="none" w:sz="0" w:space="0" w:color="auto"/>
      </w:divBdr>
    </w:div>
    <w:div w:id="331104534">
      <w:bodyDiv w:val="1"/>
      <w:marLeft w:val="0"/>
      <w:marRight w:val="0"/>
      <w:marTop w:val="0"/>
      <w:marBottom w:val="0"/>
      <w:divBdr>
        <w:top w:val="none" w:sz="0" w:space="0" w:color="auto"/>
        <w:left w:val="none" w:sz="0" w:space="0" w:color="auto"/>
        <w:bottom w:val="none" w:sz="0" w:space="0" w:color="auto"/>
        <w:right w:val="none" w:sz="0" w:space="0" w:color="auto"/>
      </w:divBdr>
    </w:div>
    <w:div w:id="331374667">
      <w:bodyDiv w:val="1"/>
      <w:marLeft w:val="0"/>
      <w:marRight w:val="0"/>
      <w:marTop w:val="0"/>
      <w:marBottom w:val="0"/>
      <w:divBdr>
        <w:top w:val="none" w:sz="0" w:space="0" w:color="auto"/>
        <w:left w:val="none" w:sz="0" w:space="0" w:color="auto"/>
        <w:bottom w:val="none" w:sz="0" w:space="0" w:color="auto"/>
        <w:right w:val="none" w:sz="0" w:space="0" w:color="auto"/>
      </w:divBdr>
    </w:div>
    <w:div w:id="331376621">
      <w:bodyDiv w:val="1"/>
      <w:marLeft w:val="0"/>
      <w:marRight w:val="0"/>
      <w:marTop w:val="0"/>
      <w:marBottom w:val="0"/>
      <w:divBdr>
        <w:top w:val="none" w:sz="0" w:space="0" w:color="auto"/>
        <w:left w:val="none" w:sz="0" w:space="0" w:color="auto"/>
        <w:bottom w:val="none" w:sz="0" w:space="0" w:color="auto"/>
        <w:right w:val="none" w:sz="0" w:space="0" w:color="auto"/>
      </w:divBdr>
    </w:div>
    <w:div w:id="331684930">
      <w:bodyDiv w:val="1"/>
      <w:marLeft w:val="0"/>
      <w:marRight w:val="0"/>
      <w:marTop w:val="0"/>
      <w:marBottom w:val="0"/>
      <w:divBdr>
        <w:top w:val="none" w:sz="0" w:space="0" w:color="auto"/>
        <w:left w:val="none" w:sz="0" w:space="0" w:color="auto"/>
        <w:bottom w:val="none" w:sz="0" w:space="0" w:color="auto"/>
        <w:right w:val="none" w:sz="0" w:space="0" w:color="auto"/>
      </w:divBdr>
    </w:div>
    <w:div w:id="332075950">
      <w:bodyDiv w:val="1"/>
      <w:marLeft w:val="0"/>
      <w:marRight w:val="0"/>
      <w:marTop w:val="0"/>
      <w:marBottom w:val="0"/>
      <w:divBdr>
        <w:top w:val="none" w:sz="0" w:space="0" w:color="auto"/>
        <w:left w:val="none" w:sz="0" w:space="0" w:color="auto"/>
        <w:bottom w:val="none" w:sz="0" w:space="0" w:color="auto"/>
        <w:right w:val="none" w:sz="0" w:space="0" w:color="auto"/>
      </w:divBdr>
    </w:div>
    <w:div w:id="332103660">
      <w:bodyDiv w:val="1"/>
      <w:marLeft w:val="0"/>
      <w:marRight w:val="0"/>
      <w:marTop w:val="0"/>
      <w:marBottom w:val="0"/>
      <w:divBdr>
        <w:top w:val="none" w:sz="0" w:space="0" w:color="auto"/>
        <w:left w:val="none" w:sz="0" w:space="0" w:color="auto"/>
        <w:bottom w:val="none" w:sz="0" w:space="0" w:color="auto"/>
        <w:right w:val="none" w:sz="0" w:space="0" w:color="auto"/>
      </w:divBdr>
    </w:div>
    <w:div w:id="332345744">
      <w:bodyDiv w:val="1"/>
      <w:marLeft w:val="0"/>
      <w:marRight w:val="0"/>
      <w:marTop w:val="0"/>
      <w:marBottom w:val="0"/>
      <w:divBdr>
        <w:top w:val="none" w:sz="0" w:space="0" w:color="auto"/>
        <w:left w:val="none" w:sz="0" w:space="0" w:color="auto"/>
        <w:bottom w:val="none" w:sz="0" w:space="0" w:color="auto"/>
        <w:right w:val="none" w:sz="0" w:space="0" w:color="auto"/>
      </w:divBdr>
    </w:div>
    <w:div w:id="332413972">
      <w:bodyDiv w:val="1"/>
      <w:marLeft w:val="0"/>
      <w:marRight w:val="0"/>
      <w:marTop w:val="0"/>
      <w:marBottom w:val="0"/>
      <w:divBdr>
        <w:top w:val="none" w:sz="0" w:space="0" w:color="auto"/>
        <w:left w:val="none" w:sz="0" w:space="0" w:color="auto"/>
        <w:bottom w:val="none" w:sz="0" w:space="0" w:color="auto"/>
        <w:right w:val="none" w:sz="0" w:space="0" w:color="auto"/>
      </w:divBdr>
    </w:div>
    <w:div w:id="332533313">
      <w:bodyDiv w:val="1"/>
      <w:marLeft w:val="0"/>
      <w:marRight w:val="0"/>
      <w:marTop w:val="0"/>
      <w:marBottom w:val="0"/>
      <w:divBdr>
        <w:top w:val="none" w:sz="0" w:space="0" w:color="auto"/>
        <w:left w:val="none" w:sz="0" w:space="0" w:color="auto"/>
        <w:bottom w:val="none" w:sz="0" w:space="0" w:color="auto"/>
        <w:right w:val="none" w:sz="0" w:space="0" w:color="auto"/>
      </w:divBdr>
    </w:div>
    <w:div w:id="333462390">
      <w:bodyDiv w:val="1"/>
      <w:marLeft w:val="0"/>
      <w:marRight w:val="0"/>
      <w:marTop w:val="0"/>
      <w:marBottom w:val="0"/>
      <w:divBdr>
        <w:top w:val="none" w:sz="0" w:space="0" w:color="auto"/>
        <w:left w:val="none" w:sz="0" w:space="0" w:color="auto"/>
        <w:bottom w:val="none" w:sz="0" w:space="0" w:color="auto"/>
        <w:right w:val="none" w:sz="0" w:space="0" w:color="auto"/>
      </w:divBdr>
    </w:div>
    <w:div w:id="333529093">
      <w:bodyDiv w:val="1"/>
      <w:marLeft w:val="0"/>
      <w:marRight w:val="0"/>
      <w:marTop w:val="0"/>
      <w:marBottom w:val="0"/>
      <w:divBdr>
        <w:top w:val="none" w:sz="0" w:space="0" w:color="auto"/>
        <w:left w:val="none" w:sz="0" w:space="0" w:color="auto"/>
        <w:bottom w:val="none" w:sz="0" w:space="0" w:color="auto"/>
        <w:right w:val="none" w:sz="0" w:space="0" w:color="auto"/>
      </w:divBdr>
    </w:div>
    <w:div w:id="333529126">
      <w:bodyDiv w:val="1"/>
      <w:marLeft w:val="0"/>
      <w:marRight w:val="0"/>
      <w:marTop w:val="0"/>
      <w:marBottom w:val="0"/>
      <w:divBdr>
        <w:top w:val="none" w:sz="0" w:space="0" w:color="auto"/>
        <w:left w:val="none" w:sz="0" w:space="0" w:color="auto"/>
        <w:bottom w:val="none" w:sz="0" w:space="0" w:color="auto"/>
        <w:right w:val="none" w:sz="0" w:space="0" w:color="auto"/>
      </w:divBdr>
    </w:div>
    <w:div w:id="333529678">
      <w:bodyDiv w:val="1"/>
      <w:marLeft w:val="0"/>
      <w:marRight w:val="0"/>
      <w:marTop w:val="0"/>
      <w:marBottom w:val="0"/>
      <w:divBdr>
        <w:top w:val="none" w:sz="0" w:space="0" w:color="auto"/>
        <w:left w:val="none" w:sz="0" w:space="0" w:color="auto"/>
        <w:bottom w:val="none" w:sz="0" w:space="0" w:color="auto"/>
        <w:right w:val="none" w:sz="0" w:space="0" w:color="auto"/>
      </w:divBdr>
    </w:div>
    <w:div w:id="333535188">
      <w:bodyDiv w:val="1"/>
      <w:marLeft w:val="0"/>
      <w:marRight w:val="0"/>
      <w:marTop w:val="0"/>
      <w:marBottom w:val="0"/>
      <w:divBdr>
        <w:top w:val="none" w:sz="0" w:space="0" w:color="auto"/>
        <w:left w:val="none" w:sz="0" w:space="0" w:color="auto"/>
        <w:bottom w:val="none" w:sz="0" w:space="0" w:color="auto"/>
        <w:right w:val="none" w:sz="0" w:space="0" w:color="auto"/>
      </w:divBdr>
    </w:div>
    <w:div w:id="333722466">
      <w:bodyDiv w:val="1"/>
      <w:marLeft w:val="0"/>
      <w:marRight w:val="0"/>
      <w:marTop w:val="0"/>
      <w:marBottom w:val="0"/>
      <w:divBdr>
        <w:top w:val="none" w:sz="0" w:space="0" w:color="auto"/>
        <w:left w:val="none" w:sz="0" w:space="0" w:color="auto"/>
        <w:bottom w:val="none" w:sz="0" w:space="0" w:color="auto"/>
        <w:right w:val="none" w:sz="0" w:space="0" w:color="auto"/>
      </w:divBdr>
      <w:divsChild>
        <w:div w:id="1398623706">
          <w:marLeft w:val="480"/>
          <w:marRight w:val="0"/>
          <w:marTop w:val="0"/>
          <w:marBottom w:val="0"/>
          <w:divBdr>
            <w:top w:val="none" w:sz="0" w:space="0" w:color="auto"/>
            <w:left w:val="none" w:sz="0" w:space="0" w:color="auto"/>
            <w:bottom w:val="none" w:sz="0" w:space="0" w:color="auto"/>
            <w:right w:val="none" w:sz="0" w:space="0" w:color="auto"/>
          </w:divBdr>
        </w:div>
        <w:div w:id="1385719138">
          <w:marLeft w:val="480"/>
          <w:marRight w:val="0"/>
          <w:marTop w:val="0"/>
          <w:marBottom w:val="0"/>
          <w:divBdr>
            <w:top w:val="none" w:sz="0" w:space="0" w:color="auto"/>
            <w:left w:val="none" w:sz="0" w:space="0" w:color="auto"/>
            <w:bottom w:val="none" w:sz="0" w:space="0" w:color="auto"/>
            <w:right w:val="none" w:sz="0" w:space="0" w:color="auto"/>
          </w:divBdr>
        </w:div>
        <w:div w:id="629821592">
          <w:marLeft w:val="480"/>
          <w:marRight w:val="0"/>
          <w:marTop w:val="0"/>
          <w:marBottom w:val="0"/>
          <w:divBdr>
            <w:top w:val="none" w:sz="0" w:space="0" w:color="auto"/>
            <w:left w:val="none" w:sz="0" w:space="0" w:color="auto"/>
            <w:bottom w:val="none" w:sz="0" w:space="0" w:color="auto"/>
            <w:right w:val="none" w:sz="0" w:space="0" w:color="auto"/>
          </w:divBdr>
        </w:div>
        <w:div w:id="1098523796">
          <w:marLeft w:val="480"/>
          <w:marRight w:val="0"/>
          <w:marTop w:val="0"/>
          <w:marBottom w:val="0"/>
          <w:divBdr>
            <w:top w:val="none" w:sz="0" w:space="0" w:color="auto"/>
            <w:left w:val="none" w:sz="0" w:space="0" w:color="auto"/>
            <w:bottom w:val="none" w:sz="0" w:space="0" w:color="auto"/>
            <w:right w:val="none" w:sz="0" w:space="0" w:color="auto"/>
          </w:divBdr>
        </w:div>
        <w:div w:id="921139654">
          <w:marLeft w:val="480"/>
          <w:marRight w:val="0"/>
          <w:marTop w:val="0"/>
          <w:marBottom w:val="0"/>
          <w:divBdr>
            <w:top w:val="none" w:sz="0" w:space="0" w:color="auto"/>
            <w:left w:val="none" w:sz="0" w:space="0" w:color="auto"/>
            <w:bottom w:val="none" w:sz="0" w:space="0" w:color="auto"/>
            <w:right w:val="none" w:sz="0" w:space="0" w:color="auto"/>
          </w:divBdr>
        </w:div>
        <w:div w:id="1915355532">
          <w:marLeft w:val="480"/>
          <w:marRight w:val="0"/>
          <w:marTop w:val="0"/>
          <w:marBottom w:val="0"/>
          <w:divBdr>
            <w:top w:val="none" w:sz="0" w:space="0" w:color="auto"/>
            <w:left w:val="none" w:sz="0" w:space="0" w:color="auto"/>
            <w:bottom w:val="none" w:sz="0" w:space="0" w:color="auto"/>
            <w:right w:val="none" w:sz="0" w:space="0" w:color="auto"/>
          </w:divBdr>
        </w:div>
        <w:div w:id="1854025433">
          <w:marLeft w:val="480"/>
          <w:marRight w:val="0"/>
          <w:marTop w:val="0"/>
          <w:marBottom w:val="0"/>
          <w:divBdr>
            <w:top w:val="none" w:sz="0" w:space="0" w:color="auto"/>
            <w:left w:val="none" w:sz="0" w:space="0" w:color="auto"/>
            <w:bottom w:val="none" w:sz="0" w:space="0" w:color="auto"/>
            <w:right w:val="none" w:sz="0" w:space="0" w:color="auto"/>
          </w:divBdr>
        </w:div>
        <w:div w:id="1254784772">
          <w:marLeft w:val="480"/>
          <w:marRight w:val="0"/>
          <w:marTop w:val="0"/>
          <w:marBottom w:val="0"/>
          <w:divBdr>
            <w:top w:val="none" w:sz="0" w:space="0" w:color="auto"/>
            <w:left w:val="none" w:sz="0" w:space="0" w:color="auto"/>
            <w:bottom w:val="none" w:sz="0" w:space="0" w:color="auto"/>
            <w:right w:val="none" w:sz="0" w:space="0" w:color="auto"/>
          </w:divBdr>
        </w:div>
        <w:div w:id="1161461360">
          <w:marLeft w:val="480"/>
          <w:marRight w:val="0"/>
          <w:marTop w:val="0"/>
          <w:marBottom w:val="0"/>
          <w:divBdr>
            <w:top w:val="none" w:sz="0" w:space="0" w:color="auto"/>
            <w:left w:val="none" w:sz="0" w:space="0" w:color="auto"/>
            <w:bottom w:val="none" w:sz="0" w:space="0" w:color="auto"/>
            <w:right w:val="none" w:sz="0" w:space="0" w:color="auto"/>
          </w:divBdr>
        </w:div>
        <w:div w:id="1808663918">
          <w:marLeft w:val="480"/>
          <w:marRight w:val="0"/>
          <w:marTop w:val="0"/>
          <w:marBottom w:val="0"/>
          <w:divBdr>
            <w:top w:val="none" w:sz="0" w:space="0" w:color="auto"/>
            <w:left w:val="none" w:sz="0" w:space="0" w:color="auto"/>
            <w:bottom w:val="none" w:sz="0" w:space="0" w:color="auto"/>
            <w:right w:val="none" w:sz="0" w:space="0" w:color="auto"/>
          </w:divBdr>
        </w:div>
        <w:div w:id="1658419928">
          <w:marLeft w:val="480"/>
          <w:marRight w:val="0"/>
          <w:marTop w:val="0"/>
          <w:marBottom w:val="0"/>
          <w:divBdr>
            <w:top w:val="none" w:sz="0" w:space="0" w:color="auto"/>
            <w:left w:val="none" w:sz="0" w:space="0" w:color="auto"/>
            <w:bottom w:val="none" w:sz="0" w:space="0" w:color="auto"/>
            <w:right w:val="none" w:sz="0" w:space="0" w:color="auto"/>
          </w:divBdr>
        </w:div>
        <w:div w:id="2033147725">
          <w:marLeft w:val="480"/>
          <w:marRight w:val="0"/>
          <w:marTop w:val="0"/>
          <w:marBottom w:val="0"/>
          <w:divBdr>
            <w:top w:val="none" w:sz="0" w:space="0" w:color="auto"/>
            <w:left w:val="none" w:sz="0" w:space="0" w:color="auto"/>
            <w:bottom w:val="none" w:sz="0" w:space="0" w:color="auto"/>
            <w:right w:val="none" w:sz="0" w:space="0" w:color="auto"/>
          </w:divBdr>
        </w:div>
        <w:div w:id="1358507174">
          <w:marLeft w:val="480"/>
          <w:marRight w:val="0"/>
          <w:marTop w:val="0"/>
          <w:marBottom w:val="0"/>
          <w:divBdr>
            <w:top w:val="none" w:sz="0" w:space="0" w:color="auto"/>
            <w:left w:val="none" w:sz="0" w:space="0" w:color="auto"/>
            <w:bottom w:val="none" w:sz="0" w:space="0" w:color="auto"/>
            <w:right w:val="none" w:sz="0" w:space="0" w:color="auto"/>
          </w:divBdr>
        </w:div>
        <w:div w:id="598953259">
          <w:marLeft w:val="480"/>
          <w:marRight w:val="0"/>
          <w:marTop w:val="0"/>
          <w:marBottom w:val="0"/>
          <w:divBdr>
            <w:top w:val="none" w:sz="0" w:space="0" w:color="auto"/>
            <w:left w:val="none" w:sz="0" w:space="0" w:color="auto"/>
            <w:bottom w:val="none" w:sz="0" w:space="0" w:color="auto"/>
            <w:right w:val="none" w:sz="0" w:space="0" w:color="auto"/>
          </w:divBdr>
        </w:div>
        <w:div w:id="223413631">
          <w:marLeft w:val="480"/>
          <w:marRight w:val="0"/>
          <w:marTop w:val="0"/>
          <w:marBottom w:val="0"/>
          <w:divBdr>
            <w:top w:val="none" w:sz="0" w:space="0" w:color="auto"/>
            <w:left w:val="none" w:sz="0" w:space="0" w:color="auto"/>
            <w:bottom w:val="none" w:sz="0" w:space="0" w:color="auto"/>
            <w:right w:val="none" w:sz="0" w:space="0" w:color="auto"/>
          </w:divBdr>
        </w:div>
        <w:div w:id="704864451">
          <w:marLeft w:val="480"/>
          <w:marRight w:val="0"/>
          <w:marTop w:val="0"/>
          <w:marBottom w:val="0"/>
          <w:divBdr>
            <w:top w:val="none" w:sz="0" w:space="0" w:color="auto"/>
            <w:left w:val="none" w:sz="0" w:space="0" w:color="auto"/>
            <w:bottom w:val="none" w:sz="0" w:space="0" w:color="auto"/>
            <w:right w:val="none" w:sz="0" w:space="0" w:color="auto"/>
          </w:divBdr>
        </w:div>
        <w:div w:id="691492234">
          <w:marLeft w:val="480"/>
          <w:marRight w:val="0"/>
          <w:marTop w:val="0"/>
          <w:marBottom w:val="0"/>
          <w:divBdr>
            <w:top w:val="none" w:sz="0" w:space="0" w:color="auto"/>
            <w:left w:val="none" w:sz="0" w:space="0" w:color="auto"/>
            <w:bottom w:val="none" w:sz="0" w:space="0" w:color="auto"/>
            <w:right w:val="none" w:sz="0" w:space="0" w:color="auto"/>
          </w:divBdr>
        </w:div>
        <w:div w:id="2124952794">
          <w:marLeft w:val="480"/>
          <w:marRight w:val="0"/>
          <w:marTop w:val="0"/>
          <w:marBottom w:val="0"/>
          <w:divBdr>
            <w:top w:val="none" w:sz="0" w:space="0" w:color="auto"/>
            <w:left w:val="none" w:sz="0" w:space="0" w:color="auto"/>
            <w:bottom w:val="none" w:sz="0" w:space="0" w:color="auto"/>
            <w:right w:val="none" w:sz="0" w:space="0" w:color="auto"/>
          </w:divBdr>
        </w:div>
        <w:div w:id="1665090427">
          <w:marLeft w:val="480"/>
          <w:marRight w:val="0"/>
          <w:marTop w:val="0"/>
          <w:marBottom w:val="0"/>
          <w:divBdr>
            <w:top w:val="none" w:sz="0" w:space="0" w:color="auto"/>
            <w:left w:val="none" w:sz="0" w:space="0" w:color="auto"/>
            <w:bottom w:val="none" w:sz="0" w:space="0" w:color="auto"/>
            <w:right w:val="none" w:sz="0" w:space="0" w:color="auto"/>
          </w:divBdr>
        </w:div>
        <w:div w:id="781807255">
          <w:marLeft w:val="480"/>
          <w:marRight w:val="0"/>
          <w:marTop w:val="0"/>
          <w:marBottom w:val="0"/>
          <w:divBdr>
            <w:top w:val="none" w:sz="0" w:space="0" w:color="auto"/>
            <w:left w:val="none" w:sz="0" w:space="0" w:color="auto"/>
            <w:bottom w:val="none" w:sz="0" w:space="0" w:color="auto"/>
            <w:right w:val="none" w:sz="0" w:space="0" w:color="auto"/>
          </w:divBdr>
        </w:div>
        <w:div w:id="214661802">
          <w:marLeft w:val="480"/>
          <w:marRight w:val="0"/>
          <w:marTop w:val="0"/>
          <w:marBottom w:val="0"/>
          <w:divBdr>
            <w:top w:val="none" w:sz="0" w:space="0" w:color="auto"/>
            <w:left w:val="none" w:sz="0" w:space="0" w:color="auto"/>
            <w:bottom w:val="none" w:sz="0" w:space="0" w:color="auto"/>
            <w:right w:val="none" w:sz="0" w:space="0" w:color="auto"/>
          </w:divBdr>
        </w:div>
        <w:div w:id="303586019">
          <w:marLeft w:val="480"/>
          <w:marRight w:val="0"/>
          <w:marTop w:val="0"/>
          <w:marBottom w:val="0"/>
          <w:divBdr>
            <w:top w:val="none" w:sz="0" w:space="0" w:color="auto"/>
            <w:left w:val="none" w:sz="0" w:space="0" w:color="auto"/>
            <w:bottom w:val="none" w:sz="0" w:space="0" w:color="auto"/>
            <w:right w:val="none" w:sz="0" w:space="0" w:color="auto"/>
          </w:divBdr>
        </w:div>
        <w:div w:id="766921621">
          <w:marLeft w:val="480"/>
          <w:marRight w:val="0"/>
          <w:marTop w:val="0"/>
          <w:marBottom w:val="0"/>
          <w:divBdr>
            <w:top w:val="none" w:sz="0" w:space="0" w:color="auto"/>
            <w:left w:val="none" w:sz="0" w:space="0" w:color="auto"/>
            <w:bottom w:val="none" w:sz="0" w:space="0" w:color="auto"/>
            <w:right w:val="none" w:sz="0" w:space="0" w:color="auto"/>
          </w:divBdr>
        </w:div>
        <w:div w:id="1972514909">
          <w:marLeft w:val="480"/>
          <w:marRight w:val="0"/>
          <w:marTop w:val="0"/>
          <w:marBottom w:val="0"/>
          <w:divBdr>
            <w:top w:val="none" w:sz="0" w:space="0" w:color="auto"/>
            <w:left w:val="none" w:sz="0" w:space="0" w:color="auto"/>
            <w:bottom w:val="none" w:sz="0" w:space="0" w:color="auto"/>
            <w:right w:val="none" w:sz="0" w:space="0" w:color="auto"/>
          </w:divBdr>
        </w:div>
        <w:div w:id="1341084655">
          <w:marLeft w:val="480"/>
          <w:marRight w:val="0"/>
          <w:marTop w:val="0"/>
          <w:marBottom w:val="0"/>
          <w:divBdr>
            <w:top w:val="none" w:sz="0" w:space="0" w:color="auto"/>
            <w:left w:val="none" w:sz="0" w:space="0" w:color="auto"/>
            <w:bottom w:val="none" w:sz="0" w:space="0" w:color="auto"/>
            <w:right w:val="none" w:sz="0" w:space="0" w:color="auto"/>
          </w:divBdr>
        </w:div>
        <w:div w:id="1881933206">
          <w:marLeft w:val="480"/>
          <w:marRight w:val="0"/>
          <w:marTop w:val="0"/>
          <w:marBottom w:val="0"/>
          <w:divBdr>
            <w:top w:val="none" w:sz="0" w:space="0" w:color="auto"/>
            <w:left w:val="none" w:sz="0" w:space="0" w:color="auto"/>
            <w:bottom w:val="none" w:sz="0" w:space="0" w:color="auto"/>
            <w:right w:val="none" w:sz="0" w:space="0" w:color="auto"/>
          </w:divBdr>
        </w:div>
        <w:div w:id="720521385">
          <w:marLeft w:val="480"/>
          <w:marRight w:val="0"/>
          <w:marTop w:val="0"/>
          <w:marBottom w:val="0"/>
          <w:divBdr>
            <w:top w:val="none" w:sz="0" w:space="0" w:color="auto"/>
            <w:left w:val="none" w:sz="0" w:space="0" w:color="auto"/>
            <w:bottom w:val="none" w:sz="0" w:space="0" w:color="auto"/>
            <w:right w:val="none" w:sz="0" w:space="0" w:color="auto"/>
          </w:divBdr>
        </w:div>
        <w:div w:id="1849445529">
          <w:marLeft w:val="480"/>
          <w:marRight w:val="0"/>
          <w:marTop w:val="0"/>
          <w:marBottom w:val="0"/>
          <w:divBdr>
            <w:top w:val="none" w:sz="0" w:space="0" w:color="auto"/>
            <w:left w:val="none" w:sz="0" w:space="0" w:color="auto"/>
            <w:bottom w:val="none" w:sz="0" w:space="0" w:color="auto"/>
            <w:right w:val="none" w:sz="0" w:space="0" w:color="auto"/>
          </w:divBdr>
        </w:div>
        <w:div w:id="1997295716">
          <w:marLeft w:val="480"/>
          <w:marRight w:val="0"/>
          <w:marTop w:val="0"/>
          <w:marBottom w:val="0"/>
          <w:divBdr>
            <w:top w:val="none" w:sz="0" w:space="0" w:color="auto"/>
            <w:left w:val="none" w:sz="0" w:space="0" w:color="auto"/>
            <w:bottom w:val="none" w:sz="0" w:space="0" w:color="auto"/>
            <w:right w:val="none" w:sz="0" w:space="0" w:color="auto"/>
          </w:divBdr>
        </w:div>
        <w:div w:id="1050807480">
          <w:marLeft w:val="480"/>
          <w:marRight w:val="0"/>
          <w:marTop w:val="0"/>
          <w:marBottom w:val="0"/>
          <w:divBdr>
            <w:top w:val="none" w:sz="0" w:space="0" w:color="auto"/>
            <w:left w:val="none" w:sz="0" w:space="0" w:color="auto"/>
            <w:bottom w:val="none" w:sz="0" w:space="0" w:color="auto"/>
            <w:right w:val="none" w:sz="0" w:space="0" w:color="auto"/>
          </w:divBdr>
        </w:div>
        <w:div w:id="520709574">
          <w:marLeft w:val="480"/>
          <w:marRight w:val="0"/>
          <w:marTop w:val="0"/>
          <w:marBottom w:val="0"/>
          <w:divBdr>
            <w:top w:val="none" w:sz="0" w:space="0" w:color="auto"/>
            <w:left w:val="none" w:sz="0" w:space="0" w:color="auto"/>
            <w:bottom w:val="none" w:sz="0" w:space="0" w:color="auto"/>
            <w:right w:val="none" w:sz="0" w:space="0" w:color="auto"/>
          </w:divBdr>
        </w:div>
        <w:div w:id="1538658562">
          <w:marLeft w:val="480"/>
          <w:marRight w:val="0"/>
          <w:marTop w:val="0"/>
          <w:marBottom w:val="0"/>
          <w:divBdr>
            <w:top w:val="none" w:sz="0" w:space="0" w:color="auto"/>
            <w:left w:val="none" w:sz="0" w:space="0" w:color="auto"/>
            <w:bottom w:val="none" w:sz="0" w:space="0" w:color="auto"/>
            <w:right w:val="none" w:sz="0" w:space="0" w:color="auto"/>
          </w:divBdr>
        </w:div>
        <w:div w:id="527721133">
          <w:marLeft w:val="480"/>
          <w:marRight w:val="0"/>
          <w:marTop w:val="0"/>
          <w:marBottom w:val="0"/>
          <w:divBdr>
            <w:top w:val="none" w:sz="0" w:space="0" w:color="auto"/>
            <w:left w:val="none" w:sz="0" w:space="0" w:color="auto"/>
            <w:bottom w:val="none" w:sz="0" w:space="0" w:color="auto"/>
            <w:right w:val="none" w:sz="0" w:space="0" w:color="auto"/>
          </w:divBdr>
        </w:div>
        <w:div w:id="715854863">
          <w:marLeft w:val="480"/>
          <w:marRight w:val="0"/>
          <w:marTop w:val="0"/>
          <w:marBottom w:val="0"/>
          <w:divBdr>
            <w:top w:val="none" w:sz="0" w:space="0" w:color="auto"/>
            <w:left w:val="none" w:sz="0" w:space="0" w:color="auto"/>
            <w:bottom w:val="none" w:sz="0" w:space="0" w:color="auto"/>
            <w:right w:val="none" w:sz="0" w:space="0" w:color="auto"/>
          </w:divBdr>
        </w:div>
        <w:div w:id="1076628780">
          <w:marLeft w:val="480"/>
          <w:marRight w:val="0"/>
          <w:marTop w:val="0"/>
          <w:marBottom w:val="0"/>
          <w:divBdr>
            <w:top w:val="none" w:sz="0" w:space="0" w:color="auto"/>
            <w:left w:val="none" w:sz="0" w:space="0" w:color="auto"/>
            <w:bottom w:val="none" w:sz="0" w:space="0" w:color="auto"/>
            <w:right w:val="none" w:sz="0" w:space="0" w:color="auto"/>
          </w:divBdr>
        </w:div>
        <w:div w:id="93865742">
          <w:marLeft w:val="480"/>
          <w:marRight w:val="0"/>
          <w:marTop w:val="0"/>
          <w:marBottom w:val="0"/>
          <w:divBdr>
            <w:top w:val="none" w:sz="0" w:space="0" w:color="auto"/>
            <w:left w:val="none" w:sz="0" w:space="0" w:color="auto"/>
            <w:bottom w:val="none" w:sz="0" w:space="0" w:color="auto"/>
            <w:right w:val="none" w:sz="0" w:space="0" w:color="auto"/>
          </w:divBdr>
        </w:div>
        <w:div w:id="915019565">
          <w:marLeft w:val="480"/>
          <w:marRight w:val="0"/>
          <w:marTop w:val="0"/>
          <w:marBottom w:val="0"/>
          <w:divBdr>
            <w:top w:val="none" w:sz="0" w:space="0" w:color="auto"/>
            <w:left w:val="none" w:sz="0" w:space="0" w:color="auto"/>
            <w:bottom w:val="none" w:sz="0" w:space="0" w:color="auto"/>
            <w:right w:val="none" w:sz="0" w:space="0" w:color="auto"/>
          </w:divBdr>
        </w:div>
        <w:div w:id="1081178546">
          <w:marLeft w:val="480"/>
          <w:marRight w:val="0"/>
          <w:marTop w:val="0"/>
          <w:marBottom w:val="0"/>
          <w:divBdr>
            <w:top w:val="none" w:sz="0" w:space="0" w:color="auto"/>
            <w:left w:val="none" w:sz="0" w:space="0" w:color="auto"/>
            <w:bottom w:val="none" w:sz="0" w:space="0" w:color="auto"/>
            <w:right w:val="none" w:sz="0" w:space="0" w:color="auto"/>
          </w:divBdr>
        </w:div>
        <w:div w:id="910653204">
          <w:marLeft w:val="480"/>
          <w:marRight w:val="0"/>
          <w:marTop w:val="0"/>
          <w:marBottom w:val="0"/>
          <w:divBdr>
            <w:top w:val="none" w:sz="0" w:space="0" w:color="auto"/>
            <w:left w:val="none" w:sz="0" w:space="0" w:color="auto"/>
            <w:bottom w:val="none" w:sz="0" w:space="0" w:color="auto"/>
            <w:right w:val="none" w:sz="0" w:space="0" w:color="auto"/>
          </w:divBdr>
        </w:div>
      </w:divsChild>
    </w:div>
    <w:div w:id="333846329">
      <w:bodyDiv w:val="1"/>
      <w:marLeft w:val="0"/>
      <w:marRight w:val="0"/>
      <w:marTop w:val="0"/>
      <w:marBottom w:val="0"/>
      <w:divBdr>
        <w:top w:val="none" w:sz="0" w:space="0" w:color="auto"/>
        <w:left w:val="none" w:sz="0" w:space="0" w:color="auto"/>
        <w:bottom w:val="none" w:sz="0" w:space="0" w:color="auto"/>
        <w:right w:val="none" w:sz="0" w:space="0" w:color="auto"/>
      </w:divBdr>
    </w:div>
    <w:div w:id="334387201">
      <w:bodyDiv w:val="1"/>
      <w:marLeft w:val="0"/>
      <w:marRight w:val="0"/>
      <w:marTop w:val="0"/>
      <w:marBottom w:val="0"/>
      <w:divBdr>
        <w:top w:val="none" w:sz="0" w:space="0" w:color="auto"/>
        <w:left w:val="none" w:sz="0" w:space="0" w:color="auto"/>
        <w:bottom w:val="none" w:sz="0" w:space="0" w:color="auto"/>
        <w:right w:val="none" w:sz="0" w:space="0" w:color="auto"/>
      </w:divBdr>
    </w:div>
    <w:div w:id="335151228">
      <w:bodyDiv w:val="1"/>
      <w:marLeft w:val="0"/>
      <w:marRight w:val="0"/>
      <w:marTop w:val="0"/>
      <w:marBottom w:val="0"/>
      <w:divBdr>
        <w:top w:val="none" w:sz="0" w:space="0" w:color="auto"/>
        <w:left w:val="none" w:sz="0" w:space="0" w:color="auto"/>
        <w:bottom w:val="none" w:sz="0" w:space="0" w:color="auto"/>
        <w:right w:val="none" w:sz="0" w:space="0" w:color="auto"/>
      </w:divBdr>
    </w:div>
    <w:div w:id="335156064">
      <w:bodyDiv w:val="1"/>
      <w:marLeft w:val="0"/>
      <w:marRight w:val="0"/>
      <w:marTop w:val="0"/>
      <w:marBottom w:val="0"/>
      <w:divBdr>
        <w:top w:val="none" w:sz="0" w:space="0" w:color="auto"/>
        <w:left w:val="none" w:sz="0" w:space="0" w:color="auto"/>
        <w:bottom w:val="none" w:sz="0" w:space="0" w:color="auto"/>
        <w:right w:val="none" w:sz="0" w:space="0" w:color="auto"/>
      </w:divBdr>
    </w:div>
    <w:div w:id="335229961">
      <w:bodyDiv w:val="1"/>
      <w:marLeft w:val="0"/>
      <w:marRight w:val="0"/>
      <w:marTop w:val="0"/>
      <w:marBottom w:val="0"/>
      <w:divBdr>
        <w:top w:val="none" w:sz="0" w:space="0" w:color="auto"/>
        <w:left w:val="none" w:sz="0" w:space="0" w:color="auto"/>
        <w:bottom w:val="none" w:sz="0" w:space="0" w:color="auto"/>
        <w:right w:val="none" w:sz="0" w:space="0" w:color="auto"/>
      </w:divBdr>
    </w:div>
    <w:div w:id="335420422">
      <w:bodyDiv w:val="1"/>
      <w:marLeft w:val="0"/>
      <w:marRight w:val="0"/>
      <w:marTop w:val="0"/>
      <w:marBottom w:val="0"/>
      <w:divBdr>
        <w:top w:val="none" w:sz="0" w:space="0" w:color="auto"/>
        <w:left w:val="none" w:sz="0" w:space="0" w:color="auto"/>
        <w:bottom w:val="none" w:sz="0" w:space="0" w:color="auto"/>
        <w:right w:val="none" w:sz="0" w:space="0" w:color="auto"/>
      </w:divBdr>
    </w:div>
    <w:div w:id="335616691">
      <w:bodyDiv w:val="1"/>
      <w:marLeft w:val="0"/>
      <w:marRight w:val="0"/>
      <w:marTop w:val="0"/>
      <w:marBottom w:val="0"/>
      <w:divBdr>
        <w:top w:val="none" w:sz="0" w:space="0" w:color="auto"/>
        <w:left w:val="none" w:sz="0" w:space="0" w:color="auto"/>
        <w:bottom w:val="none" w:sz="0" w:space="0" w:color="auto"/>
        <w:right w:val="none" w:sz="0" w:space="0" w:color="auto"/>
      </w:divBdr>
    </w:div>
    <w:div w:id="335769539">
      <w:bodyDiv w:val="1"/>
      <w:marLeft w:val="0"/>
      <w:marRight w:val="0"/>
      <w:marTop w:val="0"/>
      <w:marBottom w:val="0"/>
      <w:divBdr>
        <w:top w:val="none" w:sz="0" w:space="0" w:color="auto"/>
        <w:left w:val="none" w:sz="0" w:space="0" w:color="auto"/>
        <w:bottom w:val="none" w:sz="0" w:space="0" w:color="auto"/>
        <w:right w:val="none" w:sz="0" w:space="0" w:color="auto"/>
      </w:divBdr>
    </w:div>
    <w:div w:id="335887123">
      <w:bodyDiv w:val="1"/>
      <w:marLeft w:val="0"/>
      <w:marRight w:val="0"/>
      <w:marTop w:val="0"/>
      <w:marBottom w:val="0"/>
      <w:divBdr>
        <w:top w:val="none" w:sz="0" w:space="0" w:color="auto"/>
        <w:left w:val="none" w:sz="0" w:space="0" w:color="auto"/>
        <w:bottom w:val="none" w:sz="0" w:space="0" w:color="auto"/>
        <w:right w:val="none" w:sz="0" w:space="0" w:color="auto"/>
      </w:divBdr>
    </w:div>
    <w:div w:id="335960461">
      <w:bodyDiv w:val="1"/>
      <w:marLeft w:val="0"/>
      <w:marRight w:val="0"/>
      <w:marTop w:val="0"/>
      <w:marBottom w:val="0"/>
      <w:divBdr>
        <w:top w:val="none" w:sz="0" w:space="0" w:color="auto"/>
        <w:left w:val="none" w:sz="0" w:space="0" w:color="auto"/>
        <w:bottom w:val="none" w:sz="0" w:space="0" w:color="auto"/>
        <w:right w:val="none" w:sz="0" w:space="0" w:color="auto"/>
      </w:divBdr>
    </w:div>
    <w:div w:id="335965168">
      <w:bodyDiv w:val="1"/>
      <w:marLeft w:val="0"/>
      <w:marRight w:val="0"/>
      <w:marTop w:val="0"/>
      <w:marBottom w:val="0"/>
      <w:divBdr>
        <w:top w:val="none" w:sz="0" w:space="0" w:color="auto"/>
        <w:left w:val="none" w:sz="0" w:space="0" w:color="auto"/>
        <w:bottom w:val="none" w:sz="0" w:space="0" w:color="auto"/>
        <w:right w:val="none" w:sz="0" w:space="0" w:color="auto"/>
      </w:divBdr>
    </w:div>
    <w:div w:id="336082606">
      <w:bodyDiv w:val="1"/>
      <w:marLeft w:val="0"/>
      <w:marRight w:val="0"/>
      <w:marTop w:val="0"/>
      <w:marBottom w:val="0"/>
      <w:divBdr>
        <w:top w:val="none" w:sz="0" w:space="0" w:color="auto"/>
        <w:left w:val="none" w:sz="0" w:space="0" w:color="auto"/>
        <w:bottom w:val="none" w:sz="0" w:space="0" w:color="auto"/>
        <w:right w:val="none" w:sz="0" w:space="0" w:color="auto"/>
      </w:divBdr>
    </w:div>
    <w:div w:id="336159549">
      <w:bodyDiv w:val="1"/>
      <w:marLeft w:val="0"/>
      <w:marRight w:val="0"/>
      <w:marTop w:val="0"/>
      <w:marBottom w:val="0"/>
      <w:divBdr>
        <w:top w:val="none" w:sz="0" w:space="0" w:color="auto"/>
        <w:left w:val="none" w:sz="0" w:space="0" w:color="auto"/>
        <w:bottom w:val="none" w:sz="0" w:space="0" w:color="auto"/>
        <w:right w:val="none" w:sz="0" w:space="0" w:color="auto"/>
      </w:divBdr>
    </w:div>
    <w:div w:id="336465411">
      <w:bodyDiv w:val="1"/>
      <w:marLeft w:val="0"/>
      <w:marRight w:val="0"/>
      <w:marTop w:val="0"/>
      <w:marBottom w:val="0"/>
      <w:divBdr>
        <w:top w:val="none" w:sz="0" w:space="0" w:color="auto"/>
        <w:left w:val="none" w:sz="0" w:space="0" w:color="auto"/>
        <w:bottom w:val="none" w:sz="0" w:space="0" w:color="auto"/>
        <w:right w:val="none" w:sz="0" w:space="0" w:color="auto"/>
      </w:divBdr>
    </w:div>
    <w:div w:id="336923424">
      <w:bodyDiv w:val="1"/>
      <w:marLeft w:val="0"/>
      <w:marRight w:val="0"/>
      <w:marTop w:val="0"/>
      <w:marBottom w:val="0"/>
      <w:divBdr>
        <w:top w:val="none" w:sz="0" w:space="0" w:color="auto"/>
        <w:left w:val="none" w:sz="0" w:space="0" w:color="auto"/>
        <w:bottom w:val="none" w:sz="0" w:space="0" w:color="auto"/>
        <w:right w:val="none" w:sz="0" w:space="0" w:color="auto"/>
      </w:divBdr>
    </w:div>
    <w:div w:id="337998468">
      <w:bodyDiv w:val="1"/>
      <w:marLeft w:val="0"/>
      <w:marRight w:val="0"/>
      <w:marTop w:val="0"/>
      <w:marBottom w:val="0"/>
      <w:divBdr>
        <w:top w:val="none" w:sz="0" w:space="0" w:color="auto"/>
        <w:left w:val="none" w:sz="0" w:space="0" w:color="auto"/>
        <w:bottom w:val="none" w:sz="0" w:space="0" w:color="auto"/>
        <w:right w:val="none" w:sz="0" w:space="0" w:color="auto"/>
      </w:divBdr>
    </w:div>
    <w:div w:id="338505551">
      <w:bodyDiv w:val="1"/>
      <w:marLeft w:val="0"/>
      <w:marRight w:val="0"/>
      <w:marTop w:val="0"/>
      <w:marBottom w:val="0"/>
      <w:divBdr>
        <w:top w:val="none" w:sz="0" w:space="0" w:color="auto"/>
        <w:left w:val="none" w:sz="0" w:space="0" w:color="auto"/>
        <w:bottom w:val="none" w:sz="0" w:space="0" w:color="auto"/>
        <w:right w:val="none" w:sz="0" w:space="0" w:color="auto"/>
      </w:divBdr>
    </w:div>
    <w:div w:id="338506607">
      <w:bodyDiv w:val="1"/>
      <w:marLeft w:val="0"/>
      <w:marRight w:val="0"/>
      <w:marTop w:val="0"/>
      <w:marBottom w:val="0"/>
      <w:divBdr>
        <w:top w:val="none" w:sz="0" w:space="0" w:color="auto"/>
        <w:left w:val="none" w:sz="0" w:space="0" w:color="auto"/>
        <w:bottom w:val="none" w:sz="0" w:space="0" w:color="auto"/>
        <w:right w:val="none" w:sz="0" w:space="0" w:color="auto"/>
      </w:divBdr>
    </w:div>
    <w:div w:id="338851138">
      <w:bodyDiv w:val="1"/>
      <w:marLeft w:val="0"/>
      <w:marRight w:val="0"/>
      <w:marTop w:val="0"/>
      <w:marBottom w:val="0"/>
      <w:divBdr>
        <w:top w:val="none" w:sz="0" w:space="0" w:color="auto"/>
        <w:left w:val="none" w:sz="0" w:space="0" w:color="auto"/>
        <w:bottom w:val="none" w:sz="0" w:space="0" w:color="auto"/>
        <w:right w:val="none" w:sz="0" w:space="0" w:color="auto"/>
      </w:divBdr>
    </w:div>
    <w:div w:id="338965376">
      <w:bodyDiv w:val="1"/>
      <w:marLeft w:val="0"/>
      <w:marRight w:val="0"/>
      <w:marTop w:val="0"/>
      <w:marBottom w:val="0"/>
      <w:divBdr>
        <w:top w:val="none" w:sz="0" w:space="0" w:color="auto"/>
        <w:left w:val="none" w:sz="0" w:space="0" w:color="auto"/>
        <w:bottom w:val="none" w:sz="0" w:space="0" w:color="auto"/>
        <w:right w:val="none" w:sz="0" w:space="0" w:color="auto"/>
      </w:divBdr>
    </w:div>
    <w:div w:id="339167512">
      <w:bodyDiv w:val="1"/>
      <w:marLeft w:val="0"/>
      <w:marRight w:val="0"/>
      <w:marTop w:val="0"/>
      <w:marBottom w:val="0"/>
      <w:divBdr>
        <w:top w:val="none" w:sz="0" w:space="0" w:color="auto"/>
        <w:left w:val="none" w:sz="0" w:space="0" w:color="auto"/>
        <w:bottom w:val="none" w:sz="0" w:space="0" w:color="auto"/>
        <w:right w:val="none" w:sz="0" w:space="0" w:color="auto"/>
      </w:divBdr>
    </w:div>
    <w:div w:id="340206862">
      <w:bodyDiv w:val="1"/>
      <w:marLeft w:val="0"/>
      <w:marRight w:val="0"/>
      <w:marTop w:val="0"/>
      <w:marBottom w:val="0"/>
      <w:divBdr>
        <w:top w:val="none" w:sz="0" w:space="0" w:color="auto"/>
        <w:left w:val="none" w:sz="0" w:space="0" w:color="auto"/>
        <w:bottom w:val="none" w:sz="0" w:space="0" w:color="auto"/>
        <w:right w:val="none" w:sz="0" w:space="0" w:color="auto"/>
      </w:divBdr>
    </w:div>
    <w:div w:id="340592524">
      <w:bodyDiv w:val="1"/>
      <w:marLeft w:val="0"/>
      <w:marRight w:val="0"/>
      <w:marTop w:val="0"/>
      <w:marBottom w:val="0"/>
      <w:divBdr>
        <w:top w:val="none" w:sz="0" w:space="0" w:color="auto"/>
        <w:left w:val="none" w:sz="0" w:space="0" w:color="auto"/>
        <w:bottom w:val="none" w:sz="0" w:space="0" w:color="auto"/>
        <w:right w:val="none" w:sz="0" w:space="0" w:color="auto"/>
      </w:divBdr>
    </w:div>
    <w:div w:id="340622894">
      <w:bodyDiv w:val="1"/>
      <w:marLeft w:val="0"/>
      <w:marRight w:val="0"/>
      <w:marTop w:val="0"/>
      <w:marBottom w:val="0"/>
      <w:divBdr>
        <w:top w:val="none" w:sz="0" w:space="0" w:color="auto"/>
        <w:left w:val="none" w:sz="0" w:space="0" w:color="auto"/>
        <w:bottom w:val="none" w:sz="0" w:space="0" w:color="auto"/>
        <w:right w:val="none" w:sz="0" w:space="0" w:color="auto"/>
      </w:divBdr>
    </w:div>
    <w:div w:id="341205130">
      <w:bodyDiv w:val="1"/>
      <w:marLeft w:val="0"/>
      <w:marRight w:val="0"/>
      <w:marTop w:val="0"/>
      <w:marBottom w:val="0"/>
      <w:divBdr>
        <w:top w:val="none" w:sz="0" w:space="0" w:color="auto"/>
        <w:left w:val="none" w:sz="0" w:space="0" w:color="auto"/>
        <w:bottom w:val="none" w:sz="0" w:space="0" w:color="auto"/>
        <w:right w:val="none" w:sz="0" w:space="0" w:color="auto"/>
      </w:divBdr>
    </w:div>
    <w:div w:id="341664993">
      <w:bodyDiv w:val="1"/>
      <w:marLeft w:val="0"/>
      <w:marRight w:val="0"/>
      <w:marTop w:val="0"/>
      <w:marBottom w:val="0"/>
      <w:divBdr>
        <w:top w:val="none" w:sz="0" w:space="0" w:color="auto"/>
        <w:left w:val="none" w:sz="0" w:space="0" w:color="auto"/>
        <w:bottom w:val="none" w:sz="0" w:space="0" w:color="auto"/>
        <w:right w:val="none" w:sz="0" w:space="0" w:color="auto"/>
      </w:divBdr>
    </w:div>
    <w:div w:id="341976645">
      <w:bodyDiv w:val="1"/>
      <w:marLeft w:val="0"/>
      <w:marRight w:val="0"/>
      <w:marTop w:val="0"/>
      <w:marBottom w:val="0"/>
      <w:divBdr>
        <w:top w:val="none" w:sz="0" w:space="0" w:color="auto"/>
        <w:left w:val="none" w:sz="0" w:space="0" w:color="auto"/>
        <w:bottom w:val="none" w:sz="0" w:space="0" w:color="auto"/>
        <w:right w:val="none" w:sz="0" w:space="0" w:color="auto"/>
      </w:divBdr>
    </w:div>
    <w:div w:id="342517923">
      <w:bodyDiv w:val="1"/>
      <w:marLeft w:val="0"/>
      <w:marRight w:val="0"/>
      <w:marTop w:val="0"/>
      <w:marBottom w:val="0"/>
      <w:divBdr>
        <w:top w:val="none" w:sz="0" w:space="0" w:color="auto"/>
        <w:left w:val="none" w:sz="0" w:space="0" w:color="auto"/>
        <w:bottom w:val="none" w:sz="0" w:space="0" w:color="auto"/>
        <w:right w:val="none" w:sz="0" w:space="0" w:color="auto"/>
      </w:divBdr>
    </w:div>
    <w:div w:id="342586793">
      <w:bodyDiv w:val="1"/>
      <w:marLeft w:val="0"/>
      <w:marRight w:val="0"/>
      <w:marTop w:val="0"/>
      <w:marBottom w:val="0"/>
      <w:divBdr>
        <w:top w:val="none" w:sz="0" w:space="0" w:color="auto"/>
        <w:left w:val="none" w:sz="0" w:space="0" w:color="auto"/>
        <w:bottom w:val="none" w:sz="0" w:space="0" w:color="auto"/>
        <w:right w:val="none" w:sz="0" w:space="0" w:color="auto"/>
      </w:divBdr>
    </w:div>
    <w:div w:id="342710173">
      <w:bodyDiv w:val="1"/>
      <w:marLeft w:val="0"/>
      <w:marRight w:val="0"/>
      <w:marTop w:val="0"/>
      <w:marBottom w:val="0"/>
      <w:divBdr>
        <w:top w:val="none" w:sz="0" w:space="0" w:color="auto"/>
        <w:left w:val="none" w:sz="0" w:space="0" w:color="auto"/>
        <w:bottom w:val="none" w:sz="0" w:space="0" w:color="auto"/>
        <w:right w:val="none" w:sz="0" w:space="0" w:color="auto"/>
      </w:divBdr>
    </w:div>
    <w:div w:id="342783710">
      <w:bodyDiv w:val="1"/>
      <w:marLeft w:val="0"/>
      <w:marRight w:val="0"/>
      <w:marTop w:val="0"/>
      <w:marBottom w:val="0"/>
      <w:divBdr>
        <w:top w:val="none" w:sz="0" w:space="0" w:color="auto"/>
        <w:left w:val="none" w:sz="0" w:space="0" w:color="auto"/>
        <w:bottom w:val="none" w:sz="0" w:space="0" w:color="auto"/>
        <w:right w:val="none" w:sz="0" w:space="0" w:color="auto"/>
      </w:divBdr>
    </w:div>
    <w:div w:id="343288095">
      <w:bodyDiv w:val="1"/>
      <w:marLeft w:val="0"/>
      <w:marRight w:val="0"/>
      <w:marTop w:val="0"/>
      <w:marBottom w:val="0"/>
      <w:divBdr>
        <w:top w:val="none" w:sz="0" w:space="0" w:color="auto"/>
        <w:left w:val="none" w:sz="0" w:space="0" w:color="auto"/>
        <w:bottom w:val="none" w:sz="0" w:space="0" w:color="auto"/>
        <w:right w:val="none" w:sz="0" w:space="0" w:color="auto"/>
      </w:divBdr>
    </w:div>
    <w:div w:id="343358176">
      <w:bodyDiv w:val="1"/>
      <w:marLeft w:val="0"/>
      <w:marRight w:val="0"/>
      <w:marTop w:val="0"/>
      <w:marBottom w:val="0"/>
      <w:divBdr>
        <w:top w:val="none" w:sz="0" w:space="0" w:color="auto"/>
        <w:left w:val="none" w:sz="0" w:space="0" w:color="auto"/>
        <w:bottom w:val="none" w:sz="0" w:space="0" w:color="auto"/>
        <w:right w:val="none" w:sz="0" w:space="0" w:color="auto"/>
      </w:divBdr>
    </w:div>
    <w:div w:id="343676876">
      <w:bodyDiv w:val="1"/>
      <w:marLeft w:val="0"/>
      <w:marRight w:val="0"/>
      <w:marTop w:val="0"/>
      <w:marBottom w:val="0"/>
      <w:divBdr>
        <w:top w:val="none" w:sz="0" w:space="0" w:color="auto"/>
        <w:left w:val="none" w:sz="0" w:space="0" w:color="auto"/>
        <w:bottom w:val="none" w:sz="0" w:space="0" w:color="auto"/>
        <w:right w:val="none" w:sz="0" w:space="0" w:color="auto"/>
      </w:divBdr>
    </w:div>
    <w:div w:id="344094242">
      <w:bodyDiv w:val="1"/>
      <w:marLeft w:val="0"/>
      <w:marRight w:val="0"/>
      <w:marTop w:val="0"/>
      <w:marBottom w:val="0"/>
      <w:divBdr>
        <w:top w:val="none" w:sz="0" w:space="0" w:color="auto"/>
        <w:left w:val="none" w:sz="0" w:space="0" w:color="auto"/>
        <w:bottom w:val="none" w:sz="0" w:space="0" w:color="auto"/>
        <w:right w:val="none" w:sz="0" w:space="0" w:color="auto"/>
      </w:divBdr>
      <w:divsChild>
        <w:div w:id="94599062">
          <w:marLeft w:val="480"/>
          <w:marRight w:val="0"/>
          <w:marTop w:val="0"/>
          <w:marBottom w:val="0"/>
          <w:divBdr>
            <w:top w:val="none" w:sz="0" w:space="0" w:color="auto"/>
            <w:left w:val="none" w:sz="0" w:space="0" w:color="auto"/>
            <w:bottom w:val="none" w:sz="0" w:space="0" w:color="auto"/>
            <w:right w:val="none" w:sz="0" w:space="0" w:color="auto"/>
          </w:divBdr>
        </w:div>
        <w:div w:id="778136797">
          <w:marLeft w:val="480"/>
          <w:marRight w:val="0"/>
          <w:marTop w:val="0"/>
          <w:marBottom w:val="0"/>
          <w:divBdr>
            <w:top w:val="none" w:sz="0" w:space="0" w:color="auto"/>
            <w:left w:val="none" w:sz="0" w:space="0" w:color="auto"/>
            <w:bottom w:val="none" w:sz="0" w:space="0" w:color="auto"/>
            <w:right w:val="none" w:sz="0" w:space="0" w:color="auto"/>
          </w:divBdr>
        </w:div>
        <w:div w:id="622537283">
          <w:marLeft w:val="480"/>
          <w:marRight w:val="0"/>
          <w:marTop w:val="0"/>
          <w:marBottom w:val="0"/>
          <w:divBdr>
            <w:top w:val="none" w:sz="0" w:space="0" w:color="auto"/>
            <w:left w:val="none" w:sz="0" w:space="0" w:color="auto"/>
            <w:bottom w:val="none" w:sz="0" w:space="0" w:color="auto"/>
            <w:right w:val="none" w:sz="0" w:space="0" w:color="auto"/>
          </w:divBdr>
        </w:div>
        <w:div w:id="2040426763">
          <w:marLeft w:val="480"/>
          <w:marRight w:val="0"/>
          <w:marTop w:val="0"/>
          <w:marBottom w:val="0"/>
          <w:divBdr>
            <w:top w:val="none" w:sz="0" w:space="0" w:color="auto"/>
            <w:left w:val="none" w:sz="0" w:space="0" w:color="auto"/>
            <w:bottom w:val="none" w:sz="0" w:space="0" w:color="auto"/>
            <w:right w:val="none" w:sz="0" w:space="0" w:color="auto"/>
          </w:divBdr>
        </w:div>
        <w:div w:id="1115251153">
          <w:marLeft w:val="480"/>
          <w:marRight w:val="0"/>
          <w:marTop w:val="0"/>
          <w:marBottom w:val="0"/>
          <w:divBdr>
            <w:top w:val="none" w:sz="0" w:space="0" w:color="auto"/>
            <w:left w:val="none" w:sz="0" w:space="0" w:color="auto"/>
            <w:bottom w:val="none" w:sz="0" w:space="0" w:color="auto"/>
            <w:right w:val="none" w:sz="0" w:space="0" w:color="auto"/>
          </w:divBdr>
        </w:div>
        <w:div w:id="611519705">
          <w:marLeft w:val="480"/>
          <w:marRight w:val="0"/>
          <w:marTop w:val="0"/>
          <w:marBottom w:val="0"/>
          <w:divBdr>
            <w:top w:val="none" w:sz="0" w:space="0" w:color="auto"/>
            <w:left w:val="none" w:sz="0" w:space="0" w:color="auto"/>
            <w:bottom w:val="none" w:sz="0" w:space="0" w:color="auto"/>
            <w:right w:val="none" w:sz="0" w:space="0" w:color="auto"/>
          </w:divBdr>
        </w:div>
        <w:div w:id="622466173">
          <w:marLeft w:val="480"/>
          <w:marRight w:val="0"/>
          <w:marTop w:val="0"/>
          <w:marBottom w:val="0"/>
          <w:divBdr>
            <w:top w:val="none" w:sz="0" w:space="0" w:color="auto"/>
            <w:left w:val="none" w:sz="0" w:space="0" w:color="auto"/>
            <w:bottom w:val="none" w:sz="0" w:space="0" w:color="auto"/>
            <w:right w:val="none" w:sz="0" w:space="0" w:color="auto"/>
          </w:divBdr>
        </w:div>
        <w:div w:id="166361178">
          <w:marLeft w:val="480"/>
          <w:marRight w:val="0"/>
          <w:marTop w:val="0"/>
          <w:marBottom w:val="0"/>
          <w:divBdr>
            <w:top w:val="none" w:sz="0" w:space="0" w:color="auto"/>
            <w:left w:val="none" w:sz="0" w:space="0" w:color="auto"/>
            <w:bottom w:val="none" w:sz="0" w:space="0" w:color="auto"/>
            <w:right w:val="none" w:sz="0" w:space="0" w:color="auto"/>
          </w:divBdr>
        </w:div>
        <w:div w:id="1288121918">
          <w:marLeft w:val="480"/>
          <w:marRight w:val="0"/>
          <w:marTop w:val="0"/>
          <w:marBottom w:val="0"/>
          <w:divBdr>
            <w:top w:val="none" w:sz="0" w:space="0" w:color="auto"/>
            <w:left w:val="none" w:sz="0" w:space="0" w:color="auto"/>
            <w:bottom w:val="none" w:sz="0" w:space="0" w:color="auto"/>
            <w:right w:val="none" w:sz="0" w:space="0" w:color="auto"/>
          </w:divBdr>
        </w:div>
        <w:div w:id="1825588004">
          <w:marLeft w:val="480"/>
          <w:marRight w:val="0"/>
          <w:marTop w:val="0"/>
          <w:marBottom w:val="0"/>
          <w:divBdr>
            <w:top w:val="none" w:sz="0" w:space="0" w:color="auto"/>
            <w:left w:val="none" w:sz="0" w:space="0" w:color="auto"/>
            <w:bottom w:val="none" w:sz="0" w:space="0" w:color="auto"/>
            <w:right w:val="none" w:sz="0" w:space="0" w:color="auto"/>
          </w:divBdr>
        </w:div>
        <w:div w:id="1175607948">
          <w:marLeft w:val="480"/>
          <w:marRight w:val="0"/>
          <w:marTop w:val="0"/>
          <w:marBottom w:val="0"/>
          <w:divBdr>
            <w:top w:val="none" w:sz="0" w:space="0" w:color="auto"/>
            <w:left w:val="none" w:sz="0" w:space="0" w:color="auto"/>
            <w:bottom w:val="none" w:sz="0" w:space="0" w:color="auto"/>
            <w:right w:val="none" w:sz="0" w:space="0" w:color="auto"/>
          </w:divBdr>
        </w:div>
        <w:div w:id="2140419201">
          <w:marLeft w:val="480"/>
          <w:marRight w:val="0"/>
          <w:marTop w:val="0"/>
          <w:marBottom w:val="0"/>
          <w:divBdr>
            <w:top w:val="none" w:sz="0" w:space="0" w:color="auto"/>
            <w:left w:val="none" w:sz="0" w:space="0" w:color="auto"/>
            <w:bottom w:val="none" w:sz="0" w:space="0" w:color="auto"/>
            <w:right w:val="none" w:sz="0" w:space="0" w:color="auto"/>
          </w:divBdr>
        </w:div>
        <w:div w:id="1450853555">
          <w:marLeft w:val="480"/>
          <w:marRight w:val="0"/>
          <w:marTop w:val="0"/>
          <w:marBottom w:val="0"/>
          <w:divBdr>
            <w:top w:val="none" w:sz="0" w:space="0" w:color="auto"/>
            <w:left w:val="none" w:sz="0" w:space="0" w:color="auto"/>
            <w:bottom w:val="none" w:sz="0" w:space="0" w:color="auto"/>
            <w:right w:val="none" w:sz="0" w:space="0" w:color="auto"/>
          </w:divBdr>
        </w:div>
        <w:div w:id="875656261">
          <w:marLeft w:val="480"/>
          <w:marRight w:val="0"/>
          <w:marTop w:val="0"/>
          <w:marBottom w:val="0"/>
          <w:divBdr>
            <w:top w:val="none" w:sz="0" w:space="0" w:color="auto"/>
            <w:left w:val="none" w:sz="0" w:space="0" w:color="auto"/>
            <w:bottom w:val="none" w:sz="0" w:space="0" w:color="auto"/>
            <w:right w:val="none" w:sz="0" w:space="0" w:color="auto"/>
          </w:divBdr>
        </w:div>
        <w:div w:id="2140564548">
          <w:marLeft w:val="480"/>
          <w:marRight w:val="0"/>
          <w:marTop w:val="0"/>
          <w:marBottom w:val="0"/>
          <w:divBdr>
            <w:top w:val="none" w:sz="0" w:space="0" w:color="auto"/>
            <w:left w:val="none" w:sz="0" w:space="0" w:color="auto"/>
            <w:bottom w:val="none" w:sz="0" w:space="0" w:color="auto"/>
            <w:right w:val="none" w:sz="0" w:space="0" w:color="auto"/>
          </w:divBdr>
        </w:div>
        <w:div w:id="280304228">
          <w:marLeft w:val="480"/>
          <w:marRight w:val="0"/>
          <w:marTop w:val="0"/>
          <w:marBottom w:val="0"/>
          <w:divBdr>
            <w:top w:val="none" w:sz="0" w:space="0" w:color="auto"/>
            <w:left w:val="none" w:sz="0" w:space="0" w:color="auto"/>
            <w:bottom w:val="none" w:sz="0" w:space="0" w:color="auto"/>
            <w:right w:val="none" w:sz="0" w:space="0" w:color="auto"/>
          </w:divBdr>
        </w:div>
        <w:div w:id="2046785027">
          <w:marLeft w:val="480"/>
          <w:marRight w:val="0"/>
          <w:marTop w:val="0"/>
          <w:marBottom w:val="0"/>
          <w:divBdr>
            <w:top w:val="none" w:sz="0" w:space="0" w:color="auto"/>
            <w:left w:val="none" w:sz="0" w:space="0" w:color="auto"/>
            <w:bottom w:val="none" w:sz="0" w:space="0" w:color="auto"/>
            <w:right w:val="none" w:sz="0" w:space="0" w:color="auto"/>
          </w:divBdr>
        </w:div>
        <w:div w:id="249974124">
          <w:marLeft w:val="480"/>
          <w:marRight w:val="0"/>
          <w:marTop w:val="0"/>
          <w:marBottom w:val="0"/>
          <w:divBdr>
            <w:top w:val="none" w:sz="0" w:space="0" w:color="auto"/>
            <w:left w:val="none" w:sz="0" w:space="0" w:color="auto"/>
            <w:bottom w:val="none" w:sz="0" w:space="0" w:color="auto"/>
            <w:right w:val="none" w:sz="0" w:space="0" w:color="auto"/>
          </w:divBdr>
        </w:div>
        <w:div w:id="56436067">
          <w:marLeft w:val="480"/>
          <w:marRight w:val="0"/>
          <w:marTop w:val="0"/>
          <w:marBottom w:val="0"/>
          <w:divBdr>
            <w:top w:val="none" w:sz="0" w:space="0" w:color="auto"/>
            <w:left w:val="none" w:sz="0" w:space="0" w:color="auto"/>
            <w:bottom w:val="none" w:sz="0" w:space="0" w:color="auto"/>
            <w:right w:val="none" w:sz="0" w:space="0" w:color="auto"/>
          </w:divBdr>
        </w:div>
        <w:div w:id="1087726798">
          <w:marLeft w:val="480"/>
          <w:marRight w:val="0"/>
          <w:marTop w:val="0"/>
          <w:marBottom w:val="0"/>
          <w:divBdr>
            <w:top w:val="none" w:sz="0" w:space="0" w:color="auto"/>
            <w:left w:val="none" w:sz="0" w:space="0" w:color="auto"/>
            <w:bottom w:val="none" w:sz="0" w:space="0" w:color="auto"/>
            <w:right w:val="none" w:sz="0" w:space="0" w:color="auto"/>
          </w:divBdr>
        </w:div>
        <w:div w:id="1372222369">
          <w:marLeft w:val="480"/>
          <w:marRight w:val="0"/>
          <w:marTop w:val="0"/>
          <w:marBottom w:val="0"/>
          <w:divBdr>
            <w:top w:val="none" w:sz="0" w:space="0" w:color="auto"/>
            <w:left w:val="none" w:sz="0" w:space="0" w:color="auto"/>
            <w:bottom w:val="none" w:sz="0" w:space="0" w:color="auto"/>
            <w:right w:val="none" w:sz="0" w:space="0" w:color="auto"/>
          </w:divBdr>
        </w:div>
        <w:div w:id="1363478599">
          <w:marLeft w:val="480"/>
          <w:marRight w:val="0"/>
          <w:marTop w:val="0"/>
          <w:marBottom w:val="0"/>
          <w:divBdr>
            <w:top w:val="none" w:sz="0" w:space="0" w:color="auto"/>
            <w:left w:val="none" w:sz="0" w:space="0" w:color="auto"/>
            <w:bottom w:val="none" w:sz="0" w:space="0" w:color="auto"/>
            <w:right w:val="none" w:sz="0" w:space="0" w:color="auto"/>
          </w:divBdr>
        </w:div>
        <w:div w:id="1575892938">
          <w:marLeft w:val="480"/>
          <w:marRight w:val="0"/>
          <w:marTop w:val="0"/>
          <w:marBottom w:val="0"/>
          <w:divBdr>
            <w:top w:val="none" w:sz="0" w:space="0" w:color="auto"/>
            <w:left w:val="none" w:sz="0" w:space="0" w:color="auto"/>
            <w:bottom w:val="none" w:sz="0" w:space="0" w:color="auto"/>
            <w:right w:val="none" w:sz="0" w:space="0" w:color="auto"/>
          </w:divBdr>
        </w:div>
        <w:div w:id="1745300860">
          <w:marLeft w:val="480"/>
          <w:marRight w:val="0"/>
          <w:marTop w:val="0"/>
          <w:marBottom w:val="0"/>
          <w:divBdr>
            <w:top w:val="none" w:sz="0" w:space="0" w:color="auto"/>
            <w:left w:val="none" w:sz="0" w:space="0" w:color="auto"/>
            <w:bottom w:val="none" w:sz="0" w:space="0" w:color="auto"/>
            <w:right w:val="none" w:sz="0" w:space="0" w:color="auto"/>
          </w:divBdr>
        </w:div>
        <w:div w:id="2085881258">
          <w:marLeft w:val="480"/>
          <w:marRight w:val="0"/>
          <w:marTop w:val="0"/>
          <w:marBottom w:val="0"/>
          <w:divBdr>
            <w:top w:val="none" w:sz="0" w:space="0" w:color="auto"/>
            <w:left w:val="none" w:sz="0" w:space="0" w:color="auto"/>
            <w:bottom w:val="none" w:sz="0" w:space="0" w:color="auto"/>
            <w:right w:val="none" w:sz="0" w:space="0" w:color="auto"/>
          </w:divBdr>
        </w:div>
        <w:div w:id="1204831562">
          <w:marLeft w:val="480"/>
          <w:marRight w:val="0"/>
          <w:marTop w:val="0"/>
          <w:marBottom w:val="0"/>
          <w:divBdr>
            <w:top w:val="none" w:sz="0" w:space="0" w:color="auto"/>
            <w:left w:val="none" w:sz="0" w:space="0" w:color="auto"/>
            <w:bottom w:val="none" w:sz="0" w:space="0" w:color="auto"/>
            <w:right w:val="none" w:sz="0" w:space="0" w:color="auto"/>
          </w:divBdr>
        </w:div>
        <w:div w:id="1642225191">
          <w:marLeft w:val="480"/>
          <w:marRight w:val="0"/>
          <w:marTop w:val="0"/>
          <w:marBottom w:val="0"/>
          <w:divBdr>
            <w:top w:val="none" w:sz="0" w:space="0" w:color="auto"/>
            <w:left w:val="none" w:sz="0" w:space="0" w:color="auto"/>
            <w:bottom w:val="none" w:sz="0" w:space="0" w:color="auto"/>
            <w:right w:val="none" w:sz="0" w:space="0" w:color="auto"/>
          </w:divBdr>
        </w:div>
        <w:div w:id="902984599">
          <w:marLeft w:val="480"/>
          <w:marRight w:val="0"/>
          <w:marTop w:val="0"/>
          <w:marBottom w:val="0"/>
          <w:divBdr>
            <w:top w:val="none" w:sz="0" w:space="0" w:color="auto"/>
            <w:left w:val="none" w:sz="0" w:space="0" w:color="auto"/>
            <w:bottom w:val="none" w:sz="0" w:space="0" w:color="auto"/>
            <w:right w:val="none" w:sz="0" w:space="0" w:color="auto"/>
          </w:divBdr>
        </w:div>
        <w:div w:id="768159834">
          <w:marLeft w:val="480"/>
          <w:marRight w:val="0"/>
          <w:marTop w:val="0"/>
          <w:marBottom w:val="0"/>
          <w:divBdr>
            <w:top w:val="none" w:sz="0" w:space="0" w:color="auto"/>
            <w:left w:val="none" w:sz="0" w:space="0" w:color="auto"/>
            <w:bottom w:val="none" w:sz="0" w:space="0" w:color="auto"/>
            <w:right w:val="none" w:sz="0" w:space="0" w:color="auto"/>
          </w:divBdr>
        </w:div>
        <w:div w:id="768544656">
          <w:marLeft w:val="480"/>
          <w:marRight w:val="0"/>
          <w:marTop w:val="0"/>
          <w:marBottom w:val="0"/>
          <w:divBdr>
            <w:top w:val="none" w:sz="0" w:space="0" w:color="auto"/>
            <w:left w:val="none" w:sz="0" w:space="0" w:color="auto"/>
            <w:bottom w:val="none" w:sz="0" w:space="0" w:color="auto"/>
            <w:right w:val="none" w:sz="0" w:space="0" w:color="auto"/>
          </w:divBdr>
        </w:div>
        <w:div w:id="915895110">
          <w:marLeft w:val="480"/>
          <w:marRight w:val="0"/>
          <w:marTop w:val="0"/>
          <w:marBottom w:val="0"/>
          <w:divBdr>
            <w:top w:val="none" w:sz="0" w:space="0" w:color="auto"/>
            <w:left w:val="none" w:sz="0" w:space="0" w:color="auto"/>
            <w:bottom w:val="none" w:sz="0" w:space="0" w:color="auto"/>
            <w:right w:val="none" w:sz="0" w:space="0" w:color="auto"/>
          </w:divBdr>
        </w:div>
        <w:div w:id="1663045094">
          <w:marLeft w:val="480"/>
          <w:marRight w:val="0"/>
          <w:marTop w:val="0"/>
          <w:marBottom w:val="0"/>
          <w:divBdr>
            <w:top w:val="none" w:sz="0" w:space="0" w:color="auto"/>
            <w:left w:val="none" w:sz="0" w:space="0" w:color="auto"/>
            <w:bottom w:val="none" w:sz="0" w:space="0" w:color="auto"/>
            <w:right w:val="none" w:sz="0" w:space="0" w:color="auto"/>
          </w:divBdr>
        </w:div>
        <w:div w:id="173806487">
          <w:marLeft w:val="480"/>
          <w:marRight w:val="0"/>
          <w:marTop w:val="0"/>
          <w:marBottom w:val="0"/>
          <w:divBdr>
            <w:top w:val="none" w:sz="0" w:space="0" w:color="auto"/>
            <w:left w:val="none" w:sz="0" w:space="0" w:color="auto"/>
            <w:bottom w:val="none" w:sz="0" w:space="0" w:color="auto"/>
            <w:right w:val="none" w:sz="0" w:space="0" w:color="auto"/>
          </w:divBdr>
        </w:div>
        <w:div w:id="1765416166">
          <w:marLeft w:val="480"/>
          <w:marRight w:val="0"/>
          <w:marTop w:val="0"/>
          <w:marBottom w:val="0"/>
          <w:divBdr>
            <w:top w:val="none" w:sz="0" w:space="0" w:color="auto"/>
            <w:left w:val="none" w:sz="0" w:space="0" w:color="auto"/>
            <w:bottom w:val="none" w:sz="0" w:space="0" w:color="auto"/>
            <w:right w:val="none" w:sz="0" w:space="0" w:color="auto"/>
          </w:divBdr>
        </w:div>
        <w:div w:id="1374696413">
          <w:marLeft w:val="480"/>
          <w:marRight w:val="0"/>
          <w:marTop w:val="0"/>
          <w:marBottom w:val="0"/>
          <w:divBdr>
            <w:top w:val="none" w:sz="0" w:space="0" w:color="auto"/>
            <w:left w:val="none" w:sz="0" w:space="0" w:color="auto"/>
            <w:bottom w:val="none" w:sz="0" w:space="0" w:color="auto"/>
            <w:right w:val="none" w:sz="0" w:space="0" w:color="auto"/>
          </w:divBdr>
        </w:div>
        <w:div w:id="1310206337">
          <w:marLeft w:val="480"/>
          <w:marRight w:val="0"/>
          <w:marTop w:val="0"/>
          <w:marBottom w:val="0"/>
          <w:divBdr>
            <w:top w:val="none" w:sz="0" w:space="0" w:color="auto"/>
            <w:left w:val="none" w:sz="0" w:space="0" w:color="auto"/>
            <w:bottom w:val="none" w:sz="0" w:space="0" w:color="auto"/>
            <w:right w:val="none" w:sz="0" w:space="0" w:color="auto"/>
          </w:divBdr>
        </w:div>
        <w:div w:id="291715085">
          <w:marLeft w:val="480"/>
          <w:marRight w:val="0"/>
          <w:marTop w:val="0"/>
          <w:marBottom w:val="0"/>
          <w:divBdr>
            <w:top w:val="none" w:sz="0" w:space="0" w:color="auto"/>
            <w:left w:val="none" w:sz="0" w:space="0" w:color="auto"/>
            <w:bottom w:val="none" w:sz="0" w:space="0" w:color="auto"/>
            <w:right w:val="none" w:sz="0" w:space="0" w:color="auto"/>
          </w:divBdr>
        </w:div>
        <w:div w:id="1722628384">
          <w:marLeft w:val="480"/>
          <w:marRight w:val="0"/>
          <w:marTop w:val="0"/>
          <w:marBottom w:val="0"/>
          <w:divBdr>
            <w:top w:val="none" w:sz="0" w:space="0" w:color="auto"/>
            <w:left w:val="none" w:sz="0" w:space="0" w:color="auto"/>
            <w:bottom w:val="none" w:sz="0" w:space="0" w:color="auto"/>
            <w:right w:val="none" w:sz="0" w:space="0" w:color="auto"/>
          </w:divBdr>
        </w:div>
        <w:div w:id="852689946">
          <w:marLeft w:val="480"/>
          <w:marRight w:val="0"/>
          <w:marTop w:val="0"/>
          <w:marBottom w:val="0"/>
          <w:divBdr>
            <w:top w:val="none" w:sz="0" w:space="0" w:color="auto"/>
            <w:left w:val="none" w:sz="0" w:space="0" w:color="auto"/>
            <w:bottom w:val="none" w:sz="0" w:space="0" w:color="auto"/>
            <w:right w:val="none" w:sz="0" w:space="0" w:color="auto"/>
          </w:divBdr>
        </w:div>
        <w:div w:id="1557738004">
          <w:marLeft w:val="480"/>
          <w:marRight w:val="0"/>
          <w:marTop w:val="0"/>
          <w:marBottom w:val="0"/>
          <w:divBdr>
            <w:top w:val="none" w:sz="0" w:space="0" w:color="auto"/>
            <w:left w:val="none" w:sz="0" w:space="0" w:color="auto"/>
            <w:bottom w:val="none" w:sz="0" w:space="0" w:color="auto"/>
            <w:right w:val="none" w:sz="0" w:space="0" w:color="auto"/>
          </w:divBdr>
        </w:div>
        <w:div w:id="2020424280">
          <w:marLeft w:val="480"/>
          <w:marRight w:val="0"/>
          <w:marTop w:val="0"/>
          <w:marBottom w:val="0"/>
          <w:divBdr>
            <w:top w:val="none" w:sz="0" w:space="0" w:color="auto"/>
            <w:left w:val="none" w:sz="0" w:space="0" w:color="auto"/>
            <w:bottom w:val="none" w:sz="0" w:space="0" w:color="auto"/>
            <w:right w:val="none" w:sz="0" w:space="0" w:color="auto"/>
          </w:divBdr>
        </w:div>
        <w:div w:id="33965400">
          <w:marLeft w:val="480"/>
          <w:marRight w:val="0"/>
          <w:marTop w:val="0"/>
          <w:marBottom w:val="0"/>
          <w:divBdr>
            <w:top w:val="none" w:sz="0" w:space="0" w:color="auto"/>
            <w:left w:val="none" w:sz="0" w:space="0" w:color="auto"/>
            <w:bottom w:val="none" w:sz="0" w:space="0" w:color="auto"/>
            <w:right w:val="none" w:sz="0" w:space="0" w:color="auto"/>
          </w:divBdr>
        </w:div>
        <w:div w:id="943222766">
          <w:marLeft w:val="480"/>
          <w:marRight w:val="0"/>
          <w:marTop w:val="0"/>
          <w:marBottom w:val="0"/>
          <w:divBdr>
            <w:top w:val="none" w:sz="0" w:space="0" w:color="auto"/>
            <w:left w:val="none" w:sz="0" w:space="0" w:color="auto"/>
            <w:bottom w:val="none" w:sz="0" w:space="0" w:color="auto"/>
            <w:right w:val="none" w:sz="0" w:space="0" w:color="auto"/>
          </w:divBdr>
        </w:div>
        <w:div w:id="60098669">
          <w:marLeft w:val="480"/>
          <w:marRight w:val="0"/>
          <w:marTop w:val="0"/>
          <w:marBottom w:val="0"/>
          <w:divBdr>
            <w:top w:val="none" w:sz="0" w:space="0" w:color="auto"/>
            <w:left w:val="none" w:sz="0" w:space="0" w:color="auto"/>
            <w:bottom w:val="none" w:sz="0" w:space="0" w:color="auto"/>
            <w:right w:val="none" w:sz="0" w:space="0" w:color="auto"/>
          </w:divBdr>
        </w:div>
        <w:div w:id="1407458566">
          <w:marLeft w:val="480"/>
          <w:marRight w:val="0"/>
          <w:marTop w:val="0"/>
          <w:marBottom w:val="0"/>
          <w:divBdr>
            <w:top w:val="none" w:sz="0" w:space="0" w:color="auto"/>
            <w:left w:val="none" w:sz="0" w:space="0" w:color="auto"/>
            <w:bottom w:val="none" w:sz="0" w:space="0" w:color="auto"/>
            <w:right w:val="none" w:sz="0" w:space="0" w:color="auto"/>
          </w:divBdr>
        </w:div>
        <w:div w:id="180944932">
          <w:marLeft w:val="480"/>
          <w:marRight w:val="0"/>
          <w:marTop w:val="0"/>
          <w:marBottom w:val="0"/>
          <w:divBdr>
            <w:top w:val="none" w:sz="0" w:space="0" w:color="auto"/>
            <w:left w:val="none" w:sz="0" w:space="0" w:color="auto"/>
            <w:bottom w:val="none" w:sz="0" w:space="0" w:color="auto"/>
            <w:right w:val="none" w:sz="0" w:space="0" w:color="auto"/>
          </w:divBdr>
        </w:div>
      </w:divsChild>
    </w:div>
    <w:div w:id="344358901">
      <w:bodyDiv w:val="1"/>
      <w:marLeft w:val="0"/>
      <w:marRight w:val="0"/>
      <w:marTop w:val="0"/>
      <w:marBottom w:val="0"/>
      <w:divBdr>
        <w:top w:val="none" w:sz="0" w:space="0" w:color="auto"/>
        <w:left w:val="none" w:sz="0" w:space="0" w:color="auto"/>
        <w:bottom w:val="none" w:sz="0" w:space="0" w:color="auto"/>
        <w:right w:val="none" w:sz="0" w:space="0" w:color="auto"/>
      </w:divBdr>
    </w:div>
    <w:div w:id="344793952">
      <w:bodyDiv w:val="1"/>
      <w:marLeft w:val="0"/>
      <w:marRight w:val="0"/>
      <w:marTop w:val="0"/>
      <w:marBottom w:val="0"/>
      <w:divBdr>
        <w:top w:val="none" w:sz="0" w:space="0" w:color="auto"/>
        <w:left w:val="none" w:sz="0" w:space="0" w:color="auto"/>
        <w:bottom w:val="none" w:sz="0" w:space="0" w:color="auto"/>
        <w:right w:val="none" w:sz="0" w:space="0" w:color="auto"/>
      </w:divBdr>
    </w:div>
    <w:div w:id="345251310">
      <w:bodyDiv w:val="1"/>
      <w:marLeft w:val="0"/>
      <w:marRight w:val="0"/>
      <w:marTop w:val="0"/>
      <w:marBottom w:val="0"/>
      <w:divBdr>
        <w:top w:val="none" w:sz="0" w:space="0" w:color="auto"/>
        <w:left w:val="none" w:sz="0" w:space="0" w:color="auto"/>
        <w:bottom w:val="none" w:sz="0" w:space="0" w:color="auto"/>
        <w:right w:val="none" w:sz="0" w:space="0" w:color="auto"/>
      </w:divBdr>
    </w:div>
    <w:div w:id="346445535">
      <w:bodyDiv w:val="1"/>
      <w:marLeft w:val="0"/>
      <w:marRight w:val="0"/>
      <w:marTop w:val="0"/>
      <w:marBottom w:val="0"/>
      <w:divBdr>
        <w:top w:val="none" w:sz="0" w:space="0" w:color="auto"/>
        <w:left w:val="none" w:sz="0" w:space="0" w:color="auto"/>
        <w:bottom w:val="none" w:sz="0" w:space="0" w:color="auto"/>
        <w:right w:val="none" w:sz="0" w:space="0" w:color="auto"/>
      </w:divBdr>
    </w:div>
    <w:div w:id="347297202">
      <w:bodyDiv w:val="1"/>
      <w:marLeft w:val="0"/>
      <w:marRight w:val="0"/>
      <w:marTop w:val="0"/>
      <w:marBottom w:val="0"/>
      <w:divBdr>
        <w:top w:val="none" w:sz="0" w:space="0" w:color="auto"/>
        <w:left w:val="none" w:sz="0" w:space="0" w:color="auto"/>
        <w:bottom w:val="none" w:sz="0" w:space="0" w:color="auto"/>
        <w:right w:val="none" w:sz="0" w:space="0" w:color="auto"/>
      </w:divBdr>
    </w:div>
    <w:div w:id="347371211">
      <w:bodyDiv w:val="1"/>
      <w:marLeft w:val="0"/>
      <w:marRight w:val="0"/>
      <w:marTop w:val="0"/>
      <w:marBottom w:val="0"/>
      <w:divBdr>
        <w:top w:val="none" w:sz="0" w:space="0" w:color="auto"/>
        <w:left w:val="none" w:sz="0" w:space="0" w:color="auto"/>
        <w:bottom w:val="none" w:sz="0" w:space="0" w:color="auto"/>
        <w:right w:val="none" w:sz="0" w:space="0" w:color="auto"/>
      </w:divBdr>
    </w:div>
    <w:div w:id="347416094">
      <w:bodyDiv w:val="1"/>
      <w:marLeft w:val="0"/>
      <w:marRight w:val="0"/>
      <w:marTop w:val="0"/>
      <w:marBottom w:val="0"/>
      <w:divBdr>
        <w:top w:val="none" w:sz="0" w:space="0" w:color="auto"/>
        <w:left w:val="none" w:sz="0" w:space="0" w:color="auto"/>
        <w:bottom w:val="none" w:sz="0" w:space="0" w:color="auto"/>
        <w:right w:val="none" w:sz="0" w:space="0" w:color="auto"/>
      </w:divBdr>
    </w:div>
    <w:div w:id="347753147">
      <w:bodyDiv w:val="1"/>
      <w:marLeft w:val="0"/>
      <w:marRight w:val="0"/>
      <w:marTop w:val="0"/>
      <w:marBottom w:val="0"/>
      <w:divBdr>
        <w:top w:val="none" w:sz="0" w:space="0" w:color="auto"/>
        <w:left w:val="none" w:sz="0" w:space="0" w:color="auto"/>
        <w:bottom w:val="none" w:sz="0" w:space="0" w:color="auto"/>
        <w:right w:val="none" w:sz="0" w:space="0" w:color="auto"/>
      </w:divBdr>
    </w:div>
    <w:div w:id="347876117">
      <w:bodyDiv w:val="1"/>
      <w:marLeft w:val="0"/>
      <w:marRight w:val="0"/>
      <w:marTop w:val="0"/>
      <w:marBottom w:val="0"/>
      <w:divBdr>
        <w:top w:val="none" w:sz="0" w:space="0" w:color="auto"/>
        <w:left w:val="none" w:sz="0" w:space="0" w:color="auto"/>
        <w:bottom w:val="none" w:sz="0" w:space="0" w:color="auto"/>
        <w:right w:val="none" w:sz="0" w:space="0" w:color="auto"/>
      </w:divBdr>
    </w:div>
    <w:div w:id="347945053">
      <w:bodyDiv w:val="1"/>
      <w:marLeft w:val="0"/>
      <w:marRight w:val="0"/>
      <w:marTop w:val="0"/>
      <w:marBottom w:val="0"/>
      <w:divBdr>
        <w:top w:val="none" w:sz="0" w:space="0" w:color="auto"/>
        <w:left w:val="none" w:sz="0" w:space="0" w:color="auto"/>
        <w:bottom w:val="none" w:sz="0" w:space="0" w:color="auto"/>
        <w:right w:val="none" w:sz="0" w:space="0" w:color="auto"/>
      </w:divBdr>
    </w:div>
    <w:div w:id="348021372">
      <w:bodyDiv w:val="1"/>
      <w:marLeft w:val="0"/>
      <w:marRight w:val="0"/>
      <w:marTop w:val="0"/>
      <w:marBottom w:val="0"/>
      <w:divBdr>
        <w:top w:val="none" w:sz="0" w:space="0" w:color="auto"/>
        <w:left w:val="none" w:sz="0" w:space="0" w:color="auto"/>
        <w:bottom w:val="none" w:sz="0" w:space="0" w:color="auto"/>
        <w:right w:val="none" w:sz="0" w:space="0" w:color="auto"/>
      </w:divBdr>
    </w:div>
    <w:div w:id="348413699">
      <w:bodyDiv w:val="1"/>
      <w:marLeft w:val="0"/>
      <w:marRight w:val="0"/>
      <w:marTop w:val="0"/>
      <w:marBottom w:val="0"/>
      <w:divBdr>
        <w:top w:val="none" w:sz="0" w:space="0" w:color="auto"/>
        <w:left w:val="none" w:sz="0" w:space="0" w:color="auto"/>
        <w:bottom w:val="none" w:sz="0" w:space="0" w:color="auto"/>
        <w:right w:val="none" w:sz="0" w:space="0" w:color="auto"/>
      </w:divBdr>
    </w:div>
    <w:div w:id="348486589">
      <w:bodyDiv w:val="1"/>
      <w:marLeft w:val="0"/>
      <w:marRight w:val="0"/>
      <w:marTop w:val="0"/>
      <w:marBottom w:val="0"/>
      <w:divBdr>
        <w:top w:val="none" w:sz="0" w:space="0" w:color="auto"/>
        <w:left w:val="none" w:sz="0" w:space="0" w:color="auto"/>
        <w:bottom w:val="none" w:sz="0" w:space="0" w:color="auto"/>
        <w:right w:val="none" w:sz="0" w:space="0" w:color="auto"/>
      </w:divBdr>
    </w:div>
    <w:div w:id="348869681">
      <w:bodyDiv w:val="1"/>
      <w:marLeft w:val="0"/>
      <w:marRight w:val="0"/>
      <w:marTop w:val="0"/>
      <w:marBottom w:val="0"/>
      <w:divBdr>
        <w:top w:val="none" w:sz="0" w:space="0" w:color="auto"/>
        <w:left w:val="none" w:sz="0" w:space="0" w:color="auto"/>
        <w:bottom w:val="none" w:sz="0" w:space="0" w:color="auto"/>
        <w:right w:val="none" w:sz="0" w:space="0" w:color="auto"/>
      </w:divBdr>
    </w:div>
    <w:div w:id="348987386">
      <w:bodyDiv w:val="1"/>
      <w:marLeft w:val="0"/>
      <w:marRight w:val="0"/>
      <w:marTop w:val="0"/>
      <w:marBottom w:val="0"/>
      <w:divBdr>
        <w:top w:val="none" w:sz="0" w:space="0" w:color="auto"/>
        <w:left w:val="none" w:sz="0" w:space="0" w:color="auto"/>
        <w:bottom w:val="none" w:sz="0" w:space="0" w:color="auto"/>
        <w:right w:val="none" w:sz="0" w:space="0" w:color="auto"/>
      </w:divBdr>
    </w:div>
    <w:div w:id="349255855">
      <w:bodyDiv w:val="1"/>
      <w:marLeft w:val="0"/>
      <w:marRight w:val="0"/>
      <w:marTop w:val="0"/>
      <w:marBottom w:val="0"/>
      <w:divBdr>
        <w:top w:val="none" w:sz="0" w:space="0" w:color="auto"/>
        <w:left w:val="none" w:sz="0" w:space="0" w:color="auto"/>
        <w:bottom w:val="none" w:sz="0" w:space="0" w:color="auto"/>
        <w:right w:val="none" w:sz="0" w:space="0" w:color="auto"/>
      </w:divBdr>
    </w:div>
    <w:div w:id="349458331">
      <w:bodyDiv w:val="1"/>
      <w:marLeft w:val="0"/>
      <w:marRight w:val="0"/>
      <w:marTop w:val="0"/>
      <w:marBottom w:val="0"/>
      <w:divBdr>
        <w:top w:val="none" w:sz="0" w:space="0" w:color="auto"/>
        <w:left w:val="none" w:sz="0" w:space="0" w:color="auto"/>
        <w:bottom w:val="none" w:sz="0" w:space="0" w:color="auto"/>
        <w:right w:val="none" w:sz="0" w:space="0" w:color="auto"/>
      </w:divBdr>
    </w:div>
    <w:div w:id="349528069">
      <w:bodyDiv w:val="1"/>
      <w:marLeft w:val="0"/>
      <w:marRight w:val="0"/>
      <w:marTop w:val="0"/>
      <w:marBottom w:val="0"/>
      <w:divBdr>
        <w:top w:val="none" w:sz="0" w:space="0" w:color="auto"/>
        <w:left w:val="none" w:sz="0" w:space="0" w:color="auto"/>
        <w:bottom w:val="none" w:sz="0" w:space="0" w:color="auto"/>
        <w:right w:val="none" w:sz="0" w:space="0" w:color="auto"/>
      </w:divBdr>
    </w:div>
    <w:div w:id="349570150">
      <w:bodyDiv w:val="1"/>
      <w:marLeft w:val="0"/>
      <w:marRight w:val="0"/>
      <w:marTop w:val="0"/>
      <w:marBottom w:val="0"/>
      <w:divBdr>
        <w:top w:val="none" w:sz="0" w:space="0" w:color="auto"/>
        <w:left w:val="none" w:sz="0" w:space="0" w:color="auto"/>
        <w:bottom w:val="none" w:sz="0" w:space="0" w:color="auto"/>
        <w:right w:val="none" w:sz="0" w:space="0" w:color="auto"/>
      </w:divBdr>
    </w:div>
    <w:div w:id="349571428">
      <w:bodyDiv w:val="1"/>
      <w:marLeft w:val="0"/>
      <w:marRight w:val="0"/>
      <w:marTop w:val="0"/>
      <w:marBottom w:val="0"/>
      <w:divBdr>
        <w:top w:val="none" w:sz="0" w:space="0" w:color="auto"/>
        <w:left w:val="none" w:sz="0" w:space="0" w:color="auto"/>
        <w:bottom w:val="none" w:sz="0" w:space="0" w:color="auto"/>
        <w:right w:val="none" w:sz="0" w:space="0" w:color="auto"/>
      </w:divBdr>
    </w:div>
    <w:div w:id="349648108">
      <w:bodyDiv w:val="1"/>
      <w:marLeft w:val="0"/>
      <w:marRight w:val="0"/>
      <w:marTop w:val="0"/>
      <w:marBottom w:val="0"/>
      <w:divBdr>
        <w:top w:val="none" w:sz="0" w:space="0" w:color="auto"/>
        <w:left w:val="none" w:sz="0" w:space="0" w:color="auto"/>
        <w:bottom w:val="none" w:sz="0" w:space="0" w:color="auto"/>
        <w:right w:val="none" w:sz="0" w:space="0" w:color="auto"/>
      </w:divBdr>
    </w:div>
    <w:div w:id="349651785">
      <w:bodyDiv w:val="1"/>
      <w:marLeft w:val="0"/>
      <w:marRight w:val="0"/>
      <w:marTop w:val="0"/>
      <w:marBottom w:val="0"/>
      <w:divBdr>
        <w:top w:val="none" w:sz="0" w:space="0" w:color="auto"/>
        <w:left w:val="none" w:sz="0" w:space="0" w:color="auto"/>
        <w:bottom w:val="none" w:sz="0" w:space="0" w:color="auto"/>
        <w:right w:val="none" w:sz="0" w:space="0" w:color="auto"/>
      </w:divBdr>
    </w:div>
    <w:div w:id="350107356">
      <w:bodyDiv w:val="1"/>
      <w:marLeft w:val="0"/>
      <w:marRight w:val="0"/>
      <w:marTop w:val="0"/>
      <w:marBottom w:val="0"/>
      <w:divBdr>
        <w:top w:val="none" w:sz="0" w:space="0" w:color="auto"/>
        <w:left w:val="none" w:sz="0" w:space="0" w:color="auto"/>
        <w:bottom w:val="none" w:sz="0" w:space="0" w:color="auto"/>
        <w:right w:val="none" w:sz="0" w:space="0" w:color="auto"/>
      </w:divBdr>
    </w:div>
    <w:div w:id="350453137">
      <w:bodyDiv w:val="1"/>
      <w:marLeft w:val="0"/>
      <w:marRight w:val="0"/>
      <w:marTop w:val="0"/>
      <w:marBottom w:val="0"/>
      <w:divBdr>
        <w:top w:val="none" w:sz="0" w:space="0" w:color="auto"/>
        <w:left w:val="none" w:sz="0" w:space="0" w:color="auto"/>
        <w:bottom w:val="none" w:sz="0" w:space="0" w:color="auto"/>
        <w:right w:val="none" w:sz="0" w:space="0" w:color="auto"/>
      </w:divBdr>
    </w:div>
    <w:div w:id="350574787">
      <w:bodyDiv w:val="1"/>
      <w:marLeft w:val="0"/>
      <w:marRight w:val="0"/>
      <w:marTop w:val="0"/>
      <w:marBottom w:val="0"/>
      <w:divBdr>
        <w:top w:val="none" w:sz="0" w:space="0" w:color="auto"/>
        <w:left w:val="none" w:sz="0" w:space="0" w:color="auto"/>
        <w:bottom w:val="none" w:sz="0" w:space="0" w:color="auto"/>
        <w:right w:val="none" w:sz="0" w:space="0" w:color="auto"/>
      </w:divBdr>
    </w:div>
    <w:div w:id="350764929">
      <w:bodyDiv w:val="1"/>
      <w:marLeft w:val="0"/>
      <w:marRight w:val="0"/>
      <w:marTop w:val="0"/>
      <w:marBottom w:val="0"/>
      <w:divBdr>
        <w:top w:val="none" w:sz="0" w:space="0" w:color="auto"/>
        <w:left w:val="none" w:sz="0" w:space="0" w:color="auto"/>
        <w:bottom w:val="none" w:sz="0" w:space="0" w:color="auto"/>
        <w:right w:val="none" w:sz="0" w:space="0" w:color="auto"/>
      </w:divBdr>
    </w:div>
    <w:div w:id="350840212">
      <w:bodyDiv w:val="1"/>
      <w:marLeft w:val="0"/>
      <w:marRight w:val="0"/>
      <w:marTop w:val="0"/>
      <w:marBottom w:val="0"/>
      <w:divBdr>
        <w:top w:val="none" w:sz="0" w:space="0" w:color="auto"/>
        <w:left w:val="none" w:sz="0" w:space="0" w:color="auto"/>
        <w:bottom w:val="none" w:sz="0" w:space="0" w:color="auto"/>
        <w:right w:val="none" w:sz="0" w:space="0" w:color="auto"/>
      </w:divBdr>
    </w:div>
    <w:div w:id="351031258">
      <w:bodyDiv w:val="1"/>
      <w:marLeft w:val="0"/>
      <w:marRight w:val="0"/>
      <w:marTop w:val="0"/>
      <w:marBottom w:val="0"/>
      <w:divBdr>
        <w:top w:val="none" w:sz="0" w:space="0" w:color="auto"/>
        <w:left w:val="none" w:sz="0" w:space="0" w:color="auto"/>
        <w:bottom w:val="none" w:sz="0" w:space="0" w:color="auto"/>
        <w:right w:val="none" w:sz="0" w:space="0" w:color="auto"/>
      </w:divBdr>
    </w:div>
    <w:div w:id="351107246">
      <w:bodyDiv w:val="1"/>
      <w:marLeft w:val="0"/>
      <w:marRight w:val="0"/>
      <w:marTop w:val="0"/>
      <w:marBottom w:val="0"/>
      <w:divBdr>
        <w:top w:val="none" w:sz="0" w:space="0" w:color="auto"/>
        <w:left w:val="none" w:sz="0" w:space="0" w:color="auto"/>
        <w:bottom w:val="none" w:sz="0" w:space="0" w:color="auto"/>
        <w:right w:val="none" w:sz="0" w:space="0" w:color="auto"/>
      </w:divBdr>
    </w:div>
    <w:div w:id="351339312">
      <w:bodyDiv w:val="1"/>
      <w:marLeft w:val="0"/>
      <w:marRight w:val="0"/>
      <w:marTop w:val="0"/>
      <w:marBottom w:val="0"/>
      <w:divBdr>
        <w:top w:val="none" w:sz="0" w:space="0" w:color="auto"/>
        <w:left w:val="none" w:sz="0" w:space="0" w:color="auto"/>
        <w:bottom w:val="none" w:sz="0" w:space="0" w:color="auto"/>
        <w:right w:val="none" w:sz="0" w:space="0" w:color="auto"/>
      </w:divBdr>
    </w:div>
    <w:div w:id="351423561">
      <w:bodyDiv w:val="1"/>
      <w:marLeft w:val="0"/>
      <w:marRight w:val="0"/>
      <w:marTop w:val="0"/>
      <w:marBottom w:val="0"/>
      <w:divBdr>
        <w:top w:val="none" w:sz="0" w:space="0" w:color="auto"/>
        <w:left w:val="none" w:sz="0" w:space="0" w:color="auto"/>
        <w:bottom w:val="none" w:sz="0" w:space="0" w:color="auto"/>
        <w:right w:val="none" w:sz="0" w:space="0" w:color="auto"/>
      </w:divBdr>
    </w:div>
    <w:div w:id="351758939">
      <w:bodyDiv w:val="1"/>
      <w:marLeft w:val="0"/>
      <w:marRight w:val="0"/>
      <w:marTop w:val="0"/>
      <w:marBottom w:val="0"/>
      <w:divBdr>
        <w:top w:val="none" w:sz="0" w:space="0" w:color="auto"/>
        <w:left w:val="none" w:sz="0" w:space="0" w:color="auto"/>
        <w:bottom w:val="none" w:sz="0" w:space="0" w:color="auto"/>
        <w:right w:val="none" w:sz="0" w:space="0" w:color="auto"/>
      </w:divBdr>
    </w:div>
    <w:div w:id="351803610">
      <w:bodyDiv w:val="1"/>
      <w:marLeft w:val="0"/>
      <w:marRight w:val="0"/>
      <w:marTop w:val="0"/>
      <w:marBottom w:val="0"/>
      <w:divBdr>
        <w:top w:val="none" w:sz="0" w:space="0" w:color="auto"/>
        <w:left w:val="none" w:sz="0" w:space="0" w:color="auto"/>
        <w:bottom w:val="none" w:sz="0" w:space="0" w:color="auto"/>
        <w:right w:val="none" w:sz="0" w:space="0" w:color="auto"/>
      </w:divBdr>
    </w:div>
    <w:div w:id="351881358">
      <w:bodyDiv w:val="1"/>
      <w:marLeft w:val="0"/>
      <w:marRight w:val="0"/>
      <w:marTop w:val="0"/>
      <w:marBottom w:val="0"/>
      <w:divBdr>
        <w:top w:val="none" w:sz="0" w:space="0" w:color="auto"/>
        <w:left w:val="none" w:sz="0" w:space="0" w:color="auto"/>
        <w:bottom w:val="none" w:sz="0" w:space="0" w:color="auto"/>
        <w:right w:val="none" w:sz="0" w:space="0" w:color="auto"/>
      </w:divBdr>
    </w:div>
    <w:div w:id="351885551">
      <w:bodyDiv w:val="1"/>
      <w:marLeft w:val="0"/>
      <w:marRight w:val="0"/>
      <w:marTop w:val="0"/>
      <w:marBottom w:val="0"/>
      <w:divBdr>
        <w:top w:val="none" w:sz="0" w:space="0" w:color="auto"/>
        <w:left w:val="none" w:sz="0" w:space="0" w:color="auto"/>
        <w:bottom w:val="none" w:sz="0" w:space="0" w:color="auto"/>
        <w:right w:val="none" w:sz="0" w:space="0" w:color="auto"/>
      </w:divBdr>
    </w:div>
    <w:div w:id="352610557">
      <w:bodyDiv w:val="1"/>
      <w:marLeft w:val="0"/>
      <w:marRight w:val="0"/>
      <w:marTop w:val="0"/>
      <w:marBottom w:val="0"/>
      <w:divBdr>
        <w:top w:val="none" w:sz="0" w:space="0" w:color="auto"/>
        <w:left w:val="none" w:sz="0" w:space="0" w:color="auto"/>
        <w:bottom w:val="none" w:sz="0" w:space="0" w:color="auto"/>
        <w:right w:val="none" w:sz="0" w:space="0" w:color="auto"/>
      </w:divBdr>
    </w:div>
    <w:div w:id="352610731">
      <w:bodyDiv w:val="1"/>
      <w:marLeft w:val="0"/>
      <w:marRight w:val="0"/>
      <w:marTop w:val="0"/>
      <w:marBottom w:val="0"/>
      <w:divBdr>
        <w:top w:val="none" w:sz="0" w:space="0" w:color="auto"/>
        <w:left w:val="none" w:sz="0" w:space="0" w:color="auto"/>
        <w:bottom w:val="none" w:sz="0" w:space="0" w:color="auto"/>
        <w:right w:val="none" w:sz="0" w:space="0" w:color="auto"/>
      </w:divBdr>
    </w:div>
    <w:div w:id="352805339">
      <w:bodyDiv w:val="1"/>
      <w:marLeft w:val="0"/>
      <w:marRight w:val="0"/>
      <w:marTop w:val="0"/>
      <w:marBottom w:val="0"/>
      <w:divBdr>
        <w:top w:val="none" w:sz="0" w:space="0" w:color="auto"/>
        <w:left w:val="none" w:sz="0" w:space="0" w:color="auto"/>
        <w:bottom w:val="none" w:sz="0" w:space="0" w:color="auto"/>
        <w:right w:val="none" w:sz="0" w:space="0" w:color="auto"/>
      </w:divBdr>
    </w:div>
    <w:div w:id="353115542">
      <w:bodyDiv w:val="1"/>
      <w:marLeft w:val="0"/>
      <w:marRight w:val="0"/>
      <w:marTop w:val="0"/>
      <w:marBottom w:val="0"/>
      <w:divBdr>
        <w:top w:val="none" w:sz="0" w:space="0" w:color="auto"/>
        <w:left w:val="none" w:sz="0" w:space="0" w:color="auto"/>
        <w:bottom w:val="none" w:sz="0" w:space="0" w:color="auto"/>
        <w:right w:val="none" w:sz="0" w:space="0" w:color="auto"/>
      </w:divBdr>
    </w:div>
    <w:div w:id="353187315">
      <w:bodyDiv w:val="1"/>
      <w:marLeft w:val="0"/>
      <w:marRight w:val="0"/>
      <w:marTop w:val="0"/>
      <w:marBottom w:val="0"/>
      <w:divBdr>
        <w:top w:val="none" w:sz="0" w:space="0" w:color="auto"/>
        <w:left w:val="none" w:sz="0" w:space="0" w:color="auto"/>
        <w:bottom w:val="none" w:sz="0" w:space="0" w:color="auto"/>
        <w:right w:val="none" w:sz="0" w:space="0" w:color="auto"/>
      </w:divBdr>
    </w:div>
    <w:div w:id="353310635">
      <w:bodyDiv w:val="1"/>
      <w:marLeft w:val="0"/>
      <w:marRight w:val="0"/>
      <w:marTop w:val="0"/>
      <w:marBottom w:val="0"/>
      <w:divBdr>
        <w:top w:val="none" w:sz="0" w:space="0" w:color="auto"/>
        <w:left w:val="none" w:sz="0" w:space="0" w:color="auto"/>
        <w:bottom w:val="none" w:sz="0" w:space="0" w:color="auto"/>
        <w:right w:val="none" w:sz="0" w:space="0" w:color="auto"/>
      </w:divBdr>
      <w:divsChild>
        <w:div w:id="1448625420">
          <w:marLeft w:val="480"/>
          <w:marRight w:val="0"/>
          <w:marTop w:val="0"/>
          <w:marBottom w:val="0"/>
          <w:divBdr>
            <w:top w:val="none" w:sz="0" w:space="0" w:color="auto"/>
            <w:left w:val="none" w:sz="0" w:space="0" w:color="auto"/>
            <w:bottom w:val="none" w:sz="0" w:space="0" w:color="auto"/>
            <w:right w:val="none" w:sz="0" w:space="0" w:color="auto"/>
          </w:divBdr>
        </w:div>
        <w:div w:id="1932548000">
          <w:marLeft w:val="480"/>
          <w:marRight w:val="0"/>
          <w:marTop w:val="0"/>
          <w:marBottom w:val="0"/>
          <w:divBdr>
            <w:top w:val="none" w:sz="0" w:space="0" w:color="auto"/>
            <w:left w:val="none" w:sz="0" w:space="0" w:color="auto"/>
            <w:bottom w:val="none" w:sz="0" w:space="0" w:color="auto"/>
            <w:right w:val="none" w:sz="0" w:space="0" w:color="auto"/>
          </w:divBdr>
        </w:div>
        <w:div w:id="1066731713">
          <w:marLeft w:val="480"/>
          <w:marRight w:val="0"/>
          <w:marTop w:val="0"/>
          <w:marBottom w:val="0"/>
          <w:divBdr>
            <w:top w:val="none" w:sz="0" w:space="0" w:color="auto"/>
            <w:left w:val="none" w:sz="0" w:space="0" w:color="auto"/>
            <w:bottom w:val="none" w:sz="0" w:space="0" w:color="auto"/>
            <w:right w:val="none" w:sz="0" w:space="0" w:color="auto"/>
          </w:divBdr>
        </w:div>
        <w:div w:id="1029137367">
          <w:marLeft w:val="480"/>
          <w:marRight w:val="0"/>
          <w:marTop w:val="0"/>
          <w:marBottom w:val="0"/>
          <w:divBdr>
            <w:top w:val="none" w:sz="0" w:space="0" w:color="auto"/>
            <w:left w:val="none" w:sz="0" w:space="0" w:color="auto"/>
            <w:bottom w:val="none" w:sz="0" w:space="0" w:color="auto"/>
            <w:right w:val="none" w:sz="0" w:space="0" w:color="auto"/>
          </w:divBdr>
        </w:div>
        <w:div w:id="1488087237">
          <w:marLeft w:val="480"/>
          <w:marRight w:val="0"/>
          <w:marTop w:val="0"/>
          <w:marBottom w:val="0"/>
          <w:divBdr>
            <w:top w:val="none" w:sz="0" w:space="0" w:color="auto"/>
            <w:left w:val="none" w:sz="0" w:space="0" w:color="auto"/>
            <w:bottom w:val="none" w:sz="0" w:space="0" w:color="auto"/>
            <w:right w:val="none" w:sz="0" w:space="0" w:color="auto"/>
          </w:divBdr>
        </w:div>
        <w:div w:id="491140240">
          <w:marLeft w:val="480"/>
          <w:marRight w:val="0"/>
          <w:marTop w:val="0"/>
          <w:marBottom w:val="0"/>
          <w:divBdr>
            <w:top w:val="none" w:sz="0" w:space="0" w:color="auto"/>
            <w:left w:val="none" w:sz="0" w:space="0" w:color="auto"/>
            <w:bottom w:val="none" w:sz="0" w:space="0" w:color="auto"/>
            <w:right w:val="none" w:sz="0" w:space="0" w:color="auto"/>
          </w:divBdr>
        </w:div>
        <w:div w:id="163210699">
          <w:marLeft w:val="480"/>
          <w:marRight w:val="0"/>
          <w:marTop w:val="0"/>
          <w:marBottom w:val="0"/>
          <w:divBdr>
            <w:top w:val="none" w:sz="0" w:space="0" w:color="auto"/>
            <w:left w:val="none" w:sz="0" w:space="0" w:color="auto"/>
            <w:bottom w:val="none" w:sz="0" w:space="0" w:color="auto"/>
            <w:right w:val="none" w:sz="0" w:space="0" w:color="auto"/>
          </w:divBdr>
        </w:div>
        <w:div w:id="356077778">
          <w:marLeft w:val="480"/>
          <w:marRight w:val="0"/>
          <w:marTop w:val="0"/>
          <w:marBottom w:val="0"/>
          <w:divBdr>
            <w:top w:val="none" w:sz="0" w:space="0" w:color="auto"/>
            <w:left w:val="none" w:sz="0" w:space="0" w:color="auto"/>
            <w:bottom w:val="none" w:sz="0" w:space="0" w:color="auto"/>
            <w:right w:val="none" w:sz="0" w:space="0" w:color="auto"/>
          </w:divBdr>
        </w:div>
        <w:div w:id="680934290">
          <w:marLeft w:val="480"/>
          <w:marRight w:val="0"/>
          <w:marTop w:val="0"/>
          <w:marBottom w:val="0"/>
          <w:divBdr>
            <w:top w:val="none" w:sz="0" w:space="0" w:color="auto"/>
            <w:left w:val="none" w:sz="0" w:space="0" w:color="auto"/>
            <w:bottom w:val="none" w:sz="0" w:space="0" w:color="auto"/>
            <w:right w:val="none" w:sz="0" w:space="0" w:color="auto"/>
          </w:divBdr>
        </w:div>
        <w:div w:id="1708799971">
          <w:marLeft w:val="480"/>
          <w:marRight w:val="0"/>
          <w:marTop w:val="0"/>
          <w:marBottom w:val="0"/>
          <w:divBdr>
            <w:top w:val="none" w:sz="0" w:space="0" w:color="auto"/>
            <w:left w:val="none" w:sz="0" w:space="0" w:color="auto"/>
            <w:bottom w:val="none" w:sz="0" w:space="0" w:color="auto"/>
            <w:right w:val="none" w:sz="0" w:space="0" w:color="auto"/>
          </w:divBdr>
        </w:div>
        <w:div w:id="1958219359">
          <w:marLeft w:val="480"/>
          <w:marRight w:val="0"/>
          <w:marTop w:val="0"/>
          <w:marBottom w:val="0"/>
          <w:divBdr>
            <w:top w:val="none" w:sz="0" w:space="0" w:color="auto"/>
            <w:left w:val="none" w:sz="0" w:space="0" w:color="auto"/>
            <w:bottom w:val="none" w:sz="0" w:space="0" w:color="auto"/>
            <w:right w:val="none" w:sz="0" w:space="0" w:color="auto"/>
          </w:divBdr>
        </w:div>
        <w:div w:id="1138034809">
          <w:marLeft w:val="480"/>
          <w:marRight w:val="0"/>
          <w:marTop w:val="0"/>
          <w:marBottom w:val="0"/>
          <w:divBdr>
            <w:top w:val="none" w:sz="0" w:space="0" w:color="auto"/>
            <w:left w:val="none" w:sz="0" w:space="0" w:color="auto"/>
            <w:bottom w:val="none" w:sz="0" w:space="0" w:color="auto"/>
            <w:right w:val="none" w:sz="0" w:space="0" w:color="auto"/>
          </w:divBdr>
        </w:div>
        <w:div w:id="2010018841">
          <w:marLeft w:val="480"/>
          <w:marRight w:val="0"/>
          <w:marTop w:val="0"/>
          <w:marBottom w:val="0"/>
          <w:divBdr>
            <w:top w:val="none" w:sz="0" w:space="0" w:color="auto"/>
            <w:left w:val="none" w:sz="0" w:space="0" w:color="auto"/>
            <w:bottom w:val="none" w:sz="0" w:space="0" w:color="auto"/>
            <w:right w:val="none" w:sz="0" w:space="0" w:color="auto"/>
          </w:divBdr>
        </w:div>
        <w:div w:id="1566839302">
          <w:marLeft w:val="480"/>
          <w:marRight w:val="0"/>
          <w:marTop w:val="0"/>
          <w:marBottom w:val="0"/>
          <w:divBdr>
            <w:top w:val="none" w:sz="0" w:space="0" w:color="auto"/>
            <w:left w:val="none" w:sz="0" w:space="0" w:color="auto"/>
            <w:bottom w:val="none" w:sz="0" w:space="0" w:color="auto"/>
            <w:right w:val="none" w:sz="0" w:space="0" w:color="auto"/>
          </w:divBdr>
        </w:div>
        <w:div w:id="330646608">
          <w:marLeft w:val="480"/>
          <w:marRight w:val="0"/>
          <w:marTop w:val="0"/>
          <w:marBottom w:val="0"/>
          <w:divBdr>
            <w:top w:val="none" w:sz="0" w:space="0" w:color="auto"/>
            <w:left w:val="none" w:sz="0" w:space="0" w:color="auto"/>
            <w:bottom w:val="none" w:sz="0" w:space="0" w:color="auto"/>
            <w:right w:val="none" w:sz="0" w:space="0" w:color="auto"/>
          </w:divBdr>
        </w:div>
        <w:div w:id="321198749">
          <w:marLeft w:val="480"/>
          <w:marRight w:val="0"/>
          <w:marTop w:val="0"/>
          <w:marBottom w:val="0"/>
          <w:divBdr>
            <w:top w:val="none" w:sz="0" w:space="0" w:color="auto"/>
            <w:left w:val="none" w:sz="0" w:space="0" w:color="auto"/>
            <w:bottom w:val="none" w:sz="0" w:space="0" w:color="auto"/>
            <w:right w:val="none" w:sz="0" w:space="0" w:color="auto"/>
          </w:divBdr>
        </w:div>
        <w:div w:id="1028026182">
          <w:marLeft w:val="480"/>
          <w:marRight w:val="0"/>
          <w:marTop w:val="0"/>
          <w:marBottom w:val="0"/>
          <w:divBdr>
            <w:top w:val="none" w:sz="0" w:space="0" w:color="auto"/>
            <w:left w:val="none" w:sz="0" w:space="0" w:color="auto"/>
            <w:bottom w:val="none" w:sz="0" w:space="0" w:color="auto"/>
            <w:right w:val="none" w:sz="0" w:space="0" w:color="auto"/>
          </w:divBdr>
        </w:div>
        <w:div w:id="1776705167">
          <w:marLeft w:val="480"/>
          <w:marRight w:val="0"/>
          <w:marTop w:val="0"/>
          <w:marBottom w:val="0"/>
          <w:divBdr>
            <w:top w:val="none" w:sz="0" w:space="0" w:color="auto"/>
            <w:left w:val="none" w:sz="0" w:space="0" w:color="auto"/>
            <w:bottom w:val="none" w:sz="0" w:space="0" w:color="auto"/>
            <w:right w:val="none" w:sz="0" w:space="0" w:color="auto"/>
          </w:divBdr>
        </w:div>
        <w:div w:id="1425958282">
          <w:marLeft w:val="480"/>
          <w:marRight w:val="0"/>
          <w:marTop w:val="0"/>
          <w:marBottom w:val="0"/>
          <w:divBdr>
            <w:top w:val="none" w:sz="0" w:space="0" w:color="auto"/>
            <w:left w:val="none" w:sz="0" w:space="0" w:color="auto"/>
            <w:bottom w:val="none" w:sz="0" w:space="0" w:color="auto"/>
            <w:right w:val="none" w:sz="0" w:space="0" w:color="auto"/>
          </w:divBdr>
        </w:div>
        <w:div w:id="813644259">
          <w:marLeft w:val="480"/>
          <w:marRight w:val="0"/>
          <w:marTop w:val="0"/>
          <w:marBottom w:val="0"/>
          <w:divBdr>
            <w:top w:val="none" w:sz="0" w:space="0" w:color="auto"/>
            <w:left w:val="none" w:sz="0" w:space="0" w:color="auto"/>
            <w:bottom w:val="none" w:sz="0" w:space="0" w:color="auto"/>
            <w:right w:val="none" w:sz="0" w:space="0" w:color="auto"/>
          </w:divBdr>
        </w:div>
        <w:div w:id="1446265474">
          <w:marLeft w:val="480"/>
          <w:marRight w:val="0"/>
          <w:marTop w:val="0"/>
          <w:marBottom w:val="0"/>
          <w:divBdr>
            <w:top w:val="none" w:sz="0" w:space="0" w:color="auto"/>
            <w:left w:val="none" w:sz="0" w:space="0" w:color="auto"/>
            <w:bottom w:val="none" w:sz="0" w:space="0" w:color="auto"/>
            <w:right w:val="none" w:sz="0" w:space="0" w:color="auto"/>
          </w:divBdr>
        </w:div>
        <w:div w:id="1257440536">
          <w:marLeft w:val="480"/>
          <w:marRight w:val="0"/>
          <w:marTop w:val="0"/>
          <w:marBottom w:val="0"/>
          <w:divBdr>
            <w:top w:val="none" w:sz="0" w:space="0" w:color="auto"/>
            <w:left w:val="none" w:sz="0" w:space="0" w:color="auto"/>
            <w:bottom w:val="none" w:sz="0" w:space="0" w:color="auto"/>
            <w:right w:val="none" w:sz="0" w:space="0" w:color="auto"/>
          </w:divBdr>
        </w:div>
        <w:div w:id="1322078598">
          <w:marLeft w:val="480"/>
          <w:marRight w:val="0"/>
          <w:marTop w:val="0"/>
          <w:marBottom w:val="0"/>
          <w:divBdr>
            <w:top w:val="none" w:sz="0" w:space="0" w:color="auto"/>
            <w:left w:val="none" w:sz="0" w:space="0" w:color="auto"/>
            <w:bottom w:val="none" w:sz="0" w:space="0" w:color="auto"/>
            <w:right w:val="none" w:sz="0" w:space="0" w:color="auto"/>
          </w:divBdr>
        </w:div>
        <w:div w:id="748623536">
          <w:marLeft w:val="480"/>
          <w:marRight w:val="0"/>
          <w:marTop w:val="0"/>
          <w:marBottom w:val="0"/>
          <w:divBdr>
            <w:top w:val="none" w:sz="0" w:space="0" w:color="auto"/>
            <w:left w:val="none" w:sz="0" w:space="0" w:color="auto"/>
            <w:bottom w:val="none" w:sz="0" w:space="0" w:color="auto"/>
            <w:right w:val="none" w:sz="0" w:space="0" w:color="auto"/>
          </w:divBdr>
        </w:div>
        <w:div w:id="2026009834">
          <w:marLeft w:val="480"/>
          <w:marRight w:val="0"/>
          <w:marTop w:val="0"/>
          <w:marBottom w:val="0"/>
          <w:divBdr>
            <w:top w:val="none" w:sz="0" w:space="0" w:color="auto"/>
            <w:left w:val="none" w:sz="0" w:space="0" w:color="auto"/>
            <w:bottom w:val="none" w:sz="0" w:space="0" w:color="auto"/>
            <w:right w:val="none" w:sz="0" w:space="0" w:color="auto"/>
          </w:divBdr>
        </w:div>
        <w:div w:id="1610351101">
          <w:marLeft w:val="480"/>
          <w:marRight w:val="0"/>
          <w:marTop w:val="0"/>
          <w:marBottom w:val="0"/>
          <w:divBdr>
            <w:top w:val="none" w:sz="0" w:space="0" w:color="auto"/>
            <w:left w:val="none" w:sz="0" w:space="0" w:color="auto"/>
            <w:bottom w:val="none" w:sz="0" w:space="0" w:color="auto"/>
            <w:right w:val="none" w:sz="0" w:space="0" w:color="auto"/>
          </w:divBdr>
        </w:div>
        <w:div w:id="226303596">
          <w:marLeft w:val="480"/>
          <w:marRight w:val="0"/>
          <w:marTop w:val="0"/>
          <w:marBottom w:val="0"/>
          <w:divBdr>
            <w:top w:val="none" w:sz="0" w:space="0" w:color="auto"/>
            <w:left w:val="none" w:sz="0" w:space="0" w:color="auto"/>
            <w:bottom w:val="none" w:sz="0" w:space="0" w:color="auto"/>
            <w:right w:val="none" w:sz="0" w:space="0" w:color="auto"/>
          </w:divBdr>
        </w:div>
        <w:div w:id="1264649667">
          <w:marLeft w:val="480"/>
          <w:marRight w:val="0"/>
          <w:marTop w:val="0"/>
          <w:marBottom w:val="0"/>
          <w:divBdr>
            <w:top w:val="none" w:sz="0" w:space="0" w:color="auto"/>
            <w:left w:val="none" w:sz="0" w:space="0" w:color="auto"/>
            <w:bottom w:val="none" w:sz="0" w:space="0" w:color="auto"/>
            <w:right w:val="none" w:sz="0" w:space="0" w:color="auto"/>
          </w:divBdr>
        </w:div>
        <w:div w:id="409080895">
          <w:marLeft w:val="480"/>
          <w:marRight w:val="0"/>
          <w:marTop w:val="0"/>
          <w:marBottom w:val="0"/>
          <w:divBdr>
            <w:top w:val="none" w:sz="0" w:space="0" w:color="auto"/>
            <w:left w:val="none" w:sz="0" w:space="0" w:color="auto"/>
            <w:bottom w:val="none" w:sz="0" w:space="0" w:color="auto"/>
            <w:right w:val="none" w:sz="0" w:space="0" w:color="auto"/>
          </w:divBdr>
        </w:div>
        <w:div w:id="239483054">
          <w:marLeft w:val="480"/>
          <w:marRight w:val="0"/>
          <w:marTop w:val="0"/>
          <w:marBottom w:val="0"/>
          <w:divBdr>
            <w:top w:val="none" w:sz="0" w:space="0" w:color="auto"/>
            <w:left w:val="none" w:sz="0" w:space="0" w:color="auto"/>
            <w:bottom w:val="none" w:sz="0" w:space="0" w:color="auto"/>
            <w:right w:val="none" w:sz="0" w:space="0" w:color="auto"/>
          </w:divBdr>
        </w:div>
        <w:div w:id="2005863092">
          <w:marLeft w:val="480"/>
          <w:marRight w:val="0"/>
          <w:marTop w:val="0"/>
          <w:marBottom w:val="0"/>
          <w:divBdr>
            <w:top w:val="none" w:sz="0" w:space="0" w:color="auto"/>
            <w:left w:val="none" w:sz="0" w:space="0" w:color="auto"/>
            <w:bottom w:val="none" w:sz="0" w:space="0" w:color="auto"/>
            <w:right w:val="none" w:sz="0" w:space="0" w:color="auto"/>
          </w:divBdr>
        </w:div>
        <w:div w:id="31157352">
          <w:marLeft w:val="480"/>
          <w:marRight w:val="0"/>
          <w:marTop w:val="0"/>
          <w:marBottom w:val="0"/>
          <w:divBdr>
            <w:top w:val="none" w:sz="0" w:space="0" w:color="auto"/>
            <w:left w:val="none" w:sz="0" w:space="0" w:color="auto"/>
            <w:bottom w:val="none" w:sz="0" w:space="0" w:color="auto"/>
            <w:right w:val="none" w:sz="0" w:space="0" w:color="auto"/>
          </w:divBdr>
        </w:div>
        <w:div w:id="1078946023">
          <w:marLeft w:val="480"/>
          <w:marRight w:val="0"/>
          <w:marTop w:val="0"/>
          <w:marBottom w:val="0"/>
          <w:divBdr>
            <w:top w:val="none" w:sz="0" w:space="0" w:color="auto"/>
            <w:left w:val="none" w:sz="0" w:space="0" w:color="auto"/>
            <w:bottom w:val="none" w:sz="0" w:space="0" w:color="auto"/>
            <w:right w:val="none" w:sz="0" w:space="0" w:color="auto"/>
          </w:divBdr>
        </w:div>
        <w:div w:id="1725057669">
          <w:marLeft w:val="480"/>
          <w:marRight w:val="0"/>
          <w:marTop w:val="0"/>
          <w:marBottom w:val="0"/>
          <w:divBdr>
            <w:top w:val="none" w:sz="0" w:space="0" w:color="auto"/>
            <w:left w:val="none" w:sz="0" w:space="0" w:color="auto"/>
            <w:bottom w:val="none" w:sz="0" w:space="0" w:color="auto"/>
            <w:right w:val="none" w:sz="0" w:space="0" w:color="auto"/>
          </w:divBdr>
        </w:div>
        <w:div w:id="1791780117">
          <w:marLeft w:val="480"/>
          <w:marRight w:val="0"/>
          <w:marTop w:val="0"/>
          <w:marBottom w:val="0"/>
          <w:divBdr>
            <w:top w:val="none" w:sz="0" w:space="0" w:color="auto"/>
            <w:left w:val="none" w:sz="0" w:space="0" w:color="auto"/>
            <w:bottom w:val="none" w:sz="0" w:space="0" w:color="auto"/>
            <w:right w:val="none" w:sz="0" w:space="0" w:color="auto"/>
          </w:divBdr>
        </w:div>
        <w:div w:id="1627353958">
          <w:marLeft w:val="480"/>
          <w:marRight w:val="0"/>
          <w:marTop w:val="0"/>
          <w:marBottom w:val="0"/>
          <w:divBdr>
            <w:top w:val="none" w:sz="0" w:space="0" w:color="auto"/>
            <w:left w:val="none" w:sz="0" w:space="0" w:color="auto"/>
            <w:bottom w:val="none" w:sz="0" w:space="0" w:color="auto"/>
            <w:right w:val="none" w:sz="0" w:space="0" w:color="auto"/>
          </w:divBdr>
        </w:div>
        <w:div w:id="2071923870">
          <w:marLeft w:val="480"/>
          <w:marRight w:val="0"/>
          <w:marTop w:val="0"/>
          <w:marBottom w:val="0"/>
          <w:divBdr>
            <w:top w:val="none" w:sz="0" w:space="0" w:color="auto"/>
            <w:left w:val="none" w:sz="0" w:space="0" w:color="auto"/>
            <w:bottom w:val="none" w:sz="0" w:space="0" w:color="auto"/>
            <w:right w:val="none" w:sz="0" w:space="0" w:color="auto"/>
          </w:divBdr>
        </w:div>
        <w:div w:id="2016035981">
          <w:marLeft w:val="480"/>
          <w:marRight w:val="0"/>
          <w:marTop w:val="0"/>
          <w:marBottom w:val="0"/>
          <w:divBdr>
            <w:top w:val="none" w:sz="0" w:space="0" w:color="auto"/>
            <w:left w:val="none" w:sz="0" w:space="0" w:color="auto"/>
            <w:bottom w:val="none" w:sz="0" w:space="0" w:color="auto"/>
            <w:right w:val="none" w:sz="0" w:space="0" w:color="auto"/>
          </w:divBdr>
        </w:div>
        <w:div w:id="582446150">
          <w:marLeft w:val="480"/>
          <w:marRight w:val="0"/>
          <w:marTop w:val="0"/>
          <w:marBottom w:val="0"/>
          <w:divBdr>
            <w:top w:val="none" w:sz="0" w:space="0" w:color="auto"/>
            <w:left w:val="none" w:sz="0" w:space="0" w:color="auto"/>
            <w:bottom w:val="none" w:sz="0" w:space="0" w:color="auto"/>
            <w:right w:val="none" w:sz="0" w:space="0" w:color="auto"/>
          </w:divBdr>
        </w:div>
      </w:divsChild>
    </w:div>
    <w:div w:id="353580471">
      <w:bodyDiv w:val="1"/>
      <w:marLeft w:val="0"/>
      <w:marRight w:val="0"/>
      <w:marTop w:val="0"/>
      <w:marBottom w:val="0"/>
      <w:divBdr>
        <w:top w:val="none" w:sz="0" w:space="0" w:color="auto"/>
        <w:left w:val="none" w:sz="0" w:space="0" w:color="auto"/>
        <w:bottom w:val="none" w:sz="0" w:space="0" w:color="auto"/>
        <w:right w:val="none" w:sz="0" w:space="0" w:color="auto"/>
      </w:divBdr>
    </w:div>
    <w:div w:id="353658746">
      <w:bodyDiv w:val="1"/>
      <w:marLeft w:val="0"/>
      <w:marRight w:val="0"/>
      <w:marTop w:val="0"/>
      <w:marBottom w:val="0"/>
      <w:divBdr>
        <w:top w:val="none" w:sz="0" w:space="0" w:color="auto"/>
        <w:left w:val="none" w:sz="0" w:space="0" w:color="auto"/>
        <w:bottom w:val="none" w:sz="0" w:space="0" w:color="auto"/>
        <w:right w:val="none" w:sz="0" w:space="0" w:color="auto"/>
      </w:divBdr>
    </w:div>
    <w:div w:id="353726814">
      <w:bodyDiv w:val="1"/>
      <w:marLeft w:val="0"/>
      <w:marRight w:val="0"/>
      <w:marTop w:val="0"/>
      <w:marBottom w:val="0"/>
      <w:divBdr>
        <w:top w:val="none" w:sz="0" w:space="0" w:color="auto"/>
        <w:left w:val="none" w:sz="0" w:space="0" w:color="auto"/>
        <w:bottom w:val="none" w:sz="0" w:space="0" w:color="auto"/>
        <w:right w:val="none" w:sz="0" w:space="0" w:color="auto"/>
      </w:divBdr>
    </w:div>
    <w:div w:id="353850177">
      <w:bodyDiv w:val="1"/>
      <w:marLeft w:val="0"/>
      <w:marRight w:val="0"/>
      <w:marTop w:val="0"/>
      <w:marBottom w:val="0"/>
      <w:divBdr>
        <w:top w:val="none" w:sz="0" w:space="0" w:color="auto"/>
        <w:left w:val="none" w:sz="0" w:space="0" w:color="auto"/>
        <w:bottom w:val="none" w:sz="0" w:space="0" w:color="auto"/>
        <w:right w:val="none" w:sz="0" w:space="0" w:color="auto"/>
      </w:divBdr>
    </w:div>
    <w:div w:id="353922733">
      <w:bodyDiv w:val="1"/>
      <w:marLeft w:val="0"/>
      <w:marRight w:val="0"/>
      <w:marTop w:val="0"/>
      <w:marBottom w:val="0"/>
      <w:divBdr>
        <w:top w:val="none" w:sz="0" w:space="0" w:color="auto"/>
        <w:left w:val="none" w:sz="0" w:space="0" w:color="auto"/>
        <w:bottom w:val="none" w:sz="0" w:space="0" w:color="auto"/>
        <w:right w:val="none" w:sz="0" w:space="0" w:color="auto"/>
      </w:divBdr>
    </w:div>
    <w:div w:id="353965974">
      <w:bodyDiv w:val="1"/>
      <w:marLeft w:val="0"/>
      <w:marRight w:val="0"/>
      <w:marTop w:val="0"/>
      <w:marBottom w:val="0"/>
      <w:divBdr>
        <w:top w:val="none" w:sz="0" w:space="0" w:color="auto"/>
        <w:left w:val="none" w:sz="0" w:space="0" w:color="auto"/>
        <w:bottom w:val="none" w:sz="0" w:space="0" w:color="auto"/>
        <w:right w:val="none" w:sz="0" w:space="0" w:color="auto"/>
      </w:divBdr>
    </w:div>
    <w:div w:id="354238307">
      <w:bodyDiv w:val="1"/>
      <w:marLeft w:val="0"/>
      <w:marRight w:val="0"/>
      <w:marTop w:val="0"/>
      <w:marBottom w:val="0"/>
      <w:divBdr>
        <w:top w:val="none" w:sz="0" w:space="0" w:color="auto"/>
        <w:left w:val="none" w:sz="0" w:space="0" w:color="auto"/>
        <w:bottom w:val="none" w:sz="0" w:space="0" w:color="auto"/>
        <w:right w:val="none" w:sz="0" w:space="0" w:color="auto"/>
      </w:divBdr>
    </w:div>
    <w:div w:id="354381030">
      <w:bodyDiv w:val="1"/>
      <w:marLeft w:val="0"/>
      <w:marRight w:val="0"/>
      <w:marTop w:val="0"/>
      <w:marBottom w:val="0"/>
      <w:divBdr>
        <w:top w:val="none" w:sz="0" w:space="0" w:color="auto"/>
        <w:left w:val="none" w:sz="0" w:space="0" w:color="auto"/>
        <w:bottom w:val="none" w:sz="0" w:space="0" w:color="auto"/>
        <w:right w:val="none" w:sz="0" w:space="0" w:color="auto"/>
      </w:divBdr>
    </w:div>
    <w:div w:id="354497941">
      <w:bodyDiv w:val="1"/>
      <w:marLeft w:val="0"/>
      <w:marRight w:val="0"/>
      <w:marTop w:val="0"/>
      <w:marBottom w:val="0"/>
      <w:divBdr>
        <w:top w:val="none" w:sz="0" w:space="0" w:color="auto"/>
        <w:left w:val="none" w:sz="0" w:space="0" w:color="auto"/>
        <w:bottom w:val="none" w:sz="0" w:space="0" w:color="auto"/>
        <w:right w:val="none" w:sz="0" w:space="0" w:color="auto"/>
      </w:divBdr>
    </w:div>
    <w:div w:id="354573836">
      <w:bodyDiv w:val="1"/>
      <w:marLeft w:val="0"/>
      <w:marRight w:val="0"/>
      <w:marTop w:val="0"/>
      <w:marBottom w:val="0"/>
      <w:divBdr>
        <w:top w:val="none" w:sz="0" w:space="0" w:color="auto"/>
        <w:left w:val="none" w:sz="0" w:space="0" w:color="auto"/>
        <w:bottom w:val="none" w:sz="0" w:space="0" w:color="auto"/>
        <w:right w:val="none" w:sz="0" w:space="0" w:color="auto"/>
      </w:divBdr>
    </w:div>
    <w:div w:id="354963071">
      <w:bodyDiv w:val="1"/>
      <w:marLeft w:val="0"/>
      <w:marRight w:val="0"/>
      <w:marTop w:val="0"/>
      <w:marBottom w:val="0"/>
      <w:divBdr>
        <w:top w:val="none" w:sz="0" w:space="0" w:color="auto"/>
        <w:left w:val="none" w:sz="0" w:space="0" w:color="auto"/>
        <w:bottom w:val="none" w:sz="0" w:space="0" w:color="auto"/>
        <w:right w:val="none" w:sz="0" w:space="0" w:color="auto"/>
      </w:divBdr>
    </w:div>
    <w:div w:id="355348651">
      <w:bodyDiv w:val="1"/>
      <w:marLeft w:val="0"/>
      <w:marRight w:val="0"/>
      <w:marTop w:val="0"/>
      <w:marBottom w:val="0"/>
      <w:divBdr>
        <w:top w:val="none" w:sz="0" w:space="0" w:color="auto"/>
        <w:left w:val="none" w:sz="0" w:space="0" w:color="auto"/>
        <w:bottom w:val="none" w:sz="0" w:space="0" w:color="auto"/>
        <w:right w:val="none" w:sz="0" w:space="0" w:color="auto"/>
      </w:divBdr>
    </w:div>
    <w:div w:id="355426675">
      <w:bodyDiv w:val="1"/>
      <w:marLeft w:val="0"/>
      <w:marRight w:val="0"/>
      <w:marTop w:val="0"/>
      <w:marBottom w:val="0"/>
      <w:divBdr>
        <w:top w:val="none" w:sz="0" w:space="0" w:color="auto"/>
        <w:left w:val="none" w:sz="0" w:space="0" w:color="auto"/>
        <w:bottom w:val="none" w:sz="0" w:space="0" w:color="auto"/>
        <w:right w:val="none" w:sz="0" w:space="0" w:color="auto"/>
      </w:divBdr>
      <w:divsChild>
        <w:div w:id="1763141423">
          <w:marLeft w:val="480"/>
          <w:marRight w:val="0"/>
          <w:marTop w:val="0"/>
          <w:marBottom w:val="0"/>
          <w:divBdr>
            <w:top w:val="none" w:sz="0" w:space="0" w:color="auto"/>
            <w:left w:val="none" w:sz="0" w:space="0" w:color="auto"/>
            <w:bottom w:val="none" w:sz="0" w:space="0" w:color="auto"/>
            <w:right w:val="none" w:sz="0" w:space="0" w:color="auto"/>
          </w:divBdr>
        </w:div>
        <w:div w:id="1380131288">
          <w:marLeft w:val="480"/>
          <w:marRight w:val="0"/>
          <w:marTop w:val="0"/>
          <w:marBottom w:val="0"/>
          <w:divBdr>
            <w:top w:val="none" w:sz="0" w:space="0" w:color="auto"/>
            <w:left w:val="none" w:sz="0" w:space="0" w:color="auto"/>
            <w:bottom w:val="none" w:sz="0" w:space="0" w:color="auto"/>
            <w:right w:val="none" w:sz="0" w:space="0" w:color="auto"/>
          </w:divBdr>
        </w:div>
        <w:div w:id="1486774702">
          <w:marLeft w:val="480"/>
          <w:marRight w:val="0"/>
          <w:marTop w:val="0"/>
          <w:marBottom w:val="0"/>
          <w:divBdr>
            <w:top w:val="none" w:sz="0" w:space="0" w:color="auto"/>
            <w:left w:val="none" w:sz="0" w:space="0" w:color="auto"/>
            <w:bottom w:val="none" w:sz="0" w:space="0" w:color="auto"/>
            <w:right w:val="none" w:sz="0" w:space="0" w:color="auto"/>
          </w:divBdr>
        </w:div>
        <w:div w:id="1202401179">
          <w:marLeft w:val="480"/>
          <w:marRight w:val="0"/>
          <w:marTop w:val="0"/>
          <w:marBottom w:val="0"/>
          <w:divBdr>
            <w:top w:val="none" w:sz="0" w:space="0" w:color="auto"/>
            <w:left w:val="none" w:sz="0" w:space="0" w:color="auto"/>
            <w:bottom w:val="none" w:sz="0" w:space="0" w:color="auto"/>
            <w:right w:val="none" w:sz="0" w:space="0" w:color="auto"/>
          </w:divBdr>
        </w:div>
        <w:div w:id="1311250808">
          <w:marLeft w:val="480"/>
          <w:marRight w:val="0"/>
          <w:marTop w:val="0"/>
          <w:marBottom w:val="0"/>
          <w:divBdr>
            <w:top w:val="none" w:sz="0" w:space="0" w:color="auto"/>
            <w:left w:val="none" w:sz="0" w:space="0" w:color="auto"/>
            <w:bottom w:val="none" w:sz="0" w:space="0" w:color="auto"/>
            <w:right w:val="none" w:sz="0" w:space="0" w:color="auto"/>
          </w:divBdr>
        </w:div>
        <w:div w:id="1753310505">
          <w:marLeft w:val="480"/>
          <w:marRight w:val="0"/>
          <w:marTop w:val="0"/>
          <w:marBottom w:val="0"/>
          <w:divBdr>
            <w:top w:val="none" w:sz="0" w:space="0" w:color="auto"/>
            <w:left w:val="none" w:sz="0" w:space="0" w:color="auto"/>
            <w:bottom w:val="none" w:sz="0" w:space="0" w:color="auto"/>
            <w:right w:val="none" w:sz="0" w:space="0" w:color="auto"/>
          </w:divBdr>
        </w:div>
        <w:div w:id="239171405">
          <w:marLeft w:val="480"/>
          <w:marRight w:val="0"/>
          <w:marTop w:val="0"/>
          <w:marBottom w:val="0"/>
          <w:divBdr>
            <w:top w:val="none" w:sz="0" w:space="0" w:color="auto"/>
            <w:left w:val="none" w:sz="0" w:space="0" w:color="auto"/>
            <w:bottom w:val="none" w:sz="0" w:space="0" w:color="auto"/>
            <w:right w:val="none" w:sz="0" w:space="0" w:color="auto"/>
          </w:divBdr>
        </w:div>
        <w:div w:id="2090302899">
          <w:marLeft w:val="480"/>
          <w:marRight w:val="0"/>
          <w:marTop w:val="0"/>
          <w:marBottom w:val="0"/>
          <w:divBdr>
            <w:top w:val="none" w:sz="0" w:space="0" w:color="auto"/>
            <w:left w:val="none" w:sz="0" w:space="0" w:color="auto"/>
            <w:bottom w:val="none" w:sz="0" w:space="0" w:color="auto"/>
            <w:right w:val="none" w:sz="0" w:space="0" w:color="auto"/>
          </w:divBdr>
        </w:div>
        <w:div w:id="417867361">
          <w:marLeft w:val="480"/>
          <w:marRight w:val="0"/>
          <w:marTop w:val="0"/>
          <w:marBottom w:val="0"/>
          <w:divBdr>
            <w:top w:val="none" w:sz="0" w:space="0" w:color="auto"/>
            <w:left w:val="none" w:sz="0" w:space="0" w:color="auto"/>
            <w:bottom w:val="none" w:sz="0" w:space="0" w:color="auto"/>
            <w:right w:val="none" w:sz="0" w:space="0" w:color="auto"/>
          </w:divBdr>
        </w:div>
        <w:div w:id="1054158878">
          <w:marLeft w:val="480"/>
          <w:marRight w:val="0"/>
          <w:marTop w:val="0"/>
          <w:marBottom w:val="0"/>
          <w:divBdr>
            <w:top w:val="none" w:sz="0" w:space="0" w:color="auto"/>
            <w:left w:val="none" w:sz="0" w:space="0" w:color="auto"/>
            <w:bottom w:val="none" w:sz="0" w:space="0" w:color="auto"/>
            <w:right w:val="none" w:sz="0" w:space="0" w:color="auto"/>
          </w:divBdr>
        </w:div>
        <w:div w:id="1187907317">
          <w:marLeft w:val="480"/>
          <w:marRight w:val="0"/>
          <w:marTop w:val="0"/>
          <w:marBottom w:val="0"/>
          <w:divBdr>
            <w:top w:val="none" w:sz="0" w:space="0" w:color="auto"/>
            <w:left w:val="none" w:sz="0" w:space="0" w:color="auto"/>
            <w:bottom w:val="none" w:sz="0" w:space="0" w:color="auto"/>
            <w:right w:val="none" w:sz="0" w:space="0" w:color="auto"/>
          </w:divBdr>
        </w:div>
        <w:div w:id="428619661">
          <w:marLeft w:val="480"/>
          <w:marRight w:val="0"/>
          <w:marTop w:val="0"/>
          <w:marBottom w:val="0"/>
          <w:divBdr>
            <w:top w:val="none" w:sz="0" w:space="0" w:color="auto"/>
            <w:left w:val="none" w:sz="0" w:space="0" w:color="auto"/>
            <w:bottom w:val="none" w:sz="0" w:space="0" w:color="auto"/>
            <w:right w:val="none" w:sz="0" w:space="0" w:color="auto"/>
          </w:divBdr>
        </w:div>
        <w:div w:id="1176652983">
          <w:marLeft w:val="480"/>
          <w:marRight w:val="0"/>
          <w:marTop w:val="0"/>
          <w:marBottom w:val="0"/>
          <w:divBdr>
            <w:top w:val="none" w:sz="0" w:space="0" w:color="auto"/>
            <w:left w:val="none" w:sz="0" w:space="0" w:color="auto"/>
            <w:bottom w:val="none" w:sz="0" w:space="0" w:color="auto"/>
            <w:right w:val="none" w:sz="0" w:space="0" w:color="auto"/>
          </w:divBdr>
        </w:div>
        <w:div w:id="940180863">
          <w:marLeft w:val="480"/>
          <w:marRight w:val="0"/>
          <w:marTop w:val="0"/>
          <w:marBottom w:val="0"/>
          <w:divBdr>
            <w:top w:val="none" w:sz="0" w:space="0" w:color="auto"/>
            <w:left w:val="none" w:sz="0" w:space="0" w:color="auto"/>
            <w:bottom w:val="none" w:sz="0" w:space="0" w:color="auto"/>
            <w:right w:val="none" w:sz="0" w:space="0" w:color="auto"/>
          </w:divBdr>
        </w:div>
        <w:div w:id="52969047">
          <w:marLeft w:val="480"/>
          <w:marRight w:val="0"/>
          <w:marTop w:val="0"/>
          <w:marBottom w:val="0"/>
          <w:divBdr>
            <w:top w:val="none" w:sz="0" w:space="0" w:color="auto"/>
            <w:left w:val="none" w:sz="0" w:space="0" w:color="auto"/>
            <w:bottom w:val="none" w:sz="0" w:space="0" w:color="auto"/>
            <w:right w:val="none" w:sz="0" w:space="0" w:color="auto"/>
          </w:divBdr>
        </w:div>
        <w:div w:id="2139061457">
          <w:marLeft w:val="480"/>
          <w:marRight w:val="0"/>
          <w:marTop w:val="0"/>
          <w:marBottom w:val="0"/>
          <w:divBdr>
            <w:top w:val="none" w:sz="0" w:space="0" w:color="auto"/>
            <w:left w:val="none" w:sz="0" w:space="0" w:color="auto"/>
            <w:bottom w:val="none" w:sz="0" w:space="0" w:color="auto"/>
            <w:right w:val="none" w:sz="0" w:space="0" w:color="auto"/>
          </w:divBdr>
        </w:div>
        <w:div w:id="314997436">
          <w:marLeft w:val="480"/>
          <w:marRight w:val="0"/>
          <w:marTop w:val="0"/>
          <w:marBottom w:val="0"/>
          <w:divBdr>
            <w:top w:val="none" w:sz="0" w:space="0" w:color="auto"/>
            <w:left w:val="none" w:sz="0" w:space="0" w:color="auto"/>
            <w:bottom w:val="none" w:sz="0" w:space="0" w:color="auto"/>
            <w:right w:val="none" w:sz="0" w:space="0" w:color="auto"/>
          </w:divBdr>
        </w:div>
        <w:div w:id="1557400688">
          <w:marLeft w:val="480"/>
          <w:marRight w:val="0"/>
          <w:marTop w:val="0"/>
          <w:marBottom w:val="0"/>
          <w:divBdr>
            <w:top w:val="none" w:sz="0" w:space="0" w:color="auto"/>
            <w:left w:val="none" w:sz="0" w:space="0" w:color="auto"/>
            <w:bottom w:val="none" w:sz="0" w:space="0" w:color="auto"/>
            <w:right w:val="none" w:sz="0" w:space="0" w:color="auto"/>
          </w:divBdr>
        </w:div>
        <w:div w:id="1159419948">
          <w:marLeft w:val="480"/>
          <w:marRight w:val="0"/>
          <w:marTop w:val="0"/>
          <w:marBottom w:val="0"/>
          <w:divBdr>
            <w:top w:val="none" w:sz="0" w:space="0" w:color="auto"/>
            <w:left w:val="none" w:sz="0" w:space="0" w:color="auto"/>
            <w:bottom w:val="none" w:sz="0" w:space="0" w:color="auto"/>
            <w:right w:val="none" w:sz="0" w:space="0" w:color="auto"/>
          </w:divBdr>
        </w:div>
        <w:div w:id="2020309782">
          <w:marLeft w:val="480"/>
          <w:marRight w:val="0"/>
          <w:marTop w:val="0"/>
          <w:marBottom w:val="0"/>
          <w:divBdr>
            <w:top w:val="none" w:sz="0" w:space="0" w:color="auto"/>
            <w:left w:val="none" w:sz="0" w:space="0" w:color="auto"/>
            <w:bottom w:val="none" w:sz="0" w:space="0" w:color="auto"/>
            <w:right w:val="none" w:sz="0" w:space="0" w:color="auto"/>
          </w:divBdr>
        </w:div>
        <w:div w:id="99299692">
          <w:marLeft w:val="480"/>
          <w:marRight w:val="0"/>
          <w:marTop w:val="0"/>
          <w:marBottom w:val="0"/>
          <w:divBdr>
            <w:top w:val="none" w:sz="0" w:space="0" w:color="auto"/>
            <w:left w:val="none" w:sz="0" w:space="0" w:color="auto"/>
            <w:bottom w:val="none" w:sz="0" w:space="0" w:color="auto"/>
            <w:right w:val="none" w:sz="0" w:space="0" w:color="auto"/>
          </w:divBdr>
        </w:div>
        <w:div w:id="565921797">
          <w:marLeft w:val="480"/>
          <w:marRight w:val="0"/>
          <w:marTop w:val="0"/>
          <w:marBottom w:val="0"/>
          <w:divBdr>
            <w:top w:val="none" w:sz="0" w:space="0" w:color="auto"/>
            <w:left w:val="none" w:sz="0" w:space="0" w:color="auto"/>
            <w:bottom w:val="none" w:sz="0" w:space="0" w:color="auto"/>
            <w:right w:val="none" w:sz="0" w:space="0" w:color="auto"/>
          </w:divBdr>
        </w:div>
        <w:div w:id="430011210">
          <w:marLeft w:val="480"/>
          <w:marRight w:val="0"/>
          <w:marTop w:val="0"/>
          <w:marBottom w:val="0"/>
          <w:divBdr>
            <w:top w:val="none" w:sz="0" w:space="0" w:color="auto"/>
            <w:left w:val="none" w:sz="0" w:space="0" w:color="auto"/>
            <w:bottom w:val="none" w:sz="0" w:space="0" w:color="auto"/>
            <w:right w:val="none" w:sz="0" w:space="0" w:color="auto"/>
          </w:divBdr>
        </w:div>
        <w:div w:id="673069301">
          <w:marLeft w:val="480"/>
          <w:marRight w:val="0"/>
          <w:marTop w:val="0"/>
          <w:marBottom w:val="0"/>
          <w:divBdr>
            <w:top w:val="none" w:sz="0" w:space="0" w:color="auto"/>
            <w:left w:val="none" w:sz="0" w:space="0" w:color="auto"/>
            <w:bottom w:val="none" w:sz="0" w:space="0" w:color="auto"/>
            <w:right w:val="none" w:sz="0" w:space="0" w:color="auto"/>
          </w:divBdr>
        </w:div>
        <w:div w:id="414859539">
          <w:marLeft w:val="480"/>
          <w:marRight w:val="0"/>
          <w:marTop w:val="0"/>
          <w:marBottom w:val="0"/>
          <w:divBdr>
            <w:top w:val="none" w:sz="0" w:space="0" w:color="auto"/>
            <w:left w:val="none" w:sz="0" w:space="0" w:color="auto"/>
            <w:bottom w:val="none" w:sz="0" w:space="0" w:color="auto"/>
            <w:right w:val="none" w:sz="0" w:space="0" w:color="auto"/>
          </w:divBdr>
        </w:div>
        <w:div w:id="573588847">
          <w:marLeft w:val="480"/>
          <w:marRight w:val="0"/>
          <w:marTop w:val="0"/>
          <w:marBottom w:val="0"/>
          <w:divBdr>
            <w:top w:val="none" w:sz="0" w:space="0" w:color="auto"/>
            <w:left w:val="none" w:sz="0" w:space="0" w:color="auto"/>
            <w:bottom w:val="none" w:sz="0" w:space="0" w:color="auto"/>
            <w:right w:val="none" w:sz="0" w:space="0" w:color="auto"/>
          </w:divBdr>
        </w:div>
        <w:div w:id="352658362">
          <w:marLeft w:val="480"/>
          <w:marRight w:val="0"/>
          <w:marTop w:val="0"/>
          <w:marBottom w:val="0"/>
          <w:divBdr>
            <w:top w:val="none" w:sz="0" w:space="0" w:color="auto"/>
            <w:left w:val="none" w:sz="0" w:space="0" w:color="auto"/>
            <w:bottom w:val="none" w:sz="0" w:space="0" w:color="auto"/>
            <w:right w:val="none" w:sz="0" w:space="0" w:color="auto"/>
          </w:divBdr>
        </w:div>
        <w:div w:id="789591719">
          <w:marLeft w:val="480"/>
          <w:marRight w:val="0"/>
          <w:marTop w:val="0"/>
          <w:marBottom w:val="0"/>
          <w:divBdr>
            <w:top w:val="none" w:sz="0" w:space="0" w:color="auto"/>
            <w:left w:val="none" w:sz="0" w:space="0" w:color="auto"/>
            <w:bottom w:val="none" w:sz="0" w:space="0" w:color="auto"/>
            <w:right w:val="none" w:sz="0" w:space="0" w:color="auto"/>
          </w:divBdr>
        </w:div>
        <w:div w:id="929313893">
          <w:marLeft w:val="480"/>
          <w:marRight w:val="0"/>
          <w:marTop w:val="0"/>
          <w:marBottom w:val="0"/>
          <w:divBdr>
            <w:top w:val="none" w:sz="0" w:space="0" w:color="auto"/>
            <w:left w:val="none" w:sz="0" w:space="0" w:color="auto"/>
            <w:bottom w:val="none" w:sz="0" w:space="0" w:color="auto"/>
            <w:right w:val="none" w:sz="0" w:space="0" w:color="auto"/>
          </w:divBdr>
        </w:div>
        <w:div w:id="554857007">
          <w:marLeft w:val="480"/>
          <w:marRight w:val="0"/>
          <w:marTop w:val="0"/>
          <w:marBottom w:val="0"/>
          <w:divBdr>
            <w:top w:val="none" w:sz="0" w:space="0" w:color="auto"/>
            <w:left w:val="none" w:sz="0" w:space="0" w:color="auto"/>
            <w:bottom w:val="none" w:sz="0" w:space="0" w:color="auto"/>
            <w:right w:val="none" w:sz="0" w:space="0" w:color="auto"/>
          </w:divBdr>
        </w:div>
        <w:div w:id="1314601499">
          <w:marLeft w:val="480"/>
          <w:marRight w:val="0"/>
          <w:marTop w:val="0"/>
          <w:marBottom w:val="0"/>
          <w:divBdr>
            <w:top w:val="none" w:sz="0" w:space="0" w:color="auto"/>
            <w:left w:val="none" w:sz="0" w:space="0" w:color="auto"/>
            <w:bottom w:val="none" w:sz="0" w:space="0" w:color="auto"/>
            <w:right w:val="none" w:sz="0" w:space="0" w:color="auto"/>
          </w:divBdr>
        </w:div>
        <w:div w:id="1669476891">
          <w:marLeft w:val="480"/>
          <w:marRight w:val="0"/>
          <w:marTop w:val="0"/>
          <w:marBottom w:val="0"/>
          <w:divBdr>
            <w:top w:val="none" w:sz="0" w:space="0" w:color="auto"/>
            <w:left w:val="none" w:sz="0" w:space="0" w:color="auto"/>
            <w:bottom w:val="none" w:sz="0" w:space="0" w:color="auto"/>
            <w:right w:val="none" w:sz="0" w:space="0" w:color="auto"/>
          </w:divBdr>
        </w:div>
        <w:div w:id="266936673">
          <w:marLeft w:val="480"/>
          <w:marRight w:val="0"/>
          <w:marTop w:val="0"/>
          <w:marBottom w:val="0"/>
          <w:divBdr>
            <w:top w:val="none" w:sz="0" w:space="0" w:color="auto"/>
            <w:left w:val="none" w:sz="0" w:space="0" w:color="auto"/>
            <w:bottom w:val="none" w:sz="0" w:space="0" w:color="auto"/>
            <w:right w:val="none" w:sz="0" w:space="0" w:color="auto"/>
          </w:divBdr>
        </w:div>
        <w:div w:id="295336901">
          <w:marLeft w:val="480"/>
          <w:marRight w:val="0"/>
          <w:marTop w:val="0"/>
          <w:marBottom w:val="0"/>
          <w:divBdr>
            <w:top w:val="none" w:sz="0" w:space="0" w:color="auto"/>
            <w:left w:val="none" w:sz="0" w:space="0" w:color="auto"/>
            <w:bottom w:val="none" w:sz="0" w:space="0" w:color="auto"/>
            <w:right w:val="none" w:sz="0" w:space="0" w:color="auto"/>
          </w:divBdr>
        </w:div>
        <w:div w:id="9647126">
          <w:marLeft w:val="480"/>
          <w:marRight w:val="0"/>
          <w:marTop w:val="0"/>
          <w:marBottom w:val="0"/>
          <w:divBdr>
            <w:top w:val="none" w:sz="0" w:space="0" w:color="auto"/>
            <w:left w:val="none" w:sz="0" w:space="0" w:color="auto"/>
            <w:bottom w:val="none" w:sz="0" w:space="0" w:color="auto"/>
            <w:right w:val="none" w:sz="0" w:space="0" w:color="auto"/>
          </w:divBdr>
        </w:div>
        <w:div w:id="309215075">
          <w:marLeft w:val="480"/>
          <w:marRight w:val="0"/>
          <w:marTop w:val="0"/>
          <w:marBottom w:val="0"/>
          <w:divBdr>
            <w:top w:val="none" w:sz="0" w:space="0" w:color="auto"/>
            <w:left w:val="none" w:sz="0" w:space="0" w:color="auto"/>
            <w:bottom w:val="none" w:sz="0" w:space="0" w:color="auto"/>
            <w:right w:val="none" w:sz="0" w:space="0" w:color="auto"/>
          </w:divBdr>
        </w:div>
        <w:div w:id="617877547">
          <w:marLeft w:val="480"/>
          <w:marRight w:val="0"/>
          <w:marTop w:val="0"/>
          <w:marBottom w:val="0"/>
          <w:divBdr>
            <w:top w:val="none" w:sz="0" w:space="0" w:color="auto"/>
            <w:left w:val="none" w:sz="0" w:space="0" w:color="auto"/>
            <w:bottom w:val="none" w:sz="0" w:space="0" w:color="auto"/>
            <w:right w:val="none" w:sz="0" w:space="0" w:color="auto"/>
          </w:divBdr>
        </w:div>
        <w:div w:id="1028333868">
          <w:marLeft w:val="480"/>
          <w:marRight w:val="0"/>
          <w:marTop w:val="0"/>
          <w:marBottom w:val="0"/>
          <w:divBdr>
            <w:top w:val="none" w:sz="0" w:space="0" w:color="auto"/>
            <w:left w:val="none" w:sz="0" w:space="0" w:color="auto"/>
            <w:bottom w:val="none" w:sz="0" w:space="0" w:color="auto"/>
            <w:right w:val="none" w:sz="0" w:space="0" w:color="auto"/>
          </w:divBdr>
        </w:div>
      </w:divsChild>
    </w:div>
    <w:div w:id="355690772">
      <w:bodyDiv w:val="1"/>
      <w:marLeft w:val="0"/>
      <w:marRight w:val="0"/>
      <w:marTop w:val="0"/>
      <w:marBottom w:val="0"/>
      <w:divBdr>
        <w:top w:val="none" w:sz="0" w:space="0" w:color="auto"/>
        <w:left w:val="none" w:sz="0" w:space="0" w:color="auto"/>
        <w:bottom w:val="none" w:sz="0" w:space="0" w:color="auto"/>
        <w:right w:val="none" w:sz="0" w:space="0" w:color="auto"/>
      </w:divBdr>
    </w:div>
    <w:div w:id="355733029">
      <w:bodyDiv w:val="1"/>
      <w:marLeft w:val="0"/>
      <w:marRight w:val="0"/>
      <w:marTop w:val="0"/>
      <w:marBottom w:val="0"/>
      <w:divBdr>
        <w:top w:val="none" w:sz="0" w:space="0" w:color="auto"/>
        <w:left w:val="none" w:sz="0" w:space="0" w:color="auto"/>
        <w:bottom w:val="none" w:sz="0" w:space="0" w:color="auto"/>
        <w:right w:val="none" w:sz="0" w:space="0" w:color="auto"/>
      </w:divBdr>
    </w:div>
    <w:div w:id="356008324">
      <w:bodyDiv w:val="1"/>
      <w:marLeft w:val="0"/>
      <w:marRight w:val="0"/>
      <w:marTop w:val="0"/>
      <w:marBottom w:val="0"/>
      <w:divBdr>
        <w:top w:val="none" w:sz="0" w:space="0" w:color="auto"/>
        <w:left w:val="none" w:sz="0" w:space="0" w:color="auto"/>
        <w:bottom w:val="none" w:sz="0" w:space="0" w:color="auto"/>
        <w:right w:val="none" w:sz="0" w:space="0" w:color="auto"/>
      </w:divBdr>
    </w:div>
    <w:div w:id="356082289">
      <w:bodyDiv w:val="1"/>
      <w:marLeft w:val="0"/>
      <w:marRight w:val="0"/>
      <w:marTop w:val="0"/>
      <w:marBottom w:val="0"/>
      <w:divBdr>
        <w:top w:val="none" w:sz="0" w:space="0" w:color="auto"/>
        <w:left w:val="none" w:sz="0" w:space="0" w:color="auto"/>
        <w:bottom w:val="none" w:sz="0" w:space="0" w:color="auto"/>
        <w:right w:val="none" w:sz="0" w:space="0" w:color="auto"/>
      </w:divBdr>
    </w:div>
    <w:div w:id="356396542">
      <w:bodyDiv w:val="1"/>
      <w:marLeft w:val="0"/>
      <w:marRight w:val="0"/>
      <w:marTop w:val="0"/>
      <w:marBottom w:val="0"/>
      <w:divBdr>
        <w:top w:val="none" w:sz="0" w:space="0" w:color="auto"/>
        <w:left w:val="none" w:sz="0" w:space="0" w:color="auto"/>
        <w:bottom w:val="none" w:sz="0" w:space="0" w:color="auto"/>
        <w:right w:val="none" w:sz="0" w:space="0" w:color="auto"/>
      </w:divBdr>
    </w:div>
    <w:div w:id="357004129">
      <w:bodyDiv w:val="1"/>
      <w:marLeft w:val="0"/>
      <w:marRight w:val="0"/>
      <w:marTop w:val="0"/>
      <w:marBottom w:val="0"/>
      <w:divBdr>
        <w:top w:val="none" w:sz="0" w:space="0" w:color="auto"/>
        <w:left w:val="none" w:sz="0" w:space="0" w:color="auto"/>
        <w:bottom w:val="none" w:sz="0" w:space="0" w:color="auto"/>
        <w:right w:val="none" w:sz="0" w:space="0" w:color="auto"/>
      </w:divBdr>
    </w:div>
    <w:div w:id="357315771">
      <w:bodyDiv w:val="1"/>
      <w:marLeft w:val="0"/>
      <w:marRight w:val="0"/>
      <w:marTop w:val="0"/>
      <w:marBottom w:val="0"/>
      <w:divBdr>
        <w:top w:val="none" w:sz="0" w:space="0" w:color="auto"/>
        <w:left w:val="none" w:sz="0" w:space="0" w:color="auto"/>
        <w:bottom w:val="none" w:sz="0" w:space="0" w:color="auto"/>
        <w:right w:val="none" w:sz="0" w:space="0" w:color="auto"/>
      </w:divBdr>
    </w:div>
    <w:div w:id="357780449">
      <w:bodyDiv w:val="1"/>
      <w:marLeft w:val="0"/>
      <w:marRight w:val="0"/>
      <w:marTop w:val="0"/>
      <w:marBottom w:val="0"/>
      <w:divBdr>
        <w:top w:val="none" w:sz="0" w:space="0" w:color="auto"/>
        <w:left w:val="none" w:sz="0" w:space="0" w:color="auto"/>
        <w:bottom w:val="none" w:sz="0" w:space="0" w:color="auto"/>
        <w:right w:val="none" w:sz="0" w:space="0" w:color="auto"/>
      </w:divBdr>
    </w:div>
    <w:div w:id="358091555">
      <w:bodyDiv w:val="1"/>
      <w:marLeft w:val="0"/>
      <w:marRight w:val="0"/>
      <w:marTop w:val="0"/>
      <w:marBottom w:val="0"/>
      <w:divBdr>
        <w:top w:val="none" w:sz="0" w:space="0" w:color="auto"/>
        <w:left w:val="none" w:sz="0" w:space="0" w:color="auto"/>
        <w:bottom w:val="none" w:sz="0" w:space="0" w:color="auto"/>
        <w:right w:val="none" w:sz="0" w:space="0" w:color="auto"/>
      </w:divBdr>
    </w:div>
    <w:div w:id="358553323">
      <w:bodyDiv w:val="1"/>
      <w:marLeft w:val="0"/>
      <w:marRight w:val="0"/>
      <w:marTop w:val="0"/>
      <w:marBottom w:val="0"/>
      <w:divBdr>
        <w:top w:val="none" w:sz="0" w:space="0" w:color="auto"/>
        <w:left w:val="none" w:sz="0" w:space="0" w:color="auto"/>
        <w:bottom w:val="none" w:sz="0" w:space="0" w:color="auto"/>
        <w:right w:val="none" w:sz="0" w:space="0" w:color="auto"/>
      </w:divBdr>
    </w:div>
    <w:div w:id="359279101">
      <w:bodyDiv w:val="1"/>
      <w:marLeft w:val="0"/>
      <w:marRight w:val="0"/>
      <w:marTop w:val="0"/>
      <w:marBottom w:val="0"/>
      <w:divBdr>
        <w:top w:val="none" w:sz="0" w:space="0" w:color="auto"/>
        <w:left w:val="none" w:sz="0" w:space="0" w:color="auto"/>
        <w:bottom w:val="none" w:sz="0" w:space="0" w:color="auto"/>
        <w:right w:val="none" w:sz="0" w:space="0" w:color="auto"/>
      </w:divBdr>
    </w:div>
    <w:div w:id="359598032">
      <w:bodyDiv w:val="1"/>
      <w:marLeft w:val="0"/>
      <w:marRight w:val="0"/>
      <w:marTop w:val="0"/>
      <w:marBottom w:val="0"/>
      <w:divBdr>
        <w:top w:val="none" w:sz="0" w:space="0" w:color="auto"/>
        <w:left w:val="none" w:sz="0" w:space="0" w:color="auto"/>
        <w:bottom w:val="none" w:sz="0" w:space="0" w:color="auto"/>
        <w:right w:val="none" w:sz="0" w:space="0" w:color="auto"/>
      </w:divBdr>
    </w:div>
    <w:div w:id="359666821">
      <w:bodyDiv w:val="1"/>
      <w:marLeft w:val="0"/>
      <w:marRight w:val="0"/>
      <w:marTop w:val="0"/>
      <w:marBottom w:val="0"/>
      <w:divBdr>
        <w:top w:val="none" w:sz="0" w:space="0" w:color="auto"/>
        <w:left w:val="none" w:sz="0" w:space="0" w:color="auto"/>
        <w:bottom w:val="none" w:sz="0" w:space="0" w:color="auto"/>
        <w:right w:val="none" w:sz="0" w:space="0" w:color="auto"/>
      </w:divBdr>
    </w:div>
    <w:div w:id="359669221">
      <w:bodyDiv w:val="1"/>
      <w:marLeft w:val="0"/>
      <w:marRight w:val="0"/>
      <w:marTop w:val="0"/>
      <w:marBottom w:val="0"/>
      <w:divBdr>
        <w:top w:val="none" w:sz="0" w:space="0" w:color="auto"/>
        <w:left w:val="none" w:sz="0" w:space="0" w:color="auto"/>
        <w:bottom w:val="none" w:sz="0" w:space="0" w:color="auto"/>
        <w:right w:val="none" w:sz="0" w:space="0" w:color="auto"/>
      </w:divBdr>
    </w:div>
    <w:div w:id="359942462">
      <w:bodyDiv w:val="1"/>
      <w:marLeft w:val="0"/>
      <w:marRight w:val="0"/>
      <w:marTop w:val="0"/>
      <w:marBottom w:val="0"/>
      <w:divBdr>
        <w:top w:val="none" w:sz="0" w:space="0" w:color="auto"/>
        <w:left w:val="none" w:sz="0" w:space="0" w:color="auto"/>
        <w:bottom w:val="none" w:sz="0" w:space="0" w:color="auto"/>
        <w:right w:val="none" w:sz="0" w:space="0" w:color="auto"/>
      </w:divBdr>
      <w:divsChild>
        <w:div w:id="777065772">
          <w:marLeft w:val="480"/>
          <w:marRight w:val="0"/>
          <w:marTop w:val="0"/>
          <w:marBottom w:val="0"/>
          <w:divBdr>
            <w:top w:val="none" w:sz="0" w:space="0" w:color="auto"/>
            <w:left w:val="none" w:sz="0" w:space="0" w:color="auto"/>
            <w:bottom w:val="none" w:sz="0" w:space="0" w:color="auto"/>
            <w:right w:val="none" w:sz="0" w:space="0" w:color="auto"/>
          </w:divBdr>
        </w:div>
        <w:div w:id="1178890678">
          <w:marLeft w:val="480"/>
          <w:marRight w:val="0"/>
          <w:marTop w:val="0"/>
          <w:marBottom w:val="0"/>
          <w:divBdr>
            <w:top w:val="none" w:sz="0" w:space="0" w:color="auto"/>
            <w:left w:val="none" w:sz="0" w:space="0" w:color="auto"/>
            <w:bottom w:val="none" w:sz="0" w:space="0" w:color="auto"/>
            <w:right w:val="none" w:sz="0" w:space="0" w:color="auto"/>
          </w:divBdr>
        </w:div>
        <w:div w:id="1516260512">
          <w:marLeft w:val="480"/>
          <w:marRight w:val="0"/>
          <w:marTop w:val="0"/>
          <w:marBottom w:val="0"/>
          <w:divBdr>
            <w:top w:val="none" w:sz="0" w:space="0" w:color="auto"/>
            <w:left w:val="none" w:sz="0" w:space="0" w:color="auto"/>
            <w:bottom w:val="none" w:sz="0" w:space="0" w:color="auto"/>
            <w:right w:val="none" w:sz="0" w:space="0" w:color="auto"/>
          </w:divBdr>
        </w:div>
        <w:div w:id="20059806">
          <w:marLeft w:val="480"/>
          <w:marRight w:val="0"/>
          <w:marTop w:val="0"/>
          <w:marBottom w:val="0"/>
          <w:divBdr>
            <w:top w:val="none" w:sz="0" w:space="0" w:color="auto"/>
            <w:left w:val="none" w:sz="0" w:space="0" w:color="auto"/>
            <w:bottom w:val="none" w:sz="0" w:space="0" w:color="auto"/>
            <w:right w:val="none" w:sz="0" w:space="0" w:color="auto"/>
          </w:divBdr>
        </w:div>
        <w:div w:id="716974153">
          <w:marLeft w:val="480"/>
          <w:marRight w:val="0"/>
          <w:marTop w:val="0"/>
          <w:marBottom w:val="0"/>
          <w:divBdr>
            <w:top w:val="none" w:sz="0" w:space="0" w:color="auto"/>
            <w:left w:val="none" w:sz="0" w:space="0" w:color="auto"/>
            <w:bottom w:val="none" w:sz="0" w:space="0" w:color="auto"/>
            <w:right w:val="none" w:sz="0" w:space="0" w:color="auto"/>
          </w:divBdr>
        </w:div>
        <w:div w:id="1601141973">
          <w:marLeft w:val="480"/>
          <w:marRight w:val="0"/>
          <w:marTop w:val="0"/>
          <w:marBottom w:val="0"/>
          <w:divBdr>
            <w:top w:val="none" w:sz="0" w:space="0" w:color="auto"/>
            <w:left w:val="none" w:sz="0" w:space="0" w:color="auto"/>
            <w:bottom w:val="none" w:sz="0" w:space="0" w:color="auto"/>
            <w:right w:val="none" w:sz="0" w:space="0" w:color="auto"/>
          </w:divBdr>
        </w:div>
        <w:div w:id="1477409396">
          <w:marLeft w:val="480"/>
          <w:marRight w:val="0"/>
          <w:marTop w:val="0"/>
          <w:marBottom w:val="0"/>
          <w:divBdr>
            <w:top w:val="none" w:sz="0" w:space="0" w:color="auto"/>
            <w:left w:val="none" w:sz="0" w:space="0" w:color="auto"/>
            <w:bottom w:val="none" w:sz="0" w:space="0" w:color="auto"/>
            <w:right w:val="none" w:sz="0" w:space="0" w:color="auto"/>
          </w:divBdr>
        </w:div>
        <w:div w:id="990913239">
          <w:marLeft w:val="480"/>
          <w:marRight w:val="0"/>
          <w:marTop w:val="0"/>
          <w:marBottom w:val="0"/>
          <w:divBdr>
            <w:top w:val="none" w:sz="0" w:space="0" w:color="auto"/>
            <w:left w:val="none" w:sz="0" w:space="0" w:color="auto"/>
            <w:bottom w:val="none" w:sz="0" w:space="0" w:color="auto"/>
            <w:right w:val="none" w:sz="0" w:space="0" w:color="auto"/>
          </w:divBdr>
        </w:div>
        <w:div w:id="1958756238">
          <w:marLeft w:val="480"/>
          <w:marRight w:val="0"/>
          <w:marTop w:val="0"/>
          <w:marBottom w:val="0"/>
          <w:divBdr>
            <w:top w:val="none" w:sz="0" w:space="0" w:color="auto"/>
            <w:left w:val="none" w:sz="0" w:space="0" w:color="auto"/>
            <w:bottom w:val="none" w:sz="0" w:space="0" w:color="auto"/>
            <w:right w:val="none" w:sz="0" w:space="0" w:color="auto"/>
          </w:divBdr>
        </w:div>
        <w:div w:id="1948657366">
          <w:marLeft w:val="480"/>
          <w:marRight w:val="0"/>
          <w:marTop w:val="0"/>
          <w:marBottom w:val="0"/>
          <w:divBdr>
            <w:top w:val="none" w:sz="0" w:space="0" w:color="auto"/>
            <w:left w:val="none" w:sz="0" w:space="0" w:color="auto"/>
            <w:bottom w:val="none" w:sz="0" w:space="0" w:color="auto"/>
            <w:right w:val="none" w:sz="0" w:space="0" w:color="auto"/>
          </w:divBdr>
        </w:div>
        <w:div w:id="1323393263">
          <w:marLeft w:val="480"/>
          <w:marRight w:val="0"/>
          <w:marTop w:val="0"/>
          <w:marBottom w:val="0"/>
          <w:divBdr>
            <w:top w:val="none" w:sz="0" w:space="0" w:color="auto"/>
            <w:left w:val="none" w:sz="0" w:space="0" w:color="auto"/>
            <w:bottom w:val="none" w:sz="0" w:space="0" w:color="auto"/>
            <w:right w:val="none" w:sz="0" w:space="0" w:color="auto"/>
          </w:divBdr>
        </w:div>
        <w:div w:id="95096797">
          <w:marLeft w:val="480"/>
          <w:marRight w:val="0"/>
          <w:marTop w:val="0"/>
          <w:marBottom w:val="0"/>
          <w:divBdr>
            <w:top w:val="none" w:sz="0" w:space="0" w:color="auto"/>
            <w:left w:val="none" w:sz="0" w:space="0" w:color="auto"/>
            <w:bottom w:val="none" w:sz="0" w:space="0" w:color="auto"/>
            <w:right w:val="none" w:sz="0" w:space="0" w:color="auto"/>
          </w:divBdr>
        </w:div>
        <w:div w:id="1754430857">
          <w:marLeft w:val="480"/>
          <w:marRight w:val="0"/>
          <w:marTop w:val="0"/>
          <w:marBottom w:val="0"/>
          <w:divBdr>
            <w:top w:val="none" w:sz="0" w:space="0" w:color="auto"/>
            <w:left w:val="none" w:sz="0" w:space="0" w:color="auto"/>
            <w:bottom w:val="none" w:sz="0" w:space="0" w:color="auto"/>
            <w:right w:val="none" w:sz="0" w:space="0" w:color="auto"/>
          </w:divBdr>
        </w:div>
        <w:div w:id="1397313000">
          <w:marLeft w:val="480"/>
          <w:marRight w:val="0"/>
          <w:marTop w:val="0"/>
          <w:marBottom w:val="0"/>
          <w:divBdr>
            <w:top w:val="none" w:sz="0" w:space="0" w:color="auto"/>
            <w:left w:val="none" w:sz="0" w:space="0" w:color="auto"/>
            <w:bottom w:val="none" w:sz="0" w:space="0" w:color="auto"/>
            <w:right w:val="none" w:sz="0" w:space="0" w:color="auto"/>
          </w:divBdr>
        </w:div>
        <w:div w:id="2116366477">
          <w:marLeft w:val="480"/>
          <w:marRight w:val="0"/>
          <w:marTop w:val="0"/>
          <w:marBottom w:val="0"/>
          <w:divBdr>
            <w:top w:val="none" w:sz="0" w:space="0" w:color="auto"/>
            <w:left w:val="none" w:sz="0" w:space="0" w:color="auto"/>
            <w:bottom w:val="none" w:sz="0" w:space="0" w:color="auto"/>
            <w:right w:val="none" w:sz="0" w:space="0" w:color="auto"/>
          </w:divBdr>
        </w:div>
        <w:div w:id="46417409">
          <w:marLeft w:val="480"/>
          <w:marRight w:val="0"/>
          <w:marTop w:val="0"/>
          <w:marBottom w:val="0"/>
          <w:divBdr>
            <w:top w:val="none" w:sz="0" w:space="0" w:color="auto"/>
            <w:left w:val="none" w:sz="0" w:space="0" w:color="auto"/>
            <w:bottom w:val="none" w:sz="0" w:space="0" w:color="auto"/>
            <w:right w:val="none" w:sz="0" w:space="0" w:color="auto"/>
          </w:divBdr>
        </w:div>
        <w:div w:id="1705984680">
          <w:marLeft w:val="480"/>
          <w:marRight w:val="0"/>
          <w:marTop w:val="0"/>
          <w:marBottom w:val="0"/>
          <w:divBdr>
            <w:top w:val="none" w:sz="0" w:space="0" w:color="auto"/>
            <w:left w:val="none" w:sz="0" w:space="0" w:color="auto"/>
            <w:bottom w:val="none" w:sz="0" w:space="0" w:color="auto"/>
            <w:right w:val="none" w:sz="0" w:space="0" w:color="auto"/>
          </w:divBdr>
        </w:div>
        <w:div w:id="1889879316">
          <w:marLeft w:val="480"/>
          <w:marRight w:val="0"/>
          <w:marTop w:val="0"/>
          <w:marBottom w:val="0"/>
          <w:divBdr>
            <w:top w:val="none" w:sz="0" w:space="0" w:color="auto"/>
            <w:left w:val="none" w:sz="0" w:space="0" w:color="auto"/>
            <w:bottom w:val="none" w:sz="0" w:space="0" w:color="auto"/>
            <w:right w:val="none" w:sz="0" w:space="0" w:color="auto"/>
          </w:divBdr>
        </w:div>
        <w:div w:id="1986005723">
          <w:marLeft w:val="480"/>
          <w:marRight w:val="0"/>
          <w:marTop w:val="0"/>
          <w:marBottom w:val="0"/>
          <w:divBdr>
            <w:top w:val="none" w:sz="0" w:space="0" w:color="auto"/>
            <w:left w:val="none" w:sz="0" w:space="0" w:color="auto"/>
            <w:bottom w:val="none" w:sz="0" w:space="0" w:color="auto"/>
            <w:right w:val="none" w:sz="0" w:space="0" w:color="auto"/>
          </w:divBdr>
        </w:div>
        <w:div w:id="1840657932">
          <w:marLeft w:val="480"/>
          <w:marRight w:val="0"/>
          <w:marTop w:val="0"/>
          <w:marBottom w:val="0"/>
          <w:divBdr>
            <w:top w:val="none" w:sz="0" w:space="0" w:color="auto"/>
            <w:left w:val="none" w:sz="0" w:space="0" w:color="auto"/>
            <w:bottom w:val="none" w:sz="0" w:space="0" w:color="auto"/>
            <w:right w:val="none" w:sz="0" w:space="0" w:color="auto"/>
          </w:divBdr>
        </w:div>
        <w:div w:id="137381581">
          <w:marLeft w:val="480"/>
          <w:marRight w:val="0"/>
          <w:marTop w:val="0"/>
          <w:marBottom w:val="0"/>
          <w:divBdr>
            <w:top w:val="none" w:sz="0" w:space="0" w:color="auto"/>
            <w:left w:val="none" w:sz="0" w:space="0" w:color="auto"/>
            <w:bottom w:val="none" w:sz="0" w:space="0" w:color="auto"/>
            <w:right w:val="none" w:sz="0" w:space="0" w:color="auto"/>
          </w:divBdr>
        </w:div>
        <w:div w:id="740519835">
          <w:marLeft w:val="480"/>
          <w:marRight w:val="0"/>
          <w:marTop w:val="0"/>
          <w:marBottom w:val="0"/>
          <w:divBdr>
            <w:top w:val="none" w:sz="0" w:space="0" w:color="auto"/>
            <w:left w:val="none" w:sz="0" w:space="0" w:color="auto"/>
            <w:bottom w:val="none" w:sz="0" w:space="0" w:color="auto"/>
            <w:right w:val="none" w:sz="0" w:space="0" w:color="auto"/>
          </w:divBdr>
        </w:div>
        <w:div w:id="279849360">
          <w:marLeft w:val="480"/>
          <w:marRight w:val="0"/>
          <w:marTop w:val="0"/>
          <w:marBottom w:val="0"/>
          <w:divBdr>
            <w:top w:val="none" w:sz="0" w:space="0" w:color="auto"/>
            <w:left w:val="none" w:sz="0" w:space="0" w:color="auto"/>
            <w:bottom w:val="none" w:sz="0" w:space="0" w:color="auto"/>
            <w:right w:val="none" w:sz="0" w:space="0" w:color="auto"/>
          </w:divBdr>
        </w:div>
        <w:div w:id="866059690">
          <w:marLeft w:val="480"/>
          <w:marRight w:val="0"/>
          <w:marTop w:val="0"/>
          <w:marBottom w:val="0"/>
          <w:divBdr>
            <w:top w:val="none" w:sz="0" w:space="0" w:color="auto"/>
            <w:left w:val="none" w:sz="0" w:space="0" w:color="auto"/>
            <w:bottom w:val="none" w:sz="0" w:space="0" w:color="auto"/>
            <w:right w:val="none" w:sz="0" w:space="0" w:color="auto"/>
          </w:divBdr>
        </w:div>
        <w:div w:id="530193237">
          <w:marLeft w:val="480"/>
          <w:marRight w:val="0"/>
          <w:marTop w:val="0"/>
          <w:marBottom w:val="0"/>
          <w:divBdr>
            <w:top w:val="none" w:sz="0" w:space="0" w:color="auto"/>
            <w:left w:val="none" w:sz="0" w:space="0" w:color="auto"/>
            <w:bottom w:val="none" w:sz="0" w:space="0" w:color="auto"/>
            <w:right w:val="none" w:sz="0" w:space="0" w:color="auto"/>
          </w:divBdr>
        </w:div>
        <w:div w:id="1812097486">
          <w:marLeft w:val="480"/>
          <w:marRight w:val="0"/>
          <w:marTop w:val="0"/>
          <w:marBottom w:val="0"/>
          <w:divBdr>
            <w:top w:val="none" w:sz="0" w:space="0" w:color="auto"/>
            <w:left w:val="none" w:sz="0" w:space="0" w:color="auto"/>
            <w:bottom w:val="none" w:sz="0" w:space="0" w:color="auto"/>
            <w:right w:val="none" w:sz="0" w:space="0" w:color="auto"/>
          </w:divBdr>
        </w:div>
        <w:div w:id="272909386">
          <w:marLeft w:val="480"/>
          <w:marRight w:val="0"/>
          <w:marTop w:val="0"/>
          <w:marBottom w:val="0"/>
          <w:divBdr>
            <w:top w:val="none" w:sz="0" w:space="0" w:color="auto"/>
            <w:left w:val="none" w:sz="0" w:space="0" w:color="auto"/>
            <w:bottom w:val="none" w:sz="0" w:space="0" w:color="auto"/>
            <w:right w:val="none" w:sz="0" w:space="0" w:color="auto"/>
          </w:divBdr>
        </w:div>
        <w:div w:id="1187910420">
          <w:marLeft w:val="480"/>
          <w:marRight w:val="0"/>
          <w:marTop w:val="0"/>
          <w:marBottom w:val="0"/>
          <w:divBdr>
            <w:top w:val="none" w:sz="0" w:space="0" w:color="auto"/>
            <w:left w:val="none" w:sz="0" w:space="0" w:color="auto"/>
            <w:bottom w:val="none" w:sz="0" w:space="0" w:color="auto"/>
            <w:right w:val="none" w:sz="0" w:space="0" w:color="auto"/>
          </w:divBdr>
        </w:div>
        <w:div w:id="1745451831">
          <w:marLeft w:val="480"/>
          <w:marRight w:val="0"/>
          <w:marTop w:val="0"/>
          <w:marBottom w:val="0"/>
          <w:divBdr>
            <w:top w:val="none" w:sz="0" w:space="0" w:color="auto"/>
            <w:left w:val="none" w:sz="0" w:space="0" w:color="auto"/>
            <w:bottom w:val="none" w:sz="0" w:space="0" w:color="auto"/>
            <w:right w:val="none" w:sz="0" w:space="0" w:color="auto"/>
          </w:divBdr>
        </w:div>
        <w:div w:id="1222014828">
          <w:marLeft w:val="480"/>
          <w:marRight w:val="0"/>
          <w:marTop w:val="0"/>
          <w:marBottom w:val="0"/>
          <w:divBdr>
            <w:top w:val="none" w:sz="0" w:space="0" w:color="auto"/>
            <w:left w:val="none" w:sz="0" w:space="0" w:color="auto"/>
            <w:bottom w:val="none" w:sz="0" w:space="0" w:color="auto"/>
            <w:right w:val="none" w:sz="0" w:space="0" w:color="auto"/>
          </w:divBdr>
        </w:div>
        <w:div w:id="1747920974">
          <w:marLeft w:val="480"/>
          <w:marRight w:val="0"/>
          <w:marTop w:val="0"/>
          <w:marBottom w:val="0"/>
          <w:divBdr>
            <w:top w:val="none" w:sz="0" w:space="0" w:color="auto"/>
            <w:left w:val="none" w:sz="0" w:space="0" w:color="auto"/>
            <w:bottom w:val="none" w:sz="0" w:space="0" w:color="auto"/>
            <w:right w:val="none" w:sz="0" w:space="0" w:color="auto"/>
          </w:divBdr>
        </w:div>
        <w:div w:id="2132900141">
          <w:marLeft w:val="480"/>
          <w:marRight w:val="0"/>
          <w:marTop w:val="0"/>
          <w:marBottom w:val="0"/>
          <w:divBdr>
            <w:top w:val="none" w:sz="0" w:space="0" w:color="auto"/>
            <w:left w:val="none" w:sz="0" w:space="0" w:color="auto"/>
            <w:bottom w:val="none" w:sz="0" w:space="0" w:color="auto"/>
            <w:right w:val="none" w:sz="0" w:space="0" w:color="auto"/>
          </w:divBdr>
        </w:div>
        <w:div w:id="2021731866">
          <w:marLeft w:val="480"/>
          <w:marRight w:val="0"/>
          <w:marTop w:val="0"/>
          <w:marBottom w:val="0"/>
          <w:divBdr>
            <w:top w:val="none" w:sz="0" w:space="0" w:color="auto"/>
            <w:left w:val="none" w:sz="0" w:space="0" w:color="auto"/>
            <w:bottom w:val="none" w:sz="0" w:space="0" w:color="auto"/>
            <w:right w:val="none" w:sz="0" w:space="0" w:color="auto"/>
          </w:divBdr>
        </w:div>
        <w:div w:id="1827897163">
          <w:marLeft w:val="480"/>
          <w:marRight w:val="0"/>
          <w:marTop w:val="0"/>
          <w:marBottom w:val="0"/>
          <w:divBdr>
            <w:top w:val="none" w:sz="0" w:space="0" w:color="auto"/>
            <w:left w:val="none" w:sz="0" w:space="0" w:color="auto"/>
            <w:bottom w:val="none" w:sz="0" w:space="0" w:color="auto"/>
            <w:right w:val="none" w:sz="0" w:space="0" w:color="auto"/>
          </w:divBdr>
        </w:div>
        <w:div w:id="1219440518">
          <w:marLeft w:val="480"/>
          <w:marRight w:val="0"/>
          <w:marTop w:val="0"/>
          <w:marBottom w:val="0"/>
          <w:divBdr>
            <w:top w:val="none" w:sz="0" w:space="0" w:color="auto"/>
            <w:left w:val="none" w:sz="0" w:space="0" w:color="auto"/>
            <w:bottom w:val="none" w:sz="0" w:space="0" w:color="auto"/>
            <w:right w:val="none" w:sz="0" w:space="0" w:color="auto"/>
          </w:divBdr>
        </w:div>
        <w:div w:id="1997951479">
          <w:marLeft w:val="480"/>
          <w:marRight w:val="0"/>
          <w:marTop w:val="0"/>
          <w:marBottom w:val="0"/>
          <w:divBdr>
            <w:top w:val="none" w:sz="0" w:space="0" w:color="auto"/>
            <w:left w:val="none" w:sz="0" w:space="0" w:color="auto"/>
            <w:bottom w:val="none" w:sz="0" w:space="0" w:color="auto"/>
            <w:right w:val="none" w:sz="0" w:space="0" w:color="auto"/>
          </w:divBdr>
        </w:div>
        <w:div w:id="312221068">
          <w:marLeft w:val="480"/>
          <w:marRight w:val="0"/>
          <w:marTop w:val="0"/>
          <w:marBottom w:val="0"/>
          <w:divBdr>
            <w:top w:val="none" w:sz="0" w:space="0" w:color="auto"/>
            <w:left w:val="none" w:sz="0" w:space="0" w:color="auto"/>
            <w:bottom w:val="none" w:sz="0" w:space="0" w:color="auto"/>
            <w:right w:val="none" w:sz="0" w:space="0" w:color="auto"/>
          </w:divBdr>
        </w:div>
        <w:div w:id="1058364360">
          <w:marLeft w:val="480"/>
          <w:marRight w:val="0"/>
          <w:marTop w:val="0"/>
          <w:marBottom w:val="0"/>
          <w:divBdr>
            <w:top w:val="none" w:sz="0" w:space="0" w:color="auto"/>
            <w:left w:val="none" w:sz="0" w:space="0" w:color="auto"/>
            <w:bottom w:val="none" w:sz="0" w:space="0" w:color="auto"/>
            <w:right w:val="none" w:sz="0" w:space="0" w:color="auto"/>
          </w:divBdr>
        </w:div>
        <w:div w:id="1806893463">
          <w:marLeft w:val="480"/>
          <w:marRight w:val="0"/>
          <w:marTop w:val="0"/>
          <w:marBottom w:val="0"/>
          <w:divBdr>
            <w:top w:val="none" w:sz="0" w:space="0" w:color="auto"/>
            <w:left w:val="none" w:sz="0" w:space="0" w:color="auto"/>
            <w:bottom w:val="none" w:sz="0" w:space="0" w:color="auto"/>
            <w:right w:val="none" w:sz="0" w:space="0" w:color="auto"/>
          </w:divBdr>
        </w:div>
      </w:divsChild>
    </w:div>
    <w:div w:id="360714587">
      <w:bodyDiv w:val="1"/>
      <w:marLeft w:val="0"/>
      <w:marRight w:val="0"/>
      <w:marTop w:val="0"/>
      <w:marBottom w:val="0"/>
      <w:divBdr>
        <w:top w:val="none" w:sz="0" w:space="0" w:color="auto"/>
        <w:left w:val="none" w:sz="0" w:space="0" w:color="auto"/>
        <w:bottom w:val="none" w:sz="0" w:space="0" w:color="auto"/>
        <w:right w:val="none" w:sz="0" w:space="0" w:color="auto"/>
      </w:divBdr>
    </w:div>
    <w:div w:id="360909334">
      <w:bodyDiv w:val="1"/>
      <w:marLeft w:val="0"/>
      <w:marRight w:val="0"/>
      <w:marTop w:val="0"/>
      <w:marBottom w:val="0"/>
      <w:divBdr>
        <w:top w:val="none" w:sz="0" w:space="0" w:color="auto"/>
        <w:left w:val="none" w:sz="0" w:space="0" w:color="auto"/>
        <w:bottom w:val="none" w:sz="0" w:space="0" w:color="auto"/>
        <w:right w:val="none" w:sz="0" w:space="0" w:color="auto"/>
      </w:divBdr>
    </w:div>
    <w:div w:id="361444418">
      <w:bodyDiv w:val="1"/>
      <w:marLeft w:val="0"/>
      <w:marRight w:val="0"/>
      <w:marTop w:val="0"/>
      <w:marBottom w:val="0"/>
      <w:divBdr>
        <w:top w:val="none" w:sz="0" w:space="0" w:color="auto"/>
        <w:left w:val="none" w:sz="0" w:space="0" w:color="auto"/>
        <w:bottom w:val="none" w:sz="0" w:space="0" w:color="auto"/>
        <w:right w:val="none" w:sz="0" w:space="0" w:color="auto"/>
      </w:divBdr>
    </w:div>
    <w:div w:id="361592673">
      <w:bodyDiv w:val="1"/>
      <w:marLeft w:val="0"/>
      <w:marRight w:val="0"/>
      <w:marTop w:val="0"/>
      <w:marBottom w:val="0"/>
      <w:divBdr>
        <w:top w:val="none" w:sz="0" w:space="0" w:color="auto"/>
        <w:left w:val="none" w:sz="0" w:space="0" w:color="auto"/>
        <w:bottom w:val="none" w:sz="0" w:space="0" w:color="auto"/>
        <w:right w:val="none" w:sz="0" w:space="0" w:color="auto"/>
      </w:divBdr>
    </w:div>
    <w:div w:id="361899161">
      <w:bodyDiv w:val="1"/>
      <w:marLeft w:val="0"/>
      <w:marRight w:val="0"/>
      <w:marTop w:val="0"/>
      <w:marBottom w:val="0"/>
      <w:divBdr>
        <w:top w:val="none" w:sz="0" w:space="0" w:color="auto"/>
        <w:left w:val="none" w:sz="0" w:space="0" w:color="auto"/>
        <w:bottom w:val="none" w:sz="0" w:space="0" w:color="auto"/>
        <w:right w:val="none" w:sz="0" w:space="0" w:color="auto"/>
      </w:divBdr>
    </w:div>
    <w:div w:id="362361282">
      <w:bodyDiv w:val="1"/>
      <w:marLeft w:val="0"/>
      <w:marRight w:val="0"/>
      <w:marTop w:val="0"/>
      <w:marBottom w:val="0"/>
      <w:divBdr>
        <w:top w:val="none" w:sz="0" w:space="0" w:color="auto"/>
        <w:left w:val="none" w:sz="0" w:space="0" w:color="auto"/>
        <w:bottom w:val="none" w:sz="0" w:space="0" w:color="auto"/>
        <w:right w:val="none" w:sz="0" w:space="0" w:color="auto"/>
      </w:divBdr>
    </w:div>
    <w:div w:id="362825297">
      <w:bodyDiv w:val="1"/>
      <w:marLeft w:val="0"/>
      <w:marRight w:val="0"/>
      <w:marTop w:val="0"/>
      <w:marBottom w:val="0"/>
      <w:divBdr>
        <w:top w:val="none" w:sz="0" w:space="0" w:color="auto"/>
        <w:left w:val="none" w:sz="0" w:space="0" w:color="auto"/>
        <w:bottom w:val="none" w:sz="0" w:space="0" w:color="auto"/>
        <w:right w:val="none" w:sz="0" w:space="0" w:color="auto"/>
      </w:divBdr>
    </w:div>
    <w:div w:id="363141493">
      <w:bodyDiv w:val="1"/>
      <w:marLeft w:val="0"/>
      <w:marRight w:val="0"/>
      <w:marTop w:val="0"/>
      <w:marBottom w:val="0"/>
      <w:divBdr>
        <w:top w:val="none" w:sz="0" w:space="0" w:color="auto"/>
        <w:left w:val="none" w:sz="0" w:space="0" w:color="auto"/>
        <w:bottom w:val="none" w:sz="0" w:space="0" w:color="auto"/>
        <w:right w:val="none" w:sz="0" w:space="0" w:color="auto"/>
      </w:divBdr>
    </w:div>
    <w:div w:id="363363488">
      <w:bodyDiv w:val="1"/>
      <w:marLeft w:val="0"/>
      <w:marRight w:val="0"/>
      <w:marTop w:val="0"/>
      <w:marBottom w:val="0"/>
      <w:divBdr>
        <w:top w:val="none" w:sz="0" w:space="0" w:color="auto"/>
        <w:left w:val="none" w:sz="0" w:space="0" w:color="auto"/>
        <w:bottom w:val="none" w:sz="0" w:space="0" w:color="auto"/>
        <w:right w:val="none" w:sz="0" w:space="0" w:color="auto"/>
      </w:divBdr>
      <w:divsChild>
        <w:div w:id="1984502141">
          <w:marLeft w:val="480"/>
          <w:marRight w:val="0"/>
          <w:marTop w:val="0"/>
          <w:marBottom w:val="0"/>
          <w:divBdr>
            <w:top w:val="none" w:sz="0" w:space="0" w:color="auto"/>
            <w:left w:val="none" w:sz="0" w:space="0" w:color="auto"/>
            <w:bottom w:val="none" w:sz="0" w:space="0" w:color="auto"/>
            <w:right w:val="none" w:sz="0" w:space="0" w:color="auto"/>
          </w:divBdr>
        </w:div>
        <w:div w:id="17971137">
          <w:marLeft w:val="480"/>
          <w:marRight w:val="0"/>
          <w:marTop w:val="0"/>
          <w:marBottom w:val="0"/>
          <w:divBdr>
            <w:top w:val="none" w:sz="0" w:space="0" w:color="auto"/>
            <w:left w:val="none" w:sz="0" w:space="0" w:color="auto"/>
            <w:bottom w:val="none" w:sz="0" w:space="0" w:color="auto"/>
            <w:right w:val="none" w:sz="0" w:space="0" w:color="auto"/>
          </w:divBdr>
        </w:div>
        <w:div w:id="333192611">
          <w:marLeft w:val="480"/>
          <w:marRight w:val="0"/>
          <w:marTop w:val="0"/>
          <w:marBottom w:val="0"/>
          <w:divBdr>
            <w:top w:val="none" w:sz="0" w:space="0" w:color="auto"/>
            <w:left w:val="none" w:sz="0" w:space="0" w:color="auto"/>
            <w:bottom w:val="none" w:sz="0" w:space="0" w:color="auto"/>
            <w:right w:val="none" w:sz="0" w:space="0" w:color="auto"/>
          </w:divBdr>
        </w:div>
        <w:div w:id="1308704865">
          <w:marLeft w:val="480"/>
          <w:marRight w:val="0"/>
          <w:marTop w:val="0"/>
          <w:marBottom w:val="0"/>
          <w:divBdr>
            <w:top w:val="none" w:sz="0" w:space="0" w:color="auto"/>
            <w:left w:val="none" w:sz="0" w:space="0" w:color="auto"/>
            <w:bottom w:val="none" w:sz="0" w:space="0" w:color="auto"/>
            <w:right w:val="none" w:sz="0" w:space="0" w:color="auto"/>
          </w:divBdr>
        </w:div>
        <w:div w:id="1730689744">
          <w:marLeft w:val="480"/>
          <w:marRight w:val="0"/>
          <w:marTop w:val="0"/>
          <w:marBottom w:val="0"/>
          <w:divBdr>
            <w:top w:val="none" w:sz="0" w:space="0" w:color="auto"/>
            <w:left w:val="none" w:sz="0" w:space="0" w:color="auto"/>
            <w:bottom w:val="none" w:sz="0" w:space="0" w:color="auto"/>
            <w:right w:val="none" w:sz="0" w:space="0" w:color="auto"/>
          </w:divBdr>
        </w:div>
        <w:div w:id="1196698146">
          <w:marLeft w:val="480"/>
          <w:marRight w:val="0"/>
          <w:marTop w:val="0"/>
          <w:marBottom w:val="0"/>
          <w:divBdr>
            <w:top w:val="none" w:sz="0" w:space="0" w:color="auto"/>
            <w:left w:val="none" w:sz="0" w:space="0" w:color="auto"/>
            <w:bottom w:val="none" w:sz="0" w:space="0" w:color="auto"/>
            <w:right w:val="none" w:sz="0" w:space="0" w:color="auto"/>
          </w:divBdr>
        </w:div>
        <w:div w:id="47537880">
          <w:marLeft w:val="480"/>
          <w:marRight w:val="0"/>
          <w:marTop w:val="0"/>
          <w:marBottom w:val="0"/>
          <w:divBdr>
            <w:top w:val="none" w:sz="0" w:space="0" w:color="auto"/>
            <w:left w:val="none" w:sz="0" w:space="0" w:color="auto"/>
            <w:bottom w:val="none" w:sz="0" w:space="0" w:color="auto"/>
            <w:right w:val="none" w:sz="0" w:space="0" w:color="auto"/>
          </w:divBdr>
        </w:div>
        <w:div w:id="623653791">
          <w:marLeft w:val="480"/>
          <w:marRight w:val="0"/>
          <w:marTop w:val="0"/>
          <w:marBottom w:val="0"/>
          <w:divBdr>
            <w:top w:val="none" w:sz="0" w:space="0" w:color="auto"/>
            <w:left w:val="none" w:sz="0" w:space="0" w:color="auto"/>
            <w:bottom w:val="none" w:sz="0" w:space="0" w:color="auto"/>
            <w:right w:val="none" w:sz="0" w:space="0" w:color="auto"/>
          </w:divBdr>
        </w:div>
        <w:div w:id="144517117">
          <w:marLeft w:val="480"/>
          <w:marRight w:val="0"/>
          <w:marTop w:val="0"/>
          <w:marBottom w:val="0"/>
          <w:divBdr>
            <w:top w:val="none" w:sz="0" w:space="0" w:color="auto"/>
            <w:left w:val="none" w:sz="0" w:space="0" w:color="auto"/>
            <w:bottom w:val="none" w:sz="0" w:space="0" w:color="auto"/>
            <w:right w:val="none" w:sz="0" w:space="0" w:color="auto"/>
          </w:divBdr>
        </w:div>
        <w:div w:id="627050493">
          <w:marLeft w:val="480"/>
          <w:marRight w:val="0"/>
          <w:marTop w:val="0"/>
          <w:marBottom w:val="0"/>
          <w:divBdr>
            <w:top w:val="none" w:sz="0" w:space="0" w:color="auto"/>
            <w:left w:val="none" w:sz="0" w:space="0" w:color="auto"/>
            <w:bottom w:val="none" w:sz="0" w:space="0" w:color="auto"/>
            <w:right w:val="none" w:sz="0" w:space="0" w:color="auto"/>
          </w:divBdr>
        </w:div>
        <w:div w:id="1843933526">
          <w:marLeft w:val="480"/>
          <w:marRight w:val="0"/>
          <w:marTop w:val="0"/>
          <w:marBottom w:val="0"/>
          <w:divBdr>
            <w:top w:val="none" w:sz="0" w:space="0" w:color="auto"/>
            <w:left w:val="none" w:sz="0" w:space="0" w:color="auto"/>
            <w:bottom w:val="none" w:sz="0" w:space="0" w:color="auto"/>
            <w:right w:val="none" w:sz="0" w:space="0" w:color="auto"/>
          </w:divBdr>
        </w:div>
        <w:div w:id="525288970">
          <w:marLeft w:val="480"/>
          <w:marRight w:val="0"/>
          <w:marTop w:val="0"/>
          <w:marBottom w:val="0"/>
          <w:divBdr>
            <w:top w:val="none" w:sz="0" w:space="0" w:color="auto"/>
            <w:left w:val="none" w:sz="0" w:space="0" w:color="auto"/>
            <w:bottom w:val="none" w:sz="0" w:space="0" w:color="auto"/>
            <w:right w:val="none" w:sz="0" w:space="0" w:color="auto"/>
          </w:divBdr>
        </w:div>
        <w:div w:id="95951670">
          <w:marLeft w:val="480"/>
          <w:marRight w:val="0"/>
          <w:marTop w:val="0"/>
          <w:marBottom w:val="0"/>
          <w:divBdr>
            <w:top w:val="none" w:sz="0" w:space="0" w:color="auto"/>
            <w:left w:val="none" w:sz="0" w:space="0" w:color="auto"/>
            <w:bottom w:val="none" w:sz="0" w:space="0" w:color="auto"/>
            <w:right w:val="none" w:sz="0" w:space="0" w:color="auto"/>
          </w:divBdr>
        </w:div>
        <w:div w:id="1815828533">
          <w:marLeft w:val="480"/>
          <w:marRight w:val="0"/>
          <w:marTop w:val="0"/>
          <w:marBottom w:val="0"/>
          <w:divBdr>
            <w:top w:val="none" w:sz="0" w:space="0" w:color="auto"/>
            <w:left w:val="none" w:sz="0" w:space="0" w:color="auto"/>
            <w:bottom w:val="none" w:sz="0" w:space="0" w:color="auto"/>
            <w:right w:val="none" w:sz="0" w:space="0" w:color="auto"/>
          </w:divBdr>
        </w:div>
        <w:div w:id="1428041920">
          <w:marLeft w:val="480"/>
          <w:marRight w:val="0"/>
          <w:marTop w:val="0"/>
          <w:marBottom w:val="0"/>
          <w:divBdr>
            <w:top w:val="none" w:sz="0" w:space="0" w:color="auto"/>
            <w:left w:val="none" w:sz="0" w:space="0" w:color="auto"/>
            <w:bottom w:val="none" w:sz="0" w:space="0" w:color="auto"/>
            <w:right w:val="none" w:sz="0" w:space="0" w:color="auto"/>
          </w:divBdr>
        </w:div>
        <w:div w:id="233052799">
          <w:marLeft w:val="480"/>
          <w:marRight w:val="0"/>
          <w:marTop w:val="0"/>
          <w:marBottom w:val="0"/>
          <w:divBdr>
            <w:top w:val="none" w:sz="0" w:space="0" w:color="auto"/>
            <w:left w:val="none" w:sz="0" w:space="0" w:color="auto"/>
            <w:bottom w:val="none" w:sz="0" w:space="0" w:color="auto"/>
            <w:right w:val="none" w:sz="0" w:space="0" w:color="auto"/>
          </w:divBdr>
        </w:div>
        <w:div w:id="4326804">
          <w:marLeft w:val="480"/>
          <w:marRight w:val="0"/>
          <w:marTop w:val="0"/>
          <w:marBottom w:val="0"/>
          <w:divBdr>
            <w:top w:val="none" w:sz="0" w:space="0" w:color="auto"/>
            <w:left w:val="none" w:sz="0" w:space="0" w:color="auto"/>
            <w:bottom w:val="none" w:sz="0" w:space="0" w:color="auto"/>
            <w:right w:val="none" w:sz="0" w:space="0" w:color="auto"/>
          </w:divBdr>
        </w:div>
        <w:div w:id="354235686">
          <w:marLeft w:val="480"/>
          <w:marRight w:val="0"/>
          <w:marTop w:val="0"/>
          <w:marBottom w:val="0"/>
          <w:divBdr>
            <w:top w:val="none" w:sz="0" w:space="0" w:color="auto"/>
            <w:left w:val="none" w:sz="0" w:space="0" w:color="auto"/>
            <w:bottom w:val="none" w:sz="0" w:space="0" w:color="auto"/>
            <w:right w:val="none" w:sz="0" w:space="0" w:color="auto"/>
          </w:divBdr>
        </w:div>
        <w:div w:id="1697391242">
          <w:marLeft w:val="480"/>
          <w:marRight w:val="0"/>
          <w:marTop w:val="0"/>
          <w:marBottom w:val="0"/>
          <w:divBdr>
            <w:top w:val="none" w:sz="0" w:space="0" w:color="auto"/>
            <w:left w:val="none" w:sz="0" w:space="0" w:color="auto"/>
            <w:bottom w:val="none" w:sz="0" w:space="0" w:color="auto"/>
            <w:right w:val="none" w:sz="0" w:space="0" w:color="auto"/>
          </w:divBdr>
        </w:div>
        <w:div w:id="221328920">
          <w:marLeft w:val="480"/>
          <w:marRight w:val="0"/>
          <w:marTop w:val="0"/>
          <w:marBottom w:val="0"/>
          <w:divBdr>
            <w:top w:val="none" w:sz="0" w:space="0" w:color="auto"/>
            <w:left w:val="none" w:sz="0" w:space="0" w:color="auto"/>
            <w:bottom w:val="none" w:sz="0" w:space="0" w:color="auto"/>
            <w:right w:val="none" w:sz="0" w:space="0" w:color="auto"/>
          </w:divBdr>
        </w:div>
        <w:div w:id="1968705237">
          <w:marLeft w:val="480"/>
          <w:marRight w:val="0"/>
          <w:marTop w:val="0"/>
          <w:marBottom w:val="0"/>
          <w:divBdr>
            <w:top w:val="none" w:sz="0" w:space="0" w:color="auto"/>
            <w:left w:val="none" w:sz="0" w:space="0" w:color="auto"/>
            <w:bottom w:val="none" w:sz="0" w:space="0" w:color="auto"/>
            <w:right w:val="none" w:sz="0" w:space="0" w:color="auto"/>
          </w:divBdr>
        </w:div>
        <w:div w:id="1688829864">
          <w:marLeft w:val="480"/>
          <w:marRight w:val="0"/>
          <w:marTop w:val="0"/>
          <w:marBottom w:val="0"/>
          <w:divBdr>
            <w:top w:val="none" w:sz="0" w:space="0" w:color="auto"/>
            <w:left w:val="none" w:sz="0" w:space="0" w:color="auto"/>
            <w:bottom w:val="none" w:sz="0" w:space="0" w:color="auto"/>
            <w:right w:val="none" w:sz="0" w:space="0" w:color="auto"/>
          </w:divBdr>
        </w:div>
        <w:div w:id="397170243">
          <w:marLeft w:val="480"/>
          <w:marRight w:val="0"/>
          <w:marTop w:val="0"/>
          <w:marBottom w:val="0"/>
          <w:divBdr>
            <w:top w:val="none" w:sz="0" w:space="0" w:color="auto"/>
            <w:left w:val="none" w:sz="0" w:space="0" w:color="auto"/>
            <w:bottom w:val="none" w:sz="0" w:space="0" w:color="auto"/>
            <w:right w:val="none" w:sz="0" w:space="0" w:color="auto"/>
          </w:divBdr>
        </w:div>
        <w:div w:id="541598949">
          <w:marLeft w:val="480"/>
          <w:marRight w:val="0"/>
          <w:marTop w:val="0"/>
          <w:marBottom w:val="0"/>
          <w:divBdr>
            <w:top w:val="none" w:sz="0" w:space="0" w:color="auto"/>
            <w:left w:val="none" w:sz="0" w:space="0" w:color="auto"/>
            <w:bottom w:val="none" w:sz="0" w:space="0" w:color="auto"/>
            <w:right w:val="none" w:sz="0" w:space="0" w:color="auto"/>
          </w:divBdr>
        </w:div>
        <w:div w:id="152912567">
          <w:marLeft w:val="480"/>
          <w:marRight w:val="0"/>
          <w:marTop w:val="0"/>
          <w:marBottom w:val="0"/>
          <w:divBdr>
            <w:top w:val="none" w:sz="0" w:space="0" w:color="auto"/>
            <w:left w:val="none" w:sz="0" w:space="0" w:color="auto"/>
            <w:bottom w:val="none" w:sz="0" w:space="0" w:color="auto"/>
            <w:right w:val="none" w:sz="0" w:space="0" w:color="auto"/>
          </w:divBdr>
        </w:div>
        <w:div w:id="1256283478">
          <w:marLeft w:val="480"/>
          <w:marRight w:val="0"/>
          <w:marTop w:val="0"/>
          <w:marBottom w:val="0"/>
          <w:divBdr>
            <w:top w:val="none" w:sz="0" w:space="0" w:color="auto"/>
            <w:left w:val="none" w:sz="0" w:space="0" w:color="auto"/>
            <w:bottom w:val="none" w:sz="0" w:space="0" w:color="auto"/>
            <w:right w:val="none" w:sz="0" w:space="0" w:color="auto"/>
          </w:divBdr>
        </w:div>
        <w:div w:id="348216924">
          <w:marLeft w:val="480"/>
          <w:marRight w:val="0"/>
          <w:marTop w:val="0"/>
          <w:marBottom w:val="0"/>
          <w:divBdr>
            <w:top w:val="none" w:sz="0" w:space="0" w:color="auto"/>
            <w:left w:val="none" w:sz="0" w:space="0" w:color="auto"/>
            <w:bottom w:val="none" w:sz="0" w:space="0" w:color="auto"/>
            <w:right w:val="none" w:sz="0" w:space="0" w:color="auto"/>
          </w:divBdr>
        </w:div>
        <w:div w:id="1136026350">
          <w:marLeft w:val="480"/>
          <w:marRight w:val="0"/>
          <w:marTop w:val="0"/>
          <w:marBottom w:val="0"/>
          <w:divBdr>
            <w:top w:val="none" w:sz="0" w:space="0" w:color="auto"/>
            <w:left w:val="none" w:sz="0" w:space="0" w:color="auto"/>
            <w:bottom w:val="none" w:sz="0" w:space="0" w:color="auto"/>
            <w:right w:val="none" w:sz="0" w:space="0" w:color="auto"/>
          </w:divBdr>
        </w:div>
        <w:div w:id="872109913">
          <w:marLeft w:val="480"/>
          <w:marRight w:val="0"/>
          <w:marTop w:val="0"/>
          <w:marBottom w:val="0"/>
          <w:divBdr>
            <w:top w:val="none" w:sz="0" w:space="0" w:color="auto"/>
            <w:left w:val="none" w:sz="0" w:space="0" w:color="auto"/>
            <w:bottom w:val="none" w:sz="0" w:space="0" w:color="auto"/>
            <w:right w:val="none" w:sz="0" w:space="0" w:color="auto"/>
          </w:divBdr>
        </w:div>
        <w:div w:id="1437942776">
          <w:marLeft w:val="480"/>
          <w:marRight w:val="0"/>
          <w:marTop w:val="0"/>
          <w:marBottom w:val="0"/>
          <w:divBdr>
            <w:top w:val="none" w:sz="0" w:space="0" w:color="auto"/>
            <w:left w:val="none" w:sz="0" w:space="0" w:color="auto"/>
            <w:bottom w:val="none" w:sz="0" w:space="0" w:color="auto"/>
            <w:right w:val="none" w:sz="0" w:space="0" w:color="auto"/>
          </w:divBdr>
        </w:div>
      </w:divsChild>
    </w:div>
    <w:div w:id="363602705">
      <w:bodyDiv w:val="1"/>
      <w:marLeft w:val="0"/>
      <w:marRight w:val="0"/>
      <w:marTop w:val="0"/>
      <w:marBottom w:val="0"/>
      <w:divBdr>
        <w:top w:val="none" w:sz="0" w:space="0" w:color="auto"/>
        <w:left w:val="none" w:sz="0" w:space="0" w:color="auto"/>
        <w:bottom w:val="none" w:sz="0" w:space="0" w:color="auto"/>
        <w:right w:val="none" w:sz="0" w:space="0" w:color="auto"/>
      </w:divBdr>
    </w:div>
    <w:div w:id="363792002">
      <w:bodyDiv w:val="1"/>
      <w:marLeft w:val="0"/>
      <w:marRight w:val="0"/>
      <w:marTop w:val="0"/>
      <w:marBottom w:val="0"/>
      <w:divBdr>
        <w:top w:val="none" w:sz="0" w:space="0" w:color="auto"/>
        <w:left w:val="none" w:sz="0" w:space="0" w:color="auto"/>
        <w:bottom w:val="none" w:sz="0" w:space="0" w:color="auto"/>
        <w:right w:val="none" w:sz="0" w:space="0" w:color="auto"/>
      </w:divBdr>
    </w:div>
    <w:div w:id="363797552">
      <w:bodyDiv w:val="1"/>
      <w:marLeft w:val="0"/>
      <w:marRight w:val="0"/>
      <w:marTop w:val="0"/>
      <w:marBottom w:val="0"/>
      <w:divBdr>
        <w:top w:val="none" w:sz="0" w:space="0" w:color="auto"/>
        <w:left w:val="none" w:sz="0" w:space="0" w:color="auto"/>
        <w:bottom w:val="none" w:sz="0" w:space="0" w:color="auto"/>
        <w:right w:val="none" w:sz="0" w:space="0" w:color="auto"/>
      </w:divBdr>
    </w:div>
    <w:div w:id="363870748">
      <w:bodyDiv w:val="1"/>
      <w:marLeft w:val="0"/>
      <w:marRight w:val="0"/>
      <w:marTop w:val="0"/>
      <w:marBottom w:val="0"/>
      <w:divBdr>
        <w:top w:val="none" w:sz="0" w:space="0" w:color="auto"/>
        <w:left w:val="none" w:sz="0" w:space="0" w:color="auto"/>
        <w:bottom w:val="none" w:sz="0" w:space="0" w:color="auto"/>
        <w:right w:val="none" w:sz="0" w:space="0" w:color="auto"/>
      </w:divBdr>
      <w:divsChild>
        <w:div w:id="844982150">
          <w:marLeft w:val="480"/>
          <w:marRight w:val="0"/>
          <w:marTop w:val="0"/>
          <w:marBottom w:val="0"/>
          <w:divBdr>
            <w:top w:val="none" w:sz="0" w:space="0" w:color="auto"/>
            <w:left w:val="none" w:sz="0" w:space="0" w:color="auto"/>
            <w:bottom w:val="none" w:sz="0" w:space="0" w:color="auto"/>
            <w:right w:val="none" w:sz="0" w:space="0" w:color="auto"/>
          </w:divBdr>
        </w:div>
        <w:div w:id="1360662958">
          <w:marLeft w:val="480"/>
          <w:marRight w:val="0"/>
          <w:marTop w:val="0"/>
          <w:marBottom w:val="0"/>
          <w:divBdr>
            <w:top w:val="none" w:sz="0" w:space="0" w:color="auto"/>
            <w:left w:val="none" w:sz="0" w:space="0" w:color="auto"/>
            <w:bottom w:val="none" w:sz="0" w:space="0" w:color="auto"/>
            <w:right w:val="none" w:sz="0" w:space="0" w:color="auto"/>
          </w:divBdr>
        </w:div>
        <w:div w:id="1683429081">
          <w:marLeft w:val="480"/>
          <w:marRight w:val="0"/>
          <w:marTop w:val="0"/>
          <w:marBottom w:val="0"/>
          <w:divBdr>
            <w:top w:val="none" w:sz="0" w:space="0" w:color="auto"/>
            <w:left w:val="none" w:sz="0" w:space="0" w:color="auto"/>
            <w:bottom w:val="none" w:sz="0" w:space="0" w:color="auto"/>
            <w:right w:val="none" w:sz="0" w:space="0" w:color="auto"/>
          </w:divBdr>
        </w:div>
        <w:div w:id="1116557579">
          <w:marLeft w:val="480"/>
          <w:marRight w:val="0"/>
          <w:marTop w:val="0"/>
          <w:marBottom w:val="0"/>
          <w:divBdr>
            <w:top w:val="none" w:sz="0" w:space="0" w:color="auto"/>
            <w:left w:val="none" w:sz="0" w:space="0" w:color="auto"/>
            <w:bottom w:val="none" w:sz="0" w:space="0" w:color="auto"/>
            <w:right w:val="none" w:sz="0" w:space="0" w:color="auto"/>
          </w:divBdr>
        </w:div>
        <w:div w:id="1196967832">
          <w:marLeft w:val="480"/>
          <w:marRight w:val="0"/>
          <w:marTop w:val="0"/>
          <w:marBottom w:val="0"/>
          <w:divBdr>
            <w:top w:val="none" w:sz="0" w:space="0" w:color="auto"/>
            <w:left w:val="none" w:sz="0" w:space="0" w:color="auto"/>
            <w:bottom w:val="none" w:sz="0" w:space="0" w:color="auto"/>
            <w:right w:val="none" w:sz="0" w:space="0" w:color="auto"/>
          </w:divBdr>
        </w:div>
        <w:div w:id="1724406851">
          <w:marLeft w:val="480"/>
          <w:marRight w:val="0"/>
          <w:marTop w:val="0"/>
          <w:marBottom w:val="0"/>
          <w:divBdr>
            <w:top w:val="none" w:sz="0" w:space="0" w:color="auto"/>
            <w:left w:val="none" w:sz="0" w:space="0" w:color="auto"/>
            <w:bottom w:val="none" w:sz="0" w:space="0" w:color="auto"/>
            <w:right w:val="none" w:sz="0" w:space="0" w:color="auto"/>
          </w:divBdr>
        </w:div>
        <w:div w:id="245772778">
          <w:marLeft w:val="480"/>
          <w:marRight w:val="0"/>
          <w:marTop w:val="0"/>
          <w:marBottom w:val="0"/>
          <w:divBdr>
            <w:top w:val="none" w:sz="0" w:space="0" w:color="auto"/>
            <w:left w:val="none" w:sz="0" w:space="0" w:color="auto"/>
            <w:bottom w:val="none" w:sz="0" w:space="0" w:color="auto"/>
            <w:right w:val="none" w:sz="0" w:space="0" w:color="auto"/>
          </w:divBdr>
        </w:div>
        <w:div w:id="1316297921">
          <w:marLeft w:val="480"/>
          <w:marRight w:val="0"/>
          <w:marTop w:val="0"/>
          <w:marBottom w:val="0"/>
          <w:divBdr>
            <w:top w:val="none" w:sz="0" w:space="0" w:color="auto"/>
            <w:left w:val="none" w:sz="0" w:space="0" w:color="auto"/>
            <w:bottom w:val="none" w:sz="0" w:space="0" w:color="auto"/>
            <w:right w:val="none" w:sz="0" w:space="0" w:color="auto"/>
          </w:divBdr>
        </w:div>
        <w:div w:id="455953733">
          <w:marLeft w:val="480"/>
          <w:marRight w:val="0"/>
          <w:marTop w:val="0"/>
          <w:marBottom w:val="0"/>
          <w:divBdr>
            <w:top w:val="none" w:sz="0" w:space="0" w:color="auto"/>
            <w:left w:val="none" w:sz="0" w:space="0" w:color="auto"/>
            <w:bottom w:val="none" w:sz="0" w:space="0" w:color="auto"/>
            <w:right w:val="none" w:sz="0" w:space="0" w:color="auto"/>
          </w:divBdr>
        </w:div>
        <w:div w:id="722019395">
          <w:marLeft w:val="480"/>
          <w:marRight w:val="0"/>
          <w:marTop w:val="0"/>
          <w:marBottom w:val="0"/>
          <w:divBdr>
            <w:top w:val="none" w:sz="0" w:space="0" w:color="auto"/>
            <w:left w:val="none" w:sz="0" w:space="0" w:color="auto"/>
            <w:bottom w:val="none" w:sz="0" w:space="0" w:color="auto"/>
            <w:right w:val="none" w:sz="0" w:space="0" w:color="auto"/>
          </w:divBdr>
        </w:div>
        <w:div w:id="641737325">
          <w:marLeft w:val="480"/>
          <w:marRight w:val="0"/>
          <w:marTop w:val="0"/>
          <w:marBottom w:val="0"/>
          <w:divBdr>
            <w:top w:val="none" w:sz="0" w:space="0" w:color="auto"/>
            <w:left w:val="none" w:sz="0" w:space="0" w:color="auto"/>
            <w:bottom w:val="none" w:sz="0" w:space="0" w:color="auto"/>
            <w:right w:val="none" w:sz="0" w:space="0" w:color="auto"/>
          </w:divBdr>
        </w:div>
        <w:div w:id="1206992112">
          <w:marLeft w:val="480"/>
          <w:marRight w:val="0"/>
          <w:marTop w:val="0"/>
          <w:marBottom w:val="0"/>
          <w:divBdr>
            <w:top w:val="none" w:sz="0" w:space="0" w:color="auto"/>
            <w:left w:val="none" w:sz="0" w:space="0" w:color="auto"/>
            <w:bottom w:val="none" w:sz="0" w:space="0" w:color="auto"/>
            <w:right w:val="none" w:sz="0" w:space="0" w:color="auto"/>
          </w:divBdr>
        </w:div>
        <w:div w:id="1081832626">
          <w:marLeft w:val="480"/>
          <w:marRight w:val="0"/>
          <w:marTop w:val="0"/>
          <w:marBottom w:val="0"/>
          <w:divBdr>
            <w:top w:val="none" w:sz="0" w:space="0" w:color="auto"/>
            <w:left w:val="none" w:sz="0" w:space="0" w:color="auto"/>
            <w:bottom w:val="none" w:sz="0" w:space="0" w:color="auto"/>
            <w:right w:val="none" w:sz="0" w:space="0" w:color="auto"/>
          </w:divBdr>
        </w:div>
        <w:div w:id="146284881">
          <w:marLeft w:val="480"/>
          <w:marRight w:val="0"/>
          <w:marTop w:val="0"/>
          <w:marBottom w:val="0"/>
          <w:divBdr>
            <w:top w:val="none" w:sz="0" w:space="0" w:color="auto"/>
            <w:left w:val="none" w:sz="0" w:space="0" w:color="auto"/>
            <w:bottom w:val="none" w:sz="0" w:space="0" w:color="auto"/>
            <w:right w:val="none" w:sz="0" w:space="0" w:color="auto"/>
          </w:divBdr>
        </w:div>
        <w:div w:id="354038367">
          <w:marLeft w:val="480"/>
          <w:marRight w:val="0"/>
          <w:marTop w:val="0"/>
          <w:marBottom w:val="0"/>
          <w:divBdr>
            <w:top w:val="none" w:sz="0" w:space="0" w:color="auto"/>
            <w:left w:val="none" w:sz="0" w:space="0" w:color="auto"/>
            <w:bottom w:val="none" w:sz="0" w:space="0" w:color="auto"/>
            <w:right w:val="none" w:sz="0" w:space="0" w:color="auto"/>
          </w:divBdr>
        </w:div>
        <w:div w:id="1230068957">
          <w:marLeft w:val="480"/>
          <w:marRight w:val="0"/>
          <w:marTop w:val="0"/>
          <w:marBottom w:val="0"/>
          <w:divBdr>
            <w:top w:val="none" w:sz="0" w:space="0" w:color="auto"/>
            <w:left w:val="none" w:sz="0" w:space="0" w:color="auto"/>
            <w:bottom w:val="none" w:sz="0" w:space="0" w:color="auto"/>
            <w:right w:val="none" w:sz="0" w:space="0" w:color="auto"/>
          </w:divBdr>
        </w:div>
        <w:div w:id="1148470973">
          <w:marLeft w:val="480"/>
          <w:marRight w:val="0"/>
          <w:marTop w:val="0"/>
          <w:marBottom w:val="0"/>
          <w:divBdr>
            <w:top w:val="none" w:sz="0" w:space="0" w:color="auto"/>
            <w:left w:val="none" w:sz="0" w:space="0" w:color="auto"/>
            <w:bottom w:val="none" w:sz="0" w:space="0" w:color="auto"/>
            <w:right w:val="none" w:sz="0" w:space="0" w:color="auto"/>
          </w:divBdr>
        </w:div>
        <w:div w:id="274749747">
          <w:marLeft w:val="480"/>
          <w:marRight w:val="0"/>
          <w:marTop w:val="0"/>
          <w:marBottom w:val="0"/>
          <w:divBdr>
            <w:top w:val="none" w:sz="0" w:space="0" w:color="auto"/>
            <w:left w:val="none" w:sz="0" w:space="0" w:color="auto"/>
            <w:bottom w:val="none" w:sz="0" w:space="0" w:color="auto"/>
            <w:right w:val="none" w:sz="0" w:space="0" w:color="auto"/>
          </w:divBdr>
        </w:div>
        <w:div w:id="456533099">
          <w:marLeft w:val="480"/>
          <w:marRight w:val="0"/>
          <w:marTop w:val="0"/>
          <w:marBottom w:val="0"/>
          <w:divBdr>
            <w:top w:val="none" w:sz="0" w:space="0" w:color="auto"/>
            <w:left w:val="none" w:sz="0" w:space="0" w:color="auto"/>
            <w:bottom w:val="none" w:sz="0" w:space="0" w:color="auto"/>
            <w:right w:val="none" w:sz="0" w:space="0" w:color="auto"/>
          </w:divBdr>
        </w:div>
        <w:div w:id="1452824707">
          <w:marLeft w:val="480"/>
          <w:marRight w:val="0"/>
          <w:marTop w:val="0"/>
          <w:marBottom w:val="0"/>
          <w:divBdr>
            <w:top w:val="none" w:sz="0" w:space="0" w:color="auto"/>
            <w:left w:val="none" w:sz="0" w:space="0" w:color="auto"/>
            <w:bottom w:val="none" w:sz="0" w:space="0" w:color="auto"/>
            <w:right w:val="none" w:sz="0" w:space="0" w:color="auto"/>
          </w:divBdr>
        </w:div>
        <w:div w:id="984704154">
          <w:marLeft w:val="480"/>
          <w:marRight w:val="0"/>
          <w:marTop w:val="0"/>
          <w:marBottom w:val="0"/>
          <w:divBdr>
            <w:top w:val="none" w:sz="0" w:space="0" w:color="auto"/>
            <w:left w:val="none" w:sz="0" w:space="0" w:color="auto"/>
            <w:bottom w:val="none" w:sz="0" w:space="0" w:color="auto"/>
            <w:right w:val="none" w:sz="0" w:space="0" w:color="auto"/>
          </w:divBdr>
        </w:div>
        <w:div w:id="1868131727">
          <w:marLeft w:val="480"/>
          <w:marRight w:val="0"/>
          <w:marTop w:val="0"/>
          <w:marBottom w:val="0"/>
          <w:divBdr>
            <w:top w:val="none" w:sz="0" w:space="0" w:color="auto"/>
            <w:left w:val="none" w:sz="0" w:space="0" w:color="auto"/>
            <w:bottom w:val="none" w:sz="0" w:space="0" w:color="auto"/>
            <w:right w:val="none" w:sz="0" w:space="0" w:color="auto"/>
          </w:divBdr>
        </w:div>
        <w:div w:id="6642047">
          <w:marLeft w:val="480"/>
          <w:marRight w:val="0"/>
          <w:marTop w:val="0"/>
          <w:marBottom w:val="0"/>
          <w:divBdr>
            <w:top w:val="none" w:sz="0" w:space="0" w:color="auto"/>
            <w:left w:val="none" w:sz="0" w:space="0" w:color="auto"/>
            <w:bottom w:val="none" w:sz="0" w:space="0" w:color="auto"/>
            <w:right w:val="none" w:sz="0" w:space="0" w:color="auto"/>
          </w:divBdr>
        </w:div>
        <w:div w:id="1994484475">
          <w:marLeft w:val="480"/>
          <w:marRight w:val="0"/>
          <w:marTop w:val="0"/>
          <w:marBottom w:val="0"/>
          <w:divBdr>
            <w:top w:val="none" w:sz="0" w:space="0" w:color="auto"/>
            <w:left w:val="none" w:sz="0" w:space="0" w:color="auto"/>
            <w:bottom w:val="none" w:sz="0" w:space="0" w:color="auto"/>
            <w:right w:val="none" w:sz="0" w:space="0" w:color="auto"/>
          </w:divBdr>
        </w:div>
        <w:div w:id="1005865913">
          <w:marLeft w:val="480"/>
          <w:marRight w:val="0"/>
          <w:marTop w:val="0"/>
          <w:marBottom w:val="0"/>
          <w:divBdr>
            <w:top w:val="none" w:sz="0" w:space="0" w:color="auto"/>
            <w:left w:val="none" w:sz="0" w:space="0" w:color="auto"/>
            <w:bottom w:val="none" w:sz="0" w:space="0" w:color="auto"/>
            <w:right w:val="none" w:sz="0" w:space="0" w:color="auto"/>
          </w:divBdr>
        </w:div>
        <w:div w:id="860775312">
          <w:marLeft w:val="480"/>
          <w:marRight w:val="0"/>
          <w:marTop w:val="0"/>
          <w:marBottom w:val="0"/>
          <w:divBdr>
            <w:top w:val="none" w:sz="0" w:space="0" w:color="auto"/>
            <w:left w:val="none" w:sz="0" w:space="0" w:color="auto"/>
            <w:bottom w:val="none" w:sz="0" w:space="0" w:color="auto"/>
            <w:right w:val="none" w:sz="0" w:space="0" w:color="auto"/>
          </w:divBdr>
        </w:div>
        <w:div w:id="1666979234">
          <w:marLeft w:val="480"/>
          <w:marRight w:val="0"/>
          <w:marTop w:val="0"/>
          <w:marBottom w:val="0"/>
          <w:divBdr>
            <w:top w:val="none" w:sz="0" w:space="0" w:color="auto"/>
            <w:left w:val="none" w:sz="0" w:space="0" w:color="auto"/>
            <w:bottom w:val="none" w:sz="0" w:space="0" w:color="auto"/>
            <w:right w:val="none" w:sz="0" w:space="0" w:color="auto"/>
          </w:divBdr>
        </w:div>
        <w:div w:id="1993287527">
          <w:marLeft w:val="480"/>
          <w:marRight w:val="0"/>
          <w:marTop w:val="0"/>
          <w:marBottom w:val="0"/>
          <w:divBdr>
            <w:top w:val="none" w:sz="0" w:space="0" w:color="auto"/>
            <w:left w:val="none" w:sz="0" w:space="0" w:color="auto"/>
            <w:bottom w:val="none" w:sz="0" w:space="0" w:color="auto"/>
            <w:right w:val="none" w:sz="0" w:space="0" w:color="auto"/>
          </w:divBdr>
        </w:div>
        <w:div w:id="1148938136">
          <w:marLeft w:val="480"/>
          <w:marRight w:val="0"/>
          <w:marTop w:val="0"/>
          <w:marBottom w:val="0"/>
          <w:divBdr>
            <w:top w:val="none" w:sz="0" w:space="0" w:color="auto"/>
            <w:left w:val="none" w:sz="0" w:space="0" w:color="auto"/>
            <w:bottom w:val="none" w:sz="0" w:space="0" w:color="auto"/>
            <w:right w:val="none" w:sz="0" w:space="0" w:color="auto"/>
          </w:divBdr>
        </w:div>
        <w:div w:id="1547986981">
          <w:marLeft w:val="480"/>
          <w:marRight w:val="0"/>
          <w:marTop w:val="0"/>
          <w:marBottom w:val="0"/>
          <w:divBdr>
            <w:top w:val="none" w:sz="0" w:space="0" w:color="auto"/>
            <w:left w:val="none" w:sz="0" w:space="0" w:color="auto"/>
            <w:bottom w:val="none" w:sz="0" w:space="0" w:color="auto"/>
            <w:right w:val="none" w:sz="0" w:space="0" w:color="auto"/>
          </w:divBdr>
        </w:div>
        <w:div w:id="850141064">
          <w:marLeft w:val="480"/>
          <w:marRight w:val="0"/>
          <w:marTop w:val="0"/>
          <w:marBottom w:val="0"/>
          <w:divBdr>
            <w:top w:val="none" w:sz="0" w:space="0" w:color="auto"/>
            <w:left w:val="none" w:sz="0" w:space="0" w:color="auto"/>
            <w:bottom w:val="none" w:sz="0" w:space="0" w:color="auto"/>
            <w:right w:val="none" w:sz="0" w:space="0" w:color="auto"/>
          </w:divBdr>
        </w:div>
        <w:div w:id="597910195">
          <w:marLeft w:val="480"/>
          <w:marRight w:val="0"/>
          <w:marTop w:val="0"/>
          <w:marBottom w:val="0"/>
          <w:divBdr>
            <w:top w:val="none" w:sz="0" w:space="0" w:color="auto"/>
            <w:left w:val="none" w:sz="0" w:space="0" w:color="auto"/>
            <w:bottom w:val="none" w:sz="0" w:space="0" w:color="auto"/>
            <w:right w:val="none" w:sz="0" w:space="0" w:color="auto"/>
          </w:divBdr>
        </w:div>
        <w:div w:id="309293574">
          <w:marLeft w:val="480"/>
          <w:marRight w:val="0"/>
          <w:marTop w:val="0"/>
          <w:marBottom w:val="0"/>
          <w:divBdr>
            <w:top w:val="none" w:sz="0" w:space="0" w:color="auto"/>
            <w:left w:val="none" w:sz="0" w:space="0" w:color="auto"/>
            <w:bottom w:val="none" w:sz="0" w:space="0" w:color="auto"/>
            <w:right w:val="none" w:sz="0" w:space="0" w:color="auto"/>
          </w:divBdr>
        </w:div>
        <w:div w:id="600837628">
          <w:marLeft w:val="480"/>
          <w:marRight w:val="0"/>
          <w:marTop w:val="0"/>
          <w:marBottom w:val="0"/>
          <w:divBdr>
            <w:top w:val="none" w:sz="0" w:space="0" w:color="auto"/>
            <w:left w:val="none" w:sz="0" w:space="0" w:color="auto"/>
            <w:bottom w:val="none" w:sz="0" w:space="0" w:color="auto"/>
            <w:right w:val="none" w:sz="0" w:space="0" w:color="auto"/>
          </w:divBdr>
        </w:div>
        <w:div w:id="1342048317">
          <w:marLeft w:val="480"/>
          <w:marRight w:val="0"/>
          <w:marTop w:val="0"/>
          <w:marBottom w:val="0"/>
          <w:divBdr>
            <w:top w:val="none" w:sz="0" w:space="0" w:color="auto"/>
            <w:left w:val="none" w:sz="0" w:space="0" w:color="auto"/>
            <w:bottom w:val="none" w:sz="0" w:space="0" w:color="auto"/>
            <w:right w:val="none" w:sz="0" w:space="0" w:color="auto"/>
          </w:divBdr>
        </w:div>
        <w:div w:id="1461418541">
          <w:marLeft w:val="480"/>
          <w:marRight w:val="0"/>
          <w:marTop w:val="0"/>
          <w:marBottom w:val="0"/>
          <w:divBdr>
            <w:top w:val="none" w:sz="0" w:space="0" w:color="auto"/>
            <w:left w:val="none" w:sz="0" w:space="0" w:color="auto"/>
            <w:bottom w:val="none" w:sz="0" w:space="0" w:color="auto"/>
            <w:right w:val="none" w:sz="0" w:space="0" w:color="auto"/>
          </w:divBdr>
        </w:div>
        <w:div w:id="2041860566">
          <w:marLeft w:val="480"/>
          <w:marRight w:val="0"/>
          <w:marTop w:val="0"/>
          <w:marBottom w:val="0"/>
          <w:divBdr>
            <w:top w:val="none" w:sz="0" w:space="0" w:color="auto"/>
            <w:left w:val="none" w:sz="0" w:space="0" w:color="auto"/>
            <w:bottom w:val="none" w:sz="0" w:space="0" w:color="auto"/>
            <w:right w:val="none" w:sz="0" w:space="0" w:color="auto"/>
          </w:divBdr>
        </w:div>
        <w:div w:id="1926257805">
          <w:marLeft w:val="480"/>
          <w:marRight w:val="0"/>
          <w:marTop w:val="0"/>
          <w:marBottom w:val="0"/>
          <w:divBdr>
            <w:top w:val="none" w:sz="0" w:space="0" w:color="auto"/>
            <w:left w:val="none" w:sz="0" w:space="0" w:color="auto"/>
            <w:bottom w:val="none" w:sz="0" w:space="0" w:color="auto"/>
            <w:right w:val="none" w:sz="0" w:space="0" w:color="auto"/>
          </w:divBdr>
        </w:div>
        <w:div w:id="2020618012">
          <w:marLeft w:val="480"/>
          <w:marRight w:val="0"/>
          <w:marTop w:val="0"/>
          <w:marBottom w:val="0"/>
          <w:divBdr>
            <w:top w:val="none" w:sz="0" w:space="0" w:color="auto"/>
            <w:left w:val="none" w:sz="0" w:space="0" w:color="auto"/>
            <w:bottom w:val="none" w:sz="0" w:space="0" w:color="auto"/>
            <w:right w:val="none" w:sz="0" w:space="0" w:color="auto"/>
          </w:divBdr>
        </w:div>
      </w:divsChild>
    </w:div>
    <w:div w:id="364715742">
      <w:bodyDiv w:val="1"/>
      <w:marLeft w:val="0"/>
      <w:marRight w:val="0"/>
      <w:marTop w:val="0"/>
      <w:marBottom w:val="0"/>
      <w:divBdr>
        <w:top w:val="none" w:sz="0" w:space="0" w:color="auto"/>
        <w:left w:val="none" w:sz="0" w:space="0" w:color="auto"/>
        <w:bottom w:val="none" w:sz="0" w:space="0" w:color="auto"/>
        <w:right w:val="none" w:sz="0" w:space="0" w:color="auto"/>
      </w:divBdr>
    </w:div>
    <w:div w:id="364722910">
      <w:bodyDiv w:val="1"/>
      <w:marLeft w:val="0"/>
      <w:marRight w:val="0"/>
      <w:marTop w:val="0"/>
      <w:marBottom w:val="0"/>
      <w:divBdr>
        <w:top w:val="none" w:sz="0" w:space="0" w:color="auto"/>
        <w:left w:val="none" w:sz="0" w:space="0" w:color="auto"/>
        <w:bottom w:val="none" w:sz="0" w:space="0" w:color="auto"/>
        <w:right w:val="none" w:sz="0" w:space="0" w:color="auto"/>
      </w:divBdr>
    </w:div>
    <w:div w:id="364792286">
      <w:bodyDiv w:val="1"/>
      <w:marLeft w:val="0"/>
      <w:marRight w:val="0"/>
      <w:marTop w:val="0"/>
      <w:marBottom w:val="0"/>
      <w:divBdr>
        <w:top w:val="none" w:sz="0" w:space="0" w:color="auto"/>
        <w:left w:val="none" w:sz="0" w:space="0" w:color="auto"/>
        <w:bottom w:val="none" w:sz="0" w:space="0" w:color="auto"/>
        <w:right w:val="none" w:sz="0" w:space="0" w:color="auto"/>
      </w:divBdr>
    </w:div>
    <w:div w:id="365181128">
      <w:bodyDiv w:val="1"/>
      <w:marLeft w:val="0"/>
      <w:marRight w:val="0"/>
      <w:marTop w:val="0"/>
      <w:marBottom w:val="0"/>
      <w:divBdr>
        <w:top w:val="none" w:sz="0" w:space="0" w:color="auto"/>
        <w:left w:val="none" w:sz="0" w:space="0" w:color="auto"/>
        <w:bottom w:val="none" w:sz="0" w:space="0" w:color="auto"/>
        <w:right w:val="none" w:sz="0" w:space="0" w:color="auto"/>
      </w:divBdr>
    </w:div>
    <w:div w:id="365568206">
      <w:bodyDiv w:val="1"/>
      <w:marLeft w:val="0"/>
      <w:marRight w:val="0"/>
      <w:marTop w:val="0"/>
      <w:marBottom w:val="0"/>
      <w:divBdr>
        <w:top w:val="none" w:sz="0" w:space="0" w:color="auto"/>
        <w:left w:val="none" w:sz="0" w:space="0" w:color="auto"/>
        <w:bottom w:val="none" w:sz="0" w:space="0" w:color="auto"/>
        <w:right w:val="none" w:sz="0" w:space="0" w:color="auto"/>
      </w:divBdr>
    </w:div>
    <w:div w:id="366026635">
      <w:bodyDiv w:val="1"/>
      <w:marLeft w:val="0"/>
      <w:marRight w:val="0"/>
      <w:marTop w:val="0"/>
      <w:marBottom w:val="0"/>
      <w:divBdr>
        <w:top w:val="none" w:sz="0" w:space="0" w:color="auto"/>
        <w:left w:val="none" w:sz="0" w:space="0" w:color="auto"/>
        <w:bottom w:val="none" w:sz="0" w:space="0" w:color="auto"/>
        <w:right w:val="none" w:sz="0" w:space="0" w:color="auto"/>
      </w:divBdr>
    </w:div>
    <w:div w:id="366151509">
      <w:bodyDiv w:val="1"/>
      <w:marLeft w:val="0"/>
      <w:marRight w:val="0"/>
      <w:marTop w:val="0"/>
      <w:marBottom w:val="0"/>
      <w:divBdr>
        <w:top w:val="none" w:sz="0" w:space="0" w:color="auto"/>
        <w:left w:val="none" w:sz="0" w:space="0" w:color="auto"/>
        <w:bottom w:val="none" w:sz="0" w:space="0" w:color="auto"/>
        <w:right w:val="none" w:sz="0" w:space="0" w:color="auto"/>
      </w:divBdr>
    </w:div>
    <w:div w:id="366416302">
      <w:bodyDiv w:val="1"/>
      <w:marLeft w:val="0"/>
      <w:marRight w:val="0"/>
      <w:marTop w:val="0"/>
      <w:marBottom w:val="0"/>
      <w:divBdr>
        <w:top w:val="none" w:sz="0" w:space="0" w:color="auto"/>
        <w:left w:val="none" w:sz="0" w:space="0" w:color="auto"/>
        <w:bottom w:val="none" w:sz="0" w:space="0" w:color="auto"/>
        <w:right w:val="none" w:sz="0" w:space="0" w:color="auto"/>
      </w:divBdr>
    </w:div>
    <w:div w:id="366637831">
      <w:bodyDiv w:val="1"/>
      <w:marLeft w:val="0"/>
      <w:marRight w:val="0"/>
      <w:marTop w:val="0"/>
      <w:marBottom w:val="0"/>
      <w:divBdr>
        <w:top w:val="none" w:sz="0" w:space="0" w:color="auto"/>
        <w:left w:val="none" w:sz="0" w:space="0" w:color="auto"/>
        <w:bottom w:val="none" w:sz="0" w:space="0" w:color="auto"/>
        <w:right w:val="none" w:sz="0" w:space="0" w:color="auto"/>
      </w:divBdr>
    </w:div>
    <w:div w:id="366836925">
      <w:bodyDiv w:val="1"/>
      <w:marLeft w:val="0"/>
      <w:marRight w:val="0"/>
      <w:marTop w:val="0"/>
      <w:marBottom w:val="0"/>
      <w:divBdr>
        <w:top w:val="none" w:sz="0" w:space="0" w:color="auto"/>
        <w:left w:val="none" w:sz="0" w:space="0" w:color="auto"/>
        <w:bottom w:val="none" w:sz="0" w:space="0" w:color="auto"/>
        <w:right w:val="none" w:sz="0" w:space="0" w:color="auto"/>
      </w:divBdr>
    </w:div>
    <w:div w:id="366879228">
      <w:bodyDiv w:val="1"/>
      <w:marLeft w:val="0"/>
      <w:marRight w:val="0"/>
      <w:marTop w:val="0"/>
      <w:marBottom w:val="0"/>
      <w:divBdr>
        <w:top w:val="none" w:sz="0" w:space="0" w:color="auto"/>
        <w:left w:val="none" w:sz="0" w:space="0" w:color="auto"/>
        <w:bottom w:val="none" w:sz="0" w:space="0" w:color="auto"/>
        <w:right w:val="none" w:sz="0" w:space="0" w:color="auto"/>
      </w:divBdr>
    </w:div>
    <w:div w:id="366952004">
      <w:bodyDiv w:val="1"/>
      <w:marLeft w:val="0"/>
      <w:marRight w:val="0"/>
      <w:marTop w:val="0"/>
      <w:marBottom w:val="0"/>
      <w:divBdr>
        <w:top w:val="none" w:sz="0" w:space="0" w:color="auto"/>
        <w:left w:val="none" w:sz="0" w:space="0" w:color="auto"/>
        <w:bottom w:val="none" w:sz="0" w:space="0" w:color="auto"/>
        <w:right w:val="none" w:sz="0" w:space="0" w:color="auto"/>
      </w:divBdr>
      <w:divsChild>
        <w:div w:id="1260721483">
          <w:marLeft w:val="480"/>
          <w:marRight w:val="0"/>
          <w:marTop w:val="0"/>
          <w:marBottom w:val="0"/>
          <w:divBdr>
            <w:top w:val="none" w:sz="0" w:space="0" w:color="auto"/>
            <w:left w:val="none" w:sz="0" w:space="0" w:color="auto"/>
            <w:bottom w:val="none" w:sz="0" w:space="0" w:color="auto"/>
            <w:right w:val="none" w:sz="0" w:space="0" w:color="auto"/>
          </w:divBdr>
        </w:div>
        <w:div w:id="1069578494">
          <w:marLeft w:val="480"/>
          <w:marRight w:val="0"/>
          <w:marTop w:val="0"/>
          <w:marBottom w:val="0"/>
          <w:divBdr>
            <w:top w:val="none" w:sz="0" w:space="0" w:color="auto"/>
            <w:left w:val="none" w:sz="0" w:space="0" w:color="auto"/>
            <w:bottom w:val="none" w:sz="0" w:space="0" w:color="auto"/>
            <w:right w:val="none" w:sz="0" w:space="0" w:color="auto"/>
          </w:divBdr>
        </w:div>
        <w:div w:id="1075514942">
          <w:marLeft w:val="480"/>
          <w:marRight w:val="0"/>
          <w:marTop w:val="0"/>
          <w:marBottom w:val="0"/>
          <w:divBdr>
            <w:top w:val="none" w:sz="0" w:space="0" w:color="auto"/>
            <w:left w:val="none" w:sz="0" w:space="0" w:color="auto"/>
            <w:bottom w:val="none" w:sz="0" w:space="0" w:color="auto"/>
            <w:right w:val="none" w:sz="0" w:space="0" w:color="auto"/>
          </w:divBdr>
        </w:div>
        <w:div w:id="629015169">
          <w:marLeft w:val="480"/>
          <w:marRight w:val="0"/>
          <w:marTop w:val="0"/>
          <w:marBottom w:val="0"/>
          <w:divBdr>
            <w:top w:val="none" w:sz="0" w:space="0" w:color="auto"/>
            <w:left w:val="none" w:sz="0" w:space="0" w:color="auto"/>
            <w:bottom w:val="none" w:sz="0" w:space="0" w:color="auto"/>
            <w:right w:val="none" w:sz="0" w:space="0" w:color="auto"/>
          </w:divBdr>
        </w:div>
        <w:div w:id="1964340790">
          <w:marLeft w:val="480"/>
          <w:marRight w:val="0"/>
          <w:marTop w:val="0"/>
          <w:marBottom w:val="0"/>
          <w:divBdr>
            <w:top w:val="none" w:sz="0" w:space="0" w:color="auto"/>
            <w:left w:val="none" w:sz="0" w:space="0" w:color="auto"/>
            <w:bottom w:val="none" w:sz="0" w:space="0" w:color="auto"/>
            <w:right w:val="none" w:sz="0" w:space="0" w:color="auto"/>
          </w:divBdr>
        </w:div>
        <w:div w:id="462693661">
          <w:marLeft w:val="480"/>
          <w:marRight w:val="0"/>
          <w:marTop w:val="0"/>
          <w:marBottom w:val="0"/>
          <w:divBdr>
            <w:top w:val="none" w:sz="0" w:space="0" w:color="auto"/>
            <w:left w:val="none" w:sz="0" w:space="0" w:color="auto"/>
            <w:bottom w:val="none" w:sz="0" w:space="0" w:color="auto"/>
            <w:right w:val="none" w:sz="0" w:space="0" w:color="auto"/>
          </w:divBdr>
        </w:div>
        <w:div w:id="338972187">
          <w:marLeft w:val="480"/>
          <w:marRight w:val="0"/>
          <w:marTop w:val="0"/>
          <w:marBottom w:val="0"/>
          <w:divBdr>
            <w:top w:val="none" w:sz="0" w:space="0" w:color="auto"/>
            <w:left w:val="none" w:sz="0" w:space="0" w:color="auto"/>
            <w:bottom w:val="none" w:sz="0" w:space="0" w:color="auto"/>
            <w:right w:val="none" w:sz="0" w:space="0" w:color="auto"/>
          </w:divBdr>
        </w:div>
        <w:div w:id="1354918276">
          <w:marLeft w:val="480"/>
          <w:marRight w:val="0"/>
          <w:marTop w:val="0"/>
          <w:marBottom w:val="0"/>
          <w:divBdr>
            <w:top w:val="none" w:sz="0" w:space="0" w:color="auto"/>
            <w:left w:val="none" w:sz="0" w:space="0" w:color="auto"/>
            <w:bottom w:val="none" w:sz="0" w:space="0" w:color="auto"/>
            <w:right w:val="none" w:sz="0" w:space="0" w:color="auto"/>
          </w:divBdr>
        </w:div>
        <w:div w:id="839660833">
          <w:marLeft w:val="480"/>
          <w:marRight w:val="0"/>
          <w:marTop w:val="0"/>
          <w:marBottom w:val="0"/>
          <w:divBdr>
            <w:top w:val="none" w:sz="0" w:space="0" w:color="auto"/>
            <w:left w:val="none" w:sz="0" w:space="0" w:color="auto"/>
            <w:bottom w:val="none" w:sz="0" w:space="0" w:color="auto"/>
            <w:right w:val="none" w:sz="0" w:space="0" w:color="auto"/>
          </w:divBdr>
        </w:div>
        <w:div w:id="394621777">
          <w:marLeft w:val="480"/>
          <w:marRight w:val="0"/>
          <w:marTop w:val="0"/>
          <w:marBottom w:val="0"/>
          <w:divBdr>
            <w:top w:val="none" w:sz="0" w:space="0" w:color="auto"/>
            <w:left w:val="none" w:sz="0" w:space="0" w:color="auto"/>
            <w:bottom w:val="none" w:sz="0" w:space="0" w:color="auto"/>
            <w:right w:val="none" w:sz="0" w:space="0" w:color="auto"/>
          </w:divBdr>
        </w:div>
        <w:div w:id="453914982">
          <w:marLeft w:val="480"/>
          <w:marRight w:val="0"/>
          <w:marTop w:val="0"/>
          <w:marBottom w:val="0"/>
          <w:divBdr>
            <w:top w:val="none" w:sz="0" w:space="0" w:color="auto"/>
            <w:left w:val="none" w:sz="0" w:space="0" w:color="auto"/>
            <w:bottom w:val="none" w:sz="0" w:space="0" w:color="auto"/>
            <w:right w:val="none" w:sz="0" w:space="0" w:color="auto"/>
          </w:divBdr>
        </w:div>
        <w:div w:id="1568178036">
          <w:marLeft w:val="480"/>
          <w:marRight w:val="0"/>
          <w:marTop w:val="0"/>
          <w:marBottom w:val="0"/>
          <w:divBdr>
            <w:top w:val="none" w:sz="0" w:space="0" w:color="auto"/>
            <w:left w:val="none" w:sz="0" w:space="0" w:color="auto"/>
            <w:bottom w:val="none" w:sz="0" w:space="0" w:color="auto"/>
            <w:right w:val="none" w:sz="0" w:space="0" w:color="auto"/>
          </w:divBdr>
        </w:div>
        <w:div w:id="1617133391">
          <w:marLeft w:val="480"/>
          <w:marRight w:val="0"/>
          <w:marTop w:val="0"/>
          <w:marBottom w:val="0"/>
          <w:divBdr>
            <w:top w:val="none" w:sz="0" w:space="0" w:color="auto"/>
            <w:left w:val="none" w:sz="0" w:space="0" w:color="auto"/>
            <w:bottom w:val="none" w:sz="0" w:space="0" w:color="auto"/>
            <w:right w:val="none" w:sz="0" w:space="0" w:color="auto"/>
          </w:divBdr>
        </w:div>
        <w:div w:id="410663050">
          <w:marLeft w:val="480"/>
          <w:marRight w:val="0"/>
          <w:marTop w:val="0"/>
          <w:marBottom w:val="0"/>
          <w:divBdr>
            <w:top w:val="none" w:sz="0" w:space="0" w:color="auto"/>
            <w:left w:val="none" w:sz="0" w:space="0" w:color="auto"/>
            <w:bottom w:val="none" w:sz="0" w:space="0" w:color="auto"/>
            <w:right w:val="none" w:sz="0" w:space="0" w:color="auto"/>
          </w:divBdr>
        </w:div>
        <w:div w:id="359010889">
          <w:marLeft w:val="480"/>
          <w:marRight w:val="0"/>
          <w:marTop w:val="0"/>
          <w:marBottom w:val="0"/>
          <w:divBdr>
            <w:top w:val="none" w:sz="0" w:space="0" w:color="auto"/>
            <w:left w:val="none" w:sz="0" w:space="0" w:color="auto"/>
            <w:bottom w:val="none" w:sz="0" w:space="0" w:color="auto"/>
            <w:right w:val="none" w:sz="0" w:space="0" w:color="auto"/>
          </w:divBdr>
        </w:div>
        <w:div w:id="2077820128">
          <w:marLeft w:val="480"/>
          <w:marRight w:val="0"/>
          <w:marTop w:val="0"/>
          <w:marBottom w:val="0"/>
          <w:divBdr>
            <w:top w:val="none" w:sz="0" w:space="0" w:color="auto"/>
            <w:left w:val="none" w:sz="0" w:space="0" w:color="auto"/>
            <w:bottom w:val="none" w:sz="0" w:space="0" w:color="auto"/>
            <w:right w:val="none" w:sz="0" w:space="0" w:color="auto"/>
          </w:divBdr>
        </w:div>
        <w:div w:id="1199930560">
          <w:marLeft w:val="480"/>
          <w:marRight w:val="0"/>
          <w:marTop w:val="0"/>
          <w:marBottom w:val="0"/>
          <w:divBdr>
            <w:top w:val="none" w:sz="0" w:space="0" w:color="auto"/>
            <w:left w:val="none" w:sz="0" w:space="0" w:color="auto"/>
            <w:bottom w:val="none" w:sz="0" w:space="0" w:color="auto"/>
            <w:right w:val="none" w:sz="0" w:space="0" w:color="auto"/>
          </w:divBdr>
        </w:div>
        <w:div w:id="2058973072">
          <w:marLeft w:val="480"/>
          <w:marRight w:val="0"/>
          <w:marTop w:val="0"/>
          <w:marBottom w:val="0"/>
          <w:divBdr>
            <w:top w:val="none" w:sz="0" w:space="0" w:color="auto"/>
            <w:left w:val="none" w:sz="0" w:space="0" w:color="auto"/>
            <w:bottom w:val="none" w:sz="0" w:space="0" w:color="auto"/>
            <w:right w:val="none" w:sz="0" w:space="0" w:color="auto"/>
          </w:divBdr>
        </w:div>
        <w:div w:id="1781879325">
          <w:marLeft w:val="480"/>
          <w:marRight w:val="0"/>
          <w:marTop w:val="0"/>
          <w:marBottom w:val="0"/>
          <w:divBdr>
            <w:top w:val="none" w:sz="0" w:space="0" w:color="auto"/>
            <w:left w:val="none" w:sz="0" w:space="0" w:color="auto"/>
            <w:bottom w:val="none" w:sz="0" w:space="0" w:color="auto"/>
            <w:right w:val="none" w:sz="0" w:space="0" w:color="auto"/>
          </w:divBdr>
        </w:div>
        <w:div w:id="143401595">
          <w:marLeft w:val="480"/>
          <w:marRight w:val="0"/>
          <w:marTop w:val="0"/>
          <w:marBottom w:val="0"/>
          <w:divBdr>
            <w:top w:val="none" w:sz="0" w:space="0" w:color="auto"/>
            <w:left w:val="none" w:sz="0" w:space="0" w:color="auto"/>
            <w:bottom w:val="none" w:sz="0" w:space="0" w:color="auto"/>
            <w:right w:val="none" w:sz="0" w:space="0" w:color="auto"/>
          </w:divBdr>
        </w:div>
        <w:div w:id="1229264985">
          <w:marLeft w:val="480"/>
          <w:marRight w:val="0"/>
          <w:marTop w:val="0"/>
          <w:marBottom w:val="0"/>
          <w:divBdr>
            <w:top w:val="none" w:sz="0" w:space="0" w:color="auto"/>
            <w:left w:val="none" w:sz="0" w:space="0" w:color="auto"/>
            <w:bottom w:val="none" w:sz="0" w:space="0" w:color="auto"/>
            <w:right w:val="none" w:sz="0" w:space="0" w:color="auto"/>
          </w:divBdr>
        </w:div>
        <w:div w:id="1490094427">
          <w:marLeft w:val="480"/>
          <w:marRight w:val="0"/>
          <w:marTop w:val="0"/>
          <w:marBottom w:val="0"/>
          <w:divBdr>
            <w:top w:val="none" w:sz="0" w:space="0" w:color="auto"/>
            <w:left w:val="none" w:sz="0" w:space="0" w:color="auto"/>
            <w:bottom w:val="none" w:sz="0" w:space="0" w:color="auto"/>
            <w:right w:val="none" w:sz="0" w:space="0" w:color="auto"/>
          </w:divBdr>
        </w:div>
        <w:div w:id="1568105343">
          <w:marLeft w:val="480"/>
          <w:marRight w:val="0"/>
          <w:marTop w:val="0"/>
          <w:marBottom w:val="0"/>
          <w:divBdr>
            <w:top w:val="none" w:sz="0" w:space="0" w:color="auto"/>
            <w:left w:val="none" w:sz="0" w:space="0" w:color="auto"/>
            <w:bottom w:val="none" w:sz="0" w:space="0" w:color="auto"/>
            <w:right w:val="none" w:sz="0" w:space="0" w:color="auto"/>
          </w:divBdr>
        </w:div>
        <w:div w:id="2113935317">
          <w:marLeft w:val="480"/>
          <w:marRight w:val="0"/>
          <w:marTop w:val="0"/>
          <w:marBottom w:val="0"/>
          <w:divBdr>
            <w:top w:val="none" w:sz="0" w:space="0" w:color="auto"/>
            <w:left w:val="none" w:sz="0" w:space="0" w:color="auto"/>
            <w:bottom w:val="none" w:sz="0" w:space="0" w:color="auto"/>
            <w:right w:val="none" w:sz="0" w:space="0" w:color="auto"/>
          </w:divBdr>
        </w:div>
        <w:div w:id="1791899558">
          <w:marLeft w:val="480"/>
          <w:marRight w:val="0"/>
          <w:marTop w:val="0"/>
          <w:marBottom w:val="0"/>
          <w:divBdr>
            <w:top w:val="none" w:sz="0" w:space="0" w:color="auto"/>
            <w:left w:val="none" w:sz="0" w:space="0" w:color="auto"/>
            <w:bottom w:val="none" w:sz="0" w:space="0" w:color="auto"/>
            <w:right w:val="none" w:sz="0" w:space="0" w:color="auto"/>
          </w:divBdr>
        </w:div>
        <w:div w:id="1659192991">
          <w:marLeft w:val="480"/>
          <w:marRight w:val="0"/>
          <w:marTop w:val="0"/>
          <w:marBottom w:val="0"/>
          <w:divBdr>
            <w:top w:val="none" w:sz="0" w:space="0" w:color="auto"/>
            <w:left w:val="none" w:sz="0" w:space="0" w:color="auto"/>
            <w:bottom w:val="none" w:sz="0" w:space="0" w:color="auto"/>
            <w:right w:val="none" w:sz="0" w:space="0" w:color="auto"/>
          </w:divBdr>
        </w:div>
        <w:div w:id="1524248100">
          <w:marLeft w:val="480"/>
          <w:marRight w:val="0"/>
          <w:marTop w:val="0"/>
          <w:marBottom w:val="0"/>
          <w:divBdr>
            <w:top w:val="none" w:sz="0" w:space="0" w:color="auto"/>
            <w:left w:val="none" w:sz="0" w:space="0" w:color="auto"/>
            <w:bottom w:val="none" w:sz="0" w:space="0" w:color="auto"/>
            <w:right w:val="none" w:sz="0" w:space="0" w:color="auto"/>
          </w:divBdr>
        </w:div>
        <w:div w:id="1867865518">
          <w:marLeft w:val="480"/>
          <w:marRight w:val="0"/>
          <w:marTop w:val="0"/>
          <w:marBottom w:val="0"/>
          <w:divBdr>
            <w:top w:val="none" w:sz="0" w:space="0" w:color="auto"/>
            <w:left w:val="none" w:sz="0" w:space="0" w:color="auto"/>
            <w:bottom w:val="none" w:sz="0" w:space="0" w:color="auto"/>
            <w:right w:val="none" w:sz="0" w:space="0" w:color="auto"/>
          </w:divBdr>
        </w:div>
        <w:div w:id="2073233645">
          <w:marLeft w:val="480"/>
          <w:marRight w:val="0"/>
          <w:marTop w:val="0"/>
          <w:marBottom w:val="0"/>
          <w:divBdr>
            <w:top w:val="none" w:sz="0" w:space="0" w:color="auto"/>
            <w:left w:val="none" w:sz="0" w:space="0" w:color="auto"/>
            <w:bottom w:val="none" w:sz="0" w:space="0" w:color="auto"/>
            <w:right w:val="none" w:sz="0" w:space="0" w:color="auto"/>
          </w:divBdr>
        </w:div>
        <w:div w:id="559100424">
          <w:marLeft w:val="480"/>
          <w:marRight w:val="0"/>
          <w:marTop w:val="0"/>
          <w:marBottom w:val="0"/>
          <w:divBdr>
            <w:top w:val="none" w:sz="0" w:space="0" w:color="auto"/>
            <w:left w:val="none" w:sz="0" w:space="0" w:color="auto"/>
            <w:bottom w:val="none" w:sz="0" w:space="0" w:color="auto"/>
            <w:right w:val="none" w:sz="0" w:space="0" w:color="auto"/>
          </w:divBdr>
        </w:div>
        <w:div w:id="520123079">
          <w:marLeft w:val="480"/>
          <w:marRight w:val="0"/>
          <w:marTop w:val="0"/>
          <w:marBottom w:val="0"/>
          <w:divBdr>
            <w:top w:val="none" w:sz="0" w:space="0" w:color="auto"/>
            <w:left w:val="none" w:sz="0" w:space="0" w:color="auto"/>
            <w:bottom w:val="none" w:sz="0" w:space="0" w:color="auto"/>
            <w:right w:val="none" w:sz="0" w:space="0" w:color="auto"/>
          </w:divBdr>
        </w:div>
        <w:div w:id="1639531522">
          <w:marLeft w:val="480"/>
          <w:marRight w:val="0"/>
          <w:marTop w:val="0"/>
          <w:marBottom w:val="0"/>
          <w:divBdr>
            <w:top w:val="none" w:sz="0" w:space="0" w:color="auto"/>
            <w:left w:val="none" w:sz="0" w:space="0" w:color="auto"/>
            <w:bottom w:val="none" w:sz="0" w:space="0" w:color="auto"/>
            <w:right w:val="none" w:sz="0" w:space="0" w:color="auto"/>
          </w:divBdr>
        </w:div>
        <w:div w:id="1440031329">
          <w:marLeft w:val="480"/>
          <w:marRight w:val="0"/>
          <w:marTop w:val="0"/>
          <w:marBottom w:val="0"/>
          <w:divBdr>
            <w:top w:val="none" w:sz="0" w:space="0" w:color="auto"/>
            <w:left w:val="none" w:sz="0" w:space="0" w:color="auto"/>
            <w:bottom w:val="none" w:sz="0" w:space="0" w:color="auto"/>
            <w:right w:val="none" w:sz="0" w:space="0" w:color="auto"/>
          </w:divBdr>
        </w:div>
        <w:div w:id="2138446200">
          <w:marLeft w:val="480"/>
          <w:marRight w:val="0"/>
          <w:marTop w:val="0"/>
          <w:marBottom w:val="0"/>
          <w:divBdr>
            <w:top w:val="none" w:sz="0" w:space="0" w:color="auto"/>
            <w:left w:val="none" w:sz="0" w:space="0" w:color="auto"/>
            <w:bottom w:val="none" w:sz="0" w:space="0" w:color="auto"/>
            <w:right w:val="none" w:sz="0" w:space="0" w:color="auto"/>
          </w:divBdr>
        </w:div>
        <w:div w:id="157381397">
          <w:marLeft w:val="480"/>
          <w:marRight w:val="0"/>
          <w:marTop w:val="0"/>
          <w:marBottom w:val="0"/>
          <w:divBdr>
            <w:top w:val="none" w:sz="0" w:space="0" w:color="auto"/>
            <w:left w:val="none" w:sz="0" w:space="0" w:color="auto"/>
            <w:bottom w:val="none" w:sz="0" w:space="0" w:color="auto"/>
            <w:right w:val="none" w:sz="0" w:space="0" w:color="auto"/>
          </w:divBdr>
        </w:div>
        <w:div w:id="207231501">
          <w:marLeft w:val="480"/>
          <w:marRight w:val="0"/>
          <w:marTop w:val="0"/>
          <w:marBottom w:val="0"/>
          <w:divBdr>
            <w:top w:val="none" w:sz="0" w:space="0" w:color="auto"/>
            <w:left w:val="none" w:sz="0" w:space="0" w:color="auto"/>
            <w:bottom w:val="none" w:sz="0" w:space="0" w:color="auto"/>
            <w:right w:val="none" w:sz="0" w:space="0" w:color="auto"/>
          </w:divBdr>
        </w:div>
        <w:div w:id="1426152522">
          <w:marLeft w:val="480"/>
          <w:marRight w:val="0"/>
          <w:marTop w:val="0"/>
          <w:marBottom w:val="0"/>
          <w:divBdr>
            <w:top w:val="none" w:sz="0" w:space="0" w:color="auto"/>
            <w:left w:val="none" w:sz="0" w:space="0" w:color="auto"/>
            <w:bottom w:val="none" w:sz="0" w:space="0" w:color="auto"/>
            <w:right w:val="none" w:sz="0" w:space="0" w:color="auto"/>
          </w:divBdr>
        </w:div>
        <w:div w:id="663972004">
          <w:marLeft w:val="480"/>
          <w:marRight w:val="0"/>
          <w:marTop w:val="0"/>
          <w:marBottom w:val="0"/>
          <w:divBdr>
            <w:top w:val="none" w:sz="0" w:space="0" w:color="auto"/>
            <w:left w:val="none" w:sz="0" w:space="0" w:color="auto"/>
            <w:bottom w:val="none" w:sz="0" w:space="0" w:color="auto"/>
            <w:right w:val="none" w:sz="0" w:space="0" w:color="auto"/>
          </w:divBdr>
        </w:div>
        <w:div w:id="711803157">
          <w:marLeft w:val="480"/>
          <w:marRight w:val="0"/>
          <w:marTop w:val="0"/>
          <w:marBottom w:val="0"/>
          <w:divBdr>
            <w:top w:val="none" w:sz="0" w:space="0" w:color="auto"/>
            <w:left w:val="none" w:sz="0" w:space="0" w:color="auto"/>
            <w:bottom w:val="none" w:sz="0" w:space="0" w:color="auto"/>
            <w:right w:val="none" w:sz="0" w:space="0" w:color="auto"/>
          </w:divBdr>
        </w:div>
      </w:divsChild>
    </w:div>
    <w:div w:id="367098623">
      <w:bodyDiv w:val="1"/>
      <w:marLeft w:val="0"/>
      <w:marRight w:val="0"/>
      <w:marTop w:val="0"/>
      <w:marBottom w:val="0"/>
      <w:divBdr>
        <w:top w:val="none" w:sz="0" w:space="0" w:color="auto"/>
        <w:left w:val="none" w:sz="0" w:space="0" w:color="auto"/>
        <w:bottom w:val="none" w:sz="0" w:space="0" w:color="auto"/>
        <w:right w:val="none" w:sz="0" w:space="0" w:color="auto"/>
      </w:divBdr>
      <w:divsChild>
        <w:div w:id="1286229569">
          <w:marLeft w:val="480"/>
          <w:marRight w:val="0"/>
          <w:marTop w:val="0"/>
          <w:marBottom w:val="0"/>
          <w:divBdr>
            <w:top w:val="none" w:sz="0" w:space="0" w:color="auto"/>
            <w:left w:val="none" w:sz="0" w:space="0" w:color="auto"/>
            <w:bottom w:val="none" w:sz="0" w:space="0" w:color="auto"/>
            <w:right w:val="none" w:sz="0" w:space="0" w:color="auto"/>
          </w:divBdr>
        </w:div>
        <w:div w:id="348990623">
          <w:marLeft w:val="480"/>
          <w:marRight w:val="0"/>
          <w:marTop w:val="0"/>
          <w:marBottom w:val="0"/>
          <w:divBdr>
            <w:top w:val="none" w:sz="0" w:space="0" w:color="auto"/>
            <w:left w:val="none" w:sz="0" w:space="0" w:color="auto"/>
            <w:bottom w:val="none" w:sz="0" w:space="0" w:color="auto"/>
            <w:right w:val="none" w:sz="0" w:space="0" w:color="auto"/>
          </w:divBdr>
        </w:div>
        <w:div w:id="291446106">
          <w:marLeft w:val="480"/>
          <w:marRight w:val="0"/>
          <w:marTop w:val="0"/>
          <w:marBottom w:val="0"/>
          <w:divBdr>
            <w:top w:val="none" w:sz="0" w:space="0" w:color="auto"/>
            <w:left w:val="none" w:sz="0" w:space="0" w:color="auto"/>
            <w:bottom w:val="none" w:sz="0" w:space="0" w:color="auto"/>
            <w:right w:val="none" w:sz="0" w:space="0" w:color="auto"/>
          </w:divBdr>
        </w:div>
        <w:div w:id="722602423">
          <w:marLeft w:val="480"/>
          <w:marRight w:val="0"/>
          <w:marTop w:val="0"/>
          <w:marBottom w:val="0"/>
          <w:divBdr>
            <w:top w:val="none" w:sz="0" w:space="0" w:color="auto"/>
            <w:left w:val="none" w:sz="0" w:space="0" w:color="auto"/>
            <w:bottom w:val="none" w:sz="0" w:space="0" w:color="auto"/>
            <w:right w:val="none" w:sz="0" w:space="0" w:color="auto"/>
          </w:divBdr>
        </w:div>
        <w:div w:id="1104685957">
          <w:marLeft w:val="480"/>
          <w:marRight w:val="0"/>
          <w:marTop w:val="0"/>
          <w:marBottom w:val="0"/>
          <w:divBdr>
            <w:top w:val="none" w:sz="0" w:space="0" w:color="auto"/>
            <w:left w:val="none" w:sz="0" w:space="0" w:color="auto"/>
            <w:bottom w:val="none" w:sz="0" w:space="0" w:color="auto"/>
            <w:right w:val="none" w:sz="0" w:space="0" w:color="auto"/>
          </w:divBdr>
        </w:div>
        <w:div w:id="1123884380">
          <w:marLeft w:val="480"/>
          <w:marRight w:val="0"/>
          <w:marTop w:val="0"/>
          <w:marBottom w:val="0"/>
          <w:divBdr>
            <w:top w:val="none" w:sz="0" w:space="0" w:color="auto"/>
            <w:left w:val="none" w:sz="0" w:space="0" w:color="auto"/>
            <w:bottom w:val="none" w:sz="0" w:space="0" w:color="auto"/>
            <w:right w:val="none" w:sz="0" w:space="0" w:color="auto"/>
          </w:divBdr>
        </w:div>
        <w:div w:id="739861871">
          <w:marLeft w:val="480"/>
          <w:marRight w:val="0"/>
          <w:marTop w:val="0"/>
          <w:marBottom w:val="0"/>
          <w:divBdr>
            <w:top w:val="none" w:sz="0" w:space="0" w:color="auto"/>
            <w:left w:val="none" w:sz="0" w:space="0" w:color="auto"/>
            <w:bottom w:val="none" w:sz="0" w:space="0" w:color="auto"/>
            <w:right w:val="none" w:sz="0" w:space="0" w:color="auto"/>
          </w:divBdr>
        </w:div>
        <w:div w:id="1833374971">
          <w:marLeft w:val="480"/>
          <w:marRight w:val="0"/>
          <w:marTop w:val="0"/>
          <w:marBottom w:val="0"/>
          <w:divBdr>
            <w:top w:val="none" w:sz="0" w:space="0" w:color="auto"/>
            <w:left w:val="none" w:sz="0" w:space="0" w:color="auto"/>
            <w:bottom w:val="none" w:sz="0" w:space="0" w:color="auto"/>
            <w:right w:val="none" w:sz="0" w:space="0" w:color="auto"/>
          </w:divBdr>
        </w:div>
        <w:div w:id="134107070">
          <w:marLeft w:val="480"/>
          <w:marRight w:val="0"/>
          <w:marTop w:val="0"/>
          <w:marBottom w:val="0"/>
          <w:divBdr>
            <w:top w:val="none" w:sz="0" w:space="0" w:color="auto"/>
            <w:left w:val="none" w:sz="0" w:space="0" w:color="auto"/>
            <w:bottom w:val="none" w:sz="0" w:space="0" w:color="auto"/>
            <w:right w:val="none" w:sz="0" w:space="0" w:color="auto"/>
          </w:divBdr>
        </w:div>
        <w:div w:id="1579048801">
          <w:marLeft w:val="480"/>
          <w:marRight w:val="0"/>
          <w:marTop w:val="0"/>
          <w:marBottom w:val="0"/>
          <w:divBdr>
            <w:top w:val="none" w:sz="0" w:space="0" w:color="auto"/>
            <w:left w:val="none" w:sz="0" w:space="0" w:color="auto"/>
            <w:bottom w:val="none" w:sz="0" w:space="0" w:color="auto"/>
            <w:right w:val="none" w:sz="0" w:space="0" w:color="auto"/>
          </w:divBdr>
        </w:div>
        <w:div w:id="682557500">
          <w:marLeft w:val="480"/>
          <w:marRight w:val="0"/>
          <w:marTop w:val="0"/>
          <w:marBottom w:val="0"/>
          <w:divBdr>
            <w:top w:val="none" w:sz="0" w:space="0" w:color="auto"/>
            <w:left w:val="none" w:sz="0" w:space="0" w:color="auto"/>
            <w:bottom w:val="none" w:sz="0" w:space="0" w:color="auto"/>
            <w:right w:val="none" w:sz="0" w:space="0" w:color="auto"/>
          </w:divBdr>
        </w:div>
        <w:div w:id="1324819984">
          <w:marLeft w:val="480"/>
          <w:marRight w:val="0"/>
          <w:marTop w:val="0"/>
          <w:marBottom w:val="0"/>
          <w:divBdr>
            <w:top w:val="none" w:sz="0" w:space="0" w:color="auto"/>
            <w:left w:val="none" w:sz="0" w:space="0" w:color="auto"/>
            <w:bottom w:val="none" w:sz="0" w:space="0" w:color="auto"/>
            <w:right w:val="none" w:sz="0" w:space="0" w:color="auto"/>
          </w:divBdr>
        </w:div>
        <w:div w:id="1920091278">
          <w:marLeft w:val="480"/>
          <w:marRight w:val="0"/>
          <w:marTop w:val="0"/>
          <w:marBottom w:val="0"/>
          <w:divBdr>
            <w:top w:val="none" w:sz="0" w:space="0" w:color="auto"/>
            <w:left w:val="none" w:sz="0" w:space="0" w:color="auto"/>
            <w:bottom w:val="none" w:sz="0" w:space="0" w:color="auto"/>
            <w:right w:val="none" w:sz="0" w:space="0" w:color="auto"/>
          </w:divBdr>
        </w:div>
        <w:div w:id="1462072819">
          <w:marLeft w:val="480"/>
          <w:marRight w:val="0"/>
          <w:marTop w:val="0"/>
          <w:marBottom w:val="0"/>
          <w:divBdr>
            <w:top w:val="none" w:sz="0" w:space="0" w:color="auto"/>
            <w:left w:val="none" w:sz="0" w:space="0" w:color="auto"/>
            <w:bottom w:val="none" w:sz="0" w:space="0" w:color="auto"/>
            <w:right w:val="none" w:sz="0" w:space="0" w:color="auto"/>
          </w:divBdr>
        </w:div>
        <w:div w:id="394399829">
          <w:marLeft w:val="480"/>
          <w:marRight w:val="0"/>
          <w:marTop w:val="0"/>
          <w:marBottom w:val="0"/>
          <w:divBdr>
            <w:top w:val="none" w:sz="0" w:space="0" w:color="auto"/>
            <w:left w:val="none" w:sz="0" w:space="0" w:color="auto"/>
            <w:bottom w:val="none" w:sz="0" w:space="0" w:color="auto"/>
            <w:right w:val="none" w:sz="0" w:space="0" w:color="auto"/>
          </w:divBdr>
        </w:div>
        <w:div w:id="879514953">
          <w:marLeft w:val="480"/>
          <w:marRight w:val="0"/>
          <w:marTop w:val="0"/>
          <w:marBottom w:val="0"/>
          <w:divBdr>
            <w:top w:val="none" w:sz="0" w:space="0" w:color="auto"/>
            <w:left w:val="none" w:sz="0" w:space="0" w:color="auto"/>
            <w:bottom w:val="none" w:sz="0" w:space="0" w:color="auto"/>
            <w:right w:val="none" w:sz="0" w:space="0" w:color="auto"/>
          </w:divBdr>
        </w:div>
        <w:div w:id="437335786">
          <w:marLeft w:val="480"/>
          <w:marRight w:val="0"/>
          <w:marTop w:val="0"/>
          <w:marBottom w:val="0"/>
          <w:divBdr>
            <w:top w:val="none" w:sz="0" w:space="0" w:color="auto"/>
            <w:left w:val="none" w:sz="0" w:space="0" w:color="auto"/>
            <w:bottom w:val="none" w:sz="0" w:space="0" w:color="auto"/>
            <w:right w:val="none" w:sz="0" w:space="0" w:color="auto"/>
          </w:divBdr>
        </w:div>
        <w:div w:id="668680063">
          <w:marLeft w:val="480"/>
          <w:marRight w:val="0"/>
          <w:marTop w:val="0"/>
          <w:marBottom w:val="0"/>
          <w:divBdr>
            <w:top w:val="none" w:sz="0" w:space="0" w:color="auto"/>
            <w:left w:val="none" w:sz="0" w:space="0" w:color="auto"/>
            <w:bottom w:val="none" w:sz="0" w:space="0" w:color="auto"/>
            <w:right w:val="none" w:sz="0" w:space="0" w:color="auto"/>
          </w:divBdr>
        </w:div>
        <w:div w:id="942298449">
          <w:marLeft w:val="480"/>
          <w:marRight w:val="0"/>
          <w:marTop w:val="0"/>
          <w:marBottom w:val="0"/>
          <w:divBdr>
            <w:top w:val="none" w:sz="0" w:space="0" w:color="auto"/>
            <w:left w:val="none" w:sz="0" w:space="0" w:color="auto"/>
            <w:bottom w:val="none" w:sz="0" w:space="0" w:color="auto"/>
            <w:right w:val="none" w:sz="0" w:space="0" w:color="auto"/>
          </w:divBdr>
        </w:div>
        <w:div w:id="1431008889">
          <w:marLeft w:val="480"/>
          <w:marRight w:val="0"/>
          <w:marTop w:val="0"/>
          <w:marBottom w:val="0"/>
          <w:divBdr>
            <w:top w:val="none" w:sz="0" w:space="0" w:color="auto"/>
            <w:left w:val="none" w:sz="0" w:space="0" w:color="auto"/>
            <w:bottom w:val="none" w:sz="0" w:space="0" w:color="auto"/>
            <w:right w:val="none" w:sz="0" w:space="0" w:color="auto"/>
          </w:divBdr>
        </w:div>
        <w:div w:id="674112761">
          <w:marLeft w:val="480"/>
          <w:marRight w:val="0"/>
          <w:marTop w:val="0"/>
          <w:marBottom w:val="0"/>
          <w:divBdr>
            <w:top w:val="none" w:sz="0" w:space="0" w:color="auto"/>
            <w:left w:val="none" w:sz="0" w:space="0" w:color="auto"/>
            <w:bottom w:val="none" w:sz="0" w:space="0" w:color="auto"/>
            <w:right w:val="none" w:sz="0" w:space="0" w:color="auto"/>
          </w:divBdr>
        </w:div>
        <w:div w:id="1998342880">
          <w:marLeft w:val="480"/>
          <w:marRight w:val="0"/>
          <w:marTop w:val="0"/>
          <w:marBottom w:val="0"/>
          <w:divBdr>
            <w:top w:val="none" w:sz="0" w:space="0" w:color="auto"/>
            <w:left w:val="none" w:sz="0" w:space="0" w:color="auto"/>
            <w:bottom w:val="none" w:sz="0" w:space="0" w:color="auto"/>
            <w:right w:val="none" w:sz="0" w:space="0" w:color="auto"/>
          </w:divBdr>
        </w:div>
        <w:div w:id="1132597984">
          <w:marLeft w:val="480"/>
          <w:marRight w:val="0"/>
          <w:marTop w:val="0"/>
          <w:marBottom w:val="0"/>
          <w:divBdr>
            <w:top w:val="none" w:sz="0" w:space="0" w:color="auto"/>
            <w:left w:val="none" w:sz="0" w:space="0" w:color="auto"/>
            <w:bottom w:val="none" w:sz="0" w:space="0" w:color="auto"/>
            <w:right w:val="none" w:sz="0" w:space="0" w:color="auto"/>
          </w:divBdr>
        </w:div>
        <w:div w:id="1922715026">
          <w:marLeft w:val="480"/>
          <w:marRight w:val="0"/>
          <w:marTop w:val="0"/>
          <w:marBottom w:val="0"/>
          <w:divBdr>
            <w:top w:val="none" w:sz="0" w:space="0" w:color="auto"/>
            <w:left w:val="none" w:sz="0" w:space="0" w:color="auto"/>
            <w:bottom w:val="none" w:sz="0" w:space="0" w:color="auto"/>
            <w:right w:val="none" w:sz="0" w:space="0" w:color="auto"/>
          </w:divBdr>
        </w:div>
        <w:div w:id="1075736426">
          <w:marLeft w:val="480"/>
          <w:marRight w:val="0"/>
          <w:marTop w:val="0"/>
          <w:marBottom w:val="0"/>
          <w:divBdr>
            <w:top w:val="none" w:sz="0" w:space="0" w:color="auto"/>
            <w:left w:val="none" w:sz="0" w:space="0" w:color="auto"/>
            <w:bottom w:val="none" w:sz="0" w:space="0" w:color="auto"/>
            <w:right w:val="none" w:sz="0" w:space="0" w:color="auto"/>
          </w:divBdr>
        </w:div>
        <w:div w:id="1542550976">
          <w:marLeft w:val="480"/>
          <w:marRight w:val="0"/>
          <w:marTop w:val="0"/>
          <w:marBottom w:val="0"/>
          <w:divBdr>
            <w:top w:val="none" w:sz="0" w:space="0" w:color="auto"/>
            <w:left w:val="none" w:sz="0" w:space="0" w:color="auto"/>
            <w:bottom w:val="none" w:sz="0" w:space="0" w:color="auto"/>
            <w:right w:val="none" w:sz="0" w:space="0" w:color="auto"/>
          </w:divBdr>
        </w:div>
        <w:div w:id="1915895971">
          <w:marLeft w:val="480"/>
          <w:marRight w:val="0"/>
          <w:marTop w:val="0"/>
          <w:marBottom w:val="0"/>
          <w:divBdr>
            <w:top w:val="none" w:sz="0" w:space="0" w:color="auto"/>
            <w:left w:val="none" w:sz="0" w:space="0" w:color="auto"/>
            <w:bottom w:val="none" w:sz="0" w:space="0" w:color="auto"/>
            <w:right w:val="none" w:sz="0" w:space="0" w:color="auto"/>
          </w:divBdr>
        </w:div>
        <w:div w:id="2058159349">
          <w:marLeft w:val="480"/>
          <w:marRight w:val="0"/>
          <w:marTop w:val="0"/>
          <w:marBottom w:val="0"/>
          <w:divBdr>
            <w:top w:val="none" w:sz="0" w:space="0" w:color="auto"/>
            <w:left w:val="none" w:sz="0" w:space="0" w:color="auto"/>
            <w:bottom w:val="none" w:sz="0" w:space="0" w:color="auto"/>
            <w:right w:val="none" w:sz="0" w:space="0" w:color="auto"/>
          </w:divBdr>
        </w:div>
        <w:div w:id="2002583730">
          <w:marLeft w:val="480"/>
          <w:marRight w:val="0"/>
          <w:marTop w:val="0"/>
          <w:marBottom w:val="0"/>
          <w:divBdr>
            <w:top w:val="none" w:sz="0" w:space="0" w:color="auto"/>
            <w:left w:val="none" w:sz="0" w:space="0" w:color="auto"/>
            <w:bottom w:val="none" w:sz="0" w:space="0" w:color="auto"/>
            <w:right w:val="none" w:sz="0" w:space="0" w:color="auto"/>
          </w:divBdr>
        </w:div>
        <w:div w:id="982082524">
          <w:marLeft w:val="480"/>
          <w:marRight w:val="0"/>
          <w:marTop w:val="0"/>
          <w:marBottom w:val="0"/>
          <w:divBdr>
            <w:top w:val="none" w:sz="0" w:space="0" w:color="auto"/>
            <w:left w:val="none" w:sz="0" w:space="0" w:color="auto"/>
            <w:bottom w:val="none" w:sz="0" w:space="0" w:color="auto"/>
            <w:right w:val="none" w:sz="0" w:space="0" w:color="auto"/>
          </w:divBdr>
        </w:div>
        <w:div w:id="1135834396">
          <w:marLeft w:val="480"/>
          <w:marRight w:val="0"/>
          <w:marTop w:val="0"/>
          <w:marBottom w:val="0"/>
          <w:divBdr>
            <w:top w:val="none" w:sz="0" w:space="0" w:color="auto"/>
            <w:left w:val="none" w:sz="0" w:space="0" w:color="auto"/>
            <w:bottom w:val="none" w:sz="0" w:space="0" w:color="auto"/>
            <w:right w:val="none" w:sz="0" w:space="0" w:color="auto"/>
          </w:divBdr>
        </w:div>
        <w:div w:id="1235312268">
          <w:marLeft w:val="480"/>
          <w:marRight w:val="0"/>
          <w:marTop w:val="0"/>
          <w:marBottom w:val="0"/>
          <w:divBdr>
            <w:top w:val="none" w:sz="0" w:space="0" w:color="auto"/>
            <w:left w:val="none" w:sz="0" w:space="0" w:color="auto"/>
            <w:bottom w:val="none" w:sz="0" w:space="0" w:color="auto"/>
            <w:right w:val="none" w:sz="0" w:space="0" w:color="auto"/>
          </w:divBdr>
        </w:div>
        <w:div w:id="1613433676">
          <w:marLeft w:val="480"/>
          <w:marRight w:val="0"/>
          <w:marTop w:val="0"/>
          <w:marBottom w:val="0"/>
          <w:divBdr>
            <w:top w:val="none" w:sz="0" w:space="0" w:color="auto"/>
            <w:left w:val="none" w:sz="0" w:space="0" w:color="auto"/>
            <w:bottom w:val="none" w:sz="0" w:space="0" w:color="auto"/>
            <w:right w:val="none" w:sz="0" w:space="0" w:color="auto"/>
          </w:divBdr>
        </w:div>
        <w:div w:id="1222521400">
          <w:marLeft w:val="480"/>
          <w:marRight w:val="0"/>
          <w:marTop w:val="0"/>
          <w:marBottom w:val="0"/>
          <w:divBdr>
            <w:top w:val="none" w:sz="0" w:space="0" w:color="auto"/>
            <w:left w:val="none" w:sz="0" w:space="0" w:color="auto"/>
            <w:bottom w:val="none" w:sz="0" w:space="0" w:color="auto"/>
            <w:right w:val="none" w:sz="0" w:space="0" w:color="auto"/>
          </w:divBdr>
        </w:div>
        <w:div w:id="378632979">
          <w:marLeft w:val="480"/>
          <w:marRight w:val="0"/>
          <w:marTop w:val="0"/>
          <w:marBottom w:val="0"/>
          <w:divBdr>
            <w:top w:val="none" w:sz="0" w:space="0" w:color="auto"/>
            <w:left w:val="none" w:sz="0" w:space="0" w:color="auto"/>
            <w:bottom w:val="none" w:sz="0" w:space="0" w:color="auto"/>
            <w:right w:val="none" w:sz="0" w:space="0" w:color="auto"/>
          </w:divBdr>
        </w:div>
        <w:div w:id="2119828404">
          <w:marLeft w:val="480"/>
          <w:marRight w:val="0"/>
          <w:marTop w:val="0"/>
          <w:marBottom w:val="0"/>
          <w:divBdr>
            <w:top w:val="none" w:sz="0" w:space="0" w:color="auto"/>
            <w:left w:val="none" w:sz="0" w:space="0" w:color="auto"/>
            <w:bottom w:val="none" w:sz="0" w:space="0" w:color="auto"/>
            <w:right w:val="none" w:sz="0" w:space="0" w:color="auto"/>
          </w:divBdr>
        </w:div>
        <w:div w:id="828135023">
          <w:marLeft w:val="480"/>
          <w:marRight w:val="0"/>
          <w:marTop w:val="0"/>
          <w:marBottom w:val="0"/>
          <w:divBdr>
            <w:top w:val="none" w:sz="0" w:space="0" w:color="auto"/>
            <w:left w:val="none" w:sz="0" w:space="0" w:color="auto"/>
            <w:bottom w:val="none" w:sz="0" w:space="0" w:color="auto"/>
            <w:right w:val="none" w:sz="0" w:space="0" w:color="auto"/>
          </w:divBdr>
        </w:div>
        <w:div w:id="412090812">
          <w:marLeft w:val="480"/>
          <w:marRight w:val="0"/>
          <w:marTop w:val="0"/>
          <w:marBottom w:val="0"/>
          <w:divBdr>
            <w:top w:val="none" w:sz="0" w:space="0" w:color="auto"/>
            <w:left w:val="none" w:sz="0" w:space="0" w:color="auto"/>
            <w:bottom w:val="none" w:sz="0" w:space="0" w:color="auto"/>
            <w:right w:val="none" w:sz="0" w:space="0" w:color="auto"/>
          </w:divBdr>
        </w:div>
        <w:div w:id="1714188911">
          <w:marLeft w:val="480"/>
          <w:marRight w:val="0"/>
          <w:marTop w:val="0"/>
          <w:marBottom w:val="0"/>
          <w:divBdr>
            <w:top w:val="none" w:sz="0" w:space="0" w:color="auto"/>
            <w:left w:val="none" w:sz="0" w:space="0" w:color="auto"/>
            <w:bottom w:val="none" w:sz="0" w:space="0" w:color="auto"/>
            <w:right w:val="none" w:sz="0" w:space="0" w:color="auto"/>
          </w:divBdr>
        </w:div>
      </w:divsChild>
    </w:div>
    <w:div w:id="367221871">
      <w:bodyDiv w:val="1"/>
      <w:marLeft w:val="0"/>
      <w:marRight w:val="0"/>
      <w:marTop w:val="0"/>
      <w:marBottom w:val="0"/>
      <w:divBdr>
        <w:top w:val="none" w:sz="0" w:space="0" w:color="auto"/>
        <w:left w:val="none" w:sz="0" w:space="0" w:color="auto"/>
        <w:bottom w:val="none" w:sz="0" w:space="0" w:color="auto"/>
        <w:right w:val="none" w:sz="0" w:space="0" w:color="auto"/>
      </w:divBdr>
      <w:divsChild>
        <w:div w:id="1548489843">
          <w:marLeft w:val="480"/>
          <w:marRight w:val="0"/>
          <w:marTop w:val="0"/>
          <w:marBottom w:val="0"/>
          <w:divBdr>
            <w:top w:val="none" w:sz="0" w:space="0" w:color="auto"/>
            <w:left w:val="none" w:sz="0" w:space="0" w:color="auto"/>
            <w:bottom w:val="none" w:sz="0" w:space="0" w:color="auto"/>
            <w:right w:val="none" w:sz="0" w:space="0" w:color="auto"/>
          </w:divBdr>
        </w:div>
        <w:div w:id="1508443798">
          <w:marLeft w:val="480"/>
          <w:marRight w:val="0"/>
          <w:marTop w:val="0"/>
          <w:marBottom w:val="0"/>
          <w:divBdr>
            <w:top w:val="none" w:sz="0" w:space="0" w:color="auto"/>
            <w:left w:val="none" w:sz="0" w:space="0" w:color="auto"/>
            <w:bottom w:val="none" w:sz="0" w:space="0" w:color="auto"/>
            <w:right w:val="none" w:sz="0" w:space="0" w:color="auto"/>
          </w:divBdr>
        </w:div>
        <w:div w:id="312680998">
          <w:marLeft w:val="480"/>
          <w:marRight w:val="0"/>
          <w:marTop w:val="0"/>
          <w:marBottom w:val="0"/>
          <w:divBdr>
            <w:top w:val="none" w:sz="0" w:space="0" w:color="auto"/>
            <w:left w:val="none" w:sz="0" w:space="0" w:color="auto"/>
            <w:bottom w:val="none" w:sz="0" w:space="0" w:color="auto"/>
            <w:right w:val="none" w:sz="0" w:space="0" w:color="auto"/>
          </w:divBdr>
        </w:div>
        <w:div w:id="883443772">
          <w:marLeft w:val="480"/>
          <w:marRight w:val="0"/>
          <w:marTop w:val="0"/>
          <w:marBottom w:val="0"/>
          <w:divBdr>
            <w:top w:val="none" w:sz="0" w:space="0" w:color="auto"/>
            <w:left w:val="none" w:sz="0" w:space="0" w:color="auto"/>
            <w:bottom w:val="none" w:sz="0" w:space="0" w:color="auto"/>
            <w:right w:val="none" w:sz="0" w:space="0" w:color="auto"/>
          </w:divBdr>
        </w:div>
        <w:div w:id="393747510">
          <w:marLeft w:val="480"/>
          <w:marRight w:val="0"/>
          <w:marTop w:val="0"/>
          <w:marBottom w:val="0"/>
          <w:divBdr>
            <w:top w:val="none" w:sz="0" w:space="0" w:color="auto"/>
            <w:left w:val="none" w:sz="0" w:space="0" w:color="auto"/>
            <w:bottom w:val="none" w:sz="0" w:space="0" w:color="auto"/>
            <w:right w:val="none" w:sz="0" w:space="0" w:color="auto"/>
          </w:divBdr>
        </w:div>
        <w:div w:id="455102122">
          <w:marLeft w:val="480"/>
          <w:marRight w:val="0"/>
          <w:marTop w:val="0"/>
          <w:marBottom w:val="0"/>
          <w:divBdr>
            <w:top w:val="none" w:sz="0" w:space="0" w:color="auto"/>
            <w:left w:val="none" w:sz="0" w:space="0" w:color="auto"/>
            <w:bottom w:val="none" w:sz="0" w:space="0" w:color="auto"/>
            <w:right w:val="none" w:sz="0" w:space="0" w:color="auto"/>
          </w:divBdr>
        </w:div>
        <w:div w:id="1817869608">
          <w:marLeft w:val="480"/>
          <w:marRight w:val="0"/>
          <w:marTop w:val="0"/>
          <w:marBottom w:val="0"/>
          <w:divBdr>
            <w:top w:val="none" w:sz="0" w:space="0" w:color="auto"/>
            <w:left w:val="none" w:sz="0" w:space="0" w:color="auto"/>
            <w:bottom w:val="none" w:sz="0" w:space="0" w:color="auto"/>
            <w:right w:val="none" w:sz="0" w:space="0" w:color="auto"/>
          </w:divBdr>
        </w:div>
        <w:div w:id="1175219759">
          <w:marLeft w:val="480"/>
          <w:marRight w:val="0"/>
          <w:marTop w:val="0"/>
          <w:marBottom w:val="0"/>
          <w:divBdr>
            <w:top w:val="none" w:sz="0" w:space="0" w:color="auto"/>
            <w:left w:val="none" w:sz="0" w:space="0" w:color="auto"/>
            <w:bottom w:val="none" w:sz="0" w:space="0" w:color="auto"/>
            <w:right w:val="none" w:sz="0" w:space="0" w:color="auto"/>
          </w:divBdr>
        </w:div>
        <w:div w:id="840975865">
          <w:marLeft w:val="480"/>
          <w:marRight w:val="0"/>
          <w:marTop w:val="0"/>
          <w:marBottom w:val="0"/>
          <w:divBdr>
            <w:top w:val="none" w:sz="0" w:space="0" w:color="auto"/>
            <w:left w:val="none" w:sz="0" w:space="0" w:color="auto"/>
            <w:bottom w:val="none" w:sz="0" w:space="0" w:color="auto"/>
            <w:right w:val="none" w:sz="0" w:space="0" w:color="auto"/>
          </w:divBdr>
        </w:div>
        <w:div w:id="1726490961">
          <w:marLeft w:val="480"/>
          <w:marRight w:val="0"/>
          <w:marTop w:val="0"/>
          <w:marBottom w:val="0"/>
          <w:divBdr>
            <w:top w:val="none" w:sz="0" w:space="0" w:color="auto"/>
            <w:left w:val="none" w:sz="0" w:space="0" w:color="auto"/>
            <w:bottom w:val="none" w:sz="0" w:space="0" w:color="auto"/>
            <w:right w:val="none" w:sz="0" w:space="0" w:color="auto"/>
          </w:divBdr>
        </w:div>
        <w:div w:id="1272082909">
          <w:marLeft w:val="480"/>
          <w:marRight w:val="0"/>
          <w:marTop w:val="0"/>
          <w:marBottom w:val="0"/>
          <w:divBdr>
            <w:top w:val="none" w:sz="0" w:space="0" w:color="auto"/>
            <w:left w:val="none" w:sz="0" w:space="0" w:color="auto"/>
            <w:bottom w:val="none" w:sz="0" w:space="0" w:color="auto"/>
            <w:right w:val="none" w:sz="0" w:space="0" w:color="auto"/>
          </w:divBdr>
        </w:div>
        <w:div w:id="572663930">
          <w:marLeft w:val="480"/>
          <w:marRight w:val="0"/>
          <w:marTop w:val="0"/>
          <w:marBottom w:val="0"/>
          <w:divBdr>
            <w:top w:val="none" w:sz="0" w:space="0" w:color="auto"/>
            <w:left w:val="none" w:sz="0" w:space="0" w:color="auto"/>
            <w:bottom w:val="none" w:sz="0" w:space="0" w:color="auto"/>
            <w:right w:val="none" w:sz="0" w:space="0" w:color="auto"/>
          </w:divBdr>
        </w:div>
        <w:div w:id="1795555928">
          <w:marLeft w:val="480"/>
          <w:marRight w:val="0"/>
          <w:marTop w:val="0"/>
          <w:marBottom w:val="0"/>
          <w:divBdr>
            <w:top w:val="none" w:sz="0" w:space="0" w:color="auto"/>
            <w:left w:val="none" w:sz="0" w:space="0" w:color="auto"/>
            <w:bottom w:val="none" w:sz="0" w:space="0" w:color="auto"/>
            <w:right w:val="none" w:sz="0" w:space="0" w:color="auto"/>
          </w:divBdr>
        </w:div>
        <w:div w:id="1702395866">
          <w:marLeft w:val="480"/>
          <w:marRight w:val="0"/>
          <w:marTop w:val="0"/>
          <w:marBottom w:val="0"/>
          <w:divBdr>
            <w:top w:val="none" w:sz="0" w:space="0" w:color="auto"/>
            <w:left w:val="none" w:sz="0" w:space="0" w:color="auto"/>
            <w:bottom w:val="none" w:sz="0" w:space="0" w:color="auto"/>
            <w:right w:val="none" w:sz="0" w:space="0" w:color="auto"/>
          </w:divBdr>
        </w:div>
        <w:div w:id="1828788717">
          <w:marLeft w:val="480"/>
          <w:marRight w:val="0"/>
          <w:marTop w:val="0"/>
          <w:marBottom w:val="0"/>
          <w:divBdr>
            <w:top w:val="none" w:sz="0" w:space="0" w:color="auto"/>
            <w:left w:val="none" w:sz="0" w:space="0" w:color="auto"/>
            <w:bottom w:val="none" w:sz="0" w:space="0" w:color="auto"/>
            <w:right w:val="none" w:sz="0" w:space="0" w:color="auto"/>
          </w:divBdr>
        </w:div>
        <w:div w:id="286595149">
          <w:marLeft w:val="480"/>
          <w:marRight w:val="0"/>
          <w:marTop w:val="0"/>
          <w:marBottom w:val="0"/>
          <w:divBdr>
            <w:top w:val="none" w:sz="0" w:space="0" w:color="auto"/>
            <w:left w:val="none" w:sz="0" w:space="0" w:color="auto"/>
            <w:bottom w:val="none" w:sz="0" w:space="0" w:color="auto"/>
            <w:right w:val="none" w:sz="0" w:space="0" w:color="auto"/>
          </w:divBdr>
        </w:div>
        <w:div w:id="653872091">
          <w:marLeft w:val="480"/>
          <w:marRight w:val="0"/>
          <w:marTop w:val="0"/>
          <w:marBottom w:val="0"/>
          <w:divBdr>
            <w:top w:val="none" w:sz="0" w:space="0" w:color="auto"/>
            <w:left w:val="none" w:sz="0" w:space="0" w:color="auto"/>
            <w:bottom w:val="none" w:sz="0" w:space="0" w:color="auto"/>
            <w:right w:val="none" w:sz="0" w:space="0" w:color="auto"/>
          </w:divBdr>
        </w:div>
        <w:div w:id="232737513">
          <w:marLeft w:val="480"/>
          <w:marRight w:val="0"/>
          <w:marTop w:val="0"/>
          <w:marBottom w:val="0"/>
          <w:divBdr>
            <w:top w:val="none" w:sz="0" w:space="0" w:color="auto"/>
            <w:left w:val="none" w:sz="0" w:space="0" w:color="auto"/>
            <w:bottom w:val="none" w:sz="0" w:space="0" w:color="auto"/>
            <w:right w:val="none" w:sz="0" w:space="0" w:color="auto"/>
          </w:divBdr>
        </w:div>
        <w:div w:id="721711696">
          <w:marLeft w:val="480"/>
          <w:marRight w:val="0"/>
          <w:marTop w:val="0"/>
          <w:marBottom w:val="0"/>
          <w:divBdr>
            <w:top w:val="none" w:sz="0" w:space="0" w:color="auto"/>
            <w:left w:val="none" w:sz="0" w:space="0" w:color="auto"/>
            <w:bottom w:val="none" w:sz="0" w:space="0" w:color="auto"/>
            <w:right w:val="none" w:sz="0" w:space="0" w:color="auto"/>
          </w:divBdr>
        </w:div>
        <w:div w:id="314378858">
          <w:marLeft w:val="480"/>
          <w:marRight w:val="0"/>
          <w:marTop w:val="0"/>
          <w:marBottom w:val="0"/>
          <w:divBdr>
            <w:top w:val="none" w:sz="0" w:space="0" w:color="auto"/>
            <w:left w:val="none" w:sz="0" w:space="0" w:color="auto"/>
            <w:bottom w:val="none" w:sz="0" w:space="0" w:color="auto"/>
            <w:right w:val="none" w:sz="0" w:space="0" w:color="auto"/>
          </w:divBdr>
        </w:div>
        <w:div w:id="975993100">
          <w:marLeft w:val="480"/>
          <w:marRight w:val="0"/>
          <w:marTop w:val="0"/>
          <w:marBottom w:val="0"/>
          <w:divBdr>
            <w:top w:val="none" w:sz="0" w:space="0" w:color="auto"/>
            <w:left w:val="none" w:sz="0" w:space="0" w:color="auto"/>
            <w:bottom w:val="none" w:sz="0" w:space="0" w:color="auto"/>
            <w:right w:val="none" w:sz="0" w:space="0" w:color="auto"/>
          </w:divBdr>
        </w:div>
        <w:div w:id="299649336">
          <w:marLeft w:val="480"/>
          <w:marRight w:val="0"/>
          <w:marTop w:val="0"/>
          <w:marBottom w:val="0"/>
          <w:divBdr>
            <w:top w:val="none" w:sz="0" w:space="0" w:color="auto"/>
            <w:left w:val="none" w:sz="0" w:space="0" w:color="auto"/>
            <w:bottom w:val="none" w:sz="0" w:space="0" w:color="auto"/>
            <w:right w:val="none" w:sz="0" w:space="0" w:color="auto"/>
          </w:divBdr>
        </w:div>
        <w:div w:id="1330602545">
          <w:marLeft w:val="480"/>
          <w:marRight w:val="0"/>
          <w:marTop w:val="0"/>
          <w:marBottom w:val="0"/>
          <w:divBdr>
            <w:top w:val="none" w:sz="0" w:space="0" w:color="auto"/>
            <w:left w:val="none" w:sz="0" w:space="0" w:color="auto"/>
            <w:bottom w:val="none" w:sz="0" w:space="0" w:color="auto"/>
            <w:right w:val="none" w:sz="0" w:space="0" w:color="auto"/>
          </w:divBdr>
        </w:div>
        <w:div w:id="948121647">
          <w:marLeft w:val="480"/>
          <w:marRight w:val="0"/>
          <w:marTop w:val="0"/>
          <w:marBottom w:val="0"/>
          <w:divBdr>
            <w:top w:val="none" w:sz="0" w:space="0" w:color="auto"/>
            <w:left w:val="none" w:sz="0" w:space="0" w:color="auto"/>
            <w:bottom w:val="none" w:sz="0" w:space="0" w:color="auto"/>
            <w:right w:val="none" w:sz="0" w:space="0" w:color="auto"/>
          </w:divBdr>
        </w:div>
        <w:div w:id="1443263055">
          <w:marLeft w:val="480"/>
          <w:marRight w:val="0"/>
          <w:marTop w:val="0"/>
          <w:marBottom w:val="0"/>
          <w:divBdr>
            <w:top w:val="none" w:sz="0" w:space="0" w:color="auto"/>
            <w:left w:val="none" w:sz="0" w:space="0" w:color="auto"/>
            <w:bottom w:val="none" w:sz="0" w:space="0" w:color="auto"/>
            <w:right w:val="none" w:sz="0" w:space="0" w:color="auto"/>
          </w:divBdr>
        </w:div>
        <w:div w:id="111098211">
          <w:marLeft w:val="480"/>
          <w:marRight w:val="0"/>
          <w:marTop w:val="0"/>
          <w:marBottom w:val="0"/>
          <w:divBdr>
            <w:top w:val="none" w:sz="0" w:space="0" w:color="auto"/>
            <w:left w:val="none" w:sz="0" w:space="0" w:color="auto"/>
            <w:bottom w:val="none" w:sz="0" w:space="0" w:color="auto"/>
            <w:right w:val="none" w:sz="0" w:space="0" w:color="auto"/>
          </w:divBdr>
        </w:div>
        <w:div w:id="610165869">
          <w:marLeft w:val="480"/>
          <w:marRight w:val="0"/>
          <w:marTop w:val="0"/>
          <w:marBottom w:val="0"/>
          <w:divBdr>
            <w:top w:val="none" w:sz="0" w:space="0" w:color="auto"/>
            <w:left w:val="none" w:sz="0" w:space="0" w:color="auto"/>
            <w:bottom w:val="none" w:sz="0" w:space="0" w:color="auto"/>
            <w:right w:val="none" w:sz="0" w:space="0" w:color="auto"/>
          </w:divBdr>
        </w:div>
        <w:div w:id="1197428403">
          <w:marLeft w:val="480"/>
          <w:marRight w:val="0"/>
          <w:marTop w:val="0"/>
          <w:marBottom w:val="0"/>
          <w:divBdr>
            <w:top w:val="none" w:sz="0" w:space="0" w:color="auto"/>
            <w:left w:val="none" w:sz="0" w:space="0" w:color="auto"/>
            <w:bottom w:val="none" w:sz="0" w:space="0" w:color="auto"/>
            <w:right w:val="none" w:sz="0" w:space="0" w:color="auto"/>
          </w:divBdr>
        </w:div>
        <w:div w:id="1576281720">
          <w:marLeft w:val="480"/>
          <w:marRight w:val="0"/>
          <w:marTop w:val="0"/>
          <w:marBottom w:val="0"/>
          <w:divBdr>
            <w:top w:val="none" w:sz="0" w:space="0" w:color="auto"/>
            <w:left w:val="none" w:sz="0" w:space="0" w:color="auto"/>
            <w:bottom w:val="none" w:sz="0" w:space="0" w:color="auto"/>
            <w:right w:val="none" w:sz="0" w:space="0" w:color="auto"/>
          </w:divBdr>
        </w:div>
        <w:div w:id="603541216">
          <w:marLeft w:val="480"/>
          <w:marRight w:val="0"/>
          <w:marTop w:val="0"/>
          <w:marBottom w:val="0"/>
          <w:divBdr>
            <w:top w:val="none" w:sz="0" w:space="0" w:color="auto"/>
            <w:left w:val="none" w:sz="0" w:space="0" w:color="auto"/>
            <w:bottom w:val="none" w:sz="0" w:space="0" w:color="auto"/>
            <w:right w:val="none" w:sz="0" w:space="0" w:color="auto"/>
          </w:divBdr>
        </w:div>
        <w:div w:id="103309627">
          <w:marLeft w:val="480"/>
          <w:marRight w:val="0"/>
          <w:marTop w:val="0"/>
          <w:marBottom w:val="0"/>
          <w:divBdr>
            <w:top w:val="none" w:sz="0" w:space="0" w:color="auto"/>
            <w:left w:val="none" w:sz="0" w:space="0" w:color="auto"/>
            <w:bottom w:val="none" w:sz="0" w:space="0" w:color="auto"/>
            <w:right w:val="none" w:sz="0" w:space="0" w:color="auto"/>
          </w:divBdr>
        </w:div>
        <w:div w:id="1807356708">
          <w:marLeft w:val="480"/>
          <w:marRight w:val="0"/>
          <w:marTop w:val="0"/>
          <w:marBottom w:val="0"/>
          <w:divBdr>
            <w:top w:val="none" w:sz="0" w:space="0" w:color="auto"/>
            <w:left w:val="none" w:sz="0" w:space="0" w:color="auto"/>
            <w:bottom w:val="none" w:sz="0" w:space="0" w:color="auto"/>
            <w:right w:val="none" w:sz="0" w:space="0" w:color="auto"/>
          </w:divBdr>
        </w:div>
        <w:div w:id="334037509">
          <w:marLeft w:val="480"/>
          <w:marRight w:val="0"/>
          <w:marTop w:val="0"/>
          <w:marBottom w:val="0"/>
          <w:divBdr>
            <w:top w:val="none" w:sz="0" w:space="0" w:color="auto"/>
            <w:left w:val="none" w:sz="0" w:space="0" w:color="auto"/>
            <w:bottom w:val="none" w:sz="0" w:space="0" w:color="auto"/>
            <w:right w:val="none" w:sz="0" w:space="0" w:color="auto"/>
          </w:divBdr>
        </w:div>
        <w:div w:id="620376940">
          <w:marLeft w:val="480"/>
          <w:marRight w:val="0"/>
          <w:marTop w:val="0"/>
          <w:marBottom w:val="0"/>
          <w:divBdr>
            <w:top w:val="none" w:sz="0" w:space="0" w:color="auto"/>
            <w:left w:val="none" w:sz="0" w:space="0" w:color="auto"/>
            <w:bottom w:val="none" w:sz="0" w:space="0" w:color="auto"/>
            <w:right w:val="none" w:sz="0" w:space="0" w:color="auto"/>
          </w:divBdr>
        </w:div>
        <w:div w:id="1196507569">
          <w:marLeft w:val="480"/>
          <w:marRight w:val="0"/>
          <w:marTop w:val="0"/>
          <w:marBottom w:val="0"/>
          <w:divBdr>
            <w:top w:val="none" w:sz="0" w:space="0" w:color="auto"/>
            <w:left w:val="none" w:sz="0" w:space="0" w:color="auto"/>
            <w:bottom w:val="none" w:sz="0" w:space="0" w:color="auto"/>
            <w:right w:val="none" w:sz="0" w:space="0" w:color="auto"/>
          </w:divBdr>
        </w:div>
        <w:div w:id="340086892">
          <w:marLeft w:val="480"/>
          <w:marRight w:val="0"/>
          <w:marTop w:val="0"/>
          <w:marBottom w:val="0"/>
          <w:divBdr>
            <w:top w:val="none" w:sz="0" w:space="0" w:color="auto"/>
            <w:left w:val="none" w:sz="0" w:space="0" w:color="auto"/>
            <w:bottom w:val="none" w:sz="0" w:space="0" w:color="auto"/>
            <w:right w:val="none" w:sz="0" w:space="0" w:color="auto"/>
          </w:divBdr>
        </w:div>
        <w:div w:id="1513644996">
          <w:marLeft w:val="480"/>
          <w:marRight w:val="0"/>
          <w:marTop w:val="0"/>
          <w:marBottom w:val="0"/>
          <w:divBdr>
            <w:top w:val="none" w:sz="0" w:space="0" w:color="auto"/>
            <w:left w:val="none" w:sz="0" w:space="0" w:color="auto"/>
            <w:bottom w:val="none" w:sz="0" w:space="0" w:color="auto"/>
            <w:right w:val="none" w:sz="0" w:space="0" w:color="auto"/>
          </w:divBdr>
        </w:div>
        <w:div w:id="456416352">
          <w:marLeft w:val="480"/>
          <w:marRight w:val="0"/>
          <w:marTop w:val="0"/>
          <w:marBottom w:val="0"/>
          <w:divBdr>
            <w:top w:val="none" w:sz="0" w:space="0" w:color="auto"/>
            <w:left w:val="none" w:sz="0" w:space="0" w:color="auto"/>
            <w:bottom w:val="none" w:sz="0" w:space="0" w:color="auto"/>
            <w:right w:val="none" w:sz="0" w:space="0" w:color="auto"/>
          </w:divBdr>
        </w:div>
      </w:divsChild>
    </w:div>
    <w:div w:id="367490575">
      <w:bodyDiv w:val="1"/>
      <w:marLeft w:val="0"/>
      <w:marRight w:val="0"/>
      <w:marTop w:val="0"/>
      <w:marBottom w:val="0"/>
      <w:divBdr>
        <w:top w:val="none" w:sz="0" w:space="0" w:color="auto"/>
        <w:left w:val="none" w:sz="0" w:space="0" w:color="auto"/>
        <w:bottom w:val="none" w:sz="0" w:space="0" w:color="auto"/>
        <w:right w:val="none" w:sz="0" w:space="0" w:color="auto"/>
      </w:divBdr>
    </w:div>
    <w:div w:id="367994313">
      <w:bodyDiv w:val="1"/>
      <w:marLeft w:val="0"/>
      <w:marRight w:val="0"/>
      <w:marTop w:val="0"/>
      <w:marBottom w:val="0"/>
      <w:divBdr>
        <w:top w:val="none" w:sz="0" w:space="0" w:color="auto"/>
        <w:left w:val="none" w:sz="0" w:space="0" w:color="auto"/>
        <w:bottom w:val="none" w:sz="0" w:space="0" w:color="auto"/>
        <w:right w:val="none" w:sz="0" w:space="0" w:color="auto"/>
      </w:divBdr>
      <w:divsChild>
        <w:div w:id="664472903">
          <w:marLeft w:val="480"/>
          <w:marRight w:val="0"/>
          <w:marTop w:val="0"/>
          <w:marBottom w:val="0"/>
          <w:divBdr>
            <w:top w:val="none" w:sz="0" w:space="0" w:color="auto"/>
            <w:left w:val="none" w:sz="0" w:space="0" w:color="auto"/>
            <w:bottom w:val="none" w:sz="0" w:space="0" w:color="auto"/>
            <w:right w:val="none" w:sz="0" w:space="0" w:color="auto"/>
          </w:divBdr>
        </w:div>
        <w:div w:id="172886097">
          <w:marLeft w:val="480"/>
          <w:marRight w:val="0"/>
          <w:marTop w:val="0"/>
          <w:marBottom w:val="0"/>
          <w:divBdr>
            <w:top w:val="none" w:sz="0" w:space="0" w:color="auto"/>
            <w:left w:val="none" w:sz="0" w:space="0" w:color="auto"/>
            <w:bottom w:val="none" w:sz="0" w:space="0" w:color="auto"/>
            <w:right w:val="none" w:sz="0" w:space="0" w:color="auto"/>
          </w:divBdr>
        </w:div>
        <w:div w:id="1326400632">
          <w:marLeft w:val="480"/>
          <w:marRight w:val="0"/>
          <w:marTop w:val="0"/>
          <w:marBottom w:val="0"/>
          <w:divBdr>
            <w:top w:val="none" w:sz="0" w:space="0" w:color="auto"/>
            <w:left w:val="none" w:sz="0" w:space="0" w:color="auto"/>
            <w:bottom w:val="none" w:sz="0" w:space="0" w:color="auto"/>
            <w:right w:val="none" w:sz="0" w:space="0" w:color="auto"/>
          </w:divBdr>
        </w:div>
        <w:div w:id="412706879">
          <w:marLeft w:val="480"/>
          <w:marRight w:val="0"/>
          <w:marTop w:val="0"/>
          <w:marBottom w:val="0"/>
          <w:divBdr>
            <w:top w:val="none" w:sz="0" w:space="0" w:color="auto"/>
            <w:left w:val="none" w:sz="0" w:space="0" w:color="auto"/>
            <w:bottom w:val="none" w:sz="0" w:space="0" w:color="auto"/>
            <w:right w:val="none" w:sz="0" w:space="0" w:color="auto"/>
          </w:divBdr>
        </w:div>
        <w:div w:id="1117870937">
          <w:marLeft w:val="480"/>
          <w:marRight w:val="0"/>
          <w:marTop w:val="0"/>
          <w:marBottom w:val="0"/>
          <w:divBdr>
            <w:top w:val="none" w:sz="0" w:space="0" w:color="auto"/>
            <w:left w:val="none" w:sz="0" w:space="0" w:color="auto"/>
            <w:bottom w:val="none" w:sz="0" w:space="0" w:color="auto"/>
            <w:right w:val="none" w:sz="0" w:space="0" w:color="auto"/>
          </w:divBdr>
        </w:div>
        <w:div w:id="109981031">
          <w:marLeft w:val="480"/>
          <w:marRight w:val="0"/>
          <w:marTop w:val="0"/>
          <w:marBottom w:val="0"/>
          <w:divBdr>
            <w:top w:val="none" w:sz="0" w:space="0" w:color="auto"/>
            <w:left w:val="none" w:sz="0" w:space="0" w:color="auto"/>
            <w:bottom w:val="none" w:sz="0" w:space="0" w:color="auto"/>
            <w:right w:val="none" w:sz="0" w:space="0" w:color="auto"/>
          </w:divBdr>
        </w:div>
        <w:div w:id="2121142819">
          <w:marLeft w:val="480"/>
          <w:marRight w:val="0"/>
          <w:marTop w:val="0"/>
          <w:marBottom w:val="0"/>
          <w:divBdr>
            <w:top w:val="none" w:sz="0" w:space="0" w:color="auto"/>
            <w:left w:val="none" w:sz="0" w:space="0" w:color="auto"/>
            <w:bottom w:val="none" w:sz="0" w:space="0" w:color="auto"/>
            <w:right w:val="none" w:sz="0" w:space="0" w:color="auto"/>
          </w:divBdr>
        </w:div>
        <w:div w:id="928272249">
          <w:marLeft w:val="480"/>
          <w:marRight w:val="0"/>
          <w:marTop w:val="0"/>
          <w:marBottom w:val="0"/>
          <w:divBdr>
            <w:top w:val="none" w:sz="0" w:space="0" w:color="auto"/>
            <w:left w:val="none" w:sz="0" w:space="0" w:color="auto"/>
            <w:bottom w:val="none" w:sz="0" w:space="0" w:color="auto"/>
            <w:right w:val="none" w:sz="0" w:space="0" w:color="auto"/>
          </w:divBdr>
        </w:div>
        <w:div w:id="971397690">
          <w:marLeft w:val="480"/>
          <w:marRight w:val="0"/>
          <w:marTop w:val="0"/>
          <w:marBottom w:val="0"/>
          <w:divBdr>
            <w:top w:val="none" w:sz="0" w:space="0" w:color="auto"/>
            <w:left w:val="none" w:sz="0" w:space="0" w:color="auto"/>
            <w:bottom w:val="none" w:sz="0" w:space="0" w:color="auto"/>
            <w:right w:val="none" w:sz="0" w:space="0" w:color="auto"/>
          </w:divBdr>
        </w:div>
        <w:div w:id="680083359">
          <w:marLeft w:val="480"/>
          <w:marRight w:val="0"/>
          <w:marTop w:val="0"/>
          <w:marBottom w:val="0"/>
          <w:divBdr>
            <w:top w:val="none" w:sz="0" w:space="0" w:color="auto"/>
            <w:left w:val="none" w:sz="0" w:space="0" w:color="auto"/>
            <w:bottom w:val="none" w:sz="0" w:space="0" w:color="auto"/>
            <w:right w:val="none" w:sz="0" w:space="0" w:color="auto"/>
          </w:divBdr>
        </w:div>
        <w:div w:id="1322542428">
          <w:marLeft w:val="480"/>
          <w:marRight w:val="0"/>
          <w:marTop w:val="0"/>
          <w:marBottom w:val="0"/>
          <w:divBdr>
            <w:top w:val="none" w:sz="0" w:space="0" w:color="auto"/>
            <w:left w:val="none" w:sz="0" w:space="0" w:color="auto"/>
            <w:bottom w:val="none" w:sz="0" w:space="0" w:color="auto"/>
            <w:right w:val="none" w:sz="0" w:space="0" w:color="auto"/>
          </w:divBdr>
        </w:div>
        <w:div w:id="1978680379">
          <w:marLeft w:val="480"/>
          <w:marRight w:val="0"/>
          <w:marTop w:val="0"/>
          <w:marBottom w:val="0"/>
          <w:divBdr>
            <w:top w:val="none" w:sz="0" w:space="0" w:color="auto"/>
            <w:left w:val="none" w:sz="0" w:space="0" w:color="auto"/>
            <w:bottom w:val="none" w:sz="0" w:space="0" w:color="auto"/>
            <w:right w:val="none" w:sz="0" w:space="0" w:color="auto"/>
          </w:divBdr>
        </w:div>
        <w:div w:id="1713656464">
          <w:marLeft w:val="480"/>
          <w:marRight w:val="0"/>
          <w:marTop w:val="0"/>
          <w:marBottom w:val="0"/>
          <w:divBdr>
            <w:top w:val="none" w:sz="0" w:space="0" w:color="auto"/>
            <w:left w:val="none" w:sz="0" w:space="0" w:color="auto"/>
            <w:bottom w:val="none" w:sz="0" w:space="0" w:color="auto"/>
            <w:right w:val="none" w:sz="0" w:space="0" w:color="auto"/>
          </w:divBdr>
        </w:div>
        <w:div w:id="2010137739">
          <w:marLeft w:val="480"/>
          <w:marRight w:val="0"/>
          <w:marTop w:val="0"/>
          <w:marBottom w:val="0"/>
          <w:divBdr>
            <w:top w:val="none" w:sz="0" w:space="0" w:color="auto"/>
            <w:left w:val="none" w:sz="0" w:space="0" w:color="auto"/>
            <w:bottom w:val="none" w:sz="0" w:space="0" w:color="auto"/>
            <w:right w:val="none" w:sz="0" w:space="0" w:color="auto"/>
          </w:divBdr>
        </w:div>
        <w:div w:id="1256212666">
          <w:marLeft w:val="480"/>
          <w:marRight w:val="0"/>
          <w:marTop w:val="0"/>
          <w:marBottom w:val="0"/>
          <w:divBdr>
            <w:top w:val="none" w:sz="0" w:space="0" w:color="auto"/>
            <w:left w:val="none" w:sz="0" w:space="0" w:color="auto"/>
            <w:bottom w:val="none" w:sz="0" w:space="0" w:color="auto"/>
            <w:right w:val="none" w:sz="0" w:space="0" w:color="auto"/>
          </w:divBdr>
        </w:div>
        <w:div w:id="81536149">
          <w:marLeft w:val="480"/>
          <w:marRight w:val="0"/>
          <w:marTop w:val="0"/>
          <w:marBottom w:val="0"/>
          <w:divBdr>
            <w:top w:val="none" w:sz="0" w:space="0" w:color="auto"/>
            <w:left w:val="none" w:sz="0" w:space="0" w:color="auto"/>
            <w:bottom w:val="none" w:sz="0" w:space="0" w:color="auto"/>
            <w:right w:val="none" w:sz="0" w:space="0" w:color="auto"/>
          </w:divBdr>
        </w:div>
        <w:div w:id="1587379659">
          <w:marLeft w:val="480"/>
          <w:marRight w:val="0"/>
          <w:marTop w:val="0"/>
          <w:marBottom w:val="0"/>
          <w:divBdr>
            <w:top w:val="none" w:sz="0" w:space="0" w:color="auto"/>
            <w:left w:val="none" w:sz="0" w:space="0" w:color="auto"/>
            <w:bottom w:val="none" w:sz="0" w:space="0" w:color="auto"/>
            <w:right w:val="none" w:sz="0" w:space="0" w:color="auto"/>
          </w:divBdr>
        </w:div>
        <w:div w:id="2115468988">
          <w:marLeft w:val="480"/>
          <w:marRight w:val="0"/>
          <w:marTop w:val="0"/>
          <w:marBottom w:val="0"/>
          <w:divBdr>
            <w:top w:val="none" w:sz="0" w:space="0" w:color="auto"/>
            <w:left w:val="none" w:sz="0" w:space="0" w:color="auto"/>
            <w:bottom w:val="none" w:sz="0" w:space="0" w:color="auto"/>
            <w:right w:val="none" w:sz="0" w:space="0" w:color="auto"/>
          </w:divBdr>
        </w:div>
        <w:div w:id="473066492">
          <w:marLeft w:val="480"/>
          <w:marRight w:val="0"/>
          <w:marTop w:val="0"/>
          <w:marBottom w:val="0"/>
          <w:divBdr>
            <w:top w:val="none" w:sz="0" w:space="0" w:color="auto"/>
            <w:left w:val="none" w:sz="0" w:space="0" w:color="auto"/>
            <w:bottom w:val="none" w:sz="0" w:space="0" w:color="auto"/>
            <w:right w:val="none" w:sz="0" w:space="0" w:color="auto"/>
          </w:divBdr>
        </w:div>
        <w:div w:id="1141578541">
          <w:marLeft w:val="480"/>
          <w:marRight w:val="0"/>
          <w:marTop w:val="0"/>
          <w:marBottom w:val="0"/>
          <w:divBdr>
            <w:top w:val="none" w:sz="0" w:space="0" w:color="auto"/>
            <w:left w:val="none" w:sz="0" w:space="0" w:color="auto"/>
            <w:bottom w:val="none" w:sz="0" w:space="0" w:color="auto"/>
            <w:right w:val="none" w:sz="0" w:space="0" w:color="auto"/>
          </w:divBdr>
        </w:div>
        <w:div w:id="1903980847">
          <w:marLeft w:val="480"/>
          <w:marRight w:val="0"/>
          <w:marTop w:val="0"/>
          <w:marBottom w:val="0"/>
          <w:divBdr>
            <w:top w:val="none" w:sz="0" w:space="0" w:color="auto"/>
            <w:left w:val="none" w:sz="0" w:space="0" w:color="auto"/>
            <w:bottom w:val="none" w:sz="0" w:space="0" w:color="auto"/>
            <w:right w:val="none" w:sz="0" w:space="0" w:color="auto"/>
          </w:divBdr>
        </w:div>
        <w:div w:id="696932850">
          <w:marLeft w:val="480"/>
          <w:marRight w:val="0"/>
          <w:marTop w:val="0"/>
          <w:marBottom w:val="0"/>
          <w:divBdr>
            <w:top w:val="none" w:sz="0" w:space="0" w:color="auto"/>
            <w:left w:val="none" w:sz="0" w:space="0" w:color="auto"/>
            <w:bottom w:val="none" w:sz="0" w:space="0" w:color="auto"/>
            <w:right w:val="none" w:sz="0" w:space="0" w:color="auto"/>
          </w:divBdr>
        </w:div>
        <w:div w:id="1287734944">
          <w:marLeft w:val="480"/>
          <w:marRight w:val="0"/>
          <w:marTop w:val="0"/>
          <w:marBottom w:val="0"/>
          <w:divBdr>
            <w:top w:val="none" w:sz="0" w:space="0" w:color="auto"/>
            <w:left w:val="none" w:sz="0" w:space="0" w:color="auto"/>
            <w:bottom w:val="none" w:sz="0" w:space="0" w:color="auto"/>
            <w:right w:val="none" w:sz="0" w:space="0" w:color="auto"/>
          </w:divBdr>
        </w:div>
        <w:div w:id="1886021146">
          <w:marLeft w:val="480"/>
          <w:marRight w:val="0"/>
          <w:marTop w:val="0"/>
          <w:marBottom w:val="0"/>
          <w:divBdr>
            <w:top w:val="none" w:sz="0" w:space="0" w:color="auto"/>
            <w:left w:val="none" w:sz="0" w:space="0" w:color="auto"/>
            <w:bottom w:val="none" w:sz="0" w:space="0" w:color="auto"/>
            <w:right w:val="none" w:sz="0" w:space="0" w:color="auto"/>
          </w:divBdr>
        </w:div>
        <w:div w:id="1606186325">
          <w:marLeft w:val="480"/>
          <w:marRight w:val="0"/>
          <w:marTop w:val="0"/>
          <w:marBottom w:val="0"/>
          <w:divBdr>
            <w:top w:val="none" w:sz="0" w:space="0" w:color="auto"/>
            <w:left w:val="none" w:sz="0" w:space="0" w:color="auto"/>
            <w:bottom w:val="none" w:sz="0" w:space="0" w:color="auto"/>
            <w:right w:val="none" w:sz="0" w:space="0" w:color="auto"/>
          </w:divBdr>
        </w:div>
        <w:div w:id="160119231">
          <w:marLeft w:val="480"/>
          <w:marRight w:val="0"/>
          <w:marTop w:val="0"/>
          <w:marBottom w:val="0"/>
          <w:divBdr>
            <w:top w:val="none" w:sz="0" w:space="0" w:color="auto"/>
            <w:left w:val="none" w:sz="0" w:space="0" w:color="auto"/>
            <w:bottom w:val="none" w:sz="0" w:space="0" w:color="auto"/>
            <w:right w:val="none" w:sz="0" w:space="0" w:color="auto"/>
          </w:divBdr>
        </w:div>
        <w:div w:id="1534490484">
          <w:marLeft w:val="480"/>
          <w:marRight w:val="0"/>
          <w:marTop w:val="0"/>
          <w:marBottom w:val="0"/>
          <w:divBdr>
            <w:top w:val="none" w:sz="0" w:space="0" w:color="auto"/>
            <w:left w:val="none" w:sz="0" w:space="0" w:color="auto"/>
            <w:bottom w:val="none" w:sz="0" w:space="0" w:color="auto"/>
            <w:right w:val="none" w:sz="0" w:space="0" w:color="auto"/>
          </w:divBdr>
        </w:div>
        <w:div w:id="1230775071">
          <w:marLeft w:val="480"/>
          <w:marRight w:val="0"/>
          <w:marTop w:val="0"/>
          <w:marBottom w:val="0"/>
          <w:divBdr>
            <w:top w:val="none" w:sz="0" w:space="0" w:color="auto"/>
            <w:left w:val="none" w:sz="0" w:space="0" w:color="auto"/>
            <w:bottom w:val="none" w:sz="0" w:space="0" w:color="auto"/>
            <w:right w:val="none" w:sz="0" w:space="0" w:color="auto"/>
          </w:divBdr>
        </w:div>
        <w:div w:id="1403597692">
          <w:marLeft w:val="480"/>
          <w:marRight w:val="0"/>
          <w:marTop w:val="0"/>
          <w:marBottom w:val="0"/>
          <w:divBdr>
            <w:top w:val="none" w:sz="0" w:space="0" w:color="auto"/>
            <w:left w:val="none" w:sz="0" w:space="0" w:color="auto"/>
            <w:bottom w:val="none" w:sz="0" w:space="0" w:color="auto"/>
            <w:right w:val="none" w:sz="0" w:space="0" w:color="auto"/>
          </w:divBdr>
        </w:div>
        <w:div w:id="2100177382">
          <w:marLeft w:val="480"/>
          <w:marRight w:val="0"/>
          <w:marTop w:val="0"/>
          <w:marBottom w:val="0"/>
          <w:divBdr>
            <w:top w:val="none" w:sz="0" w:space="0" w:color="auto"/>
            <w:left w:val="none" w:sz="0" w:space="0" w:color="auto"/>
            <w:bottom w:val="none" w:sz="0" w:space="0" w:color="auto"/>
            <w:right w:val="none" w:sz="0" w:space="0" w:color="auto"/>
          </w:divBdr>
        </w:div>
        <w:div w:id="566300468">
          <w:marLeft w:val="480"/>
          <w:marRight w:val="0"/>
          <w:marTop w:val="0"/>
          <w:marBottom w:val="0"/>
          <w:divBdr>
            <w:top w:val="none" w:sz="0" w:space="0" w:color="auto"/>
            <w:left w:val="none" w:sz="0" w:space="0" w:color="auto"/>
            <w:bottom w:val="none" w:sz="0" w:space="0" w:color="auto"/>
            <w:right w:val="none" w:sz="0" w:space="0" w:color="auto"/>
          </w:divBdr>
        </w:div>
        <w:div w:id="125662557">
          <w:marLeft w:val="480"/>
          <w:marRight w:val="0"/>
          <w:marTop w:val="0"/>
          <w:marBottom w:val="0"/>
          <w:divBdr>
            <w:top w:val="none" w:sz="0" w:space="0" w:color="auto"/>
            <w:left w:val="none" w:sz="0" w:space="0" w:color="auto"/>
            <w:bottom w:val="none" w:sz="0" w:space="0" w:color="auto"/>
            <w:right w:val="none" w:sz="0" w:space="0" w:color="auto"/>
          </w:divBdr>
        </w:div>
        <w:div w:id="380784910">
          <w:marLeft w:val="480"/>
          <w:marRight w:val="0"/>
          <w:marTop w:val="0"/>
          <w:marBottom w:val="0"/>
          <w:divBdr>
            <w:top w:val="none" w:sz="0" w:space="0" w:color="auto"/>
            <w:left w:val="none" w:sz="0" w:space="0" w:color="auto"/>
            <w:bottom w:val="none" w:sz="0" w:space="0" w:color="auto"/>
            <w:right w:val="none" w:sz="0" w:space="0" w:color="auto"/>
          </w:divBdr>
        </w:div>
        <w:div w:id="333460839">
          <w:marLeft w:val="480"/>
          <w:marRight w:val="0"/>
          <w:marTop w:val="0"/>
          <w:marBottom w:val="0"/>
          <w:divBdr>
            <w:top w:val="none" w:sz="0" w:space="0" w:color="auto"/>
            <w:left w:val="none" w:sz="0" w:space="0" w:color="auto"/>
            <w:bottom w:val="none" w:sz="0" w:space="0" w:color="auto"/>
            <w:right w:val="none" w:sz="0" w:space="0" w:color="auto"/>
          </w:divBdr>
        </w:div>
        <w:div w:id="1197087056">
          <w:marLeft w:val="480"/>
          <w:marRight w:val="0"/>
          <w:marTop w:val="0"/>
          <w:marBottom w:val="0"/>
          <w:divBdr>
            <w:top w:val="none" w:sz="0" w:space="0" w:color="auto"/>
            <w:left w:val="none" w:sz="0" w:space="0" w:color="auto"/>
            <w:bottom w:val="none" w:sz="0" w:space="0" w:color="auto"/>
            <w:right w:val="none" w:sz="0" w:space="0" w:color="auto"/>
          </w:divBdr>
        </w:div>
        <w:div w:id="436288853">
          <w:marLeft w:val="480"/>
          <w:marRight w:val="0"/>
          <w:marTop w:val="0"/>
          <w:marBottom w:val="0"/>
          <w:divBdr>
            <w:top w:val="none" w:sz="0" w:space="0" w:color="auto"/>
            <w:left w:val="none" w:sz="0" w:space="0" w:color="auto"/>
            <w:bottom w:val="none" w:sz="0" w:space="0" w:color="auto"/>
            <w:right w:val="none" w:sz="0" w:space="0" w:color="auto"/>
          </w:divBdr>
        </w:div>
        <w:div w:id="889921050">
          <w:marLeft w:val="480"/>
          <w:marRight w:val="0"/>
          <w:marTop w:val="0"/>
          <w:marBottom w:val="0"/>
          <w:divBdr>
            <w:top w:val="none" w:sz="0" w:space="0" w:color="auto"/>
            <w:left w:val="none" w:sz="0" w:space="0" w:color="auto"/>
            <w:bottom w:val="none" w:sz="0" w:space="0" w:color="auto"/>
            <w:right w:val="none" w:sz="0" w:space="0" w:color="auto"/>
          </w:divBdr>
        </w:div>
        <w:div w:id="467894118">
          <w:marLeft w:val="480"/>
          <w:marRight w:val="0"/>
          <w:marTop w:val="0"/>
          <w:marBottom w:val="0"/>
          <w:divBdr>
            <w:top w:val="none" w:sz="0" w:space="0" w:color="auto"/>
            <w:left w:val="none" w:sz="0" w:space="0" w:color="auto"/>
            <w:bottom w:val="none" w:sz="0" w:space="0" w:color="auto"/>
            <w:right w:val="none" w:sz="0" w:space="0" w:color="auto"/>
          </w:divBdr>
        </w:div>
        <w:div w:id="2114131166">
          <w:marLeft w:val="480"/>
          <w:marRight w:val="0"/>
          <w:marTop w:val="0"/>
          <w:marBottom w:val="0"/>
          <w:divBdr>
            <w:top w:val="none" w:sz="0" w:space="0" w:color="auto"/>
            <w:left w:val="none" w:sz="0" w:space="0" w:color="auto"/>
            <w:bottom w:val="none" w:sz="0" w:space="0" w:color="auto"/>
            <w:right w:val="none" w:sz="0" w:space="0" w:color="auto"/>
          </w:divBdr>
        </w:div>
      </w:divsChild>
    </w:div>
    <w:div w:id="368265868">
      <w:bodyDiv w:val="1"/>
      <w:marLeft w:val="0"/>
      <w:marRight w:val="0"/>
      <w:marTop w:val="0"/>
      <w:marBottom w:val="0"/>
      <w:divBdr>
        <w:top w:val="none" w:sz="0" w:space="0" w:color="auto"/>
        <w:left w:val="none" w:sz="0" w:space="0" w:color="auto"/>
        <w:bottom w:val="none" w:sz="0" w:space="0" w:color="auto"/>
        <w:right w:val="none" w:sz="0" w:space="0" w:color="auto"/>
      </w:divBdr>
    </w:div>
    <w:div w:id="369306652">
      <w:bodyDiv w:val="1"/>
      <w:marLeft w:val="0"/>
      <w:marRight w:val="0"/>
      <w:marTop w:val="0"/>
      <w:marBottom w:val="0"/>
      <w:divBdr>
        <w:top w:val="none" w:sz="0" w:space="0" w:color="auto"/>
        <w:left w:val="none" w:sz="0" w:space="0" w:color="auto"/>
        <w:bottom w:val="none" w:sz="0" w:space="0" w:color="auto"/>
        <w:right w:val="none" w:sz="0" w:space="0" w:color="auto"/>
      </w:divBdr>
    </w:div>
    <w:div w:id="370152811">
      <w:bodyDiv w:val="1"/>
      <w:marLeft w:val="0"/>
      <w:marRight w:val="0"/>
      <w:marTop w:val="0"/>
      <w:marBottom w:val="0"/>
      <w:divBdr>
        <w:top w:val="none" w:sz="0" w:space="0" w:color="auto"/>
        <w:left w:val="none" w:sz="0" w:space="0" w:color="auto"/>
        <w:bottom w:val="none" w:sz="0" w:space="0" w:color="auto"/>
        <w:right w:val="none" w:sz="0" w:space="0" w:color="auto"/>
      </w:divBdr>
    </w:div>
    <w:div w:id="370346877">
      <w:bodyDiv w:val="1"/>
      <w:marLeft w:val="0"/>
      <w:marRight w:val="0"/>
      <w:marTop w:val="0"/>
      <w:marBottom w:val="0"/>
      <w:divBdr>
        <w:top w:val="none" w:sz="0" w:space="0" w:color="auto"/>
        <w:left w:val="none" w:sz="0" w:space="0" w:color="auto"/>
        <w:bottom w:val="none" w:sz="0" w:space="0" w:color="auto"/>
        <w:right w:val="none" w:sz="0" w:space="0" w:color="auto"/>
      </w:divBdr>
    </w:div>
    <w:div w:id="371343722">
      <w:bodyDiv w:val="1"/>
      <w:marLeft w:val="0"/>
      <w:marRight w:val="0"/>
      <w:marTop w:val="0"/>
      <w:marBottom w:val="0"/>
      <w:divBdr>
        <w:top w:val="none" w:sz="0" w:space="0" w:color="auto"/>
        <w:left w:val="none" w:sz="0" w:space="0" w:color="auto"/>
        <w:bottom w:val="none" w:sz="0" w:space="0" w:color="auto"/>
        <w:right w:val="none" w:sz="0" w:space="0" w:color="auto"/>
      </w:divBdr>
    </w:div>
    <w:div w:id="371730622">
      <w:bodyDiv w:val="1"/>
      <w:marLeft w:val="0"/>
      <w:marRight w:val="0"/>
      <w:marTop w:val="0"/>
      <w:marBottom w:val="0"/>
      <w:divBdr>
        <w:top w:val="none" w:sz="0" w:space="0" w:color="auto"/>
        <w:left w:val="none" w:sz="0" w:space="0" w:color="auto"/>
        <w:bottom w:val="none" w:sz="0" w:space="0" w:color="auto"/>
        <w:right w:val="none" w:sz="0" w:space="0" w:color="auto"/>
      </w:divBdr>
    </w:div>
    <w:div w:id="371730880">
      <w:bodyDiv w:val="1"/>
      <w:marLeft w:val="0"/>
      <w:marRight w:val="0"/>
      <w:marTop w:val="0"/>
      <w:marBottom w:val="0"/>
      <w:divBdr>
        <w:top w:val="none" w:sz="0" w:space="0" w:color="auto"/>
        <w:left w:val="none" w:sz="0" w:space="0" w:color="auto"/>
        <w:bottom w:val="none" w:sz="0" w:space="0" w:color="auto"/>
        <w:right w:val="none" w:sz="0" w:space="0" w:color="auto"/>
      </w:divBdr>
    </w:div>
    <w:div w:id="371737713">
      <w:bodyDiv w:val="1"/>
      <w:marLeft w:val="0"/>
      <w:marRight w:val="0"/>
      <w:marTop w:val="0"/>
      <w:marBottom w:val="0"/>
      <w:divBdr>
        <w:top w:val="none" w:sz="0" w:space="0" w:color="auto"/>
        <w:left w:val="none" w:sz="0" w:space="0" w:color="auto"/>
        <w:bottom w:val="none" w:sz="0" w:space="0" w:color="auto"/>
        <w:right w:val="none" w:sz="0" w:space="0" w:color="auto"/>
      </w:divBdr>
      <w:divsChild>
        <w:div w:id="1350598358">
          <w:marLeft w:val="480"/>
          <w:marRight w:val="0"/>
          <w:marTop w:val="0"/>
          <w:marBottom w:val="0"/>
          <w:divBdr>
            <w:top w:val="none" w:sz="0" w:space="0" w:color="auto"/>
            <w:left w:val="none" w:sz="0" w:space="0" w:color="auto"/>
            <w:bottom w:val="none" w:sz="0" w:space="0" w:color="auto"/>
            <w:right w:val="none" w:sz="0" w:space="0" w:color="auto"/>
          </w:divBdr>
        </w:div>
        <w:div w:id="1231774680">
          <w:marLeft w:val="480"/>
          <w:marRight w:val="0"/>
          <w:marTop w:val="0"/>
          <w:marBottom w:val="0"/>
          <w:divBdr>
            <w:top w:val="none" w:sz="0" w:space="0" w:color="auto"/>
            <w:left w:val="none" w:sz="0" w:space="0" w:color="auto"/>
            <w:bottom w:val="none" w:sz="0" w:space="0" w:color="auto"/>
            <w:right w:val="none" w:sz="0" w:space="0" w:color="auto"/>
          </w:divBdr>
        </w:div>
        <w:div w:id="971054744">
          <w:marLeft w:val="480"/>
          <w:marRight w:val="0"/>
          <w:marTop w:val="0"/>
          <w:marBottom w:val="0"/>
          <w:divBdr>
            <w:top w:val="none" w:sz="0" w:space="0" w:color="auto"/>
            <w:left w:val="none" w:sz="0" w:space="0" w:color="auto"/>
            <w:bottom w:val="none" w:sz="0" w:space="0" w:color="auto"/>
            <w:right w:val="none" w:sz="0" w:space="0" w:color="auto"/>
          </w:divBdr>
        </w:div>
        <w:div w:id="347799588">
          <w:marLeft w:val="480"/>
          <w:marRight w:val="0"/>
          <w:marTop w:val="0"/>
          <w:marBottom w:val="0"/>
          <w:divBdr>
            <w:top w:val="none" w:sz="0" w:space="0" w:color="auto"/>
            <w:left w:val="none" w:sz="0" w:space="0" w:color="auto"/>
            <w:bottom w:val="none" w:sz="0" w:space="0" w:color="auto"/>
            <w:right w:val="none" w:sz="0" w:space="0" w:color="auto"/>
          </w:divBdr>
        </w:div>
        <w:div w:id="1568950407">
          <w:marLeft w:val="480"/>
          <w:marRight w:val="0"/>
          <w:marTop w:val="0"/>
          <w:marBottom w:val="0"/>
          <w:divBdr>
            <w:top w:val="none" w:sz="0" w:space="0" w:color="auto"/>
            <w:left w:val="none" w:sz="0" w:space="0" w:color="auto"/>
            <w:bottom w:val="none" w:sz="0" w:space="0" w:color="auto"/>
            <w:right w:val="none" w:sz="0" w:space="0" w:color="auto"/>
          </w:divBdr>
        </w:div>
        <w:div w:id="218909258">
          <w:marLeft w:val="480"/>
          <w:marRight w:val="0"/>
          <w:marTop w:val="0"/>
          <w:marBottom w:val="0"/>
          <w:divBdr>
            <w:top w:val="none" w:sz="0" w:space="0" w:color="auto"/>
            <w:left w:val="none" w:sz="0" w:space="0" w:color="auto"/>
            <w:bottom w:val="none" w:sz="0" w:space="0" w:color="auto"/>
            <w:right w:val="none" w:sz="0" w:space="0" w:color="auto"/>
          </w:divBdr>
        </w:div>
        <w:div w:id="1488549412">
          <w:marLeft w:val="480"/>
          <w:marRight w:val="0"/>
          <w:marTop w:val="0"/>
          <w:marBottom w:val="0"/>
          <w:divBdr>
            <w:top w:val="none" w:sz="0" w:space="0" w:color="auto"/>
            <w:left w:val="none" w:sz="0" w:space="0" w:color="auto"/>
            <w:bottom w:val="none" w:sz="0" w:space="0" w:color="auto"/>
            <w:right w:val="none" w:sz="0" w:space="0" w:color="auto"/>
          </w:divBdr>
        </w:div>
        <w:div w:id="1826702234">
          <w:marLeft w:val="480"/>
          <w:marRight w:val="0"/>
          <w:marTop w:val="0"/>
          <w:marBottom w:val="0"/>
          <w:divBdr>
            <w:top w:val="none" w:sz="0" w:space="0" w:color="auto"/>
            <w:left w:val="none" w:sz="0" w:space="0" w:color="auto"/>
            <w:bottom w:val="none" w:sz="0" w:space="0" w:color="auto"/>
            <w:right w:val="none" w:sz="0" w:space="0" w:color="auto"/>
          </w:divBdr>
        </w:div>
        <w:div w:id="1043215643">
          <w:marLeft w:val="480"/>
          <w:marRight w:val="0"/>
          <w:marTop w:val="0"/>
          <w:marBottom w:val="0"/>
          <w:divBdr>
            <w:top w:val="none" w:sz="0" w:space="0" w:color="auto"/>
            <w:left w:val="none" w:sz="0" w:space="0" w:color="auto"/>
            <w:bottom w:val="none" w:sz="0" w:space="0" w:color="auto"/>
            <w:right w:val="none" w:sz="0" w:space="0" w:color="auto"/>
          </w:divBdr>
        </w:div>
        <w:div w:id="1619683568">
          <w:marLeft w:val="480"/>
          <w:marRight w:val="0"/>
          <w:marTop w:val="0"/>
          <w:marBottom w:val="0"/>
          <w:divBdr>
            <w:top w:val="none" w:sz="0" w:space="0" w:color="auto"/>
            <w:left w:val="none" w:sz="0" w:space="0" w:color="auto"/>
            <w:bottom w:val="none" w:sz="0" w:space="0" w:color="auto"/>
            <w:right w:val="none" w:sz="0" w:space="0" w:color="auto"/>
          </w:divBdr>
        </w:div>
        <w:div w:id="359403830">
          <w:marLeft w:val="480"/>
          <w:marRight w:val="0"/>
          <w:marTop w:val="0"/>
          <w:marBottom w:val="0"/>
          <w:divBdr>
            <w:top w:val="none" w:sz="0" w:space="0" w:color="auto"/>
            <w:left w:val="none" w:sz="0" w:space="0" w:color="auto"/>
            <w:bottom w:val="none" w:sz="0" w:space="0" w:color="auto"/>
            <w:right w:val="none" w:sz="0" w:space="0" w:color="auto"/>
          </w:divBdr>
        </w:div>
        <w:div w:id="1451699965">
          <w:marLeft w:val="480"/>
          <w:marRight w:val="0"/>
          <w:marTop w:val="0"/>
          <w:marBottom w:val="0"/>
          <w:divBdr>
            <w:top w:val="none" w:sz="0" w:space="0" w:color="auto"/>
            <w:left w:val="none" w:sz="0" w:space="0" w:color="auto"/>
            <w:bottom w:val="none" w:sz="0" w:space="0" w:color="auto"/>
            <w:right w:val="none" w:sz="0" w:space="0" w:color="auto"/>
          </w:divBdr>
        </w:div>
        <w:div w:id="1059287183">
          <w:marLeft w:val="480"/>
          <w:marRight w:val="0"/>
          <w:marTop w:val="0"/>
          <w:marBottom w:val="0"/>
          <w:divBdr>
            <w:top w:val="none" w:sz="0" w:space="0" w:color="auto"/>
            <w:left w:val="none" w:sz="0" w:space="0" w:color="auto"/>
            <w:bottom w:val="none" w:sz="0" w:space="0" w:color="auto"/>
            <w:right w:val="none" w:sz="0" w:space="0" w:color="auto"/>
          </w:divBdr>
        </w:div>
        <w:div w:id="858587492">
          <w:marLeft w:val="480"/>
          <w:marRight w:val="0"/>
          <w:marTop w:val="0"/>
          <w:marBottom w:val="0"/>
          <w:divBdr>
            <w:top w:val="none" w:sz="0" w:space="0" w:color="auto"/>
            <w:left w:val="none" w:sz="0" w:space="0" w:color="auto"/>
            <w:bottom w:val="none" w:sz="0" w:space="0" w:color="auto"/>
            <w:right w:val="none" w:sz="0" w:space="0" w:color="auto"/>
          </w:divBdr>
        </w:div>
        <w:div w:id="534544069">
          <w:marLeft w:val="480"/>
          <w:marRight w:val="0"/>
          <w:marTop w:val="0"/>
          <w:marBottom w:val="0"/>
          <w:divBdr>
            <w:top w:val="none" w:sz="0" w:space="0" w:color="auto"/>
            <w:left w:val="none" w:sz="0" w:space="0" w:color="auto"/>
            <w:bottom w:val="none" w:sz="0" w:space="0" w:color="auto"/>
            <w:right w:val="none" w:sz="0" w:space="0" w:color="auto"/>
          </w:divBdr>
        </w:div>
        <w:div w:id="1688554831">
          <w:marLeft w:val="480"/>
          <w:marRight w:val="0"/>
          <w:marTop w:val="0"/>
          <w:marBottom w:val="0"/>
          <w:divBdr>
            <w:top w:val="none" w:sz="0" w:space="0" w:color="auto"/>
            <w:left w:val="none" w:sz="0" w:space="0" w:color="auto"/>
            <w:bottom w:val="none" w:sz="0" w:space="0" w:color="auto"/>
            <w:right w:val="none" w:sz="0" w:space="0" w:color="auto"/>
          </w:divBdr>
        </w:div>
        <w:div w:id="471138973">
          <w:marLeft w:val="480"/>
          <w:marRight w:val="0"/>
          <w:marTop w:val="0"/>
          <w:marBottom w:val="0"/>
          <w:divBdr>
            <w:top w:val="none" w:sz="0" w:space="0" w:color="auto"/>
            <w:left w:val="none" w:sz="0" w:space="0" w:color="auto"/>
            <w:bottom w:val="none" w:sz="0" w:space="0" w:color="auto"/>
            <w:right w:val="none" w:sz="0" w:space="0" w:color="auto"/>
          </w:divBdr>
        </w:div>
        <w:div w:id="2083403307">
          <w:marLeft w:val="480"/>
          <w:marRight w:val="0"/>
          <w:marTop w:val="0"/>
          <w:marBottom w:val="0"/>
          <w:divBdr>
            <w:top w:val="none" w:sz="0" w:space="0" w:color="auto"/>
            <w:left w:val="none" w:sz="0" w:space="0" w:color="auto"/>
            <w:bottom w:val="none" w:sz="0" w:space="0" w:color="auto"/>
            <w:right w:val="none" w:sz="0" w:space="0" w:color="auto"/>
          </w:divBdr>
        </w:div>
        <w:div w:id="461457242">
          <w:marLeft w:val="480"/>
          <w:marRight w:val="0"/>
          <w:marTop w:val="0"/>
          <w:marBottom w:val="0"/>
          <w:divBdr>
            <w:top w:val="none" w:sz="0" w:space="0" w:color="auto"/>
            <w:left w:val="none" w:sz="0" w:space="0" w:color="auto"/>
            <w:bottom w:val="none" w:sz="0" w:space="0" w:color="auto"/>
            <w:right w:val="none" w:sz="0" w:space="0" w:color="auto"/>
          </w:divBdr>
        </w:div>
        <w:div w:id="2131510009">
          <w:marLeft w:val="480"/>
          <w:marRight w:val="0"/>
          <w:marTop w:val="0"/>
          <w:marBottom w:val="0"/>
          <w:divBdr>
            <w:top w:val="none" w:sz="0" w:space="0" w:color="auto"/>
            <w:left w:val="none" w:sz="0" w:space="0" w:color="auto"/>
            <w:bottom w:val="none" w:sz="0" w:space="0" w:color="auto"/>
            <w:right w:val="none" w:sz="0" w:space="0" w:color="auto"/>
          </w:divBdr>
        </w:div>
        <w:div w:id="2102870059">
          <w:marLeft w:val="480"/>
          <w:marRight w:val="0"/>
          <w:marTop w:val="0"/>
          <w:marBottom w:val="0"/>
          <w:divBdr>
            <w:top w:val="none" w:sz="0" w:space="0" w:color="auto"/>
            <w:left w:val="none" w:sz="0" w:space="0" w:color="auto"/>
            <w:bottom w:val="none" w:sz="0" w:space="0" w:color="auto"/>
            <w:right w:val="none" w:sz="0" w:space="0" w:color="auto"/>
          </w:divBdr>
        </w:div>
        <w:div w:id="840202093">
          <w:marLeft w:val="480"/>
          <w:marRight w:val="0"/>
          <w:marTop w:val="0"/>
          <w:marBottom w:val="0"/>
          <w:divBdr>
            <w:top w:val="none" w:sz="0" w:space="0" w:color="auto"/>
            <w:left w:val="none" w:sz="0" w:space="0" w:color="auto"/>
            <w:bottom w:val="none" w:sz="0" w:space="0" w:color="auto"/>
            <w:right w:val="none" w:sz="0" w:space="0" w:color="auto"/>
          </w:divBdr>
        </w:div>
        <w:div w:id="1312633845">
          <w:marLeft w:val="480"/>
          <w:marRight w:val="0"/>
          <w:marTop w:val="0"/>
          <w:marBottom w:val="0"/>
          <w:divBdr>
            <w:top w:val="none" w:sz="0" w:space="0" w:color="auto"/>
            <w:left w:val="none" w:sz="0" w:space="0" w:color="auto"/>
            <w:bottom w:val="none" w:sz="0" w:space="0" w:color="auto"/>
            <w:right w:val="none" w:sz="0" w:space="0" w:color="auto"/>
          </w:divBdr>
        </w:div>
        <w:div w:id="1286424459">
          <w:marLeft w:val="480"/>
          <w:marRight w:val="0"/>
          <w:marTop w:val="0"/>
          <w:marBottom w:val="0"/>
          <w:divBdr>
            <w:top w:val="none" w:sz="0" w:space="0" w:color="auto"/>
            <w:left w:val="none" w:sz="0" w:space="0" w:color="auto"/>
            <w:bottom w:val="none" w:sz="0" w:space="0" w:color="auto"/>
            <w:right w:val="none" w:sz="0" w:space="0" w:color="auto"/>
          </w:divBdr>
        </w:div>
        <w:div w:id="1290360512">
          <w:marLeft w:val="480"/>
          <w:marRight w:val="0"/>
          <w:marTop w:val="0"/>
          <w:marBottom w:val="0"/>
          <w:divBdr>
            <w:top w:val="none" w:sz="0" w:space="0" w:color="auto"/>
            <w:left w:val="none" w:sz="0" w:space="0" w:color="auto"/>
            <w:bottom w:val="none" w:sz="0" w:space="0" w:color="auto"/>
            <w:right w:val="none" w:sz="0" w:space="0" w:color="auto"/>
          </w:divBdr>
        </w:div>
        <w:div w:id="561253060">
          <w:marLeft w:val="480"/>
          <w:marRight w:val="0"/>
          <w:marTop w:val="0"/>
          <w:marBottom w:val="0"/>
          <w:divBdr>
            <w:top w:val="none" w:sz="0" w:space="0" w:color="auto"/>
            <w:left w:val="none" w:sz="0" w:space="0" w:color="auto"/>
            <w:bottom w:val="none" w:sz="0" w:space="0" w:color="auto"/>
            <w:right w:val="none" w:sz="0" w:space="0" w:color="auto"/>
          </w:divBdr>
        </w:div>
        <w:div w:id="479544562">
          <w:marLeft w:val="480"/>
          <w:marRight w:val="0"/>
          <w:marTop w:val="0"/>
          <w:marBottom w:val="0"/>
          <w:divBdr>
            <w:top w:val="none" w:sz="0" w:space="0" w:color="auto"/>
            <w:left w:val="none" w:sz="0" w:space="0" w:color="auto"/>
            <w:bottom w:val="none" w:sz="0" w:space="0" w:color="auto"/>
            <w:right w:val="none" w:sz="0" w:space="0" w:color="auto"/>
          </w:divBdr>
        </w:div>
        <w:div w:id="1925870581">
          <w:marLeft w:val="480"/>
          <w:marRight w:val="0"/>
          <w:marTop w:val="0"/>
          <w:marBottom w:val="0"/>
          <w:divBdr>
            <w:top w:val="none" w:sz="0" w:space="0" w:color="auto"/>
            <w:left w:val="none" w:sz="0" w:space="0" w:color="auto"/>
            <w:bottom w:val="none" w:sz="0" w:space="0" w:color="auto"/>
            <w:right w:val="none" w:sz="0" w:space="0" w:color="auto"/>
          </w:divBdr>
        </w:div>
        <w:div w:id="1663510436">
          <w:marLeft w:val="480"/>
          <w:marRight w:val="0"/>
          <w:marTop w:val="0"/>
          <w:marBottom w:val="0"/>
          <w:divBdr>
            <w:top w:val="none" w:sz="0" w:space="0" w:color="auto"/>
            <w:left w:val="none" w:sz="0" w:space="0" w:color="auto"/>
            <w:bottom w:val="none" w:sz="0" w:space="0" w:color="auto"/>
            <w:right w:val="none" w:sz="0" w:space="0" w:color="auto"/>
          </w:divBdr>
        </w:div>
        <w:div w:id="2109110678">
          <w:marLeft w:val="480"/>
          <w:marRight w:val="0"/>
          <w:marTop w:val="0"/>
          <w:marBottom w:val="0"/>
          <w:divBdr>
            <w:top w:val="none" w:sz="0" w:space="0" w:color="auto"/>
            <w:left w:val="none" w:sz="0" w:space="0" w:color="auto"/>
            <w:bottom w:val="none" w:sz="0" w:space="0" w:color="auto"/>
            <w:right w:val="none" w:sz="0" w:space="0" w:color="auto"/>
          </w:divBdr>
        </w:div>
        <w:div w:id="310066310">
          <w:marLeft w:val="480"/>
          <w:marRight w:val="0"/>
          <w:marTop w:val="0"/>
          <w:marBottom w:val="0"/>
          <w:divBdr>
            <w:top w:val="none" w:sz="0" w:space="0" w:color="auto"/>
            <w:left w:val="none" w:sz="0" w:space="0" w:color="auto"/>
            <w:bottom w:val="none" w:sz="0" w:space="0" w:color="auto"/>
            <w:right w:val="none" w:sz="0" w:space="0" w:color="auto"/>
          </w:divBdr>
        </w:div>
        <w:div w:id="625087053">
          <w:marLeft w:val="480"/>
          <w:marRight w:val="0"/>
          <w:marTop w:val="0"/>
          <w:marBottom w:val="0"/>
          <w:divBdr>
            <w:top w:val="none" w:sz="0" w:space="0" w:color="auto"/>
            <w:left w:val="none" w:sz="0" w:space="0" w:color="auto"/>
            <w:bottom w:val="none" w:sz="0" w:space="0" w:color="auto"/>
            <w:right w:val="none" w:sz="0" w:space="0" w:color="auto"/>
          </w:divBdr>
        </w:div>
        <w:div w:id="779766847">
          <w:marLeft w:val="480"/>
          <w:marRight w:val="0"/>
          <w:marTop w:val="0"/>
          <w:marBottom w:val="0"/>
          <w:divBdr>
            <w:top w:val="none" w:sz="0" w:space="0" w:color="auto"/>
            <w:left w:val="none" w:sz="0" w:space="0" w:color="auto"/>
            <w:bottom w:val="none" w:sz="0" w:space="0" w:color="auto"/>
            <w:right w:val="none" w:sz="0" w:space="0" w:color="auto"/>
          </w:divBdr>
        </w:div>
        <w:div w:id="11995921">
          <w:marLeft w:val="480"/>
          <w:marRight w:val="0"/>
          <w:marTop w:val="0"/>
          <w:marBottom w:val="0"/>
          <w:divBdr>
            <w:top w:val="none" w:sz="0" w:space="0" w:color="auto"/>
            <w:left w:val="none" w:sz="0" w:space="0" w:color="auto"/>
            <w:bottom w:val="none" w:sz="0" w:space="0" w:color="auto"/>
            <w:right w:val="none" w:sz="0" w:space="0" w:color="auto"/>
          </w:divBdr>
        </w:div>
        <w:div w:id="1996640299">
          <w:marLeft w:val="480"/>
          <w:marRight w:val="0"/>
          <w:marTop w:val="0"/>
          <w:marBottom w:val="0"/>
          <w:divBdr>
            <w:top w:val="none" w:sz="0" w:space="0" w:color="auto"/>
            <w:left w:val="none" w:sz="0" w:space="0" w:color="auto"/>
            <w:bottom w:val="none" w:sz="0" w:space="0" w:color="auto"/>
            <w:right w:val="none" w:sz="0" w:space="0" w:color="auto"/>
          </w:divBdr>
        </w:div>
        <w:div w:id="2080976112">
          <w:marLeft w:val="480"/>
          <w:marRight w:val="0"/>
          <w:marTop w:val="0"/>
          <w:marBottom w:val="0"/>
          <w:divBdr>
            <w:top w:val="none" w:sz="0" w:space="0" w:color="auto"/>
            <w:left w:val="none" w:sz="0" w:space="0" w:color="auto"/>
            <w:bottom w:val="none" w:sz="0" w:space="0" w:color="auto"/>
            <w:right w:val="none" w:sz="0" w:space="0" w:color="auto"/>
          </w:divBdr>
        </w:div>
        <w:div w:id="1424379835">
          <w:marLeft w:val="480"/>
          <w:marRight w:val="0"/>
          <w:marTop w:val="0"/>
          <w:marBottom w:val="0"/>
          <w:divBdr>
            <w:top w:val="none" w:sz="0" w:space="0" w:color="auto"/>
            <w:left w:val="none" w:sz="0" w:space="0" w:color="auto"/>
            <w:bottom w:val="none" w:sz="0" w:space="0" w:color="auto"/>
            <w:right w:val="none" w:sz="0" w:space="0" w:color="auto"/>
          </w:divBdr>
        </w:div>
        <w:div w:id="1334601433">
          <w:marLeft w:val="480"/>
          <w:marRight w:val="0"/>
          <w:marTop w:val="0"/>
          <w:marBottom w:val="0"/>
          <w:divBdr>
            <w:top w:val="none" w:sz="0" w:space="0" w:color="auto"/>
            <w:left w:val="none" w:sz="0" w:space="0" w:color="auto"/>
            <w:bottom w:val="none" w:sz="0" w:space="0" w:color="auto"/>
            <w:right w:val="none" w:sz="0" w:space="0" w:color="auto"/>
          </w:divBdr>
        </w:div>
        <w:div w:id="1402411876">
          <w:marLeft w:val="480"/>
          <w:marRight w:val="0"/>
          <w:marTop w:val="0"/>
          <w:marBottom w:val="0"/>
          <w:divBdr>
            <w:top w:val="none" w:sz="0" w:space="0" w:color="auto"/>
            <w:left w:val="none" w:sz="0" w:space="0" w:color="auto"/>
            <w:bottom w:val="none" w:sz="0" w:space="0" w:color="auto"/>
            <w:right w:val="none" w:sz="0" w:space="0" w:color="auto"/>
          </w:divBdr>
        </w:div>
      </w:divsChild>
    </w:div>
    <w:div w:id="372341667">
      <w:bodyDiv w:val="1"/>
      <w:marLeft w:val="0"/>
      <w:marRight w:val="0"/>
      <w:marTop w:val="0"/>
      <w:marBottom w:val="0"/>
      <w:divBdr>
        <w:top w:val="none" w:sz="0" w:space="0" w:color="auto"/>
        <w:left w:val="none" w:sz="0" w:space="0" w:color="auto"/>
        <w:bottom w:val="none" w:sz="0" w:space="0" w:color="auto"/>
        <w:right w:val="none" w:sz="0" w:space="0" w:color="auto"/>
      </w:divBdr>
    </w:div>
    <w:div w:id="372392891">
      <w:bodyDiv w:val="1"/>
      <w:marLeft w:val="0"/>
      <w:marRight w:val="0"/>
      <w:marTop w:val="0"/>
      <w:marBottom w:val="0"/>
      <w:divBdr>
        <w:top w:val="none" w:sz="0" w:space="0" w:color="auto"/>
        <w:left w:val="none" w:sz="0" w:space="0" w:color="auto"/>
        <w:bottom w:val="none" w:sz="0" w:space="0" w:color="auto"/>
        <w:right w:val="none" w:sz="0" w:space="0" w:color="auto"/>
      </w:divBdr>
    </w:div>
    <w:div w:id="373039741">
      <w:bodyDiv w:val="1"/>
      <w:marLeft w:val="0"/>
      <w:marRight w:val="0"/>
      <w:marTop w:val="0"/>
      <w:marBottom w:val="0"/>
      <w:divBdr>
        <w:top w:val="none" w:sz="0" w:space="0" w:color="auto"/>
        <w:left w:val="none" w:sz="0" w:space="0" w:color="auto"/>
        <w:bottom w:val="none" w:sz="0" w:space="0" w:color="auto"/>
        <w:right w:val="none" w:sz="0" w:space="0" w:color="auto"/>
      </w:divBdr>
    </w:div>
    <w:div w:id="373584272">
      <w:bodyDiv w:val="1"/>
      <w:marLeft w:val="0"/>
      <w:marRight w:val="0"/>
      <w:marTop w:val="0"/>
      <w:marBottom w:val="0"/>
      <w:divBdr>
        <w:top w:val="none" w:sz="0" w:space="0" w:color="auto"/>
        <w:left w:val="none" w:sz="0" w:space="0" w:color="auto"/>
        <w:bottom w:val="none" w:sz="0" w:space="0" w:color="auto"/>
        <w:right w:val="none" w:sz="0" w:space="0" w:color="auto"/>
      </w:divBdr>
    </w:div>
    <w:div w:id="374163076">
      <w:bodyDiv w:val="1"/>
      <w:marLeft w:val="0"/>
      <w:marRight w:val="0"/>
      <w:marTop w:val="0"/>
      <w:marBottom w:val="0"/>
      <w:divBdr>
        <w:top w:val="none" w:sz="0" w:space="0" w:color="auto"/>
        <w:left w:val="none" w:sz="0" w:space="0" w:color="auto"/>
        <w:bottom w:val="none" w:sz="0" w:space="0" w:color="auto"/>
        <w:right w:val="none" w:sz="0" w:space="0" w:color="auto"/>
      </w:divBdr>
      <w:divsChild>
        <w:div w:id="1799684730">
          <w:marLeft w:val="480"/>
          <w:marRight w:val="0"/>
          <w:marTop w:val="0"/>
          <w:marBottom w:val="0"/>
          <w:divBdr>
            <w:top w:val="none" w:sz="0" w:space="0" w:color="auto"/>
            <w:left w:val="none" w:sz="0" w:space="0" w:color="auto"/>
            <w:bottom w:val="none" w:sz="0" w:space="0" w:color="auto"/>
            <w:right w:val="none" w:sz="0" w:space="0" w:color="auto"/>
          </w:divBdr>
        </w:div>
        <w:div w:id="462847572">
          <w:marLeft w:val="480"/>
          <w:marRight w:val="0"/>
          <w:marTop w:val="0"/>
          <w:marBottom w:val="0"/>
          <w:divBdr>
            <w:top w:val="none" w:sz="0" w:space="0" w:color="auto"/>
            <w:left w:val="none" w:sz="0" w:space="0" w:color="auto"/>
            <w:bottom w:val="none" w:sz="0" w:space="0" w:color="auto"/>
            <w:right w:val="none" w:sz="0" w:space="0" w:color="auto"/>
          </w:divBdr>
        </w:div>
        <w:div w:id="1201548493">
          <w:marLeft w:val="480"/>
          <w:marRight w:val="0"/>
          <w:marTop w:val="0"/>
          <w:marBottom w:val="0"/>
          <w:divBdr>
            <w:top w:val="none" w:sz="0" w:space="0" w:color="auto"/>
            <w:left w:val="none" w:sz="0" w:space="0" w:color="auto"/>
            <w:bottom w:val="none" w:sz="0" w:space="0" w:color="auto"/>
            <w:right w:val="none" w:sz="0" w:space="0" w:color="auto"/>
          </w:divBdr>
        </w:div>
        <w:div w:id="1913464155">
          <w:marLeft w:val="480"/>
          <w:marRight w:val="0"/>
          <w:marTop w:val="0"/>
          <w:marBottom w:val="0"/>
          <w:divBdr>
            <w:top w:val="none" w:sz="0" w:space="0" w:color="auto"/>
            <w:left w:val="none" w:sz="0" w:space="0" w:color="auto"/>
            <w:bottom w:val="none" w:sz="0" w:space="0" w:color="auto"/>
            <w:right w:val="none" w:sz="0" w:space="0" w:color="auto"/>
          </w:divBdr>
        </w:div>
        <w:div w:id="416292603">
          <w:marLeft w:val="480"/>
          <w:marRight w:val="0"/>
          <w:marTop w:val="0"/>
          <w:marBottom w:val="0"/>
          <w:divBdr>
            <w:top w:val="none" w:sz="0" w:space="0" w:color="auto"/>
            <w:left w:val="none" w:sz="0" w:space="0" w:color="auto"/>
            <w:bottom w:val="none" w:sz="0" w:space="0" w:color="auto"/>
            <w:right w:val="none" w:sz="0" w:space="0" w:color="auto"/>
          </w:divBdr>
        </w:div>
        <w:div w:id="391857193">
          <w:marLeft w:val="480"/>
          <w:marRight w:val="0"/>
          <w:marTop w:val="0"/>
          <w:marBottom w:val="0"/>
          <w:divBdr>
            <w:top w:val="none" w:sz="0" w:space="0" w:color="auto"/>
            <w:left w:val="none" w:sz="0" w:space="0" w:color="auto"/>
            <w:bottom w:val="none" w:sz="0" w:space="0" w:color="auto"/>
            <w:right w:val="none" w:sz="0" w:space="0" w:color="auto"/>
          </w:divBdr>
        </w:div>
        <w:div w:id="2008746801">
          <w:marLeft w:val="480"/>
          <w:marRight w:val="0"/>
          <w:marTop w:val="0"/>
          <w:marBottom w:val="0"/>
          <w:divBdr>
            <w:top w:val="none" w:sz="0" w:space="0" w:color="auto"/>
            <w:left w:val="none" w:sz="0" w:space="0" w:color="auto"/>
            <w:bottom w:val="none" w:sz="0" w:space="0" w:color="auto"/>
            <w:right w:val="none" w:sz="0" w:space="0" w:color="auto"/>
          </w:divBdr>
        </w:div>
        <w:div w:id="2017685442">
          <w:marLeft w:val="480"/>
          <w:marRight w:val="0"/>
          <w:marTop w:val="0"/>
          <w:marBottom w:val="0"/>
          <w:divBdr>
            <w:top w:val="none" w:sz="0" w:space="0" w:color="auto"/>
            <w:left w:val="none" w:sz="0" w:space="0" w:color="auto"/>
            <w:bottom w:val="none" w:sz="0" w:space="0" w:color="auto"/>
            <w:right w:val="none" w:sz="0" w:space="0" w:color="auto"/>
          </w:divBdr>
        </w:div>
        <w:div w:id="1248071629">
          <w:marLeft w:val="480"/>
          <w:marRight w:val="0"/>
          <w:marTop w:val="0"/>
          <w:marBottom w:val="0"/>
          <w:divBdr>
            <w:top w:val="none" w:sz="0" w:space="0" w:color="auto"/>
            <w:left w:val="none" w:sz="0" w:space="0" w:color="auto"/>
            <w:bottom w:val="none" w:sz="0" w:space="0" w:color="auto"/>
            <w:right w:val="none" w:sz="0" w:space="0" w:color="auto"/>
          </w:divBdr>
        </w:div>
        <w:div w:id="1066875106">
          <w:marLeft w:val="480"/>
          <w:marRight w:val="0"/>
          <w:marTop w:val="0"/>
          <w:marBottom w:val="0"/>
          <w:divBdr>
            <w:top w:val="none" w:sz="0" w:space="0" w:color="auto"/>
            <w:left w:val="none" w:sz="0" w:space="0" w:color="auto"/>
            <w:bottom w:val="none" w:sz="0" w:space="0" w:color="auto"/>
            <w:right w:val="none" w:sz="0" w:space="0" w:color="auto"/>
          </w:divBdr>
        </w:div>
        <w:div w:id="698622348">
          <w:marLeft w:val="480"/>
          <w:marRight w:val="0"/>
          <w:marTop w:val="0"/>
          <w:marBottom w:val="0"/>
          <w:divBdr>
            <w:top w:val="none" w:sz="0" w:space="0" w:color="auto"/>
            <w:left w:val="none" w:sz="0" w:space="0" w:color="auto"/>
            <w:bottom w:val="none" w:sz="0" w:space="0" w:color="auto"/>
            <w:right w:val="none" w:sz="0" w:space="0" w:color="auto"/>
          </w:divBdr>
        </w:div>
        <w:div w:id="2026318555">
          <w:marLeft w:val="480"/>
          <w:marRight w:val="0"/>
          <w:marTop w:val="0"/>
          <w:marBottom w:val="0"/>
          <w:divBdr>
            <w:top w:val="none" w:sz="0" w:space="0" w:color="auto"/>
            <w:left w:val="none" w:sz="0" w:space="0" w:color="auto"/>
            <w:bottom w:val="none" w:sz="0" w:space="0" w:color="auto"/>
            <w:right w:val="none" w:sz="0" w:space="0" w:color="auto"/>
          </w:divBdr>
        </w:div>
        <w:div w:id="2043623917">
          <w:marLeft w:val="480"/>
          <w:marRight w:val="0"/>
          <w:marTop w:val="0"/>
          <w:marBottom w:val="0"/>
          <w:divBdr>
            <w:top w:val="none" w:sz="0" w:space="0" w:color="auto"/>
            <w:left w:val="none" w:sz="0" w:space="0" w:color="auto"/>
            <w:bottom w:val="none" w:sz="0" w:space="0" w:color="auto"/>
            <w:right w:val="none" w:sz="0" w:space="0" w:color="auto"/>
          </w:divBdr>
        </w:div>
        <w:div w:id="1289314610">
          <w:marLeft w:val="480"/>
          <w:marRight w:val="0"/>
          <w:marTop w:val="0"/>
          <w:marBottom w:val="0"/>
          <w:divBdr>
            <w:top w:val="none" w:sz="0" w:space="0" w:color="auto"/>
            <w:left w:val="none" w:sz="0" w:space="0" w:color="auto"/>
            <w:bottom w:val="none" w:sz="0" w:space="0" w:color="auto"/>
            <w:right w:val="none" w:sz="0" w:space="0" w:color="auto"/>
          </w:divBdr>
        </w:div>
        <w:div w:id="1749959465">
          <w:marLeft w:val="480"/>
          <w:marRight w:val="0"/>
          <w:marTop w:val="0"/>
          <w:marBottom w:val="0"/>
          <w:divBdr>
            <w:top w:val="none" w:sz="0" w:space="0" w:color="auto"/>
            <w:left w:val="none" w:sz="0" w:space="0" w:color="auto"/>
            <w:bottom w:val="none" w:sz="0" w:space="0" w:color="auto"/>
            <w:right w:val="none" w:sz="0" w:space="0" w:color="auto"/>
          </w:divBdr>
        </w:div>
        <w:div w:id="2056002398">
          <w:marLeft w:val="480"/>
          <w:marRight w:val="0"/>
          <w:marTop w:val="0"/>
          <w:marBottom w:val="0"/>
          <w:divBdr>
            <w:top w:val="none" w:sz="0" w:space="0" w:color="auto"/>
            <w:left w:val="none" w:sz="0" w:space="0" w:color="auto"/>
            <w:bottom w:val="none" w:sz="0" w:space="0" w:color="auto"/>
            <w:right w:val="none" w:sz="0" w:space="0" w:color="auto"/>
          </w:divBdr>
        </w:div>
        <w:div w:id="123625093">
          <w:marLeft w:val="480"/>
          <w:marRight w:val="0"/>
          <w:marTop w:val="0"/>
          <w:marBottom w:val="0"/>
          <w:divBdr>
            <w:top w:val="none" w:sz="0" w:space="0" w:color="auto"/>
            <w:left w:val="none" w:sz="0" w:space="0" w:color="auto"/>
            <w:bottom w:val="none" w:sz="0" w:space="0" w:color="auto"/>
            <w:right w:val="none" w:sz="0" w:space="0" w:color="auto"/>
          </w:divBdr>
        </w:div>
        <w:div w:id="2089305873">
          <w:marLeft w:val="480"/>
          <w:marRight w:val="0"/>
          <w:marTop w:val="0"/>
          <w:marBottom w:val="0"/>
          <w:divBdr>
            <w:top w:val="none" w:sz="0" w:space="0" w:color="auto"/>
            <w:left w:val="none" w:sz="0" w:space="0" w:color="auto"/>
            <w:bottom w:val="none" w:sz="0" w:space="0" w:color="auto"/>
            <w:right w:val="none" w:sz="0" w:space="0" w:color="auto"/>
          </w:divBdr>
        </w:div>
        <w:div w:id="870843946">
          <w:marLeft w:val="480"/>
          <w:marRight w:val="0"/>
          <w:marTop w:val="0"/>
          <w:marBottom w:val="0"/>
          <w:divBdr>
            <w:top w:val="none" w:sz="0" w:space="0" w:color="auto"/>
            <w:left w:val="none" w:sz="0" w:space="0" w:color="auto"/>
            <w:bottom w:val="none" w:sz="0" w:space="0" w:color="auto"/>
            <w:right w:val="none" w:sz="0" w:space="0" w:color="auto"/>
          </w:divBdr>
        </w:div>
        <w:div w:id="242223864">
          <w:marLeft w:val="480"/>
          <w:marRight w:val="0"/>
          <w:marTop w:val="0"/>
          <w:marBottom w:val="0"/>
          <w:divBdr>
            <w:top w:val="none" w:sz="0" w:space="0" w:color="auto"/>
            <w:left w:val="none" w:sz="0" w:space="0" w:color="auto"/>
            <w:bottom w:val="none" w:sz="0" w:space="0" w:color="auto"/>
            <w:right w:val="none" w:sz="0" w:space="0" w:color="auto"/>
          </w:divBdr>
        </w:div>
        <w:div w:id="2072725566">
          <w:marLeft w:val="480"/>
          <w:marRight w:val="0"/>
          <w:marTop w:val="0"/>
          <w:marBottom w:val="0"/>
          <w:divBdr>
            <w:top w:val="none" w:sz="0" w:space="0" w:color="auto"/>
            <w:left w:val="none" w:sz="0" w:space="0" w:color="auto"/>
            <w:bottom w:val="none" w:sz="0" w:space="0" w:color="auto"/>
            <w:right w:val="none" w:sz="0" w:space="0" w:color="auto"/>
          </w:divBdr>
        </w:div>
        <w:div w:id="823544702">
          <w:marLeft w:val="480"/>
          <w:marRight w:val="0"/>
          <w:marTop w:val="0"/>
          <w:marBottom w:val="0"/>
          <w:divBdr>
            <w:top w:val="none" w:sz="0" w:space="0" w:color="auto"/>
            <w:left w:val="none" w:sz="0" w:space="0" w:color="auto"/>
            <w:bottom w:val="none" w:sz="0" w:space="0" w:color="auto"/>
            <w:right w:val="none" w:sz="0" w:space="0" w:color="auto"/>
          </w:divBdr>
        </w:div>
        <w:div w:id="764887394">
          <w:marLeft w:val="480"/>
          <w:marRight w:val="0"/>
          <w:marTop w:val="0"/>
          <w:marBottom w:val="0"/>
          <w:divBdr>
            <w:top w:val="none" w:sz="0" w:space="0" w:color="auto"/>
            <w:left w:val="none" w:sz="0" w:space="0" w:color="auto"/>
            <w:bottom w:val="none" w:sz="0" w:space="0" w:color="auto"/>
            <w:right w:val="none" w:sz="0" w:space="0" w:color="auto"/>
          </w:divBdr>
        </w:div>
        <w:div w:id="1909146568">
          <w:marLeft w:val="480"/>
          <w:marRight w:val="0"/>
          <w:marTop w:val="0"/>
          <w:marBottom w:val="0"/>
          <w:divBdr>
            <w:top w:val="none" w:sz="0" w:space="0" w:color="auto"/>
            <w:left w:val="none" w:sz="0" w:space="0" w:color="auto"/>
            <w:bottom w:val="none" w:sz="0" w:space="0" w:color="auto"/>
            <w:right w:val="none" w:sz="0" w:space="0" w:color="auto"/>
          </w:divBdr>
        </w:div>
        <w:div w:id="1231961961">
          <w:marLeft w:val="480"/>
          <w:marRight w:val="0"/>
          <w:marTop w:val="0"/>
          <w:marBottom w:val="0"/>
          <w:divBdr>
            <w:top w:val="none" w:sz="0" w:space="0" w:color="auto"/>
            <w:left w:val="none" w:sz="0" w:space="0" w:color="auto"/>
            <w:bottom w:val="none" w:sz="0" w:space="0" w:color="auto"/>
            <w:right w:val="none" w:sz="0" w:space="0" w:color="auto"/>
          </w:divBdr>
        </w:div>
        <w:div w:id="1612516725">
          <w:marLeft w:val="480"/>
          <w:marRight w:val="0"/>
          <w:marTop w:val="0"/>
          <w:marBottom w:val="0"/>
          <w:divBdr>
            <w:top w:val="none" w:sz="0" w:space="0" w:color="auto"/>
            <w:left w:val="none" w:sz="0" w:space="0" w:color="auto"/>
            <w:bottom w:val="none" w:sz="0" w:space="0" w:color="auto"/>
            <w:right w:val="none" w:sz="0" w:space="0" w:color="auto"/>
          </w:divBdr>
        </w:div>
        <w:div w:id="1985695770">
          <w:marLeft w:val="480"/>
          <w:marRight w:val="0"/>
          <w:marTop w:val="0"/>
          <w:marBottom w:val="0"/>
          <w:divBdr>
            <w:top w:val="none" w:sz="0" w:space="0" w:color="auto"/>
            <w:left w:val="none" w:sz="0" w:space="0" w:color="auto"/>
            <w:bottom w:val="none" w:sz="0" w:space="0" w:color="auto"/>
            <w:right w:val="none" w:sz="0" w:space="0" w:color="auto"/>
          </w:divBdr>
        </w:div>
        <w:div w:id="1446003780">
          <w:marLeft w:val="480"/>
          <w:marRight w:val="0"/>
          <w:marTop w:val="0"/>
          <w:marBottom w:val="0"/>
          <w:divBdr>
            <w:top w:val="none" w:sz="0" w:space="0" w:color="auto"/>
            <w:left w:val="none" w:sz="0" w:space="0" w:color="auto"/>
            <w:bottom w:val="none" w:sz="0" w:space="0" w:color="auto"/>
            <w:right w:val="none" w:sz="0" w:space="0" w:color="auto"/>
          </w:divBdr>
        </w:div>
        <w:div w:id="596138024">
          <w:marLeft w:val="480"/>
          <w:marRight w:val="0"/>
          <w:marTop w:val="0"/>
          <w:marBottom w:val="0"/>
          <w:divBdr>
            <w:top w:val="none" w:sz="0" w:space="0" w:color="auto"/>
            <w:left w:val="none" w:sz="0" w:space="0" w:color="auto"/>
            <w:bottom w:val="none" w:sz="0" w:space="0" w:color="auto"/>
            <w:right w:val="none" w:sz="0" w:space="0" w:color="auto"/>
          </w:divBdr>
        </w:div>
        <w:div w:id="776290945">
          <w:marLeft w:val="480"/>
          <w:marRight w:val="0"/>
          <w:marTop w:val="0"/>
          <w:marBottom w:val="0"/>
          <w:divBdr>
            <w:top w:val="none" w:sz="0" w:space="0" w:color="auto"/>
            <w:left w:val="none" w:sz="0" w:space="0" w:color="auto"/>
            <w:bottom w:val="none" w:sz="0" w:space="0" w:color="auto"/>
            <w:right w:val="none" w:sz="0" w:space="0" w:color="auto"/>
          </w:divBdr>
        </w:div>
        <w:div w:id="689064895">
          <w:marLeft w:val="480"/>
          <w:marRight w:val="0"/>
          <w:marTop w:val="0"/>
          <w:marBottom w:val="0"/>
          <w:divBdr>
            <w:top w:val="none" w:sz="0" w:space="0" w:color="auto"/>
            <w:left w:val="none" w:sz="0" w:space="0" w:color="auto"/>
            <w:bottom w:val="none" w:sz="0" w:space="0" w:color="auto"/>
            <w:right w:val="none" w:sz="0" w:space="0" w:color="auto"/>
          </w:divBdr>
        </w:div>
        <w:div w:id="1406537978">
          <w:marLeft w:val="480"/>
          <w:marRight w:val="0"/>
          <w:marTop w:val="0"/>
          <w:marBottom w:val="0"/>
          <w:divBdr>
            <w:top w:val="none" w:sz="0" w:space="0" w:color="auto"/>
            <w:left w:val="none" w:sz="0" w:space="0" w:color="auto"/>
            <w:bottom w:val="none" w:sz="0" w:space="0" w:color="auto"/>
            <w:right w:val="none" w:sz="0" w:space="0" w:color="auto"/>
          </w:divBdr>
        </w:div>
        <w:div w:id="1209682689">
          <w:marLeft w:val="480"/>
          <w:marRight w:val="0"/>
          <w:marTop w:val="0"/>
          <w:marBottom w:val="0"/>
          <w:divBdr>
            <w:top w:val="none" w:sz="0" w:space="0" w:color="auto"/>
            <w:left w:val="none" w:sz="0" w:space="0" w:color="auto"/>
            <w:bottom w:val="none" w:sz="0" w:space="0" w:color="auto"/>
            <w:right w:val="none" w:sz="0" w:space="0" w:color="auto"/>
          </w:divBdr>
        </w:div>
        <w:div w:id="673847109">
          <w:marLeft w:val="480"/>
          <w:marRight w:val="0"/>
          <w:marTop w:val="0"/>
          <w:marBottom w:val="0"/>
          <w:divBdr>
            <w:top w:val="none" w:sz="0" w:space="0" w:color="auto"/>
            <w:left w:val="none" w:sz="0" w:space="0" w:color="auto"/>
            <w:bottom w:val="none" w:sz="0" w:space="0" w:color="auto"/>
            <w:right w:val="none" w:sz="0" w:space="0" w:color="auto"/>
          </w:divBdr>
        </w:div>
        <w:div w:id="405154168">
          <w:marLeft w:val="480"/>
          <w:marRight w:val="0"/>
          <w:marTop w:val="0"/>
          <w:marBottom w:val="0"/>
          <w:divBdr>
            <w:top w:val="none" w:sz="0" w:space="0" w:color="auto"/>
            <w:left w:val="none" w:sz="0" w:space="0" w:color="auto"/>
            <w:bottom w:val="none" w:sz="0" w:space="0" w:color="auto"/>
            <w:right w:val="none" w:sz="0" w:space="0" w:color="auto"/>
          </w:divBdr>
        </w:div>
        <w:div w:id="1997412939">
          <w:marLeft w:val="480"/>
          <w:marRight w:val="0"/>
          <w:marTop w:val="0"/>
          <w:marBottom w:val="0"/>
          <w:divBdr>
            <w:top w:val="none" w:sz="0" w:space="0" w:color="auto"/>
            <w:left w:val="none" w:sz="0" w:space="0" w:color="auto"/>
            <w:bottom w:val="none" w:sz="0" w:space="0" w:color="auto"/>
            <w:right w:val="none" w:sz="0" w:space="0" w:color="auto"/>
          </w:divBdr>
        </w:div>
        <w:div w:id="1784299350">
          <w:marLeft w:val="480"/>
          <w:marRight w:val="0"/>
          <w:marTop w:val="0"/>
          <w:marBottom w:val="0"/>
          <w:divBdr>
            <w:top w:val="none" w:sz="0" w:space="0" w:color="auto"/>
            <w:left w:val="none" w:sz="0" w:space="0" w:color="auto"/>
            <w:bottom w:val="none" w:sz="0" w:space="0" w:color="auto"/>
            <w:right w:val="none" w:sz="0" w:space="0" w:color="auto"/>
          </w:divBdr>
        </w:div>
        <w:div w:id="618801744">
          <w:marLeft w:val="480"/>
          <w:marRight w:val="0"/>
          <w:marTop w:val="0"/>
          <w:marBottom w:val="0"/>
          <w:divBdr>
            <w:top w:val="none" w:sz="0" w:space="0" w:color="auto"/>
            <w:left w:val="none" w:sz="0" w:space="0" w:color="auto"/>
            <w:bottom w:val="none" w:sz="0" w:space="0" w:color="auto"/>
            <w:right w:val="none" w:sz="0" w:space="0" w:color="auto"/>
          </w:divBdr>
        </w:div>
        <w:div w:id="1347901131">
          <w:marLeft w:val="480"/>
          <w:marRight w:val="0"/>
          <w:marTop w:val="0"/>
          <w:marBottom w:val="0"/>
          <w:divBdr>
            <w:top w:val="none" w:sz="0" w:space="0" w:color="auto"/>
            <w:left w:val="none" w:sz="0" w:space="0" w:color="auto"/>
            <w:bottom w:val="none" w:sz="0" w:space="0" w:color="auto"/>
            <w:right w:val="none" w:sz="0" w:space="0" w:color="auto"/>
          </w:divBdr>
        </w:div>
        <w:div w:id="1382904231">
          <w:marLeft w:val="480"/>
          <w:marRight w:val="0"/>
          <w:marTop w:val="0"/>
          <w:marBottom w:val="0"/>
          <w:divBdr>
            <w:top w:val="none" w:sz="0" w:space="0" w:color="auto"/>
            <w:left w:val="none" w:sz="0" w:space="0" w:color="auto"/>
            <w:bottom w:val="none" w:sz="0" w:space="0" w:color="auto"/>
            <w:right w:val="none" w:sz="0" w:space="0" w:color="auto"/>
          </w:divBdr>
        </w:div>
      </w:divsChild>
    </w:div>
    <w:div w:id="374164589">
      <w:bodyDiv w:val="1"/>
      <w:marLeft w:val="0"/>
      <w:marRight w:val="0"/>
      <w:marTop w:val="0"/>
      <w:marBottom w:val="0"/>
      <w:divBdr>
        <w:top w:val="none" w:sz="0" w:space="0" w:color="auto"/>
        <w:left w:val="none" w:sz="0" w:space="0" w:color="auto"/>
        <w:bottom w:val="none" w:sz="0" w:space="0" w:color="auto"/>
        <w:right w:val="none" w:sz="0" w:space="0" w:color="auto"/>
      </w:divBdr>
    </w:div>
    <w:div w:id="374740049">
      <w:bodyDiv w:val="1"/>
      <w:marLeft w:val="0"/>
      <w:marRight w:val="0"/>
      <w:marTop w:val="0"/>
      <w:marBottom w:val="0"/>
      <w:divBdr>
        <w:top w:val="none" w:sz="0" w:space="0" w:color="auto"/>
        <w:left w:val="none" w:sz="0" w:space="0" w:color="auto"/>
        <w:bottom w:val="none" w:sz="0" w:space="0" w:color="auto"/>
        <w:right w:val="none" w:sz="0" w:space="0" w:color="auto"/>
      </w:divBdr>
    </w:div>
    <w:div w:id="374935350">
      <w:bodyDiv w:val="1"/>
      <w:marLeft w:val="0"/>
      <w:marRight w:val="0"/>
      <w:marTop w:val="0"/>
      <w:marBottom w:val="0"/>
      <w:divBdr>
        <w:top w:val="none" w:sz="0" w:space="0" w:color="auto"/>
        <w:left w:val="none" w:sz="0" w:space="0" w:color="auto"/>
        <w:bottom w:val="none" w:sz="0" w:space="0" w:color="auto"/>
        <w:right w:val="none" w:sz="0" w:space="0" w:color="auto"/>
      </w:divBdr>
    </w:div>
    <w:div w:id="375160664">
      <w:bodyDiv w:val="1"/>
      <w:marLeft w:val="0"/>
      <w:marRight w:val="0"/>
      <w:marTop w:val="0"/>
      <w:marBottom w:val="0"/>
      <w:divBdr>
        <w:top w:val="none" w:sz="0" w:space="0" w:color="auto"/>
        <w:left w:val="none" w:sz="0" w:space="0" w:color="auto"/>
        <w:bottom w:val="none" w:sz="0" w:space="0" w:color="auto"/>
        <w:right w:val="none" w:sz="0" w:space="0" w:color="auto"/>
      </w:divBdr>
    </w:div>
    <w:div w:id="375473276">
      <w:bodyDiv w:val="1"/>
      <w:marLeft w:val="0"/>
      <w:marRight w:val="0"/>
      <w:marTop w:val="0"/>
      <w:marBottom w:val="0"/>
      <w:divBdr>
        <w:top w:val="none" w:sz="0" w:space="0" w:color="auto"/>
        <w:left w:val="none" w:sz="0" w:space="0" w:color="auto"/>
        <w:bottom w:val="none" w:sz="0" w:space="0" w:color="auto"/>
        <w:right w:val="none" w:sz="0" w:space="0" w:color="auto"/>
      </w:divBdr>
    </w:div>
    <w:div w:id="375546705">
      <w:bodyDiv w:val="1"/>
      <w:marLeft w:val="0"/>
      <w:marRight w:val="0"/>
      <w:marTop w:val="0"/>
      <w:marBottom w:val="0"/>
      <w:divBdr>
        <w:top w:val="none" w:sz="0" w:space="0" w:color="auto"/>
        <w:left w:val="none" w:sz="0" w:space="0" w:color="auto"/>
        <w:bottom w:val="none" w:sz="0" w:space="0" w:color="auto"/>
        <w:right w:val="none" w:sz="0" w:space="0" w:color="auto"/>
      </w:divBdr>
      <w:divsChild>
        <w:div w:id="292516261">
          <w:marLeft w:val="480"/>
          <w:marRight w:val="0"/>
          <w:marTop w:val="0"/>
          <w:marBottom w:val="0"/>
          <w:divBdr>
            <w:top w:val="none" w:sz="0" w:space="0" w:color="auto"/>
            <w:left w:val="none" w:sz="0" w:space="0" w:color="auto"/>
            <w:bottom w:val="none" w:sz="0" w:space="0" w:color="auto"/>
            <w:right w:val="none" w:sz="0" w:space="0" w:color="auto"/>
          </w:divBdr>
        </w:div>
        <w:div w:id="1399666390">
          <w:marLeft w:val="480"/>
          <w:marRight w:val="0"/>
          <w:marTop w:val="0"/>
          <w:marBottom w:val="0"/>
          <w:divBdr>
            <w:top w:val="none" w:sz="0" w:space="0" w:color="auto"/>
            <w:left w:val="none" w:sz="0" w:space="0" w:color="auto"/>
            <w:bottom w:val="none" w:sz="0" w:space="0" w:color="auto"/>
            <w:right w:val="none" w:sz="0" w:space="0" w:color="auto"/>
          </w:divBdr>
        </w:div>
        <w:div w:id="2043165360">
          <w:marLeft w:val="480"/>
          <w:marRight w:val="0"/>
          <w:marTop w:val="0"/>
          <w:marBottom w:val="0"/>
          <w:divBdr>
            <w:top w:val="none" w:sz="0" w:space="0" w:color="auto"/>
            <w:left w:val="none" w:sz="0" w:space="0" w:color="auto"/>
            <w:bottom w:val="none" w:sz="0" w:space="0" w:color="auto"/>
            <w:right w:val="none" w:sz="0" w:space="0" w:color="auto"/>
          </w:divBdr>
        </w:div>
        <w:div w:id="448549398">
          <w:marLeft w:val="480"/>
          <w:marRight w:val="0"/>
          <w:marTop w:val="0"/>
          <w:marBottom w:val="0"/>
          <w:divBdr>
            <w:top w:val="none" w:sz="0" w:space="0" w:color="auto"/>
            <w:left w:val="none" w:sz="0" w:space="0" w:color="auto"/>
            <w:bottom w:val="none" w:sz="0" w:space="0" w:color="auto"/>
            <w:right w:val="none" w:sz="0" w:space="0" w:color="auto"/>
          </w:divBdr>
        </w:div>
        <w:div w:id="1341161343">
          <w:marLeft w:val="480"/>
          <w:marRight w:val="0"/>
          <w:marTop w:val="0"/>
          <w:marBottom w:val="0"/>
          <w:divBdr>
            <w:top w:val="none" w:sz="0" w:space="0" w:color="auto"/>
            <w:left w:val="none" w:sz="0" w:space="0" w:color="auto"/>
            <w:bottom w:val="none" w:sz="0" w:space="0" w:color="auto"/>
            <w:right w:val="none" w:sz="0" w:space="0" w:color="auto"/>
          </w:divBdr>
        </w:div>
        <w:div w:id="1129007194">
          <w:marLeft w:val="480"/>
          <w:marRight w:val="0"/>
          <w:marTop w:val="0"/>
          <w:marBottom w:val="0"/>
          <w:divBdr>
            <w:top w:val="none" w:sz="0" w:space="0" w:color="auto"/>
            <w:left w:val="none" w:sz="0" w:space="0" w:color="auto"/>
            <w:bottom w:val="none" w:sz="0" w:space="0" w:color="auto"/>
            <w:right w:val="none" w:sz="0" w:space="0" w:color="auto"/>
          </w:divBdr>
        </w:div>
        <w:div w:id="149685910">
          <w:marLeft w:val="480"/>
          <w:marRight w:val="0"/>
          <w:marTop w:val="0"/>
          <w:marBottom w:val="0"/>
          <w:divBdr>
            <w:top w:val="none" w:sz="0" w:space="0" w:color="auto"/>
            <w:left w:val="none" w:sz="0" w:space="0" w:color="auto"/>
            <w:bottom w:val="none" w:sz="0" w:space="0" w:color="auto"/>
            <w:right w:val="none" w:sz="0" w:space="0" w:color="auto"/>
          </w:divBdr>
        </w:div>
        <w:div w:id="2140682570">
          <w:marLeft w:val="480"/>
          <w:marRight w:val="0"/>
          <w:marTop w:val="0"/>
          <w:marBottom w:val="0"/>
          <w:divBdr>
            <w:top w:val="none" w:sz="0" w:space="0" w:color="auto"/>
            <w:left w:val="none" w:sz="0" w:space="0" w:color="auto"/>
            <w:bottom w:val="none" w:sz="0" w:space="0" w:color="auto"/>
            <w:right w:val="none" w:sz="0" w:space="0" w:color="auto"/>
          </w:divBdr>
        </w:div>
        <w:div w:id="42876701">
          <w:marLeft w:val="480"/>
          <w:marRight w:val="0"/>
          <w:marTop w:val="0"/>
          <w:marBottom w:val="0"/>
          <w:divBdr>
            <w:top w:val="none" w:sz="0" w:space="0" w:color="auto"/>
            <w:left w:val="none" w:sz="0" w:space="0" w:color="auto"/>
            <w:bottom w:val="none" w:sz="0" w:space="0" w:color="auto"/>
            <w:right w:val="none" w:sz="0" w:space="0" w:color="auto"/>
          </w:divBdr>
        </w:div>
        <w:div w:id="45491636">
          <w:marLeft w:val="480"/>
          <w:marRight w:val="0"/>
          <w:marTop w:val="0"/>
          <w:marBottom w:val="0"/>
          <w:divBdr>
            <w:top w:val="none" w:sz="0" w:space="0" w:color="auto"/>
            <w:left w:val="none" w:sz="0" w:space="0" w:color="auto"/>
            <w:bottom w:val="none" w:sz="0" w:space="0" w:color="auto"/>
            <w:right w:val="none" w:sz="0" w:space="0" w:color="auto"/>
          </w:divBdr>
        </w:div>
        <w:div w:id="388384243">
          <w:marLeft w:val="480"/>
          <w:marRight w:val="0"/>
          <w:marTop w:val="0"/>
          <w:marBottom w:val="0"/>
          <w:divBdr>
            <w:top w:val="none" w:sz="0" w:space="0" w:color="auto"/>
            <w:left w:val="none" w:sz="0" w:space="0" w:color="auto"/>
            <w:bottom w:val="none" w:sz="0" w:space="0" w:color="auto"/>
            <w:right w:val="none" w:sz="0" w:space="0" w:color="auto"/>
          </w:divBdr>
        </w:div>
        <w:div w:id="1331444262">
          <w:marLeft w:val="480"/>
          <w:marRight w:val="0"/>
          <w:marTop w:val="0"/>
          <w:marBottom w:val="0"/>
          <w:divBdr>
            <w:top w:val="none" w:sz="0" w:space="0" w:color="auto"/>
            <w:left w:val="none" w:sz="0" w:space="0" w:color="auto"/>
            <w:bottom w:val="none" w:sz="0" w:space="0" w:color="auto"/>
            <w:right w:val="none" w:sz="0" w:space="0" w:color="auto"/>
          </w:divBdr>
        </w:div>
        <w:div w:id="512304394">
          <w:marLeft w:val="480"/>
          <w:marRight w:val="0"/>
          <w:marTop w:val="0"/>
          <w:marBottom w:val="0"/>
          <w:divBdr>
            <w:top w:val="none" w:sz="0" w:space="0" w:color="auto"/>
            <w:left w:val="none" w:sz="0" w:space="0" w:color="auto"/>
            <w:bottom w:val="none" w:sz="0" w:space="0" w:color="auto"/>
            <w:right w:val="none" w:sz="0" w:space="0" w:color="auto"/>
          </w:divBdr>
        </w:div>
        <w:div w:id="350183171">
          <w:marLeft w:val="480"/>
          <w:marRight w:val="0"/>
          <w:marTop w:val="0"/>
          <w:marBottom w:val="0"/>
          <w:divBdr>
            <w:top w:val="none" w:sz="0" w:space="0" w:color="auto"/>
            <w:left w:val="none" w:sz="0" w:space="0" w:color="auto"/>
            <w:bottom w:val="none" w:sz="0" w:space="0" w:color="auto"/>
            <w:right w:val="none" w:sz="0" w:space="0" w:color="auto"/>
          </w:divBdr>
        </w:div>
        <w:div w:id="1900088065">
          <w:marLeft w:val="480"/>
          <w:marRight w:val="0"/>
          <w:marTop w:val="0"/>
          <w:marBottom w:val="0"/>
          <w:divBdr>
            <w:top w:val="none" w:sz="0" w:space="0" w:color="auto"/>
            <w:left w:val="none" w:sz="0" w:space="0" w:color="auto"/>
            <w:bottom w:val="none" w:sz="0" w:space="0" w:color="auto"/>
            <w:right w:val="none" w:sz="0" w:space="0" w:color="auto"/>
          </w:divBdr>
        </w:div>
        <w:div w:id="1392340780">
          <w:marLeft w:val="480"/>
          <w:marRight w:val="0"/>
          <w:marTop w:val="0"/>
          <w:marBottom w:val="0"/>
          <w:divBdr>
            <w:top w:val="none" w:sz="0" w:space="0" w:color="auto"/>
            <w:left w:val="none" w:sz="0" w:space="0" w:color="auto"/>
            <w:bottom w:val="none" w:sz="0" w:space="0" w:color="auto"/>
            <w:right w:val="none" w:sz="0" w:space="0" w:color="auto"/>
          </w:divBdr>
        </w:div>
        <w:div w:id="1599410333">
          <w:marLeft w:val="480"/>
          <w:marRight w:val="0"/>
          <w:marTop w:val="0"/>
          <w:marBottom w:val="0"/>
          <w:divBdr>
            <w:top w:val="none" w:sz="0" w:space="0" w:color="auto"/>
            <w:left w:val="none" w:sz="0" w:space="0" w:color="auto"/>
            <w:bottom w:val="none" w:sz="0" w:space="0" w:color="auto"/>
            <w:right w:val="none" w:sz="0" w:space="0" w:color="auto"/>
          </w:divBdr>
        </w:div>
        <w:div w:id="1762068475">
          <w:marLeft w:val="480"/>
          <w:marRight w:val="0"/>
          <w:marTop w:val="0"/>
          <w:marBottom w:val="0"/>
          <w:divBdr>
            <w:top w:val="none" w:sz="0" w:space="0" w:color="auto"/>
            <w:left w:val="none" w:sz="0" w:space="0" w:color="auto"/>
            <w:bottom w:val="none" w:sz="0" w:space="0" w:color="auto"/>
            <w:right w:val="none" w:sz="0" w:space="0" w:color="auto"/>
          </w:divBdr>
        </w:div>
        <w:div w:id="241724681">
          <w:marLeft w:val="480"/>
          <w:marRight w:val="0"/>
          <w:marTop w:val="0"/>
          <w:marBottom w:val="0"/>
          <w:divBdr>
            <w:top w:val="none" w:sz="0" w:space="0" w:color="auto"/>
            <w:left w:val="none" w:sz="0" w:space="0" w:color="auto"/>
            <w:bottom w:val="none" w:sz="0" w:space="0" w:color="auto"/>
            <w:right w:val="none" w:sz="0" w:space="0" w:color="auto"/>
          </w:divBdr>
        </w:div>
        <w:div w:id="2134859350">
          <w:marLeft w:val="480"/>
          <w:marRight w:val="0"/>
          <w:marTop w:val="0"/>
          <w:marBottom w:val="0"/>
          <w:divBdr>
            <w:top w:val="none" w:sz="0" w:space="0" w:color="auto"/>
            <w:left w:val="none" w:sz="0" w:space="0" w:color="auto"/>
            <w:bottom w:val="none" w:sz="0" w:space="0" w:color="auto"/>
            <w:right w:val="none" w:sz="0" w:space="0" w:color="auto"/>
          </w:divBdr>
        </w:div>
        <w:div w:id="1489058001">
          <w:marLeft w:val="480"/>
          <w:marRight w:val="0"/>
          <w:marTop w:val="0"/>
          <w:marBottom w:val="0"/>
          <w:divBdr>
            <w:top w:val="none" w:sz="0" w:space="0" w:color="auto"/>
            <w:left w:val="none" w:sz="0" w:space="0" w:color="auto"/>
            <w:bottom w:val="none" w:sz="0" w:space="0" w:color="auto"/>
            <w:right w:val="none" w:sz="0" w:space="0" w:color="auto"/>
          </w:divBdr>
        </w:div>
        <w:div w:id="1557357406">
          <w:marLeft w:val="480"/>
          <w:marRight w:val="0"/>
          <w:marTop w:val="0"/>
          <w:marBottom w:val="0"/>
          <w:divBdr>
            <w:top w:val="none" w:sz="0" w:space="0" w:color="auto"/>
            <w:left w:val="none" w:sz="0" w:space="0" w:color="auto"/>
            <w:bottom w:val="none" w:sz="0" w:space="0" w:color="auto"/>
            <w:right w:val="none" w:sz="0" w:space="0" w:color="auto"/>
          </w:divBdr>
        </w:div>
        <w:div w:id="2093306698">
          <w:marLeft w:val="480"/>
          <w:marRight w:val="0"/>
          <w:marTop w:val="0"/>
          <w:marBottom w:val="0"/>
          <w:divBdr>
            <w:top w:val="none" w:sz="0" w:space="0" w:color="auto"/>
            <w:left w:val="none" w:sz="0" w:space="0" w:color="auto"/>
            <w:bottom w:val="none" w:sz="0" w:space="0" w:color="auto"/>
            <w:right w:val="none" w:sz="0" w:space="0" w:color="auto"/>
          </w:divBdr>
        </w:div>
        <w:div w:id="278029440">
          <w:marLeft w:val="480"/>
          <w:marRight w:val="0"/>
          <w:marTop w:val="0"/>
          <w:marBottom w:val="0"/>
          <w:divBdr>
            <w:top w:val="none" w:sz="0" w:space="0" w:color="auto"/>
            <w:left w:val="none" w:sz="0" w:space="0" w:color="auto"/>
            <w:bottom w:val="none" w:sz="0" w:space="0" w:color="auto"/>
            <w:right w:val="none" w:sz="0" w:space="0" w:color="auto"/>
          </w:divBdr>
        </w:div>
        <w:div w:id="1592464944">
          <w:marLeft w:val="480"/>
          <w:marRight w:val="0"/>
          <w:marTop w:val="0"/>
          <w:marBottom w:val="0"/>
          <w:divBdr>
            <w:top w:val="none" w:sz="0" w:space="0" w:color="auto"/>
            <w:left w:val="none" w:sz="0" w:space="0" w:color="auto"/>
            <w:bottom w:val="none" w:sz="0" w:space="0" w:color="auto"/>
            <w:right w:val="none" w:sz="0" w:space="0" w:color="auto"/>
          </w:divBdr>
        </w:div>
        <w:div w:id="1887259650">
          <w:marLeft w:val="480"/>
          <w:marRight w:val="0"/>
          <w:marTop w:val="0"/>
          <w:marBottom w:val="0"/>
          <w:divBdr>
            <w:top w:val="none" w:sz="0" w:space="0" w:color="auto"/>
            <w:left w:val="none" w:sz="0" w:space="0" w:color="auto"/>
            <w:bottom w:val="none" w:sz="0" w:space="0" w:color="auto"/>
            <w:right w:val="none" w:sz="0" w:space="0" w:color="auto"/>
          </w:divBdr>
        </w:div>
        <w:div w:id="500435507">
          <w:marLeft w:val="480"/>
          <w:marRight w:val="0"/>
          <w:marTop w:val="0"/>
          <w:marBottom w:val="0"/>
          <w:divBdr>
            <w:top w:val="none" w:sz="0" w:space="0" w:color="auto"/>
            <w:left w:val="none" w:sz="0" w:space="0" w:color="auto"/>
            <w:bottom w:val="none" w:sz="0" w:space="0" w:color="auto"/>
            <w:right w:val="none" w:sz="0" w:space="0" w:color="auto"/>
          </w:divBdr>
        </w:div>
        <w:div w:id="123348958">
          <w:marLeft w:val="480"/>
          <w:marRight w:val="0"/>
          <w:marTop w:val="0"/>
          <w:marBottom w:val="0"/>
          <w:divBdr>
            <w:top w:val="none" w:sz="0" w:space="0" w:color="auto"/>
            <w:left w:val="none" w:sz="0" w:space="0" w:color="auto"/>
            <w:bottom w:val="none" w:sz="0" w:space="0" w:color="auto"/>
            <w:right w:val="none" w:sz="0" w:space="0" w:color="auto"/>
          </w:divBdr>
        </w:div>
        <w:div w:id="1151289176">
          <w:marLeft w:val="480"/>
          <w:marRight w:val="0"/>
          <w:marTop w:val="0"/>
          <w:marBottom w:val="0"/>
          <w:divBdr>
            <w:top w:val="none" w:sz="0" w:space="0" w:color="auto"/>
            <w:left w:val="none" w:sz="0" w:space="0" w:color="auto"/>
            <w:bottom w:val="none" w:sz="0" w:space="0" w:color="auto"/>
            <w:right w:val="none" w:sz="0" w:space="0" w:color="auto"/>
          </w:divBdr>
        </w:div>
        <w:div w:id="1827162571">
          <w:marLeft w:val="480"/>
          <w:marRight w:val="0"/>
          <w:marTop w:val="0"/>
          <w:marBottom w:val="0"/>
          <w:divBdr>
            <w:top w:val="none" w:sz="0" w:space="0" w:color="auto"/>
            <w:left w:val="none" w:sz="0" w:space="0" w:color="auto"/>
            <w:bottom w:val="none" w:sz="0" w:space="0" w:color="auto"/>
            <w:right w:val="none" w:sz="0" w:space="0" w:color="auto"/>
          </w:divBdr>
        </w:div>
        <w:div w:id="1830946642">
          <w:marLeft w:val="480"/>
          <w:marRight w:val="0"/>
          <w:marTop w:val="0"/>
          <w:marBottom w:val="0"/>
          <w:divBdr>
            <w:top w:val="none" w:sz="0" w:space="0" w:color="auto"/>
            <w:left w:val="none" w:sz="0" w:space="0" w:color="auto"/>
            <w:bottom w:val="none" w:sz="0" w:space="0" w:color="auto"/>
            <w:right w:val="none" w:sz="0" w:space="0" w:color="auto"/>
          </w:divBdr>
        </w:div>
        <w:div w:id="289479650">
          <w:marLeft w:val="480"/>
          <w:marRight w:val="0"/>
          <w:marTop w:val="0"/>
          <w:marBottom w:val="0"/>
          <w:divBdr>
            <w:top w:val="none" w:sz="0" w:space="0" w:color="auto"/>
            <w:left w:val="none" w:sz="0" w:space="0" w:color="auto"/>
            <w:bottom w:val="none" w:sz="0" w:space="0" w:color="auto"/>
            <w:right w:val="none" w:sz="0" w:space="0" w:color="auto"/>
          </w:divBdr>
        </w:div>
        <w:div w:id="267546178">
          <w:marLeft w:val="480"/>
          <w:marRight w:val="0"/>
          <w:marTop w:val="0"/>
          <w:marBottom w:val="0"/>
          <w:divBdr>
            <w:top w:val="none" w:sz="0" w:space="0" w:color="auto"/>
            <w:left w:val="none" w:sz="0" w:space="0" w:color="auto"/>
            <w:bottom w:val="none" w:sz="0" w:space="0" w:color="auto"/>
            <w:right w:val="none" w:sz="0" w:space="0" w:color="auto"/>
          </w:divBdr>
        </w:div>
        <w:div w:id="1388336921">
          <w:marLeft w:val="480"/>
          <w:marRight w:val="0"/>
          <w:marTop w:val="0"/>
          <w:marBottom w:val="0"/>
          <w:divBdr>
            <w:top w:val="none" w:sz="0" w:space="0" w:color="auto"/>
            <w:left w:val="none" w:sz="0" w:space="0" w:color="auto"/>
            <w:bottom w:val="none" w:sz="0" w:space="0" w:color="auto"/>
            <w:right w:val="none" w:sz="0" w:space="0" w:color="auto"/>
          </w:divBdr>
        </w:div>
        <w:div w:id="1691419820">
          <w:marLeft w:val="480"/>
          <w:marRight w:val="0"/>
          <w:marTop w:val="0"/>
          <w:marBottom w:val="0"/>
          <w:divBdr>
            <w:top w:val="none" w:sz="0" w:space="0" w:color="auto"/>
            <w:left w:val="none" w:sz="0" w:space="0" w:color="auto"/>
            <w:bottom w:val="none" w:sz="0" w:space="0" w:color="auto"/>
            <w:right w:val="none" w:sz="0" w:space="0" w:color="auto"/>
          </w:divBdr>
        </w:div>
        <w:div w:id="1514877106">
          <w:marLeft w:val="480"/>
          <w:marRight w:val="0"/>
          <w:marTop w:val="0"/>
          <w:marBottom w:val="0"/>
          <w:divBdr>
            <w:top w:val="none" w:sz="0" w:space="0" w:color="auto"/>
            <w:left w:val="none" w:sz="0" w:space="0" w:color="auto"/>
            <w:bottom w:val="none" w:sz="0" w:space="0" w:color="auto"/>
            <w:right w:val="none" w:sz="0" w:space="0" w:color="auto"/>
          </w:divBdr>
        </w:div>
        <w:div w:id="613514152">
          <w:marLeft w:val="480"/>
          <w:marRight w:val="0"/>
          <w:marTop w:val="0"/>
          <w:marBottom w:val="0"/>
          <w:divBdr>
            <w:top w:val="none" w:sz="0" w:space="0" w:color="auto"/>
            <w:left w:val="none" w:sz="0" w:space="0" w:color="auto"/>
            <w:bottom w:val="none" w:sz="0" w:space="0" w:color="auto"/>
            <w:right w:val="none" w:sz="0" w:space="0" w:color="auto"/>
          </w:divBdr>
        </w:div>
        <w:div w:id="1999378864">
          <w:marLeft w:val="480"/>
          <w:marRight w:val="0"/>
          <w:marTop w:val="0"/>
          <w:marBottom w:val="0"/>
          <w:divBdr>
            <w:top w:val="none" w:sz="0" w:space="0" w:color="auto"/>
            <w:left w:val="none" w:sz="0" w:space="0" w:color="auto"/>
            <w:bottom w:val="none" w:sz="0" w:space="0" w:color="auto"/>
            <w:right w:val="none" w:sz="0" w:space="0" w:color="auto"/>
          </w:divBdr>
        </w:div>
        <w:div w:id="2095592870">
          <w:marLeft w:val="480"/>
          <w:marRight w:val="0"/>
          <w:marTop w:val="0"/>
          <w:marBottom w:val="0"/>
          <w:divBdr>
            <w:top w:val="none" w:sz="0" w:space="0" w:color="auto"/>
            <w:left w:val="none" w:sz="0" w:space="0" w:color="auto"/>
            <w:bottom w:val="none" w:sz="0" w:space="0" w:color="auto"/>
            <w:right w:val="none" w:sz="0" w:space="0" w:color="auto"/>
          </w:divBdr>
        </w:div>
        <w:div w:id="483592131">
          <w:marLeft w:val="480"/>
          <w:marRight w:val="0"/>
          <w:marTop w:val="0"/>
          <w:marBottom w:val="0"/>
          <w:divBdr>
            <w:top w:val="none" w:sz="0" w:space="0" w:color="auto"/>
            <w:left w:val="none" w:sz="0" w:space="0" w:color="auto"/>
            <w:bottom w:val="none" w:sz="0" w:space="0" w:color="auto"/>
            <w:right w:val="none" w:sz="0" w:space="0" w:color="auto"/>
          </w:divBdr>
        </w:div>
      </w:divsChild>
    </w:div>
    <w:div w:id="375587787">
      <w:bodyDiv w:val="1"/>
      <w:marLeft w:val="0"/>
      <w:marRight w:val="0"/>
      <w:marTop w:val="0"/>
      <w:marBottom w:val="0"/>
      <w:divBdr>
        <w:top w:val="none" w:sz="0" w:space="0" w:color="auto"/>
        <w:left w:val="none" w:sz="0" w:space="0" w:color="auto"/>
        <w:bottom w:val="none" w:sz="0" w:space="0" w:color="auto"/>
        <w:right w:val="none" w:sz="0" w:space="0" w:color="auto"/>
      </w:divBdr>
      <w:divsChild>
        <w:div w:id="1277251999">
          <w:marLeft w:val="480"/>
          <w:marRight w:val="0"/>
          <w:marTop w:val="0"/>
          <w:marBottom w:val="0"/>
          <w:divBdr>
            <w:top w:val="none" w:sz="0" w:space="0" w:color="auto"/>
            <w:left w:val="none" w:sz="0" w:space="0" w:color="auto"/>
            <w:bottom w:val="none" w:sz="0" w:space="0" w:color="auto"/>
            <w:right w:val="none" w:sz="0" w:space="0" w:color="auto"/>
          </w:divBdr>
        </w:div>
        <w:div w:id="5523739">
          <w:marLeft w:val="480"/>
          <w:marRight w:val="0"/>
          <w:marTop w:val="0"/>
          <w:marBottom w:val="0"/>
          <w:divBdr>
            <w:top w:val="none" w:sz="0" w:space="0" w:color="auto"/>
            <w:left w:val="none" w:sz="0" w:space="0" w:color="auto"/>
            <w:bottom w:val="none" w:sz="0" w:space="0" w:color="auto"/>
            <w:right w:val="none" w:sz="0" w:space="0" w:color="auto"/>
          </w:divBdr>
        </w:div>
        <w:div w:id="1430544884">
          <w:marLeft w:val="480"/>
          <w:marRight w:val="0"/>
          <w:marTop w:val="0"/>
          <w:marBottom w:val="0"/>
          <w:divBdr>
            <w:top w:val="none" w:sz="0" w:space="0" w:color="auto"/>
            <w:left w:val="none" w:sz="0" w:space="0" w:color="auto"/>
            <w:bottom w:val="none" w:sz="0" w:space="0" w:color="auto"/>
            <w:right w:val="none" w:sz="0" w:space="0" w:color="auto"/>
          </w:divBdr>
        </w:div>
        <w:div w:id="2086220769">
          <w:marLeft w:val="480"/>
          <w:marRight w:val="0"/>
          <w:marTop w:val="0"/>
          <w:marBottom w:val="0"/>
          <w:divBdr>
            <w:top w:val="none" w:sz="0" w:space="0" w:color="auto"/>
            <w:left w:val="none" w:sz="0" w:space="0" w:color="auto"/>
            <w:bottom w:val="none" w:sz="0" w:space="0" w:color="auto"/>
            <w:right w:val="none" w:sz="0" w:space="0" w:color="auto"/>
          </w:divBdr>
        </w:div>
        <w:div w:id="608851882">
          <w:marLeft w:val="480"/>
          <w:marRight w:val="0"/>
          <w:marTop w:val="0"/>
          <w:marBottom w:val="0"/>
          <w:divBdr>
            <w:top w:val="none" w:sz="0" w:space="0" w:color="auto"/>
            <w:left w:val="none" w:sz="0" w:space="0" w:color="auto"/>
            <w:bottom w:val="none" w:sz="0" w:space="0" w:color="auto"/>
            <w:right w:val="none" w:sz="0" w:space="0" w:color="auto"/>
          </w:divBdr>
        </w:div>
        <w:div w:id="620379717">
          <w:marLeft w:val="480"/>
          <w:marRight w:val="0"/>
          <w:marTop w:val="0"/>
          <w:marBottom w:val="0"/>
          <w:divBdr>
            <w:top w:val="none" w:sz="0" w:space="0" w:color="auto"/>
            <w:left w:val="none" w:sz="0" w:space="0" w:color="auto"/>
            <w:bottom w:val="none" w:sz="0" w:space="0" w:color="auto"/>
            <w:right w:val="none" w:sz="0" w:space="0" w:color="auto"/>
          </w:divBdr>
        </w:div>
        <w:div w:id="1622153237">
          <w:marLeft w:val="480"/>
          <w:marRight w:val="0"/>
          <w:marTop w:val="0"/>
          <w:marBottom w:val="0"/>
          <w:divBdr>
            <w:top w:val="none" w:sz="0" w:space="0" w:color="auto"/>
            <w:left w:val="none" w:sz="0" w:space="0" w:color="auto"/>
            <w:bottom w:val="none" w:sz="0" w:space="0" w:color="auto"/>
            <w:right w:val="none" w:sz="0" w:space="0" w:color="auto"/>
          </w:divBdr>
        </w:div>
        <w:div w:id="1660307850">
          <w:marLeft w:val="480"/>
          <w:marRight w:val="0"/>
          <w:marTop w:val="0"/>
          <w:marBottom w:val="0"/>
          <w:divBdr>
            <w:top w:val="none" w:sz="0" w:space="0" w:color="auto"/>
            <w:left w:val="none" w:sz="0" w:space="0" w:color="auto"/>
            <w:bottom w:val="none" w:sz="0" w:space="0" w:color="auto"/>
            <w:right w:val="none" w:sz="0" w:space="0" w:color="auto"/>
          </w:divBdr>
        </w:div>
        <w:div w:id="1807891377">
          <w:marLeft w:val="480"/>
          <w:marRight w:val="0"/>
          <w:marTop w:val="0"/>
          <w:marBottom w:val="0"/>
          <w:divBdr>
            <w:top w:val="none" w:sz="0" w:space="0" w:color="auto"/>
            <w:left w:val="none" w:sz="0" w:space="0" w:color="auto"/>
            <w:bottom w:val="none" w:sz="0" w:space="0" w:color="auto"/>
            <w:right w:val="none" w:sz="0" w:space="0" w:color="auto"/>
          </w:divBdr>
        </w:div>
        <w:div w:id="1824932860">
          <w:marLeft w:val="480"/>
          <w:marRight w:val="0"/>
          <w:marTop w:val="0"/>
          <w:marBottom w:val="0"/>
          <w:divBdr>
            <w:top w:val="none" w:sz="0" w:space="0" w:color="auto"/>
            <w:left w:val="none" w:sz="0" w:space="0" w:color="auto"/>
            <w:bottom w:val="none" w:sz="0" w:space="0" w:color="auto"/>
            <w:right w:val="none" w:sz="0" w:space="0" w:color="auto"/>
          </w:divBdr>
        </w:div>
        <w:div w:id="163670764">
          <w:marLeft w:val="480"/>
          <w:marRight w:val="0"/>
          <w:marTop w:val="0"/>
          <w:marBottom w:val="0"/>
          <w:divBdr>
            <w:top w:val="none" w:sz="0" w:space="0" w:color="auto"/>
            <w:left w:val="none" w:sz="0" w:space="0" w:color="auto"/>
            <w:bottom w:val="none" w:sz="0" w:space="0" w:color="auto"/>
            <w:right w:val="none" w:sz="0" w:space="0" w:color="auto"/>
          </w:divBdr>
        </w:div>
        <w:div w:id="650864548">
          <w:marLeft w:val="480"/>
          <w:marRight w:val="0"/>
          <w:marTop w:val="0"/>
          <w:marBottom w:val="0"/>
          <w:divBdr>
            <w:top w:val="none" w:sz="0" w:space="0" w:color="auto"/>
            <w:left w:val="none" w:sz="0" w:space="0" w:color="auto"/>
            <w:bottom w:val="none" w:sz="0" w:space="0" w:color="auto"/>
            <w:right w:val="none" w:sz="0" w:space="0" w:color="auto"/>
          </w:divBdr>
        </w:div>
        <w:div w:id="459229759">
          <w:marLeft w:val="480"/>
          <w:marRight w:val="0"/>
          <w:marTop w:val="0"/>
          <w:marBottom w:val="0"/>
          <w:divBdr>
            <w:top w:val="none" w:sz="0" w:space="0" w:color="auto"/>
            <w:left w:val="none" w:sz="0" w:space="0" w:color="auto"/>
            <w:bottom w:val="none" w:sz="0" w:space="0" w:color="auto"/>
            <w:right w:val="none" w:sz="0" w:space="0" w:color="auto"/>
          </w:divBdr>
        </w:div>
        <w:div w:id="209924221">
          <w:marLeft w:val="480"/>
          <w:marRight w:val="0"/>
          <w:marTop w:val="0"/>
          <w:marBottom w:val="0"/>
          <w:divBdr>
            <w:top w:val="none" w:sz="0" w:space="0" w:color="auto"/>
            <w:left w:val="none" w:sz="0" w:space="0" w:color="auto"/>
            <w:bottom w:val="none" w:sz="0" w:space="0" w:color="auto"/>
            <w:right w:val="none" w:sz="0" w:space="0" w:color="auto"/>
          </w:divBdr>
        </w:div>
        <w:div w:id="1184369379">
          <w:marLeft w:val="480"/>
          <w:marRight w:val="0"/>
          <w:marTop w:val="0"/>
          <w:marBottom w:val="0"/>
          <w:divBdr>
            <w:top w:val="none" w:sz="0" w:space="0" w:color="auto"/>
            <w:left w:val="none" w:sz="0" w:space="0" w:color="auto"/>
            <w:bottom w:val="none" w:sz="0" w:space="0" w:color="auto"/>
            <w:right w:val="none" w:sz="0" w:space="0" w:color="auto"/>
          </w:divBdr>
        </w:div>
        <w:div w:id="1531798572">
          <w:marLeft w:val="480"/>
          <w:marRight w:val="0"/>
          <w:marTop w:val="0"/>
          <w:marBottom w:val="0"/>
          <w:divBdr>
            <w:top w:val="none" w:sz="0" w:space="0" w:color="auto"/>
            <w:left w:val="none" w:sz="0" w:space="0" w:color="auto"/>
            <w:bottom w:val="none" w:sz="0" w:space="0" w:color="auto"/>
            <w:right w:val="none" w:sz="0" w:space="0" w:color="auto"/>
          </w:divBdr>
        </w:div>
        <w:div w:id="317733543">
          <w:marLeft w:val="480"/>
          <w:marRight w:val="0"/>
          <w:marTop w:val="0"/>
          <w:marBottom w:val="0"/>
          <w:divBdr>
            <w:top w:val="none" w:sz="0" w:space="0" w:color="auto"/>
            <w:left w:val="none" w:sz="0" w:space="0" w:color="auto"/>
            <w:bottom w:val="none" w:sz="0" w:space="0" w:color="auto"/>
            <w:right w:val="none" w:sz="0" w:space="0" w:color="auto"/>
          </w:divBdr>
        </w:div>
        <w:div w:id="1135368322">
          <w:marLeft w:val="480"/>
          <w:marRight w:val="0"/>
          <w:marTop w:val="0"/>
          <w:marBottom w:val="0"/>
          <w:divBdr>
            <w:top w:val="none" w:sz="0" w:space="0" w:color="auto"/>
            <w:left w:val="none" w:sz="0" w:space="0" w:color="auto"/>
            <w:bottom w:val="none" w:sz="0" w:space="0" w:color="auto"/>
            <w:right w:val="none" w:sz="0" w:space="0" w:color="auto"/>
          </w:divBdr>
        </w:div>
        <w:div w:id="1355572167">
          <w:marLeft w:val="480"/>
          <w:marRight w:val="0"/>
          <w:marTop w:val="0"/>
          <w:marBottom w:val="0"/>
          <w:divBdr>
            <w:top w:val="none" w:sz="0" w:space="0" w:color="auto"/>
            <w:left w:val="none" w:sz="0" w:space="0" w:color="auto"/>
            <w:bottom w:val="none" w:sz="0" w:space="0" w:color="auto"/>
            <w:right w:val="none" w:sz="0" w:space="0" w:color="auto"/>
          </w:divBdr>
        </w:div>
        <w:div w:id="30888021">
          <w:marLeft w:val="480"/>
          <w:marRight w:val="0"/>
          <w:marTop w:val="0"/>
          <w:marBottom w:val="0"/>
          <w:divBdr>
            <w:top w:val="none" w:sz="0" w:space="0" w:color="auto"/>
            <w:left w:val="none" w:sz="0" w:space="0" w:color="auto"/>
            <w:bottom w:val="none" w:sz="0" w:space="0" w:color="auto"/>
            <w:right w:val="none" w:sz="0" w:space="0" w:color="auto"/>
          </w:divBdr>
        </w:div>
        <w:div w:id="1700738053">
          <w:marLeft w:val="480"/>
          <w:marRight w:val="0"/>
          <w:marTop w:val="0"/>
          <w:marBottom w:val="0"/>
          <w:divBdr>
            <w:top w:val="none" w:sz="0" w:space="0" w:color="auto"/>
            <w:left w:val="none" w:sz="0" w:space="0" w:color="auto"/>
            <w:bottom w:val="none" w:sz="0" w:space="0" w:color="auto"/>
            <w:right w:val="none" w:sz="0" w:space="0" w:color="auto"/>
          </w:divBdr>
        </w:div>
        <w:div w:id="905184948">
          <w:marLeft w:val="480"/>
          <w:marRight w:val="0"/>
          <w:marTop w:val="0"/>
          <w:marBottom w:val="0"/>
          <w:divBdr>
            <w:top w:val="none" w:sz="0" w:space="0" w:color="auto"/>
            <w:left w:val="none" w:sz="0" w:space="0" w:color="auto"/>
            <w:bottom w:val="none" w:sz="0" w:space="0" w:color="auto"/>
            <w:right w:val="none" w:sz="0" w:space="0" w:color="auto"/>
          </w:divBdr>
        </w:div>
        <w:div w:id="1367214936">
          <w:marLeft w:val="480"/>
          <w:marRight w:val="0"/>
          <w:marTop w:val="0"/>
          <w:marBottom w:val="0"/>
          <w:divBdr>
            <w:top w:val="none" w:sz="0" w:space="0" w:color="auto"/>
            <w:left w:val="none" w:sz="0" w:space="0" w:color="auto"/>
            <w:bottom w:val="none" w:sz="0" w:space="0" w:color="auto"/>
            <w:right w:val="none" w:sz="0" w:space="0" w:color="auto"/>
          </w:divBdr>
        </w:div>
        <w:div w:id="236743274">
          <w:marLeft w:val="480"/>
          <w:marRight w:val="0"/>
          <w:marTop w:val="0"/>
          <w:marBottom w:val="0"/>
          <w:divBdr>
            <w:top w:val="none" w:sz="0" w:space="0" w:color="auto"/>
            <w:left w:val="none" w:sz="0" w:space="0" w:color="auto"/>
            <w:bottom w:val="none" w:sz="0" w:space="0" w:color="auto"/>
            <w:right w:val="none" w:sz="0" w:space="0" w:color="auto"/>
          </w:divBdr>
        </w:div>
        <w:div w:id="1123110863">
          <w:marLeft w:val="480"/>
          <w:marRight w:val="0"/>
          <w:marTop w:val="0"/>
          <w:marBottom w:val="0"/>
          <w:divBdr>
            <w:top w:val="none" w:sz="0" w:space="0" w:color="auto"/>
            <w:left w:val="none" w:sz="0" w:space="0" w:color="auto"/>
            <w:bottom w:val="none" w:sz="0" w:space="0" w:color="auto"/>
            <w:right w:val="none" w:sz="0" w:space="0" w:color="auto"/>
          </w:divBdr>
        </w:div>
        <w:div w:id="1461074051">
          <w:marLeft w:val="480"/>
          <w:marRight w:val="0"/>
          <w:marTop w:val="0"/>
          <w:marBottom w:val="0"/>
          <w:divBdr>
            <w:top w:val="none" w:sz="0" w:space="0" w:color="auto"/>
            <w:left w:val="none" w:sz="0" w:space="0" w:color="auto"/>
            <w:bottom w:val="none" w:sz="0" w:space="0" w:color="auto"/>
            <w:right w:val="none" w:sz="0" w:space="0" w:color="auto"/>
          </w:divBdr>
        </w:div>
        <w:div w:id="839537987">
          <w:marLeft w:val="480"/>
          <w:marRight w:val="0"/>
          <w:marTop w:val="0"/>
          <w:marBottom w:val="0"/>
          <w:divBdr>
            <w:top w:val="none" w:sz="0" w:space="0" w:color="auto"/>
            <w:left w:val="none" w:sz="0" w:space="0" w:color="auto"/>
            <w:bottom w:val="none" w:sz="0" w:space="0" w:color="auto"/>
            <w:right w:val="none" w:sz="0" w:space="0" w:color="auto"/>
          </w:divBdr>
        </w:div>
        <w:div w:id="284235619">
          <w:marLeft w:val="480"/>
          <w:marRight w:val="0"/>
          <w:marTop w:val="0"/>
          <w:marBottom w:val="0"/>
          <w:divBdr>
            <w:top w:val="none" w:sz="0" w:space="0" w:color="auto"/>
            <w:left w:val="none" w:sz="0" w:space="0" w:color="auto"/>
            <w:bottom w:val="none" w:sz="0" w:space="0" w:color="auto"/>
            <w:right w:val="none" w:sz="0" w:space="0" w:color="auto"/>
          </w:divBdr>
        </w:div>
        <w:div w:id="143814743">
          <w:marLeft w:val="480"/>
          <w:marRight w:val="0"/>
          <w:marTop w:val="0"/>
          <w:marBottom w:val="0"/>
          <w:divBdr>
            <w:top w:val="none" w:sz="0" w:space="0" w:color="auto"/>
            <w:left w:val="none" w:sz="0" w:space="0" w:color="auto"/>
            <w:bottom w:val="none" w:sz="0" w:space="0" w:color="auto"/>
            <w:right w:val="none" w:sz="0" w:space="0" w:color="auto"/>
          </w:divBdr>
        </w:div>
        <w:div w:id="1248151760">
          <w:marLeft w:val="480"/>
          <w:marRight w:val="0"/>
          <w:marTop w:val="0"/>
          <w:marBottom w:val="0"/>
          <w:divBdr>
            <w:top w:val="none" w:sz="0" w:space="0" w:color="auto"/>
            <w:left w:val="none" w:sz="0" w:space="0" w:color="auto"/>
            <w:bottom w:val="none" w:sz="0" w:space="0" w:color="auto"/>
            <w:right w:val="none" w:sz="0" w:space="0" w:color="auto"/>
          </w:divBdr>
        </w:div>
        <w:div w:id="716472319">
          <w:marLeft w:val="480"/>
          <w:marRight w:val="0"/>
          <w:marTop w:val="0"/>
          <w:marBottom w:val="0"/>
          <w:divBdr>
            <w:top w:val="none" w:sz="0" w:space="0" w:color="auto"/>
            <w:left w:val="none" w:sz="0" w:space="0" w:color="auto"/>
            <w:bottom w:val="none" w:sz="0" w:space="0" w:color="auto"/>
            <w:right w:val="none" w:sz="0" w:space="0" w:color="auto"/>
          </w:divBdr>
        </w:div>
        <w:div w:id="1966279085">
          <w:marLeft w:val="480"/>
          <w:marRight w:val="0"/>
          <w:marTop w:val="0"/>
          <w:marBottom w:val="0"/>
          <w:divBdr>
            <w:top w:val="none" w:sz="0" w:space="0" w:color="auto"/>
            <w:left w:val="none" w:sz="0" w:space="0" w:color="auto"/>
            <w:bottom w:val="none" w:sz="0" w:space="0" w:color="auto"/>
            <w:right w:val="none" w:sz="0" w:space="0" w:color="auto"/>
          </w:divBdr>
        </w:div>
        <w:div w:id="1881286525">
          <w:marLeft w:val="480"/>
          <w:marRight w:val="0"/>
          <w:marTop w:val="0"/>
          <w:marBottom w:val="0"/>
          <w:divBdr>
            <w:top w:val="none" w:sz="0" w:space="0" w:color="auto"/>
            <w:left w:val="none" w:sz="0" w:space="0" w:color="auto"/>
            <w:bottom w:val="none" w:sz="0" w:space="0" w:color="auto"/>
            <w:right w:val="none" w:sz="0" w:space="0" w:color="auto"/>
          </w:divBdr>
        </w:div>
        <w:div w:id="60638577">
          <w:marLeft w:val="480"/>
          <w:marRight w:val="0"/>
          <w:marTop w:val="0"/>
          <w:marBottom w:val="0"/>
          <w:divBdr>
            <w:top w:val="none" w:sz="0" w:space="0" w:color="auto"/>
            <w:left w:val="none" w:sz="0" w:space="0" w:color="auto"/>
            <w:bottom w:val="none" w:sz="0" w:space="0" w:color="auto"/>
            <w:right w:val="none" w:sz="0" w:space="0" w:color="auto"/>
          </w:divBdr>
        </w:div>
        <w:div w:id="215170027">
          <w:marLeft w:val="480"/>
          <w:marRight w:val="0"/>
          <w:marTop w:val="0"/>
          <w:marBottom w:val="0"/>
          <w:divBdr>
            <w:top w:val="none" w:sz="0" w:space="0" w:color="auto"/>
            <w:left w:val="none" w:sz="0" w:space="0" w:color="auto"/>
            <w:bottom w:val="none" w:sz="0" w:space="0" w:color="auto"/>
            <w:right w:val="none" w:sz="0" w:space="0" w:color="auto"/>
          </w:divBdr>
        </w:div>
        <w:div w:id="1798836072">
          <w:marLeft w:val="480"/>
          <w:marRight w:val="0"/>
          <w:marTop w:val="0"/>
          <w:marBottom w:val="0"/>
          <w:divBdr>
            <w:top w:val="none" w:sz="0" w:space="0" w:color="auto"/>
            <w:left w:val="none" w:sz="0" w:space="0" w:color="auto"/>
            <w:bottom w:val="none" w:sz="0" w:space="0" w:color="auto"/>
            <w:right w:val="none" w:sz="0" w:space="0" w:color="auto"/>
          </w:divBdr>
        </w:div>
        <w:div w:id="1273980630">
          <w:marLeft w:val="480"/>
          <w:marRight w:val="0"/>
          <w:marTop w:val="0"/>
          <w:marBottom w:val="0"/>
          <w:divBdr>
            <w:top w:val="none" w:sz="0" w:space="0" w:color="auto"/>
            <w:left w:val="none" w:sz="0" w:space="0" w:color="auto"/>
            <w:bottom w:val="none" w:sz="0" w:space="0" w:color="auto"/>
            <w:right w:val="none" w:sz="0" w:space="0" w:color="auto"/>
          </w:divBdr>
        </w:div>
        <w:div w:id="629556159">
          <w:marLeft w:val="480"/>
          <w:marRight w:val="0"/>
          <w:marTop w:val="0"/>
          <w:marBottom w:val="0"/>
          <w:divBdr>
            <w:top w:val="none" w:sz="0" w:space="0" w:color="auto"/>
            <w:left w:val="none" w:sz="0" w:space="0" w:color="auto"/>
            <w:bottom w:val="none" w:sz="0" w:space="0" w:color="auto"/>
            <w:right w:val="none" w:sz="0" w:space="0" w:color="auto"/>
          </w:divBdr>
        </w:div>
        <w:div w:id="1980265033">
          <w:marLeft w:val="480"/>
          <w:marRight w:val="0"/>
          <w:marTop w:val="0"/>
          <w:marBottom w:val="0"/>
          <w:divBdr>
            <w:top w:val="none" w:sz="0" w:space="0" w:color="auto"/>
            <w:left w:val="none" w:sz="0" w:space="0" w:color="auto"/>
            <w:bottom w:val="none" w:sz="0" w:space="0" w:color="auto"/>
            <w:right w:val="none" w:sz="0" w:space="0" w:color="auto"/>
          </w:divBdr>
        </w:div>
        <w:div w:id="837964115">
          <w:marLeft w:val="480"/>
          <w:marRight w:val="0"/>
          <w:marTop w:val="0"/>
          <w:marBottom w:val="0"/>
          <w:divBdr>
            <w:top w:val="none" w:sz="0" w:space="0" w:color="auto"/>
            <w:left w:val="none" w:sz="0" w:space="0" w:color="auto"/>
            <w:bottom w:val="none" w:sz="0" w:space="0" w:color="auto"/>
            <w:right w:val="none" w:sz="0" w:space="0" w:color="auto"/>
          </w:divBdr>
        </w:div>
      </w:divsChild>
    </w:div>
    <w:div w:id="375856945">
      <w:bodyDiv w:val="1"/>
      <w:marLeft w:val="0"/>
      <w:marRight w:val="0"/>
      <w:marTop w:val="0"/>
      <w:marBottom w:val="0"/>
      <w:divBdr>
        <w:top w:val="none" w:sz="0" w:space="0" w:color="auto"/>
        <w:left w:val="none" w:sz="0" w:space="0" w:color="auto"/>
        <w:bottom w:val="none" w:sz="0" w:space="0" w:color="auto"/>
        <w:right w:val="none" w:sz="0" w:space="0" w:color="auto"/>
      </w:divBdr>
    </w:div>
    <w:div w:id="375862511">
      <w:bodyDiv w:val="1"/>
      <w:marLeft w:val="0"/>
      <w:marRight w:val="0"/>
      <w:marTop w:val="0"/>
      <w:marBottom w:val="0"/>
      <w:divBdr>
        <w:top w:val="none" w:sz="0" w:space="0" w:color="auto"/>
        <w:left w:val="none" w:sz="0" w:space="0" w:color="auto"/>
        <w:bottom w:val="none" w:sz="0" w:space="0" w:color="auto"/>
        <w:right w:val="none" w:sz="0" w:space="0" w:color="auto"/>
      </w:divBdr>
    </w:div>
    <w:div w:id="376710969">
      <w:bodyDiv w:val="1"/>
      <w:marLeft w:val="0"/>
      <w:marRight w:val="0"/>
      <w:marTop w:val="0"/>
      <w:marBottom w:val="0"/>
      <w:divBdr>
        <w:top w:val="none" w:sz="0" w:space="0" w:color="auto"/>
        <w:left w:val="none" w:sz="0" w:space="0" w:color="auto"/>
        <w:bottom w:val="none" w:sz="0" w:space="0" w:color="auto"/>
        <w:right w:val="none" w:sz="0" w:space="0" w:color="auto"/>
      </w:divBdr>
    </w:div>
    <w:div w:id="376973761">
      <w:bodyDiv w:val="1"/>
      <w:marLeft w:val="0"/>
      <w:marRight w:val="0"/>
      <w:marTop w:val="0"/>
      <w:marBottom w:val="0"/>
      <w:divBdr>
        <w:top w:val="none" w:sz="0" w:space="0" w:color="auto"/>
        <w:left w:val="none" w:sz="0" w:space="0" w:color="auto"/>
        <w:bottom w:val="none" w:sz="0" w:space="0" w:color="auto"/>
        <w:right w:val="none" w:sz="0" w:space="0" w:color="auto"/>
      </w:divBdr>
    </w:div>
    <w:div w:id="377169553">
      <w:bodyDiv w:val="1"/>
      <w:marLeft w:val="0"/>
      <w:marRight w:val="0"/>
      <w:marTop w:val="0"/>
      <w:marBottom w:val="0"/>
      <w:divBdr>
        <w:top w:val="none" w:sz="0" w:space="0" w:color="auto"/>
        <w:left w:val="none" w:sz="0" w:space="0" w:color="auto"/>
        <w:bottom w:val="none" w:sz="0" w:space="0" w:color="auto"/>
        <w:right w:val="none" w:sz="0" w:space="0" w:color="auto"/>
      </w:divBdr>
    </w:div>
    <w:div w:id="378821763">
      <w:bodyDiv w:val="1"/>
      <w:marLeft w:val="0"/>
      <w:marRight w:val="0"/>
      <w:marTop w:val="0"/>
      <w:marBottom w:val="0"/>
      <w:divBdr>
        <w:top w:val="none" w:sz="0" w:space="0" w:color="auto"/>
        <w:left w:val="none" w:sz="0" w:space="0" w:color="auto"/>
        <w:bottom w:val="none" w:sz="0" w:space="0" w:color="auto"/>
        <w:right w:val="none" w:sz="0" w:space="0" w:color="auto"/>
      </w:divBdr>
    </w:div>
    <w:div w:id="379329771">
      <w:bodyDiv w:val="1"/>
      <w:marLeft w:val="0"/>
      <w:marRight w:val="0"/>
      <w:marTop w:val="0"/>
      <w:marBottom w:val="0"/>
      <w:divBdr>
        <w:top w:val="none" w:sz="0" w:space="0" w:color="auto"/>
        <w:left w:val="none" w:sz="0" w:space="0" w:color="auto"/>
        <w:bottom w:val="none" w:sz="0" w:space="0" w:color="auto"/>
        <w:right w:val="none" w:sz="0" w:space="0" w:color="auto"/>
      </w:divBdr>
    </w:div>
    <w:div w:id="380054997">
      <w:bodyDiv w:val="1"/>
      <w:marLeft w:val="0"/>
      <w:marRight w:val="0"/>
      <w:marTop w:val="0"/>
      <w:marBottom w:val="0"/>
      <w:divBdr>
        <w:top w:val="none" w:sz="0" w:space="0" w:color="auto"/>
        <w:left w:val="none" w:sz="0" w:space="0" w:color="auto"/>
        <w:bottom w:val="none" w:sz="0" w:space="0" w:color="auto"/>
        <w:right w:val="none" w:sz="0" w:space="0" w:color="auto"/>
      </w:divBdr>
    </w:div>
    <w:div w:id="380793485">
      <w:bodyDiv w:val="1"/>
      <w:marLeft w:val="0"/>
      <w:marRight w:val="0"/>
      <w:marTop w:val="0"/>
      <w:marBottom w:val="0"/>
      <w:divBdr>
        <w:top w:val="none" w:sz="0" w:space="0" w:color="auto"/>
        <w:left w:val="none" w:sz="0" w:space="0" w:color="auto"/>
        <w:bottom w:val="none" w:sz="0" w:space="0" w:color="auto"/>
        <w:right w:val="none" w:sz="0" w:space="0" w:color="auto"/>
      </w:divBdr>
    </w:div>
    <w:div w:id="380977969">
      <w:bodyDiv w:val="1"/>
      <w:marLeft w:val="0"/>
      <w:marRight w:val="0"/>
      <w:marTop w:val="0"/>
      <w:marBottom w:val="0"/>
      <w:divBdr>
        <w:top w:val="none" w:sz="0" w:space="0" w:color="auto"/>
        <w:left w:val="none" w:sz="0" w:space="0" w:color="auto"/>
        <w:bottom w:val="none" w:sz="0" w:space="0" w:color="auto"/>
        <w:right w:val="none" w:sz="0" w:space="0" w:color="auto"/>
      </w:divBdr>
    </w:div>
    <w:div w:id="380983197">
      <w:bodyDiv w:val="1"/>
      <w:marLeft w:val="0"/>
      <w:marRight w:val="0"/>
      <w:marTop w:val="0"/>
      <w:marBottom w:val="0"/>
      <w:divBdr>
        <w:top w:val="none" w:sz="0" w:space="0" w:color="auto"/>
        <w:left w:val="none" w:sz="0" w:space="0" w:color="auto"/>
        <w:bottom w:val="none" w:sz="0" w:space="0" w:color="auto"/>
        <w:right w:val="none" w:sz="0" w:space="0" w:color="auto"/>
      </w:divBdr>
    </w:div>
    <w:div w:id="381252301">
      <w:bodyDiv w:val="1"/>
      <w:marLeft w:val="0"/>
      <w:marRight w:val="0"/>
      <w:marTop w:val="0"/>
      <w:marBottom w:val="0"/>
      <w:divBdr>
        <w:top w:val="none" w:sz="0" w:space="0" w:color="auto"/>
        <w:left w:val="none" w:sz="0" w:space="0" w:color="auto"/>
        <w:bottom w:val="none" w:sz="0" w:space="0" w:color="auto"/>
        <w:right w:val="none" w:sz="0" w:space="0" w:color="auto"/>
      </w:divBdr>
    </w:div>
    <w:div w:id="381754862">
      <w:bodyDiv w:val="1"/>
      <w:marLeft w:val="0"/>
      <w:marRight w:val="0"/>
      <w:marTop w:val="0"/>
      <w:marBottom w:val="0"/>
      <w:divBdr>
        <w:top w:val="none" w:sz="0" w:space="0" w:color="auto"/>
        <w:left w:val="none" w:sz="0" w:space="0" w:color="auto"/>
        <w:bottom w:val="none" w:sz="0" w:space="0" w:color="auto"/>
        <w:right w:val="none" w:sz="0" w:space="0" w:color="auto"/>
      </w:divBdr>
    </w:div>
    <w:div w:id="381944938">
      <w:bodyDiv w:val="1"/>
      <w:marLeft w:val="0"/>
      <w:marRight w:val="0"/>
      <w:marTop w:val="0"/>
      <w:marBottom w:val="0"/>
      <w:divBdr>
        <w:top w:val="none" w:sz="0" w:space="0" w:color="auto"/>
        <w:left w:val="none" w:sz="0" w:space="0" w:color="auto"/>
        <w:bottom w:val="none" w:sz="0" w:space="0" w:color="auto"/>
        <w:right w:val="none" w:sz="0" w:space="0" w:color="auto"/>
      </w:divBdr>
    </w:div>
    <w:div w:id="381947628">
      <w:bodyDiv w:val="1"/>
      <w:marLeft w:val="0"/>
      <w:marRight w:val="0"/>
      <w:marTop w:val="0"/>
      <w:marBottom w:val="0"/>
      <w:divBdr>
        <w:top w:val="none" w:sz="0" w:space="0" w:color="auto"/>
        <w:left w:val="none" w:sz="0" w:space="0" w:color="auto"/>
        <w:bottom w:val="none" w:sz="0" w:space="0" w:color="auto"/>
        <w:right w:val="none" w:sz="0" w:space="0" w:color="auto"/>
      </w:divBdr>
    </w:div>
    <w:div w:id="382290593">
      <w:bodyDiv w:val="1"/>
      <w:marLeft w:val="0"/>
      <w:marRight w:val="0"/>
      <w:marTop w:val="0"/>
      <w:marBottom w:val="0"/>
      <w:divBdr>
        <w:top w:val="none" w:sz="0" w:space="0" w:color="auto"/>
        <w:left w:val="none" w:sz="0" w:space="0" w:color="auto"/>
        <w:bottom w:val="none" w:sz="0" w:space="0" w:color="auto"/>
        <w:right w:val="none" w:sz="0" w:space="0" w:color="auto"/>
      </w:divBdr>
    </w:div>
    <w:div w:id="382366870">
      <w:bodyDiv w:val="1"/>
      <w:marLeft w:val="0"/>
      <w:marRight w:val="0"/>
      <w:marTop w:val="0"/>
      <w:marBottom w:val="0"/>
      <w:divBdr>
        <w:top w:val="none" w:sz="0" w:space="0" w:color="auto"/>
        <w:left w:val="none" w:sz="0" w:space="0" w:color="auto"/>
        <w:bottom w:val="none" w:sz="0" w:space="0" w:color="auto"/>
        <w:right w:val="none" w:sz="0" w:space="0" w:color="auto"/>
      </w:divBdr>
      <w:divsChild>
        <w:div w:id="933636765">
          <w:marLeft w:val="480"/>
          <w:marRight w:val="0"/>
          <w:marTop w:val="0"/>
          <w:marBottom w:val="0"/>
          <w:divBdr>
            <w:top w:val="none" w:sz="0" w:space="0" w:color="auto"/>
            <w:left w:val="none" w:sz="0" w:space="0" w:color="auto"/>
            <w:bottom w:val="none" w:sz="0" w:space="0" w:color="auto"/>
            <w:right w:val="none" w:sz="0" w:space="0" w:color="auto"/>
          </w:divBdr>
        </w:div>
        <w:div w:id="818420213">
          <w:marLeft w:val="480"/>
          <w:marRight w:val="0"/>
          <w:marTop w:val="0"/>
          <w:marBottom w:val="0"/>
          <w:divBdr>
            <w:top w:val="none" w:sz="0" w:space="0" w:color="auto"/>
            <w:left w:val="none" w:sz="0" w:space="0" w:color="auto"/>
            <w:bottom w:val="none" w:sz="0" w:space="0" w:color="auto"/>
            <w:right w:val="none" w:sz="0" w:space="0" w:color="auto"/>
          </w:divBdr>
        </w:div>
        <w:div w:id="1659530800">
          <w:marLeft w:val="480"/>
          <w:marRight w:val="0"/>
          <w:marTop w:val="0"/>
          <w:marBottom w:val="0"/>
          <w:divBdr>
            <w:top w:val="none" w:sz="0" w:space="0" w:color="auto"/>
            <w:left w:val="none" w:sz="0" w:space="0" w:color="auto"/>
            <w:bottom w:val="none" w:sz="0" w:space="0" w:color="auto"/>
            <w:right w:val="none" w:sz="0" w:space="0" w:color="auto"/>
          </w:divBdr>
        </w:div>
        <w:div w:id="216086110">
          <w:marLeft w:val="480"/>
          <w:marRight w:val="0"/>
          <w:marTop w:val="0"/>
          <w:marBottom w:val="0"/>
          <w:divBdr>
            <w:top w:val="none" w:sz="0" w:space="0" w:color="auto"/>
            <w:left w:val="none" w:sz="0" w:space="0" w:color="auto"/>
            <w:bottom w:val="none" w:sz="0" w:space="0" w:color="auto"/>
            <w:right w:val="none" w:sz="0" w:space="0" w:color="auto"/>
          </w:divBdr>
        </w:div>
        <w:div w:id="1099564471">
          <w:marLeft w:val="480"/>
          <w:marRight w:val="0"/>
          <w:marTop w:val="0"/>
          <w:marBottom w:val="0"/>
          <w:divBdr>
            <w:top w:val="none" w:sz="0" w:space="0" w:color="auto"/>
            <w:left w:val="none" w:sz="0" w:space="0" w:color="auto"/>
            <w:bottom w:val="none" w:sz="0" w:space="0" w:color="auto"/>
            <w:right w:val="none" w:sz="0" w:space="0" w:color="auto"/>
          </w:divBdr>
        </w:div>
        <w:div w:id="541409429">
          <w:marLeft w:val="480"/>
          <w:marRight w:val="0"/>
          <w:marTop w:val="0"/>
          <w:marBottom w:val="0"/>
          <w:divBdr>
            <w:top w:val="none" w:sz="0" w:space="0" w:color="auto"/>
            <w:left w:val="none" w:sz="0" w:space="0" w:color="auto"/>
            <w:bottom w:val="none" w:sz="0" w:space="0" w:color="auto"/>
            <w:right w:val="none" w:sz="0" w:space="0" w:color="auto"/>
          </w:divBdr>
        </w:div>
        <w:div w:id="534926799">
          <w:marLeft w:val="480"/>
          <w:marRight w:val="0"/>
          <w:marTop w:val="0"/>
          <w:marBottom w:val="0"/>
          <w:divBdr>
            <w:top w:val="none" w:sz="0" w:space="0" w:color="auto"/>
            <w:left w:val="none" w:sz="0" w:space="0" w:color="auto"/>
            <w:bottom w:val="none" w:sz="0" w:space="0" w:color="auto"/>
            <w:right w:val="none" w:sz="0" w:space="0" w:color="auto"/>
          </w:divBdr>
        </w:div>
        <w:div w:id="1592620012">
          <w:marLeft w:val="480"/>
          <w:marRight w:val="0"/>
          <w:marTop w:val="0"/>
          <w:marBottom w:val="0"/>
          <w:divBdr>
            <w:top w:val="none" w:sz="0" w:space="0" w:color="auto"/>
            <w:left w:val="none" w:sz="0" w:space="0" w:color="auto"/>
            <w:bottom w:val="none" w:sz="0" w:space="0" w:color="auto"/>
            <w:right w:val="none" w:sz="0" w:space="0" w:color="auto"/>
          </w:divBdr>
        </w:div>
        <w:div w:id="1757749174">
          <w:marLeft w:val="480"/>
          <w:marRight w:val="0"/>
          <w:marTop w:val="0"/>
          <w:marBottom w:val="0"/>
          <w:divBdr>
            <w:top w:val="none" w:sz="0" w:space="0" w:color="auto"/>
            <w:left w:val="none" w:sz="0" w:space="0" w:color="auto"/>
            <w:bottom w:val="none" w:sz="0" w:space="0" w:color="auto"/>
            <w:right w:val="none" w:sz="0" w:space="0" w:color="auto"/>
          </w:divBdr>
        </w:div>
        <w:div w:id="174805625">
          <w:marLeft w:val="480"/>
          <w:marRight w:val="0"/>
          <w:marTop w:val="0"/>
          <w:marBottom w:val="0"/>
          <w:divBdr>
            <w:top w:val="none" w:sz="0" w:space="0" w:color="auto"/>
            <w:left w:val="none" w:sz="0" w:space="0" w:color="auto"/>
            <w:bottom w:val="none" w:sz="0" w:space="0" w:color="auto"/>
            <w:right w:val="none" w:sz="0" w:space="0" w:color="auto"/>
          </w:divBdr>
        </w:div>
        <w:div w:id="637534560">
          <w:marLeft w:val="480"/>
          <w:marRight w:val="0"/>
          <w:marTop w:val="0"/>
          <w:marBottom w:val="0"/>
          <w:divBdr>
            <w:top w:val="none" w:sz="0" w:space="0" w:color="auto"/>
            <w:left w:val="none" w:sz="0" w:space="0" w:color="auto"/>
            <w:bottom w:val="none" w:sz="0" w:space="0" w:color="auto"/>
            <w:right w:val="none" w:sz="0" w:space="0" w:color="auto"/>
          </w:divBdr>
        </w:div>
        <w:div w:id="2058509589">
          <w:marLeft w:val="480"/>
          <w:marRight w:val="0"/>
          <w:marTop w:val="0"/>
          <w:marBottom w:val="0"/>
          <w:divBdr>
            <w:top w:val="none" w:sz="0" w:space="0" w:color="auto"/>
            <w:left w:val="none" w:sz="0" w:space="0" w:color="auto"/>
            <w:bottom w:val="none" w:sz="0" w:space="0" w:color="auto"/>
            <w:right w:val="none" w:sz="0" w:space="0" w:color="auto"/>
          </w:divBdr>
        </w:div>
        <w:div w:id="2144804459">
          <w:marLeft w:val="480"/>
          <w:marRight w:val="0"/>
          <w:marTop w:val="0"/>
          <w:marBottom w:val="0"/>
          <w:divBdr>
            <w:top w:val="none" w:sz="0" w:space="0" w:color="auto"/>
            <w:left w:val="none" w:sz="0" w:space="0" w:color="auto"/>
            <w:bottom w:val="none" w:sz="0" w:space="0" w:color="auto"/>
            <w:right w:val="none" w:sz="0" w:space="0" w:color="auto"/>
          </w:divBdr>
        </w:div>
        <w:div w:id="627322499">
          <w:marLeft w:val="480"/>
          <w:marRight w:val="0"/>
          <w:marTop w:val="0"/>
          <w:marBottom w:val="0"/>
          <w:divBdr>
            <w:top w:val="none" w:sz="0" w:space="0" w:color="auto"/>
            <w:left w:val="none" w:sz="0" w:space="0" w:color="auto"/>
            <w:bottom w:val="none" w:sz="0" w:space="0" w:color="auto"/>
            <w:right w:val="none" w:sz="0" w:space="0" w:color="auto"/>
          </w:divBdr>
        </w:div>
        <w:div w:id="1082995386">
          <w:marLeft w:val="480"/>
          <w:marRight w:val="0"/>
          <w:marTop w:val="0"/>
          <w:marBottom w:val="0"/>
          <w:divBdr>
            <w:top w:val="none" w:sz="0" w:space="0" w:color="auto"/>
            <w:left w:val="none" w:sz="0" w:space="0" w:color="auto"/>
            <w:bottom w:val="none" w:sz="0" w:space="0" w:color="auto"/>
            <w:right w:val="none" w:sz="0" w:space="0" w:color="auto"/>
          </w:divBdr>
        </w:div>
        <w:div w:id="1098453467">
          <w:marLeft w:val="480"/>
          <w:marRight w:val="0"/>
          <w:marTop w:val="0"/>
          <w:marBottom w:val="0"/>
          <w:divBdr>
            <w:top w:val="none" w:sz="0" w:space="0" w:color="auto"/>
            <w:left w:val="none" w:sz="0" w:space="0" w:color="auto"/>
            <w:bottom w:val="none" w:sz="0" w:space="0" w:color="auto"/>
            <w:right w:val="none" w:sz="0" w:space="0" w:color="auto"/>
          </w:divBdr>
        </w:div>
        <w:div w:id="1535650511">
          <w:marLeft w:val="480"/>
          <w:marRight w:val="0"/>
          <w:marTop w:val="0"/>
          <w:marBottom w:val="0"/>
          <w:divBdr>
            <w:top w:val="none" w:sz="0" w:space="0" w:color="auto"/>
            <w:left w:val="none" w:sz="0" w:space="0" w:color="auto"/>
            <w:bottom w:val="none" w:sz="0" w:space="0" w:color="auto"/>
            <w:right w:val="none" w:sz="0" w:space="0" w:color="auto"/>
          </w:divBdr>
        </w:div>
        <w:div w:id="129906611">
          <w:marLeft w:val="480"/>
          <w:marRight w:val="0"/>
          <w:marTop w:val="0"/>
          <w:marBottom w:val="0"/>
          <w:divBdr>
            <w:top w:val="none" w:sz="0" w:space="0" w:color="auto"/>
            <w:left w:val="none" w:sz="0" w:space="0" w:color="auto"/>
            <w:bottom w:val="none" w:sz="0" w:space="0" w:color="auto"/>
            <w:right w:val="none" w:sz="0" w:space="0" w:color="auto"/>
          </w:divBdr>
        </w:div>
        <w:div w:id="1463379589">
          <w:marLeft w:val="480"/>
          <w:marRight w:val="0"/>
          <w:marTop w:val="0"/>
          <w:marBottom w:val="0"/>
          <w:divBdr>
            <w:top w:val="none" w:sz="0" w:space="0" w:color="auto"/>
            <w:left w:val="none" w:sz="0" w:space="0" w:color="auto"/>
            <w:bottom w:val="none" w:sz="0" w:space="0" w:color="auto"/>
            <w:right w:val="none" w:sz="0" w:space="0" w:color="auto"/>
          </w:divBdr>
        </w:div>
        <w:div w:id="20282685">
          <w:marLeft w:val="480"/>
          <w:marRight w:val="0"/>
          <w:marTop w:val="0"/>
          <w:marBottom w:val="0"/>
          <w:divBdr>
            <w:top w:val="none" w:sz="0" w:space="0" w:color="auto"/>
            <w:left w:val="none" w:sz="0" w:space="0" w:color="auto"/>
            <w:bottom w:val="none" w:sz="0" w:space="0" w:color="auto"/>
            <w:right w:val="none" w:sz="0" w:space="0" w:color="auto"/>
          </w:divBdr>
        </w:div>
        <w:div w:id="904872801">
          <w:marLeft w:val="480"/>
          <w:marRight w:val="0"/>
          <w:marTop w:val="0"/>
          <w:marBottom w:val="0"/>
          <w:divBdr>
            <w:top w:val="none" w:sz="0" w:space="0" w:color="auto"/>
            <w:left w:val="none" w:sz="0" w:space="0" w:color="auto"/>
            <w:bottom w:val="none" w:sz="0" w:space="0" w:color="auto"/>
            <w:right w:val="none" w:sz="0" w:space="0" w:color="auto"/>
          </w:divBdr>
        </w:div>
        <w:div w:id="1082725189">
          <w:marLeft w:val="480"/>
          <w:marRight w:val="0"/>
          <w:marTop w:val="0"/>
          <w:marBottom w:val="0"/>
          <w:divBdr>
            <w:top w:val="none" w:sz="0" w:space="0" w:color="auto"/>
            <w:left w:val="none" w:sz="0" w:space="0" w:color="auto"/>
            <w:bottom w:val="none" w:sz="0" w:space="0" w:color="auto"/>
            <w:right w:val="none" w:sz="0" w:space="0" w:color="auto"/>
          </w:divBdr>
        </w:div>
        <w:div w:id="2085257094">
          <w:marLeft w:val="480"/>
          <w:marRight w:val="0"/>
          <w:marTop w:val="0"/>
          <w:marBottom w:val="0"/>
          <w:divBdr>
            <w:top w:val="none" w:sz="0" w:space="0" w:color="auto"/>
            <w:left w:val="none" w:sz="0" w:space="0" w:color="auto"/>
            <w:bottom w:val="none" w:sz="0" w:space="0" w:color="auto"/>
            <w:right w:val="none" w:sz="0" w:space="0" w:color="auto"/>
          </w:divBdr>
        </w:div>
        <w:div w:id="1443573369">
          <w:marLeft w:val="480"/>
          <w:marRight w:val="0"/>
          <w:marTop w:val="0"/>
          <w:marBottom w:val="0"/>
          <w:divBdr>
            <w:top w:val="none" w:sz="0" w:space="0" w:color="auto"/>
            <w:left w:val="none" w:sz="0" w:space="0" w:color="auto"/>
            <w:bottom w:val="none" w:sz="0" w:space="0" w:color="auto"/>
            <w:right w:val="none" w:sz="0" w:space="0" w:color="auto"/>
          </w:divBdr>
        </w:div>
        <w:div w:id="616108692">
          <w:marLeft w:val="480"/>
          <w:marRight w:val="0"/>
          <w:marTop w:val="0"/>
          <w:marBottom w:val="0"/>
          <w:divBdr>
            <w:top w:val="none" w:sz="0" w:space="0" w:color="auto"/>
            <w:left w:val="none" w:sz="0" w:space="0" w:color="auto"/>
            <w:bottom w:val="none" w:sz="0" w:space="0" w:color="auto"/>
            <w:right w:val="none" w:sz="0" w:space="0" w:color="auto"/>
          </w:divBdr>
        </w:div>
        <w:div w:id="1362625737">
          <w:marLeft w:val="480"/>
          <w:marRight w:val="0"/>
          <w:marTop w:val="0"/>
          <w:marBottom w:val="0"/>
          <w:divBdr>
            <w:top w:val="none" w:sz="0" w:space="0" w:color="auto"/>
            <w:left w:val="none" w:sz="0" w:space="0" w:color="auto"/>
            <w:bottom w:val="none" w:sz="0" w:space="0" w:color="auto"/>
            <w:right w:val="none" w:sz="0" w:space="0" w:color="auto"/>
          </w:divBdr>
        </w:div>
        <w:div w:id="688023395">
          <w:marLeft w:val="480"/>
          <w:marRight w:val="0"/>
          <w:marTop w:val="0"/>
          <w:marBottom w:val="0"/>
          <w:divBdr>
            <w:top w:val="none" w:sz="0" w:space="0" w:color="auto"/>
            <w:left w:val="none" w:sz="0" w:space="0" w:color="auto"/>
            <w:bottom w:val="none" w:sz="0" w:space="0" w:color="auto"/>
            <w:right w:val="none" w:sz="0" w:space="0" w:color="auto"/>
          </w:divBdr>
        </w:div>
        <w:div w:id="1263880736">
          <w:marLeft w:val="480"/>
          <w:marRight w:val="0"/>
          <w:marTop w:val="0"/>
          <w:marBottom w:val="0"/>
          <w:divBdr>
            <w:top w:val="none" w:sz="0" w:space="0" w:color="auto"/>
            <w:left w:val="none" w:sz="0" w:space="0" w:color="auto"/>
            <w:bottom w:val="none" w:sz="0" w:space="0" w:color="auto"/>
            <w:right w:val="none" w:sz="0" w:space="0" w:color="auto"/>
          </w:divBdr>
        </w:div>
        <w:div w:id="33041854">
          <w:marLeft w:val="480"/>
          <w:marRight w:val="0"/>
          <w:marTop w:val="0"/>
          <w:marBottom w:val="0"/>
          <w:divBdr>
            <w:top w:val="none" w:sz="0" w:space="0" w:color="auto"/>
            <w:left w:val="none" w:sz="0" w:space="0" w:color="auto"/>
            <w:bottom w:val="none" w:sz="0" w:space="0" w:color="auto"/>
            <w:right w:val="none" w:sz="0" w:space="0" w:color="auto"/>
          </w:divBdr>
        </w:div>
        <w:div w:id="116267339">
          <w:marLeft w:val="480"/>
          <w:marRight w:val="0"/>
          <w:marTop w:val="0"/>
          <w:marBottom w:val="0"/>
          <w:divBdr>
            <w:top w:val="none" w:sz="0" w:space="0" w:color="auto"/>
            <w:left w:val="none" w:sz="0" w:space="0" w:color="auto"/>
            <w:bottom w:val="none" w:sz="0" w:space="0" w:color="auto"/>
            <w:right w:val="none" w:sz="0" w:space="0" w:color="auto"/>
          </w:divBdr>
        </w:div>
        <w:div w:id="1287851537">
          <w:marLeft w:val="480"/>
          <w:marRight w:val="0"/>
          <w:marTop w:val="0"/>
          <w:marBottom w:val="0"/>
          <w:divBdr>
            <w:top w:val="none" w:sz="0" w:space="0" w:color="auto"/>
            <w:left w:val="none" w:sz="0" w:space="0" w:color="auto"/>
            <w:bottom w:val="none" w:sz="0" w:space="0" w:color="auto"/>
            <w:right w:val="none" w:sz="0" w:space="0" w:color="auto"/>
          </w:divBdr>
        </w:div>
        <w:div w:id="1577087592">
          <w:marLeft w:val="480"/>
          <w:marRight w:val="0"/>
          <w:marTop w:val="0"/>
          <w:marBottom w:val="0"/>
          <w:divBdr>
            <w:top w:val="none" w:sz="0" w:space="0" w:color="auto"/>
            <w:left w:val="none" w:sz="0" w:space="0" w:color="auto"/>
            <w:bottom w:val="none" w:sz="0" w:space="0" w:color="auto"/>
            <w:right w:val="none" w:sz="0" w:space="0" w:color="auto"/>
          </w:divBdr>
        </w:div>
        <w:div w:id="630550486">
          <w:marLeft w:val="480"/>
          <w:marRight w:val="0"/>
          <w:marTop w:val="0"/>
          <w:marBottom w:val="0"/>
          <w:divBdr>
            <w:top w:val="none" w:sz="0" w:space="0" w:color="auto"/>
            <w:left w:val="none" w:sz="0" w:space="0" w:color="auto"/>
            <w:bottom w:val="none" w:sz="0" w:space="0" w:color="auto"/>
            <w:right w:val="none" w:sz="0" w:space="0" w:color="auto"/>
          </w:divBdr>
        </w:div>
        <w:div w:id="349838667">
          <w:marLeft w:val="480"/>
          <w:marRight w:val="0"/>
          <w:marTop w:val="0"/>
          <w:marBottom w:val="0"/>
          <w:divBdr>
            <w:top w:val="none" w:sz="0" w:space="0" w:color="auto"/>
            <w:left w:val="none" w:sz="0" w:space="0" w:color="auto"/>
            <w:bottom w:val="none" w:sz="0" w:space="0" w:color="auto"/>
            <w:right w:val="none" w:sz="0" w:space="0" w:color="auto"/>
          </w:divBdr>
        </w:div>
        <w:div w:id="2124301470">
          <w:marLeft w:val="480"/>
          <w:marRight w:val="0"/>
          <w:marTop w:val="0"/>
          <w:marBottom w:val="0"/>
          <w:divBdr>
            <w:top w:val="none" w:sz="0" w:space="0" w:color="auto"/>
            <w:left w:val="none" w:sz="0" w:space="0" w:color="auto"/>
            <w:bottom w:val="none" w:sz="0" w:space="0" w:color="auto"/>
            <w:right w:val="none" w:sz="0" w:space="0" w:color="auto"/>
          </w:divBdr>
        </w:div>
        <w:div w:id="2140878701">
          <w:marLeft w:val="480"/>
          <w:marRight w:val="0"/>
          <w:marTop w:val="0"/>
          <w:marBottom w:val="0"/>
          <w:divBdr>
            <w:top w:val="none" w:sz="0" w:space="0" w:color="auto"/>
            <w:left w:val="none" w:sz="0" w:space="0" w:color="auto"/>
            <w:bottom w:val="none" w:sz="0" w:space="0" w:color="auto"/>
            <w:right w:val="none" w:sz="0" w:space="0" w:color="auto"/>
          </w:divBdr>
        </w:div>
        <w:div w:id="1866478597">
          <w:marLeft w:val="480"/>
          <w:marRight w:val="0"/>
          <w:marTop w:val="0"/>
          <w:marBottom w:val="0"/>
          <w:divBdr>
            <w:top w:val="none" w:sz="0" w:space="0" w:color="auto"/>
            <w:left w:val="none" w:sz="0" w:space="0" w:color="auto"/>
            <w:bottom w:val="none" w:sz="0" w:space="0" w:color="auto"/>
            <w:right w:val="none" w:sz="0" w:space="0" w:color="auto"/>
          </w:divBdr>
        </w:div>
        <w:div w:id="1085491584">
          <w:marLeft w:val="480"/>
          <w:marRight w:val="0"/>
          <w:marTop w:val="0"/>
          <w:marBottom w:val="0"/>
          <w:divBdr>
            <w:top w:val="none" w:sz="0" w:space="0" w:color="auto"/>
            <w:left w:val="none" w:sz="0" w:space="0" w:color="auto"/>
            <w:bottom w:val="none" w:sz="0" w:space="0" w:color="auto"/>
            <w:right w:val="none" w:sz="0" w:space="0" w:color="auto"/>
          </w:divBdr>
        </w:div>
        <w:div w:id="696080968">
          <w:marLeft w:val="480"/>
          <w:marRight w:val="0"/>
          <w:marTop w:val="0"/>
          <w:marBottom w:val="0"/>
          <w:divBdr>
            <w:top w:val="none" w:sz="0" w:space="0" w:color="auto"/>
            <w:left w:val="none" w:sz="0" w:space="0" w:color="auto"/>
            <w:bottom w:val="none" w:sz="0" w:space="0" w:color="auto"/>
            <w:right w:val="none" w:sz="0" w:space="0" w:color="auto"/>
          </w:divBdr>
        </w:div>
        <w:div w:id="1620449698">
          <w:marLeft w:val="480"/>
          <w:marRight w:val="0"/>
          <w:marTop w:val="0"/>
          <w:marBottom w:val="0"/>
          <w:divBdr>
            <w:top w:val="none" w:sz="0" w:space="0" w:color="auto"/>
            <w:left w:val="none" w:sz="0" w:space="0" w:color="auto"/>
            <w:bottom w:val="none" w:sz="0" w:space="0" w:color="auto"/>
            <w:right w:val="none" w:sz="0" w:space="0" w:color="auto"/>
          </w:divBdr>
        </w:div>
      </w:divsChild>
    </w:div>
    <w:div w:id="382410193">
      <w:bodyDiv w:val="1"/>
      <w:marLeft w:val="0"/>
      <w:marRight w:val="0"/>
      <w:marTop w:val="0"/>
      <w:marBottom w:val="0"/>
      <w:divBdr>
        <w:top w:val="none" w:sz="0" w:space="0" w:color="auto"/>
        <w:left w:val="none" w:sz="0" w:space="0" w:color="auto"/>
        <w:bottom w:val="none" w:sz="0" w:space="0" w:color="auto"/>
        <w:right w:val="none" w:sz="0" w:space="0" w:color="auto"/>
      </w:divBdr>
    </w:div>
    <w:div w:id="384067332">
      <w:bodyDiv w:val="1"/>
      <w:marLeft w:val="0"/>
      <w:marRight w:val="0"/>
      <w:marTop w:val="0"/>
      <w:marBottom w:val="0"/>
      <w:divBdr>
        <w:top w:val="none" w:sz="0" w:space="0" w:color="auto"/>
        <w:left w:val="none" w:sz="0" w:space="0" w:color="auto"/>
        <w:bottom w:val="none" w:sz="0" w:space="0" w:color="auto"/>
        <w:right w:val="none" w:sz="0" w:space="0" w:color="auto"/>
      </w:divBdr>
    </w:div>
    <w:div w:id="384522550">
      <w:bodyDiv w:val="1"/>
      <w:marLeft w:val="0"/>
      <w:marRight w:val="0"/>
      <w:marTop w:val="0"/>
      <w:marBottom w:val="0"/>
      <w:divBdr>
        <w:top w:val="none" w:sz="0" w:space="0" w:color="auto"/>
        <w:left w:val="none" w:sz="0" w:space="0" w:color="auto"/>
        <w:bottom w:val="none" w:sz="0" w:space="0" w:color="auto"/>
        <w:right w:val="none" w:sz="0" w:space="0" w:color="auto"/>
      </w:divBdr>
    </w:div>
    <w:div w:id="384527715">
      <w:bodyDiv w:val="1"/>
      <w:marLeft w:val="0"/>
      <w:marRight w:val="0"/>
      <w:marTop w:val="0"/>
      <w:marBottom w:val="0"/>
      <w:divBdr>
        <w:top w:val="none" w:sz="0" w:space="0" w:color="auto"/>
        <w:left w:val="none" w:sz="0" w:space="0" w:color="auto"/>
        <w:bottom w:val="none" w:sz="0" w:space="0" w:color="auto"/>
        <w:right w:val="none" w:sz="0" w:space="0" w:color="auto"/>
      </w:divBdr>
    </w:div>
    <w:div w:id="384767225">
      <w:bodyDiv w:val="1"/>
      <w:marLeft w:val="0"/>
      <w:marRight w:val="0"/>
      <w:marTop w:val="0"/>
      <w:marBottom w:val="0"/>
      <w:divBdr>
        <w:top w:val="none" w:sz="0" w:space="0" w:color="auto"/>
        <w:left w:val="none" w:sz="0" w:space="0" w:color="auto"/>
        <w:bottom w:val="none" w:sz="0" w:space="0" w:color="auto"/>
        <w:right w:val="none" w:sz="0" w:space="0" w:color="auto"/>
      </w:divBdr>
    </w:div>
    <w:div w:id="385299900">
      <w:bodyDiv w:val="1"/>
      <w:marLeft w:val="0"/>
      <w:marRight w:val="0"/>
      <w:marTop w:val="0"/>
      <w:marBottom w:val="0"/>
      <w:divBdr>
        <w:top w:val="none" w:sz="0" w:space="0" w:color="auto"/>
        <w:left w:val="none" w:sz="0" w:space="0" w:color="auto"/>
        <w:bottom w:val="none" w:sz="0" w:space="0" w:color="auto"/>
        <w:right w:val="none" w:sz="0" w:space="0" w:color="auto"/>
      </w:divBdr>
    </w:div>
    <w:div w:id="385449178">
      <w:bodyDiv w:val="1"/>
      <w:marLeft w:val="0"/>
      <w:marRight w:val="0"/>
      <w:marTop w:val="0"/>
      <w:marBottom w:val="0"/>
      <w:divBdr>
        <w:top w:val="none" w:sz="0" w:space="0" w:color="auto"/>
        <w:left w:val="none" w:sz="0" w:space="0" w:color="auto"/>
        <w:bottom w:val="none" w:sz="0" w:space="0" w:color="auto"/>
        <w:right w:val="none" w:sz="0" w:space="0" w:color="auto"/>
      </w:divBdr>
    </w:div>
    <w:div w:id="385449958">
      <w:bodyDiv w:val="1"/>
      <w:marLeft w:val="0"/>
      <w:marRight w:val="0"/>
      <w:marTop w:val="0"/>
      <w:marBottom w:val="0"/>
      <w:divBdr>
        <w:top w:val="none" w:sz="0" w:space="0" w:color="auto"/>
        <w:left w:val="none" w:sz="0" w:space="0" w:color="auto"/>
        <w:bottom w:val="none" w:sz="0" w:space="0" w:color="auto"/>
        <w:right w:val="none" w:sz="0" w:space="0" w:color="auto"/>
      </w:divBdr>
    </w:div>
    <w:div w:id="385568707">
      <w:bodyDiv w:val="1"/>
      <w:marLeft w:val="0"/>
      <w:marRight w:val="0"/>
      <w:marTop w:val="0"/>
      <w:marBottom w:val="0"/>
      <w:divBdr>
        <w:top w:val="none" w:sz="0" w:space="0" w:color="auto"/>
        <w:left w:val="none" w:sz="0" w:space="0" w:color="auto"/>
        <w:bottom w:val="none" w:sz="0" w:space="0" w:color="auto"/>
        <w:right w:val="none" w:sz="0" w:space="0" w:color="auto"/>
      </w:divBdr>
      <w:divsChild>
        <w:div w:id="418254808">
          <w:marLeft w:val="480"/>
          <w:marRight w:val="0"/>
          <w:marTop w:val="0"/>
          <w:marBottom w:val="0"/>
          <w:divBdr>
            <w:top w:val="none" w:sz="0" w:space="0" w:color="auto"/>
            <w:left w:val="none" w:sz="0" w:space="0" w:color="auto"/>
            <w:bottom w:val="none" w:sz="0" w:space="0" w:color="auto"/>
            <w:right w:val="none" w:sz="0" w:space="0" w:color="auto"/>
          </w:divBdr>
        </w:div>
        <w:div w:id="1902595262">
          <w:marLeft w:val="480"/>
          <w:marRight w:val="0"/>
          <w:marTop w:val="0"/>
          <w:marBottom w:val="0"/>
          <w:divBdr>
            <w:top w:val="none" w:sz="0" w:space="0" w:color="auto"/>
            <w:left w:val="none" w:sz="0" w:space="0" w:color="auto"/>
            <w:bottom w:val="none" w:sz="0" w:space="0" w:color="auto"/>
            <w:right w:val="none" w:sz="0" w:space="0" w:color="auto"/>
          </w:divBdr>
        </w:div>
        <w:div w:id="1872256692">
          <w:marLeft w:val="480"/>
          <w:marRight w:val="0"/>
          <w:marTop w:val="0"/>
          <w:marBottom w:val="0"/>
          <w:divBdr>
            <w:top w:val="none" w:sz="0" w:space="0" w:color="auto"/>
            <w:left w:val="none" w:sz="0" w:space="0" w:color="auto"/>
            <w:bottom w:val="none" w:sz="0" w:space="0" w:color="auto"/>
            <w:right w:val="none" w:sz="0" w:space="0" w:color="auto"/>
          </w:divBdr>
        </w:div>
        <w:div w:id="1360202130">
          <w:marLeft w:val="480"/>
          <w:marRight w:val="0"/>
          <w:marTop w:val="0"/>
          <w:marBottom w:val="0"/>
          <w:divBdr>
            <w:top w:val="none" w:sz="0" w:space="0" w:color="auto"/>
            <w:left w:val="none" w:sz="0" w:space="0" w:color="auto"/>
            <w:bottom w:val="none" w:sz="0" w:space="0" w:color="auto"/>
            <w:right w:val="none" w:sz="0" w:space="0" w:color="auto"/>
          </w:divBdr>
        </w:div>
        <w:div w:id="188375795">
          <w:marLeft w:val="480"/>
          <w:marRight w:val="0"/>
          <w:marTop w:val="0"/>
          <w:marBottom w:val="0"/>
          <w:divBdr>
            <w:top w:val="none" w:sz="0" w:space="0" w:color="auto"/>
            <w:left w:val="none" w:sz="0" w:space="0" w:color="auto"/>
            <w:bottom w:val="none" w:sz="0" w:space="0" w:color="auto"/>
            <w:right w:val="none" w:sz="0" w:space="0" w:color="auto"/>
          </w:divBdr>
        </w:div>
        <w:div w:id="1847623391">
          <w:marLeft w:val="480"/>
          <w:marRight w:val="0"/>
          <w:marTop w:val="0"/>
          <w:marBottom w:val="0"/>
          <w:divBdr>
            <w:top w:val="none" w:sz="0" w:space="0" w:color="auto"/>
            <w:left w:val="none" w:sz="0" w:space="0" w:color="auto"/>
            <w:bottom w:val="none" w:sz="0" w:space="0" w:color="auto"/>
            <w:right w:val="none" w:sz="0" w:space="0" w:color="auto"/>
          </w:divBdr>
        </w:div>
        <w:div w:id="790897715">
          <w:marLeft w:val="480"/>
          <w:marRight w:val="0"/>
          <w:marTop w:val="0"/>
          <w:marBottom w:val="0"/>
          <w:divBdr>
            <w:top w:val="none" w:sz="0" w:space="0" w:color="auto"/>
            <w:left w:val="none" w:sz="0" w:space="0" w:color="auto"/>
            <w:bottom w:val="none" w:sz="0" w:space="0" w:color="auto"/>
            <w:right w:val="none" w:sz="0" w:space="0" w:color="auto"/>
          </w:divBdr>
        </w:div>
        <w:div w:id="1529223014">
          <w:marLeft w:val="480"/>
          <w:marRight w:val="0"/>
          <w:marTop w:val="0"/>
          <w:marBottom w:val="0"/>
          <w:divBdr>
            <w:top w:val="none" w:sz="0" w:space="0" w:color="auto"/>
            <w:left w:val="none" w:sz="0" w:space="0" w:color="auto"/>
            <w:bottom w:val="none" w:sz="0" w:space="0" w:color="auto"/>
            <w:right w:val="none" w:sz="0" w:space="0" w:color="auto"/>
          </w:divBdr>
        </w:div>
        <w:div w:id="1478108597">
          <w:marLeft w:val="480"/>
          <w:marRight w:val="0"/>
          <w:marTop w:val="0"/>
          <w:marBottom w:val="0"/>
          <w:divBdr>
            <w:top w:val="none" w:sz="0" w:space="0" w:color="auto"/>
            <w:left w:val="none" w:sz="0" w:space="0" w:color="auto"/>
            <w:bottom w:val="none" w:sz="0" w:space="0" w:color="auto"/>
            <w:right w:val="none" w:sz="0" w:space="0" w:color="auto"/>
          </w:divBdr>
        </w:div>
        <w:div w:id="2002854880">
          <w:marLeft w:val="480"/>
          <w:marRight w:val="0"/>
          <w:marTop w:val="0"/>
          <w:marBottom w:val="0"/>
          <w:divBdr>
            <w:top w:val="none" w:sz="0" w:space="0" w:color="auto"/>
            <w:left w:val="none" w:sz="0" w:space="0" w:color="auto"/>
            <w:bottom w:val="none" w:sz="0" w:space="0" w:color="auto"/>
            <w:right w:val="none" w:sz="0" w:space="0" w:color="auto"/>
          </w:divBdr>
        </w:div>
        <w:div w:id="2103723070">
          <w:marLeft w:val="480"/>
          <w:marRight w:val="0"/>
          <w:marTop w:val="0"/>
          <w:marBottom w:val="0"/>
          <w:divBdr>
            <w:top w:val="none" w:sz="0" w:space="0" w:color="auto"/>
            <w:left w:val="none" w:sz="0" w:space="0" w:color="auto"/>
            <w:bottom w:val="none" w:sz="0" w:space="0" w:color="auto"/>
            <w:right w:val="none" w:sz="0" w:space="0" w:color="auto"/>
          </w:divBdr>
        </w:div>
        <w:div w:id="1600022447">
          <w:marLeft w:val="480"/>
          <w:marRight w:val="0"/>
          <w:marTop w:val="0"/>
          <w:marBottom w:val="0"/>
          <w:divBdr>
            <w:top w:val="none" w:sz="0" w:space="0" w:color="auto"/>
            <w:left w:val="none" w:sz="0" w:space="0" w:color="auto"/>
            <w:bottom w:val="none" w:sz="0" w:space="0" w:color="auto"/>
            <w:right w:val="none" w:sz="0" w:space="0" w:color="auto"/>
          </w:divBdr>
        </w:div>
        <w:div w:id="770705801">
          <w:marLeft w:val="480"/>
          <w:marRight w:val="0"/>
          <w:marTop w:val="0"/>
          <w:marBottom w:val="0"/>
          <w:divBdr>
            <w:top w:val="none" w:sz="0" w:space="0" w:color="auto"/>
            <w:left w:val="none" w:sz="0" w:space="0" w:color="auto"/>
            <w:bottom w:val="none" w:sz="0" w:space="0" w:color="auto"/>
            <w:right w:val="none" w:sz="0" w:space="0" w:color="auto"/>
          </w:divBdr>
        </w:div>
        <w:div w:id="1503471422">
          <w:marLeft w:val="480"/>
          <w:marRight w:val="0"/>
          <w:marTop w:val="0"/>
          <w:marBottom w:val="0"/>
          <w:divBdr>
            <w:top w:val="none" w:sz="0" w:space="0" w:color="auto"/>
            <w:left w:val="none" w:sz="0" w:space="0" w:color="auto"/>
            <w:bottom w:val="none" w:sz="0" w:space="0" w:color="auto"/>
            <w:right w:val="none" w:sz="0" w:space="0" w:color="auto"/>
          </w:divBdr>
        </w:div>
        <w:div w:id="1253705800">
          <w:marLeft w:val="480"/>
          <w:marRight w:val="0"/>
          <w:marTop w:val="0"/>
          <w:marBottom w:val="0"/>
          <w:divBdr>
            <w:top w:val="none" w:sz="0" w:space="0" w:color="auto"/>
            <w:left w:val="none" w:sz="0" w:space="0" w:color="auto"/>
            <w:bottom w:val="none" w:sz="0" w:space="0" w:color="auto"/>
            <w:right w:val="none" w:sz="0" w:space="0" w:color="auto"/>
          </w:divBdr>
        </w:div>
        <w:div w:id="971206926">
          <w:marLeft w:val="480"/>
          <w:marRight w:val="0"/>
          <w:marTop w:val="0"/>
          <w:marBottom w:val="0"/>
          <w:divBdr>
            <w:top w:val="none" w:sz="0" w:space="0" w:color="auto"/>
            <w:left w:val="none" w:sz="0" w:space="0" w:color="auto"/>
            <w:bottom w:val="none" w:sz="0" w:space="0" w:color="auto"/>
            <w:right w:val="none" w:sz="0" w:space="0" w:color="auto"/>
          </w:divBdr>
        </w:div>
        <w:div w:id="456337743">
          <w:marLeft w:val="480"/>
          <w:marRight w:val="0"/>
          <w:marTop w:val="0"/>
          <w:marBottom w:val="0"/>
          <w:divBdr>
            <w:top w:val="none" w:sz="0" w:space="0" w:color="auto"/>
            <w:left w:val="none" w:sz="0" w:space="0" w:color="auto"/>
            <w:bottom w:val="none" w:sz="0" w:space="0" w:color="auto"/>
            <w:right w:val="none" w:sz="0" w:space="0" w:color="auto"/>
          </w:divBdr>
        </w:div>
        <w:div w:id="1769155527">
          <w:marLeft w:val="480"/>
          <w:marRight w:val="0"/>
          <w:marTop w:val="0"/>
          <w:marBottom w:val="0"/>
          <w:divBdr>
            <w:top w:val="none" w:sz="0" w:space="0" w:color="auto"/>
            <w:left w:val="none" w:sz="0" w:space="0" w:color="auto"/>
            <w:bottom w:val="none" w:sz="0" w:space="0" w:color="auto"/>
            <w:right w:val="none" w:sz="0" w:space="0" w:color="auto"/>
          </w:divBdr>
        </w:div>
        <w:div w:id="1602491699">
          <w:marLeft w:val="480"/>
          <w:marRight w:val="0"/>
          <w:marTop w:val="0"/>
          <w:marBottom w:val="0"/>
          <w:divBdr>
            <w:top w:val="none" w:sz="0" w:space="0" w:color="auto"/>
            <w:left w:val="none" w:sz="0" w:space="0" w:color="auto"/>
            <w:bottom w:val="none" w:sz="0" w:space="0" w:color="auto"/>
            <w:right w:val="none" w:sz="0" w:space="0" w:color="auto"/>
          </w:divBdr>
        </w:div>
        <w:div w:id="590283311">
          <w:marLeft w:val="480"/>
          <w:marRight w:val="0"/>
          <w:marTop w:val="0"/>
          <w:marBottom w:val="0"/>
          <w:divBdr>
            <w:top w:val="none" w:sz="0" w:space="0" w:color="auto"/>
            <w:left w:val="none" w:sz="0" w:space="0" w:color="auto"/>
            <w:bottom w:val="none" w:sz="0" w:space="0" w:color="auto"/>
            <w:right w:val="none" w:sz="0" w:space="0" w:color="auto"/>
          </w:divBdr>
        </w:div>
        <w:div w:id="1413235953">
          <w:marLeft w:val="480"/>
          <w:marRight w:val="0"/>
          <w:marTop w:val="0"/>
          <w:marBottom w:val="0"/>
          <w:divBdr>
            <w:top w:val="none" w:sz="0" w:space="0" w:color="auto"/>
            <w:left w:val="none" w:sz="0" w:space="0" w:color="auto"/>
            <w:bottom w:val="none" w:sz="0" w:space="0" w:color="auto"/>
            <w:right w:val="none" w:sz="0" w:space="0" w:color="auto"/>
          </w:divBdr>
        </w:div>
        <w:div w:id="1581450515">
          <w:marLeft w:val="480"/>
          <w:marRight w:val="0"/>
          <w:marTop w:val="0"/>
          <w:marBottom w:val="0"/>
          <w:divBdr>
            <w:top w:val="none" w:sz="0" w:space="0" w:color="auto"/>
            <w:left w:val="none" w:sz="0" w:space="0" w:color="auto"/>
            <w:bottom w:val="none" w:sz="0" w:space="0" w:color="auto"/>
            <w:right w:val="none" w:sz="0" w:space="0" w:color="auto"/>
          </w:divBdr>
        </w:div>
        <w:div w:id="856389471">
          <w:marLeft w:val="480"/>
          <w:marRight w:val="0"/>
          <w:marTop w:val="0"/>
          <w:marBottom w:val="0"/>
          <w:divBdr>
            <w:top w:val="none" w:sz="0" w:space="0" w:color="auto"/>
            <w:left w:val="none" w:sz="0" w:space="0" w:color="auto"/>
            <w:bottom w:val="none" w:sz="0" w:space="0" w:color="auto"/>
            <w:right w:val="none" w:sz="0" w:space="0" w:color="auto"/>
          </w:divBdr>
        </w:div>
        <w:div w:id="1025522657">
          <w:marLeft w:val="480"/>
          <w:marRight w:val="0"/>
          <w:marTop w:val="0"/>
          <w:marBottom w:val="0"/>
          <w:divBdr>
            <w:top w:val="none" w:sz="0" w:space="0" w:color="auto"/>
            <w:left w:val="none" w:sz="0" w:space="0" w:color="auto"/>
            <w:bottom w:val="none" w:sz="0" w:space="0" w:color="auto"/>
            <w:right w:val="none" w:sz="0" w:space="0" w:color="auto"/>
          </w:divBdr>
        </w:div>
        <w:div w:id="529412549">
          <w:marLeft w:val="480"/>
          <w:marRight w:val="0"/>
          <w:marTop w:val="0"/>
          <w:marBottom w:val="0"/>
          <w:divBdr>
            <w:top w:val="none" w:sz="0" w:space="0" w:color="auto"/>
            <w:left w:val="none" w:sz="0" w:space="0" w:color="auto"/>
            <w:bottom w:val="none" w:sz="0" w:space="0" w:color="auto"/>
            <w:right w:val="none" w:sz="0" w:space="0" w:color="auto"/>
          </w:divBdr>
        </w:div>
        <w:div w:id="750808353">
          <w:marLeft w:val="480"/>
          <w:marRight w:val="0"/>
          <w:marTop w:val="0"/>
          <w:marBottom w:val="0"/>
          <w:divBdr>
            <w:top w:val="none" w:sz="0" w:space="0" w:color="auto"/>
            <w:left w:val="none" w:sz="0" w:space="0" w:color="auto"/>
            <w:bottom w:val="none" w:sz="0" w:space="0" w:color="auto"/>
            <w:right w:val="none" w:sz="0" w:space="0" w:color="auto"/>
          </w:divBdr>
        </w:div>
        <w:div w:id="1171799527">
          <w:marLeft w:val="480"/>
          <w:marRight w:val="0"/>
          <w:marTop w:val="0"/>
          <w:marBottom w:val="0"/>
          <w:divBdr>
            <w:top w:val="none" w:sz="0" w:space="0" w:color="auto"/>
            <w:left w:val="none" w:sz="0" w:space="0" w:color="auto"/>
            <w:bottom w:val="none" w:sz="0" w:space="0" w:color="auto"/>
            <w:right w:val="none" w:sz="0" w:space="0" w:color="auto"/>
          </w:divBdr>
        </w:div>
        <w:div w:id="1762526001">
          <w:marLeft w:val="480"/>
          <w:marRight w:val="0"/>
          <w:marTop w:val="0"/>
          <w:marBottom w:val="0"/>
          <w:divBdr>
            <w:top w:val="none" w:sz="0" w:space="0" w:color="auto"/>
            <w:left w:val="none" w:sz="0" w:space="0" w:color="auto"/>
            <w:bottom w:val="none" w:sz="0" w:space="0" w:color="auto"/>
            <w:right w:val="none" w:sz="0" w:space="0" w:color="auto"/>
          </w:divBdr>
        </w:div>
        <w:div w:id="785974325">
          <w:marLeft w:val="480"/>
          <w:marRight w:val="0"/>
          <w:marTop w:val="0"/>
          <w:marBottom w:val="0"/>
          <w:divBdr>
            <w:top w:val="none" w:sz="0" w:space="0" w:color="auto"/>
            <w:left w:val="none" w:sz="0" w:space="0" w:color="auto"/>
            <w:bottom w:val="none" w:sz="0" w:space="0" w:color="auto"/>
            <w:right w:val="none" w:sz="0" w:space="0" w:color="auto"/>
          </w:divBdr>
        </w:div>
      </w:divsChild>
    </w:div>
    <w:div w:id="385759531">
      <w:bodyDiv w:val="1"/>
      <w:marLeft w:val="0"/>
      <w:marRight w:val="0"/>
      <w:marTop w:val="0"/>
      <w:marBottom w:val="0"/>
      <w:divBdr>
        <w:top w:val="none" w:sz="0" w:space="0" w:color="auto"/>
        <w:left w:val="none" w:sz="0" w:space="0" w:color="auto"/>
        <w:bottom w:val="none" w:sz="0" w:space="0" w:color="auto"/>
        <w:right w:val="none" w:sz="0" w:space="0" w:color="auto"/>
      </w:divBdr>
    </w:div>
    <w:div w:id="385763188">
      <w:bodyDiv w:val="1"/>
      <w:marLeft w:val="0"/>
      <w:marRight w:val="0"/>
      <w:marTop w:val="0"/>
      <w:marBottom w:val="0"/>
      <w:divBdr>
        <w:top w:val="none" w:sz="0" w:space="0" w:color="auto"/>
        <w:left w:val="none" w:sz="0" w:space="0" w:color="auto"/>
        <w:bottom w:val="none" w:sz="0" w:space="0" w:color="auto"/>
        <w:right w:val="none" w:sz="0" w:space="0" w:color="auto"/>
      </w:divBdr>
    </w:div>
    <w:div w:id="386026441">
      <w:bodyDiv w:val="1"/>
      <w:marLeft w:val="0"/>
      <w:marRight w:val="0"/>
      <w:marTop w:val="0"/>
      <w:marBottom w:val="0"/>
      <w:divBdr>
        <w:top w:val="none" w:sz="0" w:space="0" w:color="auto"/>
        <w:left w:val="none" w:sz="0" w:space="0" w:color="auto"/>
        <w:bottom w:val="none" w:sz="0" w:space="0" w:color="auto"/>
        <w:right w:val="none" w:sz="0" w:space="0" w:color="auto"/>
      </w:divBdr>
    </w:div>
    <w:div w:id="386073756">
      <w:bodyDiv w:val="1"/>
      <w:marLeft w:val="0"/>
      <w:marRight w:val="0"/>
      <w:marTop w:val="0"/>
      <w:marBottom w:val="0"/>
      <w:divBdr>
        <w:top w:val="none" w:sz="0" w:space="0" w:color="auto"/>
        <w:left w:val="none" w:sz="0" w:space="0" w:color="auto"/>
        <w:bottom w:val="none" w:sz="0" w:space="0" w:color="auto"/>
        <w:right w:val="none" w:sz="0" w:space="0" w:color="auto"/>
      </w:divBdr>
    </w:div>
    <w:div w:id="386103504">
      <w:bodyDiv w:val="1"/>
      <w:marLeft w:val="0"/>
      <w:marRight w:val="0"/>
      <w:marTop w:val="0"/>
      <w:marBottom w:val="0"/>
      <w:divBdr>
        <w:top w:val="none" w:sz="0" w:space="0" w:color="auto"/>
        <w:left w:val="none" w:sz="0" w:space="0" w:color="auto"/>
        <w:bottom w:val="none" w:sz="0" w:space="0" w:color="auto"/>
        <w:right w:val="none" w:sz="0" w:space="0" w:color="auto"/>
      </w:divBdr>
    </w:div>
    <w:div w:id="386337472">
      <w:bodyDiv w:val="1"/>
      <w:marLeft w:val="0"/>
      <w:marRight w:val="0"/>
      <w:marTop w:val="0"/>
      <w:marBottom w:val="0"/>
      <w:divBdr>
        <w:top w:val="none" w:sz="0" w:space="0" w:color="auto"/>
        <w:left w:val="none" w:sz="0" w:space="0" w:color="auto"/>
        <w:bottom w:val="none" w:sz="0" w:space="0" w:color="auto"/>
        <w:right w:val="none" w:sz="0" w:space="0" w:color="auto"/>
      </w:divBdr>
    </w:div>
    <w:div w:id="386340195">
      <w:bodyDiv w:val="1"/>
      <w:marLeft w:val="0"/>
      <w:marRight w:val="0"/>
      <w:marTop w:val="0"/>
      <w:marBottom w:val="0"/>
      <w:divBdr>
        <w:top w:val="none" w:sz="0" w:space="0" w:color="auto"/>
        <w:left w:val="none" w:sz="0" w:space="0" w:color="auto"/>
        <w:bottom w:val="none" w:sz="0" w:space="0" w:color="auto"/>
        <w:right w:val="none" w:sz="0" w:space="0" w:color="auto"/>
      </w:divBdr>
    </w:div>
    <w:div w:id="386612372">
      <w:bodyDiv w:val="1"/>
      <w:marLeft w:val="0"/>
      <w:marRight w:val="0"/>
      <w:marTop w:val="0"/>
      <w:marBottom w:val="0"/>
      <w:divBdr>
        <w:top w:val="none" w:sz="0" w:space="0" w:color="auto"/>
        <w:left w:val="none" w:sz="0" w:space="0" w:color="auto"/>
        <w:bottom w:val="none" w:sz="0" w:space="0" w:color="auto"/>
        <w:right w:val="none" w:sz="0" w:space="0" w:color="auto"/>
      </w:divBdr>
      <w:divsChild>
        <w:div w:id="132453714">
          <w:marLeft w:val="480"/>
          <w:marRight w:val="0"/>
          <w:marTop w:val="0"/>
          <w:marBottom w:val="0"/>
          <w:divBdr>
            <w:top w:val="none" w:sz="0" w:space="0" w:color="auto"/>
            <w:left w:val="none" w:sz="0" w:space="0" w:color="auto"/>
            <w:bottom w:val="none" w:sz="0" w:space="0" w:color="auto"/>
            <w:right w:val="none" w:sz="0" w:space="0" w:color="auto"/>
          </w:divBdr>
        </w:div>
        <w:div w:id="3830330">
          <w:marLeft w:val="480"/>
          <w:marRight w:val="0"/>
          <w:marTop w:val="0"/>
          <w:marBottom w:val="0"/>
          <w:divBdr>
            <w:top w:val="none" w:sz="0" w:space="0" w:color="auto"/>
            <w:left w:val="none" w:sz="0" w:space="0" w:color="auto"/>
            <w:bottom w:val="none" w:sz="0" w:space="0" w:color="auto"/>
            <w:right w:val="none" w:sz="0" w:space="0" w:color="auto"/>
          </w:divBdr>
        </w:div>
        <w:div w:id="1595940340">
          <w:marLeft w:val="480"/>
          <w:marRight w:val="0"/>
          <w:marTop w:val="0"/>
          <w:marBottom w:val="0"/>
          <w:divBdr>
            <w:top w:val="none" w:sz="0" w:space="0" w:color="auto"/>
            <w:left w:val="none" w:sz="0" w:space="0" w:color="auto"/>
            <w:bottom w:val="none" w:sz="0" w:space="0" w:color="auto"/>
            <w:right w:val="none" w:sz="0" w:space="0" w:color="auto"/>
          </w:divBdr>
        </w:div>
        <w:div w:id="1511916588">
          <w:marLeft w:val="480"/>
          <w:marRight w:val="0"/>
          <w:marTop w:val="0"/>
          <w:marBottom w:val="0"/>
          <w:divBdr>
            <w:top w:val="none" w:sz="0" w:space="0" w:color="auto"/>
            <w:left w:val="none" w:sz="0" w:space="0" w:color="auto"/>
            <w:bottom w:val="none" w:sz="0" w:space="0" w:color="auto"/>
            <w:right w:val="none" w:sz="0" w:space="0" w:color="auto"/>
          </w:divBdr>
        </w:div>
        <w:div w:id="362681805">
          <w:marLeft w:val="480"/>
          <w:marRight w:val="0"/>
          <w:marTop w:val="0"/>
          <w:marBottom w:val="0"/>
          <w:divBdr>
            <w:top w:val="none" w:sz="0" w:space="0" w:color="auto"/>
            <w:left w:val="none" w:sz="0" w:space="0" w:color="auto"/>
            <w:bottom w:val="none" w:sz="0" w:space="0" w:color="auto"/>
            <w:right w:val="none" w:sz="0" w:space="0" w:color="auto"/>
          </w:divBdr>
        </w:div>
        <w:div w:id="2112898546">
          <w:marLeft w:val="480"/>
          <w:marRight w:val="0"/>
          <w:marTop w:val="0"/>
          <w:marBottom w:val="0"/>
          <w:divBdr>
            <w:top w:val="none" w:sz="0" w:space="0" w:color="auto"/>
            <w:left w:val="none" w:sz="0" w:space="0" w:color="auto"/>
            <w:bottom w:val="none" w:sz="0" w:space="0" w:color="auto"/>
            <w:right w:val="none" w:sz="0" w:space="0" w:color="auto"/>
          </w:divBdr>
        </w:div>
        <w:div w:id="832918163">
          <w:marLeft w:val="480"/>
          <w:marRight w:val="0"/>
          <w:marTop w:val="0"/>
          <w:marBottom w:val="0"/>
          <w:divBdr>
            <w:top w:val="none" w:sz="0" w:space="0" w:color="auto"/>
            <w:left w:val="none" w:sz="0" w:space="0" w:color="auto"/>
            <w:bottom w:val="none" w:sz="0" w:space="0" w:color="auto"/>
            <w:right w:val="none" w:sz="0" w:space="0" w:color="auto"/>
          </w:divBdr>
        </w:div>
        <w:div w:id="965232402">
          <w:marLeft w:val="480"/>
          <w:marRight w:val="0"/>
          <w:marTop w:val="0"/>
          <w:marBottom w:val="0"/>
          <w:divBdr>
            <w:top w:val="none" w:sz="0" w:space="0" w:color="auto"/>
            <w:left w:val="none" w:sz="0" w:space="0" w:color="auto"/>
            <w:bottom w:val="none" w:sz="0" w:space="0" w:color="auto"/>
            <w:right w:val="none" w:sz="0" w:space="0" w:color="auto"/>
          </w:divBdr>
        </w:div>
        <w:div w:id="711420328">
          <w:marLeft w:val="480"/>
          <w:marRight w:val="0"/>
          <w:marTop w:val="0"/>
          <w:marBottom w:val="0"/>
          <w:divBdr>
            <w:top w:val="none" w:sz="0" w:space="0" w:color="auto"/>
            <w:left w:val="none" w:sz="0" w:space="0" w:color="auto"/>
            <w:bottom w:val="none" w:sz="0" w:space="0" w:color="auto"/>
            <w:right w:val="none" w:sz="0" w:space="0" w:color="auto"/>
          </w:divBdr>
        </w:div>
        <w:div w:id="1233613595">
          <w:marLeft w:val="480"/>
          <w:marRight w:val="0"/>
          <w:marTop w:val="0"/>
          <w:marBottom w:val="0"/>
          <w:divBdr>
            <w:top w:val="none" w:sz="0" w:space="0" w:color="auto"/>
            <w:left w:val="none" w:sz="0" w:space="0" w:color="auto"/>
            <w:bottom w:val="none" w:sz="0" w:space="0" w:color="auto"/>
            <w:right w:val="none" w:sz="0" w:space="0" w:color="auto"/>
          </w:divBdr>
        </w:div>
        <w:div w:id="515772418">
          <w:marLeft w:val="480"/>
          <w:marRight w:val="0"/>
          <w:marTop w:val="0"/>
          <w:marBottom w:val="0"/>
          <w:divBdr>
            <w:top w:val="none" w:sz="0" w:space="0" w:color="auto"/>
            <w:left w:val="none" w:sz="0" w:space="0" w:color="auto"/>
            <w:bottom w:val="none" w:sz="0" w:space="0" w:color="auto"/>
            <w:right w:val="none" w:sz="0" w:space="0" w:color="auto"/>
          </w:divBdr>
        </w:div>
        <w:div w:id="1840726968">
          <w:marLeft w:val="480"/>
          <w:marRight w:val="0"/>
          <w:marTop w:val="0"/>
          <w:marBottom w:val="0"/>
          <w:divBdr>
            <w:top w:val="none" w:sz="0" w:space="0" w:color="auto"/>
            <w:left w:val="none" w:sz="0" w:space="0" w:color="auto"/>
            <w:bottom w:val="none" w:sz="0" w:space="0" w:color="auto"/>
            <w:right w:val="none" w:sz="0" w:space="0" w:color="auto"/>
          </w:divBdr>
        </w:div>
        <w:div w:id="1095708378">
          <w:marLeft w:val="480"/>
          <w:marRight w:val="0"/>
          <w:marTop w:val="0"/>
          <w:marBottom w:val="0"/>
          <w:divBdr>
            <w:top w:val="none" w:sz="0" w:space="0" w:color="auto"/>
            <w:left w:val="none" w:sz="0" w:space="0" w:color="auto"/>
            <w:bottom w:val="none" w:sz="0" w:space="0" w:color="auto"/>
            <w:right w:val="none" w:sz="0" w:space="0" w:color="auto"/>
          </w:divBdr>
        </w:div>
        <w:div w:id="6295611">
          <w:marLeft w:val="480"/>
          <w:marRight w:val="0"/>
          <w:marTop w:val="0"/>
          <w:marBottom w:val="0"/>
          <w:divBdr>
            <w:top w:val="none" w:sz="0" w:space="0" w:color="auto"/>
            <w:left w:val="none" w:sz="0" w:space="0" w:color="auto"/>
            <w:bottom w:val="none" w:sz="0" w:space="0" w:color="auto"/>
            <w:right w:val="none" w:sz="0" w:space="0" w:color="auto"/>
          </w:divBdr>
        </w:div>
        <w:div w:id="391777768">
          <w:marLeft w:val="480"/>
          <w:marRight w:val="0"/>
          <w:marTop w:val="0"/>
          <w:marBottom w:val="0"/>
          <w:divBdr>
            <w:top w:val="none" w:sz="0" w:space="0" w:color="auto"/>
            <w:left w:val="none" w:sz="0" w:space="0" w:color="auto"/>
            <w:bottom w:val="none" w:sz="0" w:space="0" w:color="auto"/>
            <w:right w:val="none" w:sz="0" w:space="0" w:color="auto"/>
          </w:divBdr>
        </w:div>
        <w:div w:id="399720071">
          <w:marLeft w:val="480"/>
          <w:marRight w:val="0"/>
          <w:marTop w:val="0"/>
          <w:marBottom w:val="0"/>
          <w:divBdr>
            <w:top w:val="none" w:sz="0" w:space="0" w:color="auto"/>
            <w:left w:val="none" w:sz="0" w:space="0" w:color="auto"/>
            <w:bottom w:val="none" w:sz="0" w:space="0" w:color="auto"/>
            <w:right w:val="none" w:sz="0" w:space="0" w:color="auto"/>
          </w:divBdr>
        </w:div>
        <w:div w:id="684592814">
          <w:marLeft w:val="480"/>
          <w:marRight w:val="0"/>
          <w:marTop w:val="0"/>
          <w:marBottom w:val="0"/>
          <w:divBdr>
            <w:top w:val="none" w:sz="0" w:space="0" w:color="auto"/>
            <w:left w:val="none" w:sz="0" w:space="0" w:color="auto"/>
            <w:bottom w:val="none" w:sz="0" w:space="0" w:color="auto"/>
            <w:right w:val="none" w:sz="0" w:space="0" w:color="auto"/>
          </w:divBdr>
        </w:div>
        <w:div w:id="1055735891">
          <w:marLeft w:val="480"/>
          <w:marRight w:val="0"/>
          <w:marTop w:val="0"/>
          <w:marBottom w:val="0"/>
          <w:divBdr>
            <w:top w:val="none" w:sz="0" w:space="0" w:color="auto"/>
            <w:left w:val="none" w:sz="0" w:space="0" w:color="auto"/>
            <w:bottom w:val="none" w:sz="0" w:space="0" w:color="auto"/>
            <w:right w:val="none" w:sz="0" w:space="0" w:color="auto"/>
          </w:divBdr>
        </w:div>
        <w:div w:id="305087396">
          <w:marLeft w:val="480"/>
          <w:marRight w:val="0"/>
          <w:marTop w:val="0"/>
          <w:marBottom w:val="0"/>
          <w:divBdr>
            <w:top w:val="none" w:sz="0" w:space="0" w:color="auto"/>
            <w:left w:val="none" w:sz="0" w:space="0" w:color="auto"/>
            <w:bottom w:val="none" w:sz="0" w:space="0" w:color="auto"/>
            <w:right w:val="none" w:sz="0" w:space="0" w:color="auto"/>
          </w:divBdr>
        </w:div>
        <w:div w:id="160000986">
          <w:marLeft w:val="480"/>
          <w:marRight w:val="0"/>
          <w:marTop w:val="0"/>
          <w:marBottom w:val="0"/>
          <w:divBdr>
            <w:top w:val="none" w:sz="0" w:space="0" w:color="auto"/>
            <w:left w:val="none" w:sz="0" w:space="0" w:color="auto"/>
            <w:bottom w:val="none" w:sz="0" w:space="0" w:color="auto"/>
            <w:right w:val="none" w:sz="0" w:space="0" w:color="auto"/>
          </w:divBdr>
        </w:div>
        <w:div w:id="923882013">
          <w:marLeft w:val="480"/>
          <w:marRight w:val="0"/>
          <w:marTop w:val="0"/>
          <w:marBottom w:val="0"/>
          <w:divBdr>
            <w:top w:val="none" w:sz="0" w:space="0" w:color="auto"/>
            <w:left w:val="none" w:sz="0" w:space="0" w:color="auto"/>
            <w:bottom w:val="none" w:sz="0" w:space="0" w:color="auto"/>
            <w:right w:val="none" w:sz="0" w:space="0" w:color="auto"/>
          </w:divBdr>
        </w:div>
        <w:div w:id="1206063226">
          <w:marLeft w:val="480"/>
          <w:marRight w:val="0"/>
          <w:marTop w:val="0"/>
          <w:marBottom w:val="0"/>
          <w:divBdr>
            <w:top w:val="none" w:sz="0" w:space="0" w:color="auto"/>
            <w:left w:val="none" w:sz="0" w:space="0" w:color="auto"/>
            <w:bottom w:val="none" w:sz="0" w:space="0" w:color="auto"/>
            <w:right w:val="none" w:sz="0" w:space="0" w:color="auto"/>
          </w:divBdr>
        </w:div>
        <w:div w:id="1362123707">
          <w:marLeft w:val="480"/>
          <w:marRight w:val="0"/>
          <w:marTop w:val="0"/>
          <w:marBottom w:val="0"/>
          <w:divBdr>
            <w:top w:val="none" w:sz="0" w:space="0" w:color="auto"/>
            <w:left w:val="none" w:sz="0" w:space="0" w:color="auto"/>
            <w:bottom w:val="none" w:sz="0" w:space="0" w:color="auto"/>
            <w:right w:val="none" w:sz="0" w:space="0" w:color="auto"/>
          </w:divBdr>
        </w:div>
        <w:div w:id="839538087">
          <w:marLeft w:val="480"/>
          <w:marRight w:val="0"/>
          <w:marTop w:val="0"/>
          <w:marBottom w:val="0"/>
          <w:divBdr>
            <w:top w:val="none" w:sz="0" w:space="0" w:color="auto"/>
            <w:left w:val="none" w:sz="0" w:space="0" w:color="auto"/>
            <w:bottom w:val="none" w:sz="0" w:space="0" w:color="auto"/>
            <w:right w:val="none" w:sz="0" w:space="0" w:color="auto"/>
          </w:divBdr>
        </w:div>
        <w:div w:id="1886016928">
          <w:marLeft w:val="480"/>
          <w:marRight w:val="0"/>
          <w:marTop w:val="0"/>
          <w:marBottom w:val="0"/>
          <w:divBdr>
            <w:top w:val="none" w:sz="0" w:space="0" w:color="auto"/>
            <w:left w:val="none" w:sz="0" w:space="0" w:color="auto"/>
            <w:bottom w:val="none" w:sz="0" w:space="0" w:color="auto"/>
            <w:right w:val="none" w:sz="0" w:space="0" w:color="auto"/>
          </w:divBdr>
        </w:div>
        <w:div w:id="333919987">
          <w:marLeft w:val="480"/>
          <w:marRight w:val="0"/>
          <w:marTop w:val="0"/>
          <w:marBottom w:val="0"/>
          <w:divBdr>
            <w:top w:val="none" w:sz="0" w:space="0" w:color="auto"/>
            <w:left w:val="none" w:sz="0" w:space="0" w:color="auto"/>
            <w:bottom w:val="none" w:sz="0" w:space="0" w:color="auto"/>
            <w:right w:val="none" w:sz="0" w:space="0" w:color="auto"/>
          </w:divBdr>
        </w:div>
        <w:div w:id="127549043">
          <w:marLeft w:val="480"/>
          <w:marRight w:val="0"/>
          <w:marTop w:val="0"/>
          <w:marBottom w:val="0"/>
          <w:divBdr>
            <w:top w:val="none" w:sz="0" w:space="0" w:color="auto"/>
            <w:left w:val="none" w:sz="0" w:space="0" w:color="auto"/>
            <w:bottom w:val="none" w:sz="0" w:space="0" w:color="auto"/>
            <w:right w:val="none" w:sz="0" w:space="0" w:color="auto"/>
          </w:divBdr>
        </w:div>
        <w:div w:id="466708927">
          <w:marLeft w:val="480"/>
          <w:marRight w:val="0"/>
          <w:marTop w:val="0"/>
          <w:marBottom w:val="0"/>
          <w:divBdr>
            <w:top w:val="none" w:sz="0" w:space="0" w:color="auto"/>
            <w:left w:val="none" w:sz="0" w:space="0" w:color="auto"/>
            <w:bottom w:val="none" w:sz="0" w:space="0" w:color="auto"/>
            <w:right w:val="none" w:sz="0" w:space="0" w:color="auto"/>
          </w:divBdr>
        </w:div>
        <w:div w:id="2116628645">
          <w:marLeft w:val="480"/>
          <w:marRight w:val="0"/>
          <w:marTop w:val="0"/>
          <w:marBottom w:val="0"/>
          <w:divBdr>
            <w:top w:val="none" w:sz="0" w:space="0" w:color="auto"/>
            <w:left w:val="none" w:sz="0" w:space="0" w:color="auto"/>
            <w:bottom w:val="none" w:sz="0" w:space="0" w:color="auto"/>
            <w:right w:val="none" w:sz="0" w:space="0" w:color="auto"/>
          </w:divBdr>
        </w:div>
        <w:div w:id="1005941871">
          <w:marLeft w:val="480"/>
          <w:marRight w:val="0"/>
          <w:marTop w:val="0"/>
          <w:marBottom w:val="0"/>
          <w:divBdr>
            <w:top w:val="none" w:sz="0" w:space="0" w:color="auto"/>
            <w:left w:val="none" w:sz="0" w:space="0" w:color="auto"/>
            <w:bottom w:val="none" w:sz="0" w:space="0" w:color="auto"/>
            <w:right w:val="none" w:sz="0" w:space="0" w:color="auto"/>
          </w:divBdr>
        </w:div>
        <w:div w:id="621153652">
          <w:marLeft w:val="480"/>
          <w:marRight w:val="0"/>
          <w:marTop w:val="0"/>
          <w:marBottom w:val="0"/>
          <w:divBdr>
            <w:top w:val="none" w:sz="0" w:space="0" w:color="auto"/>
            <w:left w:val="none" w:sz="0" w:space="0" w:color="auto"/>
            <w:bottom w:val="none" w:sz="0" w:space="0" w:color="auto"/>
            <w:right w:val="none" w:sz="0" w:space="0" w:color="auto"/>
          </w:divBdr>
        </w:div>
        <w:div w:id="648677695">
          <w:marLeft w:val="480"/>
          <w:marRight w:val="0"/>
          <w:marTop w:val="0"/>
          <w:marBottom w:val="0"/>
          <w:divBdr>
            <w:top w:val="none" w:sz="0" w:space="0" w:color="auto"/>
            <w:left w:val="none" w:sz="0" w:space="0" w:color="auto"/>
            <w:bottom w:val="none" w:sz="0" w:space="0" w:color="auto"/>
            <w:right w:val="none" w:sz="0" w:space="0" w:color="auto"/>
          </w:divBdr>
        </w:div>
        <w:div w:id="1385788116">
          <w:marLeft w:val="480"/>
          <w:marRight w:val="0"/>
          <w:marTop w:val="0"/>
          <w:marBottom w:val="0"/>
          <w:divBdr>
            <w:top w:val="none" w:sz="0" w:space="0" w:color="auto"/>
            <w:left w:val="none" w:sz="0" w:space="0" w:color="auto"/>
            <w:bottom w:val="none" w:sz="0" w:space="0" w:color="auto"/>
            <w:right w:val="none" w:sz="0" w:space="0" w:color="auto"/>
          </w:divBdr>
        </w:div>
        <w:div w:id="1965889408">
          <w:marLeft w:val="480"/>
          <w:marRight w:val="0"/>
          <w:marTop w:val="0"/>
          <w:marBottom w:val="0"/>
          <w:divBdr>
            <w:top w:val="none" w:sz="0" w:space="0" w:color="auto"/>
            <w:left w:val="none" w:sz="0" w:space="0" w:color="auto"/>
            <w:bottom w:val="none" w:sz="0" w:space="0" w:color="auto"/>
            <w:right w:val="none" w:sz="0" w:space="0" w:color="auto"/>
          </w:divBdr>
        </w:div>
        <w:div w:id="460731570">
          <w:marLeft w:val="480"/>
          <w:marRight w:val="0"/>
          <w:marTop w:val="0"/>
          <w:marBottom w:val="0"/>
          <w:divBdr>
            <w:top w:val="none" w:sz="0" w:space="0" w:color="auto"/>
            <w:left w:val="none" w:sz="0" w:space="0" w:color="auto"/>
            <w:bottom w:val="none" w:sz="0" w:space="0" w:color="auto"/>
            <w:right w:val="none" w:sz="0" w:space="0" w:color="auto"/>
          </w:divBdr>
        </w:div>
        <w:div w:id="1045328252">
          <w:marLeft w:val="480"/>
          <w:marRight w:val="0"/>
          <w:marTop w:val="0"/>
          <w:marBottom w:val="0"/>
          <w:divBdr>
            <w:top w:val="none" w:sz="0" w:space="0" w:color="auto"/>
            <w:left w:val="none" w:sz="0" w:space="0" w:color="auto"/>
            <w:bottom w:val="none" w:sz="0" w:space="0" w:color="auto"/>
            <w:right w:val="none" w:sz="0" w:space="0" w:color="auto"/>
          </w:divBdr>
        </w:div>
        <w:div w:id="1002976489">
          <w:marLeft w:val="480"/>
          <w:marRight w:val="0"/>
          <w:marTop w:val="0"/>
          <w:marBottom w:val="0"/>
          <w:divBdr>
            <w:top w:val="none" w:sz="0" w:space="0" w:color="auto"/>
            <w:left w:val="none" w:sz="0" w:space="0" w:color="auto"/>
            <w:bottom w:val="none" w:sz="0" w:space="0" w:color="auto"/>
            <w:right w:val="none" w:sz="0" w:space="0" w:color="auto"/>
          </w:divBdr>
        </w:div>
        <w:div w:id="1587762038">
          <w:marLeft w:val="480"/>
          <w:marRight w:val="0"/>
          <w:marTop w:val="0"/>
          <w:marBottom w:val="0"/>
          <w:divBdr>
            <w:top w:val="none" w:sz="0" w:space="0" w:color="auto"/>
            <w:left w:val="none" w:sz="0" w:space="0" w:color="auto"/>
            <w:bottom w:val="none" w:sz="0" w:space="0" w:color="auto"/>
            <w:right w:val="none" w:sz="0" w:space="0" w:color="auto"/>
          </w:divBdr>
        </w:div>
      </w:divsChild>
    </w:div>
    <w:div w:id="387457945">
      <w:bodyDiv w:val="1"/>
      <w:marLeft w:val="0"/>
      <w:marRight w:val="0"/>
      <w:marTop w:val="0"/>
      <w:marBottom w:val="0"/>
      <w:divBdr>
        <w:top w:val="none" w:sz="0" w:space="0" w:color="auto"/>
        <w:left w:val="none" w:sz="0" w:space="0" w:color="auto"/>
        <w:bottom w:val="none" w:sz="0" w:space="0" w:color="auto"/>
        <w:right w:val="none" w:sz="0" w:space="0" w:color="auto"/>
      </w:divBdr>
    </w:div>
    <w:div w:id="387726907">
      <w:bodyDiv w:val="1"/>
      <w:marLeft w:val="0"/>
      <w:marRight w:val="0"/>
      <w:marTop w:val="0"/>
      <w:marBottom w:val="0"/>
      <w:divBdr>
        <w:top w:val="none" w:sz="0" w:space="0" w:color="auto"/>
        <w:left w:val="none" w:sz="0" w:space="0" w:color="auto"/>
        <w:bottom w:val="none" w:sz="0" w:space="0" w:color="auto"/>
        <w:right w:val="none" w:sz="0" w:space="0" w:color="auto"/>
      </w:divBdr>
    </w:div>
    <w:div w:id="387997252">
      <w:bodyDiv w:val="1"/>
      <w:marLeft w:val="0"/>
      <w:marRight w:val="0"/>
      <w:marTop w:val="0"/>
      <w:marBottom w:val="0"/>
      <w:divBdr>
        <w:top w:val="none" w:sz="0" w:space="0" w:color="auto"/>
        <w:left w:val="none" w:sz="0" w:space="0" w:color="auto"/>
        <w:bottom w:val="none" w:sz="0" w:space="0" w:color="auto"/>
        <w:right w:val="none" w:sz="0" w:space="0" w:color="auto"/>
      </w:divBdr>
      <w:divsChild>
        <w:div w:id="955869293">
          <w:marLeft w:val="480"/>
          <w:marRight w:val="0"/>
          <w:marTop w:val="0"/>
          <w:marBottom w:val="0"/>
          <w:divBdr>
            <w:top w:val="none" w:sz="0" w:space="0" w:color="auto"/>
            <w:left w:val="none" w:sz="0" w:space="0" w:color="auto"/>
            <w:bottom w:val="none" w:sz="0" w:space="0" w:color="auto"/>
            <w:right w:val="none" w:sz="0" w:space="0" w:color="auto"/>
          </w:divBdr>
        </w:div>
        <w:div w:id="1727601089">
          <w:marLeft w:val="480"/>
          <w:marRight w:val="0"/>
          <w:marTop w:val="0"/>
          <w:marBottom w:val="0"/>
          <w:divBdr>
            <w:top w:val="none" w:sz="0" w:space="0" w:color="auto"/>
            <w:left w:val="none" w:sz="0" w:space="0" w:color="auto"/>
            <w:bottom w:val="none" w:sz="0" w:space="0" w:color="auto"/>
            <w:right w:val="none" w:sz="0" w:space="0" w:color="auto"/>
          </w:divBdr>
        </w:div>
        <w:div w:id="1166163190">
          <w:marLeft w:val="480"/>
          <w:marRight w:val="0"/>
          <w:marTop w:val="0"/>
          <w:marBottom w:val="0"/>
          <w:divBdr>
            <w:top w:val="none" w:sz="0" w:space="0" w:color="auto"/>
            <w:left w:val="none" w:sz="0" w:space="0" w:color="auto"/>
            <w:bottom w:val="none" w:sz="0" w:space="0" w:color="auto"/>
            <w:right w:val="none" w:sz="0" w:space="0" w:color="auto"/>
          </w:divBdr>
        </w:div>
        <w:div w:id="1288781829">
          <w:marLeft w:val="480"/>
          <w:marRight w:val="0"/>
          <w:marTop w:val="0"/>
          <w:marBottom w:val="0"/>
          <w:divBdr>
            <w:top w:val="none" w:sz="0" w:space="0" w:color="auto"/>
            <w:left w:val="none" w:sz="0" w:space="0" w:color="auto"/>
            <w:bottom w:val="none" w:sz="0" w:space="0" w:color="auto"/>
            <w:right w:val="none" w:sz="0" w:space="0" w:color="auto"/>
          </w:divBdr>
        </w:div>
        <w:div w:id="1431313329">
          <w:marLeft w:val="480"/>
          <w:marRight w:val="0"/>
          <w:marTop w:val="0"/>
          <w:marBottom w:val="0"/>
          <w:divBdr>
            <w:top w:val="none" w:sz="0" w:space="0" w:color="auto"/>
            <w:left w:val="none" w:sz="0" w:space="0" w:color="auto"/>
            <w:bottom w:val="none" w:sz="0" w:space="0" w:color="auto"/>
            <w:right w:val="none" w:sz="0" w:space="0" w:color="auto"/>
          </w:divBdr>
        </w:div>
        <w:div w:id="766073535">
          <w:marLeft w:val="480"/>
          <w:marRight w:val="0"/>
          <w:marTop w:val="0"/>
          <w:marBottom w:val="0"/>
          <w:divBdr>
            <w:top w:val="none" w:sz="0" w:space="0" w:color="auto"/>
            <w:left w:val="none" w:sz="0" w:space="0" w:color="auto"/>
            <w:bottom w:val="none" w:sz="0" w:space="0" w:color="auto"/>
            <w:right w:val="none" w:sz="0" w:space="0" w:color="auto"/>
          </w:divBdr>
        </w:div>
        <w:div w:id="764228890">
          <w:marLeft w:val="480"/>
          <w:marRight w:val="0"/>
          <w:marTop w:val="0"/>
          <w:marBottom w:val="0"/>
          <w:divBdr>
            <w:top w:val="none" w:sz="0" w:space="0" w:color="auto"/>
            <w:left w:val="none" w:sz="0" w:space="0" w:color="auto"/>
            <w:bottom w:val="none" w:sz="0" w:space="0" w:color="auto"/>
            <w:right w:val="none" w:sz="0" w:space="0" w:color="auto"/>
          </w:divBdr>
        </w:div>
        <w:div w:id="8064009">
          <w:marLeft w:val="480"/>
          <w:marRight w:val="0"/>
          <w:marTop w:val="0"/>
          <w:marBottom w:val="0"/>
          <w:divBdr>
            <w:top w:val="none" w:sz="0" w:space="0" w:color="auto"/>
            <w:left w:val="none" w:sz="0" w:space="0" w:color="auto"/>
            <w:bottom w:val="none" w:sz="0" w:space="0" w:color="auto"/>
            <w:right w:val="none" w:sz="0" w:space="0" w:color="auto"/>
          </w:divBdr>
        </w:div>
        <w:div w:id="863130029">
          <w:marLeft w:val="480"/>
          <w:marRight w:val="0"/>
          <w:marTop w:val="0"/>
          <w:marBottom w:val="0"/>
          <w:divBdr>
            <w:top w:val="none" w:sz="0" w:space="0" w:color="auto"/>
            <w:left w:val="none" w:sz="0" w:space="0" w:color="auto"/>
            <w:bottom w:val="none" w:sz="0" w:space="0" w:color="auto"/>
            <w:right w:val="none" w:sz="0" w:space="0" w:color="auto"/>
          </w:divBdr>
        </w:div>
        <w:div w:id="1779132268">
          <w:marLeft w:val="480"/>
          <w:marRight w:val="0"/>
          <w:marTop w:val="0"/>
          <w:marBottom w:val="0"/>
          <w:divBdr>
            <w:top w:val="none" w:sz="0" w:space="0" w:color="auto"/>
            <w:left w:val="none" w:sz="0" w:space="0" w:color="auto"/>
            <w:bottom w:val="none" w:sz="0" w:space="0" w:color="auto"/>
            <w:right w:val="none" w:sz="0" w:space="0" w:color="auto"/>
          </w:divBdr>
        </w:div>
        <w:div w:id="538131851">
          <w:marLeft w:val="480"/>
          <w:marRight w:val="0"/>
          <w:marTop w:val="0"/>
          <w:marBottom w:val="0"/>
          <w:divBdr>
            <w:top w:val="none" w:sz="0" w:space="0" w:color="auto"/>
            <w:left w:val="none" w:sz="0" w:space="0" w:color="auto"/>
            <w:bottom w:val="none" w:sz="0" w:space="0" w:color="auto"/>
            <w:right w:val="none" w:sz="0" w:space="0" w:color="auto"/>
          </w:divBdr>
        </w:div>
        <w:div w:id="2136825445">
          <w:marLeft w:val="480"/>
          <w:marRight w:val="0"/>
          <w:marTop w:val="0"/>
          <w:marBottom w:val="0"/>
          <w:divBdr>
            <w:top w:val="none" w:sz="0" w:space="0" w:color="auto"/>
            <w:left w:val="none" w:sz="0" w:space="0" w:color="auto"/>
            <w:bottom w:val="none" w:sz="0" w:space="0" w:color="auto"/>
            <w:right w:val="none" w:sz="0" w:space="0" w:color="auto"/>
          </w:divBdr>
        </w:div>
        <w:div w:id="1064529154">
          <w:marLeft w:val="480"/>
          <w:marRight w:val="0"/>
          <w:marTop w:val="0"/>
          <w:marBottom w:val="0"/>
          <w:divBdr>
            <w:top w:val="none" w:sz="0" w:space="0" w:color="auto"/>
            <w:left w:val="none" w:sz="0" w:space="0" w:color="auto"/>
            <w:bottom w:val="none" w:sz="0" w:space="0" w:color="auto"/>
            <w:right w:val="none" w:sz="0" w:space="0" w:color="auto"/>
          </w:divBdr>
        </w:div>
        <w:div w:id="1032264213">
          <w:marLeft w:val="480"/>
          <w:marRight w:val="0"/>
          <w:marTop w:val="0"/>
          <w:marBottom w:val="0"/>
          <w:divBdr>
            <w:top w:val="none" w:sz="0" w:space="0" w:color="auto"/>
            <w:left w:val="none" w:sz="0" w:space="0" w:color="auto"/>
            <w:bottom w:val="none" w:sz="0" w:space="0" w:color="auto"/>
            <w:right w:val="none" w:sz="0" w:space="0" w:color="auto"/>
          </w:divBdr>
        </w:div>
        <w:div w:id="983124361">
          <w:marLeft w:val="480"/>
          <w:marRight w:val="0"/>
          <w:marTop w:val="0"/>
          <w:marBottom w:val="0"/>
          <w:divBdr>
            <w:top w:val="none" w:sz="0" w:space="0" w:color="auto"/>
            <w:left w:val="none" w:sz="0" w:space="0" w:color="auto"/>
            <w:bottom w:val="none" w:sz="0" w:space="0" w:color="auto"/>
            <w:right w:val="none" w:sz="0" w:space="0" w:color="auto"/>
          </w:divBdr>
        </w:div>
        <w:div w:id="101582212">
          <w:marLeft w:val="480"/>
          <w:marRight w:val="0"/>
          <w:marTop w:val="0"/>
          <w:marBottom w:val="0"/>
          <w:divBdr>
            <w:top w:val="none" w:sz="0" w:space="0" w:color="auto"/>
            <w:left w:val="none" w:sz="0" w:space="0" w:color="auto"/>
            <w:bottom w:val="none" w:sz="0" w:space="0" w:color="auto"/>
            <w:right w:val="none" w:sz="0" w:space="0" w:color="auto"/>
          </w:divBdr>
        </w:div>
        <w:div w:id="1611818115">
          <w:marLeft w:val="480"/>
          <w:marRight w:val="0"/>
          <w:marTop w:val="0"/>
          <w:marBottom w:val="0"/>
          <w:divBdr>
            <w:top w:val="none" w:sz="0" w:space="0" w:color="auto"/>
            <w:left w:val="none" w:sz="0" w:space="0" w:color="auto"/>
            <w:bottom w:val="none" w:sz="0" w:space="0" w:color="auto"/>
            <w:right w:val="none" w:sz="0" w:space="0" w:color="auto"/>
          </w:divBdr>
        </w:div>
        <w:div w:id="95487979">
          <w:marLeft w:val="480"/>
          <w:marRight w:val="0"/>
          <w:marTop w:val="0"/>
          <w:marBottom w:val="0"/>
          <w:divBdr>
            <w:top w:val="none" w:sz="0" w:space="0" w:color="auto"/>
            <w:left w:val="none" w:sz="0" w:space="0" w:color="auto"/>
            <w:bottom w:val="none" w:sz="0" w:space="0" w:color="auto"/>
            <w:right w:val="none" w:sz="0" w:space="0" w:color="auto"/>
          </w:divBdr>
        </w:div>
        <w:div w:id="292685090">
          <w:marLeft w:val="480"/>
          <w:marRight w:val="0"/>
          <w:marTop w:val="0"/>
          <w:marBottom w:val="0"/>
          <w:divBdr>
            <w:top w:val="none" w:sz="0" w:space="0" w:color="auto"/>
            <w:left w:val="none" w:sz="0" w:space="0" w:color="auto"/>
            <w:bottom w:val="none" w:sz="0" w:space="0" w:color="auto"/>
            <w:right w:val="none" w:sz="0" w:space="0" w:color="auto"/>
          </w:divBdr>
        </w:div>
        <w:div w:id="663775">
          <w:marLeft w:val="480"/>
          <w:marRight w:val="0"/>
          <w:marTop w:val="0"/>
          <w:marBottom w:val="0"/>
          <w:divBdr>
            <w:top w:val="none" w:sz="0" w:space="0" w:color="auto"/>
            <w:left w:val="none" w:sz="0" w:space="0" w:color="auto"/>
            <w:bottom w:val="none" w:sz="0" w:space="0" w:color="auto"/>
            <w:right w:val="none" w:sz="0" w:space="0" w:color="auto"/>
          </w:divBdr>
        </w:div>
        <w:div w:id="2031638767">
          <w:marLeft w:val="480"/>
          <w:marRight w:val="0"/>
          <w:marTop w:val="0"/>
          <w:marBottom w:val="0"/>
          <w:divBdr>
            <w:top w:val="none" w:sz="0" w:space="0" w:color="auto"/>
            <w:left w:val="none" w:sz="0" w:space="0" w:color="auto"/>
            <w:bottom w:val="none" w:sz="0" w:space="0" w:color="auto"/>
            <w:right w:val="none" w:sz="0" w:space="0" w:color="auto"/>
          </w:divBdr>
        </w:div>
        <w:div w:id="275600153">
          <w:marLeft w:val="480"/>
          <w:marRight w:val="0"/>
          <w:marTop w:val="0"/>
          <w:marBottom w:val="0"/>
          <w:divBdr>
            <w:top w:val="none" w:sz="0" w:space="0" w:color="auto"/>
            <w:left w:val="none" w:sz="0" w:space="0" w:color="auto"/>
            <w:bottom w:val="none" w:sz="0" w:space="0" w:color="auto"/>
            <w:right w:val="none" w:sz="0" w:space="0" w:color="auto"/>
          </w:divBdr>
        </w:div>
        <w:div w:id="1155801507">
          <w:marLeft w:val="480"/>
          <w:marRight w:val="0"/>
          <w:marTop w:val="0"/>
          <w:marBottom w:val="0"/>
          <w:divBdr>
            <w:top w:val="none" w:sz="0" w:space="0" w:color="auto"/>
            <w:left w:val="none" w:sz="0" w:space="0" w:color="auto"/>
            <w:bottom w:val="none" w:sz="0" w:space="0" w:color="auto"/>
            <w:right w:val="none" w:sz="0" w:space="0" w:color="auto"/>
          </w:divBdr>
        </w:div>
        <w:div w:id="579680794">
          <w:marLeft w:val="480"/>
          <w:marRight w:val="0"/>
          <w:marTop w:val="0"/>
          <w:marBottom w:val="0"/>
          <w:divBdr>
            <w:top w:val="none" w:sz="0" w:space="0" w:color="auto"/>
            <w:left w:val="none" w:sz="0" w:space="0" w:color="auto"/>
            <w:bottom w:val="none" w:sz="0" w:space="0" w:color="auto"/>
            <w:right w:val="none" w:sz="0" w:space="0" w:color="auto"/>
          </w:divBdr>
        </w:div>
        <w:div w:id="248000143">
          <w:marLeft w:val="480"/>
          <w:marRight w:val="0"/>
          <w:marTop w:val="0"/>
          <w:marBottom w:val="0"/>
          <w:divBdr>
            <w:top w:val="none" w:sz="0" w:space="0" w:color="auto"/>
            <w:left w:val="none" w:sz="0" w:space="0" w:color="auto"/>
            <w:bottom w:val="none" w:sz="0" w:space="0" w:color="auto"/>
            <w:right w:val="none" w:sz="0" w:space="0" w:color="auto"/>
          </w:divBdr>
        </w:div>
        <w:div w:id="810681812">
          <w:marLeft w:val="480"/>
          <w:marRight w:val="0"/>
          <w:marTop w:val="0"/>
          <w:marBottom w:val="0"/>
          <w:divBdr>
            <w:top w:val="none" w:sz="0" w:space="0" w:color="auto"/>
            <w:left w:val="none" w:sz="0" w:space="0" w:color="auto"/>
            <w:bottom w:val="none" w:sz="0" w:space="0" w:color="auto"/>
            <w:right w:val="none" w:sz="0" w:space="0" w:color="auto"/>
          </w:divBdr>
        </w:div>
        <w:div w:id="742138560">
          <w:marLeft w:val="480"/>
          <w:marRight w:val="0"/>
          <w:marTop w:val="0"/>
          <w:marBottom w:val="0"/>
          <w:divBdr>
            <w:top w:val="none" w:sz="0" w:space="0" w:color="auto"/>
            <w:left w:val="none" w:sz="0" w:space="0" w:color="auto"/>
            <w:bottom w:val="none" w:sz="0" w:space="0" w:color="auto"/>
            <w:right w:val="none" w:sz="0" w:space="0" w:color="auto"/>
          </w:divBdr>
        </w:div>
        <w:div w:id="1474978711">
          <w:marLeft w:val="480"/>
          <w:marRight w:val="0"/>
          <w:marTop w:val="0"/>
          <w:marBottom w:val="0"/>
          <w:divBdr>
            <w:top w:val="none" w:sz="0" w:space="0" w:color="auto"/>
            <w:left w:val="none" w:sz="0" w:space="0" w:color="auto"/>
            <w:bottom w:val="none" w:sz="0" w:space="0" w:color="auto"/>
            <w:right w:val="none" w:sz="0" w:space="0" w:color="auto"/>
          </w:divBdr>
        </w:div>
        <w:div w:id="1377781856">
          <w:marLeft w:val="480"/>
          <w:marRight w:val="0"/>
          <w:marTop w:val="0"/>
          <w:marBottom w:val="0"/>
          <w:divBdr>
            <w:top w:val="none" w:sz="0" w:space="0" w:color="auto"/>
            <w:left w:val="none" w:sz="0" w:space="0" w:color="auto"/>
            <w:bottom w:val="none" w:sz="0" w:space="0" w:color="auto"/>
            <w:right w:val="none" w:sz="0" w:space="0" w:color="auto"/>
          </w:divBdr>
        </w:div>
        <w:div w:id="281112404">
          <w:marLeft w:val="480"/>
          <w:marRight w:val="0"/>
          <w:marTop w:val="0"/>
          <w:marBottom w:val="0"/>
          <w:divBdr>
            <w:top w:val="none" w:sz="0" w:space="0" w:color="auto"/>
            <w:left w:val="none" w:sz="0" w:space="0" w:color="auto"/>
            <w:bottom w:val="none" w:sz="0" w:space="0" w:color="auto"/>
            <w:right w:val="none" w:sz="0" w:space="0" w:color="auto"/>
          </w:divBdr>
        </w:div>
        <w:div w:id="1487816775">
          <w:marLeft w:val="480"/>
          <w:marRight w:val="0"/>
          <w:marTop w:val="0"/>
          <w:marBottom w:val="0"/>
          <w:divBdr>
            <w:top w:val="none" w:sz="0" w:space="0" w:color="auto"/>
            <w:left w:val="none" w:sz="0" w:space="0" w:color="auto"/>
            <w:bottom w:val="none" w:sz="0" w:space="0" w:color="auto"/>
            <w:right w:val="none" w:sz="0" w:space="0" w:color="auto"/>
          </w:divBdr>
        </w:div>
        <w:div w:id="245040058">
          <w:marLeft w:val="480"/>
          <w:marRight w:val="0"/>
          <w:marTop w:val="0"/>
          <w:marBottom w:val="0"/>
          <w:divBdr>
            <w:top w:val="none" w:sz="0" w:space="0" w:color="auto"/>
            <w:left w:val="none" w:sz="0" w:space="0" w:color="auto"/>
            <w:bottom w:val="none" w:sz="0" w:space="0" w:color="auto"/>
            <w:right w:val="none" w:sz="0" w:space="0" w:color="auto"/>
          </w:divBdr>
        </w:div>
        <w:div w:id="1347901828">
          <w:marLeft w:val="480"/>
          <w:marRight w:val="0"/>
          <w:marTop w:val="0"/>
          <w:marBottom w:val="0"/>
          <w:divBdr>
            <w:top w:val="none" w:sz="0" w:space="0" w:color="auto"/>
            <w:left w:val="none" w:sz="0" w:space="0" w:color="auto"/>
            <w:bottom w:val="none" w:sz="0" w:space="0" w:color="auto"/>
            <w:right w:val="none" w:sz="0" w:space="0" w:color="auto"/>
          </w:divBdr>
        </w:div>
        <w:div w:id="893545456">
          <w:marLeft w:val="480"/>
          <w:marRight w:val="0"/>
          <w:marTop w:val="0"/>
          <w:marBottom w:val="0"/>
          <w:divBdr>
            <w:top w:val="none" w:sz="0" w:space="0" w:color="auto"/>
            <w:left w:val="none" w:sz="0" w:space="0" w:color="auto"/>
            <w:bottom w:val="none" w:sz="0" w:space="0" w:color="auto"/>
            <w:right w:val="none" w:sz="0" w:space="0" w:color="auto"/>
          </w:divBdr>
        </w:div>
        <w:div w:id="33358497">
          <w:marLeft w:val="480"/>
          <w:marRight w:val="0"/>
          <w:marTop w:val="0"/>
          <w:marBottom w:val="0"/>
          <w:divBdr>
            <w:top w:val="none" w:sz="0" w:space="0" w:color="auto"/>
            <w:left w:val="none" w:sz="0" w:space="0" w:color="auto"/>
            <w:bottom w:val="none" w:sz="0" w:space="0" w:color="auto"/>
            <w:right w:val="none" w:sz="0" w:space="0" w:color="auto"/>
          </w:divBdr>
        </w:div>
        <w:div w:id="1414817173">
          <w:marLeft w:val="480"/>
          <w:marRight w:val="0"/>
          <w:marTop w:val="0"/>
          <w:marBottom w:val="0"/>
          <w:divBdr>
            <w:top w:val="none" w:sz="0" w:space="0" w:color="auto"/>
            <w:left w:val="none" w:sz="0" w:space="0" w:color="auto"/>
            <w:bottom w:val="none" w:sz="0" w:space="0" w:color="auto"/>
            <w:right w:val="none" w:sz="0" w:space="0" w:color="auto"/>
          </w:divBdr>
        </w:div>
        <w:div w:id="2109500141">
          <w:marLeft w:val="480"/>
          <w:marRight w:val="0"/>
          <w:marTop w:val="0"/>
          <w:marBottom w:val="0"/>
          <w:divBdr>
            <w:top w:val="none" w:sz="0" w:space="0" w:color="auto"/>
            <w:left w:val="none" w:sz="0" w:space="0" w:color="auto"/>
            <w:bottom w:val="none" w:sz="0" w:space="0" w:color="auto"/>
            <w:right w:val="none" w:sz="0" w:space="0" w:color="auto"/>
          </w:divBdr>
        </w:div>
        <w:div w:id="629631283">
          <w:marLeft w:val="480"/>
          <w:marRight w:val="0"/>
          <w:marTop w:val="0"/>
          <w:marBottom w:val="0"/>
          <w:divBdr>
            <w:top w:val="none" w:sz="0" w:space="0" w:color="auto"/>
            <w:left w:val="none" w:sz="0" w:space="0" w:color="auto"/>
            <w:bottom w:val="none" w:sz="0" w:space="0" w:color="auto"/>
            <w:right w:val="none" w:sz="0" w:space="0" w:color="auto"/>
          </w:divBdr>
        </w:div>
        <w:div w:id="2097440578">
          <w:marLeft w:val="480"/>
          <w:marRight w:val="0"/>
          <w:marTop w:val="0"/>
          <w:marBottom w:val="0"/>
          <w:divBdr>
            <w:top w:val="none" w:sz="0" w:space="0" w:color="auto"/>
            <w:left w:val="none" w:sz="0" w:space="0" w:color="auto"/>
            <w:bottom w:val="none" w:sz="0" w:space="0" w:color="auto"/>
            <w:right w:val="none" w:sz="0" w:space="0" w:color="auto"/>
          </w:divBdr>
        </w:div>
        <w:div w:id="938639139">
          <w:marLeft w:val="480"/>
          <w:marRight w:val="0"/>
          <w:marTop w:val="0"/>
          <w:marBottom w:val="0"/>
          <w:divBdr>
            <w:top w:val="none" w:sz="0" w:space="0" w:color="auto"/>
            <w:left w:val="none" w:sz="0" w:space="0" w:color="auto"/>
            <w:bottom w:val="none" w:sz="0" w:space="0" w:color="auto"/>
            <w:right w:val="none" w:sz="0" w:space="0" w:color="auto"/>
          </w:divBdr>
        </w:div>
        <w:div w:id="1418091770">
          <w:marLeft w:val="480"/>
          <w:marRight w:val="0"/>
          <w:marTop w:val="0"/>
          <w:marBottom w:val="0"/>
          <w:divBdr>
            <w:top w:val="none" w:sz="0" w:space="0" w:color="auto"/>
            <w:left w:val="none" w:sz="0" w:space="0" w:color="auto"/>
            <w:bottom w:val="none" w:sz="0" w:space="0" w:color="auto"/>
            <w:right w:val="none" w:sz="0" w:space="0" w:color="auto"/>
          </w:divBdr>
        </w:div>
        <w:div w:id="1178739218">
          <w:marLeft w:val="480"/>
          <w:marRight w:val="0"/>
          <w:marTop w:val="0"/>
          <w:marBottom w:val="0"/>
          <w:divBdr>
            <w:top w:val="none" w:sz="0" w:space="0" w:color="auto"/>
            <w:left w:val="none" w:sz="0" w:space="0" w:color="auto"/>
            <w:bottom w:val="none" w:sz="0" w:space="0" w:color="auto"/>
            <w:right w:val="none" w:sz="0" w:space="0" w:color="auto"/>
          </w:divBdr>
        </w:div>
        <w:div w:id="449204336">
          <w:marLeft w:val="480"/>
          <w:marRight w:val="0"/>
          <w:marTop w:val="0"/>
          <w:marBottom w:val="0"/>
          <w:divBdr>
            <w:top w:val="none" w:sz="0" w:space="0" w:color="auto"/>
            <w:left w:val="none" w:sz="0" w:space="0" w:color="auto"/>
            <w:bottom w:val="none" w:sz="0" w:space="0" w:color="auto"/>
            <w:right w:val="none" w:sz="0" w:space="0" w:color="auto"/>
          </w:divBdr>
        </w:div>
        <w:div w:id="754785939">
          <w:marLeft w:val="480"/>
          <w:marRight w:val="0"/>
          <w:marTop w:val="0"/>
          <w:marBottom w:val="0"/>
          <w:divBdr>
            <w:top w:val="none" w:sz="0" w:space="0" w:color="auto"/>
            <w:left w:val="none" w:sz="0" w:space="0" w:color="auto"/>
            <w:bottom w:val="none" w:sz="0" w:space="0" w:color="auto"/>
            <w:right w:val="none" w:sz="0" w:space="0" w:color="auto"/>
          </w:divBdr>
        </w:div>
        <w:div w:id="698355869">
          <w:marLeft w:val="480"/>
          <w:marRight w:val="0"/>
          <w:marTop w:val="0"/>
          <w:marBottom w:val="0"/>
          <w:divBdr>
            <w:top w:val="none" w:sz="0" w:space="0" w:color="auto"/>
            <w:left w:val="none" w:sz="0" w:space="0" w:color="auto"/>
            <w:bottom w:val="none" w:sz="0" w:space="0" w:color="auto"/>
            <w:right w:val="none" w:sz="0" w:space="0" w:color="auto"/>
          </w:divBdr>
        </w:div>
        <w:div w:id="1217551866">
          <w:marLeft w:val="480"/>
          <w:marRight w:val="0"/>
          <w:marTop w:val="0"/>
          <w:marBottom w:val="0"/>
          <w:divBdr>
            <w:top w:val="none" w:sz="0" w:space="0" w:color="auto"/>
            <w:left w:val="none" w:sz="0" w:space="0" w:color="auto"/>
            <w:bottom w:val="none" w:sz="0" w:space="0" w:color="auto"/>
            <w:right w:val="none" w:sz="0" w:space="0" w:color="auto"/>
          </w:divBdr>
        </w:div>
        <w:div w:id="1479876591">
          <w:marLeft w:val="480"/>
          <w:marRight w:val="0"/>
          <w:marTop w:val="0"/>
          <w:marBottom w:val="0"/>
          <w:divBdr>
            <w:top w:val="none" w:sz="0" w:space="0" w:color="auto"/>
            <w:left w:val="none" w:sz="0" w:space="0" w:color="auto"/>
            <w:bottom w:val="none" w:sz="0" w:space="0" w:color="auto"/>
            <w:right w:val="none" w:sz="0" w:space="0" w:color="auto"/>
          </w:divBdr>
        </w:div>
      </w:divsChild>
    </w:div>
    <w:div w:id="388188549">
      <w:bodyDiv w:val="1"/>
      <w:marLeft w:val="0"/>
      <w:marRight w:val="0"/>
      <w:marTop w:val="0"/>
      <w:marBottom w:val="0"/>
      <w:divBdr>
        <w:top w:val="none" w:sz="0" w:space="0" w:color="auto"/>
        <w:left w:val="none" w:sz="0" w:space="0" w:color="auto"/>
        <w:bottom w:val="none" w:sz="0" w:space="0" w:color="auto"/>
        <w:right w:val="none" w:sz="0" w:space="0" w:color="auto"/>
      </w:divBdr>
      <w:divsChild>
        <w:div w:id="333840711">
          <w:marLeft w:val="480"/>
          <w:marRight w:val="0"/>
          <w:marTop w:val="0"/>
          <w:marBottom w:val="0"/>
          <w:divBdr>
            <w:top w:val="none" w:sz="0" w:space="0" w:color="auto"/>
            <w:left w:val="none" w:sz="0" w:space="0" w:color="auto"/>
            <w:bottom w:val="none" w:sz="0" w:space="0" w:color="auto"/>
            <w:right w:val="none" w:sz="0" w:space="0" w:color="auto"/>
          </w:divBdr>
        </w:div>
        <w:div w:id="848371481">
          <w:marLeft w:val="480"/>
          <w:marRight w:val="0"/>
          <w:marTop w:val="0"/>
          <w:marBottom w:val="0"/>
          <w:divBdr>
            <w:top w:val="none" w:sz="0" w:space="0" w:color="auto"/>
            <w:left w:val="none" w:sz="0" w:space="0" w:color="auto"/>
            <w:bottom w:val="none" w:sz="0" w:space="0" w:color="auto"/>
            <w:right w:val="none" w:sz="0" w:space="0" w:color="auto"/>
          </w:divBdr>
        </w:div>
        <w:div w:id="808741295">
          <w:marLeft w:val="480"/>
          <w:marRight w:val="0"/>
          <w:marTop w:val="0"/>
          <w:marBottom w:val="0"/>
          <w:divBdr>
            <w:top w:val="none" w:sz="0" w:space="0" w:color="auto"/>
            <w:left w:val="none" w:sz="0" w:space="0" w:color="auto"/>
            <w:bottom w:val="none" w:sz="0" w:space="0" w:color="auto"/>
            <w:right w:val="none" w:sz="0" w:space="0" w:color="auto"/>
          </w:divBdr>
        </w:div>
        <w:div w:id="440805922">
          <w:marLeft w:val="480"/>
          <w:marRight w:val="0"/>
          <w:marTop w:val="0"/>
          <w:marBottom w:val="0"/>
          <w:divBdr>
            <w:top w:val="none" w:sz="0" w:space="0" w:color="auto"/>
            <w:left w:val="none" w:sz="0" w:space="0" w:color="auto"/>
            <w:bottom w:val="none" w:sz="0" w:space="0" w:color="auto"/>
            <w:right w:val="none" w:sz="0" w:space="0" w:color="auto"/>
          </w:divBdr>
        </w:div>
        <w:div w:id="1889760474">
          <w:marLeft w:val="480"/>
          <w:marRight w:val="0"/>
          <w:marTop w:val="0"/>
          <w:marBottom w:val="0"/>
          <w:divBdr>
            <w:top w:val="none" w:sz="0" w:space="0" w:color="auto"/>
            <w:left w:val="none" w:sz="0" w:space="0" w:color="auto"/>
            <w:bottom w:val="none" w:sz="0" w:space="0" w:color="auto"/>
            <w:right w:val="none" w:sz="0" w:space="0" w:color="auto"/>
          </w:divBdr>
        </w:div>
        <w:div w:id="1961033808">
          <w:marLeft w:val="480"/>
          <w:marRight w:val="0"/>
          <w:marTop w:val="0"/>
          <w:marBottom w:val="0"/>
          <w:divBdr>
            <w:top w:val="none" w:sz="0" w:space="0" w:color="auto"/>
            <w:left w:val="none" w:sz="0" w:space="0" w:color="auto"/>
            <w:bottom w:val="none" w:sz="0" w:space="0" w:color="auto"/>
            <w:right w:val="none" w:sz="0" w:space="0" w:color="auto"/>
          </w:divBdr>
        </w:div>
        <w:div w:id="1489900693">
          <w:marLeft w:val="480"/>
          <w:marRight w:val="0"/>
          <w:marTop w:val="0"/>
          <w:marBottom w:val="0"/>
          <w:divBdr>
            <w:top w:val="none" w:sz="0" w:space="0" w:color="auto"/>
            <w:left w:val="none" w:sz="0" w:space="0" w:color="auto"/>
            <w:bottom w:val="none" w:sz="0" w:space="0" w:color="auto"/>
            <w:right w:val="none" w:sz="0" w:space="0" w:color="auto"/>
          </w:divBdr>
        </w:div>
        <w:div w:id="80759016">
          <w:marLeft w:val="480"/>
          <w:marRight w:val="0"/>
          <w:marTop w:val="0"/>
          <w:marBottom w:val="0"/>
          <w:divBdr>
            <w:top w:val="none" w:sz="0" w:space="0" w:color="auto"/>
            <w:left w:val="none" w:sz="0" w:space="0" w:color="auto"/>
            <w:bottom w:val="none" w:sz="0" w:space="0" w:color="auto"/>
            <w:right w:val="none" w:sz="0" w:space="0" w:color="auto"/>
          </w:divBdr>
        </w:div>
        <w:div w:id="1258712261">
          <w:marLeft w:val="480"/>
          <w:marRight w:val="0"/>
          <w:marTop w:val="0"/>
          <w:marBottom w:val="0"/>
          <w:divBdr>
            <w:top w:val="none" w:sz="0" w:space="0" w:color="auto"/>
            <w:left w:val="none" w:sz="0" w:space="0" w:color="auto"/>
            <w:bottom w:val="none" w:sz="0" w:space="0" w:color="auto"/>
            <w:right w:val="none" w:sz="0" w:space="0" w:color="auto"/>
          </w:divBdr>
        </w:div>
        <w:div w:id="130103843">
          <w:marLeft w:val="480"/>
          <w:marRight w:val="0"/>
          <w:marTop w:val="0"/>
          <w:marBottom w:val="0"/>
          <w:divBdr>
            <w:top w:val="none" w:sz="0" w:space="0" w:color="auto"/>
            <w:left w:val="none" w:sz="0" w:space="0" w:color="auto"/>
            <w:bottom w:val="none" w:sz="0" w:space="0" w:color="auto"/>
            <w:right w:val="none" w:sz="0" w:space="0" w:color="auto"/>
          </w:divBdr>
        </w:div>
        <w:div w:id="255142437">
          <w:marLeft w:val="480"/>
          <w:marRight w:val="0"/>
          <w:marTop w:val="0"/>
          <w:marBottom w:val="0"/>
          <w:divBdr>
            <w:top w:val="none" w:sz="0" w:space="0" w:color="auto"/>
            <w:left w:val="none" w:sz="0" w:space="0" w:color="auto"/>
            <w:bottom w:val="none" w:sz="0" w:space="0" w:color="auto"/>
            <w:right w:val="none" w:sz="0" w:space="0" w:color="auto"/>
          </w:divBdr>
        </w:div>
        <w:div w:id="1616792447">
          <w:marLeft w:val="480"/>
          <w:marRight w:val="0"/>
          <w:marTop w:val="0"/>
          <w:marBottom w:val="0"/>
          <w:divBdr>
            <w:top w:val="none" w:sz="0" w:space="0" w:color="auto"/>
            <w:left w:val="none" w:sz="0" w:space="0" w:color="auto"/>
            <w:bottom w:val="none" w:sz="0" w:space="0" w:color="auto"/>
            <w:right w:val="none" w:sz="0" w:space="0" w:color="auto"/>
          </w:divBdr>
        </w:div>
        <w:div w:id="620913809">
          <w:marLeft w:val="480"/>
          <w:marRight w:val="0"/>
          <w:marTop w:val="0"/>
          <w:marBottom w:val="0"/>
          <w:divBdr>
            <w:top w:val="none" w:sz="0" w:space="0" w:color="auto"/>
            <w:left w:val="none" w:sz="0" w:space="0" w:color="auto"/>
            <w:bottom w:val="none" w:sz="0" w:space="0" w:color="auto"/>
            <w:right w:val="none" w:sz="0" w:space="0" w:color="auto"/>
          </w:divBdr>
        </w:div>
        <w:div w:id="1392120039">
          <w:marLeft w:val="480"/>
          <w:marRight w:val="0"/>
          <w:marTop w:val="0"/>
          <w:marBottom w:val="0"/>
          <w:divBdr>
            <w:top w:val="none" w:sz="0" w:space="0" w:color="auto"/>
            <w:left w:val="none" w:sz="0" w:space="0" w:color="auto"/>
            <w:bottom w:val="none" w:sz="0" w:space="0" w:color="auto"/>
            <w:right w:val="none" w:sz="0" w:space="0" w:color="auto"/>
          </w:divBdr>
        </w:div>
        <w:div w:id="2047870145">
          <w:marLeft w:val="480"/>
          <w:marRight w:val="0"/>
          <w:marTop w:val="0"/>
          <w:marBottom w:val="0"/>
          <w:divBdr>
            <w:top w:val="none" w:sz="0" w:space="0" w:color="auto"/>
            <w:left w:val="none" w:sz="0" w:space="0" w:color="auto"/>
            <w:bottom w:val="none" w:sz="0" w:space="0" w:color="auto"/>
            <w:right w:val="none" w:sz="0" w:space="0" w:color="auto"/>
          </w:divBdr>
        </w:div>
        <w:div w:id="978412915">
          <w:marLeft w:val="480"/>
          <w:marRight w:val="0"/>
          <w:marTop w:val="0"/>
          <w:marBottom w:val="0"/>
          <w:divBdr>
            <w:top w:val="none" w:sz="0" w:space="0" w:color="auto"/>
            <w:left w:val="none" w:sz="0" w:space="0" w:color="auto"/>
            <w:bottom w:val="none" w:sz="0" w:space="0" w:color="auto"/>
            <w:right w:val="none" w:sz="0" w:space="0" w:color="auto"/>
          </w:divBdr>
        </w:div>
        <w:div w:id="1623489610">
          <w:marLeft w:val="480"/>
          <w:marRight w:val="0"/>
          <w:marTop w:val="0"/>
          <w:marBottom w:val="0"/>
          <w:divBdr>
            <w:top w:val="none" w:sz="0" w:space="0" w:color="auto"/>
            <w:left w:val="none" w:sz="0" w:space="0" w:color="auto"/>
            <w:bottom w:val="none" w:sz="0" w:space="0" w:color="auto"/>
            <w:right w:val="none" w:sz="0" w:space="0" w:color="auto"/>
          </w:divBdr>
        </w:div>
        <w:div w:id="1679770387">
          <w:marLeft w:val="480"/>
          <w:marRight w:val="0"/>
          <w:marTop w:val="0"/>
          <w:marBottom w:val="0"/>
          <w:divBdr>
            <w:top w:val="none" w:sz="0" w:space="0" w:color="auto"/>
            <w:left w:val="none" w:sz="0" w:space="0" w:color="auto"/>
            <w:bottom w:val="none" w:sz="0" w:space="0" w:color="auto"/>
            <w:right w:val="none" w:sz="0" w:space="0" w:color="auto"/>
          </w:divBdr>
        </w:div>
        <w:div w:id="1579830717">
          <w:marLeft w:val="480"/>
          <w:marRight w:val="0"/>
          <w:marTop w:val="0"/>
          <w:marBottom w:val="0"/>
          <w:divBdr>
            <w:top w:val="none" w:sz="0" w:space="0" w:color="auto"/>
            <w:left w:val="none" w:sz="0" w:space="0" w:color="auto"/>
            <w:bottom w:val="none" w:sz="0" w:space="0" w:color="auto"/>
            <w:right w:val="none" w:sz="0" w:space="0" w:color="auto"/>
          </w:divBdr>
        </w:div>
        <w:div w:id="1576549589">
          <w:marLeft w:val="480"/>
          <w:marRight w:val="0"/>
          <w:marTop w:val="0"/>
          <w:marBottom w:val="0"/>
          <w:divBdr>
            <w:top w:val="none" w:sz="0" w:space="0" w:color="auto"/>
            <w:left w:val="none" w:sz="0" w:space="0" w:color="auto"/>
            <w:bottom w:val="none" w:sz="0" w:space="0" w:color="auto"/>
            <w:right w:val="none" w:sz="0" w:space="0" w:color="auto"/>
          </w:divBdr>
        </w:div>
        <w:div w:id="667681397">
          <w:marLeft w:val="480"/>
          <w:marRight w:val="0"/>
          <w:marTop w:val="0"/>
          <w:marBottom w:val="0"/>
          <w:divBdr>
            <w:top w:val="none" w:sz="0" w:space="0" w:color="auto"/>
            <w:left w:val="none" w:sz="0" w:space="0" w:color="auto"/>
            <w:bottom w:val="none" w:sz="0" w:space="0" w:color="auto"/>
            <w:right w:val="none" w:sz="0" w:space="0" w:color="auto"/>
          </w:divBdr>
        </w:div>
        <w:div w:id="730154506">
          <w:marLeft w:val="480"/>
          <w:marRight w:val="0"/>
          <w:marTop w:val="0"/>
          <w:marBottom w:val="0"/>
          <w:divBdr>
            <w:top w:val="none" w:sz="0" w:space="0" w:color="auto"/>
            <w:left w:val="none" w:sz="0" w:space="0" w:color="auto"/>
            <w:bottom w:val="none" w:sz="0" w:space="0" w:color="auto"/>
            <w:right w:val="none" w:sz="0" w:space="0" w:color="auto"/>
          </w:divBdr>
        </w:div>
        <w:div w:id="1155533275">
          <w:marLeft w:val="480"/>
          <w:marRight w:val="0"/>
          <w:marTop w:val="0"/>
          <w:marBottom w:val="0"/>
          <w:divBdr>
            <w:top w:val="none" w:sz="0" w:space="0" w:color="auto"/>
            <w:left w:val="none" w:sz="0" w:space="0" w:color="auto"/>
            <w:bottom w:val="none" w:sz="0" w:space="0" w:color="auto"/>
            <w:right w:val="none" w:sz="0" w:space="0" w:color="auto"/>
          </w:divBdr>
        </w:div>
        <w:div w:id="553732926">
          <w:marLeft w:val="480"/>
          <w:marRight w:val="0"/>
          <w:marTop w:val="0"/>
          <w:marBottom w:val="0"/>
          <w:divBdr>
            <w:top w:val="none" w:sz="0" w:space="0" w:color="auto"/>
            <w:left w:val="none" w:sz="0" w:space="0" w:color="auto"/>
            <w:bottom w:val="none" w:sz="0" w:space="0" w:color="auto"/>
            <w:right w:val="none" w:sz="0" w:space="0" w:color="auto"/>
          </w:divBdr>
        </w:div>
        <w:div w:id="195506567">
          <w:marLeft w:val="480"/>
          <w:marRight w:val="0"/>
          <w:marTop w:val="0"/>
          <w:marBottom w:val="0"/>
          <w:divBdr>
            <w:top w:val="none" w:sz="0" w:space="0" w:color="auto"/>
            <w:left w:val="none" w:sz="0" w:space="0" w:color="auto"/>
            <w:bottom w:val="none" w:sz="0" w:space="0" w:color="auto"/>
            <w:right w:val="none" w:sz="0" w:space="0" w:color="auto"/>
          </w:divBdr>
        </w:div>
        <w:div w:id="699860932">
          <w:marLeft w:val="480"/>
          <w:marRight w:val="0"/>
          <w:marTop w:val="0"/>
          <w:marBottom w:val="0"/>
          <w:divBdr>
            <w:top w:val="none" w:sz="0" w:space="0" w:color="auto"/>
            <w:left w:val="none" w:sz="0" w:space="0" w:color="auto"/>
            <w:bottom w:val="none" w:sz="0" w:space="0" w:color="auto"/>
            <w:right w:val="none" w:sz="0" w:space="0" w:color="auto"/>
          </w:divBdr>
        </w:div>
        <w:div w:id="895043376">
          <w:marLeft w:val="480"/>
          <w:marRight w:val="0"/>
          <w:marTop w:val="0"/>
          <w:marBottom w:val="0"/>
          <w:divBdr>
            <w:top w:val="none" w:sz="0" w:space="0" w:color="auto"/>
            <w:left w:val="none" w:sz="0" w:space="0" w:color="auto"/>
            <w:bottom w:val="none" w:sz="0" w:space="0" w:color="auto"/>
            <w:right w:val="none" w:sz="0" w:space="0" w:color="auto"/>
          </w:divBdr>
        </w:div>
        <w:div w:id="2072995663">
          <w:marLeft w:val="480"/>
          <w:marRight w:val="0"/>
          <w:marTop w:val="0"/>
          <w:marBottom w:val="0"/>
          <w:divBdr>
            <w:top w:val="none" w:sz="0" w:space="0" w:color="auto"/>
            <w:left w:val="none" w:sz="0" w:space="0" w:color="auto"/>
            <w:bottom w:val="none" w:sz="0" w:space="0" w:color="auto"/>
            <w:right w:val="none" w:sz="0" w:space="0" w:color="auto"/>
          </w:divBdr>
        </w:div>
        <w:div w:id="554511122">
          <w:marLeft w:val="480"/>
          <w:marRight w:val="0"/>
          <w:marTop w:val="0"/>
          <w:marBottom w:val="0"/>
          <w:divBdr>
            <w:top w:val="none" w:sz="0" w:space="0" w:color="auto"/>
            <w:left w:val="none" w:sz="0" w:space="0" w:color="auto"/>
            <w:bottom w:val="none" w:sz="0" w:space="0" w:color="auto"/>
            <w:right w:val="none" w:sz="0" w:space="0" w:color="auto"/>
          </w:divBdr>
        </w:div>
        <w:div w:id="846795671">
          <w:marLeft w:val="480"/>
          <w:marRight w:val="0"/>
          <w:marTop w:val="0"/>
          <w:marBottom w:val="0"/>
          <w:divBdr>
            <w:top w:val="none" w:sz="0" w:space="0" w:color="auto"/>
            <w:left w:val="none" w:sz="0" w:space="0" w:color="auto"/>
            <w:bottom w:val="none" w:sz="0" w:space="0" w:color="auto"/>
            <w:right w:val="none" w:sz="0" w:space="0" w:color="auto"/>
          </w:divBdr>
        </w:div>
        <w:div w:id="589891758">
          <w:marLeft w:val="480"/>
          <w:marRight w:val="0"/>
          <w:marTop w:val="0"/>
          <w:marBottom w:val="0"/>
          <w:divBdr>
            <w:top w:val="none" w:sz="0" w:space="0" w:color="auto"/>
            <w:left w:val="none" w:sz="0" w:space="0" w:color="auto"/>
            <w:bottom w:val="none" w:sz="0" w:space="0" w:color="auto"/>
            <w:right w:val="none" w:sz="0" w:space="0" w:color="auto"/>
          </w:divBdr>
        </w:div>
        <w:div w:id="185220761">
          <w:marLeft w:val="480"/>
          <w:marRight w:val="0"/>
          <w:marTop w:val="0"/>
          <w:marBottom w:val="0"/>
          <w:divBdr>
            <w:top w:val="none" w:sz="0" w:space="0" w:color="auto"/>
            <w:left w:val="none" w:sz="0" w:space="0" w:color="auto"/>
            <w:bottom w:val="none" w:sz="0" w:space="0" w:color="auto"/>
            <w:right w:val="none" w:sz="0" w:space="0" w:color="auto"/>
          </w:divBdr>
        </w:div>
        <w:div w:id="1023633057">
          <w:marLeft w:val="480"/>
          <w:marRight w:val="0"/>
          <w:marTop w:val="0"/>
          <w:marBottom w:val="0"/>
          <w:divBdr>
            <w:top w:val="none" w:sz="0" w:space="0" w:color="auto"/>
            <w:left w:val="none" w:sz="0" w:space="0" w:color="auto"/>
            <w:bottom w:val="none" w:sz="0" w:space="0" w:color="auto"/>
            <w:right w:val="none" w:sz="0" w:space="0" w:color="auto"/>
          </w:divBdr>
        </w:div>
        <w:div w:id="131485795">
          <w:marLeft w:val="480"/>
          <w:marRight w:val="0"/>
          <w:marTop w:val="0"/>
          <w:marBottom w:val="0"/>
          <w:divBdr>
            <w:top w:val="none" w:sz="0" w:space="0" w:color="auto"/>
            <w:left w:val="none" w:sz="0" w:space="0" w:color="auto"/>
            <w:bottom w:val="none" w:sz="0" w:space="0" w:color="auto"/>
            <w:right w:val="none" w:sz="0" w:space="0" w:color="auto"/>
          </w:divBdr>
        </w:div>
        <w:div w:id="1070084002">
          <w:marLeft w:val="480"/>
          <w:marRight w:val="0"/>
          <w:marTop w:val="0"/>
          <w:marBottom w:val="0"/>
          <w:divBdr>
            <w:top w:val="none" w:sz="0" w:space="0" w:color="auto"/>
            <w:left w:val="none" w:sz="0" w:space="0" w:color="auto"/>
            <w:bottom w:val="none" w:sz="0" w:space="0" w:color="auto"/>
            <w:right w:val="none" w:sz="0" w:space="0" w:color="auto"/>
          </w:divBdr>
        </w:div>
        <w:div w:id="1049256568">
          <w:marLeft w:val="480"/>
          <w:marRight w:val="0"/>
          <w:marTop w:val="0"/>
          <w:marBottom w:val="0"/>
          <w:divBdr>
            <w:top w:val="none" w:sz="0" w:space="0" w:color="auto"/>
            <w:left w:val="none" w:sz="0" w:space="0" w:color="auto"/>
            <w:bottom w:val="none" w:sz="0" w:space="0" w:color="auto"/>
            <w:right w:val="none" w:sz="0" w:space="0" w:color="auto"/>
          </w:divBdr>
        </w:div>
        <w:div w:id="141624166">
          <w:marLeft w:val="480"/>
          <w:marRight w:val="0"/>
          <w:marTop w:val="0"/>
          <w:marBottom w:val="0"/>
          <w:divBdr>
            <w:top w:val="none" w:sz="0" w:space="0" w:color="auto"/>
            <w:left w:val="none" w:sz="0" w:space="0" w:color="auto"/>
            <w:bottom w:val="none" w:sz="0" w:space="0" w:color="auto"/>
            <w:right w:val="none" w:sz="0" w:space="0" w:color="auto"/>
          </w:divBdr>
        </w:div>
        <w:div w:id="1029529083">
          <w:marLeft w:val="480"/>
          <w:marRight w:val="0"/>
          <w:marTop w:val="0"/>
          <w:marBottom w:val="0"/>
          <w:divBdr>
            <w:top w:val="none" w:sz="0" w:space="0" w:color="auto"/>
            <w:left w:val="none" w:sz="0" w:space="0" w:color="auto"/>
            <w:bottom w:val="none" w:sz="0" w:space="0" w:color="auto"/>
            <w:right w:val="none" w:sz="0" w:space="0" w:color="auto"/>
          </w:divBdr>
        </w:div>
        <w:div w:id="1621305168">
          <w:marLeft w:val="480"/>
          <w:marRight w:val="0"/>
          <w:marTop w:val="0"/>
          <w:marBottom w:val="0"/>
          <w:divBdr>
            <w:top w:val="none" w:sz="0" w:space="0" w:color="auto"/>
            <w:left w:val="none" w:sz="0" w:space="0" w:color="auto"/>
            <w:bottom w:val="none" w:sz="0" w:space="0" w:color="auto"/>
            <w:right w:val="none" w:sz="0" w:space="0" w:color="auto"/>
          </w:divBdr>
        </w:div>
        <w:div w:id="1738549695">
          <w:marLeft w:val="480"/>
          <w:marRight w:val="0"/>
          <w:marTop w:val="0"/>
          <w:marBottom w:val="0"/>
          <w:divBdr>
            <w:top w:val="none" w:sz="0" w:space="0" w:color="auto"/>
            <w:left w:val="none" w:sz="0" w:space="0" w:color="auto"/>
            <w:bottom w:val="none" w:sz="0" w:space="0" w:color="auto"/>
            <w:right w:val="none" w:sz="0" w:space="0" w:color="auto"/>
          </w:divBdr>
        </w:div>
        <w:div w:id="904069187">
          <w:marLeft w:val="480"/>
          <w:marRight w:val="0"/>
          <w:marTop w:val="0"/>
          <w:marBottom w:val="0"/>
          <w:divBdr>
            <w:top w:val="none" w:sz="0" w:space="0" w:color="auto"/>
            <w:left w:val="none" w:sz="0" w:space="0" w:color="auto"/>
            <w:bottom w:val="none" w:sz="0" w:space="0" w:color="auto"/>
            <w:right w:val="none" w:sz="0" w:space="0" w:color="auto"/>
          </w:divBdr>
        </w:div>
        <w:div w:id="338436225">
          <w:marLeft w:val="480"/>
          <w:marRight w:val="0"/>
          <w:marTop w:val="0"/>
          <w:marBottom w:val="0"/>
          <w:divBdr>
            <w:top w:val="none" w:sz="0" w:space="0" w:color="auto"/>
            <w:left w:val="none" w:sz="0" w:space="0" w:color="auto"/>
            <w:bottom w:val="none" w:sz="0" w:space="0" w:color="auto"/>
            <w:right w:val="none" w:sz="0" w:space="0" w:color="auto"/>
          </w:divBdr>
        </w:div>
        <w:div w:id="757098782">
          <w:marLeft w:val="480"/>
          <w:marRight w:val="0"/>
          <w:marTop w:val="0"/>
          <w:marBottom w:val="0"/>
          <w:divBdr>
            <w:top w:val="none" w:sz="0" w:space="0" w:color="auto"/>
            <w:left w:val="none" w:sz="0" w:space="0" w:color="auto"/>
            <w:bottom w:val="none" w:sz="0" w:space="0" w:color="auto"/>
            <w:right w:val="none" w:sz="0" w:space="0" w:color="auto"/>
          </w:divBdr>
        </w:div>
      </w:divsChild>
    </w:div>
    <w:div w:id="388958773">
      <w:bodyDiv w:val="1"/>
      <w:marLeft w:val="0"/>
      <w:marRight w:val="0"/>
      <w:marTop w:val="0"/>
      <w:marBottom w:val="0"/>
      <w:divBdr>
        <w:top w:val="none" w:sz="0" w:space="0" w:color="auto"/>
        <w:left w:val="none" w:sz="0" w:space="0" w:color="auto"/>
        <w:bottom w:val="none" w:sz="0" w:space="0" w:color="auto"/>
        <w:right w:val="none" w:sz="0" w:space="0" w:color="auto"/>
      </w:divBdr>
    </w:div>
    <w:div w:id="389350992">
      <w:bodyDiv w:val="1"/>
      <w:marLeft w:val="0"/>
      <w:marRight w:val="0"/>
      <w:marTop w:val="0"/>
      <w:marBottom w:val="0"/>
      <w:divBdr>
        <w:top w:val="none" w:sz="0" w:space="0" w:color="auto"/>
        <w:left w:val="none" w:sz="0" w:space="0" w:color="auto"/>
        <w:bottom w:val="none" w:sz="0" w:space="0" w:color="auto"/>
        <w:right w:val="none" w:sz="0" w:space="0" w:color="auto"/>
      </w:divBdr>
    </w:div>
    <w:div w:id="389351679">
      <w:bodyDiv w:val="1"/>
      <w:marLeft w:val="0"/>
      <w:marRight w:val="0"/>
      <w:marTop w:val="0"/>
      <w:marBottom w:val="0"/>
      <w:divBdr>
        <w:top w:val="none" w:sz="0" w:space="0" w:color="auto"/>
        <w:left w:val="none" w:sz="0" w:space="0" w:color="auto"/>
        <w:bottom w:val="none" w:sz="0" w:space="0" w:color="auto"/>
        <w:right w:val="none" w:sz="0" w:space="0" w:color="auto"/>
      </w:divBdr>
    </w:div>
    <w:div w:id="390463695">
      <w:bodyDiv w:val="1"/>
      <w:marLeft w:val="0"/>
      <w:marRight w:val="0"/>
      <w:marTop w:val="0"/>
      <w:marBottom w:val="0"/>
      <w:divBdr>
        <w:top w:val="none" w:sz="0" w:space="0" w:color="auto"/>
        <w:left w:val="none" w:sz="0" w:space="0" w:color="auto"/>
        <w:bottom w:val="none" w:sz="0" w:space="0" w:color="auto"/>
        <w:right w:val="none" w:sz="0" w:space="0" w:color="auto"/>
      </w:divBdr>
    </w:div>
    <w:div w:id="390661692">
      <w:bodyDiv w:val="1"/>
      <w:marLeft w:val="0"/>
      <w:marRight w:val="0"/>
      <w:marTop w:val="0"/>
      <w:marBottom w:val="0"/>
      <w:divBdr>
        <w:top w:val="none" w:sz="0" w:space="0" w:color="auto"/>
        <w:left w:val="none" w:sz="0" w:space="0" w:color="auto"/>
        <w:bottom w:val="none" w:sz="0" w:space="0" w:color="auto"/>
        <w:right w:val="none" w:sz="0" w:space="0" w:color="auto"/>
      </w:divBdr>
    </w:div>
    <w:div w:id="391347360">
      <w:bodyDiv w:val="1"/>
      <w:marLeft w:val="0"/>
      <w:marRight w:val="0"/>
      <w:marTop w:val="0"/>
      <w:marBottom w:val="0"/>
      <w:divBdr>
        <w:top w:val="none" w:sz="0" w:space="0" w:color="auto"/>
        <w:left w:val="none" w:sz="0" w:space="0" w:color="auto"/>
        <w:bottom w:val="none" w:sz="0" w:space="0" w:color="auto"/>
        <w:right w:val="none" w:sz="0" w:space="0" w:color="auto"/>
      </w:divBdr>
    </w:div>
    <w:div w:id="391583526">
      <w:bodyDiv w:val="1"/>
      <w:marLeft w:val="0"/>
      <w:marRight w:val="0"/>
      <w:marTop w:val="0"/>
      <w:marBottom w:val="0"/>
      <w:divBdr>
        <w:top w:val="none" w:sz="0" w:space="0" w:color="auto"/>
        <w:left w:val="none" w:sz="0" w:space="0" w:color="auto"/>
        <w:bottom w:val="none" w:sz="0" w:space="0" w:color="auto"/>
        <w:right w:val="none" w:sz="0" w:space="0" w:color="auto"/>
      </w:divBdr>
    </w:div>
    <w:div w:id="391655060">
      <w:bodyDiv w:val="1"/>
      <w:marLeft w:val="0"/>
      <w:marRight w:val="0"/>
      <w:marTop w:val="0"/>
      <w:marBottom w:val="0"/>
      <w:divBdr>
        <w:top w:val="none" w:sz="0" w:space="0" w:color="auto"/>
        <w:left w:val="none" w:sz="0" w:space="0" w:color="auto"/>
        <w:bottom w:val="none" w:sz="0" w:space="0" w:color="auto"/>
        <w:right w:val="none" w:sz="0" w:space="0" w:color="auto"/>
      </w:divBdr>
    </w:div>
    <w:div w:id="391779677">
      <w:bodyDiv w:val="1"/>
      <w:marLeft w:val="0"/>
      <w:marRight w:val="0"/>
      <w:marTop w:val="0"/>
      <w:marBottom w:val="0"/>
      <w:divBdr>
        <w:top w:val="none" w:sz="0" w:space="0" w:color="auto"/>
        <w:left w:val="none" w:sz="0" w:space="0" w:color="auto"/>
        <w:bottom w:val="none" w:sz="0" w:space="0" w:color="auto"/>
        <w:right w:val="none" w:sz="0" w:space="0" w:color="auto"/>
      </w:divBdr>
    </w:div>
    <w:div w:id="392238549">
      <w:bodyDiv w:val="1"/>
      <w:marLeft w:val="0"/>
      <w:marRight w:val="0"/>
      <w:marTop w:val="0"/>
      <w:marBottom w:val="0"/>
      <w:divBdr>
        <w:top w:val="none" w:sz="0" w:space="0" w:color="auto"/>
        <w:left w:val="none" w:sz="0" w:space="0" w:color="auto"/>
        <w:bottom w:val="none" w:sz="0" w:space="0" w:color="auto"/>
        <w:right w:val="none" w:sz="0" w:space="0" w:color="auto"/>
      </w:divBdr>
    </w:div>
    <w:div w:id="392774972">
      <w:bodyDiv w:val="1"/>
      <w:marLeft w:val="0"/>
      <w:marRight w:val="0"/>
      <w:marTop w:val="0"/>
      <w:marBottom w:val="0"/>
      <w:divBdr>
        <w:top w:val="none" w:sz="0" w:space="0" w:color="auto"/>
        <w:left w:val="none" w:sz="0" w:space="0" w:color="auto"/>
        <w:bottom w:val="none" w:sz="0" w:space="0" w:color="auto"/>
        <w:right w:val="none" w:sz="0" w:space="0" w:color="auto"/>
      </w:divBdr>
    </w:div>
    <w:div w:id="392855211">
      <w:bodyDiv w:val="1"/>
      <w:marLeft w:val="0"/>
      <w:marRight w:val="0"/>
      <w:marTop w:val="0"/>
      <w:marBottom w:val="0"/>
      <w:divBdr>
        <w:top w:val="none" w:sz="0" w:space="0" w:color="auto"/>
        <w:left w:val="none" w:sz="0" w:space="0" w:color="auto"/>
        <w:bottom w:val="none" w:sz="0" w:space="0" w:color="auto"/>
        <w:right w:val="none" w:sz="0" w:space="0" w:color="auto"/>
      </w:divBdr>
    </w:div>
    <w:div w:id="393551304">
      <w:bodyDiv w:val="1"/>
      <w:marLeft w:val="0"/>
      <w:marRight w:val="0"/>
      <w:marTop w:val="0"/>
      <w:marBottom w:val="0"/>
      <w:divBdr>
        <w:top w:val="none" w:sz="0" w:space="0" w:color="auto"/>
        <w:left w:val="none" w:sz="0" w:space="0" w:color="auto"/>
        <w:bottom w:val="none" w:sz="0" w:space="0" w:color="auto"/>
        <w:right w:val="none" w:sz="0" w:space="0" w:color="auto"/>
      </w:divBdr>
    </w:div>
    <w:div w:id="393893821">
      <w:bodyDiv w:val="1"/>
      <w:marLeft w:val="0"/>
      <w:marRight w:val="0"/>
      <w:marTop w:val="0"/>
      <w:marBottom w:val="0"/>
      <w:divBdr>
        <w:top w:val="none" w:sz="0" w:space="0" w:color="auto"/>
        <w:left w:val="none" w:sz="0" w:space="0" w:color="auto"/>
        <w:bottom w:val="none" w:sz="0" w:space="0" w:color="auto"/>
        <w:right w:val="none" w:sz="0" w:space="0" w:color="auto"/>
      </w:divBdr>
    </w:div>
    <w:div w:id="394427881">
      <w:bodyDiv w:val="1"/>
      <w:marLeft w:val="0"/>
      <w:marRight w:val="0"/>
      <w:marTop w:val="0"/>
      <w:marBottom w:val="0"/>
      <w:divBdr>
        <w:top w:val="none" w:sz="0" w:space="0" w:color="auto"/>
        <w:left w:val="none" w:sz="0" w:space="0" w:color="auto"/>
        <w:bottom w:val="none" w:sz="0" w:space="0" w:color="auto"/>
        <w:right w:val="none" w:sz="0" w:space="0" w:color="auto"/>
      </w:divBdr>
    </w:div>
    <w:div w:id="394622337">
      <w:bodyDiv w:val="1"/>
      <w:marLeft w:val="0"/>
      <w:marRight w:val="0"/>
      <w:marTop w:val="0"/>
      <w:marBottom w:val="0"/>
      <w:divBdr>
        <w:top w:val="none" w:sz="0" w:space="0" w:color="auto"/>
        <w:left w:val="none" w:sz="0" w:space="0" w:color="auto"/>
        <w:bottom w:val="none" w:sz="0" w:space="0" w:color="auto"/>
        <w:right w:val="none" w:sz="0" w:space="0" w:color="auto"/>
      </w:divBdr>
    </w:div>
    <w:div w:id="394668811">
      <w:bodyDiv w:val="1"/>
      <w:marLeft w:val="0"/>
      <w:marRight w:val="0"/>
      <w:marTop w:val="0"/>
      <w:marBottom w:val="0"/>
      <w:divBdr>
        <w:top w:val="none" w:sz="0" w:space="0" w:color="auto"/>
        <w:left w:val="none" w:sz="0" w:space="0" w:color="auto"/>
        <w:bottom w:val="none" w:sz="0" w:space="0" w:color="auto"/>
        <w:right w:val="none" w:sz="0" w:space="0" w:color="auto"/>
      </w:divBdr>
    </w:div>
    <w:div w:id="394858023">
      <w:bodyDiv w:val="1"/>
      <w:marLeft w:val="0"/>
      <w:marRight w:val="0"/>
      <w:marTop w:val="0"/>
      <w:marBottom w:val="0"/>
      <w:divBdr>
        <w:top w:val="none" w:sz="0" w:space="0" w:color="auto"/>
        <w:left w:val="none" w:sz="0" w:space="0" w:color="auto"/>
        <w:bottom w:val="none" w:sz="0" w:space="0" w:color="auto"/>
        <w:right w:val="none" w:sz="0" w:space="0" w:color="auto"/>
      </w:divBdr>
    </w:div>
    <w:div w:id="395127461">
      <w:bodyDiv w:val="1"/>
      <w:marLeft w:val="0"/>
      <w:marRight w:val="0"/>
      <w:marTop w:val="0"/>
      <w:marBottom w:val="0"/>
      <w:divBdr>
        <w:top w:val="none" w:sz="0" w:space="0" w:color="auto"/>
        <w:left w:val="none" w:sz="0" w:space="0" w:color="auto"/>
        <w:bottom w:val="none" w:sz="0" w:space="0" w:color="auto"/>
        <w:right w:val="none" w:sz="0" w:space="0" w:color="auto"/>
      </w:divBdr>
      <w:divsChild>
        <w:div w:id="1431273293">
          <w:marLeft w:val="480"/>
          <w:marRight w:val="0"/>
          <w:marTop w:val="0"/>
          <w:marBottom w:val="0"/>
          <w:divBdr>
            <w:top w:val="none" w:sz="0" w:space="0" w:color="auto"/>
            <w:left w:val="none" w:sz="0" w:space="0" w:color="auto"/>
            <w:bottom w:val="none" w:sz="0" w:space="0" w:color="auto"/>
            <w:right w:val="none" w:sz="0" w:space="0" w:color="auto"/>
          </w:divBdr>
        </w:div>
        <w:div w:id="441723770">
          <w:marLeft w:val="480"/>
          <w:marRight w:val="0"/>
          <w:marTop w:val="0"/>
          <w:marBottom w:val="0"/>
          <w:divBdr>
            <w:top w:val="none" w:sz="0" w:space="0" w:color="auto"/>
            <w:left w:val="none" w:sz="0" w:space="0" w:color="auto"/>
            <w:bottom w:val="none" w:sz="0" w:space="0" w:color="auto"/>
            <w:right w:val="none" w:sz="0" w:space="0" w:color="auto"/>
          </w:divBdr>
        </w:div>
        <w:div w:id="1468012380">
          <w:marLeft w:val="480"/>
          <w:marRight w:val="0"/>
          <w:marTop w:val="0"/>
          <w:marBottom w:val="0"/>
          <w:divBdr>
            <w:top w:val="none" w:sz="0" w:space="0" w:color="auto"/>
            <w:left w:val="none" w:sz="0" w:space="0" w:color="auto"/>
            <w:bottom w:val="none" w:sz="0" w:space="0" w:color="auto"/>
            <w:right w:val="none" w:sz="0" w:space="0" w:color="auto"/>
          </w:divBdr>
        </w:div>
        <w:div w:id="82992884">
          <w:marLeft w:val="480"/>
          <w:marRight w:val="0"/>
          <w:marTop w:val="0"/>
          <w:marBottom w:val="0"/>
          <w:divBdr>
            <w:top w:val="none" w:sz="0" w:space="0" w:color="auto"/>
            <w:left w:val="none" w:sz="0" w:space="0" w:color="auto"/>
            <w:bottom w:val="none" w:sz="0" w:space="0" w:color="auto"/>
            <w:right w:val="none" w:sz="0" w:space="0" w:color="auto"/>
          </w:divBdr>
        </w:div>
        <w:div w:id="778648070">
          <w:marLeft w:val="480"/>
          <w:marRight w:val="0"/>
          <w:marTop w:val="0"/>
          <w:marBottom w:val="0"/>
          <w:divBdr>
            <w:top w:val="none" w:sz="0" w:space="0" w:color="auto"/>
            <w:left w:val="none" w:sz="0" w:space="0" w:color="auto"/>
            <w:bottom w:val="none" w:sz="0" w:space="0" w:color="auto"/>
            <w:right w:val="none" w:sz="0" w:space="0" w:color="auto"/>
          </w:divBdr>
        </w:div>
        <w:div w:id="1546213183">
          <w:marLeft w:val="480"/>
          <w:marRight w:val="0"/>
          <w:marTop w:val="0"/>
          <w:marBottom w:val="0"/>
          <w:divBdr>
            <w:top w:val="none" w:sz="0" w:space="0" w:color="auto"/>
            <w:left w:val="none" w:sz="0" w:space="0" w:color="auto"/>
            <w:bottom w:val="none" w:sz="0" w:space="0" w:color="auto"/>
            <w:right w:val="none" w:sz="0" w:space="0" w:color="auto"/>
          </w:divBdr>
        </w:div>
        <w:div w:id="284624408">
          <w:marLeft w:val="480"/>
          <w:marRight w:val="0"/>
          <w:marTop w:val="0"/>
          <w:marBottom w:val="0"/>
          <w:divBdr>
            <w:top w:val="none" w:sz="0" w:space="0" w:color="auto"/>
            <w:left w:val="none" w:sz="0" w:space="0" w:color="auto"/>
            <w:bottom w:val="none" w:sz="0" w:space="0" w:color="auto"/>
            <w:right w:val="none" w:sz="0" w:space="0" w:color="auto"/>
          </w:divBdr>
        </w:div>
        <w:div w:id="1178689118">
          <w:marLeft w:val="480"/>
          <w:marRight w:val="0"/>
          <w:marTop w:val="0"/>
          <w:marBottom w:val="0"/>
          <w:divBdr>
            <w:top w:val="none" w:sz="0" w:space="0" w:color="auto"/>
            <w:left w:val="none" w:sz="0" w:space="0" w:color="auto"/>
            <w:bottom w:val="none" w:sz="0" w:space="0" w:color="auto"/>
            <w:right w:val="none" w:sz="0" w:space="0" w:color="auto"/>
          </w:divBdr>
        </w:div>
        <w:div w:id="1337462760">
          <w:marLeft w:val="480"/>
          <w:marRight w:val="0"/>
          <w:marTop w:val="0"/>
          <w:marBottom w:val="0"/>
          <w:divBdr>
            <w:top w:val="none" w:sz="0" w:space="0" w:color="auto"/>
            <w:left w:val="none" w:sz="0" w:space="0" w:color="auto"/>
            <w:bottom w:val="none" w:sz="0" w:space="0" w:color="auto"/>
            <w:right w:val="none" w:sz="0" w:space="0" w:color="auto"/>
          </w:divBdr>
        </w:div>
        <w:div w:id="1357345399">
          <w:marLeft w:val="480"/>
          <w:marRight w:val="0"/>
          <w:marTop w:val="0"/>
          <w:marBottom w:val="0"/>
          <w:divBdr>
            <w:top w:val="none" w:sz="0" w:space="0" w:color="auto"/>
            <w:left w:val="none" w:sz="0" w:space="0" w:color="auto"/>
            <w:bottom w:val="none" w:sz="0" w:space="0" w:color="auto"/>
            <w:right w:val="none" w:sz="0" w:space="0" w:color="auto"/>
          </w:divBdr>
        </w:div>
        <w:div w:id="2090544315">
          <w:marLeft w:val="480"/>
          <w:marRight w:val="0"/>
          <w:marTop w:val="0"/>
          <w:marBottom w:val="0"/>
          <w:divBdr>
            <w:top w:val="none" w:sz="0" w:space="0" w:color="auto"/>
            <w:left w:val="none" w:sz="0" w:space="0" w:color="auto"/>
            <w:bottom w:val="none" w:sz="0" w:space="0" w:color="auto"/>
            <w:right w:val="none" w:sz="0" w:space="0" w:color="auto"/>
          </w:divBdr>
        </w:div>
        <w:div w:id="1884292369">
          <w:marLeft w:val="480"/>
          <w:marRight w:val="0"/>
          <w:marTop w:val="0"/>
          <w:marBottom w:val="0"/>
          <w:divBdr>
            <w:top w:val="none" w:sz="0" w:space="0" w:color="auto"/>
            <w:left w:val="none" w:sz="0" w:space="0" w:color="auto"/>
            <w:bottom w:val="none" w:sz="0" w:space="0" w:color="auto"/>
            <w:right w:val="none" w:sz="0" w:space="0" w:color="auto"/>
          </w:divBdr>
        </w:div>
        <w:div w:id="213351473">
          <w:marLeft w:val="480"/>
          <w:marRight w:val="0"/>
          <w:marTop w:val="0"/>
          <w:marBottom w:val="0"/>
          <w:divBdr>
            <w:top w:val="none" w:sz="0" w:space="0" w:color="auto"/>
            <w:left w:val="none" w:sz="0" w:space="0" w:color="auto"/>
            <w:bottom w:val="none" w:sz="0" w:space="0" w:color="auto"/>
            <w:right w:val="none" w:sz="0" w:space="0" w:color="auto"/>
          </w:divBdr>
        </w:div>
        <w:div w:id="1138645330">
          <w:marLeft w:val="480"/>
          <w:marRight w:val="0"/>
          <w:marTop w:val="0"/>
          <w:marBottom w:val="0"/>
          <w:divBdr>
            <w:top w:val="none" w:sz="0" w:space="0" w:color="auto"/>
            <w:left w:val="none" w:sz="0" w:space="0" w:color="auto"/>
            <w:bottom w:val="none" w:sz="0" w:space="0" w:color="auto"/>
            <w:right w:val="none" w:sz="0" w:space="0" w:color="auto"/>
          </w:divBdr>
        </w:div>
        <w:div w:id="1054352575">
          <w:marLeft w:val="480"/>
          <w:marRight w:val="0"/>
          <w:marTop w:val="0"/>
          <w:marBottom w:val="0"/>
          <w:divBdr>
            <w:top w:val="none" w:sz="0" w:space="0" w:color="auto"/>
            <w:left w:val="none" w:sz="0" w:space="0" w:color="auto"/>
            <w:bottom w:val="none" w:sz="0" w:space="0" w:color="auto"/>
            <w:right w:val="none" w:sz="0" w:space="0" w:color="auto"/>
          </w:divBdr>
        </w:div>
        <w:div w:id="557324377">
          <w:marLeft w:val="480"/>
          <w:marRight w:val="0"/>
          <w:marTop w:val="0"/>
          <w:marBottom w:val="0"/>
          <w:divBdr>
            <w:top w:val="none" w:sz="0" w:space="0" w:color="auto"/>
            <w:left w:val="none" w:sz="0" w:space="0" w:color="auto"/>
            <w:bottom w:val="none" w:sz="0" w:space="0" w:color="auto"/>
            <w:right w:val="none" w:sz="0" w:space="0" w:color="auto"/>
          </w:divBdr>
        </w:div>
        <w:div w:id="2122264348">
          <w:marLeft w:val="480"/>
          <w:marRight w:val="0"/>
          <w:marTop w:val="0"/>
          <w:marBottom w:val="0"/>
          <w:divBdr>
            <w:top w:val="none" w:sz="0" w:space="0" w:color="auto"/>
            <w:left w:val="none" w:sz="0" w:space="0" w:color="auto"/>
            <w:bottom w:val="none" w:sz="0" w:space="0" w:color="auto"/>
            <w:right w:val="none" w:sz="0" w:space="0" w:color="auto"/>
          </w:divBdr>
        </w:div>
        <w:div w:id="1218784090">
          <w:marLeft w:val="480"/>
          <w:marRight w:val="0"/>
          <w:marTop w:val="0"/>
          <w:marBottom w:val="0"/>
          <w:divBdr>
            <w:top w:val="none" w:sz="0" w:space="0" w:color="auto"/>
            <w:left w:val="none" w:sz="0" w:space="0" w:color="auto"/>
            <w:bottom w:val="none" w:sz="0" w:space="0" w:color="auto"/>
            <w:right w:val="none" w:sz="0" w:space="0" w:color="auto"/>
          </w:divBdr>
        </w:div>
        <w:div w:id="319431922">
          <w:marLeft w:val="480"/>
          <w:marRight w:val="0"/>
          <w:marTop w:val="0"/>
          <w:marBottom w:val="0"/>
          <w:divBdr>
            <w:top w:val="none" w:sz="0" w:space="0" w:color="auto"/>
            <w:left w:val="none" w:sz="0" w:space="0" w:color="auto"/>
            <w:bottom w:val="none" w:sz="0" w:space="0" w:color="auto"/>
            <w:right w:val="none" w:sz="0" w:space="0" w:color="auto"/>
          </w:divBdr>
        </w:div>
        <w:div w:id="1681657380">
          <w:marLeft w:val="480"/>
          <w:marRight w:val="0"/>
          <w:marTop w:val="0"/>
          <w:marBottom w:val="0"/>
          <w:divBdr>
            <w:top w:val="none" w:sz="0" w:space="0" w:color="auto"/>
            <w:left w:val="none" w:sz="0" w:space="0" w:color="auto"/>
            <w:bottom w:val="none" w:sz="0" w:space="0" w:color="auto"/>
            <w:right w:val="none" w:sz="0" w:space="0" w:color="auto"/>
          </w:divBdr>
        </w:div>
        <w:div w:id="1189222374">
          <w:marLeft w:val="480"/>
          <w:marRight w:val="0"/>
          <w:marTop w:val="0"/>
          <w:marBottom w:val="0"/>
          <w:divBdr>
            <w:top w:val="none" w:sz="0" w:space="0" w:color="auto"/>
            <w:left w:val="none" w:sz="0" w:space="0" w:color="auto"/>
            <w:bottom w:val="none" w:sz="0" w:space="0" w:color="auto"/>
            <w:right w:val="none" w:sz="0" w:space="0" w:color="auto"/>
          </w:divBdr>
        </w:div>
        <w:div w:id="84304329">
          <w:marLeft w:val="480"/>
          <w:marRight w:val="0"/>
          <w:marTop w:val="0"/>
          <w:marBottom w:val="0"/>
          <w:divBdr>
            <w:top w:val="none" w:sz="0" w:space="0" w:color="auto"/>
            <w:left w:val="none" w:sz="0" w:space="0" w:color="auto"/>
            <w:bottom w:val="none" w:sz="0" w:space="0" w:color="auto"/>
            <w:right w:val="none" w:sz="0" w:space="0" w:color="auto"/>
          </w:divBdr>
        </w:div>
        <w:div w:id="1518763522">
          <w:marLeft w:val="480"/>
          <w:marRight w:val="0"/>
          <w:marTop w:val="0"/>
          <w:marBottom w:val="0"/>
          <w:divBdr>
            <w:top w:val="none" w:sz="0" w:space="0" w:color="auto"/>
            <w:left w:val="none" w:sz="0" w:space="0" w:color="auto"/>
            <w:bottom w:val="none" w:sz="0" w:space="0" w:color="auto"/>
            <w:right w:val="none" w:sz="0" w:space="0" w:color="auto"/>
          </w:divBdr>
        </w:div>
        <w:div w:id="1579947490">
          <w:marLeft w:val="480"/>
          <w:marRight w:val="0"/>
          <w:marTop w:val="0"/>
          <w:marBottom w:val="0"/>
          <w:divBdr>
            <w:top w:val="none" w:sz="0" w:space="0" w:color="auto"/>
            <w:left w:val="none" w:sz="0" w:space="0" w:color="auto"/>
            <w:bottom w:val="none" w:sz="0" w:space="0" w:color="auto"/>
            <w:right w:val="none" w:sz="0" w:space="0" w:color="auto"/>
          </w:divBdr>
        </w:div>
        <w:div w:id="279653948">
          <w:marLeft w:val="480"/>
          <w:marRight w:val="0"/>
          <w:marTop w:val="0"/>
          <w:marBottom w:val="0"/>
          <w:divBdr>
            <w:top w:val="none" w:sz="0" w:space="0" w:color="auto"/>
            <w:left w:val="none" w:sz="0" w:space="0" w:color="auto"/>
            <w:bottom w:val="none" w:sz="0" w:space="0" w:color="auto"/>
            <w:right w:val="none" w:sz="0" w:space="0" w:color="auto"/>
          </w:divBdr>
        </w:div>
        <w:div w:id="614557494">
          <w:marLeft w:val="480"/>
          <w:marRight w:val="0"/>
          <w:marTop w:val="0"/>
          <w:marBottom w:val="0"/>
          <w:divBdr>
            <w:top w:val="none" w:sz="0" w:space="0" w:color="auto"/>
            <w:left w:val="none" w:sz="0" w:space="0" w:color="auto"/>
            <w:bottom w:val="none" w:sz="0" w:space="0" w:color="auto"/>
            <w:right w:val="none" w:sz="0" w:space="0" w:color="auto"/>
          </w:divBdr>
        </w:div>
        <w:div w:id="1338457551">
          <w:marLeft w:val="480"/>
          <w:marRight w:val="0"/>
          <w:marTop w:val="0"/>
          <w:marBottom w:val="0"/>
          <w:divBdr>
            <w:top w:val="none" w:sz="0" w:space="0" w:color="auto"/>
            <w:left w:val="none" w:sz="0" w:space="0" w:color="auto"/>
            <w:bottom w:val="none" w:sz="0" w:space="0" w:color="auto"/>
            <w:right w:val="none" w:sz="0" w:space="0" w:color="auto"/>
          </w:divBdr>
        </w:div>
        <w:div w:id="428501838">
          <w:marLeft w:val="480"/>
          <w:marRight w:val="0"/>
          <w:marTop w:val="0"/>
          <w:marBottom w:val="0"/>
          <w:divBdr>
            <w:top w:val="none" w:sz="0" w:space="0" w:color="auto"/>
            <w:left w:val="none" w:sz="0" w:space="0" w:color="auto"/>
            <w:bottom w:val="none" w:sz="0" w:space="0" w:color="auto"/>
            <w:right w:val="none" w:sz="0" w:space="0" w:color="auto"/>
          </w:divBdr>
        </w:div>
        <w:div w:id="1657800714">
          <w:marLeft w:val="480"/>
          <w:marRight w:val="0"/>
          <w:marTop w:val="0"/>
          <w:marBottom w:val="0"/>
          <w:divBdr>
            <w:top w:val="none" w:sz="0" w:space="0" w:color="auto"/>
            <w:left w:val="none" w:sz="0" w:space="0" w:color="auto"/>
            <w:bottom w:val="none" w:sz="0" w:space="0" w:color="auto"/>
            <w:right w:val="none" w:sz="0" w:space="0" w:color="auto"/>
          </w:divBdr>
        </w:div>
        <w:div w:id="1990593104">
          <w:marLeft w:val="480"/>
          <w:marRight w:val="0"/>
          <w:marTop w:val="0"/>
          <w:marBottom w:val="0"/>
          <w:divBdr>
            <w:top w:val="none" w:sz="0" w:space="0" w:color="auto"/>
            <w:left w:val="none" w:sz="0" w:space="0" w:color="auto"/>
            <w:bottom w:val="none" w:sz="0" w:space="0" w:color="auto"/>
            <w:right w:val="none" w:sz="0" w:space="0" w:color="auto"/>
          </w:divBdr>
        </w:div>
        <w:div w:id="1151212189">
          <w:marLeft w:val="480"/>
          <w:marRight w:val="0"/>
          <w:marTop w:val="0"/>
          <w:marBottom w:val="0"/>
          <w:divBdr>
            <w:top w:val="none" w:sz="0" w:space="0" w:color="auto"/>
            <w:left w:val="none" w:sz="0" w:space="0" w:color="auto"/>
            <w:bottom w:val="none" w:sz="0" w:space="0" w:color="auto"/>
            <w:right w:val="none" w:sz="0" w:space="0" w:color="auto"/>
          </w:divBdr>
        </w:div>
        <w:div w:id="168065954">
          <w:marLeft w:val="480"/>
          <w:marRight w:val="0"/>
          <w:marTop w:val="0"/>
          <w:marBottom w:val="0"/>
          <w:divBdr>
            <w:top w:val="none" w:sz="0" w:space="0" w:color="auto"/>
            <w:left w:val="none" w:sz="0" w:space="0" w:color="auto"/>
            <w:bottom w:val="none" w:sz="0" w:space="0" w:color="auto"/>
            <w:right w:val="none" w:sz="0" w:space="0" w:color="auto"/>
          </w:divBdr>
        </w:div>
        <w:div w:id="962882505">
          <w:marLeft w:val="480"/>
          <w:marRight w:val="0"/>
          <w:marTop w:val="0"/>
          <w:marBottom w:val="0"/>
          <w:divBdr>
            <w:top w:val="none" w:sz="0" w:space="0" w:color="auto"/>
            <w:left w:val="none" w:sz="0" w:space="0" w:color="auto"/>
            <w:bottom w:val="none" w:sz="0" w:space="0" w:color="auto"/>
            <w:right w:val="none" w:sz="0" w:space="0" w:color="auto"/>
          </w:divBdr>
        </w:div>
        <w:div w:id="1265697212">
          <w:marLeft w:val="480"/>
          <w:marRight w:val="0"/>
          <w:marTop w:val="0"/>
          <w:marBottom w:val="0"/>
          <w:divBdr>
            <w:top w:val="none" w:sz="0" w:space="0" w:color="auto"/>
            <w:left w:val="none" w:sz="0" w:space="0" w:color="auto"/>
            <w:bottom w:val="none" w:sz="0" w:space="0" w:color="auto"/>
            <w:right w:val="none" w:sz="0" w:space="0" w:color="auto"/>
          </w:divBdr>
        </w:div>
        <w:div w:id="1521047944">
          <w:marLeft w:val="480"/>
          <w:marRight w:val="0"/>
          <w:marTop w:val="0"/>
          <w:marBottom w:val="0"/>
          <w:divBdr>
            <w:top w:val="none" w:sz="0" w:space="0" w:color="auto"/>
            <w:left w:val="none" w:sz="0" w:space="0" w:color="auto"/>
            <w:bottom w:val="none" w:sz="0" w:space="0" w:color="auto"/>
            <w:right w:val="none" w:sz="0" w:space="0" w:color="auto"/>
          </w:divBdr>
        </w:div>
        <w:div w:id="1217468842">
          <w:marLeft w:val="480"/>
          <w:marRight w:val="0"/>
          <w:marTop w:val="0"/>
          <w:marBottom w:val="0"/>
          <w:divBdr>
            <w:top w:val="none" w:sz="0" w:space="0" w:color="auto"/>
            <w:left w:val="none" w:sz="0" w:space="0" w:color="auto"/>
            <w:bottom w:val="none" w:sz="0" w:space="0" w:color="auto"/>
            <w:right w:val="none" w:sz="0" w:space="0" w:color="auto"/>
          </w:divBdr>
        </w:div>
        <w:div w:id="475221938">
          <w:marLeft w:val="480"/>
          <w:marRight w:val="0"/>
          <w:marTop w:val="0"/>
          <w:marBottom w:val="0"/>
          <w:divBdr>
            <w:top w:val="none" w:sz="0" w:space="0" w:color="auto"/>
            <w:left w:val="none" w:sz="0" w:space="0" w:color="auto"/>
            <w:bottom w:val="none" w:sz="0" w:space="0" w:color="auto"/>
            <w:right w:val="none" w:sz="0" w:space="0" w:color="auto"/>
          </w:divBdr>
        </w:div>
        <w:div w:id="2138446377">
          <w:marLeft w:val="480"/>
          <w:marRight w:val="0"/>
          <w:marTop w:val="0"/>
          <w:marBottom w:val="0"/>
          <w:divBdr>
            <w:top w:val="none" w:sz="0" w:space="0" w:color="auto"/>
            <w:left w:val="none" w:sz="0" w:space="0" w:color="auto"/>
            <w:bottom w:val="none" w:sz="0" w:space="0" w:color="auto"/>
            <w:right w:val="none" w:sz="0" w:space="0" w:color="auto"/>
          </w:divBdr>
        </w:div>
        <w:div w:id="1368414809">
          <w:marLeft w:val="480"/>
          <w:marRight w:val="0"/>
          <w:marTop w:val="0"/>
          <w:marBottom w:val="0"/>
          <w:divBdr>
            <w:top w:val="none" w:sz="0" w:space="0" w:color="auto"/>
            <w:left w:val="none" w:sz="0" w:space="0" w:color="auto"/>
            <w:bottom w:val="none" w:sz="0" w:space="0" w:color="auto"/>
            <w:right w:val="none" w:sz="0" w:space="0" w:color="auto"/>
          </w:divBdr>
        </w:div>
      </w:divsChild>
    </w:div>
    <w:div w:id="395205269">
      <w:bodyDiv w:val="1"/>
      <w:marLeft w:val="0"/>
      <w:marRight w:val="0"/>
      <w:marTop w:val="0"/>
      <w:marBottom w:val="0"/>
      <w:divBdr>
        <w:top w:val="none" w:sz="0" w:space="0" w:color="auto"/>
        <w:left w:val="none" w:sz="0" w:space="0" w:color="auto"/>
        <w:bottom w:val="none" w:sz="0" w:space="0" w:color="auto"/>
        <w:right w:val="none" w:sz="0" w:space="0" w:color="auto"/>
      </w:divBdr>
    </w:div>
    <w:div w:id="395320605">
      <w:bodyDiv w:val="1"/>
      <w:marLeft w:val="0"/>
      <w:marRight w:val="0"/>
      <w:marTop w:val="0"/>
      <w:marBottom w:val="0"/>
      <w:divBdr>
        <w:top w:val="none" w:sz="0" w:space="0" w:color="auto"/>
        <w:left w:val="none" w:sz="0" w:space="0" w:color="auto"/>
        <w:bottom w:val="none" w:sz="0" w:space="0" w:color="auto"/>
        <w:right w:val="none" w:sz="0" w:space="0" w:color="auto"/>
      </w:divBdr>
    </w:div>
    <w:div w:id="396056538">
      <w:bodyDiv w:val="1"/>
      <w:marLeft w:val="0"/>
      <w:marRight w:val="0"/>
      <w:marTop w:val="0"/>
      <w:marBottom w:val="0"/>
      <w:divBdr>
        <w:top w:val="none" w:sz="0" w:space="0" w:color="auto"/>
        <w:left w:val="none" w:sz="0" w:space="0" w:color="auto"/>
        <w:bottom w:val="none" w:sz="0" w:space="0" w:color="auto"/>
        <w:right w:val="none" w:sz="0" w:space="0" w:color="auto"/>
      </w:divBdr>
    </w:div>
    <w:div w:id="396057636">
      <w:bodyDiv w:val="1"/>
      <w:marLeft w:val="0"/>
      <w:marRight w:val="0"/>
      <w:marTop w:val="0"/>
      <w:marBottom w:val="0"/>
      <w:divBdr>
        <w:top w:val="none" w:sz="0" w:space="0" w:color="auto"/>
        <w:left w:val="none" w:sz="0" w:space="0" w:color="auto"/>
        <w:bottom w:val="none" w:sz="0" w:space="0" w:color="auto"/>
        <w:right w:val="none" w:sz="0" w:space="0" w:color="auto"/>
      </w:divBdr>
    </w:div>
    <w:div w:id="396243061">
      <w:bodyDiv w:val="1"/>
      <w:marLeft w:val="0"/>
      <w:marRight w:val="0"/>
      <w:marTop w:val="0"/>
      <w:marBottom w:val="0"/>
      <w:divBdr>
        <w:top w:val="none" w:sz="0" w:space="0" w:color="auto"/>
        <w:left w:val="none" w:sz="0" w:space="0" w:color="auto"/>
        <w:bottom w:val="none" w:sz="0" w:space="0" w:color="auto"/>
        <w:right w:val="none" w:sz="0" w:space="0" w:color="auto"/>
      </w:divBdr>
    </w:div>
    <w:div w:id="396365741">
      <w:bodyDiv w:val="1"/>
      <w:marLeft w:val="0"/>
      <w:marRight w:val="0"/>
      <w:marTop w:val="0"/>
      <w:marBottom w:val="0"/>
      <w:divBdr>
        <w:top w:val="none" w:sz="0" w:space="0" w:color="auto"/>
        <w:left w:val="none" w:sz="0" w:space="0" w:color="auto"/>
        <w:bottom w:val="none" w:sz="0" w:space="0" w:color="auto"/>
        <w:right w:val="none" w:sz="0" w:space="0" w:color="auto"/>
      </w:divBdr>
    </w:div>
    <w:div w:id="396513534">
      <w:bodyDiv w:val="1"/>
      <w:marLeft w:val="0"/>
      <w:marRight w:val="0"/>
      <w:marTop w:val="0"/>
      <w:marBottom w:val="0"/>
      <w:divBdr>
        <w:top w:val="none" w:sz="0" w:space="0" w:color="auto"/>
        <w:left w:val="none" w:sz="0" w:space="0" w:color="auto"/>
        <w:bottom w:val="none" w:sz="0" w:space="0" w:color="auto"/>
        <w:right w:val="none" w:sz="0" w:space="0" w:color="auto"/>
      </w:divBdr>
    </w:div>
    <w:div w:id="396514101">
      <w:bodyDiv w:val="1"/>
      <w:marLeft w:val="0"/>
      <w:marRight w:val="0"/>
      <w:marTop w:val="0"/>
      <w:marBottom w:val="0"/>
      <w:divBdr>
        <w:top w:val="none" w:sz="0" w:space="0" w:color="auto"/>
        <w:left w:val="none" w:sz="0" w:space="0" w:color="auto"/>
        <w:bottom w:val="none" w:sz="0" w:space="0" w:color="auto"/>
        <w:right w:val="none" w:sz="0" w:space="0" w:color="auto"/>
      </w:divBdr>
    </w:div>
    <w:div w:id="396706657">
      <w:bodyDiv w:val="1"/>
      <w:marLeft w:val="0"/>
      <w:marRight w:val="0"/>
      <w:marTop w:val="0"/>
      <w:marBottom w:val="0"/>
      <w:divBdr>
        <w:top w:val="none" w:sz="0" w:space="0" w:color="auto"/>
        <w:left w:val="none" w:sz="0" w:space="0" w:color="auto"/>
        <w:bottom w:val="none" w:sz="0" w:space="0" w:color="auto"/>
        <w:right w:val="none" w:sz="0" w:space="0" w:color="auto"/>
      </w:divBdr>
    </w:div>
    <w:div w:id="396827799">
      <w:bodyDiv w:val="1"/>
      <w:marLeft w:val="0"/>
      <w:marRight w:val="0"/>
      <w:marTop w:val="0"/>
      <w:marBottom w:val="0"/>
      <w:divBdr>
        <w:top w:val="none" w:sz="0" w:space="0" w:color="auto"/>
        <w:left w:val="none" w:sz="0" w:space="0" w:color="auto"/>
        <w:bottom w:val="none" w:sz="0" w:space="0" w:color="auto"/>
        <w:right w:val="none" w:sz="0" w:space="0" w:color="auto"/>
      </w:divBdr>
    </w:div>
    <w:div w:id="396902588">
      <w:bodyDiv w:val="1"/>
      <w:marLeft w:val="0"/>
      <w:marRight w:val="0"/>
      <w:marTop w:val="0"/>
      <w:marBottom w:val="0"/>
      <w:divBdr>
        <w:top w:val="none" w:sz="0" w:space="0" w:color="auto"/>
        <w:left w:val="none" w:sz="0" w:space="0" w:color="auto"/>
        <w:bottom w:val="none" w:sz="0" w:space="0" w:color="auto"/>
        <w:right w:val="none" w:sz="0" w:space="0" w:color="auto"/>
      </w:divBdr>
    </w:div>
    <w:div w:id="396904991">
      <w:bodyDiv w:val="1"/>
      <w:marLeft w:val="0"/>
      <w:marRight w:val="0"/>
      <w:marTop w:val="0"/>
      <w:marBottom w:val="0"/>
      <w:divBdr>
        <w:top w:val="none" w:sz="0" w:space="0" w:color="auto"/>
        <w:left w:val="none" w:sz="0" w:space="0" w:color="auto"/>
        <w:bottom w:val="none" w:sz="0" w:space="0" w:color="auto"/>
        <w:right w:val="none" w:sz="0" w:space="0" w:color="auto"/>
      </w:divBdr>
    </w:div>
    <w:div w:id="396979858">
      <w:bodyDiv w:val="1"/>
      <w:marLeft w:val="0"/>
      <w:marRight w:val="0"/>
      <w:marTop w:val="0"/>
      <w:marBottom w:val="0"/>
      <w:divBdr>
        <w:top w:val="none" w:sz="0" w:space="0" w:color="auto"/>
        <w:left w:val="none" w:sz="0" w:space="0" w:color="auto"/>
        <w:bottom w:val="none" w:sz="0" w:space="0" w:color="auto"/>
        <w:right w:val="none" w:sz="0" w:space="0" w:color="auto"/>
      </w:divBdr>
    </w:div>
    <w:div w:id="397559659">
      <w:bodyDiv w:val="1"/>
      <w:marLeft w:val="0"/>
      <w:marRight w:val="0"/>
      <w:marTop w:val="0"/>
      <w:marBottom w:val="0"/>
      <w:divBdr>
        <w:top w:val="none" w:sz="0" w:space="0" w:color="auto"/>
        <w:left w:val="none" w:sz="0" w:space="0" w:color="auto"/>
        <w:bottom w:val="none" w:sz="0" w:space="0" w:color="auto"/>
        <w:right w:val="none" w:sz="0" w:space="0" w:color="auto"/>
      </w:divBdr>
    </w:div>
    <w:div w:id="397678232">
      <w:bodyDiv w:val="1"/>
      <w:marLeft w:val="0"/>
      <w:marRight w:val="0"/>
      <w:marTop w:val="0"/>
      <w:marBottom w:val="0"/>
      <w:divBdr>
        <w:top w:val="none" w:sz="0" w:space="0" w:color="auto"/>
        <w:left w:val="none" w:sz="0" w:space="0" w:color="auto"/>
        <w:bottom w:val="none" w:sz="0" w:space="0" w:color="auto"/>
        <w:right w:val="none" w:sz="0" w:space="0" w:color="auto"/>
      </w:divBdr>
    </w:div>
    <w:div w:id="397872069">
      <w:bodyDiv w:val="1"/>
      <w:marLeft w:val="0"/>
      <w:marRight w:val="0"/>
      <w:marTop w:val="0"/>
      <w:marBottom w:val="0"/>
      <w:divBdr>
        <w:top w:val="none" w:sz="0" w:space="0" w:color="auto"/>
        <w:left w:val="none" w:sz="0" w:space="0" w:color="auto"/>
        <w:bottom w:val="none" w:sz="0" w:space="0" w:color="auto"/>
        <w:right w:val="none" w:sz="0" w:space="0" w:color="auto"/>
      </w:divBdr>
    </w:div>
    <w:div w:id="397948023">
      <w:bodyDiv w:val="1"/>
      <w:marLeft w:val="0"/>
      <w:marRight w:val="0"/>
      <w:marTop w:val="0"/>
      <w:marBottom w:val="0"/>
      <w:divBdr>
        <w:top w:val="none" w:sz="0" w:space="0" w:color="auto"/>
        <w:left w:val="none" w:sz="0" w:space="0" w:color="auto"/>
        <w:bottom w:val="none" w:sz="0" w:space="0" w:color="auto"/>
        <w:right w:val="none" w:sz="0" w:space="0" w:color="auto"/>
      </w:divBdr>
    </w:div>
    <w:div w:id="398594831">
      <w:bodyDiv w:val="1"/>
      <w:marLeft w:val="0"/>
      <w:marRight w:val="0"/>
      <w:marTop w:val="0"/>
      <w:marBottom w:val="0"/>
      <w:divBdr>
        <w:top w:val="none" w:sz="0" w:space="0" w:color="auto"/>
        <w:left w:val="none" w:sz="0" w:space="0" w:color="auto"/>
        <w:bottom w:val="none" w:sz="0" w:space="0" w:color="auto"/>
        <w:right w:val="none" w:sz="0" w:space="0" w:color="auto"/>
      </w:divBdr>
    </w:div>
    <w:div w:id="398600400">
      <w:bodyDiv w:val="1"/>
      <w:marLeft w:val="0"/>
      <w:marRight w:val="0"/>
      <w:marTop w:val="0"/>
      <w:marBottom w:val="0"/>
      <w:divBdr>
        <w:top w:val="none" w:sz="0" w:space="0" w:color="auto"/>
        <w:left w:val="none" w:sz="0" w:space="0" w:color="auto"/>
        <w:bottom w:val="none" w:sz="0" w:space="0" w:color="auto"/>
        <w:right w:val="none" w:sz="0" w:space="0" w:color="auto"/>
      </w:divBdr>
    </w:div>
    <w:div w:id="399132312">
      <w:bodyDiv w:val="1"/>
      <w:marLeft w:val="0"/>
      <w:marRight w:val="0"/>
      <w:marTop w:val="0"/>
      <w:marBottom w:val="0"/>
      <w:divBdr>
        <w:top w:val="none" w:sz="0" w:space="0" w:color="auto"/>
        <w:left w:val="none" w:sz="0" w:space="0" w:color="auto"/>
        <w:bottom w:val="none" w:sz="0" w:space="0" w:color="auto"/>
        <w:right w:val="none" w:sz="0" w:space="0" w:color="auto"/>
      </w:divBdr>
    </w:div>
    <w:div w:id="399328585">
      <w:bodyDiv w:val="1"/>
      <w:marLeft w:val="0"/>
      <w:marRight w:val="0"/>
      <w:marTop w:val="0"/>
      <w:marBottom w:val="0"/>
      <w:divBdr>
        <w:top w:val="none" w:sz="0" w:space="0" w:color="auto"/>
        <w:left w:val="none" w:sz="0" w:space="0" w:color="auto"/>
        <w:bottom w:val="none" w:sz="0" w:space="0" w:color="auto"/>
        <w:right w:val="none" w:sz="0" w:space="0" w:color="auto"/>
      </w:divBdr>
    </w:div>
    <w:div w:id="399714523">
      <w:bodyDiv w:val="1"/>
      <w:marLeft w:val="0"/>
      <w:marRight w:val="0"/>
      <w:marTop w:val="0"/>
      <w:marBottom w:val="0"/>
      <w:divBdr>
        <w:top w:val="none" w:sz="0" w:space="0" w:color="auto"/>
        <w:left w:val="none" w:sz="0" w:space="0" w:color="auto"/>
        <w:bottom w:val="none" w:sz="0" w:space="0" w:color="auto"/>
        <w:right w:val="none" w:sz="0" w:space="0" w:color="auto"/>
      </w:divBdr>
    </w:div>
    <w:div w:id="399981300">
      <w:bodyDiv w:val="1"/>
      <w:marLeft w:val="0"/>
      <w:marRight w:val="0"/>
      <w:marTop w:val="0"/>
      <w:marBottom w:val="0"/>
      <w:divBdr>
        <w:top w:val="none" w:sz="0" w:space="0" w:color="auto"/>
        <w:left w:val="none" w:sz="0" w:space="0" w:color="auto"/>
        <w:bottom w:val="none" w:sz="0" w:space="0" w:color="auto"/>
        <w:right w:val="none" w:sz="0" w:space="0" w:color="auto"/>
      </w:divBdr>
    </w:div>
    <w:div w:id="400252448">
      <w:bodyDiv w:val="1"/>
      <w:marLeft w:val="0"/>
      <w:marRight w:val="0"/>
      <w:marTop w:val="0"/>
      <w:marBottom w:val="0"/>
      <w:divBdr>
        <w:top w:val="none" w:sz="0" w:space="0" w:color="auto"/>
        <w:left w:val="none" w:sz="0" w:space="0" w:color="auto"/>
        <w:bottom w:val="none" w:sz="0" w:space="0" w:color="auto"/>
        <w:right w:val="none" w:sz="0" w:space="0" w:color="auto"/>
      </w:divBdr>
    </w:div>
    <w:div w:id="400717687">
      <w:bodyDiv w:val="1"/>
      <w:marLeft w:val="0"/>
      <w:marRight w:val="0"/>
      <w:marTop w:val="0"/>
      <w:marBottom w:val="0"/>
      <w:divBdr>
        <w:top w:val="none" w:sz="0" w:space="0" w:color="auto"/>
        <w:left w:val="none" w:sz="0" w:space="0" w:color="auto"/>
        <w:bottom w:val="none" w:sz="0" w:space="0" w:color="auto"/>
        <w:right w:val="none" w:sz="0" w:space="0" w:color="auto"/>
      </w:divBdr>
    </w:div>
    <w:div w:id="400949375">
      <w:bodyDiv w:val="1"/>
      <w:marLeft w:val="0"/>
      <w:marRight w:val="0"/>
      <w:marTop w:val="0"/>
      <w:marBottom w:val="0"/>
      <w:divBdr>
        <w:top w:val="none" w:sz="0" w:space="0" w:color="auto"/>
        <w:left w:val="none" w:sz="0" w:space="0" w:color="auto"/>
        <w:bottom w:val="none" w:sz="0" w:space="0" w:color="auto"/>
        <w:right w:val="none" w:sz="0" w:space="0" w:color="auto"/>
      </w:divBdr>
    </w:div>
    <w:div w:id="400979862">
      <w:bodyDiv w:val="1"/>
      <w:marLeft w:val="0"/>
      <w:marRight w:val="0"/>
      <w:marTop w:val="0"/>
      <w:marBottom w:val="0"/>
      <w:divBdr>
        <w:top w:val="none" w:sz="0" w:space="0" w:color="auto"/>
        <w:left w:val="none" w:sz="0" w:space="0" w:color="auto"/>
        <w:bottom w:val="none" w:sz="0" w:space="0" w:color="auto"/>
        <w:right w:val="none" w:sz="0" w:space="0" w:color="auto"/>
      </w:divBdr>
    </w:div>
    <w:div w:id="401174058">
      <w:bodyDiv w:val="1"/>
      <w:marLeft w:val="0"/>
      <w:marRight w:val="0"/>
      <w:marTop w:val="0"/>
      <w:marBottom w:val="0"/>
      <w:divBdr>
        <w:top w:val="none" w:sz="0" w:space="0" w:color="auto"/>
        <w:left w:val="none" w:sz="0" w:space="0" w:color="auto"/>
        <w:bottom w:val="none" w:sz="0" w:space="0" w:color="auto"/>
        <w:right w:val="none" w:sz="0" w:space="0" w:color="auto"/>
      </w:divBdr>
    </w:div>
    <w:div w:id="401414103">
      <w:bodyDiv w:val="1"/>
      <w:marLeft w:val="0"/>
      <w:marRight w:val="0"/>
      <w:marTop w:val="0"/>
      <w:marBottom w:val="0"/>
      <w:divBdr>
        <w:top w:val="none" w:sz="0" w:space="0" w:color="auto"/>
        <w:left w:val="none" w:sz="0" w:space="0" w:color="auto"/>
        <w:bottom w:val="none" w:sz="0" w:space="0" w:color="auto"/>
        <w:right w:val="none" w:sz="0" w:space="0" w:color="auto"/>
      </w:divBdr>
    </w:div>
    <w:div w:id="401831351">
      <w:bodyDiv w:val="1"/>
      <w:marLeft w:val="0"/>
      <w:marRight w:val="0"/>
      <w:marTop w:val="0"/>
      <w:marBottom w:val="0"/>
      <w:divBdr>
        <w:top w:val="none" w:sz="0" w:space="0" w:color="auto"/>
        <w:left w:val="none" w:sz="0" w:space="0" w:color="auto"/>
        <w:bottom w:val="none" w:sz="0" w:space="0" w:color="auto"/>
        <w:right w:val="none" w:sz="0" w:space="0" w:color="auto"/>
      </w:divBdr>
      <w:divsChild>
        <w:div w:id="104733961">
          <w:marLeft w:val="480"/>
          <w:marRight w:val="0"/>
          <w:marTop w:val="0"/>
          <w:marBottom w:val="0"/>
          <w:divBdr>
            <w:top w:val="none" w:sz="0" w:space="0" w:color="auto"/>
            <w:left w:val="none" w:sz="0" w:space="0" w:color="auto"/>
            <w:bottom w:val="none" w:sz="0" w:space="0" w:color="auto"/>
            <w:right w:val="none" w:sz="0" w:space="0" w:color="auto"/>
          </w:divBdr>
        </w:div>
        <w:div w:id="1113672156">
          <w:marLeft w:val="480"/>
          <w:marRight w:val="0"/>
          <w:marTop w:val="0"/>
          <w:marBottom w:val="0"/>
          <w:divBdr>
            <w:top w:val="none" w:sz="0" w:space="0" w:color="auto"/>
            <w:left w:val="none" w:sz="0" w:space="0" w:color="auto"/>
            <w:bottom w:val="none" w:sz="0" w:space="0" w:color="auto"/>
            <w:right w:val="none" w:sz="0" w:space="0" w:color="auto"/>
          </w:divBdr>
        </w:div>
        <w:div w:id="1720278857">
          <w:marLeft w:val="480"/>
          <w:marRight w:val="0"/>
          <w:marTop w:val="0"/>
          <w:marBottom w:val="0"/>
          <w:divBdr>
            <w:top w:val="none" w:sz="0" w:space="0" w:color="auto"/>
            <w:left w:val="none" w:sz="0" w:space="0" w:color="auto"/>
            <w:bottom w:val="none" w:sz="0" w:space="0" w:color="auto"/>
            <w:right w:val="none" w:sz="0" w:space="0" w:color="auto"/>
          </w:divBdr>
        </w:div>
        <w:div w:id="2123183612">
          <w:marLeft w:val="480"/>
          <w:marRight w:val="0"/>
          <w:marTop w:val="0"/>
          <w:marBottom w:val="0"/>
          <w:divBdr>
            <w:top w:val="none" w:sz="0" w:space="0" w:color="auto"/>
            <w:left w:val="none" w:sz="0" w:space="0" w:color="auto"/>
            <w:bottom w:val="none" w:sz="0" w:space="0" w:color="auto"/>
            <w:right w:val="none" w:sz="0" w:space="0" w:color="auto"/>
          </w:divBdr>
        </w:div>
        <w:div w:id="341396856">
          <w:marLeft w:val="480"/>
          <w:marRight w:val="0"/>
          <w:marTop w:val="0"/>
          <w:marBottom w:val="0"/>
          <w:divBdr>
            <w:top w:val="none" w:sz="0" w:space="0" w:color="auto"/>
            <w:left w:val="none" w:sz="0" w:space="0" w:color="auto"/>
            <w:bottom w:val="none" w:sz="0" w:space="0" w:color="auto"/>
            <w:right w:val="none" w:sz="0" w:space="0" w:color="auto"/>
          </w:divBdr>
        </w:div>
        <w:div w:id="1051611488">
          <w:marLeft w:val="480"/>
          <w:marRight w:val="0"/>
          <w:marTop w:val="0"/>
          <w:marBottom w:val="0"/>
          <w:divBdr>
            <w:top w:val="none" w:sz="0" w:space="0" w:color="auto"/>
            <w:left w:val="none" w:sz="0" w:space="0" w:color="auto"/>
            <w:bottom w:val="none" w:sz="0" w:space="0" w:color="auto"/>
            <w:right w:val="none" w:sz="0" w:space="0" w:color="auto"/>
          </w:divBdr>
        </w:div>
        <w:div w:id="1020856884">
          <w:marLeft w:val="480"/>
          <w:marRight w:val="0"/>
          <w:marTop w:val="0"/>
          <w:marBottom w:val="0"/>
          <w:divBdr>
            <w:top w:val="none" w:sz="0" w:space="0" w:color="auto"/>
            <w:left w:val="none" w:sz="0" w:space="0" w:color="auto"/>
            <w:bottom w:val="none" w:sz="0" w:space="0" w:color="auto"/>
            <w:right w:val="none" w:sz="0" w:space="0" w:color="auto"/>
          </w:divBdr>
        </w:div>
        <w:div w:id="396326330">
          <w:marLeft w:val="480"/>
          <w:marRight w:val="0"/>
          <w:marTop w:val="0"/>
          <w:marBottom w:val="0"/>
          <w:divBdr>
            <w:top w:val="none" w:sz="0" w:space="0" w:color="auto"/>
            <w:left w:val="none" w:sz="0" w:space="0" w:color="auto"/>
            <w:bottom w:val="none" w:sz="0" w:space="0" w:color="auto"/>
            <w:right w:val="none" w:sz="0" w:space="0" w:color="auto"/>
          </w:divBdr>
        </w:div>
        <w:div w:id="667904846">
          <w:marLeft w:val="480"/>
          <w:marRight w:val="0"/>
          <w:marTop w:val="0"/>
          <w:marBottom w:val="0"/>
          <w:divBdr>
            <w:top w:val="none" w:sz="0" w:space="0" w:color="auto"/>
            <w:left w:val="none" w:sz="0" w:space="0" w:color="auto"/>
            <w:bottom w:val="none" w:sz="0" w:space="0" w:color="auto"/>
            <w:right w:val="none" w:sz="0" w:space="0" w:color="auto"/>
          </w:divBdr>
        </w:div>
        <w:div w:id="1862473876">
          <w:marLeft w:val="480"/>
          <w:marRight w:val="0"/>
          <w:marTop w:val="0"/>
          <w:marBottom w:val="0"/>
          <w:divBdr>
            <w:top w:val="none" w:sz="0" w:space="0" w:color="auto"/>
            <w:left w:val="none" w:sz="0" w:space="0" w:color="auto"/>
            <w:bottom w:val="none" w:sz="0" w:space="0" w:color="auto"/>
            <w:right w:val="none" w:sz="0" w:space="0" w:color="auto"/>
          </w:divBdr>
        </w:div>
        <w:div w:id="563445394">
          <w:marLeft w:val="480"/>
          <w:marRight w:val="0"/>
          <w:marTop w:val="0"/>
          <w:marBottom w:val="0"/>
          <w:divBdr>
            <w:top w:val="none" w:sz="0" w:space="0" w:color="auto"/>
            <w:left w:val="none" w:sz="0" w:space="0" w:color="auto"/>
            <w:bottom w:val="none" w:sz="0" w:space="0" w:color="auto"/>
            <w:right w:val="none" w:sz="0" w:space="0" w:color="auto"/>
          </w:divBdr>
        </w:div>
        <w:div w:id="1908034244">
          <w:marLeft w:val="480"/>
          <w:marRight w:val="0"/>
          <w:marTop w:val="0"/>
          <w:marBottom w:val="0"/>
          <w:divBdr>
            <w:top w:val="none" w:sz="0" w:space="0" w:color="auto"/>
            <w:left w:val="none" w:sz="0" w:space="0" w:color="auto"/>
            <w:bottom w:val="none" w:sz="0" w:space="0" w:color="auto"/>
            <w:right w:val="none" w:sz="0" w:space="0" w:color="auto"/>
          </w:divBdr>
        </w:div>
        <w:div w:id="124592814">
          <w:marLeft w:val="480"/>
          <w:marRight w:val="0"/>
          <w:marTop w:val="0"/>
          <w:marBottom w:val="0"/>
          <w:divBdr>
            <w:top w:val="none" w:sz="0" w:space="0" w:color="auto"/>
            <w:left w:val="none" w:sz="0" w:space="0" w:color="auto"/>
            <w:bottom w:val="none" w:sz="0" w:space="0" w:color="auto"/>
            <w:right w:val="none" w:sz="0" w:space="0" w:color="auto"/>
          </w:divBdr>
        </w:div>
        <w:div w:id="1758209367">
          <w:marLeft w:val="480"/>
          <w:marRight w:val="0"/>
          <w:marTop w:val="0"/>
          <w:marBottom w:val="0"/>
          <w:divBdr>
            <w:top w:val="none" w:sz="0" w:space="0" w:color="auto"/>
            <w:left w:val="none" w:sz="0" w:space="0" w:color="auto"/>
            <w:bottom w:val="none" w:sz="0" w:space="0" w:color="auto"/>
            <w:right w:val="none" w:sz="0" w:space="0" w:color="auto"/>
          </w:divBdr>
        </w:div>
        <w:div w:id="345324098">
          <w:marLeft w:val="480"/>
          <w:marRight w:val="0"/>
          <w:marTop w:val="0"/>
          <w:marBottom w:val="0"/>
          <w:divBdr>
            <w:top w:val="none" w:sz="0" w:space="0" w:color="auto"/>
            <w:left w:val="none" w:sz="0" w:space="0" w:color="auto"/>
            <w:bottom w:val="none" w:sz="0" w:space="0" w:color="auto"/>
            <w:right w:val="none" w:sz="0" w:space="0" w:color="auto"/>
          </w:divBdr>
        </w:div>
        <w:div w:id="2002808463">
          <w:marLeft w:val="480"/>
          <w:marRight w:val="0"/>
          <w:marTop w:val="0"/>
          <w:marBottom w:val="0"/>
          <w:divBdr>
            <w:top w:val="none" w:sz="0" w:space="0" w:color="auto"/>
            <w:left w:val="none" w:sz="0" w:space="0" w:color="auto"/>
            <w:bottom w:val="none" w:sz="0" w:space="0" w:color="auto"/>
            <w:right w:val="none" w:sz="0" w:space="0" w:color="auto"/>
          </w:divBdr>
        </w:div>
        <w:div w:id="598412725">
          <w:marLeft w:val="480"/>
          <w:marRight w:val="0"/>
          <w:marTop w:val="0"/>
          <w:marBottom w:val="0"/>
          <w:divBdr>
            <w:top w:val="none" w:sz="0" w:space="0" w:color="auto"/>
            <w:left w:val="none" w:sz="0" w:space="0" w:color="auto"/>
            <w:bottom w:val="none" w:sz="0" w:space="0" w:color="auto"/>
            <w:right w:val="none" w:sz="0" w:space="0" w:color="auto"/>
          </w:divBdr>
        </w:div>
        <w:div w:id="1540166071">
          <w:marLeft w:val="480"/>
          <w:marRight w:val="0"/>
          <w:marTop w:val="0"/>
          <w:marBottom w:val="0"/>
          <w:divBdr>
            <w:top w:val="none" w:sz="0" w:space="0" w:color="auto"/>
            <w:left w:val="none" w:sz="0" w:space="0" w:color="auto"/>
            <w:bottom w:val="none" w:sz="0" w:space="0" w:color="auto"/>
            <w:right w:val="none" w:sz="0" w:space="0" w:color="auto"/>
          </w:divBdr>
        </w:div>
        <w:div w:id="1177689452">
          <w:marLeft w:val="480"/>
          <w:marRight w:val="0"/>
          <w:marTop w:val="0"/>
          <w:marBottom w:val="0"/>
          <w:divBdr>
            <w:top w:val="none" w:sz="0" w:space="0" w:color="auto"/>
            <w:left w:val="none" w:sz="0" w:space="0" w:color="auto"/>
            <w:bottom w:val="none" w:sz="0" w:space="0" w:color="auto"/>
            <w:right w:val="none" w:sz="0" w:space="0" w:color="auto"/>
          </w:divBdr>
        </w:div>
        <w:div w:id="873269752">
          <w:marLeft w:val="480"/>
          <w:marRight w:val="0"/>
          <w:marTop w:val="0"/>
          <w:marBottom w:val="0"/>
          <w:divBdr>
            <w:top w:val="none" w:sz="0" w:space="0" w:color="auto"/>
            <w:left w:val="none" w:sz="0" w:space="0" w:color="auto"/>
            <w:bottom w:val="none" w:sz="0" w:space="0" w:color="auto"/>
            <w:right w:val="none" w:sz="0" w:space="0" w:color="auto"/>
          </w:divBdr>
        </w:div>
        <w:div w:id="327904872">
          <w:marLeft w:val="480"/>
          <w:marRight w:val="0"/>
          <w:marTop w:val="0"/>
          <w:marBottom w:val="0"/>
          <w:divBdr>
            <w:top w:val="none" w:sz="0" w:space="0" w:color="auto"/>
            <w:left w:val="none" w:sz="0" w:space="0" w:color="auto"/>
            <w:bottom w:val="none" w:sz="0" w:space="0" w:color="auto"/>
            <w:right w:val="none" w:sz="0" w:space="0" w:color="auto"/>
          </w:divBdr>
        </w:div>
        <w:div w:id="1282372424">
          <w:marLeft w:val="480"/>
          <w:marRight w:val="0"/>
          <w:marTop w:val="0"/>
          <w:marBottom w:val="0"/>
          <w:divBdr>
            <w:top w:val="none" w:sz="0" w:space="0" w:color="auto"/>
            <w:left w:val="none" w:sz="0" w:space="0" w:color="auto"/>
            <w:bottom w:val="none" w:sz="0" w:space="0" w:color="auto"/>
            <w:right w:val="none" w:sz="0" w:space="0" w:color="auto"/>
          </w:divBdr>
        </w:div>
        <w:div w:id="1511068656">
          <w:marLeft w:val="480"/>
          <w:marRight w:val="0"/>
          <w:marTop w:val="0"/>
          <w:marBottom w:val="0"/>
          <w:divBdr>
            <w:top w:val="none" w:sz="0" w:space="0" w:color="auto"/>
            <w:left w:val="none" w:sz="0" w:space="0" w:color="auto"/>
            <w:bottom w:val="none" w:sz="0" w:space="0" w:color="auto"/>
            <w:right w:val="none" w:sz="0" w:space="0" w:color="auto"/>
          </w:divBdr>
        </w:div>
        <w:div w:id="15323116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941424905">
          <w:marLeft w:val="480"/>
          <w:marRight w:val="0"/>
          <w:marTop w:val="0"/>
          <w:marBottom w:val="0"/>
          <w:divBdr>
            <w:top w:val="none" w:sz="0" w:space="0" w:color="auto"/>
            <w:left w:val="none" w:sz="0" w:space="0" w:color="auto"/>
            <w:bottom w:val="none" w:sz="0" w:space="0" w:color="auto"/>
            <w:right w:val="none" w:sz="0" w:space="0" w:color="auto"/>
          </w:divBdr>
        </w:div>
        <w:div w:id="157505723">
          <w:marLeft w:val="480"/>
          <w:marRight w:val="0"/>
          <w:marTop w:val="0"/>
          <w:marBottom w:val="0"/>
          <w:divBdr>
            <w:top w:val="none" w:sz="0" w:space="0" w:color="auto"/>
            <w:left w:val="none" w:sz="0" w:space="0" w:color="auto"/>
            <w:bottom w:val="none" w:sz="0" w:space="0" w:color="auto"/>
            <w:right w:val="none" w:sz="0" w:space="0" w:color="auto"/>
          </w:divBdr>
        </w:div>
        <w:div w:id="656424293">
          <w:marLeft w:val="480"/>
          <w:marRight w:val="0"/>
          <w:marTop w:val="0"/>
          <w:marBottom w:val="0"/>
          <w:divBdr>
            <w:top w:val="none" w:sz="0" w:space="0" w:color="auto"/>
            <w:left w:val="none" w:sz="0" w:space="0" w:color="auto"/>
            <w:bottom w:val="none" w:sz="0" w:space="0" w:color="auto"/>
            <w:right w:val="none" w:sz="0" w:space="0" w:color="auto"/>
          </w:divBdr>
        </w:div>
        <w:div w:id="1210532725">
          <w:marLeft w:val="480"/>
          <w:marRight w:val="0"/>
          <w:marTop w:val="0"/>
          <w:marBottom w:val="0"/>
          <w:divBdr>
            <w:top w:val="none" w:sz="0" w:space="0" w:color="auto"/>
            <w:left w:val="none" w:sz="0" w:space="0" w:color="auto"/>
            <w:bottom w:val="none" w:sz="0" w:space="0" w:color="auto"/>
            <w:right w:val="none" w:sz="0" w:space="0" w:color="auto"/>
          </w:divBdr>
        </w:div>
        <w:div w:id="1155486195">
          <w:marLeft w:val="480"/>
          <w:marRight w:val="0"/>
          <w:marTop w:val="0"/>
          <w:marBottom w:val="0"/>
          <w:divBdr>
            <w:top w:val="none" w:sz="0" w:space="0" w:color="auto"/>
            <w:left w:val="none" w:sz="0" w:space="0" w:color="auto"/>
            <w:bottom w:val="none" w:sz="0" w:space="0" w:color="auto"/>
            <w:right w:val="none" w:sz="0" w:space="0" w:color="auto"/>
          </w:divBdr>
        </w:div>
        <w:div w:id="2101025966">
          <w:marLeft w:val="480"/>
          <w:marRight w:val="0"/>
          <w:marTop w:val="0"/>
          <w:marBottom w:val="0"/>
          <w:divBdr>
            <w:top w:val="none" w:sz="0" w:space="0" w:color="auto"/>
            <w:left w:val="none" w:sz="0" w:space="0" w:color="auto"/>
            <w:bottom w:val="none" w:sz="0" w:space="0" w:color="auto"/>
            <w:right w:val="none" w:sz="0" w:space="0" w:color="auto"/>
          </w:divBdr>
        </w:div>
        <w:div w:id="1545293086">
          <w:marLeft w:val="480"/>
          <w:marRight w:val="0"/>
          <w:marTop w:val="0"/>
          <w:marBottom w:val="0"/>
          <w:divBdr>
            <w:top w:val="none" w:sz="0" w:space="0" w:color="auto"/>
            <w:left w:val="none" w:sz="0" w:space="0" w:color="auto"/>
            <w:bottom w:val="none" w:sz="0" w:space="0" w:color="auto"/>
            <w:right w:val="none" w:sz="0" w:space="0" w:color="auto"/>
          </w:divBdr>
        </w:div>
        <w:div w:id="1639649378">
          <w:marLeft w:val="480"/>
          <w:marRight w:val="0"/>
          <w:marTop w:val="0"/>
          <w:marBottom w:val="0"/>
          <w:divBdr>
            <w:top w:val="none" w:sz="0" w:space="0" w:color="auto"/>
            <w:left w:val="none" w:sz="0" w:space="0" w:color="auto"/>
            <w:bottom w:val="none" w:sz="0" w:space="0" w:color="auto"/>
            <w:right w:val="none" w:sz="0" w:space="0" w:color="auto"/>
          </w:divBdr>
        </w:div>
        <w:div w:id="1302805384">
          <w:marLeft w:val="480"/>
          <w:marRight w:val="0"/>
          <w:marTop w:val="0"/>
          <w:marBottom w:val="0"/>
          <w:divBdr>
            <w:top w:val="none" w:sz="0" w:space="0" w:color="auto"/>
            <w:left w:val="none" w:sz="0" w:space="0" w:color="auto"/>
            <w:bottom w:val="none" w:sz="0" w:space="0" w:color="auto"/>
            <w:right w:val="none" w:sz="0" w:space="0" w:color="auto"/>
          </w:divBdr>
        </w:div>
        <w:div w:id="1766418520">
          <w:marLeft w:val="480"/>
          <w:marRight w:val="0"/>
          <w:marTop w:val="0"/>
          <w:marBottom w:val="0"/>
          <w:divBdr>
            <w:top w:val="none" w:sz="0" w:space="0" w:color="auto"/>
            <w:left w:val="none" w:sz="0" w:space="0" w:color="auto"/>
            <w:bottom w:val="none" w:sz="0" w:space="0" w:color="auto"/>
            <w:right w:val="none" w:sz="0" w:space="0" w:color="auto"/>
          </w:divBdr>
        </w:div>
        <w:div w:id="797645723">
          <w:marLeft w:val="480"/>
          <w:marRight w:val="0"/>
          <w:marTop w:val="0"/>
          <w:marBottom w:val="0"/>
          <w:divBdr>
            <w:top w:val="none" w:sz="0" w:space="0" w:color="auto"/>
            <w:left w:val="none" w:sz="0" w:space="0" w:color="auto"/>
            <w:bottom w:val="none" w:sz="0" w:space="0" w:color="auto"/>
            <w:right w:val="none" w:sz="0" w:space="0" w:color="auto"/>
          </w:divBdr>
        </w:div>
        <w:div w:id="1878733151">
          <w:marLeft w:val="480"/>
          <w:marRight w:val="0"/>
          <w:marTop w:val="0"/>
          <w:marBottom w:val="0"/>
          <w:divBdr>
            <w:top w:val="none" w:sz="0" w:space="0" w:color="auto"/>
            <w:left w:val="none" w:sz="0" w:space="0" w:color="auto"/>
            <w:bottom w:val="none" w:sz="0" w:space="0" w:color="auto"/>
            <w:right w:val="none" w:sz="0" w:space="0" w:color="auto"/>
          </w:divBdr>
        </w:div>
        <w:div w:id="661616381">
          <w:marLeft w:val="480"/>
          <w:marRight w:val="0"/>
          <w:marTop w:val="0"/>
          <w:marBottom w:val="0"/>
          <w:divBdr>
            <w:top w:val="none" w:sz="0" w:space="0" w:color="auto"/>
            <w:left w:val="none" w:sz="0" w:space="0" w:color="auto"/>
            <w:bottom w:val="none" w:sz="0" w:space="0" w:color="auto"/>
            <w:right w:val="none" w:sz="0" w:space="0" w:color="auto"/>
          </w:divBdr>
        </w:div>
        <w:div w:id="1527865465">
          <w:marLeft w:val="480"/>
          <w:marRight w:val="0"/>
          <w:marTop w:val="0"/>
          <w:marBottom w:val="0"/>
          <w:divBdr>
            <w:top w:val="none" w:sz="0" w:space="0" w:color="auto"/>
            <w:left w:val="none" w:sz="0" w:space="0" w:color="auto"/>
            <w:bottom w:val="none" w:sz="0" w:space="0" w:color="auto"/>
            <w:right w:val="none" w:sz="0" w:space="0" w:color="auto"/>
          </w:divBdr>
        </w:div>
        <w:div w:id="1048644195">
          <w:marLeft w:val="480"/>
          <w:marRight w:val="0"/>
          <w:marTop w:val="0"/>
          <w:marBottom w:val="0"/>
          <w:divBdr>
            <w:top w:val="none" w:sz="0" w:space="0" w:color="auto"/>
            <w:left w:val="none" w:sz="0" w:space="0" w:color="auto"/>
            <w:bottom w:val="none" w:sz="0" w:space="0" w:color="auto"/>
            <w:right w:val="none" w:sz="0" w:space="0" w:color="auto"/>
          </w:divBdr>
        </w:div>
      </w:divsChild>
    </w:div>
    <w:div w:id="402223746">
      <w:bodyDiv w:val="1"/>
      <w:marLeft w:val="0"/>
      <w:marRight w:val="0"/>
      <w:marTop w:val="0"/>
      <w:marBottom w:val="0"/>
      <w:divBdr>
        <w:top w:val="none" w:sz="0" w:space="0" w:color="auto"/>
        <w:left w:val="none" w:sz="0" w:space="0" w:color="auto"/>
        <w:bottom w:val="none" w:sz="0" w:space="0" w:color="auto"/>
        <w:right w:val="none" w:sz="0" w:space="0" w:color="auto"/>
      </w:divBdr>
    </w:div>
    <w:div w:id="402265309">
      <w:bodyDiv w:val="1"/>
      <w:marLeft w:val="0"/>
      <w:marRight w:val="0"/>
      <w:marTop w:val="0"/>
      <w:marBottom w:val="0"/>
      <w:divBdr>
        <w:top w:val="none" w:sz="0" w:space="0" w:color="auto"/>
        <w:left w:val="none" w:sz="0" w:space="0" w:color="auto"/>
        <w:bottom w:val="none" w:sz="0" w:space="0" w:color="auto"/>
        <w:right w:val="none" w:sz="0" w:space="0" w:color="auto"/>
      </w:divBdr>
    </w:div>
    <w:div w:id="402337612">
      <w:bodyDiv w:val="1"/>
      <w:marLeft w:val="0"/>
      <w:marRight w:val="0"/>
      <w:marTop w:val="0"/>
      <w:marBottom w:val="0"/>
      <w:divBdr>
        <w:top w:val="none" w:sz="0" w:space="0" w:color="auto"/>
        <w:left w:val="none" w:sz="0" w:space="0" w:color="auto"/>
        <w:bottom w:val="none" w:sz="0" w:space="0" w:color="auto"/>
        <w:right w:val="none" w:sz="0" w:space="0" w:color="auto"/>
      </w:divBdr>
    </w:div>
    <w:div w:id="403378071">
      <w:bodyDiv w:val="1"/>
      <w:marLeft w:val="0"/>
      <w:marRight w:val="0"/>
      <w:marTop w:val="0"/>
      <w:marBottom w:val="0"/>
      <w:divBdr>
        <w:top w:val="none" w:sz="0" w:space="0" w:color="auto"/>
        <w:left w:val="none" w:sz="0" w:space="0" w:color="auto"/>
        <w:bottom w:val="none" w:sz="0" w:space="0" w:color="auto"/>
        <w:right w:val="none" w:sz="0" w:space="0" w:color="auto"/>
      </w:divBdr>
    </w:div>
    <w:div w:id="403649480">
      <w:bodyDiv w:val="1"/>
      <w:marLeft w:val="0"/>
      <w:marRight w:val="0"/>
      <w:marTop w:val="0"/>
      <w:marBottom w:val="0"/>
      <w:divBdr>
        <w:top w:val="none" w:sz="0" w:space="0" w:color="auto"/>
        <w:left w:val="none" w:sz="0" w:space="0" w:color="auto"/>
        <w:bottom w:val="none" w:sz="0" w:space="0" w:color="auto"/>
        <w:right w:val="none" w:sz="0" w:space="0" w:color="auto"/>
      </w:divBdr>
    </w:div>
    <w:div w:id="403799880">
      <w:bodyDiv w:val="1"/>
      <w:marLeft w:val="0"/>
      <w:marRight w:val="0"/>
      <w:marTop w:val="0"/>
      <w:marBottom w:val="0"/>
      <w:divBdr>
        <w:top w:val="none" w:sz="0" w:space="0" w:color="auto"/>
        <w:left w:val="none" w:sz="0" w:space="0" w:color="auto"/>
        <w:bottom w:val="none" w:sz="0" w:space="0" w:color="auto"/>
        <w:right w:val="none" w:sz="0" w:space="0" w:color="auto"/>
      </w:divBdr>
    </w:div>
    <w:div w:id="404379224">
      <w:bodyDiv w:val="1"/>
      <w:marLeft w:val="0"/>
      <w:marRight w:val="0"/>
      <w:marTop w:val="0"/>
      <w:marBottom w:val="0"/>
      <w:divBdr>
        <w:top w:val="none" w:sz="0" w:space="0" w:color="auto"/>
        <w:left w:val="none" w:sz="0" w:space="0" w:color="auto"/>
        <w:bottom w:val="none" w:sz="0" w:space="0" w:color="auto"/>
        <w:right w:val="none" w:sz="0" w:space="0" w:color="auto"/>
      </w:divBdr>
    </w:div>
    <w:div w:id="404380023">
      <w:bodyDiv w:val="1"/>
      <w:marLeft w:val="0"/>
      <w:marRight w:val="0"/>
      <w:marTop w:val="0"/>
      <w:marBottom w:val="0"/>
      <w:divBdr>
        <w:top w:val="none" w:sz="0" w:space="0" w:color="auto"/>
        <w:left w:val="none" w:sz="0" w:space="0" w:color="auto"/>
        <w:bottom w:val="none" w:sz="0" w:space="0" w:color="auto"/>
        <w:right w:val="none" w:sz="0" w:space="0" w:color="auto"/>
      </w:divBdr>
    </w:div>
    <w:div w:id="404423872">
      <w:bodyDiv w:val="1"/>
      <w:marLeft w:val="0"/>
      <w:marRight w:val="0"/>
      <w:marTop w:val="0"/>
      <w:marBottom w:val="0"/>
      <w:divBdr>
        <w:top w:val="none" w:sz="0" w:space="0" w:color="auto"/>
        <w:left w:val="none" w:sz="0" w:space="0" w:color="auto"/>
        <w:bottom w:val="none" w:sz="0" w:space="0" w:color="auto"/>
        <w:right w:val="none" w:sz="0" w:space="0" w:color="auto"/>
      </w:divBdr>
    </w:div>
    <w:div w:id="404689114">
      <w:bodyDiv w:val="1"/>
      <w:marLeft w:val="0"/>
      <w:marRight w:val="0"/>
      <w:marTop w:val="0"/>
      <w:marBottom w:val="0"/>
      <w:divBdr>
        <w:top w:val="none" w:sz="0" w:space="0" w:color="auto"/>
        <w:left w:val="none" w:sz="0" w:space="0" w:color="auto"/>
        <w:bottom w:val="none" w:sz="0" w:space="0" w:color="auto"/>
        <w:right w:val="none" w:sz="0" w:space="0" w:color="auto"/>
      </w:divBdr>
      <w:divsChild>
        <w:div w:id="526674933">
          <w:marLeft w:val="480"/>
          <w:marRight w:val="0"/>
          <w:marTop w:val="0"/>
          <w:marBottom w:val="0"/>
          <w:divBdr>
            <w:top w:val="none" w:sz="0" w:space="0" w:color="auto"/>
            <w:left w:val="none" w:sz="0" w:space="0" w:color="auto"/>
            <w:bottom w:val="none" w:sz="0" w:space="0" w:color="auto"/>
            <w:right w:val="none" w:sz="0" w:space="0" w:color="auto"/>
          </w:divBdr>
        </w:div>
        <w:div w:id="221450547">
          <w:marLeft w:val="480"/>
          <w:marRight w:val="0"/>
          <w:marTop w:val="0"/>
          <w:marBottom w:val="0"/>
          <w:divBdr>
            <w:top w:val="none" w:sz="0" w:space="0" w:color="auto"/>
            <w:left w:val="none" w:sz="0" w:space="0" w:color="auto"/>
            <w:bottom w:val="none" w:sz="0" w:space="0" w:color="auto"/>
            <w:right w:val="none" w:sz="0" w:space="0" w:color="auto"/>
          </w:divBdr>
        </w:div>
        <w:div w:id="1881435874">
          <w:marLeft w:val="480"/>
          <w:marRight w:val="0"/>
          <w:marTop w:val="0"/>
          <w:marBottom w:val="0"/>
          <w:divBdr>
            <w:top w:val="none" w:sz="0" w:space="0" w:color="auto"/>
            <w:left w:val="none" w:sz="0" w:space="0" w:color="auto"/>
            <w:bottom w:val="none" w:sz="0" w:space="0" w:color="auto"/>
            <w:right w:val="none" w:sz="0" w:space="0" w:color="auto"/>
          </w:divBdr>
        </w:div>
        <w:div w:id="820387636">
          <w:marLeft w:val="480"/>
          <w:marRight w:val="0"/>
          <w:marTop w:val="0"/>
          <w:marBottom w:val="0"/>
          <w:divBdr>
            <w:top w:val="none" w:sz="0" w:space="0" w:color="auto"/>
            <w:left w:val="none" w:sz="0" w:space="0" w:color="auto"/>
            <w:bottom w:val="none" w:sz="0" w:space="0" w:color="auto"/>
            <w:right w:val="none" w:sz="0" w:space="0" w:color="auto"/>
          </w:divBdr>
        </w:div>
        <w:div w:id="1993829575">
          <w:marLeft w:val="480"/>
          <w:marRight w:val="0"/>
          <w:marTop w:val="0"/>
          <w:marBottom w:val="0"/>
          <w:divBdr>
            <w:top w:val="none" w:sz="0" w:space="0" w:color="auto"/>
            <w:left w:val="none" w:sz="0" w:space="0" w:color="auto"/>
            <w:bottom w:val="none" w:sz="0" w:space="0" w:color="auto"/>
            <w:right w:val="none" w:sz="0" w:space="0" w:color="auto"/>
          </w:divBdr>
        </w:div>
        <w:div w:id="676998686">
          <w:marLeft w:val="480"/>
          <w:marRight w:val="0"/>
          <w:marTop w:val="0"/>
          <w:marBottom w:val="0"/>
          <w:divBdr>
            <w:top w:val="none" w:sz="0" w:space="0" w:color="auto"/>
            <w:left w:val="none" w:sz="0" w:space="0" w:color="auto"/>
            <w:bottom w:val="none" w:sz="0" w:space="0" w:color="auto"/>
            <w:right w:val="none" w:sz="0" w:space="0" w:color="auto"/>
          </w:divBdr>
        </w:div>
        <w:div w:id="989167416">
          <w:marLeft w:val="480"/>
          <w:marRight w:val="0"/>
          <w:marTop w:val="0"/>
          <w:marBottom w:val="0"/>
          <w:divBdr>
            <w:top w:val="none" w:sz="0" w:space="0" w:color="auto"/>
            <w:left w:val="none" w:sz="0" w:space="0" w:color="auto"/>
            <w:bottom w:val="none" w:sz="0" w:space="0" w:color="auto"/>
            <w:right w:val="none" w:sz="0" w:space="0" w:color="auto"/>
          </w:divBdr>
        </w:div>
        <w:div w:id="1842235658">
          <w:marLeft w:val="480"/>
          <w:marRight w:val="0"/>
          <w:marTop w:val="0"/>
          <w:marBottom w:val="0"/>
          <w:divBdr>
            <w:top w:val="none" w:sz="0" w:space="0" w:color="auto"/>
            <w:left w:val="none" w:sz="0" w:space="0" w:color="auto"/>
            <w:bottom w:val="none" w:sz="0" w:space="0" w:color="auto"/>
            <w:right w:val="none" w:sz="0" w:space="0" w:color="auto"/>
          </w:divBdr>
        </w:div>
        <w:div w:id="43217098">
          <w:marLeft w:val="480"/>
          <w:marRight w:val="0"/>
          <w:marTop w:val="0"/>
          <w:marBottom w:val="0"/>
          <w:divBdr>
            <w:top w:val="none" w:sz="0" w:space="0" w:color="auto"/>
            <w:left w:val="none" w:sz="0" w:space="0" w:color="auto"/>
            <w:bottom w:val="none" w:sz="0" w:space="0" w:color="auto"/>
            <w:right w:val="none" w:sz="0" w:space="0" w:color="auto"/>
          </w:divBdr>
        </w:div>
        <w:div w:id="448357785">
          <w:marLeft w:val="480"/>
          <w:marRight w:val="0"/>
          <w:marTop w:val="0"/>
          <w:marBottom w:val="0"/>
          <w:divBdr>
            <w:top w:val="none" w:sz="0" w:space="0" w:color="auto"/>
            <w:left w:val="none" w:sz="0" w:space="0" w:color="auto"/>
            <w:bottom w:val="none" w:sz="0" w:space="0" w:color="auto"/>
            <w:right w:val="none" w:sz="0" w:space="0" w:color="auto"/>
          </w:divBdr>
        </w:div>
        <w:div w:id="1629970330">
          <w:marLeft w:val="480"/>
          <w:marRight w:val="0"/>
          <w:marTop w:val="0"/>
          <w:marBottom w:val="0"/>
          <w:divBdr>
            <w:top w:val="none" w:sz="0" w:space="0" w:color="auto"/>
            <w:left w:val="none" w:sz="0" w:space="0" w:color="auto"/>
            <w:bottom w:val="none" w:sz="0" w:space="0" w:color="auto"/>
            <w:right w:val="none" w:sz="0" w:space="0" w:color="auto"/>
          </w:divBdr>
        </w:div>
        <w:div w:id="1625501400">
          <w:marLeft w:val="480"/>
          <w:marRight w:val="0"/>
          <w:marTop w:val="0"/>
          <w:marBottom w:val="0"/>
          <w:divBdr>
            <w:top w:val="none" w:sz="0" w:space="0" w:color="auto"/>
            <w:left w:val="none" w:sz="0" w:space="0" w:color="auto"/>
            <w:bottom w:val="none" w:sz="0" w:space="0" w:color="auto"/>
            <w:right w:val="none" w:sz="0" w:space="0" w:color="auto"/>
          </w:divBdr>
        </w:div>
        <w:div w:id="332531211">
          <w:marLeft w:val="480"/>
          <w:marRight w:val="0"/>
          <w:marTop w:val="0"/>
          <w:marBottom w:val="0"/>
          <w:divBdr>
            <w:top w:val="none" w:sz="0" w:space="0" w:color="auto"/>
            <w:left w:val="none" w:sz="0" w:space="0" w:color="auto"/>
            <w:bottom w:val="none" w:sz="0" w:space="0" w:color="auto"/>
            <w:right w:val="none" w:sz="0" w:space="0" w:color="auto"/>
          </w:divBdr>
        </w:div>
        <w:div w:id="1921669717">
          <w:marLeft w:val="480"/>
          <w:marRight w:val="0"/>
          <w:marTop w:val="0"/>
          <w:marBottom w:val="0"/>
          <w:divBdr>
            <w:top w:val="none" w:sz="0" w:space="0" w:color="auto"/>
            <w:left w:val="none" w:sz="0" w:space="0" w:color="auto"/>
            <w:bottom w:val="none" w:sz="0" w:space="0" w:color="auto"/>
            <w:right w:val="none" w:sz="0" w:space="0" w:color="auto"/>
          </w:divBdr>
        </w:div>
        <w:div w:id="478694584">
          <w:marLeft w:val="480"/>
          <w:marRight w:val="0"/>
          <w:marTop w:val="0"/>
          <w:marBottom w:val="0"/>
          <w:divBdr>
            <w:top w:val="none" w:sz="0" w:space="0" w:color="auto"/>
            <w:left w:val="none" w:sz="0" w:space="0" w:color="auto"/>
            <w:bottom w:val="none" w:sz="0" w:space="0" w:color="auto"/>
            <w:right w:val="none" w:sz="0" w:space="0" w:color="auto"/>
          </w:divBdr>
        </w:div>
        <w:div w:id="64954747">
          <w:marLeft w:val="480"/>
          <w:marRight w:val="0"/>
          <w:marTop w:val="0"/>
          <w:marBottom w:val="0"/>
          <w:divBdr>
            <w:top w:val="none" w:sz="0" w:space="0" w:color="auto"/>
            <w:left w:val="none" w:sz="0" w:space="0" w:color="auto"/>
            <w:bottom w:val="none" w:sz="0" w:space="0" w:color="auto"/>
            <w:right w:val="none" w:sz="0" w:space="0" w:color="auto"/>
          </w:divBdr>
        </w:div>
        <w:div w:id="1429426446">
          <w:marLeft w:val="480"/>
          <w:marRight w:val="0"/>
          <w:marTop w:val="0"/>
          <w:marBottom w:val="0"/>
          <w:divBdr>
            <w:top w:val="none" w:sz="0" w:space="0" w:color="auto"/>
            <w:left w:val="none" w:sz="0" w:space="0" w:color="auto"/>
            <w:bottom w:val="none" w:sz="0" w:space="0" w:color="auto"/>
            <w:right w:val="none" w:sz="0" w:space="0" w:color="auto"/>
          </w:divBdr>
        </w:div>
        <w:div w:id="1497913921">
          <w:marLeft w:val="480"/>
          <w:marRight w:val="0"/>
          <w:marTop w:val="0"/>
          <w:marBottom w:val="0"/>
          <w:divBdr>
            <w:top w:val="none" w:sz="0" w:space="0" w:color="auto"/>
            <w:left w:val="none" w:sz="0" w:space="0" w:color="auto"/>
            <w:bottom w:val="none" w:sz="0" w:space="0" w:color="auto"/>
            <w:right w:val="none" w:sz="0" w:space="0" w:color="auto"/>
          </w:divBdr>
        </w:div>
        <w:div w:id="85539972">
          <w:marLeft w:val="480"/>
          <w:marRight w:val="0"/>
          <w:marTop w:val="0"/>
          <w:marBottom w:val="0"/>
          <w:divBdr>
            <w:top w:val="none" w:sz="0" w:space="0" w:color="auto"/>
            <w:left w:val="none" w:sz="0" w:space="0" w:color="auto"/>
            <w:bottom w:val="none" w:sz="0" w:space="0" w:color="auto"/>
            <w:right w:val="none" w:sz="0" w:space="0" w:color="auto"/>
          </w:divBdr>
        </w:div>
        <w:div w:id="471867919">
          <w:marLeft w:val="480"/>
          <w:marRight w:val="0"/>
          <w:marTop w:val="0"/>
          <w:marBottom w:val="0"/>
          <w:divBdr>
            <w:top w:val="none" w:sz="0" w:space="0" w:color="auto"/>
            <w:left w:val="none" w:sz="0" w:space="0" w:color="auto"/>
            <w:bottom w:val="none" w:sz="0" w:space="0" w:color="auto"/>
            <w:right w:val="none" w:sz="0" w:space="0" w:color="auto"/>
          </w:divBdr>
        </w:div>
        <w:div w:id="1045249968">
          <w:marLeft w:val="480"/>
          <w:marRight w:val="0"/>
          <w:marTop w:val="0"/>
          <w:marBottom w:val="0"/>
          <w:divBdr>
            <w:top w:val="none" w:sz="0" w:space="0" w:color="auto"/>
            <w:left w:val="none" w:sz="0" w:space="0" w:color="auto"/>
            <w:bottom w:val="none" w:sz="0" w:space="0" w:color="auto"/>
            <w:right w:val="none" w:sz="0" w:space="0" w:color="auto"/>
          </w:divBdr>
        </w:div>
        <w:div w:id="351490132">
          <w:marLeft w:val="480"/>
          <w:marRight w:val="0"/>
          <w:marTop w:val="0"/>
          <w:marBottom w:val="0"/>
          <w:divBdr>
            <w:top w:val="none" w:sz="0" w:space="0" w:color="auto"/>
            <w:left w:val="none" w:sz="0" w:space="0" w:color="auto"/>
            <w:bottom w:val="none" w:sz="0" w:space="0" w:color="auto"/>
            <w:right w:val="none" w:sz="0" w:space="0" w:color="auto"/>
          </w:divBdr>
        </w:div>
        <w:div w:id="62145533">
          <w:marLeft w:val="480"/>
          <w:marRight w:val="0"/>
          <w:marTop w:val="0"/>
          <w:marBottom w:val="0"/>
          <w:divBdr>
            <w:top w:val="none" w:sz="0" w:space="0" w:color="auto"/>
            <w:left w:val="none" w:sz="0" w:space="0" w:color="auto"/>
            <w:bottom w:val="none" w:sz="0" w:space="0" w:color="auto"/>
            <w:right w:val="none" w:sz="0" w:space="0" w:color="auto"/>
          </w:divBdr>
        </w:div>
        <w:div w:id="836730193">
          <w:marLeft w:val="480"/>
          <w:marRight w:val="0"/>
          <w:marTop w:val="0"/>
          <w:marBottom w:val="0"/>
          <w:divBdr>
            <w:top w:val="none" w:sz="0" w:space="0" w:color="auto"/>
            <w:left w:val="none" w:sz="0" w:space="0" w:color="auto"/>
            <w:bottom w:val="none" w:sz="0" w:space="0" w:color="auto"/>
            <w:right w:val="none" w:sz="0" w:space="0" w:color="auto"/>
          </w:divBdr>
        </w:div>
        <w:div w:id="44183654">
          <w:marLeft w:val="480"/>
          <w:marRight w:val="0"/>
          <w:marTop w:val="0"/>
          <w:marBottom w:val="0"/>
          <w:divBdr>
            <w:top w:val="none" w:sz="0" w:space="0" w:color="auto"/>
            <w:left w:val="none" w:sz="0" w:space="0" w:color="auto"/>
            <w:bottom w:val="none" w:sz="0" w:space="0" w:color="auto"/>
            <w:right w:val="none" w:sz="0" w:space="0" w:color="auto"/>
          </w:divBdr>
        </w:div>
        <w:div w:id="737632645">
          <w:marLeft w:val="480"/>
          <w:marRight w:val="0"/>
          <w:marTop w:val="0"/>
          <w:marBottom w:val="0"/>
          <w:divBdr>
            <w:top w:val="none" w:sz="0" w:space="0" w:color="auto"/>
            <w:left w:val="none" w:sz="0" w:space="0" w:color="auto"/>
            <w:bottom w:val="none" w:sz="0" w:space="0" w:color="auto"/>
            <w:right w:val="none" w:sz="0" w:space="0" w:color="auto"/>
          </w:divBdr>
        </w:div>
        <w:div w:id="271791561">
          <w:marLeft w:val="480"/>
          <w:marRight w:val="0"/>
          <w:marTop w:val="0"/>
          <w:marBottom w:val="0"/>
          <w:divBdr>
            <w:top w:val="none" w:sz="0" w:space="0" w:color="auto"/>
            <w:left w:val="none" w:sz="0" w:space="0" w:color="auto"/>
            <w:bottom w:val="none" w:sz="0" w:space="0" w:color="auto"/>
            <w:right w:val="none" w:sz="0" w:space="0" w:color="auto"/>
          </w:divBdr>
        </w:div>
        <w:div w:id="437064969">
          <w:marLeft w:val="480"/>
          <w:marRight w:val="0"/>
          <w:marTop w:val="0"/>
          <w:marBottom w:val="0"/>
          <w:divBdr>
            <w:top w:val="none" w:sz="0" w:space="0" w:color="auto"/>
            <w:left w:val="none" w:sz="0" w:space="0" w:color="auto"/>
            <w:bottom w:val="none" w:sz="0" w:space="0" w:color="auto"/>
            <w:right w:val="none" w:sz="0" w:space="0" w:color="auto"/>
          </w:divBdr>
        </w:div>
        <w:div w:id="132216677">
          <w:marLeft w:val="480"/>
          <w:marRight w:val="0"/>
          <w:marTop w:val="0"/>
          <w:marBottom w:val="0"/>
          <w:divBdr>
            <w:top w:val="none" w:sz="0" w:space="0" w:color="auto"/>
            <w:left w:val="none" w:sz="0" w:space="0" w:color="auto"/>
            <w:bottom w:val="none" w:sz="0" w:space="0" w:color="auto"/>
            <w:right w:val="none" w:sz="0" w:space="0" w:color="auto"/>
          </w:divBdr>
        </w:div>
        <w:div w:id="630676988">
          <w:marLeft w:val="480"/>
          <w:marRight w:val="0"/>
          <w:marTop w:val="0"/>
          <w:marBottom w:val="0"/>
          <w:divBdr>
            <w:top w:val="none" w:sz="0" w:space="0" w:color="auto"/>
            <w:left w:val="none" w:sz="0" w:space="0" w:color="auto"/>
            <w:bottom w:val="none" w:sz="0" w:space="0" w:color="auto"/>
            <w:right w:val="none" w:sz="0" w:space="0" w:color="auto"/>
          </w:divBdr>
        </w:div>
        <w:div w:id="861165767">
          <w:marLeft w:val="480"/>
          <w:marRight w:val="0"/>
          <w:marTop w:val="0"/>
          <w:marBottom w:val="0"/>
          <w:divBdr>
            <w:top w:val="none" w:sz="0" w:space="0" w:color="auto"/>
            <w:left w:val="none" w:sz="0" w:space="0" w:color="auto"/>
            <w:bottom w:val="none" w:sz="0" w:space="0" w:color="auto"/>
            <w:right w:val="none" w:sz="0" w:space="0" w:color="auto"/>
          </w:divBdr>
        </w:div>
        <w:div w:id="605309525">
          <w:marLeft w:val="480"/>
          <w:marRight w:val="0"/>
          <w:marTop w:val="0"/>
          <w:marBottom w:val="0"/>
          <w:divBdr>
            <w:top w:val="none" w:sz="0" w:space="0" w:color="auto"/>
            <w:left w:val="none" w:sz="0" w:space="0" w:color="auto"/>
            <w:bottom w:val="none" w:sz="0" w:space="0" w:color="auto"/>
            <w:right w:val="none" w:sz="0" w:space="0" w:color="auto"/>
          </w:divBdr>
        </w:div>
        <w:div w:id="1103300412">
          <w:marLeft w:val="480"/>
          <w:marRight w:val="0"/>
          <w:marTop w:val="0"/>
          <w:marBottom w:val="0"/>
          <w:divBdr>
            <w:top w:val="none" w:sz="0" w:space="0" w:color="auto"/>
            <w:left w:val="none" w:sz="0" w:space="0" w:color="auto"/>
            <w:bottom w:val="none" w:sz="0" w:space="0" w:color="auto"/>
            <w:right w:val="none" w:sz="0" w:space="0" w:color="auto"/>
          </w:divBdr>
        </w:div>
        <w:div w:id="1672247769">
          <w:marLeft w:val="480"/>
          <w:marRight w:val="0"/>
          <w:marTop w:val="0"/>
          <w:marBottom w:val="0"/>
          <w:divBdr>
            <w:top w:val="none" w:sz="0" w:space="0" w:color="auto"/>
            <w:left w:val="none" w:sz="0" w:space="0" w:color="auto"/>
            <w:bottom w:val="none" w:sz="0" w:space="0" w:color="auto"/>
            <w:right w:val="none" w:sz="0" w:space="0" w:color="auto"/>
          </w:divBdr>
        </w:div>
        <w:div w:id="1605185254">
          <w:marLeft w:val="480"/>
          <w:marRight w:val="0"/>
          <w:marTop w:val="0"/>
          <w:marBottom w:val="0"/>
          <w:divBdr>
            <w:top w:val="none" w:sz="0" w:space="0" w:color="auto"/>
            <w:left w:val="none" w:sz="0" w:space="0" w:color="auto"/>
            <w:bottom w:val="none" w:sz="0" w:space="0" w:color="auto"/>
            <w:right w:val="none" w:sz="0" w:space="0" w:color="auto"/>
          </w:divBdr>
        </w:div>
        <w:div w:id="2123844111">
          <w:marLeft w:val="480"/>
          <w:marRight w:val="0"/>
          <w:marTop w:val="0"/>
          <w:marBottom w:val="0"/>
          <w:divBdr>
            <w:top w:val="none" w:sz="0" w:space="0" w:color="auto"/>
            <w:left w:val="none" w:sz="0" w:space="0" w:color="auto"/>
            <w:bottom w:val="none" w:sz="0" w:space="0" w:color="auto"/>
            <w:right w:val="none" w:sz="0" w:space="0" w:color="auto"/>
          </w:divBdr>
        </w:div>
        <w:div w:id="444076180">
          <w:marLeft w:val="480"/>
          <w:marRight w:val="0"/>
          <w:marTop w:val="0"/>
          <w:marBottom w:val="0"/>
          <w:divBdr>
            <w:top w:val="none" w:sz="0" w:space="0" w:color="auto"/>
            <w:left w:val="none" w:sz="0" w:space="0" w:color="auto"/>
            <w:bottom w:val="none" w:sz="0" w:space="0" w:color="auto"/>
            <w:right w:val="none" w:sz="0" w:space="0" w:color="auto"/>
          </w:divBdr>
        </w:div>
        <w:div w:id="1607958404">
          <w:marLeft w:val="480"/>
          <w:marRight w:val="0"/>
          <w:marTop w:val="0"/>
          <w:marBottom w:val="0"/>
          <w:divBdr>
            <w:top w:val="none" w:sz="0" w:space="0" w:color="auto"/>
            <w:left w:val="none" w:sz="0" w:space="0" w:color="auto"/>
            <w:bottom w:val="none" w:sz="0" w:space="0" w:color="auto"/>
            <w:right w:val="none" w:sz="0" w:space="0" w:color="auto"/>
          </w:divBdr>
        </w:div>
      </w:divsChild>
    </w:div>
    <w:div w:id="405223647">
      <w:bodyDiv w:val="1"/>
      <w:marLeft w:val="0"/>
      <w:marRight w:val="0"/>
      <w:marTop w:val="0"/>
      <w:marBottom w:val="0"/>
      <w:divBdr>
        <w:top w:val="none" w:sz="0" w:space="0" w:color="auto"/>
        <w:left w:val="none" w:sz="0" w:space="0" w:color="auto"/>
        <w:bottom w:val="none" w:sz="0" w:space="0" w:color="auto"/>
        <w:right w:val="none" w:sz="0" w:space="0" w:color="auto"/>
      </w:divBdr>
    </w:div>
    <w:div w:id="405687171">
      <w:bodyDiv w:val="1"/>
      <w:marLeft w:val="0"/>
      <w:marRight w:val="0"/>
      <w:marTop w:val="0"/>
      <w:marBottom w:val="0"/>
      <w:divBdr>
        <w:top w:val="none" w:sz="0" w:space="0" w:color="auto"/>
        <w:left w:val="none" w:sz="0" w:space="0" w:color="auto"/>
        <w:bottom w:val="none" w:sz="0" w:space="0" w:color="auto"/>
        <w:right w:val="none" w:sz="0" w:space="0" w:color="auto"/>
      </w:divBdr>
    </w:div>
    <w:div w:id="405689653">
      <w:bodyDiv w:val="1"/>
      <w:marLeft w:val="0"/>
      <w:marRight w:val="0"/>
      <w:marTop w:val="0"/>
      <w:marBottom w:val="0"/>
      <w:divBdr>
        <w:top w:val="none" w:sz="0" w:space="0" w:color="auto"/>
        <w:left w:val="none" w:sz="0" w:space="0" w:color="auto"/>
        <w:bottom w:val="none" w:sz="0" w:space="0" w:color="auto"/>
        <w:right w:val="none" w:sz="0" w:space="0" w:color="auto"/>
      </w:divBdr>
    </w:div>
    <w:div w:id="406339569">
      <w:bodyDiv w:val="1"/>
      <w:marLeft w:val="0"/>
      <w:marRight w:val="0"/>
      <w:marTop w:val="0"/>
      <w:marBottom w:val="0"/>
      <w:divBdr>
        <w:top w:val="none" w:sz="0" w:space="0" w:color="auto"/>
        <w:left w:val="none" w:sz="0" w:space="0" w:color="auto"/>
        <w:bottom w:val="none" w:sz="0" w:space="0" w:color="auto"/>
        <w:right w:val="none" w:sz="0" w:space="0" w:color="auto"/>
      </w:divBdr>
    </w:div>
    <w:div w:id="406389682">
      <w:bodyDiv w:val="1"/>
      <w:marLeft w:val="0"/>
      <w:marRight w:val="0"/>
      <w:marTop w:val="0"/>
      <w:marBottom w:val="0"/>
      <w:divBdr>
        <w:top w:val="none" w:sz="0" w:space="0" w:color="auto"/>
        <w:left w:val="none" w:sz="0" w:space="0" w:color="auto"/>
        <w:bottom w:val="none" w:sz="0" w:space="0" w:color="auto"/>
        <w:right w:val="none" w:sz="0" w:space="0" w:color="auto"/>
      </w:divBdr>
    </w:div>
    <w:div w:id="406725969">
      <w:bodyDiv w:val="1"/>
      <w:marLeft w:val="0"/>
      <w:marRight w:val="0"/>
      <w:marTop w:val="0"/>
      <w:marBottom w:val="0"/>
      <w:divBdr>
        <w:top w:val="none" w:sz="0" w:space="0" w:color="auto"/>
        <w:left w:val="none" w:sz="0" w:space="0" w:color="auto"/>
        <w:bottom w:val="none" w:sz="0" w:space="0" w:color="auto"/>
        <w:right w:val="none" w:sz="0" w:space="0" w:color="auto"/>
      </w:divBdr>
    </w:div>
    <w:div w:id="407848407">
      <w:bodyDiv w:val="1"/>
      <w:marLeft w:val="0"/>
      <w:marRight w:val="0"/>
      <w:marTop w:val="0"/>
      <w:marBottom w:val="0"/>
      <w:divBdr>
        <w:top w:val="none" w:sz="0" w:space="0" w:color="auto"/>
        <w:left w:val="none" w:sz="0" w:space="0" w:color="auto"/>
        <w:bottom w:val="none" w:sz="0" w:space="0" w:color="auto"/>
        <w:right w:val="none" w:sz="0" w:space="0" w:color="auto"/>
      </w:divBdr>
      <w:divsChild>
        <w:div w:id="1687899501">
          <w:marLeft w:val="480"/>
          <w:marRight w:val="0"/>
          <w:marTop w:val="0"/>
          <w:marBottom w:val="0"/>
          <w:divBdr>
            <w:top w:val="none" w:sz="0" w:space="0" w:color="auto"/>
            <w:left w:val="none" w:sz="0" w:space="0" w:color="auto"/>
            <w:bottom w:val="none" w:sz="0" w:space="0" w:color="auto"/>
            <w:right w:val="none" w:sz="0" w:space="0" w:color="auto"/>
          </w:divBdr>
        </w:div>
        <w:div w:id="1099377931">
          <w:marLeft w:val="480"/>
          <w:marRight w:val="0"/>
          <w:marTop w:val="0"/>
          <w:marBottom w:val="0"/>
          <w:divBdr>
            <w:top w:val="none" w:sz="0" w:space="0" w:color="auto"/>
            <w:left w:val="none" w:sz="0" w:space="0" w:color="auto"/>
            <w:bottom w:val="none" w:sz="0" w:space="0" w:color="auto"/>
            <w:right w:val="none" w:sz="0" w:space="0" w:color="auto"/>
          </w:divBdr>
        </w:div>
        <w:div w:id="1301035612">
          <w:marLeft w:val="480"/>
          <w:marRight w:val="0"/>
          <w:marTop w:val="0"/>
          <w:marBottom w:val="0"/>
          <w:divBdr>
            <w:top w:val="none" w:sz="0" w:space="0" w:color="auto"/>
            <w:left w:val="none" w:sz="0" w:space="0" w:color="auto"/>
            <w:bottom w:val="none" w:sz="0" w:space="0" w:color="auto"/>
            <w:right w:val="none" w:sz="0" w:space="0" w:color="auto"/>
          </w:divBdr>
        </w:div>
        <w:div w:id="1984700860">
          <w:marLeft w:val="480"/>
          <w:marRight w:val="0"/>
          <w:marTop w:val="0"/>
          <w:marBottom w:val="0"/>
          <w:divBdr>
            <w:top w:val="none" w:sz="0" w:space="0" w:color="auto"/>
            <w:left w:val="none" w:sz="0" w:space="0" w:color="auto"/>
            <w:bottom w:val="none" w:sz="0" w:space="0" w:color="auto"/>
            <w:right w:val="none" w:sz="0" w:space="0" w:color="auto"/>
          </w:divBdr>
        </w:div>
        <w:div w:id="226957860">
          <w:marLeft w:val="480"/>
          <w:marRight w:val="0"/>
          <w:marTop w:val="0"/>
          <w:marBottom w:val="0"/>
          <w:divBdr>
            <w:top w:val="none" w:sz="0" w:space="0" w:color="auto"/>
            <w:left w:val="none" w:sz="0" w:space="0" w:color="auto"/>
            <w:bottom w:val="none" w:sz="0" w:space="0" w:color="auto"/>
            <w:right w:val="none" w:sz="0" w:space="0" w:color="auto"/>
          </w:divBdr>
        </w:div>
        <w:div w:id="1440032436">
          <w:marLeft w:val="480"/>
          <w:marRight w:val="0"/>
          <w:marTop w:val="0"/>
          <w:marBottom w:val="0"/>
          <w:divBdr>
            <w:top w:val="none" w:sz="0" w:space="0" w:color="auto"/>
            <w:left w:val="none" w:sz="0" w:space="0" w:color="auto"/>
            <w:bottom w:val="none" w:sz="0" w:space="0" w:color="auto"/>
            <w:right w:val="none" w:sz="0" w:space="0" w:color="auto"/>
          </w:divBdr>
        </w:div>
        <w:div w:id="1951352872">
          <w:marLeft w:val="480"/>
          <w:marRight w:val="0"/>
          <w:marTop w:val="0"/>
          <w:marBottom w:val="0"/>
          <w:divBdr>
            <w:top w:val="none" w:sz="0" w:space="0" w:color="auto"/>
            <w:left w:val="none" w:sz="0" w:space="0" w:color="auto"/>
            <w:bottom w:val="none" w:sz="0" w:space="0" w:color="auto"/>
            <w:right w:val="none" w:sz="0" w:space="0" w:color="auto"/>
          </w:divBdr>
        </w:div>
        <w:div w:id="1986811148">
          <w:marLeft w:val="480"/>
          <w:marRight w:val="0"/>
          <w:marTop w:val="0"/>
          <w:marBottom w:val="0"/>
          <w:divBdr>
            <w:top w:val="none" w:sz="0" w:space="0" w:color="auto"/>
            <w:left w:val="none" w:sz="0" w:space="0" w:color="auto"/>
            <w:bottom w:val="none" w:sz="0" w:space="0" w:color="auto"/>
            <w:right w:val="none" w:sz="0" w:space="0" w:color="auto"/>
          </w:divBdr>
        </w:div>
        <w:div w:id="1953785193">
          <w:marLeft w:val="480"/>
          <w:marRight w:val="0"/>
          <w:marTop w:val="0"/>
          <w:marBottom w:val="0"/>
          <w:divBdr>
            <w:top w:val="none" w:sz="0" w:space="0" w:color="auto"/>
            <w:left w:val="none" w:sz="0" w:space="0" w:color="auto"/>
            <w:bottom w:val="none" w:sz="0" w:space="0" w:color="auto"/>
            <w:right w:val="none" w:sz="0" w:space="0" w:color="auto"/>
          </w:divBdr>
        </w:div>
        <w:div w:id="769206634">
          <w:marLeft w:val="480"/>
          <w:marRight w:val="0"/>
          <w:marTop w:val="0"/>
          <w:marBottom w:val="0"/>
          <w:divBdr>
            <w:top w:val="none" w:sz="0" w:space="0" w:color="auto"/>
            <w:left w:val="none" w:sz="0" w:space="0" w:color="auto"/>
            <w:bottom w:val="none" w:sz="0" w:space="0" w:color="auto"/>
            <w:right w:val="none" w:sz="0" w:space="0" w:color="auto"/>
          </w:divBdr>
        </w:div>
        <w:div w:id="1757437845">
          <w:marLeft w:val="480"/>
          <w:marRight w:val="0"/>
          <w:marTop w:val="0"/>
          <w:marBottom w:val="0"/>
          <w:divBdr>
            <w:top w:val="none" w:sz="0" w:space="0" w:color="auto"/>
            <w:left w:val="none" w:sz="0" w:space="0" w:color="auto"/>
            <w:bottom w:val="none" w:sz="0" w:space="0" w:color="auto"/>
            <w:right w:val="none" w:sz="0" w:space="0" w:color="auto"/>
          </w:divBdr>
        </w:div>
        <w:div w:id="802816242">
          <w:marLeft w:val="480"/>
          <w:marRight w:val="0"/>
          <w:marTop w:val="0"/>
          <w:marBottom w:val="0"/>
          <w:divBdr>
            <w:top w:val="none" w:sz="0" w:space="0" w:color="auto"/>
            <w:left w:val="none" w:sz="0" w:space="0" w:color="auto"/>
            <w:bottom w:val="none" w:sz="0" w:space="0" w:color="auto"/>
            <w:right w:val="none" w:sz="0" w:space="0" w:color="auto"/>
          </w:divBdr>
        </w:div>
        <w:div w:id="1819689618">
          <w:marLeft w:val="480"/>
          <w:marRight w:val="0"/>
          <w:marTop w:val="0"/>
          <w:marBottom w:val="0"/>
          <w:divBdr>
            <w:top w:val="none" w:sz="0" w:space="0" w:color="auto"/>
            <w:left w:val="none" w:sz="0" w:space="0" w:color="auto"/>
            <w:bottom w:val="none" w:sz="0" w:space="0" w:color="auto"/>
            <w:right w:val="none" w:sz="0" w:space="0" w:color="auto"/>
          </w:divBdr>
        </w:div>
        <w:div w:id="223949941">
          <w:marLeft w:val="480"/>
          <w:marRight w:val="0"/>
          <w:marTop w:val="0"/>
          <w:marBottom w:val="0"/>
          <w:divBdr>
            <w:top w:val="none" w:sz="0" w:space="0" w:color="auto"/>
            <w:left w:val="none" w:sz="0" w:space="0" w:color="auto"/>
            <w:bottom w:val="none" w:sz="0" w:space="0" w:color="auto"/>
            <w:right w:val="none" w:sz="0" w:space="0" w:color="auto"/>
          </w:divBdr>
        </w:div>
        <w:div w:id="1777947398">
          <w:marLeft w:val="480"/>
          <w:marRight w:val="0"/>
          <w:marTop w:val="0"/>
          <w:marBottom w:val="0"/>
          <w:divBdr>
            <w:top w:val="none" w:sz="0" w:space="0" w:color="auto"/>
            <w:left w:val="none" w:sz="0" w:space="0" w:color="auto"/>
            <w:bottom w:val="none" w:sz="0" w:space="0" w:color="auto"/>
            <w:right w:val="none" w:sz="0" w:space="0" w:color="auto"/>
          </w:divBdr>
        </w:div>
        <w:div w:id="1453937974">
          <w:marLeft w:val="480"/>
          <w:marRight w:val="0"/>
          <w:marTop w:val="0"/>
          <w:marBottom w:val="0"/>
          <w:divBdr>
            <w:top w:val="none" w:sz="0" w:space="0" w:color="auto"/>
            <w:left w:val="none" w:sz="0" w:space="0" w:color="auto"/>
            <w:bottom w:val="none" w:sz="0" w:space="0" w:color="auto"/>
            <w:right w:val="none" w:sz="0" w:space="0" w:color="auto"/>
          </w:divBdr>
        </w:div>
        <w:div w:id="1040125305">
          <w:marLeft w:val="480"/>
          <w:marRight w:val="0"/>
          <w:marTop w:val="0"/>
          <w:marBottom w:val="0"/>
          <w:divBdr>
            <w:top w:val="none" w:sz="0" w:space="0" w:color="auto"/>
            <w:left w:val="none" w:sz="0" w:space="0" w:color="auto"/>
            <w:bottom w:val="none" w:sz="0" w:space="0" w:color="auto"/>
            <w:right w:val="none" w:sz="0" w:space="0" w:color="auto"/>
          </w:divBdr>
        </w:div>
        <w:div w:id="162940770">
          <w:marLeft w:val="480"/>
          <w:marRight w:val="0"/>
          <w:marTop w:val="0"/>
          <w:marBottom w:val="0"/>
          <w:divBdr>
            <w:top w:val="none" w:sz="0" w:space="0" w:color="auto"/>
            <w:left w:val="none" w:sz="0" w:space="0" w:color="auto"/>
            <w:bottom w:val="none" w:sz="0" w:space="0" w:color="auto"/>
            <w:right w:val="none" w:sz="0" w:space="0" w:color="auto"/>
          </w:divBdr>
        </w:div>
        <w:div w:id="2071926567">
          <w:marLeft w:val="480"/>
          <w:marRight w:val="0"/>
          <w:marTop w:val="0"/>
          <w:marBottom w:val="0"/>
          <w:divBdr>
            <w:top w:val="none" w:sz="0" w:space="0" w:color="auto"/>
            <w:left w:val="none" w:sz="0" w:space="0" w:color="auto"/>
            <w:bottom w:val="none" w:sz="0" w:space="0" w:color="auto"/>
            <w:right w:val="none" w:sz="0" w:space="0" w:color="auto"/>
          </w:divBdr>
        </w:div>
        <w:div w:id="977564866">
          <w:marLeft w:val="480"/>
          <w:marRight w:val="0"/>
          <w:marTop w:val="0"/>
          <w:marBottom w:val="0"/>
          <w:divBdr>
            <w:top w:val="none" w:sz="0" w:space="0" w:color="auto"/>
            <w:left w:val="none" w:sz="0" w:space="0" w:color="auto"/>
            <w:bottom w:val="none" w:sz="0" w:space="0" w:color="auto"/>
            <w:right w:val="none" w:sz="0" w:space="0" w:color="auto"/>
          </w:divBdr>
        </w:div>
        <w:div w:id="1700660613">
          <w:marLeft w:val="480"/>
          <w:marRight w:val="0"/>
          <w:marTop w:val="0"/>
          <w:marBottom w:val="0"/>
          <w:divBdr>
            <w:top w:val="none" w:sz="0" w:space="0" w:color="auto"/>
            <w:left w:val="none" w:sz="0" w:space="0" w:color="auto"/>
            <w:bottom w:val="none" w:sz="0" w:space="0" w:color="auto"/>
            <w:right w:val="none" w:sz="0" w:space="0" w:color="auto"/>
          </w:divBdr>
        </w:div>
        <w:div w:id="1625889595">
          <w:marLeft w:val="480"/>
          <w:marRight w:val="0"/>
          <w:marTop w:val="0"/>
          <w:marBottom w:val="0"/>
          <w:divBdr>
            <w:top w:val="none" w:sz="0" w:space="0" w:color="auto"/>
            <w:left w:val="none" w:sz="0" w:space="0" w:color="auto"/>
            <w:bottom w:val="none" w:sz="0" w:space="0" w:color="auto"/>
            <w:right w:val="none" w:sz="0" w:space="0" w:color="auto"/>
          </w:divBdr>
        </w:div>
        <w:div w:id="1534924585">
          <w:marLeft w:val="480"/>
          <w:marRight w:val="0"/>
          <w:marTop w:val="0"/>
          <w:marBottom w:val="0"/>
          <w:divBdr>
            <w:top w:val="none" w:sz="0" w:space="0" w:color="auto"/>
            <w:left w:val="none" w:sz="0" w:space="0" w:color="auto"/>
            <w:bottom w:val="none" w:sz="0" w:space="0" w:color="auto"/>
            <w:right w:val="none" w:sz="0" w:space="0" w:color="auto"/>
          </w:divBdr>
        </w:div>
        <w:div w:id="557281659">
          <w:marLeft w:val="480"/>
          <w:marRight w:val="0"/>
          <w:marTop w:val="0"/>
          <w:marBottom w:val="0"/>
          <w:divBdr>
            <w:top w:val="none" w:sz="0" w:space="0" w:color="auto"/>
            <w:left w:val="none" w:sz="0" w:space="0" w:color="auto"/>
            <w:bottom w:val="none" w:sz="0" w:space="0" w:color="auto"/>
            <w:right w:val="none" w:sz="0" w:space="0" w:color="auto"/>
          </w:divBdr>
        </w:div>
        <w:div w:id="515729656">
          <w:marLeft w:val="480"/>
          <w:marRight w:val="0"/>
          <w:marTop w:val="0"/>
          <w:marBottom w:val="0"/>
          <w:divBdr>
            <w:top w:val="none" w:sz="0" w:space="0" w:color="auto"/>
            <w:left w:val="none" w:sz="0" w:space="0" w:color="auto"/>
            <w:bottom w:val="none" w:sz="0" w:space="0" w:color="auto"/>
            <w:right w:val="none" w:sz="0" w:space="0" w:color="auto"/>
          </w:divBdr>
        </w:div>
        <w:div w:id="1044405486">
          <w:marLeft w:val="480"/>
          <w:marRight w:val="0"/>
          <w:marTop w:val="0"/>
          <w:marBottom w:val="0"/>
          <w:divBdr>
            <w:top w:val="none" w:sz="0" w:space="0" w:color="auto"/>
            <w:left w:val="none" w:sz="0" w:space="0" w:color="auto"/>
            <w:bottom w:val="none" w:sz="0" w:space="0" w:color="auto"/>
            <w:right w:val="none" w:sz="0" w:space="0" w:color="auto"/>
          </w:divBdr>
        </w:div>
        <w:div w:id="454519293">
          <w:marLeft w:val="480"/>
          <w:marRight w:val="0"/>
          <w:marTop w:val="0"/>
          <w:marBottom w:val="0"/>
          <w:divBdr>
            <w:top w:val="none" w:sz="0" w:space="0" w:color="auto"/>
            <w:left w:val="none" w:sz="0" w:space="0" w:color="auto"/>
            <w:bottom w:val="none" w:sz="0" w:space="0" w:color="auto"/>
            <w:right w:val="none" w:sz="0" w:space="0" w:color="auto"/>
          </w:divBdr>
        </w:div>
        <w:div w:id="1513834730">
          <w:marLeft w:val="480"/>
          <w:marRight w:val="0"/>
          <w:marTop w:val="0"/>
          <w:marBottom w:val="0"/>
          <w:divBdr>
            <w:top w:val="none" w:sz="0" w:space="0" w:color="auto"/>
            <w:left w:val="none" w:sz="0" w:space="0" w:color="auto"/>
            <w:bottom w:val="none" w:sz="0" w:space="0" w:color="auto"/>
            <w:right w:val="none" w:sz="0" w:space="0" w:color="auto"/>
          </w:divBdr>
        </w:div>
        <w:div w:id="1204293236">
          <w:marLeft w:val="480"/>
          <w:marRight w:val="0"/>
          <w:marTop w:val="0"/>
          <w:marBottom w:val="0"/>
          <w:divBdr>
            <w:top w:val="none" w:sz="0" w:space="0" w:color="auto"/>
            <w:left w:val="none" w:sz="0" w:space="0" w:color="auto"/>
            <w:bottom w:val="none" w:sz="0" w:space="0" w:color="auto"/>
            <w:right w:val="none" w:sz="0" w:space="0" w:color="auto"/>
          </w:divBdr>
        </w:div>
        <w:div w:id="81804892">
          <w:marLeft w:val="480"/>
          <w:marRight w:val="0"/>
          <w:marTop w:val="0"/>
          <w:marBottom w:val="0"/>
          <w:divBdr>
            <w:top w:val="none" w:sz="0" w:space="0" w:color="auto"/>
            <w:left w:val="none" w:sz="0" w:space="0" w:color="auto"/>
            <w:bottom w:val="none" w:sz="0" w:space="0" w:color="auto"/>
            <w:right w:val="none" w:sz="0" w:space="0" w:color="auto"/>
          </w:divBdr>
        </w:div>
        <w:div w:id="1378240200">
          <w:marLeft w:val="480"/>
          <w:marRight w:val="0"/>
          <w:marTop w:val="0"/>
          <w:marBottom w:val="0"/>
          <w:divBdr>
            <w:top w:val="none" w:sz="0" w:space="0" w:color="auto"/>
            <w:left w:val="none" w:sz="0" w:space="0" w:color="auto"/>
            <w:bottom w:val="none" w:sz="0" w:space="0" w:color="auto"/>
            <w:right w:val="none" w:sz="0" w:space="0" w:color="auto"/>
          </w:divBdr>
        </w:div>
        <w:div w:id="746415822">
          <w:marLeft w:val="480"/>
          <w:marRight w:val="0"/>
          <w:marTop w:val="0"/>
          <w:marBottom w:val="0"/>
          <w:divBdr>
            <w:top w:val="none" w:sz="0" w:space="0" w:color="auto"/>
            <w:left w:val="none" w:sz="0" w:space="0" w:color="auto"/>
            <w:bottom w:val="none" w:sz="0" w:space="0" w:color="auto"/>
            <w:right w:val="none" w:sz="0" w:space="0" w:color="auto"/>
          </w:divBdr>
        </w:div>
        <w:div w:id="484200959">
          <w:marLeft w:val="480"/>
          <w:marRight w:val="0"/>
          <w:marTop w:val="0"/>
          <w:marBottom w:val="0"/>
          <w:divBdr>
            <w:top w:val="none" w:sz="0" w:space="0" w:color="auto"/>
            <w:left w:val="none" w:sz="0" w:space="0" w:color="auto"/>
            <w:bottom w:val="none" w:sz="0" w:space="0" w:color="auto"/>
            <w:right w:val="none" w:sz="0" w:space="0" w:color="auto"/>
          </w:divBdr>
        </w:div>
        <w:div w:id="69353383">
          <w:marLeft w:val="480"/>
          <w:marRight w:val="0"/>
          <w:marTop w:val="0"/>
          <w:marBottom w:val="0"/>
          <w:divBdr>
            <w:top w:val="none" w:sz="0" w:space="0" w:color="auto"/>
            <w:left w:val="none" w:sz="0" w:space="0" w:color="auto"/>
            <w:bottom w:val="none" w:sz="0" w:space="0" w:color="auto"/>
            <w:right w:val="none" w:sz="0" w:space="0" w:color="auto"/>
          </w:divBdr>
        </w:div>
        <w:div w:id="1860309971">
          <w:marLeft w:val="480"/>
          <w:marRight w:val="0"/>
          <w:marTop w:val="0"/>
          <w:marBottom w:val="0"/>
          <w:divBdr>
            <w:top w:val="none" w:sz="0" w:space="0" w:color="auto"/>
            <w:left w:val="none" w:sz="0" w:space="0" w:color="auto"/>
            <w:bottom w:val="none" w:sz="0" w:space="0" w:color="auto"/>
            <w:right w:val="none" w:sz="0" w:space="0" w:color="auto"/>
          </w:divBdr>
        </w:div>
        <w:div w:id="466289297">
          <w:marLeft w:val="480"/>
          <w:marRight w:val="0"/>
          <w:marTop w:val="0"/>
          <w:marBottom w:val="0"/>
          <w:divBdr>
            <w:top w:val="none" w:sz="0" w:space="0" w:color="auto"/>
            <w:left w:val="none" w:sz="0" w:space="0" w:color="auto"/>
            <w:bottom w:val="none" w:sz="0" w:space="0" w:color="auto"/>
            <w:right w:val="none" w:sz="0" w:space="0" w:color="auto"/>
          </w:divBdr>
        </w:div>
        <w:div w:id="1080254086">
          <w:marLeft w:val="480"/>
          <w:marRight w:val="0"/>
          <w:marTop w:val="0"/>
          <w:marBottom w:val="0"/>
          <w:divBdr>
            <w:top w:val="none" w:sz="0" w:space="0" w:color="auto"/>
            <w:left w:val="none" w:sz="0" w:space="0" w:color="auto"/>
            <w:bottom w:val="none" w:sz="0" w:space="0" w:color="auto"/>
            <w:right w:val="none" w:sz="0" w:space="0" w:color="auto"/>
          </w:divBdr>
        </w:div>
        <w:div w:id="624652330">
          <w:marLeft w:val="480"/>
          <w:marRight w:val="0"/>
          <w:marTop w:val="0"/>
          <w:marBottom w:val="0"/>
          <w:divBdr>
            <w:top w:val="none" w:sz="0" w:space="0" w:color="auto"/>
            <w:left w:val="none" w:sz="0" w:space="0" w:color="auto"/>
            <w:bottom w:val="none" w:sz="0" w:space="0" w:color="auto"/>
            <w:right w:val="none" w:sz="0" w:space="0" w:color="auto"/>
          </w:divBdr>
        </w:div>
        <w:div w:id="750470887">
          <w:marLeft w:val="480"/>
          <w:marRight w:val="0"/>
          <w:marTop w:val="0"/>
          <w:marBottom w:val="0"/>
          <w:divBdr>
            <w:top w:val="none" w:sz="0" w:space="0" w:color="auto"/>
            <w:left w:val="none" w:sz="0" w:space="0" w:color="auto"/>
            <w:bottom w:val="none" w:sz="0" w:space="0" w:color="auto"/>
            <w:right w:val="none" w:sz="0" w:space="0" w:color="auto"/>
          </w:divBdr>
        </w:div>
      </w:divsChild>
    </w:div>
    <w:div w:id="408423178">
      <w:bodyDiv w:val="1"/>
      <w:marLeft w:val="0"/>
      <w:marRight w:val="0"/>
      <w:marTop w:val="0"/>
      <w:marBottom w:val="0"/>
      <w:divBdr>
        <w:top w:val="none" w:sz="0" w:space="0" w:color="auto"/>
        <w:left w:val="none" w:sz="0" w:space="0" w:color="auto"/>
        <w:bottom w:val="none" w:sz="0" w:space="0" w:color="auto"/>
        <w:right w:val="none" w:sz="0" w:space="0" w:color="auto"/>
      </w:divBdr>
    </w:div>
    <w:div w:id="410397592">
      <w:bodyDiv w:val="1"/>
      <w:marLeft w:val="0"/>
      <w:marRight w:val="0"/>
      <w:marTop w:val="0"/>
      <w:marBottom w:val="0"/>
      <w:divBdr>
        <w:top w:val="none" w:sz="0" w:space="0" w:color="auto"/>
        <w:left w:val="none" w:sz="0" w:space="0" w:color="auto"/>
        <w:bottom w:val="none" w:sz="0" w:space="0" w:color="auto"/>
        <w:right w:val="none" w:sz="0" w:space="0" w:color="auto"/>
      </w:divBdr>
    </w:div>
    <w:div w:id="410584457">
      <w:bodyDiv w:val="1"/>
      <w:marLeft w:val="0"/>
      <w:marRight w:val="0"/>
      <w:marTop w:val="0"/>
      <w:marBottom w:val="0"/>
      <w:divBdr>
        <w:top w:val="none" w:sz="0" w:space="0" w:color="auto"/>
        <w:left w:val="none" w:sz="0" w:space="0" w:color="auto"/>
        <w:bottom w:val="none" w:sz="0" w:space="0" w:color="auto"/>
        <w:right w:val="none" w:sz="0" w:space="0" w:color="auto"/>
      </w:divBdr>
    </w:div>
    <w:div w:id="410661815">
      <w:bodyDiv w:val="1"/>
      <w:marLeft w:val="0"/>
      <w:marRight w:val="0"/>
      <w:marTop w:val="0"/>
      <w:marBottom w:val="0"/>
      <w:divBdr>
        <w:top w:val="none" w:sz="0" w:space="0" w:color="auto"/>
        <w:left w:val="none" w:sz="0" w:space="0" w:color="auto"/>
        <w:bottom w:val="none" w:sz="0" w:space="0" w:color="auto"/>
        <w:right w:val="none" w:sz="0" w:space="0" w:color="auto"/>
      </w:divBdr>
      <w:divsChild>
        <w:div w:id="917248326">
          <w:marLeft w:val="480"/>
          <w:marRight w:val="0"/>
          <w:marTop w:val="0"/>
          <w:marBottom w:val="0"/>
          <w:divBdr>
            <w:top w:val="none" w:sz="0" w:space="0" w:color="auto"/>
            <w:left w:val="none" w:sz="0" w:space="0" w:color="auto"/>
            <w:bottom w:val="none" w:sz="0" w:space="0" w:color="auto"/>
            <w:right w:val="none" w:sz="0" w:space="0" w:color="auto"/>
          </w:divBdr>
        </w:div>
        <w:div w:id="2100251824">
          <w:marLeft w:val="480"/>
          <w:marRight w:val="0"/>
          <w:marTop w:val="0"/>
          <w:marBottom w:val="0"/>
          <w:divBdr>
            <w:top w:val="none" w:sz="0" w:space="0" w:color="auto"/>
            <w:left w:val="none" w:sz="0" w:space="0" w:color="auto"/>
            <w:bottom w:val="none" w:sz="0" w:space="0" w:color="auto"/>
            <w:right w:val="none" w:sz="0" w:space="0" w:color="auto"/>
          </w:divBdr>
        </w:div>
        <w:div w:id="868563386">
          <w:marLeft w:val="480"/>
          <w:marRight w:val="0"/>
          <w:marTop w:val="0"/>
          <w:marBottom w:val="0"/>
          <w:divBdr>
            <w:top w:val="none" w:sz="0" w:space="0" w:color="auto"/>
            <w:left w:val="none" w:sz="0" w:space="0" w:color="auto"/>
            <w:bottom w:val="none" w:sz="0" w:space="0" w:color="auto"/>
            <w:right w:val="none" w:sz="0" w:space="0" w:color="auto"/>
          </w:divBdr>
        </w:div>
        <w:div w:id="1827933405">
          <w:marLeft w:val="480"/>
          <w:marRight w:val="0"/>
          <w:marTop w:val="0"/>
          <w:marBottom w:val="0"/>
          <w:divBdr>
            <w:top w:val="none" w:sz="0" w:space="0" w:color="auto"/>
            <w:left w:val="none" w:sz="0" w:space="0" w:color="auto"/>
            <w:bottom w:val="none" w:sz="0" w:space="0" w:color="auto"/>
            <w:right w:val="none" w:sz="0" w:space="0" w:color="auto"/>
          </w:divBdr>
        </w:div>
        <w:div w:id="1419446845">
          <w:marLeft w:val="480"/>
          <w:marRight w:val="0"/>
          <w:marTop w:val="0"/>
          <w:marBottom w:val="0"/>
          <w:divBdr>
            <w:top w:val="none" w:sz="0" w:space="0" w:color="auto"/>
            <w:left w:val="none" w:sz="0" w:space="0" w:color="auto"/>
            <w:bottom w:val="none" w:sz="0" w:space="0" w:color="auto"/>
            <w:right w:val="none" w:sz="0" w:space="0" w:color="auto"/>
          </w:divBdr>
        </w:div>
        <w:div w:id="1427262398">
          <w:marLeft w:val="480"/>
          <w:marRight w:val="0"/>
          <w:marTop w:val="0"/>
          <w:marBottom w:val="0"/>
          <w:divBdr>
            <w:top w:val="none" w:sz="0" w:space="0" w:color="auto"/>
            <w:left w:val="none" w:sz="0" w:space="0" w:color="auto"/>
            <w:bottom w:val="none" w:sz="0" w:space="0" w:color="auto"/>
            <w:right w:val="none" w:sz="0" w:space="0" w:color="auto"/>
          </w:divBdr>
        </w:div>
        <w:div w:id="69235950">
          <w:marLeft w:val="480"/>
          <w:marRight w:val="0"/>
          <w:marTop w:val="0"/>
          <w:marBottom w:val="0"/>
          <w:divBdr>
            <w:top w:val="none" w:sz="0" w:space="0" w:color="auto"/>
            <w:left w:val="none" w:sz="0" w:space="0" w:color="auto"/>
            <w:bottom w:val="none" w:sz="0" w:space="0" w:color="auto"/>
            <w:right w:val="none" w:sz="0" w:space="0" w:color="auto"/>
          </w:divBdr>
        </w:div>
        <w:div w:id="598441806">
          <w:marLeft w:val="480"/>
          <w:marRight w:val="0"/>
          <w:marTop w:val="0"/>
          <w:marBottom w:val="0"/>
          <w:divBdr>
            <w:top w:val="none" w:sz="0" w:space="0" w:color="auto"/>
            <w:left w:val="none" w:sz="0" w:space="0" w:color="auto"/>
            <w:bottom w:val="none" w:sz="0" w:space="0" w:color="auto"/>
            <w:right w:val="none" w:sz="0" w:space="0" w:color="auto"/>
          </w:divBdr>
        </w:div>
        <w:div w:id="446850682">
          <w:marLeft w:val="480"/>
          <w:marRight w:val="0"/>
          <w:marTop w:val="0"/>
          <w:marBottom w:val="0"/>
          <w:divBdr>
            <w:top w:val="none" w:sz="0" w:space="0" w:color="auto"/>
            <w:left w:val="none" w:sz="0" w:space="0" w:color="auto"/>
            <w:bottom w:val="none" w:sz="0" w:space="0" w:color="auto"/>
            <w:right w:val="none" w:sz="0" w:space="0" w:color="auto"/>
          </w:divBdr>
        </w:div>
        <w:div w:id="1414351160">
          <w:marLeft w:val="480"/>
          <w:marRight w:val="0"/>
          <w:marTop w:val="0"/>
          <w:marBottom w:val="0"/>
          <w:divBdr>
            <w:top w:val="none" w:sz="0" w:space="0" w:color="auto"/>
            <w:left w:val="none" w:sz="0" w:space="0" w:color="auto"/>
            <w:bottom w:val="none" w:sz="0" w:space="0" w:color="auto"/>
            <w:right w:val="none" w:sz="0" w:space="0" w:color="auto"/>
          </w:divBdr>
        </w:div>
        <w:div w:id="871578342">
          <w:marLeft w:val="480"/>
          <w:marRight w:val="0"/>
          <w:marTop w:val="0"/>
          <w:marBottom w:val="0"/>
          <w:divBdr>
            <w:top w:val="none" w:sz="0" w:space="0" w:color="auto"/>
            <w:left w:val="none" w:sz="0" w:space="0" w:color="auto"/>
            <w:bottom w:val="none" w:sz="0" w:space="0" w:color="auto"/>
            <w:right w:val="none" w:sz="0" w:space="0" w:color="auto"/>
          </w:divBdr>
        </w:div>
        <w:div w:id="1250505539">
          <w:marLeft w:val="480"/>
          <w:marRight w:val="0"/>
          <w:marTop w:val="0"/>
          <w:marBottom w:val="0"/>
          <w:divBdr>
            <w:top w:val="none" w:sz="0" w:space="0" w:color="auto"/>
            <w:left w:val="none" w:sz="0" w:space="0" w:color="auto"/>
            <w:bottom w:val="none" w:sz="0" w:space="0" w:color="auto"/>
            <w:right w:val="none" w:sz="0" w:space="0" w:color="auto"/>
          </w:divBdr>
        </w:div>
        <w:div w:id="2098014204">
          <w:marLeft w:val="480"/>
          <w:marRight w:val="0"/>
          <w:marTop w:val="0"/>
          <w:marBottom w:val="0"/>
          <w:divBdr>
            <w:top w:val="none" w:sz="0" w:space="0" w:color="auto"/>
            <w:left w:val="none" w:sz="0" w:space="0" w:color="auto"/>
            <w:bottom w:val="none" w:sz="0" w:space="0" w:color="auto"/>
            <w:right w:val="none" w:sz="0" w:space="0" w:color="auto"/>
          </w:divBdr>
        </w:div>
        <w:div w:id="2027704345">
          <w:marLeft w:val="480"/>
          <w:marRight w:val="0"/>
          <w:marTop w:val="0"/>
          <w:marBottom w:val="0"/>
          <w:divBdr>
            <w:top w:val="none" w:sz="0" w:space="0" w:color="auto"/>
            <w:left w:val="none" w:sz="0" w:space="0" w:color="auto"/>
            <w:bottom w:val="none" w:sz="0" w:space="0" w:color="auto"/>
            <w:right w:val="none" w:sz="0" w:space="0" w:color="auto"/>
          </w:divBdr>
        </w:div>
        <w:div w:id="1045450021">
          <w:marLeft w:val="480"/>
          <w:marRight w:val="0"/>
          <w:marTop w:val="0"/>
          <w:marBottom w:val="0"/>
          <w:divBdr>
            <w:top w:val="none" w:sz="0" w:space="0" w:color="auto"/>
            <w:left w:val="none" w:sz="0" w:space="0" w:color="auto"/>
            <w:bottom w:val="none" w:sz="0" w:space="0" w:color="auto"/>
            <w:right w:val="none" w:sz="0" w:space="0" w:color="auto"/>
          </w:divBdr>
        </w:div>
        <w:div w:id="598949588">
          <w:marLeft w:val="480"/>
          <w:marRight w:val="0"/>
          <w:marTop w:val="0"/>
          <w:marBottom w:val="0"/>
          <w:divBdr>
            <w:top w:val="none" w:sz="0" w:space="0" w:color="auto"/>
            <w:left w:val="none" w:sz="0" w:space="0" w:color="auto"/>
            <w:bottom w:val="none" w:sz="0" w:space="0" w:color="auto"/>
            <w:right w:val="none" w:sz="0" w:space="0" w:color="auto"/>
          </w:divBdr>
        </w:div>
        <w:div w:id="258367809">
          <w:marLeft w:val="480"/>
          <w:marRight w:val="0"/>
          <w:marTop w:val="0"/>
          <w:marBottom w:val="0"/>
          <w:divBdr>
            <w:top w:val="none" w:sz="0" w:space="0" w:color="auto"/>
            <w:left w:val="none" w:sz="0" w:space="0" w:color="auto"/>
            <w:bottom w:val="none" w:sz="0" w:space="0" w:color="auto"/>
            <w:right w:val="none" w:sz="0" w:space="0" w:color="auto"/>
          </w:divBdr>
        </w:div>
        <w:div w:id="363752992">
          <w:marLeft w:val="480"/>
          <w:marRight w:val="0"/>
          <w:marTop w:val="0"/>
          <w:marBottom w:val="0"/>
          <w:divBdr>
            <w:top w:val="none" w:sz="0" w:space="0" w:color="auto"/>
            <w:left w:val="none" w:sz="0" w:space="0" w:color="auto"/>
            <w:bottom w:val="none" w:sz="0" w:space="0" w:color="auto"/>
            <w:right w:val="none" w:sz="0" w:space="0" w:color="auto"/>
          </w:divBdr>
        </w:div>
        <w:div w:id="1638798358">
          <w:marLeft w:val="480"/>
          <w:marRight w:val="0"/>
          <w:marTop w:val="0"/>
          <w:marBottom w:val="0"/>
          <w:divBdr>
            <w:top w:val="none" w:sz="0" w:space="0" w:color="auto"/>
            <w:left w:val="none" w:sz="0" w:space="0" w:color="auto"/>
            <w:bottom w:val="none" w:sz="0" w:space="0" w:color="auto"/>
            <w:right w:val="none" w:sz="0" w:space="0" w:color="auto"/>
          </w:divBdr>
        </w:div>
        <w:div w:id="666127588">
          <w:marLeft w:val="480"/>
          <w:marRight w:val="0"/>
          <w:marTop w:val="0"/>
          <w:marBottom w:val="0"/>
          <w:divBdr>
            <w:top w:val="none" w:sz="0" w:space="0" w:color="auto"/>
            <w:left w:val="none" w:sz="0" w:space="0" w:color="auto"/>
            <w:bottom w:val="none" w:sz="0" w:space="0" w:color="auto"/>
            <w:right w:val="none" w:sz="0" w:space="0" w:color="auto"/>
          </w:divBdr>
        </w:div>
        <w:div w:id="1693336320">
          <w:marLeft w:val="480"/>
          <w:marRight w:val="0"/>
          <w:marTop w:val="0"/>
          <w:marBottom w:val="0"/>
          <w:divBdr>
            <w:top w:val="none" w:sz="0" w:space="0" w:color="auto"/>
            <w:left w:val="none" w:sz="0" w:space="0" w:color="auto"/>
            <w:bottom w:val="none" w:sz="0" w:space="0" w:color="auto"/>
            <w:right w:val="none" w:sz="0" w:space="0" w:color="auto"/>
          </w:divBdr>
        </w:div>
        <w:div w:id="198053557">
          <w:marLeft w:val="480"/>
          <w:marRight w:val="0"/>
          <w:marTop w:val="0"/>
          <w:marBottom w:val="0"/>
          <w:divBdr>
            <w:top w:val="none" w:sz="0" w:space="0" w:color="auto"/>
            <w:left w:val="none" w:sz="0" w:space="0" w:color="auto"/>
            <w:bottom w:val="none" w:sz="0" w:space="0" w:color="auto"/>
            <w:right w:val="none" w:sz="0" w:space="0" w:color="auto"/>
          </w:divBdr>
        </w:div>
        <w:div w:id="573392721">
          <w:marLeft w:val="480"/>
          <w:marRight w:val="0"/>
          <w:marTop w:val="0"/>
          <w:marBottom w:val="0"/>
          <w:divBdr>
            <w:top w:val="none" w:sz="0" w:space="0" w:color="auto"/>
            <w:left w:val="none" w:sz="0" w:space="0" w:color="auto"/>
            <w:bottom w:val="none" w:sz="0" w:space="0" w:color="auto"/>
            <w:right w:val="none" w:sz="0" w:space="0" w:color="auto"/>
          </w:divBdr>
        </w:div>
        <w:div w:id="1534687811">
          <w:marLeft w:val="480"/>
          <w:marRight w:val="0"/>
          <w:marTop w:val="0"/>
          <w:marBottom w:val="0"/>
          <w:divBdr>
            <w:top w:val="none" w:sz="0" w:space="0" w:color="auto"/>
            <w:left w:val="none" w:sz="0" w:space="0" w:color="auto"/>
            <w:bottom w:val="none" w:sz="0" w:space="0" w:color="auto"/>
            <w:right w:val="none" w:sz="0" w:space="0" w:color="auto"/>
          </w:divBdr>
        </w:div>
        <w:div w:id="1046417155">
          <w:marLeft w:val="480"/>
          <w:marRight w:val="0"/>
          <w:marTop w:val="0"/>
          <w:marBottom w:val="0"/>
          <w:divBdr>
            <w:top w:val="none" w:sz="0" w:space="0" w:color="auto"/>
            <w:left w:val="none" w:sz="0" w:space="0" w:color="auto"/>
            <w:bottom w:val="none" w:sz="0" w:space="0" w:color="auto"/>
            <w:right w:val="none" w:sz="0" w:space="0" w:color="auto"/>
          </w:divBdr>
        </w:div>
        <w:div w:id="451826911">
          <w:marLeft w:val="480"/>
          <w:marRight w:val="0"/>
          <w:marTop w:val="0"/>
          <w:marBottom w:val="0"/>
          <w:divBdr>
            <w:top w:val="none" w:sz="0" w:space="0" w:color="auto"/>
            <w:left w:val="none" w:sz="0" w:space="0" w:color="auto"/>
            <w:bottom w:val="none" w:sz="0" w:space="0" w:color="auto"/>
            <w:right w:val="none" w:sz="0" w:space="0" w:color="auto"/>
          </w:divBdr>
        </w:div>
        <w:div w:id="660737295">
          <w:marLeft w:val="480"/>
          <w:marRight w:val="0"/>
          <w:marTop w:val="0"/>
          <w:marBottom w:val="0"/>
          <w:divBdr>
            <w:top w:val="none" w:sz="0" w:space="0" w:color="auto"/>
            <w:left w:val="none" w:sz="0" w:space="0" w:color="auto"/>
            <w:bottom w:val="none" w:sz="0" w:space="0" w:color="auto"/>
            <w:right w:val="none" w:sz="0" w:space="0" w:color="auto"/>
          </w:divBdr>
        </w:div>
        <w:div w:id="1726954716">
          <w:marLeft w:val="480"/>
          <w:marRight w:val="0"/>
          <w:marTop w:val="0"/>
          <w:marBottom w:val="0"/>
          <w:divBdr>
            <w:top w:val="none" w:sz="0" w:space="0" w:color="auto"/>
            <w:left w:val="none" w:sz="0" w:space="0" w:color="auto"/>
            <w:bottom w:val="none" w:sz="0" w:space="0" w:color="auto"/>
            <w:right w:val="none" w:sz="0" w:space="0" w:color="auto"/>
          </w:divBdr>
        </w:div>
        <w:div w:id="639767730">
          <w:marLeft w:val="480"/>
          <w:marRight w:val="0"/>
          <w:marTop w:val="0"/>
          <w:marBottom w:val="0"/>
          <w:divBdr>
            <w:top w:val="none" w:sz="0" w:space="0" w:color="auto"/>
            <w:left w:val="none" w:sz="0" w:space="0" w:color="auto"/>
            <w:bottom w:val="none" w:sz="0" w:space="0" w:color="auto"/>
            <w:right w:val="none" w:sz="0" w:space="0" w:color="auto"/>
          </w:divBdr>
        </w:div>
        <w:div w:id="121732495">
          <w:marLeft w:val="480"/>
          <w:marRight w:val="0"/>
          <w:marTop w:val="0"/>
          <w:marBottom w:val="0"/>
          <w:divBdr>
            <w:top w:val="none" w:sz="0" w:space="0" w:color="auto"/>
            <w:left w:val="none" w:sz="0" w:space="0" w:color="auto"/>
            <w:bottom w:val="none" w:sz="0" w:space="0" w:color="auto"/>
            <w:right w:val="none" w:sz="0" w:space="0" w:color="auto"/>
          </w:divBdr>
        </w:div>
        <w:div w:id="1785421736">
          <w:marLeft w:val="480"/>
          <w:marRight w:val="0"/>
          <w:marTop w:val="0"/>
          <w:marBottom w:val="0"/>
          <w:divBdr>
            <w:top w:val="none" w:sz="0" w:space="0" w:color="auto"/>
            <w:left w:val="none" w:sz="0" w:space="0" w:color="auto"/>
            <w:bottom w:val="none" w:sz="0" w:space="0" w:color="auto"/>
            <w:right w:val="none" w:sz="0" w:space="0" w:color="auto"/>
          </w:divBdr>
        </w:div>
        <w:div w:id="1613396968">
          <w:marLeft w:val="480"/>
          <w:marRight w:val="0"/>
          <w:marTop w:val="0"/>
          <w:marBottom w:val="0"/>
          <w:divBdr>
            <w:top w:val="none" w:sz="0" w:space="0" w:color="auto"/>
            <w:left w:val="none" w:sz="0" w:space="0" w:color="auto"/>
            <w:bottom w:val="none" w:sz="0" w:space="0" w:color="auto"/>
            <w:right w:val="none" w:sz="0" w:space="0" w:color="auto"/>
          </w:divBdr>
        </w:div>
        <w:div w:id="1954507431">
          <w:marLeft w:val="480"/>
          <w:marRight w:val="0"/>
          <w:marTop w:val="0"/>
          <w:marBottom w:val="0"/>
          <w:divBdr>
            <w:top w:val="none" w:sz="0" w:space="0" w:color="auto"/>
            <w:left w:val="none" w:sz="0" w:space="0" w:color="auto"/>
            <w:bottom w:val="none" w:sz="0" w:space="0" w:color="auto"/>
            <w:right w:val="none" w:sz="0" w:space="0" w:color="auto"/>
          </w:divBdr>
        </w:div>
        <w:div w:id="969434621">
          <w:marLeft w:val="480"/>
          <w:marRight w:val="0"/>
          <w:marTop w:val="0"/>
          <w:marBottom w:val="0"/>
          <w:divBdr>
            <w:top w:val="none" w:sz="0" w:space="0" w:color="auto"/>
            <w:left w:val="none" w:sz="0" w:space="0" w:color="auto"/>
            <w:bottom w:val="none" w:sz="0" w:space="0" w:color="auto"/>
            <w:right w:val="none" w:sz="0" w:space="0" w:color="auto"/>
          </w:divBdr>
        </w:div>
        <w:div w:id="1352563647">
          <w:marLeft w:val="480"/>
          <w:marRight w:val="0"/>
          <w:marTop w:val="0"/>
          <w:marBottom w:val="0"/>
          <w:divBdr>
            <w:top w:val="none" w:sz="0" w:space="0" w:color="auto"/>
            <w:left w:val="none" w:sz="0" w:space="0" w:color="auto"/>
            <w:bottom w:val="none" w:sz="0" w:space="0" w:color="auto"/>
            <w:right w:val="none" w:sz="0" w:space="0" w:color="auto"/>
          </w:divBdr>
        </w:div>
        <w:div w:id="859011580">
          <w:marLeft w:val="480"/>
          <w:marRight w:val="0"/>
          <w:marTop w:val="0"/>
          <w:marBottom w:val="0"/>
          <w:divBdr>
            <w:top w:val="none" w:sz="0" w:space="0" w:color="auto"/>
            <w:left w:val="none" w:sz="0" w:space="0" w:color="auto"/>
            <w:bottom w:val="none" w:sz="0" w:space="0" w:color="auto"/>
            <w:right w:val="none" w:sz="0" w:space="0" w:color="auto"/>
          </w:divBdr>
        </w:div>
        <w:div w:id="1778867870">
          <w:marLeft w:val="480"/>
          <w:marRight w:val="0"/>
          <w:marTop w:val="0"/>
          <w:marBottom w:val="0"/>
          <w:divBdr>
            <w:top w:val="none" w:sz="0" w:space="0" w:color="auto"/>
            <w:left w:val="none" w:sz="0" w:space="0" w:color="auto"/>
            <w:bottom w:val="none" w:sz="0" w:space="0" w:color="auto"/>
            <w:right w:val="none" w:sz="0" w:space="0" w:color="auto"/>
          </w:divBdr>
        </w:div>
        <w:div w:id="1095789733">
          <w:marLeft w:val="480"/>
          <w:marRight w:val="0"/>
          <w:marTop w:val="0"/>
          <w:marBottom w:val="0"/>
          <w:divBdr>
            <w:top w:val="none" w:sz="0" w:space="0" w:color="auto"/>
            <w:left w:val="none" w:sz="0" w:space="0" w:color="auto"/>
            <w:bottom w:val="none" w:sz="0" w:space="0" w:color="auto"/>
            <w:right w:val="none" w:sz="0" w:space="0" w:color="auto"/>
          </w:divBdr>
        </w:div>
        <w:div w:id="2077967936">
          <w:marLeft w:val="480"/>
          <w:marRight w:val="0"/>
          <w:marTop w:val="0"/>
          <w:marBottom w:val="0"/>
          <w:divBdr>
            <w:top w:val="none" w:sz="0" w:space="0" w:color="auto"/>
            <w:left w:val="none" w:sz="0" w:space="0" w:color="auto"/>
            <w:bottom w:val="none" w:sz="0" w:space="0" w:color="auto"/>
            <w:right w:val="none" w:sz="0" w:space="0" w:color="auto"/>
          </w:divBdr>
        </w:div>
        <w:div w:id="2095658938">
          <w:marLeft w:val="480"/>
          <w:marRight w:val="0"/>
          <w:marTop w:val="0"/>
          <w:marBottom w:val="0"/>
          <w:divBdr>
            <w:top w:val="none" w:sz="0" w:space="0" w:color="auto"/>
            <w:left w:val="none" w:sz="0" w:space="0" w:color="auto"/>
            <w:bottom w:val="none" w:sz="0" w:space="0" w:color="auto"/>
            <w:right w:val="none" w:sz="0" w:space="0" w:color="auto"/>
          </w:divBdr>
        </w:div>
      </w:divsChild>
    </w:div>
    <w:div w:id="410738558">
      <w:bodyDiv w:val="1"/>
      <w:marLeft w:val="0"/>
      <w:marRight w:val="0"/>
      <w:marTop w:val="0"/>
      <w:marBottom w:val="0"/>
      <w:divBdr>
        <w:top w:val="none" w:sz="0" w:space="0" w:color="auto"/>
        <w:left w:val="none" w:sz="0" w:space="0" w:color="auto"/>
        <w:bottom w:val="none" w:sz="0" w:space="0" w:color="auto"/>
        <w:right w:val="none" w:sz="0" w:space="0" w:color="auto"/>
      </w:divBdr>
    </w:div>
    <w:div w:id="410931447">
      <w:bodyDiv w:val="1"/>
      <w:marLeft w:val="0"/>
      <w:marRight w:val="0"/>
      <w:marTop w:val="0"/>
      <w:marBottom w:val="0"/>
      <w:divBdr>
        <w:top w:val="none" w:sz="0" w:space="0" w:color="auto"/>
        <w:left w:val="none" w:sz="0" w:space="0" w:color="auto"/>
        <w:bottom w:val="none" w:sz="0" w:space="0" w:color="auto"/>
        <w:right w:val="none" w:sz="0" w:space="0" w:color="auto"/>
      </w:divBdr>
    </w:div>
    <w:div w:id="410932995">
      <w:bodyDiv w:val="1"/>
      <w:marLeft w:val="0"/>
      <w:marRight w:val="0"/>
      <w:marTop w:val="0"/>
      <w:marBottom w:val="0"/>
      <w:divBdr>
        <w:top w:val="none" w:sz="0" w:space="0" w:color="auto"/>
        <w:left w:val="none" w:sz="0" w:space="0" w:color="auto"/>
        <w:bottom w:val="none" w:sz="0" w:space="0" w:color="auto"/>
        <w:right w:val="none" w:sz="0" w:space="0" w:color="auto"/>
      </w:divBdr>
    </w:div>
    <w:div w:id="411119878">
      <w:bodyDiv w:val="1"/>
      <w:marLeft w:val="0"/>
      <w:marRight w:val="0"/>
      <w:marTop w:val="0"/>
      <w:marBottom w:val="0"/>
      <w:divBdr>
        <w:top w:val="none" w:sz="0" w:space="0" w:color="auto"/>
        <w:left w:val="none" w:sz="0" w:space="0" w:color="auto"/>
        <w:bottom w:val="none" w:sz="0" w:space="0" w:color="auto"/>
        <w:right w:val="none" w:sz="0" w:space="0" w:color="auto"/>
      </w:divBdr>
      <w:divsChild>
        <w:div w:id="412702884">
          <w:marLeft w:val="480"/>
          <w:marRight w:val="0"/>
          <w:marTop w:val="0"/>
          <w:marBottom w:val="0"/>
          <w:divBdr>
            <w:top w:val="none" w:sz="0" w:space="0" w:color="auto"/>
            <w:left w:val="none" w:sz="0" w:space="0" w:color="auto"/>
            <w:bottom w:val="none" w:sz="0" w:space="0" w:color="auto"/>
            <w:right w:val="none" w:sz="0" w:space="0" w:color="auto"/>
          </w:divBdr>
        </w:div>
        <w:div w:id="1376731188">
          <w:marLeft w:val="480"/>
          <w:marRight w:val="0"/>
          <w:marTop w:val="0"/>
          <w:marBottom w:val="0"/>
          <w:divBdr>
            <w:top w:val="none" w:sz="0" w:space="0" w:color="auto"/>
            <w:left w:val="none" w:sz="0" w:space="0" w:color="auto"/>
            <w:bottom w:val="none" w:sz="0" w:space="0" w:color="auto"/>
            <w:right w:val="none" w:sz="0" w:space="0" w:color="auto"/>
          </w:divBdr>
        </w:div>
        <w:div w:id="1235430348">
          <w:marLeft w:val="480"/>
          <w:marRight w:val="0"/>
          <w:marTop w:val="0"/>
          <w:marBottom w:val="0"/>
          <w:divBdr>
            <w:top w:val="none" w:sz="0" w:space="0" w:color="auto"/>
            <w:left w:val="none" w:sz="0" w:space="0" w:color="auto"/>
            <w:bottom w:val="none" w:sz="0" w:space="0" w:color="auto"/>
            <w:right w:val="none" w:sz="0" w:space="0" w:color="auto"/>
          </w:divBdr>
        </w:div>
        <w:div w:id="429084481">
          <w:marLeft w:val="480"/>
          <w:marRight w:val="0"/>
          <w:marTop w:val="0"/>
          <w:marBottom w:val="0"/>
          <w:divBdr>
            <w:top w:val="none" w:sz="0" w:space="0" w:color="auto"/>
            <w:left w:val="none" w:sz="0" w:space="0" w:color="auto"/>
            <w:bottom w:val="none" w:sz="0" w:space="0" w:color="auto"/>
            <w:right w:val="none" w:sz="0" w:space="0" w:color="auto"/>
          </w:divBdr>
        </w:div>
        <w:div w:id="2042238264">
          <w:marLeft w:val="480"/>
          <w:marRight w:val="0"/>
          <w:marTop w:val="0"/>
          <w:marBottom w:val="0"/>
          <w:divBdr>
            <w:top w:val="none" w:sz="0" w:space="0" w:color="auto"/>
            <w:left w:val="none" w:sz="0" w:space="0" w:color="auto"/>
            <w:bottom w:val="none" w:sz="0" w:space="0" w:color="auto"/>
            <w:right w:val="none" w:sz="0" w:space="0" w:color="auto"/>
          </w:divBdr>
        </w:div>
        <w:div w:id="1209613175">
          <w:marLeft w:val="480"/>
          <w:marRight w:val="0"/>
          <w:marTop w:val="0"/>
          <w:marBottom w:val="0"/>
          <w:divBdr>
            <w:top w:val="none" w:sz="0" w:space="0" w:color="auto"/>
            <w:left w:val="none" w:sz="0" w:space="0" w:color="auto"/>
            <w:bottom w:val="none" w:sz="0" w:space="0" w:color="auto"/>
            <w:right w:val="none" w:sz="0" w:space="0" w:color="auto"/>
          </w:divBdr>
        </w:div>
        <w:div w:id="1952083902">
          <w:marLeft w:val="480"/>
          <w:marRight w:val="0"/>
          <w:marTop w:val="0"/>
          <w:marBottom w:val="0"/>
          <w:divBdr>
            <w:top w:val="none" w:sz="0" w:space="0" w:color="auto"/>
            <w:left w:val="none" w:sz="0" w:space="0" w:color="auto"/>
            <w:bottom w:val="none" w:sz="0" w:space="0" w:color="auto"/>
            <w:right w:val="none" w:sz="0" w:space="0" w:color="auto"/>
          </w:divBdr>
        </w:div>
        <w:div w:id="1347713136">
          <w:marLeft w:val="480"/>
          <w:marRight w:val="0"/>
          <w:marTop w:val="0"/>
          <w:marBottom w:val="0"/>
          <w:divBdr>
            <w:top w:val="none" w:sz="0" w:space="0" w:color="auto"/>
            <w:left w:val="none" w:sz="0" w:space="0" w:color="auto"/>
            <w:bottom w:val="none" w:sz="0" w:space="0" w:color="auto"/>
            <w:right w:val="none" w:sz="0" w:space="0" w:color="auto"/>
          </w:divBdr>
        </w:div>
        <w:div w:id="558905370">
          <w:marLeft w:val="480"/>
          <w:marRight w:val="0"/>
          <w:marTop w:val="0"/>
          <w:marBottom w:val="0"/>
          <w:divBdr>
            <w:top w:val="none" w:sz="0" w:space="0" w:color="auto"/>
            <w:left w:val="none" w:sz="0" w:space="0" w:color="auto"/>
            <w:bottom w:val="none" w:sz="0" w:space="0" w:color="auto"/>
            <w:right w:val="none" w:sz="0" w:space="0" w:color="auto"/>
          </w:divBdr>
        </w:div>
        <w:div w:id="1070495568">
          <w:marLeft w:val="480"/>
          <w:marRight w:val="0"/>
          <w:marTop w:val="0"/>
          <w:marBottom w:val="0"/>
          <w:divBdr>
            <w:top w:val="none" w:sz="0" w:space="0" w:color="auto"/>
            <w:left w:val="none" w:sz="0" w:space="0" w:color="auto"/>
            <w:bottom w:val="none" w:sz="0" w:space="0" w:color="auto"/>
            <w:right w:val="none" w:sz="0" w:space="0" w:color="auto"/>
          </w:divBdr>
        </w:div>
        <w:div w:id="967664495">
          <w:marLeft w:val="480"/>
          <w:marRight w:val="0"/>
          <w:marTop w:val="0"/>
          <w:marBottom w:val="0"/>
          <w:divBdr>
            <w:top w:val="none" w:sz="0" w:space="0" w:color="auto"/>
            <w:left w:val="none" w:sz="0" w:space="0" w:color="auto"/>
            <w:bottom w:val="none" w:sz="0" w:space="0" w:color="auto"/>
            <w:right w:val="none" w:sz="0" w:space="0" w:color="auto"/>
          </w:divBdr>
        </w:div>
        <w:div w:id="440105406">
          <w:marLeft w:val="480"/>
          <w:marRight w:val="0"/>
          <w:marTop w:val="0"/>
          <w:marBottom w:val="0"/>
          <w:divBdr>
            <w:top w:val="none" w:sz="0" w:space="0" w:color="auto"/>
            <w:left w:val="none" w:sz="0" w:space="0" w:color="auto"/>
            <w:bottom w:val="none" w:sz="0" w:space="0" w:color="auto"/>
            <w:right w:val="none" w:sz="0" w:space="0" w:color="auto"/>
          </w:divBdr>
        </w:div>
        <w:div w:id="1295139711">
          <w:marLeft w:val="480"/>
          <w:marRight w:val="0"/>
          <w:marTop w:val="0"/>
          <w:marBottom w:val="0"/>
          <w:divBdr>
            <w:top w:val="none" w:sz="0" w:space="0" w:color="auto"/>
            <w:left w:val="none" w:sz="0" w:space="0" w:color="auto"/>
            <w:bottom w:val="none" w:sz="0" w:space="0" w:color="auto"/>
            <w:right w:val="none" w:sz="0" w:space="0" w:color="auto"/>
          </w:divBdr>
        </w:div>
        <w:div w:id="1186678120">
          <w:marLeft w:val="480"/>
          <w:marRight w:val="0"/>
          <w:marTop w:val="0"/>
          <w:marBottom w:val="0"/>
          <w:divBdr>
            <w:top w:val="none" w:sz="0" w:space="0" w:color="auto"/>
            <w:left w:val="none" w:sz="0" w:space="0" w:color="auto"/>
            <w:bottom w:val="none" w:sz="0" w:space="0" w:color="auto"/>
            <w:right w:val="none" w:sz="0" w:space="0" w:color="auto"/>
          </w:divBdr>
        </w:div>
        <w:div w:id="2065526210">
          <w:marLeft w:val="480"/>
          <w:marRight w:val="0"/>
          <w:marTop w:val="0"/>
          <w:marBottom w:val="0"/>
          <w:divBdr>
            <w:top w:val="none" w:sz="0" w:space="0" w:color="auto"/>
            <w:left w:val="none" w:sz="0" w:space="0" w:color="auto"/>
            <w:bottom w:val="none" w:sz="0" w:space="0" w:color="auto"/>
            <w:right w:val="none" w:sz="0" w:space="0" w:color="auto"/>
          </w:divBdr>
        </w:div>
        <w:div w:id="1346324976">
          <w:marLeft w:val="480"/>
          <w:marRight w:val="0"/>
          <w:marTop w:val="0"/>
          <w:marBottom w:val="0"/>
          <w:divBdr>
            <w:top w:val="none" w:sz="0" w:space="0" w:color="auto"/>
            <w:left w:val="none" w:sz="0" w:space="0" w:color="auto"/>
            <w:bottom w:val="none" w:sz="0" w:space="0" w:color="auto"/>
            <w:right w:val="none" w:sz="0" w:space="0" w:color="auto"/>
          </w:divBdr>
        </w:div>
        <w:div w:id="1861353948">
          <w:marLeft w:val="480"/>
          <w:marRight w:val="0"/>
          <w:marTop w:val="0"/>
          <w:marBottom w:val="0"/>
          <w:divBdr>
            <w:top w:val="none" w:sz="0" w:space="0" w:color="auto"/>
            <w:left w:val="none" w:sz="0" w:space="0" w:color="auto"/>
            <w:bottom w:val="none" w:sz="0" w:space="0" w:color="auto"/>
            <w:right w:val="none" w:sz="0" w:space="0" w:color="auto"/>
          </w:divBdr>
        </w:div>
        <w:div w:id="24603347">
          <w:marLeft w:val="480"/>
          <w:marRight w:val="0"/>
          <w:marTop w:val="0"/>
          <w:marBottom w:val="0"/>
          <w:divBdr>
            <w:top w:val="none" w:sz="0" w:space="0" w:color="auto"/>
            <w:left w:val="none" w:sz="0" w:space="0" w:color="auto"/>
            <w:bottom w:val="none" w:sz="0" w:space="0" w:color="auto"/>
            <w:right w:val="none" w:sz="0" w:space="0" w:color="auto"/>
          </w:divBdr>
        </w:div>
        <w:div w:id="30614019">
          <w:marLeft w:val="480"/>
          <w:marRight w:val="0"/>
          <w:marTop w:val="0"/>
          <w:marBottom w:val="0"/>
          <w:divBdr>
            <w:top w:val="none" w:sz="0" w:space="0" w:color="auto"/>
            <w:left w:val="none" w:sz="0" w:space="0" w:color="auto"/>
            <w:bottom w:val="none" w:sz="0" w:space="0" w:color="auto"/>
            <w:right w:val="none" w:sz="0" w:space="0" w:color="auto"/>
          </w:divBdr>
        </w:div>
        <w:div w:id="317006049">
          <w:marLeft w:val="480"/>
          <w:marRight w:val="0"/>
          <w:marTop w:val="0"/>
          <w:marBottom w:val="0"/>
          <w:divBdr>
            <w:top w:val="none" w:sz="0" w:space="0" w:color="auto"/>
            <w:left w:val="none" w:sz="0" w:space="0" w:color="auto"/>
            <w:bottom w:val="none" w:sz="0" w:space="0" w:color="auto"/>
            <w:right w:val="none" w:sz="0" w:space="0" w:color="auto"/>
          </w:divBdr>
        </w:div>
        <w:div w:id="1178424788">
          <w:marLeft w:val="480"/>
          <w:marRight w:val="0"/>
          <w:marTop w:val="0"/>
          <w:marBottom w:val="0"/>
          <w:divBdr>
            <w:top w:val="none" w:sz="0" w:space="0" w:color="auto"/>
            <w:left w:val="none" w:sz="0" w:space="0" w:color="auto"/>
            <w:bottom w:val="none" w:sz="0" w:space="0" w:color="auto"/>
            <w:right w:val="none" w:sz="0" w:space="0" w:color="auto"/>
          </w:divBdr>
        </w:div>
        <w:div w:id="667943277">
          <w:marLeft w:val="480"/>
          <w:marRight w:val="0"/>
          <w:marTop w:val="0"/>
          <w:marBottom w:val="0"/>
          <w:divBdr>
            <w:top w:val="none" w:sz="0" w:space="0" w:color="auto"/>
            <w:left w:val="none" w:sz="0" w:space="0" w:color="auto"/>
            <w:bottom w:val="none" w:sz="0" w:space="0" w:color="auto"/>
            <w:right w:val="none" w:sz="0" w:space="0" w:color="auto"/>
          </w:divBdr>
        </w:div>
        <w:div w:id="619532646">
          <w:marLeft w:val="480"/>
          <w:marRight w:val="0"/>
          <w:marTop w:val="0"/>
          <w:marBottom w:val="0"/>
          <w:divBdr>
            <w:top w:val="none" w:sz="0" w:space="0" w:color="auto"/>
            <w:left w:val="none" w:sz="0" w:space="0" w:color="auto"/>
            <w:bottom w:val="none" w:sz="0" w:space="0" w:color="auto"/>
            <w:right w:val="none" w:sz="0" w:space="0" w:color="auto"/>
          </w:divBdr>
        </w:div>
        <w:div w:id="667178433">
          <w:marLeft w:val="480"/>
          <w:marRight w:val="0"/>
          <w:marTop w:val="0"/>
          <w:marBottom w:val="0"/>
          <w:divBdr>
            <w:top w:val="none" w:sz="0" w:space="0" w:color="auto"/>
            <w:left w:val="none" w:sz="0" w:space="0" w:color="auto"/>
            <w:bottom w:val="none" w:sz="0" w:space="0" w:color="auto"/>
            <w:right w:val="none" w:sz="0" w:space="0" w:color="auto"/>
          </w:divBdr>
        </w:div>
        <w:div w:id="86728599">
          <w:marLeft w:val="480"/>
          <w:marRight w:val="0"/>
          <w:marTop w:val="0"/>
          <w:marBottom w:val="0"/>
          <w:divBdr>
            <w:top w:val="none" w:sz="0" w:space="0" w:color="auto"/>
            <w:left w:val="none" w:sz="0" w:space="0" w:color="auto"/>
            <w:bottom w:val="none" w:sz="0" w:space="0" w:color="auto"/>
            <w:right w:val="none" w:sz="0" w:space="0" w:color="auto"/>
          </w:divBdr>
        </w:div>
        <w:div w:id="1454404751">
          <w:marLeft w:val="480"/>
          <w:marRight w:val="0"/>
          <w:marTop w:val="0"/>
          <w:marBottom w:val="0"/>
          <w:divBdr>
            <w:top w:val="none" w:sz="0" w:space="0" w:color="auto"/>
            <w:left w:val="none" w:sz="0" w:space="0" w:color="auto"/>
            <w:bottom w:val="none" w:sz="0" w:space="0" w:color="auto"/>
            <w:right w:val="none" w:sz="0" w:space="0" w:color="auto"/>
          </w:divBdr>
        </w:div>
        <w:div w:id="1728604595">
          <w:marLeft w:val="480"/>
          <w:marRight w:val="0"/>
          <w:marTop w:val="0"/>
          <w:marBottom w:val="0"/>
          <w:divBdr>
            <w:top w:val="none" w:sz="0" w:space="0" w:color="auto"/>
            <w:left w:val="none" w:sz="0" w:space="0" w:color="auto"/>
            <w:bottom w:val="none" w:sz="0" w:space="0" w:color="auto"/>
            <w:right w:val="none" w:sz="0" w:space="0" w:color="auto"/>
          </w:divBdr>
        </w:div>
        <w:div w:id="615059842">
          <w:marLeft w:val="480"/>
          <w:marRight w:val="0"/>
          <w:marTop w:val="0"/>
          <w:marBottom w:val="0"/>
          <w:divBdr>
            <w:top w:val="none" w:sz="0" w:space="0" w:color="auto"/>
            <w:left w:val="none" w:sz="0" w:space="0" w:color="auto"/>
            <w:bottom w:val="none" w:sz="0" w:space="0" w:color="auto"/>
            <w:right w:val="none" w:sz="0" w:space="0" w:color="auto"/>
          </w:divBdr>
        </w:div>
        <w:div w:id="318703332">
          <w:marLeft w:val="480"/>
          <w:marRight w:val="0"/>
          <w:marTop w:val="0"/>
          <w:marBottom w:val="0"/>
          <w:divBdr>
            <w:top w:val="none" w:sz="0" w:space="0" w:color="auto"/>
            <w:left w:val="none" w:sz="0" w:space="0" w:color="auto"/>
            <w:bottom w:val="none" w:sz="0" w:space="0" w:color="auto"/>
            <w:right w:val="none" w:sz="0" w:space="0" w:color="auto"/>
          </w:divBdr>
        </w:div>
        <w:div w:id="1131290">
          <w:marLeft w:val="480"/>
          <w:marRight w:val="0"/>
          <w:marTop w:val="0"/>
          <w:marBottom w:val="0"/>
          <w:divBdr>
            <w:top w:val="none" w:sz="0" w:space="0" w:color="auto"/>
            <w:left w:val="none" w:sz="0" w:space="0" w:color="auto"/>
            <w:bottom w:val="none" w:sz="0" w:space="0" w:color="auto"/>
            <w:right w:val="none" w:sz="0" w:space="0" w:color="auto"/>
          </w:divBdr>
        </w:div>
        <w:div w:id="1152479893">
          <w:marLeft w:val="480"/>
          <w:marRight w:val="0"/>
          <w:marTop w:val="0"/>
          <w:marBottom w:val="0"/>
          <w:divBdr>
            <w:top w:val="none" w:sz="0" w:space="0" w:color="auto"/>
            <w:left w:val="none" w:sz="0" w:space="0" w:color="auto"/>
            <w:bottom w:val="none" w:sz="0" w:space="0" w:color="auto"/>
            <w:right w:val="none" w:sz="0" w:space="0" w:color="auto"/>
          </w:divBdr>
        </w:div>
        <w:div w:id="161169320">
          <w:marLeft w:val="480"/>
          <w:marRight w:val="0"/>
          <w:marTop w:val="0"/>
          <w:marBottom w:val="0"/>
          <w:divBdr>
            <w:top w:val="none" w:sz="0" w:space="0" w:color="auto"/>
            <w:left w:val="none" w:sz="0" w:space="0" w:color="auto"/>
            <w:bottom w:val="none" w:sz="0" w:space="0" w:color="auto"/>
            <w:right w:val="none" w:sz="0" w:space="0" w:color="auto"/>
          </w:divBdr>
        </w:div>
        <w:div w:id="42826495">
          <w:marLeft w:val="480"/>
          <w:marRight w:val="0"/>
          <w:marTop w:val="0"/>
          <w:marBottom w:val="0"/>
          <w:divBdr>
            <w:top w:val="none" w:sz="0" w:space="0" w:color="auto"/>
            <w:left w:val="none" w:sz="0" w:space="0" w:color="auto"/>
            <w:bottom w:val="none" w:sz="0" w:space="0" w:color="auto"/>
            <w:right w:val="none" w:sz="0" w:space="0" w:color="auto"/>
          </w:divBdr>
        </w:div>
        <w:div w:id="1907373635">
          <w:marLeft w:val="480"/>
          <w:marRight w:val="0"/>
          <w:marTop w:val="0"/>
          <w:marBottom w:val="0"/>
          <w:divBdr>
            <w:top w:val="none" w:sz="0" w:space="0" w:color="auto"/>
            <w:left w:val="none" w:sz="0" w:space="0" w:color="auto"/>
            <w:bottom w:val="none" w:sz="0" w:space="0" w:color="auto"/>
            <w:right w:val="none" w:sz="0" w:space="0" w:color="auto"/>
          </w:divBdr>
        </w:div>
        <w:div w:id="1136725175">
          <w:marLeft w:val="480"/>
          <w:marRight w:val="0"/>
          <w:marTop w:val="0"/>
          <w:marBottom w:val="0"/>
          <w:divBdr>
            <w:top w:val="none" w:sz="0" w:space="0" w:color="auto"/>
            <w:left w:val="none" w:sz="0" w:space="0" w:color="auto"/>
            <w:bottom w:val="none" w:sz="0" w:space="0" w:color="auto"/>
            <w:right w:val="none" w:sz="0" w:space="0" w:color="auto"/>
          </w:divBdr>
        </w:div>
        <w:div w:id="1775247003">
          <w:marLeft w:val="480"/>
          <w:marRight w:val="0"/>
          <w:marTop w:val="0"/>
          <w:marBottom w:val="0"/>
          <w:divBdr>
            <w:top w:val="none" w:sz="0" w:space="0" w:color="auto"/>
            <w:left w:val="none" w:sz="0" w:space="0" w:color="auto"/>
            <w:bottom w:val="none" w:sz="0" w:space="0" w:color="auto"/>
            <w:right w:val="none" w:sz="0" w:space="0" w:color="auto"/>
          </w:divBdr>
        </w:div>
        <w:div w:id="321157489">
          <w:marLeft w:val="480"/>
          <w:marRight w:val="0"/>
          <w:marTop w:val="0"/>
          <w:marBottom w:val="0"/>
          <w:divBdr>
            <w:top w:val="none" w:sz="0" w:space="0" w:color="auto"/>
            <w:left w:val="none" w:sz="0" w:space="0" w:color="auto"/>
            <w:bottom w:val="none" w:sz="0" w:space="0" w:color="auto"/>
            <w:right w:val="none" w:sz="0" w:space="0" w:color="auto"/>
          </w:divBdr>
        </w:div>
        <w:div w:id="1232959099">
          <w:marLeft w:val="480"/>
          <w:marRight w:val="0"/>
          <w:marTop w:val="0"/>
          <w:marBottom w:val="0"/>
          <w:divBdr>
            <w:top w:val="none" w:sz="0" w:space="0" w:color="auto"/>
            <w:left w:val="none" w:sz="0" w:space="0" w:color="auto"/>
            <w:bottom w:val="none" w:sz="0" w:space="0" w:color="auto"/>
            <w:right w:val="none" w:sz="0" w:space="0" w:color="auto"/>
          </w:divBdr>
        </w:div>
        <w:div w:id="344939930">
          <w:marLeft w:val="480"/>
          <w:marRight w:val="0"/>
          <w:marTop w:val="0"/>
          <w:marBottom w:val="0"/>
          <w:divBdr>
            <w:top w:val="none" w:sz="0" w:space="0" w:color="auto"/>
            <w:left w:val="none" w:sz="0" w:space="0" w:color="auto"/>
            <w:bottom w:val="none" w:sz="0" w:space="0" w:color="auto"/>
            <w:right w:val="none" w:sz="0" w:space="0" w:color="auto"/>
          </w:divBdr>
        </w:div>
      </w:divsChild>
    </w:div>
    <w:div w:id="411316538">
      <w:bodyDiv w:val="1"/>
      <w:marLeft w:val="0"/>
      <w:marRight w:val="0"/>
      <w:marTop w:val="0"/>
      <w:marBottom w:val="0"/>
      <w:divBdr>
        <w:top w:val="none" w:sz="0" w:space="0" w:color="auto"/>
        <w:left w:val="none" w:sz="0" w:space="0" w:color="auto"/>
        <w:bottom w:val="none" w:sz="0" w:space="0" w:color="auto"/>
        <w:right w:val="none" w:sz="0" w:space="0" w:color="auto"/>
      </w:divBdr>
    </w:div>
    <w:div w:id="411515544">
      <w:bodyDiv w:val="1"/>
      <w:marLeft w:val="0"/>
      <w:marRight w:val="0"/>
      <w:marTop w:val="0"/>
      <w:marBottom w:val="0"/>
      <w:divBdr>
        <w:top w:val="none" w:sz="0" w:space="0" w:color="auto"/>
        <w:left w:val="none" w:sz="0" w:space="0" w:color="auto"/>
        <w:bottom w:val="none" w:sz="0" w:space="0" w:color="auto"/>
        <w:right w:val="none" w:sz="0" w:space="0" w:color="auto"/>
      </w:divBdr>
    </w:div>
    <w:div w:id="411583944">
      <w:bodyDiv w:val="1"/>
      <w:marLeft w:val="0"/>
      <w:marRight w:val="0"/>
      <w:marTop w:val="0"/>
      <w:marBottom w:val="0"/>
      <w:divBdr>
        <w:top w:val="none" w:sz="0" w:space="0" w:color="auto"/>
        <w:left w:val="none" w:sz="0" w:space="0" w:color="auto"/>
        <w:bottom w:val="none" w:sz="0" w:space="0" w:color="auto"/>
        <w:right w:val="none" w:sz="0" w:space="0" w:color="auto"/>
      </w:divBdr>
    </w:div>
    <w:div w:id="411858630">
      <w:bodyDiv w:val="1"/>
      <w:marLeft w:val="0"/>
      <w:marRight w:val="0"/>
      <w:marTop w:val="0"/>
      <w:marBottom w:val="0"/>
      <w:divBdr>
        <w:top w:val="none" w:sz="0" w:space="0" w:color="auto"/>
        <w:left w:val="none" w:sz="0" w:space="0" w:color="auto"/>
        <w:bottom w:val="none" w:sz="0" w:space="0" w:color="auto"/>
        <w:right w:val="none" w:sz="0" w:space="0" w:color="auto"/>
      </w:divBdr>
    </w:div>
    <w:div w:id="412246183">
      <w:bodyDiv w:val="1"/>
      <w:marLeft w:val="0"/>
      <w:marRight w:val="0"/>
      <w:marTop w:val="0"/>
      <w:marBottom w:val="0"/>
      <w:divBdr>
        <w:top w:val="none" w:sz="0" w:space="0" w:color="auto"/>
        <w:left w:val="none" w:sz="0" w:space="0" w:color="auto"/>
        <w:bottom w:val="none" w:sz="0" w:space="0" w:color="auto"/>
        <w:right w:val="none" w:sz="0" w:space="0" w:color="auto"/>
      </w:divBdr>
    </w:div>
    <w:div w:id="412287181">
      <w:bodyDiv w:val="1"/>
      <w:marLeft w:val="0"/>
      <w:marRight w:val="0"/>
      <w:marTop w:val="0"/>
      <w:marBottom w:val="0"/>
      <w:divBdr>
        <w:top w:val="none" w:sz="0" w:space="0" w:color="auto"/>
        <w:left w:val="none" w:sz="0" w:space="0" w:color="auto"/>
        <w:bottom w:val="none" w:sz="0" w:space="0" w:color="auto"/>
        <w:right w:val="none" w:sz="0" w:space="0" w:color="auto"/>
      </w:divBdr>
    </w:div>
    <w:div w:id="412318687">
      <w:bodyDiv w:val="1"/>
      <w:marLeft w:val="0"/>
      <w:marRight w:val="0"/>
      <w:marTop w:val="0"/>
      <w:marBottom w:val="0"/>
      <w:divBdr>
        <w:top w:val="none" w:sz="0" w:space="0" w:color="auto"/>
        <w:left w:val="none" w:sz="0" w:space="0" w:color="auto"/>
        <w:bottom w:val="none" w:sz="0" w:space="0" w:color="auto"/>
        <w:right w:val="none" w:sz="0" w:space="0" w:color="auto"/>
      </w:divBdr>
    </w:div>
    <w:div w:id="413287619">
      <w:bodyDiv w:val="1"/>
      <w:marLeft w:val="0"/>
      <w:marRight w:val="0"/>
      <w:marTop w:val="0"/>
      <w:marBottom w:val="0"/>
      <w:divBdr>
        <w:top w:val="none" w:sz="0" w:space="0" w:color="auto"/>
        <w:left w:val="none" w:sz="0" w:space="0" w:color="auto"/>
        <w:bottom w:val="none" w:sz="0" w:space="0" w:color="auto"/>
        <w:right w:val="none" w:sz="0" w:space="0" w:color="auto"/>
      </w:divBdr>
    </w:div>
    <w:div w:id="413363424">
      <w:bodyDiv w:val="1"/>
      <w:marLeft w:val="0"/>
      <w:marRight w:val="0"/>
      <w:marTop w:val="0"/>
      <w:marBottom w:val="0"/>
      <w:divBdr>
        <w:top w:val="none" w:sz="0" w:space="0" w:color="auto"/>
        <w:left w:val="none" w:sz="0" w:space="0" w:color="auto"/>
        <w:bottom w:val="none" w:sz="0" w:space="0" w:color="auto"/>
        <w:right w:val="none" w:sz="0" w:space="0" w:color="auto"/>
      </w:divBdr>
    </w:div>
    <w:div w:id="413551279">
      <w:bodyDiv w:val="1"/>
      <w:marLeft w:val="0"/>
      <w:marRight w:val="0"/>
      <w:marTop w:val="0"/>
      <w:marBottom w:val="0"/>
      <w:divBdr>
        <w:top w:val="none" w:sz="0" w:space="0" w:color="auto"/>
        <w:left w:val="none" w:sz="0" w:space="0" w:color="auto"/>
        <w:bottom w:val="none" w:sz="0" w:space="0" w:color="auto"/>
        <w:right w:val="none" w:sz="0" w:space="0" w:color="auto"/>
      </w:divBdr>
      <w:divsChild>
        <w:div w:id="1232079168">
          <w:marLeft w:val="480"/>
          <w:marRight w:val="0"/>
          <w:marTop w:val="0"/>
          <w:marBottom w:val="0"/>
          <w:divBdr>
            <w:top w:val="none" w:sz="0" w:space="0" w:color="auto"/>
            <w:left w:val="none" w:sz="0" w:space="0" w:color="auto"/>
            <w:bottom w:val="none" w:sz="0" w:space="0" w:color="auto"/>
            <w:right w:val="none" w:sz="0" w:space="0" w:color="auto"/>
          </w:divBdr>
        </w:div>
        <w:div w:id="1637030635">
          <w:marLeft w:val="480"/>
          <w:marRight w:val="0"/>
          <w:marTop w:val="0"/>
          <w:marBottom w:val="0"/>
          <w:divBdr>
            <w:top w:val="none" w:sz="0" w:space="0" w:color="auto"/>
            <w:left w:val="none" w:sz="0" w:space="0" w:color="auto"/>
            <w:bottom w:val="none" w:sz="0" w:space="0" w:color="auto"/>
            <w:right w:val="none" w:sz="0" w:space="0" w:color="auto"/>
          </w:divBdr>
        </w:div>
        <w:div w:id="1394086708">
          <w:marLeft w:val="480"/>
          <w:marRight w:val="0"/>
          <w:marTop w:val="0"/>
          <w:marBottom w:val="0"/>
          <w:divBdr>
            <w:top w:val="none" w:sz="0" w:space="0" w:color="auto"/>
            <w:left w:val="none" w:sz="0" w:space="0" w:color="auto"/>
            <w:bottom w:val="none" w:sz="0" w:space="0" w:color="auto"/>
            <w:right w:val="none" w:sz="0" w:space="0" w:color="auto"/>
          </w:divBdr>
        </w:div>
        <w:div w:id="365569924">
          <w:marLeft w:val="480"/>
          <w:marRight w:val="0"/>
          <w:marTop w:val="0"/>
          <w:marBottom w:val="0"/>
          <w:divBdr>
            <w:top w:val="none" w:sz="0" w:space="0" w:color="auto"/>
            <w:left w:val="none" w:sz="0" w:space="0" w:color="auto"/>
            <w:bottom w:val="none" w:sz="0" w:space="0" w:color="auto"/>
            <w:right w:val="none" w:sz="0" w:space="0" w:color="auto"/>
          </w:divBdr>
        </w:div>
        <w:div w:id="1997876341">
          <w:marLeft w:val="480"/>
          <w:marRight w:val="0"/>
          <w:marTop w:val="0"/>
          <w:marBottom w:val="0"/>
          <w:divBdr>
            <w:top w:val="none" w:sz="0" w:space="0" w:color="auto"/>
            <w:left w:val="none" w:sz="0" w:space="0" w:color="auto"/>
            <w:bottom w:val="none" w:sz="0" w:space="0" w:color="auto"/>
            <w:right w:val="none" w:sz="0" w:space="0" w:color="auto"/>
          </w:divBdr>
        </w:div>
        <w:div w:id="863321303">
          <w:marLeft w:val="480"/>
          <w:marRight w:val="0"/>
          <w:marTop w:val="0"/>
          <w:marBottom w:val="0"/>
          <w:divBdr>
            <w:top w:val="none" w:sz="0" w:space="0" w:color="auto"/>
            <w:left w:val="none" w:sz="0" w:space="0" w:color="auto"/>
            <w:bottom w:val="none" w:sz="0" w:space="0" w:color="auto"/>
            <w:right w:val="none" w:sz="0" w:space="0" w:color="auto"/>
          </w:divBdr>
        </w:div>
        <w:div w:id="2072927483">
          <w:marLeft w:val="480"/>
          <w:marRight w:val="0"/>
          <w:marTop w:val="0"/>
          <w:marBottom w:val="0"/>
          <w:divBdr>
            <w:top w:val="none" w:sz="0" w:space="0" w:color="auto"/>
            <w:left w:val="none" w:sz="0" w:space="0" w:color="auto"/>
            <w:bottom w:val="none" w:sz="0" w:space="0" w:color="auto"/>
            <w:right w:val="none" w:sz="0" w:space="0" w:color="auto"/>
          </w:divBdr>
        </w:div>
        <w:div w:id="1347055227">
          <w:marLeft w:val="480"/>
          <w:marRight w:val="0"/>
          <w:marTop w:val="0"/>
          <w:marBottom w:val="0"/>
          <w:divBdr>
            <w:top w:val="none" w:sz="0" w:space="0" w:color="auto"/>
            <w:left w:val="none" w:sz="0" w:space="0" w:color="auto"/>
            <w:bottom w:val="none" w:sz="0" w:space="0" w:color="auto"/>
            <w:right w:val="none" w:sz="0" w:space="0" w:color="auto"/>
          </w:divBdr>
        </w:div>
        <w:div w:id="2083797024">
          <w:marLeft w:val="480"/>
          <w:marRight w:val="0"/>
          <w:marTop w:val="0"/>
          <w:marBottom w:val="0"/>
          <w:divBdr>
            <w:top w:val="none" w:sz="0" w:space="0" w:color="auto"/>
            <w:left w:val="none" w:sz="0" w:space="0" w:color="auto"/>
            <w:bottom w:val="none" w:sz="0" w:space="0" w:color="auto"/>
            <w:right w:val="none" w:sz="0" w:space="0" w:color="auto"/>
          </w:divBdr>
        </w:div>
        <w:div w:id="872692345">
          <w:marLeft w:val="480"/>
          <w:marRight w:val="0"/>
          <w:marTop w:val="0"/>
          <w:marBottom w:val="0"/>
          <w:divBdr>
            <w:top w:val="none" w:sz="0" w:space="0" w:color="auto"/>
            <w:left w:val="none" w:sz="0" w:space="0" w:color="auto"/>
            <w:bottom w:val="none" w:sz="0" w:space="0" w:color="auto"/>
            <w:right w:val="none" w:sz="0" w:space="0" w:color="auto"/>
          </w:divBdr>
        </w:div>
        <w:div w:id="434793341">
          <w:marLeft w:val="480"/>
          <w:marRight w:val="0"/>
          <w:marTop w:val="0"/>
          <w:marBottom w:val="0"/>
          <w:divBdr>
            <w:top w:val="none" w:sz="0" w:space="0" w:color="auto"/>
            <w:left w:val="none" w:sz="0" w:space="0" w:color="auto"/>
            <w:bottom w:val="none" w:sz="0" w:space="0" w:color="auto"/>
            <w:right w:val="none" w:sz="0" w:space="0" w:color="auto"/>
          </w:divBdr>
        </w:div>
        <w:div w:id="814876692">
          <w:marLeft w:val="480"/>
          <w:marRight w:val="0"/>
          <w:marTop w:val="0"/>
          <w:marBottom w:val="0"/>
          <w:divBdr>
            <w:top w:val="none" w:sz="0" w:space="0" w:color="auto"/>
            <w:left w:val="none" w:sz="0" w:space="0" w:color="auto"/>
            <w:bottom w:val="none" w:sz="0" w:space="0" w:color="auto"/>
            <w:right w:val="none" w:sz="0" w:space="0" w:color="auto"/>
          </w:divBdr>
        </w:div>
        <w:div w:id="370420744">
          <w:marLeft w:val="480"/>
          <w:marRight w:val="0"/>
          <w:marTop w:val="0"/>
          <w:marBottom w:val="0"/>
          <w:divBdr>
            <w:top w:val="none" w:sz="0" w:space="0" w:color="auto"/>
            <w:left w:val="none" w:sz="0" w:space="0" w:color="auto"/>
            <w:bottom w:val="none" w:sz="0" w:space="0" w:color="auto"/>
            <w:right w:val="none" w:sz="0" w:space="0" w:color="auto"/>
          </w:divBdr>
        </w:div>
        <w:div w:id="1863591826">
          <w:marLeft w:val="480"/>
          <w:marRight w:val="0"/>
          <w:marTop w:val="0"/>
          <w:marBottom w:val="0"/>
          <w:divBdr>
            <w:top w:val="none" w:sz="0" w:space="0" w:color="auto"/>
            <w:left w:val="none" w:sz="0" w:space="0" w:color="auto"/>
            <w:bottom w:val="none" w:sz="0" w:space="0" w:color="auto"/>
            <w:right w:val="none" w:sz="0" w:space="0" w:color="auto"/>
          </w:divBdr>
        </w:div>
        <w:div w:id="2075007342">
          <w:marLeft w:val="480"/>
          <w:marRight w:val="0"/>
          <w:marTop w:val="0"/>
          <w:marBottom w:val="0"/>
          <w:divBdr>
            <w:top w:val="none" w:sz="0" w:space="0" w:color="auto"/>
            <w:left w:val="none" w:sz="0" w:space="0" w:color="auto"/>
            <w:bottom w:val="none" w:sz="0" w:space="0" w:color="auto"/>
            <w:right w:val="none" w:sz="0" w:space="0" w:color="auto"/>
          </w:divBdr>
        </w:div>
        <w:div w:id="698048501">
          <w:marLeft w:val="480"/>
          <w:marRight w:val="0"/>
          <w:marTop w:val="0"/>
          <w:marBottom w:val="0"/>
          <w:divBdr>
            <w:top w:val="none" w:sz="0" w:space="0" w:color="auto"/>
            <w:left w:val="none" w:sz="0" w:space="0" w:color="auto"/>
            <w:bottom w:val="none" w:sz="0" w:space="0" w:color="auto"/>
            <w:right w:val="none" w:sz="0" w:space="0" w:color="auto"/>
          </w:divBdr>
        </w:div>
        <w:div w:id="1983458277">
          <w:marLeft w:val="480"/>
          <w:marRight w:val="0"/>
          <w:marTop w:val="0"/>
          <w:marBottom w:val="0"/>
          <w:divBdr>
            <w:top w:val="none" w:sz="0" w:space="0" w:color="auto"/>
            <w:left w:val="none" w:sz="0" w:space="0" w:color="auto"/>
            <w:bottom w:val="none" w:sz="0" w:space="0" w:color="auto"/>
            <w:right w:val="none" w:sz="0" w:space="0" w:color="auto"/>
          </w:divBdr>
        </w:div>
        <w:div w:id="1332484865">
          <w:marLeft w:val="480"/>
          <w:marRight w:val="0"/>
          <w:marTop w:val="0"/>
          <w:marBottom w:val="0"/>
          <w:divBdr>
            <w:top w:val="none" w:sz="0" w:space="0" w:color="auto"/>
            <w:left w:val="none" w:sz="0" w:space="0" w:color="auto"/>
            <w:bottom w:val="none" w:sz="0" w:space="0" w:color="auto"/>
            <w:right w:val="none" w:sz="0" w:space="0" w:color="auto"/>
          </w:divBdr>
        </w:div>
        <w:div w:id="1081563989">
          <w:marLeft w:val="480"/>
          <w:marRight w:val="0"/>
          <w:marTop w:val="0"/>
          <w:marBottom w:val="0"/>
          <w:divBdr>
            <w:top w:val="none" w:sz="0" w:space="0" w:color="auto"/>
            <w:left w:val="none" w:sz="0" w:space="0" w:color="auto"/>
            <w:bottom w:val="none" w:sz="0" w:space="0" w:color="auto"/>
            <w:right w:val="none" w:sz="0" w:space="0" w:color="auto"/>
          </w:divBdr>
        </w:div>
        <w:div w:id="144856423">
          <w:marLeft w:val="480"/>
          <w:marRight w:val="0"/>
          <w:marTop w:val="0"/>
          <w:marBottom w:val="0"/>
          <w:divBdr>
            <w:top w:val="none" w:sz="0" w:space="0" w:color="auto"/>
            <w:left w:val="none" w:sz="0" w:space="0" w:color="auto"/>
            <w:bottom w:val="none" w:sz="0" w:space="0" w:color="auto"/>
            <w:right w:val="none" w:sz="0" w:space="0" w:color="auto"/>
          </w:divBdr>
        </w:div>
        <w:div w:id="1461266679">
          <w:marLeft w:val="480"/>
          <w:marRight w:val="0"/>
          <w:marTop w:val="0"/>
          <w:marBottom w:val="0"/>
          <w:divBdr>
            <w:top w:val="none" w:sz="0" w:space="0" w:color="auto"/>
            <w:left w:val="none" w:sz="0" w:space="0" w:color="auto"/>
            <w:bottom w:val="none" w:sz="0" w:space="0" w:color="auto"/>
            <w:right w:val="none" w:sz="0" w:space="0" w:color="auto"/>
          </w:divBdr>
        </w:div>
        <w:div w:id="531193408">
          <w:marLeft w:val="480"/>
          <w:marRight w:val="0"/>
          <w:marTop w:val="0"/>
          <w:marBottom w:val="0"/>
          <w:divBdr>
            <w:top w:val="none" w:sz="0" w:space="0" w:color="auto"/>
            <w:left w:val="none" w:sz="0" w:space="0" w:color="auto"/>
            <w:bottom w:val="none" w:sz="0" w:space="0" w:color="auto"/>
            <w:right w:val="none" w:sz="0" w:space="0" w:color="auto"/>
          </w:divBdr>
        </w:div>
        <w:div w:id="42946311">
          <w:marLeft w:val="480"/>
          <w:marRight w:val="0"/>
          <w:marTop w:val="0"/>
          <w:marBottom w:val="0"/>
          <w:divBdr>
            <w:top w:val="none" w:sz="0" w:space="0" w:color="auto"/>
            <w:left w:val="none" w:sz="0" w:space="0" w:color="auto"/>
            <w:bottom w:val="none" w:sz="0" w:space="0" w:color="auto"/>
            <w:right w:val="none" w:sz="0" w:space="0" w:color="auto"/>
          </w:divBdr>
        </w:div>
        <w:div w:id="1482892885">
          <w:marLeft w:val="480"/>
          <w:marRight w:val="0"/>
          <w:marTop w:val="0"/>
          <w:marBottom w:val="0"/>
          <w:divBdr>
            <w:top w:val="none" w:sz="0" w:space="0" w:color="auto"/>
            <w:left w:val="none" w:sz="0" w:space="0" w:color="auto"/>
            <w:bottom w:val="none" w:sz="0" w:space="0" w:color="auto"/>
            <w:right w:val="none" w:sz="0" w:space="0" w:color="auto"/>
          </w:divBdr>
        </w:div>
        <w:div w:id="1827747041">
          <w:marLeft w:val="480"/>
          <w:marRight w:val="0"/>
          <w:marTop w:val="0"/>
          <w:marBottom w:val="0"/>
          <w:divBdr>
            <w:top w:val="none" w:sz="0" w:space="0" w:color="auto"/>
            <w:left w:val="none" w:sz="0" w:space="0" w:color="auto"/>
            <w:bottom w:val="none" w:sz="0" w:space="0" w:color="auto"/>
            <w:right w:val="none" w:sz="0" w:space="0" w:color="auto"/>
          </w:divBdr>
        </w:div>
        <w:div w:id="744644838">
          <w:marLeft w:val="480"/>
          <w:marRight w:val="0"/>
          <w:marTop w:val="0"/>
          <w:marBottom w:val="0"/>
          <w:divBdr>
            <w:top w:val="none" w:sz="0" w:space="0" w:color="auto"/>
            <w:left w:val="none" w:sz="0" w:space="0" w:color="auto"/>
            <w:bottom w:val="none" w:sz="0" w:space="0" w:color="auto"/>
            <w:right w:val="none" w:sz="0" w:space="0" w:color="auto"/>
          </w:divBdr>
        </w:div>
        <w:div w:id="952370500">
          <w:marLeft w:val="480"/>
          <w:marRight w:val="0"/>
          <w:marTop w:val="0"/>
          <w:marBottom w:val="0"/>
          <w:divBdr>
            <w:top w:val="none" w:sz="0" w:space="0" w:color="auto"/>
            <w:left w:val="none" w:sz="0" w:space="0" w:color="auto"/>
            <w:bottom w:val="none" w:sz="0" w:space="0" w:color="auto"/>
            <w:right w:val="none" w:sz="0" w:space="0" w:color="auto"/>
          </w:divBdr>
        </w:div>
        <w:div w:id="1673025061">
          <w:marLeft w:val="480"/>
          <w:marRight w:val="0"/>
          <w:marTop w:val="0"/>
          <w:marBottom w:val="0"/>
          <w:divBdr>
            <w:top w:val="none" w:sz="0" w:space="0" w:color="auto"/>
            <w:left w:val="none" w:sz="0" w:space="0" w:color="auto"/>
            <w:bottom w:val="none" w:sz="0" w:space="0" w:color="auto"/>
            <w:right w:val="none" w:sz="0" w:space="0" w:color="auto"/>
          </w:divBdr>
        </w:div>
        <w:div w:id="1003430384">
          <w:marLeft w:val="480"/>
          <w:marRight w:val="0"/>
          <w:marTop w:val="0"/>
          <w:marBottom w:val="0"/>
          <w:divBdr>
            <w:top w:val="none" w:sz="0" w:space="0" w:color="auto"/>
            <w:left w:val="none" w:sz="0" w:space="0" w:color="auto"/>
            <w:bottom w:val="none" w:sz="0" w:space="0" w:color="auto"/>
            <w:right w:val="none" w:sz="0" w:space="0" w:color="auto"/>
          </w:divBdr>
        </w:div>
        <w:div w:id="910888913">
          <w:marLeft w:val="480"/>
          <w:marRight w:val="0"/>
          <w:marTop w:val="0"/>
          <w:marBottom w:val="0"/>
          <w:divBdr>
            <w:top w:val="none" w:sz="0" w:space="0" w:color="auto"/>
            <w:left w:val="none" w:sz="0" w:space="0" w:color="auto"/>
            <w:bottom w:val="none" w:sz="0" w:space="0" w:color="auto"/>
            <w:right w:val="none" w:sz="0" w:space="0" w:color="auto"/>
          </w:divBdr>
        </w:div>
        <w:div w:id="1970865380">
          <w:marLeft w:val="480"/>
          <w:marRight w:val="0"/>
          <w:marTop w:val="0"/>
          <w:marBottom w:val="0"/>
          <w:divBdr>
            <w:top w:val="none" w:sz="0" w:space="0" w:color="auto"/>
            <w:left w:val="none" w:sz="0" w:space="0" w:color="auto"/>
            <w:bottom w:val="none" w:sz="0" w:space="0" w:color="auto"/>
            <w:right w:val="none" w:sz="0" w:space="0" w:color="auto"/>
          </w:divBdr>
        </w:div>
        <w:div w:id="544565422">
          <w:marLeft w:val="480"/>
          <w:marRight w:val="0"/>
          <w:marTop w:val="0"/>
          <w:marBottom w:val="0"/>
          <w:divBdr>
            <w:top w:val="none" w:sz="0" w:space="0" w:color="auto"/>
            <w:left w:val="none" w:sz="0" w:space="0" w:color="auto"/>
            <w:bottom w:val="none" w:sz="0" w:space="0" w:color="auto"/>
            <w:right w:val="none" w:sz="0" w:space="0" w:color="auto"/>
          </w:divBdr>
        </w:div>
        <w:div w:id="1142574378">
          <w:marLeft w:val="480"/>
          <w:marRight w:val="0"/>
          <w:marTop w:val="0"/>
          <w:marBottom w:val="0"/>
          <w:divBdr>
            <w:top w:val="none" w:sz="0" w:space="0" w:color="auto"/>
            <w:left w:val="none" w:sz="0" w:space="0" w:color="auto"/>
            <w:bottom w:val="none" w:sz="0" w:space="0" w:color="auto"/>
            <w:right w:val="none" w:sz="0" w:space="0" w:color="auto"/>
          </w:divBdr>
        </w:div>
        <w:div w:id="1285427364">
          <w:marLeft w:val="480"/>
          <w:marRight w:val="0"/>
          <w:marTop w:val="0"/>
          <w:marBottom w:val="0"/>
          <w:divBdr>
            <w:top w:val="none" w:sz="0" w:space="0" w:color="auto"/>
            <w:left w:val="none" w:sz="0" w:space="0" w:color="auto"/>
            <w:bottom w:val="none" w:sz="0" w:space="0" w:color="auto"/>
            <w:right w:val="none" w:sz="0" w:space="0" w:color="auto"/>
          </w:divBdr>
        </w:div>
        <w:div w:id="407315566">
          <w:marLeft w:val="480"/>
          <w:marRight w:val="0"/>
          <w:marTop w:val="0"/>
          <w:marBottom w:val="0"/>
          <w:divBdr>
            <w:top w:val="none" w:sz="0" w:space="0" w:color="auto"/>
            <w:left w:val="none" w:sz="0" w:space="0" w:color="auto"/>
            <w:bottom w:val="none" w:sz="0" w:space="0" w:color="auto"/>
            <w:right w:val="none" w:sz="0" w:space="0" w:color="auto"/>
          </w:divBdr>
        </w:div>
        <w:div w:id="580140350">
          <w:marLeft w:val="480"/>
          <w:marRight w:val="0"/>
          <w:marTop w:val="0"/>
          <w:marBottom w:val="0"/>
          <w:divBdr>
            <w:top w:val="none" w:sz="0" w:space="0" w:color="auto"/>
            <w:left w:val="none" w:sz="0" w:space="0" w:color="auto"/>
            <w:bottom w:val="none" w:sz="0" w:space="0" w:color="auto"/>
            <w:right w:val="none" w:sz="0" w:space="0" w:color="auto"/>
          </w:divBdr>
        </w:div>
        <w:div w:id="335428490">
          <w:marLeft w:val="480"/>
          <w:marRight w:val="0"/>
          <w:marTop w:val="0"/>
          <w:marBottom w:val="0"/>
          <w:divBdr>
            <w:top w:val="none" w:sz="0" w:space="0" w:color="auto"/>
            <w:left w:val="none" w:sz="0" w:space="0" w:color="auto"/>
            <w:bottom w:val="none" w:sz="0" w:space="0" w:color="auto"/>
            <w:right w:val="none" w:sz="0" w:space="0" w:color="auto"/>
          </w:divBdr>
        </w:div>
        <w:div w:id="1626695727">
          <w:marLeft w:val="480"/>
          <w:marRight w:val="0"/>
          <w:marTop w:val="0"/>
          <w:marBottom w:val="0"/>
          <w:divBdr>
            <w:top w:val="none" w:sz="0" w:space="0" w:color="auto"/>
            <w:left w:val="none" w:sz="0" w:space="0" w:color="auto"/>
            <w:bottom w:val="none" w:sz="0" w:space="0" w:color="auto"/>
            <w:right w:val="none" w:sz="0" w:space="0" w:color="auto"/>
          </w:divBdr>
        </w:div>
      </w:divsChild>
    </w:div>
    <w:div w:id="413867876">
      <w:bodyDiv w:val="1"/>
      <w:marLeft w:val="0"/>
      <w:marRight w:val="0"/>
      <w:marTop w:val="0"/>
      <w:marBottom w:val="0"/>
      <w:divBdr>
        <w:top w:val="none" w:sz="0" w:space="0" w:color="auto"/>
        <w:left w:val="none" w:sz="0" w:space="0" w:color="auto"/>
        <w:bottom w:val="none" w:sz="0" w:space="0" w:color="auto"/>
        <w:right w:val="none" w:sz="0" w:space="0" w:color="auto"/>
      </w:divBdr>
    </w:div>
    <w:div w:id="413940890">
      <w:bodyDiv w:val="1"/>
      <w:marLeft w:val="0"/>
      <w:marRight w:val="0"/>
      <w:marTop w:val="0"/>
      <w:marBottom w:val="0"/>
      <w:divBdr>
        <w:top w:val="none" w:sz="0" w:space="0" w:color="auto"/>
        <w:left w:val="none" w:sz="0" w:space="0" w:color="auto"/>
        <w:bottom w:val="none" w:sz="0" w:space="0" w:color="auto"/>
        <w:right w:val="none" w:sz="0" w:space="0" w:color="auto"/>
      </w:divBdr>
    </w:div>
    <w:div w:id="414009682">
      <w:bodyDiv w:val="1"/>
      <w:marLeft w:val="0"/>
      <w:marRight w:val="0"/>
      <w:marTop w:val="0"/>
      <w:marBottom w:val="0"/>
      <w:divBdr>
        <w:top w:val="none" w:sz="0" w:space="0" w:color="auto"/>
        <w:left w:val="none" w:sz="0" w:space="0" w:color="auto"/>
        <w:bottom w:val="none" w:sz="0" w:space="0" w:color="auto"/>
        <w:right w:val="none" w:sz="0" w:space="0" w:color="auto"/>
      </w:divBdr>
    </w:div>
    <w:div w:id="414010628">
      <w:bodyDiv w:val="1"/>
      <w:marLeft w:val="0"/>
      <w:marRight w:val="0"/>
      <w:marTop w:val="0"/>
      <w:marBottom w:val="0"/>
      <w:divBdr>
        <w:top w:val="none" w:sz="0" w:space="0" w:color="auto"/>
        <w:left w:val="none" w:sz="0" w:space="0" w:color="auto"/>
        <w:bottom w:val="none" w:sz="0" w:space="0" w:color="auto"/>
        <w:right w:val="none" w:sz="0" w:space="0" w:color="auto"/>
      </w:divBdr>
    </w:div>
    <w:div w:id="414057164">
      <w:bodyDiv w:val="1"/>
      <w:marLeft w:val="0"/>
      <w:marRight w:val="0"/>
      <w:marTop w:val="0"/>
      <w:marBottom w:val="0"/>
      <w:divBdr>
        <w:top w:val="none" w:sz="0" w:space="0" w:color="auto"/>
        <w:left w:val="none" w:sz="0" w:space="0" w:color="auto"/>
        <w:bottom w:val="none" w:sz="0" w:space="0" w:color="auto"/>
        <w:right w:val="none" w:sz="0" w:space="0" w:color="auto"/>
      </w:divBdr>
      <w:divsChild>
        <w:div w:id="1815443418">
          <w:marLeft w:val="0"/>
          <w:marRight w:val="0"/>
          <w:marTop w:val="0"/>
          <w:marBottom w:val="0"/>
          <w:divBdr>
            <w:top w:val="none" w:sz="0" w:space="0" w:color="auto"/>
            <w:left w:val="none" w:sz="0" w:space="0" w:color="auto"/>
            <w:bottom w:val="none" w:sz="0" w:space="0" w:color="auto"/>
            <w:right w:val="none" w:sz="0" w:space="0" w:color="auto"/>
          </w:divBdr>
          <w:divsChild>
            <w:div w:id="1577787167">
              <w:marLeft w:val="0"/>
              <w:marRight w:val="0"/>
              <w:marTop w:val="0"/>
              <w:marBottom w:val="0"/>
              <w:divBdr>
                <w:top w:val="none" w:sz="0" w:space="0" w:color="auto"/>
                <w:left w:val="none" w:sz="0" w:space="0" w:color="auto"/>
                <w:bottom w:val="none" w:sz="0" w:space="0" w:color="auto"/>
                <w:right w:val="none" w:sz="0" w:space="0" w:color="auto"/>
              </w:divBdr>
              <w:divsChild>
                <w:div w:id="1634629159">
                  <w:marLeft w:val="0"/>
                  <w:marRight w:val="0"/>
                  <w:marTop w:val="0"/>
                  <w:marBottom w:val="0"/>
                  <w:divBdr>
                    <w:top w:val="none" w:sz="0" w:space="0" w:color="auto"/>
                    <w:left w:val="none" w:sz="0" w:space="0" w:color="auto"/>
                    <w:bottom w:val="none" w:sz="0" w:space="0" w:color="auto"/>
                    <w:right w:val="none" w:sz="0" w:space="0" w:color="auto"/>
                  </w:divBdr>
                  <w:divsChild>
                    <w:div w:id="20289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74149">
      <w:bodyDiv w:val="1"/>
      <w:marLeft w:val="0"/>
      <w:marRight w:val="0"/>
      <w:marTop w:val="0"/>
      <w:marBottom w:val="0"/>
      <w:divBdr>
        <w:top w:val="none" w:sz="0" w:space="0" w:color="auto"/>
        <w:left w:val="none" w:sz="0" w:space="0" w:color="auto"/>
        <w:bottom w:val="none" w:sz="0" w:space="0" w:color="auto"/>
        <w:right w:val="none" w:sz="0" w:space="0" w:color="auto"/>
      </w:divBdr>
    </w:div>
    <w:div w:id="414597822">
      <w:bodyDiv w:val="1"/>
      <w:marLeft w:val="0"/>
      <w:marRight w:val="0"/>
      <w:marTop w:val="0"/>
      <w:marBottom w:val="0"/>
      <w:divBdr>
        <w:top w:val="none" w:sz="0" w:space="0" w:color="auto"/>
        <w:left w:val="none" w:sz="0" w:space="0" w:color="auto"/>
        <w:bottom w:val="none" w:sz="0" w:space="0" w:color="auto"/>
        <w:right w:val="none" w:sz="0" w:space="0" w:color="auto"/>
      </w:divBdr>
    </w:div>
    <w:div w:id="414670687">
      <w:bodyDiv w:val="1"/>
      <w:marLeft w:val="0"/>
      <w:marRight w:val="0"/>
      <w:marTop w:val="0"/>
      <w:marBottom w:val="0"/>
      <w:divBdr>
        <w:top w:val="none" w:sz="0" w:space="0" w:color="auto"/>
        <w:left w:val="none" w:sz="0" w:space="0" w:color="auto"/>
        <w:bottom w:val="none" w:sz="0" w:space="0" w:color="auto"/>
        <w:right w:val="none" w:sz="0" w:space="0" w:color="auto"/>
      </w:divBdr>
    </w:div>
    <w:div w:id="414670841">
      <w:bodyDiv w:val="1"/>
      <w:marLeft w:val="0"/>
      <w:marRight w:val="0"/>
      <w:marTop w:val="0"/>
      <w:marBottom w:val="0"/>
      <w:divBdr>
        <w:top w:val="none" w:sz="0" w:space="0" w:color="auto"/>
        <w:left w:val="none" w:sz="0" w:space="0" w:color="auto"/>
        <w:bottom w:val="none" w:sz="0" w:space="0" w:color="auto"/>
        <w:right w:val="none" w:sz="0" w:space="0" w:color="auto"/>
      </w:divBdr>
    </w:div>
    <w:div w:id="414785067">
      <w:bodyDiv w:val="1"/>
      <w:marLeft w:val="0"/>
      <w:marRight w:val="0"/>
      <w:marTop w:val="0"/>
      <w:marBottom w:val="0"/>
      <w:divBdr>
        <w:top w:val="none" w:sz="0" w:space="0" w:color="auto"/>
        <w:left w:val="none" w:sz="0" w:space="0" w:color="auto"/>
        <w:bottom w:val="none" w:sz="0" w:space="0" w:color="auto"/>
        <w:right w:val="none" w:sz="0" w:space="0" w:color="auto"/>
      </w:divBdr>
    </w:div>
    <w:div w:id="415058284">
      <w:bodyDiv w:val="1"/>
      <w:marLeft w:val="0"/>
      <w:marRight w:val="0"/>
      <w:marTop w:val="0"/>
      <w:marBottom w:val="0"/>
      <w:divBdr>
        <w:top w:val="none" w:sz="0" w:space="0" w:color="auto"/>
        <w:left w:val="none" w:sz="0" w:space="0" w:color="auto"/>
        <w:bottom w:val="none" w:sz="0" w:space="0" w:color="auto"/>
        <w:right w:val="none" w:sz="0" w:space="0" w:color="auto"/>
      </w:divBdr>
    </w:div>
    <w:div w:id="415329510">
      <w:bodyDiv w:val="1"/>
      <w:marLeft w:val="0"/>
      <w:marRight w:val="0"/>
      <w:marTop w:val="0"/>
      <w:marBottom w:val="0"/>
      <w:divBdr>
        <w:top w:val="none" w:sz="0" w:space="0" w:color="auto"/>
        <w:left w:val="none" w:sz="0" w:space="0" w:color="auto"/>
        <w:bottom w:val="none" w:sz="0" w:space="0" w:color="auto"/>
        <w:right w:val="none" w:sz="0" w:space="0" w:color="auto"/>
      </w:divBdr>
    </w:div>
    <w:div w:id="415442961">
      <w:bodyDiv w:val="1"/>
      <w:marLeft w:val="0"/>
      <w:marRight w:val="0"/>
      <w:marTop w:val="0"/>
      <w:marBottom w:val="0"/>
      <w:divBdr>
        <w:top w:val="none" w:sz="0" w:space="0" w:color="auto"/>
        <w:left w:val="none" w:sz="0" w:space="0" w:color="auto"/>
        <w:bottom w:val="none" w:sz="0" w:space="0" w:color="auto"/>
        <w:right w:val="none" w:sz="0" w:space="0" w:color="auto"/>
      </w:divBdr>
    </w:div>
    <w:div w:id="415515885">
      <w:bodyDiv w:val="1"/>
      <w:marLeft w:val="0"/>
      <w:marRight w:val="0"/>
      <w:marTop w:val="0"/>
      <w:marBottom w:val="0"/>
      <w:divBdr>
        <w:top w:val="none" w:sz="0" w:space="0" w:color="auto"/>
        <w:left w:val="none" w:sz="0" w:space="0" w:color="auto"/>
        <w:bottom w:val="none" w:sz="0" w:space="0" w:color="auto"/>
        <w:right w:val="none" w:sz="0" w:space="0" w:color="auto"/>
      </w:divBdr>
    </w:div>
    <w:div w:id="415708832">
      <w:bodyDiv w:val="1"/>
      <w:marLeft w:val="0"/>
      <w:marRight w:val="0"/>
      <w:marTop w:val="0"/>
      <w:marBottom w:val="0"/>
      <w:divBdr>
        <w:top w:val="none" w:sz="0" w:space="0" w:color="auto"/>
        <w:left w:val="none" w:sz="0" w:space="0" w:color="auto"/>
        <w:bottom w:val="none" w:sz="0" w:space="0" w:color="auto"/>
        <w:right w:val="none" w:sz="0" w:space="0" w:color="auto"/>
      </w:divBdr>
    </w:div>
    <w:div w:id="415829693">
      <w:bodyDiv w:val="1"/>
      <w:marLeft w:val="0"/>
      <w:marRight w:val="0"/>
      <w:marTop w:val="0"/>
      <w:marBottom w:val="0"/>
      <w:divBdr>
        <w:top w:val="none" w:sz="0" w:space="0" w:color="auto"/>
        <w:left w:val="none" w:sz="0" w:space="0" w:color="auto"/>
        <w:bottom w:val="none" w:sz="0" w:space="0" w:color="auto"/>
        <w:right w:val="none" w:sz="0" w:space="0" w:color="auto"/>
      </w:divBdr>
    </w:div>
    <w:div w:id="416176903">
      <w:bodyDiv w:val="1"/>
      <w:marLeft w:val="0"/>
      <w:marRight w:val="0"/>
      <w:marTop w:val="0"/>
      <w:marBottom w:val="0"/>
      <w:divBdr>
        <w:top w:val="none" w:sz="0" w:space="0" w:color="auto"/>
        <w:left w:val="none" w:sz="0" w:space="0" w:color="auto"/>
        <w:bottom w:val="none" w:sz="0" w:space="0" w:color="auto"/>
        <w:right w:val="none" w:sz="0" w:space="0" w:color="auto"/>
      </w:divBdr>
    </w:div>
    <w:div w:id="416361663">
      <w:bodyDiv w:val="1"/>
      <w:marLeft w:val="0"/>
      <w:marRight w:val="0"/>
      <w:marTop w:val="0"/>
      <w:marBottom w:val="0"/>
      <w:divBdr>
        <w:top w:val="none" w:sz="0" w:space="0" w:color="auto"/>
        <w:left w:val="none" w:sz="0" w:space="0" w:color="auto"/>
        <w:bottom w:val="none" w:sz="0" w:space="0" w:color="auto"/>
        <w:right w:val="none" w:sz="0" w:space="0" w:color="auto"/>
      </w:divBdr>
    </w:div>
    <w:div w:id="416904395">
      <w:bodyDiv w:val="1"/>
      <w:marLeft w:val="0"/>
      <w:marRight w:val="0"/>
      <w:marTop w:val="0"/>
      <w:marBottom w:val="0"/>
      <w:divBdr>
        <w:top w:val="none" w:sz="0" w:space="0" w:color="auto"/>
        <w:left w:val="none" w:sz="0" w:space="0" w:color="auto"/>
        <w:bottom w:val="none" w:sz="0" w:space="0" w:color="auto"/>
        <w:right w:val="none" w:sz="0" w:space="0" w:color="auto"/>
      </w:divBdr>
    </w:div>
    <w:div w:id="417756435">
      <w:bodyDiv w:val="1"/>
      <w:marLeft w:val="0"/>
      <w:marRight w:val="0"/>
      <w:marTop w:val="0"/>
      <w:marBottom w:val="0"/>
      <w:divBdr>
        <w:top w:val="none" w:sz="0" w:space="0" w:color="auto"/>
        <w:left w:val="none" w:sz="0" w:space="0" w:color="auto"/>
        <w:bottom w:val="none" w:sz="0" w:space="0" w:color="auto"/>
        <w:right w:val="none" w:sz="0" w:space="0" w:color="auto"/>
      </w:divBdr>
    </w:div>
    <w:div w:id="417949481">
      <w:bodyDiv w:val="1"/>
      <w:marLeft w:val="0"/>
      <w:marRight w:val="0"/>
      <w:marTop w:val="0"/>
      <w:marBottom w:val="0"/>
      <w:divBdr>
        <w:top w:val="none" w:sz="0" w:space="0" w:color="auto"/>
        <w:left w:val="none" w:sz="0" w:space="0" w:color="auto"/>
        <w:bottom w:val="none" w:sz="0" w:space="0" w:color="auto"/>
        <w:right w:val="none" w:sz="0" w:space="0" w:color="auto"/>
      </w:divBdr>
    </w:div>
    <w:div w:id="418017134">
      <w:bodyDiv w:val="1"/>
      <w:marLeft w:val="0"/>
      <w:marRight w:val="0"/>
      <w:marTop w:val="0"/>
      <w:marBottom w:val="0"/>
      <w:divBdr>
        <w:top w:val="none" w:sz="0" w:space="0" w:color="auto"/>
        <w:left w:val="none" w:sz="0" w:space="0" w:color="auto"/>
        <w:bottom w:val="none" w:sz="0" w:space="0" w:color="auto"/>
        <w:right w:val="none" w:sz="0" w:space="0" w:color="auto"/>
      </w:divBdr>
    </w:div>
    <w:div w:id="418524938">
      <w:bodyDiv w:val="1"/>
      <w:marLeft w:val="0"/>
      <w:marRight w:val="0"/>
      <w:marTop w:val="0"/>
      <w:marBottom w:val="0"/>
      <w:divBdr>
        <w:top w:val="none" w:sz="0" w:space="0" w:color="auto"/>
        <w:left w:val="none" w:sz="0" w:space="0" w:color="auto"/>
        <w:bottom w:val="none" w:sz="0" w:space="0" w:color="auto"/>
        <w:right w:val="none" w:sz="0" w:space="0" w:color="auto"/>
      </w:divBdr>
    </w:div>
    <w:div w:id="418985144">
      <w:bodyDiv w:val="1"/>
      <w:marLeft w:val="0"/>
      <w:marRight w:val="0"/>
      <w:marTop w:val="0"/>
      <w:marBottom w:val="0"/>
      <w:divBdr>
        <w:top w:val="none" w:sz="0" w:space="0" w:color="auto"/>
        <w:left w:val="none" w:sz="0" w:space="0" w:color="auto"/>
        <w:bottom w:val="none" w:sz="0" w:space="0" w:color="auto"/>
        <w:right w:val="none" w:sz="0" w:space="0" w:color="auto"/>
      </w:divBdr>
    </w:div>
    <w:div w:id="419299404">
      <w:bodyDiv w:val="1"/>
      <w:marLeft w:val="0"/>
      <w:marRight w:val="0"/>
      <w:marTop w:val="0"/>
      <w:marBottom w:val="0"/>
      <w:divBdr>
        <w:top w:val="none" w:sz="0" w:space="0" w:color="auto"/>
        <w:left w:val="none" w:sz="0" w:space="0" w:color="auto"/>
        <w:bottom w:val="none" w:sz="0" w:space="0" w:color="auto"/>
        <w:right w:val="none" w:sz="0" w:space="0" w:color="auto"/>
      </w:divBdr>
    </w:div>
    <w:div w:id="419527577">
      <w:bodyDiv w:val="1"/>
      <w:marLeft w:val="0"/>
      <w:marRight w:val="0"/>
      <w:marTop w:val="0"/>
      <w:marBottom w:val="0"/>
      <w:divBdr>
        <w:top w:val="none" w:sz="0" w:space="0" w:color="auto"/>
        <w:left w:val="none" w:sz="0" w:space="0" w:color="auto"/>
        <w:bottom w:val="none" w:sz="0" w:space="0" w:color="auto"/>
        <w:right w:val="none" w:sz="0" w:space="0" w:color="auto"/>
      </w:divBdr>
    </w:div>
    <w:div w:id="419644085">
      <w:bodyDiv w:val="1"/>
      <w:marLeft w:val="0"/>
      <w:marRight w:val="0"/>
      <w:marTop w:val="0"/>
      <w:marBottom w:val="0"/>
      <w:divBdr>
        <w:top w:val="none" w:sz="0" w:space="0" w:color="auto"/>
        <w:left w:val="none" w:sz="0" w:space="0" w:color="auto"/>
        <w:bottom w:val="none" w:sz="0" w:space="0" w:color="auto"/>
        <w:right w:val="none" w:sz="0" w:space="0" w:color="auto"/>
      </w:divBdr>
    </w:div>
    <w:div w:id="419914649">
      <w:bodyDiv w:val="1"/>
      <w:marLeft w:val="0"/>
      <w:marRight w:val="0"/>
      <w:marTop w:val="0"/>
      <w:marBottom w:val="0"/>
      <w:divBdr>
        <w:top w:val="none" w:sz="0" w:space="0" w:color="auto"/>
        <w:left w:val="none" w:sz="0" w:space="0" w:color="auto"/>
        <w:bottom w:val="none" w:sz="0" w:space="0" w:color="auto"/>
        <w:right w:val="none" w:sz="0" w:space="0" w:color="auto"/>
      </w:divBdr>
    </w:div>
    <w:div w:id="419958476">
      <w:bodyDiv w:val="1"/>
      <w:marLeft w:val="0"/>
      <w:marRight w:val="0"/>
      <w:marTop w:val="0"/>
      <w:marBottom w:val="0"/>
      <w:divBdr>
        <w:top w:val="none" w:sz="0" w:space="0" w:color="auto"/>
        <w:left w:val="none" w:sz="0" w:space="0" w:color="auto"/>
        <w:bottom w:val="none" w:sz="0" w:space="0" w:color="auto"/>
        <w:right w:val="none" w:sz="0" w:space="0" w:color="auto"/>
      </w:divBdr>
    </w:div>
    <w:div w:id="420176158">
      <w:bodyDiv w:val="1"/>
      <w:marLeft w:val="0"/>
      <w:marRight w:val="0"/>
      <w:marTop w:val="0"/>
      <w:marBottom w:val="0"/>
      <w:divBdr>
        <w:top w:val="none" w:sz="0" w:space="0" w:color="auto"/>
        <w:left w:val="none" w:sz="0" w:space="0" w:color="auto"/>
        <w:bottom w:val="none" w:sz="0" w:space="0" w:color="auto"/>
        <w:right w:val="none" w:sz="0" w:space="0" w:color="auto"/>
      </w:divBdr>
    </w:div>
    <w:div w:id="420376356">
      <w:bodyDiv w:val="1"/>
      <w:marLeft w:val="0"/>
      <w:marRight w:val="0"/>
      <w:marTop w:val="0"/>
      <w:marBottom w:val="0"/>
      <w:divBdr>
        <w:top w:val="none" w:sz="0" w:space="0" w:color="auto"/>
        <w:left w:val="none" w:sz="0" w:space="0" w:color="auto"/>
        <w:bottom w:val="none" w:sz="0" w:space="0" w:color="auto"/>
        <w:right w:val="none" w:sz="0" w:space="0" w:color="auto"/>
      </w:divBdr>
    </w:div>
    <w:div w:id="420445402">
      <w:bodyDiv w:val="1"/>
      <w:marLeft w:val="0"/>
      <w:marRight w:val="0"/>
      <w:marTop w:val="0"/>
      <w:marBottom w:val="0"/>
      <w:divBdr>
        <w:top w:val="none" w:sz="0" w:space="0" w:color="auto"/>
        <w:left w:val="none" w:sz="0" w:space="0" w:color="auto"/>
        <w:bottom w:val="none" w:sz="0" w:space="0" w:color="auto"/>
        <w:right w:val="none" w:sz="0" w:space="0" w:color="auto"/>
      </w:divBdr>
    </w:div>
    <w:div w:id="420492567">
      <w:bodyDiv w:val="1"/>
      <w:marLeft w:val="0"/>
      <w:marRight w:val="0"/>
      <w:marTop w:val="0"/>
      <w:marBottom w:val="0"/>
      <w:divBdr>
        <w:top w:val="none" w:sz="0" w:space="0" w:color="auto"/>
        <w:left w:val="none" w:sz="0" w:space="0" w:color="auto"/>
        <w:bottom w:val="none" w:sz="0" w:space="0" w:color="auto"/>
        <w:right w:val="none" w:sz="0" w:space="0" w:color="auto"/>
      </w:divBdr>
    </w:div>
    <w:div w:id="420640725">
      <w:bodyDiv w:val="1"/>
      <w:marLeft w:val="0"/>
      <w:marRight w:val="0"/>
      <w:marTop w:val="0"/>
      <w:marBottom w:val="0"/>
      <w:divBdr>
        <w:top w:val="none" w:sz="0" w:space="0" w:color="auto"/>
        <w:left w:val="none" w:sz="0" w:space="0" w:color="auto"/>
        <w:bottom w:val="none" w:sz="0" w:space="0" w:color="auto"/>
        <w:right w:val="none" w:sz="0" w:space="0" w:color="auto"/>
      </w:divBdr>
    </w:div>
    <w:div w:id="420878084">
      <w:bodyDiv w:val="1"/>
      <w:marLeft w:val="0"/>
      <w:marRight w:val="0"/>
      <w:marTop w:val="0"/>
      <w:marBottom w:val="0"/>
      <w:divBdr>
        <w:top w:val="none" w:sz="0" w:space="0" w:color="auto"/>
        <w:left w:val="none" w:sz="0" w:space="0" w:color="auto"/>
        <w:bottom w:val="none" w:sz="0" w:space="0" w:color="auto"/>
        <w:right w:val="none" w:sz="0" w:space="0" w:color="auto"/>
      </w:divBdr>
    </w:div>
    <w:div w:id="421148688">
      <w:bodyDiv w:val="1"/>
      <w:marLeft w:val="0"/>
      <w:marRight w:val="0"/>
      <w:marTop w:val="0"/>
      <w:marBottom w:val="0"/>
      <w:divBdr>
        <w:top w:val="none" w:sz="0" w:space="0" w:color="auto"/>
        <w:left w:val="none" w:sz="0" w:space="0" w:color="auto"/>
        <w:bottom w:val="none" w:sz="0" w:space="0" w:color="auto"/>
        <w:right w:val="none" w:sz="0" w:space="0" w:color="auto"/>
      </w:divBdr>
    </w:div>
    <w:div w:id="421798741">
      <w:bodyDiv w:val="1"/>
      <w:marLeft w:val="0"/>
      <w:marRight w:val="0"/>
      <w:marTop w:val="0"/>
      <w:marBottom w:val="0"/>
      <w:divBdr>
        <w:top w:val="none" w:sz="0" w:space="0" w:color="auto"/>
        <w:left w:val="none" w:sz="0" w:space="0" w:color="auto"/>
        <w:bottom w:val="none" w:sz="0" w:space="0" w:color="auto"/>
        <w:right w:val="none" w:sz="0" w:space="0" w:color="auto"/>
      </w:divBdr>
    </w:div>
    <w:div w:id="422185379">
      <w:bodyDiv w:val="1"/>
      <w:marLeft w:val="0"/>
      <w:marRight w:val="0"/>
      <w:marTop w:val="0"/>
      <w:marBottom w:val="0"/>
      <w:divBdr>
        <w:top w:val="none" w:sz="0" w:space="0" w:color="auto"/>
        <w:left w:val="none" w:sz="0" w:space="0" w:color="auto"/>
        <w:bottom w:val="none" w:sz="0" w:space="0" w:color="auto"/>
        <w:right w:val="none" w:sz="0" w:space="0" w:color="auto"/>
      </w:divBdr>
    </w:div>
    <w:div w:id="423039373">
      <w:bodyDiv w:val="1"/>
      <w:marLeft w:val="0"/>
      <w:marRight w:val="0"/>
      <w:marTop w:val="0"/>
      <w:marBottom w:val="0"/>
      <w:divBdr>
        <w:top w:val="none" w:sz="0" w:space="0" w:color="auto"/>
        <w:left w:val="none" w:sz="0" w:space="0" w:color="auto"/>
        <w:bottom w:val="none" w:sz="0" w:space="0" w:color="auto"/>
        <w:right w:val="none" w:sz="0" w:space="0" w:color="auto"/>
      </w:divBdr>
    </w:div>
    <w:div w:id="424110087">
      <w:bodyDiv w:val="1"/>
      <w:marLeft w:val="0"/>
      <w:marRight w:val="0"/>
      <w:marTop w:val="0"/>
      <w:marBottom w:val="0"/>
      <w:divBdr>
        <w:top w:val="none" w:sz="0" w:space="0" w:color="auto"/>
        <w:left w:val="none" w:sz="0" w:space="0" w:color="auto"/>
        <w:bottom w:val="none" w:sz="0" w:space="0" w:color="auto"/>
        <w:right w:val="none" w:sz="0" w:space="0" w:color="auto"/>
      </w:divBdr>
    </w:div>
    <w:div w:id="424309109">
      <w:bodyDiv w:val="1"/>
      <w:marLeft w:val="0"/>
      <w:marRight w:val="0"/>
      <w:marTop w:val="0"/>
      <w:marBottom w:val="0"/>
      <w:divBdr>
        <w:top w:val="none" w:sz="0" w:space="0" w:color="auto"/>
        <w:left w:val="none" w:sz="0" w:space="0" w:color="auto"/>
        <w:bottom w:val="none" w:sz="0" w:space="0" w:color="auto"/>
        <w:right w:val="none" w:sz="0" w:space="0" w:color="auto"/>
      </w:divBdr>
    </w:div>
    <w:div w:id="424770194">
      <w:bodyDiv w:val="1"/>
      <w:marLeft w:val="0"/>
      <w:marRight w:val="0"/>
      <w:marTop w:val="0"/>
      <w:marBottom w:val="0"/>
      <w:divBdr>
        <w:top w:val="none" w:sz="0" w:space="0" w:color="auto"/>
        <w:left w:val="none" w:sz="0" w:space="0" w:color="auto"/>
        <w:bottom w:val="none" w:sz="0" w:space="0" w:color="auto"/>
        <w:right w:val="none" w:sz="0" w:space="0" w:color="auto"/>
      </w:divBdr>
    </w:div>
    <w:div w:id="424964498">
      <w:bodyDiv w:val="1"/>
      <w:marLeft w:val="0"/>
      <w:marRight w:val="0"/>
      <w:marTop w:val="0"/>
      <w:marBottom w:val="0"/>
      <w:divBdr>
        <w:top w:val="none" w:sz="0" w:space="0" w:color="auto"/>
        <w:left w:val="none" w:sz="0" w:space="0" w:color="auto"/>
        <w:bottom w:val="none" w:sz="0" w:space="0" w:color="auto"/>
        <w:right w:val="none" w:sz="0" w:space="0" w:color="auto"/>
      </w:divBdr>
    </w:div>
    <w:div w:id="425003430">
      <w:bodyDiv w:val="1"/>
      <w:marLeft w:val="0"/>
      <w:marRight w:val="0"/>
      <w:marTop w:val="0"/>
      <w:marBottom w:val="0"/>
      <w:divBdr>
        <w:top w:val="none" w:sz="0" w:space="0" w:color="auto"/>
        <w:left w:val="none" w:sz="0" w:space="0" w:color="auto"/>
        <w:bottom w:val="none" w:sz="0" w:space="0" w:color="auto"/>
        <w:right w:val="none" w:sz="0" w:space="0" w:color="auto"/>
      </w:divBdr>
      <w:divsChild>
        <w:div w:id="987444495">
          <w:marLeft w:val="480"/>
          <w:marRight w:val="0"/>
          <w:marTop w:val="0"/>
          <w:marBottom w:val="0"/>
          <w:divBdr>
            <w:top w:val="none" w:sz="0" w:space="0" w:color="auto"/>
            <w:left w:val="none" w:sz="0" w:space="0" w:color="auto"/>
            <w:bottom w:val="none" w:sz="0" w:space="0" w:color="auto"/>
            <w:right w:val="none" w:sz="0" w:space="0" w:color="auto"/>
          </w:divBdr>
        </w:div>
        <w:div w:id="1041638471">
          <w:marLeft w:val="480"/>
          <w:marRight w:val="0"/>
          <w:marTop w:val="0"/>
          <w:marBottom w:val="0"/>
          <w:divBdr>
            <w:top w:val="none" w:sz="0" w:space="0" w:color="auto"/>
            <w:left w:val="none" w:sz="0" w:space="0" w:color="auto"/>
            <w:bottom w:val="none" w:sz="0" w:space="0" w:color="auto"/>
            <w:right w:val="none" w:sz="0" w:space="0" w:color="auto"/>
          </w:divBdr>
        </w:div>
        <w:div w:id="1510177708">
          <w:marLeft w:val="480"/>
          <w:marRight w:val="0"/>
          <w:marTop w:val="0"/>
          <w:marBottom w:val="0"/>
          <w:divBdr>
            <w:top w:val="none" w:sz="0" w:space="0" w:color="auto"/>
            <w:left w:val="none" w:sz="0" w:space="0" w:color="auto"/>
            <w:bottom w:val="none" w:sz="0" w:space="0" w:color="auto"/>
            <w:right w:val="none" w:sz="0" w:space="0" w:color="auto"/>
          </w:divBdr>
        </w:div>
        <w:div w:id="1416825928">
          <w:marLeft w:val="480"/>
          <w:marRight w:val="0"/>
          <w:marTop w:val="0"/>
          <w:marBottom w:val="0"/>
          <w:divBdr>
            <w:top w:val="none" w:sz="0" w:space="0" w:color="auto"/>
            <w:left w:val="none" w:sz="0" w:space="0" w:color="auto"/>
            <w:bottom w:val="none" w:sz="0" w:space="0" w:color="auto"/>
            <w:right w:val="none" w:sz="0" w:space="0" w:color="auto"/>
          </w:divBdr>
        </w:div>
        <w:div w:id="751510934">
          <w:marLeft w:val="480"/>
          <w:marRight w:val="0"/>
          <w:marTop w:val="0"/>
          <w:marBottom w:val="0"/>
          <w:divBdr>
            <w:top w:val="none" w:sz="0" w:space="0" w:color="auto"/>
            <w:left w:val="none" w:sz="0" w:space="0" w:color="auto"/>
            <w:bottom w:val="none" w:sz="0" w:space="0" w:color="auto"/>
            <w:right w:val="none" w:sz="0" w:space="0" w:color="auto"/>
          </w:divBdr>
        </w:div>
        <w:div w:id="1338458969">
          <w:marLeft w:val="480"/>
          <w:marRight w:val="0"/>
          <w:marTop w:val="0"/>
          <w:marBottom w:val="0"/>
          <w:divBdr>
            <w:top w:val="none" w:sz="0" w:space="0" w:color="auto"/>
            <w:left w:val="none" w:sz="0" w:space="0" w:color="auto"/>
            <w:bottom w:val="none" w:sz="0" w:space="0" w:color="auto"/>
            <w:right w:val="none" w:sz="0" w:space="0" w:color="auto"/>
          </w:divBdr>
        </w:div>
        <w:div w:id="389156903">
          <w:marLeft w:val="480"/>
          <w:marRight w:val="0"/>
          <w:marTop w:val="0"/>
          <w:marBottom w:val="0"/>
          <w:divBdr>
            <w:top w:val="none" w:sz="0" w:space="0" w:color="auto"/>
            <w:left w:val="none" w:sz="0" w:space="0" w:color="auto"/>
            <w:bottom w:val="none" w:sz="0" w:space="0" w:color="auto"/>
            <w:right w:val="none" w:sz="0" w:space="0" w:color="auto"/>
          </w:divBdr>
        </w:div>
        <w:div w:id="485511214">
          <w:marLeft w:val="480"/>
          <w:marRight w:val="0"/>
          <w:marTop w:val="0"/>
          <w:marBottom w:val="0"/>
          <w:divBdr>
            <w:top w:val="none" w:sz="0" w:space="0" w:color="auto"/>
            <w:left w:val="none" w:sz="0" w:space="0" w:color="auto"/>
            <w:bottom w:val="none" w:sz="0" w:space="0" w:color="auto"/>
            <w:right w:val="none" w:sz="0" w:space="0" w:color="auto"/>
          </w:divBdr>
        </w:div>
        <w:div w:id="467825197">
          <w:marLeft w:val="480"/>
          <w:marRight w:val="0"/>
          <w:marTop w:val="0"/>
          <w:marBottom w:val="0"/>
          <w:divBdr>
            <w:top w:val="none" w:sz="0" w:space="0" w:color="auto"/>
            <w:left w:val="none" w:sz="0" w:space="0" w:color="auto"/>
            <w:bottom w:val="none" w:sz="0" w:space="0" w:color="auto"/>
            <w:right w:val="none" w:sz="0" w:space="0" w:color="auto"/>
          </w:divBdr>
        </w:div>
        <w:div w:id="1486969613">
          <w:marLeft w:val="480"/>
          <w:marRight w:val="0"/>
          <w:marTop w:val="0"/>
          <w:marBottom w:val="0"/>
          <w:divBdr>
            <w:top w:val="none" w:sz="0" w:space="0" w:color="auto"/>
            <w:left w:val="none" w:sz="0" w:space="0" w:color="auto"/>
            <w:bottom w:val="none" w:sz="0" w:space="0" w:color="auto"/>
            <w:right w:val="none" w:sz="0" w:space="0" w:color="auto"/>
          </w:divBdr>
        </w:div>
        <w:div w:id="828789729">
          <w:marLeft w:val="480"/>
          <w:marRight w:val="0"/>
          <w:marTop w:val="0"/>
          <w:marBottom w:val="0"/>
          <w:divBdr>
            <w:top w:val="none" w:sz="0" w:space="0" w:color="auto"/>
            <w:left w:val="none" w:sz="0" w:space="0" w:color="auto"/>
            <w:bottom w:val="none" w:sz="0" w:space="0" w:color="auto"/>
            <w:right w:val="none" w:sz="0" w:space="0" w:color="auto"/>
          </w:divBdr>
        </w:div>
        <w:div w:id="502940972">
          <w:marLeft w:val="480"/>
          <w:marRight w:val="0"/>
          <w:marTop w:val="0"/>
          <w:marBottom w:val="0"/>
          <w:divBdr>
            <w:top w:val="none" w:sz="0" w:space="0" w:color="auto"/>
            <w:left w:val="none" w:sz="0" w:space="0" w:color="auto"/>
            <w:bottom w:val="none" w:sz="0" w:space="0" w:color="auto"/>
            <w:right w:val="none" w:sz="0" w:space="0" w:color="auto"/>
          </w:divBdr>
        </w:div>
        <w:div w:id="1486973220">
          <w:marLeft w:val="480"/>
          <w:marRight w:val="0"/>
          <w:marTop w:val="0"/>
          <w:marBottom w:val="0"/>
          <w:divBdr>
            <w:top w:val="none" w:sz="0" w:space="0" w:color="auto"/>
            <w:left w:val="none" w:sz="0" w:space="0" w:color="auto"/>
            <w:bottom w:val="none" w:sz="0" w:space="0" w:color="auto"/>
            <w:right w:val="none" w:sz="0" w:space="0" w:color="auto"/>
          </w:divBdr>
        </w:div>
        <w:div w:id="326247077">
          <w:marLeft w:val="480"/>
          <w:marRight w:val="0"/>
          <w:marTop w:val="0"/>
          <w:marBottom w:val="0"/>
          <w:divBdr>
            <w:top w:val="none" w:sz="0" w:space="0" w:color="auto"/>
            <w:left w:val="none" w:sz="0" w:space="0" w:color="auto"/>
            <w:bottom w:val="none" w:sz="0" w:space="0" w:color="auto"/>
            <w:right w:val="none" w:sz="0" w:space="0" w:color="auto"/>
          </w:divBdr>
        </w:div>
        <w:div w:id="89545217">
          <w:marLeft w:val="480"/>
          <w:marRight w:val="0"/>
          <w:marTop w:val="0"/>
          <w:marBottom w:val="0"/>
          <w:divBdr>
            <w:top w:val="none" w:sz="0" w:space="0" w:color="auto"/>
            <w:left w:val="none" w:sz="0" w:space="0" w:color="auto"/>
            <w:bottom w:val="none" w:sz="0" w:space="0" w:color="auto"/>
            <w:right w:val="none" w:sz="0" w:space="0" w:color="auto"/>
          </w:divBdr>
        </w:div>
        <w:div w:id="260528123">
          <w:marLeft w:val="480"/>
          <w:marRight w:val="0"/>
          <w:marTop w:val="0"/>
          <w:marBottom w:val="0"/>
          <w:divBdr>
            <w:top w:val="none" w:sz="0" w:space="0" w:color="auto"/>
            <w:left w:val="none" w:sz="0" w:space="0" w:color="auto"/>
            <w:bottom w:val="none" w:sz="0" w:space="0" w:color="auto"/>
            <w:right w:val="none" w:sz="0" w:space="0" w:color="auto"/>
          </w:divBdr>
        </w:div>
        <w:div w:id="1425497049">
          <w:marLeft w:val="480"/>
          <w:marRight w:val="0"/>
          <w:marTop w:val="0"/>
          <w:marBottom w:val="0"/>
          <w:divBdr>
            <w:top w:val="none" w:sz="0" w:space="0" w:color="auto"/>
            <w:left w:val="none" w:sz="0" w:space="0" w:color="auto"/>
            <w:bottom w:val="none" w:sz="0" w:space="0" w:color="auto"/>
            <w:right w:val="none" w:sz="0" w:space="0" w:color="auto"/>
          </w:divBdr>
        </w:div>
        <w:div w:id="838934102">
          <w:marLeft w:val="480"/>
          <w:marRight w:val="0"/>
          <w:marTop w:val="0"/>
          <w:marBottom w:val="0"/>
          <w:divBdr>
            <w:top w:val="none" w:sz="0" w:space="0" w:color="auto"/>
            <w:left w:val="none" w:sz="0" w:space="0" w:color="auto"/>
            <w:bottom w:val="none" w:sz="0" w:space="0" w:color="auto"/>
            <w:right w:val="none" w:sz="0" w:space="0" w:color="auto"/>
          </w:divBdr>
        </w:div>
        <w:div w:id="290282268">
          <w:marLeft w:val="480"/>
          <w:marRight w:val="0"/>
          <w:marTop w:val="0"/>
          <w:marBottom w:val="0"/>
          <w:divBdr>
            <w:top w:val="none" w:sz="0" w:space="0" w:color="auto"/>
            <w:left w:val="none" w:sz="0" w:space="0" w:color="auto"/>
            <w:bottom w:val="none" w:sz="0" w:space="0" w:color="auto"/>
            <w:right w:val="none" w:sz="0" w:space="0" w:color="auto"/>
          </w:divBdr>
        </w:div>
        <w:div w:id="177893758">
          <w:marLeft w:val="480"/>
          <w:marRight w:val="0"/>
          <w:marTop w:val="0"/>
          <w:marBottom w:val="0"/>
          <w:divBdr>
            <w:top w:val="none" w:sz="0" w:space="0" w:color="auto"/>
            <w:left w:val="none" w:sz="0" w:space="0" w:color="auto"/>
            <w:bottom w:val="none" w:sz="0" w:space="0" w:color="auto"/>
            <w:right w:val="none" w:sz="0" w:space="0" w:color="auto"/>
          </w:divBdr>
        </w:div>
        <w:div w:id="1215236261">
          <w:marLeft w:val="480"/>
          <w:marRight w:val="0"/>
          <w:marTop w:val="0"/>
          <w:marBottom w:val="0"/>
          <w:divBdr>
            <w:top w:val="none" w:sz="0" w:space="0" w:color="auto"/>
            <w:left w:val="none" w:sz="0" w:space="0" w:color="auto"/>
            <w:bottom w:val="none" w:sz="0" w:space="0" w:color="auto"/>
            <w:right w:val="none" w:sz="0" w:space="0" w:color="auto"/>
          </w:divBdr>
        </w:div>
        <w:div w:id="162864939">
          <w:marLeft w:val="480"/>
          <w:marRight w:val="0"/>
          <w:marTop w:val="0"/>
          <w:marBottom w:val="0"/>
          <w:divBdr>
            <w:top w:val="none" w:sz="0" w:space="0" w:color="auto"/>
            <w:left w:val="none" w:sz="0" w:space="0" w:color="auto"/>
            <w:bottom w:val="none" w:sz="0" w:space="0" w:color="auto"/>
            <w:right w:val="none" w:sz="0" w:space="0" w:color="auto"/>
          </w:divBdr>
        </w:div>
        <w:div w:id="668215897">
          <w:marLeft w:val="480"/>
          <w:marRight w:val="0"/>
          <w:marTop w:val="0"/>
          <w:marBottom w:val="0"/>
          <w:divBdr>
            <w:top w:val="none" w:sz="0" w:space="0" w:color="auto"/>
            <w:left w:val="none" w:sz="0" w:space="0" w:color="auto"/>
            <w:bottom w:val="none" w:sz="0" w:space="0" w:color="auto"/>
            <w:right w:val="none" w:sz="0" w:space="0" w:color="auto"/>
          </w:divBdr>
        </w:div>
        <w:div w:id="2142726753">
          <w:marLeft w:val="480"/>
          <w:marRight w:val="0"/>
          <w:marTop w:val="0"/>
          <w:marBottom w:val="0"/>
          <w:divBdr>
            <w:top w:val="none" w:sz="0" w:space="0" w:color="auto"/>
            <w:left w:val="none" w:sz="0" w:space="0" w:color="auto"/>
            <w:bottom w:val="none" w:sz="0" w:space="0" w:color="auto"/>
            <w:right w:val="none" w:sz="0" w:space="0" w:color="auto"/>
          </w:divBdr>
        </w:div>
        <w:div w:id="24255328">
          <w:marLeft w:val="480"/>
          <w:marRight w:val="0"/>
          <w:marTop w:val="0"/>
          <w:marBottom w:val="0"/>
          <w:divBdr>
            <w:top w:val="none" w:sz="0" w:space="0" w:color="auto"/>
            <w:left w:val="none" w:sz="0" w:space="0" w:color="auto"/>
            <w:bottom w:val="none" w:sz="0" w:space="0" w:color="auto"/>
            <w:right w:val="none" w:sz="0" w:space="0" w:color="auto"/>
          </w:divBdr>
        </w:div>
        <w:div w:id="802965107">
          <w:marLeft w:val="480"/>
          <w:marRight w:val="0"/>
          <w:marTop w:val="0"/>
          <w:marBottom w:val="0"/>
          <w:divBdr>
            <w:top w:val="none" w:sz="0" w:space="0" w:color="auto"/>
            <w:left w:val="none" w:sz="0" w:space="0" w:color="auto"/>
            <w:bottom w:val="none" w:sz="0" w:space="0" w:color="auto"/>
            <w:right w:val="none" w:sz="0" w:space="0" w:color="auto"/>
          </w:divBdr>
        </w:div>
        <w:div w:id="1949771128">
          <w:marLeft w:val="480"/>
          <w:marRight w:val="0"/>
          <w:marTop w:val="0"/>
          <w:marBottom w:val="0"/>
          <w:divBdr>
            <w:top w:val="none" w:sz="0" w:space="0" w:color="auto"/>
            <w:left w:val="none" w:sz="0" w:space="0" w:color="auto"/>
            <w:bottom w:val="none" w:sz="0" w:space="0" w:color="auto"/>
            <w:right w:val="none" w:sz="0" w:space="0" w:color="auto"/>
          </w:divBdr>
        </w:div>
        <w:div w:id="2135322380">
          <w:marLeft w:val="480"/>
          <w:marRight w:val="0"/>
          <w:marTop w:val="0"/>
          <w:marBottom w:val="0"/>
          <w:divBdr>
            <w:top w:val="none" w:sz="0" w:space="0" w:color="auto"/>
            <w:left w:val="none" w:sz="0" w:space="0" w:color="auto"/>
            <w:bottom w:val="none" w:sz="0" w:space="0" w:color="auto"/>
            <w:right w:val="none" w:sz="0" w:space="0" w:color="auto"/>
          </w:divBdr>
        </w:div>
        <w:div w:id="923223048">
          <w:marLeft w:val="480"/>
          <w:marRight w:val="0"/>
          <w:marTop w:val="0"/>
          <w:marBottom w:val="0"/>
          <w:divBdr>
            <w:top w:val="none" w:sz="0" w:space="0" w:color="auto"/>
            <w:left w:val="none" w:sz="0" w:space="0" w:color="auto"/>
            <w:bottom w:val="none" w:sz="0" w:space="0" w:color="auto"/>
            <w:right w:val="none" w:sz="0" w:space="0" w:color="auto"/>
          </w:divBdr>
        </w:div>
        <w:div w:id="1817987640">
          <w:marLeft w:val="480"/>
          <w:marRight w:val="0"/>
          <w:marTop w:val="0"/>
          <w:marBottom w:val="0"/>
          <w:divBdr>
            <w:top w:val="none" w:sz="0" w:space="0" w:color="auto"/>
            <w:left w:val="none" w:sz="0" w:space="0" w:color="auto"/>
            <w:bottom w:val="none" w:sz="0" w:space="0" w:color="auto"/>
            <w:right w:val="none" w:sz="0" w:space="0" w:color="auto"/>
          </w:divBdr>
        </w:div>
        <w:div w:id="1527332685">
          <w:marLeft w:val="480"/>
          <w:marRight w:val="0"/>
          <w:marTop w:val="0"/>
          <w:marBottom w:val="0"/>
          <w:divBdr>
            <w:top w:val="none" w:sz="0" w:space="0" w:color="auto"/>
            <w:left w:val="none" w:sz="0" w:space="0" w:color="auto"/>
            <w:bottom w:val="none" w:sz="0" w:space="0" w:color="auto"/>
            <w:right w:val="none" w:sz="0" w:space="0" w:color="auto"/>
          </w:divBdr>
        </w:div>
        <w:div w:id="218131910">
          <w:marLeft w:val="480"/>
          <w:marRight w:val="0"/>
          <w:marTop w:val="0"/>
          <w:marBottom w:val="0"/>
          <w:divBdr>
            <w:top w:val="none" w:sz="0" w:space="0" w:color="auto"/>
            <w:left w:val="none" w:sz="0" w:space="0" w:color="auto"/>
            <w:bottom w:val="none" w:sz="0" w:space="0" w:color="auto"/>
            <w:right w:val="none" w:sz="0" w:space="0" w:color="auto"/>
          </w:divBdr>
        </w:div>
        <w:div w:id="1901016459">
          <w:marLeft w:val="480"/>
          <w:marRight w:val="0"/>
          <w:marTop w:val="0"/>
          <w:marBottom w:val="0"/>
          <w:divBdr>
            <w:top w:val="none" w:sz="0" w:space="0" w:color="auto"/>
            <w:left w:val="none" w:sz="0" w:space="0" w:color="auto"/>
            <w:bottom w:val="none" w:sz="0" w:space="0" w:color="auto"/>
            <w:right w:val="none" w:sz="0" w:space="0" w:color="auto"/>
          </w:divBdr>
        </w:div>
        <w:div w:id="709300547">
          <w:marLeft w:val="480"/>
          <w:marRight w:val="0"/>
          <w:marTop w:val="0"/>
          <w:marBottom w:val="0"/>
          <w:divBdr>
            <w:top w:val="none" w:sz="0" w:space="0" w:color="auto"/>
            <w:left w:val="none" w:sz="0" w:space="0" w:color="auto"/>
            <w:bottom w:val="none" w:sz="0" w:space="0" w:color="auto"/>
            <w:right w:val="none" w:sz="0" w:space="0" w:color="auto"/>
          </w:divBdr>
        </w:div>
        <w:div w:id="195001722">
          <w:marLeft w:val="480"/>
          <w:marRight w:val="0"/>
          <w:marTop w:val="0"/>
          <w:marBottom w:val="0"/>
          <w:divBdr>
            <w:top w:val="none" w:sz="0" w:space="0" w:color="auto"/>
            <w:left w:val="none" w:sz="0" w:space="0" w:color="auto"/>
            <w:bottom w:val="none" w:sz="0" w:space="0" w:color="auto"/>
            <w:right w:val="none" w:sz="0" w:space="0" w:color="auto"/>
          </w:divBdr>
        </w:div>
        <w:div w:id="1337272595">
          <w:marLeft w:val="480"/>
          <w:marRight w:val="0"/>
          <w:marTop w:val="0"/>
          <w:marBottom w:val="0"/>
          <w:divBdr>
            <w:top w:val="none" w:sz="0" w:space="0" w:color="auto"/>
            <w:left w:val="none" w:sz="0" w:space="0" w:color="auto"/>
            <w:bottom w:val="none" w:sz="0" w:space="0" w:color="auto"/>
            <w:right w:val="none" w:sz="0" w:space="0" w:color="auto"/>
          </w:divBdr>
        </w:div>
        <w:div w:id="1892576098">
          <w:marLeft w:val="480"/>
          <w:marRight w:val="0"/>
          <w:marTop w:val="0"/>
          <w:marBottom w:val="0"/>
          <w:divBdr>
            <w:top w:val="none" w:sz="0" w:space="0" w:color="auto"/>
            <w:left w:val="none" w:sz="0" w:space="0" w:color="auto"/>
            <w:bottom w:val="none" w:sz="0" w:space="0" w:color="auto"/>
            <w:right w:val="none" w:sz="0" w:space="0" w:color="auto"/>
          </w:divBdr>
        </w:div>
        <w:div w:id="812411659">
          <w:marLeft w:val="480"/>
          <w:marRight w:val="0"/>
          <w:marTop w:val="0"/>
          <w:marBottom w:val="0"/>
          <w:divBdr>
            <w:top w:val="none" w:sz="0" w:space="0" w:color="auto"/>
            <w:left w:val="none" w:sz="0" w:space="0" w:color="auto"/>
            <w:bottom w:val="none" w:sz="0" w:space="0" w:color="auto"/>
            <w:right w:val="none" w:sz="0" w:space="0" w:color="auto"/>
          </w:divBdr>
        </w:div>
        <w:div w:id="1831099593">
          <w:marLeft w:val="480"/>
          <w:marRight w:val="0"/>
          <w:marTop w:val="0"/>
          <w:marBottom w:val="0"/>
          <w:divBdr>
            <w:top w:val="none" w:sz="0" w:space="0" w:color="auto"/>
            <w:left w:val="none" w:sz="0" w:space="0" w:color="auto"/>
            <w:bottom w:val="none" w:sz="0" w:space="0" w:color="auto"/>
            <w:right w:val="none" w:sz="0" w:space="0" w:color="auto"/>
          </w:divBdr>
        </w:div>
      </w:divsChild>
    </w:div>
    <w:div w:id="425200035">
      <w:bodyDiv w:val="1"/>
      <w:marLeft w:val="0"/>
      <w:marRight w:val="0"/>
      <w:marTop w:val="0"/>
      <w:marBottom w:val="0"/>
      <w:divBdr>
        <w:top w:val="none" w:sz="0" w:space="0" w:color="auto"/>
        <w:left w:val="none" w:sz="0" w:space="0" w:color="auto"/>
        <w:bottom w:val="none" w:sz="0" w:space="0" w:color="auto"/>
        <w:right w:val="none" w:sz="0" w:space="0" w:color="auto"/>
      </w:divBdr>
    </w:div>
    <w:div w:id="425347629">
      <w:bodyDiv w:val="1"/>
      <w:marLeft w:val="0"/>
      <w:marRight w:val="0"/>
      <w:marTop w:val="0"/>
      <w:marBottom w:val="0"/>
      <w:divBdr>
        <w:top w:val="none" w:sz="0" w:space="0" w:color="auto"/>
        <w:left w:val="none" w:sz="0" w:space="0" w:color="auto"/>
        <w:bottom w:val="none" w:sz="0" w:space="0" w:color="auto"/>
        <w:right w:val="none" w:sz="0" w:space="0" w:color="auto"/>
      </w:divBdr>
    </w:div>
    <w:div w:id="425426534">
      <w:bodyDiv w:val="1"/>
      <w:marLeft w:val="0"/>
      <w:marRight w:val="0"/>
      <w:marTop w:val="0"/>
      <w:marBottom w:val="0"/>
      <w:divBdr>
        <w:top w:val="none" w:sz="0" w:space="0" w:color="auto"/>
        <w:left w:val="none" w:sz="0" w:space="0" w:color="auto"/>
        <w:bottom w:val="none" w:sz="0" w:space="0" w:color="auto"/>
        <w:right w:val="none" w:sz="0" w:space="0" w:color="auto"/>
      </w:divBdr>
    </w:div>
    <w:div w:id="425853498">
      <w:bodyDiv w:val="1"/>
      <w:marLeft w:val="0"/>
      <w:marRight w:val="0"/>
      <w:marTop w:val="0"/>
      <w:marBottom w:val="0"/>
      <w:divBdr>
        <w:top w:val="none" w:sz="0" w:space="0" w:color="auto"/>
        <w:left w:val="none" w:sz="0" w:space="0" w:color="auto"/>
        <w:bottom w:val="none" w:sz="0" w:space="0" w:color="auto"/>
        <w:right w:val="none" w:sz="0" w:space="0" w:color="auto"/>
      </w:divBdr>
    </w:div>
    <w:div w:id="425931217">
      <w:bodyDiv w:val="1"/>
      <w:marLeft w:val="0"/>
      <w:marRight w:val="0"/>
      <w:marTop w:val="0"/>
      <w:marBottom w:val="0"/>
      <w:divBdr>
        <w:top w:val="none" w:sz="0" w:space="0" w:color="auto"/>
        <w:left w:val="none" w:sz="0" w:space="0" w:color="auto"/>
        <w:bottom w:val="none" w:sz="0" w:space="0" w:color="auto"/>
        <w:right w:val="none" w:sz="0" w:space="0" w:color="auto"/>
      </w:divBdr>
    </w:div>
    <w:div w:id="426002232">
      <w:bodyDiv w:val="1"/>
      <w:marLeft w:val="0"/>
      <w:marRight w:val="0"/>
      <w:marTop w:val="0"/>
      <w:marBottom w:val="0"/>
      <w:divBdr>
        <w:top w:val="none" w:sz="0" w:space="0" w:color="auto"/>
        <w:left w:val="none" w:sz="0" w:space="0" w:color="auto"/>
        <w:bottom w:val="none" w:sz="0" w:space="0" w:color="auto"/>
        <w:right w:val="none" w:sz="0" w:space="0" w:color="auto"/>
      </w:divBdr>
    </w:div>
    <w:div w:id="426930819">
      <w:bodyDiv w:val="1"/>
      <w:marLeft w:val="0"/>
      <w:marRight w:val="0"/>
      <w:marTop w:val="0"/>
      <w:marBottom w:val="0"/>
      <w:divBdr>
        <w:top w:val="none" w:sz="0" w:space="0" w:color="auto"/>
        <w:left w:val="none" w:sz="0" w:space="0" w:color="auto"/>
        <w:bottom w:val="none" w:sz="0" w:space="0" w:color="auto"/>
        <w:right w:val="none" w:sz="0" w:space="0" w:color="auto"/>
      </w:divBdr>
    </w:div>
    <w:div w:id="427045548">
      <w:bodyDiv w:val="1"/>
      <w:marLeft w:val="0"/>
      <w:marRight w:val="0"/>
      <w:marTop w:val="0"/>
      <w:marBottom w:val="0"/>
      <w:divBdr>
        <w:top w:val="none" w:sz="0" w:space="0" w:color="auto"/>
        <w:left w:val="none" w:sz="0" w:space="0" w:color="auto"/>
        <w:bottom w:val="none" w:sz="0" w:space="0" w:color="auto"/>
        <w:right w:val="none" w:sz="0" w:space="0" w:color="auto"/>
      </w:divBdr>
    </w:div>
    <w:div w:id="427166779">
      <w:bodyDiv w:val="1"/>
      <w:marLeft w:val="0"/>
      <w:marRight w:val="0"/>
      <w:marTop w:val="0"/>
      <w:marBottom w:val="0"/>
      <w:divBdr>
        <w:top w:val="none" w:sz="0" w:space="0" w:color="auto"/>
        <w:left w:val="none" w:sz="0" w:space="0" w:color="auto"/>
        <w:bottom w:val="none" w:sz="0" w:space="0" w:color="auto"/>
        <w:right w:val="none" w:sz="0" w:space="0" w:color="auto"/>
      </w:divBdr>
    </w:div>
    <w:div w:id="427390193">
      <w:bodyDiv w:val="1"/>
      <w:marLeft w:val="0"/>
      <w:marRight w:val="0"/>
      <w:marTop w:val="0"/>
      <w:marBottom w:val="0"/>
      <w:divBdr>
        <w:top w:val="none" w:sz="0" w:space="0" w:color="auto"/>
        <w:left w:val="none" w:sz="0" w:space="0" w:color="auto"/>
        <w:bottom w:val="none" w:sz="0" w:space="0" w:color="auto"/>
        <w:right w:val="none" w:sz="0" w:space="0" w:color="auto"/>
      </w:divBdr>
    </w:div>
    <w:div w:id="427626336">
      <w:bodyDiv w:val="1"/>
      <w:marLeft w:val="0"/>
      <w:marRight w:val="0"/>
      <w:marTop w:val="0"/>
      <w:marBottom w:val="0"/>
      <w:divBdr>
        <w:top w:val="none" w:sz="0" w:space="0" w:color="auto"/>
        <w:left w:val="none" w:sz="0" w:space="0" w:color="auto"/>
        <w:bottom w:val="none" w:sz="0" w:space="0" w:color="auto"/>
        <w:right w:val="none" w:sz="0" w:space="0" w:color="auto"/>
      </w:divBdr>
    </w:div>
    <w:div w:id="428042879">
      <w:bodyDiv w:val="1"/>
      <w:marLeft w:val="0"/>
      <w:marRight w:val="0"/>
      <w:marTop w:val="0"/>
      <w:marBottom w:val="0"/>
      <w:divBdr>
        <w:top w:val="none" w:sz="0" w:space="0" w:color="auto"/>
        <w:left w:val="none" w:sz="0" w:space="0" w:color="auto"/>
        <w:bottom w:val="none" w:sz="0" w:space="0" w:color="auto"/>
        <w:right w:val="none" w:sz="0" w:space="0" w:color="auto"/>
      </w:divBdr>
    </w:div>
    <w:div w:id="428819874">
      <w:bodyDiv w:val="1"/>
      <w:marLeft w:val="0"/>
      <w:marRight w:val="0"/>
      <w:marTop w:val="0"/>
      <w:marBottom w:val="0"/>
      <w:divBdr>
        <w:top w:val="none" w:sz="0" w:space="0" w:color="auto"/>
        <w:left w:val="none" w:sz="0" w:space="0" w:color="auto"/>
        <w:bottom w:val="none" w:sz="0" w:space="0" w:color="auto"/>
        <w:right w:val="none" w:sz="0" w:space="0" w:color="auto"/>
      </w:divBdr>
    </w:div>
    <w:div w:id="428890408">
      <w:bodyDiv w:val="1"/>
      <w:marLeft w:val="0"/>
      <w:marRight w:val="0"/>
      <w:marTop w:val="0"/>
      <w:marBottom w:val="0"/>
      <w:divBdr>
        <w:top w:val="none" w:sz="0" w:space="0" w:color="auto"/>
        <w:left w:val="none" w:sz="0" w:space="0" w:color="auto"/>
        <w:bottom w:val="none" w:sz="0" w:space="0" w:color="auto"/>
        <w:right w:val="none" w:sz="0" w:space="0" w:color="auto"/>
      </w:divBdr>
    </w:div>
    <w:div w:id="429546372">
      <w:bodyDiv w:val="1"/>
      <w:marLeft w:val="0"/>
      <w:marRight w:val="0"/>
      <w:marTop w:val="0"/>
      <w:marBottom w:val="0"/>
      <w:divBdr>
        <w:top w:val="none" w:sz="0" w:space="0" w:color="auto"/>
        <w:left w:val="none" w:sz="0" w:space="0" w:color="auto"/>
        <w:bottom w:val="none" w:sz="0" w:space="0" w:color="auto"/>
        <w:right w:val="none" w:sz="0" w:space="0" w:color="auto"/>
      </w:divBdr>
    </w:div>
    <w:div w:id="429547147">
      <w:bodyDiv w:val="1"/>
      <w:marLeft w:val="0"/>
      <w:marRight w:val="0"/>
      <w:marTop w:val="0"/>
      <w:marBottom w:val="0"/>
      <w:divBdr>
        <w:top w:val="none" w:sz="0" w:space="0" w:color="auto"/>
        <w:left w:val="none" w:sz="0" w:space="0" w:color="auto"/>
        <w:bottom w:val="none" w:sz="0" w:space="0" w:color="auto"/>
        <w:right w:val="none" w:sz="0" w:space="0" w:color="auto"/>
      </w:divBdr>
    </w:div>
    <w:div w:id="429620709">
      <w:bodyDiv w:val="1"/>
      <w:marLeft w:val="0"/>
      <w:marRight w:val="0"/>
      <w:marTop w:val="0"/>
      <w:marBottom w:val="0"/>
      <w:divBdr>
        <w:top w:val="none" w:sz="0" w:space="0" w:color="auto"/>
        <w:left w:val="none" w:sz="0" w:space="0" w:color="auto"/>
        <w:bottom w:val="none" w:sz="0" w:space="0" w:color="auto"/>
        <w:right w:val="none" w:sz="0" w:space="0" w:color="auto"/>
      </w:divBdr>
      <w:divsChild>
        <w:div w:id="1803158462">
          <w:marLeft w:val="480"/>
          <w:marRight w:val="0"/>
          <w:marTop w:val="0"/>
          <w:marBottom w:val="0"/>
          <w:divBdr>
            <w:top w:val="none" w:sz="0" w:space="0" w:color="auto"/>
            <w:left w:val="none" w:sz="0" w:space="0" w:color="auto"/>
            <w:bottom w:val="none" w:sz="0" w:space="0" w:color="auto"/>
            <w:right w:val="none" w:sz="0" w:space="0" w:color="auto"/>
          </w:divBdr>
        </w:div>
        <w:div w:id="377701283">
          <w:marLeft w:val="480"/>
          <w:marRight w:val="0"/>
          <w:marTop w:val="0"/>
          <w:marBottom w:val="0"/>
          <w:divBdr>
            <w:top w:val="none" w:sz="0" w:space="0" w:color="auto"/>
            <w:left w:val="none" w:sz="0" w:space="0" w:color="auto"/>
            <w:bottom w:val="none" w:sz="0" w:space="0" w:color="auto"/>
            <w:right w:val="none" w:sz="0" w:space="0" w:color="auto"/>
          </w:divBdr>
        </w:div>
        <w:div w:id="2016374347">
          <w:marLeft w:val="480"/>
          <w:marRight w:val="0"/>
          <w:marTop w:val="0"/>
          <w:marBottom w:val="0"/>
          <w:divBdr>
            <w:top w:val="none" w:sz="0" w:space="0" w:color="auto"/>
            <w:left w:val="none" w:sz="0" w:space="0" w:color="auto"/>
            <w:bottom w:val="none" w:sz="0" w:space="0" w:color="auto"/>
            <w:right w:val="none" w:sz="0" w:space="0" w:color="auto"/>
          </w:divBdr>
        </w:div>
        <w:div w:id="932206553">
          <w:marLeft w:val="480"/>
          <w:marRight w:val="0"/>
          <w:marTop w:val="0"/>
          <w:marBottom w:val="0"/>
          <w:divBdr>
            <w:top w:val="none" w:sz="0" w:space="0" w:color="auto"/>
            <w:left w:val="none" w:sz="0" w:space="0" w:color="auto"/>
            <w:bottom w:val="none" w:sz="0" w:space="0" w:color="auto"/>
            <w:right w:val="none" w:sz="0" w:space="0" w:color="auto"/>
          </w:divBdr>
        </w:div>
        <w:div w:id="806901892">
          <w:marLeft w:val="480"/>
          <w:marRight w:val="0"/>
          <w:marTop w:val="0"/>
          <w:marBottom w:val="0"/>
          <w:divBdr>
            <w:top w:val="none" w:sz="0" w:space="0" w:color="auto"/>
            <w:left w:val="none" w:sz="0" w:space="0" w:color="auto"/>
            <w:bottom w:val="none" w:sz="0" w:space="0" w:color="auto"/>
            <w:right w:val="none" w:sz="0" w:space="0" w:color="auto"/>
          </w:divBdr>
        </w:div>
        <w:div w:id="737749309">
          <w:marLeft w:val="480"/>
          <w:marRight w:val="0"/>
          <w:marTop w:val="0"/>
          <w:marBottom w:val="0"/>
          <w:divBdr>
            <w:top w:val="none" w:sz="0" w:space="0" w:color="auto"/>
            <w:left w:val="none" w:sz="0" w:space="0" w:color="auto"/>
            <w:bottom w:val="none" w:sz="0" w:space="0" w:color="auto"/>
            <w:right w:val="none" w:sz="0" w:space="0" w:color="auto"/>
          </w:divBdr>
        </w:div>
        <w:div w:id="1063286868">
          <w:marLeft w:val="480"/>
          <w:marRight w:val="0"/>
          <w:marTop w:val="0"/>
          <w:marBottom w:val="0"/>
          <w:divBdr>
            <w:top w:val="none" w:sz="0" w:space="0" w:color="auto"/>
            <w:left w:val="none" w:sz="0" w:space="0" w:color="auto"/>
            <w:bottom w:val="none" w:sz="0" w:space="0" w:color="auto"/>
            <w:right w:val="none" w:sz="0" w:space="0" w:color="auto"/>
          </w:divBdr>
        </w:div>
        <w:div w:id="838035020">
          <w:marLeft w:val="480"/>
          <w:marRight w:val="0"/>
          <w:marTop w:val="0"/>
          <w:marBottom w:val="0"/>
          <w:divBdr>
            <w:top w:val="none" w:sz="0" w:space="0" w:color="auto"/>
            <w:left w:val="none" w:sz="0" w:space="0" w:color="auto"/>
            <w:bottom w:val="none" w:sz="0" w:space="0" w:color="auto"/>
            <w:right w:val="none" w:sz="0" w:space="0" w:color="auto"/>
          </w:divBdr>
        </w:div>
        <w:div w:id="1472020214">
          <w:marLeft w:val="480"/>
          <w:marRight w:val="0"/>
          <w:marTop w:val="0"/>
          <w:marBottom w:val="0"/>
          <w:divBdr>
            <w:top w:val="none" w:sz="0" w:space="0" w:color="auto"/>
            <w:left w:val="none" w:sz="0" w:space="0" w:color="auto"/>
            <w:bottom w:val="none" w:sz="0" w:space="0" w:color="auto"/>
            <w:right w:val="none" w:sz="0" w:space="0" w:color="auto"/>
          </w:divBdr>
        </w:div>
        <w:div w:id="1818649287">
          <w:marLeft w:val="480"/>
          <w:marRight w:val="0"/>
          <w:marTop w:val="0"/>
          <w:marBottom w:val="0"/>
          <w:divBdr>
            <w:top w:val="none" w:sz="0" w:space="0" w:color="auto"/>
            <w:left w:val="none" w:sz="0" w:space="0" w:color="auto"/>
            <w:bottom w:val="none" w:sz="0" w:space="0" w:color="auto"/>
            <w:right w:val="none" w:sz="0" w:space="0" w:color="auto"/>
          </w:divBdr>
        </w:div>
        <w:div w:id="263660599">
          <w:marLeft w:val="480"/>
          <w:marRight w:val="0"/>
          <w:marTop w:val="0"/>
          <w:marBottom w:val="0"/>
          <w:divBdr>
            <w:top w:val="none" w:sz="0" w:space="0" w:color="auto"/>
            <w:left w:val="none" w:sz="0" w:space="0" w:color="auto"/>
            <w:bottom w:val="none" w:sz="0" w:space="0" w:color="auto"/>
            <w:right w:val="none" w:sz="0" w:space="0" w:color="auto"/>
          </w:divBdr>
        </w:div>
        <w:div w:id="699626679">
          <w:marLeft w:val="480"/>
          <w:marRight w:val="0"/>
          <w:marTop w:val="0"/>
          <w:marBottom w:val="0"/>
          <w:divBdr>
            <w:top w:val="none" w:sz="0" w:space="0" w:color="auto"/>
            <w:left w:val="none" w:sz="0" w:space="0" w:color="auto"/>
            <w:bottom w:val="none" w:sz="0" w:space="0" w:color="auto"/>
            <w:right w:val="none" w:sz="0" w:space="0" w:color="auto"/>
          </w:divBdr>
        </w:div>
        <w:div w:id="264970904">
          <w:marLeft w:val="480"/>
          <w:marRight w:val="0"/>
          <w:marTop w:val="0"/>
          <w:marBottom w:val="0"/>
          <w:divBdr>
            <w:top w:val="none" w:sz="0" w:space="0" w:color="auto"/>
            <w:left w:val="none" w:sz="0" w:space="0" w:color="auto"/>
            <w:bottom w:val="none" w:sz="0" w:space="0" w:color="auto"/>
            <w:right w:val="none" w:sz="0" w:space="0" w:color="auto"/>
          </w:divBdr>
        </w:div>
        <w:div w:id="2040545673">
          <w:marLeft w:val="480"/>
          <w:marRight w:val="0"/>
          <w:marTop w:val="0"/>
          <w:marBottom w:val="0"/>
          <w:divBdr>
            <w:top w:val="none" w:sz="0" w:space="0" w:color="auto"/>
            <w:left w:val="none" w:sz="0" w:space="0" w:color="auto"/>
            <w:bottom w:val="none" w:sz="0" w:space="0" w:color="auto"/>
            <w:right w:val="none" w:sz="0" w:space="0" w:color="auto"/>
          </w:divBdr>
        </w:div>
        <w:div w:id="1050492634">
          <w:marLeft w:val="480"/>
          <w:marRight w:val="0"/>
          <w:marTop w:val="0"/>
          <w:marBottom w:val="0"/>
          <w:divBdr>
            <w:top w:val="none" w:sz="0" w:space="0" w:color="auto"/>
            <w:left w:val="none" w:sz="0" w:space="0" w:color="auto"/>
            <w:bottom w:val="none" w:sz="0" w:space="0" w:color="auto"/>
            <w:right w:val="none" w:sz="0" w:space="0" w:color="auto"/>
          </w:divBdr>
        </w:div>
        <w:div w:id="559286125">
          <w:marLeft w:val="480"/>
          <w:marRight w:val="0"/>
          <w:marTop w:val="0"/>
          <w:marBottom w:val="0"/>
          <w:divBdr>
            <w:top w:val="none" w:sz="0" w:space="0" w:color="auto"/>
            <w:left w:val="none" w:sz="0" w:space="0" w:color="auto"/>
            <w:bottom w:val="none" w:sz="0" w:space="0" w:color="auto"/>
            <w:right w:val="none" w:sz="0" w:space="0" w:color="auto"/>
          </w:divBdr>
        </w:div>
        <w:div w:id="716121214">
          <w:marLeft w:val="480"/>
          <w:marRight w:val="0"/>
          <w:marTop w:val="0"/>
          <w:marBottom w:val="0"/>
          <w:divBdr>
            <w:top w:val="none" w:sz="0" w:space="0" w:color="auto"/>
            <w:left w:val="none" w:sz="0" w:space="0" w:color="auto"/>
            <w:bottom w:val="none" w:sz="0" w:space="0" w:color="auto"/>
            <w:right w:val="none" w:sz="0" w:space="0" w:color="auto"/>
          </w:divBdr>
        </w:div>
        <w:div w:id="2066484119">
          <w:marLeft w:val="480"/>
          <w:marRight w:val="0"/>
          <w:marTop w:val="0"/>
          <w:marBottom w:val="0"/>
          <w:divBdr>
            <w:top w:val="none" w:sz="0" w:space="0" w:color="auto"/>
            <w:left w:val="none" w:sz="0" w:space="0" w:color="auto"/>
            <w:bottom w:val="none" w:sz="0" w:space="0" w:color="auto"/>
            <w:right w:val="none" w:sz="0" w:space="0" w:color="auto"/>
          </w:divBdr>
        </w:div>
        <w:div w:id="112286544">
          <w:marLeft w:val="480"/>
          <w:marRight w:val="0"/>
          <w:marTop w:val="0"/>
          <w:marBottom w:val="0"/>
          <w:divBdr>
            <w:top w:val="none" w:sz="0" w:space="0" w:color="auto"/>
            <w:left w:val="none" w:sz="0" w:space="0" w:color="auto"/>
            <w:bottom w:val="none" w:sz="0" w:space="0" w:color="auto"/>
            <w:right w:val="none" w:sz="0" w:space="0" w:color="auto"/>
          </w:divBdr>
        </w:div>
        <w:div w:id="1886015383">
          <w:marLeft w:val="480"/>
          <w:marRight w:val="0"/>
          <w:marTop w:val="0"/>
          <w:marBottom w:val="0"/>
          <w:divBdr>
            <w:top w:val="none" w:sz="0" w:space="0" w:color="auto"/>
            <w:left w:val="none" w:sz="0" w:space="0" w:color="auto"/>
            <w:bottom w:val="none" w:sz="0" w:space="0" w:color="auto"/>
            <w:right w:val="none" w:sz="0" w:space="0" w:color="auto"/>
          </w:divBdr>
        </w:div>
        <w:div w:id="1990357237">
          <w:marLeft w:val="480"/>
          <w:marRight w:val="0"/>
          <w:marTop w:val="0"/>
          <w:marBottom w:val="0"/>
          <w:divBdr>
            <w:top w:val="none" w:sz="0" w:space="0" w:color="auto"/>
            <w:left w:val="none" w:sz="0" w:space="0" w:color="auto"/>
            <w:bottom w:val="none" w:sz="0" w:space="0" w:color="auto"/>
            <w:right w:val="none" w:sz="0" w:space="0" w:color="auto"/>
          </w:divBdr>
        </w:div>
        <w:div w:id="1106540172">
          <w:marLeft w:val="480"/>
          <w:marRight w:val="0"/>
          <w:marTop w:val="0"/>
          <w:marBottom w:val="0"/>
          <w:divBdr>
            <w:top w:val="none" w:sz="0" w:space="0" w:color="auto"/>
            <w:left w:val="none" w:sz="0" w:space="0" w:color="auto"/>
            <w:bottom w:val="none" w:sz="0" w:space="0" w:color="auto"/>
            <w:right w:val="none" w:sz="0" w:space="0" w:color="auto"/>
          </w:divBdr>
        </w:div>
        <w:div w:id="291985066">
          <w:marLeft w:val="480"/>
          <w:marRight w:val="0"/>
          <w:marTop w:val="0"/>
          <w:marBottom w:val="0"/>
          <w:divBdr>
            <w:top w:val="none" w:sz="0" w:space="0" w:color="auto"/>
            <w:left w:val="none" w:sz="0" w:space="0" w:color="auto"/>
            <w:bottom w:val="none" w:sz="0" w:space="0" w:color="auto"/>
            <w:right w:val="none" w:sz="0" w:space="0" w:color="auto"/>
          </w:divBdr>
        </w:div>
        <w:div w:id="297150135">
          <w:marLeft w:val="480"/>
          <w:marRight w:val="0"/>
          <w:marTop w:val="0"/>
          <w:marBottom w:val="0"/>
          <w:divBdr>
            <w:top w:val="none" w:sz="0" w:space="0" w:color="auto"/>
            <w:left w:val="none" w:sz="0" w:space="0" w:color="auto"/>
            <w:bottom w:val="none" w:sz="0" w:space="0" w:color="auto"/>
            <w:right w:val="none" w:sz="0" w:space="0" w:color="auto"/>
          </w:divBdr>
        </w:div>
        <w:div w:id="1735199061">
          <w:marLeft w:val="480"/>
          <w:marRight w:val="0"/>
          <w:marTop w:val="0"/>
          <w:marBottom w:val="0"/>
          <w:divBdr>
            <w:top w:val="none" w:sz="0" w:space="0" w:color="auto"/>
            <w:left w:val="none" w:sz="0" w:space="0" w:color="auto"/>
            <w:bottom w:val="none" w:sz="0" w:space="0" w:color="auto"/>
            <w:right w:val="none" w:sz="0" w:space="0" w:color="auto"/>
          </w:divBdr>
        </w:div>
        <w:div w:id="1203784750">
          <w:marLeft w:val="480"/>
          <w:marRight w:val="0"/>
          <w:marTop w:val="0"/>
          <w:marBottom w:val="0"/>
          <w:divBdr>
            <w:top w:val="none" w:sz="0" w:space="0" w:color="auto"/>
            <w:left w:val="none" w:sz="0" w:space="0" w:color="auto"/>
            <w:bottom w:val="none" w:sz="0" w:space="0" w:color="auto"/>
            <w:right w:val="none" w:sz="0" w:space="0" w:color="auto"/>
          </w:divBdr>
        </w:div>
        <w:div w:id="517475559">
          <w:marLeft w:val="480"/>
          <w:marRight w:val="0"/>
          <w:marTop w:val="0"/>
          <w:marBottom w:val="0"/>
          <w:divBdr>
            <w:top w:val="none" w:sz="0" w:space="0" w:color="auto"/>
            <w:left w:val="none" w:sz="0" w:space="0" w:color="auto"/>
            <w:bottom w:val="none" w:sz="0" w:space="0" w:color="auto"/>
            <w:right w:val="none" w:sz="0" w:space="0" w:color="auto"/>
          </w:divBdr>
        </w:div>
        <w:div w:id="1609774262">
          <w:marLeft w:val="480"/>
          <w:marRight w:val="0"/>
          <w:marTop w:val="0"/>
          <w:marBottom w:val="0"/>
          <w:divBdr>
            <w:top w:val="none" w:sz="0" w:space="0" w:color="auto"/>
            <w:left w:val="none" w:sz="0" w:space="0" w:color="auto"/>
            <w:bottom w:val="none" w:sz="0" w:space="0" w:color="auto"/>
            <w:right w:val="none" w:sz="0" w:space="0" w:color="auto"/>
          </w:divBdr>
        </w:div>
        <w:div w:id="1187865316">
          <w:marLeft w:val="480"/>
          <w:marRight w:val="0"/>
          <w:marTop w:val="0"/>
          <w:marBottom w:val="0"/>
          <w:divBdr>
            <w:top w:val="none" w:sz="0" w:space="0" w:color="auto"/>
            <w:left w:val="none" w:sz="0" w:space="0" w:color="auto"/>
            <w:bottom w:val="none" w:sz="0" w:space="0" w:color="auto"/>
            <w:right w:val="none" w:sz="0" w:space="0" w:color="auto"/>
          </w:divBdr>
        </w:div>
        <w:div w:id="525169560">
          <w:marLeft w:val="480"/>
          <w:marRight w:val="0"/>
          <w:marTop w:val="0"/>
          <w:marBottom w:val="0"/>
          <w:divBdr>
            <w:top w:val="none" w:sz="0" w:space="0" w:color="auto"/>
            <w:left w:val="none" w:sz="0" w:space="0" w:color="auto"/>
            <w:bottom w:val="none" w:sz="0" w:space="0" w:color="auto"/>
            <w:right w:val="none" w:sz="0" w:space="0" w:color="auto"/>
          </w:divBdr>
        </w:div>
        <w:div w:id="703797818">
          <w:marLeft w:val="480"/>
          <w:marRight w:val="0"/>
          <w:marTop w:val="0"/>
          <w:marBottom w:val="0"/>
          <w:divBdr>
            <w:top w:val="none" w:sz="0" w:space="0" w:color="auto"/>
            <w:left w:val="none" w:sz="0" w:space="0" w:color="auto"/>
            <w:bottom w:val="none" w:sz="0" w:space="0" w:color="auto"/>
            <w:right w:val="none" w:sz="0" w:space="0" w:color="auto"/>
          </w:divBdr>
        </w:div>
        <w:div w:id="1212883543">
          <w:marLeft w:val="480"/>
          <w:marRight w:val="0"/>
          <w:marTop w:val="0"/>
          <w:marBottom w:val="0"/>
          <w:divBdr>
            <w:top w:val="none" w:sz="0" w:space="0" w:color="auto"/>
            <w:left w:val="none" w:sz="0" w:space="0" w:color="auto"/>
            <w:bottom w:val="none" w:sz="0" w:space="0" w:color="auto"/>
            <w:right w:val="none" w:sz="0" w:space="0" w:color="auto"/>
          </w:divBdr>
        </w:div>
        <w:div w:id="1940259437">
          <w:marLeft w:val="480"/>
          <w:marRight w:val="0"/>
          <w:marTop w:val="0"/>
          <w:marBottom w:val="0"/>
          <w:divBdr>
            <w:top w:val="none" w:sz="0" w:space="0" w:color="auto"/>
            <w:left w:val="none" w:sz="0" w:space="0" w:color="auto"/>
            <w:bottom w:val="none" w:sz="0" w:space="0" w:color="auto"/>
            <w:right w:val="none" w:sz="0" w:space="0" w:color="auto"/>
          </w:divBdr>
        </w:div>
        <w:div w:id="1944723861">
          <w:marLeft w:val="480"/>
          <w:marRight w:val="0"/>
          <w:marTop w:val="0"/>
          <w:marBottom w:val="0"/>
          <w:divBdr>
            <w:top w:val="none" w:sz="0" w:space="0" w:color="auto"/>
            <w:left w:val="none" w:sz="0" w:space="0" w:color="auto"/>
            <w:bottom w:val="none" w:sz="0" w:space="0" w:color="auto"/>
            <w:right w:val="none" w:sz="0" w:space="0" w:color="auto"/>
          </w:divBdr>
        </w:div>
      </w:divsChild>
    </w:div>
    <w:div w:id="430050890">
      <w:bodyDiv w:val="1"/>
      <w:marLeft w:val="0"/>
      <w:marRight w:val="0"/>
      <w:marTop w:val="0"/>
      <w:marBottom w:val="0"/>
      <w:divBdr>
        <w:top w:val="none" w:sz="0" w:space="0" w:color="auto"/>
        <w:left w:val="none" w:sz="0" w:space="0" w:color="auto"/>
        <w:bottom w:val="none" w:sz="0" w:space="0" w:color="auto"/>
        <w:right w:val="none" w:sz="0" w:space="0" w:color="auto"/>
      </w:divBdr>
    </w:div>
    <w:div w:id="430321943">
      <w:bodyDiv w:val="1"/>
      <w:marLeft w:val="0"/>
      <w:marRight w:val="0"/>
      <w:marTop w:val="0"/>
      <w:marBottom w:val="0"/>
      <w:divBdr>
        <w:top w:val="none" w:sz="0" w:space="0" w:color="auto"/>
        <w:left w:val="none" w:sz="0" w:space="0" w:color="auto"/>
        <w:bottom w:val="none" w:sz="0" w:space="0" w:color="auto"/>
        <w:right w:val="none" w:sz="0" w:space="0" w:color="auto"/>
      </w:divBdr>
    </w:div>
    <w:div w:id="430471348">
      <w:bodyDiv w:val="1"/>
      <w:marLeft w:val="0"/>
      <w:marRight w:val="0"/>
      <w:marTop w:val="0"/>
      <w:marBottom w:val="0"/>
      <w:divBdr>
        <w:top w:val="none" w:sz="0" w:space="0" w:color="auto"/>
        <w:left w:val="none" w:sz="0" w:space="0" w:color="auto"/>
        <w:bottom w:val="none" w:sz="0" w:space="0" w:color="auto"/>
        <w:right w:val="none" w:sz="0" w:space="0" w:color="auto"/>
      </w:divBdr>
    </w:div>
    <w:div w:id="430517543">
      <w:bodyDiv w:val="1"/>
      <w:marLeft w:val="0"/>
      <w:marRight w:val="0"/>
      <w:marTop w:val="0"/>
      <w:marBottom w:val="0"/>
      <w:divBdr>
        <w:top w:val="none" w:sz="0" w:space="0" w:color="auto"/>
        <w:left w:val="none" w:sz="0" w:space="0" w:color="auto"/>
        <w:bottom w:val="none" w:sz="0" w:space="0" w:color="auto"/>
        <w:right w:val="none" w:sz="0" w:space="0" w:color="auto"/>
      </w:divBdr>
    </w:div>
    <w:div w:id="431049040">
      <w:bodyDiv w:val="1"/>
      <w:marLeft w:val="0"/>
      <w:marRight w:val="0"/>
      <w:marTop w:val="0"/>
      <w:marBottom w:val="0"/>
      <w:divBdr>
        <w:top w:val="none" w:sz="0" w:space="0" w:color="auto"/>
        <w:left w:val="none" w:sz="0" w:space="0" w:color="auto"/>
        <w:bottom w:val="none" w:sz="0" w:space="0" w:color="auto"/>
        <w:right w:val="none" w:sz="0" w:space="0" w:color="auto"/>
      </w:divBdr>
      <w:divsChild>
        <w:div w:id="2010478661">
          <w:marLeft w:val="480"/>
          <w:marRight w:val="0"/>
          <w:marTop w:val="0"/>
          <w:marBottom w:val="0"/>
          <w:divBdr>
            <w:top w:val="none" w:sz="0" w:space="0" w:color="auto"/>
            <w:left w:val="none" w:sz="0" w:space="0" w:color="auto"/>
            <w:bottom w:val="none" w:sz="0" w:space="0" w:color="auto"/>
            <w:right w:val="none" w:sz="0" w:space="0" w:color="auto"/>
          </w:divBdr>
        </w:div>
        <w:div w:id="1175148488">
          <w:marLeft w:val="480"/>
          <w:marRight w:val="0"/>
          <w:marTop w:val="0"/>
          <w:marBottom w:val="0"/>
          <w:divBdr>
            <w:top w:val="none" w:sz="0" w:space="0" w:color="auto"/>
            <w:left w:val="none" w:sz="0" w:space="0" w:color="auto"/>
            <w:bottom w:val="none" w:sz="0" w:space="0" w:color="auto"/>
            <w:right w:val="none" w:sz="0" w:space="0" w:color="auto"/>
          </w:divBdr>
        </w:div>
        <w:div w:id="954674260">
          <w:marLeft w:val="480"/>
          <w:marRight w:val="0"/>
          <w:marTop w:val="0"/>
          <w:marBottom w:val="0"/>
          <w:divBdr>
            <w:top w:val="none" w:sz="0" w:space="0" w:color="auto"/>
            <w:left w:val="none" w:sz="0" w:space="0" w:color="auto"/>
            <w:bottom w:val="none" w:sz="0" w:space="0" w:color="auto"/>
            <w:right w:val="none" w:sz="0" w:space="0" w:color="auto"/>
          </w:divBdr>
        </w:div>
        <w:div w:id="857696928">
          <w:marLeft w:val="480"/>
          <w:marRight w:val="0"/>
          <w:marTop w:val="0"/>
          <w:marBottom w:val="0"/>
          <w:divBdr>
            <w:top w:val="none" w:sz="0" w:space="0" w:color="auto"/>
            <w:left w:val="none" w:sz="0" w:space="0" w:color="auto"/>
            <w:bottom w:val="none" w:sz="0" w:space="0" w:color="auto"/>
            <w:right w:val="none" w:sz="0" w:space="0" w:color="auto"/>
          </w:divBdr>
        </w:div>
        <w:div w:id="1940674575">
          <w:marLeft w:val="480"/>
          <w:marRight w:val="0"/>
          <w:marTop w:val="0"/>
          <w:marBottom w:val="0"/>
          <w:divBdr>
            <w:top w:val="none" w:sz="0" w:space="0" w:color="auto"/>
            <w:left w:val="none" w:sz="0" w:space="0" w:color="auto"/>
            <w:bottom w:val="none" w:sz="0" w:space="0" w:color="auto"/>
            <w:right w:val="none" w:sz="0" w:space="0" w:color="auto"/>
          </w:divBdr>
        </w:div>
        <w:div w:id="2092507836">
          <w:marLeft w:val="480"/>
          <w:marRight w:val="0"/>
          <w:marTop w:val="0"/>
          <w:marBottom w:val="0"/>
          <w:divBdr>
            <w:top w:val="none" w:sz="0" w:space="0" w:color="auto"/>
            <w:left w:val="none" w:sz="0" w:space="0" w:color="auto"/>
            <w:bottom w:val="none" w:sz="0" w:space="0" w:color="auto"/>
            <w:right w:val="none" w:sz="0" w:space="0" w:color="auto"/>
          </w:divBdr>
        </w:div>
        <w:div w:id="626620316">
          <w:marLeft w:val="480"/>
          <w:marRight w:val="0"/>
          <w:marTop w:val="0"/>
          <w:marBottom w:val="0"/>
          <w:divBdr>
            <w:top w:val="none" w:sz="0" w:space="0" w:color="auto"/>
            <w:left w:val="none" w:sz="0" w:space="0" w:color="auto"/>
            <w:bottom w:val="none" w:sz="0" w:space="0" w:color="auto"/>
            <w:right w:val="none" w:sz="0" w:space="0" w:color="auto"/>
          </w:divBdr>
        </w:div>
        <w:div w:id="1400709533">
          <w:marLeft w:val="480"/>
          <w:marRight w:val="0"/>
          <w:marTop w:val="0"/>
          <w:marBottom w:val="0"/>
          <w:divBdr>
            <w:top w:val="none" w:sz="0" w:space="0" w:color="auto"/>
            <w:left w:val="none" w:sz="0" w:space="0" w:color="auto"/>
            <w:bottom w:val="none" w:sz="0" w:space="0" w:color="auto"/>
            <w:right w:val="none" w:sz="0" w:space="0" w:color="auto"/>
          </w:divBdr>
        </w:div>
        <w:div w:id="228150755">
          <w:marLeft w:val="480"/>
          <w:marRight w:val="0"/>
          <w:marTop w:val="0"/>
          <w:marBottom w:val="0"/>
          <w:divBdr>
            <w:top w:val="none" w:sz="0" w:space="0" w:color="auto"/>
            <w:left w:val="none" w:sz="0" w:space="0" w:color="auto"/>
            <w:bottom w:val="none" w:sz="0" w:space="0" w:color="auto"/>
            <w:right w:val="none" w:sz="0" w:space="0" w:color="auto"/>
          </w:divBdr>
        </w:div>
        <w:div w:id="949163740">
          <w:marLeft w:val="480"/>
          <w:marRight w:val="0"/>
          <w:marTop w:val="0"/>
          <w:marBottom w:val="0"/>
          <w:divBdr>
            <w:top w:val="none" w:sz="0" w:space="0" w:color="auto"/>
            <w:left w:val="none" w:sz="0" w:space="0" w:color="auto"/>
            <w:bottom w:val="none" w:sz="0" w:space="0" w:color="auto"/>
            <w:right w:val="none" w:sz="0" w:space="0" w:color="auto"/>
          </w:divBdr>
        </w:div>
        <w:div w:id="38096708">
          <w:marLeft w:val="480"/>
          <w:marRight w:val="0"/>
          <w:marTop w:val="0"/>
          <w:marBottom w:val="0"/>
          <w:divBdr>
            <w:top w:val="none" w:sz="0" w:space="0" w:color="auto"/>
            <w:left w:val="none" w:sz="0" w:space="0" w:color="auto"/>
            <w:bottom w:val="none" w:sz="0" w:space="0" w:color="auto"/>
            <w:right w:val="none" w:sz="0" w:space="0" w:color="auto"/>
          </w:divBdr>
        </w:div>
        <w:div w:id="1727685625">
          <w:marLeft w:val="480"/>
          <w:marRight w:val="0"/>
          <w:marTop w:val="0"/>
          <w:marBottom w:val="0"/>
          <w:divBdr>
            <w:top w:val="none" w:sz="0" w:space="0" w:color="auto"/>
            <w:left w:val="none" w:sz="0" w:space="0" w:color="auto"/>
            <w:bottom w:val="none" w:sz="0" w:space="0" w:color="auto"/>
            <w:right w:val="none" w:sz="0" w:space="0" w:color="auto"/>
          </w:divBdr>
        </w:div>
        <w:div w:id="1580090173">
          <w:marLeft w:val="480"/>
          <w:marRight w:val="0"/>
          <w:marTop w:val="0"/>
          <w:marBottom w:val="0"/>
          <w:divBdr>
            <w:top w:val="none" w:sz="0" w:space="0" w:color="auto"/>
            <w:left w:val="none" w:sz="0" w:space="0" w:color="auto"/>
            <w:bottom w:val="none" w:sz="0" w:space="0" w:color="auto"/>
            <w:right w:val="none" w:sz="0" w:space="0" w:color="auto"/>
          </w:divBdr>
        </w:div>
        <w:div w:id="1306352219">
          <w:marLeft w:val="480"/>
          <w:marRight w:val="0"/>
          <w:marTop w:val="0"/>
          <w:marBottom w:val="0"/>
          <w:divBdr>
            <w:top w:val="none" w:sz="0" w:space="0" w:color="auto"/>
            <w:left w:val="none" w:sz="0" w:space="0" w:color="auto"/>
            <w:bottom w:val="none" w:sz="0" w:space="0" w:color="auto"/>
            <w:right w:val="none" w:sz="0" w:space="0" w:color="auto"/>
          </w:divBdr>
        </w:div>
        <w:div w:id="906457168">
          <w:marLeft w:val="480"/>
          <w:marRight w:val="0"/>
          <w:marTop w:val="0"/>
          <w:marBottom w:val="0"/>
          <w:divBdr>
            <w:top w:val="none" w:sz="0" w:space="0" w:color="auto"/>
            <w:left w:val="none" w:sz="0" w:space="0" w:color="auto"/>
            <w:bottom w:val="none" w:sz="0" w:space="0" w:color="auto"/>
            <w:right w:val="none" w:sz="0" w:space="0" w:color="auto"/>
          </w:divBdr>
        </w:div>
        <w:div w:id="1116487606">
          <w:marLeft w:val="480"/>
          <w:marRight w:val="0"/>
          <w:marTop w:val="0"/>
          <w:marBottom w:val="0"/>
          <w:divBdr>
            <w:top w:val="none" w:sz="0" w:space="0" w:color="auto"/>
            <w:left w:val="none" w:sz="0" w:space="0" w:color="auto"/>
            <w:bottom w:val="none" w:sz="0" w:space="0" w:color="auto"/>
            <w:right w:val="none" w:sz="0" w:space="0" w:color="auto"/>
          </w:divBdr>
        </w:div>
        <w:div w:id="653339413">
          <w:marLeft w:val="480"/>
          <w:marRight w:val="0"/>
          <w:marTop w:val="0"/>
          <w:marBottom w:val="0"/>
          <w:divBdr>
            <w:top w:val="none" w:sz="0" w:space="0" w:color="auto"/>
            <w:left w:val="none" w:sz="0" w:space="0" w:color="auto"/>
            <w:bottom w:val="none" w:sz="0" w:space="0" w:color="auto"/>
            <w:right w:val="none" w:sz="0" w:space="0" w:color="auto"/>
          </w:divBdr>
        </w:div>
        <w:div w:id="789012371">
          <w:marLeft w:val="480"/>
          <w:marRight w:val="0"/>
          <w:marTop w:val="0"/>
          <w:marBottom w:val="0"/>
          <w:divBdr>
            <w:top w:val="none" w:sz="0" w:space="0" w:color="auto"/>
            <w:left w:val="none" w:sz="0" w:space="0" w:color="auto"/>
            <w:bottom w:val="none" w:sz="0" w:space="0" w:color="auto"/>
            <w:right w:val="none" w:sz="0" w:space="0" w:color="auto"/>
          </w:divBdr>
        </w:div>
        <w:div w:id="7299914">
          <w:marLeft w:val="480"/>
          <w:marRight w:val="0"/>
          <w:marTop w:val="0"/>
          <w:marBottom w:val="0"/>
          <w:divBdr>
            <w:top w:val="none" w:sz="0" w:space="0" w:color="auto"/>
            <w:left w:val="none" w:sz="0" w:space="0" w:color="auto"/>
            <w:bottom w:val="none" w:sz="0" w:space="0" w:color="auto"/>
            <w:right w:val="none" w:sz="0" w:space="0" w:color="auto"/>
          </w:divBdr>
        </w:div>
        <w:div w:id="1769735784">
          <w:marLeft w:val="480"/>
          <w:marRight w:val="0"/>
          <w:marTop w:val="0"/>
          <w:marBottom w:val="0"/>
          <w:divBdr>
            <w:top w:val="none" w:sz="0" w:space="0" w:color="auto"/>
            <w:left w:val="none" w:sz="0" w:space="0" w:color="auto"/>
            <w:bottom w:val="none" w:sz="0" w:space="0" w:color="auto"/>
            <w:right w:val="none" w:sz="0" w:space="0" w:color="auto"/>
          </w:divBdr>
        </w:div>
        <w:div w:id="604848941">
          <w:marLeft w:val="480"/>
          <w:marRight w:val="0"/>
          <w:marTop w:val="0"/>
          <w:marBottom w:val="0"/>
          <w:divBdr>
            <w:top w:val="none" w:sz="0" w:space="0" w:color="auto"/>
            <w:left w:val="none" w:sz="0" w:space="0" w:color="auto"/>
            <w:bottom w:val="none" w:sz="0" w:space="0" w:color="auto"/>
            <w:right w:val="none" w:sz="0" w:space="0" w:color="auto"/>
          </w:divBdr>
        </w:div>
        <w:div w:id="388305497">
          <w:marLeft w:val="480"/>
          <w:marRight w:val="0"/>
          <w:marTop w:val="0"/>
          <w:marBottom w:val="0"/>
          <w:divBdr>
            <w:top w:val="none" w:sz="0" w:space="0" w:color="auto"/>
            <w:left w:val="none" w:sz="0" w:space="0" w:color="auto"/>
            <w:bottom w:val="none" w:sz="0" w:space="0" w:color="auto"/>
            <w:right w:val="none" w:sz="0" w:space="0" w:color="auto"/>
          </w:divBdr>
        </w:div>
        <w:div w:id="2101413908">
          <w:marLeft w:val="480"/>
          <w:marRight w:val="0"/>
          <w:marTop w:val="0"/>
          <w:marBottom w:val="0"/>
          <w:divBdr>
            <w:top w:val="none" w:sz="0" w:space="0" w:color="auto"/>
            <w:left w:val="none" w:sz="0" w:space="0" w:color="auto"/>
            <w:bottom w:val="none" w:sz="0" w:space="0" w:color="auto"/>
            <w:right w:val="none" w:sz="0" w:space="0" w:color="auto"/>
          </w:divBdr>
        </w:div>
        <w:div w:id="1702973317">
          <w:marLeft w:val="480"/>
          <w:marRight w:val="0"/>
          <w:marTop w:val="0"/>
          <w:marBottom w:val="0"/>
          <w:divBdr>
            <w:top w:val="none" w:sz="0" w:space="0" w:color="auto"/>
            <w:left w:val="none" w:sz="0" w:space="0" w:color="auto"/>
            <w:bottom w:val="none" w:sz="0" w:space="0" w:color="auto"/>
            <w:right w:val="none" w:sz="0" w:space="0" w:color="auto"/>
          </w:divBdr>
        </w:div>
        <w:div w:id="400836028">
          <w:marLeft w:val="480"/>
          <w:marRight w:val="0"/>
          <w:marTop w:val="0"/>
          <w:marBottom w:val="0"/>
          <w:divBdr>
            <w:top w:val="none" w:sz="0" w:space="0" w:color="auto"/>
            <w:left w:val="none" w:sz="0" w:space="0" w:color="auto"/>
            <w:bottom w:val="none" w:sz="0" w:space="0" w:color="auto"/>
            <w:right w:val="none" w:sz="0" w:space="0" w:color="auto"/>
          </w:divBdr>
        </w:div>
        <w:div w:id="580217223">
          <w:marLeft w:val="480"/>
          <w:marRight w:val="0"/>
          <w:marTop w:val="0"/>
          <w:marBottom w:val="0"/>
          <w:divBdr>
            <w:top w:val="none" w:sz="0" w:space="0" w:color="auto"/>
            <w:left w:val="none" w:sz="0" w:space="0" w:color="auto"/>
            <w:bottom w:val="none" w:sz="0" w:space="0" w:color="auto"/>
            <w:right w:val="none" w:sz="0" w:space="0" w:color="auto"/>
          </w:divBdr>
        </w:div>
        <w:div w:id="854539447">
          <w:marLeft w:val="480"/>
          <w:marRight w:val="0"/>
          <w:marTop w:val="0"/>
          <w:marBottom w:val="0"/>
          <w:divBdr>
            <w:top w:val="none" w:sz="0" w:space="0" w:color="auto"/>
            <w:left w:val="none" w:sz="0" w:space="0" w:color="auto"/>
            <w:bottom w:val="none" w:sz="0" w:space="0" w:color="auto"/>
            <w:right w:val="none" w:sz="0" w:space="0" w:color="auto"/>
          </w:divBdr>
        </w:div>
        <w:div w:id="1289313086">
          <w:marLeft w:val="480"/>
          <w:marRight w:val="0"/>
          <w:marTop w:val="0"/>
          <w:marBottom w:val="0"/>
          <w:divBdr>
            <w:top w:val="none" w:sz="0" w:space="0" w:color="auto"/>
            <w:left w:val="none" w:sz="0" w:space="0" w:color="auto"/>
            <w:bottom w:val="none" w:sz="0" w:space="0" w:color="auto"/>
            <w:right w:val="none" w:sz="0" w:space="0" w:color="auto"/>
          </w:divBdr>
        </w:div>
        <w:div w:id="723871456">
          <w:marLeft w:val="480"/>
          <w:marRight w:val="0"/>
          <w:marTop w:val="0"/>
          <w:marBottom w:val="0"/>
          <w:divBdr>
            <w:top w:val="none" w:sz="0" w:space="0" w:color="auto"/>
            <w:left w:val="none" w:sz="0" w:space="0" w:color="auto"/>
            <w:bottom w:val="none" w:sz="0" w:space="0" w:color="auto"/>
            <w:right w:val="none" w:sz="0" w:space="0" w:color="auto"/>
          </w:divBdr>
        </w:div>
        <w:div w:id="830751786">
          <w:marLeft w:val="480"/>
          <w:marRight w:val="0"/>
          <w:marTop w:val="0"/>
          <w:marBottom w:val="0"/>
          <w:divBdr>
            <w:top w:val="none" w:sz="0" w:space="0" w:color="auto"/>
            <w:left w:val="none" w:sz="0" w:space="0" w:color="auto"/>
            <w:bottom w:val="none" w:sz="0" w:space="0" w:color="auto"/>
            <w:right w:val="none" w:sz="0" w:space="0" w:color="auto"/>
          </w:divBdr>
        </w:div>
        <w:div w:id="723142152">
          <w:marLeft w:val="480"/>
          <w:marRight w:val="0"/>
          <w:marTop w:val="0"/>
          <w:marBottom w:val="0"/>
          <w:divBdr>
            <w:top w:val="none" w:sz="0" w:space="0" w:color="auto"/>
            <w:left w:val="none" w:sz="0" w:space="0" w:color="auto"/>
            <w:bottom w:val="none" w:sz="0" w:space="0" w:color="auto"/>
            <w:right w:val="none" w:sz="0" w:space="0" w:color="auto"/>
          </w:divBdr>
        </w:div>
        <w:div w:id="469903928">
          <w:marLeft w:val="480"/>
          <w:marRight w:val="0"/>
          <w:marTop w:val="0"/>
          <w:marBottom w:val="0"/>
          <w:divBdr>
            <w:top w:val="none" w:sz="0" w:space="0" w:color="auto"/>
            <w:left w:val="none" w:sz="0" w:space="0" w:color="auto"/>
            <w:bottom w:val="none" w:sz="0" w:space="0" w:color="auto"/>
            <w:right w:val="none" w:sz="0" w:space="0" w:color="auto"/>
          </w:divBdr>
        </w:div>
        <w:div w:id="247808627">
          <w:marLeft w:val="480"/>
          <w:marRight w:val="0"/>
          <w:marTop w:val="0"/>
          <w:marBottom w:val="0"/>
          <w:divBdr>
            <w:top w:val="none" w:sz="0" w:space="0" w:color="auto"/>
            <w:left w:val="none" w:sz="0" w:space="0" w:color="auto"/>
            <w:bottom w:val="none" w:sz="0" w:space="0" w:color="auto"/>
            <w:right w:val="none" w:sz="0" w:space="0" w:color="auto"/>
          </w:divBdr>
        </w:div>
        <w:div w:id="459225057">
          <w:marLeft w:val="480"/>
          <w:marRight w:val="0"/>
          <w:marTop w:val="0"/>
          <w:marBottom w:val="0"/>
          <w:divBdr>
            <w:top w:val="none" w:sz="0" w:space="0" w:color="auto"/>
            <w:left w:val="none" w:sz="0" w:space="0" w:color="auto"/>
            <w:bottom w:val="none" w:sz="0" w:space="0" w:color="auto"/>
            <w:right w:val="none" w:sz="0" w:space="0" w:color="auto"/>
          </w:divBdr>
        </w:div>
        <w:div w:id="1928155379">
          <w:marLeft w:val="480"/>
          <w:marRight w:val="0"/>
          <w:marTop w:val="0"/>
          <w:marBottom w:val="0"/>
          <w:divBdr>
            <w:top w:val="none" w:sz="0" w:space="0" w:color="auto"/>
            <w:left w:val="none" w:sz="0" w:space="0" w:color="auto"/>
            <w:bottom w:val="none" w:sz="0" w:space="0" w:color="auto"/>
            <w:right w:val="none" w:sz="0" w:space="0" w:color="auto"/>
          </w:divBdr>
        </w:div>
        <w:div w:id="1116875261">
          <w:marLeft w:val="480"/>
          <w:marRight w:val="0"/>
          <w:marTop w:val="0"/>
          <w:marBottom w:val="0"/>
          <w:divBdr>
            <w:top w:val="none" w:sz="0" w:space="0" w:color="auto"/>
            <w:left w:val="none" w:sz="0" w:space="0" w:color="auto"/>
            <w:bottom w:val="none" w:sz="0" w:space="0" w:color="auto"/>
            <w:right w:val="none" w:sz="0" w:space="0" w:color="auto"/>
          </w:divBdr>
        </w:div>
        <w:div w:id="1899197730">
          <w:marLeft w:val="480"/>
          <w:marRight w:val="0"/>
          <w:marTop w:val="0"/>
          <w:marBottom w:val="0"/>
          <w:divBdr>
            <w:top w:val="none" w:sz="0" w:space="0" w:color="auto"/>
            <w:left w:val="none" w:sz="0" w:space="0" w:color="auto"/>
            <w:bottom w:val="none" w:sz="0" w:space="0" w:color="auto"/>
            <w:right w:val="none" w:sz="0" w:space="0" w:color="auto"/>
          </w:divBdr>
        </w:div>
        <w:div w:id="1131678578">
          <w:marLeft w:val="480"/>
          <w:marRight w:val="0"/>
          <w:marTop w:val="0"/>
          <w:marBottom w:val="0"/>
          <w:divBdr>
            <w:top w:val="none" w:sz="0" w:space="0" w:color="auto"/>
            <w:left w:val="none" w:sz="0" w:space="0" w:color="auto"/>
            <w:bottom w:val="none" w:sz="0" w:space="0" w:color="auto"/>
            <w:right w:val="none" w:sz="0" w:space="0" w:color="auto"/>
          </w:divBdr>
        </w:div>
        <w:div w:id="1234008015">
          <w:marLeft w:val="480"/>
          <w:marRight w:val="0"/>
          <w:marTop w:val="0"/>
          <w:marBottom w:val="0"/>
          <w:divBdr>
            <w:top w:val="none" w:sz="0" w:space="0" w:color="auto"/>
            <w:left w:val="none" w:sz="0" w:space="0" w:color="auto"/>
            <w:bottom w:val="none" w:sz="0" w:space="0" w:color="auto"/>
            <w:right w:val="none" w:sz="0" w:space="0" w:color="auto"/>
          </w:divBdr>
        </w:div>
      </w:divsChild>
    </w:div>
    <w:div w:id="431127614">
      <w:bodyDiv w:val="1"/>
      <w:marLeft w:val="0"/>
      <w:marRight w:val="0"/>
      <w:marTop w:val="0"/>
      <w:marBottom w:val="0"/>
      <w:divBdr>
        <w:top w:val="none" w:sz="0" w:space="0" w:color="auto"/>
        <w:left w:val="none" w:sz="0" w:space="0" w:color="auto"/>
        <w:bottom w:val="none" w:sz="0" w:space="0" w:color="auto"/>
        <w:right w:val="none" w:sz="0" w:space="0" w:color="auto"/>
      </w:divBdr>
    </w:div>
    <w:div w:id="431166944">
      <w:bodyDiv w:val="1"/>
      <w:marLeft w:val="0"/>
      <w:marRight w:val="0"/>
      <w:marTop w:val="0"/>
      <w:marBottom w:val="0"/>
      <w:divBdr>
        <w:top w:val="none" w:sz="0" w:space="0" w:color="auto"/>
        <w:left w:val="none" w:sz="0" w:space="0" w:color="auto"/>
        <w:bottom w:val="none" w:sz="0" w:space="0" w:color="auto"/>
        <w:right w:val="none" w:sz="0" w:space="0" w:color="auto"/>
      </w:divBdr>
    </w:div>
    <w:div w:id="431365467">
      <w:bodyDiv w:val="1"/>
      <w:marLeft w:val="0"/>
      <w:marRight w:val="0"/>
      <w:marTop w:val="0"/>
      <w:marBottom w:val="0"/>
      <w:divBdr>
        <w:top w:val="none" w:sz="0" w:space="0" w:color="auto"/>
        <w:left w:val="none" w:sz="0" w:space="0" w:color="auto"/>
        <w:bottom w:val="none" w:sz="0" w:space="0" w:color="auto"/>
        <w:right w:val="none" w:sz="0" w:space="0" w:color="auto"/>
      </w:divBdr>
    </w:div>
    <w:div w:id="431781906">
      <w:bodyDiv w:val="1"/>
      <w:marLeft w:val="0"/>
      <w:marRight w:val="0"/>
      <w:marTop w:val="0"/>
      <w:marBottom w:val="0"/>
      <w:divBdr>
        <w:top w:val="none" w:sz="0" w:space="0" w:color="auto"/>
        <w:left w:val="none" w:sz="0" w:space="0" w:color="auto"/>
        <w:bottom w:val="none" w:sz="0" w:space="0" w:color="auto"/>
        <w:right w:val="none" w:sz="0" w:space="0" w:color="auto"/>
      </w:divBdr>
    </w:div>
    <w:div w:id="432361995">
      <w:bodyDiv w:val="1"/>
      <w:marLeft w:val="0"/>
      <w:marRight w:val="0"/>
      <w:marTop w:val="0"/>
      <w:marBottom w:val="0"/>
      <w:divBdr>
        <w:top w:val="none" w:sz="0" w:space="0" w:color="auto"/>
        <w:left w:val="none" w:sz="0" w:space="0" w:color="auto"/>
        <w:bottom w:val="none" w:sz="0" w:space="0" w:color="auto"/>
        <w:right w:val="none" w:sz="0" w:space="0" w:color="auto"/>
      </w:divBdr>
    </w:div>
    <w:div w:id="432474882">
      <w:bodyDiv w:val="1"/>
      <w:marLeft w:val="0"/>
      <w:marRight w:val="0"/>
      <w:marTop w:val="0"/>
      <w:marBottom w:val="0"/>
      <w:divBdr>
        <w:top w:val="none" w:sz="0" w:space="0" w:color="auto"/>
        <w:left w:val="none" w:sz="0" w:space="0" w:color="auto"/>
        <w:bottom w:val="none" w:sz="0" w:space="0" w:color="auto"/>
        <w:right w:val="none" w:sz="0" w:space="0" w:color="auto"/>
      </w:divBdr>
    </w:div>
    <w:div w:id="433594147">
      <w:bodyDiv w:val="1"/>
      <w:marLeft w:val="0"/>
      <w:marRight w:val="0"/>
      <w:marTop w:val="0"/>
      <w:marBottom w:val="0"/>
      <w:divBdr>
        <w:top w:val="none" w:sz="0" w:space="0" w:color="auto"/>
        <w:left w:val="none" w:sz="0" w:space="0" w:color="auto"/>
        <w:bottom w:val="none" w:sz="0" w:space="0" w:color="auto"/>
        <w:right w:val="none" w:sz="0" w:space="0" w:color="auto"/>
      </w:divBdr>
    </w:div>
    <w:div w:id="4341364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906">
          <w:marLeft w:val="480"/>
          <w:marRight w:val="0"/>
          <w:marTop w:val="0"/>
          <w:marBottom w:val="0"/>
          <w:divBdr>
            <w:top w:val="none" w:sz="0" w:space="0" w:color="auto"/>
            <w:left w:val="none" w:sz="0" w:space="0" w:color="auto"/>
            <w:bottom w:val="none" w:sz="0" w:space="0" w:color="auto"/>
            <w:right w:val="none" w:sz="0" w:space="0" w:color="auto"/>
          </w:divBdr>
        </w:div>
        <w:div w:id="1758015117">
          <w:marLeft w:val="480"/>
          <w:marRight w:val="0"/>
          <w:marTop w:val="0"/>
          <w:marBottom w:val="0"/>
          <w:divBdr>
            <w:top w:val="none" w:sz="0" w:space="0" w:color="auto"/>
            <w:left w:val="none" w:sz="0" w:space="0" w:color="auto"/>
            <w:bottom w:val="none" w:sz="0" w:space="0" w:color="auto"/>
            <w:right w:val="none" w:sz="0" w:space="0" w:color="auto"/>
          </w:divBdr>
        </w:div>
        <w:div w:id="1333534353">
          <w:marLeft w:val="480"/>
          <w:marRight w:val="0"/>
          <w:marTop w:val="0"/>
          <w:marBottom w:val="0"/>
          <w:divBdr>
            <w:top w:val="none" w:sz="0" w:space="0" w:color="auto"/>
            <w:left w:val="none" w:sz="0" w:space="0" w:color="auto"/>
            <w:bottom w:val="none" w:sz="0" w:space="0" w:color="auto"/>
            <w:right w:val="none" w:sz="0" w:space="0" w:color="auto"/>
          </w:divBdr>
        </w:div>
        <w:div w:id="2118521178">
          <w:marLeft w:val="480"/>
          <w:marRight w:val="0"/>
          <w:marTop w:val="0"/>
          <w:marBottom w:val="0"/>
          <w:divBdr>
            <w:top w:val="none" w:sz="0" w:space="0" w:color="auto"/>
            <w:left w:val="none" w:sz="0" w:space="0" w:color="auto"/>
            <w:bottom w:val="none" w:sz="0" w:space="0" w:color="auto"/>
            <w:right w:val="none" w:sz="0" w:space="0" w:color="auto"/>
          </w:divBdr>
        </w:div>
        <w:div w:id="821702875">
          <w:marLeft w:val="480"/>
          <w:marRight w:val="0"/>
          <w:marTop w:val="0"/>
          <w:marBottom w:val="0"/>
          <w:divBdr>
            <w:top w:val="none" w:sz="0" w:space="0" w:color="auto"/>
            <w:left w:val="none" w:sz="0" w:space="0" w:color="auto"/>
            <w:bottom w:val="none" w:sz="0" w:space="0" w:color="auto"/>
            <w:right w:val="none" w:sz="0" w:space="0" w:color="auto"/>
          </w:divBdr>
        </w:div>
        <w:div w:id="1517425624">
          <w:marLeft w:val="480"/>
          <w:marRight w:val="0"/>
          <w:marTop w:val="0"/>
          <w:marBottom w:val="0"/>
          <w:divBdr>
            <w:top w:val="none" w:sz="0" w:space="0" w:color="auto"/>
            <w:left w:val="none" w:sz="0" w:space="0" w:color="auto"/>
            <w:bottom w:val="none" w:sz="0" w:space="0" w:color="auto"/>
            <w:right w:val="none" w:sz="0" w:space="0" w:color="auto"/>
          </w:divBdr>
        </w:div>
        <w:div w:id="1260407224">
          <w:marLeft w:val="480"/>
          <w:marRight w:val="0"/>
          <w:marTop w:val="0"/>
          <w:marBottom w:val="0"/>
          <w:divBdr>
            <w:top w:val="none" w:sz="0" w:space="0" w:color="auto"/>
            <w:left w:val="none" w:sz="0" w:space="0" w:color="auto"/>
            <w:bottom w:val="none" w:sz="0" w:space="0" w:color="auto"/>
            <w:right w:val="none" w:sz="0" w:space="0" w:color="auto"/>
          </w:divBdr>
        </w:div>
        <w:div w:id="4674387">
          <w:marLeft w:val="480"/>
          <w:marRight w:val="0"/>
          <w:marTop w:val="0"/>
          <w:marBottom w:val="0"/>
          <w:divBdr>
            <w:top w:val="none" w:sz="0" w:space="0" w:color="auto"/>
            <w:left w:val="none" w:sz="0" w:space="0" w:color="auto"/>
            <w:bottom w:val="none" w:sz="0" w:space="0" w:color="auto"/>
            <w:right w:val="none" w:sz="0" w:space="0" w:color="auto"/>
          </w:divBdr>
        </w:div>
        <w:div w:id="1370958612">
          <w:marLeft w:val="480"/>
          <w:marRight w:val="0"/>
          <w:marTop w:val="0"/>
          <w:marBottom w:val="0"/>
          <w:divBdr>
            <w:top w:val="none" w:sz="0" w:space="0" w:color="auto"/>
            <w:left w:val="none" w:sz="0" w:space="0" w:color="auto"/>
            <w:bottom w:val="none" w:sz="0" w:space="0" w:color="auto"/>
            <w:right w:val="none" w:sz="0" w:space="0" w:color="auto"/>
          </w:divBdr>
        </w:div>
        <w:div w:id="1227914467">
          <w:marLeft w:val="480"/>
          <w:marRight w:val="0"/>
          <w:marTop w:val="0"/>
          <w:marBottom w:val="0"/>
          <w:divBdr>
            <w:top w:val="none" w:sz="0" w:space="0" w:color="auto"/>
            <w:left w:val="none" w:sz="0" w:space="0" w:color="auto"/>
            <w:bottom w:val="none" w:sz="0" w:space="0" w:color="auto"/>
            <w:right w:val="none" w:sz="0" w:space="0" w:color="auto"/>
          </w:divBdr>
        </w:div>
        <w:div w:id="658656488">
          <w:marLeft w:val="480"/>
          <w:marRight w:val="0"/>
          <w:marTop w:val="0"/>
          <w:marBottom w:val="0"/>
          <w:divBdr>
            <w:top w:val="none" w:sz="0" w:space="0" w:color="auto"/>
            <w:left w:val="none" w:sz="0" w:space="0" w:color="auto"/>
            <w:bottom w:val="none" w:sz="0" w:space="0" w:color="auto"/>
            <w:right w:val="none" w:sz="0" w:space="0" w:color="auto"/>
          </w:divBdr>
        </w:div>
        <w:div w:id="1503814091">
          <w:marLeft w:val="480"/>
          <w:marRight w:val="0"/>
          <w:marTop w:val="0"/>
          <w:marBottom w:val="0"/>
          <w:divBdr>
            <w:top w:val="none" w:sz="0" w:space="0" w:color="auto"/>
            <w:left w:val="none" w:sz="0" w:space="0" w:color="auto"/>
            <w:bottom w:val="none" w:sz="0" w:space="0" w:color="auto"/>
            <w:right w:val="none" w:sz="0" w:space="0" w:color="auto"/>
          </w:divBdr>
        </w:div>
        <w:div w:id="1242134514">
          <w:marLeft w:val="480"/>
          <w:marRight w:val="0"/>
          <w:marTop w:val="0"/>
          <w:marBottom w:val="0"/>
          <w:divBdr>
            <w:top w:val="none" w:sz="0" w:space="0" w:color="auto"/>
            <w:left w:val="none" w:sz="0" w:space="0" w:color="auto"/>
            <w:bottom w:val="none" w:sz="0" w:space="0" w:color="auto"/>
            <w:right w:val="none" w:sz="0" w:space="0" w:color="auto"/>
          </w:divBdr>
        </w:div>
        <w:div w:id="866673838">
          <w:marLeft w:val="480"/>
          <w:marRight w:val="0"/>
          <w:marTop w:val="0"/>
          <w:marBottom w:val="0"/>
          <w:divBdr>
            <w:top w:val="none" w:sz="0" w:space="0" w:color="auto"/>
            <w:left w:val="none" w:sz="0" w:space="0" w:color="auto"/>
            <w:bottom w:val="none" w:sz="0" w:space="0" w:color="auto"/>
            <w:right w:val="none" w:sz="0" w:space="0" w:color="auto"/>
          </w:divBdr>
        </w:div>
        <w:div w:id="1399980156">
          <w:marLeft w:val="480"/>
          <w:marRight w:val="0"/>
          <w:marTop w:val="0"/>
          <w:marBottom w:val="0"/>
          <w:divBdr>
            <w:top w:val="none" w:sz="0" w:space="0" w:color="auto"/>
            <w:left w:val="none" w:sz="0" w:space="0" w:color="auto"/>
            <w:bottom w:val="none" w:sz="0" w:space="0" w:color="auto"/>
            <w:right w:val="none" w:sz="0" w:space="0" w:color="auto"/>
          </w:divBdr>
        </w:div>
        <w:div w:id="968051723">
          <w:marLeft w:val="480"/>
          <w:marRight w:val="0"/>
          <w:marTop w:val="0"/>
          <w:marBottom w:val="0"/>
          <w:divBdr>
            <w:top w:val="none" w:sz="0" w:space="0" w:color="auto"/>
            <w:left w:val="none" w:sz="0" w:space="0" w:color="auto"/>
            <w:bottom w:val="none" w:sz="0" w:space="0" w:color="auto"/>
            <w:right w:val="none" w:sz="0" w:space="0" w:color="auto"/>
          </w:divBdr>
        </w:div>
        <w:div w:id="1829664464">
          <w:marLeft w:val="480"/>
          <w:marRight w:val="0"/>
          <w:marTop w:val="0"/>
          <w:marBottom w:val="0"/>
          <w:divBdr>
            <w:top w:val="none" w:sz="0" w:space="0" w:color="auto"/>
            <w:left w:val="none" w:sz="0" w:space="0" w:color="auto"/>
            <w:bottom w:val="none" w:sz="0" w:space="0" w:color="auto"/>
            <w:right w:val="none" w:sz="0" w:space="0" w:color="auto"/>
          </w:divBdr>
        </w:div>
        <w:div w:id="1918709497">
          <w:marLeft w:val="480"/>
          <w:marRight w:val="0"/>
          <w:marTop w:val="0"/>
          <w:marBottom w:val="0"/>
          <w:divBdr>
            <w:top w:val="none" w:sz="0" w:space="0" w:color="auto"/>
            <w:left w:val="none" w:sz="0" w:space="0" w:color="auto"/>
            <w:bottom w:val="none" w:sz="0" w:space="0" w:color="auto"/>
            <w:right w:val="none" w:sz="0" w:space="0" w:color="auto"/>
          </w:divBdr>
        </w:div>
        <w:div w:id="1657569171">
          <w:marLeft w:val="480"/>
          <w:marRight w:val="0"/>
          <w:marTop w:val="0"/>
          <w:marBottom w:val="0"/>
          <w:divBdr>
            <w:top w:val="none" w:sz="0" w:space="0" w:color="auto"/>
            <w:left w:val="none" w:sz="0" w:space="0" w:color="auto"/>
            <w:bottom w:val="none" w:sz="0" w:space="0" w:color="auto"/>
            <w:right w:val="none" w:sz="0" w:space="0" w:color="auto"/>
          </w:divBdr>
        </w:div>
        <w:div w:id="1380594891">
          <w:marLeft w:val="480"/>
          <w:marRight w:val="0"/>
          <w:marTop w:val="0"/>
          <w:marBottom w:val="0"/>
          <w:divBdr>
            <w:top w:val="none" w:sz="0" w:space="0" w:color="auto"/>
            <w:left w:val="none" w:sz="0" w:space="0" w:color="auto"/>
            <w:bottom w:val="none" w:sz="0" w:space="0" w:color="auto"/>
            <w:right w:val="none" w:sz="0" w:space="0" w:color="auto"/>
          </w:divBdr>
        </w:div>
        <w:div w:id="1119374074">
          <w:marLeft w:val="480"/>
          <w:marRight w:val="0"/>
          <w:marTop w:val="0"/>
          <w:marBottom w:val="0"/>
          <w:divBdr>
            <w:top w:val="none" w:sz="0" w:space="0" w:color="auto"/>
            <w:left w:val="none" w:sz="0" w:space="0" w:color="auto"/>
            <w:bottom w:val="none" w:sz="0" w:space="0" w:color="auto"/>
            <w:right w:val="none" w:sz="0" w:space="0" w:color="auto"/>
          </w:divBdr>
        </w:div>
        <w:div w:id="1353460137">
          <w:marLeft w:val="480"/>
          <w:marRight w:val="0"/>
          <w:marTop w:val="0"/>
          <w:marBottom w:val="0"/>
          <w:divBdr>
            <w:top w:val="none" w:sz="0" w:space="0" w:color="auto"/>
            <w:left w:val="none" w:sz="0" w:space="0" w:color="auto"/>
            <w:bottom w:val="none" w:sz="0" w:space="0" w:color="auto"/>
            <w:right w:val="none" w:sz="0" w:space="0" w:color="auto"/>
          </w:divBdr>
        </w:div>
        <w:div w:id="993339221">
          <w:marLeft w:val="480"/>
          <w:marRight w:val="0"/>
          <w:marTop w:val="0"/>
          <w:marBottom w:val="0"/>
          <w:divBdr>
            <w:top w:val="none" w:sz="0" w:space="0" w:color="auto"/>
            <w:left w:val="none" w:sz="0" w:space="0" w:color="auto"/>
            <w:bottom w:val="none" w:sz="0" w:space="0" w:color="auto"/>
            <w:right w:val="none" w:sz="0" w:space="0" w:color="auto"/>
          </w:divBdr>
        </w:div>
        <w:div w:id="169219093">
          <w:marLeft w:val="480"/>
          <w:marRight w:val="0"/>
          <w:marTop w:val="0"/>
          <w:marBottom w:val="0"/>
          <w:divBdr>
            <w:top w:val="none" w:sz="0" w:space="0" w:color="auto"/>
            <w:left w:val="none" w:sz="0" w:space="0" w:color="auto"/>
            <w:bottom w:val="none" w:sz="0" w:space="0" w:color="auto"/>
            <w:right w:val="none" w:sz="0" w:space="0" w:color="auto"/>
          </w:divBdr>
        </w:div>
        <w:div w:id="248466039">
          <w:marLeft w:val="480"/>
          <w:marRight w:val="0"/>
          <w:marTop w:val="0"/>
          <w:marBottom w:val="0"/>
          <w:divBdr>
            <w:top w:val="none" w:sz="0" w:space="0" w:color="auto"/>
            <w:left w:val="none" w:sz="0" w:space="0" w:color="auto"/>
            <w:bottom w:val="none" w:sz="0" w:space="0" w:color="auto"/>
            <w:right w:val="none" w:sz="0" w:space="0" w:color="auto"/>
          </w:divBdr>
        </w:div>
        <w:div w:id="1662347512">
          <w:marLeft w:val="480"/>
          <w:marRight w:val="0"/>
          <w:marTop w:val="0"/>
          <w:marBottom w:val="0"/>
          <w:divBdr>
            <w:top w:val="none" w:sz="0" w:space="0" w:color="auto"/>
            <w:left w:val="none" w:sz="0" w:space="0" w:color="auto"/>
            <w:bottom w:val="none" w:sz="0" w:space="0" w:color="auto"/>
            <w:right w:val="none" w:sz="0" w:space="0" w:color="auto"/>
          </w:divBdr>
        </w:div>
        <w:div w:id="1756433328">
          <w:marLeft w:val="480"/>
          <w:marRight w:val="0"/>
          <w:marTop w:val="0"/>
          <w:marBottom w:val="0"/>
          <w:divBdr>
            <w:top w:val="none" w:sz="0" w:space="0" w:color="auto"/>
            <w:left w:val="none" w:sz="0" w:space="0" w:color="auto"/>
            <w:bottom w:val="none" w:sz="0" w:space="0" w:color="auto"/>
            <w:right w:val="none" w:sz="0" w:space="0" w:color="auto"/>
          </w:divBdr>
        </w:div>
        <w:div w:id="535700085">
          <w:marLeft w:val="480"/>
          <w:marRight w:val="0"/>
          <w:marTop w:val="0"/>
          <w:marBottom w:val="0"/>
          <w:divBdr>
            <w:top w:val="none" w:sz="0" w:space="0" w:color="auto"/>
            <w:left w:val="none" w:sz="0" w:space="0" w:color="auto"/>
            <w:bottom w:val="none" w:sz="0" w:space="0" w:color="auto"/>
            <w:right w:val="none" w:sz="0" w:space="0" w:color="auto"/>
          </w:divBdr>
        </w:div>
        <w:div w:id="213660418">
          <w:marLeft w:val="480"/>
          <w:marRight w:val="0"/>
          <w:marTop w:val="0"/>
          <w:marBottom w:val="0"/>
          <w:divBdr>
            <w:top w:val="none" w:sz="0" w:space="0" w:color="auto"/>
            <w:left w:val="none" w:sz="0" w:space="0" w:color="auto"/>
            <w:bottom w:val="none" w:sz="0" w:space="0" w:color="auto"/>
            <w:right w:val="none" w:sz="0" w:space="0" w:color="auto"/>
          </w:divBdr>
        </w:div>
        <w:div w:id="465977756">
          <w:marLeft w:val="480"/>
          <w:marRight w:val="0"/>
          <w:marTop w:val="0"/>
          <w:marBottom w:val="0"/>
          <w:divBdr>
            <w:top w:val="none" w:sz="0" w:space="0" w:color="auto"/>
            <w:left w:val="none" w:sz="0" w:space="0" w:color="auto"/>
            <w:bottom w:val="none" w:sz="0" w:space="0" w:color="auto"/>
            <w:right w:val="none" w:sz="0" w:space="0" w:color="auto"/>
          </w:divBdr>
        </w:div>
        <w:div w:id="1914075651">
          <w:marLeft w:val="480"/>
          <w:marRight w:val="0"/>
          <w:marTop w:val="0"/>
          <w:marBottom w:val="0"/>
          <w:divBdr>
            <w:top w:val="none" w:sz="0" w:space="0" w:color="auto"/>
            <w:left w:val="none" w:sz="0" w:space="0" w:color="auto"/>
            <w:bottom w:val="none" w:sz="0" w:space="0" w:color="auto"/>
            <w:right w:val="none" w:sz="0" w:space="0" w:color="auto"/>
          </w:divBdr>
        </w:div>
        <w:div w:id="1432243751">
          <w:marLeft w:val="480"/>
          <w:marRight w:val="0"/>
          <w:marTop w:val="0"/>
          <w:marBottom w:val="0"/>
          <w:divBdr>
            <w:top w:val="none" w:sz="0" w:space="0" w:color="auto"/>
            <w:left w:val="none" w:sz="0" w:space="0" w:color="auto"/>
            <w:bottom w:val="none" w:sz="0" w:space="0" w:color="auto"/>
            <w:right w:val="none" w:sz="0" w:space="0" w:color="auto"/>
          </w:divBdr>
        </w:div>
        <w:div w:id="1563980455">
          <w:marLeft w:val="480"/>
          <w:marRight w:val="0"/>
          <w:marTop w:val="0"/>
          <w:marBottom w:val="0"/>
          <w:divBdr>
            <w:top w:val="none" w:sz="0" w:space="0" w:color="auto"/>
            <w:left w:val="none" w:sz="0" w:space="0" w:color="auto"/>
            <w:bottom w:val="none" w:sz="0" w:space="0" w:color="auto"/>
            <w:right w:val="none" w:sz="0" w:space="0" w:color="auto"/>
          </w:divBdr>
        </w:div>
        <w:div w:id="1316451090">
          <w:marLeft w:val="480"/>
          <w:marRight w:val="0"/>
          <w:marTop w:val="0"/>
          <w:marBottom w:val="0"/>
          <w:divBdr>
            <w:top w:val="none" w:sz="0" w:space="0" w:color="auto"/>
            <w:left w:val="none" w:sz="0" w:space="0" w:color="auto"/>
            <w:bottom w:val="none" w:sz="0" w:space="0" w:color="auto"/>
            <w:right w:val="none" w:sz="0" w:space="0" w:color="auto"/>
          </w:divBdr>
        </w:div>
      </w:divsChild>
    </w:div>
    <w:div w:id="434255967">
      <w:bodyDiv w:val="1"/>
      <w:marLeft w:val="0"/>
      <w:marRight w:val="0"/>
      <w:marTop w:val="0"/>
      <w:marBottom w:val="0"/>
      <w:divBdr>
        <w:top w:val="none" w:sz="0" w:space="0" w:color="auto"/>
        <w:left w:val="none" w:sz="0" w:space="0" w:color="auto"/>
        <w:bottom w:val="none" w:sz="0" w:space="0" w:color="auto"/>
        <w:right w:val="none" w:sz="0" w:space="0" w:color="auto"/>
      </w:divBdr>
    </w:div>
    <w:div w:id="434985522">
      <w:bodyDiv w:val="1"/>
      <w:marLeft w:val="0"/>
      <w:marRight w:val="0"/>
      <w:marTop w:val="0"/>
      <w:marBottom w:val="0"/>
      <w:divBdr>
        <w:top w:val="none" w:sz="0" w:space="0" w:color="auto"/>
        <w:left w:val="none" w:sz="0" w:space="0" w:color="auto"/>
        <w:bottom w:val="none" w:sz="0" w:space="0" w:color="auto"/>
        <w:right w:val="none" w:sz="0" w:space="0" w:color="auto"/>
      </w:divBdr>
    </w:div>
    <w:div w:id="435103064">
      <w:bodyDiv w:val="1"/>
      <w:marLeft w:val="0"/>
      <w:marRight w:val="0"/>
      <w:marTop w:val="0"/>
      <w:marBottom w:val="0"/>
      <w:divBdr>
        <w:top w:val="none" w:sz="0" w:space="0" w:color="auto"/>
        <w:left w:val="none" w:sz="0" w:space="0" w:color="auto"/>
        <w:bottom w:val="none" w:sz="0" w:space="0" w:color="auto"/>
        <w:right w:val="none" w:sz="0" w:space="0" w:color="auto"/>
      </w:divBdr>
      <w:divsChild>
        <w:div w:id="1425226096">
          <w:marLeft w:val="0"/>
          <w:marRight w:val="0"/>
          <w:marTop w:val="0"/>
          <w:marBottom w:val="0"/>
          <w:divBdr>
            <w:top w:val="none" w:sz="0" w:space="0" w:color="auto"/>
            <w:left w:val="none" w:sz="0" w:space="0" w:color="auto"/>
            <w:bottom w:val="none" w:sz="0" w:space="0" w:color="auto"/>
            <w:right w:val="none" w:sz="0" w:space="0" w:color="auto"/>
          </w:divBdr>
          <w:divsChild>
            <w:div w:id="1369180306">
              <w:marLeft w:val="0"/>
              <w:marRight w:val="0"/>
              <w:marTop w:val="0"/>
              <w:marBottom w:val="0"/>
              <w:divBdr>
                <w:top w:val="none" w:sz="0" w:space="0" w:color="auto"/>
                <w:left w:val="none" w:sz="0" w:space="0" w:color="auto"/>
                <w:bottom w:val="none" w:sz="0" w:space="0" w:color="auto"/>
                <w:right w:val="none" w:sz="0" w:space="0" w:color="auto"/>
              </w:divBdr>
              <w:divsChild>
                <w:div w:id="1514109529">
                  <w:marLeft w:val="0"/>
                  <w:marRight w:val="0"/>
                  <w:marTop w:val="0"/>
                  <w:marBottom w:val="0"/>
                  <w:divBdr>
                    <w:top w:val="none" w:sz="0" w:space="0" w:color="auto"/>
                    <w:left w:val="none" w:sz="0" w:space="0" w:color="auto"/>
                    <w:bottom w:val="none" w:sz="0" w:space="0" w:color="auto"/>
                    <w:right w:val="none" w:sz="0" w:space="0" w:color="auto"/>
                  </w:divBdr>
                  <w:divsChild>
                    <w:div w:id="935287770">
                      <w:marLeft w:val="0"/>
                      <w:marRight w:val="0"/>
                      <w:marTop w:val="0"/>
                      <w:marBottom w:val="0"/>
                      <w:divBdr>
                        <w:top w:val="none" w:sz="0" w:space="0" w:color="auto"/>
                        <w:left w:val="none" w:sz="0" w:space="0" w:color="auto"/>
                        <w:bottom w:val="none" w:sz="0" w:space="0" w:color="auto"/>
                        <w:right w:val="none" w:sz="0" w:space="0" w:color="auto"/>
                      </w:divBdr>
                      <w:divsChild>
                        <w:div w:id="2089224074">
                          <w:marLeft w:val="0"/>
                          <w:marRight w:val="0"/>
                          <w:marTop w:val="0"/>
                          <w:marBottom w:val="0"/>
                          <w:divBdr>
                            <w:top w:val="none" w:sz="0" w:space="0" w:color="auto"/>
                            <w:left w:val="none" w:sz="0" w:space="0" w:color="auto"/>
                            <w:bottom w:val="none" w:sz="0" w:space="0" w:color="auto"/>
                            <w:right w:val="none" w:sz="0" w:space="0" w:color="auto"/>
                          </w:divBdr>
                          <w:divsChild>
                            <w:div w:id="20511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22083">
      <w:bodyDiv w:val="1"/>
      <w:marLeft w:val="0"/>
      <w:marRight w:val="0"/>
      <w:marTop w:val="0"/>
      <w:marBottom w:val="0"/>
      <w:divBdr>
        <w:top w:val="none" w:sz="0" w:space="0" w:color="auto"/>
        <w:left w:val="none" w:sz="0" w:space="0" w:color="auto"/>
        <w:bottom w:val="none" w:sz="0" w:space="0" w:color="auto"/>
        <w:right w:val="none" w:sz="0" w:space="0" w:color="auto"/>
      </w:divBdr>
    </w:div>
    <w:div w:id="435715087">
      <w:bodyDiv w:val="1"/>
      <w:marLeft w:val="0"/>
      <w:marRight w:val="0"/>
      <w:marTop w:val="0"/>
      <w:marBottom w:val="0"/>
      <w:divBdr>
        <w:top w:val="none" w:sz="0" w:space="0" w:color="auto"/>
        <w:left w:val="none" w:sz="0" w:space="0" w:color="auto"/>
        <w:bottom w:val="none" w:sz="0" w:space="0" w:color="auto"/>
        <w:right w:val="none" w:sz="0" w:space="0" w:color="auto"/>
      </w:divBdr>
    </w:div>
    <w:div w:id="435715283">
      <w:bodyDiv w:val="1"/>
      <w:marLeft w:val="0"/>
      <w:marRight w:val="0"/>
      <w:marTop w:val="0"/>
      <w:marBottom w:val="0"/>
      <w:divBdr>
        <w:top w:val="none" w:sz="0" w:space="0" w:color="auto"/>
        <w:left w:val="none" w:sz="0" w:space="0" w:color="auto"/>
        <w:bottom w:val="none" w:sz="0" w:space="0" w:color="auto"/>
        <w:right w:val="none" w:sz="0" w:space="0" w:color="auto"/>
      </w:divBdr>
      <w:divsChild>
        <w:div w:id="1754355752">
          <w:marLeft w:val="480"/>
          <w:marRight w:val="0"/>
          <w:marTop w:val="0"/>
          <w:marBottom w:val="0"/>
          <w:divBdr>
            <w:top w:val="none" w:sz="0" w:space="0" w:color="auto"/>
            <w:left w:val="none" w:sz="0" w:space="0" w:color="auto"/>
            <w:bottom w:val="none" w:sz="0" w:space="0" w:color="auto"/>
            <w:right w:val="none" w:sz="0" w:space="0" w:color="auto"/>
          </w:divBdr>
        </w:div>
        <w:div w:id="980114279">
          <w:marLeft w:val="480"/>
          <w:marRight w:val="0"/>
          <w:marTop w:val="0"/>
          <w:marBottom w:val="0"/>
          <w:divBdr>
            <w:top w:val="none" w:sz="0" w:space="0" w:color="auto"/>
            <w:left w:val="none" w:sz="0" w:space="0" w:color="auto"/>
            <w:bottom w:val="none" w:sz="0" w:space="0" w:color="auto"/>
            <w:right w:val="none" w:sz="0" w:space="0" w:color="auto"/>
          </w:divBdr>
        </w:div>
        <w:div w:id="784890354">
          <w:marLeft w:val="480"/>
          <w:marRight w:val="0"/>
          <w:marTop w:val="0"/>
          <w:marBottom w:val="0"/>
          <w:divBdr>
            <w:top w:val="none" w:sz="0" w:space="0" w:color="auto"/>
            <w:left w:val="none" w:sz="0" w:space="0" w:color="auto"/>
            <w:bottom w:val="none" w:sz="0" w:space="0" w:color="auto"/>
            <w:right w:val="none" w:sz="0" w:space="0" w:color="auto"/>
          </w:divBdr>
        </w:div>
        <w:div w:id="1012536262">
          <w:marLeft w:val="480"/>
          <w:marRight w:val="0"/>
          <w:marTop w:val="0"/>
          <w:marBottom w:val="0"/>
          <w:divBdr>
            <w:top w:val="none" w:sz="0" w:space="0" w:color="auto"/>
            <w:left w:val="none" w:sz="0" w:space="0" w:color="auto"/>
            <w:bottom w:val="none" w:sz="0" w:space="0" w:color="auto"/>
            <w:right w:val="none" w:sz="0" w:space="0" w:color="auto"/>
          </w:divBdr>
        </w:div>
        <w:div w:id="320277173">
          <w:marLeft w:val="480"/>
          <w:marRight w:val="0"/>
          <w:marTop w:val="0"/>
          <w:marBottom w:val="0"/>
          <w:divBdr>
            <w:top w:val="none" w:sz="0" w:space="0" w:color="auto"/>
            <w:left w:val="none" w:sz="0" w:space="0" w:color="auto"/>
            <w:bottom w:val="none" w:sz="0" w:space="0" w:color="auto"/>
            <w:right w:val="none" w:sz="0" w:space="0" w:color="auto"/>
          </w:divBdr>
        </w:div>
        <w:div w:id="231618769">
          <w:marLeft w:val="480"/>
          <w:marRight w:val="0"/>
          <w:marTop w:val="0"/>
          <w:marBottom w:val="0"/>
          <w:divBdr>
            <w:top w:val="none" w:sz="0" w:space="0" w:color="auto"/>
            <w:left w:val="none" w:sz="0" w:space="0" w:color="auto"/>
            <w:bottom w:val="none" w:sz="0" w:space="0" w:color="auto"/>
            <w:right w:val="none" w:sz="0" w:space="0" w:color="auto"/>
          </w:divBdr>
        </w:div>
        <w:div w:id="1806193745">
          <w:marLeft w:val="480"/>
          <w:marRight w:val="0"/>
          <w:marTop w:val="0"/>
          <w:marBottom w:val="0"/>
          <w:divBdr>
            <w:top w:val="none" w:sz="0" w:space="0" w:color="auto"/>
            <w:left w:val="none" w:sz="0" w:space="0" w:color="auto"/>
            <w:bottom w:val="none" w:sz="0" w:space="0" w:color="auto"/>
            <w:right w:val="none" w:sz="0" w:space="0" w:color="auto"/>
          </w:divBdr>
        </w:div>
        <w:div w:id="1707214468">
          <w:marLeft w:val="480"/>
          <w:marRight w:val="0"/>
          <w:marTop w:val="0"/>
          <w:marBottom w:val="0"/>
          <w:divBdr>
            <w:top w:val="none" w:sz="0" w:space="0" w:color="auto"/>
            <w:left w:val="none" w:sz="0" w:space="0" w:color="auto"/>
            <w:bottom w:val="none" w:sz="0" w:space="0" w:color="auto"/>
            <w:right w:val="none" w:sz="0" w:space="0" w:color="auto"/>
          </w:divBdr>
        </w:div>
        <w:div w:id="1324578261">
          <w:marLeft w:val="480"/>
          <w:marRight w:val="0"/>
          <w:marTop w:val="0"/>
          <w:marBottom w:val="0"/>
          <w:divBdr>
            <w:top w:val="none" w:sz="0" w:space="0" w:color="auto"/>
            <w:left w:val="none" w:sz="0" w:space="0" w:color="auto"/>
            <w:bottom w:val="none" w:sz="0" w:space="0" w:color="auto"/>
            <w:right w:val="none" w:sz="0" w:space="0" w:color="auto"/>
          </w:divBdr>
        </w:div>
        <w:div w:id="853106991">
          <w:marLeft w:val="480"/>
          <w:marRight w:val="0"/>
          <w:marTop w:val="0"/>
          <w:marBottom w:val="0"/>
          <w:divBdr>
            <w:top w:val="none" w:sz="0" w:space="0" w:color="auto"/>
            <w:left w:val="none" w:sz="0" w:space="0" w:color="auto"/>
            <w:bottom w:val="none" w:sz="0" w:space="0" w:color="auto"/>
            <w:right w:val="none" w:sz="0" w:space="0" w:color="auto"/>
          </w:divBdr>
        </w:div>
        <w:div w:id="1807746289">
          <w:marLeft w:val="480"/>
          <w:marRight w:val="0"/>
          <w:marTop w:val="0"/>
          <w:marBottom w:val="0"/>
          <w:divBdr>
            <w:top w:val="none" w:sz="0" w:space="0" w:color="auto"/>
            <w:left w:val="none" w:sz="0" w:space="0" w:color="auto"/>
            <w:bottom w:val="none" w:sz="0" w:space="0" w:color="auto"/>
            <w:right w:val="none" w:sz="0" w:space="0" w:color="auto"/>
          </w:divBdr>
        </w:div>
        <w:div w:id="693044088">
          <w:marLeft w:val="480"/>
          <w:marRight w:val="0"/>
          <w:marTop w:val="0"/>
          <w:marBottom w:val="0"/>
          <w:divBdr>
            <w:top w:val="none" w:sz="0" w:space="0" w:color="auto"/>
            <w:left w:val="none" w:sz="0" w:space="0" w:color="auto"/>
            <w:bottom w:val="none" w:sz="0" w:space="0" w:color="auto"/>
            <w:right w:val="none" w:sz="0" w:space="0" w:color="auto"/>
          </w:divBdr>
        </w:div>
        <w:div w:id="659233299">
          <w:marLeft w:val="480"/>
          <w:marRight w:val="0"/>
          <w:marTop w:val="0"/>
          <w:marBottom w:val="0"/>
          <w:divBdr>
            <w:top w:val="none" w:sz="0" w:space="0" w:color="auto"/>
            <w:left w:val="none" w:sz="0" w:space="0" w:color="auto"/>
            <w:bottom w:val="none" w:sz="0" w:space="0" w:color="auto"/>
            <w:right w:val="none" w:sz="0" w:space="0" w:color="auto"/>
          </w:divBdr>
        </w:div>
        <w:div w:id="1634865822">
          <w:marLeft w:val="480"/>
          <w:marRight w:val="0"/>
          <w:marTop w:val="0"/>
          <w:marBottom w:val="0"/>
          <w:divBdr>
            <w:top w:val="none" w:sz="0" w:space="0" w:color="auto"/>
            <w:left w:val="none" w:sz="0" w:space="0" w:color="auto"/>
            <w:bottom w:val="none" w:sz="0" w:space="0" w:color="auto"/>
            <w:right w:val="none" w:sz="0" w:space="0" w:color="auto"/>
          </w:divBdr>
        </w:div>
        <w:div w:id="925304633">
          <w:marLeft w:val="480"/>
          <w:marRight w:val="0"/>
          <w:marTop w:val="0"/>
          <w:marBottom w:val="0"/>
          <w:divBdr>
            <w:top w:val="none" w:sz="0" w:space="0" w:color="auto"/>
            <w:left w:val="none" w:sz="0" w:space="0" w:color="auto"/>
            <w:bottom w:val="none" w:sz="0" w:space="0" w:color="auto"/>
            <w:right w:val="none" w:sz="0" w:space="0" w:color="auto"/>
          </w:divBdr>
        </w:div>
        <w:div w:id="49887291">
          <w:marLeft w:val="480"/>
          <w:marRight w:val="0"/>
          <w:marTop w:val="0"/>
          <w:marBottom w:val="0"/>
          <w:divBdr>
            <w:top w:val="none" w:sz="0" w:space="0" w:color="auto"/>
            <w:left w:val="none" w:sz="0" w:space="0" w:color="auto"/>
            <w:bottom w:val="none" w:sz="0" w:space="0" w:color="auto"/>
            <w:right w:val="none" w:sz="0" w:space="0" w:color="auto"/>
          </w:divBdr>
        </w:div>
        <w:div w:id="1338843345">
          <w:marLeft w:val="480"/>
          <w:marRight w:val="0"/>
          <w:marTop w:val="0"/>
          <w:marBottom w:val="0"/>
          <w:divBdr>
            <w:top w:val="none" w:sz="0" w:space="0" w:color="auto"/>
            <w:left w:val="none" w:sz="0" w:space="0" w:color="auto"/>
            <w:bottom w:val="none" w:sz="0" w:space="0" w:color="auto"/>
            <w:right w:val="none" w:sz="0" w:space="0" w:color="auto"/>
          </w:divBdr>
        </w:div>
        <w:div w:id="2036078407">
          <w:marLeft w:val="480"/>
          <w:marRight w:val="0"/>
          <w:marTop w:val="0"/>
          <w:marBottom w:val="0"/>
          <w:divBdr>
            <w:top w:val="none" w:sz="0" w:space="0" w:color="auto"/>
            <w:left w:val="none" w:sz="0" w:space="0" w:color="auto"/>
            <w:bottom w:val="none" w:sz="0" w:space="0" w:color="auto"/>
            <w:right w:val="none" w:sz="0" w:space="0" w:color="auto"/>
          </w:divBdr>
        </w:div>
        <w:div w:id="1852718280">
          <w:marLeft w:val="480"/>
          <w:marRight w:val="0"/>
          <w:marTop w:val="0"/>
          <w:marBottom w:val="0"/>
          <w:divBdr>
            <w:top w:val="none" w:sz="0" w:space="0" w:color="auto"/>
            <w:left w:val="none" w:sz="0" w:space="0" w:color="auto"/>
            <w:bottom w:val="none" w:sz="0" w:space="0" w:color="auto"/>
            <w:right w:val="none" w:sz="0" w:space="0" w:color="auto"/>
          </w:divBdr>
        </w:div>
        <w:div w:id="245843889">
          <w:marLeft w:val="480"/>
          <w:marRight w:val="0"/>
          <w:marTop w:val="0"/>
          <w:marBottom w:val="0"/>
          <w:divBdr>
            <w:top w:val="none" w:sz="0" w:space="0" w:color="auto"/>
            <w:left w:val="none" w:sz="0" w:space="0" w:color="auto"/>
            <w:bottom w:val="none" w:sz="0" w:space="0" w:color="auto"/>
            <w:right w:val="none" w:sz="0" w:space="0" w:color="auto"/>
          </w:divBdr>
        </w:div>
        <w:div w:id="662047365">
          <w:marLeft w:val="480"/>
          <w:marRight w:val="0"/>
          <w:marTop w:val="0"/>
          <w:marBottom w:val="0"/>
          <w:divBdr>
            <w:top w:val="none" w:sz="0" w:space="0" w:color="auto"/>
            <w:left w:val="none" w:sz="0" w:space="0" w:color="auto"/>
            <w:bottom w:val="none" w:sz="0" w:space="0" w:color="auto"/>
            <w:right w:val="none" w:sz="0" w:space="0" w:color="auto"/>
          </w:divBdr>
        </w:div>
        <w:div w:id="139614636">
          <w:marLeft w:val="480"/>
          <w:marRight w:val="0"/>
          <w:marTop w:val="0"/>
          <w:marBottom w:val="0"/>
          <w:divBdr>
            <w:top w:val="none" w:sz="0" w:space="0" w:color="auto"/>
            <w:left w:val="none" w:sz="0" w:space="0" w:color="auto"/>
            <w:bottom w:val="none" w:sz="0" w:space="0" w:color="auto"/>
            <w:right w:val="none" w:sz="0" w:space="0" w:color="auto"/>
          </w:divBdr>
        </w:div>
        <w:div w:id="1182283329">
          <w:marLeft w:val="480"/>
          <w:marRight w:val="0"/>
          <w:marTop w:val="0"/>
          <w:marBottom w:val="0"/>
          <w:divBdr>
            <w:top w:val="none" w:sz="0" w:space="0" w:color="auto"/>
            <w:left w:val="none" w:sz="0" w:space="0" w:color="auto"/>
            <w:bottom w:val="none" w:sz="0" w:space="0" w:color="auto"/>
            <w:right w:val="none" w:sz="0" w:space="0" w:color="auto"/>
          </w:divBdr>
        </w:div>
        <w:div w:id="462775447">
          <w:marLeft w:val="480"/>
          <w:marRight w:val="0"/>
          <w:marTop w:val="0"/>
          <w:marBottom w:val="0"/>
          <w:divBdr>
            <w:top w:val="none" w:sz="0" w:space="0" w:color="auto"/>
            <w:left w:val="none" w:sz="0" w:space="0" w:color="auto"/>
            <w:bottom w:val="none" w:sz="0" w:space="0" w:color="auto"/>
            <w:right w:val="none" w:sz="0" w:space="0" w:color="auto"/>
          </w:divBdr>
        </w:div>
        <w:div w:id="1160266899">
          <w:marLeft w:val="480"/>
          <w:marRight w:val="0"/>
          <w:marTop w:val="0"/>
          <w:marBottom w:val="0"/>
          <w:divBdr>
            <w:top w:val="none" w:sz="0" w:space="0" w:color="auto"/>
            <w:left w:val="none" w:sz="0" w:space="0" w:color="auto"/>
            <w:bottom w:val="none" w:sz="0" w:space="0" w:color="auto"/>
            <w:right w:val="none" w:sz="0" w:space="0" w:color="auto"/>
          </w:divBdr>
        </w:div>
        <w:div w:id="375012242">
          <w:marLeft w:val="480"/>
          <w:marRight w:val="0"/>
          <w:marTop w:val="0"/>
          <w:marBottom w:val="0"/>
          <w:divBdr>
            <w:top w:val="none" w:sz="0" w:space="0" w:color="auto"/>
            <w:left w:val="none" w:sz="0" w:space="0" w:color="auto"/>
            <w:bottom w:val="none" w:sz="0" w:space="0" w:color="auto"/>
            <w:right w:val="none" w:sz="0" w:space="0" w:color="auto"/>
          </w:divBdr>
        </w:div>
        <w:div w:id="1405764518">
          <w:marLeft w:val="480"/>
          <w:marRight w:val="0"/>
          <w:marTop w:val="0"/>
          <w:marBottom w:val="0"/>
          <w:divBdr>
            <w:top w:val="none" w:sz="0" w:space="0" w:color="auto"/>
            <w:left w:val="none" w:sz="0" w:space="0" w:color="auto"/>
            <w:bottom w:val="none" w:sz="0" w:space="0" w:color="auto"/>
            <w:right w:val="none" w:sz="0" w:space="0" w:color="auto"/>
          </w:divBdr>
        </w:div>
        <w:div w:id="373508022">
          <w:marLeft w:val="480"/>
          <w:marRight w:val="0"/>
          <w:marTop w:val="0"/>
          <w:marBottom w:val="0"/>
          <w:divBdr>
            <w:top w:val="none" w:sz="0" w:space="0" w:color="auto"/>
            <w:left w:val="none" w:sz="0" w:space="0" w:color="auto"/>
            <w:bottom w:val="none" w:sz="0" w:space="0" w:color="auto"/>
            <w:right w:val="none" w:sz="0" w:space="0" w:color="auto"/>
          </w:divBdr>
        </w:div>
        <w:div w:id="1669401184">
          <w:marLeft w:val="480"/>
          <w:marRight w:val="0"/>
          <w:marTop w:val="0"/>
          <w:marBottom w:val="0"/>
          <w:divBdr>
            <w:top w:val="none" w:sz="0" w:space="0" w:color="auto"/>
            <w:left w:val="none" w:sz="0" w:space="0" w:color="auto"/>
            <w:bottom w:val="none" w:sz="0" w:space="0" w:color="auto"/>
            <w:right w:val="none" w:sz="0" w:space="0" w:color="auto"/>
          </w:divBdr>
        </w:div>
        <w:div w:id="1981306912">
          <w:marLeft w:val="480"/>
          <w:marRight w:val="0"/>
          <w:marTop w:val="0"/>
          <w:marBottom w:val="0"/>
          <w:divBdr>
            <w:top w:val="none" w:sz="0" w:space="0" w:color="auto"/>
            <w:left w:val="none" w:sz="0" w:space="0" w:color="auto"/>
            <w:bottom w:val="none" w:sz="0" w:space="0" w:color="auto"/>
            <w:right w:val="none" w:sz="0" w:space="0" w:color="auto"/>
          </w:divBdr>
        </w:div>
        <w:div w:id="1476987004">
          <w:marLeft w:val="480"/>
          <w:marRight w:val="0"/>
          <w:marTop w:val="0"/>
          <w:marBottom w:val="0"/>
          <w:divBdr>
            <w:top w:val="none" w:sz="0" w:space="0" w:color="auto"/>
            <w:left w:val="none" w:sz="0" w:space="0" w:color="auto"/>
            <w:bottom w:val="none" w:sz="0" w:space="0" w:color="auto"/>
            <w:right w:val="none" w:sz="0" w:space="0" w:color="auto"/>
          </w:divBdr>
        </w:div>
        <w:div w:id="1796024086">
          <w:marLeft w:val="480"/>
          <w:marRight w:val="0"/>
          <w:marTop w:val="0"/>
          <w:marBottom w:val="0"/>
          <w:divBdr>
            <w:top w:val="none" w:sz="0" w:space="0" w:color="auto"/>
            <w:left w:val="none" w:sz="0" w:space="0" w:color="auto"/>
            <w:bottom w:val="none" w:sz="0" w:space="0" w:color="auto"/>
            <w:right w:val="none" w:sz="0" w:space="0" w:color="auto"/>
          </w:divBdr>
        </w:div>
        <w:div w:id="1443955211">
          <w:marLeft w:val="480"/>
          <w:marRight w:val="0"/>
          <w:marTop w:val="0"/>
          <w:marBottom w:val="0"/>
          <w:divBdr>
            <w:top w:val="none" w:sz="0" w:space="0" w:color="auto"/>
            <w:left w:val="none" w:sz="0" w:space="0" w:color="auto"/>
            <w:bottom w:val="none" w:sz="0" w:space="0" w:color="auto"/>
            <w:right w:val="none" w:sz="0" w:space="0" w:color="auto"/>
          </w:divBdr>
        </w:div>
        <w:div w:id="1638562801">
          <w:marLeft w:val="480"/>
          <w:marRight w:val="0"/>
          <w:marTop w:val="0"/>
          <w:marBottom w:val="0"/>
          <w:divBdr>
            <w:top w:val="none" w:sz="0" w:space="0" w:color="auto"/>
            <w:left w:val="none" w:sz="0" w:space="0" w:color="auto"/>
            <w:bottom w:val="none" w:sz="0" w:space="0" w:color="auto"/>
            <w:right w:val="none" w:sz="0" w:space="0" w:color="auto"/>
          </w:divBdr>
        </w:div>
        <w:div w:id="1008408911">
          <w:marLeft w:val="480"/>
          <w:marRight w:val="0"/>
          <w:marTop w:val="0"/>
          <w:marBottom w:val="0"/>
          <w:divBdr>
            <w:top w:val="none" w:sz="0" w:space="0" w:color="auto"/>
            <w:left w:val="none" w:sz="0" w:space="0" w:color="auto"/>
            <w:bottom w:val="none" w:sz="0" w:space="0" w:color="auto"/>
            <w:right w:val="none" w:sz="0" w:space="0" w:color="auto"/>
          </w:divBdr>
        </w:div>
        <w:div w:id="1820266573">
          <w:marLeft w:val="480"/>
          <w:marRight w:val="0"/>
          <w:marTop w:val="0"/>
          <w:marBottom w:val="0"/>
          <w:divBdr>
            <w:top w:val="none" w:sz="0" w:space="0" w:color="auto"/>
            <w:left w:val="none" w:sz="0" w:space="0" w:color="auto"/>
            <w:bottom w:val="none" w:sz="0" w:space="0" w:color="auto"/>
            <w:right w:val="none" w:sz="0" w:space="0" w:color="auto"/>
          </w:divBdr>
        </w:div>
        <w:div w:id="904530256">
          <w:marLeft w:val="480"/>
          <w:marRight w:val="0"/>
          <w:marTop w:val="0"/>
          <w:marBottom w:val="0"/>
          <w:divBdr>
            <w:top w:val="none" w:sz="0" w:space="0" w:color="auto"/>
            <w:left w:val="none" w:sz="0" w:space="0" w:color="auto"/>
            <w:bottom w:val="none" w:sz="0" w:space="0" w:color="auto"/>
            <w:right w:val="none" w:sz="0" w:space="0" w:color="auto"/>
          </w:divBdr>
        </w:div>
        <w:div w:id="1292982480">
          <w:marLeft w:val="480"/>
          <w:marRight w:val="0"/>
          <w:marTop w:val="0"/>
          <w:marBottom w:val="0"/>
          <w:divBdr>
            <w:top w:val="none" w:sz="0" w:space="0" w:color="auto"/>
            <w:left w:val="none" w:sz="0" w:space="0" w:color="auto"/>
            <w:bottom w:val="none" w:sz="0" w:space="0" w:color="auto"/>
            <w:right w:val="none" w:sz="0" w:space="0" w:color="auto"/>
          </w:divBdr>
        </w:div>
        <w:div w:id="908684917">
          <w:marLeft w:val="480"/>
          <w:marRight w:val="0"/>
          <w:marTop w:val="0"/>
          <w:marBottom w:val="0"/>
          <w:divBdr>
            <w:top w:val="none" w:sz="0" w:space="0" w:color="auto"/>
            <w:left w:val="none" w:sz="0" w:space="0" w:color="auto"/>
            <w:bottom w:val="none" w:sz="0" w:space="0" w:color="auto"/>
            <w:right w:val="none" w:sz="0" w:space="0" w:color="auto"/>
          </w:divBdr>
        </w:div>
        <w:div w:id="1366491237">
          <w:marLeft w:val="480"/>
          <w:marRight w:val="0"/>
          <w:marTop w:val="0"/>
          <w:marBottom w:val="0"/>
          <w:divBdr>
            <w:top w:val="none" w:sz="0" w:space="0" w:color="auto"/>
            <w:left w:val="none" w:sz="0" w:space="0" w:color="auto"/>
            <w:bottom w:val="none" w:sz="0" w:space="0" w:color="auto"/>
            <w:right w:val="none" w:sz="0" w:space="0" w:color="auto"/>
          </w:divBdr>
        </w:div>
        <w:div w:id="59717923">
          <w:marLeft w:val="480"/>
          <w:marRight w:val="0"/>
          <w:marTop w:val="0"/>
          <w:marBottom w:val="0"/>
          <w:divBdr>
            <w:top w:val="none" w:sz="0" w:space="0" w:color="auto"/>
            <w:left w:val="none" w:sz="0" w:space="0" w:color="auto"/>
            <w:bottom w:val="none" w:sz="0" w:space="0" w:color="auto"/>
            <w:right w:val="none" w:sz="0" w:space="0" w:color="auto"/>
          </w:divBdr>
        </w:div>
        <w:div w:id="181405438">
          <w:marLeft w:val="480"/>
          <w:marRight w:val="0"/>
          <w:marTop w:val="0"/>
          <w:marBottom w:val="0"/>
          <w:divBdr>
            <w:top w:val="none" w:sz="0" w:space="0" w:color="auto"/>
            <w:left w:val="none" w:sz="0" w:space="0" w:color="auto"/>
            <w:bottom w:val="none" w:sz="0" w:space="0" w:color="auto"/>
            <w:right w:val="none" w:sz="0" w:space="0" w:color="auto"/>
          </w:divBdr>
        </w:div>
        <w:div w:id="546381985">
          <w:marLeft w:val="480"/>
          <w:marRight w:val="0"/>
          <w:marTop w:val="0"/>
          <w:marBottom w:val="0"/>
          <w:divBdr>
            <w:top w:val="none" w:sz="0" w:space="0" w:color="auto"/>
            <w:left w:val="none" w:sz="0" w:space="0" w:color="auto"/>
            <w:bottom w:val="none" w:sz="0" w:space="0" w:color="auto"/>
            <w:right w:val="none" w:sz="0" w:space="0" w:color="auto"/>
          </w:divBdr>
        </w:div>
        <w:div w:id="659818258">
          <w:marLeft w:val="480"/>
          <w:marRight w:val="0"/>
          <w:marTop w:val="0"/>
          <w:marBottom w:val="0"/>
          <w:divBdr>
            <w:top w:val="none" w:sz="0" w:space="0" w:color="auto"/>
            <w:left w:val="none" w:sz="0" w:space="0" w:color="auto"/>
            <w:bottom w:val="none" w:sz="0" w:space="0" w:color="auto"/>
            <w:right w:val="none" w:sz="0" w:space="0" w:color="auto"/>
          </w:divBdr>
        </w:div>
      </w:divsChild>
    </w:div>
    <w:div w:id="435952261">
      <w:bodyDiv w:val="1"/>
      <w:marLeft w:val="0"/>
      <w:marRight w:val="0"/>
      <w:marTop w:val="0"/>
      <w:marBottom w:val="0"/>
      <w:divBdr>
        <w:top w:val="none" w:sz="0" w:space="0" w:color="auto"/>
        <w:left w:val="none" w:sz="0" w:space="0" w:color="auto"/>
        <w:bottom w:val="none" w:sz="0" w:space="0" w:color="auto"/>
        <w:right w:val="none" w:sz="0" w:space="0" w:color="auto"/>
      </w:divBdr>
    </w:div>
    <w:div w:id="436101296">
      <w:bodyDiv w:val="1"/>
      <w:marLeft w:val="0"/>
      <w:marRight w:val="0"/>
      <w:marTop w:val="0"/>
      <w:marBottom w:val="0"/>
      <w:divBdr>
        <w:top w:val="none" w:sz="0" w:space="0" w:color="auto"/>
        <w:left w:val="none" w:sz="0" w:space="0" w:color="auto"/>
        <w:bottom w:val="none" w:sz="0" w:space="0" w:color="auto"/>
        <w:right w:val="none" w:sz="0" w:space="0" w:color="auto"/>
      </w:divBdr>
    </w:div>
    <w:div w:id="436607132">
      <w:bodyDiv w:val="1"/>
      <w:marLeft w:val="0"/>
      <w:marRight w:val="0"/>
      <w:marTop w:val="0"/>
      <w:marBottom w:val="0"/>
      <w:divBdr>
        <w:top w:val="none" w:sz="0" w:space="0" w:color="auto"/>
        <w:left w:val="none" w:sz="0" w:space="0" w:color="auto"/>
        <w:bottom w:val="none" w:sz="0" w:space="0" w:color="auto"/>
        <w:right w:val="none" w:sz="0" w:space="0" w:color="auto"/>
      </w:divBdr>
    </w:div>
    <w:div w:id="436948995">
      <w:bodyDiv w:val="1"/>
      <w:marLeft w:val="0"/>
      <w:marRight w:val="0"/>
      <w:marTop w:val="0"/>
      <w:marBottom w:val="0"/>
      <w:divBdr>
        <w:top w:val="none" w:sz="0" w:space="0" w:color="auto"/>
        <w:left w:val="none" w:sz="0" w:space="0" w:color="auto"/>
        <w:bottom w:val="none" w:sz="0" w:space="0" w:color="auto"/>
        <w:right w:val="none" w:sz="0" w:space="0" w:color="auto"/>
      </w:divBdr>
    </w:div>
    <w:div w:id="437457020">
      <w:bodyDiv w:val="1"/>
      <w:marLeft w:val="0"/>
      <w:marRight w:val="0"/>
      <w:marTop w:val="0"/>
      <w:marBottom w:val="0"/>
      <w:divBdr>
        <w:top w:val="none" w:sz="0" w:space="0" w:color="auto"/>
        <w:left w:val="none" w:sz="0" w:space="0" w:color="auto"/>
        <w:bottom w:val="none" w:sz="0" w:space="0" w:color="auto"/>
        <w:right w:val="none" w:sz="0" w:space="0" w:color="auto"/>
      </w:divBdr>
    </w:div>
    <w:div w:id="437801323">
      <w:bodyDiv w:val="1"/>
      <w:marLeft w:val="0"/>
      <w:marRight w:val="0"/>
      <w:marTop w:val="0"/>
      <w:marBottom w:val="0"/>
      <w:divBdr>
        <w:top w:val="none" w:sz="0" w:space="0" w:color="auto"/>
        <w:left w:val="none" w:sz="0" w:space="0" w:color="auto"/>
        <w:bottom w:val="none" w:sz="0" w:space="0" w:color="auto"/>
        <w:right w:val="none" w:sz="0" w:space="0" w:color="auto"/>
      </w:divBdr>
    </w:div>
    <w:div w:id="438063137">
      <w:bodyDiv w:val="1"/>
      <w:marLeft w:val="0"/>
      <w:marRight w:val="0"/>
      <w:marTop w:val="0"/>
      <w:marBottom w:val="0"/>
      <w:divBdr>
        <w:top w:val="none" w:sz="0" w:space="0" w:color="auto"/>
        <w:left w:val="none" w:sz="0" w:space="0" w:color="auto"/>
        <w:bottom w:val="none" w:sz="0" w:space="0" w:color="auto"/>
        <w:right w:val="none" w:sz="0" w:space="0" w:color="auto"/>
      </w:divBdr>
    </w:div>
    <w:div w:id="438186959">
      <w:bodyDiv w:val="1"/>
      <w:marLeft w:val="0"/>
      <w:marRight w:val="0"/>
      <w:marTop w:val="0"/>
      <w:marBottom w:val="0"/>
      <w:divBdr>
        <w:top w:val="none" w:sz="0" w:space="0" w:color="auto"/>
        <w:left w:val="none" w:sz="0" w:space="0" w:color="auto"/>
        <w:bottom w:val="none" w:sz="0" w:space="0" w:color="auto"/>
        <w:right w:val="none" w:sz="0" w:space="0" w:color="auto"/>
      </w:divBdr>
      <w:divsChild>
        <w:div w:id="56628748">
          <w:marLeft w:val="480"/>
          <w:marRight w:val="0"/>
          <w:marTop w:val="0"/>
          <w:marBottom w:val="0"/>
          <w:divBdr>
            <w:top w:val="none" w:sz="0" w:space="0" w:color="auto"/>
            <w:left w:val="none" w:sz="0" w:space="0" w:color="auto"/>
            <w:bottom w:val="none" w:sz="0" w:space="0" w:color="auto"/>
            <w:right w:val="none" w:sz="0" w:space="0" w:color="auto"/>
          </w:divBdr>
        </w:div>
        <w:div w:id="488250124">
          <w:marLeft w:val="480"/>
          <w:marRight w:val="0"/>
          <w:marTop w:val="0"/>
          <w:marBottom w:val="0"/>
          <w:divBdr>
            <w:top w:val="none" w:sz="0" w:space="0" w:color="auto"/>
            <w:left w:val="none" w:sz="0" w:space="0" w:color="auto"/>
            <w:bottom w:val="none" w:sz="0" w:space="0" w:color="auto"/>
            <w:right w:val="none" w:sz="0" w:space="0" w:color="auto"/>
          </w:divBdr>
        </w:div>
        <w:div w:id="1696341381">
          <w:marLeft w:val="480"/>
          <w:marRight w:val="0"/>
          <w:marTop w:val="0"/>
          <w:marBottom w:val="0"/>
          <w:divBdr>
            <w:top w:val="none" w:sz="0" w:space="0" w:color="auto"/>
            <w:left w:val="none" w:sz="0" w:space="0" w:color="auto"/>
            <w:bottom w:val="none" w:sz="0" w:space="0" w:color="auto"/>
            <w:right w:val="none" w:sz="0" w:space="0" w:color="auto"/>
          </w:divBdr>
        </w:div>
        <w:div w:id="1693798638">
          <w:marLeft w:val="480"/>
          <w:marRight w:val="0"/>
          <w:marTop w:val="0"/>
          <w:marBottom w:val="0"/>
          <w:divBdr>
            <w:top w:val="none" w:sz="0" w:space="0" w:color="auto"/>
            <w:left w:val="none" w:sz="0" w:space="0" w:color="auto"/>
            <w:bottom w:val="none" w:sz="0" w:space="0" w:color="auto"/>
            <w:right w:val="none" w:sz="0" w:space="0" w:color="auto"/>
          </w:divBdr>
        </w:div>
        <w:div w:id="810052524">
          <w:marLeft w:val="480"/>
          <w:marRight w:val="0"/>
          <w:marTop w:val="0"/>
          <w:marBottom w:val="0"/>
          <w:divBdr>
            <w:top w:val="none" w:sz="0" w:space="0" w:color="auto"/>
            <w:left w:val="none" w:sz="0" w:space="0" w:color="auto"/>
            <w:bottom w:val="none" w:sz="0" w:space="0" w:color="auto"/>
            <w:right w:val="none" w:sz="0" w:space="0" w:color="auto"/>
          </w:divBdr>
        </w:div>
        <w:div w:id="426080453">
          <w:marLeft w:val="480"/>
          <w:marRight w:val="0"/>
          <w:marTop w:val="0"/>
          <w:marBottom w:val="0"/>
          <w:divBdr>
            <w:top w:val="none" w:sz="0" w:space="0" w:color="auto"/>
            <w:left w:val="none" w:sz="0" w:space="0" w:color="auto"/>
            <w:bottom w:val="none" w:sz="0" w:space="0" w:color="auto"/>
            <w:right w:val="none" w:sz="0" w:space="0" w:color="auto"/>
          </w:divBdr>
        </w:div>
        <w:div w:id="1582792563">
          <w:marLeft w:val="480"/>
          <w:marRight w:val="0"/>
          <w:marTop w:val="0"/>
          <w:marBottom w:val="0"/>
          <w:divBdr>
            <w:top w:val="none" w:sz="0" w:space="0" w:color="auto"/>
            <w:left w:val="none" w:sz="0" w:space="0" w:color="auto"/>
            <w:bottom w:val="none" w:sz="0" w:space="0" w:color="auto"/>
            <w:right w:val="none" w:sz="0" w:space="0" w:color="auto"/>
          </w:divBdr>
        </w:div>
        <w:div w:id="1540782021">
          <w:marLeft w:val="480"/>
          <w:marRight w:val="0"/>
          <w:marTop w:val="0"/>
          <w:marBottom w:val="0"/>
          <w:divBdr>
            <w:top w:val="none" w:sz="0" w:space="0" w:color="auto"/>
            <w:left w:val="none" w:sz="0" w:space="0" w:color="auto"/>
            <w:bottom w:val="none" w:sz="0" w:space="0" w:color="auto"/>
            <w:right w:val="none" w:sz="0" w:space="0" w:color="auto"/>
          </w:divBdr>
        </w:div>
        <w:div w:id="1727993659">
          <w:marLeft w:val="480"/>
          <w:marRight w:val="0"/>
          <w:marTop w:val="0"/>
          <w:marBottom w:val="0"/>
          <w:divBdr>
            <w:top w:val="none" w:sz="0" w:space="0" w:color="auto"/>
            <w:left w:val="none" w:sz="0" w:space="0" w:color="auto"/>
            <w:bottom w:val="none" w:sz="0" w:space="0" w:color="auto"/>
            <w:right w:val="none" w:sz="0" w:space="0" w:color="auto"/>
          </w:divBdr>
        </w:div>
        <w:div w:id="474421659">
          <w:marLeft w:val="480"/>
          <w:marRight w:val="0"/>
          <w:marTop w:val="0"/>
          <w:marBottom w:val="0"/>
          <w:divBdr>
            <w:top w:val="none" w:sz="0" w:space="0" w:color="auto"/>
            <w:left w:val="none" w:sz="0" w:space="0" w:color="auto"/>
            <w:bottom w:val="none" w:sz="0" w:space="0" w:color="auto"/>
            <w:right w:val="none" w:sz="0" w:space="0" w:color="auto"/>
          </w:divBdr>
        </w:div>
        <w:div w:id="1090391072">
          <w:marLeft w:val="480"/>
          <w:marRight w:val="0"/>
          <w:marTop w:val="0"/>
          <w:marBottom w:val="0"/>
          <w:divBdr>
            <w:top w:val="none" w:sz="0" w:space="0" w:color="auto"/>
            <w:left w:val="none" w:sz="0" w:space="0" w:color="auto"/>
            <w:bottom w:val="none" w:sz="0" w:space="0" w:color="auto"/>
            <w:right w:val="none" w:sz="0" w:space="0" w:color="auto"/>
          </w:divBdr>
        </w:div>
        <w:div w:id="308825542">
          <w:marLeft w:val="480"/>
          <w:marRight w:val="0"/>
          <w:marTop w:val="0"/>
          <w:marBottom w:val="0"/>
          <w:divBdr>
            <w:top w:val="none" w:sz="0" w:space="0" w:color="auto"/>
            <w:left w:val="none" w:sz="0" w:space="0" w:color="auto"/>
            <w:bottom w:val="none" w:sz="0" w:space="0" w:color="auto"/>
            <w:right w:val="none" w:sz="0" w:space="0" w:color="auto"/>
          </w:divBdr>
        </w:div>
        <w:div w:id="814638306">
          <w:marLeft w:val="480"/>
          <w:marRight w:val="0"/>
          <w:marTop w:val="0"/>
          <w:marBottom w:val="0"/>
          <w:divBdr>
            <w:top w:val="none" w:sz="0" w:space="0" w:color="auto"/>
            <w:left w:val="none" w:sz="0" w:space="0" w:color="auto"/>
            <w:bottom w:val="none" w:sz="0" w:space="0" w:color="auto"/>
            <w:right w:val="none" w:sz="0" w:space="0" w:color="auto"/>
          </w:divBdr>
        </w:div>
        <w:div w:id="1904366846">
          <w:marLeft w:val="480"/>
          <w:marRight w:val="0"/>
          <w:marTop w:val="0"/>
          <w:marBottom w:val="0"/>
          <w:divBdr>
            <w:top w:val="none" w:sz="0" w:space="0" w:color="auto"/>
            <w:left w:val="none" w:sz="0" w:space="0" w:color="auto"/>
            <w:bottom w:val="none" w:sz="0" w:space="0" w:color="auto"/>
            <w:right w:val="none" w:sz="0" w:space="0" w:color="auto"/>
          </w:divBdr>
        </w:div>
        <w:div w:id="1949460859">
          <w:marLeft w:val="480"/>
          <w:marRight w:val="0"/>
          <w:marTop w:val="0"/>
          <w:marBottom w:val="0"/>
          <w:divBdr>
            <w:top w:val="none" w:sz="0" w:space="0" w:color="auto"/>
            <w:left w:val="none" w:sz="0" w:space="0" w:color="auto"/>
            <w:bottom w:val="none" w:sz="0" w:space="0" w:color="auto"/>
            <w:right w:val="none" w:sz="0" w:space="0" w:color="auto"/>
          </w:divBdr>
        </w:div>
        <w:div w:id="282462052">
          <w:marLeft w:val="480"/>
          <w:marRight w:val="0"/>
          <w:marTop w:val="0"/>
          <w:marBottom w:val="0"/>
          <w:divBdr>
            <w:top w:val="none" w:sz="0" w:space="0" w:color="auto"/>
            <w:left w:val="none" w:sz="0" w:space="0" w:color="auto"/>
            <w:bottom w:val="none" w:sz="0" w:space="0" w:color="auto"/>
            <w:right w:val="none" w:sz="0" w:space="0" w:color="auto"/>
          </w:divBdr>
        </w:div>
        <w:div w:id="333533384">
          <w:marLeft w:val="480"/>
          <w:marRight w:val="0"/>
          <w:marTop w:val="0"/>
          <w:marBottom w:val="0"/>
          <w:divBdr>
            <w:top w:val="none" w:sz="0" w:space="0" w:color="auto"/>
            <w:left w:val="none" w:sz="0" w:space="0" w:color="auto"/>
            <w:bottom w:val="none" w:sz="0" w:space="0" w:color="auto"/>
            <w:right w:val="none" w:sz="0" w:space="0" w:color="auto"/>
          </w:divBdr>
        </w:div>
        <w:div w:id="309945239">
          <w:marLeft w:val="480"/>
          <w:marRight w:val="0"/>
          <w:marTop w:val="0"/>
          <w:marBottom w:val="0"/>
          <w:divBdr>
            <w:top w:val="none" w:sz="0" w:space="0" w:color="auto"/>
            <w:left w:val="none" w:sz="0" w:space="0" w:color="auto"/>
            <w:bottom w:val="none" w:sz="0" w:space="0" w:color="auto"/>
            <w:right w:val="none" w:sz="0" w:space="0" w:color="auto"/>
          </w:divBdr>
        </w:div>
        <w:div w:id="1757703200">
          <w:marLeft w:val="480"/>
          <w:marRight w:val="0"/>
          <w:marTop w:val="0"/>
          <w:marBottom w:val="0"/>
          <w:divBdr>
            <w:top w:val="none" w:sz="0" w:space="0" w:color="auto"/>
            <w:left w:val="none" w:sz="0" w:space="0" w:color="auto"/>
            <w:bottom w:val="none" w:sz="0" w:space="0" w:color="auto"/>
            <w:right w:val="none" w:sz="0" w:space="0" w:color="auto"/>
          </w:divBdr>
        </w:div>
        <w:div w:id="7947288">
          <w:marLeft w:val="480"/>
          <w:marRight w:val="0"/>
          <w:marTop w:val="0"/>
          <w:marBottom w:val="0"/>
          <w:divBdr>
            <w:top w:val="none" w:sz="0" w:space="0" w:color="auto"/>
            <w:left w:val="none" w:sz="0" w:space="0" w:color="auto"/>
            <w:bottom w:val="none" w:sz="0" w:space="0" w:color="auto"/>
            <w:right w:val="none" w:sz="0" w:space="0" w:color="auto"/>
          </w:divBdr>
        </w:div>
        <w:div w:id="1271618942">
          <w:marLeft w:val="480"/>
          <w:marRight w:val="0"/>
          <w:marTop w:val="0"/>
          <w:marBottom w:val="0"/>
          <w:divBdr>
            <w:top w:val="none" w:sz="0" w:space="0" w:color="auto"/>
            <w:left w:val="none" w:sz="0" w:space="0" w:color="auto"/>
            <w:bottom w:val="none" w:sz="0" w:space="0" w:color="auto"/>
            <w:right w:val="none" w:sz="0" w:space="0" w:color="auto"/>
          </w:divBdr>
        </w:div>
        <w:div w:id="649482926">
          <w:marLeft w:val="480"/>
          <w:marRight w:val="0"/>
          <w:marTop w:val="0"/>
          <w:marBottom w:val="0"/>
          <w:divBdr>
            <w:top w:val="none" w:sz="0" w:space="0" w:color="auto"/>
            <w:left w:val="none" w:sz="0" w:space="0" w:color="auto"/>
            <w:bottom w:val="none" w:sz="0" w:space="0" w:color="auto"/>
            <w:right w:val="none" w:sz="0" w:space="0" w:color="auto"/>
          </w:divBdr>
        </w:div>
        <w:div w:id="1732002228">
          <w:marLeft w:val="480"/>
          <w:marRight w:val="0"/>
          <w:marTop w:val="0"/>
          <w:marBottom w:val="0"/>
          <w:divBdr>
            <w:top w:val="none" w:sz="0" w:space="0" w:color="auto"/>
            <w:left w:val="none" w:sz="0" w:space="0" w:color="auto"/>
            <w:bottom w:val="none" w:sz="0" w:space="0" w:color="auto"/>
            <w:right w:val="none" w:sz="0" w:space="0" w:color="auto"/>
          </w:divBdr>
        </w:div>
        <w:div w:id="1037897288">
          <w:marLeft w:val="480"/>
          <w:marRight w:val="0"/>
          <w:marTop w:val="0"/>
          <w:marBottom w:val="0"/>
          <w:divBdr>
            <w:top w:val="none" w:sz="0" w:space="0" w:color="auto"/>
            <w:left w:val="none" w:sz="0" w:space="0" w:color="auto"/>
            <w:bottom w:val="none" w:sz="0" w:space="0" w:color="auto"/>
            <w:right w:val="none" w:sz="0" w:space="0" w:color="auto"/>
          </w:divBdr>
        </w:div>
        <w:div w:id="690643899">
          <w:marLeft w:val="480"/>
          <w:marRight w:val="0"/>
          <w:marTop w:val="0"/>
          <w:marBottom w:val="0"/>
          <w:divBdr>
            <w:top w:val="none" w:sz="0" w:space="0" w:color="auto"/>
            <w:left w:val="none" w:sz="0" w:space="0" w:color="auto"/>
            <w:bottom w:val="none" w:sz="0" w:space="0" w:color="auto"/>
            <w:right w:val="none" w:sz="0" w:space="0" w:color="auto"/>
          </w:divBdr>
        </w:div>
        <w:div w:id="694232256">
          <w:marLeft w:val="480"/>
          <w:marRight w:val="0"/>
          <w:marTop w:val="0"/>
          <w:marBottom w:val="0"/>
          <w:divBdr>
            <w:top w:val="none" w:sz="0" w:space="0" w:color="auto"/>
            <w:left w:val="none" w:sz="0" w:space="0" w:color="auto"/>
            <w:bottom w:val="none" w:sz="0" w:space="0" w:color="auto"/>
            <w:right w:val="none" w:sz="0" w:space="0" w:color="auto"/>
          </w:divBdr>
        </w:div>
        <w:div w:id="1664048604">
          <w:marLeft w:val="480"/>
          <w:marRight w:val="0"/>
          <w:marTop w:val="0"/>
          <w:marBottom w:val="0"/>
          <w:divBdr>
            <w:top w:val="none" w:sz="0" w:space="0" w:color="auto"/>
            <w:left w:val="none" w:sz="0" w:space="0" w:color="auto"/>
            <w:bottom w:val="none" w:sz="0" w:space="0" w:color="auto"/>
            <w:right w:val="none" w:sz="0" w:space="0" w:color="auto"/>
          </w:divBdr>
        </w:div>
        <w:div w:id="179662307">
          <w:marLeft w:val="480"/>
          <w:marRight w:val="0"/>
          <w:marTop w:val="0"/>
          <w:marBottom w:val="0"/>
          <w:divBdr>
            <w:top w:val="none" w:sz="0" w:space="0" w:color="auto"/>
            <w:left w:val="none" w:sz="0" w:space="0" w:color="auto"/>
            <w:bottom w:val="none" w:sz="0" w:space="0" w:color="auto"/>
            <w:right w:val="none" w:sz="0" w:space="0" w:color="auto"/>
          </w:divBdr>
        </w:div>
        <w:div w:id="1817145958">
          <w:marLeft w:val="480"/>
          <w:marRight w:val="0"/>
          <w:marTop w:val="0"/>
          <w:marBottom w:val="0"/>
          <w:divBdr>
            <w:top w:val="none" w:sz="0" w:space="0" w:color="auto"/>
            <w:left w:val="none" w:sz="0" w:space="0" w:color="auto"/>
            <w:bottom w:val="none" w:sz="0" w:space="0" w:color="auto"/>
            <w:right w:val="none" w:sz="0" w:space="0" w:color="auto"/>
          </w:divBdr>
        </w:div>
        <w:div w:id="1391004131">
          <w:marLeft w:val="480"/>
          <w:marRight w:val="0"/>
          <w:marTop w:val="0"/>
          <w:marBottom w:val="0"/>
          <w:divBdr>
            <w:top w:val="none" w:sz="0" w:space="0" w:color="auto"/>
            <w:left w:val="none" w:sz="0" w:space="0" w:color="auto"/>
            <w:bottom w:val="none" w:sz="0" w:space="0" w:color="auto"/>
            <w:right w:val="none" w:sz="0" w:space="0" w:color="auto"/>
          </w:divBdr>
        </w:div>
        <w:div w:id="1888250014">
          <w:marLeft w:val="480"/>
          <w:marRight w:val="0"/>
          <w:marTop w:val="0"/>
          <w:marBottom w:val="0"/>
          <w:divBdr>
            <w:top w:val="none" w:sz="0" w:space="0" w:color="auto"/>
            <w:left w:val="none" w:sz="0" w:space="0" w:color="auto"/>
            <w:bottom w:val="none" w:sz="0" w:space="0" w:color="auto"/>
            <w:right w:val="none" w:sz="0" w:space="0" w:color="auto"/>
          </w:divBdr>
        </w:div>
        <w:div w:id="805272584">
          <w:marLeft w:val="480"/>
          <w:marRight w:val="0"/>
          <w:marTop w:val="0"/>
          <w:marBottom w:val="0"/>
          <w:divBdr>
            <w:top w:val="none" w:sz="0" w:space="0" w:color="auto"/>
            <w:left w:val="none" w:sz="0" w:space="0" w:color="auto"/>
            <w:bottom w:val="none" w:sz="0" w:space="0" w:color="auto"/>
            <w:right w:val="none" w:sz="0" w:space="0" w:color="auto"/>
          </w:divBdr>
        </w:div>
        <w:div w:id="1864053744">
          <w:marLeft w:val="480"/>
          <w:marRight w:val="0"/>
          <w:marTop w:val="0"/>
          <w:marBottom w:val="0"/>
          <w:divBdr>
            <w:top w:val="none" w:sz="0" w:space="0" w:color="auto"/>
            <w:left w:val="none" w:sz="0" w:space="0" w:color="auto"/>
            <w:bottom w:val="none" w:sz="0" w:space="0" w:color="auto"/>
            <w:right w:val="none" w:sz="0" w:space="0" w:color="auto"/>
          </w:divBdr>
        </w:div>
        <w:div w:id="1492217686">
          <w:marLeft w:val="480"/>
          <w:marRight w:val="0"/>
          <w:marTop w:val="0"/>
          <w:marBottom w:val="0"/>
          <w:divBdr>
            <w:top w:val="none" w:sz="0" w:space="0" w:color="auto"/>
            <w:left w:val="none" w:sz="0" w:space="0" w:color="auto"/>
            <w:bottom w:val="none" w:sz="0" w:space="0" w:color="auto"/>
            <w:right w:val="none" w:sz="0" w:space="0" w:color="auto"/>
          </w:divBdr>
        </w:div>
        <w:div w:id="603732743">
          <w:marLeft w:val="480"/>
          <w:marRight w:val="0"/>
          <w:marTop w:val="0"/>
          <w:marBottom w:val="0"/>
          <w:divBdr>
            <w:top w:val="none" w:sz="0" w:space="0" w:color="auto"/>
            <w:left w:val="none" w:sz="0" w:space="0" w:color="auto"/>
            <w:bottom w:val="none" w:sz="0" w:space="0" w:color="auto"/>
            <w:right w:val="none" w:sz="0" w:space="0" w:color="auto"/>
          </w:divBdr>
        </w:div>
        <w:div w:id="361637423">
          <w:marLeft w:val="480"/>
          <w:marRight w:val="0"/>
          <w:marTop w:val="0"/>
          <w:marBottom w:val="0"/>
          <w:divBdr>
            <w:top w:val="none" w:sz="0" w:space="0" w:color="auto"/>
            <w:left w:val="none" w:sz="0" w:space="0" w:color="auto"/>
            <w:bottom w:val="none" w:sz="0" w:space="0" w:color="auto"/>
            <w:right w:val="none" w:sz="0" w:space="0" w:color="auto"/>
          </w:divBdr>
        </w:div>
        <w:div w:id="351342562">
          <w:marLeft w:val="480"/>
          <w:marRight w:val="0"/>
          <w:marTop w:val="0"/>
          <w:marBottom w:val="0"/>
          <w:divBdr>
            <w:top w:val="none" w:sz="0" w:space="0" w:color="auto"/>
            <w:left w:val="none" w:sz="0" w:space="0" w:color="auto"/>
            <w:bottom w:val="none" w:sz="0" w:space="0" w:color="auto"/>
            <w:right w:val="none" w:sz="0" w:space="0" w:color="auto"/>
          </w:divBdr>
        </w:div>
        <w:div w:id="119149282">
          <w:marLeft w:val="480"/>
          <w:marRight w:val="0"/>
          <w:marTop w:val="0"/>
          <w:marBottom w:val="0"/>
          <w:divBdr>
            <w:top w:val="none" w:sz="0" w:space="0" w:color="auto"/>
            <w:left w:val="none" w:sz="0" w:space="0" w:color="auto"/>
            <w:bottom w:val="none" w:sz="0" w:space="0" w:color="auto"/>
            <w:right w:val="none" w:sz="0" w:space="0" w:color="auto"/>
          </w:divBdr>
        </w:div>
      </w:divsChild>
    </w:div>
    <w:div w:id="438452188">
      <w:bodyDiv w:val="1"/>
      <w:marLeft w:val="0"/>
      <w:marRight w:val="0"/>
      <w:marTop w:val="0"/>
      <w:marBottom w:val="0"/>
      <w:divBdr>
        <w:top w:val="none" w:sz="0" w:space="0" w:color="auto"/>
        <w:left w:val="none" w:sz="0" w:space="0" w:color="auto"/>
        <w:bottom w:val="none" w:sz="0" w:space="0" w:color="auto"/>
        <w:right w:val="none" w:sz="0" w:space="0" w:color="auto"/>
      </w:divBdr>
    </w:div>
    <w:div w:id="438643187">
      <w:bodyDiv w:val="1"/>
      <w:marLeft w:val="0"/>
      <w:marRight w:val="0"/>
      <w:marTop w:val="0"/>
      <w:marBottom w:val="0"/>
      <w:divBdr>
        <w:top w:val="none" w:sz="0" w:space="0" w:color="auto"/>
        <w:left w:val="none" w:sz="0" w:space="0" w:color="auto"/>
        <w:bottom w:val="none" w:sz="0" w:space="0" w:color="auto"/>
        <w:right w:val="none" w:sz="0" w:space="0" w:color="auto"/>
      </w:divBdr>
    </w:div>
    <w:div w:id="439687437">
      <w:bodyDiv w:val="1"/>
      <w:marLeft w:val="0"/>
      <w:marRight w:val="0"/>
      <w:marTop w:val="0"/>
      <w:marBottom w:val="0"/>
      <w:divBdr>
        <w:top w:val="none" w:sz="0" w:space="0" w:color="auto"/>
        <w:left w:val="none" w:sz="0" w:space="0" w:color="auto"/>
        <w:bottom w:val="none" w:sz="0" w:space="0" w:color="auto"/>
        <w:right w:val="none" w:sz="0" w:space="0" w:color="auto"/>
      </w:divBdr>
    </w:div>
    <w:div w:id="440226232">
      <w:bodyDiv w:val="1"/>
      <w:marLeft w:val="0"/>
      <w:marRight w:val="0"/>
      <w:marTop w:val="0"/>
      <w:marBottom w:val="0"/>
      <w:divBdr>
        <w:top w:val="none" w:sz="0" w:space="0" w:color="auto"/>
        <w:left w:val="none" w:sz="0" w:space="0" w:color="auto"/>
        <w:bottom w:val="none" w:sz="0" w:space="0" w:color="auto"/>
        <w:right w:val="none" w:sz="0" w:space="0" w:color="auto"/>
      </w:divBdr>
      <w:divsChild>
        <w:div w:id="2078940421">
          <w:marLeft w:val="480"/>
          <w:marRight w:val="0"/>
          <w:marTop w:val="0"/>
          <w:marBottom w:val="0"/>
          <w:divBdr>
            <w:top w:val="none" w:sz="0" w:space="0" w:color="auto"/>
            <w:left w:val="none" w:sz="0" w:space="0" w:color="auto"/>
            <w:bottom w:val="none" w:sz="0" w:space="0" w:color="auto"/>
            <w:right w:val="none" w:sz="0" w:space="0" w:color="auto"/>
          </w:divBdr>
        </w:div>
        <w:div w:id="776995297">
          <w:marLeft w:val="480"/>
          <w:marRight w:val="0"/>
          <w:marTop w:val="0"/>
          <w:marBottom w:val="0"/>
          <w:divBdr>
            <w:top w:val="none" w:sz="0" w:space="0" w:color="auto"/>
            <w:left w:val="none" w:sz="0" w:space="0" w:color="auto"/>
            <w:bottom w:val="none" w:sz="0" w:space="0" w:color="auto"/>
            <w:right w:val="none" w:sz="0" w:space="0" w:color="auto"/>
          </w:divBdr>
        </w:div>
        <w:div w:id="1994720168">
          <w:marLeft w:val="480"/>
          <w:marRight w:val="0"/>
          <w:marTop w:val="0"/>
          <w:marBottom w:val="0"/>
          <w:divBdr>
            <w:top w:val="none" w:sz="0" w:space="0" w:color="auto"/>
            <w:left w:val="none" w:sz="0" w:space="0" w:color="auto"/>
            <w:bottom w:val="none" w:sz="0" w:space="0" w:color="auto"/>
            <w:right w:val="none" w:sz="0" w:space="0" w:color="auto"/>
          </w:divBdr>
        </w:div>
        <w:div w:id="1355107011">
          <w:marLeft w:val="480"/>
          <w:marRight w:val="0"/>
          <w:marTop w:val="0"/>
          <w:marBottom w:val="0"/>
          <w:divBdr>
            <w:top w:val="none" w:sz="0" w:space="0" w:color="auto"/>
            <w:left w:val="none" w:sz="0" w:space="0" w:color="auto"/>
            <w:bottom w:val="none" w:sz="0" w:space="0" w:color="auto"/>
            <w:right w:val="none" w:sz="0" w:space="0" w:color="auto"/>
          </w:divBdr>
        </w:div>
        <w:div w:id="382023109">
          <w:marLeft w:val="480"/>
          <w:marRight w:val="0"/>
          <w:marTop w:val="0"/>
          <w:marBottom w:val="0"/>
          <w:divBdr>
            <w:top w:val="none" w:sz="0" w:space="0" w:color="auto"/>
            <w:left w:val="none" w:sz="0" w:space="0" w:color="auto"/>
            <w:bottom w:val="none" w:sz="0" w:space="0" w:color="auto"/>
            <w:right w:val="none" w:sz="0" w:space="0" w:color="auto"/>
          </w:divBdr>
        </w:div>
        <w:div w:id="219053829">
          <w:marLeft w:val="480"/>
          <w:marRight w:val="0"/>
          <w:marTop w:val="0"/>
          <w:marBottom w:val="0"/>
          <w:divBdr>
            <w:top w:val="none" w:sz="0" w:space="0" w:color="auto"/>
            <w:left w:val="none" w:sz="0" w:space="0" w:color="auto"/>
            <w:bottom w:val="none" w:sz="0" w:space="0" w:color="auto"/>
            <w:right w:val="none" w:sz="0" w:space="0" w:color="auto"/>
          </w:divBdr>
        </w:div>
        <w:div w:id="1757750654">
          <w:marLeft w:val="480"/>
          <w:marRight w:val="0"/>
          <w:marTop w:val="0"/>
          <w:marBottom w:val="0"/>
          <w:divBdr>
            <w:top w:val="none" w:sz="0" w:space="0" w:color="auto"/>
            <w:left w:val="none" w:sz="0" w:space="0" w:color="auto"/>
            <w:bottom w:val="none" w:sz="0" w:space="0" w:color="auto"/>
            <w:right w:val="none" w:sz="0" w:space="0" w:color="auto"/>
          </w:divBdr>
        </w:div>
        <w:div w:id="159271105">
          <w:marLeft w:val="480"/>
          <w:marRight w:val="0"/>
          <w:marTop w:val="0"/>
          <w:marBottom w:val="0"/>
          <w:divBdr>
            <w:top w:val="none" w:sz="0" w:space="0" w:color="auto"/>
            <w:left w:val="none" w:sz="0" w:space="0" w:color="auto"/>
            <w:bottom w:val="none" w:sz="0" w:space="0" w:color="auto"/>
            <w:right w:val="none" w:sz="0" w:space="0" w:color="auto"/>
          </w:divBdr>
        </w:div>
        <w:div w:id="1180631164">
          <w:marLeft w:val="480"/>
          <w:marRight w:val="0"/>
          <w:marTop w:val="0"/>
          <w:marBottom w:val="0"/>
          <w:divBdr>
            <w:top w:val="none" w:sz="0" w:space="0" w:color="auto"/>
            <w:left w:val="none" w:sz="0" w:space="0" w:color="auto"/>
            <w:bottom w:val="none" w:sz="0" w:space="0" w:color="auto"/>
            <w:right w:val="none" w:sz="0" w:space="0" w:color="auto"/>
          </w:divBdr>
        </w:div>
        <w:div w:id="204488396">
          <w:marLeft w:val="480"/>
          <w:marRight w:val="0"/>
          <w:marTop w:val="0"/>
          <w:marBottom w:val="0"/>
          <w:divBdr>
            <w:top w:val="none" w:sz="0" w:space="0" w:color="auto"/>
            <w:left w:val="none" w:sz="0" w:space="0" w:color="auto"/>
            <w:bottom w:val="none" w:sz="0" w:space="0" w:color="auto"/>
            <w:right w:val="none" w:sz="0" w:space="0" w:color="auto"/>
          </w:divBdr>
        </w:div>
        <w:div w:id="846405072">
          <w:marLeft w:val="480"/>
          <w:marRight w:val="0"/>
          <w:marTop w:val="0"/>
          <w:marBottom w:val="0"/>
          <w:divBdr>
            <w:top w:val="none" w:sz="0" w:space="0" w:color="auto"/>
            <w:left w:val="none" w:sz="0" w:space="0" w:color="auto"/>
            <w:bottom w:val="none" w:sz="0" w:space="0" w:color="auto"/>
            <w:right w:val="none" w:sz="0" w:space="0" w:color="auto"/>
          </w:divBdr>
        </w:div>
        <w:div w:id="458227951">
          <w:marLeft w:val="480"/>
          <w:marRight w:val="0"/>
          <w:marTop w:val="0"/>
          <w:marBottom w:val="0"/>
          <w:divBdr>
            <w:top w:val="none" w:sz="0" w:space="0" w:color="auto"/>
            <w:left w:val="none" w:sz="0" w:space="0" w:color="auto"/>
            <w:bottom w:val="none" w:sz="0" w:space="0" w:color="auto"/>
            <w:right w:val="none" w:sz="0" w:space="0" w:color="auto"/>
          </w:divBdr>
        </w:div>
        <w:div w:id="617294730">
          <w:marLeft w:val="480"/>
          <w:marRight w:val="0"/>
          <w:marTop w:val="0"/>
          <w:marBottom w:val="0"/>
          <w:divBdr>
            <w:top w:val="none" w:sz="0" w:space="0" w:color="auto"/>
            <w:left w:val="none" w:sz="0" w:space="0" w:color="auto"/>
            <w:bottom w:val="none" w:sz="0" w:space="0" w:color="auto"/>
            <w:right w:val="none" w:sz="0" w:space="0" w:color="auto"/>
          </w:divBdr>
        </w:div>
        <w:div w:id="257714101">
          <w:marLeft w:val="480"/>
          <w:marRight w:val="0"/>
          <w:marTop w:val="0"/>
          <w:marBottom w:val="0"/>
          <w:divBdr>
            <w:top w:val="none" w:sz="0" w:space="0" w:color="auto"/>
            <w:left w:val="none" w:sz="0" w:space="0" w:color="auto"/>
            <w:bottom w:val="none" w:sz="0" w:space="0" w:color="auto"/>
            <w:right w:val="none" w:sz="0" w:space="0" w:color="auto"/>
          </w:divBdr>
        </w:div>
        <w:div w:id="591663264">
          <w:marLeft w:val="480"/>
          <w:marRight w:val="0"/>
          <w:marTop w:val="0"/>
          <w:marBottom w:val="0"/>
          <w:divBdr>
            <w:top w:val="none" w:sz="0" w:space="0" w:color="auto"/>
            <w:left w:val="none" w:sz="0" w:space="0" w:color="auto"/>
            <w:bottom w:val="none" w:sz="0" w:space="0" w:color="auto"/>
            <w:right w:val="none" w:sz="0" w:space="0" w:color="auto"/>
          </w:divBdr>
        </w:div>
        <w:div w:id="94904674">
          <w:marLeft w:val="480"/>
          <w:marRight w:val="0"/>
          <w:marTop w:val="0"/>
          <w:marBottom w:val="0"/>
          <w:divBdr>
            <w:top w:val="none" w:sz="0" w:space="0" w:color="auto"/>
            <w:left w:val="none" w:sz="0" w:space="0" w:color="auto"/>
            <w:bottom w:val="none" w:sz="0" w:space="0" w:color="auto"/>
            <w:right w:val="none" w:sz="0" w:space="0" w:color="auto"/>
          </w:divBdr>
        </w:div>
        <w:div w:id="997883207">
          <w:marLeft w:val="480"/>
          <w:marRight w:val="0"/>
          <w:marTop w:val="0"/>
          <w:marBottom w:val="0"/>
          <w:divBdr>
            <w:top w:val="none" w:sz="0" w:space="0" w:color="auto"/>
            <w:left w:val="none" w:sz="0" w:space="0" w:color="auto"/>
            <w:bottom w:val="none" w:sz="0" w:space="0" w:color="auto"/>
            <w:right w:val="none" w:sz="0" w:space="0" w:color="auto"/>
          </w:divBdr>
        </w:div>
        <w:div w:id="1096173046">
          <w:marLeft w:val="480"/>
          <w:marRight w:val="0"/>
          <w:marTop w:val="0"/>
          <w:marBottom w:val="0"/>
          <w:divBdr>
            <w:top w:val="none" w:sz="0" w:space="0" w:color="auto"/>
            <w:left w:val="none" w:sz="0" w:space="0" w:color="auto"/>
            <w:bottom w:val="none" w:sz="0" w:space="0" w:color="auto"/>
            <w:right w:val="none" w:sz="0" w:space="0" w:color="auto"/>
          </w:divBdr>
        </w:div>
        <w:div w:id="427703411">
          <w:marLeft w:val="480"/>
          <w:marRight w:val="0"/>
          <w:marTop w:val="0"/>
          <w:marBottom w:val="0"/>
          <w:divBdr>
            <w:top w:val="none" w:sz="0" w:space="0" w:color="auto"/>
            <w:left w:val="none" w:sz="0" w:space="0" w:color="auto"/>
            <w:bottom w:val="none" w:sz="0" w:space="0" w:color="auto"/>
            <w:right w:val="none" w:sz="0" w:space="0" w:color="auto"/>
          </w:divBdr>
        </w:div>
        <w:div w:id="1269507388">
          <w:marLeft w:val="480"/>
          <w:marRight w:val="0"/>
          <w:marTop w:val="0"/>
          <w:marBottom w:val="0"/>
          <w:divBdr>
            <w:top w:val="none" w:sz="0" w:space="0" w:color="auto"/>
            <w:left w:val="none" w:sz="0" w:space="0" w:color="auto"/>
            <w:bottom w:val="none" w:sz="0" w:space="0" w:color="auto"/>
            <w:right w:val="none" w:sz="0" w:space="0" w:color="auto"/>
          </w:divBdr>
        </w:div>
        <w:div w:id="318778743">
          <w:marLeft w:val="480"/>
          <w:marRight w:val="0"/>
          <w:marTop w:val="0"/>
          <w:marBottom w:val="0"/>
          <w:divBdr>
            <w:top w:val="none" w:sz="0" w:space="0" w:color="auto"/>
            <w:left w:val="none" w:sz="0" w:space="0" w:color="auto"/>
            <w:bottom w:val="none" w:sz="0" w:space="0" w:color="auto"/>
            <w:right w:val="none" w:sz="0" w:space="0" w:color="auto"/>
          </w:divBdr>
        </w:div>
        <w:div w:id="779835559">
          <w:marLeft w:val="480"/>
          <w:marRight w:val="0"/>
          <w:marTop w:val="0"/>
          <w:marBottom w:val="0"/>
          <w:divBdr>
            <w:top w:val="none" w:sz="0" w:space="0" w:color="auto"/>
            <w:left w:val="none" w:sz="0" w:space="0" w:color="auto"/>
            <w:bottom w:val="none" w:sz="0" w:space="0" w:color="auto"/>
            <w:right w:val="none" w:sz="0" w:space="0" w:color="auto"/>
          </w:divBdr>
        </w:div>
        <w:div w:id="110976950">
          <w:marLeft w:val="480"/>
          <w:marRight w:val="0"/>
          <w:marTop w:val="0"/>
          <w:marBottom w:val="0"/>
          <w:divBdr>
            <w:top w:val="none" w:sz="0" w:space="0" w:color="auto"/>
            <w:left w:val="none" w:sz="0" w:space="0" w:color="auto"/>
            <w:bottom w:val="none" w:sz="0" w:space="0" w:color="auto"/>
            <w:right w:val="none" w:sz="0" w:space="0" w:color="auto"/>
          </w:divBdr>
        </w:div>
        <w:div w:id="1486431612">
          <w:marLeft w:val="480"/>
          <w:marRight w:val="0"/>
          <w:marTop w:val="0"/>
          <w:marBottom w:val="0"/>
          <w:divBdr>
            <w:top w:val="none" w:sz="0" w:space="0" w:color="auto"/>
            <w:left w:val="none" w:sz="0" w:space="0" w:color="auto"/>
            <w:bottom w:val="none" w:sz="0" w:space="0" w:color="auto"/>
            <w:right w:val="none" w:sz="0" w:space="0" w:color="auto"/>
          </w:divBdr>
        </w:div>
        <w:div w:id="237055476">
          <w:marLeft w:val="480"/>
          <w:marRight w:val="0"/>
          <w:marTop w:val="0"/>
          <w:marBottom w:val="0"/>
          <w:divBdr>
            <w:top w:val="none" w:sz="0" w:space="0" w:color="auto"/>
            <w:left w:val="none" w:sz="0" w:space="0" w:color="auto"/>
            <w:bottom w:val="none" w:sz="0" w:space="0" w:color="auto"/>
            <w:right w:val="none" w:sz="0" w:space="0" w:color="auto"/>
          </w:divBdr>
        </w:div>
        <w:div w:id="1894267637">
          <w:marLeft w:val="480"/>
          <w:marRight w:val="0"/>
          <w:marTop w:val="0"/>
          <w:marBottom w:val="0"/>
          <w:divBdr>
            <w:top w:val="none" w:sz="0" w:space="0" w:color="auto"/>
            <w:left w:val="none" w:sz="0" w:space="0" w:color="auto"/>
            <w:bottom w:val="none" w:sz="0" w:space="0" w:color="auto"/>
            <w:right w:val="none" w:sz="0" w:space="0" w:color="auto"/>
          </w:divBdr>
        </w:div>
        <w:div w:id="1502966629">
          <w:marLeft w:val="480"/>
          <w:marRight w:val="0"/>
          <w:marTop w:val="0"/>
          <w:marBottom w:val="0"/>
          <w:divBdr>
            <w:top w:val="none" w:sz="0" w:space="0" w:color="auto"/>
            <w:left w:val="none" w:sz="0" w:space="0" w:color="auto"/>
            <w:bottom w:val="none" w:sz="0" w:space="0" w:color="auto"/>
            <w:right w:val="none" w:sz="0" w:space="0" w:color="auto"/>
          </w:divBdr>
        </w:div>
        <w:div w:id="699160116">
          <w:marLeft w:val="480"/>
          <w:marRight w:val="0"/>
          <w:marTop w:val="0"/>
          <w:marBottom w:val="0"/>
          <w:divBdr>
            <w:top w:val="none" w:sz="0" w:space="0" w:color="auto"/>
            <w:left w:val="none" w:sz="0" w:space="0" w:color="auto"/>
            <w:bottom w:val="none" w:sz="0" w:space="0" w:color="auto"/>
            <w:right w:val="none" w:sz="0" w:space="0" w:color="auto"/>
          </w:divBdr>
        </w:div>
        <w:div w:id="912742525">
          <w:marLeft w:val="480"/>
          <w:marRight w:val="0"/>
          <w:marTop w:val="0"/>
          <w:marBottom w:val="0"/>
          <w:divBdr>
            <w:top w:val="none" w:sz="0" w:space="0" w:color="auto"/>
            <w:left w:val="none" w:sz="0" w:space="0" w:color="auto"/>
            <w:bottom w:val="none" w:sz="0" w:space="0" w:color="auto"/>
            <w:right w:val="none" w:sz="0" w:space="0" w:color="auto"/>
          </w:divBdr>
        </w:div>
        <w:div w:id="790051958">
          <w:marLeft w:val="480"/>
          <w:marRight w:val="0"/>
          <w:marTop w:val="0"/>
          <w:marBottom w:val="0"/>
          <w:divBdr>
            <w:top w:val="none" w:sz="0" w:space="0" w:color="auto"/>
            <w:left w:val="none" w:sz="0" w:space="0" w:color="auto"/>
            <w:bottom w:val="none" w:sz="0" w:space="0" w:color="auto"/>
            <w:right w:val="none" w:sz="0" w:space="0" w:color="auto"/>
          </w:divBdr>
        </w:div>
        <w:div w:id="845482874">
          <w:marLeft w:val="480"/>
          <w:marRight w:val="0"/>
          <w:marTop w:val="0"/>
          <w:marBottom w:val="0"/>
          <w:divBdr>
            <w:top w:val="none" w:sz="0" w:space="0" w:color="auto"/>
            <w:left w:val="none" w:sz="0" w:space="0" w:color="auto"/>
            <w:bottom w:val="none" w:sz="0" w:space="0" w:color="auto"/>
            <w:right w:val="none" w:sz="0" w:space="0" w:color="auto"/>
          </w:divBdr>
        </w:div>
        <w:div w:id="102262014">
          <w:marLeft w:val="480"/>
          <w:marRight w:val="0"/>
          <w:marTop w:val="0"/>
          <w:marBottom w:val="0"/>
          <w:divBdr>
            <w:top w:val="none" w:sz="0" w:space="0" w:color="auto"/>
            <w:left w:val="none" w:sz="0" w:space="0" w:color="auto"/>
            <w:bottom w:val="none" w:sz="0" w:space="0" w:color="auto"/>
            <w:right w:val="none" w:sz="0" w:space="0" w:color="auto"/>
          </w:divBdr>
        </w:div>
        <w:div w:id="179665675">
          <w:marLeft w:val="480"/>
          <w:marRight w:val="0"/>
          <w:marTop w:val="0"/>
          <w:marBottom w:val="0"/>
          <w:divBdr>
            <w:top w:val="none" w:sz="0" w:space="0" w:color="auto"/>
            <w:left w:val="none" w:sz="0" w:space="0" w:color="auto"/>
            <w:bottom w:val="none" w:sz="0" w:space="0" w:color="auto"/>
            <w:right w:val="none" w:sz="0" w:space="0" w:color="auto"/>
          </w:divBdr>
        </w:div>
        <w:div w:id="678167424">
          <w:marLeft w:val="480"/>
          <w:marRight w:val="0"/>
          <w:marTop w:val="0"/>
          <w:marBottom w:val="0"/>
          <w:divBdr>
            <w:top w:val="none" w:sz="0" w:space="0" w:color="auto"/>
            <w:left w:val="none" w:sz="0" w:space="0" w:color="auto"/>
            <w:bottom w:val="none" w:sz="0" w:space="0" w:color="auto"/>
            <w:right w:val="none" w:sz="0" w:space="0" w:color="auto"/>
          </w:divBdr>
        </w:div>
        <w:div w:id="74474403">
          <w:marLeft w:val="480"/>
          <w:marRight w:val="0"/>
          <w:marTop w:val="0"/>
          <w:marBottom w:val="0"/>
          <w:divBdr>
            <w:top w:val="none" w:sz="0" w:space="0" w:color="auto"/>
            <w:left w:val="none" w:sz="0" w:space="0" w:color="auto"/>
            <w:bottom w:val="none" w:sz="0" w:space="0" w:color="auto"/>
            <w:right w:val="none" w:sz="0" w:space="0" w:color="auto"/>
          </w:divBdr>
        </w:div>
        <w:div w:id="2029331954">
          <w:marLeft w:val="480"/>
          <w:marRight w:val="0"/>
          <w:marTop w:val="0"/>
          <w:marBottom w:val="0"/>
          <w:divBdr>
            <w:top w:val="none" w:sz="0" w:space="0" w:color="auto"/>
            <w:left w:val="none" w:sz="0" w:space="0" w:color="auto"/>
            <w:bottom w:val="none" w:sz="0" w:space="0" w:color="auto"/>
            <w:right w:val="none" w:sz="0" w:space="0" w:color="auto"/>
          </w:divBdr>
        </w:div>
        <w:div w:id="1943538018">
          <w:marLeft w:val="480"/>
          <w:marRight w:val="0"/>
          <w:marTop w:val="0"/>
          <w:marBottom w:val="0"/>
          <w:divBdr>
            <w:top w:val="none" w:sz="0" w:space="0" w:color="auto"/>
            <w:left w:val="none" w:sz="0" w:space="0" w:color="auto"/>
            <w:bottom w:val="none" w:sz="0" w:space="0" w:color="auto"/>
            <w:right w:val="none" w:sz="0" w:space="0" w:color="auto"/>
          </w:divBdr>
        </w:div>
        <w:div w:id="477578491">
          <w:marLeft w:val="480"/>
          <w:marRight w:val="0"/>
          <w:marTop w:val="0"/>
          <w:marBottom w:val="0"/>
          <w:divBdr>
            <w:top w:val="none" w:sz="0" w:space="0" w:color="auto"/>
            <w:left w:val="none" w:sz="0" w:space="0" w:color="auto"/>
            <w:bottom w:val="none" w:sz="0" w:space="0" w:color="auto"/>
            <w:right w:val="none" w:sz="0" w:space="0" w:color="auto"/>
          </w:divBdr>
        </w:div>
        <w:div w:id="1529413927">
          <w:marLeft w:val="480"/>
          <w:marRight w:val="0"/>
          <w:marTop w:val="0"/>
          <w:marBottom w:val="0"/>
          <w:divBdr>
            <w:top w:val="none" w:sz="0" w:space="0" w:color="auto"/>
            <w:left w:val="none" w:sz="0" w:space="0" w:color="auto"/>
            <w:bottom w:val="none" w:sz="0" w:space="0" w:color="auto"/>
            <w:right w:val="none" w:sz="0" w:space="0" w:color="auto"/>
          </w:divBdr>
        </w:div>
        <w:div w:id="1703482572">
          <w:marLeft w:val="480"/>
          <w:marRight w:val="0"/>
          <w:marTop w:val="0"/>
          <w:marBottom w:val="0"/>
          <w:divBdr>
            <w:top w:val="none" w:sz="0" w:space="0" w:color="auto"/>
            <w:left w:val="none" w:sz="0" w:space="0" w:color="auto"/>
            <w:bottom w:val="none" w:sz="0" w:space="0" w:color="auto"/>
            <w:right w:val="none" w:sz="0" w:space="0" w:color="auto"/>
          </w:divBdr>
        </w:div>
        <w:div w:id="1905872593">
          <w:marLeft w:val="480"/>
          <w:marRight w:val="0"/>
          <w:marTop w:val="0"/>
          <w:marBottom w:val="0"/>
          <w:divBdr>
            <w:top w:val="none" w:sz="0" w:space="0" w:color="auto"/>
            <w:left w:val="none" w:sz="0" w:space="0" w:color="auto"/>
            <w:bottom w:val="none" w:sz="0" w:space="0" w:color="auto"/>
            <w:right w:val="none" w:sz="0" w:space="0" w:color="auto"/>
          </w:divBdr>
        </w:div>
        <w:div w:id="590359218">
          <w:marLeft w:val="480"/>
          <w:marRight w:val="0"/>
          <w:marTop w:val="0"/>
          <w:marBottom w:val="0"/>
          <w:divBdr>
            <w:top w:val="none" w:sz="0" w:space="0" w:color="auto"/>
            <w:left w:val="none" w:sz="0" w:space="0" w:color="auto"/>
            <w:bottom w:val="none" w:sz="0" w:space="0" w:color="auto"/>
            <w:right w:val="none" w:sz="0" w:space="0" w:color="auto"/>
          </w:divBdr>
        </w:div>
        <w:div w:id="554120915">
          <w:marLeft w:val="480"/>
          <w:marRight w:val="0"/>
          <w:marTop w:val="0"/>
          <w:marBottom w:val="0"/>
          <w:divBdr>
            <w:top w:val="none" w:sz="0" w:space="0" w:color="auto"/>
            <w:left w:val="none" w:sz="0" w:space="0" w:color="auto"/>
            <w:bottom w:val="none" w:sz="0" w:space="0" w:color="auto"/>
            <w:right w:val="none" w:sz="0" w:space="0" w:color="auto"/>
          </w:divBdr>
        </w:div>
        <w:div w:id="1317495332">
          <w:marLeft w:val="480"/>
          <w:marRight w:val="0"/>
          <w:marTop w:val="0"/>
          <w:marBottom w:val="0"/>
          <w:divBdr>
            <w:top w:val="none" w:sz="0" w:space="0" w:color="auto"/>
            <w:left w:val="none" w:sz="0" w:space="0" w:color="auto"/>
            <w:bottom w:val="none" w:sz="0" w:space="0" w:color="auto"/>
            <w:right w:val="none" w:sz="0" w:space="0" w:color="auto"/>
          </w:divBdr>
        </w:div>
      </w:divsChild>
    </w:div>
    <w:div w:id="440300618">
      <w:bodyDiv w:val="1"/>
      <w:marLeft w:val="0"/>
      <w:marRight w:val="0"/>
      <w:marTop w:val="0"/>
      <w:marBottom w:val="0"/>
      <w:divBdr>
        <w:top w:val="none" w:sz="0" w:space="0" w:color="auto"/>
        <w:left w:val="none" w:sz="0" w:space="0" w:color="auto"/>
        <w:bottom w:val="none" w:sz="0" w:space="0" w:color="auto"/>
        <w:right w:val="none" w:sz="0" w:space="0" w:color="auto"/>
      </w:divBdr>
    </w:div>
    <w:div w:id="440302744">
      <w:bodyDiv w:val="1"/>
      <w:marLeft w:val="0"/>
      <w:marRight w:val="0"/>
      <w:marTop w:val="0"/>
      <w:marBottom w:val="0"/>
      <w:divBdr>
        <w:top w:val="none" w:sz="0" w:space="0" w:color="auto"/>
        <w:left w:val="none" w:sz="0" w:space="0" w:color="auto"/>
        <w:bottom w:val="none" w:sz="0" w:space="0" w:color="auto"/>
        <w:right w:val="none" w:sz="0" w:space="0" w:color="auto"/>
      </w:divBdr>
    </w:div>
    <w:div w:id="440417101">
      <w:bodyDiv w:val="1"/>
      <w:marLeft w:val="0"/>
      <w:marRight w:val="0"/>
      <w:marTop w:val="0"/>
      <w:marBottom w:val="0"/>
      <w:divBdr>
        <w:top w:val="none" w:sz="0" w:space="0" w:color="auto"/>
        <w:left w:val="none" w:sz="0" w:space="0" w:color="auto"/>
        <w:bottom w:val="none" w:sz="0" w:space="0" w:color="auto"/>
        <w:right w:val="none" w:sz="0" w:space="0" w:color="auto"/>
      </w:divBdr>
    </w:div>
    <w:div w:id="440800722">
      <w:bodyDiv w:val="1"/>
      <w:marLeft w:val="0"/>
      <w:marRight w:val="0"/>
      <w:marTop w:val="0"/>
      <w:marBottom w:val="0"/>
      <w:divBdr>
        <w:top w:val="none" w:sz="0" w:space="0" w:color="auto"/>
        <w:left w:val="none" w:sz="0" w:space="0" w:color="auto"/>
        <w:bottom w:val="none" w:sz="0" w:space="0" w:color="auto"/>
        <w:right w:val="none" w:sz="0" w:space="0" w:color="auto"/>
      </w:divBdr>
    </w:div>
    <w:div w:id="440802609">
      <w:bodyDiv w:val="1"/>
      <w:marLeft w:val="0"/>
      <w:marRight w:val="0"/>
      <w:marTop w:val="0"/>
      <w:marBottom w:val="0"/>
      <w:divBdr>
        <w:top w:val="none" w:sz="0" w:space="0" w:color="auto"/>
        <w:left w:val="none" w:sz="0" w:space="0" w:color="auto"/>
        <w:bottom w:val="none" w:sz="0" w:space="0" w:color="auto"/>
        <w:right w:val="none" w:sz="0" w:space="0" w:color="auto"/>
      </w:divBdr>
    </w:div>
    <w:div w:id="441267229">
      <w:bodyDiv w:val="1"/>
      <w:marLeft w:val="0"/>
      <w:marRight w:val="0"/>
      <w:marTop w:val="0"/>
      <w:marBottom w:val="0"/>
      <w:divBdr>
        <w:top w:val="none" w:sz="0" w:space="0" w:color="auto"/>
        <w:left w:val="none" w:sz="0" w:space="0" w:color="auto"/>
        <w:bottom w:val="none" w:sz="0" w:space="0" w:color="auto"/>
        <w:right w:val="none" w:sz="0" w:space="0" w:color="auto"/>
      </w:divBdr>
      <w:divsChild>
        <w:div w:id="704449141">
          <w:marLeft w:val="480"/>
          <w:marRight w:val="0"/>
          <w:marTop w:val="0"/>
          <w:marBottom w:val="0"/>
          <w:divBdr>
            <w:top w:val="none" w:sz="0" w:space="0" w:color="auto"/>
            <w:left w:val="none" w:sz="0" w:space="0" w:color="auto"/>
            <w:bottom w:val="none" w:sz="0" w:space="0" w:color="auto"/>
            <w:right w:val="none" w:sz="0" w:space="0" w:color="auto"/>
          </w:divBdr>
        </w:div>
        <w:div w:id="824861725">
          <w:marLeft w:val="480"/>
          <w:marRight w:val="0"/>
          <w:marTop w:val="0"/>
          <w:marBottom w:val="0"/>
          <w:divBdr>
            <w:top w:val="none" w:sz="0" w:space="0" w:color="auto"/>
            <w:left w:val="none" w:sz="0" w:space="0" w:color="auto"/>
            <w:bottom w:val="none" w:sz="0" w:space="0" w:color="auto"/>
            <w:right w:val="none" w:sz="0" w:space="0" w:color="auto"/>
          </w:divBdr>
        </w:div>
        <w:div w:id="1095440837">
          <w:marLeft w:val="480"/>
          <w:marRight w:val="0"/>
          <w:marTop w:val="0"/>
          <w:marBottom w:val="0"/>
          <w:divBdr>
            <w:top w:val="none" w:sz="0" w:space="0" w:color="auto"/>
            <w:left w:val="none" w:sz="0" w:space="0" w:color="auto"/>
            <w:bottom w:val="none" w:sz="0" w:space="0" w:color="auto"/>
            <w:right w:val="none" w:sz="0" w:space="0" w:color="auto"/>
          </w:divBdr>
        </w:div>
        <w:div w:id="1948610764">
          <w:marLeft w:val="480"/>
          <w:marRight w:val="0"/>
          <w:marTop w:val="0"/>
          <w:marBottom w:val="0"/>
          <w:divBdr>
            <w:top w:val="none" w:sz="0" w:space="0" w:color="auto"/>
            <w:left w:val="none" w:sz="0" w:space="0" w:color="auto"/>
            <w:bottom w:val="none" w:sz="0" w:space="0" w:color="auto"/>
            <w:right w:val="none" w:sz="0" w:space="0" w:color="auto"/>
          </w:divBdr>
        </w:div>
        <w:div w:id="373387295">
          <w:marLeft w:val="480"/>
          <w:marRight w:val="0"/>
          <w:marTop w:val="0"/>
          <w:marBottom w:val="0"/>
          <w:divBdr>
            <w:top w:val="none" w:sz="0" w:space="0" w:color="auto"/>
            <w:left w:val="none" w:sz="0" w:space="0" w:color="auto"/>
            <w:bottom w:val="none" w:sz="0" w:space="0" w:color="auto"/>
            <w:right w:val="none" w:sz="0" w:space="0" w:color="auto"/>
          </w:divBdr>
        </w:div>
        <w:div w:id="1432508139">
          <w:marLeft w:val="480"/>
          <w:marRight w:val="0"/>
          <w:marTop w:val="0"/>
          <w:marBottom w:val="0"/>
          <w:divBdr>
            <w:top w:val="none" w:sz="0" w:space="0" w:color="auto"/>
            <w:left w:val="none" w:sz="0" w:space="0" w:color="auto"/>
            <w:bottom w:val="none" w:sz="0" w:space="0" w:color="auto"/>
            <w:right w:val="none" w:sz="0" w:space="0" w:color="auto"/>
          </w:divBdr>
        </w:div>
        <w:div w:id="64883429">
          <w:marLeft w:val="480"/>
          <w:marRight w:val="0"/>
          <w:marTop w:val="0"/>
          <w:marBottom w:val="0"/>
          <w:divBdr>
            <w:top w:val="none" w:sz="0" w:space="0" w:color="auto"/>
            <w:left w:val="none" w:sz="0" w:space="0" w:color="auto"/>
            <w:bottom w:val="none" w:sz="0" w:space="0" w:color="auto"/>
            <w:right w:val="none" w:sz="0" w:space="0" w:color="auto"/>
          </w:divBdr>
        </w:div>
        <w:div w:id="1789229195">
          <w:marLeft w:val="480"/>
          <w:marRight w:val="0"/>
          <w:marTop w:val="0"/>
          <w:marBottom w:val="0"/>
          <w:divBdr>
            <w:top w:val="none" w:sz="0" w:space="0" w:color="auto"/>
            <w:left w:val="none" w:sz="0" w:space="0" w:color="auto"/>
            <w:bottom w:val="none" w:sz="0" w:space="0" w:color="auto"/>
            <w:right w:val="none" w:sz="0" w:space="0" w:color="auto"/>
          </w:divBdr>
        </w:div>
        <w:div w:id="1032993742">
          <w:marLeft w:val="480"/>
          <w:marRight w:val="0"/>
          <w:marTop w:val="0"/>
          <w:marBottom w:val="0"/>
          <w:divBdr>
            <w:top w:val="none" w:sz="0" w:space="0" w:color="auto"/>
            <w:left w:val="none" w:sz="0" w:space="0" w:color="auto"/>
            <w:bottom w:val="none" w:sz="0" w:space="0" w:color="auto"/>
            <w:right w:val="none" w:sz="0" w:space="0" w:color="auto"/>
          </w:divBdr>
        </w:div>
        <w:div w:id="1361934150">
          <w:marLeft w:val="480"/>
          <w:marRight w:val="0"/>
          <w:marTop w:val="0"/>
          <w:marBottom w:val="0"/>
          <w:divBdr>
            <w:top w:val="none" w:sz="0" w:space="0" w:color="auto"/>
            <w:left w:val="none" w:sz="0" w:space="0" w:color="auto"/>
            <w:bottom w:val="none" w:sz="0" w:space="0" w:color="auto"/>
            <w:right w:val="none" w:sz="0" w:space="0" w:color="auto"/>
          </w:divBdr>
        </w:div>
        <w:div w:id="974263935">
          <w:marLeft w:val="480"/>
          <w:marRight w:val="0"/>
          <w:marTop w:val="0"/>
          <w:marBottom w:val="0"/>
          <w:divBdr>
            <w:top w:val="none" w:sz="0" w:space="0" w:color="auto"/>
            <w:left w:val="none" w:sz="0" w:space="0" w:color="auto"/>
            <w:bottom w:val="none" w:sz="0" w:space="0" w:color="auto"/>
            <w:right w:val="none" w:sz="0" w:space="0" w:color="auto"/>
          </w:divBdr>
        </w:div>
        <w:div w:id="2059816961">
          <w:marLeft w:val="480"/>
          <w:marRight w:val="0"/>
          <w:marTop w:val="0"/>
          <w:marBottom w:val="0"/>
          <w:divBdr>
            <w:top w:val="none" w:sz="0" w:space="0" w:color="auto"/>
            <w:left w:val="none" w:sz="0" w:space="0" w:color="auto"/>
            <w:bottom w:val="none" w:sz="0" w:space="0" w:color="auto"/>
            <w:right w:val="none" w:sz="0" w:space="0" w:color="auto"/>
          </w:divBdr>
        </w:div>
        <w:div w:id="974220230">
          <w:marLeft w:val="480"/>
          <w:marRight w:val="0"/>
          <w:marTop w:val="0"/>
          <w:marBottom w:val="0"/>
          <w:divBdr>
            <w:top w:val="none" w:sz="0" w:space="0" w:color="auto"/>
            <w:left w:val="none" w:sz="0" w:space="0" w:color="auto"/>
            <w:bottom w:val="none" w:sz="0" w:space="0" w:color="auto"/>
            <w:right w:val="none" w:sz="0" w:space="0" w:color="auto"/>
          </w:divBdr>
        </w:div>
        <w:div w:id="926620046">
          <w:marLeft w:val="480"/>
          <w:marRight w:val="0"/>
          <w:marTop w:val="0"/>
          <w:marBottom w:val="0"/>
          <w:divBdr>
            <w:top w:val="none" w:sz="0" w:space="0" w:color="auto"/>
            <w:left w:val="none" w:sz="0" w:space="0" w:color="auto"/>
            <w:bottom w:val="none" w:sz="0" w:space="0" w:color="auto"/>
            <w:right w:val="none" w:sz="0" w:space="0" w:color="auto"/>
          </w:divBdr>
        </w:div>
        <w:div w:id="1273242055">
          <w:marLeft w:val="480"/>
          <w:marRight w:val="0"/>
          <w:marTop w:val="0"/>
          <w:marBottom w:val="0"/>
          <w:divBdr>
            <w:top w:val="none" w:sz="0" w:space="0" w:color="auto"/>
            <w:left w:val="none" w:sz="0" w:space="0" w:color="auto"/>
            <w:bottom w:val="none" w:sz="0" w:space="0" w:color="auto"/>
            <w:right w:val="none" w:sz="0" w:space="0" w:color="auto"/>
          </w:divBdr>
        </w:div>
        <w:div w:id="2013606315">
          <w:marLeft w:val="480"/>
          <w:marRight w:val="0"/>
          <w:marTop w:val="0"/>
          <w:marBottom w:val="0"/>
          <w:divBdr>
            <w:top w:val="none" w:sz="0" w:space="0" w:color="auto"/>
            <w:left w:val="none" w:sz="0" w:space="0" w:color="auto"/>
            <w:bottom w:val="none" w:sz="0" w:space="0" w:color="auto"/>
            <w:right w:val="none" w:sz="0" w:space="0" w:color="auto"/>
          </w:divBdr>
        </w:div>
        <w:div w:id="253101239">
          <w:marLeft w:val="480"/>
          <w:marRight w:val="0"/>
          <w:marTop w:val="0"/>
          <w:marBottom w:val="0"/>
          <w:divBdr>
            <w:top w:val="none" w:sz="0" w:space="0" w:color="auto"/>
            <w:left w:val="none" w:sz="0" w:space="0" w:color="auto"/>
            <w:bottom w:val="none" w:sz="0" w:space="0" w:color="auto"/>
            <w:right w:val="none" w:sz="0" w:space="0" w:color="auto"/>
          </w:divBdr>
        </w:div>
        <w:div w:id="1019888339">
          <w:marLeft w:val="480"/>
          <w:marRight w:val="0"/>
          <w:marTop w:val="0"/>
          <w:marBottom w:val="0"/>
          <w:divBdr>
            <w:top w:val="none" w:sz="0" w:space="0" w:color="auto"/>
            <w:left w:val="none" w:sz="0" w:space="0" w:color="auto"/>
            <w:bottom w:val="none" w:sz="0" w:space="0" w:color="auto"/>
            <w:right w:val="none" w:sz="0" w:space="0" w:color="auto"/>
          </w:divBdr>
        </w:div>
        <w:div w:id="1381199376">
          <w:marLeft w:val="480"/>
          <w:marRight w:val="0"/>
          <w:marTop w:val="0"/>
          <w:marBottom w:val="0"/>
          <w:divBdr>
            <w:top w:val="none" w:sz="0" w:space="0" w:color="auto"/>
            <w:left w:val="none" w:sz="0" w:space="0" w:color="auto"/>
            <w:bottom w:val="none" w:sz="0" w:space="0" w:color="auto"/>
            <w:right w:val="none" w:sz="0" w:space="0" w:color="auto"/>
          </w:divBdr>
        </w:div>
        <w:div w:id="1245840055">
          <w:marLeft w:val="480"/>
          <w:marRight w:val="0"/>
          <w:marTop w:val="0"/>
          <w:marBottom w:val="0"/>
          <w:divBdr>
            <w:top w:val="none" w:sz="0" w:space="0" w:color="auto"/>
            <w:left w:val="none" w:sz="0" w:space="0" w:color="auto"/>
            <w:bottom w:val="none" w:sz="0" w:space="0" w:color="auto"/>
            <w:right w:val="none" w:sz="0" w:space="0" w:color="auto"/>
          </w:divBdr>
        </w:div>
        <w:div w:id="292711739">
          <w:marLeft w:val="480"/>
          <w:marRight w:val="0"/>
          <w:marTop w:val="0"/>
          <w:marBottom w:val="0"/>
          <w:divBdr>
            <w:top w:val="none" w:sz="0" w:space="0" w:color="auto"/>
            <w:left w:val="none" w:sz="0" w:space="0" w:color="auto"/>
            <w:bottom w:val="none" w:sz="0" w:space="0" w:color="auto"/>
            <w:right w:val="none" w:sz="0" w:space="0" w:color="auto"/>
          </w:divBdr>
        </w:div>
        <w:div w:id="2116553921">
          <w:marLeft w:val="480"/>
          <w:marRight w:val="0"/>
          <w:marTop w:val="0"/>
          <w:marBottom w:val="0"/>
          <w:divBdr>
            <w:top w:val="none" w:sz="0" w:space="0" w:color="auto"/>
            <w:left w:val="none" w:sz="0" w:space="0" w:color="auto"/>
            <w:bottom w:val="none" w:sz="0" w:space="0" w:color="auto"/>
            <w:right w:val="none" w:sz="0" w:space="0" w:color="auto"/>
          </w:divBdr>
        </w:div>
        <w:div w:id="1389107402">
          <w:marLeft w:val="480"/>
          <w:marRight w:val="0"/>
          <w:marTop w:val="0"/>
          <w:marBottom w:val="0"/>
          <w:divBdr>
            <w:top w:val="none" w:sz="0" w:space="0" w:color="auto"/>
            <w:left w:val="none" w:sz="0" w:space="0" w:color="auto"/>
            <w:bottom w:val="none" w:sz="0" w:space="0" w:color="auto"/>
            <w:right w:val="none" w:sz="0" w:space="0" w:color="auto"/>
          </w:divBdr>
        </w:div>
        <w:div w:id="1499149426">
          <w:marLeft w:val="480"/>
          <w:marRight w:val="0"/>
          <w:marTop w:val="0"/>
          <w:marBottom w:val="0"/>
          <w:divBdr>
            <w:top w:val="none" w:sz="0" w:space="0" w:color="auto"/>
            <w:left w:val="none" w:sz="0" w:space="0" w:color="auto"/>
            <w:bottom w:val="none" w:sz="0" w:space="0" w:color="auto"/>
            <w:right w:val="none" w:sz="0" w:space="0" w:color="auto"/>
          </w:divBdr>
        </w:div>
        <w:div w:id="1839810070">
          <w:marLeft w:val="480"/>
          <w:marRight w:val="0"/>
          <w:marTop w:val="0"/>
          <w:marBottom w:val="0"/>
          <w:divBdr>
            <w:top w:val="none" w:sz="0" w:space="0" w:color="auto"/>
            <w:left w:val="none" w:sz="0" w:space="0" w:color="auto"/>
            <w:bottom w:val="none" w:sz="0" w:space="0" w:color="auto"/>
            <w:right w:val="none" w:sz="0" w:space="0" w:color="auto"/>
          </w:divBdr>
        </w:div>
        <w:div w:id="1804806451">
          <w:marLeft w:val="480"/>
          <w:marRight w:val="0"/>
          <w:marTop w:val="0"/>
          <w:marBottom w:val="0"/>
          <w:divBdr>
            <w:top w:val="none" w:sz="0" w:space="0" w:color="auto"/>
            <w:left w:val="none" w:sz="0" w:space="0" w:color="auto"/>
            <w:bottom w:val="none" w:sz="0" w:space="0" w:color="auto"/>
            <w:right w:val="none" w:sz="0" w:space="0" w:color="auto"/>
          </w:divBdr>
        </w:div>
        <w:div w:id="246310540">
          <w:marLeft w:val="480"/>
          <w:marRight w:val="0"/>
          <w:marTop w:val="0"/>
          <w:marBottom w:val="0"/>
          <w:divBdr>
            <w:top w:val="none" w:sz="0" w:space="0" w:color="auto"/>
            <w:left w:val="none" w:sz="0" w:space="0" w:color="auto"/>
            <w:bottom w:val="none" w:sz="0" w:space="0" w:color="auto"/>
            <w:right w:val="none" w:sz="0" w:space="0" w:color="auto"/>
          </w:divBdr>
        </w:div>
        <w:div w:id="1699499908">
          <w:marLeft w:val="480"/>
          <w:marRight w:val="0"/>
          <w:marTop w:val="0"/>
          <w:marBottom w:val="0"/>
          <w:divBdr>
            <w:top w:val="none" w:sz="0" w:space="0" w:color="auto"/>
            <w:left w:val="none" w:sz="0" w:space="0" w:color="auto"/>
            <w:bottom w:val="none" w:sz="0" w:space="0" w:color="auto"/>
            <w:right w:val="none" w:sz="0" w:space="0" w:color="auto"/>
          </w:divBdr>
        </w:div>
        <w:div w:id="2008361545">
          <w:marLeft w:val="480"/>
          <w:marRight w:val="0"/>
          <w:marTop w:val="0"/>
          <w:marBottom w:val="0"/>
          <w:divBdr>
            <w:top w:val="none" w:sz="0" w:space="0" w:color="auto"/>
            <w:left w:val="none" w:sz="0" w:space="0" w:color="auto"/>
            <w:bottom w:val="none" w:sz="0" w:space="0" w:color="auto"/>
            <w:right w:val="none" w:sz="0" w:space="0" w:color="auto"/>
          </w:divBdr>
        </w:div>
        <w:div w:id="36395647">
          <w:marLeft w:val="480"/>
          <w:marRight w:val="0"/>
          <w:marTop w:val="0"/>
          <w:marBottom w:val="0"/>
          <w:divBdr>
            <w:top w:val="none" w:sz="0" w:space="0" w:color="auto"/>
            <w:left w:val="none" w:sz="0" w:space="0" w:color="auto"/>
            <w:bottom w:val="none" w:sz="0" w:space="0" w:color="auto"/>
            <w:right w:val="none" w:sz="0" w:space="0" w:color="auto"/>
          </w:divBdr>
        </w:div>
        <w:div w:id="366759357">
          <w:marLeft w:val="480"/>
          <w:marRight w:val="0"/>
          <w:marTop w:val="0"/>
          <w:marBottom w:val="0"/>
          <w:divBdr>
            <w:top w:val="none" w:sz="0" w:space="0" w:color="auto"/>
            <w:left w:val="none" w:sz="0" w:space="0" w:color="auto"/>
            <w:bottom w:val="none" w:sz="0" w:space="0" w:color="auto"/>
            <w:right w:val="none" w:sz="0" w:space="0" w:color="auto"/>
          </w:divBdr>
        </w:div>
        <w:div w:id="1218199447">
          <w:marLeft w:val="480"/>
          <w:marRight w:val="0"/>
          <w:marTop w:val="0"/>
          <w:marBottom w:val="0"/>
          <w:divBdr>
            <w:top w:val="none" w:sz="0" w:space="0" w:color="auto"/>
            <w:left w:val="none" w:sz="0" w:space="0" w:color="auto"/>
            <w:bottom w:val="none" w:sz="0" w:space="0" w:color="auto"/>
            <w:right w:val="none" w:sz="0" w:space="0" w:color="auto"/>
          </w:divBdr>
        </w:div>
        <w:div w:id="969673702">
          <w:marLeft w:val="480"/>
          <w:marRight w:val="0"/>
          <w:marTop w:val="0"/>
          <w:marBottom w:val="0"/>
          <w:divBdr>
            <w:top w:val="none" w:sz="0" w:space="0" w:color="auto"/>
            <w:left w:val="none" w:sz="0" w:space="0" w:color="auto"/>
            <w:bottom w:val="none" w:sz="0" w:space="0" w:color="auto"/>
            <w:right w:val="none" w:sz="0" w:space="0" w:color="auto"/>
          </w:divBdr>
        </w:div>
        <w:div w:id="1831215086">
          <w:marLeft w:val="480"/>
          <w:marRight w:val="0"/>
          <w:marTop w:val="0"/>
          <w:marBottom w:val="0"/>
          <w:divBdr>
            <w:top w:val="none" w:sz="0" w:space="0" w:color="auto"/>
            <w:left w:val="none" w:sz="0" w:space="0" w:color="auto"/>
            <w:bottom w:val="none" w:sz="0" w:space="0" w:color="auto"/>
            <w:right w:val="none" w:sz="0" w:space="0" w:color="auto"/>
          </w:divBdr>
        </w:div>
        <w:div w:id="205262453">
          <w:marLeft w:val="480"/>
          <w:marRight w:val="0"/>
          <w:marTop w:val="0"/>
          <w:marBottom w:val="0"/>
          <w:divBdr>
            <w:top w:val="none" w:sz="0" w:space="0" w:color="auto"/>
            <w:left w:val="none" w:sz="0" w:space="0" w:color="auto"/>
            <w:bottom w:val="none" w:sz="0" w:space="0" w:color="auto"/>
            <w:right w:val="none" w:sz="0" w:space="0" w:color="auto"/>
          </w:divBdr>
        </w:div>
        <w:div w:id="1400056949">
          <w:marLeft w:val="480"/>
          <w:marRight w:val="0"/>
          <w:marTop w:val="0"/>
          <w:marBottom w:val="0"/>
          <w:divBdr>
            <w:top w:val="none" w:sz="0" w:space="0" w:color="auto"/>
            <w:left w:val="none" w:sz="0" w:space="0" w:color="auto"/>
            <w:bottom w:val="none" w:sz="0" w:space="0" w:color="auto"/>
            <w:right w:val="none" w:sz="0" w:space="0" w:color="auto"/>
          </w:divBdr>
        </w:div>
        <w:div w:id="1656644792">
          <w:marLeft w:val="480"/>
          <w:marRight w:val="0"/>
          <w:marTop w:val="0"/>
          <w:marBottom w:val="0"/>
          <w:divBdr>
            <w:top w:val="none" w:sz="0" w:space="0" w:color="auto"/>
            <w:left w:val="none" w:sz="0" w:space="0" w:color="auto"/>
            <w:bottom w:val="none" w:sz="0" w:space="0" w:color="auto"/>
            <w:right w:val="none" w:sz="0" w:space="0" w:color="auto"/>
          </w:divBdr>
        </w:div>
        <w:div w:id="214893324">
          <w:marLeft w:val="480"/>
          <w:marRight w:val="0"/>
          <w:marTop w:val="0"/>
          <w:marBottom w:val="0"/>
          <w:divBdr>
            <w:top w:val="none" w:sz="0" w:space="0" w:color="auto"/>
            <w:left w:val="none" w:sz="0" w:space="0" w:color="auto"/>
            <w:bottom w:val="none" w:sz="0" w:space="0" w:color="auto"/>
            <w:right w:val="none" w:sz="0" w:space="0" w:color="auto"/>
          </w:divBdr>
        </w:div>
        <w:div w:id="751008466">
          <w:marLeft w:val="480"/>
          <w:marRight w:val="0"/>
          <w:marTop w:val="0"/>
          <w:marBottom w:val="0"/>
          <w:divBdr>
            <w:top w:val="none" w:sz="0" w:space="0" w:color="auto"/>
            <w:left w:val="none" w:sz="0" w:space="0" w:color="auto"/>
            <w:bottom w:val="none" w:sz="0" w:space="0" w:color="auto"/>
            <w:right w:val="none" w:sz="0" w:space="0" w:color="auto"/>
          </w:divBdr>
        </w:div>
      </w:divsChild>
    </w:div>
    <w:div w:id="441413401">
      <w:bodyDiv w:val="1"/>
      <w:marLeft w:val="0"/>
      <w:marRight w:val="0"/>
      <w:marTop w:val="0"/>
      <w:marBottom w:val="0"/>
      <w:divBdr>
        <w:top w:val="none" w:sz="0" w:space="0" w:color="auto"/>
        <w:left w:val="none" w:sz="0" w:space="0" w:color="auto"/>
        <w:bottom w:val="none" w:sz="0" w:space="0" w:color="auto"/>
        <w:right w:val="none" w:sz="0" w:space="0" w:color="auto"/>
      </w:divBdr>
      <w:divsChild>
        <w:div w:id="416945630">
          <w:marLeft w:val="480"/>
          <w:marRight w:val="0"/>
          <w:marTop w:val="0"/>
          <w:marBottom w:val="0"/>
          <w:divBdr>
            <w:top w:val="none" w:sz="0" w:space="0" w:color="auto"/>
            <w:left w:val="none" w:sz="0" w:space="0" w:color="auto"/>
            <w:bottom w:val="none" w:sz="0" w:space="0" w:color="auto"/>
            <w:right w:val="none" w:sz="0" w:space="0" w:color="auto"/>
          </w:divBdr>
        </w:div>
        <w:div w:id="1620990147">
          <w:marLeft w:val="480"/>
          <w:marRight w:val="0"/>
          <w:marTop w:val="0"/>
          <w:marBottom w:val="0"/>
          <w:divBdr>
            <w:top w:val="none" w:sz="0" w:space="0" w:color="auto"/>
            <w:left w:val="none" w:sz="0" w:space="0" w:color="auto"/>
            <w:bottom w:val="none" w:sz="0" w:space="0" w:color="auto"/>
            <w:right w:val="none" w:sz="0" w:space="0" w:color="auto"/>
          </w:divBdr>
        </w:div>
        <w:div w:id="1102149720">
          <w:marLeft w:val="480"/>
          <w:marRight w:val="0"/>
          <w:marTop w:val="0"/>
          <w:marBottom w:val="0"/>
          <w:divBdr>
            <w:top w:val="none" w:sz="0" w:space="0" w:color="auto"/>
            <w:left w:val="none" w:sz="0" w:space="0" w:color="auto"/>
            <w:bottom w:val="none" w:sz="0" w:space="0" w:color="auto"/>
            <w:right w:val="none" w:sz="0" w:space="0" w:color="auto"/>
          </w:divBdr>
        </w:div>
        <w:div w:id="1609971365">
          <w:marLeft w:val="480"/>
          <w:marRight w:val="0"/>
          <w:marTop w:val="0"/>
          <w:marBottom w:val="0"/>
          <w:divBdr>
            <w:top w:val="none" w:sz="0" w:space="0" w:color="auto"/>
            <w:left w:val="none" w:sz="0" w:space="0" w:color="auto"/>
            <w:bottom w:val="none" w:sz="0" w:space="0" w:color="auto"/>
            <w:right w:val="none" w:sz="0" w:space="0" w:color="auto"/>
          </w:divBdr>
        </w:div>
        <w:div w:id="1700930911">
          <w:marLeft w:val="480"/>
          <w:marRight w:val="0"/>
          <w:marTop w:val="0"/>
          <w:marBottom w:val="0"/>
          <w:divBdr>
            <w:top w:val="none" w:sz="0" w:space="0" w:color="auto"/>
            <w:left w:val="none" w:sz="0" w:space="0" w:color="auto"/>
            <w:bottom w:val="none" w:sz="0" w:space="0" w:color="auto"/>
            <w:right w:val="none" w:sz="0" w:space="0" w:color="auto"/>
          </w:divBdr>
        </w:div>
        <w:div w:id="3746272">
          <w:marLeft w:val="480"/>
          <w:marRight w:val="0"/>
          <w:marTop w:val="0"/>
          <w:marBottom w:val="0"/>
          <w:divBdr>
            <w:top w:val="none" w:sz="0" w:space="0" w:color="auto"/>
            <w:left w:val="none" w:sz="0" w:space="0" w:color="auto"/>
            <w:bottom w:val="none" w:sz="0" w:space="0" w:color="auto"/>
            <w:right w:val="none" w:sz="0" w:space="0" w:color="auto"/>
          </w:divBdr>
        </w:div>
        <w:div w:id="1492866668">
          <w:marLeft w:val="480"/>
          <w:marRight w:val="0"/>
          <w:marTop w:val="0"/>
          <w:marBottom w:val="0"/>
          <w:divBdr>
            <w:top w:val="none" w:sz="0" w:space="0" w:color="auto"/>
            <w:left w:val="none" w:sz="0" w:space="0" w:color="auto"/>
            <w:bottom w:val="none" w:sz="0" w:space="0" w:color="auto"/>
            <w:right w:val="none" w:sz="0" w:space="0" w:color="auto"/>
          </w:divBdr>
        </w:div>
        <w:div w:id="668559927">
          <w:marLeft w:val="480"/>
          <w:marRight w:val="0"/>
          <w:marTop w:val="0"/>
          <w:marBottom w:val="0"/>
          <w:divBdr>
            <w:top w:val="none" w:sz="0" w:space="0" w:color="auto"/>
            <w:left w:val="none" w:sz="0" w:space="0" w:color="auto"/>
            <w:bottom w:val="none" w:sz="0" w:space="0" w:color="auto"/>
            <w:right w:val="none" w:sz="0" w:space="0" w:color="auto"/>
          </w:divBdr>
        </w:div>
        <w:div w:id="377362933">
          <w:marLeft w:val="480"/>
          <w:marRight w:val="0"/>
          <w:marTop w:val="0"/>
          <w:marBottom w:val="0"/>
          <w:divBdr>
            <w:top w:val="none" w:sz="0" w:space="0" w:color="auto"/>
            <w:left w:val="none" w:sz="0" w:space="0" w:color="auto"/>
            <w:bottom w:val="none" w:sz="0" w:space="0" w:color="auto"/>
            <w:right w:val="none" w:sz="0" w:space="0" w:color="auto"/>
          </w:divBdr>
        </w:div>
        <w:div w:id="1871184385">
          <w:marLeft w:val="480"/>
          <w:marRight w:val="0"/>
          <w:marTop w:val="0"/>
          <w:marBottom w:val="0"/>
          <w:divBdr>
            <w:top w:val="none" w:sz="0" w:space="0" w:color="auto"/>
            <w:left w:val="none" w:sz="0" w:space="0" w:color="auto"/>
            <w:bottom w:val="none" w:sz="0" w:space="0" w:color="auto"/>
            <w:right w:val="none" w:sz="0" w:space="0" w:color="auto"/>
          </w:divBdr>
        </w:div>
        <w:div w:id="872765138">
          <w:marLeft w:val="480"/>
          <w:marRight w:val="0"/>
          <w:marTop w:val="0"/>
          <w:marBottom w:val="0"/>
          <w:divBdr>
            <w:top w:val="none" w:sz="0" w:space="0" w:color="auto"/>
            <w:left w:val="none" w:sz="0" w:space="0" w:color="auto"/>
            <w:bottom w:val="none" w:sz="0" w:space="0" w:color="auto"/>
            <w:right w:val="none" w:sz="0" w:space="0" w:color="auto"/>
          </w:divBdr>
        </w:div>
        <w:div w:id="59131939">
          <w:marLeft w:val="480"/>
          <w:marRight w:val="0"/>
          <w:marTop w:val="0"/>
          <w:marBottom w:val="0"/>
          <w:divBdr>
            <w:top w:val="none" w:sz="0" w:space="0" w:color="auto"/>
            <w:left w:val="none" w:sz="0" w:space="0" w:color="auto"/>
            <w:bottom w:val="none" w:sz="0" w:space="0" w:color="auto"/>
            <w:right w:val="none" w:sz="0" w:space="0" w:color="auto"/>
          </w:divBdr>
        </w:div>
        <w:div w:id="1812012575">
          <w:marLeft w:val="480"/>
          <w:marRight w:val="0"/>
          <w:marTop w:val="0"/>
          <w:marBottom w:val="0"/>
          <w:divBdr>
            <w:top w:val="none" w:sz="0" w:space="0" w:color="auto"/>
            <w:left w:val="none" w:sz="0" w:space="0" w:color="auto"/>
            <w:bottom w:val="none" w:sz="0" w:space="0" w:color="auto"/>
            <w:right w:val="none" w:sz="0" w:space="0" w:color="auto"/>
          </w:divBdr>
        </w:div>
        <w:div w:id="1188253950">
          <w:marLeft w:val="480"/>
          <w:marRight w:val="0"/>
          <w:marTop w:val="0"/>
          <w:marBottom w:val="0"/>
          <w:divBdr>
            <w:top w:val="none" w:sz="0" w:space="0" w:color="auto"/>
            <w:left w:val="none" w:sz="0" w:space="0" w:color="auto"/>
            <w:bottom w:val="none" w:sz="0" w:space="0" w:color="auto"/>
            <w:right w:val="none" w:sz="0" w:space="0" w:color="auto"/>
          </w:divBdr>
        </w:div>
        <w:div w:id="520052294">
          <w:marLeft w:val="480"/>
          <w:marRight w:val="0"/>
          <w:marTop w:val="0"/>
          <w:marBottom w:val="0"/>
          <w:divBdr>
            <w:top w:val="none" w:sz="0" w:space="0" w:color="auto"/>
            <w:left w:val="none" w:sz="0" w:space="0" w:color="auto"/>
            <w:bottom w:val="none" w:sz="0" w:space="0" w:color="auto"/>
            <w:right w:val="none" w:sz="0" w:space="0" w:color="auto"/>
          </w:divBdr>
        </w:div>
        <w:div w:id="1536388057">
          <w:marLeft w:val="480"/>
          <w:marRight w:val="0"/>
          <w:marTop w:val="0"/>
          <w:marBottom w:val="0"/>
          <w:divBdr>
            <w:top w:val="none" w:sz="0" w:space="0" w:color="auto"/>
            <w:left w:val="none" w:sz="0" w:space="0" w:color="auto"/>
            <w:bottom w:val="none" w:sz="0" w:space="0" w:color="auto"/>
            <w:right w:val="none" w:sz="0" w:space="0" w:color="auto"/>
          </w:divBdr>
        </w:div>
        <w:div w:id="870342479">
          <w:marLeft w:val="480"/>
          <w:marRight w:val="0"/>
          <w:marTop w:val="0"/>
          <w:marBottom w:val="0"/>
          <w:divBdr>
            <w:top w:val="none" w:sz="0" w:space="0" w:color="auto"/>
            <w:left w:val="none" w:sz="0" w:space="0" w:color="auto"/>
            <w:bottom w:val="none" w:sz="0" w:space="0" w:color="auto"/>
            <w:right w:val="none" w:sz="0" w:space="0" w:color="auto"/>
          </w:divBdr>
        </w:div>
        <w:div w:id="871724158">
          <w:marLeft w:val="480"/>
          <w:marRight w:val="0"/>
          <w:marTop w:val="0"/>
          <w:marBottom w:val="0"/>
          <w:divBdr>
            <w:top w:val="none" w:sz="0" w:space="0" w:color="auto"/>
            <w:left w:val="none" w:sz="0" w:space="0" w:color="auto"/>
            <w:bottom w:val="none" w:sz="0" w:space="0" w:color="auto"/>
            <w:right w:val="none" w:sz="0" w:space="0" w:color="auto"/>
          </w:divBdr>
        </w:div>
        <w:div w:id="363099270">
          <w:marLeft w:val="480"/>
          <w:marRight w:val="0"/>
          <w:marTop w:val="0"/>
          <w:marBottom w:val="0"/>
          <w:divBdr>
            <w:top w:val="none" w:sz="0" w:space="0" w:color="auto"/>
            <w:left w:val="none" w:sz="0" w:space="0" w:color="auto"/>
            <w:bottom w:val="none" w:sz="0" w:space="0" w:color="auto"/>
            <w:right w:val="none" w:sz="0" w:space="0" w:color="auto"/>
          </w:divBdr>
        </w:div>
        <w:div w:id="821893269">
          <w:marLeft w:val="480"/>
          <w:marRight w:val="0"/>
          <w:marTop w:val="0"/>
          <w:marBottom w:val="0"/>
          <w:divBdr>
            <w:top w:val="none" w:sz="0" w:space="0" w:color="auto"/>
            <w:left w:val="none" w:sz="0" w:space="0" w:color="auto"/>
            <w:bottom w:val="none" w:sz="0" w:space="0" w:color="auto"/>
            <w:right w:val="none" w:sz="0" w:space="0" w:color="auto"/>
          </w:divBdr>
        </w:div>
        <w:div w:id="1203712570">
          <w:marLeft w:val="480"/>
          <w:marRight w:val="0"/>
          <w:marTop w:val="0"/>
          <w:marBottom w:val="0"/>
          <w:divBdr>
            <w:top w:val="none" w:sz="0" w:space="0" w:color="auto"/>
            <w:left w:val="none" w:sz="0" w:space="0" w:color="auto"/>
            <w:bottom w:val="none" w:sz="0" w:space="0" w:color="auto"/>
            <w:right w:val="none" w:sz="0" w:space="0" w:color="auto"/>
          </w:divBdr>
        </w:div>
        <w:div w:id="1664236312">
          <w:marLeft w:val="480"/>
          <w:marRight w:val="0"/>
          <w:marTop w:val="0"/>
          <w:marBottom w:val="0"/>
          <w:divBdr>
            <w:top w:val="none" w:sz="0" w:space="0" w:color="auto"/>
            <w:left w:val="none" w:sz="0" w:space="0" w:color="auto"/>
            <w:bottom w:val="none" w:sz="0" w:space="0" w:color="auto"/>
            <w:right w:val="none" w:sz="0" w:space="0" w:color="auto"/>
          </w:divBdr>
        </w:div>
        <w:div w:id="1610702414">
          <w:marLeft w:val="480"/>
          <w:marRight w:val="0"/>
          <w:marTop w:val="0"/>
          <w:marBottom w:val="0"/>
          <w:divBdr>
            <w:top w:val="none" w:sz="0" w:space="0" w:color="auto"/>
            <w:left w:val="none" w:sz="0" w:space="0" w:color="auto"/>
            <w:bottom w:val="none" w:sz="0" w:space="0" w:color="auto"/>
            <w:right w:val="none" w:sz="0" w:space="0" w:color="auto"/>
          </w:divBdr>
        </w:div>
        <w:div w:id="644092240">
          <w:marLeft w:val="480"/>
          <w:marRight w:val="0"/>
          <w:marTop w:val="0"/>
          <w:marBottom w:val="0"/>
          <w:divBdr>
            <w:top w:val="none" w:sz="0" w:space="0" w:color="auto"/>
            <w:left w:val="none" w:sz="0" w:space="0" w:color="auto"/>
            <w:bottom w:val="none" w:sz="0" w:space="0" w:color="auto"/>
            <w:right w:val="none" w:sz="0" w:space="0" w:color="auto"/>
          </w:divBdr>
        </w:div>
        <w:div w:id="1832986254">
          <w:marLeft w:val="480"/>
          <w:marRight w:val="0"/>
          <w:marTop w:val="0"/>
          <w:marBottom w:val="0"/>
          <w:divBdr>
            <w:top w:val="none" w:sz="0" w:space="0" w:color="auto"/>
            <w:left w:val="none" w:sz="0" w:space="0" w:color="auto"/>
            <w:bottom w:val="none" w:sz="0" w:space="0" w:color="auto"/>
            <w:right w:val="none" w:sz="0" w:space="0" w:color="auto"/>
          </w:divBdr>
        </w:div>
        <w:div w:id="1800761444">
          <w:marLeft w:val="480"/>
          <w:marRight w:val="0"/>
          <w:marTop w:val="0"/>
          <w:marBottom w:val="0"/>
          <w:divBdr>
            <w:top w:val="none" w:sz="0" w:space="0" w:color="auto"/>
            <w:left w:val="none" w:sz="0" w:space="0" w:color="auto"/>
            <w:bottom w:val="none" w:sz="0" w:space="0" w:color="auto"/>
            <w:right w:val="none" w:sz="0" w:space="0" w:color="auto"/>
          </w:divBdr>
        </w:div>
        <w:div w:id="1910571862">
          <w:marLeft w:val="480"/>
          <w:marRight w:val="0"/>
          <w:marTop w:val="0"/>
          <w:marBottom w:val="0"/>
          <w:divBdr>
            <w:top w:val="none" w:sz="0" w:space="0" w:color="auto"/>
            <w:left w:val="none" w:sz="0" w:space="0" w:color="auto"/>
            <w:bottom w:val="none" w:sz="0" w:space="0" w:color="auto"/>
            <w:right w:val="none" w:sz="0" w:space="0" w:color="auto"/>
          </w:divBdr>
        </w:div>
        <w:div w:id="1944461823">
          <w:marLeft w:val="480"/>
          <w:marRight w:val="0"/>
          <w:marTop w:val="0"/>
          <w:marBottom w:val="0"/>
          <w:divBdr>
            <w:top w:val="none" w:sz="0" w:space="0" w:color="auto"/>
            <w:left w:val="none" w:sz="0" w:space="0" w:color="auto"/>
            <w:bottom w:val="none" w:sz="0" w:space="0" w:color="auto"/>
            <w:right w:val="none" w:sz="0" w:space="0" w:color="auto"/>
          </w:divBdr>
        </w:div>
        <w:div w:id="1320039879">
          <w:marLeft w:val="480"/>
          <w:marRight w:val="0"/>
          <w:marTop w:val="0"/>
          <w:marBottom w:val="0"/>
          <w:divBdr>
            <w:top w:val="none" w:sz="0" w:space="0" w:color="auto"/>
            <w:left w:val="none" w:sz="0" w:space="0" w:color="auto"/>
            <w:bottom w:val="none" w:sz="0" w:space="0" w:color="auto"/>
            <w:right w:val="none" w:sz="0" w:space="0" w:color="auto"/>
          </w:divBdr>
        </w:div>
        <w:div w:id="1153910550">
          <w:marLeft w:val="480"/>
          <w:marRight w:val="0"/>
          <w:marTop w:val="0"/>
          <w:marBottom w:val="0"/>
          <w:divBdr>
            <w:top w:val="none" w:sz="0" w:space="0" w:color="auto"/>
            <w:left w:val="none" w:sz="0" w:space="0" w:color="auto"/>
            <w:bottom w:val="none" w:sz="0" w:space="0" w:color="auto"/>
            <w:right w:val="none" w:sz="0" w:space="0" w:color="auto"/>
          </w:divBdr>
        </w:div>
        <w:div w:id="1117140633">
          <w:marLeft w:val="480"/>
          <w:marRight w:val="0"/>
          <w:marTop w:val="0"/>
          <w:marBottom w:val="0"/>
          <w:divBdr>
            <w:top w:val="none" w:sz="0" w:space="0" w:color="auto"/>
            <w:left w:val="none" w:sz="0" w:space="0" w:color="auto"/>
            <w:bottom w:val="none" w:sz="0" w:space="0" w:color="auto"/>
            <w:right w:val="none" w:sz="0" w:space="0" w:color="auto"/>
          </w:divBdr>
        </w:div>
        <w:div w:id="714618443">
          <w:marLeft w:val="480"/>
          <w:marRight w:val="0"/>
          <w:marTop w:val="0"/>
          <w:marBottom w:val="0"/>
          <w:divBdr>
            <w:top w:val="none" w:sz="0" w:space="0" w:color="auto"/>
            <w:left w:val="none" w:sz="0" w:space="0" w:color="auto"/>
            <w:bottom w:val="none" w:sz="0" w:space="0" w:color="auto"/>
            <w:right w:val="none" w:sz="0" w:space="0" w:color="auto"/>
          </w:divBdr>
        </w:div>
        <w:div w:id="23790740">
          <w:marLeft w:val="480"/>
          <w:marRight w:val="0"/>
          <w:marTop w:val="0"/>
          <w:marBottom w:val="0"/>
          <w:divBdr>
            <w:top w:val="none" w:sz="0" w:space="0" w:color="auto"/>
            <w:left w:val="none" w:sz="0" w:space="0" w:color="auto"/>
            <w:bottom w:val="none" w:sz="0" w:space="0" w:color="auto"/>
            <w:right w:val="none" w:sz="0" w:space="0" w:color="auto"/>
          </w:divBdr>
        </w:div>
        <w:div w:id="1050305000">
          <w:marLeft w:val="480"/>
          <w:marRight w:val="0"/>
          <w:marTop w:val="0"/>
          <w:marBottom w:val="0"/>
          <w:divBdr>
            <w:top w:val="none" w:sz="0" w:space="0" w:color="auto"/>
            <w:left w:val="none" w:sz="0" w:space="0" w:color="auto"/>
            <w:bottom w:val="none" w:sz="0" w:space="0" w:color="auto"/>
            <w:right w:val="none" w:sz="0" w:space="0" w:color="auto"/>
          </w:divBdr>
        </w:div>
        <w:div w:id="544414181">
          <w:marLeft w:val="480"/>
          <w:marRight w:val="0"/>
          <w:marTop w:val="0"/>
          <w:marBottom w:val="0"/>
          <w:divBdr>
            <w:top w:val="none" w:sz="0" w:space="0" w:color="auto"/>
            <w:left w:val="none" w:sz="0" w:space="0" w:color="auto"/>
            <w:bottom w:val="none" w:sz="0" w:space="0" w:color="auto"/>
            <w:right w:val="none" w:sz="0" w:space="0" w:color="auto"/>
          </w:divBdr>
        </w:div>
        <w:div w:id="1842155112">
          <w:marLeft w:val="480"/>
          <w:marRight w:val="0"/>
          <w:marTop w:val="0"/>
          <w:marBottom w:val="0"/>
          <w:divBdr>
            <w:top w:val="none" w:sz="0" w:space="0" w:color="auto"/>
            <w:left w:val="none" w:sz="0" w:space="0" w:color="auto"/>
            <w:bottom w:val="none" w:sz="0" w:space="0" w:color="auto"/>
            <w:right w:val="none" w:sz="0" w:space="0" w:color="auto"/>
          </w:divBdr>
        </w:div>
        <w:div w:id="1949972494">
          <w:marLeft w:val="480"/>
          <w:marRight w:val="0"/>
          <w:marTop w:val="0"/>
          <w:marBottom w:val="0"/>
          <w:divBdr>
            <w:top w:val="none" w:sz="0" w:space="0" w:color="auto"/>
            <w:left w:val="none" w:sz="0" w:space="0" w:color="auto"/>
            <w:bottom w:val="none" w:sz="0" w:space="0" w:color="auto"/>
            <w:right w:val="none" w:sz="0" w:space="0" w:color="auto"/>
          </w:divBdr>
        </w:div>
        <w:div w:id="1731491836">
          <w:marLeft w:val="480"/>
          <w:marRight w:val="0"/>
          <w:marTop w:val="0"/>
          <w:marBottom w:val="0"/>
          <w:divBdr>
            <w:top w:val="none" w:sz="0" w:space="0" w:color="auto"/>
            <w:left w:val="none" w:sz="0" w:space="0" w:color="auto"/>
            <w:bottom w:val="none" w:sz="0" w:space="0" w:color="auto"/>
            <w:right w:val="none" w:sz="0" w:space="0" w:color="auto"/>
          </w:divBdr>
        </w:div>
        <w:div w:id="562720432">
          <w:marLeft w:val="480"/>
          <w:marRight w:val="0"/>
          <w:marTop w:val="0"/>
          <w:marBottom w:val="0"/>
          <w:divBdr>
            <w:top w:val="none" w:sz="0" w:space="0" w:color="auto"/>
            <w:left w:val="none" w:sz="0" w:space="0" w:color="auto"/>
            <w:bottom w:val="none" w:sz="0" w:space="0" w:color="auto"/>
            <w:right w:val="none" w:sz="0" w:space="0" w:color="auto"/>
          </w:divBdr>
        </w:div>
        <w:div w:id="1868056224">
          <w:marLeft w:val="480"/>
          <w:marRight w:val="0"/>
          <w:marTop w:val="0"/>
          <w:marBottom w:val="0"/>
          <w:divBdr>
            <w:top w:val="none" w:sz="0" w:space="0" w:color="auto"/>
            <w:left w:val="none" w:sz="0" w:space="0" w:color="auto"/>
            <w:bottom w:val="none" w:sz="0" w:space="0" w:color="auto"/>
            <w:right w:val="none" w:sz="0" w:space="0" w:color="auto"/>
          </w:divBdr>
        </w:div>
      </w:divsChild>
    </w:div>
    <w:div w:id="441458261">
      <w:bodyDiv w:val="1"/>
      <w:marLeft w:val="0"/>
      <w:marRight w:val="0"/>
      <w:marTop w:val="0"/>
      <w:marBottom w:val="0"/>
      <w:divBdr>
        <w:top w:val="none" w:sz="0" w:space="0" w:color="auto"/>
        <w:left w:val="none" w:sz="0" w:space="0" w:color="auto"/>
        <w:bottom w:val="none" w:sz="0" w:space="0" w:color="auto"/>
        <w:right w:val="none" w:sz="0" w:space="0" w:color="auto"/>
      </w:divBdr>
    </w:div>
    <w:div w:id="441607882">
      <w:bodyDiv w:val="1"/>
      <w:marLeft w:val="0"/>
      <w:marRight w:val="0"/>
      <w:marTop w:val="0"/>
      <w:marBottom w:val="0"/>
      <w:divBdr>
        <w:top w:val="none" w:sz="0" w:space="0" w:color="auto"/>
        <w:left w:val="none" w:sz="0" w:space="0" w:color="auto"/>
        <w:bottom w:val="none" w:sz="0" w:space="0" w:color="auto"/>
        <w:right w:val="none" w:sz="0" w:space="0" w:color="auto"/>
      </w:divBdr>
      <w:divsChild>
        <w:div w:id="1728798889">
          <w:marLeft w:val="480"/>
          <w:marRight w:val="0"/>
          <w:marTop w:val="0"/>
          <w:marBottom w:val="0"/>
          <w:divBdr>
            <w:top w:val="none" w:sz="0" w:space="0" w:color="auto"/>
            <w:left w:val="none" w:sz="0" w:space="0" w:color="auto"/>
            <w:bottom w:val="none" w:sz="0" w:space="0" w:color="auto"/>
            <w:right w:val="none" w:sz="0" w:space="0" w:color="auto"/>
          </w:divBdr>
        </w:div>
        <w:div w:id="794787336">
          <w:marLeft w:val="480"/>
          <w:marRight w:val="0"/>
          <w:marTop w:val="0"/>
          <w:marBottom w:val="0"/>
          <w:divBdr>
            <w:top w:val="none" w:sz="0" w:space="0" w:color="auto"/>
            <w:left w:val="none" w:sz="0" w:space="0" w:color="auto"/>
            <w:bottom w:val="none" w:sz="0" w:space="0" w:color="auto"/>
            <w:right w:val="none" w:sz="0" w:space="0" w:color="auto"/>
          </w:divBdr>
        </w:div>
        <w:div w:id="1123423868">
          <w:marLeft w:val="480"/>
          <w:marRight w:val="0"/>
          <w:marTop w:val="0"/>
          <w:marBottom w:val="0"/>
          <w:divBdr>
            <w:top w:val="none" w:sz="0" w:space="0" w:color="auto"/>
            <w:left w:val="none" w:sz="0" w:space="0" w:color="auto"/>
            <w:bottom w:val="none" w:sz="0" w:space="0" w:color="auto"/>
            <w:right w:val="none" w:sz="0" w:space="0" w:color="auto"/>
          </w:divBdr>
        </w:div>
        <w:div w:id="674962809">
          <w:marLeft w:val="480"/>
          <w:marRight w:val="0"/>
          <w:marTop w:val="0"/>
          <w:marBottom w:val="0"/>
          <w:divBdr>
            <w:top w:val="none" w:sz="0" w:space="0" w:color="auto"/>
            <w:left w:val="none" w:sz="0" w:space="0" w:color="auto"/>
            <w:bottom w:val="none" w:sz="0" w:space="0" w:color="auto"/>
            <w:right w:val="none" w:sz="0" w:space="0" w:color="auto"/>
          </w:divBdr>
        </w:div>
        <w:div w:id="650212759">
          <w:marLeft w:val="480"/>
          <w:marRight w:val="0"/>
          <w:marTop w:val="0"/>
          <w:marBottom w:val="0"/>
          <w:divBdr>
            <w:top w:val="none" w:sz="0" w:space="0" w:color="auto"/>
            <w:left w:val="none" w:sz="0" w:space="0" w:color="auto"/>
            <w:bottom w:val="none" w:sz="0" w:space="0" w:color="auto"/>
            <w:right w:val="none" w:sz="0" w:space="0" w:color="auto"/>
          </w:divBdr>
        </w:div>
        <w:div w:id="1109469323">
          <w:marLeft w:val="480"/>
          <w:marRight w:val="0"/>
          <w:marTop w:val="0"/>
          <w:marBottom w:val="0"/>
          <w:divBdr>
            <w:top w:val="none" w:sz="0" w:space="0" w:color="auto"/>
            <w:left w:val="none" w:sz="0" w:space="0" w:color="auto"/>
            <w:bottom w:val="none" w:sz="0" w:space="0" w:color="auto"/>
            <w:right w:val="none" w:sz="0" w:space="0" w:color="auto"/>
          </w:divBdr>
        </w:div>
        <w:div w:id="1712069884">
          <w:marLeft w:val="480"/>
          <w:marRight w:val="0"/>
          <w:marTop w:val="0"/>
          <w:marBottom w:val="0"/>
          <w:divBdr>
            <w:top w:val="none" w:sz="0" w:space="0" w:color="auto"/>
            <w:left w:val="none" w:sz="0" w:space="0" w:color="auto"/>
            <w:bottom w:val="none" w:sz="0" w:space="0" w:color="auto"/>
            <w:right w:val="none" w:sz="0" w:space="0" w:color="auto"/>
          </w:divBdr>
        </w:div>
        <w:div w:id="1822959836">
          <w:marLeft w:val="480"/>
          <w:marRight w:val="0"/>
          <w:marTop w:val="0"/>
          <w:marBottom w:val="0"/>
          <w:divBdr>
            <w:top w:val="none" w:sz="0" w:space="0" w:color="auto"/>
            <w:left w:val="none" w:sz="0" w:space="0" w:color="auto"/>
            <w:bottom w:val="none" w:sz="0" w:space="0" w:color="auto"/>
            <w:right w:val="none" w:sz="0" w:space="0" w:color="auto"/>
          </w:divBdr>
        </w:div>
        <w:div w:id="955523222">
          <w:marLeft w:val="480"/>
          <w:marRight w:val="0"/>
          <w:marTop w:val="0"/>
          <w:marBottom w:val="0"/>
          <w:divBdr>
            <w:top w:val="none" w:sz="0" w:space="0" w:color="auto"/>
            <w:left w:val="none" w:sz="0" w:space="0" w:color="auto"/>
            <w:bottom w:val="none" w:sz="0" w:space="0" w:color="auto"/>
            <w:right w:val="none" w:sz="0" w:space="0" w:color="auto"/>
          </w:divBdr>
        </w:div>
        <w:div w:id="461075053">
          <w:marLeft w:val="480"/>
          <w:marRight w:val="0"/>
          <w:marTop w:val="0"/>
          <w:marBottom w:val="0"/>
          <w:divBdr>
            <w:top w:val="none" w:sz="0" w:space="0" w:color="auto"/>
            <w:left w:val="none" w:sz="0" w:space="0" w:color="auto"/>
            <w:bottom w:val="none" w:sz="0" w:space="0" w:color="auto"/>
            <w:right w:val="none" w:sz="0" w:space="0" w:color="auto"/>
          </w:divBdr>
        </w:div>
        <w:div w:id="54820428">
          <w:marLeft w:val="480"/>
          <w:marRight w:val="0"/>
          <w:marTop w:val="0"/>
          <w:marBottom w:val="0"/>
          <w:divBdr>
            <w:top w:val="none" w:sz="0" w:space="0" w:color="auto"/>
            <w:left w:val="none" w:sz="0" w:space="0" w:color="auto"/>
            <w:bottom w:val="none" w:sz="0" w:space="0" w:color="auto"/>
            <w:right w:val="none" w:sz="0" w:space="0" w:color="auto"/>
          </w:divBdr>
        </w:div>
        <w:div w:id="1482501434">
          <w:marLeft w:val="480"/>
          <w:marRight w:val="0"/>
          <w:marTop w:val="0"/>
          <w:marBottom w:val="0"/>
          <w:divBdr>
            <w:top w:val="none" w:sz="0" w:space="0" w:color="auto"/>
            <w:left w:val="none" w:sz="0" w:space="0" w:color="auto"/>
            <w:bottom w:val="none" w:sz="0" w:space="0" w:color="auto"/>
            <w:right w:val="none" w:sz="0" w:space="0" w:color="auto"/>
          </w:divBdr>
        </w:div>
        <w:div w:id="1318454068">
          <w:marLeft w:val="480"/>
          <w:marRight w:val="0"/>
          <w:marTop w:val="0"/>
          <w:marBottom w:val="0"/>
          <w:divBdr>
            <w:top w:val="none" w:sz="0" w:space="0" w:color="auto"/>
            <w:left w:val="none" w:sz="0" w:space="0" w:color="auto"/>
            <w:bottom w:val="none" w:sz="0" w:space="0" w:color="auto"/>
            <w:right w:val="none" w:sz="0" w:space="0" w:color="auto"/>
          </w:divBdr>
        </w:div>
        <w:div w:id="54596476">
          <w:marLeft w:val="480"/>
          <w:marRight w:val="0"/>
          <w:marTop w:val="0"/>
          <w:marBottom w:val="0"/>
          <w:divBdr>
            <w:top w:val="none" w:sz="0" w:space="0" w:color="auto"/>
            <w:left w:val="none" w:sz="0" w:space="0" w:color="auto"/>
            <w:bottom w:val="none" w:sz="0" w:space="0" w:color="auto"/>
            <w:right w:val="none" w:sz="0" w:space="0" w:color="auto"/>
          </w:divBdr>
        </w:div>
        <w:div w:id="1901137403">
          <w:marLeft w:val="480"/>
          <w:marRight w:val="0"/>
          <w:marTop w:val="0"/>
          <w:marBottom w:val="0"/>
          <w:divBdr>
            <w:top w:val="none" w:sz="0" w:space="0" w:color="auto"/>
            <w:left w:val="none" w:sz="0" w:space="0" w:color="auto"/>
            <w:bottom w:val="none" w:sz="0" w:space="0" w:color="auto"/>
            <w:right w:val="none" w:sz="0" w:space="0" w:color="auto"/>
          </w:divBdr>
        </w:div>
        <w:div w:id="541788227">
          <w:marLeft w:val="480"/>
          <w:marRight w:val="0"/>
          <w:marTop w:val="0"/>
          <w:marBottom w:val="0"/>
          <w:divBdr>
            <w:top w:val="none" w:sz="0" w:space="0" w:color="auto"/>
            <w:left w:val="none" w:sz="0" w:space="0" w:color="auto"/>
            <w:bottom w:val="none" w:sz="0" w:space="0" w:color="auto"/>
            <w:right w:val="none" w:sz="0" w:space="0" w:color="auto"/>
          </w:divBdr>
        </w:div>
        <w:div w:id="1688217631">
          <w:marLeft w:val="480"/>
          <w:marRight w:val="0"/>
          <w:marTop w:val="0"/>
          <w:marBottom w:val="0"/>
          <w:divBdr>
            <w:top w:val="none" w:sz="0" w:space="0" w:color="auto"/>
            <w:left w:val="none" w:sz="0" w:space="0" w:color="auto"/>
            <w:bottom w:val="none" w:sz="0" w:space="0" w:color="auto"/>
            <w:right w:val="none" w:sz="0" w:space="0" w:color="auto"/>
          </w:divBdr>
        </w:div>
        <w:div w:id="1308438611">
          <w:marLeft w:val="480"/>
          <w:marRight w:val="0"/>
          <w:marTop w:val="0"/>
          <w:marBottom w:val="0"/>
          <w:divBdr>
            <w:top w:val="none" w:sz="0" w:space="0" w:color="auto"/>
            <w:left w:val="none" w:sz="0" w:space="0" w:color="auto"/>
            <w:bottom w:val="none" w:sz="0" w:space="0" w:color="auto"/>
            <w:right w:val="none" w:sz="0" w:space="0" w:color="auto"/>
          </w:divBdr>
        </w:div>
        <w:div w:id="1350566236">
          <w:marLeft w:val="480"/>
          <w:marRight w:val="0"/>
          <w:marTop w:val="0"/>
          <w:marBottom w:val="0"/>
          <w:divBdr>
            <w:top w:val="none" w:sz="0" w:space="0" w:color="auto"/>
            <w:left w:val="none" w:sz="0" w:space="0" w:color="auto"/>
            <w:bottom w:val="none" w:sz="0" w:space="0" w:color="auto"/>
            <w:right w:val="none" w:sz="0" w:space="0" w:color="auto"/>
          </w:divBdr>
        </w:div>
        <w:div w:id="417487726">
          <w:marLeft w:val="480"/>
          <w:marRight w:val="0"/>
          <w:marTop w:val="0"/>
          <w:marBottom w:val="0"/>
          <w:divBdr>
            <w:top w:val="none" w:sz="0" w:space="0" w:color="auto"/>
            <w:left w:val="none" w:sz="0" w:space="0" w:color="auto"/>
            <w:bottom w:val="none" w:sz="0" w:space="0" w:color="auto"/>
            <w:right w:val="none" w:sz="0" w:space="0" w:color="auto"/>
          </w:divBdr>
        </w:div>
        <w:div w:id="431170519">
          <w:marLeft w:val="480"/>
          <w:marRight w:val="0"/>
          <w:marTop w:val="0"/>
          <w:marBottom w:val="0"/>
          <w:divBdr>
            <w:top w:val="none" w:sz="0" w:space="0" w:color="auto"/>
            <w:left w:val="none" w:sz="0" w:space="0" w:color="auto"/>
            <w:bottom w:val="none" w:sz="0" w:space="0" w:color="auto"/>
            <w:right w:val="none" w:sz="0" w:space="0" w:color="auto"/>
          </w:divBdr>
        </w:div>
        <w:div w:id="788283654">
          <w:marLeft w:val="480"/>
          <w:marRight w:val="0"/>
          <w:marTop w:val="0"/>
          <w:marBottom w:val="0"/>
          <w:divBdr>
            <w:top w:val="none" w:sz="0" w:space="0" w:color="auto"/>
            <w:left w:val="none" w:sz="0" w:space="0" w:color="auto"/>
            <w:bottom w:val="none" w:sz="0" w:space="0" w:color="auto"/>
            <w:right w:val="none" w:sz="0" w:space="0" w:color="auto"/>
          </w:divBdr>
        </w:div>
        <w:div w:id="711419129">
          <w:marLeft w:val="480"/>
          <w:marRight w:val="0"/>
          <w:marTop w:val="0"/>
          <w:marBottom w:val="0"/>
          <w:divBdr>
            <w:top w:val="none" w:sz="0" w:space="0" w:color="auto"/>
            <w:left w:val="none" w:sz="0" w:space="0" w:color="auto"/>
            <w:bottom w:val="none" w:sz="0" w:space="0" w:color="auto"/>
            <w:right w:val="none" w:sz="0" w:space="0" w:color="auto"/>
          </w:divBdr>
        </w:div>
        <w:div w:id="765613834">
          <w:marLeft w:val="480"/>
          <w:marRight w:val="0"/>
          <w:marTop w:val="0"/>
          <w:marBottom w:val="0"/>
          <w:divBdr>
            <w:top w:val="none" w:sz="0" w:space="0" w:color="auto"/>
            <w:left w:val="none" w:sz="0" w:space="0" w:color="auto"/>
            <w:bottom w:val="none" w:sz="0" w:space="0" w:color="auto"/>
            <w:right w:val="none" w:sz="0" w:space="0" w:color="auto"/>
          </w:divBdr>
        </w:div>
        <w:div w:id="860095933">
          <w:marLeft w:val="480"/>
          <w:marRight w:val="0"/>
          <w:marTop w:val="0"/>
          <w:marBottom w:val="0"/>
          <w:divBdr>
            <w:top w:val="none" w:sz="0" w:space="0" w:color="auto"/>
            <w:left w:val="none" w:sz="0" w:space="0" w:color="auto"/>
            <w:bottom w:val="none" w:sz="0" w:space="0" w:color="auto"/>
            <w:right w:val="none" w:sz="0" w:space="0" w:color="auto"/>
          </w:divBdr>
        </w:div>
        <w:div w:id="279580165">
          <w:marLeft w:val="480"/>
          <w:marRight w:val="0"/>
          <w:marTop w:val="0"/>
          <w:marBottom w:val="0"/>
          <w:divBdr>
            <w:top w:val="none" w:sz="0" w:space="0" w:color="auto"/>
            <w:left w:val="none" w:sz="0" w:space="0" w:color="auto"/>
            <w:bottom w:val="none" w:sz="0" w:space="0" w:color="auto"/>
            <w:right w:val="none" w:sz="0" w:space="0" w:color="auto"/>
          </w:divBdr>
        </w:div>
        <w:div w:id="951136315">
          <w:marLeft w:val="480"/>
          <w:marRight w:val="0"/>
          <w:marTop w:val="0"/>
          <w:marBottom w:val="0"/>
          <w:divBdr>
            <w:top w:val="none" w:sz="0" w:space="0" w:color="auto"/>
            <w:left w:val="none" w:sz="0" w:space="0" w:color="auto"/>
            <w:bottom w:val="none" w:sz="0" w:space="0" w:color="auto"/>
            <w:right w:val="none" w:sz="0" w:space="0" w:color="auto"/>
          </w:divBdr>
        </w:div>
      </w:divsChild>
    </w:div>
    <w:div w:id="441727965">
      <w:bodyDiv w:val="1"/>
      <w:marLeft w:val="0"/>
      <w:marRight w:val="0"/>
      <w:marTop w:val="0"/>
      <w:marBottom w:val="0"/>
      <w:divBdr>
        <w:top w:val="none" w:sz="0" w:space="0" w:color="auto"/>
        <w:left w:val="none" w:sz="0" w:space="0" w:color="auto"/>
        <w:bottom w:val="none" w:sz="0" w:space="0" w:color="auto"/>
        <w:right w:val="none" w:sz="0" w:space="0" w:color="auto"/>
      </w:divBdr>
    </w:div>
    <w:div w:id="442001443">
      <w:bodyDiv w:val="1"/>
      <w:marLeft w:val="0"/>
      <w:marRight w:val="0"/>
      <w:marTop w:val="0"/>
      <w:marBottom w:val="0"/>
      <w:divBdr>
        <w:top w:val="none" w:sz="0" w:space="0" w:color="auto"/>
        <w:left w:val="none" w:sz="0" w:space="0" w:color="auto"/>
        <w:bottom w:val="none" w:sz="0" w:space="0" w:color="auto"/>
        <w:right w:val="none" w:sz="0" w:space="0" w:color="auto"/>
      </w:divBdr>
    </w:div>
    <w:div w:id="443810795">
      <w:bodyDiv w:val="1"/>
      <w:marLeft w:val="0"/>
      <w:marRight w:val="0"/>
      <w:marTop w:val="0"/>
      <w:marBottom w:val="0"/>
      <w:divBdr>
        <w:top w:val="none" w:sz="0" w:space="0" w:color="auto"/>
        <w:left w:val="none" w:sz="0" w:space="0" w:color="auto"/>
        <w:bottom w:val="none" w:sz="0" w:space="0" w:color="auto"/>
        <w:right w:val="none" w:sz="0" w:space="0" w:color="auto"/>
      </w:divBdr>
      <w:divsChild>
        <w:div w:id="1799883081">
          <w:marLeft w:val="480"/>
          <w:marRight w:val="0"/>
          <w:marTop w:val="0"/>
          <w:marBottom w:val="0"/>
          <w:divBdr>
            <w:top w:val="none" w:sz="0" w:space="0" w:color="auto"/>
            <w:left w:val="none" w:sz="0" w:space="0" w:color="auto"/>
            <w:bottom w:val="none" w:sz="0" w:space="0" w:color="auto"/>
            <w:right w:val="none" w:sz="0" w:space="0" w:color="auto"/>
          </w:divBdr>
        </w:div>
        <w:div w:id="1703239563">
          <w:marLeft w:val="480"/>
          <w:marRight w:val="0"/>
          <w:marTop w:val="0"/>
          <w:marBottom w:val="0"/>
          <w:divBdr>
            <w:top w:val="none" w:sz="0" w:space="0" w:color="auto"/>
            <w:left w:val="none" w:sz="0" w:space="0" w:color="auto"/>
            <w:bottom w:val="none" w:sz="0" w:space="0" w:color="auto"/>
            <w:right w:val="none" w:sz="0" w:space="0" w:color="auto"/>
          </w:divBdr>
        </w:div>
        <w:div w:id="2086368580">
          <w:marLeft w:val="480"/>
          <w:marRight w:val="0"/>
          <w:marTop w:val="0"/>
          <w:marBottom w:val="0"/>
          <w:divBdr>
            <w:top w:val="none" w:sz="0" w:space="0" w:color="auto"/>
            <w:left w:val="none" w:sz="0" w:space="0" w:color="auto"/>
            <w:bottom w:val="none" w:sz="0" w:space="0" w:color="auto"/>
            <w:right w:val="none" w:sz="0" w:space="0" w:color="auto"/>
          </w:divBdr>
        </w:div>
        <w:div w:id="1547448955">
          <w:marLeft w:val="480"/>
          <w:marRight w:val="0"/>
          <w:marTop w:val="0"/>
          <w:marBottom w:val="0"/>
          <w:divBdr>
            <w:top w:val="none" w:sz="0" w:space="0" w:color="auto"/>
            <w:left w:val="none" w:sz="0" w:space="0" w:color="auto"/>
            <w:bottom w:val="none" w:sz="0" w:space="0" w:color="auto"/>
            <w:right w:val="none" w:sz="0" w:space="0" w:color="auto"/>
          </w:divBdr>
        </w:div>
        <w:div w:id="1626157002">
          <w:marLeft w:val="480"/>
          <w:marRight w:val="0"/>
          <w:marTop w:val="0"/>
          <w:marBottom w:val="0"/>
          <w:divBdr>
            <w:top w:val="none" w:sz="0" w:space="0" w:color="auto"/>
            <w:left w:val="none" w:sz="0" w:space="0" w:color="auto"/>
            <w:bottom w:val="none" w:sz="0" w:space="0" w:color="auto"/>
            <w:right w:val="none" w:sz="0" w:space="0" w:color="auto"/>
          </w:divBdr>
        </w:div>
        <w:div w:id="1460732250">
          <w:marLeft w:val="480"/>
          <w:marRight w:val="0"/>
          <w:marTop w:val="0"/>
          <w:marBottom w:val="0"/>
          <w:divBdr>
            <w:top w:val="none" w:sz="0" w:space="0" w:color="auto"/>
            <w:left w:val="none" w:sz="0" w:space="0" w:color="auto"/>
            <w:bottom w:val="none" w:sz="0" w:space="0" w:color="auto"/>
            <w:right w:val="none" w:sz="0" w:space="0" w:color="auto"/>
          </w:divBdr>
        </w:div>
        <w:div w:id="909344312">
          <w:marLeft w:val="480"/>
          <w:marRight w:val="0"/>
          <w:marTop w:val="0"/>
          <w:marBottom w:val="0"/>
          <w:divBdr>
            <w:top w:val="none" w:sz="0" w:space="0" w:color="auto"/>
            <w:left w:val="none" w:sz="0" w:space="0" w:color="auto"/>
            <w:bottom w:val="none" w:sz="0" w:space="0" w:color="auto"/>
            <w:right w:val="none" w:sz="0" w:space="0" w:color="auto"/>
          </w:divBdr>
        </w:div>
        <w:div w:id="1294483633">
          <w:marLeft w:val="480"/>
          <w:marRight w:val="0"/>
          <w:marTop w:val="0"/>
          <w:marBottom w:val="0"/>
          <w:divBdr>
            <w:top w:val="none" w:sz="0" w:space="0" w:color="auto"/>
            <w:left w:val="none" w:sz="0" w:space="0" w:color="auto"/>
            <w:bottom w:val="none" w:sz="0" w:space="0" w:color="auto"/>
            <w:right w:val="none" w:sz="0" w:space="0" w:color="auto"/>
          </w:divBdr>
        </w:div>
        <w:div w:id="556404309">
          <w:marLeft w:val="480"/>
          <w:marRight w:val="0"/>
          <w:marTop w:val="0"/>
          <w:marBottom w:val="0"/>
          <w:divBdr>
            <w:top w:val="none" w:sz="0" w:space="0" w:color="auto"/>
            <w:left w:val="none" w:sz="0" w:space="0" w:color="auto"/>
            <w:bottom w:val="none" w:sz="0" w:space="0" w:color="auto"/>
            <w:right w:val="none" w:sz="0" w:space="0" w:color="auto"/>
          </w:divBdr>
        </w:div>
        <w:div w:id="1746104973">
          <w:marLeft w:val="480"/>
          <w:marRight w:val="0"/>
          <w:marTop w:val="0"/>
          <w:marBottom w:val="0"/>
          <w:divBdr>
            <w:top w:val="none" w:sz="0" w:space="0" w:color="auto"/>
            <w:left w:val="none" w:sz="0" w:space="0" w:color="auto"/>
            <w:bottom w:val="none" w:sz="0" w:space="0" w:color="auto"/>
            <w:right w:val="none" w:sz="0" w:space="0" w:color="auto"/>
          </w:divBdr>
        </w:div>
        <w:div w:id="1954633704">
          <w:marLeft w:val="480"/>
          <w:marRight w:val="0"/>
          <w:marTop w:val="0"/>
          <w:marBottom w:val="0"/>
          <w:divBdr>
            <w:top w:val="none" w:sz="0" w:space="0" w:color="auto"/>
            <w:left w:val="none" w:sz="0" w:space="0" w:color="auto"/>
            <w:bottom w:val="none" w:sz="0" w:space="0" w:color="auto"/>
            <w:right w:val="none" w:sz="0" w:space="0" w:color="auto"/>
          </w:divBdr>
        </w:div>
        <w:div w:id="2083134240">
          <w:marLeft w:val="480"/>
          <w:marRight w:val="0"/>
          <w:marTop w:val="0"/>
          <w:marBottom w:val="0"/>
          <w:divBdr>
            <w:top w:val="none" w:sz="0" w:space="0" w:color="auto"/>
            <w:left w:val="none" w:sz="0" w:space="0" w:color="auto"/>
            <w:bottom w:val="none" w:sz="0" w:space="0" w:color="auto"/>
            <w:right w:val="none" w:sz="0" w:space="0" w:color="auto"/>
          </w:divBdr>
        </w:div>
        <w:div w:id="1731686945">
          <w:marLeft w:val="480"/>
          <w:marRight w:val="0"/>
          <w:marTop w:val="0"/>
          <w:marBottom w:val="0"/>
          <w:divBdr>
            <w:top w:val="none" w:sz="0" w:space="0" w:color="auto"/>
            <w:left w:val="none" w:sz="0" w:space="0" w:color="auto"/>
            <w:bottom w:val="none" w:sz="0" w:space="0" w:color="auto"/>
            <w:right w:val="none" w:sz="0" w:space="0" w:color="auto"/>
          </w:divBdr>
        </w:div>
        <w:div w:id="1751074812">
          <w:marLeft w:val="480"/>
          <w:marRight w:val="0"/>
          <w:marTop w:val="0"/>
          <w:marBottom w:val="0"/>
          <w:divBdr>
            <w:top w:val="none" w:sz="0" w:space="0" w:color="auto"/>
            <w:left w:val="none" w:sz="0" w:space="0" w:color="auto"/>
            <w:bottom w:val="none" w:sz="0" w:space="0" w:color="auto"/>
            <w:right w:val="none" w:sz="0" w:space="0" w:color="auto"/>
          </w:divBdr>
        </w:div>
        <w:div w:id="483546849">
          <w:marLeft w:val="480"/>
          <w:marRight w:val="0"/>
          <w:marTop w:val="0"/>
          <w:marBottom w:val="0"/>
          <w:divBdr>
            <w:top w:val="none" w:sz="0" w:space="0" w:color="auto"/>
            <w:left w:val="none" w:sz="0" w:space="0" w:color="auto"/>
            <w:bottom w:val="none" w:sz="0" w:space="0" w:color="auto"/>
            <w:right w:val="none" w:sz="0" w:space="0" w:color="auto"/>
          </w:divBdr>
        </w:div>
        <w:div w:id="1485509950">
          <w:marLeft w:val="480"/>
          <w:marRight w:val="0"/>
          <w:marTop w:val="0"/>
          <w:marBottom w:val="0"/>
          <w:divBdr>
            <w:top w:val="none" w:sz="0" w:space="0" w:color="auto"/>
            <w:left w:val="none" w:sz="0" w:space="0" w:color="auto"/>
            <w:bottom w:val="none" w:sz="0" w:space="0" w:color="auto"/>
            <w:right w:val="none" w:sz="0" w:space="0" w:color="auto"/>
          </w:divBdr>
        </w:div>
        <w:div w:id="747923408">
          <w:marLeft w:val="480"/>
          <w:marRight w:val="0"/>
          <w:marTop w:val="0"/>
          <w:marBottom w:val="0"/>
          <w:divBdr>
            <w:top w:val="none" w:sz="0" w:space="0" w:color="auto"/>
            <w:left w:val="none" w:sz="0" w:space="0" w:color="auto"/>
            <w:bottom w:val="none" w:sz="0" w:space="0" w:color="auto"/>
            <w:right w:val="none" w:sz="0" w:space="0" w:color="auto"/>
          </w:divBdr>
        </w:div>
        <w:div w:id="1263218301">
          <w:marLeft w:val="480"/>
          <w:marRight w:val="0"/>
          <w:marTop w:val="0"/>
          <w:marBottom w:val="0"/>
          <w:divBdr>
            <w:top w:val="none" w:sz="0" w:space="0" w:color="auto"/>
            <w:left w:val="none" w:sz="0" w:space="0" w:color="auto"/>
            <w:bottom w:val="none" w:sz="0" w:space="0" w:color="auto"/>
            <w:right w:val="none" w:sz="0" w:space="0" w:color="auto"/>
          </w:divBdr>
        </w:div>
        <w:div w:id="1394161">
          <w:marLeft w:val="480"/>
          <w:marRight w:val="0"/>
          <w:marTop w:val="0"/>
          <w:marBottom w:val="0"/>
          <w:divBdr>
            <w:top w:val="none" w:sz="0" w:space="0" w:color="auto"/>
            <w:left w:val="none" w:sz="0" w:space="0" w:color="auto"/>
            <w:bottom w:val="none" w:sz="0" w:space="0" w:color="auto"/>
            <w:right w:val="none" w:sz="0" w:space="0" w:color="auto"/>
          </w:divBdr>
        </w:div>
        <w:div w:id="52389936">
          <w:marLeft w:val="480"/>
          <w:marRight w:val="0"/>
          <w:marTop w:val="0"/>
          <w:marBottom w:val="0"/>
          <w:divBdr>
            <w:top w:val="none" w:sz="0" w:space="0" w:color="auto"/>
            <w:left w:val="none" w:sz="0" w:space="0" w:color="auto"/>
            <w:bottom w:val="none" w:sz="0" w:space="0" w:color="auto"/>
            <w:right w:val="none" w:sz="0" w:space="0" w:color="auto"/>
          </w:divBdr>
        </w:div>
        <w:div w:id="1069032533">
          <w:marLeft w:val="480"/>
          <w:marRight w:val="0"/>
          <w:marTop w:val="0"/>
          <w:marBottom w:val="0"/>
          <w:divBdr>
            <w:top w:val="none" w:sz="0" w:space="0" w:color="auto"/>
            <w:left w:val="none" w:sz="0" w:space="0" w:color="auto"/>
            <w:bottom w:val="none" w:sz="0" w:space="0" w:color="auto"/>
            <w:right w:val="none" w:sz="0" w:space="0" w:color="auto"/>
          </w:divBdr>
        </w:div>
        <w:div w:id="813916450">
          <w:marLeft w:val="480"/>
          <w:marRight w:val="0"/>
          <w:marTop w:val="0"/>
          <w:marBottom w:val="0"/>
          <w:divBdr>
            <w:top w:val="none" w:sz="0" w:space="0" w:color="auto"/>
            <w:left w:val="none" w:sz="0" w:space="0" w:color="auto"/>
            <w:bottom w:val="none" w:sz="0" w:space="0" w:color="auto"/>
            <w:right w:val="none" w:sz="0" w:space="0" w:color="auto"/>
          </w:divBdr>
        </w:div>
        <w:div w:id="1525829760">
          <w:marLeft w:val="480"/>
          <w:marRight w:val="0"/>
          <w:marTop w:val="0"/>
          <w:marBottom w:val="0"/>
          <w:divBdr>
            <w:top w:val="none" w:sz="0" w:space="0" w:color="auto"/>
            <w:left w:val="none" w:sz="0" w:space="0" w:color="auto"/>
            <w:bottom w:val="none" w:sz="0" w:space="0" w:color="auto"/>
            <w:right w:val="none" w:sz="0" w:space="0" w:color="auto"/>
          </w:divBdr>
        </w:div>
        <w:div w:id="1841890519">
          <w:marLeft w:val="480"/>
          <w:marRight w:val="0"/>
          <w:marTop w:val="0"/>
          <w:marBottom w:val="0"/>
          <w:divBdr>
            <w:top w:val="none" w:sz="0" w:space="0" w:color="auto"/>
            <w:left w:val="none" w:sz="0" w:space="0" w:color="auto"/>
            <w:bottom w:val="none" w:sz="0" w:space="0" w:color="auto"/>
            <w:right w:val="none" w:sz="0" w:space="0" w:color="auto"/>
          </w:divBdr>
        </w:div>
        <w:div w:id="1091656461">
          <w:marLeft w:val="480"/>
          <w:marRight w:val="0"/>
          <w:marTop w:val="0"/>
          <w:marBottom w:val="0"/>
          <w:divBdr>
            <w:top w:val="none" w:sz="0" w:space="0" w:color="auto"/>
            <w:left w:val="none" w:sz="0" w:space="0" w:color="auto"/>
            <w:bottom w:val="none" w:sz="0" w:space="0" w:color="auto"/>
            <w:right w:val="none" w:sz="0" w:space="0" w:color="auto"/>
          </w:divBdr>
        </w:div>
        <w:div w:id="2115903545">
          <w:marLeft w:val="480"/>
          <w:marRight w:val="0"/>
          <w:marTop w:val="0"/>
          <w:marBottom w:val="0"/>
          <w:divBdr>
            <w:top w:val="none" w:sz="0" w:space="0" w:color="auto"/>
            <w:left w:val="none" w:sz="0" w:space="0" w:color="auto"/>
            <w:bottom w:val="none" w:sz="0" w:space="0" w:color="auto"/>
            <w:right w:val="none" w:sz="0" w:space="0" w:color="auto"/>
          </w:divBdr>
        </w:div>
        <w:div w:id="1061102788">
          <w:marLeft w:val="480"/>
          <w:marRight w:val="0"/>
          <w:marTop w:val="0"/>
          <w:marBottom w:val="0"/>
          <w:divBdr>
            <w:top w:val="none" w:sz="0" w:space="0" w:color="auto"/>
            <w:left w:val="none" w:sz="0" w:space="0" w:color="auto"/>
            <w:bottom w:val="none" w:sz="0" w:space="0" w:color="auto"/>
            <w:right w:val="none" w:sz="0" w:space="0" w:color="auto"/>
          </w:divBdr>
        </w:div>
        <w:div w:id="308100560">
          <w:marLeft w:val="480"/>
          <w:marRight w:val="0"/>
          <w:marTop w:val="0"/>
          <w:marBottom w:val="0"/>
          <w:divBdr>
            <w:top w:val="none" w:sz="0" w:space="0" w:color="auto"/>
            <w:left w:val="none" w:sz="0" w:space="0" w:color="auto"/>
            <w:bottom w:val="none" w:sz="0" w:space="0" w:color="auto"/>
            <w:right w:val="none" w:sz="0" w:space="0" w:color="auto"/>
          </w:divBdr>
        </w:div>
        <w:div w:id="72826108">
          <w:marLeft w:val="480"/>
          <w:marRight w:val="0"/>
          <w:marTop w:val="0"/>
          <w:marBottom w:val="0"/>
          <w:divBdr>
            <w:top w:val="none" w:sz="0" w:space="0" w:color="auto"/>
            <w:left w:val="none" w:sz="0" w:space="0" w:color="auto"/>
            <w:bottom w:val="none" w:sz="0" w:space="0" w:color="auto"/>
            <w:right w:val="none" w:sz="0" w:space="0" w:color="auto"/>
          </w:divBdr>
        </w:div>
        <w:div w:id="1035233865">
          <w:marLeft w:val="480"/>
          <w:marRight w:val="0"/>
          <w:marTop w:val="0"/>
          <w:marBottom w:val="0"/>
          <w:divBdr>
            <w:top w:val="none" w:sz="0" w:space="0" w:color="auto"/>
            <w:left w:val="none" w:sz="0" w:space="0" w:color="auto"/>
            <w:bottom w:val="none" w:sz="0" w:space="0" w:color="auto"/>
            <w:right w:val="none" w:sz="0" w:space="0" w:color="auto"/>
          </w:divBdr>
        </w:div>
        <w:div w:id="576011986">
          <w:marLeft w:val="480"/>
          <w:marRight w:val="0"/>
          <w:marTop w:val="0"/>
          <w:marBottom w:val="0"/>
          <w:divBdr>
            <w:top w:val="none" w:sz="0" w:space="0" w:color="auto"/>
            <w:left w:val="none" w:sz="0" w:space="0" w:color="auto"/>
            <w:bottom w:val="none" w:sz="0" w:space="0" w:color="auto"/>
            <w:right w:val="none" w:sz="0" w:space="0" w:color="auto"/>
          </w:divBdr>
        </w:div>
        <w:div w:id="470024790">
          <w:marLeft w:val="480"/>
          <w:marRight w:val="0"/>
          <w:marTop w:val="0"/>
          <w:marBottom w:val="0"/>
          <w:divBdr>
            <w:top w:val="none" w:sz="0" w:space="0" w:color="auto"/>
            <w:left w:val="none" w:sz="0" w:space="0" w:color="auto"/>
            <w:bottom w:val="none" w:sz="0" w:space="0" w:color="auto"/>
            <w:right w:val="none" w:sz="0" w:space="0" w:color="auto"/>
          </w:divBdr>
        </w:div>
        <w:div w:id="2009363853">
          <w:marLeft w:val="480"/>
          <w:marRight w:val="0"/>
          <w:marTop w:val="0"/>
          <w:marBottom w:val="0"/>
          <w:divBdr>
            <w:top w:val="none" w:sz="0" w:space="0" w:color="auto"/>
            <w:left w:val="none" w:sz="0" w:space="0" w:color="auto"/>
            <w:bottom w:val="none" w:sz="0" w:space="0" w:color="auto"/>
            <w:right w:val="none" w:sz="0" w:space="0" w:color="auto"/>
          </w:divBdr>
        </w:div>
        <w:div w:id="1410888900">
          <w:marLeft w:val="480"/>
          <w:marRight w:val="0"/>
          <w:marTop w:val="0"/>
          <w:marBottom w:val="0"/>
          <w:divBdr>
            <w:top w:val="none" w:sz="0" w:space="0" w:color="auto"/>
            <w:left w:val="none" w:sz="0" w:space="0" w:color="auto"/>
            <w:bottom w:val="none" w:sz="0" w:space="0" w:color="auto"/>
            <w:right w:val="none" w:sz="0" w:space="0" w:color="auto"/>
          </w:divBdr>
        </w:div>
        <w:div w:id="434330548">
          <w:marLeft w:val="480"/>
          <w:marRight w:val="0"/>
          <w:marTop w:val="0"/>
          <w:marBottom w:val="0"/>
          <w:divBdr>
            <w:top w:val="none" w:sz="0" w:space="0" w:color="auto"/>
            <w:left w:val="none" w:sz="0" w:space="0" w:color="auto"/>
            <w:bottom w:val="none" w:sz="0" w:space="0" w:color="auto"/>
            <w:right w:val="none" w:sz="0" w:space="0" w:color="auto"/>
          </w:divBdr>
        </w:div>
        <w:div w:id="277373401">
          <w:marLeft w:val="480"/>
          <w:marRight w:val="0"/>
          <w:marTop w:val="0"/>
          <w:marBottom w:val="0"/>
          <w:divBdr>
            <w:top w:val="none" w:sz="0" w:space="0" w:color="auto"/>
            <w:left w:val="none" w:sz="0" w:space="0" w:color="auto"/>
            <w:bottom w:val="none" w:sz="0" w:space="0" w:color="auto"/>
            <w:right w:val="none" w:sz="0" w:space="0" w:color="auto"/>
          </w:divBdr>
        </w:div>
        <w:div w:id="282152114">
          <w:marLeft w:val="480"/>
          <w:marRight w:val="0"/>
          <w:marTop w:val="0"/>
          <w:marBottom w:val="0"/>
          <w:divBdr>
            <w:top w:val="none" w:sz="0" w:space="0" w:color="auto"/>
            <w:left w:val="none" w:sz="0" w:space="0" w:color="auto"/>
            <w:bottom w:val="none" w:sz="0" w:space="0" w:color="auto"/>
            <w:right w:val="none" w:sz="0" w:space="0" w:color="auto"/>
          </w:divBdr>
        </w:div>
        <w:div w:id="1755515958">
          <w:marLeft w:val="480"/>
          <w:marRight w:val="0"/>
          <w:marTop w:val="0"/>
          <w:marBottom w:val="0"/>
          <w:divBdr>
            <w:top w:val="none" w:sz="0" w:space="0" w:color="auto"/>
            <w:left w:val="none" w:sz="0" w:space="0" w:color="auto"/>
            <w:bottom w:val="none" w:sz="0" w:space="0" w:color="auto"/>
            <w:right w:val="none" w:sz="0" w:space="0" w:color="auto"/>
          </w:divBdr>
        </w:div>
        <w:div w:id="1402750916">
          <w:marLeft w:val="480"/>
          <w:marRight w:val="0"/>
          <w:marTop w:val="0"/>
          <w:marBottom w:val="0"/>
          <w:divBdr>
            <w:top w:val="none" w:sz="0" w:space="0" w:color="auto"/>
            <w:left w:val="none" w:sz="0" w:space="0" w:color="auto"/>
            <w:bottom w:val="none" w:sz="0" w:space="0" w:color="auto"/>
            <w:right w:val="none" w:sz="0" w:space="0" w:color="auto"/>
          </w:divBdr>
        </w:div>
      </w:divsChild>
    </w:div>
    <w:div w:id="443964350">
      <w:bodyDiv w:val="1"/>
      <w:marLeft w:val="0"/>
      <w:marRight w:val="0"/>
      <w:marTop w:val="0"/>
      <w:marBottom w:val="0"/>
      <w:divBdr>
        <w:top w:val="none" w:sz="0" w:space="0" w:color="auto"/>
        <w:left w:val="none" w:sz="0" w:space="0" w:color="auto"/>
        <w:bottom w:val="none" w:sz="0" w:space="0" w:color="auto"/>
        <w:right w:val="none" w:sz="0" w:space="0" w:color="auto"/>
      </w:divBdr>
    </w:div>
    <w:div w:id="443965406">
      <w:bodyDiv w:val="1"/>
      <w:marLeft w:val="0"/>
      <w:marRight w:val="0"/>
      <w:marTop w:val="0"/>
      <w:marBottom w:val="0"/>
      <w:divBdr>
        <w:top w:val="none" w:sz="0" w:space="0" w:color="auto"/>
        <w:left w:val="none" w:sz="0" w:space="0" w:color="auto"/>
        <w:bottom w:val="none" w:sz="0" w:space="0" w:color="auto"/>
        <w:right w:val="none" w:sz="0" w:space="0" w:color="auto"/>
      </w:divBdr>
    </w:div>
    <w:div w:id="444152102">
      <w:bodyDiv w:val="1"/>
      <w:marLeft w:val="0"/>
      <w:marRight w:val="0"/>
      <w:marTop w:val="0"/>
      <w:marBottom w:val="0"/>
      <w:divBdr>
        <w:top w:val="none" w:sz="0" w:space="0" w:color="auto"/>
        <w:left w:val="none" w:sz="0" w:space="0" w:color="auto"/>
        <w:bottom w:val="none" w:sz="0" w:space="0" w:color="auto"/>
        <w:right w:val="none" w:sz="0" w:space="0" w:color="auto"/>
      </w:divBdr>
      <w:divsChild>
        <w:div w:id="135803270">
          <w:marLeft w:val="480"/>
          <w:marRight w:val="0"/>
          <w:marTop w:val="0"/>
          <w:marBottom w:val="0"/>
          <w:divBdr>
            <w:top w:val="none" w:sz="0" w:space="0" w:color="auto"/>
            <w:left w:val="none" w:sz="0" w:space="0" w:color="auto"/>
            <w:bottom w:val="none" w:sz="0" w:space="0" w:color="auto"/>
            <w:right w:val="none" w:sz="0" w:space="0" w:color="auto"/>
          </w:divBdr>
        </w:div>
        <w:div w:id="369498956">
          <w:marLeft w:val="480"/>
          <w:marRight w:val="0"/>
          <w:marTop w:val="0"/>
          <w:marBottom w:val="0"/>
          <w:divBdr>
            <w:top w:val="none" w:sz="0" w:space="0" w:color="auto"/>
            <w:left w:val="none" w:sz="0" w:space="0" w:color="auto"/>
            <w:bottom w:val="none" w:sz="0" w:space="0" w:color="auto"/>
            <w:right w:val="none" w:sz="0" w:space="0" w:color="auto"/>
          </w:divBdr>
        </w:div>
        <w:div w:id="1610428594">
          <w:marLeft w:val="480"/>
          <w:marRight w:val="0"/>
          <w:marTop w:val="0"/>
          <w:marBottom w:val="0"/>
          <w:divBdr>
            <w:top w:val="none" w:sz="0" w:space="0" w:color="auto"/>
            <w:left w:val="none" w:sz="0" w:space="0" w:color="auto"/>
            <w:bottom w:val="none" w:sz="0" w:space="0" w:color="auto"/>
            <w:right w:val="none" w:sz="0" w:space="0" w:color="auto"/>
          </w:divBdr>
        </w:div>
        <w:div w:id="851913844">
          <w:marLeft w:val="480"/>
          <w:marRight w:val="0"/>
          <w:marTop w:val="0"/>
          <w:marBottom w:val="0"/>
          <w:divBdr>
            <w:top w:val="none" w:sz="0" w:space="0" w:color="auto"/>
            <w:left w:val="none" w:sz="0" w:space="0" w:color="auto"/>
            <w:bottom w:val="none" w:sz="0" w:space="0" w:color="auto"/>
            <w:right w:val="none" w:sz="0" w:space="0" w:color="auto"/>
          </w:divBdr>
        </w:div>
        <w:div w:id="165949001">
          <w:marLeft w:val="480"/>
          <w:marRight w:val="0"/>
          <w:marTop w:val="0"/>
          <w:marBottom w:val="0"/>
          <w:divBdr>
            <w:top w:val="none" w:sz="0" w:space="0" w:color="auto"/>
            <w:left w:val="none" w:sz="0" w:space="0" w:color="auto"/>
            <w:bottom w:val="none" w:sz="0" w:space="0" w:color="auto"/>
            <w:right w:val="none" w:sz="0" w:space="0" w:color="auto"/>
          </w:divBdr>
        </w:div>
        <w:div w:id="1671786994">
          <w:marLeft w:val="480"/>
          <w:marRight w:val="0"/>
          <w:marTop w:val="0"/>
          <w:marBottom w:val="0"/>
          <w:divBdr>
            <w:top w:val="none" w:sz="0" w:space="0" w:color="auto"/>
            <w:left w:val="none" w:sz="0" w:space="0" w:color="auto"/>
            <w:bottom w:val="none" w:sz="0" w:space="0" w:color="auto"/>
            <w:right w:val="none" w:sz="0" w:space="0" w:color="auto"/>
          </w:divBdr>
        </w:div>
        <w:div w:id="1542129161">
          <w:marLeft w:val="480"/>
          <w:marRight w:val="0"/>
          <w:marTop w:val="0"/>
          <w:marBottom w:val="0"/>
          <w:divBdr>
            <w:top w:val="none" w:sz="0" w:space="0" w:color="auto"/>
            <w:left w:val="none" w:sz="0" w:space="0" w:color="auto"/>
            <w:bottom w:val="none" w:sz="0" w:space="0" w:color="auto"/>
            <w:right w:val="none" w:sz="0" w:space="0" w:color="auto"/>
          </w:divBdr>
        </w:div>
        <w:div w:id="71054074">
          <w:marLeft w:val="480"/>
          <w:marRight w:val="0"/>
          <w:marTop w:val="0"/>
          <w:marBottom w:val="0"/>
          <w:divBdr>
            <w:top w:val="none" w:sz="0" w:space="0" w:color="auto"/>
            <w:left w:val="none" w:sz="0" w:space="0" w:color="auto"/>
            <w:bottom w:val="none" w:sz="0" w:space="0" w:color="auto"/>
            <w:right w:val="none" w:sz="0" w:space="0" w:color="auto"/>
          </w:divBdr>
        </w:div>
        <w:div w:id="1933392136">
          <w:marLeft w:val="480"/>
          <w:marRight w:val="0"/>
          <w:marTop w:val="0"/>
          <w:marBottom w:val="0"/>
          <w:divBdr>
            <w:top w:val="none" w:sz="0" w:space="0" w:color="auto"/>
            <w:left w:val="none" w:sz="0" w:space="0" w:color="auto"/>
            <w:bottom w:val="none" w:sz="0" w:space="0" w:color="auto"/>
            <w:right w:val="none" w:sz="0" w:space="0" w:color="auto"/>
          </w:divBdr>
        </w:div>
        <w:div w:id="2140763895">
          <w:marLeft w:val="480"/>
          <w:marRight w:val="0"/>
          <w:marTop w:val="0"/>
          <w:marBottom w:val="0"/>
          <w:divBdr>
            <w:top w:val="none" w:sz="0" w:space="0" w:color="auto"/>
            <w:left w:val="none" w:sz="0" w:space="0" w:color="auto"/>
            <w:bottom w:val="none" w:sz="0" w:space="0" w:color="auto"/>
            <w:right w:val="none" w:sz="0" w:space="0" w:color="auto"/>
          </w:divBdr>
        </w:div>
        <w:div w:id="1306664699">
          <w:marLeft w:val="480"/>
          <w:marRight w:val="0"/>
          <w:marTop w:val="0"/>
          <w:marBottom w:val="0"/>
          <w:divBdr>
            <w:top w:val="none" w:sz="0" w:space="0" w:color="auto"/>
            <w:left w:val="none" w:sz="0" w:space="0" w:color="auto"/>
            <w:bottom w:val="none" w:sz="0" w:space="0" w:color="auto"/>
            <w:right w:val="none" w:sz="0" w:space="0" w:color="auto"/>
          </w:divBdr>
        </w:div>
        <w:div w:id="452096305">
          <w:marLeft w:val="480"/>
          <w:marRight w:val="0"/>
          <w:marTop w:val="0"/>
          <w:marBottom w:val="0"/>
          <w:divBdr>
            <w:top w:val="none" w:sz="0" w:space="0" w:color="auto"/>
            <w:left w:val="none" w:sz="0" w:space="0" w:color="auto"/>
            <w:bottom w:val="none" w:sz="0" w:space="0" w:color="auto"/>
            <w:right w:val="none" w:sz="0" w:space="0" w:color="auto"/>
          </w:divBdr>
        </w:div>
        <w:div w:id="777069740">
          <w:marLeft w:val="480"/>
          <w:marRight w:val="0"/>
          <w:marTop w:val="0"/>
          <w:marBottom w:val="0"/>
          <w:divBdr>
            <w:top w:val="none" w:sz="0" w:space="0" w:color="auto"/>
            <w:left w:val="none" w:sz="0" w:space="0" w:color="auto"/>
            <w:bottom w:val="none" w:sz="0" w:space="0" w:color="auto"/>
            <w:right w:val="none" w:sz="0" w:space="0" w:color="auto"/>
          </w:divBdr>
        </w:div>
        <w:div w:id="412432914">
          <w:marLeft w:val="480"/>
          <w:marRight w:val="0"/>
          <w:marTop w:val="0"/>
          <w:marBottom w:val="0"/>
          <w:divBdr>
            <w:top w:val="none" w:sz="0" w:space="0" w:color="auto"/>
            <w:left w:val="none" w:sz="0" w:space="0" w:color="auto"/>
            <w:bottom w:val="none" w:sz="0" w:space="0" w:color="auto"/>
            <w:right w:val="none" w:sz="0" w:space="0" w:color="auto"/>
          </w:divBdr>
        </w:div>
        <w:div w:id="1347171096">
          <w:marLeft w:val="480"/>
          <w:marRight w:val="0"/>
          <w:marTop w:val="0"/>
          <w:marBottom w:val="0"/>
          <w:divBdr>
            <w:top w:val="none" w:sz="0" w:space="0" w:color="auto"/>
            <w:left w:val="none" w:sz="0" w:space="0" w:color="auto"/>
            <w:bottom w:val="none" w:sz="0" w:space="0" w:color="auto"/>
            <w:right w:val="none" w:sz="0" w:space="0" w:color="auto"/>
          </w:divBdr>
        </w:div>
        <w:div w:id="1850097144">
          <w:marLeft w:val="480"/>
          <w:marRight w:val="0"/>
          <w:marTop w:val="0"/>
          <w:marBottom w:val="0"/>
          <w:divBdr>
            <w:top w:val="none" w:sz="0" w:space="0" w:color="auto"/>
            <w:left w:val="none" w:sz="0" w:space="0" w:color="auto"/>
            <w:bottom w:val="none" w:sz="0" w:space="0" w:color="auto"/>
            <w:right w:val="none" w:sz="0" w:space="0" w:color="auto"/>
          </w:divBdr>
        </w:div>
        <w:div w:id="333999594">
          <w:marLeft w:val="480"/>
          <w:marRight w:val="0"/>
          <w:marTop w:val="0"/>
          <w:marBottom w:val="0"/>
          <w:divBdr>
            <w:top w:val="none" w:sz="0" w:space="0" w:color="auto"/>
            <w:left w:val="none" w:sz="0" w:space="0" w:color="auto"/>
            <w:bottom w:val="none" w:sz="0" w:space="0" w:color="auto"/>
            <w:right w:val="none" w:sz="0" w:space="0" w:color="auto"/>
          </w:divBdr>
        </w:div>
        <w:div w:id="1552811337">
          <w:marLeft w:val="480"/>
          <w:marRight w:val="0"/>
          <w:marTop w:val="0"/>
          <w:marBottom w:val="0"/>
          <w:divBdr>
            <w:top w:val="none" w:sz="0" w:space="0" w:color="auto"/>
            <w:left w:val="none" w:sz="0" w:space="0" w:color="auto"/>
            <w:bottom w:val="none" w:sz="0" w:space="0" w:color="auto"/>
            <w:right w:val="none" w:sz="0" w:space="0" w:color="auto"/>
          </w:divBdr>
        </w:div>
        <w:div w:id="2057465012">
          <w:marLeft w:val="480"/>
          <w:marRight w:val="0"/>
          <w:marTop w:val="0"/>
          <w:marBottom w:val="0"/>
          <w:divBdr>
            <w:top w:val="none" w:sz="0" w:space="0" w:color="auto"/>
            <w:left w:val="none" w:sz="0" w:space="0" w:color="auto"/>
            <w:bottom w:val="none" w:sz="0" w:space="0" w:color="auto"/>
            <w:right w:val="none" w:sz="0" w:space="0" w:color="auto"/>
          </w:divBdr>
        </w:div>
        <w:div w:id="20907726">
          <w:marLeft w:val="480"/>
          <w:marRight w:val="0"/>
          <w:marTop w:val="0"/>
          <w:marBottom w:val="0"/>
          <w:divBdr>
            <w:top w:val="none" w:sz="0" w:space="0" w:color="auto"/>
            <w:left w:val="none" w:sz="0" w:space="0" w:color="auto"/>
            <w:bottom w:val="none" w:sz="0" w:space="0" w:color="auto"/>
            <w:right w:val="none" w:sz="0" w:space="0" w:color="auto"/>
          </w:divBdr>
        </w:div>
        <w:div w:id="930511005">
          <w:marLeft w:val="480"/>
          <w:marRight w:val="0"/>
          <w:marTop w:val="0"/>
          <w:marBottom w:val="0"/>
          <w:divBdr>
            <w:top w:val="none" w:sz="0" w:space="0" w:color="auto"/>
            <w:left w:val="none" w:sz="0" w:space="0" w:color="auto"/>
            <w:bottom w:val="none" w:sz="0" w:space="0" w:color="auto"/>
            <w:right w:val="none" w:sz="0" w:space="0" w:color="auto"/>
          </w:divBdr>
        </w:div>
        <w:div w:id="1271091051">
          <w:marLeft w:val="480"/>
          <w:marRight w:val="0"/>
          <w:marTop w:val="0"/>
          <w:marBottom w:val="0"/>
          <w:divBdr>
            <w:top w:val="none" w:sz="0" w:space="0" w:color="auto"/>
            <w:left w:val="none" w:sz="0" w:space="0" w:color="auto"/>
            <w:bottom w:val="none" w:sz="0" w:space="0" w:color="auto"/>
            <w:right w:val="none" w:sz="0" w:space="0" w:color="auto"/>
          </w:divBdr>
        </w:div>
        <w:div w:id="1326974366">
          <w:marLeft w:val="480"/>
          <w:marRight w:val="0"/>
          <w:marTop w:val="0"/>
          <w:marBottom w:val="0"/>
          <w:divBdr>
            <w:top w:val="none" w:sz="0" w:space="0" w:color="auto"/>
            <w:left w:val="none" w:sz="0" w:space="0" w:color="auto"/>
            <w:bottom w:val="none" w:sz="0" w:space="0" w:color="auto"/>
            <w:right w:val="none" w:sz="0" w:space="0" w:color="auto"/>
          </w:divBdr>
        </w:div>
        <w:div w:id="630676443">
          <w:marLeft w:val="480"/>
          <w:marRight w:val="0"/>
          <w:marTop w:val="0"/>
          <w:marBottom w:val="0"/>
          <w:divBdr>
            <w:top w:val="none" w:sz="0" w:space="0" w:color="auto"/>
            <w:left w:val="none" w:sz="0" w:space="0" w:color="auto"/>
            <w:bottom w:val="none" w:sz="0" w:space="0" w:color="auto"/>
            <w:right w:val="none" w:sz="0" w:space="0" w:color="auto"/>
          </w:divBdr>
        </w:div>
        <w:div w:id="270402161">
          <w:marLeft w:val="480"/>
          <w:marRight w:val="0"/>
          <w:marTop w:val="0"/>
          <w:marBottom w:val="0"/>
          <w:divBdr>
            <w:top w:val="none" w:sz="0" w:space="0" w:color="auto"/>
            <w:left w:val="none" w:sz="0" w:space="0" w:color="auto"/>
            <w:bottom w:val="none" w:sz="0" w:space="0" w:color="auto"/>
            <w:right w:val="none" w:sz="0" w:space="0" w:color="auto"/>
          </w:divBdr>
        </w:div>
        <w:div w:id="152306659">
          <w:marLeft w:val="480"/>
          <w:marRight w:val="0"/>
          <w:marTop w:val="0"/>
          <w:marBottom w:val="0"/>
          <w:divBdr>
            <w:top w:val="none" w:sz="0" w:space="0" w:color="auto"/>
            <w:left w:val="none" w:sz="0" w:space="0" w:color="auto"/>
            <w:bottom w:val="none" w:sz="0" w:space="0" w:color="auto"/>
            <w:right w:val="none" w:sz="0" w:space="0" w:color="auto"/>
          </w:divBdr>
        </w:div>
        <w:div w:id="614285777">
          <w:marLeft w:val="480"/>
          <w:marRight w:val="0"/>
          <w:marTop w:val="0"/>
          <w:marBottom w:val="0"/>
          <w:divBdr>
            <w:top w:val="none" w:sz="0" w:space="0" w:color="auto"/>
            <w:left w:val="none" w:sz="0" w:space="0" w:color="auto"/>
            <w:bottom w:val="none" w:sz="0" w:space="0" w:color="auto"/>
            <w:right w:val="none" w:sz="0" w:space="0" w:color="auto"/>
          </w:divBdr>
        </w:div>
        <w:div w:id="303047614">
          <w:marLeft w:val="480"/>
          <w:marRight w:val="0"/>
          <w:marTop w:val="0"/>
          <w:marBottom w:val="0"/>
          <w:divBdr>
            <w:top w:val="none" w:sz="0" w:space="0" w:color="auto"/>
            <w:left w:val="none" w:sz="0" w:space="0" w:color="auto"/>
            <w:bottom w:val="none" w:sz="0" w:space="0" w:color="auto"/>
            <w:right w:val="none" w:sz="0" w:space="0" w:color="auto"/>
          </w:divBdr>
        </w:div>
        <w:div w:id="1862821632">
          <w:marLeft w:val="480"/>
          <w:marRight w:val="0"/>
          <w:marTop w:val="0"/>
          <w:marBottom w:val="0"/>
          <w:divBdr>
            <w:top w:val="none" w:sz="0" w:space="0" w:color="auto"/>
            <w:left w:val="none" w:sz="0" w:space="0" w:color="auto"/>
            <w:bottom w:val="none" w:sz="0" w:space="0" w:color="auto"/>
            <w:right w:val="none" w:sz="0" w:space="0" w:color="auto"/>
          </w:divBdr>
        </w:div>
        <w:div w:id="1368990852">
          <w:marLeft w:val="480"/>
          <w:marRight w:val="0"/>
          <w:marTop w:val="0"/>
          <w:marBottom w:val="0"/>
          <w:divBdr>
            <w:top w:val="none" w:sz="0" w:space="0" w:color="auto"/>
            <w:left w:val="none" w:sz="0" w:space="0" w:color="auto"/>
            <w:bottom w:val="none" w:sz="0" w:space="0" w:color="auto"/>
            <w:right w:val="none" w:sz="0" w:space="0" w:color="auto"/>
          </w:divBdr>
        </w:div>
        <w:div w:id="1363893683">
          <w:marLeft w:val="480"/>
          <w:marRight w:val="0"/>
          <w:marTop w:val="0"/>
          <w:marBottom w:val="0"/>
          <w:divBdr>
            <w:top w:val="none" w:sz="0" w:space="0" w:color="auto"/>
            <w:left w:val="none" w:sz="0" w:space="0" w:color="auto"/>
            <w:bottom w:val="none" w:sz="0" w:space="0" w:color="auto"/>
            <w:right w:val="none" w:sz="0" w:space="0" w:color="auto"/>
          </w:divBdr>
        </w:div>
        <w:div w:id="1207257105">
          <w:marLeft w:val="480"/>
          <w:marRight w:val="0"/>
          <w:marTop w:val="0"/>
          <w:marBottom w:val="0"/>
          <w:divBdr>
            <w:top w:val="none" w:sz="0" w:space="0" w:color="auto"/>
            <w:left w:val="none" w:sz="0" w:space="0" w:color="auto"/>
            <w:bottom w:val="none" w:sz="0" w:space="0" w:color="auto"/>
            <w:right w:val="none" w:sz="0" w:space="0" w:color="auto"/>
          </w:divBdr>
        </w:div>
        <w:div w:id="847062070">
          <w:marLeft w:val="480"/>
          <w:marRight w:val="0"/>
          <w:marTop w:val="0"/>
          <w:marBottom w:val="0"/>
          <w:divBdr>
            <w:top w:val="none" w:sz="0" w:space="0" w:color="auto"/>
            <w:left w:val="none" w:sz="0" w:space="0" w:color="auto"/>
            <w:bottom w:val="none" w:sz="0" w:space="0" w:color="auto"/>
            <w:right w:val="none" w:sz="0" w:space="0" w:color="auto"/>
          </w:divBdr>
        </w:div>
        <w:div w:id="2028408828">
          <w:marLeft w:val="480"/>
          <w:marRight w:val="0"/>
          <w:marTop w:val="0"/>
          <w:marBottom w:val="0"/>
          <w:divBdr>
            <w:top w:val="none" w:sz="0" w:space="0" w:color="auto"/>
            <w:left w:val="none" w:sz="0" w:space="0" w:color="auto"/>
            <w:bottom w:val="none" w:sz="0" w:space="0" w:color="auto"/>
            <w:right w:val="none" w:sz="0" w:space="0" w:color="auto"/>
          </w:divBdr>
        </w:div>
        <w:div w:id="364329476">
          <w:marLeft w:val="480"/>
          <w:marRight w:val="0"/>
          <w:marTop w:val="0"/>
          <w:marBottom w:val="0"/>
          <w:divBdr>
            <w:top w:val="none" w:sz="0" w:space="0" w:color="auto"/>
            <w:left w:val="none" w:sz="0" w:space="0" w:color="auto"/>
            <w:bottom w:val="none" w:sz="0" w:space="0" w:color="auto"/>
            <w:right w:val="none" w:sz="0" w:space="0" w:color="auto"/>
          </w:divBdr>
        </w:div>
        <w:div w:id="62261325">
          <w:marLeft w:val="480"/>
          <w:marRight w:val="0"/>
          <w:marTop w:val="0"/>
          <w:marBottom w:val="0"/>
          <w:divBdr>
            <w:top w:val="none" w:sz="0" w:space="0" w:color="auto"/>
            <w:left w:val="none" w:sz="0" w:space="0" w:color="auto"/>
            <w:bottom w:val="none" w:sz="0" w:space="0" w:color="auto"/>
            <w:right w:val="none" w:sz="0" w:space="0" w:color="auto"/>
          </w:divBdr>
        </w:div>
        <w:div w:id="209195317">
          <w:marLeft w:val="480"/>
          <w:marRight w:val="0"/>
          <w:marTop w:val="0"/>
          <w:marBottom w:val="0"/>
          <w:divBdr>
            <w:top w:val="none" w:sz="0" w:space="0" w:color="auto"/>
            <w:left w:val="none" w:sz="0" w:space="0" w:color="auto"/>
            <w:bottom w:val="none" w:sz="0" w:space="0" w:color="auto"/>
            <w:right w:val="none" w:sz="0" w:space="0" w:color="auto"/>
          </w:divBdr>
        </w:div>
        <w:div w:id="1018697367">
          <w:marLeft w:val="480"/>
          <w:marRight w:val="0"/>
          <w:marTop w:val="0"/>
          <w:marBottom w:val="0"/>
          <w:divBdr>
            <w:top w:val="none" w:sz="0" w:space="0" w:color="auto"/>
            <w:left w:val="none" w:sz="0" w:space="0" w:color="auto"/>
            <w:bottom w:val="none" w:sz="0" w:space="0" w:color="auto"/>
            <w:right w:val="none" w:sz="0" w:space="0" w:color="auto"/>
          </w:divBdr>
        </w:div>
        <w:div w:id="1985500983">
          <w:marLeft w:val="480"/>
          <w:marRight w:val="0"/>
          <w:marTop w:val="0"/>
          <w:marBottom w:val="0"/>
          <w:divBdr>
            <w:top w:val="none" w:sz="0" w:space="0" w:color="auto"/>
            <w:left w:val="none" w:sz="0" w:space="0" w:color="auto"/>
            <w:bottom w:val="none" w:sz="0" w:space="0" w:color="auto"/>
            <w:right w:val="none" w:sz="0" w:space="0" w:color="auto"/>
          </w:divBdr>
        </w:div>
        <w:div w:id="1263028506">
          <w:marLeft w:val="480"/>
          <w:marRight w:val="0"/>
          <w:marTop w:val="0"/>
          <w:marBottom w:val="0"/>
          <w:divBdr>
            <w:top w:val="none" w:sz="0" w:space="0" w:color="auto"/>
            <w:left w:val="none" w:sz="0" w:space="0" w:color="auto"/>
            <w:bottom w:val="none" w:sz="0" w:space="0" w:color="auto"/>
            <w:right w:val="none" w:sz="0" w:space="0" w:color="auto"/>
          </w:divBdr>
        </w:div>
      </w:divsChild>
    </w:div>
    <w:div w:id="444346098">
      <w:bodyDiv w:val="1"/>
      <w:marLeft w:val="0"/>
      <w:marRight w:val="0"/>
      <w:marTop w:val="0"/>
      <w:marBottom w:val="0"/>
      <w:divBdr>
        <w:top w:val="none" w:sz="0" w:space="0" w:color="auto"/>
        <w:left w:val="none" w:sz="0" w:space="0" w:color="auto"/>
        <w:bottom w:val="none" w:sz="0" w:space="0" w:color="auto"/>
        <w:right w:val="none" w:sz="0" w:space="0" w:color="auto"/>
      </w:divBdr>
    </w:div>
    <w:div w:id="444538576">
      <w:bodyDiv w:val="1"/>
      <w:marLeft w:val="0"/>
      <w:marRight w:val="0"/>
      <w:marTop w:val="0"/>
      <w:marBottom w:val="0"/>
      <w:divBdr>
        <w:top w:val="none" w:sz="0" w:space="0" w:color="auto"/>
        <w:left w:val="none" w:sz="0" w:space="0" w:color="auto"/>
        <w:bottom w:val="none" w:sz="0" w:space="0" w:color="auto"/>
        <w:right w:val="none" w:sz="0" w:space="0" w:color="auto"/>
      </w:divBdr>
    </w:div>
    <w:div w:id="444665407">
      <w:bodyDiv w:val="1"/>
      <w:marLeft w:val="0"/>
      <w:marRight w:val="0"/>
      <w:marTop w:val="0"/>
      <w:marBottom w:val="0"/>
      <w:divBdr>
        <w:top w:val="none" w:sz="0" w:space="0" w:color="auto"/>
        <w:left w:val="none" w:sz="0" w:space="0" w:color="auto"/>
        <w:bottom w:val="none" w:sz="0" w:space="0" w:color="auto"/>
        <w:right w:val="none" w:sz="0" w:space="0" w:color="auto"/>
      </w:divBdr>
    </w:div>
    <w:div w:id="445539112">
      <w:bodyDiv w:val="1"/>
      <w:marLeft w:val="0"/>
      <w:marRight w:val="0"/>
      <w:marTop w:val="0"/>
      <w:marBottom w:val="0"/>
      <w:divBdr>
        <w:top w:val="none" w:sz="0" w:space="0" w:color="auto"/>
        <w:left w:val="none" w:sz="0" w:space="0" w:color="auto"/>
        <w:bottom w:val="none" w:sz="0" w:space="0" w:color="auto"/>
        <w:right w:val="none" w:sz="0" w:space="0" w:color="auto"/>
      </w:divBdr>
    </w:div>
    <w:div w:id="445664448">
      <w:bodyDiv w:val="1"/>
      <w:marLeft w:val="0"/>
      <w:marRight w:val="0"/>
      <w:marTop w:val="0"/>
      <w:marBottom w:val="0"/>
      <w:divBdr>
        <w:top w:val="none" w:sz="0" w:space="0" w:color="auto"/>
        <w:left w:val="none" w:sz="0" w:space="0" w:color="auto"/>
        <w:bottom w:val="none" w:sz="0" w:space="0" w:color="auto"/>
        <w:right w:val="none" w:sz="0" w:space="0" w:color="auto"/>
      </w:divBdr>
      <w:divsChild>
        <w:div w:id="1989896485">
          <w:marLeft w:val="480"/>
          <w:marRight w:val="0"/>
          <w:marTop w:val="0"/>
          <w:marBottom w:val="0"/>
          <w:divBdr>
            <w:top w:val="none" w:sz="0" w:space="0" w:color="auto"/>
            <w:left w:val="none" w:sz="0" w:space="0" w:color="auto"/>
            <w:bottom w:val="none" w:sz="0" w:space="0" w:color="auto"/>
            <w:right w:val="none" w:sz="0" w:space="0" w:color="auto"/>
          </w:divBdr>
        </w:div>
        <w:div w:id="1068068871">
          <w:marLeft w:val="480"/>
          <w:marRight w:val="0"/>
          <w:marTop w:val="0"/>
          <w:marBottom w:val="0"/>
          <w:divBdr>
            <w:top w:val="none" w:sz="0" w:space="0" w:color="auto"/>
            <w:left w:val="none" w:sz="0" w:space="0" w:color="auto"/>
            <w:bottom w:val="none" w:sz="0" w:space="0" w:color="auto"/>
            <w:right w:val="none" w:sz="0" w:space="0" w:color="auto"/>
          </w:divBdr>
        </w:div>
        <w:div w:id="728917189">
          <w:marLeft w:val="480"/>
          <w:marRight w:val="0"/>
          <w:marTop w:val="0"/>
          <w:marBottom w:val="0"/>
          <w:divBdr>
            <w:top w:val="none" w:sz="0" w:space="0" w:color="auto"/>
            <w:left w:val="none" w:sz="0" w:space="0" w:color="auto"/>
            <w:bottom w:val="none" w:sz="0" w:space="0" w:color="auto"/>
            <w:right w:val="none" w:sz="0" w:space="0" w:color="auto"/>
          </w:divBdr>
        </w:div>
        <w:div w:id="1689677186">
          <w:marLeft w:val="480"/>
          <w:marRight w:val="0"/>
          <w:marTop w:val="0"/>
          <w:marBottom w:val="0"/>
          <w:divBdr>
            <w:top w:val="none" w:sz="0" w:space="0" w:color="auto"/>
            <w:left w:val="none" w:sz="0" w:space="0" w:color="auto"/>
            <w:bottom w:val="none" w:sz="0" w:space="0" w:color="auto"/>
            <w:right w:val="none" w:sz="0" w:space="0" w:color="auto"/>
          </w:divBdr>
        </w:div>
        <w:div w:id="1664433172">
          <w:marLeft w:val="480"/>
          <w:marRight w:val="0"/>
          <w:marTop w:val="0"/>
          <w:marBottom w:val="0"/>
          <w:divBdr>
            <w:top w:val="none" w:sz="0" w:space="0" w:color="auto"/>
            <w:left w:val="none" w:sz="0" w:space="0" w:color="auto"/>
            <w:bottom w:val="none" w:sz="0" w:space="0" w:color="auto"/>
            <w:right w:val="none" w:sz="0" w:space="0" w:color="auto"/>
          </w:divBdr>
        </w:div>
        <w:div w:id="717315602">
          <w:marLeft w:val="480"/>
          <w:marRight w:val="0"/>
          <w:marTop w:val="0"/>
          <w:marBottom w:val="0"/>
          <w:divBdr>
            <w:top w:val="none" w:sz="0" w:space="0" w:color="auto"/>
            <w:left w:val="none" w:sz="0" w:space="0" w:color="auto"/>
            <w:bottom w:val="none" w:sz="0" w:space="0" w:color="auto"/>
            <w:right w:val="none" w:sz="0" w:space="0" w:color="auto"/>
          </w:divBdr>
        </w:div>
        <w:div w:id="1302344351">
          <w:marLeft w:val="480"/>
          <w:marRight w:val="0"/>
          <w:marTop w:val="0"/>
          <w:marBottom w:val="0"/>
          <w:divBdr>
            <w:top w:val="none" w:sz="0" w:space="0" w:color="auto"/>
            <w:left w:val="none" w:sz="0" w:space="0" w:color="auto"/>
            <w:bottom w:val="none" w:sz="0" w:space="0" w:color="auto"/>
            <w:right w:val="none" w:sz="0" w:space="0" w:color="auto"/>
          </w:divBdr>
        </w:div>
        <w:div w:id="1434322545">
          <w:marLeft w:val="480"/>
          <w:marRight w:val="0"/>
          <w:marTop w:val="0"/>
          <w:marBottom w:val="0"/>
          <w:divBdr>
            <w:top w:val="none" w:sz="0" w:space="0" w:color="auto"/>
            <w:left w:val="none" w:sz="0" w:space="0" w:color="auto"/>
            <w:bottom w:val="none" w:sz="0" w:space="0" w:color="auto"/>
            <w:right w:val="none" w:sz="0" w:space="0" w:color="auto"/>
          </w:divBdr>
        </w:div>
        <w:div w:id="1217202820">
          <w:marLeft w:val="480"/>
          <w:marRight w:val="0"/>
          <w:marTop w:val="0"/>
          <w:marBottom w:val="0"/>
          <w:divBdr>
            <w:top w:val="none" w:sz="0" w:space="0" w:color="auto"/>
            <w:left w:val="none" w:sz="0" w:space="0" w:color="auto"/>
            <w:bottom w:val="none" w:sz="0" w:space="0" w:color="auto"/>
            <w:right w:val="none" w:sz="0" w:space="0" w:color="auto"/>
          </w:divBdr>
        </w:div>
        <w:div w:id="1411997239">
          <w:marLeft w:val="480"/>
          <w:marRight w:val="0"/>
          <w:marTop w:val="0"/>
          <w:marBottom w:val="0"/>
          <w:divBdr>
            <w:top w:val="none" w:sz="0" w:space="0" w:color="auto"/>
            <w:left w:val="none" w:sz="0" w:space="0" w:color="auto"/>
            <w:bottom w:val="none" w:sz="0" w:space="0" w:color="auto"/>
            <w:right w:val="none" w:sz="0" w:space="0" w:color="auto"/>
          </w:divBdr>
        </w:div>
        <w:div w:id="350650184">
          <w:marLeft w:val="480"/>
          <w:marRight w:val="0"/>
          <w:marTop w:val="0"/>
          <w:marBottom w:val="0"/>
          <w:divBdr>
            <w:top w:val="none" w:sz="0" w:space="0" w:color="auto"/>
            <w:left w:val="none" w:sz="0" w:space="0" w:color="auto"/>
            <w:bottom w:val="none" w:sz="0" w:space="0" w:color="auto"/>
            <w:right w:val="none" w:sz="0" w:space="0" w:color="auto"/>
          </w:divBdr>
        </w:div>
        <w:div w:id="324020204">
          <w:marLeft w:val="480"/>
          <w:marRight w:val="0"/>
          <w:marTop w:val="0"/>
          <w:marBottom w:val="0"/>
          <w:divBdr>
            <w:top w:val="none" w:sz="0" w:space="0" w:color="auto"/>
            <w:left w:val="none" w:sz="0" w:space="0" w:color="auto"/>
            <w:bottom w:val="none" w:sz="0" w:space="0" w:color="auto"/>
            <w:right w:val="none" w:sz="0" w:space="0" w:color="auto"/>
          </w:divBdr>
        </w:div>
        <w:div w:id="391659477">
          <w:marLeft w:val="480"/>
          <w:marRight w:val="0"/>
          <w:marTop w:val="0"/>
          <w:marBottom w:val="0"/>
          <w:divBdr>
            <w:top w:val="none" w:sz="0" w:space="0" w:color="auto"/>
            <w:left w:val="none" w:sz="0" w:space="0" w:color="auto"/>
            <w:bottom w:val="none" w:sz="0" w:space="0" w:color="auto"/>
            <w:right w:val="none" w:sz="0" w:space="0" w:color="auto"/>
          </w:divBdr>
        </w:div>
        <w:div w:id="1849829797">
          <w:marLeft w:val="480"/>
          <w:marRight w:val="0"/>
          <w:marTop w:val="0"/>
          <w:marBottom w:val="0"/>
          <w:divBdr>
            <w:top w:val="none" w:sz="0" w:space="0" w:color="auto"/>
            <w:left w:val="none" w:sz="0" w:space="0" w:color="auto"/>
            <w:bottom w:val="none" w:sz="0" w:space="0" w:color="auto"/>
            <w:right w:val="none" w:sz="0" w:space="0" w:color="auto"/>
          </w:divBdr>
        </w:div>
        <w:div w:id="1236237577">
          <w:marLeft w:val="480"/>
          <w:marRight w:val="0"/>
          <w:marTop w:val="0"/>
          <w:marBottom w:val="0"/>
          <w:divBdr>
            <w:top w:val="none" w:sz="0" w:space="0" w:color="auto"/>
            <w:left w:val="none" w:sz="0" w:space="0" w:color="auto"/>
            <w:bottom w:val="none" w:sz="0" w:space="0" w:color="auto"/>
            <w:right w:val="none" w:sz="0" w:space="0" w:color="auto"/>
          </w:divBdr>
        </w:div>
        <w:div w:id="1565215062">
          <w:marLeft w:val="480"/>
          <w:marRight w:val="0"/>
          <w:marTop w:val="0"/>
          <w:marBottom w:val="0"/>
          <w:divBdr>
            <w:top w:val="none" w:sz="0" w:space="0" w:color="auto"/>
            <w:left w:val="none" w:sz="0" w:space="0" w:color="auto"/>
            <w:bottom w:val="none" w:sz="0" w:space="0" w:color="auto"/>
            <w:right w:val="none" w:sz="0" w:space="0" w:color="auto"/>
          </w:divBdr>
        </w:div>
        <w:div w:id="1518807485">
          <w:marLeft w:val="480"/>
          <w:marRight w:val="0"/>
          <w:marTop w:val="0"/>
          <w:marBottom w:val="0"/>
          <w:divBdr>
            <w:top w:val="none" w:sz="0" w:space="0" w:color="auto"/>
            <w:left w:val="none" w:sz="0" w:space="0" w:color="auto"/>
            <w:bottom w:val="none" w:sz="0" w:space="0" w:color="auto"/>
            <w:right w:val="none" w:sz="0" w:space="0" w:color="auto"/>
          </w:divBdr>
        </w:div>
        <w:div w:id="1740902646">
          <w:marLeft w:val="480"/>
          <w:marRight w:val="0"/>
          <w:marTop w:val="0"/>
          <w:marBottom w:val="0"/>
          <w:divBdr>
            <w:top w:val="none" w:sz="0" w:space="0" w:color="auto"/>
            <w:left w:val="none" w:sz="0" w:space="0" w:color="auto"/>
            <w:bottom w:val="none" w:sz="0" w:space="0" w:color="auto"/>
            <w:right w:val="none" w:sz="0" w:space="0" w:color="auto"/>
          </w:divBdr>
        </w:div>
        <w:div w:id="839274760">
          <w:marLeft w:val="480"/>
          <w:marRight w:val="0"/>
          <w:marTop w:val="0"/>
          <w:marBottom w:val="0"/>
          <w:divBdr>
            <w:top w:val="none" w:sz="0" w:space="0" w:color="auto"/>
            <w:left w:val="none" w:sz="0" w:space="0" w:color="auto"/>
            <w:bottom w:val="none" w:sz="0" w:space="0" w:color="auto"/>
            <w:right w:val="none" w:sz="0" w:space="0" w:color="auto"/>
          </w:divBdr>
        </w:div>
        <w:div w:id="529490928">
          <w:marLeft w:val="480"/>
          <w:marRight w:val="0"/>
          <w:marTop w:val="0"/>
          <w:marBottom w:val="0"/>
          <w:divBdr>
            <w:top w:val="none" w:sz="0" w:space="0" w:color="auto"/>
            <w:left w:val="none" w:sz="0" w:space="0" w:color="auto"/>
            <w:bottom w:val="none" w:sz="0" w:space="0" w:color="auto"/>
            <w:right w:val="none" w:sz="0" w:space="0" w:color="auto"/>
          </w:divBdr>
        </w:div>
        <w:div w:id="1109541295">
          <w:marLeft w:val="480"/>
          <w:marRight w:val="0"/>
          <w:marTop w:val="0"/>
          <w:marBottom w:val="0"/>
          <w:divBdr>
            <w:top w:val="none" w:sz="0" w:space="0" w:color="auto"/>
            <w:left w:val="none" w:sz="0" w:space="0" w:color="auto"/>
            <w:bottom w:val="none" w:sz="0" w:space="0" w:color="auto"/>
            <w:right w:val="none" w:sz="0" w:space="0" w:color="auto"/>
          </w:divBdr>
        </w:div>
        <w:div w:id="1849825668">
          <w:marLeft w:val="480"/>
          <w:marRight w:val="0"/>
          <w:marTop w:val="0"/>
          <w:marBottom w:val="0"/>
          <w:divBdr>
            <w:top w:val="none" w:sz="0" w:space="0" w:color="auto"/>
            <w:left w:val="none" w:sz="0" w:space="0" w:color="auto"/>
            <w:bottom w:val="none" w:sz="0" w:space="0" w:color="auto"/>
            <w:right w:val="none" w:sz="0" w:space="0" w:color="auto"/>
          </w:divBdr>
        </w:div>
        <w:div w:id="1122772246">
          <w:marLeft w:val="480"/>
          <w:marRight w:val="0"/>
          <w:marTop w:val="0"/>
          <w:marBottom w:val="0"/>
          <w:divBdr>
            <w:top w:val="none" w:sz="0" w:space="0" w:color="auto"/>
            <w:left w:val="none" w:sz="0" w:space="0" w:color="auto"/>
            <w:bottom w:val="none" w:sz="0" w:space="0" w:color="auto"/>
            <w:right w:val="none" w:sz="0" w:space="0" w:color="auto"/>
          </w:divBdr>
        </w:div>
        <w:div w:id="1564634918">
          <w:marLeft w:val="480"/>
          <w:marRight w:val="0"/>
          <w:marTop w:val="0"/>
          <w:marBottom w:val="0"/>
          <w:divBdr>
            <w:top w:val="none" w:sz="0" w:space="0" w:color="auto"/>
            <w:left w:val="none" w:sz="0" w:space="0" w:color="auto"/>
            <w:bottom w:val="none" w:sz="0" w:space="0" w:color="auto"/>
            <w:right w:val="none" w:sz="0" w:space="0" w:color="auto"/>
          </w:divBdr>
        </w:div>
        <w:div w:id="2075463658">
          <w:marLeft w:val="480"/>
          <w:marRight w:val="0"/>
          <w:marTop w:val="0"/>
          <w:marBottom w:val="0"/>
          <w:divBdr>
            <w:top w:val="none" w:sz="0" w:space="0" w:color="auto"/>
            <w:left w:val="none" w:sz="0" w:space="0" w:color="auto"/>
            <w:bottom w:val="none" w:sz="0" w:space="0" w:color="auto"/>
            <w:right w:val="none" w:sz="0" w:space="0" w:color="auto"/>
          </w:divBdr>
        </w:div>
        <w:div w:id="1942369049">
          <w:marLeft w:val="480"/>
          <w:marRight w:val="0"/>
          <w:marTop w:val="0"/>
          <w:marBottom w:val="0"/>
          <w:divBdr>
            <w:top w:val="none" w:sz="0" w:space="0" w:color="auto"/>
            <w:left w:val="none" w:sz="0" w:space="0" w:color="auto"/>
            <w:bottom w:val="none" w:sz="0" w:space="0" w:color="auto"/>
            <w:right w:val="none" w:sz="0" w:space="0" w:color="auto"/>
          </w:divBdr>
        </w:div>
        <w:div w:id="1988167671">
          <w:marLeft w:val="480"/>
          <w:marRight w:val="0"/>
          <w:marTop w:val="0"/>
          <w:marBottom w:val="0"/>
          <w:divBdr>
            <w:top w:val="none" w:sz="0" w:space="0" w:color="auto"/>
            <w:left w:val="none" w:sz="0" w:space="0" w:color="auto"/>
            <w:bottom w:val="none" w:sz="0" w:space="0" w:color="auto"/>
            <w:right w:val="none" w:sz="0" w:space="0" w:color="auto"/>
          </w:divBdr>
        </w:div>
        <w:div w:id="1338119953">
          <w:marLeft w:val="480"/>
          <w:marRight w:val="0"/>
          <w:marTop w:val="0"/>
          <w:marBottom w:val="0"/>
          <w:divBdr>
            <w:top w:val="none" w:sz="0" w:space="0" w:color="auto"/>
            <w:left w:val="none" w:sz="0" w:space="0" w:color="auto"/>
            <w:bottom w:val="none" w:sz="0" w:space="0" w:color="auto"/>
            <w:right w:val="none" w:sz="0" w:space="0" w:color="auto"/>
          </w:divBdr>
        </w:div>
        <w:div w:id="707488127">
          <w:marLeft w:val="480"/>
          <w:marRight w:val="0"/>
          <w:marTop w:val="0"/>
          <w:marBottom w:val="0"/>
          <w:divBdr>
            <w:top w:val="none" w:sz="0" w:space="0" w:color="auto"/>
            <w:left w:val="none" w:sz="0" w:space="0" w:color="auto"/>
            <w:bottom w:val="none" w:sz="0" w:space="0" w:color="auto"/>
            <w:right w:val="none" w:sz="0" w:space="0" w:color="auto"/>
          </w:divBdr>
        </w:div>
        <w:div w:id="1797604368">
          <w:marLeft w:val="480"/>
          <w:marRight w:val="0"/>
          <w:marTop w:val="0"/>
          <w:marBottom w:val="0"/>
          <w:divBdr>
            <w:top w:val="none" w:sz="0" w:space="0" w:color="auto"/>
            <w:left w:val="none" w:sz="0" w:space="0" w:color="auto"/>
            <w:bottom w:val="none" w:sz="0" w:space="0" w:color="auto"/>
            <w:right w:val="none" w:sz="0" w:space="0" w:color="auto"/>
          </w:divBdr>
        </w:div>
        <w:div w:id="1609897236">
          <w:marLeft w:val="480"/>
          <w:marRight w:val="0"/>
          <w:marTop w:val="0"/>
          <w:marBottom w:val="0"/>
          <w:divBdr>
            <w:top w:val="none" w:sz="0" w:space="0" w:color="auto"/>
            <w:left w:val="none" w:sz="0" w:space="0" w:color="auto"/>
            <w:bottom w:val="none" w:sz="0" w:space="0" w:color="auto"/>
            <w:right w:val="none" w:sz="0" w:space="0" w:color="auto"/>
          </w:divBdr>
        </w:div>
        <w:div w:id="185676586">
          <w:marLeft w:val="480"/>
          <w:marRight w:val="0"/>
          <w:marTop w:val="0"/>
          <w:marBottom w:val="0"/>
          <w:divBdr>
            <w:top w:val="none" w:sz="0" w:space="0" w:color="auto"/>
            <w:left w:val="none" w:sz="0" w:space="0" w:color="auto"/>
            <w:bottom w:val="none" w:sz="0" w:space="0" w:color="auto"/>
            <w:right w:val="none" w:sz="0" w:space="0" w:color="auto"/>
          </w:divBdr>
        </w:div>
        <w:div w:id="688722255">
          <w:marLeft w:val="480"/>
          <w:marRight w:val="0"/>
          <w:marTop w:val="0"/>
          <w:marBottom w:val="0"/>
          <w:divBdr>
            <w:top w:val="none" w:sz="0" w:space="0" w:color="auto"/>
            <w:left w:val="none" w:sz="0" w:space="0" w:color="auto"/>
            <w:bottom w:val="none" w:sz="0" w:space="0" w:color="auto"/>
            <w:right w:val="none" w:sz="0" w:space="0" w:color="auto"/>
          </w:divBdr>
        </w:div>
      </w:divsChild>
    </w:div>
    <w:div w:id="445974461">
      <w:bodyDiv w:val="1"/>
      <w:marLeft w:val="0"/>
      <w:marRight w:val="0"/>
      <w:marTop w:val="0"/>
      <w:marBottom w:val="0"/>
      <w:divBdr>
        <w:top w:val="none" w:sz="0" w:space="0" w:color="auto"/>
        <w:left w:val="none" w:sz="0" w:space="0" w:color="auto"/>
        <w:bottom w:val="none" w:sz="0" w:space="0" w:color="auto"/>
        <w:right w:val="none" w:sz="0" w:space="0" w:color="auto"/>
      </w:divBdr>
    </w:div>
    <w:div w:id="446390432">
      <w:bodyDiv w:val="1"/>
      <w:marLeft w:val="0"/>
      <w:marRight w:val="0"/>
      <w:marTop w:val="0"/>
      <w:marBottom w:val="0"/>
      <w:divBdr>
        <w:top w:val="none" w:sz="0" w:space="0" w:color="auto"/>
        <w:left w:val="none" w:sz="0" w:space="0" w:color="auto"/>
        <w:bottom w:val="none" w:sz="0" w:space="0" w:color="auto"/>
        <w:right w:val="none" w:sz="0" w:space="0" w:color="auto"/>
      </w:divBdr>
    </w:div>
    <w:div w:id="446507162">
      <w:bodyDiv w:val="1"/>
      <w:marLeft w:val="0"/>
      <w:marRight w:val="0"/>
      <w:marTop w:val="0"/>
      <w:marBottom w:val="0"/>
      <w:divBdr>
        <w:top w:val="none" w:sz="0" w:space="0" w:color="auto"/>
        <w:left w:val="none" w:sz="0" w:space="0" w:color="auto"/>
        <w:bottom w:val="none" w:sz="0" w:space="0" w:color="auto"/>
        <w:right w:val="none" w:sz="0" w:space="0" w:color="auto"/>
      </w:divBdr>
    </w:div>
    <w:div w:id="447047098">
      <w:bodyDiv w:val="1"/>
      <w:marLeft w:val="0"/>
      <w:marRight w:val="0"/>
      <w:marTop w:val="0"/>
      <w:marBottom w:val="0"/>
      <w:divBdr>
        <w:top w:val="none" w:sz="0" w:space="0" w:color="auto"/>
        <w:left w:val="none" w:sz="0" w:space="0" w:color="auto"/>
        <w:bottom w:val="none" w:sz="0" w:space="0" w:color="auto"/>
        <w:right w:val="none" w:sz="0" w:space="0" w:color="auto"/>
      </w:divBdr>
    </w:div>
    <w:div w:id="447048579">
      <w:bodyDiv w:val="1"/>
      <w:marLeft w:val="0"/>
      <w:marRight w:val="0"/>
      <w:marTop w:val="0"/>
      <w:marBottom w:val="0"/>
      <w:divBdr>
        <w:top w:val="none" w:sz="0" w:space="0" w:color="auto"/>
        <w:left w:val="none" w:sz="0" w:space="0" w:color="auto"/>
        <w:bottom w:val="none" w:sz="0" w:space="0" w:color="auto"/>
        <w:right w:val="none" w:sz="0" w:space="0" w:color="auto"/>
      </w:divBdr>
    </w:div>
    <w:div w:id="447435230">
      <w:bodyDiv w:val="1"/>
      <w:marLeft w:val="0"/>
      <w:marRight w:val="0"/>
      <w:marTop w:val="0"/>
      <w:marBottom w:val="0"/>
      <w:divBdr>
        <w:top w:val="none" w:sz="0" w:space="0" w:color="auto"/>
        <w:left w:val="none" w:sz="0" w:space="0" w:color="auto"/>
        <w:bottom w:val="none" w:sz="0" w:space="0" w:color="auto"/>
        <w:right w:val="none" w:sz="0" w:space="0" w:color="auto"/>
      </w:divBdr>
    </w:div>
    <w:div w:id="447704129">
      <w:bodyDiv w:val="1"/>
      <w:marLeft w:val="0"/>
      <w:marRight w:val="0"/>
      <w:marTop w:val="0"/>
      <w:marBottom w:val="0"/>
      <w:divBdr>
        <w:top w:val="none" w:sz="0" w:space="0" w:color="auto"/>
        <w:left w:val="none" w:sz="0" w:space="0" w:color="auto"/>
        <w:bottom w:val="none" w:sz="0" w:space="0" w:color="auto"/>
        <w:right w:val="none" w:sz="0" w:space="0" w:color="auto"/>
      </w:divBdr>
    </w:div>
    <w:div w:id="448135376">
      <w:bodyDiv w:val="1"/>
      <w:marLeft w:val="0"/>
      <w:marRight w:val="0"/>
      <w:marTop w:val="0"/>
      <w:marBottom w:val="0"/>
      <w:divBdr>
        <w:top w:val="none" w:sz="0" w:space="0" w:color="auto"/>
        <w:left w:val="none" w:sz="0" w:space="0" w:color="auto"/>
        <w:bottom w:val="none" w:sz="0" w:space="0" w:color="auto"/>
        <w:right w:val="none" w:sz="0" w:space="0" w:color="auto"/>
      </w:divBdr>
    </w:div>
    <w:div w:id="448159869">
      <w:bodyDiv w:val="1"/>
      <w:marLeft w:val="0"/>
      <w:marRight w:val="0"/>
      <w:marTop w:val="0"/>
      <w:marBottom w:val="0"/>
      <w:divBdr>
        <w:top w:val="none" w:sz="0" w:space="0" w:color="auto"/>
        <w:left w:val="none" w:sz="0" w:space="0" w:color="auto"/>
        <w:bottom w:val="none" w:sz="0" w:space="0" w:color="auto"/>
        <w:right w:val="none" w:sz="0" w:space="0" w:color="auto"/>
      </w:divBdr>
    </w:div>
    <w:div w:id="448202134">
      <w:bodyDiv w:val="1"/>
      <w:marLeft w:val="0"/>
      <w:marRight w:val="0"/>
      <w:marTop w:val="0"/>
      <w:marBottom w:val="0"/>
      <w:divBdr>
        <w:top w:val="none" w:sz="0" w:space="0" w:color="auto"/>
        <w:left w:val="none" w:sz="0" w:space="0" w:color="auto"/>
        <w:bottom w:val="none" w:sz="0" w:space="0" w:color="auto"/>
        <w:right w:val="none" w:sz="0" w:space="0" w:color="auto"/>
      </w:divBdr>
    </w:div>
    <w:div w:id="448471702">
      <w:bodyDiv w:val="1"/>
      <w:marLeft w:val="0"/>
      <w:marRight w:val="0"/>
      <w:marTop w:val="0"/>
      <w:marBottom w:val="0"/>
      <w:divBdr>
        <w:top w:val="none" w:sz="0" w:space="0" w:color="auto"/>
        <w:left w:val="none" w:sz="0" w:space="0" w:color="auto"/>
        <w:bottom w:val="none" w:sz="0" w:space="0" w:color="auto"/>
        <w:right w:val="none" w:sz="0" w:space="0" w:color="auto"/>
      </w:divBdr>
    </w:div>
    <w:div w:id="448939603">
      <w:bodyDiv w:val="1"/>
      <w:marLeft w:val="0"/>
      <w:marRight w:val="0"/>
      <w:marTop w:val="0"/>
      <w:marBottom w:val="0"/>
      <w:divBdr>
        <w:top w:val="none" w:sz="0" w:space="0" w:color="auto"/>
        <w:left w:val="none" w:sz="0" w:space="0" w:color="auto"/>
        <w:bottom w:val="none" w:sz="0" w:space="0" w:color="auto"/>
        <w:right w:val="none" w:sz="0" w:space="0" w:color="auto"/>
      </w:divBdr>
    </w:div>
    <w:div w:id="449016429">
      <w:bodyDiv w:val="1"/>
      <w:marLeft w:val="0"/>
      <w:marRight w:val="0"/>
      <w:marTop w:val="0"/>
      <w:marBottom w:val="0"/>
      <w:divBdr>
        <w:top w:val="none" w:sz="0" w:space="0" w:color="auto"/>
        <w:left w:val="none" w:sz="0" w:space="0" w:color="auto"/>
        <w:bottom w:val="none" w:sz="0" w:space="0" w:color="auto"/>
        <w:right w:val="none" w:sz="0" w:space="0" w:color="auto"/>
      </w:divBdr>
    </w:div>
    <w:div w:id="449278209">
      <w:bodyDiv w:val="1"/>
      <w:marLeft w:val="0"/>
      <w:marRight w:val="0"/>
      <w:marTop w:val="0"/>
      <w:marBottom w:val="0"/>
      <w:divBdr>
        <w:top w:val="none" w:sz="0" w:space="0" w:color="auto"/>
        <w:left w:val="none" w:sz="0" w:space="0" w:color="auto"/>
        <w:bottom w:val="none" w:sz="0" w:space="0" w:color="auto"/>
        <w:right w:val="none" w:sz="0" w:space="0" w:color="auto"/>
      </w:divBdr>
    </w:div>
    <w:div w:id="449320083">
      <w:bodyDiv w:val="1"/>
      <w:marLeft w:val="0"/>
      <w:marRight w:val="0"/>
      <w:marTop w:val="0"/>
      <w:marBottom w:val="0"/>
      <w:divBdr>
        <w:top w:val="none" w:sz="0" w:space="0" w:color="auto"/>
        <w:left w:val="none" w:sz="0" w:space="0" w:color="auto"/>
        <w:bottom w:val="none" w:sz="0" w:space="0" w:color="auto"/>
        <w:right w:val="none" w:sz="0" w:space="0" w:color="auto"/>
      </w:divBdr>
    </w:div>
    <w:div w:id="449860506">
      <w:bodyDiv w:val="1"/>
      <w:marLeft w:val="0"/>
      <w:marRight w:val="0"/>
      <w:marTop w:val="0"/>
      <w:marBottom w:val="0"/>
      <w:divBdr>
        <w:top w:val="none" w:sz="0" w:space="0" w:color="auto"/>
        <w:left w:val="none" w:sz="0" w:space="0" w:color="auto"/>
        <w:bottom w:val="none" w:sz="0" w:space="0" w:color="auto"/>
        <w:right w:val="none" w:sz="0" w:space="0" w:color="auto"/>
      </w:divBdr>
    </w:div>
    <w:div w:id="449979318">
      <w:bodyDiv w:val="1"/>
      <w:marLeft w:val="0"/>
      <w:marRight w:val="0"/>
      <w:marTop w:val="0"/>
      <w:marBottom w:val="0"/>
      <w:divBdr>
        <w:top w:val="none" w:sz="0" w:space="0" w:color="auto"/>
        <w:left w:val="none" w:sz="0" w:space="0" w:color="auto"/>
        <w:bottom w:val="none" w:sz="0" w:space="0" w:color="auto"/>
        <w:right w:val="none" w:sz="0" w:space="0" w:color="auto"/>
      </w:divBdr>
    </w:div>
    <w:div w:id="450132923">
      <w:bodyDiv w:val="1"/>
      <w:marLeft w:val="0"/>
      <w:marRight w:val="0"/>
      <w:marTop w:val="0"/>
      <w:marBottom w:val="0"/>
      <w:divBdr>
        <w:top w:val="none" w:sz="0" w:space="0" w:color="auto"/>
        <w:left w:val="none" w:sz="0" w:space="0" w:color="auto"/>
        <w:bottom w:val="none" w:sz="0" w:space="0" w:color="auto"/>
        <w:right w:val="none" w:sz="0" w:space="0" w:color="auto"/>
      </w:divBdr>
    </w:div>
    <w:div w:id="450364000">
      <w:bodyDiv w:val="1"/>
      <w:marLeft w:val="0"/>
      <w:marRight w:val="0"/>
      <w:marTop w:val="0"/>
      <w:marBottom w:val="0"/>
      <w:divBdr>
        <w:top w:val="none" w:sz="0" w:space="0" w:color="auto"/>
        <w:left w:val="none" w:sz="0" w:space="0" w:color="auto"/>
        <w:bottom w:val="none" w:sz="0" w:space="0" w:color="auto"/>
        <w:right w:val="none" w:sz="0" w:space="0" w:color="auto"/>
      </w:divBdr>
    </w:div>
    <w:div w:id="450713079">
      <w:bodyDiv w:val="1"/>
      <w:marLeft w:val="0"/>
      <w:marRight w:val="0"/>
      <w:marTop w:val="0"/>
      <w:marBottom w:val="0"/>
      <w:divBdr>
        <w:top w:val="none" w:sz="0" w:space="0" w:color="auto"/>
        <w:left w:val="none" w:sz="0" w:space="0" w:color="auto"/>
        <w:bottom w:val="none" w:sz="0" w:space="0" w:color="auto"/>
        <w:right w:val="none" w:sz="0" w:space="0" w:color="auto"/>
      </w:divBdr>
    </w:div>
    <w:div w:id="450830808">
      <w:bodyDiv w:val="1"/>
      <w:marLeft w:val="0"/>
      <w:marRight w:val="0"/>
      <w:marTop w:val="0"/>
      <w:marBottom w:val="0"/>
      <w:divBdr>
        <w:top w:val="none" w:sz="0" w:space="0" w:color="auto"/>
        <w:left w:val="none" w:sz="0" w:space="0" w:color="auto"/>
        <w:bottom w:val="none" w:sz="0" w:space="0" w:color="auto"/>
        <w:right w:val="none" w:sz="0" w:space="0" w:color="auto"/>
      </w:divBdr>
      <w:divsChild>
        <w:div w:id="1557860095">
          <w:marLeft w:val="480"/>
          <w:marRight w:val="0"/>
          <w:marTop w:val="0"/>
          <w:marBottom w:val="0"/>
          <w:divBdr>
            <w:top w:val="none" w:sz="0" w:space="0" w:color="auto"/>
            <w:left w:val="none" w:sz="0" w:space="0" w:color="auto"/>
            <w:bottom w:val="none" w:sz="0" w:space="0" w:color="auto"/>
            <w:right w:val="none" w:sz="0" w:space="0" w:color="auto"/>
          </w:divBdr>
        </w:div>
        <w:div w:id="449588948">
          <w:marLeft w:val="480"/>
          <w:marRight w:val="0"/>
          <w:marTop w:val="0"/>
          <w:marBottom w:val="0"/>
          <w:divBdr>
            <w:top w:val="none" w:sz="0" w:space="0" w:color="auto"/>
            <w:left w:val="none" w:sz="0" w:space="0" w:color="auto"/>
            <w:bottom w:val="none" w:sz="0" w:space="0" w:color="auto"/>
            <w:right w:val="none" w:sz="0" w:space="0" w:color="auto"/>
          </w:divBdr>
        </w:div>
        <w:div w:id="868034441">
          <w:marLeft w:val="480"/>
          <w:marRight w:val="0"/>
          <w:marTop w:val="0"/>
          <w:marBottom w:val="0"/>
          <w:divBdr>
            <w:top w:val="none" w:sz="0" w:space="0" w:color="auto"/>
            <w:left w:val="none" w:sz="0" w:space="0" w:color="auto"/>
            <w:bottom w:val="none" w:sz="0" w:space="0" w:color="auto"/>
            <w:right w:val="none" w:sz="0" w:space="0" w:color="auto"/>
          </w:divBdr>
        </w:div>
        <w:div w:id="1941254607">
          <w:marLeft w:val="480"/>
          <w:marRight w:val="0"/>
          <w:marTop w:val="0"/>
          <w:marBottom w:val="0"/>
          <w:divBdr>
            <w:top w:val="none" w:sz="0" w:space="0" w:color="auto"/>
            <w:left w:val="none" w:sz="0" w:space="0" w:color="auto"/>
            <w:bottom w:val="none" w:sz="0" w:space="0" w:color="auto"/>
            <w:right w:val="none" w:sz="0" w:space="0" w:color="auto"/>
          </w:divBdr>
        </w:div>
        <w:div w:id="888078440">
          <w:marLeft w:val="480"/>
          <w:marRight w:val="0"/>
          <w:marTop w:val="0"/>
          <w:marBottom w:val="0"/>
          <w:divBdr>
            <w:top w:val="none" w:sz="0" w:space="0" w:color="auto"/>
            <w:left w:val="none" w:sz="0" w:space="0" w:color="auto"/>
            <w:bottom w:val="none" w:sz="0" w:space="0" w:color="auto"/>
            <w:right w:val="none" w:sz="0" w:space="0" w:color="auto"/>
          </w:divBdr>
        </w:div>
        <w:div w:id="1471483860">
          <w:marLeft w:val="480"/>
          <w:marRight w:val="0"/>
          <w:marTop w:val="0"/>
          <w:marBottom w:val="0"/>
          <w:divBdr>
            <w:top w:val="none" w:sz="0" w:space="0" w:color="auto"/>
            <w:left w:val="none" w:sz="0" w:space="0" w:color="auto"/>
            <w:bottom w:val="none" w:sz="0" w:space="0" w:color="auto"/>
            <w:right w:val="none" w:sz="0" w:space="0" w:color="auto"/>
          </w:divBdr>
        </w:div>
        <w:div w:id="1271280055">
          <w:marLeft w:val="480"/>
          <w:marRight w:val="0"/>
          <w:marTop w:val="0"/>
          <w:marBottom w:val="0"/>
          <w:divBdr>
            <w:top w:val="none" w:sz="0" w:space="0" w:color="auto"/>
            <w:left w:val="none" w:sz="0" w:space="0" w:color="auto"/>
            <w:bottom w:val="none" w:sz="0" w:space="0" w:color="auto"/>
            <w:right w:val="none" w:sz="0" w:space="0" w:color="auto"/>
          </w:divBdr>
        </w:div>
        <w:div w:id="204604112">
          <w:marLeft w:val="480"/>
          <w:marRight w:val="0"/>
          <w:marTop w:val="0"/>
          <w:marBottom w:val="0"/>
          <w:divBdr>
            <w:top w:val="none" w:sz="0" w:space="0" w:color="auto"/>
            <w:left w:val="none" w:sz="0" w:space="0" w:color="auto"/>
            <w:bottom w:val="none" w:sz="0" w:space="0" w:color="auto"/>
            <w:right w:val="none" w:sz="0" w:space="0" w:color="auto"/>
          </w:divBdr>
        </w:div>
        <w:div w:id="1847092955">
          <w:marLeft w:val="480"/>
          <w:marRight w:val="0"/>
          <w:marTop w:val="0"/>
          <w:marBottom w:val="0"/>
          <w:divBdr>
            <w:top w:val="none" w:sz="0" w:space="0" w:color="auto"/>
            <w:left w:val="none" w:sz="0" w:space="0" w:color="auto"/>
            <w:bottom w:val="none" w:sz="0" w:space="0" w:color="auto"/>
            <w:right w:val="none" w:sz="0" w:space="0" w:color="auto"/>
          </w:divBdr>
        </w:div>
        <w:div w:id="2146391814">
          <w:marLeft w:val="480"/>
          <w:marRight w:val="0"/>
          <w:marTop w:val="0"/>
          <w:marBottom w:val="0"/>
          <w:divBdr>
            <w:top w:val="none" w:sz="0" w:space="0" w:color="auto"/>
            <w:left w:val="none" w:sz="0" w:space="0" w:color="auto"/>
            <w:bottom w:val="none" w:sz="0" w:space="0" w:color="auto"/>
            <w:right w:val="none" w:sz="0" w:space="0" w:color="auto"/>
          </w:divBdr>
        </w:div>
        <w:div w:id="117651530">
          <w:marLeft w:val="480"/>
          <w:marRight w:val="0"/>
          <w:marTop w:val="0"/>
          <w:marBottom w:val="0"/>
          <w:divBdr>
            <w:top w:val="none" w:sz="0" w:space="0" w:color="auto"/>
            <w:left w:val="none" w:sz="0" w:space="0" w:color="auto"/>
            <w:bottom w:val="none" w:sz="0" w:space="0" w:color="auto"/>
            <w:right w:val="none" w:sz="0" w:space="0" w:color="auto"/>
          </w:divBdr>
        </w:div>
        <w:div w:id="815530742">
          <w:marLeft w:val="480"/>
          <w:marRight w:val="0"/>
          <w:marTop w:val="0"/>
          <w:marBottom w:val="0"/>
          <w:divBdr>
            <w:top w:val="none" w:sz="0" w:space="0" w:color="auto"/>
            <w:left w:val="none" w:sz="0" w:space="0" w:color="auto"/>
            <w:bottom w:val="none" w:sz="0" w:space="0" w:color="auto"/>
            <w:right w:val="none" w:sz="0" w:space="0" w:color="auto"/>
          </w:divBdr>
        </w:div>
        <w:div w:id="858616683">
          <w:marLeft w:val="480"/>
          <w:marRight w:val="0"/>
          <w:marTop w:val="0"/>
          <w:marBottom w:val="0"/>
          <w:divBdr>
            <w:top w:val="none" w:sz="0" w:space="0" w:color="auto"/>
            <w:left w:val="none" w:sz="0" w:space="0" w:color="auto"/>
            <w:bottom w:val="none" w:sz="0" w:space="0" w:color="auto"/>
            <w:right w:val="none" w:sz="0" w:space="0" w:color="auto"/>
          </w:divBdr>
        </w:div>
        <w:div w:id="511803086">
          <w:marLeft w:val="480"/>
          <w:marRight w:val="0"/>
          <w:marTop w:val="0"/>
          <w:marBottom w:val="0"/>
          <w:divBdr>
            <w:top w:val="none" w:sz="0" w:space="0" w:color="auto"/>
            <w:left w:val="none" w:sz="0" w:space="0" w:color="auto"/>
            <w:bottom w:val="none" w:sz="0" w:space="0" w:color="auto"/>
            <w:right w:val="none" w:sz="0" w:space="0" w:color="auto"/>
          </w:divBdr>
        </w:div>
        <w:div w:id="1958441500">
          <w:marLeft w:val="480"/>
          <w:marRight w:val="0"/>
          <w:marTop w:val="0"/>
          <w:marBottom w:val="0"/>
          <w:divBdr>
            <w:top w:val="none" w:sz="0" w:space="0" w:color="auto"/>
            <w:left w:val="none" w:sz="0" w:space="0" w:color="auto"/>
            <w:bottom w:val="none" w:sz="0" w:space="0" w:color="auto"/>
            <w:right w:val="none" w:sz="0" w:space="0" w:color="auto"/>
          </w:divBdr>
        </w:div>
        <w:div w:id="221983626">
          <w:marLeft w:val="480"/>
          <w:marRight w:val="0"/>
          <w:marTop w:val="0"/>
          <w:marBottom w:val="0"/>
          <w:divBdr>
            <w:top w:val="none" w:sz="0" w:space="0" w:color="auto"/>
            <w:left w:val="none" w:sz="0" w:space="0" w:color="auto"/>
            <w:bottom w:val="none" w:sz="0" w:space="0" w:color="auto"/>
            <w:right w:val="none" w:sz="0" w:space="0" w:color="auto"/>
          </w:divBdr>
        </w:div>
        <w:div w:id="1464885222">
          <w:marLeft w:val="480"/>
          <w:marRight w:val="0"/>
          <w:marTop w:val="0"/>
          <w:marBottom w:val="0"/>
          <w:divBdr>
            <w:top w:val="none" w:sz="0" w:space="0" w:color="auto"/>
            <w:left w:val="none" w:sz="0" w:space="0" w:color="auto"/>
            <w:bottom w:val="none" w:sz="0" w:space="0" w:color="auto"/>
            <w:right w:val="none" w:sz="0" w:space="0" w:color="auto"/>
          </w:divBdr>
        </w:div>
        <w:div w:id="1255089191">
          <w:marLeft w:val="480"/>
          <w:marRight w:val="0"/>
          <w:marTop w:val="0"/>
          <w:marBottom w:val="0"/>
          <w:divBdr>
            <w:top w:val="none" w:sz="0" w:space="0" w:color="auto"/>
            <w:left w:val="none" w:sz="0" w:space="0" w:color="auto"/>
            <w:bottom w:val="none" w:sz="0" w:space="0" w:color="auto"/>
            <w:right w:val="none" w:sz="0" w:space="0" w:color="auto"/>
          </w:divBdr>
        </w:div>
        <w:div w:id="535699479">
          <w:marLeft w:val="480"/>
          <w:marRight w:val="0"/>
          <w:marTop w:val="0"/>
          <w:marBottom w:val="0"/>
          <w:divBdr>
            <w:top w:val="none" w:sz="0" w:space="0" w:color="auto"/>
            <w:left w:val="none" w:sz="0" w:space="0" w:color="auto"/>
            <w:bottom w:val="none" w:sz="0" w:space="0" w:color="auto"/>
            <w:right w:val="none" w:sz="0" w:space="0" w:color="auto"/>
          </w:divBdr>
        </w:div>
        <w:div w:id="2042587043">
          <w:marLeft w:val="480"/>
          <w:marRight w:val="0"/>
          <w:marTop w:val="0"/>
          <w:marBottom w:val="0"/>
          <w:divBdr>
            <w:top w:val="none" w:sz="0" w:space="0" w:color="auto"/>
            <w:left w:val="none" w:sz="0" w:space="0" w:color="auto"/>
            <w:bottom w:val="none" w:sz="0" w:space="0" w:color="auto"/>
            <w:right w:val="none" w:sz="0" w:space="0" w:color="auto"/>
          </w:divBdr>
        </w:div>
        <w:div w:id="1149983922">
          <w:marLeft w:val="480"/>
          <w:marRight w:val="0"/>
          <w:marTop w:val="0"/>
          <w:marBottom w:val="0"/>
          <w:divBdr>
            <w:top w:val="none" w:sz="0" w:space="0" w:color="auto"/>
            <w:left w:val="none" w:sz="0" w:space="0" w:color="auto"/>
            <w:bottom w:val="none" w:sz="0" w:space="0" w:color="auto"/>
            <w:right w:val="none" w:sz="0" w:space="0" w:color="auto"/>
          </w:divBdr>
        </w:div>
        <w:div w:id="2021542204">
          <w:marLeft w:val="480"/>
          <w:marRight w:val="0"/>
          <w:marTop w:val="0"/>
          <w:marBottom w:val="0"/>
          <w:divBdr>
            <w:top w:val="none" w:sz="0" w:space="0" w:color="auto"/>
            <w:left w:val="none" w:sz="0" w:space="0" w:color="auto"/>
            <w:bottom w:val="none" w:sz="0" w:space="0" w:color="auto"/>
            <w:right w:val="none" w:sz="0" w:space="0" w:color="auto"/>
          </w:divBdr>
        </w:div>
        <w:div w:id="891576282">
          <w:marLeft w:val="480"/>
          <w:marRight w:val="0"/>
          <w:marTop w:val="0"/>
          <w:marBottom w:val="0"/>
          <w:divBdr>
            <w:top w:val="none" w:sz="0" w:space="0" w:color="auto"/>
            <w:left w:val="none" w:sz="0" w:space="0" w:color="auto"/>
            <w:bottom w:val="none" w:sz="0" w:space="0" w:color="auto"/>
            <w:right w:val="none" w:sz="0" w:space="0" w:color="auto"/>
          </w:divBdr>
        </w:div>
        <w:div w:id="1640459670">
          <w:marLeft w:val="480"/>
          <w:marRight w:val="0"/>
          <w:marTop w:val="0"/>
          <w:marBottom w:val="0"/>
          <w:divBdr>
            <w:top w:val="none" w:sz="0" w:space="0" w:color="auto"/>
            <w:left w:val="none" w:sz="0" w:space="0" w:color="auto"/>
            <w:bottom w:val="none" w:sz="0" w:space="0" w:color="auto"/>
            <w:right w:val="none" w:sz="0" w:space="0" w:color="auto"/>
          </w:divBdr>
        </w:div>
        <w:div w:id="630280977">
          <w:marLeft w:val="480"/>
          <w:marRight w:val="0"/>
          <w:marTop w:val="0"/>
          <w:marBottom w:val="0"/>
          <w:divBdr>
            <w:top w:val="none" w:sz="0" w:space="0" w:color="auto"/>
            <w:left w:val="none" w:sz="0" w:space="0" w:color="auto"/>
            <w:bottom w:val="none" w:sz="0" w:space="0" w:color="auto"/>
            <w:right w:val="none" w:sz="0" w:space="0" w:color="auto"/>
          </w:divBdr>
        </w:div>
        <w:div w:id="9184123">
          <w:marLeft w:val="480"/>
          <w:marRight w:val="0"/>
          <w:marTop w:val="0"/>
          <w:marBottom w:val="0"/>
          <w:divBdr>
            <w:top w:val="none" w:sz="0" w:space="0" w:color="auto"/>
            <w:left w:val="none" w:sz="0" w:space="0" w:color="auto"/>
            <w:bottom w:val="none" w:sz="0" w:space="0" w:color="auto"/>
            <w:right w:val="none" w:sz="0" w:space="0" w:color="auto"/>
          </w:divBdr>
        </w:div>
        <w:div w:id="808942285">
          <w:marLeft w:val="480"/>
          <w:marRight w:val="0"/>
          <w:marTop w:val="0"/>
          <w:marBottom w:val="0"/>
          <w:divBdr>
            <w:top w:val="none" w:sz="0" w:space="0" w:color="auto"/>
            <w:left w:val="none" w:sz="0" w:space="0" w:color="auto"/>
            <w:bottom w:val="none" w:sz="0" w:space="0" w:color="auto"/>
            <w:right w:val="none" w:sz="0" w:space="0" w:color="auto"/>
          </w:divBdr>
        </w:div>
        <w:div w:id="1363090168">
          <w:marLeft w:val="480"/>
          <w:marRight w:val="0"/>
          <w:marTop w:val="0"/>
          <w:marBottom w:val="0"/>
          <w:divBdr>
            <w:top w:val="none" w:sz="0" w:space="0" w:color="auto"/>
            <w:left w:val="none" w:sz="0" w:space="0" w:color="auto"/>
            <w:bottom w:val="none" w:sz="0" w:space="0" w:color="auto"/>
            <w:right w:val="none" w:sz="0" w:space="0" w:color="auto"/>
          </w:divBdr>
        </w:div>
        <w:div w:id="2129422510">
          <w:marLeft w:val="480"/>
          <w:marRight w:val="0"/>
          <w:marTop w:val="0"/>
          <w:marBottom w:val="0"/>
          <w:divBdr>
            <w:top w:val="none" w:sz="0" w:space="0" w:color="auto"/>
            <w:left w:val="none" w:sz="0" w:space="0" w:color="auto"/>
            <w:bottom w:val="none" w:sz="0" w:space="0" w:color="auto"/>
            <w:right w:val="none" w:sz="0" w:space="0" w:color="auto"/>
          </w:divBdr>
        </w:div>
        <w:div w:id="300228252">
          <w:marLeft w:val="480"/>
          <w:marRight w:val="0"/>
          <w:marTop w:val="0"/>
          <w:marBottom w:val="0"/>
          <w:divBdr>
            <w:top w:val="none" w:sz="0" w:space="0" w:color="auto"/>
            <w:left w:val="none" w:sz="0" w:space="0" w:color="auto"/>
            <w:bottom w:val="none" w:sz="0" w:space="0" w:color="auto"/>
            <w:right w:val="none" w:sz="0" w:space="0" w:color="auto"/>
          </w:divBdr>
        </w:div>
        <w:div w:id="845557782">
          <w:marLeft w:val="480"/>
          <w:marRight w:val="0"/>
          <w:marTop w:val="0"/>
          <w:marBottom w:val="0"/>
          <w:divBdr>
            <w:top w:val="none" w:sz="0" w:space="0" w:color="auto"/>
            <w:left w:val="none" w:sz="0" w:space="0" w:color="auto"/>
            <w:bottom w:val="none" w:sz="0" w:space="0" w:color="auto"/>
            <w:right w:val="none" w:sz="0" w:space="0" w:color="auto"/>
          </w:divBdr>
        </w:div>
        <w:div w:id="573051837">
          <w:marLeft w:val="480"/>
          <w:marRight w:val="0"/>
          <w:marTop w:val="0"/>
          <w:marBottom w:val="0"/>
          <w:divBdr>
            <w:top w:val="none" w:sz="0" w:space="0" w:color="auto"/>
            <w:left w:val="none" w:sz="0" w:space="0" w:color="auto"/>
            <w:bottom w:val="none" w:sz="0" w:space="0" w:color="auto"/>
            <w:right w:val="none" w:sz="0" w:space="0" w:color="auto"/>
          </w:divBdr>
        </w:div>
        <w:div w:id="1940601325">
          <w:marLeft w:val="480"/>
          <w:marRight w:val="0"/>
          <w:marTop w:val="0"/>
          <w:marBottom w:val="0"/>
          <w:divBdr>
            <w:top w:val="none" w:sz="0" w:space="0" w:color="auto"/>
            <w:left w:val="none" w:sz="0" w:space="0" w:color="auto"/>
            <w:bottom w:val="none" w:sz="0" w:space="0" w:color="auto"/>
            <w:right w:val="none" w:sz="0" w:space="0" w:color="auto"/>
          </w:divBdr>
        </w:div>
        <w:div w:id="1898322750">
          <w:marLeft w:val="480"/>
          <w:marRight w:val="0"/>
          <w:marTop w:val="0"/>
          <w:marBottom w:val="0"/>
          <w:divBdr>
            <w:top w:val="none" w:sz="0" w:space="0" w:color="auto"/>
            <w:left w:val="none" w:sz="0" w:space="0" w:color="auto"/>
            <w:bottom w:val="none" w:sz="0" w:space="0" w:color="auto"/>
            <w:right w:val="none" w:sz="0" w:space="0" w:color="auto"/>
          </w:divBdr>
        </w:div>
        <w:div w:id="1326275547">
          <w:marLeft w:val="480"/>
          <w:marRight w:val="0"/>
          <w:marTop w:val="0"/>
          <w:marBottom w:val="0"/>
          <w:divBdr>
            <w:top w:val="none" w:sz="0" w:space="0" w:color="auto"/>
            <w:left w:val="none" w:sz="0" w:space="0" w:color="auto"/>
            <w:bottom w:val="none" w:sz="0" w:space="0" w:color="auto"/>
            <w:right w:val="none" w:sz="0" w:space="0" w:color="auto"/>
          </w:divBdr>
        </w:div>
        <w:div w:id="1298298062">
          <w:marLeft w:val="480"/>
          <w:marRight w:val="0"/>
          <w:marTop w:val="0"/>
          <w:marBottom w:val="0"/>
          <w:divBdr>
            <w:top w:val="none" w:sz="0" w:space="0" w:color="auto"/>
            <w:left w:val="none" w:sz="0" w:space="0" w:color="auto"/>
            <w:bottom w:val="none" w:sz="0" w:space="0" w:color="auto"/>
            <w:right w:val="none" w:sz="0" w:space="0" w:color="auto"/>
          </w:divBdr>
        </w:div>
        <w:div w:id="1129595528">
          <w:marLeft w:val="480"/>
          <w:marRight w:val="0"/>
          <w:marTop w:val="0"/>
          <w:marBottom w:val="0"/>
          <w:divBdr>
            <w:top w:val="none" w:sz="0" w:space="0" w:color="auto"/>
            <w:left w:val="none" w:sz="0" w:space="0" w:color="auto"/>
            <w:bottom w:val="none" w:sz="0" w:space="0" w:color="auto"/>
            <w:right w:val="none" w:sz="0" w:space="0" w:color="auto"/>
          </w:divBdr>
        </w:div>
        <w:div w:id="1527520134">
          <w:marLeft w:val="480"/>
          <w:marRight w:val="0"/>
          <w:marTop w:val="0"/>
          <w:marBottom w:val="0"/>
          <w:divBdr>
            <w:top w:val="none" w:sz="0" w:space="0" w:color="auto"/>
            <w:left w:val="none" w:sz="0" w:space="0" w:color="auto"/>
            <w:bottom w:val="none" w:sz="0" w:space="0" w:color="auto"/>
            <w:right w:val="none" w:sz="0" w:space="0" w:color="auto"/>
          </w:divBdr>
        </w:div>
        <w:div w:id="1744525532">
          <w:marLeft w:val="480"/>
          <w:marRight w:val="0"/>
          <w:marTop w:val="0"/>
          <w:marBottom w:val="0"/>
          <w:divBdr>
            <w:top w:val="none" w:sz="0" w:space="0" w:color="auto"/>
            <w:left w:val="none" w:sz="0" w:space="0" w:color="auto"/>
            <w:bottom w:val="none" w:sz="0" w:space="0" w:color="auto"/>
            <w:right w:val="none" w:sz="0" w:space="0" w:color="auto"/>
          </w:divBdr>
        </w:div>
        <w:div w:id="958338158">
          <w:marLeft w:val="480"/>
          <w:marRight w:val="0"/>
          <w:marTop w:val="0"/>
          <w:marBottom w:val="0"/>
          <w:divBdr>
            <w:top w:val="none" w:sz="0" w:space="0" w:color="auto"/>
            <w:left w:val="none" w:sz="0" w:space="0" w:color="auto"/>
            <w:bottom w:val="none" w:sz="0" w:space="0" w:color="auto"/>
            <w:right w:val="none" w:sz="0" w:space="0" w:color="auto"/>
          </w:divBdr>
        </w:div>
      </w:divsChild>
    </w:div>
    <w:div w:id="451362457">
      <w:bodyDiv w:val="1"/>
      <w:marLeft w:val="0"/>
      <w:marRight w:val="0"/>
      <w:marTop w:val="0"/>
      <w:marBottom w:val="0"/>
      <w:divBdr>
        <w:top w:val="none" w:sz="0" w:space="0" w:color="auto"/>
        <w:left w:val="none" w:sz="0" w:space="0" w:color="auto"/>
        <w:bottom w:val="none" w:sz="0" w:space="0" w:color="auto"/>
        <w:right w:val="none" w:sz="0" w:space="0" w:color="auto"/>
      </w:divBdr>
      <w:divsChild>
        <w:div w:id="1229072447">
          <w:marLeft w:val="480"/>
          <w:marRight w:val="0"/>
          <w:marTop w:val="0"/>
          <w:marBottom w:val="0"/>
          <w:divBdr>
            <w:top w:val="none" w:sz="0" w:space="0" w:color="auto"/>
            <w:left w:val="none" w:sz="0" w:space="0" w:color="auto"/>
            <w:bottom w:val="none" w:sz="0" w:space="0" w:color="auto"/>
            <w:right w:val="none" w:sz="0" w:space="0" w:color="auto"/>
          </w:divBdr>
        </w:div>
        <w:div w:id="288904179">
          <w:marLeft w:val="480"/>
          <w:marRight w:val="0"/>
          <w:marTop w:val="0"/>
          <w:marBottom w:val="0"/>
          <w:divBdr>
            <w:top w:val="none" w:sz="0" w:space="0" w:color="auto"/>
            <w:left w:val="none" w:sz="0" w:space="0" w:color="auto"/>
            <w:bottom w:val="none" w:sz="0" w:space="0" w:color="auto"/>
            <w:right w:val="none" w:sz="0" w:space="0" w:color="auto"/>
          </w:divBdr>
        </w:div>
        <w:div w:id="1080055088">
          <w:marLeft w:val="480"/>
          <w:marRight w:val="0"/>
          <w:marTop w:val="0"/>
          <w:marBottom w:val="0"/>
          <w:divBdr>
            <w:top w:val="none" w:sz="0" w:space="0" w:color="auto"/>
            <w:left w:val="none" w:sz="0" w:space="0" w:color="auto"/>
            <w:bottom w:val="none" w:sz="0" w:space="0" w:color="auto"/>
            <w:right w:val="none" w:sz="0" w:space="0" w:color="auto"/>
          </w:divBdr>
        </w:div>
        <w:div w:id="406613420">
          <w:marLeft w:val="480"/>
          <w:marRight w:val="0"/>
          <w:marTop w:val="0"/>
          <w:marBottom w:val="0"/>
          <w:divBdr>
            <w:top w:val="none" w:sz="0" w:space="0" w:color="auto"/>
            <w:left w:val="none" w:sz="0" w:space="0" w:color="auto"/>
            <w:bottom w:val="none" w:sz="0" w:space="0" w:color="auto"/>
            <w:right w:val="none" w:sz="0" w:space="0" w:color="auto"/>
          </w:divBdr>
        </w:div>
        <w:div w:id="594947474">
          <w:marLeft w:val="480"/>
          <w:marRight w:val="0"/>
          <w:marTop w:val="0"/>
          <w:marBottom w:val="0"/>
          <w:divBdr>
            <w:top w:val="none" w:sz="0" w:space="0" w:color="auto"/>
            <w:left w:val="none" w:sz="0" w:space="0" w:color="auto"/>
            <w:bottom w:val="none" w:sz="0" w:space="0" w:color="auto"/>
            <w:right w:val="none" w:sz="0" w:space="0" w:color="auto"/>
          </w:divBdr>
        </w:div>
        <w:div w:id="1047798791">
          <w:marLeft w:val="480"/>
          <w:marRight w:val="0"/>
          <w:marTop w:val="0"/>
          <w:marBottom w:val="0"/>
          <w:divBdr>
            <w:top w:val="none" w:sz="0" w:space="0" w:color="auto"/>
            <w:left w:val="none" w:sz="0" w:space="0" w:color="auto"/>
            <w:bottom w:val="none" w:sz="0" w:space="0" w:color="auto"/>
            <w:right w:val="none" w:sz="0" w:space="0" w:color="auto"/>
          </w:divBdr>
        </w:div>
        <w:div w:id="1049693956">
          <w:marLeft w:val="480"/>
          <w:marRight w:val="0"/>
          <w:marTop w:val="0"/>
          <w:marBottom w:val="0"/>
          <w:divBdr>
            <w:top w:val="none" w:sz="0" w:space="0" w:color="auto"/>
            <w:left w:val="none" w:sz="0" w:space="0" w:color="auto"/>
            <w:bottom w:val="none" w:sz="0" w:space="0" w:color="auto"/>
            <w:right w:val="none" w:sz="0" w:space="0" w:color="auto"/>
          </w:divBdr>
        </w:div>
        <w:div w:id="2039618410">
          <w:marLeft w:val="480"/>
          <w:marRight w:val="0"/>
          <w:marTop w:val="0"/>
          <w:marBottom w:val="0"/>
          <w:divBdr>
            <w:top w:val="none" w:sz="0" w:space="0" w:color="auto"/>
            <w:left w:val="none" w:sz="0" w:space="0" w:color="auto"/>
            <w:bottom w:val="none" w:sz="0" w:space="0" w:color="auto"/>
            <w:right w:val="none" w:sz="0" w:space="0" w:color="auto"/>
          </w:divBdr>
        </w:div>
        <w:div w:id="1269502983">
          <w:marLeft w:val="480"/>
          <w:marRight w:val="0"/>
          <w:marTop w:val="0"/>
          <w:marBottom w:val="0"/>
          <w:divBdr>
            <w:top w:val="none" w:sz="0" w:space="0" w:color="auto"/>
            <w:left w:val="none" w:sz="0" w:space="0" w:color="auto"/>
            <w:bottom w:val="none" w:sz="0" w:space="0" w:color="auto"/>
            <w:right w:val="none" w:sz="0" w:space="0" w:color="auto"/>
          </w:divBdr>
        </w:div>
        <w:div w:id="2123070717">
          <w:marLeft w:val="480"/>
          <w:marRight w:val="0"/>
          <w:marTop w:val="0"/>
          <w:marBottom w:val="0"/>
          <w:divBdr>
            <w:top w:val="none" w:sz="0" w:space="0" w:color="auto"/>
            <w:left w:val="none" w:sz="0" w:space="0" w:color="auto"/>
            <w:bottom w:val="none" w:sz="0" w:space="0" w:color="auto"/>
            <w:right w:val="none" w:sz="0" w:space="0" w:color="auto"/>
          </w:divBdr>
        </w:div>
        <w:div w:id="9913219">
          <w:marLeft w:val="480"/>
          <w:marRight w:val="0"/>
          <w:marTop w:val="0"/>
          <w:marBottom w:val="0"/>
          <w:divBdr>
            <w:top w:val="none" w:sz="0" w:space="0" w:color="auto"/>
            <w:left w:val="none" w:sz="0" w:space="0" w:color="auto"/>
            <w:bottom w:val="none" w:sz="0" w:space="0" w:color="auto"/>
            <w:right w:val="none" w:sz="0" w:space="0" w:color="auto"/>
          </w:divBdr>
        </w:div>
        <w:div w:id="1415125313">
          <w:marLeft w:val="480"/>
          <w:marRight w:val="0"/>
          <w:marTop w:val="0"/>
          <w:marBottom w:val="0"/>
          <w:divBdr>
            <w:top w:val="none" w:sz="0" w:space="0" w:color="auto"/>
            <w:left w:val="none" w:sz="0" w:space="0" w:color="auto"/>
            <w:bottom w:val="none" w:sz="0" w:space="0" w:color="auto"/>
            <w:right w:val="none" w:sz="0" w:space="0" w:color="auto"/>
          </w:divBdr>
        </w:div>
        <w:div w:id="1460799601">
          <w:marLeft w:val="480"/>
          <w:marRight w:val="0"/>
          <w:marTop w:val="0"/>
          <w:marBottom w:val="0"/>
          <w:divBdr>
            <w:top w:val="none" w:sz="0" w:space="0" w:color="auto"/>
            <w:left w:val="none" w:sz="0" w:space="0" w:color="auto"/>
            <w:bottom w:val="none" w:sz="0" w:space="0" w:color="auto"/>
            <w:right w:val="none" w:sz="0" w:space="0" w:color="auto"/>
          </w:divBdr>
        </w:div>
        <w:div w:id="1218124982">
          <w:marLeft w:val="480"/>
          <w:marRight w:val="0"/>
          <w:marTop w:val="0"/>
          <w:marBottom w:val="0"/>
          <w:divBdr>
            <w:top w:val="none" w:sz="0" w:space="0" w:color="auto"/>
            <w:left w:val="none" w:sz="0" w:space="0" w:color="auto"/>
            <w:bottom w:val="none" w:sz="0" w:space="0" w:color="auto"/>
            <w:right w:val="none" w:sz="0" w:space="0" w:color="auto"/>
          </w:divBdr>
        </w:div>
        <w:div w:id="924149569">
          <w:marLeft w:val="480"/>
          <w:marRight w:val="0"/>
          <w:marTop w:val="0"/>
          <w:marBottom w:val="0"/>
          <w:divBdr>
            <w:top w:val="none" w:sz="0" w:space="0" w:color="auto"/>
            <w:left w:val="none" w:sz="0" w:space="0" w:color="auto"/>
            <w:bottom w:val="none" w:sz="0" w:space="0" w:color="auto"/>
            <w:right w:val="none" w:sz="0" w:space="0" w:color="auto"/>
          </w:divBdr>
        </w:div>
        <w:div w:id="1867938371">
          <w:marLeft w:val="480"/>
          <w:marRight w:val="0"/>
          <w:marTop w:val="0"/>
          <w:marBottom w:val="0"/>
          <w:divBdr>
            <w:top w:val="none" w:sz="0" w:space="0" w:color="auto"/>
            <w:left w:val="none" w:sz="0" w:space="0" w:color="auto"/>
            <w:bottom w:val="none" w:sz="0" w:space="0" w:color="auto"/>
            <w:right w:val="none" w:sz="0" w:space="0" w:color="auto"/>
          </w:divBdr>
        </w:div>
        <w:div w:id="102771599">
          <w:marLeft w:val="480"/>
          <w:marRight w:val="0"/>
          <w:marTop w:val="0"/>
          <w:marBottom w:val="0"/>
          <w:divBdr>
            <w:top w:val="none" w:sz="0" w:space="0" w:color="auto"/>
            <w:left w:val="none" w:sz="0" w:space="0" w:color="auto"/>
            <w:bottom w:val="none" w:sz="0" w:space="0" w:color="auto"/>
            <w:right w:val="none" w:sz="0" w:space="0" w:color="auto"/>
          </w:divBdr>
        </w:div>
        <w:div w:id="1638024196">
          <w:marLeft w:val="480"/>
          <w:marRight w:val="0"/>
          <w:marTop w:val="0"/>
          <w:marBottom w:val="0"/>
          <w:divBdr>
            <w:top w:val="none" w:sz="0" w:space="0" w:color="auto"/>
            <w:left w:val="none" w:sz="0" w:space="0" w:color="auto"/>
            <w:bottom w:val="none" w:sz="0" w:space="0" w:color="auto"/>
            <w:right w:val="none" w:sz="0" w:space="0" w:color="auto"/>
          </w:divBdr>
        </w:div>
        <w:div w:id="1855759">
          <w:marLeft w:val="480"/>
          <w:marRight w:val="0"/>
          <w:marTop w:val="0"/>
          <w:marBottom w:val="0"/>
          <w:divBdr>
            <w:top w:val="none" w:sz="0" w:space="0" w:color="auto"/>
            <w:left w:val="none" w:sz="0" w:space="0" w:color="auto"/>
            <w:bottom w:val="none" w:sz="0" w:space="0" w:color="auto"/>
            <w:right w:val="none" w:sz="0" w:space="0" w:color="auto"/>
          </w:divBdr>
        </w:div>
        <w:div w:id="178786724">
          <w:marLeft w:val="480"/>
          <w:marRight w:val="0"/>
          <w:marTop w:val="0"/>
          <w:marBottom w:val="0"/>
          <w:divBdr>
            <w:top w:val="none" w:sz="0" w:space="0" w:color="auto"/>
            <w:left w:val="none" w:sz="0" w:space="0" w:color="auto"/>
            <w:bottom w:val="none" w:sz="0" w:space="0" w:color="auto"/>
            <w:right w:val="none" w:sz="0" w:space="0" w:color="auto"/>
          </w:divBdr>
        </w:div>
        <w:div w:id="1703705475">
          <w:marLeft w:val="480"/>
          <w:marRight w:val="0"/>
          <w:marTop w:val="0"/>
          <w:marBottom w:val="0"/>
          <w:divBdr>
            <w:top w:val="none" w:sz="0" w:space="0" w:color="auto"/>
            <w:left w:val="none" w:sz="0" w:space="0" w:color="auto"/>
            <w:bottom w:val="none" w:sz="0" w:space="0" w:color="auto"/>
            <w:right w:val="none" w:sz="0" w:space="0" w:color="auto"/>
          </w:divBdr>
        </w:div>
        <w:div w:id="30110992">
          <w:marLeft w:val="480"/>
          <w:marRight w:val="0"/>
          <w:marTop w:val="0"/>
          <w:marBottom w:val="0"/>
          <w:divBdr>
            <w:top w:val="none" w:sz="0" w:space="0" w:color="auto"/>
            <w:left w:val="none" w:sz="0" w:space="0" w:color="auto"/>
            <w:bottom w:val="none" w:sz="0" w:space="0" w:color="auto"/>
            <w:right w:val="none" w:sz="0" w:space="0" w:color="auto"/>
          </w:divBdr>
        </w:div>
        <w:div w:id="88234496">
          <w:marLeft w:val="480"/>
          <w:marRight w:val="0"/>
          <w:marTop w:val="0"/>
          <w:marBottom w:val="0"/>
          <w:divBdr>
            <w:top w:val="none" w:sz="0" w:space="0" w:color="auto"/>
            <w:left w:val="none" w:sz="0" w:space="0" w:color="auto"/>
            <w:bottom w:val="none" w:sz="0" w:space="0" w:color="auto"/>
            <w:right w:val="none" w:sz="0" w:space="0" w:color="auto"/>
          </w:divBdr>
        </w:div>
        <w:div w:id="149060572">
          <w:marLeft w:val="480"/>
          <w:marRight w:val="0"/>
          <w:marTop w:val="0"/>
          <w:marBottom w:val="0"/>
          <w:divBdr>
            <w:top w:val="none" w:sz="0" w:space="0" w:color="auto"/>
            <w:left w:val="none" w:sz="0" w:space="0" w:color="auto"/>
            <w:bottom w:val="none" w:sz="0" w:space="0" w:color="auto"/>
            <w:right w:val="none" w:sz="0" w:space="0" w:color="auto"/>
          </w:divBdr>
        </w:div>
        <w:div w:id="67575456">
          <w:marLeft w:val="480"/>
          <w:marRight w:val="0"/>
          <w:marTop w:val="0"/>
          <w:marBottom w:val="0"/>
          <w:divBdr>
            <w:top w:val="none" w:sz="0" w:space="0" w:color="auto"/>
            <w:left w:val="none" w:sz="0" w:space="0" w:color="auto"/>
            <w:bottom w:val="none" w:sz="0" w:space="0" w:color="auto"/>
            <w:right w:val="none" w:sz="0" w:space="0" w:color="auto"/>
          </w:divBdr>
        </w:div>
        <w:div w:id="1181429685">
          <w:marLeft w:val="480"/>
          <w:marRight w:val="0"/>
          <w:marTop w:val="0"/>
          <w:marBottom w:val="0"/>
          <w:divBdr>
            <w:top w:val="none" w:sz="0" w:space="0" w:color="auto"/>
            <w:left w:val="none" w:sz="0" w:space="0" w:color="auto"/>
            <w:bottom w:val="none" w:sz="0" w:space="0" w:color="auto"/>
            <w:right w:val="none" w:sz="0" w:space="0" w:color="auto"/>
          </w:divBdr>
        </w:div>
        <w:div w:id="10298007">
          <w:marLeft w:val="480"/>
          <w:marRight w:val="0"/>
          <w:marTop w:val="0"/>
          <w:marBottom w:val="0"/>
          <w:divBdr>
            <w:top w:val="none" w:sz="0" w:space="0" w:color="auto"/>
            <w:left w:val="none" w:sz="0" w:space="0" w:color="auto"/>
            <w:bottom w:val="none" w:sz="0" w:space="0" w:color="auto"/>
            <w:right w:val="none" w:sz="0" w:space="0" w:color="auto"/>
          </w:divBdr>
        </w:div>
        <w:div w:id="1257053937">
          <w:marLeft w:val="480"/>
          <w:marRight w:val="0"/>
          <w:marTop w:val="0"/>
          <w:marBottom w:val="0"/>
          <w:divBdr>
            <w:top w:val="none" w:sz="0" w:space="0" w:color="auto"/>
            <w:left w:val="none" w:sz="0" w:space="0" w:color="auto"/>
            <w:bottom w:val="none" w:sz="0" w:space="0" w:color="auto"/>
            <w:right w:val="none" w:sz="0" w:space="0" w:color="auto"/>
          </w:divBdr>
        </w:div>
        <w:div w:id="2144494505">
          <w:marLeft w:val="480"/>
          <w:marRight w:val="0"/>
          <w:marTop w:val="0"/>
          <w:marBottom w:val="0"/>
          <w:divBdr>
            <w:top w:val="none" w:sz="0" w:space="0" w:color="auto"/>
            <w:left w:val="none" w:sz="0" w:space="0" w:color="auto"/>
            <w:bottom w:val="none" w:sz="0" w:space="0" w:color="auto"/>
            <w:right w:val="none" w:sz="0" w:space="0" w:color="auto"/>
          </w:divBdr>
        </w:div>
        <w:div w:id="1896815409">
          <w:marLeft w:val="480"/>
          <w:marRight w:val="0"/>
          <w:marTop w:val="0"/>
          <w:marBottom w:val="0"/>
          <w:divBdr>
            <w:top w:val="none" w:sz="0" w:space="0" w:color="auto"/>
            <w:left w:val="none" w:sz="0" w:space="0" w:color="auto"/>
            <w:bottom w:val="none" w:sz="0" w:space="0" w:color="auto"/>
            <w:right w:val="none" w:sz="0" w:space="0" w:color="auto"/>
          </w:divBdr>
        </w:div>
        <w:div w:id="629211615">
          <w:marLeft w:val="480"/>
          <w:marRight w:val="0"/>
          <w:marTop w:val="0"/>
          <w:marBottom w:val="0"/>
          <w:divBdr>
            <w:top w:val="none" w:sz="0" w:space="0" w:color="auto"/>
            <w:left w:val="none" w:sz="0" w:space="0" w:color="auto"/>
            <w:bottom w:val="none" w:sz="0" w:space="0" w:color="auto"/>
            <w:right w:val="none" w:sz="0" w:space="0" w:color="auto"/>
          </w:divBdr>
        </w:div>
      </w:divsChild>
    </w:div>
    <w:div w:id="452552568">
      <w:bodyDiv w:val="1"/>
      <w:marLeft w:val="0"/>
      <w:marRight w:val="0"/>
      <w:marTop w:val="0"/>
      <w:marBottom w:val="0"/>
      <w:divBdr>
        <w:top w:val="none" w:sz="0" w:space="0" w:color="auto"/>
        <w:left w:val="none" w:sz="0" w:space="0" w:color="auto"/>
        <w:bottom w:val="none" w:sz="0" w:space="0" w:color="auto"/>
        <w:right w:val="none" w:sz="0" w:space="0" w:color="auto"/>
      </w:divBdr>
    </w:div>
    <w:div w:id="452600607">
      <w:bodyDiv w:val="1"/>
      <w:marLeft w:val="0"/>
      <w:marRight w:val="0"/>
      <w:marTop w:val="0"/>
      <w:marBottom w:val="0"/>
      <w:divBdr>
        <w:top w:val="none" w:sz="0" w:space="0" w:color="auto"/>
        <w:left w:val="none" w:sz="0" w:space="0" w:color="auto"/>
        <w:bottom w:val="none" w:sz="0" w:space="0" w:color="auto"/>
        <w:right w:val="none" w:sz="0" w:space="0" w:color="auto"/>
      </w:divBdr>
    </w:div>
    <w:div w:id="452944463">
      <w:bodyDiv w:val="1"/>
      <w:marLeft w:val="0"/>
      <w:marRight w:val="0"/>
      <w:marTop w:val="0"/>
      <w:marBottom w:val="0"/>
      <w:divBdr>
        <w:top w:val="none" w:sz="0" w:space="0" w:color="auto"/>
        <w:left w:val="none" w:sz="0" w:space="0" w:color="auto"/>
        <w:bottom w:val="none" w:sz="0" w:space="0" w:color="auto"/>
        <w:right w:val="none" w:sz="0" w:space="0" w:color="auto"/>
      </w:divBdr>
    </w:div>
    <w:div w:id="453065522">
      <w:bodyDiv w:val="1"/>
      <w:marLeft w:val="0"/>
      <w:marRight w:val="0"/>
      <w:marTop w:val="0"/>
      <w:marBottom w:val="0"/>
      <w:divBdr>
        <w:top w:val="none" w:sz="0" w:space="0" w:color="auto"/>
        <w:left w:val="none" w:sz="0" w:space="0" w:color="auto"/>
        <w:bottom w:val="none" w:sz="0" w:space="0" w:color="auto"/>
        <w:right w:val="none" w:sz="0" w:space="0" w:color="auto"/>
      </w:divBdr>
    </w:div>
    <w:div w:id="453213959">
      <w:bodyDiv w:val="1"/>
      <w:marLeft w:val="0"/>
      <w:marRight w:val="0"/>
      <w:marTop w:val="0"/>
      <w:marBottom w:val="0"/>
      <w:divBdr>
        <w:top w:val="none" w:sz="0" w:space="0" w:color="auto"/>
        <w:left w:val="none" w:sz="0" w:space="0" w:color="auto"/>
        <w:bottom w:val="none" w:sz="0" w:space="0" w:color="auto"/>
        <w:right w:val="none" w:sz="0" w:space="0" w:color="auto"/>
      </w:divBdr>
    </w:div>
    <w:div w:id="453335050">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53720053">
      <w:bodyDiv w:val="1"/>
      <w:marLeft w:val="0"/>
      <w:marRight w:val="0"/>
      <w:marTop w:val="0"/>
      <w:marBottom w:val="0"/>
      <w:divBdr>
        <w:top w:val="none" w:sz="0" w:space="0" w:color="auto"/>
        <w:left w:val="none" w:sz="0" w:space="0" w:color="auto"/>
        <w:bottom w:val="none" w:sz="0" w:space="0" w:color="auto"/>
        <w:right w:val="none" w:sz="0" w:space="0" w:color="auto"/>
      </w:divBdr>
      <w:divsChild>
        <w:div w:id="623929305">
          <w:marLeft w:val="480"/>
          <w:marRight w:val="0"/>
          <w:marTop w:val="0"/>
          <w:marBottom w:val="0"/>
          <w:divBdr>
            <w:top w:val="none" w:sz="0" w:space="0" w:color="auto"/>
            <w:left w:val="none" w:sz="0" w:space="0" w:color="auto"/>
            <w:bottom w:val="none" w:sz="0" w:space="0" w:color="auto"/>
            <w:right w:val="none" w:sz="0" w:space="0" w:color="auto"/>
          </w:divBdr>
        </w:div>
        <w:div w:id="344862847">
          <w:marLeft w:val="480"/>
          <w:marRight w:val="0"/>
          <w:marTop w:val="0"/>
          <w:marBottom w:val="0"/>
          <w:divBdr>
            <w:top w:val="none" w:sz="0" w:space="0" w:color="auto"/>
            <w:left w:val="none" w:sz="0" w:space="0" w:color="auto"/>
            <w:bottom w:val="none" w:sz="0" w:space="0" w:color="auto"/>
            <w:right w:val="none" w:sz="0" w:space="0" w:color="auto"/>
          </w:divBdr>
        </w:div>
        <w:div w:id="2012176815">
          <w:marLeft w:val="480"/>
          <w:marRight w:val="0"/>
          <w:marTop w:val="0"/>
          <w:marBottom w:val="0"/>
          <w:divBdr>
            <w:top w:val="none" w:sz="0" w:space="0" w:color="auto"/>
            <w:left w:val="none" w:sz="0" w:space="0" w:color="auto"/>
            <w:bottom w:val="none" w:sz="0" w:space="0" w:color="auto"/>
            <w:right w:val="none" w:sz="0" w:space="0" w:color="auto"/>
          </w:divBdr>
        </w:div>
        <w:div w:id="1518033876">
          <w:marLeft w:val="480"/>
          <w:marRight w:val="0"/>
          <w:marTop w:val="0"/>
          <w:marBottom w:val="0"/>
          <w:divBdr>
            <w:top w:val="none" w:sz="0" w:space="0" w:color="auto"/>
            <w:left w:val="none" w:sz="0" w:space="0" w:color="auto"/>
            <w:bottom w:val="none" w:sz="0" w:space="0" w:color="auto"/>
            <w:right w:val="none" w:sz="0" w:space="0" w:color="auto"/>
          </w:divBdr>
        </w:div>
        <w:div w:id="756900326">
          <w:marLeft w:val="480"/>
          <w:marRight w:val="0"/>
          <w:marTop w:val="0"/>
          <w:marBottom w:val="0"/>
          <w:divBdr>
            <w:top w:val="none" w:sz="0" w:space="0" w:color="auto"/>
            <w:left w:val="none" w:sz="0" w:space="0" w:color="auto"/>
            <w:bottom w:val="none" w:sz="0" w:space="0" w:color="auto"/>
            <w:right w:val="none" w:sz="0" w:space="0" w:color="auto"/>
          </w:divBdr>
        </w:div>
        <w:div w:id="193927726">
          <w:marLeft w:val="480"/>
          <w:marRight w:val="0"/>
          <w:marTop w:val="0"/>
          <w:marBottom w:val="0"/>
          <w:divBdr>
            <w:top w:val="none" w:sz="0" w:space="0" w:color="auto"/>
            <w:left w:val="none" w:sz="0" w:space="0" w:color="auto"/>
            <w:bottom w:val="none" w:sz="0" w:space="0" w:color="auto"/>
            <w:right w:val="none" w:sz="0" w:space="0" w:color="auto"/>
          </w:divBdr>
        </w:div>
        <w:div w:id="1393312823">
          <w:marLeft w:val="480"/>
          <w:marRight w:val="0"/>
          <w:marTop w:val="0"/>
          <w:marBottom w:val="0"/>
          <w:divBdr>
            <w:top w:val="none" w:sz="0" w:space="0" w:color="auto"/>
            <w:left w:val="none" w:sz="0" w:space="0" w:color="auto"/>
            <w:bottom w:val="none" w:sz="0" w:space="0" w:color="auto"/>
            <w:right w:val="none" w:sz="0" w:space="0" w:color="auto"/>
          </w:divBdr>
        </w:div>
        <w:div w:id="623195266">
          <w:marLeft w:val="480"/>
          <w:marRight w:val="0"/>
          <w:marTop w:val="0"/>
          <w:marBottom w:val="0"/>
          <w:divBdr>
            <w:top w:val="none" w:sz="0" w:space="0" w:color="auto"/>
            <w:left w:val="none" w:sz="0" w:space="0" w:color="auto"/>
            <w:bottom w:val="none" w:sz="0" w:space="0" w:color="auto"/>
            <w:right w:val="none" w:sz="0" w:space="0" w:color="auto"/>
          </w:divBdr>
        </w:div>
        <w:div w:id="1363630711">
          <w:marLeft w:val="480"/>
          <w:marRight w:val="0"/>
          <w:marTop w:val="0"/>
          <w:marBottom w:val="0"/>
          <w:divBdr>
            <w:top w:val="none" w:sz="0" w:space="0" w:color="auto"/>
            <w:left w:val="none" w:sz="0" w:space="0" w:color="auto"/>
            <w:bottom w:val="none" w:sz="0" w:space="0" w:color="auto"/>
            <w:right w:val="none" w:sz="0" w:space="0" w:color="auto"/>
          </w:divBdr>
        </w:div>
        <w:div w:id="428543929">
          <w:marLeft w:val="480"/>
          <w:marRight w:val="0"/>
          <w:marTop w:val="0"/>
          <w:marBottom w:val="0"/>
          <w:divBdr>
            <w:top w:val="none" w:sz="0" w:space="0" w:color="auto"/>
            <w:left w:val="none" w:sz="0" w:space="0" w:color="auto"/>
            <w:bottom w:val="none" w:sz="0" w:space="0" w:color="auto"/>
            <w:right w:val="none" w:sz="0" w:space="0" w:color="auto"/>
          </w:divBdr>
        </w:div>
        <w:div w:id="94787349">
          <w:marLeft w:val="480"/>
          <w:marRight w:val="0"/>
          <w:marTop w:val="0"/>
          <w:marBottom w:val="0"/>
          <w:divBdr>
            <w:top w:val="none" w:sz="0" w:space="0" w:color="auto"/>
            <w:left w:val="none" w:sz="0" w:space="0" w:color="auto"/>
            <w:bottom w:val="none" w:sz="0" w:space="0" w:color="auto"/>
            <w:right w:val="none" w:sz="0" w:space="0" w:color="auto"/>
          </w:divBdr>
        </w:div>
        <w:div w:id="584995122">
          <w:marLeft w:val="480"/>
          <w:marRight w:val="0"/>
          <w:marTop w:val="0"/>
          <w:marBottom w:val="0"/>
          <w:divBdr>
            <w:top w:val="none" w:sz="0" w:space="0" w:color="auto"/>
            <w:left w:val="none" w:sz="0" w:space="0" w:color="auto"/>
            <w:bottom w:val="none" w:sz="0" w:space="0" w:color="auto"/>
            <w:right w:val="none" w:sz="0" w:space="0" w:color="auto"/>
          </w:divBdr>
        </w:div>
        <w:div w:id="763263462">
          <w:marLeft w:val="480"/>
          <w:marRight w:val="0"/>
          <w:marTop w:val="0"/>
          <w:marBottom w:val="0"/>
          <w:divBdr>
            <w:top w:val="none" w:sz="0" w:space="0" w:color="auto"/>
            <w:left w:val="none" w:sz="0" w:space="0" w:color="auto"/>
            <w:bottom w:val="none" w:sz="0" w:space="0" w:color="auto"/>
            <w:right w:val="none" w:sz="0" w:space="0" w:color="auto"/>
          </w:divBdr>
        </w:div>
        <w:div w:id="1237981054">
          <w:marLeft w:val="480"/>
          <w:marRight w:val="0"/>
          <w:marTop w:val="0"/>
          <w:marBottom w:val="0"/>
          <w:divBdr>
            <w:top w:val="none" w:sz="0" w:space="0" w:color="auto"/>
            <w:left w:val="none" w:sz="0" w:space="0" w:color="auto"/>
            <w:bottom w:val="none" w:sz="0" w:space="0" w:color="auto"/>
            <w:right w:val="none" w:sz="0" w:space="0" w:color="auto"/>
          </w:divBdr>
        </w:div>
        <w:div w:id="1622344083">
          <w:marLeft w:val="480"/>
          <w:marRight w:val="0"/>
          <w:marTop w:val="0"/>
          <w:marBottom w:val="0"/>
          <w:divBdr>
            <w:top w:val="none" w:sz="0" w:space="0" w:color="auto"/>
            <w:left w:val="none" w:sz="0" w:space="0" w:color="auto"/>
            <w:bottom w:val="none" w:sz="0" w:space="0" w:color="auto"/>
            <w:right w:val="none" w:sz="0" w:space="0" w:color="auto"/>
          </w:divBdr>
        </w:div>
        <w:div w:id="854001799">
          <w:marLeft w:val="480"/>
          <w:marRight w:val="0"/>
          <w:marTop w:val="0"/>
          <w:marBottom w:val="0"/>
          <w:divBdr>
            <w:top w:val="none" w:sz="0" w:space="0" w:color="auto"/>
            <w:left w:val="none" w:sz="0" w:space="0" w:color="auto"/>
            <w:bottom w:val="none" w:sz="0" w:space="0" w:color="auto"/>
            <w:right w:val="none" w:sz="0" w:space="0" w:color="auto"/>
          </w:divBdr>
        </w:div>
        <w:div w:id="1160583926">
          <w:marLeft w:val="480"/>
          <w:marRight w:val="0"/>
          <w:marTop w:val="0"/>
          <w:marBottom w:val="0"/>
          <w:divBdr>
            <w:top w:val="none" w:sz="0" w:space="0" w:color="auto"/>
            <w:left w:val="none" w:sz="0" w:space="0" w:color="auto"/>
            <w:bottom w:val="none" w:sz="0" w:space="0" w:color="auto"/>
            <w:right w:val="none" w:sz="0" w:space="0" w:color="auto"/>
          </w:divBdr>
        </w:div>
        <w:div w:id="634414266">
          <w:marLeft w:val="480"/>
          <w:marRight w:val="0"/>
          <w:marTop w:val="0"/>
          <w:marBottom w:val="0"/>
          <w:divBdr>
            <w:top w:val="none" w:sz="0" w:space="0" w:color="auto"/>
            <w:left w:val="none" w:sz="0" w:space="0" w:color="auto"/>
            <w:bottom w:val="none" w:sz="0" w:space="0" w:color="auto"/>
            <w:right w:val="none" w:sz="0" w:space="0" w:color="auto"/>
          </w:divBdr>
        </w:div>
        <w:div w:id="1876656048">
          <w:marLeft w:val="480"/>
          <w:marRight w:val="0"/>
          <w:marTop w:val="0"/>
          <w:marBottom w:val="0"/>
          <w:divBdr>
            <w:top w:val="none" w:sz="0" w:space="0" w:color="auto"/>
            <w:left w:val="none" w:sz="0" w:space="0" w:color="auto"/>
            <w:bottom w:val="none" w:sz="0" w:space="0" w:color="auto"/>
            <w:right w:val="none" w:sz="0" w:space="0" w:color="auto"/>
          </w:divBdr>
        </w:div>
        <w:div w:id="619840578">
          <w:marLeft w:val="480"/>
          <w:marRight w:val="0"/>
          <w:marTop w:val="0"/>
          <w:marBottom w:val="0"/>
          <w:divBdr>
            <w:top w:val="none" w:sz="0" w:space="0" w:color="auto"/>
            <w:left w:val="none" w:sz="0" w:space="0" w:color="auto"/>
            <w:bottom w:val="none" w:sz="0" w:space="0" w:color="auto"/>
            <w:right w:val="none" w:sz="0" w:space="0" w:color="auto"/>
          </w:divBdr>
        </w:div>
        <w:div w:id="1744638685">
          <w:marLeft w:val="480"/>
          <w:marRight w:val="0"/>
          <w:marTop w:val="0"/>
          <w:marBottom w:val="0"/>
          <w:divBdr>
            <w:top w:val="none" w:sz="0" w:space="0" w:color="auto"/>
            <w:left w:val="none" w:sz="0" w:space="0" w:color="auto"/>
            <w:bottom w:val="none" w:sz="0" w:space="0" w:color="auto"/>
            <w:right w:val="none" w:sz="0" w:space="0" w:color="auto"/>
          </w:divBdr>
        </w:div>
        <w:div w:id="437914733">
          <w:marLeft w:val="480"/>
          <w:marRight w:val="0"/>
          <w:marTop w:val="0"/>
          <w:marBottom w:val="0"/>
          <w:divBdr>
            <w:top w:val="none" w:sz="0" w:space="0" w:color="auto"/>
            <w:left w:val="none" w:sz="0" w:space="0" w:color="auto"/>
            <w:bottom w:val="none" w:sz="0" w:space="0" w:color="auto"/>
            <w:right w:val="none" w:sz="0" w:space="0" w:color="auto"/>
          </w:divBdr>
        </w:div>
        <w:div w:id="1756513739">
          <w:marLeft w:val="480"/>
          <w:marRight w:val="0"/>
          <w:marTop w:val="0"/>
          <w:marBottom w:val="0"/>
          <w:divBdr>
            <w:top w:val="none" w:sz="0" w:space="0" w:color="auto"/>
            <w:left w:val="none" w:sz="0" w:space="0" w:color="auto"/>
            <w:bottom w:val="none" w:sz="0" w:space="0" w:color="auto"/>
            <w:right w:val="none" w:sz="0" w:space="0" w:color="auto"/>
          </w:divBdr>
        </w:div>
        <w:div w:id="1505700738">
          <w:marLeft w:val="480"/>
          <w:marRight w:val="0"/>
          <w:marTop w:val="0"/>
          <w:marBottom w:val="0"/>
          <w:divBdr>
            <w:top w:val="none" w:sz="0" w:space="0" w:color="auto"/>
            <w:left w:val="none" w:sz="0" w:space="0" w:color="auto"/>
            <w:bottom w:val="none" w:sz="0" w:space="0" w:color="auto"/>
            <w:right w:val="none" w:sz="0" w:space="0" w:color="auto"/>
          </w:divBdr>
        </w:div>
        <w:div w:id="1808811894">
          <w:marLeft w:val="480"/>
          <w:marRight w:val="0"/>
          <w:marTop w:val="0"/>
          <w:marBottom w:val="0"/>
          <w:divBdr>
            <w:top w:val="none" w:sz="0" w:space="0" w:color="auto"/>
            <w:left w:val="none" w:sz="0" w:space="0" w:color="auto"/>
            <w:bottom w:val="none" w:sz="0" w:space="0" w:color="auto"/>
            <w:right w:val="none" w:sz="0" w:space="0" w:color="auto"/>
          </w:divBdr>
        </w:div>
        <w:div w:id="1434059080">
          <w:marLeft w:val="480"/>
          <w:marRight w:val="0"/>
          <w:marTop w:val="0"/>
          <w:marBottom w:val="0"/>
          <w:divBdr>
            <w:top w:val="none" w:sz="0" w:space="0" w:color="auto"/>
            <w:left w:val="none" w:sz="0" w:space="0" w:color="auto"/>
            <w:bottom w:val="none" w:sz="0" w:space="0" w:color="auto"/>
            <w:right w:val="none" w:sz="0" w:space="0" w:color="auto"/>
          </w:divBdr>
        </w:div>
        <w:div w:id="752893635">
          <w:marLeft w:val="480"/>
          <w:marRight w:val="0"/>
          <w:marTop w:val="0"/>
          <w:marBottom w:val="0"/>
          <w:divBdr>
            <w:top w:val="none" w:sz="0" w:space="0" w:color="auto"/>
            <w:left w:val="none" w:sz="0" w:space="0" w:color="auto"/>
            <w:bottom w:val="none" w:sz="0" w:space="0" w:color="auto"/>
            <w:right w:val="none" w:sz="0" w:space="0" w:color="auto"/>
          </w:divBdr>
        </w:div>
        <w:div w:id="157381031">
          <w:marLeft w:val="480"/>
          <w:marRight w:val="0"/>
          <w:marTop w:val="0"/>
          <w:marBottom w:val="0"/>
          <w:divBdr>
            <w:top w:val="none" w:sz="0" w:space="0" w:color="auto"/>
            <w:left w:val="none" w:sz="0" w:space="0" w:color="auto"/>
            <w:bottom w:val="none" w:sz="0" w:space="0" w:color="auto"/>
            <w:right w:val="none" w:sz="0" w:space="0" w:color="auto"/>
          </w:divBdr>
        </w:div>
        <w:div w:id="665016025">
          <w:marLeft w:val="480"/>
          <w:marRight w:val="0"/>
          <w:marTop w:val="0"/>
          <w:marBottom w:val="0"/>
          <w:divBdr>
            <w:top w:val="none" w:sz="0" w:space="0" w:color="auto"/>
            <w:left w:val="none" w:sz="0" w:space="0" w:color="auto"/>
            <w:bottom w:val="none" w:sz="0" w:space="0" w:color="auto"/>
            <w:right w:val="none" w:sz="0" w:space="0" w:color="auto"/>
          </w:divBdr>
        </w:div>
        <w:div w:id="2113165009">
          <w:marLeft w:val="480"/>
          <w:marRight w:val="0"/>
          <w:marTop w:val="0"/>
          <w:marBottom w:val="0"/>
          <w:divBdr>
            <w:top w:val="none" w:sz="0" w:space="0" w:color="auto"/>
            <w:left w:val="none" w:sz="0" w:space="0" w:color="auto"/>
            <w:bottom w:val="none" w:sz="0" w:space="0" w:color="auto"/>
            <w:right w:val="none" w:sz="0" w:space="0" w:color="auto"/>
          </w:divBdr>
        </w:div>
        <w:div w:id="1944417676">
          <w:marLeft w:val="480"/>
          <w:marRight w:val="0"/>
          <w:marTop w:val="0"/>
          <w:marBottom w:val="0"/>
          <w:divBdr>
            <w:top w:val="none" w:sz="0" w:space="0" w:color="auto"/>
            <w:left w:val="none" w:sz="0" w:space="0" w:color="auto"/>
            <w:bottom w:val="none" w:sz="0" w:space="0" w:color="auto"/>
            <w:right w:val="none" w:sz="0" w:space="0" w:color="auto"/>
          </w:divBdr>
        </w:div>
        <w:div w:id="1268467587">
          <w:marLeft w:val="480"/>
          <w:marRight w:val="0"/>
          <w:marTop w:val="0"/>
          <w:marBottom w:val="0"/>
          <w:divBdr>
            <w:top w:val="none" w:sz="0" w:space="0" w:color="auto"/>
            <w:left w:val="none" w:sz="0" w:space="0" w:color="auto"/>
            <w:bottom w:val="none" w:sz="0" w:space="0" w:color="auto"/>
            <w:right w:val="none" w:sz="0" w:space="0" w:color="auto"/>
          </w:divBdr>
        </w:div>
        <w:div w:id="1857494819">
          <w:marLeft w:val="480"/>
          <w:marRight w:val="0"/>
          <w:marTop w:val="0"/>
          <w:marBottom w:val="0"/>
          <w:divBdr>
            <w:top w:val="none" w:sz="0" w:space="0" w:color="auto"/>
            <w:left w:val="none" w:sz="0" w:space="0" w:color="auto"/>
            <w:bottom w:val="none" w:sz="0" w:space="0" w:color="auto"/>
            <w:right w:val="none" w:sz="0" w:space="0" w:color="auto"/>
          </w:divBdr>
        </w:div>
        <w:div w:id="119619460">
          <w:marLeft w:val="480"/>
          <w:marRight w:val="0"/>
          <w:marTop w:val="0"/>
          <w:marBottom w:val="0"/>
          <w:divBdr>
            <w:top w:val="none" w:sz="0" w:space="0" w:color="auto"/>
            <w:left w:val="none" w:sz="0" w:space="0" w:color="auto"/>
            <w:bottom w:val="none" w:sz="0" w:space="0" w:color="auto"/>
            <w:right w:val="none" w:sz="0" w:space="0" w:color="auto"/>
          </w:divBdr>
        </w:div>
        <w:div w:id="2034913651">
          <w:marLeft w:val="480"/>
          <w:marRight w:val="0"/>
          <w:marTop w:val="0"/>
          <w:marBottom w:val="0"/>
          <w:divBdr>
            <w:top w:val="none" w:sz="0" w:space="0" w:color="auto"/>
            <w:left w:val="none" w:sz="0" w:space="0" w:color="auto"/>
            <w:bottom w:val="none" w:sz="0" w:space="0" w:color="auto"/>
            <w:right w:val="none" w:sz="0" w:space="0" w:color="auto"/>
          </w:divBdr>
        </w:div>
        <w:div w:id="789973861">
          <w:marLeft w:val="480"/>
          <w:marRight w:val="0"/>
          <w:marTop w:val="0"/>
          <w:marBottom w:val="0"/>
          <w:divBdr>
            <w:top w:val="none" w:sz="0" w:space="0" w:color="auto"/>
            <w:left w:val="none" w:sz="0" w:space="0" w:color="auto"/>
            <w:bottom w:val="none" w:sz="0" w:space="0" w:color="auto"/>
            <w:right w:val="none" w:sz="0" w:space="0" w:color="auto"/>
          </w:divBdr>
        </w:div>
        <w:div w:id="287249822">
          <w:marLeft w:val="480"/>
          <w:marRight w:val="0"/>
          <w:marTop w:val="0"/>
          <w:marBottom w:val="0"/>
          <w:divBdr>
            <w:top w:val="none" w:sz="0" w:space="0" w:color="auto"/>
            <w:left w:val="none" w:sz="0" w:space="0" w:color="auto"/>
            <w:bottom w:val="none" w:sz="0" w:space="0" w:color="auto"/>
            <w:right w:val="none" w:sz="0" w:space="0" w:color="auto"/>
          </w:divBdr>
        </w:div>
        <w:div w:id="1476723456">
          <w:marLeft w:val="480"/>
          <w:marRight w:val="0"/>
          <w:marTop w:val="0"/>
          <w:marBottom w:val="0"/>
          <w:divBdr>
            <w:top w:val="none" w:sz="0" w:space="0" w:color="auto"/>
            <w:left w:val="none" w:sz="0" w:space="0" w:color="auto"/>
            <w:bottom w:val="none" w:sz="0" w:space="0" w:color="auto"/>
            <w:right w:val="none" w:sz="0" w:space="0" w:color="auto"/>
          </w:divBdr>
        </w:div>
      </w:divsChild>
    </w:div>
    <w:div w:id="454103759">
      <w:bodyDiv w:val="1"/>
      <w:marLeft w:val="0"/>
      <w:marRight w:val="0"/>
      <w:marTop w:val="0"/>
      <w:marBottom w:val="0"/>
      <w:divBdr>
        <w:top w:val="none" w:sz="0" w:space="0" w:color="auto"/>
        <w:left w:val="none" w:sz="0" w:space="0" w:color="auto"/>
        <w:bottom w:val="none" w:sz="0" w:space="0" w:color="auto"/>
        <w:right w:val="none" w:sz="0" w:space="0" w:color="auto"/>
      </w:divBdr>
    </w:div>
    <w:div w:id="454104753">
      <w:bodyDiv w:val="1"/>
      <w:marLeft w:val="0"/>
      <w:marRight w:val="0"/>
      <w:marTop w:val="0"/>
      <w:marBottom w:val="0"/>
      <w:divBdr>
        <w:top w:val="none" w:sz="0" w:space="0" w:color="auto"/>
        <w:left w:val="none" w:sz="0" w:space="0" w:color="auto"/>
        <w:bottom w:val="none" w:sz="0" w:space="0" w:color="auto"/>
        <w:right w:val="none" w:sz="0" w:space="0" w:color="auto"/>
      </w:divBdr>
      <w:divsChild>
        <w:div w:id="553666312">
          <w:marLeft w:val="480"/>
          <w:marRight w:val="0"/>
          <w:marTop w:val="0"/>
          <w:marBottom w:val="0"/>
          <w:divBdr>
            <w:top w:val="none" w:sz="0" w:space="0" w:color="auto"/>
            <w:left w:val="none" w:sz="0" w:space="0" w:color="auto"/>
            <w:bottom w:val="none" w:sz="0" w:space="0" w:color="auto"/>
            <w:right w:val="none" w:sz="0" w:space="0" w:color="auto"/>
          </w:divBdr>
        </w:div>
        <w:div w:id="474688886">
          <w:marLeft w:val="480"/>
          <w:marRight w:val="0"/>
          <w:marTop w:val="0"/>
          <w:marBottom w:val="0"/>
          <w:divBdr>
            <w:top w:val="none" w:sz="0" w:space="0" w:color="auto"/>
            <w:left w:val="none" w:sz="0" w:space="0" w:color="auto"/>
            <w:bottom w:val="none" w:sz="0" w:space="0" w:color="auto"/>
            <w:right w:val="none" w:sz="0" w:space="0" w:color="auto"/>
          </w:divBdr>
        </w:div>
        <w:div w:id="1307708863">
          <w:marLeft w:val="480"/>
          <w:marRight w:val="0"/>
          <w:marTop w:val="0"/>
          <w:marBottom w:val="0"/>
          <w:divBdr>
            <w:top w:val="none" w:sz="0" w:space="0" w:color="auto"/>
            <w:left w:val="none" w:sz="0" w:space="0" w:color="auto"/>
            <w:bottom w:val="none" w:sz="0" w:space="0" w:color="auto"/>
            <w:right w:val="none" w:sz="0" w:space="0" w:color="auto"/>
          </w:divBdr>
        </w:div>
        <w:div w:id="10182262">
          <w:marLeft w:val="480"/>
          <w:marRight w:val="0"/>
          <w:marTop w:val="0"/>
          <w:marBottom w:val="0"/>
          <w:divBdr>
            <w:top w:val="none" w:sz="0" w:space="0" w:color="auto"/>
            <w:left w:val="none" w:sz="0" w:space="0" w:color="auto"/>
            <w:bottom w:val="none" w:sz="0" w:space="0" w:color="auto"/>
            <w:right w:val="none" w:sz="0" w:space="0" w:color="auto"/>
          </w:divBdr>
        </w:div>
        <w:div w:id="2045205111">
          <w:marLeft w:val="480"/>
          <w:marRight w:val="0"/>
          <w:marTop w:val="0"/>
          <w:marBottom w:val="0"/>
          <w:divBdr>
            <w:top w:val="none" w:sz="0" w:space="0" w:color="auto"/>
            <w:left w:val="none" w:sz="0" w:space="0" w:color="auto"/>
            <w:bottom w:val="none" w:sz="0" w:space="0" w:color="auto"/>
            <w:right w:val="none" w:sz="0" w:space="0" w:color="auto"/>
          </w:divBdr>
        </w:div>
        <w:div w:id="2115906513">
          <w:marLeft w:val="480"/>
          <w:marRight w:val="0"/>
          <w:marTop w:val="0"/>
          <w:marBottom w:val="0"/>
          <w:divBdr>
            <w:top w:val="none" w:sz="0" w:space="0" w:color="auto"/>
            <w:left w:val="none" w:sz="0" w:space="0" w:color="auto"/>
            <w:bottom w:val="none" w:sz="0" w:space="0" w:color="auto"/>
            <w:right w:val="none" w:sz="0" w:space="0" w:color="auto"/>
          </w:divBdr>
        </w:div>
        <w:div w:id="1780374504">
          <w:marLeft w:val="480"/>
          <w:marRight w:val="0"/>
          <w:marTop w:val="0"/>
          <w:marBottom w:val="0"/>
          <w:divBdr>
            <w:top w:val="none" w:sz="0" w:space="0" w:color="auto"/>
            <w:left w:val="none" w:sz="0" w:space="0" w:color="auto"/>
            <w:bottom w:val="none" w:sz="0" w:space="0" w:color="auto"/>
            <w:right w:val="none" w:sz="0" w:space="0" w:color="auto"/>
          </w:divBdr>
        </w:div>
        <w:div w:id="1497916773">
          <w:marLeft w:val="480"/>
          <w:marRight w:val="0"/>
          <w:marTop w:val="0"/>
          <w:marBottom w:val="0"/>
          <w:divBdr>
            <w:top w:val="none" w:sz="0" w:space="0" w:color="auto"/>
            <w:left w:val="none" w:sz="0" w:space="0" w:color="auto"/>
            <w:bottom w:val="none" w:sz="0" w:space="0" w:color="auto"/>
            <w:right w:val="none" w:sz="0" w:space="0" w:color="auto"/>
          </w:divBdr>
        </w:div>
        <w:div w:id="1747805316">
          <w:marLeft w:val="480"/>
          <w:marRight w:val="0"/>
          <w:marTop w:val="0"/>
          <w:marBottom w:val="0"/>
          <w:divBdr>
            <w:top w:val="none" w:sz="0" w:space="0" w:color="auto"/>
            <w:left w:val="none" w:sz="0" w:space="0" w:color="auto"/>
            <w:bottom w:val="none" w:sz="0" w:space="0" w:color="auto"/>
            <w:right w:val="none" w:sz="0" w:space="0" w:color="auto"/>
          </w:divBdr>
        </w:div>
        <w:div w:id="1368217915">
          <w:marLeft w:val="480"/>
          <w:marRight w:val="0"/>
          <w:marTop w:val="0"/>
          <w:marBottom w:val="0"/>
          <w:divBdr>
            <w:top w:val="none" w:sz="0" w:space="0" w:color="auto"/>
            <w:left w:val="none" w:sz="0" w:space="0" w:color="auto"/>
            <w:bottom w:val="none" w:sz="0" w:space="0" w:color="auto"/>
            <w:right w:val="none" w:sz="0" w:space="0" w:color="auto"/>
          </w:divBdr>
        </w:div>
        <w:div w:id="810369556">
          <w:marLeft w:val="480"/>
          <w:marRight w:val="0"/>
          <w:marTop w:val="0"/>
          <w:marBottom w:val="0"/>
          <w:divBdr>
            <w:top w:val="none" w:sz="0" w:space="0" w:color="auto"/>
            <w:left w:val="none" w:sz="0" w:space="0" w:color="auto"/>
            <w:bottom w:val="none" w:sz="0" w:space="0" w:color="auto"/>
            <w:right w:val="none" w:sz="0" w:space="0" w:color="auto"/>
          </w:divBdr>
        </w:div>
        <w:div w:id="2090692109">
          <w:marLeft w:val="480"/>
          <w:marRight w:val="0"/>
          <w:marTop w:val="0"/>
          <w:marBottom w:val="0"/>
          <w:divBdr>
            <w:top w:val="none" w:sz="0" w:space="0" w:color="auto"/>
            <w:left w:val="none" w:sz="0" w:space="0" w:color="auto"/>
            <w:bottom w:val="none" w:sz="0" w:space="0" w:color="auto"/>
            <w:right w:val="none" w:sz="0" w:space="0" w:color="auto"/>
          </w:divBdr>
        </w:div>
        <w:div w:id="1050037416">
          <w:marLeft w:val="480"/>
          <w:marRight w:val="0"/>
          <w:marTop w:val="0"/>
          <w:marBottom w:val="0"/>
          <w:divBdr>
            <w:top w:val="none" w:sz="0" w:space="0" w:color="auto"/>
            <w:left w:val="none" w:sz="0" w:space="0" w:color="auto"/>
            <w:bottom w:val="none" w:sz="0" w:space="0" w:color="auto"/>
            <w:right w:val="none" w:sz="0" w:space="0" w:color="auto"/>
          </w:divBdr>
        </w:div>
        <w:div w:id="1605308999">
          <w:marLeft w:val="480"/>
          <w:marRight w:val="0"/>
          <w:marTop w:val="0"/>
          <w:marBottom w:val="0"/>
          <w:divBdr>
            <w:top w:val="none" w:sz="0" w:space="0" w:color="auto"/>
            <w:left w:val="none" w:sz="0" w:space="0" w:color="auto"/>
            <w:bottom w:val="none" w:sz="0" w:space="0" w:color="auto"/>
            <w:right w:val="none" w:sz="0" w:space="0" w:color="auto"/>
          </w:divBdr>
        </w:div>
        <w:div w:id="1625697515">
          <w:marLeft w:val="480"/>
          <w:marRight w:val="0"/>
          <w:marTop w:val="0"/>
          <w:marBottom w:val="0"/>
          <w:divBdr>
            <w:top w:val="none" w:sz="0" w:space="0" w:color="auto"/>
            <w:left w:val="none" w:sz="0" w:space="0" w:color="auto"/>
            <w:bottom w:val="none" w:sz="0" w:space="0" w:color="auto"/>
            <w:right w:val="none" w:sz="0" w:space="0" w:color="auto"/>
          </w:divBdr>
        </w:div>
        <w:div w:id="103425053">
          <w:marLeft w:val="480"/>
          <w:marRight w:val="0"/>
          <w:marTop w:val="0"/>
          <w:marBottom w:val="0"/>
          <w:divBdr>
            <w:top w:val="none" w:sz="0" w:space="0" w:color="auto"/>
            <w:left w:val="none" w:sz="0" w:space="0" w:color="auto"/>
            <w:bottom w:val="none" w:sz="0" w:space="0" w:color="auto"/>
            <w:right w:val="none" w:sz="0" w:space="0" w:color="auto"/>
          </w:divBdr>
        </w:div>
        <w:div w:id="655911967">
          <w:marLeft w:val="480"/>
          <w:marRight w:val="0"/>
          <w:marTop w:val="0"/>
          <w:marBottom w:val="0"/>
          <w:divBdr>
            <w:top w:val="none" w:sz="0" w:space="0" w:color="auto"/>
            <w:left w:val="none" w:sz="0" w:space="0" w:color="auto"/>
            <w:bottom w:val="none" w:sz="0" w:space="0" w:color="auto"/>
            <w:right w:val="none" w:sz="0" w:space="0" w:color="auto"/>
          </w:divBdr>
        </w:div>
        <w:div w:id="731584810">
          <w:marLeft w:val="480"/>
          <w:marRight w:val="0"/>
          <w:marTop w:val="0"/>
          <w:marBottom w:val="0"/>
          <w:divBdr>
            <w:top w:val="none" w:sz="0" w:space="0" w:color="auto"/>
            <w:left w:val="none" w:sz="0" w:space="0" w:color="auto"/>
            <w:bottom w:val="none" w:sz="0" w:space="0" w:color="auto"/>
            <w:right w:val="none" w:sz="0" w:space="0" w:color="auto"/>
          </w:divBdr>
        </w:div>
        <w:div w:id="71202335">
          <w:marLeft w:val="480"/>
          <w:marRight w:val="0"/>
          <w:marTop w:val="0"/>
          <w:marBottom w:val="0"/>
          <w:divBdr>
            <w:top w:val="none" w:sz="0" w:space="0" w:color="auto"/>
            <w:left w:val="none" w:sz="0" w:space="0" w:color="auto"/>
            <w:bottom w:val="none" w:sz="0" w:space="0" w:color="auto"/>
            <w:right w:val="none" w:sz="0" w:space="0" w:color="auto"/>
          </w:divBdr>
        </w:div>
        <w:div w:id="273371755">
          <w:marLeft w:val="480"/>
          <w:marRight w:val="0"/>
          <w:marTop w:val="0"/>
          <w:marBottom w:val="0"/>
          <w:divBdr>
            <w:top w:val="none" w:sz="0" w:space="0" w:color="auto"/>
            <w:left w:val="none" w:sz="0" w:space="0" w:color="auto"/>
            <w:bottom w:val="none" w:sz="0" w:space="0" w:color="auto"/>
            <w:right w:val="none" w:sz="0" w:space="0" w:color="auto"/>
          </w:divBdr>
        </w:div>
        <w:div w:id="2137483176">
          <w:marLeft w:val="480"/>
          <w:marRight w:val="0"/>
          <w:marTop w:val="0"/>
          <w:marBottom w:val="0"/>
          <w:divBdr>
            <w:top w:val="none" w:sz="0" w:space="0" w:color="auto"/>
            <w:left w:val="none" w:sz="0" w:space="0" w:color="auto"/>
            <w:bottom w:val="none" w:sz="0" w:space="0" w:color="auto"/>
            <w:right w:val="none" w:sz="0" w:space="0" w:color="auto"/>
          </w:divBdr>
        </w:div>
        <w:div w:id="1074665339">
          <w:marLeft w:val="480"/>
          <w:marRight w:val="0"/>
          <w:marTop w:val="0"/>
          <w:marBottom w:val="0"/>
          <w:divBdr>
            <w:top w:val="none" w:sz="0" w:space="0" w:color="auto"/>
            <w:left w:val="none" w:sz="0" w:space="0" w:color="auto"/>
            <w:bottom w:val="none" w:sz="0" w:space="0" w:color="auto"/>
            <w:right w:val="none" w:sz="0" w:space="0" w:color="auto"/>
          </w:divBdr>
        </w:div>
        <w:div w:id="1926301477">
          <w:marLeft w:val="480"/>
          <w:marRight w:val="0"/>
          <w:marTop w:val="0"/>
          <w:marBottom w:val="0"/>
          <w:divBdr>
            <w:top w:val="none" w:sz="0" w:space="0" w:color="auto"/>
            <w:left w:val="none" w:sz="0" w:space="0" w:color="auto"/>
            <w:bottom w:val="none" w:sz="0" w:space="0" w:color="auto"/>
            <w:right w:val="none" w:sz="0" w:space="0" w:color="auto"/>
          </w:divBdr>
        </w:div>
        <w:div w:id="788088000">
          <w:marLeft w:val="480"/>
          <w:marRight w:val="0"/>
          <w:marTop w:val="0"/>
          <w:marBottom w:val="0"/>
          <w:divBdr>
            <w:top w:val="none" w:sz="0" w:space="0" w:color="auto"/>
            <w:left w:val="none" w:sz="0" w:space="0" w:color="auto"/>
            <w:bottom w:val="none" w:sz="0" w:space="0" w:color="auto"/>
            <w:right w:val="none" w:sz="0" w:space="0" w:color="auto"/>
          </w:divBdr>
        </w:div>
        <w:div w:id="1508205114">
          <w:marLeft w:val="480"/>
          <w:marRight w:val="0"/>
          <w:marTop w:val="0"/>
          <w:marBottom w:val="0"/>
          <w:divBdr>
            <w:top w:val="none" w:sz="0" w:space="0" w:color="auto"/>
            <w:left w:val="none" w:sz="0" w:space="0" w:color="auto"/>
            <w:bottom w:val="none" w:sz="0" w:space="0" w:color="auto"/>
            <w:right w:val="none" w:sz="0" w:space="0" w:color="auto"/>
          </w:divBdr>
        </w:div>
        <w:div w:id="383717206">
          <w:marLeft w:val="480"/>
          <w:marRight w:val="0"/>
          <w:marTop w:val="0"/>
          <w:marBottom w:val="0"/>
          <w:divBdr>
            <w:top w:val="none" w:sz="0" w:space="0" w:color="auto"/>
            <w:left w:val="none" w:sz="0" w:space="0" w:color="auto"/>
            <w:bottom w:val="none" w:sz="0" w:space="0" w:color="auto"/>
            <w:right w:val="none" w:sz="0" w:space="0" w:color="auto"/>
          </w:divBdr>
        </w:div>
        <w:div w:id="830487416">
          <w:marLeft w:val="480"/>
          <w:marRight w:val="0"/>
          <w:marTop w:val="0"/>
          <w:marBottom w:val="0"/>
          <w:divBdr>
            <w:top w:val="none" w:sz="0" w:space="0" w:color="auto"/>
            <w:left w:val="none" w:sz="0" w:space="0" w:color="auto"/>
            <w:bottom w:val="none" w:sz="0" w:space="0" w:color="auto"/>
            <w:right w:val="none" w:sz="0" w:space="0" w:color="auto"/>
          </w:divBdr>
        </w:div>
        <w:div w:id="2130010325">
          <w:marLeft w:val="480"/>
          <w:marRight w:val="0"/>
          <w:marTop w:val="0"/>
          <w:marBottom w:val="0"/>
          <w:divBdr>
            <w:top w:val="none" w:sz="0" w:space="0" w:color="auto"/>
            <w:left w:val="none" w:sz="0" w:space="0" w:color="auto"/>
            <w:bottom w:val="none" w:sz="0" w:space="0" w:color="auto"/>
            <w:right w:val="none" w:sz="0" w:space="0" w:color="auto"/>
          </w:divBdr>
        </w:div>
        <w:div w:id="2042396063">
          <w:marLeft w:val="480"/>
          <w:marRight w:val="0"/>
          <w:marTop w:val="0"/>
          <w:marBottom w:val="0"/>
          <w:divBdr>
            <w:top w:val="none" w:sz="0" w:space="0" w:color="auto"/>
            <w:left w:val="none" w:sz="0" w:space="0" w:color="auto"/>
            <w:bottom w:val="none" w:sz="0" w:space="0" w:color="auto"/>
            <w:right w:val="none" w:sz="0" w:space="0" w:color="auto"/>
          </w:divBdr>
        </w:div>
        <w:div w:id="50428926">
          <w:marLeft w:val="480"/>
          <w:marRight w:val="0"/>
          <w:marTop w:val="0"/>
          <w:marBottom w:val="0"/>
          <w:divBdr>
            <w:top w:val="none" w:sz="0" w:space="0" w:color="auto"/>
            <w:left w:val="none" w:sz="0" w:space="0" w:color="auto"/>
            <w:bottom w:val="none" w:sz="0" w:space="0" w:color="auto"/>
            <w:right w:val="none" w:sz="0" w:space="0" w:color="auto"/>
          </w:divBdr>
        </w:div>
        <w:div w:id="2012560891">
          <w:marLeft w:val="480"/>
          <w:marRight w:val="0"/>
          <w:marTop w:val="0"/>
          <w:marBottom w:val="0"/>
          <w:divBdr>
            <w:top w:val="none" w:sz="0" w:space="0" w:color="auto"/>
            <w:left w:val="none" w:sz="0" w:space="0" w:color="auto"/>
            <w:bottom w:val="none" w:sz="0" w:space="0" w:color="auto"/>
            <w:right w:val="none" w:sz="0" w:space="0" w:color="auto"/>
          </w:divBdr>
        </w:div>
        <w:div w:id="1568028438">
          <w:marLeft w:val="480"/>
          <w:marRight w:val="0"/>
          <w:marTop w:val="0"/>
          <w:marBottom w:val="0"/>
          <w:divBdr>
            <w:top w:val="none" w:sz="0" w:space="0" w:color="auto"/>
            <w:left w:val="none" w:sz="0" w:space="0" w:color="auto"/>
            <w:bottom w:val="none" w:sz="0" w:space="0" w:color="auto"/>
            <w:right w:val="none" w:sz="0" w:space="0" w:color="auto"/>
          </w:divBdr>
        </w:div>
        <w:div w:id="360519697">
          <w:marLeft w:val="480"/>
          <w:marRight w:val="0"/>
          <w:marTop w:val="0"/>
          <w:marBottom w:val="0"/>
          <w:divBdr>
            <w:top w:val="none" w:sz="0" w:space="0" w:color="auto"/>
            <w:left w:val="none" w:sz="0" w:space="0" w:color="auto"/>
            <w:bottom w:val="none" w:sz="0" w:space="0" w:color="auto"/>
            <w:right w:val="none" w:sz="0" w:space="0" w:color="auto"/>
          </w:divBdr>
        </w:div>
        <w:div w:id="244463753">
          <w:marLeft w:val="480"/>
          <w:marRight w:val="0"/>
          <w:marTop w:val="0"/>
          <w:marBottom w:val="0"/>
          <w:divBdr>
            <w:top w:val="none" w:sz="0" w:space="0" w:color="auto"/>
            <w:left w:val="none" w:sz="0" w:space="0" w:color="auto"/>
            <w:bottom w:val="none" w:sz="0" w:space="0" w:color="auto"/>
            <w:right w:val="none" w:sz="0" w:space="0" w:color="auto"/>
          </w:divBdr>
        </w:div>
        <w:div w:id="1427456822">
          <w:marLeft w:val="480"/>
          <w:marRight w:val="0"/>
          <w:marTop w:val="0"/>
          <w:marBottom w:val="0"/>
          <w:divBdr>
            <w:top w:val="none" w:sz="0" w:space="0" w:color="auto"/>
            <w:left w:val="none" w:sz="0" w:space="0" w:color="auto"/>
            <w:bottom w:val="none" w:sz="0" w:space="0" w:color="auto"/>
            <w:right w:val="none" w:sz="0" w:space="0" w:color="auto"/>
          </w:divBdr>
        </w:div>
        <w:div w:id="1958294442">
          <w:marLeft w:val="480"/>
          <w:marRight w:val="0"/>
          <w:marTop w:val="0"/>
          <w:marBottom w:val="0"/>
          <w:divBdr>
            <w:top w:val="none" w:sz="0" w:space="0" w:color="auto"/>
            <w:left w:val="none" w:sz="0" w:space="0" w:color="auto"/>
            <w:bottom w:val="none" w:sz="0" w:space="0" w:color="auto"/>
            <w:right w:val="none" w:sz="0" w:space="0" w:color="auto"/>
          </w:divBdr>
        </w:div>
        <w:div w:id="1530947263">
          <w:marLeft w:val="480"/>
          <w:marRight w:val="0"/>
          <w:marTop w:val="0"/>
          <w:marBottom w:val="0"/>
          <w:divBdr>
            <w:top w:val="none" w:sz="0" w:space="0" w:color="auto"/>
            <w:left w:val="none" w:sz="0" w:space="0" w:color="auto"/>
            <w:bottom w:val="none" w:sz="0" w:space="0" w:color="auto"/>
            <w:right w:val="none" w:sz="0" w:space="0" w:color="auto"/>
          </w:divBdr>
        </w:div>
        <w:div w:id="1623538634">
          <w:marLeft w:val="480"/>
          <w:marRight w:val="0"/>
          <w:marTop w:val="0"/>
          <w:marBottom w:val="0"/>
          <w:divBdr>
            <w:top w:val="none" w:sz="0" w:space="0" w:color="auto"/>
            <w:left w:val="none" w:sz="0" w:space="0" w:color="auto"/>
            <w:bottom w:val="none" w:sz="0" w:space="0" w:color="auto"/>
            <w:right w:val="none" w:sz="0" w:space="0" w:color="auto"/>
          </w:divBdr>
        </w:div>
        <w:div w:id="781002149">
          <w:marLeft w:val="480"/>
          <w:marRight w:val="0"/>
          <w:marTop w:val="0"/>
          <w:marBottom w:val="0"/>
          <w:divBdr>
            <w:top w:val="none" w:sz="0" w:space="0" w:color="auto"/>
            <w:left w:val="none" w:sz="0" w:space="0" w:color="auto"/>
            <w:bottom w:val="none" w:sz="0" w:space="0" w:color="auto"/>
            <w:right w:val="none" w:sz="0" w:space="0" w:color="auto"/>
          </w:divBdr>
        </w:div>
      </w:divsChild>
    </w:div>
    <w:div w:id="454375708">
      <w:bodyDiv w:val="1"/>
      <w:marLeft w:val="0"/>
      <w:marRight w:val="0"/>
      <w:marTop w:val="0"/>
      <w:marBottom w:val="0"/>
      <w:divBdr>
        <w:top w:val="none" w:sz="0" w:space="0" w:color="auto"/>
        <w:left w:val="none" w:sz="0" w:space="0" w:color="auto"/>
        <w:bottom w:val="none" w:sz="0" w:space="0" w:color="auto"/>
        <w:right w:val="none" w:sz="0" w:space="0" w:color="auto"/>
      </w:divBdr>
    </w:div>
    <w:div w:id="454829906">
      <w:bodyDiv w:val="1"/>
      <w:marLeft w:val="0"/>
      <w:marRight w:val="0"/>
      <w:marTop w:val="0"/>
      <w:marBottom w:val="0"/>
      <w:divBdr>
        <w:top w:val="none" w:sz="0" w:space="0" w:color="auto"/>
        <w:left w:val="none" w:sz="0" w:space="0" w:color="auto"/>
        <w:bottom w:val="none" w:sz="0" w:space="0" w:color="auto"/>
        <w:right w:val="none" w:sz="0" w:space="0" w:color="auto"/>
      </w:divBdr>
    </w:div>
    <w:div w:id="455370397">
      <w:bodyDiv w:val="1"/>
      <w:marLeft w:val="0"/>
      <w:marRight w:val="0"/>
      <w:marTop w:val="0"/>
      <w:marBottom w:val="0"/>
      <w:divBdr>
        <w:top w:val="none" w:sz="0" w:space="0" w:color="auto"/>
        <w:left w:val="none" w:sz="0" w:space="0" w:color="auto"/>
        <w:bottom w:val="none" w:sz="0" w:space="0" w:color="auto"/>
        <w:right w:val="none" w:sz="0" w:space="0" w:color="auto"/>
      </w:divBdr>
    </w:div>
    <w:div w:id="455833558">
      <w:bodyDiv w:val="1"/>
      <w:marLeft w:val="0"/>
      <w:marRight w:val="0"/>
      <w:marTop w:val="0"/>
      <w:marBottom w:val="0"/>
      <w:divBdr>
        <w:top w:val="none" w:sz="0" w:space="0" w:color="auto"/>
        <w:left w:val="none" w:sz="0" w:space="0" w:color="auto"/>
        <w:bottom w:val="none" w:sz="0" w:space="0" w:color="auto"/>
        <w:right w:val="none" w:sz="0" w:space="0" w:color="auto"/>
      </w:divBdr>
    </w:div>
    <w:div w:id="456291866">
      <w:bodyDiv w:val="1"/>
      <w:marLeft w:val="0"/>
      <w:marRight w:val="0"/>
      <w:marTop w:val="0"/>
      <w:marBottom w:val="0"/>
      <w:divBdr>
        <w:top w:val="none" w:sz="0" w:space="0" w:color="auto"/>
        <w:left w:val="none" w:sz="0" w:space="0" w:color="auto"/>
        <w:bottom w:val="none" w:sz="0" w:space="0" w:color="auto"/>
        <w:right w:val="none" w:sz="0" w:space="0" w:color="auto"/>
      </w:divBdr>
    </w:div>
    <w:div w:id="457263639">
      <w:bodyDiv w:val="1"/>
      <w:marLeft w:val="0"/>
      <w:marRight w:val="0"/>
      <w:marTop w:val="0"/>
      <w:marBottom w:val="0"/>
      <w:divBdr>
        <w:top w:val="none" w:sz="0" w:space="0" w:color="auto"/>
        <w:left w:val="none" w:sz="0" w:space="0" w:color="auto"/>
        <w:bottom w:val="none" w:sz="0" w:space="0" w:color="auto"/>
        <w:right w:val="none" w:sz="0" w:space="0" w:color="auto"/>
      </w:divBdr>
    </w:div>
    <w:div w:id="457453710">
      <w:bodyDiv w:val="1"/>
      <w:marLeft w:val="0"/>
      <w:marRight w:val="0"/>
      <w:marTop w:val="0"/>
      <w:marBottom w:val="0"/>
      <w:divBdr>
        <w:top w:val="none" w:sz="0" w:space="0" w:color="auto"/>
        <w:left w:val="none" w:sz="0" w:space="0" w:color="auto"/>
        <w:bottom w:val="none" w:sz="0" w:space="0" w:color="auto"/>
        <w:right w:val="none" w:sz="0" w:space="0" w:color="auto"/>
      </w:divBdr>
    </w:div>
    <w:div w:id="457526921">
      <w:bodyDiv w:val="1"/>
      <w:marLeft w:val="0"/>
      <w:marRight w:val="0"/>
      <w:marTop w:val="0"/>
      <w:marBottom w:val="0"/>
      <w:divBdr>
        <w:top w:val="none" w:sz="0" w:space="0" w:color="auto"/>
        <w:left w:val="none" w:sz="0" w:space="0" w:color="auto"/>
        <w:bottom w:val="none" w:sz="0" w:space="0" w:color="auto"/>
        <w:right w:val="none" w:sz="0" w:space="0" w:color="auto"/>
      </w:divBdr>
    </w:div>
    <w:div w:id="457719955">
      <w:bodyDiv w:val="1"/>
      <w:marLeft w:val="0"/>
      <w:marRight w:val="0"/>
      <w:marTop w:val="0"/>
      <w:marBottom w:val="0"/>
      <w:divBdr>
        <w:top w:val="none" w:sz="0" w:space="0" w:color="auto"/>
        <w:left w:val="none" w:sz="0" w:space="0" w:color="auto"/>
        <w:bottom w:val="none" w:sz="0" w:space="0" w:color="auto"/>
        <w:right w:val="none" w:sz="0" w:space="0" w:color="auto"/>
      </w:divBdr>
    </w:div>
    <w:div w:id="457770339">
      <w:bodyDiv w:val="1"/>
      <w:marLeft w:val="0"/>
      <w:marRight w:val="0"/>
      <w:marTop w:val="0"/>
      <w:marBottom w:val="0"/>
      <w:divBdr>
        <w:top w:val="none" w:sz="0" w:space="0" w:color="auto"/>
        <w:left w:val="none" w:sz="0" w:space="0" w:color="auto"/>
        <w:bottom w:val="none" w:sz="0" w:space="0" w:color="auto"/>
        <w:right w:val="none" w:sz="0" w:space="0" w:color="auto"/>
      </w:divBdr>
    </w:div>
    <w:div w:id="458303683">
      <w:bodyDiv w:val="1"/>
      <w:marLeft w:val="0"/>
      <w:marRight w:val="0"/>
      <w:marTop w:val="0"/>
      <w:marBottom w:val="0"/>
      <w:divBdr>
        <w:top w:val="none" w:sz="0" w:space="0" w:color="auto"/>
        <w:left w:val="none" w:sz="0" w:space="0" w:color="auto"/>
        <w:bottom w:val="none" w:sz="0" w:space="0" w:color="auto"/>
        <w:right w:val="none" w:sz="0" w:space="0" w:color="auto"/>
      </w:divBdr>
    </w:div>
    <w:div w:id="458305762">
      <w:bodyDiv w:val="1"/>
      <w:marLeft w:val="0"/>
      <w:marRight w:val="0"/>
      <w:marTop w:val="0"/>
      <w:marBottom w:val="0"/>
      <w:divBdr>
        <w:top w:val="none" w:sz="0" w:space="0" w:color="auto"/>
        <w:left w:val="none" w:sz="0" w:space="0" w:color="auto"/>
        <w:bottom w:val="none" w:sz="0" w:space="0" w:color="auto"/>
        <w:right w:val="none" w:sz="0" w:space="0" w:color="auto"/>
      </w:divBdr>
    </w:div>
    <w:div w:id="458571012">
      <w:bodyDiv w:val="1"/>
      <w:marLeft w:val="0"/>
      <w:marRight w:val="0"/>
      <w:marTop w:val="0"/>
      <w:marBottom w:val="0"/>
      <w:divBdr>
        <w:top w:val="none" w:sz="0" w:space="0" w:color="auto"/>
        <w:left w:val="none" w:sz="0" w:space="0" w:color="auto"/>
        <w:bottom w:val="none" w:sz="0" w:space="0" w:color="auto"/>
        <w:right w:val="none" w:sz="0" w:space="0" w:color="auto"/>
      </w:divBdr>
    </w:div>
    <w:div w:id="458572036">
      <w:bodyDiv w:val="1"/>
      <w:marLeft w:val="0"/>
      <w:marRight w:val="0"/>
      <w:marTop w:val="0"/>
      <w:marBottom w:val="0"/>
      <w:divBdr>
        <w:top w:val="none" w:sz="0" w:space="0" w:color="auto"/>
        <w:left w:val="none" w:sz="0" w:space="0" w:color="auto"/>
        <w:bottom w:val="none" w:sz="0" w:space="0" w:color="auto"/>
        <w:right w:val="none" w:sz="0" w:space="0" w:color="auto"/>
      </w:divBdr>
    </w:div>
    <w:div w:id="458770350">
      <w:bodyDiv w:val="1"/>
      <w:marLeft w:val="0"/>
      <w:marRight w:val="0"/>
      <w:marTop w:val="0"/>
      <w:marBottom w:val="0"/>
      <w:divBdr>
        <w:top w:val="none" w:sz="0" w:space="0" w:color="auto"/>
        <w:left w:val="none" w:sz="0" w:space="0" w:color="auto"/>
        <w:bottom w:val="none" w:sz="0" w:space="0" w:color="auto"/>
        <w:right w:val="none" w:sz="0" w:space="0" w:color="auto"/>
      </w:divBdr>
    </w:div>
    <w:div w:id="458955900">
      <w:bodyDiv w:val="1"/>
      <w:marLeft w:val="0"/>
      <w:marRight w:val="0"/>
      <w:marTop w:val="0"/>
      <w:marBottom w:val="0"/>
      <w:divBdr>
        <w:top w:val="none" w:sz="0" w:space="0" w:color="auto"/>
        <w:left w:val="none" w:sz="0" w:space="0" w:color="auto"/>
        <w:bottom w:val="none" w:sz="0" w:space="0" w:color="auto"/>
        <w:right w:val="none" w:sz="0" w:space="0" w:color="auto"/>
      </w:divBdr>
    </w:div>
    <w:div w:id="458961220">
      <w:bodyDiv w:val="1"/>
      <w:marLeft w:val="0"/>
      <w:marRight w:val="0"/>
      <w:marTop w:val="0"/>
      <w:marBottom w:val="0"/>
      <w:divBdr>
        <w:top w:val="none" w:sz="0" w:space="0" w:color="auto"/>
        <w:left w:val="none" w:sz="0" w:space="0" w:color="auto"/>
        <w:bottom w:val="none" w:sz="0" w:space="0" w:color="auto"/>
        <w:right w:val="none" w:sz="0" w:space="0" w:color="auto"/>
      </w:divBdr>
    </w:div>
    <w:div w:id="459032017">
      <w:bodyDiv w:val="1"/>
      <w:marLeft w:val="0"/>
      <w:marRight w:val="0"/>
      <w:marTop w:val="0"/>
      <w:marBottom w:val="0"/>
      <w:divBdr>
        <w:top w:val="none" w:sz="0" w:space="0" w:color="auto"/>
        <w:left w:val="none" w:sz="0" w:space="0" w:color="auto"/>
        <w:bottom w:val="none" w:sz="0" w:space="0" w:color="auto"/>
        <w:right w:val="none" w:sz="0" w:space="0" w:color="auto"/>
      </w:divBdr>
    </w:div>
    <w:div w:id="459417299">
      <w:bodyDiv w:val="1"/>
      <w:marLeft w:val="0"/>
      <w:marRight w:val="0"/>
      <w:marTop w:val="0"/>
      <w:marBottom w:val="0"/>
      <w:divBdr>
        <w:top w:val="none" w:sz="0" w:space="0" w:color="auto"/>
        <w:left w:val="none" w:sz="0" w:space="0" w:color="auto"/>
        <w:bottom w:val="none" w:sz="0" w:space="0" w:color="auto"/>
        <w:right w:val="none" w:sz="0" w:space="0" w:color="auto"/>
      </w:divBdr>
    </w:div>
    <w:div w:id="459423179">
      <w:bodyDiv w:val="1"/>
      <w:marLeft w:val="0"/>
      <w:marRight w:val="0"/>
      <w:marTop w:val="0"/>
      <w:marBottom w:val="0"/>
      <w:divBdr>
        <w:top w:val="none" w:sz="0" w:space="0" w:color="auto"/>
        <w:left w:val="none" w:sz="0" w:space="0" w:color="auto"/>
        <w:bottom w:val="none" w:sz="0" w:space="0" w:color="auto"/>
        <w:right w:val="none" w:sz="0" w:space="0" w:color="auto"/>
      </w:divBdr>
    </w:div>
    <w:div w:id="460226140">
      <w:bodyDiv w:val="1"/>
      <w:marLeft w:val="0"/>
      <w:marRight w:val="0"/>
      <w:marTop w:val="0"/>
      <w:marBottom w:val="0"/>
      <w:divBdr>
        <w:top w:val="none" w:sz="0" w:space="0" w:color="auto"/>
        <w:left w:val="none" w:sz="0" w:space="0" w:color="auto"/>
        <w:bottom w:val="none" w:sz="0" w:space="0" w:color="auto"/>
        <w:right w:val="none" w:sz="0" w:space="0" w:color="auto"/>
      </w:divBdr>
    </w:div>
    <w:div w:id="460461338">
      <w:bodyDiv w:val="1"/>
      <w:marLeft w:val="0"/>
      <w:marRight w:val="0"/>
      <w:marTop w:val="0"/>
      <w:marBottom w:val="0"/>
      <w:divBdr>
        <w:top w:val="none" w:sz="0" w:space="0" w:color="auto"/>
        <w:left w:val="none" w:sz="0" w:space="0" w:color="auto"/>
        <w:bottom w:val="none" w:sz="0" w:space="0" w:color="auto"/>
        <w:right w:val="none" w:sz="0" w:space="0" w:color="auto"/>
      </w:divBdr>
      <w:divsChild>
        <w:div w:id="17895407">
          <w:marLeft w:val="480"/>
          <w:marRight w:val="0"/>
          <w:marTop w:val="0"/>
          <w:marBottom w:val="0"/>
          <w:divBdr>
            <w:top w:val="none" w:sz="0" w:space="0" w:color="auto"/>
            <w:left w:val="none" w:sz="0" w:space="0" w:color="auto"/>
            <w:bottom w:val="none" w:sz="0" w:space="0" w:color="auto"/>
            <w:right w:val="none" w:sz="0" w:space="0" w:color="auto"/>
          </w:divBdr>
        </w:div>
        <w:div w:id="1611206767">
          <w:marLeft w:val="480"/>
          <w:marRight w:val="0"/>
          <w:marTop w:val="0"/>
          <w:marBottom w:val="0"/>
          <w:divBdr>
            <w:top w:val="none" w:sz="0" w:space="0" w:color="auto"/>
            <w:left w:val="none" w:sz="0" w:space="0" w:color="auto"/>
            <w:bottom w:val="none" w:sz="0" w:space="0" w:color="auto"/>
            <w:right w:val="none" w:sz="0" w:space="0" w:color="auto"/>
          </w:divBdr>
        </w:div>
        <w:div w:id="489441146">
          <w:marLeft w:val="480"/>
          <w:marRight w:val="0"/>
          <w:marTop w:val="0"/>
          <w:marBottom w:val="0"/>
          <w:divBdr>
            <w:top w:val="none" w:sz="0" w:space="0" w:color="auto"/>
            <w:left w:val="none" w:sz="0" w:space="0" w:color="auto"/>
            <w:bottom w:val="none" w:sz="0" w:space="0" w:color="auto"/>
            <w:right w:val="none" w:sz="0" w:space="0" w:color="auto"/>
          </w:divBdr>
        </w:div>
        <w:div w:id="793211811">
          <w:marLeft w:val="480"/>
          <w:marRight w:val="0"/>
          <w:marTop w:val="0"/>
          <w:marBottom w:val="0"/>
          <w:divBdr>
            <w:top w:val="none" w:sz="0" w:space="0" w:color="auto"/>
            <w:left w:val="none" w:sz="0" w:space="0" w:color="auto"/>
            <w:bottom w:val="none" w:sz="0" w:space="0" w:color="auto"/>
            <w:right w:val="none" w:sz="0" w:space="0" w:color="auto"/>
          </w:divBdr>
        </w:div>
        <w:div w:id="957101071">
          <w:marLeft w:val="480"/>
          <w:marRight w:val="0"/>
          <w:marTop w:val="0"/>
          <w:marBottom w:val="0"/>
          <w:divBdr>
            <w:top w:val="none" w:sz="0" w:space="0" w:color="auto"/>
            <w:left w:val="none" w:sz="0" w:space="0" w:color="auto"/>
            <w:bottom w:val="none" w:sz="0" w:space="0" w:color="auto"/>
            <w:right w:val="none" w:sz="0" w:space="0" w:color="auto"/>
          </w:divBdr>
        </w:div>
        <w:div w:id="557134558">
          <w:marLeft w:val="480"/>
          <w:marRight w:val="0"/>
          <w:marTop w:val="0"/>
          <w:marBottom w:val="0"/>
          <w:divBdr>
            <w:top w:val="none" w:sz="0" w:space="0" w:color="auto"/>
            <w:left w:val="none" w:sz="0" w:space="0" w:color="auto"/>
            <w:bottom w:val="none" w:sz="0" w:space="0" w:color="auto"/>
            <w:right w:val="none" w:sz="0" w:space="0" w:color="auto"/>
          </w:divBdr>
        </w:div>
        <w:div w:id="364716203">
          <w:marLeft w:val="480"/>
          <w:marRight w:val="0"/>
          <w:marTop w:val="0"/>
          <w:marBottom w:val="0"/>
          <w:divBdr>
            <w:top w:val="none" w:sz="0" w:space="0" w:color="auto"/>
            <w:left w:val="none" w:sz="0" w:space="0" w:color="auto"/>
            <w:bottom w:val="none" w:sz="0" w:space="0" w:color="auto"/>
            <w:right w:val="none" w:sz="0" w:space="0" w:color="auto"/>
          </w:divBdr>
        </w:div>
        <w:div w:id="1976524905">
          <w:marLeft w:val="480"/>
          <w:marRight w:val="0"/>
          <w:marTop w:val="0"/>
          <w:marBottom w:val="0"/>
          <w:divBdr>
            <w:top w:val="none" w:sz="0" w:space="0" w:color="auto"/>
            <w:left w:val="none" w:sz="0" w:space="0" w:color="auto"/>
            <w:bottom w:val="none" w:sz="0" w:space="0" w:color="auto"/>
            <w:right w:val="none" w:sz="0" w:space="0" w:color="auto"/>
          </w:divBdr>
        </w:div>
        <w:div w:id="508761606">
          <w:marLeft w:val="480"/>
          <w:marRight w:val="0"/>
          <w:marTop w:val="0"/>
          <w:marBottom w:val="0"/>
          <w:divBdr>
            <w:top w:val="none" w:sz="0" w:space="0" w:color="auto"/>
            <w:left w:val="none" w:sz="0" w:space="0" w:color="auto"/>
            <w:bottom w:val="none" w:sz="0" w:space="0" w:color="auto"/>
            <w:right w:val="none" w:sz="0" w:space="0" w:color="auto"/>
          </w:divBdr>
        </w:div>
        <w:div w:id="372392439">
          <w:marLeft w:val="480"/>
          <w:marRight w:val="0"/>
          <w:marTop w:val="0"/>
          <w:marBottom w:val="0"/>
          <w:divBdr>
            <w:top w:val="none" w:sz="0" w:space="0" w:color="auto"/>
            <w:left w:val="none" w:sz="0" w:space="0" w:color="auto"/>
            <w:bottom w:val="none" w:sz="0" w:space="0" w:color="auto"/>
            <w:right w:val="none" w:sz="0" w:space="0" w:color="auto"/>
          </w:divBdr>
        </w:div>
        <w:div w:id="1826820926">
          <w:marLeft w:val="480"/>
          <w:marRight w:val="0"/>
          <w:marTop w:val="0"/>
          <w:marBottom w:val="0"/>
          <w:divBdr>
            <w:top w:val="none" w:sz="0" w:space="0" w:color="auto"/>
            <w:left w:val="none" w:sz="0" w:space="0" w:color="auto"/>
            <w:bottom w:val="none" w:sz="0" w:space="0" w:color="auto"/>
            <w:right w:val="none" w:sz="0" w:space="0" w:color="auto"/>
          </w:divBdr>
        </w:div>
        <w:div w:id="1156452339">
          <w:marLeft w:val="480"/>
          <w:marRight w:val="0"/>
          <w:marTop w:val="0"/>
          <w:marBottom w:val="0"/>
          <w:divBdr>
            <w:top w:val="none" w:sz="0" w:space="0" w:color="auto"/>
            <w:left w:val="none" w:sz="0" w:space="0" w:color="auto"/>
            <w:bottom w:val="none" w:sz="0" w:space="0" w:color="auto"/>
            <w:right w:val="none" w:sz="0" w:space="0" w:color="auto"/>
          </w:divBdr>
        </w:div>
        <w:div w:id="897940744">
          <w:marLeft w:val="480"/>
          <w:marRight w:val="0"/>
          <w:marTop w:val="0"/>
          <w:marBottom w:val="0"/>
          <w:divBdr>
            <w:top w:val="none" w:sz="0" w:space="0" w:color="auto"/>
            <w:left w:val="none" w:sz="0" w:space="0" w:color="auto"/>
            <w:bottom w:val="none" w:sz="0" w:space="0" w:color="auto"/>
            <w:right w:val="none" w:sz="0" w:space="0" w:color="auto"/>
          </w:divBdr>
        </w:div>
        <w:div w:id="1577283059">
          <w:marLeft w:val="480"/>
          <w:marRight w:val="0"/>
          <w:marTop w:val="0"/>
          <w:marBottom w:val="0"/>
          <w:divBdr>
            <w:top w:val="none" w:sz="0" w:space="0" w:color="auto"/>
            <w:left w:val="none" w:sz="0" w:space="0" w:color="auto"/>
            <w:bottom w:val="none" w:sz="0" w:space="0" w:color="auto"/>
            <w:right w:val="none" w:sz="0" w:space="0" w:color="auto"/>
          </w:divBdr>
        </w:div>
        <w:div w:id="77338271">
          <w:marLeft w:val="480"/>
          <w:marRight w:val="0"/>
          <w:marTop w:val="0"/>
          <w:marBottom w:val="0"/>
          <w:divBdr>
            <w:top w:val="none" w:sz="0" w:space="0" w:color="auto"/>
            <w:left w:val="none" w:sz="0" w:space="0" w:color="auto"/>
            <w:bottom w:val="none" w:sz="0" w:space="0" w:color="auto"/>
            <w:right w:val="none" w:sz="0" w:space="0" w:color="auto"/>
          </w:divBdr>
        </w:div>
        <w:div w:id="130636356">
          <w:marLeft w:val="480"/>
          <w:marRight w:val="0"/>
          <w:marTop w:val="0"/>
          <w:marBottom w:val="0"/>
          <w:divBdr>
            <w:top w:val="none" w:sz="0" w:space="0" w:color="auto"/>
            <w:left w:val="none" w:sz="0" w:space="0" w:color="auto"/>
            <w:bottom w:val="none" w:sz="0" w:space="0" w:color="auto"/>
            <w:right w:val="none" w:sz="0" w:space="0" w:color="auto"/>
          </w:divBdr>
        </w:div>
        <w:div w:id="1281690331">
          <w:marLeft w:val="480"/>
          <w:marRight w:val="0"/>
          <w:marTop w:val="0"/>
          <w:marBottom w:val="0"/>
          <w:divBdr>
            <w:top w:val="none" w:sz="0" w:space="0" w:color="auto"/>
            <w:left w:val="none" w:sz="0" w:space="0" w:color="auto"/>
            <w:bottom w:val="none" w:sz="0" w:space="0" w:color="auto"/>
            <w:right w:val="none" w:sz="0" w:space="0" w:color="auto"/>
          </w:divBdr>
        </w:div>
        <w:div w:id="2124500428">
          <w:marLeft w:val="480"/>
          <w:marRight w:val="0"/>
          <w:marTop w:val="0"/>
          <w:marBottom w:val="0"/>
          <w:divBdr>
            <w:top w:val="none" w:sz="0" w:space="0" w:color="auto"/>
            <w:left w:val="none" w:sz="0" w:space="0" w:color="auto"/>
            <w:bottom w:val="none" w:sz="0" w:space="0" w:color="auto"/>
            <w:right w:val="none" w:sz="0" w:space="0" w:color="auto"/>
          </w:divBdr>
        </w:div>
        <w:div w:id="1332836347">
          <w:marLeft w:val="480"/>
          <w:marRight w:val="0"/>
          <w:marTop w:val="0"/>
          <w:marBottom w:val="0"/>
          <w:divBdr>
            <w:top w:val="none" w:sz="0" w:space="0" w:color="auto"/>
            <w:left w:val="none" w:sz="0" w:space="0" w:color="auto"/>
            <w:bottom w:val="none" w:sz="0" w:space="0" w:color="auto"/>
            <w:right w:val="none" w:sz="0" w:space="0" w:color="auto"/>
          </w:divBdr>
        </w:div>
        <w:div w:id="1688825938">
          <w:marLeft w:val="480"/>
          <w:marRight w:val="0"/>
          <w:marTop w:val="0"/>
          <w:marBottom w:val="0"/>
          <w:divBdr>
            <w:top w:val="none" w:sz="0" w:space="0" w:color="auto"/>
            <w:left w:val="none" w:sz="0" w:space="0" w:color="auto"/>
            <w:bottom w:val="none" w:sz="0" w:space="0" w:color="auto"/>
            <w:right w:val="none" w:sz="0" w:space="0" w:color="auto"/>
          </w:divBdr>
        </w:div>
        <w:div w:id="1748308111">
          <w:marLeft w:val="480"/>
          <w:marRight w:val="0"/>
          <w:marTop w:val="0"/>
          <w:marBottom w:val="0"/>
          <w:divBdr>
            <w:top w:val="none" w:sz="0" w:space="0" w:color="auto"/>
            <w:left w:val="none" w:sz="0" w:space="0" w:color="auto"/>
            <w:bottom w:val="none" w:sz="0" w:space="0" w:color="auto"/>
            <w:right w:val="none" w:sz="0" w:space="0" w:color="auto"/>
          </w:divBdr>
        </w:div>
        <w:div w:id="1202984999">
          <w:marLeft w:val="480"/>
          <w:marRight w:val="0"/>
          <w:marTop w:val="0"/>
          <w:marBottom w:val="0"/>
          <w:divBdr>
            <w:top w:val="none" w:sz="0" w:space="0" w:color="auto"/>
            <w:left w:val="none" w:sz="0" w:space="0" w:color="auto"/>
            <w:bottom w:val="none" w:sz="0" w:space="0" w:color="auto"/>
            <w:right w:val="none" w:sz="0" w:space="0" w:color="auto"/>
          </w:divBdr>
        </w:div>
        <w:div w:id="964313250">
          <w:marLeft w:val="480"/>
          <w:marRight w:val="0"/>
          <w:marTop w:val="0"/>
          <w:marBottom w:val="0"/>
          <w:divBdr>
            <w:top w:val="none" w:sz="0" w:space="0" w:color="auto"/>
            <w:left w:val="none" w:sz="0" w:space="0" w:color="auto"/>
            <w:bottom w:val="none" w:sz="0" w:space="0" w:color="auto"/>
            <w:right w:val="none" w:sz="0" w:space="0" w:color="auto"/>
          </w:divBdr>
        </w:div>
        <w:div w:id="1647934898">
          <w:marLeft w:val="480"/>
          <w:marRight w:val="0"/>
          <w:marTop w:val="0"/>
          <w:marBottom w:val="0"/>
          <w:divBdr>
            <w:top w:val="none" w:sz="0" w:space="0" w:color="auto"/>
            <w:left w:val="none" w:sz="0" w:space="0" w:color="auto"/>
            <w:bottom w:val="none" w:sz="0" w:space="0" w:color="auto"/>
            <w:right w:val="none" w:sz="0" w:space="0" w:color="auto"/>
          </w:divBdr>
        </w:div>
        <w:div w:id="1128820237">
          <w:marLeft w:val="480"/>
          <w:marRight w:val="0"/>
          <w:marTop w:val="0"/>
          <w:marBottom w:val="0"/>
          <w:divBdr>
            <w:top w:val="none" w:sz="0" w:space="0" w:color="auto"/>
            <w:left w:val="none" w:sz="0" w:space="0" w:color="auto"/>
            <w:bottom w:val="none" w:sz="0" w:space="0" w:color="auto"/>
            <w:right w:val="none" w:sz="0" w:space="0" w:color="auto"/>
          </w:divBdr>
        </w:div>
        <w:div w:id="1044407250">
          <w:marLeft w:val="480"/>
          <w:marRight w:val="0"/>
          <w:marTop w:val="0"/>
          <w:marBottom w:val="0"/>
          <w:divBdr>
            <w:top w:val="none" w:sz="0" w:space="0" w:color="auto"/>
            <w:left w:val="none" w:sz="0" w:space="0" w:color="auto"/>
            <w:bottom w:val="none" w:sz="0" w:space="0" w:color="auto"/>
            <w:right w:val="none" w:sz="0" w:space="0" w:color="auto"/>
          </w:divBdr>
        </w:div>
        <w:div w:id="1269970583">
          <w:marLeft w:val="480"/>
          <w:marRight w:val="0"/>
          <w:marTop w:val="0"/>
          <w:marBottom w:val="0"/>
          <w:divBdr>
            <w:top w:val="none" w:sz="0" w:space="0" w:color="auto"/>
            <w:left w:val="none" w:sz="0" w:space="0" w:color="auto"/>
            <w:bottom w:val="none" w:sz="0" w:space="0" w:color="auto"/>
            <w:right w:val="none" w:sz="0" w:space="0" w:color="auto"/>
          </w:divBdr>
        </w:div>
        <w:div w:id="1066537191">
          <w:marLeft w:val="480"/>
          <w:marRight w:val="0"/>
          <w:marTop w:val="0"/>
          <w:marBottom w:val="0"/>
          <w:divBdr>
            <w:top w:val="none" w:sz="0" w:space="0" w:color="auto"/>
            <w:left w:val="none" w:sz="0" w:space="0" w:color="auto"/>
            <w:bottom w:val="none" w:sz="0" w:space="0" w:color="auto"/>
            <w:right w:val="none" w:sz="0" w:space="0" w:color="auto"/>
          </w:divBdr>
        </w:div>
        <w:div w:id="532890154">
          <w:marLeft w:val="480"/>
          <w:marRight w:val="0"/>
          <w:marTop w:val="0"/>
          <w:marBottom w:val="0"/>
          <w:divBdr>
            <w:top w:val="none" w:sz="0" w:space="0" w:color="auto"/>
            <w:left w:val="none" w:sz="0" w:space="0" w:color="auto"/>
            <w:bottom w:val="none" w:sz="0" w:space="0" w:color="auto"/>
            <w:right w:val="none" w:sz="0" w:space="0" w:color="auto"/>
          </w:divBdr>
        </w:div>
        <w:div w:id="348412380">
          <w:marLeft w:val="480"/>
          <w:marRight w:val="0"/>
          <w:marTop w:val="0"/>
          <w:marBottom w:val="0"/>
          <w:divBdr>
            <w:top w:val="none" w:sz="0" w:space="0" w:color="auto"/>
            <w:left w:val="none" w:sz="0" w:space="0" w:color="auto"/>
            <w:bottom w:val="none" w:sz="0" w:space="0" w:color="auto"/>
            <w:right w:val="none" w:sz="0" w:space="0" w:color="auto"/>
          </w:divBdr>
        </w:div>
        <w:div w:id="205720685">
          <w:marLeft w:val="480"/>
          <w:marRight w:val="0"/>
          <w:marTop w:val="0"/>
          <w:marBottom w:val="0"/>
          <w:divBdr>
            <w:top w:val="none" w:sz="0" w:space="0" w:color="auto"/>
            <w:left w:val="none" w:sz="0" w:space="0" w:color="auto"/>
            <w:bottom w:val="none" w:sz="0" w:space="0" w:color="auto"/>
            <w:right w:val="none" w:sz="0" w:space="0" w:color="auto"/>
          </w:divBdr>
        </w:div>
        <w:div w:id="2031879449">
          <w:marLeft w:val="480"/>
          <w:marRight w:val="0"/>
          <w:marTop w:val="0"/>
          <w:marBottom w:val="0"/>
          <w:divBdr>
            <w:top w:val="none" w:sz="0" w:space="0" w:color="auto"/>
            <w:left w:val="none" w:sz="0" w:space="0" w:color="auto"/>
            <w:bottom w:val="none" w:sz="0" w:space="0" w:color="auto"/>
            <w:right w:val="none" w:sz="0" w:space="0" w:color="auto"/>
          </w:divBdr>
        </w:div>
        <w:div w:id="1587038414">
          <w:marLeft w:val="480"/>
          <w:marRight w:val="0"/>
          <w:marTop w:val="0"/>
          <w:marBottom w:val="0"/>
          <w:divBdr>
            <w:top w:val="none" w:sz="0" w:space="0" w:color="auto"/>
            <w:left w:val="none" w:sz="0" w:space="0" w:color="auto"/>
            <w:bottom w:val="none" w:sz="0" w:space="0" w:color="auto"/>
            <w:right w:val="none" w:sz="0" w:space="0" w:color="auto"/>
          </w:divBdr>
        </w:div>
        <w:div w:id="793713059">
          <w:marLeft w:val="480"/>
          <w:marRight w:val="0"/>
          <w:marTop w:val="0"/>
          <w:marBottom w:val="0"/>
          <w:divBdr>
            <w:top w:val="none" w:sz="0" w:space="0" w:color="auto"/>
            <w:left w:val="none" w:sz="0" w:space="0" w:color="auto"/>
            <w:bottom w:val="none" w:sz="0" w:space="0" w:color="auto"/>
            <w:right w:val="none" w:sz="0" w:space="0" w:color="auto"/>
          </w:divBdr>
        </w:div>
        <w:div w:id="467355767">
          <w:marLeft w:val="480"/>
          <w:marRight w:val="0"/>
          <w:marTop w:val="0"/>
          <w:marBottom w:val="0"/>
          <w:divBdr>
            <w:top w:val="none" w:sz="0" w:space="0" w:color="auto"/>
            <w:left w:val="none" w:sz="0" w:space="0" w:color="auto"/>
            <w:bottom w:val="none" w:sz="0" w:space="0" w:color="auto"/>
            <w:right w:val="none" w:sz="0" w:space="0" w:color="auto"/>
          </w:divBdr>
        </w:div>
        <w:div w:id="1703435791">
          <w:marLeft w:val="480"/>
          <w:marRight w:val="0"/>
          <w:marTop w:val="0"/>
          <w:marBottom w:val="0"/>
          <w:divBdr>
            <w:top w:val="none" w:sz="0" w:space="0" w:color="auto"/>
            <w:left w:val="none" w:sz="0" w:space="0" w:color="auto"/>
            <w:bottom w:val="none" w:sz="0" w:space="0" w:color="auto"/>
            <w:right w:val="none" w:sz="0" w:space="0" w:color="auto"/>
          </w:divBdr>
        </w:div>
        <w:div w:id="719671972">
          <w:marLeft w:val="480"/>
          <w:marRight w:val="0"/>
          <w:marTop w:val="0"/>
          <w:marBottom w:val="0"/>
          <w:divBdr>
            <w:top w:val="none" w:sz="0" w:space="0" w:color="auto"/>
            <w:left w:val="none" w:sz="0" w:space="0" w:color="auto"/>
            <w:bottom w:val="none" w:sz="0" w:space="0" w:color="auto"/>
            <w:right w:val="none" w:sz="0" w:space="0" w:color="auto"/>
          </w:divBdr>
        </w:div>
        <w:div w:id="1257253368">
          <w:marLeft w:val="480"/>
          <w:marRight w:val="0"/>
          <w:marTop w:val="0"/>
          <w:marBottom w:val="0"/>
          <w:divBdr>
            <w:top w:val="none" w:sz="0" w:space="0" w:color="auto"/>
            <w:left w:val="none" w:sz="0" w:space="0" w:color="auto"/>
            <w:bottom w:val="none" w:sz="0" w:space="0" w:color="auto"/>
            <w:right w:val="none" w:sz="0" w:space="0" w:color="auto"/>
          </w:divBdr>
        </w:div>
        <w:div w:id="1342514386">
          <w:marLeft w:val="480"/>
          <w:marRight w:val="0"/>
          <w:marTop w:val="0"/>
          <w:marBottom w:val="0"/>
          <w:divBdr>
            <w:top w:val="none" w:sz="0" w:space="0" w:color="auto"/>
            <w:left w:val="none" w:sz="0" w:space="0" w:color="auto"/>
            <w:bottom w:val="none" w:sz="0" w:space="0" w:color="auto"/>
            <w:right w:val="none" w:sz="0" w:space="0" w:color="auto"/>
          </w:divBdr>
        </w:div>
        <w:div w:id="1609777388">
          <w:marLeft w:val="480"/>
          <w:marRight w:val="0"/>
          <w:marTop w:val="0"/>
          <w:marBottom w:val="0"/>
          <w:divBdr>
            <w:top w:val="none" w:sz="0" w:space="0" w:color="auto"/>
            <w:left w:val="none" w:sz="0" w:space="0" w:color="auto"/>
            <w:bottom w:val="none" w:sz="0" w:space="0" w:color="auto"/>
            <w:right w:val="none" w:sz="0" w:space="0" w:color="auto"/>
          </w:divBdr>
        </w:div>
      </w:divsChild>
    </w:div>
    <w:div w:id="461122350">
      <w:bodyDiv w:val="1"/>
      <w:marLeft w:val="0"/>
      <w:marRight w:val="0"/>
      <w:marTop w:val="0"/>
      <w:marBottom w:val="0"/>
      <w:divBdr>
        <w:top w:val="none" w:sz="0" w:space="0" w:color="auto"/>
        <w:left w:val="none" w:sz="0" w:space="0" w:color="auto"/>
        <w:bottom w:val="none" w:sz="0" w:space="0" w:color="auto"/>
        <w:right w:val="none" w:sz="0" w:space="0" w:color="auto"/>
      </w:divBdr>
    </w:div>
    <w:div w:id="461507732">
      <w:bodyDiv w:val="1"/>
      <w:marLeft w:val="0"/>
      <w:marRight w:val="0"/>
      <w:marTop w:val="0"/>
      <w:marBottom w:val="0"/>
      <w:divBdr>
        <w:top w:val="none" w:sz="0" w:space="0" w:color="auto"/>
        <w:left w:val="none" w:sz="0" w:space="0" w:color="auto"/>
        <w:bottom w:val="none" w:sz="0" w:space="0" w:color="auto"/>
        <w:right w:val="none" w:sz="0" w:space="0" w:color="auto"/>
      </w:divBdr>
    </w:div>
    <w:div w:id="461965798">
      <w:bodyDiv w:val="1"/>
      <w:marLeft w:val="0"/>
      <w:marRight w:val="0"/>
      <w:marTop w:val="0"/>
      <w:marBottom w:val="0"/>
      <w:divBdr>
        <w:top w:val="none" w:sz="0" w:space="0" w:color="auto"/>
        <w:left w:val="none" w:sz="0" w:space="0" w:color="auto"/>
        <w:bottom w:val="none" w:sz="0" w:space="0" w:color="auto"/>
        <w:right w:val="none" w:sz="0" w:space="0" w:color="auto"/>
      </w:divBdr>
    </w:div>
    <w:div w:id="462383432">
      <w:bodyDiv w:val="1"/>
      <w:marLeft w:val="0"/>
      <w:marRight w:val="0"/>
      <w:marTop w:val="0"/>
      <w:marBottom w:val="0"/>
      <w:divBdr>
        <w:top w:val="none" w:sz="0" w:space="0" w:color="auto"/>
        <w:left w:val="none" w:sz="0" w:space="0" w:color="auto"/>
        <w:bottom w:val="none" w:sz="0" w:space="0" w:color="auto"/>
        <w:right w:val="none" w:sz="0" w:space="0" w:color="auto"/>
      </w:divBdr>
    </w:div>
    <w:div w:id="462385493">
      <w:bodyDiv w:val="1"/>
      <w:marLeft w:val="0"/>
      <w:marRight w:val="0"/>
      <w:marTop w:val="0"/>
      <w:marBottom w:val="0"/>
      <w:divBdr>
        <w:top w:val="none" w:sz="0" w:space="0" w:color="auto"/>
        <w:left w:val="none" w:sz="0" w:space="0" w:color="auto"/>
        <w:bottom w:val="none" w:sz="0" w:space="0" w:color="auto"/>
        <w:right w:val="none" w:sz="0" w:space="0" w:color="auto"/>
      </w:divBdr>
      <w:divsChild>
        <w:div w:id="277178088">
          <w:marLeft w:val="480"/>
          <w:marRight w:val="0"/>
          <w:marTop w:val="0"/>
          <w:marBottom w:val="0"/>
          <w:divBdr>
            <w:top w:val="none" w:sz="0" w:space="0" w:color="auto"/>
            <w:left w:val="none" w:sz="0" w:space="0" w:color="auto"/>
            <w:bottom w:val="none" w:sz="0" w:space="0" w:color="auto"/>
            <w:right w:val="none" w:sz="0" w:space="0" w:color="auto"/>
          </w:divBdr>
        </w:div>
        <w:div w:id="774518265">
          <w:marLeft w:val="480"/>
          <w:marRight w:val="0"/>
          <w:marTop w:val="0"/>
          <w:marBottom w:val="0"/>
          <w:divBdr>
            <w:top w:val="none" w:sz="0" w:space="0" w:color="auto"/>
            <w:left w:val="none" w:sz="0" w:space="0" w:color="auto"/>
            <w:bottom w:val="none" w:sz="0" w:space="0" w:color="auto"/>
            <w:right w:val="none" w:sz="0" w:space="0" w:color="auto"/>
          </w:divBdr>
        </w:div>
        <w:div w:id="2074311852">
          <w:marLeft w:val="480"/>
          <w:marRight w:val="0"/>
          <w:marTop w:val="0"/>
          <w:marBottom w:val="0"/>
          <w:divBdr>
            <w:top w:val="none" w:sz="0" w:space="0" w:color="auto"/>
            <w:left w:val="none" w:sz="0" w:space="0" w:color="auto"/>
            <w:bottom w:val="none" w:sz="0" w:space="0" w:color="auto"/>
            <w:right w:val="none" w:sz="0" w:space="0" w:color="auto"/>
          </w:divBdr>
        </w:div>
        <w:div w:id="974720440">
          <w:marLeft w:val="480"/>
          <w:marRight w:val="0"/>
          <w:marTop w:val="0"/>
          <w:marBottom w:val="0"/>
          <w:divBdr>
            <w:top w:val="none" w:sz="0" w:space="0" w:color="auto"/>
            <w:left w:val="none" w:sz="0" w:space="0" w:color="auto"/>
            <w:bottom w:val="none" w:sz="0" w:space="0" w:color="auto"/>
            <w:right w:val="none" w:sz="0" w:space="0" w:color="auto"/>
          </w:divBdr>
        </w:div>
        <w:div w:id="1725130562">
          <w:marLeft w:val="480"/>
          <w:marRight w:val="0"/>
          <w:marTop w:val="0"/>
          <w:marBottom w:val="0"/>
          <w:divBdr>
            <w:top w:val="none" w:sz="0" w:space="0" w:color="auto"/>
            <w:left w:val="none" w:sz="0" w:space="0" w:color="auto"/>
            <w:bottom w:val="none" w:sz="0" w:space="0" w:color="auto"/>
            <w:right w:val="none" w:sz="0" w:space="0" w:color="auto"/>
          </w:divBdr>
        </w:div>
        <w:div w:id="1666854612">
          <w:marLeft w:val="480"/>
          <w:marRight w:val="0"/>
          <w:marTop w:val="0"/>
          <w:marBottom w:val="0"/>
          <w:divBdr>
            <w:top w:val="none" w:sz="0" w:space="0" w:color="auto"/>
            <w:left w:val="none" w:sz="0" w:space="0" w:color="auto"/>
            <w:bottom w:val="none" w:sz="0" w:space="0" w:color="auto"/>
            <w:right w:val="none" w:sz="0" w:space="0" w:color="auto"/>
          </w:divBdr>
        </w:div>
        <w:div w:id="445463927">
          <w:marLeft w:val="480"/>
          <w:marRight w:val="0"/>
          <w:marTop w:val="0"/>
          <w:marBottom w:val="0"/>
          <w:divBdr>
            <w:top w:val="none" w:sz="0" w:space="0" w:color="auto"/>
            <w:left w:val="none" w:sz="0" w:space="0" w:color="auto"/>
            <w:bottom w:val="none" w:sz="0" w:space="0" w:color="auto"/>
            <w:right w:val="none" w:sz="0" w:space="0" w:color="auto"/>
          </w:divBdr>
        </w:div>
        <w:div w:id="77871597">
          <w:marLeft w:val="480"/>
          <w:marRight w:val="0"/>
          <w:marTop w:val="0"/>
          <w:marBottom w:val="0"/>
          <w:divBdr>
            <w:top w:val="none" w:sz="0" w:space="0" w:color="auto"/>
            <w:left w:val="none" w:sz="0" w:space="0" w:color="auto"/>
            <w:bottom w:val="none" w:sz="0" w:space="0" w:color="auto"/>
            <w:right w:val="none" w:sz="0" w:space="0" w:color="auto"/>
          </w:divBdr>
        </w:div>
        <w:div w:id="2125928752">
          <w:marLeft w:val="480"/>
          <w:marRight w:val="0"/>
          <w:marTop w:val="0"/>
          <w:marBottom w:val="0"/>
          <w:divBdr>
            <w:top w:val="none" w:sz="0" w:space="0" w:color="auto"/>
            <w:left w:val="none" w:sz="0" w:space="0" w:color="auto"/>
            <w:bottom w:val="none" w:sz="0" w:space="0" w:color="auto"/>
            <w:right w:val="none" w:sz="0" w:space="0" w:color="auto"/>
          </w:divBdr>
        </w:div>
        <w:div w:id="1720594949">
          <w:marLeft w:val="480"/>
          <w:marRight w:val="0"/>
          <w:marTop w:val="0"/>
          <w:marBottom w:val="0"/>
          <w:divBdr>
            <w:top w:val="none" w:sz="0" w:space="0" w:color="auto"/>
            <w:left w:val="none" w:sz="0" w:space="0" w:color="auto"/>
            <w:bottom w:val="none" w:sz="0" w:space="0" w:color="auto"/>
            <w:right w:val="none" w:sz="0" w:space="0" w:color="auto"/>
          </w:divBdr>
        </w:div>
        <w:div w:id="1858692930">
          <w:marLeft w:val="480"/>
          <w:marRight w:val="0"/>
          <w:marTop w:val="0"/>
          <w:marBottom w:val="0"/>
          <w:divBdr>
            <w:top w:val="none" w:sz="0" w:space="0" w:color="auto"/>
            <w:left w:val="none" w:sz="0" w:space="0" w:color="auto"/>
            <w:bottom w:val="none" w:sz="0" w:space="0" w:color="auto"/>
            <w:right w:val="none" w:sz="0" w:space="0" w:color="auto"/>
          </w:divBdr>
        </w:div>
        <w:div w:id="667053522">
          <w:marLeft w:val="480"/>
          <w:marRight w:val="0"/>
          <w:marTop w:val="0"/>
          <w:marBottom w:val="0"/>
          <w:divBdr>
            <w:top w:val="none" w:sz="0" w:space="0" w:color="auto"/>
            <w:left w:val="none" w:sz="0" w:space="0" w:color="auto"/>
            <w:bottom w:val="none" w:sz="0" w:space="0" w:color="auto"/>
            <w:right w:val="none" w:sz="0" w:space="0" w:color="auto"/>
          </w:divBdr>
        </w:div>
        <w:div w:id="574509322">
          <w:marLeft w:val="480"/>
          <w:marRight w:val="0"/>
          <w:marTop w:val="0"/>
          <w:marBottom w:val="0"/>
          <w:divBdr>
            <w:top w:val="none" w:sz="0" w:space="0" w:color="auto"/>
            <w:left w:val="none" w:sz="0" w:space="0" w:color="auto"/>
            <w:bottom w:val="none" w:sz="0" w:space="0" w:color="auto"/>
            <w:right w:val="none" w:sz="0" w:space="0" w:color="auto"/>
          </w:divBdr>
        </w:div>
        <w:div w:id="322926999">
          <w:marLeft w:val="480"/>
          <w:marRight w:val="0"/>
          <w:marTop w:val="0"/>
          <w:marBottom w:val="0"/>
          <w:divBdr>
            <w:top w:val="none" w:sz="0" w:space="0" w:color="auto"/>
            <w:left w:val="none" w:sz="0" w:space="0" w:color="auto"/>
            <w:bottom w:val="none" w:sz="0" w:space="0" w:color="auto"/>
            <w:right w:val="none" w:sz="0" w:space="0" w:color="auto"/>
          </w:divBdr>
        </w:div>
        <w:div w:id="1235625677">
          <w:marLeft w:val="480"/>
          <w:marRight w:val="0"/>
          <w:marTop w:val="0"/>
          <w:marBottom w:val="0"/>
          <w:divBdr>
            <w:top w:val="none" w:sz="0" w:space="0" w:color="auto"/>
            <w:left w:val="none" w:sz="0" w:space="0" w:color="auto"/>
            <w:bottom w:val="none" w:sz="0" w:space="0" w:color="auto"/>
            <w:right w:val="none" w:sz="0" w:space="0" w:color="auto"/>
          </w:divBdr>
        </w:div>
        <w:div w:id="1698041164">
          <w:marLeft w:val="480"/>
          <w:marRight w:val="0"/>
          <w:marTop w:val="0"/>
          <w:marBottom w:val="0"/>
          <w:divBdr>
            <w:top w:val="none" w:sz="0" w:space="0" w:color="auto"/>
            <w:left w:val="none" w:sz="0" w:space="0" w:color="auto"/>
            <w:bottom w:val="none" w:sz="0" w:space="0" w:color="auto"/>
            <w:right w:val="none" w:sz="0" w:space="0" w:color="auto"/>
          </w:divBdr>
        </w:div>
        <w:div w:id="1927957653">
          <w:marLeft w:val="480"/>
          <w:marRight w:val="0"/>
          <w:marTop w:val="0"/>
          <w:marBottom w:val="0"/>
          <w:divBdr>
            <w:top w:val="none" w:sz="0" w:space="0" w:color="auto"/>
            <w:left w:val="none" w:sz="0" w:space="0" w:color="auto"/>
            <w:bottom w:val="none" w:sz="0" w:space="0" w:color="auto"/>
            <w:right w:val="none" w:sz="0" w:space="0" w:color="auto"/>
          </w:divBdr>
        </w:div>
        <w:div w:id="1815288980">
          <w:marLeft w:val="480"/>
          <w:marRight w:val="0"/>
          <w:marTop w:val="0"/>
          <w:marBottom w:val="0"/>
          <w:divBdr>
            <w:top w:val="none" w:sz="0" w:space="0" w:color="auto"/>
            <w:left w:val="none" w:sz="0" w:space="0" w:color="auto"/>
            <w:bottom w:val="none" w:sz="0" w:space="0" w:color="auto"/>
            <w:right w:val="none" w:sz="0" w:space="0" w:color="auto"/>
          </w:divBdr>
        </w:div>
        <w:div w:id="1224947646">
          <w:marLeft w:val="480"/>
          <w:marRight w:val="0"/>
          <w:marTop w:val="0"/>
          <w:marBottom w:val="0"/>
          <w:divBdr>
            <w:top w:val="none" w:sz="0" w:space="0" w:color="auto"/>
            <w:left w:val="none" w:sz="0" w:space="0" w:color="auto"/>
            <w:bottom w:val="none" w:sz="0" w:space="0" w:color="auto"/>
            <w:right w:val="none" w:sz="0" w:space="0" w:color="auto"/>
          </w:divBdr>
        </w:div>
        <w:div w:id="1524318460">
          <w:marLeft w:val="480"/>
          <w:marRight w:val="0"/>
          <w:marTop w:val="0"/>
          <w:marBottom w:val="0"/>
          <w:divBdr>
            <w:top w:val="none" w:sz="0" w:space="0" w:color="auto"/>
            <w:left w:val="none" w:sz="0" w:space="0" w:color="auto"/>
            <w:bottom w:val="none" w:sz="0" w:space="0" w:color="auto"/>
            <w:right w:val="none" w:sz="0" w:space="0" w:color="auto"/>
          </w:divBdr>
        </w:div>
        <w:div w:id="1213923983">
          <w:marLeft w:val="480"/>
          <w:marRight w:val="0"/>
          <w:marTop w:val="0"/>
          <w:marBottom w:val="0"/>
          <w:divBdr>
            <w:top w:val="none" w:sz="0" w:space="0" w:color="auto"/>
            <w:left w:val="none" w:sz="0" w:space="0" w:color="auto"/>
            <w:bottom w:val="none" w:sz="0" w:space="0" w:color="auto"/>
            <w:right w:val="none" w:sz="0" w:space="0" w:color="auto"/>
          </w:divBdr>
        </w:div>
        <w:div w:id="969743820">
          <w:marLeft w:val="480"/>
          <w:marRight w:val="0"/>
          <w:marTop w:val="0"/>
          <w:marBottom w:val="0"/>
          <w:divBdr>
            <w:top w:val="none" w:sz="0" w:space="0" w:color="auto"/>
            <w:left w:val="none" w:sz="0" w:space="0" w:color="auto"/>
            <w:bottom w:val="none" w:sz="0" w:space="0" w:color="auto"/>
            <w:right w:val="none" w:sz="0" w:space="0" w:color="auto"/>
          </w:divBdr>
        </w:div>
        <w:div w:id="377978389">
          <w:marLeft w:val="480"/>
          <w:marRight w:val="0"/>
          <w:marTop w:val="0"/>
          <w:marBottom w:val="0"/>
          <w:divBdr>
            <w:top w:val="none" w:sz="0" w:space="0" w:color="auto"/>
            <w:left w:val="none" w:sz="0" w:space="0" w:color="auto"/>
            <w:bottom w:val="none" w:sz="0" w:space="0" w:color="auto"/>
            <w:right w:val="none" w:sz="0" w:space="0" w:color="auto"/>
          </w:divBdr>
        </w:div>
        <w:div w:id="583271627">
          <w:marLeft w:val="480"/>
          <w:marRight w:val="0"/>
          <w:marTop w:val="0"/>
          <w:marBottom w:val="0"/>
          <w:divBdr>
            <w:top w:val="none" w:sz="0" w:space="0" w:color="auto"/>
            <w:left w:val="none" w:sz="0" w:space="0" w:color="auto"/>
            <w:bottom w:val="none" w:sz="0" w:space="0" w:color="auto"/>
            <w:right w:val="none" w:sz="0" w:space="0" w:color="auto"/>
          </w:divBdr>
        </w:div>
        <w:div w:id="763301615">
          <w:marLeft w:val="480"/>
          <w:marRight w:val="0"/>
          <w:marTop w:val="0"/>
          <w:marBottom w:val="0"/>
          <w:divBdr>
            <w:top w:val="none" w:sz="0" w:space="0" w:color="auto"/>
            <w:left w:val="none" w:sz="0" w:space="0" w:color="auto"/>
            <w:bottom w:val="none" w:sz="0" w:space="0" w:color="auto"/>
            <w:right w:val="none" w:sz="0" w:space="0" w:color="auto"/>
          </w:divBdr>
        </w:div>
        <w:div w:id="628707309">
          <w:marLeft w:val="480"/>
          <w:marRight w:val="0"/>
          <w:marTop w:val="0"/>
          <w:marBottom w:val="0"/>
          <w:divBdr>
            <w:top w:val="none" w:sz="0" w:space="0" w:color="auto"/>
            <w:left w:val="none" w:sz="0" w:space="0" w:color="auto"/>
            <w:bottom w:val="none" w:sz="0" w:space="0" w:color="auto"/>
            <w:right w:val="none" w:sz="0" w:space="0" w:color="auto"/>
          </w:divBdr>
        </w:div>
        <w:div w:id="165630264">
          <w:marLeft w:val="480"/>
          <w:marRight w:val="0"/>
          <w:marTop w:val="0"/>
          <w:marBottom w:val="0"/>
          <w:divBdr>
            <w:top w:val="none" w:sz="0" w:space="0" w:color="auto"/>
            <w:left w:val="none" w:sz="0" w:space="0" w:color="auto"/>
            <w:bottom w:val="none" w:sz="0" w:space="0" w:color="auto"/>
            <w:right w:val="none" w:sz="0" w:space="0" w:color="auto"/>
          </w:divBdr>
        </w:div>
        <w:div w:id="959842333">
          <w:marLeft w:val="480"/>
          <w:marRight w:val="0"/>
          <w:marTop w:val="0"/>
          <w:marBottom w:val="0"/>
          <w:divBdr>
            <w:top w:val="none" w:sz="0" w:space="0" w:color="auto"/>
            <w:left w:val="none" w:sz="0" w:space="0" w:color="auto"/>
            <w:bottom w:val="none" w:sz="0" w:space="0" w:color="auto"/>
            <w:right w:val="none" w:sz="0" w:space="0" w:color="auto"/>
          </w:divBdr>
        </w:div>
        <w:div w:id="1902475692">
          <w:marLeft w:val="480"/>
          <w:marRight w:val="0"/>
          <w:marTop w:val="0"/>
          <w:marBottom w:val="0"/>
          <w:divBdr>
            <w:top w:val="none" w:sz="0" w:space="0" w:color="auto"/>
            <w:left w:val="none" w:sz="0" w:space="0" w:color="auto"/>
            <w:bottom w:val="none" w:sz="0" w:space="0" w:color="auto"/>
            <w:right w:val="none" w:sz="0" w:space="0" w:color="auto"/>
          </w:divBdr>
        </w:div>
        <w:div w:id="2064058685">
          <w:marLeft w:val="480"/>
          <w:marRight w:val="0"/>
          <w:marTop w:val="0"/>
          <w:marBottom w:val="0"/>
          <w:divBdr>
            <w:top w:val="none" w:sz="0" w:space="0" w:color="auto"/>
            <w:left w:val="none" w:sz="0" w:space="0" w:color="auto"/>
            <w:bottom w:val="none" w:sz="0" w:space="0" w:color="auto"/>
            <w:right w:val="none" w:sz="0" w:space="0" w:color="auto"/>
          </w:divBdr>
        </w:div>
        <w:div w:id="432939674">
          <w:marLeft w:val="480"/>
          <w:marRight w:val="0"/>
          <w:marTop w:val="0"/>
          <w:marBottom w:val="0"/>
          <w:divBdr>
            <w:top w:val="none" w:sz="0" w:space="0" w:color="auto"/>
            <w:left w:val="none" w:sz="0" w:space="0" w:color="auto"/>
            <w:bottom w:val="none" w:sz="0" w:space="0" w:color="auto"/>
            <w:right w:val="none" w:sz="0" w:space="0" w:color="auto"/>
          </w:divBdr>
        </w:div>
        <w:div w:id="1933928864">
          <w:marLeft w:val="480"/>
          <w:marRight w:val="0"/>
          <w:marTop w:val="0"/>
          <w:marBottom w:val="0"/>
          <w:divBdr>
            <w:top w:val="none" w:sz="0" w:space="0" w:color="auto"/>
            <w:left w:val="none" w:sz="0" w:space="0" w:color="auto"/>
            <w:bottom w:val="none" w:sz="0" w:space="0" w:color="auto"/>
            <w:right w:val="none" w:sz="0" w:space="0" w:color="auto"/>
          </w:divBdr>
        </w:div>
        <w:div w:id="1640961111">
          <w:marLeft w:val="480"/>
          <w:marRight w:val="0"/>
          <w:marTop w:val="0"/>
          <w:marBottom w:val="0"/>
          <w:divBdr>
            <w:top w:val="none" w:sz="0" w:space="0" w:color="auto"/>
            <w:left w:val="none" w:sz="0" w:space="0" w:color="auto"/>
            <w:bottom w:val="none" w:sz="0" w:space="0" w:color="auto"/>
            <w:right w:val="none" w:sz="0" w:space="0" w:color="auto"/>
          </w:divBdr>
        </w:div>
        <w:div w:id="926308314">
          <w:marLeft w:val="480"/>
          <w:marRight w:val="0"/>
          <w:marTop w:val="0"/>
          <w:marBottom w:val="0"/>
          <w:divBdr>
            <w:top w:val="none" w:sz="0" w:space="0" w:color="auto"/>
            <w:left w:val="none" w:sz="0" w:space="0" w:color="auto"/>
            <w:bottom w:val="none" w:sz="0" w:space="0" w:color="auto"/>
            <w:right w:val="none" w:sz="0" w:space="0" w:color="auto"/>
          </w:divBdr>
        </w:div>
        <w:div w:id="1059591453">
          <w:marLeft w:val="480"/>
          <w:marRight w:val="0"/>
          <w:marTop w:val="0"/>
          <w:marBottom w:val="0"/>
          <w:divBdr>
            <w:top w:val="none" w:sz="0" w:space="0" w:color="auto"/>
            <w:left w:val="none" w:sz="0" w:space="0" w:color="auto"/>
            <w:bottom w:val="none" w:sz="0" w:space="0" w:color="auto"/>
            <w:right w:val="none" w:sz="0" w:space="0" w:color="auto"/>
          </w:divBdr>
        </w:div>
        <w:div w:id="342978614">
          <w:marLeft w:val="480"/>
          <w:marRight w:val="0"/>
          <w:marTop w:val="0"/>
          <w:marBottom w:val="0"/>
          <w:divBdr>
            <w:top w:val="none" w:sz="0" w:space="0" w:color="auto"/>
            <w:left w:val="none" w:sz="0" w:space="0" w:color="auto"/>
            <w:bottom w:val="none" w:sz="0" w:space="0" w:color="auto"/>
            <w:right w:val="none" w:sz="0" w:space="0" w:color="auto"/>
          </w:divBdr>
        </w:div>
        <w:div w:id="290329455">
          <w:marLeft w:val="480"/>
          <w:marRight w:val="0"/>
          <w:marTop w:val="0"/>
          <w:marBottom w:val="0"/>
          <w:divBdr>
            <w:top w:val="none" w:sz="0" w:space="0" w:color="auto"/>
            <w:left w:val="none" w:sz="0" w:space="0" w:color="auto"/>
            <w:bottom w:val="none" w:sz="0" w:space="0" w:color="auto"/>
            <w:right w:val="none" w:sz="0" w:space="0" w:color="auto"/>
          </w:divBdr>
        </w:div>
        <w:div w:id="1197499038">
          <w:marLeft w:val="480"/>
          <w:marRight w:val="0"/>
          <w:marTop w:val="0"/>
          <w:marBottom w:val="0"/>
          <w:divBdr>
            <w:top w:val="none" w:sz="0" w:space="0" w:color="auto"/>
            <w:left w:val="none" w:sz="0" w:space="0" w:color="auto"/>
            <w:bottom w:val="none" w:sz="0" w:space="0" w:color="auto"/>
            <w:right w:val="none" w:sz="0" w:space="0" w:color="auto"/>
          </w:divBdr>
        </w:div>
      </w:divsChild>
    </w:div>
    <w:div w:id="462499749">
      <w:bodyDiv w:val="1"/>
      <w:marLeft w:val="0"/>
      <w:marRight w:val="0"/>
      <w:marTop w:val="0"/>
      <w:marBottom w:val="0"/>
      <w:divBdr>
        <w:top w:val="none" w:sz="0" w:space="0" w:color="auto"/>
        <w:left w:val="none" w:sz="0" w:space="0" w:color="auto"/>
        <w:bottom w:val="none" w:sz="0" w:space="0" w:color="auto"/>
        <w:right w:val="none" w:sz="0" w:space="0" w:color="auto"/>
      </w:divBdr>
    </w:div>
    <w:div w:id="462890609">
      <w:bodyDiv w:val="1"/>
      <w:marLeft w:val="0"/>
      <w:marRight w:val="0"/>
      <w:marTop w:val="0"/>
      <w:marBottom w:val="0"/>
      <w:divBdr>
        <w:top w:val="none" w:sz="0" w:space="0" w:color="auto"/>
        <w:left w:val="none" w:sz="0" w:space="0" w:color="auto"/>
        <w:bottom w:val="none" w:sz="0" w:space="0" w:color="auto"/>
        <w:right w:val="none" w:sz="0" w:space="0" w:color="auto"/>
      </w:divBdr>
    </w:div>
    <w:div w:id="462891642">
      <w:bodyDiv w:val="1"/>
      <w:marLeft w:val="0"/>
      <w:marRight w:val="0"/>
      <w:marTop w:val="0"/>
      <w:marBottom w:val="0"/>
      <w:divBdr>
        <w:top w:val="none" w:sz="0" w:space="0" w:color="auto"/>
        <w:left w:val="none" w:sz="0" w:space="0" w:color="auto"/>
        <w:bottom w:val="none" w:sz="0" w:space="0" w:color="auto"/>
        <w:right w:val="none" w:sz="0" w:space="0" w:color="auto"/>
      </w:divBdr>
    </w:div>
    <w:div w:id="462967174">
      <w:bodyDiv w:val="1"/>
      <w:marLeft w:val="0"/>
      <w:marRight w:val="0"/>
      <w:marTop w:val="0"/>
      <w:marBottom w:val="0"/>
      <w:divBdr>
        <w:top w:val="none" w:sz="0" w:space="0" w:color="auto"/>
        <w:left w:val="none" w:sz="0" w:space="0" w:color="auto"/>
        <w:bottom w:val="none" w:sz="0" w:space="0" w:color="auto"/>
        <w:right w:val="none" w:sz="0" w:space="0" w:color="auto"/>
      </w:divBdr>
    </w:div>
    <w:div w:id="463428565">
      <w:bodyDiv w:val="1"/>
      <w:marLeft w:val="0"/>
      <w:marRight w:val="0"/>
      <w:marTop w:val="0"/>
      <w:marBottom w:val="0"/>
      <w:divBdr>
        <w:top w:val="none" w:sz="0" w:space="0" w:color="auto"/>
        <w:left w:val="none" w:sz="0" w:space="0" w:color="auto"/>
        <w:bottom w:val="none" w:sz="0" w:space="0" w:color="auto"/>
        <w:right w:val="none" w:sz="0" w:space="0" w:color="auto"/>
      </w:divBdr>
    </w:div>
    <w:div w:id="463470855">
      <w:bodyDiv w:val="1"/>
      <w:marLeft w:val="0"/>
      <w:marRight w:val="0"/>
      <w:marTop w:val="0"/>
      <w:marBottom w:val="0"/>
      <w:divBdr>
        <w:top w:val="none" w:sz="0" w:space="0" w:color="auto"/>
        <w:left w:val="none" w:sz="0" w:space="0" w:color="auto"/>
        <w:bottom w:val="none" w:sz="0" w:space="0" w:color="auto"/>
        <w:right w:val="none" w:sz="0" w:space="0" w:color="auto"/>
      </w:divBdr>
    </w:div>
    <w:div w:id="463542082">
      <w:bodyDiv w:val="1"/>
      <w:marLeft w:val="0"/>
      <w:marRight w:val="0"/>
      <w:marTop w:val="0"/>
      <w:marBottom w:val="0"/>
      <w:divBdr>
        <w:top w:val="none" w:sz="0" w:space="0" w:color="auto"/>
        <w:left w:val="none" w:sz="0" w:space="0" w:color="auto"/>
        <w:bottom w:val="none" w:sz="0" w:space="0" w:color="auto"/>
        <w:right w:val="none" w:sz="0" w:space="0" w:color="auto"/>
      </w:divBdr>
    </w:div>
    <w:div w:id="463542345">
      <w:bodyDiv w:val="1"/>
      <w:marLeft w:val="0"/>
      <w:marRight w:val="0"/>
      <w:marTop w:val="0"/>
      <w:marBottom w:val="0"/>
      <w:divBdr>
        <w:top w:val="none" w:sz="0" w:space="0" w:color="auto"/>
        <w:left w:val="none" w:sz="0" w:space="0" w:color="auto"/>
        <w:bottom w:val="none" w:sz="0" w:space="0" w:color="auto"/>
        <w:right w:val="none" w:sz="0" w:space="0" w:color="auto"/>
      </w:divBdr>
    </w:div>
    <w:div w:id="463616790">
      <w:bodyDiv w:val="1"/>
      <w:marLeft w:val="0"/>
      <w:marRight w:val="0"/>
      <w:marTop w:val="0"/>
      <w:marBottom w:val="0"/>
      <w:divBdr>
        <w:top w:val="none" w:sz="0" w:space="0" w:color="auto"/>
        <w:left w:val="none" w:sz="0" w:space="0" w:color="auto"/>
        <w:bottom w:val="none" w:sz="0" w:space="0" w:color="auto"/>
        <w:right w:val="none" w:sz="0" w:space="0" w:color="auto"/>
      </w:divBdr>
    </w:div>
    <w:div w:id="464398077">
      <w:bodyDiv w:val="1"/>
      <w:marLeft w:val="0"/>
      <w:marRight w:val="0"/>
      <w:marTop w:val="0"/>
      <w:marBottom w:val="0"/>
      <w:divBdr>
        <w:top w:val="none" w:sz="0" w:space="0" w:color="auto"/>
        <w:left w:val="none" w:sz="0" w:space="0" w:color="auto"/>
        <w:bottom w:val="none" w:sz="0" w:space="0" w:color="auto"/>
        <w:right w:val="none" w:sz="0" w:space="0" w:color="auto"/>
      </w:divBdr>
    </w:div>
    <w:div w:id="464659782">
      <w:bodyDiv w:val="1"/>
      <w:marLeft w:val="0"/>
      <w:marRight w:val="0"/>
      <w:marTop w:val="0"/>
      <w:marBottom w:val="0"/>
      <w:divBdr>
        <w:top w:val="none" w:sz="0" w:space="0" w:color="auto"/>
        <w:left w:val="none" w:sz="0" w:space="0" w:color="auto"/>
        <w:bottom w:val="none" w:sz="0" w:space="0" w:color="auto"/>
        <w:right w:val="none" w:sz="0" w:space="0" w:color="auto"/>
      </w:divBdr>
    </w:div>
    <w:div w:id="464663981">
      <w:bodyDiv w:val="1"/>
      <w:marLeft w:val="0"/>
      <w:marRight w:val="0"/>
      <w:marTop w:val="0"/>
      <w:marBottom w:val="0"/>
      <w:divBdr>
        <w:top w:val="none" w:sz="0" w:space="0" w:color="auto"/>
        <w:left w:val="none" w:sz="0" w:space="0" w:color="auto"/>
        <w:bottom w:val="none" w:sz="0" w:space="0" w:color="auto"/>
        <w:right w:val="none" w:sz="0" w:space="0" w:color="auto"/>
      </w:divBdr>
    </w:div>
    <w:div w:id="464736302">
      <w:bodyDiv w:val="1"/>
      <w:marLeft w:val="0"/>
      <w:marRight w:val="0"/>
      <w:marTop w:val="0"/>
      <w:marBottom w:val="0"/>
      <w:divBdr>
        <w:top w:val="none" w:sz="0" w:space="0" w:color="auto"/>
        <w:left w:val="none" w:sz="0" w:space="0" w:color="auto"/>
        <w:bottom w:val="none" w:sz="0" w:space="0" w:color="auto"/>
        <w:right w:val="none" w:sz="0" w:space="0" w:color="auto"/>
      </w:divBdr>
    </w:div>
    <w:div w:id="464813102">
      <w:bodyDiv w:val="1"/>
      <w:marLeft w:val="0"/>
      <w:marRight w:val="0"/>
      <w:marTop w:val="0"/>
      <w:marBottom w:val="0"/>
      <w:divBdr>
        <w:top w:val="none" w:sz="0" w:space="0" w:color="auto"/>
        <w:left w:val="none" w:sz="0" w:space="0" w:color="auto"/>
        <w:bottom w:val="none" w:sz="0" w:space="0" w:color="auto"/>
        <w:right w:val="none" w:sz="0" w:space="0" w:color="auto"/>
      </w:divBdr>
    </w:div>
    <w:div w:id="465658727">
      <w:bodyDiv w:val="1"/>
      <w:marLeft w:val="0"/>
      <w:marRight w:val="0"/>
      <w:marTop w:val="0"/>
      <w:marBottom w:val="0"/>
      <w:divBdr>
        <w:top w:val="none" w:sz="0" w:space="0" w:color="auto"/>
        <w:left w:val="none" w:sz="0" w:space="0" w:color="auto"/>
        <w:bottom w:val="none" w:sz="0" w:space="0" w:color="auto"/>
        <w:right w:val="none" w:sz="0" w:space="0" w:color="auto"/>
      </w:divBdr>
    </w:div>
    <w:div w:id="465858708">
      <w:bodyDiv w:val="1"/>
      <w:marLeft w:val="0"/>
      <w:marRight w:val="0"/>
      <w:marTop w:val="0"/>
      <w:marBottom w:val="0"/>
      <w:divBdr>
        <w:top w:val="none" w:sz="0" w:space="0" w:color="auto"/>
        <w:left w:val="none" w:sz="0" w:space="0" w:color="auto"/>
        <w:bottom w:val="none" w:sz="0" w:space="0" w:color="auto"/>
        <w:right w:val="none" w:sz="0" w:space="0" w:color="auto"/>
      </w:divBdr>
    </w:div>
    <w:div w:id="465971888">
      <w:bodyDiv w:val="1"/>
      <w:marLeft w:val="0"/>
      <w:marRight w:val="0"/>
      <w:marTop w:val="0"/>
      <w:marBottom w:val="0"/>
      <w:divBdr>
        <w:top w:val="none" w:sz="0" w:space="0" w:color="auto"/>
        <w:left w:val="none" w:sz="0" w:space="0" w:color="auto"/>
        <w:bottom w:val="none" w:sz="0" w:space="0" w:color="auto"/>
        <w:right w:val="none" w:sz="0" w:space="0" w:color="auto"/>
      </w:divBdr>
    </w:div>
    <w:div w:id="466164231">
      <w:bodyDiv w:val="1"/>
      <w:marLeft w:val="0"/>
      <w:marRight w:val="0"/>
      <w:marTop w:val="0"/>
      <w:marBottom w:val="0"/>
      <w:divBdr>
        <w:top w:val="none" w:sz="0" w:space="0" w:color="auto"/>
        <w:left w:val="none" w:sz="0" w:space="0" w:color="auto"/>
        <w:bottom w:val="none" w:sz="0" w:space="0" w:color="auto"/>
        <w:right w:val="none" w:sz="0" w:space="0" w:color="auto"/>
      </w:divBdr>
    </w:div>
    <w:div w:id="466319733">
      <w:bodyDiv w:val="1"/>
      <w:marLeft w:val="0"/>
      <w:marRight w:val="0"/>
      <w:marTop w:val="0"/>
      <w:marBottom w:val="0"/>
      <w:divBdr>
        <w:top w:val="none" w:sz="0" w:space="0" w:color="auto"/>
        <w:left w:val="none" w:sz="0" w:space="0" w:color="auto"/>
        <w:bottom w:val="none" w:sz="0" w:space="0" w:color="auto"/>
        <w:right w:val="none" w:sz="0" w:space="0" w:color="auto"/>
      </w:divBdr>
    </w:div>
    <w:div w:id="466358924">
      <w:bodyDiv w:val="1"/>
      <w:marLeft w:val="0"/>
      <w:marRight w:val="0"/>
      <w:marTop w:val="0"/>
      <w:marBottom w:val="0"/>
      <w:divBdr>
        <w:top w:val="none" w:sz="0" w:space="0" w:color="auto"/>
        <w:left w:val="none" w:sz="0" w:space="0" w:color="auto"/>
        <w:bottom w:val="none" w:sz="0" w:space="0" w:color="auto"/>
        <w:right w:val="none" w:sz="0" w:space="0" w:color="auto"/>
      </w:divBdr>
    </w:div>
    <w:div w:id="467865187">
      <w:bodyDiv w:val="1"/>
      <w:marLeft w:val="0"/>
      <w:marRight w:val="0"/>
      <w:marTop w:val="0"/>
      <w:marBottom w:val="0"/>
      <w:divBdr>
        <w:top w:val="none" w:sz="0" w:space="0" w:color="auto"/>
        <w:left w:val="none" w:sz="0" w:space="0" w:color="auto"/>
        <w:bottom w:val="none" w:sz="0" w:space="0" w:color="auto"/>
        <w:right w:val="none" w:sz="0" w:space="0" w:color="auto"/>
      </w:divBdr>
    </w:div>
    <w:div w:id="467865336">
      <w:bodyDiv w:val="1"/>
      <w:marLeft w:val="0"/>
      <w:marRight w:val="0"/>
      <w:marTop w:val="0"/>
      <w:marBottom w:val="0"/>
      <w:divBdr>
        <w:top w:val="none" w:sz="0" w:space="0" w:color="auto"/>
        <w:left w:val="none" w:sz="0" w:space="0" w:color="auto"/>
        <w:bottom w:val="none" w:sz="0" w:space="0" w:color="auto"/>
        <w:right w:val="none" w:sz="0" w:space="0" w:color="auto"/>
      </w:divBdr>
    </w:div>
    <w:div w:id="468060452">
      <w:bodyDiv w:val="1"/>
      <w:marLeft w:val="0"/>
      <w:marRight w:val="0"/>
      <w:marTop w:val="0"/>
      <w:marBottom w:val="0"/>
      <w:divBdr>
        <w:top w:val="none" w:sz="0" w:space="0" w:color="auto"/>
        <w:left w:val="none" w:sz="0" w:space="0" w:color="auto"/>
        <w:bottom w:val="none" w:sz="0" w:space="0" w:color="auto"/>
        <w:right w:val="none" w:sz="0" w:space="0" w:color="auto"/>
      </w:divBdr>
    </w:div>
    <w:div w:id="468128033">
      <w:bodyDiv w:val="1"/>
      <w:marLeft w:val="0"/>
      <w:marRight w:val="0"/>
      <w:marTop w:val="0"/>
      <w:marBottom w:val="0"/>
      <w:divBdr>
        <w:top w:val="none" w:sz="0" w:space="0" w:color="auto"/>
        <w:left w:val="none" w:sz="0" w:space="0" w:color="auto"/>
        <w:bottom w:val="none" w:sz="0" w:space="0" w:color="auto"/>
        <w:right w:val="none" w:sz="0" w:space="0" w:color="auto"/>
      </w:divBdr>
    </w:div>
    <w:div w:id="468481291">
      <w:bodyDiv w:val="1"/>
      <w:marLeft w:val="0"/>
      <w:marRight w:val="0"/>
      <w:marTop w:val="0"/>
      <w:marBottom w:val="0"/>
      <w:divBdr>
        <w:top w:val="none" w:sz="0" w:space="0" w:color="auto"/>
        <w:left w:val="none" w:sz="0" w:space="0" w:color="auto"/>
        <w:bottom w:val="none" w:sz="0" w:space="0" w:color="auto"/>
        <w:right w:val="none" w:sz="0" w:space="0" w:color="auto"/>
      </w:divBdr>
    </w:div>
    <w:div w:id="469059902">
      <w:bodyDiv w:val="1"/>
      <w:marLeft w:val="0"/>
      <w:marRight w:val="0"/>
      <w:marTop w:val="0"/>
      <w:marBottom w:val="0"/>
      <w:divBdr>
        <w:top w:val="none" w:sz="0" w:space="0" w:color="auto"/>
        <w:left w:val="none" w:sz="0" w:space="0" w:color="auto"/>
        <w:bottom w:val="none" w:sz="0" w:space="0" w:color="auto"/>
        <w:right w:val="none" w:sz="0" w:space="0" w:color="auto"/>
      </w:divBdr>
    </w:div>
    <w:div w:id="469128442">
      <w:bodyDiv w:val="1"/>
      <w:marLeft w:val="0"/>
      <w:marRight w:val="0"/>
      <w:marTop w:val="0"/>
      <w:marBottom w:val="0"/>
      <w:divBdr>
        <w:top w:val="none" w:sz="0" w:space="0" w:color="auto"/>
        <w:left w:val="none" w:sz="0" w:space="0" w:color="auto"/>
        <w:bottom w:val="none" w:sz="0" w:space="0" w:color="auto"/>
        <w:right w:val="none" w:sz="0" w:space="0" w:color="auto"/>
      </w:divBdr>
    </w:div>
    <w:div w:id="469251416">
      <w:bodyDiv w:val="1"/>
      <w:marLeft w:val="0"/>
      <w:marRight w:val="0"/>
      <w:marTop w:val="0"/>
      <w:marBottom w:val="0"/>
      <w:divBdr>
        <w:top w:val="none" w:sz="0" w:space="0" w:color="auto"/>
        <w:left w:val="none" w:sz="0" w:space="0" w:color="auto"/>
        <w:bottom w:val="none" w:sz="0" w:space="0" w:color="auto"/>
        <w:right w:val="none" w:sz="0" w:space="0" w:color="auto"/>
      </w:divBdr>
      <w:divsChild>
        <w:div w:id="2007853993">
          <w:marLeft w:val="480"/>
          <w:marRight w:val="0"/>
          <w:marTop w:val="0"/>
          <w:marBottom w:val="0"/>
          <w:divBdr>
            <w:top w:val="none" w:sz="0" w:space="0" w:color="auto"/>
            <w:left w:val="none" w:sz="0" w:space="0" w:color="auto"/>
            <w:bottom w:val="none" w:sz="0" w:space="0" w:color="auto"/>
            <w:right w:val="none" w:sz="0" w:space="0" w:color="auto"/>
          </w:divBdr>
        </w:div>
        <w:div w:id="1059399873">
          <w:marLeft w:val="480"/>
          <w:marRight w:val="0"/>
          <w:marTop w:val="0"/>
          <w:marBottom w:val="0"/>
          <w:divBdr>
            <w:top w:val="none" w:sz="0" w:space="0" w:color="auto"/>
            <w:left w:val="none" w:sz="0" w:space="0" w:color="auto"/>
            <w:bottom w:val="none" w:sz="0" w:space="0" w:color="auto"/>
            <w:right w:val="none" w:sz="0" w:space="0" w:color="auto"/>
          </w:divBdr>
        </w:div>
        <w:div w:id="2092072646">
          <w:marLeft w:val="480"/>
          <w:marRight w:val="0"/>
          <w:marTop w:val="0"/>
          <w:marBottom w:val="0"/>
          <w:divBdr>
            <w:top w:val="none" w:sz="0" w:space="0" w:color="auto"/>
            <w:left w:val="none" w:sz="0" w:space="0" w:color="auto"/>
            <w:bottom w:val="none" w:sz="0" w:space="0" w:color="auto"/>
            <w:right w:val="none" w:sz="0" w:space="0" w:color="auto"/>
          </w:divBdr>
        </w:div>
        <w:div w:id="1056705441">
          <w:marLeft w:val="480"/>
          <w:marRight w:val="0"/>
          <w:marTop w:val="0"/>
          <w:marBottom w:val="0"/>
          <w:divBdr>
            <w:top w:val="none" w:sz="0" w:space="0" w:color="auto"/>
            <w:left w:val="none" w:sz="0" w:space="0" w:color="auto"/>
            <w:bottom w:val="none" w:sz="0" w:space="0" w:color="auto"/>
            <w:right w:val="none" w:sz="0" w:space="0" w:color="auto"/>
          </w:divBdr>
        </w:div>
        <w:div w:id="1906144603">
          <w:marLeft w:val="480"/>
          <w:marRight w:val="0"/>
          <w:marTop w:val="0"/>
          <w:marBottom w:val="0"/>
          <w:divBdr>
            <w:top w:val="none" w:sz="0" w:space="0" w:color="auto"/>
            <w:left w:val="none" w:sz="0" w:space="0" w:color="auto"/>
            <w:bottom w:val="none" w:sz="0" w:space="0" w:color="auto"/>
            <w:right w:val="none" w:sz="0" w:space="0" w:color="auto"/>
          </w:divBdr>
        </w:div>
        <w:div w:id="1335255336">
          <w:marLeft w:val="480"/>
          <w:marRight w:val="0"/>
          <w:marTop w:val="0"/>
          <w:marBottom w:val="0"/>
          <w:divBdr>
            <w:top w:val="none" w:sz="0" w:space="0" w:color="auto"/>
            <w:left w:val="none" w:sz="0" w:space="0" w:color="auto"/>
            <w:bottom w:val="none" w:sz="0" w:space="0" w:color="auto"/>
            <w:right w:val="none" w:sz="0" w:space="0" w:color="auto"/>
          </w:divBdr>
        </w:div>
        <w:div w:id="1434091320">
          <w:marLeft w:val="480"/>
          <w:marRight w:val="0"/>
          <w:marTop w:val="0"/>
          <w:marBottom w:val="0"/>
          <w:divBdr>
            <w:top w:val="none" w:sz="0" w:space="0" w:color="auto"/>
            <w:left w:val="none" w:sz="0" w:space="0" w:color="auto"/>
            <w:bottom w:val="none" w:sz="0" w:space="0" w:color="auto"/>
            <w:right w:val="none" w:sz="0" w:space="0" w:color="auto"/>
          </w:divBdr>
        </w:div>
        <w:div w:id="1571231224">
          <w:marLeft w:val="480"/>
          <w:marRight w:val="0"/>
          <w:marTop w:val="0"/>
          <w:marBottom w:val="0"/>
          <w:divBdr>
            <w:top w:val="none" w:sz="0" w:space="0" w:color="auto"/>
            <w:left w:val="none" w:sz="0" w:space="0" w:color="auto"/>
            <w:bottom w:val="none" w:sz="0" w:space="0" w:color="auto"/>
            <w:right w:val="none" w:sz="0" w:space="0" w:color="auto"/>
          </w:divBdr>
        </w:div>
        <w:div w:id="489908012">
          <w:marLeft w:val="480"/>
          <w:marRight w:val="0"/>
          <w:marTop w:val="0"/>
          <w:marBottom w:val="0"/>
          <w:divBdr>
            <w:top w:val="none" w:sz="0" w:space="0" w:color="auto"/>
            <w:left w:val="none" w:sz="0" w:space="0" w:color="auto"/>
            <w:bottom w:val="none" w:sz="0" w:space="0" w:color="auto"/>
            <w:right w:val="none" w:sz="0" w:space="0" w:color="auto"/>
          </w:divBdr>
        </w:div>
        <w:div w:id="1060010731">
          <w:marLeft w:val="480"/>
          <w:marRight w:val="0"/>
          <w:marTop w:val="0"/>
          <w:marBottom w:val="0"/>
          <w:divBdr>
            <w:top w:val="none" w:sz="0" w:space="0" w:color="auto"/>
            <w:left w:val="none" w:sz="0" w:space="0" w:color="auto"/>
            <w:bottom w:val="none" w:sz="0" w:space="0" w:color="auto"/>
            <w:right w:val="none" w:sz="0" w:space="0" w:color="auto"/>
          </w:divBdr>
        </w:div>
        <w:div w:id="587807780">
          <w:marLeft w:val="480"/>
          <w:marRight w:val="0"/>
          <w:marTop w:val="0"/>
          <w:marBottom w:val="0"/>
          <w:divBdr>
            <w:top w:val="none" w:sz="0" w:space="0" w:color="auto"/>
            <w:left w:val="none" w:sz="0" w:space="0" w:color="auto"/>
            <w:bottom w:val="none" w:sz="0" w:space="0" w:color="auto"/>
            <w:right w:val="none" w:sz="0" w:space="0" w:color="auto"/>
          </w:divBdr>
        </w:div>
        <w:div w:id="887452695">
          <w:marLeft w:val="480"/>
          <w:marRight w:val="0"/>
          <w:marTop w:val="0"/>
          <w:marBottom w:val="0"/>
          <w:divBdr>
            <w:top w:val="none" w:sz="0" w:space="0" w:color="auto"/>
            <w:left w:val="none" w:sz="0" w:space="0" w:color="auto"/>
            <w:bottom w:val="none" w:sz="0" w:space="0" w:color="auto"/>
            <w:right w:val="none" w:sz="0" w:space="0" w:color="auto"/>
          </w:divBdr>
        </w:div>
        <w:div w:id="742994867">
          <w:marLeft w:val="480"/>
          <w:marRight w:val="0"/>
          <w:marTop w:val="0"/>
          <w:marBottom w:val="0"/>
          <w:divBdr>
            <w:top w:val="none" w:sz="0" w:space="0" w:color="auto"/>
            <w:left w:val="none" w:sz="0" w:space="0" w:color="auto"/>
            <w:bottom w:val="none" w:sz="0" w:space="0" w:color="auto"/>
            <w:right w:val="none" w:sz="0" w:space="0" w:color="auto"/>
          </w:divBdr>
        </w:div>
        <w:div w:id="1655991171">
          <w:marLeft w:val="480"/>
          <w:marRight w:val="0"/>
          <w:marTop w:val="0"/>
          <w:marBottom w:val="0"/>
          <w:divBdr>
            <w:top w:val="none" w:sz="0" w:space="0" w:color="auto"/>
            <w:left w:val="none" w:sz="0" w:space="0" w:color="auto"/>
            <w:bottom w:val="none" w:sz="0" w:space="0" w:color="auto"/>
            <w:right w:val="none" w:sz="0" w:space="0" w:color="auto"/>
          </w:divBdr>
        </w:div>
        <w:div w:id="1796875008">
          <w:marLeft w:val="480"/>
          <w:marRight w:val="0"/>
          <w:marTop w:val="0"/>
          <w:marBottom w:val="0"/>
          <w:divBdr>
            <w:top w:val="none" w:sz="0" w:space="0" w:color="auto"/>
            <w:left w:val="none" w:sz="0" w:space="0" w:color="auto"/>
            <w:bottom w:val="none" w:sz="0" w:space="0" w:color="auto"/>
            <w:right w:val="none" w:sz="0" w:space="0" w:color="auto"/>
          </w:divBdr>
        </w:div>
        <w:div w:id="490484133">
          <w:marLeft w:val="480"/>
          <w:marRight w:val="0"/>
          <w:marTop w:val="0"/>
          <w:marBottom w:val="0"/>
          <w:divBdr>
            <w:top w:val="none" w:sz="0" w:space="0" w:color="auto"/>
            <w:left w:val="none" w:sz="0" w:space="0" w:color="auto"/>
            <w:bottom w:val="none" w:sz="0" w:space="0" w:color="auto"/>
            <w:right w:val="none" w:sz="0" w:space="0" w:color="auto"/>
          </w:divBdr>
        </w:div>
        <w:div w:id="1034430447">
          <w:marLeft w:val="480"/>
          <w:marRight w:val="0"/>
          <w:marTop w:val="0"/>
          <w:marBottom w:val="0"/>
          <w:divBdr>
            <w:top w:val="none" w:sz="0" w:space="0" w:color="auto"/>
            <w:left w:val="none" w:sz="0" w:space="0" w:color="auto"/>
            <w:bottom w:val="none" w:sz="0" w:space="0" w:color="auto"/>
            <w:right w:val="none" w:sz="0" w:space="0" w:color="auto"/>
          </w:divBdr>
        </w:div>
        <w:div w:id="517499760">
          <w:marLeft w:val="480"/>
          <w:marRight w:val="0"/>
          <w:marTop w:val="0"/>
          <w:marBottom w:val="0"/>
          <w:divBdr>
            <w:top w:val="none" w:sz="0" w:space="0" w:color="auto"/>
            <w:left w:val="none" w:sz="0" w:space="0" w:color="auto"/>
            <w:bottom w:val="none" w:sz="0" w:space="0" w:color="auto"/>
            <w:right w:val="none" w:sz="0" w:space="0" w:color="auto"/>
          </w:divBdr>
        </w:div>
        <w:div w:id="1403485791">
          <w:marLeft w:val="480"/>
          <w:marRight w:val="0"/>
          <w:marTop w:val="0"/>
          <w:marBottom w:val="0"/>
          <w:divBdr>
            <w:top w:val="none" w:sz="0" w:space="0" w:color="auto"/>
            <w:left w:val="none" w:sz="0" w:space="0" w:color="auto"/>
            <w:bottom w:val="none" w:sz="0" w:space="0" w:color="auto"/>
            <w:right w:val="none" w:sz="0" w:space="0" w:color="auto"/>
          </w:divBdr>
        </w:div>
        <w:div w:id="25299219">
          <w:marLeft w:val="480"/>
          <w:marRight w:val="0"/>
          <w:marTop w:val="0"/>
          <w:marBottom w:val="0"/>
          <w:divBdr>
            <w:top w:val="none" w:sz="0" w:space="0" w:color="auto"/>
            <w:left w:val="none" w:sz="0" w:space="0" w:color="auto"/>
            <w:bottom w:val="none" w:sz="0" w:space="0" w:color="auto"/>
            <w:right w:val="none" w:sz="0" w:space="0" w:color="auto"/>
          </w:divBdr>
        </w:div>
        <w:div w:id="942806402">
          <w:marLeft w:val="480"/>
          <w:marRight w:val="0"/>
          <w:marTop w:val="0"/>
          <w:marBottom w:val="0"/>
          <w:divBdr>
            <w:top w:val="none" w:sz="0" w:space="0" w:color="auto"/>
            <w:left w:val="none" w:sz="0" w:space="0" w:color="auto"/>
            <w:bottom w:val="none" w:sz="0" w:space="0" w:color="auto"/>
            <w:right w:val="none" w:sz="0" w:space="0" w:color="auto"/>
          </w:divBdr>
        </w:div>
        <w:div w:id="1801872360">
          <w:marLeft w:val="480"/>
          <w:marRight w:val="0"/>
          <w:marTop w:val="0"/>
          <w:marBottom w:val="0"/>
          <w:divBdr>
            <w:top w:val="none" w:sz="0" w:space="0" w:color="auto"/>
            <w:left w:val="none" w:sz="0" w:space="0" w:color="auto"/>
            <w:bottom w:val="none" w:sz="0" w:space="0" w:color="auto"/>
            <w:right w:val="none" w:sz="0" w:space="0" w:color="auto"/>
          </w:divBdr>
        </w:div>
        <w:div w:id="1954897172">
          <w:marLeft w:val="480"/>
          <w:marRight w:val="0"/>
          <w:marTop w:val="0"/>
          <w:marBottom w:val="0"/>
          <w:divBdr>
            <w:top w:val="none" w:sz="0" w:space="0" w:color="auto"/>
            <w:left w:val="none" w:sz="0" w:space="0" w:color="auto"/>
            <w:bottom w:val="none" w:sz="0" w:space="0" w:color="auto"/>
            <w:right w:val="none" w:sz="0" w:space="0" w:color="auto"/>
          </w:divBdr>
        </w:div>
        <w:div w:id="321201869">
          <w:marLeft w:val="480"/>
          <w:marRight w:val="0"/>
          <w:marTop w:val="0"/>
          <w:marBottom w:val="0"/>
          <w:divBdr>
            <w:top w:val="none" w:sz="0" w:space="0" w:color="auto"/>
            <w:left w:val="none" w:sz="0" w:space="0" w:color="auto"/>
            <w:bottom w:val="none" w:sz="0" w:space="0" w:color="auto"/>
            <w:right w:val="none" w:sz="0" w:space="0" w:color="auto"/>
          </w:divBdr>
        </w:div>
        <w:div w:id="1897931103">
          <w:marLeft w:val="480"/>
          <w:marRight w:val="0"/>
          <w:marTop w:val="0"/>
          <w:marBottom w:val="0"/>
          <w:divBdr>
            <w:top w:val="none" w:sz="0" w:space="0" w:color="auto"/>
            <w:left w:val="none" w:sz="0" w:space="0" w:color="auto"/>
            <w:bottom w:val="none" w:sz="0" w:space="0" w:color="auto"/>
            <w:right w:val="none" w:sz="0" w:space="0" w:color="auto"/>
          </w:divBdr>
        </w:div>
        <w:div w:id="302734234">
          <w:marLeft w:val="480"/>
          <w:marRight w:val="0"/>
          <w:marTop w:val="0"/>
          <w:marBottom w:val="0"/>
          <w:divBdr>
            <w:top w:val="none" w:sz="0" w:space="0" w:color="auto"/>
            <w:left w:val="none" w:sz="0" w:space="0" w:color="auto"/>
            <w:bottom w:val="none" w:sz="0" w:space="0" w:color="auto"/>
            <w:right w:val="none" w:sz="0" w:space="0" w:color="auto"/>
          </w:divBdr>
        </w:div>
        <w:div w:id="868298467">
          <w:marLeft w:val="480"/>
          <w:marRight w:val="0"/>
          <w:marTop w:val="0"/>
          <w:marBottom w:val="0"/>
          <w:divBdr>
            <w:top w:val="none" w:sz="0" w:space="0" w:color="auto"/>
            <w:left w:val="none" w:sz="0" w:space="0" w:color="auto"/>
            <w:bottom w:val="none" w:sz="0" w:space="0" w:color="auto"/>
            <w:right w:val="none" w:sz="0" w:space="0" w:color="auto"/>
          </w:divBdr>
        </w:div>
        <w:div w:id="330832972">
          <w:marLeft w:val="480"/>
          <w:marRight w:val="0"/>
          <w:marTop w:val="0"/>
          <w:marBottom w:val="0"/>
          <w:divBdr>
            <w:top w:val="none" w:sz="0" w:space="0" w:color="auto"/>
            <w:left w:val="none" w:sz="0" w:space="0" w:color="auto"/>
            <w:bottom w:val="none" w:sz="0" w:space="0" w:color="auto"/>
            <w:right w:val="none" w:sz="0" w:space="0" w:color="auto"/>
          </w:divBdr>
        </w:div>
        <w:div w:id="529102308">
          <w:marLeft w:val="480"/>
          <w:marRight w:val="0"/>
          <w:marTop w:val="0"/>
          <w:marBottom w:val="0"/>
          <w:divBdr>
            <w:top w:val="none" w:sz="0" w:space="0" w:color="auto"/>
            <w:left w:val="none" w:sz="0" w:space="0" w:color="auto"/>
            <w:bottom w:val="none" w:sz="0" w:space="0" w:color="auto"/>
            <w:right w:val="none" w:sz="0" w:space="0" w:color="auto"/>
          </w:divBdr>
        </w:div>
        <w:div w:id="2026665425">
          <w:marLeft w:val="480"/>
          <w:marRight w:val="0"/>
          <w:marTop w:val="0"/>
          <w:marBottom w:val="0"/>
          <w:divBdr>
            <w:top w:val="none" w:sz="0" w:space="0" w:color="auto"/>
            <w:left w:val="none" w:sz="0" w:space="0" w:color="auto"/>
            <w:bottom w:val="none" w:sz="0" w:space="0" w:color="auto"/>
            <w:right w:val="none" w:sz="0" w:space="0" w:color="auto"/>
          </w:divBdr>
        </w:div>
        <w:div w:id="827555509">
          <w:marLeft w:val="480"/>
          <w:marRight w:val="0"/>
          <w:marTop w:val="0"/>
          <w:marBottom w:val="0"/>
          <w:divBdr>
            <w:top w:val="none" w:sz="0" w:space="0" w:color="auto"/>
            <w:left w:val="none" w:sz="0" w:space="0" w:color="auto"/>
            <w:bottom w:val="none" w:sz="0" w:space="0" w:color="auto"/>
            <w:right w:val="none" w:sz="0" w:space="0" w:color="auto"/>
          </w:divBdr>
        </w:div>
        <w:div w:id="1763138033">
          <w:marLeft w:val="480"/>
          <w:marRight w:val="0"/>
          <w:marTop w:val="0"/>
          <w:marBottom w:val="0"/>
          <w:divBdr>
            <w:top w:val="none" w:sz="0" w:space="0" w:color="auto"/>
            <w:left w:val="none" w:sz="0" w:space="0" w:color="auto"/>
            <w:bottom w:val="none" w:sz="0" w:space="0" w:color="auto"/>
            <w:right w:val="none" w:sz="0" w:space="0" w:color="auto"/>
          </w:divBdr>
        </w:div>
        <w:div w:id="1985574599">
          <w:marLeft w:val="480"/>
          <w:marRight w:val="0"/>
          <w:marTop w:val="0"/>
          <w:marBottom w:val="0"/>
          <w:divBdr>
            <w:top w:val="none" w:sz="0" w:space="0" w:color="auto"/>
            <w:left w:val="none" w:sz="0" w:space="0" w:color="auto"/>
            <w:bottom w:val="none" w:sz="0" w:space="0" w:color="auto"/>
            <w:right w:val="none" w:sz="0" w:space="0" w:color="auto"/>
          </w:divBdr>
        </w:div>
        <w:div w:id="772868104">
          <w:marLeft w:val="480"/>
          <w:marRight w:val="0"/>
          <w:marTop w:val="0"/>
          <w:marBottom w:val="0"/>
          <w:divBdr>
            <w:top w:val="none" w:sz="0" w:space="0" w:color="auto"/>
            <w:left w:val="none" w:sz="0" w:space="0" w:color="auto"/>
            <w:bottom w:val="none" w:sz="0" w:space="0" w:color="auto"/>
            <w:right w:val="none" w:sz="0" w:space="0" w:color="auto"/>
          </w:divBdr>
        </w:div>
        <w:div w:id="1548296437">
          <w:marLeft w:val="480"/>
          <w:marRight w:val="0"/>
          <w:marTop w:val="0"/>
          <w:marBottom w:val="0"/>
          <w:divBdr>
            <w:top w:val="none" w:sz="0" w:space="0" w:color="auto"/>
            <w:left w:val="none" w:sz="0" w:space="0" w:color="auto"/>
            <w:bottom w:val="none" w:sz="0" w:space="0" w:color="auto"/>
            <w:right w:val="none" w:sz="0" w:space="0" w:color="auto"/>
          </w:divBdr>
        </w:div>
        <w:div w:id="983463377">
          <w:marLeft w:val="480"/>
          <w:marRight w:val="0"/>
          <w:marTop w:val="0"/>
          <w:marBottom w:val="0"/>
          <w:divBdr>
            <w:top w:val="none" w:sz="0" w:space="0" w:color="auto"/>
            <w:left w:val="none" w:sz="0" w:space="0" w:color="auto"/>
            <w:bottom w:val="none" w:sz="0" w:space="0" w:color="auto"/>
            <w:right w:val="none" w:sz="0" w:space="0" w:color="auto"/>
          </w:divBdr>
        </w:div>
        <w:div w:id="1666785917">
          <w:marLeft w:val="480"/>
          <w:marRight w:val="0"/>
          <w:marTop w:val="0"/>
          <w:marBottom w:val="0"/>
          <w:divBdr>
            <w:top w:val="none" w:sz="0" w:space="0" w:color="auto"/>
            <w:left w:val="none" w:sz="0" w:space="0" w:color="auto"/>
            <w:bottom w:val="none" w:sz="0" w:space="0" w:color="auto"/>
            <w:right w:val="none" w:sz="0" w:space="0" w:color="auto"/>
          </w:divBdr>
        </w:div>
        <w:div w:id="1835336603">
          <w:marLeft w:val="480"/>
          <w:marRight w:val="0"/>
          <w:marTop w:val="0"/>
          <w:marBottom w:val="0"/>
          <w:divBdr>
            <w:top w:val="none" w:sz="0" w:space="0" w:color="auto"/>
            <w:left w:val="none" w:sz="0" w:space="0" w:color="auto"/>
            <w:bottom w:val="none" w:sz="0" w:space="0" w:color="auto"/>
            <w:right w:val="none" w:sz="0" w:space="0" w:color="auto"/>
          </w:divBdr>
        </w:div>
        <w:div w:id="969091599">
          <w:marLeft w:val="480"/>
          <w:marRight w:val="0"/>
          <w:marTop w:val="0"/>
          <w:marBottom w:val="0"/>
          <w:divBdr>
            <w:top w:val="none" w:sz="0" w:space="0" w:color="auto"/>
            <w:left w:val="none" w:sz="0" w:space="0" w:color="auto"/>
            <w:bottom w:val="none" w:sz="0" w:space="0" w:color="auto"/>
            <w:right w:val="none" w:sz="0" w:space="0" w:color="auto"/>
          </w:divBdr>
        </w:div>
      </w:divsChild>
    </w:div>
    <w:div w:id="469399090">
      <w:bodyDiv w:val="1"/>
      <w:marLeft w:val="0"/>
      <w:marRight w:val="0"/>
      <w:marTop w:val="0"/>
      <w:marBottom w:val="0"/>
      <w:divBdr>
        <w:top w:val="none" w:sz="0" w:space="0" w:color="auto"/>
        <w:left w:val="none" w:sz="0" w:space="0" w:color="auto"/>
        <w:bottom w:val="none" w:sz="0" w:space="0" w:color="auto"/>
        <w:right w:val="none" w:sz="0" w:space="0" w:color="auto"/>
      </w:divBdr>
    </w:div>
    <w:div w:id="469909489">
      <w:bodyDiv w:val="1"/>
      <w:marLeft w:val="0"/>
      <w:marRight w:val="0"/>
      <w:marTop w:val="0"/>
      <w:marBottom w:val="0"/>
      <w:divBdr>
        <w:top w:val="none" w:sz="0" w:space="0" w:color="auto"/>
        <w:left w:val="none" w:sz="0" w:space="0" w:color="auto"/>
        <w:bottom w:val="none" w:sz="0" w:space="0" w:color="auto"/>
        <w:right w:val="none" w:sz="0" w:space="0" w:color="auto"/>
      </w:divBdr>
    </w:div>
    <w:div w:id="470055540">
      <w:bodyDiv w:val="1"/>
      <w:marLeft w:val="0"/>
      <w:marRight w:val="0"/>
      <w:marTop w:val="0"/>
      <w:marBottom w:val="0"/>
      <w:divBdr>
        <w:top w:val="none" w:sz="0" w:space="0" w:color="auto"/>
        <w:left w:val="none" w:sz="0" w:space="0" w:color="auto"/>
        <w:bottom w:val="none" w:sz="0" w:space="0" w:color="auto"/>
        <w:right w:val="none" w:sz="0" w:space="0" w:color="auto"/>
      </w:divBdr>
    </w:div>
    <w:div w:id="470289590">
      <w:bodyDiv w:val="1"/>
      <w:marLeft w:val="0"/>
      <w:marRight w:val="0"/>
      <w:marTop w:val="0"/>
      <w:marBottom w:val="0"/>
      <w:divBdr>
        <w:top w:val="none" w:sz="0" w:space="0" w:color="auto"/>
        <w:left w:val="none" w:sz="0" w:space="0" w:color="auto"/>
        <w:bottom w:val="none" w:sz="0" w:space="0" w:color="auto"/>
        <w:right w:val="none" w:sz="0" w:space="0" w:color="auto"/>
      </w:divBdr>
    </w:div>
    <w:div w:id="470438026">
      <w:bodyDiv w:val="1"/>
      <w:marLeft w:val="0"/>
      <w:marRight w:val="0"/>
      <w:marTop w:val="0"/>
      <w:marBottom w:val="0"/>
      <w:divBdr>
        <w:top w:val="none" w:sz="0" w:space="0" w:color="auto"/>
        <w:left w:val="none" w:sz="0" w:space="0" w:color="auto"/>
        <w:bottom w:val="none" w:sz="0" w:space="0" w:color="auto"/>
        <w:right w:val="none" w:sz="0" w:space="0" w:color="auto"/>
      </w:divBdr>
    </w:div>
    <w:div w:id="471101356">
      <w:bodyDiv w:val="1"/>
      <w:marLeft w:val="0"/>
      <w:marRight w:val="0"/>
      <w:marTop w:val="0"/>
      <w:marBottom w:val="0"/>
      <w:divBdr>
        <w:top w:val="none" w:sz="0" w:space="0" w:color="auto"/>
        <w:left w:val="none" w:sz="0" w:space="0" w:color="auto"/>
        <w:bottom w:val="none" w:sz="0" w:space="0" w:color="auto"/>
        <w:right w:val="none" w:sz="0" w:space="0" w:color="auto"/>
      </w:divBdr>
    </w:div>
    <w:div w:id="471364778">
      <w:bodyDiv w:val="1"/>
      <w:marLeft w:val="0"/>
      <w:marRight w:val="0"/>
      <w:marTop w:val="0"/>
      <w:marBottom w:val="0"/>
      <w:divBdr>
        <w:top w:val="none" w:sz="0" w:space="0" w:color="auto"/>
        <w:left w:val="none" w:sz="0" w:space="0" w:color="auto"/>
        <w:bottom w:val="none" w:sz="0" w:space="0" w:color="auto"/>
        <w:right w:val="none" w:sz="0" w:space="0" w:color="auto"/>
      </w:divBdr>
      <w:divsChild>
        <w:div w:id="414009241">
          <w:marLeft w:val="480"/>
          <w:marRight w:val="0"/>
          <w:marTop w:val="0"/>
          <w:marBottom w:val="0"/>
          <w:divBdr>
            <w:top w:val="none" w:sz="0" w:space="0" w:color="auto"/>
            <w:left w:val="none" w:sz="0" w:space="0" w:color="auto"/>
            <w:bottom w:val="none" w:sz="0" w:space="0" w:color="auto"/>
            <w:right w:val="none" w:sz="0" w:space="0" w:color="auto"/>
          </w:divBdr>
        </w:div>
        <w:div w:id="735473100">
          <w:marLeft w:val="480"/>
          <w:marRight w:val="0"/>
          <w:marTop w:val="0"/>
          <w:marBottom w:val="0"/>
          <w:divBdr>
            <w:top w:val="none" w:sz="0" w:space="0" w:color="auto"/>
            <w:left w:val="none" w:sz="0" w:space="0" w:color="auto"/>
            <w:bottom w:val="none" w:sz="0" w:space="0" w:color="auto"/>
            <w:right w:val="none" w:sz="0" w:space="0" w:color="auto"/>
          </w:divBdr>
        </w:div>
        <w:div w:id="533888254">
          <w:marLeft w:val="480"/>
          <w:marRight w:val="0"/>
          <w:marTop w:val="0"/>
          <w:marBottom w:val="0"/>
          <w:divBdr>
            <w:top w:val="none" w:sz="0" w:space="0" w:color="auto"/>
            <w:left w:val="none" w:sz="0" w:space="0" w:color="auto"/>
            <w:bottom w:val="none" w:sz="0" w:space="0" w:color="auto"/>
            <w:right w:val="none" w:sz="0" w:space="0" w:color="auto"/>
          </w:divBdr>
        </w:div>
        <w:div w:id="164592805">
          <w:marLeft w:val="480"/>
          <w:marRight w:val="0"/>
          <w:marTop w:val="0"/>
          <w:marBottom w:val="0"/>
          <w:divBdr>
            <w:top w:val="none" w:sz="0" w:space="0" w:color="auto"/>
            <w:left w:val="none" w:sz="0" w:space="0" w:color="auto"/>
            <w:bottom w:val="none" w:sz="0" w:space="0" w:color="auto"/>
            <w:right w:val="none" w:sz="0" w:space="0" w:color="auto"/>
          </w:divBdr>
        </w:div>
        <w:div w:id="592982386">
          <w:marLeft w:val="480"/>
          <w:marRight w:val="0"/>
          <w:marTop w:val="0"/>
          <w:marBottom w:val="0"/>
          <w:divBdr>
            <w:top w:val="none" w:sz="0" w:space="0" w:color="auto"/>
            <w:left w:val="none" w:sz="0" w:space="0" w:color="auto"/>
            <w:bottom w:val="none" w:sz="0" w:space="0" w:color="auto"/>
            <w:right w:val="none" w:sz="0" w:space="0" w:color="auto"/>
          </w:divBdr>
        </w:div>
        <w:div w:id="272909225">
          <w:marLeft w:val="480"/>
          <w:marRight w:val="0"/>
          <w:marTop w:val="0"/>
          <w:marBottom w:val="0"/>
          <w:divBdr>
            <w:top w:val="none" w:sz="0" w:space="0" w:color="auto"/>
            <w:left w:val="none" w:sz="0" w:space="0" w:color="auto"/>
            <w:bottom w:val="none" w:sz="0" w:space="0" w:color="auto"/>
            <w:right w:val="none" w:sz="0" w:space="0" w:color="auto"/>
          </w:divBdr>
        </w:div>
        <w:div w:id="297879974">
          <w:marLeft w:val="480"/>
          <w:marRight w:val="0"/>
          <w:marTop w:val="0"/>
          <w:marBottom w:val="0"/>
          <w:divBdr>
            <w:top w:val="none" w:sz="0" w:space="0" w:color="auto"/>
            <w:left w:val="none" w:sz="0" w:space="0" w:color="auto"/>
            <w:bottom w:val="none" w:sz="0" w:space="0" w:color="auto"/>
            <w:right w:val="none" w:sz="0" w:space="0" w:color="auto"/>
          </w:divBdr>
        </w:div>
        <w:div w:id="1224415537">
          <w:marLeft w:val="480"/>
          <w:marRight w:val="0"/>
          <w:marTop w:val="0"/>
          <w:marBottom w:val="0"/>
          <w:divBdr>
            <w:top w:val="none" w:sz="0" w:space="0" w:color="auto"/>
            <w:left w:val="none" w:sz="0" w:space="0" w:color="auto"/>
            <w:bottom w:val="none" w:sz="0" w:space="0" w:color="auto"/>
            <w:right w:val="none" w:sz="0" w:space="0" w:color="auto"/>
          </w:divBdr>
        </w:div>
        <w:div w:id="1860734">
          <w:marLeft w:val="480"/>
          <w:marRight w:val="0"/>
          <w:marTop w:val="0"/>
          <w:marBottom w:val="0"/>
          <w:divBdr>
            <w:top w:val="none" w:sz="0" w:space="0" w:color="auto"/>
            <w:left w:val="none" w:sz="0" w:space="0" w:color="auto"/>
            <w:bottom w:val="none" w:sz="0" w:space="0" w:color="auto"/>
            <w:right w:val="none" w:sz="0" w:space="0" w:color="auto"/>
          </w:divBdr>
        </w:div>
        <w:div w:id="1479607759">
          <w:marLeft w:val="480"/>
          <w:marRight w:val="0"/>
          <w:marTop w:val="0"/>
          <w:marBottom w:val="0"/>
          <w:divBdr>
            <w:top w:val="none" w:sz="0" w:space="0" w:color="auto"/>
            <w:left w:val="none" w:sz="0" w:space="0" w:color="auto"/>
            <w:bottom w:val="none" w:sz="0" w:space="0" w:color="auto"/>
            <w:right w:val="none" w:sz="0" w:space="0" w:color="auto"/>
          </w:divBdr>
        </w:div>
        <w:div w:id="1519546209">
          <w:marLeft w:val="480"/>
          <w:marRight w:val="0"/>
          <w:marTop w:val="0"/>
          <w:marBottom w:val="0"/>
          <w:divBdr>
            <w:top w:val="none" w:sz="0" w:space="0" w:color="auto"/>
            <w:left w:val="none" w:sz="0" w:space="0" w:color="auto"/>
            <w:bottom w:val="none" w:sz="0" w:space="0" w:color="auto"/>
            <w:right w:val="none" w:sz="0" w:space="0" w:color="auto"/>
          </w:divBdr>
        </w:div>
        <w:div w:id="1399934485">
          <w:marLeft w:val="480"/>
          <w:marRight w:val="0"/>
          <w:marTop w:val="0"/>
          <w:marBottom w:val="0"/>
          <w:divBdr>
            <w:top w:val="none" w:sz="0" w:space="0" w:color="auto"/>
            <w:left w:val="none" w:sz="0" w:space="0" w:color="auto"/>
            <w:bottom w:val="none" w:sz="0" w:space="0" w:color="auto"/>
            <w:right w:val="none" w:sz="0" w:space="0" w:color="auto"/>
          </w:divBdr>
        </w:div>
        <w:div w:id="1687556837">
          <w:marLeft w:val="480"/>
          <w:marRight w:val="0"/>
          <w:marTop w:val="0"/>
          <w:marBottom w:val="0"/>
          <w:divBdr>
            <w:top w:val="none" w:sz="0" w:space="0" w:color="auto"/>
            <w:left w:val="none" w:sz="0" w:space="0" w:color="auto"/>
            <w:bottom w:val="none" w:sz="0" w:space="0" w:color="auto"/>
            <w:right w:val="none" w:sz="0" w:space="0" w:color="auto"/>
          </w:divBdr>
        </w:div>
        <w:div w:id="1796018459">
          <w:marLeft w:val="480"/>
          <w:marRight w:val="0"/>
          <w:marTop w:val="0"/>
          <w:marBottom w:val="0"/>
          <w:divBdr>
            <w:top w:val="none" w:sz="0" w:space="0" w:color="auto"/>
            <w:left w:val="none" w:sz="0" w:space="0" w:color="auto"/>
            <w:bottom w:val="none" w:sz="0" w:space="0" w:color="auto"/>
            <w:right w:val="none" w:sz="0" w:space="0" w:color="auto"/>
          </w:divBdr>
        </w:div>
        <w:div w:id="1023482389">
          <w:marLeft w:val="480"/>
          <w:marRight w:val="0"/>
          <w:marTop w:val="0"/>
          <w:marBottom w:val="0"/>
          <w:divBdr>
            <w:top w:val="none" w:sz="0" w:space="0" w:color="auto"/>
            <w:left w:val="none" w:sz="0" w:space="0" w:color="auto"/>
            <w:bottom w:val="none" w:sz="0" w:space="0" w:color="auto"/>
            <w:right w:val="none" w:sz="0" w:space="0" w:color="auto"/>
          </w:divBdr>
        </w:div>
        <w:div w:id="146285476">
          <w:marLeft w:val="480"/>
          <w:marRight w:val="0"/>
          <w:marTop w:val="0"/>
          <w:marBottom w:val="0"/>
          <w:divBdr>
            <w:top w:val="none" w:sz="0" w:space="0" w:color="auto"/>
            <w:left w:val="none" w:sz="0" w:space="0" w:color="auto"/>
            <w:bottom w:val="none" w:sz="0" w:space="0" w:color="auto"/>
            <w:right w:val="none" w:sz="0" w:space="0" w:color="auto"/>
          </w:divBdr>
        </w:div>
        <w:div w:id="1631746912">
          <w:marLeft w:val="480"/>
          <w:marRight w:val="0"/>
          <w:marTop w:val="0"/>
          <w:marBottom w:val="0"/>
          <w:divBdr>
            <w:top w:val="none" w:sz="0" w:space="0" w:color="auto"/>
            <w:left w:val="none" w:sz="0" w:space="0" w:color="auto"/>
            <w:bottom w:val="none" w:sz="0" w:space="0" w:color="auto"/>
            <w:right w:val="none" w:sz="0" w:space="0" w:color="auto"/>
          </w:divBdr>
        </w:div>
        <w:div w:id="1000741085">
          <w:marLeft w:val="480"/>
          <w:marRight w:val="0"/>
          <w:marTop w:val="0"/>
          <w:marBottom w:val="0"/>
          <w:divBdr>
            <w:top w:val="none" w:sz="0" w:space="0" w:color="auto"/>
            <w:left w:val="none" w:sz="0" w:space="0" w:color="auto"/>
            <w:bottom w:val="none" w:sz="0" w:space="0" w:color="auto"/>
            <w:right w:val="none" w:sz="0" w:space="0" w:color="auto"/>
          </w:divBdr>
        </w:div>
        <w:div w:id="2110008888">
          <w:marLeft w:val="480"/>
          <w:marRight w:val="0"/>
          <w:marTop w:val="0"/>
          <w:marBottom w:val="0"/>
          <w:divBdr>
            <w:top w:val="none" w:sz="0" w:space="0" w:color="auto"/>
            <w:left w:val="none" w:sz="0" w:space="0" w:color="auto"/>
            <w:bottom w:val="none" w:sz="0" w:space="0" w:color="auto"/>
            <w:right w:val="none" w:sz="0" w:space="0" w:color="auto"/>
          </w:divBdr>
        </w:div>
        <w:div w:id="1604461221">
          <w:marLeft w:val="480"/>
          <w:marRight w:val="0"/>
          <w:marTop w:val="0"/>
          <w:marBottom w:val="0"/>
          <w:divBdr>
            <w:top w:val="none" w:sz="0" w:space="0" w:color="auto"/>
            <w:left w:val="none" w:sz="0" w:space="0" w:color="auto"/>
            <w:bottom w:val="none" w:sz="0" w:space="0" w:color="auto"/>
            <w:right w:val="none" w:sz="0" w:space="0" w:color="auto"/>
          </w:divBdr>
        </w:div>
        <w:div w:id="615983191">
          <w:marLeft w:val="480"/>
          <w:marRight w:val="0"/>
          <w:marTop w:val="0"/>
          <w:marBottom w:val="0"/>
          <w:divBdr>
            <w:top w:val="none" w:sz="0" w:space="0" w:color="auto"/>
            <w:left w:val="none" w:sz="0" w:space="0" w:color="auto"/>
            <w:bottom w:val="none" w:sz="0" w:space="0" w:color="auto"/>
            <w:right w:val="none" w:sz="0" w:space="0" w:color="auto"/>
          </w:divBdr>
        </w:div>
        <w:div w:id="1096945298">
          <w:marLeft w:val="480"/>
          <w:marRight w:val="0"/>
          <w:marTop w:val="0"/>
          <w:marBottom w:val="0"/>
          <w:divBdr>
            <w:top w:val="none" w:sz="0" w:space="0" w:color="auto"/>
            <w:left w:val="none" w:sz="0" w:space="0" w:color="auto"/>
            <w:bottom w:val="none" w:sz="0" w:space="0" w:color="auto"/>
            <w:right w:val="none" w:sz="0" w:space="0" w:color="auto"/>
          </w:divBdr>
        </w:div>
        <w:div w:id="860053352">
          <w:marLeft w:val="480"/>
          <w:marRight w:val="0"/>
          <w:marTop w:val="0"/>
          <w:marBottom w:val="0"/>
          <w:divBdr>
            <w:top w:val="none" w:sz="0" w:space="0" w:color="auto"/>
            <w:left w:val="none" w:sz="0" w:space="0" w:color="auto"/>
            <w:bottom w:val="none" w:sz="0" w:space="0" w:color="auto"/>
            <w:right w:val="none" w:sz="0" w:space="0" w:color="auto"/>
          </w:divBdr>
        </w:div>
        <w:div w:id="470556707">
          <w:marLeft w:val="480"/>
          <w:marRight w:val="0"/>
          <w:marTop w:val="0"/>
          <w:marBottom w:val="0"/>
          <w:divBdr>
            <w:top w:val="none" w:sz="0" w:space="0" w:color="auto"/>
            <w:left w:val="none" w:sz="0" w:space="0" w:color="auto"/>
            <w:bottom w:val="none" w:sz="0" w:space="0" w:color="auto"/>
            <w:right w:val="none" w:sz="0" w:space="0" w:color="auto"/>
          </w:divBdr>
        </w:div>
        <w:div w:id="215508316">
          <w:marLeft w:val="480"/>
          <w:marRight w:val="0"/>
          <w:marTop w:val="0"/>
          <w:marBottom w:val="0"/>
          <w:divBdr>
            <w:top w:val="none" w:sz="0" w:space="0" w:color="auto"/>
            <w:left w:val="none" w:sz="0" w:space="0" w:color="auto"/>
            <w:bottom w:val="none" w:sz="0" w:space="0" w:color="auto"/>
            <w:right w:val="none" w:sz="0" w:space="0" w:color="auto"/>
          </w:divBdr>
        </w:div>
        <w:div w:id="1812214377">
          <w:marLeft w:val="480"/>
          <w:marRight w:val="0"/>
          <w:marTop w:val="0"/>
          <w:marBottom w:val="0"/>
          <w:divBdr>
            <w:top w:val="none" w:sz="0" w:space="0" w:color="auto"/>
            <w:left w:val="none" w:sz="0" w:space="0" w:color="auto"/>
            <w:bottom w:val="none" w:sz="0" w:space="0" w:color="auto"/>
            <w:right w:val="none" w:sz="0" w:space="0" w:color="auto"/>
          </w:divBdr>
        </w:div>
        <w:div w:id="1559390564">
          <w:marLeft w:val="480"/>
          <w:marRight w:val="0"/>
          <w:marTop w:val="0"/>
          <w:marBottom w:val="0"/>
          <w:divBdr>
            <w:top w:val="none" w:sz="0" w:space="0" w:color="auto"/>
            <w:left w:val="none" w:sz="0" w:space="0" w:color="auto"/>
            <w:bottom w:val="none" w:sz="0" w:space="0" w:color="auto"/>
            <w:right w:val="none" w:sz="0" w:space="0" w:color="auto"/>
          </w:divBdr>
        </w:div>
        <w:div w:id="1531066645">
          <w:marLeft w:val="480"/>
          <w:marRight w:val="0"/>
          <w:marTop w:val="0"/>
          <w:marBottom w:val="0"/>
          <w:divBdr>
            <w:top w:val="none" w:sz="0" w:space="0" w:color="auto"/>
            <w:left w:val="none" w:sz="0" w:space="0" w:color="auto"/>
            <w:bottom w:val="none" w:sz="0" w:space="0" w:color="auto"/>
            <w:right w:val="none" w:sz="0" w:space="0" w:color="auto"/>
          </w:divBdr>
        </w:div>
        <w:div w:id="1770389768">
          <w:marLeft w:val="480"/>
          <w:marRight w:val="0"/>
          <w:marTop w:val="0"/>
          <w:marBottom w:val="0"/>
          <w:divBdr>
            <w:top w:val="none" w:sz="0" w:space="0" w:color="auto"/>
            <w:left w:val="none" w:sz="0" w:space="0" w:color="auto"/>
            <w:bottom w:val="none" w:sz="0" w:space="0" w:color="auto"/>
            <w:right w:val="none" w:sz="0" w:space="0" w:color="auto"/>
          </w:divBdr>
        </w:div>
        <w:div w:id="1046568252">
          <w:marLeft w:val="480"/>
          <w:marRight w:val="0"/>
          <w:marTop w:val="0"/>
          <w:marBottom w:val="0"/>
          <w:divBdr>
            <w:top w:val="none" w:sz="0" w:space="0" w:color="auto"/>
            <w:left w:val="none" w:sz="0" w:space="0" w:color="auto"/>
            <w:bottom w:val="none" w:sz="0" w:space="0" w:color="auto"/>
            <w:right w:val="none" w:sz="0" w:space="0" w:color="auto"/>
          </w:divBdr>
        </w:div>
        <w:div w:id="240262042">
          <w:marLeft w:val="480"/>
          <w:marRight w:val="0"/>
          <w:marTop w:val="0"/>
          <w:marBottom w:val="0"/>
          <w:divBdr>
            <w:top w:val="none" w:sz="0" w:space="0" w:color="auto"/>
            <w:left w:val="none" w:sz="0" w:space="0" w:color="auto"/>
            <w:bottom w:val="none" w:sz="0" w:space="0" w:color="auto"/>
            <w:right w:val="none" w:sz="0" w:space="0" w:color="auto"/>
          </w:divBdr>
        </w:div>
        <w:div w:id="710689917">
          <w:marLeft w:val="480"/>
          <w:marRight w:val="0"/>
          <w:marTop w:val="0"/>
          <w:marBottom w:val="0"/>
          <w:divBdr>
            <w:top w:val="none" w:sz="0" w:space="0" w:color="auto"/>
            <w:left w:val="none" w:sz="0" w:space="0" w:color="auto"/>
            <w:bottom w:val="none" w:sz="0" w:space="0" w:color="auto"/>
            <w:right w:val="none" w:sz="0" w:space="0" w:color="auto"/>
          </w:divBdr>
        </w:div>
        <w:div w:id="754470844">
          <w:marLeft w:val="480"/>
          <w:marRight w:val="0"/>
          <w:marTop w:val="0"/>
          <w:marBottom w:val="0"/>
          <w:divBdr>
            <w:top w:val="none" w:sz="0" w:space="0" w:color="auto"/>
            <w:left w:val="none" w:sz="0" w:space="0" w:color="auto"/>
            <w:bottom w:val="none" w:sz="0" w:space="0" w:color="auto"/>
            <w:right w:val="none" w:sz="0" w:space="0" w:color="auto"/>
          </w:divBdr>
        </w:div>
        <w:div w:id="1177036292">
          <w:marLeft w:val="480"/>
          <w:marRight w:val="0"/>
          <w:marTop w:val="0"/>
          <w:marBottom w:val="0"/>
          <w:divBdr>
            <w:top w:val="none" w:sz="0" w:space="0" w:color="auto"/>
            <w:left w:val="none" w:sz="0" w:space="0" w:color="auto"/>
            <w:bottom w:val="none" w:sz="0" w:space="0" w:color="auto"/>
            <w:right w:val="none" w:sz="0" w:space="0" w:color="auto"/>
          </w:divBdr>
        </w:div>
        <w:div w:id="1698776807">
          <w:marLeft w:val="480"/>
          <w:marRight w:val="0"/>
          <w:marTop w:val="0"/>
          <w:marBottom w:val="0"/>
          <w:divBdr>
            <w:top w:val="none" w:sz="0" w:space="0" w:color="auto"/>
            <w:left w:val="none" w:sz="0" w:space="0" w:color="auto"/>
            <w:bottom w:val="none" w:sz="0" w:space="0" w:color="auto"/>
            <w:right w:val="none" w:sz="0" w:space="0" w:color="auto"/>
          </w:divBdr>
        </w:div>
        <w:div w:id="139537031">
          <w:marLeft w:val="480"/>
          <w:marRight w:val="0"/>
          <w:marTop w:val="0"/>
          <w:marBottom w:val="0"/>
          <w:divBdr>
            <w:top w:val="none" w:sz="0" w:space="0" w:color="auto"/>
            <w:left w:val="none" w:sz="0" w:space="0" w:color="auto"/>
            <w:bottom w:val="none" w:sz="0" w:space="0" w:color="auto"/>
            <w:right w:val="none" w:sz="0" w:space="0" w:color="auto"/>
          </w:divBdr>
        </w:div>
        <w:div w:id="1822501148">
          <w:marLeft w:val="480"/>
          <w:marRight w:val="0"/>
          <w:marTop w:val="0"/>
          <w:marBottom w:val="0"/>
          <w:divBdr>
            <w:top w:val="none" w:sz="0" w:space="0" w:color="auto"/>
            <w:left w:val="none" w:sz="0" w:space="0" w:color="auto"/>
            <w:bottom w:val="none" w:sz="0" w:space="0" w:color="auto"/>
            <w:right w:val="none" w:sz="0" w:space="0" w:color="auto"/>
          </w:divBdr>
        </w:div>
        <w:div w:id="1622608624">
          <w:marLeft w:val="480"/>
          <w:marRight w:val="0"/>
          <w:marTop w:val="0"/>
          <w:marBottom w:val="0"/>
          <w:divBdr>
            <w:top w:val="none" w:sz="0" w:space="0" w:color="auto"/>
            <w:left w:val="none" w:sz="0" w:space="0" w:color="auto"/>
            <w:bottom w:val="none" w:sz="0" w:space="0" w:color="auto"/>
            <w:right w:val="none" w:sz="0" w:space="0" w:color="auto"/>
          </w:divBdr>
        </w:div>
        <w:div w:id="1278027342">
          <w:marLeft w:val="480"/>
          <w:marRight w:val="0"/>
          <w:marTop w:val="0"/>
          <w:marBottom w:val="0"/>
          <w:divBdr>
            <w:top w:val="none" w:sz="0" w:space="0" w:color="auto"/>
            <w:left w:val="none" w:sz="0" w:space="0" w:color="auto"/>
            <w:bottom w:val="none" w:sz="0" w:space="0" w:color="auto"/>
            <w:right w:val="none" w:sz="0" w:space="0" w:color="auto"/>
          </w:divBdr>
        </w:div>
      </w:divsChild>
    </w:div>
    <w:div w:id="471411028">
      <w:bodyDiv w:val="1"/>
      <w:marLeft w:val="0"/>
      <w:marRight w:val="0"/>
      <w:marTop w:val="0"/>
      <w:marBottom w:val="0"/>
      <w:divBdr>
        <w:top w:val="none" w:sz="0" w:space="0" w:color="auto"/>
        <w:left w:val="none" w:sz="0" w:space="0" w:color="auto"/>
        <w:bottom w:val="none" w:sz="0" w:space="0" w:color="auto"/>
        <w:right w:val="none" w:sz="0" w:space="0" w:color="auto"/>
      </w:divBdr>
    </w:div>
    <w:div w:id="471674844">
      <w:bodyDiv w:val="1"/>
      <w:marLeft w:val="0"/>
      <w:marRight w:val="0"/>
      <w:marTop w:val="0"/>
      <w:marBottom w:val="0"/>
      <w:divBdr>
        <w:top w:val="none" w:sz="0" w:space="0" w:color="auto"/>
        <w:left w:val="none" w:sz="0" w:space="0" w:color="auto"/>
        <w:bottom w:val="none" w:sz="0" w:space="0" w:color="auto"/>
        <w:right w:val="none" w:sz="0" w:space="0" w:color="auto"/>
      </w:divBdr>
    </w:div>
    <w:div w:id="471873358">
      <w:bodyDiv w:val="1"/>
      <w:marLeft w:val="0"/>
      <w:marRight w:val="0"/>
      <w:marTop w:val="0"/>
      <w:marBottom w:val="0"/>
      <w:divBdr>
        <w:top w:val="none" w:sz="0" w:space="0" w:color="auto"/>
        <w:left w:val="none" w:sz="0" w:space="0" w:color="auto"/>
        <w:bottom w:val="none" w:sz="0" w:space="0" w:color="auto"/>
        <w:right w:val="none" w:sz="0" w:space="0" w:color="auto"/>
      </w:divBdr>
    </w:div>
    <w:div w:id="472868474">
      <w:bodyDiv w:val="1"/>
      <w:marLeft w:val="0"/>
      <w:marRight w:val="0"/>
      <w:marTop w:val="0"/>
      <w:marBottom w:val="0"/>
      <w:divBdr>
        <w:top w:val="none" w:sz="0" w:space="0" w:color="auto"/>
        <w:left w:val="none" w:sz="0" w:space="0" w:color="auto"/>
        <w:bottom w:val="none" w:sz="0" w:space="0" w:color="auto"/>
        <w:right w:val="none" w:sz="0" w:space="0" w:color="auto"/>
      </w:divBdr>
    </w:div>
    <w:div w:id="473059996">
      <w:bodyDiv w:val="1"/>
      <w:marLeft w:val="0"/>
      <w:marRight w:val="0"/>
      <w:marTop w:val="0"/>
      <w:marBottom w:val="0"/>
      <w:divBdr>
        <w:top w:val="none" w:sz="0" w:space="0" w:color="auto"/>
        <w:left w:val="none" w:sz="0" w:space="0" w:color="auto"/>
        <w:bottom w:val="none" w:sz="0" w:space="0" w:color="auto"/>
        <w:right w:val="none" w:sz="0" w:space="0" w:color="auto"/>
      </w:divBdr>
    </w:div>
    <w:div w:id="473107233">
      <w:bodyDiv w:val="1"/>
      <w:marLeft w:val="0"/>
      <w:marRight w:val="0"/>
      <w:marTop w:val="0"/>
      <w:marBottom w:val="0"/>
      <w:divBdr>
        <w:top w:val="none" w:sz="0" w:space="0" w:color="auto"/>
        <w:left w:val="none" w:sz="0" w:space="0" w:color="auto"/>
        <w:bottom w:val="none" w:sz="0" w:space="0" w:color="auto"/>
        <w:right w:val="none" w:sz="0" w:space="0" w:color="auto"/>
      </w:divBdr>
    </w:div>
    <w:div w:id="473259339">
      <w:bodyDiv w:val="1"/>
      <w:marLeft w:val="0"/>
      <w:marRight w:val="0"/>
      <w:marTop w:val="0"/>
      <w:marBottom w:val="0"/>
      <w:divBdr>
        <w:top w:val="none" w:sz="0" w:space="0" w:color="auto"/>
        <w:left w:val="none" w:sz="0" w:space="0" w:color="auto"/>
        <w:bottom w:val="none" w:sz="0" w:space="0" w:color="auto"/>
        <w:right w:val="none" w:sz="0" w:space="0" w:color="auto"/>
      </w:divBdr>
    </w:div>
    <w:div w:id="473761737">
      <w:bodyDiv w:val="1"/>
      <w:marLeft w:val="0"/>
      <w:marRight w:val="0"/>
      <w:marTop w:val="0"/>
      <w:marBottom w:val="0"/>
      <w:divBdr>
        <w:top w:val="none" w:sz="0" w:space="0" w:color="auto"/>
        <w:left w:val="none" w:sz="0" w:space="0" w:color="auto"/>
        <w:bottom w:val="none" w:sz="0" w:space="0" w:color="auto"/>
        <w:right w:val="none" w:sz="0" w:space="0" w:color="auto"/>
      </w:divBdr>
    </w:div>
    <w:div w:id="473837779">
      <w:bodyDiv w:val="1"/>
      <w:marLeft w:val="0"/>
      <w:marRight w:val="0"/>
      <w:marTop w:val="0"/>
      <w:marBottom w:val="0"/>
      <w:divBdr>
        <w:top w:val="none" w:sz="0" w:space="0" w:color="auto"/>
        <w:left w:val="none" w:sz="0" w:space="0" w:color="auto"/>
        <w:bottom w:val="none" w:sz="0" w:space="0" w:color="auto"/>
        <w:right w:val="none" w:sz="0" w:space="0" w:color="auto"/>
      </w:divBdr>
    </w:div>
    <w:div w:id="473957784">
      <w:bodyDiv w:val="1"/>
      <w:marLeft w:val="0"/>
      <w:marRight w:val="0"/>
      <w:marTop w:val="0"/>
      <w:marBottom w:val="0"/>
      <w:divBdr>
        <w:top w:val="none" w:sz="0" w:space="0" w:color="auto"/>
        <w:left w:val="none" w:sz="0" w:space="0" w:color="auto"/>
        <w:bottom w:val="none" w:sz="0" w:space="0" w:color="auto"/>
        <w:right w:val="none" w:sz="0" w:space="0" w:color="auto"/>
      </w:divBdr>
    </w:div>
    <w:div w:id="474181664">
      <w:bodyDiv w:val="1"/>
      <w:marLeft w:val="0"/>
      <w:marRight w:val="0"/>
      <w:marTop w:val="0"/>
      <w:marBottom w:val="0"/>
      <w:divBdr>
        <w:top w:val="none" w:sz="0" w:space="0" w:color="auto"/>
        <w:left w:val="none" w:sz="0" w:space="0" w:color="auto"/>
        <w:bottom w:val="none" w:sz="0" w:space="0" w:color="auto"/>
        <w:right w:val="none" w:sz="0" w:space="0" w:color="auto"/>
      </w:divBdr>
    </w:div>
    <w:div w:id="474375456">
      <w:bodyDiv w:val="1"/>
      <w:marLeft w:val="0"/>
      <w:marRight w:val="0"/>
      <w:marTop w:val="0"/>
      <w:marBottom w:val="0"/>
      <w:divBdr>
        <w:top w:val="none" w:sz="0" w:space="0" w:color="auto"/>
        <w:left w:val="none" w:sz="0" w:space="0" w:color="auto"/>
        <w:bottom w:val="none" w:sz="0" w:space="0" w:color="auto"/>
        <w:right w:val="none" w:sz="0" w:space="0" w:color="auto"/>
      </w:divBdr>
    </w:div>
    <w:div w:id="474377362">
      <w:bodyDiv w:val="1"/>
      <w:marLeft w:val="0"/>
      <w:marRight w:val="0"/>
      <w:marTop w:val="0"/>
      <w:marBottom w:val="0"/>
      <w:divBdr>
        <w:top w:val="none" w:sz="0" w:space="0" w:color="auto"/>
        <w:left w:val="none" w:sz="0" w:space="0" w:color="auto"/>
        <w:bottom w:val="none" w:sz="0" w:space="0" w:color="auto"/>
        <w:right w:val="none" w:sz="0" w:space="0" w:color="auto"/>
      </w:divBdr>
    </w:div>
    <w:div w:id="474489081">
      <w:bodyDiv w:val="1"/>
      <w:marLeft w:val="0"/>
      <w:marRight w:val="0"/>
      <w:marTop w:val="0"/>
      <w:marBottom w:val="0"/>
      <w:divBdr>
        <w:top w:val="none" w:sz="0" w:space="0" w:color="auto"/>
        <w:left w:val="none" w:sz="0" w:space="0" w:color="auto"/>
        <w:bottom w:val="none" w:sz="0" w:space="0" w:color="auto"/>
        <w:right w:val="none" w:sz="0" w:space="0" w:color="auto"/>
      </w:divBdr>
    </w:div>
    <w:div w:id="474569435">
      <w:bodyDiv w:val="1"/>
      <w:marLeft w:val="0"/>
      <w:marRight w:val="0"/>
      <w:marTop w:val="0"/>
      <w:marBottom w:val="0"/>
      <w:divBdr>
        <w:top w:val="none" w:sz="0" w:space="0" w:color="auto"/>
        <w:left w:val="none" w:sz="0" w:space="0" w:color="auto"/>
        <w:bottom w:val="none" w:sz="0" w:space="0" w:color="auto"/>
        <w:right w:val="none" w:sz="0" w:space="0" w:color="auto"/>
      </w:divBdr>
    </w:div>
    <w:div w:id="474683572">
      <w:bodyDiv w:val="1"/>
      <w:marLeft w:val="0"/>
      <w:marRight w:val="0"/>
      <w:marTop w:val="0"/>
      <w:marBottom w:val="0"/>
      <w:divBdr>
        <w:top w:val="none" w:sz="0" w:space="0" w:color="auto"/>
        <w:left w:val="none" w:sz="0" w:space="0" w:color="auto"/>
        <w:bottom w:val="none" w:sz="0" w:space="0" w:color="auto"/>
        <w:right w:val="none" w:sz="0" w:space="0" w:color="auto"/>
      </w:divBdr>
    </w:div>
    <w:div w:id="475226598">
      <w:bodyDiv w:val="1"/>
      <w:marLeft w:val="0"/>
      <w:marRight w:val="0"/>
      <w:marTop w:val="0"/>
      <w:marBottom w:val="0"/>
      <w:divBdr>
        <w:top w:val="none" w:sz="0" w:space="0" w:color="auto"/>
        <w:left w:val="none" w:sz="0" w:space="0" w:color="auto"/>
        <w:bottom w:val="none" w:sz="0" w:space="0" w:color="auto"/>
        <w:right w:val="none" w:sz="0" w:space="0" w:color="auto"/>
      </w:divBdr>
    </w:div>
    <w:div w:id="475297148">
      <w:bodyDiv w:val="1"/>
      <w:marLeft w:val="0"/>
      <w:marRight w:val="0"/>
      <w:marTop w:val="0"/>
      <w:marBottom w:val="0"/>
      <w:divBdr>
        <w:top w:val="none" w:sz="0" w:space="0" w:color="auto"/>
        <w:left w:val="none" w:sz="0" w:space="0" w:color="auto"/>
        <w:bottom w:val="none" w:sz="0" w:space="0" w:color="auto"/>
        <w:right w:val="none" w:sz="0" w:space="0" w:color="auto"/>
      </w:divBdr>
    </w:div>
    <w:div w:id="475533668">
      <w:bodyDiv w:val="1"/>
      <w:marLeft w:val="0"/>
      <w:marRight w:val="0"/>
      <w:marTop w:val="0"/>
      <w:marBottom w:val="0"/>
      <w:divBdr>
        <w:top w:val="none" w:sz="0" w:space="0" w:color="auto"/>
        <w:left w:val="none" w:sz="0" w:space="0" w:color="auto"/>
        <w:bottom w:val="none" w:sz="0" w:space="0" w:color="auto"/>
        <w:right w:val="none" w:sz="0" w:space="0" w:color="auto"/>
      </w:divBdr>
    </w:div>
    <w:div w:id="475689126">
      <w:bodyDiv w:val="1"/>
      <w:marLeft w:val="0"/>
      <w:marRight w:val="0"/>
      <w:marTop w:val="0"/>
      <w:marBottom w:val="0"/>
      <w:divBdr>
        <w:top w:val="none" w:sz="0" w:space="0" w:color="auto"/>
        <w:left w:val="none" w:sz="0" w:space="0" w:color="auto"/>
        <w:bottom w:val="none" w:sz="0" w:space="0" w:color="auto"/>
        <w:right w:val="none" w:sz="0" w:space="0" w:color="auto"/>
      </w:divBdr>
    </w:div>
    <w:div w:id="476073558">
      <w:bodyDiv w:val="1"/>
      <w:marLeft w:val="0"/>
      <w:marRight w:val="0"/>
      <w:marTop w:val="0"/>
      <w:marBottom w:val="0"/>
      <w:divBdr>
        <w:top w:val="none" w:sz="0" w:space="0" w:color="auto"/>
        <w:left w:val="none" w:sz="0" w:space="0" w:color="auto"/>
        <w:bottom w:val="none" w:sz="0" w:space="0" w:color="auto"/>
        <w:right w:val="none" w:sz="0" w:space="0" w:color="auto"/>
      </w:divBdr>
    </w:div>
    <w:div w:id="476730348">
      <w:bodyDiv w:val="1"/>
      <w:marLeft w:val="0"/>
      <w:marRight w:val="0"/>
      <w:marTop w:val="0"/>
      <w:marBottom w:val="0"/>
      <w:divBdr>
        <w:top w:val="none" w:sz="0" w:space="0" w:color="auto"/>
        <w:left w:val="none" w:sz="0" w:space="0" w:color="auto"/>
        <w:bottom w:val="none" w:sz="0" w:space="0" w:color="auto"/>
        <w:right w:val="none" w:sz="0" w:space="0" w:color="auto"/>
      </w:divBdr>
    </w:div>
    <w:div w:id="477039940">
      <w:bodyDiv w:val="1"/>
      <w:marLeft w:val="0"/>
      <w:marRight w:val="0"/>
      <w:marTop w:val="0"/>
      <w:marBottom w:val="0"/>
      <w:divBdr>
        <w:top w:val="none" w:sz="0" w:space="0" w:color="auto"/>
        <w:left w:val="none" w:sz="0" w:space="0" w:color="auto"/>
        <w:bottom w:val="none" w:sz="0" w:space="0" w:color="auto"/>
        <w:right w:val="none" w:sz="0" w:space="0" w:color="auto"/>
      </w:divBdr>
    </w:div>
    <w:div w:id="477653036">
      <w:bodyDiv w:val="1"/>
      <w:marLeft w:val="0"/>
      <w:marRight w:val="0"/>
      <w:marTop w:val="0"/>
      <w:marBottom w:val="0"/>
      <w:divBdr>
        <w:top w:val="none" w:sz="0" w:space="0" w:color="auto"/>
        <w:left w:val="none" w:sz="0" w:space="0" w:color="auto"/>
        <w:bottom w:val="none" w:sz="0" w:space="0" w:color="auto"/>
        <w:right w:val="none" w:sz="0" w:space="0" w:color="auto"/>
      </w:divBdr>
    </w:div>
    <w:div w:id="477915338">
      <w:bodyDiv w:val="1"/>
      <w:marLeft w:val="0"/>
      <w:marRight w:val="0"/>
      <w:marTop w:val="0"/>
      <w:marBottom w:val="0"/>
      <w:divBdr>
        <w:top w:val="none" w:sz="0" w:space="0" w:color="auto"/>
        <w:left w:val="none" w:sz="0" w:space="0" w:color="auto"/>
        <w:bottom w:val="none" w:sz="0" w:space="0" w:color="auto"/>
        <w:right w:val="none" w:sz="0" w:space="0" w:color="auto"/>
      </w:divBdr>
    </w:div>
    <w:div w:id="478232585">
      <w:bodyDiv w:val="1"/>
      <w:marLeft w:val="0"/>
      <w:marRight w:val="0"/>
      <w:marTop w:val="0"/>
      <w:marBottom w:val="0"/>
      <w:divBdr>
        <w:top w:val="none" w:sz="0" w:space="0" w:color="auto"/>
        <w:left w:val="none" w:sz="0" w:space="0" w:color="auto"/>
        <w:bottom w:val="none" w:sz="0" w:space="0" w:color="auto"/>
        <w:right w:val="none" w:sz="0" w:space="0" w:color="auto"/>
      </w:divBdr>
    </w:div>
    <w:div w:id="478235067">
      <w:bodyDiv w:val="1"/>
      <w:marLeft w:val="0"/>
      <w:marRight w:val="0"/>
      <w:marTop w:val="0"/>
      <w:marBottom w:val="0"/>
      <w:divBdr>
        <w:top w:val="none" w:sz="0" w:space="0" w:color="auto"/>
        <w:left w:val="none" w:sz="0" w:space="0" w:color="auto"/>
        <w:bottom w:val="none" w:sz="0" w:space="0" w:color="auto"/>
        <w:right w:val="none" w:sz="0" w:space="0" w:color="auto"/>
      </w:divBdr>
    </w:div>
    <w:div w:id="478377045">
      <w:bodyDiv w:val="1"/>
      <w:marLeft w:val="0"/>
      <w:marRight w:val="0"/>
      <w:marTop w:val="0"/>
      <w:marBottom w:val="0"/>
      <w:divBdr>
        <w:top w:val="none" w:sz="0" w:space="0" w:color="auto"/>
        <w:left w:val="none" w:sz="0" w:space="0" w:color="auto"/>
        <w:bottom w:val="none" w:sz="0" w:space="0" w:color="auto"/>
        <w:right w:val="none" w:sz="0" w:space="0" w:color="auto"/>
      </w:divBdr>
    </w:div>
    <w:div w:id="479032331">
      <w:bodyDiv w:val="1"/>
      <w:marLeft w:val="0"/>
      <w:marRight w:val="0"/>
      <w:marTop w:val="0"/>
      <w:marBottom w:val="0"/>
      <w:divBdr>
        <w:top w:val="none" w:sz="0" w:space="0" w:color="auto"/>
        <w:left w:val="none" w:sz="0" w:space="0" w:color="auto"/>
        <w:bottom w:val="none" w:sz="0" w:space="0" w:color="auto"/>
        <w:right w:val="none" w:sz="0" w:space="0" w:color="auto"/>
      </w:divBdr>
    </w:div>
    <w:div w:id="479032725">
      <w:bodyDiv w:val="1"/>
      <w:marLeft w:val="0"/>
      <w:marRight w:val="0"/>
      <w:marTop w:val="0"/>
      <w:marBottom w:val="0"/>
      <w:divBdr>
        <w:top w:val="none" w:sz="0" w:space="0" w:color="auto"/>
        <w:left w:val="none" w:sz="0" w:space="0" w:color="auto"/>
        <w:bottom w:val="none" w:sz="0" w:space="0" w:color="auto"/>
        <w:right w:val="none" w:sz="0" w:space="0" w:color="auto"/>
      </w:divBdr>
      <w:divsChild>
        <w:div w:id="920799865">
          <w:marLeft w:val="0"/>
          <w:marRight w:val="0"/>
          <w:marTop w:val="0"/>
          <w:marBottom w:val="0"/>
          <w:divBdr>
            <w:top w:val="none" w:sz="0" w:space="0" w:color="auto"/>
            <w:left w:val="none" w:sz="0" w:space="0" w:color="auto"/>
            <w:bottom w:val="none" w:sz="0" w:space="0" w:color="auto"/>
            <w:right w:val="none" w:sz="0" w:space="0" w:color="auto"/>
          </w:divBdr>
          <w:divsChild>
            <w:div w:id="1571379945">
              <w:marLeft w:val="0"/>
              <w:marRight w:val="0"/>
              <w:marTop w:val="0"/>
              <w:marBottom w:val="0"/>
              <w:divBdr>
                <w:top w:val="none" w:sz="0" w:space="0" w:color="auto"/>
                <w:left w:val="none" w:sz="0" w:space="0" w:color="auto"/>
                <w:bottom w:val="none" w:sz="0" w:space="0" w:color="auto"/>
                <w:right w:val="none" w:sz="0" w:space="0" w:color="auto"/>
              </w:divBdr>
              <w:divsChild>
                <w:div w:id="1074745602">
                  <w:marLeft w:val="0"/>
                  <w:marRight w:val="0"/>
                  <w:marTop w:val="0"/>
                  <w:marBottom w:val="0"/>
                  <w:divBdr>
                    <w:top w:val="none" w:sz="0" w:space="0" w:color="auto"/>
                    <w:left w:val="none" w:sz="0" w:space="0" w:color="auto"/>
                    <w:bottom w:val="none" w:sz="0" w:space="0" w:color="auto"/>
                    <w:right w:val="none" w:sz="0" w:space="0" w:color="auto"/>
                  </w:divBdr>
                  <w:divsChild>
                    <w:div w:id="1636985318">
                      <w:marLeft w:val="0"/>
                      <w:marRight w:val="0"/>
                      <w:marTop w:val="0"/>
                      <w:marBottom w:val="0"/>
                      <w:divBdr>
                        <w:top w:val="none" w:sz="0" w:space="0" w:color="auto"/>
                        <w:left w:val="none" w:sz="0" w:space="0" w:color="auto"/>
                        <w:bottom w:val="none" w:sz="0" w:space="0" w:color="auto"/>
                        <w:right w:val="none" w:sz="0" w:space="0" w:color="auto"/>
                      </w:divBdr>
                      <w:divsChild>
                        <w:div w:id="1248811777">
                          <w:marLeft w:val="0"/>
                          <w:marRight w:val="0"/>
                          <w:marTop w:val="0"/>
                          <w:marBottom w:val="0"/>
                          <w:divBdr>
                            <w:top w:val="none" w:sz="0" w:space="0" w:color="auto"/>
                            <w:left w:val="none" w:sz="0" w:space="0" w:color="auto"/>
                            <w:bottom w:val="none" w:sz="0" w:space="0" w:color="auto"/>
                            <w:right w:val="none" w:sz="0" w:space="0" w:color="auto"/>
                          </w:divBdr>
                          <w:divsChild>
                            <w:div w:id="4748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342912">
      <w:bodyDiv w:val="1"/>
      <w:marLeft w:val="0"/>
      <w:marRight w:val="0"/>
      <w:marTop w:val="0"/>
      <w:marBottom w:val="0"/>
      <w:divBdr>
        <w:top w:val="none" w:sz="0" w:space="0" w:color="auto"/>
        <w:left w:val="none" w:sz="0" w:space="0" w:color="auto"/>
        <w:bottom w:val="none" w:sz="0" w:space="0" w:color="auto"/>
        <w:right w:val="none" w:sz="0" w:space="0" w:color="auto"/>
      </w:divBdr>
    </w:div>
    <w:div w:id="479619522">
      <w:bodyDiv w:val="1"/>
      <w:marLeft w:val="0"/>
      <w:marRight w:val="0"/>
      <w:marTop w:val="0"/>
      <w:marBottom w:val="0"/>
      <w:divBdr>
        <w:top w:val="none" w:sz="0" w:space="0" w:color="auto"/>
        <w:left w:val="none" w:sz="0" w:space="0" w:color="auto"/>
        <w:bottom w:val="none" w:sz="0" w:space="0" w:color="auto"/>
        <w:right w:val="none" w:sz="0" w:space="0" w:color="auto"/>
      </w:divBdr>
    </w:div>
    <w:div w:id="479662713">
      <w:bodyDiv w:val="1"/>
      <w:marLeft w:val="0"/>
      <w:marRight w:val="0"/>
      <w:marTop w:val="0"/>
      <w:marBottom w:val="0"/>
      <w:divBdr>
        <w:top w:val="none" w:sz="0" w:space="0" w:color="auto"/>
        <w:left w:val="none" w:sz="0" w:space="0" w:color="auto"/>
        <w:bottom w:val="none" w:sz="0" w:space="0" w:color="auto"/>
        <w:right w:val="none" w:sz="0" w:space="0" w:color="auto"/>
      </w:divBdr>
    </w:div>
    <w:div w:id="480123834">
      <w:bodyDiv w:val="1"/>
      <w:marLeft w:val="0"/>
      <w:marRight w:val="0"/>
      <w:marTop w:val="0"/>
      <w:marBottom w:val="0"/>
      <w:divBdr>
        <w:top w:val="none" w:sz="0" w:space="0" w:color="auto"/>
        <w:left w:val="none" w:sz="0" w:space="0" w:color="auto"/>
        <w:bottom w:val="none" w:sz="0" w:space="0" w:color="auto"/>
        <w:right w:val="none" w:sz="0" w:space="0" w:color="auto"/>
      </w:divBdr>
    </w:div>
    <w:div w:id="480998739">
      <w:bodyDiv w:val="1"/>
      <w:marLeft w:val="0"/>
      <w:marRight w:val="0"/>
      <w:marTop w:val="0"/>
      <w:marBottom w:val="0"/>
      <w:divBdr>
        <w:top w:val="none" w:sz="0" w:space="0" w:color="auto"/>
        <w:left w:val="none" w:sz="0" w:space="0" w:color="auto"/>
        <w:bottom w:val="none" w:sz="0" w:space="0" w:color="auto"/>
        <w:right w:val="none" w:sz="0" w:space="0" w:color="auto"/>
      </w:divBdr>
    </w:div>
    <w:div w:id="481193072">
      <w:bodyDiv w:val="1"/>
      <w:marLeft w:val="0"/>
      <w:marRight w:val="0"/>
      <w:marTop w:val="0"/>
      <w:marBottom w:val="0"/>
      <w:divBdr>
        <w:top w:val="none" w:sz="0" w:space="0" w:color="auto"/>
        <w:left w:val="none" w:sz="0" w:space="0" w:color="auto"/>
        <w:bottom w:val="none" w:sz="0" w:space="0" w:color="auto"/>
        <w:right w:val="none" w:sz="0" w:space="0" w:color="auto"/>
      </w:divBdr>
    </w:div>
    <w:div w:id="481388915">
      <w:bodyDiv w:val="1"/>
      <w:marLeft w:val="0"/>
      <w:marRight w:val="0"/>
      <w:marTop w:val="0"/>
      <w:marBottom w:val="0"/>
      <w:divBdr>
        <w:top w:val="none" w:sz="0" w:space="0" w:color="auto"/>
        <w:left w:val="none" w:sz="0" w:space="0" w:color="auto"/>
        <w:bottom w:val="none" w:sz="0" w:space="0" w:color="auto"/>
        <w:right w:val="none" w:sz="0" w:space="0" w:color="auto"/>
      </w:divBdr>
    </w:div>
    <w:div w:id="481511604">
      <w:bodyDiv w:val="1"/>
      <w:marLeft w:val="0"/>
      <w:marRight w:val="0"/>
      <w:marTop w:val="0"/>
      <w:marBottom w:val="0"/>
      <w:divBdr>
        <w:top w:val="none" w:sz="0" w:space="0" w:color="auto"/>
        <w:left w:val="none" w:sz="0" w:space="0" w:color="auto"/>
        <w:bottom w:val="none" w:sz="0" w:space="0" w:color="auto"/>
        <w:right w:val="none" w:sz="0" w:space="0" w:color="auto"/>
      </w:divBdr>
    </w:div>
    <w:div w:id="482041839">
      <w:bodyDiv w:val="1"/>
      <w:marLeft w:val="0"/>
      <w:marRight w:val="0"/>
      <w:marTop w:val="0"/>
      <w:marBottom w:val="0"/>
      <w:divBdr>
        <w:top w:val="none" w:sz="0" w:space="0" w:color="auto"/>
        <w:left w:val="none" w:sz="0" w:space="0" w:color="auto"/>
        <w:bottom w:val="none" w:sz="0" w:space="0" w:color="auto"/>
        <w:right w:val="none" w:sz="0" w:space="0" w:color="auto"/>
      </w:divBdr>
    </w:div>
    <w:div w:id="482163771">
      <w:bodyDiv w:val="1"/>
      <w:marLeft w:val="0"/>
      <w:marRight w:val="0"/>
      <w:marTop w:val="0"/>
      <w:marBottom w:val="0"/>
      <w:divBdr>
        <w:top w:val="none" w:sz="0" w:space="0" w:color="auto"/>
        <w:left w:val="none" w:sz="0" w:space="0" w:color="auto"/>
        <w:bottom w:val="none" w:sz="0" w:space="0" w:color="auto"/>
        <w:right w:val="none" w:sz="0" w:space="0" w:color="auto"/>
      </w:divBdr>
    </w:div>
    <w:div w:id="482427822">
      <w:bodyDiv w:val="1"/>
      <w:marLeft w:val="0"/>
      <w:marRight w:val="0"/>
      <w:marTop w:val="0"/>
      <w:marBottom w:val="0"/>
      <w:divBdr>
        <w:top w:val="none" w:sz="0" w:space="0" w:color="auto"/>
        <w:left w:val="none" w:sz="0" w:space="0" w:color="auto"/>
        <w:bottom w:val="none" w:sz="0" w:space="0" w:color="auto"/>
        <w:right w:val="none" w:sz="0" w:space="0" w:color="auto"/>
      </w:divBdr>
      <w:divsChild>
        <w:div w:id="1117601341">
          <w:marLeft w:val="480"/>
          <w:marRight w:val="0"/>
          <w:marTop w:val="0"/>
          <w:marBottom w:val="0"/>
          <w:divBdr>
            <w:top w:val="none" w:sz="0" w:space="0" w:color="auto"/>
            <w:left w:val="none" w:sz="0" w:space="0" w:color="auto"/>
            <w:bottom w:val="none" w:sz="0" w:space="0" w:color="auto"/>
            <w:right w:val="none" w:sz="0" w:space="0" w:color="auto"/>
          </w:divBdr>
        </w:div>
        <w:div w:id="1524441920">
          <w:marLeft w:val="480"/>
          <w:marRight w:val="0"/>
          <w:marTop w:val="0"/>
          <w:marBottom w:val="0"/>
          <w:divBdr>
            <w:top w:val="none" w:sz="0" w:space="0" w:color="auto"/>
            <w:left w:val="none" w:sz="0" w:space="0" w:color="auto"/>
            <w:bottom w:val="none" w:sz="0" w:space="0" w:color="auto"/>
            <w:right w:val="none" w:sz="0" w:space="0" w:color="auto"/>
          </w:divBdr>
        </w:div>
        <w:div w:id="1414014798">
          <w:marLeft w:val="480"/>
          <w:marRight w:val="0"/>
          <w:marTop w:val="0"/>
          <w:marBottom w:val="0"/>
          <w:divBdr>
            <w:top w:val="none" w:sz="0" w:space="0" w:color="auto"/>
            <w:left w:val="none" w:sz="0" w:space="0" w:color="auto"/>
            <w:bottom w:val="none" w:sz="0" w:space="0" w:color="auto"/>
            <w:right w:val="none" w:sz="0" w:space="0" w:color="auto"/>
          </w:divBdr>
        </w:div>
        <w:div w:id="2054040142">
          <w:marLeft w:val="480"/>
          <w:marRight w:val="0"/>
          <w:marTop w:val="0"/>
          <w:marBottom w:val="0"/>
          <w:divBdr>
            <w:top w:val="none" w:sz="0" w:space="0" w:color="auto"/>
            <w:left w:val="none" w:sz="0" w:space="0" w:color="auto"/>
            <w:bottom w:val="none" w:sz="0" w:space="0" w:color="auto"/>
            <w:right w:val="none" w:sz="0" w:space="0" w:color="auto"/>
          </w:divBdr>
        </w:div>
        <w:div w:id="1564413595">
          <w:marLeft w:val="480"/>
          <w:marRight w:val="0"/>
          <w:marTop w:val="0"/>
          <w:marBottom w:val="0"/>
          <w:divBdr>
            <w:top w:val="none" w:sz="0" w:space="0" w:color="auto"/>
            <w:left w:val="none" w:sz="0" w:space="0" w:color="auto"/>
            <w:bottom w:val="none" w:sz="0" w:space="0" w:color="auto"/>
            <w:right w:val="none" w:sz="0" w:space="0" w:color="auto"/>
          </w:divBdr>
        </w:div>
        <w:div w:id="1309673230">
          <w:marLeft w:val="480"/>
          <w:marRight w:val="0"/>
          <w:marTop w:val="0"/>
          <w:marBottom w:val="0"/>
          <w:divBdr>
            <w:top w:val="none" w:sz="0" w:space="0" w:color="auto"/>
            <w:left w:val="none" w:sz="0" w:space="0" w:color="auto"/>
            <w:bottom w:val="none" w:sz="0" w:space="0" w:color="auto"/>
            <w:right w:val="none" w:sz="0" w:space="0" w:color="auto"/>
          </w:divBdr>
        </w:div>
        <w:div w:id="327366966">
          <w:marLeft w:val="480"/>
          <w:marRight w:val="0"/>
          <w:marTop w:val="0"/>
          <w:marBottom w:val="0"/>
          <w:divBdr>
            <w:top w:val="none" w:sz="0" w:space="0" w:color="auto"/>
            <w:left w:val="none" w:sz="0" w:space="0" w:color="auto"/>
            <w:bottom w:val="none" w:sz="0" w:space="0" w:color="auto"/>
            <w:right w:val="none" w:sz="0" w:space="0" w:color="auto"/>
          </w:divBdr>
        </w:div>
        <w:div w:id="2138333573">
          <w:marLeft w:val="480"/>
          <w:marRight w:val="0"/>
          <w:marTop w:val="0"/>
          <w:marBottom w:val="0"/>
          <w:divBdr>
            <w:top w:val="none" w:sz="0" w:space="0" w:color="auto"/>
            <w:left w:val="none" w:sz="0" w:space="0" w:color="auto"/>
            <w:bottom w:val="none" w:sz="0" w:space="0" w:color="auto"/>
            <w:right w:val="none" w:sz="0" w:space="0" w:color="auto"/>
          </w:divBdr>
        </w:div>
        <w:div w:id="1810660551">
          <w:marLeft w:val="480"/>
          <w:marRight w:val="0"/>
          <w:marTop w:val="0"/>
          <w:marBottom w:val="0"/>
          <w:divBdr>
            <w:top w:val="none" w:sz="0" w:space="0" w:color="auto"/>
            <w:left w:val="none" w:sz="0" w:space="0" w:color="auto"/>
            <w:bottom w:val="none" w:sz="0" w:space="0" w:color="auto"/>
            <w:right w:val="none" w:sz="0" w:space="0" w:color="auto"/>
          </w:divBdr>
        </w:div>
        <w:div w:id="128329290">
          <w:marLeft w:val="480"/>
          <w:marRight w:val="0"/>
          <w:marTop w:val="0"/>
          <w:marBottom w:val="0"/>
          <w:divBdr>
            <w:top w:val="none" w:sz="0" w:space="0" w:color="auto"/>
            <w:left w:val="none" w:sz="0" w:space="0" w:color="auto"/>
            <w:bottom w:val="none" w:sz="0" w:space="0" w:color="auto"/>
            <w:right w:val="none" w:sz="0" w:space="0" w:color="auto"/>
          </w:divBdr>
        </w:div>
        <w:div w:id="558712989">
          <w:marLeft w:val="480"/>
          <w:marRight w:val="0"/>
          <w:marTop w:val="0"/>
          <w:marBottom w:val="0"/>
          <w:divBdr>
            <w:top w:val="none" w:sz="0" w:space="0" w:color="auto"/>
            <w:left w:val="none" w:sz="0" w:space="0" w:color="auto"/>
            <w:bottom w:val="none" w:sz="0" w:space="0" w:color="auto"/>
            <w:right w:val="none" w:sz="0" w:space="0" w:color="auto"/>
          </w:divBdr>
        </w:div>
        <w:div w:id="1609459080">
          <w:marLeft w:val="480"/>
          <w:marRight w:val="0"/>
          <w:marTop w:val="0"/>
          <w:marBottom w:val="0"/>
          <w:divBdr>
            <w:top w:val="none" w:sz="0" w:space="0" w:color="auto"/>
            <w:left w:val="none" w:sz="0" w:space="0" w:color="auto"/>
            <w:bottom w:val="none" w:sz="0" w:space="0" w:color="auto"/>
            <w:right w:val="none" w:sz="0" w:space="0" w:color="auto"/>
          </w:divBdr>
        </w:div>
        <w:div w:id="723329080">
          <w:marLeft w:val="480"/>
          <w:marRight w:val="0"/>
          <w:marTop w:val="0"/>
          <w:marBottom w:val="0"/>
          <w:divBdr>
            <w:top w:val="none" w:sz="0" w:space="0" w:color="auto"/>
            <w:left w:val="none" w:sz="0" w:space="0" w:color="auto"/>
            <w:bottom w:val="none" w:sz="0" w:space="0" w:color="auto"/>
            <w:right w:val="none" w:sz="0" w:space="0" w:color="auto"/>
          </w:divBdr>
        </w:div>
        <w:div w:id="2061635312">
          <w:marLeft w:val="480"/>
          <w:marRight w:val="0"/>
          <w:marTop w:val="0"/>
          <w:marBottom w:val="0"/>
          <w:divBdr>
            <w:top w:val="none" w:sz="0" w:space="0" w:color="auto"/>
            <w:left w:val="none" w:sz="0" w:space="0" w:color="auto"/>
            <w:bottom w:val="none" w:sz="0" w:space="0" w:color="auto"/>
            <w:right w:val="none" w:sz="0" w:space="0" w:color="auto"/>
          </w:divBdr>
        </w:div>
        <w:div w:id="1348369830">
          <w:marLeft w:val="480"/>
          <w:marRight w:val="0"/>
          <w:marTop w:val="0"/>
          <w:marBottom w:val="0"/>
          <w:divBdr>
            <w:top w:val="none" w:sz="0" w:space="0" w:color="auto"/>
            <w:left w:val="none" w:sz="0" w:space="0" w:color="auto"/>
            <w:bottom w:val="none" w:sz="0" w:space="0" w:color="auto"/>
            <w:right w:val="none" w:sz="0" w:space="0" w:color="auto"/>
          </w:divBdr>
        </w:div>
        <w:div w:id="1066100497">
          <w:marLeft w:val="480"/>
          <w:marRight w:val="0"/>
          <w:marTop w:val="0"/>
          <w:marBottom w:val="0"/>
          <w:divBdr>
            <w:top w:val="none" w:sz="0" w:space="0" w:color="auto"/>
            <w:left w:val="none" w:sz="0" w:space="0" w:color="auto"/>
            <w:bottom w:val="none" w:sz="0" w:space="0" w:color="auto"/>
            <w:right w:val="none" w:sz="0" w:space="0" w:color="auto"/>
          </w:divBdr>
        </w:div>
        <w:div w:id="1456406854">
          <w:marLeft w:val="480"/>
          <w:marRight w:val="0"/>
          <w:marTop w:val="0"/>
          <w:marBottom w:val="0"/>
          <w:divBdr>
            <w:top w:val="none" w:sz="0" w:space="0" w:color="auto"/>
            <w:left w:val="none" w:sz="0" w:space="0" w:color="auto"/>
            <w:bottom w:val="none" w:sz="0" w:space="0" w:color="auto"/>
            <w:right w:val="none" w:sz="0" w:space="0" w:color="auto"/>
          </w:divBdr>
        </w:div>
        <w:div w:id="736394300">
          <w:marLeft w:val="480"/>
          <w:marRight w:val="0"/>
          <w:marTop w:val="0"/>
          <w:marBottom w:val="0"/>
          <w:divBdr>
            <w:top w:val="none" w:sz="0" w:space="0" w:color="auto"/>
            <w:left w:val="none" w:sz="0" w:space="0" w:color="auto"/>
            <w:bottom w:val="none" w:sz="0" w:space="0" w:color="auto"/>
            <w:right w:val="none" w:sz="0" w:space="0" w:color="auto"/>
          </w:divBdr>
        </w:div>
        <w:div w:id="840852884">
          <w:marLeft w:val="480"/>
          <w:marRight w:val="0"/>
          <w:marTop w:val="0"/>
          <w:marBottom w:val="0"/>
          <w:divBdr>
            <w:top w:val="none" w:sz="0" w:space="0" w:color="auto"/>
            <w:left w:val="none" w:sz="0" w:space="0" w:color="auto"/>
            <w:bottom w:val="none" w:sz="0" w:space="0" w:color="auto"/>
            <w:right w:val="none" w:sz="0" w:space="0" w:color="auto"/>
          </w:divBdr>
        </w:div>
        <w:div w:id="133178526">
          <w:marLeft w:val="480"/>
          <w:marRight w:val="0"/>
          <w:marTop w:val="0"/>
          <w:marBottom w:val="0"/>
          <w:divBdr>
            <w:top w:val="none" w:sz="0" w:space="0" w:color="auto"/>
            <w:left w:val="none" w:sz="0" w:space="0" w:color="auto"/>
            <w:bottom w:val="none" w:sz="0" w:space="0" w:color="auto"/>
            <w:right w:val="none" w:sz="0" w:space="0" w:color="auto"/>
          </w:divBdr>
        </w:div>
        <w:div w:id="1215503909">
          <w:marLeft w:val="480"/>
          <w:marRight w:val="0"/>
          <w:marTop w:val="0"/>
          <w:marBottom w:val="0"/>
          <w:divBdr>
            <w:top w:val="none" w:sz="0" w:space="0" w:color="auto"/>
            <w:left w:val="none" w:sz="0" w:space="0" w:color="auto"/>
            <w:bottom w:val="none" w:sz="0" w:space="0" w:color="auto"/>
            <w:right w:val="none" w:sz="0" w:space="0" w:color="auto"/>
          </w:divBdr>
        </w:div>
        <w:div w:id="511451996">
          <w:marLeft w:val="480"/>
          <w:marRight w:val="0"/>
          <w:marTop w:val="0"/>
          <w:marBottom w:val="0"/>
          <w:divBdr>
            <w:top w:val="none" w:sz="0" w:space="0" w:color="auto"/>
            <w:left w:val="none" w:sz="0" w:space="0" w:color="auto"/>
            <w:bottom w:val="none" w:sz="0" w:space="0" w:color="auto"/>
            <w:right w:val="none" w:sz="0" w:space="0" w:color="auto"/>
          </w:divBdr>
        </w:div>
        <w:div w:id="540825800">
          <w:marLeft w:val="480"/>
          <w:marRight w:val="0"/>
          <w:marTop w:val="0"/>
          <w:marBottom w:val="0"/>
          <w:divBdr>
            <w:top w:val="none" w:sz="0" w:space="0" w:color="auto"/>
            <w:left w:val="none" w:sz="0" w:space="0" w:color="auto"/>
            <w:bottom w:val="none" w:sz="0" w:space="0" w:color="auto"/>
            <w:right w:val="none" w:sz="0" w:space="0" w:color="auto"/>
          </w:divBdr>
        </w:div>
        <w:div w:id="1927105182">
          <w:marLeft w:val="480"/>
          <w:marRight w:val="0"/>
          <w:marTop w:val="0"/>
          <w:marBottom w:val="0"/>
          <w:divBdr>
            <w:top w:val="none" w:sz="0" w:space="0" w:color="auto"/>
            <w:left w:val="none" w:sz="0" w:space="0" w:color="auto"/>
            <w:bottom w:val="none" w:sz="0" w:space="0" w:color="auto"/>
            <w:right w:val="none" w:sz="0" w:space="0" w:color="auto"/>
          </w:divBdr>
        </w:div>
        <w:div w:id="58065486">
          <w:marLeft w:val="480"/>
          <w:marRight w:val="0"/>
          <w:marTop w:val="0"/>
          <w:marBottom w:val="0"/>
          <w:divBdr>
            <w:top w:val="none" w:sz="0" w:space="0" w:color="auto"/>
            <w:left w:val="none" w:sz="0" w:space="0" w:color="auto"/>
            <w:bottom w:val="none" w:sz="0" w:space="0" w:color="auto"/>
            <w:right w:val="none" w:sz="0" w:space="0" w:color="auto"/>
          </w:divBdr>
        </w:div>
        <w:div w:id="584532077">
          <w:marLeft w:val="480"/>
          <w:marRight w:val="0"/>
          <w:marTop w:val="0"/>
          <w:marBottom w:val="0"/>
          <w:divBdr>
            <w:top w:val="none" w:sz="0" w:space="0" w:color="auto"/>
            <w:left w:val="none" w:sz="0" w:space="0" w:color="auto"/>
            <w:bottom w:val="none" w:sz="0" w:space="0" w:color="auto"/>
            <w:right w:val="none" w:sz="0" w:space="0" w:color="auto"/>
          </w:divBdr>
        </w:div>
        <w:div w:id="488788414">
          <w:marLeft w:val="480"/>
          <w:marRight w:val="0"/>
          <w:marTop w:val="0"/>
          <w:marBottom w:val="0"/>
          <w:divBdr>
            <w:top w:val="none" w:sz="0" w:space="0" w:color="auto"/>
            <w:left w:val="none" w:sz="0" w:space="0" w:color="auto"/>
            <w:bottom w:val="none" w:sz="0" w:space="0" w:color="auto"/>
            <w:right w:val="none" w:sz="0" w:space="0" w:color="auto"/>
          </w:divBdr>
        </w:div>
        <w:div w:id="21908825">
          <w:marLeft w:val="480"/>
          <w:marRight w:val="0"/>
          <w:marTop w:val="0"/>
          <w:marBottom w:val="0"/>
          <w:divBdr>
            <w:top w:val="none" w:sz="0" w:space="0" w:color="auto"/>
            <w:left w:val="none" w:sz="0" w:space="0" w:color="auto"/>
            <w:bottom w:val="none" w:sz="0" w:space="0" w:color="auto"/>
            <w:right w:val="none" w:sz="0" w:space="0" w:color="auto"/>
          </w:divBdr>
        </w:div>
        <w:div w:id="519780589">
          <w:marLeft w:val="480"/>
          <w:marRight w:val="0"/>
          <w:marTop w:val="0"/>
          <w:marBottom w:val="0"/>
          <w:divBdr>
            <w:top w:val="none" w:sz="0" w:space="0" w:color="auto"/>
            <w:left w:val="none" w:sz="0" w:space="0" w:color="auto"/>
            <w:bottom w:val="none" w:sz="0" w:space="0" w:color="auto"/>
            <w:right w:val="none" w:sz="0" w:space="0" w:color="auto"/>
          </w:divBdr>
        </w:div>
        <w:div w:id="436144752">
          <w:marLeft w:val="480"/>
          <w:marRight w:val="0"/>
          <w:marTop w:val="0"/>
          <w:marBottom w:val="0"/>
          <w:divBdr>
            <w:top w:val="none" w:sz="0" w:space="0" w:color="auto"/>
            <w:left w:val="none" w:sz="0" w:space="0" w:color="auto"/>
            <w:bottom w:val="none" w:sz="0" w:space="0" w:color="auto"/>
            <w:right w:val="none" w:sz="0" w:space="0" w:color="auto"/>
          </w:divBdr>
        </w:div>
        <w:div w:id="146560148">
          <w:marLeft w:val="480"/>
          <w:marRight w:val="0"/>
          <w:marTop w:val="0"/>
          <w:marBottom w:val="0"/>
          <w:divBdr>
            <w:top w:val="none" w:sz="0" w:space="0" w:color="auto"/>
            <w:left w:val="none" w:sz="0" w:space="0" w:color="auto"/>
            <w:bottom w:val="none" w:sz="0" w:space="0" w:color="auto"/>
            <w:right w:val="none" w:sz="0" w:space="0" w:color="auto"/>
          </w:divBdr>
        </w:div>
        <w:div w:id="1823693048">
          <w:marLeft w:val="480"/>
          <w:marRight w:val="0"/>
          <w:marTop w:val="0"/>
          <w:marBottom w:val="0"/>
          <w:divBdr>
            <w:top w:val="none" w:sz="0" w:space="0" w:color="auto"/>
            <w:left w:val="none" w:sz="0" w:space="0" w:color="auto"/>
            <w:bottom w:val="none" w:sz="0" w:space="0" w:color="auto"/>
            <w:right w:val="none" w:sz="0" w:space="0" w:color="auto"/>
          </w:divBdr>
        </w:div>
        <w:div w:id="1490248399">
          <w:marLeft w:val="480"/>
          <w:marRight w:val="0"/>
          <w:marTop w:val="0"/>
          <w:marBottom w:val="0"/>
          <w:divBdr>
            <w:top w:val="none" w:sz="0" w:space="0" w:color="auto"/>
            <w:left w:val="none" w:sz="0" w:space="0" w:color="auto"/>
            <w:bottom w:val="none" w:sz="0" w:space="0" w:color="auto"/>
            <w:right w:val="none" w:sz="0" w:space="0" w:color="auto"/>
          </w:divBdr>
        </w:div>
        <w:div w:id="855339863">
          <w:marLeft w:val="480"/>
          <w:marRight w:val="0"/>
          <w:marTop w:val="0"/>
          <w:marBottom w:val="0"/>
          <w:divBdr>
            <w:top w:val="none" w:sz="0" w:space="0" w:color="auto"/>
            <w:left w:val="none" w:sz="0" w:space="0" w:color="auto"/>
            <w:bottom w:val="none" w:sz="0" w:space="0" w:color="auto"/>
            <w:right w:val="none" w:sz="0" w:space="0" w:color="auto"/>
          </w:divBdr>
        </w:div>
      </w:divsChild>
    </w:div>
    <w:div w:id="482508425">
      <w:bodyDiv w:val="1"/>
      <w:marLeft w:val="0"/>
      <w:marRight w:val="0"/>
      <w:marTop w:val="0"/>
      <w:marBottom w:val="0"/>
      <w:divBdr>
        <w:top w:val="none" w:sz="0" w:space="0" w:color="auto"/>
        <w:left w:val="none" w:sz="0" w:space="0" w:color="auto"/>
        <w:bottom w:val="none" w:sz="0" w:space="0" w:color="auto"/>
        <w:right w:val="none" w:sz="0" w:space="0" w:color="auto"/>
      </w:divBdr>
    </w:div>
    <w:div w:id="482621101">
      <w:bodyDiv w:val="1"/>
      <w:marLeft w:val="0"/>
      <w:marRight w:val="0"/>
      <w:marTop w:val="0"/>
      <w:marBottom w:val="0"/>
      <w:divBdr>
        <w:top w:val="none" w:sz="0" w:space="0" w:color="auto"/>
        <w:left w:val="none" w:sz="0" w:space="0" w:color="auto"/>
        <w:bottom w:val="none" w:sz="0" w:space="0" w:color="auto"/>
        <w:right w:val="none" w:sz="0" w:space="0" w:color="auto"/>
      </w:divBdr>
      <w:divsChild>
        <w:div w:id="1554348935">
          <w:marLeft w:val="480"/>
          <w:marRight w:val="0"/>
          <w:marTop w:val="0"/>
          <w:marBottom w:val="0"/>
          <w:divBdr>
            <w:top w:val="none" w:sz="0" w:space="0" w:color="auto"/>
            <w:left w:val="none" w:sz="0" w:space="0" w:color="auto"/>
            <w:bottom w:val="none" w:sz="0" w:space="0" w:color="auto"/>
            <w:right w:val="none" w:sz="0" w:space="0" w:color="auto"/>
          </w:divBdr>
        </w:div>
        <w:div w:id="1734231937">
          <w:marLeft w:val="480"/>
          <w:marRight w:val="0"/>
          <w:marTop w:val="0"/>
          <w:marBottom w:val="0"/>
          <w:divBdr>
            <w:top w:val="none" w:sz="0" w:space="0" w:color="auto"/>
            <w:left w:val="none" w:sz="0" w:space="0" w:color="auto"/>
            <w:bottom w:val="none" w:sz="0" w:space="0" w:color="auto"/>
            <w:right w:val="none" w:sz="0" w:space="0" w:color="auto"/>
          </w:divBdr>
        </w:div>
        <w:div w:id="1392074386">
          <w:marLeft w:val="480"/>
          <w:marRight w:val="0"/>
          <w:marTop w:val="0"/>
          <w:marBottom w:val="0"/>
          <w:divBdr>
            <w:top w:val="none" w:sz="0" w:space="0" w:color="auto"/>
            <w:left w:val="none" w:sz="0" w:space="0" w:color="auto"/>
            <w:bottom w:val="none" w:sz="0" w:space="0" w:color="auto"/>
            <w:right w:val="none" w:sz="0" w:space="0" w:color="auto"/>
          </w:divBdr>
        </w:div>
        <w:div w:id="164634547">
          <w:marLeft w:val="480"/>
          <w:marRight w:val="0"/>
          <w:marTop w:val="0"/>
          <w:marBottom w:val="0"/>
          <w:divBdr>
            <w:top w:val="none" w:sz="0" w:space="0" w:color="auto"/>
            <w:left w:val="none" w:sz="0" w:space="0" w:color="auto"/>
            <w:bottom w:val="none" w:sz="0" w:space="0" w:color="auto"/>
            <w:right w:val="none" w:sz="0" w:space="0" w:color="auto"/>
          </w:divBdr>
        </w:div>
        <w:div w:id="1699501529">
          <w:marLeft w:val="480"/>
          <w:marRight w:val="0"/>
          <w:marTop w:val="0"/>
          <w:marBottom w:val="0"/>
          <w:divBdr>
            <w:top w:val="none" w:sz="0" w:space="0" w:color="auto"/>
            <w:left w:val="none" w:sz="0" w:space="0" w:color="auto"/>
            <w:bottom w:val="none" w:sz="0" w:space="0" w:color="auto"/>
            <w:right w:val="none" w:sz="0" w:space="0" w:color="auto"/>
          </w:divBdr>
        </w:div>
        <w:div w:id="1988506971">
          <w:marLeft w:val="480"/>
          <w:marRight w:val="0"/>
          <w:marTop w:val="0"/>
          <w:marBottom w:val="0"/>
          <w:divBdr>
            <w:top w:val="none" w:sz="0" w:space="0" w:color="auto"/>
            <w:left w:val="none" w:sz="0" w:space="0" w:color="auto"/>
            <w:bottom w:val="none" w:sz="0" w:space="0" w:color="auto"/>
            <w:right w:val="none" w:sz="0" w:space="0" w:color="auto"/>
          </w:divBdr>
        </w:div>
        <w:div w:id="1401556770">
          <w:marLeft w:val="480"/>
          <w:marRight w:val="0"/>
          <w:marTop w:val="0"/>
          <w:marBottom w:val="0"/>
          <w:divBdr>
            <w:top w:val="none" w:sz="0" w:space="0" w:color="auto"/>
            <w:left w:val="none" w:sz="0" w:space="0" w:color="auto"/>
            <w:bottom w:val="none" w:sz="0" w:space="0" w:color="auto"/>
            <w:right w:val="none" w:sz="0" w:space="0" w:color="auto"/>
          </w:divBdr>
        </w:div>
        <w:div w:id="378015678">
          <w:marLeft w:val="480"/>
          <w:marRight w:val="0"/>
          <w:marTop w:val="0"/>
          <w:marBottom w:val="0"/>
          <w:divBdr>
            <w:top w:val="none" w:sz="0" w:space="0" w:color="auto"/>
            <w:left w:val="none" w:sz="0" w:space="0" w:color="auto"/>
            <w:bottom w:val="none" w:sz="0" w:space="0" w:color="auto"/>
            <w:right w:val="none" w:sz="0" w:space="0" w:color="auto"/>
          </w:divBdr>
        </w:div>
        <w:div w:id="898903755">
          <w:marLeft w:val="480"/>
          <w:marRight w:val="0"/>
          <w:marTop w:val="0"/>
          <w:marBottom w:val="0"/>
          <w:divBdr>
            <w:top w:val="none" w:sz="0" w:space="0" w:color="auto"/>
            <w:left w:val="none" w:sz="0" w:space="0" w:color="auto"/>
            <w:bottom w:val="none" w:sz="0" w:space="0" w:color="auto"/>
            <w:right w:val="none" w:sz="0" w:space="0" w:color="auto"/>
          </w:divBdr>
        </w:div>
        <w:div w:id="224876307">
          <w:marLeft w:val="480"/>
          <w:marRight w:val="0"/>
          <w:marTop w:val="0"/>
          <w:marBottom w:val="0"/>
          <w:divBdr>
            <w:top w:val="none" w:sz="0" w:space="0" w:color="auto"/>
            <w:left w:val="none" w:sz="0" w:space="0" w:color="auto"/>
            <w:bottom w:val="none" w:sz="0" w:space="0" w:color="auto"/>
            <w:right w:val="none" w:sz="0" w:space="0" w:color="auto"/>
          </w:divBdr>
        </w:div>
        <w:div w:id="923488814">
          <w:marLeft w:val="480"/>
          <w:marRight w:val="0"/>
          <w:marTop w:val="0"/>
          <w:marBottom w:val="0"/>
          <w:divBdr>
            <w:top w:val="none" w:sz="0" w:space="0" w:color="auto"/>
            <w:left w:val="none" w:sz="0" w:space="0" w:color="auto"/>
            <w:bottom w:val="none" w:sz="0" w:space="0" w:color="auto"/>
            <w:right w:val="none" w:sz="0" w:space="0" w:color="auto"/>
          </w:divBdr>
        </w:div>
        <w:div w:id="301883122">
          <w:marLeft w:val="480"/>
          <w:marRight w:val="0"/>
          <w:marTop w:val="0"/>
          <w:marBottom w:val="0"/>
          <w:divBdr>
            <w:top w:val="none" w:sz="0" w:space="0" w:color="auto"/>
            <w:left w:val="none" w:sz="0" w:space="0" w:color="auto"/>
            <w:bottom w:val="none" w:sz="0" w:space="0" w:color="auto"/>
            <w:right w:val="none" w:sz="0" w:space="0" w:color="auto"/>
          </w:divBdr>
        </w:div>
        <w:div w:id="280503279">
          <w:marLeft w:val="480"/>
          <w:marRight w:val="0"/>
          <w:marTop w:val="0"/>
          <w:marBottom w:val="0"/>
          <w:divBdr>
            <w:top w:val="none" w:sz="0" w:space="0" w:color="auto"/>
            <w:left w:val="none" w:sz="0" w:space="0" w:color="auto"/>
            <w:bottom w:val="none" w:sz="0" w:space="0" w:color="auto"/>
            <w:right w:val="none" w:sz="0" w:space="0" w:color="auto"/>
          </w:divBdr>
        </w:div>
        <w:div w:id="1714043027">
          <w:marLeft w:val="480"/>
          <w:marRight w:val="0"/>
          <w:marTop w:val="0"/>
          <w:marBottom w:val="0"/>
          <w:divBdr>
            <w:top w:val="none" w:sz="0" w:space="0" w:color="auto"/>
            <w:left w:val="none" w:sz="0" w:space="0" w:color="auto"/>
            <w:bottom w:val="none" w:sz="0" w:space="0" w:color="auto"/>
            <w:right w:val="none" w:sz="0" w:space="0" w:color="auto"/>
          </w:divBdr>
        </w:div>
        <w:div w:id="662390017">
          <w:marLeft w:val="480"/>
          <w:marRight w:val="0"/>
          <w:marTop w:val="0"/>
          <w:marBottom w:val="0"/>
          <w:divBdr>
            <w:top w:val="none" w:sz="0" w:space="0" w:color="auto"/>
            <w:left w:val="none" w:sz="0" w:space="0" w:color="auto"/>
            <w:bottom w:val="none" w:sz="0" w:space="0" w:color="auto"/>
            <w:right w:val="none" w:sz="0" w:space="0" w:color="auto"/>
          </w:divBdr>
        </w:div>
        <w:div w:id="260914172">
          <w:marLeft w:val="480"/>
          <w:marRight w:val="0"/>
          <w:marTop w:val="0"/>
          <w:marBottom w:val="0"/>
          <w:divBdr>
            <w:top w:val="none" w:sz="0" w:space="0" w:color="auto"/>
            <w:left w:val="none" w:sz="0" w:space="0" w:color="auto"/>
            <w:bottom w:val="none" w:sz="0" w:space="0" w:color="auto"/>
            <w:right w:val="none" w:sz="0" w:space="0" w:color="auto"/>
          </w:divBdr>
        </w:div>
        <w:div w:id="455679992">
          <w:marLeft w:val="480"/>
          <w:marRight w:val="0"/>
          <w:marTop w:val="0"/>
          <w:marBottom w:val="0"/>
          <w:divBdr>
            <w:top w:val="none" w:sz="0" w:space="0" w:color="auto"/>
            <w:left w:val="none" w:sz="0" w:space="0" w:color="auto"/>
            <w:bottom w:val="none" w:sz="0" w:space="0" w:color="auto"/>
            <w:right w:val="none" w:sz="0" w:space="0" w:color="auto"/>
          </w:divBdr>
        </w:div>
        <w:div w:id="1375813776">
          <w:marLeft w:val="480"/>
          <w:marRight w:val="0"/>
          <w:marTop w:val="0"/>
          <w:marBottom w:val="0"/>
          <w:divBdr>
            <w:top w:val="none" w:sz="0" w:space="0" w:color="auto"/>
            <w:left w:val="none" w:sz="0" w:space="0" w:color="auto"/>
            <w:bottom w:val="none" w:sz="0" w:space="0" w:color="auto"/>
            <w:right w:val="none" w:sz="0" w:space="0" w:color="auto"/>
          </w:divBdr>
        </w:div>
        <w:div w:id="1863666172">
          <w:marLeft w:val="480"/>
          <w:marRight w:val="0"/>
          <w:marTop w:val="0"/>
          <w:marBottom w:val="0"/>
          <w:divBdr>
            <w:top w:val="none" w:sz="0" w:space="0" w:color="auto"/>
            <w:left w:val="none" w:sz="0" w:space="0" w:color="auto"/>
            <w:bottom w:val="none" w:sz="0" w:space="0" w:color="auto"/>
            <w:right w:val="none" w:sz="0" w:space="0" w:color="auto"/>
          </w:divBdr>
        </w:div>
        <w:div w:id="302783225">
          <w:marLeft w:val="480"/>
          <w:marRight w:val="0"/>
          <w:marTop w:val="0"/>
          <w:marBottom w:val="0"/>
          <w:divBdr>
            <w:top w:val="none" w:sz="0" w:space="0" w:color="auto"/>
            <w:left w:val="none" w:sz="0" w:space="0" w:color="auto"/>
            <w:bottom w:val="none" w:sz="0" w:space="0" w:color="auto"/>
            <w:right w:val="none" w:sz="0" w:space="0" w:color="auto"/>
          </w:divBdr>
        </w:div>
        <w:div w:id="659575034">
          <w:marLeft w:val="480"/>
          <w:marRight w:val="0"/>
          <w:marTop w:val="0"/>
          <w:marBottom w:val="0"/>
          <w:divBdr>
            <w:top w:val="none" w:sz="0" w:space="0" w:color="auto"/>
            <w:left w:val="none" w:sz="0" w:space="0" w:color="auto"/>
            <w:bottom w:val="none" w:sz="0" w:space="0" w:color="auto"/>
            <w:right w:val="none" w:sz="0" w:space="0" w:color="auto"/>
          </w:divBdr>
        </w:div>
        <w:div w:id="771317985">
          <w:marLeft w:val="480"/>
          <w:marRight w:val="0"/>
          <w:marTop w:val="0"/>
          <w:marBottom w:val="0"/>
          <w:divBdr>
            <w:top w:val="none" w:sz="0" w:space="0" w:color="auto"/>
            <w:left w:val="none" w:sz="0" w:space="0" w:color="auto"/>
            <w:bottom w:val="none" w:sz="0" w:space="0" w:color="auto"/>
            <w:right w:val="none" w:sz="0" w:space="0" w:color="auto"/>
          </w:divBdr>
        </w:div>
        <w:div w:id="84422395">
          <w:marLeft w:val="480"/>
          <w:marRight w:val="0"/>
          <w:marTop w:val="0"/>
          <w:marBottom w:val="0"/>
          <w:divBdr>
            <w:top w:val="none" w:sz="0" w:space="0" w:color="auto"/>
            <w:left w:val="none" w:sz="0" w:space="0" w:color="auto"/>
            <w:bottom w:val="none" w:sz="0" w:space="0" w:color="auto"/>
            <w:right w:val="none" w:sz="0" w:space="0" w:color="auto"/>
          </w:divBdr>
        </w:div>
        <w:div w:id="1618372273">
          <w:marLeft w:val="480"/>
          <w:marRight w:val="0"/>
          <w:marTop w:val="0"/>
          <w:marBottom w:val="0"/>
          <w:divBdr>
            <w:top w:val="none" w:sz="0" w:space="0" w:color="auto"/>
            <w:left w:val="none" w:sz="0" w:space="0" w:color="auto"/>
            <w:bottom w:val="none" w:sz="0" w:space="0" w:color="auto"/>
            <w:right w:val="none" w:sz="0" w:space="0" w:color="auto"/>
          </w:divBdr>
        </w:div>
        <w:div w:id="391469057">
          <w:marLeft w:val="480"/>
          <w:marRight w:val="0"/>
          <w:marTop w:val="0"/>
          <w:marBottom w:val="0"/>
          <w:divBdr>
            <w:top w:val="none" w:sz="0" w:space="0" w:color="auto"/>
            <w:left w:val="none" w:sz="0" w:space="0" w:color="auto"/>
            <w:bottom w:val="none" w:sz="0" w:space="0" w:color="auto"/>
            <w:right w:val="none" w:sz="0" w:space="0" w:color="auto"/>
          </w:divBdr>
        </w:div>
        <w:div w:id="787507365">
          <w:marLeft w:val="480"/>
          <w:marRight w:val="0"/>
          <w:marTop w:val="0"/>
          <w:marBottom w:val="0"/>
          <w:divBdr>
            <w:top w:val="none" w:sz="0" w:space="0" w:color="auto"/>
            <w:left w:val="none" w:sz="0" w:space="0" w:color="auto"/>
            <w:bottom w:val="none" w:sz="0" w:space="0" w:color="auto"/>
            <w:right w:val="none" w:sz="0" w:space="0" w:color="auto"/>
          </w:divBdr>
        </w:div>
        <w:div w:id="2003391435">
          <w:marLeft w:val="480"/>
          <w:marRight w:val="0"/>
          <w:marTop w:val="0"/>
          <w:marBottom w:val="0"/>
          <w:divBdr>
            <w:top w:val="none" w:sz="0" w:space="0" w:color="auto"/>
            <w:left w:val="none" w:sz="0" w:space="0" w:color="auto"/>
            <w:bottom w:val="none" w:sz="0" w:space="0" w:color="auto"/>
            <w:right w:val="none" w:sz="0" w:space="0" w:color="auto"/>
          </w:divBdr>
        </w:div>
        <w:div w:id="1056315099">
          <w:marLeft w:val="480"/>
          <w:marRight w:val="0"/>
          <w:marTop w:val="0"/>
          <w:marBottom w:val="0"/>
          <w:divBdr>
            <w:top w:val="none" w:sz="0" w:space="0" w:color="auto"/>
            <w:left w:val="none" w:sz="0" w:space="0" w:color="auto"/>
            <w:bottom w:val="none" w:sz="0" w:space="0" w:color="auto"/>
            <w:right w:val="none" w:sz="0" w:space="0" w:color="auto"/>
          </w:divBdr>
        </w:div>
        <w:div w:id="386954875">
          <w:marLeft w:val="480"/>
          <w:marRight w:val="0"/>
          <w:marTop w:val="0"/>
          <w:marBottom w:val="0"/>
          <w:divBdr>
            <w:top w:val="none" w:sz="0" w:space="0" w:color="auto"/>
            <w:left w:val="none" w:sz="0" w:space="0" w:color="auto"/>
            <w:bottom w:val="none" w:sz="0" w:space="0" w:color="auto"/>
            <w:right w:val="none" w:sz="0" w:space="0" w:color="auto"/>
          </w:divBdr>
        </w:div>
        <w:div w:id="368847673">
          <w:marLeft w:val="480"/>
          <w:marRight w:val="0"/>
          <w:marTop w:val="0"/>
          <w:marBottom w:val="0"/>
          <w:divBdr>
            <w:top w:val="none" w:sz="0" w:space="0" w:color="auto"/>
            <w:left w:val="none" w:sz="0" w:space="0" w:color="auto"/>
            <w:bottom w:val="none" w:sz="0" w:space="0" w:color="auto"/>
            <w:right w:val="none" w:sz="0" w:space="0" w:color="auto"/>
          </w:divBdr>
        </w:div>
        <w:div w:id="1813478440">
          <w:marLeft w:val="480"/>
          <w:marRight w:val="0"/>
          <w:marTop w:val="0"/>
          <w:marBottom w:val="0"/>
          <w:divBdr>
            <w:top w:val="none" w:sz="0" w:space="0" w:color="auto"/>
            <w:left w:val="none" w:sz="0" w:space="0" w:color="auto"/>
            <w:bottom w:val="none" w:sz="0" w:space="0" w:color="auto"/>
            <w:right w:val="none" w:sz="0" w:space="0" w:color="auto"/>
          </w:divBdr>
        </w:div>
        <w:div w:id="1366177554">
          <w:marLeft w:val="480"/>
          <w:marRight w:val="0"/>
          <w:marTop w:val="0"/>
          <w:marBottom w:val="0"/>
          <w:divBdr>
            <w:top w:val="none" w:sz="0" w:space="0" w:color="auto"/>
            <w:left w:val="none" w:sz="0" w:space="0" w:color="auto"/>
            <w:bottom w:val="none" w:sz="0" w:space="0" w:color="auto"/>
            <w:right w:val="none" w:sz="0" w:space="0" w:color="auto"/>
          </w:divBdr>
        </w:div>
        <w:div w:id="620503573">
          <w:marLeft w:val="480"/>
          <w:marRight w:val="0"/>
          <w:marTop w:val="0"/>
          <w:marBottom w:val="0"/>
          <w:divBdr>
            <w:top w:val="none" w:sz="0" w:space="0" w:color="auto"/>
            <w:left w:val="none" w:sz="0" w:space="0" w:color="auto"/>
            <w:bottom w:val="none" w:sz="0" w:space="0" w:color="auto"/>
            <w:right w:val="none" w:sz="0" w:space="0" w:color="auto"/>
          </w:divBdr>
        </w:div>
        <w:div w:id="1798987139">
          <w:marLeft w:val="480"/>
          <w:marRight w:val="0"/>
          <w:marTop w:val="0"/>
          <w:marBottom w:val="0"/>
          <w:divBdr>
            <w:top w:val="none" w:sz="0" w:space="0" w:color="auto"/>
            <w:left w:val="none" w:sz="0" w:space="0" w:color="auto"/>
            <w:bottom w:val="none" w:sz="0" w:space="0" w:color="auto"/>
            <w:right w:val="none" w:sz="0" w:space="0" w:color="auto"/>
          </w:divBdr>
        </w:div>
        <w:div w:id="1127970216">
          <w:marLeft w:val="480"/>
          <w:marRight w:val="0"/>
          <w:marTop w:val="0"/>
          <w:marBottom w:val="0"/>
          <w:divBdr>
            <w:top w:val="none" w:sz="0" w:space="0" w:color="auto"/>
            <w:left w:val="none" w:sz="0" w:space="0" w:color="auto"/>
            <w:bottom w:val="none" w:sz="0" w:space="0" w:color="auto"/>
            <w:right w:val="none" w:sz="0" w:space="0" w:color="auto"/>
          </w:divBdr>
        </w:div>
        <w:div w:id="1109853640">
          <w:marLeft w:val="480"/>
          <w:marRight w:val="0"/>
          <w:marTop w:val="0"/>
          <w:marBottom w:val="0"/>
          <w:divBdr>
            <w:top w:val="none" w:sz="0" w:space="0" w:color="auto"/>
            <w:left w:val="none" w:sz="0" w:space="0" w:color="auto"/>
            <w:bottom w:val="none" w:sz="0" w:space="0" w:color="auto"/>
            <w:right w:val="none" w:sz="0" w:space="0" w:color="auto"/>
          </w:divBdr>
        </w:div>
        <w:div w:id="2133210039">
          <w:marLeft w:val="480"/>
          <w:marRight w:val="0"/>
          <w:marTop w:val="0"/>
          <w:marBottom w:val="0"/>
          <w:divBdr>
            <w:top w:val="none" w:sz="0" w:space="0" w:color="auto"/>
            <w:left w:val="none" w:sz="0" w:space="0" w:color="auto"/>
            <w:bottom w:val="none" w:sz="0" w:space="0" w:color="auto"/>
            <w:right w:val="none" w:sz="0" w:space="0" w:color="auto"/>
          </w:divBdr>
        </w:div>
        <w:div w:id="226305583">
          <w:marLeft w:val="480"/>
          <w:marRight w:val="0"/>
          <w:marTop w:val="0"/>
          <w:marBottom w:val="0"/>
          <w:divBdr>
            <w:top w:val="none" w:sz="0" w:space="0" w:color="auto"/>
            <w:left w:val="none" w:sz="0" w:space="0" w:color="auto"/>
            <w:bottom w:val="none" w:sz="0" w:space="0" w:color="auto"/>
            <w:right w:val="none" w:sz="0" w:space="0" w:color="auto"/>
          </w:divBdr>
        </w:div>
        <w:div w:id="1513299518">
          <w:marLeft w:val="480"/>
          <w:marRight w:val="0"/>
          <w:marTop w:val="0"/>
          <w:marBottom w:val="0"/>
          <w:divBdr>
            <w:top w:val="none" w:sz="0" w:space="0" w:color="auto"/>
            <w:left w:val="none" w:sz="0" w:space="0" w:color="auto"/>
            <w:bottom w:val="none" w:sz="0" w:space="0" w:color="auto"/>
            <w:right w:val="none" w:sz="0" w:space="0" w:color="auto"/>
          </w:divBdr>
        </w:div>
      </w:divsChild>
    </w:div>
    <w:div w:id="483864015">
      <w:bodyDiv w:val="1"/>
      <w:marLeft w:val="0"/>
      <w:marRight w:val="0"/>
      <w:marTop w:val="0"/>
      <w:marBottom w:val="0"/>
      <w:divBdr>
        <w:top w:val="none" w:sz="0" w:space="0" w:color="auto"/>
        <w:left w:val="none" w:sz="0" w:space="0" w:color="auto"/>
        <w:bottom w:val="none" w:sz="0" w:space="0" w:color="auto"/>
        <w:right w:val="none" w:sz="0" w:space="0" w:color="auto"/>
      </w:divBdr>
    </w:div>
    <w:div w:id="483931479">
      <w:bodyDiv w:val="1"/>
      <w:marLeft w:val="0"/>
      <w:marRight w:val="0"/>
      <w:marTop w:val="0"/>
      <w:marBottom w:val="0"/>
      <w:divBdr>
        <w:top w:val="none" w:sz="0" w:space="0" w:color="auto"/>
        <w:left w:val="none" w:sz="0" w:space="0" w:color="auto"/>
        <w:bottom w:val="none" w:sz="0" w:space="0" w:color="auto"/>
        <w:right w:val="none" w:sz="0" w:space="0" w:color="auto"/>
      </w:divBdr>
      <w:divsChild>
        <w:div w:id="367606875">
          <w:marLeft w:val="480"/>
          <w:marRight w:val="0"/>
          <w:marTop w:val="0"/>
          <w:marBottom w:val="0"/>
          <w:divBdr>
            <w:top w:val="none" w:sz="0" w:space="0" w:color="auto"/>
            <w:left w:val="none" w:sz="0" w:space="0" w:color="auto"/>
            <w:bottom w:val="none" w:sz="0" w:space="0" w:color="auto"/>
            <w:right w:val="none" w:sz="0" w:space="0" w:color="auto"/>
          </w:divBdr>
        </w:div>
        <w:div w:id="1044719012">
          <w:marLeft w:val="480"/>
          <w:marRight w:val="0"/>
          <w:marTop w:val="0"/>
          <w:marBottom w:val="0"/>
          <w:divBdr>
            <w:top w:val="none" w:sz="0" w:space="0" w:color="auto"/>
            <w:left w:val="none" w:sz="0" w:space="0" w:color="auto"/>
            <w:bottom w:val="none" w:sz="0" w:space="0" w:color="auto"/>
            <w:right w:val="none" w:sz="0" w:space="0" w:color="auto"/>
          </w:divBdr>
        </w:div>
        <w:div w:id="1331255977">
          <w:marLeft w:val="480"/>
          <w:marRight w:val="0"/>
          <w:marTop w:val="0"/>
          <w:marBottom w:val="0"/>
          <w:divBdr>
            <w:top w:val="none" w:sz="0" w:space="0" w:color="auto"/>
            <w:left w:val="none" w:sz="0" w:space="0" w:color="auto"/>
            <w:bottom w:val="none" w:sz="0" w:space="0" w:color="auto"/>
            <w:right w:val="none" w:sz="0" w:space="0" w:color="auto"/>
          </w:divBdr>
        </w:div>
        <w:div w:id="1461920136">
          <w:marLeft w:val="480"/>
          <w:marRight w:val="0"/>
          <w:marTop w:val="0"/>
          <w:marBottom w:val="0"/>
          <w:divBdr>
            <w:top w:val="none" w:sz="0" w:space="0" w:color="auto"/>
            <w:left w:val="none" w:sz="0" w:space="0" w:color="auto"/>
            <w:bottom w:val="none" w:sz="0" w:space="0" w:color="auto"/>
            <w:right w:val="none" w:sz="0" w:space="0" w:color="auto"/>
          </w:divBdr>
        </w:div>
        <w:div w:id="2032679569">
          <w:marLeft w:val="480"/>
          <w:marRight w:val="0"/>
          <w:marTop w:val="0"/>
          <w:marBottom w:val="0"/>
          <w:divBdr>
            <w:top w:val="none" w:sz="0" w:space="0" w:color="auto"/>
            <w:left w:val="none" w:sz="0" w:space="0" w:color="auto"/>
            <w:bottom w:val="none" w:sz="0" w:space="0" w:color="auto"/>
            <w:right w:val="none" w:sz="0" w:space="0" w:color="auto"/>
          </w:divBdr>
        </w:div>
        <w:div w:id="155845903">
          <w:marLeft w:val="480"/>
          <w:marRight w:val="0"/>
          <w:marTop w:val="0"/>
          <w:marBottom w:val="0"/>
          <w:divBdr>
            <w:top w:val="none" w:sz="0" w:space="0" w:color="auto"/>
            <w:left w:val="none" w:sz="0" w:space="0" w:color="auto"/>
            <w:bottom w:val="none" w:sz="0" w:space="0" w:color="auto"/>
            <w:right w:val="none" w:sz="0" w:space="0" w:color="auto"/>
          </w:divBdr>
        </w:div>
        <w:div w:id="519391387">
          <w:marLeft w:val="480"/>
          <w:marRight w:val="0"/>
          <w:marTop w:val="0"/>
          <w:marBottom w:val="0"/>
          <w:divBdr>
            <w:top w:val="none" w:sz="0" w:space="0" w:color="auto"/>
            <w:left w:val="none" w:sz="0" w:space="0" w:color="auto"/>
            <w:bottom w:val="none" w:sz="0" w:space="0" w:color="auto"/>
            <w:right w:val="none" w:sz="0" w:space="0" w:color="auto"/>
          </w:divBdr>
        </w:div>
        <w:div w:id="261226645">
          <w:marLeft w:val="480"/>
          <w:marRight w:val="0"/>
          <w:marTop w:val="0"/>
          <w:marBottom w:val="0"/>
          <w:divBdr>
            <w:top w:val="none" w:sz="0" w:space="0" w:color="auto"/>
            <w:left w:val="none" w:sz="0" w:space="0" w:color="auto"/>
            <w:bottom w:val="none" w:sz="0" w:space="0" w:color="auto"/>
            <w:right w:val="none" w:sz="0" w:space="0" w:color="auto"/>
          </w:divBdr>
        </w:div>
        <w:div w:id="1275139922">
          <w:marLeft w:val="480"/>
          <w:marRight w:val="0"/>
          <w:marTop w:val="0"/>
          <w:marBottom w:val="0"/>
          <w:divBdr>
            <w:top w:val="none" w:sz="0" w:space="0" w:color="auto"/>
            <w:left w:val="none" w:sz="0" w:space="0" w:color="auto"/>
            <w:bottom w:val="none" w:sz="0" w:space="0" w:color="auto"/>
            <w:right w:val="none" w:sz="0" w:space="0" w:color="auto"/>
          </w:divBdr>
        </w:div>
        <w:div w:id="1610508107">
          <w:marLeft w:val="480"/>
          <w:marRight w:val="0"/>
          <w:marTop w:val="0"/>
          <w:marBottom w:val="0"/>
          <w:divBdr>
            <w:top w:val="none" w:sz="0" w:space="0" w:color="auto"/>
            <w:left w:val="none" w:sz="0" w:space="0" w:color="auto"/>
            <w:bottom w:val="none" w:sz="0" w:space="0" w:color="auto"/>
            <w:right w:val="none" w:sz="0" w:space="0" w:color="auto"/>
          </w:divBdr>
        </w:div>
        <w:div w:id="2054453248">
          <w:marLeft w:val="480"/>
          <w:marRight w:val="0"/>
          <w:marTop w:val="0"/>
          <w:marBottom w:val="0"/>
          <w:divBdr>
            <w:top w:val="none" w:sz="0" w:space="0" w:color="auto"/>
            <w:left w:val="none" w:sz="0" w:space="0" w:color="auto"/>
            <w:bottom w:val="none" w:sz="0" w:space="0" w:color="auto"/>
            <w:right w:val="none" w:sz="0" w:space="0" w:color="auto"/>
          </w:divBdr>
        </w:div>
        <w:div w:id="1471485453">
          <w:marLeft w:val="480"/>
          <w:marRight w:val="0"/>
          <w:marTop w:val="0"/>
          <w:marBottom w:val="0"/>
          <w:divBdr>
            <w:top w:val="none" w:sz="0" w:space="0" w:color="auto"/>
            <w:left w:val="none" w:sz="0" w:space="0" w:color="auto"/>
            <w:bottom w:val="none" w:sz="0" w:space="0" w:color="auto"/>
            <w:right w:val="none" w:sz="0" w:space="0" w:color="auto"/>
          </w:divBdr>
        </w:div>
        <w:div w:id="1199005028">
          <w:marLeft w:val="480"/>
          <w:marRight w:val="0"/>
          <w:marTop w:val="0"/>
          <w:marBottom w:val="0"/>
          <w:divBdr>
            <w:top w:val="none" w:sz="0" w:space="0" w:color="auto"/>
            <w:left w:val="none" w:sz="0" w:space="0" w:color="auto"/>
            <w:bottom w:val="none" w:sz="0" w:space="0" w:color="auto"/>
            <w:right w:val="none" w:sz="0" w:space="0" w:color="auto"/>
          </w:divBdr>
        </w:div>
        <w:div w:id="665087623">
          <w:marLeft w:val="480"/>
          <w:marRight w:val="0"/>
          <w:marTop w:val="0"/>
          <w:marBottom w:val="0"/>
          <w:divBdr>
            <w:top w:val="none" w:sz="0" w:space="0" w:color="auto"/>
            <w:left w:val="none" w:sz="0" w:space="0" w:color="auto"/>
            <w:bottom w:val="none" w:sz="0" w:space="0" w:color="auto"/>
            <w:right w:val="none" w:sz="0" w:space="0" w:color="auto"/>
          </w:divBdr>
        </w:div>
        <w:div w:id="2012100784">
          <w:marLeft w:val="480"/>
          <w:marRight w:val="0"/>
          <w:marTop w:val="0"/>
          <w:marBottom w:val="0"/>
          <w:divBdr>
            <w:top w:val="none" w:sz="0" w:space="0" w:color="auto"/>
            <w:left w:val="none" w:sz="0" w:space="0" w:color="auto"/>
            <w:bottom w:val="none" w:sz="0" w:space="0" w:color="auto"/>
            <w:right w:val="none" w:sz="0" w:space="0" w:color="auto"/>
          </w:divBdr>
        </w:div>
        <w:div w:id="635532442">
          <w:marLeft w:val="480"/>
          <w:marRight w:val="0"/>
          <w:marTop w:val="0"/>
          <w:marBottom w:val="0"/>
          <w:divBdr>
            <w:top w:val="none" w:sz="0" w:space="0" w:color="auto"/>
            <w:left w:val="none" w:sz="0" w:space="0" w:color="auto"/>
            <w:bottom w:val="none" w:sz="0" w:space="0" w:color="auto"/>
            <w:right w:val="none" w:sz="0" w:space="0" w:color="auto"/>
          </w:divBdr>
        </w:div>
        <w:div w:id="1857186415">
          <w:marLeft w:val="480"/>
          <w:marRight w:val="0"/>
          <w:marTop w:val="0"/>
          <w:marBottom w:val="0"/>
          <w:divBdr>
            <w:top w:val="none" w:sz="0" w:space="0" w:color="auto"/>
            <w:left w:val="none" w:sz="0" w:space="0" w:color="auto"/>
            <w:bottom w:val="none" w:sz="0" w:space="0" w:color="auto"/>
            <w:right w:val="none" w:sz="0" w:space="0" w:color="auto"/>
          </w:divBdr>
        </w:div>
        <w:div w:id="1675835228">
          <w:marLeft w:val="480"/>
          <w:marRight w:val="0"/>
          <w:marTop w:val="0"/>
          <w:marBottom w:val="0"/>
          <w:divBdr>
            <w:top w:val="none" w:sz="0" w:space="0" w:color="auto"/>
            <w:left w:val="none" w:sz="0" w:space="0" w:color="auto"/>
            <w:bottom w:val="none" w:sz="0" w:space="0" w:color="auto"/>
            <w:right w:val="none" w:sz="0" w:space="0" w:color="auto"/>
          </w:divBdr>
        </w:div>
        <w:div w:id="1636525134">
          <w:marLeft w:val="480"/>
          <w:marRight w:val="0"/>
          <w:marTop w:val="0"/>
          <w:marBottom w:val="0"/>
          <w:divBdr>
            <w:top w:val="none" w:sz="0" w:space="0" w:color="auto"/>
            <w:left w:val="none" w:sz="0" w:space="0" w:color="auto"/>
            <w:bottom w:val="none" w:sz="0" w:space="0" w:color="auto"/>
            <w:right w:val="none" w:sz="0" w:space="0" w:color="auto"/>
          </w:divBdr>
        </w:div>
        <w:div w:id="1166895555">
          <w:marLeft w:val="480"/>
          <w:marRight w:val="0"/>
          <w:marTop w:val="0"/>
          <w:marBottom w:val="0"/>
          <w:divBdr>
            <w:top w:val="none" w:sz="0" w:space="0" w:color="auto"/>
            <w:left w:val="none" w:sz="0" w:space="0" w:color="auto"/>
            <w:bottom w:val="none" w:sz="0" w:space="0" w:color="auto"/>
            <w:right w:val="none" w:sz="0" w:space="0" w:color="auto"/>
          </w:divBdr>
        </w:div>
        <w:div w:id="1892231984">
          <w:marLeft w:val="480"/>
          <w:marRight w:val="0"/>
          <w:marTop w:val="0"/>
          <w:marBottom w:val="0"/>
          <w:divBdr>
            <w:top w:val="none" w:sz="0" w:space="0" w:color="auto"/>
            <w:left w:val="none" w:sz="0" w:space="0" w:color="auto"/>
            <w:bottom w:val="none" w:sz="0" w:space="0" w:color="auto"/>
            <w:right w:val="none" w:sz="0" w:space="0" w:color="auto"/>
          </w:divBdr>
        </w:div>
        <w:div w:id="312486810">
          <w:marLeft w:val="480"/>
          <w:marRight w:val="0"/>
          <w:marTop w:val="0"/>
          <w:marBottom w:val="0"/>
          <w:divBdr>
            <w:top w:val="none" w:sz="0" w:space="0" w:color="auto"/>
            <w:left w:val="none" w:sz="0" w:space="0" w:color="auto"/>
            <w:bottom w:val="none" w:sz="0" w:space="0" w:color="auto"/>
            <w:right w:val="none" w:sz="0" w:space="0" w:color="auto"/>
          </w:divBdr>
        </w:div>
        <w:div w:id="1093624018">
          <w:marLeft w:val="480"/>
          <w:marRight w:val="0"/>
          <w:marTop w:val="0"/>
          <w:marBottom w:val="0"/>
          <w:divBdr>
            <w:top w:val="none" w:sz="0" w:space="0" w:color="auto"/>
            <w:left w:val="none" w:sz="0" w:space="0" w:color="auto"/>
            <w:bottom w:val="none" w:sz="0" w:space="0" w:color="auto"/>
            <w:right w:val="none" w:sz="0" w:space="0" w:color="auto"/>
          </w:divBdr>
        </w:div>
        <w:div w:id="834148260">
          <w:marLeft w:val="480"/>
          <w:marRight w:val="0"/>
          <w:marTop w:val="0"/>
          <w:marBottom w:val="0"/>
          <w:divBdr>
            <w:top w:val="none" w:sz="0" w:space="0" w:color="auto"/>
            <w:left w:val="none" w:sz="0" w:space="0" w:color="auto"/>
            <w:bottom w:val="none" w:sz="0" w:space="0" w:color="auto"/>
            <w:right w:val="none" w:sz="0" w:space="0" w:color="auto"/>
          </w:divBdr>
        </w:div>
        <w:div w:id="1079836880">
          <w:marLeft w:val="480"/>
          <w:marRight w:val="0"/>
          <w:marTop w:val="0"/>
          <w:marBottom w:val="0"/>
          <w:divBdr>
            <w:top w:val="none" w:sz="0" w:space="0" w:color="auto"/>
            <w:left w:val="none" w:sz="0" w:space="0" w:color="auto"/>
            <w:bottom w:val="none" w:sz="0" w:space="0" w:color="auto"/>
            <w:right w:val="none" w:sz="0" w:space="0" w:color="auto"/>
          </w:divBdr>
        </w:div>
        <w:div w:id="1025904819">
          <w:marLeft w:val="480"/>
          <w:marRight w:val="0"/>
          <w:marTop w:val="0"/>
          <w:marBottom w:val="0"/>
          <w:divBdr>
            <w:top w:val="none" w:sz="0" w:space="0" w:color="auto"/>
            <w:left w:val="none" w:sz="0" w:space="0" w:color="auto"/>
            <w:bottom w:val="none" w:sz="0" w:space="0" w:color="auto"/>
            <w:right w:val="none" w:sz="0" w:space="0" w:color="auto"/>
          </w:divBdr>
        </w:div>
        <w:div w:id="1447120542">
          <w:marLeft w:val="480"/>
          <w:marRight w:val="0"/>
          <w:marTop w:val="0"/>
          <w:marBottom w:val="0"/>
          <w:divBdr>
            <w:top w:val="none" w:sz="0" w:space="0" w:color="auto"/>
            <w:left w:val="none" w:sz="0" w:space="0" w:color="auto"/>
            <w:bottom w:val="none" w:sz="0" w:space="0" w:color="auto"/>
            <w:right w:val="none" w:sz="0" w:space="0" w:color="auto"/>
          </w:divBdr>
        </w:div>
        <w:div w:id="271323999">
          <w:marLeft w:val="480"/>
          <w:marRight w:val="0"/>
          <w:marTop w:val="0"/>
          <w:marBottom w:val="0"/>
          <w:divBdr>
            <w:top w:val="none" w:sz="0" w:space="0" w:color="auto"/>
            <w:left w:val="none" w:sz="0" w:space="0" w:color="auto"/>
            <w:bottom w:val="none" w:sz="0" w:space="0" w:color="auto"/>
            <w:right w:val="none" w:sz="0" w:space="0" w:color="auto"/>
          </w:divBdr>
        </w:div>
        <w:div w:id="826284406">
          <w:marLeft w:val="480"/>
          <w:marRight w:val="0"/>
          <w:marTop w:val="0"/>
          <w:marBottom w:val="0"/>
          <w:divBdr>
            <w:top w:val="none" w:sz="0" w:space="0" w:color="auto"/>
            <w:left w:val="none" w:sz="0" w:space="0" w:color="auto"/>
            <w:bottom w:val="none" w:sz="0" w:space="0" w:color="auto"/>
            <w:right w:val="none" w:sz="0" w:space="0" w:color="auto"/>
          </w:divBdr>
        </w:div>
        <w:div w:id="666248836">
          <w:marLeft w:val="480"/>
          <w:marRight w:val="0"/>
          <w:marTop w:val="0"/>
          <w:marBottom w:val="0"/>
          <w:divBdr>
            <w:top w:val="none" w:sz="0" w:space="0" w:color="auto"/>
            <w:left w:val="none" w:sz="0" w:space="0" w:color="auto"/>
            <w:bottom w:val="none" w:sz="0" w:space="0" w:color="auto"/>
            <w:right w:val="none" w:sz="0" w:space="0" w:color="auto"/>
          </w:divBdr>
        </w:div>
        <w:div w:id="2101757513">
          <w:marLeft w:val="480"/>
          <w:marRight w:val="0"/>
          <w:marTop w:val="0"/>
          <w:marBottom w:val="0"/>
          <w:divBdr>
            <w:top w:val="none" w:sz="0" w:space="0" w:color="auto"/>
            <w:left w:val="none" w:sz="0" w:space="0" w:color="auto"/>
            <w:bottom w:val="none" w:sz="0" w:space="0" w:color="auto"/>
            <w:right w:val="none" w:sz="0" w:space="0" w:color="auto"/>
          </w:divBdr>
        </w:div>
        <w:div w:id="2021665189">
          <w:marLeft w:val="480"/>
          <w:marRight w:val="0"/>
          <w:marTop w:val="0"/>
          <w:marBottom w:val="0"/>
          <w:divBdr>
            <w:top w:val="none" w:sz="0" w:space="0" w:color="auto"/>
            <w:left w:val="none" w:sz="0" w:space="0" w:color="auto"/>
            <w:bottom w:val="none" w:sz="0" w:space="0" w:color="auto"/>
            <w:right w:val="none" w:sz="0" w:space="0" w:color="auto"/>
          </w:divBdr>
        </w:div>
        <w:div w:id="332030166">
          <w:marLeft w:val="480"/>
          <w:marRight w:val="0"/>
          <w:marTop w:val="0"/>
          <w:marBottom w:val="0"/>
          <w:divBdr>
            <w:top w:val="none" w:sz="0" w:space="0" w:color="auto"/>
            <w:left w:val="none" w:sz="0" w:space="0" w:color="auto"/>
            <w:bottom w:val="none" w:sz="0" w:space="0" w:color="auto"/>
            <w:right w:val="none" w:sz="0" w:space="0" w:color="auto"/>
          </w:divBdr>
        </w:div>
        <w:div w:id="1688602142">
          <w:marLeft w:val="480"/>
          <w:marRight w:val="0"/>
          <w:marTop w:val="0"/>
          <w:marBottom w:val="0"/>
          <w:divBdr>
            <w:top w:val="none" w:sz="0" w:space="0" w:color="auto"/>
            <w:left w:val="none" w:sz="0" w:space="0" w:color="auto"/>
            <w:bottom w:val="none" w:sz="0" w:space="0" w:color="auto"/>
            <w:right w:val="none" w:sz="0" w:space="0" w:color="auto"/>
          </w:divBdr>
        </w:div>
        <w:div w:id="458567939">
          <w:marLeft w:val="480"/>
          <w:marRight w:val="0"/>
          <w:marTop w:val="0"/>
          <w:marBottom w:val="0"/>
          <w:divBdr>
            <w:top w:val="none" w:sz="0" w:space="0" w:color="auto"/>
            <w:left w:val="none" w:sz="0" w:space="0" w:color="auto"/>
            <w:bottom w:val="none" w:sz="0" w:space="0" w:color="auto"/>
            <w:right w:val="none" w:sz="0" w:space="0" w:color="auto"/>
          </w:divBdr>
        </w:div>
        <w:div w:id="2029747527">
          <w:marLeft w:val="480"/>
          <w:marRight w:val="0"/>
          <w:marTop w:val="0"/>
          <w:marBottom w:val="0"/>
          <w:divBdr>
            <w:top w:val="none" w:sz="0" w:space="0" w:color="auto"/>
            <w:left w:val="none" w:sz="0" w:space="0" w:color="auto"/>
            <w:bottom w:val="none" w:sz="0" w:space="0" w:color="auto"/>
            <w:right w:val="none" w:sz="0" w:space="0" w:color="auto"/>
          </w:divBdr>
        </w:div>
        <w:div w:id="110363179">
          <w:marLeft w:val="480"/>
          <w:marRight w:val="0"/>
          <w:marTop w:val="0"/>
          <w:marBottom w:val="0"/>
          <w:divBdr>
            <w:top w:val="none" w:sz="0" w:space="0" w:color="auto"/>
            <w:left w:val="none" w:sz="0" w:space="0" w:color="auto"/>
            <w:bottom w:val="none" w:sz="0" w:space="0" w:color="auto"/>
            <w:right w:val="none" w:sz="0" w:space="0" w:color="auto"/>
          </w:divBdr>
        </w:div>
        <w:div w:id="905799673">
          <w:marLeft w:val="480"/>
          <w:marRight w:val="0"/>
          <w:marTop w:val="0"/>
          <w:marBottom w:val="0"/>
          <w:divBdr>
            <w:top w:val="none" w:sz="0" w:space="0" w:color="auto"/>
            <w:left w:val="none" w:sz="0" w:space="0" w:color="auto"/>
            <w:bottom w:val="none" w:sz="0" w:space="0" w:color="auto"/>
            <w:right w:val="none" w:sz="0" w:space="0" w:color="auto"/>
          </w:divBdr>
        </w:div>
        <w:div w:id="1796097175">
          <w:marLeft w:val="480"/>
          <w:marRight w:val="0"/>
          <w:marTop w:val="0"/>
          <w:marBottom w:val="0"/>
          <w:divBdr>
            <w:top w:val="none" w:sz="0" w:space="0" w:color="auto"/>
            <w:left w:val="none" w:sz="0" w:space="0" w:color="auto"/>
            <w:bottom w:val="none" w:sz="0" w:space="0" w:color="auto"/>
            <w:right w:val="none" w:sz="0" w:space="0" w:color="auto"/>
          </w:divBdr>
        </w:div>
      </w:divsChild>
    </w:div>
    <w:div w:id="484126321">
      <w:bodyDiv w:val="1"/>
      <w:marLeft w:val="0"/>
      <w:marRight w:val="0"/>
      <w:marTop w:val="0"/>
      <w:marBottom w:val="0"/>
      <w:divBdr>
        <w:top w:val="none" w:sz="0" w:space="0" w:color="auto"/>
        <w:left w:val="none" w:sz="0" w:space="0" w:color="auto"/>
        <w:bottom w:val="none" w:sz="0" w:space="0" w:color="auto"/>
        <w:right w:val="none" w:sz="0" w:space="0" w:color="auto"/>
      </w:divBdr>
    </w:div>
    <w:div w:id="484320950">
      <w:bodyDiv w:val="1"/>
      <w:marLeft w:val="0"/>
      <w:marRight w:val="0"/>
      <w:marTop w:val="0"/>
      <w:marBottom w:val="0"/>
      <w:divBdr>
        <w:top w:val="none" w:sz="0" w:space="0" w:color="auto"/>
        <w:left w:val="none" w:sz="0" w:space="0" w:color="auto"/>
        <w:bottom w:val="none" w:sz="0" w:space="0" w:color="auto"/>
        <w:right w:val="none" w:sz="0" w:space="0" w:color="auto"/>
      </w:divBdr>
    </w:div>
    <w:div w:id="484593387">
      <w:bodyDiv w:val="1"/>
      <w:marLeft w:val="0"/>
      <w:marRight w:val="0"/>
      <w:marTop w:val="0"/>
      <w:marBottom w:val="0"/>
      <w:divBdr>
        <w:top w:val="none" w:sz="0" w:space="0" w:color="auto"/>
        <w:left w:val="none" w:sz="0" w:space="0" w:color="auto"/>
        <w:bottom w:val="none" w:sz="0" w:space="0" w:color="auto"/>
        <w:right w:val="none" w:sz="0" w:space="0" w:color="auto"/>
      </w:divBdr>
    </w:div>
    <w:div w:id="484705422">
      <w:bodyDiv w:val="1"/>
      <w:marLeft w:val="0"/>
      <w:marRight w:val="0"/>
      <w:marTop w:val="0"/>
      <w:marBottom w:val="0"/>
      <w:divBdr>
        <w:top w:val="none" w:sz="0" w:space="0" w:color="auto"/>
        <w:left w:val="none" w:sz="0" w:space="0" w:color="auto"/>
        <w:bottom w:val="none" w:sz="0" w:space="0" w:color="auto"/>
        <w:right w:val="none" w:sz="0" w:space="0" w:color="auto"/>
      </w:divBdr>
    </w:div>
    <w:div w:id="484861851">
      <w:bodyDiv w:val="1"/>
      <w:marLeft w:val="0"/>
      <w:marRight w:val="0"/>
      <w:marTop w:val="0"/>
      <w:marBottom w:val="0"/>
      <w:divBdr>
        <w:top w:val="none" w:sz="0" w:space="0" w:color="auto"/>
        <w:left w:val="none" w:sz="0" w:space="0" w:color="auto"/>
        <w:bottom w:val="none" w:sz="0" w:space="0" w:color="auto"/>
        <w:right w:val="none" w:sz="0" w:space="0" w:color="auto"/>
      </w:divBdr>
    </w:div>
    <w:div w:id="484863130">
      <w:bodyDiv w:val="1"/>
      <w:marLeft w:val="0"/>
      <w:marRight w:val="0"/>
      <w:marTop w:val="0"/>
      <w:marBottom w:val="0"/>
      <w:divBdr>
        <w:top w:val="none" w:sz="0" w:space="0" w:color="auto"/>
        <w:left w:val="none" w:sz="0" w:space="0" w:color="auto"/>
        <w:bottom w:val="none" w:sz="0" w:space="0" w:color="auto"/>
        <w:right w:val="none" w:sz="0" w:space="0" w:color="auto"/>
      </w:divBdr>
    </w:div>
    <w:div w:id="485128729">
      <w:bodyDiv w:val="1"/>
      <w:marLeft w:val="0"/>
      <w:marRight w:val="0"/>
      <w:marTop w:val="0"/>
      <w:marBottom w:val="0"/>
      <w:divBdr>
        <w:top w:val="none" w:sz="0" w:space="0" w:color="auto"/>
        <w:left w:val="none" w:sz="0" w:space="0" w:color="auto"/>
        <w:bottom w:val="none" w:sz="0" w:space="0" w:color="auto"/>
        <w:right w:val="none" w:sz="0" w:space="0" w:color="auto"/>
      </w:divBdr>
    </w:div>
    <w:div w:id="485174440">
      <w:bodyDiv w:val="1"/>
      <w:marLeft w:val="0"/>
      <w:marRight w:val="0"/>
      <w:marTop w:val="0"/>
      <w:marBottom w:val="0"/>
      <w:divBdr>
        <w:top w:val="none" w:sz="0" w:space="0" w:color="auto"/>
        <w:left w:val="none" w:sz="0" w:space="0" w:color="auto"/>
        <w:bottom w:val="none" w:sz="0" w:space="0" w:color="auto"/>
        <w:right w:val="none" w:sz="0" w:space="0" w:color="auto"/>
      </w:divBdr>
    </w:div>
    <w:div w:id="485902697">
      <w:bodyDiv w:val="1"/>
      <w:marLeft w:val="0"/>
      <w:marRight w:val="0"/>
      <w:marTop w:val="0"/>
      <w:marBottom w:val="0"/>
      <w:divBdr>
        <w:top w:val="none" w:sz="0" w:space="0" w:color="auto"/>
        <w:left w:val="none" w:sz="0" w:space="0" w:color="auto"/>
        <w:bottom w:val="none" w:sz="0" w:space="0" w:color="auto"/>
        <w:right w:val="none" w:sz="0" w:space="0" w:color="auto"/>
      </w:divBdr>
    </w:div>
    <w:div w:id="486019149">
      <w:bodyDiv w:val="1"/>
      <w:marLeft w:val="0"/>
      <w:marRight w:val="0"/>
      <w:marTop w:val="0"/>
      <w:marBottom w:val="0"/>
      <w:divBdr>
        <w:top w:val="none" w:sz="0" w:space="0" w:color="auto"/>
        <w:left w:val="none" w:sz="0" w:space="0" w:color="auto"/>
        <w:bottom w:val="none" w:sz="0" w:space="0" w:color="auto"/>
        <w:right w:val="none" w:sz="0" w:space="0" w:color="auto"/>
      </w:divBdr>
    </w:div>
    <w:div w:id="486290101">
      <w:bodyDiv w:val="1"/>
      <w:marLeft w:val="0"/>
      <w:marRight w:val="0"/>
      <w:marTop w:val="0"/>
      <w:marBottom w:val="0"/>
      <w:divBdr>
        <w:top w:val="none" w:sz="0" w:space="0" w:color="auto"/>
        <w:left w:val="none" w:sz="0" w:space="0" w:color="auto"/>
        <w:bottom w:val="none" w:sz="0" w:space="0" w:color="auto"/>
        <w:right w:val="none" w:sz="0" w:space="0" w:color="auto"/>
      </w:divBdr>
    </w:div>
    <w:div w:id="486362311">
      <w:bodyDiv w:val="1"/>
      <w:marLeft w:val="0"/>
      <w:marRight w:val="0"/>
      <w:marTop w:val="0"/>
      <w:marBottom w:val="0"/>
      <w:divBdr>
        <w:top w:val="none" w:sz="0" w:space="0" w:color="auto"/>
        <w:left w:val="none" w:sz="0" w:space="0" w:color="auto"/>
        <w:bottom w:val="none" w:sz="0" w:space="0" w:color="auto"/>
        <w:right w:val="none" w:sz="0" w:space="0" w:color="auto"/>
      </w:divBdr>
    </w:div>
    <w:div w:id="486433842">
      <w:bodyDiv w:val="1"/>
      <w:marLeft w:val="0"/>
      <w:marRight w:val="0"/>
      <w:marTop w:val="0"/>
      <w:marBottom w:val="0"/>
      <w:divBdr>
        <w:top w:val="none" w:sz="0" w:space="0" w:color="auto"/>
        <w:left w:val="none" w:sz="0" w:space="0" w:color="auto"/>
        <w:bottom w:val="none" w:sz="0" w:space="0" w:color="auto"/>
        <w:right w:val="none" w:sz="0" w:space="0" w:color="auto"/>
      </w:divBdr>
    </w:div>
    <w:div w:id="486555488">
      <w:bodyDiv w:val="1"/>
      <w:marLeft w:val="0"/>
      <w:marRight w:val="0"/>
      <w:marTop w:val="0"/>
      <w:marBottom w:val="0"/>
      <w:divBdr>
        <w:top w:val="none" w:sz="0" w:space="0" w:color="auto"/>
        <w:left w:val="none" w:sz="0" w:space="0" w:color="auto"/>
        <w:bottom w:val="none" w:sz="0" w:space="0" w:color="auto"/>
        <w:right w:val="none" w:sz="0" w:space="0" w:color="auto"/>
      </w:divBdr>
    </w:div>
    <w:div w:id="486752194">
      <w:bodyDiv w:val="1"/>
      <w:marLeft w:val="0"/>
      <w:marRight w:val="0"/>
      <w:marTop w:val="0"/>
      <w:marBottom w:val="0"/>
      <w:divBdr>
        <w:top w:val="none" w:sz="0" w:space="0" w:color="auto"/>
        <w:left w:val="none" w:sz="0" w:space="0" w:color="auto"/>
        <w:bottom w:val="none" w:sz="0" w:space="0" w:color="auto"/>
        <w:right w:val="none" w:sz="0" w:space="0" w:color="auto"/>
      </w:divBdr>
    </w:div>
    <w:div w:id="487787415">
      <w:bodyDiv w:val="1"/>
      <w:marLeft w:val="0"/>
      <w:marRight w:val="0"/>
      <w:marTop w:val="0"/>
      <w:marBottom w:val="0"/>
      <w:divBdr>
        <w:top w:val="none" w:sz="0" w:space="0" w:color="auto"/>
        <w:left w:val="none" w:sz="0" w:space="0" w:color="auto"/>
        <w:bottom w:val="none" w:sz="0" w:space="0" w:color="auto"/>
        <w:right w:val="none" w:sz="0" w:space="0" w:color="auto"/>
      </w:divBdr>
    </w:div>
    <w:div w:id="487787786">
      <w:bodyDiv w:val="1"/>
      <w:marLeft w:val="0"/>
      <w:marRight w:val="0"/>
      <w:marTop w:val="0"/>
      <w:marBottom w:val="0"/>
      <w:divBdr>
        <w:top w:val="none" w:sz="0" w:space="0" w:color="auto"/>
        <w:left w:val="none" w:sz="0" w:space="0" w:color="auto"/>
        <w:bottom w:val="none" w:sz="0" w:space="0" w:color="auto"/>
        <w:right w:val="none" w:sz="0" w:space="0" w:color="auto"/>
      </w:divBdr>
    </w:div>
    <w:div w:id="487789163">
      <w:bodyDiv w:val="1"/>
      <w:marLeft w:val="0"/>
      <w:marRight w:val="0"/>
      <w:marTop w:val="0"/>
      <w:marBottom w:val="0"/>
      <w:divBdr>
        <w:top w:val="none" w:sz="0" w:space="0" w:color="auto"/>
        <w:left w:val="none" w:sz="0" w:space="0" w:color="auto"/>
        <w:bottom w:val="none" w:sz="0" w:space="0" w:color="auto"/>
        <w:right w:val="none" w:sz="0" w:space="0" w:color="auto"/>
      </w:divBdr>
    </w:div>
    <w:div w:id="487865075">
      <w:bodyDiv w:val="1"/>
      <w:marLeft w:val="0"/>
      <w:marRight w:val="0"/>
      <w:marTop w:val="0"/>
      <w:marBottom w:val="0"/>
      <w:divBdr>
        <w:top w:val="none" w:sz="0" w:space="0" w:color="auto"/>
        <w:left w:val="none" w:sz="0" w:space="0" w:color="auto"/>
        <w:bottom w:val="none" w:sz="0" w:space="0" w:color="auto"/>
        <w:right w:val="none" w:sz="0" w:space="0" w:color="auto"/>
      </w:divBdr>
    </w:div>
    <w:div w:id="488785845">
      <w:bodyDiv w:val="1"/>
      <w:marLeft w:val="0"/>
      <w:marRight w:val="0"/>
      <w:marTop w:val="0"/>
      <w:marBottom w:val="0"/>
      <w:divBdr>
        <w:top w:val="none" w:sz="0" w:space="0" w:color="auto"/>
        <w:left w:val="none" w:sz="0" w:space="0" w:color="auto"/>
        <w:bottom w:val="none" w:sz="0" w:space="0" w:color="auto"/>
        <w:right w:val="none" w:sz="0" w:space="0" w:color="auto"/>
      </w:divBdr>
    </w:div>
    <w:div w:id="488792232">
      <w:bodyDiv w:val="1"/>
      <w:marLeft w:val="0"/>
      <w:marRight w:val="0"/>
      <w:marTop w:val="0"/>
      <w:marBottom w:val="0"/>
      <w:divBdr>
        <w:top w:val="none" w:sz="0" w:space="0" w:color="auto"/>
        <w:left w:val="none" w:sz="0" w:space="0" w:color="auto"/>
        <w:bottom w:val="none" w:sz="0" w:space="0" w:color="auto"/>
        <w:right w:val="none" w:sz="0" w:space="0" w:color="auto"/>
      </w:divBdr>
    </w:div>
    <w:div w:id="489061866">
      <w:bodyDiv w:val="1"/>
      <w:marLeft w:val="0"/>
      <w:marRight w:val="0"/>
      <w:marTop w:val="0"/>
      <w:marBottom w:val="0"/>
      <w:divBdr>
        <w:top w:val="none" w:sz="0" w:space="0" w:color="auto"/>
        <w:left w:val="none" w:sz="0" w:space="0" w:color="auto"/>
        <w:bottom w:val="none" w:sz="0" w:space="0" w:color="auto"/>
        <w:right w:val="none" w:sz="0" w:space="0" w:color="auto"/>
      </w:divBdr>
    </w:div>
    <w:div w:id="489174807">
      <w:bodyDiv w:val="1"/>
      <w:marLeft w:val="0"/>
      <w:marRight w:val="0"/>
      <w:marTop w:val="0"/>
      <w:marBottom w:val="0"/>
      <w:divBdr>
        <w:top w:val="none" w:sz="0" w:space="0" w:color="auto"/>
        <w:left w:val="none" w:sz="0" w:space="0" w:color="auto"/>
        <w:bottom w:val="none" w:sz="0" w:space="0" w:color="auto"/>
        <w:right w:val="none" w:sz="0" w:space="0" w:color="auto"/>
      </w:divBdr>
    </w:div>
    <w:div w:id="489178497">
      <w:bodyDiv w:val="1"/>
      <w:marLeft w:val="0"/>
      <w:marRight w:val="0"/>
      <w:marTop w:val="0"/>
      <w:marBottom w:val="0"/>
      <w:divBdr>
        <w:top w:val="none" w:sz="0" w:space="0" w:color="auto"/>
        <w:left w:val="none" w:sz="0" w:space="0" w:color="auto"/>
        <w:bottom w:val="none" w:sz="0" w:space="0" w:color="auto"/>
        <w:right w:val="none" w:sz="0" w:space="0" w:color="auto"/>
      </w:divBdr>
    </w:div>
    <w:div w:id="489372837">
      <w:bodyDiv w:val="1"/>
      <w:marLeft w:val="0"/>
      <w:marRight w:val="0"/>
      <w:marTop w:val="0"/>
      <w:marBottom w:val="0"/>
      <w:divBdr>
        <w:top w:val="none" w:sz="0" w:space="0" w:color="auto"/>
        <w:left w:val="none" w:sz="0" w:space="0" w:color="auto"/>
        <w:bottom w:val="none" w:sz="0" w:space="0" w:color="auto"/>
        <w:right w:val="none" w:sz="0" w:space="0" w:color="auto"/>
      </w:divBdr>
    </w:div>
    <w:div w:id="490029483">
      <w:bodyDiv w:val="1"/>
      <w:marLeft w:val="0"/>
      <w:marRight w:val="0"/>
      <w:marTop w:val="0"/>
      <w:marBottom w:val="0"/>
      <w:divBdr>
        <w:top w:val="none" w:sz="0" w:space="0" w:color="auto"/>
        <w:left w:val="none" w:sz="0" w:space="0" w:color="auto"/>
        <w:bottom w:val="none" w:sz="0" w:space="0" w:color="auto"/>
        <w:right w:val="none" w:sz="0" w:space="0" w:color="auto"/>
      </w:divBdr>
    </w:div>
    <w:div w:id="490289256">
      <w:bodyDiv w:val="1"/>
      <w:marLeft w:val="0"/>
      <w:marRight w:val="0"/>
      <w:marTop w:val="0"/>
      <w:marBottom w:val="0"/>
      <w:divBdr>
        <w:top w:val="none" w:sz="0" w:space="0" w:color="auto"/>
        <w:left w:val="none" w:sz="0" w:space="0" w:color="auto"/>
        <w:bottom w:val="none" w:sz="0" w:space="0" w:color="auto"/>
        <w:right w:val="none" w:sz="0" w:space="0" w:color="auto"/>
      </w:divBdr>
    </w:div>
    <w:div w:id="490608395">
      <w:bodyDiv w:val="1"/>
      <w:marLeft w:val="0"/>
      <w:marRight w:val="0"/>
      <w:marTop w:val="0"/>
      <w:marBottom w:val="0"/>
      <w:divBdr>
        <w:top w:val="none" w:sz="0" w:space="0" w:color="auto"/>
        <w:left w:val="none" w:sz="0" w:space="0" w:color="auto"/>
        <w:bottom w:val="none" w:sz="0" w:space="0" w:color="auto"/>
        <w:right w:val="none" w:sz="0" w:space="0" w:color="auto"/>
      </w:divBdr>
    </w:div>
    <w:div w:id="490755521">
      <w:bodyDiv w:val="1"/>
      <w:marLeft w:val="0"/>
      <w:marRight w:val="0"/>
      <w:marTop w:val="0"/>
      <w:marBottom w:val="0"/>
      <w:divBdr>
        <w:top w:val="none" w:sz="0" w:space="0" w:color="auto"/>
        <w:left w:val="none" w:sz="0" w:space="0" w:color="auto"/>
        <w:bottom w:val="none" w:sz="0" w:space="0" w:color="auto"/>
        <w:right w:val="none" w:sz="0" w:space="0" w:color="auto"/>
      </w:divBdr>
    </w:div>
    <w:div w:id="491681403">
      <w:bodyDiv w:val="1"/>
      <w:marLeft w:val="0"/>
      <w:marRight w:val="0"/>
      <w:marTop w:val="0"/>
      <w:marBottom w:val="0"/>
      <w:divBdr>
        <w:top w:val="none" w:sz="0" w:space="0" w:color="auto"/>
        <w:left w:val="none" w:sz="0" w:space="0" w:color="auto"/>
        <w:bottom w:val="none" w:sz="0" w:space="0" w:color="auto"/>
        <w:right w:val="none" w:sz="0" w:space="0" w:color="auto"/>
      </w:divBdr>
      <w:divsChild>
        <w:div w:id="993414573">
          <w:marLeft w:val="480"/>
          <w:marRight w:val="0"/>
          <w:marTop w:val="0"/>
          <w:marBottom w:val="0"/>
          <w:divBdr>
            <w:top w:val="none" w:sz="0" w:space="0" w:color="auto"/>
            <w:left w:val="none" w:sz="0" w:space="0" w:color="auto"/>
            <w:bottom w:val="none" w:sz="0" w:space="0" w:color="auto"/>
            <w:right w:val="none" w:sz="0" w:space="0" w:color="auto"/>
          </w:divBdr>
        </w:div>
        <w:div w:id="383679065">
          <w:marLeft w:val="480"/>
          <w:marRight w:val="0"/>
          <w:marTop w:val="0"/>
          <w:marBottom w:val="0"/>
          <w:divBdr>
            <w:top w:val="none" w:sz="0" w:space="0" w:color="auto"/>
            <w:left w:val="none" w:sz="0" w:space="0" w:color="auto"/>
            <w:bottom w:val="none" w:sz="0" w:space="0" w:color="auto"/>
            <w:right w:val="none" w:sz="0" w:space="0" w:color="auto"/>
          </w:divBdr>
        </w:div>
        <w:div w:id="1648049912">
          <w:marLeft w:val="480"/>
          <w:marRight w:val="0"/>
          <w:marTop w:val="0"/>
          <w:marBottom w:val="0"/>
          <w:divBdr>
            <w:top w:val="none" w:sz="0" w:space="0" w:color="auto"/>
            <w:left w:val="none" w:sz="0" w:space="0" w:color="auto"/>
            <w:bottom w:val="none" w:sz="0" w:space="0" w:color="auto"/>
            <w:right w:val="none" w:sz="0" w:space="0" w:color="auto"/>
          </w:divBdr>
        </w:div>
        <w:div w:id="608202806">
          <w:marLeft w:val="480"/>
          <w:marRight w:val="0"/>
          <w:marTop w:val="0"/>
          <w:marBottom w:val="0"/>
          <w:divBdr>
            <w:top w:val="none" w:sz="0" w:space="0" w:color="auto"/>
            <w:left w:val="none" w:sz="0" w:space="0" w:color="auto"/>
            <w:bottom w:val="none" w:sz="0" w:space="0" w:color="auto"/>
            <w:right w:val="none" w:sz="0" w:space="0" w:color="auto"/>
          </w:divBdr>
        </w:div>
        <w:div w:id="464856054">
          <w:marLeft w:val="480"/>
          <w:marRight w:val="0"/>
          <w:marTop w:val="0"/>
          <w:marBottom w:val="0"/>
          <w:divBdr>
            <w:top w:val="none" w:sz="0" w:space="0" w:color="auto"/>
            <w:left w:val="none" w:sz="0" w:space="0" w:color="auto"/>
            <w:bottom w:val="none" w:sz="0" w:space="0" w:color="auto"/>
            <w:right w:val="none" w:sz="0" w:space="0" w:color="auto"/>
          </w:divBdr>
        </w:div>
        <w:div w:id="1227691653">
          <w:marLeft w:val="480"/>
          <w:marRight w:val="0"/>
          <w:marTop w:val="0"/>
          <w:marBottom w:val="0"/>
          <w:divBdr>
            <w:top w:val="none" w:sz="0" w:space="0" w:color="auto"/>
            <w:left w:val="none" w:sz="0" w:space="0" w:color="auto"/>
            <w:bottom w:val="none" w:sz="0" w:space="0" w:color="auto"/>
            <w:right w:val="none" w:sz="0" w:space="0" w:color="auto"/>
          </w:divBdr>
        </w:div>
        <w:div w:id="1845240738">
          <w:marLeft w:val="480"/>
          <w:marRight w:val="0"/>
          <w:marTop w:val="0"/>
          <w:marBottom w:val="0"/>
          <w:divBdr>
            <w:top w:val="none" w:sz="0" w:space="0" w:color="auto"/>
            <w:left w:val="none" w:sz="0" w:space="0" w:color="auto"/>
            <w:bottom w:val="none" w:sz="0" w:space="0" w:color="auto"/>
            <w:right w:val="none" w:sz="0" w:space="0" w:color="auto"/>
          </w:divBdr>
        </w:div>
        <w:div w:id="564725834">
          <w:marLeft w:val="480"/>
          <w:marRight w:val="0"/>
          <w:marTop w:val="0"/>
          <w:marBottom w:val="0"/>
          <w:divBdr>
            <w:top w:val="none" w:sz="0" w:space="0" w:color="auto"/>
            <w:left w:val="none" w:sz="0" w:space="0" w:color="auto"/>
            <w:bottom w:val="none" w:sz="0" w:space="0" w:color="auto"/>
            <w:right w:val="none" w:sz="0" w:space="0" w:color="auto"/>
          </w:divBdr>
        </w:div>
        <w:div w:id="1468353200">
          <w:marLeft w:val="480"/>
          <w:marRight w:val="0"/>
          <w:marTop w:val="0"/>
          <w:marBottom w:val="0"/>
          <w:divBdr>
            <w:top w:val="none" w:sz="0" w:space="0" w:color="auto"/>
            <w:left w:val="none" w:sz="0" w:space="0" w:color="auto"/>
            <w:bottom w:val="none" w:sz="0" w:space="0" w:color="auto"/>
            <w:right w:val="none" w:sz="0" w:space="0" w:color="auto"/>
          </w:divBdr>
        </w:div>
        <w:div w:id="730807687">
          <w:marLeft w:val="480"/>
          <w:marRight w:val="0"/>
          <w:marTop w:val="0"/>
          <w:marBottom w:val="0"/>
          <w:divBdr>
            <w:top w:val="none" w:sz="0" w:space="0" w:color="auto"/>
            <w:left w:val="none" w:sz="0" w:space="0" w:color="auto"/>
            <w:bottom w:val="none" w:sz="0" w:space="0" w:color="auto"/>
            <w:right w:val="none" w:sz="0" w:space="0" w:color="auto"/>
          </w:divBdr>
        </w:div>
        <w:div w:id="1272515940">
          <w:marLeft w:val="480"/>
          <w:marRight w:val="0"/>
          <w:marTop w:val="0"/>
          <w:marBottom w:val="0"/>
          <w:divBdr>
            <w:top w:val="none" w:sz="0" w:space="0" w:color="auto"/>
            <w:left w:val="none" w:sz="0" w:space="0" w:color="auto"/>
            <w:bottom w:val="none" w:sz="0" w:space="0" w:color="auto"/>
            <w:right w:val="none" w:sz="0" w:space="0" w:color="auto"/>
          </w:divBdr>
        </w:div>
        <w:div w:id="1054743057">
          <w:marLeft w:val="480"/>
          <w:marRight w:val="0"/>
          <w:marTop w:val="0"/>
          <w:marBottom w:val="0"/>
          <w:divBdr>
            <w:top w:val="none" w:sz="0" w:space="0" w:color="auto"/>
            <w:left w:val="none" w:sz="0" w:space="0" w:color="auto"/>
            <w:bottom w:val="none" w:sz="0" w:space="0" w:color="auto"/>
            <w:right w:val="none" w:sz="0" w:space="0" w:color="auto"/>
          </w:divBdr>
        </w:div>
        <w:div w:id="833884392">
          <w:marLeft w:val="480"/>
          <w:marRight w:val="0"/>
          <w:marTop w:val="0"/>
          <w:marBottom w:val="0"/>
          <w:divBdr>
            <w:top w:val="none" w:sz="0" w:space="0" w:color="auto"/>
            <w:left w:val="none" w:sz="0" w:space="0" w:color="auto"/>
            <w:bottom w:val="none" w:sz="0" w:space="0" w:color="auto"/>
            <w:right w:val="none" w:sz="0" w:space="0" w:color="auto"/>
          </w:divBdr>
        </w:div>
        <w:div w:id="1506483363">
          <w:marLeft w:val="480"/>
          <w:marRight w:val="0"/>
          <w:marTop w:val="0"/>
          <w:marBottom w:val="0"/>
          <w:divBdr>
            <w:top w:val="none" w:sz="0" w:space="0" w:color="auto"/>
            <w:left w:val="none" w:sz="0" w:space="0" w:color="auto"/>
            <w:bottom w:val="none" w:sz="0" w:space="0" w:color="auto"/>
            <w:right w:val="none" w:sz="0" w:space="0" w:color="auto"/>
          </w:divBdr>
        </w:div>
        <w:div w:id="38479312">
          <w:marLeft w:val="480"/>
          <w:marRight w:val="0"/>
          <w:marTop w:val="0"/>
          <w:marBottom w:val="0"/>
          <w:divBdr>
            <w:top w:val="none" w:sz="0" w:space="0" w:color="auto"/>
            <w:left w:val="none" w:sz="0" w:space="0" w:color="auto"/>
            <w:bottom w:val="none" w:sz="0" w:space="0" w:color="auto"/>
            <w:right w:val="none" w:sz="0" w:space="0" w:color="auto"/>
          </w:divBdr>
        </w:div>
        <w:div w:id="1610770853">
          <w:marLeft w:val="480"/>
          <w:marRight w:val="0"/>
          <w:marTop w:val="0"/>
          <w:marBottom w:val="0"/>
          <w:divBdr>
            <w:top w:val="none" w:sz="0" w:space="0" w:color="auto"/>
            <w:left w:val="none" w:sz="0" w:space="0" w:color="auto"/>
            <w:bottom w:val="none" w:sz="0" w:space="0" w:color="auto"/>
            <w:right w:val="none" w:sz="0" w:space="0" w:color="auto"/>
          </w:divBdr>
        </w:div>
        <w:div w:id="1593125952">
          <w:marLeft w:val="480"/>
          <w:marRight w:val="0"/>
          <w:marTop w:val="0"/>
          <w:marBottom w:val="0"/>
          <w:divBdr>
            <w:top w:val="none" w:sz="0" w:space="0" w:color="auto"/>
            <w:left w:val="none" w:sz="0" w:space="0" w:color="auto"/>
            <w:bottom w:val="none" w:sz="0" w:space="0" w:color="auto"/>
            <w:right w:val="none" w:sz="0" w:space="0" w:color="auto"/>
          </w:divBdr>
        </w:div>
        <w:div w:id="1589122543">
          <w:marLeft w:val="480"/>
          <w:marRight w:val="0"/>
          <w:marTop w:val="0"/>
          <w:marBottom w:val="0"/>
          <w:divBdr>
            <w:top w:val="none" w:sz="0" w:space="0" w:color="auto"/>
            <w:left w:val="none" w:sz="0" w:space="0" w:color="auto"/>
            <w:bottom w:val="none" w:sz="0" w:space="0" w:color="auto"/>
            <w:right w:val="none" w:sz="0" w:space="0" w:color="auto"/>
          </w:divBdr>
        </w:div>
        <w:div w:id="1984115997">
          <w:marLeft w:val="480"/>
          <w:marRight w:val="0"/>
          <w:marTop w:val="0"/>
          <w:marBottom w:val="0"/>
          <w:divBdr>
            <w:top w:val="none" w:sz="0" w:space="0" w:color="auto"/>
            <w:left w:val="none" w:sz="0" w:space="0" w:color="auto"/>
            <w:bottom w:val="none" w:sz="0" w:space="0" w:color="auto"/>
            <w:right w:val="none" w:sz="0" w:space="0" w:color="auto"/>
          </w:divBdr>
        </w:div>
        <w:div w:id="187836412">
          <w:marLeft w:val="480"/>
          <w:marRight w:val="0"/>
          <w:marTop w:val="0"/>
          <w:marBottom w:val="0"/>
          <w:divBdr>
            <w:top w:val="none" w:sz="0" w:space="0" w:color="auto"/>
            <w:left w:val="none" w:sz="0" w:space="0" w:color="auto"/>
            <w:bottom w:val="none" w:sz="0" w:space="0" w:color="auto"/>
            <w:right w:val="none" w:sz="0" w:space="0" w:color="auto"/>
          </w:divBdr>
        </w:div>
        <w:div w:id="1371492999">
          <w:marLeft w:val="480"/>
          <w:marRight w:val="0"/>
          <w:marTop w:val="0"/>
          <w:marBottom w:val="0"/>
          <w:divBdr>
            <w:top w:val="none" w:sz="0" w:space="0" w:color="auto"/>
            <w:left w:val="none" w:sz="0" w:space="0" w:color="auto"/>
            <w:bottom w:val="none" w:sz="0" w:space="0" w:color="auto"/>
            <w:right w:val="none" w:sz="0" w:space="0" w:color="auto"/>
          </w:divBdr>
        </w:div>
        <w:div w:id="1945528759">
          <w:marLeft w:val="480"/>
          <w:marRight w:val="0"/>
          <w:marTop w:val="0"/>
          <w:marBottom w:val="0"/>
          <w:divBdr>
            <w:top w:val="none" w:sz="0" w:space="0" w:color="auto"/>
            <w:left w:val="none" w:sz="0" w:space="0" w:color="auto"/>
            <w:bottom w:val="none" w:sz="0" w:space="0" w:color="auto"/>
            <w:right w:val="none" w:sz="0" w:space="0" w:color="auto"/>
          </w:divBdr>
        </w:div>
        <w:div w:id="722489658">
          <w:marLeft w:val="480"/>
          <w:marRight w:val="0"/>
          <w:marTop w:val="0"/>
          <w:marBottom w:val="0"/>
          <w:divBdr>
            <w:top w:val="none" w:sz="0" w:space="0" w:color="auto"/>
            <w:left w:val="none" w:sz="0" w:space="0" w:color="auto"/>
            <w:bottom w:val="none" w:sz="0" w:space="0" w:color="auto"/>
            <w:right w:val="none" w:sz="0" w:space="0" w:color="auto"/>
          </w:divBdr>
        </w:div>
        <w:div w:id="1167281586">
          <w:marLeft w:val="480"/>
          <w:marRight w:val="0"/>
          <w:marTop w:val="0"/>
          <w:marBottom w:val="0"/>
          <w:divBdr>
            <w:top w:val="none" w:sz="0" w:space="0" w:color="auto"/>
            <w:left w:val="none" w:sz="0" w:space="0" w:color="auto"/>
            <w:bottom w:val="none" w:sz="0" w:space="0" w:color="auto"/>
            <w:right w:val="none" w:sz="0" w:space="0" w:color="auto"/>
          </w:divBdr>
        </w:div>
        <w:div w:id="2130320541">
          <w:marLeft w:val="480"/>
          <w:marRight w:val="0"/>
          <w:marTop w:val="0"/>
          <w:marBottom w:val="0"/>
          <w:divBdr>
            <w:top w:val="none" w:sz="0" w:space="0" w:color="auto"/>
            <w:left w:val="none" w:sz="0" w:space="0" w:color="auto"/>
            <w:bottom w:val="none" w:sz="0" w:space="0" w:color="auto"/>
            <w:right w:val="none" w:sz="0" w:space="0" w:color="auto"/>
          </w:divBdr>
        </w:div>
        <w:div w:id="1638144752">
          <w:marLeft w:val="480"/>
          <w:marRight w:val="0"/>
          <w:marTop w:val="0"/>
          <w:marBottom w:val="0"/>
          <w:divBdr>
            <w:top w:val="none" w:sz="0" w:space="0" w:color="auto"/>
            <w:left w:val="none" w:sz="0" w:space="0" w:color="auto"/>
            <w:bottom w:val="none" w:sz="0" w:space="0" w:color="auto"/>
            <w:right w:val="none" w:sz="0" w:space="0" w:color="auto"/>
          </w:divBdr>
        </w:div>
        <w:div w:id="549463150">
          <w:marLeft w:val="480"/>
          <w:marRight w:val="0"/>
          <w:marTop w:val="0"/>
          <w:marBottom w:val="0"/>
          <w:divBdr>
            <w:top w:val="none" w:sz="0" w:space="0" w:color="auto"/>
            <w:left w:val="none" w:sz="0" w:space="0" w:color="auto"/>
            <w:bottom w:val="none" w:sz="0" w:space="0" w:color="auto"/>
            <w:right w:val="none" w:sz="0" w:space="0" w:color="auto"/>
          </w:divBdr>
        </w:div>
        <w:div w:id="773549858">
          <w:marLeft w:val="480"/>
          <w:marRight w:val="0"/>
          <w:marTop w:val="0"/>
          <w:marBottom w:val="0"/>
          <w:divBdr>
            <w:top w:val="none" w:sz="0" w:space="0" w:color="auto"/>
            <w:left w:val="none" w:sz="0" w:space="0" w:color="auto"/>
            <w:bottom w:val="none" w:sz="0" w:space="0" w:color="auto"/>
            <w:right w:val="none" w:sz="0" w:space="0" w:color="auto"/>
          </w:divBdr>
        </w:div>
        <w:div w:id="1583486622">
          <w:marLeft w:val="480"/>
          <w:marRight w:val="0"/>
          <w:marTop w:val="0"/>
          <w:marBottom w:val="0"/>
          <w:divBdr>
            <w:top w:val="none" w:sz="0" w:space="0" w:color="auto"/>
            <w:left w:val="none" w:sz="0" w:space="0" w:color="auto"/>
            <w:bottom w:val="none" w:sz="0" w:space="0" w:color="auto"/>
            <w:right w:val="none" w:sz="0" w:space="0" w:color="auto"/>
          </w:divBdr>
        </w:div>
        <w:div w:id="2009138469">
          <w:marLeft w:val="480"/>
          <w:marRight w:val="0"/>
          <w:marTop w:val="0"/>
          <w:marBottom w:val="0"/>
          <w:divBdr>
            <w:top w:val="none" w:sz="0" w:space="0" w:color="auto"/>
            <w:left w:val="none" w:sz="0" w:space="0" w:color="auto"/>
            <w:bottom w:val="none" w:sz="0" w:space="0" w:color="auto"/>
            <w:right w:val="none" w:sz="0" w:space="0" w:color="auto"/>
          </w:divBdr>
        </w:div>
        <w:div w:id="1883129340">
          <w:marLeft w:val="480"/>
          <w:marRight w:val="0"/>
          <w:marTop w:val="0"/>
          <w:marBottom w:val="0"/>
          <w:divBdr>
            <w:top w:val="none" w:sz="0" w:space="0" w:color="auto"/>
            <w:left w:val="none" w:sz="0" w:space="0" w:color="auto"/>
            <w:bottom w:val="none" w:sz="0" w:space="0" w:color="auto"/>
            <w:right w:val="none" w:sz="0" w:space="0" w:color="auto"/>
          </w:divBdr>
        </w:div>
        <w:div w:id="1680697366">
          <w:marLeft w:val="480"/>
          <w:marRight w:val="0"/>
          <w:marTop w:val="0"/>
          <w:marBottom w:val="0"/>
          <w:divBdr>
            <w:top w:val="none" w:sz="0" w:space="0" w:color="auto"/>
            <w:left w:val="none" w:sz="0" w:space="0" w:color="auto"/>
            <w:bottom w:val="none" w:sz="0" w:space="0" w:color="auto"/>
            <w:right w:val="none" w:sz="0" w:space="0" w:color="auto"/>
          </w:divBdr>
        </w:div>
        <w:div w:id="813832324">
          <w:marLeft w:val="480"/>
          <w:marRight w:val="0"/>
          <w:marTop w:val="0"/>
          <w:marBottom w:val="0"/>
          <w:divBdr>
            <w:top w:val="none" w:sz="0" w:space="0" w:color="auto"/>
            <w:left w:val="none" w:sz="0" w:space="0" w:color="auto"/>
            <w:bottom w:val="none" w:sz="0" w:space="0" w:color="auto"/>
            <w:right w:val="none" w:sz="0" w:space="0" w:color="auto"/>
          </w:divBdr>
        </w:div>
        <w:div w:id="1200774367">
          <w:marLeft w:val="480"/>
          <w:marRight w:val="0"/>
          <w:marTop w:val="0"/>
          <w:marBottom w:val="0"/>
          <w:divBdr>
            <w:top w:val="none" w:sz="0" w:space="0" w:color="auto"/>
            <w:left w:val="none" w:sz="0" w:space="0" w:color="auto"/>
            <w:bottom w:val="none" w:sz="0" w:space="0" w:color="auto"/>
            <w:right w:val="none" w:sz="0" w:space="0" w:color="auto"/>
          </w:divBdr>
        </w:div>
        <w:div w:id="1812482808">
          <w:marLeft w:val="480"/>
          <w:marRight w:val="0"/>
          <w:marTop w:val="0"/>
          <w:marBottom w:val="0"/>
          <w:divBdr>
            <w:top w:val="none" w:sz="0" w:space="0" w:color="auto"/>
            <w:left w:val="none" w:sz="0" w:space="0" w:color="auto"/>
            <w:bottom w:val="none" w:sz="0" w:space="0" w:color="auto"/>
            <w:right w:val="none" w:sz="0" w:space="0" w:color="auto"/>
          </w:divBdr>
        </w:div>
        <w:div w:id="1102338814">
          <w:marLeft w:val="480"/>
          <w:marRight w:val="0"/>
          <w:marTop w:val="0"/>
          <w:marBottom w:val="0"/>
          <w:divBdr>
            <w:top w:val="none" w:sz="0" w:space="0" w:color="auto"/>
            <w:left w:val="none" w:sz="0" w:space="0" w:color="auto"/>
            <w:bottom w:val="none" w:sz="0" w:space="0" w:color="auto"/>
            <w:right w:val="none" w:sz="0" w:space="0" w:color="auto"/>
          </w:divBdr>
        </w:div>
        <w:div w:id="1151561057">
          <w:marLeft w:val="480"/>
          <w:marRight w:val="0"/>
          <w:marTop w:val="0"/>
          <w:marBottom w:val="0"/>
          <w:divBdr>
            <w:top w:val="none" w:sz="0" w:space="0" w:color="auto"/>
            <w:left w:val="none" w:sz="0" w:space="0" w:color="auto"/>
            <w:bottom w:val="none" w:sz="0" w:space="0" w:color="auto"/>
            <w:right w:val="none" w:sz="0" w:space="0" w:color="auto"/>
          </w:divBdr>
        </w:div>
        <w:div w:id="64567433">
          <w:marLeft w:val="480"/>
          <w:marRight w:val="0"/>
          <w:marTop w:val="0"/>
          <w:marBottom w:val="0"/>
          <w:divBdr>
            <w:top w:val="none" w:sz="0" w:space="0" w:color="auto"/>
            <w:left w:val="none" w:sz="0" w:space="0" w:color="auto"/>
            <w:bottom w:val="none" w:sz="0" w:space="0" w:color="auto"/>
            <w:right w:val="none" w:sz="0" w:space="0" w:color="auto"/>
          </w:divBdr>
        </w:div>
        <w:div w:id="596137311">
          <w:marLeft w:val="480"/>
          <w:marRight w:val="0"/>
          <w:marTop w:val="0"/>
          <w:marBottom w:val="0"/>
          <w:divBdr>
            <w:top w:val="none" w:sz="0" w:space="0" w:color="auto"/>
            <w:left w:val="none" w:sz="0" w:space="0" w:color="auto"/>
            <w:bottom w:val="none" w:sz="0" w:space="0" w:color="auto"/>
            <w:right w:val="none" w:sz="0" w:space="0" w:color="auto"/>
          </w:divBdr>
        </w:div>
        <w:div w:id="1930112065">
          <w:marLeft w:val="480"/>
          <w:marRight w:val="0"/>
          <w:marTop w:val="0"/>
          <w:marBottom w:val="0"/>
          <w:divBdr>
            <w:top w:val="none" w:sz="0" w:space="0" w:color="auto"/>
            <w:left w:val="none" w:sz="0" w:space="0" w:color="auto"/>
            <w:bottom w:val="none" w:sz="0" w:space="0" w:color="auto"/>
            <w:right w:val="none" w:sz="0" w:space="0" w:color="auto"/>
          </w:divBdr>
        </w:div>
        <w:div w:id="452990114">
          <w:marLeft w:val="480"/>
          <w:marRight w:val="0"/>
          <w:marTop w:val="0"/>
          <w:marBottom w:val="0"/>
          <w:divBdr>
            <w:top w:val="none" w:sz="0" w:space="0" w:color="auto"/>
            <w:left w:val="none" w:sz="0" w:space="0" w:color="auto"/>
            <w:bottom w:val="none" w:sz="0" w:space="0" w:color="auto"/>
            <w:right w:val="none" w:sz="0" w:space="0" w:color="auto"/>
          </w:divBdr>
        </w:div>
        <w:div w:id="1659184692">
          <w:marLeft w:val="480"/>
          <w:marRight w:val="0"/>
          <w:marTop w:val="0"/>
          <w:marBottom w:val="0"/>
          <w:divBdr>
            <w:top w:val="none" w:sz="0" w:space="0" w:color="auto"/>
            <w:left w:val="none" w:sz="0" w:space="0" w:color="auto"/>
            <w:bottom w:val="none" w:sz="0" w:space="0" w:color="auto"/>
            <w:right w:val="none" w:sz="0" w:space="0" w:color="auto"/>
          </w:divBdr>
        </w:div>
        <w:div w:id="1288854358">
          <w:marLeft w:val="480"/>
          <w:marRight w:val="0"/>
          <w:marTop w:val="0"/>
          <w:marBottom w:val="0"/>
          <w:divBdr>
            <w:top w:val="none" w:sz="0" w:space="0" w:color="auto"/>
            <w:left w:val="none" w:sz="0" w:space="0" w:color="auto"/>
            <w:bottom w:val="none" w:sz="0" w:space="0" w:color="auto"/>
            <w:right w:val="none" w:sz="0" w:space="0" w:color="auto"/>
          </w:divBdr>
        </w:div>
        <w:div w:id="1225608671">
          <w:marLeft w:val="480"/>
          <w:marRight w:val="0"/>
          <w:marTop w:val="0"/>
          <w:marBottom w:val="0"/>
          <w:divBdr>
            <w:top w:val="none" w:sz="0" w:space="0" w:color="auto"/>
            <w:left w:val="none" w:sz="0" w:space="0" w:color="auto"/>
            <w:bottom w:val="none" w:sz="0" w:space="0" w:color="auto"/>
            <w:right w:val="none" w:sz="0" w:space="0" w:color="auto"/>
          </w:divBdr>
        </w:div>
      </w:divsChild>
    </w:div>
    <w:div w:id="491724512">
      <w:bodyDiv w:val="1"/>
      <w:marLeft w:val="0"/>
      <w:marRight w:val="0"/>
      <w:marTop w:val="0"/>
      <w:marBottom w:val="0"/>
      <w:divBdr>
        <w:top w:val="none" w:sz="0" w:space="0" w:color="auto"/>
        <w:left w:val="none" w:sz="0" w:space="0" w:color="auto"/>
        <w:bottom w:val="none" w:sz="0" w:space="0" w:color="auto"/>
        <w:right w:val="none" w:sz="0" w:space="0" w:color="auto"/>
      </w:divBdr>
    </w:div>
    <w:div w:id="491794818">
      <w:bodyDiv w:val="1"/>
      <w:marLeft w:val="0"/>
      <w:marRight w:val="0"/>
      <w:marTop w:val="0"/>
      <w:marBottom w:val="0"/>
      <w:divBdr>
        <w:top w:val="none" w:sz="0" w:space="0" w:color="auto"/>
        <w:left w:val="none" w:sz="0" w:space="0" w:color="auto"/>
        <w:bottom w:val="none" w:sz="0" w:space="0" w:color="auto"/>
        <w:right w:val="none" w:sz="0" w:space="0" w:color="auto"/>
      </w:divBdr>
    </w:div>
    <w:div w:id="493185389">
      <w:bodyDiv w:val="1"/>
      <w:marLeft w:val="0"/>
      <w:marRight w:val="0"/>
      <w:marTop w:val="0"/>
      <w:marBottom w:val="0"/>
      <w:divBdr>
        <w:top w:val="none" w:sz="0" w:space="0" w:color="auto"/>
        <w:left w:val="none" w:sz="0" w:space="0" w:color="auto"/>
        <w:bottom w:val="none" w:sz="0" w:space="0" w:color="auto"/>
        <w:right w:val="none" w:sz="0" w:space="0" w:color="auto"/>
      </w:divBdr>
    </w:div>
    <w:div w:id="493642663">
      <w:bodyDiv w:val="1"/>
      <w:marLeft w:val="0"/>
      <w:marRight w:val="0"/>
      <w:marTop w:val="0"/>
      <w:marBottom w:val="0"/>
      <w:divBdr>
        <w:top w:val="none" w:sz="0" w:space="0" w:color="auto"/>
        <w:left w:val="none" w:sz="0" w:space="0" w:color="auto"/>
        <w:bottom w:val="none" w:sz="0" w:space="0" w:color="auto"/>
        <w:right w:val="none" w:sz="0" w:space="0" w:color="auto"/>
      </w:divBdr>
    </w:div>
    <w:div w:id="493689332">
      <w:bodyDiv w:val="1"/>
      <w:marLeft w:val="0"/>
      <w:marRight w:val="0"/>
      <w:marTop w:val="0"/>
      <w:marBottom w:val="0"/>
      <w:divBdr>
        <w:top w:val="none" w:sz="0" w:space="0" w:color="auto"/>
        <w:left w:val="none" w:sz="0" w:space="0" w:color="auto"/>
        <w:bottom w:val="none" w:sz="0" w:space="0" w:color="auto"/>
        <w:right w:val="none" w:sz="0" w:space="0" w:color="auto"/>
      </w:divBdr>
    </w:div>
    <w:div w:id="494224582">
      <w:bodyDiv w:val="1"/>
      <w:marLeft w:val="0"/>
      <w:marRight w:val="0"/>
      <w:marTop w:val="0"/>
      <w:marBottom w:val="0"/>
      <w:divBdr>
        <w:top w:val="none" w:sz="0" w:space="0" w:color="auto"/>
        <w:left w:val="none" w:sz="0" w:space="0" w:color="auto"/>
        <w:bottom w:val="none" w:sz="0" w:space="0" w:color="auto"/>
        <w:right w:val="none" w:sz="0" w:space="0" w:color="auto"/>
      </w:divBdr>
    </w:div>
    <w:div w:id="494225527">
      <w:bodyDiv w:val="1"/>
      <w:marLeft w:val="0"/>
      <w:marRight w:val="0"/>
      <w:marTop w:val="0"/>
      <w:marBottom w:val="0"/>
      <w:divBdr>
        <w:top w:val="none" w:sz="0" w:space="0" w:color="auto"/>
        <w:left w:val="none" w:sz="0" w:space="0" w:color="auto"/>
        <w:bottom w:val="none" w:sz="0" w:space="0" w:color="auto"/>
        <w:right w:val="none" w:sz="0" w:space="0" w:color="auto"/>
      </w:divBdr>
    </w:div>
    <w:div w:id="494347072">
      <w:bodyDiv w:val="1"/>
      <w:marLeft w:val="0"/>
      <w:marRight w:val="0"/>
      <w:marTop w:val="0"/>
      <w:marBottom w:val="0"/>
      <w:divBdr>
        <w:top w:val="none" w:sz="0" w:space="0" w:color="auto"/>
        <w:left w:val="none" w:sz="0" w:space="0" w:color="auto"/>
        <w:bottom w:val="none" w:sz="0" w:space="0" w:color="auto"/>
        <w:right w:val="none" w:sz="0" w:space="0" w:color="auto"/>
      </w:divBdr>
    </w:div>
    <w:div w:id="494732780">
      <w:bodyDiv w:val="1"/>
      <w:marLeft w:val="0"/>
      <w:marRight w:val="0"/>
      <w:marTop w:val="0"/>
      <w:marBottom w:val="0"/>
      <w:divBdr>
        <w:top w:val="none" w:sz="0" w:space="0" w:color="auto"/>
        <w:left w:val="none" w:sz="0" w:space="0" w:color="auto"/>
        <w:bottom w:val="none" w:sz="0" w:space="0" w:color="auto"/>
        <w:right w:val="none" w:sz="0" w:space="0" w:color="auto"/>
      </w:divBdr>
    </w:div>
    <w:div w:id="494955789">
      <w:bodyDiv w:val="1"/>
      <w:marLeft w:val="0"/>
      <w:marRight w:val="0"/>
      <w:marTop w:val="0"/>
      <w:marBottom w:val="0"/>
      <w:divBdr>
        <w:top w:val="none" w:sz="0" w:space="0" w:color="auto"/>
        <w:left w:val="none" w:sz="0" w:space="0" w:color="auto"/>
        <w:bottom w:val="none" w:sz="0" w:space="0" w:color="auto"/>
        <w:right w:val="none" w:sz="0" w:space="0" w:color="auto"/>
      </w:divBdr>
    </w:div>
    <w:div w:id="494997018">
      <w:bodyDiv w:val="1"/>
      <w:marLeft w:val="0"/>
      <w:marRight w:val="0"/>
      <w:marTop w:val="0"/>
      <w:marBottom w:val="0"/>
      <w:divBdr>
        <w:top w:val="none" w:sz="0" w:space="0" w:color="auto"/>
        <w:left w:val="none" w:sz="0" w:space="0" w:color="auto"/>
        <w:bottom w:val="none" w:sz="0" w:space="0" w:color="auto"/>
        <w:right w:val="none" w:sz="0" w:space="0" w:color="auto"/>
      </w:divBdr>
      <w:divsChild>
        <w:div w:id="185171702">
          <w:marLeft w:val="480"/>
          <w:marRight w:val="0"/>
          <w:marTop w:val="0"/>
          <w:marBottom w:val="0"/>
          <w:divBdr>
            <w:top w:val="none" w:sz="0" w:space="0" w:color="auto"/>
            <w:left w:val="none" w:sz="0" w:space="0" w:color="auto"/>
            <w:bottom w:val="none" w:sz="0" w:space="0" w:color="auto"/>
            <w:right w:val="none" w:sz="0" w:space="0" w:color="auto"/>
          </w:divBdr>
        </w:div>
        <w:div w:id="226959145">
          <w:marLeft w:val="480"/>
          <w:marRight w:val="0"/>
          <w:marTop w:val="0"/>
          <w:marBottom w:val="0"/>
          <w:divBdr>
            <w:top w:val="none" w:sz="0" w:space="0" w:color="auto"/>
            <w:left w:val="none" w:sz="0" w:space="0" w:color="auto"/>
            <w:bottom w:val="none" w:sz="0" w:space="0" w:color="auto"/>
            <w:right w:val="none" w:sz="0" w:space="0" w:color="auto"/>
          </w:divBdr>
        </w:div>
        <w:div w:id="1870028341">
          <w:marLeft w:val="480"/>
          <w:marRight w:val="0"/>
          <w:marTop w:val="0"/>
          <w:marBottom w:val="0"/>
          <w:divBdr>
            <w:top w:val="none" w:sz="0" w:space="0" w:color="auto"/>
            <w:left w:val="none" w:sz="0" w:space="0" w:color="auto"/>
            <w:bottom w:val="none" w:sz="0" w:space="0" w:color="auto"/>
            <w:right w:val="none" w:sz="0" w:space="0" w:color="auto"/>
          </w:divBdr>
        </w:div>
        <w:div w:id="1992557605">
          <w:marLeft w:val="480"/>
          <w:marRight w:val="0"/>
          <w:marTop w:val="0"/>
          <w:marBottom w:val="0"/>
          <w:divBdr>
            <w:top w:val="none" w:sz="0" w:space="0" w:color="auto"/>
            <w:left w:val="none" w:sz="0" w:space="0" w:color="auto"/>
            <w:bottom w:val="none" w:sz="0" w:space="0" w:color="auto"/>
            <w:right w:val="none" w:sz="0" w:space="0" w:color="auto"/>
          </w:divBdr>
        </w:div>
        <w:div w:id="144393454">
          <w:marLeft w:val="480"/>
          <w:marRight w:val="0"/>
          <w:marTop w:val="0"/>
          <w:marBottom w:val="0"/>
          <w:divBdr>
            <w:top w:val="none" w:sz="0" w:space="0" w:color="auto"/>
            <w:left w:val="none" w:sz="0" w:space="0" w:color="auto"/>
            <w:bottom w:val="none" w:sz="0" w:space="0" w:color="auto"/>
            <w:right w:val="none" w:sz="0" w:space="0" w:color="auto"/>
          </w:divBdr>
        </w:div>
        <w:div w:id="1127045301">
          <w:marLeft w:val="480"/>
          <w:marRight w:val="0"/>
          <w:marTop w:val="0"/>
          <w:marBottom w:val="0"/>
          <w:divBdr>
            <w:top w:val="none" w:sz="0" w:space="0" w:color="auto"/>
            <w:left w:val="none" w:sz="0" w:space="0" w:color="auto"/>
            <w:bottom w:val="none" w:sz="0" w:space="0" w:color="auto"/>
            <w:right w:val="none" w:sz="0" w:space="0" w:color="auto"/>
          </w:divBdr>
        </w:div>
        <w:div w:id="465775669">
          <w:marLeft w:val="480"/>
          <w:marRight w:val="0"/>
          <w:marTop w:val="0"/>
          <w:marBottom w:val="0"/>
          <w:divBdr>
            <w:top w:val="none" w:sz="0" w:space="0" w:color="auto"/>
            <w:left w:val="none" w:sz="0" w:space="0" w:color="auto"/>
            <w:bottom w:val="none" w:sz="0" w:space="0" w:color="auto"/>
            <w:right w:val="none" w:sz="0" w:space="0" w:color="auto"/>
          </w:divBdr>
        </w:div>
        <w:div w:id="1348556010">
          <w:marLeft w:val="480"/>
          <w:marRight w:val="0"/>
          <w:marTop w:val="0"/>
          <w:marBottom w:val="0"/>
          <w:divBdr>
            <w:top w:val="none" w:sz="0" w:space="0" w:color="auto"/>
            <w:left w:val="none" w:sz="0" w:space="0" w:color="auto"/>
            <w:bottom w:val="none" w:sz="0" w:space="0" w:color="auto"/>
            <w:right w:val="none" w:sz="0" w:space="0" w:color="auto"/>
          </w:divBdr>
        </w:div>
        <w:div w:id="310642208">
          <w:marLeft w:val="480"/>
          <w:marRight w:val="0"/>
          <w:marTop w:val="0"/>
          <w:marBottom w:val="0"/>
          <w:divBdr>
            <w:top w:val="none" w:sz="0" w:space="0" w:color="auto"/>
            <w:left w:val="none" w:sz="0" w:space="0" w:color="auto"/>
            <w:bottom w:val="none" w:sz="0" w:space="0" w:color="auto"/>
            <w:right w:val="none" w:sz="0" w:space="0" w:color="auto"/>
          </w:divBdr>
        </w:div>
        <w:div w:id="1593779241">
          <w:marLeft w:val="480"/>
          <w:marRight w:val="0"/>
          <w:marTop w:val="0"/>
          <w:marBottom w:val="0"/>
          <w:divBdr>
            <w:top w:val="none" w:sz="0" w:space="0" w:color="auto"/>
            <w:left w:val="none" w:sz="0" w:space="0" w:color="auto"/>
            <w:bottom w:val="none" w:sz="0" w:space="0" w:color="auto"/>
            <w:right w:val="none" w:sz="0" w:space="0" w:color="auto"/>
          </w:divBdr>
        </w:div>
        <w:div w:id="1570572741">
          <w:marLeft w:val="480"/>
          <w:marRight w:val="0"/>
          <w:marTop w:val="0"/>
          <w:marBottom w:val="0"/>
          <w:divBdr>
            <w:top w:val="none" w:sz="0" w:space="0" w:color="auto"/>
            <w:left w:val="none" w:sz="0" w:space="0" w:color="auto"/>
            <w:bottom w:val="none" w:sz="0" w:space="0" w:color="auto"/>
            <w:right w:val="none" w:sz="0" w:space="0" w:color="auto"/>
          </w:divBdr>
        </w:div>
        <w:div w:id="1500078144">
          <w:marLeft w:val="480"/>
          <w:marRight w:val="0"/>
          <w:marTop w:val="0"/>
          <w:marBottom w:val="0"/>
          <w:divBdr>
            <w:top w:val="none" w:sz="0" w:space="0" w:color="auto"/>
            <w:left w:val="none" w:sz="0" w:space="0" w:color="auto"/>
            <w:bottom w:val="none" w:sz="0" w:space="0" w:color="auto"/>
            <w:right w:val="none" w:sz="0" w:space="0" w:color="auto"/>
          </w:divBdr>
        </w:div>
        <w:div w:id="601760121">
          <w:marLeft w:val="480"/>
          <w:marRight w:val="0"/>
          <w:marTop w:val="0"/>
          <w:marBottom w:val="0"/>
          <w:divBdr>
            <w:top w:val="none" w:sz="0" w:space="0" w:color="auto"/>
            <w:left w:val="none" w:sz="0" w:space="0" w:color="auto"/>
            <w:bottom w:val="none" w:sz="0" w:space="0" w:color="auto"/>
            <w:right w:val="none" w:sz="0" w:space="0" w:color="auto"/>
          </w:divBdr>
        </w:div>
        <w:div w:id="1509709008">
          <w:marLeft w:val="480"/>
          <w:marRight w:val="0"/>
          <w:marTop w:val="0"/>
          <w:marBottom w:val="0"/>
          <w:divBdr>
            <w:top w:val="none" w:sz="0" w:space="0" w:color="auto"/>
            <w:left w:val="none" w:sz="0" w:space="0" w:color="auto"/>
            <w:bottom w:val="none" w:sz="0" w:space="0" w:color="auto"/>
            <w:right w:val="none" w:sz="0" w:space="0" w:color="auto"/>
          </w:divBdr>
        </w:div>
        <w:div w:id="1112479108">
          <w:marLeft w:val="480"/>
          <w:marRight w:val="0"/>
          <w:marTop w:val="0"/>
          <w:marBottom w:val="0"/>
          <w:divBdr>
            <w:top w:val="none" w:sz="0" w:space="0" w:color="auto"/>
            <w:left w:val="none" w:sz="0" w:space="0" w:color="auto"/>
            <w:bottom w:val="none" w:sz="0" w:space="0" w:color="auto"/>
            <w:right w:val="none" w:sz="0" w:space="0" w:color="auto"/>
          </w:divBdr>
        </w:div>
        <w:div w:id="558060212">
          <w:marLeft w:val="480"/>
          <w:marRight w:val="0"/>
          <w:marTop w:val="0"/>
          <w:marBottom w:val="0"/>
          <w:divBdr>
            <w:top w:val="none" w:sz="0" w:space="0" w:color="auto"/>
            <w:left w:val="none" w:sz="0" w:space="0" w:color="auto"/>
            <w:bottom w:val="none" w:sz="0" w:space="0" w:color="auto"/>
            <w:right w:val="none" w:sz="0" w:space="0" w:color="auto"/>
          </w:divBdr>
        </w:div>
        <w:div w:id="2045058157">
          <w:marLeft w:val="480"/>
          <w:marRight w:val="0"/>
          <w:marTop w:val="0"/>
          <w:marBottom w:val="0"/>
          <w:divBdr>
            <w:top w:val="none" w:sz="0" w:space="0" w:color="auto"/>
            <w:left w:val="none" w:sz="0" w:space="0" w:color="auto"/>
            <w:bottom w:val="none" w:sz="0" w:space="0" w:color="auto"/>
            <w:right w:val="none" w:sz="0" w:space="0" w:color="auto"/>
          </w:divBdr>
        </w:div>
        <w:div w:id="2039502685">
          <w:marLeft w:val="480"/>
          <w:marRight w:val="0"/>
          <w:marTop w:val="0"/>
          <w:marBottom w:val="0"/>
          <w:divBdr>
            <w:top w:val="none" w:sz="0" w:space="0" w:color="auto"/>
            <w:left w:val="none" w:sz="0" w:space="0" w:color="auto"/>
            <w:bottom w:val="none" w:sz="0" w:space="0" w:color="auto"/>
            <w:right w:val="none" w:sz="0" w:space="0" w:color="auto"/>
          </w:divBdr>
        </w:div>
        <w:div w:id="688527308">
          <w:marLeft w:val="480"/>
          <w:marRight w:val="0"/>
          <w:marTop w:val="0"/>
          <w:marBottom w:val="0"/>
          <w:divBdr>
            <w:top w:val="none" w:sz="0" w:space="0" w:color="auto"/>
            <w:left w:val="none" w:sz="0" w:space="0" w:color="auto"/>
            <w:bottom w:val="none" w:sz="0" w:space="0" w:color="auto"/>
            <w:right w:val="none" w:sz="0" w:space="0" w:color="auto"/>
          </w:divBdr>
        </w:div>
        <w:div w:id="189687587">
          <w:marLeft w:val="480"/>
          <w:marRight w:val="0"/>
          <w:marTop w:val="0"/>
          <w:marBottom w:val="0"/>
          <w:divBdr>
            <w:top w:val="none" w:sz="0" w:space="0" w:color="auto"/>
            <w:left w:val="none" w:sz="0" w:space="0" w:color="auto"/>
            <w:bottom w:val="none" w:sz="0" w:space="0" w:color="auto"/>
            <w:right w:val="none" w:sz="0" w:space="0" w:color="auto"/>
          </w:divBdr>
        </w:div>
        <w:div w:id="1311442944">
          <w:marLeft w:val="480"/>
          <w:marRight w:val="0"/>
          <w:marTop w:val="0"/>
          <w:marBottom w:val="0"/>
          <w:divBdr>
            <w:top w:val="none" w:sz="0" w:space="0" w:color="auto"/>
            <w:left w:val="none" w:sz="0" w:space="0" w:color="auto"/>
            <w:bottom w:val="none" w:sz="0" w:space="0" w:color="auto"/>
            <w:right w:val="none" w:sz="0" w:space="0" w:color="auto"/>
          </w:divBdr>
        </w:div>
        <w:div w:id="1272394779">
          <w:marLeft w:val="480"/>
          <w:marRight w:val="0"/>
          <w:marTop w:val="0"/>
          <w:marBottom w:val="0"/>
          <w:divBdr>
            <w:top w:val="none" w:sz="0" w:space="0" w:color="auto"/>
            <w:left w:val="none" w:sz="0" w:space="0" w:color="auto"/>
            <w:bottom w:val="none" w:sz="0" w:space="0" w:color="auto"/>
            <w:right w:val="none" w:sz="0" w:space="0" w:color="auto"/>
          </w:divBdr>
        </w:div>
        <w:div w:id="869419931">
          <w:marLeft w:val="480"/>
          <w:marRight w:val="0"/>
          <w:marTop w:val="0"/>
          <w:marBottom w:val="0"/>
          <w:divBdr>
            <w:top w:val="none" w:sz="0" w:space="0" w:color="auto"/>
            <w:left w:val="none" w:sz="0" w:space="0" w:color="auto"/>
            <w:bottom w:val="none" w:sz="0" w:space="0" w:color="auto"/>
            <w:right w:val="none" w:sz="0" w:space="0" w:color="auto"/>
          </w:divBdr>
        </w:div>
        <w:div w:id="233512819">
          <w:marLeft w:val="480"/>
          <w:marRight w:val="0"/>
          <w:marTop w:val="0"/>
          <w:marBottom w:val="0"/>
          <w:divBdr>
            <w:top w:val="none" w:sz="0" w:space="0" w:color="auto"/>
            <w:left w:val="none" w:sz="0" w:space="0" w:color="auto"/>
            <w:bottom w:val="none" w:sz="0" w:space="0" w:color="auto"/>
            <w:right w:val="none" w:sz="0" w:space="0" w:color="auto"/>
          </w:divBdr>
        </w:div>
        <w:div w:id="405887020">
          <w:marLeft w:val="480"/>
          <w:marRight w:val="0"/>
          <w:marTop w:val="0"/>
          <w:marBottom w:val="0"/>
          <w:divBdr>
            <w:top w:val="none" w:sz="0" w:space="0" w:color="auto"/>
            <w:left w:val="none" w:sz="0" w:space="0" w:color="auto"/>
            <w:bottom w:val="none" w:sz="0" w:space="0" w:color="auto"/>
            <w:right w:val="none" w:sz="0" w:space="0" w:color="auto"/>
          </w:divBdr>
        </w:div>
        <w:div w:id="639190732">
          <w:marLeft w:val="480"/>
          <w:marRight w:val="0"/>
          <w:marTop w:val="0"/>
          <w:marBottom w:val="0"/>
          <w:divBdr>
            <w:top w:val="none" w:sz="0" w:space="0" w:color="auto"/>
            <w:left w:val="none" w:sz="0" w:space="0" w:color="auto"/>
            <w:bottom w:val="none" w:sz="0" w:space="0" w:color="auto"/>
            <w:right w:val="none" w:sz="0" w:space="0" w:color="auto"/>
          </w:divBdr>
        </w:div>
        <w:div w:id="126053736">
          <w:marLeft w:val="480"/>
          <w:marRight w:val="0"/>
          <w:marTop w:val="0"/>
          <w:marBottom w:val="0"/>
          <w:divBdr>
            <w:top w:val="none" w:sz="0" w:space="0" w:color="auto"/>
            <w:left w:val="none" w:sz="0" w:space="0" w:color="auto"/>
            <w:bottom w:val="none" w:sz="0" w:space="0" w:color="auto"/>
            <w:right w:val="none" w:sz="0" w:space="0" w:color="auto"/>
          </w:divBdr>
        </w:div>
        <w:div w:id="1865703555">
          <w:marLeft w:val="480"/>
          <w:marRight w:val="0"/>
          <w:marTop w:val="0"/>
          <w:marBottom w:val="0"/>
          <w:divBdr>
            <w:top w:val="none" w:sz="0" w:space="0" w:color="auto"/>
            <w:left w:val="none" w:sz="0" w:space="0" w:color="auto"/>
            <w:bottom w:val="none" w:sz="0" w:space="0" w:color="auto"/>
            <w:right w:val="none" w:sz="0" w:space="0" w:color="auto"/>
          </w:divBdr>
        </w:div>
        <w:div w:id="1500658060">
          <w:marLeft w:val="480"/>
          <w:marRight w:val="0"/>
          <w:marTop w:val="0"/>
          <w:marBottom w:val="0"/>
          <w:divBdr>
            <w:top w:val="none" w:sz="0" w:space="0" w:color="auto"/>
            <w:left w:val="none" w:sz="0" w:space="0" w:color="auto"/>
            <w:bottom w:val="none" w:sz="0" w:space="0" w:color="auto"/>
            <w:right w:val="none" w:sz="0" w:space="0" w:color="auto"/>
          </w:divBdr>
        </w:div>
        <w:div w:id="747120357">
          <w:marLeft w:val="480"/>
          <w:marRight w:val="0"/>
          <w:marTop w:val="0"/>
          <w:marBottom w:val="0"/>
          <w:divBdr>
            <w:top w:val="none" w:sz="0" w:space="0" w:color="auto"/>
            <w:left w:val="none" w:sz="0" w:space="0" w:color="auto"/>
            <w:bottom w:val="none" w:sz="0" w:space="0" w:color="auto"/>
            <w:right w:val="none" w:sz="0" w:space="0" w:color="auto"/>
          </w:divBdr>
        </w:div>
        <w:div w:id="1736977415">
          <w:marLeft w:val="480"/>
          <w:marRight w:val="0"/>
          <w:marTop w:val="0"/>
          <w:marBottom w:val="0"/>
          <w:divBdr>
            <w:top w:val="none" w:sz="0" w:space="0" w:color="auto"/>
            <w:left w:val="none" w:sz="0" w:space="0" w:color="auto"/>
            <w:bottom w:val="none" w:sz="0" w:space="0" w:color="auto"/>
            <w:right w:val="none" w:sz="0" w:space="0" w:color="auto"/>
          </w:divBdr>
        </w:div>
        <w:div w:id="162671800">
          <w:marLeft w:val="480"/>
          <w:marRight w:val="0"/>
          <w:marTop w:val="0"/>
          <w:marBottom w:val="0"/>
          <w:divBdr>
            <w:top w:val="none" w:sz="0" w:space="0" w:color="auto"/>
            <w:left w:val="none" w:sz="0" w:space="0" w:color="auto"/>
            <w:bottom w:val="none" w:sz="0" w:space="0" w:color="auto"/>
            <w:right w:val="none" w:sz="0" w:space="0" w:color="auto"/>
          </w:divBdr>
        </w:div>
        <w:div w:id="490564242">
          <w:marLeft w:val="480"/>
          <w:marRight w:val="0"/>
          <w:marTop w:val="0"/>
          <w:marBottom w:val="0"/>
          <w:divBdr>
            <w:top w:val="none" w:sz="0" w:space="0" w:color="auto"/>
            <w:left w:val="none" w:sz="0" w:space="0" w:color="auto"/>
            <w:bottom w:val="none" w:sz="0" w:space="0" w:color="auto"/>
            <w:right w:val="none" w:sz="0" w:space="0" w:color="auto"/>
          </w:divBdr>
        </w:div>
        <w:div w:id="2047488301">
          <w:marLeft w:val="480"/>
          <w:marRight w:val="0"/>
          <w:marTop w:val="0"/>
          <w:marBottom w:val="0"/>
          <w:divBdr>
            <w:top w:val="none" w:sz="0" w:space="0" w:color="auto"/>
            <w:left w:val="none" w:sz="0" w:space="0" w:color="auto"/>
            <w:bottom w:val="none" w:sz="0" w:space="0" w:color="auto"/>
            <w:right w:val="none" w:sz="0" w:space="0" w:color="auto"/>
          </w:divBdr>
        </w:div>
        <w:div w:id="343174347">
          <w:marLeft w:val="480"/>
          <w:marRight w:val="0"/>
          <w:marTop w:val="0"/>
          <w:marBottom w:val="0"/>
          <w:divBdr>
            <w:top w:val="none" w:sz="0" w:space="0" w:color="auto"/>
            <w:left w:val="none" w:sz="0" w:space="0" w:color="auto"/>
            <w:bottom w:val="none" w:sz="0" w:space="0" w:color="auto"/>
            <w:right w:val="none" w:sz="0" w:space="0" w:color="auto"/>
          </w:divBdr>
        </w:div>
        <w:div w:id="1266384494">
          <w:marLeft w:val="480"/>
          <w:marRight w:val="0"/>
          <w:marTop w:val="0"/>
          <w:marBottom w:val="0"/>
          <w:divBdr>
            <w:top w:val="none" w:sz="0" w:space="0" w:color="auto"/>
            <w:left w:val="none" w:sz="0" w:space="0" w:color="auto"/>
            <w:bottom w:val="none" w:sz="0" w:space="0" w:color="auto"/>
            <w:right w:val="none" w:sz="0" w:space="0" w:color="auto"/>
          </w:divBdr>
        </w:div>
        <w:div w:id="611786890">
          <w:marLeft w:val="480"/>
          <w:marRight w:val="0"/>
          <w:marTop w:val="0"/>
          <w:marBottom w:val="0"/>
          <w:divBdr>
            <w:top w:val="none" w:sz="0" w:space="0" w:color="auto"/>
            <w:left w:val="none" w:sz="0" w:space="0" w:color="auto"/>
            <w:bottom w:val="none" w:sz="0" w:space="0" w:color="auto"/>
            <w:right w:val="none" w:sz="0" w:space="0" w:color="auto"/>
          </w:divBdr>
        </w:div>
        <w:div w:id="318536212">
          <w:marLeft w:val="480"/>
          <w:marRight w:val="0"/>
          <w:marTop w:val="0"/>
          <w:marBottom w:val="0"/>
          <w:divBdr>
            <w:top w:val="none" w:sz="0" w:space="0" w:color="auto"/>
            <w:left w:val="none" w:sz="0" w:space="0" w:color="auto"/>
            <w:bottom w:val="none" w:sz="0" w:space="0" w:color="auto"/>
            <w:right w:val="none" w:sz="0" w:space="0" w:color="auto"/>
          </w:divBdr>
        </w:div>
        <w:div w:id="925725455">
          <w:marLeft w:val="480"/>
          <w:marRight w:val="0"/>
          <w:marTop w:val="0"/>
          <w:marBottom w:val="0"/>
          <w:divBdr>
            <w:top w:val="none" w:sz="0" w:space="0" w:color="auto"/>
            <w:left w:val="none" w:sz="0" w:space="0" w:color="auto"/>
            <w:bottom w:val="none" w:sz="0" w:space="0" w:color="auto"/>
            <w:right w:val="none" w:sz="0" w:space="0" w:color="auto"/>
          </w:divBdr>
        </w:div>
        <w:div w:id="2095666139">
          <w:marLeft w:val="480"/>
          <w:marRight w:val="0"/>
          <w:marTop w:val="0"/>
          <w:marBottom w:val="0"/>
          <w:divBdr>
            <w:top w:val="none" w:sz="0" w:space="0" w:color="auto"/>
            <w:left w:val="none" w:sz="0" w:space="0" w:color="auto"/>
            <w:bottom w:val="none" w:sz="0" w:space="0" w:color="auto"/>
            <w:right w:val="none" w:sz="0" w:space="0" w:color="auto"/>
          </w:divBdr>
        </w:div>
        <w:div w:id="1188134600">
          <w:marLeft w:val="480"/>
          <w:marRight w:val="0"/>
          <w:marTop w:val="0"/>
          <w:marBottom w:val="0"/>
          <w:divBdr>
            <w:top w:val="none" w:sz="0" w:space="0" w:color="auto"/>
            <w:left w:val="none" w:sz="0" w:space="0" w:color="auto"/>
            <w:bottom w:val="none" w:sz="0" w:space="0" w:color="auto"/>
            <w:right w:val="none" w:sz="0" w:space="0" w:color="auto"/>
          </w:divBdr>
        </w:div>
        <w:div w:id="1415391356">
          <w:marLeft w:val="480"/>
          <w:marRight w:val="0"/>
          <w:marTop w:val="0"/>
          <w:marBottom w:val="0"/>
          <w:divBdr>
            <w:top w:val="none" w:sz="0" w:space="0" w:color="auto"/>
            <w:left w:val="none" w:sz="0" w:space="0" w:color="auto"/>
            <w:bottom w:val="none" w:sz="0" w:space="0" w:color="auto"/>
            <w:right w:val="none" w:sz="0" w:space="0" w:color="auto"/>
          </w:divBdr>
        </w:div>
        <w:div w:id="1052072033">
          <w:marLeft w:val="480"/>
          <w:marRight w:val="0"/>
          <w:marTop w:val="0"/>
          <w:marBottom w:val="0"/>
          <w:divBdr>
            <w:top w:val="none" w:sz="0" w:space="0" w:color="auto"/>
            <w:left w:val="none" w:sz="0" w:space="0" w:color="auto"/>
            <w:bottom w:val="none" w:sz="0" w:space="0" w:color="auto"/>
            <w:right w:val="none" w:sz="0" w:space="0" w:color="auto"/>
          </w:divBdr>
        </w:div>
        <w:div w:id="1763254824">
          <w:marLeft w:val="480"/>
          <w:marRight w:val="0"/>
          <w:marTop w:val="0"/>
          <w:marBottom w:val="0"/>
          <w:divBdr>
            <w:top w:val="none" w:sz="0" w:space="0" w:color="auto"/>
            <w:left w:val="none" w:sz="0" w:space="0" w:color="auto"/>
            <w:bottom w:val="none" w:sz="0" w:space="0" w:color="auto"/>
            <w:right w:val="none" w:sz="0" w:space="0" w:color="auto"/>
          </w:divBdr>
        </w:div>
        <w:div w:id="1177891590">
          <w:marLeft w:val="480"/>
          <w:marRight w:val="0"/>
          <w:marTop w:val="0"/>
          <w:marBottom w:val="0"/>
          <w:divBdr>
            <w:top w:val="none" w:sz="0" w:space="0" w:color="auto"/>
            <w:left w:val="none" w:sz="0" w:space="0" w:color="auto"/>
            <w:bottom w:val="none" w:sz="0" w:space="0" w:color="auto"/>
            <w:right w:val="none" w:sz="0" w:space="0" w:color="auto"/>
          </w:divBdr>
        </w:div>
        <w:div w:id="961574127">
          <w:marLeft w:val="480"/>
          <w:marRight w:val="0"/>
          <w:marTop w:val="0"/>
          <w:marBottom w:val="0"/>
          <w:divBdr>
            <w:top w:val="none" w:sz="0" w:space="0" w:color="auto"/>
            <w:left w:val="none" w:sz="0" w:space="0" w:color="auto"/>
            <w:bottom w:val="none" w:sz="0" w:space="0" w:color="auto"/>
            <w:right w:val="none" w:sz="0" w:space="0" w:color="auto"/>
          </w:divBdr>
        </w:div>
        <w:div w:id="1227953471">
          <w:marLeft w:val="480"/>
          <w:marRight w:val="0"/>
          <w:marTop w:val="0"/>
          <w:marBottom w:val="0"/>
          <w:divBdr>
            <w:top w:val="none" w:sz="0" w:space="0" w:color="auto"/>
            <w:left w:val="none" w:sz="0" w:space="0" w:color="auto"/>
            <w:bottom w:val="none" w:sz="0" w:space="0" w:color="auto"/>
            <w:right w:val="none" w:sz="0" w:space="0" w:color="auto"/>
          </w:divBdr>
        </w:div>
        <w:div w:id="2025785793">
          <w:marLeft w:val="480"/>
          <w:marRight w:val="0"/>
          <w:marTop w:val="0"/>
          <w:marBottom w:val="0"/>
          <w:divBdr>
            <w:top w:val="none" w:sz="0" w:space="0" w:color="auto"/>
            <w:left w:val="none" w:sz="0" w:space="0" w:color="auto"/>
            <w:bottom w:val="none" w:sz="0" w:space="0" w:color="auto"/>
            <w:right w:val="none" w:sz="0" w:space="0" w:color="auto"/>
          </w:divBdr>
        </w:div>
        <w:div w:id="969941475">
          <w:marLeft w:val="480"/>
          <w:marRight w:val="0"/>
          <w:marTop w:val="0"/>
          <w:marBottom w:val="0"/>
          <w:divBdr>
            <w:top w:val="none" w:sz="0" w:space="0" w:color="auto"/>
            <w:left w:val="none" w:sz="0" w:space="0" w:color="auto"/>
            <w:bottom w:val="none" w:sz="0" w:space="0" w:color="auto"/>
            <w:right w:val="none" w:sz="0" w:space="0" w:color="auto"/>
          </w:divBdr>
        </w:div>
        <w:div w:id="18356415">
          <w:marLeft w:val="480"/>
          <w:marRight w:val="0"/>
          <w:marTop w:val="0"/>
          <w:marBottom w:val="0"/>
          <w:divBdr>
            <w:top w:val="none" w:sz="0" w:space="0" w:color="auto"/>
            <w:left w:val="none" w:sz="0" w:space="0" w:color="auto"/>
            <w:bottom w:val="none" w:sz="0" w:space="0" w:color="auto"/>
            <w:right w:val="none" w:sz="0" w:space="0" w:color="auto"/>
          </w:divBdr>
        </w:div>
      </w:divsChild>
    </w:div>
    <w:div w:id="495074978">
      <w:bodyDiv w:val="1"/>
      <w:marLeft w:val="0"/>
      <w:marRight w:val="0"/>
      <w:marTop w:val="0"/>
      <w:marBottom w:val="0"/>
      <w:divBdr>
        <w:top w:val="none" w:sz="0" w:space="0" w:color="auto"/>
        <w:left w:val="none" w:sz="0" w:space="0" w:color="auto"/>
        <w:bottom w:val="none" w:sz="0" w:space="0" w:color="auto"/>
        <w:right w:val="none" w:sz="0" w:space="0" w:color="auto"/>
      </w:divBdr>
    </w:div>
    <w:div w:id="495650409">
      <w:bodyDiv w:val="1"/>
      <w:marLeft w:val="0"/>
      <w:marRight w:val="0"/>
      <w:marTop w:val="0"/>
      <w:marBottom w:val="0"/>
      <w:divBdr>
        <w:top w:val="none" w:sz="0" w:space="0" w:color="auto"/>
        <w:left w:val="none" w:sz="0" w:space="0" w:color="auto"/>
        <w:bottom w:val="none" w:sz="0" w:space="0" w:color="auto"/>
        <w:right w:val="none" w:sz="0" w:space="0" w:color="auto"/>
      </w:divBdr>
    </w:div>
    <w:div w:id="497309911">
      <w:bodyDiv w:val="1"/>
      <w:marLeft w:val="0"/>
      <w:marRight w:val="0"/>
      <w:marTop w:val="0"/>
      <w:marBottom w:val="0"/>
      <w:divBdr>
        <w:top w:val="none" w:sz="0" w:space="0" w:color="auto"/>
        <w:left w:val="none" w:sz="0" w:space="0" w:color="auto"/>
        <w:bottom w:val="none" w:sz="0" w:space="0" w:color="auto"/>
        <w:right w:val="none" w:sz="0" w:space="0" w:color="auto"/>
      </w:divBdr>
    </w:div>
    <w:div w:id="497699321">
      <w:bodyDiv w:val="1"/>
      <w:marLeft w:val="0"/>
      <w:marRight w:val="0"/>
      <w:marTop w:val="0"/>
      <w:marBottom w:val="0"/>
      <w:divBdr>
        <w:top w:val="none" w:sz="0" w:space="0" w:color="auto"/>
        <w:left w:val="none" w:sz="0" w:space="0" w:color="auto"/>
        <w:bottom w:val="none" w:sz="0" w:space="0" w:color="auto"/>
        <w:right w:val="none" w:sz="0" w:space="0" w:color="auto"/>
      </w:divBdr>
      <w:divsChild>
        <w:div w:id="484930469">
          <w:marLeft w:val="480"/>
          <w:marRight w:val="0"/>
          <w:marTop w:val="0"/>
          <w:marBottom w:val="0"/>
          <w:divBdr>
            <w:top w:val="none" w:sz="0" w:space="0" w:color="auto"/>
            <w:left w:val="none" w:sz="0" w:space="0" w:color="auto"/>
            <w:bottom w:val="none" w:sz="0" w:space="0" w:color="auto"/>
            <w:right w:val="none" w:sz="0" w:space="0" w:color="auto"/>
          </w:divBdr>
        </w:div>
        <w:div w:id="1535800565">
          <w:marLeft w:val="480"/>
          <w:marRight w:val="0"/>
          <w:marTop w:val="0"/>
          <w:marBottom w:val="0"/>
          <w:divBdr>
            <w:top w:val="none" w:sz="0" w:space="0" w:color="auto"/>
            <w:left w:val="none" w:sz="0" w:space="0" w:color="auto"/>
            <w:bottom w:val="none" w:sz="0" w:space="0" w:color="auto"/>
            <w:right w:val="none" w:sz="0" w:space="0" w:color="auto"/>
          </w:divBdr>
        </w:div>
        <w:div w:id="2090955627">
          <w:marLeft w:val="480"/>
          <w:marRight w:val="0"/>
          <w:marTop w:val="0"/>
          <w:marBottom w:val="0"/>
          <w:divBdr>
            <w:top w:val="none" w:sz="0" w:space="0" w:color="auto"/>
            <w:left w:val="none" w:sz="0" w:space="0" w:color="auto"/>
            <w:bottom w:val="none" w:sz="0" w:space="0" w:color="auto"/>
            <w:right w:val="none" w:sz="0" w:space="0" w:color="auto"/>
          </w:divBdr>
        </w:div>
        <w:div w:id="800419926">
          <w:marLeft w:val="480"/>
          <w:marRight w:val="0"/>
          <w:marTop w:val="0"/>
          <w:marBottom w:val="0"/>
          <w:divBdr>
            <w:top w:val="none" w:sz="0" w:space="0" w:color="auto"/>
            <w:left w:val="none" w:sz="0" w:space="0" w:color="auto"/>
            <w:bottom w:val="none" w:sz="0" w:space="0" w:color="auto"/>
            <w:right w:val="none" w:sz="0" w:space="0" w:color="auto"/>
          </w:divBdr>
        </w:div>
        <w:div w:id="1853294542">
          <w:marLeft w:val="480"/>
          <w:marRight w:val="0"/>
          <w:marTop w:val="0"/>
          <w:marBottom w:val="0"/>
          <w:divBdr>
            <w:top w:val="none" w:sz="0" w:space="0" w:color="auto"/>
            <w:left w:val="none" w:sz="0" w:space="0" w:color="auto"/>
            <w:bottom w:val="none" w:sz="0" w:space="0" w:color="auto"/>
            <w:right w:val="none" w:sz="0" w:space="0" w:color="auto"/>
          </w:divBdr>
        </w:div>
        <w:div w:id="666009461">
          <w:marLeft w:val="480"/>
          <w:marRight w:val="0"/>
          <w:marTop w:val="0"/>
          <w:marBottom w:val="0"/>
          <w:divBdr>
            <w:top w:val="none" w:sz="0" w:space="0" w:color="auto"/>
            <w:left w:val="none" w:sz="0" w:space="0" w:color="auto"/>
            <w:bottom w:val="none" w:sz="0" w:space="0" w:color="auto"/>
            <w:right w:val="none" w:sz="0" w:space="0" w:color="auto"/>
          </w:divBdr>
        </w:div>
        <w:div w:id="101583422">
          <w:marLeft w:val="480"/>
          <w:marRight w:val="0"/>
          <w:marTop w:val="0"/>
          <w:marBottom w:val="0"/>
          <w:divBdr>
            <w:top w:val="none" w:sz="0" w:space="0" w:color="auto"/>
            <w:left w:val="none" w:sz="0" w:space="0" w:color="auto"/>
            <w:bottom w:val="none" w:sz="0" w:space="0" w:color="auto"/>
            <w:right w:val="none" w:sz="0" w:space="0" w:color="auto"/>
          </w:divBdr>
        </w:div>
        <w:div w:id="174615966">
          <w:marLeft w:val="480"/>
          <w:marRight w:val="0"/>
          <w:marTop w:val="0"/>
          <w:marBottom w:val="0"/>
          <w:divBdr>
            <w:top w:val="none" w:sz="0" w:space="0" w:color="auto"/>
            <w:left w:val="none" w:sz="0" w:space="0" w:color="auto"/>
            <w:bottom w:val="none" w:sz="0" w:space="0" w:color="auto"/>
            <w:right w:val="none" w:sz="0" w:space="0" w:color="auto"/>
          </w:divBdr>
        </w:div>
        <w:div w:id="1501577149">
          <w:marLeft w:val="480"/>
          <w:marRight w:val="0"/>
          <w:marTop w:val="0"/>
          <w:marBottom w:val="0"/>
          <w:divBdr>
            <w:top w:val="none" w:sz="0" w:space="0" w:color="auto"/>
            <w:left w:val="none" w:sz="0" w:space="0" w:color="auto"/>
            <w:bottom w:val="none" w:sz="0" w:space="0" w:color="auto"/>
            <w:right w:val="none" w:sz="0" w:space="0" w:color="auto"/>
          </w:divBdr>
        </w:div>
        <w:div w:id="1709574245">
          <w:marLeft w:val="480"/>
          <w:marRight w:val="0"/>
          <w:marTop w:val="0"/>
          <w:marBottom w:val="0"/>
          <w:divBdr>
            <w:top w:val="none" w:sz="0" w:space="0" w:color="auto"/>
            <w:left w:val="none" w:sz="0" w:space="0" w:color="auto"/>
            <w:bottom w:val="none" w:sz="0" w:space="0" w:color="auto"/>
            <w:right w:val="none" w:sz="0" w:space="0" w:color="auto"/>
          </w:divBdr>
        </w:div>
        <w:div w:id="968514126">
          <w:marLeft w:val="480"/>
          <w:marRight w:val="0"/>
          <w:marTop w:val="0"/>
          <w:marBottom w:val="0"/>
          <w:divBdr>
            <w:top w:val="none" w:sz="0" w:space="0" w:color="auto"/>
            <w:left w:val="none" w:sz="0" w:space="0" w:color="auto"/>
            <w:bottom w:val="none" w:sz="0" w:space="0" w:color="auto"/>
            <w:right w:val="none" w:sz="0" w:space="0" w:color="auto"/>
          </w:divBdr>
        </w:div>
        <w:div w:id="1841193468">
          <w:marLeft w:val="480"/>
          <w:marRight w:val="0"/>
          <w:marTop w:val="0"/>
          <w:marBottom w:val="0"/>
          <w:divBdr>
            <w:top w:val="none" w:sz="0" w:space="0" w:color="auto"/>
            <w:left w:val="none" w:sz="0" w:space="0" w:color="auto"/>
            <w:bottom w:val="none" w:sz="0" w:space="0" w:color="auto"/>
            <w:right w:val="none" w:sz="0" w:space="0" w:color="auto"/>
          </w:divBdr>
        </w:div>
        <w:div w:id="1714038548">
          <w:marLeft w:val="480"/>
          <w:marRight w:val="0"/>
          <w:marTop w:val="0"/>
          <w:marBottom w:val="0"/>
          <w:divBdr>
            <w:top w:val="none" w:sz="0" w:space="0" w:color="auto"/>
            <w:left w:val="none" w:sz="0" w:space="0" w:color="auto"/>
            <w:bottom w:val="none" w:sz="0" w:space="0" w:color="auto"/>
            <w:right w:val="none" w:sz="0" w:space="0" w:color="auto"/>
          </w:divBdr>
        </w:div>
        <w:div w:id="1674531534">
          <w:marLeft w:val="480"/>
          <w:marRight w:val="0"/>
          <w:marTop w:val="0"/>
          <w:marBottom w:val="0"/>
          <w:divBdr>
            <w:top w:val="none" w:sz="0" w:space="0" w:color="auto"/>
            <w:left w:val="none" w:sz="0" w:space="0" w:color="auto"/>
            <w:bottom w:val="none" w:sz="0" w:space="0" w:color="auto"/>
            <w:right w:val="none" w:sz="0" w:space="0" w:color="auto"/>
          </w:divBdr>
        </w:div>
        <w:div w:id="234556700">
          <w:marLeft w:val="480"/>
          <w:marRight w:val="0"/>
          <w:marTop w:val="0"/>
          <w:marBottom w:val="0"/>
          <w:divBdr>
            <w:top w:val="none" w:sz="0" w:space="0" w:color="auto"/>
            <w:left w:val="none" w:sz="0" w:space="0" w:color="auto"/>
            <w:bottom w:val="none" w:sz="0" w:space="0" w:color="auto"/>
            <w:right w:val="none" w:sz="0" w:space="0" w:color="auto"/>
          </w:divBdr>
        </w:div>
        <w:div w:id="1625110851">
          <w:marLeft w:val="480"/>
          <w:marRight w:val="0"/>
          <w:marTop w:val="0"/>
          <w:marBottom w:val="0"/>
          <w:divBdr>
            <w:top w:val="none" w:sz="0" w:space="0" w:color="auto"/>
            <w:left w:val="none" w:sz="0" w:space="0" w:color="auto"/>
            <w:bottom w:val="none" w:sz="0" w:space="0" w:color="auto"/>
            <w:right w:val="none" w:sz="0" w:space="0" w:color="auto"/>
          </w:divBdr>
        </w:div>
        <w:div w:id="1485582995">
          <w:marLeft w:val="480"/>
          <w:marRight w:val="0"/>
          <w:marTop w:val="0"/>
          <w:marBottom w:val="0"/>
          <w:divBdr>
            <w:top w:val="none" w:sz="0" w:space="0" w:color="auto"/>
            <w:left w:val="none" w:sz="0" w:space="0" w:color="auto"/>
            <w:bottom w:val="none" w:sz="0" w:space="0" w:color="auto"/>
            <w:right w:val="none" w:sz="0" w:space="0" w:color="auto"/>
          </w:divBdr>
        </w:div>
        <w:div w:id="490831327">
          <w:marLeft w:val="480"/>
          <w:marRight w:val="0"/>
          <w:marTop w:val="0"/>
          <w:marBottom w:val="0"/>
          <w:divBdr>
            <w:top w:val="none" w:sz="0" w:space="0" w:color="auto"/>
            <w:left w:val="none" w:sz="0" w:space="0" w:color="auto"/>
            <w:bottom w:val="none" w:sz="0" w:space="0" w:color="auto"/>
            <w:right w:val="none" w:sz="0" w:space="0" w:color="auto"/>
          </w:divBdr>
        </w:div>
        <w:div w:id="60640420">
          <w:marLeft w:val="480"/>
          <w:marRight w:val="0"/>
          <w:marTop w:val="0"/>
          <w:marBottom w:val="0"/>
          <w:divBdr>
            <w:top w:val="none" w:sz="0" w:space="0" w:color="auto"/>
            <w:left w:val="none" w:sz="0" w:space="0" w:color="auto"/>
            <w:bottom w:val="none" w:sz="0" w:space="0" w:color="auto"/>
            <w:right w:val="none" w:sz="0" w:space="0" w:color="auto"/>
          </w:divBdr>
        </w:div>
        <w:div w:id="1835300154">
          <w:marLeft w:val="480"/>
          <w:marRight w:val="0"/>
          <w:marTop w:val="0"/>
          <w:marBottom w:val="0"/>
          <w:divBdr>
            <w:top w:val="none" w:sz="0" w:space="0" w:color="auto"/>
            <w:left w:val="none" w:sz="0" w:space="0" w:color="auto"/>
            <w:bottom w:val="none" w:sz="0" w:space="0" w:color="auto"/>
            <w:right w:val="none" w:sz="0" w:space="0" w:color="auto"/>
          </w:divBdr>
        </w:div>
        <w:div w:id="1222670741">
          <w:marLeft w:val="480"/>
          <w:marRight w:val="0"/>
          <w:marTop w:val="0"/>
          <w:marBottom w:val="0"/>
          <w:divBdr>
            <w:top w:val="none" w:sz="0" w:space="0" w:color="auto"/>
            <w:left w:val="none" w:sz="0" w:space="0" w:color="auto"/>
            <w:bottom w:val="none" w:sz="0" w:space="0" w:color="auto"/>
            <w:right w:val="none" w:sz="0" w:space="0" w:color="auto"/>
          </w:divBdr>
        </w:div>
        <w:div w:id="1841578935">
          <w:marLeft w:val="480"/>
          <w:marRight w:val="0"/>
          <w:marTop w:val="0"/>
          <w:marBottom w:val="0"/>
          <w:divBdr>
            <w:top w:val="none" w:sz="0" w:space="0" w:color="auto"/>
            <w:left w:val="none" w:sz="0" w:space="0" w:color="auto"/>
            <w:bottom w:val="none" w:sz="0" w:space="0" w:color="auto"/>
            <w:right w:val="none" w:sz="0" w:space="0" w:color="auto"/>
          </w:divBdr>
        </w:div>
        <w:div w:id="2060858123">
          <w:marLeft w:val="480"/>
          <w:marRight w:val="0"/>
          <w:marTop w:val="0"/>
          <w:marBottom w:val="0"/>
          <w:divBdr>
            <w:top w:val="none" w:sz="0" w:space="0" w:color="auto"/>
            <w:left w:val="none" w:sz="0" w:space="0" w:color="auto"/>
            <w:bottom w:val="none" w:sz="0" w:space="0" w:color="auto"/>
            <w:right w:val="none" w:sz="0" w:space="0" w:color="auto"/>
          </w:divBdr>
        </w:div>
        <w:div w:id="1036588122">
          <w:marLeft w:val="480"/>
          <w:marRight w:val="0"/>
          <w:marTop w:val="0"/>
          <w:marBottom w:val="0"/>
          <w:divBdr>
            <w:top w:val="none" w:sz="0" w:space="0" w:color="auto"/>
            <w:left w:val="none" w:sz="0" w:space="0" w:color="auto"/>
            <w:bottom w:val="none" w:sz="0" w:space="0" w:color="auto"/>
            <w:right w:val="none" w:sz="0" w:space="0" w:color="auto"/>
          </w:divBdr>
        </w:div>
        <w:div w:id="171996634">
          <w:marLeft w:val="480"/>
          <w:marRight w:val="0"/>
          <w:marTop w:val="0"/>
          <w:marBottom w:val="0"/>
          <w:divBdr>
            <w:top w:val="none" w:sz="0" w:space="0" w:color="auto"/>
            <w:left w:val="none" w:sz="0" w:space="0" w:color="auto"/>
            <w:bottom w:val="none" w:sz="0" w:space="0" w:color="auto"/>
            <w:right w:val="none" w:sz="0" w:space="0" w:color="auto"/>
          </w:divBdr>
        </w:div>
        <w:div w:id="426970610">
          <w:marLeft w:val="480"/>
          <w:marRight w:val="0"/>
          <w:marTop w:val="0"/>
          <w:marBottom w:val="0"/>
          <w:divBdr>
            <w:top w:val="none" w:sz="0" w:space="0" w:color="auto"/>
            <w:left w:val="none" w:sz="0" w:space="0" w:color="auto"/>
            <w:bottom w:val="none" w:sz="0" w:space="0" w:color="auto"/>
            <w:right w:val="none" w:sz="0" w:space="0" w:color="auto"/>
          </w:divBdr>
        </w:div>
        <w:div w:id="768281472">
          <w:marLeft w:val="480"/>
          <w:marRight w:val="0"/>
          <w:marTop w:val="0"/>
          <w:marBottom w:val="0"/>
          <w:divBdr>
            <w:top w:val="none" w:sz="0" w:space="0" w:color="auto"/>
            <w:left w:val="none" w:sz="0" w:space="0" w:color="auto"/>
            <w:bottom w:val="none" w:sz="0" w:space="0" w:color="auto"/>
            <w:right w:val="none" w:sz="0" w:space="0" w:color="auto"/>
          </w:divBdr>
        </w:div>
        <w:div w:id="917635589">
          <w:marLeft w:val="480"/>
          <w:marRight w:val="0"/>
          <w:marTop w:val="0"/>
          <w:marBottom w:val="0"/>
          <w:divBdr>
            <w:top w:val="none" w:sz="0" w:space="0" w:color="auto"/>
            <w:left w:val="none" w:sz="0" w:space="0" w:color="auto"/>
            <w:bottom w:val="none" w:sz="0" w:space="0" w:color="auto"/>
            <w:right w:val="none" w:sz="0" w:space="0" w:color="auto"/>
          </w:divBdr>
        </w:div>
        <w:div w:id="1266108377">
          <w:marLeft w:val="480"/>
          <w:marRight w:val="0"/>
          <w:marTop w:val="0"/>
          <w:marBottom w:val="0"/>
          <w:divBdr>
            <w:top w:val="none" w:sz="0" w:space="0" w:color="auto"/>
            <w:left w:val="none" w:sz="0" w:space="0" w:color="auto"/>
            <w:bottom w:val="none" w:sz="0" w:space="0" w:color="auto"/>
            <w:right w:val="none" w:sz="0" w:space="0" w:color="auto"/>
          </w:divBdr>
        </w:div>
        <w:div w:id="1551647958">
          <w:marLeft w:val="480"/>
          <w:marRight w:val="0"/>
          <w:marTop w:val="0"/>
          <w:marBottom w:val="0"/>
          <w:divBdr>
            <w:top w:val="none" w:sz="0" w:space="0" w:color="auto"/>
            <w:left w:val="none" w:sz="0" w:space="0" w:color="auto"/>
            <w:bottom w:val="none" w:sz="0" w:space="0" w:color="auto"/>
            <w:right w:val="none" w:sz="0" w:space="0" w:color="auto"/>
          </w:divBdr>
        </w:div>
        <w:div w:id="1825004529">
          <w:marLeft w:val="480"/>
          <w:marRight w:val="0"/>
          <w:marTop w:val="0"/>
          <w:marBottom w:val="0"/>
          <w:divBdr>
            <w:top w:val="none" w:sz="0" w:space="0" w:color="auto"/>
            <w:left w:val="none" w:sz="0" w:space="0" w:color="auto"/>
            <w:bottom w:val="none" w:sz="0" w:space="0" w:color="auto"/>
            <w:right w:val="none" w:sz="0" w:space="0" w:color="auto"/>
          </w:divBdr>
        </w:div>
        <w:div w:id="1660039764">
          <w:marLeft w:val="480"/>
          <w:marRight w:val="0"/>
          <w:marTop w:val="0"/>
          <w:marBottom w:val="0"/>
          <w:divBdr>
            <w:top w:val="none" w:sz="0" w:space="0" w:color="auto"/>
            <w:left w:val="none" w:sz="0" w:space="0" w:color="auto"/>
            <w:bottom w:val="none" w:sz="0" w:space="0" w:color="auto"/>
            <w:right w:val="none" w:sz="0" w:space="0" w:color="auto"/>
          </w:divBdr>
        </w:div>
        <w:div w:id="1646737585">
          <w:marLeft w:val="480"/>
          <w:marRight w:val="0"/>
          <w:marTop w:val="0"/>
          <w:marBottom w:val="0"/>
          <w:divBdr>
            <w:top w:val="none" w:sz="0" w:space="0" w:color="auto"/>
            <w:left w:val="none" w:sz="0" w:space="0" w:color="auto"/>
            <w:bottom w:val="none" w:sz="0" w:space="0" w:color="auto"/>
            <w:right w:val="none" w:sz="0" w:space="0" w:color="auto"/>
          </w:divBdr>
        </w:div>
        <w:div w:id="644511294">
          <w:marLeft w:val="480"/>
          <w:marRight w:val="0"/>
          <w:marTop w:val="0"/>
          <w:marBottom w:val="0"/>
          <w:divBdr>
            <w:top w:val="none" w:sz="0" w:space="0" w:color="auto"/>
            <w:left w:val="none" w:sz="0" w:space="0" w:color="auto"/>
            <w:bottom w:val="none" w:sz="0" w:space="0" w:color="auto"/>
            <w:right w:val="none" w:sz="0" w:space="0" w:color="auto"/>
          </w:divBdr>
        </w:div>
        <w:div w:id="231084405">
          <w:marLeft w:val="480"/>
          <w:marRight w:val="0"/>
          <w:marTop w:val="0"/>
          <w:marBottom w:val="0"/>
          <w:divBdr>
            <w:top w:val="none" w:sz="0" w:space="0" w:color="auto"/>
            <w:left w:val="none" w:sz="0" w:space="0" w:color="auto"/>
            <w:bottom w:val="none" w:sz="0" w:space="0" w:color="auto"/>
            <w:right w:val="none" w:sz="0" w:space="0" w:color="auto"/>
          </w:divBdr>
        </w:div>
        <w:div w:id="1736274050">
          <w:marLeft w:val="480"/>
          <w:marRight w:val="0"/>
          <w:marTop w:val="0"/>
          <w:marBottom w:val="0"/>
          <w:divBdr>
            <w:top w:val="none" w:sz="0" w:space="0" w:color="auto"/>
            <w:left w:val="none" w:sz="0" w:space="0" w:color="auto"/>
            <w:bottom w:val="none" w:sz="0" w:space="0" w:color="auto"/>
            <w:right w:val="none" w:sz="0" w:space="0" w:color="auto"/>
          </w:divBdr>
        </w:div>
        <w:div w:id="312953033">
          <w:marLeft w:val="480"/>
          <w:marRight w:val="0"/>
          <w:marTop w:val="0"/>
          <w:marBottom w:val="0"/>
          <w:divBdr>
            <w:top w:val="none" w:sz="0" w:space="0" w:color="auto"/>
            <w:left w:val="none" w:sz="0" w:space="0" w:color="auto"/>
            <w:bottom w:val="none" w:sz="0" w:space="0" w:color="auto"/>
            <w:right w:val="none" w:sz="0" w:space="0" w:color="auto"/>
          </w:divBdr>
        </w:div>
        <w:div w:id="689723745">
          <w:marLeft w:val="480"/>
          <w:marRight w:val="0"/>
          <w:marTop w:val="0"/>
          <w:marBottom w:val="0"/>
          <w:divBdr>
            <w:top w:val="none" w:sz="0" w:space="0" w:color="auto"/>
            <w:left w:val="none" w:sz="0" w:space="0" w:color="auto"/>
            <w:bottom w:val="none" w:sz="0" w:space="0" w:color="auto"/>
            <w:right w:val="none" w:sz="0" w:space="0" w:color="auto"/>
          </w:divBdr>
        </w:div>
        <w:div w:id="2074615421">
          <w:marLeft w:val="480"/>
          <w:marRight w:val="0"/>
          <w:marTop w:val="0"/>
          <w:marBottom w:val="0"/>
          <w:divBdr>
            <w:top w:val="none" w:sz="0" w:space="0" w:color="auto"/>
            <w:left w:val="none" w:sz="0" w:space="0" w:color="auto"/>
            <w:bottom w:val="none" w:sz="0" w:space="0" w:color="auto"/>
            <w:right w:val="none" w:sz="0" w:space="0" w:color="auto"/>
          </w:divBdr>
        </w:div>
        <w:div w:id="1449813238">
          <w:marLeft w:val="480"/>
          <w:marRight w:val="0"/>
          <w:marTop w:val="0"/>
          <w:marBottom w:val="0"/>
          <w:divBdr>
            <w:top w:val="none" w:sz="0" w:space="0" w:color="auto"/>
            <w:left w:val="none" w:sz="0" w:space="0" w:color="auto"/>
            <w:bottom w:val="none" w:sz="0" w:space="0" w:color="auto"/>
            <w:right w:val="none" w:sz="0" w:space="0" w:color="auto"/>
          </w:divBdr>
        </w:div>
        <w:div w:id="356275705">
          <w:marLeft w:val="480"/>
          <w:marRight w:val="0"/>
          <w:marTop w:val="0"/>
          <w:marBottom w:val="0"/>
          <w:divBdr>
            <w:top w:val="none" w:sz="0" w:space="0" w:color="auto"/>
            <w:left w:val="none" w:sz="0" w:space="0" w:color="auto"/>
            <w:bottom w:val="none" w:sz="0" w:space="0" w:color="auto"/>
            <w:right w:val="none" w:sz="0" w:space="0" w:color="auto"/>
          </w:divBdr>
        </w:div>
        <w:div w:id="661541708">
          <w:marLeft w:val="480"/>
          <w:marRight w:val="0"/>
          <w:marTop w:val="0"/>
          <w:marBottom w:val="0"/>
          <w:divBdr>
            <w:top w:val="none" w:sz="0" w:space="0" w:color="auto"/>
            <w:left w:val="none" w:sz="0" w:space="0" w:color="auto"/>
            <w:bottom w:val="none" w:sz="0" w:space="0" w:color="auto"/>
            <w:right w:val="none" w:sz="0" w:space="0" w:color="auto"/>
          </w:divBdr>
        </w:div>
        <w:div w:id="1654601339">
          <w:marLeft w:val="480"/>
          <w:marRight w:val="0"/>
          <w:marTop w:val="0"/>
          <w:marBottom w:val="0"/>
          <w:divBdr>
            <w:top w:val="none" w:sz="0" w:space="0" w:color="auto"/>
            <w:left w:val="none" w:sz="0" w:space="0" w:color="auto"/>
            <w:bottom w:val="none" w:sz="0" w:space="0" w:color="auto"/>
            <w:right w:val="none" w:sz="0" w:space="0" w:color="auto"/>
          </w:divBdr>
        </w:div>
        <w:div w:id="15546641">
          <w:marLeft w:val="480"/>
          <w:marRight w:val="0"/>
          <w:marTop w:val="0"/>
          <w:marBottom w:val="0"/>
          <w:divBdr>
            <w:top w:val="none" w:sz="0" w:space="0" w:color="auto"/>
            <w:left w:val="none" w:sz="0" w:space="0" w:color="auto"/>
            <w:bottom w:val="none" w:sz="0" w:space="0" w:color="auto"/>
            <w:right w:val="none" w:sz="0" w:space="0" w:color="auto"/>
          </w:divBdr>
        </w:div>
        <w:div w:id="1696611735">
          <w:marLeft w:val="480"/>
          <w:marRight w:val="0"/>
          <w:marTop w:val="0"/>
          <w:marBottom w:val="0"/>
          <w:divBdr>
            <w:top w:val="none" w:sz="0" w:space="0" w:color="auto"/>
            <w:left w:val="none" w:sz="0" w:space="0" w:color="auto"/>
            <w:bottom w:val="none" w:sz="0" w:space="0" w:color="auto"/>
            <w:right w:val="none" w:sz="0" w:space="0" w:color="auto"/>
          </w:divBdr>
        </w:div>
        <w:div w:id="13962473">
          <w:marLeft w:val="480"/>
          <w:marRight w:val="0"/>
          <w:marTop w:val="0"/>
          <w:marBottom w:val="0"/>
          <w:divBdr>
            <w:top w:val="none" w:sz="0" w:space="0" w:color="auto"/>
            <w:left w:val="none" w:sz="0" w:space="0" w:color="auto"/>
            <w:bottom w:val="none" w:sz="0" w:space="0" w:color="auto"/>
            <w:right w:val="none" w:sz="0" w:space="0" w:color="auto"/>
          </w:divBdr>
        </w:div>
      </w:divsChild>
    </w:div>
    <w:div w:id="497770849">
      <w:bodyDiv w:val="1"/>
      <w:marLeft w:val="0"/>
      <w:marRight w:val="0"/>
      <w:marTop w:val="0"/>
      <w:marBottom w:val="0"/>
      <w:divBdr>
        <w:top w:val="none" w:sz="0" w:space="0" w:color="auto"/>
        <w:left w:val="none" w:sz="0" w:space="0" w:color="auto"/>
        <w:bottom w:val="none" w:sz="0" w:space="0" w:color="auto"/>
        <w:right w:val="none" w:sz="0" w:space="0" w:color="auto"/>
      </w:divBdr>
    </w:div>
    <w:div w:id="497816979">
      <w:bodyDiv w:val="1"/>
      <w:marLeft w:val="0"/>
      <w:marRight w:val="0"/>
      <w:marTop w:val="0"/>
      <w:marBottom w:val="0"/>
      <w:divBdr>
        <w:top w:val="none" w:sz="0" w:space="0" w:color="auto"/>
        <w:left w:val="none" w:sz="0" w:space="0" w:color="auto"/>
        <w:bottom w:val="none" w:sz="0" w:space="0" w:color="auto"/>
        <w:right w:val="none" w:sz="0" w:space="0" w:color="auto"/>
      </w:divBdr>
    </w:div>
    <w:div w:id="497884312">
      <w:bodyDiv w:val="1"/>
      <w:marLeft w:val="0"/>
      <w:marRight w:val="0"/>
      <w:marTop w:val="0"/>
      <w:marBottom w:val="0"/>
      <w:divBdr>
        <w:top w:val="none" w:sz="0" w:space="0" w:color="auto"/>
        <w:left w:val="none" w:sz="0" w:space="0" w:color="auto"/>
        <w:bottom w:val="none" w:sz="0" w:space="0" w:color="auto"/>
        <w:right w:val="none" w:sz="0" w:space="0" w:color="auto"/>
      </w:divBdr>
    </w:div>
    <w:div w:id="498548302">
      <w:bodyDiv w:val="1"/>
      <w:marLeft w:val="0"/>
      <w:marRight w:val="0"/>
      <w:marTop w:val="0"/>
      <w:marBottom w:val="0"/>
      <w:divBdr>
        <w:top w:val="none" w:sz="0" w:space="0" w:color="auto"/>
        <w:left w:val="none" w:sz="0" w:space="0" w:color="auto"/>
        <w:bottom w:val="none" w:sz="0" w:space="0" w:color="auto"/>
        <w:right w:val="none" w:sz="0" w:space="0" w:color="auto"/>
      </w:divBdr>
      <w:divsChild>
        <w:div w:id="1006053688">
          <w:marLeft w:val="480"/>
          <w:marRight w:val="0"/>
          <w:marTop w:val="0"/>
          <w:marBottom w:val="0"/>
          <w:divBdr>
            <w:top w:val="none" w:sz="0" w:space="0" w:color="auto"/>
            <w:left w:val="none" w:sz="0" w:space="0" w:color="auto"/>
            <w:bottom w:val="none" w:sz="0" w:space="0" w:color="auto"/>
            <w:right w:val="none" w:sz="0" w:space="0" w:color="auto"/>
          </w:divBdr>
        </w:div>
        <w:div w:id="699821190">
          <w:marLeft w:val="480"/>
          <w:marRight w:val="0"/>
          <w:marTop w:val="0"/>
          <w:marBottom w:val="0"/>
          <w:divBdr>
            <w:top w:val="none" w:sz="0" w:space="0" w:color="auto"/>
            <w:left w:val="none" w:sz="0" w:space="0" w:color="auto"/>
            <w:bottom w:val="none" w:sz="0" w:space="0" w:color="auto"/>
            <w:right w:val="none" w:sz="0" w:space="0" w:color="auto"/>
          </w:divBdr>
        </w:div>
        <w:div w:id="1821195018">
          <w:marLeft w:val="480"/>
          <w:marRight w:val="0"/>
          <w:marTop w:val="0"/>
          <w:marBottom w:val="0"/>
          <w:divBdr>
            <w:top w:val="none" w:sz="0" w:space="0" w:color="auto"/>
            <w:left w:val="none" w:sz="0" w:space="0" w:color="auto"/>
            <w:bottom w:val="none" w:sz="0" w:space="0" w:color="auto"/>
            <w:right w:val="none" w:sz="0" w:space="0" w:color="auto"/>
          </w:divBdr>
        </w:div>
        <w:div w:id="1919363149">
          <w:marLeft w:val="480"/>
          <w:marRight w:val="0"/>
          <w:marTop w:val="0"/>
          <w:marBottom w:val="0"/>
          <w:divBdr>
            <w:top w:val="none" w:sz="0" w:space="0" w:color="auto"/>
            <w:left w:val="none" w:sz="0" w:space="0" w:color="auto"/>
            <w:bottom w:val="none" w:sz="0" w:space="0" w:color="auto"/>
            <w:right w:val="none" w:sz="0" w:space="0" w:color="auto"/>
          </w:divBdr>
        </w:div>
        <w:div w:id="1381392727">
          <w:marLeft w:val="480"/>
          <w:marRight w:val="0"/>
          <w:marTop w:val="0"/>
          <w:marBottom w:val="0"/>
          <w:divBdr>
            <w:top w:val="none" w:sz="0" w:space="0" w:color="auto"/>
            <w:left w:val="none" w:sz="0" w:space="0" w:color="auto"/>
            <w:bottom w:val="none" w:sz="0" w:space="0" w:color="auto"/>
            <w:right w:val="none" w:sz="0" w:space="0" w:color="auto"/>
          </w:divBdr>
        </w:div>
        <w:div w:id="57821725">
          <w:marLeft w:val="480"/>
          <w:marRight w:val="0"/>
          <w:marTop w:val="0"/>
          <w:marBottom w:val="0"/>
          <w:divBdr>
            <w:top w:val="none" w:sz="0" w:space="0" w:color="auto"/>
            <w:left w:val="none" w:sz="0" w:space="0" w:color="auto"/>
            <w:bottom w:val="none" w:sz="0" w:space="0" w:color="auto"/>
            <w:right w:val="none" w:sz="0" w:space="0" w:color="auto"/>
          </w:divBdr>
        </w:div>
        <w:div w:id="1478909823">
          <w:marLeft w:val="480"/>
          <w:marRight w:val="0"/>
          <w:marTop w:val="0"/>
          <w:marBottom w:val="0"/>
          <w:divBdr>
            <w:top w:val="none" w:sz="0" w:space="0" w:color="auto"/>
            <w:left w:val="none" w:sz="0" w:space="0" w:color="auto"/>
            <w:bottom w:val="none" w:sz="0" w:space="0" w:color="auto"/>
            <w:right w:val="none" w:sz="0" w:space="0" w:color="auto"/>
          </w:divBdr>
        </w:div>
        <w:div w:id="2103529534">
          <w:marLeft w:val="480"/>
          <w:marRight w:val="0"/>
          <w:marTop w:val="0"/>
          <w:marBottom w:val="0"/>
          <w:divBdr>
            <w:top w:val="none" w:sz="0" w:space="0" w:color="auto"/>
            <w:left w:val="none" w:sz="0" w:space="0" w:color="auto"/>
            <w:bottom w:val="none" w:sz="0" w:space="0" w:color="auto"/>
            <w:right w:val="none" w:sz="0" w:space="0" w:color="auto"/>
          </w:divBdr>
        </w:div>
        <w:div w:id="344598801">
          <w:marLeft w:val="480"/>
          <w:marRight w:val="0"/>
          <w:marTop w:val="0"/>
          <w:marBottom w:val="0"/>
          <w:divBdr>
            <w:top w:val="none" w:sz="0" w:space="0" w:color="auto"/>
            <w:left w:val="none" w:sz="0" w:space="0" w:color="auto"/>
            <w:bottom w:val="none" w:sz="0" w:space="0" w:color="auto"/>
            <w:right w:val="none" w:sz="0" w:space="0" w:color="auto"/>
          </w:divBdr>
        </w:div>
        <w:div w:id="1590430634">
          <w:marLeft w:val="480"/>
          <w:marRight w:val="0"/>
          <w:marTop w:val="0"/>
          <w:marBottom w:val="0"/>
          <w:divBdr>
            <w:top w:val="none" w:sz="0" w:space="0" w:color="auto"/>
            <w:left w:val="none" w:sz="0" w:space="0" w:color="auto"/>
            <w:bottom w:val="none" w:sz="0" w:space="0" w:color="auto"/>
            <w:right w:val="none" w:sz="0" w:space="0" w:color="auto"/>
          </w:divBdr>
        </w:div>
        <w:div w:id="103154530">
          <w:marLeft w:val="480"/>
          <w:marRight w:val="0"/>
          <w:marTop w:val="0"/>
          <w:marBottom w:val="0"/>
          <w:divBdr>
            <w:top w:val="none" w:sz="0" w:space="0" w:color="auto"/>
            <w:left w:val="none" w:sz="0" w:space="0" w:color="auto"/>
            <w:bottom w:val="none" w:sz="0" w:space="0" w:color="auto"/>
            <w:right w:val="none" w:sz="0" w:space="0" w:color="auto"/>
          </w:divBdr>
        </w:div>
        <w:div w:id="1220215463">
          <w:marLeft w:val="480"/>
          <w:marRight w:val="0"/>
          <w:marTop w:val="0"/>
          <w:marBottom w:val="0"/>
          <w:divBdr>
            <w:top w:val="none" w:sz="0" w:space="0" w:color="auto"/>
            <w:left w:val="none" w:sz="0" w:space="0" w:color="auto"/>
            <w:bottom w:val="none" w:sz="0" w:space="0" w:color="auto"/>
            <w:right w:val="none" w:sz="0" w:space="0" w:color="auto"/>
          </w:divBdr>
        </w:div>
        <w:div w:id="548298095">
          <w:marLeft w:val="480"/>
          <w:marRight w:val="0"/>
          <w:marTop w:val="0"/>
          <w:marBottom w:val="0"/>
          <w:divBdr>
            <w:top w:val="none" w:sz="0" w:space="0" w:color="auto"/>
            <w:left w:val="none" w:sz="0" w:space="0" w:color="auto"/>
            <w:bottom w:val="none" w:sz="0" w:space="0" w:color="auto"/>
            <w:right w:val="none" w:sz="0" w:space="0" w:color="auto"/>
          </w:divBdr>
        </w:div>
        <w:div w:id="1188644994">
          <w:marLeft w:val="480"/>
          <w:marRight w:val="0"/>
          <w:marTop w:val="0"/>
          <w:marBottom w:val="0"/>
          <w:divBdr>
            <w:top w:val="none" w:sz="0" w:space="0" w:color="auto"/>
            <w:left w:val="none" w:sz="0" w:space="0" w:color="auto"/>
            <w:bottom w:val="none" w:sz="0" w:space="0" w:color="auto"/>
            <w:right w:val="none" w:sz="0" w:space="0" w:color="auto"/>
          </w:divBdr>
        </w:div>
        <w:div w:id="1139147811">
          <w:marLeft w:val="480"/>
          <w:marRight w:val="0"/>
          <w:marTop w:val="0"/>
          <w:marBottom w:val="0"/>
          <w:divBdr>
            <w:top w:val="none" w:sz="0" w:space="0" w:color="auto"/>
            <w:left w:val="none" w:sz="0" w:space="0" w:color="auto"/>
            <w:bottom w:val="none" w:sz="0" w:space="0" w:color="auto"/>
            <w:right w:val="none" w:sz="0" w:space="0" w:color="auto"/>
          </w:divBdr>
        </w:div>
        <w:div w:id="309480070">
          <w:marLeft w:val="480"/>
          <w:marRight w:val="0"/>
          <w:marTop w:val="0"/>
          <w:marBottom w:val="0"/>
          <w:divBdr>
            <w:top w:val="none" w:sz="0" w:space="0" w:color="auto"/>
            <w:left w:val="none" w:sz="0" w:space="0" w:color="auto"/>
            <w:bottom w:val="none" w:sz="0" w:space="0" w:color="auto"/>
            <w:right w:val="none" w:sz="0" w:space="0" w:color="auto"/>
          </w:divBdr>
        </w:div>
        <w:div w:id="1164051440">
          <w:marLeft w:val="480"/>
          <w:marRight w:val="0"/>
          <w:marTop w:val="0"/>
          <w:marBottom w:val="0"/>
          <w:divBdr>
            <w:top w:val="none" w:sz="0" w:space="0" w:color="auto"/>
            <w:left w:val="none" w:sz="0" w:space="0" w:color="auto"/>
            <w:bottom w:val="none" w:sz="0" w:space="0" w:color="auto"/>
            <w:right w:val="none" w:sz="0" w:space="0" w:color="auto"/>
          </w:divBdr>
        </w:div>
        <w:div w:id="285166229">
          <w:marLeft w:val="480"/>
          <w:marRight w:val="0"/>
          <w:marTop w:val="0"/>
          <w:marBottom w:val="0"/>
          <w:divBdr>
            <w:top w:val="none" w:sz="0" w:space="0" w:color="auto"/>
            <w:left w:val="none" w:sz="0" w:space="0" w:color="auto"/>
            <w:bottom w:val="none" w:sz="0" w:space="0" w:color="auto"/>
            <w:right w:val="none" w:sz="0" w:space="0" w:color="auto"/>
          </w:divBdr>
        </w:div>
        <w:div w:id="122041431">
          <w:marLeft w:val="480"/>
          <w:marRight w:val="0"/>
          <w:marTop w:val="0"/>
          <w:marBottom w:val="0"/>
          <w:divBdr>
            <w:top w:val="none" w:sz="0" w:space="0" w:color="auto"/>
            <w:left w:val="none" w:sz="0" w:space="0" w:color="auto"/>
            <w:bottom w:val="none" w:sz="0" w:space="0" w:color="auto"/>
            <w:right w:val="none" w:sz="0" w:space="0" w:color="auto"/>
          </w:divBdr>
        </w:div>
        <w:div w:id="883179538">
          <w:marLeft w:val="480"/>
          <w:marRight w:val="0"/>
          <w:marTop w:val="0"/>
          <w:marBottom w:val="0"/>
          <w:divBdr>
            <w:top w:val="none" w:sz="0" w:space="0" w:color="auto"/>
            <w:left w:val="none" w:sz="0" w:space="0" w:color="auto"/>
            <w:bottom w:val="none" w:sz="0" w:space="0" w:color="auto"/>
            <w:right w:val="none" w:sz="0" w:space="0" w:color="auto"/>
          </w:divBdr>
        </w:div>
        <w:div w:id="974871143">
          <w:marLeft w:val="480"/>
          <w:marRight w:val="0"/>
          <w:marTop w:val="0"/>
          <w:marBottom w:val="0"/>
          <w:divBdr>
            <w:top w:val="none" w:sz="0" w:space="0" w:color="auto"/>
            <w:left w:val="none" w:sz="0" w:space="0" w:color="auto"/>
            <w:bottom w:val="none" w:sz="0" w:space="0" w:color="auto"/>
            <w:right w:val="none" w:sz="0" w:space="0" w:color="auto"/>
          </w:divBdr>
        </w:div>
        <w:div w:id="585845308">
          <w:marLeft w:val="480"/>
          <w:marRight w:val="0"/>
          <w:marTop w:val="0"/>
          <w:marBottom w:val="0"/>
          <w:divBdr>
            <w:top w:val="none" w:sz="0" w:space="0" w:color="auto"/>
            <w:left w:val="none" w:sz="0" w:space="0" w:color="auto"/>
            <w:bottom w:val="none" w:sz="0" w:space="0" w:color="auto"/>
            <w:right w:val="none" w:sz="0" w:space="0" w:color="auto"/>
          </w:divBdr>
        </w:div>
        <w:div w:id="1502042944">
          <w:marLeft w:val="480"/>
          <w:marRight w:val="0"/>
          <w:marTop w:val="0"/>
          <w:marBottom w:val="0"/>
          <w:divBdr>
            <w:top w:val="none" w:sz="0" w:space="0" w:color="auto"/>
            <w:left w:val="none" w:sz="0" w:space="0" w:color="auto"/>
            <w:bottom w:val="none" w:sz="0" w:space="0" w:color="auto"/>
            <w:right w:val="none" w:sz="0" w:space="0" w:color="auto"/>
          </w:divBdr>
        </w:div>
        <w:div w:id="455755341">
          <w:marLeft w:val="480"/>
          <w:marRight w:val="0"/>
          <w:marTop w:val="0"/>
          <w:marBottom w:val="0"/>
          <w:divBdr>
            <w:top w:val="none" w:sz="0" w:space="0" w:color="auto"/>
            <w:left w:val="none" w:sz="0" w:space="0" w:color="auto"/>
            <w:bottom w:val="none" w:sz="0" w:space="0" w:color="auto"/>
            <w:right w:val="none" w:sz="0" w:space="0" w:color="auto"/>
          </w:divBdr>
        </w:div>
        <w:div w:id="532424471">
          <w:marLeft w:val="480"/>
          <w:marRight w:val="0"/>
          <w:marTop w:val="0"/>
          <w:marBottom w:val="0"/>
          <w:divBdr>
            <w:top w:val="none" w:sz="0" w:space="0" w:color="auto"/>
            <w:left w:val="none" w:sz="0" w:space="0" w:color="auto"/>
            <w:bottom w:val="none" w:sz="0" w:space="0" w:color="auto"/>
            <w:right w:val="none" w:sz="0" w:space="0" w:color="auto"/>
          </w:divBdr>
        </w:div>
        <w:div w:id="509416351">
          <w:marLeft w:val="480"/>
          <w:marRight w:val="0"/>
          <w:marTop w:val="0"/>
          <w:marBottom w:val="0"/>
          <w:divBdr>
            <w:top w:val="none" w:sz="0" w:space="0" w:color="auto"/>
            <w:left w:val="none" w:sz="0" w:space="0" w:color="auto"/>
            <w:bottom w:val="none" w:sz="0" w:space="0" w:color="auto"/>
            <w:right w:val="none" w:sz="0" w:space="0" w:color="auto"/>
          </w:divBdr>
        </w:div>
        <w:div w:id="335957257">
          <w:marLeft w:val="480"/>
          <w:marRight w:val="0"/>
          <w:marTop w:val="0"/>
          <w:marBottom w:val="0"/>
          <w:divBdr>
            <w:top w:val="none" w:sz="0" w:space="0" w:color="auto"/>
            <w:left w:val="none" w:sz="0" w:space="0" w:color="auto"/>
            <w:bottom w:val="none" w:sz="0" w:space="0" w:color="auto"/>
            <w:right w:val="none" w:sz="0" w:space="0" w:color="auto"/>
          </w:divBdr>
        </w:div>
        <w:div w:id="967474779">
          <w:marLeft w:val="480"/>
          <w:marRight w:val="0"/>
          <w:marTop w:val="0"/>
          <w:marBottom w:val="0"/>
          <w:divBdr>
            <w:top w:val="none" w:sz="0" w:space="0" w:color="auto"/>
            <w:left w:val="none" w:sz="0" w:space="0" w:color="auto"/>
            <w:bottom w:val="none" w:sz="0" w:space="0" w:color="auto"/>
            <w:right w:val="none" w:sz="0" w:space="0" w:color="auto"/>
          </w:divBdr>
        </w:div>
        <w:div w:id="287666915">
          <w:marLeft w:val="480"/>
          <w:marRight w:val="0"/>
          <w:marTop w:val="0"/>
          <w:marBottom w:val="0"/>
          <w:divBdr>
            <w:top w:val="none" w:sz="0" w:space="0" w:color="auto"/>
            <w:left w:val="none" w:sz="0" w:space="0" w:color="auto"/>
            <w:bottom w:val="none" w:sz="0" w:space="0" w:color="auto"/>
            <w:right w:val="none" w:sz="0" w:space="0" w:color="auto"/>
          </w:divBdr>
        </w:div>
        <w:div w:id="2134860700">
          <w:marLeft w:val="480"/>
          <w:marRight w:val="0"/>
          <w:marTop w:val="0"/>
          <w:marBottom w:val="0"/>
          <w:divBdr>
            <w:top w:val="none" w:sz="0" w:space="0" w:color="auto"/>
            <w:left w:val="none" w:sz="0" w:space="0" w:color="auto"/>
            <w:bottom w:val="none" w:sz="0" w:space="0" w:color="auto"/>
            <w:right w:val="none" w:sz="0" w:space="0" w:color="auto"/>
          </w:divBdr>
        </w:div>
        <w:div w:id="1147013640">
          <w:marLeft w:val="480"/>
          <w:marRight w:val="0"/>
          <w:marTop w:val="0"/>
          <w:marBottom w:val="0"/>
          <w:divBdr>
            <w:top w:val="none" w:sz="0" w:space="0" w:color="auto"/>
            <w:left w:val="none" w:sz="0" w:space="0" w:color="auto"/>
            <w:bottom w:val="none" w:sz="0" w:space="0" w:color="auto"/>
            <w:right w:val="none" w:sz="0" w:space="0" w:color="auto"/>
          </w:divBdr>
        </w:div>
        <w:div w:id="911158631">
          <w:marLeft w:val="480"/>
          <w:marRight w:val="0"/>
          <w:marTop w:val="0"/>
          <w:marBottom w:val="0"/>
          <w:divBdr>
            <w:top w:val="none" w:sz="0" w:space="0" w:color="auto"/>
            <w:left w:val="none" w:sz="0" w:space="0" w:color="auto"/>
            <w:bottom w:val="none" w:sz="0" w:space="0" w:color="auto"/>
            <w:right w:val="none" w:sz="0" w:space="0" w:color="auto"/>
          </w:divBdr>
        </w:div>
        <w:div w:id="1772818973">
          <w:marLeft w:val="480"/>
          <w:marRight w:val="0"/>
          <w:marTop w:val="0"/>
          <w:marBottom w:val="0"/>
          <w:divBdr>
            <w:top w:val="none" w:sz="0" w:space="0" w:color="auto"/>
            <w:left w:val="none" w:sz="0" w:space="0" w:color="auto"/>
            <w:bottom w:val="none" w:sz="0" w:space="0" w:color="auto"/>
            <w:right w:val="none" w:sz="0" w:space="0" w:color="auto"/>
          </w:divBdr>
        </w:div>
        <w:div w:id="1197278341">
          <w:marLeft w:val="480"/>
          <w:marRight w:val="0"/>
          <w:marTop w:val="0"/>
          <w:marBottom w:val="0"/>
          <w:divBdr>
            <w:top w:val="none" w:sz="0" w:space="0" w:color="auto"/>
            <w:left w:val="none" w:sz="0" w:space="0" w:color="auto"/>
            <w:bottom w:val="none" w:sz="0" w:space="0" w:color="auto"/>
            <w:right w:val="none" w:sz="0" w:space="0" w:color="auto"/>
          </w:divBdr>
        </w:div>
        <w:div w:id="1606571128">
          <w:marLeft w:val="480"/>
          <w:marRight w:val="0"/>
          <w:marTop w:val="0"/>
          <w:marBottom w:val="0"/>
          <w:divBdr>
            <w:top w:val="none" w:sz="0" w:space="0" w:color="auto"/>
            <w:left w:val="none" w:sz="0" w:space="0" w:color="auto"/>
            <w:bottom w:val="none" w:sz="0" w:space="0" w:color="auto"/>
            <w:right w:val="none" w:sz="0" w:space="0" w:color="auto"/>
          </w:divBdr>
        </w:div>
        <w:div w:id="248275075">
          <w:marLeft w:val="480"/>
          <w:marRight w:val="0"/>
          <w:marTop w:val="0"/>
          <w:marBottom w:val="0"/>
          <w:divBdr>
            <w:top w:val="none" w:sz="0" w:space="0" w:color="auto"/>
            <w:left w:val="none" w:sz="0" w:space="0" w:color="auto"/>
            <w:bottom w:val="none" w:sz="0" w:space="0" w:color="auto"/>
            <w:right w:val="none" w:sz="0" w:space="0" w:color="auto"/>
          </w:divBdr>
        </w:div>
        <w:div w:id="1726680297">
          <w:marLeft w:val="480"/>
          <w:marRight w:val="0"/>
          <w:marTop w:val="0"/>
          <w:marBottom w:val="0"/>
          <w:divBdr>
            <w:top w:val="none" w:sz="0" w:space="0" w:color="auto"/>
            <w:left w:val="none" w:sz="0" w:space="0" w:color="auto"/>
            <w:bottom w:val="none" w:sz="0" w:space="0" w:color="auto"/>
            <w:right w:val="none" w:sz="0" w:space="0" w:color="auto"/>
          </w:divBdr>
        </w:div>
        <w:div w:id="1988901369">
          <w:marLeft w:val="480"/>
          <w:marRight w:val="0"/>
          <w:marTop w:val="0"/>
          <w:marBottom w:val="0"/>
          <w:divBdr>
            <w:top w:val="none" w:sz="0" w:space="0" w:color="auto"/>
            <w:left w:val="none" w:sz="0" w:space="0" w:color="auto"/>
            <w:bottom w:val="none" w:sz="0" w:space="0" w:color="auto"/>
            <w:right w:val="none" w:sz="0" w:space="0" w:color="auto"/>
          </w:divBdr>
        </w:div>
        <w:div w:id="1828400372">
          <w:marLeft w:val="480"/>
          <w:marRight w:val="0"/>
          <w:marTop w:val="0"/>
          <w:marBottom w:val="0"/>
          <w:divBdr>
            <w:top w:val="none" w:sz="0" w:space="0" w:color="auto"/>
            <w:left w:val="none" w:sz="0" w:space="0" w:color="auto"/>
            <w:bottom w:val="none" w:sz="0" w:space="0" w:color="auto"/>
            <w:right w:val="none" w:sz="0" w:space="0" w:color="auto"/>
          </w:divBdr>
        </w:div>
        <w:div w:id="165440896">
          <w:marLeft w:val="480"/>
          <w:marRight w:val="0"/>
          <w:marTop w:val="0"/>
          <w:marBottom w:val="0"/>
          <w:divBdr>
            <w:top w:val="none" w:sz="0" w:space="0" w:color="auto"/>
            <w:left w:val="none" w:sz="0" w:space="0" w:color="auto"/>
            <w:bottom w:val="none" w:sz="0" w:space="0" w:color="auto"/>
            <w:right w:val="none" w:sz="0" w:space="0" w:color="auto"/>
          </w:divBdr>
        </w:div>
        <w:div w:id="8681620">
          <w:marLeft w:val="480"/>
          <w:marRight w:val="0"/>
          <w:marTop w:val="0"/>
          <w:marBottom w:val="0"/>
          <w:divBdr>
            <w:top w:val="none" w:sz="0" w:space="0" w:color="auto"/>
            <w:left w:val="none" w:sz="0" w:space="0" w:color="auto"/>
            <w:bottom w:val="none" w:sz="0" w:space="0" w:color="auto"/>
            <w:right w:val="none" w:sz="0" w:space="0" w:color="auto"/>
          </w:divBdr>
        </w:div>
        <w:div w:id="700057713">
          <w:marLeft w:val="480"/>
          <w:marRight w:val="0"/>
          <w:marTop w:val="0"/>
          <w:marBottom w:val="0"/>
          <w:divBdr>
            <w:top w:val="none" w:sz="0" w:space="0" w:color="auto"/>
            <w:left w:val="none" w:sz="0" w:space="0" w:color="auto"/>
            <w:bottom w:val="none" w:sz="0" w:space="0" w:color="auto"/>
            <w:right w:val="none" w:sz="0" w:space="0" w:color="auto"/>
          </w:divBdr>
        </w:div>
        <w:div w:id="345449569">
          <w:marLeft w:val="480"/>
          <w:marRight w:val="0"/>
          <w:marTop w:val="0"/>
          <w:marBottom w:val="0"/>
          <w:divBdr>
            <w:top w:val="none" w:sz="0" w:space="0" w:color="auto"/>
            <w:left w:val="none" w:sz="0" w:space="0" w:color="auto"/>
            <w:bottom w:val="none" w:sz="0" w:space="0" w:color="auto"/>
            <w:right w:val="none" w:sz="0" w:space="0" w:color="auto"/>
          </w:divBdr>
        </w:div>
        <w:div w:id="401830206">
          <w:marLeft w:val="480"/>
          <w:marRight w:val="0"/>
          <w:marTop w:val="0"/>
          <w:marBottom w:val="0"/>
          <w:divBdr>
            <w:top w:val="none" w:sz="0" w:space="0" w:color="auto"/>
            <w:left w:val="none" w:sz="0" w:space="0" w:color="auto"/>
            <w:bottom w:val="none" w:sz="0" w:space="0" w:color="auto"/>
            <w:right w:val="none" w:sz="0" w:space="0" w:color="auto"/>
          </w:divBdr>
        </w:div>
        <w:div w:id="1157526759">
          <w:marLeft w:val="480"/>
          <w:marRight w:val="0"/>
          <w:marTop w:val="0"/>
          <w:marBottom w:val="0"/>
          <w:divBdr>
            <w:top w:val="none" w:sz="0" w:space="0" w:color="auto"/>
            <w:left w:val="none" w:sz="0" w:space="0" w:color="auto"/>
            <w:bottom w:val="none" w:sz="0" w:space="0" w:color="auto"/>
            <w:right w:val="none" w:sz="0" w:space="0" w:color="auto"/>
          </w:divBdr>
        </w:div>
        <w:div w:id="494103065">
          <w:marLeft w:val="480"/>
          <w:marRight w:val="0"/>
          <w:marTop w:val="0"/>
          <w:marBottom w:val="0"/>
          <w:divBdr>
            <w:top w:val="none" w:sz="0" w:space="0" w:color="auto"/>
            <w:left w:val="none" w:sz="0" w:space="0" w:color="auto"/>
            <w:bottom w:val="none" w:sz="0" w:space="0" w:color="auto"/>
            <w:right w:val="none" w:sz="0" w:space="0" w:color="auto"/>
          </w:divBdr>
        </w:div>
        <w:div w:id="779302924">
          <w:marLeft w:val="480"/>
          <w:marRight w:val="0"/>
          <w:marTop w:val="0"/>
          <w:marBottom w:val="0"/>
          <w:divBdr>
            <w:top w:val="none" w:sz="0" w:space="0" w:color="auto"/>
            <w:left w:val="none" w:sz="0" w:space="0" w:color="auto"/>
            <w:bottom w:val="none" w:sz="0" w:space="0" w:color="auto"/>
            <w:right w:val="none" w:sz="0" w:space="0" w:color="auto"/>
          </w:divBdr>
        </w:div>
      </w:divsChild>
    </w:div>
    <w:div w:id="498807641">
      <w:bodyDiv w:val="1"/>
      <w:marLeft w:val="0"/>
      <w:marRight w:val="0"/>
      <w:marTop w:val="0"/>
      <w:marBottom w:val="0"/>
      <w:divBdr>
        <w:top w:val="none" w:sz="0" w:space="0" w:color="auto"/>
        <w:left w:val="none" w:sz="0" w:space="0" w:color="auto"/>
        <w:bottom w:val="none" w:sz="0" w:space="0" w:color="auto"/>
        <w:right w:val="none" w:sz="0" w:space="0" w:color="auto"/>
      </w:divBdr>
    </w:div>
    <w:div w:id="500048443">
      <w:bodyDiv w:val="1"/>
      <w:marLeft w:val="0"/>
      <w:marRight w:val="0"/>
      <w:marTop w:val="0"/>
      <w:marBottom w:val="0"/>
      <w:divBdr>
        <w:top w:val="none" w:sz="0" w:space="0" w:color="auto"/>
        <w:left w:val="none" w:sz="0" w:space="0" w:color="auto"/>
        <w:bottom w:val="none" w:sz="0" w:space="0" w:color="auto"/>
        <w:right w:val="none" w:sz="0" w:space="0" w:color="auto"/>
      </w:divBdr>
    </w:div>
    <w:div w:id="500509688">
      <w:bodyDiv w:val="1"/>
      <w:marLeft w:val="0"/>
      <w:marRight w:val="0"/>
      <w:marTop w:val="0"/>
      <w:marBottom w:val="0"/>
      <w:divBdr>
        <w:top w:val="none" w:sz="0" w:space="0" w:color="auto"/>
        <w:left w:val="none" w:sz="0" w:space="0" w:color="auto"/>
        <w:bottom w:val="none" w:sz="0" w:space="0" w:color="auto"/>
        <w:right w:val="none" w:sz="0" w:space="0" w:color="auto"/>
      </w:divBdr>
    </w:div>
    <w:div w:id="500897190">
      <w:bodyDiv w:val="1"/>
      <w:marLeft w:val="0"/>
      <w:marRight w:val="0"/>
      <w:marTop w:val="0"/>
      <w:marBottom w:val="0"/>
      <w:divBdr>
        <w:top w:val="none" w:sz="0" w:space="0" w:color="auto"/>
        <w:left w:val="none" w:sz="0" w:space="0" w:color="auto"/>
        <w:bottom w:val="none" w:sz="0" w:space="0" w:color="auto"/>
        <w:right w:val="none" w:sz="0" w:space="0" w:color="auto"/>
      </w:divBdr>
      <w:divsChild>
        <w:div w:id="1098528985">
          <w:marLeft w:val="480"/>
          <w:marRight w:val="0"/>
          <w:marTop w:val="0"/>
          <w:marBottom w:val="0"/>
          <w:divBdr>
            <w:top w:val="none" w:sz="0" w:space="0" w:color="auto"/>
            <w:left w:val="none" w:sz="0" w:space="0" w:color="auto"/>
            <w:bottom w:val="none" w:sz="0" w:space="0" w:color="auto"/>
            <w:right w:val="none" w:sz="0" w:space="0" w:color="auto"/>
          </w:divBdr>
        </w:div>
        <w:div w:id="1173061526">
          <w:marLeft w:val="480"/>
          <w:marRight w:val="0"/>
          <w:marTop w:val="0"/>
          <w:marBottom w:val="0"/>
          <w:divBdr>
            <w:top w:val="none" w:sz="0" w:space="0" w:color="auto"/>
            <w:left w:val="none" w:sz="0" w:space="0" w:color="auto"/>
            <w:bottom w:val="none" w:sz="0" w:space="0" w:color="auto"/>
            <w:right w:val="none" w:sz="0" w:space="0" w:color="auto"/>
          </w:divBdr>
        </w:div>
        <w:div w:id="139424407">
          <w:marLeft w:val="480"/>
          <w:marRight w:val="0"/>
          <w:marTop w:val="0"/>
          <w:marBottom w:val="0"/>
          <w:divBdr>
            <w:top w:val="none" w:sz="0" w:space="0" w:color="auto"/>
            <w:left w:val="none" w:sz="0" w:space="0" w:color="auto"/>
            <w:bottom w:val="none" w:sz="0" w:space="0" w:color="auto"/>
            <w:right w:val="none" w:sz="0" w:space="0" w:color="auto"/>
          </w:divBdr>
        </w:div>
        <w:div w:id="788234001">
          <w:marLeft w:val="480"/>
          <w:marRight w:val="0"/>
          <w:marTop w:val="0"/>
          <w:marBottom w:val="0"/>
          <w:divBdr>
            <w:top w:val="none" w:sz="0" w:space="0" w:color="auto"/>
            <w:left w:val="none" w:sz="0" w:space="0" w:color="auto"/>
            <w:bottom w:val="none" w:sz="0" w:space="0" w:color="auto"/>
            <w:right w:val="none" w:sz="0" w:space="0" w:color="auto"/>
          </w:divBdr>
        </w:div>
        <w:div w:id="2044598125">
          <w:marLeft w:val="480"/>
          <w:marRight w:val="0"/>
          <w:marTop w:val="0"/>
          <w:marBottom w:val="0"/>
          <w:divBdr>
            <w:top w:val="none" w:sz="0" w:space="0" w:color="auto"/>
            <w:left w:val="none" w:sz="0" w:space="0" w:color="auto"/>
            <w:bottom w:val="none" w:sz="0" w:space="0" w:color="auto"/>
            <w:right w:val="none" w:sz="0" w:space="0" w:color="auto"/>
          </w:divBdr>
        </w:div>
        <w:div w:id="2040662224">
          <w:marLeft w:val="480"/>
          <w:marRight w:val="0"/>
          <w:marTop w:val="0"/>
          <w:marBottom w:val="0"/>
          <w:divBdr>
            <w:top w:val="none" w:sz="0" w:space="0" w:color="auto"/>
            <w:left w:val="none" w:sz="0" w:space="0" w:color="auto"/>
            <w:bottom w:val="none" w:sz="0" w:space="0" w:color="auto"/>
            <w:right w:val="none" w:sz="0" w:space="0" w:color="auto"/>
          </w:divBdr>
        </w:div>
        <w:div w:id="365375402">
          <w:marLeft w:val="480"/>
          <w:marRight w:val="0"/>
          <w:marTop w:val="0"/>
          <w:marBottom w:val="0"/>
          <w:divBdr>
            <w:top w:val="none" w:sz="0" w:space="0" w:color="auto"/>
            <w:left w:val="none" w:sz="0" w:space="0" w:color="auto"/>
            <w:bottom w:val="none" w:sz="0" w:space="0" w:color="auto"/>
            <w:right w:val="none" w:sz="0" w:space="0" w:color="auto"/>
          </w:divBdr>
        </w:div>
        <w:div w:id="2066560031">
          <w:marLeft w:val="480"/>
          <w:marRight w:val="0"/>
          <w:marTop w:val="0"/>
          <w:marBottom w:val="0"/>
          <w:divBdr>
            <w:top w:val="none" w:sz="0" w:space="0" w:color="auto"/>
            <w:left w:val="none" w:sz="0" w:space="0" w:color="auto"/>
            <w:bottom w:val="none" w:sz="0" w:space="0" w:color="auto"/>
            <w:right w:val="none" w:sz="0" w:space="0" w:color="auto"/>
          </w:divBdr>
        </w:div>
        <w:div w:id="2085444200">
          <w:marLeft w:val="480"/>
          <w:marRight w:val="0"/>
          <w:marTop w:val="0"/>
          <w:marBottom w:val="0"/>
          <w:divBdr>
            <w:top w:val="none" w:sz="0" w:space="0" w:color="auto"/>
            <w:left w:val="none" w:sz="0" w:space="0" w:color="auto"/>
            <w:bottom w:val="none" w:sz="0" w:space="0" w:color="auto"/>
            <w:right w:val="none" w:sz="0" w:space="0" w:color="auto"/>
          </w:divBdr>
        </w:div>
        <w:div w:id="2056390651">
          <w:marLeft w:val="480"/>
          <w:marRight w:val="0"/>
          <w:marTop w:val="0"/>
          <w:marBottom w:val="0"/>
          <w:divBdr>
            <w:top w:val="none" w:sz="0" w:space="0" w:color="auto"/>
            <w:left w:val="none" w:sz="0" w:space="0" w:color="auto"/>
            <w:bottom w:val="none" w:sz="0" w:space="0" w:color="auto"/>
            <w:right w:val="none" w:sz="0" w:space="0" w:color="auto"/>
          </w:divBdr>
        </w:div>
        <w:div w:id="1143499120">
          <w:marLeft w:val="480"/>
          <w:marRight w:val="0"/>
          <w:marTop w:val="0"/>
          <w:marBottom w:val="0"/>
          <w:divBdr>
            <w:top w:val="none" w:sz="0" w:space="0" w:color="auto"/>
            <w:left w:val="none" w:sz="0" w:space="0" w:color="auto"/>
            <w:bottom w:val="none" w:sz="0" w:space="0" w:color="auto"/>
            <w:right w:val="none" w:sz="0" w:space="0" w:color="auto"/>
          </w:divBdr>
        </w:div>
        <w:div w:id="83109187">
          <w:marLeft w:val="480"/>
          <w:marRight w:val="0"/>
          <w:marTop w:val="0"/>
          <w:marBottom w:val="0"/>
          <w:divBdr>
            <w:top w:val="none" w:sz="0" w:space="0" w:color="auto"/>
            <w:left w:val="none" w:sz="0" w:space="0" w:color="auto"/>
            <w:bottom w:val="none" w:sz="0" w:space="0" w:color="auto"/>
            <w:right w:val="none" w:sz="0" w:space="0" w:color="auto"/>
          </w:divBdr>
        </w:div>
        <w:div w:id="200291761">
          <w:marLeft w:val="480"/>
          <w:marRight w:val="0"/>
          <w:marTop w:val="0"/>
          <w:marBottom w:val="0"/>
          <w:divBdr>
            <w:top w:val="none" w:sz="0" w:space="0" w:color="auto"/>
            <w:left w:val="none" w:sz="0" w:space="0" w:color="auto"/>
            <w:bottom w:val="none" w:sz="0" w:space="0" w:color="auto"/>
            <w:right w:val="none" w:sz="0" w:space="0" w:color="auto"/>
          </w:divBdr>
        </w:div>
        <w:div w:id="929434666">
          <w:marLeft w:val="480"/>
          <w:marRight w:val="0"/>
          <w:marTop w:val="0"/>
          <w:marBottom w:val="0"/>
          <w:divBdr>
            <w:top w:val="none" w:sz="0" w:space="0" w:color="auto"/>
            <w:left w:val="none" w:sz="0" w:space="0" w:color="auto"/>
            <w:bottom w:val="none" w:sz="0" w:space="0" w:color="auto"/>
            <w:right w:val="none" w:sz="0" w:space="0" w:color="auto"/>
          </w:divBdr>
        </w:div>
        <w:div w:id="886331006">
          <w:marLeft w:val="480"/>
          <w:marRight w:val="0"/>
          <w:marTop w:val="0"/>
          <w:marBottom w:val="0"/>
          <w:divBdr>
            <w:top w:val="none" w:sz="0" w:space="0" w:color="auto"/>
            <w:left w:val="none" w:sz="0" w:space="0" w:color="auto"/>
            <w:bottom w:val="none" w:sz="0" w:space="0" w:color="auto"/>
            <w:right w:val="none" w:sz="0" w:space="0" w:color="auto"/>
          </w:divBdr>
        </w:div>
        <w:div w:id="151799409">
          <w:marLeft w:val="480"/>
          <w:marRight w:val="0"/>
          <w:marTop w:val="0"/>
          <w:marBottom w:val="0"/>
          <w:divBdr>
            <w:top w:val="none" w:sz="0" w:space="0" w:color="auto"/>
            <w:left w:val="none" w:sz="0" w:space="0" w:color="auto"/>
            <w:bottom w:val="none" w:sz="0" w:space="0" w:color="auto"/>
            <w:right w:val="none" w:sz="0" w:space="0" w:color="auto"/>
          </w:divBdr>
        </w:div>
        <w:div w:id="1249846814">
          <w:marLeft w:val="480"/>
          <w:marRight w:val="0"/>
          <w:marTop w:val="0"/>
          <w:marBottom w:val="0"/>
          <w:divBdr>
            <w:top w:val="none" w:sz="0" w:space="0" w:color="auto"/>
            <w:left w:val="none" w:sz="0" w:space="0" w:color="auto"/>
            <w:bottom w:val="none" w:sz="0" w:space="0" w:color="auto"/>
            <w:right w:val="none" w:sz="0" w:space="0" w:color="auto"/>
          </w:divBdr>
        </w:div>
        <w:div w:id="279647020">
          <w:marLeft w:val="480"/>
          <w:marRight w:val="0"/>
          <w:marTop w:val="0"/>
          <w:marBottom w:val="0"/>
          <w:divBdr>
            <w:top w:val="none" w:sz="0" w:space="0" w:color="auto"/>
            <w:left w:val="none" w:sz="0" w:space="0" w:color="auto"/>
            <w:bottom w:val="none" w:sz="0" w:space="0" w:color="auto"/>
            <w:right w:val="none" w:sz="0" w:space="0" w:color="auto"/>
          </w:divBdr>
        </w:div>
        <w:div w:id="212733868">
          <w:marLeft w:val="480"/>
          <w:marRight w:val="0"/>
          <w:marTop w:val="0"/>
          <w:marBottom w:val="0"/>
          <w:divBdr>
            <w:top w:val="none" w:sz="0" w:space="0" w:color="auto"/>
            <w:left w:val="none" w:sz="0" w:space="0" w:color="auto"/>
            <w:bottom w:val="none" w:sz="0" w:space="0" w:color="auto"/>
            <w:right w:val="none" w:sz="0" w:space="0" w:color="auto"/>
          </w:divBdr>
        </w:div>
        <w:div w:id="1319456188">
          <w:marLeft w:val="480"/>
          <w:marRight w:val="0"/>
          <w:marTop w:val="0"/>
          <w:marBottom w:val="0"/>
          <w:divBdr>
            <w:top w:val="none" w:sz="0" w:space="0" w:color="auto"/>
            <w:left w:val="none" w:sz="0" w:space="0" w:color="auto"/>
            <w:bottom w:val="none" w:sz="0" w:space="0" w:color="auto"/>
            <w:right w:val="none" w:sz="0" w:space="0" w:color="auto"/>
          </w:divBdr>
        </w:div>
        <w:div w:id="817962288">
          <w:marLeft w:val="480"/>
          <w:marRight w:val="0"/>
          <w:marTop w:val="0"/>
          <w:marBottom w:val="0"/>
          <w:divBdr>
            <w:top w:val="none" w:sz="0" w:space="0" w:color="auto"/>
            <w:left w:val="none" w:sz="0" w:space="0" w:color="auto"/>
            <w:bottom w:val="none" w:sz="0" w:space="0" w:color="auto"/>
            <w:right w:val="none" w:sz="0" w:space="0" w:color="auto"/>
          </w:divBdr>
        </w:div>
        <w:div w:id="670988685">
          <w:marLeft w:val="480"/>
          <w:marRight w:val="0"/>
          <w:marTop w:val="0"/>
          <w:marBottom w:val="0"/>
          <w:divBdr>
            <w:top w:val="none" w:sz="0" w:space="0" w:color="auto"/>
            <w:left w:val="none" w:sz="0" w:space="0" w:color="auto"/>
            <w:bottom w:val="none" w:sz="0" w:space="0" w:color="auto"/>
            <w:right w:val="none" w:sz="0" w:space="0" w:color="auto"/>
          </w:divBdr>
        </w:div>
        <w:div w:id="352221470">
          <w:marLeft w:val="480"/>
          <w:marRight w:val="0"/>
          <w:marTop w:val="0"/>
          <w:marBottom w:val="0"/>
          <w:divBdr>
            <w:top w:val="none" w:sz="0" w:space="0" w:color="auto"/>
            <w:left w:val="none" w:sz="0" w:space="0" w:color="auto"/>
            <w:bottom w:val="none" w:sz="0" w:space="0" w:color="auto"/>
            <w:right w:val="none" w:sz="0" w:space="0" w:color="auto"/>
          </w:divBdr>
        </w:div>
        <w:div w:id="1698041487">
          <w:marLeft w:val="480"/>
          <w:marRight w:val="0"/>
          <w:marTop w:val="0"/>
          <w:marBottom w:val="0"/>
          <w:divBdr>
            <w:top w:val="none" w:sz="0" w:space="0" w:color="auto"/>
            <w:left w:val="none" w:sz="0" w:space="0" w:color="auto"/>
            <w:bottom w:val="none" w:sz="0" w:space="0" w:color="auto"/>
            <w:right w:val="none" w:sz="0" w:space="0" w:color="auto"/>
          </w:divBdr>
        </w:div>
        <w:div w:id="915478940">
          <w:marLeft w:val="480"/>
          <w:marRight w:val="0"/>
          <w:marTop w:val="0"/>
          <w:marBottom w:val="0"/>
          <w:divBdr>
            <w:top w:val="none" w:sz="0" w:space="0" w:color="auto"/>
            <w:left w:val="none" w:sz="0" w:space="0" w:color="auto"/>
            <w:bottom w:val="none" w:sz="0" w:space="0" w:color="auto"/>
            <w:right w:val="none" w:sz="0" w:space="0" w:color="auto"/>
          </w:divBdr>
        </w:div>
        <w:div w:id="592978718">
          <w:marLeft w:val="480"/>
          <w:marRight w:val="0"/>
          <w:marTop w:val="0"/>
          <w:marBottom w:val="0"/>
          <w:divBdr>
            <w:top w:val="none" w:sz="0" w:space="0" w:color="auto"/>
            <w:left w:val="none" w:sz="0" w:space="0" w:color="auto"/>
            <w:bottom w:val="none" w:sz="0" w:space="0" w:color="auto"/>
            <w:right w:val="none" w:sz="0" w:space="0" w:color="auto"/>
          </w:divBdr>
        </w:div>
        <w:div w:id="1753577463">
          <w:marLeft w:val="480"/>
          <w:marRight w:val="0"/>
          <w:marTop w:val="0"/>
          <w:marBottom w:val="0"/>
          <w:divBdr>
            <w:top w:val="none" w:sz="0" w:space="0" w:color="auto"/>
            <w:left w:val="none" w:sz="0" w:space="0" w:color="auto"/>
            <w:bottom w:val="none" w:sz="0" w:space="0" w:color="auto"/>
            <w:right w:val="none" w:sz="0" w:space="0" w:color="auto"/>
          </w:divBdr>
        </w:div>
        <w:div w:id="1512917342">
          <w:marLeft w:val="480"/>
          <w:marRight w:val="0"/>
          <w:marTop w:val="0"/>
          <w:marBottom w:val="0"/>
          <w:divBdr>
            <w:top w:val="none" w:sz="0" w:space="0" w:color="auto"/>
            <w:left w:val="none" w:sz="0" w:space="0" w:color="auto"/>
            <w:bottom w:val="none" w:sz="0" w:space="0" w:color="auto"/>
            <w:right w:val="none" w:sz="0" w:space="0" w:color="auto"/>
          </w:divBdr>
        </w:div>
        <w:div w:id="1884167886">
          <w:marLeft w:val="480"/>
          <w:marRight w:val="0"/>
          <w:marTop w:val="0"/>
          <w:marBottom w:val="0"/>
          <w:divBdr>
            <w:top w:val="none" w:sz="0" w:space="0" w:color="auto"/>
            <w:left w:val="none" w:sz="0" w:space="0" w:color="auto"/>
            <w:bottom w:val="none" w:sz="0" w:space="0" w:color="auto"/>
            <w:right w:val="none" w:sz="0" w:space="0" w:color="auto"/>
          </w:divBdr>
        </w:div>
        <w:div w:id="1362512769">
          <w:marLeft w:val="480"/>
          <w:marRight w:val="0"/>
          <w:marTop w:val="0"/>
          <w:marBottom w:val="0"/>
          <w:divBdr>
            <w:top w:val="none" w:sz="0" w:space="0" w:color="auto"/>
            <w:left w:val="none" w:sz="0" w:space="0" w:color="auto"/>
            <w:bottom w:val="none" w:sz="0" w:space="0" w:color="auto"/>
            <w:right w:val="none" w:sz="0" w:space="0" w:color="auto"/>
          </w:divBdr>
        </w:div>
        <w:div w:id="184171220">
          <w:marLeft w:val="480"/>
          <w:marRight w:val="0"/>
          <w:marTop w:val="0"/>
          <w:marBottom w:val="0"/>
          <w:divBdr>
            <w:top w:val="none" w:sz="0" w:space="0" w:color="auto"/>
            <w:left w:val="none" w:sz="0" w:space="0" w:color="auto"/>
            <w:bottom w:val="none" w:sz="0" w:space="0" w:color="auto"/>
            <w:right w:val="none" w:sz="0" w:space="0" w:color="auto"/>
          </w:divBdr>
        </w:div>
        <w:div w:id="1274509641">
          <w:marLeft w:val="480"/>
          <w:marRight w:val="0"/>
          <w:marTop w:val="0"/>
          <w:marBottom w:val="0"/>
          <w:divBdr>
            <w:top w:val="none" w:sz="0" w:space="0" w:color="auto"/>
            <w:left w:val="none" w:sz="0" w:space="0" w:color="auto"/>
            <w:bottom w:val="none" w:sz="0" w:space="0" w:color="auto"/>
            <w:right w:val="none" w:sz="0" w:space="0" w:color="auto"/>
          </w:divBdr>
        </w:div>
        <w:div w:id="1495755116">
          <w:marLeft w:val="480"/>
          <w:marRight w:val="0"/>
          <w:marTop w:val="0"/>
          <w:marBottom w:val="0"/>
          <w:divBdr>
            <w:top w:val="none" w:sz="0" w:space="0" w:color="auto"/>
            <w:left w:val="none" w:sz="0" w:space="0" w:color="auto"/>
            <w:bottom w:val="none" w:sz="0" w:space="0" w:color="auto"/>
            <w:right w:val="none" w:sz="0" w:space="0" w:color="auto"/>
          </w:divBdr>
        </w:div>
        <w:div w:id="1618760443">
          <w:marLeft w:val="480"/>
          <w:marRight w:val="0"/>
          <w:marTop w:val="0"/>
          <w:marBottom w:val="0"/>
          <w:divBdr>
            <w:top w:val="none" w:sz="0" w:space="0" w:color="auto"/>
            <w:left w:val="none" w:sz="0" w:space="0" w:color="auto"/>
            <w:bottom w:val="none" w:sz="0" w:space="0" w:color="auto"/>
            <w:right w:val="none" w:sz="0" w:space="0" w:color="auto"/>
          </w:divBdr>
        </w:div>
        <w:div w:id="1998721855">
          <w:marLeft w:val="480"/>
          <w:marRight w:val="0"/>
          <w:marTop w:val="0"/>
          <w:marBottom w:val="0"/>
          <w:divBdr>
            <w:top w:val="none" w:sz="0" w:space="0" w:color="auto"/>
            <w:left w:val="none" w:sz="0" w:space="0" w:color="auto"/>
            <w:bottom w:val="none" w:sz="0" w:space="0" w:color="auto"/>
            <w:right w:val="none" w:sz="0" w:space="0" w:color="auto"/>
          </w:divBdr>
        </w:div>
        <w:div w:id="165442327">
          <w:marLeft w:val="480"/>
          <w:marRight w:val="0"/>
          <w:marTop w:val="0"/>
          <w:marBottom w:val="0"/>
          <w:divBdr>
            <w:top w:val="none" w:sz="0" w:space="0" w:color="auto"/>
            <w:left w:val="none" w:sz="0" w:space="0" w:color="auto"/>
            <w:bottom w:val="none" w:sz="0" w:space="0" w:color="auto"/>
            <w:right w:val="none" w:sz="0" w:space="0" w:color="auto"/>
          </w:divBdr>
        </w:div>
        <w:div w:id="1746023785">
          <w:marLeft w:val="480"/>
          <w:marRight w:val="0"/>
          <w:marTop w:val="0"/>
          <w:marBottom w:val="0"/>
          <w:divBdr>
            <w:top w:val="none" w:sz="0" w:space="0" w:color="auto"/>
            <w:left w:val="none" w:sz="0" w:space="0" w:color="auto"/>
            <w:bottom w:val="none" w:sz="0" w:space="0" w:color="auto"/>
            <w:right w:val="none" w:sz="0" w:space="0" w:color="auto"/>
          </w:divBdr>
        </w:div>
        <w:div w:id="843591909">
          <w:marLeft w:val="480"/>
          <w:marRight w:val="0"/>
          <w:marTop w:val="0"/>
          <w:marBottom w:val="0"/>
          <w:divBdr>
            <w:top w:val="none" w:sz="0" w:space="0" w:color="auto"/>
            <w:left w:val="none" w:sz="0" w:space="0" w:color="auto"/>
            <w:bottom w:val="none" w:sz="0" w:space="0" w:color="auto"/>
            <w:right w:val="none" w:sz="0" w:space="0" w:color="auto"/>
          </w:divBdr>
        </w:div>
        <w:div w:id="963542041">
          <w:marLeft w:val="480"/>
          <w:marRight w:val="0"/>
          <w:marTop w:val="0"/>
          <w:marBottom w:val="0"/>
          <w:divBdr>
            <w:top w:val="none" w:sz="0" w:space="0" w:color="auto"/>
            <w:left w:val="none" w:sz="0" w:space="0" w:color="auto"/>
            <w:bottom w:val="none" w:sz="0" w:space="0" w:color="auto"/>
            <w:right w:val="none" w:sz="0" w:space="0" w:color="auto"/>
          </w:divBdr>
        </w:div>
        <w:div w:id="2137748461">
          <w:marLeft w:val="480"/>
          <w:marRight w:val="0"/>
          <w:marTop w:val="0"/>
          <w:marBottom w:val="0"/>
          <w:divBdr>
            <w:top w:val="none" w:sz="0" w:space="0" w:color="auto"/>
            <w:left w:val="none" w:sz="0" w:space="0" w:color="auto"/>
            <w:bottom w:val="none" w:sz="0" w:space="0" w:color="auto"/>
            <w:right w:val="none" w:sz="0" w:space="0" w:color="auto"/>
          </w:divBdr>
        </w:div>
        <w:div w:id="1210535789">
          <w:marLeft w:val="480"/>
          <w:marRight w:val="0"/>
          <w:marTop w:val="0"/>
          <w:marBottom w:val="0"/>
          <w:divBdr>
            <w:top w:val="none" w:sz="0" w:space="0" w:color="auto"/>
            <w:left w:val="none" w:sz="0" w:space="0" w:color="auto"/>
            <w:bottom w:val="none" w:sz="0" w:space="0" w:color="auto"/>
            <w:right w:val="none" w:sz="0" w:space="0" w:color="auto"/>
          </w:divBdr>
        </w:div>
        <w:div w:id="1526407886">
          <w:marLeft w:val="480"/>
          <w:marRight w:val="0"/>
          <w:marTop w:val="0"/>
          <w:marBottom w:val="0"/>
          <w:divBdr>
            <w:top w:val="none" w:sz="0" w:space="0" w:color="auto"/>
            <w:left w:val="none" w:sz="0" w:space="0" w:color="auto"/>
            <w:bottom w:val="none" w:sz="0" w:space="0" w:color="auto"/>
            <w:right w:val="none" w:sz="0" w:space="0" w:color="auto"/>
          </w:divBdr>
        </w:div>
        <w:div w:id="531962381">
          <w:marLeft w:val="480"/>
          <w:marRight w:val="0"/>
          <w:marTop w:val="0"/>
          <w:marBottom w:val="0"/>
          <w:divBdr>
            <w:top w:val="none" w:sz="0" w:space="0" w:color="auto"/>
            <w:left w:val="none" w:sz="0" w:space="0" w:color="auto"/>
            <w:bottom w:val="none" w:sz="0" w:space="0" w:color="auto"/>
            <w:right w:val="none" w:sz="0" w:space="0" w:color="auto"/>
          </w:divBdr>
        </w:div>
        <w:div w:id="161894087">
          <w:marLeft w:val="480"/>
          <w:marRight w:val="0"/>
          <w:marTop w:val="0"/>
          <w:marBottom w:val="0"/>
          <w:divBdr>
            <w:top w:val="none" w:sz="0" w:space="0" w:color="auto"/>
            <w:left w:val="none" w:sz="0" w:space="0" w:color="auto"/>
            <w:bottom w:val="none" w:sz="0" w:space="0" w:color="auto"/>
            <w:right w:val="none" w:sz="0" w:space="0" w:color="auto"/>
          </w:divBdr>
        </w:div>
      </w:divsChild>
    </w:div>
    <w:div w:id="501046762">
      <w:bodyDiv w:val="1"/>
      <w:marLeft w:val="0"/>
      <w:marRight w:val="0"/>
      <w:marTop w:val="0"/>
      <w:marBottom w:val="0"/>
      <w:divBdr>
        <w:top w:val="none" w:sz="0" w:space="0" w:color="auto"/>
        <w:left w:val="none" w:sz="0" w:space="0" w:color="auto"/>
        <w:bottom w:val="none" w:sz="0" w:space="0" w:color="auto"/>
        <w:right w:val="none" w:sz="0" w:space="0" w:color="auto"/>
      </w:divBdr>
    </w:div>
    <w:div w:id="501090952">
      <w:bodyDiv w:val="1"/>
      <w:marLeft w:val="0"/>
      <w:marRight w:val="0"/>
      <w:marTop w:val="0"/>
      <w:marBottom w:val="0"/>
      <w:divBdr>
        <w:top w:val="none" w:sz="0" w:space="0" w:color="auto"/>
        <w:left w:val="none" w:sz="0" w:space="0" w:color="auto"/>
        <w:bottom w:val="none" w:sz="0" w:space="0" w:color="auto"/>
        <w:right w:val="none" w:sz="0" w:space="0" w:color="auto"/>
      </w:divBdr>
    </w:div>
    <w:div w:id="501285071">
      <w:bodyDiv w:val="1"/>
      <w:marLeft w:val="0"/>
      <w:marRight w:val="0"/>
      <w:marTop w:val="0"/>
      <w:marBottom w:val="0"/>
      <w:divBdr>
        <w:top w:val="none" w:sz="0" w:space="0" w:color="auto"/>
        <w:left w:val="none" w:sz="0" w:space="0" w:color="auto"/>
        <w:bottom w:val="none" w:sz="0" w:space="0" w:color="auto"/>
        <w:right w:val="none" w:sz="0" w:space="0" w:color="auto"/>
      </w:divBdr>
    </w:div>
    <w:div w:id="501815580">
      <w:bodyDiv w:val="1"/>
      <w:marLeft w:val="0"/>
      <w:marRight w:val="0"/>
      <w:marTop w:val="0"/>
      <w:marBottom w:val="0"/>
      <w:divBdr>
        <w:top w:val="none" w:sz="0" w:space="0" w:color="auto"/>
        <w:left w:val="none" w:sz="0" w:space="0" w:color="auto"/>
        <w:bottom w:val="none" w:sz="0" w:space="0" w:color="auto"/>
        <w:right w:val="none" w:sz="0" w:space="0" w:color="auto"/>
      </w:divBdr>
    </w:div>
    <w:div w:id="501824081">
      <w:bodyDiv w:val="1"/>
      <w:marLeft w:val="0"/>
      <w:marRight w:val="0"/>
      <w:marTop w:val="0"/>
      <w:marBottom w:val="0"/>
      <w:divBdr>
        <w:top w:val="none" w:sz="0" w:space="0" w:color="auto"/>
        <w:left w:val="none" w:sz="0" w:space="0" w:color="auto"/>
        <w:bottom w:val="none" w:sz="0" w:space="0" w:color="auto"/>
        <w:right w:val="none" w:sz="0" w:space="0" w:color="auto"/>
      </w:divBdr>
    </w:div>
    <w:div w:id="501897423">
      <w:bodyDiv w:val="1"/>
      <w:marLeft w:val="0"/>
      <w:marRight w:val="0"/>
      <w:marTop w:val="0"/>
      <w:marBottom w:val="0"/>
      <w:divBdr>
        <w:top w:val="none" w:sz="0" w:space="0" w:color="auto"/>
        <w:left w:val="none" w:sz="0" w:space="0" w:color="auto"/>
        <w:bottom w:val="none" w:sz="0" w:space="0" w:color="auto"/>
        <w:right w:val="none" w:sz="0" w:space="0" w:color="auto"/>
      </w:divBdr>
    </w:div>
    <w:div w:id="502091741">
      <w:bodyDiv w:val="1"/>
      <w:marLeft w:val="0"/>
      <w:marRight w:val="0"/>
      <w:marTop w:val="0"/>
      <w:marBottom w:val="0"/>
      <w:divBdr>
        <w:top w:val="none" w:sz="0" w:space="0" w:color="auto"/>
        <w:left w:val="none" w:sz="0" w:space="0" w:color="auto"/>
        <w:bottom w:val="none" w:sz="0" w:space="0" w:color="auto"/>
        <w:right w:val="none" w:sz="0" w:space="0" w:color="auto"/>
      </w:divBdr>
    </w:div>
    <w:div w:id="502167165">
      <w:bodyDiv w:val="1"/>
      <w:marLeft w:val="0"/>
      <w:marRight w:val="0"/>
      <w:marTop w:val="0"/>
      <w:marBottom w:val="0"/>
      <w:divBdr>
        <w:top w:val="none" w:sz="0" w:space="0" w:color="auto"/>
        <w:left w:val="none" w:sz="0" w:space="0" w:color="auto"/>
        <w:bottom w:val="none" w:sz="0" w:space="0" w:color="auto"/>
        <w:right w:val="none" w:sz="0" w:space="0" w:color="auto"/>
      </w:divBdr>
    </w:div>
    <w:div w:id="502400232">
      <w:bodyDiv w:val="1"/>
      <w:marLeft w:val="0"/>
      <w:marRight w:val="0"/>
      <w:marTop w:val="0"/>
      <w:marBottom w:val="0"/>
      <w:divBdr>
        <w:top w:val="none" w:sz="0" w:space="0" w:color="auto"/>
        <w:left w:val="none" w:sz="0" w:space="0" w:color="auto"/>
        <w:bottom w:val="none" w:sz="0" w:space="0" w:color="auto"/>
        <w:right w:val="none" w:sz="0" w:space="0" w:color="auto"/>
      </w:divBdr>
    </w:div>
    <w:div w:id="502429858">
      <w:bodyDiv w:val="1"/>
      <w:marLeft w:val="0"/>
      <w:marRight w:val="0"/>
      <w:marTop w:val="0"/>
      <w:marBottom w:val="0"/>
      <w:divBdr>
        <w:top w:val="none" w:sz="0" w:space="0" w:color="auto"/>
        <w:left w:val="none" w:sz="0" w:space="0" w:color="auto"/>
        <w:bottom w:val="none" w:sz="0" w:space="0" w:color="auto"/>
        <w:right w:val="none" w:sz="0" w:space="0" w:color="auto"/>
      </w:divBdr>
    </w:div>
    <w:div w:id="502672465">
      <w:bodyDiv w:val="1"/>
      <w:marLeft w:val="0"/>
      <w:marRight w:val="0"/>
      <w:marTop w:val="0"/>
      <w:marBottom w:val="0"/>
      <w:divBdr>
        <w:top w:val="none" w:sz="0" w:space="0" w:color="auto"/>
        <w:left w:val="none" w:sz="0" w:space="0" w:color="auto"/>
        <w:bottom w:val="none" w:sz="0" w:space="0" w:color="auto"/>
        <w:right w:val="none" w:sz="0" w:space="0" w:color="auto"/>
      </w:divBdr>
    </w:div>
    <w:div w:id="503132313">
      <w:bodyDiv w:val="1"/>
      <w:marLeft w:val="0"/>
      <w:marRight w:val="0"/>
      <w:marTop w:val="0"/>
      <w:marBottom w:val="0"/>
      <w:divBdr>
        <w:top w:val="none" w:sz="0" w:space="0" w:color="auto"/>
        <w:left w:val="none" w:sz="0" w:space="0" w:color="auto"/>
        <w:bottom w:val="none" w:sz="0" w:space="0" w:color="auto"/>
        <w:right w:val="none" w:sz="0" w:space="0" w:color="auto"/>
      </w:divBdr>
    </w:div>
    <w:div w:id="503133797">
      <w:bodyDiv w:val="1"/>
      <w:marLeft w:val="0"/>
      <w:marRight w:val="0"/>
      <w:marTop w:val="0"/>
      <w:marBottom w:val="0"/>
      <w:divBdr>
        <w:top w:val="none" w:sz="0" w:space="0" w:color="auto"/>
        <w:left w:val="none" w:sz="0" w:space="0" w:color="auto"/>
        <w:bottom w:val="none" w:sz="0" w:space="0" w:color="auto"/>
        <w:right w:val="none" w:sz="0" w:space="0" w:color="auto"/>
      </w:divBdr>
    </w:div>
    <w:div w:id="503983463">
      <w:bodyDiv w:val="1"/>
      <w:marLeft w:val="0"/>
      <w:marRight w:val="0"/>
      <w:marTop w:val="0"/>
      <w:marBottom w:val="0"/>
      <w:divBdr>
        <w:top w:val="none" w:sz="0" w:space="0" w:color="auto"/>
        <w:left w:val="none" w:sz="0" w:space="0" w:color="auto"/>
        <w:bottom w:val="none" w:sz="0" w:space="0" w:color="auto"/>
        <w:right w:val="none" w:sz="0" w:space="0" w:color="auto"/>
      </w:divBdr>
    </w:div>
    <w:div w:id="504057501">
      <w:bodyDiv w:val="1"/>
      <w:marLeft w:val="0"/>
      <w:marRight w:val="0"/>
      <w:marTop w:val="0"/>
      <w:marBottom w:val="0"/>
      <w:divBdr>
        <w:top w:val="none" w:sz="0" w:space="0" w:color="auto"/>
        <w:left w:val="none" w:sz="0" w:space="0" w:color="auto"/>
        <w:bottom w:val="none" w:sz="0" w:space="0" w:color="auto"/>
        <w:right w:val="none" w:sz="0" w:space="0" w:color="auto"/>
      </w:divBdr>
    </w:div>
    <w:div w:id="504324409">
      <w:bodyDiv w:val="1"/>
      <w:marLeft w:val="0"/>
      <w:marRight w:val="0"/>
      <w:marTop w:val="0"/>
      <w:marBottom w:val="0"/>
      <w:divBdr>
        <w:top w:val="none" w:sz="0" w:space="0" w:color="auto"/>
        <w:left w:val="none" w:sz="0" w:space="0" w:color="auto"/>
        <w:bottom w:val="none" w:sz="0" w:space="0" w:color="auto"/>
        <w:right w:val="none" w:sz="0" w:space="0" w:color="auto"/>
      </w:divBdr>
    </w:div>
    <w:div w:id="504638694">
      <w:bodyDiv w:val="1"/>
      <w:marLeft w:val="0"/>
      <w:marRight w:val="0"/>
      <w:marTop w:val="0"/>
      <w:marBottom w:val="0"/>
      <w:divBdr>
        <w:top w:val="none" w:sz="0" w:space="0" w:color="auto"/>
        <w:left w:val="none" w:sz="0" w:space="0" w:color="auto"/>
        <w:bottom w:val="none" w:sz="0" w:space="0" w:color="auto"/>
        <w:right w:val="none" w:sz="0" w:space="0" w:color="auto"/>
      </w:divBdr>
    </w:div>
    <w:div w:id="504711100">
      <w:bodyDiv w:val="1"/>
      <w:marLeft w:val="0"/>
      <w:marRight w:val="0"/>
      <w:marTop w:val="0"/>
      <w:marBottom w:val="0"/>
      <w:divBdr>
        <w:top w:val="none" w:sz="0" w:space="0" w:color="auto"/>
        <w:left w:val="none" w:sz="0" w:space="0" w:color="auto"/>
        <w:bottom w:val="none" w:sz="0" w:space="0" w:color="auto"/>
        <w:right w:val="none" w:sz="0" w:space="0" w:color="auto"/>
      </w:divBdr>
    </w:div>
    <w:div w:id="505052318">
      <w:bodyDiv w:val="1"/>
      <w:marLeft w:val="0"/>
      <w:marRight w:val="0"/>
      <w:marTop w:val="0"/>
      <w:marBottom w:val="0"/>
      <w:divBdr>
        <w:top w:val="none" w:sz="0" w:space="0" w:color="auto"/>
        <w:left w:val="none" w:sz="0" w:space="0" w:color="auto"/>
        <w:bottom w:val="none" w:sz="0" w:space="0" w:color="auto"/>
        <w:right w:val="none" w:sz="0" w:space="0" w:color="auto"/>
      </w:divBdr>
    </w:div>
    <w:div w:id="505097141">
      <w:bodyDiv w:val="1"/>
      <w:marLeft w:val="0"/>
      <w:marRight w:val="0"/>
      <w:marTop w:val="0"/>
      <w:marBottom w:val="0"/>
      <w:divBdr>
        <w:top w:val="none" w:sz="0" w:space="0" w:color="auto"/>
        <w:left w:val="none" w:sz="0" w:space="0" w:color="auto"/>
        <w:bottom w:val="none" w:sz="0" w:space="0" w:color="auto"/>
        <w:right w:val="none" w:sz="0" w:space="0" w:color="auto"/>
      </w:divBdr>
    </w:div>
    <w:div w:id="505556582">
      <w:bodyDiv w:val="1"/>
      <w:marLeft w:val="0"/>
      <w:marRight w:val="0"/>
      <w:marTop w:val="0"/>
      <w:marBottom w:val="0"/>
      <w:divBdr>
        <w:top w:val="none" w:sz="0" w:space="0" w:color="auto"/>
        <w:left w:val="none" w:sz="0" w:space="0" w:color="auto"/>
        <w:bottom w:val="none" w:sz="0" w:space="0" w:color="auto"/>
        <w:right w:val="none" w:sz="0" w:space="0" w:color="auto"/>
      </w:divBdr>
    </w:div>
    <w:div w:id="505561369">
      <w:bodyDiv w:val="1"/>
      <w:marLeft w:val="0"/>
      <w:marRight w:val="0"/>
      <w:marTop w:val="0"/>
      <w:marBottom w:val="0"/>
      <w:divBdr>
        <w:top w:val="none" w:sz="0" w:space="0" w:color="auto"/>
        <w:left w:val="none" w:sz="0" w:space="0" w:color="auto"/>
        <w:bottom w:val="none" w:sz="0" w:space="0" w:color="auto"/>
        <w:right w:val="none" w:sz="0" w:space="0" w:color="auto"/>
      </w:divBdr>
    </w:div>
    <w:div w:id="505707186">
      <w:bodyDiv w:val="1"/>
      <w:marLeft w:val="0"/>
      <w:marRight w:val="0"/>
      <w:marTop w:val="0"/>
      <w:marBottom w:val="0"/>
      <w:divBdr>
        <w:top w:val="none" w:sz="0" w:space="0" w:color="auto"/>
        <w:left w:val="none" w:sz="0" w:space="0" w:color="auto"/>
        <w:bottom w:val="none" w:sz="0" w:space="0" w:color="auto"/>
        <w:right w:val="none" w:sz="0" w:space="0" w:color="auto"/>
      </w:divBdr>
    </w:div>
    <w:div w:id="505749496">
      <w:bodyDiv w:val="1"/>
      <w:marLeft w:val="0"/>
      <w:marRight w:val="0"/>
      <w:marTop w:val="0"/>
      <w:marBottom w:val="0"/>
      <w:divBdr>
        <w:top w:val="none" w:sz="0" w:space="0" w:color="auto"/>
        <w:left w:val="none" w:sz="0" w:space="0" w:color="auto"/>
        <w:bottom w:val="none" w:sz="0" w:space="0" w:color="auto"/>
        <w:right w:val="none" w:sz="0" w:space="0" w:color="auto"/>
      </w:divBdr>
    </w:div>
    <w:div w:id="505949572">
      <w:bodyDiv w:val="1"/>
      <w:marLeft w:val="0"/>
      <w:marRight w:val="0"/>
      <w:marTop w:val="0"/>
      <w:marBottom w:val="0"/>
      <w:divBdr>
        <w:top w:val="none" w:sz="0" w:space="0" w:color="auto"/>
        <w:left w:val="none" w:sz="0" w:space="0" w:color="auto"/>
        <w:bottom w:val="none" w:sz="0" w:space="0" w:color="auto"/>
        <w:right w:val="none" w:sz="0" w:space="0" w:color="auto"/>
      </w:divBdr>
    </w:div>
    <w:div w:id="506361711">
      <w:bodyDiv w:val="1"/>
      <w:marLeft w:val="0"/>
      <w:marRight w:val="0"/>
      <w:marTop w:val="0"/>
      <w:marBottom w:val="0"/>
      <w:divBdr>
        <w:top w:val="none" w:sz="0" w:space="0" w:color="auto"/>
        <w:left w:val="none" w:sz="0" w:space="0" w:color="auto"/>
        <w:bottom w:val="none" w:sz="0" w:space="0" w:color="auto"/>
        <w:right w:val="none" w:sz="0" w:space="0" w:color="auto"/>
      </w:divBdr>
    </w:div>
    <w:div w:id="506529226">
      <w:bodyDiv w:val="1"/>
      <w:marLeft w:val="0"/>
      <w:marRight w:val="0"/>
      <w:marTop w:val="0"/>
      <w:marBottom w:val="0"/>
      <w:divBdr>
        <w:top w:val="none" w:sz="0" w:space="0" w:color="auto"/>
        <w:left w:val="none" w:sz="0" w:space="0" w:color="auto"/>
        <w:bottom w:val="none" w:sz="0" w:space="0" w:color="auto"/>
        <w:right w:val="none" w:sz="0" w:space="0" w:color="auto"/>
      </w:divBdr>
    </w:div>
    <w:div w:id="506991168">
      <w:bodyDiv w:val="1"/>
      <w:marLeft w:val="0"/>
      <w:marRight w:val="0"/>
      <w:marTop w:val="0"/>
      <w:marBottom w:val="0"/>
      <w:divBdr>
        <w:top w:val="none" w:sz="0" w:space="0" w:color="auto"/>
        <w:left w:val="none" w:sz="0" w:space="0" w:color="auto"/>
        <w:bottom w:val="none" w:sz="0" w:space="0" w:color="auto"/>
        <w:right w:val="none" w:sz="0" w:space="0" w:color="auto"/>
      </w:divBdr>
    </w:div>
    <w:div w:id="507209789">
      <w:bodyDiv w:val="1"/>
      <w:marLeft w:val="0"/>
      <w:marRight w:val="0"/>
      <w:marTop w:val="0"/>
      <w:marBottom w:val="0"/>
      <w:divBdr>
        <w:top w:val="none" w:sz="0" w:space="0" w:color="auto"/>
        <w:left w:val="none" w:sz="0" w:space="0" w:color="auto"/>
        <w:bottom w:val="none" w:sz="0" w:space="0" w:color="auto"/>
        <w:right w:val="none" w:sz="0" w:space="0" w:color="auto"/>
      </w:divBdr>
    </w:div>
    <w:div w:id="507251500">
      <w:bodyDiv w:val="1"/>
      <w:marLeft w:val="0"/>
      <w:marRight w:val="0"/>
      <w:marTop w:val="0"/>
      <w:marBottom w:val="0"/>
      <w:divBdr>
        <w:top w:val="none" w:sz="0" w:space="0" w:color="auto"/>
        <w:left w:val="none" w:sz="0" w:space="0" w:color="auto"/>
        <w:bottom w:val="none" w:sz="0" w:space="0" w:color="auto"/>
        <w:right w:val="none" w:sz="0" w:space="0" w:color="auto"/>
      </w:divBdr>
    </w:div>
    <w:div w:id="507326345">
      <w:bodyDiv w:val="1"/>
      <w:marLeft w:val="0"/>
      <w:marRight w:val="0"/>
      <w:marTop w:val="0"/>
      <w:marBottom w:val="0"/>
      <w:divBdr>
        <w:top w:val="none" w:sz="0" w:space="0" w:color="auto"/>
        <w:left w:val="none" w:sz="0" w:space="0" w:color="auto"/>
        <w:bottom w:val="none" w:sz="0" w:space="0" w:color="auto"/>
        <w:right w:val="none" w:sz="0" w:space="0" w:color="auto"/>
      </w:divBdr>
    </w:div>
    <w:div w:id="507601239">
      <w:bodyDiv w:val="1"/>
      <w:marLeft w:val="0"/>
      <w:marRight w:val="0"/>
      <w:marTop w:val="0"/>
      <w:marBottom w:val="0"/>
      <w:divBdr>
        <w:top w:val="none" w:sz="0" w:space="0" w:color="auto"/>
        <w:left w:val="none" w:sz="0" w:space="0" w:color="auto"/>
        <w:bottom w:val="none" w:sz="0" w:space="0" w:color="auto"/>
        <w:right w:val="none" w:sz="0" w:space="0" w:color="auto"/>
      </w:divBdr>
    </w:div>
    <w:div w:id="507719523">
      <w:bodyDiv w:val="1"/>
      <w:marLeft w:val="0"/>
      <w:marRight w:val="0"/>
      <w:marTop w:val="0"/>
      <w:marBottom w:val="0"/>
      <w:divBdr>
        <w:top w:val="none" w:sz="0" w:space="0" w:color="auto"/>
        <w:left w:val="none" w:sz="0" w:space="0" w:color="auto"/>
        <w:bottom w:val="none" w:sz="0" w:space="0" w:color="auto"/>
        <w:right w:val="none" w:sz="0" w:space="0" w:color="auto"/>
      </w:divBdr>
    </w:div>
    <w:div w:id="507907560">
      <w:bodyDiv w:val="1"/>
      <w:marLeft w:val="0"/>
      <w:marRight w:val="0"/>
      <w:marTop w:val="0"/>
      <w:marBottom w:val="0"/>
      <w:divBdr>
        <w:top w:val="none" w:sz="0" w:space="0" w:color="auto"/>
        <w:left w:val="none" w:sz="0" w:space="0" w:color="auto"/>
        <w:bottom w:val="none" w:sz="0" w:space="0" w:color="auto"/>
        <w:right w:val="none" w:sz="0" w:space="0" w:color="auto"/>
      </w:divBdr>
    </w:div>
    <w:div w:id="508064590">
      <w:bodyDiv w:val="1"/>
      <w:marLeft w:val="0"/>
      <w:marRight w:val="0"/>
      <w:marTop w:val="0"/>
      <w:marBottom w:val="0"/>
      <w:divBdr>
        <w:top w:val="none" w:sz="0" w:space="0" w:color="auto"/>
        <w:left w:val="none" w:sz="0" w:space="0" w:color="auto"/>
        <w:bottom w:val="none" w:sz="0" w:space="0" w:color="auto"/>
        <w:right w:val="none" w:sz="0" w:space="0" w:color="auto"/>
      </w:divBdr>
    </w:div>
    <w:div w:id="508298599">
      <w:bodyDiv w:val="1"/>
      <w:marLeft w:val="0"/>
      <w:marRight w:val="0"/>
      <w:marTop w:val="0"/>
      <w:marBottom w:val="0"/>
      <w:divBdr>
        <w:top w:val="none" w:sz="0" w:space="0" w:color="auto"/>
        <w:left w:val="none" w:sz="0" w:space="0" w:color="auto"/>
        <w:bottom w:val="none" w:sz="0" w:space="0" w:color="auto"/>
        <w:right w:val="none" w:sz="0" w:space="0" w:color="auto"/>
      </w:divBdr>
    </w:div>
    <w:div w:id="508636642">
      <w:bodyDiv w:val="1"/>
      <w:marLeft w:val="0"/>
      <w:marRight w:val="0"/>
      <w:marTop w:val="0"/>
      <w:marBottom w:val="0"/>
      <w:divBdr>
        <w:top w:val="none" w:sz="0" w:space="0" w:color="auto"/>
        <w:left w:val="none" w:sz="0" w:space="0" w:color="auto"/>
        <w:bottom w:val="none" w:sz="0" w:space="0" w:color="auto"/>
        <w:right w:val="none" w:sz="0" w:space="0" w:color="auto"/>
      </w:divBdr>
    </w:div>
    <w:div w:id="508756540">
      <w:bodyDiv w:val="1"/>
      <w:marLeft w:val="0"/>
      <w:marRight w:val="0"/>
      <w:marTop w:val="0"/>
      <w:marBottom w:val="0"/>
      <w:divBdr>
        <w:top w:val="none" w:sz="0" w:space="0" w:color="auto"/>
        <w:left w:val="none" w:sz="0" w:space="0" w:color="auto"/>
        <w:bottom w:val="none" w:sz="0" w:space="0" w:color="auto"/>
        <w:right w:val="none" w:sz="0" w:space="0" w:color="auto"/>
      </w:divBdr>
    </w:div>
    <w:div w:id="509103428">
      <w:bodyDiv w:val="1"/>
      <w:marLeft w:val="0"/>
      <w:marRight w:val="0"/>
      <w:marTop w:val="0"/>
      <w:marBottom w:val="0"/>
      <w:divBdr>
        <w:top w:val="none" w:sz="0" w:space="0" w:color="auto"/>
        <w:left w:val="none" w:sz="0" w:space="0" w:color="auto"/>
        <w:bottom w:val="none" w:sz="0" w:space="0" w:color="auto"/>
        <w:right w:val="none" w:sz="0" w:space="0" w:color="auto"/>
      </w:divBdr>
    </w:div>
    <w:div w:id="509149549">
      <w:bodyDiv w:val="1"/>
      <w:marLeft w:val="0"/>
      <w:marRight w:val="0"/>
      <w:marTop w:val="0"/>
      <w:marBottom w:val="0"/>
      <w:divBdr>
        <w:top w:val="none" w:sz="0" w:space="0" w:color="auto"/>
        <w:left w:val="none" w:sz="0" w:space="0" w:color="auto"/>
        <w:bottom w:val="none" w:sz="0" w:space="0" w:color="auto"/>
        <w:right w:val="none" w:sz="0" w:space="0" w:color="auto"/>
      </w:divBdr>
    </w:div>
    <w:div w:id="509179958">
      <w:bodyDiv w:val="1"/>
      <w:marLeft w:val="0"/>
      <w:marRight w:val="0"/>
      <w:marTop w:val="0"/>
      <w:marBottom w:val="0"/>
      <w:divBdr>
        <w:top w:val="none" w:sz="0" w:space="0" w:color="auto"/>
        <w:left w:val="none" w:sz="0" w:space="0" w:color="auto"/>
        <w:bottom w:val="none" w:sz="0" w:space="0" w:color="auto"/>
        <w:right w:val="none" w:sz="0" w:space="0" w:color="auto"/>
      </w:divBdr>
    </w:div>
    <w:div w:id="509413441">
      <w:bodyDiv w:val="1"/>
      <w:marLeft w:val="0"/>
      <w:marRight w:val="0"/>
      <w:marTop w:val="0"/>
      <w:marBottom w:val="0"/>
      <w:divBdr>
        <w:top w:val="none" w:sz="0" w:space="0" w:color="auto"/>
        <w:left w:val="none" w:sz="0" w:space="0" w:color="auto"/>
        <w:bottom w:val="none" w:sz="0" w:space="0" w:color="auto"/>
        <w:right w:val="none" w:sz="0" w:space="0" w:color="auto"/>
      </w:divBdr>
    </w:div>
    <w:div w:id="509680713">
      <w:bodyDiv w:val="1"/>
      <w:marLeft w:val="0"/>
      <w:marRight w:val="0"/>
      <w:marTop w:val="0"/>
      <w:marBottom w:val="0"/>
      <w:divBdr>
        <w:top w:val="none" w:sz="0" w:space="0" w:color="auto"/>
        <w:left w:val="none" w:sz="0" w:space="0" w:color="auto"/>
        <w:bottom w:val="none" w:sz="0" w:space="0" w:color="auto"/>
        <w:right w:val="none" w:sz="0" w:space="0" w:color="auto"/>
      </w:divBdr>
    </w:div>
    <w:div w:id="510220704">
      <w:bodyDiv w:val="1"/>
      <w:marLeft w:val="0"/>
      <w:marRight w:val="0"/>
      <w:marTop w:val="0"/>
      <w:marBottom w:val="0"/>
      <w:divBdr>
        <w:top w:val="none" w:sz="0" w:space="0" w:color="auto"/>
        <w:left w:val="none" w:sz="0" w:space="0" w:color="auto"/>
        <w:bottom w:val="none" w:sz="0" w:space="0" w:color="auto"/>
        <w:right w:val="none" w:sz="0" w:space="0" w:color="auto"/>
      </w:divBdr>
    </w:div>
    <w:div w:id="510265752">
      <w:bodyDiv w:val="1"/>
      <w:marLeft w:val="0"/>
      <w:marRight w:val="0"/>
      <w:marTop w:val="0"/>
      <w:marBottom w:val="0"/>
      <w:divBdr>
        <w:top w:val="none" w:sz="0" w:space="0" w:color="auto"/>
        <w:left w:val="none" w:sz="0" w:space="0" w:color="auto"/>
        <w:bottom w:val="none" w:sz="0" w:space="0" w:color="auto"/>
        <w:right w:val="none" w:sz="0" w:space="0" w:color="auto"/>
      </w:divBdr>
    </w:div>
    <w:div w:id="511071459">
      <w:bodyDiv w:val="1"/>
      <w:marLeft w:val="0"/>
      <w:marRight w:val="0"/>
      <w:marTop w:val="0"/>
      <w:marBottom w:val="0"/>
      <w:divBdr>
        <w:top w:val="none" w:sz="0" w:space="0" w:color="auto"/>
        <w:left w:val="none" w:sz="0" w:space="0" w:color="auto"/>
        <w:bottom w:val="none" w:sz="0" w:space="0" w:color="auto"/>
        <w:right w:val="none" w:sz="0" w:space="0" w:color="auto"/>
      </w:divBdr>
      <w:divsChild>
        <w:div w:id="980960854">
          <w:marLeft w:val="480"/>
          <w:marRight w:val="0"/>
          <w:marTop w:val="0"/>
          <w:marBottom w:val="0"/>
          <w:divBdr>
            <w:top w:val="none" w:sz="0" w:space="0" w:color="auto"/>
            <w:left w:val="none" w:sz="0" w:space="0" w:color="auto"/>
            <w:bottom w:val="none" w:sz="0" w:space="0" w:color="auto"/>
            <w:right w:val="none" w:sz="0" w:space="0" w:color="auto"/>
          </w:divBdr>
        </w:div>
        <w:div w:id="1290167845">
          <w:marLeft w:val="480"/>
          <w:marRight w:val="0"/>
          <w:marTop w:val="0"/>
          <w:marBottom w:val="0"/>
          <w:divBdr>
            <w:top w:val="none" w:sz="0" w:space="0" w:color="auto"/>
            <w:left w:val="none" w:sz="0" w:space="0" w:color="auto"/>
            <w:bottom w:val="none" w:sz="0" w:space="0" w:color="auto"/>
            <w:right w:val="none" w:sz="0" w:space="0" w:color="auto"/>
          </w:divBdr>
        </w:div>
        <w:div w:id="2046128207">
          <w:marLeft w:val="480"/>
          <w:marRight w:val="0"/>
          <w:marTop w:val="0"/>
          <w:marBottom w:val="0"/>
          <w:divBdr>
            <w:top w:val="none" w:sz="0" w:space="0" w:color="auto"/>
            <w:left w:val="none" w:sz="0" w:space="0" w:color="auto"/>
            <w:bottom w:val="none" w:sz="0" w:space="0" w:color="auto"/>
            <w:right w:val="none" w:sz="0" w:space="0" w:color="auto"/>
          </w:divBdr>
        </w:div>
        <w:div w:id="1308901420">
          <w:marLeft w:val="480"/>
          <w:marRight w:val="0"/>
          <w:marTop w:val="0"/>
          <w:marBottom w:val="0"/>
          <w:divBdr>
            <w:top w:val="none" w:sz="0" w:space="0" w:color="auto"/>
            <w:left w:val="none" w:sz="0" w:space="0" w:color="auto"/>
            <w:bottom w:val="none" w:sz="0" w:space="0" w:color="auto"/>
            <w:right w:val="none" w:sz="0" w:space="0" w:color="auto"/>
          </w:divBdr>
        </w:div>
        <w:div w:id="1402632882">
          <w:marLeft w:val="480"/>
          <w:marRight w:val="0"/>
          <w:marTop w:val="0"/>
          <w:marBottom w:val="0"/>
          <w:divBdr>
            <w:top w:val="none" w:sz="0" w:space="0" w:color="auto"/>
            <w:left w:val="none" w:sz="0" w:space="0" w:color="auto"/>
            <w:bottom w:val="none" w:sz="0" w:space="0" w:color="auto"/>
            <w:right w:val="none" w:sz="0" w:space="0" w:color="auto"/>
          </w:divBdr>
        </w:div>
        <w:div w:id="652608151">
          <w:marLeft w:val="480"/>
          <w:marRight w:val="0"/>
          <w:marTop w:val="0"/>
          <w:marBottom w:val="0"/>
          <w:divBdr>
            <w:top w:val="none" w:sz="0" w:space="0" w:color="auto"/>
            <w:left w:val="none" w:sz="0" w:space="0" w:color="auto"/>
            <w:bottom w:val="none" w:sz="0" w:space="0" w:color="auto"/>
            <w:right w:val="none" w:sz="0" w:space="0" w:color="auto"/>
          </w:divBdr>
        </w:div>
        <w:div w:id="1487817834">
          <w:marLeft w:val="480"/>
          <w:marRight w:val="0"/>
          <w:marTop w:val="0"/>
          <w:marBottom w:val="0"/>
          <w:divBdr>
            <w:top w:val="none" w:sz="0" w:space="0" w:color="auto"/>
            <w:left w:val="none" w:sz="0" w:space="0" w:color="auto"/>
            <w:bottom w:val="none" w:sz="0" w:space="0" w:color="auto"/>
            <w:right w:val="none" w:sz="0" w:space="0" w:color="auto"/>
          </w:divBdr>
        </w:div>
        <w:div w:id="674920528">
          <w:marLeft w:val="480"/>
          <w:marRight w:val="0"/>
          <w:marTop w:val="0"/>
          <w:marBottom w:val="0"/>
          <w:divBdr>
            <w:top w:val="none" w:sz="0" w:space="0" w:color="auto"/>
            <w:left w:val="none" w:sz="0" w:space="0" w:color="auto"/>
            <w:bottom w:val="none" w:sz="0" w:space="0" w:color="auto"/>
            <w:right w:val="none" w:sz="0" w:space="0" w:color="auto"/>
          </w:divBdr>
        </w:div>
        <w:div w:id="1345668449">
          <w:marLeft w:val="480"/>
          <w:marRight w:val="0"/>
          <w:marTop w:val="0"/>
          <w:marBottom w:val="0"/>
          <w:divBdr>
            <w:top w:val="none" w:sz="0" w:space="0" w:color="auto"/>
            <w:left w:val="none" w:sz="0" w:space="0" w:color="auto"/>
            <w:bottom w:val="none" w:sz="0" w:space="0" w:color="auto"/>
            <w:right w:val="none" w:sz="0" w:space="0" w:color="auto"/>
          </w:divBdr>
        </w:div>
        <w:div w:id="1253198753">
          <w:marLeft w:val="480"/>
          <w:marRight w:val="0"/>
          <w:marTop w:val="0"/>
          <w:marBottom w:val="0"/>
          <w:divBdr>
            <w:top w:val="none" w:sz="0" w:space="0" w:color="auto"/>
            <w:left w:val="none" w:sz="0" w:space="0" w:color="auto"/>
            <w:bottom w:val="none" w:sz="0" w:space="0" w:color="auto"/>
            <w:right w:val="none" w:sz="0" w:space="0" w:color="auto"/>
          </w:divBdr>
        </w:div>
        <w:div w:id="286203381">
          <w:marLeft w:val="480"/>
          <w:marRight w:val="0"/>
          <w:marTop w:val="0"/>
          <w:marBottom w:val="0"/>
          <w:divBdr>
            <w:top w:val="none" w:sz="0" w:space="0" w:color="auto"/>
            <w:left w:val="none" w:sz="0" w:space="0" w:color="auto"/>
            <w:bottom w:val="none" w:sz="0" w:space="0" w:color="auto"/>
            <w:right w:val="none" w:sz="0" w:space="0" w:color="auto"/>
          </w:divBdr>
        </w:div>
        <w:div w:id="2115981600">
          <w:marLeft w:val="480"/>
          <w:marRight w:val="0"/>
          <w:marTop w:val="0"/>
          <w:marBottom w:val="0"/>
          <w:divBdr>
            <w:top w:val="none" w:sz="0" w:space="0" w:color="auto"/>
            <w:left w:val="none" w:sz="0" w:space="0" w:color="auto"/>
            <w:bottom w:val="none" w:sz="0" w:space="0" w:color="auto"/>
            <w:right w:val="none" w:sz="0" w:space="0" w:color="auto"/>
          </w:divBdr>
        </w:div>
        <w:div w:id="1245649869">
          <w:marLeft w:val="480"/>
          <w:marRight w:val="0"/>
          <w:marTop w:val="0"/>
          <w:marBottom w:val="0"/>
          <w:divBdr>
            <w:top w:val="none" w:sz="0" w:space="0" w:color="auto"/>
            <w:left w:val="none" w:sz="0" w:space="0" w:color="auto"/>
            <w:bottom w:val="none" w:sz="0" w:space="0" w:color="auto"/>
            <w:right w:val="none" w:sz="0" w:space="0" w:color="auto"/>
          </w:divBdr>
        </w:div>
        <w:div w:id="1354185664">
          <w:marLeft w:val="480"/>
          <w:marRight w:val="0"/>
          <w:marTop w:val="0"/>
          <w:marBottom w:val="0"/>
          <w:divBdr>
            <w:top w:val="none" w:sz="0" w:space="0" w:color="auto"/>
            <w:left w:val="none" w:sz="0" w:space="0" w:color="auto"/>
            <w:bottom w:val="none" w:sz="0" w:space="0" w:color="auto"/>
            <w:right w:val="none" w:sz="0" w:space="0" w:color="auto"/>
          </w:divBdr>
        </w:div>
        <w:div w:id="219942872">
          <w:marLeft w:val="480"/>
          <w:marRight w:val="0"/>
          <w:marTop w:val="0"/>
          <w:marBottom w:val="0"/>
          <w:divBdr>
            <w:top w:val="none" w:sz="0" w:space="0" w:color="auto"/>
            <w:left w:val="none" w:sz="0" w:space="0" w:color="auto"/>
            <w:bottom w:val="none" w:sz="0" w:space="0" w:color="auto"/>
            <w:right w:val="none" w:sz="0" w:space="0" w:color="auto"/>
          </w:divBdr>
        </w:div>
        <w:div w:id="73550510">
          <w:marLeft w:val="480"/>
          <w:marRight w:val="0"/>
          <w:marTop w:val="0"/>
          <w:marBottom w:val="0"/>
          <w:divBdr>
            <w:top w:val="none" w:sz="0" w:space="0" w:color="auto"/>
            <w:left w:val="none" w:sz="0" w:space="0" w:color="auto"/>
            <w:bottom w:val="none" w:sz="0" w:space="0" w:color="auto"/>
            <w:right w:val="none" w:sz="0" w:space="0" w:color="auto"/>
          </w:divBdr>
        </w:div>
        <w:div w:id="1955554118">
          <w:marLeft w:val="480"/>
          <w:marRight w:val="0"/>
          <w:marTop w:val="0"/>
          <w:marBottom w:val="0"/>
          <w:divBdr>
            <w:top w:val="none" w:sz="0" w:space="0" w:color="auto"/>
            <w:left w:val="none" w:sz="0" w:space="0" w:color="auto"/>
            <w:bottom w:val="none" w:sz="0" w:space="0" w:color="auto"/>
            <w:right w:val="none" w:sz="0" w:space="0" w:color="auto"/>
          </w:divBdr>
        </w:div>
        <w:div w:id="679047780">
          <w:marLeft w:val="480"/>
          <w:marRight w:val="0"/>
          <w:marTop w:val="0"/>
          <w:marBottom w:val="0"/>
          <w:divBdr>
            <w:top w:val="none" w:sz="0" w:space="0" w:color="auto"/>
            <w:left w:val="none" w:sz="0" w:space="0" w:color="auto"/>
            <w:bottom w:val="none" w:sz="0" w:space="0" w:color="auto"/>
            <w:right w:val="none" w:sz="0" w:space="0" w:color="auto"/>
          </w:divBdr>
        </w:div>
        <w:div w:id="348722224">
          <w:marLeft w:val="480"/>
          <w:marRight w:val="0"/>
          <w:marTop w:val="0"/>
          <w:marBottom w:val="0"/>
          <w:divBdr>
            <w:top w:val="none" w:sz="0" w:space="0" w:color="auto"/>
            <w:left w:val="none" w:sz="0" w:space="0" w:color="auto"/>
            <w:bottom w:val="none" w:sz="0" w:space="0" w:color="auto"/>
            <w:right w:val="none" w:sz="0" w:space="0" w:color="auto"/>
          </w:divBdr>
        </w:div>
        <w:div w:id="1268195603">
          <w:marLeft w:val="480"/>
          <w:marRight w:val="0"/>
          <w:marTop w:val="0"/>
          <w:marBottom w:val="0"/>
          <w:divBdr>
            <w:top w:val="none" w:sz="0" w:space="0" w:color="auto"/>
            <w:left w:val="none" w:sz="0" w:space="0" w:color="auto"/>
            <w:bottom w:val="none" w:sz="0" w:space="0" w:color="auto"/>
            <w:right w:val="none" w:sz="0" w:space="0" w:color="auto"/>
          </w:divBdr>
        </w:div>
        <w:div w:id="1731080163">
          <w:marLeft w:val="480"/>
          <w:marRight w:val="0"/>
          <w:marTop w:val="0"/>
          <w:marBottom w:val="0"/>
          <w:divBdr>
            <w:top w:val="none" w:sz="0" w:space="0" w:color="auto"/>
            <w:left w:val="none" w:sz="0" w:space="0" w:color="auto"/>
            <w:bottom w:val="none" w:sz="0" w:space="0" w:color="auto"/>
            <w:right w:val="none" w:sz="0" w:space="0" w:color="auto"/>
          </w:divBdr>
        </w:div>
        <w:div w:id="954096733">
          <w:marLeft w:val="480"/>
          <w:marRight w:val="0"/>
          <w:marTop w:val="0"/>
          <w:marBottom w:val="0"/>
          <w:divBdr>
            <w:top w:val="none" w:sz="0" w:space="0" w:color="auto"/>
            <w:left w:val="none" w:sz="0" w:space="0" w:color="auto"/>
            <w:bottom w:val="none" w:sz="0" w:space="0" w:color="auto"/>
            <w:right w:val="none" w:sz="0" w:space="0" w:color="auto"/>
          </w:divBdr>
        </w:div>
        <w:div w:id="1262297957">
          <w:marLeft w:val="480"/>
          <w:marRight w:val="0"/>
          <w:marTop w:val="0"/>
          <w:marBottom w:val="0"/>
          <w:divBdr>
            <w:top w:val="none" w:sz="0" w:space="0" w:color="auto"/>
            <w:left w:val="none" w:sz="0" w:space="0" w:color="auto"/>
            <w:bottom w:val="none" w:sz="0" w:space="0" w:color="auto"/>
            <w:right w:val="none" w:sz="0" w:space="0" w:color="auto"/>
          </w:divBdr>
        </w:div>
        <w:div w:id="1629360385">
          <w:marLeft w:val="480"/>
          <w:marRight w:val="0"/>
          <w:marTop w:val="0"/>
          <w:marBottom w:val="0"/>
          <w:divBdr>
            <w:top w:val="none" w:sz="0" w:space="0" w:color="auto"/>
            <w:left w:val="none" w:sz="0" w:space="0" w:color="auto"/>
            <w:bottom w:val="none" w:sz="0" w:space="0" w:color="auto"/>
            <w:right w:val="none" w:sz="0" w:space="0" w:color="auto"/>
          </w:divBdr>
        </w:div>
        <w:div w:id="452528850">
          <w:marLeft w:val="480"/>
          <w:marRight w:val="0"/>
          <w:marTop w:val="0"/>
          <w:marBottom w:val="0"/>
          <w:divBdr>
            <w:top w:val="none" w:sz="0" w:space="0" w:color="auto"/>
            <w:left w:val="none" w:sz="0" w:space="0" w:color="auto"/>
            <w:bottom w:val="none" w:sz="0" w:space="0" w:color="auto"/>
            <w:right w:val="none" w:sz="0" w:space="0" w:color="auto"/>
          </w:divBdr>
        </w:div>
        <w:div w:id="1257134884">
          <w:marLeft w:val="480"/>
          <w:marRight w:val="0"/>
          <w:marTop w:val="0"/>
          <w:marBottom w:val="0"/>
          <w:divBdr>
            <w:top w:val="none" w:sz="0" w:space="0" w:color="auto"/>
            <w:left w:val="none" w:sz="0" w:space="0" w:color="auto"/>
            <w:bottom w:val="none" w:sz="0" w:space="0" w:color="auto"/>
            <w:right w:val="none" w:sz="0" w:space="0" w:color="auto"/>
          </w:divBdr>
        </w:div>
        <w:div w:id="1154184448">
          <w:marLeft w:val="480"/>
          <w:marRight w:val="0"/>
          <w:marTop w:val="0"/>
          <w:marBottom w:val="0"/>
          <w:divBdr>
            <w:top w:val="none" w:sz="0" w:space="0" w:color="auto"/>
            <w:left w:val="none" w:sz="0" w:space="0" w:color="auto"/>
            <w:bottom w:val="none" w:sz="0" w:space="0" w:color="auto"/>
            <w:right w:val="none" w:sz="0" w:space="0" w:color="auto"/>
          </w:divBdr>
        </w:div>
        <w:div w:id="745565454">
          <w:marLeft w:val="480"/>
          <w:marRight w:val="0"/>
          <w:marTop w:val="0"/>
          <w:marBottom w:val="0"/>
          <w:divBdr>
            <w:top w:val="none" w:sz="0" w:space="0" w:color="auto"/>
            <w:left w:val="none" w:sz="0" w:space="0" w:color="auto"/>
            <w:bottom w:val="none" w:sz="0" w:space="0" w:color="auto"/>
            <w:right w:val="none" w:sz="0" w:space="0" w:color="auto"/>
          </w:divBdr>
        </w:div>
        <w:div w:id="883177417">
          <w:marLeft w:val="480"/>
          <w:marRight w:val="0"/>
          <w:marTop w:val="0"/>
          <w:marBottom w:val="0"/>
          <w:divBdr>
            <w:top w:val="none" w:sz="0" w:space="0" w:color="auto"/>
            <w:left w:val="none" w:sz="0" w:space="0" w:color="auto"/>
            <w:bottom w:val="none" w:sz="0" w:space="0" w:color="auto"/>
            <w:right w:val="none" w:sz="0" w:space="0" w:color="auto"/>
          </w:divBdr>
        </w:div>
        <w:div w:id="1797021982">
          <w:marLeft w:val="480"/>
          <w:marRight w:val="0"/>
          <w:marTop w:val="0"/>
          <w:marBottom w:val="0"/>
          <w:divBdr>
            <w:top w:val="none" w:sz="0" w:space="0" w:color="auto"/>
            <w:left w:val="none" w:sz="0" w:space="0" w:color="auto"/>
            <w:bottom w:val="none" w:sz="0" w:space="0" w:color="auto"/>
            <w:right w:val="none" w:sz="0" w:space="0" w:color="auto"/>
          </w:divBdr>
        </w:div>
        <w:div w:id="908806630">
          <w:marLeft w:val="480"/>
          <w:marRight w:val="0"/>
          <w:marTop w:val="0"/>
          <w:marBottom w:val="0"/>
          <w:divBdr>
            <w:top w:val="none" w:sz="0" w:space="0" w:color="auto"/>
            <w:left w:val="none" w:sz="0" w:space="0" w:color="auto"/>
            <w:bottom w:val="none" w:sz="0" w:space="0" w:color="auto"/>
            <w:right w:val="none" w:sz="0" w:space="0" w:color="auto"/>
          </w:divBdr>
        </w:div>
        <w:div w:id="1244030195">
          <w:marLeft w:val="480"/>
          <w:marRight w:val="0"/>
          <w:marTop w:val="0"/>
          <w:marBottom w:val="0"/>
          <w:divBdr>
            <w:top w:val="none" w:sz="0" w:space="0" w:color="auto"/>
            <w:left w:val="none" w:sz="0" w:space="0" w:color="auto"/>
            <w:bottom w:val="none" w:sz="0" w:space="0" w:color="auto"/>
            <w:right w:val="none" w:sz="0" w:space="0" w:color="auto"/>
          </w:divBdr>
        </w:div>
        <w:div w:id="980961744">
          <w:marLeft w:val="480"/>
          <w:marRight w:val="0"/>
          <w:marTop w:val="0"/>
          <w:marBottom w:val="0"/>
          <w:divBdr>
            <w:top w:val="none" w:sz="0" w:space="0" w:color="auto"/>
            <w:left w:val="none" w:sz="0" w:space="0" w:color="auto"/>
            <w:bottom w:val="none" w:sz="0" w:space="0" w:color="auto"/>
            <w:right w:val="none" w:sz="0" w:space="0" w:color="auto"/>
          </w:divBdr>
        </w:div>
        <w:div w:id="1225411250">
          <w:marLeft w:val="480"/>
          <w:marRight w:val="0"/>
          <w:marTop w:val="0"/>
          <w:marBottom w:val="0"/>
          <w:divBdr>
            <w:top w:val="none" w:sz="0" w:space="0" w:color="auto"/>
            <w:left w:val="none" w:sz="0" w:space="0" w:color="auto"/>
            <w:bottom w:val="none" w:sz="0" w:space="0" w:color="auto"/>
            <w:right w:val="none" w:sz="0" w:space="0" w:color="auto"/>
          </w:divBdr>
        </w:div>
        <w:div w:id="1187061587">
          <w:marLeft w:val="480"/>
          <w:marRight w:val="0"/>
          <w:marTop w:val="0"/>
          <w:marBottom w:val="0"/>
          <w:divBdr>
            <w:top w:val="none" w:sz="0" w:space="0" w:color="auto"/>
            <w:left w:val="none" w:sz="0" w:space="0" w:color="auto"/>
            <w:bottom w:val="none" w:sz="0" w:space="0" w:color="auto"/>
            <w:right w:val="none" w:sz="0" w:space="0" w:color="auto"/>
          </w:divBdr>
        </w:div>
        <w:div w:id="1293751049">
          <w:marLeft w:val="480"/>
          <w:marRight w:val="0"/>
          <w:marTop w:val="0"/>
          <w:marBottom w:val="0"/>
          <w:divBdr>
            <w:top w:val="none" w:sz="0" w:space="0" w:color="auto"/>
            <w:left w:val="none" w:sz="0" w:space="0" w:color="auto"/>
            <w:bottom w:val="none" w:sz="0" w:space="0" w:color="auto"/>
            <w:right w:val="none" w:sz="0" w:space="0" w:color="auto"/>
          </w:divBdr>
        </w:div>
        <w:div w:id="652687209">
          <w:marLeft w:val="480"/>
          <w:marRight w:val="0"/>
          <w:marTop w:val="0"/>
          <w:marBottom w:val="0"/>
          <w:divBdr>
            <w:top w:val="none" w:sz="0" w:space="0" w:color="auto"/>
            <w:left w:val="none" w:sz="0" w:space="0" w:color="auto"/>
            <w:bottom w:val="none" w:sz="0" w:space="0" w:color="auto"/>
            <w:right w:val="none" w:sz="0" w:space="0" w:color="auto"/>
          </w:divBdr>
        </w:div>
        <w:div w:id="1910461889">
          <w:marLeft w:val="480"/>
          <w:marRight w:val="0"/>
          <w:marTop w:val="0"/>
          <w:marBottom w:val="0"/>
          <w:divBdr>
            <w:top w:val="none" w:sz="0" w:space="0" w:color="auto"/>
            <w:left w:val="none" w:sz="0" w:space="0" w:color="auto"/>
            <w:bottom w:val="none" w:sz="0" w:space="0" w:color="auto"/>
            <w:right w:val="none" w:sz="0" w:space="0" w:color="auto"/>
          </w:divBdr>
        </w:div>
        <w:div w:id="1353607040">
          <w:marLeft w:val="480"/>
          <w:marRight w:val="0"/>
          <w:marTop w:val="0"/>
          <w:marBottom w:val="0"/>
          <w:divBdr>
            <w:top w:val="none" w:sz="0" w:space="0" w:color="auto"/>
            <w:left w:val="none" w:sz="0" w:space="0" w:color="auto"/>
            <w:bottom w:val="none" w:sz="0" w:space="0" w:color="auto"/>
            <w:right w:val="none" w:sz="0" w:space="0" w:color="auto"/>
          </w:divBdr>
        </w:div>
        <w:div w:id="2007515494">
          <w:marLeft w:val="480"/>
          <w:marRight w:val="0"/>
          <w:marTop w:val="0"/>
          <w:marBottom w:val="0"/>
          <w:divBdr>
            <w:top w:val="none" w:sz="0" w:space="0" w:color="auto"/>
            <w:left w:val="none" w:sz="0" w:space="0" w:color="auto"/>
            <w:bottom w:val="none" w:sz="0" w:space="0" w:color="auto"/>
            <w:right w:val="none" w:sz="0" w:space="0" w:color="auto"/>
          </w:divBdr>
        </w:div>
        <w:div w:id="362293162">
          <w:marLeft w:val="480"/>
          <w:marRight w:val="0"/>
          <w:marTop w:val="0"/>
          <w:marBottom w:val="0"/>
          <w:divBdr>
            <w:top w:val="none" w:sz="0" w:space="0" w:color="auto"/>
            <w:left w:val="none" w:sz="0" w:space="0" w:color="auto"/>
            <w:bottom w:val="none" w:sz="0" w:space="0" w:color="auto"/>
            <w:right w:val="none" w:sz="0" w:space="0" w:color="auto"/>
          </w:divBdr>
        </w:div>
        <w:div w:id="1791169794">
          <w:marLeft w:val="480"/>
          <w:marRight w:val="0"/>
          <w:marTop w:val="0"/>
          <w:marBottom w:val="0"/>
          <w:divBdr>
            <w:top w:val="none" w:sz="0" w:space="0" w:color="auto"/>
            <w:left w:val="none" w:sz="0" w:space="0" w:color="auto"/>
            <w:bottom w:val="none" w:sz="0" w:space="0" w:color="auto"/>
            <w:right w:val="none" w:sz="0" w:space="0" w:color="auto"/>
          </w:divBdr>
        </w:div>
        <w:div w:id="594217270">
          <w:marLeft w:val="480"/>
          <w:marRight w:val="0"/>
          <w:marTop w:val="0"/>
          <w:marBottom w:val="0"/>
          <w:divBdr>
            <w:top w:val="none" w:sz="0" w:space="0" w:color="auto"/>
            <w:left w:val="none" w:sz="0" w:space="0" w:color="auto"/>
            <w:bottom w:val="none" w:sz="0" w:space="0" w:color="auto"/>
            <w:right w:val="none" w:sz="0" w:space="0" w:color="auto"/>
          </w:divBdr>
        </w:div>
        <w:div w:id="1496452025">
          <w:marLeft w:val="480"/>
          <w:marRight w:val="0"/>
          <w:marTop w:val="0"/>
          <w:marBottom w:val="0"/>
          <w:divBdr>
            <w:top w:val="none" w:sz="0" w:space="0" w:color="auto"/>
            <w:left w:val="none" w:sz="0" w:space="0" w:color="auto"/>
            <w:bottom w:val="none" w:sz="0" w:space="0" w:color="auto"/>
            <w:right w:val="none" w:sz="0" w:space="0" w:color="auto"/>
          </w:divBdr>
        </w:div>
      </w:divsChild>
    </w:div>
    <w:div w:id="512033538">
      <w:bodyDiv w:val="1"/>
      <w:marLeft w:val="0"/>
      <w:marRight w:val="0"/>
      <w:marTop w:val="0"/>
      <w:marBottom w:val="0"/>
      <w:divBdr>
        <w:top w:val="none" w:sz="0" w:space="0" w:color="auto"/>
        <w:left w:val="none" w:sz="0" w:space="0" w:color="auto"/>
        <w:bottom w:val="none" w:sz="0" w:space="0" w:color="auto"/>
        <w:right w:val="none" w:sz="0" w:space="0" w:color="auto"/>
      </w:divBdr>
    </w:div>
    <w:div w:id="512109245">
      <w:bodyDiv w:val="1"/>
      <w:marLeft w:val="0"/>
      <w:marRight w:val="0"/>
      <w:marTop w:val="0"/>
      <w:marBottom w:val="0"/>
      <w:divBdr>
        <w:top w:val="none" w:sz="0" w:space="0" w:color="auto"/>
        <w:left w:val="none" w:sz="0" w:space="0" w:color="auto"/>
        <w:bottom w:val="none" w:sz="0" w:space="0" w:color="auto"/>
        <w:right w:val="none" w:sz="0" w:space="0" w:color="auto"/>
      </w:divBdr>
    </w:div>
    <w:div w:id="512115540">
      <w:bodyDiv w:val="1"/>
      <w:marLeft w:val="0"/>
      <w:marRight w:val="0"/>
      <w:marTop w:val="0"/>
      <w:marBottom w:val="0"/>
      <w:divBdr>
        <w:top w:val="none" w:sz="0" w:space="0" w:color="auto"/>
        <w:left w:val="none" w:sz="0" w:space="0" w:color="auto"/>
        <w:bottom w:val="none" w:sz="0" w:space="0" w:color="auto"/>
        <w:right w:val="none" w:sz="0" w:space="0" w:color="auto"/>
      </w:divBdr>
      <w:divsChild>
        <w:div w:id="262882891">
          <w:marLeft w:val="480"/>
          <w:marRight w:val="0"/>
          <w:marTop w:val="0"/>
          <w:marBottom w:val="0"/>
          <w:divBdr>
            <w:top w:val="none" w:sz="0" w:space="0" w:color="auto"/>
            <w:left w:val="none" w:sz="0" w:space="0" w:color="auto"/>
            <w:bottom w:val="none" w:sz="0" w:space="0" w:color="auto"/>
            <w:right w:val="none" w:sz="0" w:space="0" w:color="auto"/>
          </w:divBdr>
        </w:div>
        <w:div w:id="1353074967">
          <w:marLeft w:val="480"/>
          <w:marRight w:val="0"/>
          <w:marTop w:val="0"/>
          <w:marBottom w:val="0"/>
          <w:divBdr>
            <w:top w:val="none" w:sz="0" w:space="0" w:color="auto"/>
            <w:left w:val="none" w:sz="0" w:space="0" w:color="auto"/>
            <w:bottom w:val="none" w:sz="0" w:space="0" w:color="auto"/>
            <w:right w:val="none" w:sz="0" w:space="0" w:color="auto"/>
          </w:divBdr>
        </w:div>
        <w:div w:id="1355157915">
          <w:marLeft w:val="480"/>
          <w:marRight w:val="0"/>
          <w:marTop w:val="0"/>
          <w:marBottom w:val="0"/>
          <w:divBdr>
            <w:top w:val="none" w:sz="0" w:space="0" w:color="auto"/>
            <w:left w:val="none" w:sz="0" w:space="0" w:color="auto"/>
            <w:bottom w:val="none" w:sz="0" w:space="0" w:color="auto"/>
            <w:right w:val="none" w:sz="0" w:space="0" w:color="auto"/>
          </w:divBdr>
        </w:div>
        <w:div w:id="1820344676">
          <w:marLeft w:val="480"/>
          <w:marRight w:val="0"/>
          <w:marTop w:val="0"/>
          <w:marBottom w:val="0"/>
          <w:divBdr>
            <w:top w:val="none" w:sz="0" w:space="0" w:color="auto"/>
            <w:left w:val="none" w:sz="0" w:space="0" w:color="auto"/>
            <w:bottom w:val="none" w:sz="0" w:space="0" w:color="auto"/>
            <w:right w:val="none" w:sz="0" w:space="0" w:color="auto"/>
          </w:divBdr>
        </w:div>
        <w:div w:id="984894505">
          <w:marLeft w:val="480"/>
          <w:marRight w:val="0"/>
          <w:marTop w:val="0"/>
          <w:marBottom w:val="0"/>
          <w:divBdr>
            <w:top w:val="none" w:sz="0" w:space="0" w:color="auto"/>
            <w:left w:val="none" w:sz="0" w:space="0" w:color="auto"/>
            <w:bottom w:val="none" w:sz="0" w:space="0" w:color="auto"/>
            <w:right w:val="none" w:sz="0" w:space="0" w:color="auto"/>
          </w:divBdr>
        </w:div>
        <w:div w:id="896093308">
          <w:marLeft w:val="480"/>
          <w:marRight w:val="0"/>
          <w:marTop w:val="0"/>
          <w:marBottom w:val="0"/>
          <w:divBdr>
            <w:top w:val="none" w:sz="0" w:space="0" w:color="auto"/>
            <w:left w:val="none" w:sz="0" w:space="0" w:color="auto"/>
            <w:bottom w:val="none" w:sz="0" w:space="0" w:color="auto"/>
            <w:right w:val="none" w:sz="0" w:space="0" w:color="auto"/>
          </w:divBdr>
        </w:div>
        <w:div w:id="1889225305">
          <w:marLeft w:val="480"/>
          <w:marRight w:val="0"/>
          <w:marTop w:val="0"/>
          <w:marBottom w:val="0"/>
          <w:divBdr>
            <w:top w:val="none" w:sz="0" w:space="0" w:color="auto"/>
            <w:left w:val="none" w:sz="0" w:space="0" w:color="auto"/>
            <w:bottom w:val="none" w:sz="0" w:space="0" w:color="auto"/>
            <w:right w:val="none" w:sz="0" w:space="0" w:color="auto"/>
          </w:divBdr>
        </w:div>
        <w:div w:id="1076904372">
          <w:marLeft w:val="480"/>
          <w:marRight w:val="0"/>
          <w:marTop w:val="0"/>
          <w:marBottom w:val="0"/>
          <w:divBdr>
            <w:top w:val="none" w:sz="0" w:space="0" w:color="auto"/>
            <w:left w:val="none" w:sz="0" w:space="0" w:color="auto"/>
            <w:bottom w:val="none" w:sz="0" w:space="0" w:color="auto"/>
            <w:right w:val="none" w:sz="0" w:space="0" w:color="auto"/>
          </w:divBdr>
        </w:div>
        <w:div w:id="1748722352">
          <w:marLeft w:val="480"/>
          <w:marRight w:val="0"/>
          <w:marTop w:val="0"/>
          <w:marBottom w:val="0"/>
          <w:divBdr>
            <w:top w:val="none" w:sz="0" w:space="0" w:color="auto"/>
            <w:left w:val="none" w:sz="0" w:space="0" w:color="auto"/>
            <w:bottom w:val="none" w:sz="0" w:space="0" w:color="auto"/>
            <w:right w:val="none" w:sz="0" w:space="0" w:color="auto"/>
          </w:divBdr>
        </w:div>
        <w:div w:id="277682701">
          <w:marLeft w:val="480"/>
          <w:marRight w:val="0"/>
          <w:marTop w:val="0"/>
          <w:marBottom w:val="0"/>
          <w:divBdr>
            <w:top w:val="none" w:sz="0" w:space="0" w:color="auto"/>
            <w:left w:val="none" w:sz="0" w:space="0" w:color="auto"/>
            <w:bottom w:val="none" w:sz="0" w:space="0" w:color="auto"/>
            <w:right w:val="none" w:sz="0" w:space="0" w:color="auto"/>
          </w:divBdr>
        </w:div>
        <w:div w:id="1452632068">
          <w:marLeft w:val="480"/>
          <w:marRight w:val="0"/>
          <w:marTop w:val="0"/>
          <w:marBottom w:val="0"/>
          <w:divBdr>
            <w:top w:val="none" w:sz="0" w:space="0" w:color="auto"/>
            <w:left w:val="none" w:sz="0" w:space="0" w:color="auto"/>
            <w:bottom w:val="none" w:sz="0" w:space="0" w:color="auto"/>
            <w:right w:val="none" w:sz="0" w:space="0" w:color="auto"/>
          </w:divBdr>
        </w:div>
        <w:div w:id="1609120311">
          <w:marLeft w:val="480"/>
          <w:marRight w:val="0"/>
          <w:marTop w:val="0"/>
          <w:marBottom w:val="0"/>
          <w:divBdr>
            <w:top w:val="none" w:sz="0" w:space="0" w:color="auto"/>
            <w:left w:val="none" w:sz="0" w:space="0" w:color="auto"/>
            <w:bottom w:val="none" w:sz="0" w:space="0" w:color="auto"/>
            <w:right w:val="none" w:sz="0" w:space="0" w:color="auto"/>
          </w:divBdr>
        </w:div>
        <w:div w:id="2130273247">
          <w:marLeft w:val="480"/>
          <w:marRight w:val="0"/>
          <w:marTop w:val="0"/>
          <w:marBottom w:val="0"/>
          <w:divBdr>
            <w:top w:val="none" w:sz="0" w:space="0" w:color="auto"/>
            <w:left w:val="none" w:sz="0" w:space="0" w:color="auto"/>
            <w:bottom w:val="none" w:sz="0" w:space="0" w:color="auto"/>
            <w:right w:val="none" w:sz="0" w:space="0" w:color="auto"/>
          </w:divBdr>
        </w:div>
        <w:div w:id="751708251">
          <w:marLeft w:val="480"/>
          <w:marRight w:val="0"/>
          <w:marTop w:val="0"/>
          <w:marBottom w:val="0"/>
          <w:divBdr>
            <w:top w:val="none" w:sz="0" w:space="0" w:color="auto"/>
            <w:left w:val="none" w:sz="0" w:space="0" w:color="auto"/>
            <w:bottom w:val="none" w:sz="0" w:space="0" w:color="auto"/>
            <w:right w:val="none" w:sz="0" w:space="0" w:color="auto"/>
          </w:divBdr>
        </w:div>
        <w:div w:id="1178498253">
          <w:marLeft w:val="480"/>
          <w:marRight w:val="0"/>
          <w:marTop w:val="0"/>
          <w:marBottom w:val="0"/>
          <w:divBdr>
            <w:top w:val="none" w:sz="0" w:space="0" w:color="auto"/>
            <w:left w:val="none" w:sz="0" w:space="0" w:color="auto"/>
            <w:bottom w:val="none" w:sz="0" w:space="0" w:color="auto"/>
            <w:right w:val="none" w:sz="0" w:space="0" w:color="auto"/>
          </w:divBdr>
        </w:div>
        <w:div w:id="1242131843">
          <w:marLeft w:val="480"/>
          <w:marRight w:val="0"/>
          <w:marTop w:val="0"/>
          <w:marBottom w:val="0"/>
          <w:divBdr>
            <w:top w:val="none" w:sz="0" w:space="0" w:color="auto"/>
            <w:left w:val="none" w:sz="0" w:space="0" w:color="auto"/>
            <w:bottom w:val="none" w:sz="0" w:space="0" w:color="auto"/>
            <w:right w:val="none" w:sz="0" w:space="0" w:color="auto"/>
          </w:divBdr>
        </w:div>
        <w:div w:id="865215214">
          <w:marLeft w:val="480"/>
          <w:marRight w:val="0"/>
          <w:marTop w:val="0"/>
          <w:marBottom w:val="0"/>
          <w:divBdr>
            <w:top w:val="none" w:sz="0" w:space="0" w:color="auto"/>
            <w:left w:val="none" w:sz="0" w:space="0" w:color="auto"/>
            <w:bottom w:val="none" w:sz="0" w:space="0" w:color="auto"/>
            <w:right w:val="none" w:sz="0" w:space="0" w:color="auto"/>
          </w:divBdr>
        </w:div>
        <w:div w:id="2030788224">
          <w:marLeft w:val="480"/>
          <w:marRight w:val="0"/>
          <w:marTop w:val="0"/>
          <w:marBottom w:val="0"/>
          <w:divBdr>
            <w:top w:val="none" w:sz="0" w:space="0" w:color="auto"/>
            <w:left w:val="none" w:sz="0" w:space="0" w:color="auto"/>
            <w:bottom w:val="none" w:sz="0" w:space="0" w:color="auto"/>
            <w:right w:val="none" w:sz="0" w:space="0" w:color="auto"/>
          </w:divBdr>
        </w:div>
        <w:div w:id="245191687">
          <w:marLeft w:val="480"/>
          <w:marRight w:val="0"/>
          <w:marTop w:val="0"/>
          <w:marBottom w:val="0"/>
          <w:divBdr>
            <w:top w:val="none" w:sz="0" w:space="0" w:color="auto"/>
            <w:left w:val="none" w:sz="0" w:space="0" w:color="auto"/>
            <w:bottom w:val="none" w:sz="0" w:space="0" w:color="auto"/>
            <w:right w:val="none" w:sz="0" w:space="0" w:color="auto"/>
          </w:divBdr>
        </w:div>
        <w:div w:id="1529948258">
          <w:marLeft w:val="480"/>
          <w:marRight w:val="0"/>
          <w:marTop w:val="0"/>
          <w:marBottom w:val="0"/>
          <w:divBdr>
            <w:top w:val="none" w:sz="0" w:space="0" w:color="auto"/>
            <w:left w:val="none" w:sz="0" w:space="0" w:color="auto"/>
            <w:bottom w:val="none" w:sz="0" w:space="0" w:color="auto"/>
            <w:right w:val="none" w:sz="0" w:space="0" w:color="auto"/>
          </w:divBdr>
        </w:div>
        <w:div w:id="198396962">
          <w:marLeft w:val="480"/>
          <w:marRight w:val="0"/>
          <w:marTop w:val="0"/>
          <w:marBottom w:val="0"/>
          <w:divBdr>
            <w:top w:val="none" w:sz="0" w:space="0" w:color="auto"/>
            <w:left w:val="none" w:sz="0" w:space="0" w:color="auto"/>
            <w:bottom w:val="none" w:sz="0" w:space="0" w:color="auto"/>
            <w:right w:val="none" w:sz="0" w:space="0" w:color="auto"/>
          </w:divBdr>
        </w:div>
        <w:div w:id="1119447599">
          <w:marLeft w:val="480"/>
          <w:marRight w:val="0"/>
          <w:marTop w:val="0"/>
          <w:marBottom w:val="0"/>
          <w:divBdr>
            <w:top w:val="none" w:sz="0" w:space="0" w:color="auto"/>
            <w:left w:val="none" w:sz="0" w:space="0" w:color="auto"/>
            <w:bottom w:val="none" w:sz="0" w:space="0" w:color="auto"/>
            <w:right w:val="none" w:sz="0" w:space="0" w:color="auto"/>
          </w:divBdr>
        </w:div>
        <w:div w:id="291791977">
          <w:marLeft w:val="480"/>
          <w:marRight w:val="0"/>
          <w:marTop w:val="0"/>
          <w:marBottom w:val="0"/>
          <w:divBdr>
            <w:top w:val="none" w:sz="0" w:space="0" w:color="auto"/>
            <w:left w:val="none" w:sz="0" w:space="0" w:color="auto"/>
            <w:bottom w:val="none" w:sz="0" w:space="0" w:color="auto"/>
            <w:right w:val="none" w:sz="0" w:space="0" w:color="auto"/>
          </w:divBdr>
        </w:div>
        <w:div w:id="805901543">
          <w:marLeft w:val="480"/>
          <w:marRight w:val="0"/>
          <w:marTop w:val="0"/>
          <w:marBottom w:val="0"/>
          <w:divBdr>
            <w:top w:val="none" w:sz="0" w:space="0" w:color="auto"/>
            <w:left w:val="none" w:sz="0" w:space="0" w:color="auto"/>
            <w:bottom w:val="none" w:sz="0" w:space="0" w:color="auto"/>
            <w:right w:val="none" w:sz="0" w:space="0" w:color="auto"/>
          </w:divBdr>
        </w:div>
        <w:div w:id="1764640532">
          <w:marLeft w:val="480"/>
          <w:marRight w:val="0"/>
          <w:marTop w:val="0"/>
          <w:marBottom w:val="0"/>
          <w:divBdr>
            <w:top w:val="none" w:sz="0" w:space="0" w:color="auto"/>
            <w:left w:val="none" w:sz="0" w:space="0" w:color="auto"/>
            <w:bottom w:val="none" w:sz="0" w:space="0" w:color="auto"/>
            <w:right w:val="none" w:sz="0" w:space="0" w:color="auto"/>
          </w:divBdr>
        </w:div>
        <w:div w:id="126554169">
          <w:marLeft w:val="480"/>
          <w:marRight w:val="0"/>
          <w:marTop w:val="0"/>
          <w:marBottom w:val="0"/>
          <w:divBdr>
            <w:top w:val="none" w:sz="0" w:space="0" w:color="auto"/>
            <w:left w:val="none" w:sz="0" w:space="0" w:color="auto"/>
            <w:bottom w:val="none" w:sz="0" w:space="0" w:color="auto"/>
            <w:right w:val="none" w:sz="0" w:space="0" w:color="auto"/>
          </w:divBdr>
        </w:div>
        <w:div w:id="1354724477">
          <w:marLeft w:val="480"/>
          <w:marRight w:val="0"/>
          <w:marTop w:val="0"/>
          <w:marBottom w:val="0"/>
          <w:divBdr>
            <w:top w:val="none" w:sz="0" w:space="0" w:color="auto"/>
            <w:left w:val="none" w:sz="0" w:space="0" w:color="auto"/>
            <w:bottom w:val="none" w:sz="0" w:space="0" w:color="auto"/>
            <w:right w:val="none" w:sz="0" w:space="0" w:color="auto"/>
          </w:divBdr>
        </w:div>
        <w:div w:id="743649449">
          <w:marLeft w:val="480"/>
          <w:marRight w:val="0"/>
          <w:marTop w:val="0"/>
          <w:marBottom w:val="0"/>
          <w:divBdr>
            <w:top w:val="none" w:sz="0" w:space="0" w:color="auto"/>
            <w:left w:val="none" w:sz="0" w:space="0" w:color="auto"/>
            <w:bottom w:val="none" w:sz="0" w:space="0" w:color="auto"/>
            <w:right w:val="none" w:sz="0" w:space="0" w:color="auto"/>
          </w:divBdr>
        </w:div>
        <w:div w:id="925531031">
          <w:marLeft w:val="480"/>
          <w:marRight w:val="0"/>
          <w:marTop w:val="0"/>
          <w:marBottom w:val="0"/>
          <w:divBdr>
            <w:top w:val="none" w:sz="0" w:space="0" w:color="auto"/>
            <w:left w:val="none" w:sz="0" w:space="0" w:color="auto"/>
            <w:bottom w:val="none" w:sz="0" w:space="0" w:color="auto"/>
            <w:right w:val="none" w:sz="0" w:space="0" w:color="auto"/>
          </w:divBdr>
        </w:div>
        <w:div w:id="626668237">
          <w:marLeft w:val="480"/>
          <w:marRight w:val="0"/>
          <w:marTop w:val="0"/>
          <w:marBottom w:val="0"/>
          <w:divBdr>
            <w:top w:val="none" w:sz="0" w:space="0" w:color="auto"/>
            <w:left w:val="none" w:sz="0" w:space="0" w:color="auto"/>
            <w:bottom w:val="none" w:sz="0" w:space="0" w:color="auto"/>
            <w:right w:val="none" w:sz="0" w:space="0" w:color="auto"/>
          </w:divBdr>
        </w:div>
        <w:div w:id="806358358">
          <w:marLeft w:val="480"/>
          <w:marRight w:val="0"/>
          <w:marTop w:val="0"/>
          <w:marBottom w:val="0"/>
          <w:divBdr>
            <w:top w:val="none" w:sz="0" w:space="0" w:color="auto"/>
            <w:left w:val="none" w:sz="0" w:space="0" w:color="auto"/>
            <w:bottom w:val="none" w:sz="0" w:space="0" w:color="auto"/>
            <w:right w:val="none" w:sz="0" w:space="0" w:color="auto"/>
          </w:divBdr>
        </w:div>
        <w:div w:id="124390933">
          <w:marLeft w:val="480"/>
          <w:marRight w:val="0"/>
          <w:marTop w:val="0"/>
          <w:marBottom w:val="0"/>
          <w:divBdr>
            <w:top w:val="none" w:sz="0" w:space="0" w:color="auto"/>
            <w:left w:val="none" w:sz="0" w:space="0" w:color="auto"/>
            <w:bottom w:val="none" w:sz="0" w:space="0" w:color="auto"/>
            <w:right w:val="none" w:sz="0" w:space="0" w:color="auto"/>
          </w:divBdr>
        </w:div>
        <w:div w:id="1616790311">
          <w:marLeft w:val="480"/>
          <w:marRight w:val="0"/>
          <w:marTop w:val="0"/>
          <w:marBottom w:val="0"/>
          <w:divBdr>
            <w:top w:val="none" w:sz="0" w:space="0" w:color="auto"/>
            <w:left w:val="none" w:sz="0" w:space="0" w:color="auto"/>
            <w:bottom w:val="none" w:sz="0" w:space="0" w:color="auto"/>
            <w:right w:val="none" w:sz="0" w:space="0" w:color="auto"/>
          </w:divBdr>
        </w:div>
        <w:div w:id="932010323">
          <w:marLeft w:val="480"/>
          <w:marRight w:val="0"/>
          <w:marTop w:val="0"/>
          <w:marBottom w:val="0"/>
          <w:divBdr>
            <w:top w:val="none" w:sz="0" w:space="0" w:color="auto"/>
            <w:left w:val="none" w:sz="0" w:space="0" w:color="auto"/>
            <w:bottom w:val="none" w:sz="0" w:space="0" w:color="auto"/>
            <w:right w:val="none" w:sz="0" w:space="0" w:color="auto"/>
          </w:divBdr>
        </w:div>
        <w:div w:id="1651866159">
          <w:marLeft w:val="480"/>
          <w:marRight w:val="0"/>
          <w:marTop w:val="0"/>
          <w:marBottom w:val="0"/>
          <w:divBdr>
            <w:top w:val="none" w:sz="0" w:space="0" w:color="auto"/>
            <w:left w:val="none" w:sz="0" w:space="0" w:color="auto"/>
            <w:bottom w:val="none" w:sz="0" w:space="0" w:color="auto"/>
            <w:right w:val="none" w:sz="0" w:space="0" w:color="auto"/>
          </w:divBdr>
        </w:div>
        <w:div w:id="406080383">
          <w:marLeft w:val="480"/>
          <w:marRight w:val="0"/>
          <w:marTop w:val="0"/>
          <w:marBottom w:val="0"/>
          <w:divBdr>
            <w:top w:val="none" w:sz="0" w:space="0" w:color="auto"/>
            <w:left w:val="none" w:sz="0" w:space="0" w:color="auto"/>
            <w:bottom w:val="none" w:sz="0" w:space="0" w:color="auto"/>
            <w:right w:val="none" w:sz="0" w:space="0" w:color="auto"/>
          </w:divBdr>
        </w:div>
        <w:div w:id="1194996272">
          <w:marLeft w:val="480"/>
          <w:marRight w:val="0"/>
          <w:marTop w:val="0"/>
          <w:marBottom w:val="0"/>
          <w:divBdr>
            <w:top w:val="none" w:sz="0" w:space="0" w:color="auto"/>
            <w:left w:val="none" w:sz="0" w:space="0" w:color="auto"/>
            <w:bottom w:val="none" w:sz="0" w:space="0" w:color="auto"/>
            <w:right w:val="none" w:sz="0" w:space="0" w:color="auto"/>
          </w:divBdr>
        </w:div>
      </w:divsChild>
    </w:div>
    <w:div w:id="512181987">
      <w:bodyDiv w:val="1"/>
      <w:marLeft w:val="0"/>
      <w:marRight w:val="0"/>
      <w:marTop w:val="0"/>
      <w:marBottom w:val="0"/>
      <w:divBdr>
        <w:top w:val="none" w:sz="0" w:space="0" w:color="auto"/>
        <w:left w:val="none" w:sz="0" w:space="0" w:color="auto"/>
        <w:bottom w:val="none" w:sz="0" w:space="0" w:color="auto"/>
        <w:right w:val="none" w:sz="0" w:space="0" w:color="auto"/>
      </w:divBdr>
    </w:div>
    <w:div w:id="512301455">
      <w:bodyDiv w:val="1"/>
      <w:marLeft w:val="0"/>
      <w:marRight w:val="0"/>
      <w:marTop w:val="0"/>
      <w:marBottom w:val="0"/>
      <w:divBdr>
        <w:top w:val="none" w:sz="0" w:space="0" w:color="auto"/>
        <w:left w:val="none" w:sz="0" w:space="0" w:color="auto"/>
        <w:bottom w:val="none" w:sz="0" w:space="0" w:color="auto"/>
        <w:right w:val="none" w:sz="0" w:space="0" w:color="auto"/>
      </w:divBdr>
    </w:div>
    <w:div w:id="512377128">
      <w:bodyDiv w:val="1"/>
      <w:marLeft w:val="0"/>
      <w:marRight w:val="0"/>
      <w:marTop w:val="0"/>
      <w:marBottom w:val="0"/>
      <w:divBdr>
        <w:top w:val="none" w:sz="0" w:space="0" w:color="auto"/>
        <w:left w:val="none" w:sz="0" w:space="0" w:color="auto"/>
        <w:bottom w:val="none" w:sz="0" w:space="0" w:color="auto"/>
        <w:right w:val="none" w:sz="0" w:space="0" w:color="auto"/>
      </w:divBdr>
    </w:div>
    <w:div w:id="512426358">
      <w:bodyDiv w:val="1"/>
      <w:marLeft w:val="0"/>
      <w:marRight w:val="0"/>
      <w:marTop w:val="0"/>
      <w:marBottom w:val="0"/>
      <w:divBdr>
        <w:top w:val="none" w:sz="0" w:space="0" w:color="auto"/>
        <w:left w:val="none" w:sz="0" w:space="0" w:color="auto"/>
        <w:bottom w:val="none" w:sz="0" w:space="0" w:color="auto"/>
        <w:right w:val="none" w:sz="0" w:space="0" w:color="auto"/>
      </w:divBdr>
      <w:divsChild>
        <w:div w:id="1841433219">
          <w:marLeft w:val="480"/>
          <w:marRight w:val="0"/>
          <w:marTop w:val="0"/>
          <w:marBottom w:val="0"/>
          <w:divBdr>
            <w:top w:val="none" w:sz="0" w:space="0" w:color="auto"/>
            <w:left w:val="none" w:sz="0" w:space="0" w:color="auto"/>
            <w:bottom w:val="none" w:sz="0" w:space="0" w:color="auto"/>
            <w:right w:val="none" w:sz="0" w:space="0" w:color="auto"/>
          </w:divBdr>
        </w:div>
        <w:div w:id="638388652">
          <w:marLeft w:val="480"/>
          <w:marRight w:val="0"/>
          <w:marTop w:val="0"/>
          <w:marBottom w:val="0"/>
          <w:divBdr>
            <w:top w:val="none" w:sz="0" w:space="0" w:color="auto"/>
            <w:left w:val="none" w:sz="0" w:space="0" w:color="auto"/>
            <w:bottom w:val="none" w:sz="0" w:space="0" w:color="auto"/>
            <w:right w:val="none" w:sz="0" w:space="0" w:color="auto"/>
          </w:divBdr>
        </w:div>
        <w:div w:id="1459494358">
          <w:marLeft w:val="480"/>
          <w:marRight w:val="0"/>
          <w:marTop w:val="0"/>
          <w:marBottom w:val="0"/>
          <w:divBdr>
            <w:top w:val="none" w:sz="0" w:space="0" w:color="auto"/>
            <w:left w:val="none" w:sz="0" w:space="0" w:color="auto"/>
            <w:bottom w:val="none" w:sz="0" w:space="0" w:color="auto"/>
            <w:right w:val="none" w:sz="0" w:space="0" w:color="auto"/>
          </w:divBdr>
        </w:div>
        <w:div w:id="819999703">
          <w:marLeft w:val="480"/>
          <w:marRight w:val="0"/>
          <w:marTop w:val="0"/>
          <w:marBottom w:val="0"/>
          <w:divBdr>
            <w:top w:val="none" w:sz="0" w:space="0" w:color="auto"/>
            <w:left w:val="none" w:sz="0" w:space="0" w:color="auto"/>
            <w:bottom w:val="none" w:sz="0" w:space="0" w:color="auto"/>
            <w:right w:val="none" w:sz="0" w:space="0" w:color="auto"/>
          </w:divBdr>
        </w:div>
        <w:div w:id="1613171422">
          <w:marLeft w:val="480"/>
          <w:marRight w:val="0"/>
          <w:marTop w:val="0"/>
          <w:marBottom w:val="0"/>
          <w:divBdr>
            <w:top w:val="none" w:sz="0" w:space="0" w:color="auto"/>
            <w:left w:val="none" w:sz="0" w:space="0" w:color="auto"/>
            <w:bottom w:val="none" w:sz="0" w:space="0" w:color="auto"/>
            <w:right w:val="none" w:sz="0" w:space="0" w:color="auto"/>
          </w:divBdr>
        </w:div>
        <w:div w:id="226379562">
          <w:marLeft w:val="480"/>
          <w:marRight w:val="0"/>
          <w:marTop w:val="0"/>
          <w:marBottom w:val="0"/>
          <w:divBdr>
            <w:top w:val="none" w:sz="0" w:space="0" w:color="auto"/>
            <w:left w:val="none" w:sz="0" w:space="0" w:color="auto"/>
            <w:bottom w:val="none" w:sz="0" w:space="0" w:color="auto"/>
            <w:right w:val="none" w:sz="0" w:space="0" w:color="auto"/>
          </w:divBdr>
        </w:div>
        <w:div w:id="1048991334">
          <w:marLeft w:val="480"/>
          <w:marRight w:val="0"/>
          <w:marTop w:val="0"/>
          <w:marBottom w:val="0"/>
          <w:divBdr>
            <w:top w:val="none" w:sz="0" w:space="0" w:color="auto"/>
            <w:left w:val="none" w:sz="0" w:space="0" w:color="auto"/>
            <w:bottom w:val="none" w:sz="0" w:space="0" w:color="auto"/>
            <w:right w:val="none" w:sz="0" w:space="0" w:color="auto"/>
          </w:divBdr>
        </w:div>
        <w:div w:id="671376558">
          <w:marLeft w:val="480"/>
          <w:marRight w:val="0"/>
          <w:marTop w:val="0"/>
          <w:marBottom w:val="0"/>
          <w:divBdr>
            <w:top w:val="none" w:sz="0" w:space="0" w:color="auto"/>
            <w:left w:val="none" w:sz="0" w:space="0" w:color="auto"/>
            <w:bottom w:val="none" w:sz="0" w:space="0" w:color="auto"/>
            <w:right w:val="none" w:sz="0" w:space="0" w:color="auto"/>
          </w:divBdr>
        </w:div>
        <w:div w:id="312950321">
          <w:marLeft w:val="480"/>
          <w:marRight w:val="0"/>
          <w:marTop w:val="0"/>
          <w:marBottom w:val="0"/>
          <w:divBdr>
            <w:top w:val="none" w:sz="0" w:space="0" w:color="auto"/>
            <w:left w:val="none" w:sz="0" w:space="0" w:color="auto"/>
            <w:bottom w:val="none" w:sz="0" w:space="0" w:color="auto"/>
            <w:right w:val="none" w:sz="0" w:space="0" w:color="auto"/>
          </w:divBdr>
        </w:div>
        <w:div w:id="1723094687">
          <w:marLeft w:val="480"/>
          <w:marRight w:val="0"/>
          <w:marTop w:val="0"/>
          <w:marBottom w:val="0"/>
          <w:divBdr>
            <w:top w:val="none" w:sz="0" w:space="0" w:color="auto"/>
            <w:left w:val="none" w:sz="0" w:space="0" w:color="auto"/>
            <w:bottom w:val="none" w:sz="0" w:space="0" w:color="auto"/>
            <w:right w:val="none" w:sz="0" w:space="0" w:color="auto"/>
          </w:divBdr>
        </w:div>
        <w:div w:id="1920359884">
          <w:marLeft w:val="480"/>
          <w:marRight w:val="0"/>
          <w:marTop w:val="0"/>
          <w:marBottom w:val="0"/>
          <w:divBdr>
            <w:top w:val="none" w:sz="0" w:space="0" w:color="auto"/>
            <w:left w:val="none" w:sz="0" w:space="0" w:color="auto"/>
            <w:bottom w:val="none" w:sz="0" w:space="0" w:color="auto"/>
            <w:right w:val="none" w:sz="0" w:space="0" w:color="auto"/>
          </w:divBdr>
        </w:div>
        <w:div w:id="1293370039">
          <w:marLeft w:val="480"/>
          <w:marRight w:val="0"/>
          <w:marTop w:val="0"/>
          <w:marBottom w:val="0"/>
          <w:divBdr>
            <w:top w:val="none" w:sz="0" w:space="0" w:color="auto"/>
            <w:left w:val="none" w:sz="0" w:space="0" w:color="auto"/>
            <w:bottom w:val="none" w:sz="0" w:space="0" w:color="auto"/>
            <w:right w:val="none" w:sz="0" w:space="0" w:color="auto"/>
          </w:divBdr>
        </w:div>
        <w:div w:id="1077098056">
          <w:marLeft w:val="480"/>
          <w:marRight w:val="0"/>
          <w:marTop w:val="0"/>
          <w:marBottom w:val="0"/>
          <w:divBdr>
            <w:top w:val="none" w:sz="0" w:space="0" w:color="auto"/>
            <w:left w:val="none" w:sz="0" w:space="0" w:color="auto"/>
            <w:bottom w:val="none" w:sz="0" w:space="0" w:color="auto"/>
            <w:right w:val="none" w:sz="0" w:space="0" w:color="auto"/>
          </w:divBdr>
        </w:div>
        <w:div w:id="383062413">
          <w:marLeft w:val="480"/>
          <w:marRight w:val="0"/>
          <w:marTop w:val="0"/>
          <w:marBottom w:val="0"/>
          <w:divBdr>
            <w:top w:val="none" w:sz="0" w:space="0" w:color="auto"/>
            <w:left w:val="none" w:sz="0" w:space="0" w:color="auto"/>
            <w:bottom w:val="none" w:sz="0" w:space="0" w:color="auto"/>
            <w:right w:val="none" w:sz="0" w:space="0" w:color="auto"/>
          </w:divBdr>
        </w:div>
        <w:div w:id="685401735">
          <w:marLeft w:val="480"/>
          <w:marRight w:val="0"/>
          <w:marTop w:val="0"/>
          <w:marBottom w:val="0"/>
          <w:divBdr>
            <w:top w:val="none" w:sz="0" w:space="0" w:color="auto"/>
            <w:left w:val="none" w:sz="0" w:space="0" w:color="auto"/>
            <w:bottom w:val="none" w:sz="0" w:space="0" w:color="auto"/>
            <w:right w:val="none" w:sz="0" w:space="0" w:color="auto"/>
          </w:divBdr>
        </w:div>
        <w:div w:id="89981714">
          <w:marLeft w:val="480"/>
          <w:marRight w:val="0"/>
          <w:marTop w:val="0"/>
          <w:marBottom w:val="0"/>
          <w:divBdr>
            <w:top w:val="none" w:sz="0" w:space="0" w:color="auto"/>
            <w:left w:val="none" w:sz="0" w:space="0" w:color="auto"/>
            <w:bottom w:val="none" w:sz="0" w:space="0" w:color="auto"/>
            <w:right w:val="none" w:sz="0" w:space="0" w:color="auto"/>
          </w:divBdr>
        </w:div>
        <w:div w:id="175850428">
          <w:marLeft w:val="480"/>
          <w:marRight w:val="0"/>
          <w:marTop w:val="0"/>
          <w:marBottom w:val="0"/>
          <w:divBdr>
            <w:top w:val="none" w:sz="0" w:space="0" w:color="auto"/>
            <w:left w:val="none" w:sz="0" w:space="0" w:color="auto"/>
            <w:bottom w:val="none" w:sz="0" w:space="0" w:color="auto"/>
            <w:right w:val="none" w:sz="0" w:space="0" w:color="auto"/>
          </w:divBdr>
        </w:div>
        <w:div w:id="243807806">
          <w:marLeft w:val="480"/>
          <w:marRight w:val="0"/>
          <w:marTop w:val="0"/>
          <w:marBottom w:val="0"/>
          <w:divBdr>
            <w:top w:val="none" w:sz="0" w:space="0" w:color="auto"/>
            <w:left w:val="none" w:sz="0" w:space="0" w:color="auto"/>
            <w:bottom w:val="none" w:sz="0" w:space="0" w:color="auto"/>
            <w:right w:val="none" w:sz="0" w:space="0" w:color="auto"/>
          </w:divBdr>
        </w:div>
        <w:div w:id="1963804813">
          <w:marLeft w:val="480"/>
          <w:marRight w:val="0"/>
          <w:marTop w:val="0"/>
          <w:marBottom w:val="0"/>
          <w:divBdr>
            <w:top w:val="none" w:sz="0" w:space="0" w:color="auto"/>
            <w:left w:val="none" w:sz="0" w:space="0" w:color="auto"/>
            <w:bottom w:val="none" w:sz="0" w:space="0" w:color="auto"/>
            <w:right w:val="none" w:sz="0" w:space="0" w:color="auto"/>
          </w:divBdr>
        </w:div>
        <w:div w:id="699206296">
          <w:marLeft w:val="480"/>
          <w:marRight w:val="0"/>
          <w:marTop w:val="0"/>
          <w:marBottom w:val="0"/>
          <w:divBdr>
            <w:top w:val="none" w:sz="0" w:space="0" w:color="auto"/>
            <w:left w:val="none" w:sz="0" w:space="0" w:color="auto"/>
            <w:bottom w:val="none" w:sz="0" w:space="0" w:color="auto"/>
            <w:right w:val="none" w:sz="0" w:space="0" w:color="auto"/>
          </w:divBdr>
        </w:div>
        <w:div w:id="1193615974">
          <w:marLeft w:val="480"/>
          <w:marRight w:val="0"/>
          <w:marTop w:val="0"/>
          <w:marBottom w:val="0"/>
          <w:divBdr>
            <w:top w:val="none" w:sz="0" w:space="0" w:color="auto"/>
            <w:left w:val="none" w:sz="0" w:space="0" w:color="auto"/>
            <w:bottom w:val="none" w:sz="0" w:space="0" w:color="auto"/>
            <w:right w:val="none" w:sz="0" w:space="0" w:color="auto"/>
          </w:divBdr>
        </w:div>
        <w:div w:id="518470340">
          <w:marLeft w:val="480"/>
          <w:marRight w:val="0"/>
          <w:marTop w:val="0"/>
          <w:marBottom w:val="0"/>
          <w:divBdr>
            <w:top w:val="none" w:sz="0" w:space="0" w:color="auto"/>
            <w:left w:val="none" w:sz="0" w:space="0" w:color="auto"/>
            <w:bottom w:val="none" w:sz="0" w:space="0" w:color="auto"/>
            <w:right w:val="none" w:sz="0" w:space="0" w:color="auto"/>
          </w:divBdr>
        </w:div>
        <w:div w:id="148594940">
          <w:marLeft w:val="480"/>
          <w:marRight w:val="0"/>
          <w:marTop w:val="0"/>
          <w:marBottom w:val="0"/>
          <w:divBdr>
            <w:top w:val="none" w:sz="0" w:space="0" w:color="auto"/>
            <w:left w:val="none" w:sz="0" w:space="0" w:color="auto"/>
            <w:bottom w:val="none" w:sz="0" w:space="0" w:color="auto"/>
            <w:right w:val="none" w:sz="0" w:space="0" w:color="auto"/>
          </w:divBdr>
        </w:div>
        <w:div w:id="1815609595">
          <w:marLeft w:val="480"/>
          <w:marRight w:val="0"/>
          <w:marTop w:val="0"/>
          <w:marBottom w:val="0"/>
          <w:divBdr>
            <w:top w:val="none" w:sz="0" w:space="0" w:color="auto"/>
            <w:left w:val="none" w:sz="0" w:space="0" w:color="auto"/>
            <w:bottom w:val="none" w:sz="0" w:space="0" w:color="auto"/>
            <w:right w:val="none" w:sz="0" w:space="0" w:color="auto"/>
          </w:divBdr>
        </w:div>
        <w:div w:id="2083604730">
          <w:marLeft w:val="480"/>
          <w:marRight w:val="0"/>
          <w:marTop w:val="0"/>
          <w:marBottom w:val="0"/>
          <w:divBdr>
            <w:top w:val="none" w:sz="0" w:space="0" w:color="auto"/>
            <w:left w:val="none" w:sz="0" w:space="0" w:color="auto"/>
            <w:bottom w:val="none" w:sz="0" w:space="0" w:color="auto"/>
            <w:right w:val="none" w:sz="0" w:space="0" w:color="auto"/>
          </w:divBdr>
        </w:div>
        <w:div w:id="806358653">
          <w:marLeft w:val="480"/>
          <w:marRight w:val="0"/>
          <w:marTop w:val="0"/>
          <w:marBottom w:val="0"/>
          <w:divBdr>
            <w:top w:val="none" w:sz="0" w:space="0" w:color="auto"/>
            <w:left w:val="none" w:sz="0" w:space="0" w:color="auto"/>
            <w:bottom w:val="none" w:sz="0" w:space="0" w:color="auto"/>
            <w:right w:val="none" w:sz="0" w:space="0" w:color="auto"/>
          </w:divBdr>
        </w:div>
        <w:div w:id="1015813896">
          <w:marLeft w:val="480"/>
          <w:marRight w:val="0"/>
          <w:marTop w:val="0"/>
          <w:marBottom w:val="0"/>
          <w:divBdr>
            <w:top w:val="none" w:sz="0" w:space="0" w:color="auto"/>
            <w:left w:val="none" w:sz="0" w:space="0" w:color="auto"/>
            <w:bottom w:val="none" w:sz="0" w:space="0" w:color="auto"/>
            <w:right w:val="none" w:sz="0" w:space="0" w:color="auto"/>
          </w:divBdr>
        </w:div>
        <w:div w:id="501942317">
          <w:marLeft w:val="480"/>
          <w:marRight w:val="0"/>
          <w:marTop w:val="0"/>
          <w:marBottom w:val="0"/>
          <w:divBdr>
            <w:top w:val="none" w:sz="0" w:space="0" w:color="auto"/>
            <w:left w:val="none" w:sz="0" w:space="0" w:color="auto"/>
            <w:bottom w:val="none" w:sz="0" w:space="0" w:color="auto"/>
            <w:right w:val="none" w:sz="0" w:space="0" w:color="auto"/>
          </w:divBdr>
        </w:div>
        <w:div w:id="176233038">
          <w:marLeft w:val="480"/>
          <w:marRight w:val="0"/>
          <w:marTop w:val="0"/>
          <w:marBottom w:val="0"/>
          <w:divBdr>
            <w:top w:val="none" w:sz="0" w:space="0" w:color="auto"/>
            <w:left w:val="none" w:sz="0" w:space="0" w:color="auto"/>
            <w:bottom w:val="none" w:sz="0" w:space="0" w:color="auto"/>
            <w:right w:val="none" w:sz="0" w:space="0" w:color="auto"/>
          </w:divBdr>
        </w:div>
        <w:div w:id="1007487497">
          <w:marLeft w:val="480"/>
          <w:marRight w:val="0"/>
          <w:marTop w:val="0"/>
          <w:marBottom w:val="0"/>
          <w:divBdr>
            <w:top w:val="none" w:sz="0" w:space="0" w:color="auto"/>
            <w:left w:val="none" w:sz="0" w:space="0" w:color="auto"/>
            <w:bottom w:val="none" w:sz="0" w:space="0" w:color="auto"/>
            <w:right w:val="none" w:sz="0" w:space="0" w:color="auto"/>
          </w:divBdr>
        </w:div>
        <w:div w:id="1141000277">
          <w:marLeft w:val="480"/>
          <w:marRight w:val="0"/>
          <w:marTop w:val="0"/>
          <w:marBottom w:val="0"/>
          <w:divBdr>
            <w:top w:val="none" w:sz="0" w:space="0" w:color="auto"/>
            <w:left w:val="none" w:sz="0" w:space="0" w:color="auto"/>
            <w:bottom w:val="none" w:sz="0" w:space="0" w:color="auto"/>
            <w:right w:val="none" w:sz="0" w:space="0" w:color="auto"/>
          </w:divBdr>
        </w:div>
        <w:div w:id="247733948">
          <w:marLeft w:val="480"/>
          <w:marRight w:val="0"/>
          <w:marTop w:val="0"/>
          <w:marBottom w:val="0"/>
          <w:divBdr>
            <w:top w:val="none" w:sz="0" w:space="0" w:color="auto"/>
            <w:left w:val="none" w:sz="0" w:space="0" w:color="auto"/>
            <w:bottom w:val="none" w:sz="0" w:space="0" w:color="auto"/>
            <w:right w:val="none" w:sz="0" w:space="0" w:color="auto"/>
          </w:divBdr>
        </w:div>
        <w:div w:id="475145395">
          <w:marLeft w:val="480"/>
          <w:marRight w:val="0"/>
          <w:marTop w:val="0"/>
          <w:marBottom w:val="0"/>
          <w:divBdr>
            <w:top w:val="none" w:sz="0" w:space="0" w:color="auto"/>
            <w:left w:val="none" w:sz="0" w:space="0" w:color="auto"/>
            <w:bottom w:val="none" w:sz="0" w:space="0" w:color="auto"/>
            <w:right w:val="none" w:sz="0" w:space="0" w:color="auto"/>
          </w:divBdr>
        </w:div>
        <w:div w:id="1504928080">
          <w:marLeft w:val="480"/>
          <w:marRight w:val="0"/>
          <w:marTop w:val="0"/>
          <w:marBottom w:val="0"/>
          <w:divBdr>
            <w:top w:val="none" w:sz="0" w:space="0" w:color="auto"/>
            <w:left w:val="none" w:sz="0" w:space="0" w:color="auto"/>
            <w:bottom w:val="none" w:sz="0" w:space="0" w:color="auto"/>
            <w:right w:val="none" w:sz="0" w:space="0" w:color="auto"/>
          </w:divBdr>
        </w:div>
        <w:div w:id="816460940">
          <w:marLeft w:val="480"/>
          <w:marRight w:val="0"/>
          <w:marTop w:val="0"/>
          <w:marBottom w:val="0"/>
          <w:divBdr>
            <w:top w:val="none" w:sz="0" w:space="0" w:color="auto"/>
            <w:left w:val="none" w:sz="0" w:space="0" w:color="auto"/>
            <w:bottom w:val="none" w:sz="0" w:space="0" w:color="auto"/>
            <w:right w:val="none" w:sz="0" w:space="0" w:color="auto"/>
          </w:divBdr>
        </w:div>
        <w:div w:id="1553467984">
          <w:marLeft w:val="480"/>
          <w:marRight w:val="0"/>
          <w:marTop w:val="0"/>
          <w:marBottom w:val="0"/>
          <w:divBdr>
            <w:top w:val="none" w:sz="0" w:space="0" w:color="auto"/>
            <w:left w:val="none" w:sz="0" w:space="0" w:color="auto"/>
            <w:bottom w:val="none" w:sz="0" w:space="0" w:color="auto"/>
            <w:right w:val="none" w:sz="0" w:space="0" w:color="auto"/>
          </w:divBdr>
        </w:div>
        <w:div w:id="950284012">
          <w:marLeft w:val="480"/>
          <w:marRight w:val="0"/>
          <w:marTop w:val="0"/>
          <w:marBottom w:val="0"/>
          <w:divBdr>
            <w:top w:val="none" w:sz="0" w:space="0" w:color="auto"/>
            <w:left w:val="none" w:sz="0" w:space="0" w:color="auto"/>
            <w:bottom w:val="none" w:sz="0" w:space="0" w:color="auto"/>
            <w:right w:val="none" w:sz="0" w:space="0" w:color="auto"/>
          </w:divBdr>
        </w:div>
        <w:div w:id="1823765751">
          <w:marLeft w:val="480"/>
          <w:marRight w:val="0"/>
          <w:marTop w:val="0"/>
          <w:marBottom w:val="0"/>
          <w:divBdr>
            <w:top w:val="none" w:sz="0" w:space="0" w:color="auto"/>
            <w:left w:val="none" w:sz="0" w:space="0" w:color="auto"/>
            <w:bottom w:val="none" w:sz="0" w:space="0" w:color="auto"/>
            <w:right w:val="none" w:sz="0" w:space="0" w:color="auto"/>
          </w:divBdr>
        </w:div>
      </w:divsChild>
    </w:div>
    <w:div w:id="512427094">
      <w:bodyDiv w:val="1"/>
      <w:marLeft w:val="0"/>
      <w:marRight w:val="0"/>
      <w:marTop w:val="0"/>
      <w:marBottom w:val="0"/>
      <w:divBdr>
        <w:top w:val="none" w:sz="0" w:space="0" w:color="auto"/>
        <w:left w:val="none" w:sz="0" w:space="0" w:color="auto"/>
        <w:bottom w:val="none" w:sz="0" w:space="0" w:color="auto"/>
        <w:right w:val="none" w:sz="0" w:space="0" w:color="auto"/>
      </w:divBdr>
    </w:div>
    <w:div w:id="512767956">
      <w:bodyDiv w:val="1"/>
      <w:marLeft w:val="0"/>
      <w:marRight w:val="0"/>
      <w:marTop w:val="0"/>
      <w:marBottom w:val="0"/>
      <w:divBdr>
        <w:top w:val="none" w:sz="0" w:space="0" w:color="auto"/>
        <w:left w:val="none" w:sz="0" w:space="0" w:color="auto"/>
        <w:bottom w:val="none" w:sz="0" w:space="0" w:color="auto"/>
        <w:right w:val="none" w:sz="0" w:space="0" w:color="auto"/>
      </w:divBdr>
    </w:div>
    <w:div w:id="513111364">
      <w:bodyDiv w:val="1"/>
      <w:marLeft w:val="0"/>
      <w:marRight w:val="0"/>
      <w:marTop w:val="0"/>
      <w:marBottom w:val="0"/>
      <w:divBdr>
        <w:top w:val="none" w:sz="0" w:space="0" w:color="auto"/>
        <w:left w:val="none" w:sz="0" w:space="0" w:color="auto"/>
        <w:bottom w:val="none" w:sz="0" w:space="0" w:color="auto"/>
        <w:right w:val="none" w:sz="0" w:space="0" w:color="auto"/>
      </w:divBdr>
    </w:div>
    <w:div w:id="513111682">
      <w:bodyDiv w:val="1"/>
      <w:marLeft w:val="0"/>
      <w:marRight w:val="0"/>
      <w:marTop w:val="0"/>
      <w:marBottom w:val="0"/>
      <w:divBdr>
        <w:top w:val="none" w:sz="0" w:space="0" w:color="auto"/>
        <w:left w:val="none" w:sz="0" w:space="0" w:color="auto"/>
        <w:bottom w:val="none" w:sz="0" w:space="0" w:color="auto"/>
        <w:right w:val="none" w:sz="0" w:space="0" w:color="auto"/>
      </w:divBdr>
    </w:div>
    <w:div w:id="513306023">
      <w:bodyDiv w:val="1"/>
      <w:marLeft w:val="0"/>
      <w:marRight w:val="0"/>
      <w:marTop w:val="0"/>
      <w:marBottom w:val="0"/>
      <w:divBdr>
        <w:top w:val="none" w:sz="0" w:space="0" w:color="auto"/>
        <w:left w:val="none" w:sz="0" w:space="0" w:color="auto"/>
        <w:bottom w:val="none" w:sz="0" w:space="0" w:color="auto"/>
        <w:right w:val="none" w:sz="0" w:space="0" w:color="auto"/>
      </w:divBdr>
    </w:div>
    <w:div w:id="513568410">
      <w:bodyDiv w:val="1"/>
      <w:marLeft w:val="0"/>
      <w:marRight w:val="0"/>
      <w:marTop w:val="0"/>
      <w:marBottom w:val="0"/>
      <w:divBdr>
        <w:top w:val="none" w:sz="0" w:space="0" w:color="auto"/>
        <w:left w:val="none" w:sz="0" w:space="0" w:color="auto"/>
        <w:bottom w:val="none" w:sz="0" w:space="0" w:color="auto"/>
        <w:right w:val="none" w:sz="0" w:space="0" w:color="auto"/>
      </w:divBdr>
    </w:div>
    <w:div w:id="514150747">
      <w:bodyDiv w:val="1"/>
      <w:marLeft w:val="0"/>
      <w:marRight w:val="0"/>
      <w:marTop w:val="0"/>
      <w:marBottom w:val="0"/>
      <w:divBdr>
        <w:top w:val="none" w:sz="0" w:space="0" w:color="auto"/>
        <w:left w:val="none" w:sz="0" w:space="0" w:color="auto"/>
        <w:bottom w:val="none" w:sz="0" w:space="0" w:color="auto"/>
        <w:right w:val="none" w:sz="0" w:space="0" w:color="auto"/>
      </w:divBdr>
    </w:div>
    <w:div w:id="514226117">
      <w:bodyDiv w:val="1"/>
      <w:marLeft w:val="0"/>
      <w:marRight w:val="0"/>
      <w:marTop w:val="0"/>
      <w:marBottom w:val="0"/>
      <w:divBdr>
        <w:top w:val="none" w:sz="0" w:space="0" w:color="auto"/>
        <w:left w:val="none" w:sz="0" w:space="0" w:color="auto"/>
        <w:bottom w:val="none" w:sz="0" w:space="0" w:color="auto"/>
        <w:right w:val="none" w:sz="0" w:space="0" w:color="auto"/>
      </w:divBdr>
    </w:div>
    <w:div w:id="514808227">
      <w:bodyDiv w:val="1"/>
      <w:marLeft w:val="0"/>
      <w:marRight w:val="0"/>
      <w:marTop w:val="0"/>
      <w:marBottom w:val="0"/>
      <w:divBdr>
        <w:top w:val="none" w:sz="0" w:space="0" w:color="auto"/>
        <w:left w:val="none" w:sz="0" w:space="0" w:color="auto"/>
        <w:bottom w:val="none" w:sz="0" w:space="0" w:color="auto"/>
        <w:right w:val="none" w:sz="0" w:space="0" w:color="auto"/>
      </w:divBdr>
    </w:div>
    <w:div w:id="515268667">
      <w:bodyDiv w:val="1"/>
      <w:marLeft w:val="0"/>
      <w:marRight w:val="0"/>
      <w:marTop w:val="0"/>
      <w:marBottom w:val="0"/>
      <w:divBdr>
        <w:top w:val="none" w:sz="0" w:space="0" w:color="auto"/>
        <w:left w:val="none" w:sz="0" w:space="0" w:color="auto"/>
        <w:bottom w:val="none" w:sz="0" w:space="0" w:color="auto"/>
        <w:right w:val="none" w:sz="0" w:space="0" w:color="auto"/>
      </w:divBdr>
    </w:div>
    <w:div w:id="515508713">
      <w:bodyDiv w:val="1"/>
      <w:marLeft w:val="0"/>
      <w:marRight w:val="0"/>
      <w:marTop w:val="0"/>
      <w:marBottom w:val="0"/>
      <w:divBdr>
        <w:top w:val="none" w:sz="0" w:space="0" w:color="auto"/>
        <w:left w:val="none" w:sz="0" w:space="0" w:color="auto"/>
        <w:bottom w:val="none" w:sz="0" w:space="0" w:color="auto"/>
        <w:right w:val="none" w:sz="0" w:space="0" w:color="auto"/>
      </w:divBdr>
    </w:div>
    <w:div w:id="516426514">
      <w:bodyDiv w:val="1"/>
      <w:marLeft w:val="0"/>
      <w:marRight w:val="0"/>
      <w:marTop w:val="0"/>
      <w:marBottom w:val="0"/>
      <w:divBdr>
        <w:top w:val="none" w:sz="0" w:space="0" w:color="auto"/>
        <w:left w:val="none" w:sz="0" w:space="0" w:color="auto"/>
        <w:bottom w:val="none" w:sz="0" w:space="0" w:color="auto"/>
        <w:right w:val="none" w:sz="0" w:space="0" w:color="auto"/>
      </w:divBdr>
    </w:div>
    <w:div w:id="516582601">
      <w:bodyDiv w:val="1"/>
      <w:marLeft w:val="0"/>
      <w:marRight w:val="0"/>
      <w:marTop w:val="0"/>
      <w:marBottom w:val="0"/>
      <w:divBdr>
        <w:top w:val="none" w:sz="0" w:space="0" w:color="auto"/>
        <w:left w:val="none" w:sz="0" w:space="0" w:color="auto"/>
        <w:bottom w:val="none" w:sz="0" w:space="0" w:color="auto"/>
        <w:right w:val="none" w:sz="0" w:space="0" w:color="auto"/>
      </w:divBdr>
    </w:div>
    <w:div w:id="516650896">
      <w:bodyDiv w:val="1"/>
      <w:marLeft w:val="0"/>
      <w:marRight w:val="0"/>
      <w:marTop w:val="0"/>
      <w:marBottom w:val="0"/>
      <w:divBdr>
        <w:top w:val="none" w:sz="0" w:space="0" w:color="auto"/>
        <w:left w:val="none" w:sz="0" w:space="0" w:color="auto"/>
        <w:bottom w:val="none" w:sz="0" w:space="0" w:color="auto"/>
        <w:right w:val="none" w:sz="0" w:space="0" w:color="auto"/>
      </w:divBdr>
    </w:div>
    <w:div w:id="516702290">
      <w:bodyDiv w:val="1"/>
      <w:marLeft w:val="0"/>
      <w:marRight w:val="0"/>
      <w:marTop w:val="0"/>
      <w:marBottom w:val="0"/>
      <w:divBdr>
        <w:top w:val="none" w:sz="0" w:space="0" w:color="auto"/>
        <w:left w:val="none" w:sz="0" w:space="0" w:color="auto"/>
        <w:bottom w:val="none" w:sz="0" w:space="0" w:color="auto"/>
        <w:right w:val="none" w:sz="0" w:space="0" w:color="auto"/>
      </w:divBdr>
    </w:div>
    <w:div w:id="518011154">
      <w:bodyDiv w:val="1"/>
      <w:marLeft w:val="0"/>
      <w:marRight w:val="0"/>
      <w:marTop w:val="0"/>
      <w:marBottom w:val="0"/>
      <w:divBdr>
        <w:top w:val="none" w:sz="0" w:space="0" w:color="auto"/>
        <w:left w:val="none" w:sz="0" w:space="0" w:color="auto"/>
        <w:bottom w:val="none" w:sz="0" w:space="0" w:color="auto"/>
        <w:right w:val="none" w:sz="0" w:space="0" w:color="auto"/>
      </w:divBdr>
    </w:div>
    <w:div w:id="518549158">
      <w:bodyDiv w:val="1"/>
      <w:marLeft w:val="0"/>
      <w:marRight w:val="0"/>
      <w:marTop w:val="0"/>
      <w:marBottom w:val="0"/>
      <w:divBdr>
        <w:top w:val="none" w:sz="0" w:space="0" w:color="auto"/>
        <w:left w:val="none" w:sz="0" w:space="0" w:color="auto"/>
        <w:bottom w:val="none" w:sz="0" w:space="0" w:color="auto"/>
        <w:right w:val="none" w:sz="0" w:space="0" w:color="auto"/>
      </w:divBdr>
    </w:div>
    <w:div w:id="519243909">
      <w:bodyDiv w:val="1"/>
      <w:marLeft w:val="0"/>
      <w:marRight w:val="0"/>
      <w:marTop w:val="0"/>
      <w:marBottom w:val="0"/>
      <w:divBdr>
        <w:top w:val="none" w:sz="0" w:space="0" w:color="auto"/>
        <w:left w:val="none" w:sz="0" w:space="0" w:color="auto"/>
        <w:bottom w:val="none" w:sz="0" w:space="0" w:color="auto"/>
        <w:right w:val="none" w:sz="0" w:space="0" w:color="auto"/>
      </w:divBdr>
    </w:div>
    <w:div w:id="520244973">
      <w:bodyDiv w:val="1"/>
      <w:marLeft w:val="0"/>
      <w:marRight w:val="0"/>
      <w:marTop w:val="0"/>
      <w:marBottom w:val="0"/>
      <w:divBdr>
        <w:top w:val="none" w:sz="0" w:space="0" w:color="auto"/>
        <w:left w:val="none" w:sz="0" w:space="0" w:color="auto"/>
        <w:bottom w:val="none" w:sz="0" w:space="0" w:color="auto"/>
        <w:right w:val="none" w:sz="0" w:space="0" w:color="auto"/>
      </w:divBdr>
    </w:div>
    <w:div w:id="520516492">
      <w:bodyDiv w:val="1"/>
      <w:marLeft w:val="0"/>
      <w:marRight w:val="0"/>
      <w:marTop w:val="0"/>
      <w:marBottom w:val="0"/>
      <w:divBdr>
        <w:top w:val="none" w:sz="0" w:space="0" w:color="auto"/>
        <w:left w:val="none" w:sz="0" w:space="0" w:color="auto"/>
        <w:bottom w:val="none" w:sz="0" w:space="0" w:color="auto"/>
        <w:right w:val="none" w:sz="0" w:space="0" w:color="auto"/>
      </w:divBdr>
    </w:div>
    <w:div w:id="521864102">
      <w:bodyDiv w:val="1"/>
      <w:marLeft w:val="0"/>
      <w:marRight w:val="0"/>
      <w:marTop w:val="0"/>
      <w:marBottom w:val="0"/>
      <w:divBdr>
        <w:top w:val="none" w:sz="0" w:space="0" w:color="auto"/>
        <w:left w:val="none" w:sz="0" w:space="0" w:color="auto"/>
        <w:bottom w:val="none" w:sz="0" w:space="0" w:color="auto"/>
        <w:right w:val="none" w:sz="0" w:space="0" w:color="auto"/>
      </w:divBdr>
    </w:div>
    <w:div w:id="523055423">
      <w:bodyDiv w:val="1"/>
      <w:marLeft w:val="0"/>
      <w:marRight w:val="0"/>
      <w:marTop w:val="0"/>
      <w:marBottom w:val="0"/>
      <w:divBdr>
        <w:top w:val="none" w:sz="0" w:space="0" w:color="auto"/>
        <w:left w:val="none" w:sz="0" w:space="0" w:color="auto"/>
        <w:bottom w:val="none" w:sz="0" w:space="0" w:color="auto"/>
        <w:right w:val="none" w:sz="0" w:space="0" w:color="auto"/>
      </w:divBdr>
    </w:div>
    <w:div w:id="523829388">
      <w:bodyDiv w:val="1"/>
      <w:marLeft w:val="0"/>
      <w:marRight w:val="0"/>
      <w:marTop w:val="0"/>
      <w:marBottom w:val="0"/>
      <w:divBdr>
        <w:top w:val="none" w:sz="0" w:space="0" w:color="auto"/>
        <w:left w:val="none" w:sz="0" w:space="0" w:color="auto"/>
        <w:bottom w:val="none" w:sz="0" w:space="0" w:color="auto"/>
        <w:right w:val="none" w:sz="0" w:space="0" w:color="auto"/>
      </w:divBdr>
    </w:div>
    <w:div w:id="523908977">
      <w:bodyDiv w:val="1"/>
      <w:marLeft w:val="0"/>
      <w:marRight w:val="0"/>
      <w:marTop w:val="0"/>
      <w:marBottom w:val="0"/>
      <w:divBdr>
        <w:top w:val="none" w:sz="0" w:space="0" w:color="auto"/>
        <w:left w:val="none" w:sz="0" w:space="0" w:color="auto"/>
        <w:bottom w:val="none" w:sz="0" w:space="0" w:color="auto"/>
        <w:right w:val="none" w:sz="0" w:space="0" w:color="auto"/>
      </w:divBdr>
      <w:divsChild>
        <w:div w:id="860245299">
          <w:marLeft w:val="480"/>
          <w:marRight w:val="0"/>
          <w:marTop w:val="0"/>
          <w:marBottom w:val="0"/>
          <w:divBdr>
            <w:top w:val="none" w:sz="0" w:space="0" w:color="auto"/>
            <w:left w:val="none" w:sz="0" w:space="0" w:color="auto"/>
            <w:bottom w:val="none" w:sz="0" w:space="0" w:color="auto"/>
            <w:right w:val="none" w:sz="0" w:space="0" w:color="auto"/>
          </w:divBdr>
        </w:div>
        <w:div w:id="986203090">
          <w:marLeft w:val="480"/>
          <w:marRight w:val="0"/>
          <w:marTop w:val="0"/>
          <w:marBottom w:val="0"/>
          <w:divBdr>
            <w:top w:val="none" w:sz="0" w:space="0" w:color="auto"/>
            <w:left w:val="none" w:sz="0" w:space="0" w:color="auto"/>
            <w:bottom w:val="none" w:sz="0" w:space="0" w:color="auto"/>
            <w:right w:val="none" w:sz="0" w:space="0" w:color="auto"/>
          </w:divBdr>
        </w:div>
        <w:div w:id="767239648">
          <w:marLeft w:val="480"/>
          <w:marRight w:val="0"/>
          <w:marTop w:val="0"/>
          <w:marBottom w:val="0"/>
          <w:divBdr>
            <w:top w:val="none" w:sz="0" w:space="0" w:color="auto"/>
            <w:left w:val="none" w:sz="0" w:space="0" w:color="auto"/>
            <w:bottom w:val="none" w:sz="0" w:space="0" w:color="auto"/>
            <w:right w:val="none" w:sz="0" w:space="0" w:color="auto"/>
          </w:divBdr>
        </w:div>
        <w:div w:id="1595435820">
          <w:marLeft w:val="480"/>
          <w:marRight w:val="0"/>
          <w:marTop w:val="0"/>
          <w:marBottom w:val="0"/>
          <w:divBdr>
            <w:top w:val="none" w:sz="0" w:space="0" w:color="auto"/>
            <w:left w:val="none" w:sz="0" w:space="0" w:color="auto"/>
            <w:bottom w:val="none" w:sz="0" w:space="0" w:color="auto"/>
            <w:right w:val="none" w:sz="0" w:space="0" w:color="auto"/>
          </w:divBdr>
        </w:div>
        <w:div w:id="289630266">
          <w:marLeft w:val="480"/>
          <w:marRight w:val="0"/>
          <w:marTop w:val="0"/>
          <w:marBottom w:val="0"/>
          <w:divBdr>
            <w:top w:val="none" w:sz="0" w:space="0" w:color="auto"/>
            <w:left w:val="none" w:sz="0" w:space="0" w:color="auto"/>
            <w:bottom w:val="none" w:sz="0" w:space="0" w:color="auto"/>
            <w:right w:val="none" w:sz="0" w:space="0" w:color="auto"/>
          </w:divBdr>
        </w:div>
        <w:div w:id="2099129590">
          <w:marLeft w:val="480"/>
          <w:marRight w:val="0"/>
          <w:marTop w:val="0"/>
          <w:marBottom w:val="0"/>
          <w:divBdr>
            <w:top w:val="none" w:sz="0" w:space="0" w:color="auto"/>
            <w:left w:val="none" w:sz="0" w:space="0" w:color="auto"/>
            <w:bottom w:val="none" w:sz="0" w:space="0" w:color="auto"/>
            <w:right w:val="none" w:sz="0" w:space="0" w:color="auto"/>
          </w:divBdr>
        </w:div>
        <w:div w:id="546454692">
          <w:marLeft w:val="480"/>
          <w:marRight w:val="0"/>
          <w:marTop w:val="0"/>
          <w:marBottom w:val="0"/>
          <w:divBdr>
            <w:top w:val="none" w:sz="0" w:space="0" w:color="auto"/>
            <w:left w:val="none" w:sz="0" w:space="0" w:color="auto"/>
            <w:bottom w:val="none" w:sz="0" w:space="0" w:color="auto"/>
            <w:right w:val="none" w:sz="0" w:space="0" w:color="auto"/>
          </w:divBdr>
        </w:div>
        <w:div w:id="124662691">
          <w:marLeft w:val="480"/>
          <w:marRight w:val="0"/>
          <w:marTop w:val="0"/>
          <w:marBottom w:val="0"/>
          <w:divBdr>
            <w:top w:val="none" w:sz="0" w:space="0" w:color="auto"/>
            <w:left w:val="none" w:sz="0" w:space="0" w:color="auto"/>
            <w:bottom w:val="none" w:sz="0" w:space="0" w:color="auto"/>
            <w:right w:val="none" w:sz="0" w:space="0" w:color="auto"/>
          </w:divBdr>
        </w:div>
        <w:div w:id="57941773">
          <w:marLeft w:val="480"/>
          <w:marRight w:val="0"/>
          <w:marTop w:val="0"/>
          <w:marBottom w:val="0"/>
          <w:divBdr>
            <w:top w:val="none" w:sz="0" w:space="0" w:color="auto"/>
            <w:left w:val="none" w:sz="0" w:space="0" w:color="auto"/>
            <w:bottom w:val="none" w:sz="0" w:space="0" w:color="auto"/>
            <w:right w:val="none" w:sz="0" w:space="0" w:color="auto"/>
          </w:divBdr>
        </w:div>
        <w:div w:id="650059519">
          <w:marLeft w:val="480"/>
          <w:marRight w:val="0"/>
          <w:marTop w:val="0"/>
          <w:marBottom w:val="0"/>
          <w:divBdr>
            <w:top w:val="none" w:sz="0" w:space="0" w:color="auto"/>
            <w:left w:val="none" w:sz="0" w:space="0" w:color="auto"/>
            <w:bottom w:val="none" w:sz="0" w:space="0" w:color="auto"/>
            <w:right w:val="none" w:sz="0" w:space="0" w:color="auto"/>
          </w:divBdr>
        </w:div>
        <w:div w:id="1000159207">
          <w:marLeft w:val="480"/>
          <w:marRight w:val="0"/>
          <w:marTop w:val="0"/>
          <w:marBottom w:val="0"/>
          <w:divBdr>
            <w:top w:val="none" w:sz="0" w:space="0" w:color="auto"/>
            <w:left w:val="none" w:sz="0" w:space="0" w:color="auto"/>
            <w:bottom w:val="none" w:sz="0" w:space="0" w:color="auto"/>
            <w:right w:val="none" w:sz="0" w:space="0" w:color="auto"/>
          </w:divBdr>
        </w:div>
        <w:div w:id="420031210">
          <w:marLeft w:val="480"/>
          <w:marRight w:val="0"/>
          <w:marTop w:val="0"/>
          <w:marBottom w:val="0"/>
          <w:divBdr>
            <w:top w:val="none" w:sz="0" w:space="0" w:color="auto"/>
            <w:left w:val="none" w:sz="0" w:space="0" w:color="auto"/>
            <w:bottom w:val="none" w:sz="0" w:space="0" w:color="auto"/>
            <w:right w:val="none" w:sz="0" w:space="0" w:color="auto"/>
          </w:divBdr>
        </w:div>
        <w:div w:id="1138959186">
          <w:marLeft w:val="480"/>
          <w:marRight w:val="0"/>
          <w:marTop w:val="0"/>
          <w:marBottom w:val="0"/>
          <w:divBdr>
            <w:top w:val="none" w:sz="0" w:space="0" w:color="auto"/>
            <w:left w:val="none" w:sz="0" w:space="0" w:color="auto"/>
            <w:bottom w:val="none" w:sz="0" w:space="0" w:color="auto"/>
            <w:right w:val="none" w:sz="0" w:space="0" w:color="auto"/>
          </w:divBdr>
        </w:div>
        <w:div w:id="1330674680">
          <w:marLeft w:val="480"/>
          <w:marRight w:val="0"/>
          <w:marTop w:val="0"/>
          <w:marBottom w:val="0"/>
          <w:divBdr>
            <w:top w:val="none" w:sz="0" w:space="0" w:color="auto"/>
            <w:left w:val="none" w:sz="0" w:space="0" w:color="auto"/>
            <w:bottom w:val="none" w:sz="0" w:space="0" w:color="auto"/>
            <w:right w:val="none" w:sz="0" w:space="0" w:color="auto"/>
          </w:divBdr>
        </w:div>
        <w:div w:id="326593737">
          <w:marLeft w:val="480"/>
          <w:marRight w:val="0"/>
          <w:marTop w:val="0"/>
          <w:marBottom w:val="0"/>
          <w:divBdr>
            <w:top w:val="none" w:sz="0" w:space="0" w:color="auto"/>
            <w:left w:val="none" w:sz="0" w:space="0" w:color="auto"/>
            <w:bottom w:val="none" w:sz="0" w:space="0" w:color="auto"/>
            <w:right w:val="none" w:sz="0" w:space="0" w:color="auto"/>
          </w:divBdr>
        </w:div>
        <w:div w:id="1825585232">
          <w:marLeft w:val="480"/>
          <w:marRight w:val="0"/>
          <w:marTop w:val="0"/>
          <w:marBottom w:val="0"/>
          <w:divBdr>
            <w:top w:val="none" w:sz="0" w:space="0" w:color="auto"/>
            <w:left w:val="none" w:sz="0" w:space="0" w:color="auto"/>
            <w:bottom w:val="none" w:sz="0" w:space="0" w:color="auto"/>
            <w:right w:val="none" w:sz="0" w:space="0" w:color="auto"/>
          </w:divBdr>
        </w:div>
        <w:div w:id="955718528">
          <w:marLeft w:val="480"/>
          <w:marRight w:val="0"/>
          <w:marTop w:val="0"/>
          <w:marBottom w:val="0"/>
          <w:divBdr>
            <w:top w:val="none" w:sz="0" w:space="0" w:color="auto"/>
            <w:left w:val="none" w:sz="0" w:space="0" w:color="auto"/>
            <w:bottom w:val="none" w:sz="0" w:space="0" w:color="auto"/>
            <w:right w:val="none" w:sz="0" w:space="0" w:color="auto"/>
          </w:divBdr>
        </w:div>
        <w:div w:id="1295211021">
          <w:marLeft w:val="480"/>
          <w:marRight w:val="0"/>
          <w:marTop w:val="0"/>
          <w:marBottom w:val="0"/>
          <w:divBdr>
            <w:top w:val="none" w:sz="0" w:space="0" w:color="auto"/>
            <w:left w:val="none" w:sz="0" w:space="0" w:color="auto"/>
            <w:bottom w:val="none" w:sz="0" w:space="0" w:color="auto"/>
            <w:right w:val="none" w:sz="0" w:space="0" w:color="auto"/>
          </w:divBdr>
        </w:div>
        <w:div w:id="1584874579">
          <w:marLeft w:val="480"/>
          <w:marRight w:val="0"/>
          <w:marTop w:val="0"/>
          <w:marBottom w:val="0"/>
          <w:divBdr>
            <w:top w:val="none" w:sz="0" w:space="0" w:color="auto"/>
            <w:left w:val="none" w:sz="0" w:space="0" w:color="auto"/>
            <w:bottom w:val="none" w:sz="0" w:space="0" w:color="auto"/>
            <w:right w:val="none" w:sz="0" w:space="0" w:color="auto"/>
          </w:divBdr>
        </w:div>
        <w:div w:id="427386754">
          <w:marLeft w:val="480"/>
          <w:marRight w:val="0"/>
          <w:marTop w:val="0"/>
          <w:marBottom w:val="0"/>
          <w:divBdr>
            <w:top w:val="none" w:sz="0" w:space="0" w:color="auto"/>
            <w:left w:val="none" w:sz="0" w:space="0" w:color="auto"/>
            <w:bottom w:val="none" w:sz="0" w:space="0" w:color="auto"/>
            <w:right w:val="none" w:sz="0" w:space="0" w:color="auto"/>
          </w:divBdr>
        </w:div>
        <w:div w:id="101150727">
          <w:marLeft w:val="480"/>
          <w:marRight w:val="0"/>
          <w:marTop w:val="0"/>
          <w:marBottom w:val="0"/>
          <w:divBdr>
            <w:top w:val="none" w:sz="0" w:space="0" w:color="auto"/>
            <w:left w:val="none" w:sz="0" w:space="0" w:color="auto"/>
            <w:bottom w:val="none" w:sz="0" w:space="0" w:color="auto"/>
            <w:right w:val="none" w:sz="0" w:space="0" w:color="auto"/>
          </w:divBdr>
        </w:div>
        <w:div w:id="679234823">
          <w:marLeft w:val="480"/>
          <w:marRight w:val="0"/>
          <w:marTop w:val="0"/>
          <w:marBottom w:val="0"/>
          <w:divBdr>
            <w:top w:val="none" w:sz="0" w:space="0" w:color="auto"/>
            <w:left w:val="none" w:sz="0" w:space="0" w:color="auto"/>
            <w:bottom w:val="none" w:sz="0" w:space="0" w:color="auto"/>
            <w:right w:val="none" w:sz="0" w:space="0" w:color="auto"/>
          </w:divBdr>
        </w:div>
        <w:div w:id="2079787757">
          <w:marLeft w:val="480"/>
          <w:marRight w:val="0"/>
          <w:marTop w:val="0"/>
          <w:marBottom w:val="0"/>
          <w:divBdr>
            <w:top w:val="none" w:sz="0" w:space="0" w:color="auto"/>
            <w:left w:val="none" w:sz="0" w:space="0" w:color="auto"/>
            <w:bottom w:val="none" w:sz="0" w:space="0" w:color="auto"/>
            <w:right w:val="none" w:sz="0" w:space="0" w:color="auto"/>
          </w:divBdr>
        </w:div>
        <w:div w:id="1498229027">
          <w:marLeft w:val="480"/>
          <w:marRight w:val="0"/>
          <w:marTop w:val="0"/>
          <w:marBottom w:val="0"/>
          <w:divBdr>
            <w:top w:val="none" w:sz="0" w:space="0" w:color="auto"/>
            <w:left w:val="none" w:sz="0" w:space="0" w:color="auto"/>
            <w:bottom w:val="none" w:sz="0" w:space="0" w:color="auto"/>
            <w:right w:val="none" w:sz="0" w:space="0" w:color="auto"/>
          </w:divBdr>
        </w:div>
        <w:div w:id="2035420071">
          <w:marLeft w:val="480"/>
          <w:marRight w:val="0"/>
          <w:marTop w:val="0"/>
          <w:marBottom w:val="0"/>
          <w:divBdr>
            <w:top w:val="none" w:sz="0" w:space="0" w:color="auto"/>
            <w:left w:val="none" w:sz="0" w:space="0" w:color="auto"/>
            <w:bottom w:val="none" w:sz="0" w:space="0" w:color="auto"/>
            <w:right w:val="none" w:sz="0" w:space="0" w:color="auto"/>
          </w:divBdr>
        </w:div>
        <w:div w:id="1971082850">
          <w:marLeft w:val="480"/>
          <w:marRight w:val="0"/>
          <w:marTop w:val="0"/>
          <w:marBottom w:val="0"/>
          <w:divBdr>
            <w:top w:val="none" w:sz="0" w:space="0" w:color="auto"/>
            <w:left w:val="none" w:sz="0" w:space="0" w:color="auto"/>
            <w:bottom w:val="none" w:sz="0" w:space="0" w:color="auto"/>
            <w:right w:val="none" w:sz="0" w:space="0" w:color="auto"/>
          </w:divBdr>
        </w:div>
        <w:div w:id="648168355">
          <w:marLeft w:val="480"/>
          <w:marRight w:val="0"/>
          <w:marTop w:val="0"/>
          <w:marBottom w:val="0"/>
          <w:divBdr>
            <w:top w:val="none" w:sz="0" w:space="0" w:color="auto"/>
            <w:left w:val="none" w:sz="0" w:space="0" w:color="auto"/>
            <w:bottom w:val="none" w:sz="0" w:space="0" w:color="auto"/>
            <w:right w:val="none" w:sz="0" w:space="0" w:color="auto"/>
          </w:divBdr>
        </w:div>
        <w:div w:id="818956520">
          <w:marLeft w:val="480"/>
          <w:marRight w:val="0"/>
          <w:marTop w:val="0"/>
          <w:marBottom w:val="0"/>
          <w:divBdr>
            <w:top w:val="none" w:sz="0" w:space="0" w:color="auto"/>
            <w:left w:val="none" w:sz="0" w:space="0" w:color="auto"/>
            <w:bottom w:val="none" w:sz="0" w:space="0" w:color="auto"/>
            <w:right w:val="none" w:sz="0" w:space="0" w:color="auto"/>
          </w:divBdr>
        </w:div>
        <w:div w:id="1709985334">
          <w:marLeft w:val="480"/>
          <w:marRight w:val="0"/>
          <w:marTop w:val="0"/>
          <w:marBottom w:val="0"/>
          <w:divBdr>
            <w:top w:val="none" w:sz="0" w:space="0" w:color="auto"/>
            <w:left w:val="none" w:sz="0" w:space="0" w:color="auto"/>
            <w:bottom w:val="none" w:sz="0" w:space="0" w:color="auto"/>
            <w:right w:val="none" w:sz="0" w:space="0" w:color="auto"/>
          </w:divBdr>
        </w:div>
        <w:div w:id="1732076331">
          <w:marLeft w:val="480"/>
          <w:marRight w:val="0"/>
          <w:marTop w:val="0"/>
          <w:marBottom w:val="0"/>
          <w:divBdr>
            <w:top w:val="none" w:sz="0" w:space="0" w:color="auto"/>
            <w:left w:val="none" w:sz="0" w:space="0" w:color="auto"/>
            <w:bottom w:val="none" w:sz="0" w:space="0" w:color="auto"/>
            <w:right w:val="none" w:sz="0" w:space="0" w:color="auto"/>
          </w:divBdr>
        </w:div>
        <w:div w:id="1995209830">
          <w:marLeft w:val="480"/>
          <w:marRight w:val="0"/>
          <w:marTop w:val="0"/>
          <w:marBottom w:val="0"/>
          <w:divBdr>
            <w:top w:val="none" w:sz="0" w:space="0" w:color="auto"/>
            <w:left w:val="none" w:sz="0" w:space="0" w:color="auto"/>
            <w:bottom w:val="none" w:sz="0" w:space="0" w:color="auto"/>
            <w:right w:val="none" w:sz="0" w:space="0" w:color="auto"/>
          </w:divBdr>
        </w:div>
        <w:div w:id="1409109627">
          <w:marLeft w:val="480"/>
          <w:marRight w:val="0"/>
          <w:marTop w:val="0"/>
          <w:marBottom w:val="0"/>
          <w:divBdr>
            <w:top w:val="none" w:sz="0" w:space="0" w:color="auto"/>
            <w:left w:val="none" w:sz="0" w:space="0" w:color="auto"/>
            <w:bottom w:val="none" w:sz="0" w:space="0" w:color="auto"/>
            <w:right w:val="none" w:sz="0" w:space="0" w:color="auto"/>
          </w:divBdr>
        </w:div>
        <w:div w:id="594020896">
          <w:marLeft w:val="480"/>
          <w:marRight w:val="0"/>
          <w:marTop w:val="0"/>
          <w:marBottom w:val="0"/>
          <w:divBdr>
            <w:top w:val="none" w:sz="0" w:space="0" w:color="auto"/>
            <w:left w:val="none" w:sz="0" w:space="0" w:color="auto"/>
            <w:bottom w:val="none" w:sz="0" w:space="0" w:color="auto"/>
            <w:right w:val="none" w:sz="0" w:space="0" w:color="auto"/>
          </w:divBdr>
        </w:div>
        <w:div w:id="180559429">
          <w:marLeft w:val="480"/>
          <w:marRight w:val="0"/>
          <w:marTop w:val="0"/>
          <w:marBottom w:val="0"/>
          <w:divBdr>
            <w:top w:val="none" w:sz="0" w:space="0" w:color="auto"/>
            <w:left w:val="none" w:sz="0" w:space="0" w:color="auto"/>
            <w:bottom w:val="none" w:sz="0" w:space="0" w:color="auto"/>
            <w:right w:val="none" w:sz="0" w:space="0" w:color="auto"/>
          </w:divBdr>
        </w:div>
        <w:div w:id="2026513182">
          <w:marLeft w:val="480"/>
          <w:marRight w:val="0"/>
          <w:marTop w:val="0"/>
          <w:marBottom w:val="0"/>
          <w:divBdr>
            <w:top w:val="none" w:sz="0" w:space="0" w:color="auto"/>
            <w:left w:val="none" w:sz="0" w:space="0" w:color="auto"/>
            <w:bottom w:val="none" w:sz="0" w:space="0" w:color="auto"/>
            <w:right w:val="none" w:sz="0" w:space="0" w:color="auto"/>
          </w:divBdr>
        </w:div>
        <w:div w:id="610206830">
          <w:marLeft w:val="480"/>
          <w:marRight w:val="0"/>
          <w:marTop w:val="0"/>
          <w:marBottom w:val="0"/>
          <w:divBdr>
            <w:top w:val="none" w:sz="0" w:space="0" w:color="auto"/>
            <w:left w:val="none" w:sz="0" w:space="0" w:color="auto"/>
            <w:bottom w:val="none" w:sz="0" w:space="0" w:color="auto"/>
            <w:right w:val="none" w:sz="0" w:space="0" w:color="auto"/>
          </w:divBdr>
        </w:div>
        <w:div w:id="805003446">
          <w:marLeft w:val="480"/>
          <w:marRight w:val="0"/>
          <w:marTop w:val="0"/>
          <w:marBottom w:val="0"/>
          <w:divBdr>
            <w:top w:val="none" w:sz="0" w:space="0" w:color="auto"/>
            <w:left w:val="none" w:sz="0" w:space="0" w:color="auto"/>
            <w:bottom w:val="none" w:sz="0" w:space="0" w:color="auto"/>
            <w:right w:val="none" w:sz="0" w:space="0" w:color="auto"/>
          </w:divBdr>
        </w:div>
        <w:div w:id="568343405">
          <w:marLeft w:val="480"/>
          <w:marRight w:val="0"/>
          <w:marTop w:val="0"/>
          <w:marBottom w:val="0"/>
          <w:divBdr>
            <w:top w:val="none" w:sz="0" w:space="0" w:color="auto"/>
            <w:left w:val="none" w:sz="0" w:space="0" w:color="auto"/>
            <w:bottom w:val="none" w:sz="0" w:space="0" w:color="auto"/>
            <w:right w:val="none" w:sz="0" w:space="0" w:color="auto"/>
          </w:divBdr>
        </w:div>
        <w:div w:id="1395469240">
          <w:marLeft w:val="480"/>
          <w:marRight w:val="0"/>
          <w:marTop w:val="0"/>
          <w:marBottom w:val="0"/>
          <w:divBdr>
            <w:top w:val="none" w:sz="0" w:space="0" w:color="auto"/>
            <w:left w:val="none" w:sz="0" w:space="0" w:color="auto"/>
            <w:bottom w:val="none" w:sz="0" w:space="0" w:color="auto"/>
            <w:right w:val="none" w:sz="0" w:space="0" w:color="auto"/>
          </w:divBdr>
        </w:div>
        <w:div w:id="589312476">
          <w:marLeft w:val="480"/>
          <w:marRight w:val="0"/>
          <w:marTop w:val="0"/>
          <w:marBottom w:val="0"/>
          <w:divBdr>
            <w:top w:val="none" w:sz="0" w:space="0" w:color="auto"/>
            <w:left w:val="none" w:sz="0" w:space="0" w:color="auto"/>
            <w:bottom w:val="none" w:sz="0" w:space="0" w:color="auto"/>
            <w:right w:val="none" w:sz="0" w:space="0" w:color="auto"/>
          </w:divBdr>
        </w:div>
        <w:div w:id="1464036805">
          <w:marLeft w:val="480"/>
          <w:marRight w:val="0"/>
          <w:marTop w:val="0"/>
          <w:marBottom w:val="0"/>
          <w:divBdr>
            <w:top w:val="none" w:sz="0" w:space="0" w:color="auto"/>
            <w:left w:val="none" w:sz="0" w:space="0" w:color="auto"/>
            <w:bottom w:val="none" w:sz="0" w:space="0" w:color="auto"/>
            <w:right w:val="none" w:sz="0" w:space="0" w:color="auto"/>
          </w:divBdr>
        </w:div>
        <w:div w:id="1517386749">
          <w:marLeft w:val="480"/>
          <w:marRight w:val="0"/>
          <w:marTop w:val="0"/>
          <w:marBottom w:val="0"/>
          <w:divBdr>
            <w:top w:val="none" w:sz="0" w:space="0" w:color="auto"/>
            <w:left w:val="none" w:sz="0" w:space="0" w:color="auto"/>
            <w:bottom w:val="none" w:sz="0" w:space="0" w:color="auto"/>
            <w:right w:val="none" w:sz="0" w:space="0" w:color="auto"/>
          </w:divBdr>
        </w:div>
        <w:div w:id="1057167269">
          <w:marLeft w:val="480"/>
          <w:marRight w:val="0"/>
          <w:marTop w:val="0"/>
          <w:marBottom w:val="0"/>
          <w:divBdr>
            <w:top w:val="none" w:sz="0" w:space="0" w:color="auto"/>
            <w:left w:val="none" w:sz="0" w:space="0" w:color="auto"/>
            <w:bottom w:val="none" w:sz="0" w:space="0" w:color="auto"/>
            <w:right w:val="none" w:sz="0" w:space="0" w:color="auto"/>
          </w:divBdr>
        </w:div>
        <w:div w:id="696004825">
          <w:marLeft w:val="480"/>
          <w:marRight w:val="0"/>
          <w:marTop w:val="0"/>
          <w:marBottom w:val="0"/>
          <w:divBdr>
            <w:top w:val="none" w:sz="0" w:space="0" w:color="auto"/>
            <w:left w:val="none" w:sz="0" w:space="0" w:color="auto"/>
            <w:bottom w:val="none" w:sz="0" w:space="0" w:color="auto"/>
            <w:right w:val="none" w:sz="0" w:space="0" w:color="auto"/>
          </w:divBdr>
        </w:div>
      </w:divsChild>
    </w:div>
    <w:div w:id="524174633">
      <w:bodyDiv w:val="1"/>
      <w:marLeft w:val="0"/>
      <w:marRight w:val="0"/>
      <w:marTop w:val="0"/>
      <w:marBottom w:val="0"/>
      <w:divBdr>
        <w:top w:val="none" w:sz="0" w:space="0" w:color="auto"/>
        <w:left w:val="none" w:sz="0" w:space="0" w:color="auto"/>
        <w:bottom w:val="none" w:sz="0" w:space="0" w:color="auto"/>
        <w:right w:val="none" w:sz="0" w:space="0" w:color="auto"/>
      </w:divBdr>
    </w:div>
    <w:div w:id="524177019">
      <w:bodyDiv w:val="1"/>
      <w:marLeft w:val="0"/>
      <w:marRight w:val="0"/>
      <w:marTop w:val="0"/>
      <w:marBottom w:val="0"/>
      <w:divBdr>
        <w:top w:val="none" w:sz="0" w:space="0" w:color="auto"/>
        <w:left w:val="none" w:sz="0" w:space="0" w:color="auto"/>
        <w:bottom w:val="none" w:sz="0" w:space="0" w:color="auto"/>
        <w:right w:val="none" w:sz="0" w:space="0" w:color="auto"/>
      </w:divBdr>
    </w:div>
    <w:div w:id="524290645">
      <w:bodyDiv w:val="1"/>
      <w:marLeft w:val="0"/>
      <w:marRight w:val="0"/>
      <w:marTop w:val="0"/>
      <w:marBottom w:val="0"/>
      <w:divBdr>
        <w:top w:val="none" w:sz="0" w:space="0" w:color="auto"/>
        <w:left w:val="none" w:sz="0" w:space="0" w:color="auto"/>
        <w:bottom w:val="none" w:sz="0" w:space="0" w:color="auto"/>
        <w:right w:val="none" w:sz="0" w:space="0" w:color="auto"/>
      </w:divBdr>
    </w:div>
    <w:div w:id="524439401">
      <w:bodyDiv w:val="1"/>
      <w:marLeft w:val="0"/>
      <w:marRight w:val="0"/>
      <w:marTop w:val="0"/>
      <w:marBottom w:val="0"/>
      <w:divBdr>
        <w:top w:val="none" w:sz="0" w:space="0" w:color="auto"/>
        <w:left w:val="none" w:sz="0" w:space="0" w:color="auto"/>
        <w:bottom w:val="none" w:sz="0" w:space="0" w:color="auto"/>
        <w:right w:val="none" w:sz="0" w:space="0" w:color="auto"/>
      </w:divBdr>
    </w:div>
    <w:div w:id="524708634">
      <w:bodyDiv w:val="1"/>
      <w:marLeft w:val="0"/>
      <w:marRight w:val="0"/>
      <w:marTop w:val="0"/>
      <w:marBottom w:val="0"/>
      <w:divBdr>
        <w:top w:val="none" w:sz="0" w:space="0" w:color="auto"/>
        <w:left w:val="none" w:sz="0" w:space="0" w:color="auto"/>
        <w:bottom w:val="none" w:sz="0" w:space="0" w:color="auto"/>
        <w:right w:val="none" w:sz="0" w:space="0" w:color="auto"/>
      </w:divBdr>
    </w:div>
    <w:div w:id="525679897">
      <w:bodyDiv w:val="1"/>
      <w:marLeft w:val="0"/>
      <w:marRight w:val="0"/>
      <w:marTop w:val="0"/>
      <w:marBottom w:val="0"/>
      <w:divBdr>
        <w:top w:val="none" w:sz="0" w:space="0" w:color="auto"/>
        <w:left w:val="none" w:sz="0" w:space="0" w:color="auto"/>
        <w:bottom w:val="none" w:sz="0" w:space="0" w:color="auto"/>
        <w:right w:val="none" w:sz="0" w:space="0" w:color="auto"/>
      </w:divBdr>
      <w:divsChild>
        <w:div w:id="1581065479">
          <w:marLeft w:val="480"/>
          <w:marRight w:val="0"/>
          <w:marTop w:val="0"/>
          <w:marBottom w:val="0"/>
          <w:divBdr>
            <w:top w:val="none" w:sz="0" w:space="0" w:color="auto"/>
            <w:left w:val="none" w:sz="0" w:space="0" w:color="auto"/>
            <w:bottom w:val="none" w:sz="0" w:space="0" w:color="auto"/>
            <w:right w:val="none" w:sz="0" w:space="0" w:color="auto"/>
          </w:divBdr>
        </w:div>
        <w:div w:id="1383209162">
          <w:marLeft w:val="480"/>
          <w:marRight w:val="0"/>
          <w:marTop w:val="0"/>
          <w:marBottom w:val="0"/>
          <w:divBdr>
            <w:top w:val="none" w:sz="0" w:space="0" w:color="auto"/>
            <w:left w:val="none" w:sz="0" w:space="0" w:color="auto"/>
            <w:bottom w:val="none" w:sz="0" w:space="0" w:color="auto"/>
            <w:right w:val="none" w:sz="0" w:space="0" w:color="auto"/>
          </w:divBdr>
        </w:div>
        <w:div w:id="2082020937">
          <w:marLeft w:val="480"/>
          <w:marRight w:val="0"/>
          <w:marTop w:val="0"/>
          <w:marBottom w:val="0"/>
          <w:divBdr>
            <w:top w:val="none" w:sz="0" w:space="0" w:color="auto"/>
            <w:left w:val="none" w:sz="0" w:space="0" w:color="auto"/>
            <w:bottom w:val="none" w:sz="0" w:space="0" w:color="auto"/>
            <w:right w:val="none" w:sz="0" w:space="0" w:color="auto"/>
          </w:divBdr>
        </w:div>
        <w:div w:id="633871786">
          <w:marLeft w:val="480"/>
          <w:marRight w:val="0"/>
          <w:marTop w:val="0"/>
          <w:marBottom w:val="0"/>
          <w:divBdr>
            <w:top w:val="none" w:sz="0" w:space="0" w:color="auto"/>
            <w:left w:val="none" w:sz="0" w:space="0" w:color="auto"/>
            <w:bottom w:val="none" w:sz="0" w:space="0" w:color="auto"/>
            <w:right w:val="none" w:sz="0" w:space="0" w:color="auto"/>
          </w:divBdr>
        </w:div>
        <w:div w:id="873538098">
          <w:marLeft w:val="480"/>
          <w:marRight w:val="0"/>
          <w:marTop w:val="0"/>
          <w:marBottom w:val="0"/>
          <w:divBdr>
            <w:top w:val="none" w:sz="0" w:space="0" w:color="auto"/>
            <w:left w:val="none" w:sz="0" w:space="0" w:color="auto"/>
            <w:bottom w:val="none" w:sz="0" w:space="0" w:color="auto"/>
            <w:right w:val="none" w:sz="0" w:space="0" w:color="auto"/>
          </w:divBdr>
        </w:div>
        <w:div w:id="1263807477">
          <w:marLeft w:val="480"/>
          <w:marRight w:val="0"/>
          <w:marTop w:val="0"/>
          <w:marBottom w:val="0"/>
          <w:divBdr>
            <w:top w:val="none" w:sz="0" w:space="0" w:color="auto"/>
            <w:left w:val="none" w:sz="0" w:space="0" w:color="auto"/>
            <w:bottom w:val="none" w:sz="0" w:space="0" w:color="auto"/>
            <w:right w:val="none" w:sz="0" w:space="0" w:color="auto"/>
          </w:divBdr>
        </w:div>
        <w:div w:id="1260138987">
          <w:marLeft w:val="480"/>
          <w:marRight w:val="0"/>
          <w:marTop w:val="0"/>
          <w:marBottom w:val="0"/>
          <w:divBdr>
            <w:top w:val="none" w:sz="0" w:space="0" w:color="auto"/>
            <w:left w:val="none" w:sz="0" w:space="0" w:color="auto"/>
            <w:bottom w:val="none" w:sz="0" w:space="0" w:color="auto"/>
            <w:right w:val="none" w:sz="0" w:space="0" w:color="auto"/>
          </w:divBdr>
        </w:div>
        <w:div w:id="73747297">
          <w:marLeft w:val="480"/>
          <w:marRight w:val="0"/>
          <w:marTop w:val="0"/>
          <w:marBottom w:val="0"/>
          <w:divBdr>
            <w:top w:val="none" w:sz="0" w:space="0" w:color="auto"/>
            <w:left w:val="none" w:sz="0" w:space="0" w:color="auto"/>
            <w:bottom w:val="none" w:sz="0" w:space="0" w:color="auto"/>
            <w:right w:val="none" w:sz="0" w:space="0" w:color="auto"/>
          </w:divBdr>
        </w:div>
        <w:div w:id="1847480474">
          <w:marLeft w:val="480"/>
          <w:marRight w:val="0"/>
          <w:marTop w:val="0"/>
          <w:marBottom w:val="0"/>
          <w:divBdr>
            <w:top w:val="none" w:sz="0" w:space="0" w:color="auto"/>
            <w:left w:val="none" w:sz="0" w:space="0" w:color="auto"/>
            <w:bottom w:val="none" w:sz="0" w:space="0" w:color="auto"/>
            <w:right w:val="none" w:sz="0" w:space="0" w:color="auto"/>
          </w:divBdr>
        </w:div>
        <w:div w:id="552277424">
          <w:marLeft w:val="480"/>
          <w:marRight w:val="0"/>
          <w:marTop w:val="0"/>
          <w:marBottom w:val="0"/>
          <w:divBdr>
            <w:top w:val="none" w:sz="0" w:space="0" w:color="auto"/>
            <w:left w:val="none" w:sz="0" w:space="0" w:color="auto"/>
            <w:bottom w:val="none" w:sz="0" w:space="0" w:color="auto"/>
            <w:right w:val="none" w:sz="0" w:space="0" w:color="auto"/>
          </w:divBdr>
        </w:div>
        <w:div w:id="891236496">
          <w:marLeft w:val="480"/>
          <w:marRight w:val="0"/>
          <w:marTop w:val="0"/>
          <w:marBottom w:val="0"/>
          <w:divBdr>
            <w:top w:val="none" w:sz="0" w:space="0" w:color="auto"/>
            <w:left w:val="none" w:sz="0" w:space="0" w:color="auto"/>
            <w:bottom w:val="none" w:sz="0" w:space="0" w:color="auto"/>
            <w:right w:val="none" w:sz="0" w:space="0" w:color="auto"/>
          </w:divBdr>
        </w:div>
        <w:div w:id="1054039461">
          <w:marLeft w:val="480"/>
          <w:marRight w:val="0"/>
          <w:marTop w:val="0"/>
          <w:marBottom w:val="0"/>
          <w:divBdr>
            <w:top w:val="none" w:sz="0" w:space="0" w:color="auto"/>
            <w:left w:val="none" w:sz="0" w:space="0" w:color="auto"/>
            <w:bottom w:val="none" w:sz="0" w:space="0" w:color="auto"/>
            <w:right w:val="none" w:sz="0" w:space="0" w:color="auto"/>
          </w:divBdr>
        </w:div>
        <w:div w:id="467357911">
          <w:marLeft w:val="480"/>
          <w:marRight w:val="0"/>
          <w:marTop w:val="0"/>
          <w:marBottom w:val="0"/>
          <w:divBdr>
            <w:top w:val="none" w:sz="0" w:space="0" w:color="auto"/>
            <w:left w:val="none" w:sz="0" w:space="0" w:color="auto"/>
            <w:bottom w:val="none" w:sz="0" w:space="0" w:color="auto"/>
            <w:right w:val="none" w:sz="0" w:space="0" w:color="auto"/>
          </w:divBdr>
        </w:div>
        <w:div w:id="566960865">
          <w:marLeft w:val="480"/>
          <w:marRight w:val="0"/>
          <w:marTop w:val="0"/>
          <w:marBottom w:val="0"/>
          <w:divBdr>
            <w:top w:val="none" w:sz="0" w:space="0" w:color="auto"/>
            <w:left w:val="none" w:sz="0" w:space="0" w:color="auto"/>
            <w:bottom w:val="none" w:sz="0" w:space="0" w:color="auto"/>
            <w:right w:val="none" w:sz="0" w:space="0" w:color="auto"/>
          </w:divBdr>
        </w:div>
        <w:div w:id="904072044">
          <w:marLeft w:val="480"/>
          <w:marRight w:val="0"/>
          <w:marTop w:val="0"/>
          <w:marBottom w:val="0"/>
          <w:divBdr>
            <w:top w:val="none" w:sz="0" w:space="0" w:color="auto"/>
            <w:left w:val="none" w:sz="0" w:space="0" w:color="auto"/>
            <w:bottom w:val="none" w:sz="0" w:space="0" w:color="auto"/>
            <w:right w:val="none" w:sz="0" w:space="0" w:color="auto"/>
          </w:divBdr>
        </w:div>
        <w:div w:id="496389138">
          <w:marLeft w:val="480"/>
          <w:marRight w:val="0"/>
          <w:marTop w:val="0"/>
          <w:marBottom w:val="0"/>
          <w:divBdr>
            <w:top w:val="none" w:sz="0" w:space="0" w:color="auto"/>
            <w:left w:val="none" w:sz="0" w:space="0" w:color="auto"/>
            <w:bottom w:val="none" w:sz="0" w:space="0" w:color="auto"/>
            <w:right w:val="none" w:sz="0" w:space="0" w:color="auto"/>
          </w:divBdr>
        </w:div>
        <w:div w:id="2072729153">
          <w:marLeft w:val="480"/>
          <w:marRight w:val="0"/>
          <w:marTop w:val="0"/>
          <w:marBottom w:val="0"/>
          <w:divBdr>
            <w:top w:val="none" w:sz="0" w:space="0" w:color="auto"/>
            <w:left w:val="none" w:sz="0" w:space="0" w:color="auto"/>
            <w:bottom w:val="none" w:sz="0" w:space="0" w:color="auto"/>
            <w:right w:val="none" w:sz="0" w:space="0" w:color="auto"/>
          </w:divBdr>
        </w:div>
        <w:div w:id="965349536">
          <w:marLeft w:val="480"/>
          <w:marRight w:val="0"/>
          <w:marTop w:val="0"/>
          <w:marBottom w:val="0"/>
          <w:divBdr>
            <w:top w:val="none" w:sz="0" w:space="0" w:color="auto"/>
            <w:left w:val="none" w:sz="0" w:space="0" w:color="auto"/>
            <w:bottom w:val="none" w:sz="0" w:space="0" w:color="auto"/>
            <w:right w:val="none" w:sz="0" w:space="0" w:color="auto"/>
          </w:divBdr>
        </w:div>
        <w:div w:id="732316543">
          <w:marLeft w:val="480"/>
          <w:marRight w:val="0"/>
          <w:marTop w:val="0"/>
          <w:marBottom w:val="0"/>
          <w:divBdr>
            <w:top w:val="none" w:sz="0" w:space="0" w:color="auto"/>
            <w:left w:val="none" w:sz="0" w:space="0" w:color="auto"/>
            <w:bottom w:val="none" w:sz="0" w:space="0" w:color="auto"/>
            <w:right w:val="none" w:sz="0" w:space="0" w:color="auto"/>
          </w:divBdr>
        </w:div>
        <w:div w:id="324671224">
          <w:marLeft w:val="480"/>
          <w:marRight w:val="0"/>
          <w:marTop w:val="0"/>
          <w:marBottom w:val="0"/>
          <w:divBdr>
            <w:top w:val="none" w:sz="0" w:space="0" w:color="auto"/>
            <w:left w:val="none" w:sz="0" w:space="0" w:color="auto"/>
            <w:bottom w:val="none" w:sz="0" w:space="0" w:color="auto"/>
            <w:right w:val="none" w:sz="0" w:space="0" w:color="auto"/>
          </w:divBdr>
        </w:div>
        <w:div w:id="1245459494">
          <w:marLeft w:val="480"/>
          <w:marRight w:val="0"/>
          <w:marTop w:val="0"/>
          <w:marBottom w:val="0"/>
          <w:divBdr>
            <w:top w:val="none" w:sz="0" w:space="0" w:color="auto"/>
            <w:left w:val="none" w:sz="0" w:space="0" w:color="auto"/>
            <w:bottom w:val="none" w:sz="0" w:space="0" w:color="auto"/>
            <w:right w:val="none" w:sz="0" w:space="0" w:color="auto"/>
          </w:divBdr>
        </w:div>
        <w:div w:id="1042436925">
          <w:marLeft w:val="480"/>
          <w:marRight w:val="0"/>
          <w:marTop w:val="0"/>
          <w:marBottom w:val="0"/>
          <w:divBdr>
            <w:top w:val="none" w:sz="0" w:space="0" w:color="auto"/>
            <w:left w:val="none" w:sz="0" w:space="0" w:color="auto"/>
            <w:bottom w:val="none" w:sz="0" w:space="0" w:color="auto"/>
            <w:right w:val="none" w:sz="0" w:space="0" w:color="auto"/>
          </w:divBdr>
        </w:div>
        <w:div w:id="2119643269">
          <w:marLeft w:val="480"/>
          <w:marRight w:val="0"/>
          <w:marTop w:val="0"/>
          <w:marBottom w:val="0"/>
          <w:divBdr>
            <w:top w:val="none" w:sz="0" w:space="0" w:color="auto"/>
            <w:left w:val="none" w:sz="0" w:space="0" w:color="auto"/>
            <w:bottom w:val="none" w:sz="0" w:space="0" w:color="auto"/>
            <w:right w:val="none" w:sz="0" w:space="0" w:color="auto"/>
          </w:divBdr>
        </w:div>
        <w:div w:id="1387332645">
          <w:marLeft w:val="480"/>
          <w:marRight w:val="0"/>
          <w:marTop w:val="0"/>
          <w:marBottom w:val="0"/>
          <w:divBdr>
            <w:top w:val="none" w:sz="0" w:space="0" w:color="auto"/>
            <w:left w:val="none" w:sz="0" w:space="0" w:color="auto"/>
            <w:bottom w:val="none" w:sz="0" w:space="0" w:color="auto"/>
            <w:right w:val="none" w:sz="0" w:space="0" w:color="auto"/>
          </w:divBdr>
        </w:div>
        <w:div w:id="568154696">
          <w:marLeft w:val="480"/>
          <w:marRight w:val="0"/>
          <w:marTop w:val="0"/>
          <w:marBottom w:val="0"/>
          <w:divBdr>
            <w:top w:val="none" w:sz="0" w:space="0" w:color="auto"/>
            <w:left w:val="none" w:sz="0" w:space="0" w:color="auto"/>
            <w:bottom w:val="none" w:sz="0" w:space="0" w:color="auto"/>
            <w:right w:val="none" w:sz="0" w:space="0" w:color="auto"/>
          </w:divBdr>
        </w:div>
        <w:div w:id="500893821">
          <w:marLeft w:val="480"/>
          <w:marRight w:val="0"/>
          <w:marTop w:val="0"/>
          <w:marBottom w:val="0"/>
          <w:divBdr>
            <w:top w:val="none" w:sz="0" w:space="0" w:color="auto"/>
            <w:left w:val="none" w:sz="0" w:space="0" w:color="auto"/>
            <w:bottom w:val="none" w:sz="0" w:space="0" w:color="auto"/>
            <w:right w:val="none" w:sz="0" w:space="0" w:color="auto"/>
          </w:divBdr>
        </w:div>
        <w:div w:id="1697199205">
          <w:marLeft w:val="480"/>
          <w:marRight w:val="0"/>
          <w:marTop w:val="0"/>
          <w:marBottom w:val="0"/>
          <w:divBdr>
            <w:top w:val="none" w:sz="0" w:space="0" w:color="auto"/>
            <w:left w:val="none" w:sz="0" w:space="0" w:color="auto"/>
            <w:bottom w:val="none" w:sz="0" w:space="0" w:color="auto"/>
            <w:right w:val="none" w:sz="0" w:space="0" w:color="auto"/>
          </w:divBdr>
        </w:div>
        <w:div w:id="859583864">
          <w:marLeft w:val="480"/>
          <w:marRight w:val="0"/>
          <w:marTop w:val="0"/>
          <w:marBottom w:val="0"/>
          <w:divBdr>
            <w:top w:val="none" w:sz="0" w:space="0" w:color="auto"/>
            <w:left w:val="none" w:sz="0" w:space="0" w:color="auto"/>
            <w:bottom w:val="none" w:sz="0" w:space="0" w:color="auto"/>
            <w:right w:val="none" w:sz="0" w:space="0" w:color="auto"/>
          </w:divBdr>
        </w:div>
        <w:div w:id="675768133">
          <w:marLeft w:val="480"/>
          <w:marRight w:val="0"/>
          <w:marTop w:val="0"/>
          <w:marBottom w:val="0"/>
          <w:divBdr>
            <w:top w:val="none" w:sz="0" w:space="0" w:color="auto"/>
            <w:left w:val="none" w:sz="0" w:space="0" w:color="auto"/>
            <w:bottom w:val="none" w:sz="0" w:space="0" w:color="auto"/>
            <w:right w:val="none" w:sz="0" w:space="0" w:color="auto"/>
          </w:divBdr>
        </w:div>
        <w:div w:id="66617141">
          <w:marLeft w:val="480"/>
          <w:marRight w:val="0"/>
          <w:marTop w:val="0"/>
          <w:marBottom w:val="0"/>
          <w:divBdr>
            <w:top w:val="none" w:sz="0" w:space="0" w:color="auto"/>
            <w:left w:val="none" w:sz="0" w:space="0" w:color="auto"/>
            <w:bottom w:val="none" w:sz="0" w:space="0" w:color="auto"/>
            <w:right w:val="none" w:sz="0" w:space="0" w:color="auto"/>
          </w:divBdr>
        </w:div>
        <w:div w:id="208230342">
          <w:marLeft w:val="480"/>
          <w:marRight w:val="0"/>
          <w:marTop w:val="0"/>
          <w:marBottom w:val="0"/>
          <w:divBdr>
            <w:top w:val="none" w:sz="0" w:space="0" w:color="auto"/>
            <w:left w:val="none" w:sz="0" w:space="0" w:color="auto"/>
            <w:bottom w:val="none" w:sz="0" w:space="0" w:color="auto"/>
            <w:right w:val="none" w:sz="0" w:space="0" w:color="auto"/>
          </w:divBdr>
        </w:div>
        <w:div w:id="35593952">
          <w:marLeft w:val="480"/>
          <w:marRight w:val="0"/>
          <w:marTop w:val="0"/>
          <w:marBottom w:val="0"/>
          <w:divBdr>
            <w:top w:val="none" w:sz="0" w:space="0" w:color="auto"/>
            <w:left w:val="none" w:sz="0" w:space="0" w:color="auto"/>
            <w:bottom w:val="none" w:sz="0" w:space="0" w:color="auto"/>
            <w:right w:val="none" w:sz="0" w:space="0" w:color="auto"/>
          </w:divBdr>
        </w:div>
        <w:div w:id="24261227">
          <w:marLeft w:val="480"/>
          <w:marRight w:val="0"/>
          <w:marTop w:val="0"/>
          <w:marBottom w:val="0"/>
          <w:divBdr>
            <w:top w:val="none" w:sz="0" w:space="0" w:color="auto"/>
            <w:left w:val="none" w:sz="0" w:space="0" w:color="auto"/>
            <w:bottom w:val="none" w:sz="0" w:space="0" w:color="auto"/>
            <w:right w:val="none" w:sz="0" w:space="0" w:color="auto"/>
          </w:divBdr>
        </w:div>
        <w:div w:id="323822475">
          <w:marLeft w:val="480"/>
          <w:marRight w:val="0"/>
          <w:marTop w:val="0"/>
          <w:marBottom w:val="0"/>
          <w:divBdr>
            <w:top w:val="none" w:sz="0" w:space="0" w:color="auto"/>
            <w:left w:val="none" w:sz="0" w:space="0" w:color="auto"/>
            <w:bottom w:val="none" w:sz="0" w:space="0" w:color="auto"/>
            <w:right w:val="none" w:sz="0" w:space="0" w:color="auto"/>
          </w:divBdr>
        </w:div>
      </w:divsChild>
    </w:div>
    <w:div w:id="525795367">
      <w:bodyDiv w:val="1"/>
      <w:marLeft w:val="0"/>
      <w:marRight w:val="0"/>
      <w:marTop w:val="0"/>
      <w:marBottom w:val="0"/>
      <w:divBdr>
        <w:top w:val="none" w:sz="0" w:space="0" w:color="auto"/>
        <w:left w:val="none" w:sz="0" w:space="0" w:color="auto"/>
        <w:bottom w:val="none" w:sz="0" w:space="0" w:color="auto"/>
        <w:right w:val="none" w:sz="0" w:space="0" w:color="auto"/>
      </w:divBdr>
    </w:div>
    <w:div w:id="525869268">
      <w:bodyDiv w:val="1"/>
      <w:marLeft w:val="0"/>
      <w:marRight w:val="0"/>
      <w:marTop w:val="0"/>
      <w:marBottom w:val="0"/>
      <w:divBdr>
        <w:top w:val="none" w:sz="0" w:space="0" w:color="auto"/>
        <w:left w:val="none" w:sz="0" w:space="0" w:color="auto"/>
        <w:bottom w:val="none" w:sz="0" w:space="0" w:color="auto"/>
        <w:right w:val="none" w:sz="0" w:space="0" w:color="auto"/>
      </w:divBdr>
    </w:div>
    <w:div w:id="526648021">
      <w:bodyDiv w:val="1"/>
      <w:marLeft w:val="0"/>
      <w:marRight w:val="0"/>
      <w:marTop w:val="0"/>
      <w:marBottom w:val="0"/>
      <w:divBdr>
        <w:top w:val="none" w:sz="0" w:space="0" w:color="auto"/>
        <w:left w:val="none" w:sz="0" w:space="0" w:color="auto"/>
        <w:bottom w:val="none" w:sz="0" w:space="0" w:color="auto"/>
        <w:right w:val="none" w:sz="0" w:space="0" w:color="auto"/>
      </w:divBdr>
    </w:div>
    <w:div w:id="527063676">
      <w:bodyDiv w:val="1"/>
      <w:marLeft w:val="0"/>
      <w:marRight w:val="0"/>
      <w:marTop w:val="0"/>
      <w:marBottom w:val="0"/>
      <w:divBdr>
        <w:top w:val="none" w:sz="0" w:space="0" w:color="auto"/>
        <w:left w:val="none" w:sz="0" w:space="0" w:color="auto"/>
        <w:bottom w:val="none" w:sz="0" w:space="0" w:color="auto"/>
        <w:right w:val="none" w:sz="0" w:space="0" w:color="auto"/>
      </w:divBdr>
    </w:div>
    <w:div w:id="527255991">
      <w:bodyDiv w:val="1"/>
      <w:marLeft w:val="0"/>
      <w:marRight w:val="0"/>
      <w:marTop w:val="0"/>
      <w:marBottom w:val="0"/>
      <w:divBdr>
        <w:top w:val="none" w:sz="0" w:space="0" w:color="auto"/>
        <w:left w:val="none" w:sz="0" w:space="0" w:color="auto"/>
        <w:bottom w:val="none" w:sz="0" w:space="0" w:color="auto"/>
        <w:right w:val="none" w:sz="0" w:space="0" w:color="auto"/>
      </w:divBdr>
      <w:divsChild>
        <w:div w:id="1119689863">
          <w:marLeft w:val="480"/>
          <w:marRight w:val="0"/>
          <w:marTop w:val="0"/>
          <w:marBottom w:val="0"/>
          <w:divBdr>
            <w:top w:val="none" w:sz="0" w:space="0" w:color="auto"/>
            <w:left w:val="none" w:sz="0" w:space="0" w:color="auto"/>
            <w:bottom w:val="none" w:sz="0" w:space="0" w:color="auto"/>
            <w:right w:val="none" w:sz="0" w:space="0" w:color="auto"/>
          </w:divBdr>
        </w:div>
        <w:div w:id="285966216">
          <w:marLeft w:val="480"/>
          <w:marRight w:val="0"/>
          <w:marTop w:val="0"/>
          <w:marBottom w:val="0"/>
          <w:divBdr>
            <w:top w:val="none" w:sz="0" w:space="0" w:color="auto"/>
            <w:left w:val="none" w:sz="0" w:space="0" w:color="auto"/>
            <w:bottom w:val="none" w:sz="0" w:space="0" w:color="auto"/>
            <w:right w:val="none" w:sz="0" w:space="0" w:color="auto"/>
          </w:divBdr>
        </w:div>
        <w:div w:id="854073356">
          <w:marLeft w:val="480"/>
          <w:marRight w:val="0"/>
          <w:marTop w:val="0"/>
          <w:marBottom w:val="0"/>
          <w:divBdr>
            <w:top w:val="none" w:sz="0" w:space="0" w:color="auto"/>
            <w:left w:val="none" w:sz="0" w:space="0" w:color="auto"/>
            <w:bottom w:val="none" w:sz="0" w:space="0" w:color="auto"/>
            <w:right w:val="none" w:sz="0" w:space="0" w:color="auto"/>
          </w:divBdr>
        </w:div>
        <w:div w:id="145897744">
          <w:marLeft w:val="480"/>
          <w:marRight w:val="0"/>
          <w:marTop w:val="0"/>
          <w:marBottom w:val="0"/>
          <w:divBdr>
            <w:top w:val="none" w:sz="0" w:space="0" w:color="auto"/>
            <w:left w:val="none" w:sz="0" w:space="0" w:color="auto"/>
            <w:bottom w:val="none" w:sz="0" w:space="0" w:color="auto"/>
            <w:right w:val="none" w:sz="0" w:space="0" w:color="auto"/>
          </w:divBdr>
        </w:div>
        <w:div w:id="314795909">
          <w:marLeft w:val="480"/>
          <w:marRight w:val="0"/>
          <w:marTop w:val="0"/>
          <w:marBottom w:val="0"/>
          <w:divBdr>
            <w:top w:val="none" w:sz="0" w:space="0" w:color="auto"/>
            <w:left w:val="none" w:sz="0" w:space="0" w:color="auto"/>
            <w:bottom w:val="none" w:sz="0" w:space="0" w:color="auto"/>
            <w:right w:val="none" w:sz="0" w:space="0" w:color="auto"/>
          </w:divBdr>
        </w:div>
        <w:div w:id="501119573">
          <w:marLeft w:val="480"/>
          <w:marRight w:val="0"/>
          <w:marTop w:val="0"/>
          <w:marBottom w:val="0"/>
          <w:divBdr>
            <w:top w:val="none" w:sz="0" w:space="0" w:color="auto"/>
            <w:left w:val="none" w:sz="0" w:space="0" w:color="auto"/>
            <w:bottom w:val="none" w:sz="0" w:space="0" w:color="auto"/>
            <w:right w:val="none" w:sz="0" w:space="0" w:color="auto"/>
          </w:divBdr>
        </w:div>
        <w:div w:id="708451654">
          <w:marLeft w:val="480"/>
          <w:marRight w:val="0"/>
          <w:marTop w:val="0"/>
          <w:marBottom w:val="0"/>
          <w:divBdr>
            <w:top w:val="none" w:sz="0" w:space="0" w:color="auto"/>
            <w:left w:val="none" w:sz="0" w:space="0" w:color="auto"/>
            <w:bottom w:val="none" w:sz="0" w:space="0" w:color="auto"/>
            <w:right w:val="none" w:sz="0" w:space="0" w:color="auto"/>
          </w:divBdr>
        </w:div>
        <w:div w:id="1865243707">
          <w:marLeft w:val="480"/>
          <w:marRight w:val="0"/>
          <w:marTop w:val="0"/>
          <w:marBottom w:val="0"/>
          <w:divBdr>
            <w:top w:val="none" w:sz="0" w:space="0" w:color="auto"/>
            <w:left w:val="none" w:sz="0" w:space="0" w:color="auto"/>
            <w:bottom w:val="none" w:sz="0" w:space="0" w:color="auto"/>
            <w:right w:val="none" w:sz="0" w:space="0" w:color="auto"/>
          </w:divBdr>
        </w:div>
        <w:div w:id="497157362">
          <w:marLeft w:val="480"/>
          <w:marRight w:val="0"/>
          <w:marTop w:val="0"/>
          <w:marBottom w:val="0"/>
          <w:divBdr>
            <w:top w:val="none" w:sz="0" w:space="0" w:color="auto"/>
            <w:left w:val="none" w:sz="0" w:space="0" w:color="auto"/>
            <w:bottom w:val="none" w:sz="0" w:space="0" w:color="auto"/>
            <w:right w:val="none" w:sz="0" w:space="0" w:color="auto"/>
          </w:divBdr>
        </w:div>
        <w:div w:id="864489531">
          <w:marLeft w:val="480"/>
          <w:marRight w:val="0"/>
          <w:marTop w:val="0"/>
          <w:marBottom w:val="0"/>
          <w:divBdr>
            <w:top w:val="none" w:sz="0" w:space="0" w:color="auto"/>
            <w:left w:val="none" w:sz="0" w:space="0" w:color="auto"/>
            <w:bottom w:val="none" w:sz="0" w:space="0" w:color="auto"/>
            <w:right w:val="none" w:sz="0" w:space="0" w:color="auto"/>
          </w:divBdr>
        </w:div>
        <w:div w:id="550113166">
          <w:marLeft w:val="480"/>
          <w:marRight w:val="0"/>
          <w:marTop w:val="0"/>
          <w:marBottom w:val="0"/>
          <w:divBdr>
            <w:top w:val="none" w:sz="0" w:space="0" w:color="auto"/>
            <w:left w:val="none" w:sz="0" w:space="0" w:color="auto"/>
            <w:bottom w:val="none" w:sz="0" w:space="0" w:color="auto"/>
            <w:right w:val="none" w:sz="0" w:space="0" w:color="auto"/>
          </w:divBdr>
        </w:div>
        <w:div w:id="185683702">
          <w:marLeft w:val="480"/>
          <w:marRight w:val="0"/>
          <w:marTop w:val="0"/>
          <w:marBottom w:val="0"/>
          <w:divBdr>
            <w:top w:val="none" w:sz="0" w:space="0" w:color="auto"/>
            <w:left w:val="none" w:sz="0" w:space="0" w:color="auto"/>
            <w:bottom w:val="none" w:sz="0" w:space="0" w:color="auto"/>
            <w:right w:val="none" w:sz="0" w:space="0" w:color="auto"/>
          </w:divBdr>
        </w:div>
        <w:div w:id="2114283701">
          <w:marLeft w:val="480"/>
          <w:marRight w:val="0"/>
          <w:marTop w:val="0"/>
          <w:marBottom w:val="0"/>
          <w:divBdr>
            <w:top w:val="none" w:sz="0" w:space="0" w:color="auto"/>
            <w:left w:val="none" w:sz="0" w:space="0" w:color="auto"/>
            <w:bottom w:val="none" w:sz="0" w:space="0" w:color="auto"/>
            <w:right w:val="none" w:sz="0" w:space="0" w:color="auto"/>
          </w:divBdr>
        </w:div>
        <w:div w:id="883634967">
          <w:marLeft w:val="480"/>
          <w:marRight w:val="0"/>
          <w:marTop w:val="0"/>
          <w:marBottom w:val="0"/>
          <w:divBdr>
            <w:top w:val="none" w:sz="0" w:space="0" w:color="auto"/>
            <w:left w:val="none" w:sz="0" w:space="0" w:color="auto"/>
            <w:bottom w:val="none" w:sz="0" w:space="0" w:color="auto"/>
            <w:right w:val="none" w:sz="0" w:space="0" w:color="auto"/>
          </w:divBdr>
        </w:div>
        <w:div w:id="1480031129">
          <w:marLeft w:val="480"/>
          <w:marRight w:val="0"/>
          <w:marTop w:val="0"/>
          <w:marBottom w:val="0"/>
          <w:divBdr>
            <w:top w:val="none" w:sz="0" w:space="0" w:color="auto"/>
            <w:left w:val="none" w:sz="0" w:space="0" w:color="auto"/>
            <w:bottom w:val="none" w:sz="0" w:space="0" w:color="auto"/>
            <w:right w:val="none" w:sz="0" w:space="0" w:color="auto"/>
          </w:divBdr>
        </w:div>
        <w:div w:id="1352024637">
          <w:marLeft w:val="480"/>
          <w:marRight w:val="0"/>
          <w:marTop w:val="0"/>
          <w:marBottom w:val="0"/>
          <w:divBdr>
            <w:top w:val="none" w:sz="0" w:space="0" w:color="auto"/>
            <w:left w:val="none" w:sz="0" w:space="0" w:color="auto"/>
            <w:bottom w:val="none" w:sz="0" w:space="0" w:color="auto"/>
            <w:right w:val="none" w:sz="0" w:space="0" w:color="auto"/>
          </w:divBdr>
        </w:div>
        <w:div w:id="136806001">
          <w:marLeft w:val="480"/>
          <w:marRight w:val="0"/>
          <w:marTop w:val="0"/>
          <w:marBottom w:val="0"/>
          <w:divBdr>
            <w:top w:val="none" w:sz="0" w:space="0" w:color="auto"/>
            <w:left w:val="none" w:sz="0" w:space="0" w:color="auto"/>
            <w:bottom w:val="none" w:sz="0" w:space="0" w:color="auto"/>
            <w:right w:val="none" w:sz="0" w:space="0" w:color="auto"/>
          </w:divBdr>
        </w:div>
        <w:div w:id="1571382096">
          <w:marLeft w:val="480"/>
          <w:marRight w:val="0"/>
          <w:marTop w:val="0"/>
          <w:marBottom w:val="0"/>
          <w:divBdr>
            <w:top w:val="none" w:sz="0" w:space="0" w:color="auto"/>
            <w:left w:val="none" w:sz="0" w:space="0" w:color="auto"/>
            <w:bottom w:val="none" w:sz="0" w:space="0" w:color="auto"/>
            <w:right w:val="none" w:sz="0" w:space="0" w:color="auto"/>
          </w:divBdr>
        </w:div>
        <w:div w:id="1495418855">
          <w:marLeft w:val="480"/>
          <w:marRight w:val="0"/>
          <w:marTop w:val="0"/>
          <w:marBottom w:val="0"/>
          <w:divBdr>
            <w:top w:val="none" w:sz="0" w:space="0" w:color="auto"/>
            <w:left w:val="none" w:sz="0" w:space="0" w:color="auto"/>
            <w:bottom w:val="none" w:sz="0" w:space="0" w:color="auto"/>
            <w:right w:val="none" w:sz="0" w:space="0" w:color="auto"/>
          </w:divBdr>
        </w:div>
        <w:div w:id="456994654">
          <w:marLeft w:val="480"/>
          <w:marRight w:val="0"/>
          <w:marTop w:val="0"/>
          <w:marBottom w:val="0"/>
          <w:divBdr>
            <w:top w:val="none" w:sz="0" w:space="0" w:color="auto"/>
            <w:left w:val="none" w:sz="0" w:space="0" w:color="auto"/>
            <w:bottom w:val="none" w:sz="0" w:space="0" w:color="auto"/>
            <w:right w:val="none" w:sz="0" w:space="0" w:color="auto"/>
          </w:divBdr>
        </w:div>
        <w:div w:id="1227497038">
          <w:marLeft w:val="480"/>
          <w:marRight w:val="0"/>
          <w:marTop w:val="0"/>
          <w:marBottom w:val="0"/>
          <w:divBdr>
            <w:top w:val="none" w:sz="0" w:space="0" w:color="auto"/>
            <w:left w:val="none" w:sz="0" w:space="0" w:color="auto"/>
            <w:bottom w:val="none" w:sz="0" w:space="0" w:color="auto"/>
            <w:right w:val="none" w:sz="0" w:space="0" w:color="auto"/>
          </w:divBdr>
        </w:div>
        <w:div w:id="1644769588">
          <w:marLeft w:val="480"/>
          <w:marRight w:val="0"/>
          <w:marTop w:val="0"/>
          <w:marBottom w:val="0"/>
          <w:divBdr>
            <w:top w:val="none" w:sz="0" w:space="0" w:color="auto"/>
            <w:left w:val="none" w:sz="0" w:space="0" w:color="auto"/>
            <w:bottom w:val="none" w:sz="0" w:space="0" w:color="auto"/>
            <w:right w:val="none" w:sz="0" w:space="0" w:color="auto"/>
          </w:divBdr>
        </w:div>
        <w:div w:id="443810983">
          <w:marLeft w:val="480"/>
          <w:marRight w:val="0"/>
          <w:marTop w:val="0"/>
          <w:marBottom w:val="0"/>
          <w:divBdr>
            <w:top w:val="none" w:sz="0" w:space="0" w:color="auto"/>
            <w:left w:val="none" w:sz="0" w:space="0" w:color="auto"/>
            <w:bottom w:val="none" w:sz="0" w:space="0" w:color="auto"/>
            <w:right w:val="none" w:sz="0" w:space="0" w:color="auto"/>
          </w:divBdr>
        </w:div>
        <w:div w:id="570311330">
          <w:marLeft w:val="480"/>
          <w:marRight w:val="0"/>
          <w:marTop w:val="0"/>
          <w:marBottom w:val="0"/>
          <w:divBdr>
            <w:top w:val="none" w:sz="0" w:space="0" w:color="auto"/>
            <w:left w:val="none" w:sz="0" w:space="0" w:color="auto"/>
            <w:bottom w:val="none" w:sz="0" w:space="0" w:color="auto"/>
            <w:right w:val="none" w:sz="0" w:space="0" w:color="auto"/>
          </w:divBdr>
        </w:div>
        <w:div w:id="1366783612">
          <w:marLeft w:val="480"/>
          <w:marRight w:val="0"/>
          <w:marTop w:val="0"/>
          <w:marBottom w:val="0"/>
          <w:divBdr>
            <w:top w:val="none" w:sz="0" w:space="0" w:color="auto"/>
            <w:left w:val="none" w:sz="0" w:space="0" w:color="auto"/>
            <w:bottom w:val="none" w:sz="0" w:space="0" w:color="auto"/>
            <w:right w:val="none" w:sz="0" w:space="0" w:color="auto"/>
          </w:divBdr>
        </w:div>
        <w:div w:id="511451771">
          <w:marLeft w:val="480"/>
          <w:marRight w:val="0"/>
          <w:marTop w:val="0"/>
          <w:marBottom w:val="0"/>
          <w:divBdr>
            <w:top w:val="none" w:sz="0" w:space="0" w:color="auto"/>
            <w:left w:val="none" w:sz="0" w:space="0" w:color="auto"/>
            <w:bottom w:val="none" w:sz="0" w:space="0" w:color="auto"/>
            <w:right w:val="none" w:sz="0" w:space="0" w:color="auto"/>
          </w:divBdr>
        </w:div>
        <w:div w:id="573786092">
          <w:marLeft w:val="480"/>
          <w:marRight w:val="0"/>
          <w:marTop w:val="0"/>
          <w:marBottom w:val="0"/>
          <w:divBdr>
            <w:top w:val="none" w:sz="0" w:space="0" w:color="auto"/>
            <w:left w:val="none" w:sz="0" w:space="0" w:color="auto"/>
            <w:bottom w:val="none" w:sz="0" w:space="0" w:color="auto"/>
            <w:right w:val="none" w:sz="0" w:space="0" w:color="auto"/>
          </w:divBdr>
        </w:div>
        <w:div w:id="227158378">
          <w:marLeft w:val="480"/>
          <w:marRight w:val="0"/>
          <w:marTop w:val="0"/>
          <w:marBottom w:val="0"/>
          <w:divBdr>
            <w:top w:val="none" w:sz="0" w:space="0" w:color="auto"/>
            <w:left w:val="none" w:sz="0" w:space="0" w:color="auto"/>
            <w:bottom w:val="none" w:sz="0" w:space="0" w:color="auto"/>
            <w:right w:val="none" w:sz="0" w:space="0" w:color="auto"/>
          </w:divBdr>
        </w:div>
        <w:div w:id="603265155">
          <w:marLeft w:val="480"/>
          <w:marRight w:val="0"/>
          <w:marTop w:val="0"/>
          <w:marBottom w:val="0"/>
          <w:divBdr>
            <w:top w:val="none" w:sz="0" w:space="0" w:color="auto"/>
            <w:left w:val="none" w:sz="0" w:space="0" w:color="auto"/>
            <w:bottom w:val="none" w:sz="0" w:space="0" w:color="auto"/>
            <w:right w:val="none" w:sz="0" w:space="0" w:color="auto"/>
          </w:divBdr>
        </w:div>
        <w:div w:id="169493600">
          <w:marLeft w:val="480"/>
          <w:marRight w:val="0"/>
          <w:marTop w:val="0"/>
          <w:marBottom w:val="0"/>
          <w:divBdr>
            <w:top w:val="none" w:sz="0" w:space="0" w:color="auto"/>
            <w:left w:val="none" w:sz="0" w:space="0" w:color="auto"/>
            <w:bottom w:val="none" w:sz="0" w:space="0" w:color="auto"/>
            <w:right w:val="none" w:sz="0" w:space="0" w:color="auto"/>
          </w:divBdr>
        </w:div>
        <w:div w:id="1819882635">
          <w:marLeft w:val="480"/>
          <w:marRight w:val="0"/>
          <w:marTop w:val="0"/>
          <w:marBottom w:val="0"/>
          <w:divBdr>
            <w:top w:val="none" w:sz="0" w:space="0" w:color="auto"/>
            <w:left w:val="none" w:sz="0" w:space="0" w:color="auto"/>
            <w:bottom w:val="none" w:sz="0" w:space="0" w:color="auto"/>
            <w:right w:val="none" w:sz="0" w:space="0" w:color="auto"/>
          </w:divBdr>
        </w:div>
        <w:div w:id="1464930451">
          <w:marLeft w:val="480"/>
          <w:marRight w:val="0"/>
          <w:marTop w:val="0"/>
          <w:marBottom w:val="0"/>
          <w:divBdr>
            <w:top w:val="none" w:sz="0" w:space="0" w:color="auto"/>
            <w:left w:val="none" w:sz="0" w:space="0" w:color="auto"/>
            <w:bottom w:val="none" w:sz="0" w:space="0" w:color="auto"/>
            <w:right w:val="none" w:sz="0" w:space="0" w:color="auto"/>
          </w:divBdr>
        </w:div>
        <w:div w:id="1600259908">
          <w:marLeft w:val="480"/>
          <w:marRight w:val="0"/>
          <w:marTop w:val="0"/>
          <w:marBottom w:val="0"/>
          <w:divBdr>
            <w:top w:val="none" w:sz="0" w:space="0" w:color="auto"/>
            <w:left w:val="none" w:sz="0" w:space="0" w:color="auto"/>
            <w:bottom w:val="none" w:sz="0" w:space="0" w:color="auto"/>
            <w:right w:val="none" w:sz="0" w:space="0" w:color="auto"/>
          </w:divBdr>
        </w:div>
        <w:div w:id="375811031">
          <w:marLeft w:val="480"/>
          <w:marRight w:val="0"/>
          <w:marTop w:val="0"/>
          <w:marBottom w:val="0"/>
          <w:divBdr>
            <w:top w:val="none" w:sz="0" w:space="0" w:color="auto"/>
            <w:left w:val="none" w:sz="0" w:space="0" w:color="auto"/>
            <w:bottom w:val="none" w:sz="0" w:space="0" w:color="auto"/>
            <w:right w:val="none" w:sz="0" w:space="0" w:color="auto"/>
          </w:divBdr>
        </w:div>
        <w:div w:id="1485929846">
          <w:marLeft w:val="480"/>
          <w:marRight w:val="0"/>
          <w:marTop w:val="0"/>
          <w:marBottom w:val="0"/>
          <w:divBdr>
            <w:top w:val="none" w:sz="0" w:space="0" w:color="auto"/>
            <w:left w:val="none" w:sz="0" w:space="0" w:color="auto"/>
            <w:bottom w:val="none" w:sz="0" w:space="0" w:color="auto"/>
            <w:right w:val="none" w:sz="0" w:space="0" w:color="auto"/>
          </w:divBdr>
        </w:div>
        <w:div w:id="707147280">
          <w:marLeft w:val="480"/>
          <w:marRight w:val="0"/>
          <w:marTop w:val="0"/>
          <w:marBottom w:val="0"/>
          <w:divBdr>
            <w:top w:val="none" w:sz="0" w:space="0" w:color="auto"/>
            <w:left w:val="none" w:sz="0" w:space="0" w:color="auto"/>
            <w:bottom w:val="none" w:sz="0" w:space="0" w:color="auto"/>
            <w:right w:val="none" w:sz="0" w:space="0" w:color="auto"/>
          </w:divBdr>
        </w:div>
        <w:div w:id="1136874003">
          <w:marLeft w:val="480"/>
          <w:marRight w:val="0"/>
          <w:marTop w:val="0"/>
          <w:marBottom w:val="0"/>
          <w:divBdr>
            <w:top w:val="none" w:sz="0" w:space="0" w:color="auto"/>
            <w:left w:val="none" w:sz="0" w:space="0" w:color="auto"/>
            <w:bottom w:val="none" w:sz="0" w:space="0" w:color="auto"/>
            <w:right w:val="none" w:sz="0" w:space="0" w:color="auto"/>
          </w:divBdr>
        </w:div>
        <w:div w:id="1147435147">
          <w:marLeft w:val="480"/>
          <w:marRight w:val="0"/>
          <w:marTop w:val="0"/>
          <w:marBottom w:val="0"/>
          <w:divBdr>
            <w:top w:val="none" w:sz="0" w:space="0" w:color="auto"/>
            <w:left w:val="none" w:sz="0" w:space="0" w:color="auto"/>
            <w:bottom w:val="none" w:sz="0" w:space="0" w:color="auto"/>
            <w:right w:val="none" w:sz="0" w:space="0" w:color="auto"/>
          </w:divBdr>
        </w:div>
        <w:div w:id="227031836">
          <w:marLeft w:val="480"/>
          <w:marRight w:val="0"/>
          <w:marTop w:val="0"/>
          <w:marBottom w:val="0"/>
          <w:divBdr>
            <w:top w:val="none" w:sz="0" w:space="0" w:color="auto"/>
            <w:left w:val="none" w:sz="0" w:space="0" w:color="auto"/>
            <w:bottom w:val="none" w:sz="0" w:space="0" w:color="auto"/>
            <w:right w:val="none" w:sz="0" w:space="0" w:color="auto"/>
          </w:divBdr>
        </w:div>
        <w:div w:id="1957327212">
          <w:marLeft w:val="480"/>
          <w:marRight w:val="0"/>
          <w:marTop w:val="0"/>
          <w:marBottom w:val="0"/>
          <w:divBdr>
            <w:top w:val="none" w:sz="0" w:space="0" w:color="auto"/>
            <w:left w:val="none" w:sz="0" w:space="0" w:color="auto"/>
            <w:bottom w:val="none" w:sz="0" w:space="0" w:color="auto"/>
            <w:right w:val="none" w:sz="0" w:space="0" w:color="auto"/>
          </w:divBdr>
        </w:div>
      </w:divsChild>
    </w:div>
    <w:div w:id="527334844">
      <w:bodyDiv w:val="1"/>
      <w:marLeft w:val="0"/>
      <w:marRight w:val="0"/>
      <w:marTop w:val="0"/>
      <w:marBottom w:val="0"/>
      <w:divBdr>
        <w:top w:val="none" w:sz="0" w:space="0" w:color="auto"/>
        <w:left w:val="none" w:sz="0" w:space="0" w:color="auto"/>
        <w:bottom w:val="none" w:sz="0" w:space="0" w:color="auto"/>
        <w:right w:val="none" w:sz="0" w:space="0" w:color="auto"/>
      </w:divBdr>
    </w:div>
    <w:div w:id="527530899">
      <w:bodyDiv w:val="1"/>
      <w:marLeft w:val="0"/>
      <w:marRight w:val="0"/>
      <w:marTop w:val="0"/>
      <w:marBottom w:val="0"/>
      <w:divBdr>
        <w:top w:val="none" w:sz="0" w:space="0" w:color="auto"/>
        <w:left w:val="none" w:sz="0" w:space="0" w:color="auto"/>
        <w:bottom w:val="none" w:sz="0" w:space="0" w:color="auto"/>
        <w:right w:val="none" w:sz="0" w:space="0" w:color="auto"/>
      </w:divBdr>
    </w:div>
    <w:div w:id="527834591">
      <w:bodyDiv w:val="1"/>
      <w:marLeft w:val="0"/>
      <w:marRight w:val="0"/>
      <w:marTop w:val="0"/>
      <w:marBottom w:val="0"/>
      <w:divBdr>
        <w:top w:val="none" w:sz="0" w:space="0" w:color="auto"/>
        <w:left w:val="none" w:sz="0" w:space="0" w:color="auto"/>
        <w:bottom w:val="none" w:sz="0" w:space="0" w:color="auto"/>
        <w:right w:val="none" w:sz="0" w:space="0" w:color="auto"/>
      </w:divBdr>
    </w:div>
    <w:div w:id="527835556">
      <w:bodyDiv w:val="1"/>
      <w:marLeft w:val="0"/>
      <w:marRight w:val="0"/>
      <w:marTop w:val="0"/>
      <w:marBottom w:val="0"/>
      <w:divBdr>
        <w:top w:val="none" w:sz="0" w:space="0" w:color="auto"/>
        <w:left w:val="none" w:sz="0" w:space="0" w:color="auto"/>
        <w:bottom w:val="none" w:sz="0" w:space="0" w:color="auto"/>
        <w:right w:val="none" w:sz="0" w:space="0" w:color="auto"/>
      </w:divBdr>
    </w:div>
    <w:div w:id="527908212">
      <w:bodyDiv w:val="1"/>
      <w:marLeft w:val="0"/>
      <w:marRight w:val="0"/>
      <w:marTop w:val="0"/>
      <w:marBottom w:val="0"/>
      <w:divBdr>
        <w:top w:val="none" w:sz="0" w:space="0" w:color="auto"/>
        <w:left w:val="none" w:sz="0" w:space="0" w:color="auto"/>
        <w:bottom w:val="none" w:sz="0" w:space="0" w:color="auto"/>
        <w:right w:val="none" w:sz="0" w:space="0" w:color="auto"/>
      </w:divBdr>
    </w:div>
    <w:div w:id="528448559">
      <w:bodyDiv w:val="1"/>
      <w:marLeft w:val="0"/>
      <w:marRight w:val="0"/>
      <w:marTop w:val="0"/>
      <w:marBottom w:val="0"/>
      <w:divBdr>
        <w:top w:val="none" w:sz="0" w:space="0" w:color="auto"/>
        <w:left w:val="none" w:sz="0" w:space="0" w:color="auto"/>
        <w:bottom w:val="none" w:sz="0" w:space="0" w:color="auto"/>
        <w:right w:val="none" w:sz="0" w:space="0" w:color="auto"/>
      </w:divBdr>
    </w:div>
    <w:div w:id="528952936">
      <w:bodyDiv w:val="1"/>
      <w:marLeft w:val="0"/>
      <w:marRight w:val="0"/>
      <w:marTop w:val="0"/>
      <w:marBottom w:val="0"/>
      <w:divBdr>
        <w:top w:val="none" w:sz="0" w:space="0" w:color="auto"/>
        <w:left w:val="none" w:sz="0" w:space="0" w:color="auto"/>
        <w:bottom w:val="none" w:sz="0" w:space="0" w:color="auto"/>
        <w:right w:val="none" w:sz="0" w:space="0" w:color="auto"/>
      </w:divBdr>
    </w:div>
    <w:div w:id="529027787">
      <w:bodyDiv w:val="1"/>
      <w:marLeft w:val="0"/>
      <w:marRight w:val="0"/>
      <w:marTop w:val="0"/>
      <w:marBottom w:val="0"/>
      <w:divBdr>
        <w:top w:val="none" w:sz="0" w:space="0" w:color="auto"/>
        <w:left w:val="none" w:sz="0" w:space="0" w:color="auto"/>
        <w:bottom w:val="none" w:sz="0" w:space="0" w:color="auto"/>
        <w:right w:val="none" w:sz="0" w:space="0" w:color="auto"/>
      </w:divBdr>
    </w:div>
    <w:div w:id="529563356">
      <w:bodyDiv w:val="1"/>
      <w:marLeft w:val="0"/>
      <w:marRight w:val="0"/>
      <w:marTop w:val="0"/>
      <w:marBottom w:val="0"/>
      <w:divBdr>
        <w:top w:val="none" w:sz="0" w:space="0" w:color="auto"/>
        <w:left w:val="none" w:sz="0" w:space="0" w:color="auto"/>
        <w:bottom w:val="none" w:sz="0" w:space="0" w:color="auto"/>
        <w:right w:val="none" w:sz="0" w:space="0" w:color="auto"/>
      </w:divBdr>
    </w:div>
    <w:div w:id="529951618">
      <w:bodyDiv w:val="1"/>
      <w:marLeft w:val="0"/>
      <w:marRight w:val="0"/>
      <w:marTop w:val="0"/>
      <w:marBottom w:val="0"/>
      <w:divBdr>
        <w:top w:val="none" w:sz="0" w:space="0" w:color="auto"/>
        <w:left w:val="none" w:sz="0" w:space="0" w:color="auto"/>
        <w:bottom w:val="none" w:sz="0" w:space="0" w:color="auto"/>
        <w:right w:val="none" w:sz="0" w:space="0" w:color="auto"/>
      </w:divBdr>
    </w:div>
    <w:div w:id="529998659">
      <w:bodyDiv w:val="1"/>
      <w:marLeft w:val="0"/>
      <w:marRight w:val="0"/>
      <w:marTop w:val="0"/>
      <w:marBottom w:val="0"/>
      <w:divBdr>
        <w:top w:val="none" w:sz="0" w:space="0" w:color="auto"/>
        <w:left w:val="none" w:sz="0" w:space="0" w:color="auto"/>
        <w:bottom w:val="none" w:sz="0" w:space="0" w:color="auto"/>
        <w:right w:val="none" w:sz="0" w:space="0" w:color="auto"/>
      </w:divBdr>
    </w:div>
    <w:div w:id="530191136">
      <w:bodyDiv w:val="1"/>
      <w:marLeft w:val="0"/>
      <w:marRight w:val="0"/>
      <w:marTop w:val="0"/>
      <w:marBottom w:val="0"/>
      <w:divBdr>
        <w:top w:val="none" w:sz="0" w:space="0" w:color="auto"/>
        <w:left w:val="none" w:sz="0" w:space="0" w:color="auto"/>
        <w:bottom w:val="none" w:sz="0" w:space="0" w:color="auto"/>
        <w:right w:val="none" w:sz="0" w:space="0" w:color="auto"/>
      </w:divBdr>
    </w:div>
    <w:div w:id="530218587">
      <w:bodyDiv w:val="1"/>
      <w:marLeft w:val="0"/>
      <w:marRight w:val="0"/>
      <w:marTop w:val="0"/>
      <w:marBottom w:val="0"/>
      <w:divBdr>
        <w:top w:val="none" w:sz="0" w:space="0" w:color="auto"/>
        <w:left w:val="none" w:sz="0" w:space="0" w:color="auto"/>
        <w:bottom w:val="none" w:sz="0" w:space="0" w:color="auto"/>
        <w:right w:val="none" w:sz="0" w:space="0" w:color="auto"/>
      </w:divBdr>
    </w:div>
    <w:div w:id="530267542">
      <w:bodyDiv w:val="1"/>
      <w:marLeft w:val="0"/>
      <w:marRight w:val="0"/>
      <w:marTop w:val="0"/>
      <w:marBottom w:val="0"/>
      <w:divBdr>
        <w:top w:val="none" w:sz="0" w:space="0" w:color="auto"/>
        <w:left w:val="none" w:sz="0" w:space="0" w:color="auto"/>
        <w:bottom w:val="none" w:sz="0" w:space="0" w:color="auto"/>
        <w:right w:val="none" w:sz="0" w:space="0" w:color="auto"/>
      </w:divBdr>
    </w:div>
    <w:div w:id="530456716">
      <w:bodyDiv w:val="1"/>
      <w:marLeft w:val="0"/>
      <w:marRight w:val="0"/>
      <w:marTop w:val="0"/>
      <w:marBottom w:val="0"/>
      <w:divBdr>
        <w:top w:val="none" w:sz="0" w:space="0" w:color="auto"/>
        <w:left w:val="none" w:sz="0" w:space="0" w:color="auto"/>
        <w:bottom w:val="none" w:sz="0" w:space="0" w:color="auto"/>
        <w:right w:val="none" w:sz="0" w:space="0" w:color="auto"/>
      </w:divBdr>
    </w:div>
    <w:div w:id="531185575">
      <w:bodyDiv w:val="1"/>
      <w:marLeft w:val="0"/>
      <w:marRight w:val="0"/>
      <w:marTop w:val="0"/>
      <w:marBottom w:val="0"/>
      <w:divBdr>
        <w:top w:val="none" w:sz="0" w:space="0" w:color="auto"/>
        <w:left w:val="none" w:sz="0" w:space="0" w:color="auto"/>
        <w:bottom w:val="none" w:sz="0" w:space="0" w:color="auto"/>
        <w:right w:val="none" w:sz="0" w:space="0" w:color="auto"/>
      </w:divBdr>
    </w:div>
    <w:div w:id="531261054">
      <w:bodyDiv w:val="1"/>
      <w:marLeft w:val="0"/>
      <w:marRight w:val="0"/>
      <w:marTop w:val="0"/>
      <w:marBottom w:val="0"/>
      <w:divBdr>
        <w:top w:val="none" w:sz="0" w:space="0" w:color="auto"/>
        <w:left w:val="none" w:sz="0" w:space="0" w:color="auto"/>
        <w:bottom w:val="none" w:sz="0" w:space="0" w:color="auto"/>
        <w:right w:val="none" w:sz="0" w:space="0" w:color="auto"/>
      </w:divBdr>
    </w:div>
    <w:div w:id="531303209">
      <w:bodyDiv w:val="1"/>
      <w:marLeft w:val="0"/>
      <w:marRight w:val="0"/>
      <w:marTop w:val="0"/>
      <w:marBottom w:val="0"/>
      <w:divBdr>
        <w:top w:val="none" w:sz="0" w:space="0" w:color="auto"/>
        <w:left w:val="none" w:sz="0" w:space="0" w:color="auto"/>
        <w:bottom w:val="none" w:sz="0" w:space="0" w:color="auto"/>
        <w:right w:val="none" w:sz="0" w:space="0" w:color="auto"/>
      </w:divBdr>
    </w:div>
    <w:div w:id="531697896">
      <w:bodyDiv w:val="1"/>
      <w:marLeft w:val="0"/>
      <w:marRight w:val="0"/>
      <w:marTop w:val="0"/>
      <w:marBottom w:val="0"/>
      <w:divBdr>
        <w:top w:val="none" w:sz="0" w:space="0" w:color="auto"/>
        <w:left w:val="none" w:sz="0" w:space="0" w:color="auto"/>
        <w:bottom w:val="none" w:sz="0" w:space="0" w:color="auto"/>
        <w:right w:val="none" w:sz="0" w:space="0" w:color="auto"/>
      </w:divBdr>
    </w:div>
    <w:div w:id="531963627">
      <w:bodyDiv w:val="1"/>
      <w:marLeft w:val="0"/>
      <w:marRight w:val="0"/>
      <w:marTop w:val="0"/>
      <w:marBottom w:val="0"/>
      <w:divBdr>
        <w:top w:val="none" w:sz="0" w:space="0" w:color="auto"/>
        <w:left w:val="none" w:sz="0" w:space="0" w:color="auto"/>
        <w:bottom w:val="none" w:sz="0" w:space="0" w:color="auto"/>
        <w:right w:val="none" w:sz="0" w:space="0" w:color="auto"/>
      </w:divBdr>
    </w:div>
    <w:div w:id="532808402">
      <w:bodyDiv w:val="1"/>
      <w:marLeft w:val="0"/>
      <w:marRight w:val="0"/>
      <w:marTop w:val="0"/>
      <w:marBottom w:val="0"/>
      <w:divBdr>
        <w:top w:val="none" w:sz="0" w:space="0" w:color="auto"/>
        <w:left w:val="none" w:sz="0" w:space="0" w:color="auto"/>
        <w:bottom w:val="none" w:sz="0" w:space="0" w:color="auto"/>
        <w:right w:val="none" w:sz="0" w:space="0" w:color="auto"/>
      </w:divBdr>
    </w:div>
    <w:div w:id="532885990">
      <w:bodyDiv w:val="1"/>
      <w:marLeft w:val="0"/>
      <w:marRight w:val="0"/>
      <w:marTop w:val="0"/>
      <w:marBottom w:val="0"/>
      <w:divBdr>
        <w:top w:val="none" w:sz="0" w:space="0" w:color="auto"/>
        <w:left w:val="none" w:sz="0" w:space="0" w:color="auto"/>
        <w:bottom w:val="none" w:sz="0" w:space="0" w:color="auto"/>
        <w:right w:val="none" w:sz="0" w:space="0" w:color="auto"/>
      </w:divBdr>
    </w:div>
    <w:div w:id="533269075">
      <w:bodyDiv w:val="1"/>
      <w:marLeft w:val="0"/>
      <w:marRight w:val="0"/>
      <w:marTop w:val="0"/>
      <w:marBottom w:val="0"/>
      <w:divBdr>
        <w:top w:val="none" w:sz="0" w:space="0" w:color="auto"/>
        <w:left w:val="none" w:sz="0" w:space="0" w:color="auto"/>
        <w:bottom w:val="none" w:sz="0" w:space="0" w:color="auto"/>
        <w:right w:val="none" w:sz="0" w:space="0" w:color="auto"/>
      </w:divBdr>
    </w:div>
    <w:div w:id="533419806">
      <w:bodyDiv w:val="1"/>
      <w:marLeft w:val="0"/>
      <w:marRight w:val="0"/>
      <w:marTop w:val="0"/>
      <w:marBottom w:val="0"/>
      <w:divBdr>
        <w:top w:val="none" w:sz="0" w:space="0" w:color="auto"/>
        <w:left w:val="none" w:sz="0" w:space="0" w:color="auto"/>
        <w:bottom w:val="none" w:sz="0" w:space="0" w:color="auto"/>
        <w:right w:val="none" w:sz="0" w:space="0" w:color="auto"/>
      </w:divBdr>
    </w:div>
    <w:div w:id="533660435">
      <w:bodyDiv w:val="1"/>
      <w:marLeft w:val="0"/>
      <w:marRight w:val="0"/>
      <w:marTop w:val="0"/>
      <w:marBottom w:val="0"/>
      <w:divBdr>
        <w:top w:val="none" w:sz="0" w:space="0" w:color="auto"/>
        <w:left w:val="none" w:sz="0" w:space="0" w:color="auto"/>
        <w:bottom w:val="none" w:sz="0" w:space="0" w:color="auto"/>
        <w:right w:val="none" w:sz="0" w:space="0" w:color="auto"/>
      </w:divBdr>
    </w:div>
    <w:div w:id="534120066">
      <w:bodyDiv w:val="1"/>
      <w:marLeft w:val="0"/>
      <w:marRight w:val="0"/>
      <w:marTop w:val="0"/>
      <w:marBottom w:val="0"/>
      <w:divBdr>
        <w:top w:val="none" w:sz="0" w:space="0" w:color="auto"/>
        <w:left w:val="none" w:sz="0" w:space="0" w:color="auto"/>
        <w:bottom w:val="none" w:sz="0" w:space="0" w:color="auto"/>
        <w:right w:val="none" w:sz="0" w:space="0" w:color="auto"/>
      </w:divBdr>
    </w:div>
    <w:div w:id="534120575">
      <w:bodyDiv w:val="1"/>
      <w:marLeft w:val="0"/>
      <w:marRight w:val="0"/>
      <w:marTop w:val="0"/>
      <w:marBottom w:val="0"/>
      <w:divBdr>
        <w:top w:val="none" w:sz="0" w:space="0" w:color="auto"/>
        <w:left w:val="none" w:sz="0" w:space="0" w:color="auto"/>
        <w:bottom w:val="none" w:sz="0" w:space="0" w:color="auto"/>
        <w:right w:val="none" w:sz="0" w:space="0" w:color="auto"/>
      </w:divBdr>
    </w:div>
    <w:div w:id="534200117">
      <w:bodyDiv w:val="1"/>
      <w:marLeft w:val="0"/>
      <w:marRight w:val="0"/>
      <w:marTop w:val="0"/>
      <w:marBottom w:val="0"/>
      <w:divBdr>
        <w:top w:val="none" w:sz="0" w:space="0" w:color="auto"/>
        <w:left w:val="none" w:sz="0" w:space="0" w:color="auto"/>
        <w:bottom w:val="none" w:sz="0" w:space="0" w:color="auto"/>
        <w:right w:val="none" w:sz="0" w:space="0" w:color="auto"/>
      </w:divBdr>
    </w:div>
    <w:div w:id="534200964">
      <w:bodyDiv w:val="1"/>
      <w:marLeft w:val="0"/>
      <w:marRight w:val="0"/>
      <w:marTop w:val="0"/>
      <w:marBottom w:val="0"/>
      <w:divBdr>
        <w:top w:val="none" w:sz="0" w:space="0" w:color="auto"/>
        <w:left w:val="none" w:sz="0" w:space="0" w:color="auto"/>
        <w:bottom w:val="none" w:sz="0" w:space="0" w:color="auto"/>
        <w:right w:val="none" w:sz="0" w:space="0" w:color="auto"/>
      </w:divBdr>
    </w:div>
    <w:div w:id="534541980">
      <w:bodyDiv w:val="1"/>
      <w:marLeft w:val="0"/>
      <w:marRight w:val="0"/>
      <w:marTop w:val="0"/>
      <w:marBottom w:val="0"/>
      <w:divBdr>
        <w:top w:val="none" w:sz="0" w:space="0" w:color="auto"/>
        <w:left w:val="none" w:sz="0" w:space="0" w:color="auto"/>
        <w:bottom w:val="none" w:sz="0" w:space="0" w:color="auto"/>
        <w:right w:val="none" w:sz="0" w:space="0" w:color="auto"/>
      </w:divBdr>
    </w:div>
    <w:div w:id="535628791">
      <w:bodyDiv w:val="1"/>
      <w:marLeft w:val="0"/>
      <w:marRight w:val="0"/>
      <w:marTop w:val="0"/>
      <w:marBottom w:val="0"/>
      <w:divBdr>
        <w:top w:val="none" w:sz="0" w:space="0" w:color="auto"/>
        <w:left w:val="none" w:sz="0" w:space="0" w:color="auto"/>
        <w:bottom w:val="none" w:sz="0" w:space="0" w:color="auto"/>
        <w:right w:val="none" w:sz="0" w:space="0" w:color="auto"/>
      </w:divBdr>
      <w:divsChild>
        <w:div w:id="1684749386">
          <w:marLeft w:val="480"/>
          <w:marRight w:val="0"/>
          <w:marTop w:val="0"/>
          <w:marBottom w:val="0"/>
          <w:divBdr>
            <w:top w:val="none" w:sz="0" w:space="0" w:color="auto"/>
            <w:left w:val="none" w:sz="0" w:space="0" w:color="auto"/>
            <w:bottom w:val="none" w:sz="0" w:space="0" w:color="auto"/>
            <w:right w:val="none" w:sz="0" w:space="0" w:color="auto"/>
          </w:divBdr>
        </w:div>
        <w:div w:id="1263689105">
          <w:marLeft w:val="480"/>
          <w:marRight w:val="0"/>
          <w:marTop w:val="0"/>
          <w:marBottom w:val="0"/>
          <w:divBdr>
            <w:top w:val="none" w:sz="0" w:space="0" w:color="auto"/>
            <w:left w:val="none" w:sz="0" w:space="0" w:color="auto"/>
            <w:bottom w:val="none" w:sz="0" w:space="0" w:color="auto"/>
            <w:right w:val="none" w:sz="0" w:space="0" w:color="auto"/>
          </w:divBdr>
        </w:div>
        <w:div w:id="96564435">
          <w:marLeft w:val="480"/>
          <w:marRight w:val="0"/>
          <w:marTop w:val="0"/>
          <w:marBottom w:val="0"/>
          <w:divBdr>
            <w:top w:val="none" w:sz="0" w:space="0" w:color="auto"/>
            <w:left w:val="none" w:sz="0" w:space="0" w:color="auto"/>
            <w:bottom w:val="none" w:sz="0" w:space="0" w:color="auto"/>
            <w:right w:val="none" w:sz="0" w:space="0" w:color="auto"/>
          </w:divBdr>
        </w:div>
        <w:div w:id="794249943">
          <w:marLeft w:val="480"/>
          <w:marRight w:val="0"/>
          <w:marTop w:val="0"/>
          <w:marBottom w:val="0"/>
          <w:divBdr>
            <w:top w:val="none" w:sz="0" w:space="0" w:color="auto"/>
            <w:left w:val="none" w:sz="0" w:space="0" w:color="auto"/>
            <w:bottom w:val="none" w:sz="0" w:space="0" w:color="auto"/>
            <w:right w:val="none" w:sz="0" w:space="0" w:color="auto"/>
          </w:divBdr>
        </w:div>
        <w:div w:id="469400702">
          <w:marLeft w:val="480"/>
          <w:marRight w:val="0"/>
          <w:marTop w:val="0"/>
          <w:marBottom w:val="0"/>
          <w:divBdr>
            <w:top w:val="none" w:sz="0" w:space="0" w:color="auto"/>
            <w:left w:val="none" w:sz="0" w:space="0" w:color="auto"/>
            <w:bottom w:val="none" w:sz="0" w:space="0" w:color="auto"/>
            <w:right w:val="none" w:sz="0" w:space="0" w:color="auto"/>
          </w:divBdr>
        </w:div>
        <w:div w:id="75324469">
          <w:marLeft w:val="480"/>
          <w:marRight w:val="0"/>
          <w:marTop w:val="0"/>
          <w:marBottom w:val="0"/>
          <w:divBdr>
            <w:top w:val="none" w:sz="0" w:space="0" w:color="auto"/>
            <w:left w:val="none" w:sz="0" w:space="0" w:color="auto"/>
            <w:bottom w:val="none" w:sz="0" w:space="0" w:color="auto"/>
            <w:right w:val="none" w:sz="0" w:space="0" w:color="auto"/>
          </w:divBdr>
        </w:div>
        <w:div w:id="398942671">
          <w:marLeft w:val="480"/>
          <w:marRight w:val="0"/>
          <w:marTop w:val="0"/>
          <w:marBottom w:val="0"/>
          <w:divBdr>
            <w:top w:val="none" w:sz="0" w:space="0" w:color="auto"/>
            <w:left w:val="none" w:sz="0" w:space="0" w:color="auto"/>
            <w:bottom w:val="none" w:sz="0" w:space="0" w:color="auto"/>
            <w:right w:val="none" w:sz="0" w:space="0" w:color="auto"/>
          </w:divBdr>
        </w:div>
        <w:div w:id="421027345">
          <w:marLeft w:val="480"/>
          <w:marRight w:val="0"/>
          <w:marTop w:val="0"/>
          <w:marBottom w:val="0"/>
          <w:divBdr>
            <w:top w:val="none" w:sz="0" w:space="0" w:color="auto"/>
            <w:left w:val="none" w:sz="0" w:space="0" w:color="auto"/>
            <w:bottom w:val="none" w:sz="0" w:space="0" w:color="auto"/>
            <w:right w:val="none" w:sz="0" w:space="0" w:color="auto"/>
          </w:divBdr>
        </w:div>
        <w:div w:id="1115060912">
          <w:marLeft w:val="480"/>
          <w:marRight w:val="0"/>
          <w:marTop w:val="0"/>
          <w:marBottom w:val="0"/>
          <w:divBdr>
            <w:top w:val="none" w:sz="0" w:space="0" w:color="auto"/>
            <w:left w:val="none" w:sz="0" w:space="0" w:color="auto"/>
            <w:bottom w:val="none" w:sz="0" w:space="0" w:color="auto"/>
            <w:right w:val="none" w:sz="0" w:space="0" w:color="auto"/>
          </w:divBdr>
        </w:div>
        <w:div w:id="1715495014">
          <w:marLeft w:val="480"/>
          <w:marRight w:val="0"/>
          <w:marTop w:val="0"/>
          <w:marBottom w:val="0"/>
          <w:divBdr>
            <w:top w:val="none" w:sz="0" w:space="0" w:color="auto"/>
            <w:left w:val="none" w:sz="0" w:space="0" w:color="auto"/>
            <w:bottom w:val="none" w:sz="0" w:space="0" w:color="auto"/>
            <w:right w:val="none" w:sz="0" w:space="0" w:color="auto"/>
          </w:divBdr>
        </w:div>
        <w:div w:id="1596012200">
          <w:marLeft w:val="480"/>
          <w:marRight w:val="0"/>
          <w:marTop w:val="0"/>
          <w:marBottom w:val="0"/>
          <w:divBdr>
            <w:top w:val="none" w:sz="0" w:space="0" w:color="auto"/>
            <w:left w:val="none" w:sz="0" w:space="0" w:color="auto"/>
            <w:bottom w:val="none" w:sz="0" w:space="0" w:color="auto"/>
            <w:right w:val="none" w:sz="0" w:space="0" w:color="auto"/>
          </w:divBdr>
        </w:div>
        <w:div w:id="639387347">
          <w:marLeft w:val="480"/>
          <w:marRight w:val="0"/>
          <w:marTop w:val="0"/>
          <w:marBottom w:val="0"/>
          <w:divBdr>
            <w:top w:val="none" w:sz="0" w:space="0" w:color="auto"/>
            <w:left w:val="none" w:sz="0" w:space="0" w:color="auto"/>
            <w:bottom w:val="none" w:sz="0" w:space="0" w:color="auto"/>
            <w:right w:val="none" w:sz="0" w:space="0" w:color="auto"/>
          </w:divBdr>
        </w:div>
        <w:div w:id="445730787">
          <w:marLeft w:val="480"/>
          <w:marRight w:val="0"/>
          <w:marTop w:val="0"/>
          <w:marBottom w:val="0"/>
          <w:divBdr>
            <w:top w:val="none" w:sz="0" w:space="0" w:color="auto"/>
            <w:left w:val="none" w:sz="0" w:space="0" w:color="auto"/>
            <w:bottom w:val="none" w:sz="0" w:space="0" w:color="auto"/>
            <w:right w:val="none" w:sz="0" w:space="0" w:color="auto"/>
          </w:divBdr>
        </w:div>
        <w:div w:id="1353385975">
          <w:marLeft w:val="480"/>
          <w:marRight w:val="0"/>
          <w:marTop w:val="0"/>
          <w:marBottom w:val="0"/>
          <w:divBdr>
            <w:top w:val="none" w:sz="0" w:space="0" w:color="auto"/>
            <w:left w:val="none" w:sz="0" w:space="0" w:color="auto"/>
            <w:bottom w:val="none" w:sz="0" w:space="0" w:color="auto"/>
            <w:right w:val="none" w:sz="0" w:space="0" w:color="auto"/>
          </w:divBdr>
        </w:div>
        <w:div w:id="310910527">
          <w:marLeft w:val="480"/>
          <w:marRight w:val="0"/>
          <w:marTop w:val="0"/>
          <w:marBottom w:val="0"/>
          <w:divBdr>
            <w:top w:val="none" w:sz="0" w:space="0" w:color="auto"/>
            <w:left w:val="none" w:sz="0" w:space="0" w:color="auto"/>
            <w:bottom w:val="none" w:sz="0" w:space="0" w:color="auto"/>
            <w:right w:val="none" w:sz="0" w:space="0" w:color="auto"/>
          </w:divBdr>
        </w:div>
        <w:div w:id="1559240686">
          <w:marLeft w:val="480"/>
          <w:marRight w:val="0"/>
          <w:marTop w:val="0"/>
          <w:marBottom w:val="0"/>
          <w:divBdr>
            <w:top w:val="none" w:sz="0" w:space="0" w:color="auto"/>
            <w:left w:val="none" w:sz="0" w:space="0" w:color="auto"/>
            <w:bottom w:val="none" w:sz="0" w:space="0" w:color="auto"/>
            <w:right w:val="none" w:sz="0" w:space="0" w:color="auto"/>
          </w:divBdr>
        </w:div>
        <w:div w:id="314377256">
          <w:marLeft w:val="480"/>
          <w:marRight w:val="0"/>
          <w:marTop w:val="0"/>
          <w:marBottom w:val="0"/>
          <w:divBdr>
            <w:top w:val="none" w:sz="0" w:space="0" w:color="auto"/>
            <w:left w:val="none" w:sz="0" w:space="0" w:color="auto"/>
            <w:bottom w:val="none" w:sz="0" w:space="0" w:color="auto"/>
            <w:right w:val="none" w:sz="0" w:space="0" w:color="auto"/>
          </w:divBdr>
        </w:div>
        <w:div w:id="1356736189">
          <w:marLeft w:val="480"/>
          <w:marRight w:val="0"/>
          <w:marTop w:val="0"/>
          <w:marBottom w:val="0"/>
          <w:divBdr>
            <w:top w:val="none" w:sz="0" w:space="0" w:color="auto"/>
            <w:left w:val="none" w:sz="0" w:space="0" w:color="auto"/>
            <w:bottom w:val="none" w:sz="0" w:space="0" w:color="auto"/>
            <w:right w:val="none" w:sz="0" w:space="0" w:color="auto"/>
          </w:divBdr>
        </w:div>
        <w:div w:id="1539899561">
          <w:marLeft w:val="480"/>
          <w:marRight w:val="0"/>
          <w:marTop w:val="0"/>
          <w:marBottom w:val="0"/>
          <w:divBdr>
            <w:top w:val="none" w:sz="0" w:space="0" w:color="auto"/>
            <w:left w:val="none" w:sz="0" w:space="0" w:color="auto"/>
            <w:bottom w:val="none" w:sz="0" w:space="0" w:color="auto"/>
            <w:right w:val="none" w:sz="0" w:space="0" w:color="auto"/>
          </w:divBdr>
        </w:div>
        <w:div w:id="1337997708">
          <w:marLeft w:val="480"/>
          <w:marRight w:val="0"/>
          <w:marTop w:val="0"/>
          <w:marBottom w:val="0"/>
          <w:divBdr>
            <w:top w:val="none" w:sz="0" w:space="0" w:color="auto"/>
            <w:left w:val="none" w:sz="0" w:space="0" w:color="auto"/>
            <w:bottom w:val="none" w:sz="0" w:space="0" w:color="auto"/>
            <w:right w:val="none" w:sz="0" w:space="0" w:color="auto"/>
          </w:divBdr>
        </w:div>
        <w:div w:id="75177732">
          <w:marLeft w:val="480"/>
          <w:marRight w:val="0"/>
          <w:marTop w:val="0"/>
          <w:marBottom w:val="0"/>
          <w:divBdr>
            <w:top w:val="none" w:sz="0" w:space="0" w:color="auto"/>
            <w:left w:val="none" w:sz="0" w:space="0" w:color="auto"/>
            <w:bottom w:val="none" w:sz="0" w:space="0" w:color="auto"/>
            <w:right w:val="none" w:sz="0" w:space="0" w:color="auto"/>
          </w:divBdr>
        </w:div>
        <w:div w:id="200898250">
          <w:marLeft w:val="480"/>
          <w:marRight w:val="0"/>
          <w:marTop w:val="0"/>
          <w:marBottom w:val="0"/>
          <w:divBdr>
            <w:top w:val="none" w:sz="0" w:space="0" w:color="auto"/>
            <w:left w:val="none" w:sz="0" w:space="0" w:color="auto"/>
            <w:bottom w:val="none" w:sz="0" w:space="0" w:color="auto"/>
            <w:right w:val="none" w:sz="0" w:space="0" w:color="auto"/>
          </w:divBdr>
        </w:div>
        <w:div w:id="1492332295">
          <w:marLeft w:val="480"/>
          <w:marRight w:val="0"/>
          <w:marTop w:val="0"/>
          <w:marBottom w:val="0"/>
          <w:divBdr>
            <w:top w:val="none" w:sz="0" w:space="0" w:color="auto"/>
            <w:left w:val="none" w:sz="0" w:space="0" w:color="auto"/>
            <w:bottom w:val="none" w:sz="0" w:space="0" w:color="auto"/>
            <w:right w:val="none" w:sz="0" w:space="0" w:color="auto"/>
          </w:divBdr>
        </w:div>
        <w:div w:id="1296063374">
          <w:marLeft w:val="480"/>
          <w:marRight w:val="0"/>
          <w:marTop w:val="0"/>
          <w:marBottom w:val="0"/>
          <w:divBdr>
            <w:top w:val="none" w:sz="0" w:space="0" w:color="auto"/>
            <w:left w:val="none" w:sz="0" w:space="0" w:color="auto"/>
            <w:bottom w:val="none" w:sz="0" w:space="0" w:color="auto"/>
            <w:right w:val="none" w:sz="0" w:space="0" w:color="auto"/>
          </w:divBdr>
        </w:div>
        <w:div w:id="306520904">
          <w:marLeft w:val="480"/>
          <w:marRight w:val="0"/>
          <w:marTop w:val="0"/>
          <w:marBottom w:val="0"/>
          <w:divBdr>
            <w:top w:val="none" w:sz="0" w:space="0" w:color="auto"/>
            <w:left w:val="none" w:sz="0" w:space="0" w:color="auto"/>
            <w:bottom w:val="none" w:sz="0" w:space="0" w:color="auto"/>
            <w:right w:val="none" w:sz="0" w:space="0" w:color="auto"/>
          </w:divBdr>
        </w:div>
        <w:div w:id="945500427">
          <w:marLeft w:val="480"/>
          <w:marRight w:val="0"/>
          <w:marTop w:val="0"/>
          <w:marBottom w:val="0"/>
          <w:divBdr>
            <w:top w:val="none" w:sz="0" w:space="0" w:color="auto"/>
            <w:left w:val="none" w:sz="0" w:space="0" w:color="auto"/>
            <w:bottom w:val="none" w:sz="0" w:space="0" w:color="auto"/>
            <w:right w:val="none" w:sz="0" w:space="0" w:color="auto"/>
          </w:divBdr>
        </w:div>
        <w:div w:id="159270937">
          <w:marLeft w:val="480"/>
          <w:marRight w:val="0"/>
          <w:marTop w:val="0"/>
          <w:marBottom w:val="0"/>
          <w:divBdr>
            <w:top w:val="none" w:sz="0" w:space="0" w:color="auto"/>
            <w:left w:val="none" w:sz="0" w:space="0" w:color="auto"/>
            <w:bottom w:val="none" w:sz="0" w:space="0" w:color="auto"/>
            <w:right w:val="none" w:sz="0" w:space="0" w:color="auto"/>
          </w:divBdr>
        </w:div>
        <w:div w:id="783117761">
          <w:marLeft w:val="480"/>
          <w:marRight w:val="0"/>
          <w:marTop w:val="0"/>
          <w:marBottom w:val="0"/>
          <w:divBdr>
            <w:top w:val="none" w:sz="0" w:space="0" w:color="auto"/>
            <w:left w:val="none" w:sz="0" w:space="0" w:color="auto"/>
            <w:bottom w:val="none" w:sz="0" w:space="0" w:color="auto"/>
            <w:right w:val="none" w:sz="0" w:space="0" w:color="auto"/>
          </w:divBdr>
        </w:div>
        <w:div w:id="705835448">
          <w:marLeft w:val="480"/>
          <w:marRight w:val="0"/>
          <w:marTop w:val="0"/>
          <w:marBottom w:val="0"/>
          <w:divBdr>
            <w:top w:val="none" w:sz="0" w:space="0" w:color="auto"/>
            <w:left w:val="none" w:sz="0" w:space="0" w:color="auto"/>
            <w:bottom w:val="none" w:sz="0" w:space="0" w:color="auto"/>
            <w:right w:val="none" w:sz="0" w:space="0" w:color="auto"/>
          </w:divBdr>
        </w:div>
        <w:div w:id="391006023">
          <w:marLeft w:val="480"/>
          <w:marRight w:val="0"/>
          <w:marTop w:val="0"/>
          <w:marBottom w:val="0"/>
          <w:divBdr>
            <w:top w:val="none" w:sz="0" w:space="0" w:color="auto"/>
            <w:left w:val="none" w:sz="0" w:space="0" w:color="auto"/>
            <w:bottom w:val="none" w:sz="0" w:space="0" w:color="auto"/>
            <w:right w:val="none" w:sz="0" w:space="0" w:color="auto"/>
          </w:divBdr>
        </w:div>
        <w:div w:id="565142823">
          <w:marLeft w:val="480"/>
          <w:marRight w:val="0"/>
          <w:marTop w:val="0"/>
          <w:marBottom w:val="0"/>
          <w:divBdr>
            <w:top w:val="none" w:sz="0" w:space="0" w:color="auto"/>
            <w:left w:val="none" w:sz="0" w:space="0" w:color="auto"/>
            <w:bottom w:val="none" w:sz="0" w:space="0" w:color="auto"/>
            <w:right w:val="none" w:sz="0" w:space="0" w:color="auto"/>
          </w:divBdr>
        </w:div>
        <w:div w:id="1250892616">
          <w:marLeft w:val="480"/>
          <w:marRight w:val="0"/>
          <w:marTop w:val="0"/>
          <w:marBottom w:val="0"/>
          <w:divBdr>
            <w:top w:val="none" w:sz="0" w:space="0" w:color="auto"/>
            <w:left w:val="none" w:sz="0" w:space="0" w:color="auto"/>
            <w:bottom w:val="none" w:sz="0" w:space="0" w:color="auto"/>
            <w:right w:val="none" w:sz="0" w:space="0" w:color="auto"/>
          </w:divBdr>
        </w:div>
        <w:div w:id="1936547699">
          <w:marLeft w:val="480"/>
          <w:marRight w:val="0"/>
          <w:marTop w:val="0"/>
          <w:marBottom w:val="0"/>
          <w:divBdr>
            <w:top w:val="none" w:sz="0" w:space="0" w:color="auto"/>
            <w:left w:val="none" w:sz="0" w:space="0" w:color="auto"/>
            <w:bottom w:val="none" w:sz="0" w:space="0" w:color="auto"/>
            <w:right w:val="none" w:sz="0" w:space="0" w:color="auto"/>
          </w:divBdr>
        </w:div>
        <w:div w:id="772478670">
          <w:marLeft w:val="480"/>
          <w:marRight w:val="0"/>
          <w:marTop w:val="0"/>
          <w:marBottom w:val="0"/>
          <w:divBdr>
            <w:top w:val="none" w:sz="0" w:space="0" w:color="auto"/>
            <w:left w:val="none" w:sz="0" w:space="0" w:color="auto"/>
            <w:bottom w:val="none" w:sz="0" w:space="0" w:color="auto"/>
            <w:right w:val="none" w:sz="0" w:space="0" w:color="auto"/>
          </w:divBdr>
        </w:div>
        <w:div w:id="1808550650">
          <w:marLeft w:val="480"/>
          <w:marRight w:val="0"/>
          <w:marTop w:val="0"/>
          <w:marBottom w:val="0"/>
          <w:divBdr>
            <w:top w:val="none" w:sz="0" w:space="0" w:color="auto"/>
            <w:left w:val="none" w:sz="0" w:space="0" w:color="auto"/>
            <w:bottom w:val="none" w:sz="0" w:space="0" w:color="auto"/>
            <w:right w:val="none" w:sz="0" w:space="0" w:color="auto"/>
          </w:divBdr>
        </w:div>
        <w:div w:id="631789044">
          <w:marLeft w:val="480"/>
          <w:marRight w:val="0"/>
          <w:marTop w:val="0"/>
          <w:marBottom w:val="0"/>
          <w:divBdr>
            <w:top w:val="none" w:sz="0" w:space="0" w:color="auto"/>
            <w:left w:val="none" w:sz="0" w:space="0" w:color="auto"/>
            <w:bottom w:val="none" w:sz="0" w:space="0" w:color="auto"/>
            <w:right w:val="none" w:sz="0" w:space="0" w:color="auto"/>
          </w:divBdr>
        </w:div>
        <w:div w:id="2121142584">
          <w:marLeft w:val="480"/>
          <w:marRight w:val="0"/>
          <w:marTop w:val="0"/>
          <w:marBottom w:val="0"/>
          <w:divBdr>
            <w:top w:val="none" w:sz="0" w:space="0" w:color="auto"/>
            <w:left w:val="none" w:sz="0" w:space="0" w:color="auto"/>
            <w:bottom w:val="none" w:sz="0" w:space="0" w:color="auto"/>
            <w:right w:val="none" w:sz="0" w:space="0" w:color="auto"/>
          </w:divBdr>
        </w:div>
      </w:divsChild>
    </w:div>
    <w:div w:id="535852332">
      <w:bodyDiv w:val="1"/>
      <w:marLeft w:val="0"/>
      <w:marRight w:val="0"/>
      <w:marTop w:val="0"/>
      <w:marBottom w:val="0"/>
      <w:divBdr>
        <w:top w:val="none" w:sz="0" w:space="0" w:color="auto"/>
        <w:left w:val="none" w:sz="0" w:space="0" w:color="auto"/>
        <w:bottom w:val="none" w:sz="0" w:space="0" w:color="auto"/>
        <w:right w:val="none" w:sz="0" w:space="0" w:color="auto"/>
      </w:divBdr>
    </w:div>
    <w:div w:id="535894937">
      <w:bodyDiv w:val="1"/>
      <w:marLeft w:val="0"/>
      <w:marRight w:val="0"/>
      <w:marTop w:val="0"/>
      <w:marBottom w:val="0"/>
      <w:divBdr>
        <w:top w:val="none" w:sz="0" w:space="0" w:color="auto"/>
        <w:left w:val="none" w:sz="0" w:space="0" w:color="auto"/>
        <w:bottom w:val="none" w:sz="0" w:space="0" w:color="auto"/>
        <w:right w:val="none" w:sz="0" w:space="0" w:color="auto"/>
      </w:divBdr>
    </w:div>
    <w:div w:id="536047446">
      <w:bodyDiv w:val="1"/>
      <w:marLeft w:val="0"/>
      <w:marRight w:val="0"/>
      <w:marTop w:val="0"/>
      <w:marBottom w:val="0"/>
      <w:divBdr>
        <w:top w:val="none" w:sz="0" w:space="0" w:color="auto"/>
        <w:left w:val="none" w:sz="0" w:space="0" w:color="auto"/>
        <w:bottom w:val="none" w:sz="0" w:space="0" w:color="auto"/>
        <w:right w:val="none" w:sz="0" w:space="0" w:color="auto"/>
      </w:divBdr>
      <w:divsChild>
        <w:div w:id="1594782770">
          <w:marLeft w:val="480"/>
          <w:marRight w:val="0"/>
          <w:marTop w:val="0"/>
          <w:marBottom w:val="0"/>
          <w:divBdr>
            <w:top w:val="none" w:sz="0" w:space="0" w:color="auto"/>
            <w:left w:val="none" w:sz="0" w:space="0" w:color="auto"/>
            <w:bottom w:val="none" w:sz="0" w:space="0" w:color="auto"/>
            <w:right w:val="none" w:sz="0" w:space="0" w:color="auto"/>
          </w:divBdr>
        </w:div>
        <w:div w:id="907233218">
          <w:marLeft w:val="480"/>
          <w:marRight w:val="0"/>
          <w:marTop w:val="0"/>
          <w:marBottom w:val="0"/>
          <w:divBdr>
            <w:top w:val="none" w:sz="0" w:space="0" w:color="auto"/>
            <w:left w:val="none" w:sz="0" w:space="0" w:color="auto"/>
            <w:bottom w:val="none" w:sz="0" w:space="0" w:color="auto"/>
            <w:right w:val="none" w:sz="0" w:space="0" w:color="auto"/>
          </w:divBdr>
        </w:div>
        <w:div w:id="1353531058">
          <w:marLeft w:val="480"/>
          <w:marRight w:val="0"/>
          <w:marTop w:val="0"/>
          <w:marBottom w:val="0"/>
          <w:divBdr>
            <w:top w:val="none" w:sz="0" w:space="0" w:color="auto"/>
            <w:left w:val="none" w:sz="0" w:space="0" w:color="auto"/>
            <w:bottom w:val="none" w:sz="0" w:space="0" w:color="auto"/>
            <w:right w:val="none" w:sz="0" w:space="0" w:color="auto"/>
          </w:divBdr>
        </w:div>
        <w:div w:id="1961036806">
          <w:marLeft w:val="480"/>
          <w:marRight w:val="0"/>
          <w:marTop w:val="0"/>
          <w:marBottom w:val="0"/>
          <w:divBdr>
            <w:top w:val="none" w:sz="0" w:space="0" w:color="auto"/>
            <w:left w:val="none" w:sz="0" w:space="0" w:color="auto"/>
            <w:bottom w:val="none" w:sz="0" w:space="0" w:color="auto"/>
            <w:right w:val="none" w:sz="0" w:space="0" w:color="auto"/>
          </w:divBdr>
        </w:div>
        <w:div w:id="166411155">
          <w:marLeft w:val="480"/>
          <w:marRight w:val="0"/>
          <w:marTop w:val="0"/>
          <w:marBottom w:val="0"/>
          <w:divBdr>
            <w:top w:val="none" w:sz="0" w:space="0" w:color="auto"/>
            <w:left w:val="none" w:sz="0" w:space="0" w:color="auto"/>
            <w:bottom w:val="none" w:sz="0" w:space="0" w:color="auto"/>
            <w:right w:val="none" w:sz="0" w:space="0" w:color="auto"/>
          </w:divBdr>
        </w:div>
        <w:div w:id="2127381848">
          <w:marLeft w:val="480"/>
          <w:marRight w:val="0"/>
          <w:marTop w:val="0"/>
          <w:marBottom w:val="0"/>
          <w:divBdr>
            <w:top w:val="none" w:sz="0" w:space="0" w:color="auto"/>
            <w:left w:val="none" w:sz="0" w:space="0" w:color="auto"/>
            <w:bottom w:val="none" w:sz="0" w:space="0" w:color="auto"/>
            <w:right w:val="none" w:sz="0" w:space="0" w:color="auto"/>
          </w:divBdr>
        </w:div>
        <w:div w:id="1412583893">
          <w:marLeft w:val="480"/>
          <w:marRight w:val="0"/>
          <w:marTop w:val="0"/>
          <w:marBottom w:val="0"/>
          <w:divBdr>
            <w:top w:val="none" w:sz="0" w:space="0" w:color="auto"/>
            <w:left w:val="none" w:sz="0" w:space="0" w:color="auto"/>
            <w:bottom w:val="none" w:sz="0" w:space="0" w:color="auto"/>
            <w:right w:val="none" w:sz="0" w:space="0" w:color="auto"/>
          </w:divBdr>
        </w:div>
        <w:div w:id="607665010">
          <w:marLeft w:val="480"/>
          <w:marRight w:val="0"/>
          <w:marTop w:val="0"/>
          <w:marBottom w:val="0"/>
          <w:divBdr>
            <w:top w:val="none" w:sz="0" w:space="0" w:color="auto"/>
            <w:left w:val="none" w:sz="0" w:space="0" w:color="auto"/>
            <w:bottom w:val="none" w:sz="0" w:space="0" w:color="auto"/>
            <w:right w:val="none" w:sz="0" w:space="0" w:color="auto"/>
          </w:divBdr>
        </w:div>
        <w:div w:id="1398816337">
          <w:marLeft w:val="480"/>
          <w:marRight w:val="0"/>
          <w:marTop w:val="0"/>
          <w:marBottom w:val="0"/>
          <w:divBdr>
            <w:top w:val="none" w:sz="0" w:space="0" w:color="auto"/>
            <w:left w:val="none" w:sz="0" w:space="0" w:color="auto"/>
            <w:bottom w:val="none" w:sz="0" w:space="0" w:color="auto"/>
            <w:right w:val="none" w:sz="0" w:space="0" w:color="auto"/>
          </w:divBdr>
        </w:div>
        <w:div w:id="1672105487">
          <w:marLeft w:val="480"/>
          <w:marRight w:val="0"/>
          <w:marTop w:val="0"/>
          <w:marBottom w:val="0"/>
          <w:divBdr>
            <w:top w:val="none" w:sz="0" w:space="0" w:color="auto"/>
            <w:left w:val="none" w:sz="0" w:space="0" w:color="auto"/>
            <w:bottom w:val="none" w:sz="0" w:space="0" w:color="auto"/>
            <w:right w:val="none" w:sz="0" w:space="0" w:color="auto"/>
          </w:divBdr>
        </w:div>
        <w:div w:id="365250975">
          <w:marLeft w:val="480"/>
          <w:marRight w:val="0"/>
          <w:marTop w:val="0"/>
          <w:marBottom w:val="0"/>
          <w:divBdr>
            <w:top w:val="none" w:sz="0" w:space="0" w:color="auto"/>
            <w:left w:val="none" w:sz="0" w:space="0" w:color="auto"/>
            <w:bottom w:val="none" w:sz="0" w:space="0" w:color="auto"/>
            <w:right w:val="none" w:sz="0" w:space="0" w:color="auto"/>
          </w:divBdr>
        </w:div>
        <w:div w:id="394622593">
          <w:marLeft w:val="480"/>
          <w:marRight w:val="0"/>
          <w:marTop w:val="0"/>
          <w:marBottom w:val="0"/>
          <w:divBdr>
            <w:top w:val="none" w:sz="0" w:space="0" w:color="auto"/>
            <w:left w:val="none" w:sz="0" w:space="0" w:color="auto"/>
            <w:bottom w:val="none" w:sz="0" w:space="0" w:color="auto"/>
            <w:right w:val="none" w:sz="0" w:space="0" w:color="auto"/>
          </w:divBdr>
        </w:div>
        <w:div w:id="655037995">
          <w:marLeft w:val="480"/>
          <w:marRight w:val="0"/>
          <w:marTop w:val="0"/>
          <w:marBottom w:val="0"/>
          <w:divBdr>
            <w:top w:val="none" w:sz="0" w:space="0" w:color="auto"/>
            <w:left w:val="none" w:sz="0" w:space="0" w:color="auto"/>
            <w:bottom w:val="none" w:sz="0" w:space="0" w:color="auto"/>
            <w:right w:val="none" w:sz="0" w:space="0" w:color="auto"/>
          </w:divBdr>
        </w:div>
        <w:div w:id="1668359654">
          <w:marLeft w:val="480"/>
          <w:marRight w:val="0"/>
          <w:marTop w:val="0"/>
          <w:marBottom w:val="0"/>
          <w:divBdr>
            <w:top w:val="none" w:sz="0" w:space="0" w:color="auto"/>
            <w:left w:val="none" w:sz="0" w:space="0" w:color="auto"/>
            <w:bottom w:val="none" w:sz="0" w:space="0" w:color="auto"/>
            <w:right w:val="none" w:sz="0" w:space="0" w:color="auto"/>
          </w:divBdr>
        </w:div>
        <w:div w:id="544214820">
          <w:marLeft w:val="480"/>
          <w:marRight w:val="0"/>
          <w:marTop w:val="0"/>
          <w:marBottom w:val="0"/>
          <w:divBdr>
            <w:top w:val="none" w:sz="0" w:space="0" w:color="auto"/>
            <w:left w:val="none" w:sz="0" w:space="0" w:color="auto"/>
            <w:bottom w:val="none" w:sz="0" w:space="0" w:color="auto"/>
            <w:right w:val="none" w:sz="0" w:space="0" w:color="auto"/>
          </w:divBdr>
        </w:div>
        <w:div w:id="1686900265">
          <w:marLeft w:val="480"/>
          <w:marRight w:val="0"/>
          <w:marTop w:val="0"/>
          <w:marBottom w:val="0"/>
          <w:divBdr>
            <w:top w:val="none" w:sz="0" w:space="0" w:color="auto"/>
            <w:left w:val="none" w:sz="0" w:space="0" w:color="auto"/>
            <w:bottom w:val="none" w:sz="0" w:space="0" w:color="auto"/>
            <w:right w:val="none" w:sz="0" w:space="0" w:color="auto"/>
          </w:divBdr>
        </w:div>
        <w:div w:id="221016891">
          <w:marLeft w:val="480"/>
          <w:marRight w:val="0"/>
          <w:marTop w:val="0"/>
          <w:marBottom w:val="0"/>
          <w:divBdr>
            <w:top w:val="none" w:sz="0" w:space="0" w:color="auto"/>
            <w:left w:val="none" w:sz="0" w:space="0" w:color="auto"/>
            <w:bottom w:val="none" w:sz="0" w:space="0" w:color="auto"/>
            <w:right w:val="none" w:sz="0" w:space="0" w:color="auto"/>
          </w:divBdr>
        </w:div>
        <w:div w:id="1514222164">
          <w:marLeft w:val="480"/>
          <w:marRight w:val="0"/>
          <w:marTop w:val="0"/>
          <w:marBottom w:val="0"/>
          <w:divBdr>
            <w:top w:val="none" w:sz="0" w:space="0" w:color="auto"/>
            <w:left w:val="none" w:sz="0" w:space="0" w:color="auto"/>
            <w:bottom w:val="none" w:sz="0" w:space="0" w:color="auto"/>
            <w:right w:val="none" w:sz="0" w:space="0" w:color="auto"/>
          </w:divBdr>
        </w:div>
        <w:div w:id="1440568534">
          <w:marLeft w:val="480"/>
          <w:marRight w:val="0"/>
          <w:marTop w:val="0"/>
          <w:marBottom w:val="0"/>
          <w:divBdr>
            <w:top w:val="none" w:sz="0" w:space="0" w:color="auto"/>
            <w:left w:val="none" w:sz="0" w:space="0" w:color="auto"/>
            <w:bottom w:val="none" w:sz="0" w:space="0" w:color="auto"/>
            <w:right w:val="none" w:sz="0" w:space="0" w:color="auto"/>
          </w:divBdr>
        </w:div>
        <w:div w:id="1569534621">
          <w:marLeft w:val="480"/>
          <w:marRight w:val="0"/>
          <w:marTop w:val="0"/>
          <w:marBottom w:val="0"/>
          <w:divBdr>
            <w:top w:val="none" w:sz="0" w:space="0" w:color="auto"/>
            <w:left w:val="none" w:sz="0" w:space="0" w:color="auto"/>
            <w:bottom w:val="none" w:sz="0" w:space="0" w:color="auto"/>
            <w:right w:val="none" w:sz="0" w:space="0" w:color="auto"/>
          </w:divBdr>
        </w:div>
        <w:div w:id="1320962624">
          <w:marLeft w:val="480"/>
          <w:marRight w:val="0"/>
          <w:marTop w:val="0"/>
          <w:marBottom w:val="0"/>
          <w:divBdr>
            <w:top w:val="none" w:sz="0" w:space="0" w:color="auto"/>
            <w:left w:val="none" w:sz="0" w:space="0" w:color="auto"/>
            <w:bottom w:val="none" w:sz="0" w:space="0" w:color="auto"/>
            <w:right w:val="none" w:sz="0" w:space="0" w:color="auto"/>
          </w:divBdr>
        </w:div>
        <w:div w:id="1660421730">
          <w:marLeft w:val="480"/>
          <w:marRight w:val="0"/>
          <w:marTop w:val="0"/>
          <w:marBottom w:val="0"/>
          <w:divBdr>
            <w:top w:val="none" w:sz="0" w:space="0" w:color="auto"/>
            <w:left w:val="none" w:sz="0" w:space="0" w:color="auto"/>
            <w:bottom w:val="none" w:sz="0" w:space="0" w:color="auto"/>
            <w:right w:val="none" w:sz="0" w:space="0" w:color="auto"/>
          </w:divBdr>
        </w:div>
        <w:div w:id="652833477">
          <w:marLeft w:val="480"/>
          <w:marRight w:val="0"/>
          <w:marTop w:val="0"/>
          <w:marBottom w:val="0"/>
          <w:divBdr>
            <w:top w:val="none" w:sz="0" w:space="0" w:color="auto"/>
            <w:left w:val="none" w:sz="0" w:space="0" w:color="auto"/>
            <w:bottom w:val="none" w:sz="0" w:space="0" w:color="auto"/>
            <w:right w:val="none" w:sz="0" w:space="0" w:color="auto"/>
          </w:divBdr>
        </w:div>
        <w:div w:id="813988545">
          <w:marLeft w:val="480"/>
          <w:marRight w:val="0"/>
          <w:marTop w:val="0"/>
          <w:marBottom w:val="0"/>
          <w:divBdr>
            <w:top w:val="none" w:sz="0" w:space="0" w:color="auto"/>
            <w:left w:val="none" w:sz="0" w:space="0" w:color="auto"/>
            <w:bottom w:val="none" w:sz="0" w:space="0" w:color="auto"/>
            <w:right w:val="none" w:sz="0" w:space="0" w:color="auto"/>
          </w:divBdr>
        </w:div>
        <w:div w:id="366874182">
          <w:marLeft w:val="480"/>
          <w:marRight w:val="0"/>
          <w:marTop w:val="0"/>
          <w:marBottom w:val="0"/>
          <w:divBdr>
            <w:top w:val="none" w:sz="0" w:space="0" w:color="auto"/>
            <w:left w:val="none" w:sz="0" w:space="0" w:color="auto"/>
            <w:bottom w:val="none" w:sz="0" w:space="0" w:color="auto"/>
            <w:right w:val="none" w:sz="0" w:space="0" w:color="auto"/>
          </w:divBdr>
        </w:div>
        <w:div w:id="1656379096">
          <w:marLeft w:val="480"/>
          <w:marRight w:val="0"/>
          <w:marTop w:val="0"/>
          <w:marBottom w:val="0"/>
          <w:divBdr>
            <w:top w:val="none" w:sz="0" w:space="0" w:color="auto"/>
            <w:left w:val="none" w:sz="0" w:space="0" w:color="auto"/>
            <w:bottom w:val="none" w:sz="0" w:space="0" w:color="auto"/>
            <w:right w:val="none" w:sz="0" w:space="0" w:color="auto"/>
          </w:divBdr>
        </w:div>
        <w:div w:id="1691878132">
          <w:marLeft w:val="480"/>
          <w:marRight w:val="0"/>
          <w:marTop w:val="0"/>
          <w:marBottom w:val="0"/>
          <w:divBdr>
            <w:top w:val="none" w:sz="0" w:space="0" w:color="auto"/>
            <w:left w:val="none" w:sz="0" w:space="0" w:color="auto"/>
            <w:bottom w:val="none" w:sz="0" w:space="0" w:color="auto"/>
            <w:right w:val="none" w:sz="0" w:space="0" w:color="auto"/>
          </w:divBdr>
        </w:div>
        <w:div w:id="1395853795">
          <w:marLeft w:val="480"/>
          <w:marRight w:val="0"/>
          <w:marTop w:val="0"/>
          <w:marBottom w:val="0"/>
          <w:divBdr>
            <w:top w:val="none" w:sz="0" w:space="0" w:color="auto"/>
            <w:left w:val="none" w:sz="0" w:space="0" w:color="auto"/>
            <w:bottom w:val="none" w:sz="0" w:space="0" w:color="auto"/>
            <w:right w:val="none" w:sz="0" w:space="0" w:color="auto"/>
          </w:divBdr>
        </w:div>
        <w:div w:id="351537189">
          <w:marLeft w:val="480"/>
          <w:marRight w:val="0"/>
          <w:marTop w:val="0"/>
          <w:marBottom w:val="0"/>
          <w:divBdr>
            <w:top w:val="none" w:sz="0" w:space="0" w:color="auto"/>
            <w:left w:val="none" w:sz="0" w:space="0" w:color="auto"/>
            <w:bottom w:val="none" w:sz="0" w:space="0" w:color="auto"/>
            <w:right w:val="none" w:sz="0" w:space="0" w:color="auto"/>
          </w:divBdr>
        </w:div>
        <w:div w:id="729619230">
          <w:marLeft w:val="480"/>
          <w:marRight w:val="0"/>
          <w:marTop w:val="0"/>
          <w:marBottom w:val="0"/>
          <w:divBdr>
            <w:top w:val="none" w:sz="0" w:space="0" w:color="auto"/>
            <w:left w:val="none" w:sz="0" w:space="0" w:color="auto"/>
            <w:bottom w:val="none" w:sz="0" w:space="0" w:color="auto"/>
            <w:right w:val="none" w:sz="0" w:space="0" w:color="auto"/>
          </w:divBdr>
        </w:div>
        <w:div w:id="1210651828">
          <w:marLeft w:val="480"/>
          <w:marRight w:val="0"/>
          <w:marTop w:val="0"/>
          <w:marBottom w:val="0"/>
          <w:divBdr>
            <w:top w:val="none" w:sz="0" w:space="0" w:color="auto"/>
            <w:left w:val="none" w:sz="0" w:space="0" w:color="auto"/>
            <w:bottom w:val="none" w:sz="0" w:space="0" w:color="auto"/>
            <w:right w:val="none" w:sz="0" w:space="0" w:color="auto"/>
          </w:divBdr>
        </w:div>
        <w:div w:id="1916358257">
          <w:marLeft w:val="480"/>
          <w:marRight w:val="0"/>
          <w:marTop w:val="0"/>
          <w:marBottom w:val="0"/>
          <w:divBdr>
            <w:top w:val="none" w:sz="0" w:space="0" w:color="auto"/>
            <w:left w:val="none" w:sz="0" w:space="0" w:color="auto"/>
            <w:bottom w:val="none" w:sz="0" w:space="0" w:color="auto"/>
            <w:right w:val="none" w:sz="0" w:space="0" w:color="auto"/>
          </w:divBdr>
        </w:div>
        <w:div w:id="136070045">
          <w:marLeft w:val="480"/>
          <w:marRight w:val="0"/>
          <w:marTop w:val="0"/>
          <w:marBottom w:val="0"/>
          <w:divBdr>
            <w:top w:val="none" w:sz="0" w:space="0" w:color="auto"/>
            <w:left w:val="none" w:sz="0" w:space="0" w:color="auto"/>
            <w:bottom w:val="none" w:sz="0" w:space="0" w:color="auto"/>
            <w:right w:val="none" w:sz="0" w:space="0" w:color="auto"/>
          </w:divBdr>
        </w:div>
        <w:div w:id="1849565792">
          <w:marLeft w:val="480"/>
          <w:marRight w:val="0"/>
          <w:marTop w:val="0"/>
          <w:marBottom w:val="0"/>
          <w:divBdr>
            <w:top w:val="none" w:sz="0" w:space="0" w:color="auto"/>
            <w:left w:val="none" w:sz="0" w:space="0" w:color="auto"/>
            <w:bottom w:val="none" w:sz="0" w:space="0" w:color="auto"/>
            <w:right w:val="none" w:sz="0" w:space="0" w:color="auto"/>
          </w:divBdr>
        </w:div>
        <w:div w:id="654259210">
          <w:marLeft w:val="480"/>
          <w:marRight w:val="0"/>
          <w:marTop w:val="0"/>
          <w:marBottom w:val="0"/>
          <w:divBdr>
            <w:top w:val="none" w:sz="0" w:space="0" w:color="auto"/>
            <w:left w:val="none" w:sz="0" w:space="0" w:color="auto"/>
            <w:bottom w:val="none" w:sz="0" w:space="0" w:color="auto"/>
            <w:right w:val="none" w:sz="0" w:space="0" w:color="auto"/>
          </w:divBdr>
        </w:div>
        <w:div w:id="483280266">
          <w:marLeft w:val="480"/>
          <w:marRight w:val="0"/>
          <w:marTop w:val="0"/>
          <w:marBottom w:val="0"/>
          <w:divBdr>
            <w:top w:val="none" w:sz="0" w:space="0" w:color="auto"/>
            <w:left w:val="none" w:sz="0" w:space="0" w:color="auto"/>
            <w:bottom w:val="none" w:sz="0" w:space="0" w:color="auto"/>
            <w:right w:val="none" w:sz="0" w:space="0" w:color="auto"/>
          </w:divBdr>
        </w:div>
        <w:div w:id="1442217728">
          <w:marLeft w:val="480"/>
          <w:marRight w:val="0"/>
          <w:marTop w:val="0"/>
          <w:marBottom w:val="0"/>
          <w:divBdr>
            <w:top w:val="none" w:sz="0" w:space="0" w:color="auto"/>
            <w:left w:val="none" w:sz="0" w:space="0" w:color="auto"/>
            <w:bottom w:val="none" w:sz="0" w:space="0" w:color="auto"/>
            <w:right w:val="none" w:sz="0" w:space="0" w:color="auto"/>
          </w:divBdr>
        </w:div>
        <w:div w:id="76441537">
          <w:marLeft w:val="480"/>
          <w:marRight w:val="0"/>
          <w:marTop w:val="0"/>
          <w:marBottom w:val="0"/>
          <w:divBdr>
            <w:top w:val="none" w:sz="0" w:space="0" w:color="auto"/>
            <w:left w:val="none" w:sz="0" w:space="0" w:color="auto"/>
            <w:bottom w:val="none" w:sz="0" w:space="0" w:color="auto"/>
            <w:right w:val="none" w:sz="0" w:space="0" w:color="auto"/>
          </w:divBdr>
        </w:div>
        <w:div w:id="1594052228">
          <w:marLeft w:val="480"/>
          <w:marRight w:val="0"/>
          <w:marTop w:val="0"/>
          <w:marBottom w:val="0"/>
          <w:divBdr>
            <w:top w:val="none" w:sz="0" w:space="0" w:color="auto"/>
            <w:left w:val="none" w:sz="0" w:space="0" w:color="auto"/>
            <w:bottom w:val="none" w:sz="0" w:space="0" w:color="auto"/>
            <w:right w:val="none" w:sz="0" w:space="0" w:color="auto"/>
          </w:divBdr>
        </w:div>
      </w:divsChild>
    </w:div>
    <w:div w:id="536086356">
      <w:bodyDiv w:val="1"/>
      <w:marLeft w:val="0"/>
      <w:marRight w:val="0"/>
      <w:marTop w:val="0"/>
      <w:marBottom w:val="0"/>
      <w:divBdr>
        <w:top w:val="none" w:sz="0" w:space="0" w:color="auto"/>
        <w:left w:val="none" w:sz="0" w:space="0" w:color="auto"/>
        <w:bottom w:val="none" w:sz="0" w:space="0" w:color="auto"/>
        <w:right w:val="none" w:sz="0" w:space="0" w:color="auto"/>
      </w:divBdr>
    </w:div>
    <w:div w:id="536159521">
      <w:bodyDiv w:val="1"/>
      <w:marLeft w:val="0"/>
      <w:marRight w:val="0"/>
      <w:marTop w:val="0"/>
      <w:marBottom w:val="0"/>
      <w:divBdr>
        <w:top w:val="none" w:sz="0" w:space="0" w:color="auto"/>
        <w:left w:val="none" w:sz="0" w:space="0" w:color="auto"/>
        <w:bottom w:val="none" w:sz="0" w:space="0" w:color="auto"/>
        <w:right w:val="none" w:sz="0" w:space="0" w:color="auto"/>
      </w:divBdr>
    </w:div>
    <w:div w:id="536620593">
      <w:bodyDiv w:val="1"/>
      <w:marLeft w:val="0"/>
      <w:marRight w:val="0"/>
      <w:marTop w:val="0"/>
      <w:marBottom w:val="0"/>
      <w:divBdr>
        <w:top w:val="none" w:sz="0" w:space="0" w:color="auto"/>
        <w:left w:val="none" w:sz="0" w:space="0" w:color="auto"/>
        <w:bottom w:val="none" w:sz="0" w:space="0" w:color="auto"/>
        <w:right w:val="none" w:sz="0" w:space="0" w:color="auto"/>
      </w:divBdr>
    </w:div>
    <w:div w:id="536742192">
      <w:bodyDiv w:val="1"/>
      <w:marLeft w:val="0"/>
      <w:marRight w:val="0"/>
      <w:marTop w:val="0"/>
      <w:marBottom w:val="0"/>
      <w:divBdr>
        <w:top w:val="none" w:sz="0" w:space="0" w:color="auto"/>
        <w:left w:val="none" w:sz="0" w:space="0" w:color="auto"/>
        <w:bottom w:val="none" w:sz="0" w:space="0" w:color="auto"/>
        <w:right w:val="none" w:sz="0" w:space="0" w:color="auto"/>
      </w:divBdr>
    </w:div>
    <w:div w:id="537594061">
      <w:bodyDiv w:val="1"/>
      <w:marLeft w:val="0"/>
      <w:marRight w:val="0"/>
      <w:marTop w:val="0"/>
      <w:marBottom w:val="0"/>
      <w:divBdr>
        <w:top w:val="none" w:sz="0" w:space="0" w:color="auto"/>
        <w:left w:val="none" w:sz="0" w:space="0" w:color="auto"/>
        <w:bottom w:val="none" w:sz="0" w:space="0" w:color="auto"/>
        <w:right w:val="none" w:sz="0" w:space="0" w:color="auto"/>
      </w:divBdr>
    </w:div>
    <w:div w:id="537861459">
      <w:bodyDiv w:val="1"/>
      <w:marLeft w:val="0"/>
      <w:marRight w:val="0"/>
      <w:marTop w:val="0"/>
      <w:marBottom w:val="0"/>
      <w:divBdr>
        <w:top w:val="none" w:sz="0" w:space="0" w:color="auto"/>
        <w:left w:val="none" w:sz="0" w:space="0" w:color="auto"/>
        <w:bottom w:val="none" w:sz="0" w:space="0" w:color="auto"/>
        <w:right w:val="none" w:sz="0" w:space="0" w:color="auto"/>
      </w:divBdr>
    </w:div>
    <w:div w:id="537935219">
      <w:bodyDiv w:val="1"/>
      <w:marLeft w:val="0"/>
      <w:marRight w:val="0"/>
      <w:marTop w:val="0"/>
      <w:marBottom w:val="0"/>
      <w:divBdr>
        <w:top w:val="none" w:sz="0" w:space="0" w:color="auto"/>
        <w:left w:val="none" w:sz="0" w:space="0" w:color="auto"/>
        <w:bottom w:val="none" w:sz="0" w:space="0" w:color="auto"/>
        <w:right w:val="none" w:sz="0" w:space="0" w:color="auto"/>
      </w:divBdr>
      <w:divsChild>
        <w:div w:id="1903564021">
          <w:marLeft w:val="480"/>
          <w:marRight w:val="0"/>
          <w:marTop w:val="0"/>
          <w:marBottom w:val="0"/>
          <w:divBdr>
            <w:top w:val="none" w:sz="0" w:space="0" w:color="auto"/>
            <w:left w:val="none" w:sz="0" w:space="0" w:color="auto"/>
            <w:bottom w:val="none" w:sz="0" w:space="0" w:color="auto"/>
            <w:right w:val="none" w:sz="0" w:space="0" w:color="auto"/>
          </w:divBdr>
        </w:div>
        <w:div w:id="1866939021">
          <w:marLeft w:val="480"/>
          <w:marRight w:val="0"/>
          <w:marTop w:val="0"/>
          <w:marBottom w:val="0"/>
          <w:divBdr>
            <w:top w:val="none" w:sz="0" w:space="0" w:color="auto"/>
            <w:left w:val="none" w:sz="0" w:space="0" w:color="auto"/>
            <w:bottom w:val="none" w:sz="0" w:space="0" w:color="auto"/>
            <w:right w:val="none" w:sz="0" w:space="0" w:color="auto"/>
          </w:divBdr>
        </w:div>
        <w:div w:id="1793817859">
          <w:marLeft w:val="480"/>
          <w:marRight w:val="0"/>
          <w:marTop w:val="0"/>
          <w:marBottom w:val="0"/>
          <w:divBdr>
            <w:top w:val="none" w:sz="0" w:space="0" w:color="auto"/>
            <w:left w:val="none" w:sz="0" w:space="0" w:color="auto"/>
            <w:bottom w:val="none" w:sz="0" w:space="0" w:color="auto"/>
            <w:right w:val="none" w:sz="0" w:space="0" w:color="auto"/>
          </w:divBdr>
        </w:div>
        <w:div w:id="1173885101">
          <w:marLeft w:val="480"/>
          <w:marRight w:val="0"/>
          <w:marTop w:val="0"/>
          <w:marBottom w:val="0"/>
          <w:divBdr>
            <w:top w:val="none" w:sz="0" w:space="0" w:color="auto"/>
            <w:left w:val="none" w:sz="0" w:space="0" w:color="auto"/>
            <w:bottom w:val="none" w:sz="0" w:space="0" w:color="auto"/>
            <w:right w:val="none" w:sz="0" w:space="0" w:color="auto"/>
          </w:divBdr>
        </w:div>
        <w:div w:id="1791436068">
          <w:marLeft w:val="480"/>
          <w:marRight w:val="0"/>
          <w:marTop w:val="0"/>
          <w:marBottom w:val="0"/>
          <w:divBdr>
            <w:top w:val="none" w:sz="0" w:space="0" w:color="auto"/>
            <w:left w:val="none" w:sz="0" w:space="0" w:color="auto"/>
            <w:bottom w:val="none" w:sz="0" w:space="0" w:color="auto"/>
            <w:right w:val="none" w:sz="0" w:space="0" w:color="auto"/>
          </w:divBdr>
        </w:div>
        <w:div w:id="1321815153">
          <w:marLeft w:val="480"/>
          <w:marRight w:val="0"/>
          <w:marTop w:val="0"/>
          <w:marBottom w:val="0"/>
          <w:divBdr>
            <w:top w:val="none" w:sz="0" w:space="0" w:color="auto"/>
            <w:left w:val="none" w:sz="0" w:space="0" w:color="auto"/>
            <w:bottom w:val="none" w:sz="0" w:space="0" w:color="auto"/>
            <w:right w:val="none" w:sz="0" w:space="0" w:color="auto"/>
          </w:divBdr>
        </w:div>
        <w:div w:id="393436310">
          <w:marLeft w:val="480"/>
          <w:marRight w:val="0"/>
          <w:marTop w:val="0"/>
          <w:marBottom w:val="0"/>
          <w:divBdr>
            <w:top w:val="none" w:sz="0" w:space="0" w:color="auto"/>
            <w:left w:val="none" w:sz="0" w:space="0" w:color="auto"/>
            <w:bottom w:val="none" w:sz="0" w:space="0" w:color="auto"/>
            <w:right w:val="none" w:sz="0" w:space="0" w:color="auto"/>
          </w:divBdr>
        </w:div>
        <w:div w:id="376977868">
          <w:marLeft w:val="480"/>
          <w:marRight w:val="0"/>
          <w:marTop w:val="0"/>
          <w:marBottom w:val="0"/>
          <w:divBdr>
            <w:top w:val="none" w:sz="0" w:space="0" w:color="auto"/>
            <w:left w:val="none" w:sz="0" w:space="0" w:color="auto"/>
            <w:bottom w:val="none" w:sz="0" w:space="0" w:color="auto"/>
            <w:right w:val="none" w:sz="0" w:space="0" w:color="auto"/>
          </w:divBdr>
        </w:div>
        <w:div w:id="232395017">
          <w:marLeft w:val="480"/>
          <w:marRight w:val="0"/>
          <w:marTop w:val="0"/>
          <w:marBottom w:val="0"/>
          <w:divBdr>
            <w:top w:val="none" w:sz="0" w:space="0" w:color="auto"/>
            <w:left w:val="none" w:sz="0" w:space="0" w:color="auto"/>
            <w:bottom w:val="none" w:sz="0" w:space="0" w:color="auto"/>
            <w:right w:val="none" w:sz="0" w:space="0" w:color="auto"/>
          </w:divBdr>
        </w:div>
        <w:div w:id="1428573465">
          <w:marLeft w:val="480"/>
          <w:marRight w:val="0"/>
          <w:marTop w:val="0"/>
          <w:marBottom w:val="0"/>
          <w:divBdr>
            <w:top w:val="none" w:sz="0" w:space="0" w:color="auto"/>
            <w:left w:val="none" w:sz="0" w:space="0" w:color="auto"/>
            <w:bottom w:val="none" w:sz="0" w:space="0" w:color="auto"/>
            <w:right w:val="none" w:sz="0" w:space="0" w:color="auto"/>
          </w:divBdr>
        </w:div>
        <w:div w:id="1244025251">
          <w:marLeft w:val="480"/>
          <w:marRight w:val="0"/>
          <w:marTop w:val="0"/>
          <w:marBottom w:val="0"/>
          <w:divBdr>
            <w:top w:val="none" w:sz="0" w:space="0" w:color="auto"/>
            <w:left w:val="none" w:sz="0" w:space="0" w:color="auto"/>
            <w:bottom w:val="none" w:sz="0" w:space="0" w:color="auto"/>
            <w:right w:val="none" w:sz="0" w:space="0" w:color="auto"/>
          </w:divBdr>
        </w:div>
        <w:div w:id="335306488">
          <w:marLeft w:val="480"/>
          <w:marRight w:val="0"/>
          <w:marTop w:val="0"/>
          <w:marBottom w:val="0"/>
          <w:divBdr>
            <w:top w:val="none" w:sz="0" w:space="0" w:color="auto"/>
            <w:left w:val="none" w:sz="0" w:space="0" w:color="auto"/>
            <w:bottom w:val="none" w:sz="0" w:space="0" w:color="auto"/>
            <w:right w:val="none" w:sz="0" w:space="0" w:color="auto"/>
          </w:divBdr>
        </w:div>
        <w:div w:id="2125532582">
          <w:marLeft w:val="480"/>
          <w:marRight w:val="0"/>
          <w:marTop w:val="0"/>
          <w:marBottom w:val="0"/>
          <w:divBdr>
            <w:top w:val="none" w:sz="0" w:space="0" w:color="auto"/>
            <w:left w:val="none" w:sz="0" w:space="0" w:color="auto"/>
            <w:bottom w:val="none" w:sz="0" w:space="0" w:color="auto"/>
            <w:right w:val="none" w:sz="0" w:space="0" w:color="auto"/>
          </w:divBdr>
        </w:div>
        <w:div w:id="642395301">
          <w:marLeft w:val="480"/>
          <w:marRight w:val="0"/>
          <w:marTop w:val="0"/>
          <w:marBottom w:val="0"/>
          <w:divBdr>
            <w:top w:val="none" w:sz="0" w:space="0" w:color="auto"/>
            <w:left w:val="none" w:sz="0" w:space="0" w:color="auto"/>
            <w:bottom w:val="none" w:sz="0" w:space="0" w:color="auto"/>
            <w:right w:val="none" w:sz="0" w:space="0" w:color="auto"/>
          </w:divBdr>
        </w:div>
        <w:div w:id="433287081">
          <w:marLeft w:val="480"/>
          <w:marRight w:val="0"/>
          <w:marTop w:val="0"/>
          <w:marBottom w:val="0"/>
          <w:divBdr>
            <w:top w:val="none" w:sz="0" w:space="0" w:color="auto"/>
            <w:left w:val="none" w:sz="0" w:space="0" w:color="auto"/>
            <w:bottom w:val="none" w:sz="0" w:space="0" w:color="auto"/>
            <w:right w:val="none" w:sz="0" w:space="0" w:color="auto"/>
          </w:divBdr>
        </w:div>
        <w:div w:id="1989090211">
          <w:marLeft w:val="480"/>
          <w:marRight w:val="0"/>
          <w:marTop w:val="0"/>
          <w:marBottom w:val="0"/>
          <w:divBdr>
            <w:top w:val="none" w:sz="0" w:space="0" w:color="auto"/>
            <w:left w:val="none" w:sz="0" w:space="0" w:color="auto"/>
            <w:bottom w:val="none" w:sz="0" w:space="0" w:color="auto"/>
            <w:right w:val="none" w:sz="0" w:space="0" w:color="auto"/>
          </w:divBdr>
        </w:div>
        <w:div w:id="340739301">
          <w:marLeft w:val="480"/>
          <w:marRight w:val="0"/>
          <w:marTop w:val="0"/>
          <w:marBottom w:val="0"/>
          <w:divBdr>
            <w:top w:val="none" w:sz="0" w:space="0" w:color="auto"/>
            <w:left w:val="none" w:sz="0" w:space="0" w:color="auto"/>
            <w:bottom w:val="none" w:sz="0" w:space="0" w:color="auto"/>
            <w:right w:val="none" w:sz="0" w:space="0" w:color="auto"/>
          </w:divBdr>
        </w:div>
        <w:div w:id="1061515724">
          <w:marLeft w:val="480"/>
          <w:marRight w:val="0"/>
          <w:marTop w:val="0"/>
          <w:marBottom w:val="0"/>
          <w:divBdr>
            <w:top w:val="none" w:sz="0" w:space="0" w:color="auto"/>
            <w:left w:val="none" w:sz="0" w:space="0" w:color="auto"/>
            <w:bottom w:val="none" w:sz="0" w:space="0" w:color="auto"/>
            <w:right w:val="none" w:sz="0" w:space="0" w:color="auto"/>
          </w:divBdr>
        </w:div>
        <w:div w:id="2051495489">
          <w:marLeft w:val="480"/>
          <w:marRight w:val="0"/>
          <w:marTop w:val="0"/>
          <w:marBottom w:val="0"/>
          <w:divBdr>
            <w:top w:val="none" w:sz="0" w:space="0" w:color="auto"/>
            <w:left w:val="none" w:sz="0" w:space="0" w:color="auto"/>
            <w:bottom w:val="none" w:sz="0" w:space="0" w:color="auto"/>
            <w:right w:val="none" w:sz="0" w:space="0" w:color="auto"/>
          </w:divBdr>
        </w:div>
        <w:div w:id="760177019">
          <w:marLeft w:val="480"/>
          <w:marRight w:val="0"/>
          <w:marTop w:val="0"/>
          <w:marBottom w:val="0"/>
          <w:divBdr>
            <w:top w:val="none" w:sz="0" w:space="0" w:color="auto"/>
            <w:left w:val="none" w:sz="0" w:space="0" w:color="auto"/>
            <w:bottom w:val="none" w:sz="0" w:space="0" w:color="auto"/>
            <w:right w:val="none" w:sz="0" w:space="0" w:color="auto"/>
          </w:divBdr>
        </w:div>
        <w:div w:id="1556312778">
          <w:marLeft w:val="480"/>
          <w:marRight w:val="0"/>
          <w:marTop w:val="0"/>
          <w:marBottom w:val="0"/>
          <w:divBdr>
            <w:top w:val="none" w:sz="0" w:space="0" w:color="auto"/>
            <w:left w:val="none" w:sz="0" w:space="0" w:color="auto"/>
            <w:bottom w:val="none" w:sz="0" w:space="0" w:color="auto"/>
            <w:right w:val="none" w:sz="0" w:space="0" w:color="auto"/>
          </w:divBdr>
        </w:div>
        <w:div w:id="525561946">
          <w:marLeft w:val="480"/>
          <w:marRight w:val="0"/>
          <w:marTop w:val="0"/>
          <w:marBottom w:val="0"/>
          <w:divBdr>
            <w:top w:val="none" w:sz="0" w:space="0" w:color="auto"/>
            <w:left w:val="none" w:sz="0" w:space="0" w:color="auto"/>
            <w:bottom w:val="none" w:sz="0" w:space="0" w:color="auto"/>
            <w:right w:val="none" w:sz="0" w:space="0" w:color="auto"/>
          </w:divBdr>
        </w:div>
        <w:div w:id="1247835840">
          <w:marLeft w:val="480"/>
          <w:marRight w:val="0"/>
          <w:marTop w:val="0"/>
          <w:marBottom w:val="0"/>
          <w:divBdr>
            <w:top w:val="none" w:sz="0" w:space="0" w:color="auto"/>
            <w:left w:val="none" w:sz="0" w:space="0" w:color="auto"/>
            <w:bottom w:val="none" w:sz="0" w:space="0" w:color="auto"/>
            <w:right w:val="none" w:sz="0" w:space="0" w:color="auto"/>
          </w:divBdr>
        </w:div>
        <w:div w:id="1641349823">
          <w:marLeft w:val="480"/>
          <w:marRight w:val="0"/>
          <w:marTop w:val="0"/>
          <w:marBottom w:val="0"/>
          <w:divBdr>
            <w:top w:val="none" w:sz="0" w:space="0" w:color="auto"/>
            <w:left w:val="none" w:sz="0" w:space="0" w:color="auto"/>
            <w:bottom w:val="none" w:sz="0" w:space="0" w:color="auto"/>
            <w:right w:val="none" w:sz="0" w:space="0" w:color="auto"/>
          </w:divBdr>
        </w:div>
        <w:div w:id="817721073">
          <w:marLeft w:val="480"/>
          <w:marRight w:val="0"/>
          <w:marTop w:val="0"/>
          <w:marBottom w:val="0"/>
          <w:divBdr>
            <w:top w:val="none" w:sz="0" w:space="0" w:color="auto"/>
            <w:left w:val="none" w:sz="0" w:space="0" w:color="auto"/>
            <w:bottom w:val="none" w:sz="0" w:space="0" w:color="auto"/>
            <w:right w:val="none" w:sz="0" w:space="0" w:color="auto"/>
          </w:divBdr>
        </w:div>
        <w:div w:id="1020669450">
          <w:marLeft w:val="480"/>
          <w:marRight w:val="0"/>
          <w:marTop w:val="0"/>
          <w:marBottom w:val="0"/>
          <w:divBdr>
            <w:top w:val="none" w:sz="0" w:space="0" w:color="auto"/>
            <w:left w:val="none" w:sz="0" w:space="0" w:color="auto"/>
            <w:bottom w:val="none" w:sz="0" w:space="0" w:color="auto"/>
            <w:right w:val="none" w:sz="0" w:space="0" w:color="auto"/>
          </w:divBdr>
        </w:div>
        <w:div w:id="155801691">
          <w:marLeft w:val="480"/>
          <w:marRight w:val="0"/>
          <w:marTop w:val="0"/>
          <w:marBottom w:val="0"/>
          <w:divBdr>
            <w:top w:val="none" w:sz="0" w:space="0" w:color="auto"/>
            <w:left w:val="none" w:sz="0" w:space="0" w:color="auto"/>
            <w:bottom w:val="none" w:sz="0" w:space="0" w:color="auto"/>
            <w:right w:val="none" w:sz="0" w:space="0" w:color="auto"/>
          </w:divBdr>
        </w:div>
        <w:div w:id="298458265">
          <w:marLeft w:val="480"/>
          <w:marRight w:val="0"/>
          <w:marTop w:val="0"/>
          <w:marBottom w:val="0"/>
          <w:divBdr>
            <w:top w:val="none" w:sz="0" w:space="0" w:color="auto"/>
            <w:left w:val="none" w:sz="0" w:space="0" w:color="auto"/>
            <w:bottom w:val="none" w:sz="0" w:space="0" w:color="auto"/>
            <w:right w:val="none" w:sz="0" w:space="0" w:color="auto"/>
          </w:divBdr>
        </w:div>
        <w:div w:id="2045446657">
          <w:marLeft w:val="480"/>
          <w:marRight w:val="0"/>
          <w:marTop w:val="0"/>
          <w:marBottom w:val="0"/>
          <w:divBdr>
            <w:top w:val="none" w:sz="0" w:space="0" w:color="auto"/>
            <w:left w:val="none" w:sz="0" w:space="0" w:color="auto"/>
            <w:bottom w:val="none" w:sz="0" w:space="0" w:color="auto"/>
            <w:right w:val="none" w:sz="0" w:space="0" w:color="auto"/>
          </w:divBdr>
        </w:div>
        <w:div w:id="430511924">
          <w:marLeft w:val="480"/>
          <w:marRight w:val="0"/>
          <w:marTop w:val="0"/>
          <w:marBottom w:val="0"/>
          <w:divBdr>
            <w:top w:val="none" w:sz="0" w:space="0" w:color="auto"/>
            <w:left w:val="none" w:sz="0" w:space="0" w:color="auto"/>
            <w:bottom w:val="none" w:sz="0" w:space="0" w:color="auto"/>
            <w:right w:val="none" w:sz="0" w:space="0" w:color="auto"/>
          </w:divBdr>
        </w:div>
        <w:div w:id="1698697327">
          <w:marLeft w:val="480"/>
          <w:marRight w:val="0"/>
          <w:marTop w:val="0"/>
          <w:marBottom w:val="0"/>
          <w:divBdr>
            <w:top w:val="none" w:sz="0" w:space="0" w:color="auto"/>
            <w:left w:val="none" w:sz="0" w:space="0" w:color="auto"/>
            <w:bottom w:val="none" w:sz="0" w:space="0" w:color="auto"/>
            <w:right w:val="none" w:sz="0" w:space="0" w:color="auto"/>
          </w:divBdr>
        </w:div>
        <w:div w:id="1995640034">
          <w:marLeft w:val="480"/>
          <w:marRight w:val="0"/>
          <w:marTop w:val="0"/>
          <w:marBottom w:val="0"/>
          <w:divBdr>
            <w:top w:val="none" w:sz="0" w:space="0" w:color="auto"/>
            <w:left w:val="none" w:sz="0" w:space="0" w:color="auto"/>
            <w:bottom w:val="none" w:sz="0" w:space="0" w:color="auto"/>
            <w:right w:val="none" w:sz="0" w:space="0" w:color="auto"/>
          </w:divBdr>
        </w:div>
        <w:div w:id="1985038849">
          <w:marLeft w:val="480"/>
          <w:marRight w:val="0"/>
          <w:marTop w:val="0"/>
          <w:marBottom w:val="0"/>
          <w:divBdr>
            <w:top w:val="none" w:sz="0" w:space="0" w:color="auto"/>
            <w:left w:val="none" w:sz="0" w:space="0" w:color="auto"/>
            <w:bottom w:val="none" w:sz="0" w:space="0" w:color="auto"/>
            <w:right w:val="none" w:sz="0" w:space="0" w:color="auto"/>
          </w:divBdr>
        </w:div>
        <w:div w:id="1881818932">
          <w:marLeft w:val="480"/>
          <w:marRight w:val="0"/>
          <w:marTop w:val="0"/>
          <w:marBottom w:val="0"/>
          <w:divBdr>
            <w:top w:val="none" w:sz="0" w:space="0" w:color="auto"/>
            <w:left w:val="none" w:sz="0" w:space="0" w:color="auto"/>
            <w:bottom w:val="none" w:sz="0" w:space="0" w:color="auto"/>
            <w:right w:val="none" w:sz="0" w:space="0" w:color="auto"/>
          </w:divBdr>
        </w:div>
        <w:div w:id="1417285016">
          <w:marLeft w:val="480"/>
          <w:marRight w:val="0"/>
          <w:marTop w:val="0"/>
          <w:marBottom w:val="0"/>
          <w:divBdr>
            <w:top w:val="none" w:sz="0" w:space="0" w:color="auto"/>
            <w:left w:val="none" w:sz="0" w:space="0" w:color="auto"/>
            <w:bottom w:val="none" w:sz="0" w:space="0" w:color="auto"/>
            <w:right w:val="none" w:sz="0" w:space="0" w:color="auto"/>
          </w:divBdr>
        </w:div>
        <w:div w:id="1455712599">
          <w:marLeft w:val="480"/>
          <w:marRight w:val="0"/>
          <w:marTop w:val="0"/>
          <w:marBottom w:val="0"/>
          <w:divBdr>
            <w:top w:val="none" w:sz="0" w:space="0" w:color="auto"/>
            <w:left w:val="none" w:sz="0" w:space="0" w:color="auto"/>
            <w:bottom w:val="none" w:sz="0" w:space="0" w:color="auto"/>
            <w:right w:val="none" w:sz="0" w:space="0" w:color="auto"/>
          </w:divBdr>
        </w:div>
        <w:div w:id="1765832656">
          <w:marLeft w:val="480"/>
          <w:marRight w:val="0"/>
          <w:marTop w:val="0"/>
          <w:marBottom w:val="0"/>
          <w:divBdr>
            <w:top w:val="none" w:sz="0" w:space="0" w:color="auto"/>
            <w:left w:val="none" w:sz="0" w:space="0" w:color="auto"/>
            <w:bottom w:val="none" w:sz="0" w:space="0" w:color="auto"/>
            <w:right w:val="none" w:sz="0" w:space="0" w:color="auto"/>
          </w:divBdr>
        </w:div>
        <w:div w:id="218827929">
          <w:marLeft w:val="480"/>
          <w:marRight w:val="0"/>
          <w:marTop w:val="0"/>
          <w:marBottom w:val="0"/>
          <w:divBdr>
            <w:top w:val="none" w:sz="0" w:space="0" w:color="auto"/>
            <w:left w:val="none" w:sz="0" w:space="0" w:color="auto"/>
            <w:bottom w:val="none" w:sz="0" w:space="0" w:color="auto"/>
            <w:right w:val="none" w:sz="0" w:space="0" w:color="auto"/>
          </w:divBdr>
        </w:div>
        <w:div w:id="1103262321">
          <w:marLeft w:val="480"/>
          <w:marRight w:val="0"/>
          <w:marTop w:val="0"/>
          <w:marBottom w:val="0"/>
          <w:divBdr>
            <w:top w:val="none" w:sz="0" w:space="0" w:color="auto"/>
            <w:left w:val="none" w:sz="0" w:space="0" w:color="auto"/>
            <w:bottom w:val="none" w:sz="0" w:space="0" w:color="auto"/>
            <w:right w:val="none" w:sz="0" w:space="0" w:color="auto"/>
          </w:divBdr>
        </w:div>
      </w:divsChild>
    </w:div>
    <w:div w:id="538207784">
      <w:bodyDiv w:val="1"/>
      <w:marLeft w:val="0"/>
      <w:marRight w:val="0"/>
      <w:marTop w:val="0"/>
      <w:marBottom w:val="0"/>
      <w:divBdr>
        <w:top w:val="none" w:sz="0" w:space="0" w:color="auto"/>
        <w:left w:val="none" w:sz="0" w:space="0" w:color="auto"/>
        <w:bottom w:val="none" w:sz="0" w:space="0" w:color="auto"/>
        <w:right w:val="none" w:sz="0" w:space="0" w:color="auto"/>
      </w:divBdr>
    </w:div>
    <w:div w:id="538249604">
      <w:bodyDiv w:val="1"/>
      <w:marLeft w:val="0"/>
      <w:marRight w:val="0"/>
      <w:marTop w:val="0"/>
      <w:marBottom w:val="0"/>
      <w:divBdr>
        <w:top w:val="none" w:sz="0" w:space="0" w:color="auto"/>
        <w:left w:val="none" w:sz="0" w:space="0" w:color="auto"/>
        <w:bottom w:val="none" w:sz="0" w:space="0" w:color="auto"/>
        <w:right w:val="none" w:sz="0" w:space="0" w:color="auto"/>
      </w:divBdr>
    </w:div>
    <w:div w:id="538392694">
      <w:bodyDiv w:val="1"/>
      <w:marLeft w:val="0"/>
      <w:marRight w:val="0"/>
      <w:marTop w:val="0"/>
      <w:marBottom w:val="0"/>
      <w:divBdr>
        <w:top w:val="none" w:sz="0" w:space="0" w:color="auto"/>
        <w:left w:val="none" w:sz="0" w:space="0" w:color="auto"/>
        <w:bottom w:val="none" w:sz="0" w:space="0" w:color="auto"/>
        <w:right w:val="none" w:sz="0" w:space="0" w:color="auto"/>
      </w:divBdr>
    </w:div>
    <w:div w:id="538780422">
      <w:bodyDiv w:val="1"/>
      <w:marLeft w:val="0"/>
      <w:marRight w:val="0"/>
      <w:marTop w:val="0"/>
      <w:marBottom w:val="0"/>
      <w:divBdr>
        <w:top w:val="none" w:sz="0" w:space="0" w:color="auto"/>
        <w:left w:val="none" w:sz="0" w:space="0" w:color="auto"/>
        <w:bottom w:val="none" w:sz="0" w:space="0" w:color="auto"/>
        <w:right w:val="none" w:sz="0" w:space="0" w:color="auto"/>
      </w:divBdr>
    </w:div>
    <w:div w:id="538933685">
      <w:bodyDiv w:val="1"/>
      <w:marLeft w:val="0"/>
      <w:marRight w:val="0"/>
      <w:marTop w:val="0"/>
      <w:marBottom w:val="0"/>
      <w:divBdr>
        <w:top w:val="none" w:sz="0" w:space="0" w:color="auto"/>
        <w:left w:val="none" w:sz="0" w:space="0" w:color="auto"/>
        <w:bottom w:val="none" w:sz="0" w:space="0" w:color="auto"/>
        <w:right w:val="none" w:sz="0" w:space="0" w:color="auto"/>
      </w:divBdr>
    </w:div>
    <w:div w:id="539056491">
      <w:bodyDiv w:val="1"/>
      <w:marLeft w:val="0"/>
      <w:marRight w:val="0"/>
      <w:marTop w:val="0"/>
      <w:marBottom w:val="0"/>
      <w:divBdr>
        <w:top w:val="none" w:sz="0" w:space="0" w:color="auto"/>
        <w:left w:val="none" w:sz="0" w:space="0" w:color="auto"/>
        <w:bottom w:val="none" w:sz="0" w:space="0" w:color="auto"/>
        <w:right w:val="none" w:sz="0" w:space="0" w:color="auto"/>
      </w:divBdr>
    </w:div>
    <w:div w:id="539363341">
      <w:bodyDiv w:val="1"/>
      <w:marLeft w:val="0"/>
      <w:marRight w:val="0"/>
      <w:marTop w:val="0"/>
      <w:marBottom w:val="0"/>
      <w:divBdr>
        <w:top w:val="none" w:sz="0" w:space="0" w:color="auto"/>
        <w:left w:val="none" w:sz="0" w:space="0" w:color="auto"/>
        <w:bottom w:val="none" w:sz="0" w:space="0" w:color="auto"/>
        <w:right w:val="none" w:sz="0" w:space="0" w:color="auto"/>
      </w:divBdr>
    </w:div>
    <w:div w:id="539587023">
      <w:bodyDiv w:val="1"/>
      <w:marLeft w:val="0"/>
      <w:marRight w:val="0"/>
      <w:marTop w:val="0"/>
      <w:marBottom w:val="0"/>
      <w:divBdr>
        <w:top w:val="none" w:sz="0" w:space="0" w:color="auto"/>
        <w:left w:val="none" w:sz="0" w:space="0" w:color="auto"/>
        <w:bottom w:val="none" w:sz="0" w:space="0" w:color="auto"/>
        <w:right w:val="none" w:sz="0" w:space="0" w:color="auto"/>
      </w:divBdr>
    </w:div>
    <w:div w:id="539826449">
      <w:bodyDiv w:val="1"/>
      <w:marLeft w:val="0"/>
      <w:marRight w:val="0"/>
      <w:marTop w:val="0"/>
      <w:marBottom w:val="0"/>
      <w:divBdr>
        <w:top w:val="none" w:sz="0" w:space="0" w:color="auto"/>
        <w:left w:val="none" w:sz="0" w:space="0" w:color="auto"/>
        <w:bottom w:val="none" w:sz="0" w:space="0" w:color="auto"/>
        <w:right w:val="none" w:sz="0" w:space="0" w:color="auto"/>
      </w:divBdr>
    </w:div>
    <w:div w:id="539973302">
      <w:bodyDiv w:val="1"/>
      <w:marLeft w:val="0"/>
      <w:marRight w:val="0"/>
      <w:marTop w:val="0"/>
      <w:marBottom w:val="0"/>
      <w:divBdr>
        <w:top w:val="none" w:sz="0" w:space="0" w:color="auto"/>
        <w:left w:val="none" w:sz="0" w:space="0" w:color="auto"/>
        <w:bottom w:val="none" w:sz="0" w:space="0" w:color="auto"/>
        <w:right w:val="none" w:sz="0" w:space="0" w:color="auto"/>
      </w:divBdr>
    </w:div>
    <w:div w:id="540166541">
      <w:bodyDiv w:val="1"/>
      <w:marLeft w:val="0"/>
      <w:marRight w:val="0"/>
      <w:marTop w:val="0"/>
      <w:marBottom w:val="0"/>
      <w:divBdr>
        <w:top w:val="none" w:sz="0" w:space="0" w:color="auto"/>
        <w:left w:val="none" w:sz="0" w:space="0" w:color="auto"/>
        <w:bottom w:val="none" w:sz="0" w:space="0" w:color="auto"/>
        <w:right w:val="none" w:sz="0" w:space="0" w:color="auto"/>
      </w:divBdr>
    </w:div>
    <w:div w:id="540288284">
      <w:bodyDiv w:val="1"/>
      <w:marLeft w:val="0"/>
      <w:marRight w:val="0"/>
      <w:marTop w:val="0"/>
      <w:marBottom w:val="0"/>
      <w:divBdr>
        <w:top w:val="none" w:sz="0" w:space="0" w:color="auto"/>
        <w:left w:val="none" w:sz="0" w:space="0" w:color="auto"/>
        <w:bottom w:val="none" w:sz="0" w:space="0" w:color="auto"/>
        <w:right w:val="none" w:sz="0" w:space="0" w:color="auto"/>
      </w:divBdr>
    </w:div>
    <w:div w:id="540559418">
      <w:bodyDiv w:val="1"/>
      <w:marLeft w:val="0"/>
      <w:marRight w:val="0"/>
      <w:marTop w:val="0"/>
      <w:marBottom w:val="0"/>
      <w:divBdr>
        <w:top w:val="none" w:sz="0" w:space="0" w:color="auto"/>
        <w:left w:val="none" w:sz="0" w:space="0" w:color="auto"/>
        <w:bottom w:val="none" w:sz="0" w:space="0" w:color="auto"/>
        <w:right w:val="none" w:sz="0" w:space="0" w:color="auto"/>
      </w:divBdr>
    </w:div>
    <w:div w:id="540627970">
      <w:bodyDiv w:val="1"/>
      <w:marLeft w:val="0"/>
      <w:marRight w:val="0"/>
      <w:marTop w:val="0"/>
      <w:marBottom w:val="0"/>
      <w:divBdr>
        <w:top w:val="none" w:sz="0" w:space="0" w:color="auto"/>
        <w:left w:val="none" w:sz="0" w:space="0" w:color="auto"/>
        <w:bottom w:val="none" w:sz="0" w:space="0" w:color="auto"/>
        <w:right w:val="none" w:sz="0" w:space="0" w:color="auto"/>
      </w:divBdr>
    </w:div>
    <w:div w:id="540630175">
      <w:bodyDiv w:val="1"/>
      <w:marLeft w:val="0"/>
      <w:marRight w:val="0"/>
      <w:marTop w:val="0"/>
      <w:marBottom w:val="0"/>
      <w:divBdr>
        <w:top w:val="none" w:sz="0" w:space="0" w:color="auto"/>
        <w:left w:val="none" w:sz="0" w:space="0" w:color="auto"/>
        <w:bottom w:val="none" w:sz="0" w:space="0" w:color="auto"/>
        <w:right w:val="none" w:sz="0" w:space="0" w:color="auto"/>
      </w:divBdr>
      <w:divsChild>
        <w:div w:id="449469322">
          <w:marLeft w:val="480"/>
          <w:marRight w:val="0"/>
          <w:marTop w:val="0"/>
          <w:marBottom w:val="0"/>
          <w:divBdr>
            <w:top w:val="none" w:sz="0" w:space="0" w:color="auto"/>
            <w:left w:val="none" w:sz="0" w:space="0" w:color="auto"/>
            <w:bottom w:val="none" w:sz="0" w:space="0" w:color="auto"/>
            <w:right w:val="none" w:sz="0" w:space="0" w:color="auto"/>
          </w:divBdr>
        </w:div>
        <w:div w:id="332495337">
          <w:marLeft w:val="480"/>
          <w:marRight w:val="0"/>
          <w:marTop w:val="0"/>
          <w:marBottom w:val="0"/>
          <w:divBdr>
            <w:top w:val="none" w:sz="0" w:space="0" w:color="auto"/>
            <w:left w:val="none" w:sz="0" w:space="0" w:color="auto"/>
            <w:bottom w:val="none" w:sz="0" w:space="0" w:color="auto"/>
            <w:right w:val="none" w:sz="0" w:space="0" w:color="auto"/>
          </w:divBdr>
        </w:div>
        <w:div w:id="1858034341">
          <w:marLeft w:val="480"/>
          <w:marRight w:val="0"/>
          <w:marTop w:val="0"/>
          <w:marBottom w:val="0"/>
          <w:divBdr>
            <w:top w:val="none" w:sz="0" w:space="0" w:color="auto"/>
            <w:left w:val="none" w:sz="0" w:space="0" w:color="auto"/>
            <w:bottom w:val="none" w:sz="0" w:space="0" w:color="auto"/>
            <w:right w:val="none" w:sz="0" w:space="0" w:color="auto"/>
          </w:divBdr>
        </w:div>
        <w:div w:id="492912449">
          <w:marLeft w:val="480"/>
          <w:marRight w:val="0"/>
          <w:marTop w:val="0"/>
          <w:marBottom w:val="0"/>
          <w:divBdr>
            <w:top w:val="none" w:sz="0" w:space="0" w:color="auto"/>
            <w:left w:val="none" w:sz="0" w:space="0" w:color="auto"/>
            <w:bottom w:val="none" w:sz="0" w:space="0" w:color="auto"/>
            <w:right w:val="none" w:sz="0" w:space="0" w:color="auto"/>
          </w:divBdr>
        </w:div>
        <w:div w:id="632642255">
          <w:marLeft w:val="480"/>
          <w:marRight w:val="0"/>
          <w:marTop w:val="0"/>
          <w:marBottom w:val="0"/>
          <w:divBdr>
            <w:top w:val="none" w:sz="0" w:space="0" w:color="auto"/>
            <w:left w:val="none" w:sz="0" w:space="0" w:color="auto"/>
            <w:bottom w:val="none" w:sz="0" w:space="0" w:color="auto"/>
            <w:right w:val="none" w:sz="0" w:space="0" w:color="auto"/>
          </w:divBdr>
        </w:div>
        <w:div w:id="1343820978">
          <w:marLeft w:val="480"/>
          <w:marRight w:val="0"/>
          <w:marTop w:val="0"/>
          <w:marBottom w:val="0"/>
          <w:divBdr>
            <w:top w:val="none" w:sz="0" w:space="0" w:color="auto"/>
            <w:left w:val="none" w:sz="0" w:space="0" w:color="auto"/>
            <w:bottom w:val="none" w:sz="0" w:space="0" w:color="auto"/>
            <w:right w:val="none" w:sz="0" w:space="0" w:color="auto"/>
          </w:divBdr>
        </w:div>
        <w:div w:id="1279869261">
          <w:marLeft w:val="480"/>
          <w:marRight w:val="0"/>
          <w:marTop w:val="0"/>
          <w:marBottom w:val="0"/>
          <w:divBdr>
            <w:top w:val="none" w:sz="0" w:space="0" w:color="auto"/>
            <w:left w:val="none" w:sz="0" w:space="0" w:color="auto"/>
            <w:bottom w:val="none" w:sz="0" w:space="0" w:color="auto"/>
            <w:right w:val="none" w:sz="0" w:space="0" w:color="auto"/>
          </w:divBdr>
        </w:div>
        <w:div w:id="461118009">
          <w:marLeft w:val="480"/>
          <w:marRight w:val="0"/>
          <w:marTop w:val="0"/>
          <w:marBottom w:val="0"/>
          <w:divBdr>
            <w:top w:val="none" w:sz="0" w:space="0" w:color="auto"/>
            <w:left w:val="none" w:sz="0" w:space="0" w:color="auto"/>
            <w:bottom w:val="none" w:sz="0" w:space="0" w:color="auto"/>
            <w:right w:val="none" w:sz="0" w:space="0" w:color="auto"/>
          </w:divBdr>
        </w:div>
        <w:div w:id="1901137409">
          <w:marLeft w:val="480"/>
          <w:marRight w:val="0"/>
          <w:marTop w:val="0"/>
          <w:marBottom w:val="0"/>
          <w:divBdr>
            <w:top w:val="none" w:sz="0" w:space="0" w:color="auto"/>
            <w:left w:val="none" w:sz="0" w:space="0" w:color="auto"/>
            <w:bottom w:val="none" w:sz="0" w:space="0" w:color="auto"/>
            <w:right w:val="none" w:sz="0" w:space="0" w:color="auto"/>
          </w:divBdr>
        </w:div>
        <w:div w:id="1529298933">
          <w:marLeft w:val="480"/>
          <w:marRight w:val="0"/>
          <w:marTop w:val="0"/>
          <w:marBottom w:val="0"/>
          <w:divBdr>
            <w:top w:val="none" w:sz="0" w:space="0" w:color="auto"/>
            <w:left w:val="none" w:sz="0" w:space="0" w:color="auto"/>
            <w:bottom w:val="none" w:sz="0" w:space="0" w:color="auto"/>
            <w:right w:val="none" w:sz="0" w:space="0" w:color="auto"/>
          </w:divBdr>
        </w:div>
        <w:div w:id="2107731455">
          <w:marLeft w:val="480"/>
          <w:marRight w:val="0"/>
          <w:marTop w:val="0"/>
          <w:marBottom w:val="0"/>
          <w:divBdr>
            <w:top w:val="none" w:sz="0" w:space="0" w:color="auto"/>
            <w:left w:val="none" w:sz="0" w:space="0" w:color="auto"/>
            <w:bottom w:val="none" w:sz="0" w:space="0" w:color="auto"/>
            <w:right w:val="none" w:sz="0" w:space="0" w:color="auto"/>
          </w:divBdr>
        </w:div>
        <w:div w:id="787821323">
          <w:marLeft w:val="480"/>
          <w:marRight w:val="0"/>
          <w:marTop w:val="0"/>
          <w:marBottom w:val="0"/>
          <w:divBdr>
            <w:top w:val="none" w:sz="0" w:space="0" w:color="auto"/>
            <w:left w:val="none" w:sz="0" w:space="0" w:color="auto"/>
            <w:bottom w:val="none" w:sz="0" w:space="0" w:color="auto"/>
            <w:right w:val="none" w:sz="0" w:space="0" w:color="auto"/>
          </w:divBdr>
        </w:div>
        <w:div w:id="1168711074">
          <w:marLeft w:val="480"/>
          <w:marRight w:val="0"/>
          <w:marTop w:val="0"/>
          <w:marBottom w:val="0"/>
          <w:divBdr>
            <w:top w:val="none" w:sz="0" w:space="0" w:color="auto"/>
            <w:left w:val="none" w:sz="0" w:space="0" w:color="auto"/>
            <w:bottom w:val="none" w:sz="0" w:space="0" w:color="auto"/>
            <w:right w:val="none" w:sz="0" w:space="0" w:color="auto"/>
          </w:divBdr>
        </w:div>
        <w:div w:id="811286581">
          <w:marLeft w:val="480"/>
          <w:marRight w:val="0"/>
          <w:marTop w:val="0"/>
          <w:marBottom w:val="0"/>
          <w:divBdr>
            <w:top w:val="none" w:sz="0" w:space="0" w:color="auto"/>
            <w:left w:val="none" w:sz="0" w:space="0" w:color="auto"/>
            <w:bottom w:val="none" w:sz="0" w:space="0" w:color="auto"/>
            <w:right w:val="none" w:sz="0" w:space="0" w:color="auto"/>
          </w:divBdr>
        </w:div>
        <w:div w:id="1527405264">
          <w:marLeft w:val="480"/>
          <w:marRight w:val="0"/>
          <w:marTop w:val="0"/>
          <w:marBottom w:val="0"/>
          <w:divBdr>
            <w:top w:val="none" w:sz="0" w:space="0" w:color="auto"/>
            <w:left w:val="none" w:sz="0" w:space="0" w:color="auto"/>
            <w:bottom w:val="none" w:sz="0" w:space="0" w:color="auto"/>
            <w:right w:val="none" w:sz="0" w:space="0" w:color="auto"/>
          </w:divBdr>
        </w:div>
        <w:div w:id="379138623">
          <w:marLeft w:val="480"/>
          <w:marRight w:val="0"/>
          <w:marTop w:val="0"/>
          <w:marBottom w:val="0"/>
          <w:divBdr>
            <w:top w:val="none" w:sz="0" w:space="0" w:color="auto"/>
            <w:left w:val="none" w:sz="0" w:space="0" w:color="auto"/>
            <w:bottom w:val="none" w:sz="0" w:space="0" w:color="auto"/>
            <w:right w:val="none" w:sz="0" w:space="0" w:color="auto"/>
          </w:divBdr>
        </w:div>
        <w:div w:id="404690512">
          <w:marLeft w:val="480"/>
          <w:marRight w:val="0"/>
          <w:marTop w:val="0"/>
          <w:marBottom w:val="0"/>
          <w:divBdr>
            <w:top w:val="none" w:sz="0" w:space="0" w:color="auto"/>
            <w:left w:val="none" w:sz="0" w:space="0" w:color="auto"/>
            <w:bottom w:val="none" w:sz="0" w:space="0" w:color="auto"/>
            <w:right w:val="none" w:sz="0" w:space="0" w:color="auto"/>
          </w:divBdr>
        </w:div>
        <w:div w:id="761923825">
          <w:marLeft w:val="480"/>
          <w:marRight w:val="0"/>
          <w:marTop w:val="0"/>
          <w:marBottom w:val="0"/>
          <w:divBdr>
            <w:top w:val="none" w:sz="0" w:space="0" w:color="auto"/>
            <w:left w:val="none" w:sz="0" w:space="0" w:color="auto"/>
            <w:bottom w:val="none" w:sz="0" w:space="0" w:color="auto"/>
            <w:right w:val="none" w:sz="0" w:space="0" w:color="auto"/>
          </w:divBdr>
        </w:div>
        <w:div w:id="497035041">
          <w:marLeft w:val="480"/>
          <w:marRight w:val="0"/>
          <w:marTop w:val="0"/>
          <w:marBottom w:val="0"/>
          <w:divBdr>
            <w:top w:val="none" w:sz="0" w:space="0" w:color="auto"/>
            <w:left w:val="none" w:sz="0" w:space="0" w:color="auto"/>
            <w:bottom w:val="none" w:sz="0" w:space="0" w:color="auto"/>
            <w:right w:val="none" w:sz="0" w:space="0" w:color="auto"/>
          </w:divBdr>
        </w:div>
        <w:div w:id="1558933886">
          <w:marLeft w:val="480"/>
          <w:marRight w:val="0"/>
          <w:marTop w:val="0"/>
          <w:marBottom w:val="0"/>
          <w:divBdr>
            <w:top w:val="none" w:sz="0" w:space="0" w:color="auto"/>
            <w:left w:val="none" w:sz="0" w:space="0" w:color="auto"/>
            <w:bottom w:val="none" w:sz="0" w:space="0" w:color="auto"/>
            <w:right w:val="none" w:sz="0" w:space="0" w:color="auto"/>
          </w:divBdr>
        </w:div>
        <w:div w:id="1953200241">
          <w:marLeft w:val="480"/>
          <w:marRight w:val="0"/>
          <w:marTop w:val="0"/>
          <w:marBottom w:val="0"/>
          <w:divBdr>
            <w:top w:val="none" w:sz="0" w:space="0" w:color="auto"/>
            <w:left w:val="none" w:sz="0" w:space="0" w:color="auto"/>
            <w:bottom w:val="none" w:sz="0" w:space="0" w:color="auto"/>
            <w:right w:val="none" w:sz="0" w:space="0" w:color="auto"/>
          </w:divBdr>
        </w:div>
        <w:div w:id="57097998">
          <w:marLeft w:val="480"/>
          <w:marRight w:val="0"/>
          <w:marTop w:val="0"/>
          <w:marBottom w:val="0"/>
          <w:divBdr>
            <w:top w:val="none" w:sz="0" w:space="0" w:color="auto"/>
            <w:left w:val="none" w:sz="0" w:space="0" w:color="auto"/>
            <w:bottom w:val="none" w:sz="0" w:space="0" w:color="auto"/>
            <w:right w:val="none" w:sz="0" w:space="0" w:color="auto"/>
          </w:divBdr>
        </w:div>
        <w:div w:id="1186024062">
          <w:marLeft w:val="480"/>
          <w:marRight w:val="0"/>
          <w:marTop w:val="0"/>
          <w:marBottom w:val="0"/>
          <w:divBdr>
            <w:top w:val="none" w:sz="0" w:space="0" w:color="auto"/>
            <w:left w:val="none" w:sz="0" w:space="0" w:color="auto"/>
            <w:bottom w:val="none" w:sz="0" w:space="0" w:color="auto"/>
            <w:right w:val="none" w:sz="0" w:space="0" w:color="auto"/>
          </w:divBdr>
        </w:div>
        <w:div w:id="638460214">
          <w:marLeft w:val="480"/>
          <w:marRight w:val="0"/>
          <w:marTop w:val="0"/>
          <w:marBottom w:val="0"/>
          <w:divBdr>
            <w:top w:val="none" w:sz="0" w:space="0" w:color="auto"/>
            <w:left w:val="none" w:sz="0" w:space="0" w:color="auto"/>
            <w:bottom w:val="none" w:sz="0" w:space="0" w:color="auto"/>
            <w:right w:val="none" w:sz="0" w:space="0" w:color="auto"/>
          </w:divBdr>
        </w:div>
        <w:div w:id="1023095293">
          <w:marLeft w:val="480"/>
          <w:marRight w:val="0"/>
          <w:marTop w:val="0"/>
          <w:marBottom w:val="0"/>
          <w:divBdr>
            <w:top w:val="none" w:sz="0" w:space="0" w:color="auto"/>
            <w:left w:val="none" w:sz="0" w:space="0" w:color="auto"/>
            <w:bottom w:val="none" w:sz="0" w:space="0" w:color="auto"/>
            <w:right w:val="none" w:sz="0" w:space="0" w:color="auto"/>
          </w:divBdr>
        </w:div>
        <w:div w:id="1337491191">
          <w:marLeft w:val="480"/>
          <w:marRight w:val="0"/>
          <w:marTop w:val="0"/>
          <w:marBottom w:val="0"/>
          <w:divBdr>
            <w:top w:val="none" w:sz="0" w:space="0" w:color="auto"/>
            <w:left w:val="none" w:sz="0" w:space="0" w:color="auto"/>
            <w:bottom w:val="none" w:sz="0" w:space="0" w:color="auto"/>
            <w:right w:val="none" w:sz="0" w:space="0" w:color="auto"/>
          </w:divBdr>
        </w:div>
        <w:div w:id="1746756291">
          <w:marLeft w:val="480"/>
          <w:marRight w:val="0"/>
          <w:marTop w:val="0"/>
          <w:marBottom w:val="0"/>
          <w:divBdr>
            <w:top w:val="none" w:sz="0" w:space="0" w:color="auto"/>
            <w:left w:val="none" w:sz="0" w:space="0" w:color="auto"/>
            <w:bottom w:val="none" w:sz="0" w:space="0" w:color="auto"/>
            <w:right w:val="none" w:sz="0" w:space="0" w:color="auto"/>
          </w:divBdr>
        </w:div>
        <w:div w:id="1263681277">
          <w:marLeft w:val="480"/>
          <w:marRight w:val="0"/>
          <w:marTop w:val="0"/>
          <w:marBottom w:val="0"/>
          <w:divBdr>
            <w:top w:val="none" w:sz="0" w:space="0" w:color="auto"/>
            <w:left w:val="none" w:sz="0" w:space="0" w:color="auto"/>
            <w:bottom w:val="none" w:sz="0" w:space="0" w:color="auto"/>
            <w:right w:val="none" w:sz="0" w:space="0" w:color="auto"/>
          </w:divBdr>
        </w:div>
        <w:div w:id="944113711">
          <w:marLeft w:val="480"/>
          <w:marRight w:val="0"/>
          <w:marTop w:val="0"/>
          <w:marBottom w:val="0"/>
          <w:divBdr>
            <w:top w:val="none" w:sz="0" w:space="0" w:color="auto"/>
            <w:left w:val="none" w:sz="0" w:space="0" w:color="auto"/>
            <w:bottom w:val="none" w:sz="0" w:space="0" w:color="auto"/>
            <w:right w:val="none" w:sz="0" w:space="0" w:color="auto"/>
          </w:divBdr>
        </w:div>
        <w:div w:id="1334802222">
          <w:marLeft w:val="480"/>
          <w:marRight w:val="0"/>
          <w:marTop w:val="0"/>
          <w:marBottom w:val="0"/>
          <w:divBdr>
            <w:top w:val="none" w:sz="0" w:space="0" w:color="auto"/>
            <w:left w:val="none" w:sz="0" w:space="0" w:color="auto"/>
            <w:bottom w:val="none" w:sz="0" w:space="0" w:color="auto"/>
            <w:right w:val="none" w:sz="0" w:space="0" w:color="auto"/>
          </w:divBdr>
        </w:div>
        <w:div w:id="164439108">
          <w:marLeft w:val="480"/>
          <w:marRight w:val="0"/>
          <w:marTop w:val="0"/>
          <w:marBottom w:val="0"/>
          <w:divBdr>
            <w:top w:val="none" w:sz="0" w:space="0" w:color="auto"/>
            <w:left w:val="none" w:sz="0" w:space="0" w:color="auto"/>
            <w:bottom w:val="none" w:sz="0" w:space="0" w:color="auto"/>
            <w:right w:val="none" w:sz="0" w:space="0" w:color="auto"/>
          </w:divBdr>
        </w:div>
        <w:div w:id="6565104">
          <w:marLeft w:val="480"/>
          <w:marRight w:val="0"/>
          <w:marTop w:val="0"/>
          <w:marBottom w:val="0"/>
          <w:divBdr>
            <w:top w:val="none" w:sz="0" w:space="0" w:color="auto"/>
            <w:left w:val="none" w:sz="0" w:space="0" w:color="auto"/>
            <w:bottom w:val="none" w:sz="0" w:space="0" w:color="auto"/>
            <w:right w:val="none" w:sz="0" w:space="0" w:color="auto"/>
          </w:divBdr>
        </w:div>
        <w:div w:id="569539429">
          <w:marLeft w:val="480"/>
          <w:marRight w:val="0"/>
          <w:marTop w:val="0"/>
          <w:marBottom w:val="0"/>
          <w:divBdr>
            <w:top w:val="none" w:sz="0" w:space="0" w:color="auto"/>
            <w:left w:val="none" w:sz="0" w:space="0" w:color="auto"/>
            <w:bottom w:val="none" w:sz="0" w:space="0" w:color="auto"/>
            <w:right w:val="none" w:sz="0" w:space="0" w:color="auto"/>
          </w:divBdr>
        </w:div>
        <w:div w:id="1689016410">
          <w:marLeft w:val="480"/>
          <w:marRight w:val="0"/>
          <w:marTop w:val="0"/>
          <w:marBottom w:val="0"/>
          <w:divBdr>
            <w:top w:val="none" w:sz="0" w:space="0" w:color="auto"/>
            <w:left w:val="none" w:sz="0" w:space="0" w:color="auto"/>
            <w:bottom w:val="none" w:sz="0" w:space="0" w:color="auto"/>
            <w:right w:val="none" w:sz="0" w:space="0" w:color="auto"/>
          </w:divBdr>
        </w:div>
        <w:div w:id="43481997">
          <w:marLeft w:val="480"/>
          <w:marRight w:val="0"/>
          <w:marTop w:val="0"/>
          <w:marBottom w:val="0"/>
          <w:divBdr>
            <w:top w:val="none" w:sz="0" w:space="0" w:color="auto"/>
            <w:left w:val="none" w:sz="0" w:space="0" w:color="auto"/>
            <w:bottom w:val="none" w:sz="0" w:space="0" w:color="auto"/>
            <w:right w:val="none" w:sz="0" w:space="0" w:color="auto"/>
          </w:divBdr>
        </w:div>
        <w:div w:id="104544861">
          <w:marLeft w:val="480"/>
          <w:marRight w:val="0"/>
          <w:marTop w:val="0"/>
          <w:marBottom w:val="0"/>
          <w:divBdr>
            <w:top w:val="none" w:sz="0" w:space="0" w:color="auto"/>
            <w:left w:val="none" w:sz="0" w:space="0" w:color="auto"/>
            <w:bottom w:val="none" w:sz="0" w:space="0" w:color="auto"/>
            <w:right w:val="none" w:sz="0" w:space="0" w:color="auto"/>
          </w:divBdr>
        </w:div>
        <w:div w:id="1895432537">
          <w:marLeft w:val="480"/>
          <w:marRight w:val="0"/>
          <w:marTop w:val="0"/>
          <w:marBottom w:val="0"/>
          <w:divBdr>
            <w:top w:val="none" w:sz="0" w:space="0" w:color="auto"/>
            <w:left w:val="none" w:sz="0" w:space="0" w:color="auto"/>
            <w:bottom w:val="none" w:sz="0" w:space="0" w:color="auto"/>
            <w:right w:val="none" w:sz="0" w:space="0" w:color="auto"/>
          </w:divBdr>
        </w:div>
        <w:div w:id="314844777">
          <w:marLeft w:val="480"/>
          <w:marRight w:val="0"/>
          <w:marTop w:val="0"/>
          <w:marBottom w:val="0"/>
          <w:divBdr>
            <w:top w:val="none" w:sz="0" w:space="0" w:color="auto"/>
            <w:left w:val="none" w:sz="0" w:space="0" w:color="auto"/>
            <w:bottom w:val="none" w:sz="0" w:space="0" w:color="auto"/>
            <w:right w:val="none" w:sz="0" w:space="0" w:color="auto"/>
          </w:divBdr>
        </w:div>
        <w:div w:id="809785558">
          <w:marLeft w:val="480"/>
          <w:marRight w:val="0"/>
          <w:marTop w:val="0"/>
          <w:marBottom w:val="0"/>
          <w:divBdr>
            <w:top w:val="none" w:sz="0" w:space="0" w:color="auto"/>
            <w:left w:val="none" w:sz="0" w:space="0" w:color="auto"/>
            <w:bottom w:val="none" w:sz="0" w:space="0" w:color="auto"/>
            <w:right w:val="none" w:sz="0" w:space="0" w:color="auto"/>
          </w:divBdr>
        </w:div>
        <w:div w:id="1646398059">
          <w:marLeft w:val="480"/>
          <w:marRight w:val="0"/>
          <w:marTop w:val="0"/>
          <w:marBottom w:val="0"/>
          <w:divBdr>
            <w:top w:val="none" w:sz="0" w:space="0" w:color="auto"/>
            <w:left w:val="none" w:sz="0" w:space="0" w:color="auto"/>
            <w:bottom w:val="none" w:sz="0" w:space="0" w:color="auto"/>
            <w:right w:val="none" w:sz="0" w:space="0" w:color="auto"/>
          </w:divBdr>
        </w:div>
        <w:div w:id="742682430">
          <w:marLeft w:val="480"/>
          <w:marRight w:val="0"/>
          <w:marTop w:val="0"/>
          <w:marBottom w:val="0"/>
          <w:divBdr>
            <w:top w:val="none" w:sz="0" w:space="0" w:color="auto"/>
            <w:left w:val="none" w:sz="0" w:space="0" w:color="auto"/>
            <w:bottom w:val="none" w:sz="0" w:space="0" w:color="auto"/>
            <w:right w:val="none" w:sz="0" w:space="0" w:color="auto"/>
          </w:divBdr>
        </w:div>
        <w:div w:id="1245384146">
          <w:marLeft w:val="480"/>
          <w:marRight w:val="0"/>
          <w:marTop w:val="0"/>
          <w:marBottom w:val="0"/>
          <w:divBdr>
            <w:top w:val="none" w:sz="0" w:space="0" w:color="auto"/>
            <w:left w:val="none" w:sz="0" w:space="0" w:color="auto"/>
            <w:bottom w:val="none" w:sz="0" w:space="0" w:color="auto"/>
            <w:right w:val="none" w:sz="0" w:space="0" w:color="auto"/>
          </w:divBdr>
        </w:div>
        <w:div w:id="1164934067">
          <w:marLeft w:val="480"/>
          <w:marRight w:val="0"/>
          <w:marTop w:val="0"/>
          <w:marBottom w:val="0"/>
          <w:divBdr>
            <w:top w:val="none" w:sz="0" w:space="0" w:color="auto"/>
            <w:left w:val="none" w:sz="0" w:space="0" w:color="auto"/>
            <w:bottom w:val="none" w:sz="0" w:space="0" w:color="auto"/>
            <w:right w:val="none" w:sz="0" w:space="0" w:color="auto"/>
          </w:divBdr>
        </w:div>
        <w:div w:id="1137377305">
          <w:marLeft w:val="480"/>
          <w:marRight w:val="0"/>
          <w:marTop w:val="0"/>
          <w:marBottom w:val="0"/>
          <w:divBdr>
            <w:top w:val="none" w:sz="0" w:space="0" w:color="auto"/>
            <w:left w:val="none" w:sz="0" w:space="0" w:color="auto"/>
            <w:bottom w:val="none" w:sz="0" w:space="0" w:color="auto"/>
            <w:right w:val="none" w:sz="0" w:space="0" w:color="auto"/>
          </w:divBdr>
        </w:div>
        <w:div w:id="1222517935">
          <w:marLeft w:val="480"/>
          <w:marRight w:val="0"/>
          <w:marTop w:val="0"/>
          <w:marBottom w:val="0"/>
          <w:divBdr>
            <w:top w:val="none" w:sz="0" w:space="0" w:color="auto"/>
            <w:left w:val="none" w:sz="0" w:space="0" w:color="auto"/>
            <w:bottom w:val="none" w:sz="0" w:space="0" w:color="auto"/>
            <w:right w:val="none" w:sz="0" w:space="0" w:color="auto"/>
          </w:divBdr>
        </w:div>
        <w:div w:id="889540319">
          <w:marLeft w:val="480"/>
          <w:marRight w:val="0"/>
          <w:marTop w:val="0"/>
          <w:marBottom w:val="0"/>
          <w:divBdr>
            <w:top w:val="none" w:sz="0" w:space="0" w:color="auto"/>
            <w:left w:val="none" w:sz="0" w:space="0" w:color="auto"/>
            <w:bottom w:val="none" w:sz="0" w:space="0" w:color="auto"/>
            <w:right w:val="none" w:sz="0" w:space="0" w:color="auto"/>
          </w:divBdr>
        </w:div>
      </w:divsChild>
    </w:div>
    <w:div w:id="540827038">
      <w:bodyDiv w:val="1"/>
      <w:marLeft w:val="0"/>
      <w:marRight w:val="0"/>
      <w:marTop w:val="0"/>
      <w:marBottom w:val="0"/>
      <w:divBdr>
        <w:top w:val="none" w:sz="0" w:space="0" w:color="auto"/>
        <w:left w:val="none" w:sz="0" w:space="0" w:color="auto"/>
        <w:bottom w:val="none" w:sz="0" w:space="0" w:color="auto"/>
        <w:right w:val="none" w:sz="0" w:space="0" w:color="auto"/>
      </w:divBdr>
    </w:div>
    <w:div w:id="540901298">
      <w:bodyDiv w:val="1"/>
      <w:marLeft w:val="0"/>
      <w:marRight w:val="0"/>
      <w:marTop w:val="0"/>
      <w:marBottom w:val="0"/>
      <w:divBdr>
        <w:top w:val="none" w:sz="0" w:space="0" w:color="auto"/>
        <w:left w:val="none" w:sz="0" w:space="0" w:color="auto"/>
        <w:bottom w:val="none" w:sz="0" w:space="0" w:color="auto"/>
        <w:right w:val="none" w:sz="0" w:space="0" w:color="auto"/>
      </w:divBdr>
    </w:div>
    <w:div w:id="541358089">
      <w:bodyDiv w:val="1"/>
      <w:marLeft w:val="0"/>
      <w:marRight w:val="0"/>
      <w:marTop w:val="0"/>
      <w:marBottom w:val="0"/>
      <w:divBdr>
        <w:top w:val="none" w:sz="0" w:space="0" w:color="auto"/>
        <w:left w:val="none" w:sz="0" w:space="0" w:color="auto"/>
        <w:bottom w:val="none" w:sz="0" w:space="0" w:color="auto"/>
        <w:right w:val="none" w:sz="0" w:space="0" w:color="auto"/>
      </w:divBdr>
      <w:divsChild>
        <w:div w:id="1001276637">
          <w:marLeft w:val="480"/>
          <w:marRight w:val="0"/>
          <w:marTop w:val="0"/>
          <w:marBottom w:val="0"/>
          <w:divBdr>
            <w:top w:val="none" w:sz="0" w:space="0" w:color="auto"/>
            <w:left w:val="none" w:sz="0" w:space="0" w:color="auto"/>
            <w:bottom w:val="none" w:sz="0" w:space="0" w:color="auto"/>
            <w:right w:val="none" w:sz="0" w:space="0" w:color="auto"/>
          </w:divBdr>
        </w:div>
        <w:div w:id="551774801">
          <w:marLeft w:val="480"/>
          <w:marRight w:val="0"/>
          <w:marTop w:val="0"/>
          <w:marBottom w:val="0"/>
          <w:divBdr>
            <w:top w:val="none" w:sz="0" w:space="0" w:color="auto"/>
            <w:left w:val="none" w:sz="0" w:space="0" w:color="auto"/>
            <w:bottom w:val="none" w:sz="0" w:space="0" w:color="auto"/>
            <w:right w:val="none" w:sz="0" w:space="0" w:color="auto"/>
          </w:divBdr>
        </w:div>
        <w:div w:id="360399665">
          <w:marLeft w:val="480"/>
          <w:marRight w:val="0"/>
          <w:marTop w:val="0"/>
          <w:marBottom w:val="0"/>
          <w:divBdr>
            <w:top w:val="none" w:sz="0" w:space="0" w:color="auto"/>
            <w:left w:val="none" w:sz="0" w:space="0" w:color="auto"/>
            <w:bottom w:val="none" w:sz="0" w:space="0" w:color="auto"/>
            <w:right w:val="none" w:sz="0" w:space="0" w:color="auto"/>
          </w:divBdr>
        </w:div>
        <w:div w:id="929656436">
          <w:marLeft w:val="480"/>
          <w:marRight w:val="0"/>
          <w:marTop w:val="0"/>
          <w:marBottom w:val="0"/>
          <w:divBdr>
            <w:top w:val="none" w:sz="0" w:space="0" w:color="auto"/>
            <w:left w:val="none" w:sz="0" w:space="0" w:color="auto"/>
            <w:bottom w:val="none" w:sz="0" w:space="0" w:color="auto"/>
            <w:right w:val="none" w:sz="0" w:space="0" w:color="auto"/>
          </w:divBdr>
        </w:div>
        <w:div w:id="372661670">
          <w:marLeft w:val="480"/>
          <w:marRight w:val="0"/>
          <w:marTop w:val="0"/>
          <w:marBottom w:val="0"/>
          <w:divBdr>
            <w:top w:val="none" w:sz="0" w:space="0" w:color="auto"/>
            <w:left w:val="none" w:sz="0" w:space="0" w:color="auto"/>
            <w:bottom w:val="none" w:sz="0" w:space="0" w:color="auto"/>
            <w:right w:val="none" w:sz="0" w:space="0" w:color="auto"/>
          </w:divBdr>
        </w:div>
        <w:div w:id="1055662340">
          <w:marLeft w:val="480"/>
          <w:marRight w:val="0"/>
          <w:marTop w:val="0"/>
          <w:marBottom w:val="0"/>
          <w:divBdr>
            <w:top w:val="none" w:sz="0" w:space="0" w:color="auto"/>
            <w:left w:val="none" w:sz="0" w:space="0" w:color="auto"/>
            <w:bottom w:val="none" w:sz="0" w:space="0" w:color="auto"/>
            <w:right w:val="none" w:sz="0" w:space="0" w:color="auto"/>
          </w:divBdr>
        </w:div>
        <w:div w:id="1262647239">
          <w:marLeft w:val="480"/>
          <w:marRight w:val="0"/>
          <w:marTop w:val="0"/>
          <w:marBottom w:val="0"/>
          <w:divBdr>
            <w:top w:val="none" w:sz="0" w:space="0" w:color="auto"/>
            <w:left w:val="none" w:sz="0" w:space="0" w:color="auto"/>
            <w:bottom w:val="none" w:sz="0" w:space="0" w:color="auto"/>
            <w:right w:val="none" w:sz="0" w:space="0" w:color="auto"/>
          </w:divBdr>
        </w:div>
        <w:div w:id="1130054097">
          <w:marLeft w:val="480"/>
          <w:marRight w:val="0"/>
          <w:marTop w:val="0"/>
          <w:marBottom w:val="0"/>
          <w:divBdr>
            <w:top w:val="none" w:sz="0" w:space="0" w:color="auto"/>
            <w:left w:val="none" w:sz="0" w:space="0" w:color="auto"/>
            <w:bottom w:val="none" w:sz="0" w:space="0" w:color="auto"/>
            <w:right w:val="none" w:sz="0" w:space="0" w:color="auto"/>
          </w:divBdr>
        </w:div>
        <w:div w:id="616251427">
          <w:marLeft w:val="480"/>
          <w:marRight w:val="0"/>
          <w:marTop w:val="0"/>
          <w:marBottom w:val="0"/>
          <w:divBdr>
            <w:top w:val="none" w:sz="0" w:space="0" w:color="auto"/>
            <w:left w:val="none" w:sz="0" w:space="0" w:color="auto"/>
            <w:bottom w:val="none" w:sz="0" w:space="0" w:color="auto"/>
            <w:right w:val="none" w:sz="0" w:space="0" w:color="auto"/>
          </w:divBdr>
        </w:div>
        <w:div w:id="1496335081">
          <w:marLeft w:val="480"/>
          <w:marRight w:val="0"/>
          <w:marTop w:val="0"/>
          <w:marBottom w:val="0"/>
          <w:divBdr>
            <w:top w:val="none" w:sz="0" w:space="0" w:color="auto"/>
            <w:left w:val="none" w:sz="0" w:space="0" w:color="auto"/>
            <w:bottom w:val="none" w:sz="0" w:space="0" w:color="auto"/>
            <w:right w:val="none" w:sz="0" w:space="0" w:color="auto"/>
          </w:divBdr>
        </w:div>
        <w:div w:id="1174537903">
          <w:marLeft w:val="480"/>
          <w:marRight w:val="0"/>
          <w:marTop w:val="0"/>
          <w:marBottom w:val="0"/>
          <w:divBdr>
            <w:top w:val="none" w:sz="0" w:space="0" w:color="auto"/>
            <w:left w:val="none" w:sz="0" w:space="0" w:color="auto"/>
            <w:bottom w:val="none" w:sz="0" w:space="0" w:color="auto"/>
            <w:right w:val="none" w:sz="0" w:space="0" w:color="auto"/>
          </w:divBdr>
        </w:div>
        <w:div w:id="1263534658">
          <w:marLeft w:val="480"/>
          <w:marRight w:val="0"/>
          <w:marTop w:val="0"/>
          <w:marBottom w:val="0"/>
          <w:divBdr>
            <w:top w:val="none" w:sz="0" w:space="0" w:color="auto"/>
            <w:left w:val="none" w:sz="0" w:space="0" w:color="auto"/>
            <w:bottom w:val="none" w:sz="0" w:space="0" w:color="auto"/>
            <w:right w:val="none" w:sz="0" w:space="0" w:color="auto"/>
          </w:divBdr>
        </w:div>
        <w:div w:id="1084454142">
          <w:marLeft w:val="480"/>
          <w:marRight w:val="0"/>
          <w:marTop w:val="0"/>
          <w:marBottom w:val="0"/>
          <w:divBdr>
            <w:top w:val="none" w:sz="0" w:space="0" w:color="auto"/>
            <w:left w:val="none" w:sz="0" w:space="0" w:color="auto"/>
            <w:bottom w:val="none" w:sz="0" w:space="0" w:color="auto"/>
            <w:right w:val="none" w:sz="0" w:space="0" w:color="auto"/>
          </w:divBdr>
        </w:div>
        <w:div w:id="572155578">
          <w:marLeft w:val="480"/>
          <w:marRight w:val="0"/>
          <w:marTop w:val="0"/>
          <w:marBottom w:val="0"/>
          <w:divBdr>
            <w:top w:val="none" w:sz="0" w:space="0" w:color="auto"/>
            <w:left w:val="none" w:sz="0" w:space="0" w:color="auto"/>
            <w:bottom w:val="none" w:sz="0" w:space="0" w:color="auto"/>
            <w:right w:val="none" w:sz="0" w:space="0" w:color="auto"/>
          </w:divBdr>
        </w:div>
        <w:div w:id="415249719">
          <w:marLeft w:val="480"/>
          <w:marRight w:val="0"/>
          <w:marTop w:val="0"/>
          <w:marBottom w:val="0"/>
          <w:divBdr>
            <w:top w:val="none" w:sz="0" w:space="0" w:color="auto"/>
            <w:left w:val="none" w:sz="0" w:space="0" w:color="auto"/>
            <w:bottom w:val="none" w:sz="0" w:space="0" w:color="auto"/>
            <w:right w:val="none" w:sz="0" w:space="0" w:color="auto"/>
          </w:divBdr>
        </w:div>
        <w:div w:id="202718356">
          <w:marLeft w:val="480"/>
          <w:marRight w:val="0"/>
          <w:marTop w:val="0"/>
          <w:marBottom w:val="0"/>
          <w:divBdr>
            <w:top w:val="none" w:sz="0" w:space="0" w:color="auto"/>
            <w:left w:val="none" w:sz="0" w:space="0" w:color="auto"/>
            <w:bottom w:val="none" w:sz="0" w:space="0" w:color="auto"/>
            <w:right w:val="none" w:sz="0" w:space="0" w:color="auto"/>
          </w:divBdr>
        </w:div>
        <w:div w:id="1108041791">
          <w:marLeft w:val="480"/>
          <w:marRight w:val="0"/>
          <w:marTop w:val="0"/>
          <w:marBottom w:val="0"/>
          <w:divBdr>
            <w:top w:val="none" w:sz="0" w:space="0" w:color="auto"/>
            <w:left w:val="none" w:sz="0" w:space="0" w:color="auto"/>
            <w:bottom w:val="none" w:sz="0" w:space="0" w:color="auto"/>
            <w:right w:val="none" w:sz="0" w:space="0" w:color="auto"/>
          </w:divBdr>
        </w:div>
        <w:div w:id="1357537872">
          <w:marLeft w:val="480"/>
          <w:marRight w:val="0"/>
          <w:marTop w:val="0"/>
          <w:marBottom w:val="0"/>
          <w:divBdr>
            <w:top w:val="none" w:sz="0" w:space="0" w:color="auto"/>
            <w:left w:val="none" w:sz="0" w:space="0" w:color="auto"/>
            <w:bottom w:val="none" w:sz="0" w:space="0" w:color="auto"/>
            <w:right w:val="none" w:sz="0" w:space="0" w:color="auto"/>
          </w:divBdr>
        </w:div>
        <w:div w:id="1034572384">
          <w:marLeft w:val="480"/>
          <w:marRight w:val="0"/>
          <w:marTop w:val="0"/>
          <w:marBottom w:val="0"/>
          <w:divBdr>
            <w:top w:val="none" w:sz="0" w:space="0" w:color="auto"/>
            <w:left w:val="none" w:sz="0" w:space="0" w:color="auto"/>
            <w:bottom w:val="none" w:sz="0" w:space="0" w:color="auto"/>
            <w:right w:val="none" w:sz="0" w:space="0" w:color="auto"/>
          </w:divBdr>
        </w:div>
        <w:div w:id="847213084">
          <w:marLeft w:val="480"/>
          <w:marRight w:val="0"/>
          <w:marTop w:val="0"/>
          <w:marBottom w:val="0"/>
          <w:divBdr>
            <w:top w:val="none" w:sz="0" w:space="0" w:color="auto"/>
            <w:left w:val="none" w:sz="0" w:space="0" w:color="auto"/>
            <w:bottom w:val="none" w:sz="0" w:space="0" w:color="auto"/>
            <w:right w:val="none" w:sz="0" w:space="0" w:color="auto"/>
          </w:divBdr>
        </w:div>
        <w:div w:id="1510676888">
          <w:marLeft w:val="480"/>
          <w:marRight w:val="0"/>
          <w:marTop w:val="0"/>
          <w:marBottom w:val="0"/>
          <w:divBdr>
            <w:top w:val="none" w:sz="0" w:space="0" w:color="auto"/>
            <w:left w:val="none" w:sz="0" w:space="0" w:color="auto"/>
            <w:bottom w:val="none" w:sz="0" w:space="0" w:color="auto"/>
            <w:right w:val="none" w:sz="0" w:space="0" w:color="auto"/>
          </w:divBdr>
        </w:div>
        <w:div w:id="123473759">
          <w:marLeft w:val="480"/>
          <w:marRight w:val="0"/>
          <w:marTop w:val="0"/>
          <w:marBottom w:val="0"/>
          <w:divBdr>
            <w:top w:val="none" w:sz="0" w:space="0" w:color="auto"/>
            <w:left w:val="none" w:sz="0" w:space="0" w:color="auto"/>
            <w:bottom w:val="none" w:sz="0" w:space="0" w:color="auto"/>
            <w:right w:val="none" w:sz="0" w:space="0" w:color="auto"/>
          </w:divBdr>
        </w:div>
        <w:div w:id="348258896">
          <w:marLeft w:val="480"/>
          <w:marRight w:val="0"/>
          <w:marTop w:val="0"/>
          <w:marBottom w:val="0"/>
          <w:divBdr>
            <w:top w:val="none" w:sz="0" w:space="0" w:color="auto"/>
            <w:left w:val="none" w:sz="0" w:space="0" w:color="auto"/>
            <w:bottom w:val="none" w:sz="0" w:space="0" w:color="auto"/>
            <w:right w:val="none" w:sz="0" w:space="0" w:color="auto"/>
          </w:divBdr>
        </w:div>
        <w:div w:id="1221139986">
          <w:marLeft w:val="480"/>
          <w:marRight w:val="0"/>
          <w:marTop w:val="0"/>
          <w:marBottom w:val="0"/>
          <w:divBdr>
            <w:top w:val="none" w:sz="0" w:space="0" w:color="auto"/>
            <w:left w:val="none" w:sz="0" w:space="0" w:color="auto"/>
            <w:bottom w:val="none" w:sz="0" w:space="0" w:color="auto"/>
            <w:right w:val="none" w:sz="0" w:space="0" w:color="auto"/>
          </w:divBdr>
        </w:div>
        <w:div w:id="338628829">
          <w:marLeft w:val="480"/>
          <w:marRight w:val="0"/>
          <w:marTop w:val="0"/>
          <w:marBottom w:val="0"/>
          <w:divBdr>
            <w:top w:val="none" w:sz="0" w:space="0" w:color="auto"/>
            <w:left w:val="none" w:sz="0" w:space="0" w:color="auto"/>
            <w:bottom w:val="none" w:sz="0" w:space="0" w:color="auto"/>
            <w:right w:val="none" w:sz="0" w:space="0" w:color="auto"/>
          </w:divBdr>
        </w:div>
        <w:div w:id="2074111876">
          <w:marLeft w:val="480"/>
          <w:marRight w:val="0"/>
          <w:marTop w:val="0"/>
          <w:marBottom w:val="0"/>
          <w:divBdr>
            <w:top w:val="none" w:sz="0" w:space="0" w:color="auto"/>
            <w:left w:val="none" w:sz="0" w:space="0" w:color="auto"/>
            <w:bottom w:val="none" w:sz="0" w:space="0" w:color="auto"/>
            <w:right w:val="none" w:sz="0" w:space="0" w:color="auto"/>
          </w:divBdr>
        </w:div>
        <w:div w:id="1899972151">
          <w:marLeft w:val="480"/>
          <w:marRight w:val="0"/>
          <w:marTop w:val="0"/>
          <w:marBottom w:val="0"/>
          <w:divBdr>
            <w:top w:val="none" w:sz="0" w:space="0" w:color="auto"/>
            <w:left w:val="none" w:sz="0" w:space="0" w:color="auto"/>
            <w:bottom w:val="none" w:sz="0" w:space="0" w:color="auto"/>
            <w:right w:val="none" w:sz="0" w:space="0" w:color="auto"/>
          </w:divBdr>
        </w:div>
        <w:div w:id="1944414959">
          <w:marLeft w:val="480"/>
          <w:marRight w:val="0"/>
          <w:marTop w:val="0"/>
          <w:marBottom w:val="0"/>
          <w:divBdr>
            <w:top w:val="none" w:sz="0" w:space="0" w:color="auto"/>
            <w:left w:val="none" w:sz="0" w:space="0" w:color="auto"/>
            <w:bottom w:val="none" w:sz="0" w:space="0" w:color="auto"/>
            <w:right w:val="none" w:sz="0" w:space="0" w:color="auto"/>
          </w:divBdr>
        </w:div>
        <w:div w:id="7215536">
          <w:marLeft w:val="480"/>
          <w:marRight w:val="0"/>
          <w:marTop w:val="0"/>
          <w:marBottom w:val="0"/>
          <w:divBdr>
            <w:top w:val="none" w:sz="0" w:space="0" w:color="auto"/>
            <w:left w:val="none" w:sz="0" w:space="0" w:color="auto"/>
            <w:bottom w:val="none" w:sz="0" w:space="0" w:color="auto"/>
            <w:right w:val="none" w:sz="0" w:space="0" w:color="auto"/>
          </w:divBdr>
        </w:div>
        <w:div w:id="483863828">
          <w:marLeft w:val="480"/>
          <w:marRight w:val="0"/>
          <w:marTop w:val="0"/>
          <w:marBottom w:val="0"/>
          <w:divBdr>
            <w:top w:val="none" w:sz="0" w:space="0" w:color="auto"/>
            <w:left w:val="none" w:sz="0" w:space="0" w:color="auto"/>
            <w:bottom w:val="none" w:sz="0" w:space="0" w:color="auto"/>
            <w:right w:val="none" w:sz="0" w:space="0" w:color="auto"/>
          </w:divBdr>
        </w:div>
        <w:div w:id="1663777524">
          <w:marLeft w:val="480"/>
          <w:marRight w:val="0"/>
          <w:marTop w:val="0"/>
          <w:marBottom w:val="0"/>
          <w:divBdr>
            <w:top w:val="none" w:sz="0" w:space="0" w:color="auto"/>
            <w:left w:val="none" w:sz="0" w:space="0" w:color="auto"/>
            <w:bottom w:val="none" w:sz="0" w:space="0" w:color="auto"/>
            <w:right w:val="none" w:sz="0" w:space="0" w:color="auto"/>
          </w:divBdr>
        </w:div>
        <w:div w:id="657415931">
          <w:marLeft w:val="480"/>
          <w:marRight w:val="0"/>
          <w:marTop w:val="0"/>
          <w:marBottom w:val="0"/>
          <w:divBdr>
            <w:top w:val="none" w:sz="0" w:space="0" w:color="auto"/>
            <w:left w:val="none" w:sz="0" w:space="0" w:color="auto"/>
            <w:bottom w:val="none" w:sz="0" w:space="0" w:color="auto"/>
            <w:right w:val="none" w:sz="0" w:space="0" w:color="auto"/>
          </w:divBdr>
        </w:div>
        <w:div w:id="215549212">
          <w:marLeft w:val="480"/>
          <w:marRight w:val="0"/>
          <w:marTop w:val="0"/>
          <w:marBottom w:val="0"/>
          <w:divBdr>
            <w:top w:val="none" w:sz="0" w:space="0" w:color="auto"/>
            <w:left w:val="none" w:sz="0" w:space="0" w:color="auto"/>
            <w:bottom w:val="none" w:sz="0" w:space="0" w:color="auto"/>
            <w:right w:val="none" w:sz="0" w:space="0" w:color="auto"/>
          </w:divBdr>
        </w:div>
        <w:div w:id="1217165625">
          <w:marLeft w:val="480"/>
          <w:marRight w:val="0"/>
          <w:marTop w:val="0"/>
          <w:marBottom w:val="0"/>
          <w:divBdr>
            <w:top w:val="none" w:sz="0" w:space="0" w:color="auto"/>
            <w:left w:val="none" w:sz="0" w:space="0" w:color="auto"/>
            <w:bottom w:val="none" w:sz="0" w:space="0" w:color="auto"/>
            <w:right w:val="none" w:sz="0" w:space="0" w:color="auto"/>
          </w:divBdr>
        </w:div>
        <w:div w:id="1386948765">
          <w:marLeft w:val="480"/>
          <w:marRight w:val="0"/>
          <w:marTop w:val="0"/>
          <w:marBottom w:val="0"/>
          <w:divBdr>
            <w:top w:val="none" w:sz="0" w:space="0" w:color="auto"/>
            <w:left w:val="none" w:sz="0" w:space="0" w:color="auto"/>
            <w:bottom w:val="none" w:sz="0" w:space="0" w:color="auto"/>
            <w:right w:val="none" w:sz="0" w:space="0" w:color="auto"/>
          </w:divBdr>
        </w:div>
        <w:div w:id="1450275036">
          <w:marLeft w:val="480"/>
          <w:marRight w:val="0"/>
          <w:marTop w:val="0"/>
          <w:marBottom w:val="0"/>
          <w:divBdr>
            <w:top w:val="none" w:sz="0" w:space="0" w:color="auto"/>
            <w:left w:val="none" w:sz="0" w:space="0" w:color="auto"/>
            <w:bottom w:val="none" w:sz="0" w:space="0" w:color="auto"/>
            <w:right w:val="none" w:sz="0" w:space="0" w:color="auto"/>
          </w:divBdr>
        </w:div>
        <w:div w:id="779642580">
          <w:marLeft w:val="480"/>
          <w:marRight w:val="0"/>
          <w:marTop w:val="0"/>
          <w:marBottom w:val="0"/>
          <w:divBdr>
            <w:top w:val="none" w:sz="0" w:space="0" w:color="auto"/>
            <w:left w:val="none" w:sz="0" w:space="0" w:color="auto"/>
            <w:bottom w:val="none" w:sz="0" w:space="0" w:color="auto"/>
            <w:right w:val="none" w:sz="0" w:space="0" w:color="auto"/>
          </w:divBdr>
        </w:div>
        <w:div w:id="1126583629">
          <w:marLeft w:val="480"/>
          <w:marRight w:val="0"/>
          <w:marTop w:val="0"/>
          <w:marBottom w:val="0"/>
          <w:divBdr>
            <w:top w:val="none" w:sz="0" w:space="0" w:color="auto"/>
            <w:left w:val="none" w:sz="0" w:space="0" w:color="auto"/>
            <w:bottom w:val="none" w:sz="0" w:space="0" w:color="auto"/>
            <w:right w:val="none" w:sz="0" w:space="0" w:color="auto"/>
          </w:divBdr>
        </w:div>
      </w:divsChild>
    </w:div>
    <w:div w:id="541476797">
      <w:bodyDiv w:val="1"/>
      <w:marLeft w:val="0"/>
      <w:marRight w:val="0"/>
      <w:marTop w:val="0"/>
      <w:marBottom w:val="0"/>
      <w:divBdr>
        <w:top w:val="none" w:sz="0" w:space="0" w:color="auto"/>
        <w:left w:val="none" w:sz="0" w:space="0" w:color="auto"/>
        <w:bottom w:val="none" w:sz="0" w:space="0" w:color="auto"/>
        <w:right w:val="none" w:sz="0" w:space="0" w:color="auto"/>
      </w:divBdr>
    </w:div>
    <w:div w:id="541745977">
      <w:bodyDiv w:val="1"/>
      <w:marLeft w:val="0"/>
      <w:marRight w:val="0"/>
      <w:marTop w:val="0"/>
      <w:marBottom w:val="0"/>
      <w:divBdr>
        <w:top w:val="none" w:sz="0" w:space="0" w:color="auto"/>
        <w:left w:val="none" w:sz="0" w:space="0" w:color="auto"/>
        <w:bottom w:val="none" w:sz="0" w:space="0" w:color="auto"/>
        <w:right w:val="none" w:sz="0" w:space="0" w:color="auto"/>
      </w:divBdr>
    </w:div>
    <w:div w:id="542139434">
      <w:bodyDiv w:val="1"/>
      <w:marLeft w:val="0"/>
      <w:marRight w:val="0"/>
      <w:marTop w:val="0"/>
      <w:marBottom w:val="0"/>
      <w:divBdr>
        <w:top w:val="none" w:sz="0" w:space="0" w:color="auto"/>
        <w:left w:val="none" w:sz="0" w:space="0" w:color="auto"/>
        <w:bottom w:val="none" w:sz="0" w:space="0" w:color="auto"/>
        <w:right w:val="none" w:sz="0" w:space="0" w:color="auto"/>
      </w:divBdr>
    </w:div>
    <w:div w:id="542255027">
      <w:bodyDiv w:val="1"/>
      <w:marLeft w:val="0"/>
      <w:marRight w:val="0"/>
      <w:marTop w:val="0"/>
      <w:marBottom w:val="0"/>
      <w:divBdr>
        <w:top w:val="none" w:sz="0" w:space="0" w:color="auto"/>
        <w:left w:val="none" w:sz="0" w:space="0" w:color="auto"/>
        <w:bottom w:val="none" w:sz="0" w:space="0" w:color="auto"/>
        <w:right w:val="none" w:sz="0" w:space="0" w:color="auto"/>
      </w:divBdr>
    </w:div>
    <w:div w:id="542595373">
      <w:bodyDiv w:val="1"/>
      <w:marLeft w:val="0"/>
      <w:marRight w:val="0"/>
      <w:marTop w:val="0"/>
      <w:marBottom w:val="0"/>
      <w:divBdr>
        <w:top w:val="none" w:sz="0" w:space="0" w:color="auto"/>
        <w:left w:val="none" w:sz="0" w:space="0" w:color="auto"/>
        <w:bottom w:val="none" w:sz="0" w:space="0" w:color="auto"/>
        <w:right w:val="none" w:sz="0" w:space="0" w:color="auto"/>
      </w:divBdr>
    </w:div>
    <w:div w:id="543640581">
      <w:bodyDiv w:val="1"/>
      <w:marLeft w:val="0"/>
      <w:marRight w:val="0"/>
      <w:marTop w:val="0"/>
      <w:marBottom w:val="0"/>
      <w:divBdr>
        <w:top w:val="none" w:sz="0" w:space="0" w:color="auto"/>
        <w:left w:val="none" w:sz="0" w:space="0" w:color="auto"/>
        <w:bottom w:val="none" w:sz="0" w:space="0" w:color="auto"/>
        <w:right w:val="none" w:sz="0" w:space="0" w:color="auto"/>
      </w:divBdr>
    </w:div>
    <w:div w:id="543955277">
      <w:bodyDiv w:val="1"/>
      <w:marLeft w:val="0"/>
      <w:marRight w:val="0"/>
      <w:marTop w:val="0"/>
      <w:marBottom w:val="0"/>
      <w:divBdr>
        <w:top w:val="none" w:sz="0" w:space="0" w:color="auto"/>
        <w:left w:val="none" w:sz="0" w:space="0" w:color="auto"/>
        <w:bottom w:val="none" w:sz="0" w:space="0" w:color="auto"/>
        <w:right w:val="none" w:sz="0" w:space="0" w:color="auto"/>
      </w:divBdr>
    </w:div>
    <w:div w:id="544099621">
      <w:bodyDiv w:val="1"/>
      <w:marLeft w:val="0"/>
      <w:marRight w:val="0"/>
      <w:marTop w:val="0"/>
      <w:marBottom w:val="0"/>
      <w:divBdr>
        <w:top w:val="none" w:sz="0" w:space="0" w:color="auto"/>
        <w:left w:val="none" w:sz="0" w:space="0" w:color="auto"/>
        <w:bottom w:val="none" w:sz="0" w:space="0" w:color="auto"/>
        <w:right w:val="none" w:sz="0" w:space="0" w:color="auto"/>
      </w:divBdr>
    </w:div>
    <w:div w:id="544298598">
      <w:bodyDiv w:val="1"/>
      <w:marLeft w:val="0"/>
      <w:marRight w:val="0"/>
      <w:marTop w:val="0"/>
      <w:marBottom w:val="0"/>
      <w:divBdr>
        <w:top w:val="none" w:sz="0" w:space="0" w:color="auto"/>
        <w:left w:val="none" w:sz="0" w:space="0" w:color="auto"/>
        <w:bottom w:val="none" w:sz="0" w:space="0" w:color="auto"/>
        <w:right w:val="none" w:sz="0" w:space="0" w:color="auto"/>
      </w:divBdr>
    </w:div>
    <w:div w:id="545415658">
      <w:bodyDiv w:val="1"/>
      <w:marLeft w:val="0"/>
      <w:marRight w:val="0"/>
      <w:marTop w:val="0"/>
      <w:marBottom w:val="0"/>
      <w:divBdr>
        <w:top w:val="none" w:sz="0" w:space="0" w:color="auto"/>
        <w:left w:val="none" w:sz="0" w:space="0" w:color="auto"/>
        <w:bottom w:val="none" w:sz="0" w:space="0" w:color="auto"/>
        <w:right w:val="none" w:sz="0" w:space="0" w:color="auto"/>
      </w:divBdr>
    </w:div>
    <w:div w:id="545946548">
      <w:bodyDiv w:val="1"/>
      <w:marLeft w:val="0"/>
      <w:marRight w:val="0"/>
      <w:marTop w:val="0"/>
      <w:marBottom w:val="0"/>
      <w:divBdr>
        <w:top w:val="none" w:sz="0" w:space="0" w:color="auto"/>
        <w:left w:val="none" w:sz="0" w:space="0" w:color="auto"/>
        <w:bottom w:val="none" w:sz="0" w:space="0" w:color="auto"/>
        <w:right w:val="none" w:sz="0" w:space="0" w:color="auto"/>
      </w:divBdr>
    </w:div>
    <w:div w:id="547304661">
      <w:bodyDiv w:val="1"/>
      <w:marLeft w:val="0"/>
      <w:marRight w:val="0"/>
      <w:marTop w:val="0"/>
      <w:marBottom w:val="0"/>
      <w:divBdr>
        <w:top w:val="none" w:sz="0" w:space="0" w:color="auto"/>
        <w:left w:val="none" w:sz="0" w:space="0" w:color="auto"/>
        <w:bottom w:val="none" w:sz="0" w:space="0" w:color="auto"/>
        <w:right w:val="none" w:sz="0" w:space="0" w:color="auto"/>
      </w:divBdr>
    </w:div>
    <w:div w:id="547498285">
      <w:bodyDiv w:val="1"/>
      <w:marLeft w:val="0"/>
      <w:marRight w:val="0"/>
      <w:marTop w:val="0"/>
      <w:marBottom w:val="0"/>
      <w:divBdr>
        <w:top w:val="none" w:sz="0" w:space="0" w:color="auto"/>
        <w:left w:val="none" w:sz="0" w:space="0" w:color="auto"/>
        <w:bottom w:val="none" w:sz="0" w:space="0" w:color="auto"/>
        <w:right w:val="none" w:sz="0" w:space="0" w:color="auto"/>
      </w:divBdr>
    </w:div>
    <w:div w:id="547645128">
      <w:bodyDiv w:val="1"/>
      <w:marLeft w:val="0"/>
      <w:marRight w:val="0"/>
      <w:marTop w:val="0"/>
      <w:marBottom w:val="0"/>
      <w:divBdr>
        <w:top w:val="none" w:sz="0" w:space="0" w:color="auto"/>
        <w:left w:val="none" w:sz="0" w:space="0" w:color="auto"/>
        <w:bottom w:val="none" w:sz="0" w:space="0" w:color="auto"/>
        <w:right w:val="none" w:sz="0" w:space="0" w:color="auto"/>
      </w:divBdr>
    </w:div>
    <w:div w:id="547912616">
      <w:bodyDiv w:val="1"/>
      <w:marLeft w:val="0"/>
      <w:marRight w:val="0"/>
      <w:marTop w:val="0"/>
      <w:marBottom w:val="0"/>
      <w:divBdr>
        <w:top w:val="none" w:sz="0" w:space="0" w:color="auto"/>
        <w:left w:val="none" w:sz="0" w:space="0" w:color="auto"/>
        <w:bottom w:val="none" w:sz="0" w:space="0" w:color="auto"/>
        <w:right w:val="none" w:sz="0" w:space="0" w:color="auto"/>
      </w:divBdr>
    </w:div>
    <w:div w:id="548343570">
      <w:bodyDiv w:val="1"/>
      <w:marLeft w:val="0"/>
      <w:marRight w:val="0"/>
      <w:marTop w:val="0"/>
      <w:marBottom w:val="0"/>
      <w:divBdr>
        <w:top w:val="none" w:sz="0" w:space="0" w:color="auto"/>
        <w:left w:val="none" w:sz="0" w:space="0" w:color="auto"/>
        <w:bottom w:val="none" w:sz="0" w:space="0" w:color="auto"/>
        <w:right w:val="none" w:sz="0" w:space="0" w:color="auto"/>
      </w:divBdr>
    </w:div>
    <w:div w:id="548496673">
      <w:bodyDiv w:val="1"/>
      <w:marLeft w:val="0"/>
      <w:marRight w:val="0"/>
      <w:marTop w:val="0"/>
      <w:marBottom w:val="0"/>
      <w:divBdr>
        <w:top w:val="none" w:sz="0" w:space="0" w:color="auto"/>
        <w:left w:val="none" w:sz="0" w:space="0" w:color="auto"/>
        <w:bottom w:val="none" w:sz="0" w:space="0" w:color="auto"/>
        <w:right w:val="none" w:sz="0" w:space="0" w:color="auto"/>
      </w:divBdr>
      <w:divsChild>
        <w:div w:id="984550813">
          <w:marLeft w:val="480"/>
          <w:marRight w:val="0"/>
          <w:marTop w:val="0"/>
          <w:marBottom w:val="0"/>
          <w:divBdr>
            <w:top w:val="none" w:sz="0" w:space="0" w:color="auto"/>
            <w:left w:val="none" w:sz="0" w:space="0" w:color="auto"/>
            <w:bottom w:val="none" w:sz="0" w:space="0" w:color="auto"/>
            <w:right w:val="none" w:sz="0" w:space="0" w:color="auto"/>
          </w:divBdr>
        </w:div>
        <w:div w:id="1273395110">
          <w:marLeft w:val="480"/>
          <w:marRight w:val="0"/>
          <w:marTop w:val="0"/>
          <w:marBottom w:val="0"/>
          <w:divBdr>
            <w:top w:val="none" w:sz="0" w:space="0" w:color="auto"/>
            <w:left w:val="none" w:sz="0" w:space="0" w:color="auto"/>
            <w:bottom w:val="none" w:sz="0" w:space="0" w:color="auto"/>
            <w:right w:val="none" w:sz="0" w:space="0" w:color="auto"/>
          </w:divBdr>
        </w:div>
        <w:div w:id="2076314691">
          <w:marLeft w:val="480"/>
          <w:marRight w:val="0"/>
          <w:marTop w:val="0"/>
          <w:marBottom w:val="0"/>
          <w:divBdr>
            <w:top w:val="none" w:sz="0" w:space="0" w:color="auto"/>
            <w:left w:val="none" w:sz="0" w:space="0" w:color="auto"/>
            <w:bottom w:val="none" w:sz="0" w:space="0" w:color="auto"/>
            <w:right w:val="none" w:sz="0" w:space="0" w:color="auto"/>
          </w:divBdr>
        </w:div>
        <w:div w:id="166949792">
          <w:marLeft w:val="480"/>
          <w:marRight w:val="0"/>
          <w:marTop w:val="0"/>
          <w:marBottom w:val="0"/>
          <w:divBdr>
            <w:top w:val="none" w:sz="0" w:space="0" w:color="auto"/>
            <w:left w:val="none" w:sz="0" w:space="0" w:color="auto"/>
            <w:bottom w:val="none" w:sz="0" w:space="0" w:color="auto"/>
            <w:right w:val="none" w:sz="0" w:space="0" w:color="auto"/>
          </w:divBdr>
        </w:div>
        <w:div w:id="1592663156">
          <w:marLeft w:val="480"/>
          <w:marRight w:val="0"/>
          <w:marTop w:val="0"/>
          <w:marBottom w:val="0"/>
          <w:divBdr>
            <w:top w:val="none" w:sz="0" w:space="0" w:color="auto"/>
            <w:left w:val="none" w:sz="0" w:space="0" w:color="auto"/>
            <w:bottom w:val="none" w:sz="0" w:space="0" w:color="auto"/>
            <w:right w:val="none" w:sz="0" w:space="0" w:color="auto"/>
          </w:divBdr>
        </w:div>
        <w:div w:id="1143353820">
          <w:marLeft w:val="480"/>
          <w:marRight w:val="0"/>
          <w:marTop w:val="0"/>
          <w:marBottom w:val="0"/>
          <w:divBdr>
            <w:top w:val="none" w:sz="0" w:space="0" w:color="auto"/>
            <w:left w:val="none" w:sz="0" w:space="0" w:color="auto"/>
            <w:bottom w:val="none" w:sz="0" w:space="0" w:color="auto"/>
            <w:right w:val="none" w:sz="0" w:space="0" w:color="auto"/>
          </w:divBdr>
        </w:div>
        <w:div w:id="829521587">
          <w:marLeft w:val="480"/>
          <w:marRight w:val="0"/>
          <w:marTop w:val="0"/>
          <w:marBottom w:val="0"/>
          <w:divBdr>
            <w:top w:val="none" w:sz="0" w:space="0" w:color="auto"/>
            <w:left w:val="none" w:sz="0" w:space="0" w:color="auto"/>
            <w:bottom w:val="none" w:sz="0" w:space="0" w:color="auto"/>
            <w:right w:val="none" w:sz="0" w:space="0" w:color="auto"/>
          </w:divBdr>
        </w:div>
        <w:div w:id="1339625101">
          <w:marLeft w:val="480"/>
          <w:marRight w:val="0"/>
          <w:marTop w:val="0"/>
          <w:marBottom w:val="0"/>
          <w:divBdr>
            <w:top w:val="none" w:sz="0" w:space="0" w:color="auto"/>
            <w:left w:val="none" w:sz="0" w:space="0" w:color="auto"/>
            <w:bottom w:val="none" w:sz="0" w:space="0" w:color="auto"/>
            <w:right w:val="none" w:sz="0" w:space="0" w:color="auto"/>
          </w:divBdr>
        </w:div>
        <w:div w:id="1998337922">
          <w:marLeft w:val="480"/>
          <w:marRight w:val="0"/>
          <w:marTop w:val="0"/>
          <w:marBottom w:val="0"/>
          <w:divBdr>
            <w:top w:val="none" w:sz="0" w:space="0" w:color="auto"/>
            <w:left w:val="none" w:sz="0" w:space="0" w:color="auto"/>
            <w:bottom w:val="none" w:sz="0" w:space="0" w:color="auto"/>
            <w:right w:val="none" w:sz="0" w:space="0" w:color="auto"/>
          </w:divBdr>
        </w:div>
        <w:div w:id="42222609">
          <w:marLeft w:val="480"/>
          <w:marRight w:val="0"/>
          <w:marTop w:val="0"/>
          <w:marBottom w:val="0"/>
          <w:divBdr>
            <w:top w:val="none" w:sz="0" w:space="0" w:color="auto"/>
            <w:left w:val="none" w:sz="0" w:space="0" w:color="auto"/>
            <w:bottom w:val="none" w:sz="0" w:space="0" w:color="auto"/>
            <w:right w:val="none" w:sz="0" w:space="0" w:color="auto"/>
          </w:divBdr>
        </w:div>
        <w:div w:id="1031537014">
          <w:marLeft w:val="480"/>
          <w:marRight w:val="0"/>
          <w:marTop w:val="0"/>
          <w:marBottom w:val="0"/>
          <w:divBdr>
            <w:top w:val="none" w:sz="0" w:space="0" w:color="auto"/>
            <w:left w:val="none" w:sz="0" w:space="0" w:color="auto"/>
            <w:bottom w:val="none" w:sz="0" w:space="0" w:color="auto"/>
            <w:right w:val="none" w:sz="0" w:space="0" w:color="auto"/>
          </w:divBdr>
        </w:div>
        <w:div w:id="1976138534">
          <w:marLeft w:val="480"/>
          <w:marRight w:val="0"/>
          <w:marTop w:val="0"/>
          <w:marBottom w:val="0"/>
          <w:divBdr>
            <w:top w:val="none" w:sz="0" w:space="0" w:color="auto"/>
            <w:left w:val="none" w:sz="0" w:space="0" w:color="auto"/>
            <w:bottom w:val="none" w:sz="0" w:space="0" w:color="auto"/>
            <w:right w:val="none" w:sz="0" w:space="0" w:color="auto"/>
          </w:divBdr>
        </w:div>
        <w:div w:id="2131120393">
          <w:marLeft w:val="480"/>
          <w:marRight w:val="0"/>
          <w:marTop w:val="0"/>
          <w:marBottom w:val="0"/>
          <w:divBdr>
            <w:top w:val="none" w:sz="0" w:space="0" w:color="auto"/>
            <w:left w:val="none" w:sz="0" w:space="0" w:color="auto"/>
            <w:bottom w:val="none" w:sz="0" w:space="0" w:color="auto"/>
            <w:right w:val="none" w:sz="0" w:space="0" w:color="auto"/>
          </w:divBdr>
        </w:div>
        <w:div w:id="561453379">
          <w:marLeft w:val="480"/>
          <w:marRight w:val="0"/>
          <w:marTop w:val="0"/>
          <w:marBottom w:val="0"/>
          <w:divBdr>
            <w:top w:val="none" w:sz="0" w:space="0" w:color="auto"/>
            <w:left w:val="none" w:sz="0" w:space="0" w:color="auto"/>
            <w:bottom w:val="none" w:sz="0" w:space="0" w:color="auto"/>
            <w:right w:val="none" w:sz="0" w:space="0" w:color="auto"/>
          </w:divBdr>
        </w:div>
        <w:div w:id="439187093">
          <w:marLeft w:val="480"/>
          <w:marRight w:val="0"/>
          <w:marTop w:val="0"/>
          <w:marBottom w:val="0"/>
          <w:divBdr>
            <w:top w:val="none" w:sz="0" w:space="0" w:color="auto"/>
            <w:left w:val="none" w:sz="0" w:space="0" w:color="auto"/>
            <w:bottom w:val="none" w:sz="0" w:space="0" w:color="auto"/>
            <w:right w:val="none" w:sz="0" w:space="0" w:color="auto"/>
          </w:divBdr>
        </w:div>
        <w:div w:id="90467695">
          <w:marLeft w:val="480"/>
          <w:marRight w:val="0"/>
          <w:marTop w:val="0"/>
          <w:marBottom w:val="0"/>
          <w:divBdr>
            <w:top w:val="none" w:sz="0" w:space="0" w:color="auto"/>
            <w:left w:val="none" w:sz="0" w:space="0" w:color="auto"/>
            <w:bottom w:val="none" w:sz="0" w:space="0" w:color="auto"/>
            <w:right w:val="none" w:sz="0" w:space="0" w:color="auto"/>
          </w:divBdr>
        </w:div>
        <w:div w:id="1673096688">
          <w:marLeft w:val="480"/>
          <w:marRight w:val="0"/>
          <w:marTop w:val="0"/>
          <w:marBottom w:val="0"/>
          <w:divBdr>
            <w:top w:val="none" w:sz="0" w:space="0" w:color="auto"/>
            <w:left w:val="none" w:sz="0" w:space="0" w:color="auto"/>
            <w:bottom w:val="none" w:sz="0" w:space="0" w:color="auto"/>
            <w:right w:val="none" w:sz="0" w:space="0" w:color="auto"/>
          </w:divBdr>
        </w:div>
        <w:div w:id="1830444739">
          <w:marLeft w:val="480"/>
          <w:marRight w:val="0"/>
          <w:marTop w:val="0"/>
          <w:marBottom w:val="0"/>
          <w:divBdr>
            <w:top w:val="none" w:sz="0" w:space="0" w:color="auto"/>
            <w:left w:val="none" w:sz="0" w:space="0" w:color="auto"/>
            <w:bottom w:val="none" w:sz="0" w:space="0" w:color="auto"/>
            <w:right w:val="none" w:sz="0" w:space="0" w:color="auto"/>
          </w:divBdr>
        </w:div>
        <w:div w:id="766190945">
          <w:marLeft w:val="480"/>
          <w:marRight w:val="0"/>
          <w:marTop w:val="0"/>
          <w:marBottom w:val="0"/>
          <w:divBdr>
            <w:top w:val="none" w:sz="0" w:space="0" w:color="auto"/>
            <w:left w:val="none" w:sz="0" w:space="0" w:color="auto"/>
            <w:bottom w:val="none" w:sz="0" w:space="0" w:color="auto"/>
            <w:right w:val="none" w:sz="0" w:space="0" w:color="auto"/>
          </w:divBdr>
        </w:div>
        <w:div w:id="188760993">
          <w:marLeft w:val="480"/>
          <w:marRight w:val="0"/>
          <w:marTop w:val="0"/>
          <w:marBottom w:val="0"/>
          <w:divBdr>
            <w:top w:val="none" w:sz="0" w:space="0" w:color="auto"/>
            <w:left w:val="none" w:sz="0" w:space="0" w:color="auto"/>
            <w:bottom w:val="none" w:sz="0" w:space="0" w:color="auto"/>
            <w:right w:val="none" w:sz="0" w:space="0" w:color="auto"/>
          </w:divBdr>
        </w:div>
        <w:div w:id="1729574281">
          <w:marLeft w:val="480"/>
          <w:marRight w:val="0"/>
          <w:marTop w:val="0"/>
          <w:marBottom w:val="0"/>
          <w:divBdr>
            <w:top w:val="none" w:sz="0" w:space="0" w:color="auto"/>
            <w:left w:val="none" w:sz="0" w:space="0" w:color="auto"/>
            <w:bottom w:val="none" w:sz="0" w:space="0" w:color="auto"/>
            <w:right w:val="none" w:sz="0" w:space="0" w:color="auto"/>
          </w:divBdr>
        </w:div>
        <w:div w:id="2122333708">
          <w:marLeft w:val="480"/>
          <w:marRight w:val="0"/>
          <w:marTop w:val="0"/>
          <w:marBottom w:val="0"/>
          <w:divBdr>
            <w:top w:val="none" w:sz="0" w:space="0" w:color="auto"/>
            <w:left w:val="none" w:sz="0" w:space="0" w:color="auto"/>
            <w:bottom w:val="none" w:sz="0" w:space="0" w:color="auto"/>
            <w:right w:val="none" w:sz="0" w:space="0" w:color="auto"/>
          </w:divBdr>
        </w:div>
        <w:div w:id="2106461026">
          <w:marLeft w:val="480"/>
          <w:marRight w:val="0"/>
          <w:marTop w:val="0"/>
          <w:marBottom w:val="0"/>
          <w:divBdr>
            <w:top w:val="none" w:sz="0" w:space="0" w:color="auto"/>
            <w:left w:val="none" w:sz="0" w:space="0" w:color="auto"/>
            <w:bottom w:val="none" w:sz="0" w:space="0" w:color="auto"/>
            <w:right w:val="none" w:sz="0" w:space="0" w:color="auto"/>
          </w:divBdr>
        </w:div>
        <w:div w:id="1523130318">
          <w:marLeft w:val="480"/>
          <w:marRight w:val="0"/>
          <w:marTop w:val="0"/>
          <w:marBottom w:val="0"/>
          <w:divBdr>
            <w:top w:val="none" w:sz="0" w:space="0" w:color="auto"/>
            <w:left w:val="none" w:sz="0" w:space="0" w:color="auto"/>
            <w:bottom w:val="none" w:sz="0" w:space="0" w:color="auto"/>
            <w:right w:val="none" w:sz="0" w:space="0" w:color="auto"/>
          </w:divBdr>
        </w:div>
        <w:div w:id="226647429">
          <w:marLeft w:val="480"/>
          <w:marRight w:val="0"/>
          <w:marTop w:val="0"/>
          <w:marBottom w:val="0"/>
          <w:divBdr>
            <w:top w:val="none" w:sz="0" w:space="0" w:color="auto"/>
            <w:left w:val="none" w:sz="0" w:space="0" w:color="auto"/>
            <w:bottom w:val="none" w:sz="0" w:space="0" w:color="auto"/>
            <w:right w:val="none" w:sz="0" w:space="0" w:color="auto"/>
          </w:divBdr>
        </w:div>
        <w:div w:id="313067122">
          <w:marLeft w:val="480"/>
          <w:marRight w:val="0"/>
          <w:marTop w:val="0"/>
          <w:marBottom w:val="0"/>
          <w:divBdr>
            <w:top w:val="none" w:sz="0" w:space="0" w:color="auto"/>
            <w:left w:val="none" w:sz="0" w:space="0" w:color="auto"/>
            <w:bottom w:val="none" w:sz="0" w:space="0" w:color="auto"/>
            <w:right w:val="none" w:sz="0" w:space="0" w:color="auto"/>
          </w:divBdr>
        </w:div>
        <w:div w:id="1296716975">
          <w:marLeft w:val="480"/>
          <w:marRight w:val="0"/>
          <w:marTop w:val="0"/>
          <w:marBottom w:val="0"/>
          <w:divBdr>
            <w:top w:val="none" w:sz="0" w:space="0" w:color="auto"/>
            <w:left w:val="none" w:sz="0" w:space="0" w:color="auto"/>
            <w:bottom w:val="none" w:sz="0" w:space="0" w:color="auto"/>
            <w:right w:val="none" w:sz="0" w:space="0" w:color="auto"/>
          </w:divBdr>
        </w:div>
        <w:div w:id="1847674440">
          <w:marLeft w:val="480"/>
          <w:marRight w:val="0"/>
          <w:marTop w:val="0"/>
          <w:marBottom w:val="0"/>
          <w:divBdr>
            <w:top w:val="none" w:sz="0" w:space="0" w:color="auto"/>
            <w:left w:val="none" w:sz="0" w:space="0" w:color="auto"/>
            <w:bottom w:val="none" w:sz="0" w:space="0" w:color="auto"/>
            <w:right w:val="none" w:sz="0" w:space="0" w:color="auto"/>
          </w:divBdr>
        </w:div>
        <w:div w:id="85200011">
          <w:marLeft w:val="480"/>
          <w:marRight w:val="0"/>
          <w:marTop w:val="0"/>
          <w:marBottom w:val="0"/>
          <w:divBdr>
            <w:top w:val="none" w:sz="0" w:space="0" w:color="auto"/>
            <w:left w:val="none" w:sz="0" w:space="0" w:color="auto"/>
            <w:bottom w:val="none" w:sz="0" w:space="0" w:color="auto"/>
            <w:right w:val="none" w:sz="0" w:space="0" w:color="auto"/>
          </w:divBdr>
        </w:div>
        <w:div w:id="1989899493">
          <w:marLeft w:val="480"/>
          <w:marRight w:val="0"/>
          <w:marTop w:val="0"/>
          <w:marBottom w:val="0"/>
          <w:divBdr>
            <w:top w:val="none" w:sz="0" w:space="0" w:color="auto"/>
            <w:left w:val="none" w:sz="0" w:space="0" w:color="auto"/>
            <w:bottom w:val="none" w:sz="0" w:space="0" w:color="auto"/>
            <w:right w:val="none" w:sz="0" w:space="0" w:color="auto"/>
          </w:divBdr>
        </w:div>
        <w:div w:id="163401103">
          <w:marLeft w:val="480"/>
          <w:marRight w:val="0"/>
          <w:marTop w:val="0"/>
          <w:marBottom w:val="0"/>
          <w:divBdr>
            <w:top w:val="none" w:sz="0" w:space="0" w:color="auto"/>
            <w:left w:val="none" w:sz="0" w:space="0" w:color="auto"/>
            <w:bottom w:val="none" w:sz="0" w:space="0" w:color="auto"/>
            <w:right w:val="none" w:sz="0" w:space="0" w:color="auto"/>
          </w:divBdr>
        </w:div>
        <w:div w:id="167183581">
          <w:marLeft w:val="480"/>
          <w:marRight w:val="0"/>
          <w:marTop w:val="0"/>
          <w:marBottom w:val="0"/>
          <w:divBdr>
            <w:top w:val="none" w:sz="0" w:space="0" w:color="auto"/>
            <w:left w:val="none" w:sz="0" w:space="0" w:color="auto"/>
            <w:bottom w:val="none" w:sz="0" w:space="0" w:color="auto"/>
            <w:right w:val="none" w:sz="0" w:space="0" w:color="auto"/>
          </w:divBdr>
        </w:div>
        <w:div w:id="299464033">
          <w:marLeft w:val="480"/>
          <w:marRight w:val="0"/>
          <w:marTop w:val="0"/>
          <w:marBottom w:val="0"/>
          <w:divBdr>
            <w:top w:val="none" w:sz="0" w:space="0" w:color="auto"/>
            <w:left w:val="none" w:sz="0" w:space="0" w:color="auto"/>
            <w:bottom w:val="none" w:sz="0" w:space="0" w:color="auto"/>
            <w:right w:val="none" w:sz="0" w:space="0" w:color="auto"/>
          </w:divBdr>
        </w:div>
        <w:div w:id="1266421847">
          <w:marLeft w:val="480"/>
          <w:marRight w:val="0"/>
          <w:marTop w:val="0"/>
          <w:marBottom w:val="0"/>
          <w:divBdr>
            <w:top w:val="none" w:sz="0" w:space="0" w:color="auto"/>
            <w:left w:val="none" w:sz="0" w:space="0" w:color="auto"/>
            <w:bottom w:val="none" w:sz="0" w:space="0" w:color="auto"/>
            <w:right w:val="none" w:sz="0" w:space="0" w:color="auto"/>
          </w:divBdr>
        </w:div>
        <w:div w:id="1545870406">
          <w:marLeft w:val="480"/>
          <w:marRight w:val="0"/>
          <w:marTop w:val="0"/>
          <w:marBottom w:val="0"/>
          <w:divBdr>
            <w:top w:val="none" w:sz="0" w:space="0" w:color="auto"/>
            <w:left w:val="none" w:sz="0" w:space="0" w:color="auto"/>
            <w:bottom w:val="none" w:sz="0" w:space="0" w:color="auto"/>
            <w:right w:val="none" w:sz="0" w:space="0" w:color="auto"/>
          </w:divBdr>
        </w:div>
        <w:div w:id="1095981144">
          <w:marLeft w:val="480"/>
          <w:marRight w:val="0"/>
          <w:marTop w:val="0"/>
          <w:marBottom w:val="0"/>
          <w:divBdr>
            <w:top w:val="none" w:sz="0" w:space="0" w:color="auto"/>
            <w:left w:val="none" w:sz="0" w:space="0" w:color="auto"/>
            <w:bottom w:val="none" w:sz="0" w:space="0" w:color="auto"/>
            <w:right w:val="none" w:sz="0" w:space="0" w:color="auto"/>
          </w:divBdr>
        </w:div>
        <w:div w:id="905338622">
          <w:marLeft w:val="480"/>
          <w:marRight w:val="0"/>
          <w:marTop w:val="0"/>
          <w:marBottom w:val="0"/>
          <w:divBdr>
            <w:top w:val="none" w:sz="0" w:space="0" w:color="auto"/>
            <w:left w:val="none" w:sz="0" w:space="0" w:color="auto"/>
            <w:bottom w:val="none" w:sz="0" w:space="0" w:color="auto"/>
            <w:right w:val="none" w:sz="0" w:space="0" w:color="auto"/>
          </w:divBdr>
        </w:div>
        <w:div w:id="1096945741">
          <w:marLeft w:val="480"/>
          <w:marRight w:val="0"/>
          <w:marTop w:val="0"/>
          <w:marBottom w:val="0"/>
          <w:divBdr>
            <w:top w:val="none" w:sz="0" w:space="0" w:color="auto"/>
            <w:left w:val="none" w:sz="0" w:space="0" w:color="auto"/>
            <w:bottom w:val="none" w:sz="0" w:space="0" w:color="auto"/>
            <w:right w:val="none" w:sz="0" w:space="0" w:color="auto"/>
          </w:divBdr>
        </w:div>
        <w:div w:id="1716082865">
          <w:marLeft w:val="480"/>
          <w:marRight w:val="0"/>
          <w:marTop w:val="0"/>
          <w:marBottom w:val="0"/>
          <w:divBdr>
            <w:top w:val="none" w:sz="0" w:space="0" w:color="auto"/>
            <w:left w:val="none" w:sz="0" w:space="0" w:color="auto"/>
            <w:bottom w:val="none" w:sz="0" w:space="0" w:color="auto"/>
            <w:right w:val="none" w:sz="0" w:space="0" w:color="auto"/>
          </w:divBdr>
        </w:div>
        <w:div w:id="738215550">
          <w:marLeft w:val="480"/>
          <w:marRight w:val="0"/>
          <w:marTop w:val="0"/>
          <w:marBottom w:val="0"/>
          <w:divBdr>
            <w:top w:val="none" w:sz="0" w:space="0" w:color="auto"/>
            <w:left w:val="none" w:sz="0" w:space="0" w:color="auto"/>
            <w:bottom w:val="none" w:sz="0" w:space="0" w:color="auto"/>
            <w:right w:val="none" w:sz="0" w:space="0" w:color="auto"/>
          </w:divBdr>
        </w:div>
        <w:div w:id="1223902256">
          <w:marLeft w:val="480"/>
          <w:marRight w:val="0"/>
          <w:marTop w:val="0"/>
          <w:marBottom w:val="0"/>
          <w:divBdr>
            <w:top w:val="none" w:sz="0" w:space="0" w:color="auto"/>
            <w:left w:val="none" w:sz="0" w:space="0" w:color="auto"/>
            <w:bottom w:val="none" w:sz="0" w:space="0" w:color="auto"/>
            <w:right w:val="none" w:sz="0" w:space="0" w:color="auto"/>
          </w:divBdr>
        </w:div>
        <w:div w:id="146678383">
          <w:marLeft w:val="480"/>
          <w:marRight w:val="0"/>
          <w:marTop w:val="0"/>
          <w:marBottom w:val="0"/>
          <w:divBdr>
            <w:top w:val="none" w:sz="0" w:space="0" w:color="auto"/>
            <w:left w:val="none" w:sz="0" w:space="0" w:color="auto"/>
            <w:bottom w:val="none" w:sz="0" w:space="0" w:color="auto"/>
            <w:right w:val="none" w:sz="0" w:space="0" w:color="auto"/>
          </w:divBdr>
        </w:div>
        <w:div w:id="329136690">
          <w:marLeft w:val="480"/>
          <w:marRight w:val="0"/>
          <w:marTop w:val="0"/>
          <w:marBottom w:val="0"/>
          <w:divBdr>
            <w:top w:val="none" w:sz="0" w:space="0" w:color="auto"/>
            <w:left w:val="none" w:sz="0" w:space="0" w:color="auto"/>
            <w:bottom w:val="none" w:sz="0" w:space="0" w:color="auto"/>
            <w:right w:val="none" w:sz="0" w:space="0" w:color="auto"/>
          </w:divBdr>
        </w:div>
        <w:div w:id="1639918274">
          <w:marLeft w:val="480"/>
          <w:marRight w:val="0"/>
          <w:marTop w:val="0"/>
          <w:marBottom w:val="0"/>
          <w:divBdr>
            <w:top w:val="none" w:sz="0" w:space="0" w:color="auto"/>
            <w:left w:val="none" w:sz="0" w:space="0" w:color="auto"/>
            <w:bottom w:val="none" w:sz="0" w:space="0" w:color="auto"/>
            <w:right w:val="none" w:sz="0" w:space="0" w:color="auto"/>
          </w:divBdr>
        </w:div>
      </w:divsChild>
    </w:div>
    <w:div w:id="548541419">
      <w:bodyDiv w:val="1"/>
      <w:marLeft w:val="0"/>
      <w:marRight w:val="0"/>
      <w:marTop w:val="0"/>
      <w:marBottom w:val="0"/>
      <w:divBdr>
        <w:top w:val="none" w:sz="0" w:space="0" w:color="auto"/>
        <w:left w:val="none" w:sz="0" w:space="0" w:color="auto"/>
        <w:bottom w:val="none" w:sz="0" w:space="0" w:color="auto"/>
        <w:right w:val="none" w:sz="0" w:space="0" w:color="auto"/>
      </w:divBdr>
    </w:div>
    <w:div w:id="549267279">
      <w:bodyDiv w:val="1"/>
      <w:marLeft w:val="0"/>
      <w:marRight w:val="0"/>
      <w:marTop w:val="0"/>
      <w:marBottom w:val="0"/>
      <w:divBdr>
        <w:top w:val="none" w:sz="0" w:space="0" w:color="auto"/>
        <w:left w:val="none" w:sz="0" w:space="0" w:color="auto"/>
        <w:bottom w:val="none" w:sz="0" w:space="0" w:color="auto"/>
        <w:right w:val="none" w:sz="0" w:space="0" w:color="auto"/>
      </w:divBdr>
    </w:div>
    <w:div w:id="549805975">
      <w:bodyDiv w:val="1"/>
      <w:marLeft w:val="0"/>
      <w:marRight w:val="0"/>
      <w:marTop w:val="0"/>
      <w:marBottom w:val="0"/>
      <w:divBdr>
        <w:top w:val="none" w:sz="0" w:space="0" w:color="auto"/>
        <w:left w:val="none" w:sz="0" w:space="0" w:color="auto"/>
        <w:bottom w:val="none" w:sz="0" w:space="0" w:color="auto"/>
        <w:right w:val="none" w:sz="0" w:space="0" w:color="auto"/>
      </w:divBdr>
    </w:div>
    <w:div w:id="549807962">
      <w:bodyDiv w:val="1"/>
      <w:marLeft w:val="0"/>
      <w:marRight w:val="0"/>
      <w:marTop w:val="0"/>
      <w:marBottom w:val="0"/>
      <w:divBdr>
        <w:top w:val="none" w:sz="0" w:space="0" w:color="auto"/>
        <w:left w:val="none" w:sz="0" w:space="0" w:color="auto"/>
        <w:bottom w:val="none" w:sz="0" w:space="0" w:color="auto"/>
        <w:right w:val="none" w:sz="0" w:space="0" w:color="auto"/>
      </w:divBdr>
    </w:div>
    <w:div w:id="549848884">
      <w:bodyDiv w:val="1"/>
      <w:marLeft w:val="0"/>
      <w:marRight w:val="0"/>
      <w:marTop w:val="0"/>
      <w:marBottom w:val="0"/>
      <w:divBdr>
        <w:top w:val="none" w:sz="0" w:space="0" w:color="auto"/>
        <w:left w:val="none" w:sz="0" w:space="0" w:color="auto"/>
        <w:bottom w:val="none" w:sz="0" w:space="0" w:color="auto"/>
        <w:right w:val="none" w:sz="0" w:space="0" w:color="auto"/>
      </w:divBdr>
    </w:div>
    <w:div w:id="550918029">
      <w:bodyDiv w:val="1"/>
      <w:marLeft w:val="0"/>
      <w:marRight w:val="0"/>
      <w:marTop w:val="0"/>
      <w:marBottom w:val="0"/>
      <w:divBdr>
        <w:top w:val="none" w:sz="0" w:space="0" w:color="auto"/>
        <w:left w:val="none" w:sz="0" w:space="0" w:color="auto"/>
        <w:bottom w:val="none" w:sz="0" w:space="0" w:color="auto"/>
        <w:right w:val="none" w:sz="0" w:space="0" w:color="auto"/>
      </w:divBdr>
    </w:div>
    <w:div w:id="550969754">
      <w:bodyDiv w:val="1"/>
      <w:marLeft w:val="0"/>
      <w:marRight w:val="0"/>
      <w:marTop w:val="0"/>
      <w:marBottom w:val="0"/>
      <w:divBdr>
        <w:top w:val="none" w:sz="0" w:space="0" w:color="auto"/>
        <w:left w:val="none" w:sz="0" w:space="0" w:color="auto"/>
        <w:bottom w:val="none" w:sz="0" w:space="0" w:color="auto"/>
        <w:right w:val="none" w:sz="0" w:space="0" w:color="auto"/>
      </w:divBdr>
    </w:div>
    <w:div w:id="551113648">
      <w:bodyDiv w:val="1"/>
      <w:marLeft w:val="0"/>
      <w:marRight w:val="0"/>
      <w:marTop w:val="0"/>
      <w:marBottom w:val="0"/>
      <w:divBdr>
        <w:top w:val="none" w:sz="0" w:space="0" w:color="auto"/>
        <w:left w:val="none" w:sz="0" w:space="0" w:color="auto"/>
        <w:bottom w:val="none" w:sz="0" w:space="0" w:color="auto"/>
        <w:right w:val="none" w:sz="0" w:space="0" w:color="auto"/>
      </w:divBdr>
    </w:div>
    <w:div w:id="551187685">
      <w:bodyDiv w:val="1"/>
      <w:marLeft w:val="0"/>
      <w:marRight w:val="0"/>
      <w:marTop w:val="0"/>
      <w:marBottom w:val="0"/>
      <w:divBdr>
        <w:top w:val="none" w:sz="0" w:space="0" w:color="auto"/>
        <w:left w:val="none" w:sz="0" w:space="0" w:color="auto"/>
        <w:bottom w:val="none" w:sz="0" w:space="0" w:color="auto"/>
        <w:right w:val="none" w:sz="0" w:space="0" w:color="auto"/>
      </w:divBdr>
    </w:div>
    <w:div w:id="551698585">
      <w:bodyDiv w:val="1"/>
      <w:marLeft w:val="0"/>
      <w:marRight w:val="0"/>
      <w:marTop w:val="0"/>
      <w:marBottom w:val="0"/>
      <w:divBdr>
        <w:top w:val="none" w:sz="0" w:space="0" w:color="auto"/>
        <w:left w:val="none" w:sz="0" w:space="0" w:color="auto"/>
        <w:bottom w:val="none" w:sz="0" w:space="0" w:color="auto"/>
        <w:right w:val="none" w:sz="0" w:space="0" w:color="auto"/>
      </w:divBdr>
      <w:divsChild>
        <w:div w:id="92478551">
          <w:marLeft w:val="480"/>
          <w:marRight w:val="0"/>
          <w:marTop w:val="0"/>
          <w:marBottom w:val="0"/>
          <w:divBdr>
            <w:top w:val="none" w:sz="0" w:space="0" w:color="auto"/>
            <w:left w:val="none" w:sz="0" w:space="0" w:color="auto"/>
            <w:bottom w:val="none" w:sz="0" w:space="0" w:color="auto"/>
            <w:right w:val="none" w:sz="0" w:space="0" w:color="auto"/>
          </w:divBdr>
        </w:div>
        <w:div w:id="139466863">
          <w:marLeft w:val="480"/>
          <w:marRight w:val="0"/>
          <w:marTop w:val="0"/>
          <w:marBottom w:val="0"/>
          <w:divBdr>
            <w:top w:val="none" w:sz="0" w:space="0" w:color="auto"/>
            <w:left w:val="none" w:sz="0" w:space="0" w:color="auto"/>
            <w:bottom w:val="none" w:sz="0" w:space="0" w:color="auto"/>
            <w:right w:val="none" w:sz="0" w:space="0" w:color="auto"/>
          </w:divBdr>
        </w:div>
        <w:div w:id="1570117857">
          <w:marLeft w:val="480"/>
          <w:marRight w:val="0"/>
          <w:marTop w:val="0"/>
          <w:marBottom w:val="0"/>
          <w:divBdr>
            <w:top w:val="none" w:sz="0" w:space="0" w:color="auto"/>
            <w:left w:val="none" w:sz="0" w:space="0" w:color="auto"/>
            <w:bottom w:val="none" w:sz="0" w:space="0" w:color="auto"/>
            <w:right w:val="none" w:sz="0" w:space="0" w:color="auto"/>
          </w:divBdr>
        </w:div>
        <w:div w:id="1457404884">
          <w:marLeft w:val="480"/>
          <w:marRight w:val="0"/>
          <w:marTop w:val="0"/>
          <w:marBottom w:val="0"/>
          <w:divBdr>
            <w:top w:val="none" w:sz="0" w:space="0" w:color="auto"/>
            <w:left w:val="none" w:sz="0" w:space="0" w:color="auto"/>
            <w:bottom w:val="none" w:sz="0" w:space="0" w:color="auto"/>
            <w:right w:val="none" w:sz="0" w:space="0" w:color="auto"/>
          </w:divBdr>
        </w:div>
        <w:div w:id="2039624676">
          <w:marLeft w:val="480"/>
          <w:marRight w:val="0"/>
          <w:marTop w:val="0"/>
          <w:marBottom w:val="0"/>
          <w:divBdr>
            <w:top w:val="none" w:sz="0" w:space="0" w:color="auto"/>
            <w:left w:val="none" w:sz="0" w:space="0" w:color="auto"/>
            <w:bottom w:val="none" w:sz="0" w:space="0" w:color="auto"/>
            <w:right w:val="none" w:sz="0" w:space="0" w:color="auto"/>
          </w:divBdr>
        </w:div>
        <w:div w:id="1249148691">
          <w:marLeft w:val="480"/>
          <w:marRight w:val="0"/>
          <w:marTop w:val="0"/>
          <w:marBottom w:val="0"/>
          <w:divBdr>
            <w:top w:val="none" w:sz="0" w:space="0" w:color="auto"/>
            <w:left w:val="none" w:sz="0" w:space="0" w:color="auto"/>
            <w:bottom w:val="none" w:sz="0" w:space="0" w:color="auto"/>
            <w:right w:val="none" w:sz="0" w:space="0" w:color="auto"/>
          </w:divBdr>
        </w:div>
        <w:div w:id="399408013">
          <w:marLeft w:val="480"/>
          <w:marRight w:val="0"/>
          <w:marTop w:val="0"/>
          <w:marBottom w:val="0"/>
          <w:divBdr>
            <w:top w:val="none" w:sz="0" w:space="0" w:color="auto"/>
            <w:left w:val="none" w:sz="0" w:space="0" w:color="auto"/>
            <w:bottom w:val="none" w:sz="0" w:space="0" w:color="auto"/>
            <w:right w:val="none" w:sz="0" w:space="0" w:color="auto"/>
          </w:divBdr>
        </w:div>
        <w:div w:id="1286277072">
          <w:marLeft w:val="480"/>
          <w:marRight w:val="0"/>
          <w:marTop w:val="0"/>
          <w:marBottom w:val="0"/>
          <w:divBdr>
            <w:top w:val="none" w:sz="0" w:space="0" w:color="auto"/>
            <w:left w:val="none" w:sz="0" w:space="0" w:color="auto"/>
            <w:bottom w:val="none" w:sz="0" w:space="0" w:color="auto"/>
            <w:right w:val="none" w:sz="0" w:space="0" w:color="auto"/>
          </w:divBdr>
        </w:div>
        <w:div w:id="853308029">
          <w:marLeft w:val="480"/>
          <w:marRight w:val="0"/>
          <w:marTop w:val="0"/>
          <w:marBottom w:val="0"/>
          <w:divBdr>
            <w:top w:val="none" w:sz="0" w:space="0" w:color="auto"/>
            <w:left w:val="none" w:sz="0" w:space="0" w:color="auto"/>
            <w:bottom w:val="none" w:sz="0" w:space="0" w:color="auto"/>
            <w:right w:val="none" w:sz="0" w:space="0" w:color="auto"/>
          </w:divBdr>
        </w:div>
        <w:div w:id="993677542">
          <w:marLeft w:val="480"/>
          <w:marRight w:val="0"/>
          <w:marTop w:val="0"/>
          <w:marBottom w:val="0"/>
          <w:divBdr>
            <w:top w:val="none" w:sz="0" w:space="0" w:color="auto"/>
            <w:left w:val="none" w:sz="0" w:space="0" w:color="auto"/>
            <w:bottom w:val="none" w:sz="0" w:space="0" w:color="auto"/>
            <w:right w:val="none" w:sz="0" w:space="0" w:color="auto"/>
          </w:divBdr>
        </w:div>
        <w:div w:id="844711024">
          <w:marLeft w:val="480"/>
          <w:marRight w:val="0"/>
          <w:marTop w:val="0"/>
          <w:marBottom w:val="0"/>
          <w:divBdr>
            <w:top w:val="none" w:sz="0" w:space="0" w:color="auto"/>
            <w:left w:val="none" w:sz="0" w:space="0" w:color="auto"/>
            <w:bottom w:val="none" w:sz="0" w:space="0" w:color="auto"/>
            <w:right w:val="none" w:sz="0" w:space="0" w:color="auto"/>
          </w:divBdr>
        </w:div>
        <w:div w:id="655063902">
          <w:marLeft w:val="480"/>
          <w:marRight w:val="0"/>
          <w:marTop w:val="0"/>
          <w:marBottom w:val="0"/>
          <w:divBdr>
            <w:top w:val="none" w:sz="0" w:space="0" w:color="auto"/>
            <w:left w:val="none" w:sz="0" w:space="0" w:color="auto"/>
            <w:bottom w:val="none" w:sz="0" w:space="0" w:color="auto"/>
            <w:right w:val="none" w:sz="0" w:space="0" w:color="auto"/>
          </w:divBdr>
        </w:div>
        <w:div w:id="780029156">
          <w:marLeft w:val="480"/>
          <w:marRight w:val="0"/>
          <w:marTop w:val="0"/>
          <w:marBottom w:val="0"/>
          <w:divBdr>
            <w:top w:val="none" w:sz="0" w:space="0" w:color="auto"/>
            <w:left w:val="none" w:sz="0" w:space="0" w:color="auto"/>
            <w:bottom w:val="none" w:sz="0" w:space="0" w:color="auto"/>
            <w:right w:val="none" w:sz="0" w:space="0" w:color="auto"/>
          </w:divBdr>
        </w:div>
        <w:div w:id="1930968679">
          <w:marLeft w:val="480"/>
          <w:marRight w:val="0"/>
          <w:marTop w:val="0"/>
          <w:marBottom w:val="0"/>
          <w:divBdr>
            <w:top w:val="none" w:sz="0" w:space="0" w:color="auto"/>
            <w:left w:val="none" w:sz="0" w:space="0" w:color="auto"/>
            <w:bottom w:val="none" w:sz="0" w:space="0" w:color="auto"/>
            <w:right w:val="none" w:sz="0" w:space="0" w:color="auto"/>
          </w:divBdr>
        </w:div>
        <w:div w:id="123157099">
          <w:marLeft w:val="480"/>
          <w:marRight w:val="0"/>
          <w:marTop w:val="0"/>
          <w:marBottom w:val="0"/>
          <w:divBdr>
            <w:top w:val="none" w:sz="0" w:space="0" w:color="auto"/>
            <w:left w:val="none" w:sz="0" w:space="0" w:color="auto"/>
            <w:bottom w:val="none" w:sz="0" w:space="0" w:color="auto"/>
            <w:right w:val="none" w:sz="0" w:space="0" w:color="auto"/>
          </w:divBdr>
        </w:div>
        <w:div w:id="389381806">
          <w:marLeft w:val="480"/>
          <w:marRight w:val="0"/>
          <w:marTop w:val="0"/>
          <w:marBottom w:val="0"/>
          <w:divBdr>
            <w:top w:val="none" w:sz="0" w:space="0" w:color="auto"/>
            <w:left w:val="none" w:sz="0" w:space="0" w:color="auto"/>
            <w:bottom w:val="none" w:sz="0" w:space="0" w:color="auto"/>
            <w:right w:val="none" w:sz="0" w:space="0" w:color="auto"/>
          </w:divBdr>
        </w:div>
        <w:div w:id="783891553">
          <w:marLeft w:val="480"/>
          <w:marRight w:val="0"/>
          <w:marTop w:val="0"/>
          <w:marBottom w:val="0"/>
          <w:divBdr>
            <w:top w:val="none" w:sz="0" w:space="0" w:color="auto"/>
            <w:left w:val="none" w:sz="0" w:space="0" w:color="auto"/>
            <w:bottom w:val="none" w:sz="0" w:space="0" w:color="auto"/>
            <w:right w:val="none" w:sz="0" w:space="0" w:color="auto"/>
          </w:divBdr>
        </w:div>
        <w:div w:id="1231887051">
          <w:marLeft w:val="480"/>
          <w:marRight w:val="0"/>
          <w:marTop w:val="0"/>
          <w:marBottom w:val="0"/>
          <w:divBdr>
            <w:top w:val="none" w:sz="0" w:space="0" w:color="auto"/>
            <w:left w:val="none" w:sz="0" w:space="0" w:color="auto"/>
            <w:bottom w:val="none" w:sz="0" w:space="0" w:color="auto"/>
            <w:right w:val="none" w:sz="0" w:space="0" w:color="auto"/>
          </w:divBdr>
        </w:div>
        <w:div w:id="1830977304">
          <w:marLeft w:val="480"/>
          <w:marRight w:val="0"/>
          <w:marTop w:val="0"/>
          <w:marBottom w:val="0"/>
          <w:divBdr>
            <w:top w:val="none" w:sz="0" w:space="0" w:color="auto"/>
            <w:left w:val="none" w:sz="0" w:space="0" w:color="auto"/>
            <w:bottom w:val="none" w:sz="0" w:space="0" w:color="auto"/>
            <w:right w:val="none" w:sz="0" w:space="0" w:color="auto"/>
          </w:divBdr>
        </w:div>
        <w:div w:id="1888028739">
          <w:marLeft w:val="480"/>
          <w:marRight w:val="0"/>
          <w:marTop w:val="0"/>
          <w:marBottom w:val="0"/>
          <w:divBdr>
            <w:top w:val="none" w:sz="0" w:space="0" w:color="auto"/>
            <w:left w:val="none" w:sz="0" w:space="0" w:color="auto"/>
            <w:bottom w:val="none" w:sz="0" w:space="0" w:color="auto"/>
            <w:right w:val="none" w:sz="0" w:space="0" w:color="auto"/>
          </w:divBdr>
        </w:div>
        <w:div w:id="128977571">
          <w:marLeft w:val="480"/>
          <w:marRight w:val="0"/>
          <w:marTop w:val="0"/>
          <w:marBottom w:val="0"/>
          <w:divBdr>
            <w:top w:val="none" w:sz="0" w:space="0" w:color="auto"/>
            <w:left w:val="none" w:sz="0" w:space="0" w:color="auto"/>
            <w:bottom w:val="none" w:sz="0" w:space="0" w:color="auto"/>
            <w:right w:val="none" w:sz="0" w:space="0" w:color="auto"/>
          </w:divBdr>
        </w:div>
        <w:div w:id="1199316261">
          <w:marLeft w:val="480"/>
          <w:marRight w:val="0"/>
          <w:marTop w:val="0"/>
          <w:marBottom w:val="0"/>
          <w:divBdr>
            <w:top w:val="none" w:sz="0" w:space="0" w:color="auto"/>
            <w:left w:val="none" w:sz="0" w:space="0" w:color="auto"/>
            <w:bottom w:val="none" w:sz="0" w:space="0" w:color="auto"/>
            <w:right w:val="none" w:sz="0" w:space="0" w:color="auto"/>
          </w:divBdr>
        </w:div>
        <w:div w:id="267854634">
          <w:marLeft w:val="480"/>
          <w:marRight w:val="0"/>
          <w:marTop w:val="0"/>
          <w:marBottom w:val="0"/>
          <w:divBdr>
            <w:top w:val="none" w:sz="0" w:space="0" w:color="auto"/>
            <w:left w:val="none" w:sz="0" w:space="0" w:color="auto"/>
            <w:bottom w:val="none" w:sz="0" w:space="0" w:color="auto"/>
            <w:right w:val="none" w:sz="0" w:space="0" w:color="auto"/>
          </w:divBdr>
        </w:div>
        <w:div w:id="1869751835">
          <w:marLeft w:val="480"/>
          <w:marRight w:val="0"/>
          <w:marTop w:val="0"/>
          <w:marBottom w:val="0"/>
          <w:divBdr>
            <w:top w:val="none" w:sz="0" w:space="0" w:color="auto"/>
            <w:left w:val="none" w:sz="0" w:space="0" w:color="auto"/>
            <w:bottom w:val="none" w:sz="0" w:space="0" w:color="auto"/>
            <w:right w:val="none" w:sz="0" w:space="0" w:color="auto"/>
          </w:divBdr>
        </w:div>
        <w:div w:id="1016542675">
          <w:marLeft w:val="480"/>
          <w:marRight w:val="0"/>
          <w:marTop w:val="0"/>
          <w:marBottom w:val="0"/>
          <w:divBdr>
            <w:top w:val="none" w:sz="0" w:space="0" w:color="auto"/>
            <w:left w:val="none" w:sz="0" w:space="0" w:color="auto"/>
            <w:bottom w:val="none" w:sz="0" w:space="0" w:color="auto"/>
            <w:right w:val="none" w:sz="0" w:space="0" w:color="auto"/>
          </w:divBdr>
        </w:div>
        <w:div w:id="1925723159">
          <w:marLeft w:val="480"/>
          <w:marRight w:val="0"/>
          <w:marTop w:val="0"/>
          <w:marBottom w:val="0"/>
          <w:divBdr>
            <w:top w:val="none" w:sz="0" w:space="0" w:color="auto"/>
            <w:left w:val="none" w:sz="0" w:space="0" w:color="auto"/>
            <w:bottom w:val="none" w:sz="0" w:space="0" w:color="auto"/>
            <w:right w:val="none" w:sz="0" w:space="0" w:color="auto"/>
          </w:divBdr>
        </w:div>
        <w:div w:id="321354704">
          <w:marLeft w:val="480"/>
          <w:marRight w:val="0"/>
          <w:marTop w:val="0"/>
          <w:marBottom w:val="0"/>
          <w:divBdr>
            <w:top w:val="none" w:sz="0" w:space="0" w:color="auto"/>
            <w:left w:val="none" w:sz="0" w:space="0" w:color="auto"/>
            <w:bottom w:val="none" w:sz="0" w:space="0" w:color="auto"/>
            <w:right w:val="none" w:sz="0" w:space="0" w:color="auto"/>
          </w:divBdr>
        </w:div>
        <w:div w:id="565148376">
          <w:marLeft w:val="480"/>
          <w:marRight w:val="0"/>
          <w:marTop w:val="0"/>
          <w:marBottom w:val="0"/>
          <w:divBdr>
            <w:top w:val="none" w:sz="0" w:space="0" w:color="auto"/>
            <w:left w:val="none" w:sz="0" w:space="0" w:color="auto"/>
            <w:bottom w:val="none" w:sz="0" w:space="0" w:color="auto"/>
            <w:right w:val="none" w:sz="0" w:space="0" w:color="auto"/>
          </w:divBdr>
        </w:div>
        <w:div w:id="1028064517">
          <w:marLeft w:val="480"/>
          <w:marRight w:val="0"/>
          <w:marTop w:val="0"/>
          <w:marBottom w:val="0"/>
          <w:divBdr>
            <w:top w:val="none" w:sz="0" w:space="0" w:color="auto"/>
            <w:left w:val="none" w:sz="0" w:space="0" w:color="auto"/>
            <w:bottom w:val="none" w:sz="0" w:space="0" w:color="auto"/>
            <w:right w:val="none" w:sz="0" w:space="0" w:color="auto"/>
          </w:divBdr>
        </w:div>
        <w:div w:id="962150250">
          <w:marLeft w:val="480"/>
          <w:marRight w:val="0"/>
          <w:marTop w:val="0"/>
          <w:marBottom w:val="0"/>
          <w:divBdr>
            <w:top w:val="none" w:sz="0" w:space="0" w:color="auto"/>
            <w:left w:val="none" w:sz="0" w:space="0" w:color="auto"/>
            <w:bottom w:val="none" w:sz="0" w:space="0" w:color="auto"/>
            <w:right w:val="none" w:sz="0" w:space="0" w:color="auto"/>
          </w:divBdr>
        </w:div>
        <w:div w:id="365260383">
          <w:marLeft w:val="480"/>
          <w:marRight w:val="0"/>
          <w:marTop w:val="0"/>
          <w:marBottom w:val="0"/>
          <w:divBdr>
            <w:top w:val="none" w:sz="0" w:space="0" w:color="auto"/>
            <w:left w:val="none" w:sz="0" w:space="0" w:color="auto"/>
            <w:bottom w:val="none" w:sz="0" w:space="0" w:color="auto"/>
            <w:right w:val="none" w:sz="0" w:space="0" w:color="auto"/>
          </w:divBdr>
        </w:div>
        <w:div w:id="241381085">
          <w:marLeft w:val="480"/>
          <w:marRight w:val="0"/>
          <w:marTop w:val="0"/>
          <w:marBottom w:val="0"/>
          <w:divBdr>
            <w:top w:val="none" w:sz="0" w:space="0" w:color="auto"/>
            <w:left w:val="none" w:sz="0" w:space="0" w:color="auto"/>
            <w:bottom w:val="none" w:sz="0" w:space="0" w:color="auto"/>
            <w:right w:val="none" w:sz="0" w:space="0" w:color="auto"/>
          </w:divBdr>
        </w:div>
        <w:div w:id="1459883565">
          <w:marLeft w:val="480"/>
          <w:marRight w:val="0"/>
          <w:marTop w:val="0"/>
          <w:marBottom w:val="0"/>
          <w:divBdr>
            <w:top w:val="none" w:sz="0" w:space="0" w:color="auto"/>
            <w:left w:val="none" w:sz="0" w:space="0" w:color="auto"/>
            <w:bottom w:val="none" w:sz="0" w:space="0" w:color="auto"/>
            <w:right w:val="none" w:sz="0" w:space="0" w:color="auto"/>
          </w:divBdr>
        </w:div>
        <w:div w:id="1717313863">
          <w:marLeft w:val="480"/>
          <w:marRight w:val="0"/>
          <w:marTop w:val="0"/>
          <w:marBottom w:val="0"/>
          <w:divBdr>
            <w:top w:val="none" w:sz="0" w:space="0" w:color="auto"/>
            <w:left w:val="none" w:sz="0" w:space="0" w:color="auto"/>
            <w:bottom w:val="none" w:sz="0" w:space="0" w:color="auto"/>
            <w:right w:val="none" w:sz="0" w:space="0" w:color="auto"/>
          </w:divBdr>
        </w:div>
        <w:div w:id="1203596598">
          <w:marLeft w:val="480"/>
          <w:marRight w:val="0"/>
          <w:marTop w:val="0"/>
          <w:marBottom w:val="0"/>
          <w:divBdr>
            <w:top w:val="none" w:sz="0" w:space="0" w:color="auto"/>
            <w:left w:val="none" w:sz="0" w:space="0" w:color="auto"/>
            <w:bottom w:val="none" w:sz="0" w:space="0" w:color="auto"/>
            <w:right w:val="none" w:sz="0" w:space="0" w:color="auto"/>
          </w:divBdr>
        </w:div>
        <w:div w:id="57943140">
          <w:marLeft w:val="480"/>
          <w:marRight w:val="0"/>
          <w:marTop w:val="0"/>
          <w:marBottom w:val="0"/>
          <w:divBdr>
            <w:top w:val="none" w:sz="0" w:space="0" w:color="auto"/>
            <w:left w:val="none" w:sz="0" w:space="0" w:color="auto"/>
            <w:bottom w:val="none" w:sz="0" w:space="0" w:color="auto"/>
            <w:right w:val="none" w:sz="0" w:space="0" w:color="auto"/>
          </w:divBdr>
        </w:div>
        <w:div w:id="20058791">
          <w:marLeft w:val="480"/>
          <w:marRight w:val="0"/>
          <w:marTop w:val="0"/>
          <w:marBottom w:val="0"/>
          <w:divBdr>
            <w:top w:val="none" w:sz="0" w:space="0" w:color="auto"/>
            <w:left w:val="none" w:sz="0" w:space="0" w:color="auto"/>
            <w:bottom w:val="none" w:sz="0" w:space="0" w:color="auto"/>
            <w:right w:val="none" w:sz="0" w:space="0" w:color="auto"/>
          </w:divBdr>
        </w:div>
        <w:div w:id="20321432">
          <w:marLeft w:val="480"/>
          <w:marRight w:val="0"/>
          <w:marTop w:val="0"/>
          <w:marBottom w:val="0"/>
          <w:divBdr>
            <w:top w:val="none" w:sz="0" w:space="0" w:color="auto"/>
            <w:left w:val="none" w:sz="0" w:space="0" w:color="auto"/>
            <w:bottom w:val="none" w:sz="0" w:space="0" w:color="auto"/>
            <w:right w:val="none" w:sz="0" w:space="0" w:color="auto"/>
          </w:divBdr>
        </w:div>
        <w:div w:id="2113357218">
          <w:marLeft w:val="480"/>
          <w:marRight w:val="0"/>
          <w:marTop w:val="0"/>
          <w:marBottom w:val="0"/>
          <w:divBdr>
            <w:top w:val="none" w:sz="0" w:space="0" w:color="auto"/>
            <w:left w:val="none" w:sz="0" w:space="0" w:color="auto"/>
            <w:bottom w:val="none" w:sz="0" w:space="0" w:color="auto"/>
            <w:right w:val="none" w:sz="0" w:space="0" w:color="auto"/>
          </w:divBdr>
        </w:div>
      </w:divsChild>
    </w:div>
    <w:div w:id="551773987">
      <w:bodyDiv w:val="1"/>
      <w:marLeft w:val="0"/>
      <w:marRight w:val="0"/>
      <w:marTop w:val="0"/>
      <w:marBottom w:val="0"/>
      <w:divBdr>
        <w:top w:val="none" w:sz="0" w:space="0" w:color="auto"/>
        <w:left w:val="none" w:sz="0" w:space="0" w:color="auto"/>
        <w:bottom w:val="none" w:sz="0" w:space="0" w:color="auto"/>
        <w:right w:val="none" w:sz="0" w:space="0" w:color="auto"/>
      </w:divBdr>
    </w:div>
    <w:div w:id="551890901">
      <w:bodyDiv w:val="1"/>
      <w:marLeft w:val="0"/>
      <w:marRight w:val="0"/>
      <w:marTop w:val="0"/>
      <w:marBottom w:val="0"/>
      <w:divBdr>
        <w:top w:val="none" w:sz="0" w:space="0" w:color="auto"/>
        <w:left w:val="none" w:sz="0" w:space="0" w:color="auto"/>
        <w:bottom w:val="none" w:sz="0" w:space="0" w:color="auto"/>
        <w:right w:val="none" w:sz="0" w:space="0" w:color="auto"/>
      </w:divBdr>
    </w:div>
    <w:div w:id="551893082">
      <w:bodyDiv w:val="1"/>
      <w:marLeft w:val="0"/>
      <w:marRight w:val="0"/>
      <w:marTop w:val="0"/>
      <w:marBottom w:val="0"/>
      <w:divBdr>
        <w:top w:val="none" w:sz="0" w:space="0" w:color="auto"/>
        <w:left w:val="none" w:sz="0" w:space="0" w:color="auto"/>
        <w:bottom w:val="none" w:sz="0" w:space="0" w:color="auto"/>
        <w:right w:val="none" w:sz="0" w:space="0" w:color="auto"/>
      </w:divBdr>
    </w:div>
    <w:div w:id="552278910">
      <w:bodyDiv w:val="1"/>
      <w:marLeft w:val="0"/>
      <w:marRight w:val="0"/>
      <w:marTop w:val="0"/>
      <w:marBottom w:val="0"/>
      <w:divBdr>
        <w:top w:val="none" w:sz="0" w:space="0" w:color="auto"/>
        <w:left w:val="none" w:sz="0" w:space="0" w:color="auto"/>
        <w:bottom w:val="none" w:sz="0" w:space="0" w:color="auto"/>
        <w:right w:val="none" w:sz="0" w:space="0" w:color="auto"/>
      </w:divBdr>
    </w:div>
    <w:div w:id="552622491">
      <w:bodyDiv w:val="1"/>
      <w:marLeft w:val="0"/>
      <w:marRight w:val="0"/>
      <w:marTop w:val="0"/>
      <w:marBottom w:val="0"/>
      <w:divBdr>
        <w:top w:val="none" w:sz="0" w:space="0" w:color="auto"/>
        <w:left w:val="none" w:sz="0" w:space="0" w:color="auto"/>
        <w:bottom w:val="none" w:sz="0" w:space="0" w:color="auto"/>
        <w:right w:val="none" w:sz="0" w:space="0" w:color="auto"/>
      </w:divBdr>
    </w:div>
    <w:div w:id="553388849">
      <w:bodyDiv w:val="1"/>
      <w:marLeft w:val="0"/>
      <w:marRight w:val="0"/>
      <w:marTop w:val="0"/>
      <w:marBottom w:val="0"/>
      <w:divBdr>
        <w:top w:val="none" w:sz="0" w:space="0" w:color="auto"/>
        <w:left w:val="none" w:sz="0" w:space="0" w:color="auto"/>
        <w:bottom w:val="none" w:sz="0" w:space="0" w:color="auto"/>
        <w:right w:val="none" w:sz="0" w:space="0" w:color="auto"/>
      </w:divBdr>
    </w:div>
    <w:div w:id="554050646">
      <w:bodyDiv w:val="1"/>
      <w:marLeft w:val="0"/>
      <w:marRight w:val="0"/>
      <w:marTop w:val="0"/>
      <w:marBottom w:val="0"/>
      <w:divBdr>
        <w:top w:val="none" w:sz="0" w:space="0" w:color="auto"/>
        <w:left w:val="none" w:sz="0" w:space="0" w:color="auto"/>
        <w:bottom w:val="none" w:sz="0" w:space="0" w:color="auto"/>
        <w:right w:val="none" w:sz="0" w:space="0" w:color="auto"/>
      </w:divBdr>
    </w:div>
    <w:div w:id="554122343">
      <w:bodyDiv w:val="1"/>
      <w:marLeft w:val="0"/>
      <w:marRight w:val="0"/>
      <w:marTop w:val="0"/>
      <w:marBottom w:val="0"/>
      <w:divBdr>
        <w:top w:val="none" w:sz="0" w:space="0" w:color="auto"/>
        <w:left w:val="none" w:sz="0" w:space="0" w:color="auto"/>
        <w:bottom w:val="none" w:sz="0" w:space="0" w:color="auto"/>
        <w:right w:val="none" w:sz="0" w:space="0" w:color="auto"/>
      </w:divBdr>
    </w:div>
    <w:div w:id="554242829">
      <w:bodyDiv w:val="1"/>
      <w:marLeft w:val="0"/>
      <w:marRight w:val="0"/>
      <w:marTop w:val="0"/>
      <w:marBottom w:val="0"/>
      <w:divBdr>
        <w:top w:val="none" w:sz="0" w:space="0" w:color="auto"/>
        <w:left w:val="none" w:sz="0" w:space="0" w:color="auto"/>
        <w:bottom w:val="none" w:sz="0" w:space="0" w:color="auto"/>
        <w:right w:val="none" w:sz="0" w:space="0" w:color="auto"/>
      </w:divBdr>
    </w:div>
    <w:div w:id="554391005">
      <w:bodyDiv w:val="1"/>
      <w:marLeft w:val="0"/>
      <w:marRight w:val="0"/>
      <w:marTop w:val="0"/>
      <w:marBottom w:val="0"/>
      <w:divBdr>
        <w:top w:val="none" w:sz="0" w:space="0" w:color="auto"/>
        <w:left w:val="none" w:sz="0" w:space="0" w:color="auto"/>
        <w:bottom w:val="none" w:sz="0" w:space="0" w:color="auto"/>
        <w:right w:val="none" w:sz="0" w:space="0" w:color="auto"/>
      </w:divBdr>
    </w:div>
    <w:div w:id="554507924">
      <w:bodyDiv w:val="1"/>
      <w:marLeft w:val="0"/>
      <w:marRight w:val="0"/>
      <w:marTop w:val="0"/>
      <w:marBottom w:val="0"/>
      <w:divBdr>
        <w:top w:val="none" w:sz="0" w:space="0" w:color="auto"/>
        <w:left w:val="none" w:sz="0" w:space="0" w:color="auto"/>
        <w:bottom w:val="none" w:sz="0" w:space="0" w:color="auto"/>
        <w:right w:val="none" w:sz="0" w:space="0" w:color="auto"/>
      </w:divBdr>
    </w:div>
    <w:div w:id="555050777">
      <w:bodyDiv w:val="1"/>
      <w:marLeft w:val="0"/>
      <w:marRight w:val="0"/>
      <w:marTop w:val="0"/>
      <w:marBottom w:val="0"/>
      <w:divBdr>
        <w:top w:val="none" w:sz="0" w:space="0" w:color="auto"/>
        <w:left w:val="none" w:sz="0" w:space="0" w:color="auto"/>
        <w:bottom w:val="none" w:sz="0" w:space="0" w:color="auto"/>
        <w:right w:val="none" w:sz="0" w:space="0" w:color="auto"/>
      </w:divBdr>
    </w:div>
    <w:div w:id="555162019">
      <w:bodyDiv w:val="1"/>
      <w:marLeft w:val="0"/>
      <w:marRight w:val="0"/>
      <w:marTop w:val="0"/>
      <w:marBottom w:val="0"/>
      <w:divBdr>
        <w:top w:val="none" w:sz="0" w:space="0" w:color="auto"/>
        <w:left w:val="none" w:sz="0" w:space="0" w:color="auto"/>
        <w:bottom w:val="none" w:sz="0" w:space="0" w:color="auto"/>
        <w:right w:val="none" w:sz="0" w:space="0" w:color="auto"/>
      </w:divBdr>
    </w:div>
    <w:div w:id="555239632">
      <w:bodyDiv w:val="1"/>
      <w:marLeft w:val="0"/>
      <w:marRight w:val="0"/>
      <w:marTop w:val="0"/>
      <w:marBottom w:val="0"/>
      <w:divBdr>
        <w:top w:val="none" w:sz="0" w:space="0" w:color="auto"/>
        <w:left w:val="none" w:sz="0" w:space="0" w:color="auto"/>
        <w:bottom w:val="none" w:sz="0" w:space="0" w:color="auto"/>
        <w:right w:val="none" w:sz="0" w:space="0" w:color="auto"/>
      </w:divBdr>
    </w:div>
    <w:div w:id="555245812">
      <w:bodyDiv w:val="1"/>
      <w:marLeft w:val="0"/>
      <w:marRight w:val="0"/>
      <w:marTop w:val="0"/>
      <w:marBottom w:val="0"/>
      <w:divBdr>
        <w:top w:val="none" w:sz="0" w:space="0" w:color="auto"/>
        <w:left w:val="none" w:sz="0" w:space="0" w:color="auto"/>
        <w:bottom w:val="none" w:sz="0" w:space="0" w:color="auto"/>
        <w:right w:val="none" w:sz="0" w:space="0" w:color="auto"/>
      </w:divBdr>
    </w:div>
    <w:div w:id="555315236">
      <w:bodyDiv w:val="1"/>
      <w:marLeft w:val="0"/>
      <w:marRight w:val="0"/>
      <w:marTop w:val="0"/>
      <w:marBottom w:val="0"/>
      <w:divBdr>
        <w:top w:val="none" w:sz="0" w:space="0" w:color="auto"/>
        <w:left w:val="none" w:sz="0" w:space="0" w:color="auto"/>
        <w:bottom w:val="none" w:sz="0" w:space="0" w:color="auto"/>
        <w:right w:val="none" w:sz="0" w:space="0" w:color="auto"/>
      </w:divBdr>
    </w:div>
    <w:div w:id="555555802">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5745478">
      <w:bodyDiv w:val="1"/>
      <w:marLeft w:val="0"/>
      <w:marRight w:val="0"/>
      <w:marTop w:val="0"/>
      <w:marBottom w:val="0"/>
      <w:divBdr>
        <w:top w:val="none" w:sz="0" w:space="0" w:color="auto"/>
        <w:left w:val="none" w:sz="0" w:space="0" w:color="auto"/>
        <w:bottom w:val="none" w:sz="0" w:space="0" w:color="auto"/>
        <w:right w:val="none" w:sz="0" w:space="0" w:color="auto"/>
      </w:divBdr>
    </w:div>
    <w:div w:id="555967492">
      <w:bodyDiv w:val="1"/>
      <w:marLeft w:val="0"/>
      <w:marRight w:val="0"/>
      <w:marTop w:val="0"/>
      <w:marBottom w:val="0"/>
      <w:divBdr>
        <w:top w:val="none" w:sz="0" w:space="0" w:color="auto"/>
        <w:left w:val="none" w:sz="0" w:space="0" w:color="auto"/>
        <w:bottom w:val="none" w:sz="0" w:space="0" w:color="auto"/>
        <w:right w:val="none" w:sz="0" w:space="0" w:color="auto"/>
      </w:divBdr>
    </w:div>
    <w:div w:id="556474185">
      <w:bodyDiv w:val="1"/>
      <w:marLeft w:val="0"/>
      <w:marRight w:val="0"/>
      <w:marTop w:val="0"/>
      <w:marBottom w:val="0"/>
      <w:divBdr>
        <w:top w:val="none" w:sz="0" w:space="0" w:color="auto"/>
        <w:left w:val="none" w:sz="0" w:space="0" w:color="auto"/>
        <w:bottom w:val="none" w:sz="0" w:space="0" w:color="auto"/>
        <w:right w:val="none" w:sz="0" w:space="0" w:color="auto"/>
      </w:divBdr>
    </w:div>
    <w:div w:id="557088567">
      <w:bodyDiv w:val="1"/>
      <w:marLeft w:val="0"/>
      <w:marRight w:val="0"/>
      <w:marTop w:val="0"/>
      <w:marBottom w:val="0"/>
      <w:divBdr>
        <w:top w:val="none" w:sz="0" w:space="0" w:color="auto"/>
        <w:left w:val="none" w:sz="0" w:space="0" w:color="auto"/>
        <w:bottom w:val="none" w:sz="0" w:space="0" w:color="auto"/>
        <w:right w:val="none" w:sz="0" w:space="0" w:color="auto"/>
      </w:divBdr>
    </w:div>
    <w:div w:id="557280580">
      <w:bodyDiv w:val="1"/>
      <w:marLeft w:val="0"/>
      <w:marRight w:val="0"/>
      <w:marTop w:val="0"/>
      <w:marBottom w:val="0"/>
      <w:divBdr>
        <w:top w:val="none" w:sz="0" w:space="0" w:color="auto"/>
        <w:left w:val="none" w:sz="0" w:space="0" w:color="auto"/>
        <w:bottom w:val="none" w:sz="0" w:space="0" w:color="auto"/>
        <w:right w:val="none" w:sz="0" w:space="0" w:color="auto"/>
      </w:divBdr>
    </w:div>
    <w:div w:id="557545958">
      <w:bodyDiv w:val="1"/>
      <w:marLeft w:val="0"/>
      <w:marRight w:val="0"/>
      <w:marTop w:val="0"/>
      <w:marBottom w:val="0"/>
      <w:divBdr>
        <w:top w:val="none" w:sz="0" w:space="0" w:color="auto"/>
        <w:left w:val="none" w:sz="0" w:space="0" w:color="auto"/>
        <w:bottom w:val="none" w:sz="0" w:space="0" w:color="auto"/>
        <w:right w:val="none" w:sz="0" w:space="0" w:color="auto"/>
      </w:divBdr>
    </w:div>
    <w:div w:id="557783727">
      <w:bodyDiv w:val="1"/>
      <w:marLeft w:val="0"/>
      <w:marRight w:val="0"/>
      <w:marTop w:val="0"/>
      <w:marBottom w:val="0"/>
      <w:divBdr>
        <w:top w:val="none" w:sz="0" w:space="0" w:color="auto"/>
        <w:left w:val="none" w:sz="0" w:space="0" w:color="auto"/>
        <w:bottom w:val="none" w:sz="0" w:space="0" w:color="auto"/>
        <w:right w:val="none" w:sz="0" w:space="0" w:color="auto"/>
      </w:divBdr>
    </w:div>
    <w:div w:id="557975919">
      <w:bodyDiv w:val="1"/>
      <w:marLeft w:val="0"/>
      <w:marRight w:val="0"/>
      <w:marTop w:val="0"/>
      <w:marBottom w:val="0"/>
      <w:divBdr>
        <w:top w:val="none" w:sz="0" w:space="0" w:color="auto"/>
        <w:left w:val="none" w:sz="0" w:space="0" w:color="auto"/>
        <w:bottom w:val="none" w:sz="0" w:space="0" w:color="auto"/>
        <w:right w:val="none" w:sz="0" w:space="0" w:color="auto"/>
      </w:divBdr>
    </w:div>
    <w:div w:id="557982615">
      <w:bodyDiv w:val="1"/>
      <w:marLeft w:val="0"/>
      <w:marRight w:val="0"/>
      <w:marTop w:val="0"/>
      <w:marBottom w:val="0"/>
      <w:divBdr>
        <w:top w:val="none" w:sz="0" w:space="0" w:color="auto"/>
        <w:left w:val="none" w:sz="0" w:space="0" w:color="auto"/>
        <w:bottom w:val="none" w:sz="0" w:space="0" w:color="auto"/>
        <w:right w:val="none" w:sz="0" w:space="0" w:color="auto"/>
      </w:divBdr>
    </w:div>
    <w:div w:id="558588817">
      <w:bodyDiv w:val="1"/>
      <w:marLeft w:val="0"/>
      <w:marRight w:val="0"/>
      <w:marTop w:val="0"/>
      <w:marBottom w:val="0"/>
      <w:divBdr>
        <w:top w:val="none" w:sz="0" w:space="0" w:color="auto"/>
        <w:left w:val="none" w:sz="0" w:space="0" w:color="auto"/>
        <w:bottom w:val="none" w:sz="0" w:space="0" w:color="auto"/>
        <w:right w:val="none" w:sz="0" w:space="0" w:color="auto"/>
      </w:divBdr>
    </w:div>
    <w:div w:id="558827340">
      <w:bodyDiv w:val="1"/>
      <w:marLeft w:val="0"/>
      <w:marRight w:val="0"/>
      <w:marTop w:val="0"/>
      <w:marBottom w:val="0"/>
      <w:divBdr>
        <w:top w:val="none" w:sz="0" w:space="0" w:color="auto"/>
        <w:left w:val="none" w:sz="0" w:space="0" w:color="auto"/>
        <w:bottom w:val="none" w:sz="0" w:space="0" w:color="auto"/>
        <w:right w:val="none" w:sz="0" w:space="0" w:color="auto"/>
      </w:divBdr>
    </w:div>
    <w:div w:id="559100311">
      <w:bodyDiv w:val="1"/>
      <w:marLeft w:val="0"/>
      <w:marRight w:val="0"/>
      <w:marTop w:val="0"/>
      <w:marBottom w:val="0"/>
      <w:divBdr>
        <w:top w:val="none" w:sz="0" w:space="0" w:color="auto"/>
        <w:left w:val="none" w:sz="0" w:space="0" w:color="auto"/>
        <w:bottom w:val="none" w:sz="0" w:space="0" w:color="auto"/>
        <w:right w:val="none" w:sz="0" w:space="0" w:color="auto"/>
      </w:divBdr>
      <w:divsChild>
        <w:div w:id="1058749498">
          <w:marLeft w:val="480"/>
          <w:marRight w:val="0"/>
          <w:marTop w:val="0"/>
          <w:marBottom w:val="0"/>
          <w:divBdr>
            <w:top w:val="none" w:sz="0" w:space="0" w:color="auto"/>
            <w:left w:val="none" w:sz="0" w:space="0" w:color="auto"/>
            <w:bottom w:val="none" w:sz="0" w:space="0" w:color="auto"/>
            <w:right w:val="none" w:sz="0" w:space="0" w:color="auto"/>
          </w:divBdr>
        </w:div>
        <w:div w:id="547911825">
          <w:marLeft w:val="480"/>
          <w:marRight w:val="0"/>
          <w:marTop w:val="0"/>
          <w:marBottom w:val="0"/>
          <w:divBdr>
            <w:top w:val="none" w:sz="0" w:space="0" w:color="auto"/>
            <w:left w:val="none" w:sz="0" w:space="0" w:color="auto"/>
            <w:bottom w:val="none" w:sz="0" w:space="0" w:color="auto"/>
            <w:right w:val="none" w:sz="0" w:space="0" w:color="auto"/>
          </w:divBdr>
        </w:div>
        <w:div w:id="180822943">
          <w:marLeft w:val="480"/>
          <w:marRight w:val="0"/>
          <w:marTop w:val="0"/>
          <w:marBottom w:val="0"/>
          <w:divBdr>
            <w:top w:val="none" w:sz="0" w:space="0" w:color="auto"/>
            <w:left w:val="none" w:sz="0" w:space="0" w:color="auto"/>
            <w:bottom w:val="none" w:sz="0" w:space="0" w:color="auto"/>
            <w:right w:val="none" w:sz="0" w:space="0" w:color="auto"/>
          </w:divBdr>
        </w:div>
        <w:div w:id="2117752585">
          <w:marLeft w:val="480"/>
          <w:marRight w:val="0"/>
          <w:marTop w:val="0"/>
          <w:marBottom w:val="0"/>
          <w:divBdr>
            <w:top w:val="none" w:sz="0" w:space="0" w:color="auto"/>
            <w:left w:val="none" w:sz="0" w:space="0" w:color="auto"/>
            <w:bottom w:val="none" w:sz="0" w:space="0" w:color="auto"/>
            <w:right w:val="none" w:sz="0" w:space="0" w:color="auto"/>
          </w:divBdr>
        </w:div>
        <w:div w:id="330840231">
          <w:marLeft w:val="480"/>
          <w:marRight w:val="0"/>
          <w:marTop w:val="0"/>
          <w:marBottom w:val="0"/>
          <w:divBdr>
            <w:top w:val="none" w:sz="0" w:space="0" w:color="auto"/>
            <w:left w:val="none" w:sz="0" w:space="0" w:color="auto"/>
            <w:bottom w:val="none" w:sz="0" w:space="0" w:color="auto"/>
            <w:right w:val="none" w:sz="0" w:space="0" w:color="auto"/>
          </w:divBdr>
        </w:div>
        <w:div w:id="1939288932">
          <w:marLeft w:val="480"/>
          <w:marRight w:val="0"/>
          <w:marTop w:val="0"/>
          <w:marBottom w:val="0"/>
          <w:divBdr>
            <w:top w:val="none" w:sz="0" w:space="0" w:color="auto"/>
            <w:left w:val="none" w:sz="0" w:space="0" w:color="auto"/>
            <w:bottom w:val="none" w:sz="0" w:space="0" w:color="auto"/>
            <w:right w:val="none" w:sz="0" w:space="0" w:color="auto"/>
          </w:divBdr>
        </w:div>
        <w:div w:id="1423335744">
          <w:marLeft w:val="480"/>
          <w:marRight w:val="0"/>
          <w:marTop w:val="0"/>
          <w:marBottom w:val="0"/>
          <w:divBdr>
            <w:top w:val="none" w:sz="0" w:space="0" w:color="auto"/>
            <w:left w:val="none" w:sz="0" w:space="0" w:color="auto"/>
            <w:bottom w:val="none" w:sz="0" w:space="0" w:color="auto"/>
            <w:right w:val="none" w:sz="0" w:space="0" w:color="auto"/>
          </w:divBdr>
        </w:div>
        <w:div w:id="475613357">
          <w:marLeft w:val="480"/>
          <w:marRight w:val="0"/>
          <w:marTop w:val="0"/>
          <w:marBottom w:val="0"/>
          <w:divBdr>
            <w:top w:val="none" w:sz="0" w:space="0" w:color="auto"/>
            <w:left w:val="none" w:sz="0" w:space="0" w:color="auto"/>
            <w:bottom w:val="none" w:sz="0" w:space="0" w:color="auto"/>
            <w:right w:val="none" w:sz="0" w:space="0" w:color="auto"/>
          </w:divBdr>
        </w:div>
        <w:div w:id="1326470979">
          <w:marLeft w:val="480"/>
          <w:marRight w:val="0"/>
          <w:marTop w:val="0"/>
          <w:marBottom w:val="0"/>
          <w:divBdr>
            <w:top w:val="none" w:sz="0" w:space="0" w:color="auto"/>
            <w:left w:val="none" w:sz="0" w:space="0" w:color="auto"/>
            <w:bottom w:val="none" w:sz="0" w:space="0" w:color="auto"/>
            <w:right w:val="none" w:sz="0" w:space="0" w:color="auto"/>
          </w:divBdr>
        </w:div>
        <w:div w:id="744648462">
          <w:marLeft w:val="480"/>
          <w:marRight w:val="0"/>
          <w:marTop w:val="0"/>
          <w:marBottom w:val="0"/>
          <w:divBdr>
            <w:top w:val="none" w:sz="0" w:space="0" w:color="auto"/>
            <w:left w:val="none" w:sz="0" w:space="0" w:color="auto"/>
            <w:bottom w:val="none" w:sz="0" w:space="0" w:color="auto"/>
            <w:right w:val="none" w:sz="0" w:space="0" w:color="auto"/>
          </w:divBdr>
        </w:div>
        <w:div w:id="94836733">
          <w:marLeft w:val="480"/>
          <w:marRight w:val="0"/>
          <w:marTop w:val="0"/>
          <w:marBottom w:val="0"/>
          <w:divBdr>
            <w:top w:val="none" w:sz="0" w:space="0" w:color="auto"/>
            <w:left w:val="none" w:sz="0" w:space="0" w:color="auto"/>
            <w:bottom w:val="none" w:sz="0" w:space="0" w:color="auto"/>
            <w:right w:val="none" w:sz="0" w:space="0" w:color="auto"/>
          </w:divBdr>
        </w:div>
        <w:div w:id="91898700">
          <w:marLeft w:val="480"/>
          <w:marRight w:val="0"/>
          <w:marTop w:val="0"/>
          <w:marBottom w:val="0"/>
          <w:divBdr>
            <w:top w:val="none" w:sz="0" w:space="0" w:color="auto"/>
            <w:left w:val="none" w:sz="0" w:space="0" w:color="auto"/>
            <w:bottom w:val="none" w:sz="0" w:space="0" w:color="auto"/>
            <w:right w:val="none" w:sz="0" w:space="0" w:color="auto"/>
          </w:divBdr>
        </w:div>
        <w:div w:id="1174757376">
          <w:marLeft w:val="480"/>
          <w:marRight w:val="0"/>
          <w:marTop w:val="0"/>
          <w:marBottom w:val="0"/>
          <w:divBdr>
            <w:top w:val="none" w:sz="0" w:space="0" w:color="auto"/>
            <w:left w:val="none" w:sz="0" w:space="0" w:color="auto"/>
            <w:bottom w:val="none" w:sz="0" w:space="0" w:color="auto"/>
            <w:right w:val="none" w:sz="0" w:space="0" w:color="auto"/>
          </w:divBdr>
        </w:div>
        <w:div w:id="968588535">
          <w:marLeft w:val="480"/>
          <w:marRight w:val="0"/>
          <w:marTop w:val="0"/>
          <w:marBottom w:val="0"/>
          <w:divBdr>
            <w:top w:val="none" w:sz="0" w:space="0" w:color="auto"/>
            <w:left w:val="none" w:sz="0" w:space="0" w:color="auto"/>
            <w:bottom w:val="none" w:sz="0" w:space="0" w:color="auto"/>
            <w:right w:val="none" w:sz="0" w:space="0" w:color="auto"/>
          </w:divBdr>
        </w:div>
        <w:div w:id="1559896153">
          <w:marLeft w:val="480"/>
          <w:marRight w:val="0"/>
          <w:marTop w:val="0"/>
          <w:marBottom w:val="0"/>
          <w:divBdr>
            <w:top w:val="none" w:sz="0" w:space="0" w:color="auto"/>
            <w:left w:val="none" w:sz="0" w:space="0" w:color="auto"/>
            <w:bottom w:val="none" w:sz="0" w:space="0" w:color="auto"/>
            <w:right w:val="none" w:sz="0" w:space="0" w:color="auto"/>
          </w:divBdr>
        </w:div>
        <w:div w:id="806551592">
          <w:marLeft w:val="480"/>
          <w:marRight w:val="0"/>
          <w:marTop w:val="0"/>
          <w:marBottom w:val="0"/>
          <w:divBdr>
            <w:top w:val="none" w:sz="0" w:space="0" w:color="auto"/>
            <w:left w:val="none" w:sz="0" w:space="0" w:color="auto"/>
            <w:bottom w:val="none" w:sz="0" w:space="0" w:color="auto"/>
            <w:right w:val="none" w:sz="0" w:space="0" w:color="auto"/>
          </w:divBdr>
        </w:div>
        <w:div w:id="1135829863">
          <w:marLeft w:val="480"/>
          <w:marRight w:val="0"/>
          <w:marTop w:val="0"/>
          <w:marBottom w:val="0"/>
          <w:divBdr>
            <w:top w:val="none" w:sz="0" w:space="0" w:color="auto"/>
            <w:left w:val="none" w:sz="0" w:space="0" w:color="auto"/>
            <w:bottom w:val="none" w:sz="0" w:space="0" w:color="auto"/>
            <w:right w:val="none" w:sz="0" w:space="0" w:color="auto"/>
          </w:divBdr>
        </w:div>
        <w:div w:id="2076582816">
          <w:marLeft w:val="480"/>
          <w:marRight w:val="0"/>
          <w:marTop w:val="0"/>
          <w:marBottom w:val="0"/>
          <w:divBdr>
            <w:top w:val="none" w:sz="0" w:space="0" w:color="auto"/>
            <w:left w:val="none" w:sz="0" w:space="0" w:color="auto"/>
            <w:bottom w:val="none" w:sz="0" w:space="0" w:color="auto"/>
            <w:right w:val="none" w:sz="0" w:space="0" w:color="auto"/>
          </w:divBdr>
        </w:div>
        <w:div w:id="941760983">
          <w:marLeft w:val="480"/>
          <w:marRight w:val="0"/>
          <w:marTop w:val="0"/>
          <w:marBottom w:val="0"/>
          <w:divBdr>
            <w:top w:val="none" w:sz="0" w:space="0" w:color="auto"/>
            <w:left w:val="none" w:sz="0" w:space="0" w:color="auto"/>
            <w:bottom w:val="none" w:sz="0" w:space="0" w:color="auto"/>
            <w:right w:val="none" w:sz="0" w:space="0" w:color="auto"/>
          </w:divBdr>
        </w:div>
        <w:div w:id="2011057569">
          <w:marLeft w:val="480"/>
          <w:marRight w:val="0"/>
          <w:marTop w:val="0"/>
          <w:marBottom w:val="0"/>
          <w:divBdr>
            <w:top w:val="none" w:sz="0" w:space="0" w:color="auto"/>
            <w:left w:val="none" w:sz="0" w:space="0" w:color="auto"/>
            <w:bottom w:val="none" w:sz="0" w:space="0" w:color="auto"/>
            <w:right w:val="none" w:sz="0" w:space="0" w:color="auto"/>
          </w:divBdr>
        </w:div>
        <w:div w:id="956909525">
          <w:marLeft w:val="480"/>
          <w:marRight w:val="0"/>
          <w:marTop w:val="0"/>
          <w:marBottom w:val="0"/>
          <w:divBdr>
            <w:top w:val="none" w:sz="0" w:space="0" w:color="auto"/>
            <w:left w:val="none" w:sz="0" w:space="0" w:color="auto"/>
            <w:bottom w:val="none" w:sz="0" w:space="0" w:color="auto"/>
            <w:right w:val="none" w:sz="0" w:space="0" w:color="auto"/>
          </w:divBdr>
        </w:div>
        <w:div w:id="1710952344">
          <w:marLeft w:val="480"/>
          <w:marRight w:val="0"/>
          <w:marTop w:val="0"/>
          <w:marBottom w:val="0"/>
          <w:divBdr>
            <w:top w:val="none" w:sz="0" w:space="0" w:color="auto"/>
            <w:left w:val="none" w:sz="0" w:space="0" w:color="auto"/>
            <w:bottom w:val="none" w:sz="0" w:space="0" w:color="auto"/>
            <w:right w:val="none" w:sz="0" w:space="0" w:color="auto"/>
          </w:divBdr>
        </w:div>
        <w:div w:id="1504399044">
          <w:marLeft w:val="480"/>
          <w:marRight w:val="0"/>
          <w:marTop w:val="0"/>
          <w:marBottom w:val="0"/>
          <w:divBdr>
            <w:top w:val="none" w:sz="0" w:space="0" w:color="auto"/>
            <w:left w:val="none" w:sz="0" w:space="0" w:color="auto"/>
            <w:bottom w:val="none" w:sz="0" w:space="0" w:color="auto"/>
            <w:right w:val="none" w:sz="0" w:space="0" w:color="auto"/>
          </w:divBdr>
        </w:div>
        <w:div w:id="1689984276">
          <w:marLeft w:val="480"/>
          <w:marRight w:val="0"/>
          <w:marTop w:val="0"/>
          <w:marBottom w:val="0"/>
          <w:divBdr>
            <w:top w:val="none" w:sz="0" w:space="0" w:color="auto"/>
            <w:left w:val="none" w:sz="0" w:space="0" w:color="auto"/>
            <w:bottom w:val="none" w:sz="0" w:space="0" w:color="auto"/>
            <w:right w:val="none" w:sz="0" w:space="0" w:color="auto"/>
          </w:divBdr>
        </w:div>
        <w:div w:id="2051369340">
          <w:marLeft w:val="480"/>
          <w:marRight w:val="0"/>
          <w:marTop w:val="0"/>
          <w:marBottom w:val="0"/>
          <w:divBdr>
            <w:top w:val="none" w:sz="0" w:space="0" w:color="auto"/>
            <w:left w:val="none" w:sz="0" w:space="0" w:color="auto"/>
            <w:bottom w:val="none" w:sz="0" w:space="0" w:color="auto"/>
            <w:right w:val="none" w:sz="0" w:space="0" w:color="auto"/>
          </w:divBdr>
        </w:div>
        <w:div w:id="357630204">
          <w:marLeft w:val="480"/>
          <w:marRight w:val="0"/>
          <w:marTop w:val="0"/>
          <w:marBottom w:val="0"/>
          <w:divBdr>
            <w:top w:val="none" w:sz="0" w:space="0" w:color="auto"/>
            <w:left w:val="none" w:sz="0" w:space="0" w:color="auto"/>
            <w:bottom w:val="none" w:sz="0" w:space="0" w:color="auto"/>
            <w:right w:val="none" w:sz="0" w:space="0" w:color="auto"/>
          </w:divBdr>
        </w:div>
        <w:div w:id="791755170">
          <w:marLeft w:val="480"/>
          <w:marRight w:val="0"/>
          <w:marTop w:val="0"/>
          <w:marBottom w:val="0"/>
          <w:divBdr>
            <w:top w:val="none" w:sz="0" w:space="0" w:color="auto"/>
            <w:left w:val="none" w:sz="0" w:space="0" w:color="auto"/>
            <w:bottom w:val="none" w:sz="0" w:space="0" w:color="auto"/>
            <w:right w:val="none" w:sz="0" w:space="0" w:color="auto"/>
          </w:divBdr>
        </w:div>
        <w:div w:id="83691584">
          <w:marLeft w:val="480"/>
          <w:marRight w:val="0"/>
          <w:marTop w:val="0"/>
          <w:marBottom w:val="0"/>
          <w:divBdr>
            <w:top w:val="none" w:sz="0" w:space="0" w:color="auto"/>
            <w:left w:val="none" w:sz="0" w:space="0" w:color="auto"/>
            <w:bottom w:val="none" w:sz="0" w:space="0" w:color="auto"/>
            <w:right w:val="none" w:sz="0" w:space="0" w:color="auto"/>
          </w:divBdr>
        </w:div>
        <w:div w:id="551617688">
          <w:marLeft w:val="480"/>
          <w:marRight w:val="0"/>
          <w:marTop w:val="0"/>
          <w:marBottom w:val="0"/>
          <w:divBdr>
            <w:top w:val="none" w:sz="0" w:space="0" w:color="auto"/>
            <w:left w:val="none" w:sz="0" w:space="0" w:color="auto"/>
            <w:bottom w:val="none" w:sz="0" w:space="0" w:color="auto"/>
            <w:right w:val="none" w:sz="0" w:space="0" w:color="auto"/>
          </w:divBdr>
        </w:div>
        <w:div w:id="1490976744">
          <w:marLeft w:val="480"/>
          <w:marRight w:val="0"/>
          <w:marTop w:val="0"/>
          <w:marBottom w:val="0"/>
          <w:divBdr>
            <w:top w:val="none" w:sz="0" w:space="0" w:color="auto"/>
            <w:left w:val="none" w:sz="0" w:space="0" w:color="auto"/>
            <w:bottom w:val="none" w:sz="0" w:space="0" w:color="auto"/>
            <w:right w:val="none" w:sz="0" w:space="0" w:color="auto"/>
          </w:divBdr>
        </w:div>
        <w:div w:id="1944148502">
          <w:marLeft w:val="480"/>
          <w:marRight w:val="0"/>
          <w:marTop w:val="0"/>
          <w:marBottom w:val="0"/>
          <w:divBdr>
            <w:top w:val="none" w:sz="0" w:space="0" w:color="auto"/>
            <w:left w:val="none" w:sz="0" w:space="0" w:color="auto"/>
            <w:bottom w:val="none" w:sz="0" w:space="0" w:color="auto"/>
            <w:right w:val="none" w:sz="0" w:space="0" w:color="auto"/>
          </w:divBdr>
        </w:div>
        <w:div w:id="1778330234">
          <w:marLeft w:val="480"/>
          <w:marRight w:val="0"/>
          <w:marTop w:val="0"/>
          <w:marBottom w:val="0"/>
          <w:divBdr>
            <w:top w:val="none" w:sz="0" w:space="0" w:color="auto"/>
            <w:left w:val="none" w:sz="0" w:space="0" w:color="auto"/>
            <w:bottom w:val="none" w:sz="0" w:space="0" w:color="auto"/>
            <w:right w:val="none" w:sz="0" w:space="0" w:color="auto"/>
          </w:divBdr>
        </w:div>
        <w:div w:id="2113355665">
          <w:marLeft w:val="480"/>
          <w:marRight w:val="0"/>
          <w:marTop w:val="0"/>
          <w:marBottom w:val="0"/>
          <w:divBdr>
            <w:top w:val="none" w:sz="0" w:space="0" w:color="auto"/>
            <w:left w:val="none" w:sz="0" w:space="0" w:color="auto"/>
            <w:bottom w:val="none" w:sz="0" w:space="0" w:color="auto"/>
            <w:right w:val="none" w:sz="0" w:space="0" w:color="auto"/>
          </w:divBdr>
        </w:div>
        <w:div w:id="671565166">
          <w:marLeft w:val="480"/>
          <w:marRight w:val="0"/>
          <w:marTop w:val="0"/>
          <w:marBottom w:val="0"/>
          <w:divBdr>
            <w:top w:val="none" w:sz="0" w:space="0" w:color="auto"/>
            <w:left w:val="none" w:sz="0" w:space="0" w:color="auto"/>
            <w:bottom w:val="none" w:sz="0" w:space="0" w:color="auto"/>
            <w:right w:val="none" w:sz="0" w:space="0" w:color="auto"/>
          </w:divBdr>
        </w:div>
        <w:div w:id="1723020522">
          <w:marLeft w:val="480"/>
          <w:marRight w:val="0"/>
          <w:marTop w:val="0"/>
          <w:marBottom w:val="0"/>
          <w:divBdr>
            <w:top w:val="none" w:sz="0" w:space="0" w:color="auto"/>
            <w:left w:val="none" w:sz="0" w:space="0" w:color="auto"/>
            <w:bottom w:val="none" w:sz="0" w:space="0" w:color="auto"/>
            <w:right w:val="none" w:sz="0" w:space="0" w:color="auto"/>
          </w:divBdr>
        </w:div>
        <w:div w:id="531109536">
          <w:marLeft w:val="480"/>
          <w:marRight w:val="0"/>
          <w:marTop w:val="0"/>
          <w:marBottom w:val="0"/>
          <w:divBdr>
            <w:top w:val="none" w:sz="0" w:space="0" w:color="auto"/>
            <w:left w:val="none" w:sz="0" w:space="0" w:color="auto"/>
            <w:bottom w:val="none" w:sz="0" w:space="0" w:color="auto"/>
            <w:right w:val="none" w:sz="0" w:space="0" w:color="auto"/>
          </w:divBdr>
        </w:div>
        <w:div w:id="1711959005">
          <w:marLeft w:val="480"/>
          <w:marRight w:val="0"/>
          <w:marTop w:val="0"/>
          <w:marBottom w:val="0"/>
          <w:divBdr>
            <w:top w:val="none" w:sz="0" w:space="0" w:color="auto"/>
            <w:left w:val="none" w:sz="0" w:space="0" w:color="auto"/>
            <w:bottom w:val="none" w:sz="0" w:space="0" w:color="auto"/>
            <w:right w:val="none" w:sz="0" w:space="0" w:color="auto"/>
          </w:divBdr>
        </w:div>
        <w:div w:id="876503656">
          <w:marLeft w:val="480"/>
          <w:marRight w:val="0"/>
          <w:marTop w:val="0"/>
          <w:marBottom w:val="0"/>
          <w:divBdr>
            <w:top w:val="none" w:sz="0" w:space="0" w:color="auto"/>
            <w:left w:val="none" w:sz="0" w:space="0" w:color="auto"/>
            <w:bottom w:val="none" w:sz="0" w:space="0" w:color="auto"/>
            <w:right w:val="none" w:sz="0" w:space="0" w:color="auto"/>
          </w:divBdr>
        </w:div>
        <w:div w:id="605037150">
          <w:marLeft w:val="480"/>
          <w:marRight w:val="0"/>
          <w:marTop w:val="0"/>
          <w:marBottom w:val="0"/>
          <w:divBdr>
            <w:top w:val="none" w:sz="0" w:space="0" w:color="auto"/>
            <w:left w:val="none" w:sz="0" w:space="0" w:color="auto"/>
            <w:bottom w:val="none" w:sz="0" w:space="0" w:color="auto"/>
            <w:right w:val="none" w:sz="0" w:space="0" w:color="auto"/>
          </w:divBdr>
        </w:div>
      </w:divsChild>
    </w:div>
    <w:div w:id="559244553">
      <w:bodyDiv w:val="1"/>
      <w:marLeft w:val="0"/>
      <w:marRight w:val="0"/>
      <w:marTop w:val="0"/>
      <w:marBottom w:val="0"/>
      <w:divBdr>
        <w:top w:val="none" w:sz="0" w:space="0" w:color="auto"/>
        <w:left w:val="none" w:sz="0" w:space="0" w:color="auto"/>
        <w:bottom w:val="none" w:sz="0" w:space="0" w:color="auto"/>
        <w:right w:val="none" w:sz="0" w:space="0" w:color="auto"/>
      </w:divBdr>
    </w:div>
    <w:div w:id="559513481">
      <w:bodyDiv w:val="1"/>
      <w:marLeft w:val="0"/>
      <w:marRight w:val="0"/>
      <w:marTop w:val="0"/>
      <w:marBottom w:val="0"/>
      <w:divBdr>
        <w:top w:val="none" w:sz="0" w:space="0" w:color="auto"/>
        <w:left w:val="none" w:sz="0" w:space="0" w:color="auto"/>
        <w:bottom w:val="none" w:sz="0" w:space="0" w:color="auto"/>
        <w:right w:val="none" w:sz="0" w:space="0" w:color="auto"/>
      </w:divBdr>
    </w:div>
    <w:div w:id="559707322">
      <w:bodyDiv w:val="1"/>
      <w:marLeft w:val="0"/>
      <w:marRight w:val="0"/>
      <w:marTop w:val="0"/>
      <w:marBottom w:val="0"/>
      <w:divBdr>
        <w:top w:val="none" w:sz="0" w:space="0" w:color="auto"/>
        <w:left w:val="none" w:sz="0" w:space="0" w:color="auto"/>
        <w:bottom w:val="none" w:sz="0" w:space="0" w:color="auto"/>
        <w:right w:val="none" w:sz="0" w:space="0" w:color="auto"/>
      </w:divBdr>
      <w:divsChild>
        <w:div w:id="1793018205">
          <w:marLeft w:val="480"/>
          <w:marRight w:val="0"/>
          <w:marTop w:val="0"/>
          <w:marBottom w:val="0"/>
          <w:divBdr>
            <w:top w:val="none" w:sz="0" w:space="0" w:color="auto"/>
            <w:left w:val="none" w:sz="0" w:space="0" w:color="auto"/>
            <w:bottom w:val="none" w:sz="0" w:space="0" w:color="auto"/>
            <w:right w:val="none" w:sz="0" w:space="0" w:color="auto"/>
          </w:divBdr>
        </w:div>
        <w:div w:id="1066992691">
          <w:marLeft w:val="480"/>
          <w:marRight w:val="0"/>
          <w:marTop w:val="0"/>
          <w:marBottom w:val="0"/>
          <w:divBdr>
            <w:top w:val="none" w:sz="0" w:space="0" w:color="auto"/>
            <w:left w:val="none" w:sz="0" w:space="0" w:color="auto"/>
            <w:bottom w:val="none" w:sz="0" w:space="0" w:color="auto"/>
            <w:right w:val="none" w:sz="0" w:space="0" w:color="auto"/>
          </w:divBdr>
        </w:div>
        <w:div w:id="1517305732">
          <w:marLeft w:val="480"/>
          <w:marRight w:val="0"/>
          <w:marTop w:val="0"/>
          <w:marBottom w:val="0"/>
          <w:divBdr>
            <w:top w:val="none" w:sz="0" w:space="0" w:color="auto"/>
            <w:left w:val="none" w:sz="0" w:space="0" w:color="auto"/>
            <w:bottom w:val="none" w:sz="0" w:space="0" w:color="auto"/>
            <w:right w:val="none" w:sz="0" w:space="0" w:color="auto"/>
          </w:divBdr>
        </w:div>
        <w:div w:id="140392859">
          <w:marLeft w:val="480"/>
          <w:marRight w:val="0"/>
          <w:marTop w:val="0"/>
          <w:marBottom w:val="0"/>
          <w:divBdr>
            <w:top w:val="none" w:sz="0" w:space="0" w:color="auto"/>
            <w:left w:val="none" w:sz="0" w:space="0" w:color="auto"/>
            <w:bottom w:val="none" w:sz="0" w:space="0" w:color="auto"/>
            <w:right w:val="none" w:sz="0" w:space="0" w:color="auto"/>
          </w:divBdr>
        </w:div>
        <w:div w:id="1755929317">
          <w:marLeft w:val="480"/>
          <w:marRight w:val="0"/>
          <w:marTop w:val="0"/>
          <w:marBottom w:val="0"/>
          <w:divBdr>
            <w:top w:val="none" w:sz="0" w:space="0" w:color="auto"/>
            <w:left w:val="none" w:sz="0" w:space="0" w:color="auto"/>
            <w:bottom w:val="none" w:sz="0" w:space="0" w:color="auto"/>
            <w:right w:val="none" w:sz="0" w:space="0" w:color="auto"/>
          </w:divBdr>
        </w:div>
        <w:div w:id="2042511895">
          <w:marLeft w:val="480"/>
          <w:marRight w:val="0"/>
          <w:marTop w:val="0"/>
          <w:marBottom w:val="0"/>
          <w:divBdr>
            <w:top w:val="none" w:sz="0" w:space="0" w:color="auto"/>
            <w:left w:val="none" w:sz="0" w:space="0" w:color="auto"/>
            <w:bottom w:val="none" w:sz="0" w:space="0" w:color="auto"/>
            <w:right w:val="none" w:sz="0" w:space="0" w:color="auto"/>
          </w:divBdr>
        </w:div>
        <w:div w:id="1861503165">
          <w:marLeft w:val="480"/>
          <w:marRight w:val="0"/>
          <w:marTop w:val="0"/>
          <w:marBottom w:val="0"/>
          <w:divBdr>
            <w:top w:val="none" w:sz="0" w:space="0" w:color="auto"/>
            <w:left w:val="none" w:sz="0" w:space="0" w:color="auto"/>
            <w:bottom w:val="none" w:sz="0" w:space="0" w:color="auto"/>
            <w:right w:val="none" w:sz="0" w:space="0" w:color="auto"/>
          </w:divBdr>
        </w:div>
        <w:div w:id="1041900257">
          <w:marLeft w:val="480"/>
          <w:marRight w:val="0"/>
          <w:marTop w:val="0"/>
          <w:marBottom w:val="0"/>
          <w:divBdr>
            <w:top w:val="none" w:sz="0" w:space="0" w:color="auto"/>
            <w:left w:val="none" w:sz="0" w:space="0" w:color="auto"/>
            <w:bottom w:val="none" w:sz="0" w:space="0" w:color="auto"/>
            <w:right w:val="none" w:sz="0" w:space="0" w:color="auto"/>
          </w:divBdr>
        </w:div>
        <w:div w:id="909733572">
          <w:marLeft w:val="480"/>
          <w:marRight w:val="0"/>
          <w:marTop w:val="0"/>
          <w:marBottom w:val="0"/>
          <w:divBdr>
            <w:top w:val="none" w:sz="0" w:space="0" w:color="auto"/>
            <w:left w:val="none" w:sz="0" w:space="0" w:color="auto"/>
            <w:bottom w:val="none" w:sz="0" w:space="0" w:color="auto"/>
            <w:right w:val="none" w:sz="0" w:space="0" w:color="auto"/>
          </w:divBdr>
        </w:div>
        <w:div w:id="361133609">
          <w:marLeft w:val="480"/>
          <w:marRight w:val="0"/>
          <w:marTop w:val="0"/>
          <w:marBottom w:val="0"/>
          <w:divBdr>
            <w:top w:val="none" w:sz="0" w:space="0" w:color="auto"/>
            <w:left w:val="none" w:sz="0" w:space="0" w:color="auto"/>
            <w:bottom w:val="none" w:sz="0" w:space="0" w:color="auto"/>
            <w:right w:val="none" w:sz="0" w:space="0" w:color="auto"/>
          </w:divBdr>
        </w:div>
        <w:div w:id="622544567">
          <w:marLeft w:val="480"/>
          <w:marRight w:val="0"/>
          <w:marTop w:val="0"/>
          <w:marBottom w:val="0"/>
          <w:divBdr>
            <w:top w:val="none" w:sz="0" w:space="0" w:color="auto"/>
            <w:left w:val="none" w:sz="0" w:space="0" w:color="auto"/>
            <w:bottom w:val="none" w:sz="0" w:space="0" w:color="auto"/>
            <w:right w:val="none" w:sz="0" w:space="0" w:color="auto"/>
          </w:divBdr>
        </w:div>
        <w:div w:id="772439149">
          <w:marLeft w:val="480"/>
          <w:marRight w:val="0"/>
          <w:marTop w:val="0"/>
          <w:marBottom w:val="0"/>
          <w:divBdr>
            <w:top w:val="none" w:sz="0" w:space="0" w:color="auto"/>
            <w:left w:val="none" w:sz="0" w:space="0" w:color="auto"/>
            <w:bottom w:val="none" w:sz="0" w:space="0" w:color="auto"/>
            <w:right w:val="none" w:sz="0" w:space="0" w:color="auto"/>
          </w:divBdr>
        </w:div>
        <w:div w:id="1091857894">
          <w:marLeft w:val="480"/>
          <w:marRight w:val="0"/>
          <w:marTop w:val="0"/>
          <w:marBottom w:val="0"/>
          <w:divBdr>
            <w:top w:val="none" w:sz="0" w:space="0" w:color="auto"/>
            <w:left w:val="none" w:sz="0" w:space="0" w:color="auto"/>
            <w:bottom w:val="none" w:sz="0" w:space="0" w:color="auto"/>
            <w:right w:val="none" w:sz="0" w:space="0" w:color="auto"/>
          </w:divBdr>
        </w:div>
        <w:div w:id="508719136">
          <w:marLeft w:val="480"/>
          <w:marRight w:val="0"/>
          <w:marTop w:val="0"/>
          <w:marBottom w:val="0"/>
          <w:divBdr>
            <w:top w:val="none" w:sz="0" w:space="0" w:color="auto"/>
            <w:left w:val="none" w:sz="0" w:space="0" w:color="auto"/>
            <w:bottom w:val="none" w:sz="0" w:space="0" w:color="auto"/>
            <w:right w:val="none" w:sz="0" w:space="0" w:color="auto"/>
          </w:divBdr>
        </w:div>
        <w:div w:id="1058699541">
          <w:marLeft w:val="480"/>
          <w:marRight w:val="0"/>
          <w:marTop w:val="0"/>
          <w:marBottom w:val="0"/>
          <w:divBdr>
            <w:top w:val="none" w:sz="0" w:space="0" w:color="auto"/>
            <w:left w:val="none" w:sz="0" w:space="0" w:color="auto"/>
            <w:bottom w:val="none" w:sz="0" w:space="0" w:color="auto"/>
            <w:right w:val="none" w:sz="0" w:space="0" w:color="auto"/>
          </w:divBdr>
        </w:div>
        <w:div w:id="1020620738">
          <w:marLeft w:val="480"/>
          <w:marRight w:val="0"/>
          <w:marTop w:val="0"/>
          <w:marBottom w:val="0"/>
          <w:divBdr>
            <w:top w:val="none" w:sz="0" w:space="0" w:color="auto"/>
            <w:left w:val="none" w:sz="0" w:space="0" w:color="auto"/>
            <w:bottom w:val="none" w:sz="0" w:space="0" w:color="auto"/>
            <w:right w:val="none" w:sz="0" w:space="0" w:color="auto"/>
          </w:divBdr>
        </w:div>
        <w:div w:id="1086876214">
          <w:marLeft w:val="480"/>
          <w:marRight w:val="0"/>
          <w:marTop w:val="0"/>
          <w:marBottom w:val="0"/>
          <w:divBdr>
            <w:top w:val="none" w:sz="0" w:space="0" w:color="auto"/>
            <w:left w:val="none" w:sz="0" w:space="0" w:color="auto"/>
            <w:bottom w:val="none" w:sz="0" w:space="0" w:color="auto"/>
            <w:right w:val="none" w:sz="0" w:space="0" w:color="auto"/>
          </w:divBdr>
        </w:div>
        <w:div w:id="552931498">
          <w:marLeft w:val="480"/>
          <w:marRight w:val="0"/>
          <w:marTop w:val="0"/>
          <w:marBottom w:val="0"/>
          <w:divBdr>
            <w:top w:val="none" w:sz="0" w:space="0" w:color="auto"/>
            <w:left w:val="none" w:sz="0" w:space="0" w:color="auto"/>
            <w:bottom w:val="none" w:sz="0" w:space="0" w:color="auto"/>
            <w:right w:val="none" w:sz="0" w:space="0" w:color="auto"/>
          </w:divBdr>
        </w:div>
        <w:div w:id="1449351953">
          <w:marLeft w:val="480"/>
          <w:marRight w:val="0"/>
          <w:marTop w:val="0"/>
          <w:marBottom w:val="0"/>
          <w:divBdr>
            <w:top w:val="none" w:sz="0" w:space="0" w:color="auto"/>
            <w:left w:val="none" w:sz="0" w:space="0" w:color="auto"/>
            <w:bottom w:val="none" w:sz="0" w:space="0" w:color="auto"/>
            <w:right w:val="none" w:sz="0" w:space="0" w:color="auto"/>
          </w:divBdr>
        </w:div>
        <w:div w:id="1084645450">
          <w:marLeft w:val="480"/>
          <w:marRight w:val="0"/>
          <w:marTop w:val="0"/>
          <w:marBottom w:val="0"/>
          <w:divBdr>
            <w:top w:val="none" w:sz="0" w:space="0" w:color="auto"/>
            <w:left w:val="none" w:sz="0" w:space="0" w:color="auto"/>
            <w:bottom w:val="none" w:sz="0" w:space="0" w:color="auto"/>
            <w:right w:val="none" w:sz="0" w:space="0" w:color="auto"/>
          </w:divBdr>
        </w:div>
        <w:div w:id="219948691">
          <w:marLeft w:val="480"/>
          <w:marRight w:val="0"/>
          <w:marTop w:val="0"/>
          <w:marBottom w:val="0"/>
          <w:divBdr>
            <w:top w:val="none" w:sz="0" w:space="0" w:color="auto"/>
            <w:left w:val="none" w:sz="0" w:space="0" w:color="auto"/>
            <w:bottom w:val="none" w:sz="0" w:space="0" w:color="auto"/>
            <w:right w:val="none" w:sz="0" w:space="0" w:color="auto"/>
          </w:divBdr>
        </w:div>
        <w:div w:id="1134566840">
          <w:marLeft w:val="480"/>
          <w:marRight w:val="0"/>
          <w:marTop w:val="0"/>
          <w:marBottom w:val="0"/>
          <w:divBdr>
            <w:top w:val="none" w:sz="0" w:space="0" w:color="auto"/>
            <w:left w:val="none" w:sz="0" w:space="0" w:color="auto"/>
            <w:bottom w:val="none" w:sz="0" w:space="0" w:color="auto"/>
            <w:right w:val="none" w:sz="0" w:space="0" w:color="auto"/>
          </w:divBdr>
        </w:div>
        <w:div w:id="2083023348">
          <w:marLeft w:val="480"/>
          <w:marRight w:val="0"/>
          <w:marTop w:val="0"/>
          <w:marBottom w:val="0"/>
          <w:divBdr>
            <w:top w:val="none" w:sz="0" w:space="0" w:color="auto"/>
            <w:left w:val="none" w:sz="0" w:space="0" w:color="auto"/>
            <w:bottom w:val="none" w:sz="0" w:space="0" w:color="auto"/>
            <w:right w:val="none" w:sz="0" w:space="0" w:color="auto"/>
          </w:divBdr>
        </w:div>
        <w:div w:id="1808745543">
          <w:marLeft w:val="480"/>
          <w:marRight w:val="0"/>
          <w:marTop w:val="0"/>
          <w:marBottom w:val="0"/>
          <w:divBdr>
            <w:top w:val="none" w:sz="0" w:space="0" w:color="auto"/>
            <w:left w:val="none" w:sz="0" w:space="0" w:color="auto"/>
            <w:bottom w:val="none" w:sz="0" w:space="0" w:color="auto"/>
            <w:right w:val="none" w:sz="0" w:space="0" w:color="auto"/>
          </w:divBdr>
        </w:div>
        <w:div w:id="78987789">
          <w:marLeft w:val="480"/>
          <w:marRight w:val="0"/>
          <w:marTop w:val="0"/>
          <w:marBottom w:val="0"/>
          <w:divBdr>
            <w:top w:val="none" w:sz="0" w:space="0" w:color="auto"/>
            <w:left w:val="none" w:sz="0" w:space="0" w:color="auto"/>
            <w:bottom w:val="none" w:sz="0" w:space="0" w:color="auto"/>
            <w:right w:val="none" w:sz="0" w:space="0" w:color="auto"/>
          </w:divBdr>
        </w:div>
        <w:div w:id="884410652">
          <w:marLeft w:val="480"/>
          <w:marRight w:val="0"/>
          <w:marTop w:val="0"/>
          <w:marBottom w:val="0"/>
          <w:divBdr>
            <w:top w:val="none" w:sz="0" w:space="0" w:color="auto"/>
            <w:left w:val="none" w:sz="0" w:space="0" w:color="auto"/>
            <w:bottom w:val="none" w:sz="0" w:space="0" w:color="auto"/>
            <w:right w:val="none" w:sz="0" w:space="0" w:color="auto"/>
          </w:divBdr>
        </w:div>
        <w:div w:id="1580170832">
          <w:marLeft w:val="480"/>
          <w:marRight w:val="0"/>
          <w:marTop w:val="0"/>
          <w:marBottom w:val="0"/>
          <w:divBdr>
            <w:top w:val="none" w:sz="0" w:space="0" w:color="auto"/>
            <w:left w:val="none" w:sz="0" w:space="0" w:color="auto"/>
            <w:bottom w:val="none" w:sz="0" w:space="0" w:color="auto"/>
            <w:right w:val="none" w:sz="0" w:space="0" w:color="auto"/>
          </w:divBdr>
        </w:div>
        <w:div w:id="799152000">
          <w:marLeft w:val="480"/>
          <w:marRight w:val="0"/>
          <w:marTop w:val="0"/>
          <w:marBottom w:val="0"/>
          <w:divBdr>
            <w:top w:val="none" w:sz="0" w:space="0" w:color="auto"/>
            <w:left w:val="none" w:sz="0" w:space="0" w:color="auto"/>
            <w:bottom w:val="none" w:sz="0" w:space="0" w:color="auto"/>
            <w:right w:val="none" w:sz="0" w:space="0" w:color="auto"/>
          </w:divBdr>
        </w:div>
        <w:div w:id="1099133855">
          <w:marLeft w:val="480"/>
          <w:marRight w:val="0"/>
          <w:marTop w:val="0"/>
          <w:marBottom w:val="0"/>
          <w:divBdr>
            <w:top w:val="none" w:sz="0" w:space="0" w:color="auto"/>
            <w:left w:val="none" w:sz="0" w:space="0" w:color="auto"/>
            <w:bottom w:val="none" w:sz="0" w:space="0" w:color="auto"/>
            <w:right w:val="none" w:sz="0" w:space="0" w:color="auto"/>
          </w:divBdr>
        </w:div>
        <w:div w:id="534776217">
          <w:marLeft w:val="480"/>
          <w:marRight w:val="0"/>
          <w:marTop w:val="0"/>
          <w:marBottom w:val="0"/>
          <w:divBdr>
            <w:top w:val="none" w:sz="0" w:space="0" w:color="auto"/>
            <w:left w:val="none" w:sz="0" w:space="0" w:color="auto"/>
            <w:bottom w:val="none" w:sz="0" w:space="0" w:color="auto"/>
            <w:right w:val="none" w:sz="0" w:space="0" w:color="auto"/>
          </w:divBdr>
        </w:div>
        <w:div w:id="1910309810">
          <w:marLeft w:val="480"/>
          <w:marRight w:val="0"/>
          <w:marTop w:val="0"/>
          <w:marBottom w:val="0"/>
          <w:divBdr>
            <w:top w:val="none" w:sz="0" w:space="0" w:color="auto"/>
            <w:left w:val="none" w:sz="0" w:space="0" w:color="auto"/>
            <w:bottom w:val="none" w:sz="0" w:space="0" w:color="auto"/>
            <w:right w:val="none" w:sz="0" w:space="0" w:color="auto"/>
          </w:divBdr>
        </w:div>
        <w:div w:id="102306133">
          <w:marLeft w:val="480"/>
          <w:marRight w:val="0"/>
          <w:marTop w:val="0"/>
          <w:marBottom w:val="0"/>
          <w:divBdr>
            <w:top w:val="none" w:sz="0" w:space="0" w:color="auto"/>
            <w:left w:val="none" w:sz="0" w:space="0" w:color="auto"/>
            <w:bottom w:val="none" w:sz="0" w:space="0" w:color="auto"/>
            <w:right w:val="none" w:sz="0" w:space="0" w:color="auto"/>
          </w:divBdr>
        </w:div>
        <w:div w:id="1650594905">
          <w:marLeft w:val="480"/>
          <w:marRight w:val="0"/>
          <w:marTop w:val="0"/>
          <w:marBottom w:val="0"/>
          <w:divBdr>
            <w:top w:val="none" w:sz="0" w:space="0" w:color="auto"/>
            <w:left w:val="none" w:sz="0" w:space="0" w:color="auto"/>
            <w:bottom w:val="none" w:sz="0" w:space="0" w:color="auto"/>
            <w:right w:val="none" w:sz="0" w:space="0" w:color="auto"/>
          </w:divBdr>
        </w:div>
        <w:div w:id="228200689">
          <w:marLeft w:val="480"/>
          <w:marRight w:val="0"/>
          <w:marTop w:val="0"/>
          <w:marBottom w:val="0"/>
          <w:divBdr>
            <w:top w:val="none" w:sz="0" w:space="0" w:color="auto"/>
            <w:left w:val="none" w:sz="0" w:space="0" w:color="auto"/>
            <w:bottom w:val="none" w:sz="0" w:space="0" w:color="auto"/>
            <w:right w:val="none" w:sz="0" w:space="0" w:color="auto"/>
          </w:divBdr>
        </w:div>
        <w:div w:id="1801335476">
          <w:marLeft w:val="480"/>
          <w:marRight w:val="0"/>
          <w:marTop w:val="0"/>
          <w:marBottom w:val="0"/>
          <w:divBdr>
            <w:top w:val="none" w:sz="0" w:space="0" w:color="auto"/>
            <w:left w:val="none" w:sz="0" w:space="0" w:color="auto"/>
            <w:bottom w:val="none" w:sz="0" w:space="0" w:color="auto"/>
            <w:right w:val="none" w:sz="0" w:space="0" w:color="auto"/>
          </w:divBdr>
        </w:div>
        <w:div w:id="2116320764">
          <w:marLeft w:val="480"/>
          <w:marRight w:val="0"/>
          <w:marTop w:val="0"/>
          <w:marBottom w:val="0"/>
          <w:divBdr>
            <w:top w:val="none" w:sz="0" w:space="0" w:color="auto"/>
            <w:left w:val="none" w:sz="0" w:space="0" w:color="auto"/>
            <w:bottom w:val="none" w:sz="0" w:space="0" w:color="auto"/>
            <w:right w:val="none" w:sz="0" w:space="0" w:color="auto"/>
          </w:divBdr>
        </w:div>
        <w:div w:id="450174806">
          <w:marLeft w:val="480"/>
          <w:marRight w:val="0"/>
          <w:marTop w:val="0"/>
          <w:marBottom w:val="0"/>
          <w:divBdr>
            <w:top w:val="none" w:sz="0" w:space="0" w:color="auto"/>
            <w:left w:val="none" w:sz="0" w:space="0" w:color="auto"/>
            <w:bottom w:val="none" w:sz="0" w:space="0" w:color="auto"/>
            <w:right w:val="none" w:sz="0" w:space="0" w:color="auto"/>
          </w:divBdr>
        </w:div>
        <w:div w:id="1475752039">
          <w:marLeft w:val="480"/>
          <w:marRight w:val="0"/>
          <w:marTop w:val="0"/>
          <w:marBottom w:val="0"/>
          <w:divBdr>
            <w:top w:val="none" w:sz="0" w:space="0" w:color="auto"/>
            <w:left w:val="none" w:sz="0" w:space="0" w:color="auto"/>
            <w:bottom w:val="none" w:sz="0" w:space="0" w:color="auto"/>
            <w:right w:val="none" w:sz="0" w:space="0" w:color="auto"/>
          </w:divBdr>
        </w:div>
      </w:divsChild>
    </w:div>
    <w:div w:id="559823368">
      <w:bodyDiv w:val="1"/>
      <w:marLeft w:val="0"/>
      <w:marRight w:val="0"/>
      <w:marTop w:val="0"/>
      <w:marBottom w:val="0"/>
      <w:divBdr>
        <w:top w:val="none" w:sz="0" w:space="0" w:color="auto"/>
        <w:left w:val="none" w:sz="0" w:space="0" w:color="auto"/>
        <w:bottom w:val="none" w:sz="0" w:space="0" w:color="auto"/>
        <w:right w:val="none" w:sz="0" w:space="0" w:color="auto"/>
      </w:divBdr>
    </w:div>
    <w:div w:id="560098083">
      <w:bodyDiv w:val="1"/>
      <w:marLeft w:val="0"/>
      <w:marRight w:val="0"/>
      <w:marTop w:val="0"/>
      <w:marBottom w:val="0"/>
      <w:divBdr>
        <w:top w:val="none" w:sz="0" w:space="0" w:color="auto"/>
        <w:left w:val="none" w:sz="0" w:space="0" w:color="auto"/>
        <w:bottom w:val="none" w:sz="0" w:space="0" w:color="auto"/>
        <w:right w:val="none" w:sz="0" w:space="0" w:color="auto"/>
      </w:divBdr>
    </w:div>
    <w:div w:id="560407263">
      <w:bodyDiv w:val="1"/>
      <w:marLeft w:val="0"/>
      <w:marRight w:val="0"/>
      <w:marTop w:val="0"/>
      <w:marBottom w:val="0"/>
      <w:divBdr>
        <w:top w:val="none" w:sz="0" w:space="0" w:color="auto"/>
        <w:left w:val="none" w:sz="0" w:space="0" w:color="auto"/>
        <w:bottom w:val="none" w:sz="0" w:space="0" w:color="auto"/>
        <w:right w:val="none" w:sz="0" w:space="0" w:color="auto"/>
      </w:divBdr>
    </w:div>
    <w:div w:id="561449709">
      <w:bodyDiv w:val="1"/>
      <w:marLeft w:val="0"/>
      <w:marRight w:val="0"/>
      <w:marTop w:val="0"/>
      <w:marBottom w:val="0"/>
      <w:divBdr>
        <w:top w:val="none" w:sz="0" w:space="0" w:color="auto"/>
        <w:left w:val="none" w:sz="0" w:space="0" w:color="auto"/>
        <w:bottom w:val="none" w:sz="0" w:space="0" w:color="auto"/>
        <w:right w:val="none" w:sz="0" w:space="0" w:color="auto"/>
      </w:divBdr>
    </w:div>
    <w:div w:id="561523169">
      <w:bodyDiv w:val="1"/>
      <w:marLeft w:val="0"/>
      <w:marRight w:val="0"/>
      <w:marTop w:val="0"/>
      <w:marBottom w:val="0"/>
      <w:divBdr>
        <w:top w:val="none" w:sz="0" w:space="0" w:color="auto"/>
        <w:left w:val="none" w:sz="0" w:space="0" w:color="auto"/>
        <w:bottom w:val="none" w:sz="0" w:space="0" w:color="auto"/>
        <w:right w:val="none" w:sz="0" w:space="0" w:color="auto"/>
      </w:divBdr>
    </w:div>
    <w:div w:id="562067030">
      <w:bodyDiv w:val="1"/>
      <w:marLeft w:val="0"/>
      <w:marRight w:val="0"/>
      <w:marTop w:val="0"/>
      <w:marBottom w:val="0"/>
      <w:divBdr>
        <w:top w:val="none" w:sz="0" w:space="0" w:color="auto"/>
        <w:left w:val="none" w:sz="0" w:space="0" w:color="auto"/>
        <w:bottom w:val="none" w:sz="0" w:space="0" w:color="auto"/>
        <w:right w:val="none" w:sz="0" w:space="0" w:color="auto"/>
      </w:divBdr>
    </w:div>
    <w:div w:id="562448677">
      <w:bodyDiv w:val="1"/>
      <w:marLeft w:val="0"/>
      <w:marRight w:val="0"/>
      <w:marTop w:val="0"/>
      <w:marBottom w:val="0"/>
      <w:divBdr>
        <w:top w:val="none" w:sz="0" w:space="0" w:color="auto"/>
        <w:left w:val="none" w:sz="0" w:space="0" w:color="auto"/>
        <w:bottom w:val="none" w:sz="0" w:space="0" w:color="auto"/>
        <w:right w:val="none" w:sz="0" w:space="0" w:color="auto"/>
      </w:divBdr>
    </w:div>
    <w:div w:id="562839464">
      <w:bodyDiv w:val="1"/>
      <w:marLeft w:val="0"/>
      <w:marRight w:val="0"/>
      <w:marTop w:val="0"/>
      <w:marBottom w:val="0"/>
      <w:divBdr>
        <w:top w:val="none" w:sz="0" w:space="0" w:color="auto"/>
        <w:left w:val="none" w:sz="0" w:space="0" w:color="auto"/>
        <w:bottom w:val="none" w:sz="0" w:space="0" w:color="auto"/>
        <w:right w:val="none" w:sz="0" w:space="0" w:color="auto"/>
      </w:divBdr>
      <w:divsChild>
        <w:div w:id="34475690">
          <w:marLeft w:val="0"/>
          <w:marRight w:val="0"/>
          <w:marTop w:val="0"/>
          <w:marBottom w:val="0"/>
          <w:divBdr>
            <w:top w:val="none" w:sz="0" w:space="0" w:color="auto"/>
            <w:left w:val="none" w:sz="0" w:space="0" w:color="auto"/>
            <w:bottom w:val="none" w:sz="0" w:space="0" w:color="auto"/>
            <w:right w:val="none" w:sz="0" w:space="0" w:color="auto"/>
          </w:divBdr>
          <w:divsChild>
            <w:div w:id="724335354">
              <w:marLeft w:val="0"/>
              <w:marRight w:val="0"/>
              <w:marTop w:val="0"/>
              <w:marBottom w:val="0"/>
              <w:divBdr>
                <w:top w:val="none" w:sz="0" w:space="0" w:color="auto"/>
                <w:left w:val="none" w:sz="0" w:space="0" w:color="auto"/>
                <w:bottom w:val="none" w:sz="0" w:space="0" w:color="auto"/>
                <w:right w:val="none" w:sz="0" w:space="0" w:color="auto"/>
              </w:divBdr>
              <w:divsChild>
                <w:div w:id="1732387547">
                  <w:marLeft w:val="0"/>
                  <w:marRight w:val="0"/>
                  <w:marTop w:val="0"/>
                  <w:marBottom w:val="0"/>
                  <w:divBdr>
                    <w:top w:val="none" w:sz="0" w:space="0" w:color="auto"/>
                    <w:left w:val="none" w:sz="0" w:space="0" w:color="auto"/>
                    <w:bottom w:val="none" w:sz="0" w:space="0" w:color="auto"/>
                    <w:right w:val="none" w:sz="0" w:space="0" w:color="auto"/>
                  </w:divBdr>
                  <w:divsChild>
                    <w:div w:id="15631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8284">
      <w:bodyDiv w:val="1"/>
      <w:marLeft w:val="0"/>
      <w:marRight w:val="0"/>
      <w:marTop w:val="0"/>
      <w:marBottom w:val="0"/>
      <w:divBdr>
        <w:top w:val="none" w:sz="0" w:space="0" w:color="auto"/>
        <w:left w:val="none" w:sz="0" w:space="0" w:color="auto"/>
        <w:bottom w:val="none" w:sz="0" w:space="0" w:color="auto"/>
        <w:right w:val="none" w:sz="0" w:space="0" w:color="auto"/>
      </w:divBdr>
    </w:div>
    <w:div w:id="563879526">
      <w:bodyDiv w:val="1"/>
      <w:marLeft w:val="0"/>
      <w:marRight w:val="0"/>
      <w:marTop w:val="0"/>
      <w:marBottom w:val="0"/>
      <w:divBdr>
        <w:top w:val="none" w:sz="0" w:space="0" w:color="auto"/>
        <w:left w:val="none" w:sz="0" w:space="0" w:color="auto"/>
        <w:bottom w:val="none" w:sz="0" w:space="0" w:color="auto"/>
        <w:right w:val="none" w:sz="0" w:space="0" w:color="auto"/>
      </w:divBdr>
    </w:div>
    <w:div w:id="564800468">
      <w:bodyDiv w:val="1"/>
      <w:marLeft w:val="0"/>
      <w:marRight w:val="0"/>
      <w:marTop w:val="0"/>
      <w:marBottom w:val="0"/>
      <w:divBdr>
        <w:top w:val="none" w:sz="0" w:space="0" w:color="auto"/>
        <w:left w:val="none" w:sz="0" w:space="0" w:color="auto"/>
        <w:bottom w:val="none" w:sz="0" w:space="0" w:color="auto"/>
        <w:right w:val="none" w:sz="0" w:space="0" w:color="auto"/>
      </w:divBdr>
    </w:div>
    <w:div w:id="565065522">
      <w:bodyDiv w:val="1"/>
      <w:marLeft w:val="0"/>
      <w:marRight w:val="0"/>
      <w:marTop w:val="0"/>
      <w:marBottom w:val="0"/>
      <w:divBdr>
        <w:top w:val="none" w:sz="0" w:space="0" w:color="auto"/>
        <w:left w:val="none" w:sz="0" w:space="0" w:color="auto"/>
        <w:bottom w:val="none" w:sz="0" w:space="0" w:color="auto"/>
        <w:right w:val="none" w:sz="0" w:space="0" w:color="auto"/>
      </w:divBdr>
    </w:div>
    <w:div w:id="565073030">
      <w:bodyDiv w:val="1"/>
      <w:marLeft w:val="0"/>
      <w:marRight w:val="0"/>
      <w:marTop w:val="0"/>
      <w:marBottom w:val="0"/>
      <w:divBdr>
        <w:top w:val="none" w:sz="0" w:space="0" w:color="auto"/>
        <w:left w:val="none" w:sz="0" w:space="0" w:color="auto"/>
        <w:bottom w:val="none" w:sz="0" w:space="0" w:color="auto"/>
        <w:right w:val="none" w:sz="0" w:space="0" w:color="auto"/>
      </w:divBdr>
    </w:div>
    <w:div w:id="565144349">
      <w:bodyDiv w:val="1"/>
      <w:marLeft w:val="0"/>
      <w:marRight w:val="0"/>
      <w:marTop w:val="0"/>
      <w:marBottom w:val="0"/>
      <w:divBdr>
        <w:top w:val="none" w:sz="0" w:space="0" w:color="auto"/>
        <w:left w:val="none" w:sz="0" w:space="0" w:color="auto"/>
        <w:bottom w:val="none" w:sz="0" w:space="0" w:color="auto"/>
        <w:right w:val="none" w:sz="0" w:space="0" w:color="auto"/>
      </w:divBdr>
    </w:div>
    <w:div w:id="565605900">
      <w:bodyDiv w:val="1"/>
      <w:marLeft w:val="0"/>
      <w:marRight w:val="0"/>
      <w:marTop w:val="0"/>
      <w:marBottom w:val="0"/>
      <w:divBdr>
        <w:top w:val="none" w:sz="0" w:space="0" w:color="auto"/>
        <w:left w:val="none" w:sz="0" w:space="0" w:color="auto"/>
        <w:bottom w:val="none" w:sz="0" w:space="0" w:color="auto"/>
        <w:right w:val="none" w:sz="0" w:space="0" w:color="auto"/>
      </w:divBdr>
    </w:div>
    <w:div w:id="565607374">
      <w:bodyDiv w:val="1"/>
      <w:marLeft w:val="0"/>
      <w:marRight w:val="0"/>
      <w:marTop w:val="0"/>
      <w:marBottom w:val="0"/>
      <w:divBdr>
        <w:top w:val="none" w:sz="0" w:space="0" w:color="auto"/>
        <w:left w:val="none" w:sz="0" w:space="0" w:color="auto"/>
        <w:bottom w:val="none" w:sz="0" w:space="0" w:color="auto"/>
        <w:right w:val="none" w:sz="0" w:space="0" w:color="auto"/>
      </w:divBdr>
    </w:div>
    <w:div w:id="566452850">
      <w:bodyDiv w:val="1"/>
      <w:marLeft w:val="0"/>
      <w:marRight w:val="0"/>
      <w:marTop w:val="0"/>
      <w:marBottom w:val="0"/>
      <w:divBdr>
        <w:top w:val="none" w:sz="0" w:space="0" w:color="auto"/>
        <w:left w:val="none" w:sz="0" w:space="0" w:color="auto"/>
        <w:bottom w:val="none" w:sz="0" w:space="0" w:color="auto"/>
        <w:right w:val="none" w:sz="0" w:space="0" w:color="auto"/>
      </w:divBdr>
    </w:div>
    <w:div w:id="566502243">
      <w:bodyDiv w:val="1"/>
      <w:marLeft w:val="0"/>
      <w:marRight w:val="0"/>
      <w:marTop w:val="0"/>
      <w:marBottom w:val="0"/>
      <w:divBdr>
        <w:top w:val="none" w:sz="0" w:space="0" w:color="auto"/>
        <w:left w:val="none" w:sz="0" w:space="0" w:color="auto"/>
        <w:bottom w:val="none" w:sz="0" w:space="0" w:color="auto"/>
        <w:right w:val="none" w:sz="0" w:space="0" w:color="auto"/>
      </w:divBdr>
    </w:div>
    <w:div w:id="566762753">
      <w:bodyDiv w:val="1"/>
      <w:marLeft w:val="0"/>
      <w:marRight w:val="0"/>
      <w:marTop w:val="0"/>
      <w:marBottom w:val="0"/>
      <w:divBdr>
        <w:top w:val="none" w:sz="0" w:space="0" w:color="auto"/>
        <w:left w:val="none" w:sz="0" w:space="0" w:color="auto"/>
        <w:bottom w:val="none" w:sz="0" w:space="0" w:color="auto"/>
        <w:right w:val="none" w:sz="0" w:space="0" w:color="auto"/>
      </w:divBdr>
    </w:div>
    <w:div w:id="566769992">
      <w:bodyDiv w:val="1"/>
      <w:marLeft w:val="0"/>
      <w:marRight w:val="0"/>
      <w:marTop w:val="0"/>
      <w:marBottom w:val="0"/>
      <w:divBdr>
        <w:top w:val="none" w:sz="0" w:space="0" w:color="auto"/>
        <w:left w:val="none" w:sz="0" w:space="0" w:color="auto"/>
        <w:bottom w:val="none" w:sz="0" w:space="0" w:color="auto"/>
        <w:right w:val="none" w:sz="0" w:space="0" w:color="auto"/>
      </w:divBdr>
    </w:div>
    <w:div w:id="566844925">
      <w:bodyDiv w:val="1"/>
      <w:marLeft w:val="0"/>
      <w:marRight w:val="0"/>
      <w:marTop w:val="0"/>
      <w:marBottom w:val="0"/>
      <w:divBdr>
        <w:top w:val="none" w:sz="0" w:space="0" w:color="auto"/>
        <w:left w:val="none" w:sz="0" w:space="0" w:color="auto"/>
        <w:bottom w:val="none" w:sz="0" w:space="0" w:color="auto"/>
        <w:right w:val="none" w:sz="0" w:space="0" w:color="auto"/>
      </w:divBdr>
    </w:div>
    <w:div w:id="566916779">
      <w:bodyDiv w:val="1"/>
      <w:marLeft w:val="0"/>
      <w:marRight w:val="0"/>
      <w:marTop w:val="0"/>
      <w:marBottom w:val="0"/>
      <w:divBdr>
        <w:top w:val="none" w:sz="0" w:space="0" w:color="auto"/>
        <w:left w:val="none" w:sz="0" w:space="0" w:color="auto"/>
        <w:bottom w:val="none" w:sz="0" w:space="0" w:color="auto"/>
        <w:right w:val="none" w:sz="0" w:space="0" w:color="auto"/>
      </w:divBdr>
    </w:div>
    <w:div w:id="567148843">
      <w:bodyDiv w:val="1"/>
      <w:marLeft w:val="0"/>
      <w:marRight w:val="0"/>
      <w:marTop w:val="0"/>
      <w:marBottom w:val="0"/>
      <w:divBdr>
        <w:top w:val="none" w:sz="0" w:space="0" w:color="auto"/>
        <w:left w:val="none" w:sz="0" w:space="0" w:color="auto"/>
        <w:bottom w:val="none" w:sz="0" w:space="0" w:color="auto"/>
        <w:right w:val="none" w:sz="0" w:space="0" w:color="auto"/>
      </w:divBdr>
    </w:div>
    <w:div w:id="567231387">
      <w:bodyDiv w:val="1"/>
      <w:marLeft w:val="0"/>
      <w:marRight w:val="0"/>
      <w:marTop w:val="0"/>
      <w:marBottom w:val="0"/>
      <w:divBdr>
        <w:top w:val="none" w:sz="0" w:space="0" w:color="auto"/>
        <w:left w:val="none" w:sz="0" w:space="0" w:color="auto"/>
        <w:bottom w:val="none" w:sz="0" w:space="0" w:color="auto"/>
        <w:right w:val="none" w:sz="0" w:space="0" w:color="auto"/>
      </w:divBdr>
      <w:divsChild>
        <w:div w:id="993724378">
          <w:marLeft w:val="480"/>
          <w:marRight w:val="0"/>
          <w:marTop w:val="0"/>
          <w:marBottom w:val="0"/>
          <w:divBdr>
            <w:top w:val="none" w:sz="0" w:space="0" w:color="auto"/>
            <w:left w:val="none" w:sz="0" w:space="0" w:color="auto"/>
            <w:bottom w:val="none" w:sz="0" w:space="0" w:color="auto"/>
            <w:right w:val="none" w:sz="0" w:space="0" w:color="auto"/>
          </w:divBdr>
        </w:div>
        <w:div w:id="2084595258">
          <w:marLeft w:val="480"/>
          <w:marRight w:val="0"/>
          <w:marTop w:val="0"/>
          <w:marBottom w:val="0"/>
          <w:divBdr>
            <w:top w:val="none" w:sz="0" w:space="0" w:color="auto"/>
            <w:left w:val="none" w:sz="0" w:space="0" w:color="auto"/>
            <w:bottom w:val="none" w:sz="0" w:space="0" w:color="auto"/>
            <w:right w:val="none" w:sz="0" w:space="0" w:color="auto"/>
          </w:divBdr>
        </w:div>
        <w:div w:id="454640753">
          <w:marLeft w:val="480"/>
          <w:marRight w:val="0"/>
          <w:marTop w:val="0"/>
          <w:marBottom w:val="0"/>
          <w:divBdr>
            <w:top w:val="none" w:sz="0" w:space="0" w:color="auto"/>
            <w:left w:val="none" w:sz="0" w:space="0" w:color="auto"/>
            <w:bottom w:val="none" w:sz="0" w:space="0" w:color="auto"/>
            <w:right w:val="none" w:sz="0" w:space="0" w:color="auto"/>
          </w:divBdr>
        </w:div>
        <w:div w:id="744960085">
          <w:marLeft w:val="480"/>
          <w:marRight w:val="0"/>
          <w:marTop w:val="0"/>
          <w:marBottom w:val="0"/>
          <w:divBdr>
            <w:top w:val="none" w:sz="0" w:space="0" w:color="auto"/>
            <w:left w:val="none" w:sz="0" w:space="0" w:color="auto"/>
            <w:bottom w:val="none" w:sz="0" w:space="0" w:color="auto"/>
            <w:right w:val="none" w:sz="0" w:space="0" w:color="auto"/>
          </w:divBdr>
        </w:div>
        <w:div w:id="1275288392">
          <w:marLeft w:val="480"/>
          <w:marRight w:val="0"/>
          <w:marTop w:val="0"/>
          <w:marBottom w:val="0"/>
          <w:divBdr>
            <w:top w:val="none" w:sz="0" w:space="0" w:color="auto"/>
            <w:left w:val="none" w:sz="0" w:space="0" w:color="auto"/>
            <w:bottom w:val="none" w:sz="0" w:space="0" w:color="auto"/>
            <w:right w:val="none" w:sz="0" w:space="0" w:color="auto"/>
          </w:divBdr>
        </w:div>
        <w:div w:id="1306010407">
          <w:marLeft w:val="480"/>
          <w:marRight w:val="0"/>
          <w:marTop w:val="0"/>
          <w:marBottom w:val="0"/>
          <w:divBdr>
            <w:top w:val="none" w:sz="0" w:space="0" w:color="auto"/>
            <w:left w:val="none" w:sz="0" w:space="0" w:color="auto"/>
            <w:bottom w:val="none" w:sz="0" w:space="0" w:color="auto"/>
            <w:right w:val="none" w:sz="0" w:space="0" w:color="auto"/>
          </w:divBdr>
        </w:div>
        <w:div w:id="2113888725">
          <w:marLeft w:val="480"/>
          <w:marRight w:val="0"/>
          <w:marTop w:val="0"/>
          <w:marBottom w:val="0"/>
          <w:divBdr>
            <w:top w:val="none" w:sz="0" w:space="0" w:color="auto"/>
            <w:left w:val="none" w:sz="0" w:space="0" w:color="auto"/>
            <w:bottom w:val="none" w:sz="0" w:space="0" w:color="auto"/>
            <w:right w:val="none" w:sz="0" w:space="0" w:color="auto"/>
          </w:divBdr>
        </w:div>
        <w:div w:id="1519125618">
          <w:marLeft w:val="480"/>
          <w:marRight w:val="0"/>
          <w:marTop w:val="0"/>
          <w:marBottom w:val="0"/>
          <w:divBdr>
            <w:top w:val="none" w:sz="0" w:space="0" w:color="auto"/>
            <w:left w:val="none" w:sz="0" w:space="0" w:color="auto"/>
            <w:bottom w:val="none" w:sz="0" w:space="0" w:color="auto"/>
            <w:right w:val="none" w:sz="0" w:space="0" w:color="auto"/>
          </w:divBdr>
        </w:div>
        <w:div w:id="1066610528">
          <w:marLeft w:val="480"/>
          <w:marRight w:val="0"/>
          <w:marTop w:val="0"/>
          <w:marBottom w:val="0"/>
          <w:divBdr>
            <w:top w:val="none" w:sz="0" w:space="0" w:color="auto"/>
            <w:left w:val="none" w:sz="0" w:space="0" w:color="auto"/>
            <w:bottom w:val="none" w:sz="0" w:space="0" w:color="auto"/>
            <w:right w:val="none" w:sz="0" w:space="0" w:color="auto"/>
          </w:divBdr>
        </w:div>
        <w:div w:id="1039817336">
          <w:marLeft w:val="480"/>
          <w:marRight w:val="0"/>
          <w:marTop w:val="0"/>
          <w:marBottom w:val="0"/>
          <w:divBdr>
            <w:top w:val="none" w:sz="0" w:space="0" w:color="auto"/>
            <w:left w:val="none" w:sz="0" w:space="0" w:color="auto"/>
            <w:bottom w:val="none" w:sz="0" w:space="0" w:color="auto"/>
            <w:right w:val="none" w:sz="0" w:space="0" w:color="auto"/>
          </w:divBdr>
        </w:div>
        <w:div w:id="361441718">
          <w:marLeft w:val="480"/>
          <w:marRight w:val="0"/>
          <w:marTop w:val="0"/>
          <w:marBottom w:val="0"/>
          <w:divBdr>
            <w:top w:val="none" w:sz="0" w:space="0" w:color="auto"/>
            <w:left w:val="none" w:sz="0" w:space="0" w:color="auto"/>
            <w:bottom w:val="none" w:sz="0" w:space="0" w:color="auto"/>
            <w:right w:val="none" w:sz="0" w:space="0" w:color="auto"/>
          </w:divBdr>
        </w:div>
        <w:div w:id="1964311686">
          <w:marLeft w:val="480"/>
          <w:marRight w:val="0"/>
          <w:marTop w:val="0"/>
          <w:marBottom w:val="0"/>
          <w:divBdr>
            <w:top w:val="none" w:sz="0" w:space="0" w:color="auto"/>
            <w:left w:val="none" w:sz="0" w:space="0" w:color="auto"/>
            <w:bottom w:val="none" w:sz="0" w:space="0" w:color="auto"/>
            <w:right w:val="none" w:sz="0" w:space="0" w:color="auto"/>
          </w:divBdr>
        </w:div>
        <w:div w:id="1590652762">
          <w:marLeft w:val="480"/>
          <w:marRight w:val="0"/>
          <w:marTop w:val="0"/>
          <w:marBottom w:val="0"/>
          <w:divBdr>
            <w:top w:val="none" w:sz="0" w:space="0" w:color="auto"/>
            <w:left w:val="none" w:sz="0" w:space="0" w:color="auto"/>
            <w:bottom w:val="none" w:sz="0" w:space="0" w:color="auto"/>
            <w:right w:val="none" w:sz="0" w:space="0" w:color="auto"/>
          </w:divBdr>
        </w:div>
        <w:div w:id="816534179">
          <w:marLeft w:val="480"/>
          <w:marRight w:val="0"/>
          <w:marTop w:val="0"/>
          <w:marBottom w:val="0"/>
          <w:divBdr>
            <w:top w:val="none" w:sz="0" w:space="0" w:color="auto"/>
            <w:left w:val="none" w:sz="0" w:space="0" w:color="auto"/>
            <w:bottom w:val="none" w:sz="0" w:space="0" w:color="auto"/>
            <w:right w:val="none" w:sz="0" w:space="0" w:color="auto"/>
          </w:divBdr>
        </w:div>
        <w:div w:id="733551443">
          <w:marLeft w:val="480"/>
          <w:marRight w:val="0"/>
          <w:marTop w:val="0"/>
          <w:marBottom w:val="0"/>
          <w:divBdr>
            <w:top w:val="none" w:sz="0" w:space="0" w:color="auto"/>
            <w:left w:val="none" w:sz="0" w:space="0" w:color="auto"/>
            <w:bottom w:val="none" w:sz="0" w:space="0" w:color="auto"/>
            <w:right w:val="none" w:sz="0" w:space="0" w:color="auto"/>
          </w:divBdr>
        </w:div>
        <w:div w:id="692534818">
          <w:marLeft w:val="480"/>
          <w:marRight w:val="0"/>
          <w:marTop w:val="0"/>
          <w:marBottom w:val="0"/>
          <w:divBdr>
            <w:top w:val="none" w:sz="0" w:space="0" w:color="auto"/>
            <w:left w:val="none" w:sz="0" w:space="0" w:color="auto"/>
            <w:bottom w:val="none" w:sz="0" w:space="0" w:color="auto"/>
            <w:right w:val="none" w:sz="0" w:space="0" w:color="auto"/>
          </w:divBdr>
        </w:div>
        <w:div w:id="474611914">
          <w:marLeft w:val="480"/>
          <w:marRight w:val="0"/>
          <w:marTop w:val="0"/>
          <w:marBottom w:val="0"/>
          <w:divBdr>
            <w:top w:val="none" w:sz="0" w:space="0" w:color="auto"/>
            <w:left w:val="none" w:sz="0" w:space="0" w:color="auto"/>
            <w:bottom w:val="none" w:sz="0" w:space="0" w:color="auto"/>
            <w:right w:val="none" w:sz="0" w:space="0" w:color="auto"/>
          </w:divBdr>
        </w:div>
        <w:div w:id="2114812697">
          <w:marLeft w:val="480"/>
          <w:marRight w:val="0"/>
          <w:marTop w:val="0"/>
          <w:marBottom w:val="0"/>
          <w:divBdr>
            <w:top w:val="none" w:sz="0" w:space="0" w:color="auto"/>
            <w:left w:val="none" w:sz="0" w:space="0" w:color="auto"/>
            <w:bottom w:val="none" w:sz="0" w:space="0" w:color="auto"/>
            <w:right w:val="none" w:sz="0" w:space="0" w:color="auto"/>
          </w:divBdr>
        </w:div>
        <w:div w:id="504513372">
          <w:marLeft w:val="480"/>
          <w:marRight w:val="0"/>
          <w:marTop w:val="0"/>
          <w:marBottom w:val="0"/>
          <w:divBdr>
            <w:top w:val="none" w:sz="0" w:space="0" w:color="auto"/>
            <w:left w:val="none" w:sz="0" w:space="0" w:color="auto"/>
            <w:bottom w:val="none" w:sz="0" w:space="0" w:color="auto"/>
            <w:right w:val="none" w:sz="0" w:space="0" w:color="auto"/>
          </w:divBdr>
        </w:div>
        <w:div w:id="1559395336">
          <w:marLeft w:val="480"/>
          <w:marRight w:val="0"/>
          <w:marTop w:val="0"/>
          <w:marBottom w:val="0"/>
          <w:divBdr>
            <w:top w:val="none" w:sz="0" w:space="0" w:color="auto"/>
            <w:left w:val="none" w:sz="0" w:space="0" w:color="auto"/>
            <w:bottom w:val="none" w:sz="0" w:space="0" w:color="auto"/>
            <w:right w:val="none" w:sz="0" w:space="0" w:color="auto"/>
          </w:divBdr>
        </w:div>
        <w:div w:id="639383381">
          <w:marLeft w:val="480"/>
          <w:marRight w:val="0"/>
          <w:marTop w:val="0"/>
          <w:marBottom w:val="0"/>
          <w:divBdr>
            <w:top w:val="none" w:sz="0" w:space="0" w:color="auto"/>
            <w:left w:val="none" w:sz="0" w:space="0" w:color="auto"/>
            <w:bottom w:val="none" w:sz="0" w:space="0" w:color="auto"/>
            <w:right w:val="none" w:sz="0" w:space="0" w:color="auto"/>
          </w:divBdr>
        </w:div>
        <w:div w:id="22170592">
          <w:marLeft w:val="480"/>
          <w:marRight w:val="0"/>
          <w:marTop w:val="0"/>
          <w:marBottom w:val="0"/>
          <w:divBdr>
            <w:top w:val="none" w:sz="0" w:space="0" w:color="auto"/>
            <w:left w:val="none" w:sz="0" w:space="0" w:color="auto"/>
            <w:bottom w:val="none" w:sz="0" w:space="0" w:color="auto"/>
            <w:right w:val="none" w:sz="0" w:space="0" w:color="auto"/>
          </w:divBdr>
        </w:div>
        <w:div w:id="1041244090">
          <w:marLeft w:val="480"/>
          <w:marRight w:val="0"/>
          <w:marTop w:val="0"/>
          <w:marBottom w:val="0"/>
          <w:divBdr>
            <w:top w:val="none" w:sz="0" w:space="0" w:color="auto"/>
            <w:left w:val="none" w:sz="0" w:space="0" w:color="auto"/>
            <w:bottom w:val="none" w:sz="0" w:space="0" w:color="auto"/>
            <w:right w:val="none" w:sz="0" w:space="0" w:color="auto"/>
          </w:divBdr>
        </w:div>
        <w:div w:id="1659529339">
          <w:marLeft w:val="480"/>
          <w:marRight w:val="0"/>
          <w:marTop w:val="0"/>
          <w:marBottom w:val="0"/>
          <w:divBdr>
            <w:top w:val="none" w:sz="0" w:space="0" w:color="auto"/>
            <w:left w:val="none" w:sz="0" w:space="0" w:color="auto"/>
            <w:bottom w:val="none" w:sz="0" w:space="0" w:color="auto"/>
            <w:right w:val="none" w:sz="0" w:space="0" w:color="auto"/>
          </w:divBdr>
        </w:div>
        <w:div w:id="331615107">
          <w:marLeft w:val="480"/>
          <w:marRight w:val="0"/>
          <w:marTop w:val="0"/>
          <w:marBottom w:val="0"/>
          <w:divBdr>
            <w:top w:val="none" w:sz="0" w:space="0" w:color="auto"/>
            <w:left w:val="none" w:sz="0" w:space="0" w:color="auto"/>
            <w:bottom w:val="none" w:sz="0" w:space="0" w:color="auto"/>
            <w:right w:val="none" w:sz="0" w:space="0" w:color="auto"/>
          </w:divBdr>
        </w:div>
        <w:div w:id="1186207921">
          <w:marLeft w:val="480"/>
          <w:marRight w:val="0"/>
          <w:marTop w:val="0"/>
          <w:marBottom w:val="0"/>
          <w:divBdr>
            <w:top w:val="none" w:sz="0" w:space="0" w:color="auto"/>
            <w:left w:val="none" w:sz="0" w:space="0" w:color="auto"/>
            <w:bottom w:val="none" w:sz="0" w:space="0" w:color="auto"/>
            <w:right w:val="none" w:sz="0" w:space="0" w:color="auto"/>
          </w:divBdr>
        </w:div>
        <w:div w:id="2035573544">
          <w:marLeft w:val="480"/>
          <w:marRight w:val="0"/>
          <w:marTop w:val="0"/>
          <w:marBottom w:val="0"/>
          <w:divBdr>
            <w:top w:val="none" w:sz="0" w:space="0" w:color="auto"/>
            <w:left w:val="none" w:sz="0" w:space="0" w:color="auto"/>
            <w:bottom w:val="none" w:sz="0" w:space="0" w:color="auto"/>
            <w:right w:val="none" w:sz="0" w:space="0" w:color="auto"/>
          </w:divBdr>
        </w:div>
        <w:div w:id="1545749460">
          <w:marLeft w:val="480"/>
          <w:marRight w:val="0"/>
          <w:marTop w:val="0"/>
          <w:marBottom w:val="0"/>
          <w:divBdr>
            <w:top w:val="none" w:sz="0" w:space="0" w:color="auto"/>
            <w:left w:val="none" w:sz="0" w:space="0" w:color="auto"/>
            <w:bottom w:val="none" w:sz="0" w:space="0" w:color="auto"/>
            <w:right w:val="none" w:sz="0" w:space="0" w:color="auto"/>
          </w:divBdr>
        </w:div>
        <w:div w:id="1649943351">
          <w:marLeft w:val="480"/>
          <w:marRight w:val="0"/>
          <w:marTop w:val="0"/>
          <w:marBottom w:val="0"/>
          <w:divBdr>
            <w:top w:val="none" w:sz="0" w:space="0" w:color="auto"/>
            <w:left w:val="none" w:sz="0" w:space="0" w:color="auto"/>
            <w:bottom w:val="none" w:sz="0" w:space="0" w:color="auto"/>
            <w:right w:val="none" w:sz="0" w:space="0" w:color="auto"/>
          </w:divBdr>
        </w:div>
        <w:div w:id="497431348">
          <w:marLeft w:val="480"/>
          <w:marRight w:val="0"/>
          <w:marTop w:val="0"/>
          <w:marBottom w:val="0"/>
          <w:divBdr>
            <w:top w:val="none" w:sz="0" w:space="0" w:color="auto"/>
            <w:left w:val="none" w:sz="0" w:space="0" w:color="auto"/>
            <w:bottom w:val="none" w:sz="0" w:space="0" w:color="auto"/>
            <w:right w:val="none" w:sz="0" w:space="0" w:color="auto"/>
          </w:divBdr>
        </w:div>
        <w:div w:id="1476875637">
          <w:marLeft w:val="480"/>
          <w:marRight w:val="0"/>
          <w:marTop w:val="0"/>
          <w:marBottom w:val="0"/>
          <w:divBdr>
            <w:top w:val="none" w:sz="0" w:space="0" w:color="auto"/>
            <w:left w:val="none" w:sz="0" w:space="0" w:color="auto"/>
            <w:bottom w:val="none" w:sz="0" w:space="0" w:color="auto"/>
            <w:right w:val="none" w:sz="0" w:space="0" w:color="auto"/>
          </w:divBdr>
        </w:div>
        <w:div w:id="1887527973">
          <w:marLeft w:val="480"/>
          <w:marRight w:val="0"/>
          <w:marTop w:val="0"/>
          <w:marBottom w:val="0"/>
          <w:divBdr>
            <w:top w:val="none" w:sz="0" w:space="0" w:color="auto"/>
            <w:left w:val="none" w:sz="0" w:space="0" w:color="auto"/>
            <w:bottom w:val="none" w:sz="0" w:space="0" w:color="auto"/>
            <w:right w:val="none" w:sz="0" w:space="0" w:color="auto"/>
          </w:divBdr>
        </w:div>
        <w:div w:id="442531481">
          <w:marLeft w:val="480"/>
          <w:marRight w:val="0"/>
          <w:marTop w:val="0"/>
          <w:marBottom w:val="0"/>
          <w:divBdr>
            <w:top w:val="none" w:sz="0" w:space="0" w:color="auto"/>
            <w:left w:val="none" w:sz="0" w:space="0" w:color="auto"/>
            <w:bottom w:val="none" w:sz="0" w:space="0" w:color="auto"/>
            <w:right w:val="none" w:sz="0" w:space="0" w:color="auto"/>
          </w:divBdr>
        </w:div>
        <w:div w:id="588000580">
          <w:marLeft w:val="480"/>
          <w:marRight w:val="0"/>
          <w:marTop w:val="0"/>
          <w:marBottom w:val="0"/>
          <w:divBdr>
            <w:top w:val="none" w:sz="0" w:space="0" w:color="auto"/>
            <w:left w:val="none" w:sz="0" w:space="0" w:color="auto"/>
            <w:bottom w:val="none" w:sz="0" w:space="0" w:color="auto"/>
            <w:right w:val="none" w:sz="0" w:space="0" w:color="auto"/>
          </w:divBdr>
        </w:div>
        <w:div w:id="1931044880">
          <w:marLeft w:val="480"/>
          <w:marRight w:val="0"/>
          <w:marTop w:val="0"/>
          <w:marBottom w:val="0"/>
          <w:divBdr>
            <w:top w:val="none" w:sz="0" w:space="0" w:color="auto"/>
            <w:left w:val="none" w:sz="0" w:space="0" w:color="auto"/>
            <w:bottom w:val="none" w:sz="0" w:space="0" w:color="auto"/>
            <w:right w:val="none" w:sz="0" w:space="0" w:color="auto"/>
          </w:divBdr>
        </w:div>
        <w:div w:id="2007200550">
          <w:marLeft w:val="480"/>
          <w:marRight w:val="0"/>
          <w:marTop w:val="0"/>
          <w:marBottom w:val="0"/>
          <w:divBdr>
            <w:top w:val="none" w:sz="0" w:space="0" w:color="auto"/>
            <w:left w:val="none" w:sz="0" w:space="0" w:color="auto"/>
            <w:bottom w:val="none" w:sz="0" w:space="0" w:color="auto"/>
            <w:right w:val="none" w:sz="0" w:space="0" w:color="auto"/>
          </w:divBdr>
        </w:div>
        <w:div w:id="1701660567">
          <w:marLeft w:val="480"/>
          <w:marRight w:val="0"/>
          <w:marTop w:val="0"/>
          <w:marBottom w:val="0"/>
          <w:divBdr>
            <w:top w:val="none" w:sz="0" w:space="0" w:color="auto"/>
            <w:left w:val="none" w:sz="0" w:space="0" w:color="auto"/>
            <w:bottom w:val="none" w:sz="0" w:space="0" w:color="auto"/>
            <w:right w:val="none" w:sz="0" w:space="0" w:color="auto"/>
          </w:divBdr>
        </w:div>
        <w:div w:id="623079223">
          <w:marLeft w:val="480"/>
          <w:marRight w:val="0"/>
          <w:marTop w:val="0"/>
          <w:marBottom w:val="0"/>
          <w:divBdr>
            <w:top w:val="none" w:sz="0" w:space="0" w:color="auto"/>
            <w:left w:val="none" w:sz="0" w:space="0" w:color="auto"/>
            <w:bottom w:val="none" w:sz="0" w:space="0" w:color="auto"/>
            <w:right w:val="none" w:sz="0" w:space="0" w:color="auto"/>
          </w:divBdr>
        </w:div>
        <w:div w:id="1028216928">
          <w:marLeft w:val="480"/>
          <w:marRight w:val="0"/>
          <w:marTop w:val="0"/>
          <w:marBottom w:val="0"/>
          <w:divBdr>
            <w:top w:val="none" w:sz="0" w:space="0" w:color="auto"/>
            <w:left w:val="none" w:sz="0" w:space="0" w:color="auto"/>
            <w:bottom w:val="none" w:sz="0" w:space="0" w:color="auto"/>
            <w:right w:val="none" w:sz="0" w:space="0" w:color="auto"/>
          </w:divBdr>
        </w:div>
        <w:div w:id="2091536002">
          <w:marLeft w:val="480"/>
          <w:marRight w:val="0"/>
          <w:marTop w:val="0"/>
          <w:marBottom w:val="0"/>
          <w:divBdr>
            <w:top w:val="none" w:sz="0" w:space="0" w:color="auto"/>
            <w:left w:val="none" w:sz="0" w:space="0" w:color="auto"/>
            <w:bottom w:val="none" w:sz="0" w:space="0" w:color="auto"/>
            <w:right w:val="none" w:sz="0" w:space="0" w:color="auto"/>
          </w:divBdr>
        </w:div>
      </w:divsChild>
    </w:div>
    <w:div w:id="567496004">
      <w:bodyDiv w:val="1"/>
      <w:marLeft w:val="0"/>
      <w:marRight w:val="0"/>
      <w:marTop w:val="0"/>
      <w:marBottom w:val="0"/>
      <w:divBdr>
        <w:top w:val="none" w:sz="0" w:space="0" w:color="auto"/>
        <w:left w:val="none" w:sz="0" w:space="0" w:color="auto"/>
        <w:bottom w:val="none" w:sz="0" w:space="0" w:color="auto"/>
        <w:right w:val="none" w:sz="0" w:space="0" w:color="auto"/>
      </w:divBdr>
    </w:div>
    <w:div w:id="567570935">
      <w:bodyDiv w:val="1"/>
      <w:marLeft w:val="0"/>
      <w:marRight w:val="0"/>
      <w:marTop w:val="0"/>
      <w:marBottom w:val="0"/>
      <w:divBdr>
        <w:top w:val="none" w:sz="0" w:space="0" w:color="auto"/>
        <w:left w:val="none" w:sz="0" w:space="0" w:color="auto"/>
        <w:bottom w:val="none" w:sz="0" w:space="0" w:color="auto"/>
        <w:right w:val="none" w:sz="0" w:space="0" w:color="auto"/>
      </w:divBdr>
    </w:div>
    <w:div w:id="567617246">
      <w:bodyDiv w:val="1"/>
      <w:marLeft w:val="0"/>
      <w:marRight w:val="0"/>
      <w:marTop w:val="0"/>
      <w:marBottom w:val="0"/>
      <w:divBdr>
        <w:top w:val="none" w:sz="0" w:space="0" w:color="auto"/>
        <w:left w:val="none" w:sz="0" w:space="0" w:color="auto"/>
        <w:bottom w:val="none" w:sz="0" w:space="0" w:color="auto"/>
        <w:right w:val="none" w:sz="0" w:space="0" w:color="auto"/>
      </w:divBdr>
    </w:div>
    <w:div w:id="567883925">
      <w:bodyDiv w:val="1"/>
      <w:marLeft w:val="0"/>
      <w:marRight w:val="0"/>
      <w:marTop w:val="0"/>
      <w:marBottom w:val="0"/>
      <w:divBdr>
        <w:top w:val="none" w:sz="0" w:space="0" w:color="auto"/>
        <w:left w:val="none" w:sz="0" w:space="0" w:color="auto"/>
        <w:bottom w:val="none" w:sz="0" w:space="0" w:color="auto"/>
        <w:right w:val="none" w:sz="0" w:space="0" w:color="auto"/>
      </w:divBdr>
    </w:div>
    <w:div w:id="568078857">
      <w:bodyDiv w:val="1"/>
      <w:marLeft w:val="0"/>
      <w:marRight w:val="0"/>
      <w:marTop w:val="0"/>
      <w:marBottom w:val="0"/>
      <w:divBdr>
        <w:top w:val="none" w:sz="0" w:space="0" w:color="auto"/>
        <w:left w:val="none" w:sz="0" w:space="0" w:color="auto"/>
        <w:bottom w:val="none" w:sz="0" w:space="0" w:color="auto"/>
        <w:right w:val="none" w:sz="0" w:space="0" w:color="auto"/>
      </w:divBdr>
    </w:div>
    <w:div w:id="568463747">
      <w:bodyDiv w:val="1"/>
      <w:marLeft w:val="0"/>
      <w:marRight w:val="0"/>
      <w:marTop w:val="0"/>
      <w:marBottom w:val="0"/>
      <w:divBdr>
        <w:top w:val="none" w:sz="0" w:space="0" w:color="auto"/>
        <w:left w:val="none" w:sz="0" w:space="0" w:color="auto"/>
        <w:bottom w:val="none" w:sz="0" w:space="0" w:color="auto"/>
        <w:right w:val="none" w:sz="0" w:space="0" w:color="auto"/>
      </w:divBdr>
    </w:div>
    <w:div w:id="569196468">
      <w:bodyDiv w:val="1"/>
      <w:marLeft w:val="0"/>
      <w:marRight w:val="0"/>
      <w:marTop w:val="0"/>
      <w:marBottom w:val="0"/>
      <w:divBdr>
        <w:top w:val="none" w:sz="0" w:space="0" w:color="auto"/>
        <w:left w:val="none" w:sz="0" w:space="0" w:color="auto"/>
        <w:bottom w:val="none" w:sz="0" w:space="0" w:color="auto"/>
        <w:right w:val="none" w:sz="0" w:space="0" w:color="auto"/>
      </w:divBdr>
    </w:div>
    <w:div w:id="569273504">
      <w:bodyDiv w:val="1"/>
      <w:marLeft w:val="0"/>
      <w:marRight w:val="0"/>
      <w:marTop w:val="0"/>
      <w:marBottom w:val="0"/>
      <w:divBdr>
        <w:top w:val="none" w:sz="0" w:space="0" w:color="auto"/>
        <w:left w:val="none" w:sz="0" w:space="0" w:color="auto"/>
        <w:bottom w:val="none" w:sz="0" w:space="0" w:color="auto"/>
        <w:right w:val="none" w:sz="0" w:space="0" w:color="auto"/>
      </w:divBdr>
    </w:div>
    <w:div w:id="569387769">
      <w:bodyDiv w:val="1"/>
      <w:marLeft w:val="0"/>
      <w:marRight w:val="0"/>
      <w:marTop w:val="0"/>
      <w:marBottom w:val="0"/>
      <w:divBdr>
        <w:top w:val="none" w:sz="0" w:space="0" w:color="auto"/>
        <w:left w:val="none" w:sz="0" w:space="0" w:color="auto"/>
        <w:bottom w:val="none" w:sz="0" w:space="0" w:color="auto"/>
        <w:right w:val="none" w:sz="0" w:space="0" w:color="auto"/>
      </w:divBdr>
    </w:div>
    <w:div w:id="569657229">
      <w:bodyDiv w:val="1"/>
      <w:marLeft w:val="0"/>
      <w:marRight w:val="0"/>
      <w:marTop w:val="0"/>
      <w:marBottom w:val="0"/>
      <w:divBdr>
        <w:top w:val="none" w:sz="0" w:space="0" w:color="auto"/>
        <w:left w:val="none" w:sz="0" w:space="0" w:color="auto"/>
        <w:bottom w:val="none" w:sz="0" w:space="0" w:color="auto"/>
        <w:right w:val="none" w:sz="0" w:space="0" w:color="auto"/>
      </w:divBdr>
    </w:div>
    <w:div w:id="570430749">
      <w:bodyDiv w:val="1"/>
      <w:marLeft w:val="0"/>
      <w:marRight w:val="0"/>
      <w:marTop w:val="0"/>
      <w:marBottom w:val="0"/>
      <w:divBdr>
        <w:top w:val="none" w:sz="0" w:space="0" w:color="auto"/>
        <w:left w:val="none" w:sz="0" w:space="0" w:color="auto"/>
        <w:bottom w:val="none" w:sz="0" w:space="0" w:color="auto"/>
        <w:right w:val="none" w:sz="0" w:space="0" w:color="auto"/>
      </w:divBdr>
    </w:div>
    <w:div w:id="570582721">
      <w:bodyDiv w:val="1"/>
      <w:marLeft w:val="0"/>
      <w:marRight w:val="0"/>
      <w:marTop w:val="0"/>
      <w:marBottom w:val="0"/>
      <w:divBdr>
        <w:top w:val="none" w:sz="0" w:space="0" w:color="auto"/>
        <w:left w:val="none" w:sz="0" w:space="0" w:color="auto"/>
        <w:bottom w:val="none" w:sz="0" w:space="0" w:color="auto"/>
        <w:right w:val="none" w:sz="0" w:space="0" w:color="auto"/>
      </w:divBdr>
    </w:div>
    <w:div w:id="572161462">
      <w:bodyDiv w:val="1"/>
      <w:marLeft w:val="0"/>
      <w:marRight w:val="0"/>
      <w:marTop w:val="0"/>
      <w:marBottom w:val="0"/>
      <w:divBdr>
        <w:top w:val="none" w:sz="0" w:space="0" w:color="auto"/>
        <w:left w:val="none" w:sz="0" w:space="0" w:color="auto"/>
        <w:bottom w:val="none" w:sz="0" w:space="0" w:color="auto"/>
        <w:right w:val="none" w:sz="0" w:space="0" w:color="auto"/>
      </w:divBdr>
    </w:div>
    <w:div w:id="572204052">
      <w:bodyDiv w:val="1"/>
      <w:marLeft w:val="0"/>
      <w:marRight w:val="0"/>
      <w:marTop w:val="0"/>
      <w:marBottom w:val="0"/>
      <w:divBdr>
        <w:top w:val="none" w:sz="0" w:space="0" w:color="auto"/>
        <w:left w:val="none" w:sz="0" w:space="0" w:color="auto"/>
        <w:bottom w:val="none" w:sz="0" w:space="0" w:color="auto"/>
        <w:right w:val="none" w:sz="0" w:space="0" w:color="auto"/>
      </w:divBdr>
    </w:div>
    <w:div w:id="573122230">
      <w:bodyDiv w:val="1"/>
      <w:marLeft w:val="0"/>
      <w:marRight w:val="0"/>
      <w:marTop w:val="0"/>
      <w:marBottom w:val="0"/>
      <w:divBdr>
        <w:top w:val="none" w:sz="0" w:space="0" w:color="auto"/>
        <w:left w:val="none" w:sz="0" w:space="0" w:color="auto"/>
        <w:bottom w:val="none" w:sz="0" w:space="0" w:color="auto"/>
        <w:right w:val="none" w:sz="0" w:space="0" w:color="auto"/>
      </w:divBdr>
    </w:div>
    <w:div w:id="573978505">
      <w:bodyDiv w:val="1"/>
      <w:marLeft w:val="0"/>
      <w:marRight w:val="0"/>
      <w:marTop w:val="0"/>
      <w:marBottom w:val="0"/>
      <w:divBdr>
        <w:top w:val="none" w:sz="0" w:space="0" w:color="auto"/>
        <w:left w:val="none" w:sz="0" w:space="0" w:color="auto"/>
        <w:bottom w:val="none" w:sz="0" w:space="0" w:color="auto"/>
        <w:right w:val="none" w:sz="0" w:space="0" w:color="auto"/>
      </w:divBdr>
    </w:div>
    <w:div w:id="573979089">
      <w:bodyDiv w:val="1"/>
      <w:marLeft w:val="0"/>
      <w:marRight w:val="0"/>
      <w:marTop w:val="0"/>
      <w:marBottom w:val="0"/>
      <w:divBdr>
        <w:top w:val="none" w:sz="0" w:space="0" w:color="auto"/>
        <w:left w:val="none" w:sz="0" w:space="0" w:color="auto"/>
        <w:bottom w:val="none" w:sz="0" w:space="0" w:color="auto"/>
        <w:right w:val="none" w:sz="0" w:space="0" w:color="auto"/>
      </w:divBdr>
    </w:div>
    <w:div w:id="574360654">
      <w:bodyDiv w:val="1"/>
      <w:marLeft w:val="0"/>
      <w:marRight w:val="0"/>
      <w:marTop w:val="0"/>
      <w:marBottom w:val="0"/>
      <w:divBdr>
        <w:top w:val="none" w:sz="0" w:space="0" w:color="auto"/>
        <w:left w:val="none" w:sz="0" w:space="0" w:color="auto"/>
        <w:bottom w:val="none" w:sz="0" w:space="0" w:color="auto"/>
        <w:right w:val="none" w:sz="0" w:space="0" w:color="auto"/>
      </w:divBdr>
    </w:div>
    <w:div w:id="574390186">
      <w:bodyDiv w:val="1"/>
      <w:marLeft w:val="0"/>
      <w:marRight w:val="0"/>
      <w:marTop w:val="0"/>
      <w:marBottom w:val="0"/>
      <w:divBdr>
        <w:top w:val="none" w:sz="0" w:space="0" w:color="auto"/>
        <w:left w:val="none" w:sz="0" w:space="0" w:color="auto"/>
        <w:bottom w:val="none" w:sz="0" w:space="0" w:color="auto"/>
        <w:right w:val="none" w:sz="0" w:space="0" w:color="auto"/>
      </w:divBdr>
    </w:div>
    <w:div w:id="575020912">
      <w:bodyDiv w:val="1"/>
      <w:marLeft w:val="0"/>
      <w:marRight w:val="0"/>
      <w:marTop w:val="0"/>
      <w:marBottom w:val="0"/>
      <w:divBdr>
        <w:top w:val="none" w:sz="0" w:space="0" w:color="auto"/>
        <w:left w:val="none" w:sz="0" w:space="0" w:color="auto"/>
        <w:bottom w:val="none" w:sz="0" w:space="0" w:color="auto"/>
        <w:right w:val="none" w:sz="0" w:space="0" w:color="auto"/>
      </w:divBdr>
    </w:div>
    <w:div w:id="575280788">
      <w:bodyDiv w:val="1"/>
      <w:marLeft w:val="0"/>
      <w:marRight w:val="0"/>
      <w:marTop w:val="0"/>
      <w:marBottom w:val="0"/>
      <w:divBdr>
        <w:top w:val="none" w:sz="0" w:space="0" w:color="auto"/>
        <w:left w:val="none" w:sz="0" w:space="0" w:color="auto"/>
        <w:bottom w:val="none" w:sz="0" w:space="0" w:color="auto"/>
        <w:right w:val="none" w:sz="0" w:space="0" w:color="auto"/>
      </w:divBdr>
    </w:div>
    <w:div w:id="575552638">
      <w:bodyDiv w:val="1"/>
      <w:marLeft w:val="0"/>
      <w:marRight w:val="0"/>
      <w:marTop w:val="0"/>
      <w:marBottom w:val="0"/>
      <w:divBdr>
        <w:top w:val="none" w:sz="0" w:space="0" w:color="auto"/>
        <w:left w:val="none" w:sz="0" w:space="0" w:color="auto"/>
        <w:bottom w:val="none" w:sz="0" w:space="0" w:color="auto"/>
        <w:right w:val="none" w:sz="0" w:space="0" w:color="auto"/>
      </w:divBdr>
    </w:div>
    <w:div w:id="575748921">
      <w:bodyDiv w:val="1"/>
      <w:marLeft w:val="0"/>
      <w:marRight w:val="0"/>
      <w:marTop w:val="0"/>
      <w:marBottom w:val="0"/>
      <w:divBdr>
        <w:top w:val="none" w:sz="0" w:space="0" w:color="auto"/>
        <w:left w:val="none" w:sz="0" w:space="0" w:color="auto"/>
        <w:bottom w:val="none" w:sz="0" w:space="0" w:color="auto"/>
        <w:right w:val="none" w:sz="0" w:space="0" w:color="auto"/>
      </w:divBdr>
    </w:div>
    <w:div w:id="575825694">
      <w:bodyDiv w:val="1"/>
      <w:marLeft w:val="0"/>
      <w:marRight w:val="0"/>
      <w:marTop w:val="0"/>
      <w:marBottom w:val="0"/>
      <w:divBdr>
        <w:top w:val="none" w:sz="0" w:space="0" w:color="auto"/>
        <w:left w:val="none" w:sz="0" w:space="0" w:color="auto"/>
        <w:bottom w:val="none" w:sz="0" w:space="0" w:color="auto"/>
        <w:right w:val="none" w:sz="0" w:space="0" w:color="auto"/>
      </w:divBdr>
    </w:div>
    <w:div w:id="575935985">
      <w:bodyDiv w:val="1"/>
      <w:marLeft w:val="0"/>
      <w:marRight w:val="0"/>
      <w:marTop w:val="0"/>
      <w:marBottom w:val="0"/>
      <w:divBdr>
        <w:top w:val="none" w:sz="0" w:space="0" w:color="auto"/>
        <w:left w:val="none" w:sz="0" w:space="0" w:color="auto"/>
        <w:bottom w:val="none" w:sz="0" w:space="0" w:color="auto"/>
        <w:right w:val="none" w:sz="0" w:space="0" w:color="auto"/>
      </w:divBdr>
    </w:div>
    <w:div w:id="576330225">
      <w:bodyDiv w:val="1"/>
      <w:marLeft w:val="0"/>
      <w:marRight w:val="0"/>
      <w:marTop w:val="0"/>
      <w:marBottom w:val="0"/>
      <w:divBdr>
        <w:top w:val="none" w:sz="0" w:space="0" w:color="auto"/>
        <w:left w:val="none" w:sz="0" w:space="0" w:color="auto"/>
        <w:bottom w:val="none" w:sz="0" w:space="0" w:color="auto"/>
        <w:right w:val="none" w:sz="0" w:space="0" w:color="auto"/>
      </w:divBdr>
    </w:div>
    <w:div w:id="576473936">
      <w:bodyDiv w:val="1"/>
      <w:marLeft w:val="0"/>
      <w:marRight w:val="0"/>
      <w:marTop w:val="0"/>
      <w:marBottom w:val="0"/>
      <w:divBdr>
        <w:top w:val="none" w:sz="0" w:space="0" w:color="auto"/>
        <w:left w:val="none" w:sz="0" w:space="0" w:color="auto"/>
        <w:bottom w:val="none" w:sz="0" w:space="0" w:color="auto"/>
        <w:right w:val="none" w:sz="0" w:space="0" w:color="auto"/>
      </w:divBdr>
    </w:div>
    <w:div w:id="577256030">
      <w:bodyDiv w:val="1"/>
      <w:marLeft w:val="0"/>
      <w:marRight w:val="0"/>
      <w:marTop w:val="0"/>
      <w:marBottom w:val="0"/>
      <w:divBdr>
        <w:top w:val="none" w:sz="0" w:space="0" w:color="auto"/>
        <w:left w:val="none" w:sz="0" w:space="0" w:color="auto"/>
        <w:bottom w:val="none" w:sz="0" w:space="0" w:color="auto"/>
        <w:right w:val="none" w:sz="0" w:space="0" w:color="auto"/>
      </w:divBdr>
    </w:div>
    <w:div w:id="577636989">
      <w:bodyDiv w:val="1"/>
      <w:marLeft w:val="0"/>
      <w:marRight w:val="0"/>
      <w:marTop w:val="0"/>
      <w:marBottom w:val="0"/>
      <w:divBdr>
        <w:top w:val="none" w:sz="0" w:space="0" w:color="auto"/>
        <w:left w:val="none" w:sz="0" w:space="0" w:color="auto"/>
        <w:bottom w:val="none" w:sz="0" w:space="0" w:color="auto"/>
        <w:right w:val="none" w:sz="0" w:space="0" w:color="auto"/>
      </w:divBdr>
    </w:div>
    <w:div w:id="577791825">
      <w:bodyDiv w:val="1"/>
      <w:marLeft w:val="0"/>
      <w:marRight w:val="0"/>
      <w:marTop w:val="0"/>
      <w:marBottom w:val="0"/>
      <w:divBdr>
        <w:top w:val="none" w:sz="0" w:space="0" w:color="auto"/>
        <w:left w:val="none" w:sz="0" w:space="0" w:color="auto"/>
        <w:bottom w:val="none" w:sz="0" w:space="0" w:color="auto"/>
        <w:right w:val="none" w:sz="0" w:space="0" w:color="auto"/>
      </w:divBdr>
    </w:div>
    <w:div w:id="578750891">
      <w:bodyDiv w:val="1"/>
      <w:marLeft w:val="0"/>
      <w:marRight w:val="0"/>
      <w:marTop w:val="0"/>
      <w:marBottom w:val="0"/>
      <w:divBdr>
        <w:top w:val="none" w:sz="0" w:space="0" w:color="auto"/>
        <w:left w:val="none" w:sz="0" w:space="0" w:color="auto"/>
        <w:bottom w:val="none" w:sz="0" w:space="0" w:color="auto"/>
        <w:right w:val="none" w:sz="0" w:space="0" w:color="auto"/>
      </w:divBdr>
    </w:div>
    <w:div w:id="578825713">
      <w:bodyDiv w:val="1"/>
      <w:marLeft w:val="0"/>
      <w:marRight w:val="0"/>
      <w:marTop w:val="0"/>
      <w:marBottom w:val="0"/>
      <w:divBdr>
        <w:top w:val="none" w:sz="0" w:space="0" w:color="auto"/>
        <w:left w:val="none" w:sz="0" w:space="0" w:color="auto"/>
        <w:bottom w:val="none" w:sz="0" w:space="0" w:color="auto"/>
        <w:right w:val="none" w:sz="0" w:space="0" w:color="auto"/>
      </w:divBdr>
    </w:div>
    <w:div w:id="579096441">
      <w:bodyDiv w:val="1"/>
      <w:marLeft w:val="0"/>
      <w:marRight w:val="0"/>
      <w:marTop w:val="0"/>
      <w:marBottom w:val="0"/>
      <w:divBdr>
        <w:top w:val="none" w:sz="0" w:space="0" w:color="auto"/>
        <w:left w:val="none" w:sz="0" w:space="0" w:color="auto"/>
        <w:bottom w:val="none" w:sz="0" w:space="0" w:color="auto"/>
        <w:right w:val="none" w:sz="0" w:space="0" w:color="auto"/>
      </w:divBdr>
    </w:div>
    <w:div w:id="579101787">
      <w:bodyDiv w:val="1"/>
      <w:marLeft w:val="0"/>
      <w:marRight w:val="0"/>
      <w:marTop w:val="0"/>
      <w:marBottom w:val="0"/>
      <w:divBdr>
        <w:top w:val="none" w:sz="0" w:space="0" w:color="auto"/>
        <w:left w:val="none" w:sz="0" w:space="0" w:color="auto"/>
        <w:bottom w:val="none" w:sz="0" w:space="0" w:color="auto"/>
        <w:right w:val="none" w:sz="0" w:space="0" w:color="auto"/>
      </w:divBdr>
    </w:div>
    <w:div w:id="579103920">
      <w:bodyDiv w:val="1"/>
      <w:marLeft w:val="0"/>
      <w:marRight w:val="0"/>
      <w:marTop w:val="0"/>
      <w:marBottom w:val="0"/>
      <w:divBdr>
        <w:top w:val="none" w:sz="0" w:space="0" w:color="auto"/>
        <w:left w:val="none" w:sz="0" w:space="0" w:color="auto"/>
        <w:bottom w:val="none" w:sz="0" w:space="0" w:color="auto"/>
        <w:right w:val="none" w:sz="0" w:space="0" w:color="auto"/>
      </w:divBdr>
    </w:div>
    <w:div w:id="579683369">
      <w:bodyDiv w:val="1"/>
      <w:marLeft w:val="0"/>
      <w:marRight w:val="0"/>
      <w:marTop w:val="0"/>
      <w:marBottom w:val="0"/>
      <w:divBdr>
        <w:top w:val="none" w:sz="0" w:space="0" w:color="auto"/>
        <w:left w:val="none" w:sz="0" w:space="0" w:color="auto"/>
        <w:bottom w:val="none" w:sz="0" w:space="0" w:color="auto"/>
        <w:right w:val="none" w:sz="0" w:space="0" w:color="auto"/>
      </w:divBdr>
      <w:divsChild>
        <w:div w:id="1669481662">
          <w:marLeft w:val="480"/>
          <w:marRight w:val="0"/>
          <w:marTop w:val="0"/>
          <w:marBottom w:val="0"/>
          <w:divBdr>
            <w:top w:val="none" w:sz="0" w:space="0" w:color="auto"/>
            <w:left w:val="none" w:sz="0" w:space="0" w:color="auto"/>
            <w:bottom w:val="none" w:sz="0" w:space="0" w:color="auto"/>
            <w:right w:val="none" w:sz="0" w:space="0" w:color="auto"/>
          </w:divBdr>
        </w:div>
        <w:div w:id="1057431515">
          <w:marLeft w:val="480"/>
          <w:marRight w:val="0"/>
          <w:marTop w:val="0"/>
          <w:marBottom w:val="0"/>
          <w:divBdr>
            <w:top w:val="none" w:sz="0" w:space="0" w:color="auto"/>
            <w:left w:val="none" w:sz="0" w:space="0" w:color="auto"/>
            <w:bottom w:val="none" w:sz="0" w:space="0" w:color="auto"/>
            <w:right w:val="none" w:sz="0" w:space="0" w:color="auto"/>
          </w:divBdr>
        </w:div>
        <w:div w:id="774711465">
          <w:marLeft w:val="480"/>
          <w:marRight w:val="0"/>
          <w:marTop w:val="0"/>
          <w:marBottom w:val="0"/>
          <w:divBdr>
            <w:top w:val="none" w:sz="0" w:space="0" w:color="auto"/>
            <w:left w:val="none" w:sz="0" w:space="0" w:color="auto"/>
            <w:bottom w:val="none" w:sz="0" w:space="0" w:color="auto"/>
            <w:right w:val="none" w:sz="0" w:space="0" w:color="auto"/>
          </w:divBdr>
        </w:div>
        <w:div w:id="89544625">
          <w:marLeft w:val="480"/>
          <w:marRight w:val="0"/>
          <w:marTop w:val="0"/>
          <w:marBottom w:val="0"/>
          <w:divBdr>
            <w:top w:val="none" w:sz="0" w:space="0" w:color="auto"/>
            <w:left w:val="none" w:sz="0" w:space="0" w:color="auto"/>
            <w:bottom w:val="none" w:sz="0" w:space="0" w:color="auto"/>
            <w:right w:val="none" w:sz="0" w:space="0" w:color="auto"/>
          </w:divBdr>
        </w:div>
        <w:div w:id="1783186305">
          <w:marLeft w:val="480"/>
          <w:marRight w:val="0"/>
          <w:marTop w:val="0"/>
          <w:marBottom w:val="0"/>
          <w:divBdr>
            <w:top w:val="none" w:sz="0" w:space="0" w:color="auto"/>
            <w:left w:val="none" w:sz="0" w:space="0" w:color="auto"/>
            <w:bottom w:val="none" w:sz="0" w:space="0" w:color="auto"/>
            <w:right w:val="none" w:sz="0" w:space="0" w:color="auto"/>
          </w:divBdr>
        </w:div>
        <w:div w:id="792596842">
          <w:marLeft w:val="480"/>
          <w:marRight w:val="0"/>
          <w:marTop w:val="0"/>
          <w:marBottom w:val="0"/>
          <w:divBdr>
            <w:top w:val="none" w:sz="0" w:space="0" w:color="auto"/>
            <w:left w:val="none" w:sz="0" w:space="0" w:color="auto"/>
            <w:bottom w:val="none" w:sz="0" w:space="0" w:color="auto"/>
            <w:right w:val="none" w:sz="0" w:space="0" w:color="auto"/>
          </w:divBdr>
        </w:div>
        <w:div w:id="1968318472">
          <w:marLeft w:val="480"/>
          <w:marRight w:val="0"/>
          <w:marTop w:val="0"/>
          <w:marBottom w:val="0"/>
          <w:divBdr>
            <w:top w:val="none" w:sz="0" w:space="0" w:color="auto"/>
            <w:left w:val="none" w:sz="0" w:space="0" w:color="auto"/>
            <w:bottom w:val="none" w:sz="0" w:space="0" w:color="auto"/>
            <w:right w:val="none" w:sz="0" w:space="0" w:color="auto"/>
          </w:divBdr>
        </w:div>
        <w:div w:id="1016883751">
          <w:marLeft w:val="480"/>
          <w:marRight w:val="0"/>
          <w:marTop w:val="0"/>
          <w:marBottom w:val="0"/>
          <w:divBdr>
            <w:top w:val="none" w:sz="0" w:space="0" w:color="auto"/>
            <w:left w:val="none" w:sz="0" w:space="0" w:color="auto"/>
            <w:bottom w:val="none" w:sz="0" w:space="0" w:color="auto"/>
            <w:right w:val="none" w:sz="0" w:space="0" w:color="auto"/>
          </w:divBdr>
        </w:div>
        <w:div w:id="2122187846">
          <w:marLeft w:val="480"/>
          <w:marRight w:val="0"/>
          <w:marTop w:val="0"/>
          <w:marBottom w:val="0"/>
          <w:divBdr>
            <w:top w:val="none" w:sz="0" w:space="0" w:color="auto"/>
            <w:left w:val="none" w:sz="0" w:space="0" w:color="auto"/>
            <w:bottom w:val="none" w:sz="0" w:space="0" w:color="auto"/>
            <w:right w:val="none" w:sz="0" w:space="0" w:color="auto"/>
          </w:divBdr>
        </w:div>
        <w:div w:id="1744060916">
          <w:marLeft w:val="480"/>
          <w:marRight w:val="0"/>
          <w:marTop w:val="0"/>
          <w:marBottom w:val="0"/>
          <w:divBdr>
            <w:top w:val="none" w:sz="0" w:space="0" w:color="auto"/>
            <w:left w:val="none" w:sz="0" w:space="0" w:color="auto"/>
            <w:bottom w:val="none" w:sz="0" w:space="0" w:color="auto"/>
            <w:right w:val="none" w:sz="0" w:space="0" w:color="auto"/>
          </w:divBdr>
        </w:div>
        <w:div w:id="2116558142">
          <w:marLeft w:val="480"/>
          <w:marRight w:val="0"/>
          <w:marTop w:val="0"/>
          <w:marBottom w:val="0"/>
          <w:divBdr>
            <w:top w:val="none" w:sz="0" w:space="0" w:color="auto"/>
            <w:left w:val="none" w:sz="0" w:space="0" w:color="auto"/>
            <w:bottom w:val="none" w:sz="0" w:space="0" w:color="auto"/>
            <w:right w:val="none" w:sz="0" w:space="0" w:color="auto"/>
          </w:divBdr>
        </w:div>
        <w:div w:id="994526125">
          <w:marLeft w:val="480"/>
          <w:marRight w:val="0"/>
          <w:marTop w:val="0"/>
          <w:marBottom w:val="0"/>
          <w:divBdr>
            <w:top w:val="none" w:sz="0" w:space="0" w:color="auto"/>
            <w:left w:val="none" w:sz="0" w:space="0" w:color="auto"/>
            <w:bottom w:val="none" w:sz="0" w:space="0" w:color="auto"/>
            <w:right w:val="none" w:sz="0" w:space="0" w:color="auto"/>
          </w:divBdr>
        </w:div>
        <w:div w:id="397752275">
          <w:marLeft w:val="480"/>
          <w:marRight w:val="0"/>
          <w:marTop w:val="0"/>
          <w:marBottom w:val="0"/>
          <w:divBdr>
            <w:top w:val="none" w:sz="0" w:space="0" w:color="auto"/>
            <w:left w:val="none" w:sz="0" w:space="0" w:color="auto"/>
            <w:bottom w:val="none" w:sz="0" w:space="0" w:color="auto"/>
            <w:right w:val="none" w:sz="0" w:space="0" w:color="auto"/>
          </w:divBdr>
        </w:div>
        <w:div w:id="213855690">
          <w:marLeft w:val="480"/>
          <w:marRight w:val="0"/>
          <w:marTop w:val="0"/>
          <w:marBottom w:val="0"/>
          <w:divBdr>
            <w:top w:val="none" w:sz="0" w:space="0" w:color="auto"/>
            <w:left w:val="none" w:sz="0" w:space="0" w:color="auto"/>
            <w:bottom w:val="none" w:sz="0" w:space="0" w:color="auto"/>
            <w:right w:val="none" w:sz="0" w:space="0" w:color="auto"/>
          </w:divBdr>
        </w:div>
        <w:div w:id="1632245629">
          <w:marLeft w:val="480"/>
          <w:marRight w:val="0"/>
          <w:marTop w:val="0"/>
          <w:marBottom w:val="0"/>
          <w:divBdr>
            <w:top w:val="none" w:sz="0" w:space="0" w:color="auto"/>
            <w:left w:val="none" w:sz="0" w:space="0" w:color="auto"/>
            <w:bottom w:val="none" w:sz="0" w:space="0" w:color="auto"/>
            <w:right w:val="none" w:sz="0" w:space="0" w:color="auto"/>
          </w:divBdr>
        </w:div>
        <w:div w:id="1422987022">
          <w:marLeft w:val="480"/>
          <w:marRight w:val="0"/>
          <w:marTop w:val="0"/>
          <w:marBottom w:val="0"/>
          <w:divBdr>
            <w:top w:val="none" w:sz="0" w:space="0" w:color="auto"/>
            <w:left w:val="none" w:sz="0" w:space="0" w:color="auto"/>
            <w:bottom w:val="none" w:sz="0" w:space="0" w:color="auto"/>
            <w:right w:val="none" w:sz="0" w:space="0" w:color="auto"/>
          </w:divBdr>
        </w:div>
        <w:div w:id="1485589932">
          <w:marLeft w:val="480"/>
          <w:marRight w:val="0"/>
          <w:marTop w:val="0"/>
          <w:marBottom w:val="0"/>
          <w:divBdr>
            <w:top w:val="none" w:sz="0" w:space="0" w:color="auto"/>
            <w:left w:val="none" w:sz="0" w:space="0" w:color="auto"/>
            <w:bottom w:val="none" w:sz="0" w:space="0" w:color="auto"/>
            <w:right w:val="none" w:sz="0" w:space="0" w:color="auto"/>
          </w:divBdr>
        </w:div>
        <w:div w:id="1789660093">
          <w:marLeft w:val="480"/>
          <w:marRight w:val="0"/>
          <w:marTop w:val="0"/>
          <w:marBottom w:val="0"/>
          <w:divBdr>
            <w:top w:val="none" w:sz="0" w:space="0" w:color="auto"/>
            <w:left w:val="none" w:sz="0" w:space="0" w:color="auto"/>
            <w:bottom w:val="none" w:sz="0" w:space="0" w:color="auto"/>
            <w:right w:val="none" w:sz="0" w:space="0" w:color="auto"/>
          </w:divBdr>
        </w:div>
        <w:div w:id="1921064510">
          <w:marLeft w:val="480"/>
          <w:marRight w:val="0"/>
          <w:marTop w:val="0"/>
          <w:marBottom w:val="0"/>
          <w:divBdr>
            <w:top w:val="none" w:sz="0" w:space="0" w:color="auto"/>
            <w:left w:val="none" w:sz="0" w:space="0" w:color="auto"/>
            <w:bottom w:val="none" w:sz="0" w:space="0" w:color="auto"/>
            <w:right w:val="none" w:sz="0" w:space="0" w:color="auto"/>
          </w:divBdr>
        </w:div>
        <w:div w:id="1288587889">
          <w:marLeft w:val="480"/>
          <w:marRight w:val="0"/>
          <w:marTop w:val="0"/>
          <w:marBottom w:val="0"/>
          <w:divBdr>
            <w:top w:val="none" w:sz="0" w:space="0" w:color="auto"/>
            <w:left w:val="none" w:sz="0" w:space="0" w:color="auto"/>
            <w:bottom w:val="none" w:sz="0" w:space="0" w:color="auto"/>
            <w:right w:val="none" w:sz="0" w:space="0" w:color="auto"/>
          </w:divBdr>
        </w:div>
        <w:div w:id="1742018921">
          <w:marLeft w:val="480"/>
          <w:marRight w:val="0"/>
          <w:marTop w:val="0"/>
          <w:marBottom w:val="0"/>
          <w:divBdr>
            <w:top w:val="none" w:sz="0" w:space="0" w:color="auto"/>
            <w:left w:val="none" w:sz="0" w:space="0" w:color="auto"/>
            <w:bottom w:val="none" w:sz="0" w:space="0" w:color="auto"/>
            <w:right w:val="none" w:sz="0" w:space="0" w:color="auto"/>
          </w:divBdr>
        </w:div>
        <w:div w:id="1973363817">
          <w:marLeft w:val="480"/>
          <w:marRight w:val="0"/>
          <w:marTop w:val="0"/>
          <w:marBottom w:val="0"/>
          <w:divBdr>
            <w:top w:val="none" w:sz="0" w:space="0" w:color="auto"/>
            <w:left w:val="none" w:sz="0" w:space="0" w:color="auto"/>
            <w:bottom w:val="none" w:sz="0" w:space="0" w:color="auto"/>
            <w:right w:val="none" w:sz="0" w:space="0" w:color="auto"/>
          </w:divBdr>
        </w:div>
        <w:div w:id="1379629645">
          <w:marLeft w:val="480"/>
          <w:marRight w:val="0"/>
          <w:marTop w:val="0"/>
          <w:marBottom w:val="0"/>
          <w:divBdr>
            <w:top w:val="none" w:sz="0" w:space="0" w:color="auto"/>
            <w:left w:val="none" w:sz="0" w:space="0" w:color="auto"/>
            <w:bottom w:val="none" w:sz="0" w:space="0" w:color="auto"/>
            <w:right w:val="none" w:sz="0" w:space="0" w:color="auto"/>
          </w:divBdr>
        </w:div>
        <w:div w:id="871379328">
          <w:marLeft w:val="480"/>
          <w:marRight w:val="0"/>
          <w:marTop w:val="0"/>
          <w:marBottom w:val="0"/>
          <w:divBdr>
            <w:top w:val="none" w:sz="0" w:space="0" w:color="auto"/>
            <w:left w:val="none" w:sz="0" w:space="0" w:color="auto"/>
            <w:bottom w:val="none" w:sz="0" w:space="0" w:color="auto"/>
            <w:right w:val="none" w:sz="0" w:space="0" w:color="auto"/>
          </w:divBdr>
        </w:div>
        <w:div w:id="1003053300">
          <w:marLeft w:val="480"/>
          <w:marRight w:val="0"/>
          <w:marTop w:val="0"/>
          <w:marBottom w:val="0"/>
          <w:divBdr>
            <w:top w:val="none" w:sz="0" w:space="0" w:color="auto"/>
            <w:left w:val="none" w:sz="0" w:space="0" w:color="auto"/>
            <w:bottom w:val="none" w:sz="0" w:space="0" w:color="auto"/>
            <w:right w:val="none" w:sz="0" w:space="0" w:color="auto"/>
          </w:divBdr>
        </w:div>
        <w:div w:id="308945598">
          <w:marLeft w:val="480"/>
          <w:marRight w:val="0"/>
          <w:marTop w:val="0"/>
          <w:marBottom w:val="0"/>
          <w:divBdr>
            <w:top w:val="none" w:sz="0" w:space="0" w:color="auto"/>
            <w:left w:val="none" w:sz="0" w:space="0" w:color="auto"/>
            <w:bottom w:val="none" w:sz="0" w:space="0" w:color="auto"/>
            <w:right w:val="none" w:sz="0" w:space="0" w:color="auto"/>
          </w:divBdr>
        </w:div>
        <w:div w:id="1200705076">
          <w:marLeft w:val="480"/>
          <w:marRight w:val="0"/>
          <w:marTop w:val="0"/>
          <w:marBottom w:val="0"/>
          <w:divBdr>
            <w:top w:val="none" w:sz="0" w:space="0" w:color="auto"/>
            <w:left w:val="none" w:sz="0" w:space="0" w:color="auto"/>
            <w:bottom w:val="none" w:sz="0" w:space="0" w:color="auto"/>
            <w:right w:val="none" w:sz="0" w:space="0" w:color="auto"/>
          </w:divBdr>
        </w:div>
        <w:div w:id="1191996277">
          <w:marLeft w:val="480"/>
          <w:marRight w:val="0"/>
          <w:marTop w:val="0"/>
          <w:marBottom w:val="0"/>
          <w:divBdr>
            <w:top w:val="none" w:sz="0" w:space="0" w:color="auto"/>
            <w:left w:val="none" w:sz="0" w:space="0" w:color="auto"/>
            <w:bottom w:val="none" w:sz="0" w:space="0" w:color="auto"/>
            <w:right w:val="none" w:sz="0" w:space="0" w:color="auto"/>
          </w:divBdr>
        </w:div>
        <w:div w:id="789250582">
          <w:marLeft w:val="480"/>
          <w:marRight w:val="0"/>
          <w:marTop w:val="0"/>
          <w:marBottom w:val="0"/>
          <w:divBdr>
            <w:top w:val="none" w:sz="0" w:space="0" w:color="auto"/>
            <w:left w:val="none" w:sz="0" w:space="0" w:color="auto"/>
            <w:bottom w:val="none" w:sz="0" w:space="0" w:color="auto"/>
            <w:right w:val="none" w:sz="0" w:space="0" w:color="auto"/>
          </w:divBdr>
        </w:div>
        <w:div w:id="75907570">
          <w:marLeft w:val="480"/>
          <w:marRight w:val="0"/>
          <w:marTop w:val="0"/>
          <w:marBottom w:val="0"/>
          <w:divBdr>
            <w:top w:val="none" w:sz="0" w:space="0" w:color="auto"/>
            <w:left w:val="none" w:sz="0" w:space="0" w:color="auto"/>
            <w:bottom w:val="none" w:sz="0" w:space="0" w:color="auto"/>
            <w:right w:val="none" w:sz="0" w:space="0" w:color="auto"/>
          </w:divBdr>
        </w:div>
        <w:div w:id="946884746">
          <w:marLeft w:val="480"/>
          <w:marRight w:val="0"/>
          <w:marTop w:val="0"/>
          <w:marBottom w:val="0"/>
          <w:divBdr>
            <w:top w:val="none" w:sz="0" w:space="0" w:color="auto"/>
            <w:left w:val="none" w:sz="0" w:space="0" w:color="auto"/>
            <w:bottom w:val="none" w:sz="0" w:space="0" w:color="auto"/>
            <w:right w:val="none" w:sz="0" w:space="0" w:color="auto"/>
          </w:divBdr>
        </w:div>
        <w:div w:id="687484236">
          <w:marLeft w:val="480"/>
          <w:marRight w:val="0"/>
          <w:marTop w:val="0"/>
          <w:marBottom w:val="0"/>
          <w:divBdr>
            <w:top w:val="none" w:sz="0" w:space="0" w:color="auto"/>
            <w:left w:val="none" w:sz="0" w:space="0" w:color="auto"/>
            <w:bottom w:val="none" w:sz="0" w:space="0" w:color="auto"/>
            <w:right w:val="none" w:sz="0" w:space="0" w:color="auto"/>
          </w:divBdr>
        </w:div>
        <w:div w:id="1152595859">
          <w:marLeft w:val="480"/>
          <w:marRight w:val="0"/>
          <w:marTop w:val="0"/>
          <w:marBottom w:val="0"/>
          <w:divBdr>
            <w:top w:val="none" w:sz="0" w:space="0" w:color="auto"/>
            <w:left w:val="none" w:sz="0" w:space="0" w:color="auto"/>
            <w:bottom w:val="none" w:sz="0" w:space="0" w:color="auto"/>
            <w:right w:val="none" w:sz="0" w:space="0" w:color="auto"/>
          </w:divBdr>
        </w:div>
        <w:div w:id="1147822465">
          <w:marLeft w:val="480"/>
          <w:marRight w:val="0"/>
          <w:marTop w:val="0"/>
          <w:marBottom w:val="0"/>
          <w:divBdr>
            <w:top w:val="none" w:sz="0" w:space="0" w:color="auto"/>
            <w:left w:val="none" w:sz="0" w:space="0" w:color="auto"/>
            <w:bottom w:val="none" w:sz="0" w:space="0" w:color="auto"/>
            <w:right w:val="none" w:sz="0" w:space="0" w:color="auto"/>
          </w:divBdr>
        </w:div>
        <w:div w:id="2077194491">
          <w:marLeft w:val="480"/>
          <w:marRight w:val="0"/>
          <w:marTop w:val="0"/>
          <w:marBottom w:val="0"/>
          <w:divBdr>
            <w:top w:val="none" w:sz="0" w:space="0" w:color="auto"/>
            <w:left w:val="none" w:sz="0" w:space="0" w:color="auto"/>
            <w:bottom w:val="none" w:sz="0" w:space="0" w:color="auto"/>
            <w:right w:val="none" w:sz="0" w:space="0" w:color="auto"/>
          </w:divBdr>
        </w:div>
        <w:div w:id="1366981398">
          <w:marLeft w:val="480"/>
          <w:marRight w:val="0"/>
          <w:marTop w:val="0"/>
          <w:marBottom w:val="0"/>
          <w:divBdr>
            <w:top w:val="none" w:sz="0" w:space="0" w:color="auto"/>
            <w:left w:val="none" w:sz="0" w:space="0" w:color="auto"/>
            <w:bottom w:val="none" w:sz="0" w:space="0" w:color="auto"/>
            <w:right w:val="none" w:sz="0" w:space="0" w:color="auto"/>
          </w:divBdr>
        </w:div>
        <w:div w:id="2095742839">
          <w:marLeft w:val="480"/>
          <w:marRight w:val="0"/>
          <w:marTop w:val="0"/>
          <w:marBottom w:val="0"/>
          <w:divBdr>
            <w:top w:val="none" w:sz="0" w:space="0" w:color="auto"/>
            <w:left w:val="none" w:sz="0" w:space="0" w:color="auto"/>
            <w:bottom w:val="none" w:sz="0" w:space="0" w:color="auto"/>
            <w:right w:val="none" w:sz="0" w:space="0" w:color="auto"/>
          </w:divBdr>
        </w:div>
        <w:div w:id="1697654920">
          <w:marLeft w:val="480"/>
          <w:marRight w:val="0"/>
          <w:marTop w:val="0"/>
          <w:marBottom w:val="0"/>
          <w:divBdr>
            <w:top w:val="none" w:sz="0" w:space="0" w:color="auto"/>
            <w:left w:val="none" w:sz="0" w:space="0" w:color="auto"/>
            <w:bottom w:val="none" w:sz="0" w:space="0" w:color="auto"/>
            <w:right w:val="none" w:sz="0" w:space="0" w:color="auto"/>
          </w:divBdr>
        </w:div>
      </w:divsChild>
    </w:div>
    <w:div w:id="580219627">
      <w:bodyDiv w:val="1"/>
      <w:marLeft w:val="0"/>
      <w:marRight w:val="0"/>
      <w:marTop w:val="0"/>
      <w:marBottom w:val="0"/>
      <w:divBdr>
        <w:top w:val="none" w:sz="0" w:space="0" w:color="auto"/>
        <w:left w:val="none" w:sz="0" w:space="0" w:color="auto"/>
        <w:bottom w:val="none" w:sz="0" w:space="0" w:color="auto"/>
        <w:right w:val="none" w:sz="0" w:space="0" w:color="auto"/>
      </w:divBdr>
    </w:div>
    <w:div w:id="580408546">
      <w:bodyDiv w:val="1"/>
      <w:marLeft w:val="0"/>
      <w:marRight w:val="0"/>
      <w:marTop w:val="0"/>
      <w:marBottom w:val="0"/>
      <w:divBdr>
        <w:top w:val="none" w:sz="0" w:space="0" w:color="auto"/>
        <w:left w:val="none" w:sz="0" w:space="0" w:color="auto"/>
        <w:bottom w:val="none" w:sz="0" w:space="0" w:color="auto"/>
        <w:right w:val="none" w:sz="0" w:space="0" w:color="auto"/>
      </w:divBdr>
    </w:div>
    <w:div w:id="580529252">
      <w:bodyDiv w:val="1"/>
      <w:marLeft w:val="0"/>
      <w:marRight w:val="0"/>
      <w:marTop w:val="0"/>
      <w:marBottom w:val="0"/>
      <w:divBdr>
        <w:top w:val="none" w:sz="0" w:space="0" w:color="auto"/>
        <w:left w:val="none" w:sz="0" w:space="0" w:color="auto"/>
        <w:bottom w:val="none" w:sz="0" w:space="0" w:color="auto"/>
        <w:right w:val="none" w:sz="0" w:space="0" w:color="auto"/>
      </w:divBdr>
      <w:divsChild>
        <w:div w:id="151263556">
          <w:marLeft w:val="480"/>
          <w:marRight w:val="0"/>
          <w:marTop w:val="0"/>
          <w:marBottom w:val="0"/>
          <w:divBdr>
            <w:top w:val="none" w:sz="0" w:space="0" w:color="auto"/>
            <w:left w:val="none" w:sz="0" w:space="0" w:color="auto"/>
            <w:bottom w:val="none" w:sz="0" w:space="0" w:color="auto"/>
            <w:right w:val="none" w:sz="0" w:space="0" w:color="auto"/>
          </w:divBdr>
        </w:div>
        <w:div w:id="2030641570">
          <w:marLeft w:val="480"/>
          <w:marRight w:val="0"/>
          <w:marTop w:val="0"/>
          <w:marBottom w:val="0"/>
          <w:divBdr>
            <w:top w:val="none" w:sz="0" w:space="0" w:color="auto"/>
            <w:left w:val="none" w:sz="0" w:space="0" w:color="auto"/>
            <w:bottom w:val="none" w:sz="0" w:space="0" w:color="auto"/>
            <w:right w:val="none" w:sz="0" w:space="0" w:color="auto"/>
          </w:divBdr>
        </w:div>
        <w:div w:id="749935966">
          <w:marLeft w:val="480"/>
          <w:marRight w:val="0"/>
          <w:marTop w:val="0"/>
          <w:marBottom w:val="0"/>
          <w:divBdr>
            <w:top w:val="none" w:sz="0" w:space="0" w:color="auto"/>
            <w:left w:val="none" w:sz="0" w:space="0" w:color="auto"/>
            <w:bottom w:val="none" w:sz="0" w:space="0" w:color="auto"/>
            <w:right w:val="none" w:sz="0" w:space="0" w:color="auto"/>
          </w:divBdr>
        </w:div>
        <w:div w:id="1264263114">
          <w:marLeft w:val="480"/>
          <w:marRight w:val="0"/>
          <w:marTop w:val="0"/>
          <w:marBottom w:val="0"/>
          <w:divBdr>
            <w:top w:val="none" w:sz="0" w:space="0" w:color="auto"/>
            <w:left w:val="none" w:sz="0" w:space="0" w:color="auto"/>
            <w:bottom w:val="none" w:sz="0" w:space="0" w:color="auto"/>
            <w:right w:val="none" w:sz="0" w:space="0" w:color="auto"/>
          </w:divBdr>
        </w:div>
        <w:div w:id="1676110433">
          <w:marLeft w:val="480"/>
          <w:marRight w:val="0"/>
          <w:marTop w:val="0"/>
          <w:marBottom w:val="0"/>
          <w:divBdr>
            <w:top w:val="none" w:sz="0" w:space="0" w:color="auto"/>
            <w:left w:val="none" w:sz="0" w:space="0" w:color="auto"/>
            <w:bottom w:val="none" w:sz="0" w:space="0" w:color="auto"/>
            <w:right w:val="none" w:sz="0" w:space="0" w:color="auto"/>
          </w:divBdr>
        </w:div>
        <w:div w:id="392048683">
          <w:marLeft w:val="480"/>
          <w:marRight w:val="0"/>
          <w:marTop w:val="0"/>
          <w:marBottom w:val="0"/>
          <w:divBdr>
            <w:top w:val="none" w:sz="0" w:space="0" w:color="auto"/>
            <w:left w:val="none" w:sz="0" w:space="0" w:color="auto"/>
            <w:bottom w:val="none" w:sz="0" w:space="0" w:color="auto"/>
            <w:right w:val="none" w:sz="0" w:space="0" w:color="auto"/>
          </w:divBdr>
        </w:div>
        <w:div w:id="802191280">
          <w:marLeft w:val="480"/>
          <w:marRight w:val="0"/>
          <w:marTop w:val="0"/>
          <w:marBottom w:val="0"/>
          <w:divBdr>
            <w:top w:val="none" w:sz="0" w:space="0" w:color="auto"/>
            <w:left w:val="none" w:sz="0" w:space="0" w:color="auto"/>
            <w:bottom w:val="none" w:sz="0" w:space="0" w:color="auto"/>
            <w:right w:val="none" w:sz="0" w:space="0" w:color="auto"/>
          </w:divBdr>
        </w:div>
        <w:div w:id="1148858715">
          <w:marLeft w:val="480"/>
          <w:marRight w:val="0"/>
          <w:marTop w:val="0"/>
          <w:marBottom w:val="0"/>
          <w:divBdr>
            <w:top w:val="none" w:sz="0" w:space="0" w:color="auto"/>
            <w:left w:val="none" w:sz="0" w:space="0" w:color="auto"/>
            <w:bottom w:val="none" w:sz="0" w:space="0" w:color="auto"/>
            <w:right w:val="none" w:sz="0" w:space="0" w:color="auto"/>
          </w:divBdr>
        </w:div>
        <w:div w:id="2087342872">
          <w:marLeft w:val="480"/>
          <w:marRight w:val="0"/>
          <w:marTop w:val="0"/>
          <w:marBottom w:val="0"/>
          <w:divBdr>
            <w:top w:val="none" w:sz="0" w:space="0" w:color="auto"/>
            <w:left w:val="none" w:sz="0" w:space="0" w:color="auto"/>
            <w:bottom w:val="none" w:sz="0" w:space="0" w:color="auto"/>
            <w:right w:val="none" w:sz="0" w:space="0" w:color="auto"/>
          </w:divBdr>
        </w:div>
        <w:div w:id="1923250554">
          <w:marLeft w:val="480"/>
          <w:marRight w:val="0"/>
          <w:marTop w:val="0"/>
          <w:marBottom w:val="0"/>
          <w:divBdr>
            <w:top w:val="none" w:sz="0" w:space="0" w:color="auto"/>
            <w:left w:val="none" w:sz="0" w:space="0" w:color="auto"/>
            <w:bottom w:val="none" w:sz="0" w:space="0" w:color="auto"/>
            <w:right w:val="none" w:sz="0" w:space="0" w:color="auto"/>
          </w:divBdr>
        </w:div>
        <w:div w:id="558446243">
          <w:marLeft w:val="480"/>
          <w:marRight w:val="0"/>
          <w:marTop w:val="0"/>
          <w:marBottom w:val="0"/>
          <w:divBdr>
            <w:top w:val="none" w:sz="0" w:space="0" w:color="auto"/>
            <w:left w:val="none" w:sz="0" w:space="0" w:color="auto"/>
            <w:bottom w:val="none" w:sz="0" w:space="0" w:color="auto"/>
            <w:right w:val="none" w:sz="0" w:space="0" w:color="auto"/>
          </w:divBdr>
        </w:div>
        <w:div w:id="1625960554">
          <w:marLeft w:val="480"/>
          <w:marRight w:val="0"/>
          <w:marTop w:val="0"/>
          <w:marBottom w:val="0"/>
          <w:divBdr>
            <w:top w:val="none" w:sz="0" w:space="0" w:color="auto"/>
            <w:left w:val="none" w:sz="0" w:space="0" w:color="auto"/>
            <w:bottom w:val="none" w:sz="0" w:space="0" w:color="auto"/>
            <w:right w:val="none" w:sz="0" w:space="0" w:color="auto"/>
          </w:divBdr>
        </w:div>
        <w:div w:id="1083837003">
          <w:marLeft w:val="480"/>
          <w:marRight w:val="0"/>
          <w:marTop w:val="0"/>
          <w:marBottom w:val="0"/>
          <w:divBdr>
            <w:top w:val="none" w:sz="0" w:space="0" w:color="auto"/>
            <w:left w:val="none" w:sz="0" w:space="0" w:color="auto"/>
            <w:bottom w:val="none" w:sz="0" w:space="0" w:color="auto"/>
            <w:right w:val="none" w:sz="0" w:space="0" w:color="auto"/>
          </w:divBdr>
        </w:div>
        <w:div w:id="612324981">
          <w:marLeft w:val="480"/>
          <w:marRight w:val="0"/>
          <w:marTop w:val="0"/>
          <w:marBottom w:val="0"/>
          <w:divBdr>
            <w:top w:val="none" w:sz="0" w:space="0" w:color="auto"/>
            <w:left w:val="none" w:sz="0" w:space="0" w:color="auto"/>
            <w:bottom w:val="none" w:sz="0" w:space="0" w:color="auto"/>
            <w:right w:val="none" w:sz="0" w:space="0" w:color="auto"/>
          </w:divBdr>
        </w:div>
        <w:div w:id="383527030">
          <w:marLeft w:val="480"/>
          <w:marRight w:val="0"/>
          <w:marTop w:val="0"/>
          <w:marBottom w:val="0"/>
          <w:divBdr>
            <w:top w:val="none" w:sz="0" w:space="0" w:color="auto"/>
            <w:left w:val="none" w:sz="0" w:space="0" w:color="auto"/>
            <w:bottom w:val="none" w:sz="0" w:space="0" w:color="auto"/>
            <w:right w:val="none" w:sz="0" w:space="0" w:color="auto"/>
          </w:divBdr>
        </w:div>
        <w:div w:id="1290014886">
          <w:marLeft w:val="480"/>
          <w:marRight w:val="0"/>
          <w:marTop w:val="0"/>
          <w:marBottom w:val="0"/>
          <w:divBdr>
            <w:top w:val="none" w:sz="0" w:space="0" w:color="auto"/>
            <w:left w:val="none" w:sz="0" w:space="0" w:color="auto"/>
            <w:bottom w:val="none" w:sz="0" w:space="0" w:color="auto"/>
            <w:right w:val="none" w:sz="0" w:space="0" w:color="auto"/>
          </w:divBdr>
        </w:div>
        <w:div w:id="1378696296">
          <w:marLeft w:val="480"/>
          <w:marRight w:val="0"/>
          <w:marTop w:val="0"/>
          <w:marBottom w:val="0"/>
          <w:divBdr>
            <w:top w:val="none" w:sz="0" w:space="0" w:color="auto"/>
            <w:left w:val="none" w:sz="0" w:space="0" w:color="auto"/>
            <w:bottom w:val="none" w:sz="0" w:space="0" w:color="auto"/>
            <w:right w:val="none" w:sz="0" w:space="0" w:color="auto"/>
          </w:divBdr>
        </w:div>
        <w:div w:id="1658916047">
          <w:marLeft w:val="480"/>
          <w:marRight w:val="0"/>
          <w:marTop w:val="0"/>
          <w:marBottom w:val="0"/>
          <w:divBdr>
            <w:top w:val="none" w:sz="0" w:space="0" w:color="auto"/>
            <w:left w:val="none" w:sz="0" w:space="0" w:color="auto"/>
            <w:bottom w:val="none" w:sz="0" w:space="0" w:color="auto"/>
            <w:right w:val="none" w:sz="0" w:space="0" w:color="auto"/>
          </w:divBdr>
        </w:div>
        <w:div w:id="996885275">
          <w:marLeft w:val="480"/>
          <w:marRight w:val="0"/>
          <w:marTop w:val="0"/>
          <w:marBottom w:val="0"/>
          <w:divBdr>
            <w:top w:val="none" w:sz="0" w:space="0" w:color="auto"/>
            <w:left w:val="none" w:sz="0" w:space="0" w:color="auto"/>
            <w:bottom w:val="none" w:sz="0" w:space="0" w:color="auto"/>
            <w:right w:val="none" w:sz="0" w:space="0" w:color="auto"/>
          </w:divBdr>
        </w:div>
        <w:div w:id="977759188">
          <w:marLeft w:val="480"/>
          <w:marRight w:val="0"/>
          <w:marTop w:val="0"/>
          <w:marBottom w:val="0"/>
          <w:divBdr>
            <w:top w:val="none" w:sz="0" w:space="0" w:color="auto"/>
            <w:left w:val="none" w:sz="0" w:space="0" w:color="auto"/>
            <w:bottom w:val="none" w:sz="0" w:space="0" w:color="auto"/>
            <w:right w:val="none" w:sz="0" w:space="0" w:color="auto"/>
          </w:divBdr>
        </w:div>
        <w:div w:id="1215576971">
          <w:marLeft w:val="480"/>
          <w:marRight w:val="0"/>
          <w:marTop w:val="0"/>
          <w:marBottom w:val="0"/>
          <w:divBdr>
            <w:top w:val="none" w:sz="0" w:space="0" w:color="auto"/>
            <w:left w:val="none" w:sz="0" w:space="0" w:color="auto"/>
            <w:bottom w:val="none" w:sz="0" w:space="0" w:color="auto"/>
            <w:right w:val="none" w:sz="0" w:space="0" w:color="auto"/>
          </w:divBdr>
        </w:div>
        <w:div w:id="51658340">
          <w:marLeft w:val="480"/>
          <w:marRight w:val="0"/>
          <w:marTop w:val="0"/>
          <w:marBottom w:val="0"/>
          <w:divBdr>
            <w:top w:val="none" w:sz="0" w:space="0" w:color="auto"/>
            <w:left w:val="none" w:sz="0" w:space="0" w:color="auto"/>
            <w:bottom w:val="none" w:sz="0" w:space="0" w:color="auto"/>
            <w:right w:val="none" w:sz="0" w:space="0" w:color="auto"/>
          </w:divBdr>
        </w:div>
        <w:div w:id="1510414655">
          <w:marLeft w:val="480"/>
          <w:marRight w:val="0"/>
          <w:marTop w:val="0"/>
          <w:marBottom w:val="0"/>
          <w:divBdr>
            <w:top w:val="none" w:sz="0" w:space="0" w:color="auto"/>
            <w:left w:val="none" w:sz="0" w:space="0" w:color="auto"/>
            <w:bottom w:val="none" w:sz="0" w:space="0" w:color="auto"/>
            <w:right w:val="none" w:sz="0" w:space="0" w:color="auto"/>
          </w:divBdr>
        </w:div>
        <w:div w:id="1030960001">
          <w:marLeft w:val="480"/>
          <w:marRight w:val="0"/>
          <w:marTop w:val="0"/>
          <w:marBottom w:val="0"/>
          <w:divBdr>
            <w:top w:val="none" w:sz="0" w:space="0" w:color="auto"/>
            <w:left w:val="none" w:sz="0" w:space="0" w:color="auto"/>
            <w:bottom w:val="none" w:sz="0" w:space="0" w:color="auto"/>
            <w:right w:val="none" w:sz="0" w:space="0" w:color="auto"/>
          </w:divBdr>
        </w:div>
        <w:div w:id="2137408234">
          <w:marLeft w:val="480"/>
          <w:marRight w:val="0"/>
          <w:marTop w:val="0"/>
          <w:marBottom w:val="0"/>
          <w:divBdr>
            <w:top w:val="none" w:sz="0" w:space="0" w:color="auto"/>
            <w:left w:val="none" w:sz="0" w:space="0" w:color="auto"/>
            <w:bottom w:val="none" w:sz="0" w:space="0" w:color="auto"/>
            <w:right w:val="none" w:sz="0" w:space="0" w:color="auto"/>
          </w:divBdr>
        </w:div>
        <w:div w:id="706567636">
          <w:marLeft w:val="480"/>
          <w:marRight w:val="0"/>
          <w:marTop w:val="0"/>
          <w:marBottom w:val="0"/>
          <w:divBdr>
            <w:top w:val="none" w:sz="0" w:space="0" w:color="auto"/>
            <w:left w:val="none" w:sz="0" w:space="0" w:color="auto"/>
            <w:bottom w:val="none" w:sz="0" w:space="0" w:color="auto"/>
            <w:right w:val="none" w:sz="0" w:space="0" w:color="auto"/>
          </w:divBdr>
        </w:div>
        <w:div w:id="1387994275">
          <w:marLeft w:val="480"/>
          <w:marRight w:val="0"/>
          <w:marTop w:val="0"/>
          <w:marBottom w:val="0"/>
          <w:divBdr>
            <w:top w:val="none" w:sz="0" w:space="0" w:color="auto"/>
            <w:left w:val="none" w:sz="0" w:space="0" w:color="auto"/>
            <w:bottom w:val="none" w:sz="0" w:space="0" w:color="auto"/>
            <w:right w:val="none" w:sz="0" w:space="0" w:color="auto"/>
          </w:divBdr>
        </w:div>
        <w:div w:id="748112096">
          <w:marLeft w:val="480"/>
          <w:marRight w:val="0"/>
          <w:marTop w:val="0"/>
          <w:marBottom w:val="0"/>
          <w:divBdr>
            <w:top w:val="none" w:sz="0" w:space="0" w:color="auto"/>
            <w:left w:val="none" w:sz="0" w:space="0" w:color="auto"/>
            <w:bottom w:val="none" w:sz="0" w:space="0" w:color="auto"/>
            <w:right w:val="none" w:sz="0" w:space="0" w:color="auto"/>
          </w:divBdr>
        </w:div>
        <w:div w:id="1245452380">
          <w:marLeft w:val="480"/>
          <w:marRight w:val="0"/>
          <w:marTop w:val="0"/>
          <w:marBottom w:val="0"/>
          <w:divBdr>
            <w:top w:val="none" w:sz="0" w:space="0" w:color="auto"/>
            <w:left w:val="none" w:sz="0" w:space="0" w:color="auto"/>
            <w:bottom w:val="none" w:sz="0" w:space="0" w:color="auto"/>
            <w:right w:val="none" w:sz="0" w:space="0" w:color="auto"/>
          </w:divBdr>
        </w:div>
        <w:div w:id="220096294">
          <w:marLeft w:val="480"/>
          <w:marRight w:val="0"/>
          <w:marTop w:val="0"/>
          <w:marBottom w:val="0"/>
          <w:divBdr>
            <w:top w:val="none" w:sz="0" w:space="0" w:color="auto"/>
            <w:left w:val="none" w:sz="0" w:space="0" w:color="auto"/>
            <w:bottom w:val="none" w:sz="0" w:space="0" w:color="auto"/>
            <w:right w:val="none" w:sz="0" w:space="0" w:color="auto"/>
          </w:divBdr>
        </w:div>
        <w:div w:id="2028175260">
          <w:marLeft w:val="480"/>
          <w:marRight w:val="0"/>
          <w:marTop w:val="0"/>
          <w:marBottom w:val="0"/>
          <w:divBdr>
            <w:top w:val="none" w:sz="0" w:space="0" w:color="auto"/>
            <w:left w:val="none" w:sz="0" w:space="0" w:color="auto"/>
            <w:bottom w:val="none" w:sz="0" w:space="0" w:color="auto"/>
            <w:right w:val="none" w:sz="0" w:space="0" w:color="auto"/>
          </w:divBdr>
        </w:div>
        <w:div w:id="516386612">
          <w:marLeft w:val="480"/>
          <w:marRight w:val="0"/>
          <w:marTop w:val="0"/>
          <w:marBottom w:val="0"/>
          <w:divBdr>
            <w:top w:val="none" w:sz="0" w:space="0" w:color="auto"/>
            <w:left w:val="none" w:sz="0" w:space="0" w:color="auto"/>
            <w:bottom w:val="none" w:sz="0" w:space="0" w:color="auto"/>
            <w:right w:val="none" w:sz="0" w:space="0" w:color="auto"/>
          </w:divBdr>
        </w:div>
        <w:div w:id="1780490248">
          <w:marLeft w:val="480"/>
          <w:marRight w:val="0"/>
          <w:marTop w:val="0"/>
          <w:marBottom w:val="0"/>
          <w:divBdr>
            <w:top w:val="none" w:sz="0" w:space="0" w:color="auto"/>
            <w:left w:val="none" w:sz="0" w:space="0" w:color="auto"/>
            <w:bottom w:val="none" w:sz="0" w:space="0" w:color="auto"/>
            <w:right w:val="none" w:sz="0" w:space="0" w:color="auto"/>
          </w:divBdr>
        </w:div>
        <w:div w:id="911619269">
          <w:marLeft w:val="480"/>
          <w:marRight w:val="0"/>
          <w:marTop w:val="0"/>
          <w:marBottom w:val="0"/>
          <w:divBdr>
            <w:top w:val="none" w:sz="0" w:space="0" w:color="auto"/>
            <w:left w:val="none" w:sz="0" w:space="0" w:color="auto"/>
            <w:bottom w:val="none" w:sz="0" w:space="0" w:color="auto"/>
            <w:right w:val="none" w:sz="0" w:space="0" w:color="auto"/>
          </w:divBdr>
        </w:div>
        <w:div w:id="375204994">
          <w:marLeft w:val="480"/>
          <w:marRight w:val="0"/>
          <w:marTop w:val="0"/>
          <w:marBottom w:val="0"/>
          <w:divBdr>
            <w:top w:val="none" w:sz="0" w:space="0" w:color="auto"/>
            <w:left w:val="none" w:sz="0" w:space="0" w:color="auto"/>
            <w:bottom w:val="none" w:sz="0" w:space="0" w:color="auto"/>
            <w:right w:val="none" w:sz="0" w:space="0" w:color="auto"/>
          </w:divBdr>
        </w:div>
        <w:div w:id="1276987237">
          <w:marLeft w:val="480"/>
          <w:marRight w:val="0"/>
          <w:marTop w:val="0"/>
          <w:marBottom w:val="0"/>
          <w:divBdr>
            <w:top w:val="none" w:sz="0" w:space="0" w:color="auto"/>
            <w:left w:val="none" w:sz="0" w:space="0" w:color="auto"/>
            <w:bottom w:val="none" w:sz="0" w:space="0" w:color="auto"/>
            <w:right w:val="none" w:sz="0" w:space="0" w:color="auto"/>
          </w:divBdr>
        </w:div>
        <w:div w:id="1163735319">
          <w:marLeft w:val="480"/>
          <w:marRight w:val="0"/>
          <w:marTop w:val="0"/>
          <w:marBottom w:val="0"/>
          <w:divBdr>
            <w:top w:val="none" w:sz="0" w:space="0" w:color="auto"/>
            <w:left w:val="none" w:sz="0" w:space="0" w:color="auto"/>
            <w:bottom w:val="none" w:sz="0" w:space="0" w:color="auto"/>
            <w:right w:val="none" w:sz="0" w:space="0" w:color="auto"/>
          </w:divBdr>
        </w:div>
        <w:div w:id="1067263076">
          <w:marLeft w:val="480"/>
          <w:marRight w:val="0"/>
          <w:marTop w:val="0"/>
          <w:marBottom w:val="0"/>
          <w:divBdr>
            <w:top w:val="none" w:sz="0" w:space="0" w:color="auto"/>
            <w:left w:val="none" w:sz="0" w:space="0" w:color="auto"/>
            <w:bottom w:val="none" w:sz="0" w:space="0" w:color="auto"/>
            <w:right w:val="none" w:sz="0" w:space="0" w:color="auto"/>
          </w:divBdr>
        </w:div>
        <w:div w:id="129130230">
          <w:marLeft w:val="480"/>
          <w:marRight w:val="0"/>
          <w:marTop w:val="0"/>
          <w:marBottom w:val="0"/>
          <w:divBdr>
            <w:top w:val="none" w:sz="0" w:space="0" w:color="auto"/>
            <w:left w:val="none" w:sz="0" w:space="0" w:color="auto"/>
            <w:bottom w:val="none" w:sz="0" w:space="0" w:color="auto"/>
            <w:right w:val="none" w:sz="0" w:space="0" w:color="auto"/>
          </w:divBdr>
        </w:div>
      </w:divsChild>
    </w:div>
    <w:div w:id="580676683">
      <w:bodyDiv w:val="1"/>
      <w:marLeft w:val="0"/>
      <w:marRight w:val="0"/>
      <w:marTop w:val="0"/>
      <w:marBottom w:val="0"/>
      <w:divBdr>
        <w:top w:val="none" w:sz="0" w:space="0" w:color="auto"/>
        <w:left w:val="none" w:sz="0" w:space="0" w:color="auto"/>
        <w:bottom w:val="none" w:sz="0" w:space="0" w:color="auto"/>
        <w:right w:val="none" w:sz="0" w:space="0" w:color="auto"/>
      </w:divBdr>
    </w:div>
    <w:div w:id="580868707">
      <w:bodyDiv w:val="1"/>
      <w:marLeft w:val="0"/>
      <w:marRight w:val="0"/>
      <w:marTop w:val="0"/>
      <w:marBottom w:val="0"/>
      <w:divBdr>
        <w:top w:val="none" w:sz="0" w:space="0" w:color="auto"/>
        <w:left w:val="none" w:sz="0" w:space="0" w:color="auto"/>
        <w:bottom w:val="none" w:sz="0" w:space="0" w:color="auto"/>
        <w:right w:val="none" w:sz="0" w:space="0" w:color="auto"/>
      </w:divBdr>
      <w:divsChild>
        <w:div w:id="756365950">
          <w:marLeft w:val="480"/>
          <w:marRight w:val="0"/>
          <w:marTop w:val="0"/>
          <w:marBottom w:val="0"/>
          <w:divBdr>
            <w:top w:val="none" w:sz="0" w:space="0" w:color="auto"/>
            <w:left w:val="none" w:sz="0" w:space="0" w:color="auto"/>
            <w:bottom w:val="none" w:sz="0" w:space="0" w:color="auto"/>
            <w:right w:val="none" w:sz="0" w:space="0" w:color="auto"/>
          </w:divBdr>
        </w:div>
        <w:div w:id="1291937694">
          <w:marLeft w:val="480"/>
          <w:marRight w:val="0"/>
          <w:marTop w:val="0"/>
          <w:marBottom w:val="0"/>
          <w:divBdr>
            <w:top w:val="none" w:sz="0" w:space="0" w:color="auto"/>
            <w:left w:val="none" w:sz="0" w:space="0" w:color="auto"/>
            <w:bottom w:val="none" w:sz="0" w:space="0" w:color="auto"/>
            <w:right w:val="none" w:sz="0" w:space="0" w:color="auto"/>
          </w:divBdr>
        </w:div>
        <w:div w:id="2136948755">
          <w:marLeft w:val="480"/>
          <w:marRight w:val="0"/>
          <w:marTop w:val="0"/>
          <w:marBottom w:val="0"/>
          <w:divBdr>
            <w:top w:val="none" w:sz="0" w:space="0" w:color="auto"/>
            <w:left w:val="none" w:sz="0" w:space="0" w:color="auto"/>
            <w:bottom w:val="none" w:sz="0" w:space="0" w:color="auto"/>
            <w:right w:val="none" w:sz="0" w:space="0" w:color="auto"/>
          </w:divBdr>
        </w:div>
        <w:div w:id="627442121">
          <w:marLeft w:val="480"/>
          <w:marRight w:val="0"/>
          <w:marTop w:val="0"/>
          <w:marBottom w:val="0"/>
          <w:divBdr>
            <w:top w:val="none" w:sz="0" w:space="0" w:color="auto"/>
            <w:left w:val="none" w:sz="0" w:space="0" w:color="auto"/>
            <w:bottom w:val="none" w:sz="0" w:space="0" w:color="auto"/>
            <w:right w:val="none" w:sz="0" w:space="0" w:color="auto"/>
          </w:divBdr>
        </w:div>
        <w:div w:id="1581721101">
          <w:marLeft w:val="480"/>
          <w:marRight w:val="0"/>
          <w:marTop w:val="0"/>
          <w:marBottom w:val="0"/>
          <w:divBdr>
            <w:top w:val="none" w:sz="0" w:space="0" w:color="auto"/>
            <w:left w:val="none" w:sz="0" w:space="0" w:color="auto"/>
            <w:bottom w:val="none" w:sz="0" w:space="0" w:color="auto"/>
            <w:right w:val="none" w:sz="0" w:space="0" w:color="auto"/>
          </w:divBdr>
        </w:div>
        <w:div w:id="1413891474">
          <w:marLeft w:val="480"/>
          <w:marRight w:val="0"/>
          <w:marTop w:val="0"/>
          <w:marBottom w:val="0"/>
          <w:divBdr>
            <w:top w:val="none" w:sz="0" w:space="0" w:color="auto"/>
            <w:left w:val="none" w:sz="0" w:space="0" w:color="auto"/>
            <w:bottom w:val="none" w:sz="0" w:space="0" w:color="auto"/>
            <w:right w:val="none" w:sz="0" w:space="0" w:color="auto"/>
          </w:divBdr>
        </w:div>
        <w:div w:id="282855599">
          <w:marLeft w:val="480"/>
          <w:marRight w:val="0"/>
          <w:marTop w:val="0"/>
          <w:marBottom w:val="0"/>
          <w:divBdr>
            <w:top w:val="none" w:sz="0" w:space="0" w:color="auto"/>
            <w:left w:val="none" w:sz="0" w:space="0" w:color="auto"/>
            <w:bottom w:val="none" w:sz="0" w:space="0" w:color="auto"/>
            <w:right w:val="none" w:sz="0" w:space="0" w:color="auto"/>
          </w:divBdr>
        </w:div>
        <w:div w:id="1936357318">
          <w:marLeft w:val="480"/>
          <w:marRight w:val="0"/>
          <w:marTop w:val="0"/>
          <w:marBottom w:val="0"/>
          <w:divBdr>
            <w:top w:val="none" w:sz="0" w:space="0" w:color="auto"/>
            <w:left w:val="none" w:sz="0" w:space="0" w:color="auto"/>
            <w:bottom w:val="none" w:sz="0" w:space="0" w:color="auto"/>
            <w:right w:val="none" w:sz="0" w:space="0" w:color="auto"/>
          </w:divBdr>
        </w:div>
        <w:div w:id="1858614997">
          <w:marLeft w:val="480"/>
          <w:marRight w:val="0"/>
          <w:marTop w:val="0"/>
          <w:marBottom w:val="0"/>
          <w:divBdr>
            <w:top w:val="none" w:sz="0" w:space="0" w:color="auto"/>
            <w:left w:val="none" w:sz="0" w:space="0" w:color="auto"/>
            <w:bottom w:val="none" w:sz="0" w:space="0" w:color="auto"/>
            <w:right w:val="none" w:sz="0" w:space="0" w:color="auto"/>
          </w:divBdr>
        </w:div>
        <w:div w:id="941570117">
          <w:marLeft w:val="480"/>
          <w:marRight w:val="0"/>
          <w:marTop w:val="0"/>
          <w:marBottom w:val="0"/>
          <w:divBdr>
            <w:top w:val="none" w:sz="0" w:space="0" w:color="auto"/>
            <w:left w:val="none" w:sz="0" w:space="0" w:color="auto"/>
            <w:bottom w:val="none" w:sz="0" w:space="0" w:color="auto"/>
            <w:right w:val="none" w:sz="0" w:space="0" w:color="auto"/>
          </w:divBdr>
        </w:div>
        <w:div w:id="403527423">
          <w:marLeft w:val="480"/>
          <w:marRight w:val="0"/>
          <w:marTop w:val="0"/>
          <w:marBottom w:val="0"/>
          <w:divBdr>
            <w:top w:val="none" w:sz="0" w:space="0" w:color="auto"/>
            <w:left w:val="none" w:sz="0" w:space="0" w:color="auto"/>
            <w:bottom w:val="none" w:sz="0" w:space="0" w:color="auto"/>
            <w:right w:val="none" w:sz="0" w:space="0" w:color="auto"/>
          </w:divBdr>
        </w:div>
        <w:div w:id="800265798">
          <w:marLeft w:val="480"/>
          <w:marRight w:val="0"/>
          <w:marTop w:val="0"/>
          <w:marBottom w:val="0"/>
          <w:divBdr>
            <w:top w:val="none" w:sz="0" w:space="0" w:color="auto"/>
            <w:left w:val="none" w:sz="0" w:space="0" w:color="auto"/>
            <w:bottom w:val="none" w:sz="0" w:space="0" w:color="auto"/>
            <w:right w:val="none" w:sz="0" w:space="0" w:color="auto"/>
          </w:divBdr>
        </w:div>
        <w:div w:id="547886958">
          <w:marLeft w:val="480"/>
          <w:marRight w:val="0"/>
          <w:marTop w:val="0"/>
          <w:marBottom w:val="0"/>
          <w:divBdr>
            <w:top w:val="none" w:sz="0" w:space="0" w:color="auto"/>
            <w:left w:val="none" w:sz="0" w:space="0" w:color="auto"/>
            <w:bottom w:val="none" w:sz="0" w:space="0" w:color="auto"/>
            <w:right w:val="none" w:sz="0" w:space="0" w:color="auto"/>
          </w:divBdr>
        </w:div>
        <w:div w:id="1978490178">
          <w:marLeft w:val="480"/>
          <w:marRight w:val="0"/>
          <w:marTop w:val="0"/>
          <w:marBottom w:val="0"/>
          <w:divBdr>
            <w:top w:val="none" w:sz="0" w:space="0" w:color="auto"/>
            <w:left w:val="none" w:sz="0" w:space="0" w:color="auto"/>
            <w:bottom w:val="none" w:sz="0" w:space="0" w:color="auto"/>
            <w:right w:val="none" w:sz="0" w:space="0" w:color="auto"/>
          </w:divBdr>
        </w:div>
        <w:div w:id="1579097219">
          <w:marLeft w:val="480"/>
          <w:marRight w:val="0"/>
          <w:marTop w:val="0"/>
          <w:marBottom w:val="0"/>
          <w:divBdr>
            <w:top w:val="none" w:sz="0" w:space="0" w:color="auto"/>
            <w:left w:val="none" w:sz="0" w:space="0" w:color="auto"/>
            <w:bottom w:val="none" w:sz="0" w:space="0" w:color="auto"/>
            <w:right w:val="none" w:sz="0" w:space="0" w:color="auto"/>
          </w:divBdr>
        </w:div>
        <w:div w:id="1289311611">
          <w:marLeft w:val="480"/>
          <w:marRight w:val="0"/>
          <w:marTop w:val="0"/>
          <w:marBottom w:val="0"/>
          <w:divBdr>
            <w:top w:val="none" w:sz="0" w:space="0" w:color="auto"/>
            <w:left w:val="none" w:sz="0" w:space="0" w:color="auto"/>
            <w:bottom w:val="none" w:sz="0" w:space="0" w:color="auto"/>
            <w:right w:val="none" w:sz="0" w:space="0" w:color="auto"/>
          </w:divBdr>
        </w:div>
        <w:div w:id="1142692414">
          <w:marLeft w:val="480"/>
          <w:marRight w:val="0"/>
          <w:marTop w:val="0"/>
          <w:marBottom w:val="0"/>
          <w:divBdr>
            <w:top w:val="none" w:sz="0" w:space="0" w:color="auto"/>
            <w:left w:val="none" w:sz="0" w:space="0" w:color="auto"/>
            <w:bottom w:val="none" w:sz="0" w:space="0" w:color="auto"/>
            <w:right w:val="none" w:sz="0" w:space="0" w:color="auto"/>
          </w:divBdr>
        </w:div>
        <w:div w:id="404107540">
          <w:marLeft w:val="480"/>
          <w:marRight w:val="0"/>
          <w:marTop w:val="0"/>
          <w:marBottom w:val="0"/>
          <w:divBdr>
            <w:top w:val="none" w:sz="0" w:space="0" w:color="auto"/>
            <w:left w:val="none" w:sz="0" w:space="0" w:color="auto"/>
            <w:bottom w:val="none" w:sz="0" w:space="0" w:color="auto"/>
            <w:right w:val="none" w:sz="0" w:space="0" w:color="auto"/>
          </w:divBdr>
        </w:div>
        <w:div w:id="1864898781">
          <w:marLeft w:val="480"/>
          <w:marRight w:val="0"/>
          <w:marTop w:val="0"/>
          <w:marBottom w:val="0"/>
          <w:divBdr>
            <w:top w:val="none" w:sz="0" w:space="0" w:color="auto"/>
            <w:left w:val="none" w:sz="0" w:space="0" w:color="auto"/>
            <w:bottom w:val="none" w:sz="0" w:space="0" w:color="auto"/>
            <w:right w:val="none" w:sz="0" w:space="0" w:color="auto"/>
          </w:divBdr>
        </w:div>
        <w:div w:id="608197525">
          <w:marLeft w:val="480"/>
          <w:marRight w:val="0"/>
          <w:marTop w:val="0"/>
          <w:marBottom w:val="0"/>
          <w:divBdr>
            <w:top w:val="none" w:sz="0" w:space="0" w:color="auto"/>
            <w:left w:val="none" w:sz="0" w:space="0" w:color="auto"/>
            <w:bottom w:val="none" w:sz="0" w:space="0" w:color="auto"/>
            <w:right w:val="none" w:sz="0" w:space="0" w:color="auto"/>
          </w:divBdr>
        </w:div>
        <w:div w:id="595092395">
          <w:marLeft w:val="480"/>
          <w:marRight w:val="0"/>
          <w:marTop w:val="0"/>
          <w:marBottom w:val="0"/>
          <w:divBdr>
            <w:top w:val="none" w:sz="0" w:space="0" w:color="auto"/>
            <w:left w:val="none" w:sz="0" w:space="0" w:color="auto"/>
            <w:bottom w:val="none" w:sz="0" w:space="0" w:color="auto"/>
            <w:right w:val="none" w:sz="0" w:space="0" w:color="auto"/>
          </w:divBdr>
        </w:div>
        <w:div w:id="439642278">
          <w:marLeft w:val="480"/>
          <w:marRight w:val="0"/>
          <w:marTop w:val="0"/>
          <w:marBottom w:val="0"/>
          <w:divBdr>
            <w:top w:val="none" w:sz="0" w:space="0" w:color="auto"/>
            <w:left w:val="none" w:sz="0" w:space="0" w:color="auto"/>
            <w:bottom w:val="none" w:sz="0" w:space="0" w:color="auto"/>
            <w:right w:val="none" w:sz="0" w:space="0" w:color="auto"/>
          </w:divBdr>
        </w:div>
        <w:div w:id="804398631">
          <w:marLeft w:val="480"/>
          <w:marRight w:val="0"/>
          <w:marTop w:val="0"/>
          <w:marBottom w:val="0"/>
          <w:divBdr>
            <w:top w:val="none" w:sz="0" w:space="0" w:color="auto"/>
            <w:left w:val="none" w:sz="0" w:space="0" w:color="auto"/>
            <w:bottom w:val="none" w:sz="0" w:space="0" w:color="auto"/>
            <w:right w:val="none" w:sz="0" w:space="0" w:color="auto"/>
          </w:divBdr>
        </w:div>
        <w:div w:id="1223247126">
          <w:marLeft w:val="480"/>
          <w:marRight w:val="0"/>
          <w:marTop w:val="0"/>
          <w:marBottom w:val="0"/>
          <w:divBdr>
            <w:top w:val="none" w:sz="0" w:space="0" w:color="auto"/>
            <w:left w:val="none" w:sz="0" w:space="0" w:color="auto"/>
            <w:bottom w:val="none" w:sz="0" w:space="0" w:color="auto"/>
            <w:right w:val="none" w:sz="0" w:space="0" w:color="auto"/>
          </w:divBdr>
        </w:div>
        <w:div w:id="2102027376">
          <w:marLeft w:val="480"/>
          <w:marRight w:val="0"/>
          <w:marTop w:val="0"/>
          <w:marBottom w:val="0"/>
          <w:divBdr>
            <w:top w:val="none" w:sz="0" w:space="0" w:color="auto"/>
            <w:left w:val="none" w:sz="0" w:space="0" w:color="auto"/>
            <w:bottom w:val="none" w:sz="0" w:space="0" w:color="auto"/>
            <w:right w:val="none" w:sz="0" w:space="0" w:color="auto"/>
          </w:divBdr>
        </w:div>
        <w:div w:id="540754415">
          <w:marLeft w:val="480"/>
          <w:marRight w:val="0"/>
          <w:marTop w:val="0"/>
          <w:marBottom w:val="0"/>
          <w:divBdr>
            <w:top w:val="none" w:sz="0" w:space="0" w:color="auto"/>
            <w:left w:val="none" w:sz="0" w:space="0" w:color="auto"/>
            <w:bottom w:val="none" w:sz="0" w:space="0" w:color="auto"/>
            <w:right w:val="none" w:sz="0" w:space="0" w:color="auto"/>
          </w:divBdr>
        </w:div>
        <w:div w:id="806243747">
          <w:marLeft w:val="480"/>
          <w:marRight w:val="0"/>
          <w:marTop w:val="0"/>
          <w:marBottom w:val="0"/>
          <w:divBdr>
            <w:top w:val="none" w:sz="0" w:space="0" w:color="auto"/>
            <w:left w:val="none" w:sz="0" w:space="0" w:color="auto"/>
            <w:bottom w:val="none" w:sz="0" w:space="0" w:color="auto"/>
            <w:right w:val="none" w:sz="0" w:space="0" w:color="auto"/>
          </w:divBdr>
        </w:div>
        <w:div w:id="1300184538">
          <w:marLeft w:val="480"/>
          <w:marRight w:val="0"/>
          <w:marTop w:val="0"/>
          <w:marBottom w:val="0"/>
          <w:divBdr>
            <w:top w:val="none" w:sz="0" w:space="0" w:color="auto"/>
            <w:left w:val="none" w:sz="0" w:space="0" w:color="auto"/>
            <w:bottom w:val="none" w:sz="0" w:space="0" w:color="auto"/>
            <w:right w:val="none" w:sz="0" w:space="0" w:color="auto"/>
          </w:divBdr>
        </w:div>
        <w:div w:id="2036689283">
          <w:marLeft w:val="480"/>
          <w:marRight w:val="0"/>
          <w:marTop w:val="0"/>
          <w:marBottom w:val="0"/>
          <w:divBdr>
            <w:top w:val="none" w:sz="0" w:space="0" w:color="auto"/>
            <w:left w:val="none" w:sz="0" w:space="0" w:color="auto"/>
            <w:bottom w:val="none" w:sz="0" w:space="0" w:color="auto"/>
            <w:right w:val="none" w:sz="0" w:space="0" w:color="auto"/>
          </w:divBdr>
        </w:div>
        <w:div w:id="723526089">
          <w:marLeft w:val="480"/>
          <w:marRight w:val="0"/>
          <w:marTop w:val="0"/>
          <w:marBottom w:val="0"/>
          <w:divBdr>
            <w:top w:val="none" w:sz="0" w:space="0" w:color="auto"/>
            <w:left w:val="none" w:sz="0" w:space="0" w:color="auto"/>
            <w:bottom w:val="none" w:sz="0" w:space="0" w:color="auto"/>
            <w:right w:val="none" w:sz="0" w:space="0" w:color="auto"/>
          </w:divBdr>
        </w:div>
        <w:div w:id="1812012892">
          <w:marLeft w:val="480"/>
          <w:marRight w:val="0"/>
          <w:marTop w:val="0"/>
          <w:marBottom w:val="0"/>
          <w:divBdr>
            <w:top w:val="none" w:sz="0" w:space="0" w:color="auto"/>
            <w:left w:val="none" w:sz="0" w:space="0" w:color="auto"/>
            <w:bottom w:val="none" w:sz="0" w:space="0" w:color="auto"/>
            <w:right w:val="none" w:sz="0" w:space="0" w:color="auto"/>
          </w:divBdr>
        </w:div>
        <w:div w:id="918174723">
          <w:marLeft w:val="480"/>
          <w:marRight w:val="0"/>
          <w:marTop w:val="0"/>
          <w:marBottom w:val="0"/>
          <w:divBdr>
            <w:top w:val="none" w:sz="0" w:space="0" w:color="auto"/>
            <w:left w:val="none" w:sz="0" w:space="0" w:color="auto"/>
            <w:bottom w:val="none" w:sz="0" w:space="0" w:color="auto"/>
            <w:right w:val="none" w:sz="0" w:space="0" w:color="auto"/>
          </w:divBdr>
        </w:div>
        <w:div w:id="2142765306">
          <w:marLeft w:val="480"/>
          <w:marRight w:val="0"/>
          <w:marTop w:val="0"/>
          <w:marBottom w:val="0"/>
          <w:divBdr>
            <w:top w:val="none" w:sz="0" w:space="0" w:color="auto"/>
            <w:left w:val="none" w:sz="0" w:space="0" w:color="auto"/>
            <w:bottom w:val="none" w:sz="0" w:space="0" w:color="auto"/>
            <w:right w:val="none" w:sz="0" w:space="0" w:color="auto"/>
          </w:divBdr>
        </w:div>
        <w:div w:id="1634870815">
          <w:marLeft w:val="480"/>
          <w:marRight w:val="0"/>
          <w:marTop w:val="0"/>
          <w:marBottom w:val="0"/>
          <w:divBdr>
            <w:top w:val="none" w:sz="0" w:space="0" w:color="auto"/>
            <w:left w:val="none" w:sz="0" w:space="0" w:color="auto"/>
            <w:bottom w:val="none" w:sz="0" w:space="0" w:color="auto"/>
            <w:right w:val="none" w:sz="0" w:space="0" w:color="auto"/>
          </w:divBdr>
        </w:div>
        <w:div w:id="953250970">
          <w:marLeft w:val="480"/>
          <w:marRight w:val="0"/>
          <w:marTop w:val="0"/>
          <w:marBottom w:val="0"/>
          <w:divBdr>
            <w:top w:val="none" w:sz="0" w:space="0" w:color="auto"/>
            <w:left w:val="none" w:sz="0" w:space="0" w:color="auto"/>
            <w:bottom w:val="none" w:sz="0" w:space="0" w:color="auto"/>
            <w:right w:val="none" w:sz="0" w:space="0" w:color="auto"/>
          </w:divBdr>
        </w:div>
        <w:div w:id="699087505">
          <w:marLeft w:val="480"/>
          <w:marRight w:val="0"/>
          <w:marTop w:val="0"/>
          <w:marBottom w:val="0"/>
          <w:divBdr>
            <w:top w:val="none" w:sz="0" w:space="0" w:color="auto"/>
            <w:left w:val="none" w:sz="0" w:space="0" w:color="auto"/>
            <w:bottom w:val="none" w:sz="0" w:space="0" w:color="auto"/>
            <w:right w:val="none" w:sz="0" w:space="0" w:color="auto"/>
          </w:divBdr>
        </w:div>
        <w:div w:id="724067410">
          <w:marLeft w:val="480"/>
          <w:marRight w:val="0"/>
          <w:marTop w:val="0"/>
          <w:marBottom w:val="0"/>
          <w:divBdr>
            <w:top w:val="none" w:sz="0" w:space="0" w:color="auto"/>
            <w:left w:val="none" w:sz="0" w:space="0" w:color="auto"/>
            <w:bottom w:val="none" w:sz="0" w:space="0" w:color="auto"/>
            <w:right w:val="none" w:sz="0" w:space="0" w:color="auto"/>
          </w:divBdr>
        </w:div>
        <w:div w:id="98374770">
          <w:marLeft w:val="480"/>
          <w:marRight w:val="0"/>
          <w:marTop w:val="0"/>
          <w:marBottom w:val="0"/>
          <w:divBdr>
            <w:top w:val="none" w:sz="0" w:space="0" w:color="auto"/>
            <w:left w:val="none" w:sz="0" w:space="0" w:color="auto"/>
            <w:bottom w:val="none" w:sz="0" w:space="0" w:color="auto"/>
            <w:right w:val="none" w:sz="0" w:space="0" w:color="auto"/>
          </w:divBdr>
        </w:div>
        <w:div w:id="946817869">
          <w:marLeft w:val="480"/>
          <w:marRight w:val="0"/>
          <w:marTop w:val="0"/>
          <w:marBottom w:val="0"/>
          <w:divBdr>
            <w:top w:val="none" w:sz="0" w:space="0" w:color="auto"/>
            <w:left w:val="none" w:sz="0" w:space="0" w:color="auto"/>
            <w:bottom w:val="none" w:sz="0" w:space="0" w:color="auto"/>
            <w:right w:val="none" w:sz="0" w:space="0" w:color="auto"/>
          </w:divBdr>
        </w:div>
        <w:div w:id="331614931">
          <w:marLeft w:val="480"/>
          <w:marRight w:val="0"/>
          <w:marTop w:val="0"/>
          <w:marBottom w:val="0"/>
          <w:divBdr>
            <w:top w:val="none" w:sz="0" w:space="0" w:color="auto"/>
            <w:left w:val="none" w:sz="0" w:space="0" w:color="auto"/>
            <w:bottom w:val="none" w:sz="0" w:space="0" w:color="auto"/>
            <w:right w:val="none" w:sz="0" w:space="0" w:color="auto"/>
          </w:divBdr>
        </w:div>
        <w:div w:id="1225069386">
          <w:marLeft w:val="480"/>
          <w:marRight w:val="0"/>
          <w:marTop w:val="0"/>
          <w:marBottom w:val="0"/>
          <w:divBdr>
            <w:top w:val="none" w:sz="0" w:space="0" w:color="auto"/>
            <w:left w:val="none" w:sz="0" w:space="0" w:color="auto"/>
            <w:bottom w:val="none" w:sz="0" w:space="0" w:color="auto"/>
            <w:right w:val="none" w:sz="0" w:space="0" w:color="auto"/>
          </w:divBdr>
        </w:div>
        <w:div w:id="129831675">
          <w:marLeft w:val="480"/>
          <w:marRight w:val="0"/>
          <w:marTop w:val="0"/>
          <w:marBottom w:val="0"/>
          <w:divBdr>
            <w:top w:val="none" w:sz="0" w:space="0" w:color="auto"/>
            <w:left w:val="none" w:sz="0" w:space="0" w:color="auto"/>
            <w:bottom w:val="none" w:sz="0" w:space="0" w:color="auto"/>
            <w:right w:val="none" w:sz="0" w:space="0" w:color="auto"/>
          </w:divBdr>
        </w:div>
        <w:div w:id="2030135588">
          <w:marLeft w:val="480"/>
          <w:marRight w:val="0"/>
          <w:marTop w:val="0"/>
          <w:marBottom w:val="0"/>
          <w:divBdr>
            <w:top w:val="none" w:sz="0" w:space="0" w:color="auto"/>
            <w:left w:val="none" w:sz="0" w:space="0" w:color="auto"/>
            <w:bottom w:val="none" w:sz="0" w:space="0" w:color="auto"/>
            <w:right w:val="none" w:sz="0" w:space="0" w:color="auto"/>
          </w:divBdr>
        </w:div>
      </w:divsChild>
    </w:div>
    <w:div w:id="580913129">
      <w:bodyDiv w:val="1"/>
      <w:marLeft w:val="0"/>
      <w:marRight w:val="0"/>
      <w:marTop w:val="0"/>
      <w:marBottom w:val="0"/>
      <w:divBdr>
        <w:top w:val="none" w:sz="0" w:space="0" w:color="auto"/>
        <w:left w:val="none" w:sz="0" w:space="0" w:color="auto"/>
        <w:bottom w:val="none" w:sz="0" w:space="0" w:color="auto"/>
        <w:right w:val="none" w:sz="0" w:space="0" w:color="auto"/>
      </w:divBdr>
    </w:div>
    <w:div w:id="580994605">
      <w:bodyDiv w:val="1"/>
      <w:marLeft w:val="0"/>
      <w:marRight w:val="0"/>
      <w:marTop w:val="0"/>
      <w:marBottom w:val="0"/>
      <w:divBdr>
        <w:top w:val="none" w:sz="0" w:space="0" w:color="auto"/>
        <w:left w:val="none" w:sz="0" w:space="0" w:color="auto"/>
        <w:bottom w:val="none" w:sz="0" w:space="0" w:color="auto"/>
        <w:right w:val="none" w:sz="0" w:space="0" w:color="auto"/>
      </w:divBdr>
    </w:div>
    <w:div w:id="581763673">
      <w:bodyDiv w:val="1"/>
      <w:marLeft w:val="0"/>
      <w:marRight w:val="0"/>
      <w:marTop w:val="0"/>
      <w:marBottom w:val="0"/>
      <w:divBdr>
        <w:top w:val="none" w:sz="0" w:space="0" w:color="auto"/>
        <w:left w:val="none" w:sz="0" w:space="0" w:color="auto"/>
        <w:bottom w:val="none" w:sz="0" w:space="0" w:color="auto"/>
        <w:right w:val="none" w:sz="0" w:space="0" w:color="auto"/>
      </w:divBdr>
    </w:div>
    <w:div w:id="581838098">
      <w:bodyDiv w:val="1"/>
      <w:marLeft w:val="0"/>
      <w:marRight w:val="0"/>
      <w:marTop w:val="0"/>
      <w:marBottom w:val="0"/>
      <w:divBdr>
        <w:top w:val="none" w:sz="0" w:space="0" w:color="auto"/>
        <w:left w:val="none" w:sz="0" w:space="0" w:color="auto"/>
        <w:bottom w:val="none" w:sz="0" w:space="0" w:color="auto"/>
        <w:right w:val="none" w:sz="0" w:space="0" w:color="auto"/>
      </w:divBdr>
    </w:div>
    <w:div w:id="582839466">
      <w:bodyDiv w:val="1"/>
      <w:marLeft w:val="0"/>
      <w:marRight w:val="0"/>
      <w:marTop w:val="0"/>
      <w:marBottom w:val="0"/>
      <w:divBdr>
        <w:top w:val="none" w:sz="0" w:space="0" w:color="auto"/>
        <w:left w:val="none" w:sz="0" w:space="0" w:color="auto"/>
        <w:bottom w:val="none" w:sz="0" w:space="0" w:color="auto"/>
        <w:right w:val="none" w:sz="0" w:space="0" w:color="auto"/>
      </w:divBdr>
    </w:div>
    <w:div w:id="582878975">
      <w:bodyDiv w:val="1"/>
      <w:marLeft w:val="0"/>
      <w:marRight w:val="0"/>
      <w:marTop w:val="0"/>
      <w:marBottom w:val="0"/>
      <w:divBdr>
        <w:top w:val="none" w:sz="0" w:space="0" w:color="auto"/>
        <w:left w:val="none" w:sz="0" w:space="0" w:color="auto"/>
        <w:bottom w:val="none" w:sz="0" w:space="0" w:color="auto"/>
        <w:right w:val="none" w:sz="0" w:space="0" w:color="auto"/>
      </w:divBdr>
      <w:divsChild>
        <w:div w:id="1954751382">
          <w:marLeft w:val="480"/>
          <w:marRight w:val="0"/>
          <w:marTop w:val="0"/>
          <w:marBottom w:val="0"/>
          <w:divBdr>
            <w:top w:val="none" w:sz="0" w:space="0" w:color="auto"/>
            <w:left w:val="none" w:sz="0" w:space="0" w:color="auto"/>
            <w:bottom w:val="none" w:sz="0" w:space="0" w:color="auto"/>
            <w:right w:val="none" w:sz="0" w:space="0" w:color="auto"/>
          </w:divBdr>
        </w:div>
        <w:div w:id="1858813850">
          <w:marLeft w:val="480"/>
          <w:marRight w:val="0"/>
          <w:marTop w:val="0"/>
          <w:marBottom w:val="0"/>
          <w:divBdr>
            <w:top w:val="none" w:sz="0" w:space="0" w:color="auto"/>
            <w:left w:val="none" w:sz="0" w:space="0" w:color="auto"/>
            <w:bottom w:val="none" w:sz="0" w:space="0" w:color="auto"/>
            <w:right w:val="none" w:sz="0" w:space="0" w:color="auto"/>
          </w:divBdr>
        </w:div>
        <w:div w:id="347870689">
          <w:marLeft w:val="480"/>
          <w:marRight w:val="0"/>
          <w:marTop w:val="0"/>
          <w:marBottom w:val="0"/>
          <w:divBdr>
            <w:top w:val="none" w:sz="0" w:space="0" w:color="auto"/>
            <w:left w:val="none" w:sz="0" w:space="0" w:color="auto"/>
            <w:bottom w:val="none" w:sz="0" w:space="0" w:color="auto"/>
            <w:right w:val="none" w:sz="0" w:space="0" w:color="auto"/>
          </w:divBdr>
        </w:div>
        <w:div w:id="1262446130">
          <w:marLeft w:val="480"/>
          <w:marRight w:val="0"/>
          <w:marTop w:val="0"/>
          <w:marBottom w:val="0"/>
          <w:divBdr>
            <w:top w:val="none" w:sz="0" w:space="0" w:color="auto"/>
            <w:left w:val="none" w:sz="0" w:space="0" w:color="auto"/>
            <w:bottom w:val="none" w:sz="0" w:space="0" w:color="auto"/>
            <w:right w:val="none" w:sz="0" w:space="0" w:color="auto"/>
          </w:divBdr>
        </w:div>
        <w:div w:id="895238092">
          <w:marLeft w:val="480"/>
          <w:marRight w:val="0"/>
          <w:marTop w:val="0"/>
          <w:marBottom w:val="0"/>
          <w:divBdr>
            <w:top w:val="none" w:sz="0" w:space="0" w:color="auto"/>
            <w:left w:val="none" w:sz="0" w:space="0" w:color="auto"/>
            <w:bottom w:val="none" w:sz="0" w:space="0" w:color="auto"/>
            <w:right w:val="none" w:sz="0" w:space="0" w:color="auto"/>
          </w:divBdr>
        </w:div>
        <w:div w:id="679507728">
          <w:marLeft w:val="480"/>
          <w:marRight w:val="0"/>
          <w:marTop w:val="0"/>
          <w:marBottom w:val="0"/>
          <w:divBdr>
            <w:top w:val="none" w:sz="0" w:space="0" w:color="auto"/>
            <w:left w:val="none" w:sz="0" w:space="0" w:color="auto"/>
            <w:bottom w:val="none" w:sz="0" w:space="0" w:color="auto"/>
            <w:right w:val="none" w:sz="0" w:space="0" w:color="auto"/>
          </w:divBdr>
        </w:div>
        <w:div w:id="329871400">
          <w:marLeft w:val="480"/>
          <w:marRight w:val="0"/>
          <w:marTop w:val="0"/>
          <w:marBottom w:val="0"/>
          <w:divBdr>
            <w:top w:val="none" w:sz="0" w:space="0" w:color="auto"/>
            <w:left w:val="none" w:sz="0" w:space="0" w:color="auto"/>
            <w:bottom w:val="none" w:sz="0" w:space="0" w:color="auto"/>
            <w:right w:val="none" w:sz="0" w:space="0" w:color="auto"/>
          </w:divBdr>
        </w:div>
        <w:div w:id="359010655">
          <w:marLeft w:val="480"/>
          <w:marRight w:val="0"/>
          <w:marTop w:val="0"/>
          <w:marBottom w:val="0"/>
          <w:divBdr>
            <w:top w:val="none" w:sz="0" w:space="0" w:color="auto"/>
            <w:left w:val="none" w:sz="0" w:space="0" w:color="auto"/>
            <w:bottom w:val="none" w:sz="0" w:space="0" w:color="auto"/>
            <w:right w:val="none" w:sz="0" w:space="0" w:color="auto"/>
          </w:divBdr>
        </w:div>
        <w:div w:id="1745254618">
          <w:marLeft w:val="480"/>
          <w:marRight w:val="0"/>
          <w:marTop w:val="0"/>
          <w:marBottom w:val="0"/>
          <w:divBdr>
            <w:top w:val="none" w:sz="0" w:space="0" w:color="auto"/>
            <w:left w:val="none" w:sz="0" w:space="0" w:color="auto"/>
            <w:bottom w:val="none" w:sz="0" w:space="0" w:color="auto"/>
            <w:right w:val="none" w:sz="0" w:space="0" w:color="auto"/>
          </w:divBdr>
        </w:div>
        <w:div w:id="228420509">
          <w:marLeft w:val="480"/>
          <w:marRight w:val="0"/>
          <w:marTop w:val="0"/>
          <w:marBottom w:val="0"/>
          <w:divBdr>
            <w:top w:val="none" w:sz="0" w:space="0" w:color="auto"/>
            <w:left w:val="none" w:sz="0" w:space="0" w:color="auto"/>
            <w:bottom w:val="none" w:sz="0" w:space="0" w:color="auto"/>
            <w:right w:val="none" w:sz="0" w:space="0" w:color="auto"/>
          </w:divBdr>
        </w:div>
        <w:div w:id="1908373292">
          <w:marLeft w:val="480"/>
          <w:marRight w:val="0"/>
          <w:marTop w:val="0"/>
          <w:marBottom w:val="0"/>
          <w:divBdr>
            <w:top w:val="none" w:sz="0" w:space="0" w:color="auto"/>
            <w:left w:val="none" w:sz="0" w:space="0" w:color="auto"/>
            <w:bottom w:val="none" w:sz="0" w:space="0" w:color="auto"/>
            <w:right w:val="none" w:sz="0" w:space="0" w:color="auto"/>
          </w:divBdr>
        </w:div>
        <w:div w:id="2123575396">
          <w:marLeft w:val="480"/>
          <w:marRight w:val="0"/>
          <w:marTop w:val="0"/>
          <w:marBottom w:val="0"/>
          <w:divBdr>
            <w:top w:val="none" w:sz="0" w:space="0" w:color="auto"/>
            <w:left w:val="none" w:sz="0" w:space="0" w:color="auto"/>
            <w:bottom w:val="none" w:sz="0" w:space="0" w:color="auto"/>
            <w:right w:val="none" w:sz="0" w:space="0" w:color="auto"/>
          </w:divBdr>
        </w:div>
        <w:div w:id="1568299416">
          <w:marLeft w:val="480"/>
          <w:marRight w:val="0"/>
          <w:marTop w:val="0"/>
          <w:marBottom w:val="0"/>
          <w:divBdr>
            <w:top w:val="none" w:sz="0" w:space="0" w:color="auto"/>
            <w:left w:val="none" w:sz="0" w:space="0" w:color="auto"/>
            <w:bottom w:val="none" w:sz="0" w:space="0" w:color="auto"/>
            <w:right w:val="none" w:sz="0" w:space="0" w:color="auto"/>
          </w:divBdr>
        </w:div>
        <w:div w:id="2086218095">
          <w:marLeft w:val="480"/>
          <w:marRight w:val="0"/>
          <w:marTop w:val="0"/>
          <w:marBottom w:val="0"/>
          <w:divBdr>
            <w:top w:val="none" w:sz="0" w:space="0" w:color="auto"/>
            <w:left w:val="none" w:sz="0" w:space="0" w:color="auto"/>
            <w:bottom w:val="none" w:sz="0" w:space="0" w:color="auto"/>
            <w:right w:val="none" w:sz="0" w:space="0" w:color="auto"/>
          </w:divBdr>
        </w:div>
        <w:div w:id="483208635">
          <w:marLeft w:val="480"/>
          <w:marRight w:val="0"/>
          <w:marTop w:val="0"/>
          <w:marBottom w:val="0"/>
          <w:divBdr>
            <w:top w:val="none" w:sz="0" w:space="0" w:color="auto"/>
            <w:left w:val="none" w:sz="0" w:space="0" w:color="auto"/>
            <w:bottom w:val="none" w:sz="0" w:space="0" w:color="auto"/>
            <w:right w:val="none" w:sz="0" w:space="0" w:color="auto"/>
          </w:divBdr>
        </w:div>
        <w:div w:id="1887065325">
          <w:marLeft w:val="480"/>
          <w:marRight w:val="0"/>
          <w:marTop w:val="0"/>
          <w:marBottom w:val="0"/>
          <w:divBdr>
            <w:top w:val="none" w:sz="0" w:space="0" w:color="auto"/>
            <w:left w:val="none" w:sz="0" w:space="0" w:color="auto"/>
            <w:bottom w:val="none" w:sz="0" w:space="0" w:color="auto"/>
            <w:right w:val="none" w:sz="0" w:space="0" w:color="auto"/>
          </w:divBdr>
        </w:div>
        <w:div w:id="276377697">
          <w:marLeft w:val="480"/>
          <w:marRight w:val="0"/>
          <w:marTop w:val="0"/>
          <w:marBottom w:val="0"/>
          <w:divBdr>
            <w:top w:val="none" w:sz="0" w:space="0" w:color="auto"/>
            <w:left w:val="none" w:sz="0" w:space="0" w:color="auto"/>
            <w:bottom w:val="none" w:sz="0" w:space="0" w:color="auto"/>
            <w:right w:val="none" w:sz="0" w:space="0" w:color="auto"/>
          </w:divBdr>
        </w:div>
        <w:div w:id="34622769">
          <w:marLeft w:val="480"/>
          <w:marRight w:val="0"/>
          <w:marTop w:val="0"/>
          <w:marBottom w:val="0"/>
          <w:divBdr>
            <w:top w:val="none" w:sz="0" w:space="0" w:color="auto"/>
            <w:left w:val="none" w:sz="0" w:space="0" w:color="auto"/>
            <w:bottom w:val="none" w:sz="0" w:space="0" w:color="auto"/>
            <w:right w:val="none" w:sz="0" w:space="0" w:color="auto"/>
          </w:divBdr>
        </w:div>
        <w:div w:id="1229615415">
          <w:marLeft w:val="480"/>
          <w:marRight w:val="0"/>
          <w:marTop w:val="0"/>
          <w:marBottom w:val="0"/>
          <w:divBdr>
            <w:top w:val="none" w:sz="0" w:space="0" w:color="auto"/>
            <w:left w:val="none" w:sz="0" w:space="0" w:color="auto"/>
            <w:bottom w:val="none" w:sz="0" w:space="0" w:color="auto"/>
            <w:right w:val="none" w:sz="0" w:space="0" w:color="auto"/>
          </w:divBdr>
        </w:div>
        <w:div w:id="541556081">
          <w:marLeft w:val="480"/>
          <w:marRight w:val="0"/>
          <w:marTop w:val="0"/>
          <w:marBottom w:val="0"/>
          <w:divBdr>
            <w:top w:val="none" w:sz="0" w:space="0" w:color="auto"/>
            <w:left w:val="none" w:sz="0" w:space="0" w:color="auto"/>
            <w:bottom w:val="none" w:sz="0" w:space="0" w:color="auto"/>
            <w:right w:val="none" w:sz="0" w:space="0" w:color="auto"/>
          </w:divBdr>
        </w:div>
        <w:div w:id="1619406522">
          <w:marLeft w:val="480"/>
          <w:marRight w:val="0"/>
          <w:marTop w:val="0"/>
          <w:marBottom w:val="0"/>
          <w:divBdr>
            <w:top w:val="none" w:sz="0" w:space="0" w:color="auto"/>
            <w:left w:val="none" w:sz="0" w:space="0" w:color="auto"/>
            <w:bottom w:val="none" w:sz="0" w:space="0" w:color="auto"/>
            <w:right w:val="none" w:sz="0" w:space="0" w:color="auto"/>
          </w:divBdr>
        </w:div>
        <w:div w:id="898056344">
          <w:marLeft w:val="480"/>
          <w:marRight w:val="0"/>
          <w:marTop w:val="0"/>
          <w:marBottom w:val="0"/>
          <w:divBdr>
            <w:top w:val="none" w:sz="0" w:space="0" w:color="auto"/>
            <w:left w:val="none" w:sz="0" w:space="0" w:color="auto"/>
            <w:bottom w:val="none" w:sz="0" w:space="0" w:color="auto"/>
            <w:right w:val="none" w:sz="0" w:space="0" w:color="auto"/>
          </w:divBdr>
        </w:div>
        <w:div w:id="2078169233">
          <w:marLeft w:val="480"/>
          <w:marRight w:val="0"/>
          <w:marTop w:val="0"/>
          <w:marBottom w:val="0"/>
          <w:divBdr>
            <w:top w:val="none" w:sz="0" w:space="0" w:color="auto"/>
            <w:left w:val="none" w:sz="0" w:space="0" w:color="auto"/>
            <w:bottom w:val="none" w:sz="0" w:space="0" w:color="auto"/>
            <w:right w:val="none" w:sz="0" w:space="0" w:color="auto"/>
          </w:divBdr>
        </w:div>
        <w:div w:id="1829593022">
          <w:marLeft w:val="480"/>
          <w:marRight w:val="0"/>
          <w:marTop w:val="0"/>
          <w:marBottom w:val="0"/>
          <w:divBdr>
            <w:top w:val="none" w:sz="0" w:space="0" w:color="auto"/>
            <w:left w:val="none" w:sz="0" w:space="0" w:color="auto"/>
            <w:bottom w:val="none" w:sz="0" w:space="0" w:color="auto"/>
            <w:right w:val="none" w:sz="0" w:space="0" w:color="auto"/>
          </w:divBdr>
        </w:div>
        <w:div w:id="818228685">
          <w:marLeft w:val="480"/>
          <w:marRight w:val="0"/>
          <w:marTop w:val="0"/>
          <w:marBottom w:val="0"/>
          <w:divBdr>
            <w:top w:val="none" w:sz="0" w:space="0" w:color="auto"/>
            <w:left w:val="none" w:sz="0" w:space="0" w:color="auto"/>
            <w:bottom w:val="none" w:sz="0" w:space="0" w:color="auto"/>
            <w:right w:val="none" w:sz="0" w:space="0" w:color="auto"/>
          </w:divBdr>
        </w:div>
        <w:div w:id="1289625841">
          <w:marLeft w:val="480"/>
          <w:marRight w:val="0"/>
          <w:marTop w:val="0"/>
          <w:marBottom w:val="0"/>
          <w:divBdr>
            <w:top w:val="none" w:sz="0" w:space="0" w:color="auto"/>
            <w:left w:val="none" w:sz="0" w:space="0" w:color="auto"/>
            <w:bottom w:val="none" w:sz="0" w:space="0" w:color="auto"/>
            <w:right w:val="none" w:sz="0" w:space="0" w:color="auto"/>
          </w:divBdr>
        </w:div>
        <w:div w:id="416244270">
          <w:marLeft w:val="480"/>
          <w:marRight w:val="0"/>
          <w:marTop w:val="0"/>
          <w:marBottom w:val="0"/>
          <w:divBdr>
            <w:top w:val="none" w:sz="0" w:space="0" w:color="auto"/>
            <w:left w:val="none" w:sz="0" w:space="0" w:color="auto"/>
            <w:bottom w:val="none" w:sz="0" w:space="0" w:color="auto"/>
            <w:right w:val="none" w:sz="0" w:space="0" w:color="auto"/>
          </w:divBdr>
        </w:div>
        <w:div w:id="1553349375">
          <w:marLeft w:val="480"/>
          <w:marRight w:val="0"/>
          <w:marTop w:val="0"/>
          <w:marBottom w:val="0"/>
          <w:divBdr>
            <w:top w:val="none" w:sz="0" w:space="0" w:color="auto"/>
            <w:left w:val="none" w:sz="0" w:space="0" w:color="auto"/>
            <w:bottom w:val="none" w:sz="0" w:space="0" w:color="auto"/>
            <w:right w:val="none" w:sz="0" w:space="0" w:color="auto"/>
          </w:divBdr>
        </w:div>
        <w:div w:id="1259682341">
          <w:marLeft w:val="480"/>
          <w:marRight w:val="0"/>
          <w:marTop w:val="0"/>
          <w:marBottom w:val="0"/>
          <w:divBdr>
            <w:top w:val="none" w:sz="0" w:space="0" w:color="auto"/>
            <w:left w:val="none" w:sz="0" w:space="0" w:color="auto"/>
            <w:bottom w:val="none" w:sz="0" w:space="0" w:color="auto"/>
            <w:right w:val="none" w:sz="0" w:space="0" w:color="auto"/>
          </w:divBdr>
        </w:div>
        <w:div w:id="1132480568">
          <w:marLeft w:val="480"/>
          <w:marRight w:val="0"/>
          <w:marTop w:val="0"/>
          <w:marBottom w:val="0"/>
          <w:divBdr>
            <w:top w:val="none" w:sz="0" w:space="0" w:color="auto"/>
            <w:left w:val="none" w:sz="0" w:space="0" w:color="auto"/>
            <w:bottom w:val="none" w:sz="0" w:space="0" w:color="auto"/>
            <w:right w:val="none" w:sz="0" w:space="0" w:color="auto"/>
          </w:divBdr>
        </w:div>
        <w:div w:id="1526796447">
          <w:marLeft w:val="480"/>
          <w:marRight w:val="0"/>
          <w:marTop w:val="0"/>
          <w:marBottom w:val="0"/>
          <w:divBdr>
            <w:top w:val="none" w:sz="0" w:space="0" w:color="auto"/>
            <w:left w:val="none" w:sz="0" w:space="0" w:color="auto"/>
            <w:bottom w:val="none" w:sz="0" w:space="0" w:color="auto"/>
            <w:right w:val="none" w:sz="0" w:space="0" w:color="auto"/>
          </w:divBdr>
        </w:div>
        <w:div w:id="375278111">
          <w:marLeft w:val="480"/>
          <w:marRight w:val="0"/>
          <w:marTop w:val="0"/>
          <w:marBottom w:val="0"/>
          <w:divBdr>
            <w:top w:val="none" w:sz="0" w:space="0" w:color="auto"/>
            <w:left w:val="none" w:sz="0" w:space="0" w:color="auto"/>
            <w:bottom w:val="none" w:sz="0" w:space="0" w:color="auto"/>
            <w:right w:val="none" w:sz="0" w:space="0" w:color="auto"/>
          </w:divBdr>
        </w:div>
        <w:div w:id="2098479732">
          <w:marLeft w:val="480"/>
          <w:marRight w:val="0"/>
          <w:marTop w:val="0"/>
          <w:marBottom w:val="0"/>
          <w:divBdr>
            <w:top w:val="none" w:sz="0" w:space="0" w:color="auto"/>
            <w:left w:val="none" w:sz="0" w:space="0" w:color="auto"/>
            <w:bottom w:val="none" w:sz="0" w:space="0" w:color="auto"/>
            <w:right w:val="none" w:sz="0" w:space="0" w:color="auto"/>
          </w:divBdr>
        </w:div>
        <w:div w:id="1076391932">
          <w:marLeft w:val="480"/>
          <w:marRight w:val="0"/>
          <w:marTop w:val="0"/>
          <w:marBottom w:val="0"/>
          <w:divBdr>
            <w:top w:val="none" w:sz="0" w:space="0" w:color="auto"/>
            <w:left w:val="none" w:sz="0" w:space="0" w:color="auto"/>
            <w:bottom w:val="none" w:sz="0" w:space="0" w:color="auto"/>
            <w:right w:val="none" w:sz="0" w:space="0" w:color="auto"/>
          </w:divBdr>
        </w:div>
        <w:div w:id="1270351873">
          <w:marLeft w:val="480"/>
          <w:marRight w:val="0"/>
          <w:marTop w:val="0"/>
          <w:marBottom w:val="0"/>
          <w:divBdr>
            <w:top w:val="none" w:sz="0" w:space="0" w:color="auto"/>
            <w:left w:val="none" w:sz="0" w:space="0" w:color="auto"/>
            <w:bottom w:val="none" w:sz="0" w:space="0" w:color="auto"/>
            <w:right w:val="none" w:sz="0" w:space="0" w:color="auto"/>
          </w:divBdr>
        </w:div>
        <w:div w:id="38870076">
          <w:marLeft w:val="480"/>
          <w:marRight w:val="0"/>
          <w:marTop w:val="0"/>
          <w:marBottom w:val="0"/>
          <w:divBdr>
            <w:top w:val="none" w:sz="0" w:space="0" w:color="auto"/>
            <w:left w:val="none" w:sz="0" w:space="0" w:color="auto"/>
            <w:bottom w:val="none" w:sz="0" w:space="0" w:color="auto"/>
            <w:right w:val="none" w:sz="0" w:space="0" w:color="auto"/>
          </w:divBdr>
        </w:div>
        <w:div w:id="1884757002">
          <w:marLeft w:val="480"/>
          <w:marRight w:val="0"/>
          <w:marTop w:val="0"/>
          <w:marBottom w:val="0"/>
          <w:divBdr>
            <w:top w:val="none" w:sz="0" w:space="0" w:color="auto"/>
            <w:left w:val="none" w:sz="0" w:space="0" w:color="auto"/>
            <w:bottom w:val="none" w:sz="0" w:space="0" w:color="auto"/>
            <w:right w:val="none" w:sz="0" w:space="0" w:color="auto"/>
          </w:divBdr>
        </w:div>
        <w:div w:id="216353836">
          <w:marLeft w:val="480"/>
          <w:marRight w:val="0"/>
          <w:marTop w:val="0"/>
          <w:marBottom w:val="0"/>
          <w:divBdr>
            <w:top w:val="none" w:sz="0" w:space="0" w:color="auto"/>
            <w:left w:val="none" w:sz="0" w:space="0" w:color="auto"/>
            <w:bottom w:val="none" w:sz="0" w:space="0" w:color="auto"/>
            <w:right w:val="none" w:sz="0" w:space="0" w:color="auto"/>
          </w:divBdr>
        </w:div>
      </w:divsChild>
    </w:div>
    <w:div w:id="583342573">
      <w:bodyDiv w:val="1"/>
      <w:marLeft w:val="0"/>
      <w:marRight w:val="0"/>
      <w:marTop w:val="0"/>
      <w:marBottom w:val="0"/>
      <w:divBdr>
        <w:top w:val="none" w:sz="0" w:space="0" w:color="auto"/>
        <w:left w:val="none" w:sz="0" w:space="0" w:color="auto"/>
        <w:bottom w:val="none" w:sz="0" w:space="0" w:color="auto"/>
        <w:right w:val="none" w:sz="0" w:space="0" w:color="auto"/>
      </w:divBdr>
    </w:div>
    <w:div w:id="583491116">
      <w:bodyDiv w:val="1"/>
      <w:marLeft w:val="0"/>
      <w:marRight w:val="0"/>
      <w:marTop w:val="0"/>
      <w:marBottom w:val="0"/>
      <w:divBdr>
        <w:top w:val="none" w:sz="0" w:space="0" w:color="auto"/>
        <w:left w:val="none" w:sz="0" w:space="0" w:color="auto"/>
        <w:bottom w:val="none" w:sz="0" w:space="0" w:color="auto"/>
        <w:right w:val="none" w:sz="0" w:space="0" w:color="auto"/>
      </w:divBdr>
      <w:divsChild>
        <w:div w:id="1223365860">
          <w:marLeft w:val="480"/>
          <w:marRight w:val="0"/>
          <w:marTop w:val="0"/>
          <w:marBottom w:val="0"/>
          <w:divBdr>
            <w:top w:val="none" w:sz="0" w:space="0" w:color="auto"/>
            <w:left w:val="none" w:sz="0" w:space="0" w:color="auto"/>
            <w:bottom w:val="none" w:sz="0" w:space="0" w:color="auto"/>
            <w:right w:val="none" w:sz="0" w:space="0" w:color="auto"/>
          </w:divBdr>
        </w:div>
        <w:div w:id="1755082173">
          <w:marLeft w:val="480"/>
          <w:marRight w:val="0"/>
          <w:marTop w:val="0"/>
          <w:marBottom w:val="0"/>
          <w:divBdr>
            <w:top w:val="none" w:sz="0" w:space="0" w:color="auto"/>
            <w:left w:val="none" w:sz="0" w:space="0" w:color="auto"/>
            <w:bottom w:val="none" w:sz="0" w:space="0" w:color="auto"/>
            <w:right w:val="none" w:sz="0" w:space="0" w:color="auto"/>
          </w:divBdr>
        </w:div>
        <w:div w:id="1626616818">
          <w:marLeft w:val="480"/>
          <w:marRight w:val="0"/>
          <w:marTop w:val="0"/>
          <w:marBottom w:val="0"/>
          <w:divBdr>
            <w:top w:val="none" w:sz="0" w:space="0" w:color="auto"/>
            <w:left w:val="none" w:sz="0" w:space="0" w:color="auto"/>
            <w:bottom w:val="none" w:sz="0" w:space="0" w:color="auto"/>
            <w:right w:val="none" w:sz="0" w:space="0" w:color="auto"/>
          </w:divBdr>
        </w:div>
        <w:div w:id="267740420">
          <w:marLeft w:val="480"/>
          <w:marRight w:val="0"/>
          <w:marTop w:val="0"/>
          <w:marBottom w:val="0"/>
          <w:divBdr>
            <w:top w:val="none" w:sz="0" w:space="0" w:color="auto"/>
            <w:left w:val="none" w:sz="0" w:space="0" w:color="auto"/>
            <w:bottom w:val="none" w:sz="0" w:space="0" w:color="auto"/>
            <w:right w:val="none" w:sz="0" w:space="0" w:color="auto"/>
          </w:divBdr>
        </w:div>
        <w:div w:id="1613197340">
          <w:marLeft w:val="480"/>
          <w:marRight w:val="0"/>
          <w:marTop w:val="0"/>
          <w:marBottom w:val="0"/>
          <w:divBdr>
            <w:top w:val="none" w:sz="0" w:space="0" w:color="auto"/>
            <w:left w:val="none" w:sz="0" w:space="0" w:color="auto"/>
            <w:bottom w:val="none" w:sz="0" w:space="0" w:color="auto"/>
            <w:right w:val="none" w:sz="0" w:space="0" w:color="auto"/>
          </w:divBdr>
        </w:div>
        <w:div w:id="1191727646">
          <w:marLeft w:val="480"/>
          <w:marRight w:val="0"/>
          <w:marTop w:val="0"/>
          <w:marBottom w:val="0"/>
          <w:divBdr>
            <w:top w:val="none" w:sz="0" w:space="0" w:color="auto"/>
            <w:left w:val="none" w:sz="0" w:space="0" w:color="auto"/>
            <w:bottom w:val="none" w:sz="0" w:space="0" w:color="auto"/>
            <w:right w:val="none" w:sz="0" w:space="0" w:color="auto"/>
          </w:divBdr>
        </w:div>
        <w:div w:id="1348673118">
          <w:marLeft w:val="480"/>
          <w:marRight w:val="0"/>
          <w:marTop w:val="0"/>
          <w:marBottom w:val="0"/>
          <w:divBdr>
            <w:top w:val="none" w:sz="0" w:space="0" w:color="auto"/>
            <w:left w:val="none" w:sz="0" w:space="0" w:color="auto"/>
            <w:bottom w:val="none" w:sz="0" w:space="0" w:color="auto"/>
            <w:right w:val="none" w:sz="0" w:space="0" w:color="auto"/>
          </w:divBdr>
        </w:div>
        <w:div w:id="2034381725">
          <w:marLeft w:val="480"/>
          <w:marRight w:val="0"/>
          <w:marTop w:val="0"/>
          <w:marBottom w:val="0"/>
          <w:divBdr>
            <w:top w:val="none" w:sz="0" w:space="0" w:color="auto"/>
            <w:left w:val="none" w:sz="0" w:space="0" w:color="auto"/>
            <w:bottom w:val="none" w:sz="0" w:space="0" w:color="auto"/>
            <w:right w:val="none" w:sz="0" w:space="0" w:color="auto"/>
          </w:divBdr>
        </w:div>
        <w:div w:id="1763522843">
          <w:marLeft w:val="480"/>
          <w:marRight w:val="0"/>
          <w:marTop w:val="0"/>
          <w:marBottom w:val="0"/>
          <w:divBdr>
            <w:top w:val="none" w:sz="0" w:space="0" w:color="auto"/>
            <w:left w:val="none" w:sz="0" w:space="0" w:color="auto"/>
            <w:bottom w:val="none" w:sz="0" w:space="0" w:color="auto"/>
            <w:right w:val="none" w:sz="0" w:space="0" w:color="auto"/>
          </w:divBdr>
        </w:div>
        <w:div w:id="1408384272">
          <w:marLeft w:val="480"/>
          <w:marRight w:val="0"/>
          <w:marTop w:val="0"/>
          <w:marBottom w:val="0"/>
          <w:divBdr>
            <w:top w:val="none" w:sz="0" w:space="0" w:color="auto"/>
            <w:left w:val="none" w:sz="0" w:space="0" w:color="auto"/>
            <w:bottom w:val="none" w:sz="0" w:space="0" w:color="auto"/>
            <w:right w:val="none" w:sz="0" w:space="0" w:color="auto"/>
          </w:divBdr>
        </w:div>
        <w:div w:id="757406289">
          <w:marLeft w:val="480"/>
          <w:marRight w:val="0"/>
          <w:marTop w:val="0"/>
          <w:marBottom w:val="0"/>
          <w:divBdr>
            <w:top w:val="none" w:sz="0" w:space="0" w:color="auto"/>
            <w:left w:val="none" w:sz="0" w:space="0" w:color="auto"/>
            <w:bottom w:val="none" w:sz="0" w:space="0" w:color="auto"/>
            <w:right w:val="none" w:sz="0" w:space="0" w:color="auto"/>
          </w:divBdr>
        </w:div>
        <w:div w:id="48501278">
          <w:marLeft w:val="480"/>
          <w:marRight w:val="0"/>
          <w:marTop w:val="0"/>
          <w:marBottom w:val="0"/>
          <w:divBdr>
            <w:top w:val="none" w:sz="0" w:space="0" w:color="auto"/>
            <w:left w:val="none" w:sz="0" w:space="0" w:color="auto"/>
            <w:bottom w:val="none" w:sz="0" w:space="0" w:color="auto"/>
            <w:right w:val="none" w:sz="0" w:space="0" w:color="auto"/>
          </w:divBdr>
        </w:div>
        <w:div w:id="315188434">
          <w:marLeft w:val="480"/>
          <w:marRight w:val="0"/>
          <w:marTop w:val="0"/>
          <w:marBottom w:val="0"/>
          <w:divBdr>
            <w:top w:val="none" w:sz="0" w:space="0" w:color="auto"/>
            <w:left w:val="none" w:sz="0" w:space="0" w:color="auto"/>
            <w:bottom w:val="none" w:sz="0" w:space="0" w:color="auto"/>
            <w:right w:val="none" w:sz="0" w:space="0" w:color="auto"/>
          </w:divBdr>
        </w:div>
        <w:div w:id="203953891">
          <w:marLeft w:val="480"/>
          <w:marRight w:val="0"/>
          <w:marTop w:val="0"/>
          <w:marBottom w:val="0"/>
          <w:divBdr>
            <w:top w:val="none" w:sz="0" w:space="0" w:color="auto"/>
            <w:left w:val="none" w:sz="0" w:space="0" w:color="auto"/>
            <w:bottom w:val="none" w:sz="0" w:space="0" w:color="auto"/>
            <w:right w:val="none" w:sz="0" w:space="0" w:color="auto"/>
          </w:divBdr>
        </w:div>
        <w:div w:id="1060791961">
          <w:marLeft w:val="480"/>
          <w:marRight w:val="0"/>
          <w:marTop w:val="0"/>
          <w:marBottom w:val="0"/>
          <w:divBdr>
            <w:top w:val="none" w:sz="0" w:space="0" w:color="auto"/>
            <w:left w:val="none" w:sz="0" w:space="0" w:color="auto"/>
            <w:bottom w:val="none" w:sz="0" w:space="0" w:color="auto"/>
            <w:right w:val="none" w:sz="0" w:space="0" w:color="auto"/>
          </w:divBdr>
        </w:div>
        <w:div w:id="1783457998">
          <w:marLeft w:val="480"/>
          <w:marRight w:val="0"/>
          <w:marTop w:val="0"/>
          <w:marBottom w:val="0"/>
          <w:divBdr>
            <w:top w:val="none" w:sz="0" w:space="0" w:color="auto"/>
            <w:left w:val="none" w:sz="0" w:space="0" w:color="auto"/>
            <w:bottom w:val="none" w:sz="0" w:space="0" w:color="auto"/>
            <w:right w:val="none" w:sz="0" w:space="0" w:color="auto"/>
          </w:divBdr>
        </w:div>
        <w:div w:id="1621064235">
          <w:marLeft w:val="480"/>
          <w:marRight w:val="0"/>
          <w:marTop w:val="0"/>
          <w:marBottom w:val="0"/>
          <w:divBdr>
            <w:top w:val="none" w:sz="0" w:space="0" w:color="auto"/>
            <w:left w:val="none" w:sz="0" w:space="0" w:color="auto"/>
            <w:bottom w:val="none" w:sz="0" w:space="0" w:color="auto"/>
            <w:right w:val="none" w:sz="0" w:space="0" w:color="auto"/>
          </w:divBdr>
        </w:div>
        <w:div w:id="1740982882">
          <w:marLeft w:val="480"/>
          <w:marRight w:val="0"/>
          <w:marTop w:val="0"/>
          <w:marBottom w:val="0"/>
          <w:divBdr>
            <w:top w:val="none" w:sz="0" w:space="0" w:color="auto"/>
            <w:left w:val="none" w:sz="0" w:space="0" w:color="auto"/>
            <w:bottom w:val="none" w:sz="0" w:space="0" w:color="auto"/>
            <w:right w:val="none" w:sz="0" w:space="0" w:color="auto"/>
          </w:divBdr>
        </w:div>
        <w:div w:id="962463061">
          <w:marLeft w:val="480"/>
          <w:marRight w:val="0"/>
          <w:marTop w:val="0"/>
          <w:marBottom w:val="0"/>
          <w:divBdr>
            <w:top w:val="none" w:sz="0" w:space="0" w:color="auto"/>
            <w:left w:val="none" w:sz="0" w:space="0" w:color="auto"/>
            <w:bottom w:val="none" w:sz="0" w:space="0" w:color="auto"/>
            <w:right w:val="none" w:sz="0" w:space="0" w:color="auto"/>
          </w:divBdr>
        </w:div>
        <w:div w:id="449131471">
          <w:marLeft w:val="480"/>
          <w:marRight w:val="0"/>
          <w:marTop w:val="0"/>
          <w:marBottom w:val="0"/>
          <w:divBdr>
            <w:top w:val="none" w:sz="0" w:space="0" w:color="auto"/>
            <w:left w:val="none" w:sz="0" w:space="0" w:color="auto"/>
            <w:bottom w:val="none" w:sz="0" w:space="0" w:color="auto"/>
            <w:right w:val="none" w:sz="0" w:space="0" w:color="auto"/>
          </w:divBdr>
        </w:div>
        <w:div w:id="1294336065">
          <w:marLeft w:val="480"/>
          <w:marRight w:val="0"/>
          <w:marTop w:val="0"/>
          <w:marBottom w:val="0"/>
          <w:divBdr>
            <w:top w:val="none" w:sz="0" w:space="0" w:color="auto"/>
            <w:left w:val="none" w:sz="0" w:space="0" w:color="auto"/>
            <w:bottom w:val="none" w:sz="0" w:space="0" w:color="auto"/>
            <w:right w:val="none" w:sz="0" w:space="0" w:color="auto"/>
          </w:divBdr>
        </w:div>
        <w:div w:id="131021378">
          <w:marLeft w:val="480"/>
          <w:marRight w:val="0"/>
          <w:marTop w:val="0"/>
          <w:marBottom w:val="0"/>
          <w:divBdr>
            <w:top w:val="none" w:sz="0" w:space="0" w:color="auto"/>
            <w:left w:val="none" w:sz="0" w:space="0" w:color="auto"/>
            <w:bottom w:val="none" w:sz="0" w:space="0" w:color="auto"/>
            <w:right w:val="none" w:sz="0" w:space="0" w:color="auto"/>
          </w:divBdr>
        </w:div>
        <w:div w:id="853610594">
          <w:marLeft w:val="480"/>
          <w:marRight w:val="0"/>
          <w:marTop w:val="0"/>
          <w:marBottom w:val="0"/>
          <w:divBdr>
            <w:top w:val="none" w:sz="0" w:space="0" w:color="auto"/>
            <w:left w:val="none" w:sz="0" w:space="0" w:color="auto"/>
            <w:bottom w:val="none" w:sz="0" w:space="0" w:color="auto"/>
            <w:right w:val="none" w:sz="0" w:space="0" w:color="auto"/>
          </w:divBdr>
        </w:div>
        <w:div w:id="2100104039">
          <w:marLeft w:val="480"/>
          <w:marRight w:val="0"/>
          <w:marTop w:val="0"/>
          <w:marBottom w:val="0"/>
          <w:divBdr>
            <w:top w:val="none" w:sz="0" w:space="0" w:color="auto"/>
            <w:left w:val="none" w:sz="0" w:space="0" w:color="auto"/>
            <w:bottom w:val="none" w:sz="0" w:space="0" w:color="auto"/>
            <w:right w:val="none" w:sz="0" w:space="0" w:color="auto"/>
          </w:divBdr>
        </w:div>
        <w:div w:id="1162358639">
          <w:marLeft w:val="480"/>
          <w:marRight w:val="0"/>
          <w:marTop w:val="0"/>
          <w:marBottom w:val="0"/>
          <w:divBdr>
            <w:top w:val="none" w:sz="0" w:space="0" w:color="auto"/>
            <w:left w:val="none" w:sz="0" w:space="0" w:color="auto"/>
            <w:bottom w:val="none" w:sz="0" w:space="0" w:color="auto"/>
            <w:right w:val="none" w:sz="0" w:space="0" w:color="auto"/>
          </w:divBdr>
        </w:div>
        <w:div w:id="692849802">
          <w:marLeft w:val="480"/>
          <w:marRight w:val="0"/>
          <w:marTop w:val="0"/>
          <w:marBottom w:val="0"/>
          <w:divBdr>
            <w:top w:val="none" w:sz="0" w:space="0" w:color="auto"/>
            <w:left w:val="none" w:sz="0" w:space="0" w:color="auto"/>
            <w:bottom w:val="none" w:sz="0" w:space="0" w:color="auto"/>
            <w:right w:val="none" w:sz="0" w:space="0" w:color="auto"/>
          </w:divBdr>
        </w:div>
        <w:div w:id="787432508">
          <w:marLeft w:val="480"/>
          <w:marRight w:val="0"/>
          <w:marTop w:val="0"/>
          <w:marBottom w:val="0"/>
          <w:divBdr>
            <w:top w:val="none" w:sz="0" w:space="0" w:color="auto"/>
            <w:left w:val="none" w:sz="0" w:space="0" w:color="auto"/>
            <w:bottom w:val="none" w:sz="0" w:space="0" w:color="auto"/>
            <w:right w:val="none" w:sz="0" w:space="0" w:color="auto"/>
          </w:divBdr>
        </w:div>
        <w:div w:id="1770615156">
          <w:marLeft w:val="480"/>
          <w:marRight w:val="0"/>
          <w:marTop w:val="0"/>
          <w:marBottom w:val="0"/>
          <w:divBdr>
            <w:top w:val="none" w:sz="0" w:space="0" w:color="auto"/>
            <w:left w:val="none" w:sz="0" w:space="0" w:color="auto"/>
            <w:bottom w:val="none" w:sz="0" w:space="0" w:color="auto"/>
            <w:right w:val="none" w:sz="0" w:space="0" w:color="auto"/>
          </w:divBdr>
        </w:div>
        <w:div w:id="1916892235">
          <w:marLeft w:val="480"/>
          <w:marRight w:val="0"/>
          <w:marTop w:val="0"/>
          <w:marBottom w:val="0"/>
          <w:divBdr>
            <w:top w:val="none" w:sz="0" w:space="0" w:color="auto"/>
            <w:left w:val="none" w:sz="0" w:space="0" w:color="auto"/>
            <w:bottom w:val="none" w:sz="0" w:space="0" w:color="auto"/>
            <w:right w:val="none" w:sz="0" w:space="0" w:color="auto"/>
          </w:divBdr>
        </w:div>
        <w:div w:id="1441679999">
          <w:marLeft w:val="480"/>
          <w:marRight w:val="0"/>
          <w:marTop w:val="0"/>
          <w:marBottom w:val="0"/>
          <w:divBdr>
            <w:top w:val="none" w:sz="0" w:space="0" w:color="auto"/>
            <w:left w:val="none" w:sz="0" w:space="0" w:color="auto"/>
            <w:bottom w:val="none" w:sz="0" w:space="0" w:color="auto"/>
            <w:right w:val="none" w:sz="0" w:space="0" w:color="auto"/>
          </w:divBdr>
        </w:div>
        <w:div w:id="1360473839">
          <w:marLeft w:val="480"/>
          <w:marRight w:val="0"/>
          <w:marTop w:val="0"/>
          <w:marBottom w:val="0"/>
          <w:divBdr>
            <w:top w:val="none" w:sz="0" w:space="0" w:color="auto"/>
            <w:left w:val="none" w:sz="0" w:space="0" w:color="auto"/>
            <w:bottom w:val="none" w:sz="0" w:space="0" w:color="auto"/>
            <w:right w:val="none" w:sz="0" w:space="0" w:color="auto"/>
          </w:divBdr>
        </w:div>
        <w:div w:id="1134758016">
          <w:marLeft w:val="480"/>
          <w:marRight w:val="0"/>
          <w:marTop w:val="0"/>
          <w:marBottom w:val="0"/>
          <w:divBdr>
            <w:top w:val="none" w:sz="0" w:space="0" w:color="auto"/>
            <w:left w:val="none" w:sz="0" w:space="0" w:color="auto"/>
            <w:bottom w:val="none" w:sz="0" w:space="0" w:color="auto"/>
            <w:right w:val="none" w:sz="0" w:space="0" w:color="auto"/>
          </w:divBdr>
        </w:div>
        <w:div w:id="392434679">
          <w:marLeft w:val="480"/>
          <w:marRight w:val="0"/>
          <w:marTop w:val="0"/>
          <w:marBottom w:val="0"/>
          <w:divBdr>
            <w:top w:val="none" w:sz="0" w:space="0" w:color="auto"/>
            <w:left w:val="none" w:sz="0" w:space="0" w:color="auto"/>
            <w:bottom w:val="none" w:sz="0" w:space="0" w:color="auto"/>
            <w:right w:val="none" w:sz="0" w:space="0" w:color="auto"/>
          </w:divBdr>
        </w:div>
        <w:div w:id="1701006502">
          <w:marLeft w:val="480"/>
          <w:marRight w:val="0"/>
          <w:marTop w:val="0"/>
          <w:marBottom w:val="0"/>
          <w:divBdr>
            <w:top w:val="none" w:sz="0" w:space="0" w:color="auto"/>
            <w:left w:val="none" w:sz="0" w:space="0" w:color="auto"/>
            <w:bottom w:val="none" w:sz="0" w:space="0" w:color="auto"/>
            <w:right w:val="none" w:sz="0" w:space="0" w:color="auto"/>
          </w:divBdr>
        </w:div>
        <w:div w:id="83186562">
          <w:marLeft w:val="480"/>
          <w:marRight w:val="0"/>
          <w:marTop w:val="0"/>
          <w:marBottom w:val="0"/>
          <w:divBdr>
            <w:top w:val="none" w:sz="0" w:space="0" w:color="auto"/>
            <w:left w:val="none" w:sz="0" w:space="0" w:color="auto"/>
            <w:bottom w:val="none" w:sz="0" w:space="0" w:color="auto"/>
            <w:right w:val="none" w:sz="0" w:space="0" w:color="auto"/>
          </w:divBdr>
        </w:div>
        <w:div w:id="281691674">
          <w:marLeft w:val="480"/>
          <w:marRight w:val="0"/>
          <w:marTop w:val="0"/>
          <w:marBottom w:val="0"/>
          <w:divBdr>
            <w:top w:val="none" w:sz="0" w:space="0" w:color="auto"/>
            <w:left w:val="none" w:sz="0" w:space="0" w:color="auto"/>
            <w:bottom w:val="none" w:sz="0" w:space="0" w:color="auto"/>
            <w:right w:val="none" w:sz="0" w:space="0" w:color="auto"/>
          </w:divBdr>
        </w:div>
        <w:div w:id="1664428682">
          <w:marLeft w:val="480"/>
          <w:marRight w:val="0"/>
          <w:marTop w:val="0"/>
          <w:marBottom w:val="0"/>
          <w:divBdr>
            <w:top w:val="none" w:sz="0" w:space="0" w:color="auto"/>
            <w:left w:val="none" w:sz="0" w:space="0" w:color="auto"/>
            <w:bottom w:val="none" w:sz="0" w:space="0" w:color="auto"/>
            <w:right w:val="none" w:sz="0" w:space="0" w:color="auto"/>
          </w:divBdr>
        </w:div>
        <w:div w:id="1192497059">
          <w:marLeft w:val="480"/>
          <w:marRight w:val="0"/>
          <w:marTop w:val="0"/>
          <w:marBottom w:val="0"/>
          <w:divBdr>
            <w:top w:val="none" w:sz="0" w:space="0" w:color="auto"/>
            <w:left w:val="none" w:sz="0" w:space="0" w:color="auto"/>
            <w:bottom w:val="none" w:sz="0" w:space="0" w:color="auto"/>
            <w:right w:val="none" w:sz="0" w:space="0" w:color="auto"/>
          </w:divBdr>
        </w:div>
        <w:div w:id="557132260">
          <w:marLeft w:val="480"/>
          <w:marRight w:val="0"/>
          <w:marTop w:val="0"/>
          <w:marBottom w:val="0"/>
          <w:divBdr>
            <w:top w:val="none" w:sz="0" w:space="0" w:color="auto"/>
            <w:left w:val="none" w:sz="0" w:space="0" w:color="auto"/>
            <w:bottom w:val="none" w:sz="0" w:space="0" w:color="auto"/>
            <w:right w:val="none" w:sz="0" w:space="0" w:color="auto"/>
          </w:divBdr>
        </w:div>
        <w:div w:id="12001229">
          <w:marLeft w:val="480"/>
          <w:marRight w:val="0"/>
          <w:marTop w:val="0"/>
          <w:marBottom w:val="0"/>
          <w:divBdr>
            <w:top w:val="none" w:sz="0" w:space="0" w:color="auto"/>
            <w:left w:val="none" w:sz="0" w:space="0" w:color="auto"/>
            <w:bottom w:val="none" w:sz="0" w:space="0" w:color="auto"/>
            <w:right w:val="none" w:sz="0" w:space="0" w:color="auto"/>
          </w:divBdr>
        </w:div>
        <w:div w:id="612905847">
          <w:marLeft w:val="480"/>
          <w:marRight w:val="0"/>
          <w:marTop w:val="0"/>
          <w:marBottom w:val="0"/>
          <w:divBdr>
            <w:top w:val="none" w:sz="0" w:space="0" w:color="auto"/>
            <w:left w:val="none" w:sz="0" w:space="0" w:color="auto"/>
            <w:bottom w:val="none" w:sz="0" w:space="0" w:color="auto"/>
            <w:right w:val="none" w:sz="0" w:space="0" w:color="auto"/>
          </w:divBdr>
        </w:div>
        <w:div w:id="1254971605">
          <w:marLeft w:val="480"/>
          <w:marRight w:val="0"/>
          <w:marTop w:val="0"/>
          <w:marBottom w:val="0"/>
          <w:divBdr>
            <w:top w:val="none" w:sz="0" w:space="0" w:color="auto"/>
            <w:left w:val="none" w:sz="0" w:space="0" w:color="auto"/>
            <w:bottom w:val="none" w:sz="0" w:space="0" w:color="auto"/>
            <w:right w:val="none" w:sz="0" w:space="0" w:color="auto"/>
          </w:divBdr>
        </w:div>
        <w:div w:id="687145527">
          <w:marLeft w:val="480"/>
          <w:marRight w:val="0"/>
          <w:marTop w:val="0"/>
          <w:marBottom w:val="0"/>
          <w:divBdr>
            <w:top w:val="none" w:sz="0" w:space="0" w:color="auto"/>
            <w:left w:val="none" w:sz="0" w:space="0" w:color="auto"/>
            <w:bottom w:val="none" w:sz="0" w:space="0" w:color="auto"/>
            <w:right w:val="none" w:sz="0" w:space="0" w:color="auto"/>
          </w:divBdr>
        </w:div>
        <w:div w:id="2046367844">
          <w:marLeft w:val="480"/>
          <w:marRight w:val="0"/>
          <w:marTop w:val="0"/>
          <w:marBottom w:val="0"/>
          <w:divBdr>
            <w:top w:val="none" w:sz="0" w:space="0" w:color="auto"/>
            <w:left w:val="none" w:sz="0" w:space="0" w:color="auto"/>
            <w:bottom w:val="none" w:sz="0" w:space="0" w:color="auto"/>
            <w:right w:val="none" w:sz="0" w:space="0" w:color="auto"/>
          </w:divBdr>
        </w:div>
        <w:div w:id="275063758">
          <w:marLeft w:val="480"/>
          <w:marRight w:val="0"/>
          <w:marTop w:val="0"/>
          <w:marBottom w:val="0"/>
          <w:divBdr>
            <w:top w:val="none" w:sz="0" w:space="0" w:color="auto"/>
            <w:left w:val="none" w:sz="0" w:space="0" w:color="auto"/>
            <w:bottom w:val="none" w:sz="0" w:space="0" w:color="auto"/>
            <w:right w:val="none" w:sz="0" w:space="0" w:color="auto"/>
          </w:divBdr>
        </w:div>
      </w:divsChild>
    </w:div>
    <w:div w:id="583804734">
      <w:bodyDiv w:val="1"/>
      <w:marLeft w:val="0"/>
      <w:marRight w:val="0"/>
      <w:marTop w:val="0"/>
      <w:marBottom w:val="0"/>
      <w:divBdr>
        <w:top w:val="none" w:sz="0" w:space="0" w:color="auto"/>
        <w:left w:val="none" w:sz="0" w:space="0" w:color="auto"/>
        <w:bottom w:val="none" w:sz="0" w:space="0" w:color="auto"/>
        <w:right w:val="none" w:sz="0" w:space="0" w:color="auto"/>
      </w:divBdr>
    </w:div>
    <w:div w:id="584188073">
      <w:bodyDiv w:val="1"/>
      <w:marLeft w:val="0"/>
      <w:marRight w:val="0"/>
      <w:marTop w:val="0"/>
      <w:marBottom w:val="0"/>
      <w:divBdr>
        <w:top w:val="none" w:sz="0" w:space="0" w:color="auto"/>
        <w:left w:val="none" w:sz="0" w:space="0" w:color="auto"/>
        <w:bottom w:val="none" w:sz="0" w:space="0" w:color="auto"/>
        <w:right w:val="none" w:sz="0" w:space="0" w:color="auto"/>
      </w:divBdr>
    </w:div>
    <w:div w:id="584263940">
      <w:bodyDiv w:val="1"/>
      <w:marLeft w:val="0"/>
      <w:marRight w:val="0"/>
      <w:marTop w:val="0"/>
      <w:marBottom w:val="0"/>
      <w:divBdr>
        <w:top w:val="none" w:sz="0" w:space="0" w:color="auto"/>
        <w:left w:val="none" w:sz="0" w:space="0" w:color="auto"/>
        <w:bottom w:val="none" w:sz="0" w:space="0" w:color="auto"/>
        <w:right w:val="none" w:sz="0" w:space="0" w:color="auto"/>
      </w:divBdr>
    </w:div>
    <w:div w:id="585070473">
      <w:bodyDiv w:val="1"/>
      <w:marLeft w:val="0"/>
      <w:marRight w:val="0"/>
      <w:marTop w:val="0"/>
      <w:marBottom w:val="0"/>
      <w:divBdr>
        <w:top w:val="none" w:sz="0" w:space="0" w:color="auto"/>
        <w:left w:val="none" w:sz="0" w:space="0" w:color="auto"/>
        <w:bottom w:val="none" w:sz="0" w:space="0" w:color="auto"/>
        <w:right w:val="none" w:sz="0" w:space="0" w:color="auto"/>
      </w:divBdr>
    </w:div>
    <w:div w:id="585530404">
      <w:bodyDiv w:val="1"/>
      <w:marLeft w:val="0"/>
      <w:marRight w:val="0"/>
      <w:marTop w:val="0"/>
      <w:marBottom w:val="0"/>
      <w:divBdr>
        <w:top w:val="none" w:sz="0" w:space="0" w:color="auto"/>
        <w:left w:val="none" w:sz="0" w:space="0" w:color="auto"/>
        <w:bottom w:val="none" w:sz="0" w:space="0" w:color="auto"/>
        <w:right w:val="none" w:sz="0" w:space="0" w:color="auto"/>
      </w:divBdr>
    </w:div>
    <w:div w:id="586771103">
      <w:bodyDiv w:val="1"/>
      <w:marLeft w:val="0"/>
      <w:marRight w:val="0"/>
      <w:marTop w:val="0"/>
      <w:marBottom w:val="0"/>
      <w:divBdr>
        <w:top w:val="none" w:sz="0" w:space="0" w:color="auto"/>
        <w:left w:val="none" w:sz="0" w:space="0" w:color="auto"/>
        <w:bottom w:val="none" w:sz="0" w:space="0" w:color="auto"/>
        <w:right w:val="none" w:sz="0" w:space="0" w:color="auto"/>
      </w:divBdr>
    </w:div>
    <w:div w:id="586958712">
      <w:bodyDiv w:val="1"/>
      <w:marLeft w:val="0"/>
      <w:marRight w:val="0"/>
      <w:marTop w:val="0"/>
      <w:marBottom w:val="0"/>
      <w:divBdr>
        <w:top w:val="none" w:sz="0" w:space="0" w:color="auto"/>
        <w:left w:val="none" w:sz="0" w:space="0" w:color="auto"/>
        <w:bottom w:val="none" w:sz="0" w:space="0" w:color="auto"/>
        <w:right w:val="none" w:sz="0" w:space="0" w:color="auto"/>
      </w:divBdr>
    </w:div>
    <w:div w:id="587154762">
      <w:bodyDiv w:val="1"/>
      <w:marLeft w:val="0"/>
      <w:marRight w:val="0"/>
      <w:marTop w:val="0"/>
      <w:marBottom w:val="0"/>
      <w:divBdr>
        <w:top w:val="none" w:sz="0" w:space="0" w:color="auto"/>
        <w:left w:val="none" w:sz="0" w:space="0" w:color="auto"/>
        <w:bottom w:val="none" w:sz="0" w:space="0" w:color="auto"/>
        <w:right w:val="none" w:sz="0" w:space="0" w:color="auto"/>
      </w:divBdr>
      <w:divsChild>
        <w:div w:id="461851941">
          <w:marLeft w:val="480"/>
          <w:marRight w:val="0"/>
          <w:marTop w:val="0"/>
          <w:marBottom w:val="0"/>
          <w:divBdr>
            <w:top w:val="none" w:sz="0" w:space="0" w:color="auto"/>
            <w:left w:val="none" w:sz="0" w:space="0" w:color="auto"/>
            <w:bottom w:val="none" w:sz="0" w:space="0" w:color="auto"/>
            <w:right w:val="none" w:sz="0" w:space="0" w:color="auto"/>
          </w:divBdr>
        </w:div>
        <w:div w:id="714088956">
          <w:marLeft w:val="480"/>
          <w:marRight w:val="0"/>
          <w:marTop w:val="0"/>
          <w:marBottom w:val="0"/>
          <w:divBdr>
            <w:top w:val="none" w:sz="0" w:space="0" w:color="auto"/>
            <w:left w:val="none" w:sz="0" w:space="0" w:color="auto"/>
            <w:bottom w:val="none" w:sz="0" w:space="0" w:color="auto"/>
            <w:right w:val="none" w:sz="0" w:space="0" w:color="auto"/>
          </w:divBdr>
        </w:div>
        <w:div w:id="1678072527">
          <w:marLeft w:val="480"/>
          <w:marRight w:val="0"/>
          <w:marTop w:val="0"/>
          <w:marBottom w:val="0"/>
          <w:divBdr>
            <w:top w:val="none" w:sz="0" w:space="0" w:color="auto"/>
            <w:left w:val="none" w:sz="0" w:space="0" w:color="auto"/>
            <w:bottom w:val="none" w:sz="0" w:space="0" w:color="auto"/>
            <w:right w:val="none" w:sz="0" w:space="0" w:color="auto"/>
          </w:divBdr>
        </w:div>
        <w:div w:id="1614047448">
          <w:marLeft w:val="480"/>
          <w:marRight w:val="0"/>
          <w:marTop w:val="0"/>
          <w:marBottom w:val="0"/>
          <w:divBdr>
            <w:top w:val="none" w:sz="0" w:space="0" w:color="auto"/>
            <w:left w:val="none" w:sz="0" w:space="0" w:color="auto"/>
            <w:bottom w:val="none" w:sz="0" w:space="0" w:color="auto"/>
            <w:right w:val="none" w:sz="0" w:space="0" w:color="auto"/>
          </w:divBdr>
        </w:div>
        <w:div w:id="1413351825">
          <w:marLeft w:val="480"/>
          <w:marRight w:val="0"/>
          <w:marTop w:val="0"/>
          <w:marBottom w:val="0"/>
          <w:divBdr>
            <w:top w:val="none" w:sz="0" w:space="0" w:color="auto"/>
            <w:left w:val="none" w:sz="0" w:space="0" w:color="auto"/>
            <w:bottom w:val="none" w:sz="0" w:space="0" w:color="auto"/>
            <w:right w:val="none" w:sz="0" w:space="0" w:color="auto"/>
          </w:divBdr>
        </w:div>
        <w:div w:id="729038620">
          <w:marLeft w:val="480"/>
          <w:marRight w:val="0"/>
          <w:marTop w:val="0"/>
          <w:marBottom w:val="0"/>
          <w:divBdr>
            <w:top w:val="none" w:sz="0" w:space="0" w:color="auto"/>
            <w:left w:val="none" w:sz="0" w:space="0" w:color="auto"/>
            <w:bottom w:val="none" w:sz="0" w:space="0" w:color="auto"/>
            <w:right w:val="none" w:sz="0" w:space="0" w:color="auto"/>
          </w:divBdr>
        </w:div>
        <w:div w:id="1161191417">
          <w:marLeft w:val="480"/>
          <w:marRight w:val="0"/>
          <w:marTop w:val="0"/>
          <w:marBottom w:val="0"/>
          <w:divBdr>
            <w:top w:val="none" w:sz="0" w:space="0" w:color="auto"/>
            <w:left w:val="none" w:sz="0" w:space="0" w:color="auto"/>
            <w:bottom w:val="none" w:sz="0" w:space="0" w:color="auto"/>
            <w:right w:val="none" w:sz="0" w:space="0" w:color="auto"/>
          </w:divBdr>
        </w:div>
        <w:div w:id="599948538">
          <w:marLeft w:val="480"/>
          <w:marRight w:val="0"/>
          <w:marTop w:val="0"/>
          <w:marBottom w:val="0"/>
          <w:divBdr>
            <w:top w:val="none" w:sz="0" w:space="0" w:color="auto"/>
            <w:left w:val="none" w:sz="0" w:space="0" w:color="auto"/>
            <w:bottom w:val="none" w:sz="0" w:space="0" w:color="auto"/>
            <w:right w:val="none" w:sz="0" w:space="0" w:color="auto"/>
          </w:divBdr>
        </w:div>
        <w:div w:id="2022193355">
          <w:marLeft w:val="480"/>
          <w:marRight w:val="0"/>
          <w:marTop w:val="0"/>
          <w:marBottom w:val="0"/>
          <w:divBdr>
            <w:top w:val="none" w:sz="0" w:space="0" w:color="auto"/>
            <w:left w:val="none" w:sz="0" w:space="0" w:color="auto"/>
            <w:bottom w:val="none" w:sz="0" w:space="0" w:color="auto"/>
            <w:right w:val="none" w:sz="0" w:space="0" w:color="auto"/>
          </w:divBdr>
        </w:div>
        <w:div w:id="358505178">
          <w:marLeft w:val="480"/>
          <w:marRight w:val="0"/>
          <w:marTop w:val="0"/>
          <w:marBottom w:val="0"/>
          <w:divBdr>
            <w:top w:val="none" w:sz="0" w:space="0" w:color="auto"/>
            <w:left w:val="none" w:sz="0" w:space="0" w:color="auto"/>
            <w:bottom w:val="none" w:sz="0" w:space="0" w:color="auto"/>
            <w:right w:val="none" w:sz="0" w:space="0" w:color="auto"/>
          </w:divBdr>
        </w:div>
        <w:div w:id="1725641329">
          <w:marLeft w:val="480"/>
          <w:marRight w:val="0"/>
          <w:marTop w:val="0"/>
          <w:marBottom w:val="0"/>
          <w:divBdr>
            <w:top w:val="none" w:sz="0" w:space="0" w:color="auto"/>
            <w:left w:val="none" w:sz="0" w:space="0" w:color="auto"/>
            <w:bottom w:val="none" w:sz="0" w:space="0" w:color="auto"/>
            <w:right w:val="none" w:sz="0" w:space="0" w:color="auto"/>
          </w:divBdr>
        </w:div>
        <w:div w:id="1260455057">
          <w:marLeft w:val="480"/>
          <w:marRight w:val="0"/>
          <w:marTop w:val="0"/>
          <w:marBottom w:val="0"/>
          <w:divBdr>
            <w:top w:val="none" w:sz="0" w:space="0" w:color="auto"/>
            <w:left w:val="none" w:sz="0" w:space="0" w:color="auto"/>
            <w:bottom w:val="none" w:sz="0" w:space="0" w:color="auto"/>
            <w:right w:val="none" w:sz="0" w:space="0" w:color="auto"/>
          </w:divBdr>
        </w:div>
        <w:div w:id="322201951">
          <w:marLeft w:val="480"/>
          <w:marRight w:val="0"/>
          <w:marTop w:val="0"/>
          <w:marBottom w:val="0"/>
          <w:divBdr>
            <w:top w:val="none" w:sz="0" w:space="0" w:color="auto"/>
            <w:left w:val="none" w:sz="0" w:space="0" w:color="auto"/>
            <w:bottom w:val="none" w:sz="0" w:space="0" w:color="auto"/>
            <w:right w:val="none" w:sz="0" w:space="0" w:color="auto"/>
          </w:divBdr>
        </w:div>
        <w:div w:id="1654020728">
          <w:marLeft w:val="480"/>
          <w:marRight w:val="0"/>
          <w:marTop w:val="0"/>
          <w:marBottom w:val="0"/>
          <w:divBdr>
            <w:top w:val="none" w:sz="0" w:space="0" w:color="auto"/>
            <w:left w:val="none" w:sz="0" w:space="0" w:color="auto"/>
            <w:bottom w:val="none" w:sz="0" w:space="0" w:color="auto"/>
            <w:right w:val="none" w:sz="0" w:space="0" w:color="auto"/>
          </w:divBdr>
        </w:div>
        <w:div w:id="1234853330">
          <w:marLeft w:val="480"/>
          <w:marRight w:val="0"/>
          <w:marTop w:val="0"/>
          <w:marBottom w:val="0"/>
          <w:divBdr>
            <w:top w:val="none" w:sz="0" w:space="0" w:color="auto"/>
            <w:left w:val="none" w:sz="0" w:space="0" w:color="auto"/>
            <w:bottom w:val="none" w:sz="0" w:space="0" w:color="auto"/>
            <w:right w:val="none" w:sz="0" w:space="0" w:color="auto"/>
          </w:divBdr>
        </w:div>
        <w:div w:id="90201693">
          <w:marLeft w:val="480"/>
          <w:marRight w:val="0"/>
          <w:marTop w:val="0"/>
          <w:marBottom w:val="0"/>
          <w:divBdr>
            <w:top w:val="none" w:sz="0" w:space="0" w:color="auto"/>
            <w:left w:val="none" w:sz="0" w:space="0" w:color="auto"/>
            <w:bottom w:val="none" w:sz="0" w:space="0" w:color="auto"/>
            <w:right w:val="none" w:sz="0" w:space="0" w:color="auto"/>
          </w:divBdr>
        </w:div>
        <w:div w:id="164397013">
          <w:marLeft w:val="480"/>
          <w:marRight w:val="0"/>
          <w:marTop w:val="0"/>
          <w:marBottom w:val="0"/>
          <w:divBdr>
            <w:top w:val="none" w:sz="0" w:space="0" w:color="auto"/>
            <w:left w:val="none" w:sz="0" w:space="0" w:color="auto"/>
            <w:bottom w:val="none" w:sz="0" w:space="0" w:color="auto"/>
            <w:right w:val="none" w:sz="0" w:space="0" w:color="auto"/>
          </w:divBdr>
        </w:div>
        <w:div w:id="763184543">
          <w:marLeft w:val="480"/>
          <w:marRight w:val="0"/>
          <w:marTop w:val="0"/>
          <w:marBottom w:val="0"/>
          <w:divBdr>
            <w:top w:val="none" w:sz="0" w:space="0" w:color="auto"/>
            <w:left w:val="none" w:sz="0" w:space="0" w:color="auto"/>
            <w:bottom w:val="none" w:sz="0" w:space="0" w:color="auto"/>
            <w:right w:val="none" w:sz="0" w:space="0" w:color="auto"/>
          </w:divBdr>
        </w:div>
        <w:div w:id="545534459">
          <w:marLeft w:val="480"/>
          <w:marRight w:val="0"/>
          <w:marTop w:val="0"/>
          <w:marBottom w:val="0"/>
          <w:divBdr>
            <w:top w:val="none" w:sz="0" w:space="0" w:color="auto"/>
            <w:left w:val="none" w:sz="0" w:space="0" w:color="auto"/>
            <w:bottom w:val="none" w:sz="0" w:space="0" w:color="auto"/>
            <w:right w:val="none" w:sz="0" w:space="0" w:color="auto"/>
          </w:divBdr>
        </w:div>
        <w:div w:id="1373772475">
          <w:marLeft w:val="480"/>
          <w:marRight w:val="0"/>
          <w:marTop w:val="0"/>
          <w:marBottom w:val="0"/>
          <w:divBdr>
            <w:top w:val="none" w:sz="0" w:space="0" w:color="auto"/>
            <w:left w:val="none" w:sz="0" w:space="0" w:color="auto"/>
            <w:bottom w:val="none" w:sz="0" w:space="0" w:color="auto"/>
            <w:right w:val="none" w:sz="0" w:space="0" w:color="auto"/>
          </w:divBdr>
        </w:div>
        <w:div w:id="1139959051">
          <w:marLeft w:val="480"/>
          <w:marRight w:val="0"/>
          <w:marTop w:val="0"/>
          <w:marBottom w:val="0"/>
          <w:divBdr>
            <w:top w:val="none" w:sz="0" w:space="0" w:color="auto"/>
            <w:left w:val="none" w:sz="0" w:space="0" w:color="auto"/>
            <w:bottom w:val="none" w:sz="0" w:space="0" w:color="auto"/>
            <w:right w:val="none" w:sz="0" w:space="0" w:color="auto"/>
          </w:divBdr>
        </w:div>
        <w:div w:id="1189829503">
          <w:marLeft w:val="480"/>
          <w:marRight w:val="0"/>
          <w:marTop w:val="0"/>
          <w:marBottom w:val="0"/>
          <w:divBdr>
            <w:top w:val="none" w:sz="0" w:space="0" w:color="auto"/>
            <w:left w:val="none" w:sz="0" w:space="0" w:color="auto"/>
            <w:bottom w:val="none" w:sz="0" w:space="0" w:color="auto"/>
            <w:right w:val="none" w:sz="0" w:space="0" w:color="auto"/>
          </w:divBdr>
        </w:div>
        <w:div w:id="504126308">
          <w:marLeft w:val="480"/>
          <w:marRight w:val="0"/>
          <w:marTop w:val="0"/>
          <w:marBottom w:val="0"/>
          <w:divBdr>
            <w:top w:val="none" w:sz="0" w:space="0" w:color="auto"/>
            <w:left w:val="none" w:sz="0" w:space="0" w:color="auto"/>
            <w:bottom w:val="none" w:sz="0" w:space="0" w:color="auto"/>
            <w:right w:val="none" w:sz="0" w:space="0" w:color="auto"/>
          </w:divBdr>
        </w:div>
        <w:div w:id="85808164">
          <w:marLeft w:val="480"/>
          <w:marRight w:val="0"/>
          <w:marTop w:val="0"/>
          <w:marBottom w:val="0"/>
          <w:divBdr>
            <w:top w:val="none" w:sz="0" w:space="0" w:color="auto"/>
            <w:left w:val="none" w:sz="0" w:space="0" w:color="auto"/>
            <w:bottom w:val="none" w:sz="0" w:space="0" w:color="auto"/>
            <w:right w:val="none" w:sz="0" w:space="0" w:color="auto"/>
          </w:divBdr>
        </w:div>
        <w:div w:id="946356090">
          <w:marLeft w:val="480"/>
          <w:marRight w:val="0"/>
          <w:marTop w:val="0"/>
          <w:marBottom w:val="0"/>
          <w:divBdr>
            <w:top w:val="none" w:sz="0" w:space="0" w:color="auto"/>
            <w:left w:val="none" w:sz="0" w:space="0" w:color="auto"/>
            <w:bottom w:val="none" w:sz="0" w:space="0" w:color="auto"/>
            <w:right w:val="none" w:sz="0" w:space="0" w:color="auto"/>
          </w:divBdr>
        </w:div>
        <w:div w:id="262543519">
          <w:marLeft w:val="480"/>
          <w:marRight w:val="0"/>
          <w:marTop w:val="0"/>
          <w:marBottom w:val="0"/>
          <w:divBdr>
            <w:top w:val="none" w:sz="0" w:space="0" w:color="auto"/>
            <w:left w:val="none" w:sz="0" w:space="0" w:color="auto"/>
            <w:bottom w:val="none" w:sz="0" w:space="0" w:color="auto"/>
            <w:right w:val="none" w:sz="0" w:space="0" w:color="auto"/>
          </w:divBdr>
        </w:div>
        <w:div w:id="1477794439">
          <w:marLeft w:val="480"/>
          <w:marRight w:val="0"/>
          <w:marTop w:val="0"/>
          <w:marBottom w:val="0"/>
          <w:divBdr>
            <w:top w:val="none" w:sz="0" w:space="0" w:color="auto"/>
            <w:left w:val="none" w:sz="0" w:space="0" w:color="auto"/>
            <w:bottom w:val="none" w:sz="0" w:space="0" w:color="auto"/>
            <w:right w:val="none" w:sz="0" w:space="0" w:color="auto"/>
          </w:divBdr>
        </w:div>
        <w:div w:id="1471049064">
          <w:marLeft w:val="480"/>
          <w:marRight w:val="0"/>
          <w:marTop w:val="0"/>
          <w:marBottom w:val="0"/>
          <w:divBdr>
            <w:top w:val="none" w:sz="0" w:space="0" w:color="auto"/>
            <w:left w:val="none" w:sz="0" w:space="0" w:color="auto"/>
            <w:bottom w:val="none" w:sz="0" w:space="0" w:color="auto"/>
            <w:right w:val="none" w:sz="0" w:space="0" w:color="auto"/>
          </w:divBdr>
        </w:div>
        <w:div w:id="2003386612">
          <w:marLeft w:val="480"/>
          <w:marRight w:val="0"/>
          <w:marTop w:val="0"/>
          <w:marBottom w:val="0"/>
          <w:divBdr>
            <w:top w:val="none" w:sz="0" w:space="0" w:color="auto"/>
            <w:left w:val="none" w:sz="0" w:space="0" w:color="auto"/>
            <w:bottom w:val="none" w:sz="0" w:space="0" w:color="auto"/>
            <w:right w:val="none" w:sz="0" w:space="0" w:color="auto"/>
          </w:divBdr>
        </w:div>
        <w:div w:id="567886263">
          <w:marLeft w:val="480"/>
          <w:marRight w:val="0"/>
          <w:marTop w:val="0"/>
          <w:marBottom w:val="0"/>
          <w:divBdr>
            <w:top w:val="none" w:sz="0" w:space="0" w:color="auto"/>
            <w:left w:val="none" w:sz="0" w:space="0" w:color="auto"/>
            <w:bottom w:val="none" w:sz="0" w:space="0" w:color="auto"/>
            <w:right w:val="none" w:sz="0" w:space="0" w:color="auto"/>
          </w:divBdr>
        </w:div>
        <w:div w:id="399789748">
          <w:marLeft w:val="480"/>
          <w:marRight w:val="0"/>
          <w:marTop w:val="0"/>
          <w:marBottom w:val="0"/>
          <w:divBdr>
            <w:top w:val="none" w:sz="0" w:space="0" w:color="auto"/>
            <w:left w:val="none" w:sz="0" w:space="0" w:color="auto"/>
            <w:bottom w:val="none" w:sz="0" w:space="0" w:color="auto"/>
            <w:right w:val="none" w:sz="0" w:space="0" w:color="auto"/>
          </w:divBdr>
        </w:div>
        <w:div w:id="1240408280">
          <w:marLeft w:val="480"/>
          <w:marRight w:val="0"/>
          <w:marTop w:val="0"/>
          <w:marBottom w:val="0"/>
          <w:divBdr>
            <w:top w:val="none" w:sz="0" w:space="0" w:color="auto"/>
            <w:left w:val="none" w:sz="0" w:space="0" w:color="auto"/>
            <w:bottom w:val="none" w:sz="0" w:space="0" w:color="auto"/>
            <w:right w:val="none" w:sz="0" w:space="0" w:color="auto"/>
          </w:divBdr>
        </w:div>
        <w:div w:id="397629432">
          <w:marLeft w:val="480"/>
          <w:marRight w:val="0"/>
          <w:marTop w:val="0"/>
          <w:marBottom w:val="0"/>
          <w:divBdr>
            <w:top w:val="none" w:sz="0" w:space="0" w:color="auto"/>
            <w:left w:val="none" w:sz="0" w:space="0" w:color="auto"/>
            <w:bottom w:val="none" w:sz="0" w:space="0" w:color="auto"/>
            <w:right w:val="none" w:sz="0" w:space="0" w:color="auto"/>
          </w:divBdr>
        </w:div>
        <w:div w:id="1115368739">
          <w:marLeft w:val="480"/>
          <w:marRight w:val="0"/>
          <w:marTop w:val="0"/>
          <w:marBottom w:val="0"/>
          <w:divBdr>
            <w:top w:val="none" w:sz="0" w:space="0" w:color="auto"/>
            <w:left w:val="none" w:sz="0" w:space="0" w:color="auto"/>
            <w:bottom w:val="none" w:sz="0" w:space="0" w:color="auto"/>
            <w:right w:val="none" w:sz="0" w:space="0" w:color="auto"/>
          </w:divBdr>
        </w:div>
        <w:div w:id="1302423292">
          <w:marLeft w:val="480"/>
          <w:marRight w:val="0"/>
          <w:marTop w:val="0"/>
          <w:marBottom w:val="0"/>
          <w:divBdr>
            <w:top w:val="none" w:sz="0" w:space="0" w:color="auto"/>
            <w:left w:val="none" w:sz="0" w:space="0" w:color="auto"/>
            <w:bottom w:val="none" w:sz="0" w:space="0" w:color="auto"/>
            <w:right w:val="none" w:sz="0" w:space="0" w:color="auto"/>
          </w:divBdr>
        </w:div>
        <w:div w:id="2057969518">
          <w:marLeft w:val="480"/>
          <w:marRight w:val="0"/>
          <w:marTop w:val="0"/>
          <w:marBottom w:val="0"/>
          <w:divBdr>
            <w:top w:val="none" w:sz="0" w:space="0" w:color="auto"/>
            <w:left w:val="none" w:sz="0" w:space="0" w:color="auto"/>
            <w:bottom w:val="none" w:sz="0" w:space="0" w:color="auto"/>
            <w:right w:val="none" w:sz="0" w:space="0" w:color="auto"/>
          </w:divBdr>
        </w:div>
        <w:div w:id="598493067">
          <w:marLeft w:val="480"/>
          <w:marRight w:val="0"/>
          <w:marTop w:val="0"/>
          <w:marBottom w:val="0"/>
          <w:divBdr>
            <w:top w:val="none" w:sz="0" w:space="0" w:color="auto"/>
            <w:left w:val="none" w:sz="0" w:space="0" w:color="auto"/>
            <w:bottom w:val="none" w:sz="0" w:space="0" w:color="auto"/>
            <w:right w:val="none" w:sz="0" w:space="0" w:color="auto"/>
          </w:divBdr>
        </w:div>
        <w:div w:id="639503868">
          <w:marLeft w:val="480"/>
          <w:marRight w:val="0"/>
          <w:marTop w:val="0"/>
          <w:marBottom w:val="0"/>
          <w:divBdr>
            <w:top w:val="none" w:sz="0" w:space="0" w:color="auto"/>
            <w:left w:val="none" w:sz="0" w:space="0" w:color="auto"/>
            <w:bottom w:val="none" w:sz="0" w:space="0" w:color="auto"/>
            <w:right w:val="none" w:sz="0" w:space="0" w:color="auto"/>
          </w:divBdr>
        </w:div>
        <w:div w:id="859508094">
          <w:marLeft w:val="480"/>
          <w:marRight w:val="0"/>
          <w:marTop w:val="0"/>
          <w:marBottom w:val="0"/>
          <w:divBdr>
            <w:top w:val="none" w:sz="0" w:space="0" w:color="auto"/>
            <w:left w:val="none" w:sz="0" w:space="0" w:color="auto"/>
            <w:bottom w:val="none" w:sz="0" w:space="0" w:color="auto"/>
            <w:right w:val="none" w:sz="0" w:space="0" w:color="auto"/>
          </w:divBdr>
        </w:div>
      </w:divsChild>
    </w:div>
    <w:div w:id="587731896">
      <w:bodyDiv w:val="1"/>
      <w:marLeft w:val="0"/>
      <w:marRight w:val="0"/>
      <w:marTop w:val="0"/>
      <w:marBottom w:val="0"/>
      <w:divBdr>
        <w:top w:val="none" w:sz="0" w:space="0" w:color="auto"/>
        <w:left w:val="none" w:sz="0" w:space="0" w:color="auto"/>
        <w:bottom w:val="none" w:sz="0" w:space="0" w:color="auto"/>
        <w:right w:val="none" w:sz="0" w:space="0" w:color="auto"/>
      </w:divBdr>
    </w:div>
    <w:div w:id="587734249">
      <w:bodyDiv w:val="1"/>
      <w:marLeft w:val="0"/>
      <w:marRight w:val="0"/>
      <w:marTop w:val="0"/>
      <w:marBottom w:val="0"/>
      <w:divBdr>
        <w:top w:val="none" w:sz="0" w:space="0" w:color="auto"/>
        <w:left w:val="none" w:sz="0" w:space="0" w:color="auto"/>
        <w:bottom w:val="none" w:sz="0" w:space="0" w:color="auto"/>
        <w:right w:val="none" w:sz="0" w:space="0" w:color="auto"/>
      </w:divBdr>
    </w:div>
    <w:div w:id="587739017">
      <w:bodyDiv w:val="1"/>
      <w:marLeft w:val="0"/>
      <w:marRight w:val="0"/>
      <w:marTop w:val="0"/>
      <w:marBottom w:val="0"/>
      <w:divBdr>
        <w:top w:val="none" w:sz="0" w:space="0" w:color="auto"/>
        <w:left w:val="none" w:sz="0" w:space="0" w:color="auto"/>
        <w:bottom w:val="none" w:sz="0" w:space="0" w:color="auto"/>
        <w:right w:val="none" w:sz="0" w:space="0" w:color="auto"/>
      </w:divBdr>
    </w:div>
    <w:div w:id="587929912">
      <w:bodyDiv w:val="1"/>
      <w:marLeft w:val="0"/>
      <w:marRight w:val="0"/>
      <w:marTop w:val="0"/>
      <w:marBottom w:val="0"/>
      <w:divBdr>
        <w:top w:val="none" w:sz="0" w:space="0" w:color="auto"/>
        <w:left w:val="none" w:sz="0" w:space="0" w:color="auto"/>
        <w:bottom w:val="none" w:sz="0" w:space="0" w:color="auto"/>
        <w:right w:val="none" w:sz="0" w:space="0" w:color="auto"/>
      </w:divBdr>
    </w:div>
    <w:div w:id="588538796">
      <w:bodyDiv w:val="1"/>
      <w:marLeft w:val="0"/>
      <w:marRight w:val="0"/>
      <w:marTop w:val="0"/>
      <w:marBottom w:val="0"/>
      <w:divBdr>
        <w:top w:val="none" w:sz="0" w:space="0" w:color="auto"/>
        <w:left w:val="none" w:sz="0" w:space="0" w:color="auto"/>
        <w:bottom w:val="none" w:sz="0" w:space="0" w:color="auto"/>
        <w:right w:val="none" w:sz="0" w:space="0" w:color="auto"/>
      </w:divBdr>
      <w:divsChild>
        <w:div w:id="1247494454">
          <w:marLeft w:val="480"/>
          <w:marRight w:val="0"/>
          <w:marTop w:val="0"/>
          <w:marBottom w:val="0"/>
          <w:divBdr>
            <w:top w:val="none" w:sz="0" w:space="0" w:color="auto"/>
            <w:left w:val="none" w:sz="0" w:space="0" w:color="auto"/>
            <w:bottom w:val="none" w:sz="0" w:space="0" w:color="auto"/>
            <w:right w:val="none" w:sz="0" w:space="0" w:color="auto"/>
          </w:divBdr>
        </w:div>
        <w:div w:id="1958439471">
          <w:marLeft w:val="480"/>
          <w:marRight w:val="0"/>
          <w:marTop w:val="0"/>
          <w:marBottom w:val="0"/>
          <w:divBdr>
            <w:top w:val="none" w:sz="0" w:space="0" w:color="auto"/>
            <w:left w:val="none" w:sz="0" w:space="0" w:color="auto"/>
            <w:bottom w:val="none" w:sz="0" w:space="0" w:color="auto"/>
            <w:right w:val="none" w:sz="0" w:space="0" w:color="auto"/>
          </w:divBdr>
        </w:div>
        <w:div w:id="1965966060">
          <w:marLeft w:val="480"/>
          <w:marRight w:val="0"/>
          <w:marTop w:val="0"/>
          <w:marBottom w:val="0"/>
          <w:divBdr>
            <w:top w:val="none" w:sz="0" w:space="0" w:color="auto"/>
            <w:left w:val="none" w:sz="0" w:space="0" w:color="auto"/>
            <w:bottom w:val="none" w:sz="0" w:space="0" w:color="auto"/>
            <w:right w:val="none" w:sz="0" w:space="0" w:color="auto"/>
          </w:divBdr>
        </w:div>
        <w:div w:id="61173149">
          <w:marLeft w:val="480"/>
          <w:marRight w:val="0"/>
          <w:marTop w:val="0"/>
          <w:marBottom w:val="0"/>
          <w:divBdr>
            <w:top w:val="none" w:sz="0" w:space="0" w:color="auto"/>
            <w:left w:val="none" w:sz="0" w:space="0" w:color="auto"/>
            <w:bottom w:val="none" w:sz="0" w:space="0" w:color="auto"/>
            <w:right w:val="none" w:sz="0" w:space="0" w:color="auto"/>
          </w:divBdr>
        </w:div>
        <w:div w:id="2055151177">
          <w:marLeft w:val="480"/>
          <w:marRight w:val="0"/>
          <w:marTop w:val="0"/>
          <w:marBottom w:val="0"/>
          <w:divBdr>
            <w:top w:val="none" w:sz="0" w:space="0" w:color="auto"/>
            <w:left w:val="none" w:sz="0" w:space="0" w:color="auto"/>
            <w:bottom w:val="none" w:sz="0" w:space="0" w:color="auto"/>
            <w:right w:val="none" w:sz="0" w:space="0" w:color="auto"/>
          </w:divBdr>
        </w:div>
        <w:div w:id="1829786491">
          <w:marLeft w:val="480"/>
          <w:marRight w:val="0"/>
          <w:marTop w:val="0"/>
          <w:marBottom w:val="0"/>
          <w:divBdr>
            <w:top w:val="none" w:sz="0" w:space="0" w:color="auto"/>
            <w:left w:val="none" w:sz="0" w:space="0" w:color="auto"/>
            <w:bottom w:val="none" w:sz="0" w:space="0" w:color="auto"/>
            <w:right w:val="none" w:sz="0" w:space="0" w:color="auto"/>
          </w:divBdr>
        </w:div>
        <w:div w:id="1361737194">
          <w:marLeft w:val="480"/>
          <w:marRight w:val="0"/>
          <w:marTop w:val="0"/>
          <w:marBottom w:val="0"/>
          <w:divBdr>
            <w:top w:val="none" w:sz="0" w:space="0" w:color="auto"/>
            <w:left w:val="none" w:sz="0" w:space="0" w:color="auto"/>
            <w:bottom w:val="none" w:sz="0" w:space="0" w:color="auto"/>
            <w:right w:val="none" w:sz="0" w:space="0" w:color="auto"/>
          </w:divBdr>
        </w:div>
        <w:div w:id="1832865132">
          <w:marLeft w:val="480"/>
          <w:marRight w:val="0"/>
          <w:marTop w:val="0"/>
          <w:marBottom w:val="0"/>
          <w:divBdr>
            <w:top w:val="none" w:sz="0" w:space="0" w:color="auto"/>
            <w:left w:val="none" w:sz="0" w:space="0" w:color="auto"/>
            <w:bottom w:val="none" w:sz="0" w:space="0" w:color="auto"/>
            <w:right w:val="none" w:sz="0" w:space="0" w:color="auto"/>
          </w:divBdr>
        </w:div>
        <w:div w:id="886721223">
          <w:marLeft w:val="480"/>
          <w:marRight w:val="0"/>
          <w:marTop w:val="0"/>
          <w:marBottom w:val="0"/>
          <w:divBdr>
            <w:top w:val="none" w:sz="0" w:space="0" w:color="auto"/>
            <w:left w:val="none" w:sz="0" w:space="0" w:color="auto"/>
            <w:bottom w:val="none" w:sz="0" w:space="0" w:color="auto"/>
            <w:right w:val="none" w:sz="0" w:space="0" w:color="auto"/>
          </w:divBdr>
        </w:div>
        <w:div w:id="938219430">
          <w:marLeft w:val="480"/>
          <w:marRight w:val="0"/>
          <w:marTop w:val="0"/>
          <w:marBottom w:val="0"/>
          <w:divBdr>
            <w:top w:val="none" w:sz="0" w:space="0" w:color="auto"/>
            <w:left w:val="none" w:sz="0" w:space="0" w:color="auto"/>
            <w:bottom w:val="none" w:sz="0" w:space="0" w:color="auto"/>
            <w:right w:val="none" w:sz="0" w:space="0" w:color="auto"/>
          </w:divBdr>
        </w:div>
        <w:div w:id="1756318117">
          <w:marLeft w:val="480"/>
          <w:marRight w:val="0"/>
          <w:marTop w:val="0"/>
          <w:marBottom w:val="0"/>
          <w:divBdr>
            <w:top w:val="none" w:sz="0" w:space="0" w:color="auto"/>
            <w:left w:val="none" w:sz="0" w:space="0" w:color="auto"/>
            <w:bottom w:val="none" w:sz="0" w:space="0" w:color="auto"/>
            <w:right w:val="none" w:sz="0" w:space="0" w:color="auto"/>
          </w:divBdr>
        </w:div>
        <w:div w:id="808789100">
          <w:marLeft w:val="480"/>
          <w:marRight w:val="0"/>
          <w:marTop w:val="0"/>
          <w:marBottom w:val="0"/>
          <w:divBdr>
            <w:top w:val="none" w:sz="0" w:space="0" w:color="auto"/>
            <w:left w:val="none" w:sz="0" w:space="0" w:color="auto"/>
            <w:bottom w:val="none" w:sz="0" w:space="0" w:color="auto"/>
            <w:right w:val="none" w:sz="0" w:space="0" w:color="auto"/>
          </w:divBdr>
        </w:div>
        <w:div w:id="1288927143">
          <w:marLeft w:val="480"/>
          <w:marRight w:val="0"/>
          <w:marTop w:val="0"/>
          <w:marBottom w:val="0"/>
          <w:divBdr>
            <w:top w:val="none" w:sz="0" w:space="0" w:color="auto"/>
            <w:left w:val="none" w:sz="0" w:space="0" w:color="auto"/>
            <w:bottom w:val="none" w:sz="0" w:space="0" w:color="auto"/>
            <w:right w:val="none" w:sz="0" w:space="0" w:color="auto"/>
          </w:divBdr>
        </w:div>
        <w:div w:id="62338210">
          <w:marLeft w:val="480"/>
          <w:marRight w:val="0"/>
          <w:marTop w:val="0"/>
          <w:marBottom w:val="0"/>
          <w:divBdr>
            <w:top w:val="none" w:sz="0" w:space="0" w:color="auto"/>
            <w:left w:val="none" w:sz="0" w:space="0" w:color="auto"/>
            <w:bottom w:val="none" w:sz="0" w:space="0" w:color="auto"/>
            <w:right w:val="none" w:sz="0" w:space="0" w:color="auto"/>
          </w:divBdr>
        </w:div>
        <w:div w:id="1707022620">
          <w:marLeft w:val="480"/>
          <w:marRight w:val="0"/>
          <w:marTop w:val="0"/>
          <w:marBottom w:val="0"/>
          <w:divBdr>
            <w:top w:val="none" w:sz="0" w:space="0" w:color="auto"/>
            <w:left w:val="none" w:sz="0" w:space="0" w:color="auto"/>
            <w:bottom w:val="none" w:sz="0" w:space="0" w:color="auto"/>
            <w:right w:val="none" w:sz="0" w:space="0" w:color="auto"/>
          </w:divBdr>
        </w:div>
        <w:div w:id="2057653747">
          <w:marLeft w:val="480"/>
          <w:marRight w:val="0"/>
          <w:marTop w:val="0"/>
          <w:marBottom w:val="0"/>
          <w:divBdr>
            <w:top w:val="none" w:sz="0" w:space="0" w:color="auto"/>
            <w:left w:val="none" w:sz="0" w:space="0" w:color="auto"/>
            <w:bottom w:val="none" w:sz="0" w:space="0" w:color="auto"/>
            <w:right w:val="none" w:sz="0" w:space="0" w:color="auto"/>
          </w:divBdr>
        </w:div>
        <w:div w:id="880677257">
          <w:marLeft w:val="480"/>
          <w:marRight w:val="0"/>
          <w:marTop w:val="0"/>
          <w:marBottom w:val="0"/>
          <w:divBdr>
            <w:top w:val="none" w:sz="0" w:space="0" w:color="auto"/>
            <w:left w:val="none" w:sz="0" w:space="0" w:color="auto"/>
            <w:bottom w:val="none" w:sz="0" w:space="0" w:color="auto"/>
            <w:right w:val="none" w:sz="0" w:space="0" w:color="auto"/>
          </w:divBdr>
        </w:div>
        <w:div w:id="1362631596">
          <w:marLeft w:val="480"/>
          <w:marRight w:val="0"/>
          <w:marTop w:val="0"/>
          <w:marBottom w:val="0"/>
          <w:divBdr>
            <w:top w:val="none" w:sz="0" w:space="0" w:color="auto"/>
            <w:left w:val="none" w:sz="0" w:space="0" w:color="auto"/>
            <w:bottom w:val="none" w:sz="0" w:space="0" w:color="auto"/>
            <w:right w:val="none" w:sz="0" w:space="0" w:color="auto"/>
          </w:divBdr>
        </w:div>
        <w:div w:id="1514034785">
          <w:marLeft w:val="480"/>
          <w:marRight w:val="0"/>
          <w:marTop w:val="0"/>
          <w:marBottom w:val="0"/>
          <w:divBdr>
            <w:top w:val="none" w:sz="0" w:space="0" w:color="auto"/>
            <w:left w:val="none" w:sz="0" w:space="0" w:color="auto"/>
            <w:bottom w:val="none" w:sz="0" w:space="0" w:color="auto"/>
            <w:right w:val="none" w:sz="0" w:space="0" w:color="auto"/>
          </w:divBdr>
        </w:div>
        <w:div w:id="1314213748">
          <w:marLeft w:val="480"/>
          <w:marRight w:val="0"/>
          <w:marTop w:val="0"/>
          <w:marBottom w:val="0"/>
          <w:divBdr>
            <w:top w:val="none" w:sz="0" w:space="0" w:color="auto"/>
            <w:left w:val="none" w:sz="0" w:space="0" w:color="auto"/>
            <w:bottom w:val="none" w:sz="0" w:space="0" w:color="auto"/>
            <w:right w:val="none" w:sz="0" w:space="0" w:color="auto"/>
          </w:divBdr>
        </w:div>
        <w:div w:id="2090804730">
          <w:marLeft w:val="480"/>
          <w:marRight w:val="0"/>
          <w:marTop w:val="0"/>
          <w:marBottom w:val="0"/>
          <w:divBdr>
            <w:top w:val="none" w:sz="0" w:space="0" w:color="auto"/>
            <w:left w:val="none" w:sz="0" w:space="0" w:color="auto"/>
            <w:bottom w:val="none" w:sz="0" w:space="0" w:color="auto"/>
            <w:right w:val="none" w:sz="0" w:space="0" w:color="auto"/>
          </w:divBdr>
        </w:div>
        <w:div w:id="1160274703">
          <w:marLeft w:val="480"/>
          <w:marRight w:val="0"/>
          <w:marTop w:val="0"/>
          <w:marBottom w:val="0"/>
          <w:divBdr>
            <w:top w:val="none" w:sz="0" w:space="0" w:color="auto"/>
            <w:left w:val="none" w:sz="0" w:space="0" w:color="auto"/>
            <w:bottom w:val="none" w:sz="0" w:space="0" w:color="auto"/>
            <w:right w:val="none" w:sz="0" w:space="0" w:color="auto"/>
          </w:divBdr>
        </w:div>
        <w:div w:id="101189934">
          <w:marLeft w:val="480"/>
          <w:marRight w:val="0"/>
          <w:marTop w:val="0"/>
          <w:marBottom w:val="0"/>
          <w:divBdr>
            <w:top w:val="none" w:sz="0" w:space="0" w:color="auto"/>
            <w:left w:val="none" w:sz="0" w:space="0" w:color="auto"/>
            <w:bottom w:val="none" w:sz="0" w:space="0" w:color="auto"/>
            <w:right w:val="none" w:sz="0" w:space="0" w:color="auto"/>
          </w:divBdr>
        </w:div>
        <w:div w:id="1801679608">
          <w:marLeft w:val="480"/>
          <w:marRight w:val="0"/>
          <w:marTop w:val="0"/>
          <w:marBottom w:val="0"/>
          <w:divBdr>
            <w:top w:val="none" w:sz="0" w:space="0" w:color="auto"/>
            <w:left w:val="none" w:sz="0" w:space="0" w:color="auto"/>
            <w:bottom w:val="none" w:sz="0" w:space="0" w:color="auto"/>
            <w:right w:val="none" w:sz="0" w:space="0" w:color="auto"/>
          </w:divBdr>
        </w:div>
        <w:div w:id="97213385">
          <w:marLeft w:val="480"/>
          <w:marRight w:val="0"/>
          <w:marTop w:val="0"/>
          <w:marBottom w:val="0"/>
          <w:divBdr>
            <w:top w:val="none" w:sz="0" w:space="0" w:color="auto"/>
            <w:left w:val="none" w:sz="0" w:space="0" w:color="auto"/>
            <w:bottom w:val="none" w:sz="0" w:space="0" w:color="auto"/>
            <w:right w:val="none" w:sz="0" w:space="0" w:color="auto"/>
          </w:divBdr>
        </w:div>
        <w:div w:id="918052327">
          <w:marLeft w:val="480"/>
          <w:marRight w:val="0"/>
          <w:marTop w:val="0"/>
          <w:marBottom w:val="0"/>
          <w:divBdr>
            <w:top w:val="none" w:sz="0" w:space="0" w:color="auto"/>
            <w:left w:val="none" w:sz="0" w:space="0" w:color="auto"/>
            <w:bottom w:val="none" w:sz="0" w:space="0" w:color="auto"/>
            <w:right w:val="none" w:sz="0" w:space="0" w:color="auto"/>
          </w:divBdr>
        </w:div>
        <w:div w:id="1958873258">
          <w:marLeft w:val="480"/>
          <w:marRight w:val="0"/>
          <w:marTop w:val="0"/>
          <w:marBottom w:val="0"/>
          <w:divBdr>
            <w:top w:val="none" w:sz="0" w:space="0" w:color="auto"/>
            <w:left w:val="none" w:sz="0" w:space="0" w:color="auto"/>
            <w:bottom w:val="none" w:sz="0" w:space="0" w:color="auto"/>
            <w:right w:val="none" w:sz="0" w:space="0" w:color="auto"/>
          </w:divBdr>
        </w:div>
        <w:div w:id="1264073867">
          <w:marLeft w:val="480"/>
          <w:marRight w:val="0"/>
          <w:marTop w:val="0"/>
          <w:marBottom w:val="0"/>
          <w:divBdr>
            <w:top w:val="none" w:sz="0" w:space="0" w:color="auto"/>
            <w:left w:val="none" w:sz="0" w:space="0" w:color="auto"/>
            <w:bottom w:val="none" w:sz="0" w:space="0" w:color="auto"/>
            <w:right w:val="none" w:sz="0" w:space="0" w:color="auto"/>
          </w:divBdr>
        </w:div>
        <w:div w:id="1392148383">
          <w:marLeft w:val="480"/>
          <w:marRight w:val="0"/>
          <w:marTop w:val="0"/>
          <w:marBottom w:val="0"/>
          <w:divBdr>
            <w:top w:val="none" w:sz="0" w:space="0" w:color="auto"/>
            <w:left w:val="none" w:sz="0" w:space="0" w:color="auto"/>
            <w:bottom w:val="none" w:sz="0" w:space="0" w:color="auto"/>
            <w:right w:val="none" w:sz="0" w:space="0" w:color="auto"/>
          </w:divBdr>
        </w:div>
        <w:div w:id="895894117">
          <w:marLeft w:val="480"/>
          <w:marRight w:val="0"/>
          <w:marTop w:val="0"/>
          <w:marBottom w:val="0"/>
          <w:divBdr>
            <w:top w:val="none" w:sz="0" w:space="0" w:color="auto"/>
            <w:left w:val="none" w:sz="0" w:space="0" w:color="auto"/>
            <w:bottom w:val="none" w:sz="0" w:space="0" w:color="auto"/>
            <w:right w:val="none" w:sz="0" w:space="0" w:color="auto"/>
          </w:divBdr>
        </w:div>
        <w:div w:id="149374147">
          <w:marLeft w:val="480"/>
          <w:marRight w:val="0"/>
          <w:marTop w:val="0"/>
          <w:marBottom w:val="0"/>
          <w:divBdr>
            <w:top w:val="none" w:sz="0" w:space="0" w:color="auto"/>
            <w:left w:val="none" w:sz="0" w:space="0" w:color="auto"/>
            <w:bottom w:val="none" w:sz="0" w:space="0" w:color="auto"/>
            <w:right w:val="none" w:sz="0" w:space="0" w:color="auto"/>
          </w:divBdr>
        </w:div>
        <w:div w:id="797533640">
          <w:marLeft w:val="480"/>
          <w:marRight w:val="0"/>
          <w:marTop w:val="0"/>
          <w:marBottom w:val="0"/>
          <w:divBdr>
            <w:top w:val="none" w:sz="0" w:space="0" w:color="auto"/>
            <w:left w:val="none" w:sz="0" w:space="0" w:color="auto"/>
            <w:bottom w:val="none" w:sz="0" w:space="0" w:color="auto"/>
            <w:right w:val="none" w:sz="0" w:space="0" w:color="auto"/>
          </w:divBdr>
        </w:div>
        <w:div w:id="926888033">
          <w:marLeft w:val="480"/>
          <w:marRight w:val="0"/>
          <w:marTop w:val="0"/>
          <w:marBottom w:val="0"/>
          <w:divBdr>
            <w:top w:val="none" w:sz="0" w:space="0" w:color="auto"/>
            <w:left w:val="none" w:sz="0" w:space="0" w:color="auto"/>
            <w:bottom w:val="none" w:sz="0" w:space="0" w:color="auto"/>
            <w:right w:val="none" w:sz="0" w:space="0" w:color="auto"/>
          </w:divBdr>
        </w:div>
        <w:div w:id="1811511280">
          <w:marLeft w:val="480"/>
          <w:marRight w:val="0"/>
          <w:marTop w:val="0"/>
          <w:marBottom w:val="0"/>
          <w:divBdr>
            <w:top w:val="none" w:sz="0" w:space="0" w:color="auto"/>
            <w:left w:val="none" w:sz="0" w:space="0" w:color="auto"/>
            <w:bottom w:val="none" w:sz="0" w:space="0" w:color="auto"/>
            <w:right w:val="none" w:sz="0" w:space="0" w:color="auto"/>
          </w:divBdr>
        </w:div>
        <w:div w:id="809513300">
          <w:marLeft w:val="480"/>
          <w:marRight w:val="0"/>
          <w:marTop w:val="0"/>
          <w:marBottom w:val="0"/>
          <w:divBdr>
            <w:top w:val="none" w:sz="0" w:space="0" w:color="auto"/>
            <w:left w:val="none" w:sz="0" w:space="0" w:color="auto"/>
            <w:bottom w:val="none" w:sz="0" w:space="0" w:color="auto"/>
            <w:right w:val="none" w:sz="0" w:space="0" w:color="auto"/>
          </w:divBdr>
        </w:div>
        <w:div w:id="2098013105">
          <w:marLeft w:val="480"/>
          <w:marRight w:val="0"/>
          <w:marTop w:val="0"/>
          <w:marBottom w:val="0"/>
          <w:divBdr>
            <w:top w:val="none" w:sz="0" w:space="0" w:color="auto"/>
            <w:left w:val="none" w:sz="0" w:space="0" w:color="auto"/>
            <w:bottom w:val="none" w:sz="0" w:space="0" w:color="auto"/>
            <w:right w:val="none" w:sz="0" w:space="0" w:color="auto"/>
          </w:divBdr>
        </w:div>
        <w:div w:id="1764498140">
          <w:marLeft w:val="480"/>
          <w:marRight w:val="0"/>
          <w:marTop w:val="0"/>
          <w:marBottom w:val="0"/>
          <w:divBdr>
            <w:top w:val="none" w:sz="0" w:space="0" w:color="auto"/>
            <w:left w:val="none" w:sz="0" w:space="0" w:color="auto"/>
            <w:bottom w:val="none" w:sz="0" w:space="0" w:color="auto"/>
            <w:right w:val="none" w:sz="0" w:space="0" w:color="auto"/>
          </w:divBdr>
        </w:div>
        <w:div w:id="2078546804">
          <w:marLeft w:val="480"/>
          <w:marRight w:val="0"/>
          <w:marTop w:val="0"/>
          <w:marBottom w:val="0"/>
          <w:divBdr>
            <w:top w:val="none" w:sz="0" w:space="0" w:color="auto"/>
            <w:left w:val="none" w:sz="0" w:space="0" w:color="auto"/>
            <w:bottom w:val="none" w:sz="0" w:space="0" w:color="auto"/>
            <w:right w:val="none" w:sz="0" w:space="0" w:color="auto"/>
          </w:divBdr>
        </w:div>
        <w:div w:id="1277371457">
          <w:marLeft w:val="480"/>
          <w:marRight w:val="0"/>
          <w:marTop w:val="0"/>
          <w:marBottom w:val="0"/>
          <w:divBdr>
            <w:top w:val="none" w:sz="0" w:space="0" w:color="auto"/>
            <w:left w:val="none" w:sz="0" w:space="0" w:color="auto"/>
            <w:bottom w:val="none" w:sz="0" w:space="0" w:color="auto"/>
            <w:right w:val="none" w:sz="0" w:space="0" w:color="auto"/>
          </w:divBdr>
        </w:div>
        <w:div w:id="461926948">
          <w:marLeft w:val="480"/>
          <w:marRight w:val="0"/>
          <w:marTop w:val="0"/>
          <w:marBottom w:val="0"/>
          <w:divBdr>
            <w:top w:val="none" w:sz="0" w:space="0" w:color="auto"/>
            <w:left w:val="none" w:sz="0" w:space="0" w:color="auto"/>
            <w:bottom w:val="none" w:sz="0" w:space="0" w:color="auto"/>
            <w:right w:val="none" w:sz="0" w:space="0" w:color="auto"/>
          </w:divBdr>
        </w:div>
        <w:div w:id="20981187">
          <w:marLeft w:val="480"/>
          <w:marRight w:val="0"/>
          <w:marTop w:val="0"/>
          <w:marBottom w:val="0"/>
          <w:divBdr>
            <w:top w:val="none" w:sz="0" w:space="0" w:color="auto"/>
            <w:left w:val="none" w:sz="0" w:space="0" w:color="auto"/>
            <w:bottom w:val="none" w:sz="0" w:space="0" w:color="auto"/>
            <w:right w:val="none" w:sz="0" w:space="0" w:color="auto"/>
          </w:divBdr>
        </w:div>
        <w:div w:id="2093038570">
          <w:marLeft w:val="480"/>
          <w:marRight w:val="0"/>
          <w:marTop w:val="0"/>
          <w:marBottom w:val="0"/>
          <w:divBdr>
            <w:top w:val="none" w:sz="0" w:space="0" w:color="auto"/>
            <w:left w:val="none" w:sz="0" w:space="0" w:color="auto"/>
            <w:bottom w:val="none" w:sz="0" w:space="0" w:color="auto"/>
            <w:right w:val="none" w:sz="0" w:space="0" w:color="auto"/>
          </w:divBdr>
        </w:div>
        <w:div w:id="1737507480">
          <w:marLeft w:val="480"/>
          <w:marRight w:val="0"/>
          <w:marTop w:val="0"/>
          <w:marBottom w:val="0"/>
          <w:divBdr>
            <w:top w:val="none" w:sz="0" w:space="0" w:color="auto"/>
            <w:left w:val="none" w:sz="0" w:space="0" w:color="auto"/>
            <w:bottom w:val="none" w:sz="0" w:space="0" w:color="auto"/>
            <w:right w:val="none" w:sz="0" w:space="0" w:color="auto"/>
          </w:divBdr>
        </w:div>
        <w:div w:id="1833452458">
          <w:marLeft w:val="480"/>
          <w:marRight w:val="0"/>
          <w:marTop w:val="0"/>
          <w:marBottom w:val="0"/>
          <w:divBdr>
            <w:top w:val="none" w:sz="0" w:space="0" w:color="auto"/>
            <w:left w:val="none" w:sz="0" w:space="0" w:color="auto"/>
            <w:bottom w:val="none" w:sz="0" w:space="0" w:color="auto"/>
            <w:right w:val="none" w:sz="0" w:space="0" w:color="auto"/>
          </w:divBdr>
        </w:div>
        <w:div w:id="1740204827">
          <w:marLeft w:val="480"/>
          <w:marRight w:val="0"/>
          <w:marTop w:val="0"/>
          <w:marBottom w:val="0"/>
          <w:divBdr>
            <w:top w:val="none" w:sz="0" w:space="0" w:color="auto"/>
            <w:left w:val="none" w:sz="0" w:space="0" w:color="auto"/>
            <w:bottom w:val="none" w:sz="0" w:space="0" w:color="auto"/>
            <w:right w:val="none" w:sz="0" w:space="0" w:color="auto"/>
          </w:divBdr>
        </w:div>
        <w:div w:id="190994308">
          <w:marLeft w:val="480"/>
          <w:marRight w:val="0"/>
          <w:marTop w:val="0"/>
          <w:marBottom w:val="0"/>
          <w:divBdr>
            <w:top w:val="none" w:sz="0" w:space="0" w:color="auto"/>
            <w:left w:val="none" w:sz="0" w:space="0" w:color="auto"/>
            <w:bottom w:val="none" w:sz="0" w:space="0" w:color="auto"/>
            <w:right w:val="none" w:sz="0" w:space="0" w:color="auto"/>
          </w:divBdr>
        </w:div>
      </w:divsChild>
    </w:div>
    <w:div w:id="588739336">
      <w:bodyDiv w:val="1"/>
      <w:marLeft w:val="0"/>
      <w:marRight w:val="0"/>
      <w:marTop w:val="0"/>
      <w:marBottom w:val="0"/>
      <w:divBdr>
        <w:top w:val="none" w:sz="0" w:space="0" w:color="auto"/>
        <w:left w:val="none" w:sz="0" w:space="0" w:color="auto"/>
        <w:bottom w:val="none" w:sz="0" w:space="0" w:color="auto"/>
        <w:right w:val="none" w:sz="0" w:space="0" w:color="auto"/>
      </w:divBdr>
    </w:div>
    <w:div w:id="588854112">
      <w:bodyDiv w:val="1"/>
      <w:marLeft w:val="0"/>
      <w:marRight w:val="0"/>
      <w:marTop w:val="0"/>
      <w:marBottom w:val="0"/>
      <w:divBdr>
        <w:top w:val="none" w:sz="0" w:space="0" w:color="auto"/>
        <w:left w:val="none" w:sz="0" w:space="0" w:color="auto"/>
        <w:bottom w:val="none" w:sz="0" w:space="0" w:color="auto"/>
        <w:right w:val="none" w:sz="0" w:space="0" w:color="auto"/>
      </w:divBdr>
    </w:div>
    <w:div w:id="589193322">
      <w:bodyDiv w:val="1"/>
      <w:marLeft w:val="0"/>
      <w:marRight w:val="0"/>
      <w:marTop w:val="0"/>
      <w:marBottom w:val="0"/>
      <w:divBdr>
        <w:top w:val="none" w:sz="0" w:space="0" w:color="auto"/>
        <w:left w:val="none" w:sz="0" w:space="0" w:color="auto"/>
        <w:bottom w:val="none" w:sz="0" w:space="0" w:color="auto"/>
        <w:right w:val="none" w:sz="0" w:space="0" w:color="auto"/>
      </w:divBdr>
    </w:div>
    <w:div w:id="589706272">
      <w:bodyDiv w:val="1"/>
      <w:marLeft w:val="0"/>
      <w:marRight w:val="0"/>
      <w:marTop w:val="0"/>
      <w:marBottom w:val="0"/>
      <w:divBdr>
        <w:top w:val="none" w:sz="0" w:space="0" w:color="auto"/>
        <w:left w:val="none" w:sz="0" w:space="0" w:color="auto"/>
        <w:bottom w:val="none" w:sz="0" w:space="0" w:color="auto"/>
        <w:right w:val="none" w:sz="0" w:space="0" w:color="auto"/>
      </w:divBdr>
    </w:div>
    <w:div w:id="589971524">
      <w:bodyDiv w:val="1"/>
      <w:marLeft w:val="0"/>
      <w:marRight w:val="0"/>
      <w:marTop w:val="0"/>
      <w:marBottom w:val="0"/>
      <w:divBdr>
        <w:top w:val="none" w:sz="0" w:space="0" w:color="auto"/>
        <w:left w:val="none" w:sz="0" w:space="0" w:color="auto"/>
        <w:bottom w:val="none" w:sz="0" w:space="0" w:color="auto"/>
        <w:right w:val="none" w:sz="0" w:space="0" w:color="auto"/>
      </w:divBdr>
    </w:div>
    <w:div w:id="590435421">
      <w:bodyDiv w:val="1"/>
      <w:marLeft w:val="0"/>
      <w:marRight w:val="0"/>
      <w:marTop w:val="0"/>
      <w:marBottom w:val="0"/>
      <w:divBdr>
        <w:top w:val="none" w:sz="0" w:space="0" w:color="auto"/>
        <w:left w:val="none" w:sz="0" w:space="0" w:color="auto"/>
        <w:bottom w:val="none" w:sz="0" w:space="0" w:color="auto"/>
        <w:right w:val="none" w:sz="0" w:space="0" w:color="auto"/>
      </w:divBdr>
    </w:div>
    <w:div w:id="590699302">
      <w:bodyDiv w:val="1"/>
      <w:marLeft w:val="0"/>
      <w:marRight w:val="0"/>
      <w:marTop w:val="0"/>
      <w:marBottom w:val="0"/>
      <w:divBdr>
        <w:top w:val="none" w:sz="0" w:space="0" w:color="auto"/>
        <w:left w:val="none" w:sz="0" w:space="0" w:color="auto"/>
        <w:bottom w:val="none" w:sz="0" w:space="0" w:color="auto"/>
        <w:right w:val="none" w:sz="0" w:space="0" w:color="auto"/>
      </w:divBdr>
    </w:div>
    <w:div w:id="590818461">
      <w:bodyDiv w:val="1"/>
      <w:marLeft w:val="0"/>
      <w:marRight w:val="0"/>
      <w:marTop w:val="0"/>
      <w:marBottom w:val="0"/>
      <w:divBdr>
        <w:top w:val="none" w:sz="0" w:space="0" w:color="auto"/>
        <w:left w:val="none" w:sz="0" w:space="0" w:color="auto"/>
        <w:bottom w:val="none" w:sz="0" w:space="0" w:color="auto"/>
        <w:right w:val="none" w:sz="0" w:space="0" w:color="auto"/>
      </w:divBdr>
    </w:div>
    <w:div w:id="591398648">
      <w:bodyDiv w:val="1"/>
      <w:marLeft w:val="0"/>
      <w:marRight w:val="0"/>
      <w:marTop w:val="0"/>
      <w:marBottom w:val="0"/>
      <w:divBdr>
        <w:top w:val="none" w:sz="0" w:space="0" w:color="auto"/>
        <w:left w:val="none" w:sz="0" w:space="0" w:color="auto"/>
        <w:bottom w:val="none" w:sz="0" w:space="0" w:color="auto"/>
        <w:right w:val="none" w:sz="0" w:space="0" w:color="auto"/>
      </w:divBdr>
    </w:div>
    <w:div w:id="591861247">
      <w:bodyDiv w:val="1"/>
      <w:marLeft w:val="0"/>
      <w:marRight w:val="0"/>
      <w:marTop w:val="0"/>
      <w:marBottom w:val="0"/>
      <w:divBdr>
        <w:top w:val="none" w:sz="0" w:space="0" w:color="auto"/>
        <w:left w:val="none" w:sz="0" w:space="0" w:color="auto"/>
        <w:bottom w:val="none" w:sz="0" w:space="0" w:color="auto"/>
        <w:right w:val="none" w:sz="0" w:space="0" w:color="auto"/>
      </w:divBdr>
    </w:div>
    <w:div w:id="592514465">
      <w:bodyDiv w:val="1"/>
      <w:marLeft w:val="0"/>
      <w:marRight w:val="0"/>
      <w:marTop w:val="0"/>
      <w:marBottom w:val="0"/>
      <w:divBdr>
        <w:top w:val="none" w:sz="0" w:space="0" w:color="auto"/>
        <w:left w:val="none" w:sz="0" w:space="0" w:color="auto"/>
        <w:bottom w:val="none" w:sz="0" w:space="0" w:color="auto"/>
        <w:right w:val="none" w:sz="0" w:space="0" w:color="auto"/>
      </w:divBdr>
    </w:div>
    <w:div w:id="592905815">
      <w:bodyDiv w:val="1"/>
      <w:marLeft w:val="0"/>
      <w:marRight w:val="0"/>
      <w:marTop w:val="0"/>
      <w:marBottom w:val="0"/>
      <w:divBdr>
        <w:top w:val="none" w:sz="0" w:space="0" w:color="auto"/>
        <w:left w:val="none" w:sz="0" w:space="0" w:color="auto"/>
        <w:bottom w:val="none" w:sz="0" w:space="0" w:color="auto"/>
        <w:right w:val="none" w:sz="0" w:space="0" w:color="auto"/>
      </w:divBdr>
    </w:div>
    <w:div w:id="592976996">
      <w:bodyDiv w:val="1"/>
      <w:marLeft w:val="0"/>
      <w:marRight w:val="0"/>
      <w:marTop w:val="0"/>
      <w:marBottom w:val="0"/>
      <w:divBdr>
        <w:top w:val="none" w:sz="0" w:space="0" w:color="auto"/>
        <w:left w:val="none" w:sz="0" w:space="0" w:color="auto"/>
        <w:bottom w:val="none" w:sz="0" w:space="0" w:color="auto"/>
        <w:right w:val="none" w:sz="0" w:space="0" w:color="auto"/>
      </w:divBdr>
    </w:div>
    <w:div w:id="593130013">
      <w:bodyDiv w:val="1"/>
      <w:marLeft w:val="0"/>
      <w:marRight w:val="0"/>
      <w:marTop w:val="0"/>
      <w:marBottom w:val="0"/>
      <w:divBdr>
        <w:top w:val="none" w:sz="0" w:space="0" w:color="auto"/>
        <w:left w:val="none" w:sz="0" w:space="0" w:color="auto"/>
        <w:bottom w:val="none" w:sz="0" w:space="0" w:color="auto"/>
        <w:right w:val="none" w:sz="0" w:space="0" w:color="auto"/>
      </w:divBdr>
    </w:div>
    <w:div w:id="593394894">
      <w:bodyDiv w:val="1"/>
      <w:marLeft w:val="0"/>
      <w:marRight w:val="0"/>
      <w:marTop w:val="0"/>
      <w:marBottom w:val="0"/>
      <w:divBdr>
        <w:top w:val="none" w:sz="0" w:space="0" w:color="auto"/>
        <w:left w:val="none" w:sz="0" w:space="0" w:color="auto"/>
        <w:bottom w:val="none" w:sz="0" w:space="0" w:color="auto"/>
        <w:right w:val="none" w:sz="0" w:space="0" w:color="auto"/>
      </w:divBdr>
    </w:div>
    <w:div w:id="593438320">
      <w:bodyDiv w:val="1"/>
      <w:marLeft w:val="0"/>
      <w:marRight w:val="0"/>
      <w:marTop w:val="0"/>
      <w:marBottom w:val="0"/>
      <w:divBdr>
        <w:top w:val="none" w:sz="0" w:space="0" w:color="auto"/>
        <w:left w:val="none" w:sz="0" w:space="0" w:color="auto"/>
        <w:bottom w:val="none" w:sz="0" w:space="0" w:color="auto"/>
        <w:right w:val="none" w:sz="0" w:space="0" w:color="auto"/>
      </w:divBdr>
    </w:div>
    <w:div w:id="593440554">
      <w:bodyDiv w:val="1"/>
      <w:marLeft w:val="0"/>
      <w:marRight w:val="0"/>
      <w:marTop w:val="0"/>
      <w:marBottom w:val="0"/>
      <w:divBdr>
        <w:top w:val="none" w:sz="0" w:space="0" w:color="auto"/>
        <w:left w:val="none" w:sz="0" w:space="0" w:color="auto"/>
        <w:bottom w:val="none" w:sz="0" w:space="0" w:color="auto"/>
        <w:right w:val="none" w:sz="0" w:space="0" w:color="auto"/>
      </w:divBdr>
    </w:div>
    <w:div w:id="593628843">
      <w:bodyDiv w:val="1"/>
      <w:marLeft w:val="0"/>
      <w:marRight w:val="0"/>
      <w:marTop w:val="0"/>
      <w:marBottom w:val="0"/>
      <w:divBdr>
        <w:top w:val="none" w:sz="0" w:space="0" w:color="auto"/>
        <w:left w:val="none" w:sz="0" w:space="0" w:color="auto"/>
        <w:bottom w:val="none" w:sz="0" w:space="0" w:color="auto"/>
        <w:right w:val="none" w:sz="0" w:space="0" w:color="auto"/>
      </w:divBdr>
    </w:div>
    <w:div w:id="594367890">
      <w:bodyDiv w:val="1"/>
      <w:marLeft w:val="0"/>
      <w:marRight w:val="0"/>
      <w:marTop w:val="0"/>
      <w:marBottom w:val="0"/>
      <w:divBdr>
        <w:top w:val="none" w:sz="0" w:space="0" w:color="auto"/>
        <w:left w:val="none" w:sz="0" w:space="0" w:color="auto"/>
        <w:bottom w:val="none" w:sz="0" w:space="0" w:color="auto"/>
        <w:right w:val="none" w:sz="0" w:space="0" w:color="auto"/>
      </w:divBdr>
    </w:div>
    <w:div w:id="594676869">
      <w:bodyDiv w:val="1"/>
      <w:marLeft w:val="0"/>
      <w:marRight w:val="0"/>
      <w:marTop w:val="0"/>
      <w:marBottom w:val="0"/>
      <w:divBdr>
        <w:top w:val="none" w:sz="0" w:space="0" w:color="auto"/>
        <w:left w:val="none" w:sz="0" w:space="0" w:color="auto"/>
        <w:bottom w:val="none" w:sz="0" w:space="0" w:color="auto"/>
        <w:right w:val="none" w:sz="0" w:space="0" w:color="auto"/>
      </w:divBdr>
    </w:div>
    <w:div w:id="595527152">
      <w:bodyDiv w:val="1"/>
      <w:marLeft w:val="0"/>
      <w:marRight w:val="0"/>
      <w:marTop w:val="0"/>
      <w:marBottom w:val="0"/>
      <w:divBdr>
        <w:top w:val="none" w:sz="0" w:space="0" w:color="auto"/>
        <w:left w:val="none" w:sz="0" w:space="0" w:color="auto"/>
        <w:bottom w:val="none" w:sz="0" w:space="0" w:color="auto"/>
        <w:right w:val="none" w:sz="0" w:space="0" w:color="auto"/>
      </w:divBdr>
    </w:div>
    <w:div w:id="596057988">
      <w:bodyDiv w:val="1"/>
      <w:marLeft w:val="0"/>
      <w:marRight w:val="0"/>
      <w:marTop w:val="0"/>
      <w:marBottom w:val="0"/>
      <w:divBdr>
        <w:top w:val="none" w:sz="0" w:space="0" w:color="auto"/>
        <w:left w:val="none" w:sz="0" w:space="0" w:color="auto"/>
        <w:bottom w:val="none" w:sz="0" w:space="0" w:color="auto"/>
        <w:right w:val="none" w:sz="0" w:space="0" w:color="auto"/>
      </w:divBdr>
    </w:div>
    <w:div w:id="596791225">
      <w:bodyDiv w:val="1"/>
      <w:marLeft w:val="0"/>
      <w:marRight w:val="0"/>
      <w:marTop w:val="0"/>
      <w:marBottom w:val="0"/>
      <w:divBdr>
        <w:top w:val="none" w:sz="0" w:space="0" w:color="auto"/>
        <w:left w:val="none" w:sz="0" w:space="0" w:color="auto"/>
        <w:bottom w:val="none" w:sz="0" w:space="0" w:color="auto"/>
        <w:right w:val="none" w:sz="0" w:space="0" w:color="auto"/>
      </w:divBdr>
    </w:div>
    <w:div w:id="596866088">
      <w:bodyDiv w:val="1"/>
      <w:marLeft w:val="0"/>
      <w:marRight w:val="0"/>
      <w:marTop w:val="0"/>
      <w:marBottom w:val="0"/>
      <w:divBdr>
        <w:top w:val="none" w:sz="0" w:space="0" w:color="auto"/>
        <w:left w:val="none" w:sz="0" w:space="0" w:color="auto"/>
        <w:bottom w:val="none" w:sz="0" w:space="0" w:color="auto"/>
        <w:right w:val="none" w:sz="0" w:space="0" w:color="auto"/>
      </w:divBdr>
    </w:div>
    <w:div w:id="597174111">
      <w:bodyDiv w:val="1"/>
      <w:marLeft w:val="0"/>
      <w:marRight w:val="0"/>
      <w:marTop w:val="0"/>
      <w:marBottom w:val="0"/>
      <w:divBdr>
        <w:top w:val="none" w:sz="0" w:space="0" w:color="auto"/>
        <w:left w:val="none" w:sz="0" w:space="0" w:color="auto"/>
        <w:bottom w:val="none" w:sz="0" w:space="0" w:color="auto"/>
        <w:right w:val="none" w:sz="0" w:space="0" w:color="auto"/>
      </w:divBdr>
    </w:div>
    <w:div w:id="597561125">
      <w:bodyDiv w:val="1"/>
      <w:marLeft w:val="0"/>
      <w:marRight w:val="0"/>
      <w:marTop w:val="0"/>
      <w:marBottom w:val="0"/>
      <w:divBdr>
        <w:top w:val="none" w:sz="0" w:space="0" w:color="auto"/>
        <w:left w:val="none" w:sz="0" w:space="0" w:color="auto"/>
        <w:bottom w:val="none" w:sz="0" w:space="0" w:color="auto"/>
        <w:right w:val="none" w:sz="0" w:space="0" w:color="auto"/>
      </w:divBdr>
    </w:div>
    <w:div w:id="597716107">
      <w:bodyDiv w:val="1"/>
      <w:marLeft w:val="0"/>
      <w:marRight w:val="0"/>
      <w:marTop w:val="0"/>
      <w:marBottom w:val="0"/>
      <w:divBdr>
        <w:top w:val="none" w:sz="0" w:space="0" w:color="auto"/>
        <w:left w:val="none" w:sz="0" w:space="0" w:color="auto"/>
        <w:bottom w:val="none" w:sz="0" w:space="0" w:color="auto"/>
        <w:right w:val="none" w:sz="0" w:space="0" w:color="auto"/>
      </w:divBdr>
    </w:div>
    <w:div w:id="597908785">
      <w:bodyDiv w:val="1"/>
      <w:marLeft w:val="0"/>
      <w:marRight w:val="0"/>
      <w:marTop w:val="0"/>
      <w:marBottom w:val="0"/>
      <w:divBdr>
        <w:top w:val="none" w:sz="0" w:space="0" w:color="auto"/>
        <w:left w:val="none" w:sz="0" w:space="0" w:color="auto"/>
        <w:bottom w:val="none" w:sz="0" w:space="0" w:color="auto"/>
        <w:right w:val="none" w:sz="0" w:space="0" w:color="auto"/>
      </w:divBdr>
    </w:div>
    <w:div w:id="597954167">
      <w:bodyDiv w:val="1"/>
      <w:marLeft w:val="0"/>
      <w:marRight w:val="0"/>
      <w:marTop w:val="0"/>
      <w:marBottom w:val="0"/>
      <w:divBdr>
        <w:top w:val="none" w:sz="0" w:space="0" w:color="auto"/>
        <w:left w:val="none" w:sz="0" w:space="0" w:color="auto"/>
        <w:bottom w:val="none" w:sz="0" w:space="0" w:color="auto"/>
        <w:right w:val="none" w:sz="0" w:space="0" w:color="auto"/>
      </w:divBdr>
    </w:div>
    <w:div w:id="598414636">
      <w:bodyDiv w:val="1"/>
      <w:marLeft w:val="0"/>
      <w:marRight w:val="0"/>
      <w:marTop w:val="0"/>
      <w:marBottom w:val="0"/>
      <w:divBdr>
        <w:top w:val="none" w:sz="0" w:space="0" w:color="auto"/>
        <w:left w:val="none" w:sz="0" w:space="0" w:color="auto"/>
        <w:bottom w:val="none" w:sz="0" w:space="0" w:color="auto"/>
        <w:right w:val="none" w:sz="0" w:space="0" w:color="auto"/>
      </w:divBdr>
    </w:div>
    <w:div w:id="598637594">
      <w:bodyDiv w:val="1"/>
      <w:marLeft w:val="0"/>
      <w:marRight w:val="0"/>
      <w:marTop w:val="0"/>
      <w:marBottom w:val="0"/>
      <w:divBdr>
        <w:top w:val="none" w:sz="0" w:space="0" w:color="auto"/>
        <w:left w:val="none" w:sz="0" w:space="0" w:color="auto"/>
        <w:bottom w:val="none" w:sz="0" w:space="0" w:color="auto"/>
        <w:right w:val="none" w:sz="0" w:space="0" w:color="auto"/>
      </w:divBdr>
    </w:div>
    <w:div w:id="599685700">
      <w:bodyDiv w:val="1"/>
      <w:marLeft w:val="0"/>
      <w:marRight w:val="0"/>
      <w:marTop w:val="0"/>
      <w:marBottom w:val="0"/>
      <w:divBdr>
        <w:top w:val="none" w:sz="0" w:space="0" w:color="auto"/>
        <w:left w:val="none" w:sz="0" w:space="0" w:color="auto"/>
        <w:bottom w:val="none" w:sz="0" w:space="0" w:color="auto"/>
        <w:right w:val="none" w:sz="0" w:space="0" w:color="auto"/>
      </w:divBdr>
      <w:divsChild>
        <w:div w:id="1497648482">
          <w:marLeft w:val="480"/>
          <w:marRight w:val="0"/>
          <w:marTop w:val="0"/>
          <w:marBottom w:val="0"/>
          <w:divBdr>
            <w:top w:val="none" w:sz="0" w:space="0" w:color="auto"/>
            <w:left w:val="none" w:sz="0" w:space="0" w:color="auto"/>
            <w:bottom w:val="none" w:sz="0" w:space="0" w:color="auto"/>
            <w:right w:val="none" w:sz="0" w:space="0" w:color="auto"/>
          </w:divBdr>
        </w:div>
        <w:div w:id="422724271">
          <w:marLeft w:val="480"/>
          <w:marRight w:val="0"/>
          <w:marTop w:val="0"/>
          <w:marBottom w:val="0"/>
          <w:divBdr>
            <w:top w:val="none" w:sz="0" w:space="0" w:color="auto"/>
            <w:left w:val="none" w:sz="0" w:space="0" w:color="auto"/>
            <w:bottom w:val="none" w:sz="0" w:space="0" w:color="auto"/>
            <w:right w:val="none" w:sz="0" w:space="0" w:color="auto"/>
          </w:divBdr>
        </w:div>
        <w:div w:id="1132134684">
          <w:marLeft w:val="480"/>
          <w:marRight w:val="0"/>
          <w:marTop w:val="0"/>
          <w:marBottom w:val="0"/>
          <w:divBdr>
            <w:top w:val="none" w:sz="0" w:space="0" w:color="auto"/>
            <w:left w:val="none" w:sz="0" w:space="0" w:color="auto"/>
            <w:bottom w:val="none" w:sz="0" w:space="0" w:color="auto"/>
            <w:right w:val="none" w:sz="0" w:space="0" w:color="auto"/>
          </w:divBdr>
        </w:div>
        <w:div w:id="672948965">
          <w:marLeft w:val="480"/>
          <w:marRight w:val="0"/>
          <w:marTop w:val="0"/>
          <w:marBottom w:val="0"/>
          <w:divBdr>
            <w:top w:val="none" w:sz="0" w:space="0" w:color="auto"/>
            <w:left w:val="none" w:sz="0" w:space="0" w:color="auto"/>
            <w:bottom w:val="none" w:sz="0" w:space="0" w:color="auto"/>
            <w:right w:val="none" w:sz="0" w:space="0" w:color="auto"/>
          </w:divBdr>
        </w:div>
        <w:div w:id="1368408094">
          <w:marLeft w:val="480"/>
          <w:marRight w:val="0"/>
          <w:marTop w:val="0"/>
          <w:marBottom w:val="0"/>
          <w:divBdr>
            <w:top w:val="none" w:sz="0" w:space="0" w:color="auto"/>
            <w:left w:val="none" w:sz="0" w:space="0" w:color="auto"/>
            <w:bottom w:val="none" w:sz="0" w:space="0" w:color="auto"/>
            <w:right w:val="none" w:sz="0" w:space="0" w:color="auto"/>
          </w:divBdr>
        </w:div>
        <w:div w:id="1197087252">
          <w:marLeft w:val="480"/>
          <w:marRight w:val="0"/>
          <w:marTop w:val="0"/>
          <w:marBottom w:val="0"/>
          <w:divBdr>
            <w:top w:val="none" w:sz="0" w:space="0" w:color="auto"/>
            <w:left w:val="none" w:sz="0" w:space="0" w:color="auto"/>
            <w:bottom w:val="none" w:sz="0" w:space="0" w:color="auto"/>
            <w:right w:val="none" w:sz="0" w:space="0" w:color="auto"/>
          </w:divBdr>
        </w:div>
        <w:div w:id="2128617084">
          <w:marLeft w:val="480"/>
          <w:marRight w:val="0"/>
          <w:marTop w:val="0"/>
          <w:marBottom w:val="0"/>
          <w:divBdr>
            <w:top w:val="none" w:sz="0" w:space="0" w:color="auto"/>
            <w:left w:val="none" w:sz="0" w:space="0" w:color="auto"/>
            <w:bottom w:val="none" w:sz="0" w:space="0" w:color="auto"/>
            <w:right w:val="none" w:sz="0" w:space="0" w:color="auto"/>
          </w:divBdr>
        </w:div>
        <w:div w:id="1802259097">
          <w:marLeft w:val="480"/>
          <w:marRight w:val="0"/>
          <w:marTop w:val="0"/>
          <w:marBottom w:val="0"/>
          <w:divBdr>
            <w:top w:val="none" w:sz="0" w:space="0" w:color="auto"/>
            <w:left w:val="none" w:sz="0" w:space="0" w:color="auto"/>
            <w:bottom w:val="none" w:sz="0" w:space="0" w:color="auto"/>
            <w:right w:val="none" w:sz="0" w:space="0" w:color="auto"/>
          </w:divBdr>
        </w:div>
        <w:div w:id="1957901762">
          <w:marLeft w:val="480"/>
          <w:marRight w:val="0"/>
          <w:marTop w:val="0"/>
          <w:marBottom w:val="0"/>
          <w:divBdr>
            <w:top w:val="none" w:sz="0" w:space="0" w:color="auto"/>
            <w:left w:val="none" w:sz="0" w:space="0" w:color="auto"/>
            <w:bottom w:val="none" w:sz="0" w:space="0" w:color="auto"/>
            <w:right w:val="none" w:sz="0" w:space="0" w:color="auto"/>
          </w:divBdr>
        </w:div>
        <w:div w:id="1321887531">
          <w:marLeft w:val="480"/>
          <w:marRight w:val="0"/>
          <w:marTop w:val="0"/>
          <w:marBottom w:val="0"/>
          <w:divBdr>
            <w:top w:val="none" w:sz="0" w:space="0" w:color="auto"/>
            <w:left w:val="none" w:sz="0" w:space="0" w:color="auto"/>
            <w:bottom w:val="none" w:sz="0" w:space="0" w:color="auto"/>
            <w:right w:val="none" w:sz="0" w:space="0" w:color="auto"/>
          </w:divBdr>
        </w:div>
        <w:div w:id="1219971523">
          <w:marLeft w:val="480"/>
          <w:marRight w:val="0"/>
          <w:marTop w:val="0"/>
          <w:marBottom w:val="0"/>
          <w:divBdr>
            <w:top w:val="none" w:sz="0" w:space="0" w:color="auto"/>
            <w:left w:val="none" w:sz="0" w:space="0" w:color="auto"/>
            <w:bottom w:val="none" w:sz="0" w:space="0" w:color="auto"/>
            <w:right w:val="none" w:sz="0" w:space="0" w:color="auto"/>
          </w:divBdr>
        </w:div>
        <w:div w:id="1881090767">
          <w:marLeft w:val="480"/>
          <w:marRight w:val="0"/>
          <w:marTop w:val="0"/>
          <w:marBottom w:val="0"/>
          <w:divBdr>
            <w:top w:val="none" w:sz="0" w:space="0" w:color="auto"/>
            <w:left w:val="none" w:sz="0" w:space="0" w:color="auto"/>
            <w:bottom w:val="none" w:sz="0" w:space="0" w:color="auto"/>
            <w:right w:val="none" w:sz="0" w:space="0" w:color="auto"/>
          </w:divBdr>
        </w:div>
        <w:div w:id="779492438">
          <w:marLeft w:val="480"/>
          <w:marRight w:val="0"/>
          <w:marTop w:val="0"/>
          <w:marBottom w:val="0"/>
          <w:divBdr>
            <w:top w:val="none" w:sz="0" w:space="0" w:color="auto"/>
            <w:left w:val="none" w:sz="0" w:space="0" w:color="auto"/>
            <w:bottom w:val="none" w:sz="0" w:space="0" w:color="auto"/>
            <w:right w:val="none" w:sz="0" w:space="0" w:color="auto"/>
          </w:divBdr>
        </w:div>
        <w:div w:id="1657614189">
          <w:marLeft w:val="480"/>
          <w:marRight w:val="0"/>
          <w:marTop w:val="0"/>
          <w:marBottom w:val="0"/>
          <w:divBdr>
            <w:top w:val="none" w:sz="0" w:space="0" w:color="auto"/>
            <w:left w:val="none" w:sz="0" w:space="0" w:color="auto"/>
            <w:bottom w:val="none" w:sz="0" w:space="0" w:color="auto"/>
            <w:right w:val="none" w:sz="0" w:space="0" w:color="auto"/>
          </w:divBdr>
        </w:div>
        <w:div w:id="391316281">
          <w:marLeft w:val="480"/>
          <w:marRight w:val="0"/>
          <w:marTop w:val="0"/>
          <w:marBottom w:val="0"/>
          <w:divBdr>
            <w:top w:val="none" w:sz="0" w:space="0" w:color="auto"/>
            <w:left w:val="none" w:sz="0" w:space="0" w:color="auto"/>
            <w:bottom w:val="none" w:sz="0" w:space="0" w:color="auto"/>
            <w:right w:val="none" w:sz="0" w:space="0" w:color="auto"/>
          </w:divBdr>
        </w:div>
        <w:div w:id="560555125">
          <w:marLeft w:val="480"/>
          <w:marRight w:val="0"/>
          <w:marTop w:val="0"/>
          <w:marBottom w:val="0"/>
          <w:divBdr>
            <w:top w:val="none" w:sz="0" w:space="0" w:color="auto"/>
            <w:left w:val="none" w:sz="0" w:space="0" w:color="auto"/>
            <w:bottom w:val="none" w:sz="0" w:space="0" w:color="auto"/>
            <w:right w:val="none" w:sz="0" w:space="0" w:color="auto"/>
          </w:divBdr>
        </w:div>
        <w:div w:id="1123307270">
          <w:marLeft w:val="480"/>
          <w:marRight w:val="0"/>
          <w:marTop w:val="0"/>
          <w:marBottom w:val="0"/>
          <w:divBdr>
            <w:top w:val="none" w:sz="0" w:space="0" w:color="auto"/>
            <w:left w:val="none" w:sz="0" w:space="0" w:color="auto"/>
            <w:bottom w:val="none" w:sz="0" w:space="0" w:color="auto"/>
            <w:right w:val="none" w:sz="0" w:space="0" w:color="auto"/>
          </w:divBdr>
        </w:div>
        <w:div w:id="329599110">
          <w:marLeft w:val="480"/>
          <w:marRight w:val="0"/>
          <w:marTop w:val="0"/>
          <w:marBottom w:val="0"/>
          <w:divBdr>
            <w:top w:val="none" w:sz="0" w:space="0" w:color="auto"/>
            <w:left w:val="none" w:sz="0" w:space="0" w:color="auto"/>
            <w:bottom w:val="none" w:sz="0" w:space="0" w:color="auto"/>
            <w:right w:val="none" w:sz="0" w:space="0" w:color="auto"/>
          </w:divBdr>
        </w:div>
        <w:div w:id="747263249">
          <w:marLeft w:val="480"/>
          <w:marRight w:val="0"/>
          <w:marTop w:val="0"/>
          <w:marBottom w:val="0"/>
          <w:divBdr>
            <w:top w:val="none" w:sz="0" w:space="0" w:color="auto"/>
            <w:left w:val="none" w:sz="0" w:space="0" w:color="auto"/>
            <w:bottom w:val="none" w:sz="0" w:space="0" w:color="auto"/>
            <w:right w:val="none" w:sz="0" w:space="0" w:color="auto"/>
          </w:divBdr>
        </w:div>
        <w:div w:id="1653292621">
          <w:marLeft w:val="480"/>
          <w:marRight w:val="0"/>
          <w:marTop w:val="0"/>
          <w:marBottom w:val="0"/>
          <w:divBdr>
            <w:top w:val="none" w:sz="0" w:space="0" w:color="auto"/>
            <w:left w:val="none" w:sz="0" w:space="0" w:color="auto"/>
            <w:bottom w:val="none" w:sz="0" w:space="0" w:color="auto"/>
            <w:right w:val="none" w:sz="0" w:space="0" w:color="auto"/>
          </w:divBdr>
        </w:div>
        <w:div w:id="634264410">
          <w:marLeft w:val="480"/>
          <w:marRight w:val="0"/>
          <w:marTop w:val="0"/>
          <w:marBottom w:val="0"/>
          <w:divBdr>
            <w:top w:val="none" w:sz="0" w:space="0" w:color="auto"/>
            <w:left w:val="none" w:sz="0" w:space="0" w:color="auto"/>
            <w:bottom w:val="none" w:sz="0" w:space="0" w:color="auto"/>
            <w:right w:val="none" w:sz="0" w:space="0" w:color="auto"/>
          </w:divBdr>
        </w:div>
        <w:div w:id="1576822408">
          <w:marLeft w:val="480"/>
          <w:marRight w:val="0"/>
          <w:marTop w:val="0"/>
          <w:marBottom w:val="0"/>
          <w:divBdr>
            <w:top w:val="none" w:sz="0" w:space="0" w:color="auto"/>
            <w:left w:val="none" w:sz="0" w:space="0" w:color="auto"/>
            <w:bottom w:val="none" w:sz="0" w:space="0" w:color="auto"/>
            <w:right w:val="none" w:sz="0" w:space="0" w:color="auto"/>
          </w:divBdr>
        </w:div>
        <w:div w:id="811867508">
          <w:marLeft w:val="480"/>
          <w:marRight w:val="0"/>
          <w:marTop w:val="0"/>
          <w:marBottom w:val="0"/>
          <w:divBdr>
            <w:top w:val="none" w:sz="0" w:space="0" w:color="auto"/>
            <w:left w:val="none" w:sz="0" w:space="0" w:color="auto"/>
            <w:bottom w:val="none" w:sz="0" w:space="0" w:color="auto"/>
            <w:right w:val="none" w:sz="0" w:space="0" w:color="auto"/>
          </w:divBdr>
        </w:div>
        <w:div w:id="513423405">
          <w:marLeft w:val="480"/>
          <w:marRight w:val="0"/>
          <w:marTop w:val="0"/>
          <w:marBottom w:val="0"/>
          <w:divBdr>
            <w:top w:val="none" w:sz="0" w:space="0" w:color="auto"/>
            <w:left w:val="none" w:sz="0" w:space="0" w:color="auto"/>
            <w:bottom w:val="none" w:sz="0" w:space="0" w:color="auto"/>
            <w:right w:val="none" w:sz="0" w:space="0" w:color="auto"/>
          </w:divBdr>
        </w:div>
        <w:div w:id="659696586">
          <w:marLeft w:val="480"/>
          <w:marRight w:val="0"/>
          <w:marTop w:val="0"/>
          <w:marBottom w:val="0"/>
          <w:divBdr>
            <w:top w:val="none" w:sz="0" w:space="0" w:color="auto"/>
            <w:left w:val="none" w:sz="0" w:space="0" w:color="auto"/>
            <w:bottom w:val="none" w:sz="0" w:space="0" w:color="auto"/>
            <w:right w:val="none" w:sz="0" w:space="0" w:color="auto"/>
          </w:divBdr>
        </w:div>
        <w:div w:id="1497459929">
          <w:marLeft w:val="480"/>
          <w:marRight w:val="0"/>
          <w:marTop w:val="0"/>
          <w:marBottom w:val="0"/>
          <w:divBdr>
            <w:top w:val="none" w:sz="0" w:space="0" w:color="auto"/>
            <w:left w:val="none" w:sz="0" w:space="0" w:color="auto"/>
            <w:bottom w:val="none" w:sz="0" w:space="0" w:color="auto"/>
            <w:right w:val="none" w:sz="0" w:space="0" w:color="auto"/>
          </w:divBdr>
        </w:div>
        <w:div w:id="1119301485">
          <w:marLeft w:val="480"/>
          <w:marRight w:val="0"/>
          <w:marTop w:val="0"/>
          <w:marBottom w:val="0"/>
          <w:divBdr>
            <w:top w:val="none" w:sz="0" w:space="0" w:color="auto"/>
            <w:left w:val="none" w:sz="0" w:space="0" w:color="auto"/>
            <w:bottom w:val="none" w:sz="0" w:space="0" w:color="auto"/>
            <w:right w:val="none" w:sz="0" w:space="0" w:color="auto"/>
          </w:divBdr>
        </w:div>
        <w:div w:id="799686521">
          <w:marLeft w:val="480"/>
          <w:marRight w:val="0"/>
          <w:marTop w:val="0"/>
          <w:marBottom w:val="0"/>
          <w:divBdr>
            <w:top w:val="none" w:sz="0" w:space="0" w:color="auto"/>
            <w:left w:val="none" w:sz="0" w:space="0" w:color="auto"/>
            <w:bottom w:val="none" w:sz="0" w:space="0" w:color="auto"/>
            <w:right w:val="none" w:sz="0" w:space="0" w:color="auto"/>
          </w:divBdr>
        </w:div>
        <w:div w:id="798449859">
          <w:marLeft w:val="480"/>
          <w:marRight w:val="0"/>
          <w:marTop w:val="0"/>
          <w:marBottom w:val="0"/>
          <w:divBdr>
            <w:top w:val="none" w:sz="0" w:space="0" w:color="auto"/>
            <w:left w:val="none" w:sz="0" w:space="0" w:color="auto"/>
            <w:bottom w:val="none" w:sz="0" w:space="0" w:color="auto"/>
            <w:right w:val="none" w:sz="0" w:space="0" w:color="auto"/>
          </w:divBdr>
        </w:div>
        <w:div w:id="563220291">
          <w:marLeft w:val="480"/>
          <w:marRight w:val="0"/>
          <w:marTop w:val="0"/>
          <w:marBottom w:val="0"/>
          <w:divBdr>
            <w:top w:val="none" w:sz="0" w:space="0" w:color="auto"/>
            <w:left w:val="none" w:sz="0" w:space="0" w:color="auto"/>
            <w:bottom w:val="none" w:sz="0" w:space="0" w:color="auto"/>
            <w:right w:val="none" w:sz="0" w:space="0" w:color="auto"/>
          </w:divBdr>
        </w:div>
        <w:div w:id="753550235">
          <w:marLeft w:val="480"/>
          <w:marRight w:val="0"/>
          <w:marTop w:val="0"/>
          <w:marBottom w:val="0"/>
          <w:divBdr>
            <w:top w:val="none" w:sz="0" w:space="0" w:color="auto"/>
            <w:left w:val="none" w:sz="0" w:space="0" w:color="auto"/>
            <w:bottom w:val="none" w:sz="0" w:space="0" w:color="auto"/>
            <w:right w:val="none" w:sz="0" w:space="0" w:color="auto"/>
          </w:divBdr>
        </w:div>
        <w:div w:id="1970628234">
          <w:marLeft w:val="480"/>
          <w:marRight w:val="0"/>
          <w:marTop w:val="0"/>
          <w:marBottom w:val="0"/>
          <w:divBdr>
            <w:top w:val="none" w:sz="0" w:space="0" w:color="auto"/>
            <w:left w:val="none" w:sz="0" w:space="0" w:color="auto"/>
            <w:bottom w:val="none" w:sz="0" w:space="0" w:color="auto"/>
            <w:right w:val="none" w:sz="0" w:space="0" w:color="auto"/>
          </w:divBdr>
        </w:div>
        <w:div w:id="109328686">
          <w:marLeft w:val="480"/>
          <w:marRight w:val="0"/>
          <w:marTop w:val="0"/>
          <w:marBottom w:val="0"/>
          <w:divBdr>
            <w:top w:val="none" w:sz="0" w:space="0" w:color="auto"/>
            <w:left w:val="none" w:sz="0" w:space="0" w:color="auto"/>
            <w:bottom w:val="none" w:sz="0" w:space="0" w:color="auto"/>
            <w:right w:val="none" w:sz="0" w:space="0" w:color="auto"/>
          </w:divBdr>
        </w:div>
        <w:div w:id="1060980547">
          <w:marLeft w:val="480"/>
          <w:marRight w:val="0"/>
          <w:marTop w:val="0"/>
          <w:marBottom w:val="0"/>
          <w:divBdr>
            <w:top w:val="none" w:sz="0" w:space="0" w:color="auto"/>
            <w:left w:val="none" w:sz="0" w:space="0" w:color="auto"/>
            <w:bottom w:val="none" w:sz="0" w:space="0" w:color="auto"/>
            <w:right w:val="none" w:sz="0" w:space="0" w:color="auto"/>
          </w:divBdr>
        </w:div>
        <w:div w:id="206796313">
          <w:marLeft w:val="480"/>
          <w:marRight w:val="0"/>
          <w:marTop w:val="0"/>
          <w:marBottom w:val="0"/>
          <w:divBdr>
            <w:top w:val="none" w:sz="0" w:space="0" w:color="auto"/>
            <w:left w:val="none" w:sz="0" w:space="0" w:color="auto"/>
            <w:bottom w:val="none" w:sz="0" w:space="0" w:color="auto"/>
            <w:right w:val="none" w:sz="0" w:space="0" w:color="auto"/>
          </w:divBdr>
        </w:div>
        <w:div w:id="1861771870">
          <w:marLeft w:val="480"/>
          <w:marRight w:val="0"/>
          <w:marTop w:val="0"/>
          <w:marBottom w:val="0"/>
          <w:divBdr>
            <w:top w:val="none" w:sz="0" w:space="0" w:color="auto"/>
            <w:left w:val="none" w:sz="0" w:space="0" w:color="auto"/>
            <w:bottom w:val="none" w:sz="0" w:space="0" w:color="auto"/>
            <w:right w:val="none" w:sz="0" w:space="0" w:color="auto"/>
          </w:divBdr>
        </w:div>
        <w:div w:id="1148013352">
          <w:marLeft w:val="480"/>
          <w:marRight w:val="0"/>
          <w:marTop w:val="0"/>
          <w:marBottom w:val="0"/>
          <w:divBdr>
            <w:top w:val="none" w:sz="0" w:space="0" w:color="auto"/>
            <w:left w:val="none" w:sz="0" w:space="0" w:color="auto"/>
            <w:bottom w:val="none" w:sz="0" w:space="0" w:color="auto"/>
            <w:right w:val="none" w:sz="0" w:space="0" w:color="auto"/>
          </w:divBdr>
        </w:div>
        <w:div w:id="19863328">
          <w:marLeft w:val="480"/>
          <w:marRight w:val="0"/>
          <w:marTop w:val="0"/>
          <w:marBottom w:val="0"/>
          <w:divBdr>
            <w:top w:val="none" w:sz="0" w:space="0" w:color="auto"/>
            <w:left w:val="none" w:sz="0" w:space="0" w:color="auto"/>
            <w:bottom w:val="none" w:sz="0" w:space="0" w:color="auto"/>
            <w:right w:val="none" w:sz="0" w:space="0" w:color="auto"/>
          </w:divBdr>
        </w:div>
        <w:div w:id="1466656555">
          <w:marLeft w:val="480"/>
          <w:marRight w:val="0"/>
          <w:marTop w:val="0"/>
          <w:marBottom w:val="0"/>
          <w:divBdr>
            <w:top w:val="none" w:sz="0" w:space="0" w:color="auto"/>
            <w:left w:val="none" w:sz="0" w:space="0" w:color="auto"/>
            <w:bottom w:val="none" w:sz="0" w:space="0" w:color="auto"/>
            <w:right w:val="none" w:sz="0" w:space="0" w:color="auto"/>
          </w:divBdr>
        </w:div>
      </w:divsChild>
    </w:div>
    <w:div w:id="599871081">
      <w:bodyDiv w:val="1"/>
      <w:marLeft w:val="0"/>
      <w:marRight w:val="0"/>
      <w:marTop w:val="0"/>
      <w:marBottom w:val="0"/>
      <w:divBdr>
        <w:top w:val="none" w:sz="0" w:space="0" w:color="auto"/>
        <w:left w:val="none" w:sz="0" w:space="0" w:color="auto"/>
        <w:bottom w:val="none" w:sz="0" w:space="0" w:color="auto"/>
        <w:right w:val="none" w:sz="0" w:space="0" w:color="auto"/>
      </w:divBdr>
    </w:div>
    <w:div w:id="599990497">
      <w:bodyDiv w:val="1"/>
      <w:marLeft w:val="0"/>
      <w:marRight w:val="0"/>
      <w:marTop w:val="0"/>
      <w:marBottom w:val="0"/>
      <w:divBdr>
        <w:top w:val="none" w:sz="0" w:space="0" w:color="auto"/>
        <w:left w:val="none" w:sz="0" w:space="0" w:color="auto"/>
        <w:bottom w:val="none" w:sz="0" w:space="0" w:color="auto"/>
        <w:right w:val="none" w:sz="0" w:space="0" w:color="auto"/>
      </w:divBdr>
    </w:div>
    <w:div w:id="600067848">
      <w:bodyDiv w:val="1"/>
      <w:marLeft w:val="0"/>
      <w:marRight w:val="0"/>
      <w:marTop w:val="0"/>
      <w:marBottom w:val="0"/>
      <w:divBdr>
        <w:top w:val="none" w:sz="0" w:space="0" w:color="auto"/>
        <w:left w:val="none" w:sz="0" w:space="0" w:color="auto"/>
        <w:bottom w:val="none" w:sz="0" w:space="0" w:color="auto"/>
        <w:right w:val="none" w:sz="0" w:space="0" w:color="auto"/>
      </w:divBdr>
    </w:div>
    <w:div w:id="600340287">
      <w:bodyDiv w:val="1"/>
      <w:marLeft w:val="0"/>
      <w:marRight w:val="0"/>
      <w:marTop w:val="0"/>
      <w:marBottom w:val="0"/>
      <w:divBdr>
        <w:top w:val="none" w:sz="0" w:space="0" w:color="auto"/>
        <w:left w:val="none" w:sz="0" w:space="0" w:color="auto"/>
        <w:bottom w:val="none" w:sz="0" w:space="0" w:color="auto"/>
        <w:right w:val="none" w:sz="0" w:space="0" w:color="auto"/>
      </w:divBdr>
      <w:divsChild>
        <w:div w:id="1974016085">
          <w:marLeft w:val="480"/>
          <w:marRight w:val="0"/>
          <w:marTop w:val="0"/>
          <w:marBottom w:val="0"/>
          <w:divBdr>
            <w:top w:val="none" w:sz="0" w:space="0" w:color="auto"/>
            <w:left w:val="none" w:sz="0" w:space="0" w:color="auto"/>
            <w:bottom w:val="none" w:sz="0" w:space="0" w:color="auto"/>
            <w:right w:val="none" w:sz="0" w:space="0" w:color="auto"/>
          </w:divBdr>
        </w:div>
        <w:div w:id="855654239">
          <w:marLeft w:val="480"/>
          <w:marRight w:val="0"/>
          <w:marTop w:val="0"/>
          <w:marBottom w:val="0"/>
          <w:divBdr>
            <w:top w:val="none" w:sz="0" w:space="0" w:color="auto"/>
            <w:left w:val="none" w:sz="0" w:space="0" w:color="auto"/>
            <w:bottom w:val="none" w:sz="0" w:space="0" w:color="auto"/>
            <w:right w:val="none" w:sz="0" w:space="0" w:color="auto"/>
          </w:divBdr>
        </w:div>
        <w:div w:id="248976093">
          <w:marLeft w:val="480"/>
          <w:marRight w:val="0"/>
          <w:marTop w:val="0"/>
          <w:marBottom w:val="0"/>
          <w:divBdr>
            <w:top w:val="none" w:sz="0" w:space="0" w:color="auto"/>
            <w:left w:val="none" w:sz="0" w:space="0" w:color="auto"/>
            <w:bottom w:val="none" w:sz="0" w:space="0" w:color="auto"/>
            <w:right w:val="none" w:sz="0" w:space="0" w:color="auto"/>
          </w:divBdr>
        </w:div>
        <w:div w:id="1916428661">
          <w:marLeft w:val="480"/>
          <w:marRight w:val="0"/>
          <w:marTop w:val="0"/>
          <w:marBottom w:val="0"/>
          <w:divBdr>
            <w:top w:val="none" w:sz="0" w:space="0" w:color="auto"/>
            <w:left w:val="none" w:sz="0" w:space="0" w:color="auto"/>
            <w:bottom w:val="none" w:sz="0" w:space="0" w:color="auto"/>
            <w:right w:val="none" w:sz="0" w:space="0" w:color="auto"/>
          </w:divBdr>
        </w:div>
        <w:div w:id="92475941">
          <w:marLeft w:val="480"/>
          <w:marRight w:val="0"/>
          <w:marTop w:val="0"/>
          <w:marBottom w:val="0"/>
          <w:divBdr>
            <w:top w:val="none" w:sz="0" w:space="0" w:color="auto"/>
            <w:left w:val="none" w:sz="0" w:space="0" w:color="auto"/>
            <w:bottom w:val="none" w:sz="0" w:space="0" w:color="auto"/>
            <w:right w:val="none" w:sz="0" w:space="0" w:color="auto"/>
          </w:divBdr>
        </w:div>
        <w:div w:id="1002198020">
          <w:marLeft w:val="480"/>
          <w:marRight w:val="0"/>
          <w:marTop w:val="0"/>
          <w:marBottom w:val="0"/>
          <w:divBdr>
            <w:top w:val="none" w:sz="0" w:space="0" w:color="auto"/>
            <w:left w:val="none" w:sz="0" w:space="0" w:color="auto"/>
            <w:bottom w:val="none" w:sz="0" w:space="0" w:color="auto"/>
            <w:right w:val="none" w:sz="0" w:space="0" w:color="auto"/>
          </w:divBdr>
        </w:div>
        <w:div w:id="1858302811">
          <w:marLeft w:val="480"/>
          <w:marRight w:val="0"/>
          <w:marTop w:val="0"/>
          <w:marBottom w:val="0"/>
          <w:divBdr>
            <w:top w:val="none" w:sz="0" w:space="0" w:color="auto"/>
            <w:left w:val="none" w:sz="0" w:space="0" w:color="auto"/>
            <w:bottom w:val="none" w:sz="0" w:space="0" w:color="auto"/>
            <w:right w:val="none" w:sz="0" w:space="0" w:color="auto"/>
          </w:divBdr>
        </w:div>
        <w:div w:id="480923674">
          <w:marLeft w:val="480"/>
          <w:marRight w:val="0"/>
          <w:marTop w:val="0"/>
          <w:marBottom w:val="0"/>
          <w:divBdr>
            <w:top w:val="none" w:sz="0" w:space="0" w:color="auto"/>
            <w:left w:val="none" w:sz="0" w:space="0" w:color="auto"/>
            <w:bottom w:val="none" w:sz="0" w:space="0" w:color="auto"/>
            <w:right w:val="none" w:sz="0" w:space="0" w:color="auto"/>
          </w:divBdr>
        </w:div>
        <w:div w:id="617637900">
          <w:marLeft w:val="480"/>
          <w:marRight w:val="0"/>
          <w:marTop w:val="0"/>
          <w:marBottom w:val="0"/>
          <w:divBdr>
            <w:top w:val="none" w:sz="0" w:space="0" w:color="auto"/>
            <w:left w:val="none" w:sz="0" w:space="0" w:color="auto"/>
            <w:bottom w:val="none" w:sz="0" w:space="0" w:color="auto"/>
            <w:right w:val="none" w:sz="0" w:space="0" w:color="auto"/>
          </w:divBdr>
        </w:div>
        <w:div w:id="339818792">
          <w:marLeft w:val="480"/>
          <w:marRight w:val="0"/>
          <w:marTop w:val="0"/>
          <w:marBottom w:val="0"/>
          <w:divBdr>
            <w:top w:val="none" w:sz="0" w:space="0" w:color="auto"/>
            <w:left w:val="none" w:sz="0" w:space="0" w:color="auto"/>
            <w:bottom w:val="none" w:sz="0" w:space="0" w:color="auto"/>
            <w:right w:val="none" w:sz="0" w:space="0" w:color="auto"/>
          </w:divBdr>
        </w:div>
        <w:div w:id="306665711">
          <w:marLeft w:val="480"/>
          <w:marRight w:val="0"/>
          <w:marTop w:val="0"/>
          <w:marBottom w:val="0"/>
          <w:divBdr>
            <w:top w:val="none" w:sz="0" w:space="0" w:color="auto"/>
            <w:left w:val="none" w:sz="0" w:space="0" w:color="auto"/>
            <w:bottom w:val="none" w:sz="0" w:space="0" w:color="auto"/>
            <w:right w:val="none" w:sz="0" w:space="0" w:color="auto"/>
          </w:divBdr>
        </w:div>
        <w:div w:id="1201086780">
          <w:marLeft w:val="480"/>
          <w:marRight w:val="0"/>
          <w:marTop w:val="0"/>
          <w:marBottom w:val="0"/>
          <w:divBdr>
            <w:top w:val="none" w:sz="0" w:space="0" w:color="auto"/>
            <w:left w:val="none" w:sz="0" w:space="0" w:color="auto"/>
            <w:bottom w:val="none" w:sz="0" w:space="0" w:color="auto"/>
            <w:right w:val="none" w:sz="0" w:space="0" w:color="auto"/>
          </w:divBdr>
        </w:div>
        <w:div w:id="1995142369">
          <w:marLeft w:val="480"/>
          <w:marRight w:val="0"/>
          <w:marTop w:val="0"/>
          <w:marBottom w:val="0"/>
          <w:divBdr>
            <w:top w:val="none" w:sz="0" w:space="0" w:color="auto"/>
            <w:left w:val="none" w:sz="0" w:space="0" w:color="auto"/>
            <w:bottom w:val="none" w:sz="0" w:space="0" w:color="auto"/>
            <w:right w:val="none" w:sz="0" w:space="0" w:color="auto"/>
          </w:divBdr>
        </w:div>
        <w:div w:id="859510639">
          <w:marLeft w:val="480"/>
          <w:marRight w:val="0"/>
          <w:marTop w:val="0"/>
          <w:marBottom w:val="0"/>
          <w:divBdr>
            <w:top w:val="none" w:sz="0" w:space="0" w:color="auto"/>
            <w:left w:val="none" w:sz="0" w:space="0" w:color="auto"/>
            <w:bottom w:val="none" w:sz="0" w:space="0" w:color="auto"/>
            <w:right w:val="none" w:sz="0" w:space="0" w:color="auto"/>
          </w:divBdr>
        </w:div>
        <w:div w:id="1041511825">
          <w:marLeft w:val="480"/>
          <w:marRight w:val="0"/>
          <w:marTop w:val="0"/>
          <w:marBottom w:val="0"/>
          <w:divBdr>
            <w:top w:val="none" w:sz="0" w:space="0" w:color="auto"/>
            <w:left w:val="none" w:sz="0" w:space="0" w:color="auto"/>
            <w:bottom w:val="none" w:sz="0" w:space="0" w:color="auto"/>
            <w:right w:val="none" w:sz="0" w:space="0" w:color="auto"/>
          </w:divBdr>
        </w:div>
        <w:div w:id="653723274">
          <w:marLeft w:val="480"/>
          <w:marRight w:val="0"/>
          <w:marTop w:val="0"/>
          <w:marBottom w:val="0"/>
          <w:divBdr>
            <w:top w:val="none" w:sz="0" w:space="0" w:color="auto"/>
            <w:left w:val="none" w:sz="0" w:space="0" w:color="auto"/>
            <w:bottom w:val="none" w:sz="0" w:space="0" w:color="auto"/>
            <w:right w:val="none" w:sz="0" w:space="0" w:color="auto"/>
          </w:divBdr>
        </w:div>
        <w:div w:id="844710656">
          <w:marLeft w:val="480"/>
          <w:marRight w:val="0"/>
          <w:marTop w:val="0"/>
          <w:marBottom w:val="0"/>
          <w:divBdr>
            <w:top w:val="none" w:sz="0" w:space="0" w:color="auto"/>
            <w:left w:val="none" w:sz="0" w:space="0" w:color="auto"/>
            <w:bottom w:val="none" w:sz="0" w:space="0" w:color="auto"/>
            <w:right w:val="none" w:sz="0" w:space="0" w:color="auto"/>
          </w:divBdr>
        </w:div>
        <w:div w:id="1493596347">
          <w:marLeft w:val="480"/>
          <w:marRight w:val="0"/>
          <w:marTop w:val="0"/>
          <w:marBottom w:val="0"/>
          <w:divBdr>
            <w:top w:val="none" w:sz="0" w:space="0" w:color="auto"/>
            <w:left w:val="none" w:sz="0" w:space="0" w:color="auto"/>
            <w:bottom w:val="none" w:sz="0" w:space="0" w:color="auto"/>
            <w:right w:val="none" w:sz="0" w:space="0" w:color="auto"/>
          </w:divBdr>
        </w:div>
        <w:div w:id="1614508063">
          <w:marLeft w:val="480"/>
          <w:marRight w:val="0"/>
          <w:marTop w:val="0"/>
          <w:marBottom w:val="0"/>
          <w:divBdr>
            <w:top w:val="none" w:sz="0" w:space="0" w:color="auto"/>
            <w:left w:val="none" w:sz="0" w:space="0" w:color="auto"/>
            <w:bottom w:val="none" w:sz="0" w:space="0" w:color="auto"/>
            <w:right w:val="none" w:sz="0" w:space="0" w:color="auto"/>
          </w:divBdr>
        </w:div>
        <w:div w:id="2035812803">
          <w:marLeft w:val="480"/>
          <w:marRight w:val="0"/>
          <w:marTop w:val="0"/>
          <w:marBottom w:val="0"/>
          <w:divBdr>
            <w:top w:val="none" w:sz="0" w:space="0" w:color="auto"/>
            <w:left w:val="none" w:sz="0" w:space="0" w:color="auto"/>
            <w:bottom w:val="none" w:sz="0" w:space="0" w:color="auto"/>
            <w:right w:val="none" w:sz="0" w:space="0" w:color="auto"/>
          </w:divBdr>
        </w:div>
        <w:div w:id="1705860551">
          <w:marLeft w:val="480"/>
          <w:marRight w:val="0"/>
          <w:marTop w:val="0"/>
          <w:marBottom w:val="0"/>
          <w:divBdr>
            <w:top w:val="none" w:sz="0" w:space="0" w:color="auto"/>
            <w:left w:val="none" w:sz="0" w:space="0" w:color="auto"/>
            <w:bottom w:val="none" w:sz="0" w:space="0" w:color="auto"/>
            <w:right w:val="none" w:sz="0" w:space="0" w:color="auto"/>
          </w:divBdr>
        </w:div>
        <w:div w:id="1472361406">
          <w:marLeft w:val="480"/>
          <w:marRight w:val="0"/>
          <w:marTop w:val="0"/>
          <w:marBottom w:val="0"/>
          <w:divBdr>
            <w:top w:val="none" w:sz="0" w:space="0" w:color="auto"/>
            <w:left w:val="none" w:sz="0" w:space="0" w:color="auto"/>
            <w:bottom w:val="none" w:sz="0" w:space="0" w:color="auto"/>
            <w:right w:val="none" w:sz="0" w:space="0" w:color="auto"/>
          </w:divBdr>
        </w:div>
        <w:div w:id="963585816">
          <w:marLeft w:val="480"/>
          <w:marRight w:val="0"/>
          <w:marTop w:val="0"/>
          <w:marBottom w:val="0"/>
          <w:divBdr>
            <w:top w:val="none" w:sz="0" w:space="0" w:color="auto"/>
            <w:left w:val="none" w:sz="0" w:space="0" w:color="auto"/>
            <w:bottom w:val="none" w:sz="0" w:space="0" w:color="auto"/>
            <w:right w:val="none" w:sz="0" w:space="0" w:color="auto"/>
          </w:divBdr>
        </w:div>
        <w:div w:id="1375691840">
          <w:marLeft w:val="480"/>
          <w:marRight w:val="0"/>
          <w:marTop w:val="0"/>
          <w:marBottom w:val="0"/>
          <w:divBdr>
            <w:top w:val="none" w:sz="0" w:space="0" w:color="auto"/>
            <w:left w:val="none" w:sz="0" w:space="0" w:color="auto"/>
            <w:bottom w:val="none" w:sz="0" w:space="0" w:color="auto"/>
            <w:right w:val="none" w:sz="0" w:space="0" w:color="auto"/>
          </w:divBdr>
        </w:div>
        <w:div w:id="841355846">
          <w:marLeft w:val="480"/>
          <w:marRight w:val="0"/>
          <w:marTop w:val="0"/>
          <w:marBottom w:val="0"/>
          <w:divBdr>
            <w:top w:val="none" w:sz="0" w:space="0" w:color="auto"/>
            <w:left w:val="none" w:sz="0" w:space="0" w:color="auto"/>
            <w:bottom w:val="none" w:sz="0" w:space="0" w:color="auto"/>
            <w:right w:val="none" w:sz="0" w:space="0" w:color="auto"/>
          </w:divBdr>
        </w:div>
        <w:div w:id="823086029">
          <w:marLeft w:val="480"/>
          <w:marRight w:val="0"/>
          <w:marTop w:val="0"/>
          <w:marBottom w:val="0"/>
          <w:divBdr>
            <w:top w:val="none" w:sz="0" w:space="0" w:color="auto"/>
            <w:left w:val="none" w:sz="0" w:space="0" w:color="auto"/>
            <w:bottom w:val="none" w:sz="0" w:space="0" w:color="auto"/>
            <w:right w:val="none" w:sz="0" w:space="0" w:color="auto"/>
          </w:divBdr>
        </w:div>
        <w:div w:id="846821173">
          <w:marLeft w:val="480"/>
          <w:marRight w:val="0"/>
          <w:marTop w:val="0"/>
          <w:marBottom w:val="0"/>
          <w:divBdr>
            <w:top w:val="none" w:sz="0" w:space="0" w:color="auto"/>
            <w:left w:val="none" w:sz="0" w:space="0" w:color="auto"/>
            <w:bottom w:val="none" w:sz="0" w:space="0" w:color="auto"/>
            <w:right w:val="none" w:sz="0" w:space="0" w:color="auto"/>
          </w:divBdr>
        </w:div>
        <w:div w:id="1558204515">
          <w:marLeft w:val="480"/>
          <w:marRight w:val="0"/>
          <w:marTop w:val="0"/>
          <w:marBottom w:val="0"/>
          <w:divBdr>
            <w:top w:val="none" w:sz="0" w:space="0" w:color="auto"/>
            <w:left w:val="none" w:sz="0" w:space="0" w:color="auto"/>
            <w:bottom w:val="none" w:sz="0" w:space="0" w:color="auto"/>
            <w:right w:val="none" w:sz="0" w:space="0" w:color="auto"/>
          </w:divBdr>
        </w:div>
        <w:div w:id="453135061">
          <w:marLeft w:val="480"/>
          <w:marRight w:val="0"/>
          <w:marTop w:val="0"/>
          <w:marBottom w:val="0"/>
          <w:divBdr>
            <w:top w:val="none" w:sz="0" w:space="0" w:color="auto"/>
            <w:left w:val="none" w:sz="0" w:space="0" w:color="auto"/>
            <w:bottom w:val="none" w:sz="0" w:space="0" w:color="auto"/>
            <w:right w:val="none" w:sz="0" w:space="0" w:color="auto"/>
          </w:divBdr>
        </w:div>
        <w:div w:id="95294313">
          <w:marLeft w:val="480"/>
          <w:marRight w:val="0"/>
          <w:marTop w:val="0"/>
          <w:marBottom w:val="0"/>
          <w:divBdr>
            <w:top w:val="none" w:sz="0" w:space="0" w:color="auto"/>
            <w:left w:val="none" w:sz="0" w:space="0" w:color="auto"/>
            <w:bottom w:val="none" w:sz="0" w:space="0" w:color="auto"/>
            <w:right w:val="none" w:sz="0" w:space="0" w:color="auto"/>
          </w:divBdr>
        </w:div>
        <w:div w:id="192576426">
          <w:marLeft w:val="480"/>
          <w:marRight w:val="0"/>
          <w:marTop w:val="0"/>
          <w:marBottom w:val="0"/>
          <w:divBdr>
            <w:top w:val="none" w:sz="0" w:space="0" w:color="auto"/>
            <w:left w:val="none" w:sz="0" w:space="0" w:color="auto"/>
            <w:bottom w:val="none" w:sz="0" w:space="0" w:color="auto"/>
            <w:right w:val="none" w:sz="0" w:space="0" w:color="auto"/>
          </w:divBdr>
        </w:div>
        <w:div w:id="634599439">
          <w:marLeft w:val="480"/>
          <w:marRight w:val="0"/>
          <w:marTop w:val="0"/>
          <w:marBottom w:val="0"/>
          <w:divBdr>
            <w:top w:val="none" w:sz="0" w:space="0" w:color="auto"/>
            <w:left w:val="none" w:sz="0" w:space="0" w:color="auto"/>
            <w:bottom w:val="none" w:sz="0" w:space="0" w:color="auto"/>
            <w:right w:val="none" w:sz="0" w:space="0" w:color="auto"/>
          </w:divBdr>
        </w:div>
        <w:div w:id="1103695818">
          <w:marLeft w:val="480"/>
          <w:marRight w:val="0"/>
          <w:marTop w:val="0"/>
          <w:marBottom w:val="0"/>
          <w:divBdr>
            <w:top w:val="none" w:sz="0" w:space="0" w:color="auto"/>
            <w:left w:val="none" w:sz="0" w:space="0" w:color="auto"/>
            <w:bottom w:val="none" w:sz="0" w:space="0" w:color="auto"/>
            <w:right w:val="none" w:sz="0" w:space="0" w:color="auto"/>
          </w:divBdr>
        </w:div>
        <w:div w:id="134109574">
          <w:marLeft w:val="480"/>
          <w:marRight w:val="0"/>
          <w:marTop w:val="0"/>
          <w:marBottom w:val="0"/>
          <w:divBdr>
            <w:top w:val="none" w:sz="0" w:space="0" w:color="auto"/>
            <w:left w:val="none" w:sz="0" w:space="0" w:color="auto"/>
            <w:bottom w:val="none" w:sz="0" w:space="0" w:color="auto"/>
            <w:right w:val="none" w:sz="0" w:space="0" w:color="auto"/>
          </w:divBdr>
        </w:div>
        <w:div w:id="1066953075">
          <w:marLeft w:val="480"/>
          <w:marRight w:val="0"/>
          <w:marTop w:val="0"/>
          <w:marBottom w:val="0"/>
          <w:divBdr>
            <w:top w:val="none" w:sz="0" w:space="0" w:color="auto"/>
            <w:left w:val="none" w:sz="0" w:space="0" w:color="auto"/>
            <w:bottom w:val="none" w:sz="0" w:space="0" w:color="auto"/>
            <w:right w:val="none" w:sz="0" w:space="0" w:color="auto"/>
          </w:divBdr>
        </w:div>
        <w:div w:id="1020621954">
          <w:marLeft w:val="480"/>
          <w:marRight w:val="0"/>
          <w:marTop w:val="0"/>
          <w:marBottom w:val="0"/>
          <w:divBdr>
            <w:top w:val="none" w:sz="0" w:space="0" w:color="auto"/>
            <w:left w:val="none" w:sz="0" w:space="0" w:color="auto"/>
            <w:bottom w:val="none" w:sz="0" w:space="0" w:color="auto"/>
            <w:right w:val="none" w:sz="0" w:space="0" w:color="auto"/>
          </w:divBdr>
        </w:div>
        <w:div w:id="1433471280">
          <w:marLeft w:val="480"/>
          <w:marRight w:val="0"/>
          <w:marTop w:val="0"/>
          <w:marBottom w:val="0"/>
          <w:divBdr>
            <w:top w:val="none" w:sz="0" w:space="0" w:color="auto"/>
            <w:left w:val="none" w:sz="0" w:space="0" w:color="auto"/>
            <w:bottom w:val="none" w:sz="0" w:space="0" w:color="auto"/>
            <w:right w:val="none" w:sz="0" w:space="0" w:color="auto"/>
          </w:divBdr>
        </w:div>
        <w:div w:id="1282569808">
          <w:marLeft w:val="480"/>
          <w:marRight w:val="0"/>
          <w:marTop w:val="0"/>
          <w:marBottom w:val="0"/>
          <w:divBdr>
            <w:top w:val="none" w:sz="0" w:space="0" w:color="auto"/>
            <w:left w:val="none" w:sz="0" w:space="0" w:color="auto"/>
            <w:bottom w:val="none" w:sz="0" w:space="0" w:color="auto"/>
            <w:right w:val="none" w:sz="0" w:space="0" w:color="auto"/>
          </w:divBdr>
        </w:div>
        <w:div w:id="559558316">
          <w:marLeft w:val="480"/>
          <w:marRight w:val="0"/>
          <w:marTop w:val="0"/>
          <w:marBottom w:val="0"/>
          <w:divBdr>
            <w:top w:val="none" w:sz="0" w:space="0" w:color="auto"/>
            <w:left w:val="none" w:sz="0" w:space="0" w:color="auto"/>
            <w:bottom w:val="none" w:sz="0" w:space="0" w:color="auto"/>
            <w:right w:val="none" w:sz="0" w:space="0" w:color="auto"/>
          </w:divBdr>
        </w:div>
      </w:divsChild>
    </w:div>
    <w:div w:id="600644404">
      <w:bodyDiv w:val="1"/>
      <w:marLeft w:val="0"/>
      <w:marRight w:val="0"/>
      <w:marTop w:val="0"/>
      <w:marBottom w:val="0"/>
      <w:divBdr>
        <w:top w:val="none" w:sz="0" w:space="0" w:color="auto"/>
        <w:left w:val="none" w:sz="0" w:space="0" w:color="auto"/>
        <w:bottom w:val="none" w:sz="0" w:space="0" w:color="auto"/>
        <w:right w:val="none" w:sz="0" w:space="0" w:color="auto"/>
      </w:divBdr>
    </w:div>
    <w:div w:id="600726230">
      <w:bodyDiv w:val="1"/>
      <w:marLeft w:val="0"/>
      <w:marRight w:val="0"/>
      <w:marTop w:val="0"/>
      <w:marBottom w:val="0"/>
      <w:divBdr>
        <w:top w:val="none" w:sz="0" w:space="0" w:color="auto"/>
        <w:left w:val="none" w:sz="0" w:space="0" w:color="auto"/>
        <w:bottom w:val="none" w:sz="0" w:space="0" w:color="auto"/>
        <w:right w:val="none" w:sz="0" w:space="0" w:color="auto"/>
      </w:divBdr>
    </w:div>
    <w:div w:id="600912900">
      <w:bodyDiv w:val="1"/>
      <w:marLeft w:val="0"/>
      <w:marRight w:val="0"/>
      <w:marTop w:val="0"/>
      <w:marBottom w:val="0"/>
      <w:divBdr>
        <w:top w:val="none" w:sz="0" w:space="0" w:color="auto"/>
        <w:left w:val="none" w:sz="0" w:space="0" w:color="auto"/>
        <w:bottom w:val="none" w:sz="0" w:space="0" w:color="auto"/>
        <w:right w:val="none" w:sz="0" w:space="0" w:color="auto"/>
      </w:divBdr>
    </w:div>
    <w:div w:id="601259415">
      <w:bodyDiv w:val="1"/>
      <w:marLeft w:val="0"/>
      <w:marRight w:val="0"/>
      <w:marTop w:val="0"/>
      <w:marBottom w:val="0"/>
      <w:divBdr>
        <w:top w:val="none" w:sz="0" w:space="0" w:color="auto"/>
        <w:left w:val="none" w:sz="0" w:space="0" w:color="auto"/>
        <w:bottom w:val="none" w:sz="0" w:space="0" w:color="auto"/>
        <w:right w:val="none" w:sz="0" w:space="0" w:color="auto"/>
      </w:divBdr>
    </w:div>
    <w:div w:id="601300131">
      <w:bodyDiv w:val="1"/>
      <w:marLeft w:val="0"/>
      <w:marRight w:val="0"/>
      <w:marTop w:val="0"/>
      <w:marBottom w:val="0"/>
      <w:divBdr>
        <w:top w:val="none" w:sz="0" w:space="0" w:color="auto"/>
        <w:left w:val="none" w:sz="0" w:space="0" w:color="auto"/>
        <w:bottom w:val="none" w:sz="0" w:space="0" w:color="auto"/>
        <w:right w:val="none" w:sz="0" w:space="0" w:color="auto"/>
      </w:divBdr>
    </w:div>
    <w:div w:id="601456402">
      <w:bodyDiv w:val="1"/>
      <w:marLeft w:val="0"/>
      <w:marRight w:val="0"/>
      <w:marTop w:val="0"/>
      <w:marBottom w:val="0"/>
      <w:divBdr>
        <w:top w:val="none" w:sz="0" w:space="0" w:color="auto"/>
        <w:left w:val="none" w:sz="0" w:space="0" w:color="auto"/>
        <w:bottom w:val="none" w:sz="0" w:space="0" w:color="auto"/>
        <w:right w:val="none" w:sz="0" w:space="0" w:color="auto"/>
      </w:divBdr>
    </w:div>
    <w:div w:id="601691662">
      <w:bodyDiv w:val="1"/>
      <w:marLeft w:val="0"/>
      <w:marRight w:val="0"/>
      <w:marTop w:val="0"/>
      <w:marBottom w:val="0"/>
      <w:divBdr>
        <w:top w:val="none" w:sz="0" w:space="0" w:color="auto"/>
        <w:left w:val="none" w:sz="0" w:space="0" w:color="auto"/>
        <w:bottom w:val="none" w:sz="0" w:space="0" w:color="auto"/>
        <w:right w:val="none" w:sz="0" w:space="0" w:color="auto"/>
      </w:divBdr>
    </w:div>
    <w:div w:id="601912208">
      <w:bodyDiv w:val="1"/>
      <w:marLeft w:val="0"/>
      <w:marRight w:val="0"/>
      <w:marTop w:val="0"/>
      <w:marBottom w:val="0"/>
      <w:divBdr>
        <w:top w:val="none" w:sz="0" w:space="0" w:color="auto"/>
        <w:left w:val="none" w:sz="0" w:space="0" w:color="auto"/>
        <w:bottom w:val="none" w:sz="0" w:space="0" w:color="auto"/>
        <w:right w:val="none" w:sz="0" w:space="0" w:color="auto"/>
      </w:divBdr>
    </w:div>
    <w:div w:id="602104298">
      <w:bodyDiv w:val="1"/>
      <w:marLeft w:val="0"/>
      <w:marRight w:val="0"/>
      <w:marTop w:val="0"/>
      <w:marBottom w:val="0"/>
      <w:divBdr>
        <w:top w:val="none" w:sz="0" w:space="0" w:color="auto"/>
        <w:left w:val="none" w:sz="0" w:space="0" w:color="auto"/>
        <w:bottom w:val="none" w:sz="0" w:space="0" w:color="auto"/>
        <w:right w:val="none" w:sz="0" w:space="0" w:color="auto"/>
      </w:divBdr>
      <w:divsChild>
        <w:div w:id="1511069481">
          <w:marLeft w:val="480"/>
          <w:marRight w:val="0"/>
          <w:marTop w:val="0"/>
          <w:marBottom w:val="0"/>
          <w:divBdr>
            <w:top w:val="none" w:sz="0" w:space="0" w:color="auto"/>
            <w:left w:val="none" w:sz="0" w:space="0" w:color="auto"/>
            <w:bottom w:val="none" w:sz="0" w:space="0" w:color="auto"/>
            <w:right w:val="none" w:sz="0" w:space="0" w:color="auto"/>
          </w:divBdr>
        </w:div>
        <w:div w:id="539635462">
          <w:marLeft w:val="480"/>
          <w:marRight w:val="0"/>
          <w:marTop w:val="0"/>
          <w:marBottom w:val="0"/>
          <w:divBdr>
            <w:top w:val="none" w:sz="0" w:space="0" w:color="auto"/>
            <w:left w:val="none" w:sz="0" w:space="0" w:color="auto"/>
            <w:bottom w:val="none" w:sz="0" w:space="0" w:color="auto"/>
            <w:right w:val="none" w:sz="0" w:space="0" w:color="auto"/>
          </w:divBdr>
        </w:div>
        <w:div w:id="1059204671">
          <w:marLeft w:val="480"/>
          <w:marRight w:val="0"/>
          <w:marTop w:val="0"/>
          <w:marBottom w:val="0"/>
          <w:divBdr>
            <w:top w:val="none" w:sz="0" w:space="0" w:color="auto"/>
            <w:left w:val="none" w:sz="0" w:space="0" w:color="auto"/>
            <w:bottom w:val="none" w:sz="0" w:space="0" w:color="auto"/>
            <w:right w:val="none" w:sz="0" w:space="0" w:color="auto"/>
          </w:divBdr>
        </w:div>
        <w:div w:id="2000692295">
          <w:marLeft w:val="480"/>
          <w:marRight w:val="0"/>
          <w:marTop w:val="0"/>
          <w:marBottom w:val="0"/>
          <w:divBdr>
            <w:top w:val="none" w:sz="0" w:space="0" w:color="auto"/>
            <w:left w:val="none" w:sz="0" w:space="0" w:color="auto"/>
            <w:bottom w:val="none" w:sz="0" w:space="0" w:color="auto"/>
            <w:right w:val="none" w:sz="0" w:space="0" w:color="auto"/>
          </w:divBdr>
        </w:div>
        <w:div w:id="1096832165">
          <w:marLeft w:val="480"/>
          <w:marRight w:val="0"/>
          <w:marTop w:val="0"/>
          <w:marBottom w:val="0"/>
          <w:divBdr>
            <w:top w:val="none" w:sz="0" w:space="0" w:color="auto"/>
            <w:left w:val="none" w:sz="0" w:space="0" w:color="auto"/>
            <w:bottom w:val="none" w:sz="0" w:space="0" w:color="auto"/>
            <w:right w:val="none" w:sz="0" w:space="0" w:color="auto"/>
          </w:divBdr>
        </w:div>
        <w:div w:id="1583224382">
          <w:marLeft w:val="480"/>
          <w:marRight w:val="0"/>
          <w:marTop w:val="0"/>
          <w:marBottom w:val="0"/>
          <w:divBdr>
            <w:top w:val="none" w:sz="0" w:space="0" w:color="auto"/>
            <w:left w:val="none" w:sz="0" w:space="0" w:color="auto"/>
            <w:bottom w:val="none" w:sz="0" w:space="0" w:color="auto"/>
            <w:right w:val="none" w:sz="0" w:space="0" w:color="auto"/>
          </w:divBdr>
        </w:div>
        <w:div w:id="639001715">
          <w:marLeft w:val="480"/>
          <w:marRight w:val="0"/>
          <w:marTop w:val="0"/>
          <w:marBottom w:val="0"/>
          <w:divBdr>
            <w:top w:val="none" w:sz="0" w:space="0" w:color="auto"/>
            <w:left w:val="none" w:sz="0" w:space="0" w:color="auto"/>
            <w:bottom w:val="none" w:sz="0" w:space="0" w:color="auto"/>
            <w:right w:val="none" w:sz="0" w:space="0" w:color="auto"/>
          </w:divBdr>
        </w:div>
        <w:div w:id="1062410682">
          <w:marLeft w:val="480"/>
          <w:marRight w:val="0"/>
          <w:marTop w:val="0"/>
          <w:marBottom w:val="0"/>
          <w:divBdr>
            <w:top w:val="none" w:sz="0" w:space="0" w:color="auto"/>
            <w:left w:val="none" w:sz="0" w:space="0" w:color="auto"/>
            <w:bottom w:val="none" w:sz="0" w:space="0" w:color="auto"/>
            <w:right w:val="none" w:sz="0" w:space="0" w:color="auto"/>
          </w:divBdr>
        </w:div>
        <w:div w:id="158811617">
          <w:marLeft w:val="480"/>
          <w:marRight w:val="0"/>
          <w:marTop w:val="0"/>
          <w:marBottom w:val="0"/>
          <w:divBdr>
            <w:top w:val="none" w:sz="0" w:space="0" w:color="auto"/>
            <w:left w:val="none" w:sz="0" w:space="0" w:color="auto"/>
            <w:bottom w:val="none" w:sz="0" w:space="0" w:color="auto"/>
            <w:right w:val="none" w:sz="0" w:space="0" w:color="auto"/>
          </w:divBdr>
        </w:div>
        <w:div w:id="1938246775">
          <w:marLeft w:val="480"/>
          <w:marRight w:val="0"/>
          <w:marTop w:val="0"/>
          <w:marBottom w:val="0"/>
          <w:divBdr>
            <w:top w:val="none" w:sz="0" w:space="0" w:color="auto"/>
            <w:left w:val="none" w:sz="0" w:space="0" w:color="auto"/>
            <w:bottom w:val="none" w:sz="0" w:space="0" w:color="auto"/>
            <w:right w:val="none" w:sz="0" w:space="0" w:color="auto"/>
          </w:divBdr>
        </w:div>
        <w:div w:id="1853567435">
          <w:marLeft w:val="480"/>
          <w:marRight w:val="0"/>
          <w:marTop w:val="0"/>
          <w:marBottom w:val="0"/>
          <w:divBdr>
            <w:top w:val="none" w:sz="0" w:space="0" w:color="auto"/>
            <w:left w:val="none" w:sz="0" w:space="0" w:color="auto"/>
            <w:bottom w:val="none" w:sz="0" w:space="0" w:color="auto"/>
            <w:right w:val="none" w:sz="0" w:space="0" w:color="auto"/>
          </w:divBdr>
        </w:div>
        <w:div w:id="1400132128">
          <w:marLeft w:val="480"/>
          <w:marRight w:val="0"/>
          <w:marTop w:val="0"/>
          <w:marBottom w:val="0"/>
          <w:divBdr>
            <w:top w:val="none" w:sz="0" w:space="0" w:color="auto"/>
            <w:left w:val="none" w:sz="0" w:space="0" w:color="auto"/>
            <w:bottom w:val="none" w:sz="0" w:space="0" w:color="auto"/>
            <w:right w:val="none" w:sz="0" w:space="0" w:color="auto"/>
          </w:divBdr>
        </w:div>
        <w:div w:id="1751613221">
          <w:marLeft w:val="480"/>
          <w:marRight w:val="0"/>
          <w:marTop w:val="0"/>
          <w:marBottom w:val="0"/>
          <w:divBdr>
            <w:top w:val="none" w:sz="0" w:space="0" w:color="auto"/>
            <w:left w:val="none" w:sz="0" w:space="0" w:color="auto"/>
            <w:bottom w:val="none" w:sz="0" w:space="0" w:color="auto"/>
            <w:right w:val="none" w:sz="0" w:space="0" w:color="auto"/>
          </w:divBdr>
        </w:div>
        <w:div w:id="1314407248">
          <w:marLeft w:val="480"/>
          <w:marRight w:val="0"/>
          <w:marTop w:val="0"/>
          <w:marBottom w:val="0"/>
          <w:divBdr>
            <w:top w:val="none" w:sz="0" w:space="0" w:color="auto"/>
            <w:left w:val="none" w:sz="0" w:space="0" w:color="auto"/>
            <w:bottom w:val="none" w:sz="0" w:space="0" w:color="auto"/>
            <w:right w:val="none" w:sz="0" w:space="0" w:color="auto"/>
          </w:divBdr>
        </w:div>
        <w:div w:id="609512288">
          <w:marLeft w:val="480"/>
          <w:marRight w:val="0"/>
          <w:marTop w:val="0"/>
          <w:marBottom w:val="0"/>
          <w:divBdr>
            <w:top w:val="none" w:sz="0" w:space="0" w:color="auto"/>
            <w:left w:val="none" w:sz="0" w:space="0" w:color="auto"/>
            <w:bottom w:val="none" w:sz="0" w:space="0" w:color="auto"/>
            <w:right w:val="none" w:sz="0" w:space="0" w:color="auto"/>
          </w:divBdr>
        </w:div>
        <w:div w:id="1213427177">
          <w:marLeft w:val="480"/>
          <w:marRight w:val="0"/>
          <w:marTop w:val="0"/>
          <w:marBottom w:val="0"/>
          <w:divBdr>
            <w:top w:val="none" w:sz="0" w:space="0" w:color="auto"/>
            <w:left w:val="none" w:sz="0" w:space="0" w:color="auto"/>
            <w:bottom w:val="none" w:sz="0" w:space="0" w:color="auto"/>
            <w:right w:val="none" w:sz="0" w:space="0" w:color="auto"/>
          </w:divBdr>
        </w:div>
        <w:div w:id="131211823">
          <w:marLeft w:val="480"/>
          <w:marRight w:val="0"/>
          <w:marTop w:val="0"/>
          <w:marBottom w:val="0"/>
          <w:divBdr>
            <w:top w:val="none" w:sz="0" w:space="0" w:color="auto"/>
            <w:left w:val="none" w:sz="0" w:space="0" w:color="auto"/>
            <w:bottom w:val="none" w:sz="0" w:space="0" w:color="auto"/>
            <w:right w:val="none" w:sz="0" w:space="0" w:color="auto"/>
          </w:divBdr>
        </w:div>
        <w:div w:id="1763718980">
          <w:marLeft w:val="480"/>
          <w:marRight w:val="0"/>
          <w:marTop w:val="0"/>
          <w:marBottom w:val="0"/>
          <w:divBdr>
            <w:top w:val="none" w:sz="0" w:space="0" w:color="auto"/>
            <w:left w:val="none" w:sz="0" w:space="0" w:color="auto"/>
            <w:bottom w:val="none" w:sz="0" w:space="0" w:color="auto"/>
            <w:right w:val="none" w:sz="0" w:space="0" w:color="auto"/>
          </w:divBdr>
        </w:div>
        <w:div w:id="1107890149">
          <w:marLeft w:val="480"/>
          <w:marRight w:val="0"/>
          <w:marTop w:val="0"/>
          <w:marBottom w:val="0"/>
          <w:divBdr>
            <w:top w:val="none" w:sz="0" w:space="0" w:color="auto"/>
            <w:left w:val="none" w:sz="0" w:space="0" w:color="auto"/>
            <w:bottom w:val="none" w:sz="0" w:space="0" w:color="auto"/>
            <w:right w:val="none" w:sz="0" w:space="0" w:color="auto"/>
          </w:divBdr>
        </w:div>
        <w:div w:id="12614073">
          <w:marLeft w:val="480"/>
          <w:marRight w:val="0"/>
          <w:marTop w:val="0"/>
          <w:marBottom w:val="0"/>
          <w:divBdr>
            <w:top w:val="none" w:sz="0" w:space="0" w:color="auto"/>
            <w:left w:val="none" w:sz="0" w:space="0" w:color="auto"/>
            <w:bottom w:val="none" w:sz="0" w:space="0" w:color="auto"/>
            <w:right w:val="none" w:sz="0" w:space="0" w:color="auto"/>
          </w:divBdr>
        </w:div>
        <w:div w:id="1651712569">
          <w:marLeft w:val="480"/>
          <w:marRight w:val="0"/>
          <w:marTop w:val="0"/>
          <w:marBottom w:val="0"/>
          <w:divBdr>
            <w:top w:val="none" w:sz="0" w:space="0" w:color="auto"/>
            <w:left w:val="none" w:sz="0" w:space="0" w:color="auto"/>
            <w:bottom w:val="none" w:sz="0" w:space="0" w:color="auto"/>
            <w:right w:val="none" w:sz="0" w:space="0" w:color="auto"/>
          </w:divBdr>
        </w:div>
        <w:div w:id="1503659789">
          <w:marLeft w:val="480"/>
          <w:marRight w:val="0"/>
          <w:marTop w:val="0"/>
          <w:marBottom w:val="0"/>
          <w:divBdr>
            <w:top w:val="none" w:sz="0" w:space="0" w:color="auto"/>
            <w:left w:val="none" w:sz="0" w:space="0" w:color="auto"/>
            <w:bottom w:val="none" w:sz="0" w:space="0" w:color="auto"/>
            <w:right w:val="none" w:sz="0" w:space="0" w:color="auto"/>
          </w:divBdr>
        </w:div>
        <w:div w:id="1845625166">
          <w:marLeft w:val="480"/>
          <w:marRight w:val="0"/>
          <w:marTop w:val="0"/>
          <w:marBottom w:val="0"/>
          <w:divBdr>
            <w:top w:val="none" w:sz="0" w:space="0" w:color="auto"/>
            <w:left w:val="none" w:sz="0" w:space="0" w:color="auto"/>
            <w:bottom w:val="none" w:sz="0" w:space="0" w:color="auto"/>
            <w:right w:val="none" w:sz="0" w:space="0" w:color="auto"/>
          </w:divBdr>
        </w:div>
        <w:div w:id="915940271">
          <w:marLeft w:val="480"/>
          <w:marRight w:val="0"/>
          <w:marTop w:val="0"/>
          <w:marBottom w:val="0"/>
          <w:divBdr>
            <w:top w:val="none" w:sz="0" w:space="0" w:color="auto"/>
            <w:left w:val="none" w:sz="0" w:space="0" w:color="auto"/>
            <w:bottom w:val="none" w:sz="0" w:space="0" w:color="auto"/>
            <w:right w:val="none" w:sz="0" w:space="0" w:color="auto"/>
          </w:divBdr>
        </w:div>
        <w:div w:id="502012025">
          <w:marLeft w:val="480"/>
          <w:marRight w:val="0"/>
          <w:marTop w:val="0"/>
          <w:marBottom w:val="0"/>
          <w:divBdr>
            <w:top w:val="none" w:sz="0" w:space="0" w:color="auto"/>
            <w:left w:val="none" w:sz="0" w:space="0" w:color="auto"/>
            <w:bottom w:val="none" w:sz="0" w:space="0" w:color="auto"/>
            <w:right w:val="none" w:sz="0" w:space="0" w:color="auto"/>
          </w:divBdr>
        </w:div>
        <w:div w:id="2126531969">
          <w:marLeft w:val="480"/>
          <w:marRight w:val="0"/>
          <w:marTop w:val="0"/>
          <w:marBottom w:val="0"/>
          <w:divBdr>
            <w:top w:val="none" w:sz="0" w:space="0" w:color="auto"/>
            <w:left w:val="none" w:sz="0" w:space="0" w:color="auto"/>
            <w:bottom w:val="none" w:sz="0" w:space="0" w:color="auto"/>
            <w:right w:val="none" w:sz="0" w:space="0" w:color="auto"/>
          </w:divBdr>
        </w:div>
        <w:div w:id="112795200">
          <w:marLeft w:val="480"/>
          <w:marRight w:val="0"/>
          <w:marTop w:val="0"/>
          <w:marBottom w:val="0"/>
          <w:divBdr>
            <w:top w:val="none" w:sz="0" w:space="0" w:color="auto"/>
            <w:left w:val="none" w:sz="0" w:space="0" w:color="auto"/>
            <w:bottom w:val="none" w:sz="0" w:space="0" w:color="auto"/>
            <w:right w:val="none" w:sz="0" w:space="0" w:color="auto"/>
          </w:divBdr>
        </w:div>
        <w:div w:id="308365873">
          <w:marLeft w:val="480"/>
          <w:marRight w:val="0"/>
          <w:marTop w:val="0"/>
          <w:marBottom w:val="0"/>
          <w:divBdr>
            <w:top w:val="none" w:sz="0" w:space="0" w:color="auto"/>
            <w:left w:val="none" w:sz="0" w:space="0" w:color="auto"/>
            <w:bottom w:val="none" w:sz="0" w:space="0" w:color="auto"/>
            <w:right w:val="none" w:sz="0" w:space="0" w:color="auto"/>
          </w:divBdr>
        </w:div>
        <w:div w:id="1274825265">
          <w:marLeft w:val="480"/>
          <w:marRight w:val="0"/>
          <w:marTop w:val="0"/>
          <w:marBottom w:val="0"/>
          <w:divBdr>
            <w:top w:val="none" w:sz="0" w:space="0" w:color="auto"/>
            <w:left w:val="none" w:sz="0" w:space="0" w:color="auto"/>
            <w:bottom w:val="none" w:sz="0" w:space="0" w:color="auto"/>
            <w:right w:val="none" w:sz="0" w:space="0" w:color="auto"/>
          </w:divBdr>
        </w:div>
        <w:div w:id="598637404">
          <w:marLeft w:val="480"/>
          <w:marRight w:val="0"/>
          <w:marTop w:val="0"/>
          <w:marBottom w:val="0"/>
          <w:divBdr>
            <w:top w:val="none" w:sz="0" w:space="0" w:color="auto"/>
            <w:left w:val="none" w:sz="0" w:space="0" w:color="auto"/>
            <w:bottom w:val="none" w:sz="0" w:space="0" w:color="auto"/>
            <w:right w:val="none" w:sz="0" w:space="0" w:color="auto"/>
          </w:divBdr>
        </w:div>
        <w:div w:id="302658198">
          <w:marLeft w:val="480"/>
          <w:marRight w:val="0"/>
          <w:marTop w:val="0"/>
          <w:marBottom w:val="0"/>
          <w:divBdr>
            <w:top w:val="none" w:sz="0" w:space="0" w:color="auto"/>
            <w:left w:val="none" w:sz="0" w:space="0" w:color="auto"/>
            <w:bottom w:val="none" w:sz="0" w:space="0" w:color="auto"/>
            <w:right w:val="none" w:sz="0" w:space="0" w:color="auto"/>
          </w:divBdr>
        </w:div>
        <w:div w:id="230234106">
          <w:marLeft w:val="480"/>
          <w:marRight w:val="0"/>
          <w:marTop w:val="0"/>
          <w:marBottom w:val="0"/>
          <w:divBdr>
            <w:top w:val="none" w:sz="0" w:space="0" w:color="auto"/>
            <w:left w:val="none" w:sz="0" w:space="0" w:color="auto"/>
            <w:bottom w:val="none" w:sz="0" w:space="0" w:color="auto"/>
            <w:right w:val="none" w:sz="0" w:space="0" w:color="auto"/>
          </w:divBdr>
        </w:div>
        <w:div w:id="1771508548">
          <w:marLeft w:val="480"/>
          <w:marRight w:val="0"/>
          <w:marTop w:val="0"/>
          <w:marBottom w:val="0"/>
          <w:divBdr>
            <w:top w:val="none" w:sz="0" w:space="0" w:color="auto"/>
            <w:left w:val="none" w:sz="0" w:space="0" w:color="auto"/>
            <w:bottom w:val="none" w:sz="0" w:space="0" w:color="auto"/>
            <w:right w:val="none" w:sz="0" w:space="0" w:color="auto"/>
          </w:divBdr>
        </w:div>
        <w:div w:id="912810071">
          <w:marLeft w:val="480"/>
          <w:marRight w:val="0"/>
          <w:marTop w:val="0"/>
          <w:marBottom w:val="0"/>
          <w:divBdr>
            <w:top w:val="none" w:sz="0" w:space="0" w:color="auto"/>
            <w:left w:val="none" w:sz="0" w:space="0" w:color="auto"/>
            <w:bottom w:val="none" w:sz="0" w:space="0" w:color="auto"/>
            <w:right w:val="none" w:sz="0" w:space="0" w:color="auto"/>
          </w:divBdr>
        </w:div>
        <w:div w:id="1500269331">
          <w:marLeft w:val="480"/>
          <w:marRight w:val="0"/>
          <w:marTop w:val="0"/>
          <w:marBottom w:val="0"/>
          <w:divBdr>
            <w:top w:val="none" w:sz="0" w:space="0" w:color="auto"/>
            <w:left w:val="none" w:sz="0" w:space="0" w:color="auto"/>
            <w:bottom w:val="none" w:sz="0" w:space="0" w:color="auto"/>
            <w:right w:val="none" w:sz="0" w:space="0" w:color="auto"/>
          </w:divBdr>
        </w:div>
        <w:div w:id="2102093885">
          <w:marLeft w:val="480"/>
          <w:marRight w:val="0"/>
          <w:marTop w:val="0"/>
          <w:marBottom w:val="0"/>
          <w:divBdr>
            <w:top w:val="none" w:sz="0" w:space="0" w:color="auto"/>
            <w:left w:val="none" w:sz="0" w:space="0" w:color="auto"/>
            <w:bottom w:val="none" w:sz="0" w:space="0" w:color="auto"/>
            <w:right w:val="none" w:sz="0" w:space="0" w:color="auto"/>
          </w:divBdr>
        </w:div>
        <w:div w:id="1939748405">
          <w:marLeft w:val="480"/>
          <w:marRight w:val="0"/>
          <w:marTop w:val="0"/>
          <w:marBottom w:val="0"/>
          <w:divBdr>
            <w:top w:val="none" w:sz="0" w:space="0" w:color="auto"/>
            <w:left w:val="none" w:sz="0" w:space="0" w:color="auto"/>
            <w:bottom w:val="none" w:sz="0" w:space="0" w:color="auto"/>
            <w:right w:val="none" w:sz="0" w:space="0" w:color="auto"/>
          </w:divBdr>
        </w:div>
        <w:div w:id="1788892361">
          <w:marLeft w:val="480"/>
          <w:marRight w:val="0"/>
          <w:marTop w:val="0"/>
          <w:marBottom w:val="0"/>
          <w:divBdr>
            <w:top w:val="none" w:sz="0" w:space="0" w:color="auto"/>
            <w:left w:val="none" w:sz="0" w:space="0" w:color="auto"/>
            <w:bottom w:val="none" w:sz="0" w:space="0" w:color="auto"/>
            <w:right w:val="none" w:sz="0" w:space="0" w:color="auto"/>
          </w:divBdr>
        </w:div>
        <w:div w:id="1946695823">
          <w:marLeft w:val="480"/>
          <w:marRight w:val="0"/>
          <w:marTop w:val="0"/>
          <w:marBottom w:val="0"/>
          <w:divBdr>
            <w:top w:val="none" w:sz="0" w:space="0" w:color="auto"/>
            <w:left w:val="none" w:sz="0" w:space="0" w:color="auto"/>
            <w:bottom w:val="none" w:sz="0" w:space="0" w:color="auto"/>
            <w:right w:val="none" w:sz="0" w:space="0" w:color="auto"/>
          </w:divBdr>
        </w:div>
      </w:divsChild>
    </w:div>
    <w:div w:id="602153735">
      <w:bodyDiv w:val="1"/>
      <w:marLeft w:val="0"/>
      <w:marRight w:val="0"/>
      <w:marTop w:val="0"/>
      <w:marBottom w:val="0"/>
      <w:divBdr>
        <w:top w:val="none" w:sz="0" w:space="0" w:color="auto"/>
        <w:left w:val="none" w:sz="0" w:space="0" w:color="auto"/>
        <w:bottom w:val="none" w:sz="0" w:space="0" w:color="auto"/>
        <w:right w:val="none" w:sz="0" w:space="0" w:color="auto"/>
      </w:divBdr>
    </w:div>
    <w:div w:id="602231173">
      <w:bodyDiv w:val="1"/>
      <w:marLeft w:val="0"/>
      <w:marRight w:val="0"/>
      <w:marTop w:val="0"/>
      <w:marBottom w:val="0"/>
      <w:divBdr>
        <w:top w:val="none" w:sz="0" w:space="0" w:color="auto"/>
        <w:left w:val="none" w:sz="0" w:space="0" w:color="auto"/>
        <w:bottom w:val="none" w:sz="0" w:space="0" w:color="auto"/>
        <w:right w:val="none" w:sz="0" w:space="0" w:color="auto"/>
      </w:divBdr>
    </w:div>
    <w:div w:id="602343499">
      <w:bodyDiv w:val="1"/>
      <w:marLeft w:val="0"/>
      <w:marRight w:val="0"/>
      <w:marTop w:val="0"/>
      <w:marBottom w:val="0"/>
      <w:divBdr>
        <w:top w:val="none" w:sz="0" w:space="0" w:color="auto"/>
        <w:left w:val="none" w:sz="0" w:space="0" w:color="auto"/>
        <w:bottom w:val="none" w:sz="0" w:space="0" w:color="auto"/>
        <w:right w:val="none" w:sz="0" w:space="0" w:color="auto"/>
      </w:divBdr>
      <w:divsChild>
        <w:div w:id="114523674">
          <w:marLeft w:val="480"/>
          <w:marRight w:val="0"/>
          <w:marTop w:val="0"/>
          <w:marBottom w:val="0"/>
          <w:divBdr>
            <w:top w:val="none" w:sz="0" w:space="0" w:color="auto"/>
            <w:left w:val="none" w:sz="0" w:space="0" w:color="auto"/>
            <w:bottom w:val="none" w:sz="0" w:space="0" w:color="auto"/>
            <w:right w:val="none" w:sz="0" w:space="0" w:color="auto"/>
          </w:divBdr>
        </w:div>
        <w:div w:id="1239368339">
          <w:marLeft w:val="480"/>
          <w:marRight w:val="0"/>
          <w:marTop w:val="0"/>
          <w:marBottom w:val="0"/>
          <w:divBdr>
            <w:top w:val="none" w:sz="0" w:space="0" w:color="auto"/>
            <w:left w:val="none" w:sz="0" w:space="0" w:color="auto"/>
            <w:bottom w:val="none" w:sz="0" w:space="0" w:color="auto"/>
            <w:right w:val="none" w:sz="0" w:space="0" w:color="auto"/>
          </w:divBdr>
        </w:div>
        <w:div w:id="509564889">
          <w:marLeft w:val="480"/>
          <w:marRight w:val="0"/>
          <w:marTop w:val="0"/>
          <w:marBottom w:val="0"/>
          <w:divBdr>
            <w:top w:val="none" w:sz="0" w:space="0" w:color="auto"/>
            <w:left w:val="none" w:sz="0" w:space="0" w:color="auto"/>
            <w:bottom w:val="none" w:sz="0" w:space="0" w:color="auto"/>
            <w:right w:val="none" w:sz="0" w:space="0" w:color="auto"/>
          </w:divBdr>
        </w:div>
        <w:div w:id="168253154">
          <w:marLeft w:val="480"/>
          <w:marRight w:val="0"/>
          <w:marTop w:val="0"/>
          <w:marBottom w:val="0"/>
          <w:divBdr>
            <w:top w:val="none" w:sz="0" w:space="0" w:color="auto"/>
            <w:left w:val="none" w:sz="0" w:space="0" w:color="auto"/>
            <w:bottom w:val="none" w:sz="0" w:space="0" w:color="auto"/>
            <w:right w:val="none" w:sz="0" w:space="0" w:color="auto"/>
          </w:divBdr>
        </w:div>
        <w:div w:id="996153456">
          <w:marLeft w:val="480"/>
          <w:marRight w:val="0"/>
          <w:marTop w:val="0"/>
          <w:marBottom w:val="0"/>
          <w:divBdr>
            <w:top w:val="none" w:sz="0" w:space="0" w:color="auto"/>
            <w:left w:val="none" w:sz="0" w:space="0" w:color="auto"/>
            <w:bottom w:val="none" w:sz="0" w:space="0" w:color="auto"/>
            <w:right w:val="none" w:sz="0" w:space="0" w:color="auto"/>
          </w:divBdr>
        </w:div>
        <w:div w:id="1600991339">
          <w:marLeft w:val="480"/>
          <w:marRight w:val="0"/>
          <w:marTop w:val="0"/>
          <w:marBottom w:val="0"/>
          <w:divBdr>
            <w:top w:val="none" w:sz="0" w:space="0" w:color="auto"/>
            <w:left w:val="none" w:sz="0" w:space="0" w:color="auto"/>
            <w:bottom w:val="none" w:sz="0" w:space="0" w:color="auto"/>
            <w:right w:val="none" w:sz="0" w:space="0" w:color="auto"/>
          </w:divBdr>
        </w:div>
        <w:div w:id="2107073745">
          <w:marLeft w:val="480"/>
          <w:marRight w:val="0"/>
          <w:marTop w:val="0"/>
          <w:marBottom w:val="0"/>
          <w:divBdr>
            <w:top w:val="none" w:sz="0" w:space="0" w:color="auto"/>
            <w:left w:val="none" w:sz="0" w:space="0" w:color="auto"/>
            <w:bottom w:val="none" w:sz="0" w:space="0" w:color="auto"/>
            <w:right w:val="none" w:sz="0" w:space="0" w:color="auto"/>
          </w:divBdr>
        </w:div>
        <w:div w:id="1078940202">
          <w:marLeft w:val="480"/>
          <w:marRight w:val="0"/>
          <w:marTop w:val="0"/>
          <w:marBottom w:val="0"/>
          <w:divBdr>
            <w:top w:val="none" w:sz="0" w:space="0" w:color="auto"/>
            <w:left w:val="none" w:sz="0" w:space="0" w:color="auto"/>
            <w:bottom w:val="none" w:sz="0" w:space="0" w:color="auto"/>
            <w:right w:val="none" w:sz="0" w:space="0" w:color="auto"/>
          </w:divBdr>
        </w:div>
        <w:div w:id="2083335101">
          <w:marLeft w:val="480"/>
          <w:marRight w:val="0"/>
          <w:marTop w:val="0"/>
          <w:marBottom w:val="0"/>
          <w:divBdr>
            <w:top w:val="none" w:sz="0" w:space="0" w:color="auto"/>
            <w:left w:val="none" w:sz="0" w:space="0" w:color="auto"/>
            <w:bottom w:val="none" w:sz="0" w:space="0" w:color="auto"/>
            <w:right w:val="none" w:sz="0" w:space="0" w:color="auto"/>
          </w:divBdr>
        </w:div>
        <w:div w:id="1839609803">
          <w:marLeft w:val="480"/>
          <w:marRight w:val="0"/>
          <w:marTop w:val="0"/>
          <w:marBottom w:val="0"/>
          <w:divBdr>
            <w:top w:val="none" w:sz="0" w:space="0" w:color="auto"/>
            <w:left w:val="none" w:sz="0" w:space="0" w:color="auto"/>
            <w:bottom w:val="none" w:sz="0" w:space="0" w:color="auto"/>
            <w:right w:val="none" w:sz="0" w:space="0" w:color="auto"/>
          </w:divBdr>
        </w:div>
        <w:div w:id="1911888779">
          <w:marLeft w:val="480"/>
          <w:marRight w:val="0"/>
          <w:marTop w:val="0"/>
          <w:marBottom w:val="0"/>
          <w:divBdr>
            <w:top w:val="none" w:sz="0" w:space="0" w:color="auto"/>
            <w:left w:val="none" w:sz="0" w:space="0" w:color="auto"/>
            <w:bottom w:val="none" w:sz="0" w:space="0" w:color="auto"/>
            <w:right w:val="none" w:sz="0" w:space="0" w:color="auto"/>
          </w:divBdr>
        </w:div>
        <w:div w:id="542061742">
          <w:marLeft w:val="480"/>
          <w:marRight w:val="0"/>
          <w:marTop w:val="0"/>
          <w:marBottom w:val="0"/>
          <w:divBdr>
            <w:top w:val="none" w:sz="0" w:space="0" w:color="auto"/>
            <w:left w:val="none" w:sz="0" w:space="0" w:color="auto"/>
            <w:bottom w:val="none" w:sz="0" w:space="0" w:color="auto"/>
            <w:right w:val="none" w:sz="0" w:space="0" w:color="auto"/>
          </w:divBdr>
        </w:div>
        <w:div w:id="1815294272">
          <w:marLeft w:val="480"/>
          <w:marRight w:val="0"/>
          <w:marTop w:val="0"/>
          <w:marBottom w:val="0"/>
          <w:divBdr>
            <w:top w:val="none" w:sz="0" w:space="0" w:color="auto"/>
            <w:left w:val="none" w:sz="0" w:space="0" w:color="auto"/>
            <w:bottom w:val="none" w:sz="0" w:space="0" w:color="auto"/>
            <w:right w:val="none" w:sz="0" w:space="0" w:color="auto"/>
          </w:divBdr>
        </w:div>
        <w:div w:id="2128966326">
          <w:marLeft w:val="480"/>
          <w:marRight w:val="0"/>
          <w:marTop w:val="0"/>
          <w:marBottom w:val="0"/>
          <w:divBdr>
            <w:top w:val="none" w:sz="0" w:space="0" w:color="auto"/>
            <w:left w:val="none" w:sz="0" w:space="0" w:color="auto"/>
            <w:bottom w:val="none" w:sz="0" w:space="0" w:color="auto"/>
            <w:right w:val="none" w:sz="0" w:space="0" w:color="auto"/>
          </w:divBdr>
        </w:div>
        <w:div w:id="1438983193">
          <w:marLeft w:val="480"/>
          <w:marRight w:val="0"/>
          <w:marTop w:val="0"/>
          <w:marBottom w:val="0"/>
          <w:divBdr>
            <w:top w:val="none" w:sz="0" w:space="0" w:color="auto"/>
            <w:left w:val="none" w:sz="0" w:space="0" w:color="auto"/>
            <w:bottom w:val="none" w:sz="0" w:space="0" w:color="auto"/>
            <w:right w:val="none" w:sz="0" w:space="0" w:color="auto"/>
          </w:divBdr>
        </w:div>
        <w:div w:id="124783440">
          <w:marLeft w:val="480"/>
          <w:marRight w:val="0"/>
          <w:marTop w:val="0"/>
          <w:marBottom w:val="0"/>
          <w:divBdr>
            <w:top w:val="none" w:sz="0" w:space="0" w:color="auto"/>
            <w:left w:val="none" w:sz="0" w:space="0" w:color="auto"/>
            <w:bottom w:val="none" w:sz="0" w:space="0" w:color="auto"/>
            <w:right w:val="none" w:sz="0" w:space="0" w:color="auto"/>
          </w:divBdr>
        </w:div>
        <w:div w:id="1693334912">
          <w:marLeft w:val="480"/>
          <w:marRight w:val="0"/>
          <w:marTop w:val="0"/>
          <w:marBottom w:val="0"/>
          <w:divBdr>
            <w:top w:val="none" w:sz="0" w:space="0" w:color="auto"/>
            <w:left w:val="none" w:sz="0" w:space="0" w:color="auto"/>
            <w:bottom w:val="none" w:sz="0" w:space="0" w:color="auto"/>
            <w:right w:val="none" w:sz="0" w:space="0" w:color="auto"/>
          </w:divBdr>
        </w:div>
        <w:div w:id="1572541719">
          <w:marLeft w:val="480"/>
          <w:marRight w:val="0"/>
          <w:marTop w:val="0"/>
          <w:marBottom w:val="0"/>
          <w:divBdr>
            <w:top w:val="none" w:sz="0" w:space="0" w:color="auto"/>
            <w:left w:val="none" w:sz="0" w:space="0" w:color="auto"/>
            <w:bottom w:val="none" w:sz="0" w:space="0" w:color="auto"/>
            <w:right w:val="none" w:sz="0" w:space="0" w:color="auto"/>
          </w:divBdr>
        </w:div>
        <w:div w:id="493422300">
          <w:marLeft w:val="480"/>
          <w:marRight w:val="0"/>
          <w:marTop w:val="0"/>
          <w:marBottom w:val="0"/>
          <w:divBdr>
            <w:top w:val="none" w:sz="0" w:space="0" w:color="auto"/>
            <w:left w:val="none" w:sz="0" w:space="0" w:color="auto"/>
            <w:bottom w:val="none" w:sz="0" w:space="0" w:color="auto"/>
            <w:right w:val="none" w:sz="0" w:space="0" w:color="auto"/>
          </w:divBdr>
        </w:div>
        <w:div w:id="663437600">
          <w:marLeft w:val="480"/>
          <w:marRight w:val="0"/>
          <w:marTop w:val="0"/>
          <w:marBottom w:val="0"/>
          <w:divBdr>
            <w:top w:val="none" w:sz="0" w:space="0" w:color="auto"/>
            <w:left w:val="none" w:sz="0" w:space="0" w:color="auto"/>
            <w:bottom w:val="none" w:sz="0" w:space="0" w:color="auto"/>
            <w:right w:val="none" w:sz="0" w:space="0" w:color="auto"/>
          </w:divBdr>
        </w:div>
        <w:div w:id="1891333792">
          <w:marLeft w:val="480"/>
          <w:marRight w:val="0"/>
          <w:marTop w:val="0"/>
          <w:marBottom w:val="0"/>
          <w:divBdr>
            <w:top w:val="none" w:sz="0" w:space="0" w:color="auto"/>
            <w:left w:val="none" w:sz="0" w:space="0" w:color="auto"/>
            <w:bottom w:val="none" w:sz="0" w:space="0" w:color="auto"/>
            <w:right w:val="none" w:sz="0" w:space="0" w:color="auto"/>
          </w:divBdr>
        </w:div>
        <w:div w:id="977683086">
          <w:marLeft w:val="480"/>
          <w:marRight w:val="0"/>
          <w:marTop w:val="0"/>
          <w:marBottom w:val="0"/>
          <w:divBdr>
            <w:top w:val="none" w:sz="0" w:space="0" w:color="auto"/>
            <w:left w:val="none" w:sz="0" w:space="0" w:color="auto"/>
            <w:bottom w:val="none" w:sz="0" w:space="0" w:color="auto"/>
            <w:right w:val="none" w:sz="0" w:space="0" w:color="auto"/>
          </w:divBdr>
        </w:div>
        <w:div w:id="723021612">
          <w:marLeft w:val="480"/>
          <w:marRight w:val="0"/>
          <w:marTop w:val="0"/>
          <w:marBottom w:val="0"/>
          <w:divBdr>
            <w:top w:val="none" w:sz="0" w:space="0" w:color="auto"/>
            <w:left w:val="none" w:sz="0" w:space="0" w:color="auto"/>
            <w:bottom w:val="none" w:sz="0" w:space="0" w:color="auto"/>
            <w:right w:val="none" w:sz="0" w:space="0" w:color="auto"/>
          </w:divBdr>
        </w:div>
        <w:div w:id="1392771608">
          <w:marLeft w:val="480"/>
          <w:marRight w:val="0"/>
          <w:marTop w:val="0"/>
          <w:marBottom w:val="0"/>
          <w:divBdr>
            <w:top w:val="none" w:sz="0" w:space="0" w:color="auto"/>
            <w:left w:val="none" w:sz="0" w:space="0" w:color="auto"/>
            <w:bottom w:val="none" w:sz="0" w:space="0" w:color="auto"/>
            <w:right w:val="none" w:sz="0" w:space="0" w:color="auto"/>
          </w:divBdr>
        </w:div>
        <w:div w:id="1603493020">
          <w:marLeft w:val="480"/>
          <w:marRight w:val="0"/>
          <w:marTop w:val="0"/>
          <w:marBottom w:val="0"/>
          <w:divBdr>
            <w:top w:val="none" w:sz="0" w:space="0" w:color="auto"/>
            <w:left w:val="none" w:sz="0" w:space="0" w:color="auto"/>
            <w:bottom w:val="none" w:sz="0" w:space="0" w:color="auto"/>
            <w:right w:val="none" w:sz="0" w:space="0" w:color="auto"/>
          </w:divBdr>
        </w:div>
        <w:div w:id="1503543515">
          <w:marLeft w:val="480"/>
          <w:marRight w:val="0"/>
          <w:marTop w:val="0"/>
          <w:marBottom w:val="0"/>
          <w:divBdr>
            <w:top w:val="none" w:sz="0" w:space="0" w:color="auto"/>
            <w:left w:val="none" w:sz="0" w:space="0" w:color="auto"/>
            <w:bottom w:val="none" w:sz="0" w:space="0" w:color="auto"/>
            <w:right w:val="none" w:sz="0" w:space="0" w:color="auto"/>
          </w:divBdr>
        </w:div>
        <w:div w:id="977225583">
          <w:marLeft w:val="480"/>
          <w:marRight w:val="0"/>
          <w:marTop w:val="0"/>
          <w:marBottom w:val="0"/>
          <w:divBdr>
            <w:top w:val="none" w:sz="0" w:space="0" w:color="auto"/>
            <w:left w:val="none" w:sz="0" w:space="0" w:color="auto"/>
            <w:bottom w:val="none" w:sz="0" w:space="0" w:color="auto"/>
            <w:right w:val="none" w:sz="0" w:space="0" w:color="auto"/>
          </w:divBdr>
        </w:div>
        <w:div w:id="957762747">
          <w:marLeft w:val="480"/>
          <w:marRight w:val="0"/>
          <w:marTop w:val="0"/>
          <w:marBottom w:val="0"/>
          <w:divBdr>
            <w:top w:val="none" w:sz="0" w:space="0" w:color="auto"/>
            <w:left w:val="none" w:sz="0" w:space="0" w:color="auto"/>
            <w:bottom w:val="none" w:sz="0" w:space="0" w:color="auto"/>
            <w:right w:val="none" w:sz="0" w:space="0" w:color="auto"/>
          </w:divBdr>
        </w:div>
        <w:div w:id="876308859">
          <w:marLeft w:val="480"/>
          <w:marRight w:val="0"/>
          <w:marTop w:val="0"/>
          <w:marBottom w:val="0"/>
          <w:divBdr>
            <w:top w:val="none" w:sz="0" w:space="0" w:color="auto"/>
            <w:left w:val="none" w:sz="0" w:space="0" w:color="auto"/>
            <w:bottom w:val="none" w:sz="0" w:space="0" w:color="auto"/>
            <w:right w:val="none" w:sz="0" w:space="0" w:color="auto"/>
          </w:divBdr>
        </w:div>
        <w:div w:id="1908999349">
          <w:marLeft w:val="480"/>
          <w:marRight w:val="0"/>
          <w:marTop w:val="0"/>
          <w:marBottom w:val="0"/>
          <w:divBdr>
            <w:top w:val="none" w:sz="0" w:space="0" w:color="auto"/>
            <w:left w:val="none" w:sz="0" w:space="0" w:color="auto"/>
            <w:bottom w:val="none" w:sz="0" w:space="0" w:color="auto"/>
            <w:right w:val="none" w:sz="0" w:space="0" w:color="auto"/>
          </w:divBdr>
        </w:div>
        <w:div w:id="315299800">
          <w:marLeft w:val="480"/>
          <w:marRight w:val="0"/>
          <w:marTop w:val="0"/>
          <w:marBottom w:val="0"/>
          <w:divBdr>
            <w:top w:val="none" w:sz="0" w:space="0" w:color="auto"/>
            <w:left w:val="none" w:sz="0" w:space="0" w:color="auto"/>
            <w:bottom w:val="none" w:sz="0" w:space="0" w:color="auto"/>
            <w:right w:val="none" w:sz="0" w:space="0" w:color="auto"/>
          </w:divBdr>
        </w:div>
        <w:div w:id="53629406">
          <w:marLeft w:val="480"/>
          <w:marRight w:val="0"/>
          <w:marTop w:val="0"/>
          <w:marBottom w:val="0"/>
          <w:divBdr>
            <w:top w:val="none" w:sz="0" w:space="0" w:color="auto"/>
            <w:left w:val="none" w:sz="0" w:space="0" w:color="auto"/>
            <w:bottom w:val="none" w:sz="0" w:space="0" w:color="auto"/>
            <w:right w:val="none" w:sz="0" w:space="0" w:color="auto"/>
          </w:divBdr>
        </w:div>
        <w:div w:id="486627309">
          <w:marLeft w:val="480"/>
          <w:marRight w:val="0"/>
          <w:marTop w:val="0"/>
          <w:marBottom w:val="0"/>
          <w:divBdr>
            <w:top w:val="none" w:sz="0" w:space="0" w:color="auto"/>
            <w:left w:val="none" w:sz="0" w:space="0" w:color="auto"/>
            <w:bottom w:val="none" w:sz="0" w:space="0" w:color="auto"/>
            <w:right w:val="none" w:sz="0" w:space="0" w:color="auto"/>
          </w:divBdr>
        </w:div>
        <w:div w:id="1907109876">
          <w:marLeft w:val="480"/>
          <w:marRight w:val="0"/>
          <w:marTop w:val="0"/>
          <w:marBottom w:val="0"/>
          <w:divBdr>
            <w:top w:val="none" w:sz="0" w:space="0" w:color="auto"/>
            <w:left w:val="none" w:sz="0" w:space="0" w:color="auto"/>
            <w:bottom w:val="none" w:sz="0" w:space="0" w:color="auto"/>
            <w:right w:val="none" w:sz="0" w:space="0" w:color="auto"/>
          </w:divBdr>
        </w:div>
        <w:div w:id="526528162">
          <w:marLeft w:val="480"/>
          <w:marRight w:val="0"/>
          <w:marTop w:val="0"/>
          <w:marBottom w:val="0"/>
          <w:divBdr>
            <w:top w:val="none" w:sz="0" w:space="0" w:color="auto"/>
            <w:left w:val="none" w:sz="0" w:space="0" w:color="auto"/>
            <w:bottom w:val="none" w:sz="0" w:space="0" w:color="auto"/>
            <w:right w:val="none" w:sz="0" w:space="0" w:color="auto"/>
          </w:divBdr>
        </w:div>
        <w:div w:id="480585325">
          <w:marLeft w:val="480"/>
          <w:marRight w:val="0"/>
          <w:marTop w:val="0"/>
          <w:marBottom w:val="0"/>
          <w:divBdr>
            <w:top w:val="none" w:sz="0" w:space="0" w:color="auto"/>
            <w:left w:val="none" w:sz="0" w:space="0" w:color="auto"/>
            <w:bottom w:val="none" w:sz="0" w:space="0" w:color="auto"/>
            <w:right w:val="none" w:sz="0" w:space="0" w:color="auto"/>
          </w:divBdr>
        </w:div>
        <w:div w:id="789517433">
          <w:marLeft w:val="480"/>
          <w:marRight w:val="0"/>
          <w:marTop w:val="0"/>
          <w:marBottom w:val="0"/>
          <w:divBdr>
            <w:top w:val="none" w:sz="0" w:space="0" w:color="auto"/>
            <w:left w:val="none" w:sz="0" w:space="0" w:color="auto"/>
            <w:bottom w:val="none" w:sz="0" w:space="0" w:color="auto"/>
            <w:right w:val="none" w:sz="0" w:space="0" w:color="auto"/>
          </w:divBdr>
        </w:div>
        <w:div w:id="225995158">
          <w:marLeft w:val="480"/>
          <w:marRight w:val="0"/>
          <w:marTop w:val="0"/>
          <w:marBottom w:val="0"/>
          <w:divBdr>
            <w:top w:val="none" w:sz="0" w:space="0" w:color="auto"/>
            <w:left w:val="none" w:sz="0" w:space="0" w:color="auto"/>
            <w:bottom w:val="none" w:sz="0" w:space="0" w:color="auto"/>
            <w:right w:val="none" w:sz="0" w:space="0" w:color="auto"/>
          </w:divBdr>
        </w:div>
        <w:div w:id="1221595120">
          <w:marLeft w:val="480"/>
          <w:marRight w:val="0"/>
          <w:marTop w:val="0"/>
          <w:marBottom w:val="0"/>
          <w:divBdr>
            <w:top w:val="none" w:sz="0" w:space="0" w:color="auto"/>
            <w:left w:val="none" w:sz="0" w:space="0" w:color="auto"/>
            <w:bottom w:val="none" w:sz="0" w:space="0" w:color="auto"/>
            <w:right w:val="none" w:sz="0" w:space="0" w:color="auto"/>
          </w:divBdr>
        </w:div>
      </w:divsChild>
    </w:div>
    <w:div w:id="602686639">
      <w:bodyDiv w:val="1"/>
      <w:marLeft w:val="0"/>
      <w:marRight w:val="0"/>
      <w:marTop w:val="0"/>
      <w:marBottom w:val="0"/>
      <w:divBdr>
        <w:top w:val="none" w:sz="0" w:space="0" w:color="auto"/>
        <w:left w:val="none" w:sz="0" w:space="0" w:color="auto"/>
        <w:bottom w:val="none" w:sz="0" w:space="0" w:color="auto"/>
        <w:right w:val="none" w:sz="0" w:space="0" w:color="auto"/>
      </w:divBdr>
    </w:div>
    <w:div w:id="603193741">
      <w:bodyDiv w:val="1"/>
      <w:marLeft w:val="0"/>
      <w:marRight w:val="0"/>
      <w:marTop w:val="0"/>
      <w:marBottom w:val="0"/>
      <w:divBdr>
        <w:top w:val="none" w:sz="0" w:space="0" w:color="auto"/>
        <w:left w:val="none" w:sz="0" w:space="0" w:color="auto"/>
        <w:bottom w:val="none" w:sz="0" w:space="0" w:color="auto"/>
        <w:right w:val="none" w:sz="0" w:space="0" w:color="auto"/>
      </w:divBdr>
    </w:div>
    <w:div w:id="603419782">
      <w:bodyDiv w:val="1"/>
      <w:marLeft w:val="0"/>
      <w:marRight w:val="0"/>
      <w:marTop w:val="0"/>
      <w:marBottom w:val="0"/>
      <w:divBdr>
        <w:top w:val="none" w:sz="0" w:space="0" w:color="auto"/>
        <w:left w:val="none" w:sz="0" w:space="0" w:color="auto"/>
        <w:bottom w:val="none" w:sz="0" w:space="0" w:color="auto"/>
        <w:right w:val="none" w:sz="0" w:space="0" w:color="auto"/>
      </w:divBdr>
    </w:div>
    <w:div w:id="603732091">
      <w:bodyDiv w:val="1"/>
      <w:marLeft w:val="0"/>
      <w:marRight w:val="0"/>
      <w:marTop w:val="0"/>
      <w:marBottom w:val="0"/>
      <w:divBdr>
        <w:top w:val="none" w:sz="0" w:space="0" w:color="auto"/>
        <w:left w:val="none" w:sz="0" w:space="0" w:color="auto"/>
        <w:bottom w:val="none" w:sz="0" w:space="0" w:color="auto"/>
        <w:right w:val="none" w:sz="0" w:space="0" w:color="auto"/>
      </w:divBdr>
    </w:div>
    <w:div w:id="604731418">
      <w:bodyDiv w:val="1"/>
      <w:marLeft w:val="0"/>
      <w:marRight w:val="0"/>
      <w:marTop w:val="0"/>
      <w:marBottom w:val="0"/>
      <w:divBdr>
        <w:top w:val="none" w:sz="0" w:space="0" w:color="auto"/>
        <w:left w:val="none" w:sz="0" w:space="0" w:color="auto"/>
        <w:bottom w:val="none" w:sz="0" w:space="0" w:color="auto"/>
        <w:right w:val="none" w:sz="0" w:space="0" w:color="auto"/>
      </w:divBdr>
    </w:div>
    <w:div w:id="604732369">
      <w:bodyDiv w:val="1"/>
      <w:marLeft w:val="0"/>
      <w:marRight w:val="0"/>
      <w:marTop w:val="0"/>
      <w:marBottom w:val="0"/>
      <w:divBdr>
        <w:top w:val="none" w:sz="0" w:space="0" w:color="auto"/>
        <w:left w:val="none" w:sz="0" w:space="0" w:color="auto"/>
        <w:bottom w:val="none" w:sz="0" w:space="0" w:color="auto"/>
        <w:right w:val="none" w:sz="0" w:space="0" w:color="auto"/>
      </w:divBdr>
    </w:div>
    <w:div w:id="605040343">
      <w:bodyDiv w:val="1"/>
      <w:marLeft w:val="0"/>
      <w:marRight w:val="0"/>
      <w:marTop w:val="0"/>
      <w:marBottom w:val="0"/>
      <w:divBdr>
        <w:top w:val="none" w:sz="0" w:space="0" w:color="auto"/>
        <w:left w:val="none" w:sz="0" w:space="0" w:color="auto"/>
        <w:bottom w:val="none" w:sz="0" w:space="0" w:color="auto"/>
        <w:right w:val="none" w:sz="0" w:space="0" w:color="auto"/>
      </w:divBdr>
    </w:div>
    <w:div w:id="605188129">
      <w:bodyDiv w:val="1"/>
      <w:marLeft w:val="0"/>
      <w:marRight w:val="0"/>
      <w:marTop w:val="0"/>
      <w:marBottom w:val="0"/>
      <w:divBdr>
        <w:top w:val="none" w:sz="0" w:space="0" w:color="auto"/>
        <w:left w:val="none" w:sz="0" w:space="0" w:color="auto"/>
        <w:bottom w:val="none" w:sz="0" w:space="0" w:color="auto"/>
        <w:right w:val="none" w:sz="0" w:space="0" w:color="auto"/>
      </w:divBdr>
    </w:div>
    <w:div w:id="605231408">
      <w:bodyDiv w:val="1"/>
      <w:marLeft w:val="0"/>
      <w:marRight w:val="0"/>
      <w:marTop w:val="0"/>
      <w:marBottom w:val="0"/>
      <w:divBdr>
        <w:top w:val="none" w:sz="0" w:space="0" w:color="auto"/>
        <w:left w:val="none" w:sz="0" w:space="0" w:color="auto"/>
        <w:bottom w:val="none" w:sz="0" w:space="0" w:color="auto"/>
        <w:right w:val="none" w:sz="0" w:space="0" w:color="auto"/>
      </w:divBdr>
    </w:div>
    <w:div w:id="605237453">
      <w:bodyDiv w:val="1"/>
      <w:marLeft w:val="0"/>
      <w:marRight w:val="0"/>
      <w:marTop w:val="0"/>
      <w:marBottom w:val="0"/>
      <w:divBdr>
        <w:top w:val="none" w:sz="0" w:space="0" w:color="auto"/>
        <w:left w:val="none" w:sz="0" w:space="0" w:color="auto"/>
        <w:bottom w:val="none" w:sz="0" w:space="0" w:color="auto"/>
        <w:right w:val="none" w:sz="0" w:space="0" w:color="auto"/>
      </w:divBdr>
    </w:div>
    <w:div w:id="605381319">
      <w:bodyDiv w:val="1"/>
      <w:marLeft w:val="0"/>
      <w:marRight w:val="0"/>
      <w:marTop w:val="0"/>
      <w:marBottom w:val="0"/>
      <w:divBdr>
        <w:top w:val="none" w:sz="0" w:space="0" w:color="auto"/>
        <w:left w:val="none" w:sz="0" w:space="0" w:color="auto"/>
        <w:bottom w:val="none" w:sz="0" w:space="0" w:color="auto"/>
        <w:right w:val="none" w:sz="0" w:space="0" w:color="auto"/>
      </w:divBdr>
    </w:div>
    <w:div w:id="605581852">
      <w:bodyDiv w:val="1"/>
      <w:marLeft w:val="0"/>
      <w:marRight w:val="0"/>
      <w:marTop w:val="0"/>
      <w:marBottom w:val="0"/>
      <w:divBdr>
        <w:top w:val="none" w:sz="0" w:space="0" w:color="auto"/>
        <w:left w:val="none" w:sz="0" w:space="0" w:color="auto"/>
        <w:bottom w:val="none" w:sz="0" w:space="0" w:color="auto"/>
        <w:right w:val="none" w:sz="0" w:space="0" w:color="auto"/>
      </w:divBdr>
    </w:div>
    <w:div w:id="605650529">
      <w:bodyDiv w:val="1"/>
      <w:marLeft w:val="0"/>
      <w:marRight w:val="0"/>
      <w:marTop w:val="0"/>
      <w:marBottom w:val="0"/>
      <w:divBdr>
        <w:top w:val="none" w:sz="0" w:space="0" w:color="auto"/>
        <w:left w:val="none" w:sz="0" w:space="0" w:color="auto"/>
        <w:bottom w:val="none" w:sz="0" w:space="0" w:color="auto"/>
        <w:right w:val="none" w:sz="0" w:space="0" w:color="auto"/>
      </w:divBdr>
    </w:div>
    <w:div w:id="605701026">
      <w:bodyDiv w:val="1"/>
      <w:marLeft w:val="0"/>
      <w:marRight w:val="0"/>
      <w:marTop w:val="0"/>
      <w:marBottom w:val="0"/>
      <w:divBdr>
        <w:top w:val="none" w:sz="0" w:space="0" w:color="auto"/>
        <w:left w:val="none" w:sz="0" w:space="0" w:color="auto"/>
        <w:bottom w:val="none" w:sz="0" w:space="0" w:color="auto"/>
        <w:right w:val="none" w:sz="0" w:space="0" w:color="auto"/>
      </w:divBdr>
    </w:div>
    <w:div w:id="605887543">
      <w:bodyDiv w:val="1"/>
      <w:marLeft w:val="0"/>
      <w:marRight w:val="0"/>
      <w:marTop w:val="0"/>
      <w:marBottom w:val="0"/>
      <w:divBdr>
        <w:top w:val="none" w:sz="0" w:space="0" w:color="auto"/>
        <w:left w:val="none" w:sz="0" w:space="0" w:color="auto"/>
        <w:bottom w:val="none" w:sz="0" w:space="0" w:color="auto"/>
        <w:right w:val="none" w:sz="0" w:space="0" w:color="auto"/>
      </w:divBdr>
    </w:div>
    <w:div w:id="605888456">
      <w:bodyDiv w:val="1"/>
      <w:marLeft w:val="0"/>
      <w:marRight w:val="0"/>
      <w:marTop w:val="0"/>
      <w:marBottom w:val="0"/>
      <w:divBdr>
        <w:top w:val="none" w:sz="0" w:space="0" w:color="auto"/>
        <w:left w:val="none" w:sz="0" w:space="0" w:color="auto"/>
        <w:bottom w:val="none" w:sz="0" w:space="0" w:color="auto"/>
        <w:right w:val="none" w:sz="0" w:space="0" w:color="auto"/>
      </w:divBdr>
    </w:div>
    <w:div w:id="606162860">
      <w:bodyDiv w:val="1"/>
      <w:marLeft w:val="0"/>
      <w:marRight w:val="0"/>
      <w:marTop w:val="0"/>
      <w:marBottom w:val="0"/>
      <w:divBdr>
        <w:top w:val="none" w:sz="0" w:space="0" w:color="auto"/>
        <w:left w:val="none" w:sz="0" w:space="0" w:color="auto"/>
        <w:bottom w:val="none" w:sz="0" w:space="0" w:color="auto"/>
        <w:right w:val="none" w:sz="0" w:space="0" w:color="auto"/>
      </w:divBdr>
    </w:div>
    <w:div w:id="606815851">
      <w:bodyDiv w:val="1"/>
      <w:marLeft w:val="0"/>
      <w:marRight w:val="0"/>
      <w:marTop w:val="0"/>
      <w:marBottom w:val="0"/>
      <w:divBdr>
        <w:top w:val="none" w:sz="0" w:space="0" w:color="auto"/>
        <w:left w:val="none" w:sz="0" w:space="0" w:color="auto"/>
        <w:bottom w:val="none" w:sz="0" w:space="0" w:color="auto"/>
        <w:right w:val="none" w:sz="0" w:space="0" w:color="auto"/>
      </w:divBdr>
    </w:div>
    <w:div w:id="606888759">
      <w:bodyDiv w:val="1"/>
      <w:marLeft w:val="0"/>
      <w:marRight w:val="0"/>
      <w:marTop w:val="0"/>
      <w:marBottom w:val="0"/>
      <w:divBdr>
        <w:top w:val="none" w:sz="0" w:space="0" w:color="auto"/>
        <w:left w:val="none" w:sz="0" w:space="0" w:color="auto"/>
        <w:bottom w:val="none" w:sz="0" w:space="0" w:color="auto"/>
        <w:right w:val="none" w:sz="0" w:space="0" w:color="auto"/>
      </w:divBdr>
    </w:div>
    <w:div w:id="606891464">
      <w:bodyDiv w:val="1"/>
      <w:marLeft w:val="0"/>
      <w:marRight w:val="0"/>
      <w:marTop w:val="0"/>
      <w:marBottom w:val="0"/>
      <w:divBdr>
        <w:top w:val="none" w:sz="0" w:space="0" w:color="auto"/>
        <w:left w:val="none" w:sz="0" w:space="0" w:color="auto"/>
        <w:bottom w:val="none" w:sz="0" w:space="0" w:color="auto"/>
        <w:right w:val="none" w:sz="0" w:space="0" w:color="auto"/>
      </w:divBdr>
    </w:div>
    <w:div w:id="607197016">
      <w:bodyDiv w:val="1"/>
      <w:marLeft w:val="0"/>
      <w:marRight w:val="0"/>
      <w:marTop w:val="0"/>
      <w:marBottom w:val="0"/>
      <w:divBdr>
        <w:top w:val="none" w:sz="0" w:space="0" w:color="auto"/>
        <w:left w:val="none" w:sz="0" w:space="0" w:color="auto"/>
        <w:bottom w:val="none" w:sz="0" w:space="0" w:color="auto"/>
        <w:right w:val="none" w:sz="0" w:space="0" w:color="auto"/>
      </w:divBdr>
    </w:div>
    <w:div w:id="607347143">
      <w:bodyDiv w:val="1"/>
      <w:marLeft w:val="0"/>
      <w:marRight w:val="0"/>
      <w:marTop w:val="0"/>
      <w:marBottom w:val="0"/>
      <w:divBdr>
        <w:top w:val="none" w:sz="0" w:space="0" w:color="auto"/>
        <w:left w:val="none" w:sz="0" w:space="0" w:color="auto"/>
        <w:bottom w:val="none" w:sz="0" w:space="0" w:color="auto"/>
        <w:right w:val="none" w:sz="0" w:space="0" w:color="auto"/>
      </w:divBdr>
    </w:div>
    <w:div w:id="607472224">
      <w:bodyDiv w:val="1"/>
      <w:marLeft w:val="0"/>
      <w:marRight w:val="0"/>
      <w:marTop w:val="0"/>
      <w:marBottom w:val="0"/>
      <w:divBdr>
        <w:top w:val="none" w:sz="0" w:space="0" w:color="auto"/>
        <w:left w:val="none" w:sz="0" w:space="0" w:color="auto"/>
        <w:bottom w:val="none" w:sz="0" w:space="0" w:color="auto"/>
        <w:right w:val="none" w:sz="0" w:space="0" w:color="auto"/>
      </w:divBdr>
      <w:divsChild>
        <w:div w:id="879322570">
          <w:marLeft w:val="480"/>
          <w:marRight w:val="0"/>
          <w:marTop w:val="0"/>
          <w:marBottom w:val="0"/>
          <w:divBdr>
            <w:top w:val="none" w:sz="0" w:space="0" w:color="auto"/>
            <w:left w:val="none" w:sz="0" w:space="0" w:color="auto"/>
            <w:bottom w:val="none" w:sz="0" w:space="0" w:color="auto"/>
            <w:right w:val="none" w:sz="0" w:space="0" w:color="auto"/>
          </w:divBdr>
        </w:div>
        <w:div w:id="1913150870">
          <w:marLeft w:val="480"/>
          <w:marRight w:val="0"/>
          <w:marTop w:val="0"/>
          <w:marBottom w:val="0"/>
          <w:divBdr>
            <w:top w:val="none" w:sz="0" w:space="0" w:color="auto"/>
            <w:left w:val="none" w:sz="0" w:space="0" w:color="auto"/>
            <w:bottom w:val="none" w:sz="0" w:space="0" w:color="auto"/>
            <w:right w:val="none" w:sz="0" w:space="0" w:color="auto"/>
          </w:divBdr>
        </w:div>
        <w:div w:id="1458721155">
          <w:marLeft w:val="480"/>
          <w:marRight w:val="0"/>
          <w:marTop w:val="0"/>
          <w:marBottom w:val="0"/>
          <w:divBdr>
            <w:top w:val="none" w:sz="0" w:space="0" w:color="auto"/>
            <w:left w:val="none" w:sz="0" w:space="0" w:color="auto"/>
            <w:bottom w:val="none" w:sz="0" w:space="0" w:color="auto"/>
            <w:right w:val="none" w:sz="0" w:space="0" w:color="auto"/>
          </w:divBdr>
        </w:div>
        <w:div w:id="573052338">
          <w:marLeft w:val="480"/>
          <w:marRight w:val="0"/>
          <w:marTop w:val="0"/>
          <w:marBottom w:val="0"/>
          <w:divBdr>
            <w:top w:val="none" w:sz="0" w:space="0" w:color="auto"/>
            <w:left w:val="none" w:sz="0" w:space="0" w:color="auto"/>
            <w:bottom w:val="none" w:sz="0" w:space="0" w:color="auto"/>
            <w:right w:val="none" w:sz="0" w:space="0" w:color="auto"/>
          </w:divBdr>
        </w:div>
        <w:div w:id="972977061">
          <w:marLeft w:val="480"/>
          <w:marRight w:val="0"/>
          <w:marTop w:val="0"/>
          <w:marBottom w:val="0"/>
          <w:divBdr>
            <w:top w:val="none" w:sz="0" w:space="0" w:color="auto"/>
            <w:left w:val="none" w:sz="0" w:space="0" w:color="auto"/>
            <w:bottom w:val="none" w:sz="0" w:space="0" w:color="auto"/>
            <w:right w:val="none" w:sz="0" w:space="0" w:color="auto"/>
          </w:divBdr>
        </w:div>
        <w:div w:id="1495105258">
          <w:marLeft w:val="480"/>
          <w:marRight w:val="0"/>
          <w:marTop w:val="0"/>
          <w:marBottom w:val="0"/>
          <w:divBdr>
            <w:top w:val="none" w:sz="0" w:space="0" w:color="auto"/>
            <w:left w:val="none" w:sz="0" w:space="0" w:color="auto"/>
            <w:bottom w:val="none" w:sz="0" w:space="0" w:color="auto"/>
            <w:right w:val="none" w:sz="0" w:space="0" w:color="auto"/>
          </w:divBdr>
        </w:div>
        <w:div w:id="1589926019">
          <w:marLeft w:val="480"/>
          <w:marRight w:val="0"/>
          <w:marTop w:val="0"/>
          <w:marBottom w:val="0"/>
          <w:divBdr>
            <w:top w:val="none" w:sz="0" w:space="0" w:color="auto"/>
            <w:left w:val="none" w:sz="0" w:space="0" w:color="auto"/>
            <w:bottom w:val="none" w:sz="0" w:space="0" w:color="auto"/>
            <w:right w:val="none" w:sz="0" w:space="0" w:color="auto"/>
          </w:divBdr>
        </w:div>
        <w:div w:id="574903883">
          <w:marLeft w:val="480"/>
          <w:marRight w:val="0"/>
          <w:marTop w:val="0"/>
          <w:marBottom w:val="0"/>
          <w:divBdr>
            <w:top w:val="none" w:sz="0" w:space="0" w:color="auto"/>
            <w:left w:val="none" w:sz="0" w:space="0" w:color="auto"/>
            <w:bottom w:val="none" w:sz="0" w:space="0" w:color="auto"/>
            <w:right w:val="none" w:sz="0" w:space="0" w:color="auto"/>
          </w:divBdr>
        </w:div>
        <w:div w:id="210847463">
          <w:marLeft w:val="480"/>
          <w:marRight w:val="0"/>
          <w:marTop w:val="0"/>
          <w:marBottom w:val="0"/>
          <w:divBdr>
            <w:top w:val="none" w:sz="0" w:space="0" w:color="auto"/>
            <w:left w:val="none" w:sz="0" w:space="0" w:color="auto"/>
            <w:bottom w:val="none" w:sz="0" w:space="0" w:color="auto"/>
            <w:right w:val="none" w:sz="0" w:space="0" w:color="auto"/>
          </w:divBdr>
        </w:div>
        <w:div w:id="1472139902">
          <w:marLeft w:val="480"/>
          <w:marRight w:val="0"/>
          <w:marTop w:val="0"/>
          <w:marBottom w:val="0"/>
          <w:divBdr>
            <w:top w:val="none" w:sz="0" w:space="0" w:color="auto"/>
            <w:left w:val="none" w:sz="0" w:space="0" w:color="auto"/>
            <w:bottom w:val="none" w:sz="0" w:space="0" w:color="auto"/>
            <w:right w:val="none" w:sz="0" w:space="0" w:color="auto"/>
          </w:divBdr>
        </w:div>
        <w:div w:id="1300840778">
          <w:marLeft w:val="480"/>
          <w:marRight w:val="0"/>
          <w:marTop w:val="0"/>
          <w:marBottom w:val="0"/>
          <w:divBdr>
            <w:top w:val="none" w:sz="0" w:space="0" w:color="auto"/>
            <w:left w:val="none" w:sz="0" w:space="0" w:color="auto"/>
            <w:bottom w:val="none" w:sz="0" w:space="0" w:color="auto"/>
            <w:right w:val="none" w:sz="0" w:space="0" w:color="auto"/>
          </w:divBdr>
        </w:div>
        <w:div w:id="400448557">
          <w:marLeft w:val="480"/>
          <w:marRight w:val="0"/>
          <w:marTop w:val="0"/>
          <w:marBottom w:val="0"/>
          <w:divBdr>
            <w:top w:val="none" w:sz="0" w:space="0" w:color="auto"/>
            <w:left w:val="none" w:sz="0" w:space="0" w:color="auto"/>
            <w:bottom w:val="none" w:sz="0" w:space="0" w:color="auto"/>
            <w:right w:val="none" w:sz="0" w:space="0" w:color="auto"/>
          </w:divBdr>
        </w:div>
        <w:div w:id="255210597">
          <w:marLeft w:val="480"/>
          <w:marRight w:val="0"/>
          <w:marTop w:val="0"/>
          <w:marBottom w:val="0"/>
          <w:divBdr>
            <w:top w:val="none" w:sz="0" w:space="0" w:color="auto"/>
            <w:left w:val="none" w:sz="0" w:space="0" w:color="auto"/>
            <w:bottom w:val="none" w:sz="0" w:space="0" w:color="auto"/>
            <w:right w:val="none" w:sz="0" w:space="0" w:color="auto"/>
          </w:divBdr>
        </w:div>
        <w:div w:id="872157779">
          <w:marLeft w:val="480"/>
          <w:marRight w:val="0"/>
          <w:marTop w:val="0"/>
          <w:marBottom w:val="0"/>
          <w:divBdr>
            <w:top w:val="none" w:sz="0" w:space="0" w:color="auto"/>
            <w:left w:val="none" w:sz="0" w:space="0" w:color="auto"/>
            <w:bottom w:val="none" w:sz="0" w:space="0" w:color="auto"/>
            <w:right w:val="none" w:sz="0" w:space="0" w:color="auto"/>
          </w:divBdr>
        </w:div>
        <w:div w:id="1869682305">
          <w:marLeft w:val="480"/>
          <w:marRight w:val="0"/>
          <w:marTop w:val="0"/>
          <w:marBottom w:val="0"/>
          <w:divBdr>
            <w:top w:val="none" w:sz="0" w:space="0" w:color="auto"/>
            <w:left w:val="none" w:sz="0" w:space="0" w:color="auto"/>
            <w:bottom w:val="none" w:sz="0" w:space="0" w:color="auto"/>
            <w:right w:val="none" w:sz="0" w:space="0" w:color="auto"/>
          </w:divBdr>
        </w:div>
        <w:div w:id="1978949490">
          <w:marLeft w:val="480"/>
          <w:marRight w:val="0"/>
          <w:marTop w:val="0"/>
          <w:marBottom w:val="0"/>
          <w:divBdr>
            <w:top w:val="none" w:sz="0" w:space="0" w:color="auto"/>
            <w:left w:val="none" w:sz="0" w:space="0" w:color="auto"/>
            <w:bottom w:val="none" w:sz="0" w:space="0" w:color="auto"/>
            <w:right w:val="none" w:sz="0" w:space="0" w:color="auto"/>
          </w:divBdr>
        </w:div>
        <w:div w:id="1361584334">
          <w:marLeft w:val="480"/>
          <w:marRight w:val="0"/>
          <w:marTop w:val="0"/>
          <w:marBottom w:val="0"/>
          <w:divBdr>
            <w:top w:val="none" w:sz="0" w:space="0" w:color="auto"/>
            <w:left w:val="none" w:sz="0" w:space="0" w:color="auto"/>
            <w:bottom w:val="none" w:sz="0" w:space="0" w:color="auto"/>
            <w:right w:val="none" w:sz="0" w:space="0" w:color="auto"/>
          </w:divBdr>
        </w:div>
        <w:div w:id="1592809247">
          <w:marLeft w:val="480"/>
          <w:marRight w:val="0"/>
          <w:marTop w:val="0"/>
          <w:marBottom w:val="0"/>
          <w:divBdr>
            <w:top w:val="none" w:sz="0" w:space="0" w:color="auto"/>
            <w:left w:val="none" w:sz="0" w:space="0" w:color="auto"/>
            <w:bottom w:val="none" w:sz="0" w:space="0" w:color="auto"/>
            <w:right w:val="none" w:sz="0" w:space="0" w:color="auto"/>
          </w:divBdr>
        </w:div>
        <w:div w:id="547186986">
          <w:marLeft w:val="480"/>
          <w:marRight w:val="0"/>
          <w:marTop w:val="0"/>
          <w:marBottom w:val="0"/>
          <w:divBdr>
            <w:top w:val="none" w:sz="0" w:space="0" w:color="auto"/>
            <w:left w:val="none" w:sz="0" w:space="0" w:color="auto"/>
            <w:bottom w:val="none" w:sz="0" w:space="0" w:color="auto"/>
            <w:right w:val="none" w:sz="0" w:space="0" w:color="auto"/>
          </w:divBdr>
        </w:div>
        <w:div w:id="310985692">
          <w:marLeft w:val="480"/>
          <w:marRight w:val="0"/>
          <w:marTop w:val="0"/>
          <w:marBottom w:val="0"/>
          <w:divBdr>
            <w:top w:val="none" w:sz="0" w:space="0" w:color="auto"/>
            <w:left w:val="none" w:sz="0" w:space="0" w:color="auto"/>
            <w:bottom w:val="none" w:sz="0" w:space="0" w:color="auto"/>
            <w:right w:val="none" w:sz="0" w:space="0" w:color="auto"/>
          </w:divBdr>
        </w:div>
        <w:div w:id="1776826257">
          <w:marLeft w:val="480"/>
          <w:marRight w:val="0"/>
          <w:marTop w:val="0"/>
          <w:marBottom w:val="0"/>
          <w:divBdr>
            <w:top w:val="none" w:sz="0" w:space="0" w:color="auto"/>
            <w:left w:val="none" w:sz="0" w:space="0" w:color="auto"/>
            <w:bottom w:val="none" w:sz="0" w:space="0" w:color="auto"/>
            <w:right w:val="none" w:sz="0" w:space="0" w:color="auto"/>
          </w:divBdr>
        </w:div>
        <w:div w:id="2039357610">
          <w:marLeft w:val="480"/>
          <w:marRight w:val="0"/>
          <w:marTop w:val="0"/>
          <w:marBottom w:val="0"/>
          <w:divBdr>
            <w:top w:val="none" w:sz="0" w:space="0" w:color="auto"/>
            <w:left w:val="none" w:sz="0" w:space="0" w:color="auto"/>
            <w:bottom w:val="none" w:sz="0" w:space="0" w:color="auto"/>
            <w:right w:val="none" w:sz="0" w:space="0" w:color="auto"/>
          </w:divBdr>
        </w:div>
        <w:div w:id="1957757373">
          <w:marLeft w:val="480"/>
          <w:marRight w:val="0"/>
          <w:marTop w:val="0"/>
          <w:marBottom w:val="0"/>
          <w:divBdr>
            <w:top w:val="none" w:sz="0" w:space="0" w:color="auto"/>
            <w:left w:val="none" w:sz="0" w:space="0" w:color="auto"/>
            <w:bottom w:val="none" w:sz="0" w:space="0" w:color="auto"/>
            <w:right w:val="none" w:sz="0" w:space="0" w:color="auto"/>
          </w:divBdr>
        </w:div>
        <w:div w:id="1387071495">
          <w:marLeft w:val="480"/>
          <w:marRight w:val="0"/>
          <w:marTop w:val="0"/>
          <w:marBottom w:val="0"/>
          <w:divBdr>
            <w:top w:val="none" w:sz="0" w:space="0" w:color="auto"/>
            <w:left w:val="none" w:sz="0" w:space="0" w:color="auto"/>
            <w:bottom w:val="none" w:sz="0" w:space="0" w:color="auto"/>
            <w:right w:val="none" w:sz="0" w:space="0" w:color="auto"/>
          </w:divBdr>
        </w:div>
        <w:div w:id="732778214">
          <w:marLeft w:val="480"/>
          <w:marRight w:val="0"/>
          <w:marTop w:val="0"/>
          <w:marBottom w:val="0"/>
          <w:divBdr>
            <w:top w:val="none" w:sz="0" w:space="0" w:color="auto"/>
            <w:left w:val="none" w:sz="0" w:space="0" w:color="auto"/>
            <w:bottom w:val="none" w:sz="0" w:space="0" w:color="auto"/>
            <w:right w:val="none" w:sz="0" w:space="0" w:color="auto"/>
          </w:divBdr>
        </w:div>
        <w:div w:id="566497561">
          <w:marLeft w:val="480"/>
          <w:marRight w:val="0"/>
          <w:marTop w:val="0"/>
          <w:marBottom w:val="0"/>
          <w:divBdr>
            <w:top w:val="none" w:sz="0" w:space="0" w:color="auto"/>
            <w:left w:val="none" w:sz="0" w:space="0" w:color="auto"/>
            <w:bottom w:val="none" w:sz="0" w:space="0" w:color="auto"/>
            <w:right w:val="none" w:sz="0" w:space="0" w:color="auto"/>
          </w:divBdr>
        </w:div>
        <w:div w:id="1511916334">
          <w:marLeft w:val="480"/>
          <w:marRight w:val="0"/>
          <w:marTop w:val="0"/>
          <w:marBottom w:val="0"/>
          <w:divBdr>
            <w:top w:val="none" w:sz="0" w:space="0" w:color="auto"/>
            <w:left w:val="none" w:sz="0" w:space="0" w:color="auto"/>
            <w:bottom w:val="none" w:sz="0" w:space="0" w:color="auto"/>
            <w:right w:val="none" w:sz="0" w:space="0" w:color="auto"/>
          </w:divBdr>
        </w:div>
        <w:div w:id="1194079027">
          <w:marLeft w:val="480"/>
          <w:marRight w:val="0"/>
          <w:marTop w:val="0"/>
          <w:marBottom w:val="0"/>
          <w:divBdr>
            <w:top w:val="none" w:sz="0" w:space="0" w:color="auto"/>
            <w:left w:val="none" w:sz="0" w:space="0" w:color="auto"/>
            <w:bottom w:val="none" w:sz="0" w:space="0" w:color="auto"/>
            <w:right w:val="none" w:sz="0" w:space="0" w:color="auto"/>
          </w:divBdr>
        </w:div>
        <w:div w:id="887030195">
          <w:marLeft w:val="480"/>
          <w:marRight w:val="0"/>
          <w:marTop w:val="0"/>
          <w:marBottom w:val="0"/>
          <w:divBdr>
            <w:top w:val="none" w:sz="0" w:space="0" w:color="auto"/>
            <w:left w:val="none" w:sz="0" w:space="0" w:color="auto"/>
            <w:bottom w:val="none" w:sz="0" w:space="0" w:color="auto"/>
            <w:right w:val="none" w:sz="0" w:space="0" w:color="auto"/>
          </w:divBdr>
        </w:div>
        <w:div w:id="1823227551">
          <w:marLeft w:val="480"/>
          <w:marRight w:val="0"/>
          <w:marTop w:val="0"/>
          <w:marBottom w:val="0"/>
          <w:divBdr>
            <w:top w:val="none" w:sz="0" w:space="0" w:color="auto"/>
            <w:left w:val="none" w:sz="0" w:space="0" w:color="auto"/>
            <w:bottom w:val="none" w:sz="0" w:space="0" w:color="auto"/>
            <w:right w:val="none" w:sz="0" w:space="0" w:color="auto"/>
          </w:divBdr>
        </w:div>
        <w:div w:id="651983478">
          <w:marLeft w:val="480"/>
          <w:marRight w:val="0"/>
          <w:marTop w:val="0"/>
          <w:marBottom w:val="0"/>
          <w:divBdr>
            <w:top w:val="none" w:sz="0" w:space="0" w:color="auto"/>
            <w:left w:val="none" w:sz="0" w:space="0" w:color="auto"/>
            <w:bottom w:val="none" w:sz="0" w:space="0" w:color="auto"/>
            <w:right w:val="none" w:sz="0" w:space="0" w:color="auto"/>
          </w:divBdr>
        </w:div>
        <w:div w:id="1619875751">
          <w:marLeft w:val="480"/>
          <w:marRight w:val="0"/>
          <w:marTop w:val="0"/>
          <w:marBottom w:val="0"/>
          <w:divBdr>
            <w:top w:val="none" w:sz="0" w:space="0" w:color="auto"/>
            <w:left w:val="none" w:sz="0" w:space="0" w:color="auto"/>
            <w:bottom w:val="none" w:sz="0" w:space="0" w:color="auto"/>
            <w:right w:val="none" w:sz="0" w:space="0" w:color="auto"/>
          </w:divBdr>
        </w:div>
        <w:div w:id="1035352031">
          <w:marLeft w:val="480"/>
          <w:marRight w:val="0"/>
          <w:marTop w:val="0"/>
          <w:marBottom w:val="0"/>
          <w:divBdr>
            <w:top w:val="none" w:sz="0" w:space="0" w:color="auto"/>
            <w:left w:val="none" w:sz="0" w:space="0" w:color="auto"/>
            <w:bottom w:val="none" w:sz="0" w:space="0" w:color="auto"/>
            <w:right w:val="none" w:sz="0" w:space="0" w:color="auto"/>
          </w:divBdr>
        </w:div>
        <w:div w:id="768233536">
          <w:marLeft w:val="480"/>
          <w:marRight w:val="0"/>
          <w:marTop w:val="0"/>
          <w:marBottom w:val="0"/>
          <w:divBdr>
            <w:top w:val="none" w:sz="0" w:space="0" w:color="auto"/>
            <w:left w:val="none" w:sz="0" w:space="0" w:color="auto"/>
            <w:bottom w:val="none" w:sz="0" w:space="0" w:color="auto"/>
            <w:right w:val="none" w:sz="0" w:space="0" w:color="auto"/>
          </w:divBdr>
        </w:div>
        <w:div w:id="1249118372">
          <w:marLeft w:val="480"/>
          <w:marRight w:val="0"/>
          <w:marTop w:val="0"/>
          <w:marBottom w:val="0"/>
          <w:divBdr>
            <w:top w:val="none" w:sz="0" w:space="0" w:color="auto"/>
            <w:left w:val="none" w:sz="0" w:space="0" w:color="auto"/>
            <w:bottom w:val="none" w:sz="0" w:space="0" w:color="auto"/>
            <w:right w:val="none" w:sz="0" w:space="0" w:color="auto"/>
          </w:divBdr>
        </w:div>
        <w:div w:id="1666084221">
          <w:marLeft w:val="480"/>
          <w:marRight w:val="0"/>
          <w:marTop w:val="0"/>
          <w:marBottom w:val="0"/>
          <w:divBdr>
            <w:top w:val="none" w:sz="0" w:space="0" w:color="auto"/>
            <w:left w:val="none" w:sz="0" w:space="0" w:color="auto"/>
            <w:bottom w:val="none" w:sz="0" w:space="0" w:color="auto"/>
            <w:right w:val="none" w:sz="0" w:space="0" w:color="auto"/>
          </w:divBdr>
        </w:div>
        <w:div w:id="1484201289">
          <w:marLeft w:val="480"/>
          <w:marRight w:val="0"/>
          <w:marTop w:val="0"/>
          <w:marBottom w:val="0"/>
          <w:divBdr>
            <w:top w:val="none" w:sz="0" w:space="0" w:color="auto"/>
            <w:left w:val="none" w:sz="0" w:space="0" w:color="auto"/>
            <w:bottom w:val="none" w:sz="0" w:space="0" w:color="auto"/>
            <w:right w:val="none" w:sz="0" w:space="0" w:color="auto"/>
          </w:divBdr>
        </w:div>
        <w:div w:id="39860738">
          <w:marLeft w:val="480"/>
          <w:marRight w:val="0"/>
          <w:marTop w:val="0"/>
          <w:marBottom w:val="0"/>
          <w:divBdr>
            <w:top w:val="none" w:sz="0" w:space="0" w:color="auto"/>
            <w:left w:val="none" w:sz="0" w:space="0" w:color="auto"/>
            <w:bottom w:val="none" w:sz="0" w:space="0" w:color="auto"/>
            <w:right w:val="none" w:sz="0" w:space="0" w:color="auto"/>
          </w:divBdr>
        </w:div>
        <w:div w:id="1174536887">
          <w:marLeft w:val="480"/>
          <w:marRight w:val="0"/>
          <w:marTop w:val="0"/>
          <w:marBottom w:val="0"/>
          <w:divBdr>
            <w:top w:val="none" w:sz="0" w:space="0" w:color="auto"/>
            <w:left w:val="none" w:sz="0" w:space="0" w:color="auto"/>
            <w:bottom w:val="none" w:sz="0" w:space="0" w:color="auto"/>
            <w:right w:val="none" w:sz="0" w:space="0" w:color="auto"/>
          </w:divBdr>
        </w:div>
      </w:divsChild>
    </w:div>
    <w:div w:id="607854080">
      <w:bodyDiv w:val="1"/>
      <w:marLeft w:val="0"/>
      <w:marRight w:val="0"/>
      <w:marTop w:val="0"/>
      <w:marBottom w:val="0"/>
      <w:divBdr>
        <w:top w:val="none" w:sz="0" w:space="0" w:color="auto"/>
        <w:left w:val="none" w:sz="0" w:space="0" w:color="auto"/>
        <w:bottom w:val="none" w:sz="0" w:space="0" w:color="auto"/>
        <w:right w:val="none" w:sz="0" w:space="0" w:color="auto"/>
      </w:divBdr>
    </w:div>
    <w:div w:id="608198477">
      <w:bodyDiv w:val="1"/>
      <w:marLeft w:val="0"/>
      <w:marRight w:val="0"/>
      <w:marTop w:val="0"/>
      <w:marBottom w:val="0"/>
      <w:divBdr>
        <w:top w:val="none" w:sz="0" w:space="0" w:color="auto"/>
        <w:left w:val="none" w:sz="0" w:space="0" w:color="auto"/>
        <w:bottom w:val="none" w:sz="0" w:space="0" w:color="auto"/>
        <w:right w:val="none" w:sz="0" w:space="0" w:color="auto"/>
      </w:divBdr>
    </w:div>
    <w:div w:id="608318277">
      <w:bodyDiv w:val="1"/>
      <w:marLeft w:val="0"/>
      <w:marRight w:val="0"/>
      <w:marTop w:val="0"/>
      <w:marBottom w:val="0"/>
      <w:divBdr>
        <w:top w:val="none" w:sz="0" w:space="0" w:color="auto"/>
        <w:left w:val="none" w:sz="0" w:space="0" w:color="auto"/>
        <w:bottom w:val="none" w:sz="0" w:space="0" w:color="auto"/>
        <w:right w:val="none" w:sz="0" w:space="0" w:color="auto"/>
      </w:divBdr>
    </w:div>
    <w:div w:id="609554813">
      <w:bodyDiv w:val="1"/>
      <w:marLeft w:val="0"/>
      <w:marRight w:val="0"/>
      <w:marTop w:val="0"/>
      <w:marBottom w:val="0"/>
      <w:divBdr>
        <w:top w:val="none" w:sz="0" w:space="0" w:color="auto"/>
        <w:left w:val="none" w:sz="0" w:space="0" w:color="auto"/>
        <w:bottom w:val="none" w:sz="0" w:space="0" w:color="auto"/>
        <w:right w:val="none" w:sz="0" w:space="0" w:color="auto"/>
      </w:divBdr>
    </w:div>
    <w:div w:id="609778464">
      <w:bodyDiv w:val="1"/>
      <w:marLeft w:val="0"/>
      <w:marRight w:val="0"/>
      <w:marTop w:val="0"/>
      <w:marBottom w:val="0"/>
      <w:divBdr>
        <w:top w:val="none" w:sz="0" w:space="0" w:color="auto"/>
        <w:left w:val="none" w:sz="0" w:space="0" w:color="auto"/>
        <w:bottom w:val="none" w:sz="0" w:space="0" w:color="auto"/>
        <w:right w:val="none" w:sz="0" w:space="0" w:color="auto"/>
      </w:divBdr>
    </w:div>
    <w:div w:id="610090913">
      <w:bodyDiv w:val="1"/>
      <w:marLeft w:val="0"/>
      <w:marRight w:val="0"/>
      <w:marTop w:val="0"/>
      <w:marBottom w:val="0"/>
      <w:divBdr>
        <w:top w:val="none" w:sz="0" w:space="0" w:color="auto"/>
        <w:left w:val="none" w:sz="0" w:space="0" w:color="auto"/>
        <w:bottom w:val="none" w:sz="0" w:space="0" w:color="auto"/>
        <w:right w:val="none" w:sz="0" w:space="0" w:color="auto"/>
      </w:divBdr>
    </w:div>
    <w:div w:id="610162559">
      <w:bodyDiv w:val="1"/>
      <w:marLeft w:val="0"/>
      <w:marRight w:val="0"/>
      <w:marTop w:val="0"/>
      <w:marBottom w:val="0"/>
      <w:divBdr>
        <w:top w:val="none" w:sz="0" w:space="0" w:color="auto"/>
        <w:left w:val="none" w:sz="0" w:space="0" w:color="auto"/>
        <w:bottom w:val="none" w:sz="0" w:space="0" w:color="auto"/>
        <w:right w:val="none" w:sz="0" w:space="0" w:color="auto"/>
      </w:divBdr>
    </w:div>
    <w:div w:id="610236058">
      <w:bodyDiv w:val="1"/>
      <w:marLeft w:val="0"/>
      <w:marRight w:val="0"/>
      <w:marTop w:val="0"/>
      <w:marBottom w:val="0"/>
      <w:divBdr>
        <w:top w:val="none" w:sz="0" w:space="0" w:color="auto"/>
        <w:left w:val="none" w:sz="0" w:space="0" w:color="auto"/>
        <w:bottom w:val="none" w:sz="0" w:space="0" w:color="auto"/>
        <w:right w:val="none" w:sz="0" w:space="0" w:color="auto"/>
      </w:divBdr>
    </w:div>
    <w:div w:id="610279688">
      <w:bodyDiv w:val="1"/>
      <w:marLeft w:val="0"/>
      <w:marRight w:val="0"/>
      <w:marTop w:val="0"/>
      <w:marBottom w:val="0"/>
      <w:divBdr>
        <w:top w:val="none" w:sz="0" w:space="0" w:color="auto"/>
        <w:left w:val="none" w:sz="0" w:space="0" w:color="auto"/>
        <w:bottom w:val="none" w:sz="0" w:space="0" w:color="auto"/>
        <w:right w:val="none" w:sz="0" w:space="0" w:color="auto"/>
      </w:divBdr>
    </w:div>
    <w:div w:id="610287876">
      <w:bodyDiv w:val="1"/>
      <w:marLeft w:val="0"/>
      <w:marRight w:val="0"/>
      <w:marTop w:val="0"/>
      <w:marBottom w:val="0"/>
      <w:divBdr>
        <w:top w:val="none" w:sz="0" w:space="0" w:color="auto"/>
        <w:left w:val="none" w:sz="0" w:space="0" w:color="auto"/>
        <w:bottom w:val="none" w:sz="0" w:space="0" w:color="auto"/>
        <w:right w:val="none" w:sz="0" w:space="0" w:color="auto"/>
      </w:divBdr>
    </w:div>
    <w:div w:id="610474272">
      <w:bodyDiv w:val="1"/>
      <w:marLeft w:val="0"/>
      <w:marRight w:val="0"/>
      <w:marTop w:val="0"/>
      <w:marBottom w:val="0"/>
      <w:divBdr>
        <w:top w:val="none" w:sz="0" w:space="0" w:color="auto"/>
        <w:left w:val="none" w:sz="0" w:space="0" w:color="auto"/>
        <w:bottom w:val="none" w:sz="0" w:space="0" w:color="auto"/>
        <w:right w:val="none" w:sz="0" w:space="0" w:color="auto"/>
      </w:divBdr>
    </w:div>
    <w:div w:id="610671823">
      <w:bodyDiv w:val="1"/>
      <w:marLeft w:val="0"/>
      <w:marRight w:val="0"/>
      <w:marTop w:val="0"/>
      <w:marBottom w:val="0"/>
      <w:divBdr>
        <w:top w:val="none" w:sz="0" w:space="0" w:color="auto"/>
        <w:left w:val="none" w:sz="0" w:space="0" w:color="auto"/>
        <w:bottom w:val="none" w:sz="0" w:space="0" w:color="auto"/>
        <w:right w:val="none" w:sz="0" w:space="0" w:color="auto"/>
      </w:divBdr>
    </w:div>
    <w:div w:id="611136618">
      <w:bodyDiv w:val="1"/>
      <w:marLeft w:val="0"/>
      <w:marRight w:val="0"/>
      <w:marTop w:val="0"/>
      <w:marBottom w:val="0"/>
      <w:divBdr>
        <w:top w:val="none" w:sz="0" w:space="0" w:color="auto"/>
        <w:left w:val="none" w:sz="0" w:space="0" w:color="auto"/>
        <w:bottom w:val="none" w:sz="0" w:space="0" w:color="auto"/>
        <w:right w:val="none" w:sz="0" w:space="0" w:color="auto"/>
      </w:divBdr>
    </w:div>
    <w:div w:id="611522122">
      <w:bodyDiv w:val="1"/>
      <w:marLeft w:val="0"/>
      <w:marRight w:val="0"/>
      <w:marTop w:val="0"/>
      <w:marBottom w:val="0"/>
      <w:divBdr>
        <w:top w:val="none" w:sz="0" w:space="0" w:color="auto"/>
        <w:left w:val="none" w:sz="0" w:space="0" w:color="auto"/>
        <w:bottom w:val="none" w:sz="0" w:space="0" w:color="auto"/>
        <w:right w:val="none" w:sz="0" w:space="0" w:color="auto"/>
      </w:divBdr>
    </w:div>
    <w:div w:id="611666219">
      <w:bodyDiv w:val="1"/>
      <w:marLeft w:val="0"/>
      <w:marRight w:val="0"/>
      <w:marTop w:val="0"/>
      <w:marBottom w:val="0"/>
      <w:divBdr>
        <w:top w:val="none" w:sz="0" w:space="0" w:color="auto"/>
        <w:left w:val="none" w:sz="0" w:space="0" w:color="auto"/>
        <w:bottom w:val="none" w:sz="0" w:space="0" w:color="auto"/>
        <w:right w:val="none" w:sz="0" w:space="0" w:color="auto"/>
      </w:divBdr>
    </w:div>
    <w:div w:id="612132366">
      <w:bodyDiv w:val="1"/>
      <w:marLeft w:val="0"/>
      <w:marRight w:val="0"/>
      <w:marTop w:val="0"/>
      <w:marBottom w:val="0"/>
      <w:divBdr>
        <w:top w:val="none" w:sz="0" w:space="0" w:color="auto"/>
        <w:left w:val="none" w:sz="0" w:space="0" w:color="auto"/>
        <w:bottom w:val="none" w:sz="0" w:space="0" w:color="auto"/>
        <w:right w:val="none" w:sz="0" w:space="0" w:color="auto"/>
      </w:divBdr>
      <w:divsChild>
        <w:div w:id="1793669867">
          <w:marLeft w:val="480"/>
          <w:marRight w:val="0"/>
          <w:marTop w:val="0"/>
          <w:marBottom w:val="0"/>
          <w:divBdr>
            <w:top w:val="none" w:sz="0" w:space="0" w:color="auto"/>
            <w:left w:val="none" w:sz="0" w:space="0" w:color="auto"/>
            <w:bottom w:val="none" w:sz="0" w:space="0" w:color="auto"/>
            <w:right w:val="none" w:sz="0" w:space="0" w:color="auto"/>
          </w:divBdr>
        </w:div>
        <w:div w:id="456067809">
          <w:marLeft w:val="480"/>
          <w:marRight w:val="0"/>
          <w:marTop w:val="0"/>
          <w:marBottom w:val="0"/>
          <w:divBdr>
            <w:top w:val="none" w:sz="0" w:space="0" w:color="auto"/>
            <w:left w:val="none" w:sz="0" w:space="0" w:color="auto"/>
            <w:bottom w:val="none" w:sz="0" w:space="0" w:color="auto"/>
            <w:right w:val="none" w:sz="0" w:space="0" w:color="auto"/>
          </w:divBdr>
        </w:div>
        <w:div w:id="286396325">
          <w:marLeft w:val="480"/>
          <w:marRight w:val="0"/>
          <w:marTop w:val="0"/>
          <w:marBottom w:val="0"/>
          <w:divBdr>
            <w:top w:val="none" w:sz="0" w:space="0" w:color="auto"/>
            <w:left w:val="none" w:sz="0" w:space="0" w:color="auto"/>
            <w:bottom w:val="none" w:sz="0" w:space="0" w:color="auto"/>
            <w:right w:val="none" w:sz="0" w:space="0" w:color="auto"/>
          </w:divBdr>
        </w:div>
        <w:div w:id="1345983301">
          <w:marLeft w:val="480"/>
          <w:marRight w:val="0"/>
          <w:marTop w:val="0"/>
          <w:marBottom w:val="0"/>
          <w:divBdr>
            <w:top w:val="none" w:sz="0" w:space="0" w:color="auto"/>
            <w:left w:val="none" w:sz="0" w:space="0" w:color="auto"/>
            <w:bottom w:val="none" w:sz="0" w:space="0" w:color="auto"/>
            <w:right w:val="none" w:sz="0" w:space="0" w:color="auto"/>
          </w:divBdr>
        </w:div>
        <w:div w:id="321083584">
          <w:marLeft w:val="480"/>
          <w:marRight w:val="0"/>
          <w:marTop w:val="0"/>
          <w:marBottom w:val="0"/>
          <w:divBdr>
            <w:top w:val="none" w:sz="0" w:space="0" w:color="auto"/>
            <w:left w:val="none" w:sz="0" w:space="0" w:color="auto"/>
            <w:bottom w:val="none" w:sz="0" w:space="0" w:color="auto"/>
            <w:right w:val="none" w:sz="0" w:space="0" w:color="auto"/>
          </w:divBdr>
        </w:div>
        <w:div w:id="2063406641">
          <w:marLeft w:val="480"/>
          <w:marRight w:val="0"/>
          <w:marTop w:val="0"/>
          <w:marBottom w:val="0"/>
          <w:divBdr>
            <w:top w:val="none" w:sz="0" w:space="0" w:color="auto"/>
            <w:left w:val="none" w:sz="0" w:space="0" w:color="auto"/>
            <w:bottom w:val="none" w:sz="0" w:space="0" w:color="auto"/>
            <w:right w:val="none" w:sz="0" w:space="0" w:color="auto"/>
          </w:divBdr>
        </w:div>
        <w:div w:id="1874535541">
          <w:marLeft w:val="480"/>
          <w:marRight w:val="0"/>
          <w:marTop w:val="0"/>
          <w:marBottom w:val="0"/>
          <w:divBdr>
            <w:top w:val="none" w:sz="0" w:space="0" w:color="auto"/>
            <w:left w:val="none" w:sz="0" w:space="0" w:color="auto"/>
            <w:bottom w:val="none" w:sz="0" w:space="0" w:color="auto"/>
            <w:right w:val="none" w:sz="0" w:space="0" w:color="auto"/>
          </w:divBdr>
        </w:div>
        <w:div w:id="382103629">
          <w:marLeft w:val="480"/>
          <w:marRight w:val="0"/>
          <w:marTop w:val="0"/>
          <w:marBottom w:val="0"/>
          <w:divBdr>
            <w:top w:val="none" w:sz="0" w:space="0" w:color="auto"/>
            <w:left w:val="none" w:sz="0" w:space="0" w:color="auto"/>
            <w:bottom w:val="none" w:sz="0" w:space="0" w:color="auto"/>
            <w:right w:val="none" w:sz="0" w:space="0" w:color="auto"/>
          </w:divBdr>
        </w:div>
        <w:div w:id="1362628655">
          <w:marLeft w:val="480"/>
          <w:marRight w:val="0"/>
          <w:marTop w:val="0"/>
          <w:marBottom w:val="0"/>
          <w:divBdr>
            <w:top w:val="none" w:sz="0" w:space="0" w:color="auto"/>
            <w:left w:val="none" w:sz="0" w:space="0" w:color="auto"/>
            <w:bottom w:val="none" w:sz="0" w:space="0" w:color="auto"/>
            <w:right w:val="none" w:sz="0" w:space="0" w:color="auto"/>
          </w:divBdr>
        </w:div>
        <w:div w:id="1399130473">
          <w:marLeft w:val="480"/>
          <w:marRight w:val="0"/>
          <w:marTop w:val="0"/>
          <w:marBottom w:val="0"/>
          <w:divBdr>
            <w:top w:val="none" w:sz="0" w:space="0" w:color="auto"/>
            <w:left w:val="none" w:sz="0" w:space="0" w:color="auto"/>
            <w:bottom w:val="none" w:sz="0" w:space="0" w:color="auto"/>
            <w:right w:val="none" w:sz="0" w:space="0" w:color="auto"/>
          </w:divBdr>
        </w:div>
        <w:div w:id="588080191">
          <w:marLeft w:val="480"/>
          <w:marRight w:val="0"/>
          <w:marTop w:val="0"/>
          <w:marBottom w:val="0"/>
          <w:divBdr>
            <w:top w:val="none" w:sz="0" w:space="0" w:color="auto"/>
            <w:left w:val="none" w:sz="0" w:space="0" w:color="auto"/>
            <w:bottom w:val="none" w:sz="0" w:space="0" w:color="auto"/>
            <w:right w:val="none" w:sz="0" w:space="0" w:color="auto"/>
          </w:divBdr>
        </w:div>
        <w:div w:id="1372341397">
          <w:marLeft w:val="480"/>
          <w:marRight w:val="0"/>
          <w:marTop w:val="0"/>
          <w:marBottom w:val="0"/>
          <w:divBdr>
            <w:top w:val="none" w:sz="0" w:space="0" w:color="auto"/>
            <w:left w:val="none" w:sz="0" w:space="0" w:color="auto"/>
            <w:bottom w:val="none" w:sz="0" w:space="0" w:color="auto"/>
            <w:right w:val="none" w:sz="0" w:space="0" w:color="auto"/>
          </w:divBdr>
        </w:div>
        <w:div w:id="768820609">
          <w:marLeft w:val="480"/>
          <w:marRight w:val="0"/>
          <w:marTop w:val="0"/>
          <w:marBottom w:val="0"/>
          <w:divBdr>
            <w:top w:val="none" w:sz="0" w:space="0" w:color="auto"/>
            <w:left w:val="none" w:sz="0" w:space="0" w:color="auto"/>
            <w:bottom w:val="none" w:sz="0" w:space="0" w:color="auto"/>
            <w:right w:val="none" w:sz="0" w:space="0" w:color="auto"/>
          </w:divBdr>
        </w:div>
        <w:div w:id="200289163">
          <w:marLeft w:val="480"/>
          <w:marRight w:val="0"/>
          <w:marTop w:val="0"/>
          <w:marBottom w:val="0"/>
          <w:divBdr>
            <w:top w:val="none" w:sz="0" w:space="0" w:color="auto"/>
            <w:left w:val="none" w:sz="0" w:space="0" w:color="auto"/>
            <w:bottom w:val="none" w:sz="0" w:space="0" w:color="auto"/>
            <w:right w:val="none" w:sz="0" w:space="0" w:color="auto"/>
          </w:divBdr>
        </w:div>
        <w:div w:id="1488741560">
          <w:marLeft w:val="480"/>
          <w:marRight w:val="0"/>
          <w:marTop w:val="0"/>
          <w:marBottom w:val="0"/>
          <w:divBdr>
            <w:top w:val="none" w:sz="0" w:space="0" w:color="auto"/>
            <w:left w:val="none" w:sz="0" w:space="0" w:color="auto"/>
            <w:bottom w:val="none" w:sz="0" w:space="0" w:color="auto"/>
            <w:right w:val="none" w:sz="0" w:space="0" w:color="auto"/>
          </w:divBdr>
        </w:div>
        <w:div w:id="589702603">
          <w:marLeft w:val="480"/>
          <w:marRight w:val="0"/>
          <w:marTop w:val="0"/>
          <w:marBottom w:val="0"/>
          <w:divBdr>
            <w:top w:val="none" w:sz="0" w:space="0" w:color="auto"/>
            <w:left w:val="none" w:sz="0" w:space="0" w:color="auto"/>
            <w:bottom w:val="none" w:sz="0" w:space="0" w:color="auto"/>
            <w:right w:val="none" w:sz="0" w:space="0" w:color="auto"/>
          </w:divBdr>
        </w:div>
        <w:div w:id="1110927110">
          <w:marLeft w:val="480"/>
          <w:marRight w:val="0"/>
          <w:marTop w:val="0"/>
          <w:marBottom w:val="0"/>
          <w:divBdr>
            <w:top w:val="none" w:sz="0" w:space="0" w:color="auto"/>
            <w:left w:val="none" w:sz="0" w:space="0" w:color="auto"/>
            <w:bottom w:val="none" w:sz="0" w:space="0" w:color="auto"/>
            <w:right w:val="none" w:sz="0" w:space="0" w:color="auto"/>
          </w:divBdr>
        </w:div>
        <w:div w:id="917637812">
          <w:marLeft w:val="480"/>
          <w:marRight w:val="0"/>
          <w:marTop w:val="0"/>
          <w:marBottom w:val="0"/>
          <w:divBdr>
            <w:top w:val="none" w:sz="0" w:space="0" w:color="auto"/>
            <w:left w:val="none" w:sz="0" w:space="0" w:color="auto"/>
            <w:bottom w:val="none" w:sz="0" w:space="0" w:color="auto"/>
            <w:right w:val="none" w:sz="0" w:space="0" w:color="auto"/>
          </w:divBdr>
        </w:div>
        <w:div w:id="706376454">
          <w:marLeft w:val="480"/>
          <w:marRight w:val="0"/>
          <w:marTop w:val="0"/>
          <w:marBottom w:val="0"/>
          <w:divBdr>
            <w:top w:val="none" w:sz="0" w:space="0" w:color="auto"/>
            <w:left w:val="none" w:sz="0" w:space="0" w:color="auto"/>
            <w:bottom w:val="none" w:sz="0" w:space="0" w:color="auto"/>
            <w:right w:val="none" w:sz="0" w:space="0" w:color="auto"/>
          </w:divBdr>
        </w:div>
        <w:div w:id="893543381">
          <w:marLeft w:val="480"/>
          <w:marRight w:val="0"/>
          <w:marTop w:val="0"/>
          <w:marBottom w:val="0"/>
          <w:divBdr>
            <w:top w:val="none" w:sz="0" w:space="0" w:color="auto"/>
            <w:left w:val="none" w:sz="0" w:space="0" w:color="auto"/>
            <w:bottom w:val="none" w:sz="0" w:space="0" w:color="auto"/>
            <w:right w:val="none" w:sz="0" w:space="0" w:color="auto"/>
          </w:divBdr>
        </w:div>
        <w:div w:id="243299373">
          <w:marLeft w:val="480"/>
          <w:marRight w:val="0"/>
          <w:marTop w:val="0"/>
          <w:marBottom w:val="0"/>
          <w:divBdr>
            <w:top w:val="none" w:sz="0" w:space="0" w:color="auto"/>
            <w:left w:val="none" w:sz="0" w:space="0" w:color="auto"/>
            <w:bottom w:val="none" w:sz="0" w:space="0" w:color="auto"/>
            <w:right w:val="none" w:sz="0" w:space="0" w:color="auto"/>
          </w:divBdr>
        </w:div>
        <w:div w:id="329913229">
          <w:marLeft w:val="480"/>
          <w:marRight w:val="0"/>
          <w:marTop w:val="0"/>
          <w:marBottom w:val="0"/>
          <w:divBdr>
            <w:top w:val="none" w:sz="0" w:space="0" w:color="auto"/>
            <w:left w:val="none" w:sz="0" w:space="0" w:color="auto"/>
            <w:bottom w:val="none" w:sz="0" w:space="0" w:color="auto"/>
            <w:right w:val="none" w:sz="0" w:space="0" w:color="auto"/>
          </w:divBdr>
        </w:div>
        <w:div w:id="1634017565">
          <w:marLeft w:val="480"/>
          <w:marRight w:val="0"/>
          <w:marTop w:val="0"/>
          <w:marBottom w:val="0"/>
          <w:divBdr>
            <w:top w:val="none" w:sz="0" w:space="0" w:color="auto"/>
            <w:left w:val="none" w:sz="0" w:space="0" w:color="auto"/>
            <w:bottom w:val="none" w:sz="0" w:space="0" w:color="auto"/>
            <w:right w:val="none" w:sz="0" w:space="0" w:color="auto"/>
          </w:divBdr>
        </w:div>
        <w:div w:id="1536238272">
          <w:marLeft w:val="480"/>
          <w:marRight w:val="0"/>
          <w:marTop w:val="0"/>
          <w:marBottom w:val="0"/>
          <w:divBdr>
            <w:top w:val="none" w:sz="0" w:space="0" w:color="auto"/>
            <w:left w:val="none" w:sz="0" w:space="0" w:color="auto"/>
            <w:bottom w:val="none" w:sz="0" w:space="0" w:color="auto"/>
            <w:right w:val="none" w:sz="0" w:space="0" w:color="auto"/>
          </w:divBdr>
        </w:div>
        <w:div w:id="115605987">
          <w:marLeft w:val="480"/>
          <w:marRight w:val="0"/>
          <w:marTop w:val="0"/>
          <w:marBottom w:val="0"/>
          <w:divBdr>
            <w:top w:val="none" w:sz="0" w:space="0" w:color="auto"/>
            <w:left w:val="none" w:sz="0" w:space="0" w:color="auto"/>
            <w:bottom w:val="none" w:sz="0" w:space="0" w:color="auto"/>
            <w:right w:val="none" w:sz="0" w:space="0" w:color="auto"/>
          </w:divBdr>
        </w:div>
        <w:div w:id="254411203">
          <w:marLeft w:val="480"/>
          <w:marRight w:val="0"/>
          <w:marTop w:val="0"/>
          <w:marBottom w:val="0"/>
          <w:divBdr>
            <w:top w:val="none" w:sz="0" w:space="0" w:color="auto"/>
            <w:left w:val="none" w:sz="0" w:space="0" w:color="auto"/>
            <w:bottom w:val="none" w:sz="0" w:space="0" w:color="auto"/>
            <w:right w:val="none" w:sz="0" w:space="0" w:color="auto"/>
          </w:divBdr>
        </w:div>
        <w:div w:id="68819362">
          <w:marLeft w:val="480"/>
          <w:marRight w:val="0"/>
          <w:marTop w:val="0"/>
          <w:marBottom w:val="0"/>
          <w:divBdr>
            <w:top w:val="none" w:sz="0" w:space="0" w:color="auto"/>
            <w:left w:val="none" w:sz="0" w:space="0" w:color="auto"/>
            <w:bottom w:val="none" w:sz="0" w:space="0" w:color="auto"/>
            <w:right w:val="none" w:sz="0" w:space="0" w:color="auto"/>
          </w:divBdr>
        </w:div>
        <w:div w:id="2073691267">
          <w:marLeft w:val="480"/>
          <w:marRight w:val="0"/>
          <w:marTop w:val="0"/>
          <w:marBottom w:val="0"/>
          <w:divBdr>
            <w:top w:val="none" w:sz="0" w:space="0" w:color="auto"/>
            <w:left w:val="none" w:sz="0" w:space="0" w:color="auto"/>
            <w:bottom w:val="none" w:sz="0" w:space="0" w:color="auto"/>
            <w:right w:val="none" w:sz="0" w:space="0" w:color="auto"/>
          </w:divBdr>
        </w:div>
        <w:div w:id="1281953851">
          <w:marLeft w:val="480"/>
          <w:marRight w:val="0"/>
          <w:marTop w:val="0"/>
          <w:marBottom w:val="0"/>
          <w:divBdr>
            <w:top w:val="none" w:sz="0" w:space="0" w:color="auto"/>
            <w:left w:val="none" w:sz="0" w:space="0" w:color="auto"/>
            <w:bottom w:val="none" w:sz="0" w:space="0" w:color="auto"/>
            <w:right w:val="none" w:sz="0" w:space="0" w:color="auto"/>
          </w:divBdr>
        </w:div>
        <w:div w:id="33115956">
          <w:marLeft w:val="480"/>
          <w:marRight w:val="0"/>
          <w:marTop w:val="0"/>
          <w:marBottom w:val="0"/>
          <w:divBdr>
            <w:top w:val="none" w:sz="0" w:space="0" w:color="auto"/>
            <w:left w:val="none" w:sz="0" w:space="0" w:color="auto"/>
            <w:bottom w:val="none" w:sz="0" w:space="0" w:color="auto"/>
            <w:right w:val="none" w:sz="0" w:space="0" w:color="auto"/>
          </w:divBdr>
        </w:div>
        <w:div w:id="341053556">
          <w:marLeft w:val="480"/>
          <w:marRight w:val="0"/>
          <w:marTop w:val="0"/>
          <w:marBottom w:val="0"/>
          <w:divBdr>
            <w:top w:val="none" w:sz="0" w:space="0" w:color="auto"/>
            <w:left w:val="none" w:sz="0" w:space="0" w:color="auto"/>
            <w:bottom w:val="none" w:sz="0" w:space="0" w:color="auto"/>
            <w:right w:val="none" w:sz="0" w:space="0" w:color="auto"/>
          </w:divBdr>
        </w:div>
        <w:div w:id="159201596">
          <w:marLeft w:val="480"/>
          <w:marRight w:val="0"/>
          <w:marTop w:val="0"/>
          <w:marBottom w:val="0"/>
          <w:divBdr>
            <w:top w:val="none" w:sz="0" w:space="0" w:color="auto"/>
            <w:left w:val="none" w:sz="0" w:space="0" w:color="auto"/>
            <w:bottom w:val="none" w:sz="0" w:space="0" w:color="auto"/>
            <w:right w:val="none" w:sz="0" w:space="0" w:color="auto"/>
          </w:divBdr>
        </w:div>
        <w:div w:id="804785034">
          <w:marLeft w:val="480"/>
          <w:marRight w:val="0"/>
          <w:marTop w:val="0"/>
          <w:marBottom w:val="0"/>
          <w:divBdr>
            <w:top w:val="none" w:sz="0" w:space="0" w:color="auto"/>
            <w:left w:val="none" w:sz="0" w:space="0" w:color="auto"/>
            <w:bottom w:val="none" w:sz="0" w:space="0" w:color="auto"/>
            <w:right w:val="none" w:sz="0" w:space="0" w:color="auto"/>
          </w:divBdr>
        </w:div>
        <w:div w:id="575818308">
          <w:marLeft w:val="480"/>
          <w:marRight w:val="0"/>
          <w:marTop w:val="0"/>
          <w:marBottom w:val="0"/>
          <w:divBdr>
            <w:top w:val="none" w:sz="0" w:space="0" w:color="auto"/>
            <w:left w:val="none" w:sz="0" w:space="0" w:color="auto"/>
            <w:bottom w:val="none" w:sz="0" w:space="0" w:color="auto"/>
            <w:right w:val="none" w:sz="0" w:space="0" w:color="auto"/>
          </w:divBdr>
        </w:div>
        <w:div w:id="1532916168">
          <w:marLeft w:val="480"/>
          <w:marRight w:val="0"/>
          <w:marTop w:val="0"/>
          <w:marBottom w:val="0"/>
          <w:divBdr>
            <w:top w:val="none" w:sz="0" w:space="0" w:color="auto"/>
            <w:left w:val="none" w:sz="0" w:space="0" w:color="auto"/>
            <w:bottom w:val="none" w:sz="0" w:space="0" w:color="auto"/>
            <w:right w:val="none" w:sz="0" w:space="0" w:color="auto"/>
          </w:divBdr>
        </w:div>
        <w:div w:id="1954824198">
          <w:marLeft w:val="480"/>
          <w:marRight w:val="0"/>
          <w:marTop w:val="0"/>
          <w:marBottom w:val="0"/>
          <w:divBdr>
            <w:top w:val="none" w:sz="0" w:space="0" w:color="auto"/>
            <w:left w:val="none" w:sz="0" w:space="0" w:color="auto"/>
            <w:bottom w:val="none" w:sz="0" w:space="0" w:color="auto"/>
            <w:right w:val="none" w:sz="0" w:space="0" w:color="auto"/>
          </w:divBdr>
        </w:div>
        <w:div w:id="1065252823">
          <w:marLeft w:val="480"/>
          <w:marRight w:val="0"/>
          <w:marTop w:val="0"/>
          <w:marBottom w:val="0"/>
          <w:divBdr>
            <w:top w:val="none" w:sz="0" w:space="0" w:color="auto"/>
            <w:left w:val="none" w:sz="0" w:space="0" w:color="auto"/>
            <w:bottom w:val="none" w:sz="0" w:space="0" w:color="auto"/>
            <w:right w:val="none" w:sz="0" w:space="0" w:color="auto"/>
          </w:divBdr>
        </w:div>
        <w:div w:id="1347094814">
          <w:marLeft w:val="480"/>
          <w:marRight w:val="0"/>
          <w:marTop w:val="0"/>
          <w:marBottom w:val="0"/>
          <w:divBdr>
            <w:top w:val="none" w:sz="0" w:space="0" w:color="auto"/>
            <w:left w:val="none" w:sz="0" w:space="0" w:color="auto"/>
            <w:bottom w:val="none" w:sz="0" w:space="0" w:color="auto"/>
            <w:right w:val="none" w:sz="0" w:space="0" w:color="auto"/>
          </w:divBdr>
        </w:div>
      </w:divsChild>
    </w:div>
    <w:div w:id="612320381">
      <w:bodyDiv w:val="1"/>
      <w:marLeft w:val="0"/>
      <w:marRight w:val="0"/>
      <w:marTop w:val="0"/>
      <w:marBottom w:val="0"/>
      <w:divBdr>
        <w:top w:val="none" w:sz="0" w:space="0" w:color="auto"/>
        <w:left w:val="none" w:sz="0" w:space="0" w:color="auto"/>
        <w:bottom w:val="none" w:sz="0" w:space="0" w:color="auto"/>
        <w:right w:val="none" w:sz="0" w:space="0" w:color="auto"/>
      </w:divBdr>
    </w:div>
    <w:div w:id="612327857">
      <w:bodyDiv w:val="1"/>
      <w:marLeft w:val="0"/>
      <w:marRight w:val="0"/>
      <w:marTop w:val="0"/>
      <w:marBottom w:val="0"/>
      <w:divBdr>
        <w:top w:val="none" w:sz="0" w:space="0" w:color="auto"/>
        <w:left w:val="none" w:sz="0" w:space="0" w:color="auto"/>
        <w:bottom w:val="none" w:sz="0" w:space="0" w:color="auto"/>
        <w:right w:val="none" w:sz="0" w:space="0" w:color="auto"/>
      </w:divBdr>
    </w:div>
    <w:div w:id="612369284">
      <w:bodyDiv w:val="1"/>
      <w:marLeft w:val="0"/>
      <w:marRight w:val="0"/>
      <w:marTop w:val="0"/>
      <w:marBottom w:val="0"/>
      <w:divBdr>
        <w:top w:val="none" w:sz="0" w:space="0" w:color="auto"/>
        <w:left w:val="none" w:sz="0" w:space="0" w:color="auto"/>
        <w:bottom w:val="none" w:sz="0" w:space="0" w:color="auto"/>
        <w:right w:val="none" w:sz="0" w:space="0" w:color="auto"/>
      </w:divBdr>
    </w:div>
    <w:div w:id="612515834">
      <w:bodyDiv w:val="1"/>
      <w:marLeft w:val="0"/>
      <w:marRight w:val="0"/>
      <w:marTop w:val="0"/>
      <w:marBottom w:val="0"/>
      <w:divBdr>
        <w:top w:val="none" w:sz="0" w:space="0" w:color="auto"/>
        <w:left w:val="none" w:sz="0" w:space="0" w:color="auto"/>
        <w:bottom w:val="none" w:sz="0" w:space="0" w:color="auto"/>
        <w:right w:val="none" w:sz="0" w:space="0" w:color="auto"/>
      </w:divBdr>
    </w:div>
    <w:div w:id="613171041">
      <w:bodyDiv w:val="1"/>
      <w:marLeft w:val="0"/>
      <w:marRight w:val="0"/>
      <w:marTop w:val="0"/>
      <w:marBottom w:val="0"/>
      <w:divBdr>
        <w:top w:val="none" w:sz="0" w:space="0" w:color="auto"/>
        <w:left w:val="none" w:sz="0" w:space="0" w:color="auto"/>
        <w:bottom w:val="none" w:sz="0" w:space="0" w:color="auto"/>
        <w:right w:val="none" w:sz="0" w:space="0" w:color="auto"/>
      </w:divBdr>
    </w:div>
    <w:div w:id="613632156">
      <w:bodyDiv w:val="1"/>
      <w:marLeft w:val="0"/>
      <w:marRight w:val="0"/>
      <w:marTop w:val="0"/>
      <w:marBottom w:val="0"/>
      <w:divBdr>
        <w:top w:val="none" w:sz="0" w:space="0" w:color="auto"/>
        <w:left w:val="none" w:sz="0" w:space="0" w:color="auto"/>
        <w:bottom w:val="none" w:sz="0" w:space="0" w:color="auto"/>
        <w:right w:val="none" w:sz="0" w:space="0" w:color="auto"/>
      </w:divBdr>
    </w:div>
    <w:div w:id="613680196">
      <w:bodyDiv w:val="1"/>
      <w:marLeft w:val="0"/>
      <w:marRight w:val="0"/>
      <w:marTop w:val="0"/>
      <w:marBottom w:val="0"/>
      <w:divBdr>
        <w:top w:val="none" w:sz="0" w:space="0" w:color="auto"/>
        <w:left w:val="none" w:sz="0" w:space="0" w:color="auto"/>
        <w:bottom w:val="none" w:sz="0" w:space="0" w:color="auto"/>
        <w:right w:val="none" w:sz="0" w:space="0" w:color="auto"/>
      </w:divBdr>
    </w:div>
    <w:div w:id="613752161">
      <w:bodyDiv w:val="1"/>
      <w:marLeft w:val="0"/>
      <w:marRight w:val="0"/>
      <w:marTop w:val="0"/>
      <w:marBottom w:val="0"/>
      <w:divBdr>
        <w:top w:val="none" w:sz="0" w:space="0" w:color="auto"/>
        <w:left w:val="none" w:sz="0" w:space="0" w:color="auto"/>
        <w:bottom w:val="none" w:sz="0" w:space="0" w:color="auto"/>
        <w:right w:val="none" w:sz="0" w:space="0" w:color="auto"/>
      </w:divBdr>
    </w:div>
    <w:div w:id="613831237">
      <w:bodyDiv w:val="1"/>
      <w:marLeft w:val="0"/>
      <w:marRight w:val="0"/>
      <w:marTop w:val="0"/>
      <w:marBottom w:val="0"/>
      <w:divBdr>
        <w:top w:val="none" w:sz="0" w:space="0" w:color="auto"/>
        <w:left w:val="none" w:sz="0" w:space="0" w:color="auto"/>
        <w:bottom w:val="none" w:sz="0" w:space="0" w:color="auto"/>
        <w:right w:val="none" w:sz="0" w:space="0" w:color="auto"/>
      </w:divBdr>
    </w:div>
    <w:div w:id="614094844">
      <w:bodyDiv w:val="1"/>
      <w:marLeft w:val="0"/>
      <w:marRight w:val="0"/>
      <w:marTop w:val="0"/>
      <w:marBottom w:val="0"/>
      <w:divBdr>
        <w:top w:val="none" w:sz="0" w:space="0" w:color="auto"/>
        <w:left w:val="none" w:sz="0" w:space="0" w:color="auto"/>
        <w:bottom w:val="none" w:sz="0" w:space="0" w:color="auto"/>
        <w:right w:val="none" w:sz="0" w:space="0" w:color="auto"/>
      </w:divBdr>
    </w:div>
    <w:div w:id="614100015">
      <w:bodyDiv w:val="1"/>
      <w:marLeft w:val="0"/>
      <w:marRight w:val="0"/>
      <w:marTop w:val="0"/>
      <w:marBottom w:val="0"/>
      <w:divBdr>
        <w:top w:val="none" w:sz="0" w:space="0" w:color="auto"/>
        <w:left w:val="none" w:sz="0" w:space="0" w:color="auto"/>
        <w:bottom w:val="none" w:sz="0" w:space="0" w:color="auto"/>
        <w:right w:val="none" w:sz="0" w:space="0" w:color="auto"/>
      </w:divBdr>
    </w:div>
    <w:div w:id="614487534">
      <w:bodyDiv w:val="1"/>
      <w:marLeft w:val="0"/>
      <w:marRight w:val="0"/>
      <w:marTop w:val="0"/>
      <w:marBottom w:val="0"/>
      <w:divBdr>
        <w:top w:val="none" w:sz="0" w:space="0" w:color="auto"/>
        <w:left w:val="none" w:sz="0" w:space="0" w:color="auto"/>
        <w:bottom w:val="none" w:sz="0" w:space="0" w:color="auto"/>
        <w:right w:val="none" w:sz="0" w:space="0" w:color="auto"/>
      </w:divBdr>
    </w:div>
    <w:div w:id="614673721">
      <w:bodyDiv w:val="1"/>
      <w:marLeft w:val="0"/>
      <w:marRight w:val="0"/>
      <w:marTop w:val="0"/>
      <w:marBottom w:val="0"/>
      <w:divBdr>
        <w:top w:val="none" w:sz="0" w:space="0" w:color="auto"/>
        <w:left w:val="none" w:sz="0" w:space="0" w:color="auto"/>
        <w:bottom w:val="none" w:sz="0" w:space="0" w:color="auto"/>
        <w:right w:val="none" w:sz="0" w:space="0" w:color="auto"/>
      </w:divBdr>
    </w:div>
    <w:div w:id="615058948">
      <w:bodyDiv w:val="1"/>
      <w:marLeft w:val="0"/>
      <w:marRight w:val="0"/>
      <w:marTop w:val="0"/>
      <w:marBottom w:val="0"/>
      <w:divBdr>
        <w:top w:val="none" w:sz="0" w:space="0" w:color="auto"/>
        <w:left w:val="none" w:sz="0" w:space="0" w:color="auto"/>
        <w:bottom w:val="none" w:sz="0" w:space="0" w:color="auto"/>
        <w:right w:val="none" w:sz="0" w:space="0" w:color="auto"/>
      </w:divBdr>
    </w:div>
    <w:div w:id="615253348">
      <w:bodyDiv w:val="1"/>
      <w:marLeft w:val="0"/>
      <w:marRight w:val="0"/>
      <w:marTop w:val="0"/>
      <w:marBottom w:val="0"/>
      <w:divBdr>
        <w:top w:val="none" w:sz="0" w:space="0" w:color="auto"/>
        <w:left w:val="none" w:sz="0" w:space="0" w:color="auto"/>
        <w:bottom w:val="none" w:sz="0" w:space="0" w:color="auto"/>
        <w:right w:val="none" w:sz="0" w:space="0" w:color="auto"/>
      </w:divBdr>
    </w:div>
    <w:div w:id="615719712">
      <w:bodyDiv w:val="1"/>
      <w:marLeft w:val="0"/>
      <w:marRight w:val="0"/>
      <w:marTop w:val="0"/>
      <w:marBottom w:val="0"/>
      <w:divBdr>
        <w:top w:val="none" w:sz="0" w:space="0" w:color="auto"/>
        <w:left w:val="none" w:sz="0" w:space="0" w:color="auto"/>
        <w:bottom w:val="none" w:sz="0" w:space="0" w:color="auto"/>
        <w:right w:val="none" w:sz="0" w:space="0" w:color="auto"/>
      </w:divBdr>
    </w:div>
    <w:div w:id="616107093">
      <w:bodyDiv w:val="1"/>
      <w:marLeft w:val="0"/>
      <w:marRight w:val="0"/>
      <w:marTop w:val="0"/>
      <w:marBottom w:val="0"/>
      <w:divBdr>
        <w:top w:val="none" w:sz="0" w:space="0" w:color="auto"/>
        <w:left w:val="none" w:sz="0" w:space="0" w:color="auto"/>
        <w:bottom w:val="none" w:sz="0" w:space="0" w:color="auto"/>
        <w:right w:val="none" w:sz="0" w:space="0" w:color="auto"/>
      </w:divBdr>
    </w:div>
    <w:div w:id="616109791">
      <w:bodyDiv w:val="1"/>
      <w:marLeft w:val="0"/>
      <w:marRight w:val="0"/>
      <w:marTop w:val="0"/>
      <w:marBottom w:val="0"/>
      <w:divBdr>
        <w:top w:val="none" w:sz="0" w:space="0" w:color="auto"/>
        <w:left w:val="none" w:sz="0" w:space="0" w:color="auto"/>
        <w:bottom w:val="none" w:sz="0" w:space="0" w:color="auto"/>
        <w:right w:val="none" w:sz="0" w:space="0" w:color="auto"/>
      </w:divBdr>
    </w:div>
    <w:div w:id="616330864">
      <w:bodyDiv w:val="1"/>
      <w:marLeft w:val="0"/>
      <w:marRight w:val="0"/>
      <w:marTop w:val="0"/>
      <w:marBottom w:val="0"/>
      <w:divBdr>
        <w:top w:val="none" w:sz="0" w:space="0" w:color="auto"/>
        <w:left w:val="none" w:sz="0" w:space="0" w:color="auto"/>
        <w:bottom w:val="none" w:sz="0" w:space="0" w:color="auto"/>
        <w:right w:val="none" w:sz="0" w:space="0" w:color="auto"/>
      </w:divBdr>
      <w:divsChild>
        <w:div w:id="1293707879">
          <w:marLeft w:val="480"/>
          <w:marRight w:val="0"/>
          <w:marTop w:val="0"/>
          <w:marBottom w:val="0"/>
          <w:divBdr>
            <w:top w:val="none" w:sz="0" w:space="0" w:color="auto"/>
            <w:left w:val="none" w:sz="0" w:space="0" w:color="auto"/>
            <w:bottom w:val="none" w:sz="0" w:space="0" w:color="auto"/>
            <w:right w:val="none" w:sz="0" w:space="0" w:color="auto"/>
          </w:divBdr>
        </w:div>
        <w:div w:id="1573389820">
          <w:marLeft w:val="480"/>
          <w:marRight w:val="0"/>
          <w:marTop w:val="0"/>
          <w:marBottom w:val="0"/>
          <w:divBdr>
            <w:top w:val="none" w:sz="0" w:space="0" w:color="auto"/>
            <w:left w:val="none" w:sz="0" w:space="0" w:color="auto"/>
            <w:bottom w:val="none" w:sz="0" w:space="0" w:color="auto"/>
            <w:right w:val="none" w:sz="0" w:space="0" w:color="auto"/>
          </w:divBdr>
        </w:div>
        <w:div w:id="860314021">
          <w:marLeft w:val="480"/>
          <w:marRight w:val="0"/>
          <w:marTop w:val="0"/>
          <w:marBottom w:val="0"/>
          <w:divBdr>
            <w:top w:val="none" w:sz="0" w:space="0" w:color="auto"/>
            <w:left w:val="none" w:sz="0" w:space="0" w:color="auto"/>
            <w:bottom w:val="none" w:sz="0" w:space="0" w:color="auto"/>
            <w:right w:val="none" w:sz="0" w:space="0" w:color="auto"/>
          </w:divBdr>
        </w:div>
        <w:div w:id="45036586">
          <w:marLeft w:val="480"/>
          <w:marRight w:val="0"/>
          <w:marTop w:val="0"/>
          <w:marBottom w:val="0"/>
          <w:divBdr>
            <w:top w:val="none" w:sz="0" w:space="0" w:color="auto"/>
            <w:left w:val="none" w:sz="0" w:space="0" w:color="auto"/>
            <w:bottom w:val="none" w:sz="0" w:space="0" w:color="auto"/>
            <w:right w:val="none" w:sz="0" w:space="0" w:color="auto"/>
          </w:divBdr>
        </w:div>
        <w:div w:id="835147230">
          <w:marLeft w:val="480"/>
          <w:marRight w:val="0"/>
          <w:marTop w:val="0"/>
          <w:marBottom w:val="0"/>
          <w:divBdr>
            <w:top w:val="none" w:sz="0" w:space="0" w:color="auto"/>
            <w:left w:val="none" w:sz="0" w:space="0" w:color="auto"/>
            <w:bottom w:val="none" w:sz="0" w:space="0" w:color="auto"/>
            <w:right w:val="none" w:sz="0" w:space="0" w:color="auto"/>
          </w:divBdr>
        </w:div>
        <w:div w:id="1694838758">
          <w:marLeft w:val="480"/>
          <w:marRight w:val="0"/>
          <w:marTop w:val="0"/>
          <w:marBottom w:val="0"/>
          <w:divBdr>
            <w:top w:val="none" w:sz="0" w:space="0" w:color="auto"/>
            <w:left w:val="none" w:sz="0" w:space="0" w:color="auto"/>
            <w:bottom w:val="none" w:sz="0" w:space="0" w:color="auto"/>
            <w:right w:val="none" w:sz="0" w:space="0" w:color="auto"/>
          </w:divBdr>
        </w:div>
        <w:div w:id="130488828">
          <w:marLeft w:val="480"/>
          <w:marRight w:val="0"/>
          <w:marTop w:val="0"/>
          <w:marBottom w:val="0"/>
          <w:divBdr>
            <w:top w:val="none" w:sz="0" w:space="0" w:color="auto"/>
            <w:left w:val="none" w:sz="0" w:space="0" w:color="auto"/>
            <w:bottom w:val="none" w:sz="0" w:space="0" w:color="auto"/>
            <w:right w:val="none" w:sz="0" w:space="0" w:color="auto"/>
          </w:divBdr>
        </w:div>
        <w:div w:id="1409617797">
          <w:marLeft w:val="480"/>
          <w:marRight w:val="0"/>
          <w:marTop w:val="0"/>
          <w:marBottom w:val="0"/>
          <w:divBdr>
            <w:top w:val="none" w:sz="0" w:space="0" w:color="auto"/>
            <w:left w:val="none" w:sz="0" w:space="0" w:color="auto"/>
            <w:bottom w:val="none" w:sz="0" w:space="0" w:color="auto"/>
            <w:right w:val="none" w:sz="0" w:space="0" w:color="auto"/>
          </w:divBdr>
        </w:div>
        <w:div w:id="1913126994">
          <w:marLeft w:val="480"/>
          <w:marRight w:val="0"/>
          <w:marTop w:val="0"/>
          <w:marBottom w:val="0"/>
          <w:divBdr>
            <w:top w:val="none" w:sz="0" w:space="0" w:color="auto"/>
            <w:left w:val="none" w:sz="0" w:space="0" w:color="auto"/>
            <w:bottom w:val="none" w:sz="0" w:space="0" w:color="auto"/>
            <w:right w:val="none" w:sz="0" w:space="0" w:color="auto"/>
          </w:divBdr>
        </w:div>
        <w:div w:id="1027756288">
          <w:marLeft w:val="480"/>
          <w:marRight w:val="0"/>
          <w:marTop w:val="0"/>
          <w:marBottom w:val="0"/>
          <w:divBdr>
            <w:top w:val="none" w:sz="0" w:space="0" w:color="auto"/>
            <w:left w:val="none" w:sz="0" w:space="0" w:color="auto"/>
            <w:bottom w:val="none" w:sz="0" w:space="0" w:color="auto"/>
            <w:right w:val="none" w:sz="0" w:space="0" w:color="auto"/>
          </w:divBdr>
        </w:div>
        <w:div w:id="180239703">
          <w:marLeft w:val="480"/>
          <w:marRight w:val="0"/>
          <w:marTop w:val="0"/>
          <w:marBottom w:val="0"/>
          <w:divBdr>
            <w:top w:val="none" w:sz="0" w:space="0" w:color="auto"/>
            <w:left w:val="none" w:sz="0" w:space="0" w:color="auto"/>
            <w:bottom w:val="none" w:sz="0" w:space="0" w:color="auto"/>
            <w:right w:val="none" w:sz="0" w:space="0" w:color="auto"/>
          </w:divBdr>
        </w:div>
        <w:div w:id="1837264191">
          <w:marLeft w:val="480"/>
          <w:marRight w:val="0"/>
          <w:marTop w:val="0"/>
          <w:marBottom w:val="0"/>
          <w:divBdr>
            <w:top w:val="none" w:sz="0" w:space="0" w:color="auto"/>
            <w:left w:val="none" w:sz="0" w:space="0" w:color="auto"/>
            <w:bottom w:val="none" w:sz="0" w:space="0" w:color="auto"/>
            <w:right w:val="none" w:sz="0" w:space="0" w:color="auto"/>
          </w:divBdr>
        </w:div>
        <w:div w:id="1482651436">
          <w:marLeft w:val="480"/>
          <w:marRight w:val="0"/>
          <w:marTop w:val="0"/>
          <w:marBottom w:val="0"/>
          <w:divBdr>
            <w:top w:val="none" w:sz="0" w:space="0" w:color="auto"/>
            <w:left w:val="none" w:sz="0" w:space="0" w:color="auto"/>
            <w:bottom w:val="none" w:sz="0" w:space="0" w:color="auto"/>
            <w:right w:val="none" w:sz="0" w:space="0" w:color="auto"/>
          </w:divBdr>
        </w:div>
        <w:div w:id="2079593316">
          <w:marLeft w:val="480"/>
          <w:marRight w:val="0"/>
          <w:marTop w:val="0"/>
          <w:marBottom w:val="0"/>
          <w:divBdr>
            <w:top w:val="none" w:sz="0" w:space="0" w:color="auto"/>
            <w:left w:val="none" w:sz="0" w:space="0" w:color="auto"/>
            <w:bottom w:val="none" w:sz="0" w:space="0" w:color="auto"/>
            <w:right w:val="none" w:sz="0" w:space="0" w:color="auto"/>
          </w:divBdr>
        </w:div>
        <w:div w:id="47190178">
          <w:marLeft w:val="480"/>
          <w:marRight w:val="0"/>
          <w:marTop w:val="0"/>
          <w:marBottom w:val="0"/>
          <w:divBdr>
            <w:top w:val="none" w:sz="0" w:space="0" w:color="auto"/>
            <w:left w:val="none" w:sz="0" w:space="0" w:color="auto"/>
            <w:bottom w:val="none" w:sz="0" w:space="0" w:color="auto"/>
            <w:right w:val="none" w:sz="0" w:space="0" w:color="auto"/>
          </w:divBdr>
        </w:div>
        <w:div w:id="1580209012">
          <w:marLeft w:val="480"/>
          <w:marRight w:val="0"/>
          <w:marTop w:val="0"/>
          <w:marBottom w:val="0"/>
          <w:divBdr>
            <w:top w:val="none" w:sz="0" w:space="0" w:color="auto"/>
            <w:left w:val="none" w:sz="0" w:space="0" w:color="auto"/>
            <w:bottom w:val="none" w:sz="0" w:space="0" w:color="auto"/>
            <w:right w:val="none" w:sz="0" w:space="0" w:color="auto"/>
          </w:divBdr>
        </w:div>
        <w:div w:id="915020530">
          <w:marLeft w:val="480"/>
          <w:marRight w:val="0"/>
          <w:marTop w:val="0"/>
          <w:marBottom w:val="0"/>
          <w:divBdr>
            <w:top w:val="none" w:sz="0" w:space="0" w:color="auto"/>
            <w:left w:val="none" w:sz="0" w:space="0" w:color="auto"/>
            <w:bottom w:val="none" w:sz="0" w:space="0" w:color="auto"/>
            <w:right w:val="none" w:sz="0" w:space="0" w:color="auto"/>
          </w:divBdr>
        </w:div>
        <w:div w:id="986663292">
          <w:marLeft w:val="480"/>
          <w:marRight w:val="0"/>
          <w:marTop w:val="0"/>
          <w:marBottom w:val="0"/>
          <w:divBdr>
            <w:top w:val="none" w:sz="0" w:space="0" w:color="auto"/>
            <w:left w:val="none" w:sz="0" w:space="0" w:color="auto"/>
            <w:bottom w:val="none" w:sz="0" w:space="0" w:color="auto"/>
            <w:right w:val="none" w:sz="0" w:space="0" w:color="auto"/>
          </w:divBdr>
        </w:div>
        <w:div w:id="149106743">
          <w:marLeft w:val="480"/>
          <w:marRight w:val="0"/>
          <w:marTop w:val="0"/>
          <w:marBottom w:val="0"/>
          <w:divBdr>
            <w:top w:val="none" w:sz="0" w:space="0" w:color="auto"/>
            <w:left w:val="none" w:sz="0" w:space="0" w:color="auto"/>
            <w:bottom w:val="none" w:sz="0" w:space="0" w:color="auto"/>
            <w:right w:val="none" w:sz="0" w:space="0" w:color="auto"/>
          </w:divBdr>
        </w:div>
        <w:div w:id="195431438">
          <w:marLeft w:val="480"/>
          <w:marRight w:val="0"/>
          <w:marTop w:val="0"/>
          <w:marBottom w:val="0"/>
          <w:divBdr>
            <w:top w:val="none" w:sz="0" w:space="0" w:color="auto"/>
            <w:left w:val="none" w:sz="0" w:space="0" w:color="auto"/>
            <w:bottom w:val="none" w:sz="0" w:space="0" w:color="auto"/>
            <w:right w:val="none" w:sz="0" w:space="0" w:color="auto"/>
          </w:divBdr>
        </w:div>
        <w:div w:id="311255266">
          <w:marLeft w:val="480"/>
          <w:marRight w:val="0"/>
          <w:marTop w:val="0"/>
          <w:marBottom w:val="0"/>
          <w:divBdr>
            <w:top w:val="none" w:sz="0" w:space="0" w:color="auto"/>
            <w:left w:val="none" w:sz="0" w:space="0" w:color="auto"/>
            <w:bottom w:val="none" w:sz="0" w:space="0" w:color="auto"/>
            <w:right w:val="none" w:sz="0" w:space="0" w:color="auto"/>
          </w:divBdr>
        </w:div>
        <w:div w:id="249387862">
          <w:marLeft w:val="480"/>
          <w:marRight w:val="0"/>
          <w:marTop w:val="0"/>
          <w:marBottom w:val="0"/>
          <w:divBdr>
            <w:top w:val="none" w:sz="0" w:space="0" w:color="auto"/>
            <w:left w:val="none" w:sz="0" w:space="0" w:color="auto"/>
            <w:bottom w:val="none" w:sz="0" w:space="0" w:color="auto"/>
            <w:right w:val="none" w:sz="0" w:space="0" w:color="auto"/>
          </w:divBdr>
        </w:div>
        <w:div w:id="1479805668">
          <w:marLeft w:val="480"/>
          <w:marRight w:val="0"/>
          <w:marTop w:val="0"/>
          <w:marBottom w:val="0"/>
          <w:divBdr>
            <w:top w:val="none" w:sz="0" w:space="0" w:color="auto"/>
            <w:left w:val="none" w:sz="0" w:space="0" w:color="auto"/>
            <w:bottom w:val="none" w:sz="0" w:space="0" w:color="auto"/>
            <w:right w:val="none" w:sz="0" w:space="0" w:color="auto"/>
          </w:divBdr>
        </w:div>
        <w:div w:id="1230073810">
          <w:marLeft w:val="480"/>
          <w:marRight w:val="0"/>
          <w:marTop w:val="0"/>
          <w:marBottom w:val="0"/>
          <w:divBdr>
            <w:top w:val="none" w:sz="0" w:space="0" w:color="auto"/>
            <w:left w:val="none" w:sz="0" w:space="0" w:color="auto"/>
            <w:bottom w:val="none" w:sz="0" w:space="0" w:color="auto"/>
            <w:right w:val="none" w:sz="0" w:space="0" w:color="auto"/>
          </w:divBdr>
        </w:div>
        <w:div w:id="2020619048">
          <w:marLeft w:val="480"/>
          <w:marRight w:val="0"/>
          <w:marTop w:val="0"/>
          <w:marBottom w:val="0"/>
          <w:divBdr>
            <w:top w:val="none" w:sz="0" w:space="0" w:color="auto"/>
            <w:left w:val="none" w:sz="0" w:space="0" w:color="auto"/>
            <w:bottom w:val="none" w:sz="0" w:space="0" w:color="auto"/>
            <w:right w:val="none" w:sz="0" w:space="0" w:color="auto"/>
          </w:divBdr>
        </w:div>
        <w:div w:id="598753567">
          <w:marLeft w:val="480"/>
          <w:marRight w:val="0"/>
          <w:marTop w:val="0"/>
          <w:marBottom w:val="0"/>
          <w:divBdr>
            <w:top w:val="none" w:sz="0" w:space="0" w:color="auto"/>
            <w:left w:val="none" w:sz="0" w:space="0" w:color="auto"/>
            <w:bottom w:val="none" w:sz="0" w:space="0" w:color="auto"/>
            <w:right w:val="none" w:sz="0" w:space="0" w:color="auto"/>
          </w:divBdr>
        </w:div>
        <w:div w:id="1779400478">
          <w:marLeft w:val="480"/>
          <w:marRight w:val="0"/>
          <w:marTop w:val="0"/>
          <w:marBottom w:val="0"/>
          <w:divBdr>
            <w:top w:val="none" w:sz="0" w:space="0" w:color="auto"/>
            <w:left w:val="none" w:sz="0" w:space="0" w:color="auto"/>
            <w:bottom w:val="none" w:sz="0" w:space="0" w:color="auto"/>
            <w:right w:val="none" w:sz="0" w:space="0" w:color="auto"/>
          </w:divBdr>
        </w:div>
        <w:div w:id="303854427">
          <w:marLeft w:val="480"/>
          <w:marRight w:val="0"/>
          <w:marTop w:val="0"/>
          <w:marBottom w:val="0"/>
          <w:divBdr>
            <w:top w:val="none" w:sz="0" w:space="0" w:color="auto"/>
            <w:left w:val="none" w:sz="0" w:space="0" w:color="auto"/>
            <w:bottom w:val="none" w:sz="0" w:space="0" w:color="auto"/>
            <w:right w:val="none" w:sz="0" w:space="0" w:color="auto"/>
          </w:divBdr>
        </w:div>
        <w:div w:id="1129057176">
          <w:marLeft w:val="480"/>
          <w:marRight w:val="0"/>
          <w:marTop w:val="0"/>
          <w:marBottom w:val="0"/>
          <w:divBdr>
            <w:top w:val="none" w:sz="0" w:space="0" w:color="auto"/>
            <w:left w:val="none" w:sz="0" w:space="0" w:color="auto"/>
            <w:bottom w:val="none" w:sz="0" w:space="0" w:color="auto"/>
            <w:right w:val="none" w:sz="0" w:space="0" w:color="auto"/>
          </w:divBdr>
        </w:div>
        <w:div w:id="2026903232">
          <w:marLeft w:val="480"/>
          <w:marRight w:val="0"/>
          <w:marTop w:val="0"/>
          <w:marBottom w:val="0"/>
          <w:divBdr>
            <w:top w:val="none" w:sz="0" w:space="0" w:color="auto"/>
            <w:left w:val="none" w:sz="0" w:space="0" w:color="auto"/>
            <w:bottom w:val="none" w:sz="0" w:space="0" w:color="auto"/>
            <w:right w:val="none" w:sz="0" w:space="0" w:color="auto"/>
          </w:divBdr>
        </w:div>
        <w:div w:id="1547371462">
          <w:marLeft w:val="480"/>
          <w:marRight w:val="0"/>
          <w:marTop w:val="0"/>
          <w:marBottom w:val="0"/>
          <w:divBdr>
            <w:top w:val="none" w:sz="0" w:space="0" w:color="auto"/>
            <w:left w:val="none" w:sz="0" w:space="0" w:color="auto"/>
            <w:bottom w:val="none" w:sz="0" w:space="0" w:color="auto"/>
            <w:right w:val="none" w:sz="0" w:space="0" w:color="auto"/>
          </w:divBdr>
        </w:div>
        <w:div w:id="1587692491">
          <w:marLeft w:val="480"/>
          <w:marRight w:val="0"/>
          <w:marTop w:val="0"/>
          <w:marBottom w:val="0"/>
          <w:divBdr>
            <w:top w:val="none" w:sz="0" w:space="0" w:color="auto"/>
            <w:left w:val="none" w:sz="0" w:space="0" w:color="auto"/>
            <w:bottom w:val="none" w:sz="0" w:space="0" w:color="auto"/>
            <w:right w:val="none" w:sz="0" w:space="0" w:color="auto"/>
          </w:divBdr>
        </w:div>
        <w:div w:id="1385832008">
          <w:marLeft w:val="480"/>
          <w:marRight w:val="0"/>
          <w:marTop w:val="0"/>
          <w:marBottom w:val="0"/>
          <w:divBdr>
            <w:top w:val="none" w:sz="0" w:space="0" w:color="auto"/>
            <w:left w:val="none" w:sz="0" w:space="0" w:color="auto"/>
            <w:bottom w:val="none" w:sz="0" w:space="0" w:color="auto"/>
            <w:right w:val="none" w:sz="0" w:space="0" w:color="auto"/>
          </w:divBdr>
        </w:div>
        <w:div w:id="1637026068">
          <w:marLeft w:val="480"/>
          <w:marRight w:val="0"/>
          <w:marTop w:val="0"/>
          <w:marBottom w:val="0"/>
          <w:divBdr>
            <w:top w:val="none" w:sz="0" w:space="0" w:color="auto"/>
            <w:left w:val="none" w:sz="0" w:space="0" w:color="auto"/>
            <w:bottom w:val="none" w:sz="0" w:space="0" w:color="auto"/>
            <w:right w:val="none" w:sz="0" w:space="0" w:color="auto"/>
          </w:divBdr>
        </w:div>
        <w:div w:id="1832520792">
          <w:marLeft w:val="480"/>
          <w:marRight w:val="0"/>
          <w:marTop w:val="0"/>
          <w:marBottom w:val="0"/>
          <w:divBdr>
            <w:top w:val="none" w:sz="0" w:space="0" w:color="auto"/>
            <w:left w:val="none" w:sz="0" w:space="0" w:color="auto"/>
            <w:bottom w:val="none" w:sz="0" w:space="0" w:color="auto"/>
            <w:right w:val="none" w:sz="0" w:space="0" w:color="auto"/>
          </w:divBdr>
        </w:div>
        <w:div w:id="903030361">
          <w:marLeft w:val="480"/>
          <w:marRight w:val="0"/>
          <w:marTop w:val="0"/>
          <w:marBottom w:val="0"/>
          <w:divBdr>
            <w:top w:val="none" w:sz="0" w:space="0" w:color="auto"/>
            <w:left w:val="none" w:sz="0" w:space="0" w:color="auto"/>
            <w:bottom w:val="none" w:sz="0" w:space="0" w:color="auto"/>
            <w:right w:val="none" w:sz="0" w:space="0" w:color="auto"/>
          </w:divBdr>
        </w:div>
        <w:div w:id="972372686">
          <w:marLeft w:val="480"/>
          <w:marRight w:val="0"/>
          <w:marTop w:val="0"/>
          <w:marBottom w:val="0"/>
          <w:divBdr>
            <w:top w:val="none" w:sz="0" w:space="0" w:color="auto"/>
            <w:left w:val="none" w:sz="0" w:space="0" w:color="auto"/>
            <w:bottom w:val="none" w:sz="0" w:space="0" w:color="auto"/>
            <w:right w:val="none" w:sz="0" w:space="0" w:color="auto"/>
          </w:divBdr>
        </w:div>
        <w:div w:id="11302331">
          <w:marLeft w:val="480"/>
          <w:marRight w:val="0"/>
          <w:marTop w:val="0"/>
          <w:marBottom w:val="0"/>
          <w:divBdr>
            <w:top w:val="none" w:sz="0" w:space="0" w:color="auto"/>
            <w:left w:val="none" w:sz="0" w:space="0" w:color="auto"/>
            <w:bottom w:val="none" w:sz="0" w:space="0" w:color="auto"/>
            <w:right w:val="none" w:sz="0" w:space="0" w:color="auto"/>
          </w:divBdr>
        </w:div>
        <w:div w:id="1588462987">
          <w:marLeft w:val="480"/>
          <w:marRight w:val="0"/>
          <w:marTop w:val="0"/>
          <w:marBottom w:val="0"/>
          <w:divBdr>
            <w:top w:val="none" w:sz="0" w:space="0" w:color="auto"/>
            <w:left w:val="none" w:sz="0" w:space="0" w:color="auto"/>
            <w:bottom w:val="none" w:sz="0" w:space="0" w:color="auto"/>
            <w:right w:val="none" w:sz="0" w:space="0" w:color="auto"/>
          </w:divBdr>
        </w:div>
      </w:divsChild>
    </w:div>
    <w:div w:id="617874079">
      <w:bodyDiv w:val="1"/>
      <w:marLeft w:val="0"/>
      <w:marRight w:val="0"/>
      <w:marTop w:val="0"/>
      <w:marBottom w:val="0"/>
      <w:divBdr>
        <w:top w:val="none" w:sz="0" w:space="0" w:color="auto"/>
        <w:left w:val="none" w:sz="0" w:space="0" w:color="auto"/>
        <w:bottom w:val="none" w:sz="0" w:space="0" w:color="auto"/>
        <w:right w:val="none" w:sz="0" w:space="0" w:color="auto"/>
      </w:divBdr>
      <w:divsChild>
        <w:div w:id="1742484183">
          <w:marLeft w:val="480"/>
          <w:marRight w:val="0"/>
          <w:marTop w:val="0"/>
          <w:marBottom w:val="0"/>
          <w:divBdr>
            <w:top w:val="none" w:sz="0" w:space="0" w:color="auto"/>
            <w:left w:val="none" w:sz="0" w:space="0" w:color="auto"/>
            <w:bottom w:val="none" w:sz="0" w:space="0" w:color="auto"/>
            <w:right w:val="none" w:sz="0" w:space="0" w:color="auto"/>
          </w:divBdr>
        </w:div>
        <w:div w:id="720909130">
          <w:marLeft w:val="480"/>
          <w:marRight w:val="0"/>
          <w:marTop w:val="0"/>
          <w:marBottom w:val="0"/>
          <w:divBdr>
            <w:top w:val="none" w:sz="0" w:space="0" w:color="auto"/>
            <w:left w:val="none" w:sz="0" w:space="0" w:color="auto"/>
            <w:bottom w:val="none" w:sz="0" w:space="0" w:color="auto"/>
            <w:right w:val="none" w:sz="0" w:space="0" w:color="auto"/>
          </w:divBdr>
        </w:div>
        <w:div w:id="398134715">
          <w:marLeft w:val="480"/>
          <w:marRight w:val="0"/>
          <w:marTop w:val="0"/>
          <w:marBottom w:val="0"/>
          <w:divBdr>
            <w:top w:val="none" w:sz="0" w:space="0" w:color="auto"/>
            <w:left w:val="none" w:sz="0" w:space="0" w:color="auto"/>
            <w:bottom w:val="none" w:sz="0" w:space="0" w:color="auto"/>
            <w:right w:val="none" w:sz="0" w:space="0" w:color="auto"/>
          </w:divBdr>
        </w:div>
        <w:div w:id="368260963">
          <w:marLeft w:val="480"/>
          <w:marRight w:val="0"/>
          <w:marTop w:val="0"/>
          <w:marBottom w:val="0"/>
          <w:divBdr>
            <w:top w:val="none" w:sz="0" w:space="0" w:color="auto"/>
            <w:left w:val="none" w:sz="0" w:space="0" w:color="auto"/>
            <w:bottom w:val="none" w:sz="0" w:space="0" w:color="auto"/>
            <w:right w:val="none" w:sz="0" w:space="0" w:color="auto"/>
          </w:divBdr>
        </w:div>
        <w:div w:id="1188182987">
          <w:marLeft w:val="480"/>
          <w:marRight w:val="0"/>
          <w:marTop w:val="0"/>
          <w:marBottom w:val="0"/>
          <w:divBdr>
            <w:top w:val="none" w:sz="0" w:space="0" w:color="auto"/>
            <w:left w:val="none" w:sz="0" w:space="0" w:color="auto"/>
            <w:bottom w:val="none" w:sz="0" w:space="0" w:color="auto"/>
            <w:right w:val="none" w:sz="0" w:space="0" w:color="auto"/>
          </w:divBdr>
        </w:div>
        <w:div w:id="2115205225">
          <w:marLeft w:val="480"/>
          <w:marRight w:val="0"/>
          <w:marTop w:val="0"/>
          <w:marBottom w:val="0"/>
          <w:divBdr>
            <w:top w:val="none" w:sz="0" w:space="0" w:color="auto"/>
            <w:left w:val="none" w:sz="0" w:space="0" w:color="auto"/>
            <w:bottom w:val="none" w:sz="0" w:space="0" w:color="auto"/>
            <w:right w:val="none" w:sz="0" w:space="0" w:color="auto"/>
          </w:divBdr>
        </w:div>
        <w:div w:id="2019501611">
          <w:marLeft w:val="480"/>
          <w:marRight w:val="0"/>
          <w:marTop w:val="0"/>
          <w:marBottom w:val="0"/>
          <w:divBdr>
            <w:top w:val="none" w:sz="0" w:space="0" w:color="auto"/>
            <w:left w:val="none" w:sz="0" w:space="0" w:color="auto"/>
            <w:bottom w:val="none" w:sz="0" w:space="0" w:color="auto"/>
            <w:right w:val="none" w:sz="0" w:space="0" w:color="auto"/>
          </w:divBdr>
        </w:div>
        <w:div w:id="399400130">
          <w:marLeft w:val="480"/>
          <w:marRight w:val="0"/>
          <w:marTop w:val="0"/>
          <w:marBottom w:val="0"/>
          <w:divBdr>
            <w:top w:val="none" w:sz="0" w:space="0" w:color="auto"/>
            <w:left w:val="none" w:sz="0" w:space="0" w:color="auto"/>
            <w:bottom w:val="none" w:sz="0" w:space="0" w:color="auto"/>
            <w:right w:val="none" w:sz="0" w:space="0" w:color="auto"/>
          </w:divBdr>
        </w:div>
        <w:div w:id="328561961">
          <w:marLeft w:val="480"/>
          <w:marRight w:val="0"/>
          <w:marTop w:val="0"/>
          <w:marBottom w:val="0"/>
          <w:divBdr>
            <w:top w:val="none" w:sz="0" w:space="0" w:color="auto"/>
            <w:left w:val="none" w:sz="0" w:space="0" w:color="auto"/>
            <w:bottom w:val="none" w:sz="0" w:space="0" w:color="auto"/>
            <w:right w:val="none" w:sz="0" w:space="0" w:color="auto"/>
          </w:divBdr>
        </w:div>
        <w:div w:id="1626081812">
          <w:marLeft w:val="480"/>
          <w:marRight w:val="0"/>
          <w:marTop w:val="0"/>
          <w:marBottom w:val="0"/>
          <w:divBdr>
            <w:top w:val="none" w:sz="0" w:space="0" w:color="auto"/>
            <w:left w:val="none" w:sz="0" w:space="0" w:color="auto"/>
            <w:bottom w:val="none" w:sz="0" w:space="0" w:color="auto"/>
            <w:right w:val="none" w:sz="0" w:space="0" w:color="auto"/>
          </w:divBdr>
        </w:div>
        <w:div w:id="1459102716">
          <w:marLeft w:val="480"/>
          <w:marRight w:val="0"/>
          <w:marTop w:val="0"/>
          <w:marBottom w:val="0"/>
          <w:divBdr>
            <w:top w:val="none" w:sz="0" w:space="0" w:color="auto"/>
            <w:left w:val="none" w:sz="0" w:space="0" w:color="auto"/>
            <w:bottom w:val="none" w:sz="0" w:space="0" w:color="auto"/>
            <w:right w:val="none" w:sz="0" w:space="0" w:color="auto"/>
          </w:divBdr>
        </w:div>
        <w:div w:id="2009399711">
          <w:marLeft w:val="480"/>
          <w:marRight w:val="0"/>
          <w:marTop w:val="0"/>
          <w:marBottom w:val="0"/>
          <w:divBdr>
            <w:top w:val="none" w:sz="0" w:space="0" w:color="auto"/>
            <w:left w:val="none" w:sz="0" w:space="0" w:color="auto"/>
            <w:bottom w:val="none" w:sz="0" w:space="0" w:color="auto"/>
            <w:right w:val="none" w:sz="0" w:space="0" w:color="auto"/>
          </w:divBdr>
        </w:div>
        <w:div w:id="561908548">
          <w:marLeft w:val="480"/>
          <w:marRight w:val="0"/>
          <w:marTop w:val="0"/>
          <w:marBottom w:val="0"/>
          <w:divBdr>
            <w:top w:val="none" w:sz="0" w:space="0" w:color="auto"/>
            <w:left w:val="none" w:sz="0" w:space="0" w:color="auto"/>
            <w:bottom w:val="none" w:sz="0" w:space="0" w:color="auto"/>
            <w:right w:val="none" w:sz="0" w:space="0" w:color="auto"/>
          </w:divBdr>
        </w:div>
        <w:div w:id="2020496624">
          <w:marLeft w:val="480"/>
          <w:marRight w:val="0"/>
          <w:marTop w:val="0"/>
          <w:marBottom w:val="0"/>
          <w:divBdr>
            <w:top w:val="none" w:sz="0" w:space="0" w:color="auto"/>
            <w:left w:val="none" w:sz="0" w:space="0" w:color="auto"/>
            <w:bottom w:val="none" w:sz="0" w:space="0" w:color="auto"/>
            <w:right w:val="none" w:sz="0" w:space="0" w:color="auto"/>
          </w:divBdr>
        </w:div>
        <w:div w:id="1029184092">
          <w:marLeft w:val="480"/>
          <w:marRight w:val="0"/>
          <w:marTop w:val="0"/>
          <w:marBottom w:val="0"/>
          <w:divBdr>
            <w:top w:val="none" w:sz="0" w:space="0" w:color="auto"/>
            <w:left w:val="none" w:sz="0" w:space="0" w:color="auto"/>
            <w:bottom w:val="none" w:sz="0" w:space="0" w:color="auto"/>
            <w:right w:val="none" w:sz="0" w:space="0" w:color="auto"/>
          </w:divBdr>
        </w:div>
        <w:div w:id="421729235">
          <w:marLeft w:val="480"/>
          <w:marRight w:val="0"/>
          <w:marTop w:val="0"/>
          <w:marBottom w:val="0"/>
          <w:divBdr>
            <w:top w:val="none" w:sz="0" w:space="0" w:color="auto"/>
            <w:left w:val="none" w:sz="0" w:space="0" w:color="auto"/>
            <w:bottom w:val="none" w:sz="0" w:space="0" w:color="auto"/>
            <w:right w:val="none" w:sz="0" w:space="0" w:color="auto"/>
          </w:divBdr>
        </w:div>
        <w:div w:id="1730229618">
          <w:marLeft w:val="480"/>
          <w:marRight w:val="0"/>
          <w:marTop w:val="0"/>
          <w:marBottom w:val="0"/>
          <w:divBdr>
            <w:top w:val="none" w:sz="0" w:space="0" w:color="auto"/>
            <w:left w:val="none" w:sz="0" w:space="0" w:color="auto"/>
            <w:bottom w:val="none" w:sz="0" w:space="0" w:color="auto"/>
            <w:right w:val="none" w:sz="0" w:space="0" w:color="auto"/>
          </w:divBdr>
        </w:div>
        <w:div w:id="52509866">
          <w:marLeft w:val="480"/>
          <w:marRight w:val="0"/>
          <w:marTop w:val="0"/>
          <w:marBottom w:val="0"/>
          <w:divBdr>
            <w:top w:val="none" w:sz="0" w:space="0" w:color="auto"/>
            <w:left w:val="none" w:sz="0" w:space="0" w:color="auto"/>
            <w:bottom w:val="none" w:sz="0" w:space="0" w:color="auto"/>
            <w:right w:val="none" w:sz="0" w:space="0" w:color="auto"/>
          </w:divBdr>
        </w:div>
        <w:div w:id="534393089">
          <w:marLeft w:val="480"/>
          <w:marRight w:val="0"/>
          <w:marTop w:val="0"/>
          <w:marBottom w:val="0"/>
          <w:divBdr>
            <w:top w:val="none" w:sz="0" w:space="0" w:color="auto"/>
            <w:left w:val="none" w:sz="0" w:space="0" w:color="auto"/>
            <w:bottom w:val="none" w:sz="0" w:space="0" w:color="auto"/>
            <w:right w:val="none" w:sz="0" w:space="0" w:color="auto"/>
          </w:divBdr>
        </w:div>
        <w:div w:id="715548995">
          <w:marLeft w:val="480"/>
          <w:marRight w:val="0"/>
          <w:marTop w:val="0"/>
          <w:marBottom w:val="0"/>
          <w:divBdr>
            <w:top w:val="none" w:sz="0" w:space="0" w:color="auto"/>
            <w:left w:val="none" w:sz="0" w:space="0" w:color="auto"/>
            <w:bottom w:val="none" w:sz="0" w:space="0" w:color="auto"/>
            <w:right w:val="none" w:sz="0" w:space="0" w:color="auto"/>
          </w:divBdr>
        </w:div>
        <w:div w:id="338046337">
          <w:marLeft w:val="480"/>
          <w:marRight w:val="0"/>
          <w:marTop w:val="0"/>
          <w:marBottom w:val="0"/>
          <w:divBdr>
            <w:top w:val="none" w:sz="0" w:space="0" w:color="auto"/>
            <w:left w:val="none" w:sz="0" w:space="0" w:color="auto"/>
            <w:bottom w:val="none" w:sz="0" w:space="0" w:color="auto"/>
            <w:right w:val="none" w:sz="0" w:space="0" w:color="auto"/>
          </w:divBdr>
        </w:div>
        <w:div w:id="1844971051">
          <w:marLeft w:val="480"/>
          <w:marRight w:val="0"/>
          <w:marTop w:val="0"/>
          <w:marBottom w:val="0"/>
          <w:divBdr>
            <w:top w:val="none" w:sz="0" w:space="0" w:color="auto"/>
            <w:left w:val="none" w:sz="0" w:space="0" w:color="auto"/>
            <w:bottom w:val="none" w:sz="0" w:space="0" w:color="auto"/>
            <w:right w:val="none" w:sz="0" w:space="0" w:color="auto"/>
          </w:divBdr>
        </w:div>
        <w:div w:id="301814938">
          <w:marLeft w:val="480"/>
          <w:marRight w:val="0"/>
          <w:marTop w:val="0"/>
          <w:marBottom w:val="0"/>
          <w:divBdr>
            <w:top w:val="none" w:sz="0" w:space="0" w:color="auto"/>
            <w:left w:val="none" w:sz="0" w:space="0" w:color="auto"/>
            <w:bottom w:val="none" w:sz="0" w:space="0" w:color="auto"/>
            <w:right w:val="none" w:sz="0" w:space="0" w:color="auto"/>
          </w:divBdr>
        </w:div>
        <w:div w:id="1294402889">
          <w:marLeft w:val="480"/>
          <w:marRight w:val="0"/>
          <w:marTop w:val="0"/>
          <w:marBottom w:val="0"/>
          <w:divBdr>
            <w:top w:val="none" w:sz="0" w:space="0" w:color="auto"/>
            <w:left w:val="none" w:sz="0" w:space="0" w:color="auto"/>
            <w:bottom w:val="none" w:sz="0" w:space="0" w:color="auto"/>
            <w:right w:val="none" w:sz="0" w:space="0" w:color="auto"/>
          </w:divBdr>
        </w:div>
        <w:div w:id="669718614">
          <w:marLeft w:val="480"/>
          <w:marRight w:val="0"/>
          <w:marTop w:val="0"/>
          <w:marBottom w:val="0"/>
          <w:divBdr>
            <w:top w:val="none" w:sz="0" w:space="0" w:color="auto"/>
            <w:left w:val="none" w:sz="0" w:space="0" w:color="auto"/>
            <w:bottom w:val="none" w:sz="0" w:space="0" w:color="auto"/>
            <w:right w:val="none" w:sz="0" w:space="0" w:color="auto"/>
          </w:divBdr>
        </w:div>
        <w:div w:id="95446690">
          <w:marLeft w:val="480"/>
          <w:marRight w:val="0"/>
          <w:marTop w:val="0"/>
          <w:marBottom w:val="0"/>
          <w:divBdr>
            <w:top w:val="none" w:sz="0" w:space="0" w:color="auto"/>
            <w:left w:val="none" w:sz="0" w:space="0" w:color="auto"/>
            <w:bottom w:val="none" w:sz="0" w:space="0" w:color="auto"/>
            <w:right w:val="none" w:sz="0" w:space="0" w:color="auto"/>
          </w:divBdr>
        </w:div>
        <w:div w:id="733165741">
          <w:marLeft w:val="480"/>
          <w:marRight w:val="0"/>
          <w:marTop w:val="0"/>
          <w:marBottom w:val="0"/>
          <w:divBdr>
            <w:top w:val="none" w:sz="0" w:space="0" w:color="auto"/>
            <w:left w:val="none" w:sz="0" w:space="0" w:color="auto"/>
            <w:bottom w:val="none" w:sz="0" w:space="0" w:color="auto"/>
            <w:right w:val="none" w:sz="0" w:space="0" w:color="auto"/>
          </w:divBdr>
        </w:div>
        <w:div w:id="1963881638">
          <w:marLeft w:val="480"/>
          <w:marRight w:val="0"/>
          <w:marTop w:val="0"/>
          <w:marBottom w:val="0"/>
          <w:divBdr>
            <w:top w:val="none" w:sz="0" w:space="0" w:color="auto"/>
            <w:left w:val="none" w:sz="0" w:space="0" w:color="auto"/>
            <w:bottom w:val="none" w:sz="0" w:space="0" w:color="auto"/>
            <w:right w:val="none" w:sz="0" w:space="0" w:color="auto"/>
          </w:divBdr>
        </w:div>
        <w:div w:id="1386099336">
          <w:marLeft w:val="480"/>
          <w:marRight w:val="0"/>
          <w:marTop w:val="0"/>
          <w:marBottom w:val="0"/>
          <w:divBdr>
            <w:top w:val="none" w:sz="0" w:space="0" w:color="auto"/>
            <w:left w:val="none" w:sz="0" w:space="0" w:color="auto"/>
            <w:bottom w:val="none" w:sz="0" w:space="0" w:color="auto"/>
            <w:right w:val="none" w:sz="0" w:space="0" w:color="auto"/>
          </w:divBdr>
        </w:div>
        <w:div w:id="637413473">
          <w:marLeft w:val="480"/>
          <w:marRight w:val="0"/>
          <w:marTop w:val="0"/>
          <w:marBottom w:val="0"/>
          <w:divBdr>
            <w:top w:val="none" w:sz="0" w:space="0" w:color="auto"/>
            <w:left w:val="none" w:sz="0" w:space="0" w:color="auto"/>
            <w:bottom w:val="none" w:sz="0" w:space="0" w:color="auto"/>
            <w:right w:val="none" w:sz="0" w:space="0" w:color="auto"/>
          </w:divBdr>
        </w:div>
        <w:div w:id="488789796">
          <w:marLeft w:val="480"/>
          <w:marRight w:val="0"/>
          <w:marTop w:val="0"/>
          <w:marBottom w:val="0"/>
          <w:divBdr>
            <w:top w:val="none" w:sz="0" w:space="0" w:color="auto"/>
            <w:left w:val="none" w:sz="0" w:space="0" w:color="auto"/>
            <w:bottom w:val="none" w:sz="0" w:space="0" w:color="auto"/>
            <w:right w:val="none" w:sz="0" w:space="0" w:color="auto"/>
          </w:divBdr>
        </w:div>
        <w:div w:id="983965541">
          <w:marLeft w:val="480"/>
          <w:marRight w:val="0"/>
          <w:marTop w:val="0"/>
          <w:marBottom w:val="0"/>
          <w:divBdr>
            <w:top w:val="none" w:sz="0" w:space="0" w:color="auto"/>
            <w:left w:val="none" w:sz="0" w:space="0" w:color="auto"/>
            <w:bottom w:val="none" w:sz="0" w:space="0" w:color="auto"/>
            <w:right w:val="none" w:sz="0" w:space="0" w:color="auto"/>
          </w:divBdr>
        </w:div>
        <w:div w:id="1880775799">
          <w:marLeft w:val="480"/>
          <w:marRight w:val="0"/>
          <w:marTop w:val="0"/>
          <w:marBottom w:val="0"/>
          <w:divBdr>
            <w:top w:val="none" w:sz="0" w:space="0" w:color="auto"/>
            <w:left w:val="none" w:sz="0" w:space="0" w:color="auto"/>
            <w:bottom w:val="none" w:sz="0" w:space="0" w:color="auto"/>
            <w:right w:val="none" w:sz="0" w:space="0" w:color="auto"/>
          </w:divBdr>
        </w:div>
        <w:div w:id="167138060">
          <w:marLeft w:val="480"/>
          <w:marRight w:val="0"/>
          <w:marTop w:val="0"/>
          <w:marBottom w:val="0"/>
          <w:divBdr>
            <w:top w:val="none" w:sz="0" w:space="0" w:color="auto"/>
            <w:left w:val="none" w:sz="0" w:space="0" w:color="auto"/>
            <w:bottom w:val="none" w:sz="0" w:space="0" w:color="auto"/>
            <w:right w:val="none" w:sz="0" w:space="0" w:color="auto"/>
          </w:divBdr>
        </w:div>
        <w:div w:id="1616866799">
          <w:marLeft w:val="480"/>
          <w:marRight w:val="0"/>
          <w:marTop w:val="0"/>
          <w:marBottom w:val="0"/>
          <w:divBdr>
            <w:top w:val="none" w:sz="0" w:space="0" w:color="auto"/>
            <w:left w:val="none" w:sz="0" w:space="0" w:color="auto"/>
            <w:bottom w:val="none" w:sz="0" w:space="0" w:color="auto"/>
            <w:right w:val="none" w:sz="0" w:space="0" w:color="auto"/>
          </w:divBdr>
        </w:div>
        <w:div w:id="952057324">
          <w:marLeft w:val="480"/>
          <w:marRight w:val="0"/>
          <w:marTop w:val="0"/>
          <w:marBottom w:val="0"/>
          <w:divBdr>
            <w:top w:val="none" w:sz="0" w:space="0" w:color="auto"/>
            <w:left w:val="none" w:sz="0" w:space="0" w:color="auto"/>
            <w:bottom w:val="none" w:sz="0" w:space="0" w:color="auto"/>
            <w:right w:val="none" w:sz="0" w:space="0" w:color="auto"/>
          </w:divBdr>
        </w:div>
        <w:div w:id="1708794740">
          <w:marLeft w:val="480"/>
          <w:marRight w:val="0"/>
          <w:marTop w:val="0"/>
          <w:marBottom w:val="0"/>
          <w:divBdr>
            <w:top w:val="none" w:sz="0" w:space="0" w:color="auto"/>
            <w:left w:val="none" w:sz="0" w:space="0" w:color="auto"/>
            <w:bottom w:val="none" w:sz="0" w:space="0" w:color="auto"/>
            <w:right w:val="none" w:sz="0" w:space="0" w:color="auto"/>
          </w:divBdr>
        </w:div>
        <w:div w:id="1288320320">
          <w:marLeft w:val="480"/>
          <w:marRight w:val="0"/>
          <w:marTop w:val="0"/>
          <w:marBottom w:val="0"/>
          <w:divBdr>
            <w:top w:val="none" w:sz="0" w:space="0" w:color="auto"/>
            <w:left w:val="none" w:sz="0" w:space="0" w:color="auto"/>
            <w:bottom w:val="none" w:sz="0" w:space="0" w:color="auto"/>
            <w:right w:val="none" w:sz="0" w:space="0" w:color="auto"/>
          </w:divBdr>
        </w:div>
        <w:div w:id="1502162199">
          <w:marLeft w:val="480"/>
          <w:marRight w:val="0"/>
          <w:marTop w:val="0"/>
          <w:marBottom w:val="0"/>
          <w:divBdr>
            <w:top w:val="none" w:sz="0" w:space="0" w:color="auto"/>
            <w:left w:val="none" w:sz="0" w:space="0" w:color="auto"/>
            <w:bottom w:val="none" w:sz="0" w:space="0" w:color="auto"/>
            <w:right w:val="none" w:sz="0" w:space="0" w:color="auto"/>
          </w:divBdr>
        </w:div>
        <w:div w:id="2134400426">
          <w:marLeft w:val="480"/>
          <w:marRight w:val="0"/>
          <w:marTop w:val="0"/>
          <w:marBottom w:val="0"/>
          <w:divBdr>
            <w:top w:val="none" w:sz="0" w:space="0" w:color="auto"/>
            <w:left w:val="none" w:sz="0" w:space="0" w:color="auto"/>
            <w:bottom w:val="none" w:sz="0" w:space="0" w:color="auto"/>
            <w:right w:val="none" w:sz="0" w:space="0" w:color="auto"/>
          </w:divBdr>
        </w:div>
        <w:div w:id="1045838649">
          <w:marLeft w:val="480"/>
          <w:marRight w:val="0"/>
          <w:marTop w:val="0"/>
          <w:marBottom w:val="0"/>
          <w:divBdr>
            <w:top w:val="none" w:sz="0" w:space="0" w:color="auto"/>
            <w:left w:val="none" w:sz="0" w:space="0" w:color="auto"/>
            <w:bottom w:val="none" w:sz="0" w:space="0" w:color="auto"/>
            <w:right w:val="none" w:sz="0" w:space="0" w:color="auto"/>
          </w:divBdr>
        </w:div>
        <w:div w:id="664166021">
          <w:marLeft w:val="480"/>
          <w:marRight w:val="0"/>
          <w:marTop w:val="0"/>
          <w:marBottom w:val="0"/>
          <w:divBdr>
            <w:top w:val="none" w:sz="0" w:space="0" w:color="auto"/>
            <w:left w:val="none" w:sz="0" w:space="0" w:color="auto"/>
            <w:bottom w:val="none" w:sz="0" w:space="0" w:color="auto"/>
            <w:right w:val="none" w:sz="0" w:space="0" w:color="auto"/>
          </w:divBdr>
        </w:div>
        <w:div w:id="829642475">
          <w:marLeft w:val="480"/>
          <w:marRight w:val="0"/>
          <w:marTop w:val="0"/>
          <w:marBottom w:val="0"/>
          <w:divBdr>
            <w:top w:val="none" w:sz="0" w:space="0" w:color="auto"/>
            <w:left w:val="none" w:sz="0" w:space="0" w:color="auto"/>
            <w:bottom w:val="none" w:sz="0" w:space="0" w:color="auto"/>
            <w:right w:val="none" w:sz="0" w:space="0" w:color="auto"/>
          </w:divBdr>
        </w:div>
      </w:divsChild>
    </w:div>
    <w:div w:id="618142807">
      <w:bodyDiv w:val="1"/>
      <w:marLeft w:val="0"/>
      <w:marRight w:val="0"/>
      <w:marTop w:val="0"/>
      <w:marBottom w:val="0"/>
      <w:divBdr>
        <w:top w:val="none" w:sz="0" w:space="0" w:color="auto"/>
        <w:left w:val="none" w:sz="0" w:space="0" w:color="auto"/>
        <w:bottom w:val="none" w:sz="0" w:space="0" w:color="auto"/>
        <w:right w:val="none" w:sz="0" w:space="0" w:color="auto"/>
      </w:divBdr>
      <w:divsChild>
        <w:div w:id="1543246545">
          <w:marLeft w:val="480"/>
          <w:marRight w:val="0"/>
          <w:marTop w:val="0"/>
          <w:marBottom w:val="0"/>
          <w:divBdr>
            <w:top w:val="none" w:sz="0" w:space="0" w:color="auto"/>
            <w:left w:val="none" w:sz="0" w:space="0" w:color="auto"/>
            <w:bottom w:val="none" w:sz="0" w:space="0" w:color="auto"/>
            <w:right w:val="none" w:sz="0" w:space="0" w:color="auto"/>
          </w:divBdr>
        </w:div>
        <w:div w:id="565069320">
          <w:marLeft w:val="480"/>
          <w:marRight w:val="0"/>
          <w:marTop w:val="0"/>
          <w:marBottom w:val="0"/>
          <w:divBdr>
            <w:top w:val="none" w:sz="0" w:space="0" w:color="auto"/>
            <w:left w:val="none" w:sz="0" w:space="0" w:color="auto"/>
            <w:bottom w:val="none" w:sz="0" w:space="0" w:color="auto"/>
            <w:right w:val="none" w:sz="0" w:space="0" w:color="auto"/>
          </w:divBdr>
        </w:div>
        <w:div w:id="1156190688">
          <w:marLeft w:val="480"/>
          <w:marRight w:val="0"/>
          <w:marTop w:val="0"/>
          <w:marBottom w:val="0"/>
          <w:divBdr>
            <w:top w:val="none" w:sz="0" w:space="0" w:color="auto"/>
            <w:left w:val="none" w:sz="0" w:space="0" w:color="auto"/>
            <w:bottom w:val="none" w:sz="0" w:space="0" w:color="auto"/>
            <w:right w:val="none" w:sz="0" w:space="0" w:color="auto"/>
          </w:divBdr>
        </w:div>
        <w:div w:id="400295617">
          <w:marLeft w:val="480"/>
          <w:marRight w:val="0"/>
          <w:marTop w:val="0"/>
          <w:marBottom w:val="0"/>
          <w:divBdr>
            <w:top w:val="none" w:sz="0" w:space="0" w:color="auto"/>
            <w:left w:val="none" w:sz="0" w:space="0" w:color="auto"/>
            <w:bottom w:val="none" w:sz="0" w:space="0" w:color="auto"/>
            <w:right w:val="none" w:sz="0" w:space="0" w:color="auto"/>
          </w:divBdr>
        </w:div>
        <w:div w:id="47194731">
          <w:marLeft w:val="480"/>
          <w:marRight w:val="0"/>
          <w:marTop w:val="0"/>
          <w:marBottom w:val="0"/>
          <w:divBdr>
            <w:top w:val="none" w:sz="0" w:space="0" w:color="auto"/>
            <w:left w:val="none" w:sz="0" w:space="0" w:color="auto"/>
            <w:bottom w:val="none" w:sz="0" w:space="0" w:color="auto"/>
            <w:right w:val="none" w:sz="0" w:space="0" w:color="auto"/>
          </w:divBdr>
        </w:div>
        <w:div w:id="2020934512">
          <w:marLeft w:val="480"/>
          <w:marRight w:val="0"/>
          <w:marTop w:val="0"/>
          <w:marBottom w:val="0"/>
          <w:divBdr>
            <w:top w:val="none" w:sz="0" w:space="0" w:color="auto"/>
            <w:left w:val="none" w:sz="0" w:space="0" w:color="auto"/>
            <w:bottom w:val="none" w:sz="0" w:space="0" w:color="auto"/>
            <w:right w:val="none" w:sz="0" w:space="0" w:color="auto"/>
          </w:divBdr>
        </w:div>
        <w:div w:id="701369111">
          <w:marLeft w:val="480"/>
          <w:marRight w:val="0"/>
          <w:marTop w:val="0"/>
          <w:marBottom w:val="0"/>
          <w:divBdr>
            <w:top w:val="none" w:sz="0" w:space="0" w:color="auto"/>
            <w:left w:val="none" w:sz="0" w:space="0" w:color="auto"/>
            <w:bottom w:val="none" w:sz="0" w:space="0" w:color="auto"/>
            <w:right w:val="none" w:sz="0" w:space="0" w:color="auto"/>
          </w:divBdr>
        </w:div>
        <w:div w:id="2139838848">
          <w:marLeft w:val="480"/>
          <w:marRight w:val="0"/>
          <w:marTop w:val="0"/>
          <w:marBottom w:val="0"/>
          <w:divBdr>
            <w:top w:val="none" w:sz="0" w:space="0" w:color="auto"/>
            <w:left w:val="none" w:sz="0" w:space="0" w:color="auto"/>
            <w:bottom w:val="none" w:sz="0" w:space="0" w:color="auto"/>
            <w:right w:val="none" w:sz="0" w:space="0" w:color="auto"/>
          </w:divBdr>
        </w:div>
        <w:div w:id="233980308">
          <w:marLeft w:val="480"/>
          <w:marRight w:val="0"/>
          <w:marTop w:val="0"/>
          <w:marBottom w:val="0"/>
          <w:divBdr>
            <w:top w:val="none" w:sz="0" w:space="0" w:color="auto"/>
            <w:left w:val="none" w:sz="0" w:space="0" w:color="auto"/>
            <w:bottom w:val="none" w:sz="0" w:space="0" w:color="auto"/>
            <w:right w:val="none" w:sz="0" w:space="0" w:color="auto"/>
          </w:divBdr>
        </w:div>
        <w:div w:id="166527204">
          <w:marLeft w:val="480"/>
          <w:marRight w:val="0"/>
          <w:marTop w:val="0"/>
          <w:marBottom w:val="0"/>
          <w:divBdr>
            <w:top w:val="none" w:sz="0" w:space="0" w:color="auto"/>
            <w:left w:val="none" w:sz="0" w:space="0" w:color="auto"/>
            <w:bottom w:val="none" w:sz="0" w:space="0" w:color="auto"/>
            <w:right w:val="none" w:sz="0" w:space="0" w:color="auto"/>
          </w:divBdr>
        </w:div>
        <w:div w:id="22707434">
          <w:marLeft w:val="480"/>
          <w:marRight w:val="0"/>
          <w:marTop w:val="0"/>
          <w:marBottom w:val="0"/>
          <w:divBdr>
            <w:top w:val="none" w:sz="0" w:space="0" w:color="auto"/>
            <w:left w:val="none" w:sz="0" w:space="0" w:color="auto"/>
            <w:bottom w:val="none" w:sz="0" w:space="0" w:color="auto"/>
            <w:right w:val="none" w:sz="0" w:space="0" w:color="auto"/>
          </w:divBdr>
        </w:div>
        <w:div w:id="927887037">
          <w:marLeft w:val="480"/>
          <w:marRight w:val="0"/>
          <w:marTop w:val="0"/>
          <w:marBottom w:val="0"/>
          <w:divBdr>
            <w:top w:val="none" w:sz="0" w:space="0" w:color="auto"/>
            <w:left w:val="none" w:sz="0" w:space="0" w:color="auto"/>
            <w:bottom w:val="none" w:sz="0" w:space="0" w:color="auto"/>
            <w:right w:val="none" w:sz="0" w:space="0" w:color="auto"/>
          </w:divBdr>
        </w:div>
        <w:div w:id="1035425905">
          <w:marLeft w:val="480"/>
          <w:marRight w:val="0"/>
          <w:marTop w:val="0"/>
          <w:marBottom w:val="0"/>
          <w:divBdr>
            <w:top w:val="none" w:sz="0" w:space="0" w:color="auto"/>
            <w:left w:val="none" w:sz="0" w:space="0" w:color="auto"/>
            <w:bottom w:val="none" w:sz="0" w:space="0" w:color="auto"/>
            <w:right w:val="none" w:sz="0" w:space="0" w:color="auto"/>
          </w:divBdr>
        </w:div>
        <w:div w:id="1625890064">
          <w:marLeft w:val="480"/>
          <w:marRight w:val="0"/>
          <w:marTop w:val="0"/>
          <w:marBottom w:val="0"/>
          <w:divBdr>
            <w:top w:val="none" w:sz="0" w:space="0" w:color="auto"/>
            <w:left w:val="none" w:sz="0" w:space="0" w:color="auto"/>
            <w:bottom w:val="none" w:sz="0" w:space="0" w:color="auto"/>
            <w:right w:val="none" w:sz="0" w:space="0" w:color="auto"/>
          </w:divBdr>
        </w:div>
        <w:div w:id="144394420">
          <w:marLeft w:val="480"/>
          <w:marRight w:val="0"/>
          <w:marTop w:val="0"/>
          <w:marBottom w:val="0"/>
          <w:divBdr>
            <w:top w:val="none" w:sz="0" w:space="0" w:color="auto"/>
            <w:left w:val="none" w:sz="0" w:space="0" w:color="auto"/>
            <w:bottom w:val="none" w:sz="0" w:space="0" w:color="auto"/>
            <w:right w:val="none" w:sz="0" w:space="0" w:color="auto"/>
          </w:divBdr>
        </w:div>
        <w:div w:id="2121798967">
          <w:marLeft w:val="480"/>
          <w:marRight w:val="0"/>
          <w:marTop w:val="0"/>
          <w:marBottom w:val="0"/>
          <w:divBdr>
            <w:top w:val="none" w:sz="0" w:space="0" w:color="auto"/>
            <w:left w:val="none" w:sz="0" w:space="0" w:color="auto"/>
            <w:bottom w:val="none" w:sz="0" w:space="0" w:color="auto"/>
            <w:right w:val="none" w:sz="0" w:space="0" w:color="auto"/>
          </w:divBdr>
        </w:div>
        <w:div w:id="129252170">
          <w:marLeft w:val="480"/>
          <w:marRight w:val="0"/>
          <w:marTop w:val="0"/>
          <w:marBottom w:val="0"/>
          <w:divBdr>
            <w:top w:val="none" w:sz="0" w:space="0" w:color="auto"/>
            <w:left w:val="none" w:sz="0" w:space="0" w:color="auto"/>
            <w:bottom w:val="none" w:sz="0" w:space="0" w:color="auto"/>
            <w:right w:val="none" w:sz="0" w:space="0" w:color="auto"/>
          </w:divBdr>
        </w:div>
        <w:div w:id="1063024285">
          <w:marLeft w:val="480"/>
          <w:marRight w:val="0"/>
          <w:marTop w:val="0"/>
          <w:marBottom w:val="0"/>
          <w:divBdr>
            <w:top w:val="none" w:sz="0" w:space="0" w:color="auto"/>
            <w:left w:val="none" w:sz="0" w:space="0" w:color="auto"/>
            <w:bottom w:val="none" w:sz="0" w:space="0" w:color="auto"/>
            <w:right w:val="none" w:sz="0" w:space="0" w:color="auto"/>
          </w:divBdr>
        </w:div>
        <w:div w:id="13195464">
          <w:marLeft w:val="480"/>
          <w:marRight w:val="0"/>
          <w:marTop w:val="0"/>
          <w:marBottom w:val="0"/>
          <w:divBdr>
            <w:top w:val="none" w:sz="0" w:space="0" w:color="auto"/>
            <w:left w:val="none" w:sz="0" w:space="0" w:color="auto"/>
            <w:bottom w:val="none" w:sz="0" w:space="0" w:color="auto"/>
            <w:right w:val="none" w:sz="0" w:space="0" w:color="auto"/>
          </w:divBdr>
        </w:div>
        <w:div w:id="1355110560">
          <w:marLeft w:val="480"/>
          <w:marRight w:val="0"/>
          <w:marTop w:val="0"/>
          <w:marBottom w:val="0"/>
          <w:divBdr>
            <w:top w:val="none" w:sz="0" w:space="0" w:color="auto"/>
            <w:left w:val="none" w:sz="0" w:space="0" w:color="auto"/>
            <w:bottom w:val="none" w:sz="0" w:space="0" w:color="auto"/>
            <w:right w:val="none" w:sz="0" w:space="0" w:color="auto"/>
          </w:divBdr>
        </w:div>
        <w:div w:id="1136066745">
          <w:marLeft w:val="480"/>
          <w:marRight w:val="0"/>
          <w:marTop w:val="0"/>
          <w:marBottom w:val="0"/>
          <w:divBdr>
            <w:top w:val="none" w:sz="0" w:space="0" w:color="auto"/>
            <w:left w:val="none" w:sz="0" w:space="0" w:color="auto"/>
            <w:bottom w:val="none" w:sz="0" w:space="0" w:color="auto"/>
            <w:right w:val="none" w:sz="0" w:space="0" w:color="auto"/>
          </w:divBdr>
        </w:div>
        <w:div w:id="351610646">
          <w:marLeft w:val="480"/>
          <w:marRight w:val="0"/>
          <w:marTop w:val="0"/>
          <w:marBottom w:val="0"/>
          <w:divBdr>
            <w:top w:val="none" w:sz="0" w:space="0" w:color="auto"/>
            <w:left w:val="none" w:sz="0" w:space="0" w:color="auto"/>
            <w:bottom w:val="none" w:sz="0" w:space="0" w:color="auto"/>
            <w:right w:val="none" w:sz="0" w:space="0" w:color="auto"/>
          </w:divBdr>
        </w:div>
        <w:div w:id="1673412328">
          <w:marLeft w:val="480"/>
          <w:marRight w:val="0"/>
          <w:marTop w:val="0"/>
          <w:marBottom w:val="0"/>
          <w:divBdr>
            <w:top w:val="none" w:sz="0" w:space="0" w:color="auto"/>
            <w:left w:val="none" w:sz="0" w:space="0" w:color="auto"/>
            <w:bottom w:val="none" w:sz="0" w:space="0" w:color="auto"/>
            <w:right w:val="none" w:sz="0" w:space="0" w:color="auto"/>
          </w:divBdr>
        </w:div>
        <w:div w:id="524834339">
          <w:marLeft w:val="480"/>
          <w:marRight w:val="0"/>
          <w:marTop w:val="0"/>
          <w:marBottom w:val="0"/>
          <w:divBdr>
            <w:top w:val="none" w:sz="0" w:space="0" w:color="auto"/>
            <w:left w:val="none" w:sz="0" w:space="0" w:color="auto"/>
            <w:bottom w:val="none" w:sz="0" w:space="0" w:color="auto"/>
            <w:right w:val="none" w:sz="0" w:space="0" w:color="auto"/>
          </w:divBdr>
        </w:div>
        <w:div w:id="1206793969">
          <w:marLeft w:val="480"/>
          <w:marRight w:val="0"/>
          <w:marTop w:val="0"/>
          <w:marBottom w:val="0"/>
          <w:divBdr>
            <w:top w:val="none" w:sz="0" w:space="0" w:color="auto"/>
            <w:left w:val="none" w:sz="0" w:space="0" w:color="auto"/>
            <w:bottom w:val="none" w:sz="0" w:space="0" w:color="auto"/>
            <w:right w:val="none" w:sz="0" w:space="0" w:color="auto"/>
          </w:divBdr>
        </w:div>
        <w:div w:id="1474641577">
          <w:marLeft w:val="480"/>
          <w:marRight w:val="0"/>
          <w:marTop w:val="0"/>
          <w:marBottom w:val="0"/>
          <w:divBdr>
            <w:top w:val="none" w:sz="0" w:space="0" w:color="auto"/>
            <w:left w:val="none" w:sz="0" w:space="0" w:color="auto"/>
            <w:bottom w:val="none" w:sz="0" w:space="0" w:color="auto"/>
            <w:right w:val="none" w:sz="0" w:space="0" w:color="auto"/>
          </w:divBdr>
        </w:div>
        <w:div w:id="1093815850">
          <w:marLeft w:val="480"/>
          <w:marRight w:val="0"/>
          <w:marTop w:val="0"/>
          <w:marBottom w:val="0"/>
          <w:divBdr>
            <w:top w:val="none" w:sz="0" w:space="0" w:color="auto"/>
            <w:left w:val="none" w:sz="0" w:space="0" w:color="auto"/>
            <w:bottom w:val="none" w:sz="0" w:space="0" w:color="auto"/>
            <w:right w:val="none" w:sz="0" w:space="0" w:color="auto"/>
          </w:divBdr>
        </w:div>
        <w:div w:id="837384667">
          <w:marLeft w:val="480"/>
          <w:marRight w:val="0"/>
          <w:marTop w:val="0"/>
          <w:marBottom w:val="0"/>
          <w:divBdr>
            <w:top w:val="none" w:sz="0" w:space="0" w:color="auto"/>
            <w:left w:val="none" w:sz="0" w:space="0" w:color="auto"/>
            <w:bottom w:val="none" w:sz="0" w:space="0" w:color="auto"/>
            <w:right w:val="none" w:sz="0" w:space="0" w:color="auto"/>
          </w:divBdr>
        </w:div>
        <w:div w:id="1320041685">
          <w:marLeft w:val="480"/>
          <w:marRight w:val="0"/>
          <w:marTop w:val="0"/>
          <w:marBottom w:val="0"/>
          <w:divBdr>
            <w:top w:val="none" w:sz="0" w:space="0" w:color="auto"/>
            <w:left w:val="none" w:sz="0" w:space="0" w:color="auto"/>
            <w:bottom w:val="none" w:sz="0" w:space="0" w:color="auto"/>
            <w:right w:val="none" w:sz="0" w:space="0" w:color="auto"/>
          </w:divBdr>
        </w:div>
        <w:div w:id="674766661">
          <w:marLeft w:val="480"/>
          <w:marRight w:val="0"/>
          <w:marTop w:val="0"/>
          <w:marBottom w:val="0"/>
          <w:divBdr>
            <w:top w:val="none" w:sz="0" w:space="0" w:color="auto"/>
            <w:left w:val="none" w:sz="0" w:space="0" w:color="auto"/>
            <w:bottom w:val="none" w:sz="0" w:space="0" w:color="auto"/>
            <w:right w:val="none" w:sz="0" w:space="0" w:color="auto"/>
          </w:divBdr>
        </w:div>
        <w:div w:id="1127696795">
          <w:marLeft w:val="480"/>
          <w:marRight w:val="0"/>
          <w:marTop w:val="0"/>
          <w:marBottom w:val="0"/>
          <w:divBdr>
            <w:top w:val="none" w:sz="0" w:space="0" w:color="auto"/>
            <w:left w:val="none" w:sz="0" w:space="0" w:color="auto"/>
            <w:bottom w:val="none" w:sz="0" w:space="0" w:color="auto"/>
            <w:right w:val="none" w:sz="0" w:space="0" w:color="auto"/>
          </w:divBdr>
        </w:div>
        <w:div w:id="1750469288">
          <w:marLeft w:val="480"/>
          <w:marRight w:val="0"/>
          <w:marTop w:val="0"/>
          <w:marBottom w:val="0"/>
          <w:divBdr>
            <w:top w:val="none" w:sz="0" w:space="0" w:color="auto"/>
            <w:left w:val="none" w:sz="0" w:space="0" w:color="auto"/>
            <w:bottom w:val="none" w:sz="0" w:space="0" w:color="auto"/>
            <w:right w:val="none" w:sz="0" w:space="0" w:color="auto"/>
          </w:divBdr>
        </w:div>
        <w:div w:id="1921678112">
          <w:marLeft w:val="480"/>
          <w:marRight w:val="0"/>
          <w:marTop w:val="0"/>
          <w:marBottom w:val="0"/>
          <w:divBdr>
            <w:top w:val="none" w:sz="0" w:space="0" w:color="auto"/>
            <w:left w:val="none" w:sz="0" w:space="0" w:color="auto"/>
            <w:bottom w:val="none" w:sz="0" w:space="0" w:color="auto"/>
            <w:right w:val="none" w:sz="0" w:space="0" w:color="auto"/>
          </w:divBdr>
        </w:div>
        <w:div w:id="653068754">
          <w:marLeft w:val="480"/>
          <w:marRight w:val="0"/>
          <w:marTop w:val="0"/>
          <w:marBottom w:val="0"/>
          <w:divBdr>
            <w:top w:val="none" w:sz="0" w:space="0" w:color="auto"/>
            <w:left w:val="none" w:sz="0" w:space="0" w:color="auto"/>
            <w:bottom w:val="none" w:sz="0" w:space="0" w:color="auto"/>
            <w:right w:val="none" w:sz="0" w:space="0" w:color="auto"/>
          </w:divBdr>
        </w:div>
        <w:div w:id="1728525802">
          <w:marLeft w:val="480"/>
          <w:marRight w:val="0"/>
          <w:marTop w:val="0"/>
          <w:marBottom w:val="0"/>
          <w:divBdr>
            <w:top w:val="none" w:sz="0" w:space="0" w:color="auto"/>
            <w:left w:val="none" w:sz="0" w:space="0" w:color="auto"/>
            <w:bottom w:val="none" w:sz="0" w:space="0" w:color="auto"/>
            <w:right w:val="none" w:sz="0" w:space="0" w:color="auto"/>
          </w:divBdr>
        </w:div>
        <w:div w:id="91242563">
          <w:marLeft w:val="480"/>
          <w:marRight w:val="0"/>
          <w:marTop w:val="0"/>
          <w:marBottom w:val="0"/>
          <w:divBdr>
            <w:top w:val="none" w:sz="0" w:space="0" w:color="auto"/>
            <w:left w:val="none" w:sz="0" w:space="0" w:color="auto"/>
            <w:bottom w:val="none" w:sz="0" w:space="0" w:color="auto"/>
            <w:right w:val="none" w:sz="0" w:space="0" w:color="auto"/>
          </w:divBdr>
        </w:div>
        <w:div w:id="661979312">
          <w:marLeft w:val="480"/>
          <w:marRight w:val="0"/>
          <w:marTop w:val="0"/>
          <w:marBottom w:val="0"/>
          <w:divBdr>
            <w:top w:val="none" w:sz="0" w:space="0" w:color="auto"/>
            <w:left w:val="none" w:sz="0" w:space="0" w:color="auto"/>
            <w:bottom w:val="none" w:sz="0" w:space="0" w:color="auto"/>
            <w:right w:val="none" w:sz="0" w:space="0" w:color="auto"/>
          </w:divBdr>
        </w:div>
        <w:div w:id="2020430369">
          <w:marLeft w:val="480"/>
          <w:marRight w:val="0"/>
          <w:marTop w:val="0"/>
          <w:marBottom w:val="0"/>
          <w:divBdr>
            <w:top w:val="none" w:sz="0" w:space="0" w:color="auto"/>
            <w:left w:val="none" w:sz="0" w:space="0" w:color="auto"/>
            <w:bottom w:val="none" w:sz="0" w:space="0" w:color="auto"/>
            <w:right w:val="none" w:sz="0" w:space="0" w:color="auto"/>
          </w:divBdr>
        </w:div>
        <w:div w:id="327756506">
          <w:marLeft w:val="480"/>
          <w:marRight w:val="0"/>
          <w:marTop w:val="0"/>
          <w:marBottom w:val="0"/>
          <w:divBdr>
            <w:top w:val="none" w:sz="0" w:space="0" w:color="auto"/>
            <w:left w:val="none" w:sz="0" w:space="0" w:color="auto"/>
            <w:bottom w:val="none" w:sz="0" w:space="0" w:color="auto"/>
            <w:right w:val="none" w:sz="0" w:space="0" w:color="auto"/>
          </w:divBdr>
        </w:div>
        <w:div w:id="818501867">
          <w:marLeft w:val="480"/>
          <w:marRight w:val="0"/>
          <w:marTop w:val="0"/>
          <w:marBottom w:val="0"/>
          <w:divBdr>
            <w:top w:val="none" w:sz="0" w:space="0" w:color="auto"/>
            <w:left w:val="none" w:sz="0" w:space="0" w:color="auto"/>
            <w:bottom w:val="none" w:sz="0" w:space="0" w:color="auto"/>
            <w:right w:val="none" w:sz="0" w:space="0" w:color="auto"/>
          </w:divBdr>
        </w:div>
        <w:div w:id="1008868304">
          <w:marLeft w:val="480"/>
          <w:marRight w:val="0"/>
          <w:marTop w:val="0"/>
          <w:marBottom w:val="0"/>
          <w:divBdr>
            <w:top w:val="none" w:sz="0" w:space="0" w:color="auto"/>
            <w:left w:val="none" w:sz="0" w:space="0" w:color="auto"/>
            <w:bottom w:val="none" w:sz="0" w:space="0" w:color="auto"/>
            <w:right w:val="none" w:sz="0" w:space="0" w:color="auto"/>
          </w:divBdr>
        </w:div>
      </w:divsChild>
    </w:div>
    <w:div w:id="618490989">
      <w:bodyDiv w:val="1"/>
      <w:marLeft w:val="0"/>
      <w:marRight w:val="0"/>
      <w:marTop w:val="0"/>
      <w:marBottom w:val="0"/>
      <w:divBdr>
        <w:top w:val="none" w:sz="0" w:space="0" w:color="auto"/>
        <w:left w:val="none" w:sz="0" w:space="0" w:color="auto"/>
        <w:bottom w:val="none" w:sz="0" w:space="0" w:color="auto"/>
        <w:right w:val="none" w:sz="0" w:space="0" w:color="auto"/>
      </w:divBdr>
      <w:divsChild>
        <w:div w:id="933364652">
          <w:marLeft w:val="480"/>
          <w:marRight w:val="0"/>
          <w:marTop w:val="0"/>
          <w:marBottom w:val="0"/>
          <w:divBdr>
            <w:top w:val="none" w:sz="0" w:space="0" w:color="auto"/>
            <w:left w:val="none" w:sz="0" w:space="0" w:color="auto"/>
            <w:bottom w:val="none" w:sz="0" w:space="0" w:color="auto"/>
            <w:right w:val="none" w:sz="0" w:space="0" w:color="auto"/>
          </w:divBdr>
        </w:div>
        <w:div w:id="1030957045">
          <w:marLeft w:val="480"/>
          <w:marRight w:val="0"/>
          <w:marTop w:val="0"/>
          <w:marBottom w:val="0"/>
          <w:divBdr>
            <w:top w:val="none" w:sz="0" w:space="0" w:color="auto"/>
            <w:left w:val="none" w:sz="0" w:space="0" w:color="auto"/>
            <w:bottom w:val="none" w:sz="0" w:space="0" w:color="auto"/>
            <w:right w:val="none" w:sz="0" w:space="0" w:color="auto"/>
          </w:divBdr>
        </w:div>
        <w:div w:id="882979429">
          <w:marLeft w:val="480"/>
          <w:marRight w:val="0"/>
          <w:marTop w:val="0"/>
          <w:marBottom w:val="0"/>
          <w:divBdr>
            <w:top w:val="none" w:sz="0" w:space="0" w:color="auto"/>
            <w:left w:val="none" w:sz="0" w:space="0" w:color="auto"/>
            <w:bottom w:val="none" w:sz="0" w:space="0" w:color="auto"/>
            <w:right w:val="none" w:sz="0" w:space="0" w:color="auto"/>
          </w:divBdr>
        </w:div>
        <w:div w:id="1841653929">
          <w:marLeft w:val="480"/>
          <w:marRight w:val="0"/>
          <w:marTop w:val="0"/>
          <w:marBottom w:val="0"/>
          <w:divBdr>
            <w:top w:val="none" w:sz="0" w:space="0" w:color="auto"/>
            <w:left w:val="none" w:sz="0" w:space="0" w:color="auto"/>
            <w:bottom w:val="none" w:sz="0" w:space="0" w:color="auto"/>
            <w:right w:val="none" w:sz="0" w:space="0" w:color="auto"/>
          </w:divBdr>
        </w:div>
        <w:div w:id="1445999617">
          <w:marLeft w:val="480"/>
          <w:marRight w:val="0"/>
          <w:marTop w:val="0"/>
          <w:marBottom w:val="0"/>
          <w:divBdr>
            <w:top w:val="none" w:sz="0" w:space="0" w:color="auto"/>
            <w:left w:val="none" w:sz="0" w:space="0" w:color="auto"/>
            <w:bottom w:val="none" w:sz="0" w:space="0" w:color="auto"/>
            <w:right w:val="none" w:sz="0" w:space="0" w:color="auto"/>
          </w:divBdr>
        </w:div>
        <w:div w:id="826439126">
          <w:marLeft w:val="480"/>
          <w:marRight w:val="0"/>
          <w:marTop w:val="0"/>
          <w:marBottom w:val="0"/>
          <w:divBdr>
            <w:top w:val="none" w:sz="0" w:space="0" w:color="auto"/>
            <w:left w:val="none" w:sz="0" w:space="0" w:color="auto"/>
            <w:bottom w:val="none" w:sz="0" w:space="0" w:color="auto"/>
            <w:right w:val="none" w:sz="0" w:space="0" w:color="auto"/>
          </w:divBdr>
        </w:div>
        <w:div w:id="2102097229">
          <w:marLeft w:val="480"/>
          <w:marRight w:val="0"/>
          <w:marTop w:val="0"/>
          <w:marBottom w:val="0"/>
          <w:divBdr>
            <w:top w:val="none" w:sz="0" w:space="0" w:color="auto"/>
            <w:left w:val="none" w:sz="0" w:space="0" w:color="auto"/>
            <w:bottom w:val="none" w:sz="0" w:space="0" w:color="auto"/>
            <w:right w:val="none" w:sz="0" w:space="0" w:color="auto"/>
          </w:divBdr>
        </w:div>
        <w:div w:id="1100105291">
          <w:marLeft w:val="480"/>
          <w:marRight w:val="0"/>
          <w:marTop w:val="0"/>
          <w:marBottom w:val="0"/>
          <w:divBdr>
            <w:top w:val="none" w:sz="0" w:space="0" w:color="auto"/>
            <w:left w:val="none" w:sz="0" w:space="0" w:color="auto"/>
            <w:bottom w:val="none" w:sz="0" w:space="0" w:color="auto"/>
            <w:right w:val="none" w:sz="0" w:space="0" w:color="auto"/>
          </w:divBdr>
        </w:div>
        <w:div w:id="1186870302">
          <w:marLeft w:val="480"/>
          <w:marRight w:val="0"/>
          <w:marTop w:val="0"/>
          <w:marBottom w:val="0"/>
          <w:divBdr>
            <w:top w:val="none" w:sz="0" w:space="0" w:color="auto"/>
            <w:left w:val="none" w:sz="0" w:space="0" w:color="auto"/>
            <w:bottom w:val="none" w:sz="0" w:space="0" w:color="auto"/>
            <w:right w:val="none" w:sz="0" w:space="0" w:color="auto"/>
          </w:divBdr>
        </w:div>
        <w:div w:id="67726753">
          <w:marLeft w:val="480"/>
          <w:marRight w:val="0"/>
          <w:marTop w:val="0"/>
          <w:marBottom w:val="0"/>
          <w:divBdr>
            <w:top w:val="none" w:sz="0" w:space="0" w:color="auto"/>
            <w:left w:val="none" w:sz="0" w:space="0" w:color="auto"/>
            <w:bottom w:val="none" w:sz="0" w:space="0" w:color="auto"/>
            <w:right w:val="none" w:sz="0" w:space="0" w:color="auto"/>
          </w:divBdr>
        </w:div>
        <w:div w:id="444270543">
          <w:marLeft w:val="480"/>
          <w:marRight w:val="0"/>
          <w:marTop w:val="0"/>
          <w:marBottom w:val="0"/>
          <w:divBdr>
            <w:top w:val="none" w:sz="0" w:space="0" w:color="auto"/>
            <w:left w:val="none" w:sz="0" w:space="0" w:color="auto"/>
            <w:bottom w:val="none" w:sz="0" w:space="0" w:color="auto"/>
            <w:right w:val="none" w:sz="0" w:space="0" w:color="auto"/>
          </w:divBdr>
        </w:div>
        <w:div w:id="1855916058">
          <w:marLeft w:val="480"/>
          <w:marRight w:val="0"/>
          <w:marTop w:val="0"/>
          <w:marBottom w:val="0"/>
          <w:divBdr>
            <w:top w:val="none" w:sz="0" w:space="0" w:color="auto"/>
            <w:left w:val="none" w:sz="0" w:space="0" w:color="auto"/>
            <w:bottom w:val="none" w:sz="0" w:space="0" w:color="auto"/>
            <w:right w:val="none" w:sz="0" w:space="0" w:color="auto"/>
          </w:divBdr>
        </w:div>
        <w:div w:id="1947420261">
          <w:marLeft w:val="480"/>
          <w:marRight w:val="0"/>
          <w:marTop w:val="0"/>
          <w:marBottom w:val="0"/>
          <w:divBdr>
            <w:top w:val="none" w:sz="0" w:space="0" w:color="auto"/>
            <w:left w:val="none" w:sz="0" w:space="0" w:color="auto"/>
            <w:bottom w:val="none" w:sz="0" w:space="0" w:color="auto"/>
            <w:right w:val="none" w:sz="0" w:space="0" w:color="auto"/>
          </w:divBdr>
        </w:div>
        <w:div w:id="185413177">
          <w:marLeft w:val="480"/>
          <w:marRight w:val="0"/>
          <w:marTop w:val="0"/>
          <w:marBottom w:val="0"/>
          <w:divBdr>
            <w:top w:val="none" w:sz="0" w:space="0" w:color="auto"/>
            <w:left w:val="none" w:sz="0" w:space="0" w:color="auto"/>
            <w:bottom w:val="none" w:sz="0" w:space="0" w:color="auto"/>
            <w:right w:val="none" w:sz="0" w:space="0" w:color="auto"/>
          </w:divBdr>
        </w:div>
        <w:div w:id="199782373">
          <w:marLeft w:val="480"/>
          <w:marRight w:val="0"/>
          <w:marTop w:val="0"/>
          <w:marBottom w:val="0"/>
          <w:divBdr>
            <w:top w:val="none" w:sz="0" w:space="0" w:color="auto"/>
            <w:left w:val="none" w:sz="0" w:space="0" w:color="auto"/>
            <w:bottom w:val="none" w:sz="0" w:space="0" w:color="auto"/>
            <w:right w:val="none" w:sz="0" w:space="0" w:color="auto"/>
          </w:divBdr>
        </w:div>
        <w:div w:id="1654874480">
          <w:marLeft w:val="480"/>
          <w:marRight w:val="0"/>
          <w:marTop w:val="0"/>
          <w:marBottom w:val="0"/>
          <w:divBdr>
            <w:top w:val="none" w:sz="0" w:space="0" w:color="auto"/>
            <w:left w:val="none" w:sz="0" w:space="0" w:color="auto"/>
            <w:bottom w:val="none" w:sz="0" w:space="0" w:color="auto"/>
            <w:right w:val="none" w:sz="0" w:space="0" w:color="auto"/>
          </w:divBdr>
        </w:div>
        <w:div w:id="1247038549">
          <w:marLeft w:val="480"/>
          <w:marRight w:val="0"/>
          <w:marTop w:val="0"/>
          <w:marBottom w:val="0"/>
          <w:divBdr>
            <w:top w:val="none" w:sz="0" w:space="0" w:color="auto"/>
            <w:left w:val="none" w:sz="0" w:space="0" w:color="auto"/>
            <w:bottom w:val="none" w:sz="0" w:space="0" w:color="auto"/>
            <w:right w:val="none" w:sz="0" w:space="0" w:color="auto"/>
          </w:divBdr>
        </w:div>
        <w:div w:id="1939674808">
          <w:marLeft w:val="480"/>
          <w:marRight w:val="0"/>
          <w:marTop w:val="0"/>
          <w:marBottom w:val="0"/>
          <w:divBdr>
            <w:top w:val="none" w:sz="0" w:space="0" w:color="auto"/>
            <w:left w:val="none" w:sz="0" w:space="0" w:color="auto"/>
            <w:bottom w:val="none" w:sz="0" w:space="0" w:color="auto"/>
            <w:right w:val="none" w:sz="0" w:space="0" w:color="auto"/>
          </w:divBdr>
        </w:div>
        <w:div w:id="790442325">
          <w:marLeft w:val="480"/>
          <w:marRight w:val="0"/>
          <w:marTop w:val="0"/>
          <w:marBottom w:val="0"/>
          <w:divBdr>
            <w:top w:val="none" w:sz="0" w:space="0" w:color="auto"/>
            <w:left w:val="none" w:sz="0" w:space="0" w:color="auto"/>
            <w:bottom w:val="none" w:sz="0" w:space="0" w:color="auto"/>
            <w:right w:val="none" w:sz="0" w:space="0" w:color="auto"/>
          </w:divBdr>
        </w:div>
        <w:div w:id="814955951">
          <w:marLeft w:val="480"/>
          <w:marRight w:val="0"/>
          <w:marTop w:val="0"/>
          <w:marBottom w:val="0"/>
          <w:divBdr>
            <w:top w:val="none" w:sz="0" w:space="0" w:color="auto"/>
            <w:left w:val="none" w:sz="0" w:space="0" w:color="auto"/>
            <w:bottom w:val="none" w:sz="0" w:space="0" w:color="auto"/>
            <w:right w:val="none" w:sz="0" w:space="0" w:color="auto"/>
          </w:divBdr>
        </w:div>
        <w:div w:id="135681793">
          <w:marLeft w:val="480"/>
          <w:marRight w:val="0"/>
          <w:marTop w:val="0"/>
          <w:marBottom w:val="0"/>
          <w:divBdr>
            <w:top w:val="none" w:sz="0" w:space="0" w:color="auto"/>
            <w:left w:val="none" w:sz="0" w:space="0" w:color="auto"/>
            <w:bottom w:val="none" w:sz="0" w:space="0" w:color="auto"/>
            <w:right w:val="none" w:sz="0" w:space="0" w:color="auto"/>
          </w:divBdr>
        </w:div>
        <w:div w:id="1430933596">
          <w:marLeft w:val="480"/>
          <w:marRight w:val="0"/>
          <w:marTop w:val="0"/>
          <w:marBottom w:val="0"/>
          <w:divBdr>
            <w:top w:val="none" w:sz="0" w:space="0" w:color="auto"/>
            <w:left w:val="none" w:sz="0" w:space="0" w:color="auto"/>
            <w:bottom w:val="none" w:sz="0" w:space="0" w:color="auto"/>
            <w:right w:val="none" w:sz="0" w:space="0" w:color="auto"/>
          </w:divBdr>
        </w:div>
        <w:div w:id="683170655">
          <w:marLeft w:val="480"/>
          <w:marRight w:val="0"/>
          <w:marTop w:val="0"/>
          <w:marBottom w:val="0"/>
          <w:divBdr>
            <w:top w:val="none" w:sz="0" w:space="0" w:color="auto"/>
            <w:left w:val="none" w:sz="0" w:space="0" w:color="auto"/>
            <w:bottom w:val="none" w:sz="0" w:space="0" w:color="auto"/>
            <w:right w:val="none" w:sz="0" w:space="0" w:color="auto"/>
          </w:divBdr>
        </w:div>
        <w:div w:id="959915086">
          <w:marLeft w:val="480"/>
          <w:marRight w:val="0"/>
          <w:marTop w:val="0"/>
          <w:marBottom w:val="0"/>
          <w:divBdr>
            <w:top w:val="none" w:sz="0" w:space="0" w:color="auto"/>
            <w:left w:val="none" w:sz="0" w:space="0" w:color="auto"/>
            <w:bottom w:val="none" w:sz="0" w:space="0" w:color="auto"/>
            <w:right w:val="none" w:sz="0" w:space="0" w:color="auto"/>
          </w:divBdr>
        </w:div>
        <w:div w:id="1984697567">
          <w:marLeft w:val="480"/>
          <w:marRight w:val="0"/>
          <w:marTop w:val="0"/>
          <w:marBottom w:val="0"/>
          <w:divBdr>
            <w:top w:val="none" w:sz="0" w:space="0" w:color="auto"/>
            <w:left w:val="none" w:sz="0" w:space="0" w:color="auto"/>
            <w:bottom w:val="none" w:sz="0" w:space="0" w:color="auto"/>
            <w:right w:val="none" w:sz="0" w:space="0" w:color="auto"/>
          </w:divBdr>
        </w:div>
        <w:div w:id="807868418">
          <w:marLeft w:val="480"/>
          <w:marRight w:val="0"/>
          <w:marTop w:val="0"/>
          <w:marBottom w:val="0"/>
          <w:divBdr>
            <w:top w:val="none" w:sz="0" w:space="0" w:color="auto"/>
            <w:left w:val="none" w:sz="0" w:space="0" w:color="auto"/>
            <w:bottom w:val="none" w:sz="0" w:space="0" w:color="auto"/>
            <w:right w:val="none" w:sz="0" w:space="0" w:color="auto"/>
          </w:divBdr>
        </w:div>
        <w:div w:id="1406142407">
          <w:marLeft w:val="480"/>
          <w:marRight w:val="0"/>
          <w:marTop w:val="0"/>
          <w:marBottom w:val="0"/>
          <w:divBdr>
            <w:top w:val="none" w:sz="0" w:space="0" w:color="auto"/>
            <w:left w:val="none" w:sz="0" w:space="0" w:color="auto"/>
            <w:bottom w:val="none" w:sz="0" w:space="0" w:color="auto"/>
            <w:right w:val="none" w:sz="0" w:space="0" w:color="auto"/>
          </w:divBdr>
        </w:div>
        <w:div w:id="1487741826">
          <w:marLeft w:val="480"/>
          <w:marRight w:val="0"/>
          <w:marTop w:val="0"/>
          <w:marBottom w:val="0"/>
          <w:divBdr>
            <w:top w:val="none" w:sz="0" w:space="0" w:color="auto"/>
            <w:left w:val="none" w:sz="0" w:space="0" w:color="auto"/>
            <w:bottom w:val="none" w:sz="0" w:space="0" w:color="auto"/>
            <w:right w:val="none" w:sz="0" w:space="0" w:color="auto"/>
          </w:divBdr>
        </w:div>
        <w:div w:id="383679488">
          <w:marLeft w:val="480"/>
          <w:marRight w:val="0"/>
          <w:marTop w:val="0"/>
          <w:marBottom w:val="0"/>
          <w:divBdr>
            <w:top w:val="none" w:sz="0" w:space="0" w:color="auto"/>
            <w:left w:val="none" w:sz="0" w:space="0" w:color="auto"/>
            <w:bottom w:val="none" w:sz="0" w:space="0" w:color="auto"/>
            <w:right w:val="none" w:sz="0" w:space="0" w:color="auto"/>
          </w:divBdr>
        </w:div>
        <w:div w:id="423501168">
          <w:marLeft w:val="480"/>
          <w:marRight w:val="0"/>
          <w:marTop w:val="0"/>
          <w:marBottom w:val="0"/>
          <w:divBdr>
            <w:top w:val="none" w:sz="0" w:space="0" w:color="auto"/>
            <w:left w:val="none" w:sz="0" w:space="0" w:color="auto"/>
            <w:bottom w:val="none" w:sz="0" w:space="0" w:color="auto"/>
            <w:right w:val="none" w:sz="0" w:space="0" w:color="auto"/>
          </w:divBdr>
        </w:div>
        <w:div w:id="148988225">
          <w:marLeft w:val="480"/>
          <w:marRight w:val="0"/>
          <w:marTop w:val="0"/>
          <w:marBottom w:val="0"/>
          <w:divBdr>
            <w:top w:val="none" w:sz="0" w:space="0" w:color="auto"/>
            <w:left w:val="none" w:sz="0" w:space="0" w:color="auto"/>
            <w:bottom w:val="none" w:sz="0" w:space="0" w:color="auto"/>
            <w:right w:val="none" w:sz="0" w:space="0" w:color="auto"/>
          </w:divBdr>
        </w:div>
        <w:div w:id="131604215">
          <w:marLeft w:val="480"/>
          <w:marRight w:val="0"/>
          <w:marTop w:val="0"/>
          <w:marBottom w:val="0"/>
          <w:divBdr>
            <w:top w:val="none" w:sz="0" w:space="0" w:color="auto"/>
            <w:left w:val="none" w:sz="0" w:space="0" w:color="auto"/>
            <w:bottom w:val="none" w:sz="0" w:space="0" w:color="auto"/>
            <w:right w:val="none" w:sz="0" w:space="0" w:color="auto"/>
          </w:divBdr>
        </w:div>
        <w:div w:id="1117413167">
          <w:marLeft w:val="480"/>
          <w:marRight w:val="0"/>
          <w:marTop w:val="0"/>
          <w:marBottom w:val="0"/>
          <w:divBdr>
            <w:top w:val="none" w:sz="0" w:space="0" w:color="auto"/>
            <w:left w:val="none" w:sz="0" w:space="0" w:color="auto"/>
            <w:bottom w:val="none" w:sz="0" w:space="0" w:color="auto"/>
            <w:right w:val="none" w:sz="0" w:space="0" w:color="auto"/>
          </w:divBdr>
        </w:div>
        <w:div w:id="1384914663">
          <w:marLeft w:val="480"/>
          <w:marRight w:val="0"/>
          <w:marTop w:val="0"/>
          <w:marBottom w:val="0"/>
          <w:divBdr>
            <w:top w:val="none" w:sz="0" w:space="0" w:color="auto"/>
            <w:left w:val="none" w:sz="0" w:space="0" w:color="auto"/>
            <w:bottom w:val="none" w:sz="0" w:space="0" w:color="auto"/>
            <w:right w:val="none" w:sz="0" w:space="0" w:color="auto"/>
          </w:divBdr>
        </w:div>
        <w:div w:id="289016054">
          <w:marLeft w:val="480"/>
          <w:marRight w:val="0"/>
          <w:marTop w:val="0"/>
          <w:marBottom w:val="0"/>
          <w:divBdr>
            <w:top w:val="none" w:sz="0" w:space="0" w:color="auto"/>
            <w:left w:val="none" w:sz="0" w:space="0" w:color="auto"/>
            <w:bottom w:val="none" w:sz="0" w:space="0" w:color="auto"/>
            <w:right w:val="none" w:sz="0" w:space="0" w:color="auto"/>
          </w:divBdr>
        </w:div>
        <w:div w:id="1049063130">
          <w:marLeft w:val="480"/>
          <w:marRight w:val="0"/>
          <w:marTop w:val="0"/>
          <w:marBottom w:val="0"/>
          <w:divBdr>
            <w:top w:val="none" w:sz="0" w:space="0" w:color="auto"/>
            <w:left w:val="none" w:sz="0" w:space="0" w:color="auto"/>
            <w:bottom w:val="none" w:sz="0" w:space="0" w:color="auto"/>
            <w:right w:val="none" w:sz="0" w:space="0" w:color="auto"/>
          </w:divBdr>
        </w:div>
        <w:div w:id="1558318847">
          <w:marLeft w:val="480"/>
          <w:marRight w:val="0"/>
          <w:marTop w:val="0"/>
          <w:marBottom w:val="0"/>
          <w:divBdr>
            <w:top w:val="none" w:sz="0" w:space="0" w:color="auto"/>
            <w:left w:val="none" w:sz="0" w:space="0" w:color="auto"/>
            <w:bottom w:val="none" w:sz="0" w:space="0" w:color="auto"/>
            <w:right w:val="none" w:sz="0" w:space="0" w:color="auto"/>
          </w:divBdr>
        </w:div>
        <w:div w:id="1230729649">
          <w:marLeft w:val="480"/>
          <w:marRight w:val="0"/>
          <w:marTop w:val="0"/>
          <w:marBottom w:val="0"/>
          <w:divBdr>
            <w:top w:val="none" w:sz="0" w:space="0" w:color="auto"/>
            <w:left w:val="none" w:sz="0" w:space="0" w:color="auto"/>
            <w:bottom w:val="none" w:sz="0" w:space="0" w:color="auto"/>
            <w:right w:val="none" w:sz="0" w:space="0" w:color="auto"/>
          </w:divBdr>
        </w:div>
        <w:div w:id="105196270">
          <w:marLeft w:val="480"/>
          <w:marRight w:val="0"/>
          <w:marTop w:val="0"/>
          <w:marBottom w:val="0"/>
          <w:divBdr>
            <w:top w:val="none" w:sz="0" w:space="0" w:color="auto"/>
            <w:left w:val="none" w:sz="0" w:space="0" w:color="auto"/>
            <w:bottom w:val="none" w:sz="0" w:space="0" w:color="auto"/>
            <w:right w:val="none" w:sz="0" w:space="0" w:color="auto"/>
          </w:divBdr>
        </w:div>
        <w:div w:id="847255951">
          <w:marLeft w:val="480"/>
          <w:marRight w:val="0"/>
          <w:marTop w:val="0"/>
          <w:marBottom w:val="0"/>
          <w:divBdr>
            <w:top w:val="none" w:sz="0" w:space="0" w:color="auto"/>
            <w:left w:val="none" w:sz="0" w:space="0" w:color="auto"/>
            <w:bottom w:val="none" w:sz="0" w:space="0" w:color="auto"/>
            <w:right w:val="none" w:sz="0" w:space="0" w:color="auto"/>
          </w:divBdr>
        </w:div>
        <w:div w:id="656613918">
          <w:marLeft w:val="480"/>
          <w:marRight w:val="0"/>
          <w:marTop w:val="0"/>
          <w:marBottom w:val="0"/>
          <w:divBdr>
            <w:top w:val="none" w:sz="0" w:space="0" w:color="auto"/>
            <w:left w:val="none" w:sz="0" w:space="0" w:color="auto"/>
            <w:bottom w:val="none" w:sz="0" w:space="0" w:color="auto"/>
            <w:right w:val="none" w:sz="0" w:space="0" w:color="auto"/>
          </w:divBdr>
        </w:div>
        <w:div w:id="743912151">
          <w:marLeft w:val="480"/>
          <w:marRight w:val="0"/>
          <w:marTop w:val="0"/>
          <w:marBottom w:val="0"/>
          <w:divBdr>
            <w:top w:val="none" w:sz="0" w:space="0" w:color="auto"/>
            <w:left w:val="none" w:sz="0" w:space="0" w:color="auto"/>
            <w:bottom w:val="none" w:sz="0" w:space="0" w:color="auto"/>
            <w:right w:val="none" w:sz="0" w:space="0" w:color="auto"/>
          </w:divBdr>
        </w:div>
        <w:div w:id="1712917131">
          <w:marLeft w:val="480"/>
          <w:marRight w:val="0"/>
          <w:marTop w:val="0"/>
          <w:marBottom w:val="0"/>
          <w:divBdr>
            <w:top w:val="none" w:sz="0" w:space="0" w:color="auto"/>
            <w:left w:val="none" w:sz="0" w:space="0" w:color="auto"/>
            <w:bottom w:val="none" w:sz="0" w:space="0" w:color="auto"/>
            <w:right w:val="none" w:sz="0" w:space="0" w:color="auto"/>
          </w:divBdr>
        </w:div>
        <w:div w:id="1315183358">
          <w:marLeft w:val="480"/>
          <w:marRight w:val="0"/>
          <w:marTop w:val="0"/>
          <w:marBottom w:val="0"/>
          <w:divBdr>
            <w:top w:val="none" w:sz="0" w:space="0" w:color="auto"/>
            <w:left w:val="none" w:sz="0" w:space="0" w:color="auto"/>
            <w:bottom w:val="none" w:sz="0" w:space="0" w:color="auto"/>
            <w:right w:val="none" w:sz="0" w:space="0" w:color="auto"/>
          </w:divBdr>
        </w:div>
        <w:div w:id="594948040">
          <w:marLeft w:val="480"/>
          <w:marRight w:val="0"/>
          <w:marTop w:val="0"/>
          <w:marBottom w:val="0"/>
          <w:divBdr>
            <w:top w:val="none" w:sz="0" w:space="0" w:color="auto"/>
            <w:left w:val="none" w:sz="0" w:space="0" w:color="auto"/>
            <w:bottom w:val="none" w:sz="0" w:space="0" w:color="auto"/>
            <w:right w:val="none" w:sz="0" w:space="0" w:color="auto"/>
          </w:divBdr>
        </w:div>
        <w:div w:id="1284459158">
          <w:marLeft w:val="480"/>
          <w:marRight w:val="0"/>
          <w:marTop w:val="0"/>
          <w:marBottom w:val="0"/>
          <w:divBdr>
            <w:top w:val="none" w:sz="0" w:space="0" w:color="auto"/>
            <w:left w:val="none" w:sz="0" w:space="0" w:color="auto"/>
            <w:bottom w:val="none" w:sz="0" w:space="0" w:color="auto"/>
            <w:right w:val="none" w:sz="0" w:space="0" w:color="auto"/>
          </w:divBdr>
        </w:div>
      </w:divsChild>
    </w:div>
    <w:div w:id="618881537">
      <w:bodyDiv w:val="1"/>
      <w:marLeft w:val="0"/>
      <w:marRight w:val="0"/>
      <w:marTop w:val="0"/>
      <w:marBottom w:val="0"/>
      <w:divBdr>
        <w:top w:val="none" w:sz="0" w:space="0" w:color="auto"/>
        <w:left w:val="none" w:sz="0" w:space="0" w:color="auto"/>
        <w:bottom w:val="none" w:sz="0" w:space="0" w:color="auto"/>
        <w:right w:val="none" w:sz="0" w:space="0" w:color="auto"/>
      </w:divBdr>
    </w:div>
    <w:div w:id="620110380">
      <w:bodyDiv w:val="1"/>
      <w:marLeft w:val="0"/>
      <w:marRight w:val="0"/>
      <w:marTop w:val="0"/>
      <w:marBottom w:val="0"/>
      <w:divBdr>
        <w:top w:val="none" w:sz="0" w:space="0" w:color="auto"/>
        <w:left w:val="none" w:sz="0" w:space="0" w:color="auto"/>
        <w:bottom w:val="none" w:sz="0" w:space="0" w:color="auto"/>
        <w:right w:val="none" w:sz="0" w:space="0" w:color="auto"/>
      </w:divBdr>
    </w:div>
    <w:div w:id="620496161">
      <w:bodyDiv w:val="1"/>
      <w:marLeft w:val="0"/>
      <w:marRight w:val="0"/>
      <w:marTop w:val="0"/>
      <w:marBottom w:val="0"/>
      <w:divBdr>
        <w:top w:val="none" w:sz="0" w:space="0" w:color="auto"/>
        <w:left w:val="none" w:sz="0" w:space="0" w:color="auto"/>
        <w:bottom w:val="none" w:sz="0" w:space="0" w:color="auto"/>
        <w:right w:val="none" w:sz="0" w:space="0" w:color="auto"/>
      </w:divBdr>
    </w:div>
    <w:div w:id="620961583">
      <w:bodyDiv w:val="1"/>
      <w:marLeft w:val="0"/>
      <w:marRight w:val="0"/>
      <w:marTop w:val="0"/>
      <w:marBottom w:val="0"/>
      <w:divBdr>
        <w:top w:val="none" w:sz="0" w:space="0" w:color="auto"/>
        <w:left w:val="none" w:sz="0" w:space="0" w:color="auto"/>
        <w:bottom w:val="none" w:sz="0" w:space="0" w:color="auto"/>
        <w:right w:val="none" w:sz="0" w:space="0" w:color="auto"/>
      </w:divBdr>
    </w:div>
    <w:div w:id="621034871">
      <w:bodyDiv w:val="1"/>
      <w:marLeft w:val="0"/>
      <w:marRight w:val="0"/>
      <w:marTop w:val="0"/>
      <w:marBottom w:val="0"/>
      <w:divBdr>
        <w:top w:val="none" w:sz="0" w:space="0" w:color="auto"/>
        <w:left w:val="none" w:sz="0" w:space="0" w:color="auto"/>
        <w:bottom w:val="none" w:sz="0" w:space="0" w:color="auto"/>
        <w:right w:val="none" w:sz="0" w:space="0" w:color="auto"/>
      </w:divBdr>
    </w:div>
    <w:div w:id="621040703">
      <w:bodyDiv w:val="1"/>
      <w:marLeft w:val="0"/>
      <w:marRight w:val="0"/>
      <w:marTop w:val="0"/>
      <w:marBottom w:val="0"/>
      <w:divBdr>
        <w:top w:val="none" w:sz="0" w:space="0" w:color="auto"/>
        <w:left w:val="none" w:sz="0" w:space="0" w:color="auto"/>
        <w:bottom w:val="none" w:sz="0" w:space="0" w:color="auto"/>
        <w:right w:val="none" w:sz="0" w:space="0" w:color="auto"/>
      </w:divBdr>
      <w:divsChild>
        <w:div w:id="1740522071">
          <w:marLeft w:val="480"/>
          <w:marRight w:val="0"/>
          <w:marTop w:val="0"/>
          <w:marBottom w:val="0"/>
          <w:divBdr>
            <w:top w:val="none" w:sz="0" w:space="0" w:color="auto"/>
            <w:left w:val="none" w:sz="0" w:space="0" w:color="auto"/>
            <w:bottom w:val="none" w:sz="0" w:space="0" w:color="auto"/>
            <w:right w:val="none" w:sz="0" w:space="0" w:color="auto"/>
          </w:divBdr>
        </w:div>
        <w:div w:id="109402520">
          <w:marLeft w:val="480"/>
          <w:marRight w:val="0"/>
          <w:marTop w:val="0"/>
          <w:marBottom w:val="0"/>
          <w:divBdr>
            <w:top w:val="none" w:sz="0" w:space="0" w:color="auto"/>
            <w:left w:val="none" w:sz="0" w:space="0" w:color="auto"/>
            <w:bottom w:val="none" w:sz="0" w:space="0" w:color="auto"/>
            <w:right w:val="none" w:sz="0" w:space="0" w:color="auto"/>
          </w:divBdr>
        </w:div>
        <w:div w:id="108399673">
          <w:marLeft w:val="480"/>
          <w:marRight w:val="0"/>
          <w:marTop w:val="0"/>
          <w:marBottom w:val="0"/>
          <w:divBdr>
            <w:top w:val="none" w:sz="0" w:space="0" w:color="auto"/>
            <w:left w:val="none" w:sz="0" w:space="0" w:color="auto"/>
            <w:bottom w:val="none" w:sz="0" w:space="0" w:color="auto"/>
            <w:right w:val="none" w:sz="0" w:space="0" w:color="auto"/>
          </w:divBdr>
        </w:div>
        <w:div w:id="1577204679">
          <w:marLeft w:val="480"/>
          <w:marRight w:val="0"/>
          <w:marTop w:val="0"/>
          <w:marBottom w:val="0"/>
          <w:divBdr>
            <w:top w:val="none" w:sz="0" w:space="0" w:color="auto"/>
            <w:left w:val="none" w:sz="0" w:space="0" w:color="auto"/>
            <w:bottom w:val="none" w:sz="0" w:space="0" w:color="auto"/>
            <w:right w:val="none" w:sz="0" w:space="0" w:color="auto"/>
          </w:divBdr>
        </w:div>
        <w:div w:id="1697610502">
          <w:marLeft w:val="480"/>
          <w:marRight w:val="0"/>
          <w:marTop w:val="0"/>
          <w:marBottom w:val="0"/>
          <w:divBdr>
            <w:top w:val="none" w:sz="0" w:space="0" w:color="auto"/>
            <w:left w:val="none" w:sz="0" w:space="0" w:color="auto"/>
            <w:bottom w:val="none" w:sz="0" w:space="0" w:color="auto"/>
            <w:right w:val="none" w:sz="0" w:space="0" w:color="auto"/>
          </w:divBdr>
        </w:div>
        <w:div w:id="1679038811">
          <w:marLeft w:val="480"/>
          <w:marRight w:val="0"/>
          <w:marTop w:val="0"/>
          <w:marBottom w:val="0"/>
          <w:divBdr>
            <w:top w:val="none" w:sz="0" w:space="0" w:color="auto"/>
            <w:left w:val="none" w:sz="0" w:space="0" w:color="auto"/>
            <w:bottom w:val="none" w:sz="0" w:space="0" w:color="auto"/>
            <w:right w:val="none" w:sz="0" w:space="0" w:color="auto"/>
          </w:divBdr>
        </w:div>
        <w:div w:id="1893035847">
          <w:marLeft w:val="480"/>
          <w:marRight w:val="0"/>
          <w:marTop w:val="0"/>
          <w:marBottom w:val="0"/>
          <w:divBdr>
            <w:top w:val="none" w:sz="0" w:space="0" w:color="auto"/>
            <w:left w:val="none" w:sz="0" w:space="0" w:color="auto"/>
            <w:bottom w:val="none" w:sz="0" w:space="0" w:color="auto"/>
            <w:right w:val="none" w:sz="0" w:space="0" w:color="auto"/>
          </w:divBdr>
        </w:div>
        <w:div w:id="226307406">
          <w:marLeft w:val="480"/>
          <w:marRight w:val="0"/>
          <w:marTop w:val="0"/>
          <w:marBottom w:val="0"/>
          <w:divBdr>
            <w:top w:val="none" w:sz="0" w:space="0" w:color="auto"/>
            <w:left w:val="none" w:sz="0" w:space="0" w:color="auto"/>
            <w:bottom w:val="none" w:sz="0" w:space="0" w:color="auto"/>
            <w:right w:val="none" w:sz="0" w:space="0" w:color="auto"/>
          </w:divBdr>
        </w:div>
        <w:div w:id="1068769194">
          <w:marLeft w:val="480"/>
          <w:marRight w:val="0"/>
          <w:marTop w:val="0"/>
          <w:marBottom w:val="0"/>
          <w:divBdr>
            <w:top w:val="none" w:sz="0" w:space="0" w:color="auto"/>
            <w:left w:val="none" w:sz="0" w:space="0" w:color="auto"/>
            <w:bottom w:val="none" w:sz="0" w:space="0" w:color="auto"/>
            <w:right w:val="none" w:sz="0" w:space="0" w:color="auto"/>
          </w:divBdr>
        </w:div>
        <w:div w:id="1748335245">
          <w:marLeft w:val="480"/>
          <w:marRight w:val="0"/>
          <w:marTop w:val="0"/>
          <w:marBottom w:val="0"/>
          <w:divBdr>
            <w:top w:val="none" w:sz="0" w:space="0" w:color="auto"/>
            <w:left w:val="none" w:sz="0" w:space="0" w:color="auto"/>
            <w:bottom w:val="none" w:sz="0" w:space="0" w:color="auto"/>
            <w:right w:val="none" w:sz="0" w:space="0" w:color="auto"/>
          </w:divBdr>
        </w:div>
        <w:div w:id="2110656321">
          <w:marLeft w:val="480"/>
          <w:marRight w:val="0"/>
          <w:marTop w:val="0"/>
          <w:marBottom w:val="0"/>
          <w:divBdr>
            <w:top w:val="none" w:sz="0" w:space="0" w:color="auto"/>
            <w:left w:val="none" w:sz="0" w:space="0" w:color="auto"/>
            <w:bottom w:val="none" w:sz="0" w:space="0" w:color="auto"/>
            <w:right w:val="none" w:sz="0" w:space="0" w:color="auto"/>
          </w:divBdr>
        </w:div>
        <w:div w:id="1153133885">
          <w:marLeft w:val="480"/>
          <w:marRight w:val="0"/>
          <w:marTop w:val="0"/>
          <w:marBottom w:val="0"/>
          <w:divBdr>
            <w:top w:val="none" w:sz="0" w:space="0" w:color="auto"/>
            <w:left w:val="none" w:sz="0" w:space="0" w:color="auto"/>
            <w:bottom w:val="none" w:sz="0" w:space="0" w:color="auto"/>
            <w:right w:val="none" w:sz="0" w:space="0" w:color="auto"/>
          </w:divBdr>
        </w:div>
        <w:div w:id="52583845">
          <w:marLeft w:val="480"/>
          <w:marRight w:val="0"/>
          <w:marTop w:val="0"/>
          <w:marBottom w:val="0"/>
          <w:divBdr>
            <w:top w:val="none" w:sz="0" w:space="0" w:color="auto"/>
            <w:left w:val="none" w:sz="0" w:space="0" w:color="auto"/>
            <w:bottom w:val="none" w:sz="0" w:space="0" w:color="auto"/>
            <w:right w:val="none" w:sz="0" w:space="0" w:color="auto"/>
          </w:divBdr>
        </w:div>
        <w:div w:id="825321376">
          <w:marLeft w:val="480"/>
          <w:marRight w:val="0"/>
          <w:marTop w:val="0"/>
          <w:marBottom w:val="0"/>
          <w:divBdr>
            <w:top w:val="none" w:sz="0" w:space="0" w:color="auto"/>
            <w:left w:val="none" w:sz="0" w:space="0" w:color="auto"/>
            <w:bottom w:val="none" w:sz="0" w:space="0" w:color="auto"/>
            <w:right w:val="none" w:sz="0" w:space="0" w:color="auto"/>
          </w:divBdr>
        </w:div>
        <w:div w:id="292180233">
          <w:marLeft w:val="480"/>
          <w:marRight w:val="0"/>
          <w:marTop w:val="0"/>
          <w:marBottom w:val="0"/>
          <w:divBdr>
            <w:top w:val="none" w:sz="0" w:space="0" w:color="auto"/>
            <w:left w:val="none" w:sz="0" w:space="0" w:color="auto"/>
            <w:bottom w:val="none" w:sz="0" w:space="0" w:color="auto"/>
            <w:right w:val="none" w:sz="0" w:space="0" w:color="auto"/>
          </w:divBdr>
        </w:div>
        <w:div w:id="1282568880">
          <w:marLeft w:val="480"/>
          <w:marRight w:val="0"/>
          <w:marTop w:val="0"/>
          <w:marBottom w:val="0"/>
          <w:divBdr>
            <w:top w:val="none" w:sz="0" w:space="0" w:color="auto"/>
            <w:left w:val="none" w:sz="0" w:space="0" w:color="auto"/>
            <w:bottom w:val="none" w:sz="0" w:space="0" w:color="auto"/>
            <w:right w:val="none" w:sz="0" w:space="0" w:color="auto"/>
          </w:divBdr>
        </w:div>
        <w:div w:id="736512830">
          <w:marLeft w:val="480"/>
          <w:marRight w:val="0"/>
          <w:marTop w:val="0"/>
          <w:marBottom w:val="0"/>
          <w:divBdr>
            <w:top w:val="none" w:sz="0" w:space="0" w:color="auto"/>
            <w:left w:val="none" w:sz="0" w:space="0" w:color="auto"/>
            <w:bottom w:val="none" w:sz="0" w:space="0" w:color="auto"/>
            <w:right w:val="none" w:sz="0" w:space="0" w:color="auto"/>
          </w:divBdr>
        </w:div>
        <w:div w:id="383216191">
          <w:marLeft w:val="480"/>
          <w:marRight w:val="0"/>
          <w:marTop w:val="0"/>
          <w:marBottom w:val="0"/>
          <w:divBdr>
            <w:top w:val="none" w:sz="0" w:space="0" w:color="auto"/>
            <w:left w:val="none" w:sz="0" w:space="0" w:color="auto"/>
            <w:bottom w:val="none" w:sz="0" w:space="0" w:color="auto"/>
            <w:right w:val="none" w:sz="0" w:space="0" w:color="auto"/>
          </w:divBdr>
        </w:div>
        <w:div w:id="327440387">
          <w:marLeft w:val="480"/>
          <w:marRight w:val="0"/>
          <w:marTop w:val="0"/>
          <w:marBottom w:val="0"/>
          <w:divBdr>
            <w:top w:val="none" w:sz="0" w:space="0" w:color="auto"/>
            <w:left w:val="none" w:sz="0" w:space="0" w:color="auto"/>
            <w:bottom w:val="none" w:sz="0" w:space="0" w:color="auto"/>
            <w:right w:val="none" w:sz="0" w:space="0" w:color="auto"/>
          </w:divBdr>
        </w:div>
        <w:div w:id="665284861">
          <w:marLeft w:val="480"/>
          <w:marRight w:val="0"/>
          <w:marTop w:val="0"/>
          <w:marBottom w:val="0"/>
          <w:divBdr>
            <w:top w:val="none" w:sz="0" w:space="0" w:color="auto"/>
            <w:left w:val="none" w:sz="0" w:space="0" w:color="auto"/>
            <w:bottom w:val="none" w:sz="0" w:space="0" w:color="auto"/>
            <w:right w:val="none" w:sz="0" w:space="0" w:color="auto"/>
          </w:divBdr>
        </w:div>
        <w:div w:id="1014843326">
          <w:marLeft w:val="480"/>
          <w:marRight w:val="0"/>
          <w:marTop w:val="0"/>
          <w:marBottom w:val="0"/>
          <w:divBdr>
            <w:top w:val="none" w:sz="0" w:space="0" w:color="auto"/>
            <w:left w:val="none" w:sz="0" w:space="0" w:color="auto"/>
            <w:bottom w:val="none" w:sz="0" w:space="0" w:color="auto"/>
            <w:right w:val="none" w:sz="0" w:space="0" w:color="auto"/>
          </w:divBdr>
        </w:div>
        <w:div w:id="806824121">
          <w:marLeft w:val="480"/>
          <w:marRight w:val="0"/>
          <w:marTop w:val="0"/>
          <w:marBottom w:val="0"/>
          <w:divBdr>
            <w:top w:val="none" w:sz="0" w:space="0" w:color="auto"/>
            <w:left w:val="none" w:sz="0" w:space="0" w:color="auto"/>
            <w:bottom w:val="none" w:sz="0" w:space="0" w:color="auto"/>
            <w:right w:val="none" w:sz="0" w:space="0" w:color="auto"/>
          </w:divBdr>
        </w:div>
        <w:div w:id="2121294645">
          <w:marLeft w:val="480"/>
          <w:marRight w:val="0"/>
          <w:marTop w:val="0"/>
          <w:marBottom w:val="0"/>
          <w:divBdr>
            <w:top w:val="none" w:sz="0" w:space="0" w:color="auto"/>
            <w:left w:val="none" w:sz="0" w:space="0" w:color="auto"/>
            <w:bottom w:val="none" w:sz="0" w:space="0" w:color="auto"/>
            <w:right w:val="none" w:sz="0" w:space="0" w:color="auto"/>
          </w:divBdr>
        </w:div>
        <w:div w:id="1055279538">
          <w:marLeft w:val="480"/>
          <w:marRight w:val="0"/>
          <w:marTop w:val="0"/>
          <w:marBottom w:val="0"/>
          <w:divBdr>
            <w:top w:val="none" w:sz="0" w:space="0" w:color="auto"/>
            <w:left w:val="none" w:sz="0" w:space="0" w:color="auto"/>
            <w:bottom w:val="none" w:sz="0" w:space="0" w:color="auto"/>
            <w:right w:val="none" w:sz="0" w:space="0" w:color="auto"/>
          </w:divBdr>
        </w:div>
        <w:div w:id="1418361796">
          <w:marLeft w:val="480"/>
          <w:marRight w:val="0"/>
          <w:marTop w:val="0"/>
          <w:marBottom w:val="0"/>
          <w:divBdr>
            <w:top w:val="none" w:sz="0" w:space="0" w:color="auto"/>
            <w:left w:val="none" w:sz="0" w:space="0" w:color="auto"/>
            <w:bottom w:val="none" w:sz="0" w:space="0" w:color="auto"/>
            <w:right w:val="none" w:sz="0" w:space="0" w:color="auto"/>
          </w:divBdr>
        </w:div>
        <w:div w:id="2000692771">
          <w:marLeft w:val="480"/>
          <w:marRight w:val="0"/>
          <w:marTop w:val="0"/>
          <w:marBottom w:val="0"/>
          <w:divBdr>
            <w:top w:val="none" w:sz="0" w:space="0" w:color="auto"/>
            <w:left w:val="none" w:sz="0" w:space="0" w:color="auto"/>
            <w:bottom w:val="none" w:sz="0" w:space="0" w:color="auto"/>
            <w:right w:val="none" w:sz="0" w:space="0" w:color="auto"/>
          </w:divBdr>
        </w:div>
        <w:div w:id="876546291">
          <w:marLeft w:val="480"/>
          <w:marRight w:val="0"/>
          <w:marTop w:val="0"/>
          <w:marBottom w:val="0"/>
          <w:divBdr>
            <w:top w:val="none" w:sz="0" w:space="0" w:color="auto"/>
            <w:left w:val="none" w:sz="0" w:space="0" w:color="auto"/>
            <w:bottom w:val="none" w:sz="0" w:space="0" w:color="auto"/>
            <w:right w:val="none" w:sz="0" w:space="0" w:color="auto"/>
          </w:divBdr>
        </w:div>
        <w:div w:id="1144663803">
          <w:marLeft w:val="480"/>
          <w:marRight w:val="0"/>
          <w:marTop w:val="0"/>
          <w:marBottom w:val="0"/>
          <w:divBdr>
            <w:top w:val="none" w:sz="0" w:space="0" w:color="auto"/>
            <w:left w:val="none" w:sz="0" w:space="0" w:color="auto"/>
            <w:bottom w:val="none" w:sz="0" w:space="0" w:color="auto"/>
            <w:right w:val="none" w:sz="0" w:space="0" w:color="auto"/>
          </w:divBdr>
        </w:div>
        <w:div w:id="1243370818">
          <w:marLeft w:val="480"/>
          <w:marRight w:val="0"/>
          <w:marTop w:val="0"/>
          <w:marBottom w:val="0"/>
          <w:divBdr>
            <w:top w:val="none" w:sz="0" w:space="0" w:color="auto"/>
            <w:left w:val="none" w:sz="0" w:space="0" w:color="auto"/>
            <w:bottom w:val="none" w:sz="0" w:space="0" w:color="auto"/>
            <w:right w:val="none" w:sz="0" w:space="0" w:color="auto"/>
          </w:divBdr>
        </w:div>
        <w:div w:id="619579730">
          <w:marLeft w:val="480"/>
          <w:marRight w:val="0"/>
          <w:marTop w:val="0"/>
          <w:marBottom w:val="0"/>
          <w:divBdr>
            <w:top w:val="none" w:sz="0" w:space="0" w:color="auto"/>
            <w:left w:val="none" w:sz="0" w:space="0" w:color="auto"/>
            <w:bottom w:val="none" w:sz="0" w:space="0" w:color="auto"/>
            <w:right w:val="none" w:sz="0" w:space="0" w:color="auto"/>
          </w:divBdr>
        </w:div>
        <w:div w:id="1875195507">
          <w:marLeft w:val="480"/>
          <w:marRight w:val="0"/>
          <w:marTop w:val="0"/>
          <w:marBottom w:val="0"/>
          <w:divBdr>
            <w:top w:val="none" w:sz="0" w:space="0" w:color="auto"/>
            <w:left w:val="none" w:sz="0" w:space="0" w:color="auto"/>
            <w:bottom w:val="none" w:sz="0" w:space="0" w:color="auto"/>
            <w:right w:val="none" w:sz="0" w:space="0" w:color="auto"/>
          </w:divBdr>
        </w:div>
        <w:div w:id="2113239167">
          <w:marLeft w:val="480"/>
          <w:marRight w:val="0"/>
          <w:marTop w:val="0"/>
          <w:marBottom w:val="0"/>
          <w:divBdr>
            <w:top w:val="none" w:sz="0" w:space="0" w:color="auto"/>
            <w:left w:val="none" w:sz="0" w:space="0" w:color="auto"/>
            <w:bottom w:val="none" w:sz="0" w:space="0" w:color="auto"/>
            <w:right w:val="none" w:sz="0" w:space="0" w:color="auto"/>
          </w:divBdr>
        </w:div>
        <w:div w:id="1169062297">
          <w:marLeft w:val="480"/>
          <w:marRight w:val="0"/>
          <w:marTop w:val="0"/>
          <w:marBottom w:val="0"/>
          <w:divBdr>
            <w:top w:val="none" w:sz="0" w:space="0" w:color="auto"/>
            <w:left w:val="none" w:sz="0" w:space="0" w:color="auto"/>
            <w:bottom w:val="none" w:sz="0" w:space="0" w:color="auto"/>
            <w:right w:val="none" w:sz="0" w:space="0" w:color="auto"/>
          </w:divBdr>
        </w:div>
        <w:div w:id="286087181">
          <w:marLeft w:val="480"/>
          <w:marRight w:val="0"/>
          <w:marTop w:val="0"/>
          <w:marBottom w:val="0"/>
          <w:divBdr>
            <w:top w:val="none" w:sz="0" w:space="0" w:color="auto"/>
            <w:left w:val="none" w:sz="0" w:space="0" w:color="auto"/>
            <w:bottom w:val="none" w:sz="0" w:space="0" w:color="auto"/>
            <w:right w:val="none" w:sz="0" w:space="0" w:color="auto"/>
          </w:divBdr>
        </w:div>
        <w:div w:id="1874534584">
          <w:marLeft w:val="480"/>
          <w:marRight w:val="0"/>
          <w:marTop w:val="0"/>
          <w:marBottom w:val="0"/>
          <w:divBdr>
            <w:top w:val="none" w:sz="0" w:space="0" w:color="auto"/>
            <w:left w:val="none" w:sz="0" w:space="0" w:color="auto"/>
            <w:bottom w:val="none" w:sz="0" w:space="0" w:color="auto"/>
            <w:right w:val="none" w:sz="0" w:space="0" w:color="auto"/>
          </w:divBdr>
        </w:div>
        <w:div w:id="52436290">
          <w:marLeft w:val="480"/>
          <w:marRight w:val="0"/>
          <w:marTop w:val="0"/>
          <w:marBottom w:val="0"/>
          <w:divBdr>
            <w:top w:val="none" w:sz="0" w:space="0" w:color="auto"/>
            <w:left w:val="none" w:sz="0" w:space="0" w:color="auto"/>
            <w:bottom w:val="none" w:sz="0" w:space="0" w:color="auto"/>
            <w:right w:val="none" w:sz="0" w:space="0" w:color="auto"/>
          </w:divBdr>
        </w:div>
        <w:div w:id="1983775843">
          <w:marLeft w:val="480"/>
          <w:marRight w:val="0"/>
          <w:marTop w:val="0"/>
          <w:marBottom w:val="0"/>
          <w:divBdr>
            <w:top w:val="none" w:sz="0" w:space="0" w:color="auto"/>
            <w:left w:val="none" w:sz="0" w:space="0" w:color="auto"/>
            <w:bottom w:val="none" w:sz="0" w:space="0" w:color="auto"/>
            <w:right w:val="none" w:sz="0" w:space="0" w:color="auto"/>
          </w:divBdr>
        </w:div>
        <w:div w:id="517547178">
          <w:marLeft w:val="480"/>
          <w:marRight w:val="0"/>
          <w:marTop w:val="0"/>
          <w:marBottom w:val="0"/>
          <w:divBdr>
            <w:top w:val="none" w:sz="0" w:space="0" w:color="auto"/>
            <w:left w:val="none" w:sz="0" w:space="0" w:color="auto"/>
            <w:bottom w:val="none" w:sz="0" w:space="0" w:color="auto"/>
            <w:right w:val="none" w:sz="0" w:space="0" w:color="auto"/>
          </w:divBdr>
        </w:div>
        <w:div w:id="933317510">
          <w:marLeft w:val="480"/>
          <w:marRight w:val="0"/>
          <w:marTop w:val="0"/>
          <w:marBottom w:val="0"/>
          <w:divBdr>
            <w:top w:val="none" w:sz="0" w:space="0" w:color="auto"/>
            <w:left w:val="none" w:sz="0" w:space="0" w:color="auto"/>
            <w:bottom w:val="none" w:sz="0" w:space="0" w:color="auto"/>
            <w:right w:val="none" w:sz="0" w:space="0" w:color="auto"/>
          </w:divBdr>
        </w:div>
      </w:divsChild>
    </w:div>
    <w:div w:id="621424911">
      <w:bodyDiv w:val="1"/>
      <w:marLeft w:val="0"/>
      <w:marRight w:val="0"/>
      <w:marTop w:val="0"/>
      <w:marBottom w:val="0"/>
      <w:divBdr>
        <w:top w:val="none" w:sz="0" w:space="0" w:color="auto"/>
        <w:left w:val="none" w:sz="0" w:space="0" w:color="auto"/>
        <w:bottom w:val="none" w:sz="0" w:space="0" w:color="auto"/>
        <w:right w:val="none" w:sz="0" w:space="0" w:color="auto"/>
      </w:divBdr>
    </w:div>
    <w:div w:id="621620833">
      <w:bodyDiv w:val="1"/>
      <w:marLeft w:val="0"/>
      <w:marRight w:val="0"/>
      <w:marTop w:val="0"/>
      <w:marBottom w:val="0"/>
      <w:divBdr>
        <w:top w:val="none" w:sz="0" w:space="0" w:color="auto"/>
        <w:left w:val="none" w:sz="0" w:space="0" w:color="auto"/>
        <w:bottom w:val="none" w:sz="0" w:space="0" w:color="auto"/>
        <w:right w:val="none" w:sz="0" w:space="0" w:color="auto"/>
      </w:divBdr>
    </w:div>
    <w:div w:id="622463660">
      <w:bodyDiv w:val="1"/>
      <w:marLeft w:val="0"/>
      <w:marRight w:val="0"/>
      <w:marTop w:val="0"/>
      <w:marBottom w:val="0"/>
      <w:divBdr>
        <w:top w:val="none" w:sz="0" w:space="0" w:color="auto"/>
        <w:left w:val="none" w:sz="0" w:space="0" w:color="auto"/>
        <w:bottom w:val="none" w:sz="0" w:space="0" w:color="auto"/>
        <w:right w:val="none" w:sz="0" w:space="0" w:color="auto"/>
      </w:divBdr>
    </w:div>
    <w:div w:id="623535543">
      <w:bodyDiv w:val="1"/>
      <w:marLeft w:val="0"/>
      <w:marRight w:val="0"/>
      <w:marTop w:val="0"/>
      <w:marBottom w:val="0"/>
      <w:divBdr>
        <w:top w:val="none" w:sz="0" w:space="0" w:color="auto"/>
        <w:left w:val="none" w:sz="0" w:space="0" w:color="auto"/>
        <w:bottom w:val="none" w:sz="0" w:space="0" w:color="auto"/>
        <w:right w:val="none" w:sz="0" w:space="0" w:color="auto"/>
      </w:divBdr>
    </w:div>
    <w:div w:id="623847725">
      <w:bodyDiv w:val="1"/>
      <w:marLeft w:val="0"/>
      <w:marRight w:val="0"/>
      <w:marTop w:val="0"/>
      <w:marBottom w:val="0"/>
      <w:divBdr>
        <w:top w:val="none" w:sz="0" w:space="0" w:color="auto"/>
        <w:left w:val="none" w:sz="0" w:space="0" w:color="auto"/>
        <w:bottom w:val="none" w:sz="0" w:space="0" w:color="auto"/>
        <w:right w:val="none" w:sz="0" w:space="0" w:color="auto"/>
      </w:divBdr>
    </w:div>
    <w:div w:id="624123142">
      <w:bodyDiv w:val="1"/>
      <w:marLeft w:val="0"/>
      <w:marRight w:val="0"/>
      <w:marTop w:val="0"/>
      <w:marBottom w:val="0"/>
      <w:divBdr>
        <w:top w:val="none" w:sz="0" w:space="0" w:color="auto"/>
        <w:left w:val="none" w:sz="0" w:space="0" w:color="auto"/>
        <w:bottom w:val="none" w:sz="0" w:space="0" w:color="auto"/>
        <w:right w:val="none" w:sz="0" w:space="0" w:color="auto"/>
      </w:divBdr>
    </w:div>
    <w:div w:id="624383733">
      <w:bodyDiv w:val="1"/>
      <w:marLeft w:val="0"/>
      <w:marRight w:val="0"/>
      <w:marTop w:val="0"/>
      <w:marBottom w:val="0"/>
      <w:divBdr>
        <w:top w:val="none" w:sz="0" w:space="0" w:color="auto"/>
        <w:left w:val="none" w:sz="0" w:space="0" w:color="auto"/>
        <w:bottom w:val="none" w:sz="0" w:space="0" w:color="auto"/>
        <w:right w:val="none" w:sz="0" w:space="0" w:color="auto"/>
      </w:divBdr>
    </w:div>
    <w:div w:id="624625192">
      <w:bodyDiv w:val="1"/>
      <w:marLeft w:val="0"/>
      <w:marRight w:val="0"/>
      <w:marTop w:val="0"/>
      <w:marBottom w:val="0"/>
      <w:divBdr>
        <w:top w:val="none" w:sz="0" w:space="0" w:color="auto"/>
        <w:left w:val="none" w:sz="0" w:space="0" w:color="auto"/>
        <w:bottom w:val="none" w:sz="0" w:space="0" w:color="auto"/>
        <w:right w:val="none" w:sz="0" w:space="0" w:color="auto"/>
      </w:divBdr>
    </w:div>
    <w:div w:id="624773328">
      <w:bodyDiv w:val="1"/>
      <w:marLeft w:val="0"/>
      <w:marRight w:val="0"/>
      <w:marTop w:val="0"/>
      <w:marBottom w:val="0"/>
      <w:divBdr>
        <w:top w:val="none" w:sz="0" w:space="0" w:color="auto"/>
        <w:left w:val="none" w:sz="0" w:space="0" w:color="auto"/>
        <w:bottom w:val="none" w:sz="0" w:space="0" w:color="auto"/>
        <w:right w:val="none" w:sz="0" w:space="0" w:color="auto"/>
      </w:divBdr>
    </w:div>
    <w:div w:id="624773941">
      <w:bodyDiv w:val="1"/>
      <w:marLeft w:val="0"/>
      <w:marRight w:val="0"/>
      <w:marTop w:val="0"/>
      <w:marBottom w:val="0"/>
      <w:divBdr>
        <w:top w:val="none" w:sz="0" w:space="0" w:color="auto"/>
        <w:left w:val="none" w:sz="0" w:space="0" w:color="auto"/>
        <w:bottom w:val="none" w:sz="0" w:space="0" w:color="auto"/>
        <w:right w:val="none" w:sz="0" w:space="0" w:color="auto"/>
      </w:divBdr>
    </w:div>
    <w:div w:id="625046756">
      <w:bodyDiv w:val="1"/>
      <w:marLeft w:val="0"/>
      <w:marRight w:val="0"/>
      <w:marTop w:val="0"/>
      <w:marBottom w:val="0"/>
      <w:divBdr>
        <w:top w:val="none" w:sz="0" w:space="0" w:color="auto"/>
        <w:left w:val="none" w:sz="0" w:space="0" w:color="auto"/>
        <w:bottom w:val="none" w:sz="0" w:space="0" w:color="auto"/>
        <w:right w:val="none" w:sz="0" w:space="0" w:color="auto"/>
      </w:divBdr>
    </w:div>
    <w:div w:id="625156529">
      <w:bodyDiv w:val="1"/>
      <w:marLeft w:val="0"/>
      <w:marRight w:val="0"/>
      <w:marTop w:val="0"/>
      <w:marBottom w:val="0"/>
      <w:divBdr>
        <w:top w:val="none" w:sz="0" w:space="0" w:color="auto"/>
        <w:left w:val="none" w:sz="0" w:space="0" w:color="auto"/>
        <w:bottom w:val="none" w:sz="0" w:space="0" w:color="auto"/>
        <w:right w:val="none" w:sz="0" w:space="0" w:color="auto"/>
      </w:divBdr>
    </w:div>
    <w:div w:id="625163984">
      <w:bodyDiv w:val="1"/>
      <w:marLeft w:val="0"/>
      <w:marRight w:val="0"/>
      <w:marTop w:val="0"/>
      <w:marBottom w:val="0"/>
      <w:divBdr>
        <w:top w:val="none" w:sz="0" w:space="0" w:color="auto"/>
        <w:left w:val="none" w:sz="0" w:space="0" w:color="auto"/>
        <w:bottom w:val="none" w:sz="0" w:space="0" w:color="auto"/>
        <w:right w:val="none" w:sz="0" w:space="0" w:color="auto"/>
      </w:divBdr>
    </w:div>
    <w:div w:id="625165847">
      <w:bodyDiv w:val="1"/>
      <w:marLeft w:val="0"/>
      <w:marRight w:val="0"/>
      <w:marTop w:val="0"/>
      <w:marBottom w:val="0"/>
      <w:divBdr>
        <w:top w:val="none" w:sz="0" w:space="0" w:color="auto"/>
        <w:left w:val="none" w:sz="0" w:space="0" w:color="auto"/>
        <w:bottom w:val="none" w:sz="0" w:space="0" w:color="auto"/>
        <w:right w:val="none" w:sz="0" w:space="0" w:color="auto"/>
      </w:divBdr>
    </w:div>
    <w:div w:id="625426394">
      <w:bodyDiv w:val="1"/>
      <w:marLeft w:val="0"/>
      <w:marRight w:val="0"/>
      <w:marTop w:val="0"/>
      <w:marBottom w:val="0"/>
      <w:divBdr>
        <w:top w:val="none" w:sz="0" w:space="0" w:color="auto"/>
        <w:left w:val="none" w:sz="0" w:space="0" w:color="auto"/>
        <w:bottom w:val="none" w:sz="0" w:space="0" w:color="auto"/>
        <w:right w:val="none" w:sz="0" w:space="0" w:color="auto"/>
      </w:divBdr>
    </w:div>
    <w:div w:id="625623960">
      <w:bodyDiv w:val="1"/>
      <w:marLeft w:val="0"/>
      <w:marRight w:val="0"/>
      <w:marTop w:val="0"/>
      <w:marBottom w:val="0"/>
      <w:divBdr>
        <w:top w:val="none" w:sz="0" w:space="0" w:color="auto"/>
        <w:left w:val="none" w:sz="0" w:space="0" w:color="auto"/>
        <w:bottom w:val="none" w:sz="0" w:space="0" w:color="auto"/>
        <w:right w:val="none" w:sz="0" w:space="0" w:color="auto"/>
      </w:divBdr>
      <w:divsChild>
        <w:div w:id="83652747">
          <w:marLeft w:val="480"/>
          <w:marRight w:val="0"/>
          <w:marTop w:val="0"/>
          <w:marBottom w:val="0"/>
          <w:divBdr>
            <w:top w:val="none" w:sz="0" w:space="0" w:color="auto"/>
            <w:left w:val="none" w:sz="0" w:space="0" w:color="auto"/>
            <w:bottom w:val="none" w:sz="0" w:space="0" w:color="auto"/>
            <w:right w:val="none" w:sz="0" w:space="0" w:color="auto"/>
          </w:divBdr>
        </w:div>
        <w:div w:id="297422618">
          <w:marLeft w:val="480"/>
          <w:marRight w:val="0"/>
          <w:marTop w:val="0"/>
          <w:marBottom w:val="0"/>
          <w:divBdr>
            <w:top w:val="none" w:sz="0" w:space="0" w:color="auto"/>
            <w:left w:val="none" w:sz="0" w:space="0" w:color="auto"/>
            <w:bottom w:val="none" w:sz="0" w:space="0" w:color="auto"/>
            <w:right w:val="none" w:sz="0" w:space="0" w:color="auto"/>
          </w:divBdr>
        </w:div>
        <w:div w:id="61760744">
          <w:marLeft w:val="480"/>
          <w:marRight w:val="0"/>
          <w:marTop w:val="0"/>
          <w:marBottom w:val="0"/>
          <w:divBdr>
            <w:top w:val="none" w:sz="0" w:space="0" w:color="auto"/>
            <w:left w:val="none" w:sz="0" w:space="0" w:color="auto"/>
            <w:bottom w:val="none" w:sz="0" w:space="0" w:color="auto"/>
            <w:right w:val="none" w:sz="0" w:space="0" w:color="auto"/>
          </w:divBdr>
        </w:div>
        <w:div w:id="646209968">
          <w:marLeft w:val="480"/>
          <w:marRight w:val="0"/>
          <w:marTop w:val="0"/>
          <w:marBottom w:val="0"/>
          <w:divBdr>
            <w:top w:val="none" w:sz="0" w:space="0" w:color="auto"/>
            <w:left w:val="none" w:sz="0" w:space="0" w:color="auto"/>
            <w:bottom w:val="none" w:sz="0" w:space="0" w:color="auto"/>
            <w:right w:val="none" w:sz="0" w:space="0" w:color="auto"/>
          </w:divBdr>
        </w:div>
        <w:div w:id="1961765688">
          <w:marLeft w:val="480"/>
          <w:marRight w:val="0"/>
          <w:marTop w:val="0"/>
          <w:marBottom w:val="0"/>
          <w:divBdr>
            <w:top w:val="none" w:sz="0" w:space="0" w:color="auto"/>
            <w:left w:val="none" w:sz="0" w:space="0" w:color="auto"/>
            <w:bottom w:val="none" w:sz="0" w:space="0" w:color="auto"/>
            <w:right w:val="none" w:sz="0" w:space="0" w:color="auto"/>
          </w:divBdr>
        </w:div>
        <w:div w:id="1692561236">
          <w:marLeft w:val="480"/>
          <w:marRight w:val="0"/>
          <w:marTop w:val="0"/>
          <w:marBottom w:val="0"/>
          <w:divBdr>
            <w:top w:val="none" w:sz="0" w:space="0" w:color="auto"/>
            <w:left w:val="none" w:sz="0" w:space="0" w:color="auto"/>
            <w:bottom w:val="none" w:sz="0" w:space="0" w:color="auto"/>
            <w:right w:val="none" w:sz="0" w:space="0" w:color="auto"/>
          </w:divBdr>
        </w:div>
        <w:div w:id="442892448">
          <w:marLeft w:val="480"/>
          <w:marRight w:val="0"/>
          <w:marTop w:val="0"/>
          <w:marBottom w:val="0"/>
          <w:divBdr>
            <w:top w:val="none" w:sz="0" w:space="0" w:color="auto"/>
            <w:left w:val="none" w:sz="0" w:space="0" w:color="auto"/>
            <w:bottom w:val="none" w:sz="0" w:space="0" w:color="auto"/>
            <w:right w:val="none" w:sz="0" w:space="0" w:color="auto"/>
          </w:divBdr>
        </w:div>
        <w:div w:id="1703743560">
          <w:marLeft w:val="480"/>
          <w:marRight w:val="0"/>
          <w:marTop w:val="0"/>
          <w:marBottom w:val="0"/>
          <w:divBdr>
            <w:top w:val="none" w:sz="0" w:space="0" w:color="auto"/>
            <w:left w:val="none" w:sz="0" w:space="0" w:color="auto"/>
            <w:bottom w:val="none" w:sz="0" w:space="0" w:color="auto"/>
            <w:right w:val="none" w:sz="0" w:space="0" w:color="auto"/>
          </w:divBdr>
        </w:div>
        <w:div w:id="1417439735">
          <w:marLeft w:val="480"/>
          <w:marRight w:val="0"/>
          <w:marTop w:val="0"/>
          <w:marBottom w:val="0"/>
          <w:divBdr>
            <w:top w:val="none" w:sz="0" w:space="0" w:color="auto"/>
            <w:left w:val="none" w:sz="0" w:space="0" w:color="auto"/>
            <w:bottom w:val="none" w:sz="0" w:space="0" w:color="auto"/>
            <w:right w:val="none" w:sz="0" w:space="0" w:color="auto"/>
          </w:divBdr>
        </w:div>
        <w:div w:id="2517808">
          <w:marLeft w:val="480"/>
          <w:marRight w:val="0"/>
          <w:marTop w:val="0"/>
          <w:marBottom w:val="0"/>
          <w:divBdr>
            <w:top w:val="none" w:sz="0" w:space="0" w:color="auto"/>
            <w:left w:val="none" w:sz="0" w:space="0" w:color="auto"/>
            <w:bottom w:val="none" w:sz="0" w:space="0" w:color="auto"/>
            <w:right w:val="none" w:sz="0" w:space="0" w:color="auto"/>
          </w:divBdr>
        </w:div>
        <w:div w:id="809638039">
          <w:marLeft w:val="480"/>
          <w:marRight w:val="0"/>
          <w:marTop w:val="0"/>
          <w:marBottom w:val="0"/>
          <w:divBdr>
            <w:top w:val="none" w:sz="0" w:space="0" w:color="auto"/>
            <w:left w:val="none" w:sz="0" w:space="0" w:color="auto"/>
            <w:bottom w:val="none" w:sz="0" w:space="0" w:color="auto"/>
            <w:right w:val="none" w:sz="0" w:space="0" w:color="auto"/>
          </w:divBdr>
        </w:div>
        <w:div w:id="1670524298">
          <w:marLeft w:val="480"/>
          <w:marRight w:val="0"/>
          <w:marTop w:val="0"/>
          <w:marBottom w:val="0"/>
          <w:divBdr>
            <w:top w:val="none" w:sz="0" w:space="0" w:color="auto"/>
            <w:left w:val="none" w:sz="0" w:space="0" w:color="auto"/>
            <w:bottom w:val="none" w:sz="0" w:space="0" w:color="auto"/>
            <w:right w:val="none" w:sz="0" w:space="0" w:color="auto"/>
          </w:divBdr>
        </w:div>
        <w:div w:id="1897929458">
          <w:marLeft w:val="480"/>
          <w:marRight w:val="0"/>
          <w:marTop w:val="0"/>
          <w:marBottom w:val="0"/>
          <w:divBdr>
            <w:top w:val="none" w:sz="0" w:space="0" w:color="auto"/>
            <w:left w:val="none" w:sz="0" w:space="0" w:color="auto"/>
            <w:bottom w:val="none" w:sz="0" w:space="0" w:color="auto"/>
            <w:right w:val="none" w:sz="0" w:space="0" w:color="auto"/>
          </w:divBdr>
        </w:div>
        <w:div w:id="392312694">
          <w:marLeft w:val="480"/>
          <w:marRight w:val="0"/>
          <w:marTop w:val="0"/>
          <w:marBottom w:val="0"/>
          <w:divBdr>
            <w:top w:val="none" w:sz="0" w:space="0" w:color="auto"/>
            <w:left w:val="none" w:sz="0" w:space="0" w:color="auto"/>
            <w:bottom w:val="none" w:sz="0" w:space="0" w:color="auto"/>
            <w:right w:val="none" w:sz="0" w:space="0" w:color="auto"/>
          </w:divBdr>
        </w:div>
        <w:div w:id="295186160">
          <w:marLeft w:val="480"/>
          <w:marRight w:val="0"/>
          <w:marTop w:val="0"/>
          <w:marBottom w:val="0"/>
          <w:divBdr>
            <w:top w:val="none" w:sz="0" w:space="0" w:color="auto"/>
            <w:left w:val="none" w:sz="0" w:space="0" w:color="auto"/>
            <w:bottom w:val="none" w:sz="0" w:space="0" w:color="auto"/>
            <w:right w:val="none" w:sz="0" w:space="0" w:color="auto"/>
          </w:divBdr>
        </w:div>
        <w:div w:id="251744964">
          <w:marLeft w:val="480"/>
          <w:marRight w:val="0"/>
          <w:marTop w:val="0"/>
          <w:marBottom w:val="0"/>
          <w:divBdr>
            <w:top w:val="none" w:sz="0" w:space="0" w:color="auto"/>
            <w:left w:val="none" w:sz="0" w:space="0" w:color="auto"/>
            <w:bottom w:val="none" w:sz="0" w:space="0" w:color="auto"/>
            <w:right w:val="none" w:sz="0" w:space="0" w:color="auto"/>
          </w:divBdr>
        </w:div>
        <w:div w:id="504825372">
          <w:marLeft w:val="480"/>
          <w:marRight w:val="0"/>
          <w:marTop w:val="0"/>
          <w:marBottom w:val="0"/>
          <w:divBdr>
            <w:top w:val="none" w:sz="0" w:space="0" w:color="auto"/>
            <w:left w:val="none" w:sz="0" w:space="0" w:color="auto"/>
            <w:bottom w:val="none" w:sz="0" w:space="0" w:color="auto"/>
            <w:right w:val="none" w:sz="0" w:space="0" w:color="auto"/>
          </w:divBdr>
        </w:div>
        <w:div w:id="775713165">
          <w:marLeft w:val="480"/>
          <w:marRight w:val="0"/>
          <w:marTop w:val="0"/>
          <w:marBottom w:val="0"/>
          <w:divBdr>
            <w:top w:val="none" w:sz="0" w:space="0" w:color="auto"/>
            <w:left w:val="none" w:sz="0" w:space="0" w:color="auto"/>
            <w:bottom w:val="none" w:sz="0" w:space="0" w:color="auto"/>
            <w:right w:val="none" w:sz="0" w:space="0" w:color="auto"/>
          </w:divBdr>
        </w:div>
        <w:div w:id="1323925173">
          <w:marLeft w:val="480"/>
          <w:marRight w:val="0"/>
          <w:marTop w:val="0"/>
          <w:marBottom w:val="0"/>
          <w:divBdr>
            <w:top w:val="none" w:sz="0" w:space="0" w:color="auto"/>
            <w:left w:val="none" w:sz="0" w:space="0" w:color="auto"/>
            <w:bottom w:val="none" w:sz="0" w:space="0" w:color="auto"/>
            <w:right w:val="none" w:sz="0" w:space="0" w:color="auto"/>
          </w:divBdr>
        </w:div>
        <w:div w:id="632443245">
          <w:marLeft w:val="480"/>
          <w:marRight w:val="0"/>
          <w:marTop w:val="0"/>
          <w:marBottom w:val="0"/>
          <w:divBdr>
            <w:top w:val="none" w:sz="0" w:space="0" w:color="auto"/>
            <w:left w:val="none" w:sz="0" w:space="0" w:color="auto"/>
            <w:bottom w:val="none" w:sz="0" w:space="0" w:color="auto"/>
            <w:right w:val="none" w:sz="0" w:space="0" w:color="auto"/>
          </w:divBdr>
        </w:div>
        <w:div w:id="236937612">
          <w:marLeft w:val="480"/>
          <w:marRight w:val="0"/>
          <w:marTop w:val="0"/>
          <w:marBottom w:val="0"/>
          <w:divBdr>
            <w:top w:val="none" w:sz="0" w:space="0" w:color="auto"/>
            <w:left w:val="none" w:sz="0" w:space="0" w:color="auto"/>
            <w:bottom w:val="none" w:sz="0" w:space="0" w:color="auto"/>
            <w:right w:val="none" w:sz="0" w:space="0" w:color="auto"/>
          </w:divBdr>
        </w:div>
        <w:div w:id="674259608">
          <w:marLeft w:val="480"/>
          <w:marRight w:val="0"/>
          <w:marTop w:val="0"/>
          <w:marBottom w:val="0"/>
          <w:divBdr>
            <w:top w:val="none" w:sz="0" w:space="0" w:color="auto"/>
            <w:left w:val="none" w:sz="0" w:space="0" w:color="auto"/>
            <w:bottom w:val="none" w:sz="0" w:space="0" w:color="auto"/>
            <w:right w:val="none" w:sz="0" w:space="0" w:color="auto"/>
          </w:divBdr>
        </w:div>
        <w:div w:id="1673292723">
          <w:marLeft w:val="480"/>
          <w:marRight w:val="0"/>
          <w:marTop w:val="0"/>
          <w:marBottom w:val="0"/>
          <w:divBdr>
            <w:top w:val="none" w:sz="0" w:space="0" w:color="auto"/>
            <w:left w:val="none" w:sz="0" w:space="0" w:color="auto"/>
            <w:bottom w:val="none" w:sz="0" w:space="0" w:color="auto"/>
            <w:right w:val="none" w:sz="0" w:space="0" w:color="auto"/>
          </w:divBdr>
        </w:div>
        <w:div w:id="519045977">
          <w:marLeft w:val="480"/>
          <w:marRight w:val="0"/>
          <w:marTop w:val="0"/>
          <w:marBottom w:val="0"/>
          <w:divBdr>
            <w:top w:val="none" w:sz="0" w:space="0" w:color="auto"/>
            <w:left w:val="none" w:sz="0" w:space="0" w:color="auto"/>
            <w:bottom w:val="none" w:sz="0" w:space="0" w:color="auto"/>
            <w:right w:val="none" w:sz="0" w:space="0" w:color="auto"/>
          </w:divBdr>
        </w:div>
        <w:div w:id="1301153978">
          <w:marLeft w:val="480"/>
          <w:marRight w:val="0"/>
          <w:marTop w:val="0"/>
          <w:marBottom w:val="0"/>
          <w:divBdr>
            <w:top w:val="none" w:sz="0" w:space="0" w:color="auto"/>
            <w:left w:val="none" w:sz="0" w:space="0" w:color="auto"/>
            <w:bottom w:val="none" w:sz="0" w:space="0" w:color="auto"/>
            <w:right w:val="none" w:sz="0" w:space="0" w:color="auto"/>
          </w:divBdr>
        </w:div>
        <w:div w:id="958296341">
          <w:marLeft w:val="480"/>
          <w:marRight w:val="0"/>
          <w:marTop w:val="0"/>
          <w:marBottom w:val="0"/>
          <w:divBdr>
            <w:top w:val="none" w:sz="0" w:space="0" w:color="auto"/>
            <w:left w:val="none" w:sz="0" w:space="0" w:color="auto"/>
            <w:bottom w:val="none" w:sz="0" w:space="0" w:color="auto"/>
            <w:right w:val="none" w:sz="0" w:space="0" w:color="auto"/>
          </w:divBdr>
        </w:div>
        <w:div w:id="1290429142">
          <w:marLeft w:val="480"/>
          <w:marRight w:val="0"/>
          <w:marTop w:val="0"/>
          <w:marBottom w:val="0"/>
          <w:divBdr>
            <w:top w:val="none" w:sz="0" w:space="0" w:color="auto"/>
            <w:left w:val="none" w:sz="0" w:space="0" w:color="auto"/>
            <w:bottom w:val="none" w:sz="0" w:space="0" w:color="auto"/>
            <w:right w:val="none" w:sz="0" w:space="0" w:color="auto"/>
          </w:divBdr>
        </w:div>
        <w:div w:id="408960332">
          <w:marLeft w:val="480"/>
          <w:marRight w:val="0"/>
          <w:marTop w:val="0"/>
          <w:marBottom w:val="0"/>
          <w:divBdr>
            <w:top w:val="none" w:sz="0" w:space="0" w:color="auto"/>
            <w:left w:val="none" w:sz="0" w:space="0" w:color="auto"/>
            <w:bottom w:val="none" w:sz="0" w:space="0" w:color="auto"/>
            <w:right w:val="none" w:sz="0" w:space="0" w:color="auto"/>
          </w:divBdr>
        </w:div>
        <w:div w:id="1688214233">
          <w:marLeft w:val="480"/>
          <w:marRight w:val="0"/>
          <w:marTop w:val="0"/>
          <w:marBottom w:val="0"/>
          <w:divBdr>
            <w:top w:val="none" w:sz="0" w:space="0" w:color="auto"/>
            <w:left w:val="none" w:sz="0" w:space="0" w:color="auto"/>
            <w:bottom w:val="none" w:sz="0" w:space="0" w:color="auto"/>
            <w:right w:val="none" w:sz="0" w:space="0" w:color="auto"/>
          </w:divBdr>
        </w:div>
        <w:div w:id="1373074318">
          <w:marLeft w:val="480"/>
          <w:marRight w:val="0"/>
          <w:marTop w:val="0"/>
          <w:marBottom w:val="0"/>
          <w:divBdr>
            <w:top w:val="none" w:sz="0" w:space="0" w:color="auto"/>
            <w:left w:val="none" w:sz="0" w:space="0" w:color="auto"/>
            <w:bottom w:val="none" w:sz="0" w:space="0" w:color="auto"/>
            <w:right w:val="none" w:sz="0" w:space="0" w:color="auto"/>
          </w:divBdr>
        </w:div>
        <w:div w:id="1627659358">
          <w:marLeft w:val="480"/>
          <w:marRight w:val="0"/>
          <w:marTop w:val="0"/>
          <w:marBottom w:val="0"/>
          <w:divBdr>
            <w:top w:val="none" w:sz="0" w:space="0" w:color="auto"/>
            <w:left w:val="none" w:sz="0" w:space="0" w:color="auto"/>
            <w:bottom w:val="none" w:sz="0" w:space="0" w:color="auto"/>
            <w:right w:val="none" w:sz="0" w:space="0" w:color="auto"/>
          </w:divBdr>
        </w:div>
        <w:div w:id="376322311">
          <w:marLeft w:val="480"/>
          <w:marRight w:val="0"/>
          <w:marTop w:val="0"/>
          <w:marBottom w:val="0"/>
          <w:divBdr>
            <w:top w:val="none" w:sz="0" w:space="0" w:color="auto"/>
            <w:left w:val="none" w:sz="0" w:space="0" w:color="auto"/>
            <w:bottom w:val="none" w:sz="0" w:space="0" w:color="auto"/>
            <w:right w:val="none" w:sz="0" w:space="0" w:color="auto"/>
          </w:divBdr>
        </w:div>
        <w:div w:id="183713640">
          <w:marLeft w:val="480"/>
          <w:marRight w:val="0"/>
          <w:marTop w:val="0"/>
          <w:marBottom w:val="0"/>
          <w:divBdr>
            <w:top w:val="none" w:sz="0" w:space="0" w:color="auto"/>
            <w:left w:val="none" w:sz="0" w:space="0" w:color="auto"/>
            <w:bottom w:val="none" w:sz="0" w:space="0" w:color="auto"/>
            <w:right w:val="none" w:sz="0" w:space="0" w:color="auto"/>
          </w:divBdr>
        </w:div>
        <w:div w:id="860973106">
          <w:marLeft w:val="480"/>
          <w:marRight w:val="0"/>
          <w:marTop w:val="0"/>
          <w:marBottom w:val="0"/>
          <w:divBdr>
            <w:top w:val="none" w:sz="0" w:space="0" w:color="auto"/>
            <w:left w:val="none" w:sz="0" w:space="0" w:color="auto"/>
            <w:bottom w:val="none" w:sz="0" w:space="0" w:color="auto"/>
            <w:right w:val="none" w:sz="0" w:space="0" w:color="auto"/>
          </w:divBdr>
        </w:div>
        <w:div w:id="752049300">
          <w:marLeft w:val="480"/>
          <w:marRight w:val="0"/>
          <w:marTop w:val="0"/>
          <w:marBottom w:val="0"/>
          <w:divBdr>
            <w:top w:val="none" w:sz="0" w:space="0" w:color="auto"/>
            <w:left w:val="none" w:sz="0" w:space="0" w:color="auto"/>
            <w:bottom w:val="none" w:sz="0" w:space="0" w:color="auto"/>
            <w:right w:val="none" w:sz="0" w:space="0" w:color="auto"/>
          </w:divBdr>
        </w:div>
        <w:div w:id="1991253455">
          <w:marLeft w:val="480"/>
          <w:marRight w:val="0"/>
          <w:marTop w:val="0"/>
          <w:marBottom w:val="0"/>
          <w:divBdr>
            <w:top w:val="none" w:sz="0" w:space="0" w:color="auto"/>
            <w:left w:val="none" w:sz="0" w:space="0" w:color="auto"/>
            <w:bottom w:val="none" w:sz="0" w:space="0" w:color="auto"/>
            <w:right w:val="none" w:sz="0" w:space="0" w:color="auto"/>
          </w:divBdr>
        </w:div>
        <w:div w:id="1319461591">
          <w:marLeft w:val="480"/>
          <w:marRight w:val="0"/>
          <w:marTop w:val="0"/>
          <w:marBottom w:val="0"/>
          <w:divBdr>
            <w:top w:val="none" w:sz="0" w:space="0" w:color="auto"/>
            <w:left w:val="none" w:sz="0" w:space="0" w:color="auto"/>
            <w:bottom w:val="none" w:sz="0" w:space="0" w:color="auto"/>
            <w:right w:val="none" w:sz="0" w:space="0" w:color="auto"/>
          </w:divBdr>
        </w:div>
        <w:div w:id="830682890">
          <w:marLeft w:val="480"/>
          <w:marRight w:val="0"/>
          <w:marTop w:val="0"/>
          <w:marBottom w:val="0"/>
          <w:divBdr>
            <w:top w:val="none" w:sz="0" w:space="0" w:color="auto"/>
            <w:left w:val="none" w:sz="0" w:space="0" w:color="auto"/>
            <w:bottom w:val="none" w:sz="0" w:space="0" w:color="auto"/>
            <w:right w:val="none" w:sz="0" w:space="0" w:color="auto"/>
          </w:divBdr>
        </w:div>
      </w:divsChild>
    </w:div>
    <w:div w:id="625816251">
      <w:bodyDiv w:val="1"/>
      <w:marLeft w:val="0"/>
      <w:marRight w:val="0"/>
      <w:marTop w:val="0"/>
      <w:marBottom w:val="0"/>
      <w:divBdr>
        <w:top w:val="none" w:sz="0" w:space="0" w:color="auto"/>
        <w:left w:val="none" w:sz="0" w:space="0" w:color="auto"/>
        <w:bottom w:val="none" w:sz="0" w:space="0" w:color="auto"/>
        <w:right w:val="none" w:sz="0" w:space="0" w:color="auto"/>
      </w:divBdr>
    </w:div>
    <w:div w:id="625966228">
      <w:bodyDiv w:val="1"/>
      <w:marLeft w:val="0"/>
      <w:marRight w:val="0"/>
      <w:marTop w:val="0"/>
      <w:marBottom w:val="0"/>
      <w:divBdr>
        <w:top w:val="none" w:sz="0" w:space="0" w:color="auto"/>
        <w:left w:val="none" w:sz="0" w:space="0" w:color="auto"/>
        <w:bottom w:val="none" w:sz="0" w:space="0" w:color="auto"/>
        <w:right w:val="none" w:sz="0" w:space="0" w:color="auto"/>
      </w:divBdr>
    </w:div>
    <w:div w:id="626087544">
      <w:bodyDiv w:val="1"/>
      <w:marLeft w:val="0"/>
      <w:marRight w:val="0"/>
      <w:marTop w:val="0"/>
      <w:marBottom w:val="0"/>
      <w:divBdr>
        <w:top w:val="none" w:sz="0" w:space="0" w:color="auto"/>
        <w:left w:val="none" w:sz="0" w:space="0" w:color="auto"/>
        <w:bottom w:val="none" w:sz="0" w:space="0" w:color="auto"/>
        <w:right w:val="none" w:sz="0" w:space="0" w:color="auto"/>
      </w:divBdr>
    </w:div>
    <w:div w:id="626352381">
      <w:bodyDiv w:val="1"/>
      <w:marLeft w:val="0"/>
      <w:marRight w:val="0"/>
      <w:marTop w:val="0"/>
      <w:marBottom w:val="0"/>
      <w:divBdr>
        <w:top w:val="none" w:sz="0" w:space="0" w:color="auto"/>
        <w:left w:val="none" w:sz="0" w:space="0" w:color="auto"/>
        <w:bottom w:val="none" w:sz="0" w:space="0" w:color="auto"/>
        <w:right w:val="none" w:sz="0" w:space="0" w:color="auto"/>
      </w:divBdr>
    </w:div>
    <w:div w:id="626471601">
      <w:bodyDiv w:val="1"/>
      <w:marLeft w:val="0"/>
      <w:marRight w:val="0"/>
      <w:marTop w:val="0"/>
      <w:marBottom w:val="0"/>
      <w:divBdr>
        <w:top w:val="none" w:sz="0" w:space="0" w:color="auto"/>
        <w:left w:val="none" w:sz="0" w:space="0" w:color="auto"/>
        <w:bottom w:val="none" w:sz="0" w:space="0" w:color="auto"/>
        <w:right w:val="none" w:sz="0" w:space="0" w:color="auto"/>
      </w:divBdr>
    </w:div>
    <w:div w:id="626736703">
      <w:bodyDiv w:val="1"/>
      <w:marLeft w:val="0"/>
      <w:marRight w:val="0"/>
      <w:marTop w:val="0"/>
      <w:marBottom w:val="0"/>
      <w:divBdr>
        <w:top w:val="none" w:sz="0" w:space="0" w:color="auto"/>
        <w:left w:val="none" w:sz="0" w:space="0" w:color="auto"/>
        <w:bottom w:val="none" w:sz="0" w:space="0" w:color="auto"/>
        <w:right w:val="none" w:sz="0" w:space="0" w:color="auto"/>
      </w:divBdr>
    </w:div>
    <w:div w:id="626811286">
      <w:bodyDiv w:val="1"/>
      <w:marLeft w:val="0"/>
      <w:marRight w:val="0"/>
      <w:marTop w:val="0"/>
      <w:marBottom w:val="0"/>
      <w:divBdr>
        <w:top w:val="none" w:sz="0" w:space="0" w:color="auto"/>
        <w:left w:val="none" w:sz="0" w:space="0" w:color="auto"/>
        <w:bottom w:val="none" w:sz="0" w:space="0" w:color="auto"/>
        <w:right w:val="none" w:sz="0" w:space="0" w:color="auto"/>
      </w:divBdr>
    </w:div>
    <w:div w:id="626812160">
      <w:bodyDiv w:val="1"/>
      <w:marLeft w:val="0"/>
      <w:marRight w:val="0"/>
      <w:marTop w:val="0"/>
      <w:marBottom w:val="0"/>
      <w:divBdr>
        <w:top w:val="none" w:sz="0" w:space="0" w:color="auto"/>
        <w:left w:val="none" w:sz="0" w:space="0" w:color="auto"/>
        <w:bottom w:val="none" w:sz="0" w:space="0" w:color="auto"/>
        <w:right w:val="none" w:sz="0" w:space="0" w:color="auto"/>
      </w:divBdr>
    </w:div>
    <w:div w:id="626934047">
      <w:bodyDiv w:val="1"/>
      <w:marLeft w:val="0"/>
      <w:marRight w:val="0"/>
      <w:marTop w:val="0"/>
      <w:marBottom w:val="0"/>
      <w:divBdr>
        <w:top w:val="none" w:sz="0" w:space="0" w:color="auto"/>
        <w:left w:val="none" w:sz="0" w:space="0" w:color="auto"/>
        <w:bottom w:val="none" w:sz="0" w:space="0" w:color="auto"/>
        <w:right w:val="none" w:sz="0" w:space="0" w:color="auto"/>
      </w:divBdr>
    </w:div>
    <w:div w:id="627199551">
      <w:bodyDiv w:val="1"/>
      <w:marLeft w:val="0"/>
      <w:marRight w:val="0"/>
      <w:marTop w:val="0"/>
      <w:marBottom w:val="0"/>
      <w:divBdr>
        <w:top w:val="none" w:sz="0" w:space="0" w:color="auto"/>
        <w:left w:val="none" w:sz="0" w:space="0" w:color="auto"/>
        <w:bottom w:val="none" w:sz="0" w:space="0" w:color="auto"/>
        <w:right w:val="none" w:sz="0" w:space="0" w:color="auto"/>
      </w:divBdr>
    </w:div>
    <w:div w:id="627203371">
      <w:bodyDiv w:val="1"/>
      <w:marLeft w:val="0"/>
      <w:marRight w:val="0"/>
      <w:marTop w:val="0"/>
      <w:marBottom w:val="0"/>
      <w:divBdr>
        <w:top w:val="none" w:sz="0" w:space="0" w:color="auto"/>
        <w:left w:val="none" w:sz="0" w:space="0" w:color="auto"/>
        <w:bottom w:val="none" w:sz="0" w:space="0" w:color="auto"/>
        <w:right w:val="none" w:sz="0" w:space="0" w:color="auto"/>
      </w:divBdr>
    </w:div>
    <w:div w:id="627443292">
      <w:bodyDiv w:val="1"/>
      <w:marLeft w:val="0"/>
      <w:marRight w:val="0"/>
      <w:marTop w:val="0"/>
      <w:marBottom w:val="0"/>
      <w:divBdr>
        <w:top w:val="none" w:sz="0" w:space="0" w:color="auto"/>
        <w:left w:val="none" w:sz="0" w:space="0" w:color="auto"/>
        <w:bottom w:val="none" w:sz="0" w:space="0" w:color="auto"/>
        <w:right w:val="none" w:sz="0" w:space="0" w:color="auto"/>
      </w:divBdr>
    </w:div>
    <w:div w:id="627514923">
      <w:bodyDiv w:val="1"/>
      <w:marLeft w:val="0"/>
      <w:marRight w:val="0"/>
      <w:marTop w:val="0"/>
      <w:marBottom w:val="0"/>
      <w:divBdr>
        <w:top w:val="none" w:sz="0" w:space="0" w:color="auto"/>
        <w:left w:val="none" w:sz="0" w:space="0" w:color="auto"/>
        <w:bottom w:val="none" w:sz="0" w:space="0" w:color="auto"/>
        <w:right w:val="none" w:sz="0" w:space="0" w:color="auto"/>
      </w:divBdr>
    </w:div>
    <w:div w:id="627588679">
      <w:bodyDiv w:val="1"/>
      <w:marLeft w:val="0"/>
      <w:marRight w:val="0"/>
      <w:marTop w:val="0"/>
      <w:marBottom w:val="0"/>
      <w:divBdr>
        <w:top w:val="none" w:sz="0" w:space="0" w:color="auto"/>
        <w:left w:val="none" w:sz="0" w:space="0" w:color="auto"/>
        <w:bottom w:val="none" w:sz="0" w:space="0" w:color="auto"/>
        <w:right w:val="none" w:sz="0" w:space="0" w:color="auto"/>
      </w:divBdr>
      <w:divsChild>
        <w:div w:id="367803366">
          <w:marLeft w:val="480"/>
          <w:marRight w:val="0"/>
          <w:marTop w:val="0"/>
          <w:marBottom w:val="0"/>
          <w:divBdr>
            <w:top w:val="none" w:sz="0" w:space="0" w:color="auto"/>
            <w:left w:val="none" w:sz="0" w:space="0" w:color="auto"/>
            <w:bottom w:val="none" w:sz="0" w:space="0" w:color="auto"/>
            <w:right w:val="none" w:sz="0" w:space="0" w:color="auto"/>
          </w:divBdr>
        </w:div>
        <w:div w:id="1184511102">
          <w:marLeft w:val="480"/>
          <w:marRight w:val="0"/>
          <w:marTop w:val="0"/>
          <w:marBottom w:val="0"/>
          <w:divBdr>
            <w:top w:val="none" w:sz="0" w:space="0" w:color="auto"/>
            <w:left w:val="none" w:sz="0" w:space="0" w:color="auto"/>
            <w:bottom w:val="none" w:sz="0" w:space="0" w:color="auto"/>
            <w:right w:val="none" w:sz="0" w:space="0" w:color="auto"/>
          </w:divBdr>
        </w:div>
        <w:div w:id="595093406">
          <w:marLeft w:val="480"/>
          <w:marRight w:val="0"/>
          <w:marTop w:val="0"/>
          <w:marBottom w:val="0"/>
          <w:divBdr>
            <w:top w:val="none" w:sz="0" w:space="0" w:color="auto"/>
            <w:left w:val="none" w:sz="0" w:space="0" w:color="auto"/>
            <w:bottom w:val="none" w:sz="0" w:space="0" w:color="auto"/>
            <w:right w:val="none" w:sz="0" w:space="0" w:color="auto"/>
          </w:divBdr>
        </w:div>
        <w:div w:id="1075008473">
          <w:marLeft w:val="480"/>
          <w:marRight w:val="0"/>
          <w:marTop w:val="0"/>
          <w:marBottom w:val="0"/>
          <w:divBdr>
            <w:top w:val="none" w:sz="0" w:space="0" w:color="auto"/>
            <w:left w:val="none" w:sz="0" w:space="0" w:color="auto"/>
            <w:bottom w:val="none" w:sz="0" w:space="0" w:color="auto"/>
            <w:right w:val="none" w:sz="0" w:space="0" w:color="auto"/>
          </w:divBdr>
        </w:div>
        <w:div w:id="868907216">
          <w:marLeft w:val="480"/>
          <w:marRight w:val="0"/>
          <w:marTop w:val="0"/>
          <w:marBottom w:val="0"/>
          <w:divBdr>
            <w:top w:val="none" w:sz="0" w:space="0" w:color="auto"/>
            <w:left w:val="none" w:sz="0" w:space="0" w:color="auto"/>
            <w:bottom w:val="none" w:sz="0" w:space="0" w:color="auto"/>
            <w:right w:val="none" w:sz="0" w:space="0" w:color="auto"/>
          </w:divBdr>
        </w:div>
        <w:div w:id="341443817">
          <w:marLeft w:val="480"/>
          <w:marRight w:val="0"/>
          <w:marTop w:val="0"/>
          <w:marBottom w:val="0"/>
          <w:divBdr>
            <w:top w:val="none" w:sz="0" w:space="0" w:color="auto"/>
            <w:left w:val="none" w:sz="0" w:space="0" w:color="auto"/>
            <w:bottom w:val="none" w:sz="0" w:space="0" w:color="auto"/>
            <w:right w:val="none" w:sz="0" w:space="0" w:color="auto"/>
          </w:divBdr>
        </w:div>
        <w:div w:id="753474129">
          <w:marLeft w:val="480"/>
          <w:marRight w:val="0"/>
          <w:marTop w:val="0"/>
          <w:marBottom w:val="0"/>
          <w:divBdr>
            <w:top w:val="none" w:sz="0" w:space="0" w:color="auto"/>
            <w:left w:val="none" w:sz="0" w:space="0" w:color="auto"/>
            <w:bottom w:val="none" w:sz="0" w:space="0" w:color="auto"/>
            <w:right w:val="none" w:sz="0" w:space="0" w:color="auto"/>
          </w:divBdr>
        </w:div>
        <w:div w:id="1397584358">
          <w:marLeft w:val="480"/>
          <w:marRight w:val="0"/>
          <w:marTop w:val="0"/>
          <w:marBottom w:val="0"/>
          <w:divBdr>
            <w:top w:val="none" w:sz="0" w:space="0" w:color="auto"/>
            <w:left w:val="none" w:sz="0" w:space="0" w:color="auto"/>
            <w:bottom w:val="none" w:sz="0" w:space="0" w:color="auto"/>
            <w:right w:val="none" w:sz="0" w:space="0" w:color="auto"/>
          </w:divBdr>
        </w:div>
        <w:div w:id="319040060">
          <w:marLeft w:val="480"/>
          <w:marRight w:val="0"/>
          <w:marTop w:val="0"/>
          <w:marBottom w:val="0"/>
          <w:divBdr>
            <w:top w:val="none" w:sz="0" w:space="0" w:color="auto"/>
            <w:left w:val="none" w:sz="0" w:space="0" w:color="auto"/>
            <w:bottom w:val="none" w:sz="0" w:space="0" w:color="auto"/>
            <w:right w:val="none" w:sz="0" w:space="0" w:color="auto"/>
          </w:divBdr>
        </w:div>
        <w:div w:id="1605266883">
          <w:marLeft w:val="480"/>
          <w:marRight w:val="0"/>
          <w:marTop w:val="0"/>
          <w:marBottom w:val="0"/>
          <w:divBdr>
            <w:top w:val="none" w:sz="0" w:space="0" w:color="auto"/>
            <w:left w:val="none" w:sz="0" w:space="0" w:color="auto"/>
            <w:bottom w:val="none" w:sz="0" w:space="0" w:color="auto"/>
            <w:right w:val="none" w:sz="0" w:space="0" w:color="auto"/>
          </w:divBdr>
        </w:div>
        <w:div w:id="1440024203">
          <w:marLeft w:val="480"/>
          <w:marRight w:val="0"/>
          <w:marTop w:val="0"/>
          <w:marBottom w:val="0"/>
          <w:divBdr>
            <w:top w:val="none" w:sz="0" w:space="0" w:color="auto"/>
            <w:left w:val="none" w:sz="0" w:space="0" w:color="auto"/>
            <w:bottom w:val="none" w:sz="0" w:space="0" w:color="auto"/>
            <w:right w:val="none" w:sz="0" w:space="0" w:color="auto"/>
          </w:divBdr>
        </w:div>
        <w:div w:id="1072392669">
          <w:marLeft w:val="480"/>
          <w:marRight w:val="0"/>
          <w:marTop w:val="0"/>
          <w:marBottom w:val="0"/>
          <w:divBdr>
            <w:top w:val="none" w:sz="0" w:space="0" w:color="auto"/>
            <w:left w:val="none" w:sz="0" w:space="0" w:color="auto"/>
            <w:bottom w:val="none" w:sz="0" w:space="0" w:color="auto"/>
            <w:right w:val="none" w:sz="0" w:space="0" w:color="auto"/>
          </w:divBdr>
        </w:div>
        <w:div w:id="1488668979">
          <w:marLeft w:val="480"/>
          <w:marRight w:val="0"/>
          <w:marTop w:val="0"/>
          <w:marBottom w:val="0"/>
          <w:divBdr>
            <w:top w:val="none" w:sz="0" w:space="0" w:color="auto"/>
            <w:left w:val="none" w:sz="0" w:space="0" w:color="auto"/>
            <w:bottom w:val="none" w:sz="0" w:space="0" w:color="auto"/>
            <w:right w:val="none" w:sz="0" w:space="0" w:color="auto"/>
          </w:divBdr>
        </w:div>
        <w:div w:id="734160927">
          <w:marLeft w:val="480"/>
          <w:marRight w:val="0"/>
          <w:marTop w:val="0"/>
          <w:marBottom w:val="0"/>
          <w:divBdr>
            <w:top w:val="none" w:sz="0" w:space="0" w:color="auto"/>
            <w:left w:val="none" w:sz="0" w:space="0" w:color="auto"/>
            <w:bottom w:val="none" w:sz="0" w:space="0" w:color="auto"/>
            <w:right w:val="none" w:sz="0" w:space="0" w:color="auto"/>
          </w:divBdr>
        </w:div>
        <w:div w:id="284233695">
          <w:marLeft w:val="480"/>
          <w:marRight w:val="0"/>
          <w:marTop w:val="0"/>
          <w:marBottom w:val="0"/>
          <w:divBdr>
            <w:top w:val="none" w:sz="0" w:space="0" w:color="auto"/>
            <w:left w:val="none" w:sz="0" w:space="0" w:color="auto"/>
            <w:bottom w:val="none" w:sz="0" w:space="0" w:color="auto"/>
            <w:right w:val="none" w:sz="0" w:space="0" w:color="auto"/>
          </w:divBdr>
        </w:div>
        <w:div w:id="615908366">
          <w:marLeft w:val="480"/>
          <w:marRight w:val="0"/>
          <w:marTop w:val="0"/>
          <w:marBottom w:val="0"/>
          <w:divBdr>
            <w:top w:val="none" w:sz="0" w:space="0" w:color="auto"/>
            <w:left w:val="none" w:sz="0" w:space="0" w:color="auto"/>
            <w:bottom w:val="none" w:sz="0" w:space="0" w:color="auto"/>
            <w:right w:val="none" w:sz="0" w:space="0" w:color="auto"/>
          </w:divBdr>
        </w:div>
        <w:div w:id="1583877900">
          <w:marLeft w:val="480"/>
          <w:marRight w:val="0"/>
          <w:marTop w:val="0"/>
          <w:marBottom w:val="0"/>
          <w:divBdr>
            <w:top w:val="none" w:sz="0" w:space="0" w:color="auto"/>
            <w:left w:val="none" w:sz="0" w:space="0" w:color="auto"/>
            <w:bottom w:val="none" w:sz="0" w:space="0" w:color="auto"/>
            <w:right w:val="none" w:sz="0" w:space="0" w:color="auto"/>
          </w:divBdr>
        </w:div>
        <w:div w:id="1669862418">
          <w:marLeft w:val="480"/>
          <w:marRight w:val="0"/>
          <w:marTop w:val="0"/>
          <w:marBottom w:val="0"/>
          <w:divBdr>
            <w:top w:val="none" w:sz="0" w:space="0" w:color="auto"/>
            <w:left w:val="none" w:sz="0" w:space="0" w:color="auto"/>
            <w:bottom w:val="none" w:sz="0" w:space="0" w:color="auto"/>
            <w:right w:val="none" w:sz="0" w:space="0" w:color="auto"/>
          </w:divBdr>
        </w:div>
        <w:div w:id="1958753013">
          <w:marLeft w:val="480"/>
          <w:marRight w:val="0"/>
          <w:marTop w:val="0"/>
          <w:marBottom w:val="0"/>
          <w:divBdr>
            <w:top w:val="none" w:sz="0" w:space="0" w:color="auto"/>
            <w:left w:val="none" w:sz="0" w:space="0" w:color="auto"/>
            <w:bottom w:val="none" w:sz="0" w:space="0" w:color="auto"/>
            <w:right w:val="none" w:sz="0" w:space="0" w:color="auto"/>
          </w:divBdr>
        </w:div>
        <w:div w:id="945624139">
          <w:marLeft w:val="480"/>
          <w:marRight w:val="0"/>
          <w:marTop w:val="0"/>
          <w:marBottom w:val="0"/>
          <w:divBdr>
            <w:top w:val="none" w:sz="0" w:space="0" w:color="auto"/>
            <w:left w:val="none" w:sz="0" w:space="0" w:color="auto"/>
            <w:bottom w:val="none" w:sz="0" w:space="0" w:color="auto"/>
            <w:right w:val="none" w:sz="0" w:space="0" w:color="auto"/>
          </w:divBdr>
        </w:div>
        <w:div w:id="529419237">
          <w:marLeft w:val="480"/>
          <w:marRight w:val="0"/>
          <w:marTop w:val="0"/>
          <w:marBottom w:val="0"/>
          <w:divBdr>
            <w:top w:val="none" w:sz="0" w:space="0" w:color="auto"/>
            <w:left w:val="none" w:sz="0" w:space="0" w:color="auto"/>
            <w:bottom w:val="none" w:sz="0" w:space="0" w:color="auto"/>
            <w:right w:val="none" w:sz="0" w:space="0" w:color="auto"/>
          </w:divBdr>
        </w:div>
        <w:div w:id="830829172">
          <w:marLeft w:val="480"/>
          <w:marRight w:val="0"/>
          <w:marTop w:val="0"/>
          <w:marBottom w:val="0"/>
          <w:divBdr>
            <w:top w:val="none" w:sz="0" w:space="0" w:color="auto"/>
            <w:left w:val="none" w:sz="0" w:space="0" w:color="auto"/>
            <w:bottom w:val="none" w:sz="0" w:space="0" w:color="auto"/>
            <w:right w:val="none" w:sz="0" w:space="0" w:color="auto"/>
          </w:divBdr>
        </w:div>
        <w:div w:id="668991690">
          <w:marLeft w:val="480"/>
          <w:marRight w:val="0"/>
          <w:marTop w:val="0"/>
          <w:marBottom w:val="0"/>
          <w:divBdr>
            <w:top w:val="none" w:sz="0" w:space="0" w:color="auto"/>
            <w:left w:val="none" w:sz="0" w:space="0" w:color="auto"/>
            <w:bottom w:val="none" w:sz="0" w:space="0" w:color="auto"/>
            <w:right w:val="none" w:sz="0" w:space="0" w:color="auto"/>
          </w:divBdr>
        </w:div>
        <w:div w:id="843056908">
          <w:marLeft w:val="480"/>
          <w:marRight w:val="0"/>
          <w:marTop w:val="0"/>
          <w:marBottom w:val="0"/>
          <w:divBdr>
            <w:top w:val="none" w:sz="0" w:space="0" w:color="auto"/>
            <w:left w:val="none" w:sz="0" w:space="0" w:color="auto"/>
            <w:bottom w:val="none" w:sz="0" w:space="0" w:color="auto"/>
            <w:right w:val="none" w:sz="0" w:space="0" w:color="auto"/>
          </w:divBdr>
        </w:div>
        <w:div w:id="776557738">
          <w:marLeft w:val="480"/>
          <w:marRight w:val="0"/>
          <w:marTop w:val="0"/>
          <w:marBottom w:val="0"/>
          <w:divBdr>
            <w:top w:val="none" w:sz="0" w:space="0" w:color="auto"/>
            <w:left w:val="none" w:sz="0" w:space="0" w:color="auto"/>
            <w:bottom w:val="none" w:sz="0" w:space="0" w:color="auto"/>
            <w:right w:val="none" w:sz="0" w:space="0" w:color="auto"/>
          </w:divBdr>
        </w:div>
        <w:div w:id="153566830">
          <w:marLeft w:val="480"/>
          <w:marRight w:val="0"/>
          <w:marTop w:val="0"/>
          <w:marBottom w:val="0"/>
          <w:divBdr>
            <w:top w:val="none" w:sz="0" w:space="0" w:color="auto"/>
            <w:left w:val="none" w:sz="0" w:space="0" w:color="auto"/>
            <w:bottom w:val="none" w:sz="0" w:space="0" w:color="auto"/>
            <w:right w:val="none" w:sz="0" w:space="0" w:color="auto"/>
          </w:divBdr>
        </w:div>
        <w:div w:id="642396082">
          <w:marLeft w:val="480"/>
          <w:marRight w:val="0"/>
          <w:marTop w:val="0"/>
          <w:marBottom w:val="0"/>
          <w:divBdr>
            <w:top w:val="none" w:sz="0" w:space="0" w:color="auto"/>
            <w:left w:val="none" w:sz="0" w:space="0" w:color="auto"/>
            <w:bottom w:val="none" w:sz="0" w:space="0" w:color="auto"/>
            <w:right w:val="none" w:sz="0" w:space="0" w:color="auto"/>
          </w:divBdr>
        </w:div>
        <w:div w:id="984744881">
          <w:marLeft w:val="480"/>
          <w:marRight w:val="0"/>
          <w:marTop w:val="0"/>
          <w:marBottom w:val="0"/>
          <w:divBdr>
            <w:top w:val="none" w:sz="0" w:space="0" w:color="auto"/>
            <w:left w:val="none" w:sz="0" w:space="0" w:color="auto"/>
            <w:bottom w:val="none" w:sz="0" w:space="0" w:color="auto"/>
            <w:right w:val="none" w:sz="0" w:space="0" w:color="auto"/>
          </w:divBdr>
        </w:div>
        <w:div w:id="119422590">
          <w:marLeft w:val="480"/>
          <w:marRight w:val="0"/>
          <w:marTop w:val="0"/>
          <w:marBottom w:val="0"/>
          <w:divBdr>
            <w:top w:val="none" w:sz="0" w:space="0" w:color="auto"/>
            <w:left w:val="none" w:sz="0" w:space="0" w:color="auto"/>
            <w:bottom w:val="none" w:sz="0" w:space="0" w:color="auto"/>
            <w:right w:val="none" w:sz="0" w:space="0" w:color="auto"/>
          </w:divBdr>
        </w:div>
        <w:div w:id="598871583">
          <w:marLeft w:val="480"/>
          <w:marRight w:val="0"/>
          <w:marTop w:val="0"/>
          <w:marBottom w:val="0"/>
          <w:divBdr>
            <w:top w:val="none" w:sz="0" w:space="0" w:color="auto"/>
            <w:left w:val="none" w:sz="0" w:space="0" w:color="auto"/>
            <w:bottom w:val="none" w:sz="0" w:space="0" w:color="auto"/>
            <w:right w:val="none" w:sz="0" w:space="0" w:color="auto"/>
          </w:divBdr>
        </w:div>
        <w:div w:id="942999994">
          <w:marLeft w:val="480"/>
          <w:marRight w:val="0"/>
          <w:marTop w:val="0"/>
          <w:marBottom w:val="0"/>
          <w:divBdr>
            <w:top w:val="none" w:sz="0" w:space="0" w:color="auto"/>
            <w:left w:val="none" w:sz="0" w:space="0" w:color="auto"/>
            <w:bottom w:val="none" w:sz="0" w:space="0" w:color="auto"/>
            <w:right w:val="none" w:sz="0" w:space="0" w:color="auto"/>
          </w:divBdr>
        </w:div>
        <w:div w:id="1521968757">
          <w:marLeft w:val="480"/>
          <w:marRight w:val="0"/>
          <w:marTop w:val="0"/>
          <w:marBottom w:val="0"/>
          <w:divBdr>
            <w:top w:val="none" w:sz="0" w:space="0" w:color="auto"/>
            <w:left w:val="none" w:sz="0" w:space="0" w:color="auto"/>
            <w:bottom w:val="none" w:sz="0" w:space="0" w:color="auto"/>
            <w:right w:val="none" w:sz="0" w:space="0" w:color="auto"/>
          </w:divBdr>
        </w:div>
        <w:div w:id="1807046153">
          <w:marLeft w:val="480"/>
          <w:marRight w:val="0"/>
          <w:marTop w:val="0"/>
          <w:marBottom w:val="0"/>
          <w:divBdr>
            <w:top w:val="none" w:sz="0" w:space="0" w:color="auto"/>
            <w:left w:val="none" w:sz="0" w:space="0" w:color="auto"/>
            <w:bottom w:val="none" w:sz="0" w:space="0" w:color="auto"/>
            <w:right w:val="none" w:sz="0" w:space="0" w:color="auto"/>
          </w:divBdr>
        </w:div>
        <w:div w:id="103578761">
          <w:marLeft w:val="480"/>
          <w:marRight w:val="0"/>
          <w:marTop w:val="0"/>
          <w:marBottom w:val="0"/>
          <w:divBdr>
            <w:top w:val="none" w:sz="0" w:space="0" w:color="auto"/>
            <w:left w:val="none" w:sz="0" w:space="0" w:color="auto"/>
            <w:bottom w:val="none" w:sz="0" w:space="0" w:color="auto"/>
            <w:right w:val="none" w:sz="0" w:space="0" w:color="auto"/>
          </w:divBdr>
        </w:div>
        <w:div w:id="1085296921">
          <w:marLeft w:val="480"/>
          <w:marRight w:val="0"/>
          <w:marTop w:val="0"/>
          <w:marBottom w:val="0"/>
          <w:divBdr>
            <w:top w:val="none" w:sz="0" w:space="0" w:color="auto"/>
            <w:left w:val="none" w:sz="0" w:space="0" w:color="auto"/>
            <w:bottom w:val="none" w:sz="0" w:space="0" w:color="auto"/>
            <w:right w:val="none" w:sz="0" w:space="0" w:color="auto"/>
          </w:divBdr>
        </w:div>
        <w:div w:id="453596391">
          <w:marLeft w:val="480"/>
          <w:marRight w:val="0"/>
          <w:marTop w:val="0"/>
          <w:marBottom w:val="0"/>
          <w:divBdr>
            <w:top w:val="none" w:sz="0" w:space="0" w:color="auto"/>
            <w:left w:val="none" w:sz="0" w:space="0" w:color="auto"/>
            <w:bottom w:val="none" w:sz="0" w:space="0" w:color="auto"/>
            <w:right w:val="none" w:sz="0" w:space="0" w:color="auto"/>
          </w:divBdr>
        </w:div>
        <w:div w:id="576289088">
          <w:marLeft w:val="480"/>
          <w:marRight w:val="0"/>
          <w:marTop w:val="0"/>
          <w:marBottom w:val="0"/>
          <w:divBdr>
            <w:top w:val="none" w:sz="0" w:space="0" w:color="auto"/>
            <w:left w:val="none" w:sz="0" w:space="0" w:color="auto"/>
            <w:bottom w:val="none" w:sz="0" w:space="0" w:color="auto"/>
            <w:right w:val="none" w:sz="0" w:space="0" w:color="auto"/>
          </w:divBdr>
        </w:div>
        <w:div w:id="657684441">
          <w:marLeft w:val="480"/>
          <w:marRight w:val="0"/>
          <w:marTop w:val="0"/>
          <w:marBottom w:val="0"/>
          <w:divBdr>
            <w:top w:val="none" w:sz="0" w:space="0" w:color="auto"/>
            <w:left w:val="none" w:sz="0" w:space="0" w:color="auto"/>
            <w:bottom w:val="none" w:sz="0" w:space="0" w:color="auto"/>
            <w:right w:val="none" w:sz="0" w:space="0" w:color="auto"/>
          </w:divBdr>
        </w:div>
        <w:div w:id="767891016">
          <w:marLeft w:val="480"/>
          <w:marRight w:val="0"/>
          <w:marTop w:val="0"/>
          <w:marBottom w:val="0"/>
          <w:divBdr>
            <w:top w:val="none" w:sz="0" w:space="0" w:color="auto"/>
            <w:left w:val="none" w:sz="0" w:space="0" w:color="auto"/>
            <w:bottom w:val="none" w:sz="0" w:space="0" w:color="auto"/>
            <w:right w:val="none" w:sz="0" w:space="0" w:color="auto"/>
          </w:divBdr>
        </w:div>
        <w:div w:id="583413120">
          <w:marLeft w:val="480"/>
          <w:marRight w:val="0"/>
          <w:marTop w:val="0"/>
          <w:marBottom w:val="0"/>
          <w:divBdr>
            <w:top w:val="none" w:sz="0" w:space="0" w:color="auto"/>
            <w:left w:val="none" w:sz="0" w:space="0" w:color="auto"/>
            <w:bottom w:val="none" w:sz="0" w:space="0" w:color="auto"/>
            <w:right w:val="none" w:sz="0" w:space="0" w:color="auto"/>
          </w:divBdr>
        </w:div>
        <w:div w:id="1959021895">
          <w:marLeft w:val="480"/>
          <w:marRight w:val="0"/>
          <w:marTop w:val="0"/>
          <w:marBottom w:val="0"/>
          <w:divBdr>
            <w:top w:val="none" w:sz="0" w:space="0" w:color="auto"/>
            <w:left w:val="none" w:sz="0" w:space="0" w:color="auto"/>
            <w:bottom w:val="none" w:sz="0" w:space="0" w:color="auto"/>
            <w:right w:val="none" w:sz="0" w:space="0" w:color="auto"/>
          </w:divBdr>
        </w:div>
      </w:divsChild>
    </w:div>
    <w:div w:id="628366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7044">
          <w:marLeft w:val="480"/>
          <w:marRight w:val="0"/>
          <w:marTop w:val="0"/>
          <w:marBottom w:val="0"/>
          <w:divBdr>
            <w:top w:val="none" w:sz="0" w:space="0" w:color="auto"/>
            <w:left w:val="none" w:sz="0" w:space="0" w:color="auto"/>
            <w:bottom w:val="none" w:sz="0" w:space="0" w:color="auto"/>
            <w:right w:val="none" w:sz="0" w:space="0" w:color="auto"/>
          </w:divBdr>
        </w:div>
        <w:div w:id="1966618892">
          <w:marLeft w:val="480"/>
          <w:marRight w:val="0"/>
          <w:marTop w:val="0"/>
          <w:marBottom w:val="0"/>
          <w:divBdr>
            <w:top w:val="none" w:sz="0" w:space="0" w:color="auto"/>
            <w:left w:val="none" w:sz="0" w:space="0" w:color="auto"/>
            <w:bottom w:val="none" w:sz="0" w:space="0" w:color="auto"/>
            <w:right w:val="none" w:sz="0" w:space="0" w:color="auto"/>
          </w:divBdr>
        </w:div>
        <w:div w:id="1823304525">
          <w:marLeft w:val="480"/>
          <w:marRight w:val="0"/>
          <w:marTop w:val="0"/>
          <w:marBottom w:val="0"/>
          <w:divBdr>
            <w:top w:val="none" w:sz="0" w:space="0" w:color="auto"/>
            <w:left w:val="none" w:sz="0" w:space="0" w:color="auto"/>
            <w:bottom w:val="none" w:sz="0" w:space="0" w:color="auto"/>
            <w:right w:val="none" w:sz="0" w:space="0" w:color="auto"/>
          </w:divBdr>
        </w:div>
        <w:div w:id="1914076066">
          <w:marLeft w:val="480"/>
          <w:marRight w:val="0"/>
          <w:marTop w:val="0"/>
          <w:marBottom w:val="0"/>
          <w:divBdr>
            <w:top w:val="none" w:sz="0" w:space="0" w:color="auto"/>
            <w:left w:val="none" w:sz="0" w:space="0" w:color="auto"/>
            <w:bottom w:val="none" w:sz="0" w:space="0" w:color="auto"/>
            <w:right w:val="none" w:sz="0" w:space="0" w:color="auto"/>
          </w:divBdr>
        </w:div>
        <w:div w:id="1991590076">
          <w:marLeft w:val="480"/>
          <w:marRight w:val="0"/>
          <w:marTop w:val="0"/>
          <w:marBottom w:val="0"/>
          <w:divBdr>
            <w:top w:val="none" w:sz="0" w:space="0" w:color="auto"/>
            <w:left w:val="none" w:sz="0" w:space="0" w:color="auto"/>
            <w:bottom w:val="none" w:sz="0" w:space="0" w:color="auto"/>
            <w:right w:val="none" w:sz="0" w:space="0" w:color="auto"/>
          </w:divBdr>
        </w:div>
        <w:div w:id="519127250">
          <w:marLeft w:val="480"/>
          <w:marRight w:val="0"/>
          <w:marTop w:val="0"/>
          <w:marBottom w:val="0"/>
          <w:divBdr>
            <w:top w:val="none" w:sz="0" w:space="0" w:color="auto"/>
            <w:left w:val="none" w:sz="0" w:space="0" w:color="auto"/>
            <w:bottom w:val="none" w:sz="0" w:space="0" w:color="auto"/>
            <w:right w:val="none" w:sz="0" w:space="0" w:color="auto"/>
          </w:divBdr>
        </w:div>
        <w:div w:id="902451389">
          <w:marLeft w:val="480"/>
          <w:marRight w:val="0"/>
          <w:marTop w:val="0"/>
          <w:marBottom w:val="0"/>
          <w:divBdr>
            <w:top w:val="none" w:sz="0" w:space="0" w:color="auto"/>
            <w:left w:val="none" w:sz="0" w:space="0" w:color="auto"/>
            <w:bottom w:val="none" w:sz="0" w:space="0" w:color="auto"/>
            <w:right w:val="none" w:sz="0" w:space="0" w:color="auto"/>
          </w:divBdr>
        </w:div>
        <w:div w:id="487326875">
          <w:marLeft w:val="480"/>
          <w:marRight w:val="0"/>
          <w:marTop w:val="0"/>
          <w:marBottom w:val="0"/>
          <w:divBdr>
            <w:top w:val="none" w:sz="0" w:space="0" w:color="auto"/>
            <w:left w:val="none" w:sz="0" w:space="0" w:color="auto"/>
            <w:bottom w:val="none" w:sz="0" w:space="0" w:color="auto"/>
            <w:right w:val="none" w:sz="0" w:space="0" w:color="auto"/>
          </w:divBdr>
        </w:div>
        <w:div w:id="1747802060">
          <w:marLeft w:val="480"/>
          <w:marRight w:val="0"/>
          <w:marTop w:val="0"/>
          <w:marBottom w:val="0"/>
          <w:divBdr>
            <w:top w:val="none" w:sz="0" w:space="0" w:color="auto"/>
            <w:left w:val="none" w:sz="0" w:space="0" w:color="auto"/>
            <w:bottom w:val="none" w:sz="0" w:space="0" w:color="auto"/>
            <w:right w:val="none" w:sz="0" w:space="0" w:color="auto"/>
          </w:divBdr>
        </w:div>
        <w:div w:id="189297548">
          <w:marLeft w:val="480"/>
          <w:marRight w:val="0"/>
          <w:marTop w:val="0"/>
          <w:marBottom w:val="0"/>
          <w:divBdr>
            <w:top w:val="none" w:sz="0" w:space="0" w:color="auto"/>
            <w:left w:val="none" w:sz="0" w:space="0" w:color="auto"/>
            <w:bottom w:val="none" w:sz="0" w:space="0" w:color="auto"/>
            <w:right w:val="none" w:sz="0" w:space="0" w:color="auto"/>
          </w:divBdr>
        </w:div>
        <w:div w:id="149560750">
          <w:marLeft w:val="480"/>
          <w:marRight w:val="0"/>
          <w:marTop w:val="0"/>
          <w:marBottom w:val="0"/>
          <w:divBdr>
            <w:top w:val="none" w:sz="0" w:space="0" w:color="auto"/>
            <w:left w:val="none" w:sz="0" w:space="0" w:color="auto"/>
            <w:bottom w:val="none" w:sz="0" w:space="0" w:color="auto"/>
            <w:right w:val="none" w:sz="0" w:space="0" w:color="auto"/>
          </w:divBdr>
        </w:div>
        <w:div w:id="2106144251">
          <w:marLeft w:val="480"/>
          <w:marRight w:val="0"/>
          <w:marTop w:val="0"/>
          <w:marBottom w:val="0"/>
          <w:divBdr>
            <w:top w:val="none" w:sz="0" w:space="0" w:color="auto"/>
            <w:left w:val="none" w:sz="0" w:space="0" w:color="auto"/>
            <w:bottom w:val="none" w:sz="0" w:space="0" w:color="auto"/>
            <w:right w:val="none" w:sz="0" w:space="0" w:color="auto"/>
          </w:divBdr>
        </w:div>
        <w:div w:id="82380107">
          <w:marLeft w:val="480"/>
          <w:marRight w:val="0"/>
          <w:marTop w:val="0"/>
          <w:marBottom w:val="0"/>
          <w:divBdr>
            <w:top w:val="none" w:sz="0" w:space="0" w:color="auto"/>
            <w:left w:val="none" w:sz="0" w:space="0" w:color="auto"/>
            <w:bottom w:val="none" w:sz="0" w:space="0" w:color="auto"/>
            <w:right w:val="none" w:sz="0" w:space="0" w:color="auto"/>
          </w:divBdr>
        </w:div>
        <w:div w:id="1493250957">
          <w:marLeft w:val="480"/>
          <w:marRight w:val="0"/>
          <w:marTop w:val="0"/>
          <w:marBottom w:val="0"/>
          <w:divBdr>
            <w:top w:val="none" w:sz="0" w:space="0" w:color="auto"/>
            <w:left w:val="none" w:sz="0" w:space="0" w:color="auto"/>
            <w:bottom w:val="none" w:sz="0" w:space="0" w:color="auto"/>
            <w:right w:val="none" w:sz="0" w:space="0" w:color="auto"/>
          </w:divBdr>
        </w:div>
        <w:div w:id="1905487023">
          <w:marLeft w:val="480"/>
          <w:marRight w:val="0"/>
          <w:marTop w:val="0"/>
          <w:marBottom w:val="0"/>
          <w:divBdr>
            <w:top w:val="none" w:sz="0" w:space="0" w:color="auto"/>
            <w:left w:val="none" w:sz="0" w:space="0" w:color="auto"/>
            <w:bottom w:val="none" w:sz="0" w:space="0" w:color="auto"/>
            <w:right w:val="none" w:sz="0" w:space="0" w:color="auto"/>
          </w:divBdr>
        </w:div>
        <w:div w:id="1152022794">
          <w:marLeft w:val="480"/>
          <w:marRight w:val="0"/>
          <w:marTop w:val="0"/>
          <w:marBottom w:val="0"/>
          <w:divBdr>
            <w:top w:val="none" w:sz="0" w:space="0" w:color="auto"/>
            <w:left w:val="none" w:sz="0" w:space="0" w:color="auto"/>
            <w:bottom w:val="none" w:sz="0" w:space="0" w:color="auto"/>
            <w:right w:val="none" w:sz="0" w:space="0" w:color="auto"/>
          </w:divBdr>
        </w:div>
        <w:div w:id="1416244540">
          <w:marLeft w:val="480"/>
          <w:marRight w:val="0"/>
          <w:marTop w:val="0"/>
          <w:marBottom w:val="0"/>
          <w:divBdr>
            <w:top w:val="none" w:sz="0" w:space="0" w:color="auto"/>
            <w:left w:val="none" w:sz="0" w:space="0" w:color="auto"/>
            <w:bottom w:val="none" w:sz="0" w:space="0" w:color="auto"/>
            <w:right w:val="none" w:sz="0" w:space="0" w:color="auto"/>
          </w:divBdr>
        </w:div>
        <w:div w:id="75060512">
          <w:marLeft w:val="480"/>
          <w:marRight w:val="0"/>
          <w:marTop w:val="0"/>
          <w:marBottom w:val="0"/>
          <w:divBdr>
            <w:top w:val="none" w:sz="0" w:space="0" w:color="auto"/>
            <w:left w:val="none" w:sz="0" w:space="0" w:color="auto"/>
            <w:bottom w:val="none" w:sz="0" w:space="0" w:color="auto"/>
            <w:right w:val="none" w:sz="0" w:space="0" w:color="auto"/>
          </w:divBdr>
        </w:div>
        <w:div w:id="2053184285">
          <w:marLeft w:val="480"/>
          <w:marRight w:val="0"/>
          <w:marTop w:val="0"/>
          <w:marBottom w:val="0"/>
          <w:divBdr>
            <w:top w:val="none" w:sz="0" w:space="0" w:color="auto"/>
            <w:left w:val="none" w:sz="0" w:space="0" w:color="auto"/>
            <w:bottom w:val="none" w:sz="0" w:space="0" w:color="auto"/>
            <w:right w:val="none" w:sz="0" w:space="0" w:color="auto"/>
          </w:divBdr>
        </w:div>
        <w:div w:id="1803187825">
          <w:marLeft w:val="480"/>
          <w:marRight w:val="0"/>
          <w:marTop w:val="0"/>
          <w:marBottom w:val="0"/>
          <w:divBdr>
            <w:top w:val="none" w:sz="0" w:space="0" w:color="auto"/>
            <w:left w:val="none" w:sz="0" w:space="0" w:color="auto"/>
            <w:bottom w:val="none" w:sz="0" w:space="0" w:color="auto"/>
            <w:right w:val="none" w:sz="0" w:space="0" w:color="auto"/>
          </w:divBdr>
        </w:div>
        <w:div w:id="1490558881">
          <w:marLeft w:val="480"/>
          <w:marRight w:val="0"/>
          <w:marTop w:val="0"/>
          <w:marBottom w:val="0"/>
          <w:divBdr>
            <w:top w:val="none" w:sz="0" w:space="0" w:color="auto"/>
            <w:left w:val="none" w:sz="0" w:space="0" w:color="auto"/>
            <w:bottom w:val="none" w:sz="0" w:space="0" w:color="auto"/>
            <w:right w:val="none" w:sz="0" w:space="0" w:color="auto"/>
          </w:divBdr>
        </w:div>
        <w:div w:id="188299755">
          <w:marLeft w:val="480"/>
          <w:marRight w:val="0"/>
          <w:marTop w:val="0"/>
          <w:marBottom w:val="0"/>
          <w:divBdr>
            <w:top w:val="none" w:sz="0" w:space="0" w:color="auto"/>
            <w:left w:val="none" w:sz="0" w:space="0" w:color="auto"/>
            <w:bottom w:val="none" w:sz="0" w:space="0" w:color="auto"/>
            <w:right w:val="none" w:sz="0" w:space="0" w:color="auto"/>
          </w:divBdr>
        </w:div>
        <w:div w:id="1549027538">
          <w:marLeft w:val="480"/>
          <w:marRight w:val="0"/>
          <w:marTop w:val="0"/>
          <w:marBottom w:val="0"/>
          <w:divBdr>
            <w:top w:val="none" w:sz="0" w:space="0" w:color="auto"/>
            <w:left w:val="none" w:sz="0" w:space="0" w:color="auto"/>
            <w:bottom w:val="none" w:sz="0" w:space="0" w:color="auto"/>
            <w:right w:val="none" w:sz="0" w:space="0" w:color="auto"/>
          </w:divBdr>
        </w:div>
        <w:div w:id="1773471790">
          <w:marLeft w:val="480"/>
          <w:marRight w:val="0"/>
          <w:marTop w:val="0"/>
          <w:marBottom w:val="0"/>
          <w:divBdr>
            <w:top w:val="none" w:sz="0" w:space="0" w:color="auto"/>
            <w:left w:val="none" w:sz="0" w:space="0" w:color="auto"/>
            <w:bottom w:val="none" w:sz="0" w:space="0" w:color="auto"/>
            <w:right w:val="none" w:sz="0" w:space="0" w:color="auto"/>
          </w:divBdr>
        </w:div>
        <w:div w:id="1903053365">
          <w:marLeft w:val="480"/>
          <w:marRight w:val="0"/>
          <w:marTop w:val="0"/>
          <w:marBottom w:val="0"/>
          <w:divBdr>
            <w:top w:val="none" w:sz="0" w:space="0" w:color="auto"/>
            <w:left w:val="none" w:sz="0" w:space="0" w:color="auto"/>
            <w:bottom w:val="none" w:sz="0" w:space="0" w:color="auto"/>
            <w:right w:val="none" w:sz="0" w:space="0" w:color="auto"/>
          </w:divBdr>
        </w:div>
        <w:div w:id="875389804">
          <w:marLeft w:val="480"/>
          <w:marRight w:val="0"/>
          <w:marTop w:val="0"/>
          <w:marBottom w:val="0"/>
          <w:divBdr>
            <w:top w:val="none" w:sz="0" w:space="0" w:color="auto"/>
            <w:left w:val="none" w:sz="0" w:space="0" w:color="auto"/>
            <w:bottom w:val="none" w:sz="0" w:space="0" w:color="auto"/>
            <w:right w:val="none" w:sz="0" w:space="0" w:color="auto"/>
          </w:divBdr>
        </w:div>
        <w:div w:id="194805743">
          <w:marLeft w:val="480"/>
          <w:marRight w:val="0"/>
          <w:marTop w:val="0"/>
          <w:marBottom w:val="0"/>
          <w:divBdr>
            <w:top w:val="none" w:sz="0" w:space="0" w:color="auto"/>
            <w:left w:val="none" w:sz="0" w:space="0" w:color="auto"/>
            <w:bottom w:val="none" w:sz="0" w:space="0" w:color="auto"/>
            <w:right w:val="none" w:sz="0" w:space="0" w:color="auto"/>
          </w:divBdr>
        </w:div>
        <w:div w:id="505942266">
          <w:marLeft w:val="480"/>
          <w:marRight w:val="0"/>
          <w:marTop w:val="0"/>
          <w:marBottom w:val="0"/>
          <w:divBdr>
            <w:top w:val="none" w:sz="0" w:space="0" w:color="auto"/>
            <w:left w:val="none" w:sz="0" w:space="0" w:color="auto"/>
            <w:bottom w:val="none" w:sz="0" w:space="0" w:color="auto"/>
            <w:right w:val="none" w:sz="0" w:space="0" w:color="auto"/>
          </w:divBdr>
        </w:div>
        <w:div w:id="343896027">
          <w:marLeft w:val="480"/>
          <w:marRight w:val="0"/>
          <w:marTop w:val="0"/>
          <w:marBottom w:val="0"/>
          <w:divBdr>
            <w:top w:val="none" w:sz="0" w:space="0" w:color="auto"/>
            <w:left w:val="none" w:sz="0" w:space="0" w:color="auto"/>
            <w:bottom w:val="none" w:sz="0" w:space="0" w:color="auto"/>
            <w:right w:val="none" w:sz="0" w:space="0" w:color="auto"/>
          </w:divBdr>
        </w:div>
        <w:div w:id="1906648605">
          <w:marLeft w:val="480"/>
          <w:marRight w:val="0"/>
          <w:marTop w:val="0"/>
          <w:marBottom w:val="0"/>
          <w:divBdr>
            <w:top w:val="none" w:sz="0" w:space="0" w:color="auto"/>
            <w:left w:val="none" w:sz="0" w:space="0" w:color="auto"/>
            <w:bottom w:val="none" w:sz="0" w:space="0" w:color="auto"/>
            <w:right w:val="none" w:sz="0" w:space="0" w:color="auto"/>
          </w:divBdr>
        </w:div>
        <w:div w:id="525757810">
          <w:marLeft w:val="480"/>
          <w:marRight w:val="0"/>
          <w:marTop w:val="0"/>
          <w:marBottom w:val="0"/>
          <w:divBdr>
            <w:top w:val="none" w:sz="0" w:space="0" w:color="auto"/>
            <w:left w:val="none" w:sz="0" w:space="0" w:color="auto"/>
            <w:bottom w:val="none" w:sz="0" w:space="0" w:color="auto"/>
            <w:right w:val="none" w:sz="0" w:space="0" w:color="auto"/>
          </w:divBdr>
        </w:div>
        <w:div w:id="651108060">
          <w:marLeft w:val="480"/>
          <w:marRight w:val="0"/>
          <w:marTop w:val="0"/>
          <w:marBottom w:val="0"/>
          <w:divBdr>
            <w:top w:val="none" w:sz="0" w:space="0" w:color="auto"/>
            <w:left w:val="none" w:sz="0" w:space="0" w:color="auto"/>
            <w:bottom w:val="none" w:sz="0" w:space="0" w:color="auto"/>
            <w:right w:val="none" w:sz="0" w:space="0" w:color="auto"/>
          </w:divBdr>
        </w:div>
        <w:div w:id="1330405837">
          <w:marLeft w:val="480"/>
          <w:marRight w:val="0"/>
          <w:marTop w:val="0"/>
          <w:marBottom w:val="0"/>
          <w:divBdr>
            <w:top w:val="none" w:sz="0" w:space="0" w:color="auto"/>
            <w:left w:val="none" w:sz="0" w:space="0" w:color="auto"/>
            <w:bottom w:val="none" w:sz="0" w:space="0" w:color="auto"/>
            <w:right w:val="none" w:sz="0" w:space="0" w:color="auto"/>
          </w:divBdr>
        </w:div>
        <w:div w:id="536770730">
          <w:marLeft w:val="480"/>
          <w:marRight w:val="0"/>
          <w:marTop w:val="0"/>
          <w:marBottom w:val="0"/>
          <w:divBdr>
            <w:top w:val="none" w:sz="0" w:space="0" w:color="auto"/>
            <w:left w:val="none" w:sz="0" w:space="0" w:color="auto"/>
            <w:bottom w:val="none" w:sz="0" w:space="0" w:color="auto"/>
            <w:right w:val="none" w:sz="0" w:space="0" w:color="auto"/>
          </w:divBdr>
        </w:div>
        <w:div w:id="49043563">
          <w:marLeft w:val="480"/>
          <w:marRight w:val="0"/>
          <w:marTop w:val="0"/>
          <w:marBottom w:val="0"/>
          <w:divBdr>
            <w:top w:val="none" w:sz="0" w:space="0" w:color="auto"/>
            <w:left w:val="none" w:sz="0" w:space="0" w:color="auto"/>
            <w:bottom w:val="none" w:sz="0" w:space="0" w:color="auto"/>
            <w:right w:val="none" w:sz="0" w:space="0" w:color="auto"/>
          </w:divBdr>
        </w:div>
        <w:div w:id="950628122">
          <w:marLeft w:val="480"/>
          <w:marRight w:val="0"/>
          <w:marTop w:val="0"/>
          <w:marBottom w:val="0"/>
          <w:divBdr>
            <w:top w:val="none" w:sz="0" w:space="0" w:color="auto"/>
            <w:left w:val="none" w:sz="0" w:space="0" w:color="auto"/>
            <w:bottom w:val="none" w:sz="0" w:space="0" w:color="auto"/>
            <w:right w:val="none" w:sz="0" w:space="0" w:color="auto"/>
          </w:divBdr>
        </w:div>
        <w:div w:id="1899855787">
          <w:marLeft w:val="480"/>
          <w:marRight w:val="0"/>
          <w:marTop w:val="0"/>
          <w:marBottom w:val="0"/>
          <w:divBdr>
            <w:top w:val="none" w:sz="0" w:space="0" w:color="auto"/>
            <w:left w:val="none" w:sz="0" w:space="0" w:color="auto"/>
            <w:bottom w:val="none" w:sz="0" w:space="0" w:color="auto"/>
            <w:right w:val="none" w:sz="0" w:space="0" w:color="auto"/>
          </w:divBdr>
        </w:div>
        <w:div w:id="1700425624">
          <w:marLeft w:val="480"/>
          <w:marRight w:val="0"/>
          <w:marTop w:val="0"/>
          <w:marBottom w:val="0"/>
          <w:divBdr>
            <w:top w:val="none" w:sz="0" w:space="0" w:color="auto"/>
            <w:left w:val="none" w:sz="0" w:space="0" w:color="auto"/>
            <w:bottom w:val="none" w:sz="0" w:space="0" w:color="auto"/>
            <w:right w:val="none" w:sz="0" w:space="0" w:color="auto"/>
          </w:divBdr>
        </w:div>
        <w:div w:id="931663056">
          <w:marLeft w:val="480"/>
          <w:marRight w:val="0"/>
          <w:marTop w:val="0"/>
          <w:marBottom w:val="0"/>
          <w:divBdr>
            <w:top w:val="none" w:sz="0" w:space="0" w:color="auto"/>
            <w:left w:val="none" w:sz="0" w:space="0" w:color="auto"/>
            <w:bottom w:val="none" w:sz="0" w:space="0" w:color="auto"/>
            <w:right w:val="none" w:sz="0" w:space="0" w:color="auto"/>
          </w:divBdr>
        </w:div>
      </w:divsChild>
    </w:div>
    <w:div w:id="628588342">
      <w:bodyDiv w:val="1"/>
      <w:marLeft w:val="0"/>
      <w:marRight w:val="0"/>
      <w:marTop w:val="0"/>
      <w:marBottom w:val="0"/>
      <w:divBdr>
        <w:top w:val="none" w:sz="0" w:space="0" w:color="auto"/>
        <w:left w:val="none" w:sz="0" w:space="0" w:color="auto"/>
        <w:bottom w:val="none" w:sz="0" w:space="0" w:color="auto"/>
        <w:right w:val="none" w:sz="0" w:space="0" w:color="auto"/>
      </w:divBdr>
    </w:div>
    <w:div w:id="628632024">
      <w:bodyDiv w:val="1"/>
      <w:marLeft w:val="0"/>
      <w:marRight w:val="0"/>
      <w:marTop w:val="0"/>
      <w:marBottom w:val="0"/>
      <w:divBdr>
        <w:top w:val="none" w:sz="0" w:space="0" w:color="auto"/>
        <w:left w:val="none" w:sz="0" w:space="0" w:color="auto"/>
        <w:bottom w:val="none" w:sz="0" w:space="0" w:color="auto"/>
        <w:right w:val="none" w:sz="0" w:space="0" w:color="auto"/>
      </w:divBdr>
    </w:div>
    <w:div w:id="628709716">
      <w:bodyDiv w:val="1"/>
      <w:marLeft w:val="0"/>
      <w:marRight w:val="0"/>
      <w:marTop w:val="0"/>
      <w:marBottom w:val="0"/>
      <w:divBdr>
        <w:top w:val="none" w:sz="0" w:space="0" w:color="auto"/>
        <w:left w:val="none" w:sz="0" w:space="0" w:color="auto"/>
        <w:bottom w:val="none" w:sz="0" w:space="0" w:color="auto"/>
        <w:right w:val="none" w:sz="0" w:space="0" w:color="auto"/>
      </w:divBdr>
    </w:div>
    <w:div w:id="629089404">
      <w:bodyDiv w:val="1"/>
      <w:marLeft w:val="0"/>
      <w:marRight w:val="0"/>
      <w:marTop w:val="0"/>
      <w:marBottom w:val="0"/>
      <w:divBdr>
        <w:top w:val="none" w:sz="0" w:space="0" w:color="auto"/>
        <w:left w:val="none" w:sz="0" w:space="0" w:color="auto"/>
        <w:bottom w:val="none" w:sz="0" w:space="0" w:color="auto"/>
        <w:right w:val="none" w:sz="0" w:space="0" w:color="auto"/>
      </w:divBdr>
    </w:div>
    <w:div w:id="629358645">
      <w:bodyDiv w:val="1"/>
      <w:marLeft w:val="0"/>
      <w:marRight w:val="0"/>
      <w:marTop w:val="0"/>
      <w:marBottom w:val="0"/>
      <w:divBdr>
        <w:top w:val="none" w:sz="0" w:space="0" w:color="auto"/>
        <w:left w:val="none" w:sz="0" w:space="0" w:color="auto"/>
        <w:bottom w:val="none" w:sz="0" w:space="0" w:color="auto"/>
        <w:right w:val="none" w:sz="0" w:space="0" w:color="auto"/>
      </w:divBdr>
    </w:div>
    <w:div w:id="629550315">
      <w:bodyDiv w:val="1"/>
      <w:marLeft w:val="0"/>
      <w:marRight w:val="0"/>
      <w:marTop w:val="0"/>
      <w:marBottom w:val="0"/>
      <w:divBdr>
        <w:top w:val="none" w:sz="0" w:space="0" w:color="auto"/>
        <w:left w:val="none" w:sz="0" w:space="0" w:color="auto"/>
        <w:bottom w:val="none" w:sz="0" w:space="0" w:color="auto"/>
        <w:right w:val="none" w:sz="0" w:space="0" w:color="auto"/>
      </w:divBdr>
      <w:divsChild>
        <w:div w:id="191187328">
          <w:marLeft w:val="480"/>
          <w:marRight w:val="0"/>
          <w:marTop w:val="0"/>
          <w:marBottom w:val="0"/>
          <w:divBdr>
            <w:top w:val="none" w:sz="0" w:space="0" w:color="auto"/>
            <w:left w:val="none" w:sz="0" w:space="0" w:color="auto"/>
            <w:bottom w:val="none" w:sz="0" w:space="0" w:color="auto"/>
            <w:right w:val="none" w:sz="0" w:space="0" w:color="auto"/>
          </w:divBdr>
        </w:div>
        <w:div w:id="1114204328">
          <w:marLeft w:val="480"/>
          <w:marRight w:val="0"/>
          <w:marTop w:val="0"/>
          <w:marBottom w:val="0"/>
          <w:divBdr>
            <w:top w:val="none" w:sz="0" w:space="0" w:color="auto"/>
            <w:left w:val="none" w:sz="0" w:space="0" w:color="auto"/>
            <w:bottom w:val="none" w:sz="0" w:space="0" w:color="auto"/>
            <w:right w:val="none" w:sz="0" w:space="0" w:color="auto"/>
          </w:divBdr>
        </w:div>
        <w:div w:id="1752851160">
          <w:marLeft w:val="480"/>
          <w:marRight w:val="0"/>
          <w:marTop w:val="0"/>
          <w:marBottom w:val="0"/>
          <w:divBdr>
            <w:top w:val="none" w:sz="0" w:space="0" w:color="auto"/>
            <w:left w:val="none" w:sz="0" w:space="0" w:color="auto"/>
            <w:bottom w:val="none" w:sz="0" w:space="0" w:color="auto"/>
            <w:right w:val="none" w:sz="0" w:space="0" w:color="auto"/>
          </w:divBdr>
        </w:div>
        <w:div w:id="2114394509">
          <w:marLeft w:val="480"/>
          <w:marRight w:val="0"/>
          <w:marTop w:val="0"/>
          <w:marBottom w:val="0"/>
          <w:divBdr>
            <w:top w:val="none" w:sz="0" w:space="0" w:color="auto"/>
            <w:left w:val="none" w:sz="0" w:space="0" w:color="auto"/>
            <w:bottom w:val="none" w:sz="0" w:space="0" w:color="auto"/>
            <w:right w:val="none" w:sz="0" w:space="0" w:color="auto"/>
          </w:divBdr>
        </w:div>
        <w:div w:id="973296873">
          <w:marLeft w:val="480"/>
          <w:marRight w:val="0"/>
          <w:marTop w:val="0"/>
          <w:marBottom w:val="0"/>
          <w:divBdr>
            <w:top w:val="none" w:sz="0" w:space="0" w:color="auto"/>
            <w:left w:val="none" w:sz="0" w:space="0" w:color="auto"/>
            <w:bottom w:val="none" w:sz="0" w:space="0" w:color="auto"/>
            <w:right w:val="none" w:sz="0" w:space="0" w:color="auto"/>
          </w:divBdr>
        </w:div>
        <w:div w:id="1605261546">
          <w:marLeft w:val="480"/>
          <w:marRight w:val="0"/>
          <w:marTop w:val="0"/>
          <w:marBottom w:val="0"/>
          <w:divBdr>
            <w:top w:val="none" w:sz="0" w:space="0" w:color="auto"/>
            <w:left w:val="none" w:sz="0" w:space="0" w:color="auto"/>
            <w:bottom w:val="none" w:sz="0" w:space="0" w:color="auto"/>
            <w:right w:val="none" w:sz="0" w:space="0" w:color="auto"/>
          </w:divBdr>
        </w:div>
        <w:div w:id="732462854">
          <w:marLeft w:val="480"/>
          <w:marRight w:val="0"/>
          <w:marTop w:val="0"/>
          <w:marBottom w:val="0"/>
          <w:divBdr>
            <w:top w:val="none" w:sz="0" w:space="0" w:color="auto"/>
            <w:left w:val="none" w:sz="0" w:space="0" w:color="auto"/>
            <w:bottom w:val="none" w:sz="0" w:space="0" w:color="auto"/>
            <w:right w:val="none" w:sz="0" w:space="0" w:color="auto"/>
          </w:divBdr>
        </w:div>
        <w:div w:id="1568878021">
          <w:marLeft w:val="480"/>
          <w:marRight w:val="0"/>
          <w:marTop w:val="0"/>
          <w:marBottom w:val="0"/>
          <w:divBdr>
            <w:top w:val="none" w:sz="0" w:space="0" w:color="auto"/>
            <w:left w:val="none" w:sz="0" w:space="0" w:color="auto"/>
            <w:bottom w:val="none" w:sz="0" w:space="0" w:color="auto"/>
            <w:right w:val="none" w:sz="0" w:space="0" w:color="auto"/>
          </w:divBdr>
        </w:div>
        <w:div w:id="191501621">
          <w:marLeft w:val="480"/>
          <w:marRight w:val="0"/>
          <w:marTop w:val="0"/>
          <w:marBottom w:val="0"/>
          <w:divBdr>
            <w:top w:val="none" w:sz="0" w:space="0" w:color="auto"/>
            <w:left w:val="none" w:sz="0" w:space="0" w:color="auto"/>
            <w:bottom w:val="none" w:sz="0" w:space="0" w:color="auto"/>
            <w:right w:val="none" w:sz="0" w:space="0" w:color="auto"/>
          </w:divBdr>
        </w:div>
        <w:div w:id="2020891791">
          <w:marLeft w:val="480"/>
          <w:marRight w:val="0"/>
          <w:marTop w:val="0"/>
          <w:marBottom w:val="0"/>
          <w:divBdr>
            <w:top w:val="none" w:sz="0" w:space="0" w:color="auto"/>
            <w:left w:val="none" w:sz="0" w:space="0" w:color="auto"/>
            <w:bottom w:val="none" w:sz="0" w:space="0" w:color="auto"/>
            <w:right w:val="none" w:sz="0" w:space="0" w:color="auto"/>
          </w:divBdr>
        </w:div>
        <w:div w:id="309098885">
          <w:marLeft w:val="480"/>
          <w:marRight w:val="0"/>
          <w:marTop w:val="0"/>
          <w:marBottom w:val="0"/>
          <w:divBdr>
            <w:top w:val="none" w:sz="0" w:space="0" w:color="auto"/>
            <w:left w:val="none" w:sz="0" w:space="0" w:color="auto"/>
            <w:bottom w:val="none" w:sz="0" w:space="0" w:color="auto"/>
            <w:right w:val="none" w:sz="0" w:space="0" w:color="auto"/>
          </w:divBdr>
        </w:div>
        <w:div w:id="1602254367">
          <w:marLeft w:val="480"/>
          <w:marRight w:val="0"/>
          <w:marTop w:val="0"/>
          <w:marBottom w:val="0"/>
          <w:divBdr>
            <w:top w:val="none" w:sz="0" w:space="0" w:color="auto"/>
            <w:left w:val="none" w:sz="0" w:space="0" w:color="auto"/>
            <w:bottom w:val="none" w:sz="0" w:space="0" w:color="auto"/>
            <w:right w:val="none" w:sz="0" w:space="0" w:color="auto"/>
          </w:divBdr>
        </w:div>
        <w:div w:id="2128809006">
          <w:marLeft w:val="480"/>
          <w:marRight w:val="0"/>
          <w:marTop w:val="0"/>
          <w:marBottom w:val="0"/>
          <w:divBdr>
            <w:top w:val="none" w:sz="0" w:space="0" w:color="auto"/>
            <w:left w:val="none" w:sz="0" w:space="0" w:color="auto"/>
            <w:bottom w:val="none" w:sz="0" w:space="0" w:color="auto"/>
            <w:right w:val="none" w:sz="0" w:space="0" w:color="auto"/>
          </w:divBdr>
        </w:div>
        <w:div w:id="1959019133">
          <w:marLeft w:val="480"/>
          <w:marRight w:val="0"/>
          <w:marTop w:val="0"/>
          <w:marBottom w:val="0"/>
          <w:divBdr>
            <w:top w:val="none" w:sz="0" w:space="0" w:color="auto"/>
            <w:left w:val="none" w:sz="0" w:space="0" w:color="auto"/>
            <w:bottom w:val="none" w:sz="0" w:space="0" w:color="auto"/>
            <w:right w:val="none" w:sz="0" w:space="0" w:color="auto"/>
          </w:divBdr>
        </w:div>
        <w:div w:id="90590123">
          <w:marLeft w:val="480"/>
          <w:marRight w:val="0"/>
          <w:marTop w:val="0"/>
          <w:marBottom w:val="0"/>
          <w:divBdr>
            <w:top w:val="none" w:sz="0" w:space="0" w:color="auto"/>
            <w:left w:val="none" w:sz="0" w:space="0" w:color="auto"/>
            <w:bottom w:val="none" w:sz="0" w:space="0" w:color="auto"/>
            <w:right w:val="none" w:sz="0" w:space="0" w:color="auto"/>
          </w:divBdr>
        </w:div>
        <w:div w:id="1216355131">
          <w:marLeft w:val="480"/>
          <w:marRight w:val="0"/>
          <w:marTop w:val="0"/>
          <w:marBottom w:val="0"/>
          <w:divBdr>
            <w:top w:val="none" w:sz="0" w:space="0" w:color="auto"/>
            <w:left w:val="none" w:sz="0" w:space="0" w:color="auto"/>
            <w:bottom w:val="none" w:sz="0" w:space="0" w:color="auto"/>
            <w:right w:val="none" w:sz="0" w:space="0" w:color="auto"/>
          </w:divBdr>
        </w:div>
        <w:div w:id="1249734522">
          <w:marLeft w:val="480"/>
          <w:marRight w:val="0"/>
          <w:marTop w:val="0"/>
          <w:marBottom w:val="0"/>
          <w:divBdr>
            <w:top w:val="none" w:sz="0" w:space="0" w:color="auto"/>
            <w:left w:val="none" w:sz="0" w:space="0" w:color="auto"/>
            <w:bottom w:val="none" w:sz="0" w:space="0" w:color="auto"/>
            <w:right w:val="none" w:sz="0" w:space="0" w:color="auto"/>
          </w:divBdr>
        </w:div>
        <w:div w:id="224797487">
          <w:marLeft w:val="480"/>
          <w:marRight w:val="0"/>
          <w:marTop w:val="0"/>
          <w:marBottom w:val="0"/>
          <w:divBdr>
            <w:top w:val="none" w:sz="0" w:space="0" w:color="auto"/>
            <w:left w:val="none" w:sz="0" w:space="0" w:color="auto"/>
            <w:bottom w:val="none" w:sz="0" w:space="0" w:color="auto"/>
            <w:right w:val="none" w:sz="0" w:space="0" w:color="auto"/>
          </w:divBdr>
        </w:div>
        <w:div w:id="1225604278">
          <w:marLeft w:val="480"/>
          <w:marRight w:val="0"/>
          <w:marTop w:val="0"/>
          <w:marBottom w:val="0"/>
          <w:divBdr>
            <w:top w:val="none" w:sz="0" w:space="0" w:color="auto"/>
            <w:left w:val="none" w:sz="0" w:space="0" w:color="auto"/>
            <w:bottom w:val="none" w:sz="0" w:space="0" w:color="auto"/>
            <w:right w:val="none" w:sz="0" w:space="0" w:color="auto"/>
          </w:divBdr>
        </w:div>
        <w:div w:id="386876829">
          <w:marLeft w:val="480"/>
          <w:marRight w:val="0"/>
          <w:marTop w:val="0"/>
          <w:marBottom w:val="0"/>
          <w:divBdr>
            <w:top w:val="none" w:sz="0" w:space="0" w:color="auto"/>
            <w:left w:val="none" w:sz="0" w:space="0" w:color="auto"/>
            <w:bottom w:val="none" w:sz="0" w:space="0" w:color="auto"/>
            <w:right w:val="none" w:sz="0" w:space="0" w:color="auto"/>
          </w:divBdr>
        </w:div>
        <w:div w:id="1233389664">
          <w:marLeft w:val="480"/>
          <w:marRight w:val="0"/>
          <w:marTop w:val="0"/>
          <w:marBottom w:val="0"/>
          <w:divBdr>
            <w:top w:val="none" w:sz="0" w:space="0" w:color="auto"/>
            <w:left w:val="none" w:sz="0" w:space="0" w:color="auto"/>
            <w:bottom w:val="none" w:sz="0" w:space="0" w:color="auto"/>
            <w:right w:val="none" w:sz="0" w:space="0" w:color="auto"/>
          </w:divBdr>
        </w:div>
        <w:div w:id="329449869">
          <w:marLeft w:val="480"/>
          <w:marRight w:val="0"/>
          <w:marTop w:val="0"/>
          <w:marBottom w:val="0"/>
          <w:divBdr>
            <w:top w:val="none" w:sz="0" w:space="0" w:color="auto"/>
            <w:left w:val="none" w:sz="0" w:space="0" w:color="auto"/>
            <w:bottom w:val="none" w:sz="0" w:space="0" w:color="auto"/>
            <w:right w:val="none" w:sz="0" w:space="0" w:color="auto"/>
          </w:divBdr>
        </w:div>
        <w:div w:id="1733385523">
          <w:marLeft w:val="480"/>
          <w:marRight w:val="0"/>
          <w:marTop w:val="0"/>
          <w:marBottom w:val="0"/>
          <w:divBdr>
            <w:top w:val="none" w:sz="0" w:space="0" w:color="auto"/>
            <w:left w:val="none" w:sz="0" w:space="0" w:color="auto"/>
            <w:bottom w:val="none" w:sz="0" w:space="0" w:color="auto"/>
            <w:right w:val="none" w:sz="0" w:space="0" w:color="auto"/>
          </w:divBdr>
        </w:div>
        <w:div w:id="1938826909">
          <w:marLeft w:val="480"/>
          <w:marRight w:val="0"/>
          <w:marTop w:val="0"/>
          <w:marBottom w:val="0"/>
          <w:divBdr>
            <w:top w:val="none" w:sz="0" w:space="0" w:color="auto"/>
            <w:left w:val="none" w:sz="0" w:space="0" w:color="auto"/>
            <w:bottom w:val="none" w:sz="0" w:space="0" w:color="auto"/>
            <w:right w:val="none" w:sz="0" w:space="0" w:color="auto"/>
          </w:divBdr>
        </w:div>
        <w:div w:id="1355768474">
          <w:marLeft w:val="480"/>
          <w:marRight w:val="0"/>
          <w:marTop w:val="0"/>
          <w:marBottom w:val="0"/>
          <w:divBdr>
            <w:top w:val="none" w:sz="0" w:space="0" w:color="auto"/>
            <w:left w:val="none" w:sz="0" w:space="0" w:color="auto"/>
            <w:bottom w:val="none" w:sz="0" w:space="0" w:color="auto"/>
            <w:right w:val="none" w:sz="0" w:space="0" w:color="auto"/>
          </w:divBdr>
        </w:div>
        <w:div w:id="1801344332">
          <w:marLeft w:val="480"/>
          <w:marRight w:val="0"/>
          <w:marTop w:val="0"/>
          <w:marBottom w:val="0"/>
          <w:divBdr>
            <w:top w:val="none" w:sz="0" w:space="0" w:color="auto"/>
            <w:left w:val="none" w:sz="0" w:space="0" w:color="auto"/>
            <w:bottom w:val="none" w:sz="0" w:space="0" w:color="auto"/>
            <w:right w:val="none" w:sz="0" w:space="0" w:color="auto"/>
          </w:divBdr>
        </w:div>
        <w:div w:id="1363432062">
          <w:marLeft w:val="480"/>
          <w:marRight w:val="0"/>
          <w:marTop w:val="0"/>
          <w:marBottom w:val="0"/>
          <w:divBdr>
            <w:top w:val="none" w:sz="0" w:space="0" w:color="auto"/>
            <w:left w:val="none" w:sz="0" w:space="0" w:color="auto"/>
            <w:bottom w:val="none" w:sz="0" w:space="0" w:color="auto"/>
            <w:right w:val="none" w:sz="0" w:space="0" w:color="auto"/>
          </w:divBdr>
        </w:div>
        <w:div w:id="1426733463">
          <w:marLeft w:val="480"/>
          <w:marRight w:val="0"/>
          <w:marTop w:val="0"/>
          <w:marBottom w:val="0"/>
          <w:divBdr>
            <w:top w:val="none" w:sz="0" w:space="0" w:color="auto"/>
            <w:left w:val="none" w:sz="0" w:space="0" w:color="auto"/>
            <w:bottom w:val="none" w:sz="0" w:space="0" w:color="auto"/>
            <w:right w:val="none" w:sz="0" w:space="0" w:color="auto"/>
          </w:divBdr>
        </w:div>
        <w:div w:id="2060930345">
          <w:marLeft w:val="480"/>
          <w:marRight w:val="0"/>
          <w:marTop w:val="0"/>
          <w:marBottom w:val="0"/>
          <w:divBdr>
            <w:top w:val="none" w:sz="0" w:space="0" w:color="auto"/>
            <w:left w:val="none" w:sz="0" w:space="0" w:color="auto"/>
            <w:bottom w:val="none" w:sz="0" w:space="0" w:color="auto"/>
            <w:right w:val="none" w:sz="0" w:space="0" w:color="auto"/>
          </w:divBdr>
        </w:div>
        <w:div w:id="349987548">
          <w:marLeft w:val="480"/>
          <w:marRight w:val="0"/>
          <w:marTop w:val="0"/>
          <w:marBottom w:val="0"/>
          <w:divBdr>
            <w:top w:val="none" w:sz="0" w:space="0" w:color="auto"/>
            <w:left w:val="none" w:sz="0" w:space="0" w:color="auto"/>
            <w:bottom w:val="none" w:sz="0" w:space="0" w:color="auto"/>
            <w:right w:val="none" w:sz="0" w:space="0" w:color="auto"/>
          </w:divBdr>
        </w:div>
        <w:div w:id="352390433">
          <w:marLeft w:val="480"/>
          <w:marRight w:val="0"/>
          <w:marTop w:val="0"/>
          <w:marBottom w:val="0"/>
          <w:divBdr>
            <w:top w:val="none" w:sz="0" w:space="0" w:color="auto"/>
            <w:left w:val="none" w:sz="0" w:space="0" w:color="auto"/>
            <w:bottom w:val="none" w:sz="0" w:space="0" w:color="auto"/>
            <w:right w:val="none" w:sz="0" w:space="0" w:color="auto"/>
          </w:divBdr>
        </w:div>
        <w:div w:id="777022195">
          <w:marLeft w:val="480"/>
          <w:marRight w:val="0"/>
          <w:marTop w:val="0"/>
          <w:marBottom w:val="0"/>
          <w:divBdr>
            <w:top w:val="none" w:sz="0" w:space="0" w:color="auto"/>
            <w:left w:val="none" w:sz="0" w:space="0" w:color="auto"/>
            <w:bottom w:val="none" w:sz="0" w:space="0" w:color="auto"/>
            <w:right w:val="none" w:sz="0" w:space="0" w:color="auto"/>
          </w:divBdr>
        </w:div>
        <w:div w:id="683021276">
          <w:marLeft w:val="480"/>
          <w:marRight w:val="0"/>
          <w:marTop w:val="0"/>
          <w:marBottom w:val="0"/>
          <w:divBdr>
            <w:top w:val="none" w:sz="0" w:space="0" w:color="auto"/>
            <w:left w:val="none" w:sz="0" w:space="0" w:color="auto"/>
            <w:bottom w:val="none" w:sz="0" w:space="0" w:color="auto"/>
            <w:right w:val="none" w:sz="0" w:space="0" w:color="auto"/>
          </w:divBdr>
        </w:div>
        <w:div w:id="201404221">
          <w:marLeft w:val="480"/>
          <w:marRight w:val="0"/>
          <w:marTop w:val="0"/>
          <w:marBottom w:val="0"/>
          <w:divBdr>
            <w:top w:val="none" w:sz="0" w:space="0" w:color="auto"/>
            <w:left w:val="none" w:sz="0" w:space="0" w:color="auto"/>
            <w:bottom w:val="none" w:sz="0" w:space="0" w:color="auto"/>
            <w:right w:val="none" w:sz="0" w:space="0" w:color="auto"/>
          </w:divBdr>
        </w:div>
        <w:div w:id="1289748795">
          <w:marLeft w:val="480"/>
          <w:marRight w:val="0"/>
          <w:marTop w:val="0"/>
          <w:marBottom w:val="0"/>
          <w:divBdr>
            <w:top w:val="none" w:sz="0" w:space="0" w:color="auto"/>
            <w:left w:val="none" w:sz="0" w:space="0" w:color="auto"/>
            <w:bottom w:val="none" w:sz="0" w:space="0" w:color="auto"/>
            <w:right w:val="none" w:sz="0" w:space="0" w:color="auto"/>
          </w:divBdr>
        </w:div>
        <w:div w:id="1143085095">
          <w:marLeft w:val="480"/>
          <w:marRight w:val="0"/>
          <w:marTop w:val="0"/>
          <w:marBottom w:val="0"/>
          <w:divBdr>
            <w:top w:val="none" w:sz="0" w:space="0" w:color="auto"/>
            <w:left w:val="none" w:sz="0" w:space="0" w:color="auto"/>
            <w:bottom w:val="none" w:sz="0" w:space="0" w:color="auto"/>
            <w:right w:val="none" w:sz="0" w:space="0" w:color="auto"/>
          </w:divBdr>
        </w:div>
        <w:div w:id="118955057">
          <w:marLeft w:val="480"/>
          <w:marRight w:val="0"/>
          <w:marTop w:val="0"/>
          <w:marBottom w:val="0"/>
          <w:divBdr>
            <w:top w:val="none" w:sz="0" w:space="0" w:color="auto"/>
            <w:left w:val="none" w:sz="0" w:space="0" w:color="auto"/>
            <w:bottom w:val="none" w:sz="0" w:space="0" w:color="auto"/>
            <w:right w:val="none" w:sz="0" w:space="0" w:color="auto"/>
          </w:divBdr>
        </w:div>
        <w:div w:id="802428403">
          <w:marLeft w:val="480"/>
          <w:marRight w:val="0"/>
          <w:marTop w:val="0"/>
          <w:marBottom w:val="0"/>
          <w:divBdr>
            <w:top w:val="none" w:sz="0" w:space="0" w:color="auto"/>
            <w:left w:val="none" w:sz="0" w:space="0" w:color="auto"/>
            <w:bottom w:val="none" w:sz="0" w:space="0" w:color="auto"/>
            <w:right w:val="none" w:sz="0" w:space="0" w:color="auto"/>
          </w:divBdr>
        </w:div>
        <w:div w:id="546451689">
          <w:marLeft w:val="480"/>
          <w:marRight w:val="0"/>
          <w:marTop w:val="0"/>
          <w:marBottom w:val="0"/>
          <w:divBdr>
            <w:top w:val="none" w:sz="0" w:space="0" w:color="auto"/>
            <w:left w:val="none" w:sz="0" w:space="0" w:color="auto"/>
            <w:bottom w:val="none" w:sz="0" w:space="0" w:color="auto"/>
            <w:right w:val="none" w:sz="0" w:space="0" w:color="auto"/>
          </w:divBdr>
        </w:div>
      </w:divsChild>
    </w:div>
    <w:div w:id="629827376">
      <w:bodyDiv w:val="1"/>
      <w:marLeft w:val="0"/>
      <w:marRight w:val="0"/>
      <w:marTop w:val="0"/>
      <w:marBottom w:val="0"/>
      <w:divBdr>
        <w:top w:val="none" w:sz="0" w:space="0" w:color="auto"/>
        <w:left w:val="none" w:sz="0" w:space="0" w:color="auto"/>
        <w:bottom w:val="none" w:sz="0" w:space="0" w:color="auto"/>
        <w:right w:val="none" w:sz="0" w:space="0" w:color="auto"/>
      </w:divBdr>
    </w:div>
    <w:div w:id="629867508">
      <w:bodyDiv w:val="1"/>
      <w:marLeft w:val="0"/>
      <w:marRight w:val="0"/>
      <w:marTop w:val="0"/>
      <w:marBottom w:val="0"/>
      <w:divBdr>
        <w:top w:val="none" w:sz="0" w:space="0" w:color="auto"/>
        <w:left w:val="none" w:sz="0" w:space="0" w:color="auto"/>
        <w:bottom w:val="none" w:sz="0" w:space="0" w:color="auto"/>
        <w:right w:val="none" w:sz="0" w:space="0" w:color="auto"/>
      </w:divBdr>
    </w:div>
    <w:div w:id="630407142">
      <w:bodyDiv w:val="1"/>
      <w:marLeft w:val="0"/>
      <w:marRight w:val="0"/>
      <w:marTop w:val="0"/>
      <w:marBottom w:val="0"/>
      <w:divBdr>
        <w:top w:val="none" w:sz="0" w:space="0" w:color="auto"/>
        <w:left w:val="none" w:sz="0" w:space="0" w:color="auto"/>
        <w:bottom w:val="none" w:sz="0" w:space="0" w:color="auto"/>
        <w:right w:val="none" w:sz="0" w:space="0" w:color="auto"/>
      </w:divBdr>
    </w:div>
    <w:div w:id="630863968">
      <w:bodyDiv w:val="1"/>
      <w:marLeft w:val="0"/>
      <w:marRight w:val="0"/>
      <w:marTop w:val="0"/>
      <w:marBottom w:val="0"/>
      <w:divBdr>
        <w:top w:val="none" w:sz="0" w:space="0" w:color="auto"/>
        <w:left w:val="none" w:sz="0" w:space="0" w:color="auto"/>
        <w:bottom w:val="none" w:sz="0" w:space="0" w:color="auto"/>
        <w:right w:val="none" w:sz="0" w:space="0" w:color="auto"/>
      </w:divBdr>
    </w:div>
    <w:div w:id="631250221">
      <w:bodyDiv w:val="1"/>
      <w:marLeft w:val="0"/>
      <w:marRight w:val="0"/>
      <w:marTop w:val="0"/>
      <w:marBottom w:val="0"/>
      <w:divBdr>
        <w:top w:val="none" w:sz="0" w:space="0" w:color="auto"/>
        <w:left w:val="none" w:sz="0" w:space="0" w:color="auto"/>
        <w:bottom w:val="none" w:sz="0" w:space="0" w:color="auto"/>
        <w:right w:val="none" w:sz="0" w:space="0" w:color="auto"/>
      </w:divBdr>
    </w:div>
    <w:div w:id="631331082">
      <w:bodyDiv w:val="1"/>
      <w:marLeft w:val="0"/>
      <w:marRight w:val="0"/>
      <w:marTop w:val="0"/>
      <w:marBottom w:val="0"/>
      <w:divBdr>
        <w:top w:val="none" w:sz="0" w:space="0" w:color="auto"/>
        <w:left w:val="none" w:sz="0" w:space="0" w:color="auto"/>
        <w:bottom w:val="none" w:sz="0" w:space="0" w:color="auto"/>
        <w:right w:val="none" w:sz="0" w:space="0" w:color="auto"/>
      </w:divBdr>
    </w:div>
    <w:div w:id="631790905">
      <w:bodyDiv w:val="1"/>
      <w:marLeft w:val="0"/>
      <w:marRight w:val="0"/>
      <w:marTop w:val="0"/>
      <w:marBottom w:val="0"/>
      <w:divBdr>
        <w:top w:val="none" w:sz="0" w:space="0" w:color="auto"/>
        <w:left w:val="none" w:sz="0" w:space="0" w:color="auto"/>
        <w:bottom w:val="none" w:sz="0" w:space="0" w:color="auto"/>
        <w:right w:val="none" w:sz="0" w:space="0" w:color="auto"/>
      </w:divBdr>
    </w:div>
    <w:div w:id="631906912">
      <w:bodyDiv w:val="1"/>
      <w:marLeft w:val="0"/>
      <w:marRight w:val="0"/>
      <w:marTop w:val="0"/>
      <w:marBottom w:val="0"/>
      <w:divBdr>
        <w:top w:val="none" w:sz="0" w:space="0" w:color="auto"/>
        <w:left w:val="none" w:sz="0" w:space="0" w:color="auto"/>
        <w:bottom w:val="none" w:sz="0" w:space="0" w:color="auto"/>
        <w:right w:val="none" w:sz="0" w:space="0" w:color="auto"/>
      </w:divBdr>
    </w:div>
    <w:div w:id="632635009">
      <w:bodyDiv w:val="1"/>
      <w:marLeft w:val="0"/>
      <w:marRight w:val="0"/>
      <w:marTop w:val="0"/>
      <w:marBottom w:val="0"/>
      <w:divBdr>
        <w:top w:val="none" w:sz="0" w:space="0" w:color="auto"/>
        <w:left w:val="none" w:sz="0" w:space="0" w:color="auto"/>
        <w:bottom w:val="none" w:sz="0" w:space="0" w:color="auto"/>
        <w:right w:val="none" w:sz="0" w:space="0" w:color="auto"/>
      </w:divBdr>
    </w:div>
    <w:div w:id="632753707">
      <w:bodyDiv w:val="1"/>
      <w:marLeft w:val="0"/>
      <w:marRight w:val="0"/>
      <w:marTop w:val="0"/>
      <w:marBottom w:val="0"/>
      <w:divBdr>
        <w:top w:val="none" w:sz="0" w:space="0" w:color="auto"/>
        <w:left w:val="none" w:sz="0" w:space="0" w:color="auto"/>
        <w:bottom w:val="none" w:sz="0" w:space="0" w:color="auto"/>
        <w:right w:val="none" w:sz="0" w:space="0" w:color="auto"/>
      </w:divBdr>
    </w:div>
    <w:div w:id="632758226">
      <w:bodyDiv w:val="1"/>
      <w:marLeft w:val="0"/>
      <w:marRight w:val="0"/>
      <w:marTop w:val="0"/>
      <w:marBottom w:val="0"/>
      <w:divBdr>
        <w:top w:val="none" w:sz="0" w:space="0" w:color="auto"/>
        <w:left w:val="none" w:sz="0" w:space="0" w:color="auto"/>
        <w:bottom w:val="none" w:sz="0" w:space="0" w:color="auto"/>
        <w:right w:val="none" w:sz="0" w:space="0" w:color="auto"/>
      </w:divBdr>
    </w:div>
    <w:div w:id="633026359">
      <w:bodyDiv w:val="1"/>
      <w:marLeft w:val="0"/>
      <w:marRight w:val="0"/>
      <w:marTop w:val="0"/>
      <w:marBottom w:val="0"/>
      <w:divBdr>
        <w:top w:val="none" w:sz="0" w:space="0" w:color="auto"/>
        <w:left w:val="none" w:sz="0" w:space="0" w:color="auto"/>
        <w:bottom w:val="none" w:sz="0" w:space="0" w:color="auto"/>
        <w:right w:val="none" w:sz="0" w:space="0" w:color="auto"/>
      </w:divBdr>
    </w:div>
    <w:div w:id="633947878">
      <w:bodyDiv w:val="1"/>
      <w:marLeft w:val="0"/>
      <w:marRight w:val="0"/>
      <w:marTop w:val="0"/>
      <w:marBottom w:val="0"/>
      <w:divBdr>
        <w:top w:val="none" w:sz="0" w:space="0" w:color="auto"/>
        <w:left w:val="none" w:sz="0" w:space="0" w:color="auto"/>
        <w:bottom w:val="none" w:sz="0" w:space="0" w:color="auto"/>
        <w:right w:val="none" w:sz="0" w:space="0" w:color="auto"/>
      </w:divBdr>
    </w:div>
    <w:div w:id="634143239">
      <w:bodyDiv w:val="1"/>
      <w:marLeft w:val="0"/>
      <w:marRight w:val="0"/>
      <w:marTop w:val="0"/>
      <w:marBottom w:val="0"/>
      <w:divBdr>
        <w:top w:val="none" w:sz="0" w:space="0" w:color="auto"/>
        <w:left w:val="none" w:sz="0" w:space="0" w:color="auto"/>
        <w:bottom w:val="none" w:sz="0" w:space="0" w:color="auto"/>
        <w:right w:val="none" w:sz="0" w:space="0" w:color="auto"/>
      </w:divBdr>
    </w:div>
    <w:div w:id="634337129">
      <w:bodyDiv w:val="1"/>
      <w:marLeft w:val="0"/>
      <w:marRight w:val="0"/>
      <w:marTop w:val="0"/>
      <w:marBottom w:val="0"/>
      <w:divBdr>
        <w:top w:val="none" w:sz="0" w:space="0" w:color="auto"/>
        <w:left w:val="none" w:sz="0" w:space="0" w:color="auto"/>
        <w:bottom w:val="none" w:sz="0" w:space="0" w:color="auto"/>
        <w:right w:val="none" w:sz="0" w:space="0" w:color="auto"/>
      </w:divBdr>
    </w:div>
    <w:div w:id="634531190">
      <w:bodyDiv w:val="1"/>
      <w:marLeft w:val="0"/>
      <w:marRight w:val="0"/>
      <w:marTop w:val="0"/>
      <w:marBottom w:val="0"/>
      <w:divBdr>
        <w:top w:val="none" w:sz="0" w:space="0" w:color="auto"/>
        <w:left w:val="none" w:sz="0" w:space="0" w:color="auto"/>
        <w:bottom w:val="none" w:sz="0" w:space="0" w:color="auto"/>
        <w:right w:val="none" w:sz="0" w:space="0" w:color="auto"/>
      </w:divBdr>
    </w:div>
    <w:div w:id="634606067">
      <w:bodyDiv w:val="1"/>
      <w:marLeft w:val="0"/>
      <w:marRight w:val="0"/>
      <w:marTop w:val="0"/>
      <w:marBottom w:val="0"/>
      <w:divBdr>
        <w:top w:val="none" w:sz="0" w:space="0" w:color="auto"/>
        <w:left w:val="none" w:sz="0" w:space="0" w:color="auto"/>
        <w:bottom w:val="none" w:sz="0" w:space="0" w:color="auto"/>
        <w:right w:val="none" w:sz="0" w:space="0" w:color="auto"/>
      </w:divBdr>
    </w:div>
    <w:div w:id="635185840">
      <w:bodyDiv w:val="1"/>
      <w:marLeft w:val="0"/>
      <w:marRight w:val="0"/>
      <w:marTop w:val="0"/>
      <w:marBottom w:val="0"/>
      <w:divBdr>
        <w:top w:val="none" w:sz="0" w:space="0" w:color="auto"/>
        <w:left w:val="none" w:sz="0" w:space="0" w:color="auto"/>
        <w:bottom w:val="none" w:sz="0" w:space="0" w:color="auto"/>
        <w:right w:val="none" w:sz="0" w:space="0" w:color="auto"/>
      </w:divBdr>
    </w:div>
    <w:div w:id="635258750">
      <w:bodyDiv w:val="1"/>
      <w:marLeft w:val="0"/>
      <w:marRight w:val="0"/>
      <w:marTop w:val="0"/>
      <w:marBottom w:val="0"/>
      <w:divBdr>
        <w:top w:val="none" w:sz="0" w:space="0" w:color="auto"/>
        <w:left w:val="none" w:sz="0" w:space="0" w:color="auto"/>
        <w:bottom w:val="none" w:sz="0" w:space="0" w:color="auto"/>
        <w:right w:val="none" w:sz="0" w:space="0" w:color="auto"/>
      </w:divBdr>
    </w:div>
    <w:div w:id="635337405">
      <w:bodyDiv w:val="1"/>
      <w:marLeft w:val="0"/>
      <w:marRight w:val="0"/>
      <w:marTop w:val="0"/>
      <w:marBottom w:val="0"/>
      <w:divBdr>
        <w:top w:val="none" w:sz="0" w:space="0" w:color="auto"/>
        <w:left w:val="none" w:sz="0" w:space="0" w:color="auto"/>
        <w:bottom w:val="none" w:sz="0" w:space="0" w:color="auto"/>
        <w:right w:val="none" w:sz="0" w:space="0" w:color="auto"/>
      </w:divBdr>
    </w:div>
    <w:div w:id="635836025">
      <w:bodyDiv w:val="1"/>
      <w:marLeft w:val="0"/>
      <w:marRight w:val="0"/>
      <w:marTop w:val="0"/>
      <w:marBottom w:val="0"/>
      <w:divBdr>
        <w:top w:val="none" w:sz="0" w:space="0" w:color="auto"/>
        <w:left w:val="none" w:sz="0" w:space="0" w:color="auto"/>
        <w:bottom w:val="none" w:sz="0" w:space="0" w:color="auto"/>
        <w:right w:val="none" w:sz="0" w:space="0" w:color="auto"/>
      </w:divBdr>
    </w:div>
    <w:div w:id="636108335">
      <w:bodyDiv w:val="1"/>
      <w:marLeft w:val="0"/>
      <w:marRight w:val="0"/>
      <w:marTop w:val="0"/>
      <w:marBottom w:val="0"/>
      <w:divBdr>
        <w:top w:val="none" w:sz="0" w:space="0" w:color="auto"/>
        <w:left w:val="none" w:sz="0" w:space="0" w:color="auto"/>
        <w:bottom w:val="none" w:sz="0" w:space="0" w:color="auto"/>
        <w:right w:val="none" w:sz="0" w:space="0" w:color="auto"/>
      </w:divBdr>
    </w:div>
    <w:div w:id="636226120">
      <w:bodyDiv w:val="1"/>
      <w:marLeft w:val="0"/>
      <w:marRight w:val="0"/>
      <w:marTop w:val="0"/>
      <w:marBottom w:val="0"/>
      <w:divBdr>
        <w:top w:val="none" w:sz="0" w:space="0" w:color="auto"/>
        <w:left w:val="none" w:sz="0" w:space="0" w:color="auto"/>
        <w:bottom w:val="none" w:sz="0" w:space="0" w:color="auto"/>
        <w:right w:val="none" w:sz="0" w:space="0" w:color="auto"/>
      </w:divBdr>
    </w:div>
    <w:div w:id="636227668">
      <w:bodyDiv w:val="1"/>
      <w:marLeft w:val="0"/>
      <w:marRight w:val="0"/>
      <w:marTop w:val="0"/>
      <w:marBottom w:val="0"/>
      <w:divBdr>
        <w:top w:val="none" w:sz="0" w:space="0" w:color="auto"/>
        <w:left w:val="none" w:sz="0" w:space="0" w:color="auto"/>
        <w:bottom w:val="none" w:sz="0" w:space="0" w:color="auto"/>
        <w:right w:val="none" w:sz="0" w:space="0" w:color="auto"/>
      </w:divBdr>
    </w:div>
    <w:div w:id="636492987">
      <w:bodyDiv w:val="1"/>
      <w:marLeft w:val="0"/>
      <w:marRight w:val="0"/>
      <w:marTop w:val="0"/>
      <w:marBottom w:val="0"/>
      <w:divBdr>
        <w:top w:val="none" w:sz="0" w:space="0" w:color="auto"/>
        <w:left w:val="none" w:sz="0" w:space="0" w:color="auto"/>
        <w:bottom w:val="none" w:sz="0" w:space="0" w:color="auto"/>
        <w:right w:val="none" w:sz="0" w:space="0" w:color="auto"/>
      </w:divBdr>
    </w:div>
    <w:div w:id="636494687">
      <w:bodyDiv w:val="1"/>
      <w:marLeft w:val="0"/>
      <w:marRight w:val="0"/>
      <w:marTop w:val="0"/>
      <w:marBottom w:val="0"/>
      <w:divBdr>
        <w:top w:val="none" w:sz="0" w:space="0" w:color="auto"/>
        <w:left w:val="none" w:sz="0" w:space="0" w:color="auto"/>
        <w:bottom w:val="none" w:sz="0" w:space="0" w:color="auto"/>
        <w:right w:val="none" w:sz="0" w:space="0" w:color="auto"/>
      </w:divBdr>
    </w:div>
    <w:div w:id="636645118">
      <w:bodyDiv w:val="1"/>
      <w:marLeft w:val="0"/>
      <w:marRight w:val="0"/>
      <w:marTop w:val="0"/>
      <w:marBottom w:val="0"/>
      <w:divBdr>
        <w:top w:val="none" w:sz="0" w:space="0" w:color="auto"/>
        <w:left w:val="none" w:sz="0" w:space="0" w:color="auto"/>
        <w:bottom w:val="none" w:sz="0" w:space="0" w:color="auto"/>
        <w:right w:val="none" w:sz="0" w:space="0" w:color="auto"/>
      </w:divBdr>
    </w:div>
    <w:div w:id="637076747">
      <w:bodyDiv w:val="1"/>
      <w:marLeft w:val="0"/>
      <w:marRight w:val="0"/>
      <w:marTop w:val="0"/>
      <w:marBottom w:val="0"/>
      <w:divBdr>
        <w:top w:val="none" w:sz="0" w:space="0" w:color="auto"/>
        <w:left w:val="none" w:sz="0" w:space="0" w:color="auto"/>
        <w:bottom w:val="none" w:sz="0" w:space="0" w:color="auto"/>
        <w:right w:val="none" w:sz="0" w:space="0" w:color="auto"/>
      </w:divBdr>
    </w:div>
    <w:div w:id="637154239">
      <w:bodyDiv w:val="1"/>
      <w:marLeft w:val="0"/>
      <w:marRight w:val="0"/>
      <w:marTop w:val="0"/>
      <w:marBottom w:val="0"/>
      <w:divBdr>
        <w:top w:val="none" w:sz="0" w:space="0" w:color="auto"/>
        <w:left w:val="none" w:sz="0" w:space="0" w:color="auto"/>
        <w:bottom w:val="none" w:sz="0" w:space="0" w:color="auto"/>
        <w:right w:val="none" w:sz="0" w:space="0" w:color="auto"/>
      </w:divBdr>
      <w:divsChild>
        <w:div w:id="1012948442">
          <w:marLeft w:val="480"/>
          <w:marRight w:val="0"/>
          <w:marTop w:val="0"/>
          <w:marBottom w:val="0"/>
          <w:divBdr>
            <w:top w:val="none" w:sz="0" w:space="0" w:color="auto"/>
            <w:left w:val="none" w:sz="0" w:space="0" w:color="auto"/>
            <w:bottom w:val="none" w:sz="0" w:space="0" w:color="auto"/>
            <w:right w:val="none" w:sz="0" w:space="0" w:color="auto"/>
          </w:divBdr>
        </w:div>
        <w:div w:id="1517886976">
          <w:marLeft w:val="480"/>
          <w:marRight w:val="0"/>
          <w:marTop w:val="0"/>
          <w:marBottom w:val="0"/>
          <w:divBdr>
            <w:top w:val="none" w:sz="0" w:space="0" w:color="auto"/>
            <w:left w:val="none" w:sz="0" w:space="0" w:color="auto"/>
            <w:bottom w:val="none" w:sz="0" w:space="0" w:color="auto"/>
            <w:right w:val="none" w:sz="0" w:space="0" w:color="auto"/>
          </w:divBdr>
        </w:div>
        <w:div w:id="1278833665">
          <w:marLeft w:val="480"/>
          <w:marRight w:val="0"/>
          <w:marTop w:val="0"/>
          <w:marBottom w:val="0"/>
          <w:divBdr>
            <w:top w:val="none" w:sz="0" w:space="0" w:color="auto"/>
            <w:left w:val="none" w:sz="0" w:space="0" w:color="auto"/>
            <w:bottom w:val="none" w:sz="0" w:space="0" w:color="auto"/>
            <w:right w:val="none" w:sz="0" w:space="0" w:color="auto"/>
          </w:divBdr>
        </w:div>
        <w:div w:id="1850288246">
          <w:marLeft w:val="480"/>
          <w:marRight w:val="0"/>
          <w:marTop w:val="0"/>
          <w:marBottom w:val="0"/>
          <w:divBdr>
            <w:top w:val="none" w:sz="0" w:space="0" w:color="auto"/>
            <w:left w:val="none" w:sz="0" w:space="0" w:color="auto"/>
            <w:bottom w:val="none" w:sz="0" w:space="0" w:color="auto"/>
            <w:right w:val="none" w:sz="0" w:space="0" w:color="auto"/>
          </w:divBdr>
        </w:div>
        <w:div w:id="1108507887">
          <w:marLeft w:val="480"/>
          <w:marRight w:val="0"/>
          <w:marTop w:val="0"/>
          <w:marBottom w:val="0"/>
          <w:divBdr>
            <w:top w:val="none" w:sz="0" w:space="0" w:color="auto"/>
            <w:left w:val="none" w:sz="0" w:space="0" w:color="auto"/>
            <w:bottom w:val="none" w:sz="0" w:space="0" w:color="auto"/>
            <w:right w:val="none" w:sz="0" w:space="0" w:color="auto"/>
          </w:divBdr>
        </w:div>
        <w:div w:id="1798646135">
          <w:marLeft w:val="480"/>
          <w:marRight w:val="0"/>
          <w:marTop w:val="0"/>
          <w:marBottom w:val="0"/>
          <w:divBdr>
            <w:top w:val="none" w:sz="0" w:space="0" w:color="auto"/>
            <w:left w:val="none" w:sz="0" w:space="0" w:color="auto"/>
            <w:bottom w:val="none" w:sz="0" w:space="0" w:color="auto"/>
            <w:right w:val="none" w:sz="0" w:space="0" w:color="auto"/>
          </w:divBdr>
        </w:div>
        <w:div w:id="103427255">
          <w:marLeft w:val="480"/>
          <w:marRight w:val="0"/>
          <w:marTop w:val="0"/>
          <w:marBottom w:val="0"/>
          <w:divBdr>
            <w:top w:val="none" w:sz="0" w:space="0" w:color="auto"/>
            <w:left w:val="none" w:sz="0" w:space="0" w:color="auto"/>
            <w:bottom w:val="none" w:sz="0" w:space="0" w:color="auto"/>
            <w:right w:val="none" w:sz="0" w:space="0" w:color="auto"/>
          </w:divBdr>
        </w:div>
        <w:div w:id="474564875">
          <w:marLeft w:val="480"/>
          <w:marRight w:val="0"/>
          <w:marTop w:val="0"/>
          <w:marBottom w:val="0"/>
          <w:divBdr>
            <w:top w:val="none" w:sz="0" w:space="0" w:color="auto"/>
            <w:left w:val="none" w:sz="0" w:space="0" w:color="auto"/>
            <w:bottom w:val="none" w:sz="0" w:space="0" w:color="auto"/>
            <w:right w:val="none" w:sz="0" w:space="0" w:color="auto"/>
          </w:divBdr>
        </w:div>
        <w:div w:id="453867401">
          <w:marLeft w:val="480"/>
          <w:marRight w:val="0"/>
          <w:marTop w:val="0"/>
          <w:marBottom w:val="0"/>
          <w:divBdr>
            <w:top w:val="none" w:sz="0" w:space="0" w:color="auto"/>
            <w:left w:val="none" w:sz="0" w:space="0" w:color="auto"/>
            <w:bottom w:val="none" w:sz="0" w:space="0" w:color="auto"/>
            <w:right w:val="none" w:sz="0" w:space="0" w:color="auto"/>
          </w:divBdr>
        </w:div>
        <w:div w:id="1559129774">
          <w:marLeft w:val="480"/>
          <w:marRight w:val="0"/>
          <w:marTop w:val="0"/>
          <w:marBottom w:val="0"/>
          <w:divBdr>
            <w:top w:val="none" w:sz="0" w:space="0" w:color="auto"/>
            <w:left w:val="none" w:sz="0" w:space="0" w:color="auto"/>
            <w:bottom w:val="none" w:sz="0" w:space="0" w:color="auto"/>
            <w:right w:val="none" w:sz="0" w:space="0" w:color="auto"/>
          </w:divBdr>
        </w:div>
        <w:div w:id="1259556137">
          <w:marLeft w:val="480"/>
          <w:marRight w:val="0"/>
          <w:marTop w:val="0"/>
          <w:marBottom w:val="0"/>
          <w:divBdr>
            <w:top w:val="none" w:sz="0" w:space="0" w:color="auto"/>
            <w:left w:val="none" w:sz="0" w:space="0" w:color="auto"/>
            <w:bottom w:val="none" w:sz="0" w:space="0" w:color="auto"/>
            <w:right w:val="none" w:sz="0" w:space="0" w:color="auto"/>
          </w:divBdr>
        </w:div>
        <w:div w:id="2079131391">
          <w:marLeft w:val="480"/>
          <w:marRight w:val="0"/>
          <w:marTop w:val="0"/>
          <w:marBottom w:val="0"/>
          <w:divBdr>
            <w:top w:val="none" w:sz="0" w:space="0" w:color="auto"/>
            <w:left w:val="none" w:sz="0" w:space="0" w:color="auto"/>
            <w:bottom w:val="none" w:sz="0" w:space="0" w:color="auto"/>
            <w:right w:val="none" w:sz="0" w:space="0" w:color="auto"/>
          </w:divBdr>
        </w:div>
        <w:div w:id="866874201">
          <w:marLeft w:val="480"/>
          <w:marRight w:val="0"/>
          <w:marTop w:val="0"/>
          <w:marBottom w:val="0"/>
          <w:divBdr>
            <w:top w:val="none" w:sz="0" w:space="0" w:color="auto"/>
            <w:left w:val="none" w:sz="0" w:space="0" w:color="auto"/>
            <w:bottom w:val="none" w:sz="0" w:space="0" w:color="auto"/>
            <w:right w:val="none" w:sz="0" w:space="0" w:color="auto"/>
          </w:divBdr>
        </w:div>
        <w:div w:id="327102553">
          <w:marLeft w:val="480"/>
          <w:marRight w:val="0"/>
          <w:marTop w:val="0"/>
          <w:marBottom w:val="0"/>
          <w:divBdr>
            <w:top w:val="none" w:sz="0" w:space="0" w:color="auto"/>
            <w:left w:val="none" w:sz="0" w:space="0" w:color="auto"/>
            <w:bottom w:val="none" w:sz="0" w:space="0" w:color="auto"/>
            <w:right w:val="none" w:sz="0" w:space="0" w:color="auto"/>
          </w:divBdr>
        </w:div>
        <w:div w:id="1847591803">
          <w:marLeft w:val="480"/>
          <w:marRight w:val="0"/>
          <w:marTop w:val="0"/>
          <w:marBottom w:val="0"/>
          <w:divBdr>
            <w:top w:val="none" w:sz="0" w:space="0" w:color="auto"/>
            <w:left w:val="none" w:sz="0" w:space="0" w:color="auto"/>
            <w:bottom w:val="none" w:sz="0" w:space="0" w:color="auto"/>
            <w:right w:val="none" w:sz="0" w:space="0" w:color="auto"/>
          </w:divBdr>
        </w:div>
        <w:div w:id="1988245896">
          <w:marLeft w:val="480"/>
          <w:marRight w:val="0"/>
          <w:marTop w:val="0"/>
          <w:marBottom w:val="0"/>
          <w:divBdr>
            <w:top w:val="none" w:sz="0" w:space="0" w:color="auto"/>
            <w:left w:val="none" w:sz="0" w:space="0" w:color="auto"/>
            <w:bottom w:val="none" w:sz="0" w:space="0" w:color="auto"/>
            <w:right w:val="none" w:sz="0" w:space="0" w:color="auto"/>
          </w:divBdr>
        </w:div>
        <w:div w:id="1652952083">
          <w:marLeft w:val="480"/>
          <w:marRight w:val="0"/>
          <w:marTop w:val="0"/>
          <w:marBottom w:val="0"/>
          <w:divBdr>
            <w:top w:val="none" w:sz="0" w:space="0" w:color="auto"/>
            <w:left w:val="none" w:sz="0" w:space="0" w:color="auto"/>
            <w:bottom w:val="none" w:sz="0" w:space="0" w:color="auto"/>
            <w:right w:val="none" w:sz="0" w:space="0" w:color="auto"/>
          </w:divBdr>
        </w:div>
        <w:div w:id="1764373629">
          <w:marLeft w:val="480"/>
          <w:marRight w:val="0"/>
          <w:marTop w:val="0"/>
          <w:marBottom w:val="0"/>
          <w:divBdr>
            <w:top w:val="none" w:sz="0" w:space="0" w:color="auto"/>
            <w:left w:val="none" w:sz="0" w:space="0" w:color="auto"/>
            <w:bottom w:val="none" w:sz="0" w:space="0" w:color="auto"/>
            <w:right w:val="none" w:sz="0" w:space="0" w:color="auto"/>
          </w:divBdr>
        </w:div>
        <w:div w:id="825509257">
          <w:marLeft w:val="480"/>
          <w:marRight w:val="0"/>
          <w:marTop w:val="0"/>
          <w:marBottom w:val="0"/>
          <w:divBdr>
            <w:top w:val="none" w:sz="0" w:space="0" w:color="auto"/>
            <w:left w:val="none" w:sz="0" w:space="0" w:color="auto"/>
            <w:bottom w:val="none" w:sz="0" w:space="0" w:color="auto"/>
            <w:right w:val="none" w:sz="0" w:space="0" w:color="auto"/>
          </w:divBdr>
        </w:div>
        <w:div w:id="408308074">
          <w:marLeft w:val="480"/>
          <w:marRight w:val="0"/>
          <w:marTop w:val="0"/>
          <w:marBottom w:val="0"/>
          <w:divBdr>
            <w:top w:val="none" w:sz="0" w:space="0" w:color="auto"/>
            <w:left w:val="none" w:sz="0" w:space="0" w:color="auto"/>
            <w:bottom w:val="none" w:sz="0" w:space="0" w:color="auto"/>
            <w:right w:val="none" w:sz="0" w:space="0" w:color="auto"/>
          </w:divBdr>
        </w:div>
        <w:div w:id="330498367">
          <w:marLeft w:val="480"/>
          <w:marRight w:val="0"/>
          <w:marTop w:val="0"/>
          <w:marBottom w:val="0"/>
          <w:divBdr>
            <w:top w:val="none" w:sz="0" w:space="0" w:color="auto"/>
            <w:left w:val="none" w:sz="0" w:space="0" w:color="auto"/>
            <w:bottom w:val="none" w:sz="0" w:space="0" w:color="auto"/>
            <w:right w:val="none" w:sz="0" w:space="0" w:color="auto"/>
          </w:divBdr>
        </w:div>
        <w:div w:id="1358697356">
          <w:marLeft w:val="480"/>
          <w:marRight w:val="0"/>
          <w:marTop w:val="0"/>
          <w:marBottom w:val="0"/>
          <w:divBdr>
            <w:top w:val="none" w:sz="0" w:space="0" w:color="auto"/>
            <w:left w:val="none" w:sz="0" w:space="0" w:color="auto"/>
            <w:bottom w:val="none" w:sz="0" w:space="0" w:color="auto"/>
            <w:right w:val="none" w:sz="0" w:space="0" w:color="auto"/>
          </w:divBdr>
        </w:div>
        <w:div w:id="1281494625">
          <w:marLeft w:val="480"/>
          <w:marRight w:val="0"/>
          <w:marTop w:val="0"/>
          <w:marBottom w:val="0"/>
          <w:divBdr>
            <w:top w:val="none" w:sz="0" w:space="0" w:color="auto"/>
            <w:left w:val="none" w:sz="0" w:space="0" w:color="auto"/>
            <w:bottom w:val="none" w:sz="0" w:space="0" w:color="auto"/>
            <w:right w:val="none" w:sz="0" w:space="0" w:color="auto"/>
          </w:divBdr>
        </w:div>
        <w:div w:id="1160654252">
          <w:marLeft w:val="480"/>
          <w:marRight w:val="0"/>
          <w:marTop w:val="0"/>
          <w:marBottom w:val="0"/>
          <w:divBdr>
            <w:top w:val="none" w:sz="0" w:space="0" w:color="auto"/>
            <w:left w:val="none" w:sz="0" w:space="0" w:color="auto"/>
            <w:bottom w:val="none" w:sz="0" w:space="0" w:color="auto"/>
            <w:right w:val="none" w:sz="0" w:space="0" w:color="auto"/>
          </w:divBdr>
        </w:div>
        <w:div w:id="327753757">
          <w:marLeft w:val="480"/>
          <w:marRight w:val="0"/>
          <w:marTop w:val="0"/>
          <w:marBottom w:val="0"/>
          <w:divBdr>
            <w:top w:val="none" w:sz="0" w:space="0" w:color="auto"/>
            <w:left w:val="none" w:sz="0" w:space="0" w:color="auto"/>
            <w:bottom w:val="none" w:sz="0" w:space="0" w:color="auto"/>
            <w:right w:val="none" w:sz="0" w:space="0" w:color="auto"/>
          </w:divBdr>
        </w:div>
        <w:div w:id="978876848">
          <w:marLeft w:val="480"/>
          <w:marRight w:val="0"/>
          <w:marTop w:val="0"/>
          <w:marBottom w:val="0"/>
          <w:divBdr>
            <w:top w:val="none" w:sz="0" w:space="0" w:color="auto"/>
            <w:left w:val="none" w:sz="0" w:space="0" w:color="auto"/>
            <w:bottom w:val="none" w:sz="0" w:space="0" w:color="auto"/>
            <w:right w:val="none" w:sz="0" w:space="0" w:color="auto"/>
          </w:divBdr>
        </w:div>
        <w:div w:id="238056608">
          <w:marLeft w:val="480"/>
          <w:marRight w:val="0"/>
          <w:marTop w:val="0"/>
          <w:marBottom w:val="0"/>
          <w:divBdr>
            <w:top w:val="none" w:sz="0" w:space="0" w:color="auto"/>
            <w:left w:val="none" w:sz="0" w:space="0" w:color="auto"/>
            <w:bottom w:val="none" w:sz="0" w:space="0" w:color="auto"/>
            <w:right w:val="none" w:sz="0" w:space="0" w:color="auto"/>
          </w:divBdr>
        </w:div>
        <w:div w:id="1540237677">
          <w:marLeft w:val="480"/>
          <w:marRight w:val="0"/>
          <w:marTop w:val="0"/>
          <w:marBottom w:val="0"/>
          <w:divBdr>
            <w:top w:val="none" w:sz="0" w:space="0" w:color="auto"/>
            <w:left w:val="none" w:sz="0" w:space="0" w:color="auto"/>
            <w:bottom w:val="none" w:sz="0" w:space="0" w:color="auto"/>
            <w:right w:val="none" w:sz="0" w:space="0" w:color="auto"/>
          </w:divBdr>
        </w:div>
        <w:div w:id="202718100">
          <w:marLeft w:val="480"/>
          <w:marRight w:val="0"/>
          <w:marTop w:val="0"/>
          <w:marBottom w:val="0"/>
          <w:divBdr>
            <w:top w:val="none" w:sz="0" w:space="0" w:color="auto"/>
            <w:left w:val="none" w:sz="0" w:space="0" w:color="auto"/>
            <w:bottom w:val="none" w:sz="0" w:space="0" w:color="auto"/>
            <w:right w:val="none" w:sz="0" w:space="0" w:color="auto"/>
          </w:divBdr>
        </w:div>
        <w:div w:id="1439831152">
          <w:marLeft w:val="480"/>
          <w:marRight w:val="0"/>
          <w:marTop w:val="0"/>
          <w:marBottom w:val="0"/>
          <w:divBdr>
            <w:top w:val="none" w:sz="0" w:space="0" w:color="auto"/>
            <w:left w:val="none" w:sz="0" w:space="0" w:color="auto"/>
            <w:bottom w:val="none" w:sz="0" w:space="0" w:color="auto"/>
            <w:right w:val="none" w:sz="0" w:space="0" w:color="auto"/>
          </w:divBdr>
        </w:div>
        <w:div w:id="1194735179">
          <w:marLeft w:val="480"/>
          <w:marRight w:val="0"/>
          <w:marTop w:val="0"/>
          <w:marBottom w:val="0"/>
          <w:divBdr>
            <w:top w:val="none" w:sz="0" w:space="0" w:color="auto"/>
            <w:left w:val="none" w:sz="0" w:space="0" w:color="auto"/>
            <w:bottom w:val="none" w:sz="0" w:space="0" w:color="auto"/>
            <w:right w:val="none" w:sz="0" w:space="0" w:color="auto"/>
          </w:divBdr>
        </w:div>
        <w:div w:id="1835412781">
          <w:marLeft w:val="480"/>
          <w:marRight w:val="0"/>
          <w:marTop w:val="0"/>
          <w:marBottom w:val="0"/>
          <w:divBdr>
            <w:top w:val="none" w:sz="0" w:space="0" w:color="auto"/>
            <w:left w:val="none" w:sz="0" w:space="0" w:color="auto"/>
            <w:bottom w:val="none" w:sz="0" w:space="0" w:color="auto"/>
            <w:right w:val="none" w:sz="0" w:space="0" w:color="auto"/>
          </w:divBdr>
        </w:div>
        <w:div w:id="1044869254">
          <w:marLeft w:val="480"/>
          <w:marRight w:val="0"/>
          <w:marTop w:val="0"/>
          <w:marBottom w:val="0"/>
          <w:divBdr>
            <w:top w:val="none" w:sz="0" w:space="0" w:color="auto"/>
            <w:left w:val="none" w:sz="0" w:space="0" w:color="auto"/>
            <w:bottom w:val="none" w:sz="0" w:space="0" w:color="auto"/>
            <w:right w:val="none" w:sz="0" w:space="0" w:color="auto"/>
          </w:divBdr>
        </w:div>
        <w:div w:id="324549310">
          <w:marLeft w:val="480"/>
          <w:marRight w:val="0"/>
          <w:marTop w:val="0"/>
          <w:marBottom w:val="0"/>
          <w:divBdr>
            <w:top w:val="none" w:sz="0" w:space="0" w:color="auto"/>
            <w:left w:val="none" w:sz="0" w:space="0" w:color="auto"/>
            <w:bottom w:val="none" w:sz="0" w:space="0" w:color="auto"/>
            <w:right w:val="none" w:sz="0" w:space="0" w:color="auto"/>
          </w:divBdr>
        </w:div>
        <w:div w:id="1783332286">
          <w:marLeft w:val="480"/>
          <w:marRight w:val="0"/>
          <w:marTop w:val="0"/>
          <w:marBottom w:val="0"/>
          <w:divBdr>
            <w:top w:val="none" w:sz="0" w:space="0" w:color="auto"/>
            <w:left w:val="none" w:sz="0" w:space="0" w:color="auto"/>
            <w:bottom w:val="none" w:sz="0" w:space="0" w:color="auto"/>
            <w:right w:val="none" w:sz="0" w:space="0" w:color="auto"/>
          </w:divBdr>
        </w:div>
        <w:div w:id="986251493">
          <w:marLeft w:val="480"/>
          <w:marRight w:val="0"/>
          <w:marTop w:val="0"/>
          <w:marBottom w:val="0"/>
          <w:divBdr>
            <w:top w:val="none" w:sz="0" w:space="0" w:color="auto"/>
            <w:left w:val="none" w:sz="0" w:space="0" w:color="auto"/>
            <w:bottom w:val="none" w:sz="0" w:space="0" w:color="auto"/>
            <w:right w:val="none" w:sz="0" w:space="0" w:color="auto"/>
          </w:divBdr>
        </w:div>
        <w:div w:id="167722911">
          <w:marLeft w:val="480"/>
          <w:marRight w:val="0"/>
          <w:marTop w:val="0"/>
          <w:marBottom w:val="0"/>
          <w:divBdr>
            <w:top w:val="none" w:sz="0" w:space="0" w:color="auto"/>
            <w:left w:val="none" w:sz="0" w:space="0" w:color="auto"/>
            <w:bottom w:val="none" w:sz="0" w:space="0" w:color="auto"/>
            <w:right w:val="none" w:sz="0" w:space="0" w:color="auto"/>
          </w:divBdr>
        </w:div>
        <w:div w:id="536940442">
          <w:marLeft w:val="480"/>
          <w:marRight w:val="0"/>
          <w:marTop w:val="0"/>
          <w:marBottom w:val="0"/>
          <w:divBdr>
            <w:top w:val="none" w:sz="0" w:space="0" w:color="auto"/>
            <w:left w:val="none" w:sz="0" w:space="0" w:color="auto"/>
            <w:bottom w:val="none" w:sz="0" w:space="0" w:color="auto"/>
            <w:right w:val="none" w:sz="0" w:space="0" w:color="auto"/>
          </w:divBdr>
        </w:div>
        <w:div w:id="1538929651">
          <w:marLeft w:val="480"/>
          <w:marRight w:val="0"/>
          <w:marTop w:val="0"/>
          <w:marBottom w:val="0"/>
          <w:divBdr>
            <w:top w:val="none" w:sz="0" w:space="0" w:color="auto"/>
            <w:left w:val="none" w:sz="0" w:space="0" w:color="auto"/>
            <w:bottom w:val="none" w:sz="0" w:space="0" w:color="auto"/>
            <w:right w:val="none" w:sz="0" w:space="0" w:color="auto"/>
          </w:divBdr>
        </w:div>
        <w:div w:id="681854813">
          <w:marLeft w:val="480"/>
          <w:marRight w:val="0"/>
          <w:marTop w:val="0"/>
          <w:marBottom w:val="0"/>
          <w:divBdr>
            <w:top w:val="none" w:sz="0" w:space="0" w:color="auto"/>
            <w:left w:val="none" w:sz="0" w:space="0" w:color="auto"/>
            <w:bottom w:val="none" w:sz="0" w:space="0" w:color="auto"/>
            <w:right w:val="none" w:sz="0" w:space="0" w:color="auto"/>
          </w:divBdr>
        </w:div>
      </w:divsChild>
    </w:div>
    <w:div w:id="637880082">
      <w:bodyDiv w:val="1"/>
      <w:marLeft w:val="0"/>
      <w:marRight w:val="0"/>
      <w:marTop w:val="0"/>
      <w:marBottom w:val="0"/>
      <w:divBdr>
        <w:top w:val="none" w:sz="0" w:space="0" w:color="auto"/>
        <w:left w:val="none" w:sz="0" w:space="0" w:color="auto"/>
        <w:bottom w:val="none" w:sz="0" w:space="0" w:color="auto"/>
        <w:right w:val="none" w:sz="0" w:space="0" w:color="auto"/>
      </w:divBdr>
    </w:div>
    <w:div w:id="638262960">
      <w:bodyDiv w:val="1"/>
      <w:marLeft w:val="0"/>
      <w:marRight w:val="0"/>
      <w:marTop w:val="0"/>
      <w:marBottom w:val="0"/>
      <w:divBdr>
        <w:top w:val="none" w:sz="0" w:space="0" w:color="auto"/>
        <w:left w:val="none" w:sz="0" w:space="0" w:color="auto"/>
        <w:bottom w:val="none" w:sz="0" w:space="0" w:color="auto"/>
        <w:right w:val="none" w:sz="0" w:space="0" w:color="auto"/>
      </w:divBdr>
      <w:divsChild>
        <w:div w:id="1452821386">
          <w:marLeft w:val="480"/>
          <w:marRight w:val="0"/>
          <w:marTop w:val="0"/>
          <w:marBottom w:val="0"/>
          <w:divBdr>
            <w:top w:val="none" w:sz="0" w:space="0" w:color="auto"/>
            <w:left w:val="none" w:sz="0" w:space="0" w:color="auto"/>
            <w:bottom w:val="none" w:sz="0" w:space="0" w:color="auto"/>
            <w:right w:val="none" w:sz="0" w:space="0" w:color="auto"/>
          </w:divBdr>
        </w:div>
        <w:div w:id="1148473517">
          <w:marLeft w:val="480"/>
          <w:marRight w:val="0"/>
          <w:marTop w:val="0"/>
          <w:marBottom w:val="0"/>
          <w:divBdr>
            <w:top w:val="none" w:sz="0" w:space="0" w:color="auto"/>
            <w:left w:val="none" w:sz="0" w:space="0" w:color="auto"/>
            <w:bottom w:val="none" w:sz="0" w:space="0" w:color="auto"/>
            <w:right w:val="none" w:sz="0" w:space="0" w:color="auto"/>
          </w:divBdr>
        </w:div>
        <w:div w:id="1537038675">
          <w:marLeft w:val="480"/>
          <w:marRight w:val="0"/>
          <w:marTop w:val="0"/>
          <w:marBottom w:val="0"/>
          <w:divBdr>
            <w:top w:val="none" w:sz="0" w:space="0" w:color="auto"/>
            <w:left w:val="none" w:sz="0" w:space="0" w:color="auto"/>
            <w:bottom w:val="none" w:sz="0" w:space="0" w:color="auto"/>
            <w:right w:val="none" w:sz="0" w:space="0" w:color="auto"/>
          </w:divBdr>
        </w:div>
        <w:div w:id="1321041370">
          <w:marLeft w:val="480"/>
          <w:marRight w:val="0"/>
          <w:marTop w:val="0"/>
          <w:marBottom w:val="0"/>
          <w:divBdr>
            <w:top w:val="none" w:sz="0" w:space="0" w:color="auto"/>
            <w:left w:val="none" w:sz="0" w:space="0" w:color="auto"/>
            <w:bottom w:val="none" w:sz="0" w:space="0" w:color="auto"/>
            <w:right w:val="none" w:sz="0" w:space="0" w:color="auto"/>
          </w:divBdr>
        </w:div>
        <w:div w:id="1992443039">
          <w:marLeft w:val="480"/>
          <w:marRight w:val="0"/>
          <w:marTop w:val="0"/>
          <w:marBottom w:val="0"/>
          <w:divBdr>
            <w:top w:val="none" w:sz="0" w:space="0" w:color="auto"/>
            <w:left w:val="none" w:sz="0" w:space="0" w:color="auto"/>
            <w:bottom w:val="none" w:sz="0" w:space="0" w:color="auto"/>
            <w:right w:val="none" w:sz="0" w:space="0" w:color="auto"/>
          </w:divBdr>
        </w:div>
        <w:div w:id="1358195137">
          <w:marLeft w:val="480"/>
          <w:marRight w:val="0"/>
          <w:marTop w:val="0"/>
          <w:marBottom w:val="0"/>
          <w:divBdr>
            <w:top w:val="none" w:sz="0" w:space="0" w:color="auto"/>
            <w:left w:val="none" w:sz="0" w:space="0" w:color="auto"/>
            <w:bottom w:val="none" w:sz="0" w:space="0" w:color="auto"/>
            <w:right w:val="none" w:sz="0" w:space="0" w:color="auto"/>
          </w:divBdr>
        </w:div>
        <w:div w:id="701050410">
          <w:marLeft w:val="480"/>
          <w:marRight w:val="0"/>
          <w:marTop w:val="0"/>
          <w:marBottom w:val="0"/>
          <w:divBdr>
            <w:top w:val="none" w:sz="0" w:space="0" w:color="auto"/>
            <w:left w:val="none" w:sz="0" w:space="0" w:color="auto"/>
            <w:bottom w:val="none" w:sz="0" w:space="0" w:color="auto"/>
            <w:right w:val="none" w:sz="0" w:space="0" w:color="auto"/>
          </w:divBdr>
        </w:div>
        <w:div w:id="1939285565">
          <w:marLeft w:val="480"/>
          <w:marRight w:val="0"/>
          <w:marTop w:val="0"/>
          <w:marBottom w:val="0"/>
          <w:divBdr>
            <w:top w:val="none" w:sz="0" w:space="0" w:color="auto"/>
            <w:left w:val="none" w:sz="0" w:space="0" w:color="auto"/>
            <w:bottom w:val="none" w:sz="0" w:space="0" w:color="auto"/>
            <w:right w:val="none" w:sz="0" w:space="0" w:color="auto"/>
          </w:divBdr>
        </w:div>
        <w:div w:id="1848252105">
          <w:marLeft w:val="480"/>
          <w:marRight w:val="0"/>
          <w:marTop w:val="0"/>
          <w:marBottom w:val="0"/>
          <w:divBdr>
            <w:top w:val="none" w:sz="0" w:space="0" w:color="auto"/>
            <w:left w:val="none" w:sz="0" w:space="0" w:color="auto"/>
            <w:bottom w:val="none" w:sz="0" w:space="0" w:color="auto"/>
            <w:right w:val="none" w:sz="0" w:space="0" w:color="auto"/>
          </w:divBdr>
        </w:div>
        <w:div w:id="1986422804">
          <w:marLeft w:val="480"/>
          <w:marRight w:val="0"/>
          <w:marTop w:val="0"/>
          <w:marBottom w:val="0"/>
          <w:divBdr>
            <w:top w:val="none" w:sz="0" w:space="0" w:color="auto"/>
            <w:left w:val="none" w:sz="0" w:space="0" w:color="auto"/>
            <w:bottom w:val="none" w:sz="0" w:space="0" w:color="auto"/>
            <w:right w:val="none" w:sz="0" w:space="0" w:color="auto"/>
          </w:divBdr>
        </w:div>
        <w:div w:id="36399045">
          <w:marLeft w:val="480"/>
          <w:marRight w:val="0"/>
          <w:marTop w:val="0"/>
          <w:marBottom w:val="0"/>
          <w:divBdr>
            <w:top w:val="none" w:sz="0" w:space="0" w:color="auto"/>
            <w:left w:val="none" w:sz="0" w:space="0" w:color="auto"/>
            <w:bottom w:val="none" w:sz="0" w:space="0" w:color="auto"/>
            <w:right w:val="none" w:sz="0" w:space="0" w:color="auto"/>
          </w:divBdr>
        </w:div>
        <w:div w:id="107044340">
          <w:marLeft w:val="480"/>
          <w:marRight w:val="0"/>
          <w:marTop w:val="0"/>
          <w:marBottom w:val="0"/>
          <w:divBdr>
            <w:top w:val="none" w:sz="0" w:space="0" w:color="auto"/>
            <w:left w:val="none" w:sz="0" w:space="0" w:color="auto"/>
            <w:bottom w:val="none" w:sz="0" w:space="0" w:color="auto"/>
            <w:right w:val="none" w:sz="0" w:space="0" w:color="auto"/>
          </w:divBdr>
        </w:div>
        <w:div w:id="536084963">
          <w:marLeft w:val="480"/>
          <w:marRight w:val="0"/>
          <w:marTop w:val="0"/>
          <w:marBottom w:val="0"/>
          <w:divBdr>
            <w:top w:val="none" w:sz="0" w:space="0" w:color="auto"/>
            <w:left w:val="none" w:sz="0" w:space="0" w:color="auto"/>
            <w:bottom w:val="none" w:sz="0" w:space="0" w:color="auto"/>
            <w:right w:val="none" w:sz="0" w:space="0" w:color="auto"/>
          </w:divBdr>
        </w:div>
        <w:div w:id="988167480">
          <w:marLeft w:val="480"/>
          <w:marRight w:val="0"/>
          <w:marTop w:val="0"/>
          <w:marBottom w:val="0"/>
          <w:divBdr>
            <w:top w:val="none" w:sz="0" w:space="0" w:color="auto"/>
            <w:left w:val="none" w:sz="0" w:space="0" w:color="auto"/>
            <w:bottom w:val="none" w:sz="0" w:space="0" w:color="auto"/>
            <w:right w:val="none" w:sz="0" w:space="0" w:color="auto"/>
          </w:divBdr>
        </w:div>
        <w:div w:id="587349212">
          <w:marLeft w:val="480"/>
          <w:marRight w:val="0"/>
          <w:marTop w:val="0"/>
          <w:marBottom w:val="0"/>
          <w:divBdr>
            <w:top w:val="none" w:sz="0" w:space="0" w:color="auto"/>
            <w:left w:val="none" w:sz="0" w:space="0" w:color="auto"/>
            <w:bottom w:val="none" w:sz="0" w:space="0" w:color="auto"/>
            <w:right w:val="none" w:sz="0" w:space="0" w:color="auto"/>
          </w:divBdr>
        </w:div>
        <w:div w:id="2106807011">
          <w:marLeft w:val="480"/>
          <w:marRight w:val="0"/>
          <w:marTop w:val="0"/>
          <w:marBottom w:val="0"/>
          <w:divBdr>
            <w:top w:val="none" w:sz="0" w:space="0" w:color="auto"/>
            <w:left w:val="none" w:sz="0" w:space="0" w:color="auto"/>
            <w:bottom w:val="none" w:sz="0" w:space="0" w:color="auto"/>
            <w:right w:val="none" w:sz="0" w:space="0" w:color="auto"/>
          </w:divBdr>
        </w:div>
        <w:div w:id="269171625">
          <w:marLeft w:val="480"/>
          <w:marRight w:val="0"/>
          <w:marTop w:val="0"/>
          <w:marBottom w:val="0"/>
          <w:divBdr>
            <w:top w:val="none" w:sz="0" w:space="0" w:color="auto"/>
            <w:left w:val="none" w:sz="0" w:space="0" w:color="auto"/>
            <w:bottom w:val="none" w:sz="0" w:space="0" w:color="auto"/>
            <w:right w:val="none" w:sz="0" w:space="0" w:color="auto"/>
          </w:divBdr>
        </w:div>
        <w:div w:id="2146920596">
          <w:marLeft w:val="480"/>
          <w:marRight w:val="0"/>
          <w:marTop w:val="0"/>
          <w:marBottom w:val="0"/>
          <w:divBdr>
            <w:top w:val="none" w:sz="0" w:space="0" w:color="auto"/>
            <w:left w:val="none" w:sz="0" w:space="0" w:color="auto"/>
            <w:bottom w:val="none" w:sz="0" w:space="0" w:color="auto"/>
            <w:right w:val="none" w:sz="0" w:space="0" w:color="auto"/>
          </w:divBdr>
        </w:div>
        <w:div w:id="1573000284">
          <w:marLeft w:val="480"/>
          <w:marRight w:val="0"/>
          <w:marTop w:val="0"/>
          <w:marBottom w:val="0"/>
          <w:divBdr>
            <w:top w:val="none" w:sz="0" w:space="0" w:color="auto"/>
            <w:left w:val="none" w:sz="0" w:space="0" w:color="auto"/>
            <w:bottom w:val="none" w:sz="0" w:space="0" w:color="auto"/>
            <w:right w:val="none" w:sz="0" w:space="0" w:color="auto"/>
          </w:divBdr>
        </w:div>
        <w:div w:id="971596026">
          <w:marLeft w:val="480"/>
          <w:marRight w:val="0"/>
          <w:marTop w:val="0"/>
          <w:marBottom w:val="0"/>
          <w:divBdr>
            <w:top w:val="none" w:sz="0" w:space="0" w:color="auto"/>
            <w:left w:val="none" w:sz="0" w:space="0" w:color="auto"/>
            <w:bottom w:val="none" w:sz="0" w:space="0" w:color="auto"/>
            <w:right w:val="none" w:sz="0" w:space="0" w:color="auto"/>
          </w:divBdr>
        </w:div>
        <w:div w:id="744299511">
          <w:marLeft w:val="480"/>
          <w:marRight w:val="0"/>
          <w:marTop w:val="0"/>
          <w:marBottom w:val="0"/>
          <w:divBdr>
            <w:top w:val="none" w:sz="0" w:space="0" w:color="auto"/>
            <w:left w:val="none" w:sz="0" w:space="0" w:color="auto"/>
            <w:bottom w:val="none" w:sz="0" w:space="0" w:color="auto"/>
            <w:right w:val="none" w:sz="0" w:space="0" w:color="auto"/>
          </w:divBdr>
        </w:div>
        <w:div w:id="1136874750">
          <w:marLeft w:val="480"/>
          <w:marRight w:val="0"/>
          <w:marTop w:val="0"/>
          <w:marBottom w:val="0"/>
          <w:divBdr>
            <w:top w:val="none" w:sz="0" w:space="0" w:color="auto"/>
            <w:left w:val="none" w:sz="0" w:space="0" w:color="auto"/>
            <w:bottom w:val="none" w:sz="0" w:space="0" w:color="auto"/>
            <w:right w:val="none" w:sz="0" w:space="0" w:color="auto"/>
          </w:divBdr>
        </w:div>
        <w:div w:id="653342063">
          <w:marLeft w:val="480"/>
          <w:marRight w:val="0"/>
          <w:marTop w:val="0"/>
          <w:marBottom w:val="0"/>
          <w:divBdr>
            <w:top w:val="none" w:sz="0" w:space="0" w:color="auto"/>
            <w:left w:val="none" w:sz="0" w:space="0" w:color="auto"/>
            <w:bottom w:val="none" w:sz="0" w:space="0" w:color="auto"/>
            <w:right w:val="none" w:sz="0" w:space="0" w:color="auto"/>
          </w:divBdr>
        </w:div>
        <w:div w:id="1974167089">
          <w:marLeft w:val="480"/>
          <w:marRight w:val="0"/>
          <w:marTop w:val="0"/>
          <w:marBottom w:val="0"/>
          <w:divBdr>
            <w:top w:val="none" w:sz="0" w:space="0" w:color="auto"/>
            <w:left w:val="none" w:sz="0" w:space="0" w:color="auto"/>
            <w:bottom w:val="none" w:sz="0" w:space="0" w:color="auto"/>
            <w:right w:val="none" w:sz="0" w:space="0" w:color="auto"/>
          </w:divBdr>
        </w:div>
        <w:div w:id="1694072583">
          <w:marLeft w:val="480"/>
          <w:marRight w:val="0"/>
          <w:marTop w:val="0"/>
          <w:marBottom w:val="0"/>
          <w:divBdr>
            <w:top w:val="none" w:sz="0" w:space="0" w:color="auto"/>
            <w:left w:val="none" w:sz="0" w:space="0" w:color="auto"/>
            <w:bottom w:val="none" w:sz="0" w:space="0" w:color="auto"/>
            <w:right w:val="none" w:sz="0" w:space="0" w:color="auto"/>
          </w:divBdr>
        </w:div>
        <w:div w:id="1364551388">
          <w:marLeft w:val="480"/>
          <w:marRight w:val="0"/>
          <w:marTop w:val="0"/>
          <w:marBottom w:val="0"/>
          <w:divBdr>
            <w:top w:val="none" w:sz="0" w:space="0" w:color="auto"/>
            <w:left w:val="none" w:sz="0" w:space="0" w:color="auto"/>
            <w:bottom w:val="none" w:sz="0" w:space="0" w:color="auto"/>
            <w:right w:val="none" w:sz="0" w:space="0" w:color="auto"/>
          </w:divBdr>
        </w:div>
        <w:div w:id="234435193">
          <w:marLeft w:val="480"/>
          <w:marRight w:val="0"/>
          <w:marTop w:val="0"/>
          <w:marBottom w:val="0"/>
          <w:divBdr>
            <w:top w:val="none" w:sz="0" w:space="0" w:color="auto"/>
            <w:left w:val="none" w:sz="0" w:space="0" w:color="auto"/>
            <w:bottom w:val="none" w:sz="0" w:space="0" w:color="auto"/>
            <w:right w:val="none" w:sz="0" w:space="0" w:color="auto"/>
          </w:divBdr>
        </w:div>
        <w:div w:id="1537038453">
          <w:marLeft w:val="480"/>
          <w:marRight w:val="0"/>
          <w:marTop w:val="0"/>
          <w:marBottom w:val="0"/>
          <w:divBdr>
            <w:top w:val="none" w:sz="0" w:space="0" w:color="auto"/>
            <w:left w:val="none" w:sz="0" w:space="0" w:color="auto"/>
            <w:bottom w:val="none" w:sz="0" w:space="0" w:color="auto"/>
            <w:right w:val="none" w:sz="0" w:space="0" w:color="auto"/>
          </w:divBdr>
        </w:div>
      </w:divsChild>
    </w:div>
    <w:div w:id="638994739">
      <w:bodyDiv w:val="1"/>
      <w:marLeft w:val="0"/>
      <w:marRight w:val="0"/>
      <w:marTop w:val="0"/>
      <w:marBottom w:val="0"/>
      <w:divBdr>
        <w:top w:val="none" w:sz="0" w:space="0" w:color="auto"/>
        <w:left w:val="none" w:sz="0" w:space="0" w:color="auto"/>
        <w:bottom w:val="none" w:sz="0" w:space="0" w:color="auto"/>
        <w:right w:val="none" w:sz="0" w:space="0" w:color="auto"/>
      </w:divBdr>
    </w:div>
    <w:div w:id="639264305">
      <w:bodyDiv w:val="1"/>
      <w:marLeft w:val="0"/>
      <w:marRight w:val="0"/>
      <w:marTop w:val="0"/>
      <w:marBottom w:val="0"/>
      <w:divBdr>
        <w:top w:val="none" w:sz="0" w:space="0" w:color="auto"/>
        <w:left w:val="none" w:sz="0" w:space="0" w:color="auto"/>
        <w:bottom w:val="none" w:sz="0" w:space="0" w:color="auto"/>
        <w:right w:val="none" w:sz="0" w:space="0" w:color="auto"/>
      </w:divBdr>
      <w:divsChild>
        <w:div w:id="1063217432">
          <w:marLeft w:val="480"/>
          <w:marRight w:val="0"/>
          <w:marTop w:val="0"/>
          <w:marBottom w:val="0"/>
          <w:divBdr>
            <w:top w:val="none" w:sz="0" w:space="0" w:color="auto"/>
            <w:left w:val="none" w:sz="0" w:space="0" w:color="auto"/>
            <w:bottom w:val="none" w:sz="0" w:space="0" w:color="auto"/>
            <w:right w:val="none" w:sz="0" w:space="0" w:color="auto"/>
          </w:divBdr>
        </w:div>
        <w:div w:id="1999797431">
          <w:marLeft w:val="480"/>
          <w:marRight w:val="0"/>
          <w:marTop w:val="0"/>
          <w:marBottom w:val="0"/>
          <w:divBdr>
            <w:top w:val="none" w:sz="0" w:space="0" w:color="auto"/>
            <w:left w:val="none" w:sz="0" w:space="0" w:color="auto"/>
            <w:bottom w:val="none" w:sz="0" w:space="0" w:color="auto"/>
            <w:right w:val="none" w:sz="0" w:space="0" w:color="auto"/>
          </w:divBdr>
        </w:div>
        <w:div w:id="1800102406">
          <w:marLeft w:val="480"/>
          <w:marRight w:val="0"/>
          <w:marTop w:val="0"/>
          <w:marBottom w:val="0"/>
          <w:divBdr>
            <w:top w:val="none" w:sz="0" w:space="0" w:color="auto"/>
            <w:left w:val="none" w:sz="0" w:space="0" w:color="auto"/>
            <w:bottom w:val="none" w:sz="0" w:space="0" w:color="auto"/>
            <w:right w:val="none" w:sz="0" w:space="0" w:color="auto"/>
          </w:divBdr>
        </w:div>
        <w:div w:id="269507028">
          <w:marLeft w:val="480"/>
          <w:marRight w:val="0"/>
          <w:marTop w:val="0"/>
          <w:marBottom w:val="0"/>
          <w:divBdr>
            <w:top w:val="none" w:sz="0" w:space="0" w:color="auto"/>
            <w:left w:val="none" w:sz="0" w:space="0" w:color="auto"/>
            <w:bottom w:val="none" w:sz="0" w:space="0" w:color="auto"/>
            <w:right w:val="none" w:sz="0" w:space="0" w:color="auto"/>
          </w:divBdr>
        </w:div>
        <w:div w:id="285476508">
          <w:marLeft w:val="480"/>
          <w:marRight w:val="0"/>
          <w:marTop w:val="0"/>
          <w:marBottom w:val="0"/>
          <w:divBdr>
            <w:top w:val="none" w:sz="0" w:space="0" w:color="auto"/>
            <w:left w:val="none" w:sz="0" w:space="0" w:color="auto"/>
            <w:bottom w:val="none" w:sz="0" w:space="0" w:color="auto"/>
            <w:right w:val="none" w:sz="0" w:space="0" w:color="auto"/>
          </w:divBdr>
        </w:div>
        <w:div w:id="1592926772">
          <w:marLeft w:val="480"/>
          <w:marRight w:val="0"/>
          <w:marTop w:val="0"/>
          <w:marBottom w:val="0"/>
          <w:divBdr>
            <w:top w:val="none" w:sz="0" w:space="0" w:color="auto"/>
            <w:left w:val="none" w:sz="0" w:space="0" w:color="auto"/>
            <w:bottom w:val="none" w:sz="0" w:space="0" w:color="auto"/>
            <w:right w:val="none" w:sz="0" w:space="0" w:color="auto"/>
          </w:divBdr>
        </w:div>
        <w:div w:id="698243900">
          <w:marLeft w:val="480"/>
          <w:marRight w:val="0"/>
          <w:marTop w:val="0"/>
          <w:marBottom w:val="0"/>
          <w:divBdr>
            <w:top w:val="none" w:sz="0" w:space="0" w:color="auto"/>
            <w:left w:val="none" w:sz="0" w:space="0" w:color="auto"/>
            <w:bottom w:val="none" w:sz="0" w:space="0" w:color="auto"/>
            <w:right w:val="none" w:sz="0" w:space="0" w:color="auto"/>
          </w:divBdr>
        </w:div>
        <w:div w:id="1218393259">
          <w:marLeft w:val="480"/>
          <w:marRight w:val="0"/>
          <w:marTop w:val="0"/>
          <w:marBottom w:val="0"/>
          <w:divBdr>
            <w:top w:val="none" w:sz="0" w:space="0" w:color="auto"/>
            <w:left w:val="none" w:sz="0" w:space="0" w:color="auto"/>
            <w:bottom w:val="none" w:sz="0" w:space="0" w:color="auto"/>
            <w:right w:val="none" w:sz="0" w:space="0" w:color="auto"/>
          </w:divBdr>
        </w:div>
        <w:div w:id="1108306223">
          <w:marLeft w:val="480"/>
          <w:marRight w:val="0"/>
          <w:marTop w:val="0"/>
          <w:marBottom w:val="0"/>
          <w:divBdr>
            <w:top w:val="none" w:sz="0" w:space="0" w:color="auto"/>
            <w:left w:val="none" w:sz="0" w:space="0" w:color="auto"/>
            <w:bottom w:val="none" w:sz="0" w:space="0" w:color="auto"/>
            <w:right w:val="none" w:sz="0" w:space="0" w:color="auto"/>
          </w:divBdr>
        </w:div>
        <w:div w:id="1524512534">
          <w:marLeft w:val="480"/>
          <w:marRight w:val="0"/>
          <w:marTop w:val="0"/>
          <w:marBottom w:val="0"/>
          <w:divBdr>
            <w:top w:val="none" w:sz="0" w:space="0" w:color="auto"/>
            <w:left w:val="none" w:sz="0" w:space="0" w:color="auto"/>
            <w:bottom w:val="none" w:sz="0" w:space="0" w:color="auto"/>
            <w:right w:val="none" w:sz="0" w:space="0" w:color="auto"/>
          </w:divBdr>
        </w:div>
        <w:div w:id="1418018736">
          <w:marLeft w:val="480"/>
          <w:marRight w:val="0"/>
          <w:marTop w:val="0"/>
          <w:marBottom w:val="0"/>
          <w:divBdr>
            <w:top w:val="none" w:sz="0" w:space="0" w:color="auto"/>
            <w:left w:val="none" w:sz="0" w:space="0" w:color="auto"/>
            <w:bottom w:val="none" w:sz="0" w:space="0" w:color="auto"/>
            <w:right w:val="none" w:sz="0" w:space="0" w:color="auto"/>
          </w:divBdr>
        </w:div>
        <w:div w:id="1044251464">
          <w:marLeft w:val="480"/>
          <w:marRight w:val="0"/>
          <w:marTop w:val="0"/>
          <w:marBottom w:val="0"/>
          <w:divBdr>
            <w:top w:val="none" w:sz="0" w:space="0" w:color="auto"/>
            <w:left w:val="none" w:sz="0" w:space="0" w:color="auto"/>
            <w:bottom w:val="none" w:sz="0" w:space="0" w:color="auto"/>
            <w:right w:val="none" w:sz="0" w:space="0" w:color="auto"/>
          </w:divBdr>
        </w:div>
        <w:div w:id="1365864246">
          <w:marLeft w:val="480"/>
          <w:marRight w:val="0"/>
          <w:marTop w:val="0"/>
          <w:marBottom w:val="0"/>
          <w:divBdr>
            <w:top w:val="none" w:sz="0" w:space="0" w:color="auto"/>
            <w:left w:val="none" w:sz="0" w:space="0" w:color="auto"/>
            <w:bottom w:val="none" w:sz="0" w:space="0" w:color="auto"/>
            <w:right w:val="none" w:sz="0" w:space="0" w:color="auto"/>
          </w:divBdr>
        </w:div>
        <w:div w:id="1594431985">
          <w:marLeft w:val="480"/>
          <w:marRight w:val="0"/>
          <w:marTop w:val="0"/>
          <w:marBottom w:val="0"/>
          <w:divBdr>
            <w:top w:val="none" w:sz="0" w:space="0" w:color="auto"/>
            <w:left w:val="none" w:sz="0" w:space="0" w:color="auto"/>
            <w:bottom w:val="none" w:sz="0" w:space="0" w:color="auto"/>
            <w:right w:val="none" w:sz="0" w:space="0" w:color="auto"/>
          </w:divBdr>
        </w:div>
        <w:div w:id="650057317">
          <w:marLeft w:val="480"/>
          <w:marRight w:val="0"/>
          <w:marTop w:val="0"/>
          <w:marBottom w:val="0"/>
          <w:divBdr>
            <w:top w:val="none" w:sz="0" w:space="0" w:color="auto"/>
            <w:left w:val="none" w:sz="0" w:space="0" w:color="auto"/>
            <w:bottom w:val="none" w:sz="0" w:space="0" w:color="auto"/>
            <w:right w:val="none" w:sz="0" w:space="0" w:color="auto"/>
          </w:divBdr>
        </w:div>
        <w:div w:id="1568106107">
          <w:marLeft w:val="480"/>
          <w:marRight w:val="0"/>
          <w:marTop w:val="0"/>
          <w:marBottom w:val="0"/>
          <w:divBdr>
            <w:top w:val="none" w:sz="0" w:space="0" w:color="auto"/>
            <w:left w:val="none" w:sz="0" w:space="0" w:color="auto"/>
            <w:bottom w:val="none" w:sz="0" w:space="0" w:color="auto"/>
            <w:right w:val="none" w:sz="0" w:space="0" w:color="auto"/>
          </w:divBdr>
        </w:div>
        <w:div w:id="1045527025">
          <w:marLeft w:val="480"/>
          <w:marRight w:val="0"/>
          <w:marTop w:val="0"/>
          <w:marBottom w:val="0"/>
          <w:divBdr>
            <w:top w:val="none" w:sz="0" w:space="0" w:color="auto"/>
            <w:left w:val="none" w:sz="0" w:space="0" w:color="auto"/>
            <w:bottom w:val="none" w:sz="0" w:space="0" w:color="auto"/>
            <w:right w:val="none" w:sz="0" w:space="0" w:color="auto"/>
          </w:divBdr>
        </w:div>
        <w:div w:id="1520194700">
          <w:marLeft w:val="480"/>
          <w:marRight w:val="0"/>
          <w:marTop w:val="0"/>
          <w:marBottom w:val="0"/>
          <w:divBdr>
            <w:top w:val="none" w:sz="0" w:space="0" w:color="auto"/>
            <w:left w:val="none" w:sz="0" w:space="0" w:color="auto"/>
            <w:bottom w:val="none" w:sz="0" w:space="0" w:color="auto"/>
            <w:right w:val="none" w:sz="0" w:space="0" w:color="auto"/>
          </w:divBdr>
        </w:div>
        <w:div w:id="1431899043">
          <w:marLeft w:val="480"/>
          <w:marRight w:val="0"/>
          <w:marTop w:val="0"/>
          <w:marBottom w:val="0"/>
          <w:divBdr>
            <w:top w:val="none" w:sz="0" w:space="0" w:color="auto"/>
            <w:left w:val="none" w:sz="0" w:space="0" w:color="auto"/>
            <w:bottom w:val="none" w:sz="0" w:space="0" w:color="auto"/>
            <w:right w:val="none" w:sz="0" w:space="0" w:color="auto"/>
          </w:divBdr>
        </w:div>
        <w:div w:id="670322">
          <w:marLeft w:val="480"/>
          <w:marRight w:val="0"/>
          <w:marTop w:val="0"/>
          <w:marBottom w:val="0"/>
          <w:divBdr>
            <w:top w:val="none" w:sz="0" w:space="0" w:color="auto"/>
            <w:left w:val="none" w:sz="0" w:space="0" w:color="auto"/>
            <w:bottom w:val="none" w:sz="0" w:space="0" w:color="auto"/>
            <w:right w:val="none" w:sz="0" w:space="0" w:color="auto"/>
          </w:divBdr>
        </w:div>
        <w:div w:id="1105493481">
          <w:marLeft w:val="480"/>
          <w:marRight w:val="0"/>
          <w:marTop w:val="0"/>
          <w:marBottom w:val="0"/>
          <w:divBdr>
            <w:top w:val="none" w:sz="0" w:space="0" w:color="auto"/>
            <w:left w:val="none" w:sz="0" w:space="0" w:color="auto"/>
            <w:bottom w:val="none" w:sz="0" w:space="0" w:color="auto"/>
            <w:right w:val="none" w:sz="0" w:space="0" w:color="auto"/>
          </w:divBdr>
        </w:div>
        <w:div w:id="2048019286">
          <w:marLeft w:val="480"/>
          <w:marRight w:val="0"/>
          <w:marTop w:val="0"/>
          <w:marBottom w:val="0"/>
          <w:divBdr>
            <w:top w:val="none" w:sz="0" w:space="0" w:color="auto"/>
            <w:left w:val="none" w:sz="0" w:space="0" w:color="auto"/>
            <w:bottom w:val="none" w:sz="0" w:space="0" w:color="auto"/>
            <w:right w:val="none" w:sz="0" w:space="0" w:color="auto"/>
          </w:divBdr>
        </w:div>
        <w:div w:id="1862086352">
          <w:marLeft w:val="480"/>
          <w:marRight w:val="0"/>
          <w:marTop w:val="0"/>
          <w:marBottom w:val="0"/>
          <w:divBdr>
            <w:top w:val="none" w:sz="0" w:space="0" w:color="auto"/>
            <w:left w:val="none" w:sz="0" w:space="0" w:color="auto"/>
            <w:bottom w:val="none" w:sz="0" w:space="0" w:color="auto"/>
            <w:right w:val="none" w:sz="0" w:space="0" w:color="auto"/>
          </w:divBdr>
        </w:div>
        <w:div w:id="758329099">
          <w:marLeft w:val="480"/>
          <w:marRight w:val="0"/>
          <w:marTop w:val="0"/>
          <w:marBottom w:val="0"/>
          <w:divBdr>
            <w:top w:val="none" w:sz="0" w:space="0" w:color="auto"/>
            <w:left w:val="none" w:sz="0" w:space="0" w:color="auto"/>
            <w:bottom w:val="none" w:sz="0" w:space="0" w:color="auto"/>
            <w:right w:val="none" w:sz="0" w:space="0" w:color="auto"/>
          </w:divBdr>
        </w:div>
        <w:div w:id="378436038">
          <w:marLeft w:val="480"/>
          <w:marRight w:val="0"/>
          <w:marTop w:val="0"/>
          <w:marBottom w:val="0"/>
          <w:divBdr>
            <w:top w:val="none" w:sz="0" w:space="0" w:color="auto"/>
            <w:left w:val="none" w:sz="0" w:space="0" w:color="auto"/>
            <w:bottom w:val="none" w:sz="0" w:space="0" w:color="auto"/>
            <w:right w:val="none" w:sz="0" w:space="0" w:color="auto"/>
          </w:divBdr>
        </w:div>
        <w:div w:id="267587313">
          <w:marLeft w:val="480"/>
          <w:marRight w:val="0"/>
          <w:marTop w:val="0"/>
          <w:marBottom w:val="0"/>
          <w:divBdr>
            <w:top w:val="none" w:sz="0" w:space="0" w:color="auto"/>
            <w:left w:val="none" w:sz="0" w:space="0" w:color="auto"/>
            <w:bottom w:val="none" w:sz="0" w:space="0" w:color="auto"/>
            <w:right w:val="none" w:sz="0" w:space="0" w:color="auto"/>
          </w:divBdr>
        </w:div>
        <w:div w:id="1749960463">
          <w:marLeft w:val="480"/>
          <w:marRight w:val="0"/>
          <w:marTop w:val="0"/>
          <w:marBottom w:val="0"/>
          <w:divBdr>
            <w:top w:val="none" w:sz="0" w:space="0" w:color="auto"/>
            <w:left w:val="none" w:sz="0" w:space="0" w:color="auto"/>
            <w:bottom w:val="none" w:sz="0" w:space="0" w:color="auto"/>
            <w:right w:val="none" w:sz="0" w:space="0" w:color="auto"/>
          </w:divBdr>
        </w:div>
        <w:div w:id="1345204566">
          <w:marLeft w:val="480"/>
          <w:marRight w:val="0"/>
          <w:marTop w:val="0"/>
          <w:marBottom w:val="0"/>
          <w:divBdr>
            <w:top w:val="none" w:sz="0" w:space="0" w:color="auto"/>
            <w:left w:val="none" w:sz="0" w:space="0" w:color="auto"/>
            <w:bottom w:val="none" w:sz="0" w:space="0" w:color="auto"/>
            <w:right w:val="none" w:sz="0" w:space="0" w:color="auto"/>
          </w:divBdr>
        </w:div>
        <w:div w:id="634214538">
          <w:marLeft w:val="480"/>
          <w:marRight w:val="0"/>
          <w:marTop w:val="0"/>
          <w:marBottom w:val="0"/>
          <w:divBdr>
            <w:top w:val="none" w:sz="0" w:space="0" w:color="auto"/>
            <w:left w:val="none" w:sz="0" w:space="0" w:color="auto"/>
            <w:bottom w:val="none" w:sz="0" w:space="0" w:color="auto"/>
            <w:right w:val="none" w:sz="0" w:space="0" w:color="auto"/>
          </w:divBdr>
        </w:div>
        <w:div w:id="1911308235">
          <w:marLeft w:val="480"/>
          <w:marRight w:val="0"/>
          <w:marTop w:val="0"/>
          <w:marBottom w:val="0"/>
          <w:divBdr>
            <w:top w:val="none" w:sz="0" w:space="0" w:color="auto"/>
            <w:left w:val="none" w:sz="0" w:space="0" w:color="auto"/>
            <w:bottom w:val="none" w:sz="0" w:space="0" w:color="auto"/>
            <w:right w:val="none" w:sz="0" w:space="0" w:color="auto"/>
          </w:divBdr>
        </w:div>
        <w:div w:id="216671751">
          <w:marLeft w:val="480"/>
          <w:marRight w:val="0"/>
          <w:marTop w:val="0"/>
          <w:marBottom w:val="0"/>
          <w:divBdr>
            <w:top w:val="none" w:sz="0" w:space="0" w:color="auto"/>
            <w:left w:val="none" w:sz="0" w:space="0" w:color="auto"/>
            <w:bottom w:val="none" w:sz="0" w:space="0" w:color="auto"/>
            <w:right w:val="none" w:sz="0" w:space="0" w:color="auto"/>
          </w:divBdr>
        </w:div>
        <w:div w:id="1526554667">
          <w:marLeft w:val="480"/>
          <w:marRight w:val="0"/>
          <w:marTop w:val="0"/>
          <w:marBottom w:val="0"/>
          <w:divBdr>
            <w:top w:val="none" w:sz="0" w:space="0" w:color="auto"/>
            <w:left w:val="none" w:sz="0" w:space="0" w:color="auto"/>
            <w:bottom w:val="none" w:sz="0" w:space="0" w:color="auto"/>
            <w:right w:val="none" w:sz="0" w:space="0" w:color="auto"/>
          </w:divBdr>
        </w:div>
        <w:div w:id="312298163">
          <w:marLeft w:val="480"/>
          <w:marRight w:val="0"/>
          <w:marTop w:val="0"/>
          <w:marBottom w:val="0"/>
          <w:divBdr>
            <w:top w:val="none" w:sz="0" w:space="0" w:color="auto"/>
            <w:left w:val="none" w:sz="0" w:space="0" w:color="auto"/>
            <w:bottom w:val="none" w:sz="0" w:space="0" w:color="auto"/>
            <w:right w:val="none" w:sz="0" w:space="0" w:color="auto"/>
          </w:divBdr>
        </w:div>
        <w:div w:id="965743079">
          <w:marLeft w:val="480"/>
          <w:marRight w:val="0"/>
          <w:marTop w:val="0"/>
          <w:marBottom w:val="0"/>
          <w:divBdr>
            <w:top w:val="none" w:sz="0" w:space="0" w:color="auto"/>
            <w:left w:val="none" w:sz="0" w:space="0" w:color="auto"/>
            <w:bottom w:val="none" w:sz="0" w:space="0" w:color="auto"/>
            <w:right w:val="none" w:sz="0" w:space="0" w:color="auto"/>
          </w:divBdr>
        </w:div>
        <w:div w:id="831141589">
          <w:marLeft w:val="480"/>
          <w:marRight w:val="0"/>
          <w:marTop w:val="0"/>
          <w:marBottom w:val="0"/>
          <w:divBdr>
            <w:top w:val="none" w:sz="0" w:space="0" w:color="auto"/>
            <w:left w:val="none" w:sz="0" w:space="0" w:color="auto"/>
            <w:bottom w:val="none" w:sz="0" w:space="0" w:color="auto"/>
            <w:right w:val="none" w:sz="0" w:space="0" w:color="auto"/>
          </w:divBdr>
        </w:div>
        <w:div w:id="1227840693">
          <w:marLeft w:val="480"/>
          <w:marRight w:val="0"/>
          <w:marTop w:val="0"/>
          <w:marBottom w:val="0"/>
          <w:divBdr>
            <w:top w:val="none" w:sz="0" w:space="0" w:color="auto"/>
            <w:left w:val="none" w:sz="0" w:space="0" w:color="auto"/>
            <w:bottom w:val="none" w:sz="0" w:space="0" w:color="auto"/>
            <w:right w:val="none" w:sz="0" w:space="0" w:color="auto"/>
          </w:divBdr>
        </w:div>
        <w:div w:id="423451969">
          <w:marLeft w:val="480"/>
          <w:marRight w:val="0"/>
          <w:marTop w:val="0"/>
          <w:marBottom w:val="0"/>
          <w:divBdr>
            <w:top w:val="none" w:sz="0" w:space="0" w:color="auto"/>
            <w:left w:val="none" w:sz="0" w:space="0" w:color="auto"/>
            <w:bottom w:val="none" w:sz="0" w:space="0" w:color="auto"/>
            <w:right w:val="none" w:sz="0" w:space="0" w:color="auto"/>
          </w:divBdr>
        </w:div>
        <w:div w:id="8722236">
          <w:marLeft w:val="480"/>
          <w:marRight w:val="0"/>
          <w:marTop w:val="0"/>
          <w:marBottom w:val="0"/>
          <w:divBdr>
            <w:top w:val="none" w:sz="0" w:space="0" w:color="auto"/>
            <w:left w:val="none" w:sz="0" w:space="0" w:color="auto"/>
            <w:bottom w:val="none" w:sz="0" w:space="0" w:color="auto"/>
            <w:right w:val="none" w:sz="0" w:space="0" w:color="auto"/>
          </w:divBdr>
        </w:div>
        <w:div w:id="267583523">
          <w:marLeft w:val="480"/>
          <w:marRight w:val="0"/>
          <w:marTop w:val="0"/>
          <w:marBottom w:val="0"/>
          <w:divBdr>
            <w:top w:val="none" w:sz="0" w:space="0" w:color="auto"/>
            <w:left w:val="none" w:sz="0" w:space="0" w:color="auto"/>
            <w:bottom w:val="none" w:sz="0" w:space="0" w:color="auto"/>
            <w:right w:val="none" w:sz="0" w:space="0" w:color="auto"/>
          </w:divBdr>
        </w:div>
        <w:div w:id="1594624591">
          <w:marLeft w:val="480"/>
          <w:marRight w:val="0"/>
          <w:marTop w:val="0"/>
          <w:marBottom w:val="0"/>
          <w:divBdr>
            <w:top w:val="none" w:sz="0" w:space="0" w:color="auto"/>
            <w:left w:val="none" w:sz="0" w:space="0" w:color="auto"/>
            <w:bottom w:val="none" w:sz="0" w:space="0" w:color="auto"/>
            <w:right w:val="none" w:sz="0" w:space="0" w:color="auto"/>
          </w:divBdr>
        </w:div>
        <w:div w:id="307133160">
          <w:marLeft w:val="480"/>
          <w:marRight w:val="0"/>
          <w:marTop w:val="0"/>
          <w:marBottom w:val="0"/>
          <w:divBdr>
            <w:top w:val="none" w:sz="0" w:space="0" w:color="auto"/>
            <w:left w:val="none" w:sz="0" w:space="0" w:color="auto"/>
            <w:bottom w:val="none" w:sz="0" w:space="0" w:color="auto"/>
            <w:right w:val="none" w:sz="0" w:space="0" w:color="auto"/>
          </w:divBdr>
        </w:div>
        <w:div w:id="2130585311">
          <w:marLeft w:val="480"/>
          <w:marRight w:val="0"/>
          <w:marTop w:val="0"/>
          <w:marBottom w:val="0"/>
          <w:divBdr>
            <w:top w:val="none" w:sz="0" w:space="0" w:color="auto"/>
            <w:left w:val="none" w:sz="0" w:space="0" w:color="auto"/>
            <w:bottom w:val="none" w:sz="0" w:space="0" w:color="auto"/>
            <w:right w:val="none" w:sz="0" w:space="0" w:color="auto"/>
          </w:divBdr>
        </w:div>
        <w:div w:id="1981111022">
          <w:marLeft w:val="480"/>
          <w:marRight w:val="0"/>
          <w:marTop w:val="0"/>
          <w:marBottom w:val="0"/>
          <w:divBdr>
            <w:top w:val="none" w:sz="0" w:space="0" w:color="auto"/>
            <w:left w:val="none" w:sz="0" w:space="0" w:color="auto"/>
            <w:bottom w:val="none" w:sz="0" w:space="0" w:color="auto"/>
            <w:right w:val="none" w:sz="0" w:space="0" w:color="auto"/>
          </w:divBdr>
        </w:div>
        <w:div w:id="559949772">
          <w:marLeft w:val="480"/>
          <w:marRight w:val="0"/>
          <w:marTop w:val="0"/>
          <w:marBottom w:val="0"/>
          <w:divBdr>
            <w:top w:val="none" w:sz="0" w:space="0" w:color="auto"/>
            <w:left w:val="none" w:sz="0" w:space="0" w:color="auto"/>
            <w:bottom w:val="none" w:sz="0" w:space="0" w:color="auto"/>
            <w:right w:val="none" w:sz="0" w:space="0" w:color="auto"/>
          </w:divBdr>
        </w:div>
        <w:div w:id="772747998">
          <w:marLeft w:val="480"/>
          <w:marRight w:val="0"/>
          <w:marTop w:val="0"/>
          <w:marBottom w:val="0"/>
          <w:divBdr>
            <w:top w:val="none" w:sz="0" w:space="0" w:color="auto"/>
            <w:left w:val="none" w:sz="0" w:space="0" w:color="auto"/>
            <w:bottom w:val="none" w:sz="0" w:space="0" w:color="auto"/>
            <w:right w:val="none" w:sz="0" w:space="0" w:color="auto"/>
          </w:divBdr>
        </w:div>
        <w:div w:id="1291399220">
          <w:marLeft w:val="480"/>
          <w:marRight w:val="0"/>
          <w:marTop w:val="0"/>
          <w:marBottom w:val="0"/>
          <w:divBdr>
            <w:top w:val="none" w:sz="0" w:space="0" w:color="auto"/>
            <w:left w:val="none" w:sz="0" w:space="0" w:color="auto"/>
            <w:bottom w:val="none" w:sz="0" w:space="0" w:color="auto"/>
            <w:right w:val="none" w:sz="0" w:space="0" w:color="auto"/>
          </w:divBdr>
        </w:div>
        <w:div w:id="457720302">
          <w:marLeft w:val="480"/>
          <w:marRight w:val="0"/>
          <w:marTop w:val="0"/>
          <w:marBottom w:val="0"/>
          <w:divBdr>
            <w:top w:val="none" w:sz="0" w:space="0" w:color="auto"/>
            <w:left w:val="none" w:sz="0" w:space="0" w:color="auto"/>
            <w:bottom w:val="none" w:sz="0" w:space="0" w:color="auto"/>
            <w:right w:val="none" w:sz="0" w:space="0" w:color="auto"/>
          </w:divBdr>
        </w:div>
        <w:div w:id="748891898">
          <w:marLeft w:val="480"/>
          <w:marRight w:val="0"/>
          <w:marTop w:val="0"/>
          <w:marBottom w:val="0"/>
          <w:divBdr>
            <w:top w:val="none" w:sz="0" w:space="0" w:color="auto"/>
            <w:left w:val="none" w:sz="0" w:space="0" w:color="auto"/>
            <w:bottom w:val="none" w:sz="0" w:space="0" w:color="auto"/>
            <w:right w:val="none" w:sz="0" w:space="0" w:color="auto"/>
          </w:divBdr>
        </w:div>
        <w:div w:id="1433545642">
          <w:marLeft w:val="480"/>
          <w:marRight w:val="0"/>
          <w:marTop w:val="0"/>
          <w:marBottom w:val="0"/>
          <w:divBdr>
            <w:top w:val="none" w:sz="0" w:space="0" w:color="auto"/>
            <w:left w:val="none" w:sz="0" w:space="0" w:color="auto"/>
            <w:bottom w:val="none" w:sz="0" w:space="0" w:color="auto"/>
            <w:right w:val="none" w:sz="0" w:space="0" w:color="auto"/>
          </w:divBdr>
        </w:div>
        <w:div w:id="371542533">
          <w:marLeft w:val="480"/>
          <w:marRight w:val="0"/>
          <w:marTop w:val="0"/>
          <w:marBottom w:val="0"/>
          <w:divBdr>
            <w:top w:val="none" w:sz="0" w:space="0" w:color="auto"/>
            <w:left w:val="none" w:sz="0" w:space="0" w:color="auto"/>
            <w:bottom w:val="none" w:sz="0" w:space="0" w:color="auto"/>
            <w:right w:val="none" w:sz="0" w:space="0" w:color="auto"/>
          </w:divBdr>
        </w:div>
      </w:divsChild>
    </w:div>
    <w:div w:id="639653702">
      <w:bodyDiv w:val="1"/>
      <w:marLeft w:val="0"/>
      <w:marRight w:val="0"/>
      <w:marTop w:val="0"/>
      <w:marBottom w:val="0"/>
      <w:divBdr>
        <w:top w:val="none" w:sz="0" w:space="0" w:color="auto"/>
        <w:left w:val="none" w:sz="0" w:space="0" w:color="auto"/>
        <w:bottom w:val="none" w:sz="0" w:space="0" w:color="auto"/>
        <w:right w:val="none" w:sz="0" w:space="0" w:color="auto"/>
      </w:divBdr>
    </w:div>
    <w:div w:id="640185594">
      <w:bodyDiv w:val="1"/>
      <w:marLeft w:val="0"/>
      <w:marRight w:val="0"/>
      <w:marTop w:val="0"/>
      <w:marBottom w:val="0"/>
      <w:divBdr>
        <w:top w:val="none" w:sz="0" w:space="0" w:color="auto"/>
        <w:left w:val="none" w:sz="0" w:space="0" w:color="auto"/>
        <w:bottom w:val="none" w:sz="0" w:space="0" w:color="auto"/>
        <w:right w:val="none" w:sz="0" w:space="0" w:color="auto"/>
      </w:divBdr>
    </w:div>
    <w:div w:id="640236459">
      <w:bodyDiv w:val="1"/>
      <w:marLeft w:val="0"/>
      <w:marRight w:val="0"/>
      <w:marTop w:val="0"/>
      <w:marBottom w:val="0"/>
      <w:divBdr>
        <w:top w:val="none" w:sz="0" w:space="0" w:color="auto"/>
        <w:left w:val="none" w:sz="0" w:space="0" w:color="auto"/>
        <w:bottom w:val="none" w:sz="0" w:space="0" w:color="auto"/>
        <w:right w:val="none" w:sz="0" w:space="0" w:color="auto"/>
      </w:divBdr>
    </w:div>
    <w:div w:id="640383524">
      <w:bodyDiv w:val="1"/>
      <w:marLeft w:val="0"/>
      <w:marRight w:val="0"/>
      <w:marTop w:val="0"/>
      <w:marBottom w:val="0"/>
      <w:divBdr>
        <w:top w:val="none" w:sz="0" w:space="0" w:color="auto"/>
        <w:left w:val="none" w:sz="0" w:space="0" w:color="auto"/>
        <w:bottom w:val="none" w:sz="0" w:space="0" w:color="auto"/>
        <w:right w:val="none" w:sz="0" w:space="0" w:color="auto"/>
      </w:divBdr>
    </w:div>
    <w:div w:id="640614898">
      <w:bodyDiv w:val="1"/>
      <w:marLeft w:val="0"/>
      <w:marRight w:val="0"/>
      <w:marTop w:val="0"/>
      <w:marBottom w:val="0"/>
      <w:divBdr>
        <w:top w:val="none" w:sz="0" w:space="0" w:color="auto"/>
        <w:left w:val="none" w:sz="0" w:space="0" w:color="auto"/>
        <w:bottom w:val="none" w:sz="0" w:space="0" w:color="auto"/>
        <w:right w:val="none" w:sz="0" w:space="0" w:color="auto"/>
      </w:divBdr>
    </w:div>
    <w:div w:id="640772146">
      <w:bodyDiv w:val="1"/>
      <w:marLeft w:val="0"/>
      <w:marRight w:val="0"/>
      <w:marTop w:val="0"/>
      <w:marBottom w:val="0"/>
      <w:divBdr>
        <w:top w:val="none" w:sz="0" w:space="0" w:color="auto"/>
        <w:left w:val="none" w:sz="0" w:space="0" w:color="auto"/>
        <w:bottom w:val="none" w:sz="0" w:space="0" w:color="auto"/>
        <w:right w:val="none" w:sz="0" w:space="0" w:color="auto"/>
      </w:divBdr>
    </w:div>
    <w:div w:id="640814042">
      <w:bodyDiv w:val="1"/>
      <w:marLeft w:val="0"/>
      <w:marRight w:val="0"/>
      <w:marTop w:val="0"/>
      <w:marBottom w:val="0"/>
      <w:divBdr>
        <w:top w:val="none" w:sz="0" w:space="0" w:color="auto"/>
        <w:left w:val="none" w:sz="0" w:space="0" w:color="auto"/>
        <w:bottom w:val="none" w:sz="0" w:space="0" w:color="auto"/>
        <w:right w:val="none" w:sz="0" w:space="0" w:color="auto"/>
      </w:divBdr>
    </w:div>
    <w:div w:id="641422986">
      <w:bodyDiv w:val="1"/>
      <w:marLeft w:val="0"/>
      <w:marRight w:val="0"/>
      <w:marTop w:val="0"/>
      <w:marBottom w:val="0"/>
      <w:divBdr>
        <w:top w:val="none" w:sz="0" w:space="0" w:color="auto"/>
        <w:left w:val="none" w:sz="0" w:space="0" w:color="auto"/>
        <w:bottom w:val="none" w:sz="0" w:space="0" w:color="auto"/>
        <w:right w:val="none" w:sz="0" w:space="0" w:color="auto"/>
      </w:divBdr>
    </w:div>
    <w:div w:id="641541680">
      <w:bodyDiv w:val="1"/>
      <w:marLeft w:val="0"/>
      <w:marRight w:val="0"/>
      <w:marTop w:val="0"/>
      <w:marBottom w:val="0"/>
      <w:divBdr>
        <w:top w:val="none" w:sz="0" w:space="0" w:color="auto"/>
        <w:left w:val="none" w:sz="0" w:space="0" w:color="auto"/>
        <w:bottom w:val="none" w:sz="0" w:space="0" w:color="auto"/>
        <w:right w:val="none" w:sz="0" w:space="0" w:color="auto"/>
      </w:divBdr>
    </w:div>
    <w:div w:id="642658846">
      <w:bodyDiv w:val="1"/>
      <w:marLeft w:val="0"/>
      <w:marRight w:val="0"/>
      <w:marTop w:val="0"/>
      <w:marBottom w:val="0"/>
      <w:divBdr>
        <w:top w:val="none" w:sz="0" w:space="0" w:color="auto"/>
        <w:left w:val="none" w:sz="0" w:space="0" w:color="auto"/>
        <w:bottom w:val="none" w:sz="0" w:space="0" w:color="auto"/>
        <w:right w:val="none" w:sz="0" w:space="0" w:color="auto"/>
      </w:divBdr>
    </w:div>
    <w:div w:id="642731431">
      <w:bodyDiv w:val="1"/>
      <w:marLeft w:val="0"/>
      <w:marRight w:val="0"/>
      <w:marTop w:val="0"/>
      <w:marBottom w:val="0"/>
      <w:divBdr>
        <w:top w:val="none" w:sz="0" w:space="0" w:color="auto"/>
        <w:left w:val="none" w:sz="0" w:space="0" w:color="auto"/>
        <w:bottom w:val="none" w:sz="0" w:space="0" w:color="auto"/>
        <w:right w:val="none" w:sz="0" w:space="0" w:color="auto"/>
      </w:divBdr>
    </w:div>
    <w:div w:id="643125476">
      <w:bodyDiv w:val="1"/>
      <w:marLeft w:val="0"/>
      <w:marRight w:val="0"/>
      <w:marTop w:val="0"/>
      <w:marBottom w:val="0"/>
      <w:divBdr>
        <w:top w:val="none" w:sz="0" w:space="0" w:color="auto"/>
        <w:left w:val="none" w:sz="0" w:space="0" w:color="auto"/>
        <w:bottom w:val="none" w:sz="0" w:space="0" w:color="auto"/>
        <w:right w:val="none" w:sz="0" w:space="0" w:color="auto"/>
      </w:divBdr>
    </w:div>
    <w:div w:id="643314705">
      <w:bodyDiv w:val="1"/>
      <w:marLeft w:val="0"/>
      <w:marRight w:val="0"/>
      <w:marTop w:val="0"/>
      <w:marBottom w:val="0"/>
      <w:divBdr>
        <w:top w:val="none" w:sz="0" w:space="0" w:color="auto"/>
        <w:left w:val="none" w:sz="0" w:space="0" w:color="auto"/>
        <w:bottom w:val="none" w:sz="0" w:space="0" w:color="auto"/>
        <w:right w:val="none" w:sz="0" w:space="0" w:color="auto"/>
      </w:divBdr>
    </w:div>
    <w:div w:id="643698639">
      <w:bodyDiv w:val="1"/>
      <w:marLeft w:val="0"/>
      <w:marRight w:val="0"/>
      <w:marTop w:val="0"/>
      <w:marBottom w:val="0"/>
      <w:divBdr>
        <w:top w:val="none" w:sz="0" w:space="0" w:color="auto"/>
        <w:left w:val="none" w:sz="0" w:space="0" w:color="auto"/>
        <w:bottom w:val="none" w:sz="0" w:space="0" w:color="auto"/>
        <w:right w:val="none" w:sz="0" w:space="0" w:color="auto"/>
      </w:divBdr>
    </w:div>
    <w:div w:id="644314077">
      <w:bodyDiv w:val="1"/>
      <w:marLeft w:val="0"/>
      <w:marRight w:val="0"/>
      <w:marTop w:val="0"/>
      <w:marBottom w:val="0"/>
      <w:divBdr>
        <w:top w:val="none" w:sz="0" w:space="0" w:color="auto"/>
        <w:left w:val="none" w:sz="0" w:space="0" w:color="auto"/>
        <w:bottom w:val="none" w:sz="0" w:space="0" w:color="auto"/>
        <w:right w:val="none" w:sz="0" w:space="0" w:color="auto"/>
      </w:divBdr>
    </w:div>
    <w:div w:id="644898445">
      <w:bodyDiv w:val="1"/>
      <w:marLeft w:val="0"/>
      <w:marRight w:val="0"/>
      <w:marTop w:val="0"/>
      <w:marBottom w:val="0"/>
      <w:divBdr>
        <w:top w:val="none" w:sz="0" w:space="0" w:color="auto"/>
        <w:left w:val="none" w:sz="0" w:space="0" w:color="auto"/>
        <w:bottom w:val="none" w:sz="0" w:space="0" w:color="auto"/>
        <w:right w:val="none" w:sz="0" w:space="0" w:color="auto"/>
      </w:divBdr>
      <w:divsChild>
        <w:div w:id="295841298">
          <w:marLeft w:val="480"/>
          <w:marRight w:val="0"/>
          <w:marTop w:val="0"/>
          <w:marBottom w:val="0"/>
          <w:divBdr>
            <w:top w:val="none" w:sz="0" w:space="0" w:color="auto"/>
            <w:left w:val="none" w:sz="0" w:space="0" w:color="auto"/>
            <w:bottom w:val="none" w:sz="0" w:space="0" w:color="auto"/>
            <w:right w:val="none" w:sz="0" w:space="0" w:color="auto"/>
          </w:divBdr>
        </w:div>
        <w:div w:id="429665762">
          <w:marLeft w:val="480"/>
          <w:marRight w:val="0"/>
          <w:marTop w:val="0"/>
          <w:marBottom w:val="0"/>
          <w:divBdr>
            <w:top w:val="none" w:sz="0" w:space="0" w:color="auto"/>
            <w:left w:val="none" w:sz="0" w:space="0" w:color="auto"/>
            <w:bottom w:val="none" w:sz="0" w:space="0" w:color="auto"/>
            <w:right w:val="none" w:sz="0" w:space="0" w:color="auto"/>
          </w:divBdr>
        </w:div>
        <w:div w:id="1495300642">
          <w:marLeft w:val="480"/>
          <w:marRight w:val="0"/>
          <w:marTop w:val="0"/>
          <w:marBottom w:val="0"/>
          <w:divBdr>
            <w:top w:val="none" w:sz="0" w:space="0" w:color="auto"/>
            <w:left w:val="none" w:sz="0" w:space="0" w:color="auto"/>
            <w:bottom w:val="none" w:sz="0" w:space="0" w:color="auto"/>
            <w:right w:val="none" w:sz="0" w:space="0" w:color="auto"/>
          </w:divBdr>
        </w:div>
        <w:div w:id="470027845">
          <w:marLeft w:val="480"/>
          <w:marRight w:val="0"/>
          <w:marTop w:val="0"/>
          <w:marBottom w:val="0"/>
          <w:divBdr>
            <w:top w:val="none" w:sz="0" w:space="0" w:color="auto"/>
            <w:left w:val="none" w:sz="0" w:space="0" w:color="auto"/>
            <w:bottom w:val="none" w:sz="0" w:space="0" w:color="auto"/>
            <w:right w:val="none" w:sz="0" w:space="0" w:color="auto"/>
          </w:divBdr>
        </w:div>
        <w:div w:id="160125981">
          <w:marLeft w:val="480"/>
          <w:marRight w:val="0"/>
          <w:marTop w:val="0"/>
          <w:marBottom w:val="0"/>
          <w:divBdr>
            <w:top w:val="none" w:sz="0" w:space="0" w:color="auto"/>
            <w:left w:val="none" w:sz="0" w:space="0" w:color="auto"/>
            <w:bottom w:val="none" w:sz="0" w:space="0" w:color="auto"/>
            <w:right w:val="none" w:sz="0" w:space="0" w:color="auto"/>
          </w:divBdr>
        </w:div>
        <w:div w:id="1342246020">
          <w:marLeft w:val="480"/>
          <w:marRight w:val="0"/>
          <w:marTop w:val="0"/>
          <w:marBottom w:val="0"/>
          <w:divBdr>
            <w:top w:val="none" w:sz="0" w:space="0" w:color="auto"/>
            <w:left w:val="none" w:sz="0" w:space="0" w:color="auto"/>
            <w:bottom w:val="none" w:sz="0" w:space="0" w:color="auto"/>
            <w:right w:val="none" w:sz="0" w:space="0" w:color="auto"/>
          </w:divBdr>
        </w:div>
        <w:div w:id="1373308481">
          <w:marLeft w:val="480"/>
          <w:marRight w:val="0"/>
          <w:marTop w:val="0"/>
          <w:marBottom w:val="0"/>
          <w:divBdr>
            <w:top w:val="none" w:sz="0" w:space="0" w:color="auto"/>
            <w:left w:val="none" w:sz="0" w:space="0" w:color="auto"/>
            <w:bottom w:val="none" w:sz="0" w:space="0" w:color="auto"/>
            <w:right w:val="none" w:sz="0" w:space="0" w:color="auto"/>
          </w:divBdr>
        </w:div>
        <w:div w:id="755826867">
          <w:marLeft w:val="480"/>
          <w:marRight w:val="0"/>
          <w:marTop w:val="0"/>
          <w:marBottom w:val="0"/>
          <w:divBdr>
            <w:top w:val="none" w:sz="0" w:space="0" w:color="auto"/>
            <w:left w:val="none" w:sz="0" w:space="0" w:color="auto"/>
            <w:bottom w:val="none" w:sz="0" w:space="0" w:color="auto"/>
            <w:right w:val="none" w:sz="0" w:space="0" w:color="auto"/>
          </w:divBdr>
        </w:div>
        <w:div w:id="1906139283">
          <w:marLeft w:val="480"/>
          <w:marRight w:val="0"/>
          <w:marTop w:val="0"/>
          <w:marBottom w:val="0"/>
          <w:divBdr>
            <w:top w:val="none" w:sz="0" w:space="0" w:color="auto"/>
            <w:left w:val="none" w:sz="0" w:space="0" w:color="auto"/>
            <w:bottom w:val="none" w:sz="0" w:space="0" w:color="auto"/>
            <w:right w:val="none" w:sz="0" w:space="0" w:color="auto"/>
          </w:divBdr>
        </w:div>
        <w:div w:id="965157519">
          <w:marLeft w:val="480"/>
          <w:marRight w:val="0"/>
          <w:marTop w:val="0"/>
          <w:marBottom w:val="0"/>
          <w:divBdr>
            <w:top w:val="none" w:sz="0" w:space="0" w:color="auto"/>
            <w:left w:val="none" w:sz="0" w:space="0" w:color="auto"/>
            <w:bottom w:val="none" w:sz="0" w:space="0" w:color="auto"/>
            <w:right w:val="none" w:sz="0" w:space="0" w:color="auto"/>
          </w:divBdr>
        </w:div>
        <w:div w:id="2046978381">
          <w:marLeft w:val="480"/>
          <w:marRight w:val="0"/>
          <w:marTop w:val="0"/>
          <w:marBottom w:val="0"/>
          <w:divBdr>
            <w:top w:val="none" w:sz="0" w:space="0" w:color="auto"/>
            <w:left w:val="none" w:sz="0" w:space="0" w:color="auto"/>
            <w:bottom w:val="none" w:sz="0" w:space="0" w:color="auto"/>
            <w:right w:val="none" w:sz="0" w:space="0" w:color="auto"/>
          </w:divBdr>
        </w:div>
        <w:div w:id="1652979276">
          <w:marLeft w:val="480"/>
          <w:marRight w:val="0"/>
          <w:marTop w:val="0"/>
          <w:marBottom w:val="0"/>
          <w:divBdr>
            <w:top w:val="none" w:sz="0" w:space="0" w:color="auto"/>
            <w:left w:val="none" w:sz="0" w:space="0" w:color="auto"/>
            <w:bottom w:val="none" w:sz="0" w:space="0" w:color="auto"/>
            <w:right w:val="none" w:sz="0" w:space="0" w:color="auto"/>
          </w:divBdr>
        </w:div>
        <w:div w:id="1284537889">
          <w:marLeft w:val="480"/>
          <w:marRight w:val="0"/>
          <w:marTop w:val="0"/>
          <w:marBottom w:val="0"/>
          <w:divBdr>
            <w:top w:val="none" w:sz="0" w:space="0" w:color="auto"/>
            <w:left w:val="none" w:sz="0" w:space="0" w:color="auto"/>
            <w:bottom w:val="none" w:sz="0" w:space="0" w:color="auto"/>
            <w:right w:val="none" w:sz="0" w:space="0" w:color="auto"/>
          </w:divBdr>
        </w:div>
        <w:div w:id="1845433202">
          <w:marLeft w:val="480"/>
          <w:marRight w:val="0"/>
          <w:marTop w:val="0"/>
          <w:marBottom w:val="0"/>
          <w:divBdr>
            <w:top w:val="none" w:sz="0" w:space="0" w:color="auto"/>
            <w:left w:val="none" w:sz="0" w:space="0" w:color="auto"/>
            <w:bottom w:val="none" w:sz="0" w:space="0" w:color="auto"/>
            <w:right w:val="none" w:sz="0" w:space="0" w:color="auto"/>
          </w:divBdr>
        </w:div>
        <w:div w:id="780346595">
          <w:marLeft w:val="480"/>
          <w:marRight w:val="0"/>
          <w:marTop w:val="0"/>
          <w:marBottom w:val="0"/>
          <w:divBdr>
            <w:top w:val="none" w:sz="0" w:space="0" w:color="auto"/>
            <w:left w:val="none" w:sz="0" w:space="0" w:color="auto"/>
            <w:bottom w:val="none" w:sz="0" w:space="0" w:color="auto"/>
            <w:right w:val="none" w:sz="0" w:space="0" w:color="auto"/>
          </w:divBdr>
        </w:div>
        <w:div w:id="340666537">
          <w:marLeft w:val="480"/>
          <w:marRight w:val="0"/>
          <w:marTop w:val="0"/>
          <w:marBottom w:val="0"/>
          <w:divBdr>
            <w:top w:val="none" w:sz="0" w:space="0" w:color="auto"/>
            <w:left w:val="none" w:sz="0" w:space="0" w:color="auto"/>
            <w:bottom w:val="none" w:sz="0" w:space="0" w:color="auto"/>
            <w:right w:val="none" w:sz="0" w:space="0" w:color="auto"/>
          </w:divBdr>
        </w:div>
        <w:div w:id="2047287532">
          <w:marLeft w:val="480"/>
          <w:marRight w:val="0"/>
          <w:marTop w:val="0"/>
          <w:marBottom w:val="0"/>
          <w:divBdr>
            <w:top w:val="none" w:sz="0" w:space="0" w:color="auto"/>
            <w:left w:val="none" w:sz="0" w:space="0" w:color="auto"/>
            <w:bottom w:val="none" w:sz="0" w:space="0" w:color="auto"/>
            <w:right w:val="none" w:sz="0" w:space="0" w:color="auto"/>
          </w:divBdr>
        </w:div>
        <w:div w:id="1461221499">
          <w:marLeft w:val="480"/>
          <w:marRight w:val="0"/>
          <w:marTop w:val="0"/>
          <w:marBottom w:val="0"/>
          <w:divBdr>
            <w:top w:val="none" w:sz="0" w:space="0" w:color="auto"/>
            <w:left w:val="none" w:sz="0" w:space="0" w:color="auto"/>
            <w:bottom w:val="none" w:sz="0" w:space="0" w:color="auto"/>
            <w:right w:val="none" w:sz="0" w:space="0" w:color="auto"/>
          </w:divBdr>
        </w:div>
        <w:div w:id="2057507228">
          <w:marLeft w:val="480"/>
          <w:marRight w:val="0"/>
          <w:marTop w:val="0"/>
          <w:marBottom w:val="0"/>
          <w:divBdr>
            <w:top w:val="none" w:sz="0" w:space="0" w:color="auto"/>
            <w:left w:val="none" w:sz="0" w:space="0" w:color="auto"/>
            <w:bottom w:val="none" w:sz="0" w:space="0" w:color="auto"/>
            <w:right w:val="none" w:sz="0" w:space="0" w:color="auto"/>
          </w:divBdr>
        </w:div>
        <w:div w:id="1231429879">
          <w:marLeft w:val="480"/>
          <w:marRight w:val="0"/>
          <w:marTop w:val="0"/>
          <w:marBottom w:val="0"/>
          <w:divBdr>
            <w:top w:val="none" w:sz="0" w:space="0" w:color="auto"/>
            <w:left w:val="none" w:sz="0" w:space="0" w:color="auto"/>
            <w:bottom w:val="none" w:sz="0" w:space="0" w:color="auto"/>
            <w:right w:val="none" w:sz="0" w:space="0" w:color="auto"/>
          </w:divBdr>
        </w:div>
        <w:div w:id="316543575">
          <w:marLeft w:val="480"/>
          <w:marRight w:val="0"/>
          <w:marTop w:val="0"/>
          <w:marBottom w:val="0"/>
          <w:divBdr>
            <w:top w:val="none" w:sz="0" w:space="0" w:color="auto"/>
            <w:left w:val="none" w:sz="0" w:space="0" w:color="auto"/>
            <w:bottom w:val="none" w:sz="0" w:space="0" w:color="auto"/>
            <w:right w:val="none" w:sz="0" w:space="0" w:color="auto"/>
          </w:divBdr>
        </w:div>
        <w:div w:id="1713383812">
          <w:marLeft w:val="480"/>
          <w:marRight w:val="0"/>
          <w:marTop w:val="0"/>
          <w:marBottom w:val="0"/>
          <w:divBdr>
            <w:top w:val="none" w:sz="0" w:space="0" w:color="auto"/>
            <w:left w:val="none" w:sz="0" w:space="0" w:color="auto"/>
            <w:bottom w:val="none" w:sz="0" w:space="0" w:color="auto"/>
            <w:right w:val="none" w:sz="0" w:space="0" w:color="auto"/>
          </w:divBdr>
        </w:div>
        <w:div w:id="242759575">
          <w:marLeft w:val="480"/>
          <w:marRight w:val="0"/>
          <w:marTop w:val="0"/>
          <w:marBottom w:val="0"/>
          <w:divBdr>
            <w:top w:val="none" w:sz="0" w:space="0" w:color="auto"/>
            <w:left w:val="none" w:sz="0" w:space="0" w:color="auto"/>
            <w:bottom w:val="none" w:sz="0" w:space="0" w:color="auto"/>
            <w:right w:val="none" w:sz="0" w:space="0" w:color="auto"/>
          </w:divBdr>
        </w:div>
        <w:div w:id="29840612">
          <w:marLeft w:val="480"/>
          <w:marRight w:val="0"/>
          <w:marTop w:val="0"/>
          <w:marBottom w:val="0"/>
          <w:divBdr>
            <w:top w:val="none" w:sz="0" w:space="0" w:color="auto"/>
            <w:left w:val="none" w:sz="0" w:space="0" w:color="auto"/>
            <w:bottom w:val="none" w:sz="0" w:space="0" w:color="auto"/>
            <w:right w:val="none" w:sz="0" w:space="0" w:color="auto"/>
          </w:divBdr>
        </w:div>
        <w:div w:id="12927717">
          <w:marLeft w:val="480"/>
          <w:marRight w:val="0"/>
          <w:marTop w:val="0"/>
          <w:marBottom w:val="0"/>
          <w:divBdr>
            <w:top w:val="none" w:sz="0" w:space="0" w:color="auto"/>
            <w:left w:val="none" w:sz="0" w:space="0" w:color="auto"/>
            <w:bottom w:val="none" w:sz="0" w:space="0" w:color="auto"/>
            <w:right w:val="none" w:sz="0" w:space="0" w:color="auto"/>
          </w:divBdr>
        </w:div>
        <w:div w:id="475682256">
          <w:marLeft w:val="480"/>
          <w:marRight w:val="0"/>
          <w:marTop w:val="0"/>
          <w:marBottom w:val="0"/>
          <w:divBdr>
            <w:top w:val="none" w:sz="0" w:space="0" w:color="auto"/>
            <w:left w:val="none" w:sz="0" w:space="0" w:color="auto"/>
            <w:bottom w:val="none" w:sz="0" w:space="0" w:color="auto"/>
            <w:right w:val="none" w:sz="0" w:space="0" w:color="auto"/>
          </w:divBdr>
        </w:div>
        <w:div w:id="833499191">
          <w:marLeft w:val="480"/>
          <w:marRight w:val="0"/>
          <w:marTop w:val="0"/>
          <w:marBottom w:val="0"/>
          <w:divBdr>
            <w:top w:val="none" w:sz="0" w:space="0" w:color="auto"/>
            <w:left w:val="none" w:sz="0" w:space="0" w:color="auto"/>
            <w:bottom w:val="none" w:sz="0" w:space="0" w:color="auto"/>
            <w:right w:val="none" w:sz="0" w:space="0" w:color="auto"/>
          </w:divBdr>
        </w:div>
        <w:div w:id="1305232401">
          <w:marLeft w:val="480"/>
          <w:marRight w:val="0"/>
          <w:marTop w:val="0"/>
          <w:marBottom w:val="0"/>
          <w:divBdr>
            <w:top w:val="none" w:sz="0" w:space="0" w:color="auto"/>
            <w:left w:val="none" w:sz="0" w:space="0" w:color="auto"/>
            <w:bottom w:val="none" w:sz="0" w:space="0" w:color="auto"/>
            <w:right w:val="none" w:sz="0" w:space="0" w:color="auto"/>
          </w:divBdr>
        </w:div>
        <w:div w:id="2119525821">
          <w:marLeft w:val="480"/>
          <w:marRight w:val="0"/>
          <w:marTop w:val="0"/>
          <w:marBottom w:val="0"/>
          <w:divBdr>
            <w:top w:val="none" w:sz="0" w:space="0" w:color="auto"/>
            <w:left w:val="none" w:sz="0" w:space="0" w:color="auto"/>
            <w:bottom w:val="none" w:sz="0" w:space="0" w:color="auto"/>
            <w:right w:val="none" w:sz="0" w:space="0" w:color="auto"/>
          </w:divBdr>
        </w:div>
        <w:div w:id="835337925">
          <w:marLeft w:val="480"/>
          <w:marRight w:val="0"/>
          <w:marTop w:val="0"/>
          <w:marBottom w:val="0"/>
          <w:divBdr>
            <w:top w:val="none" w:sz="0" w:space="0" w:color="auto"/>
            <w:left w:val="none" w:sz="0" w:space="0" w:color="auto"/>
            <w:bottom w:val="none" w:sz="0" w:space="0" w:color="auto"/>
            <w:right w:val="none" w:sz="0" w:space="0" w:color="auto"/>
          </w:divBdr>
        </w:div>
        <w:div w:id="807867260">
          <w:marLeft w:val="480"/>
          <w:marRight w:val="0"/>
          <w:marTop w:val="0"/>
          <w:marBottom w:val="0"/>
          <w:divBdr>
            <w:top w:val="none" w:sz="0" w:space="0" w:color="auto"/>
            <w:left w:val="none" w:sz="0" w:space="0" w:color="auto"/>
            <w:bottom w:val="none" w:sz="0" w:space="0" w:color="auto"/>
            <w:right w:val="none" w:sz="0" w:space="0" w:color="auto"/>
          </w:divBdr>
        </w:div>
        <w:div w:id="531379082">
          <w:marLeft w:val="480"/>
          <w:marRight w:val="0"/>
          <w:marTop w:val="0"/>
          <w:marBottom w:val="0"/>
          <w:divBdr>
            <w:top w:val="none" w:sz="0" w:space="0" w:color="auto"/>
            <w:left w:val="none" w:sz="0" w:space="0" w:color="auto"/>
            <w:bottom w:val="none" w:sz="0" w:space="0" w:color="auto"/>
            <w:right w:val="none" w:sz="0" w:space="0" w:color="auto"/>
          </w:divBdr>
        </w:div>
        <w:div w:id="1854223349">
          <w:marLeft w:val="480"/>
          <w:marRight w:val="0"/>
          <w:marTop w:val="0"/>
          <w:marBottom w:val="0"/>
          <w:divBdr>
            <w:top w:val="none" w:sz="0" w:space="0" w:color="auto"/>
            <w:left w:val="none" w:sz="0" w:space="0" w:color="auto"/>
            <w:bottom w:val="none" w:sz="0" w:space="0" w:color="auto"/>
            <w:right w:val="none" w:sz="0" w:space="0" w:color="auto"/>
          </w:divBdr>
        </w:div>
        <w:div w:id="1651859127">
          <w:marLeft w:val="480"/>
          <w:marRight w:val="0"/>
          <w:marTop w:val="0"/>
          <w:marBottom w:val="0"/>
          <w:divBdr>
            <w:top w:val="none" w:sz="0" w:space="0" w:color="auto"/>
            <w:left w:val="none" w:sz="0" w:space="0" w:color="auto"/>
            <w:bottom w:val="none" w:sz="0" w:space="0" w:color="auto"/>
            <w:right w:val="none" w:sz="0" w:space="0" w:color="auto"/>
          </w:divBdr>
        </w:div>
        <w:div w:id="76221161">
          <w:marLeft w:val="480"/>
          <w:marRight w:val="0"/>
          <w:marTop w:val="0"/>
          <w:marBottom w:val="0"/>
          <w:divBdr>
            <w:top w:val="none" w:sz="0" w:space="0" w:color="auto"/>
            <w:left w:val="none" w:sz="0" w:space="0" w:color="auto"/>
            <w:bottom w:val="none" w:sz="0" w:space="0" w:color="auto"/>
            <w:right w:val="none" w:sz="0" w:space="0" w:color="auto"/>
          </w:divBdr>
        </w:div>
        <w:div w:id="1519932335">
          <w:marLeft w:val="480"/>
          <w:marRight w:val="0"/>
          <w:marTop w:val="0"/>
          <w:marBottom w:val="0"/>
          <w:divBdr>
            <w:top w:val="none" w:sz="0" w:space="0" w:color="auto"/>
            <w:left w:val="none" w:sz="0" w:space="0" w:color="auto"/>
            <w:bottom w:val="none" w:sz="0" w:space="0" w:color="auto"/>
            <w:right w:val="none" w:sz="0" w:space="0" w:color="auto"/>
          </w:divBdr>
        </w:div>
        <w:div w:id="150803315">
          <w:marLeft w:val="480"/>
          <w:marRight w:val="0"/>
          <w:marTop w:val="0"/>
          <w:marBottom w:val="0"/>
          <w:divBdr>
            <w:top w:val="none" w:sz="0" w:space="0" w:color="auto"/>
            <w:left w:val="none" w:sz="0" w:space="0" w:color="auto"/>
            <w:bottom w:val="none" w:sz="0" w:space="0" w:color="auto"/>
            <w:right w:val="none" w:sz="0" w:space="0" w:color="auto"/>
          </w:divBdr>
        </w:div>
        <w:div w:id="1567104551">
          <w:marLeft w:val="480"/>
          <w:marRight w:val="0"/>
          <w:marTop w:val="0"/>
          <w:marBottom w:val="0"/>
          <w:divBdr>
            <w:top w:val="none" w:sz="0" w:space="0" w:color="auto"/>
            <w:left w:val="none" w:sz="0" w:space="0" w:color="auto"/>
            <w:bottom w:val="none" w:sz="0" w:space="0" w:color="auto"/>
            <w:right w:val="none" w:sz="0" w:space="0" w:color="auto"/>
          </w:divBdr>
        </w:div>
        <w:div w:id="791247904">
          <w:marLeft w:val="480"/>
          <w:marRight w:val="0"/>
          <w:marTop w:val="0"/>
          <w:marBottom w:val="0"/>
          <w:divBdr>
            <w:top w:val="none" w:sz="0" w:space="0" w:color="auto"/>
            <w:left w:val="none" w:sz="0" w:space="0" w:color="auto"/>
            <w:bottom w:val="none" w:sz="0" w:space="0" w:color="auto"/>
            <w:right w:val="none" w:sz="0" w:space="0" w:color="auto"/>
          </w:divBdr>
        </w:div>
      </w:divsChild>
    </w:div>
    <w:div w:id="645470518">
      <w:bodyDiv w:val="1"/>
      <w:marLeft w:val="0"/>
      <w:marRight w:val="0"/>
      <w:marTop w:val="0"/>
      <w:marBottom w:val="0"/>
      <w:divBdr>
        <w:top w:val="none" w:sz="0" w:space="0" w:color="auto"/>
        <w:left w:val="none" w:sz="0" w:space="0" w:color="auto"/>
        <w:bottom w:val="none" w:sz="0" w:space="0" w:color="auto"/>
        <w:right w:val="none" w:sz="0" w:space="0" w:color="auto"/>
      </w:divBdr>
    </w:div>
    <w:div w:id="645550724">
      <w:bodyDiv w:val="1"/>
      <w:marLeft w:val="0"/>
      <w:marRight w:val="0"/>
      <w:marTop w:val="0"/>
      <w:marBottom w:val="0"/>
      <w:divBdr>
        <w:top w:val="none" w:sz="0" w:space="0" w:color="auto"/>
        <w:left w:val="none" w:sz="0" w:space="0" w:color="auto"/>
        <w:bottom w:val="none" w:sz="0" w:space="0" w:color="auto"/>
        <w:right w:val="none" w:sz="0" w:space="0" w:color="auto"/>
      </w:divBdr>
    </w:div>
    <w:div w:id="645934228">
      <w:bodyDiv w:val="1"/>
      <w:marLeft w:val="0"/>
      <w:marRight w:val="0"/>
      <w:marTop w:val="0"/>
      <w:marBottom w:val="0"/>
      <w:divBdr>
        <w:top w:val="none" w:sz="0" w:space="0" w:color="auto"/>
        <w:left w:val="none" w:sz="0" w:space="0" w:color="auto"/>
        <w:bottom w:val="none" w:sz="0" w:space="0" w:color="auto"/>
        <w:right w:val="none" w:sz="0" w:space="0" w:color="auto"/>
      </w:divBdr>
    </w:div>
    <w:div w:id="646402828">
      <w:bodyDiv w:val="1"/>
      <w:marLeft w:val="0"/>
      <w:marRight w:val="0"/>
      <w:marTop w:val="0"/>
      <w:marBottom w:val="0"/>
      <w:divBdr>
        <w:top w:val="none" w:sz="0" w:space="0" w:color="auto"/>
        <w:left w:val="none" w:sz="0" w:space="0" w:color="auto"/>
        <w:bottom w:val="none" w:sz="0" w:space="0" w:color="auto"/>
        <w:right w:val="none" w:sz="0" w:space="0" w:color="auto"/>
      </w:divBdr>
    </w:div>
    <w:div w:id="646545358">
      <w:bodyDiv w:val="1"/>
      <w:marLeft w:val="0"/>
      <w:marRight w:val="0"/>
      <w:marTop w:val="0"/>
      <w:marBottom w:val="0"/>
      <w:divBdr>
        <w:top w:val="none" w:sz="0" w:space="0" w:color="auto"/>
        <w:left w:val="none" w:sz="0" w:space="0" w:color="auto"/>
        <w:bottom w:val="none" w:sz="0" w:space="0" w:color="auto"/>
        <w:right w:val="none" w:sz="0" w:space="0" w:color="auto"/>
      </w:divBdr>
    </w:div>
    <w:div w:id="646671693">
      <w:bodyDiv w:val="1"/>
      <w:marLeft w:val="0"/>
      <w:marRight w:val="0"/>
      <w:marTop w:val="0"/>
      <w:marBottom w:val="0"/>
      <w:divBdr>
        <w:top w:val="none" w:sz="0" w:space="0" w:color="auto"/>
        <w:left w:val="none" w:sz="0" w:space="0" w:color="auto"/>
        <w:bottom w:val="none" w:sz="0" w:space="0" w:color="auto"/>
        <w:right w:val="none" w:sz="0" w:space="0" w:color="auto"/>
      </w:divBdr>
    </w:div>
    <w:div w:id="646737905">
      <w:bodyDiv w:val="1"/>
      <w:marLeft w:val="0"/>
      <w:marRight w:val="0"/>
      <w:marTop w:val="0"/>
      <w:marBottom w:val="0"/>
      <w:divBdr>
        <w:top w:val="none" w:sz="0" w:space="0" w:color="auto"/>
        <w:left w:val="none" w:sz="0" w:space="0" w:color="auto"/>
        <w:bottom w:val="none" w:sz="0" w:space="0" w:color="auto"/>
        <w:right w:val="none" w:sz="0" w:space="0" w:color="auto"/>
      </w:divBdr>
    </w:div>
    <w:div w:id="646741491">
      <w:bodyDiv w:val="1"/>
      <w:marLeft w:val="0"/>
      <w:marRight w:val="0"/>
      <w:marTop w:val="0"/>
      <w:marBottom w:val="0"/>
      <w:divBdr>
        <w:top w:val="none" w:sz="0" w:space="0" w:color="auto"/>
        <w:left w:val="none" w:sz="0" w:space="0" w:color="auto"/>
        <w:bottom w:val="none" w:sz="0" w:space="0" w:color="auto"/>
        <w:right w:val="none" w:sz="0" w:space="0" w:color="auto"/>
      </w:divBdr>
    </w:div>
    <w:div w:id="646784823">
      <w:bodyDiv w:val="1"/>
      <w:marLeft w:val="0"/>
      <w:marRight w:val="0"/>
      <w:marTop w:val="0"/>
      <w:marBottom w:val="0"/>
      <w:divBdr>
        <w:top w:val="none" w:sz="0" w:space="0" w:color="auto"/>
        <w:left w:val="none" w:sz="0" w:space="0" w:color="auto"/>
        <w:bottom w:val="none" w:sz="0" w:space="0" w:color="auto"/>
        <w:right w:val="none" w:sz="0" w:space="0" w:color="auto"/>
      </w:divBdr>
    </w:div>
    <w:div w:id="647322990">
      <w:bodyDiv w:val="1"/>
      <w:marLeft w:val="0"/>
      <w:marRight w:val="0"/>
      <w:marTop w:val="0"/>
      <w:marBottom w:val="0"/>
      <w:divBdr>
        <w:top w:val="none" w:sz="0" w:space="0" w:color="auto"/>
        <w:left w:val="none" w:sz="0" w:space="0" w:color="auto"/>
        <w:bottom w:val="none" w:sz="0" w:space="0" w:color="auto"/>
        <w:right w:val="none" w:sz="0" w:space="0" w:color="auto"/>
      </w:divBdr>
    </w:div>
    <w:div w:id="647587658">
      <w:bodyDiv w:val="1"/>
      <w:marLeft w:val="0"/>
      <w:marRight w:val="0"/>
      <w:marTop w:val="0"/>
      <w:marBottom w:val="0"/>
      <w:divBdr>
        <w:top w:val="none" w:sz="0" w:space="0" w:color="auto"/>
        <w:left w:val="none" w:sz="0" w:space="0" w:color="auto"/>
        <w:bottom w:val="none" w:sz="0" w:space="0" w:color="auto"/>
        <w:right w:val="none" w:sz="0" w:space="0" w:color="auto"/>
      </w:divBdr>
    </w:div>
    <w:div w:id="647831519">
      <w:bodyDiv w:val="1"/>
      <w:marLeft w:val="0"/>
      <w:marRight w:val="0"/>
      <w:marTop w:val="0"/>
      <w:marBottom w:val="0"/>
      <w:divBdr>
        <w:top w:val="none" w:sz="0" w:space="0" w:color="auto"/>
        <w:left w:val="none" w:sz="0" w:space="0" w:color="auto"/>
        <w:bottom w:val="none" w:sz="0" w:space="0" w:color="auto"/>
        <w:right w:val="none" w:sz="0" w:space="0" w:color="auto"/>
      </w:divBdr>
    </w:div>
    <w:div w:id="647981179">
      <w:bodyDiv w:val="1"/>
      <w:marLeft w:val="0"/>
      <w:marRight w:val="0"/>
      <w:marTop w:val="0"/>
      <w:marBottom w:val="0"/>
      <w:divBdr>
        <w:top w:val="none" w:sz="0" w:space="0" w:color="auto"/>
        <w:left w:val="none" w:sz="0" w:space="0" w:color="auto"/>
        <w:bottom w:val="none" w:sz="0" w:space="0" w:color="auto"/>
        <w:right w:val="none" w:sz="0" w:space="0" w:color="auto"/>
      </w:divBdr>
    </w:div>
    <w:div w:id="648091690">
      <w:bodyDiv w:val="1"/>
      <w:marLeft w:val="0"/>
      <w:marRight w:val="0"/>
      <w:marTop w:val="0"/>
      <w:marBottom w:val="0"/>
      <w:divBdr>
        <w:top w:val="none" w:sz="0" w:space="0" w:color="auto"/>
        <w:left w:val="none" w:sz="0" w:space="0" w:color="auto"/>
        <w:bottom w:val="none" w:sz="0" w:space="0" w:color="auto"/>
        <w:right w:val="none" w:sz="0" w:space="0" w:color="auto"/>
      </w:divBdr>
    </w:div>
    <w:div w:id="648361432">
      <w:bodyDiv w:val="1"/>
      <w:marLeft w:val="0"/>
      <w:marRight w:val="0"/>
      <w:marTop w:val="0"/>
      <w:marBottom w:val="0"/>
      <w:divBdr>
        <w:top w:val="none" w:sz="0" w:space="0" w:color="auto"/>
        <w:left w:val="none" w:sz="0" w:space="0" w:color="auto"/>
        <w:bottom w:val="none" w:sz="0" w:space="0" w:color="auto"/>
        <w:right w:val="none" w:sz="0" w:space="0" w:color="auto"/>
      </w:divBdr>
    </w:div>
    <w:div w:id="648483504">
      <w:bodyDiv w:val="1"/>
      <w:marLeft w:val="0"/>
      <w:marRight w:val="0"/>
      <w:marTop w:val="0"/>
      <w:marBottom w:val="0"/>
      <w:divBdr>
        <w:top w:val="none" w:sz="0" w:space="0" w:color="auto"/>
        <w:left w:val="none" w:sz="0" w:space="0" w:color="auto"/>
        <w:bottom w:val="none" w:sz="0" w:space="0" w:color="auto"/>
        <w:right w:val="none" w:sz="0" w:space="0" w:color="auto"/>
      </w:divBdr>
    </w:div>
    <w:div w:id="648484828">
      <w:bodyDiv w:val="1"/>
      <w:marLeft w:val="0"/>
      <w:marRight w:val="0"/>
      <w:marTop w:val="0"/>
      <w:marBottom w:val="0"/>
      <w:divBdr>
        <w:top w:val="none" w:sz="0" w:space="0" w:color="auto"/>
        <w:left w:val="none" w:sz="0" w:space="0" w:color="auto"/>
        <w:bottom w:val="none" w:sz="0" w:space="0" w:color="auto"/>
        <w:right w:val="none" w:sz="0" w:space="0" w:color="auto"/>
      </w:divBdr>
    </w:div>
    <w:div w:id="649090643">
      <w:bodyDiv w:val="1"/>
      <w:marLeft w:val="0"/>
      <w:marRight w:val="0"/>
      <w:marTop w:val="0"/>
      <w:marBottom w:val="0"/>
      <w:divBdr>
        <w:top w:val="none" w:sz="0" w:space="0" w:color="auto"/>
        <w:left w:val="none" w:sz="0" w:space="0" w:color="auto"/>
        <w:bottom w:val="none" w:sz="0" w:space="0" w:color="auto"/>
        <w:right w:val="none" w:sz="0" w:space="0" w:color="auto"/>
      </w:divBdr>
    </w:div>
    <w:div w:id="649141564">
      <w:bodyDiv w:val="1"/>
      <w:marLeft w:val="0"/>
      <w:marRight w:val="0"/>
      <w:marTop w:val="0"/>
      <w:marBottom w:val="0"/>
      <w:divBdr>
        <w:top w:val="none" w:sz="0" w:space="0" w:color="auto"/>
        <w:left w:val="none" w:sz="0" w:space="0" w:color="auto"/>
        <w:bottom w:val="none" w:sz="0" w:space="0" w:color="auto"/>
        <w:right w:val="none" w:sz="0" w:space="0" w:color="auto"/>
      </w:divBdr>
    </w:div>
    <w:div w:id="649528286">
      <w:bodyDiv w:val="1"/>
      <w:marLeft w:val="0"/>
      <w:marRight w:val="0"/>
      <w:marTop w:val="0"/>
      <w:marBottom w:val="0"/>
      <w:divBdr>
        <w:top w:val="none" w:sz="0" w:space="0" w:color="auto"/>
        <w:left w:val="none" w:sz="0" w:space="0" w:color="auto"/>
        <w:bottom w:val="none" w:sz="0" w:space="0" w:color="auto"/>
        <w:right w:val="none" w:sz="0" w:space="0" w:color="auto"/>
      </w:divBdr>
    </w:div>
    <w:div w:id="649677205">
      <w:bodyDiv w:val="1"/>
      <w:marLeft w:val="0"/>
      <w:marRight w:val="0"/>
      <w:marTop w:val="0"/>
      <w:marBottom w:val="0"/>
      <w:divBdr>
        <w:top w:val="none" w:sz="0" w:space="0" w:color="auto"/>
        <w:left w:val="none" w:sz="0" w:space="0" w:color="auto"/>
        <w:bottom w:val="none" w:sz="0" w:space="0" w:color="auto"/>
        <w:right w:val="none" w:sz="0" w:space="0" w:color="auto"/>
      </w:divBdr>
    </w:div>
    <w:div w:id="649791464">
      <w:bodyDiv w:val="1"/>
      <w:marLeft w:val="0"/>
      <w:marRight w:val="0"/>
      <w:marTop w:val="0"/>
      <w:marBottom w:val="0"/>
      <w:divBdr>
        <w:top w:val="none" w:sz="0" w:space="0" w:color="auto"/>
        <w:left w:val="none" w:sz="0" w:space="0" w:color="auto"/>
        <w:bottom w:val="none" w:sz="0" w:space="0" w:color="auto"/>
        <w:right w:val="none" w:sz="0" w:space="0" w:color="auto"/>
      </w:divBdr>
    </w:div>
    <w:div w:id="650065370">
      <w:bodyDiv w:val="1"/>
      <w:marLeft w:val="0"/>
      <w:marRight w:val="0"/>
      <w:marTop w:val="0"/>
      <w:marBottom w:val="0"/>
      <w:divBdr>
        <w:top w:val="none" w:sz="0" w:space="0" w:color="auto"/>
        <w:left w:val="none" w:sz="0" w:space="0" w:color="auto"/>
        <w:bottom w:val="none" w:sz="0" w:space="0" w:color="auto"/>
        <w:right w:val="none" w:sz="0" w:space="0" w:color="auto"/>
      </w:divBdr>
    </w:div>
    <w:div w:id="650594870">
      <w:bodyDiv w:val="1"/>
      <w:marLeft w:val="0"/>
      <w:marRight w:val="0"/>
      <w:marTop w:val="0"/>
      <w:marBottom w:val="0"/>
      <w:divBdr>
        <w:top w:val="none" w:sz="0" w:space="0" w:color="auto"/>
        <w:left w:val="none" w:sz="0" w:space="0" w:color="auto"/>
        <w:bottom w:val="none" w:sz="0" w:space="0" w:color="auto"/>
        <w:right w:val="none" w:sz="0" w:space="0" w:color="auto"/>
      </w:divBdr>
    </w:div>
    <w:div w:id="650642315">
      <w:bodyDiv w:val="1"/>
      <w:marLeft w:val="0"/>
      <w:marRight w:val="0"/>
      <w:marTop w:val="0"/>
      <w:marBottom w:val="0"/>
      <w:divBdr>
        <w:top w:val="none" w:sz="0" w:space="0" w:color="auto"/>
        <w:left w:val="none" w:sz="0" w:space="0" w:color="auto"/>
        <w:bottom w:val="none" w:sz="0" w:space="0" w:color="auto"/>
        <w:right w:val="none" w:sz="0" w:space="0" w:color="auto"/>
      </w:divBdr>
    </w:div>
    <w:div w:id="650671778">
      <w:bodyDiv w:val="1"/>
      <w:marLeft w:val="0"/>
      <w:marRight w:val="0"/>
      <w:marTop w:val="0"/>
      <w:marBottom w:val="0"/>
      <w:divBdr>
        <w:top w:val="none" w:sz="0" w:space="0" w:color="auto"/>
        <w:left w:val="none" w:sz="0" w:space="0" w:color="auto"/>
        <w:bottom w:val="none" w:sz="0" w:space="0" w:color="auto"/>
        <w:right w:val="none" w:sz="0" w:space="0" w:color="auto"/>
      </w:divBdr>
    </w:div>
    <w:div w:id="651643209">
      <w:bodyDiv w:val="1"/>
      <w:marLeft w:val="0"/>
      <w:marRight w:val="0"/>
      <w:marTop w:val="0"/>
      <w:marBottom w:val="0"/>
      <w:divBdr>
        <w:top w:val="none" w:sz="0" w:space="0" w:color="auto"/>
        <w:left w:val="none" w:sz="0" w:space="0" w:color="auto"/>
        <w:bottom w:val="none" w:sz="0" w:space="0" w:color="auto"/>
        <w:right w:val="none" w:sz="0" w:space="0" w:color="auto"/>
      </w:divBdr>
    </w:div>
    <w:div w:id="651757672">
      <w:bodyDiv w:val="1"/>
      <w:marLeft w:val="0"/>
      <w:marRight w:val="0"/>
      <w:marTop w:val="0"/>
      <w:marBottom w:val="0"/>
      <w:divBdr>
        <w:top w:val="none" w:sz="0" w:space="0" w:color="auto"/>
        <w:left w:val="none" w:sz="0" w:space="0" w:color="auto"/>
        <w:bottom w:val="none" w:sz="0" w:space="0" w:color="auto"/>
        <w:right w:val="none" w:sz="0" w:space="0" w:color="auto"/>
      </w:divBdr>
      <w:divsChild>
        <w:div w:id="1949190258">
          <w:marLeft w:val="480"/>
          <w:marRight w:val="0"/>
          <w:marTop w:val="0"/>
          <w:marBottom w:val="0"/>
          <w:divBdr>
            <w:top w:val="none" w:sz="0" w:space="0" w:color="auto"/>
            <w:left w:val="none" w:sz="0" w:space="0" w:color="auto"/>
            <w:bottom w:val="none" w:sz="0" w:space="0" w:color="auto"/>
            <w:right w:val="none" w:sz="0" w:space="0" w:color="auto"/>
          </w:divBdr>
        </w:div>
        <w:div w:id="1423259939">
          <w:marLeft w:val="480"/>
          <w:marRight w:val="0"/>
          <w:marTop w:val="0"/>
          <w:marBottom w:val="0"/>
          <w:divBdr>
            <w:top w:val="none" w:sz="0" w:space="0" w:color="auto"/>
            <w:left w:val="none" w:sz="0" w:space="0" w:color="auto"/>
            <w:bottom w:val="none" w:sz="0" w:space="0" w:color="auto"/>
            <w:right w:val="none" w:sz="0" w:space="0" w:color="auto"/>
          </w:divBdr>
        </w:div>
        <w:div w:id="1566532101">
          <w:marLeft w:val="480"/>
          <w:marRight w:val="0"/>
          <w:marTop w:val="0"/>
          <w:marBottom w:val="0"/>
          <w:divBdr>
            <w:top w:val="none" w:sz="0" w:space="0" w:color="auto"/>
            <w:left w:val="none" w:sz="0" w:space="0" w:color="auto"/>
            <w:bottom w:val="none" w:sz="0" w:space="0" w:color="auto"/>
            <w:right w:val="none" w:sz="0" w:space="0" w:color="auto"/>
          </w:divBdr>
        </w:div>
        <w:div w:id="626274497">
          <w:marLeft w:val="480"/>
          <w:marRight w:val="0"/>
          <w:marTop w:val="0"/>
          <w:marBottom w:val="0"/>
          <w:divBdr>
            <w:top w:val="none" w:sz="0" w:space="0" w:color="auto"/>
            <w:left w:val="none" w:sz="0" w:space="0" w:color="auto"/>
            <w:bottom w:val="none" w:sz="0" w:space="0" w:color="auto"/>
            <w:right w:val="none" w:sz="0" w:space="0" w:color="auto"/>
          </w:divBdr>
        </w:div>
        <w:div w:id="536092151">
          <w:marLeft w:val="480"/>
          <w:marRight w:val="0"/>
          <w:marTop w:val="0"/>
          <w:marBottom w:val="0"/>
          <w:divBdr>
            <w:top w:val="none" w:sz="0" w:space="0" w:color="auto"/>
            <w:left w:val="none" w:sz="0" w:space="0" w:color="auto"/>
            <w:bottom w:val="none" w:sz="0" w:space="0" w:color="auto"/>
            <w:right w:val="none" w:sz="0" w:space="0" w:color="auto"/>
          </w:divBdr>
        </w:div>
        <w:div w:id="795148910">
          <w:marLeft w:val="480"/>
          <w:marRight w:val="0"/>
          <w:marTop w:val="0"/>
          <w:marBottom w:val="0"/>
          <w:divBdr>
            <w:top w:val="none" w:sz="0" w:space="0" w:color="auto"/>
            <w:left w:val="none" w:sz="0" w:space="0" w:color="auto"/>
            <w:bottom w:val="none" w:sz="0" w:space="0" w:color="auto"/>
            <w:right w:val="none" w:sz="0" w:space="0" w:color="auto"/>
          </w:divBdr>
        </w:div>
        <w:div w:id="602955101">
          <w:marLeft w:val="480"/>
          <w:marRight w:val="0"/>
          <w:marTop w:val="0"/>
          <w:marBottom w:val="0"/>
          <w:divBdr>
            <w:top w:val="none" w:sz="0" w:space="0" w:color="auto"/>
            <w:left w:val="none" w:sz="0" w:space="0" w:color="auto"/>
            <w:bottom w:val="none" w:sz="0" w:space="0" w:color="auto"/>
            <w:right w:val="none" w:sz="0" w:space="0" w:color="auto"/>
          </w:divBdr>
        </w:div>
        <w:div w:id="479424106">
          <w:marLeft w:val="480"/>
          <w:marRight w:val="0"/>
          <w:marTop w:val="0"/>
          <w:marBottom w:val="0"/>
          <w:divBdr>
            <w:top w:val="none" w:sz="0" w:space="0" w:color="auto"/>
            <w:left w:val="none" w:sz="0" w:space="0" w:color="auto"/>
            <w:bottom w:val="none" w:sz="0" w:space="0" w:color="auto"/>
            <w:right w:val="none" w:sz="0" w:space="0" w:color="auto"/>
          </w:divBdr>
        </w:div>
        <w:div w:id="2005743193">
          <w:marLeft w:val="480"/>
          <w:marRight w:val="0"/>
          <w:marTop w:val="0"/>
          <w:marBottom w:val="0"/>
          <w:divBdr>
            <w:top w:val="none" w:sz="0" w:space="0" w:color="auto"/>
            <w:left w:val="none" w:sz="0" w:space="0" w:color="auto"/>
            <w:bottom w:val="none" w:sz="0" w:space="0" w:color="auto"/>
            <w:right w:val="none" w:sz="0" w:space="0" w:color="auto"/>
          </w:divBdr>
        </w:div>
        <w:div w:id="746919176">
          <w:marLeft w:val="480"/>
          <w:marRight w:val="0"/>
          <w:marTop w:val="0"/>
          <w:marBottom w:val="0"/>
          <w:divBdr>
            <w:top w:val="none" w:sz="0" w:space="0" w:color="auto"/>
            <w:left w:val="none" w:sz="0" w:space="0" w:color="auto"/>
            <w:bottom w:val="none" w:sz="0" w:space="0" w:color="auto"/>
            <w:right w:val="none" w:sz="0" w:space="0" w:color="auto"/>
          </w:divBdr>
        </w:div>
        <w:div w:id="1568608272">
          <w:marLeft w:val="480"/>
          <w:marRight w:val="0"/>
          <w:marTop w:val="0"/>
          <w:marBottom w:val="0"/>
          <w:divBdr>
            <w:top w:val="none" w:sz="0" w:space="0" w:color="auto"/>
            <w:left w:val="none" w:sz="0" w:space="0" w:color="auto"/>
            <w:bottom w:val="none" w:sz="0" w:space="0" w:color="auto"/>
            <w:right w:val="none" w:sz="0" w:space="0" w:color="auto"/>
          </w:divBdr>
        </w:div>
        <w:div w:id="1146821061">
          <w:marLeft w:val="480"/>
          <w:marRight w:val="0"/>
          <w:marTop w:val="0"/>
          <w:marBottom w:val="0"/>
          <w:divBdr>
            <w:top w:val="none" w:sz="0" w:space="0" w:color="auto"/>
            <w:left w:val="none" w:sz="0" w:space="0" w:color="auto"/>
            <w:bottom w:val="none" w:sz="0" w:space="0" w:color="auto"/>
            <w:right w:val="none" w:sz="0" w:space="0" w:color="auto"/>
          </w:divBdr>
        </w:div>
        <w:div w:id="2064058458">
          <w:marLeft w:val="480"/>
          <w:marRight w:val="0"/>
          <w:marTop w:val="0"/>
          <w:marBottom w:val="0"/>
          <w:divBdr>
            <w:top w:val="none" w:sz="0" w:space="0" w:color="auto"/>
            <w:left w:val="none" w:sz="0" w:space="0" w:color="auto"/>
            <w:bottom w:val="none" w:sz="0" w:space="0" w:color="auto"/>
            <w:right w:val="none" w:sz="0" w:space="0" w:color="auto"/>
          </w:divBdr>
        </w:div>
        <w:div w:id="1137992576">
          <w:marLeft w:val="480"/>
          <w:marRight w:val="0"/>
          <w:marTop w:val="0"/>
          <w:marBottom w:val="0"/>
          <w:divBdr>
            <w:top w:val="none" w:sz="0" w:space="0" w:color="auto"/>
            <w:left w:val="none" w:sz="0" w:space="0" w:color="auto"/>
            <w:bottom w:val="none" w:sz="0" w:space="0" w:color="auto"/>
            <w:right w:val="none" w:sz="0" w:space="0" w:color="auto"/>
          </w:divBdr>
        </w:div>
        <w:div w:id="161312310">
          <w:marLeft w:val="480"/>
          <w:marRight w:val="0"/>
          <w:marTop w:val="0"/>
          <w:marBottom w:val="0"/>
          <w:divBdr>
            <w:top w:val="none" w:sz="0" w:space="0" w:color="auto"/>
            <w:left w:val="none" w:sz="0" w:space="0" w:color="auto"/>
            <w:bottom w:val="none" w:sz="0" w:space="0" w:color="auto"/>
            <w:right w:val="none" w:sz="0" w:space="0" w:color="auto"/>
          </w:divBdr>
        </w:div>
        <w:div w:id="169805357">
          <w:marLeft w:val="480"/>
          <w:marRight w:val="0"/>
          <w:marTop w:val="0"/>
          <w:marBottom w:val="0"/>
          <w:divBdr>
            <w:top w:val="none" w:sz="0" w:space="0" w:color="auto"/>
            <w:left w:val="none" w:sz="0" w:space="0" w:color="auto"/>
            <w:bottom w:val="none" w:sz="0" w:space="0" w:color="auto"/>
            <w:right w:val="none" w:sz="0" w:space="0" w:color="auto"/>
          </w:divBdr>
        </w:div>
        <w:div w:id="1837305416">
          <w:marLeft w:val="480"/>
          <w:marRight w:val="0"/>
          <w:marTop w:val="0"/>
          <w:marBottom w:val="0"/>
          <w:divBdr>
            <w:top w:val="none" w:sz="0" w:space="0" w:color="auto"/>
            <w:left w:val="none" w:sz="0" w:space="0" w:color="auto"/>
            <w:bottom w:val="none" w:sz="0" w:space="0" w:color="auto"/>
            <w:right w:val="none" w:sz="0" w:space="0" w:color="auto"/>
          </w:divBdr>
        </w:div>
        <w:div w:id="1783331460">
          <w:marLeft w:val="480"/>
          <w:marRight w:val="0"/>
          <w:marTop w:val="0"/>
          <w:marBottom w:val="0"/>
          <w:divBdr>
            <w:top w:val="none" w:sz="0" w:space="0" w:color="auto"/>
            <w:left w:val="none" w:sz="0" w:space="0" w:color="auto"/>
            <w:bottom w:val="none" w:sz="0" w:space="0" w:color="auto"/>
            <w:right w:val="none" w:sz="0" w:space="0" w:color="auto"/>
          </w:divBdr>
        </w:div>
        <w:div w:id="1039622770">
          <w:marLeft w:val="480"/>
          <w:marRight w:val="0"/>
          <w:marTop w:val="0"/>
          <w:marBottom w:val="0"/>
          <w:divBdr>
            <w:top w:val="none" w:sz="0" w:space="0" w:color="auto"/>
            <w:left w:val="none" w:sz="0" w:space="0" w:color="auto"/>
            <w:bottom w:val="none" w:sz="0" w:space="0" w:color="auto"/>
            <w:right w:val="none" w:sz="0" w:space="0" w:color="auto"/>
          </w:divBdr>
        </w:div>
        <w:div w:id="1050111045">
          <w:marLeft w:val="480"/>
          <w:marRight w:val="0"/>
          <w:marTop w:val="0"/>
          <w:marBottom w:val="0"/>
          <w:divBdr>
            <w:top w:val="none" w:sz="0" w:space="0" w:color="auto"/>
            <w:left w:val="none" w:sz="0" w:space="0" w:color="auto"/>
            <w:bottom w:val="none" w:sz="0" w:space="0" w:color="auto"/>
            <w:right w:val="none" w:sz="0" w:space="0" w:color="auto"/>
          </w:divBdr>
        </w:div>
        <w:div w:id="641277618">
          <w:marLeft w:val="480"/>
          <w:marRight w:val="0"/>
          <w:marTop w:val="0"/>
          <w:marBottom w:val="0"/>
          <w:divBdr>
            <w:top w:val="none" w:sz="0" w:space="0" w:color="auto"/>
            <w:left w:val="none" w:sz="0" w:space="0" w:color="auto"/>
            <w:bottom w:val="none" w:sz="0" w:space="0" w:color="auto"/>
            <w:right w:val="none" w:sz="0" w:space="0" w:color="auto"/>
          </w:divBdr>
        </w:div>
        <w:div w:id="1363290559">
          <w:marLeft w:val="480"/>
          <w:marRight w:val="0"/>
          <w:marTop w:val="0"/>
          <w:marBottom w:val="0"/>
          <w:divBdr>
            <w:top w:val="none" w:sz="0" w:space="0" w:color="auto"/>
            <w:left w:val="none" w:sz="0" w:space="0" w:color="auto"/>
            <w:bottom w:val="none" w:sz="0" w:space="0" w:color="auto"/>
            <w:right w:val="none" w:sz="0" w:space="0" w:color="auto"/>
          </w:divBdr>
        </w:div>
        <w:div w:id="546571652">
          <w:marLeft w:val="480"/>
          <w:marRight w:val="0"/>
          <w:marTop w:val="0"/>
          <w:marBottom w:val="0"/>
          <w:divBdr>
            <w:top w:val="none" w:sz="0" w:space="0" w:color="auto"/>
            <w:left w:val="none" w:sz="0" w:space="0" w:color="auto"/>
            <w:bottom w:val="none" w:sz="0" w:space="0" w:color="auto"/>
            <w:right w:val="none" w:sz="0" w:space="0" w:color="auto"/>
          </w:divBdr>
        </w:div>
        <w:div w:id="1829786195">
          <w:marLeft w:val="480"/>
          <w:marRight w:val="0"/>
          <w:marTop w:val="0"/>
          <w:marBottom w:val="0"/>
          <w:divBdr>
            <w:top w:val="none" w:sz="0" w:space="0" w:color="auto"/>
            <w:left w:val="none" w:sz="0" w:space="0" w:color="auto"/>
            <w:bottom w:val="none" w:sz="0" w:space="0" w:color="auto"/>
            <w:right w:val="none" w:sz="0" w:space="0" w:color="auto"/>
          </w:divBdr>
        </w:div>
        <w:div w:id="1532449699">
          <w:marLeft w:val="480"/>
          <w:marRight w:val="0"/>
          <w:marTop w:val="0"/>
          <w:marBottom w:val="0"/>
          <w:divBdr>
            <w:top w:val="none" w:sz="0" w:space="0" w:color="auto"/>
            <w:left w:val="none" w:sz="0" w:space="0" w:color="auto"/>
            <w:bottom w:val="none" w:sz="0" w:space="0" w:color="auto"/>
            <w:right w:val="none" w:sz="0" w:space="0" w:color="auto"/>
          </w:divBdr>
        </w:div>
        <w:div w:id="551767123">
          <w:marLeft w:val="480"/>
          <w:marRight w:val="0"/>
          <w:marTop w:val="0"/>
          <w:marBottom w:val="0"/>
          <w:divBdr>
            <w:top w:val="none" w:sz="0" w:space="0" w:color="auto"/>
            <w:left w:val="none" w:sz="0" w:space="0" w:color="auto"/>
            <w:bottom w:val="none" w:sz="0" w:space="0" w:color="auto"/>
            <w:right w:val="none" w:sz="0" w:space="0" w:color="auto"/>
          </w:divBdr>
        </w:div>
        <w:div w:id="693582482">
          <w:marLeft w:val="480"/>
          <w:marRight w:val="0"/>
          <w:marTop w:val="0"/>
          <w:marBottom w:val="0"/>
          <w:divBdr>
            <w:top w:val="none" w:sz="0" w:space="0" w:color="auto"/>
            <w:left w:val="none" w:sz="0" w:space="0" w:color="auto"/>
            <w:bottom w:val="none" w:sz="0" w:space="0" w:color="auto"/>
            <w:right w:val="none" w:sz="0" w:space="0" w:color="auto"/>
          </w:divBdr>
        </w:div>
        <w:div w:id="1719431355">
          <w:marLeft w:val="480"/>
          <w:marRight w:val="0"/>
          <w:marTop w:val="0"/>
          <w:marBottom w:val="0"/>
          <w:divBdr>
            <w:top w:val="none" w:sz="0" w:space="0" w:color="auto"/>
            <w:left w:val="none" w:sz="0" w:space="0" w:color="auto"/>
            <w:bottom w:val="none" w:sz="0" w:space="0" w:color="auto"/>
            <w:right w:val="none" w:sz="0" w:space="0" w:color="auto"/>
          </w:divBdr>
        </w:div>
        <w:div w:id="197478639">
          <w:marLeft w:val="480"/>
          <w:marRight w:val="0"/>
          <w:marTop w:val="0"/>
          <w:marBottom w:val="0"/>
          <w:divBdr>
            <w:top w:val="none" w:sz="0" w:space="0" w:color="auto"/>
            <w:left w:val="none" w:sz="0" w:space="0" w:color="auto"/>
            <w:bottom w:val="none" w:sz="0" w:space="0" w:color="auto"/>
            <w:right w:val="none" w:sz="0" w:space="0" w:color="auto"/>
          </w:divBdr>
        </w:div>
        <w:div w:id="431246194">
          <w:marLeft w:val="480"/>
          <w:marRight w:val="0"/>
          <w:marTop w:val="0"/>
          <w:marBottom w:val="0"/>
          <w:divBdr>
            <w:top w:val="none" w:sz="0" w:space="0" w:color="auto"/>
            <w:left w:val="none" w:sz="0" w:space="0" w:color="auto"/>
            <w:bottom w:val="none" w:sz="0" w:space="0" w:color="auto"/>
            <w:right w:val="none" w:sz="0" w:space="0" w:color="auto"/>
          </w:divBdr>
        </w:div>
        <w:div w:id="1027100089">
          <w:marLeft w:val="480"/>
          <w:marRight w:val="0"/>
          <w:marTop w:val="0"/>
          <w:marBottom w:val="0"/>
          <w:divBdr>
            <w:top w:val="none" w:sz="0" w:space="0" w:color="auto"/>
            <w:left w:val="none" w:sz="0" w:space="0" w:color="auto"/>
            <w:bottom w:val="none" w:sz="0" w:space="0" w:color="auto"/>
            <w:right w:val="none" w:sz="0" w:space="0" w:color="auto"/>
          </w:divBdr>
        </w:div>
        <w:div w:id="881598970">
          <w:marLeft w:val="480"/>
          <w:marRight w:val="0"/>
          <w:marTop w:val="0"/>
          <w:marBottom w:val="0"/>
          <w:divBdr>
            <w:top w:val="none" w:sz="0" w:space="0" w:color="auto"/>
            <w:left w:val="none" w:sz="0" w:space="0" w:color="auto"/>
            <w:bottom w:val="none" w:sz="0" w:space="0" w:color="auto"/>
            <w:right w:val="none" w:sz="0" w:space="0" w:color="auto"/>
          </w:divBdr>
        </w:div>
        <w:div w:id="1989165061">
          <w:marLeft w:val="480"/>
          <w:marRight w:val="0"/>
          <w:marTop w:val="0"/>
          <w:marBottom w:val="0"/>
          <w:divBdr>
            <w:top w:val="none" w:sz="0" w:space="0" w:color="auto"/>
            <w:left w:val="none" w:sz="0" w:space="0" w:color="auto"/>
            <w:bottom w:val="none" w:sz="0" w:space="0" w:color="auto"/>
            <w:right w:val="none" w:sz="0" w:space="0" w:color="auto"/>
          </w:divBdr>
        </w:div>
        <w:div w:id="2031838760">
          <w:marLeft w:val="480"/>
          <w:marRight w:val="0"/>
          <w:marTop w:val="0"/>
          <w:marBottom w:val="0"/>
          <w:divBdr>
            <w:top w:val="none" w:sz="0" w:space="0" w:color="auto"/>
            <w:left w:val="none" w:sz="0" w:space="0" w:color="auto"/>
            <w:bottom w:val="none" w:sz="0" w:space="0" w:color="auto"/>
            <w:right w:val="none" w:sz="0" w:space="0" w:color="auto"/>
          </w:divBdr>
        </w:div>
        <w:div w:id="885138391">
          <w:marLeft w:val="480"/>
          <w:marRight w:val="0"/>
          <w:marTop w:val="0"/>
          <w:marBottom w:val="0"/>
          <w:divBdr>
            <w:top w:val="none" w:sz="0" w:space="0" w:color="auto"/>
            <w:left w:val="none" w:sz="0" w:space="0" w:color="auto"/>
            <w:bottom w:val="none" w:sz="0" w:space="0" w:color="auto"/>
            <w:right w:val="none" w:sz="0" w:space="0" w:color="auto"/>
          </w:divBdr>
        </w:div>
        <w:div w:id="538009192">
          <w:marLeft w:val="480"/>
          <w:marRight w:val="0"/>
          <w:marTop w:val="0"/>
          <w:marBottom w:val="0"/>
          <w:divBdr>
            <w:top w:val="none" w:sz="0" w:space="0" w:color="auto"/>
            <w:left w:val="none" w:sz="0" w:space="0" w:color="auto"/>
            <w:bottom w:val="none" w:sz="0" w:space="0" w:color="auto"/>
            <w:right w:val="none" w:sz="0" w:space="0" w:color="auto"/>
          </w:divBdr>
        </w:div>
        <w:div w:id="676348051">
          <w:marLeft w:val="480"/>
          <w:marRight w:val="0"/>
          <w:marTop w:val="0"/>
          <w:marBottom w:val="0"/>
          <w:divBdr>
            <w:top w:val="none" w:sz="0" w:space="0" w:color="auto"/>
            <w:left w:val="none" w:sz="0" w:space="0" w:color="auto"/>
            <w:bottom w:val="none" w:sz="0" w:space="0" w:color="auto"/>
            <w:right w:val="none" w:sz="0" w:space="0" w:color="auto"/>
          </w:divBdr>
        </w:div>
        <w:div w:id="1123695442">
          <w:marLeft w:val="480"/>
          <w:marRight w:val="0"/>
          <w:marTop w:val="0"/>
          <w:marBottom w:val="0"/>
          <w:divBdr>
            <w:top w:val="none" w:sz="0" w:space="0" w:color="auto"/>
            <w:left w:val="none" w:sz="0" w:space="0" w:color="auto"/>
            <w:bottom w:val="none" w:sz="0" w:space="0" w:color="auto"/>
            <w:right w:val="none" w:sz="0" w:space="0" w:color="auto"/>
          </w:divBdr>
        </w:div>
        <w:div w:id="376049900">
          <w:marLeft w:val="480"/>
          <w:marRight w:val="0"/>
          <w:marTop w:val="0"/>
          <w:marBottom w:val="0"/>
          <w:divBdr>
            <w:top w:val="none" w:sz="0" w:space="0" w:color="auto"/>
            <w:left w:val="none" w:sz="0" w:space="0" w:color="auto"/>
            <w:bottom w:val="none" w:sz="0" w:space="0" w:color="auto"/>
            <w:right w:val="none" w:sz="0" w:space="0" w:color="auto"/>
          </w:divBdr>
        </w:div>
        <w:div w:id="862476733">
          <w:marLeft w:val="480"/>
          <w:marRight w:val="0"/>
          <w:marTop w:val="0"/>
          <w:marBottom w:val="0"/>
          <w:divBdr>
            <w:top w:val="none" w:sz="0" w:space="0" w:color="auto"/>
            <w:left w:val="none" w:sz="0" w:space="0" w:color="auto"/>
            <w:bottom w:val="none" w:sz="0" w:space="0" w:color="auto"/>
            <w:right w:val="none" w:sz="0" w:space="0" w:color="auto"/>
          </w:divBdr>
        </w:div>
        <w:div w:id="77365165">
          <w:marLeft w:val="480"/>
          <w:marRight w:val="0"/>
          <w:marTop w:val="0"/>
          <w:marBottom w:val="0"/>
          <w:divBdr>
            <w:top w:val="none" w:sz="0" w:space="0" w:color="auto"/>
            <w:left w:val="none" w:sz="0" w:space="0" w:color="auto"/>
            <w:bottom w:val="none" w:sz="0" w:space="0" w:color="auto"/>
            <w:right w:val="none" w:sz="0" w:space="0" w:color="auto"/>
          </w:divBdr>
        </w:div>
      </w:divsChild>
    </w:div>
    <w:div w:id="651829890">
      <w:bodyDiv w:val="1"/>
      <w:marLeft w:val="0"/>
      <w:marRight w:val="0"/>
      <w:marTop w:val="0"/>
      <w:marBottom w:val="0"/>
      <w:divBdr>
        <w:top w:val="none" w:sz="0" w:space="0" w:color="auto"/>
        <w:left w:val="none" w:sz="0" w:space="0" w:color="auto"/>
        <w:bottom w:val="none" w:sz="0" w:space="0" w:color="auto"/>
        <w:right w:val="none" w:sz="0" w:space="0" w:color="auto"/>
      </w:divBdr>
    </w:div>
    <w:div w:id="652105562">
      <w:bodyDiv w:val="1"/>
      <w:marLeft w:val="0"/>
      <w:marRight w:val="0"/>
      <w:marTop w:val="0"/>
      <w:marBottom w:val="0"/>
      <w:divBdr>
        <w:top w:val="none" w:sz="0" w:space="0" w:color="auto"/>
        <w:left w:val="none" w:sz="0" w:space="0" w:color="auto"/>
        <w:bottom w:val="none" w:sz="0" w:space="0" w:color="auto"/>
        <w:right w:val="none" w:sz="0" w:space="0" w:color="auto"/>
      </w:divBdr>
    </w:div>
    <w:div w:id="652175379">
      <w:bodyDiv w:val="1"/>
      <w:marLeft w:val="0"/>
      <w:marRight w:val="0"/>
      <w:marTop w:val="0"/>
      <w:marBottom w:val="0"/>
      <w:divBdr>
        <w:top w:val="none" w:sz="0" w:space="0" w:color="auto"/>
        <w:left w:val="none" w:sz="0" w:space="0" w:color="auto"/>
        <w:bottom w:val="none" w:sz="0" w:space="0" w:color="auto"/>
        <w:right w:val="none" w:sz="0" w:space="0" w:color="auto"/>
      </w:divBdr>
    </w:div>
    <w:div w:id="652486615">
      <w:bodyDiv w:val="1"/>
      <w:marLeft w:val="0"/>
      <w:marRight w:val="0"/>
      <w:marTop w:val="0"/>
      <w:marBottom w:val="0"/>
      <w:divBdr>
        <w:top w:val="none" w:sz="0" w:space="0" w:color="auto"/>
        <w:left w:val="none" w:sz="0" w:space="0" w:color="auto"/>
        <w:bottom w:val="none" w:sz="0" w:space="0" w:color="auto"/>
        <w:right w:val="none" w:sz="0" w:space="0" w:color="auto"/>
      </w:divBdr>
    </w:div>
    <w:div w:id="653293970">
      <w:bodyDiv w:val="1"/>
      <w:marLeft w:val="0"/>
      <w:marRight w:val="0"/>
      <w:marTop w:val="0"/>
      <w:marBottom w:val="0"/>
      <w:divBdr>
        <w:top w:val="none" w:sz="0" w:space="0" w:color="auto"/>
        <w:left w:val="none" w:sz="0" w:space="0" w:color="auto"/>
        <w:bottom w:val="none" w:sz="0" w:space="0" w:color="auto"/>
        <w:right w:val="none" w:sz="0" w:space="0" w:color="auto"/>
      </w:divBdr>
    </w:div>
    <w:div w:id="653796092">
      <w:bodyDiv w:val="1"/>
      <w:marLeft w:val="0"/>
      <w:marRight w:val="0"/>
      <w:marTop w:val="0"/>
      <w:marBottom w:val="0"/>
      <w:divBdr>
        <w:top w:val="none" w:sz="0" w:space="0" w:color="auto"/>
        <w:left w:val="none" w:sz="0" w:space="0" w:color="auto"/>
        <w:bottom w:val="none" w:sz="0" w:space="0" w:color="auto"/>
        <w:right w:val="none" w:sz="0" w:space="0" w:color="auto"/>
      </w:divBdr>
    </w:div>
    <w:div w:id="654453435">
      <w:bodyDiv w:val="1"/>
      <w:marLeft w:val="0"/>
      <w:marRight w:val="0"/>
      <w:marTop w:val="0"/>
      <w:marBottom w:val="0"/>
      <w:divBdr>
        <w:top w:val="none" w:sz="0" w:space="0" w:color="auto"/>
        <w:left w:val="none" w:sz="0" w:space="0" w:color="auto"/>
        <w:bottom w:val="none" w:sz="0" w:space="0" w:color="auto"/>
        <w:right w:val="none" w:sz="0" w:space="0" w:color="auto"/>
      </w:divBdr>
    </w:div>
    <w:div w:id="656150475">
      <w:bodyDiv w:val="1"/>
      <w:marLeft w:val="0"/>
      <w:marRight w:val="0"/>
      <w:marTop w:val="0"/>
      <w:marBottom w:val="0"/>
      <w:divBdr>
        <w:top w:val="none" w:sz="0" w:space="0" w:color="auto"/>
        <w:left w:val="none" w:sz="0" w:space="0" w:color="auto"/>
        <w:bottom w:val="none" w:sz="0" w:space="0" w:color="auto"/>
        <w:right w:val="none" w:sz="0" w:space="0" w:color="auto"/>
      </w:divBdr>
    </w:div>
    <w:div w:id="656685534">
      <w:bodyDiv w:val="1"/>
      <w:marLeft w:val="0"/>
      <w:marRight w:val="0"/>
      <w:marTop w:val="0"/>
      <w:marBottom w:val="0"/>
      <w:divBdr>
        <w:top w:val="none" w:sz="0" w:space="0" w:color="auto"/>
        <w:left w:val="none" w:sz="0" w:space="0" w:color="auto"/>
        <w:bottom w:val="none" w:sz="0" w:space="0" w:color="auto"/>
        <w:right w:val="none" w:sz="0" w:space="0" w:color="auto"/>
      </w:divBdr>
    </w:div>
    <w:div w:id="656962901">
      <w:bodyDiv w:val="1"/>
      <w:marLeft w:val="0"/>
      <w:marRight w:val="0"/>
      <w:marTop w:val="0"/>
      <w:marBottom w:val="0"/>
      <w:divBdr>
        <w:top w:val="none" w:sz="0" w:space="0" w:color="auto"/>
        <w:left w:val="none" w:sz="0" w:space="0" w:color="auto"/>
        <w:bottom w:val="none" w:sz="0" w:space="0" w:color="auto"/>
        <w:right w:val="none" w:sz="0" w:space="0" w:color="auto"/>
      </w:divBdr>
    </w:div>
    <w:div w:id="657072531">
      <w:bodyDiv w:val="1"/>
      <w:marLeft w:val="0"/>
      <w:marRight w:val="0"/>
      <w:marTop w:val="0"/>
      <w:marBottom w:val="0"/>
      <w:divBdr>
        <w:top w:val="none" w:sz="0" w:space="0" w:color="auto"/>
        <w:left w:val="none" w:sz="0" w:space="0" w:color="auto"/>
        <w:bottom w:val="none" w:sz="0" w:space="0" w:color="auto"/>
        <w:right w:val="none" w:sz="0" w:space="0" w:color="auto"/>
      </w:divBdr>
    </w:div>
    <w:div w:id="657459718">
      <w:bodyDiv w:val="1"/>
      <w:marLeft w:val="0"/>
      <w:marRight w:val="0"/>
      <w:marTop w:val="0"/>
      <w:marBottom w:val="0"/>
      <w:divBdr>
        <w:top w:val="none" w:sz="0" w:space="0" w:color="auto"/>
        <w:left w:val="none" w:sz="0" w:space="0" w:color="auto"/>
        <w:bottom w:val="none" w:sz="0" w:space="0" w:color="auto"/>
        <w:right w:val="none" w:sz="0" w:space="0" w:color="auto"/>
      </w:divBdr>
    </w:div>
    <w:div w:id="657851247">
      <w:bodyDiv w:val="1"/>
      <w:marLeft w:val="0"/>
      <w:marRight w:val="0"/>
      <w:marTop w:val="0"/>
      <w:marBottom w:val="0"/>
      <w:divBdr>
        <w:top w:val="none" w:sz="0" w:space="0" w:color="auto"/>
        <w:left w:val="none" w:sz="0" w:space="0" w:color="auto"/>
        <w:bottom w:val="none" w:sz="0" w:space="0" w:color="auto"/>
        <w:right w:val="none" w:sz="0" w:space="0" w:color="auto"/>
      </w:divBdr>
    </w:div>
    <w:div w:id="658115929">
      <w:bodyDiv w:val="1"/>
      <w:marLeft w:val="0"/>
      <w:marRight w:val="0"/>
      <w:marTop w:val="0"/>
      <w:marBottom w:val="0"/>
      <w:divBdr>
        <w:top w:val="none" w:sz="0" w:space="0" w:color="auto"/>
        <w:left w:val="none" w:sz="0" w:space="0" w:color="auto"/>
        <w:bottom w:val="none" w:sz="0" w:space="0" w:color="auto"/>
        <w:right w:val="none" w:sz="0" w:space="0" w:color="auto"/>
      </w:divBdr>
    </w:div>
    <w:div w:id="658190768">
      <w:bodyDiv w:val="1"/>
      <w:marLeft w:val="0"/>
      <w:marRight w:val="0"/>
      <w:marTop w:val="0"/>
      <w:marBottom w:val="0"/>
      <w:divBdr>
        <w:top w:val="none" w:sz="0" w:space="0" w:color="auto"/>
        <w:left w:val="none" w:sz="0" w:space="0" w:color="auto"/>
        <w:bottom w:val="none" w:sz="0" w:space="0" w:color="auto"/>
        <w:right w:val="none" w:sz="0" w:space="0" w:color="auto"/>
      </w:divBdr>
    </w:div>
    <w:div w:id="658196082">
      <w:bodyDiv w:val="1"/>
      <w:marLeft w:val="0"/>
      <w:marRight w:val="0"/>
      <w:marTop w:val="0"/>
      <w:marBottom w:val="0"/>
      <w:divBdr>
        <w:top w:val="none" w:sz="0" w:space="0" w:color="auto"/>
        <w:left w:val="none" w:sz="0" w:space="0" w:color="auto"/>
        <w:bottom w:val="none" w:sz="0" w:space="0" w:color="auto"/>
        <w:right w:val="none" w:sz="0" w:space="0" w:color="auto"/>
      </w:divBdr>
    </w:div>
    <w:div w:id="658313284">
      <w:bodyDiv w:val="1"/>
      <w:marLeft w:val="0"/>
      <w:marRight w:val="0"/>
      <w:marTop w:val="0"/>
      <w:marBottom w:val="0"/>
      <w:divBdr>
        <w:top w:val="none" w:sz="0" w:space="0" w:color="auto"/>
        <w:left w:val="none" w:sz="0" w:space="0" w:color="auto"/>
        <w:bottom w:val="none" w:sz="0" w:space="0" w:color="auto"/>
        <w:right w:val="none" w:sz="0" w:space="0" w:color="auto"/>
      </w:divBdr>
    </w:div>
    <w:div w:id="658467057">
      <w:bodyDiv w:val="1"/>
      <w:marLeft w:val="0"/>
      <w:marRight w:val="0"/>
      <w:marTop w:val="0"/>
      <w:marBottom w:val="0"/>
      <w:divBdr>
        <w:top w:val="none" w:sz="0" w:space="0" w:color="auto"/>
        <w:left w:val="none" w:sz="0" w:space="0" w:color="auto"/>
        <w:bottom w:val="none" w:sz="0" w:space="0" w:color="auto"/>
        <w:right w:val="none" w:sz="0" w:space="0" w:color="auto"/>
      </w:divBdr>
    </w:div>
    <w:div w:id="658579732">
      <w:bodyDiv w:val="1"/>
      <w:marLeft w:val="0"/>
      <w:marRight w:val="0"/>
      <w:marTop w:val="0"/>
      <w:marBottom w:val="0"/>
      <w:divBdr>
        <w:top w:val="none" w:sz="0" w:space="0" w:color="auto"/>
        <w:left w:val="none" w:sz="0" w:space="0" w:color="auto"/>
        <w:bottom w:val="none" w:sz="0" w:space="0" w:color="auto"/>
        <w:right w:val="none" w:sz="0" w:space="0" w:color="auto"/>
      </w:divBdr>
    </w:div>
    <w:div w:id="658581270">
      <w:bodyDiv w:val="1"/>
      <w:marLeft w:val="0"/>
      <w:marRight w:val="0"/>
      <w:marTop w:val="0"/>
      <w:marBottom w:val="0"/>
      <w:divBdr>
        <w:top w:val="none" w:sz="0" w:space="0" w:color="auto"/>
        <w:left w:val="none" w:sz="0" w:space="0" w:color="auto"/>
        <w:bottom w:val="none" w:sz="0" w:space="0" w:color="auto"/>
        <w:right w:val="none" w:sz="0" w:space="0" w:color="auto"/>
      </w:divBdr>
    </w:div>
    <w:div w:id="659041729">
      <w:bodyDiv w:val="1"/>
      <w:marLeft w:val="0"/>
      <w:marRight w:val="0"/>
      <w:marTop w:val="0"/>
      <w:marBottom w:val="0"/>
      <w:divBdr>
        <w:top w:val="none" w:sz="0" w:space="0" w:color="auto"/>
        <w:left w:val="none" w:sz="0" w:space="0" w:color="auto"/>
        <w:bottom w:val="none" w:sz="0" w:space="0" w:color="auto"/>
        <w:right w:val="none" w:sz="0" w:space="0" w:color="auto"/>
      </w:divBdr>
    </w:div>
    <w:div w:id="659381347">
      <w:bodyDiv w:val="1"/>
      <w:marLeft w:val="0"/>
      <w:marRight w:val="0"/>
      <w:marTop w:val="0"/>
      <w:marBottom w:val="0"/>
      <w:divBdr>
        <w:top w:val="none" w:sz="0" w:space="0" w:color="auto"/>
        <w:left w:val="none" w:sz="0" w:space="0" w:color="auto"/>
        <w:bottom w:val="none" w:sz="0" w:space="0" w:color="auto"/>
        <w:right w:val="none" w:sz="0" w:space="0" w:color="auto"/>
      </w:divBdr>
    </w:div>
    <w:div w:id="659383897">
      <w:bodyDiv w:val="1"/>
      <w:marLeft w:val="0"/>
      <w:marRight w:val="0"/>
      <w:marTop w:val="0"/>
      <w:marBottom w:val="0"/>
      <w:divBdr>
        <w:top w:val="none" w:sz="0" w:space="0" w:color="auto"/>
        <w:left w:val="none" w:sz="0" w:space="0" w:color="auto"/>
        <w:bottom w:val="none" w:sz="0" w:space="0" w:color="auto"/>
        <w:right w:val="none" w:sz="0" w:space="0" w:color="auto"/>
      </w:divBdr>
    </w:div>
    <w:div w:id="659768717">
      <w:bodyDiv w:val="1"/>
      <w:marLeft w:val="0"/>
      <w:marRight w:val="0"/>
      <w:marTop w:val="0"/>
      <w:marBottom w:val="0"/>
      <w:divBdr>
        <w:top w:val="none" w:sz="0" w:space="0" w:color="auto"/>
        <w:left w:val="none" w:sz="0" w:space="0" w:color="auto"/>
        <w:bottom w:val="none" w:sz="0" w:space="0" w:color="auto"/>
        <w:right w:val="none" w:sz="0" w:space="0" w:color="auto"/>
      </w:divBdr>
    </w:div>
    <w:div w:id="659895409">
      <w:bodyDiv w:val="1"/>
      <w:marLeft w:val="0"/>
      <w:marRight w:val="0"/>
      <w:marTop w:val="0"/>
      <w:marBottom w:val="0"/>
      <w:divBdr>
        <w:top w:val="none" w:sz="0" w:space="0" w:color="auto"/>
        <w:left w:val="none" w:sz="0" w:space="0" w:color="auto"/>
        <w:bottom w:val="none" w:sz="0" w:space="0" w:color="auto"/>
        <w:right w:val="none" w:sz="0" w:space="0" w:color="auto"/>
      </w:divBdr>
    </w:div>
    <w:div w:id="660082934">
      <w:bodyDiv w:val="1"/>
      <w:marLeft w:val="0"/>
      <w:marRight w:val="0"/>
      <w:marTop w:val="0"/>
      <w:marBottom w:val="0"/>
      <w:divBdr>
        <w:top w:val="none" w:sz="0" w:space="0" w:color="auto"/>
        <w:left w:val="none" w:sz="0" w:space="0" w:color="auto"/>
        <w:bottom w:val="none" w:sz="0" w:space="0" w:color="auto"/>
        <w:right w:val="none" w:sz="0" w:space="0" w:color="auto"/>
      </w:divBdr>
    </w:div>
    <w:div w:id="660621219">
      <w:bodyDiv w:val="1"/>
      <w:marLeft w:val="0"/>
      <w:marRight w:val="0"/>
      <w:marTop w:val="0"/>
      <w:marBottom w:val="0"/>
      <w:divBdr>
        <w:top w:val="none" w:sz="0" w:space="0" w:color="auto"/>
        <w:left w:val="none" w:sz="0" w:space="0" w:color="auto"/>
        <w:bottom w:val="none" w:sz="0" w:space="0" w:color="auto"/>
        <w:right w:val="none" w:sz="0" w:space="0" w:color="auto"/>
      </w:divBdr>
    </w:div>
    <w:div w:id="660935887">
      <w:bodyDiv w:val="1"/>
      <w:marLeft w:val="0"/>
      <w:marRight w:val="0"/>
      <w:marTop w:val="0"/>
      <w:marBottom w:val="0"/>
      <w:divBdr>
        <w:top w:val="none" w:sz="0" w:space="0" w:color="auto"/>
        <w:left w:val="none" w:sz="0" w:space="0" w:color="auto"/>
        <w:bottom w:val="none" w:sz="0" w:space="0" w:color="auto"/>
        <w:right w:val="none" w:sz="0" w:space="0" w:color="auto"/>
      </w:divBdr>
    </w:div>
    <w:div w:id="661004541">
      <w:bodyDiv w:val="1"/>
      <w:marLeft w:val="0"/>
      <w:marRight w:val="0"/>
      <w:marTop w:val="0"/>
      <w:marBottom w:val="0"/>
      <w:divBdr>
        <w:top w:val="none" w:sz="0" w:space="0" w:color="auto"/>
        <w:left w:val="none" w:sz="0" w:space="0" w:color="auto"/>
        <w:bottom w:val="none" w:sz="0" w:space="0" w:color="auto"/>
        <w:right w:val="none" w:sz="0" w:space="0" w:color="auto"/>
      </w:divBdr>
    </w:div>
    <w:div w:id="661005698">
      <w:bodyDiv w:val="1"/>
      <w:marLeft w:val="0"/>
      <w:marRight w:val="0"/>
      <w:marTop w:val="0"/>
      <w:marBottom w:val="0"/>
      <w:divBdr>
        <w:top w:val="none" w:sz="0" w:space="0" w:color="auto"/>
        <w:left w:val="none" w:sz="0" w:space="0" w:color="auto"/>
        <w:bottom w:val="none" w:sz="0" w:space="0" w:color="auto"/>
        <w:right w:val="none" w:sz="0" w:space="0" w:color="auto"/>
      </w:divBdr>
    </w:div>
    <w:div w:id="661082308">
      <w:bodyDiv w:val="1"/>
      <w:marLeft w:val="0"/>
      <w:marRight w:val="0"/>
      <w:marTop w:val="0"/>
      <w:marBottom w:val="0"/>
      <w:divBdr>
        <w:top w:val="none" w:sz="0" w:space="0" w:color="auto"/>
        <w:left w:val="none" w:sz="0" w:space="0" w:color="auto"/>
        <w:bottom w:val="none" w:sz="0" w:space="0" w:color="auto"/>
        <w:right w:val="none" w:sz="0" w:space="0" w:color="auto"/>
      </w:divBdr>
    </w:div>
    <w:div w:id="661085121">
      <w:bodyDiv w:val="1"/>
      <w:marLeft w:val="0"/>
      <w:marRight w:val="0"/>
      <w:marTop w:val="0"/>
      <w:marBottom w:val="0"/>
      <w:divBdr>
        <w:top w:val="none" w:sz="0" w:space="0" w:color="auto"/>
        <w:left w:val="none" w:sz="0" w:space="0" w:color="auto"/>
        <w:bottom w:val="none" w:sz="0" w:space="0" w:color="auto"/>
        <w:right w:val="none" w:sz="0" w:space="0" w:color="auto"/>
      </w:divBdr>
    </w:div>
    <w:div w:id="661352191">
      <w:bodyDiv w:val="1"/>
      <w:marLeft w:val="0"/>
      <w:marRight w:val="0"/>
      <w:marTop w:val="0"/>
      <w:marBottom w:val="0"/>
      <w:divBdr>
        <w:top w:val="none" w:sz="0" w:space="0" w:color="auto"/>
        <w:left w:val="none" w:sz="0" w:space="0" w:color="auto"/>
        <w:bottom w:val="none" w:sz="0" w:space="0" w:color="auto"/>
        <w:right w:val="none" w:sz="0" w:space="0" w:color="auto"/>
      </w:divBdr>
    </w:div>
    <w:div w:id="661546246">
      <w:bodyDiv w:val="1"/>
      <w:marLeft w:val="0"/>
      <w:marRight w:val="0"/>
      <w:marTop w:val="0"/>
      <w:marBottom w:val="0"/>
      <w:divBdr>
        <w:top w:val="none" w:sz="0" w:space="0" w:color="auto"/>
        <w:left w:val="none" w:sz="0" w:space="0" w:color="auto"/>
        <w:bottom w:val="none" w:sz="0" w:space="0" w:color="auto"/>
        <w:right w:val="none" w:sz="0" w:space="0" w:color="auto"/>
      </w:divBdr>
    </w:div>
    <w:div w:id="661928136">
      <w:bodyDiv w:val="1"/>
      <w:marLeft w:val="0"/>
      <w:marRight w:val="0"/>
      <w:marTop w:val="0"/>
      <w:marBottom w:val="0"/>
      <w:divBdr>
        <w:top w:val="none" w:sz="0" w:space="0" w:color="auto"/>
        <w:left w:val="none" w:sz="0" w:space="0" w:color="auto"/>
        <w:bottom w:val="none" w:sz="0" w:space="0" w:color="auto"/>
        <w:right w:val="none" w:sz="0" w:space="0" w:color="auto"/>
      </w:divBdr>
    </w:div>
    <w:div w:id="661936001">
      <w:bodyDiv w:val="1"/>
      <w:marLeft w:val="0"/>
      <w:marRight w:val="0"/>
      <w:marTop w:val="0"/>
      <w:marBottom w:val="0"/>
      <w:divBdr>
        <w:top w:val="none" w:sz="0" w:space="0" w:color="auto"/>
        <w:left w:val="none" w:sz="0" w:space="0" w:color="auto"/>
        <w:bottom w:val="none" w:sz="0" w:space="0" w:color="auto"/>
        <w:right w:val="none" w:sz="0" w:space="0" w:color="auto"/>
      </w:divBdr>
    </w:div>
    <w:div w:id="662051080">
      <w:bodyDiv w:val="1"/>
      <w:marLeft w:val="0"/>
      <w:marRight w:val="0"/>
      <w:marTop w:val="0"/>
      <w:marBottom w:val="0"/>
      <w:divBdr>
        <w:top w:val="none" w:sz="0" w:space="0" w:color="auto"/>
        <w:left w:val="none" w:sz="0" w:space="0" w:color="auto"/>
        <w:bottom w:val="none" w:sz="0" w:space="0" w:color="auto"/>
        <w:right w:val="none" w:sz="0" w:space="0" w:color="auto"/>
      </w:divBdr>
    </w:div>
    <w:div w:id="662664963">
      <w:bodyDiv w:val="1"/>
      <w:marLeft w:val="0"/>
      <w:marRight w:val="0"/>
      <w:marTop w:val="0"/>
      <w:marBottom w:val="0"/>
      <w:divBdr>
        <w:top w:val="none" w:sz="0" w:space="0" w:color="auto"/>
        <w:left w:val="none" w:sz="0" w:space="0" w:color="auto"/>
        <w:bottom w:val="none" w:sz="0" w:space="0" w:color="auto"/>
        <w:right w:val="none" w:sz="0" w:space="0" w:color="auto"/>
      </w:divBdr>
    </w:div>
    <w:div w:id="663245524">
      <w:bodyDiv w:val="1"/>
      <w:marLeft w:val="0"/>
      <w:marRight w:val="0"/>
      <w:marTop w:val="0"/>
      <w:marBottom w:val="0"/>
      <w:divBdr>
        <w:top w:val="none" w:sz="0" w:space="0" w:color="auto"/>
        <w:left w:val="none" w:sz="0" w:space="0" w:color="auto"/>
        <w:bottom w:val="none" w:sz="0" w:space="0" w:color="auto"/>
        <w:right w:val="none" w:sz="0" w:space="0" w:color="auto"/>
      </w:divBdr>
    </w:div>
    <w:div w:id="663432645">
      <w:bodyDiv w:val="1"/>
      <w:marLeft w:val="0"/>
      <w:marRight w:val="0"/>
      <w:marTop w:val="0"/>
      <w:marBottom w:val="0"/>
      <w:divBdr>
        <w:top w:val="none" w:sz="0" w:space="0" w:color="auto"/>
        <w:left w:val="none" w:sz="0" w:space="0" w:color="auto"/>
        <w:bottom w:val="none" w:sz="0" w:space="0" w:color="auto"/>
        <w:right w:val="none" w:sz="0" w:space="0" w:color="auto"/>
      </w:divBdr>
    </w:div>
    <w:div w:id="663628267">
      <w:bodyDiv w:val="1"/>
      <w:marLeft w:val="0"/>
      <w:marRight w:val="0"/>
      <w:marTop w:val="0"/>
      <w:marBottom w:val="0"/>
      <w:divBdr>
        <w:top w:val="none" w:sz="0" w:space="0" w:color="auto"/>
        <w:left w:val="none" w:sz="0" w:space="0" w:color="auto"/>
        <w:bottom w:val="none" w:sz="0" w:space="0" w:color="auto"/>
        <w:right w:val="none" w:sz="0" w:space="0" w:color="auto"/>
      </w:divBdr>
    </w:div>
    <w:div w:id="663820858">
      <w:bodyDiv w:val="1"/>
      <w:marLeft w:val="0"/>
      <w:marRight w:val="0"/>
      <w:marTop w:val="0"/>
      <w:marBottom w:val="0"/>
      <w:divBdr>
        <w:top w:val="none" w:sz="0" w:space="0" w:color="auto"/>
        <w:left w:val="none" w:sz="0" w:space="0" w:color="auto"/>
        <w:bottom w:val="none" w:sz="0" w:space="0" w:color="auto"/>
        <w:right w:val="none" w:sz="0" w:space="0" w:color="auto"/>
      </w:divBdr>
    </w:div>
    <w:div w:id="664282125">
      <w:bodyDiv w:val="1"/>
      <w:marLeft w:val="0"/>
      <w:marRight w:val="0"/>
      <w:marTop w:val="0"/>
      <w:marBottom w:val="0"/>
      <w:divBdr>
        <w:top w:val="none" w:sz="0" w:space="0" w:color="auto"/>
        <w:left w:val="none" w:sz="0" w:space="0" w:color="auto"/>
        <w:bottom w:val="none" w:sz="0" w:space="0" w:color="auto"/>
        <w:right w:val="none" w:sz="0" w:space="0" w:color="auto"/>
      </w:divBdr>
      <w:divsChild>
        <w:div w:id="1691445726">
          <w:marLeft w:val="480"/>
          <w:marRight w:val="0"/>
          <w:marTop w:val="0"/>
          <w:marBottom w:val="0"/>
          <w:divBdr>
            <w:top w:val="none" w:sz="0" w:space="0" w:color="auto"/>
            <w:left w:val="none" w:sz="0" w:space="0" w:color="auto"/>
            <w:bottom w:val="none" w:sz="0" w:space="0" w:color="auto"/>
            <w:right w:val="none" w:sz="0" w:space="0" w:color="auto"/>
          </w:divBdr>
        </w:div>
        <w:div w:id="748842320">
          <w:marLeft w:val="480"/>
          <w:marRight w:val="0"/>
          <w:marTop w:val="0"/>
          <w:marBottom w:val="0"/>
          <w:divBdr>
            <w:top w:val="none" w:sz="0" w:space="0" w:color="auto"/>
            <w:left w:val="none" w:sz="0" w:space="0" w:color="auto"/>
            <w:bottom w:val="none" w:sz="0" w:space="0" w:color="auto"/>
            <w:right w:val="none" w:sz="0" w:space="0" w:color="auto"/>
          </w:divBdr>
        </w:div>
        <w:div w:id="1147863915">
          <w:marLeft w:val="480"/>
          <w:marRight w:val="0"/>
          <w:marTop w:val="0"/>
          <w:marBottom w:val="0"/>
          <w:divBdr>
            <w:top w:val="none" w:sz="0" w:space="0" w:color="auto"/>
            <w:left w:val="none" w:sz="0" w:space="0" w:color="auto"/>
            <w:bottom w:val="none" w:sz="0" w:space="0" w:color="auto"/>
            <w:right w:val="none" w:sz="0" w:space="0" w:color="auto"/>
          </w:divBdr>
        </w:div>
        <w:div w:id="879321078">
          <w:marLeft w:val="480"/>
          <w:marRight w:val="0"/>
          <w:marTop w:val="0"/>
          <w:marBottom w:val="0"/>
          <w:divBdr>
            <w:top w:val="none" w:sz="0" w:space="0" w:color="auto"/>
            <w:left w:val="none" w:sz="0" w:space="0" w:color="auto"/>
            <w:bottom w:val="none" w:sz="0" w:space="0" w:color="auto"/>
            <w:right w:val="none" w:sz="0" w:space="0" w:color="auto"/>
          </w:divBdr>
        </w:div>
        <w:div w:id="1436289410">
          <w:marLeft w:val="480"/>
          <w:marRight w:val="0"/>
          <w:marTop w:val="0"/>
          <w:marBottom w:val="0"/>
          <w:divBdr>
            <w:top w:val="none" w:sz="0" w:space="0" w:color="auto"/>
            <w:left w:val="none" w:sz="0" w:space="0" w:color="auto"/>
            <w:bottom w:val="none" w:sz="0" w:space="0" w:color="auto"/>
            <w:right w:val="none" w:sz="0" w:space="0" w:color="auto"/>
          </w:divBdr>
        </w:div>
        <w:div w:id="1935481252">
          <w:marLeft w:val="480"/>
          <w:marRight w:val="0"/>
          <w:marTop w:val="0"/>
          <w:marBottom w:val="0"/>
          <w:divBdr>
            <w:top w:val="none" w:sz="0" w:space="0" w:color="auto"/>
            <w:left w:val="none" w:sz="0" w:space="0" w:color="auto"/>
            <w:bottom w:val="none" w:sz="0" w:space="0" w:color="auto"/>
            <w:right w:val="none" w:sz="0" w:space="0" w:color="auto"/>
          </w:divBdr>
        </w:div>
        <w:div w:id="1233734106">
          <w:marLeft w:val="480"/>
          <w:marRight w:val="0"/>
          <w:marTop w:val="0"/>
          <w:marBottom w:val="0"/>
          <w:divBdr>
            <w:top w:val="none" w:sz="0" w:space="0" w:color="auto"/>
            <w:left w:val="none" w:sz="0" w:space="0" w:color="auto"/>
            <w:bottom w:val="none" w:sz="0" w:space="0" w:color="auto"/>
            <w:right w:val="none" w:sz="0" w:space="0" w:color="auto"/>
          </w:divBdr>
        </w:div>
        <w:div w:id="1447773113">
          <w:marLeft w:val="480"/>
          <w:marRight w:val="0"/>
          <w:marTop w:val="0"/>
          <w:marBottom w:val="0"/>
          <w:divBdr>
            <w:top w:val="none" w:sz="0" w:space="0" w:color="auto"/>
            <w:left w:val="none" w:sz="0" w:space="0" w:color="auto"/>
            <w:bottom w:val="none" w:sz="0" w:space="0" w:color="auto"/>
            <w:right w:val="none" w:sz="0" w:space="0" w:color="auto"/>
          </w:divBdr>
        </w:div>
        <w:div w:id="1511724748">
          <w:marLeft w:val="480"/>
          <w:marRight w:val="0"/>
          <w:marTop w:val="0"/>
          <w:marBottom w:val="0"/>
          <w:divBdr>
            <w:top w:val="none" w:sz="0" w:space="0" w:color="auto"/>
            <w:left w:val="none" w:sz="0" w:space="0" w:color="auto"/>
            <w:bottom w:val="none" w:sz="0" w:space="0" w:color="auto"/>
            <w:right w:val="none" w:sz="0" w:space="0" w:color="auto"/>
          </w:divBdr>
        </w:div>
        <w:div w:id="1176530080">
          <w:marLeft w:val="480"/>
          <w:marRight w:val="0"/>
          <w:marTop w:val="0"/>
          <w:marBottom w:val="0"/>
          <w:divBdr>
            <w:top w:val="none" w:sz="0" w:space="0" w:color="auto"/>
            <w:left w:val="none" w:sz="0" w:space="0" w:color="auto"/>
            <w:bottom w:val="none" w:sz="0" w:space="0" w:color="auto"/>
            <w:right w:val="none" w:sz="0" w:space="0" w:color="auto"/>
          </w:divBdr>
        </w:div>
        <w:div w:id="407272606">
          <w:marLeft w:val="480"/>
          <w:marRight w:val="0"/>
          <w:marTop w:val="0"/>
          <w:marBottom w:val="0"/>
          <w:divBdr>
            <w:top w:val="none" w:sz="0" w:space="0" w:color="auto"/>
            <w:left w:val="none" w:sz="0" w:space="0" w:color="auto"/>
            <w:bottom w:val="none" w:sz="0" w:space="0" w:color="auto"/>
            <w:right w:val="none" w:sz="0" w:space="0" w:color="auto"/>
          </w:divBdr>
        </w:div>
        <w:div w:id="440420155">
          <w:marLeft w:val="480"/>
          <w:marRight w:val="0"/>
          <w:marTop w:val="0"/>
          <w:marBottom w:val="0"/>
          <w:divBdr>
            <w:top w:val="none" w:sz="0" w:space="0" w:color="auto"/>
            <w:left w:val="none" w:sz="0" w:space="0" w:color="auto"/>
            <w:bottom w:val="none" w:sz="0" w:space="0" w:color="auto"/>
            <w:right w:val="none" w:sz="0" w:space="0" w:color="auto"/>
          </w:divBdr>
        </w:div>
        <w:div w:id="540823311">
          <w:marLeft w:val="480"/>
          <w:marRight w:val="0"/>
          <w:marTop w:val="0"/>
          <w:marBottom w:val="0"/>
          <w:divBdr>
            <w:top w:val="none" w:sz="0" w:space="0" w:color="auto"/>
            <w:left w:val="none" w:sz="0" w:space="0" w:color="auto"/>
            <w:bottom w:val="none" w:sz="0" w:space="0" w:color="auto"/>
            <w:right w:val="none" w:sz="0" w:space="0" w:color="auto"/>
          </w:divBdr>
        </w:div>
        <w:div w:id="1007950668">
          <w:marLeft w:val="480"/>
          <w:marRight w:val="0"/>
          <w:marTop w:val="0"/>
          <w:marBottom w:val="0"/>
          <w:divBdr>
            <w:top w:val="none" w:sz="0" w:space="0" w:color="auto"/>
            <w:left w:val="none" w:sz="0" w:space="0" w:color="auto"/>
            <w:bottom w:val="none" w:sz="0" w:space="0" w:color="auto"/>
            <w:right w:val="none" w:sz="0" w:space="0" w:color="auto"/>
          </w:divBdr>
        </w:div>
        <w:div w:id="156653291">
          <w:marLeft w:val="480"/>
          <w:marRight w:val="0"/>
          <w:marTop w:val="0"/>
          <w:marBottom w:val="0"/>
          <w:divBdr>
            <w:top w:val="none" w:sz="0" w:space="0" w:color="auto"/>
            <w:left w:val="none" w:sz="0" w:space="0" w:color="auto"/>
            <w:bottom w:val="none" w:sz="0" w:space="0" w:color="auto"/>
            <w:right w:val="none" w:sz="0" w:space="0" w:color="auto"/>
          </w:divBdr>
        </w:div>
        <w:div w:id="1046829144">
          <w:marLeft w:val="480"/>
          <w:marRight w:val="0"/>
          <w:marTop w:val="0"/>
          <w:marBottom w:val="0"/>
          <w:divBdr>
            <w:top w:val="none" w:sz="0" w:space="0" w:color="auto"/>
            <w:left w:val="none" w:sz="0" w:space="0" w:color="auto"/>
            <w:bottom w:val="none" w:sz="0" w:space="0" w:color="auto"/>
            <w:right w:val="none" w:sz="0" w:space="0" w:color="auto"/>
          </w:divBdr>
        </w:div>
        <w:div w:id="1349327651">
          <w:marLeft w:val="480"/>
          <w:marRight w:val="0"/>
          <w:marTop w:val="0"/>
          <w:marBottom w:val="0"/>
          <w:divBdr>
            <w:top w:val="none" w:sz="0" w:space="0" w:color="auto"/>
            <w:left w:val="none" w:sz="0" w:space="0" w:color="auto"/>
            <w:bottom w:val="none" w:sz="0" w:space="0" w:color="auto"/>
            <w:right w:val="none" w:sz="0" w:space="0" w:color="auto"/>
          </w:divBdr>
        </w:div>
        <w:div w:id="1134638210">
          <w:marLeft w:val="480"/>
          <w:marRight w:val="0"/>
          <w:marTop w:val="0"/>
          <w:marBottom w:val="0"/>
          <w:divBdr>
            <w:top w:val="none" w:sz="0" w:space="0" w:color="auto"/>
            <w:left w:val="none" w:sz="0" w:space="0" w:color="auto"/>
            <w:bottom w:val="none" w:sz="0" w:space="0" w:color="auto"/>
            <w:right w:val="none" w:sz="0" w:space="0" w:color="auto"/>
          </w:divBdr>
        </w:div>
        <w:div w:id="1973440306">
          <w:marLeft w:val="480"/>
          <w:marRight w:val="0"/>
          <w:marTop w:val="0"/>
          <w:marBottom w:val="0"/>
          <w:divBdr>
            <w:top w:val="none" w:sz="0" w:space="0" w:color="auto"/>
            <w:left w:val="none" w:sz="0" w:space="0" w:color="auto"/>
            <w:bottom w:val="none" w:sz="0" w:space="0" w:color="auto"/>
            <w:right w:val="none" w:sz="0" w:space="0" w:color="auto"/>
          </w:divBdr>
        </w:div>
        <w:div w:id="1277062610">
          <w:marLeft w:val="480"/>
          <w:marRight w:val="0"/>
          <w:marTop w:val="0"/>
          <w:marBottom w:val="0"/>
          <w:divBdr>
            <w:top w:val="none" w:sz="0" w:space="0" w:color="auto"/>
            <w:left w:val="none" w:sz="0" w:space="0" w:color="auto"/>
            <w:bottom w:val="none" w:sz="0" w:space="0" w:color="auto"/>
            <w:right w:val="none" w:sz="0" w:space="0" w:color="auto"/>
          </w:divBdr>
        </w:div>
        <w:div w:id="2042853219">
          <w:marLeft w:val="480"/>
          <w:marRight w:val="0"/>
          <w:marTop w:val="0"/>
          <w:marBottom w:val="0"/>
          <w:divBdr>
            <w:top w:val="none" w:sz="0" w:space="0" w:color="auto"/>
            <w:left w:val="none" w:sz="0" w:space="0" w:color="auto"/>
            <w:bottom w:val="none" w:sz="0" w:space="0" w:color="auto"/>
            <w:right w:val="none" w:sz="0" w:space="0" w:color="auto"/>
          </w:divBdr>
        </w:div>
        <w:div w:id="219751984">
          <w:marLeft w:val="480"/>
          <w:marRight w:val="0"/>
          <w:marTop w:val="0"/>
          <w:marBottom w:val="0"/>
          <w:divBdr>
            <w:top w:val="none" w:sz="0" w:space="0" w:color="auto"/>
            <w:left w:val="none" w:sz="0" w:space="0" w:color="auto"/>
            <w:bottom w:val="none" w:sz="0" w:space="0" w:color="auto"/>
            <w:right w:val="none" w:sz="0" w:space="0" w:color="auto"/>
          </w:divBdr>
        </w:div>
        <w:div w:id="87163774">
          <w:marLeft w:val="480"/>
          <w:marRight w:val="0"/>
          <w:marTop w:val="0"/>
          <w:marBottom w:val="0"/>
          <w:divBdr>
            <w:top w:val="none" w:sz="0" w:space="0" w:color="auto"/>
            <w:left w:val="none" w:sz="0" w:space="0" w:color="auto"/>
            <w:bottom w:val="none" w:sz="0" w:space="0" w:color="auto"/>
            <w:right w:val="none" w:sz="0" w:space="0" w:color="auto"/>
          </w:divBdr>
        </w:div>
        <w:div w:id="1690329850">
          <w:marLeft w:val="480"/>
          <w:marRight w:val="0"/>
          <w:marTop w:val="0"/>
          <w:marBottom w:val="0"/>
          <w:divBdr>
            <w:top w:val="none" w:sz="0" w:space="0" w:color="auto"/>
            <w:left w:val="none" w:sz="0" w:space="0" w:color="auto"/>
            <w:bottom w:val="none" w:sz="0" w:space="0" w:color="auto"/>
            <w:right w:val="none" w:sz="0" w:space="0" w:color="auto"/>
          </w:divBdr>
        </w:div>
        <w:div w:id="2125146640">
          <w:marLeft w:val="480"/>
          <w:marRight w:val="0"/>
          <w:marTop w:val="0"/>
          <w:marBottom w:val="0"/>
          <w:divBdr>
            <w:top w:val="none" w:sz="0" w:space="0" w:color="auto"/>
            <w:left w:val="none" w:sz="0" w:space="0" w:color="auto"/>
            <w:bottom w:val="none" w:sz="0" w:space="0" w:color="auto"/>
            <w:right w:val="none" w:sz="0" w:space="0" w:color="auto"/>
          </w:divBdr>
        </w:div>
        <w:div w:id="436095391">
          <w:marLeft w:val="480"/>
          <w:marRight w:val="0"/>
          <w:marTop w:val="0"/>
          <w:marBottom w:val="0"/>
          <w:divBdr>
            <w:top w:val="none" w:sz="0" w:space="0" w:color="auto"/>
            <w:left w:val="none" w:sz="0" w:space="0" w:color="auto"/>
            <w:bottom w:val="none" w:sz="0" w:space="0" w:color="auto"/>
            <w:right w:val="none" w:sz="0" w:space="0" w:color="auto"/>
          </w:divBdr>
        </w:div>
        <w:div w:id="789250569">
          <w:marLeft w:val="480"/>
          <w:marRight w:val="0"/>
          <w:marTop w:val="0"/>
          <w:marBottom w:val="0"/>
          <w:divBdr>
            <w:top w:val="none" w:sz="0" w:space="0" w:color="auto"/>
            <w:left w:val="none" w:sz="0" w:space="0" w:color="auto"/>
            <w:bottom w:val="none" w:sz="0" w:space="0" w:color="auto"/>
            <w:right w:val="none" w:sz="0" w:space="0" w:color="auto"/>
          </w:divBdr>
        </w:div>
        <w:div w:id="1546332600">
          <w:marLeft w:val="480"/>
          <w:marRight w:val="0"/>
          <w:marTop w:val="0"/>
          <w:marBottom w:val="0"/>
          <w:divBdr>
            <w:top w:val="none" w:sz="0" w:space="0" w:color="auto"/>
            <w:left w:val="none" w:sz="0" w:space="0" w:color="auto"/>
            <w:bottom w:val="none" w:sz="0" w:space="0" w:color="auto"/>
            <w:right w:val="none" w:sz="0" w:space="0" w:color="auto"/>
          </w:divBdr>
        </w:div>
        <w:div w:id="394668836">
          <w:marLeft w:val="480"/>
          <w:marRight w:val="0"/>
          <w:marTop w:val="0"/>
          <w:marBottom w:val="0"/>
          <w:divBdr>
            <w:top w:val="none" w:sz="0" w:space="0" w:color="auto"/>
            <w:left w:val="none" w:sz="0" w:space="0" w:color="auto"/>
            <w:bottom w:val="none" w:sz="0" w:space="0" w:color="auto"/>
            <w:right w:val="none" w:sz="0" w:space="0" w:color="auto"/>
          </w:divBdr>
        </w:div>
        <w:div w:id="1840391616">
          <w:marLeft w:val="480"/>
          <w:marRight w:val="0"/>
          <w:marTop w:val="0"/>
          <w:marBottom w:val="0"/>
          <w:divBdr>
            <w:top w:val="none" w:sz="0" w:space="0" w:color="auto"/>
            <w:left w:val="none" w:sz="0" w:space="0" w:color="auto"/>
            <w:bottom w:val="none" w:sz="0" w:space="0" w:color="auto"/>
            <w:right w:val="none" w:sz="0" w:space="0" w:color="auto"/>
          </w:divBdr>
        </w:div>
        <w:div w:id="1755587943">
          <w:marLeft w:val="480"/>
          <w:marRight w:val="0"/>
          <w:marTop w:val="0"/>
          <w:marBottom w:val="0"/>
          <w:divBdr>
            <w:top w:val="none" w:sz="0" w:space="0" w:color="auto"/>
            <w:left w:val="none" w:sz="0" w:space="0" w:color="auto"/>
            <w:bottom w:val="none" w:sz="0" w:space="0" w:color="auto"/>
            <w:right w:val="none" w:sz="0" w:space="0" w:color="auto"/>
          </w:divBdr>
        </w:div>
        <w:div w:id="734742484">
          <w:marLeft w:val="480"/>
          <w:marRight w:val="0"/>
          <w:marTop w:val="0"/>
          <w:marBottom w:val="0"/>
          <w:divBdr>
            <w:top w:val="none" w:sz="0" w:space="0" w:color="auto"/>
            <w:left w:val="none" w:sz="0" w:space="0" w:color="auto"/>
            <w:bottom w:val="none" w:sz="0" w:space="0" w:color="auto"/>
            <w:right w:val="none" w:sz="0" w:space="0" w:color="auto"/>
          </w:divBdr>
        </w:div>
        <w:div w:id="2113013779">
          <w:marLeft w:val="480"/>
          <w:marRight w:val="0"/>
          <w:marTop w:val="0"/>
          <w:marBottom w:val="0"/>
          <w:divBdr>
            <w:top w:val="none" w:sz="0" w:space="0" w:color="auto"/>
            <w:left w:val="none" w:sz="0" w:space="0" w:color="auto"/>
            <w:bottom w:val="none" w:sz="0" w:space="0" w:color="auto"/>
            <w:right w:val="none" w:sz="0" w:space="0" w:color="auto"/>
          </w:divBdr>
        </w:div>
        <w:div w:id="474374520">
          <w:marLeft w:val="480"/>
          <w:marRight w:val="0"/>
          <w:marTop w:val="0"/>
          <w:marBottom w:val="0"/>
          <w:divBdr>
            <w:top w:val="none" w:sz="0" w:space="0" w:color="auto"/>
            <w:left w:val="none" w:sz="0" w:space="0" w:color="auto"/>
            <w:bottom w:val="none" w:sz="0" w:space="0" w:color="auto"/>
            <w:right w:val="none" w:sz="0" w:space="0" w:color="auto"/>
          </w:divBdr>
        </w:div>
        <w:div w:id="732311391">
          <w:marLeft w:val="480"/>
          <w:marRight w:val="0"/>
          <w:marTop w:val="0"/>
          <w:marBottom w:val="0"/>
          <w:divBdr>
            <w:top w:val="none" w:sz="0" w:space="0" w:color="auto"/>
            <w:left w:val="none" w:sz="0" w:space="0" w:color="auto"/>
            <w:bottom w:val="none" w:sz="0" w:space="0" w:color="auto"/>
            <w:right w:val="none" w:sz="0" w:space="0" w:color="auto"/>
          </w:divBdr>
        </w:div>
        <w:div w:id="1275672266">
          <w:marLeft w:val="480"/>
          <w:marRight w:val="0"/>
          <w:marTop w:val="0"/>
          <w:marBottom w:val="0"/>
          <w:divBdr>
            <w:top w:val="none" w:sz="0" w:space="0" w:color="auto"/>
            <w:left w:val="none" w:sz="0" w:space="0" w:color="auto"/>
            <w:bottom w:val="none" w:sz="0" w:space="0" w:color="auto"/>
            <w:right w:val="none" w:sz="0" w:space="0" w:color="auto"/>
          </w:divBdr>
        </w:div>
        <w:div w:id="628170033">
          <w:marLeft w:val="480"/>
          <w:marRight w:val="0"/>
          <w:marTop w:val="0"/>
          <w:marBottom w:val="0"/>
          <w:divBdr>
            <w:top w:val="none" w:sz="0" w:space="0" w:color="auto"/>
            <w:left w:val="none" w:sz="0" w:space="0" w:color="auto"/>
            <w:bottom w:val="none" w:sz="0" w:space="0" w:color="auto"/>
            <w:right w:val="none" w:sz="0" w:space="0" w:color="auto"/>
          </w:divBdr>
        </w:div>
        <w:div w:id="2064330241">
          <w:marLeft w:val="480"/>
          <w:marRight w:val="0"/>
          <w:marTop w:val="0"/>
          <w:marBottom w:val="0"/>
          <w:divBdr>
            <w:top w:val="none" w:sz="0" w:space="0" w:color="auto"/>
            <w:left w:val="none" w:sz="0" w:space="0" w:color="auto"/>
            <w:bottom w:val="none" w:sz="0" w:space="0" w:color="auto"/>
            <w:right w:val="none" w:sz="0" w:space="0" w:color="auto"/>
          </w:divBdr>
        </w:div>
        <w:div w:id="153960176">
          <w:marLeft w:val="480"/>
          <w:marRight w:val="0"/>
          <w:marTop w:val="0"/>
          <w:marBottom w:val="0"/>
          <w:divBdr>
            <w:top w:val="none" w:sz="0" w:space="0" w:color="auto"/>
            <w:left w:val="none" w:sz="0" w:space="0" w:color="auto"/>
            <w:bottom w:val="none" w:sz="0" w:space="0" w:color="auto"/>
            <w:right w:val="none" w:sz="0" w:space="0" w:color="auto"/>
          </w:divBdr>
        </w:div>
        <w:div w:id="1302805058">
          <w:marLeft w:val="480"/>
          <w:marRight w:val="0"/>
          <w:marTop w:val="0"/>
          <w:marBottom w:val="0"/>
          <w:divBdr>
            <w:top w:val="none" w:sz="0" w:space="0" w:color="auto"/>
            <w:left w:val="none" w:sz="0" w:space="0" w:color="auto"/>
            <w:bottom w:val="none" w:sz="0" w:space="0" w:color="auto"/>
            <w:right w:val="none" w:sz="0" w:space="0" w:color="auto"/>
          </w:divBdr>
        </w:div>
      </w:divsChild>
    </w:div>
    <w:div w:id="664477182">
      <w:bodyDiv w:val="1"/>
      <w:marLeft w:val="0"/>
      <w:marRight w:val="0"/>
      <w:marTop w:val="0"/>
      <w:marBottom w:val="0"/>
      <w:divBdr>
        <w:top w:val="none" w:sz="0" w:space="0" w:color="auto"/>
        <w:left w:val="none" w:sz="0" w:space="0" w:color="auto"/>
        <w:bottom w:val="none" w:sz="0" w:space="0" w:color="auto"/>
        <w:right w:val="none" w:sz="0" w:space="0" w:color="auto"/>
      </w:divBdr>
    </w:div>
    <w:div w:id="664675190">
      <w:bodyDiv w:val="1"/>
      <w:marLeft w:val="0"/>
      <w:marRight w:val="0"/>
      <w:marTop w:val="0"/>
      <w:marBottom w:val="0"/>
      <w:divBdr>
        <w:top w:val="none" w:sz="0" w:space="0" w:color="auto"/>
        <w:left w:val="none" w:sz="0" w:space="0" w:color="auto"/>
        <w:bottom w:val="none" w:sz="0" w:space="0" w:color="auto"/>
        <w:right w:val="none" w:sz="0" w:space="0" w:color="auto"/>
      </w:divBdr>
    </w:div>
    <w:div w:id="664820695">
      <w:bodyDiv w:val="1"/>
      <w:marLeft w:val="0"/>
      <w:marRight w:val="0"/>
      <w:marTop w:val="0"/>
      <w:marBottom w:val="0"/>
      <w:divBdr>
        <w:top w:val="none" w:sz="0" w:space="0" w:color="auto"/>
        <w:left w:val="none" w:sz="0" w:space="0" w:color="auto"/>
        <w:bottom w:val="none" w:sz="0" w:space="0" w:color="auto"/>
        <w:right w:val="none" w:sz="0" w:space="0" w:color="auto"/>
      </w:divBdr>
    </w:div>
    <w:div w:id="665398818">
      <w:bodyDiv w:val="1"/>
      <w:marLeft w:val="0"/>
      <w:marRight w:val="0"/>
      <w:marTop w:val="0"/>
      <w:marBottom w:val="0"/>
      <w:divBdr>
        <w:top w:val="none" w:sz="0" w:space="0" w:color="auto"/>
        <w:left w:val="none" w:sz="0" w:space="0" w:color="auto"/>
        <w:bottom w:val="none" w:sz="0" w:space="0" w:color="auto"/>
        <w:right w:val="none" w:sz="0" w:space="0" w:color="auto"/>
      </w:divBdr>
    </w:div>
    <w:div w:id="665740886">
      <w:bodyDiv w:val="1"/>
      <w:marLeft w:val="0"/>
      <w:marRight w:val="0"/>
      <w:marTop w:val="0"/>
      <w:marBottom w:val="0"/>
      <w:divBdr>
        <w:top w:val="none" w:sz="0" w:space="0" w:color="auto"/>
        <w:left w:val="none" w:sz="0" w:space="0" w:color="auto"/>
        <w:bottom w:val="none" w:sz="0" w:space="0" w:color="auto"/>
        <w:right w:val="none" w:sz="0" w:space="0" w:color="auto"/>
      </w:divBdr>
    </w:div>
    <w:div w:id="666205177">
      <w:bodyDiv w:val="1"/>
      <w:marLeft w:val="0"/>
      <w:marRight w:val="0"/>
      <w:marTop w:val="0"/>
      <w:marBottom w:val="0"/>
      <w:divBdr>
        <w:top w:val="none" w:sz="0" w:space="0" w:color="auto"/>
        <w:left w:val="none" w:sz="0" w:space="0" w:color="auto"/>
        <w:bottom w:val="none" w:sz="0" w:space="0" w:color="auto"/>
        <w:right w:val="none" w:sz="0" w:space="0" w:color="auto"/>
      </w:divBdr>
    </w:div>
    <w:div w:id="666635557">
      <w:bodyDiv w:val="1"/>
      <w:marLeft w:val="0"/>
      <w:marRight w:val="0"/>
      <w:marTop w:val="0"/>
      <w:marBottom w:val="0"/>
      <w:divBdr>
        <w:top w:val="none" w:sz="0" w:space="0" w:color="auto"/>
        <w:left w:val="none" w:sz="0" w:space="0" w:color="auto"/>
        <w:bottom w:val="none" w:sz="0" w:space="0" w:color="auto"/>
        <w:right w:val="none" w:sz="0" w:space="0" w:color="auto"/>
      </w:divBdr>
    </w:div>
    <w:div w:id="667246855">
      <w:bodyDiv w:val="1"/>
      <w:marLeft w:val="0"/>
      <w:marRight w:val="0"/>
      <w:marTop w:val="0"/>
      <w:marBottom w:val="0"/>
      <w:divBdr>
        <w:top w:val="none" w:sz="0" w:space="0" w:color="auto"/>
        <w:left w:val="none" w:sz="0" w:space="0" w:color="auto"/>
        <w:bottom w:val="none" w:sz="0" w:space="0" w:color="auto"/>
        <w:right w:val="none" w:sz="0" w:space="0" w:color="auto"/>
      </w:divBdr>
    </w:div>
    <w:div w:id="667252506">
      <w:bodyDiv w:val="1"/>
      <w:marLeft w:val="0"/>
      <w:marRight w:val="0"/>
      <w:marTop w:val="0"/>
      <w:marBottom w:val="0"/>
      <w:divBdr>
        <w:top w:val="none" w:sz="0" w:space="0" w:color="auto"/>
        <w:left w:val="none" w:sz="0" w:space="0" w:color="auto"/>
        <w:bottom w:val="none" w:sz="0" w:space="0" w:color="auto"/>
        <w:right w:val="none" w:sz="0" w:space="0" w:color="auto"/>
      </w:divBdr>
    </w:div>
    <w:div w:id="667293993">
      <w:bodyDiv w:val="1"/>
      <w:marLeft w:val="0"/>
      <w:marRight w:val="0"/>
      <w:marTop w:val="0"/>
      <w:marBottom w:val="0"/>
      <w:divBdr>
        <w:top w:val="none" w:sz="0" w:space="0" w:color="auto"/>
        <w:left w:val="none" w:sz="0" w:space="0" w:color="auto"/>
        <w:bottom w:val="none" w:sz="0" w:space="0" w:color="auto"/>
        <w:right w:val="none" w:sz="0" w:space="0" w:color="auto"/>
      </w:divBdr>
      <w:divsChild>
        <w:div w:id="338389179">
          <w:marLeft w:val="480"/>
          <w:marRight w:val="0"/>
          <w:marTop w:val="0"/>
          <w:marBottom w:val="0"/>
          <w:divBdr>
            <w:top w:val="none" w:sz="0" w:space="0" w:color="auto"/>
            <w:left w:val="none" w:sz="0" w:space="0" w:color="auto"/>
            <w:bottom w:val="none" w:sz="0" w:space="0" w:color="auto"/>
            <w:right w:val="none" w:sz="0" w:space="0" w:color="auto"/>
          </w:divBdr>
        </w:div>
        <w:div w:id="68355335">
          <w:marLeft w:val="480"/>
          <w:marRight w:val="0"/>
          <w:marTop w:val="0"/>
          <w:marBottom w:val="0"/>
          <w:divBdr>
            <w:top w:val="none" w:sz="0" w:space="0" w:color="auto"/>
            <w:left w:val="none" w:sz="0" w:space="0" w:color="auto"/>
            <w:bottom w:val="none" w:sz="0" w:space="0" w:color="auto"/>
            <w:right w:val="none" w:sz="0" w:space="0" w:color="auto"/>
          </w:divBdr>
        </w:div>
        <w:div w:id="554901001">
          <w:marLeft w:val="480"/>
          <w:marRight w:val="0"/>
          <w:marTop w:val="0"/>
          <w:marBottom w:val="0"/>
          <w:divBdr>
            <w:top w:val="none" w:sz="0" w:space="0" w:color="auto"/>
            <w:left w:val="none" w:sz="0" w:space="0" w:color="auto"/>
            <w:bottom w:val="none" w:sz="0" w:space="0" w:color="auto"/>
            <w:right w:val="none" w:sz="0" w:space="0" w:color="auto"/>
          </w:divBdr>
        </w:div>
        <w:div w:id="1308047188">
          <w:marLeft w:val="480"/>
          <w:marRight w:val="0"/>
          <w:marTop w:val="0"/>
          <w:marBottom w:val="0"/>
          <w:divBdr>
            <w:top w:val="none" w:sz="0" w:space="0" w:color="auto"/>
            <w:left w:val="none" w:sz="0" w:space="0" w:color="auto"/>
            <w:bottom w:val="none" w:sz="0" w:space="0" w:color="auto"/>
            <w:right w:val="none" w:sz="0" w:space="0" w:color="auto"/>
          </w:divBdr>
        </w:div>
        <w:div w:id="1783453666">
          <w:marLeft w:val="480"/>
          <w:marRight w:val="0"/>
          <w:marTop w:val="0"/>
          <w:marBottom w:val="0"/>
          <w:divBdr>
            <w:top w:val="none" w:sz="0" w:space="0" w:color="auto"/>
            <w:left w:val="none" w:sz="0" w:space="0" w:color="auto"/>
            <w:bottom w:val="none" w:sz="0" w:space="0" w:color="auto"/>
            <w:right w:val="none" w:sz="0" w:space="0" w:color="auto"/>
          </w:divBdr>
        </w:div>
        <w:div w:id="2124611951">
          <w:marLeft w:val="480"/>
          <w:marRight w:val="0"/>
          <w:marTop w:val="0"/>
          <w:marBottom w:val="0"/>
          <w:divBdr>
            <w:top w:val="none" w:sz="0" w:space="0" w:color="auto"/>
            <w:left w:val="none" w:sz="0" w:space="0" w:color="auto"/>
            <w:bottom w:val="none" w:sz="0" w:space="0" w:color="auto"/>
            <w:right w:val="none" w:sz="0" w:space="0" w:color="auto"/>
          </w:divBdr>
        </w:div>
        <w:div w:id="638611221">
          <w:marLeft w:val="480"/>
          <w:marRight w:val="0"/>
          <w:marTop w:val="0"/>
          <w:marBottom w:val="0"/>
          <w:divBdr>
            <w:top w:val="none" w:sz="0" w:space="0" w:color="auto"/>
            <w:left w:val="none" w:sz="0" w:space="0" w:color="auto"/>
            <w:bottom w:val="none" w:sz="0" w:space="0" w:color="auto"/>
            <w:right w:val="none" w:sz="0" w:space="0" w:color="auto"/>
          </w:divBdr>
        </w:div>
        <w:div w:id="132724406">
          <w:marLeft w:val="480"/>
          <w:marRight w:val="0"/>
          <w:marTop w:val="0"/>
          <w:marBottom w:val="0"/>
          <w:divBdr>
            <w:top w:val="none" w:sz="0" w:space="0" w:color="auto"/>
            <w:left w:val="none" w:sz="0" w:space="0" w:color="auto"/>
            <w:bottom w:val="none" w:sz="0" w:space="0" w:color="auto"/>
            <w:right w:val="none" w:sz="0" w:space="0" w:color="auto"/>
          </w:divBdr>
        </w:div>
        <w:div w:id="444807475">
          <w:marLeft w:val="480"/>
          <w:marRight w:val="0"/>
          <w:marTop w:val="0"/>
          <w:marBottom w:val="0"/>
          <w:divBdr>
            <w:top w:val="none" w:sz="0" w:space="0" w:color="auto"/>
            <w:left w:val="none" w:sz="0" w:space="0" w:color="auto"/>
            <w:bottom w:val="none" w:sz="0" w:space="0" w:color="auto"/>
            <w:right w:val="none" w:sz="0" w:space="0" w:color="auto"/>
          </w:divBdr>
        </w:div>
        <w:div w:id="1499928723">
          <w:marLeft w:val="480"/>
          <w:marRight w:val="0"/>
          <w:marTop w:val="0"/>
          <w:marBottom w:val="0"/>
          <w:divBdr>
            <w:top w:val="none" w:sz="0" w:space="0" w:color="auto"/>
            <w:left w:val="none" w:sz="0" w:space="0" w:color="auto"/>
            <w:bottom w:val="none" w:sz="0" w:space="0" w:color="auto"/>
            <w:right w:val="none" w:sz="0" w:space="0" w:color="auto"/>
          </w:divBdr>
        </w:div>
        <w:div w:id="147401686">
          <w:marLeft w:val="480"/>
          <w:marRight w:val="0"/>
          <w:marTop w:val="0"/>
          <w:marBottom w:val="0"/>
          <w:divBdr>
            <w:top w:val="none" w:sz="0" w:space="0" w:color="auto"/>
            <w:left w:val="none" w:sz="0" w:space="0" w:color="auto"/>
            <w:bottom w:val="none" w:sz="0" w:space="0" w:color="auto"/>
            <w:right w:val="none" w:sz="0" w:space="0" w:color="auto"/>
          </w:divBdr>
        </w:div>
        <w:div w:id="1464150587">
          <w:marLeft w:val="480"/>
          <w:marRight w:val="0"/>
          <w:marTop w:val="0"/>
          <w:marBottom w:val="0"/>
          <w:divBdr>
            <w:top w:val="none" w:sz="0" w:space="0" w:color="auto"/>
            <w:left w:val="none" w:sz="0" w:space="0" w:color="auto"/>
            <w:bottom w:val="none" w:sz="0" w:space="0" w:color="auto"/>
            <w:right w:val="none" w:sz="0" w:space="0" w:color="auto"/>
          </w:divBdr>
        </w:div>
        <w:div w:id="1544752876">
          <w:marLeft w:val="480"/>
          <w:marRight w:val="0"/>
          <w:marTop w:val="0"/>
          <w:marBottom w:val="0"/>
          <w:divBdr>
            <w:top w:val="none" w:sz="0" w:space="0" w:color="auto"/>
            <w:left w:val="none" w:sz="0" w:space="0" w:color="auto"/>
            <w:bottom w:val="none" w:sz="0" w:space="0" w:color="auto"/>
            <w:right w:val="none" w:sz="0" w:space="0" w:color="auto"/>
          </w:divBdr>
        </w:div>
        <w:div w:id="2029672054">
          <w:marLeft w:val="480"/>
          <w:marRight w:val="0"/>
          <w:marTop w:val="0"/>
          <w:marBottom w:val="0"/>
          <w:divBdr>
            <w:top w:val="none" w:sz="0" w:space="0" w:color="auto"/>
            <w:left w:val="none" w:sz="0" w:space="0" w:color="auto"/>
            <w:bottom w:val="none" w:sz="0" w:space="0" w:color="auto"/>
            <w:right w:val="none" w:sz="0" w:space="0" w:color="auto"/>
          </w:divBdr>
        </w:div>
        <w:div w:id="1292252279">
          <w:marLeft w:val="480"/>
          <w:marRight w:val="0"/>
          <w:marTop w:val="0"/>
          <w:marBottom w:val="0"/>
          <w:divBdr>
            <w:top w:val="none" w:sz="0" w:space="0" w:color="auto"/>
            <w:left w:val="none" w:sz="0" w:space="0" w:color="auto"/>
            <w:bottom w:val="none" w:sz="0" w:space="0" w:color="auto"/>
            <w:right w:val="none" w:sz="0" w:space="0" w:color="auto"/>
          </w:divBdr>
        </w:div>
        <w:div w:id="926311314">
          <w:marLeft w:val="480"/>
          <w:marRight w:val="0"/>
          <w:marTop w:val="0"/>
          <w:marBottom w:val="0"/>
          <w:divBdr>
            <w:top w:val="none" w:sz="0" w:space="0" w:color="auto"/>
            <w:left w:val="none" w:sz="0" w:space="0" w:color="auto"/>
            <w:bottom w:val="none" w:sz="0" w:space="0" w:color="auto"/>
            <w:right w:val="none" w:sz="0" w:space="0" w:color="auto"/>
          </w:divBdr>
        </w:div>
        <w:div w:id="327909282">
          <w:marLeft w:val="480"/>
          <w:marRight w:val="0"/>
          <w:marTop w:val="0"/>
          <w:marBottom w:val="0"/>
          <w:divBdr>
            <w:top w:val="none" w:sz="0" w:space="0" w:color="auto"/>
            <w:left w:val="none" w:sz="0" w:space="0" w:color="auto"/>
            <w:bottom w:val="none" w:sz="0" w:space="0" w:color="auto"/>
            <w:right w:val="none" w:sz="0" w:space="0" w:color="auto"/>
          </w:divBdr>
        </w:div>
        <w:div w:id="393938495">
          <w:marLeft w:val="480"/>
          <w:marRight w:val="0"/>
          <w:marTop w:val="0"/>
          <w:marBottom w:val="0"/>
          <w:divBdr>
            <w:top w:val="none" w:sz="0" w:space="0" w:color="auto"/>
            <w:left w:val="none" w:sz="0" w:space="0" w:color="auto"/>
            <w:bottom w:val="none" w:sz="0" w:space="0" w:color="auto"/>
            <w:right w:val="none" w:sz="0" w:space="0" w:color="auto"/>
          </w:divBdr>
        </w:div>
        <w:div w:id="388039787">
          <w:marLeft w:val="480"/>
          <w:marRight w:val="0"/>
          <w:marTop w:val="0"/>
          <w:marBottom w:val="0"/>
          <w:divBdr>
            <w:top w:val="none" w:sz="0" w:space="0" w:color="auto"/>
            <w:left w:val="none" w:sz="0" w:space="0" w:color="auto"/>
            <w:bottom w:val="none" w:sz="0" w:space="0" w:color="auto"/>
            <w:right w:val="none" w:sz="0" w:space="0" w:color="auto"/>
          </w:divBdr>
        </w:div>
        <w:div w:id="1858764517">
          <w:marLeft w:val="480"/>
          <w:marRight w:val="0"/>
          <w:marTop w:val="0"/>
          <w:marBottom w:val="0"/>
          <w:divBdr>
            <w:top w:val="none" w:sz="0" w:space="0" w:color="auto"/>
            <w:left w:val="none" w:sz="0" w:space="0" w:color="auto"/>
            <w:bottom w:val="none" w:sz="0" w:space="0" w:color="auto"/>
            <w:right w:val="none" w:sz="0" w:space="0" w:color="auto"/>
          </w:divBdr>
        </w:div>
        <w:div w:id="1858814061">
          <w:marLeft w:val="480"/>
          <w:marRight w:val="0"/>
          <w:marTop w:val="0"/>
          <w:marBottom w:val="0"/>
          <w:divBdr>
            <w:top w:val="none" w:sz="0" w:space="0" w:color="auto"/>
            <w:left w:val="none" w:sz="0" w:space="0" w:color="auto"/>
            <w:bottom w:val="none" w:sz="0" w:space="0" w:color="auto"/>
            <w:right w:val="none" w:sz="0" w:space="0" w:color="auto"/>
          </w:divBdr>
        </w:div>
        <w:div w:id="396782939">
          <w:marLeft w:val="480"/>
          <w:marRight w:val="0"/>
          <w:marTop w:val="0"/>
          <w:marBottom w:val="0"/>
          <w:divBdr>
            <w:top w:val="none" w:sz="0" w:space="0" w:color="auto"/>
            <w:left w:val="none" w:sz="0" w:space="0" w:color="auto"/>
            <w:bottom w:val="none" w:sz="0" w:space="0" w:color="auto"/>
            <w:right w:val="none" w:sz="0" w:space="0" w:color="auto"/>
          </w:divBdr>
        </w:div>
        <w:div w:id="1061826618">
          <w:marLeft w:val="480"/>
          <w:marRight w:val="0"/>
          <w:marTop w:val="0"/>
          <w:marBottom w:val="0"/>
          <w:divBdr>
            <w:top w:val="none" w:sz="0" w:space="0" w:color="auto"/>
            <w:left w:val="none" w:sz="0" w:space="0" w:color="auto"/>
            <w:bottom w:val="none" w:sz="0" w:space="0" w:color="auto"/>
            <w:right w:val="none" w:sz="0" w:space="0" w:color="auto"/>
          </w:divBdr>
        </w:div>
        <w:div w:id="489562702">
          <w:marLeft w:val="480"/>
          <w:marRight w:val="0"/>
          <w:marTop w:val="0"/>
          <w:marBottom w:val="0"/>
          <w:divBdr>
            <w:top w:val="none" w:sz="0" w:space="0" w:color="auto"/>
            <w:left w:val="none" w:sz="0" w:space="0" w:color="auto"/>
            <w:bottom w:val="none" w:sz="0" w:space="0" w:color="auto"/>
            <w:right w:val="none" w:sz="0" w:space="0" w:color="auto"/>
          </w:divBdr>
        </w:div>
        <w:div w:id="1291322563">
          <w:marLeft w:val="480"/>
          <w:marRight w:val="0"/>
          <w:marTop w:val="0"/>
          <w:marBottom w:val="0"/>
          <w:divBdr>
            <w:top w:val="none" w:sz="0" w:space="0" w:color="auto"/>
            <w:left w:val="none" w:sz="0" w:space="0" w:color="auto"/>
            <w:bottom w:val="none" w:sz="0" w:space="0" w:color="auto"/>
            <w:right w:val="none" w:sz="0" w:space="0" w:color="auto"/>
          </w:divBdr>
        </w:div>
        <w:div w:id="338775071">
          <w:marLeft w:val="480"/>
          <w:marRight w:val="0"/>
          <w:marTop w:val="0"/>
          <w:marBottom w:val="0"/>
          <w:divBdr>
            <w:top w:val="none" w:sz="0" w:space="0" w:color="auto"/>
            <w:left w:val="none" w:sz="0" w:space="0" w:color="auto"/>
            <w:bottom w:val="none" w:sz="0" w:space="0" w:color="auto"/>
            <w:right w:val="none" w:sz="0" w:space="0" w:color="auto"/>
          </w:divBdr>
        </w:div>
        <w:div w:id="1694066795">
          <w:marLeft w:val="480"/>
          <w:marRight w:val="0"/>
          <w:marTop w:val="0"/>
          <w:marBottom w:val="0"/>
          <w:divBdr>
            <w:top w:val="none" w:sz="0" w:space="0" w:color="auto"/>
            <w:left w:val="none" w:sz="0" w:space="0" w:color="auto"/>
            <w:bottom w:val="none" w:sz="0" w:space="0" w:color="auto"/>
            <w:right w:val="none" w:sz="0" w:space="0" w:color="auto"/>
          </w:divBdr>
        </w:div>
        <w:div w:id="928005829">
          <w:marLeft w:val="480"/>
          <w:marRight w:val="0"/>
          <w:marTop w:val="0"/>
          <w:marBottom w:val="0"/>
          <w:divBdr>
            <w:top w:val="none" w:sz="0" w:space="0" w:color="auto"/>
            <w:left w:val="none" w:sz="0" w:space="0" w:color="auto"/>
            <w:bottom w:val="none" w:sz="0" w:space="0" w:color="auto"/>
            <w:right w:val="none" w:sz="0" w:space="0" w:color="auto"/>
          </w:divBdr>
        </w:div>
        <w:div w:id="1391004692">
          <w:marLeft w:val="480"/>
          <w:marRight w:val="0"/>
          <w:marTop w:val="0"/>
          <w:marBottom w:val="0"/>
          <w:divBdr>
            <w:top w:val="none" w:sz="0" w:space="0" w:color="auto"/>
            <w:left w:val="none" w:sz="0" w:space="0" w:color="auto"/>
            <w:bottom w:val="none" w:sz="0" w:space="0" w:color="auto"/>
            <w:right w:val="none" w:sz="0" w:space="0" w:color="auto"/>
          </w:divBdr>
        </w:div>
        <w:div w:id="1327899314">
          <w:marLeft w:val="480"/>
          <w:marRight w:val="0"/>
          <w:marTop w:val="0"/>
          <w:marBottom w:val="0"/>
          <w:divBdr>
            <w:top w:val="none" w:sz="0" w:space="0" w:color="auto"/>
            <w:left w:val="none" w:sz="0" w:space="0" w:color="auto"/>
            <w:bottom w:val="none" w:sz="0" w:space="0" w:color="auto"/>
            <w:right w:val="none" w:sz="0" w:space="0" w:color="auto"/>
          </w:divBdr>
        </w:div>
        <w:div w:id="23022716">
          <w:marLeft w:val="480"/>
          <w:marRight w:val="0"/>
          <w:marTop w:val="0"/>
          <w:marBottom w:val="0"/>
          <w:divBdr>
            <w:top w:val="none" w:sz="0" w:space="0" w:color="auto"/>
            <w:left w:val="none" w:sz="0" w:space="0" w:color="auto"/>
            <w:bottom w:val="none" w:sz="0" w:space="0" w:color="auto"/>
            <w:right w:val="none" w:sz="0" w:space="0" w:color="auto"/>
          </w:divBdr>
        </w:div>
        <w:div w:id="810170130">
          <w:marLeft w:val="480"/>
          <w:marRight w:val="0"/>
          <w:marTop w:val="0"/>
          <w:marBottom w:val="0"/>
          <w:divBdr>
            <w:top w:val="none" w:sz="0" w:space="0" w:color="auto"/>
            <w:left w:val="none" w:sz="0" w:space="0" w:color="auto"/>
            <w:bottom w:val="none" w:sz="0" w:space="0" w:color="auto"/>
            <w:right w:val="none" w:sz="0" w:space="0" w:color="auto"/>
          </w:divBdr>
        </w:div>
        <w:div w:id="2065760348">
          <w:marLeft w:val="480"/>
          <w:marRight w:val="0"/>
          <w:marTop w:val="0"/>
          <w:marBottom w:val="0"/>
          <w:divBdr>
            <w:top w:val="none" w:sz="0" w:space="0" w:color="auto"/>
            <w:left w:val="none" w:sz="0" w:space="0" w:color="auto"/>
            <w:bottom w:val="none" w:sz="0" w:space="0" w:color="auto"/>
            <w:right w:val="none" w:sz="0" w:space="0" w:color="auto"/>
          </w:divBdr>
        </w:div>
        <w:div w:id="877279022">
          <w:marLeft w:val="480"/>
          <w:marRight w:val="0"/>
          <w:marTop w:val="0"/>
          <w:marBottom w:val="0"/>
          <w:divBdr>
            <w:top w:val="none" w:sz="0" w:space="0" w:color="auto"/>
            <w:left w:val="none" w:sz="0" w:space="0" w:color="auto"/>
            <w:bottom w:val="none" w:sz="0" w:space="0" w:color="auto"/>
            <w:right w:val="none" w:sz="0" w:space="0" w:color="auto"/>
          </w:divBdr>
        </w:div>
        <w:div w:id="366494350">
          <w:marLeft w:val="480"/>
          <w:marRight w:val="0"/>
          <w:marTop w:val="0"/>
          <w:marBottom w:val="0"/>
          <w:divBdr>
            <w:top w:val="none" w:sz="0" w:space="0" w:color="auto"/>
            <w:left w:val="none" w:sz="0" w:space="0" w:color="auto"/>
            <w:bottom w:val="none" w:sz="0" w:space="0" w:color="auto"/>
            <w:right w:val="none" w:sz="0" w:space="0" w:color="auto"/>
          </w:divBdr>
        </w:div>
        <w:div w:id="1073814346">
          <w:marLeft w:val="480"/>
          <w:marRight w:val="0"/>
          <w:marTop w:val="0"/>
          <w:marBottom w:val="0"/>
          <w:divBdr>
            <w:top w:val="none" w:sz="0" w:space="0" w:color="auto"/>
            <w:left w:val="none" w:sz="0" w:space="0" w:color="auto"/>
            <w:bottom w:val="none" w:sz="0" w:space="0" w:color="auto"/>
            <w:right w:val="none" w:sz="0" w:space="0" w:color="auto"/>
          </w:divBdr>
        </w:div>
        <w:div w:id="1717200539">
          <w:marLeft w:val="480"/>
          <w:marRight w:val="0"/>
          <w:marTop w:val="0"/>
          <w:marBottom w:val="0"/>
          <w:divBdr>
            <w:top w:val="none" w:sz="0" w:space="0" w:color="auto"/>
            <w:left w:val="none" w:sz="0" w:space="0" w:color="auto"/>
            <w:bottom w:val="none" w:sz="0" w:space="0" w:color="auto"/>
            <w:right w:val="none" w:sz="0" w:space="0" w:color="auto"/>
          </w:divBdr>
        </w:div>
        <w:div w:id="2111779859">
          <w:marLeft w:val="480"/>
          <w:marRight w:val="0"/>
          <w:marTop w:val="0"/>
          <w:marBottom w:val="0"/>
          <w:divBdr>
            <w:top w:val="none" w:sz="0" w:space="0" w:color="auto"/>
            <w:left w:val="none" w:sz="0" w:space="0" w:color="auto"/>
            <w:bottom w:val="none" w:sz="0" w:space="0" w:color="auto"/>
            <w:right w:val="none" w:sz="0" w:space="0" w:color="auto"/>
          </w:divBdr>
        </w:div>
        <w:div w:id="1416901057">
          <w:marLeft w:val="480"/>
          <w:marRight w:val="0"/>
          <w:marTop w:val="0"/>
          <w:marBottom w:val="0"/>
          <w:divBdr>
            <w:top w:val="none" w:sz="0" w:space="0" w:color="auto"/>
            <w:left w:val="none" w:sz="0" w:space="0" w:color="auto"/>
            <w:bottom w:val="none" w:sz="0" w:space="0" w:color="auto"/>
            <w:right w:val="none" w:sz="0" w:space="0" w:color="auto"/>
          </w:divBdr>
        </w:div>
        <w:div w:id="904023660">
          <w:marLeft w:val="480"/>
          <w:marRight w:val="0"/>
          <w:marTop w:val="0"/>
          <w:marBottom w:val="0"/>
          <w:divBdr>
            <w:top w:val="none" w:sz="0" w:space="0" w:color="auto"/>
            <w:left w:val="none" w:sz="0" w:space="0" w:color="auto"/>
            <w:bottom w:val="none" w:sz="0" w:space="0" w:color="auto"/>
            <w:right w:val="none" w:sz="0" w:space="0" w:color="auto"/>
          </w:divBdr>
        </w:div>
      </w:divsChild>
    </w:div>
    <w:div w:id="667557875">
      <w:bodyDiv w:val="1"/>
      <w:marLeft w:val="0"/>
      <w:marRight w:val="0"/>
      <w:marTop w:val="0"/>
      <w:marBottom w:val="0"/>
      <w:divBdr>
        <w:top w:val="none" w:sz="0" w:space="0" w:color="auto"/>
        <w:left w:val="none" w:sz="0" w:space="0" w:color="auto"/>
        <w:bottom w:val="none" w:sz="0" w:space="0" w:color="auto"/>
        <w:right w:val="none" w:sz="0" w:space="0" w:color="auto"/>
      </w:divBdr>
    </w:div>
    <w:div w:id="667640361">
      <w:bodyDiv w:val="1"/>
      <w:marLeft w:val="0"/>
      <w:marRight w:val="0"/>
      <w:marTop w:val="0"/>
      <w:marBottom w:val="0"/>
      <w:divBdr>
        <w:top w:val="none" w:sz="0" w:space="0" w:color="auto"/>
        <w:left w:val="none" w:sz="0" w:space="0" w:color="auto"/>
        <w:bottom w:val="none" w:sz="0" w:space="0" w:color="auto"/>
        <w:right w:val="none" w:sz="0" w:space="0" w:color="auto"/>
      </w:divBdr>
    </w:div>
    <w:div w:id="667828445">
      <w:bodyDiv w:val="1"/>
      <w:marLeft w:val="0"/>
      <w:marRight w:val="0"/>
      <w:marTop w:val="0"/>
      <w:marBottom w:val="0"/>
      <w:divBdr>
        <w:top w:val="none" w:sz="0" w:space="0" w:color="auto"/>
        <w:left w:val="none" w:sz="0" w:space="0" w:color="auto"/>
        <w:bottom w:val="none" w:sz="0" w:space="0" w:color="auto"/>
        <w:right w:val="none" w:sz="0" w:space="0" w:color="auto"/>
      </w:divBdr>
    </w:div>
    <w:div w:id="668144257">
      <w:bodyDiv w:val="1"/>
      <w:marLeft w:val="0"/>
      <w:marRight w:val="0"/>
      <w:marTop w:val="0"/>
      <w:marBottom w:val="0"/>
      <w:divBdr>
        <w:top w:val="none" w:sz="0" w:space="0" w:color="auto"/>
        <w:left w:val="none" w:sz="0" w:space="0" w:color="auto"/>
        <w:bottom w:val="none" w:sz="0" w:space="0" w:color="auto"/>
        <w:right w:val="none" w:sz="0" w:space="0" w:color="auto"/>
      </w:divBdr>
    </w:div>
    <w:div w:id="668211765">
      <w:bodyDiv w:val="1"/>
      <w:marLeft w:val="0"/>
      <w:marRight w:val="0"/>
      <w:marTop w:val="0"/>
      <w:marBottom w:val="0"/>
      <w:divBdr>
        <w:top w:val="none" w:sz="0" w:space="0" w:color="auto"/>
        <w:left w:val="none" w:sz="0" w:space="0" w:color="auto"/>
        <w:bottom w:val="none" w:sz="0" w:space="0" w:color="auto"/>
        <w:right w:val="none" w:sz="0" w:space="0" w:color="auto"/>
      </w:divBdr>
    </w:div>
    <w:div w:id="668564280">
      <w:bodyDiv w:val="1"/>
      <w:marLeft w:val="0"/>
      <w:marRight w:val="0"/>
      <w:marTop w:val="0"/>
      <w:marBottom w:val="0"/>
      <w:divBdr>
        <w:top w:val="none" w:sz="0" w:space="0" w:color="auto"/>
        <w:left w:val="none" w:sz="0" w:space="0" w:color="auto"/>
        <w:bottom w:val="none" w:sz="0" w:space="0" w:color="auto"/>
        <w:right w:val="none" w:sz="0" w:space="0" w:color="auto"/>
      </w:divBdr>
    </w:div>
    <w:div w:id="668753146">
      <w:bodyDiv w:val="1"/>
      <w:marLeft w:val="0"/>
      <w:marRight w:val="0"/>
      <w:marTop w:val="0"/>
      <w:marBottom w:val="0"/>
      <w:divBdr>
        <w:top w:val="none" w:sz="0" w:space="0" w:color="auto"/>
        <w:left w:val="none" w:sz="0" w:space="0" w:color="auto"/>
        <w:bottom w:val="none" w:sz="0" w:space="0" w:color="auto"/>
        <w:right w:val="none" w:sz="0" w:space="0" w:color="auto"/>
      </w:divBdr>
    </w:div>
    <w:div w:id="669716591">
      <w:bodyDiv w:val="1"/>
      <w:marLeft w:val="0"/>
      <w:marRight w:val="0"/>
      <w:marTop w:val="0"/>
      <w:marBottom w:val="0"/>
      <w:divBdr>
        <w:top w:val="none" w:sz="0" w:space="0" w:color="auto"/>
        <w:left w:val="none" w:sz="0" w:space="0" w:color="auto"/>
        <w:bottom w:val="none" w:sz="0" w:space="0" w:color="auto"/>
        <w:right w:val="none" w:sz="0" w:space="0" w:color="auto"/>
      </w:divBdr>
    </w:div>
    <w:div w:id="669720100">
      <w:bodyDiv w:val="1"/>
      <w:marLeft w:val="0"/>
      <w:marRight w:val="0"/>
      <w:marTop w:val="0"/>
      <w:marBottom w:val="0"/>
      <w:divBdr>
        <w:top w:val="none" w:sz="0" w:space="0" w:color="auto"/>
        <w:left w:val="none" w:sz="0" w:space="0" w:color="auto"/>
        <w:bottom w:val="none" w:sz="0" w:space="0" w:color="auto"/>
        <w:right w:val="none" w:sz="0" w:space="0" w:color="auto"/>
      </w:divBdr>
    </w:div>
    <w:div w:id="669795649">
      <w:bodyDiv w:val="1"/>
      <w:marLeft w:val="0"/>
      <w:marRight w:val="0"/>
      <w:marTop w:val="0"/>
      <w:marBottom w:val="0"/>
      <w:divBdr>
        <w:top w:val="none" w:sz="0" w:space="0" w:color="auto"/>
        <w:left w:val="none" w:sz="0" w:space="0" w:color="auto"/>
        <w:bottom w:val="none" w:sz="0" w:space="0" w:color="auto"/>
        <w:right w:val="none" w:sz="0" w:space="0" w:color="auto"/>
      </w:divBdr>
    </w:div>
    <w:div w:id="669871401">
      <w:bodyDiv w:val="1"/>
      <w:marLeft w:val="0"/>
      <w:marRight w:val="0"/>
      <w:marTop w:val="0"/>
      <w:marBottom w:val="0"/>
      <w:divBdr>
        <w:top w:val="none" w:sz="0" w:space="0" w:color="auto"/>
        <w:left w:val="none" w:sz="0" w:space="0" w:color="auto"/>
        <w:bottom w:val="none" w:sz="0" w:space="0" w:color="auto"/>
        <w:right w:val="none" w:sz="0" w:space="0" w:color="auto"/>
      </w:divBdr>
    </w:div>
    <w:div w:id="669912924">
      <w:bodyDiv w:val="1"/>
      <w:marLeft w:val="0"/>
      <w:marRight w:val="0"/>
      <w:marTop w:val="0"/>
      <w:marBottom w:val="0"/>
      <w:divBdr>
        <w:top w:val="none" w:sz="0" w:space="0" w:color="auto"/>
        <w:left w:val="none" w:sz="0" w:space="0" w:color="auto"/>
        <w:bottom w:val="none" w:sz="0" w:space="0" w:color="auto"/>
        <w:right w:val="none" w:sz="0" w:space="0" w:color="auto"/>
      </w:divBdr>
    </w:div>
    <w:div w:id="671105761">
      <w:bodyDiv w:val="1"/>
      <w:marLeft w:val="0"/>
      <w:marRight w:val="0"/>
      <w:marTop w:val="0"/>
      <w:marBottom w:val="0"/>
      <w:divBdr>
        <w:top w:val="none" w:sz="0" w:space="0" w:color="auto"/>
        <w:left w:val="none" w:sz="0" w:space="0" w:color="auto"/>
        <w:bottom w:val="none" w:sz="0" w:space="0" w:color="auto"/>
        <w:right w:val="none" w:sz="0" w:space="0" w:color="auto"/>
      </w:divBdr>
    </w:div>
    <w:div w:id="671252411">
      <w:bodyDiv w:val="1"/>
      <w:marLeft w:val="0"/>
      <w:marRight w:val="0"/>
      <w:marTop w:val="0"/>
      <w:marBottom w:val="0"/>
      <w:divBdr>
        <w:top w:val="none" w:sz="0" w:space="0" w:color="auto"/>
        <w:left w:val="none" w:sz="0" w:space="0" w:color="auto"/>
        <w:bottom w:val="none" w:sz="0" w:space="0" w:color="auto"/>
        <w:right w:val="none" w:sz="0" w:space="0" w:color="auto"/>
      </w:divBdr>
    </w:div>
    <w:div w:id="671419905">
      <w:bodyDiv w:val="1"/>
      <w:marLeft w:val="0"/>
      <w:marRight w:val="0"/>
      <w:marTop w:val="0"/>
      <w:marBottom w:val="0"/>
      <w:divBdr>
        <w:top w:val="none" w:sz="0" w:space="0" w:color="auto"/>
        <w:left w:val="none" w:sz="0" w:space="0" w:color="auto"/>
        <w:bottom w:val="none" w:sz="0" w:space="0" w:color="auto"/>
        <w:right w:val="none" w:sz="0" w:space="0" w:color="auto"/>
      </w:divBdr>
    </w:div>
    <w:div w:id="671565954">
      <w:bodyDiv w:val="1"/>
      <w:marLeft w:val="0"/>
      <w:marRight w:val="0"/>
      <w:marTop w:val="0"/>
      <w:marBottom w:val="0"/>
      <w:divBdr>
        <w:top w:val="none" w:sz="0" w:space="0" w:color="auto"/>
        <w:left w:val="none" w:sz="0" w:space="0" w:color="auto"/>
        <w:bottom w:val="none" w:sz="0" w:space="0" w:color="auto"/>
        <w:right w:val="none" w:sz="0" w:space="0" w:color="auto"/>
      </w:divBdr>
    </w:div>
    <w:div w:id="671681954">
      <w:bodyDiv w:val="1"/>
      <w:marLeft w:val="0"/>
      <w:marRight w:val="0"/>
      <w:marTop w:val="0"/>
      <w:marBottom w:val="0"/>
      <w:divBdr>
        <w:top w:val="none" w:sz="0" w:space="0" w:color="auto"/>
        <w:left w:val="none" w:sz="0" w:space="0" w:color="auto"/>
        <w:bottom w:val="none" w:sz="0" w:space="0" w:color="auto"/>
        <w:right w:val="none" w:sz="0" w:space="0" w:color="auto"/>
      </w:divBdr>
    </w:div>
    <w:div w:id="671763958">
      <w:bodyDiv w:val="1"/>
      <w:marLeft w:val="0"/>
      <w:marRight w:val="0"/>
      <w:marTop w:val="0"/>
      <w:marBottom w:val="0"/>
      <w:divBdr>
        <w:top w:val="none" w:sz="0" w:space="0" w:color="auto"/>
        <w:left w:val="none" w:sz="0" w:space="0" w:color="auto"/>
        <w:bottom w:val="none" w:sz="0" w:space="0" w:color="auto"/>
        <w:right w:val="none" w:sz="0" w:space="0" w:color="auto"/>
      </w:divBdr>
    </w:div>
    <w:div w:id="671835741">
      <w:bodyDiv w:val="1"/>
      <w:marLeft w:val="0"/>
      <w:marRight w:val="0"/>
      <w:marTop w:val="0"/>
      <w:marBottom w:val="0"/>
      <w:divBdr>
        <w:top w:val="none" w:sz="0" w:space="0" w:color="auto"/>
        <w:left w:val="none" w:sz="0" w:space="0" w:color="auto"/>
        <w:bottom w:val="none" w:sz="0" w:space="0" w:color="auto"/>
        <w:right w:val="none" w:sz="0" w:space="0" w:color="auto"/>
      </w:divBdr>
    </w:div>
    <w:div w:id="672412728">
      <w:bodyDiv w:val="1"/>
      <w:marLeft w:val="0"/>
      <w:marRight w:val="0"/>
      <w:marTop w:val="0"/>
      <w:marBottom w:val="0"/>
      <w:divBdr>
        <w:top w:val="none" w:sz="0" w:space="0" w:color="auto"/>
        <w:left w:val="none" w:sz="0" w:space="0" w:color="auto"/>
        <w:bottom w:val="none" w:sz="0" w:space="0" w:color="auto"/>
        <w:right w:val="none" w:sz="0" w:space="0" w:color="auto"/>
      </w:divBdr>
    </w:div>
    <w:div w:id="672415567">
      <w:bodyDiv w:val="1"/>
      <w:marLeft w:val="0"/>
      <w:marRight w:val="0"/>
      <w:marTop w:val="0"/>
      <w:marBottom w:val="0"/>
      <w:divBdr>
        <w:top w:val="none" w:sz="0" w:space="0" w:color="auto"/>
        <w:left w:val="none" w:sz="0" w:space="0" w:color="auto"/>
        <w:bottom w:val="none" w:sz="0" w:space="0" w:color="auto"/>
        <w:right w:val="none" w:sz="0" w:space="0" w:color="auto"/>
      </w:divBdr>
    </w:div>
    <w:div w:id="673194204">
      <w:bodyDiv w:val="1"/>
      <w:marLeft w:val="0"/>
      <w:marRight w:val="0"/>
      <w:marTop w:val="0"/>
      <w:marBottom w:val="0"/>
      <w:divBdr>
        <w:top w:val="none" w:sz="0" w:space="0" w:color="auto"/>
        <w:left w:val="none" w:sz="0" w:space="0" w:color="auto"/>
        <w:bottom w:val="none" w:sz="0" w:space="0" w:color="auto"/>
        <w:right w:val="none" w:sz="0" w:space="0" w:color="auto"/>
      </w:divBdr>
    </w:div>
    <w:div w:id="673535300">
      <w:bodyDiv w:val="1"/>
      <w:marLeft w:val="0"/>
      <w:marRight w:val="0"/>
      <w:marTop w:val="0"/>
      <w:marBottom w:val="0"/>
      <w:divBdr>
        <w:top w:val="none" w:sz="0" w:space="0" w:color="auto"/>
        <w:left w:val="none" w:sz="0" w:space="0" w:color="auto"/>
        <w:bottom w:val="none" w:sz="0" w:space="0" w:color="auto"/>
        <w:right w:val="none" w:sz="0" w:space="0" w:color="auto"/>
      </w:divBdr>
    </w:div>
    <w:div w:id="674304220">
      <w:bodyDiv w:val="1"/>
      <w:marLeft w:val="0"/>
      <w:marRight w:val="0"/>
      <w:marTop w:val="0"/>
      <w:marBottom w:val="0"/>
      <w:divBdr>
        <w:top w:val="none" w:sz="0" w:space="0" w:color="auto"/>
        <w:left w:val="none" w:sz="0" w:space="0" w:color="auto"/>
        <w:bottom w:val="none" w:sz="0" w:space="0" w:color="auto"/>
        <w:right w:val="none" w:sz="0" w:space="0" w:color="auto"/>
      </w:divBdr>
    </w:div>
    <w:div w:id="674457552">
      <w:bodyDiv w:val="1"/>
      <w:marLeft w:val="0"/>
      <w:marRight w:val="0"/>
      <w:marTop w:val="0"/>
      <w:marBottom w:val="0"/>
      <w:divBdr>
        <w:top w:val="none" w:sz="0" w:space="0" w:color="auto"/>
        <w:left w:val="none" w:sz="0" w:space="0" w:color="auto"/>
        <w:bottom w:val="none" w:sz="0" w:space="0" w:color="auto"/>
        <w:right w:val="none" w:sz="0" w:space="0" w:color="auto"/>
      </w:divBdr>
    </w:div>
    <w:div w:id="674572306">
      <w:bodyDiv w:val="1"/>
      <w:marLeft w:val="0"/>
      <w:marRight w:val="0"/>
      <w:marTop w:val="0"/>
      <w:marBottom w:val="0"/>
      <w:divBdr>
        <w:top w:val="none" w:sz="0" w:space="0" w:color="auto"/>
        <w:left w:val="none" w:sz="0" w:space="0" w:color="auto"/>
        <w:bottom w:val="none" w:sz="0" w:space="0" w:color="auto"/>
        <w:right w:val="none" w:sz="0" w:space="0" w:color="auto"/>
      </w:divBdr>
      <w:divsChild>
        <w:div w:id="878510873">
          <w:marLeft w:val="480"/>
          <w:marRight w:val="0"/>
          <w:marTop w:val="0"/>
          <w:marBottom w:val="0"/>
          <w:divBdr>
            <w:top w:val="none" w:sz="0" w:space="0" w:color="auto"/>
            <w:left w:val="none" w:sz="0" w:space="0" w:color="auto"/>
            <w:bottom w:val="none" w:sz="0" w:space="0" w:color="auto"/>
            <w:right w:val="none" w:sz="0" w:space="0" w:color="auto"/>
          </w:divBdr>
        </w:div>
        <w:div w:id="1807433617">
          <w:marLeft w:val="480"/>
          <w:marRight w:val="0"/>
          <w:marTop w:val="0"/>
          <w:marBottom w:val="0"/>
          <w:divBdr>
            <w:top w:val="none" w:sz="0" w:space="0" w:color="auto"/>
            <w:left w:val="none" w:sz="0" w:space="0" w:color="auto"/>
            <w:bottom w:val="none" w:sz="0" w:space="0" w:color="auto"/>
            <w:right w:val="none" w:sz="0" w:space="0" w:color="auto"/>
          </w:divBdr>
        </w:div>
        <w:div w:id="1734501706">
          <w:marLeft w:val="480"/>
          <w:marRight w:val="0"/>
          <w:marTop w:val="0"/>
          <w:marBottom w:val="0"/>
          <w:divBdr>
            <w:top w:val="none" w:sz="0" w:space="0" w:color="auto"/>
            <w:left w:val="none" w:sz="0" w:space="0" w:color="auto"/>
            <w:bottom w:val="none" w:sz="0" w:space="0" w:color="auto"/>
            <w:right w:val="none" w:sz="0" w:space="0" w:color="auto"/>
          </w:divBdr>
        </w:div>
        <w:div w:id="1247304152">
          <w:marLeft w:val="480"/>
          <w:marRight w:val="0"/>
          <w:marTop w:val="0"/>
          <w:marBottom w:val="0"/>
          <w:divBdr>
            <w:top w:val="none" w:sz="0" w:space="0" w:color="auto"/>
            <w:left w:val="none" w:sz="0" w:space="0" w:color="auto"/>
            <w:bottom w:val="none" w:sz="0" w:space="0" w:color="auto"/>
            <w:right w:val="none" w:sz="0" w:space="0" w:color="auto"/>
          </w:divBdr>
        </w:div>
        <w:div w:id="896477236">
          <w:marLeft w:val="480"/>
          <w:marRight w:val="0"/>
          <w:marTop w:val="0"/>
          <w:marBottom w:val="0"/>
          <w:divBdr>
            <w:top w:val="none" w:sz="0" w:space="0" w:color="auto"/>
            <w:left w:val="none" w:sz="0" w:space="0" w:color="auto"/>
            <w:bottom w:val="none" w:sz="0" w:space="0" w:color="auto"/>
            <w:right w:val="none" w:sz="0" w:space="0" w:color="auto"/>
          </w:divBdr>
        </w:div>
        <w:div w:id="481116042">
          <w:marLeft w:val="480"/>
          <w:marRight w:val="0"/>
          <w:marTop w:val="0"/>
          <w:marBottom w:val="0"/>
          <w:divBdr>
            <w:top w:val="none" w:sz="0" w:space="0" w:color="auto"/>
            <w:left w:val="none" w:sz="0" w:space="0" w:color="auto"/>
            <w:bottom w:val="none" w:sz="0" w:space="0" w:color="auto"/>
            <w:right w:val="none" w:sz="0" w:space="0" w:color="auto"/>
          </w:divBdr>
        </w:div>
        <w:div w:id="697582805">
          <w:marLeft w:val="480"/>
          <w:marRight w:val="0"/>
          <w:marTop w:val="0"/>
          <w:marBottom w:val="0"/>
          <w:divBdr>
            <w:top w:val="none" w:sz="0" w:space="0" w:color="auto"/>
            <w:left w:val="none" w:sz="0" w:space="0" w:color="auto"/>
            <w:bottom w:val="none" w:sz="0" w:space="0" w:color="auto"/>
            <w:right w:val="none" w:sz="0" w:space="0" w:color="auto"/>
          </w:divBdr>
        </w:div>
        <w:div w:id="1315570635">
          <w:marLeft w:val="480"/>
          <w:marRight w:val="0"/>
          <w:marTop w:val="0"/>
          <w:marBottom w:val="0"/>
          <w:divBdr>
            <w:top w:val="none" w:sz="0" w:space="0" w:color="auto"/>
            <w:left w:val="none" w:sz="0" w:space="0" w:color="auto"/>
            <w:bottom w:val="none" w:sz="0" w:space="0" w:color="auto"/>
            <w:right w:val="none" w:sz="0" w:space="0" w:color="auto"/>
          </w:divBdr>
        </w:div>
        <w:div w:id="672104246">
          <w:marLeft w:val="480"/>
          <w:marRight w:val="0"/>
          <w:marTop w:val="0"/>
          <w:marBottom w:val="0"/>
          <w:divBdr>
            <w:top w:val="none" w:sz="0" w:space="0" w:color="auto"/>
            <w:left w:val="none" w:sz="0" w:space="0" w:color="auto"/>
            <w:bottom w:val="none" w:sz="0" w:space="0" w:color="auto"/>
            <w:right w:val="none" w:sz="0" w:space="0" w:color="auto"/>
          </w:divBdr>
        </w:div>
        <w:div w:id="898905269">
          <w:marLeft w:val="480"/>
          <w:marRight w:val="0"/>
          <w:marTop w:val="0"/>
          <w:marBottom w:val="0"/>
          <w:divBdr>
            <w:top w:val="none" w:sz="0" w:space="0" w:color="auto"/>
            <w:left w:val="none" w:sz="0" w:space="0" w:color="auto"/>
            <w:bottom w:val="none" w:sz="0" w:space="0" w:color="auto"/>
            <w:right w:val="none" w:sz="0" w:space="0" w:color="auto"/>
          </w:divBdr>
        </w:div>
        <w:div w:id="1492066539">
          <w:marLeft w:val="480"/>
          <w:marRight w:val="0"/>
          <w:marTop w:val="0"/>
          <w:marBottom w:val="0"/>
          <w:divBdr>
            <w:top w:val="none" w:sz="0" w:space="0" w:color="auto"/>
            <w:left w:val="none" w:sz="0" w:space="0" w:color="auto"/>
            <w:bottom w:val="none" w:sz="0" w:space="0" w:color="auto"/>
            <w:right w:val="none" w:sz="0" w:space="0" w:color="auto"/>
          </w:divBdr>
        </w:div>
        <w:div w:id="1358432222">
          <w:marLeft w:val="480"/>
          <w:marRight w:val="0"/>
          <w:marTop w:val="0"/>
          <w:marBottom w:val="0"/>
          <w:divBdr>
            <w:top w:val="none" w:sz="0" w:space="0" w:color="auto"/>
            <w:left w:val="none" w:sz="0" w:space="0" w:color="auto"/>
            <w:bottom w:val="none" w:sz="0" w:space="0" w:color="auto"/>
            <w:right w:val="none" w:sz="0" w:space="0" w:color="auto"/>
          </w:divBdr>
        </w:div>
        <w:div w:id="20011039">
          <w:marLeft w:val="480"/>
          <w:marRight w:val="0"/>
          <w:marTop w:val="0"/>
          <w:marBottom w:val="0"/>
          <w:divBdr>
            <w:top w:val="none" w:sz="0" w:space="0" w:color="auto"/>
            <w:left w:val="none" w:sz="0" w:space="0" w:color="auto"/>
            <w:bottom w:val="none" w:sz="0" w:space="0" w:color="auto"/>
            <w:right w:val="none" w:sz="0" w:space="0" w:color="auto"/>
          </w:divBdr>
        </w:div>
        <w:div w:id="884294289">
          <w:marLeft w:val="480"/>
          <w:marRight w:val="0"/>
          <w:marTop w:val="0"/>
          <w:marBottom w:val="0"/>
          <w:divBdr>
            <w:top w:val="none" w:sz="0" w:space="0" w:color="auto"/>
            <w:left w:val="none" w:sz="0" w:space="0" w:color="auto"/>
            <w:bottom w:val="none" w:sz="0" w:space="0" w:color="auto"/>
            <w:right w:val="none" w:sz="0" w:space="0" w:color="auto"/>
          </w:divBdr>
        </w:div>
        <w:div w:id="2062288966">
          <w:marLeft w:val="480"/>
          <w:marRight w:val="0"/>
          <w:marTop w:val="0"/>
          <w:marBottom w:val="0"/>
          <w:divBdr>
            <w:top w:val="none" w:sz="0" w:space="0" w:color="auto"/>
            <w:left w:val="none" w:sz="0" w:space="0" w:color="auto"/>
            <w:bottom w:val="none" w:sz="0" w:space="0" w:color="auto"/>
            <w:right w:val="none" w:sz="0" w:space="0" w:color="auto"/>
          </w:divBdr>
        </w:div>
        <w:div w:id="1070493764">
          <w:marLeft w:val="480"/>
          <w:marRight w:val="0"/>
          <w:marTop w:val="0"/>
          <w:marBottom w:val="0"/>
          <w:divBdr>
            <w:top w:val="none" w:sz="0" w:space="0" w:color="auto"/>
            <w:left w:val="none" w:sz="0" w:space="0" w:color="auto"/>
            <w:bottom w:val="none" w:sz="0" w:space="0" w:color="auto"/>
            <w:right w:val="none" w:sz="0" w:space="0" w:color="auto"/>
          </w:divBdr>
        </w:div>
        <w:div w:id="750390302">
          <w:marLeft w:val="480"/>
          <w:marRight w:val="0"/>
          <w:marTop w:val="0"/>
          <w:marBottom w:val="0"/>
          <w:divBdr>
            <w:top w:val="none" w:sz="0" w:space="0" w:color="auto"/>
            <w:left w:val="none" w:sz="0" w:space="0" w:color="auto"/>
            <w:bottom w:val="none" w:sz="0" w:space="0" w:color="auto"/>
            <w:right w:val="none" w:sz="0" w:space="0" w:color="auto"/>
          </w:divBdr>
        </w:div>
        <w:div w:id="1677607716">
          <w:marLeft w:val="480"/>
          <w:marRight w:val="0"/>
          <w:marTop w:val="0"/>
          <w:marBottom w:val="0"/>
          <w:divBdr>
            <w:top w:val="none" w:sz="0" w:space="0" w:color="auto"/>
            <w:left w:val="none" w:sz="0" w:space="0" w:color="auto"/>
            <w:bottom w:val="none" w:sz="0" w:space="0" w:color="auto"/>
            <w:right w:val="none" w:sz="0" w:space="0" w:color="auto"/>
          </w:divBdr>
        </w:div>
        <w:div w:id="602767137">
          <w:marLeft w:val="480"/>
          <w:marRight w:val="0"/>
          <w:marTop w:val="0"/>
          <w:marBottom w:val="0"/>
          <w:divBdr>
            <w:top w:val="none" w:sz="0" w:space="0" w:color="auto"/>
            <w:left w:val="none" w:sz="0" w:space="0" w:color="auto"/>
            <w:bottom w:val="none" w:sz="0" w:space="0" w:color="auto"/>
            <w:right w:val="none" w:sz="0" w:space="0" w:color="auto"/>
          </w:divBdr>
        </w:div>
        <w:div w:id="1279096375">
          <w:marLeft w:val="480"/>
          <w:marRight w:val="0"/>
          <w:marTop w:val="0"/>
          <w:marBottom w:val="0"/>
          <w:divBdr>
            <w:top w:val="none" w:sz="0" w:space="0" w:color="auto"/>
            <w:left w:val="none" w:sz="0" w:space="0" w:color="auto"/>
            <w:bottom w:val="none" w:sz="0" w:space="0" w:color="auto"/>
            <w:right w:val="none" w:sz="0" w:space="0" w:color="auto"/>
          </w:divBdr>
        </w:div>
        <w:div w:id="725687147">
          <w:marLeft w:val="480"/>
          <w:marRight w:val="0"/>
          <w:marTop w:val="0"/>
          <w:marBottom w:val="0"/>
          <w:divBdr>
            <w:top w:val="none" w:sz="0" w:space="0" w:color="auto"/>
            <w:left w:val="none" w:sz="0" w:space="0" w:color="auto"/>
            <w:bottom w:val="none" w:sz="0" w:space="0" w:color="auto"/>
            <w:right w:val="none" w:sz="0" w:space="0" w:color="auto"/>
          </w:divBdr>
        </w:div>
        <w:div w:id="1060833645">
          <w:marLeft w:val="480"/>
          <w:marRight w:val="0"/>
          <w:marTop w:val="0"/>
          <w:marBottom w:val="0"/>
          <w:divBdr>
            <w:top w:val="none" w:sz="0" w:space="0" w:color="auto"/>
            <w:left w:val="none" w:sz="0" w:space="0" w:color="auto"/>
            <w:bottom w:val="none" w:sz="0" w:space="0" w:color="auto"/>
            <w:right w:val="none" w:sz="0" w:space="0" w:color="auto"/>
          </w:divBdr>
        </w:div>
        <w:div w:id="346293330">
          <w:marLeft w:val="480"/>
          <w:marRight w:val="0"/>
          <w:marTop w:val="0"/>
          <w:marBottom w:val="0"/>
          <w:divBdr>
            <w:top w:val="none" w:sz="0" w:space="0" w:color="auto"/>
            <w:left w:val="none" w:sz="0" w:space="0" w:color="auto"/>
            <w:bottom w:val="none" w:sz="0" w:space="0" w:color="auto"/>
            <w:right w:val="none" w:sz="0" w:space="0" w:color="auto"/>
          </w:divBdr>
        </w:div>
        <w:div w:id="1961524365">
          <w:marLeft w:val="480"/>
          <w:marRight w:val="0"/>
          <w:marTop w:val="0"/>
          <w:marBottom w:val="0"/>
          <w:divBdr>
            <w:top w:val="none" w:sz="0" w:space="0" w:color="auto"/>
            <w:left w:val="none" w:sz="0" w:space="0" w:color="auto"/>
            <w:bottom w:val="none" w:sz="0" w:space="0" w:color="auto"/>
            <w:right w:val="none" w:sz="0" w:space="0" w:color="auto"/>
          </w:divBdr>
        </w:div>
        <w:div w:id="511995263">
          <w:marLeft w:val="480"/>
          <w:marRight w:val="0"/>
          <w:marTop w:val="0"/>
          <w:marBottom w:val="0"/>
          <w:divBdr>
            <w:top w:val="none" w:sz="0" w:space="0" w:color="auto"/>
            <w:left w:val="none" w:sz="0" w:space="0" w:color="auto"/>
            <w:bottom w:val="none" w:sz="0" w:space="0" w:color="auto"/>
            <w:right w:val="none" w:sz="0" w:space="0" w:color="auto"/>
          </w:divBdr>
        </w:div>
        <w:div w:id="434521525">
          <w:marLeft w:val="480"/>
          <w:marRight w:val="0"/>
          <w:marTop w:val="0"/>
          <w:marBottom w:val="0"/>
          <w:divBdr>
            <w:top w:val="none" w:sz="0" w:space="0" w:color="auto"/>
            <w:left w:val="none" w:sz="0" w:space="0" w:color="auto"/>
            <w:bottom w:val="none" w:sz="0" w:space="0" w:color="auto"/>
            <w:right w:val="none" w:sz="0" w:space="0" w:color="auto"/>
          </w:divBdr>
        </w:div>
        <w:div w:id="603457716">
          <w:marLeft w:val="480"/>
          <w:marRight w:val="0"/>
          <w:marTop w:val="0"/>
          <w:marBottom w:val="0"/>
          <w:divBdr>
            <w:top w:val="none" w:sz="0" w:space="0" w:color="auto"/>
            <w:left w:val="none" w:sz="0" w:space="0" w:color="auto"/>
            <w:bottom w:val="none" w:sz="0" w:space="0" w:color="auto"/>
            <w:right w:val="none" w:sz="0" w:space="0" w:color="auto"/>
          </w:divBdr>
        </w:div>
      </w:divsChild>
    </w:div>
    <w:div w:id="674647907">
      <w:bodyDiv w:val="1"/>
      <w:marLeft w:val="0"/>
      <w:marRight w:val="0"/>
      <w:marTop w:val="0"/>
      <w:marBottom w:val="0"/>
      <w:divBdr>
        <w:top w:val="none" w:sz="0" w:space="0" w:color="auto"/>
        <w:left w:val="none" w:sz="0" w:space="0" w:color="auto"/>
        <w:bottom w:val="none" w:sz="0" w:space="0" w:color="auto"/>
        <w:right w:val="none" w:sz="0" w:space="0" w:color="auto"/>
      </w:divBdr>
    </w:div>
    <w:div w:id="674654128">
      <w:bodyDiv w:val="1"/>
      <w:marLeft w:val="0"/>
      <w:marRight w:val="0"/>
      <w:marTop w:val="0"/>
      <w:marBottom w:val="0"/>
      <w:divBdr>
        <w:top w:val="none" w:sz="0" w:space="0" w:color="auto"/>
        <w:left w:val="none" w:sz="0" w:space="0" w:color="auto"/>
        <w:bottom w:val="none" w:sz="0" w:space="0" w:color="auto"/>
        <w:right w:val="none" w:sz="0" w:space="0" w:color="auto"/>
      </w:divBdr>
    </w:div>
    <w:div w:id="675424781">
      <w:bodyDiv w:val="1"/>
      <w:marLeft w:val="0"/>
      <w:marRight w:val="0"/>
      <w:marTop w:val="0"/>
      <w:marBottom w:val="0"/>
      <w:divBdr>
        <w:top w:val="none" w:sz="0" w:space="0" w:color="auto"/>
        <w:left w:val="none" w:sz="0" w:space="0" w:color="auto"/>
        <w:bottom w:val="none" w:sz="0" w:space="0" w:color="auto"/>
        <w:right w:val="none" w:sz="0" w:space="0" w:color="auto"/>
      </w:divBdr>
    </w:div>
    <w:div w:id="675501864">
      <w:bodyDiv w:val="1"/>
      <w:marLeft w:val="0"/>
      <w:marRight w:val="0"/>
      <w:marTop w:val="0"/>
      <w:marBottom w:val="0"/>
      <w:divBdr>
        <w:top w:val="none" w:sz="0" w:space="0" w:color="auto"/>
        <w:left w:val="none" w:sz="0" w:space="0" w:color="auto"/>
        <w:bottom w:val="none" w:sz="0" w:space="0" w:color="auto"/>
        <w:right w:val="none" w:sz="0" w:space="0" w:color="auto"/>
      </w:divBdr>
    </w:div>
    <w:div w:id="675771917">
      <w:bodyDiv w:val="1"/>
      <w:marLeft w:val="0"/>
      <w:marRight w:val="0"/>
      <w:marTop w:val="0"/>
      <w:marBottom w:val="0"/>
      <w:divBdr>
        <w:top w:val="none" w:sz="0" w:space="0" w:color="auto"/>
        <w:left w:val="none" w:sz="0" w:space="0" w:color="auto"/>
        <w:bottom w:val="none" w:sz="0" w:space="0" w:color="auto"/>
        <w:right w:val="none" w:sz="0" w:space="0" w:color="auto"/>
      </w:divBdr>
    </w:div>
    <w:div w:id="675888192">
      <w:bodyDiv w:val="1"/>
      <w:marLeft w:val="0"/>
      <w:marRight w:val="0"/>
      <w:marTop w:val="0"/>
      <w:marBottom w:val="0"/>
      <w:divBdr>
        <w:top w:val="none" w:sz="0" w:space="0" w:color="auto"/>
        <w:left w:val="none" w:sz="0" w:space="0" w:color="auto"/>
        <w:bottom w:val="none" w:sz="0" w:space="0" w:color="auto"/>
        <w:right w:val="none" w:sz="0" w:space="0" w:color="auto"/>
      </w:divBdr>
      <w:divsChild>
        <w:div w:id="1701317884">
          <w:marLeft w:val="480"/>
          <w:marRight w:val="0"/>
          <w:marTop w:val="0"/>
          <w:marBottom w:val="0"/>
          <w:divBdr>
            <w:top w:val="none" w:sz="0" w:space="0" w:color="auto"/>
            <w:left w:val="none" w:sz="0" w:space="0" w:color="auto"/>
            <w:bottom w:val="none" w:sz="0" w:space="0" w:color="auto"/>
            <w:right w:val="none" w:sz="0" w:space="0" w:color="auto"/>
          </w:divBdr>
        </w:div>
        <w:div w:id="535848717">
          <w:marLeft w:val="480"/>
          <w:marRight w:val="0"/>
          <w:marTop w:val="0"/>
          <w:marBottom w:val="0"/>
          <w:divBdr>
            <w:top w:val="none" w:sz="0" w:space="0" w:color="auto"/>
            <w:left w:val="none" w:sz="0" w:space="0" w:color="auto"/>
            <w:bottom w:val="none" w:sz="0" w:space="0" w:color="auto"/>
            <w:right w:val="none" w:sz="0" w:space="0" w:color="auto"/>
          </w:divBdr>
        </w:div>
        <w:div w:id="1692607120">
          <w:marLeft w:val="480"/>
          <w:marRight w:val="0"/>
          <w:marTop w:val="0"/>
          <w:marBottom w:val="0"/>
          <w:divBdr>
            <w:top w:val="none" w:sz="0" w:space="0" w:color="auto"/>
            <w:left w:val="none" w:sz="0" w:space="0" w:color="auto"/>
            <w:bottom w:val="none" w:sz="0" w:space="0" w:color="auto"/>
            <w:right w:val="none" w:sz="0" w:space="0" w:color="auto"/>
          </w:divBdr>
        </w:div>
        <w:div w:id="1749038466">
          <w:marLeft w:val="480"/>
          <w:marRight w:val="0"/>
          <w:marTop w:val="0"/>
          <w:marBottom w:val="0"/>
          <w:divBdr>
            <w:top w:val="none" w:sz="0" w:space="0" w:color="auto"/>
            <w:left w:val="none" w:sz="0" w:space="0" w:color="auto"/>
            <w:bottom w:val="none" w:sz="0" w:space="0" w:color="auto"/>
            <w:right w:val="none" w:sz="0" w:space="0" w:color="auto"/>
          </w:divBdr>
        </w:div>
        <w:div w:id="169947706">
          <w:marLeft w:val="480"/>
          <w:marRight w:val="0"/>
          <w:marTop w:val="0"/>
          <w:marBottom w:val="0"/>
          <w:divBdr>
            <w:top w:val="none" w:sz="0" w:space="0" w:color="auto"/>
            <w:left w:val="none" w:sz="0" w:space="0" w:color="auto"/>
            <w:bottom w:val="none" w:sz="0" w:space="0" w:color="auto"/>
            <w:right w:val="none" w:sz="0" w:space="0" w:color="auto"/>
          </w:divBdr>
        </w:div>
        <w:div w:id="2130856285">
          <w:marLeft w:val="480"/>
          <w:marRight w:val="0"/>
          <w:marTop w:val="0"/>
          <w:marBottom w:val="0"/>
          <w:divBdr>
            <w:top w:val="none" w:sz="0" w:space="0" w:color="auto"/>
            <w:left w:val="none" w:sz="0" w:space="0" w:color="auto"/>
            <w:bottom w:val="none" w:sz="0" w:space="0" w:color="auto"/>
            <w:right w:val="none" w:sz="0" w:space="0" w:color="auto"/>
          </w:divBdr>
        </w:div>
        <w:div w:id="897395356">
          <w:marLeft w:val="480"/>
          <w:marRight w:val="0"/>
          <w:marTop w:val="0"/>
          <w:marBottom w:val="0"/>
          <w:divBdr>
            <w:top w:val="none" w:sz="0" w:space="0" w:color="auto"/>
            <w:left w:val="none" w:sz="0" w:space="0" w:color="auto"/>
            <w:bottom w:val="none" w:sz="0" w:space="0" w:color="auto"/>
            <w:right w:val="none" w:sz="0" w:space="0" w:color="auto"/>
          </w:divBdr>
        </w:div>
        <w:div w:id="718478044">
          <w:marLeft w:val="480"/>
          <w:marRight w:val="0"/>
          <w:marTop w:val="0"/>
          <w:marBottom w:val="0"/>
          <w:divBdr>
            <w:top w:val="none" w:sz="0" w:space="0" w:color="auto"/>
            <w:left w:val="none" w:sz="0" w:space="0" w:color="auto"/>
            <w:bottom w:val="none" w:sz="0" w:space="0" w:color="auto"/>
            <w:right w:val="none" w:sz="0" w:space="0" w:color="auto"/>
          </w:divBdr>
        </w:div>
        <w:div w:id="1509097924">
          <w:marLeft w:val="480"/>
          <w:marRight w:val="0"/>
          <w:marTop w:val="0"/>
          <w:marBottom w:val="0"/>
          <w:divBdr>
            <w:top w:val="none" w:sz="0" w:space="0" w:color="auto"/>
            <w:left w:val="none" w:sz="0" w:space="0" w:color="auto"/>
            <w:bottom w:val="none" w:sz="0" w:space="0" w:color="auto"/>
            <w:right w:val="none" w:sz="0" w:space="0" w:color="auto"/>
          </w:divBdr>
        </w:div>
        <w:div w:id="541946457">
          <w:marLeft w:val="480"/>
          <w:marRight w:val="0"/>
          <w:marTop w:val="0"/>
          <w:marBottom w:val="0"/>
          <w:divBdr>
            <w:top w:val="none" w:sz="0" w:space="0" w:color="auto"/>
            <w:left w:val="none" w:sz="0" w:space="0" w:color="auto"/>
            <w:bottom w:val="none" w:sz="0" w:space="0" w:color="auto"/>
            <w:right w:val="none" w:sz="0" w:space="0" w:color="auto"/>
          </w:divBdr>
        </w:div>
        <w:div w:id="1203714957">
          <w:marLeft w:val="480"/>
          <w:marRight w:val="0"/>
          <w:marTop w:val="0"/>
          <w:marBottom w:val="0"/>
          <w:divBdr>
            <w:top w:val="none" w:sz="0" w:space="0" w:color="auto"/>
            <w:left w:val="none" w:sz="0" w:space="0" w:color="auto"/>
            <w:bottom w:val="none" w:sz="0" w:space="0" w:color="auto"/>
            <w:right w:val="none" w:sz="0" w:space="0" w:color="auto"/>
          </w:divBdr>
        </w:div>
        <w:div w:id="1335304866">
          <w:marLeft w:val="480"/>
          <w:marRight w:val="0"/>
          <w:marTop w:val="0"/>
          <w:marBottom w:val="0"/>
          <w:divBdr>
            <w:top w:val="none" w:sz="0" w:space="0" w:color="auto"/>
            <w:left w:val="none" w:sz="0" w:space="0" w:color="auto"/>
            <w:bottom w:val="none" w:sz="0" w:space="0" w:color="auto"/>
            <w:right w:val="none" w:sz="0" w:space="0" w:color="auto"/>
          </w:divBdr>
        </w:div>
        <w:div w:id="1979846435">
          <w:marLeft w:val="480"/>
          <w:marRight w:val="0"/>
          <w:marTop w:val="0"/>
          <w:marBottom w:val="0"/>
          <w:divBdr>
            <w:top w:val="none" w:sz="0" w:space="0" w:color="auto"/>
            <w:left w:val="none" w:sz="0" w:space="0" w:color="auto"/>
            <w:bottom w:val="none" w:sz="0" w:space="0" w:color="auto"/>
            <w:right w:val="none" w:sz="0" w:space="0" w:color="auto"/>
          </w:divBdr>
        </w:div>
        <w:div w:id="1381051863">
          <w:marLeft w:val="480"/>
          <w:marRight w:val="0"/>
          <w:marTop w:val="0"/>
          <w:marBottom w:val="0"/>
          <w:divBdr>
            <w:top w:val="none" w:sz="0" w:space="0" w:color="auto"/>
            <w:left w:val="none" w:sz="0" w:space="0" w:color="auto"/>
            <w:bottom w:val="none" w:sz="0" w:space="0" w:color="auto"/>
            <w:right w:val="none" w:sz="0" w:space="0" w:color="auto"/>
          </w:divBdr>
        </w:div>
        <w:div w:id="2048793363">
          <w:marLeft w:val="480"/>
          <w:marRight w:val="0"/>
          <w:marTop w:val="0"/>
          <w:marBottom w:val="0"/>
          <w:divBdr>
            <w:top w:val="none" w:sz="0" w:space="0" w:color="auto"/>
            <w:left w:val="none" w:sz="0" w:space="0" w:color="auto"/>
            <w:bottom w:val="none" w:sz="0" w:space="0" w:color="auto"/>
            <w:right w:val="none" w:sz="0" w:space="0" w:color="auto"/>
          </w:divBdr>
        </w:div>
        <w:div w:id="2026595299">
          <w:marLeft w:val="480"/>
          <w:marRight w:val="0"/>
          <w:marTop w:val="0"/>
          <w:marBottom w:val="0"/>
          <w:divBdr>
            <w:top w:val="none" w:sz="0" w:space="0" w:color="auto"/>
            <w:left w:val="none" w:sz="0" w:space="0" w:color="auto"/>
            <w:bottom w:val="none" w:sz="0" w:space="0" w:color="auto"/>
            <w:right w:val="none" w:sz="0" w:space="0" w:color="auto"/>
          </w:divBdr>
        </w:div>
        <w:div w:id="1280454775">
          <w:marLeft w:val="480"/>
          <w:marRight w:val="0"/>
          <w:marTop w:val="0"/>
          <w:marBottom w:val="0"/>
          <w:divBdr>
            <w:top w:val="none" w:sz="0" w:space="0" w:color="auto"/>
            <w:left w:val="none" w:sz="0" w:space="0" w:color="auto"/>
            <w:bottom w:val="none" w:sz="0" w:space="0" w:color="auto"/>
            <w:right w:val="none" w:sz="0" w:space="0" w:color="auto"/>
          </w:divBdr>
        </w:div>
        <w:div w:id="1689288465">
          <w:marLeft w:val="480"/>
          <w:marRight w:val="0"/>
          <w:marTop w:val="0"/>
          <w:marBottom w:val="0"/>
          <w:divBdr>
            <w:top w:val="none" w:sz="0" w:space="0" w:color="auto"/>
            <w:left w:val="none" w:sz="0" w:space="0" w:color="auto"/>
            <w:bottom w:val="none" w:sz="0" w:space="0" w:color="auto"/>
            <w:right w:val="none" w:sz="0" w:space="0" w:color="auto"/>
          </w:divBdr>
        </w:div>
        <w:div w:id="1880362910">
          <w:marLeft w:val="480"/>
          <w:marRight w:val="0"/>
          <w:marTop w:val="0"/>
          <w:marBottom w:val="0"/>
          <w:divBdr>
            <w:top w:val="none" w:sz="0" w:space="0" w:color="auto"/>
            <w:left w:val="none" w:sz="0" w:space="0" w:color="auto"/>
            <w:bottom w:val="none" w:sz="0" w:space="0" w:color="auto"/>
            <w:right w:val="none" w:sz="0" w:space="0" w:color="auto"/>
          </w:divBdr>
        </w:div>
        <w:div w:id="1902983731">
          <w:marLeft w:val="480"/>
          <w:marRight w:val="0"/>
          <w:marTop w:val="0"/>
          <w:marBottom w:val="0"/>
          <w:divBdr>
            <w:top w:val="none" w:sz="0" w:space="0" w:color="auto"/>
            <w:left w:val="none" w:sz="0" w:space="0" w:color="auto"/>
            <w:bottom w:val="none" w:sz="0" w:space="0" w:color="auto"/>
            <w:right w:val="none" w:sz="0" w:space="0" w:color="auto"/>
          </w:divBdr>
        </w:div>
        <w:div w:id="967509024">
          <w:marLeft w:val="480"/>
          <w:marRight w:val="0"/>
          <w:marTop w:val="0"/>
          <w:marBottom w:val="0"/>
          <w:divBdr>
            <w:top w:val="none" w:sz="0" w:space="0" w:color="auto"/>
            <w:left w:val="none" w:sz="0" w:space="0" w:color="auto"/>
            <w:bottom w:val="none" w:sz="0" w:space="0" w:color="auto"/>
            <w:right w:val="none" w:sz="0" w:space="0" w:color="auto"/>
          </w:divBdr>
        </w:div>
        <w:div w:id="1078482809">
          <w:marLeft w:val="480"/>
          <w:marRight w:val="0"/>
          <w:marTop w:val="0"/>
          <w:marBottom w:val="0"/>
          <w:divBdr>
            <w:top w:val="none" w:sz="0" w:space="0" w:color="auto"/>
            <w:left w:val="none" w:sz="0" w:space="0" w:color="auto"/>
            <w:bottom w:val="none" w:sz="0" w:space="0" w:color="auto"/>
            <w:right w:val="none" w:sz="0" w:space="0" w:color="auto"/>
          </w:divBdr>
        </w:div>
        <w:div w:id="875193684">
          <w:marLeft w:val="480"/>
          <w:marRight w:val="0"/>
          <w:marTop w:val="0"/>
          <w:marBottom w:val="0"/>
          <w:divBdr>
            <w:top w:val="none" w:sz="0" w:space="0" w:color="auto"/>
            <w:left w:val="none" w:sz="0" w:space="0" w:color="auto"/>
            <w:bottom w:val="none" w:sz="0" w:space="0" w:color="auto"/>
            <w:right w:val="none" w:sz="0" w:space="0" w:color="auto"/>
          </w:divBdr>
        </w:div>
        <w:div w:id="623851670">
          <w:marLeft w:val="480"/>
          <w:marRight w:val="0"/>
          <w:marTop w:val="0"/>
          <w:marBottom w:val="0"/>
          <w:divBdr>
            <w:top w:val="none" w:sz="0" w:space="0" w:color="auto"/>
            <w:left w:val="none" w:sz="0" w:space="0" w:color="auto"/>
            <w:bottom w:val="none" w:sz="0" w:space="0" w:color="auto"/>
            <w:right w:val="none" w:sz="0" w:space="0" w:color="auto"/>
          </w:divBdr>
        </w:div>
        <w:div w:id="565728201">
          <w:marLeft w:val="480"/>
          <w:marRight w:val="0"/>
          <w:marTop w:val="0"/>
          <w:marBottom w:val="0"/>
          <w:divBdr>
            <w:top w:val="none" w:sz="0" w:space="0" w:color="auto"/>
            <w:left w:val="none" w:sz="0" w:space="0" w:color="auto"/>
            <w:bottom w:val="none" w:sz="0" w:space="0" w:color="auto"/>
            <w:right w:val="none" w:sz="0" w:space="0" w:color="auto"/>
          </w:divBdr>
        </w:div>
        <w:div w:id="1438023547">
          <w:marLeft w:val="480"/>
          <w:marRight w:val="0"/>
          <w:marTop w:val="0"/>
          <w:marBottom w:val="0"/>
          <w:divBdr>
            <w:top w:val="none" w:sz="0" w:space="0" w:color="auto"/>
            <w:left w:val="none" w:sz="0" w:space="0" w:color="auto"/>
            <w:bottom w:val="none" w:sz="0" w:space="0" w:color="auto"/>
            <w:right w:val="none" w:sz="0" w:space="0" w:color="auto"/>
          </w:divBdr>
        </w:div>
        <w:div w:id="780956604">
          <w:marLeft w:val="480"/>
          <w:marRight w:val="0"/>
          <w:marTop w:val="0"/>
          <w:marBottom w:val="0"/>
          <w:divBdr>
            <w:top w:val="none" w:sz="0" w:space="0" w:color="auto"/>
            <w:left w:val="none" w:sz="0" w:space="0" w:color="auto"/>
            <w:bottom w:val="none" w:sz="0" w:space="0" w:color="auto"/>
            <w:right w:val="none" w:sz="0" w:space="0" w:color="auto"/>
          </w:divBdr>
        </w:div>
        <w:div w:id="39021469">
          <w:marLeft w:val="480"/>
          <w:marRight w:val="0"/>
          <w:marTop w:val="0"/>
          <w:marBottom w:val="0"/>
          <w:divBdr>
            <w:top w:val="none" w:sz="0" w:space="0" w:color="auto"/>
            <w:left w:val="none" w:sz="0" w:space="0" w:color="auto"/>
            <w:bottom w:val="none" w:sz="0" w:space="0" w:color="auto"/>
            <w:right w:val="none" w:sz="0" w:space="0" w:color="auto"/>
          </w:divBdr>
        </w:div>
        <w:div w:id="1947343492">
          <w:marLeft w:val="480"/>
          <w:marRight w:val="0"/>
          <w:marTop w:val="0"/>
          <w:marBottom w:val="0"/>
          <w:divBdr>
            <w:top w:val="none" w:sz="0" w:space="0" w:color="auto"/>
            <w:left w:val="none" w:sz="0" w:space="0" w:color="auto"/>
            <w:bottom w:val="none" w:sz="0" w:space="0" w:color="auto"/>
            <w:right w:val="none" w:sz="0" w:space="0" w:color="auto"/>
          </w:divBdr>
        </w:div>
        <w:div w:id="1094012870">
          <w:marLeft w:val="480"/>
          <w:marRight w:val="0"/>
          <w:marTop w:val="0"/>
          <w:marBottom w:val="0"/>
          <w:divBdr>
            <w:top w:val="none" w:sz="0" w:space="0" w:color="auto"/>
            <w:left w:val="none" w:sz="0" w:space="0" w:color="auto"/>
            <w:bottom w:val="none" w:sz="0" w:space="0" w:color="auto"/>
            <w:right w:val="none" w:sz="0" w:space="0" w:color="auto"/>
          </w:divBdr>
        </w:div>
        <w:div w:id="1975940625">
          <w:marLeft w:val="480"/>
          <w:marRight w:val="0"/>
          <w:marTop w:val="0"/>
          <w:marBottom w:val="0"/>
          <w:divBdr>
            <w:top w:val="none" w:sz="0" w:space="0" w:color="auto"/>
            <w:left w:val="none" w:sz="0" w:space="0" w:color="auto"/>
            <w:bottom w:val="none" w:sz="0" w:space="0" w:color="auto"/>
            <w:right w:val="none" w:sz="0" w:space="0" w:color="auto"/>
          </w:divBdr>
        </w:div>
        <w:div w:id="1890412303">
          <w:marLeft w:val="480"/>
          <w:marRight w:val="0"/>
          <w:marTop w:val="0"/>
          <w:marBottom w:val="0"/>
          <w:divBdr>
            <w:top w:val="none" w:sz="0" w:space="0" w:color="auto"/>
            <w:left w:val="none" w:sz="0" w:space="0" w:color="auto"/>
            <w:bottom w:val="none" w:sz="0" w:space="0" w:color="auto"/>
            <w:right w:val="none" w:sz="0" w:space="0" w:color="auto"/>
          </w:divBdr>
        </w:div>
        <w:div w:id="1972588088">
          <w:marLeft w:val="480"/>
          <w:marRight w:val="0"/>
          <w:marTop w:val="0"/>
          <w:marBottom w:val="0"/>
          <w:divBdr>
            <w:top w:val="none" w:sz="0" w:space="0" w:color="auto"/>
            <w:left w:val="none" w:sz="0" w:space="0" w:color="auto"/>
            <w:bottom w:val="none" w:sz="0" w:space="0" w:color="auto"/>
            <w:right w:val="none" w:sz="0" w:space="0" w:color="auto"/>
          </w:divBdr>
        </w:div>
        <w:div w:id="1408262311">
          <w:marLeft w:val="480"/>
          <w:marRight w:val="0"/>
          <w:marTop w:val="0"/>
          <w:marBottom w:val="0"/>
          <w:divBdr>
            <w:top w:val="none" w:sz="0" w:space="0" w:color="auto"/>
            <w:left w:val="none" w:sz="0" w:space="0" w:color="auto"/>
            <w:bottom w:val="none" w:sz="0" w:space="0" w:color="auto"/>
            <w:right w:val="none" w:sz="0" w:space="0" w:color="auto"/>
          </w:divBdr>
        </w:div>
        <w:div w:id="1916667549">
          <w:marLeft w:val="480"/>
          <w:marRight w:val="0"/>
          <w:marTop w:val="0"/>
          <w:marBottom w:val="0"/>
          <w:divBdr>
            <w:top w:val="none" w:sz="0" w:space="0" w:color="auto"/>
            <w:left w:val="none" w:sz="0" w:space="0" w:color="auto"/>
            <w:bottom w:val="none" w:sz="0" w:space="0" w:color="auto"/>
            <w:right w:val="none" w:sz="0" w:space="0" w:color="auto"/>
          </w:divBdr>
        </w:div>
        <w:div w:id="2054621386">
          <w:marLeft w:val="480"/>
          <w:marRight w:val="0"/>
          <w:marTop w:val="0"/>
          <w:marBottom w:val="0"/>
          <w:divBdr>
            <w:top w:val="none" w:sz="0" w:space="0" w:color="auto"/>
            <w:left w:val="none" w:sz="0" w:space="0" w:color="auto"/>
            <w:bottom w:val="none" w:sz="0" w:space="0" w:color="auto"/>
            <w:right w:val="none" w:sz="0" w:space="0" w:color="auto"/>
          </w:divBdr>
        </w:div>
        <w:div w:id="457799652">
          <w:marLeft w:val="480"/>
          <w:marRight w:val="0"/>
          <w:marTop w:val="0"/>
          <w:marBottom w:val="0"/>
          <w:divBdr>
            <w:top w:val="none" w:sz="0" w:space="0" w:color="auto"/>
            <w:left w:val="none" w:sz="0" w:space="0" w:color="auto"/>
            <w:bottom w:val="none" w:sz="0" w:space="0" w:color="auto"/>
            <w:right w:val="none" w:sz="0" w:space="0" w:color="auto"/>
          </w:divBdr>
        </w:div>
        <w:div w:id="1020012208">
          <w:marLeft w:val="480"/>
          <w:marRight w:val="0"/>
          <w:marTop w:val="0"/>
          <w:marBottom w:val="0"/>
          <w:divBdr>
            <w:top w:val="none" w:sz="0" w:space="0" w:color="auto"/>
            <w:left w:val="none" w:sz="0" w:space="0" w:color="auto"/>
            <w:bottom w:val="none" w:sz="0" w:space="0" w:color="auto"/>
            <w:right w:val="none" w:sz="0" w:space="0" w:color="auto"/>
          </w:divBdr>
        </w:div>
        <w:div w:id="690257133">
          <w:marLeft w:val="480"/>
          <w:marRight w:val="0"/>
          <w:marTop w:val="0"/>
          <w:marBottom w:val="0"/>
          <w:divBdr>
            <w:top w:val="none" w:sz="0" w:space="0" w:color="auto"/>
            <w:left w:val="none" w:sz="0" w:space="0" w:color="auto"/>
            <w:bottom w:val="none" w:sz="0" w:space="0" w:color="auto"/>
            <w:right w:val="none" w:sz="0" w:space="0" w:color="auto"/>
          </w:divBdr>
        </w:div>
      </w:divsChild>
    </w:div>
    <w:div w:id="676032633">
      <w:bodyDiv w:val="1"/>
      <w:marLeft w:val="0"/>
      <w:marRight w:val="0"/>
      <w:marTop w:val="0"/>
      <w:marBottom w:val="0"/>
      <w:divBdr>
        <w:top w:val="none" w:sz="0" w:space="0" w:color="auto"/>
        <w:left w:val="none" w:sz="0" w:space="0" w:color="auto"/>
        <w:bottom w:val="none" w:sz="0" w:space="0" w:color="auto"/>
        <w:right w:val="none" w:sz="0" w:space="0" w:color="auto"/>
      </w:divBdr>
    </w:div>
    <w:div w:id="676611505">
      <w:bodyDiv w:val="1"/>
      <w:marLeft w:val="0"/>
      <w:marRight w:val="0"/>
      <w:marTop w:val="0"/>
      <w:marBottom w:val="0"/>
      <w:divBdr>
        <w:top w:val="none" w:sz="0" w:space="0" w:color="auto"/>
        <w:left w:val="none" w:sz="0" w:space="0" w:color="auto"/>
        <w:bottom w:val="none" w:sz="0" w:space="0" w:color="auto"/>
        <w:right w:val="none" w:sz="0" w:space="0" w:color="auto"/>
      </w:divBdr>
      <w:divsChild>
        <w:div w:id="1315451941">
          <w:marLeft w:val="480"/>
          <w:marRight w:val="0"/>
          <w:marTop w:val="0"/>
          <w:marBottom w:val="0"/>
          <w:divBdr>
            <w:top w:val="none" w:sz="0" w:space="0" w:color="auto"/>
            <w:left w:val="none" w:sz="0" w:space="0" w:color="auto"/>
            <w:bottom w:val="none" w:sz="0" w:space="0" w:color="auto"/>
            <w:right w:val="none" w:sz="0" w:space="0" w:color="auto"/>
          </w:divBdr>
        </w:div>
        <w:div w:id="13382518">
          <w:marLeft w:val="480"/>
          <w:marRight w:val="0"/>
          <w:marTop w:val="0"/>
          <w:marBottom w:val="0"/>
          <w:divBdr>
            <w:top w:val="none" w:sz="0" w:space="0" w:color="auto"/>
            <w:left w:val="none" w:sz="0" w:space="0" w:color="auto"/>
            <w:bottom w:val="none" w:sz="0" w:space="0" w:color="auto"/>
            <w:right w:val="none" w:sz="0" w:space="0" w:color="auto"/>
          </w:divBdr>
        </w:div>
        <w:div w:id="1093817108">
          <w:marLeft w:val="480"/>
          <w:marRight w:val="0"/>
          <w:marTop w:val="0"/>
          <w:marBottom w:val="0"/>
          <w:divBdr>
            <w:top w:val="none" w:sz="0" w:space="0" w:color="auto"/>
            <w:left w:val="none" w:sz="0" w:space="0" w:color="auto"/>
            <w:bottom w:val="none" w:sz="0" w:space="0" w:color="auto"/>
            <w:right w:val="none" w:sz="0" w:space="0" w:color="auto"/>
          </w:divBdr>
        </w:div>
        <w:div w:id="2040886331">
          <w:marLeft w:val="480"/>
          <w:marRight w:val="0"/>
          <w:marTop w:val="0"/>
          <w:marBottom w:val="0"/>
          <w:divBdr>
            <w:top w:val="none" w:sz="0" w:space="0" w:color="auto"/>
            <w:left w:val="none" w:sz="0" w:space="0" w:color="auto"/>
            <w:bottom w:val="none" w:sz="0" w:space="0" w:color="auto"/>
            <w:right w:val="none" w:sz="0" w:space="0" w:color="auto"/>
          </w:divBdr>
        </w:div>
        <w:div w:id="1953517030">
          <w:marLeft w:val="480"/>
          <w:marRight w:val="0"/>
          <w:marTop w:val="0"/>
          <w:marBottom w:val="0"/>
          <w:divBdr>
            <w:top w:val="none" w:sz="0" w:space="0" w:color="auto"/>
            <w:left w:val="none" w:sz="0" w:space="0" w:color="auto"/>
            <w:bottom w:val="none" w:sz="0" w:space="0" w:color="auto"/>
            <w:right w:val="none" w:sz="0" w:space="0" w:color="auto"/>
          </w:divBdr>
        </w:div>
        <w:div w:id="517349339">
          <w:marLeft w:val="480"/>
          <w:marRight w:val="0"/>
          <w:marTop w:val="0"/>
          <w:marBottom w:val="0"/>
          <w:divBdr>
            <w:top w:val="none" w:sz="0" w:space="0" w:color="auto"/>
            <w:left w:val="none" w:sz="0" w:space="0" w:color="auto"/>
            <w:bottom w:val="none" w:sz="0" w:space="0" w:color="auto"/>
            <w:right w:val="none" w:sz="0" w:space="0" w:color="auto"/>
          </w:divBdr>
        </w:div>
        <w:div w:id="306013073">
          <w:marLeft w:val="480"/>
          <w:marRight w:val="0"/>
          <w:marTop w:val="0"/>
          <w:marBottom w:val="0"/>
          <w:divBdr>
            <w:top w:val="none" w:sz="0" w:space="0" w:color="auto"/>
            <w:left w:val="none" w:sz="0" w:space="0" w:color="auto"/>
            <w:bottom w:val="none" w:sz="0" w:space="0" w:color="auto"/>
            <w:right w:val="none" w:sz="0" w:space="0" w:color="auto"/>
          </w:divBdr>
        </w:div>
        <w:div w:id="2075734814">
          <w:marLeft w:val="480"/>
          <w:marRight w:val="0"/>
          <w:marTop w:val="0"/>
          <w:marBottom w:val="0"/>
          <w:divBdr>
            <w:top w:val="none" w:sz="0" w:space="0" w:color="auto"/>
            <w:left w:val="none" w:sz="0" w:space="0" w:color="auto"/>
            <w:bottom w:val="none" w:sz="0" w:space="0" w:color="auto"/>
            <w:right w:val="none" w:sz="0" w:space="0" w:color="auto"/>
          </w:divBdr>
        </w:div>
        <w:div w:id="1661690666">
          <w:marLeft w:val="480"/>
          <w:marRight w:val="0"/>
          <w:marTop w:val="0"/>
          <w:marBottom w:val="0"/>
          <w:divBdr>
            <w:top w:val="none" w:sz="0" w:space="0" w:color="auto"/>
            <w:left w:val="none" w:sz="0" w:space="0" w:color="auto"/>
            <w:bottom w:val="none" w:sz="0" w:space="0" w:color="auto"/>
            <w:right w:val="none" w:sz="0" w:space="0" w:color="auto"/>
          </w:divBdr>
        </w:div>
        <w:div w:id="710155822">
          <w:marLeft w:val="480"/>
          <w:marRight w:val="0"/>
          <w:marTop w:val="0"/>
          <w:marBottom w:val="0"/>
          <w:divBdr>
            <w:top w:val="none" w:sz="0" w:space="0" w:color="auto"/>
            <w:left w:val="none" w:sz="0" w:space="0" w:color="auto"/>
            <w:bottom w:val="none" w:sz="0" w:space="0" w:color="auto"/>
            <w:right w:val="none" w:sz="0" w:space="0" w:color="auto"/>
          </w:divBdr>
        </w:div>
        <w:div w:id="1559167664">
          <w:marLeft w:val="480"/>
          <w:marRight w:val="0"/>
          <w:marTop w:val="0"/>
          <w:marBottom w:val="0"/>
          <w:divBdr>
            <w:top w:val="none" w:sz="0" w:space="0" w:color="auto"/>
            <w:left w:val="none" w:sz="0" w:space="0" w:color="auto"/>
            <w:bottom w:val="none" w:sz="0" w:space="0" w:color="auto"/>
            <w:right w:val="none" w:sz="0" w:space="0" w:color="auto"/>
          </w:divBdr>
        </w:div>
        <w:div w:id="132603341">
          <w:marLeft w:val="480"/>
          <w:marRight w:val="0"/>
          <w:marTop w:val="0"/>
          <w:marBottom w:val="0"/>
          <w:divBdr>
            <w:top w:val="none" w:sz="0" w:space="0" w:color="auto"/>
            <w:left w:val="none" w:sz="0" w:space="0" w:color="auto"/>
            <w:bottom w:val="none" w:sz="0" w:space="0" w:color="auto"/>
            <w:right w:val="none" w:sz="0" w:space="0" w:color="auto"/>
          </w:divBdr>
        </w:div>
        <w:div w:id="1816950921">
          <w:marLeft w:val="480"/>
          <w:marRight w:val="0"/>
          <w:marTop w:val="0"/>
          <w:marBottom w:val="0"/>
          <w:divBdr>
            <w:top w:val="none" w:sz="0" w:space="0" w:color="auto"/>
            <w:left w:val="none" w:sz="0" w:space="0" w:color="auto"/>
            <w:bottom w:val="none" w:sz="0" w:space="0" w:color="auto"/>
            <w:right w:val="none" w:sz="0" w:space="0" w:color="auto"/>
          </w:divBdr>
        </w:div>
        <w:div w:id="1106465030">
          <w:marLeft w:val="480"/>
          <w:marRight w:val="0"/>
          <w:marTop w:val="0"/>
          <w:marBottom w:val="0"/>
          <w:divBdr>
            <w:top w:val="none" w:sz="0" w:space="0" w:color="auto"/>
            <w:left w:val="none" w:sz="0" w:space="0" w:color="auto"/>
            <w:bottom w:val="none" w:sz="0" w:space="0" w:color="auto"/>
            <w:right w:val="none" w:sz="0" w:space="0" w:color="auto"/>
          </w:divBdr>
        </w:div>
        <w:div w:id="334722581">
          <w:marLeft w:val="480"/>
          <w:marRight w:val="0"/>
          <w:marTop w:val="0"/>
          <w:marBottom w:val="0"/>
          <w:divBdr>
            <w:top w:val="none" w:sz="0" w:space="0" w:color="auto"/>
            <w:left w:val="none" w:sz="0" w:space="0" w:color="auto"/>
            <w:bottom w:val="none" w:sz="0" w:space="0" w:color="auto"/>
            <w:right w:val="none" w:sz="0" w:space="0" w:color="auto"/>
          </w:divBdr>
        </w:div>
        <w:div w:id="792014429">
          <w:marLeft w:val="480"/>
          <w:marRight w:val="0"/>
          <w:marTop w:val="0"/>
          <w:marBottom w:val="0"/>
          <w:divBdr>
            <w:top w:val="none" w:sz="0" w:space="0" w:color="auto"/>
            <w:left w:val="none" w:sz="0" w:space="0" w:color="auto"/>
            <w:bottom w:val="none" w:sz="0" w:space="0" w:color="auto"/>
            <w:right w:val="none" w:sz="0" w:space="0" w:color="auto"/>
          </w:divBdr>
        </w:div>
        <w:div w:id="1366173343">
          <w:marLeft w:val="480"/>
          <w:marRight w:val="0"/>
          <w:marTop w:val="0"/>
          <w:marBottom w:val="0"/>
          <w:divBdr>
            <w:top w:val="none" w:sz="0" w:space="0" w:color="auto"/>
            <w:left w:val="none" w:sz="0" w:space="0" w:color="auto"/>
            <w:bottom w:val="none" w:sz="0" w:space="0" w:color="auto"/>
            <w:right w:val="none" w:sz="0" w:space="0" w:color="auto"/>
          </w:divBdr>
        </w:div>
        <w:div w:id="2089375605">
          <w:marLeft w:val="480"/>
          <w:marRight w:val="0"/>
          <w:marTop w:val="0"/>
          <w:marBottom w:val="0"/>
          <w:divBdr>
            <w:top w:val="none" w:sz="0" w:space="0" w:color="auto"/>
            <w:left w:val="none" w:sz="0" w:space="0" w:color="auto"/>
            <w:bottom w:val="none" w:sz="0" w:space="0" w:color="auto"/>
            <w:right w:val="none" w:sz="0" w:space="0" w:color="auto"/>
          </w:divBdr>
        </w:div>
        <w:div w:id="894200609">
          <w:marLeft w:val="480"/>
          <w:marRight w:val="0"/>
          <w:marTop w:val="0"/>
          <w:marBottom w:val="0"/>
          <w:divBdr>
            <w:top w:val="none" w:sz="0" w:space="0" w:color="auto"/>
            <w:left w:val="none" w:sz="0" w:space="0" w:color="auto"/>
            <w:bottom w:val="none" w:sz="0" w:space="0" w:color="auto"/>
            <w:right w:val="none" w:sz="0" w:space="0" w:color="auto"/>
          </w:divBdr>
        </w:div>
        <w:div w:id="791829643">
          <w:marLeft w:val="480"/>
          <w:marRight w:val="0"/>
          <w:marTop w:val="0"/>
          <w:marBottom w:val="0"/>
          <w:divBdr>
            <w:top w:val="none" w:sz="0" w:space="0" w:color="auto"/>
            <w:left w:val="none" w:sz="0" w:space="0" w:color="auto"/>
            <w:bottom w:val="none" w:sz="0" w:space="0" w:color="auto"/>
            <w:right w:val="none" w:sz="0" w:space="0" w:color="auto"/>
          </w:divBdr>
        </w:div>
        <w:div w:id="1558592358">
          <w:marLeft w:val="480"/>
          <w:marRight w:val="0"/>
          <w:marTop w:val="0"/>
          <w:marBottom w:val="0"/>
          <w:divBdr>
            <w:top w:val="none" w:sz="0" w:space="0" w:color="auto"/>
            <w:left w:val="none" w:sz="0" w:space="0" w:color="auto"/>
            <w:bottom w:val="none" w:sz="0" w:space="0" w:color="auto"/>
            <w:right w:val="none" w:sz="0" w:space="0" w:color="auto"/>
          </w:divBdr>
        </w:div>
        <w:div w:id="370502004">
          <w:marLeft w:val="480"/>
          <w:marRight w:val="0"/>
          <w:marTop w:val="0"/>
          <w:marBottom w:val="0"/>
          <w:divBdr>
            <w:top w:val="none" w:sz="0" w:space="0" w:color="auto"/>
            <w:left w:val="none" w:sz="0" w:space="0" w:color="auto"/>
            <w:bottom w:val="none" w:sz="0" w:space="0" w:color="auto"/>
            <w:right w:val="none" w:sz="0" w:space="0" w:color="auto"/>
          </w:divBdr>
        </w:div>
        <w:div w:id="61414955">
          <w:marLeft w:val="480"/>
          <w:marRight w:val="0"/>
          <w:marTop w:val="0"/>
          <w:marBottom w:val="0"/>
          <w:divBdr>
            <w:top w:val="none" w:sz="0" w:space="0" w:color="auto"/>
            <w:left w:val="none" w:sz="0" w:space="0" w:color="auto"/>
            <w:bottom w:val="none" w:sz="0" w:space="0" w:color="auto"/>
            <w:right w:val="none" w:sz="0" w:space="0" w:color="auto"/>
          </w:divBdr>
        </w:div>
        <w:div w:id="1184323011">
          <w:marLeft w:val="480"/>
          <w:marRight w:val="0"/>
          <w:marTop w:val="0"/>
          <w:marBottom w:val="0"/>
          <w:divBdr>
            <w:top w:val="none" w:sz="0" w:space="0" w:color="auto"/>
            <w:left w:val="none" w:sz="0" w:space="0" w:color="auto"/>
            <w:bottom w:val="none" w:sz="0" w:space="0" w:color="auto"/>
            <w:right w:val="none" w:sz="0" w:space="0" w:color="auto"/>
          </w:divBdr>
        </w:div>
        <w:div w:id="1638951787">
          <w:marLeft w:val="480"/>
          <w:marRight w:val="0"/>
          <w:marTop w:val="0"/>
          <w:marBottom w:val="0"/>
          <w:divBdr>
            <w:top w:val="none" w:sz="0" w:space="0" w:color="auto"/>
            <w:left w:val="none" w:sz="0" w:space="0" w:color="auto"/>
            <w:bottom w:val="none" w:sz="0" w:space="0" w:color="auto"/>
            <w:right w:val="none" w:sz="0" w:space="0" w:color="auto"/>
          </w:divBdr>
        </w:div>
        <w:div w:id="1415736254">
          <w:marLeft w:val="480"/>
          <w:marRight w:val="0"/>
          <w:marTop w:val="0"/>
          <w:marBottom w:val="0"/>
          <w:divBdr>
            <w:top w:val="none" w:sz="0" w:space="0" w:color="auto"/>
            <w:left w:val="none" w:sz="0" w:space="0" w:color="auto"/>
            <w:bottom w:val="none" w:sz="0" w:space="0" w:color="auto"/>
            <w:right w:val="none" w:sz="0" w:space="0" w:color="auto"/>
          </w:divBdr>
        </w:div>
        <w:div w:id="1644849253">
          <w:marLeft w:val="480"/>
          <w:marRight w:val="0"/>
          <w:marTop w:val="0"/>
          <w:marBottom w:val="0"/>
          <w:divBdr>
            <w:top w:val="none" w:sz="0" w:space="0" w:color="auto"/>
            <w:left w:val="none" w:sz="0" w:space="0" w:color="auto"/>
            <w:bottom w:val="none" w:sz="0" w:space="0" w:color="auto"/>
            <w:right w:val="none" w:sz="0" w:space="0" w:color="auto"/>
          </w:divBdr>
        </w:div>
        <w:div w:id="1384329475">
          <w:marLeft w:val="480"/>
          <w:marRight w:val="0"/>
          <w:marTop w:val="0"/>
          <w:marBottom w:val="0"/>
          <w:divBdr>
            <w:top w:val="none" w:sz="0" w:space="0" w:color="auto"/>
            <w:left w:val="none" w:sz="0" w:space="0" w:color="auto"/>
            <w:bottom w:val="none" w:sz="0" w:space="0" w:color="auto"/>
            <w:right w:val="none" w:sz="0" w:space="0" w:color="auto"/>
          </w:divBdr>
        </w:div>
        <w:div w:id="1565991353">
          <w:marLeft w:val="480"/>
          <w:marRight w:val="0"/>
          <w:marTop w:val="0"/>
          <w:marBottom w:val="0"/>
          <w:divBdr>
            <w:top w:val="none" w:sz="0" w:space="0" w:color="auto"/>
            <w:left w:val="none" w:sz="0" w:space="0" w:color="auto"/>
            <w:bottom w:val="none" w:sz="0" w:space="0" w:color="auto"/>
            <w:right w:val="none" w:sz="0" w:space="0" w:color="auto"/>
          </w:divBdr>
        </w:div>
        <w:div w:id="1226528417">
          <w:marLeft w:val="480"/>
          <w:marRight w:val="0"/>
          <w:marTop w:val="0"/>
          <w:marBottom w:val="0"/>
          <w:divBdr>
            <w:top w:val="none" w:sz="0" w:space="0" w:color="auto"/>
            <w:left w:val="none" w:sz="0" w:space="0" w:color="auto"/>
            <w:bottom w:val="none" w:sz="0" w:space="0" w:color="auto"/>
            <w:right w:val="none" w:sz="0" w:space="0" w:color="auto"/>
          </w:divBdr>
        </w:div>
        <w:div w:id="1241214090">
          <w:marLeft w:val="480"/>
          <w:marRight w:val="0"/>
          <w:marTop w:val="0"/>
          <w:marBottom w:val="0"/>
          <w:divBdr>
            <w:top w:val="none" w:sz="0" w:space="0" w:color="auto"/>
            <w:left w:val="none" w:sz="0" w:space="0" w:color="auto"/>
            <w:bottom w:val="none" w:sz="0" w:space="0" w:color="auto"/>
            <w:right w:val="none" w:sz="0" w:space="0" w:color="auto"/>
          </w:divBdr>
        </w:div>
        <w:div w:id="319430589">
          <w:marLeft w:val="480"/>
          <w:marRight w:val="0"/>
          <w:marTop w:val="0"/>
          <w:marBottom w:val="0"/>
          <w:divBdr>
            <w:top w:val="none" w:sz="0" w:space="0" w:color="auto"/>
            <w:left w:val="none" w:sz="0" w:space="0" w:color="auto"/>
            <w:bottom w:val="none" w:sz="0" w:space="0" w:color="auto"/>
            <w:right w:val="none" w:sz="0" w:space="0" w:color="auto"/>
          </w:divBdr>
        </w:div>
        <w:div w:id="1069841510">
          <w:marLeft w:val="480"/>
          <w:marRight w:val="0"/>
          <w:marTop w:val="0"/>
          <w:marBottom w:val="0"/>
          <w:divBdr>
            <w:top w:val="none" w:sz="0" w:space="0" w:color="auto"/>
            <w:left w:val="none" w:sz="0" w:space="0" w:color="auto"/>
            <w:bottom w:val="none" w:sz="0" w:space="0" w:color="auto"/>
            <w:right w:val="none" w:sz="0" w:space="0" w:color="auto"/>
          </w:divBdr>
        </w:div>
        <w:div w:id="1651052613">
          <w:marLeft w:val="480"/>
          <w:marRight w:val="0"/>
          <w:marTop w:val="0"/>
          <w:marBottom w:val="0"/>
          <w:divBdr>
            <w:top w:val="none" w:sz="0" w:space="0" w:color="auto"/>
            <w:left w:val="none" w:sz="0" w:space="0" w:color="auto"/>
            <w:bottom w:val="none" w:sz="0" w:space="0" w:color="auto"/>
            <w:right w:val="none" w:sz="0" w:space="0" w:color="auto"/>
          </w:divBdr>
        </w:div>
        <w:div w:id="1367213560">
          <w:marLeft w:val="480"/>
          <w:marRight w:val="0"/>
          <w:marTop w:val="0"/>
          <w:marBottom w:val="0"/>
          <w:divBdr>
            <w:top w:val="none" w:sz="0" w:space="0" w:color="auto"/>
            <w:left w:val="none" w:sz="0" w:space="0" w:color="auto"/>
            <w:bottom w:val="none" w:sz="0" w:space="0" w:color="auto"/>
            <w:right w:val="none" w:sz="0" w:space="0" w:color="auto"/>
          </w:divBdr>
        </w:div>
        <w:div w:id="186335253">
          <w:marLeft w:val="480"/>
          <w:marRight w:val="0"/>
          <w:marTop w:val="0"/>
          <w:marBottom w:val="0"/>
          <w:divBdr>
            <w:top w:val="none" w:sz="0" w:space="0" w:color="auto"/>
            <w:left w:val="none" w:sz="0" w:space="0" w:color="auto"/>
            <w:bottom w:val="none" w:sz="0" w:space="0" w:color="auto"/>
            <w:right w:val="none" w:sz="0" w:space="0" w:color="auto"/>
          </w:divBdr>
        </w:div>
        <w:div w:id="1599754228">
          <w:marLeft w:val="480"/>
          <w:marRight w:val="0"/>
          <w:marTop w:val="0"/>
          <w:marBottom w:val="0"/>
          <w:divBdr>
            <w:top w:val="none" w:sz="0" w:space="0" w:color="auto"/>
            <w:left w:val="none" w:sz="0" w:space="0" w:color="auto"/>
            <w:bottom w:val="none" w:sz="0" w:space="0" w:color="auto"/>
            <w:right w:val="none" w:sz="0" w:space="0" w:color="auto"/>
          </w:divBdr>
        </w:div>
        <w:div w:id="702941578">
          <w:marLeft w:val="480"/>
          <w:marRight w:val="0"/>
          <w:marTop w:val="0"/>
          <w:marBottom w:val="0"/>
          <w:divBdr>
            <w:top w:val="none" w:sz="0" w:space="0" w:color="auto"/>
            <w:left w:val="none" w:sz="0" w:space="0" w:color="auto"/>
            <w:bottom w:val="none" w:sz="0" w:space="0" w:color="auto"/>
            <w:right w:val="none" w:sz="0" w:space="0" w:color="auto"/>
          </w:divBdr>
        </w:div>
        <w:div w:id="1920482943">
          <w:marLeft w:val="480"/>
          <w:marRight w:val="0"/>
          <w:marTop w:val="0"/>
          <w:marBottom w:val="0"/>
          <w:divBdr>
            <w:top w:val="none" w:sz="0" w:space="0" w:color="auto"/>
            <w:left w:val="none" w:sz="0" w:space="0" w:color="auto"/>
            <w:bottom w:val="none" w:sz="0" w:space="0" w:color="auto"/>
            <w:right w:val="none" w:sz="0" w:space="0" w:color="auto"/>
          </w:divBdr>
        </w:div>
      </w:divsChild>
    </w:div>
    <w:div w:id="676730331">
      <w:bodyDiv w:val="1"/>
      <w:marLeft w:val="0"/>
      <w:marRight w:val="0"/>
      <w:marTop w:val="0"/>
      <w:marBottom w:val="0"/>
      <w:divBdr>
        <w:top w:val="none" w:sz="0" w:space="0" w:color="auto"/>
        <w:left w:val="none" w:sz="0" w:space="0" w:color="auto"/>
        <w:bottom w:val="none" w:sz="0" w:space="0" w:color="auto"/>
        <w:right w:val="none" w:sz="0" w:space="0" w:color="auto"/>
      </w:divBdr>
    </w:div>
    <w:div w:id="676883517">
      <w:bodyDiv w:val="1"/>
      <w:marLeft w:val="0"/>
      <w:marRight w:val="0"/>
      <w:marTop w:val="0"/>
      <w:marBottom w:val="0"/>
      <w:divBdr>
        <w:top w:val="none" w:sz="0" w:space="0" w:color="auto"/>
        <w:left w:val="none" w:sz="0" w:space="0" w:color="auto"/>
        <w:bottom w:val="none" w:sz="0" w:space="0" w:color="auto"/>
        <w:right w:val="none" w:sz="0" w:space="0" w:color="auto"/>
      </w:divBdr>
    </w:div>
    <w:div w:id="676887790">
      <w:bodyDiv w:val="1"/>
      <w:marLeft w:val="0"/>
      <w:marRight w:val="0"/>
      <w:marTop w:val="0"/>
      <w:marBottom w:val="0"/>
      <w:divBdr>
        <w:top w:val="none" w:sz="0" w:space="0" w:color="auto"/>
        <w:left w:val="none" w:sz="0" w:space="0" w:color="auto"/>
        <w:bottom w:val="none" w:sz="0" w:space="0" w:color="auto"/>
        <w:right w:val="none" w:sz="0" w:space="0" w:color="auto"/>
      </w:divBdr>
    </w:div>
    <w:div w:id="677123292">
      <w:bodyDiv w:val="1"/>
      <w:marLeft w:val="0"/>
      <w:marRight w:val="0"/>
      <w:marTop w:val="0"/>
      <w:marBottom w:val="0"/>
      <w:divBdr>
        <w:top w:val="none" w:sz="0" w:space="0" w:color="auto"/>
        <w:left w:val="none" w:sz="0" w:space="0" w:color="auto"/>
        <w:bottom w:val="none" w:sz="0" w:space="0" w:color="auto"/>
        <w:right w:val="none" w:sz="0" w:space="0" w:color="auto"/>
      </w:divBdr>
    </w:div>
    <w:div w:id="677123629">
      <w:bodyDiv w:val="1"/>
      <w:marLeft w:val="0"/>
      <w:marRight w:val="0"/>
      <w:marTop w:val="0"/>
      <w:marBottom w:val="0"/>
      <w:divBdr>
        <w:top w:val="none" w:sz="0" w:space="0" w:color="auto"/>
        <w:left w:val="none" w:sz="0" w:space="0" w:color="auto"/>
        <w:bottom w:val="none" w:sz="0" w:space="0" w:color="auto"/>
        <w:right w:val="none" w:sz="0" w:space="0" w:color="auto"/>
      </w:divBdr>
    </w:div>
    <w:div w:id="677124466">
      <w:bodyDiv w:val="1"/>
      <w:marLeft w:val="0"/>
      <w:marRight w:val="0"/>
      <w:marTop w:val="0"/>
      <w:marBottom w:val="0"/>
      <w:divBdr>
        <w:top w:val="none" w:sz="0" w:space="0" w:color="auto"/>
        <w:left w:val="none" w:sz="0" w:space="0" w:color="auto"/>
        <w:bottom w:val="none" w:sz="0" w:space="0" w:color="auto"/>
        <w:right w:val="none" w:sz="0" w:space="0" w:color="auto"/>
      </w:divBdr>
    </w:div>
    <w:div w:id="677275070">
      <w:bodyDiv w:val="1"/>
      <w:marLeft w:val="0"/>
      <w:marRight w:val="0"/>
      <w:marTop w:val="0"/>
      <w:marBottom w:val="0"/>
      <w:divBdr>
        <w:top w:val="none" w:sz="0" w:space="0" w:color="auto"/>
        <w:left w:val="none" w:sz="0" w:space="0" w:color="auto"/>
        <w:bottom w:val="none" w:sz="0" w:space="0" w:color="auto"/>
        <w:right w:val="none" w:sz="0" w:space="0" w:color="auto"/>
      </w:divBdr>
    </w:div>
    <w:div w:id="677736805">
      <w:bodyDiv w:val="1"/>
      <w:marLeft w:val="0"/>
      <w:marRight w:val="0"/>
      <w:marTop w:val="0"/>
      <w:marBottom w:val="0"/>
      <w:divBdr>
        <w:top w:val="none" w:sz="0" w:space="0" w:color="auto"/>
        <w:left w:val="none" w:sz="0" w:space="0" w:color="auto"/>
        <w:bottom w:val="none" w:sz="0" w:space="0" w:color="auto"/>
        <w:right w:val="none" w:sz="0" w:space="0" w:color="auto"/>
      </w:divBdr>
    </w:div>
    <w:div w:id="677776416">
      <w:bodyDiv w:val="1"/>
      <w:marLeft w:val="0"/>
      <w:marRight w:val="0"/>
      <w:marTop w:val="0"/>
      <w:marBottom w:val="0"/>
      <w:divBdr>
        <w:top w:val="none" w:sz="0" w:space="0" w:color="auto"/>
        <w:left w:val="none" w:sz="0" w:space="0" w:color="auto"/>
        <w:bottom w:val="none" w:sz="0" w:space="0" w:color="auto"/>
        <w:right w:val="none" w:sz="0" w:space="0" w:color="auto"/>
      </w:divBdr>
    </w:div>
    <w:div w:id="678046944">
      <w:bodyDiv w:val="1"/>
      <w:marLeft w:val="0"/>
      <w:marRight w:val="0"/>
      <w:marTop w:val="0"/>
      <w:marBottom w:val="0"/>
      <w:divBdr>
        <w:top w:val="none" w:sz="0" w:space="0" w:color="auto"/>
        <w:left w:val="none" w:sz="0" w:space="0" w:color="auto"/>
        <w:bottom w:val="none" w:sz="0" w:space="0" w:color="auto"/>
        <w:right w:val="none" w:sz="0" w:space="0" w:color="auto"/>
      </w:divBdr>
    </w:div>
    <w:div w:id="678460736">
      <w:bodyDiv w:val="1"/>
      <w:marLeft w:val="0"/>
      <w:marRight w:val="0"/>
      <w:marTop w:val="0"/>
      <w:marBottom w:val="0"/>
      <w:divBdr>
        <w:top w:val="none" w:sz="0" w:space="0" w:color="auto"/>
        <w:left w:val="none" w:sz="0" w:space="0" w:color="auto"/>
        <w:bottom w:val="none" w:sz="0" w:space="0" w:color="auto"/>
        <w:right w:val="none" w:sz="0" w:space="0" w:color="auto"/>
      </w:divBdr>
    </w:div>
    <w:div w:id="678505518">
      <w:bodyDiv w:val="1"/>
      <w:marLeft w:val="0"/>
      <w:marRight w:val="0"/>
      <w:marTop w:val="0"/>
      <w:marBottom w:val="0"/>
      <w:divBdr>
        <w:top w:val="none" w:sz="0" w:space="0" w:color="auto"/>
        <w:left w:val="none" w:sz="0" w:space="0" w:color="auto"/>
        <w:bottom w:val="none" w:sz="0" w:space="0" w:color="auto"/>
        <w:right w:val="none" w:sz="0" w:space="0" w:color="auto"/>
      </w:divBdr>
    </w:div>
    <w:div w:id="678511127">
      <w:bodyDiv w:val="1"/>
      <w:marLeft w:val="0"/>
      <w:marRight w:val="0"/>
      <w:marTop w:val="0"/>
      <w:marBottom w:val="0"/>
      <w:divBdr>
        <w:top w:val="none" w:sz="0" w:space="0" w:color="auto"/>
        <w:left w:val="none" w:sz="0" w:space="0" w:color="auto"/>
        <w:bottom w:val="none" w:sz="0" w:space="0" w:color="auto"/>
        <w:right w:val="none" w:sz="0" w:space="0" w:color="auto"/>
      </w:divBdr>
    </w:div>
    <w:div w:id="678580101">
      <w:bodyDiv w:val="1"/>
      <w:marLeft w:val="0"/>
      <w:marRight w:val="0"/>
      <w:marTop w:val="0"/>
      <w:marBottom w:val="0"/>
      <w:divBdr>
        <w:top w:val="none" w:sz="0" w:space="0" w:color="auto"/>
        <w:left w:val="none" w:sz="0" w:space="0" w:color="auto"/>
        <w:bottom w:val="none" w:sz="0" w:space="0" w:color="auto"/>
        <w:right w:val="none" w:sz="0" w:space="0" w:color="auto"/>
      </w:divBdr>
    </w:div>
    <w:div w:id="678965998">
      <w:bodyDiv w:val="1"/>
      <w:marLeft w:val="0"/>
      <w:marRight w:val="0"/>
      <w:marTop w:val="0"/>
      <w:marBottom w:val="0"/>
      <w:divBdr>
        <w:top w:val="none" w:sz="0" w:space="0" w:color="auto"/>
        <w:left w:val="none" w:sz="0" w:space="0" w:color="auto"/>
        <w:bottom w:val="none" w:sz="0" w:space="0" w:color="auto"/>
        <w:right w:val="none" w:sz="0" w:space="0" w:color="auto"/>
      </w:divBdr>
    </w:div>
    <w:div w:id="679739935">
      <w:bodyDiv w:val="1"/>
      <w:marLeft w:val="0"/>
      <w:marRight w:val="0"/>
      <w:marTop w:val="0"/>
      <w:marBottom w:val="0"/>
      <w:divBdr>
        <w:top w:val="none" w:sz="0" w:space="0" w:color="auto"/>
        <w:left w:val="none" w:sz="0" w:space="0" w:color="auto"/>
        <w:bottom w:val="none" w:sz="0" w:space="0" w:color="auto"/>
        <w:right w:val="none" w:sz="0" w:space="0" w:color="auto"/>
      </w:divBdr>
    </w:div>
    <w:div w:id="680012910">
      <w:bodyDiv w:val="1"/>
      <w:marLeft w:val="0"/>
      <w:marRight w:val="0"/>
      <w:marTop w:val="0"/>
      <w:marBottom w:val="0"/>
      <w:divBdr>
        <w:top w:val="none" w:sz="0" w:space="0" w:color="auto"/>
        <w:left w:val="none" w:sz="0" w:space="0" w:color="auto"/>
        <w:bottom w:val="none" w:sz="0" w:space="0" w:color="auto"/>
        <w:right w:val="none" w:sz="0" w:space="0" w:color="auto"/>
      </w:divBdr>
    </w:div>
    <w:div w:id="680199285">
      <w:bodyDiv w:val="1"/>
      <w:marLeft w:val="0"/>
      <w:marRight w:val="0"/>
      <w:marTop w:val="0"/>
      <w:marBottom w:val="0"/>
      <w:divBdr>
        <w:top w:val="none" w:sz="0" w:space="0" w:color="auto"/>
        <w:left w:val="none" w:sz="0" w:space="0" w:color="auto"/>
        <w:bottom w:val="none" w:sz="0" w:space="0" w:color="auto"/>
        <w:right w:val="none" w:sz="0" w:space="0" w:color="auto"/>
      </w:divBdr>
    </w:div>
    <w:div w:id="680935365">
      <w:bodyDiv w:val="1"/>
      <w:marLeft w:val="0"/>
      <w:marRight w:val="0"/>
      <w:marTop w:val="0"/>
      <w:marBottom w:val="0"/>
      <w:divBdr>
        <w:top w:val="none" w:sz="0" w:space="0" w:color="auto"/>
        <w:left w:val="none" w:sz="0" w:space="0" w:color="auto"/>
        <w:bottom w:val="none" w:sz="0" w:space="0" w:color="auto"/>
        <w:right w:val="none" w:sz="0" w:space="0" w:color="auto"/>
      </w:divBdr>
    </w:div>
    <w:div w:id="681471519">
      <w:bodyDiv w:val="1"/>
      <w:marLeft w:val="0"/>
      <w:marRight w:val="0"/>
      <w:marTop w:val="0"/>
      <w:marBottom w:val="0"/>
      <w:divBdr>
        <w:top w:val="none" w:sz="0" w:space="0" w:color="auto"/>
        <w:left w:val="none" w:sz="0" w:space="0" w:color="auto"/>
        <w:bottom w:val="none" w:sz="0" w:space="0" w:color="auto"/>
        <w:right w:val="none" w:sz="0" w:space="0" w:color="auto"/>
      </w:divBdr>
    </w:div>
    <w:div w:id="681707120">
      <w:bodyDiv w:val="1"/>
      <w:marLeft w:val="0"/>
      <w:marRight w:val="0"/>
      <w:marTop w:val="0"/>
      <w:marBottom w:val="0"/>
      <w:divBdr>
        <w:top w:val="none" w:sz="0" w:space="0" w:color="auto"/>
        <w:left w:val="none" w:sz="0" w:space="0" w:color="auto"/>
        <w:bottom w:val="none" w:sz="0" w:space="0" w:color="auto"/>
        <w:right w:val="none" w:sz="0" w:space="0" w:color="auto"/>
      </w:divBdr>
    </w:div>
    <w:div w:id="681708893">
      <w:bodyDiv w:val="1"/>
      <w:marLeft w:val="0"/>
      <w:marRight w:val="0"/>
      <w:marTop w:val="0"/>
      <w:marBottom w:val="0"/>
      <w:divBdr>
        <w:top w:val="none" w:sz="0" w:space="0" w:color="auto"/>
        <w:left w:val="none" w:sz="0" w:space="0" w:color="auto"/>
        <w:bottom w:val="none" w:sz="0" w:space="0" w:color="auto"/>
        <w:right w:val="none" w:sz="0" w:space="0" w:color="auto"/>
      </w:divBdr>
    </w:div>
    <w:div w:id="681903497">
      <w:bodyDiv w:val="1"/>
      <w:marLeft w:val="0"/>
      <w:marRight w:val="0"/>
      <w:marTop w:val="0"/>
      <w:marBottom w:val="0"/>
      <w:divBdr>
        <w:top w:val="none" w:sz="0" w:space="0" w:color="auto"/>
        <w:left w:val="none" w:sz="0" w:space="0" w:color="auto"/>
        <w:bottom w:val="none" w:sz="0" w:space="0" w:color="auto"/>
        <w:right w:val="none" w:sz="0" w:space="0" w:color="auto"/>
      </w:divBdr>
    </w:div>
    <w:div w:id="682166309">
      <w:bodyDiv w:val="1"/>
      <w:marLeft w:val="0"/>
      <w:marRight w:val="0"/>
      <w:marTop w:val="0"/>
      <w:marBottom w:val="0"/>
      <w:divBdr>
        <w:top w:val="none" w:sz="0" w:space="0" w:color="auto"/>
        <w:left w:val="none" w:sz="0" w:space="0" w:color="auto"/>
        <w:bottom w:val="none" w:sz="0" w:space="0" w:color="auto"/>
        <w:right w:val="none" w:sz="0" w:space="0" w:color="auto"/>
      </w:divBdr>
    </w:div>
    <w:div w:id="682318646">
      <w:bodyDiv w:val="1"/>
      <w:marLeft w:val="0"/>
      <w:marRight w:val="0"/>
      <w:marTop w:val="0"/>
      <w:marBottom w:val="0"/>
      <w:divBdr>
        <w:top w:val="none" w:sz="0" w:space="0" w:color="auto"/>
        <w:left w:val="none" w:sz="0" w:space="0" w:color="auto"/>
        <w:bottom w:val="none" w:sz="0" w:space="0" w:color="auto"/>
        <w:right w:val="none" w:sz="0" w:space="0" w:color="auto"/>
      </w:divBdr>
    </w:div>
    <w:div w:id="682903966">
      <w:bodyDiv w:val="1"/>
      <w:marLeft w:val="0"/>
      <w:marRight w:val="0"/>
      <w:marTop w:val="0"/>
      <w:marBottom w:val="0"/>
      <w:divBdr>
        <w:top w:val="none" w:sz="0" w:space="0" w:color="auto"/>
        <w:left w:val="none" w:sz="0" w:space="0" w:color="auto"/>
        <w:bottom w:val="none" w:sz="0" w:space="0" w:color="auto"/>
        <w:right w:val="none" w:sz="0" w:space="0" w:color="auto"/>
      </w:divBdr>
    </w:div>
    <w:div w:id="683019416">
      <w:bodyDiv w:val="1"/>
      <w:marLeft w:val="0"/>
      <w:marRight w:val="0"/>
      <w:marTop w:val="0"/>
      <w:marBottom w:val="0"/>
      <w:divBdr>
        <w:top w:val="none" w:sz="0" w:space="0" w:color="auto"/>
        <w:left w:val="none" w:sz="0" w:space="0" w:color="auto"/>
        <w:bottom w:val="none" w:sz="0" w:space="0" w:color="auto"/>
        <w:right w:val="none" w:sz="0" w:space="0" w:color="auto"/>
      </w:divBdr>
    </w:div>
    <w:div w:id="683288586">
      <w:bodyDiv w:val="1"/>
      <w:marLeft w:val="0"/>
      <w:marRight w:val="0"/>
      <w:marTop w:val="0"/>
      <w:marBottom w:val="0"/>
      <w:divBdr>
        <w:top w:val="none" w:sz="0" w:space="0" w:color="auto"/>
        <w:left w:val="none" w:sz="0" w:space="0" w:color="auto"/>
        <w:bottom w:val="none" w:sz="0" w:space="0" w:color="auto"/>
        <w:right w:val="none" w:sz="0" w:space="0" w:color="auto"/>
      </w:divBdr>
    </w:div>
    <w:div w:id="683632120">
      <w:bodyDiv w:val="1"/>
      <w:marLeft w:val="0"/>
      <w:marRight w:val="0"/>
      <w:marTop w:val="0"/>
      <w:marBottom w:val="0"/>
      <w:divBdr>
        <w:top w:val="none" w:sz="0" w:space="0" w:color="auto"/>
        <w:left w:val="none" w:sz="0" w:space="0" w:color="auto"/>
        <w:bottom w:val="none" w:sz="0" w:space="0" w:color="auto"/>
        <w:right w:val="none" w:sz="0" w:space="0" w:color="auto"/>
      </w:divBdr>
    </w:div>
    <w:div w:id="683746841">
      <w:bodyDiv w:val="1"/>
      <w:marLeft w:val="0"/>
      <w:marRight w:val="0"/>
      <w:marTop w:val="0"/>
      <w:marBottom w:val="0"/>
      <w:divBdr>
        <w:top w:val="none" w:sz="0" w:space="0" w:color="auto"/>
        <w:left w:val="none" w:sz="0" w:space="0" w:color="auto"/>
        <w:bottom w:val="none" w:sz="0" w:space="0" w:color="auto"/>
        <w:right w:val="none" w:sz="0" w:space="0" w:color="auto"/>
      </w:divBdr>
    </w:div>
    <w:div w:id="684014611">
      <w:bodyDiv w:val="1"/>
      <w:marLeft w:val="0"/>
      <w:marRight w:val="0"/>
      <w:marTop w:val="0"/>
      <w:marBottom w:val="0"/>
      <w:divBdr>
        <w:top w:val="none" w:sz="0" w:space="0" w:color="auto"/>
        <w:left w:val="none" w:sz="0" w:space="0" w:color="auto"/>
        <w:bottom w:val="none" w:sz="0" w:space="0" w:color="auto"/>
        <w:right w:val="none" w:sz="0" w:space="0" w:color="auto"/>
      </w:divBdr>
      <w:divsChild>
        <w:div w:id="2056814014">
          <w:marLeft w:val="480"/>
          <w:marRight w:val="0"/>
          <w:marTop w:val="0"/>
          <w:marBottom w:val="0"/>
          <w:divBdr>
            <w:top w:val="none" w:sz="0" w:space="0" w:color="auto"/>
            <w:left w:val="none" w:sz="0" w:space="0" w:color="auto"/>
            <w:bottom w:val="none" w:sz="0" w:space="0" w:color="auto"/>
            <w:right w:val="none" w:sz="0" w:space="0" w:color="auto"/>
          </w:divBdr>
        </w:div>
        <w:div w:id="807627291">
          <w:marLeft w:val="480"/>
          <w:marRight w:val="0"/>
          <w:marTop w:val="0"/>
          <w:marBottom w:val="0"/>
          <w:divBdr>
            <w:top w:val="none" w:sz="0" w:space="0" w:color="auto"/>
            <w:left w:val="none" w:sz="0" w:space="0" w:color="auto"/>
            <w:bottom w:val="none" w:sz="0" w:space="0" w:color="auto"/>
            <w:right w:val="none" w:sz="0" w:space="0" w:color="auto"/>
          </w:divBdr>
        </w:div>
        <w:div w:id="2030175290">
          <w:marLeft w:val="480"/>
          <w:marRight w:val="0"/>
          <w:marTop w:val="0"/>
          <w:marBottom w:val="0"/>
          <w:divBdr>
            <w:top w:val="none" w:sz="0" w:space="0" w:color="auto"/>
            <w:left w:val="none" w:sz="0" w:space="0" w:color="auto"/>
            <w:bottom w:val="none" w:sz="0" w:space="0" w:color="auto"/>
            <w:right w:val="none" w:sz="0" w:space="0" w:color="auto"/>
          </w:divBdr>
        </w:div>
        <w:div w:id="58016636">
          <w:marLeft w:val="480"/>
          <w:marRight w:val="0"/>
          <w:marTop w:val="0"/>
          <w:marBottom w:val="0"/>
          <w:divBdr>
            <w:top w:val="none" w:sz="0" w:space="0" w:color="auto"/>
            <w:left w:val="none" w:sz="0" w:space="0" w:color="auto"/>
            <w:bottom w:val="none" w:sz="0" w:space="0" w:color="auto"/>
            <w:right w:val="none" w:sz="0" w:space="0" w:color="auto"/>
          </w:divBdr>
        </w:div>
        <w:div w:id="1541357244">
          <w:marLeft w:val="480"/>
          <w:marRight w:val="0"/>
          <w:marTop w:val="0"/>
          <w:marBottom w:val="0"/>
          <w:divBdr>
            <w:top w:val="none" w:sz="0" w:space="0" w:color="auto"/>
            <w:left w:val="none" w:sz="0" w:space="0" w:color="auto"/>
            <w:bottom w:val="none" w:sz="0" w:space="0" w:color="auto"/>
            <w:right w:val="none" w:sz="0" w:space="0" w:color="auto"/>
          </w:divBdr>
        </w:div>
        <w:div w:id="23484577">
          <w:marLeft w:val="480"/>
          <w:marRight w:val="0"/>
          <w:marTop w:val="0"/>
          <w:marBottom w:val="0"/>
          <w:divBdr>
            <w:top w:val="none" w:sz="0" w:space="0" w:color="auto"/>
            <w:left w:val="none" w:sz="0" w:space="0" w:color="auto"/>
            <w:bottom w:val="none" w:sz="0" w:space="0" w:color="auto"/>
            <w:right w:val="none" w:sz="0" w:space="0" w:color="auto"/>
          </w:divBdr>
        </w:div>
        <w:div w:id="1524978298">
          <w:marLeft w:val="480"/>
          <w:marRight w:val="0"/>
          <w:marTop w:val="0"/>
          <w:marBottom w:val="0"/>
          <w:divBdr>
            <w:top w:val="none" w:sz="0" w:space="0" w:color="auto"/>
            <w:left w:val="none" w:sz="0" w:space="0" w:color="auto"/>
            <w:bottom w:val="none" w:sz="0" w:space="0" w:color="auto"/>
            <w:right w:val="none" w:sz="0" w:space="0" w:color="auto"/>
          </w:divBdr>
        </w:div>
        <w:div w:id="895776270">
          <w:marLeft w:val="480"/>
          <w:marRight w:val="0"/>
          <w:marTop w:val="0"/>
          <w:marBottom w:val="0"/>
          <w:divBdr>
            <w:top w:val="none" w:sz="0" w:space="0" w:color="auto"/>
            <w:left w:val="none" w:sz="0" w:space="0" w:color="auto"/>
            <w:bottom w:val="none" w:sz="0" w:space="0" w:color="auto"/>
            <w:right w:val="none" w:sz="0" w:space="0" w:color="auto"/>
          </w:divBdr>
        </w:div>
        <w:div w:id="834883055">
          <w:marLeft w:val="480"/>
          <w:marRight w:val="0"/>
          <w:marTop w:val="0"/>
          <w:marBottom w:val="0"/>
          <w:divBdr>
            <w:top w:val="none" w:sz="0" w:space="0" w:color="auto"/>
            <w:left w:val="none" w:sz="0" w:space="0" w:color="auto"/>
            <w:bottom w:val="none" w:sz="0" w:space="0" w:color="auto"/>
            <w:right w:val="none" w:sz="0" w:space="0" w:color="auto"/>
          </w:divBdr>
        </w:div>
        <w:div w:id="974726074">
          <w:marLeft w:val="480"/>
          <w:marRight w:val="0"/>
          <w:marTop w:val="0"/>
          <w:marBottom w:val="0"/>
          <w:divBdr>
            <w:top w:val="none" w:sz="0" w:space="0" w:color="auto"/>
            <w:left w:val="none" w:sz="0" w:space="0" w:color="auto"/>
            <w:bottom w:val="none" w:sz="0" w:space="0" w:color="auto"/>
            <w:right w:val="none" w:sz="0" w:space="0" w:color="auto"/>
          </w:divBdr>
        </w:div>
        <w:div w:id="2115711016">
          <w:marLeft w:val="480"/>
          <w:marRight w:val="0"/>
          <w:marTop w:val="0"/>
          <w:marBottom w:val="0"/>
          <w:divBdr>
            <w:top w:val="none" w:sz="0" w:space="0" w:color="auto"/>
            <w:left w:val="none" w:sz="0" w:space="0" w:color="auto"/>
            <w:bottom w:val="none" w:sz="0" w:space="0" w:color="auto"/>
            <w:right w:val="none" w:sz="0" w:space="0" w:color="auto"/>
          </w:divBdr>
        </w:div>
        <w:div w:id="484053711">
          <w:marLeft w:val="480"/>
          <w:marRight w:val="0"/>
          <w:marTop w:val="0"/>
          <w:marBottom w:val="0"/>
          <w:divBdr>
            <w:top w:val="none" w:sz="0" w:space="0" w:color="auto"/>
            <w:left w:val="none" w:sz="0" w:space="0" w:color="auto"/>
            <w:bottom w:val="none" w:sz="0" w:space="0" w:color="auto"/>
            <w:right w:val="none" w:sz="0" w:space="0" w:color="auto"/>
          </w:divBdr>
        </w:div>
        <w:div w:id="1638871175">
          <w:marLeft w:val="480"/>
          <w:marRight w:val="0"/>
          <w:marTop w:val="0"/>
          <w:marBottom w:val="0"/>
          <w:divBdr>
            <w:top w:val="none" w:sz="0" w:space="0" w:color="auto"/>
            <w:left w:val="none" w:sz="0" w:space="0" w:color="auto"/>
            <w:bottom w:val="none" w:sz="0" w:space="0" w:color="auto"/>
            <w:right w:val="none" w:sz="0" w:space="0" w:color="auto"/>
          </w:divBdr>
        </w:div>
        <w:div w:id="1411804143">
          <w:marLeft w:val="480"/>
          <w:marRight w:val="0"/>
          <w:marTop w:val="0"/>
          <w:marBottom w:val="0"/>
          <w:divBdr>
            <w:top w:val="none" w:sz="0" w:space="0" w:color="auto"/>
            <w:left w:val="none" w:sz="0" w:space="0" w:color="auto"/>
            <w:bottom w:val="none" w:sz="0" w:space="0" w:color="auto"/>
            <w:right w:val="none" w:sz="0" w:space="0" w:color="auto"/>
          </w:divBdr>
        </w:div>
        <w:div w:id="1699349132">
          <w:marLeft w:val="480"/>
          <w:marRight w:val="0"/>
          <w:marTop w:val="0"/>
          <w:marBottom w:val="0"/>
          <w:divBdr>
            <w:top w:val="none" w:sz="0" w:space="0" w:color="auto"/>
            <w:left w:val="none" w:sz="0" w:space="0" w:color="auto"/>
            <w:bottom w:val="none" w:sz="0" w:space="0" w:color="auto"/>
            <w:right w:val="none" w:sz="0" w:space="0" w:color="auto"/>
          </w:divBdr>
        </w:div>
        <w:div w:id="790317231">
          <w:marLeft w:val="480"/>
          <w:marRight w:val="0"/>
          <w:marTop w:val="0"/>
          <w:marBottom w:val="0"/>
          <w:divBdr>
            <w:top w:val="none" w:sz="0" w:space="0" w:color="auto"/>
            <w:left w:val="none" w:sz="0" w:space="0" w:color="auto"/>
            <w:bottom w:val="none" w:sz="0" w:space="0" w:color="auto"/>
            <w:right w:val="none" w:sz="0" w:space="0" w:color="auto"/>
          </w:divBdr>
        </w:div>
        <w:div w:id="1859150460">
          <w:marLeft w:val="480"/>
          <w:marRight w:val="0"/>
          <w:marTop w:val="0"/>
          <w:marBottom w:val="0"/>
          <w:divBdr>
            <w:top w:val="none" w:sz="0" w:space="0" w:color="auto"/>
            <w:left w:val="none" w:sz="0" w:space="0" w:color="auto"/>
            <w:bottom w:val="none" w:sz="0" w:space="0" w:color="auto"/>
            <w:right w:val="none" w:sz="0" w:space="0" w:color="auto"/>
          </w:divBdr>
        </w:div>
        <w:div w:id="396590978">
          <w:marLeft w:val="480"/>
          <w:marRight w:val="0"/>
          <w:marTop w:val="0"/>
          <w:marBottom w:val="0"/>
          <w:divBdr>
            <w:top w:val="none" w:sz="0" w:space="0" w:color="auto"/>
            <w:left w:val="none" w:sz="0" w:space="0" w:color="auto"/>
            <w:bottom w:val="none" w:sz="0" w:space="0" w:color="auto"/>
            <w:right w:val="none" w:sz="0" w:space="0" w:color="auto"/>
          </w:divBdr>
        </w:div>
        <w:div w:id="1633095586">
          <w:marLeft w:val="480"/>
          <w:marRight w:val="0"/>
          <w:marTop w:val="0"/>
          <w:marBottom w:val="0"/>
          <w:divBdr>
            <w:top w:val="none" w:sz="0" w:space="0" w:color="auto"/>
            <w:left w:val="none" w:sz="0" w:space="0" w:color="auto"/>
            <w:bottom w:val="none" w:sz="0" w:space="0" w:color="auto"/>
            <w:right w:val="none" w:sz="0" w:space="0" w:color="auto"/>
          </w:divBdr>
        </w:div>
        <w:div w:id="383722457">
          <w:marLeft w:val="480"/>
          <w:marRight w:val="0"/>
          <w:marTop w:val="0"/>
          <w:marBottom w:val="0"/>
          <w:divBdr>
            <w:top w:val="none" w:sz="0" w:space="0" w:color="auto"/>
            <w:left w:val="none" w:sz="0" w:space="0" w:color="auto"/>
            <w:bottom w:val="none" w:sz="0" w:space="0" w:color="auto"/>
            <w:right w:val="none" w:sz="0" w:space="0" w:color="auto"/>
          </w:divBdr>
        </w:div>
        <w:div w:id="1066681418">
          <w:marLeft w:val="480"/>
          <w:marRight w:val="0"/>
          <w:marTop w:val="0"/>
          <w:marBottom w:val="0"/>
          <w:divBdr>
            <w:top w:val="none" w:sz="0" w:space="0" w:color="auto"/>
            <w:left w:val="none" w:sz="0" w:space="0" w:color="auto"/>
            <w:bottom w:val="none" w:sz="0" w:space="0" w:color="auto"/>
            <w:right w:val="none" w:sz="0" w:space="0" w:color="auto"/>
          </w:divBdr>
        </w:div>
        <w:div w:id="986739187">
          <w:marLeft w:val="480"/>
          <w:marRight w:val="0"/>
          <w:marTop w:val="0"/>
          <w:marBottom w:val="0"/>
          <w:divBdr>
            <w:top w:val="none" w:sz="0" w:space="0" w:color="auto"/>
            <w:left w:val="none" w:sz="0" w:space="0" w:color="auto"/>
            <w:bottom w:val="none" w:sz="0" w:space="0" w:color="auto"/>
            <w:right w:val="none" w:sz="0" w:space="0" w:color="auto"/>
          </w:divBdr>
        </w:div>
        <w:div w:id="1201356929">
          <w:marLeft w:val="480"/>
          <w:marRight w:val="0"/>
          <w:marTop w:val="0"/>
          <w:marBottom w:val="0"/>
          <w:divBdr>
            <w:top w:val="none" w:sz="0" w:space="0" w:color="auto"/>
            <w:left w:val="none" w:sz="0" w:space="0" w:color="auto"/>
            <w:bottom w:val="none" w:sz="0" w:space="0" w:color="auto"/>
            <w:right w:val="none" w:sz="0" w:space="0" w:color="auto"/>
          </w:divBdr>
        </w:div>
        <w:div w:id="1564565126">
          <w:marLeft w:val="480"/>
          <w:marRight w:val="0"/>
          <w:marTop w:val="0"/>
          <w:marBottom w:val="0"/>
          <w:divBdr>
            <w:top w:val="none" w:sz="0" w:space="0" w:color="auto"/>
            <w:left w:val="none" w:sz="0" w:space="0" w:color="auto"/>
            <w:bottom w:val="none" w:sz="0" w:space="0" w:color="auto"/>
            <w:right w:val="none" w:sz="0" w:space="0" w:color="auto"/>
          </w:divBdr>
        </w:div>
        <w:div w:id="545021416">
          <w:marLeft w:val="480"/>
          <w:marRight w:val="0"/>
          <w:marTop w:val="0"/>
          <w:marBottom w:val="0"/>
          <w:divBdr>
            <w:top w:val="none" w:sz="0" w:space="0" w:color="auto"/>
            <w:left w:val="none" w:sz="0" w:space="0" w:color="auto"/>
            <w:bottom w:val="none" w:sz="0" w:space="0" w:color="auto"/>
            <w:right w:val="none" w:sz="0" w:space="0" w:color="auto"/>
          </w:divBdr>
        </w:div>
        <w:div w:id="116947409">
          <w:marLeft w:val="480"/>
          <w:marRight w:val="0"/>
          <w:marTop w:val="0"/>
          <w:marBottom w:val="0"/>
          <w:divBdr>
            <w:top w:val="none" w:sz="0" w:space="0" w:color="auto"/>
            <w:left w:val="none" w:sz="0" w:space="0" w:color="auto"/>
            <w:bottom w:val="none" w:sz="0" w:space="0" w:color="auto"/>
            <w:right w:val="none" w:sz="0" w:space="0" w:color="auto"/>
          </w:divBdr>
        </w:div>
        <w:div w:id="1398239745">
          <w:marLeft w:val="480"/>
          <w:marRight w:val="0"/>
          <w:marTop w:val="0"/>
          <w:marBottom w:val="0"/>
          <w:divBdr>
            <w:top w:val="none" w:sz="0" w:space="0" w:color="auto"/>
            <w:left w:val="none" w:sz="0" w:space="0" w:color="auto"/>
            <w:bottom w:val="none" w:sz="0" w:space="0" w:color="auto"/>
            <w:right w:val="none" w:sz="0" w:space="0" w:color="auto"/>
          </w:divBdr>
        </w:div>
        <w:div w:id="856388888">
          <w:marLeft w:val="480"/>
          <w:marRight w:val="0"/>
          <w:marTop w:val="0"/>
          <w:marBottom w:val="0"/>
          <w:divBdr>
            <w:top w:val="none" w:sz="0" w:space="0" w:color="auto"/>
            <w:left w:val="none" w:sz="0" w:space="0" w:color="auto"/>
            <w:bottom w:val="none" w:sz="0" w:space="0" w:color="auto"/>
            <w:right w:val="none" w:sz="0" w:space="0" w:color="auto"/>
          </w:divBdr>
        </w:div>
        <w:div w:id="1074622748">
          <w:marLeft w:val="480"/>
          <w:marRight w:val="0"/>
          <w:marTop w:val="0"/>
          <w:marBottom w:val="0"/>
          <w:divBdr>
            <w:top w:val="none" w:sz="0" w:space="0" w:color="auto"/>
            <w:left w:val="none" w:sz="0" w:space="0" w:color="auto"/>
            <w:bottom w:val="none" w:sz="0" w:space="0" w:color="auto"/>
            <w:right w:val="none" w:sz="0" w:space="0" w:color="auto"/>
          </w:divBdr>
        </w:div>
        <w:div w:id="2129543281">
          <w:marLeft w:val="480"/>
          <w:marRight w:val="0"/>
          <w:marTop w:val="0"/>
          <w:marBottom w:val="0"/>
          <w:divBdr>
            <w:top w:val="none" w:sz="0" w:space="0" w:color="auto"/>
            <w:left w:val="none" w:sz="0" w:space="0" w:color="auto"/>
            <w:bottom w:val="none" w:sz="0" w:space="0" w:color="auto"/>
            <w:right w:val="none" w:sz="0" w:space="0" w:color="auto"/>
          </w:divBdr>
        </w:div>
        <w:div w:id="1865365166">
          <w:marLeft w:val="480"/>
          <w:marRight w:val="0"/>
          <w:marTop w:val="0"/>
          <w:marBottom w:val="0"/>
          <w:divBdr>
            <w:top w:val="none" w:sz="0" w:space="0" w:color="auto"/>
            <w:left w:val="none" w:sz="0" w:space="0" w:color="auto"/>
            <w:bottom w:val="none" w:sz="0" w:space="0" w:color="auto"/>
            <w:right w:val="none" w:sz="0" w:space="0" w:color="auto"/>
          </w:divBdr>
        </w:div>
        <w:div w:id="979843968">
          <w:marLeft w:val="480"/>
          <w:marRight w:val="0"/>
          <w:marTop w:val="0"/>
          <w:marBottom w:val="0"/>
          <w:divBdr>
            <w:top w:val="none" w:sz="0" w:space="0" w:color="auto"/>
            <w:left w:val="none" w:sz="0" w:space="0" w:color="auto"/>
            <w:bottom w:val="none" w:sz="0" w:space="0" w:color="auto"/>
            <w:right w:val="none" w:sz="0" w:space="0" w:color="auto"/>
          </w:divBdr>
        </w:div>
        <w:div w:id="141243056">
          <w:marLeft w:val="480"/>
          <w:marRight w:val="0"/>
          <w:marTop w:val="0"/>
          <w:marBottom w:val="0"/>
          <w:divBdr>
            <w:top w:val="none" w:sz="0" w:space="0" w:color="auto"/>
            <w:left w:val="none" w:sz="0" w:space="0" w:color="auto"/>
            <w:bottom w:val="none" w:sz="0" w:space="0" w:color="auto"/>
            <w:right w:val="none" w:sz="0" w:space="0" w:color="auto"/>
          </w:divBdr>
        </w:div>
        <w:div w:id="1528518558">
          <w:marLeft w:val="480"/>
          <w:marRight w:val="0"/>
          <w:marTop w:val="0"/>
          <w:marBottom w:val="0"/>
          <w:divBdr>
            <w:top w:val="none" w:sz="0" w:space="0" w:color="auto"/>
            <w:left w:val="none" w:sz="0" w:space="0" w:color="auto"/>
            <w:bottom w:val="none" w:sz="0" w:space="0" w:color="auto"/>
            <w:right w:val="none" w:sz="0" w:space="0" w:color="auto"/>
          </w:divBdr>
        </w:div>
        <w:div w:id="831603277">
          <w:marLeft w:val="480"/>
          <w:marRight w:val="0"/>
          <w:marTop w:val="0"/>
          <w:marBottom w:val="0"/>
          <w:divBdr>
            <w:top w:val="none" w:sz="0" w:space="0" w:color="auto"/>
            <w:left w:val="none" w:sz="0" w:space="0" w:color="auto"/>
            <w:bottom w:val="none" w:sz="0" w:space="0" w:color="auto"/>
            <w:right w:val="none" w:sz="0" w:space="0" w:color="auto"/>
          </w:divBdr>
        </w:div>
        <w:div w:id="800075450">
          <w:marLeft w:val="480"/>
          <w:marRight w:val="0"/>
          <w:marTop w:val="0"/>
          <w:marBottom w:val="0"/>
          <w:divBdr>
            <w:top w:val="none" w:sz="0" w:space="0" w:color="auto"/>
            <w:left w:val="none" w:sz="0" w:space="0" w:color="auto"/>
            <w:bottom w:val="none" w:sz="0" w:space="0" w:color="auto"/>
            <w:right w:val="none" w:sz="0" w:space="0" w:color="auto"/>
          </w:divBdr>
        </w:div>
        <w:div w:id="1621297254">
          <w:marLeft w:val="480"/>
          <w:marRight w:val="0"/>
          <w:marTop w:val="0"/>
          <w:marBottom w:val="0"/>
          <w:divBdr>
            <w:top w:val="none" w:sz="0" w:space="0" w:color="auto"/>
            <w:left w:val="none" w:sz="0" w:space="0" w:color="auto"/>
            <w:bottom w:val="none" w:sz="0" w:space="0" w:color="auto"/>
            <w:right w:val="none" w:sz="0" w:space="0" w:color="auto"/>
          </w:divBdr>
        </w:div>
        <w:div w:id="585772549">
          <w:marLeft w:val="480"/>
          <w:marRight w:val="0"/>
          <w:marTop w:val="0"/>
          <w:marBottom w:val="0"/>
          <w:divBdr>
            <w:top w:val="none" w:sz="0" w:space="0" w:color="auto"/>
            <w:left w:val="none" w:sz="0" w:space="0" w:color="auto"/>
            <w:bottom w:val="none" w:sz="0" w:space="0" w:color="auto"/>
            <w:right w:val="none" w:sz="0" w:space="0" w:color="auto"/>
          </w:divBdr>
        </w:div>
        <w:div w:id="1828326452">
          <w:marLeft w:val="480"/>
          <w:marRight w:val="0"/>
          <w:marTop w:val="0"/>
          <w:marBottom w:val="0"/>
          <w:divBdr>
            <w:top w:val="none" w:sz="0" w:space="0" w:color="auto"/>
            <w:left w:val="none" w:sz="0" w:space="0" w:color="auto"/>
            <w:bottom w:val="none" w:sz="0" w:space="0" w:color="auto"/>
            <w:right w:val="none" w:sz="0" w:space="0" w:color="auto"/>
          </w:divBdr>
        </w:div>
        <w:div w:id="1809081231">
          <w:marLeft w:val="480"/>
          <w:marRight w:val="0"/>
          <w:marTop w:val="0"/>
          <w:marBottom w:val="0"/>
          <w:divBdr>
            <w:top w:val="none" w:sz="0" w:space="0" w:color="auto"/>
            <w:left w:val="none" w:sz="0" w:space="0" w:color="auto"/>
            <w:bottom w:val="none" w:sz="0" w:space="0" w:color="auto"/>
            <w:right w:val="none" w:sz="0" w:space="0" w:color="auto"/>
          </w:divBdr>
        </w:div>
        <w:div w:id="1308512772">
          <w:marLeft w:val="480"/>
          <w:marRight w:val="0"/>
          <w:marTop w:val="0"/>
          <w:marBottom w:val="0"/>
          <w:divBdr>
            <w:top w:val="none" w:sz="0" w:space="0" w:color="auto"/>
            <w:left w:val="none" w:sz="0" w:space="0" w:color="auto"/>
            <w:bottom w:val="none" w:sz="0" w:space="0" w:color="auto"/>
            <w:right w:val="none" w:sz="0" w:space="0" w:color="auto"/>
          </w:divBdr>
        </w:div>
        <w:div w:id="1779137714">
          <w:marLeft w:val="480"/>
          <w:marRight w:val="0"/>
          <w:marTop w:val="0"/>
          <w:marBottom w:val="0"/>
          <w:divBdr>
            <w:top w:val="none" w:sz="0" w:space="0" w:color="auto"/>
            <w:left w:val="none" w:sz="0" w:space="0" w:color="auto"/>
            <w:bottom w:val="none" w:sz="0" w:space="0" w:color="auto"/>
            <w:right w:val="none" w:sz="0" w:space="0" w:color="auto"/>
          </w:divBdr>
        </w:div>
        <w:div w:id="928543417">
          <w:marLeft w:val="480"/>
          <w:marRight w:val="0"/>
          <w:marTop w:val="0"/>
          <w:marBottom w:val="0"/>
          <w:divBdr>
            <w:top w:val="none" w:sz="0" w:space="0" w:color="auto"/>
            <w:left w:val="none" w:sz="0" w:space="0" w:color="auto"/>
            <w:bottom w:val="none" w:sz="0" w:space="0" w:color="auto"/>
            <w:right w:val="none" w:sz="0" w:space="0" w:color="auto"/>
          </w:divBdr>
        </w:div>
        <w:div w:id="1788505476">
          <w:marLeft w:val="480"/>
          <w:marRight w:val="0"/>
          <w:marTop w:val="0"/>
          <w:marBottom w:val="0"/>
          <w:divBdr>
            <w:top w:val="none" w:sz="0" w:space="0" w:color="auto"/>
            <w:left w:val="none" w:sz="0" w:space="0" w:color="auto"/>
            <w:bottom w:val="none" w:sz="0" w:space="0" w:color="auto"/>
            <w:right w:val="none" w:sz="0" w:space="0" w:color="auto"/>
          </w:divBdr>
        </w:div>
        <w:div w:id="1523082245">
          <w:marLeft w:val="480"/>
          <w:marRight w:val="0"/>
          <w:marTop w:val="0"/>
          <w:marBottom w:val="0"/>
          <w:divBdr>
            <w:top w:val="none" w:sz="0" w:space="0" w:color="auto"/>
            <w:left w:val="none" w:sz="0" w:space="0" w:color="auto"/>
            <w:bottom w:val="none" w:sz="0" w:space="0" w:color="auto"/>
            <w:right w:val="none" w:sz="0" w:space="0" w:color="auto"/>
          </w:divBdr>
        </w:div>
        <w:div w:id="1544245594">
          <w:marLeft w:val="480"/>
          <w:marRight w:val="0"/>
          <w:marTop w:val="0"/>
          <w:marBottom w:val="0"/>
          <w:divBdr>
            <w:top w:val="none" w:sz="0" w:space="0" w:color="auto"/>
            <w:left w:val="none" w:sz="0" w:space="0" w:color="auto"/>
            <w:bottom w:val="none" w:sz="0" w:space="0" w:color="auto"/>
            <w:right w:val="none" w:sz="0" w:space="0" w:color="auto"/>
          </w:divBdr>
        </w:div>
        <w:div w:id="700404083">
          <w:marLeft w:val="480"/>
          <w:marRight w:val="0"/>
          <w:marTop w:val="0"/>
          <w:marBottom w:val="0"/>
          <w:divBdr>
            <w:top w:val="none" w:sz="0" w:space="0" w:color="auto"/>
            <w:left w:val="none" w:sz="0" w:space="0" w:color="auto"/>
            <w:bottom w:val="none" w:sz="0" w:space="0" w:color="auto"/>
            <w:right w:val="none" w:sz="0" w:space="0" w:color="auto"/>
          </w:divBdr>
        </w:div>
      </w:divsChild>
    </w:div>
    <w:div w:id="684016703">
      <w:bodyDiv w:val="1"/>
      <w:marLeft w:val="0"/>
      <w:marRight w:val="0"/>
      <w:marTop w:val="0"/>
      <w:marBottom w:val="0"/>
      <w:divBdr>
        <w:top w:val="none" w:sz="0" w:space="0" w:color="auto"/>
        <w:left w:val="none" w:sz="0" w:space="0" w:color="auto"/>
        <w:bottom w:val="none" w:sz="0" w:space="0" w:color="auto"/>
        <w:right w:val="none" w:sz="0" w:space="0" w:color="auto"/>
      </w:divBdr>
    </w:div>
    <w:div w:id="685056643">
      <w:bodyDiv w:val="1"/>
      <w:marLeft w:val="0"/>
      <w:marRight w:val="0"/>
      <w:marTop w:val="0"/>
      <w:marBottom w:val="0"/>
      <w:divBdr>
        <w:top w:val="none" w:sz="0" w:space="0" w:color="auto"/>
        <w:left w:val="none" w:sz="0" w:space="0" w:color="auto"/>
        <w:bottom w:val="none" w:sz="0" w:space="0" w:color="auto"/>
        <w:right w:val="none" w:sz="0" w:space="0" w:color="auto"/>
      </w:divBdr>
    </w:div>
    <w:div w:id="685057560">
      <w:bodyDiv w:val="1"/>
      <w:marLeft w:val="0"/>
      <w:marRight w:val="0"/>
      <w:marTop w:val="0"/>
      <w:marBottom w:val="0"/>
      <w:divBdr>
        <w:top w:val="none" w:sz="0" w:space="0" w:color="auto"/>
        <w:left w:val="none" w:sz="0" w:space="0" w:color="auto"/>
        <w:bottom w:val="none" w:sz="0" w:space="0" w:color="auto"/>
        <w:right w:val="none" w:sz="0" w:space="0" w:color="auto"/>
      </w:divBdr>
    </w:div>
    <w:div w:id="685642869">
      <w:bodyDiv w:val="1"/>
      <w:marLeft w:val="0"/>
      <w:marRight w:val="0"/>
      <w:marTop w:val="0"/>
      <w:marBottom w:val="0"/>
      <w:divBdr>
        <w:top w:val="none" w:sz="0" w:space="0" w:color="auto"/>
        <w:left w:val="none" w:sz="0" w:space="0" w:color="auto"/>
        <w:bottom w:val="none" w:sz="0" w:space="0" w:color="auto"/>
        <w:right w:val="none" w:sz="0" w:space="0" w:color="auto"/>
      </w:divBdr>
    </w:div>
    <w:div w:id="685791289">
      <w:bodyDiv w:val="1"/>
      <w:marLeft w:val="0"/>
      <w:marRight w:val="0"/>
      <w:marTop w:val="0"/>
      <w:marBottom w:val="0"/>
      <w:divBdr>
        <w:top w:val="none" w:sz="0" w:space="0" w:color="auto"/>
        <w:left w:val="none" w:sz="0" w:space="0" w:color="auto"/>
        <w:bottom w:val="none" w:sz="0" w:space="0" w:color="auto"/>
        <w:right w:val="none" w:sz="0" w:space="0" w:color="auto"/>
      </w:divBdr>
    </w:div>
    <w:div w:id="685986514">
      <w:bodyDiv w:val="1"/>
      <w:marLeft w:val="0"/>
      <w:marRight w:val="0"/>
      <w:marTop w:val="0"/>
      <w:marBottom w:val="0"/>
      <w:divBdr>
        <w:top w:val="none" w:sz="0" w:space="0" w:color="auto"/>
        <w:left w:val="none" w:sz="0" w:space="0" w:color="auto"/>
        <w:bottom w:val="none" w:sz="0" w:space="0" w:color="auto"/>
        <w:right w:val="none" w:sz="0" w:space="0" w:color="auto"/>
      </w:divBdr>
    </w:div>
    <w:div w:id="686519345">
      <w:bodyDiv w:val="1"/>
      <w:marLeft w:val="0"/>
      <w:marRight w:val="0"/>
      <w:marTop w:val="0"/>
      <w:marBottom w:val="0"/>
      <w:divBdr>
        <w:top w:val="none" w:sz="0" w:space="0" w:color="auto"/>
        <w:left w:val="none" w:sz="0" w:space="0" w:color="auto"/>
        <w:bottom w:val="none" w:sz="0" w:space="0" w:color="auto"/>
        <w:right w:val="none" w:sz="0" w:space="0" w:color="auto"/>
      </w:divBdr>
    </w:div>
    <w:div w:id="686758116">
      <w:bodyDiv w:val="1"/>
      <w:marLeft w:val="0"/>
      <w:marRight w:val="0"/>
      <w:marTop w:val="0"/>
      <w:marBottom w:val="0"/>
      <w:divBdr>
        <w:top w:val="none" w:sz="0" w:space="0" w:color="auto"/>
        <w:left w:val="none" w:sz="0" w:space="0" w:color="auto"/>
        <w:bottom w:val="none" w:sz="0" w:space="0" w:color="auto"/>
        <w:right w:val="none" w:sz="0" w:space="0" w:color="auto"/>
      </w:divBdr>
    </w:div>
    <w:div w:id="686909164">
      <w:bodyDiv w:val="1"/>
      <w:marLeft w:val="0"/>
      <w:marRight w:val="0"/>
      <w:marTop w:val="0"/>
      <w:marBottom w:val="0"/>
      <w:divBdr>
        <w:top w:val="none" w:sz="0" w:space="0" w:color="auto"/>
        <w:left w:val="none" w:sz="0" w:space="0" w:color="auto"/>
        <w:bottom w:val="none" w:sz="0" w:space="0" w:color="auto"/>
        <w:right w:val="none" w:sz="0" w:space="0" w:color="auto"/>
      </w:divBdr>
    </w:div>
    <w:div w:id="687872363">
      <w:bodyDiv w:val="1"/>
      <w:marLeft w:val="0"/>
      <w:marRight w:val="0"/>
      <w:marTop w:val="0"/>
      <w:marBottom w:val="0"/>
      <w:divBdr>
        <w:top w:val="none" w:sz="0" w:space="0" w:color="auto"/>
        <w:left w:val="none" w:sz="0" w:space="0" w:color="auto"/>
        <w:bottom w:val="none" w:sz="0" w:space="0" w:color="auto"/>
        <w:right w:val="none" w:sz="0" w:space="0" w:color="auto"/>
      </w:divBdr>
      <w:divsChild>
        <w:div w:id="943657786">
          <w:marLeft w:val="480"/>
          <w:marRight w:val="0"/>
          <w:marTop w:val="0"/>
          <w:marBottom w:val="0"/>
          <w:divBdr>
            <w:top w:val="none" w:sz="0" w:space="0" w:color="auto"/>
            <w:left w:val="none" w:sz="0" w:space="0" w:color="auto"/>
            <w:bottom w:val="none" w:sz="0" w:space="0" w:color="auto"/>
            <w:right w:val="none" w:sz="0" w:space="0" w:color="auto"/>
          </w:divBdr>
        </w:div>
        <w:div w:id="1089615540">
          <w:marLeft w:val="480"/>
          <w:marRight w:val="0"/>
          <w:marTop w:val="0"/>
          <w:marBottom w:val="0"/>
          <w:divBdr>
            <w:top w:val="none" w:sz="0" w:space="0" w:color="auto"/>
            <w:left w:val="none" w:sz="0" w:space="0" w:color="auto"/>
            <w:bottom w:val="none" w:sz="0" w:space="0" w:color="auto"/>
            <w:right w:val="none" w:sz="0" w:space="0" w:color="auto"/>
          </w:divBdr>
        </w:div>
        <w:div w:id="1351682282">
          <w:marLeft w:val="480"/>
          <w:marRight w:val="0"/>
          <w:marTop w:val="0"/>
          <w:marBottom w:val="0"/>
          <w:divBdr>
            <w:top w:val="none" w:sz="0" w:space="0" w:color="auto"/>
            <w:left w:val="none" w:sz="0" w:space="0" w:color="auto"/>
            <w:bottom w:val="none" w:sz="0" w:space="0" w:color="auto"/>
            <w:right w:val="none" w:sz="0" w:space="0" w:color="auto"/>
          </w:divBdr>
        </w:div>
        <w:div w:id="125855759">
          <w:marLeft w:val="480"/>
          <w:marRight w:val="0"/>
          <w:marTop w:val="0"/>
          <w:marBottom w:val="0"/>
          <w:divBdr>
            <w:top w:val="none" w:sz="0" w:space="0" w:color="auto"/>
            <w:left w:val="none" w:sz="0" w:space="0" w:color="auto"/>
            <w:bottom w:val="none" w:sz="0" w:space="0" w:color="auto"/>
            <w:right w:val="none" w:sz="0" w:space="0" w:color="auto"/>
          </w:divBdr>
        </w:div>
        <w:div w:id="1848910502">
          <w:marLeft w:val="480"/>
          <w:marRight w:val="0"/>
          <w:marTop w:val="0"/>
          <w:marBottom w:val="0"/>
          <w:divBdr>
            <w:top w:val="none" w:sz="0" w:space="0" w:color="auto"/>
            <w:left w:val="none" w:sz="0" w:space="0" w:color="auto"/>
            <w:bottom w:val="none" w:sz="0" w:space="0" w:color="auto"/>
            <w:right w:val="none" w:sz="0" w:space="0" w:color="auto"/>
          </w:divBdr>
        </w:div>
        <w:div w:id="730234437">
          <w:marLeft w:val="480"/>
          <w:marRight w:val="0"/>
          <w:marTop w:val="0"/>
          <w:marBottom w:val="0"/>
          <w:divBdr>
            <w:top w:val="none" w:sz="0" w:space="0" w:color="auto"/>
            <w:left w:val="none" w:sz="0" w:space="0" w:color="auto"/>
            <w:bottom w:val="none" w:sz="0" w:space="0" w:color="auto"/>
            <w:right w:val="none" w:sz="0" w:space="0" w:color="auto"/>
          </w:divBdr>
        </w:div>
        <w:div w:id="411703447">
          <w:marLeft w:val="480"/>
          <w:marRight w:val="0"/>
          <w:marTop w:val="0"/>
          <w:marBottom w:val="0"/>
          <w:divBdr>
            <w:top w:val="none" w:sz="0" w:space="0" w:color="auto"/>
            <w:left w:val="none" w:sz="0" w:space="0" w:color="auto"/>
            <w:bottom w:val="none" w:sz="0" w:space="0" w:color="auto"/>
            <w:right w:val="none" w:sz="0" w:space="0" w:color="auto"/>
          </w:divBdr>
        </w:div>
        <w:div w:id="600916830">
          <w:marLeft w:val="480"/>
          <w:marRight w:val="0"/>
          <w:marTop w:val="0"/>
          <w:marBottom w:val="0"/>
          <w:divBdr>
            <w:top w:val="none" w:sz="0" w:space="0" w:color="auto"/>
            <w:left w:val="none" w:sz="0" w:space="0" w:color="auto"/>
            <w:bottom w:val="none" w:sz="0" w:space="0" w:color="auto"/>
            <w:right w:val="none" w:sz="0" w:space="0" w:color="auto"/>
          </w:divBdr>
        </w:div>
        <w:div w:id="265886747">
          <w:marLeft w:val="480"/>
          <w:marRight w:val="0"/>
          <w:marTop w:val="0"/>
          <w:marBottom w:val="0"/>
          <w:divBdr>
            <w:top w:val="none" w:sz="0" w:space="0" w:color="auto"/>
            <w:left w:val="none" w:sz="0" w:space="0" w:color="auto"/>
            <w:bottom w:val="none" w:sz="0" w:space="0" w:color="auto"/>
            <w:right w:val="none" w:sz="0" w:space="0" w:color="auto"/>
          </w:divBdr>
        </w:div>
        <w:div w:id="1026827095">
          <w:marLeft w:val="480"/>
          <w:marRight w:val="0"/>
          <w:marTop w:val="0"/>
          <w:marBottom w:val="0"/>
          <w:divBdr>
            <w:top w:val="none" w:sz="0" w:space="0" w:color="auto"/>
            <w:left w:val="none" w:sz="0" w:space="0" w:color="auto"/>
            <w:bottom w:val="none" w:sz="0" w:space="0" w:color="auto"/>
            <w:right w:val="none" w:sz="0" w:space="0" w:color="auto"/>
          </w:divBdr>
        </w:div>
        <w:div w:id="1599412257">
          <w:marLeft w:val="480"/>
          <w:marRight w:val="0"/>
          <w:marTop w:val="0"/>
          <w:marBottom w:val="0"/>
          <w:divBdr>
            <w:top w:val="none" w:sz="0" w:space="0" w:color="auto"/>
            <w:left w:val="none" w:sz="0" w:space="0" w:color="auto"/>
            <w:bottom w:val="none" w:sz="0" w:space="0" w:color="auto"/>
            <w:right w:val="none" w:sz="0" w:space="0" w:color="auto"/>
          </w:divBdr>
        </w:div>
        <w:div w:id="279148886">
          <w:marLeft w:val="480"/>
          <w:marRight w:val="0"/>
          <w:marTop w:val="0"/>
          <w:marBottom w:val="0"/>
          <w:divBdr>
            <w:top w:val="none" w:sz="0" w:space="0" w:color="auto"/>
            <w:left w:val="none" w:sz="0" w:space="0" w:color="auto"/>
            <w:bottom w:val="none" w:sz="0" w:space="0" w:color="auto"/>
            <w:right w:val="none" w:sz="0" w:space="0" w:color="auto"/>
          </w:divBdr>
        </w:div>
        <w:div w:id="1578663271">
          <w:marLeft w:val="480"/>
          <w:marRight w:val="0"/>
          <w:marTop w:val="0"/>
          <w:marBottom w:val="0"/>
          <w:divBdr>
            <w:top w:val="none" w:sz="0" w:space="0" w:color="auto"/>
            <w:left w:val="none" w:sz="0" w:space="0" w:color="auto"/>
            <w:bottom w:val="none" w:sz="0" w:space="0" w:color="auto"/>
            <w:right w:val="none" w:sz="0" w:space="0" w:color="auto"/>
          </w:divBdr>
        </w:div>
        <w:div w:id="609629520">
          <w:marLeft w:val="480"/>
          <w:marRight w:val="0"/>
          <w:marTop w:val="0"/>
          <w:marBottom w:val="0"/>
          <w:divBdr>
            <w:top w:val="none" w:sz="0" w:space="0" w:color="auto"/>
            <w:left w:val="none" w:sz="0" w:space="0" w:color="auto"/>
            <w:bottom w:val="none" w:sz="0" w:space="0" w:color="auto"/>
            <w:right w:val="none" w:sz="0" w:space="0" w:color="auto"/>
          </w:divBdr>
        </w:div>
        <w:div w:id="817649613">
          <w:marLeft w:val="480"/>
          <w:marRight w:val="0"/>
          <w:marTop w:val="0"/>
          <w:marBottom w:val="0"/>
          <w:divBdr>
            <w:top w:val="none" w:sz="0" w:space="0" w:color="auto"/>
            <w:left w:val="none" w:sz="0" w:space="0" w:color="auto"/>
            <w:bottom w:val="none" w:sz="0" w:space="0" w:color="auto"/>
            <w:right w:val="none" w:sz="0" w:space="0" w:color="auto"/>
          </w:divBdr>
        </w:div>
        <w:div w:id="81493563">
          <w:marLeft w:val="480"/>
          <w:marRight w:val="0"/>
          <w:marTop w:val="0"/>
          <w:marBottom w:val="0"/>
          <w:divBdr>
            <w:top w:val="none" w:sz="0" w:space="0" w:color="auto"/>
            <w:left w:val="none" w:sz="0" w:space="0" w:color="auto"/>
            <w:bottom w:val="none" w:sz="0" w:space="0" w:color="auto"/>
            <w:right w:val="none" w:sz="0" w:space="0" w:color="auto"/>
          </w:divBdr>
        </w:div>
        <w:div w:id="382758099">
          <w:marLeft w:val="480"/>
          <w:marRight w:val="0"/>
          <w:marTop w:val="0"/>
          <w:marBottom w:val="0"/>
          <w:divBdr>
            <w:top w:val="none" w:sz="0" w:space="0" w:color="auto"/>
            <w:left w:val="none" w:sz="0" w:space="0" w:color="auto"/>
            <w:bottom w:val="none" w:sz="0" w:space="0" w:color="auto"/>
            <w:right w:val="none" w:sz="0" w:space="0" w:color="auto"/>
          </w:divBdr>
        </w:div>
        <w:div w:id="1231041508">
          <w:marLeft w:val="480"/>
          <w:marRight w:val="0"/>
          <w:marTop w:val="0"/>
          <w:marBottom w:val="0"/>
          <w:divBdr>
            <w:top w:val="none" w:sz="0" w:space="0" w:color="auto"/>
            <w:left w:val="none" w:sz="0" w:space="0" w:color="auto"/>
            <w:bottom w:val="none" w:sz="0" w:space="0" w:color="auto"/>
            <w:right w:val="none" w:sz="0" w:space="0" w:color="auto"/>
          </w:divBdr>
        </w:div>
        <w:div w:id="1706983010">
          <w:marLeft w:val="480"/>
          <w:marRight w:val="0"/>
          <w:marTop w:val="0"/>
          <w:marBottom w:val="0"/>
          <w:divBdr>
            <w:top w:val="none" w:sz="0" w:space="0" w:color="auto"/>
            <w:left w:val="none" w:sz="0" w:space="0" w:color="auto"/>
            <w:bottom w:val="none" w:sz="0" w:space="0" w:color="auto"/>
            <w:right w:val="none" w:sz="0" w:space="0" w:color="auto"/>
          </w:divBdr>
        </w:div>
        <w:div w:id="65494024">
          <w:marLeft w:val="480"/>
          <w:marRight w:val="0"/>
          <w:marTop w:val="0"/>
          <w:marBottom w:val="0"/>
          <w:divBdr>
            <w:top w:val="none" w:sz="0" w:space="0" w:color="auto"/>
            <w:left w:val="none" w:sz="0" w:space="0" w:color="auto"/>
            <w:bottom w:val="none" w:sz="0" w:space="0" w:color="auto"/>
            <w:right w:val="none" w:sz="0" w:space="0" w:color="auto"/>
          </w:divBdr>
        </w:div>
        <w:div w:id="968441062">
          <w:marLeft w:val="480"/>
          <w:marRight w:val="0"/>
          <w:marTop w:val="0"/>
          <w:marBottom w:val="0"/>
          <w:divBdr>
            <w:top w:val="none" w:sz="0" w:space="0" w:color="auto"/>
            <w:left w:val="none" w:sz="0" w:space="0" w:color="auto"/>
            <w:bottom w:val="none" w:sz="0" w:space="0" w:color="auto"/>
            <w:right w:val="none" w:sz="0" w:space="0" w:color="auto"/>
          </w:divBdr>
        </w:div>
        <w:div w:id="2118865070">
          <w:marLeft w:val="480"/>
          <w:marRight w:val="0"/>
          <w:marTop w:val="0"/>
          <w:marBottom w:val="0"/>
          <w:divBdr>
            <w:top w:val="none" w:sz="0" w:space="0" w:color="auto"/>
            <w:left w:val="none" w:sz="0" w:space="0" w:color="auto"/>
            <w:bottom w:val="none" w:sz="0" w:space="0" w:color="auto"/>
            <w:right w:val="none" w:sz="0" w:space="0" w:color="auto"/>
          </w:divBdr>
        </w:div>
        <w:div w:id="187917193">
          <w:marLeft w:val="480"/>
          <w:marRight w:val="0"/>
          <w:marTop w:val="0"/>
          <w:marBottom w:val="0"/>
          <w:divBdr>
            <w:top w:val="none" w:sz="0" w:space="0" w:color="auto"/>
            <w:left w:val="none" w:sz="0" w:space="0" w:color="auto"/>
            <w:bottom w:val="none" w:sz="0" w:space="0" w:color="auto"/>
            <w:right w:val="none" w:sz="0" w:space="0" w:color="auto"/>
          </w:divBdr>
        </w:div>
        <w:div w:id="309216331">
          <w:marLeft w:val="480"/>
          <w:marRight w:val="0"/>
          <w:marTop w:val="0"/>
          <w:marBottom w:val="0"/>
          <w:divBdr>
            <w:top w:val="none" w:sz="0" w:space="0" w:color="auto"/>
            <w:left w:val="none" w:sz="0" w:space="0" w:color="auto"/>
            <w:bottom w:val="none" w:sz="0" w:space="0" w:color="auto"/>
            <w:right w:val="none" w:sz="0" w:space="0" w:color="auto"/>
          </w:divBdr>
        </w:div>
        <w:div w:id="874931107">
          <w:marLeft w:val="480"/>
          <w:marRight w:val="0"/>
          <w:marTop w:val="0"/>
          <w:marBottom w:val="0"/>
          <w:divBdr>
            <w:top w:val="none" w:sz="0" w:space="0" w:color="auto"/>
            <w:left w:val="none" w:sz="0" w:space="0" w:color="auto"/>
            <w:bottom w:val="none" w:sz="0" w:space="0" w:color="auto"/>
            <w:right w:val="none" w:sz="0" w:space="0" w:color="auto"/>
          </w:divBdr>
        </w:div>
        <w:div w:id="30150624">
          <w:marLeft w:val="480"/>
          <w:marRight w:val="0"/>
          <w:marTop w:val="0"/>
          <w:marBottom w:val="0"/>
          <w:divBdr>
            <w:top w:val="none" w:sz="0" w:space="0" w:color="auto"/>
            <w:left w:val="none" w:sz="0" w:space="0" w:color="auto"/>
            <w:bottom w:val="none" w:sz="0" w:space="0" w:color="auto"/>
            <w:right w:val="none" w:sz="0" w:space="0" w:color="auto"/>
          </w:divBdr>
        </w:div>
        <w:div w:id="175001143">
          <w:marLeft w:val="480"/>
          <w:marRight w:val="0"/>
          <w:marTop w:val="0"/>
          <w:marBottom w:val="0"/>
          <w:divBdr>
            <w:top w:val="none" w:sz="0" w:space="0" w:color="auto"/>
            <w:left w:val="none" w:sz="0" w:space="0" w:color="auto"/>
            <w:bottom w:val="none" w:sz="0" w:space="0" w:color="auto"/>
            <w:right w:val="none" w:sz="0" w:space="0" w:color="auto"/>
          </w:divBdr>
        </w:div>
        <w:div w:id="1352796972">
          <w:marLeft w:val="480"/>
          <w:marRight w:val="0"/>
          <w:marTop w:val="0"/>
          <w:marBottom w:val="0"/>
          <w:divBdr>
            <w:top w:val="none" w:sz="0" w:space="0" w:color="auto"/>
            <w:left w:val="none" w:sz="0" w:space="0" w:color="auto"/>
            <w:bottom w:val="none" w:sz="0" w:space="0" w:color="auto"/>
            <w:right w:val="none" w:sz="0" w:space="0" w:color="auto"/>
          </w:divBdr>
        </w:div>
        <w:div w:id="52166936">
          <w:marLeft w:val="480"/>
          <w:marRight w:val="0"/>
          <w:marTop w:val="0"/>
          <w:marBottom w:val="0"/>
          <w:divBdr>
            <w:top w:val="none" w:sz="0" w:space="0" w:color="auto"/>
            <w:left w:val="none" w:sz="0" w:space="0" w:color="auto"/>
            <w:bottom w:val="none" w:sz="0" w:space="0" w:color="auto"/>
            <w:right w:val="none" w:sz="0" w:space="0" w:color="auto"/>
          </w:divBdr>
        </w:div>
        <w:div w:id="458376815">
          <w:marLeft w:val="480"/>
          <w:marRight w:val="0"/>
          <w:marTop w:val="0"/>
          <w:marBottom w:val="0"/>
          <w:divBdr>
            <w:top w:val="none" w:sz="0" w:space="0" w:color="auto"/>
            <w:left w:val="none" w:sz="0" w:space="0" w:color="auto"/>
            <w:bottom w:val="none" w:sz="0" w:space="0" w:color="auto"/>
            <w:right w:val="none" w:sz="0" w:space="0" w:color="auto"/>
          </w:divBdr>
        </w:div>
        <w:div w:id="330187004">
          <w:marLeft w:val="480"/>
          <w:marRight w:val="0"/>
          <w:marTop w:val="0"/>
          <w:marBottom w:val="0"/>
          <w:divBdr>
            <w:top w:val="none" w:sz="0" w:space="0" w:color="auto"/>
            <w:left w:val="none" w:sz="0" w:space="0" w:color="auto"/>
            <w:bottom w:val="none" w:sz="0" w:space="0" w:color="auto"/>
            <w:right w:val="none" w:sz="0" w:space="0" w:color="auto"/>
          </w:divBdr>
        </w:div>
        <w:div w:id="149752687">
          <w:marLeft w:val="480"/>
          <w:marRight w:val="0"/>
          <w:marTop w:val="0"/>
          <w:marBottom w:val="0"/>
          <w:divBdr>
            <w:top w:val="none" w:sz="0" w:space="0" w:color="auto"/>
            <w:left w:val="none" w:sz="0" w:space="0" w:color="auto"/>
            <w:bottom w:val="none" w:sz="0" w:space="0" w:color="auto"/>
            <w:right w:val="none" w:sz="0" w:space="0" w:color="auto"/>
          </w:divBdr>
        </w:div>
        <w:div w:id="445202813">
          <w:marLeft w:val="480"/>
          <w:marRight w:val="0"/>
          <w:marTop w:val="0"/>
          <w:marBottom w:val="0"/>
          <w:divBdr>
            <w:top w:val="none" w:sz="0" w:space="0" w:color="auto"/>
            <w:left w:val="none" w:sz="0" w:space="0" w:color="auto"/>
            <w:bottom w:val="none" w:sz="0" w:space="0" w:color="auto"/>
            <w:right w:val="none" w:sz="0" w:space="0" w:color="auto"/>
          </w:divBdr>
        </w:div>
        <w:div w:id="1410039099">
          <w:marLeft w:val="480"/>
          <w:marRight w:val="0"/>
          <w:marTop w:val="0"/>
          <w:marBottom w:val="0"/>
          <w:divBdr>
            <w:top w:val="none" w:sz="0" w:space="0" w:color="auto"/>
            <w:left w:val="none" w:sz="0" w:space="0" w:color="auto"/>
            <w:bottom w:val="none" w:sz="0" w:space="0" w:color="auto"/>
            <w:right w:val="none" w:sz="0" w:space="0" w:color="auto"/>
          </w:divBdr>
        </w:div>
        <w:div w:id="1521045695">
          <w:marLeft w:val="480"/>
          <w:marRight w:val="0"/>
          <w:marTop w:val="0"/>
          <w:marBottom w:val="0"/>
          <w:divBdr>
            <w:top w:val="none" w:sz="0" w:space="0" w:color="auto"/>
            <w:left w:val="none" w:sz="0" w:space="0" w:color="auto"/>
            <w:bottom w:val="none" w:sz="0" w:space="0" w:color="auto"/>
            <w:right w:val="none" w:sz="0" w:space="0" w:color="auto"/>
          </w:divBdr>
        </w:div>
        <w:div w:id="103574579">
          <w:marLeft w:val="480"/>
          <w:marRight w:val="0"/>
          <w:marTop w:val="0"/>
          <w:marBottom w:val="0"/>
          <w:divBdr>
            <w:top w:val="none" w:sz="0" w:space="0" w:color="auto"/>
            <w:left w:val="none" w:sz="0" w:space="0" w:color="auto"/>
            <w:bottom w:val="none" w:sz="0" w:space="0" w:color="auto"/>
            <w:right w:val="none" w:sz="0" w:space="0" w:color="auto"/>
          </w:divBdr>
        </w:div>
        <w:div w:id="1409041178">
          <w:marLeft w:val="480"/>
          <w:marRight w:val="0"/>
          <w:marTop w:val="0"/>
          <w:marBottom w:val="0"/>
          <w:divBdr>
            <w:top w:val="none" w:sz="0" w:space="0" w:color="auto"/>
            <w:left w:val="none" w:sz="0" w:space="0" w:color="auto"/>
            <w:bottom w:val="none" w:sz="0" w:space="0" w:color="auto"/>
            <w:right w:val="none" w:sz="0" w:space="0" w:color="auto"/>
          </w:divBdr>
        </w:div>
        <w:div w:id="787434261">
          <w:marLeft w:val="480"/>
          <w:marRight w:val="0"/>
          <w:marTop w:val="0"/>
          <w:marBottom w:val="0"/>
          <w:divBdr>
            <w:top w:val="none" w:sz="0" w:space="0" w:color="auto"/>
            <w:left w:val="none" w:sz="0" w:space="0" w:color="auto"/>
            <w:bottom w:val="none" w:sz="0" w:space="0" w:color="auto"/>
            <w:right w:val="none" w:sz="0" w:space="0" w:color="auto"/>
          </w:divBdr>
        </w:div>
      </w:divsChild>
    </w:div>
    <w:div w:id="687950082">
      <w:bodyDiv w:val="1"/>
      <w:marLeft w:val="0"/>
      <w:marRight w:val="0"/>
      <w:marTop w:val="0"/>
      <w:marBottom w:val="0"/>
      <w:divBdr>
        <w:top w:val="none" w:sz="0" w:space="0" w:color="auto"/>
        <w:left w:val="none" w:sz="0" w:space="0" w:color="auto"/>
        <w:bottom w:val="none" w:sz="0" w:space="0" w:color="auto"/>
        <w:right w:val="none" w:sz="0" w:space="0" w:color="auto"/>
      </w:divBdr>
    </w:div>
    <w:div w:id="688020688">
      <w:bodyDiv w:val="1"/>
      <w:marLeft w:val="0"/>
      <w:marRight w:val="0"/>
      <w:marTop w:val="0"/>
      <w:marBottom w:val="0"/>
      <w:divBdr>
        <w:top w:val="none" w:sz="0" w:space="0" w:color="auto"/>
        <w:left w:val="none" w:sz="0" w:space="0" w:color="auto"/>
        <w:bottom w:val="none" w:sz="0" w:space="0" w:color="auto"/>
        <w:right w:val="none" w:sz="0" w:space="0" w:color="auto"/>
      </w:divBdr>
    </w:div>
    <w:div w:id="688876352">
      <w:bodyDiv w:val="1"/>
      <w:marLeft w:val="0"/>
      <w:marRight w:val="0"/>
      <w:marTop w:val="0"/>
      <w:marBottom w:val="0"/>
      <w:divBdr>
        <w:top w:val="none" w:sz="0" w:space="0" w:color="auto"/>
        <w:left w:val="none" w:sz="0" w:space="0" w:color="auto"/>
        <w:bottom w:val="none" w:sz="0" w:space="0" w:color="auto"/>
        <w:right w:val="none" w:sz="0" w:space="0" w:color="auto"/>
      </w:divBdr>
      <w:divsChild>
        <w:div w:id="754976378">
          <w:marLeft w:val="480"/>
          <w:marRight w:val="0"/>
          <w:marTop w:val="0"/>
          <w:marBottom w:val="0"/>
          <w:divBdr>
            <w:top w:val="none" w:sz="0" w:space="0" w:color="auto"/>
            <w:left w:val="none" w:sz="0" w:space="0" w:color="auto"/>
            <w:bottom w:val="none" w:sz="0" w:space="0" w:color="auto"/>
            <w:right w:val="none" w:sz="0" w:space="0" w:color="auto"/>
          </w:divBdr>
        </w:div>
        <w:div w:id="845900602">
          <w:marLeft w:val="480"/>
          <w:marRight w:val="0"/>
          <w:marTop w:val="0"/>
          <w:marBottom w:val="0"/>
          <w:divBdr>
            <w:top w:val="none" w:sz="0" w:space="0" w:color="auto"/>
            <w:left w:val="none" w:sz="0" w:space="0" w:color="auto"/>
            <w:bottom w:val="none" w:sz="0" w:space="0" w:color="auto"/>
            <w:right w:val="none" w:sz="0" w:space="0" w:color="auto"/>
          </w:divBdr>
        </w:div>
        <w:div w:id="1004820692">
          <w:marLeft w:val="480"/>
          <w:marRight w:val="0"/>
          <w:marTop w:val="0"/>
          <w:marBottom w:val="0"/>
          <w:divBdr>
            <w:top w:val="none" w:sz="0" w:space="0" w:color="auto"/>
            <w:left w:val="none" w:sz="0" w:space="0" w:color="auto"/>
            <w:bottom w:val="none" w:sz="0" w:space="0" w:color="auto"/>
            <w:right w:val="none" w:sz="0" w:space="0" w:color="auto"/>
          </w:divBdr>
        </w:div>
        <w:div w:id="1142773749">
          <w:marLeft w:val="480"/>
          <w:marRight w:val="0"/>
          <w:marTop w:val="0"/>
          <w:marBottom w:val="0"/>
          <w:divBdr>
            <w:top w:val="none" w:sz="0" w:space="0" w:color="auto"/>
            <w:left w:val="none" w:sz="0" w:space="0" w:color="auto"/>
            <w:bottom w:val="none" w:sz="0" w:space="0" w:color="auto"/>
            <w:right w:val="none" w:sz="0" w:space="0" w:color="auto"/>
          </w:divBdr>
        </w:div>
        <w:div w:id="931356467">
          <w:marLeft w:val="480"/>
          <w:marRight w:val="0"/>
          <w:marTop w:val="0"/>
          <w:marBottom w:val="0"/>
          <w:divBdr>
            <w:top w:val="none" w:sz="0" w:space="0" w:color="auto"/>
            <w:left w:val="none" w:sz="0" w:space="0" w:color="auto"/>
            <w:bottom w:val="none" w:sz="0" w:space="0" w:color="auto"/>
            <w:right w:val="none" w:sz="0" w:space="0" w:color="auto"/>
          </w:divBdr>
        </w:div>
        <w:div w:id="1861890943">
          <w:marLeft w:val="480"/>
          <w:marRight w:val="0"/>
          <w:marTop w:val="0"/>
          <w:marBottom w:val="0"/>
          <w:divBdr>
            <w:top w:val="none" w:sz="0" w:space="0" w:color="auto"/>
            <w:left w:val="none" w:sz="0" w:space="0" w:color="auto"/>
            <w:bottom w:val="none" w:sz="0" w:space="0" w:color="auto"/>
            <w:right w:val="none" w:sz="0" w:space="0" w:color="auto"/>
          </w:divBdr>
        </w:div>
        <w:div w:id="1367025626">
          <w:marLeft w:val="480"/>
          <w:marRight w:val="0"/>
          <w:marTop w:val="0"/>
          <w:marBottom w:val="0"/>
          <w:divBdr>
            <w:top w:val="none" w:sz="0" w:space="0" w:color="auto"/>
            <w:left w:val="none" w:sz="0" w:space="0" w:color="auto"/>
            <w:bottom w:val="none" w:sz="0" w:space="0" w:color="auto"/>
            <w:right w:val="none" w:sz="0" w:space="0" w:color="auto"/>
          </w:divBdr>
        </w:div>
        <w:div w:id="270433546">
          <w:marLeft w:val="480"/>
          <w:marRight w:val="0"/>
          <w:marTop w:val="0"/>
          <w:marBottom w:val="0"/>
          <w:divBdr>
            <w:top w:val="none" w:sz="0" w:space="0" w:color="auto"/>
            <w:left w:val="none" w:sz="0" w:space="0" w:color="auto"/>
            <w:bottom w:val="none" w:sz="0" w:space="0" w:color="auto"/>
            <w:right w:val="none" w:sz="0" w:space="0" w:color="auto"/>
          </w:divBdr>
        </w:div>
        <w:div w:id="346370110">
          <w:marLeft w:val="480"/>
          <w:marRight w:val="0"/>
          <w:marTop w:val="0"/>
          <w:marBottom w:val="0"/>
          <w:divBdr>
            <w:top w:val="none" w:sz="0" w:space="0" w:color="auto"/>
            <w:left w:val="none" w:sz="0" w:space="0" w:color="auto"/>
            <w:bottom w:val="none" w:sz="0" w:space="0" w:color="auto"/>
            <w:right w:val="none" w:sz="0" w:space="0" w:color="auto"/>
          </w:divBdr>
        </w:div>
        <w:div w:id="1592090">
          <w:marLeft w:val="480"/>
          <w:marRight w:val="0"/>
          <w:marTop w:val="0"/>
          <w:marBottom w:val="0"/>
          <w:divBdr>
            <w:top w:val="none" w:sz="0" w:space="0" w:color="auto"/>
            <w:left w:val="none" w:sz="0" w:space="0" w:color="auto"/>
            <w:bottom w:val="none" w:sz="0" w:space="0" w:color="auto"/>
            <w:right w:val="none" w:sz="0" w:space="0" w:color="auto"/>
          </w:divBdr>
        </w:div>
        <w:div w:id="1711802999">
          <w:marLeft w:val="480"/>
          <w:marRight w:val="0"/>
          <w:marTop w:val="0"/>
          <w:marBottom w:val="0"/>
          <w:divBdr>
            <w:top w:val="none" w:sz="0" w:space="0" w:color="auto"/>
            <w:left w:val="none" w:sz="0" w:space="0" w:color="auto"/>
            <w:bottom w:val="none" w:sz="0" w:space="0" w:color="auto"/>
            <w:right w:val="none" w:sz="0" w:space="0" w:color="auto"/>
          </w:divBdr>
        </w:div>
        <w:div w:id="245578500">
          <w:marLeft w:val="480"/>
          <w:marRight w:val="0"/>
          <w:marTop w:val="0"/>
          <w:marBottom w:val="0"/>
          <w:divBdr>
            <w:top w:val="none" w:sz="0" w:space="0" w:color="auto"/>
            <w:left w:val="none" w:sz="0" w:space="0" w:color="auto"/>
            <w:bottom w:val="none" w:sz="0" w:space="0" w:color="auto"/>
            <w:right w:val="none" w:sz="0" w:space="0" w:color="auto"/>
          </w:divBdr>
        </w:div>
        <w:div w:id="825970721">
          <w:marLeft w:val="480"/>
          <w:marRight w:val="0"/>
          <w:marTop w:val="0"/>
          <w:marBottom w:val="0"/>
          <w:divBdr>
            <w:top w:val="none" w:sz="0" w:space="0" w:color="auto"/>
            <w:left w:val="none" w:sz="0" w:space="0" w:color="auto"/>
            <w:bottom w:val="none" w:sz="0" w:space="0" w:color="auto"/>
            <w:right w:val="none" w:sz="0" w:space="0" w:color="auto"/>
          </w:divBdr>
        </w:div>
        <w:div w:id="222330019">
          <w:marLeft w:val="480"/>
          <w:marRight w:val="0"/>
          <w:marTop w:val="0"/>
          <w:marBottom w:val="0"/>
          <w:divBdr>
            <w:top w:val="none" w:sz="0" w:space="0" w:color="auto"/>
            <w:left w:val="none" w:sz="0" w:space="0" w:color="auto"/>
            <w:bottom w:val="none" w:sz="0" w:space="0" w:color="auto"/>
            <w:right w:val="none" w:sz="0" w:space="0" w:color="auto"/>
          </w:divBdr>
        </w:div>
        <w:div w:id="1832519135">
          <w:marLeft w:val="480"/>
          <w:marRight w:val="0"/>
          <w:marTop w:val="0"/>
          <w:marBottom w:val="0"/>
          <w:divBdr>
            <w:top w:val="none" w:sz="0" w:space="0" w:color="auto"/>
            <w:left w:val="none" w:sz="0" w:space="0" w:color="auto"/>
            <w:bottom w:val="none" w:sz="0" w:space="0" w:color="auto"/>
            <w:right w:val="none" w:sz="0" w:space="0" w:color="auto"/>
          </w:divBdr>
        </w:div>
        <w:div w:id="1742874157">
          <w:marLeft w:val="480"/>
          <w:marRight w:val="0"/>
          <w:marTop w:val="0"/>
          <w:marBottom w:val="0"/>
          <w:divBdr>
            <w:top w:val="none" w:sz="0" w:space="0" w:color="auto"/>
            <w:left w:val="none" w:sz="0" w:space="0" w:color="auto"/>
            <w:bottom w:val="none" w:sz="0" w:space="0" w:color="auto"/>
            <w:right w:val="none" w:sz="0" w:space="0" w:color="auto"/>
          </w:divBdr>
        </w:div>
        <w:div w:id="1145897506">
          <w:marLeft w:val="480"/>
          <w:marRight w:val="0"/>
          <w:marTop w:val="0"/>
          <w:marBottom w:val="0"/>
          <w:divBdr>
            <w:top w:val="none" w:sz="0" w:space="0" w:color="auto"/>
            <w:left w:val="none" w:sz="0" w:space="0" w:color="auto"/>
            <w:bottom w:val="none" w:sz="0" w:space="0" w:color="auto"/>
            <w:right w:val="none" w:sz="0" w:space="0" w:color="auto"/>
          </w:divBdr>
        </w:div>
        <w:div w:id="1408113091">
          <w:marLeft w:val="480"/>
          <w:marRight w:val="0"/>
          <w:marTop w:val="0"/>
          <w:marBottom w:val="0"/>
          <w:divBdr>
            <w:top w:val="none" w:sz="0" w:space="0" w:color="auto"/>
            <w:left w:val="none" w:sz="0" w:space="0" w:color="auto"/>
            <w:bottom w:val="none" w:sz="0" w:space="0" w:color="auto"/>
            <w:right w:val="none" w:sz="0" w:space="0" w:color="auto"/>
          </w:divBdr>
        </w:div>
        <w:div w:id="661615791">
          <w:marLeft w:val="480"/>
          <w:marRight w:val="0"/>
          <w:marTop w:val="0"/>
          <w:marBottom w:val="0"/>
          <w:divBdr>
            <w:top w:val="none" w:sz="0" w:space="0" w:color="auto"/>
            <w:left w:val="none" w:sz="0" w:space="0" w:color="auto"/>
            <w:bottom w:val="none" w:sz="0" w:space="0" w:color="auto"/>
            <w:right w:val="none" w:sz="0" w:space="0" w:color="auto"/>
          </w:divBdr>
        </w:div>
        <w:div w:id="846675249">
          <w:marLeft w:val="480"/>
          <w:marRight w:val="0"/>
          <w:marTop w:val="0"/>
          <w:marBottom w:val="0"/>
          <w:divBdr>
            <w:top w:val="none" w:sz="0" w:space="0" w:color="auto"/>
            <w:left w:val="none" w:sz="0" w:space="0" w:color="auto"/>
            <w:bottom w:val="none" w:sz="0" w:space="0" w:color="auto"/>
            <w:right w:val="none" w:sz="0" w:space="0" w:color="auto"/>
          </w:divBdr>
        </w:div>
        <w:div w:id="574242225">
          <w:marLeft w:val="480"/>
          <w:marRight w:val="0"/>
          <w:marTop w:val="0"/>
          <w:marBottom w:val="0"/>
          <w:divBdr>
            <w:top w:val="none" w:sz="0" w:space="0" w:color="auto"/>
            <w:left w:val="none" w:sz="0" w:space="0" w:color="auto"/>
            <w:bottom w:val="none" w:sz="0" w:space="0" w:color="auto"/>
            <w:right w:val="none" w:sz="0" w:space="0" w:color="auto"/>
          </w:divBdr>
        </w:div>
        <w:div w:id="402261189">
          <w:marLeft w:val="480"/>
          <w:marRight w:val="0"/>
          <w:marTop w:val="0"/>
          <w:marBottom w:val="0"/>
          <w:divBdr>
            <w:top w:val="none" w:sz="0" w:space="0" w:color="auto"/>
            <w:left w:val="none" w:sz="0" w:space="0" w:color="auto"/>
            <w:bottom w:val="none" w:sz="0" w:space="0" w:color="auto"/>
            <w:right w:val="none" w:sz="0" w:space="0" w:color="auto"/>
          </w:divBdr>
        </w:div>
        <w:div w:id="1018966896">
          <w:marLeft w:val="480"/>
          <w:marRight w:val="0"/>
          <w:marTop w:val="0"/>
          <w:marBottom w:val="0"/>
          <w:divBdr>
            <w:top w:val="none" w:sz="0" w:space="0" w:color="auto"/>
            <w:left w:val="none" w:sz="0" w:space="0" w:color="auto"/>
            <w:bottom w:val="none" w:sz="0" w:space="0" w:color="auto"/>
            <w:right w:val="none" w:sz="0" w:space="0" w:color="auto"/>
          </w:divBdr>
        </w:div>
        <w:div w:id="2032220659">
          <w:marLeft w:val="480"/>
          <w:marRight w:val="0"/>
          <w:marTop w:val="0"/>
          <w:marBottom w:val="0"/>
          <w:divBdr>
            <w:top w:val="none" w:sz="0" w:space="0" w:color="auto"/>
            <w:left w:val="none" w:sz="0" w:space="0" w:color="auto"/>
            <w:bottom w:val="none" w:sz="0" w:space="0" w:color="auto"/>
            <w:right w:val="none" w:sz="0" w:space="0" w:color="auto"/>
          </w:divBdr>
        </w:div>
        <w:div w:id="116067392">
          <w:marLeft w:val="480"/>
          <w:marRight w:val="0"/>
          <w:marTop w:val="0"/>
          <w:marBottom w:val="0"/>
          <w:divBdr>
            <w:top w:val="none" w:sz="0" w:space="0" w:color="auto"/>
            <w:left w:val="none" w:sz="0" w:space="0" w:color="auto"/>
            <w:bottom w:val="none" w:sz="0" w:space="0" w:color="auto"/>
            <w:right w:val="none" w:sz="0" w:space="0" w:color="auto"/>
          </w:divBdr>
        </w:div>
        <w:div w:id="1276063423">
          <w:marLeft w:val="480"/>
          <w:marRight w:val="0"/>
          <w:marTop w:val="0"/>
          <w:marBottom w:val="0"/>
          <w:divBdr>
            <w:top w:val="none" w:sz="0" w:space="0" w:color="auto"/>
            <w:left w:val="none" w:sz="0" w:space="0" w:color="auto"/>
            <w:bottom w:val="none" w:sz="0" w:space="0" w:color="auto"/>
            <w:right w:val="none" w:sz="0" w:space="0" w:color="auto"/>
          </w:divBdr>
        </w:div>
        <w:div w:id="2035034780">
          <w:marLeft w:val="480"/>
          <w:marRight w:val="0"/>
          <w:marTop w:val="0"/>
          <w:marBottom w:val="0"/>
          <w:divBdr>
            <w:top w:val="none" w:sz="0" w:space="0" w:color="auto"/>
            <w:left w:val="none" w:sz="0" w:space="0" w:color="auto"/>
            <w:bottom w:val="none" w:sz="0" w:space="0" w:color="auto"/>
            <w:right w:val="none" w:sz="0" w:space="0" w:color="auto"/>
          </w:divBdr>
        </w:div>
        <w:div w:id="899487464">
          <w:marLeft w:val="480"/>
          <w:marRight w:val="0"/>
          <w:marTop w:val="0"/>
          <w:marBottom w:val="0"/>
          <w:divBdr>
            <w:top w:val="none" w:sz="0" w:space="0" w:color="auto"/>
            <w:left w:val="none" w:sz="0" w:space="0" w:color="auto"/>
            <w:bottom w:val="none" w:sz="0" w:space="0" w:color="auto"/>
            <w:right w:val="none" w:sz="0" w:space="0" w:color="auto"/>
          </w:divBdr>
        </w:div>
        <w:div w:id="887910772">
          <w:marLeft w:val="480"/>
          <w:marRight w:val="0"/>
          <w:marTop w:val="0"/>
          <w:marBottom w:val="0"/>
          <w:divBdr>
            <w:top w:val="none" w:sz="0" w:space="0" w:color="auto"/>
            <w:left w:val="none" w:sz="0" w:space="0" w:color="auto"/>
            <w:bottom w:val="none" w:sz="0" w:space="0" w:color="auto"/>
            <w:right w:val="none" w:sz="0" w:space="0" w:color="auto"/>
          </w:divBdr>
        </w:div>
        <w:div w:id="1181974393">
          <w:marLeft w:val="480"/>
          <w:marRight w:val="0"/>
          <w:marTop w:val="0"/>
          <w:marBottom w:val="0"/>
          <w:divBdr>
            <w:top w:val="none" w:sz="0" w:space="0" w:color="auto"/>
            <w:left w:val="none" w:sz="0" w:space="0" w:color="auto"/>
            <w:bottom w:val="none" w:sz="0" w:space="0" w:color="auto"/>
            <w:right w:val="none" w:sz="0" w:space="0" w:color="auto"/>
          </w:divBdr>
        </w:div>
        <w:div w:id="870146732">
          <w:marLeft w:val="480"/>
          <w:marRight w:val="0"/>
          <w:marTop w:val="0"/>
          <w:marBottom w:val="0"/>
          <w:divBdr>
            <w:top w:val="none" w:sz="0" w:space="0" w:color="auto"/>
            <w:left w:val="none" w:sz="0" w:space="0" w:color="auto"/>
            <w:bottom w:val="none" w:sz="0" w:space="0" w:color="auto"/>
            <w:right w:val="none" w:sz="0" w:space="0" w:color="auto"/>
          </w:divBdr>
        </w:div>
        <w:div w:id="1976643">
          <w:marLeft w:val="480"/>
          <w:marRight w:val="0"/>
          <w:marTop w:val="0"/>
          <w:marBottom w:val="0"/>
          <w:divBdr>
            <w:top w:val="none" w:sz="0" w:space="0" w:color="auto"/>
            <w:left w:val="none" w:sz="0" w:space="0" w:color="auto"/>
            <w:bottom w:val="none" w:sz="0" w:space="0" w:color="auto"/>
            <w:right w:val="none" w:sz="0" w:space="0" w:color="auto"/>
          </w:divBdr>
        </w:div>
        <w:div w:id="235555381">
          <w:marLeft w:val="480"/>
          <w:marRight w:val="0"/>
          <w:marTop w:val="0"/>
          <w:marBottom w:val="0"/>
          <w:divBdr>
            <w:top w:val="none" w:sz="0" w:space="0" w:color="auto"/>
            <w:left w:val="none" w:sz="0" w:space="0" w:color="auto"/>
            <w:bottom w:val="none" w:sz="0" w:space="0" w:color="auto"/>
            <w:right w:val="none" w:sz="0" w:space="0" w:color="auto"/>
          </w:divBdr>
        </w:div>
        <w:div w:id="1973635125">
          <w:marLeft w:val="480"/>
          <w:marRight w:val="0"/>
          <w:marTop w:val="0"/>
          <w:marBottom w:val="0"/>
          <w:divBdr>
            <w:top w:val="none" w:sz="0" w:space="0" w:color="auto"/>
            <w:left w:val="none" w:sz="0" w:space="0" w:color="auto"/>
            <w:bottom w:val="none" w:sz="0" w:space="0" w:color="auto"/>
            <w:right w:val="none" w:sz="0" w:space="0" w:color="auto"/>
          </w:divBdr>
        </w:div>
        <w:div w:id="2003964628">
          <w:marLeft w:val="480"/>
          <w:marRight w:val="0"/>
          <w:marTop w:val="0"/>
          <w:marBottom w:val="0"/>
          <w:divBdr>
            <w:top w:val="none" w:sz="0" w:space="0" w:color="auto"/>
            <w:left w:val="none" w:sz="0" w:space="0" w:color="auto"/>
            <w:bottom w:val="none" w:sz="0" w:space="0" w:color="auto"/>
            <w:right w:val="none" w:sz="0" w:space="0" w:color="auto"/>
          </w:divBdr>
        </w:div>
        <w:div w:id="424808832">
          <w:marLeft w:val="480"/>
          <w:marRight w:val="0"/>
          <w:marTop w:val="0"/>
          <w:marBottom w:val="0"/>
          <w:divBdr>
            <w:top w:val="none" w:sz="0" w:space="0" w:color="auto"/>
            <w:left w:val="none" w:sz="0" w:space="0" w:color="auto"/>
            <w:bottom w:val="none" w:sz="0" w:space="0" w:color="auto"/>
            <w:right w:val="none" w:sz="0" w:space="0" w:color="auto"/>
          </w:divBdr>
        </w:div>
        <w:div w:id="275790947">
          <w:marLeft w:val="480"/>
          <w:marRight w:val="0"/>
          <w:marTop w:val="0"/>
          <w:marBottom w:val="0"/>
          <w:divBdr>
            <w:top w:val="none" w:sz="0" w:space="0" w:color="auto"/>
            <w:left w:val="none" w:sz="0" w:space="0" w:color="auto"/>
            <w:bottom w:val="none" w:sz="0" w:space="0" w:color="auto"/>
            <w:right w:val="none" w:sz="0" w:space="0" w:color="auto"/>
          </w:divBdr>
        </w:div>
        <w:div w:id="1302811422">
          <w:marLeft w:val="480"/>
          <w:marRight w:val="0"/>
          <w:marTop w:val="0"/>
          <w:marBottom w:val="0"/>
          <w:divBdr>
            <w:top w:val="none" w:sz="0" w:space="0" w:color="auto"/>
            <w:left w:val="none" w:sz="0" w:space="0" w:color="auto"/>
            <w:bottom w:val="none" w:sz="0" w:space="0" w:color="auto"/>
            <w:right w:val="none" w:sz="0" w:space="0" w:color="auto"/>
          </w:divBdr>
        </w:div>
      </w:divsChild>
    </w:div>
    <w:div w:id="688946208">
      <w:bodyDiv w:val="1"/>
      <w:marLeft w:val="0"/>
      <w:marRight w:val="0"/>
      <w:marTop w:val="0"/>
      <w:marBottom w:val="0"/>
      <w:divBdr>
        <w:top w:val="none" w:sz="0" w:space="0" w:color="auto"/>
        <w:left w:val="none" w:sz="0" w:space="0" w:color="auto"/>
        <w:bottom w:val="none" w:sz="0" w:space="0" w:color="auto"/>
        <w:right w:val="none" w:sz="0" w:space="0" w:color="auto"/>
      </w:divBdr>
    </w:div>
    <w:div w:id="689376447">
      <w:bodyDiv w:val="1"/>
      <w:marLeft w:val="0"/>
      <w:marRight w:val="0"/>
      <w:marTop w:val="0"/>
      <w:marBottom w:val="0"/>
      <w:divBdr>
        <w:top w:val="none" w:sz="0" w:space="0" w:color="auto"/>
        <w:left w:val="none" w:sz="0" w:space="0" w:color="auto"/>
        <w:bottom w:val="none" w:sz="0" w:space="0" w:color="auto"/>
        <w:right w:val="none" w:sz="0" w:space="0" w:color="auto"/>
      </w:divBdr>
      <w:divsChild>
        <w:div w:id="901912375">
          <w:marLeft w:val="480"/>
          <w:marRight w:val="0"/>
          <w:marTop w:val="0"/>
          <w:marBottom w:val="0"/>
          <w:divBdr>
            <w:top w:val="none" w:sz="0" w:space="0" w:color="auto"/>
            <w:left w:val="none" w:sz="0" w:space="0" w:color="auto"/>
            <w:bottom w:val="none" w:sz="0" w:space="0" w:color="auto"/>
            <w:right w:val="none" w:sz="0" w:space="0" w:color="auto"/>
          </w:divBdr>
        </w:div>
        <w:div w:id="2085643198">
          <w:marLeft w:val="480"/>
          <w:marRight w:val="0"/>
          <w:marTop w:val="0"/>
          <w:marBottom w:val="0"/>
          <w:divBdr>
            <w:top w:val="none" w:sz="0" w:space="0" w:color="auto"/>
            <w:left w:val="none" w:sz="0" w:space="0" w:color="auto"/>
            <w:bottom w:val="none" w:sz="0" w:space="0" w:color="auto"/>
            <w:right w:val="none" w:sz="0" w:space="0" w:color="auto"/>
          </w:divBdr>
        </w:div>
        <w:div w:id="1763449763">
          <w:marLeft w:val="480"/>
          <w:marRight w:val="0"/>
          <w:marTop w:val="0"/>
          <w:marBottom w:val="0"/>
          <w:divBdr>
            <w:top w:val="none" w:sz="0" w:space="0" w:color="auto"/>
            <w:left w:val="none" w:sz="0" w:space="0" w:color="auto"/>
            <w:bottom w:val="none" w:sz="0" w:space="0" w:color="auto"/>
            <w:right w:val="none" w:sz="0" w:space="0" w:color="auto"/>
          </w:divBdr>
        </w:div>
        <w:div w:id="1063481448">
          <w:marLeft w:val="480"/>
          <w:marRight w:val="0"/>
          <w:marTop w:val="0"/>
          <w:marBottom w:val="0"/>
          <w:divBdr>
            <w:top w:val="none" w:sz="0" w:space="0" w:color="auto"/>
            <w:left w:val="none" w:sz="0" w:space="0" w:color="auto"/>
            <w:bottom w:val="none" w:sz="0" w:space="0" w:color="auto"/>
            <w:right w:val="none" w:sz="0" w:space="0" w:color="auto"/>
          </w:divBdr>
        </w:div>
        <w:div w:id="1069619572">
          <w:marLeft w:val="480"/>
          <w:marRight w:val="0"/>
          <w:marTop w:val="0"/>
          <w:marBottom w:val="0"/>
          <w:divBdr>
            <w:top w:val="none" w:sz="0" w:space="0" w:color="auto"/>
            <w:left w:val="none" w:sz="0" w:space="0" w:color="auto"/>
            <w:bottom w:val="none" w:sz="0" w:space="0" w:color="auto"/>
            <w:right w:val="none" w:sz="0" w:space="0" w:color="auto"/>
          </w:divBdr>
        </w:div>
        <w:div w:id="760103965">
          <w:marLeft w:val="480"/>
          <w:marRight w:val="0"/>
          <w:marTop w:val="0"/>
          <w:marBottom w:val="0"/>
          <w:divBdr>
            <w:top w:val="none" w:sz="0" w:space="0" w:color="auto"/>
            <w:left w:val="none" w:sz="0" w:space="0" w:color="auto"/>
            <w:bottom w:val="none" w:sz="0" w:space="0" w:color="auto"/>
            <w:right w:val="none" w:sz="0" w:space="0" w:color="auto"/>
          </w:divBdr>
        </w:div>
        <w:div w:id="998193945">
          <w:marLeft w:val="480"/>
          <w:marRight w:val="0"/>
          <w:marTop w:val="0"/>
          <w:marBottom w:val="0"/>
          <w:divBdr>
            <w:top w:val="none" w:sz="0" w:space="0" w:color="auto"/>
            <w:left w:val="none" w:sz="0" w:space="0" w:color="auto"/>
            <w:bottom w:val="none" w:sz="0" w:space="0" w:color="auto"/>
            <w:right w:val="none" w:sz="0" w:space="0" w:color="auto"/>
          </w:divBdr>
        </w:div>
        <w:div w:id="520896627">
          <w:marLeft w:val="480"/>
          <w:marRight w:val="0"/>
          <w:marTop w:val="0"/>
          <w:marBottom w:val="0"/>
          <w:divBdr>
            <w:top w:val="none" w:sz="0" w:space="0" w:color="auto"/>
            <w:left w:val="none" w:sz="0" w:space="0" w:color="auto"/>
            <w:bottom w:val="none" w:sz="0" w:space="0" w:color="auto"/>
            <w:right w:val="none" w:sz="0" w:space="0" w:color="auto"/>
          </w:divBdr>
        </w:div>
        <w:div w:id="2017069324">
          <w:marLeft w:val="480"/>
          <w:marRight w:val="0"/>
          <w:marTop w:val="0"/>
          <w:marBottom w:val="0"/>
          <w:divBdr>
            <w:top w:val="none" w:sz="0" w:space="0" w:color="auto"/>
            <w:left w:val="none" w:sz="0" w:space="0" w:color="auto"/>
            <w:bottom w:val="none" w:sz="0" w:space="0" w:color="auto"/>
            <w:right w:val="none" w:sz="0" w:space="0" w:color="auto"/>
          </w:divBdr>
        </w:div>
        <w:div w:id="890767964">
          <w:marLeft w:val="480"/>
          <w:marRight w:val="0"/>
          <w:marTop w:val="0"/>
          <w:marBottom w:val="0"/>
          <w:divBdr>
            <w:top w:val="none" w:sz="0" w:space="0" w:color="auto"/>
            <w:left w:val="none" w:sz="0" w:space="0" w:color="auto"/>
            <w:bottom w:val="none" w:sz="0" w:space="0" w:color="auto"/>
            <w:right w:val="none" w:sz="0" w:space="0" w:color="auto"/>
          </w:divBdr>
        </w:div>
        <w:div w:id="463887168">
          <w:marLeft w:val="480"/>
          <w:marRight w:val="0"/>
          <w:marTop w:val="0"/>
          <w:marBottom w:val="0"/>
          <w:divBdr>
            <w:top w:val="none" w:sz="0" w:space="0" w:color="auto"/>
            <w:left w:val="none" w:sz="0" w:space="0" w:color="auto"/>
            <w:bottom w:val="none" w:sz="0" w:space="0" w:color="auto"/>
            <w:right w:val="none" w:sz="0" w:space="0" w:color="auto"/>
          </w:divBdr>
        </w:div>
        <w:div w:id="861431857">
          <w:marLeft w:val="480"/>
          <w:marRight w:val="0"/>
          <w:marTop w:val="0"/>
          <w:marBottom w:val="0"/>
          <w:divBdr>
            <w:top w:val="none" w:sz="0" w:space="0" w:color="auto"/>
            <w:left w:val="none" w:sz="0" w:space="0" w:color="auto"/>
            <w:bottom w:val="none" w:sz="0" w:space="0" w:color="auto"/>
            <w:right w:val="none" w:sz="0" w:space="0" w:color="auto"/>
          </w:divBdr>
        </w:div>
        <w:div w:id="987586226">
          <w:marLeft w:val="480"/>
          <w:marRight w:val="0"/>
          <w:marTop w:val="0"/>
          <w:marBottom w:val="0"/>
          <w:divBdr>
            <w:top w:val="none" w:sz="0" w:space="0" w:color="auto"/>
            <w:left w:val="none" w:sz="0" w:space="0" w:color="auto"/>
            <w:bottom w:val="none" w:sz="0" w:space="0" w:color="auto"/>
            <w:right w:val="none" w:sz="0" w:space="0" w:color="auto"/>
          </w:divBdr>
        </w:div>
        <w:div w:id="545988461">
          <w:marLeft w:val="480"/>
          <w:marRight w:val="0"/>
          <w:marTop w:val="0"/>
          <w:marBottom w:val="0"/>
          <w:divBdr>
            <w:top w:val="none" w:sz="0" w:space="0" w:color="auto"/>
            <w:left w:val="none" w:sz="0" w:space="0" w:color="auto"/>
            <w:bottom w:val="none" w:sz="0" w:space="0" w:color="auto"/>
            <w:right w:val="none" w:sz="0" w:space="0" w:color="auto"/>
          </w:divBdr>
        </w:div>
        <w:div w:id="425272932">
          <w:marLeft w:val="480"/>
          <w:marRight w:val="0"/>
          <w:marTop w:val="0"/>
          <w:marBottom w:val="0"/>
          <w:divBdr>
            <w:top w:val="none" w:sz="0" w:space="0" w:color="auto"/>
            <w:left w:val="none" w:sz="0" w:space="0" w:color="auto"/>
            <w:bottom w:val="none" w:sz="0" w:space="0" w:color="auto"/>
            <w:right w:val="none" w:sz="0" w:space="0" w:color="auto"/>
          </w:divBdr>
        </w:div>
        <w:div w:id="842280127">
          <w:marLeft w:val="480"/>
          <w:marRight w:val="0"/>
          <w:marTop w:val="0"/>
          <w:marBottom w:val="0"/>
          <w:divBdr>
            <w:top w:val="none" w:sz="0" w:space="0" w:color="auto"/>
            <w:left w:val="none" w:sz="0" w:space="0" w:color="auto"/>
            <w:bottom w:val="none" w:sz="0" w:space="0" w:color="auto"/>
            <w:right w:val="none" w:sz="0" w:space="0" w:color="auto"/>
          </w:divBdr>
        </w:div>
        <w:div w:id="1934708319">
          <w:marLeft w:val="480"/>
          <w:marRight w:val="0"/>
          <w:marTop w:val="0"/>
          <w:marBottom w:val="0"/>
          <w:divBdr>
            <w:top w:val="none" w:sz="0" w:space="0" w:color="auto"/>
            <w:left w:val="none" w:sz="0" w:space="0" w:color="auto"/>
            <w:bottom w:val="none" w:sz="0" w:space="0" w:color="auto"/>
            <w:right w:val="none" w:sz="0" w:space="0" w:color="auto"/>
          </w:divBdr>
        </w:div>
        <w:div w:id="1307855524">
          <w:marLeft w:val="480"/>
          <w:marRight w:val="0"/>
          <w:marTop w:val="0"/>
          <w:marBottom w:val="0"/>
          <w:divBdr>
            <w:top w:val="none" w:sz="0" w:space="0" w:color="auto"/>
            <w:left w:val="none" w:sz="0" w:space="0" w:color="auto"/>
            <w:bottom w:val="none" w:sz="0" w:space="0" w:color="auto"/>
            <w:right w:val="none" w:sz="0" w:space="0" w:color="auto"/>
          </w:divBdr>
        </w:div>
        <w:div w:id="1504054326">
          <w:marLeft w:val="480"/>
          <w:marRight w:val="0"/>
          <w:marTop w:val="0"/>
          <w:marBottom w:val="0"/>
          <w:divBdr>
            <w:top w:val="none" w:sz="0" w:space="0" w:color="auto"/>
            <w:left w:val="none" w:sz="0" w:space="0" w:color="auto"/>
            <w:bottom w:val="none" w:sz="0" w:space="0" w:color="auto"/>
            <w:right w:val="none" w:sz="0" w:space="0" w:color="auto"/>
          </w:divBdr>
        </w:div>
        <w:div w:id="1494371998">
          <w:marLeft w:val="480"/>
          <w:marRight w:val="0"/>
          <w:marTop w:val="0"/>
          <w:marBottom w:val="0"/>
          <w:divBdr>
            <w:top w:val="none" w:sz="0" w:space="0" w:color="auto"/>
            <w:left w:val="none" w:sz="0" w:space="0" w:color="auto"/>
            <w:bottom w:val="none" w:sz="0" w:space="0" w:color="auto"/>
            <w:right w:val="none" w:sz="0" w:space="0" w:color="auto"/>
          </w:divBdr>
        </w:div>
        <w:div w:id="1131096809">
          <w:marLeft w:val="480"/>
          <w:marRight w:val="0"/>
          <w:marTop w:val="0"/>
          <w:marBottom w:val="0"/>
          <w:divBdr>
            <w:top w:val="none" w:sz="0" w:space="0" w:color="auto"/>
            <w:left w:val="none" w:sz="0" w:space="0" w:color="auto"/>
            <w:bottom w:val="none" w:sz="0" w:space="0" w:color="auto"/>
            <w:right w:val="none" w:sz="0" w:space="0" w:color="auto"/>
          </w:divBdr>
        </w:div>
        <w:div w:id="146168287">
          <w:marLeft w:val="480"/>
          <w:marRight w:val="0"/>
          <w:marTop w:val="0"/>
          <w:marBottom w:val="0"/>
          <w:divBdr>
            <w:top w:val="none" w:sz="0" w:space="0" w:color="auto"/>
            <w:left w:val="none" w:sz="0" w:space="0" w:color="auto"/>
            <w:bottom w:val="none" w:sz="0" w:space="0" w:color="auto"/>
            <w:right w:val="none" w:sz="0" w:space="0" w:color="auto"/>
          </w:divBdr>
        </w:div>
        <w:div w:id="1134715258">
          <w:marLeft w:val="480"/>
          <w:marRight w:val="0"/>
          <w:marTop w:val="0"/>
          <w:marBottom w:val="0"/>
          <w:divBdr>
            <w:top w:val="none" w:sz="0" w:space="0" w:color="auto"/>
            <w:left w:val="none" w:sz="0" w:space="0" w:color="auto"/>
            <w:bottom w:val="none" w:sz="0" w:space="0" w:color="auto"/>
            <w:right w:val="none" w:sz="0" w:space="0" w:color="auto"/>
          </w:divBdr>
        </w:div>
        <w:div w:id="900561062">
          <w:marLeft w:val="480"/>
          <w:marRight w:val="0"/>
          <w:marTop w:val="0"/>
          <w:marBottom w:val="0"/>
          <w:divBdr>
            <w:top w:val="none" w:sz="0" w:space="0" w:color="auto"/>
            <w:left w:val="none" w:sz="0" w:space="0" w:color="auto"/>
            <w:bottom w:val="none" w:sz="0" w:space="0" w:color="auto"/>
            <w:right w:val="none" w:sz="0" w:space="0" w:color="auto"/>
          </w:divBdr>
        </w:div>
        <w:div w:id="159009975">
          <w:marLeft w:val="480"/>
          <w:marRight w:val="0"/>
          <w:marTop w:val="0"/>
          <w:marBottom w:val="0"/>
          <w:divBdr>
            <w:top w:val="none" w:sz="0" w:space="0" w:color="auto"/>
            <w:left w:val="none" w:sz="0" w:space="0" w:color="auto"/>
            <w:bottom w:val="none" w:sz="0" w:space="0" w:color="auto"/>
            <w:right w:val="none" w:sz="0" w:space="0" w:color="auto"/>
          </w:divBdr>
        </w:div>
        <w:div w:id="1916865001">
          <w:marLeft w:val="480"/>
          <w:marRight w:val="0"/>
          <w:marTop w:val="0"/>
          <w:marBottom w:val="0"/>
          <w:divBdr>
            <w:top w:val="none" w:sz="0" w:space="0" w:color="auto"/>
            <w:left w:val="none" w:sz="0" w:space="0" w:color="auto"/>
            <w:bottom w:val="none" w:sz="0" w:space="0" w:color="auto"/>
            <w:right w:val="none" w:sz="0" w:space="0" w:color="auto"/>
          </w:divBdr>
        </w:div>
        <w:div w:id="1059596891">
          <w:marLeft w:val="480"/>
          <w:marRight w:val="0"/>
          <w:marTop w:val="0"/>
          <w:marBottom w:val="0"/>
          <w:divBdr>
            <w:top w:val="none" w:sz="0" w:space="0" w:color="auto"/>
            <w:left w:val="none" w:sz="0" w:space="0" w:color="auto"/>
            <w:bottom w:val="none" w:sz="0" w:space="0" w:color="auto"/>
            <w:right w:val="none" w:sz="0" w:space="0" w:color="auto"/>
          </w:divBdr>
        </w:div>
        <w:div w:id="1581477060">
          <w:marLeft w:val="480"/>
          <w:marRight w:val="0"/>
          <w:marTop w:val="0"/>
          <w:marBottom w:val="0"/>
          <w:divBdr>
            <w:top w:val="none" w:sz="0" w:space="0" w:color="auto"/>
            <w:left w:val="none" w:sz="0" w:space="0" w:color="auto"/>
            <w:bottom w:val="none" w:sz="0" w:space="0" w:color="auto"/>
            <w:right w:val="none" w:sz="0" w:space="0" w:color="auto"/>
          </w:divBdr>
        </w:div>
        <w:div w:id="116604341">
          <w:marLeft w:val="480"/>
          <w:marRight w:val="0"/>
          <w:marTop w:val="0"/>
          <w:marBottom w:val="0"/>
          <w:divBdr>
            <w:top w:val="none" w:sz="0" w:space="0" w:color="auto"/>
            <w:left w:val="none" w:sz="0" w:space="0" w:color="auto"/>
            <w:bottom w:val="none" w:sz="0" w:space="0" w:color="auto"/>
            <w:right w:val="none" w:sz="0" w:space="0" w:color="auto"/>
          </w:divBdr>
        </w:div>
        <w:div w:id="23865644">
          <w:marLeft w:val="480"/>
          <w:marRight w:val="0"/>
          <w:marTop w:val="0"/>
          <w:marBottom w:val="0"/>
          <w:divBdr>
            <w:top w:val="none" w:sz="0" w:space="0" w:color="auto"/>
            <w:left w:val="none" w:sz="0" w:space="0" w:color="auto"/>
            <w:bottom w:val="none" w:sz="0" w:space="0" w:color="auto"/>
            <w:right w:val="none" w:sz="0" w:space="0" w:color="auto"/>
          </w:divBdr>
        </w:div>
        <w:div w:id="1601332239">
          <w:marLeft w:val="480"/>
          <w:marRight w:val="0"/>
          <w:marTop w:val="0"/>
          <w:marBottom w:val="0"/>
          <w:divBdr>
            <w:top w:val="none" w:sz="0" w:space="0" w:color="auto"/>
            <w:left w:val="none" w:sz="0" w:space="0" w:color="auto"/>
            <w:bottom w:val="none" w:sz="0" w:space="0" w:color="auto"/>
            <w:right w:val="none" w:sz="0" w:space="0" w:color="auto"/>
          </w:divBdr>
        </w:div>
        <w:div w:id="449203831">
          <w:marLeft w:val="480"/>
          <w:marRight w:val="0"/>
          <w:marTop w:val="0"/>
          <w:marBottom w:val="0"/>
          <w:divBdr>
            <w:top w:val="none" w:sz="0" w:space="0" w:color="auto"/>
            <w:left w:val="none" w:sz="0" w:space="0" w:color="auto"/>
            <w:bottom w:val="none" w:sz="0" w:space="0" w:color="auto"/>
            <w:right w:val="none" w:sz="0" w:space="0" w:color="auto"/>
          </w:divBdr>
        </w:div>
        <w:div w:id="971056365">
          <w:marLeft w:val="480"/>
          <w:marRight w:val="0"/>
          <w:marTop w:val="0"/>
          <w:marBottom w:val="0"/>
          <w:divBdr>
            <w:top w:val="none" w:sz="0" w:space="0" w:color="auto"/>
            <w:left w:val="none" w:sz="0" w:space="0" w:color="auto"/>
            <w:bottom w:val="none" w:sz="0" w:space="0" w:color="auto"/>
            <w:right w:val="none" w:sz="0" w:space="0" w:color="auto"/>
          </w:divBdr>
        </w:div>
        <w:div w:id="286552146">
          <w:marLeft w:val="480"/>
          <w:marRight w:val="0"/>
          <w:marTop w:val="0"/>
          <w:marBottom w:val="0"/>
          <w:divBdr>
            <w:top w:val="none" w:sz="0" w:space="0" w:color="auto"/>
            <w:left w:val="none" w:sz="0" w:space="0" w:color="auto"/>
            <w:bottom w:val="none" w:sz="0" w:space="0" w:color="auto"/>
            <w:right w:val="none" w:sz="0" w:space="0" w:color="auto"/>
          </w:divBdr>
        </w:div>
        <w:div w:id="1856307527">
          <w:marLeft w:val="480"/>
          <w:marRight w:val="0"/>
          <w:marTop w:val="0"/>
          <w:marBottom w:val="0"/>
          <w:divBdr>
            <w:top w:val="none" w:sz="0" w:space="0" w:color="auto"/>
            <w:left w:val="none" w:sz="0" w:space="0" w:color="auto"/>
            <w:bottom w:val="none" w:sz="0" w:space="0" w:color="auto"/>
            <w:right w:val="none" w:sz="0" w:space="0" w:color="auto"/>
          </w:divBdr>
        </w:div>
        <w:div w:id="1835099011">
          <w:marLeft w:val="480"/>
          <w:marRight w:val="0"/>
          <w:marTop w:val="0"/>
          <w:marBottom w:val="0"/>
          <w:divBdr>
            <w:top w:val="none" w:sz="0" w:space="0" w:color="auto"/>
            <w:left w:val="none" w:sz="0" w:space="0" w:color="auto"/>
            <w:bottom w:val="none" w:sz="0" w:space="0" w:color="auto"/>
            <w:right w:val="none" w:sz="0" w:space="0" w:color="auto"/>
          </w:divBdr>
        </w:div>
        <w:div w:id="1396784413">
          <w:marLeft w:val="480"/>
          <w:marRight w:val="0"/>
          <w:marTop w:val="0"/>
          <w:marBottom w:val="0"/>
          <w:divBdr>
            <w:top w:val="none" w:sz="0" w:space="0" w:color="auto"/>
            <w:left w:val="none" w:sz="0" w:space="0" w:color="auto"/>
            <w:bottom w:val="none" w:sz="0" w:space="0" w:color="auto"/>
            <w:right w:val="none" w:sz="0" w:space="0" w:color="auto"/>
          </w:divBdr>
        </w:div>
        <w:div w:id="141118194">
          <w:marLeft w:val="480"/>
          <w:marRight w:val="0"/>
          <w:marTop w:val="0"/>
          <w:marBottom w:val="0"/>
          <w:divBdr>
            <w:top w:val="none" w:sz="0" w:space="0" w:color="auto"/>
            <w:left w:val="none" w:sz="0" w:space="0" w:color="auto"/>
            <w:bottom w:val="none" w:sz="0" w:space="0" w:color="auto"/>
            <w:right w:val="none" w:sz="0" w:space="0" w:color="auto"/>
          </w:divBdr>
        </w:div>
        <w:div w:id="2020965029">
          <w:marLeft w:val="480"/>
          <w:marRight w:val="0"/>
          <w:marTop w:val="0"/>
          <w:marBottom w:val="0"/>
          <w:divBdr>
            <w:top w:val="none" w:sz="0" w:space="0" w:color="auto"/>
            <w:left w:val="none" w:sz="0" w:space="0" w:color="auto"/>
            <w:bottom w:val="none" w:sz="0" w:space="0" w:color="auto"/>
            <w:right w:val="none" w:sz="0" w:space="0" w:color="auto"/>
          </w:divBdr>
        </w:div>
      </w:divsChild>
    </w:div>
    <w:div w:id="689528292">
      <w:bodyDiv w:val="1"/>
      <w:marLeft w:val="0"/>
      <w:marRight w:val="0"/>
      <w:marTop w:val="0"/>
      <w:marBottom w:val="0"/>
      <w:divBdr>
        <w:top w:val="none" w:sz="0" w:space="0" w:color="auto"/>
        <w:left w:val="none" w:sz="0" w:space="0" w:color="auto"/>
        <w:bottom w:val="none" w:sz="0" w:space="0" w:color="auto"/>
        <w:right w:val="none" w:sz="0" w:space="0" w:color="auto"/>
      </w:divBdr>
    </w:div>
    <w:div w:id="689574553">
      <w:bodyDiv w:val="1"/>
      <w:marLeft w:val="0"/>
      <w:marRight w:val="0"/>
      <w:marTop w:val="0"/>
      <w:marBottom w:val="0"/>
      <w:divBdr>
        <w:top w:val="none" w:sz="0" w:space="0" w:color="auto"/>
        <w:left w:val="none" w:sz="0" w:space="0" w:color="auto"/>
        <w:bottom w:val="none" w:sz="0" w:space="0" w:color="auto"/>
        <w:right w:val="none" w:sz="0" w:space="0" w:color="auto"/>
      </w:divBdr>
    </w:div>
    <w:div w:id="690105810">
      <w:bodyDiv w:val="1"/>
      <w:marLeft w:val="0"/>
      <w:marRight w:val="0"/>
      <w:marTop w:val="0"/>
      <w:marBottom w:val="0"/>
      <w:divBdr>
        <w:top w:val="none" w:sz="0" w:space="0" w:color="auto"/>
        <w:left w:val="none" w:sz="0" w:space="0" w:color="auto"/>
        <w:bottom w:val="none" w:sz="0" w:space="0" w:color="auto"/>
        <w:right w:val="none" w:sz="0" w:space="0" w:color="auto"/>
      </w:divBdr>
    </w:div>
    <w:div w:id="690179285">
      <w:bodyDiv w:val="1"/>
      <w:marLeft w:val="0"/>
      <w:marRight w:val="0"/>
      <w:marTop w:val="0"/>
      <w:marBottom w:val="0"/>
      <w:divBdr>
        <w:top w:val="none" w:sz="0" w:space="0" w:color="auto"/>
        <w:left w:val="none" w:sz="0" w:space="0" w:color="auto"/>
        <w:bottom w:val="none" w:sz="0" w:space="0" w:color="auto"/>
        <w:right w:val="none" w:sz="0" w:space="0" w:color="auto"/>
      </w:divBdr>
    </w:div>
    <w:div w:id="690255076">
      <w:bodyDiv w:val="1"/>
      <w:marLeft w:val="0"/>
      <w:marRight w:val="0"/>
      <w:marTop w:val="0"/>
      <w:marBottom w:val="0"/>
      <w:divBdr>
        <w:top w:val="none" w:sz="0" w:space="0" w:color="auto"/>
        <w:left w:val="none" w:sz="0" w:space="0" w:color="auto"/>
        <w:bottom w:val="none" w:sz="0" w:space="0" w:color="auto"/>
        <w:right w:val="none" w:sz="0" w:space="0" w:color="auto"/>
      </w:divBdr>
    </w:div>
    <w:div w:id="690644734">
      <w:bodyDiv w:val="1"/>
      <w:marLeft w:val="0"/>
      <w:marRight w:val="0"/>
      <w:marTop w:val="0"/>
      <w:marBottom w:val="0"/>
      <w:divBdr>
        <w:top w:val="none" w:sz="0" w:space="0" w:color="auto"/>
        <w:left w:val="none" w:sz="0" w:space="0" w:color="auto"/>
        <w:bottom w:val="none" w:sz="0" w:space="0" w:color="auto"/>
        <w:right w:val="none" w:sz="0" w:space="0" w:color="auto"/>
      </w:divBdr>
    </w:div>
    <w:div w:id="690839080">
      <w:bodyDiv w:val="1"/>
      <w:marLeft w:val="0"/>
      <w:marRight w:val="0"/>
      <w:marTop w:val="0"/>
      <w:marBottom w:val="0"/>
      <w:divBdr>
        <w:top w:val="none" w:sz="0" w:space="0" w:color="auto"/>
        <w:left w:val="none" w:sz="0" w:space="0" w:color="auto"/>
        <w:bottom w:val="none" w:sz="0" w:space="0" w:color="auto"/>
        <w:right w:val="none" w:sz="0" w:space="0" w:color="auto"/>
      </w:divBdr>
    </w:div>
    <w:div w:id="690958146">
      <w:bodyDiv w:val="1"/>
      <w:marLeft w:val="0"/>
      <w:marRight w:val="0"/>
      <w:marTop w:val="0"/>
      <w:marBottom w:val="0"/>
      <w:divBdr>
        <w:top w:val="none" w:sz="0" w:space="0" w:color="auto"/>
        <w:left w:val="none" w:sz="0" w:space="0" w:color="auto"/>
        <w:bottom w:val="none" w:sz="0" w:space="0" w:color="auto"/>
        <w:right w:val="none" w:sz="0" w:space="0" w:color="auto"/>
      </w:divBdr>
    </w:div>
    <w:div w:id="691033349">
      <w:bodyDiv w:val="1"/>
      <w:marLeft w:val="0"/>
      <w:marRight w:val="0"/>
      <w:marTop w:val="0"/>
      <w:marBottom w:val="0"/>
      <w:divBdr>
        <w:top w:val="none" w:sz="0" w:space="0" w:color="auto"/>
        <w:left w:val="none" w:sz="0" w:space="0" w:color="auto"/>
        <w:bottom w:val="none" w:sz="0" w:space="0" w:color="auto"/>
        <w:right w:val="none" w:sz="0" w:space="0" w:color="auto"/>
      </w:divBdr>
    </w:div>
    <w:div w:id="691152842">
      <w:bodyDiv w:val="1"/>
      <w:marLeft w:val="0"/>
      <w:marRight w:val="0"/>
      <w:marTop w:val="0"/>
      <w:marBottom w:val="0"/>
      <w:divBdr>
        <w:top w:val="none" w:sz="0" w:space="0" w:color="auto"/>
        <w:left w:val="none" w:sz="0" w:space="0" w:color="auto"/>
        <w:bottom w:val="none" w:sz="0" w:space="0" w:color="auto"/>
        <w:right w:val="none" w:sz="0" w:space="0" w:color="auto"/>
      </w:divBdr>
    </w:div>
    <w:div w:id="691615596">
      <w:bodyDiv w:val="1"/>
      <w:marLeft w:val="0"/>
      <w:marRight w:val="0"/>
      <w:marTop w:val="0"/>
      <w:marBottom w:val="0"/>
      <w:divBdr>
        <w:top w:val="none" w:sz="0" w:space="0" w:color="auto"/>
        <w:left w:val="none" w:sz="0" w:space="0" w:color="auto"/>
        <w:bottom w:val="none" w:sz="0" w:space="0" w:color="auto"/>
        <w:right w:val="none" w:sz="0" w:space="0" w:color="auto"/>
      </w:divBdr>
      <w:divsChild>
        <w:div w:id="855314524">
          <w:marLeft w:val="480"/>
          <w:marRight w:val="0"/>
          <w:marTop w:val="0"/>
          <w:marBottom w:val="0"/>
          <w:divBdr>
            <w:top w:val="none" w:sz="0" w:space="0" w:color="auto"/>
            <w:left w:val="none" w:sz="0" w:space="0" w:color="auto"/>
            <w:bottom w:val="none" w:sz="0" w:space="0" w:color="auto"/>
            <w:right w:val="none" w:sz="0" w:space="0" w:color="auto"/>
          </w:divBdr>
        </w:div>
        <w:div w:id="1165366069">
          <w:marLeft w:val="480"/>
          <w:marRight w:val="0"/>
          <w:marTop w:val="0"/>
          <w:marBottom w:val="0"/>
          <w:divBdr>
            <w:top w:val="none" w:sz="0" w:space="0" w:color="auto"/>
            <w:left w:val="none" w:sz="0" w:space="0" w:color="auto"/>
            <w:bottom w:val="none" w:sz="0" w:space="0" w:color="auto"/>
            <w:right w:val="none" w:sz="0" w:space="0" w:color="auto"/>
          </w:divBdr>
        </w:div>
        <w:div w:id="1484197819">
          <w:marLeft w:val="480"/>
          <w:marRight w:val="0"/>
          <w:marTop w:val="0"/>
          <w:marBottom w:val="0"/>
          <w:divBdr>
            <w:top w:val="none" w:sz="0" w:space="0" w:color="auto"/>
            <w:left w:val="none" w:sz="0" w:space="0" w:color="auto"/>
            <w:bottom w:val="none" w:sz="0" w:space="0" w:color="auto"/>
            <w:right w:val="none" w:sz="0" w:space="0" w:color="auto"/>
          </w:divBdr>
        </w:div>
        <w:div w:id="1563100788">
          <w:marLeft w:val="480"/>
          <w:marRight w:val="0"/>
          <w:marTop w:val="0"/>
          <w:marBottom w:val="0"/>
          <w:divBdr>
            <w:top w:val="none" w:sz="0" w:space="0" w:color="auto"/>
            <w:left w:val="none" w:sz="0" w:space="0" w:color="auto"/>
            <w:bottom w:val="none" w:sz="0" w:space="0" w:color="auto"/>
            <w:right w:val="none" w:sz="0" w:space="0" w:color="auto"/>
          </w:divBdr>
        </w:div>
        <w:div w:id="939877232">
          <w:marLeft w:val="480"/>
          <w:marRight w:val="0"/>
          <w:marTop w:val="0"/>
          <w:marBottom w:val="0"/>
          <w:divBdr>
            <w:top w:val="none" w:sz="0" w:space="0" w:color="auto"/>
            <w:left w:val="none" w:sz="0" w:space="0" w:color="auto"/>
            <w:bottom w:val="none" w:sz="0" w:space="0" w:color="auto"/>
            <w:right w:val="none" w:sz="0" w:space="0" w:color="auto"/>
          </w:divBdr>
        </w:div>
        <w:div w:id="1516192577">
          <w:marLeft w:val="480"/>
          <w:marRight w:val="0"/>
          <w:marTop w:val="0"/>
          <w:marBottom w:val="0"/>
          <w:divBdr>
            <w:top w:val="none" w:sz="0" w:space="0" w:color="auto"/>
            <w:left w:val="none" w:sz="0" w:space="0" w:color="auto"/>
            <w:bottom w:val="none" w:sz="0" w:space="0" w:color="auto"/>
            <w:right w:val="none" w:sz="0" w:space="0" w:color="auto"/>
          </w:divBdr>
        </w:div>
        <w:div w:id="1424690346">
          <w:marLeft w:val="480"/>
          <w:marRight w:val="0"/>
          <w:marTop w:val="0"/>
          <w:marBottom w:val="0"/>
          <w:divBdr>
            <w:top w:val="none" w:sz="0" w:space="0" w:color="auto"/>
            <w:left w:val="none" w:sz="0" w:space="0" w:color="auto"/>
            <w:bottom w:val="none" w:sz="0" w:space="0" w:color="auto"/>
            <w:right w:val="none" w:sz="0" w:space="0" w:color="auto"/>
          </w:divBdr>
        </w:div>
        <w:div w:id="1164977981">
          <w:marLeft w:val="480"/>
          <w:marRight w:val="0"/>
          <w:marTop w:val="0"/>
          <w:marBottom w:val="0"/>
          <w:divBdr>
            <w:top w:val="none" w:sz="0" w:space="0" w:color="auto"/>
            <w:left w:val="none" w:sz="0" w:space="0" w:color="auto"/>
            <w:bottom w:val="none" w:sz="0" w:space="0" w:color="auto"/>
            <w:right w:val="none" w:sz="0" w:space="0" w:color="auto"/>
          </w:divBdr>
        </w:div>
        <w:div w:id="1391423524">
          <w:marLeft w:val="480"/>
          <w:marRight w:val="0"/>
          <w:marTop w:val="0"/>
          <w:marBottom w:val="0"/>
          <w:divBdr>
            <w:top w:val="none" w:sz="0" w:space="0" w:color="auto"/>
            <w:left w:val="none" w:sz="0" w:space="0" w:color="auto"/>
            <w:bottom w:val="none" w:sz="0" w:space="0" w:color="auto"/>
            <w:right w:val="none" w:sz="0" w:space="0" w:color="auto"/>
          </w:divBdr>
        </w:div>
        <w:div w:id="1210651877">
          <w:marLeft w:val="480"/>
          <w:marRight w:val="0"/>
          <w:marTop w:val="0"/>
          <w:marBottom w:val="0"/>
          <w:divBdr>
            <w:top w:val="none" w:sz="0" w:space="0" w:color="auto"/>
            <w:left w:val="none" w:sz="0" w:space="0" w:color="auto"/>
            <w:bottom w:val="none" w:sz="0" w:space="0" w:color="auto"/>
            <w:right w:val="none" w:sz="0" w:space="0" w:color="auto"/>
          </w:divBdr>
        </w:div>
        <w:div w:id="1839224004">
          <w:marLeft w:val="480"/>
          <w:marRight w:val="0"/>
          <w:marTop w:val="0"/>
          <w:marBottom w:val="0"/>
          <w:divBdr>
            <w:top w:val="none" w:sz="0" w:space="0" w:color="auto"/>
            <w:left w:val="none" w:sz="0" w:space="0" w:color="auto"/>
            <w:bottom w:val="none" w:sz="0" w:space="0" w:color="auto"/>
            <w:right w:val="none" w:sz="0" w:space="0" w:color="auto"/>
          </w:divBdr>
        </w:div>
        <w:div w:id="121655835">
          <w:marLeft w:val="480"/>
          <w:marRight w:val="0"/>
          <w:marTop w:val="0"/>
          <w:marBottom w:val="0"/>
          <w:divBdr>
            <w:top w:val="none" w:sz="0" w:space="0" w:color="auto"/>
            <w:left w:val="none" w:sz="0" w:space="0" w:color="auto"/>
            <w:bottom w:val="none" w:sz="0" w:space="0" w:color="auto"/>
            <w:right w:val="none" w:sz="0" w:space="0" w:color="auto"/>
          </w:divBdr>
        </w:div>
        <w:div w:id="1427654688">
          <w:marLeft w:val="480"/>
          <w:marRight w:val="0"/>
          <w:marTop w:val="0"/>
          <w:marBottom w:val="0"/>
          <w:divBdr>
            <w:top w:val="none" w:sz="0" w:space="0" w:color="auto"/>
            <w:left w:val="none" w:sz="0" w:space="0" w:color="auto"/>
            <w:bottom w:val="none" w:sz="0" w:space="0" w:color="auto"/>
            <w:right w:val="none" w:sz="0" w:space="0" w:color="auto"/>
          </w:divBdr>
        </w:div>
        <w:div w:id="1475829453">
          <w:marLeft w:val="480"/>
          <w:marRight w:val="0"/>
          <w:marTop w:val="0"/>
          <w:marBottom w:val="0"/>
          <w:divBdr>
            <w:top w:val="none" w:sz="0" w:space="0" w:color="auto"/>
            <w:left w:val="none" w:sz="0" w:space="0" w:color="auto"/>
            <w:bottom w:val="none" w:sz="0" w:space="0" w:color="auto"/>
            <w:right w:val="none" w:sz="0" w:space="0" w:color="auto"/>
          </w:divBdr>
        </w:div>
        <w:div w:id="2054846031">
          <w:marLeft w:val="480"/>
          <w:marRight w:val="0"/>
          <w:marTop w:val="0"/>
          <w:marBottom w:val="0"/>
          <w:divBdr>
            <w:top w:val="none" w:sz="0" w:space="0" w:color="auto"/>
            <w:left w:val="none" w:sz="0" w:space="0" w:color="auto"/>
            <w:bottom w:val="none" w:sz="0" w:space="0" w:color="auto"/>
            <w:right w:val="none" w:sz="0" w:space="0" w:color="auto"/>
          </w:divBdr>
        </w:div>
        <w:div w:id="2089424227">
          <w:marLeft w:val="480"/>
          <w:marRight w:val="0"/>
          <w:marTop w:val="0"/>
          <w:marBottom w:val="0"/>
          <w:divBdr>
            <w:top w:val="none" w:sz="0" w:space="0" w:color="auto"/>
            <w:left w:val="none" w:sz="0" w:space="0" w:color="auto"/>
            <w:bottom w:val="none" w:sz="0" w:space="0" w:color="auto"/>
            <w:right w:val="none" w:sz="0" w:space="0" w:color="auto"/>
          </w:divBdr>
        </w:div>
        <w:div w:id="318265460">
          <w:marLeft w:val="480"/>
          <w:marRight w:val="0"/>
          <w:marTop w:val="0"/>
          <w:marBottom w:val="0"/>
          <w:divBdr>
            <w:top w:val="none" w:sz="0" w:space="0" w:color="auto"/>
            <w:left w:val="none" w:sz="0" w:space="0" w:color="auto"/>
            <w:bottom w:val="none" w:sz="0" w:space="0" w:color="auto"/>
            <w:right w:val="none" w:sz="0" w:space="0" w:color="auto"/>
          </w:divBdr>
        </w:div>
        <w:div w:id="26025357">
          <w:marLeft w:val="480"/>
          <w:marRight w:val="0"/>
          <w:marTop w:val="0"/>
          <w:marBottom w:val="0"/>
          <w:divBdr>
            <w:top w:val="none" w:sz="0" w:space="0" w:color="auto"/>
            <w:left w:val="none" w:sz="0" w:space="0" w:color="auto"/>
            <w:bottom w:val="none" w:sz="0" w:space="0" w:color="auto"/>
            <w:right w:val="none" w:sz="0" w:space="0" w:color="auto"/>
          </w:divBdr>
        </w:div>
        <w:div w:id="1551191708">
          <w:marLeft w:val="480"/>
          <w:marRight w:val="0"/>
          <w:marTop w:val="0"/>
          <w:marBottom w:val="0"/>
          <w:divBdr>
            <w:top w:val="none" w:sz="0" w:space="0" w:color="auto"/>
            <w:left w:val="none" w:sz="0" w:space="0" w:color="auto"/>
            <w:bottom w:val="none" w:sz="0" w:space="0" w:color="auto"/>
            <w:right w:val="none" w:sz="0" w:space="0" w:color="auto"/>
          </w:divBdr>
        </w:div>
        <w:div w:id="1633515808">
          <w:marLeft w:val="480"/>
          <w:marRight w:val="0"/>
          <w:marTop w:val="0"/>
          <w:marBottom w:val="0"/>
          <w:divBdr>
            <w:top w:val="none" w:sz="0" w:space="0" w:color="auto"/>
            <w:left w:val="none" w:sz="0" w:space="0" w:color="auto"/>
            <w:bottom w:val="none" w:sz="0" w:space="0" w:color="auto"/>
            <w:right w:val="none" w:sz="0" w:space="0" w:color="auto"/>
          </w:divBdr>
        </w:div>
        <w:div w:id="1118646822">
          <w:marLeft w:val="480"/>
          <w:marRight w:val="0"/>
          <w:marTop w:val="0"/>
          <w:marBottom w:val="0"/>
          <w:divBdr>
            <w:top w:val="none" w:sz="0" w:space="0" w:color="auto"/>
            <w:left w:val="none" w:sz="0" w:space="0" w:color="auto"/>
            <w:bottom w:val="none" w:sz="0" w:space="0" w:color="auto"/>
            <w:right w:val="none" w:sz="0" w:space="0" w:color="auto"/>
          </w:divBdr>
        </w:div>
        <w:div w:id="1812752086">
          <w:marLeft w:val="480"/>
          <w:marRight w:val="0"/>
          <w:marTop w:val="0"/>
          <w:marBottom w:val="0"/>
          <w:divBdr>
            <w:top w:val="none" w:sz="0" w:space="0" w:color="auto"/>
            <w:left w:val="none" w:sz="0" w:space="0" w:color="auto"/>
            <w:bottom w:val="none" w:sz="0" w:space="0" w:color="auto"/>
            <w:right w:val="none" w:sz="0" w:space="0" w:color="auto"/>
          </w:divBdr>
        </w:div>
        <w:div w:id="314140344">
          <w:marLeft w:val="480"/>
          <w:marRight w:val="0"/>
          <w:marTop w:val="0"/>
          <w:marBottom w:val="0"/>
          <w:divBdr>
            <w:top w:val="none" w:sz="0" w:space="0" w:color="auto"/>
            <w:left w:val="none" w:sz="0" w:space="0" w:color="auto"/>
            <w:bottom w:val="none" w:sz="0" w:space="0" w:color="auto"/>
            <w:right w:val="none" w:sz="0" w:space="0" w:color="auto"/>
          </w:divBdr>
        </w:div>
        <w:div w:id="1439327168">
          <w:marLeft w:val="480"/>
          <w:marRight w:val="0"/>
          <w:marTop w:val="0"/>
          <w:marBottom w:val="0"/>
          <w:divBdr>
            <w:top w:val="none" w:sz="0" w:space="0" w:color="auto"/>
            <w:left w:val="none" w:sz="0" w:space="0" w:color="auto"/>
            <w:bottom w:val="none" w:sz="0" w:space="0" w:color="auto"/>
            <w:right w:val="none" w:sz="0" w:space="0" w:color="auto"/>
          </w:divBdr>
        </w:div>
        <w:div w:id="480656195">
          <w:marLeft w:val="480"/>
          <w:marRight w:val="0"/>
          <w:marTop w:val="0"/>
          <w:marBottom w:val="0"/>
          <w:divBdr>
            <w:top w:val="none" w:sz="0" w:space="0" w:color="auto"/>
            <w:left w:val="none" w:sz="0" w:space="0" w:color="auto"/>
            <w:bottom w:val="none" w:sz="0" w:space="0" w:color="auto"/>
            <w:right w:val="none" w:sz="0" w:space="0" w:color="auto"/>
          </w:divBdr>
        </w:div>
        <w:div w:id="1065300890">
          <w:marLeft w:val="480"/>
          <w:marRight w:val="0"/>
          <w:marTop w:val="0"/>
          <w:marBottom w:val="0"/>
          <w:divBdr>
            <w:top w:val="none" w:sz="0" w:space="0" w:color="auto"/>
            <w:left w:val="none" w:sz="0" w:space="0" w:color="auto"/>
            <w:bottom w:val="none" w:sz="0" w:space="0" w:color="auto"/>
            <w:right w:val="none" w:sz="0" w:space="0" w:color="auto"/>
          </w:divBdr>
        </w:div>
        <w:div w:id="1957904731">
          <w:marLeft w:val="480"/>
          <w:marRight w:val="0"/>
          <w:marTop w:val="0"/>
          <w:marBottom w:val="0"/>
          <w:divBdr>
            <w:top w:val="none" w:sz="0" w:space="0" w:color="auto"/>
            <w:left w:val="none" w:sz="0" w:space="0" w:color="auto"/>
            <w:bottom w:val="none" w:sz="0" w:space="0" w:color="auto"/>
            <w:right w:val="none" w:sz="0" w:space="0" w:color="auto"/>
          </w:divBdr>
        </w:div>
        <w:div w:id="2048598476">
          <w:marLeft w:val="480"/>
          <w:marRight w:val="0"/>
          <w:marTop w:val="0"/>
          <w:marBottom w:val="0"/>
          <w:divBdr>
            <w:top w:val="none" w:sz="0" w:space="0" w:color="auto"/>
            <w:left w:val="none" w:sz="0" w:space="0" w:color="auto"/>
            <w:bottom w:val="none" w:sz="0" w:space="0" w:color="auto"/>
            <w:right w:val="none" w:sz="0" w:space="0" w:color="auto"/>
          </w:divBdr>
        </w:div>
        <w:div w:id="1277830976">
          <w:marLeft w:val="480"/>
          <w:marRight w:val="0"/>
          <w:marTop w:val="0"/>
          <w:marBottom w:val="0"/>
          <w:divBdr>
            <w:top w:val="none" w:sz="0" w:space="0" w:color="auto"/>
            <w:left w:val="none" w:sz="0" w:space="0" w:color="auto"/>
            <w:bottom w:val="none" w:sz="0" w:space="0" w:color="auto"/>
            <w:right w:val="none" w:sz="0" w:space="0" w:color="auto"/>
          </w:divBdr>
        </w:div>
        <w:div w:id="1259437832">
          <w:marLeft w:val="480"/>
          <w:marRight w:val="0"/>
          <w:marTop w:val="0"/>
          <w:marBottom w:val="0"/>
          <w:divBdr>
            <w:top w:val="none" w:sz="0" w:space="0" w:color="auto"/>
            <w:left w:val="none" w:sz="0" w:space="0" w:color="auto"/>
            <w:bottom w:val="none" w:sz="0" w:space="0" w:color="auto"/>
            <w:right w:val="none" w:sz="0" w:space="0" w:color="auto"/>
          </w:divBdr>
        </w:div>
        <w:div w:id="1848059134">
          <w:marLeft w:val="480"/>
          <w:marRight w:val="0"/>
          <w:marTop w:val="0"/>
          <w:marBottom w:val="0"/>
          <w:divBdr>
            <w:top w:val="none" w:sz="0" w:space="0" w:color="auto"/>
            <w:left w:val="none" w:sz="0" w:space="0" w:color="auto"/>
            <w:bottom w:val="none" w:sz="0" w:space="0" w:color="auto"/>
            <w:right w:val="none" w:sz="0" w:space="0" w:color="auto"/>
          </w:divBdr>
        </w:div>
        <w:div w:id="1960800296">
          <w:marLeft w:val="480"/>
          <w:marRight w:val="0"/>
          <w:marTop w:val="0"/>
          <w:marBottom w:val="0"/>
          <w:divBdr>
            <w:top w:val="none" w:sz="0" w:space="0" w:color="auto"/>
            <w:left w:val="none" w:sz="0" w:space="0" w:color="auto"/>
            <w:bottom w:val="none" w:sz="0" w:space="0" w:color="auto"/>
            <w:right w:val="none" w:sz="0" w:space="0" w:color="auto"/>
          </w:divBdr>
        </w:div>
        <w:div w:id="782503569">
          <w:marLeft w:val="480"/>
          <w:marRight w:val="0"/>
          <w:marTop w:val="0"/>
          <w:marBottom w:val="0"/>
          <w:divBdr>
            <w:top w:val="none" w:sz="0" w:space="0" w:color="auto"/>
            <w:left w:val="none" w:sz="0" w:space="0" w:color="auto"/>
            <w:bottom w:val="none" w:sz="0" w:space="0" w:color="auto"/>
            <w:right w:val="none" w:sz="0" w:space="0" w:color="auto"/>
          </w:divBdr>
        </w:div>
        <w:div w:id="1998606341">
          <w:marLeft w:val="480"/>
          <w:marRight w:val="0"/>
          <w:marTop w:val="0"/>
          <w:marBottom w:val="0"/>
          <w:divBdr>
            <w:top w:val="none" w:sz="0" w:space="0" w:color="auto"/>
            <w:left w:val="none" w:sz="0" w:space="0" w:color="auto"/>
            <w:bottom w:val="none" w:sz="0" w:space="0" w:color="auto"/>
            <w:right w:val="none" w:sz="0" w:space="0" w:color="auto"/>
          </w:divBdr>
        </w:div>
        <w:div w:id="1896355552">
          <w:marLeft w:val="480"/>
          <w:marRight w:val="0"/>
          <w:marTop w:val="0"/>
          <w:marBottom w:val="0"/>
          <w:divBdr>
            <w:top w:val="none" w:sz="0" w:space="0" w:color="auto"/>
            <w:left w:val="none" w:sz="0" w:space="0" w:color="auto"/>
            <w:bottom w:val="none" w:sz="0" w:space="0" w:color="auto"/>
            <w:right w:val="none" w:sz="0" w:space="0" w:color="auto"/>
          </w:divBdr>
        </w:div>
        <w:div w:id="309793283">
          <w:marLeft w:val="480"/>
          <w:marRight w:val="0"/>
          <w:marTop w:val="0"/>
          <w:marBottom w:val="0"/>
          <w:divBdr>
            <w:top w:val="none" w:sz="0" w:space="0" w:color="auto"/>
            <w:left w:val="none" w:sz="0" w:space="0" w:color="auto"/>
            <w:bottom w:val="none" w:sz="0" w:space="0" w:color="auto"/>
            <w:right w:val="none" w:sz="0" w:space="0" w:color="auto"/>
          </w:divBdr>
        </w:div>
        <w:div w:id="1042054712">
          <w:marLeft w:val="480"/>
          <w:marRight w:val="0"/>
          <w:marTop w:val="0"/>
          <w:marBottom w:val="0"/>
          <w:divBdr>
            <w:top w:val="none" w:sz="0" w:space="0" w:color="auto"/>
            <w:left w:val="none" w:sz="0" w:space="0" w:color="auto"/>
            <w:bottom w:val="none" w:sz="0" w:space="0" w:color="auto"/>
            <w:right w:val="none" w:sz="0" w:space="0" w:color="auto"/>
          </w:divBdr>
        </w:div>
        <w:div w:id="1826969686">
          <w:marLeft w:val="480"/>
          <w:marRight w:val="0"/>
          <w:marTop w:val="0"/>
          <w:marBottom w:val="0"/>
          <w:divBdr>
            <w:top w:val="none" w:sz="0" w:space="0" w:color="auto"/>
            <w:left w:val="none" w:sz="0" w:space="0" w:color="auto"/>
            <w:bottom w:val="none" w:sz="0" w:space="0" w:color="auto"/>
            <w:right w:val="none" w:sz="0" w:space="0" w:color="auto"/>
          </w:divBdr>
        </w:div>
        <w:div w:id="263541285">
          <w:marLeft w:val="480"/>
          <w:marRight w:val="0"/>
          <w:marTop w:val="0"/>
          <w:marBottom w:val="0"/>
          <w:divBdr>
            <w:top w:val="none" w:sz="0" w:space="0" w:color="auto"/>
            <w:left w:val="none" w:sz="0" w:space="0" w:color="auto"/>
            <w:bottom w:val="none" w:sz="0" w:space="0" w:color="auto"/>
            <w:right w:val="none" w:sz="0" w:space="0" w:color="auto"/>
          </w:divBdr>
        </w:div>
        <w:div w:id="316888186">
          <w:marLeft w:val="480"/>
          <w:marRight w:val="0"/>
          <w:marTop w:val="0"/>
          <w:marBottom w:val="0"/>
          <w:divBdr>
            <w:top w:val="none" w:sz="0" w:space="0" w:color="auto"/>
            <w:left w:val="none" w:sz="0" w:space="0" w:color="auto"/>
            <w:bottom w:val="none" w:sz="0" w:space="0" w:color="auto"/>
            <w:right w:val="none" w:sz="0" w:space="0" w:color="auto"/>
          </w:divBdr>
        </w:div>
        <w:div w:id="1659847579">
          <w:marLeft w:val="480"/>
          <w:marRight w:val="0"/>
          <w:marTop w:val="0"/>
          <w:marBottom w:val="0"/>
          <w:divBdr>
            <w:top w:val="none" w:sz="0" w:space="0" w:color="auto"/>
            <w:left w:val="none" w:sz="0" w:space="0" w:color="auto"/>
            <w:bottom w:val="none" w:sz="0" w:space="0" w:color="auto"/>
            <w:right w:val="none" w:sz="0" w:space="0" w:color="auto"/>
          </w:divBdr>
        </w:div>
        <w:div w:id="953247713">
          <w:marLeft w:val="480"/>
          <w:marRight w:val="0"/>
          <w:marTop w:val="0"/>
          <w:marBottom w:val="0"/>
          <w:divBdr>
            <w:top w:val="none" w:sz="0" w:space="0" w:color="auto"/>
            <w:left w:val="none" w:sz="0" w:space="0" w:color="auto"/>
            <w:bottom w:val="none" w:sz="0" w:space="0" w:color="auto"/>
            <w:right w:val="none" w:sz="0" w:space="0" w:color="auto"/>
          </w:divBdr>
        </w:div>
        <w:div w:id="579558662">
          <w:marLeft w:val="480"/>
          <w:marRight w:val="0"/>
          <w:marTop w:val="0"/>
          <w:marBottom w:val="0"/>
          <w:divBdr>
            <w:top w:val="none" w:sz="0" w:space="0" w:color="auto"/>
            <w:left w:val="none" w:sz="0" w:space="0" w:color="auto"/>
            <w:bottom w:val="none" w:sz="0" w:space="0" w:color="auto"/>
            <w:right w:val="none" w:sz="0" w:space="0" w:color="auto"/>
          </w:divBdr>
        </w:div>
        <w:div w:id="927806388">
          <w:marLeft w:val="480"/>
          <w:marRight w:val="0"/>
          <w:marTop w:val="0"/>
          <w:marBottom w:val="0"/>
          <w:divBdr>
            <w:top w:val="none" w:sz="0" w:space="0" w:color="auto"/>
            <w:left w:val="none" w:sz="0" w:space="0" w:color="auto"/>
            <w:bottom w:val="none" w:sz="0" w:space="0" w:color="auto"/>
            <w:right w:val="none" w:sz="0" w:space="0" w:color="auto"/>
          </w:divBdr>
        </w:div>
      </w:divsChild>
    </w:div>
    <w:div w:id="692539954">
      <w:bodyDiv w:val="1"/>
      <w:marLeft w:val="0"/>
      <w:marRight w:val="0"/>
      <w:marTop w:val="0"/>
      <w:marBottom w:val="0"/>
      <w:divBdr>
        <w:top w:val="none" w:sz="0" w:space="0" w:color="auto"/>
        <w:left w:val="none" w:sz="0" w:space="0" w:color="auto"/>
        <w:bottom w:val="none" w:sz="0" w:space="0" w:color="auto"/>
        <w:right w:val="none" w:sz="0" w:space="0" w:color="auto"/>
      </w:divBdr>
    </w:div>
    <w:div w:id="692614235">
      <w:bodyDiv w:val="1"/>
      <w:marLeft w:val="0"/>
      <w:marRight w:val="0"/>
      <w:marTop w:val="0"/>
      <w:marBottom w:val="0"/>
      <w:divBdr>
        <w:top w:val="none" w:sz="0" w:space="0" w:color="auto"/>
        <w:left w:val="none" w:sz="0" w:space="0" w:color="auto"/>
        <w:bottom w:val="none" w:sz="0" w:space="0" w:color="auto"/>
        <w:right w:val="none" w:sz="0" w:space="0" w:color="auto"/>
      </w:divBdr>
    </w:div>
    <w:div w:id="692725656">
      <w:bodyDiv w:val="1"/>
      <w:marLeft w:val="0"/>
      <w:marRight w:val="0"/>
      <w:marTop w:val="0"/>
      <w:marBottom w:val="0"/>
      <w:divBdr>
        <w:top w:val="none" w:sz="0" w:space="0" w:color="auto"/>
        <w:left w:val="none" w:sz="0" w:space="0" w:color="auto"/>
        <w:bottom w:val="none" w:sz="0" w:space="0" w:color="auto"/>
        <w:right w:val="none" w:sz="0" w:space="0" w:color="auto"/>
      </w:divBdr>
    </w:div>
    <w:div w:id="692878761">
      <w:bodyDiv w:val="1"/>
      <w:marLeft w:val="0"/>
      <w:marRight w:val="0"/>
      <w:marTop w:val="0"/>
      <w:marBottom w:val="0"/>
      <w:divBdr>
        <w:top w:val="none" w:sz="0" w:space="0" w:color="auto"/>
        <w:left w:val="none" w:sz="0" w:space="0" w:color="auto"/>
        <w:bottom w:val="none" w:sz="0" w:space="0" w:color="auto"/>
        <w:right w:val="none" w:sz="0" w:space="0" w:color="auto"/>
      </w:divBdr>
    </w:div>
    <w:div w:id="694043378">
      <w:bodyDiv w:val="1"/>
      <w:marLeft w:val="0"/>
      <w:marRight w:val="0"/>
      <w:marTop w:val="0"/>
      <w:marBottom w:val="0"/>
      <w:divBdr>
        <w:top w:val="none" w:sz="0" w:space="0" w:color="auto"/>
        <w:left w:val="none" w:sz="0" w:space="0" w:color="auto"/>
        <w:bottom w:val="none" w:sz="0" w:space="0" w:color="auto"/>
        <w:right w:val="none" w:sz="0" w:space="0" w:color="auto"/>
      </w:divBdr>
    </w:div>
    <w:div w:id="695497839">
      <w:bodyDiv w:val="1"/>
      <w:marLeft w:val="0"/>
      <w:marRight w:val="0"/>
      <w:marTop w:val="0"/>
      <w:marBottom w:val="0"/>
      <w:divBdr>
        <w:top w:val="none" w:sz="0" w:space="0" w:color="auto"/>
        <w:left w:val="none" w:sz="0" w:space="0" w:color="auto"/>
        <w:bottom w:val="none" w:sz="0" w:space="0" w:color="auto"/>
        <w:right w:val="none" w:sz="0" w:space="0" w:color="auto"/>
      </w:divBdr>
    </w:div>
    <w:div w:id="695540894">
      <w:bodyDiv w:val="1"/>
      <w:marLeft w:val="0"/>
      <w:marRight w:val="0"/>
      <w:marTop w:val="0"/>
      <w:marBottom w:val="0"/>
      <w:divBdr>
        <w:top w:val="none" w:sz="0" w:space="0" w:color="auto"/>
        <w:left w:val="none" w:sz="0" w:space="0" w:color="auto"/>
        <w:bottom w:val="none" w:sz="0" w:space="0" w:color="auto"/>
        <w:right w:val="none" w:sz="0" w:space="0" w:color="auto"/>
      </w:divBdr>
    </w:div>
    <w:div w:id="695693634">
      <w:bodyDiv w:val="1"/>
      <w:marLeft w:val="0"/>
      <w:marRight w:val="0"/>
      <w:marTop w:val="0"/>
      <w:marBottom w:val="0"/>
      <w:divBdr>
        <w:top w:val="none" w:sz="0" w:space="0" w:color="auto"/>
        <w:left w:val="none" w:sz="0" w:space="0" w:color="auto"/>
        <w:bottom w:val="none" w:sz="0" w:space="0" w:color="auto"/>
        <w:right w:val="none" w:sz="0" w:space="0" w:color="auto"/>
      </w:divBdr>
    </w:div>
    <w:div w:id="695696540">
      <w:bodyDiv w:val="1"/>
      <w:marLeft w:val="0"/>
      <w:marRight w:val="0"/>
      <w:marTop w:val="0"/>
      <w:marBottom w:val="0"/>
      <w:divBdr>
        <w:top w:val="none" w:sz="0" w:space="0" w:color="auto"/>
        <w:left w:val="none" w:sz="0" w:space="0" w:color="auto"/>
        <w:bottom w:val="none" w:sz="0" w:space="0" w:color="auto"/>
        <w:right w:val="none" w:sz="0" w:space="0" w:color="auto"/>
      </w:divBdr>
    </w:div>
    <w:div w:id="695815251">
      <w:bodyDiv w:val="1"/>
      <w:marLeft w:val="0"/>
      <w:marRight w:val="0"/>
      <w:marTop w:val="0"/>
      <w:marBottom w:val="0"/>
      <w:divBdr>
        <w:top w:val="none" w:sz="0" w:space="0" w:color="auto"/>
        <w:left w:val="none" w:sz="0" w:space="0" w:color="auto"/>
        <w:bottom w:val="none" w:sz="0" w:space="0" w:color="auto"/>
        <w:right w:val="none" w:sz="0" w:space="0" w:color="auto"/>
      </w:divBdr>
    </w:div>
    <w:div w:id="696320301">
      <w:bodyDiv w:val="1"/>
      <w:marLeft w:val="0"/>
      <w:marRight w:val="0"/>
      <w:marTop w:val="0"/>
      <w:marBottom w:val="0"/>
      <w:divBdr>
        <w:top w:val="none" w:sz="0" w:space="0" w:color="auto"/>
        <w:left w:val="none" w:sz="0" w:space="0" w:color="auto"/>
        <w:bottom w:val="none" w:sz="0" w:space="0" w:color="auto"/>
        <w:right w:val="none" w:sz="0" w:space="0" w:color="auto"/>
      </w:divBdr>
    </w:div>
    <w:div w:id="696397167">
      <w:bodyDiv w:val="1"/>
      <w:marLeft w:val="0"/>
      <w:marRight w:val="0"/>
      <w:marTop w:val="0"/>
      <w:marBottom w:val="0"/>
      <w:divBdr>
        <w:top w:val="none" w:sz="0" w:space="0" w:color="auto"/>
        <w:left w:val="none" w:sz="0" w:space="0" w:color="auto"/>
        <w:bottom w:val="none" w:sz="0" w:space="0" w:color="auto"/>
        <w:right w:val="none" w:sz="0" w:space="0" w:color="auto"/>
      </w:divBdr>
    </w:div>
    <w:div w:id="696541584">
      <w:bodyDiv w:val="1"/>
      <w:marLeft w:val="0"/>
      <w:marRight w:val="0"/>
      <w:marTop w:val="0"/>
      <w:marBottom w:val="0"/>
      <w:divBdr>
        <w:top w:val="none" w:sz="0" w:space="0" w:color="auto"/>
        <w:left w:val="none" w:sz="0" w:space="0" w:color="auto"/>
        <w:bottom w:val="none" w:sz="0" w:space="0" w:color="auto"/>
        <w:right w:val="none" w:sz="0" w:space="0" w:color="auto"/>
      </w:divBdr>
    </w:div>
    <w:div w:id="696547307">
      <w:bodyDiv w:val="1"/>
      <w:marLeft w:val="0"/>
      <w:marRight w:val="0"/>
      <w:marTop w:val="0"/>
      <w:marBottom w:val="0"/>
      <w:divBdr>
        <w:top w:val="none" w:sz="0" w:space="0" w:color="auto"/>
        <w:left w:val="none" w:sz="0" w:space="0" w:color="auto"/>
        <w:bottom w:val="none" w:sz="0" w:space="0" w:color="auto"/>
        <w:right w:val="none" w:sz="0" w:space="0" w:color="auto"/>
      </w:divBdr>
    </w:div>
    <w:div w:id="696582875">
      <w:bodyDiv w:val="1"/>
      <w:marLeft w:val="0"/>
      <w:marRight w:val="0"/>
      <w:marTop w:val="0"/>
      <w:marBottom w:val="0"/>
      <w:divBdr>
        <w:top w:val="none" w:sz="0" w:space="0" w:color="auto"/>
        <w:left w:val="none" w:sz="0" w:space="0" w:color="auto"/>
        <w:bottom w:val="none" w:sz="0" w:space="0" w:color="auto"/>
        <w:right w:val="none" w:sz="0" w:space="0" w:color="auto"/>
      </w:divBdr>
    </w:div>
    <w:div w:id="696585518">
      <w:bodyDiv w:val="1"/>
      <w:marLeft w:val="0"/>
      <w:marRight w:val="0"/>
      <w:marTop w:val="0"/>
      <w:marBottom w:val="0"/>
      <w:divBdr>
        <w:top w:val="none" w:sz="0" w:space="0" w:color="auto"/>
        <w:left w:val="none" w:sz="0" w:space="0" w:color="auto"/>
        <w:bottom w:val="none" w:sz="0" w:space="0" w:color="auto"/>
        <w:right w:val="none" w:sz="0" w:space="0" w:color="auto"/>
      </w:divBdr>
    </w:div>
    <w:div w:id="696732048">
      <w:bodyDiv w:val="1"/>
      <w:marLeft w:val="0"/>
      <w:marRight w:val="0"/>
      <w:marTop w:val="0"/>
      <w:marBottom w:val="0"/>
      <w:divBdr>
        <w:top w:val="none" w:sz="0" w:space="0" w:color="auto"/>
        <w:left w:val="none" w:sz="0" w:space="0" w:color="auto"/>
        <w:bottom w:val="none" w:sz="0" w:space="0" w:color="auto"/>
        <w:right w:val="none" w:sz="0" w:space="0" w:color="auto"/>
      </w:divBdr>
    </w:div>
    <w:div w:id="696810134">
      <w:bodyDiv w:val="1"/>
      <w:marLeft w:val="0"/>
      <w:marRight w:val="0"/>
      <w:marTop w:val="0"/>
      <w:marBottom w:val="0"/>
      <w:divBdr>
        <w:top w:val="none" w:sz="0" w:space="0" w:color="auto"/>
        <w:left w:val="none" w:sz="0" w:space="0" w:color="auto"/>
        <w:bottom w:val="none" w:sz="0" w:space="0" w:color="auto"/>
        <w:right w:val="none" w:sz="0" w:space="0" w:color="auto"/>
      </w:divBdr>
    </w:div>
    <w:div w:id="697045849">
      <w:bodyDiv w:val="1"/>
      <w:marLeft w:val="0"/>
      <w:marRight w:val="0"/>
      <w:marTop w:val="0"/>
      <w:marBottom w:val="0"/>
      <w:divBdr>
        <w:top w:val="none" w:sz="0" w:space="0" w:color="auto"/>
        <w:left w:val="none" w:sz="0" w:space="0" w:color="auto"/>
        <w:bottom w:val="none" w:sz="0" w:space="0" w:color="auto"/>
        <w:right w:val="none" w:sz="0" w:space="0" w:color="auto"/>
      </w:divBdr>
      <w:divsChild>
        <w:div w:id="1210386053">
          <w:marLeft w:val="480"/>
          <w:marRight w:val="0"/>
          <w:marTop w:val="0"/>
          <w:marBottom w:val="0"/>
          <w:divBdr>
            <w:top w:val="none" w:sz="0" w:space="0" w:color="auto"/>
            <w:left w:val="none" w:sz="0" w:space="0" w:color="auto"/>
            <w:bottom w:val="none" w:sz="0" w:space="0" w:color="auto"/>
            <w:right w:val="none" w:sz="0" w:space="0" w:color="auto"/>
          </w:divBdr>
        </w:div>
        <w:div w:id="709459464">
          <w:marLeft w:val="480"/>
          <w:marRight w:val="0"/>
          <w:marTop w:val="0"/>
          <w:marBottom w:val="0"/>
          <w:divBdr>
            <w:top w:val="none" w:sz="0" w:space="0" w:color="auto"/>
            <w:left w:val="none" w:sz="0" w:space="0" w:color="auto"/>
            <w:bottom w:val="none" w:sz="0" w:space="0" w:color="auto"/>
            <w:right w:val="none" w:sz="0" w:space="0" w:color="auto"/>
          </w:divBdr>
        </w:div>
        <w:div w:id="33777979">
          <w:marLeft w:val="480"/>
          <w:marRight w:val="0"/>
          <w:marTop w:val="0"/>
          <w:marBottom w:val="0"/>
          <w:divBdr>
            <w:top w:val="none" w:sz="0" w:space="0" w:color="auto"/>
            <w:left w:val="none" w:sz="0" w:space="0" w:color="auto"/>
            <w:bottom w:val="none" w:sz="0" w:space="0" w:color="auto"/>
            <w:right w:val="none" w:sz="0" w:space="0" w:color="auto"/>
          </w:divBdr>
        </w:div>
        <w:div w:id="2038962277">
          <w:marLeft w:val="480"/>
          <w:marRight w:val="0"/>
          <w:marTop w:val="0"/>
          <w:marBottom w:val="0"/>
          <w:divBdr>
            <w:top w:val="none" w:sz="0" w:space="0" w:color="auto"/>
            <w:left w:val="none" w:sz="0" w:space="0" w:color="auto"/>
            <w:bottom w:val="none" w:sz="0" w:space="0" w:color="auto"/>
            <w:right w:val="none" w:sz="0" w:space="0" w:color="auto"/>
          </w:divBdr>
        </w:div>
        <w:div w:id="640229319">
          <w:marLeft w:val="480"/>
          <w:marRight w:val="0"/>
          <w:marTop w:val="0"/>
          <w:marBottom w:val="0"/>
          <w:divBdr>
            <w:top w:val="none" w:sz="0" w:space="0" w:color="auto"/>
            <w:left w:val="none" w:sz="0" w:space="0" w:color="auto"/>
            <w:bottom w:val="none" w:sz="0" w:space="0" w:color="auto"/>
            <w:right w:val="none" w:sz="0" w:space="0" w:color="auto"/>
          </w:divBdr>
        </w:div>
        <w:div w:id="265037207">
          <w:marLeft w:val="480"/>
          <w:marRight w:val="0"/>
          <w:marTop w:val="0"/>
          <w:marBottom w:val="0"/>
          <w:divBdr>
            <w:top w:val="none" w:sz="0" w:space="0" w:color="auto"/>
            <w:left w:val="none" w:sz="0" w:space="0" w:color="auto"/>
            <w:bottom w:val="none" w:sz="0" w:space="0" w:color="auto"/>
            <w:right w:val="none" w:sz="0" w:space="0" w:color="auto"/>
          </w:divBdr>
        </w:div>
        <w:div w:id="703141993">
          <w:marLeft w:val="480"/>
          <w:marRight w:val="0"/>
          <w:marTop w:val="0"/>
          <w:marBottom w:val="0"/>
          <w:divBdr>
            <w:top w:val="none" w:sz="0" w:space="0" w:color="auto"/>
            <w:left w:val="none" w:sz="0" w:space="0" w:color="auto"/>
            <w:bottom w:val="none" w:sz="0" w:space="0" w:color="auto"/>
            <w:right w:val="none" w:sz="0" w:space="0" w:color="auto"/>
          </w:divBdr>
        </w:div>
        <w:div w:id="1731150749">
          <w:marLeft w:val="480"/>
          <w:marRight w:val="0"/>
          <w:marTop w:val="0"/>
          <w:marBottom w:val="0"/>
          <w:divBdr>
            <w:top w:val="none" w:sz="0" w:space="0" w:color="auto"/>
            <w:left w:val="none" w:sz="0" w:space="0" w:color="auto"/>
            <w:bottom w:val="none" w:sz="0" w:space="0" w:color="auto"/>
            <w:right w:val="none" w:sz="0" w:space="0" w:color="auto"/>
          </w:divBdr>
        </w:div>
        <w:div w:id="610237553">
          <w:marLeft w:val="480"/>
          <w:marRight w:val="0"/>
          <w:marTop w:val="0"/>
          <w:marBottom w:val="0"/>
          <w:divBdr>
            <w:top w:val="none" w:sz="0" w:space="0" w:color="auto"/>
            <w:left w:val="none" w:sz="0" w:space="0" w:color="auto"/>
            <w:bottom w:val="none" w:sz="0" w:space="0" w:color="auto"/>
            <w:right w:val="none" w:sz="0" w:space="0" w:color="auto"/>
          </w:divBdr>
        </w:div>
        <w:div w:id="1863930122">
          <w:marLeft w:val="480"/>
          <w:marRight w:val="0"/>
          <w:marTop w:val="0"/>
          <w:marBottom w:val="0"/>
          <w:divBdr>
            <w:top w:val="none" w:sz="0" w:space="0" w:color="auto"/>
            <w:left w:val="none" w:sz="0" w:space="0" w:color="auto"/>
            <w:bottom w:val="none" w:sz="0" w:space="0" w:color="auto"/>
            <w:right w:val="none" w:sz="0" w:space="0" w:color="auto"/>
          </w:divBdr>
        </w:div>
        <w:div w:id="1706562709">
          <w:marLeft w:val="480"/>
          <w:marRight w:val="0"/>
          <w:marTop w:val="0"/>
          <w:marBottom w:val="0"/>
          <w:divBdr>
            <w:top w:val="none" w:sz="0" w:space="0" w:color="auto"/>
            <w:left w:val="none" w:sz="0" w:space="0" w:color="auto"/>
            <w:bottom w:val="none" w:sz="0" w:space="0" w:color="auto"/>
            <w:right w:val="none" w:sz="0" w:space="0" w:color="auto"/>
          </w:divBdr>
        </w:div>
        <w:div w:id="344016360">
          <w:marLeft w:val="480"/>
          <w:marRight w:val="0"/>
          <w:marTop w:val="0"/>
          <w:marBottom w:val="0"/>
          <w:divBdr>
            <w:top w:val="none" w:sz="0" w:space="0" w:color="auto"/>
            <w:left w:val="none" w:sz="0" w:space="0" w:color="auto"/>
            <w:bottom w:val="none" w:sz="0" w:space="0" w:color="auto"/>
            <w:right w:val="none" w:sz="0" w:space="0" w:color="auto"/>
          </w:divBdr>
        </w:div>
        <w:div w:id="1330447972">
          <w:marLeft w:val="480"/>
          <w:marRight w:val="0"/>
          <w:marTop w:val="0"/>
          <w:marBottom w:val="0"/>
          <w:divBdr>
            <w:top w:val="none" w:sz="0" w:space="0" w:color="auto"/>
            <w:left w:val="none" w:sz="0" w:space="0" w:color="auto"/>
            <w:bottom w:val="none" w:sz="0" w:space="0" w:color="auto"/>
            <w:right w:val="none" w:sz="0" w:space="0" w:color="auto"/>
          </w:divBdr>
        </w:div>
        <w:div w:id="1554122339">
          <w:marLeft w:val="480"/>
          <w:marRight w:val="0"/>
          <w:marTop w:val="0"/>
          <w:marBottom w:val="0"/>
          <w:divBdr>
            <w:top w:val="none" w:sz="0" w:space="0" w:color="auto"/>
            <w:left w:val="none" w:sz="0" w:space="0" w:color="auto"/>
            <w:bottom w:val="none" w:sz="0" w:space="0" w:color="auto"/>
            <w:right w:val="none" w:sz="0" w:space="0" w:color="auto"/>
          </w:divBdr>
        </w:div>
        <w:div w:id="325790476">
          <w:marLeft w:val="480"/>
          <w:marRight w:val="0"/>
          <w:marTop w:val="0"/>
          <w:marBottom w:val="0"/>
          <w:divBdr>
            <w:top w:val="none" w:sz="0" w:space="0" w:color="auto"/>
            <w:left w:val="none" w:sz="0" w:space="0" w:color="auto"/>
            <w:bottom w:val="none" w:sz="0" w:space="0" w:color="auto"/>
            <w:right w:val="none" w:sz="0" w:space="0" w:color="auto"/>
          </w:divBdr>
        </w:div>
        <w:div w:id="227306659">
          <w:marLeft w:val="480"/>
          <w:marRight w:val="0"/>
          <w:marTop w:val="0"/>
          <w:marBottom w:val="0"/>
          <w:divBdr>
            <w:top w:val="none" w:sz="0" w:space="0" w:color="auto"/>
            <w:left w:val="none" w:sz="0" w:space="0" w:color="auto"/>
            <w:bottom w:val="none" w:sz="0" w:space="0" w:color="auto"/>
            <w:right w:val="none" w:sz="0" w:space="0" w:color="auto"/>
          </w:divBdr>
        </w:div>
        <w:div w:id="396514909">
          <w:marLeft w:val="480"/>
          <w:marRight w:val="0"/>
          <w:marTop w:val="0"/>
          <w:marBottom w:val="0"/>
          <w:divBdr>
            <w:top w:val="none" w:sz="0" w:space="0" w:color="auto"/>
            <w:left w:val="none" w:sz="0" w:space="0" w:color="auto"/>
            <w:bottom w:val="none" w:sz="0" w:space="0" w:color="auto"/>
            <w:right w:val="none" w:sz="0" w:space="0" w:color="auto"/>
          </w:divBdr>
        </w:div>
        <w:div w:id="1056589531">
          <w:marLeft w:val="480"/>
          <w:marRight w:val="0"/>
          <w:marTop w:val="0"/>
          <w:marBottom w:val="0"/>
          <w:divBdr>
            <w:top w:val="none" w:sz="0" w:space="0" w:color="auto"/>
            <w:left w:val="none" w:sz="0" w:space="0" w:color="auto"/>
            <w:bottom w:val="none" w:sz="0" w:space="0" w:color="auto"/>
            <w:right w:val="none" w:sz="0" w:space="0" w:color="auto"/>
          </w:divBdr>
        </w:div>
        <w:div w:id="59669419">
          <w:marLeft w:val="480"/>
          <w:marRight w:val="0"/>
          <w:marTop w:val="0"/>
          <w:marBottom w:val="0"/>
          <w:divBdr>
            <w:top w:val="none" w:sz="0" w:space="0" w:color="auto"/>
            <w:left w:val="none" w:sz="0" w:space="0" w:color="auto"/>
            <w:bottom w:val="none" w:sz="0" w:space="0" w:color="auto"/>
            <w:right w:val="none" w:sz="0" w:space="0" w:color="auto"/>
          </w:divBdr>
        </w:div>
        <w:div w:id="576323600">
          <w:marLeft w:val="480"/>
          <w:marRight w:val="0"/>
          <w:marTop w:val="0"/>
          <w:marBottom w:val="0"/>
          <w:divBdr>
            <w:top w:val="none" w:sz="0" w:space="0" w:color="auto"/>
            <w:left w:val="none" w:sz="0" w:space="0" w:color="auto"/>
            <w:bottom w:val="none" w:sz="0" w:space="0" w:color="auto"/>
            <w:right w:val="none" w:sz="0" w:space="0" w:color="auto"/>
          </w:divBdr>
        </w:div>
        <w:div w:id="877863429">
          <w:marLeft w:val="480"/>
          <w:marRight w:val="0"/>
          <w:marTop w:val="0"/>
          <w:marBottom w:val="0"/>
          <w:divBdr>
            <w:top w:val="none" w:sz="0" w:space="0" w:color="auto"/>
            <w:left w:val="none" w:sz="0" w:space="0" w:color="auto"/>
            <w:bottom w:val="none" w:sz="0" w:space="0" w:color="auto"/>
            <w:right w:val="none" w:sz="0" w:space="0" w:color="auto"/>
          </w:divBdr>
        </w:div>
        <w:div w:id="336732414">
          <w:marLeft w:val="480"/>
          <w:marRight w:val="0"/>
          <w:marTop w:val="0"/>
          <w:marBottom w:val="0"/>
          <w:divBdr>
            <w:top w:val="none" w:sz="0" w:space="0" w:color="auto"/>
            <w:left w:val="none" w:sz="0" w:space="0" w:color="auto"/>
            <w:bottom w:val="none" w:sz="0" w:space="0" w:color="auto"/>
            <w:right w:val="none" w:sz="0" w:space="0" w:color="auto"/>
          </w:divBdr>
        </w:div>
        <w:div w:id="1774939084">
          <w:marLeft w:val="480"/>
          <w:marRight w:val="0"/>
          <w:marTop w:val="0"/>
          <w:marBottom w:val="0"/>
          <w:divBdr>
            <w:top w:val="none" w:sz="0" w:space="0" w:color="auto"/>
            <w:left w:val="none" w:sz="0" w:space="0" w:color="auto"/>
            <w:bottom w:val="none" w:sz="0" w:space="0" w:color="auto"/>
            <w:right w:val="none" w:sz="0" w:space="0" w:color="auto"/>
          </w:divBdr>
        </w:div>
        <w:div w:id="1578397852">
          <w:marLeft w:val="480"/>
          <w:marRight w:val="0"/>
          <w:marTop w:val="0"/>
          <w:marBottom w:val="0"/>
          <w:divBdr>
            <w:top w:val="none" w:sz="0" w:space="0" w:color="auto"/>
            <w:left w:val="none" w:sz="0" w:space="0" w:color="auto"/>
            <w:bottom w:val="none" w:sz="0" w:space="0" w:color="auto"/>
            <w:right w:val="none" w:sz="0" w:space="0" w:color="auto"/>
          </w:divBdr>
        </w:div>
        <w:div w:id="1204824868">
          <w:marLeft w:val="480"/>
          <w:marRight w:val="0"/>
          <w:marTop w:val="0"/>
          <w:marBottom w:val="0"/>
          <w:divBdr>
            <w:top w:val="none" w:sz="0" w:space="0" w:color="auto"/>
            <w:left w:val="none" w:sz="0" w:space="0" w:color="auto"/>
            <w:bottom w:val="none" w:sz="0" w:space="0" w:color="auto"/>
            <w:right w:val="none" w:sz="0" w:space="0" w:color="auto"/>
          </w:divBdr>
        </w:div>
        <w:div w:id="1769882355">
          <w:marLeft w:val="480"/>
          <w:marRight w:val="0"/>
          <w:marTop w:val="0"/>
          <w:marBottom w:val="0"/>
          <w:divBdr>
            <w:top w:val="none" w:sz="0" w:space="0" w:color="auto"/>
            <w:left w:val="none" w:sz="0" w:space="0" w:color="auto"/>
            <w:bottom w:val="none" w:sz="0" w:space="0" w:color="auto"/>
            <w:right w:val="none" w:sz="0" w:space="0" w:color="auto"/>
          </w:divBdr>
        </w:div>
        <w:div w:id="988049171">
          <w:marLeft w:val="480"/>
          <w:marRight w:val="0"/>
          <w:marTop w:val="0"/>
          <w:marBottom w:val="0"/>
          <w:divBdr>
            <w:top w:val="none" w:sz="0" w:space="0" w:color="auto"/>
            <w:left w:val="none" w:sz="0" w:space="0" w:color="auto"/>
            <w:bottom w:val="none" w:sz="0" w:space="0" w:color="auto"/>
            <w:right w:val="none" w:sz="0" w:space="0" w:color="auto"/>
          </w:divBdr>
        </w:div>
        <w:div w:id="1301766662">
          <w:marLeft w:val="480"/>
          <w:marRight w:val="0"/>
          <w:marTop w:val="0"/>
          <w:marBottom w:val="0"/>
          <w:divBdr>
            <w:top w:val="none" w:sz="0" w:space="0" w:color="auto"/>
            <w:left w:val="none" w:sz="0" w:space="0" w:color="auto"/>
            <w:bottom w:val="none" w:sz="0" w:space="0" w:color="auto"/>
            <w:right w:val="none" w:sz="0" w:space="0" w:color="auto"/>
          </w:divBdr>
        </w:div>
        <w:div w:id="1116943804">
          <w:marLeft w:val="480"/>
          <w:marRight w:val="0"/>
          <w:marTop w:val="0"/>
          <w:marBottom w:val="0"/>
          <w:divBdr>
            <w:top w:val="none" w:sz="0" w:space="0" w:color="auto"/>
            <w:left w:val="none" w:sz="0" w:space="0" w:color="auto"/>
            <w:bottom w:val="none" w:sz="0" w:space="0" w:color="auto"/>
            <w:right w:val="none" w:sz="0" w:space="0" w:color="auto"/>
          </w:divBdr>
        </w:div>
        <w:div w:id="1557548365">
          <w:marLeft w:val="480"/>
          <w:marRight w:val="0"/>
          <w:marTop w:val="0"/>
          <w:marBottom w:val="0"/>
          <w:divBdr>
            <w:top w:val="none" w:sz="0" w:space="0" w:color="auto"/>
            <w:left w:val="none" w:sz="0" w:space="0" w:color="auto"/>
            <w:bottom w:val="none" w:sz="0" w:space="0" w:color="auto"/>
            <w:right w:val="none" w:sz="0" w:space="0" w:color="auto"/>
          </w:divBdr>
        </w:div>
        <w:div w:id="1967349286">
          <w:marLeft w:val="480"/>
          <w:marRight w:val="0"/>
          <w:marTop w:val="0"/>
          <w:marBottom w:val="0"/>
          <w:divBdr>
            <w:top w:val="none" w:sz="0" w:space="0" w:color="auto"/>
            <w:left w:val="none" w:sz="0" w:space="0" w:color="auto"/>
            <w:bottom w:val="none" w:sz="0" w:space="0" w:color="auto"/>
            <w:right w:val="none" w:sz="0" w:space="0" w:color="auto"/>
          </w:divBdr>
        </w:div>
        <w:div w:id="602541730">
          <w:marLeft w:val="480"/>
          <w:marRight w:val="0"/>
          <w:marTop w:val="0"/>
          <w:marBottom w:val="0"/>
          <w:divBdr>
            <w:top w:val="none" w:sz="0" w:space="0" w:color="auto"/>
            <w:left w:val="none" w:sz="0" w:space="0" w:color="auto"/>
            <w:bottom w:val="none" w:sz="0" w:space="0" w:color="auto"/>
            <w:right w:val="none" w:sz="0" w:space="0" w:color="auto"/>
          </w:divBdr>
        </w:div>
        <w:div w:id="979650718">
          <w:marLeft w:val="480"/>
          <w:marRight w:val="0"/>
          <w:marTop w:val="0"/>
          <w:marBottom w:val="0"/>
          <w:divBdr>
            <w:top w:val="none" w:sz="0" w:space="0" w:color="auto"/>
            <w:left w:val="none" w:sz="0" w:space="0" w:color="auto"/>
            <w:bottom w:val="none" w:sz="0" w:space="0" w:color="auto"/>
            <w:right w:val="none" w:sz="0" w:space="0" w:color="auto"/>
          </w:divBdr>
        </w:div>
        <w:div w:id="1421483595">
          <w:marLeft w:val="480"/>
          <w:marRight w:val="0"/>
          <w:marTop w:val="0"/>
          <w:marBottom w:val="0"/>
          <w:divBdr>
            <w:top w:val="none" w:sz="0" w:space="0" w:color="auto"/>
            <w:left w:val="none" w:sz="0" w:space="0" w:color="auto"/>
            <w:bottom w:val="none" w:sz="0" w:space="0" w:color="auto"/>
            <w:right w:val="none" w:sz="0" w:space="0" w:color="auto"/>
          </w:divBdr>
        </w:div>
        <w:div w:id="850802212">
          <w:marLeft w:val="480"/>
          <w:marRight w:val="0"/>
          <w:marTop w:val="0"/>
          <w:marBottom w:val="0"/>
          <w:divBdr>
            <w:top w:val="none" w:sz="0" w:space="0" w:color="auto"/>
            <w:left w:val="none" w:sz="0" w:space="0" w:color="auto"/>
            <w:bottom w:val="none" w:sz="0" w:space="0" w:color="auto"/>
            <w:right w:val="none" w:sz="0" w:space="0" w:color="auto"/>
          </w:divBdr>
        </w:div>
        <w:div w:id="419375605">
          <w:marLeft w:val="480"/>
          <w:marRight w:val="0"/>
          <w:marTop w:val="0"/>
          <w:marBottom w:val="0"/>
          <w:divBdr>
            <w:top w:val="none" w:sz="0" w:space="0" w:color="auto"/>
            <w:left w:val="none" w:sz="0" w:space="0" w:color="auto"/>
            <w:bottom w:val="none" w:sz="0" w:space="0" w:color="auto"/>
            <w:right w:val="none" w:sz="0" w:space="0" w:color="auto"/>
          </w:divBdr>
        </w:div>
        <w:div w:id="1920750446">
          <w:marLeft w:val="480"/>
          <w:marRight w:val="0"/>
          <w:marTop w:val="0"/>
          <w:marBottom w:val="0"/>
          <w:divBdr>
            <w:top w:val="none" w:sz="0" w:space="0" w:color="auto"/>
            <w:left w:val="none" w:sz="0" w:space="0" w:color="auto"/>
            <w:bottom w:val="none" w:sz="0" w:space="0" w:color="auto"/>
            <w:right w:val="none" w:sz="0" w:space="0" w:color="auto"/>
          </w:divBdr>
        </w:div>
        <w:div w:id="514417396">
          <w:marLeft w:val="480"/>
          <w:marRight w:val="0"/>
          <w:marTop w:val="0"/>
          <w:marBottom w:val="0"/>
          <w:divBdr>
            <w:top w:val="none" w:sz="0" w:space="0" w:color="auto"/>
            <w:left w:val="none" w:sz="0" w:space="0" w:color="auto"/>
            <w:bottom w:val="none" w:sz="0" w:space="0" w:color="auto"/>
            <w:right w:val="none" w:sz="0" w:space="0" w:color="auto"/>
          </w:divBdr>
        </w:div>
        <w:div w:id="157549128">
          <w:marLeft w:val="480"/>
          <w:marRight w:val="0"/>
          <w:marTop w:val="0"/>
          <w:marBottom w:val="0"/>
          <w:divBdr>
            <w:top w:val="none" w:sz="0" w:space="0" w:color="auto"/>
            <w:left w:val="none" w:sz="0" w:space="0" w:color="auto"/>
            <w:bottom w:val="none" w:sz="0" w:space="0" w:color="auto"/>
            <w:right w:val="none" w:sz="0" w:space="0" w:color="auto"/>
          </w:divBdr>
        </w:div>
        <w:div w:id="1833057297">
          <w:marLeft w:val="480"/>
          <w:marRight w:val="0"/>
          <w:marTop w:val="0"/>
          <w:marBottom w:val="0"/>
          <w:divBdr>
            <w:top w:val="none" w:sz="0" w:space="0" w:color="auto"/>
            <w:left w:val="none" w:sz="0" w:space="0" w:color="auto"/>
            <w:bottom w:val="none" w:sz="0" w:space="0" w:color="auto"/>
            <w:right w:val="none" w:sz="0" w:space="0" w:color="auto"/>
          </w:divBdr>
        </w:div>
        <w:div w:id="936208260">
          <w:marLeft w:val="480"/>
          <w:marRight w:val="0"/>
          <w:marTop w:val="0"/>
          <w:marBottom w:val="0"/>
          <w:divBdr>
            <w:top w:val="none" w:sz="0" w:space="0" w:color="auto"/>
            <w:left w:val="none" w:sz="0" w:space="0" w:color="auto"/>
            <w:bottom w:val="none" w:sz="0" w:space="0" w:color="auto"/>
            <w:right w:val="none" w:sz="0" w:space="0" w:color="auto"/>
          </w:divBdr>
        </w:div>
        <w:div w:id="906838201">
          <w:marLeft w:val="480"/>
          <w:marRight w:val="0"/>
          <w:marTop w:val="0"/>
          <w:marBottom w:val="0"/>
          <w:divBdr>
            <w:top w:val="none" w:sz="0" w:space="0" w:color="auto"/>
            <w:left w:val="none" w:sz="0" w:space="0" w:color="auto"/>
            <w:bottom w:val="none" w:sz="0" w:space="0" w:color="auto"/>
            <w:right w:val="none" w:sz="0" w:space="0" w:color="auto"/>
          </w:divBdr>
        </w:div>
        <w:div w:id="343748863">
          <w:marLeft w:val="480"/>
          <w:marRight w:val="0"/>
          <w:marTop w:val="0"/>
          <w:marBottom w:val="0"/>
          <w:divBdr>
            <w:top w:val="none" w:sz="0" w:space="0" w:color="auto"/>
            <w:left w:val="none" w:sz="0" w:space="0" w:color="auto"/>
            <w:bottom w:val="none" w:sz="0" w:space="0" w:color="auto"/>
            <w:right w:val="none" w:sz="0" w:space="0" w:color="auto"/>
          </w:divBdr>
        </w:div>
        <w:div w:id="1973124275">
          <w:marLeft w:val="480"/>
          <w:marRight w:val="0"/>
          <w:marTop w:val="0"/>
          <w:marBottom w:val="0"/>
          <w:divBdr>
            <w:top w:val="none" w:sz="0" w:space="0" w:color="auto"/>
            <w:left w:val="none" w:sz="0" w:space="0" w:color="auto"/>
            <w:bottom w:val="none" w:sz="0" w:space="0" w:color="auto"/>
            <w:right w:val="none" w:sz="0" w:space="0" w:color="auto"/>
          </w:divBdr>
        </w:div>
      </w:divsChild>
    </w:div>
    <w:div w:id="697198604">
      <w:bodyDiv w:val="1"/>
      <w:marLeft w:val="0"/>
      <w:marRight w:val="0"/>
      <w:marTop w:val="0"/>
      <w:marBottom w:val="0"/>
      <w:divBdr>
        <w:top w:val="none" w:sz="0" w:space="0" w:color="auto"/>
        <w:left w:val="none" w:sz="0" w:space="0" w:color="auto"/>
        <w:bottom w:val="none" w:sz="0" w:space="0" w:color="auto"/>
        <w:right w:val="none" w:sz="0" w:space="0" w:color="auto"/>
      </w:divBdr>
    </w:div>
    <w:div w:id="697239971">
      <w:bodyDiv w:val="1"/>
      <w:marLeft w:val="0"/>
      <w:marRight w:val="0"/>
      <w:marTop w:val="0"/>
      <w:marBottom w:val="0"/>
      <w:divBdr>
        <w:top w:val="none" w:sz="0" w:space="0" w:color="auto"/>
        <w:left w:val="none" w:sz="0" w:space="0" w:color="auto"/>
        <w:bottom w:val="none" w:sz="0" w:space="0" w:color="auto"/>
        <w:right w:val="none" w:sz="0" w:space="0" w:color="auto"/>
      </w:divBdr>
    </w:div>
    <w:div w:id="697243265">
      <w:bodyDiv w:val="1"/>
      <w:marLeft w:val="0"/>
      <w:marRight w:val="0"/>
      <w:marTop w:val="0"/>
      <w:marBottom w:val="0"/>
      <w:divBdr>
        <w:top w:val="none" w:sz="0" w:space="0" w:color="auto"/>
        <w:left w:val="none" w:sz="0" w:space="0" w:color="auto"/>
        <w:bottom w:val="none" w:sz="0" w:space="0" w:color="auto"/>
        <w:right w:val="none" w:sz="0" w:space="0" w:color="auto"/>
      </w:divBdr>
    </w:div>
    <w:div w:id="697317873">
      <w:bodyDiv w:val="1"/>
      <w:marLeft w:val="0"/>
      <w:marRight w:val="0"/>
      <w:marTop w:val="0"/>
      <w:marBottom w:val="0"/>
      <w:divBdr>
        <w:top w:val="none" w:sz="0" w:space="0" w:color="auto"/>
        <w:left w:val="none" w:sz="0" w:space="0" w:color="auto"/>
        <w:bottom w:val="none" w:sz="0" w:space="0" w:color="auto"/>
        <w:right w:val="none" w:sz="0" w:space="0" w:color="auto"/>
      </w:divBdr>
    </w:div>
    <w:div w:id="697395520">
      <w:bodyDiv w:val="1"/>
      <w:marLeft w:val="0"/>
      <w:marRight w:val="0"/>
      <w:marTop w:val="0"/>
      <w:marBottom w:val="0"/>
      <w:divBdr>
        <w:top w:val="none" w:sz="0" w:space="0" w:color="auto"/>
        <w:left w:val="none" w:sz="0" w:space="0" w:color="auto"/>
        <w:bottom w:val="none" w:sz="0" w:space="0" w:color="auto"/>
        <w:right w:val="none" w:sz="0" w:space="0" w:color="auto"/>
      </w:divBdr>
      <w:divsChild>
        <w:div w:id="1314531945">
          <w:marLeft w:val="480"/>
          <w:marRight w:val="0"/>
          <w:marTop w:val="0"/>
          <w:marBottom w:val="0"/>
          <w:divBdr>
            <w:top w:val="none" w:sz="0" w:space="0" w:color="auto"/>
            <w:left w:val="none" w:sz="0" w:space="0" w:color="auto"/>
            <w:bottom w:val="none" w:sz="0" w:space="0" w:color="auto"/>
            <w:right w:val="none" w:sz="0" w:space="0" w:color="auto"/>
          </w:divBdr>
        </w:div>
        <w:div w:id="450823105">
          <w:marLeft w:val="480"/>
          <w:marRight w:val="0"/>
          <w:marTop w:val="0"/>
          <w:marBottom w:val="0"/>
          <w:divBdr>
            <w:top w:val="none" w:sz="0" w:space="0" w:color="auto"/>
            <w:left w:val="none" w:sz="0" w:space="0" w:color="auto"/>
            <w:bottom w:val="none" w:sz="0" w:space="0" w:color="auto"/>
            <w:right w:val="none" w:sz="0" w:space="0" w:color="auto"/>
          </w:divBdr>
        </w:div>
        <w:div w:id="1074860246">
          <w:marLeft w:val="480"/>
          <w:marRight w:val="0"/>
          <w:marTop w:val="0"/>
          <w:marBottom w:val="0"/>
          <w:divBdr>
            <w:top w:val="none" w:sz="0" w:space="0" w:color="auto"/>
            <w:left w:val="none" w:sz="0" w:space="0" w:color="auto"/>
            <w:bottom w:val="none" w:sz="0" w:space="0" w:color="auto"/>
            <w:right w:val="none" w:sz="0" w:space="0" w:color="auto"/>
          </w:divBdr>
        </w:div>
        <w:div w:id="991829692">
          <w:marLeft w:val="480"/>
          <w:marRight w:val="0"/>
          <w:marTop w:val="0"/>
          <w:marBottom w:val="0"/>
          <w:divBdr>
            <w:top w:val="none" w:sz="0" w:space="0" w:color="auto"/>
            <w:left w:val="none" w:sz="0" w:space="0" w:color="auto"/>
            <w:bottom w:val="none" w:sz="0" w:space="0" w:color="auto"/>
            <w:right w:val="none" w:sz="0" w:space="0" w:color="auto"/>
          </w:divBdr>
        </w:div>
        <w:div w:id="1008631472">
          <w:marLeft w:val="480"/>
          <w:marRight w:val="0"/>
          <w:marTop w:val="0"/>
          <w:marBottom w:val="0"/>
          <w:divBdr>
            <w:top w:val="none" w:sz="0" w:space="0" w:color="auto"/>
            <w:left w:val="none" w:sz="0" w:space="0" w:color="auto"/>
            <w:bottom w:val="none" w:sz="0" w:space="0" w:color="auto"/>
            <w:right w:val="none" w:sz="0" w:space="0" w:color="auto"/>
          </w:divBdr>
        </w:div>
        <w:div w:id="1162235667">
          <w:marLeft w:val="480"/>
          <w:marRight w:val="0"/>
          <w:marTop w:val="0"/>
          <w:marBottom w:val="0"/>
          <w:divBdr>
            <w:top w:val="none" w:sz="0" w:space="0" w:color="auto"/>
            <w:left w:val="none" w:sz="0" w:space="0" w:color="auto"/>
            <w:bottom w:val="none" w:sz="0" w:space="0" w:color="auto"/>
            <w:right w:val="none" w:sz="0" w:space="0" w:color="auto"/>
          </w:divBdr>
        </w:div>
        <w:div w:id="1350252789">
          <w:marLeft w:val="480"/>
          <w:marRight w:val="0"/>
          <w:marTop w:val="0"/>
          <w:marBottom w:val="0"/>
          <w:divBdr>
            <w:top w:val="none" w:sz="0" w:space="0" w:color="auto"/>
            <w:left w:val="none" w:sz="0" w:space="0" w:color="auto"/>
            <w:bottom w:val="none" w:sz="0" w:space="0" w:color="auto"/>
            <w:right w:val="none" w:sz="0" w:space="0" w:color="auto"/>
          </w:divBdr>
        </w:div>
        <w:div w:id="1877307173">
          <w:marLeft w:val="480"/>
          <w:marRight w:val="0"/>
          <w:marTop w:val="0"/>
          <w:marBottom w:val="0"/>
          <w:divBdr>
            <w:top w:val="none" w:sz="0" w:space="0" w:color="auto"/>
            <w:left w:val="none" w:sz="0" w:space="0" w:color="auto"/>
            <w:bottom w:val="none" w:sz="0" w:space="0" w:color="auto"/>
            <w:right w:val="none" w:sz="0" w:space="0" w:color="auto"/>
          </w:divBdr>
        </w:div>
        <w:div w:id="2009281983">
          <w:marLeft w:val="480"/>
          <w:marRight w:val="0"/>
          <w:marTop w:val="0"/>
          <w:marBottom w:val="0"/>
          <w:divBdr>
            <w:top w:val="none" w:sz="0" w:space="0" w:color="auto"/>
            <w:left w:val="none" w:sz="0" w:space="0" w:color="auto"/>
            <w:bottom w:val="none" w:sz="0" w:space="0" w:color="auto"/>
            <w:right w:val="none" w:sz="0" w:space="0" w:color="auto"/>
          </w:divBdr>
        </w:div>
        <w:div w:id="1690448975">
          <w:marLeft w:val="480"/>
          <w:marRight w:val="0"/>
          <w:marTop w:val="0"/>
          <w:marBottom w:val="0"/>
          <w:divBdr>
            <w:top w:val="none" w:sz="0" w:space="0" w:color="auto"/>
            <w:left w:val="none" w:sz="0" w:space="0" w:color="auto"/>
            <w:bottom w:val="none" w:sz="0" w:space="0" w:color="auto"/>
            <w:right w:val="none" w:sz="0" w:space="0" w:color="auto"/>
          </w:divBdr>
        </w:div>
        <w:div w:id="196167969">
          <w:marLeft w:val="480"/>
          <w:marRight w:val="0"/>
          <w:marTop w:val="0"/>
          <w:marBottom w:val="0"/>
          <w:divBdr>
            <w:top w:val="none" w:sz="0" w:space="0" w:color="auto"/>
            <w:left w:val="none" w:sz="0" w:space="0" w:color="auto"/>
            <w:bottom w:val="none" w:sz="0" w:space="0" w:color="auto"/>
            <w:right w:val="none" w:sz="0" w:space="0" w:color="auto"/>
          </w:divBdr>
        </w:div>
        <w:div w:id="900481219">
          <w:marLeft w:val="480"/>
          <w:marRight w:val="0"/>
          <w:marTop w:val="0"/>
          <w:marBottom w:val="0"/>
          <w:divBdr>
            <w:top w:val="none" w:sz="0" w:space="0" w:color="auto"/>
            <w:left w:val="none" w:sz="0" w:space="0" w:color="auto"/>
            <w:bottom w:val="none" w:sz="0" w:space="0" w:color="auto"/>
            <w:right w:val="none" w:sz="0" w:space="0" w:color="auto"/>
          </w:divBdr>
        </w:div>
        <w:div w:id="509300733">
          <w:marLeft w:val="480"/>
          <w:marRight w:val="0"/>
          <w:marTop w:val="0"/>
          <w:marBottom w:val="0"/>
          <w:divBdr>
            <w:top w:val="none" w:sz="0" w:space="0" w:color="auto"/>
            <w:left w:val="none" w:sz="0" w:space="0" w:color="auto"/>
            <w:bottom w:val="none" w:sz="0" w:space="0" w:color="auto"/>
            <w:right w:val="none" w:sz="0" w:space="0" w:color="auto"/>
          </w:divBdr>
        </w:div>
        <w:div w:id="1894655202">
          <w:marLeft w:val="480"/>
          <w:marRight w:val="0"/>
          <w:marTop w:val="0"/>
          <w:marBottom w:val="0"/>
          <w:divBdr>
            <w:top w:val="none" w:sz="0" w:space="0" w:color="auto"/>
            <w:left w:val="none" w:sz="0" w:space="0" w:color="auto"/>
            <w:bottom w:val="none" w:sz="0" w:space="0" w:color="auto"/>
            <w:right w:val="none" w:sz="0" w:space="0" w:color="auto"/>
          </w:divBdr>
        </w:div>
        <w:div w:id="1204899831">
          <w:marLeft w:val="480"/>
          <w:marRight w:val="0"/>
          <w:marTop w:val="0"/>
          <w:marBottom w:val="0"/>
          <w:divBdr>
            <w:top w:val="none" w:sz="0" w:space="0" w:color="auto"/>
            <w:left w:val="none" w:sz="0" w:space="0" w:color="auto"/>
            <w:bottom w:val="none" w:sz="0" w:space="0" w:color="auto"/>
            <w:right w:val="none" w:sz="0" w:space="0" w:color="auto"/>
          </w:divBdr>
        </w:div>
        <w:div w:id="1643268293">
          <w:marLeft w:val="480"/>
          <w:marRight w:val="0"/>
          <w:marTop w:val="0"/>
          <w:marBottom w:val="0"/>
          <w:divBdr>
            <w:top w:val="none" w:sz="0" w:space="0" w:color="auto"/>
            <w:left w:val="none" w:sz="0" w:space="0" w:color="auto"/>
            <w:bottom w:val="none" w:sz="0" w:space="0" w:color="auto"/>
            <w:right w:val="none" w:sz="0" w:space="0" w:color="auto"/>
          </w:divBdr>
        </w:div>
        <w:div w:id="32341452">
          <w:marLeft w:val="480"/>
          <w:marRight w:val="0"/>
          <w:marTop w:val="0"/>
          <w:marBottom w:val="0"/>
          <w:divBdr>
            <w:top w:val="none" w:sz="0" w:space="0" w:color="auto"/>
            <w:left w:val="none" w:sz="0" w:space="0" w:color="auto"/>
            <w:bottom w:val="none" w:sz="0" w:space="0" w:color="auto"/>
            <w:right w:val="none" w:sz="0" w:space="0" w:color="auto"/>
          </w:divBdr>
        </w:div>
        <w:div w:id="19205777">
          <w:marLeft w:val="480"/>
          <w:marRight w:val="0"/>
          <w:marTop w:val="0"/>
          <w:marBottom w:val="0"/>
          <w:divBdr>
            <w:top w:val="none" w:sz="0" w:space="0" w:color="auto"/>
            <w:left w:val="none" w:sz="0" w:space="0" w:color="auto"/>
            <w:bottom w:val="none" w:sz="0" w:space="0" w:color="auto"/>
            <w:right w:val="none" w:sz="0" w:space="0" w:color="auto"/>
          </w:divBdr>
        </w:div>
        <w:div w:id="1736856216">
          <w:marLeft w:val="480"/>
          <w:marRight w:val="0"/>
          <w:marTop w:val="0"/>
          <w:marBottom w:val="0"/>
          <w:divBdr>
            <w:top w:val="none" w:sz="0" w:space="0" w:color="auto"/>
            <w:left w:val="none" w:sz="0" w:space="0" w:color="auto"/>
            <w:bottom w:val="none" w:sz="0" w:space="0" w:color="auto"/>
            <w:right w:val="none" w:sz="0" w:space="0" w:color="auto"/>
          </w:divBdr>
        </w:div>
        <w:div w:id="1087578816">
          <w:marLeft w:val="480"/>
          <w:marRight w:val="0"/>
          <w:marTop w:val="0"/>
          <w:marBottom w:val="0"/>
          <w:divBdr>
            <w:top w:val="none" w:sz="0" w:space="0" w:color="auto"/>
            <w:left w:val="none" w:sz="0" w:space="0" w:color="auto"/>
            <w:bottom w:val="none" w:sz="0" w:space="0" w:color="auto"/>
            <w:right w:val="none" w:sz="0" w:space="0" w:color="auto"/>
          </w:divBdr>
        </w:div>
        <w:div w:id="1665083717">
          <w:marLeft w:val="480"/>
          <w:marRight w:val="0"/>
          <w:marTop w:val="0"/>
          <w:marBottom w:val="0"/>
          <w:divBdr>
            <w:top w:val="none" w:sz="0" w:space="0" w:color="auto"/>
            <w:left w:val="none" w:sz="0" w:space="0" w:color="auto"/>
            <w:bottom w:val="none" w:sz="0" w:space="0" w:color="auto"/>
            <w:right w:val="none" w:sz="0" w:space="0" w:color="auto"/>
          </w:divBdr>
        </w:div>
        <w:div w:id="1358389862">
          <w:marLeft w:val="480"/>
          <w:marRight w:val="0"/>
          <w:marTop w:val="0"/>
          <w:marBottom w:val="0"/>
          <w:divBdr>
            <w:top w:val="none" w:sz="0" w:space="0" w:color="auto"/>
            <w:left w:val="none" w:sz="0" w:space="0" w:color="auto"/>
            <w:bottom w:val="none" w:sz="0" w:space="0" w:color="auto"/>
            <w:right w:val="none" w:sz="0" w:space="0" w:color="auto"/>
          </w:divBdr>
        </w:div>
        <w:div w:id="2019965750">
          <w:marLeft w:val="480"/>
          <w:marRight w:val="0"/>
          <w:marTop w:val="0"/>
          <w:marBottom w:val="0"/>
          <w:divBdr>
            <w:top w:val="none" w:sz="0" w:space="0" w:color="auto"/>
            <w:left w:val="none" w:sz="0" w:space="0" w:color="auto"/>
            <w:bottom w:val="none" w:sz="0" w:space="0" w:color="auto"/>
            <w:right w:val="none" w:sz="0" w:space="0" w:color="auto"/>
          </w:divBdr>
        </w:div>
        <w:div w:id="44647031">
          <w:marLeft w:val="480"/>
          <w:marRight w:val="0"/>
          <w:marTop w:val="0"/>
          <w:marBottom w:val="0"/>
          <w:divBdr>
            <w:top w:val="none" w:sz="0" w:space="0" w:color="auto"/>
            <w:left w:val="none" w:sz="0" w:space="0" w:color="auto"/>
            <w:bottom w:val="none" w:sz="0" w:space="0" w:color="auto"/>
            <w:right w:val="none" w:sz="0" w:space="0" w:color="auto"/>
          </w:divBdr>
        </w:div>
        <w:div w:id="614364275">
          <w:marLeft w:val="480"/>
          <w:marRight w:val="0"/>
          <w:marTop w:val="0"/>
          <w:marBottom w:val="0"/>
          <w:divBdr>
            <w:top w:val="none" w:sz="0" w:space="0" w:color="auto"/>
            <w:left w:val="none" w:sz="0" w:space="0" w:color="auto"/>
            <w:bottom w:val="none" w:sz="0" w:space="0" w:color="auto"/>
            <w:right w:val="none" w:sz="0" w:space="0" w:color="auto"/>
          </w:divBdr>
        </w:div>
        <w:div w:id="675576675">
          <w:marLeft w:val="480"/>
          <w:marRight w:val="0"/>
          <w:marTop w:val="0"/>
          <w:marBottom w:val="0"/>
          <w:divBdr>
            <w:top w:val="none" w:sz="0" w:space="0" w:color="auto"/>
            <w:left w:val="none" w:sz="0" w:space="0" w:color="auto"/>
            <w:bottom w:val="none" w:sz="0" w:space="0" w:color="auto"/>
            <w:right w:val="none" w:sz="0" w:space="0" w:color="auto"/>
          </w:divBdr>
        </w:div>
        <w:div w:id="764763695">
          <w:marLeft w:val="480"/>
          <w:marRight w:val="0"/>
          <w:marTop w:val="0"/>
          <w:marBottom w:val="0"/>
          <w:divBdr>
            <w:top w:val="none" w:sz="0" w:space="0" w:color="auto"/>
            <w:left w:val="none" w:sz="0" w:space="0" w:color="auto"/>
            <w:bottom w:val="none" w:sz="0" w:space="0" w:color="auto"/>
            <w:right w:val="none" w:sz="0" w:space="0" w:color="auto"/>
          </w:divBdr>
        </w:div>
        <w:div w:id="1684818252">
          <w:marLeft w:val="480"/>
          <w:marRight w:val="0"/>
          <w:marTop w:val="0"/>
          <w:marBottom w:val="0"/>
          <w:divBdr>
            <w:top w:val="none" w:sz="0" w:space="0" w:color="auto"/>
            <w:left w:val="none" w:sz="0" w:space="0" w:color="auto"/>
            <w:bottom w:val="none" w:sz="0" w:space="0" w:color="auto"/>
            <w:right w:val="none" w:sz="0" w:space="0" w:color="auto"/>
          </w:divBdr>
        </w:div>
        <w:div w:id="1549683182">
          <w:marLeft w:val="480"/>
          <w:marRight w:val="0"/>
          <w:marTop w:val="0"/>
          <w:marBottom w:val="0"/>
          <w:divBdr>
            <w:top w:val="none" w:sz="0" w:space="0" w:color="auto"/>
            <w:left w:val="none" w:sz="0" w:space="0" w:color="auto"/>
            <w:bottom w:val="none" w:sz="0" w:space="0" w:color="auto"/>
            <w:right w:val="none" w:sz="0" w:space="0" w:color="auto"/>
          </w:divBdr>
        </w:div>
        <w:div w:id="623468590">
          <w:marLeft w:val="480"/>
          <w:marRight w:val="0"/>
          <w:marTop w:val="0"/>
          <w:marBottom w:val="0"/>
          <w:divBdr>
            <w:top w:val="none" w:sz="0" w:space="0" w:color="auto"/>
            <w:left w:val="none" w:sz="0" w:space="0" w:color="auto"/>
            <w:bottom w:val="none" w:sz="0" w:space="0" w:color="auto"/>
            <w:right w:val="none" w:sz="0" w:space="0" w:color="auto"/>
          </w:divBdr>
        </w:div>
        <w:div w:id="1025711647">
          <w:marLeft w:val="480"/>
          <w:marRight w:val="0"/>
          <w:marTop w:val="0"/>
          <w:marBottom w:val="0"/>
          <w:divBdr>
            <w:top w:val="none" w:sz="0" w:space="0" w:color="auto"/>
            <w:left w:val="none" w:sz="0" w:space="0" w:color="auto"/>
            <w:bottom w:val="none" w:sz="0" w:space="0" w:color="auto"/>
            <w:right w:val="none" w:sz="0" w:space="0" w:color="auto"/>
          </w:divBdr>
        </w:div>
        <w:div w:id="2139253096">
          <w:marLeft w:val="480"/>
          <w:marRight w:val="0"/>
          <w:marTop w:val="0"/>
          <w:marBottom w:val="0"/>
          <w:divBdr>
            <w:top w:val="none" w:sz="0" w:space="0" w:color="auto"/>
            <w:left w:val="none" w:sz="0" w:space="0" w:color="auto"/>
            <w:bottom w:val="none" w:sz="0" w:space="0" w:color="auto"/>
            <w:right w:val="none" w:sz="0" w:space="0" w:color="auto"/>
          </w:divBdr>
        </w:div>
        <w:div w:id="187529033">
          <w:marLeft w:val="480"/>
          <w:marRight w:val="0"/>
          <w:marTop w:val="0"/>
          <w:marBottom w:val="0"/>
          <w:divBdr>
            <w:top w:val="none" w:sz="0" w:space="0" w:color="auto"/>
            <w:left w:val="none" w:sz="0" w:space="0" w:color="auto"/>
            <w:bottom w:val="none" w:sz="0" w:space="0" w:color="auto"/>
            <w:right w:val="none" w:sz="0" w:space="0" w:color="auto"/>
          </w:divBdr>
        </w:div>
      </w:divsChild>
    </w:div>
    <w:div w:id="697585302">
      <w:bodyDiv w:val="1"/>
      <w:marLeft w:val="0"/>
      <w:marRight w:val="0"/>
      <w:marTop w:val="0"/>
      <w:marBottom w:val="0"/>
      <w:divBdr>
        <w:top w:val="none" w:sz="0" w:space="0" w:color="auto"/>
        <w:left w:val="none" w:sz="0" w:space="0" w:color="auto"/>
        <w:bottom w:val="none" w:sz="0" w:space="0" w:color="auto"/>
        <w:right w:val="none" w:sz="0" w:space="0" w:color="auto"/>
      </w:divBdr>
    </w:div>
    <w:div w:id="697657613">
      <w:bodyDiv w:val="1"/>
      <w:marLeft w:val="0"/>
      <w:marRight w:val="0"/>
      <w:marTop w:val="0"/>
      <w:marBottom w:val="0"/>
      <w:divBdr>
        <w:top w:val="none" w:sz="0" w:space="0" w:color="auto"/>
        <w:left w:val="none" w:sz="0" w:space="0" w:color="auto"/>
        <w:bottom w:val="none" w:sz="0" w:space="0" w:color="auto"/>
        <w:right w:val="none" w:sz="0" w:space="0" w:color="auto"/>
      </w:divBdr>
    </w:div>
    <w:div w:id="698317299">
      <w:bodyDiv w:val="1"/>
      <w:marLeft w:val="0"/>
      <w:marRight w:val="0"/>
      <w:marTop w:val="0"/>
      <w:marBottom w:val="0"/>
      <w:divBdr>
        <w:top w:val="none" w:sz="0" w:space="0" w:color="auto"/>
        <w:left w:val="none" w:sz="0" w:space="0" w:color="auto"/>
        <w:bottom w:val="none" w:sz="0" w:space="0" w:color="auto"/>
        <w:right w:val="none" w:sz="0" w:space="0" w:color="auto"/>
      </w:divBdr>
    </w:div>
    <w:div w:id="698822873">
      <w:bodyDiv w:val="1"/>
      <w:marLeft w:val="0"/>
      <w:marRight w:val="0"/>
      <w:marTop w:val="0"/>
      <w:marBottom w:val="0"/>
      <w:divBdr>
        <w:top w:val="none" w:sz="0" w:space="0" w:color="auto"/>
        <w:left w:val="none" w:sz="0" w:space="0" w:color="auto"/>
        <w:bottom w:val="none" w:sz="0" w:space="0" w:color="auto"/>
        <w:right w:val="none" w:sz="0" w:space="0" w:color="auto"/>
      </w:divBdr>
      <w:divsChild>
        <w:div w:id="816841333">
          <w:marLeft w:val="480"/>
          <w:marRight w:val="0"/>
          <w:marTop w:val="0"/>
          <w:marBottom w:val="0"/>
          <w:divBdr>
            <w:top w:val="none" w:sz="0" w:space="0" w:color="auto"/>
            <w:left w:val="none" w:sz="0" w:space="0" w:color="auto"/>
            <w:bottom w:val="none" w:sz="0" w:space="0" w:color="auto"/>
            <w:right w:val="none" w:sz="0" w:space="0" w:color="auto"/>
          </w:divBdr>
        </w:div>
        <w:div w:id="30888551">
          <w:marLeft w:val="480"/>
          <w:marRight w:val="0"/>
          <w:marTop w:val="0"/>
          <w:marBottom w:val="0"/>
          <w:divBdr>
            <w:top w:val="none" w:sz="0" w:space="0" w:color="auto"/>
            <w:left w:val="none" w:sz="0" w:space="0" w:color="auto"/>
            <w:bottom w:val="none" w:sz="0" w:space="0" w:color="auto"/>
            <w:right w:val="none" w:sz="0" w:space="0" w:color="auto"/>
          </w:divBdr>
        </w:div>
        <w:div w:id="503520405">
          <w:marLeft w:val="480"/>
          <w:marRight w:val="0"/>
          <w:marTop w:val="0"/>
          <w:marBottom w:val="0"/>
          <w:divBdr>
            <w:top w:val="none" w:sz="0" w:space="0" w:color="auto"/>
            <w:left w:val="none" w:sz="0" w:space="0" w:color="auto"/>
            <w:bottom w:val="none" w:sz="0" w:space="0" w:color="auto"/>
            <w:right w:val="none" w:sz="0" w:space="0" w:color="auto"/>
          </w:divBdr>
        </w:div>
        <w:div w:id="1512597254">
          <w:marLeft w:val="480"/>
          <w:marRight w:val="0"/>
          <w:marTop w:val="0"/>
          <w:marBottom w:val="0"/>
          <w:divBdr>
            <w:top w:val="none" w:sz="0" w:space="0" w:color="auto"/>
            <w:left w:val="none" w:sz="0" w:space="0" w:color="auto"/>
            <w:bottom w:val="none" w:sz="0" w:space="0" w:color="auto"/>
            <w:right w:val="none" w:sz="0" w:space="0" w:color="auto"/>
          </w:divBdr>
        </w:div>
        <w:div w:id="2063021884">
          <w:marLeft w:val="480"/>
          <w:marRight w:val="0"/>
          <w:marTop w:val="0"/>
          <w:marBottom w:val="0"/>
          <w:divBdr>
            <w:top w:val="none" w:sz="0" w:space="0" w:color="auto"/>
            <w:left w:val="none" w:sz="0" w:space="0" w:color="auto"/>
            <w:bottom w:val="none" w:sz="0" w:space="0" w:color="auto"/>
            <w:right w:val="none" w:sz="0" w:space="0" w:color="auto"/>
          </w:divBdr>
        </w:div>
        <w:div w:id="491718275">
          <w:marLeft w:val="480"/>
          <w:marRight w:val="0"/>
          <w:marTop w:val="0"/>
          <w:marBottom w:val="0"/>
          <w:divBdr>
            <w:top w:val="none" w:sz="0" w:space="0" w:color="auto"/>
            <w:left w:val="none" w:sz="0" w:space="0" w:color="auto"/>
            <w:bottom w:val="none" w:sz="0" w:space="0" w:color="auto"/>
            <w:right w:val="none" w:sz="0" w:space="0" w:color="auto"/>
          </w:divBdr>
        </w:div>
        <w:div w:id="1928223386">
          <w:marLeft w:val="480"/>
          <w:marRight w:val="0"/>
          <w:marTop w:val="0"/>
          <w:marBottom w:val="0"/>
          <w:divBdr>
            <w:top w:val="none" w:sz="0" w:space="0" w:color="auto"/>
            <w:left w:val="none" w:sz="0" w:space="0" w:color="auto"/>
            <w:bottom w:val="none" w:sz="0" w:space="0" w:color="auto"/>
            <w:right w:val="none" w:sz="0" w:space="0" w:color="auto"/>
          </w:divBdr>
        </w:div>
        <w:div w:id="1230310255">
          <w:marLeft w:val="480"/>
          <w:marRight w:val="0"/>
          <w:marTop w:val="0"/>
          <w:marBottom w:val="0"/>
          <w:divBdr>
            <w:top w:val="none" w:sz="0" w:space="0" w:color="auto"/>
            <w:left w:val="none" w:sz="0" w:space="0" w:color="auto"/>
            <w:bottom w:val="none" w:sz="0" w:space="0" w:color="auto"/>
            <w:right w:val="none" w:sz="0" w:space="0" w:color="auto"/>
          </w:divBdr>
        </w:div>
        <w:div w:id="1141535708">
          <w:marLeft w:val="480"/>
          <w:marRight w:val="0"/>
          <w:marTop w:val="0"/>
          <w:marBottom w:val="0"/>
          <w:divBdr>
            <w:top w:val="none" w:sz="0" w:space="0" w:color="auto"/>
            <w:left w:val="none" w:sz="0" w:space="0" w:color="auto"/>
            <w:bottom w:val="none" w:sz="0" w:space="0" w:color="auto"/>
            <w:right w:val="none" w:sz="0" w:space="0" w:color="auto"/>
          </w:divBdr>
        </w:div>
        <w:div w:id="1876698110">
          <w:marLeft w:val="480"/>
          <w:marRight w:val="0"/>
          <w:marTop w:val="0"/>
          <w:marBottom w:val="0"/>
          <w:divBdr>
            <w:top w:val="none" w:sz="0" w:space="0" w:color="auto"/>
            <w:left w:val="none" w:sz="0" w:space="0" w:color="auto"/>
            <w:bottom w:val="none" w:sz="0" w:space="0" w:color="auto"/>
            <w:right w:val="none" w:sz="0" w:space="0" w:color="auto"/>
          </w:divBdr>
        </w:div>
        <w:div w:id="1522476010">
          <w:marLeft w:val="480"/>
          <w:marRight w:val="0"/>
          <w:marTop w:val="0"/>
          <w:marBottom w:val="0"/>
          <w:divBdr>
            <w:top w:val="none" w:sz="0" w:space="0" w:color="auto"/>
            <w:left w:val="none" w:sz="0" w:space="0" w:color="auto"/>
            <w:bottom w:val="none" w:sz="0" w:space="0" w:color="auto"/>
            <w:right w:val="none" w:sz="0" w:space="0" w:color="auto"/>
          </w:divBdr>
        </w:div>
        <w:div w:id="1825047238">
          <w:marLeft w:val="480"/>
          <w:marRight w:val="0"/>
          <w:marTop w:val="0"/>
          <w:marBottom w:val="0"/>
          <w:divBdr>
            <w:top w:val="none" w:sz="0" w:space="0" w:color="auto"/>
            <w:left w:val="none" w:sz="0" w:space="0" w:color="auto"/>
            <w:bottom w:val="none" w:sz="0" w:space="0" w:color="auto"/>
            <w:right w:val="none" w:sz="0" w:space="0" w:color="auto"/>
          </w:divBdr>
        </w:div>
        <w:div w:id="2015495719">
          <w:marLeft w:val="480"/>
          <w:marRight w:val="0"/>
          <w:marTop w:val="0"/>
          <w:marBottom w:val="0"/>
          <w:divBdr>
            <w:top w:val="none" w:sz="0" w:space="0" w:color="auto"/>
            <w:left w:val="none" w:sz="0" w:space="0" w:color="auto"/>
            <w:bottom w:val="none" w:sz="0" w:space="0" w:color="auto"/>
            <w:right w:val="none" w:sz="0" w:space="0" w:color="auto"/>
          </w:divBdr>
        </w:div>
        <w:div w:id="1368021602">
          <w:marLeft w:val="480"/>
          <w:marRight w:val="0"/>
          <w:marTop w:val="0"/>
          <w:marBottom w:val="0"/>
          <w:divBdr>
            <w:top w:val="none" w:sz="0" w:space="0" w:color="auto"/>
            <w:left w:val="none" w:sz="0" w:space="0" w:color="auto"/>
            <w:bottom w:val="none" w:sz="0" w:space="0" w:color="auto"/>
            <w:right w:val="none" w:sz="0" w:space="0" w:color="auto"/>
          </w:divBdr>
        </w:div>
        <w:div w:id="1870680327">
          <w:marLeft w:val="480"/>
          <w:marRight w:val="0"/>
          <w:marTop w:val="0"/>
          <w:marBottom w:val="0"/>
          <w:divBdr>
            <w:top w:val="none" w:sz="0" w:space="0" w:color="auto"/>
            <w:left w:val="none" w:sz="0" w:space="0" w:color="auto"/>
            <w:bottom w:val="none" w:sz="0" w:space="0" w:color="auto"/>
            <w:right w:val="none" w:sz="0" w:space="0" w:color="auto"/>
          </w:divBdr>
        </w:div>
        <w:div w:id="355929965">
          <w:marLeft w:val="480"/>
          <w:marRight w:val="0"/>
          <w:marTop w:val="0"/>
          <w:marBottom w:val="0"/>
          <w:divBdr>
            <w:top w:val="none" w:sz="0" w:space="0" w:color="auto"/>
            <w:left w:val="none" w:sz="0" w:space="0" w:color="auto"/>
            <w:bottom w:val="none" w:sz="0" w:space="0" w:color="auto"/>
            <w:right w:val="none" w:sz="0" w:space="0" w:color="auto"/>
          </w:divBdr>
        </w:div>
        <w:div w:id="498154219">
          <w:marLeft w:val="480"/>
          <w:marRight w:val="0"/>
          <w:marTop w:val="0"/>
          <w:marBottom w:val="0"/>
          <w:divBdr>
            <w:top w:val="none" w:sz="0" w:space="0" w:color="auto"/>
            <w:left w:val="none" w:sz="0" w:space="0" w:color="auto"/>
            <w:bottom w:val="none" w:sz="0" w:space="0" w:color="auto"/>
            <w:right w:val="none" w:sz="0" w:space="0" w:color="auto"/>
          </w:divBdr>
        </w:div>
        <w:div w:id="238563125">
          <w:marLeft w:val="480"/>
          <w:marRight w:val="0"/>
          <w:marTop w:val="0"/>
          <w:marBottom w:val="0"/>
          <w:divBdr>
            <w:top w:val="none" w:sz="0" w:space="0" w:color="auto"/>
            <w:left w:val="none" w:sz="0" w:space="0" w:color="auto"/>
            <w:bottom w:val="none" w:sz="0" w:space="0" w:color="auto"/>
            <w:right w:val="none" w:sz="0" w:space="0" w:color="auto"/>
          </w:divBdr>
        </w:div>
        <w:div w:id="970138412">
          <w:marLeft w:val="480"/>
          <w:marRight w:val="0"/>
          <w:marTop w:val="0"/>
          <w:marBottom w:val="0"/>
          <w:divBdr>
            <w:top w:val="none" w:sz="0" w:space="0" w:color="auto"/>
            <w:left w:val="none" w:sz="0" w:space="0" w:color="auto"/>
            <w:bottom w:val="none" w:sz="0" w:space="0" w:color="auto"/>
            <w:right w:val="none" w:sz="0" w:space="0" w:color="auto"/>
          </w:divBdr>
        </w:div>
        <w:div w:id="2025744275">
          <w:marLeft w:val="480"/>
          <w:marRight w:val="0"/>
          <w:marTop w:val="0"/>
          <w:marBottom w:val="0"/>
          <w:divBdr>
            <w:top w:val="none" w:sz="0" w:space="0" w:color="auto"/>
            <w:left w:val="none" w:sz="0" w:space="0" w:color="auto"/>
            <w:bottom w:val="none" w:sz="0" w:space="0" w:color="auto"/>
            <w:right w:val="none" w:sz="0" w:space="0" w:color="auto"/>
          </w:divBdr>
        </w:div>
        <w:div w:id="1186141211">
          <w:marLeft w:val="480"/>
          <w:marRight w:val="0"/>
          <w:marTop w:val="0"/>
          <w:marBottom w:val="0"/>
          <w:divBdr>
            <w:top w:val="none" w:sz="0" w:space="0" w:color="auto"/>
            <w:left w:val="none" w:sz="0" w:space="0" w:color="auto"/>
            <w:bottom w:val="none" w:sz="0" w:space="0" w:color="auto"/>
            <w:right w:val="none" w:sz="0" w:space="0" w:color="auto"/>
          </w:divBdr>
        </w:div>
        <w:div w:id="738746987">
          <w:marLeft w:val="480"/>
          <w:marRight w:val="0"/>
          <w:marTop w:val="0"/>
          <w:marBottom w:val="0"/>
          <w:divBdr>
            <w:top w:val="none" w:sz="0" w:space="0" w:color="auto"/>
            <w:left w:val="none" w:sz="0" w:space="0" w:color="auto"/>
            <w:bottom w:val="none" w:sz="0" w:space="0" w:color="auto"/>
            <w:right w:val="none" w:sz="0" w:space="0" w:color="auto"/>
          </w:divBdr>
        </w:div>
        <w:div w:id="1130516104">
          <w:marLeft w:val="480"/>
          <w:marRight w:val="0"/>
          <w:marTop w:val="0"/>
          <w:marBottom w:val="0"/>
          <w:divBdr>
            <w:top w:val="none" w:sz="0" w:space="0" w:color="auto"/>
            <w:left w:val="none" w:sz="0" w:space="0" w:color="auto"/>
            <w:bottom w:val="none" w:sz="0" w:space="0" w:color="auto"/>
            <w:right w:val="none" w:sz="0" w:space="0" w:color="auto"/>
          </w:divBdr>
        </w:div>
        <w:div w:id="1616524995">
          <w:marLeft w:val="480"/>
          <w:marRight w:val="0"/>
          <w:marTop w:val="0"/>
          <w:marBottom w:val="0"/>
          <w:divBdr>
            <w:top w:val="none" w:sz="0" w:space="0" w:color="auto"/>
            <w:left w:val="none" w:sz="0" w:space="0" w:color="auto"/>
            <w:bottom w:val="none" w:sz="0" w:space="0" w:color="auto"/>
            <w:right w:val="none" w:sz="0" w:space="0" w:color="auto"/>
          </w:divBdr>
        </w:div>
        <w:div w:id="602609743">
          <w:marLeft w:val="480"/>
          <w:marRight w:val="0"/>
          <w:marTop w:val="0"/>
          <w:marBottom w:val="0"/>
          <w:divBdr>
            <w:top w:val="none" w:sz="0" w:space="0" w:color="auto"/>
            <w:left w:val="none" w:sz="0" w:space="0" w:color="auto"/>
            <w:bottom w:val="none" w:sz="0" w:space="0" w:color="auto"/>
            <w:right w:val="none" w:sz="0" w:space="0" w:color="auto"/>
          </w:divBdr>
        </w:div>
        <w:div w:id="550311167">
          <w:marLeft w:val="480"/>
          <w:marRight w:val="0"/>
          <w:marTop w:val="0"/>
          <w:marBottom w:val="0"/>
          <w:divBdr>
            <w:top w:val="none" w:sz="0" w:space="0" w:color="auto"/>
            <w:left w:val="none" w:sz="0" w:space="0" w:color="auto"/>
            <w:bottom w:val="none" w:sz="0" w:space="0" w:color="auto"/>
            <w:right w:val="none" w:sz="0" w:space="0" w:color="auto"/>
          </w:divBdr>
        </w:div>
        <w:div w:id="125439396">
          <w:marLeft w:val="480"/>
          <w:marRight w:val="0"/>
          <w:marTop w:val="0"/>
          <w:marBottom w:val="0"/>
          <w:divBdr>
            <w:top w:val="none" w:sz="0" w:space="0" w:color="auto"/>
            <w:left w:val="none" w:sz="0" w:space="0" w:color="auto"/>
            <w:bottom w:val="none" w:sz="0" w:space="0" w:color="auto"/>
            <w:right w:val="none" w:sz="0" w:space="0" w:color="auto"/>
          </w:divBdr>
        </w:div>
        <w:div w:id="1750928180">
          <w:marLeft w:val="480"/>
          <w:marRight w:val="0"/>
          <w:marTop w:val="0"/>
          <w:marBottom w:val="0"/>
          <w:divBdr>
            <w:top w:val="none" w:sz="0" w:space="0" w:color="auto"/>
            <w:left w:val="none" w:sz="0" w:space="0" w:color="auto"/>
            <w:bottom w:val="none" w:sz="0" w:space="0" w:color="auto"/>
            <w:right w:val="none" w:sz="0" w:space="0" w:color="auto"/>
          </w:divBdr>
        </w:div>
        <w:div w:id="39134198">
          <w:marLeft w:val="480"/>
          <w:marRight w:val="0"/>
          <w:marTop w:val="0"/>
          <w:marBottom w:val="0"/>
          <w:divBdr>
            <w:top w:val="none" w:sz="0" w:space="0" w:color="auto"/>
            <w:left w:val="none" w:sz="0" w:space="0" w:color="auto"/>
            <w:bottom w:val="none" w:sz="0" w:space="0" w:color="auto"/>
            <w:right w:val="none" w:sz="0" w:space="0" w:color="auto"/>
          </w:divBdr>
        </w:div>
        <w:div w:id="518398722">
          <w:marLeft w:val="480"/>
          <w:marRight w:val="0"/>
          <w:marTop w:val="0"/>
          <w:marBottom w:val="0"/>
          <w:divBdr>
            <w:top w:val="none" w:sz="0" w:space="0" w:color="auto"/>
            <w:left w:val="none" w:sz="0" w:space="0" w:color="auto"/>
            <w:bottom w:val="none" w:sz="0" w:space="0" w:color="auto"/>
            <w:right w:val="none" w:sz="0" w:space="0" w:color="auto"/>
          </w:divBdr>
        </w:div>
        <w:div w:id="1262369864">
          <w:marLeft w:val="480"/>
          <w:marRight w:val="0"/>
          <w:marTop w:val="0"/>
          <w:marBottom w:val="0"/>
          <w:divBdr>
            <w:top w:val="none" w:sz="0" w:space="0" w:color="auto"/>
            <w:left w:val="none" w:sz="0" w:space="0" w:color="auto"/>
            <w:bottom w:val="none" w:sz="0" w:space="0" w:color="auto"/>
            <w:right w:val="none" w:sz="0" w:space="0" w:color="auto"/>
          </w:divBdr>
        </w:div>
        <w:div w:id="1903297248">
          <w:marLeft w:val="480"/>
          <w:marRight w:val="0"/>
          <w:marTop w:val="0"/>
          <w:marBottom w:val="0"/>
          <w:divBdr>
            <w:top w:val="none" w:sz="0" w:space="0" w:color="auto"/>
            <w:left w:val="none" w:sz="0" w:space="0" w:color="auto"/>
            <w:bottom w:val="none" w:sz="0" w:space="0" w:color="auto"/>
            <w:right w:val="none" w:sz="0" w:space="0" w:color="auto"/>
          </w:divBdr>
        </w:div>
        <w:div w:id="2103719341">
          <w:marLeft w:val="480"/>
          <w:marRight w:val="0"/>
          <w:marTop w:val="0"/>
          <w:marBottom w:val="0"/>
          <w:divBdr>
            <w:top w:val="none" w:sz="0" w:space="0" w:color="auto"/>
            <w:left w:val="none" w:sz="0" w:space="0" w:color="auto"/>
            <w:bottom w:val="none" w:sz="0" w:space="0" w:color="auto"/>
            <w:right w:val="none" w:sz="0" w:space="0" w:color="auto"/>
          </w:divBdr>
        </w:div>
        <w:div w:id="850526750">
          <w:marLeft w:val="480"/>
          <w:marRight w:val="0"/>
          <w:marTop w:val="0"/>
          <w:marBottom w:val="0"/>
          <w:divBdr>
            <w:top w:val="none" w:sz="0" w:space="0" w:color="auto"/>
            <w:left w:val="none" w:sz="0" w:space="0" w:color="auto"/>
            <w:bottom w:val="none" w:sz="0" w:space="0" w:color="auto"/>
            <w:right w:val="none" w:sz="0" w:space="0" w:color="auto"/>
          </w:divBdr>
        </w:div>
        <w:div w:id="1437866397">
          <w:marLeft w:val="480"/>
          <w:marRight w:val="0"/>
          <w:marTop w:val="0"/>
          <w:marBottom w:val="0"/>
          <w:divBdr>
            <w:top w:val="none" w:sz="0" w:space="0" w:color="auto"/>
            <w:left w:val="none" w:sz="0" w:space="0" w:color="auto"/>
            <w:bottom w:val="none" w:sz="0" w:space="0" w:color="auto"/>
            <w:right w:val="none" w:sz="0" w:space="0" w:color="auto"/>
          </w:divBdr>
        </w:div>
        <w:div w:id="1469007391">
          <w:marLeft w:val="480"/>
          <w:marRight w:val="0"/>
          <w:marTop w:val="0"/>
          <w:marBottom w:val="0"/>
          <w:divBdr>
            <w:top w:val="none" w:sz="0" w:space="0" w:color="auto"/>
            <w:left w:val="none" w:sz="0" w:space="0" w:color="auto"/>
            <w:bottom w:val="none" w:sz="0" w:space="0" w:color="auto"/>
            <w:right w:val="none" w:sz="0" w:space="0" w:color="auto"/>
          </w:divBdr>
        </w:div>
        <w:div w:id="1209686606">
          <w:marLeft w:val="480"/>
          <w:marRight w:val="0"/>
          <w:marTop w:val="0"/>
          <w:marBottom w:val="0"/>
          <w:divBdr>
            <w:top w:val="none" w:sz="0" w:space="0" w:color="auto"/>
            <w:left w:val="none" w:sz="0" w:space="0" w:color="auto"/>
            <w:bottom w:val="none" w:sz="0" w:space="0" w:color="auto"/>
            <w:right w:val="none" w:sz="0" w:space="0" w:color="auto"/>
          </w:divBdr>
        </w:div>
        <w:div w:id="1971468963">
          <w:marLeft w:val="480"/>
          <w:marRight w:val="0"/>
          <w:marTop w:val="0"/>
          <w:marBottom w:val="0"/>
          <w:divBdr>
            <w:top w:val="none" w:sz="0" w:space="0" w:color="auto"/>
            <w:left w:val="none" w:sz="0" w:space="0" w:color="auto"/>
            <w:bottom w:val="none" w:sz="0" w:space="0" w:color="auto"/>
            <w:right w:val="none" w:sz="0" w:space="0" w:color="auto"/>
          </w:divBdr>
        </w:div>
        <w:div w:id="1565869413">
          <w:marLeft w:val="480"/>
          <w:marRight w:val="0"/>
          <w:marTop w:val="0"/>
          <w:marBottom w:val="0"/>
          <w:divBdr>
            <w:top w:val="none" w:sz="0" w:space="0" w:color="auto"/>
            <w:left w:val="none" w:sz="0" w:space="0" w:color="auto"/>
            <w:bottom w:val="none" w:sz="0" w:space="0" w:color="auto"/>
            <w:right w:val="none" w:sz="0" w:space="0" w:color="auto"/>
          </w:divBdr>
        </w:div>
      </w:divsChild>
    </w:div>
    <w:div w:id="698941976">
      <w:bodyDiv w:val="1"/>
      <w:marLeft w:val="0"/>
      <w:marRight w:val="0"/>
      <w:marTop w:val="0"/>
      <w:marBottom w:val="0"/>
      <w:divBdr>
        <w:top w:val="none" w:sz="0" w:space="0" w:color="auto"/>
        <w:left w:val="none" w:sz="0" w:space="0" w:color="auto"/>
        <w:bottom w:val="none" w:sz="0" w:space="0" w:color="auto"/>
        <w:right w:val="none" w:sz="0" w:space="0" w:color="auto"/>
      </w:divBdr>
    </w:div>
    <w:div w:id="699090751">
      <w:bodyDiv w:val="1"/>
      <w:marLeft w:val="0"/>
      <w:marRight w:val="0"/>
      <w:marTop w:val="0"/>
      <w:marBottom w:val="0"/>
      <w:divBdr>
        <w:top w:val="none" w:sz="0" w:space="0" w:color="auto"/>
        <w:left w:val="none" w:sz="0" w:space="0" w:color="auto"/>
        <w:bottom w:val="none" w:sz="0" w:space="0" w:color="auto"/>
        <w:right w:val="none" w:sz="0" w:space="0" w:color="auto"/>
      </w:divBdr>
    </w:div>
    <w:div w:id="700007938">
      <w:bodyDiv w:val="1"/>
      <w:marLeft w:val="0"/>
      <w:marRight w:val="0"/>
      <w:marTop w:val="0"/>
      <w:marBottom w:val="0"/>
      <w:divBdr>
        <w:top w:val="none" w:sz="0" w:space="0" w:color="auto"/>
        <w:left w:val="none" w:sz="0" w:space="0" w:color="auto"/>
        <w:bottom w:val="none" w:sz="0" w:space="0" w:color="auto"/>
        <w:right w:val="none" w:sz="0" w:space="0" w:color="auto"/>
      </w:divBdr>
    </w:div>
    <w:div w:id="700320452">
      <w:bodyDiv w:val="1"/>
      <w:marLeft w:val="0"/>
      <w:marRight w:val="0"/>
      <w:marTop w:val="0"/>
      <w:marBottom w:val="0"/>
      <w:divBdr>
        <w:top w:val="none" w:sz="0" w:space="0" w:color="auto"/>
        <w:left w:val="none" w:sz="0" w:space="0" w:color="auto"/>
        <w:bottom w:val="none" w:sz="0" w:space="0" w:color="auto"/>
        <w:right w:val="none" w:sz="0" w:space="0" w:color="auto"/>
      </w:divBdr>
    </w:div>
    <w:div w:id="700665380">
      <w:bodyDiv w:val="1"/>
      <w:marLeft w:val="0"/>
      <w:marRight w:val="0"/>
      <w:marTop w:val="0"/>
      <w:marBottom w:val="0"/>
      <w:divBdr>
        <w:top w:val="none" w:sz="0" w:space="0" w:color="auto"/>
        <w:left w:val="none" w:sz="0" w:space="0" w:color="auto"/>
        <w:bottom w:val="none" w:sz="0" w:space="0" w:color="auto"/>
        <w:right w:val="none" w:sz="0" w:space="0" w:color="auto"/>
      </w:divBdr>
      <w:divsChild>
        <w:div w:id="1500847127">
          <w:marLeft w:val="480"/>
          <w:marRight w:val="0"/>
          <w:marTop w:val="0"/>
          <w:marBottom w:val="0"/>
          <w:divBdr>
            <w:top w:val="none" w:sz="0" w:space="0" w:color="auto"/>
            <w:left w:val="none" w:sz="0" w:space="0" w:color="auto"/>
            <w:bottom w:val="none" w:sz="0" w:space="0" w:color="auto"/>
            <w:right w:val="none" w:sz="0" w:space="0" w:color="auto"/>
          </w:divBdr>
        </w:div>
        <w:div w:id="171914554">
          <w:marLeft w:val="480"/>
          <w:marRight w:val="0"/>
          <w:marTop w:val="0"/>
          <w:marBottom w:val="0"/>
          <w:divBdr>
            <w:top w:val="none" w:sz="0" w:space="0" w:color="auto"/>
            <w:left w:val="none" w:sz="0" w:space="0" w:color="auto"/>
            <w:bottom w:val="none" w:sz="0" w:space="0" w:color="auto"/>
            <w:right w:val="none" w:sz="0" w:space="0" w:color="auto"/>
          </w:divBdr>
        </w:div>
        <w:div w:id="1038968104">
          <w:marLeft w:val="480"/>
          <w:marRight w:val="0"/>
          <w:marTop w:val="0"/>
          <w:marBottom w:val="0"/>
          <w:divBdr>
            <w:top w:val="none" w:sz="0" w:space="0" w:color="auto"/>
            <w:left w:val="none" w:sz="0" w:space="0" w:color="auto"/>
            <w:bottom w:val="none" w:sz="0" w:space="0" w:color="auto"/>
            <w:right w:val="none" w:sz="0" w:space="0" w:color="auto"/>
          </w:divBdr>
        </w:div>
        <w:div w:id="652442232">
          <w:marLeft w:val="480"/>
          <w:marRight w:val="0"/>
          <w:marTop w:val="0"/>
          <w:marBottom w:val="0"/>
          <w:divBdr>
            <w:top w:val="none" w:sz="0" w:space="0" w:color="auto"/>
            <w:left w:val="none" w:sz="0" w:space="0" w:color="auto"/>
            <w:bottom w:val="none" w:sz="0" w:space="0" w:color="auto"/>
            <w:right w:val="none" w:sz="0" w:space="0" w:color="auto"/>
          </w:divBdr>
        </w:div>
        <w:div w:id="1622952946">
          <w:marLeft w:val="480"/>
          <w:marRight w:val="0"/>
          <w:marTop w:val="0"/>
          <w:marBottom w:val="0"/>
          <w:divBdr>
            <w:top w:val="none" w:sz="0" w:space="0" w:color="auto"/>
            <w:left w:val="none" w:sz="0" w:space="0" w:color="auto"/>
            <w:bottom w:val="none" w:sz="0" w:space="0" w:color="auto"/>
            <w:right w:val="none" w:sz="0" w:space="0" w:color="auto"/>
          </w:divBdr>
        </w:div>
        <w:div w:id="883371444">
          <w:marLeft w:val="480"/>
          <w:marRight w:val="0"/>
          <w:marTop w:val="0"/>
          <w:marBottom w:val="0"/>
          <w:divBdr>
            <w:top w:val="none" w:sz="0" w:space="0" w:color="auto"/>
            <w:left w:val="none" w:sz="0" w:space="0" w:color="auto"/>
            <w:bottom w:val="none" w:sz="0" w:space="0" w:color="auto"/>
            <w:right w:val="none" w:sz="0" w:space="0" w:color="auto"/>
          </w:divBdr>
        </w:div>
        <w:div w:id="1955549269">
          <w:marLeft w:val="480"/>
          <w:marRight w:val="0"/>
          <w:marTop w:val="0"/>
          <w:marBottom w:val="0"/>
          <w:divBdr>
            <w:top w:val="none" w:sz="0" w:space="0" w:color="auto"/>
            <w:left w:val="none" w:sz="0" w:space="0" w:color="auto"/>
            <w:bottom w:val="none" w:sz="0" w:space="0" w:color="auto"/>
            <w:right w:val="none" w:sz="0" w:space="0" w:color="auto"/>
          </w:divBdr>
        </w:div>
        <w:div w:id="1776514764">
          <w:marLeft w:val="480"/>
          <w:marRight w:val="0"/>
          <w:marTop w:val="0"/>
          <w:marBottom w:val="0"/>
          <w:divBdr>
            <w:top w:val="none" w:sz="0" w:space="0" w:color="auto"/>
            <w:left w:val="none" w:sz="0" w:space="0" w:color="auto"/>
            <w:bottom w:val="none" w:sz="0" w:space="0" w:color="auto"/>
            <w:right w:val="none" w:sz="0" w:space="0" w:color="auto"/>
          </w:divBdr>
        </w:div>
        <w:div w:id="689650054">
          <w:marLeft w:val="480"/>
          <w:marRight w:val="0"/>
          <w:marTop w:val="0"/>
          <w:marBottom w:val="0"/>
          <w:divBdr>
            <w:top w:val="none" w:sz="0" w:space="0" w:color="auto"/>
            <w:left w:val="none" w:sz="0" w:space="0" w:color="auto"/>
            <w:bottom w:val="none" w:sz="0" w:space="0" w:color="auto"/>
            <w:right w:val="none" w:sz="0" w:space="0" w:color="auto"/>
          </w:divBdr>
        </w:div>
        <w:div w:id="265619823">
          <w:marLeft w:val="480"/>
          <w:marRight w:val="0"/>
          <w:marTop w:val="0"/>
          <w:marBottom w:val="0"/>
          <w:divBdr>
            <w:top w:val="none" w:sz="0" w:space="0" w:color="auto"/>
            <w:left w:val="none" w:sz="0" w:space="0" w:color="auto"/>
            <w:bottom w:val="none" w:sz="0" w:space="0" w:color="auto"/>
            <w:right w:val="none" w:sz="0" w:space="0" w:color="auto"/>
          </w:divBdr>
        </w:div>
        <w:div w:id="1860197627">
          <w:marLeft w:val="480"/>
          <w:marRight w:val="0"/>
          <w:marTop w:val="0"/>
          <w:marBottom w:val="0"/>
          <w:divBdr>
            <w:top w:val="none" w:sz="0" w:space="0" w:color="auto"/>
            <w:left w:val="none" w:sz="0" w:space="0" w:color="auto"/>
            <w:bottom w:val="none" w:sz="0" w:space="0" w:color="auto"/>
            <w:right w:val="none" w:sz="0" w:space="0" w:color="auto"/>
          </w:divBdr>
        </w:div>
        <w:div w:id="1785151968">
          <w:marLeft w:val="480"/>
          <w:marRight w:val="0"/>
          <w:marTop w:val="0"/>
          <w:marBottom w:val="0"/>
          <w:divBdr>
            <w:top w:val="none" w:sz="0" w:space="0" w:color="auto"/>
            <w:left w:val="none" w:sz="0" w:space="0" w:color="auto"/>
            <w:bottom w:val="none" w:sz="0" w:space="0" w:color="auto"/>
            <w:right w:val="none" w:sz="0" w:space="0" w:color="auto"/>
          </w:divBdr>
        </w:div>
        <w:div w:id="14117338">
          <w:marLeft w:val="480"/>
          <w:marRight w:val="0"/>
          <w:marTop w:val="0"/>
          <w:marBottom w:val="0"/>
          <w:divBdr>
            <w:top w:val="none" w:sz="0" w:space="0" w:color="auto"/>
            <w:left w:val="none" w:sz="0" w:space="0" w:color="auto"/>
            <w:bottom w:val="none" w:sz="0" w:space="0" w:color="auto"/>
            <w:right w:val="none" w:sz="0" w:space="0" w:color="auto"/>
          </w:divBdr>
        </w:div>
        <w:div w:id="490830472">
          <w:marLeft w:val="480"/>
          <w:marRight w:val="0"/>
          <w:marTop w:val="0"/>
          <w:marBottom w:val="0"/>
          <w:divBdr>
            <w:top w:val="none" w:sz="0" w:space="0" w:color="auto"/>
            <w:left w:val="none" w:sz="0" w:space="0" w:color="auto"/>
            <w:bottom w:val="none" w:sz="0" w:space="0" w:color="auto"/>
            <w:right w:val="none" w:sz="0" w:space="0" w:color="auto"/>
          </w:divBdr>
        </w:div>
        <w:div w:id="1901095616">
          <w:marLeft w:val="480"/>
          <w:marRight w:val="0"/>
          <w:marTop w:val="0"/>
          <w:marBottom w:val="0"/>
          <w:divBdr>
            <w:top w:val="none" w:sz="0" w:space="0" w:color="auto"/>
            <w:left w:val="none" w:sz="0" w:space="0" w:color="auto"/>
            <w:bottom w:val="none" w:sz="0" w:space="0" w:color="auto"/>
            <w:right w:val="none" w:sz="0" w:space="0" w:color="auto"/>
          </w:divBdr>
        </w:div>
        <w:div w:id="1784228628">
          <w:marLeft w:val="480"/>
          <w:marRight w:val="0"/>
          <w:marTop w:val="0"/>
          <w:marBottom w:val="0"/>
          <w:divBdr>
            <w:top w:val="none" w:sz="0" w:space="0" w:color="auto"/>
            <w:left w:val="none" w:sz="0" w:space="0" w:color="auto"/>
            <w:bottom w:val="none" w:sz="0" w:space="0" w:color="auto"/>
            <w:right w:val="none" w:sz="0" w:space="0" w:color="auto"/>
          </w:divBdr>
        </w:div>
        <w:div w:id="442118824">
          <w:marLeft w:val="480"/>
          <w:marRight w:val="0"/>
          <w:marTop w:val="0"/>
          <w:marBottom w:val="0"/>
          <w:divBdr>
            <w:top w:val="none" w:sz="0" w:space="0" w:color="auto"/>
            <w:left w:val="none" w:sz="0" w:space="0" w:color="auto"/>
            <w:bottom w:val="none" w:sz="0" w:space="0" w:color="auto"/>
            <w:right w:val="none" w:sz="0" w:space="0" w:color="auto"/>
          </w:divBdr>
        </w:div>
        <w:div w:id="700404191">
          <w:marLeft w:val="480"/>
          <w:marRight w:val="0"/>
          <w:marTop w:val="0"/>
          <w:marBottom w:val="0"/>
          <w:divBdr>
            <w:top w:val="none" w:sz="0" w:space="0" w:color="auto"/>
            <w:left w:val="none" w:sz="0" w:space="0" w:color="auto"/>
            <w:bottom w:val="none" w:sz="0" w:space="0" w:color="auto"/>
            <w:right w:val="none" w:sz="0" w:space="0" w:color="auto"/>
          </w:divBdr>
        </w:div>
        <w:div w:id="715735486">
          <w:marLeft w:val="480"/>
          <w:marRight w:val="0"/>
          <w:marTop w:val="0"/>
          <w:marBottom w:val="0"/>
          <w:divBdr>
            <w:top w:val="none" w:sz="0" w:space="0" w:color="auto"/>
            <w:left w:val="none" w:sz="0" w:space="0" w:color="auto"/>
            <w:bottom w:val="none" w:sz="0" w:space="0" w:color="auto"/>
            <w:right w:val="none" w:sz="0" w:space="0" w:color="auto"/>
          </w:divBdr>
        </w:div>
        <w:div w:id="693071592">
          <w:marLeft w:val="480"/>
          <w:marRight w:val="0"/>
          <w:marTop w:val="0"/>
          <w:marBottom w:val="0"/>
          <w:divBdr>
            <w:top w:val="none" w:sz="0" w:space="0" w:color="auto"/>
            <w:left w:val="none" w:sz="0" w:space="0" w:color="auto"/>
            <w:bottom w:val="none" w:sz="0" w:space="0" w:color="auto"/>
            <w:right w:val="none" w:sz="0" w:space="0" w:color="auto"/>
          </w:divBdr>
        </w:div>
        <w:div w:id="735669947">
          <w:marLeft w:val="480"/>
          <w:marRight w:val="0"/>
          <w:marTop w:val="0"/>
          <w:marBottom w:val="0"/>
          <w:divBdr>
            <w:top w:val="none" w:sz="0" w:space="0" w:color="auto"/>
            <w:left w:val="none" w:sz="0" w:space="0" w:color="auto"/>
            <w:bottom w:val="none" w:sz="0" w:space="0" w:color="auto"/>
            <w:right w:val="none" w:sz="0" w:space="0" w:color="auto"/>
          </w:divBdr>
        </w:div>
        <w:div w:id="2032995083">
          <w:marLeft w:val="480"/>
          <w:marRight w:val="0"/>
          <w:marTop w:val="0"/>
          <w:marBottom w:val="0"/>
          <w:divBdr>
            <w:top w:val="none" w:sz="0" w:space="0" w:color="auto"/>
            <w:left w:val="none" w:sz="0" w:space="0" w:color="auto"/>
            <w:bottom w:val="none" w:sz="0" w:space="0" w:color="auto"/>
            <w:right w:val="none" w:sz="0" w:space="0" w:color="auto"/>
          </w:divBdr>
        </w:div>
        <w:div w:id="178008048">
          <w:marLeft w:val="480"/>
          <w:marRight w:val="0"/>
          <w:marTop w:val="0"/>
          <w:marBottom w:val="0"/>
          <w:divBdr>
            <w:top w:val="none" w:sz="0" w:space="0" w:color="auto"/>
            <w:left w:val="none" w:sz="0" w:space="0" w:color="auto"/>
            <w:bottom w:val="none" w:sz="0" w:space="0" w:color="auto"/>
            <w:right w:val="none" w:sz="0" w:space="0" w:color="auto"/>
          </w:divBdr>
        </w:div>
        <w:div w:id="461267355">
          <w:marLeft w:val="480"/>
          <w:marRight w:val="0"/>
          <w:marTop w:val="0"/>
          <w:marBottom w:val="0"/>
          <w:divBdr>
            <w:top w:val="none" w:sz="0" w:space="0" w:color="auto"/>
            <w:left w:val="none" w:sz="0" w:space="0" w:color="auto"/>
            <w:bottom w:val="none" w:sz="0" w:space="0" w:color="auto"/>
            <w:right w:val="none" w:sz="0" w:space="0" w:color="auto"/>
          </w:divBdr>
        </w:div>
        <w:div w:id="1429080987">
          <w:marLeft w:val="480"/>
          <w:marRight w:val="0"/>
          <w:marTop w:val="0"/>
          <w:marBottom w:val="0"/>
          <w:divBdr>
            <w:top w:val="none" w:sz="0" w:space="0" w:color="auto"/>
            <w:left w:val="none" w:sz="0" w:space="0" w:color="auto"/>
            <w:bottom w:val="none" w:sz="0" w:space="0" w:color="auto"/>
            <w:right w:val="none" w:sz="0" w:space="0" w:color="auto"/>
          </w:divBdr>
        </w:div>
        <w:div w:id="1575116845">
          <w:marLeft w:val="480"/>
          <w:marRight w:val="0"/>
          <w:marTop w:val="0"/>
          <w:marBottom w:val="0"/>
          <w:divBdr>
            <w:top w:val="none" w:sz="0" w:space="0" w:color="auto"/>
            <w:left w:val="none" w:sz="0" w:space="0" w:color="auto"/>
            <w:bottom w:val="none" w:sz="0" w:space="0" w:color="auto"/>
            <w:right w:val="none" w:sz="0" w:space="0" w:color="auto"/>
          </w:divBdr>
        </w:div>
        <w:div w:id="1490555364">
          <w:marLeft w:val="480"/>
          <w:marRight w:val="0"/>
          <w:marTop w:val="0"/>
          <w:marBottom w:val="0"/>
          <w:divBdr>
            <w:top w:val="none" w:sz="0" w:space="0" w:color="auto"/>
            <w:left w:val="none" w:sz="0" w:space="0" w:color="auto"/>
            <w:bottom w:val="none" w:sz="0" w:space="0" w:color="auto"/>
            <w:right w:val="none" w:sz="0" w:space="0" w:color="auto"/>
          </w:divBdr>
        </w:div>
        <w:div w:id="297730128">
          <w:marLeft w:val="480"/>
          <w:marRight w:val="0"/>
          <w:marTop w:val="0"/>
          <w:marBottom w:val="0"/>
          <w:divBdr>
            <w:top w:val="none" w:sz="0" w:space="0" w:color="auto"/>
            <w:left w:val="none" w:sz="0" w:space="0" w:color="auto"/>
            <w:bottom w:val="none" w:sz="0" w:space="0" w:color="auto"/>
            <w:right w:val="none" w:sz="0" w:space="0" w:color="auto"/>
          </w:divBdr>
        </w:div>
        <w:div w:id="1480658660">
          <w:marLeft w:val="480"/>
          <w:marRight w:val="0"/>
          <w:marTop w:val="0"/>
          <w:marBottom w:val="0"/>
          <w:divBdr>
            <w:top w:val="none" w:sz="0" w:space="0" w:color="auto"/>
            <w:left w:val="none" w:sz="0" w:space="0" w:color="auto"/>
            <w:bottom w:val="none" w:sz="0" w:space="0" w:color="auto"/>
            <w:right w:val="none" w:sz="0" w:space="0" w:color="auto"/>
          </w:divBdr>
        </w:div>
        <w:div w:id="710770433">
          <w:marLeft w:val="480"/>
          <w:marRight w:val="0"/>
          <w:marTop w:val="0"/>
          <w:marBottom w:val="0"/>
          <w:divBdr>
            <w:top w:val="none" w:sz="0" w:space="0" w:color="auto"/>
            <w:left w:val="none" w:sz="0" w:space="0" w:color="auto"/>
            <w:bottom w:val="none" w:sz="0" w:space="0" w:color="auto"/>
            <w:right w:val="none" w:sz="0" w:space="0" w:color="auto"/>
          </w:divBdr>
        </w:div>
        <w:div w:id="1541167937">
          <w:marLeft w:val="480"/>
          <w:marRight w:val="0"/>
          <w:marTop w:val="0"/>
          <w:marBottom w:val="0"/>
          <w:divBdr>
            <w:top w:val="none" w:sz="0" w:space="0" w:color="auto"/>
            <w:left w:val="none" w:sz="0" w:space="0" w:color="auto"/>
            <w:bottom w:val="none" w:sz="0" w:space="0" w:color="auto"/>
            <w:right w:val="none" w:sz="0" w:space="0" w:color="auto"/>
          </w:divBdr>
        </w:div>
        <w:div w:id="1984580815">
          <w:marLeft w:val="480"/>
          <w:marRight w:val="0"/>
          <w:marTop w:val="0"/>
          <w:marBottom w:val="0"/>
          <w:divBdr>
            <w:top w:val="none" w:sz="0" w:space="0" w:color="auto"/>
            <w:left w:val="none" w:sz="0" w:space="0" w:color="auto"/>
            <w:bottom w:val="none" w:sz="0" w:space="0" w:color="auto"/>
            <w:right w:val="none" w:sz="0" w:space="0" w:color="auto"/>
          </w:divBdr>
        </w:div>
        <w:div w:id="1743676197">
          <w:marLeft w:val="480"/>
          <w:marRight w:val="0"/>
          <w:marTop w:val="0"/>
          <w:marBottom w:val="0"/>
          <w:divBdr>
            <w:top w:val="none" w:sz="0" w:space="0" w:color="auto"/>
            <w:left w:val="none" w:sz="0" w:space="0" w:color="auto"/>
            <w:bottom w:val="none" w:sz="0" w:space="0" w:color="auto"/>
            <w:right w:val="none" w:sz="0" w:space="0" w:color="auto"/>
          </w:divBdr>
        </w:div>
        <w:div w:id="1800995984">
          <w:marLeft w:val="480"/>
          <w:marRight w:val="0"/>
          <w:marTop w:val="0"/>
          <w:marBottom w:val="0"/>
          <w:divBdr>
            <w:top w:val="none" w:sz="0" w:space="0" w:color="auto"/>
            <w:left w:val="none" w:sz="0" w:space="0" w:color="auto"/>
            <w:bottom w:val="none" w:sz="0" w:space="0" w:color="auto"/>
            <w:right w:val="none" w:sz="0" w:space="0" w:color="auto"/>
          </w:divBdr>
        </w:div>
        <w:div w:id="1754470726">
          <w:marLeft w:val="480"/>
          <w:marRight w:val="0"/>
          <w:marTop w:val="0"/>
          <w:marBottom w:val="0"/>
          <w:divBdr>
            <w:top w:val="none" w:sz="0" w:space="0" w:color="auto"/>
            <w:left w:val="none" w:sz="0" w:space="0" w:color="auto"/>
            <w:bottom w:val="none" w:sz="0" w:space="0" w:color="auto"/>
            <w:right w:val="none" w:sz="0" w:space="0" w:color="auto"/>
          </w:divBdr>
        </w:div>
        <w:div w:id="379482130">
          <w:marLeft w:val="480"/>
          <w:marRight w:val="0"/>
          <w:marTop w:val="0"/>
          <w:marBottom w:val="0"/>
          <w:divBdr>
            <w:top w:val="none" w:sz="0" w:space="0" w:color="auto"/>
            <w:left w:val="none" w:sz="0" w:space="0" w:color="auto"/>
            <w:bottom w:val="none" w:sz="0" w:space="0" w:color="auto"/>
            <w:right w:val="none" w:sz="0" w:space="0" w:color="auto"/>
          </w:divBdr>
        </w:div>
        <w:div w:id="367801937">
          <w:marLeft w:val="480"/>
          <w:marRight w:val="0"/>
          <w:marTop w:val="0"/>
          <w:marBottom w:val="0"/>
          <w:divBdr>
            <w:top w:val="none" w:sz="0" w:space="0" w:color="auto"/>
            <w:left w:val="none" w:sz="0" w:space="0" w:color="auto"/>
            <w:bottom w:val="none" w:sz="0" w:space="0" w:color="auto"/>
            <w:right w:val="none" w:sz="0" w:space="0" w:color="auto"/>
          </w:divBdr>
        </w:div>
        <w:div w:id="2034768771">
          <w:marLeft w:val="480"/>
          <w:marRight w:val="0"/>
          <w:marTop w:val="0"/>
          <w:marBottom w:val="0"/>
          <w:divBdr>
            <w:top w:val="none" w:sz="0" w:space="0" w:color="auto"/>
            <w:left w:val="none" w:sz="0" w:space="0" w:color="auto"/>
            <w:bottom w:val="none" w:sz="0" w:space="0" w:color="auto"/>
            <w:right w:val="none" w:sz="0" w:space="0" w:color="auto"/>
          </w:divBdr>
        </w:div>
      </w:divsChild>
    </w:div>
    <w:div w:id="700936791">
      <w:bodyDiv w:val="1"/>
      <w:marLeft w:val="0"/>
      <w:marRight w:val="0"/>
      <w:marTop w:val="0"/>
      <w:marBottom w:val="0"/>
      <w:divBdr>
        <w:top w:val="none" w:sz="0" w:space="0" w:color="auto"/>
        <w:left w:val="none" w:sz="0" w:space="0" w:color="auto"/>
        <w:bottom w:val="none" w:sz="0" w:space="0" w:color="auto"/>
        <w:right w:val="none" w:sz="0" w:space="0" w:color="auto"/>
      </w:divBdr>
    </w:div>
    <w:div w:id="701053953">
      <w:bodyDiv w:val="1"/>
      <w:marLeft w:val="0"/>
      <w:marRight w:val="0"/>
      <w:marTop w:val="0"/>
      <w:marBottom w:val="0"/>
      <w:divBdr>
        <w:top w:val="none" w:sz="0" w:space="0" w:color="auto"/>
        <w:left w:val="none" w:sz="0" w:space="0" w:color="auto"/>
        <w:bottom w:val="none" w:sz="0" w:space="0" w:color="auto"/>
        <w:right w:val="none" w:sz="0" w:space="0" w:color="auto"/>
      </w:divBdr>
      <w:divsChild>
        <w:div w:id="310913144">
          <w:marLeft w:val="480"/>
          <w:marRight w:val="0"/>
          <w:marTop w:val="0"/>
          <w:marBottom w:val="0"/>
          <w:divBdr>
            <w:top w:val="none" w:sz="0" w:space="0" w:color="auto"/>
            <w:left w:val="none" w:sz="0" w:space="0" w:color="auto"/>
            <w:bottom w:val="none" w:sz="0" w:space="0" w:color="auto"/>
            <w:right w:val="none" w:sz="0" w:space="0" w:color="auto"/>
          </w:divBdr>
        </w:div>
        <w:div w:id="1582327119">
          <w:marLeft w:val="480"/>
          <w:marRight w:val="0"/>
          <w:marTop w:val="0"/>
          <w:marBottom w:val="0"/>
          <w:divBdr>
            <w:top w:val="none" w:sz="0" w:space="0" w:color="auto"/>
            <w:left w:val="none" w:sz="0" w:space="0" w:color="auto"/>
            <w:bottom w:val="none" w:sz="0" w:space="0" w:color="auto"/>
            <w:right w:val="none" w:sz="0" w:space="0" w:color="auto"/>
          </w:divBdr>
        </w:div>
        <w:div w:id="1502968791">
          <w:marLeft w:val="480"/>
          <w:marRight w:val="0"/>
          <w:marTop w:val="0"/>
          <w:marBottom w:val="0"/>
          <w:divBdr>
            <w:top w:val="none" w:sz="0" w:space="0" w:color="auto"/>
            <w:left w:val="none" w:sz="0" w:space="0" w:color="auto"/>
            <w:bottom w:val="none" w:sz="0" w:space="0" w:color="auto"/>
            <w:right w:val="none" w:sz="0" w:space="0" w:color="auto"/>
          </w:divBdr>
        </w:div>
        <w:div w:id="931164935">
          <w:marLeft w:val="480"/>
          <w:marRight w:val="0"/>
          <w:marTop w:val="0"/>
          <w:marBottom w:val="0"/>
          <w:divBdr>
            <w:top w:val="none" w:sz="0" w:space="0" w:color="auto"/>
            <w:left w:val="none" w:sz="0" w:space="0" w:color="auto"/>
            <w:bottom w:val="none" w:sz="0" w:space="0" w:color="auto"/>
            <w:right w:val="none" w:sz="0" w:space="0" w:color="auto"/>
          </w:divBdr>
        </w:div>
        <w:div w:id="698817205">
          <w:marLeft w:val="480"/>
          <w:marRight w:val="0"/>
          <w:marTop w:val="0"/>
          <w:marBottom w:val="0"/>
          <w:divBdr>
            <w:top w:val="none" w:sz="0" w:space="0" w:color="auto"/>
            <w:left w:val="none" w:sz="0" w:space="0" w:color="auto"/>
            <w:bottom w:val="none" w:sz="0" w:space="0" w:color="auto"/>
            <w:right w:val="none" w:sz="0" w:space="0" w:color="auto"/>
          </w:divBdr>
        </w:div>
        <w:div w:id="44109023">
          <w:marLeft w:val="480"/>
          <w:marRight w:val="0"/>
          <w:marTop w:val="0"/>
          <w:marBottom w:val="0"/>
          <w:divBdr>
            <w:top w:val="none" w:sz="0" w:space="0" w:color="auto"/>
            <w:left w:val="none" w:sz="0" w:space="0" w:color="auto"/>
            <w:bottom w:val="none" w:sz="0" w:space="0" w:color="auto"/>
            <w:right w:val="none" w:sz="0" w:space="0" w:color="auto"/>
          </w:divBdr>
        </w:div>
        <w:div w:id="580018929">
          <w:marLeft w:val="480"/>
          <w:marRight w:val="0"/>
          <w:marTop w:val="0"/>
          <w:marBottom w:val="0"/>
          <w:divBdr>
            <w:top w:val="none" w:sz="0" w:space="0" w:color="auto"/>
            <w:left w:val="none" w:sz="0" w:space="0" w:color="auto"/>
            <w:bottom w:val="none" w:sz="0" w:space="0" w:color="auto"/>
            <w:right w:val="none" w:sz="0" w:space="0" w:color="auto"/>
          </w:divBdr>
        </w:div>
        <w:div w:id="713894167">
          <w:marLeft w:val="480"/>
          <w:marRight w:val="0"/>
          <w:marTop w:val="0"/>
          <w:marBottom w:val="0"/>
          <w:divBdr>
            <w:top w:val="none" w:sz="0" w:space="0" w:color="auto"/>
            <w:left w:val="none" w:sz="0" w:space="0" w:color="auto"/>
            <w:bottom w:val="none" w:sz="0" w:space="0" w:color="auto"/>
            <w:right w:val="none" w:sz="0" w:space="0" w:color="auto"/>
          </w:divBdr>
        </w:div>
        <w:div w:id="289869732">
          <w:marLeft w:val="480"/>
          <w:marRight w:val="0"/>
          <w:marTop w:val="0"/>
          <w:marBottom w:val="0"/>
          <w:divBdr>
            <w:top w:val="none" w:sz="0" w:space="0" w:color="auto"/>
            <w:left w:val="none" w:sz="0" w:space="0" w:color="auto"/>
            <w:bottom w:val="none" w:sz="0" w:space="0" w:color="auto"/>
            <w:right w:val="none" w:sz="0" w:space="0" w:color="auto"/>
          </w:divBdr>
        </w:div>
        <w:div w:id="1733969182">
          <w:marLeft w:val="480"/>
          <w:marRight w:val="0"/>
          <w:marTop w:val="0"/>
          <w:marBottom w:val="0"/>
          <w:divBdr>
            <w:top w:val="none" w:sz="0" w:space="0" w:color="auto"/>
            <w:left w:val="none" w:sz="0" w:space="0" w:color="auto"/>
            <w:bottom w:val="none" w:sz="0" w:space="0" w:color="auto"/>
            <w:right w:val="none" w:sz="0" w:space="0" w:color="auto"/>
          </w:divBdr>
        </w:div>
        <w:div w:id="304748556">
          <w:marLeft w:val="480"/>
          <w:marRight w:val="0"/>
          <w:marTop w:val="0"/>
          <w:marBottom w:val="0"/>
          <w:divBdr>
            <w:top w:val="none" w:sz="0" w:space="0" w:color="auto"/>
            <w:left w:val="none" w:sz="0" w:space="0" w:color="auto"/>
            <w:bottom w:val="none" w:sz="0" w:space="0" w:color="auto"/>
            <w:right w:val="none" w:sz="0" w:space="0" w:color="auto"/>
          </w:divBdr>
        </w:div>
        <w:div w:id="200048203">
          <w:marLeft w:val="480"/>
          <w:marRight w:val="0"/>
          <w:marTop w:val="0"/>
          <w:marBottom w:val="0"/>
          <w:divBdr>
            <w:top w:val="none" w:sz="0" w:space="0" w:color="auto"/>
            <w:left w:val="none" w:sz="0" w:space="0" w:color="auto"/>
            <w:bottom w:val="none" w:sz="0" w:space="0" w:color="auto"/>
            <w:right w:val="none" w:sz="0" w:space="0" w:color="auto"/>
          </w:divBdr>
        </w:div>
        <w:div w:id="1871988296">
          <w:marLeft w:val="480"/>
          <w:marRight w:val="0"/>
          <w:marTop w:val="0"/>
          <w:marBottom w:val="0"/>
          <w:divBdr>
            <w:top w:val="none" w:sz="0" w:space="0" w:color="auto"/>
            <w:left w:val="none" w:sz="0" w:space="0" w:color="auto"/>
            <w:bottom w:val="none" w:sz="0" w:space="0" w:color="auto"/>
            <w:right w:val="none" w:sz="0" w:space="0" w:color="auto"/>
          </w:divBdr>
        </w:div>
        <w:div w:id="1956520333">
          <w:marLeft w:val="480"/>
          <w:marRight w:val="0"/>
          <w:marTop w:val="0"/>
          <w:marBottom w:val="0"/>
          <w:divBdr>
            <w:top w:val="none" w:sz="0" w:space="0" w:color="auto"/>
            <w:left w:val="none" w:sz="0" w:space="0" w:color="auto"/>
            <w:bottom w:val="none" w:sz="0" w:space="0" w:color="auto"/>
            <w:right w:val="none" w:sz="0" w:space="0" w:color="auto"/>
          </w:divBdr>
        </w:div>
        <w:div w:id="700210295">
          <w:marLeft w:val="480"/>
          <w:marRight w:val="0"/>
          <w:marTop w:val="0"/>
          <w:marBottom w:val="0"/>
          <w:divBdr>
            <w:top w:val="none" w:sz="0" w:space="0" w:color="auto"/>
            <w:left w:val="none" w:sz="0" w:space="0" w:color="auto"/>
            <w:bottom w:val="none" w:sz="0" w:space="0" w:color="auto"/>
            <w:right w:val="none" w:sz="0" w:space="0" w:color="auto"/>
          </w:divBdr>
        </w:div>
        <w:div w:id="1203707028">
          <w:marLeft w:val="480"/>
          <w:marRight w:val="0"/>
          <w:marTop w:val="0"/>
          <w:marBottom w:val="0"/>
          <w:divBdr>
            <w:top w:val="none" w:sz="0" w:space="0" w:color="auto"/>
            <w:left w:val="none" w:sz="0" w:space="0" w:color="auto"/>
            <w:bottom w:val="none" w:sz="0" w:space="0" w:color="auto"/>
            <w:right w:val="none" w:sz="0" w:space="0" w:color="auto"/>
          </w:divBdr>
        </w:div>
        <w:div w:id="1292402310">
          <w:marLeft w:val="480"/>
          <w:marRight w:val="0"/>
          <w:marTop w:val="0"/>
          <w:marBottom w:val="0"/>
          <w:divBdr>
            <w:top w:val="none" w:sz="0" w:space="0" w:color="auto"/>
            <w:left w:val="none" w:sz="0" w:space="0" w:color="auto"/>
            <w:bottom w:val="none" w:sz="0" w:space="0" w:color="auto"/>
            <w:right w:val="none" w:sz="0" w:space="0" w:color="auto"/>
          </w:divBdr>
        </w:div>
        <w:div w:id="688028851">
          <w:marLeft w:val="480"/>
          <w:marRight w:val="0"/>
          <w:marTop w:val="0"/>
          <w:marBottom w:val="0"/>
          <w:divBdr>
            <w:top w:val="none" w:sz="0" w:space="0" w:color="auto"/>
            <w:left w:val="none" w:sz="0" w:space="0" w:color="auto"/>
            <w:bottom w:val="none" w:sz="0" w:space="0" w:color="auto"/>
            <w:right w:val="none" w:sz="0" w:space="0" w:color="auto"/>
          </w:divBdr>
        </w:div>
        <w:div w:id="113602823">
          <w:marLeft w:val="480"/>
          <w:marRight w:val="0"/>
          <w:marTop w:val="0"/>
          <w:marBottom w:val="0"/>
          <w:divBdr>
            <w:top w:val="none" w:sz="0" w:space="0" w:color="auto"/>
            <w:left w:val="none" w:sz="0" w:space="0" w:color="auto"/>
            <w:bottom w:val="none" w:sz="0" w:space="0" w:color="auto"/>
            <w:right w:val="none" w:sz="0" w:space="0" w:color="auto"/>
          </w:divBdr>
        </w:div>
        <w:div w:id="266694471">
          <w:marLeft w:val="480"/>
          <w:marRight w:val="0"/>
          <w:marTop w:val="0"/>
          <w:marBottom w:val="0"/>
          <w:divBdr>
            <w:top w:val="none" w:sz="0" w:space="0" w:color="auto"/>
            <w:left w:val="none" w:sz="0" w:space="0" w:color="auto"/>
            <w:bottom w:val="none" w:sz="0" w:space="0" w:color="auto"/>
            <w:right w:val="none" w:sz="0" w:space="0" w:color="auto"/>
          </w:divBdr>
        </w:div>
        <w:div w:id="821773837">
          <w:marLeft w:val="480"/>
          <w:marRight w:val="0"/>
          <w:marTop w:val="0"/>
          <w:marBottom w:val="0"/>
          <w:divBdr>
            <w:top w:val="none" w:sz="0" w:space="0" w:color="auto"/>
            <w:left w:val="none" w:sz="0" w:space="0" w:color="auto"/>
            <w:bottom w:val="none" w:sz="0" w:space="0" w:color="auto"/>
            <w:right w:val="none" w:sz="0" w:space="0" w:color="auto"/>
          </w:divBdr>
        </w:div>
        <w:div w:id="149906493">
          <w:marLeft w:val="480"/>
          <w:marRight w:val="0"/>
          <w:marTop w:val="0"/>
          <w:marBottom w:val="0"/>
          <w:divBdr>
            <w:top w:val="none" w:sz="0" w:space="0" w:color="auto"/>
            <w:left w:val="none" w:sz="0" w:space="0" w:color="auto"/>
            <w:bottom w:val="none" w:sz="0" w:space="0" w:color="auto"/>
            <w:right w:val="none" w:sz="0" w:space="0" w:color="auto"/>
          </w:divBdr>
        </w:div>
        <w:div w:id="351953258">
          <w:marLeft w:val="480"/>
          <w:marRight w:val="0"/>
          <w:marTop w:val="0"/>
          <w:marBottom w:val="0"/>
          <w:divBdr>
            <w:top w:val="none" w:sz="0" w:space="0" w:color="auto"/>
            <w:left w:val="none" w:sz="0" w:space="0" w:color="auto"/>
            <w:bottom w:val="none" w:sz="0" w:space="0" w:color="auto"/>
            <w:right w:val="none" w:sz="0" w:space="0" w:color="auto"/>
          </w:divBdr>
        </w:div>
        <w:div w:id="665472573">
          <w:marLeft w:val="480"/>
          <w:marRight w:val="0"/>
          <w:marTop w:val="0"/>
          <w:marBottom w:val="0"/>
          <w:divBdr>
            <w:top w:val="none" w:sz="0" w:space="0" w:color="auto"/>
            <w:left w:val="none" w:sz="0" w:space="0" w:color="auto"/>
            <w:bottom w:val="none" w:sz="0" w:space="0" w:color="auto"/>
            <w:right w:val="none" w:sz="0" w:space="0" w:color="auto"/>
          </w:divBdr>
        </w:div>
        <w:div w:id="80639881">
          <w:marLeft w:val="480"/>
          <w:marRight w:val="0"/>
          <w:marTop w:val="0"/>
          <w:marBottom w:val="0"/>
          <w:divBdr>
            <w:top w:val="none" w:sz="0" w:space="0" w:color="auto"/>
            <w:left w:val="none" w:sz="0" w:space="0" w:color="auto"/>
            <w:bottom w:val="none" w:sz="0" w:space="0" w:color="auto"/>
            <w:right w:val="none" w:sz="0" w:space="0" w:color="auto"/>
          </w:divBdr>
        </w:div>
        <w:div w:id="1247613692">
          <w:marLeft w:val="480"/>
          <w:marRight w:val="0"/>
          <w:marTop w:val="0"/>
          <w:marBottom w:val="0"/>
          <w:divBdr>
            <w:top w:val="none" w:sz="0" w:space="0" w:color="auto"/>
            <w:left w:val="none" w:sz="0" w:space="0" w:color="auto"/>
            <w:bottom w:val="none" w:sz="0" w:space="0" w:color="auto"/>
            <w:right w:val="none" w:sz="0" w:space="0" w:color="auto"/>
          </w:divBdr>
        </w:div>
        <w:div w:id="1192764172">
          <w:marLeft w:val="480"/>
          <w:marRight w:val="0"/>
          <w:marTop w:val="0"/>
          <w:marBottom w:val="0"/>
          <w:divBdr>
            <w:top w:val="none" w:sz="0" w:space="0" w:color="auto"/>
            <w:left w:val="none" w:sz="0" w:space="0" w:color="auto"/>
            <w:bottom w:val="none" w:sz="0" w:space="0" w:color="auto"/>
            <w:right w:val="none" w:sz="0" w:space="0" w:color="auto"/>
          </w:divBdr>
        </w:div>
        <w:div w:id="2036270785">
          <w:marLeft w:val="480"/>
          <w:marRight w:val="0"/>
          <w:marTop w:val="0"/>
          <w:marBottom w:val="0"/>
          <w:divBdr>
            <w:top w:val="none" w:sz="0" w:space="0" w:color="auto"/>
            <w:left w:val="none" w:sz="0" w:space="0" w:color="auto"/>
            <w:bottom w:val="none" w:sz="0" w:space="0" w:color="auto"/>
            <w:right w:val="none" w:sz="0" w:space="0" w:color="auto"/>
          </w:divBdr>
        </w:div>
        <w:div w:id="387994197">
          <w:marLeft w:val="480"/>
          <w:marRight w:val="0"/>
          <w:marTop w:val="0"/>
          <w:marBottom w:val="0"/>
          <w:divBdr>
            <w:top w:val="none" w:sz="0" w:space="0" w:color="auto"/>
            <w:left w:val="none" w:sz="0" w:space="0" w:color="auto"/>
            <w:bottom w:val="none" w:sz="0" w:space="0" w:color="auto"/>
            <w:right w:val="none" w:sz="0" w:space="0" w:color="auto"/>
          </w:divBdr>
        </w:div>
        <w:div w:id="911474924">
          <w:marLeft w:val="480"/>
          <w:marRight w:val="0"/>
          <w:marTop w:val="0"/>
          <w:marBottom w:val="0"/>
          <w:divBdr>
            <w:top w:val="none" w:sz="0" w:space="0" w:color="auto"/>
            <w:left w:val="none" w:sz="0" w:space="0" w:color="auto"/>
            <w:bottom w:val="none" w:sz="0" w:space="0" w:color="auto"/>
            <w:right w:val="none" w:sz="0" w:space="0" w:color="auto"/>
          </w:divBdr>
        </w:div>
        <w:div w:id="2102530845">
          <w:marLeft w:val="480"/>
          <w:marRight w:val="0"/>
          <w:marTop w:val="0"/>
          <w:marBottom w:val="0"/>
          <w:divBdr>
            <w:top w:val="none" w:sz="0" w:space="0" w:color="auto"/>
            <w:left w:val="none" w:sz="0" w:space="0" w:color="auto"/>
            <w:bottom w:val="none" w:sz="0" w:space="0" w:color="auto"/>
            <w:right w:val="none" w:sz="0" w:space="0" w:color="auto"/>
          </w:divBdr>
        </w:div>
        <w:div w:id="824706734">
          <w:marLeft w:val="480"/>
          <w:marRight w:val="0"/>
          <w:marTop w:val="0"/>
          <w:marBottom w:val="0"/>
          <w:divBdr>
            <w:top w:val="none" w:sz="0" w:space="0" w:color="auto"/>
            <w:left w:val="none" w:sz="0" w:space="0" w:color="auto"/>
            <w:bottom w:val="none" w:sz="0" w:space="0" w:color="auto"/>
            <w:right w:val="none" w:sz="0" w:space="0" w:color="auto"/>
          </w:divBdr>
        </w:div>
        <w:div w:id="2118867146">
          <w:marLeft w:val="480"/>
          <w:marRight w:val="0"/>
          <w:marTop w:val="0"/>
          <w:marBottom w:val="0"/>
          <w:divBdr>
            <w:top w:val="none" w:sz="0" w:space="0" w:color="auto"/>
            <w:left w:val="none" w:sz="0" w:space="0" w:color="auto"/>
            <w:bottom w:val="none" w:sz="0" w:space="0" w:color="auto"/>
            <w:right w:val="none" w:sz="0" w:space="0" w:color="auto"/>
          </w:divBdr>
        </w:div>
        <w:div w:id="565645339">
          <w:marLeft w:val="480"/>
          <w:marRight w:val="0"/>
          <w:marTop w:val="0"/>
          <w:marBottom w:val="0"/>
          <w:divBdr>
            <w:top w:val="none" w:sz="0" w:space="0" w:color="auto"/>
            <w:left w:val="none" w:sz="0" w:space="0" w:color="auto"/>
            <w:bottom w:val="none" w:sz="0" w:space="0" w:color="auto"/>
            <w:right w:val="none" w:sz="0" w:space="0" w:color="auto"/>
          </w:divBdr>
        </w:div>
        <w:div w:id="1394505337">
          <w:marLeft w:val="480"/>
          <w:marRight w:val="0"/>
          <w:marTop w:val="0"/>
          <w:marBottom w:val="0"/>
          <w:divBdr>
            <w:top w:val="none" w:sz="0" w:space="0" w:color="auto"/>
            <w:left w:val="none" w:sz="0" w:space="0" w:color="auto"/>
            <w:bottom w:val="none" w:sz="0" w:space="0" w:color="auto"/>
            <w:right w:val="none" w:sz="0" w:space="0" w:color="auto"/>
          </w:divBdr>
        </w:div>
        <w:div w:id="1760827764">
          <w:marLeft w:val="480"/>
          <w:marRight w:val="0"/>
          <w:marTop w:val="0"/>
          <w:marBottom w:val="0"/>
          <w:divBdr>
            <w:top w:val="none" w:sz="0" w:space="0" w:color="auto"/>
            <w:left w:val="none" w:sz="0" w:space="0" w:color="auto"/>
            <w:bottom w:val="none" w:sz="0" w:space="0" w:color="auto"/>
            <w:right w:val="none" w:sz="0" w:space="0" w:color="auto"/>
          </w:divBdr>
        </w:div>
        <w:div w:id="629479119">
          <w:marLeft w:val="480"/>
          <w:marRight w:val="0"/>
          <w:marTop w:val="0"/>
          <w:marBottom w:val="0"/>
          <w:divBdr>
            <w:top w:val="none" w:sz="0" w:space="0" w:color="auto"/>
            <w:left w:val="none" w:sz="0" w:space="0" w:color="auto"/>
            <w:bottom w:val="none" w:sz="0" w:space="0" w:color="auto"/>
            <w:right w:val="none" w:sz="0" w:space="0" w:color="auto"/>
          </w:divBdr>
        </w:div>
        <w:div w:id="847716325">
          <w:marLeft w:val="480"/>
          <w:marRight w:val="0"/>
          <w:marTop w:val="0"/>
          <w:marBottom w:val="0"/>
          <w:divBdr>
            <w:top w:val="none" w:sz="0" w:space="0" w:color="auto"/>
            <w:left w:val="none" w:sz="0" w:space="0" w:color="auto"/>
            <w:bottom w:val="none" w:sz="0" w:space="0" w:color="auto"/>
            <w:right w:val="none" w:sz="0" w:space="0" w:color="auto"/>
          </w:divBdr>
        </w:div>
        <w:div w:id="1727561622">
          <w:marLeft w:val="480"/>
          <w:marRight w:val="0"/>
          <w:marTop w:val="0"/>
          <w:marBottom w:val="0"/>
          <w:divBdr>
            <w:top w:val="none" w:sz="0" w:space="0" w:color="auto"/>
            <w:left w:val="none" w:sz="0" w:space="0" w:color="auto"/>
            <w:bottom w:val="none" w:sz="0" w:space="0" w:color="auto"/>
            <w:right w:val="none" w:sz="0" w:space="0" w:color="auto"/>
          </w:divBdr>
        </w:div>
      </w:divsChild>
    </w:div>
    <w:div w:id="701202201">
      <w:bodyDiv w:val="1"/>
      <w:marLeft w:val="0"/>
      <w:marRight w:val="0"/>
      <w:marTop w:val="0"/>
      <w:marBottom w:val="0"/>
      <w:divBdr>
        <w:top w:val="none" w:sz="0" w:space="0" w:color="auto"/>
        <w:left w:val="none" w:sz="0" w:space="0" w:color="auto"/>
        <w:bottom w:val="none" w:sz="0" w:space="0" w:color="auto"/>
        <w:right w:val="none" w:sz="0" w:space="0" w:color="auto"/>
      </w:divBdr>
    </w:div>
    <w:div w:id="701395070">
      <w:bodyDiv w:val="1"/>
      <w:marLeft w:val="0"/>
      <w:marRight w:val="0"/>
      <w:marTop w:val="0"/>
      <w:marBottom w:val="0"/>
      <w:divBdr>
        <w:top w:val="none" w:sz="0" w:space="0" w:color="auto"/>
        <w:left w:val="none" w:sz="0" w:space="0" w:color="auto"/>
        <w:bottom w:val="none" w:sz="0" w:space="0" w:color="auto"/>
        <w:right w:val="none" w:sz="0" w:space="0" w:color="auto"/>
      </w:divBdr>
      <w:divsChild>
        <w:div w:id="569510248">
          <w:marLeft w:val="480"/>
          <w:marRight w:val="0"/>
          <w:marTop w:val="0"/>
          <w:marBottom w:val="0"/>
          <w:divBdr>
            <w:top w:val="none" w:sz="0" w:space="0" w:color="auto"/>
            <w:left w:val="none" w:sz="0" w:space="0" w:color="auto"/>
            <w:bottom w:val="none" w:sz="0" w:space="0" w:color="auto"/>
            <w:right w:val="none" w:sz="0" w:space="0" w:color="auto"/>
          </w:divBdr>
        </w:div>
        <w:div w:id="48310807">
          <w:marLeft w:val="480"/>
          <w:marRight w:val="0"/>
          <w:marTop w:val="0"/>
          <w:marBottom w:val="0"/>
          <w:divBdr>
            <w:top w:val="none" w:sz="0" w:space="0" w:color="auto"/>
            <w:left w:val="none" w:sz="0" w:space="0" w:color="auto"/>
            <w:bottom w:val="none" w:sz="0" w:space="0" w:color="auto"/>
            <w:right w:val="none" w:sz="0" w:space="0" w:color="auto"/>
          </w:divBdr>
        </w:div>
        <w:div w:id="1594127648">
          <w:marLeft w:val="480"/>
          <w:marRight w:val="0"/>
          <w:marTop w:val="0"/>
          <w:marBottom w:val="0"/>
          <w:divBdr>
            <w:top w:val="none" w:sz="0" w:space="0" w:color="auto"/>
            <w:left w:val="none" w:sz="0" w:space="0" w:color="auto"/>
            <w:bottom w:val="none" w:sz="0" w:space="0" w:color="auto"/>
            <w:right w:val="none" w:sz="0" w:space="0" w:color="auto"/>
          </w:divBdr>
        </w:div>
        <w:div w:id="1794907289">
          <w:marLeft w:val="480"/>
          <w:marRight w:val="0"/>
          <w:marTop w:val="0"/>
          <w:marBottom w:val="0"/>
          <w:divBdr>
            <w:top w:val="none" w:sz="0" w:space="0" w:color="auto"/>
            <w:left w:val="none" w:sz="0" w:space="0" w:color="auto"/>
            <w:bottom w:val="none" w:sz="0" w:space="0" w:color="auto"/>
            <w:right w:val="none" w:sz="0" w:space="0" w:color="auto"/>
          </w:divBdr>
        </w:div>
        <w:div w:id="1471053098">
          <w:marLeft w:val="480"/>
          <w:marRight w:val="0"/>
          <w:marTop w:val="0"/>
          <w:marBottom w:val="0"/>
          <w:divBdr>
            <w:top w:val="none" w:sz="0" w:space="0" w:color="auto"/>
            <w:left w:val="none" w:sz="0" w:space="0" w:color="auto"/>
            <w:bottom w:val="none" w:sz="0" w:space="0" w:color="auto"/>
            <w:right w:val="none" w:sz="0" w:space="0" w:color="auto"/>
          </w:divBdr>
        </w:div>
        <w:div w:id="742072833">
          <w:marLeft w:val="480"/>
          <w:marRight w:val="0"/>
          <w:marTop w:val="0"/>
          <w:marBottom w:val="0"/>
          <w:divBdr>
            <w:top w:val="none" w:sz="0" w:space="0" w:color="auto"/>
            <w:left w:val="none" w:sz="0" w:space="0" w:color="auto"/>
            <w:bottom w:val="none" w:sz="0" w:space="0" w:color="auto"/>
            <w:right w:val="none" w:sz="0" w:space="0" w:color="auto"/>
          </w:divBdr>
        </w:div>
        <w:div w:id="445933474">
          <w:marLeft w:val="480"/>
          <w:marRight w:val="0"/>
          <w:marTop w:val="0"/>
          <w:marBottom w:val="0"/>
          <w:divBdr>
            <w:top w:val="none" w:sz="0" w:space="0" w:color="auto"/>
            <w:left w:val="none" w:sz="0" w:space="0" w:color="auto"/>
            <w:bottom w:val="none" w:sz="0" w:space="0" w:color="auto"/>
            <w:right w:val="none" w:sz="0" w:space="0" w:color="auto"/>
          </w:divBdr>
        </w:div>
        <w:div w:id="755827597">
          <w:marLeft w:val="480"/>
          <w:marRight w:val="0"/>
          <w:marTop w:val="0"/>
          <w:marBottom w:val="0"/>
          <w:divBdr>
            <w:top w:val="none" w:sz="0" w:space="0" w:color="auto"/>
            <w:left w:val="none" w:sz="0" w:space="0" w:color="auto"/>
            <w:bottom w:val="none" w:sz="0" w:space="0" w:color="auto"/>
            <w:right w:val="none" w:sz="0" w:space="0" w:color="auto"/>
          </w:divBdr>
        </w:div>
        <w:div w:id="256909854">
          <w:marLeft w:val="480"/>
          <w:marRight w:val="0"/>
          <w:marTop w:val="0"/>
          <w:marBottom w:val="0"/>
          <w:divBdr>
            <w:top w:val="none" w:sz="0" w:space="0" w:color="auto"/>
            <w:left w:val="none" w:sz="0" w:space="0" w:color="auto"/>
            <w:bottom w:val="none" w:sz="0" w:space="0" w:color="auto"/>
            <w:right w:val="none" w:sz="0" w:space="0" w:color="auto"/>
          </w:divBdr>
        </w:div>
        <w:div w:id="275336767">
          <w:marLeft w:val="480"/>
          <w:marRight w:val="0"/>
          <w:marTop w:val="0"/>
          <w:marBottom w:val="0"/>
          <w:divBdr>
            <w:top w:val="none" w:sz="0" w:space="0" w:color="auto"/>
            <w:left w:val="none" w:sz="0" w:space="0" w:color="auto"/>
            <w:bottom w:val="none" w:sz="0" w:space="0" w:color="auto"/>
            <w:right w:val="none" w:sz="0" w:space="0" w:color="auto"/>
          </w:divBdr>
        </w:div>
        <w:div w:id="1784106728">
          <w:marLeft w:val="480"/>
          <w:marRight w:val="0"/>
          <w:marTop w:val="0"/>
          <w:marBottom w:val="0"/>
          <w:divBdr>
            <w:top w:val="none" w:sz="0" w:space="0" w:color="auto"/>
            <w:left w:val="none" w:sz="0" w:space="0" w:color="auto"/>
            <w:bottom w:val="none" w:sz="0" w:space="0" w:color="auto"/>
            <w:right w:val="none" w:sz="0" w:space="0" w:color="auto"/>
          </w:divBdr>
        </w:div>
        <w:div w:id="594438381">
          <w:marLeft w:val="480"/>
          <w:marRight w:val="0"/>
          <w:marTop w:val="0"/>
          <w:marBottom w:val="0"/>
          <w:divBdr>
            <w:top w:val="none" w:sz="0" w:space="0" w:color="auto"/>
            <w:left w:val="none" w:sz="0" w:space="0" w:color="auto"/>
            <w:bottom w:val="none" w:sz="0" w:space="0" w:color="auto"/>
            <w:right w:val="none" w:sz="0" w:space="0" w:color="auto"/>
          </w:divBdr>
        </w:div>
        <w:div w:id="1651910327">
          <w:marLeft w:val="480"/>
          <w:marRight w:val="0"/>
          <w:marTop w:val="0"/>
          <w:marBottom w:val="0"/>
          <w:divBdr>
            <w:top w:val="none" w:sz="0" w:space="0" w:color="auto"/>
            <w:left w:val="none" w:sz="0" w:space="0" w:color="auto"/>
            <w:bottom w:val="none" w:sz="0" w:space="0" w:color="auto"/>
            <w:right w:val="none" w:sz="0" w:space="0" w:color="auto"/>
          </w:divBdr>
        </w:div>
        <w:div w:id="989290455">
          <w:marLeft w:val="480"/>
          <w:marRight w:val="0"/>
          <w:marTop w:val="0"/>
          <w:marBottom w:val="0"/>
          <w:divBdr>
            <w:top w:val="none" w:sz="0" w:space="0" w:color="auto"/>
            <w:left w:val="none" w:sz="0" w:space="0" w:color="auto"/>
            <w:bottom w:val="none" w:sz="0" w:space="0" w:color="auto"/>
            <w:right w:val="none" w:sz="0" w:space="0" w:color="auto"/>
          </w:divBdr>
        </w:div>
        <w:div w:id="1698121591">
          <w:marLeft w:val="480"/>
          <w:marRight w:val="0"/>
          <w:marTop w:val="0"/>
          <w:marBottom w:val="0"/>
          <w:divBdr>
            <w:top w:val="none" w:sz="0" w:space="0" w:color="auto"/>
            <w:left w:val="none" w:sz="0" w:space="0" w:color="auto"/>
            <w:bottom w:val="none" w:sz="0" w:space="0" w:color="auto"/>
            <w:right w:val="none" w:sz="0" w:space="0" w:color="auto"/>
          </w:divBdr>
        </w:div>
        <w:div w:id="607810652">
          <w:marLeft w:val="480"/>
          <w:marRight w:val="0"/>
          <w:marTop w:val="0"/>
          <w:marBottom w:val="0"/>
          <w:divBdr>
            <w:top w:val="none" w:sz="0" w:space="0" w:color="auto"/>
            <w:left w:val="none" w:sz="0" w:space="0" w:color="auto"/>
            <w:bottom w:val="none" w:sz="0" w:space="0" w:color="auto"/>
            <w:right w:val="none" w:sz="0" w:space="0" w:color="auto"/>
          </w:divBdr>
        </w:div>
        <w:div w:id="701639015">
          <w:marLeft w:val="480"/>
          <w:marRight w:val="0"/>
          <w:marTop w:val="0"/>
          <w:marBottom w:val="0"/>
          <w:divBdr>
            <w:top w:val="none" w:sz="0" w:space="0" w:color="auto"/>
            <w:left w:val="none" w:sz="0" w:space="0" w:color="auto"/>
            <w:bottom w:val="none" w:sz="0" w:space="0" w:color="auto"/>
            <w:right w:val="none" w:sz="0" w:space="0" w:color="auto"/>
          </w:divBdr>
        </w:div>
        <w:div w:id="398015897">
          <w:marLeft w:val="480"/>
          <w:marRight w:val="0"/>
          <w:marTop w:val="0"/>
          <w:marBottom w:val="0"/>
          <w:divBdr>
            <w:top w:val="none" w:sz="0" w:space="0" w:color="auto"/>
            <w:left w:val="none" w:sz="0" w:space="0" w:color="auto"/>
            <w:bottom w:val="none" w:sz="0" w:space="0" w:color="auto"/>
            <w:right w:val="none" w:sz="0" w:space="0" w:color="auto"/>
          </w:divBdr>
        </w:div>
        <w:div w:id="2053534194">
          <w:marLeft w:val="480"/>
          <w:marRight w:val="0"/>
          <w:marTop w:val="0"/>
          <w:marBottom w:val="0"/>
          <w:divBdr>
            <w:top w:val="none" w:sz="0" w:space="0" w:color="auto"/>
            <w:left w:val="none" w:sz="0" w:space="0" w:color="auto"/>
            <w:bottom w:val="none" w:sz="0" w:space="0" w:color="auto"/>
            <w:right w:val="none" w:sz="0" w:space="0" w:color="auto"/>
          </w:divBdr>
        </w:div>
        <w:div w:id="619454539">
          <w:marLeft w:val="480"/>
          <w:marRight w:val="0"/>
          <w:marTop w:val="0"/>
          <w:marBottom w:val="0"/>
          <w:divBdr>
            <w:top w:val="none" w:sz="0" w:space="0" w:color="auto"/>
            <w:left w:val="none" w:sz="0" w:space="0" w:color="auto"/>
            <w:bottom w:val="none" w:sz="0" w:space="0" w:color="auto"/>
            <w:right w:val="none" w:sz="0" w:space="0" w:color="auto"/>
          </w:divBdr>
        </w:div>
        <w:div w:id="383873896">
          <w:marLeft w:val="480"/>
          <w:marRight w:val="0"/>
          <w:marTop w:val="0"/>
          <w:marBottom w:val="0"/>
          <w:divBdr>
            <w:top w:val="none" w:sz="0" w:space="0" w:color="auto"/>
            <w:left w:val="none" w:sz="0" w:space="0" w:color="auto"/>
            <w:bottom w:val="none" w:sz="0" w:space="0" w:color="auto"/>
            <w:right w:val="none" w:sz="0" w:space="0" w:color="auto"/>
          </w:divBdr>
        </w:div>
        <w:div w:id="2047291913">
          <w:marLeft w:val="480"/>
          <w:marRight w:val="0"/>
          <w:marTop w:val="0"/>
          <w:marBottom w:val="0"/>
          <w:divBdr>
            <w:top w:val="none" w:sz="0" w:space="0" w:color="auto"/>
            <w:left w:val="none" w:sz="0" w:space="0" w:color="auto"/>
            <w:bottom w:val="none" w:sz="0" w:space="0" w:color="auto"/>
            <w:right w:val="none" w:sz="0" w:space="0" w:color="auto"/>
          </w:divBdr>
        </w:div>
        <w:div w:id="829636915">
          <w:marLeft w:val="480"/>
          <w:marRight w:val="0"/>
          <w:marTop w:val="0"/>
          <w:marBottom w:val="0"/>
          <w:divBdr>
            <w:top w:val="none" w:sz="0" w:space="0" w:color="auto"/>
            <w:left w:val="none" w:sz="0" w:space="0" w:color="auto"/>
            <w:bottom w:val="none" w:sz="0" w:space="0" w:color="auto"/>
            <w:right w:val="none" w:sz="0" w:space="0" w:color="auto"/>
          </w:divBdr>
        </w:div>
        <w:div w:id="1021861473">
          <w:marLeft w:val="480"/>
          <w:marRight w:val="0"/>
          <w:marTop w:val="0"/>
          <w:marBottom w:val="0"/>
          <w:divBdr>
            <w:top w:val="none" w:sz="0" w:space="0" w:color="auto"/>
            <w:left w:val="none" w:sz="0" w:space="0" w:color="auto"/>
            <w:bottom w:val="none" w:sz="0" w:space="0" w:color="auto"/>
            <w:right w:val="none" w:sz="0" w:space="0" w:color="auto"/>
          </w:divBdr>
        </w:div>
        <w:div w:id="1637176551">
          <w:marLeft w:val="480"/>
          <w:marRight w:val="0"/>
          <w:marTop w:val="0"/>
          <w:marBottom w:val="0"/>
          <w:divBdr>
            <w:top w:val="none" w:sz="0" w:space="0" w:color="auto"/>
            <w:left w:val="none" w:sz="0" w:space="0" w:color="auto"/>
            <w:bottom w:val="none" w:sz="0" w:space="0" w:color="auto"/>
            <w:right w:val="none" w:sz="0" w:space="0" w:color="auto"/>
          </w:divBdr>
        </w:div>
        <w:div w:id="1904488925">
          <w:marLeft w:val="480"/>
          <w:marRight w:val="0"/>
          <w:marTop w:val="0"/>
          <w:marBottom w:val="0"/>
          <w:divBdr>
            <w:top w:val="none" w:sz="0" w:space="0" w:color="auto"/>
            <w:left w:val="none" w:sz="0" w:space="0" w:color="auto"/>
            <w:bottom w:val="none" w:sz="0" w:space="0" w:color="auto"/>
            <w:right w:val="none" w:sz="0" w:space="0" w:color="auto"/>
          </w:divBdr>
        </w:div>
        <w:div w:id="960114232">
          <w:marLeft w:val="480"/>
          <w:marRight w:val="0"/>
          <w:marTop w:val="0"/>
          <w:marBottom w:val="0"/>
          <w:divBdr>
            <w:top w:val="none" w:sz="0" w:space="0" w:color="auto"/>
            <w:left w:val="none" w:sz="0" w:space="0" w:color="auto"/>
            <w:bottom w:val="none" w:sz="0" w:space="0" w:color="auto"/>
            <w:right w:val="none" w:sz="0" w:space="0" w:color="auto"/>
          </w:divBdr>
        </w:div>
        <w:div w:id="417483989">
          <w:marLeft w:val="480"/>
          <w:marRight w:val="0"/>
          <w:marTop w:val="0"/>
          <w:marBottom w:val="0"/>
          <w:divBdr>
            <w:top w:val="none" w:sz="0" w:space="0" w:color="auto"/>
            <w:left w:val="none" w:sz="0" w:space="0" w:color="auto"/>
            <w:bottom w:val="none" w:sz="0" w:space="0" w:color="auto"/>
            <w:right w:val="none" w:sz="0" w:space="0" w:color="auto"/>
          </w:divBdr>
        </w:div>
        <w:div w:id="1133058781">
          <w:marLeft w:val="480"/>
          <w:marRight w:val="0"/>
          <w:marTop w:val="0"/>
          <w:marBottom w:val="0"/>
          <w:divBdr>
            <w:top w:val="none" w:sz="0" w:space="0" w:color="auto"/>
            <w:left w:val="none" w:sz="0" w:space="0" w:color="auto"/>
            <w:bottom w:val="none" w:sz="0" w:space="0" w:color="auto"/>
            <w:right w:val="none" w:sz="0" w:space="0" w:color="auto"/>
          </w:divBdr>
        </w:div>
        <w:div w:id="352221395">
          <w:marLeft w:val="480"/>
          <w:marRight w:val="0"/>
          <w:marTop w:val="0"/>
          <w:marBottom w:val="0"/>
          <w:divBdr>
            <w:top w:val="none" w:sz="0" w:space="0" w:color="auto"/>
            <w:left w:val="none" w:sz="0" w:space="0" w:color="auto"/>
            <w:bottom w:val="none" w:sz="0" w:space="0" w:color="auto"/>
            <w:right w:val="none" w:sz="0" w:space="0" w:color="auto"/>
          </w:divBdr>
        </w:div>
        <w:div w:id="1887063980">
          <w:marLeft w:val="480"/>
          <w:marRight w:val="0"/>
          <w:marTop w:val="0"/>
          <w:marBottom w:val="0"/>
          <w:divBdr>
            <w:top w:val="none" w:sz="0" w:space="0" w:color="auto"/>
            <w:left w:val="none" w:sz="0" w:space="0" w:color="auto"/>
            <w:bottom w:val="none" w:sz="0" w:space="0" w:color="auto"/>
            <w:right w:val="none" w:sz="0" w:space="0" w:color="auto"/>
          </w:divBdr>
        </w:div>
        <w:div w:id="1302349007">
          <w:marLeft w:val="480"/>
          <w:marRight w:val="0"/>
          <w:marTop w:val="0"/>
          <w:marBottom w:val="0"/>
          <w:divBdr>
            <w:top w:val="none" w:sz="0" w:space="0" w:color="auto"/>
            <w:left w:val="none" w:sz="0" w:space="0" w:color="auto"/>
            <w:bottom w:val="none" w:sz="0" w:space="0" w:color="auto"/>
            <w:right w:val="none" w:sz="0" w:space="0" w:color="auto"/>
          </w:divBdr>
        </w:div>
        <w:div w:id="1294099077">
          <w:marLeft w:val="480"/>
          <w:marRight w:val="0"/>
          <w:marTop w:val="0"/>
          <w:marBottom w:val="0"/>
          <w:divBdr>
            <w:top w:val="none" w:sz="0" w:space="0" w:color="auto"/>
            <w:left w:val="none" w:sz="0" w:space="0" w:color="auto"/>
            <w:bottom w:val="none" w:sz="0" w:space="0" w:color="auto"/>
            <w:right w:val="none" w:sz="0" w:space="0" w:color="auto"/>
          </w:divBdr>
        </w:div>
        <w:div w:id="1958372589">
          <w:marLeft w:val="480"/>
          <w:marRight w:val="0"/>
          <w:marTop w:val="0"/>
          <w:marBottom w:val="0"/>
          <w:divBdr>
            <w:top w:val="none" w:sz="0" w:space="0" w:color="auto"/>
            <w:left w:val="none" w:sz="0" w:space="0" w:color="auto"/>
            <w:bottom w:val="none" w:sz="0" w:space="0" w:color="auto"/>
            <w:right w:val="none" w:sz="0" w:space="0" w:color="auto"/>
          </w:divBdr>
        </w:div>
        <w:div w:id="582224391">
          <w:marLeft w:val="480"/>
          <w:marRight w:val="0"/>
          <w:marTop w:val="0"/>
          <w:marBottom w:val="0"/>
          <w:divBdr>
            <w:top w:val="none" w:sz="0" w:space="0" w:color="auto"/>
            <w:left w:val="none" w:sz="0" w:space="0" w:color="auto"/>
            <w:bottom w:val="none" w:sz="0" w:space="0" w:color="auto"/>
            <w:right w:val="none" w:sz="0" w:space="0" w:color="auto"/>
          </w:divBdr>
        </w:div>
        <w:div w:id="610480613">
          <w:marLeft w:val="480"/>
          <w:marRight w:val="0"/>
          <w:marTop w:val="0"/>
          <w:marBottom w:val="0"/>
          <w:divBdr>
            <w:top w:val="none" w:sz="0" w:space="0" w:color="auto"/>
            <w:left w:val="none" w:sz="0" w:space="0" w:color="auto"/>
            <w:bottom w:val="none" w:sz="0" w:space="0" w:color="auto"/>
            <w:right w:val="none" w:sz="0" w:space="0" w:color="auto"/>
          </w:divBdr>
        </w:div>
        <w:div w:id="2081559907">
          <w:marLeft w:val="480"/>
          <w:marRight w:val="0"/>
          <w:marTop w:val="0"/>
          <w:marBottom w:val="0"/>
          <w:divBdr>
            <w:top w:val="none" w:sz="0" w:space="0" w:color="auto"/>
            <w:left w:val="none" w:sz="0" w:space="0" w:color="auto"/>
            <w:bottom w:val="none" w:sz="0" w:space="0" w:color="auto"/>
            <w:right w:val="none" w:sz="0" w:space="0" w:color="auto"/>
          </w:divBdr>
        </w:div>
        <w:div w:id="1199930311">
          <w:marLeft w:val="480"/>
          <w:marRight w:val="0"/>
          <w:marTop w:val="0"/>
          <w:marBottom w:val="0"/>
          <w:divBdr>
            <w:top w:val="none" w:sz="0" w:space="0" w:color="auto"/>
            <w:left w:val="none" w:sz="0" w:space="0" w:color="auto"/>
            <w:bottom w:val="none" w:sz="0" w:space="0" w:color="auto"/>
            <w:right w:val="none" w:sz="0" w:space="0" w:color="auto"/>
          </w:divBdr>
        </w:div>
        <w:div w:id="515116853">
          <w:marLeft w:val="480"/>
          <w:marRight w:val="0"/>
          <w:marTop w:val="0"/>
          <w:marBottom w:val="0"/>
          <w:divBdr>
            <w:top w:val="none" w:sz="0" w:space="0" w:color="auto"/>
            <w:left w:val="none" w:sz="0" w:space="0" w:color="auto"/>
            <w:bottom w:val="none" w:sz="0" w:space="0" w:color="auto"/>
            <w:right w:val="none" w:sz="0" w:space="0" w:color="auto"/>
          </w:divBdr>
        </w:div>
      </w:divsChild>
    </w:div>
    <w:div w:id="701515009">
      <w:bodyDiv w:val="1"/>
      <w:marLeft w:val="0"/>
      <w:marRight w:val="0"/>
      <w:marTop w:val="0"/>
      <w:marBottom w:val="0"/>
      <w:divBdr>
        <w:top w:val="none" w:sz="0" w:space="0" w:color="auto"/>
        <w:left w:val="none" w:sz="0" w:space="0" w:color="auto"/>
        <w:bottom w:val="none" w:sz="0" w:space="0" w:color="auto"/>
        <w:right w:val="none" w:sz="0" w:space="0" w:color="auto"/>
      </w:divBdr>
      <w:divsChild>
        <w:div w:id="223563995">
          <w:marLeft w:val="480"/>
          <w:marRight w:val="0"/>
          <w:marTop w:val="0"/>
          <w:marBottom w:val="0"/>
          <w:divBdr>
            <w:top w:val="none" w:sz="0" w:space="0" w:color="auto"/>
            <w:left w:val="none" w:sz="0" w:space="0" w:color="auto"/>
            <w:bottom w:val="none" w:sz="0" w:space="0" w:color="auto"/>
            <w:right w:val="none" w:sz="0" w:space="0" w:color="auto"/>
          </w:divBdr>
        </w:div>
        <w:div w:id="1131090982">
          <w:marLeft w:val="480"/>
          <w:marRight w:val="0"/>
          <w:marTop w:val="0"/>
          <w:marBottom w:val="0"/>
          <w:divBdr>
            <w:top w:val="none" w:sz="0" w:space="0" w:color="auto"/>
            <w:left w:val="none" w:sz="0" w:space="0" w:color="auto"/>
            <w:bottom w:val="none" w:sz="0" w:space="0" w:color="auto"/>
            <w:right w:val="none" w:sz="0" w:space="0" w:color="auto"/>
          </w:divBdr>
        </w:div>
        <w:div w:id="1666739850">
          <w:marLeft w:val="480"/>
          <w:marRight w:val="0"/>
          <w:marTop w:val="0"/>
          <w:marBottom w:val="0"/>
          <w:divBdr>
            <w:top w:val="none" w:sz="0" w:space="0" w:color="auto"/>
            <w:left w:val="none" w:sz="0" w:space="0" w:color="auto"/>
            <w:bottom w:val="none" w:sz="0" w:space="0" w:color="auto"/>
            <w:right w:val="none" w:sz="0" w:space="0" w:color="auto"/>
          </w:divBdr>
        </w:div>
        <w:div w:id="1988707325">
          <w:marLeft w:val="480"/>
          <w:marRight w:val="0"/>
          <w:marTop w:val="0"/>
          <w:marBottom w:val="0"/>
          <w:divBdr>
            <w:top w:val="none" w:sz="0" w:space="0" w:color="auto"/>
            <w:left w:val="none" w:sz="0" w:space="0" w:color="auto"/>
            <w:bottom w:val="none" w:sz="0" w:space="0" w:color="auto"/>
            <w:right w:val="none" w:sz="0" w:space="0" w:color="auto"/>
          </w:divBdr>
        </w:div>
        <w:div w:id="1160853002">
          <w:marLeft w:val="480"/>
          <w:marRight w:val="0"/>
          <w:marTop w:val="0"/>
          <w:marBottom w:val="0"/>
          <w:divBdr>
            <w:top w:val="none" w:sz="0" w:space="0" w:color="auto"/>
            <w:left w:val="none" w:sz="0" w:space="0" w:color="auto"/>
            <w:bottom w:val="none" w:sz="0" w:space="0" w:color="auto"/>
            <w:right w:val="none" w:sz="0" w:space="0" w:color="auto"/>
          </w:divBdr>
        </w:div>
        <w:div w:id="1807773870">
          <w:marLeft w:val="480"/>
          <w:marRight w:val="0"/>
          <w:marTop w:val="0"/>
          <w:marBottom w:val="0"/>
          <w:divBdr>
            <w:top w:val="none" w:sz="0" w:space="0" w:color="auto"/>
            <w:left w:val="none" w:sz="0" w:space="0" w:color="auto"/>
            <w:bottom w:val="none" w:sz="0" w:space="0" w:color="auto"/>
            <w:right w:val="none" w:sz="0" w:space="0" w:color="auto"/>
          </w:divBdr>
        </w:div>
        <w:div w:id="1327247910">
          <w:marLeft w:val="480"/>
          <w:marRight w:val="0"/>
          <w:marTop w:val="0"/>
          <w:marBottom w:val="0"/>
          <w:divBdr>
            <w:top w:val="none" w:sz="0" w:space="0" w:color="auto"/>
            <w:left w:val="none" w:sz="0" w:space="0" w:color="auto"/>
            <w:bottom w:val="none" w:sz="0" w:space="0" w:color="auto"/>
            <w:right w:val="none" w:sz="0" w:space="0" w:color="auto"/>
          </w:divBdr>
        </w:div>
        <w:div w:id="1365013522">
          <w:marLeft w:val="480"/>
          <w:marRight w:val="0"/>
          <w:marTop w:val="0"/>
          <w:marBottom w:val="0"/>
          <w:divBdr>
            <w:top w:val="none" w:sz="0" w:space="0" w:color="auto"/>
            <w:left w:val="none" w:sz="0" w:space="0" w:color="auto"/>
            <w:bottom w:val="none" w:sz="0" w:space="0" w:color="auto"/>
            <w:right w:val="none" w:sz="0" w:space="0" w:color="auto"/>
          </w:divBdr>
        </w:div>
        <w:div w:id="88039238">
          <w:marLeft w:val="480"/>
          <w:marRight w:val="0"/>
          <w:marTop w:val="0"/>
          <w:marBottom w:val="0"/>
          <w:divBdr>
            <w:top w:val="none" w:sz="0" w:space="0" w:color="auto"/>
            <w:left w:val="none" w:sz="0" w:space="0" w:color="auto"/>
            <w:bottom w:val="none" w:sz="0" w:space="0" w:color="auto"/>
            <w:right w:val="none" w:sz="0" w:space="0" w:color="auto"/>
          </w:divBdr>
        </w:div>
        <w:div w:id="954294599">
          <w:marLeft w:val="480"/>
          <w:marRight w:val="0"/>
          <w:marTop w:val="0"/>
          <w:marBottom w:val="0"/>
          <w:divBdr>
            <w:top w:val="none" w:sz="0" w:space="0" w:color="auto"/>
            <w:left w:val="none" w:sz="0" w:space="0" w:color="auto"/>
            <w:bottom w:val="none" w:sz="0" w:space="0" w:color="auto"/>
            <w:right w:val="none" w:sz="0" w:space="0" w:color="auto"/>
          </w:divBdr>
        </w:div>
        <w:div w:id="325935613">
          <w:marLeft w:val="480"/>
          <w:marRight w:val="0"/>
          <w:marTop w:val="0"/>
          <w:marBottom w:val="0"/>
          <w:divBdr>
            <w:top w:val="none" w:sz="0" w:space="0" w:color="auto"/>
            <w:left w:val="none" w:sz="0" w:space="0" w:color="auto"/>
            <w:bottom w:val="none" w:sz="0" w:space="0" w:color="auto"/>
            <w:right w:val="none" w:sz="0" w:space="0" w:color="auto"/>
          </w:divBdr>
        </w:div>
        <w:div w:id="1024400538">
          <w:marLeft w:val="480"/>
          <w:marRight w:val="0"/>
          <w:marTop w:val="0"/>
          <w:marBottom w:val="0"/>
          <w:divBdr>
            <w:top w:val="none" w:sz="0" w:space="0" w:color="auto"/>
            <w:left w:val="none" w:sz="0" w:space="0" w:color="auto"/>
            <w:bottom w:val="none" w:sz="0" w:space="0" w:color="auto"/>
            <w:right w:val="none" w:sz="0" w:space="0" w:color="auto"/>
          </w:divBdr>
        </w:div>
        <w:div w:id="1195846531">
          <w:marLeft w:val="480"/>
          <w:marRight w:val="0"/>
          <w:marTop w:val="0"/>
          <w:marBottom w:val="0"/>
          <w:divBdr>
            <w:top w:val="none" w:sz="0" w:space="0" w:color="auto"/>
            <w:left w:val="none" w:sz="0" w:space="0" w:color="auto"/>
            <w:bottom w:val="none" w:sz="0" w:space="0" w:color="auto"/>
            <w:right w:val="none" w:sz="0" w:space="0" w:color="auto"/>
          </w:divBdr>
        </w:div>
        <w:div w:id="1179001843">
          <w:marLeft w:val="480"/>
          <w:marRight w:val="0"/>
          <w:marTop w:val="0"/>
          <w:marBottom w:val="0"/>
          <w:divBdr>
            <w:top w:val="none" w:sz="0" w:space="0" w:color="auto"/>
            <w:left w:val="none" w:sz="0" w:space="0" w:color="auto"/>
            <w:bottom w:val="none" w:sz="0" w:space="0" w:color="auto"/>
            <w:right w:val="none" w:sz="0" w:space="0" w:color="auto"/>
          </w:divBdr>
        </w:div>
        <w:div w:id="745342165">
          <w:marLeft w:val="480"/>
          <w:marRight w:val="0"/>
          <w:marTop w:val="0"/>
          <w:marBottom w:val="0"/>
          <w:divBdr>
            <w:top w:val="none" w:sz="0" w:space="0" w:color="auto"/>
            <w:left w:val="none" w:sz="0" w:space="0" w:color="auto"/>
            <w:bottom w:val="none" w:sz="0" w:space="0" w:color="auto"/>
            <w:right w:val="none" w:sz="0" w:space="0" w:color="auto"/>
          </w:divBdr>
        </w:div>
        <w:div w:id="1166019656">
          <w:marLeft w:val="480"/>
          <w:marRight w:val="0"/>
          <w:marTop w:val="0"/>
          <w:marBottom w:val="0"/>
          <w:divBdr>
            <w:top w:val="none" w:sz="0" w:space="0" w:color="auto"/>
            <w:left w:val="none" w:sz="0" w:space="0" w:color="auto"/>
            <w:bottom w:val="none" w:sz="0" w:space="0" w:color="auto"/>
            <w:right w:val="none" w:sz="0" w:space="0" w:color="auto"/>
          </w:divBdr>
        </w:div>
        <w:div w:id="1745099934">
          <w:marLeft w:val="480"/>
          <w:marRight w:val="0"/>
          <w:marTop w:val="0"/>
          <w:marBottom w:val="0"/>
          <w:divBdr>
            <w:top w:val="none" w:sz="0" w:space="0" w:color="auto"/>
            <w:left w:val="none" w:sz="0" w:space="0" w:color="auto"/>
            <w:bottom w:val="none" w:sz="0" w:space="0" w:color="auto"/>
            <w:right w:val="none" w:sz="0" w:space="0" w:color="auto"/>
          </w:divBdr>
        </w:div>
        <w:div w:id="747311748">
          <w:marLeft w:val="480"/>
          <w:marRight w:val="0"/>
          <w:marTop w:val="0"/>
          <w:marBottom w:val="0"/>
          <w:divBdr>
            <w:top w:val="none" w:sz="0" w:space="0" w:color="auto"/>
            <w:left w:val="none" w:sz="0" w:space="0" w:color="auto"/>
            <w:bottom w:val="none" w:sz="0" w:space="0" w:color="auto"/>
            <w:right w:val="none" w:sz="0" w:space="0" w:color="auto"/>
          </w:divBdr>
        </w:div>
        <w:div w:id="1926645954">
          <w:marLeft w:val="480"/>
          <w:marRight w:val="0"/>
          <w:marTop w:val="0"/>
          <w:marBottom w:val="0"/>
          <w:divBdr>
            <w:top w:val="none" w:sz="0" w:space="0" w:color="auto"/>
            <w:left w:val="none" w:sz="0" w:space="0" w:color="auto"/>
            <w:bottom w:val="none" w:sz="0" w:space="0" w:color="auto"/>
            <w:right w:val="none" w:sz="0" w:space="0" w:color="auto"/>
          </w:divBdr>
        </w:div>
        <w:div w:id="1896811627">
          <w:marLeft w:val="480"/>
          <w:marRight w:val="0"/>
          <w:marTop w:val="0"/>
          <w:marBottom w:val="0"/>
          <w:divBdr>
            <w:top w:val="none" w:sz="0" w:space="0" w:color="auto"/>
            <w:left w:val="none" w:sz="0" w:space="0" w:color="auto"/>
            <w:bottom w:val="none" w:sz="0" w:space="0" w:color="auto"/>
            <w:right w:val="none" w:sz="0" w:space="0" w:color="auto"/>
          </w:divBdr>
        </w:div>
        <w:div w:id="1588349447">
          <w:marLeft w:val="480"/>
          <w:marRight w:val="0"/>
          <w:marTop w:val="0"/>
          <w:marBottom w:val="0"/>
          <w:divBdr>
            <w:top w:val="none" w:sz="0" w:space="0" w:color="auto"/>
            <w:left w:val="none" w:sz="0" w:space="0" w:color="auto"/>
            <w:bottom w:val="none" w:sz="0" w:space="0" w:color="auto"/>
            <w:right w:val="none" w:sz="0" w:space="0" w:color="auto"/>
          </w:divBdr>
        </w:div>
        <w:div w:id="1855143095">
          <w:marLeft w:val="480"/>
          <w:marRight w:val="0"/>
          <w:marTop w:val="0"/>
          <w:marBottom w:val="0"/>
          <w:divBdr>
            <w:top w:val="none" w:sz="0" w:space="0" w:color="auto"/>
            <w:left w:val="none" w:sz="0" w:space="0" w:color="auto"/>
            <w:bottom w:val="none" w:sz="0" w:space="0" w:color="auto"/>
            <w:right w:val="none" w:sz="0" w:space="0" w:color="auto"/>
          </w:divBdr>
        </w:div>
        <w:div w:id="905922552">
          <w:marLeft w:val="480"/>
          <w:marRight w:val="0"/>
          <w:marTop w:val="0"/>
          <w:marBottom w:val="0"/>
          <w:divBdr>
            <w:top w:val="none" w:sz="0" w:space="0" w:color="auto"/>
            <w:left w:val="none" w:sz="0" w:space="0" w:color="auto"/>
            <w:bottom w:val="none" w:sz="0" w:space="0" w:color="auto"/>
            <w:right w:val="none" w:sz="0" w:space="0" w:color="auto"/>
          </w:divBdr>
        </w:div>
        <w:div w:id="1336834676">
          <w:marLeft w:val="480"/>
          <w:marRight w:val="0"/>
          <w:marTop w:val="0"/>
          <w:marBottom w:val="0"/>
          <w:divBdr>
            <w:top w:val="none" w:sz="0" w:space="0" w:color="auto"/>
            <w:left w:val="none" w:sz="0" w:space="0" w:color="auto"/>
            <w:bottom w:val="none" w:sz="0" w:space="0" w:color="auto"/>
            <w:right w:val="none" w:sz="0" w:space="0" w:color="auto"/>
          </w:divBdr>
        </w:div>
        <w:div w:id="1055467680">
          <w:marLeft w:val="480"/>
          <w:marRight w:val="0"/>
          <w:marTop w:val="0"/>
          <w:marBottom w:val="0"/>
          <w:divBdr>
            <w:top w:val="none" w:sz="0" w:space="0" w:color="auto"/>
            <w:left w:val="none" w:sz="0" w:space="0" w:color="auto"/>
            <w:bottom w:val="none" w:sz="0" w:space="0" w:color="auto"/>
            <w:right w:val="none" w:sz="0" w:space="0" w:color="auto"/>
          </w:divBdr>
        </w:div>
        <w:div w:id="812142242">
          <w:marLeft w:val="480"/>
          <w:marRight w:val="0"/>
          <w:marTop w:val="0"/>
          <w:marBottom w:val="0"/>
          <w:divBdr>
            <w:top w:val="none" w:sz="0" w:space="0" w:color="auto"/>
            <w:left w:val="none" w:sz="0" w:space="0" w:color="auto"/>
            <w:bottom w:val="none" w:sz="0" w:space="0" w:color="auto"/>
            <w:right w:val="none" w:sz="0" w:space="0" w:color="auto"/>
          </w:divBdr>
        </w:div>
        <w:div w:id="780103835">
          <w:marLeft w:val="480"/>
          <w:marRight w:val="0"/>
          <w:marTop w:val="0"/>
          <w:marBottom w:val="0"/>
          <w:divBdr>
            <w:top w:val="none" w:sz="0" w:space="0" w:color="auto"/>
            <w:left w:val="none" w:sz="0" w:space="0" w:color="auto"/>
            <w:bottom w:val="none" w:sz="0" w:space="0" w:color="auto"/>
            <w:right w:val="none" w:sz="0" w:space="0" w:color="auto"/>
          </w:divBdr>
        </w:div>
        <w:div w:id="1372342548">
          <w:marLeft w:val="480"/>
          <w:marRight w:val="0"/>
          <w:marTop w:val="0"/>
          <w:marBottom w:val="0"/>
          <w:divBdr>
            <w:top w:val="none" w:sz="0" w:space="0" w:color="auto"/>
            <w:left w:val="none" w:sz="0" w:space="0" w:color="auto"/>
            <w:bottom w:val="none" w:sz="0" w:space="0" w:color="auto"/>
            <w:right w:val="none" w:sz="0" w:space="0" w:color="auto"/>
          </w:divBdr>
        </w:div>
        <w:div w:id="1764456223">
          <w:marLeft w:val="480"/>
          <w:marRight w:val="0"/>
          <w:marTop w:val="0"/>
          <w:marBottom w:val="0"/>
          <w:divBdr>
            <w:top w:val="none" w:sz="0" w:space="0" w:color="auto"/>
            <w:left w:val="none" w:sz="0" w:space="0" w:color="auto"/>
            <w:bottom w:val="none" w:sz="0" w:space="0" w:color="auto"/>
            <w:right w:val="none" w:sz="0" w:space="0" w:color="auto"/>
          </w:divBdr>
        </w:div>
        <w:div w:id="1451781742">
          <w:marLeft w:val="480"/>
          <w:marRight w:val="0"/>
          <w:marTop w:val="0"/>
          <w:marBottom w:val="0"/>
          <w:divBdr>
            <w:top w:val="none" w:sz="0" w:space="0" w:color="auto"/>
            <w:left w:val="none" w:sz="0" w:space="0" w:color="auto"/>
            <w:bottom w:val="none" w:sz="0" w:space="0" w:color="auto"/>
            <w:right w:val="none" w:sz="0" w:space="0" w:color="auto"/>
          </w:divBdr>
        </w:div>
        <w:div w:id="1194995874">
          <w:marLeft w:val="480"/>
          <w:marRight w:val="0"/>
          <w:marTop w:val="0"/>
          <w:marBottom w:val="0"/>
          <w:divBdr>
            <w:top w:val="none" w:sz="0" w:space="0" w:color="auto"/>
            <w:left w:val="none" w:sz="0" w:space="0" w:color="auto"/>
            <w:bottom w:val="none" w:sz="0" w:space="0" w:color="auto"/>
            <w:right w:val="none" w:sz="0" w:space="0" w:color="auto"/>
          </w:divBdr>
        </w:div>
        <w:div w:id="1507597542">
          <w:marLeft w:val="480"/>
          <w:marRight w:val="0"/>
          <w:marTop w:val="0"/>
          <w:marBottom w:val="0"/>
          <w:divBdr>
            <w:top w:val="none" w:sz="0" w:space="0" w:color="auto"/>
            <w:left w:val="none" w:sz="0" w:space="0" w:color="auto"/>
            <w:bottom w:val="none" w:sz="0" w:space="0" w:color="auto"/>
            <w:right w:val="none" w:sz="0" w:space="0" w:color="auto"/>
          </w:divBdr>
        </w:div>
        <w:div w:id="36206195">
          <w:marLeft w:val="480"/>
          <w:marRight w:val="0"/>
          <w:marTop w:val="0"/>
          <w:marBottom w:val="0"/>
          <w:divBdr>
            <w:top w:val="none" w:sz="0" w:space="0" w:color="auto"/>
            <w:left w:val="none" w:sz="0" w:space="0" w:color="auto"/>
            <w:bottom w:val="none" w:sz="0" w:space="0" w:color="auto"/>
            <w:right w:val="none" w:sz="0" w:space="0" w:color="auto"/>
          </w:divBdr>
        </w:div>
        <w:div w:id="1201698427">
          <w:marLeft w:val="480"/>
          <w:marRight w:val="0"/>
          <w:marTop w:val="0"/>
          <w:marBottom w:val="0"/>
          <w:divBdr>
            <w:top w:val="none" w:sz="0" w:space="0" w:color="auto"/>
            <w:left w:val="none" w:sz="0" w:space="0" w:color="auto"/>
            <w:bottom w:val="none" w:sz="0" w:space="0" w:color="auto"/>
            <w:right w:val="none" w:sz="0" w:space="0" w:color="auto"/>
          </w:divBdr>
        </w:div>
        <w:div w:id="662707679">
          <w:marLeft w:val="480"/>
          <w:marRight w:val="0"/>
          <w:marTop w:val="0"/>
          <w:marBottom w:val="0"/>
          <w:divBdr>
            <w:top w:val="none" w:sz="0" w:space="0" w:color="auto"/>
            <w:left w:val="none" w:sz="0" w:space="0" w:color="auto"/>
            <w:bottom w:val="none" w:sz="0" w:space="0" w:color="auto"/>
            <w:right w:val="none" w:sz="0" w:space="0" w:color="auto"/>
          </w:divBdr>
        </w:div>
        <w:div w:id="1936327842">
          <w:marLeft w:val="480"/>
          <w:marRight w:val="0"/>
          <w:marTop w:val="0"/>
          <w:marBottom w:val="0"/>
          <w:divBdr>
            <w:top w:val="none" w:sz="0" w:space="0" w:color="auto"/>
            <w:left w:val="none" w:sz="0" w:space="0" w:color="auto"/>
            <w:bottom w:val="none" w:sz="0" w:space="0" w:color="auto"/>
            <w:right w:val="none" w:sz="0" w:space="0" w:color="auto"/>
          </w:divBdr>
        </w:div>
        <w:div w:id="1392997149">
          <w:marLeft w:val="480"/>
          <w:marRight w:val="0"/>
          <w:marTop w:val="0"/>
          <w:marBottom w:val="0"/>
          <w:divBdr>
            <w:top w:val="none" w:sz="0" w:space="0" w:color="auto"/>
            <w:left w:val="none" w:sz="0" w:space="0" w:color="auto"/>
            <w:bottom w:val="none" w:sz="0" w:space="0" w:color="auto"/>
            <w:right w:val="none" w:sz="0" w:space="0" w:color="auto"/>
          </w:divBdr>
        </w:div>
        <w:div w:id="898591333">
          <w:marLeft w:val="480"/>
          <w:marRight w:val="0"/>
          <w:marTop w:val="0"/>
          <w:marBottom w:val="0"/>
          <w:divBdr>
            <w:top w:val="none" w:sz="0" w:space="0" w:color="auto"/>
            <w:left w:val="none" w:sz="0" w:space="0" w:color="auto"/>
            <w:bottom w:val="none" w:sz="0" w:space="0" w:color="auto"/>
            <w:right w:val="none" w:sz="0" w:space="0" w:color="auto"/>
          </w:divBdr>
        </w:div>
        <w:div w:id="2072997985">
          <w:marLeft w:val="480"/>
          <w:marRight w:val="0"/>
          <w:marTop w:val="0"/>
          <w:marBottom w:val="0"/>
          <w:divBdr>
            <w:top w:val="none" w:sz="0" w:space="0" w:color="auto"/>
            <w:left w:val="none" w:sz="0" w:space="0" w:color="auto"/>
            <w:bottom w:val="none" w:sz="0" w:space="0" w:color="auto"/>
            <w:right w:val="none" w:sz="0" w:space="0" w:color="auto"/>
          </w:divBdr>
        </w:div>
        <w:div w:id="1893610174">
          <w:marLeft w:val="480"/>
          <w:marRight w:val="0"/>
          <w:marTop w:val="0"/>
          <w:marBottom w:val="0"/>
          <w:divBdr>
            <w:top w:val="none" w:sz="0" w:space="0" w:color="auto"/>
            <w:left w:val="none" w:sz="0" w:space="0" w:color="auto"/>
            <w:bottom w:val="none" w:sz="0" w:space="0" w:color="auto"/>
            <w:right w:val="none" w:sz="0" w:space="0" w:color="auto"/>
          </w:divBdr>
        </w:div>
      </w:divsChild>
    </w:div>
    <w:div w:id="701595070">
      <w:bodyDiv w:val="1"/>
      <w:marLeft w:val="0"/>
      <w:marRight w:val="0"/>
      <w:marTop w:val="0"/>
      <w:marBottom w:val="0"/>
      <w:divBdr>
        <w:top w:val="none" w:sz="0" w:space="0" w:color="auto"/>
        <w:left w:val="none" w:sz="0" w:space="0" w:color="auto"/>
        <w:bottom w:val="none" w:sz="0" w:space="0" w:color="auto"/>
        <w:right w:val="none" w:sz="0" w:space="0" w:color="auto"/>
      </w:divBdr>
    </w:div>
    <w:div w:id="701780638">
      <w:bodyDiv w:val="1"/>
      <w:marLeft w:val="0"/>
      <w:marRight w:val="0"/>
      <w:marTop w:val="0"/>
      <w:marBottom w:val="0"/>
      <w:divBdr>
        <w:top w:val="none" w:sz="0" w:space="0" w:color="auto"/>
        <w:left w:val="none" w:sz="0" w:space="0" w:color="auto"/>
        <w:bottom w:val="none" w:sz="0" w:space="0" w:color="auto"/>
        <w:right w:val="none" w:sz="0" w:space="0" w:color="auto"/>
      </w:divBdr>
    </w:div>
    <w:div w:id="702050627">
      <w:bodyDiv w:val="1"/>
      <w:marLeft w:val="0"/>
      <w:marRight w:val="0"/>
      <w:marTop w:val="0"/>
      <w:marBottom w:val="0"/>
      <w:divBdr>
        <w:top w:val="none" w:sz="0" w:space="0" w:color="auto"/>
        <w:left w:val="none" w:sz="0" w:space="0" w:color="auto"/>
        <w:bottom w:val="none" w:sz="0" w:space="0" w:color="auto"/>
        <w:right w:val="none" w:sz="0" w:space="0" w:color="auto"/>
      </w:divBdr>
      <w:divsChild>
        <w:div w:id="587733064">
          <w:marLeft w:val="480"/>
          <w:marRight w:val="0"/>
          <w:marTop w:val="0"/>
          <w:marBottom w:val="0"/>
          <w:divBdr>
            <w:top w:val="none" w:sz="0" w:space="0" w:color="auto"/>
            <w:left w:val="none" w:sz="0" w:space="0" w:color="auto"/>
            <w:bottom w:val="none" w:sz="0" w:space="0" w:color="auto"/>
            <w:right w:val="none" w:sz="0" w:space="0" w:color="auto"/>
          </w:divBdr>
        </w:div>
        <w:div w:id="863248418">
          <w:marLeft w:val="480"/>
          <w:marRight w:val="0"/>
          <w:marTop w:val="0"/>
          <w:marBottom w:val="0"/>
          <w:divBdr>
            <w:top w:val="none" w:sz="0" w:space="0" w:color="auto"/>
            <w:left w:val="none" w:sz="0" w:space="0" w:color="auto"/>
            <w:bottom w:val="none" w:sz="0" w:space="0" w:color="auto"/>
            <w:right w:val="none" w:sz="0" w:space="0" w:color="auto"/>
          </w:divBdr>
        </w:div>
        <w:div w:id="255216024">
          <w:marLeft w:val="480"/>
          <w:marRight w:val="0"/>
          <w:marTop w:val="0"/>
          <w:marBottom w:val="0"/>
          <w:divBdr>
            <w:top w:val="none" w:sz="0" w:space="0" w:color="auto"/>
            <w:left w:val="none" w:sz="0" w:space="0" w:color="auto"/>
            <w:bottom w:val="none" w:sz="0" w:space="0" w:color="auto"/>
            <w:right w:val="none" w:sz="0" w:space="0" w:color="auto"/>
          </w:divBdr>
        </w:div>
        <w:div w:id="1940134106">
          <w:marLeft w:val="480"/>
          <w:marRight w:val="0"/>
          <w:marTop w:val="0"/>
          <w:marBottom w:val="0"/>
          <w:divBdr>
            <w:top w:val="none" w:sz="0" w:space="0" w:color="auto"/>
            <w:left w:val="none" w:sz="0" w:space="0" w:color="auto"/>
            <w:bottom w:val="none" w:sz="0" w:space="0" w:color="auto"/>
            <w:right w:val="none" w:sz="0" w:space="0" w:color="auto"/>
          </w:divBdr>
        </w:div>
        <w:div w:id="1382905343">
          <w:marLeft w:val="480"/>
          <w:marRight w:val="0"/>
          <w:marTop w:val="0"/>
          <w:marBottom w:val="0"/>
          <w:divBdr>
            <w:top w:val="none" w:sz="0" w:space="0" w:color="auto"/>
            <w:left w:val="none" w:sz="0" w:space="0" w:color="auto"/>
            <w:bottom w:val="none" w:sz="0" w:space="0" w:color="auto"/>
            <w:right w:val="none" w:sz="0" w:space="0" w:color="auto"/>
          </w:divBdr>
        </w:div>
        <w:div w:id="1172061920">
          <w:marLeft w:val="480"/>
          <w:marRight w:val="0"/>
          <w:marTop w:val="0"/>
          <w:marBottom w:val="0"/>
          <w:divBdr>
            <w:top w:val="none" w:sz="0" w:space="0" w:color="auto"/>
            <w:left w:val="none" w:sz="0" w:space="0" w:color="auto"/>
            <w:bottom w:val="none" w:sz="0" w:space="0" w:color="auto"/>
            <w:right w:val="none" w:sz="0" w:space="0" w:color="auto"/>
          </w:divBdr>
        </w:div>
        <w:div w:id="1387298731">
          <w:marLeft w:val="480"/>
          <w:marRight w:val="0"/>
          <w:marTop w:val="0"/>
          <w:marBottom w:val="0"/>
          <w:divBdr>
            <w:top w:val="none" w:sz="0" w:space="0" w:color="auto"/>
            <w:left w:val="none" w:sz="0" w:space="0" w:color="auto"/>
            <w:bottom w:val="none" w:sz="0" w:space="0" w:color="auto"/>
            <w:right w:val="none" w:sz="0" w:space="0" w:color="auto"/>
          </w:divBdr>
        </w:div>
        <w:div w:id="1687361690">
          <w:marLeft w:val="480"/>
          <w:marRight w:val="0"/>
          <w:marTop w:val="0"/>
          <w:marBottom w:val="0"/>
          <w:divBdr>
            <w:top w:val="none" w:sz="0" w:space="0" w:color="auto"/>
            <w:left w:val="none" w:sz="0" w:space="0" w:color="auto"/>
            <w:bottom w:val="none" w:sz="0" w:space="0" w:color="auto"/>
            <w:right w:val="none" w:sz="0" w:space="0" w:color="auto"/>
          </w:divBdr>
        </w:div>
        <w:div w:id="699864802">
          <w:marLeft w:val="480"/>
          <w:marRight w:val="0"/>
          <w:marTop w:val="0"/>
          <w:marBottom w:val="0"/>
          <w:divBdr>
            <w:top w:val="none" w:sz="0" w:space="0" w:color="auto"/>
            <w:left w:val="none" w:sz="0" w:space="0" w:color="auto"/>
            <w:bottom w:val="none" w:sz="0" w:space="0" w:color="auto"/>
            <w:right w:val="none" w:sz="0" w:space="0" w:color="auto"/>
          </w:divBdr>
        </w:div>
        <w:div w:id="565607525">
          <w:marLeft w:val="480"/>
          <w:marRight w:val="0"/>
          <w:marTop w:val="0"/>
          <w:marBottom w:val="0"/>
          <w:divBdr>
            <w:top w:val="none" w:sz="0" w:space="0" w:color="auto"/>
            <w:left w:val="none" w:sz="0" w:space="0" w:color="auto"/>
            <w:bottom w:val="none" w:sz="0" w:space="0" w:color="auto"/>
            <w:right w:val="none" w:sz="0" w:space="0" w:color="auto"/>
          </w:divBdr>
        </w:div>
        <w:div w:id="2906217">
          <w:marLeft w:val="480"/>
          <w:marRight w:val="0"/>
          <w:marTop w:val="0"/>
          <w:marBottom w:val="0"/>
          <w:divBdr>
            <w:top w:val="none" w:sz="0" w:space="0" w:color="auto"/>
            <w:left w:val="none" w:sz="0" w:space="0" w:color="auto"/>
            <w:bottom w:val="none" w:sz="0" w:space="0" w:color="auto"/>
            <w:right w:val="none" w:sz="0" w:space="0" w:color="auto"/>
          </w:divBdr>
        </w:div>
        <w:div w:id="240800324">
          <w:marLeft w:val="480"/>
          <w:marRight w:val="0"/>
          <w:marTop w:val="0"/>
          <w:marBottom w:val="0"/>
          <w:divBdr>
            <w:top w:val="none" w:sz="0" w:space="0" w:color="auto"/>
            <w:left w:val="none" w:sz="0" w:space="0" w:color="auto"/>
            <w:bottom w:val="none" w:sz="0" w:space="0" w:color="auto"/>
            <w:right w:val="none" w:sz="0" w:space="0" w:color="auto"/>
          </w:divBdr>
        </w:div>
        <w:div w:id="1361975505">
          <w:marLeft w:val="480"/>
          <w:marRight w:val="0"/>
          <w:marTop w:val="0"/>
          <w:marBottom w:val="0"/>
          <w:divBdr>
            <w:top w:val="none" w:sz="0" w:space="0" w:color="auto"/>
            <w:left w:val="none" w:sz="0" w:space="0" w:color="auto"/>
            <w:bottom w:val="none" w:sz="0" w:space="0" w:color="auto"/>
            <w:right w:val="none" w:sz="0" w:space="0" w:color="auto"/>
          </w:divBdr>
        </w:div>
        <w:div w:id="1607343412">
          <w:marLeft w:val="480"/>
          <w:marRight w:val="0"/>
          <w:marTop w:val="0"/>
          <w:marBottom w:val="0"/>
          <w:divBdr>
            <w:top w:val="none" w:sz="0" w:space="0" w:color="auto"/>
            <w:left w:val="none" w:sz="0" w:space="0" w:color="auto"/>
            <w:bottom w:val="none" w:sz="0" w:space="0" w:color="auto"/>
            <w:right w:val="none" w:sz="0" w:space="0" w:color="auto"/>
          </w:divBdr>
        </w:div>
        <w:div w:id="1832866908">
          <w:marLeft w:val="480"/>
          <w:marRight w:val="0"/>
          <w:marTop w:val="0"/>
          <w:marBottom w:val="0"/>
          <w:divBdr>
            <w:top w:val="none" w:sz="0" w:space="0" w:color="auto"/>
            <w:left w:val="none" w:sz="0" w:space="0" w:color="auto"/>
            <w:bottom w:val="none" w:sz="0" w:space="0" w:color="auto"/>
            <w:right w:val="none" w:sz="0" w:space="0" w:color="auto"/>
          </w:divBdr>
        </w:div>
        <w:div w:id="81218536">
          <w:marLeft w:val="480"/>
          <w:marRight w:val="0"/>
          <w:marTop w:val="0"/>
          <w:marBottom w:val="0"/>
          <w:divBdr>
            <w:top w:val="none" w:sz="0" w:space="0" w:color="auto"/>
            <w:left w:val="none" w:sz="0" w:space="0" w:color="auto"/>
            <w:bottom w:val="none" w:sz="0" w:space="0" w:color="auto"/>
            <w:right w:val="none" w:sz="0" w:space="0" w:color="auto"/>
          </w:divBdr>
        </w:div>
        <w:div w:id="1820225966">
          <w:marLeft w:val="480"/>
          <w:marRight w:val="0"/>
          <w:marTop w:val="0"/>
          <w:marBottom w:val="0"/>
          <w:divBdr>
            <w:top w:val="none" w:sz="0" w:space="0" w:color="auto"/>
            <w:left w:val="none" w:sz="0" w:space="0" w:color="auto"/>
            <w:bottom w:val="none" w:sz="0" w:space="0" w:color="auto"/>
            <w:right w:val="none" w:sz="0" w:space="0" w:color="auto"/>
          </w:divBdr>
        </w:div>
        <w:div w:id="717361419">
          <w:marLeft w:val="480"/>
          <w:marRight w:val="0"/>
          <w:marTop w:val="0"/>
          <w:marBottom w:val="0"/>
          <w:divBdr>
            <w:top w:val="none" w:sz="0" w:space="0" w:color="auto"/>
            <w:left w:val="none" w:sz="0" w:space="0" w:color="auto"/>
            <w:bottom w:val="none" w:sz="0" w:space="0" w:color="auto"/>
            <w:right w:val="none" w:sz="0" w:space="0" w:color="auto"/>
          </w:divBdr>
        </w:div>
        <w:div w:id="1495608006">
          <w:marLeft w:val="480"/>
          <w:marRight w:val="0"/>
          <w:marTop w:val="0"/>
          <w:marBottom w:val="0"/>
          <w:divBdr>
            <w:top w:val="none" w:sz="0" w:space="0" w:color="auto"/>
            <w:left w:val="none" w:sz="0" w:space="0" w:color="auto"/>
            <w:bottom w:val="none" w:sz="0" w:space="0" w:color="auto"/>
            <w:right w:val="none" w:sz="0" w:space="0" w:color="auto"/>
          </w:divBdr>
        </w:div>
        <w:div w:id="2122722733">
          <w:marLeft w:val="480"/>
          <w:marRight w:val="0"/>
          <w:marTop w:val="0"/>
          <w:marBottom w:val="0"/>
          <w:divBdr>
            <w:top w:val="none" w:sz="0" w:space="0" w:color="auto"/>
            <w:left w:val="none" w:sz="0" w:space="0" w:color="auto"/>
            <w:bottom w:val="none" w:sz="0" w:space="0" w:color="auto"/>
            <w:right w:val="none" w:sz="0" w:space="0" w:color="auto"/>
          </w:divBdr>
        </w:div>
        <w:div w:id="2090345483">
          <w:marLeft w:val="480"/>
          <w:marRight w:val="0"/>
          <w:marTop w:val="0"/>
          <w:marBottom w:val="0"/>
          <w:divBdr>
            <w:top w:val="none" w:sz="0" w:space="0" w:color="auto"/>
            <w:left w:val="none" w:sz="0" w:space="0" w:color="auto"/>
            <w:bottom w:val="none" w:sz="0" w:space="0" w:color="auto"/>
            <w:right w:val="none" w:sz="0" w:space="0" w:color="auto"/>
          </w:divBdr>
        </w:div>
        <w:div w:id="1723477244">
          <w:marLeft w:val="480"/>
          <w:marRight w:val="0"/>
          <w:marTop w:val="0"/>
          <w:marBottom w:val="0"/>
          <w:divBdr>
            <w:top w:val="none" w:sz="0" w:space="0" w:color="auto"/>
            <w:left w:val="none" w:sz="0" w:space="0" w:color="auto"/>
            <w:bottom w:val="none" w:sz="0" w:space="0" w:color="auto"/>
            <w:right w:val="none" w:sz="0" w:space="0" w:color="auto"/>
          </w:divBdr>
        </w:div>
        <w:div w:id="1619986502">
          <w:marLeft w:val="480"/>
          <w:marRight w:val="0"/>
          <w:marTop w:val="0"/>
          <w:marBottom w:val="0"/>
          <w:divBdr>
            <w:top w:val="none" w:sz="0" w:space="0" w:color="auto"/>
            <w:left w:val="none" w:sz="0" w:space="0" w:color="auto"/>
            <w:bottom w:val="none" w:sz="0" w:space="0" w:color="auto"/>
            <w:right w:val="none" w:sz="0" w:space="0" w:color="auto"/>
          </w:divBdr>
        </w:div>
        <w:div w:id="761953259">
          <w:marLeft w:val="480"/>
          <w:marRight w:val="0"/>
          <w:marTop w:val="0"/>
          <w:marBottom w:val="0"/>
          <w:divBdr>
            <w:top w:val="none" w:sz="0" w:space="0" w:color="auto"/>
            <w:left w:val="none" w:sz="0" w:space="0" w:color="auto"/>
            <w:bottom w:val="none" w:sz="0" w:space="0" w:color="auto"/>
            <w:right w:val="none" w:sz="0" w:space="0" w:color="auto"/>
          </w:divBdr>
        </w:div>
        <w:div w:id="447361148">
          <w:marLeft w:val="480"/>
          <w:marRight w:val="0"/>
          <w:marTop w:val="0"/>
          <w:marBottom w:val="0"/>
          <w:divBdr>
            <w:top w:val="none" w:sz="0" w:space="0" w:color="auto"/>
            <w:left w:val="none" w:sz="0" w:space="0" w:color="auto"/>
            <w:bottom w:val="none" w:sz="0" w:space="0" w:color="auto"/>
            <w:right w:val="none" w:sz="0" w:space="0" w:color="auto"/>
          </w:divBdr>
        </w:div>
        <w:div w:id="428281691">
          <w:marLeft w:val="480"/>
          <w:marRight w:val="0"/>
          <w:marTop w:val="0"/>
          <w:marBottom w:val="0"/>
          <w:divBdr>
            <w:top w:val="none" w:sz="0" w:space="0" w:color="auto"/>
            <w:left w:val="none" w:sz="0" w:space="0" w:color="auto"/>
            <w:bottom w:val="none" w:sz="0" w:space="0" w:color="auto"/>
            <w:right w:val="none" w:sz="0" w:space="0" w:color="auto"/>
          </w:divBdr>
        </w:div>
        <w:div w:id="112527512">
          <w:marLeft w:val="480"/>
          <w:marRight w:val="0"/>
          <w:marTop w:val="0"/>
          <w:marBottom w:val="0"/>
          <w:divBdr>
            <w:top w:val="none" w:sz="0" w:space="0" w:color="auto"/>
            <w:left w:val="none" w:sz="0" w:space="0" w:color="auto"/>
            <w:bottom w:val="none" w:sz="0" w:space="0" w:color="auto"/>
            <w:right w:val="none" w:sz="0" w:space="0" w:color="auto"/>
          </w:divBdr>
        </w:div>
        <w:div w:id="1279525808">
          <w:marLeft w:val="480"/>
          <w:marRight w:val="0"/>
          <w:marTop w:val="0"/>
          <w:marBottom w:val="0"/>
          <w:divBdr>
            <w:top w:val="none" w:sz="0" w:space="0" w:color="auto"/>
            <w:left w:val="none" w:sz="0" w:space="0" w:color="auto"/>
            <w:bottom w:val="none" w:sz="0" w:space="0" w:color="auto"/>
            <w:right w:val="none" w:sz="0" w:space="0" w:color="auto"/>
          </w:divBdr>
        </w:div>
        <w:div w:id="1966621645">
          <w:marLeft w:val="480"/>
          <w:marRight w:val="0"/>
          <w:marTop w:val="0"/>
          <w:marBottom w:val="0"/>
          <w:divBdr>
            <w:top w:val="none" w:sz="0" w:space="0" w:color="auto"/>
            <w:left w:val="none" w:sz="0" w:space="0" w:color="auto"/>
            <w:bottom w:val="none" w:sz="0" w:space="0" w:color="auto"/>
            <w:right w:val="none" w:sz="0" w:space="0" w:color="auto"/>
          </w:divBdr>
        </w:div>
        <w:div w:id="1406688283">
          <w:marLeft w:val="480"/>
          <w:marRight w:val="0"/>
          <w:marTop w:val="0"/>
          <w:marBottom w:val="0"/>
          <w:divBdr>
            <w:top w:val="none" w:sz="0" w:space="0" w:color="auto"/>
            <w:left w:val="none" w:sz="0" w:space="0" w:color="auto"/>
            <w:bottom w:val="none" w:sz="0" w:space="0" w:color="auto"/>
            <w:right w:val="none" w:sz="0" w:space="0" w:color="auto"/>
          </w:divBdr>
        </w:div>
        <w:div w:id="1034692845">
          <w:marLeft w:val="480"/>
          <w:marRight w:val="0"/>
          <w:marTop w:val="0"/>
          <w:marBottom w:val="0"/>
          <w:divBdr>
            <w:top w:val="none" w:sz="0" w:space="0" w:color="auto"/>
            <w:left w:val="none" w:sz="0" w:space="0" w:color="auto"/>
            <w:bottom w:val="none" w:sz="0" w:space="0" w:color="auto"/>
            <w:right w:val="none" w:sz="0" w:space="0" w:color="auto"/>
          </w:divBdr>
        </w:div>
        <w:div w:id="759957570">
          <w:marLeft w:val="480"/>
          <w:marRight w:val="0"/>
          <w:marTop w:val="0"/>
          <w:marBottom w:val="0"/>
          <w:divBdr>
            <w:top w:val="none" w:sz="0" w:space="0" w:color="auto"/>
            <w:left w:val="none" w:sz="0" w:space="0" w:color="auto"/>
            <w:bottom w:val="none" w:sz="0" w:space="0" w:color="auto"/>
            <w:right w:val="none" w:sz="0" w:space="0" w:color="auto"/>
          </w:divBdr>
        </w:div>
        <w:div w:id="795443134">
          <w:marLeft w:val="480"/>
          <w:marRight w:val="0"/>
          <w:marTop w:val="0"/>
          <w:marBottom w:val="0"/>
          <w:divBdr>
            <w:top w:val="none" w:sz="0" w:space="0" w:color="auto"/>
            <w:left w:val="none" w:sz="0" w:space="0" w:color="auto"/>
            <w:bottom w:val="none" w:sz="0" w:space="0" w:color="auto"/>
            <w:right w:val="none" w:sz="0" w:space="0" w:color="auto"/>
          </w:divBdr>
        </w:div>
        <w:div w:id="1982533505">
          <w:marLeft w:val="480"/>
          <w:marRight w:val="0"/>
          <w:marTop w:val="0"/>
          <w:marBottom w:val="0"/>
          <w:divBdr>
            <w:top w:val="none" w:sz="0" w:space="0" w:color="auto"/>
            <w:left w:val="none" w:sz="0" w:space="0" w:color="auto"/>
            <w:bottom w:val="none" w:sz="0" w:space="0" w:color="auto"/>
            <w:right w:val="none" w:sz="0" w:space="0" w:color="auto"/>
          </w:divBdr>
        </w:div>
        <w:div w:id="2047870015">
          <w:marLeft w:val="480"/>
          <w:marRight w:val="0"/>
          <w:marTop w:val="0"/>
          <w:marBottom w:val="0"/>
          <w:divBdr>
            <w:top w:val="none" w:sz="0" w:space="0" w:color="auto"/>
            <w:left w:val="none" w:sz="0" w:space="0" w:color="auto"/>
            <w:bottom w:val="none" w:sz="0" w:space="0" w:color="auto"/>
            <w:right w:val="none" w:sz="0" w:space="0" w:color="auto"/>
          </w:divBdr>
        </w:div>
        <w:div w:id="1871261665">
          <w:marLeft w:val="480"/>
          <w:marRight w:val="0"/>
          <w:marTop w:val="0"/>
          <w:marBottom w:val="0"/>
          <w:divBdr>
            <w:top w:val="none" w:sz="0" w:space="0" w:color="auto"/>
            <w:left w:val="none" w:sz="0" w:space="0" w:color="auto"/>
            <w:bottom w:val="none" w:sz="0" w:space="0" w:color="auto"/>
            <w:right w:val="none" w:sz="0" w:space="0" w:color="auto"/>
          </w:divBdr>
        </w:div>
        <w:div w:id="1961912954">
          <w:marLeft w:val="480"/>
          <w:marRight w:val="0"/>
          <w:marTop w:val="0"/>
          <w:marBottom w:val="0"/>
          <w:divBdr>
            <w:top w:val="none" w:sz="0" w:space="0" w:color="auto"/>
            <w:left w:val="none" w:sz="0" w:space="0" w:color="auto"/>
            <w:bottom w:val="none" w:sz="0" w:space="0" w:color="auto"/>
            <w:right w:val="none" w:sz="0" w:space="0" w:color="auto"/>
          </w:divBdr>
        </w:div>
        <w:div w:id="864753702">
          <w:marLeft w:val="480"/>
          <w:marRight w:val="0"/>
          <w:marTop w:val="0"/>
          <w:marBottom w:val="0"/>
          <w:divBdr>
            <w:top w:val="none" w:sz="0" w:space="0" w:color="auto"/>
            <w:left w:val="none" w:sz="0" w:space="0" w:color="auto"/>
            <w:bottom w:val="none" w:sz="0" w:space="0" w:color="auto"/>
            <w:right w:val="none" w:sz="0" w:space="0" w:color="auto"/>
          </w:divBdr>
        </w:div>
        <w:div w:id="236481111">
          <w:marLeft w:val="480"/>
          <w:marRight w:val="0"/>
          <w:marTop w:val="0"/>
          <w:marBottom w:val="0"/>
          <w:divBdr>
            <w:top w:val="none" w:sz="0" w:space="0" w:color="auto"/>
            <w:left w:val="none" w:sz="0" w:space="0" w:color="auto"/>
            <w:bottom w:val="none" w:sz="0" w:space="0" w:color="auto"/>
            <w:right w:val="none" w:sz="0" w:space="0" w:color="auto"/>
          </w:divBdr>
        </w:div>
        <w:div w:id="1036389142">
          <w:marLeft w:val="480"/>
          <w:marRight w:val="0"/>
          <w:marTop w:val="0"/>
          <w:marBottom w:val="0"/>
          <w:divBdr>
            <w:top w:val="none" w:sz="0" w:space="0" w:color="auto"/>
            <w:left w:val="none" w:sz="0" w:space="0" w:color="auto"/>
            <w:bottom w:val="none" w:sz="0" w:space="0" w:color="auto"/>
            <w:right w:val="none" w:sz="0" w:space="0" w:color="auto"/>
          </w:divBdr>
        </w:div>
      </w:divsChild>
    </w:div>
    <w:div w:id="702096745">
      <w:bodyDiv w:val="1"/>
      <w:marLeft w:val="0"/>
      <w:marRight w:val="0"/>
      <w:marTop w:val="0"/>
      <w:marBottom w:val="0"/>
      <w:divBdr>
        <w:top w:val="none" w:sz="0" w:space="0" w:color="auto"/>
        <w:left w:val="none" w:sz="0" w:space="0" w:color="auto"/>
        <w:bottom w:val="none" w:sz="0" w:space="0" w:color="auto"/>
        <w:right w:val="none" w:sz="0" w:space="0" w:color="auto"/>
      </w:divBdr>
    </w:div>
    <w:div w:id="702291056">
      <w:bodyDiv w:val="1"/>
      <w:marLeft w:val="0"/>
      <w:marRight w:val="0"/>
      <w:marTop w:val="0"/>
      <w:marBottom w:val="0"/>
      <w:divBdr>
        <w:top w:val="none" w:sz="0" w:space="0" w:color="auto"/>
        <w:left w:val="none" w:sz="0" w:space="0" w:color="auto"/>
        <w:bottom w:val="none" w:sz="0" w:space="0" w:color="auto"/>
        <w:right w:val="none" w:sz="0" w:space="0" w:color="auto"/>
      </w:divBdr>
    </w:div>
    <w:div w:id="702629354">
      <w:bodyDiv w:val="1"/>
      <w:marLeft w:val="0"/>
      <w:marRight w:val="0"/>
      <w:marTop w:val="0"/>
      <w:marBottom w:val="0"/>
      <w:divBdr>
        <w:top w:val="none" w:sz="0" w:space="0" w:color="auto"/>
        <w:left w:val="none" w:sz="0" w:space="0" w:color="auto"/>
        <w:bottom w:val="none" w:sz="0" w:space="0" w:color="auto"/>
        <w:right w:val="none" w:sz="0" w:space="0" w:color="auto"/>
      </w:divBdr>
      <w:divsChild>
        <w:div w:id="1297030334">
          <w:marLeft w:val="0"/>
          <w:marRight w:val="0"/>
          <w:marTop w:val="0"/>
          <w:marBottom w:val="0"/>
          <w:divBdr>
            <w:top w:val="none" w:sz="0" w:space="0" w:color="auto"/>
            <w:left w:val="none" w:sz="0" w:space="0" w:color="auto"/>
            <w:bottom w:val="none" w:sz="0" w:space="0" w:color="auto"/>
            <w:right w:val="none" w:sz="0" w:space="0" w:color="auto"/>
          </w:divBdr>
          <w:divsChild>
            <w:div w:id="1049690381">
              <w:marLeft w:val="0"/>
              <w:marRight w:val="0"/>
              <w:marTop w:val="0"/>
              <w:marBottom w:val="0"/>
              <w:divBdr>
                <w:top w:val="none" w:sz="0" w:space="0" w:color="auto"/>
                <w:left w:val="none" w:sz="0" w:space="0" w:color="auto"/>
                <w:bottom w:val="none" w:sz="0" w:space="0" w:color="auto"/>
                <w:right w:val="none" w:sz="0" w:space="0" w:color="auto"/>
              </w:divBdr>
              <w:divsChild>
                <w:div w:id="221646907">
                  <w:marLeft w:val="0"/>
                  <w:marRight w:val="0"/>
                  <w:marTop w:val="0"/>
                  <w:marBottom w:val="0"/>
                  <w:divBdr>
                    <w:top w:val="none" w:sz="0" w:space="0" w:color="auto"/>
                    <w:left w:val="none" w:sz="0" w:space="0" w:color="auto"/>
                    <w:bottom w:val="none" w:sz="0" w:space="0" w:color="auto"/>
                    <w:right w:val="none" w:sz="0" w:space="0" w:color="auto"/>
                  </w:divBdr>
                  <w:divsChild>
                    <w:div w:id="129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631660">
      <w:bodyDiv w:val="1"/>
      <w:marLeft w:val="0"/>
      <w:marRight w:val="0"/>
      <w:marTop w:val="0"/>
      <w:marBottom w:val="0"/>
      <w:divBdr>
        <w:top w:val="none" w:sz="0" w:space="0" w:color="auto"/>
        <w:left w:val="none" w:sz="0" w:space="0" w:color="auto"/>
        <w:bottom w:val="none" w:sz="0" w:space="0" w:color="auto"/>
        <w:right w:val="none" w:sz="0" w:space="0" w:color="auto"/>
      </w:divBdr>
    </w:div>
    <w:div w:id="702826690">
      <w:bodyDiv w:val="1"/>
      <w:marLeft w:val="0"/>
      <w:marRight w:val="0"/>
      <w:marTop w:val="0"/>
      <w:marBottom w:val="0"/>
      <w:divBdr>
        <w:top w:val="none" w:sz="0" w:space="0" w:color="auto"/>
        <w:left w:val="none" w:sz="0" w:space="0" w:color="auto"/>
        <w:bottom w:val="none" w:sz="0" w:space="0" w:color="auto"/>
        <w:right w:val="none" w:sz="0" w:space="0" w:color="auto"/>
      </w:divBdr>
      <w:divsChild>
        <w:div w:id="869689140">
          <w:marLeft w:val="480"/>
          <w:marRight w:val="0"/>
          <w:marTop w:val="0"/>
          <w:marBottom w:val="0"/>
          <w:divBdr>
            <w:top w:val="none" w:sz="0" w:space="0" w:color="auto"/>
            <w:left w:val="none" w:sz="0" w:space="0" w:color="auto"/>
            <w:bottom w:val="none" w:sz="0" w:space="0" w:color="auto"/>
            <w:right w:val="none" w:sz="0" w:space="0" w:color="auto"/>
          </w:divBdr>
        </w:div>
        <w:div w:id="1203399194">
          <w:marLeft w:val="480"/>
          <w:marRight w:val="0"/>
          <w:marTop w:val="0"/>
          <w:marBottom w:val="0"/>
          <w:divBdr>
            <w:top w:val="none" w:sz="0" w:space="0" w:color="auto"/>
            <w:left w:val="none" w:sz="0" w:space="0" w:color="auto"/>
            <w:bottom w:val="none" w:sz="0" w:space="0" w:color="auto"/>
            <w:right w:val="none" w:sz="0" w:space="0" w:color="auto"/>
          </w:divBdr>
        </w:div>
        <w:div w:id="591209411">
          <w:marLeft w:val="480"/>
          <w:marRight w:val="0"/>
          <w:marTop w:val="0"/>
          <w:marBottom w:val="0"/>
          <w:divBdr>
            <w:top w:val="none" w:sz="0" w:space="0" w:color="auto"/>
            <w:left w:val="none" w:sz="0" w:space="0" w:color="auto"/>
            <w:bottom w:val="none" w:sz="0" w:space="0" w:color="auto"/>
            <w:right w:val="none" w:sz="0" w:space="0" w:color="auto"/>
          </w:divBdr>
        </w:div>
        <w:div w:id="190801975">
          <w:marLeft w:val="480"/>
          <w:marRight w:val="0"/>
          <w:marTop w:val="0"/>
          <w:marBottom w:val="0"/>
          <w:divBdr>
            <w:top w:val="none" w:sz="0" w:space="0" w:color="auto"/>
            <w:left w:val="none" w:sz="0" w:space="0" w:color="auto"/>
            <w:bottom w:val="none" w:sz="0" w:space="0" w:color="auto"/>
            <w:right w:val="none" w:sz="0" w:space="0" w:color="auto"/>
          </w:divBdr>
        </w:div>
        <w:div w:id="1932465248">
          <w:marLeft w:val="480"/>
          <w:marRight w:val="0"/>
          <w:marTop w:val="0"/>
          <w:marBottom w:val="0"/>
          <w:divBdr>
            <w:top w:val="none" w:sz="0" w:space="0" w:color="auto"/>
            <w:left w:val="none" w:sz="0" w:space="0" w:color="auto"/>
            <w:bottom w:val="none" w:sz="0" w:space="0" w:color="auto"/>
            <w:right w:val="none" w:sz="0" w:space="0" w:color="auto"/>
          </w:divBdr>
        </w:div>
        <w:div w:id="2144954915">
          <w:marLeft w:val="480"/>
          <w:marRight w:val="0"/>
          <w:marTop w:val="0"/>
          <w:marBottom w:val="0"/>
          <w:divBdr>
            <w:top w:val="none" w:sz="0" w:space="0" w:color="auto"/>
            <w:left w:val="none" w:sz="0" w:space="0" w:color="auto"/>
            <w:bottom w:val="none" w:sz="0" w:space="0" w:color="auto"/>
            <w:right w:val="none" w:sz="0" w:space="0" w:color="auto"/>
          </w:divBdr>
        </w:div>
        <w:div w:id="1564096337">
          <w:marLeft w:val="480"/>
          <w:marRight w:val="0"/>
          <w:marTop w:val="0"/>
          <w:marBottom w:val="0"/>
          <w:divBdr>
            <w:top w:val="none" w:sz="0" w:space="0" w:color="auto"/>
            <w:left w:val="none" w:sz="0" w:space="0" w:color="auto"/>
            <w:bottom w:val="none" w:sz="0" w:space="0" w:color="auto"/>
            <w:right w:val="none" w:sz="0" w:space="0" w:color="auto"/>
          </w:divBdr>
        </w:div>
        <w:div w:id="1595437323">
          <w:marLeft w:val="480"/>
          <w:marRight w:val="0"/>
          <w:marTop w:val="0"/>
          <w:marBottom w:val="0"/>
          <w:divBdr>
            <w:top w:val="none" w:sz="0" w:space="0" w:color="auto"/>
            <w:left w:val="none" w:sz="0" w:space="0" w:color="auto"/>
            <w:bottom w:val="none" w:sz="0" w:space="0" w:color="auto"/>
            <w:right w:val="none" w:sz="0" w:space="0" w:color="auto"/>
          </w:divBdr>
        </w:div>
        <w:div w:id="758868362">
          <w:marLeft w:val="480"/>
          <w:marRight w:val="0"/>
          <w:marTop w:val="0"/>
          <w:marBottom w:val="0"/>
          <w:divBdr>
            <w:top w:val="none" w:sz="0" w:space="0" w:color="auto"/>
            <w:left w:val="none" w:sz="0" w:space="0" w:color="auto"/>
            <w:bottom w:val="none" w:sz="0" w:space="0" w:color="auto"/>
            <w:right w:val="none" w:sz="0" w:space="0" w:color="auto"/>
          </w:divBdr>
        </w:div>
        <w:div w:id="534971211">
          <w:marLeft w:val="480"/>
          <w:marRight w:val="0"/>
          <w:marTop w:val="0"/>
          <w:marBottom w:val="0"/>
          <w:divBdr>
            <w:top w:val="none" w:sz="0" w:space="0" w:color="auto"/>
            <w:left w:val="none" w:sz="0" w:space="0" w:color="auto"/>
            <w:bottom w:val="none" w:sz="0" w:space="0" w:color="auto"/>
            <w:right w:val="none" w:sz="0" w:space="0" w:color="auto"/>
          </w:divBdr>
        </w:div>
        <w:div w:id="247156638">
          <w:marLeft w:val="480"/>
          <w:marRight w:val="0"/>
          <w:marTop w:val="0"/>
          <w:marBottom w:val="0"/>
          <w:divBdr>
            <w:top w:val="none" w:sz="0" w:space="0" w:color="auto"/>
            <w:left w:val="none" w:sz="0" w:space="0" w:color="auto"/>
            <w:bottom w:val="none" w:sz="0" w:space="0" w:color="auto"/>
            <w:right w:val="none" w:sz="0" w:space="0" w:color="auto"/>
          </w:divBdr>
        </w:div>
        <w:div w:id="131093814">
          <w:marLeft w:val="480"/>
          <w:marRight w:val="0"/>
          <w:marTop w:val="0"/>
          <w:marBottom w:val="0"/>
          <w:divBdr>
            <w:top w:val="none" w:sz="0" w:space="0" w:color="auto"/>
            <w:left w:val="none" w:sz="0" w:space="0" w:color="auto"/>
            <w:bottom w:val="none" w:sz="0" w:space="0" w:color="auto"/>
            <w:right w:val="none" w:sz="0" w:space="0" w:color="auto"/>
          </w:divBdr>
        </w:div>
        <w:div w:id="1673097057">
          <w:marLeft w:val="480"/>
          <w:marRight w:val="0"/>
          <w:marTop w:val="0"/>
          <w:marBottom w:val="0"/>
          <w:divBdr>
            <w:top w:val="none" w:sz="0" w:space="0" w:color="auto"/>
            <w:left w:val="none" w:sz="0" w:space="0" w:color="auto"/>
            <w:bottom w:val="none" w:sz="0" w:space="0" w:color="auto"/>
            <w:right w:val="none" w:sz="0" w:space="0" w:color="auto"/>
          </w:divBdr>
        </w:div>
        <w:div w:id="795223900">
          <w:marLeft w:val="480"/>
          <w:marRight w:val="0"/>
          <w:marTop w:val="0"/>
          <w:marBottom w:val="0"/>
          <w:divBdr>
            <w:top w:val="none" w:sz="0" w:space="0" w:color="auto"/>
            <w:left w:val="none" w:sz="0" w:space="0" w:color="auto"/>
            <w:bottom w:val="none" w:sz="0" w:space="0" w:color="auto"/>
            <w:right w:val="none" w:sz="0" w:space="0" w:color="auto"/>
          </w:divBdr>
        </w:div>
        <w:div w:id="1333991786">
          <w:marLeft w:val="480"/>
          <w:marRight w:val="0"/>
          <w:marTop w:val="0"/>
          <w:marBottom w:val="0"/>
          <w:divBdr>
            <w:top w:val="none" w:sz="0" w:space="0" w:color="auto"/>
            <w:left w:val="none" w:sz="0" w:space="0" w:color="auto"/>
            <w:bottom w:val="none" w:sz="0" w:space="0" w:color="auto"/>
            <w:right w:val="none" w:sz="0" w:space="0" w:color="auto"/>
          </w:divBdr>
        </w:div>
        <w:div w:id="1242636366">
          <w:marLeft w:val="480"/>
          <w:marRight w:val="0"/>
          <w:marTop w:val="0"/>
          <w:marBottom w:val="0"/>
          <w:divBdr>
            <w:top w:val="none" w:sz="0" w:space="0" w:color="auto"/>
            <w:left w:val="none" w:sz="0" w:space="0" w:color="auto"/>
            <w:bottom w:val="none" w:sz="0" w:space="0" w:color="auto"/>
            <w:right w:val="none" w:sz="0" w:space="0" w:color="auto"/>
          </w:divBdr>
        </w:div>
        <w:div w:id="206139016">
          <w:marLeft w:val="480"/>
          <w:marRight w:val="0"/>
          <w:marTop w:val="0"/>
          <w:marBottom w:val="0"/>
          <w:divBdr>
            <w:top w:val="none" w:sz="0" w:space="0" w:color="auto"/>
            <w:left w:val="none" w:sz="0" w:space="0" w:color="auto"/>
            <w:bottom w:val="none" w:sz="0" w:space="0" w:color="auto"/>
            <w:right w:val="none" w:sz="0" w:space="0" w:color="auto"/>
          </w:divBdr>
        </w:div>
        <w:div w:id="1337001917">
          <w:marLeft w:val="480"/>
          <w:marRight w:val="0"/>
          <w:marTop w:val="0"/>
          <w:marBottom w:val="0"/>
          <w:divBdr>
            <w:top w:val="none" w:sz="0" w:space="0" w:color="auto"/>
            <w:left w:val="none" w:sz="0" w:space="0" w:color="auto"/>
            <w:bottom w:val="none" w:sz="0" w:space="0" w:color="auto"/>
            <w:right w:val="none" w:sz="0" w:space="0" w:color="auto"/>
          </w:divBdr>
        </w:div>
        <w:div w:id="1746881663">
          <w:marLeft w:val="480"/>
          <w:marRight w:val="0"/>
          <w:marTop w:val="0"/>
          <w:marBottom w:val="0"/>
          <w:divBdr>
            <w:top w:val="none" w:sz="0" w:space="0" w:color="auto"/>
            <w:left w:val="none" w:sz="0" w:space="0" w:color="auto"/>
            <w:bottom w:val="none" w:sz="0" w:space="0" w:color="auto"/>
            <w:right w:val="none" w:sz="0" w:space="0" w:color="auto"/>
          </w:divBdr>
        </w:div>
        <w:div w:id="1343162555">
          <w:marLeft w:val="480"/>
          <w:marRight w:val="0"/>
          <w:marTop w:val="0"/>
          <w:marBottom w:val="0"/>
          <w:divBdr>
            <w:top w:val="none" w:sz="0" w:space="0" w:color="auto"/>
            <w:left w:val="none" w:sz="0" w:space="0" w:color="auto"/>
            <w:bottom w:val="none" w:sz="0" w:space="0" w:color="auto"/>
            <w:right w:val="none" w:sz="0" w:space="0" w:color="auto"/>
          </w:divBdr>
        </w:div>
        <w:div w:id="1714187679">
          <w:marLeft w:val="480"/>
          <w:marRight w:val="0"/>
          <w:marTop w:val="0"/>
          <w:marBottom w:val="0"/>
          <w:divBdr>
            <w:top w:val="none" w:sz="0" w:space="0" w:color="auto"/>
            <w:left w:val="none" w:sz="0" w:space="0" w:color="auto"/>
            <w:bottom w:val="none" w:sz="0" w:space="0" w:color="auto"/>
            <w:right w:val="none" w:sz="0" w:space="0" w:color="auto"/>
          </w:divBdr>
        </w:div>
        <w:div w:id="806315396">
          <w:marLeft w:val="480"/>
          <w:marRight w:val="0"/>
          <w:marTop w:val="0"/>
          <w:marBottom w:val="0"/>
          <w:divBdr>
            <w:top w:val="none" w:sz="0" w:space="0" w:color="auto"/>
            <w:left w:val="none" w:sz="0" w:space="0" w:color="auto"/>
            <w:bottom w:val="none" w:sz="0" w:space="0" w:color="auto"/>
            <w:right w:val="none" w:sz="0" w:space="0" w:color="auto"/>
          </w:divBdr>
        </w:div>
        <w:div w:id="1079862021">
          <w:marLeft w:val="480"/>
          <w:marRight w:val="0"/>
          <w:marTop w:val="0"/>
          <w:marBottom w:val="0"/>
          <w:divBdr>
            <w:top w:val="none" w:sz="0" w:space="0" w:color="auto"/>
            <w:left w:val="none" w:sz="0" w:space="0" w:color="auto"/>
            <w:bottom w:val="none" w:sz="0" w:space="0" w:color="auto"/>
            <w:right w:val="none" w:sz="0" w:space="0" w:color="auto"/>
          </w:divBdr>
        </w:div>
        <w:div w:id="950666609">
          <w:marLeft w:val="480"/>
          <w:marRight w:val="0"/>
          <w:marTop w:val="0"/>
          <w:marBottom w:val="0"/>
          <w:divBdr>
            <w:top w:val="none" w:sz="0" w:space="0" w:color="auto"/>
            <w:left w:val="none" w:sz="0" w:space="0" w:color="auto"/>
            <w:bottom w:val="none" w:sz="0" w:space="0" w:color="auto"/>
            <w:right w:val="none" w:sz="0" w:space="0" w:color="auto"/>
          </w:divBdr>
        </w:div>
        <w:div w:id="2063556206">
          <w:marLeft w:val="480"/>
          <w:marRight w:val="0"/>
          <w:marTop w:val="0"/>
          <w:marBottom w:val="0"/>
          <w:divBdr>
            <w:top w:val="none" w:sz="0" w:space="0" w:color="auto"/>
            <w:left w:val="none" w:sz="0" w:space="0" w:color="auto"/>
            <w:bottom w:val="none" w:sz="0" w:space="0" w:color="auto"/>
            <w:right w:val="none" w:sz="0" w:space="0" w:color="auto"/>
          </w:divBdr>
        </w:div>
        <w:div w:id="1370103824">
          <w:marLeft w:val="480"/>
          <w:marRight w:val="0"/>
          <w:marTop w:val="0"/>
          <w:marBottom w:val="0"/>
          <w:divBdr>
            <w:top w:val="none" w:sz="0" w:space="0" w:color="auto"/>
            <w:left w:val="none" w:sz="0" w:space="0" w:color="auto"/>
            <w:bottom w:val="none" w:sz="0" w:space="0" w:color="auto"/>
            <w:right w:val="none" w:sz="0" w:space="0" w:color="auto"/>
          </w:divBdr>
        </w:div>
        <w:div w:id="379400431">
          <w:marLeft w:val="480"/>
          <w:marRight w:val="0"/>
          <w:marTop w:val="0"/>
          <w:marBottom w:val="0"/>
          <w:divBdr>
            <w:top w:val="none" w:sz="0" w:space="0" w:color="auto"/>
            <w:left w:val="none" w:sz="0" w:space="0" w:color="auto"/>
            <w:bottom w:val="none" w:sz="0" w:space="0" w:color="auto"/>
            <w:right w:val="none" w:sz="0" w:space="0" w:color="auto"/>
          </w:divBdr>
        </w:div>
        <w:div w:id="1715958195">
          <w:marLeft w:val="480"/>
          <w:marRight w:val="0"/>
          <w:marTop w:val="0"/>
          <w:marBottom w:val="0"/>
          <w:divBdr>
            <w:top w:val="none" w:sz="0" w:space="0" w:color="auto"/>
            <w:left w:val="none" w:sz="0" w:space="0" w:color="auto"/>
            <w:bottom w:val="none" w:sz="0" w:space="0" w:color="auto"/>
            <w:right w:val="none" w:sz="0" w:space="0" w:color="auto"/>
          </w:divBdr>
        </w:div>
        <w:div w:id="2075884881">
          <w:marLeft w:val="480"/>
          <w:marRight w:val="0"/>
          <w:marTop w:val="0"/>
          <w:marBottom w:val="0"/>
          <w:divBdr>
            <w:top w:val="none" w:sz="0" w:space="0" w:color="auto"/>
            <w:left w:val="none" w:sz="0" w:space="0" w:color="auto"/>
            <w:bottom w:val="none" w:sz="0" w:space="0" w:color="auto"/>
            <w:right w:val="none" w:sz="0" w:space="0" w:color="auto"/>
          </w:divBdr>
        </w:div>
        <w:div w:id="983461344">
          <w:marLeft w:val="480"/>
          <w:marRight w:val="0"/>
          <w:marTop w:val="0"/>
          <w:marBottom w:val="0"/>
          <w:divBdr>
            <w:top w:val="none" w:sz="0" w:space="0" w:color="auto"/>
            <w:left w:val="none" w:sz="0" w:space="0" w:color="auto"/>
            <w:bottom w:val="none" w:sz="0" w:space="0" w:color="auto"/>
            <w:right w:val="none" w:sz="0" w:space="0" w:color="auto"/>
          </w:divBdr>
        </w:div>
        <w:div w:id="744649931">
          <w:marLeft w:val="480"/>
          <w:marRight w:val="0"/>
          <w:marTop w:val="0"/>
          <w:marBottom w:val="0"/>
          <w:divBdr>
            <w:top w:val="none" w:sz="0" w:space="0" w:color="auto"/>
            <w:left w:val="none" w:sz="0" w:space="0" w:color="auto"/>
            <w:bottom w:val="none" w:sz="0" w:space="0" w:color="auto"/>
            <w:right w:val="none" w:sz="0" w:space="0" w:color="auto"/>
          </w:divBdr>
        </w:div>
        <w:div w:id="352070969">
          <w:marLeft w:val="480"/>
          <w:marRight w:val="0"/>
          <w:marTop w:val="0"/>
          <w:marBottom w:val="0"/>
          <w:divBdr>
            <w:top w:val="none" w:sz="0" w:space="0" w:color="auto"/>
            <w:left w:val="none" w:sz="0" w:space="0" w:color="auto"/>
            <w:bottom w:val="none" w:sz="0" w:space="0" w:color="auto"/>
            <w:right w:val="none" w:sz="0" w:space="0" w:color="auto"/>
          </w:divBdr>
        </w:div>
        <w:div w:id="2052150742">
          <w:marLeft w:val="480"/>
          <w:marRight w:val="0"/>
          <w:marTop w:val="0"/>
          <w:marBottom w:val="0"/>
          <w:divBdr>
            <w:top w:val="none" w:sz="0" w:space="0" w:color="auto"/>
            <w:left w:val="none" w:sz="0" w:space="0" w:color="auto"/>
            <w:bottom w:val="none" w:sz="0" w:space="0" w:color="auto"/>
            <w:right w:val="none" w:sz="0" w:space="0" w:color="auto"/>
          </w:divBdr>
        </w:div>
        <w:div w:id="100998832">
          <w:marLeft w:val="480"/>
          <w:marRight w:val="0"/>
          <w:marTop w:val="0"/>
          <w:marBottom w:val="0"/>
          <w:divBdr>
            <w:top w:val="none" w:sz="0" w:space="0" w:color="auto"/>
            <w:left w:val="none" w:sz="0" w:space="0" w:color="auto"/>
            <w:bottom w:val="none" w:sz="0" w:space="0" w:color="auto"/>
            <w:right w:val="none" w:sz="0" w:space="0" w:color="auto"/>
          </w:divBdr>
        </w:div>
        <w:div w:id="168523271">
          <w:marLeft w:val="480"/>
          <w:marRight w:val="0"/>
          <w:marTop w:val="0"/>
          <w:marBottom w:val="0"/>
          <w:divBdr>
            <w:top w:val="none" w:sz="0" w:space="0" w:color="auto"/>
            <w:left w:val="none" w:sz="0" w:space="0" w:color="auto"/>
            <w:bottom w:val="none" w:sz="0" w:space="0" w:color="auto"/>
            <w:right w:val="none" w:sz="0" w:space="0" w:color="auto"/>
          </w:divBdr>
        </w:div>
        <w:div w:id="1376468725">
          <w:marLeft w:val="480"/>
          <w:marRight w:val="0"/>
          <w:marTop w:val="0"/>
          <w:marBottom w:val="0"/>
          <w:divBdr>
            <w:top w:val="none" w:sz="0" w:space="0" w:color="auto"/>
            <w:left w:val="none" w:sz="0" w:space="0" w:color="auto"/>
            <w:bottom w:val="none" w:sz="0" w:space="0" w:color="auto"/>
            <w:right w:val="none" w:sz="0" w:space="0" w:color="auto"/>
          </w:divBdr>
        </w:div>
        <w:div w:id="777918346">
          <w:marLeft w:val="480"/>
          <w:marRight w:val="0"/>
          <w:marTop w:val="0"/>
          <w:marBottom w:val="0"/>
          <w:divBdr>
            <w:top w:val="none" w:sz="0" w:space="0" w:color="auto"/>
            <w:left w:val="none" w:sz="0" w:space="0" w:color="auto"/>
            <w:bottom w:val="none" w:sz="0" w:space="0" w:color="auto"/>
            <w:right w:val="none" w:sz="0" w:space="0" w:color="auto"/>
          </w:divBdr>
        </w:div>
        <w:div w:id="872961261">
          <w:marLeft w:val="480"/>
          <w:marRight w:val="0"/>
          <w:marTop w:val="0"/>
          <w:marBottom w:val="0"/>
          <w:divBdr>
            <w:top w:val="none" w:sz="0" w:space="0" w:color="auto"/>
            <w:left w:val="none" w:sz="0" w:space="0" w:color="auto"/>
            <w:bottom w:val="none" w:sz="0" w:space="0" w:color="auto"/>
            <w:right w:val="none" w:sz="0" w:space="0" w:color="auto"/>
          </w:divBdr>
        </w:div>
        <w:div w:id="651444697">
          <w:marLeft w:val="480"/>
          <w:marRight w:val="0"/>
          <w:marTop w:val="0"/>
          <w:marBottom w:val="0"/>
          <w:divBdr>
            <w:top w:val="none" w:sz="0" w:space="0" w:color="auto"/>
            <w:left w:val="none" w:sz="0" w:space="0" w:color="auto"/>
            <w:bottom w:val="none" w:sz="0" w:space="0" w:color="auto"/>
            <w:right w:val="none" w:sz="0" w:space="0" w:color="auto"/>
          </w:divBdr>
        </w:div>
      </w:divsChild>
    </w:div>
    <w:div w:id="703335244">
      <w:bodyDiv w:val="1"/>
      <w:marLeft w:val="0"/>
      <w:marRight w:val="0"/>
      <w:marTop w:val="0"/>
      <w:marBottom w:val="0"/>
      <w:divBdr>
        <w:top w:val="none" w:sz="0" w:space="0" w:color="auto"/>
        <w:left w:val="none" w:sz="0" w:space="0" w:color="auto"/>
        <w:bottom w:val="none" w:sz="0" w:space="0" w:color="auto"/>
        <w:right w:val="none" w:sz="0" w:space="0" w:color="auto"/>
      </w:divBdr>
    </w:div>
    <w:div w:id="703482025">
      <w:bodyDiv w:val="1"/>
      <w:marLeft w:val="0"/>
      <w:marRight w:val="0"/>
      <w:marTop w:val="0"/>
      <w:marBottom w:val="0"/>
      <w:divBdr>
        <w:top w:val="none" w:sz="0" w:space="0" w:color="auto"/>
        <w:left w:val="none" w:sz="0" w:space="0" w:color="auto"/>
        <w:bottom w:val="none" w:sz="0" w:space="0" w:color="auto"/>
        <w:right w:val="none" w:sz="0" w:space="0" w:color="auto"/>
      </w:divBdr>
    </w:div>
    <w:div w:id="703529855">
      <w:bodyDiv w:val="1"/>
      <w:marLeft w:val="0"/>
      <w:marRight w:val="0"/>
      <w:marTop w:val="0"/>
      <w:marBottom w:val="0"/>
      <w:divBdr>
        <w:top w:val="none" w:sz="0" w:space="0" w:color="auto"/>
        <w:left w:val="none" w:sz="0" w:space="0" w:color="auto"/>
        <w:bottom w:val="none" w:sz="0" w:space="0" w:color="auto"/>
        <w:right w:val="none" w:sz="0" w:space="0" w:color="auto"/>
      </w:divBdr>
      <w:divsChild>
        <w:div w:id="1114903825">
          <w:marLeft w:val="480"/>
          <w:marRight w:val="0"/>
          <w:marTop w:val="0"/>
          <w:marBottom w:val="0"/>
          <w:divBdr>
            <w:top w:val="none" w:sz="0" w:space="0" w:color="auto"/>
            <w:left w:val="none" w:sz="0" w:space="0" w:color="auto"/>
            <w:bottom w:val="none" w:sz="0" w:space="0" w:color="auto"/>
            <w:right w:val="none" w:sz="0" w:space="0" w:color="auto"/>
          </w:divBdr>
        </w:div>
        <w:div w:id="251469785">
          <w:marLeft w:val="480"/>
          <w:marRight w:val="0"/>
          <w:marTop w:val="0"/>
          <w:marBottom w:val="0"/>
          <w:divBdr>
            <w:top w:val="none" w:sz="0" w:space="0" w:color="auto"/>
            <w:left w:val="none" w:sz="0" w:space="0" w:color="auto"/>
            <w:bottom w:val="none" w:sz="0" w:space="0" w:color="auto"/>
            <w:right w:val="none" w:sz="0" w:space="0" w:color="auto"/>
          </w:divBdr>
        </w:div>
        <w:div w:id="1505826760">
          <w:marLeft w:val="480"/>
          <w:marRight w:val="0"/>
          <w:marTop w:val="0"/>
          <w:marBottom w:val="0"/>
          <w:divBdr>
            <w:top w:val="none" w:sz="0" w:space="0" w:color="auto"/>
            <w:left w:val="none" w:sz="0" w:space="0" w:color="auto"/>
            <w:bottom w:val="none" w:sz="0" w:space="0" w:color="auto"/>
            <w:right w:val="none" w:sz="0" w:space="0" w:color="auto"/>
          </w:divBdr>
        </w:div>
        <w:div w:id="984356784">
          <w:marLeft w:val="480"/>
          <w:marRight w:val="0"/>
          <w:marTop w:val="0"/>
          <w:marBottom w:val="0"/>
          <w:divBdr>
            <w:top w:val="none" w:sz="0" w:space="0" w:color="auto"/>
            <w:left w:val="none" w:sz="0" w:space="0" w:color="auto"/>
            <w:bottom w:val="none" w:sz="0" w:space="0" w:color="auto"/>
            <w:right w:val="none" w:sz="0" w:space="0" w:color="auto"/>
          </w:divBdr>
        </w:div>
        <w:div w:id="461466232">
          <w:marLeft w:val="480"/>
          <w:marRight w:val="0"/>
          <w:marTop w:val="0"/>
          <w:marBottom w:val="0"/>
          <w:divBdr>
            <w:top w:val="none" w:sz="0" w:space="0" w:color="auto"/>
            <w:left w:val="none" w:sz="0" w:space="0" w:color="auto"/>
            <w:bottom w:val="none" w:sz="0" w:space="0" w:color="auto"/>
            <w:right w:val="none" w:sz="0" w:space="0" w:color="auto"/>
          </w:divBdr>
        </w:div>
        <w:div w:id="789393744">
          <w:marLeft w:val="480"/>
          <w:marRight w:val="0"/>
          <w:marTop w:val="0"/>
          <w:marBottom w:val="0"/>
          <w:divBdr>
            <w:top w:val="none" w:sz="0" w:space="0" w:color="auto"/>
            <w:left w:val="none" w:sz="0" w:space="0" w:color="auto"/>
            <w:bottom w:val="none" w:sz="0" w:space="0" w:color="auto"/>
            <w:right w:val="none" w:sz="0" w:space="0" w:color="auto"/>
          </w:divBdr>
        </w:div>
        <w:div w:id="354384724">
          <w:marLeft w:val="480"/>
          <w:marRight w:val="0"/>
          <w:marTop w:val="0"/>
          <w:marBottom w:val="0"/>
          <w:divBdr>
            <w:top w:val="none" w:sz="0" w:space="0" w:color="auto"/>
            <w:left w:val="none" w:sz="0" w:space="0" w:color="auto"/>
            <w:bottom w:val="none" w:sz="0" w:space="0" w:color="auto"/>
            <w:right w:val="none" w:sz="0" w:space="0" w:color="auto"/>
          </w:divBdr>
        </w:div>
        <w:div w:id="1146094212">
          <w:marLeft w:val="480"/>
          <w:marRight w:val="0"/>
          <w:marTop w:val="0"/>
          <w:marBottom w:val="0"/>
          <w:divBdr>
            <w:top w:val="none" w:sz="0" w:space="0" w:color="auto"/>
            <w:left w:val="none" w:sz="0" w:space="0" w:color="auto"/>
            <w:bottom w:val="none" w:sz="0" w:space="0" w:color="auto"/>
            <w:right w:val="none" w:sz="0" w:space="0" w:color="auto"/>
          </w:divBdr>
        </w:div>
        <w:div w:id="214585012">
          <w:marLeft w:val="480"/>
          <w:marRight w:val="0"/>
          <w:marTop w:val="0"/>
          <w:marBottom w:val="0"/>
          <w:divBdr>
            <w:top w:val="none" w:sz="0" w:space="0" w:color="auto"/>
            <w:left w:val="none" w:sz="0" w:space="0" w:color="auto"/>
            <w:bottom w:val="none" w:sz="0" w:space="0" w:color="auto"/>
            <w:right w:val="none" w:sz="0" w:space="0" w:color="auto"/>
          </w:divBdr>
        </w:div>
        <w:div w:id="602886875">
          <w:marLeft w:val="480"/>
          <w:marRight w:val="0"/>
          <w:marTop w:val="0"/>
          <w:marBottom w:val="0"/>
          <w:divBdr>
            <w:top w:val="none" w:sz="0" w:space="0" w:color="auto"/>
            <w:left w:val="none" w:sz="0" w:space="0" w:color="auto"/>
            <w:bottom w:val="none" w:sz="0" w:space="0" w:color="auto"/>
            <w:right w:val="none" w:sz="0" w:space="0" w:color="auto"/>
          </w:divBdr>
        </w:div>
        <w:div w:id="1870334140">
          <w:marLeft w:val="480"/>
          <w:marRight w:val="0"/>
          <w:marTop w:val="0"/>
          <w:marBottom w:val="0"/>
          <w:divBdr>
            <w:top w:val="none" w:sz="0" w:space="0" w:color="auto"/>
            <w:left w:val="none" w:sz="0" w:space="0" w:color="auto"/>
            <w:bottom w:val="none" w:sz="0" w:space="0" w:color="auto"/>
            <w:right w:val="none" w:sz="0" w:space="0" w:color="auto"/>
          </w:divBdr>
        </w:div>
        <w:div w:id="1666737924">
          <w:marLeft w:val="480"/>
          <w:marRight w:val="0"/>
          <w:marTop w:val="0"/>
          <w:marBottom w:val="0"/>
          <w:divBdr>
            <w:top w:val="none" w:sz="0" w:space="0" w:color="auto"/>
            <w:left w:val="none" w:sz="0" w:space="0" w:color="auto"/>
            <w:bottom w:val="none" w:sz="0" w:space="0" w:color="auto"/>
            <w:right w:val="none" w:sz="0" w:space="0" w:color="auto"/>
          </w:divBdr>
        </w:div>
        <w:div w:id="349110321">
          <w:marLeft w:val="480"/>
          <w:marRight w:val="0"/>
          <w:marTop w:val="0"/>
          <w:marBottom w:val="0"/>
          <w:divBdr>
            <w:top w:val="none" w:sz="0" w:space="0" w:color="auto"/>
            <w:left w:val="none" w:sz="0" w:space="0" w:color="auto"/>
            <w:bottom w:val="none" w:sz="0" w:space="0" w:color="auto"/>
            <w:right w:val="none" w:sz="0" w:space="0" w:color="auto"/>
          </w:divBdr>
        </w:div>
        <w:div w:id="1235697762">
          <w:marLeft w:val="480"/>
          <w:marRight w:val="0"/>
          <w:marTop w:val="0"/>
          <w:marBottom w:val="0"/>
          <w:divBdr>
            <w:top w:val="none" w:sz="0" w:space="0" w:color="auto"/>
            <w:left w:val="none" w:sz="0" w:space="0" w:color="auto"/>
            <w:bottom w:val="none" w:sz="0" w:space="0" w:color="auto"/>
            <w:right w:val="none" w:sz="0" w:space="0" w:color="auto"/>
          </w:divBdr>
        </w:div>
        <w:div w:id="97257900">
          <w:marLeft w:val="480"/>
          <w:marRight w:val="0"/>
          <w:marTop w:val="0"/>
          <w:marBottom w:val="0"/>
          <w:divBdr>
            <w:top w:val="none" w:sz="0" w:space="0" w:color="auto"/>
            <w:left w:val="none" w:sz="0" w:space="0" w:color="auto"/>
            <w:bottom w:val="none" w:sz="0" w:space="0" w:color="auto"/>
            <w:right w:val="none" w:sz="0" w:space="0" w:color="auto"/>
          </w:divBdr>
        </w:div>
        <w:div w:id="35545641">
          <w:marLeft w:val="480"/>
          <w:marRight w:val="0"/>
          <w:marTop w:val="0"/>
          <w:marBottom w:val="0"/>
          <w:divBdr>
            <w:top w:val="none" w:sz="0" w:space="0" w:color="auto"/>
            <w:left w:val="none" w:sz="0" w:space="0" w:color="auto"/>
            <w:bottom w:val="none" w:sz="0" w:space="0" w:color="auto"/>
            <w:right w:val="none" w:sz="0" w:space="0" w:color="auto"/>
          </w:divBdr>
        </w:div>
        <w:div w:id="737438159">
          <w:marLeft w:val="480"/>
          <w:marRight w:val="0"/>
          <w:marTop w:val="0"/>
          <w:marBottom w:val="0"/>
          <w:divBdr>
            <w:top w:val="none" w:sz="0" w:space="0" w:color="auto"/>
            <w:left w:val="none" w:sz="0" w:space="0" w:color="auto"/>
            <w:bottom w:val="none" w:sz="0" w:space="0" w:color="auto"/>
            <w:right w:val="none" w:sz="0" w:space="0" w:color="auto"/>
          </w:divBdr>
        </w:div>
        <w:div w:id="731389247">
          <w:marLeft w:val="480"/>
          <w:marRight w:val="0"/>
          <w:marTop w:val="0"/>
          <w:marBottom w:val="0"/>
          <w:divBdr>
            <w:top w:val="none" w:sz="0" w:space="0" w:color="auto"/>
            <w:left w:val="none" w:sz="0" w:space="0" w:color="auto"/>
            <w:bottom w:val="none" w:sz="0" w:space="0" w:color="auto"/>
            <w:right w:val="none" w:sz="0" w:space="0" w:color="auto"/>
          </w:divBdr>
        </w:div>
        <w:div w:id="1238520471">
          <w:marLeft w:val="480"/>
          <w:marRight w:val="0"/>
          <w:marTop w:val="0"/>
          <w:marBottom w:val="0"/>
          <w:divBdr>
            <w:top w:val="none" w:sz="0" w:space="0" w:color="auto"/>
            <w:left w:val="none" w:sz="0" w:space="0" w:color="auto"/>
            <w:bottom w:val="none" w:sz="0" w:space="0" w:color="auto"/>
            <w:right w:val="none" w:sz="0" w:space="0" w:color="auto"/>
          </w:divBdr>
        </w:div>
        <w:div w:id="1664579657">
          <w:marLeft w:val="480"/>
          <w:marRight w:val="0"/>
          <w:marTop w:val="0"/>
          <w:marBottom w:val="0"/>
          <w:divBdr>
            <w:top w:val="none" w:sz="0" w:space="0" w:color="auto"/>
            <w:left w:val="none" w:sz="0" w:space="0" w:color="auto"/>
            <w:bottom w:val="none" w:sz="0" w:space="0" w:color="auto"/>
            <w:right w:val="none" w:sz="0" w:space="0" w:color="auto"/>
          </w:divBdr>
        </w:div>
        <w:div w:id="398137375">
          <w:marLeft w:val="480"/>
          <w:marRight w:val="0"/>
          <w:marTop w:val="0"/>
          <w:marBottom w:val="0"/>
          <w:divBdr>
            <w:top w:val="none" w:sz="0" w:space="0" w:color="auto"/>
            <w:left w:val="none" w:sz="0" w:space="0" w:color="auto"/>
            <w:bottom w:val="none" w:sz="0" w:space="0" w:color="auto"/>
            <w:right w:val="none" w:sz="0" w:space="0" w:color="auto"/>
          </w:divBdr>
        </w:div>
        <w:div w:id="74788933">
          <w:marLeft w:val="480"/>
          <w:marRight w:val="0"/>
          <w:marTop w:val="0"/>
          <w:marBottom w:val="0"/>
          <w:divBdr>
            <w:top w:val="none" w:sz="0" w:space="0" w:color="auto"/>
            <w:left w:val="none" w:sz="0" w:space="0" w:color="auto"/>
            <w:bottom w:val="none" w:sz="0" w:space="0" w:color="auto"/>
            <w:right w:val="none" w:sz="0" w:space="0" w:color="auto"/>
          </w:divBdr>
        </w:div>
        <w:div w:id="1519583371">
          <w:marLeft w:val="480"/>
          <w:marRight w:val="0"/>
          <w:marTop w:val="0"/>
          <w:marBottom w:val="0"/>
          <w:divBdr>
            <w:top w:val="none" w:sz="0" w:space="0" w:color="auto"/>
            <w:left w:val="none" w:sz="0" w:space="0" w:color="auto"/>
            <w:bottom w:val="none" w:sz="0" w:space="0" w:color="auto"/>
            <w:right w:val="none" w:sz="0" w:space="0" w:color="auto"/>
          </w:divBdr>
        </w:div>
        <w:div w:id="69541242">
          <w:marLeft w:val="480"/>
          <w:marRight w:val="0"/>
          <w:marTop w:val="0"/>
          <w:marBottom w:val="0"/>
          <w:divBdr>
            <w:top w:val="none" w:sz="0" w:space="0" w:color="auto"/>
            <w:left w:val="none" w:sz="0" w:space="0" w:color="auto"/>
            <w:bottom w:val="none" w:sz="0" w:space="0" w:color="auto"/>
            <w:right w:val="none" w:sz="0" w:space="0" w:color="auto"/>
          </w:divBdr>
        </w:div>
        <w:div w:id="1485509485">
          <w:marLeft w:val="480"/>
          <w:marRight w:val="0"/>
          <w:marTop w:val="0"/>
          <w:marBottom w:val="0"/>
          <w:divBdr>
            <w:top w:val="none" w:sz="0" w:space="0" w:color="auto"/>
            <w:left w:val="none" w:sz="0" w:space="0" w:color="auto"/>
            <w:bottom w:val="none" w:sz="0" w:space="0" w:color="auto"/>
            <w:right w:val="none" w:sz="0" w:space="0" w:color="auto"/>
          </w:divBdr>
        </w:div>
        <w:div w:id="2128155176">
          <w:marLeft w:val="480"/>
          <w:marRight w:val="0"/>
          <w:marTop w:val="0"/>
          <w:marBottom w:val="0"/>
          <w:divBdr>
            <w:top w:val="none" w:sz="0" w:space="0" w:color="auto"/>
            <w:left w:val="none" w:sz="0" w:space="0" w:color="auto"/>
            <w:bottom w:val="none" w:sz="0" w:space="0" w:color="auto"/>
            <w:right w:val="none" w:sz="0" w:space="0" w:color="auto"/>
          </w:divBdr>
        </w:div>
        <w:div w:id="1240477464">
          <w:marLeft w:val="480"/>
          <w:marRight w:val="0"/>
          <w:marTop w:val="0"/>
          <w:marBottom w:val="0"/>
          <w:divBdr>
            <w:top w:val="none" w:sz="0" w:space="0" w:color="auto"/>
            <w:left w:val="none" w:sz="0" w:space="0" w:color="auto"/>
            <w:bottom w:val="none" w:sz="0" w:space="0" w:color="auto"/>
            <w:right w:val="none" w:sz="0" w:space="0" w:color="auto"/>
          </w:divBdr>
        </w:div>
        <w:div w:id="686442812">
          <w:marLeft w:val="480"/>
          <w:marRight w:val="0"/>
          <w:marTop w:val="0"/>
          <w:marBottom w:val="0"/>
          <w:divBdr>
            <w:top w:val="none" w:sz="0" w:space="0" w:color="auto"/>
            <w:left w:val="none" w:sz="0" w:space="0" w:color="auto"/>
            <w:bottom w:val="none" w:sz="0" w:space="0" w:color="auto"/>
            <w:right w:val="none" w:sz="0" w:space="0" w:color="auto"/>
          </w:divBdr>
        </w:div>
      </w:divsChild>
    </w:div>
    <w:div w:id="703754862">
      <w:bodyDiv w:val="1"/>
      <w:marLeft w:val="0"/>
      <w:marRight w:val="0"/>
      <w:marTop w:val="0"/>
      <w:marBottom w:val="0"/>
      <w:divBdr>
        <w:top w:val="none" w:sz="0" w:space="0" w:color="auto"/>
        <w:left w:val="none" w:sz="0" w:space="0" w:color="auto"/>
        <w:bottom w:val="none" w:sz="0" w:space="0" w:color="auto"/>
        <w:right w:val="none" w:sz="0" w:space="0" w:color="auto"/>
      </w:divBdr>
    </w:div>
    <w:div w:id="704674334">
      <w:bodyDiv w:val="1"/>
      <w:marLeft w:val="0"/>
      <w:marRight w:val="0"/>
      <w:marTop w:val="0"/>
      <w:marBottom w:val="0"/>
      <w:divBdr>
        <w:top w:val="none" w:sz="0" w:space="0" w:color="auto"/>
        <w:left w:val="none" w:sz="0" w:space="0" w:color="auto"/>
        <w:bottom w:val="none" w:sz="0" w:space="0" w:color="auto"/>
        <w:right w:val="none" w:sz="0" w:space="0" w:color="auto"/>
      </w:divBdr>
      <w:divsChild>
        <w:div w:id="292290969">
          <w:marLeft w:val="480"/>
          <w:marRight w:val="0"/>
          <w:marTop w:val="0"/>
          <w:marBottom w:val="0"/>
          <w:divBdr>
            <w:top w:val="none" w:sz="0" w:space="0" w:color="auto"/>
            <w:left w:val="none" w:sz="0" w:space="0" w:color="auto"/>
            <w:bottom w:val="none" w:sz="0" w:space="0" w:color="auto"/>
            <w:right w:val="none" w:sz="0" w:space="0" w:color="auto"/>
          </w:divBdr>
        </w:div>
        <w:div w:id="885600758">
          <w:marLeft w:val="480"/>
          <w:marRight w:val="0"/>
          <w:marTop w:val="0"/>
          <w:marBottom w:val="0"/>
          <w:divBdr>
            <w:top w:val="none" w:sz="0" w:space="0" w:color="auto"/>
            <w:left w:val="none" w:sz="0" w:space="0" w:color="auto"/>
            <w:bottom w:val="none" w:sz="0" w:space="0" w:color="auto"/>
            <w:right w:val="none" w:sz="0" w:space="0" w:color="auto"/>
          </w:divBdr>
        </w:div>
        <w:div w:id="1773816095">
          <w:marLeft w:val="480"/>
          <w:marRight w:val="0"/>
          <w:marTop w:val="0"/>
          <w:marBottom w:val="0"/>
          <w:divBdr>
            <w:top w:val="none" w:sz="0" w:space="0" w:color="auto"/>
            <w:left w:val="none" w:sz="0" w:space="0" w:color="auto"/>
            <w:bottom w:val="none" w:sz="0" w:space="0" w:color="auto"/>
            <w:right w:val="none" w:sz="0" w:space="0" w:color="auto"/>
          </w:divBdr>
        </w:div>
        <w:div w:id="1186747402">
          <w:marLeft w:val="480"/>
          <w:marRight w:val="0"/>
          <w:marTop w:val="0"/>
          <w:marBottom w:val="0"/>
          <w:divBdr>
            <w:top w:val="none" w:sz="0" w:space="0" w:color="auto"/>
            <w:left w:val="none" w:sz="0" w:space="0" w:color="auto"/>
            <w:bottom w:val="none" w:sz="0" w:space="0" w:color="auto"/>
            <w:right w:val="none" w:sz="0" w:space="0" w:color="auto"/>
          </w:divBdr>
        </w:div>
        <w:div w:id="826359279">
          <w:marLeft w:val="480"/>
          <w:marRight w:val="0"/>
          <w:marTop w:val="0"/>
          <w:marBottom w:val="0"/>
          <w:divBdr>
            <w:top w:val="none" w:sz="0" w:space="0" w:color="auto"/>
            <w:left w:val="none" w:sz="0" w:space="0" w:color="auto"/>
            <w:bottom w:val="none" w:sz="0" w:space="0" w:color="auto"/>
            <w:right w:val="none" w:sz="0" w:space="0" w:color="auto"/>
          </w:divBdr>
        </w:div>
        <w:div w:id="1830948106">
          <w:marLeft w:val="480"/>
          <w:marRight w:val="0"/>
          <w:marTop w:val="0"/>
          <w:marBottom w:val="0"/>
          <w:divBdr>
            <w:top w:val="none" w:sz="0" w:space="0" w:color="auto"/>
            <w:left w:val="none" w:sz="0" w:space="0" w:color="auto"/>
            <w:bottom w:val="none" w:sz="0" w:space="0" w:color="auto"/>
            <w:right w:val="none" w:sz="0" w:space="0" w:color="auto"/>
          </w:divBdr>
        </w:div>
        <w:div w:id="1397507096">
          <w:marLeft w:val="480"/>
          <w:marRight w:val="0"/>
          <w:marTop w:val="0"/>
          <w:marBottom w:val="0"/>
          <w:divBdr>
            <w:top w:val="none" w:sz="0" w:space="0" w:color="auto"/>
            <w:left w:val="none" w:sz="0" w:space="0" w:color="auto"/>
            <w:bottom w:val="none" w:sz="0" w:space="0" w:color="auto"/>
            <w:right w:val="none" w:sz="0" w:space="0" w:color="auto"/>
          </w:divBdr>
        </w:div>
        <w:div w:id="800004189">
          <w:marLeft w:val="480"/>
          <w:marRight w:val="0"/>
          <w:marTop w:val="0"/>
          <w:marBottom w:val="0"/>
          <w:divBdr>
            <w:top w:val="none" w:sz="0" w:space="0" w:color="auto"/>
            <w:left w:val="none" w:sz="0" w:space="0" w:color="auto"/>
            <w:bottom w:val="none" w:sz="0" w:space="0" w:color="auto"/>
            <w:right w:val="none" w:sz="0" w:space="0" w:color="auto"/>
          </w:divBdr>
        </w:div>
        <w:div w:id="1250238819">
          <w:marLeft w:val="480"/>
          <w:marRight w:val="0"/>
          <w:marTop w:val="0"/>
          <w:marBottom w:val="0"/>
          <w:divBdr>
            <w:top w:val="none" w:sz="0" w:space="0" w:color="auto"/>
            <w:left w:val="none" w:sz="0" w:space="0" w:color="auto"/>
            <w:bottom w:val="none" w:sz="0" w:space="0" w:color="auto"/>
            <w:right w:val="none" w:sz="0" w:space="0" w:color="auto"/>
          </w:divBdr>
        </w:div>
        <w:div w:id="266237876">
          <w:marLeft w:val="480"/>
          <w:marRight w:val="0"/>
          <w:marTop w:val="0"/>
          <w:marBottom w:val="0"/>
          <w:divBdr>
            <w:top w:val="none" w:sz="0" w:space="0" w:color="auto"/>
            <w:left w:val="none" w:sz="0" w:space="0" w:color="auto"/>
            <w:bottom w:val="none" w:sz="0" w:space="0" w:color="auto"/>
            <w:right w:val="none" w:sz="0" w:space="0" w:color="auto"/>
          </w:divBdr>
        </w:div>
        <w:div w:id="709649270">
          <w:marLeft w:val="480"/>
          <w:marRight w:val="0"/>
          <w:marTop w:val="0"/>
          <w:marBottom w:val="0"/>
          <w:divBdr>
            <w:top w:val="none" w:sz="0" w:space="0" w:color="auto"/>
            <w:left w:val="none" w:sz="0" w:space="0" w:color="auto"/>
            <w:bottom w:val="none" w:sz="0" w:space="0" w:color="auto"/>
            <w:right w:val="none" w:sz="0" w:space="0" w:color="auto"/>
          </w:divBdr>
        </w:div>
        <w:div w:id="939727886">
          <w:marLeft w:val="480"/>
          <w:marRight w:val="0"/>
          <w:marTop w:val="0"/>
          <w:marBottom w:val="0"/>
          <w:divBdr>
            <w:top w:val="none" w:sz="0" w:space="0" w:color="auto"/>
            <w:left w:val="none" w:sz="0" w:space="0" w:color="auto"/>
            <w:bottom w:val="none" w:sz="0" w:space="0" w:color="auto"/>
            <w:right w:val="none" w:sz="0" w:space="0" w:color="auto"/>
          </w:divBdr>
        </w:div>
        <w:div w:id="1929730645">
          <w:marLeft w:val="480"/>
          <w:marRight w:val="0"/>
          <w:marTop w:val="0"/>
          <w:marBottom w:val="0"/>
          <w:divBdr>
            <w:top w:val="none" w:sz="0" w:space="0" w:color="auto"/>
            <w:left w:val="none" w:sz="0" w:space="0" w:color="auto"/>
            <w:bottom w:val="none" w:sz="0" w:space="0" w:color="auto"/>
            <w:right w:val="none" w:sz="0" w:space="0" w:color="auto"/>
          </w:divBdr>
        </w:div>
        <w:div w:id="838497603">
          <w:marLeft w:val="480"/>
          <w:marRight w:val="0"/>
          <w:marTop w:val="0"/>
          <w:marBottom w:val="0"/>
          <w:divBdr>
            <w:top w:val="none" w:sz="0" w:space="0" w:color="auto"/>
            <w:left w:val="none" w:sz="0" w:space="0" w:color="auto"/>
            <w:bottom w:val="none" w:sz="0" w:space="0" w:color="auto"/>
            <w:right w:val="none" w:sz="0" w:space="0" w:color="auto"/>
          </w:divBdr>
        </w:div>
        <w:div w:id="1425301161">
          <w:marLeft w:val="480"/>
          <w:marRight w:val="0"/>
          <w:marTop w:val="0"/>
          <w:marBottom w:val="0"/>
          <w:divBdr>
            <w:top w:val="none" w:sz="0" w:space="0" w:color="auto"/>
            <w:left w:val="none" w:sz="0" w:space="0" w:color="auto"/>
            <w:bottom w:val="none" w:sz="0" w:space="0" w:color="auto"/>
            <w:right w:val="none" w:sz="0" w:space="0" w:color="auto"/>
          </w:divBdr>
        </w:div>
        <w:div w:id="1184124640">
          <w:marLeft w:val="480"/>
          <w:marRight w:val="0"/>
          <w:marTop w:val="0"/>
          <w:marBottom w:val="0"/>
          <w:divBdr>
            <w:top w:val="none" w:sz="0" w:space="0" w:color="auto"/>
            <w:left w:val="none" w:sz="0" w:space="0" w:color="auto"/>
            <w:bottom w:val="none" w:sz="0" w:space="0" w:color="auto"/>
            <w:right w:val="none" w:sz="0" w:space="0" w:color="auto"/>
          </w:divBdr>
        </w:div>
        <w:div w:id="1803378011">
          <w:marLeft w:val="480"/>
          <w:marRight w:val="0"/>
          <w:marTop w:val="0"/>
          <w:marBottom w:val="0"/>
          <w:divBdr>
            <w:top w:val="none" w:sz="0" w:space="0" w:color="auto"/>
            <w:left w:val="none" w:sz="0" w:space="0" w:color="auto"/>
            <w:bottom w:val="none" w:sz="0" w:space="0" w:color="auto"/>
            <w:right w:val="none" w:sz="0" w:space="0" w:color="auto"/>
          </w:divBdr>
        </w:div>
        <w:div w:id="1715079603">
          <w:marLeft w:val="480"/>
          <w:marRight w:val="0"/>
          <w:marTop w:val="0"/>
          <w:marBottom w:val="0"/>
          <w:divBdr>
            <w:top w:val="none" w:sz="0" w:space="0" w:color="auto"/>
            <w:left w:val="none" w:sz="0" w:space="0" w:color="auto"/>
            <w:bottom w:val="none" w:sz="0" w:space="0" w:color="auto"/>
            <w:right w:val="none" w:sz="0" w:space="0" w:color="auto"/>
          </w:divBdr>
        </w:div>
        <w:div w:id="46606871">
          <w:marLeft w:val="480"/>
          <w:marRight w:val="0"/>
          <w:marTop w:val="0"/>
          <w:marBottom w:val="0"/>
          <w:divBdr>
            <w:top w:val="none" w:sz="0" w:space="0" w:color="auto"/>
            <w:left w:val="none" w:sz="0" w:space="0" w:color="auto"/>
            <w:bottom w:val="none" w:sz="0" w:space="0" w:color="auto"/>
            <w:right w:val="none" w:sz="0" w:space="0" w:color="auto"/>
          </w:divBdr>
        </w:div>
        <w:div w:id="1132409170">
          <w:marLeft w:val="480"/>
          <w:marRight w:val="0"/>
          <w:marTop w:val="0"/>
          <w:marBottom w:val="0"/>
          <w:divBdr>
            <w:top w:val="none" w:sz="0" w:space="0" w:color="auto"/>
            <w:left w:val="none" w:sz="0" w:space="0" w:color="auto"/>
            <w:bottom w:val="none" w:sz="0" w:space="0" w:color="auto"/>
            <w:right w:val="none" w:sz="0" w:space="0" w:color="auto"/>
          </w:divBdr>
        </w:div>
        <w:div w:id="1620063151">
          <w:marLeft w:val="480"/>
          <w:marRight w:val="0"/>
          <w:marTop w:val="0"/>
          <w:marBottom w:val="0"/>
          <w:divBdr>
            <w:top w:val="none" w:sz="0" w:space="0" w:color="auto"/>
            <w:left w:val="none" w:sz="0" w:space="0" w:color="auto"/>
            <w:bottom w:val="none" w:sz="0" w:space="0" w:color="auto"/>
            <w:right w:val="none" w:sz="0" w:space="0" w:color="auto"/>
          </w:divBdr>
        </w:div>
        <w:div w:id="328992221">
          <w:marLeft w:val="480"/>
          <w:marRight w:val="0"/>
          <w:marTop w:val="0"/>
          <w:marBottom w:val="0"/>
          <w:divBdr>
            <w:top w:val="none" w:sz="0" w:space="0" w:color="auto"/>
            <w:left w:val="none" w:sz="0" w:space="0" w:color="auto"/>
            <w:bottom w:val="none" w:sz="0" w:space="0" w:color="auto"/>
            <w:right w:val="none" w:sz="0" w:space="0" w:color="auto"/>
          </w:divBdr>
        </w:div>
        <w:div w:id="319192570">
          <w:marLeft w:val="480"/>
          <w:marRight w:val="0"/>
          <w:marTop w:val="0"/>
          <w:marBottom w:val="0"/>
          <w:divBdr>
            <w:top w:val="none" w:sz="0" w:space="0" w:color="auto"/>
            <w:left w:val="none" w:sz="0" w:space="0" w:color="auto"/>
            <w:bottom w:val="none" w:sz="0" w:space="0" w:color="auto"/>
            <w:right w:val="none" w:sz="0" w:space="0" w:color="auto"/>
          </w:divBdr>
        </w:div>
        <w:div w:id="44916216">
          <w:marLeft w:val="480"/>
          <w:marRight w:val="0"/>
          <w:marTop w:val="0"/>
          <w:marBottom w:val="0"/>
          <w:divBdr>
            <w:top w:val="none" w:sz="0" w:space="0" w:color="auto"/>
            <w:left w:val="none" w:sz="0" w:space="0" w:color="auto"/>
            <w:bottom w:val="none" w:sz="0" w:space="0" w:color="auto"/>
            <w:right w:val="none" w:sz="0" w:space="0" w:color="auto"/>
          </w:divBdr>
        </w:div>
        <w:div w:id="733116485">
          <w:marLeft w:val="480"/>
          <w:marRight w:val="0"/>
          <w:marTop w:val="0"/>
          <w:marBottom w:val="0"/>
          <w:divBdr>
            <w:top w:val="none" w:sz="0" w:space="0" w:color="auto"/>
            <w:left w:val="none" w:sz="0" w:space="0" w:color="auto"/>
            <w:bottom w:val="none" w:sz="0" w:space="0" w:color="auto"/>
            <w:right w:val="none" w:sz="0" w:space="0" w:color="auto"/>
          </w:divBdr>
        </w:div>
        <w:div w:id="2089962117">
          <w:marLeft w:val="480"/>
          <w:marRight w:val="0"/>
          <w:marTop w:val="0"/>
          <w:marBottom w:val="0"/>
          <w:divBdr>
            <w:top w:val="none" w:sz="0" w:space="0" w:color="auto"/>
            <w:left w:val="none" w:sz="0" w:space="0" w:color="auto"/>
            <w:bottom w:val="none" w:sz="0" w:space="0" w:color="auto"/>
            <w:right w:val="none" w:sz="0" w:space="0" w:color="auto"/>
          </w:divBdr>
        </w:div>
        <w:div w:id="283122778">
          <w:marLeft w:val="480"/>
          <w:marRight w:val="0"/>
          <w:marTop w:val="0"/>
          <w:marBottom w:val="0"/>
          <w:divBdr>
            <w:top w:val="none" w:sz="0" w:space="0" w:color="auto"/>
            <w:left w:val="none" w:sz="0" w:space="0" w:color="auto"/>
            <w:bottom w:val="none" w:sz="0" w:space="0" w:color="auto"/>
            <w:right w:val="none" w:sz="0" w:space="0" w:color="auto"/>
          </w:divBdr>
        </w:div>
        <w:div w:id="1501770726">
          <w:marLeft w:val="480"/>
          <w:marRight w:val="0"/>
          <w:marTop w:val="0"/>
          <w:marBottom w:val="0"/>
          <w:divBdr>
            <w:top w:val="none" w:sz="0" w:space="0" w:color="auto"/>
            <w:left w:val="none" w:sz="0" w:space="0" w:color="auto"/>
            <w:bottom w:val="none" w:sz="0" w:space="0" w:color="auto"/>
            <w:right w:val="none" w:sz="0" w:space="0" w:color="auto"/>
          </w:divBdr>
        </w:div>
        <w:div w:id="327365256">
          <w:marLeft w:val="480"/>
          <w:marRight w:val="0"/>
          <w:marTop w:val="0"/>
          <w:marBottom w:val="0"/>
          <w:divBdr>
            <w:top w:val="none" w:sz="0" w:space="0" w:color="auto"/>
            <w:left w:val="none" w:sz="0" w:space="0" w:color="auto"/>
            <w:bottom w:val="none" w:sz="0" w:space="0" w:color="auto"/>
            <w:right w:val="none" w:sz="0" w:space="0" w:color="auto"/>
          </w:divBdr>
        </w:div>
        <w:div w:id="63533411">
          <w:marLeft w:val="480"/>
          <w:marRight w:val="0"/>
          <w:marTop w:val="0"/>
          <w:marBottom w:val="0"/>
          <w:divBdr>
            <w:top w:val="none" w:sz="0" w:space="0" w:color="auto"/>
            <w:left w:val="none" w:sz="0" w:space="0" w:color="auto"/>
            <w:bottom w:val="none" w:sz="0" w:space="0" w:color="auto"/>
            <w:right w:val="none" w:sz="0" w:space="0" w:color="auto"/>
          </w:divBdr>
        </w:div>
        <w:div w:id="1261135149">
          <w:marLeft w:val="480"/>
          <w:marRight w:val="0"/>
          <w:marTop w:val="0"/>
          <w:marBottom w:val="0"/>
          <w:divBdr>
            <w:top w:val="none" w:sz="0" w:space="0" w:color="auto"/>
            <w:left w:val="none" w:sz="0" w:space="0" w:color="auto"/>
            <w:bottom w:val="none" w:sz="0" w:space="0" w:color="auto"/>
            <w:right w:val="none" w:sz="0" w:space="0" w:color="auto"/>
          </w:divBdr>
        </w:div>
        <w:div w:id="755639427">
          <w:marLeft w:val="480"/>
          <w:marRight w:val="0"/>
          <w:marTop w:val="0"/>
          <w:marBottom w:val="0"/>
          <w:divBdr>
            <w:top w:val="none" w:sz="0" w:space="0" w:color="auto"/>
            <w:left w:val="none" w:sz="0" w:space="0" w:color="auto"/>
            <w:bottom w:val="none" w:sz="0" w:space="0" w:color="auto"/>
            <w:right w:val="none" w:sz="0" w:space="0" w:color="auto"/>
          </w:divBdr>
        </w:div>
        <w:div w:id="1620575463">
          <w:marLeft w:val="480"/>
          <w:marRight w:val="0"/>
          <w:marTop w:val="0"/>
          <w:marBottom w:val="0"/>
          <w:divBdr>
            <w:top w:val="none" w:sz="0" w:space="0" w:color="auto"/>
            <w:left w:val="none" w:sz="0" w:space="0" w:color="auto"/>
            <w:bottom w:val="none" w:sz="0" w:space="0" w:color="auto"/>
            <w:right w:val="none" w:sz="0" w:space="0" w:color="auto"/>
          </w:divBdr>
        </w:div>
        <w:div w:id="2091147565">
          <w:marLeft w:val="480"/>
          <w:marRight w:val="0"/>
          <w:marTop w:val="0"/>
          <w:marBottom w:val="0"/>
          <w:divBdr>
            <w:top w:val="none" w:sz="0" w:space="0" w:color="auto"/>
            <w:left w:val="none" w:sz="0" w:space="0" w:color="auto"/>
            <w:bottom w:val="none" w:sz="0" w:space="0" w:color="auto"/>
            <w:right w:val="none" w:sz="0" w:space="0" w:color="auto"/>
          </w:divBdr>
        </w:div>
        <w:div w:id="436682606">
          <w:marLeft w:val="480"/>
          <w:marRight w:val="0"/>
          <w:marTop w:val="0"/>
          <w:marBottom w:val="0"/>
          <w:divBdr>
            <w:top w:val="none" w:sz="0" w:space="0" w:color="auto"/>
            <w:left w:val="none" w:sz="0" w:space="0" w:color="auto"/>
            <w:bottom w:val="none" w:sz="0" w:space="0" w:color="auto"/>
            <w:right w:val="none" w:sz="0" w:space="0" w:color="auto"/>
          </w:divBdr>
        </w:div>
        <w:div w:id="1297645105">
          <w:marLeft w:val="480"/>
          <w:marRight w:val="0"/>
          <w:marTop w:val="0"/>
          <w:marBottom w:val="0"/>
          <w:divBdr>
            <w:top w:val="none" w:sz="0" w:space="0" w:color="auto"/>
            <w:left w:val="none" w:sz="0" w:space="0" w:color="auto"/>
            <w:bottom w:val="none" w:sz="0" w:space="0" w:color="auto"/>
            <w:right w:val="none" w:sz="0" w:space="0" w:color="auto"/>
          </w:divBdr>
        </w:div>
        <w:div w:id="1343043606">
          <w:marLeft w:val="480"/>
          <w:marRight w:val="0"/>
          <w:marTop w:val="0"/>
          <w:marBottom w:val="0"/>
          <w:divBdr>
            <w:top w:val="none" w:sz="0" w:space="0" w:color="auto"/>
            <w:left w:val="none" w:sz="0" w:space="0" w:color="auto"/>
            <w:bottom w:val="none" w:sz="0" w:space="0" w:color="auto"/>
            <w:right w:val="none" w:sz="0" w:space="0" w:color="auto"/>
          </w:divBdr>
        </w:div>
        <w:div w:id="542406627">
          <w:marLeft w:val="480"/>
          <w:marRight w:val="0"/>
          <w:marTop w:val="0"/>
          <w:marBottom w:val="0"/>
          <w:divBdr>
            <w:top w:val="none" w:sz="0" w:space="0" w:color="auto"/>
            <w:left w:val="none" w:sz="0" w:space="0" w:color="auto"/>
            <w:bottom w:val="none" w:sz="0" w:space="0" w:color="auto"/>
            <w:right w:val="none" w:sz="0" w:space="0" w:color="auto"/>
          </w:divBdr>
        </w:div>
      </w:divsChild>
    </w:div>
    <w:div w:id="704792279">
      <w:bodyDiv w:val="1"/>
      <w:marLeft w:val="0"/>
      <w:marRight w:val="0"/>
      <w:marTop w:val="0"/>
      <w:marBottom w:val="0"/>
      <w:divBdr>
        <w:top w:val="none" w:sz="0" w:space="0" w:color="auto"/>
        <w:left w:val="none" w:sz="0" w:space="0" w:color="auto"/>
        <w:bottom w:val="none" w:sz="0" w:space="0" w:color="auto"/>
        <w:right w:val="none" w:sz="0" w:space="0" w:color="auto"/>
      </w:divBdr>
    </w:div>
    <w:div w:id="705641524">
      <w:bodyDiv w:val="1"/>
      <w:marLeft w:val="0"/>
      <w:marRight w:val="0"/>
      <w:marTop w:val="0"/>
      <w:marBottom w:val="0"/>
      <w:divBdr>
        <w:top w:val="none" w:sz="0" w:space="0" w:color="auto"/>
        <w:left w:val="none" w:sz="0" w:space="0" w:color="auto"/>
        <w:bottom w:val="none" w:sz="0" w:space="0" w:color="auto"/>
        <w:right w:val="none" w:sz="0" w:space="0" w:color="auto"/>
      </w:divBdr>
    </w:div>
    <w:div w:id="706029239">
      <w:bodyDiv w:val="1"/>
      <w:marLeft w:val="0"/>
      <w:marRight w:val="0"/>
      <w:marTop w:val="0"/>
      <w:marBottom w:val="0"/>
      <w:divBdr>
        <w:top w:val="none" w:sz="0" w:space="0" w:color="auto"/>
        <w:left w:val="none" w:sz="0" w:space="0" w:color="auto"/>
        <w:bottom w:val="none" w:sz="0" w:space="0" w:color="auto"/>
        <w:right w:val="none" w:sz="0" w:space="0" w:color="auto"/>
      </w:divBdr>
    </w:div>
    <w:div w:id="706637976">
      <w:bodyDiv w:val="1"/>
      <w:marLeft w:val="0"/>
      <w:marRight w:val="0"/>
      <w:marTop w:val="0"/>
      <w:marBottom w:val="0"/>
      <w:divBdr>
        <w:top w:val="none" w:sz="0" w:space="0" w:color="auto"/>
        <w:left w:val="none" w:sz="0" w:space="0" w:color="auto"/>
        <w:bottom w:val="none" w:sz="0" w:space="0" w:color="auto"/>
        <w:right w:val="none" w:sz="0" w:space="0" w:color="auto"/>
      </w:divBdr>
    </w:div>
    <w:div w:id="706950893">
      <w:bodyDiv w:val="1"/>
      <w:marLeft w:val="0"/>
      <w:marRight w:val="0"/>
      <w:marTop w:val="0"/>
      <w:marBottom w:val="0"/>
      <w:divBdr>
        <w:top w:val="none" w:sz="0" w:space="0" w:color="auto"/>
        <w:left w:val="none" w:sz="0" w:space="0" w:color="auto"/>
        <w:bottom w:val="none" w:sz="0" w:space="0" w:color="auto"/>
        <w:right w:val="none" w:sz="0" w:space="0" w:color="auto"/>
      </w:divBdr>
      <w:divsChild>
        <w:div w:id="1814784925">
          <w:marLeft w:val="480"/>
          <w:marRight w:val="0"/>
          <w:marTop w:val="0"/>
          <w:marBottom w:val="0"/>
          <w:divBdr>
            <w:top w:val="none" w:sz="0" w:space="0" w:color="auto"/>
            <w:left w:val="none" w:sz="0" w:space="0" w:color="auto"/>
            <w:bottom w:val="none" w:sz="0" w:space="0" w:color="auto"/>
            <w:right w:val="none" w:sz="0" w:space="0" w:color="auto"/>
          </w:divBdr>
        </w:div>
        <w:div w:id="920988944">
          <w:marLeft w:val="480"/>
          <w:marRight w:val="0"/>
          <w:marTop w:val="0"/>
          <w:marBottom w:val="0"/>
          <w:divBdr>
            <w:top w:val="none" w:sz="0" w:space="0" w:color="auto"/>
            <w:left w:val="none" w:sz="0" w:space="0" w:color="auto"/>
            <w:bottom w:val="none" w:sz="0" w:space="0" w:color="auto"/>
            <w:right w:val="none" w:sz="0" w:space="0" w:color="auto"/>
          </w:divBdr>
        </w:div>
        <w:div w:id="681201373">
          <w:marLeft w:val="480"/>
          <w:marRight w:val="0"/>
          <w:marTop w:val="0"/>
          <w:marBottom w:val="0"/>
          <w:divBdr>
            <w:top w:val="none" w:sz="0" w:space="0" w:color="auto"/>
            <w:left w:val="none" w:sz="0" w:space="0" w:color="auto"/>
            <w:bottom w:val="none" w:sz="0" w:space="0" w:color="auto"/>
            <w:right w:val="none" w:sz="0" w:space="0" w:color="auto"/>
          </w:divBdr>
        </w:div>
        <w:div w:id="1630164886">
          <w:marLeft w:val="480"/>
          <w:marRight w:val="0"/>
          <w:marTop w:val="0"/>
          <w:marBottom w:val="0"/>
          <w:divBdr>
            <w:top w:val="none" w:sz="0" w:space="0" w:color="auto"/>
            <w:left w:val="none" w:sz="0" w:space="0" w:color="auto"/>
            <w:bottom w:val="none" w:sz="0" w:space="0" w:color="auto"/>
            <w:right w:val="none" w:sz="0" w:space="0" w:color="auto"/>
          </w:divBdr>
        </w:div>
        <w:div w:id="926959373">
          <w:marLeft w:val="480"/>
          <w:marRight w:val="0"/>
          <w:marTop w:val="0"/>
          <w:marBottom w:val="0"/>
          <w:divBdr>
            <w:top w:val="none" w:sz="0" w:space="0" w:color="auto"/>
            <w:left w:val="none" w:sz="0" w:space="0" w:color="auto"/>
            <w:bottom w:val="none" w:sz="0" w:space="0" w:color="auto"/>
            <w:right w:val="none" w:sz="0" w:space="0" w:color="auto"/>
          </w:divBdr>
        </w:div>
        <w:div w:id="179048526">
          <w:marLeft w:val="480"/>
          <w:marRight w:val="0"/>
          <w:marTop w:val="0"/>
          <w:marBottom w:val="0"/>
          <w:divBdr>
            <w:top w:val="none" w:sz="0" w:space="0" w:color="auto"/>
            <w:left w:val="none" w:sz="0" w:space="0" w:color="auto"/>
            <w:bottom w:val="none" w:sz="0" w:space="0" w:color="auto"/>
            <w:right w:val="none" w:sz="0" w:space="0" w:color="auto"/>
          </w:divBdr>
        </w:div>
        <w:div w:id="1813785902">
          <w:marLeft w:val="480"/>
          <w:marRight w:val="0"/>
          <w:marTop w:val="0"/>
          <w:marBottom w:val="0"/>
          <w:divBdr>
            <w:top w:val="none" w:sz="0" w:space="0" w:color="auto"/>
            <w:left w:val="none" w:sz="0" w:space="0" w:color="auto"/>
            <w:bottom w:val="none" w:sz="0" w:space="0" w:color="auto"/>
            <w:right w:val="none" w:sz="0" w:space="0" w:color="auto"/>
          </w:divBdr>
        </w:div>
        <w:div w:id="1672877022">
          <w:marLeft w:val="480"/>
          <w:marRight w:val="0"/>
          <w:marTop w:val="0"/>
          <w:marBottom w:val="0"/>
          <w:divBdr>
            <w:top w:val="none" w:sz="0" w:space="0" w:color="auto"/>
            <w:left w:val="none" w:sz="0" w:space="0" w:color="auto"/>
            <w:bottom w:val="none" w:sz="0" w:space="0" w:color="auto"/>
            <w:right w:val="none" w:sz="0" w:space="0" w:color="auto"/>
          </w:divBdr>
        </w:div>
        <w:div w:id="1408578124">
          <w:marLeft w:val="480"/>
          <w:marRight w:val="0"/>
          <w:marTop w:val="0"/>
          <w:marBottom w:val="0"/>
          <w:divBdr>
            <w:top w:val="none" w:sz="0" w:space="0" w:color="auto"/>
            <w:left w:val="none" w:sz="0" w:space="0" w:color="auto"/>
            <w:bottom w:val="none" w:sz="0" w:space="0" w:color="auto"/>
            <w:right w:val="none" w:sz="0" w:space="0" w:color="auto"/>
          </w:divBdr>
        </w:div>
        <w:div w:id="1056516487">
          <w:marLeft w:val="480"/>
          <w:marRight w:val="0"/>
          <w:marTop w:val="0"/>
          <w:marBottom w:val="0"/>
          <w:divBdr>
            <w:top w:val="none" w:sz="0" w:space="0" w:color="auto"/>
            <w:left w:val="none" w:sz="0" w:space="0" w:color="auto"/>
            <w:bottom w:val="none" w:sz="0" w:space="0" w:color="auto"/>
            <w:right w:val="none" w:sz="0" w:space="0" w:color="auto"/>
          </w:divBdr>
        </w:div>
        <w:div w:id="765463930">
          <w:marLeft w:val="480"/>
          <w:marRight w:val="0"/>
          <w:marTop w:val="0"/>
          <w:marBottom w:val="0"/>
          <w:divBdr>
            <w:top w:val="none" w:sz="0" w:space="0" w:color="auto"/>
            <w:left w:val="none" w:sz="0" w:space="0" w:color="auto"/>
            <w:bottom w:val="none" w:sz="0" w:space="0" w:color="auto"/>
            <w:right w:val="none" w:sz="0" w:space="0" w:color="auto"/>
          </w:divBdr>
        </w:div>
        <w:div w:id="1223784202">
          <w:marLeft w:val="480"/>
          <w:marRight w:val="0"/>
          <w:marTop w:val="0"/>
          <w:marBottom w:val="0"/>
          <w:divBdr>
            <w:top w:val="none" w:sz="0" w:space="0" w:color="auto"/>
            <w:left w:val="none" w:sz="0" w:space="0" w:color="auto"/>
            <w:bottom w:val="none" w:sz="0" w:space="0" w:color="auto"/>
            <w:right w:val="none" w:sz="0" w:space="0" w:color="auto"/>
          </w:divBdr>
        </w:div>
        <w:div w:id="1315375580">
          <w:marLeft w:val="480"/>
          <w:marRight w:val="0"/>
          <w:marTop w:val="0"/>
          <w:marBottom w:val="0"/>
          <w:divBdr>
            <w:top w:val="none" w:sz="0" w:space="0" w:color="auto"/>
            <w:left w:val="none" w:sz="0" w:space="0" w:color="auto"/>
            <w:bottom w:val="none" w:sz="0" w:space="0" w:color="auto"/>
            <w:right w:val="none" w:sz="0" w:space="0" w:color="auto"/>
          </w:divBdr>
        </w:div>
        <w:div w:id="1219198275">
          <w:marLeft w:val="480"/>
          <w:marRight w:val="0"/>
          <w:marTop w:val="0"/>
          <w:marBottom w:val="0"/>
          <w:divBdr>
            <w:top w:val="none" w:sz="0" w:space="0" w:color="auto"/>
            <w:left w:val="none" w:sz="0" w:space="0" w:color="auto"/>
            <w:bottom w:val="none" w:sz="0" w:space="0" w:color="auto"/>
            <w:right w:val="none" w:sz="0" w:space="0" w:color="auto"/>
          </w:divBdr>
        </w:div>
        <w:div w:id="1770855977">
          <w:marLeft w:val="480"/>
          <w:marRight w:val="0"/>
          <w:marTop w:val="0"/>
          <w:marBottom w:val="0"/>
          <w:divBdr>
            <w:top w:val="none" w:sz="0" w:space="0" w:color="auto"/>
            <w:left w:val="none" w:sz="0" w:space="0" w:color="auto"/>
            <w:bottom w:val="none" w:sz="0" w:space="0" w:color="auto"/>
            <w:right w:val="none" w:sz="0" w:space="0" w:color="auto"/>
          </w:divBdr>
        </w:div>
        <w:div w:id="1260791810">
          <w:marLeft w:val="480"/>
          <w:marRight w:val="0"/>
          <w:marTop w:val="0"/>
          <w:marBottom w:val="0"/>
          <w:divBdr>
            <w:top w:val="none" w:sz="0" w:space="0" w:color="auto"/>
            <w:left w:val="none" w:sz="0" w:space="0" w:color="auto"/>
            <w:bottom w:val="none" w:sz="0" w:space="0" w:color="auto"/>
            <w:right w:val="none" w:sz="0" w:space="0" w:color="auto"/>
          </w:divBdr>
        </w:div>
        <w:div w:id="663448">
          <w:marLeft w:val="480"/>
          <w:marRight w:val="0"/>
          <w:marTop w:val="0"/>
          <w:marBottom w:val="0"/>
          <w:divBdr>
            <w:top w:val="none" w:sz="0" w:space="0" w:color="auto"/>
            <w:left w:val="none" w:sz="0" w:space="0" w:color="auto"/>
            <w:bottom w:val="none" w:sz="0" w:space="0" w:color="auto"/>
            <w:right w:val="none" w:sz="0" w:space="0" w:color="auto"/>
          </w:divBdr>
        </w:div>
        <w:div w:id="121194765">
          <w:marLeft w:val="480"/>
          <w:marRight w:val="0"/>
          <w:marTop w:val="0"/>
          <w:marBottom w:val="0"/>
          <w:divBdr>
            <w:top w:val="none" w:sz="0" w:space="0" w:color="auto"/>
            <w:left w:val="none" w:sz="0" w:space="0" w:color="auto"/>
            <w:bottom w:val="none" w:sz="0" w:space="0" w:color="auto"/>
            <w:right w:val="none" w:sz="0" w:space="0" w:color="auto"/>
          </w:divBdr>
        </w:div>
        <w:div w:id="1979065596">
          <w:marLeft w:val="480"/>
          <w:marRight w:val="0"/>
          <w:marTop w:val="0"/>
          <w:marBottom w:val="0"/>
          <w:divBdr>
            <w:top w:val="none" w:sz="0" w:space="0" w:color="auto"/>
            <w:left w:val="none" w:sz="0" w:space="0" w:color="auto"/>
            <w:bottom w:val="none" w:sz="0" w:space="0" w:color="auto"/>
            <w:right w:val="none" w:sz="0" w:space="0" w:color="auto"/>
          </w:divBdr>
        </w:div>
        <w:div w:id="2097509909">
          <w:marLeft w:val="480"/>
          <w:marRight w:val="0"/>
          <w:marTop w:val="0"/>
          <w:marBottom w:val="0"/>
          <w:divBdr>
            <w:top w:val="none" w:sz="0" w:space="0" w:color="auto"/>
            <w:left w:val="none" w:sz="0" w:space="0" w:color="auto"/>
            <w:bottom w:val="none" w:sz="0" w:space="0" w:color="auto"/>
            <w:right w:val="none" w:sz="0" w:space="0" w:color="auto"/>
          </w:divBdr>
        </w:div>
        <w:div w:id="1743478039">
          <w:marLeft w:val="480"/>
          <w:marRight w:val="0"/>
          <w:marTop w:val="0"/>
          <w:marBottom w:val="0"/>
          <w:divBdr>
            <w:top w:val="none" w:sz="0" w:space="0" w:color="auto"/>
            <w:left w:val="none" w:sz="0" w:space="0" w:color="auto"/>
            <w:bottom w:val="none" w:sz="0" w:space="0" w:color="auto"/>
            <w:right w:val="none" w:sz="0" w:space="0" w:color="auto"/>
          </w:divBdr>
        </w:div>
        <w:div w:id="598568768">
          <w:marLeft w:val="480"/>
          <w:marRight w:val="0"/>
          <w:marTop w:val="0"/>
          <w:marBottom w:val="0"/>
          <w:divBdr>
            <w:top w:val="none" w:sz="0" w:space="0" w:color="auto"/>
            <w:left w:val="none" w:sz="0" w:space="0" w:color="auto"/>
            <w:bottom w:val="none" w:sz="0" w:space="0" w:color="auto"/>
            <w:right w:val="none" w:sz="0" w:space="0" w:color="auto"/>
          </w:divBdr>
        </w:div>
        <w:div w:id="1821775849">
          <w:marLeft w:val="480"/>
          <w:marRight w:val="0"/>
          <w:marTop w:val="0"/>
          <w:marBottom w:val="0"/>
          <w:divBdr>
            <w:top w:val="none" w:sz="0" w:space="0" w:color="auto"/>
            <w:left w:val="none" w:sz="0" w:space="0" w:color="auto"/>
            <w:bottom w:val="none" w:sz="0" w:space="0" w:color="auto"/>
            <w:right w:val="none" w:sz="0" w:space="0" w:color="auto"/>
          </w:divBdr>
        </w:div>
        <w:div w:id="1161626461">
          <w:marLeft w:val="480"/>
          <w:marRight w:val="0"/>
          <w:marTop w:val="0"/>
          <w:marBottom w:val="0"/>
          <w:divBdr>
            <w:top w:val="none" w:sz="0" w:space="0" w:color="auto"/>
            <w:left w:val="none" w:sz="0" w:space="0" w:color="auto"/>
            <w:bottom w:val="none" w:sz="0" w:space="0" w:color="auto"/>
            <w:right w:val="none" w:sz="0" w:space="0" w:color="auto"/>
          </w:divBdr>
        </w:div>
        <w:div w:id="402024093">
          <w:marLeft w:val="480"/>
          <w:marRight w:val="0"/>
          <w:marTop w:val="0"/>
          <w:marBottom w:val="0"/>
          <w:divBdr>
            <w:top w:val="none" w:sz="0" w:space="0" w:color="auto"/>
            <w:left w:val="none" w:sz="0" w:space="0" w:color="auto"/>
            <w:bottom w:val="none" w:sz="0" w:space="0" w:color="auto"/>
            <w:right w:val="none" w:sz="0" w:space="0" w:color="auto"/>
          </w:divBdr>
        </w:div>
        <w:div w:id="1062170059">
          <w:marLeft w:val="480"/>
          <w:marRight w:val="0"/>
          <w:marTop w:val="0"/>
          <w:marBottom w:val="0"/>
          <w:divBdr>
            <w:top w:val="none" w:sz="0" w:space="0" w:color="auto"/>
            <w:left w:val="none" w:sz="0" w:space="0" w:color="auto"/>
            <w:bottom w:val="none" w:sz="0" w:space="0" w:color="auto"/>
            <w:right w:val="none" w:sz="0" w:space="0" w:color="auto"/>
          </w:divBdr>
        </w:div>
        <w:div w:id="1273438688">
          <w:marLeft w:val="480"/>
          <w:marRight w:val="0"/>
          <w:marTop w:val="0"/>
          <w:marBottom w:val="0"/>
          <w:divBdr>
            <w:top w:val="none" w:sz="0" w:space="0" w:color="auto"/>
            <w:left w:val="none" w:sz="0" w:space="0" w:color="auto"/>
            <w:bottom w:val="none" w:sz="0" w:space="0" w:color="auto"/>
            <w:right w:val="none" w:sz="0" w:space="0" w:color="auto"/>
          </w:divBdr>
        </w:div>
        <w:div w:id="2006399565">
          <w:marLeft w:val="480"/>
          <w:marRight w:val="0"/>
          <w:marTop w:val="0"/>
          <w:marBottom w:val="0"/>
          <w:divBdr>
            <w:top w:val="none" w:sz="0" w:space="0" w:color="auto"/>
            <w:left w:val="none" w:sz="0" w:space="0" w:color="auto"/>
            <w:bottom w:val="none" w:sz="0" w:space="0" w:color="auto"/>
            <w:right w:val="none" w:sz="0" w:space="0" w:color="auto"/>
          </w:divBdr>
        </w:div>
        <w:div w:id="1999842512">
          <w:marLeft w:val="480"/>
          <w:marRight w:val="0"/>
          <w:marTop w:val="0"/>
          <w:marBottom w:val="0"/>
          <w:divBdr>
            <w:top w:val="none" w:sz="0" w:space="0" w:color="auto"/>
            <w:left w:val="none" w:sz="0" w:space="0" w:color="auto"/>
            <w:bottom w:val="none" w:sz="0" w:space="0" w:color="auto"/>
            <w:right w:val="none" w:sz="0" w:space="0" w:color="auto"/>
          </w:divBdr>
        </w:div>
        <w:div w:id="1167985060">
          <w:marLeft w:val="480"/>
          <w:marRight w:val="0"/>
          <w:marTop w:val="0"/>
          <w:marBottom w:val="0"/>
          <w:divBdr>
            <w:top w:val="none" w:sz="0" w:space="0" w:color="auto"/>
            <w:left w:val="none" w:sz="0" w:space="0" w:color="auto"/>
            <w:bottom w:val="none" w:sz="0" w:space="0" w:color="auto"/>
            <w:right w:val="none" w:sz="0" w:space="0" w:color="auto"/>
          </w:divBdr>
        </w:div>
        <w:div w:id="378363496">
          <w:marLeft w:val="480"/>
          <w:marRight w:val="0"/>
          <w:marTop w:val="0"/>
          <w:marBottom w:val="0"/>
          <w:divBdr>
            <w:top w:val="none" w:sz="0" w:space="0" w:color="auto"/>
            <w:left w:val="none" w:sz="0" w:space="0" w:color="auto"/>
            <w:bottom w:val="none" w:sz="0" w:space="0" w:color="auto"/>
            <w:right w:val="none" w:sz="0" w:space="0" w:color="auto"/>
          </w:divBdr>
        </w:div>
        <w:div w:id="968588576">
          <w:marLeft w:val="480"/>
          <w:marRight w:val="0"/>
          <w:marTop w:val="0"/>
          <w:marBottom w:val="0"/>
          <w:divBdr>
            <w:top w:val="none" w:sz="0" w:space="0" w:color="auto"/>
            <w:left w:val="none" w:sz="0" w:space="0" w:color="auto"/>
            <w:bottom w:val="none" w:sz="0" w:space="0" w:color="auto"/>
            <w:right w:val="none" w:sz="0" w:space="0" w:color="auto"/>
          </w:divBdr>
        </w:div>
        <w:div w:id="2066249576">
          <w:marLeft w:val="480"/>
          <w:marRight w:val="0"/>
          <w:marTop w:val="0"/>
          <w:marBottom w:val="0"/>
          <w:divBdr>
            <w:top w:val="none" w:sz="0" w:space="0" w:color="auto"/>
            <w:left w:val="none" w:sz="0" w:space="0" w:color="auto"/>
            <w:bottom w:val="none" w:sz="0" w:space="0" w:color="auto"/>
            <w:right w:val="none" w:sz="0" w:space="0" w:color="auto"/>
          </w:divBdr>
        </w:div>
        <w:div w:id="993022442">
          <w:marLeft w:val="480"/>
          <w:marRight w:val="0"/>
          <w:marTop w:val="0"/>
          <w:marBottom w:val="0"/>
          <w:divBdr>
            <w:top w:val="none" w:sz="0" w:space="0" w:color="auto"/>
            <w:left w:val="none" w:sz="0" w:space="0" w:color="auto"/>
            <w:bottom w:val="none" w:sz="0" w:space="0" w:color="auto"/>
            <w:right w:val="none" w:sz="0" w:space="0" w:color="auto"/>
          </w:divBdr>
        </w:div>
        <w:div w:id="2005279035">
          <w:marLeft w:val="480"/>
          <w:marRight w:val="0"/>
          <w:marTop w:val="0"/>
          <w:marBottom w:val="0"/>
          <w:divBdr>
            <w:top w:val="none" w:sz="0" w:space="0" w:color="auto"/>
            <w:left w:val="none" w:sz="0" w:space="0" w:color="auto"/>
            <w:bottom w:val="none" w:sz="0" w:space="0" w:color="auto"/>
            <w:right w:val="none" w:sz="0" w:space="0" w:color="auto"/>
          </w:divBdr>
        </w:div>
        <w:div w:id="421805556">
          <w:marLeft w:val="480"/>
          <w:marRight w:val="0"/>
          <w:marTop w:val="0"/>
          <w:marBottom w:val="0"/>
          <w:divBdr>
            <w:top w:val="none" w:sz="0" w:space="0" w:color="auto"/>
            <w:left w:val="none" w:sz="0" w:space="0" w:color="auto"/>
            <w:bottom w:val="none" w:sz="0" w:space="0" w:color="auto"/>
            <w:right w:val="none" w:sz="0" w:space="0" w:color="auto"/>
          </w:divBdr>
        </w:div>
        <w:div w:id="2039231489">
          <w:marLeft w:val="480"/>
          <w:marRight w:val="0"/>
          <w:marTop w:val="0"/>
          <w:marBottom w:val="0"/>
          <w:divBdr>
            <w:top w:val="none" w:sz="0" w:space="0" w:color="auto"/>
            <w:left w:val="none" w:sz="0" w:space="0" w:color="auto"/>
            <w:bottom w:val="none" w:sz="0" w:space="0" w:color="auto"/>
            <w:right w:val="none" w:sz="0" w:space="0" w:color="auto"/>
          </w:divBdr>
        </w:div>
        <w:div w:id="1657025934">
          <w:marLeft w:val="480"/>
          <w:marRight w:val="0"/>
          <w:marTop w:val="0"/>
          <w:marBottom w:val="0"/>
          <w:divBdr>
            <w:top w:val="none" w:sz="0" w:space="0" w:color="auto"/>
            <w:left w:val="none" w:sz="0" w:space="0" w:color="auto"/>
            <w:bottom w:val="none" w:sz="0" w:space="0" w:color="auto"/>
            <w:right w:val="none" w:sz="0" w:space="0" w:color="auto"/>
          </w:divBdr>
        </w:div>
        <w:div w:id="56629777">
          <w:marLeft w:val="480"/>
          <w:marRight w:val="0"/>
          <w:marTop w:val="0"/>
          <w:marBottom w:val="0"/>
          <w:divBdr>
            <w:top w:val="none" w:sz="0" w:space="0" w:color="auto"/>
            <w:left w:val="none" w:sz="0" w:space="0" w:color="auto"/>
            <w:bottom w:val="none" w:sz="0" w:space="0" w:color="auto"/>
            <w:right w:val="none" w:sz="0" w:space="0" w:color="auto"/>
          </w:divBdr>
        </w:div>
      </w:divsChild>
    </w:div>
    <w:div w:id="707073176">
      <w:bodyDiv w:val="1"/>
      <w:marLeft w:val="0"/>
      <w:marRight w:val="0"/>
      <w:marTop w:val="0"/>
      <w:marBottom w:val="0"/>
      <w:divBdr>
        <w:top w:val="none" w:sz="0" w:space="0" w:color="auto"/>
        <w:left w:val="none" w:sz="0" w:space="0" w:color="auto"/>
        <w:bottom w:val="none" w:sz="0" w:space="0" w:color="auto"/>
        <w:right w:val="none" w:sz="0" w:space="0" w:color="auto"/>
      </w:divBdr>
    </w:div>
    <w:div w:id="707141497">
      <w:bodyDiv w:val="1"/>
      <w:marLeft w:val="0"/>
      <w:marRight w:val="0"/>
      <w:marTop w:val="0"/>
      <w:marBottom w:val="0"/>
      <w:divBdr>
        <w:top w:val="none" w:sz="0" w:space="0" w:color="auto"/>
        <w:left w:val="none" w:sz="0" w:space="0" w:color="auto"/>
        <w:bottom w:val="none" w:sz="0" w:space="0" w:color="auto"/>
        <w:right w:val="none" w:sz="0" w:space="0" w:color="auto"/>
      </w:divBdr>
    </w:div>
    <w:div w:id="707336935">
      <w:bodyDiv w:val="1"/>
      <w:marLeft w:val="0"/>
      <w:marRight w:val="0"/>
      <w:marTop w:val="0"/>
      <w:marBottom w:val="0"/>
      <w:divBdr>
        <w:top w:val="none" w:sz="0" w:space="0" w:color="auto"/>
        <w:left w:val="none" w:sz="0" w:space="0" w:color="auto"/>
        <w:bottom w:val="none" w:sz="0" w:space="0" w:color="auto"/>
        <w:right w:val="none" w:sz="0" w:space="0" w:color="auto"/>
      </w:divBdr>
    </w:div>
    <w:div w:id="707409236">
      <w:bodyDiv w:val="1"/>
      <w:marLeft w:val="0"/>
      <w:marRight w:val="0"/>
      <w:marTop w:val="0"/>
      <w:marBottom w:val="0"/>
      <w:divBdr>
        <w:top w:val="none" w:sz="0" w:space="0" w:color="auto"/>
        <w:left w:val="none" w:sz="0" w:space="0" w:color="auto"/>
        <w:bottom w:val="none" w:sz="0" w:space="0" w:color="auto"/>
        <w:right w:val="none" w:sz="0" w:space="0" w:color="auto"/>
      </w:divBdr>
    </w:div>
    <w:div w:id="707418554">
      <w:bodyDiv w:val="1"/>
      <w:marLeft w:val="0"/>
      <w:marRight w:val="0"/>
      <w:marTop w:val="0"/>
      <w:marBottom w:val="0"/>
      <w:divBdr>
        <w:top w:val="none" w:sz="0" w:space="0" w:color="auto"/>
        <w:left w:val="none" w:sz="0" w:space="0" w:color="auto"/>
        <w:bottom w:val="none" w:sz="0" w:space="0" w:color="auto"/>
        <w:right w:val="none" w:sz="0" w:space="0" w:color="auto"/>
      </w:divBdr>
    </w:div>
    <w:div w:id="708185415">
      <w:bodyDiv w:val="1"/>
      <w:marLeft w:val="0"/>
      <w:marRight w:val="0"/>
      <w:marTop w:val="0"/>
      <w:marBottom w:val="0"/>
      <w:divBdr>
        <w:top w:val="none" w:sz="0" w:space="0" w:color="auto"/>
        <w:left w:val="none" w:sz="0" w:space="0" w:color="auto"/>
        <w:bottom w:val="none" w:sz="0" w:space="0" w:color="auto"/>
        <w:right w:val="none" w:sz="0" w:space="0" w:color="auto"/>
      </w:divBdr>
    </w:div>
    <w:div w:id="708382449">
      <w:bodyDiv w:val="1"/>
      <w:marLeft w:val="0"/>
      <w:marRight w:val="0"/>
      <w:marTop w:val="0"/>
      <w:marBottom w:val="0"/>
      <w:divBdr>
        <w:top w:val="none" w:sz="0" w:space="0" w:color="auto"/>
        <w:left w:val="none" w:sz="0" w:space="0" w:color="auto"/>
        <w:bottom w:val="none" w:sz="0" w:space="0" w:color="auto"/>
        <w:right w:val="none" w:sz="0" w:space="0" w:color="auto"/>
      </w:divBdr>
    </w:div>
    <w:div w:id="708648198">
      <w:bodyDiv w:val="1"/>
      <w:marLeft w:val="0"/>
      <w:marRight w:val="0"/>
      <w:marTop w:val="0"/>
      <w:marBottom w:val="0"/>
      <w:divBdr>
        <w:top w:val="none" w:sz="0" w:space="0" w:color="auto"/>
        <w:left w:val="none" w:sz="0" w:space="0" w:color="auto"/>
        <w:bottom w:val="none" w:sz="0" w:space="0" w:color="auto"/>
        <w:right w:val="none" w:sz="0" w:space="0" w:color="auto"/>
      </w:divBdr>
    </w:div>
    <w:div w:id="708798787">
      <w:bodyDiv w:val="1"/>
      <w:marLeft w:val="0"/>
      <w:marRight w:val="0"/>
      <w:marTop w:val="0"/>
      <w:marBottom w:val="0"/>
      <w:divBdr>
        <w:top w:val="none" w:sz="0" w:space="0" w:color="auto"/>
        <w:left w:val="none" w:sz="0" w:space="0" w:color="auto"/>
        <w:bottom w:val="none" w:sz="0" w:space="0" w:color="auto"/>
        <w:right w:val="none" w:sz="0" w:space="0" w:color="auto"/>
      </w:divBdr>
    </w:div>
    <w:div w:id="708803551">
      <w:bodyDiv w:val="1"/>
      <w:marLeft w:val="0"/>
      <w:marRight w:val="0"/>
      <w:marTop w:val="0"/>
      <w:marBottom w:val="0"/>
      <w:divBdr>
        <w:top w:val="none" w:sz="0" w:space="0" w:color="auto"/>
        <w:left w:val="none" w:sz="0" w:space="0" w:color="auto"/>
        <w:bottom w:val="none" w:sz="0" w:space="0" w:color="auto"/>
        <w:right w:val="none" w:sz="0" w:space="0" w:color="auto"/>
      </w:divBdr>
    </w:div>
    <w:div w:id="708916695">
      <w:bodyDiv w:val="1"/>
      <w:marLeft w:val="0"/>
      <w:marRight w:val="0"/>
      <w:marTop w:val="0"/>
      <w:marBottom w:val="0"/>
      <w:divBdr>
        <w:top w:val="none" w:sz="0" w:space="0" w:color="auto"/>
        <w:left w:val="none" w:sz="0" w:space="0" w:color="auto"/>
        <w:bottom w:val="none" w:sz="0" w:space="0" w:color="auto"/>
        <w:right w:val="none" w:sz="0" w:space="0" w:color="auto"/>
      </w:divBdr>
      <w:divsChild>
        <w:div w:id="1177648872">
          <w:marLeft w:val="0"/>
          <w:marRight w:val="0"/>
          <w:marTop w:val="0"/>
          <w:marBottom w:val="0"/>
          <w:divBdr>
            <w:top w:val="none" w:sz="0" w:space="0" w:color="auto"/>
            <w:left w:val="none" w:sz="0" w:space="0" w:color="auto"/>
            <w:bottom w:val="none" w:sz="0" w:space="0" w:color="auto"/>
            <w:right w:val="none" w:sz="0" w:space="0" w:color="auto"/>
          </w:divBdr>
          <w:divsChild>
            <w:div w:id="13899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93668">
      <w:bodyDiv w:val="1"/>
      <w:marLeft w:val="0"/>
      <w:marRight w:val="0"/>
      <w:marTop w:val="0"/>
      <w:marBottom w:val="0"/>
      <w:divBdr>
        <w:top w:val="none" w:sz="0" w:space="0" w:color="auto"/>
        <w:left w:val="none" w:sz="0" w:space="0" w:color="auto"/>
        <w:bottom w:val="none" w:sz="0" w:space="0" w:color="auto"/>
        <w:right w:val="none" w:sz="0" w:space="0" w:color="auto"/>
      </w:divBdr>
    </w:div>
    <w:div w:id="709231566">
      <w:bodyDiv w:val="1"/>
      <w:marLeft w:val="0"/>
      <w:marRight w:val="0"/>
      <w:marTop w:val="0"/>
      <w:marBottom w:val="0"/>
      <w:divBdr>
        <w:top w:val="none" w:sz="0" w:space="0" w:color="auto"/>
        <w:left w:val="none" w:sz="0" w:space="0" w:color="auto"/>
        <w:bottom w:val="none" w:sz="0" w:space="0" w:color="auto"/>
        <w:right w:val="none" w:sz="0" w:space="0" w:color="auto"/>
      </w:divBdr>
    </w:div>
    <w:div w:id="709694993">
      <w:bodyDiv w:val="1"/>
      <w:marLeft w:val="0"/>
      <w:marRight w:val="0"/>
      <w:marTop w:val="0"/>
      <w:marBottom w:val="0"/>
      <w:divBdr>
        <w:top w:val="none" w:sz="0" w:space="0" w:color="auto"/>
        <w:left w:val="none" w:sz="0" w:space="0" w:color="auto"/>
        <w:bottom w:val="none" w:sz="0" w:space="0" w:color="auto"/>
        <w:right w:val="none" w:sz="0" w:space="0" w:color="auto"/>
      </w:divBdr>
    </w:div>
    <w:div w:id="709721695">
      <w:bodyDiv w:val="1"/>
      <w:marLeft w:val="0"/>
      <w:marRight w:val="0"/>
      <w:marTop w:val="0"/>
      <w:marBottom w:val="0"/>
      <w:divBdr>
        <w:top w:val="none" w:sz="0" w:space="0" w:color="auto"/>
        <w:left w:val="none" w:sz="0" w:space="0" w:color="auto"/>
        <w:bottom w:val="none" w:sz="0" w:space="0" w:color="auto"/>
        <w:right w:val="none" w:sz="0" w:space="0" w:color="auto"/>
      </w:divBdr>
    </w:div>
    <w:div w:id="709844255">
      <w:bodyDiv w:val="1"/>
      <w:marLeft w:val="0"/>
      <w:marRight w:val="0"/>
      <w:marTop w:val="0"/>
      <w:marBottom w:val="0"/>
      <w:divBdr>
        <w:top w:val="none" w:sz="0" w:space="0" w:color="auto"/>
        <w:left w:val="none" w:sz="0" w:space="0" w:color="auto"/>
        <w:bottom w:val="none" w:sz="0" w:space="0" w:color="auto"/>
        <w:right w:val="none" w:sz="0" w:space="0" w:color="auto"/>
      </w:divBdr>
    </w:div>
    <w:div w:id="709959779">
      <w:bodyDiv w:val="1"/>
      <w:marLeft w:val="0"/>
      <w:marRight w:val="0"/>
      <w:marTop w:val="0"/>
      <w:marBottom w:val="0"/>
      <w:divBdr>
        <w:top w:val="none" w:sz="0" w:space="0" w:color="auto"/>
        <w:left w:val="none" w:sz="0" w:space="0" w:color="auto"/>
        <w:bottom w:val="none" w:sz="0" w:space="0" w:color="auto"/>
        <w:right w:val="none" w:sz="0" w:space="0" w:color="auto"/>
      </w:divBdr>
    </w:div>
    <w:div w:id="710348121">
      <w:bodyDiv w:val="1"/>
      <w:marLeft w:val="0"/>
      <w:marRight w:val="0"/>
      <w:marTop w:val="0"/>
      <w:marBottom w:val="0"/>
      <w:divBdr>
        <w:top w:val="none" w:sz="0" w:space="0" w:color="auto"/>
        <w:left w:val="none" w:sz="0" w:space="0" w:color="auto"/>
        <w:bottom w:val="none" w:sz="0" w:space="0" w:color="auto"/>
        <w:right w:val="none" w:sz="0" w:space="0" w:color="auto"/>
      </w:divBdr>
    </w:div>
    <w:div w:id="710812337">
      <w:bodyDiv w:val="1"/>
      <w:marLeft w:val="0"/>
      <w:marRight w:val="0"/>
      <w:marTop w:val="0"/>
      <w:marBottom w:val="0"/>
      <w:divBdr>
        <w:top w:val="none" w:sz="0" w:space="0" w:color="auto"/>
        <w:left w:val="none" w:sz="0" w:space="0" w:color="auto"/>
        <w:bottom w:val="none" w:sz="0" w:space="0" w:color="auto"/>
        <w:right w:val="none" w:sz="0" w:space="0" w:color="auto"/>
      </w:divBdr>
    </w:div>
    <w:div w:id="710813006">
      <w:bodyDiv w:val="1"/>
      <w:marLeft w:val="0"/>
      <w:marRight w:val="0"/>
      <w:marTop w:val="0"/>
      <w:marBottom w:val="0"/>
      <w:divBdr>
        <w:top w:val="none" w:sz="0" w:space="0" w:color="auto"/>
        <w:left w:val="none" w:sz="0" w:space="0" w:color="auto"/>
        <w:bottom w:val="none" w:sz="0" w:space="0" w:color="auto"/>
        <w:right w:val="none" w:sz="0" w:space="0" w:color="auto"/>
      </w:divBdr>
    </w:div>
    <w:div w:id="711003609">
      <w:bodyDiv w:val="1"/>
      <w:marLeft w:val="0"/>
      <w:marRight w:val="0"/>
      <w:marTop w:val="0"/>
      <w:marBottom w:val="0"/>
      <w:divBdr>
        <w:top w:val="none" w:sz="0" w:space="0" w:color="auto"/>
        <w:left w:val="none" w:sz="0" w:space="0" w:color="auto"/>
        <w:bottom w:val="none" w:sz="0" w:space="0" w:color="auto"/>
        <w:right w:val="none" w:sz="0" w:space="0" w:color="auto"/>
      </w:divBdr>
    </w:div>
    <w:div w:id="711074084">
      <w:bodyDiv w:val="1"/>
      <w:marLeft w:val="0"/>
      <w:marRight w:val="0"/>
      <w:marTop w:val="0"/>
      <w:marBottom w:val="0"/>
      <w:divBdr>
        <w:top w:val="none" w:sz="0" w:space="0" w:color="auto"/>
        <w:left w:val="none" w:sz="0" w:space="0" w:color="auto"/>
        <w:bottom w:val="none" w:sz="0" w:space="0" w:color="auto"/>
        <w:right w:val="none" w:sz="0" w:space="0" w:color="auto"/>
      </w:divBdr>
    </w:div>
    <w:div w:id="711153319">
      <w:bodyDiv w:val="1"/>
      <w:marLeft w:val="0"/>
      <w:marRight w:val="0"/>
      <w:marTop w:val="0"/>
      <w:marBottom w:val="0"/>
      <w:divBdr>
        <w:top w:val="none" w:sz="0" w:space="0" w:color="auto"/>
        <w:left w:val="none" w:sz="0" w:space="0" w:color="auto"/>
        <w:bottom w:val="none" w:sz="0" w:space="0" w:color="auto"/>
        <w:right w:val="none" w:sz="0" w:space="0" w:color="auto"/>
      </w:divBdr>
    </w:div>
    <w:div w:id="711342359">
      <w:bodyDiv w:val="1"/>
      <w:marLeft w:val="0"/>
      <w:marRight w:val="0"/>
      <w:marTop w:val="0"/>
      <w:marBottom w:val="0"/>
      <w:divBdr>
        <w:top w:val="none" w:sz="0" w:space="0" w:color="auto"/>
        <w:left w:val="none" w:sz="0" w:space="0" w:color="auto"/>
        <w:bottom w:val="none" w:sz="0" w:space="0" w:color="auto"/>
        <w:right w:val="none" w:sz="0" w:space="0" w:color="auto"/>
      </w:divBdr>
    </w:div>
    <w:div w:id="711803869">
      <w:bodyDiv w:val="1"/>
      <w:marLeft w:val="0"/>
      <w:marRight w:val="0"/>
      <w:marTop w:val="0"/>
      <w:marBottom w:val="0"/>
      <w:divBdr>
        <w:top w:val="none" w:sz="0" w:space="0" w:color="auto"/>
        <w:left w:val="none" w:sz="0" w:space="0" w:color="auto"/>
        <w:bottom w:val="none" w:sz="0" w:space="0" w:color="auto"/>
        <w:right w:val="none" w:sz="0" w:space="0" w:color="auto"/>
      </w:divBdr>
    </w:div>
    <w:div w:id="712342381">
      <w:bodyDiv w:val="1"/>
      <w:marLeft w:val="0"/>
      <w:marRight w:val="0"/>
      <w:marTop w:val="0"/>
      <w:marBottom w:val="0"/>
      <w:divBdr>
        <w:top w:val="none" w:sz="0" w:space="0" w:color="auto"/>
        <w:left w:val="none" w:sz="0" w:space="0" w:color="auto"/>
        <w:bottom w:val="none" w:sz="0" w:space="0" w:color="auto"/>
        <w:right w:val="none" w:sz="0" w:space="0" w:color="auto"/>
      </w:divBdr>
    </w:div>
    <w:div w:id="712658831">
      <w:bodyDiv w:val="1"/>
      <w:marLeft w:val="0"/>
      <w:marRight w:val="0"/>
      <w:marTop w:val="0"/>
      <w:marBottom w:val="0"/>
      <w:divBdr>
        <w:top w:val="none" w:sz="0" w:space="0" w:color="auto"/>
        <w:left w:val="none" w:sz="0" w:space="0" w:color="auto"/>
        <w:bottom w:val="none" w:sz="0" w:space="0" w:color="auto"/>
        <w:right w:val="none" w:sz="0" w:space="0" w:color="auto"/>
      </w:divBdr>
    </w:div>
    <w:div w:id="712774259">
      <w:bodyDiv w:val="1"/>
      <w:marLeft w:val="0"/>
      <w:marRight w:val="0"/>
      <w:marTop w:val="0"/>
      <w:marBottom w:val="0"/>
      <w:divBdr>
        <w:top w:val="none" w:sz="0" w:space="0" w:color="auto"/>
        <w:left w:val="none" w:sz="0" w:space="0" w:color="auto"/>
        <w:bottom w:val="none" w:sz="0" w:space="0" w:color="auto"/>
        <w:right w:val="none" w:sz="0" w:space="0" w:color="auto"/>
      </w:divBdr>
    </w:div>
    <w:div w:id="713045968">
      <w:bodyDiv w:val="1"/>
      <w:marLeft w:val="0"/>
      <w:marRight w:val="0"/>
      <w:marTop w:val="0"/>
      <w:marBottom w:val="0"/>
      <w:divBdr>
        <w:top w:val="none" w:sz="0" w:space="0" w:color="auto"/>
        <w:left w:val="none" w:sz="0" w:space="0" w:color="auto"/>
        <w:bottom w:val="none" w:sz="0" w:space="0" w:color="auto"/>
        <w:right w:val="none" w:sz="0" w:space="0" w:color="auto"/>
      </w:divBdr>
    </w:div>
    <w:div w:id="713383211">
      <w:bodyDiv w:val="1"/>
      <w:marLeft w:val="0"/>
      <w:marRight w:val="0"/>
      <w:marTop w:val="0"/>
      <w:marBottom w:val="0"/>
      <w:divBdr>
        <w:top w:val="none" w:sz="0" w:space="0" w:color="auto"/>
        <w:left w:val="none" w:sz="0" w:space="0" w:color="auto"/>
        <w:bottom w:val="none" w:sz="0" w:space="0" w:color="auto"/>
        <w:right w:val="none" w:sz="0" w:space="0" w:color="auto"/>
      </w:divBdr>
    </w:div>
    <w:div w:id="713695386">
      <w:bodyDiv w:val="1"/>
      <w:marLeft w:val="0"/>
      <w:marRight w:val="0"/>
      <w:marTop w:val="0"/>
      <w:marBottom w:val="0"/>
      <w:divBdr>
        <w:top w:val="none" w:sz="0" w:space="0" w:color="auto"/>
        <w:left w:val="none" w:sz="0" w:space="0" w:color="auto"/>
        <w:bottom w:val="none" w:sz="0" w:space="0" w:color="auto"/>
        <w:right w:val="none" w:sz="0" w:space="0" w:color="auto"/>
      </w:divBdr>
    </w:div>
    <w:div w:id="714161147">
      <w:bodyDiv w:val="1"/>
      <w:marLeft w:val="0"/>
      <w:marRight w:val="0"/>
      <w:marTop w:val="0"/>
      <w:marBottom w:val="0"/>
      <w:divBdr>
        <w:top w:val="none" w:sz="0" w:space="0" w:color="auto"/>
        <w:left w:val="none" w:sz="0" w:space="0" w:color="auto"/>
        <w:bottom w:val="none" w:sz="0" w:space="0" w:color="auto"/>
        <w:right w:val="none" w:sz="0" w:space="0" w:color="auto"/>
      </w:divBdr>
    </w:div>
    <w:div w:id="714353662">
      <w:bodyDiv w:val="1"/>
      <w:marLeft w:val="0"/>
      <w:marRight w:val="0"/>
      <w:marTop w:val="0"/>
      <w:marBottom w:val="0"/>
      <w:divBdr>
        <w:top w:val="none" w:sz="0" w:space="0" w:color="auto"/>
        <w:left w:val="none" w:sz="0" w:space="0" w:color="auto"/>
        <w:bottom w:val="none" w:sz="0" w:space="0" w:color="auto"/>
        <w:right w:val="none" w:sz="0" w:space="0" w:color="auto"/>
      </w:divBdr>
    </w:div>
    <w:div w:id="714738189">
      <w:bodyDiv w:val="1"/>
      <w:marLeft w:val="0"/>
      <w:marRight w:val="0"/>
      <w:marTop w:val="0"/>
      <w:marBottom w:val="0"/>
      <w:divBdr>
        <w:top w:val="none" w:sz="0" w:space="0" w:color="auto"/>
        <w:left w:val="none" w:sz="0" w:space="0" w:color="auto"/>
        <w:bottom w:val="none" w:sz="0" w:space="0" w:color="auto"/>
        <w:right w:val="none" w:sz="0" w:space="0" w:color="auto"/>
      </w:divBdr>
      <w:divsChild>
        <w:div w:id="1075737208">
          <w:marLeft w:val="480"/>
          <w:marRight w:val="0"/>
          <w:marTop w:val="0"/>
          <w:marBottom w:val="0"/>
          <w:divBdr>
            <w:top w:val="none" w:sz="0" w:space="0" w:color="auto"/>
            <w:left w:val="none" w:sz="0" w:space="0" w:color="auto"/>
            <w:bottom w:val="none" w:sz="0" w:space="0" w:color="auto"/>
            <w:right w:val="none" w:sz="0" w:space="0" w:color="auto"/>
          </w:divBdr>
        </w:div>
        <w:div w:id="379593564">
          <w:marLeft w:val="480"/>
          <w:marRight w:val="0"/>
          <w:marTop w:val="0"/>
          <w:marBottom w:val="0"/>
          <w:divBdr>
            <w:top w:val="none" w:sz="0" w:space="0" w:color="auto"/>
            <w:left w:val="none" w:sz="0" w:space="0" w:color="auto"/>
            <w:bottom w:val="none" w:sz="0" w:space="0" w:color="auto"/>
            <w:right w:val="none" w:sz="0" w:space="0" w:color="auto"/>
          </w:divBdr>
        </w:div>
        <w:div w:id="1114665832">
          <w:marLeft w:val="480"/>
          <w:marRight w:val="0"/>
          <w:marTop w:val="0"/>
          <w:marBottom w:val="0"/>
          <w:divBdr>
            <w:top w:val="none" w:sz="0" w:space="0" w:color="auto"/>
            <w:left w:val="none" w:sz="0" w:space="0" w:color="auto"/>
            <w:bottom w:val="none" w:sz="0" w:space="0" w:color="auto"/>
            <w:right w:val="none" w:sz="0" w:space="0" w:color="auto"/>
          </w:divBdr>
        </w:div>
        <w:div w:id="2095782472">
          <w:marLeft w:val="480"/>
          <w:marRight w:val="0"/>
          <w:marTop w:val="0"/>
          <w:marBottom w:val="0"/>
          <w:divBdr>
            <w:top w:val="none" w:sz="0" w:space="0" w:color="auto"/>
            <w:left w:val="none" w:sz="0" w:space="0" w:color="auto"/>
            <w:bottom w:val="none" w:sz="0" w:space="0" w:color="auto"/>
            <w:right w:val="none" w:sz="0" w:space="0" w:color="auto"/>
          </w:divBdr>
        </w:div>
        <w:div w:id="1998145728">
          <w:marLeft w:val="480"/>
          <w:marRight w:val="0"/>
          <w:marTop w:val="0"/>
          <w:marBottom w:val="0"/>
          <w:divBdr>
            <w:top w:val="none" w:sz="0" w:space="0" w:color="auto"/>
            <w:left w:val="none" w:sz="0" w:space="0" w:color="auto"/>
            <w:bottom w:val="none" w:sz="0" w:space="0" w:color="auto"/>
            <w:right w:val="none" w:sz="0" w:space="0" w:color="auto"/>
          </w:divBdr>
        </w:div>
        <w:div w:id="1765613372">
          <w:marLeft w:val="480"/>
          <w:marRight w:val="0"/>
          <w:marTop w:val="0"/>
          <w:marBottom w:val="0"/>
          <w:divBdr>
            <w:top w:val="none" w:sz="0" w:space="0" w:color="auto"/>
            <w:left w:val="none" w:sz="0" w:space="0" w:color="auto"/>
            <w:bottom w:val="none" w:sz="0" w:space="0" w:color="auto"/>
            <w:right w:val="none" w:sz="0" w:space="0" w:color="auto"/>
          </w:divBdr>
        </w:div>
        <w:div w:id="702288548">
          <w:marLeft w:val="480"/>
          <w:marRight w:val="0"/>
          <w:marTop w:val="0"/>
          <w:marBottom w:val="0"/>
          <w:divBdr>
            <w:top w:val="none" w:sz="0" w:space="0" w:color="auto"/>
            <w:left w:val="none" w:sz="0" w:space="0" w:color="auto"/>
            <w:bottom w:val="none" w:sz="0" w:space="0" w:color="auto"/>
            <w:right w:val="none" w:sz="0" w:space="0" w:color="auto"/>
          </w:divBdr>
        </w:div>
        <w:div w:id="1098524272">
          <w:marLeft w:val="480"/>
          <w:marRight w:val="0"/>
          <w:marTop w:val="0"/>
          <w:marBottom w:val="0"/>
          <w:divBdr>
            <w:top w:val="none" w:sz="0" w:space="0" w:color="auto"/>
            <w:left w:val="none" w:sz="0" w:space="0" w:color="auto"/>
            <w:bottom w:val="none" w:sz="0" w:space="0" w:color="auto"/>
            <w:right w:val="none" w:sz="0" w:space="0" w:color="auto"/>
          </w:divBdr>
        </w:div>
        <w:div w:id="1492410544">
          <w:marLeft w:val="480"/>
          <w:marRight w:val="0"/>
          <w:marTop w:val="0"/>
          <w:marBottom w:val="0"/>
          <w:divBdr>
            <w:top w:val="none" w:sz="0" w:space="0" w:color="auto"/>
            <w:left w:val="none" w:sz="0" w:space="0" w:color="auto"/>
            <w:bottom w:val="none" w:sz="0" w:space="0" w:color="auto"/>
            <w:right w:val="none" w:sz="0" w:space="0" w:color="auto"/>
          </w:divBdr>
        </w:div>
        <w:div w:id="1998263835">
          <w:marLeft w:val="480"/>
          <w:marRight w:val="0"/>
          <w:marTop w:val="0"/>
          <w:marBottom w:val="0"/>
          <w:divBdr>
            <w:top w:val="none" w:sz="0" w:space="0" w:color="auto"/>
            <w:left w:val="none" w:sz="0" w:space="0" w:color="auto"/>
            <w:bottom w:val="none" w:sz="0" w:space="0" w:color="auto"/>
            <w:right w:val="none" w:sz="0" w:space="0" w:color="auto"/>
          </w:divBdr>
        </w:div>
        <w:div w:id="2129542819">
          <w:marLeft w:val="480"/>
          <w:marRight w:val="0"/>
          <w:marTop w:val="0"/>
          <w:marBottom w:val="0"/>
          <w:divBdr>
            <w:top w:val="none" w:sz="0" w:space="0" w:color="auto"/>
            <w:left w:val="none" w:sz="0" w:space="0" w:color="auto"/>
            <w:bottom w:val="none" w:sz="0" w:space="0" w:color="auto"/>
            <w:right w:val="none" w:sz="0" w:space="0" w:color="auto"/>
          </w:divBdr>
        </w:div>
        <w:div w:id="123888597">
          <w:marLeft w:val="480"/>
          <w:marRight w:val="0"/>
          <w:marTop w:val="0"/>
          <w:marBottom w:val="0"/>
          <w:divBdr>
            <w:top w:val="none" w:sz="0" w:space="0" w:color="auto"/>
            <w:left w:val="none" w:sz="0" w:space="0" w:color="auto"/>
            <w:bottom w:val="none" w:sz="0" w:space="0" w:color="auto"/>
            <w:right w:val="none" w:sz="0" w:space="0" w:color="auto"/>
          </w:divBdr>
        </w:div>
        <w:div w:id="725764896">
          <w:marLeft w:val="480"/>
          <w:marRight w:val="0"/>
          <w:marTop w:val="0"/>
          <w:marBottom w:val="0"/>
          <w:divBdr>
            <w:top w:val="none" w:sz="0" w:space="0" w:color="auto"/>
            <w:left w:val="none" w:sz="0" w:space="0" w:color="auto"/>
            <w:bottom w:val="none" w:sz="0" w:space="0" w:color="auto"/>
            <w:right w:val="none" w:sz="0" w:space="0" w:color="auto"/>
          </w:divBdr>
        </w:div>
        <w:div w:id="306328536">
          <w:marLeft w:val="480"/>
          <w:marRight w:val="0"/>
          <w:marTop w:val="0"/>
          <w:marBottom w:val="0"/>
          <w:divBdr>
            <w:top w:val="none" w:sz="0" w:space="0" w:color="auto"/>
            <w:left w:val="none" w:sz="0" w:space="0" w:color="auto"/>
            <w:bottom w:val="none" w:sz="0" w:space="0" w:color="auto"/>
            <w:right w:val="none" w:sz="0" w:space="0" w:color="auto"/>
          </w:divBdr>
        </w:div>
        <w:div w:id="878736994">
          <w:marLeft w:val="480"/>
          <w:marRight w:val="0"/>
          <w:marTop w:val="0"/>
          <w:marBottom w:val="0"/>
          <w:divBdr>
            <w:top w:val="none" w:sz="0" w:space="0" w:color="auto"/>
            <w:left w:val="none" w:sz="0" w:space="0" w:color="auto"/>
            <w:bottom w:val="none" w:sz="0" w:space="0" w:color="auto"/>
            <w:right w:val="none" w:sz="0" w:space="0" w:color="auto"/>
          </w:divBdr>
        </w:div>
        <w:div w:id="775052836">
          <w:marLeft w:val="480"/>
          <w:marRight w:val="0"/>
          <w:marTop w:val="0"/>
          <w:marBottom w:val="0"/>
          <w:divBdr>
            <w:top w:val="none" w:sz="0" w:space="0" w:color="auto"/>
            <w:left w:val="none" w:sz="0" w:space="0" w:color="auto"/>
            <w:bottom w:val="none" w:sz="0" w:space="0" w:color="auto"/>
            <w:right w:val="none" w:sz="0" w:space="0" w:color="auto"/>
          </w:divBdr>
        </w:div>
        <w:div w:id="1954440062">
          <w:marLeft w:val="480"/>
          <w:marRight w:val="0"/>
          <w:marTop w:val="0"/>
          <w:marBottom w:val="0"/>
          <w:divBdr>
            <w:top w:val="none" w:sz="0" w:space="0" w:color="auto"/>
            <w:left w:val="none" w:sz="0" w:space="0" w:color="auto"/>
            <w:bottom w:val="none" w:sz="0" w:space="0" w:color="auto"/>
            <w:right w:val="none" w:sz="0" w:space="0" w:color="auto"/>
          </w:divBdr>
        </w:div>
        <w:div w:id="1781476">
          <w:marLeft w:val="480"/>
          <w:marRight w:val="0"/>
          <w:marTop w:val="0"/>
          <w:marBottom w:val="0"/>
          <w:divBdr>
            <w:top w:val="none" w:sz="0" w:space="0" w:color="auto"/>
            <w:left w:val="none" w:sz="0" w:space="0" w:color="auto"/>
            <w:bottom w:val="none" w:sz="0" w:space="0" w:color="auto"/>
            <w:right w:val="none" w:sz="0" w:space="0" w:color="auto"/>
          </w:divBdr>
        </w:div>
        <w:div w:id="1332174355">
          <w:marLeft w:val="480"/>
          <w:marRight w:val="0"/>
          <w:marTop w:val="0"/>
          <w:marBottom w:val="0"/>
          <w:divBdr>
            <w:top w:val="none" w:sz="0" w:space="0" w:color="auto"/>
            <w:left w:val="none" w:sz="0" w:space="0" w:color="auto"/>
            <w:bottom w:val="none" w:sz="0" w:space="0" w:color="auto"/>
            <w:right w:val="none" w:sz="0" w:space="0" w:color="auto"/>
          </w:divBdr>
        </w:div>
        <w:div w:id="1992368902">
          <w:marLeft w:val="480"/>
          <w:marRight w:val="0"/>
          <w:marTop w:val="0"/>
          <w:marBottom w:val="0"/>
          <w:divBdr>
            <w:top w:val="none" w:sz="0" w:space="0" w:color="auto"/>
            <w:left w:val="none" w:sz="0" w:space="0" w:color="auto"/>
            <w:bottom w:val="none" w:sz="0" w:space="0" w:color="auto"/>
            <w:right w:val="none" w:sz="0" w:space="0" w:color="auto"/>
          </w:divBdr>
        </w:div>
        <w:div w:id="55402341">
          <w:marLeft w:val="480"/>
          <w:marRight w:val="0"/>
          <w:marTop w:val="0"/>
          <w:marBottom w:val="0"/>
          <w:divBdr>
            <w:top w:val="none" w:sz="0" w:space="0" w:color="auto"/>
            <w:left w:val="none" w:sz="0" w:space="0" w:color="auto"/>
            <w:bottom w:val="none" w:sz="0" w:space="0" w:color="auto"/>
            <w:right w:val="none" w:sz="0" w:space="0" w:color="auto"/>
          </w:divBdr>
        </w:div>
        <w:div w:id="1000040193">
          <w:marLeft w:val="480"/>
          <w:marRight w:val="0"/>
          <w:marTop w:val="0"/>
          <w:marBottom w:val="0"/>
          <w:divBdr>
            <w:top w:val="none" w:sz="0" w:space="0" w:color="auto"/>
            <w:left w:val="none" w:sz="0" w:space="0" w:color="auto"/>
            <w:bottom w:val="none" w:sz="0" w:space="0" w:color="auto"/>
            <w:right w:val="none" w:sz="0" w:space="0" w:color="auto"/>
          </w:divBdr>
        </w:div>
        <w:div w:id="151484338">
          <w:marLeft w:val="480"/>
          <w:marRight w:val="0"/>
          <w:marTop w:val="0"/>
          <w:marBottom w:val="0"/>
          <w:divBdr>
            <w:top w:val="none" w:sz="0" w:space="0" w:color="auto"/>
            <w:left w:val="none" w:sz="0" w:space="0" w:color="auto"/>
            <w:bottom w:val="none" w:sz="0" w:space="0" w:color="auto"/>
            <w:right w:val="none" w:sz="0" w:space="0" w:color="auto"/>
          </w:divBdr>
        </w:div>
        <w:div w:id="2053068167">
          <w:marLeft w:val="480"/>
          <w:marRight w:val="0"/>
          <w:marTop w:val="0"/>
          <w:marBottom w:val="0"/>
          <w:divBdr>
            <w:top w:val="none" w:sz="0" w:space="0" w:color="auto"/>
            <w:left w:val="none" w:sz="0" w:space="0" w:color="auto"/>
            <w:bottom w:val="none" w:sz="0" w:space="0" w:color="auto"/>
            <w:right w:val="none" w:sz="0" w:space="0" w:color="auto"/>
          </w:divBdr>
        </w:div>
        <w:div w:id="1963924916">
          <w:marLeft w:val="480"/>
          <w:marRight w:val="0"/>
          <w:marTop w:val="0"/>
          <w:marBottom w:val="0"/>
          <w:divBdr>
            <w:top w:val="none" w:sz="0" w:space="0" w:color="auto"/>
            <w:left w:val="none" w:sz="0" w:space="0" w:color="auto"/>
            <w:bottom w:val="none" w:sz="0" w:space="0" w:color="auto"/>
            <w:right w:val="none" w:sz="0" w:space="0" w:color="auto"/>
          </w:divBdr>
        </w:div>
        <w:div w:id="1106848626">
          <w:marLeft w:val="480"/>
          <w:marRight w:val="0"/>
          <w:marTop w:val="0"/>
          <w:marBottom w:val="0"/>
          <w:divBdr>
            <w:top w:val="none" w:sz="0" w:space="0" w:color="auto"/>
            <w:left w:val="none" w:sz="0" w:space="0" w:color="auto"/>
            <w:bottom w:val="none" w:sz="0" w:space="0" w:color="auto"/>
            <w:right w:val="none" w:sz="0" w:space="0" w:color="auto"/>
          </w:divBdr>
        </w:div>
        <w:div w:id="1508053955">
          <w:marLeft w:val="480"/>
          <w:marRight w:val="0"/>
          <w:marTop w:val="0"/>
          <w:marBottom w:val="0"/>
          <w:divBdr>
            <w:top w:val="none" w:sz="0" w:space="0" w:color="auto"/>
            <w:left w:val="none" w:sz="0" w:space="0" w:color="auto"/>
            <w:bottom w:val="none" w:sz="0" w:space="0" w:color="auto"/>
            <w:right w:val="none" w:sz="0" w:space="0" w:color="auto"/>
          </w:divBdr>
        </w:div>
        <w:div w:id="597904730">
          <w:marLeft w:val="480"/>
          <w:marRight w:val="0"/>
          <w:marTop w:val="0"/>
          <w:marBottom w:val="0"/>
          <w:divBdr>
            <w:top w:val="none" w:sz="0" w:space="0" w:color="auto"/>
            <w:left w:val="none" w:sz="0" w:space="0" w:color="auto"/>
            <w:bottom w:val="none" w:sz="0" w:space="0" w:color="auto"/>
            <w:right w:val="none" w:sz="0" w:space="0" w:color="auto"/>
          </w:divBdr>
        </w:div>
        <w:div w:id="593586234">
          <w:marLeft w:val="480"/>
          <w:marRight w:val="0"/>
          <w:marTop w:val="0"/>
          <w:marBottom w:val="0"/>
          <w:divBdr>
            <w:top w:val="none" w:sz="0" w:space="0" w:color="auto"/>
            <w:left w:val="none" w:sz="0" w:space="0" w:color="auto"/>
            <w:bottom w:val="none" w:sz="0" w:space="0" w:color="auto"/>
            <w:right w:val="none" w:sz="0" w:space="0" w:color="auto"/>
          </w:divBdr>
        </w:div>
        <w:div w:id="671644615">
          <w:marLeft w:val="480"/>
          <w:marRight w:val="0"/>
          <w:marTop w:val="0"/>
          <w:marBottom w:val="0"/>
          <w:divBdr>
            <w:top w:val="none" w:sz="0" w:space="0" w:color="auto"/>
            <w:left w:val="none" w:sz="0" w:space="0" w:color="auto"/>
            <w:bottom w:val="none" w:sz="0" w:space="0" w:color="auto"/>
            <w:right w:val="none" w:sz="0" w:space="0" w:color="auto"/>
          </w:divBdr>
        </w:div>
        <w:div w:id="1386178604">
          <w:marLeft w:val="480"/>
          <w:marRight w:val="0"/>
          <w:marTop w:val="0"/>
          <w:marBottom w:val="0"/>
          <w:divBdr>
            <w:top w:val="none" w:sz="0" w:space="0" w:color="auto"/>
            <w:left w:val="none" w:sz="0" w:space="0" w:color="auto"/>
            <w:bottom w:val="none" w:sz="0" w:space="0" w:color="auto"/>
            <w:right w:val="none" w:sz="0" w:space="0" w:color="auto"/>
          </w:divBdr>
        </w:div>
        <w:div w:id="775445333">
          <w:marLeft w:val="480"/>
          <w:marRight w:val="0"/>
          <w:marTop w:val="0"/>
          <w:marBottom w:val="0"/>
          <w:divBdr>
            <w:top w:val="none" w:sz="0" w:space="0" w:color="auto"/>
            <w:left w:val="none" w:sz="0" w:space="0" w:color="auto"/>
            <w:bottom w:val="none" w:sz="0" w:space="0" w:color="auto"/>
            <w:right w:val="none" w:sz="0" w:space="0" w:color="auto"/>
          </w:divBdr>
        </w:div>
        <w:div w:id="1346322745">
          <w:marLeft w:val="480"/>
          <w:marRight w:val="0"/>
          <w:marTop w:val="0"/>
          <w:marBottom w:val="0"/>
          <w:divBdr>
            <w:top w:val="none" w:sz="0" w:space="0" w:color="auto"/>
            <w:left w:val="none" w:sz="0" w:space="0" w:color="auto"/>
            <w:bottom w:val="none" w:sz="0" w:space="0" w:color="auto"/>
            <w:right w:val="none" w:sz="0" w:space="0" w:color="auto"/>
          </w:divBdr>
        </w:div>
        <w:div w:id="1313025283">
          <w:marLeft w:val="480"/>
          <w:marRight w:val="0"/>
          <w:marTop w:val="0"/>
          <w:marBottom w:val="0"/>
          <w:divBdr>
            <w:top w:val="none" w:sz="0" w:space="0" w:color="auto"/>
            <w:left w:val="none" w:sz="0" w:space="0" w:color="auto"/>
            <w:bottom w:val="none" w:sz="0" w:space="0" w:color="auto"/>
            <w:right w:val="none" w:sz="0" w:space="0" w:color="auto"/>
          </w:divBdr>
        </w:div>
        <w:div w:id="1410612127">
          <w:marLeft w:val="480"/>
          <w:marRight w:val="0"/>
          <w:marTop w:val="0"/>
          <w:marBottom w:val="0"/>
          <w:divBdr>
            <w:top w:val="none" w:sz="0" w:space="0" w:color="auto"/>
            <w:left w:val="none" w:sz="0" w:space="0" w:color="auto"/>
            <w:bottom w:val="none" w:sz="0" w:space="0" w:color="auto"/>
            <w:right w:val="none" w:sz="0" w:space="0" w:color="auto"/>
          </w:divBdr>
        </w:div>
        <w:div w:id="1580946348">
          <w:marLeft w:val="480"/>
          <w:marRight w:val="0"/>
          <w:marTop w:val="0"/>
          <w:marBottom w:val="0"/>
          <w:divBdr>
            <w:top w:val="none" w:sz="0" w:space="0" w:color="auto"/>
            <w:left w:val="none" w:sz="0" w:space="0" w:color="auto"/>
            <w:bottom w:val="none" w:sz="0" w:space="0" w:color="auto"/>
            <w:right w:val="none" w:sz="0" w:space="0" w:color="auto"/>
          </w:divBdr>
        </w:div>
        <w:div w:id="1780492306">
          <w:marLeft w:val="480"/>
          <w:marRight w:val="0"/>
          <w:marTop w:val="0"/>
          <w:marBottom w:val="0"/>
          <w:divBdr>
            <w:top w:val="none" w:sz="0" w:space="0" w:color="auto"/>
            <w:left w:val="none" w:sz="0" w:space="0" w:color="auto"/>
            <w:bottom w:val="none" w:sz="0" w:space="0" w:color="auto"/>
            <w:right w:val="none" w:sz="0" w:space="0" w:color="auto"/>
          </w:divBdr>
        </w:div>
        <w:div w:id="900480813">
          <w:marLeft w:val="480"/>
          <w:marRight w:val="0"/>
          <w:marTop w:val="0"/>
          <w:marBottom w:val="0"/>
          <w:divBdr>
            <w:top w:val="none" w:sz="0" w:space="0" w:color="auto"/>
            <w:left w:val="none" w:sz="0" w:space="0" w:color="auto"/>
            <w:bottom w:val="none" w:sz="0" w:space="0" w:color="auto"/>
            <w:right w:val="none" w:sz="0" w:space="0" w:color="auto"/>
          </w:divBdr>
        </w:div>
        <w:div w:id="1024746476">
          <w:marLeft w:val="480"/>
          <w:marRight w:val="0"/>
          <w:marTop w:val="0"/>
          <w:marBottom w:val="0"/>
          <w:divBdr>
            <w:top w:val="none" w:sz="0" w:space="0" w:color="auto"/>
            <w:left w:val="none" w:sz="0" w:space="0" w:color="auto"/>
            <w:bottom w:val="none" w:sz="0" w:space="0" w:color="auto"/>
            <w:right w:val="none" w:sz="0" w:space="0" w:color="auto"/>
          </w:divBdr>
        </w:div>
        <w:div w:id="381247809">
          <w:marLeft w:val="480"/>
          <w:marRight w:val="0"/>
          <w:marTop w:val="0"/>
          <w:marBottom w:val="0"/>
          <w:divBdr>
            <w:top w:val="none" w:sz="0" w:space="0" w:color="auto"/>
            <w:left w:val="none" w:sz="0" w:space="0" w:color="auto"/>
            <w:bottom w:val="none" w:sz="0" w:space="0" w:color="auto"/>
            <w:right w:val="none" w:sz="0" w:space="0" w:color="auto"/>
          </w:divBdr>
        </w:div>
        <w:div w:id="1910768905">
          <w:marLeft w:val="480"/>
          <w:marRight w:val="0"/>
          <w:marTop w:val="0"/>
          <w:marBottom w:val="0"/>
          <w:divBdr>
            <w:top w:val="none" w:sz="0" w:space="0" w:color="auto"/>
            <w:left w:val="none" w:sz="0" w:space="0" w:color="auto"/>
            <w:bottom w:val="none" w:sz="0" w:space="0" w:color="auto"/>
            <w:right w:val="none" w:sz="0" w:space="0" w:color="auto"/>
          </w:divBdr>
        </w:div>
        <w:div w:id="2084987986">
          <w:marLeft w:val="480"/>
          <w:marRight w:val="0"/>
          <w:marTop w:val="0"/>
          <w:marBottom w:val="0"/>
          <w:divBdr>
            <w:top w:val="none" w:sz="0" w:space="0" w:color="auto"/>
            <w:left w:val="none" w:sz="0" w:space="0" w:color="auto"/>
            <w:bottom w:val="none" w:sz="0" w:space="0" w:color="auto"/>
            <w:right w:val="none" w:sz="0" w:space="0" w:color="auto"/>
          </w:divBdr>
        </w:div>
        <w:div w:id="884178934">
          <w:marLeft w:val="480"/>
          <w:marRight w:val="0"/>
          <w:marTop w:val="0"/>
          <w:marBottom w:val="0"/>
          <w:divBdr>
            <w:top w:val="none" w:sz="0" w:space="0" w:color="auto"/>
            <w:left w:val="none" w:sz="0" w:space="0" w:color="auto"/>
            <w:bottom w:val="none" w:sz="0" w:space="0" w:color="auto"/>
            <w:right w:val="none" w:sz="0" w:space="0" w:color="auto"/>
          </w:divBdr>
        </w:div>
        <w:div w:id="2100907838">
          <w:marLeft w:val="480"/>
          <w:marRight w:val="0"/>
          <w:marTop w:val="0"/>
          <w:marBottom w:val="0"/>
          <w:divBdr>
            <w:top w:val="none" w:sz="0" w:space="0" w:color="auto"/>
            <w:left w:val="none" w:sz="0" w:space="0" w:color="auto"/>
            <w:bottom w:val="none" w:sz="0" w:space="0" w:color="auto"/>
            <w:right w:val="none" w:sz="0" w:space="0" w:color="auto"/>
          </w:divBdr>
        </w:div>
        <w:div w:id="1970043956">
          <w:marLeft w:val="480"/>
          <w:marRight w:val="0"/>
          <w:marTop w:val="0"/>
          <w:marBottom w:val="0"/>
          <w:divBdr>
            <w:top w:val="none" w:sz="0" w:space="0" w:color="auto"/>
            <w:left w:val="none" w:sz="0" w:space="0" w:color="auto"/>
            <w:bottom w:val="none" w:sz="0" w:space="0" w:color="auto"/>
            <w:right w:val="none" w:sz="0" w:space="0" w:color="auto"/>
          </w:divBdr>
        </w:div>
        <w:div w:id="1423142126">
          <w:marLeft w:val="480"/>
          <w:marRight w:val="0"/>
          <w:marTop w:val="0"/>
          <w:marBottom w:val="0"/>
          <w:divBdr>
            <w:top w:val="none" w:sz="0" w:space="0" w:color="auto"/>
            <w:left w:val="none" w:sz="0" w:space="0" w:color="auto"/>
            <w:bottom w:val="none" w:sz="0" w:space="0" w:color="auto"/>
            <w:right w:val="none" w:sz="0" w:space="0" w:color="auto"/>
          </w:divBdr>
        </w:div>
        <w:div w:id="1196234330">
          <w:marLeft w:val="480"/>
          <w:marRight w:val="0"/>
          <w:marTop w:val="0"/>
          <w:marBottom w:val="0"/>
          <w:divBdr>
            <w:top w:val="none" w:sz="0" w:space="0" w:color="auto"/>
            <w:left w:val="none" w:sz="0" w:space="0" w:color="auto"/>
            <w:bottom w:val="none" w:sz="0" w:space="0" w:color="auto"/>
            <w:right w:val="none" w:sz="0" w:space="0" w:color="auto"/>
          </w:divBdr>
        </w:div>
        <w:div w:id="612908141">
          <w:marLeft w:val="480"/>
          <w:marRight w:val="0"/>
          <w:marTop w:val="0"/>
          <w:marBottom w:val="0"/>
          <w:divBdr>
            <w:top w:val="none" w:sz="0" w:space="0" w:color="auto"/>
            <w:left w:val="none" w:sz="0" w:space="0" w:color="auto"/>
            <w:bottom w:val="none" w:sz="0" w:space="0" w:color="auto"/>
            <w:right w:val="none" w:sz="0" w:space="0" w:color="auto"/>
          </w:divBdr>
        </w:div>
        <w:div w:id="1485855506">
          <w:marLeft w:val="480"/>
          <w:marRight w:val="0"/>
          <w:marTop w:val="0"/>
          <w:marBottom w:val="0"/>
          <w:divBdr>
            <w:top w:val="none" w:sz="0" w:space="0" w:color="auto"/>
            <w:left w:val="none" w:sz="0" w:space="0" w:color="auto"/>
            <w:bottom w:val="none" w:sz="0" w:space="0" w:color="auto"/>
            <w:right w:val="none" w:sz="0" w:space="0" w:color="auto"/>
          </w:divBdr>
        </w:div>
      </w:divsChild>
    </w:div>
    <w:div w:id="715012968">
      <w:bodyDiv w:val="1"/>
      <w:marLeft w:val="0"/>
      <w:marRight w:val="0"/>
      <w:marTop w:val="0"/>
      <w:marBottom w:val="0"/>
      <w:divBdr>
        <w:top w:val="none" w:sz="0" w:space="0" w:color="auto"/>
        <w:left w:val="none" w:sz="0" w:space="0" w:color="auto"/>
        <w:bottom w:val="none" w:sz="0" w:space="0" w:color="auto"/>
        <w:right w:val="none" w:sz="0" w:space="0" w:color="auto"/>
      </w:divBdr>
    </w:div>
    <w:div w:id="715129356">
      <w:bodyDiv w:val="1"/>
      <w:marLeft w:val="0"/>
      <w:marRight w:val="0"/>
      <w:marTop w:val="0"/>
      <w:marBottom w:val="0"/>
      <w:divBdr>
        <w:top w:val="none" w:sz="0" w:space="0" w:color="auto"/>
        <w:left w:val="none" w:sz="0" w:space="0" w:color="auto"/>
        <w:bottom w:val="none" w:sz="0" w:space="0" w:color="auto"/>
        <w:right w:val="none" w:sz="0" w:space="0" w:color="auto"/>
      </w:divBdr>
    </w:div>
    <w:div w:id="715659056">
      <w:bodyDiv w:val="1"/>
      <w:marLeft w:val="0"/>
      <w:marRight w:val="0"/>
      <w:marTop w:val="0"/>
      <w:marBottom w:val="0"/>
      <w:divBdr>
        <w:top w:val="none" w:sz="0" w:space="0" w:color="auto"/>
        <w:left w:val="none" w:sz="0" w:space="0" w:color="auto"/>
        <w:bottom w:val="none" w:sz="0" w:space="0" w:color="auto"/>
        <w:right w:val="none" w:sz="0" w:space="0" w:color="auto"/>
      </w:divBdr>
    </w:div>
    <w:div w:id="716123936">
      <w:bodyDiv w:val="1"/>
      <w:marLeft w:val="0"/>
      <w:marRight w:val="0"/>
      <w:marTop w:val="0"/>
      <w:marBottom w:val="0"/>
      <w:divBdr>
        <w:top w:val="none" w:sz="0" w:space="0" w:color="auto"/>
        <w:left w:val="none" w:sz="0" w:space="0" w:color="auto"/>
        <w:bottom w:val="none" w:sz="0" w:space="0" w:color="auto"/>
        <w:right w:val="none" w:sz="0" w:space="0" w:color="auto"/>
      </w:divBdr>
    </w:div>
    <w:div w:id="718282563">
      <w:bodyDiv w:val="1"/>
      <w:marLeft w:val="0"/>
      <w:marRight w:val="0"/>
      <w:marTop w:val="0"/>
      <w:marBottom w:val="0"/>
      <w:divBdr>
        <w:top w:val="none" w:sz="0" w:space="0" w:color="auto"/>
        <w:left w:val="none" w:sz="0" w:space="0" w:color="auto"/>
        <w:bottom w:val="none" w:sz="0" w:space="0" w:color="auto"/>
        <w:right w:val="none" w:sz="0" w:space="0" w:color="auto"/>
      </w:divBdr>
    </w:div>
    <w:div w:id="718669525">
      <w:bodyDiv w:val="1"/>
      <w:marLeft w:val="0"/>
      <w:marRight w:val="0"/>
      <w:marTop w:val="0"/>
      <w:marBottom w:val="0"/>
      <w:divBdr>
        <w:top w:val="none" w:sz="0" w:space="0" w:color="auto"/>
        <w:left w:val="none" w:sz="0" w:space="0" w:color="auto"/>
        <w:bottom w:val="none" w:sz="0" w:space="0" w:color="auto"/>
        <w:right w:val="none" w:sz="0" w:space="0" w:color="auto"/>
      </w:divBdr>
    </w:div>
    <w:div w:id="719282693">
      <w:bodyDiv w:val="1"/>
      <w:marLeft w:val="0"/>
      <w:marRight w:val="0"/>
      <w:marTop w:val="0"/>
      <w:marBottom w:val="0"/>
      <w:divBdr>
        <w:top w:val="none" w:sz="0" w:space="0" w:color="auto"/>
        <w:left w:val="none" w:sz="0" w:space="0" w:color="auto"/>
        <w:bottom w:val="none" w:sz="0" w:space="0" w:color="auto"/>
        <w:right w:val="none" w:sz="0" w:space="0" w:color="auto"/>
      </w:divBdr>
    </w:div>
    <w:div w:id="719400287">
      <w:bodyDiv w:val="1"/>
      <w:marLeft w:val="0"/>
      <w:marRight w:val="0"/>
      <w:marTop w:val="0"/>
      <w:marBottom w:val="0"/>
      <w:divBdr>
        <w:top w:val="none" w:sz="0" w:space="0" w:color="auto"/>
        <w:left w:val="none" w:sz="0" w:space="0" w:color="auto"/>
        <w:bottom w:val="none" w:sz="0" w:space="0" w:color="auto"/>
        <w:right w:val="none" w:sz="0" w:space="0" w:color="auto"/>
      </w:divBdr>
    </w:div>
    <w:div w:id="719938574">
      <w:bodyDiv w:val="1"/>
      <w:marLeft w:val="0"/>
      <w:marRight w:val="0"/>
      <w:marTop w:val="0"/>
      <w:marBottom w:val="0"/>
      <w:divBdr>
        <w:top w:val="none" w:sz="0" w:space="0" w:color="auto"/>
        <w:left w:val="none" w:sz="0" w:space="0" w:color="auto"/>
        <w:bottom w:val="none" w:sz="0" w:space="0" w:color="auto"/>
        <w:right w:val="none" w:sz="0" w:space="0" w:color="auto"/>
      </w:divBdr>
    </w:div>
    <w:div w:id="720132284">
      <w:bodyDiv w:val="1"/>
      <w:marLeft w:val="0"/>
      <w:marRight w:val="0"/>
      <w:marTop w:val="0"/>
      <w:marBottom w:val="0"/>
      <w:divBdr>
        <w:top w:val="none" w:sz="0" w:space="0" w:color="auto"/>
        <w:left w:val="none" w:sz="0" w:space="0" w:color="auto"/>
        <w:bottom w:val="none" w:sz="0" w:space="0" w:color="auto"/>
        <w:right w:val="none" w:sz="0" w:space="0" w:color="auto"/>
      </w:divBdr>
      <w:divsChild>
        <w:div w:id="1037044960">
          <w:marLeft w:val="480"/>
          <w:marRight w:val="0"/>
          <w:marTop w:val="0"/>
          <w:marBottom w:val="0"/>
          <w:divBdr>
            <w:top w:val="none" w:sz="0" w:space="0" w:color="auto"/>
            <w:left w:val="none" w:sz="0" w:space="0" w:color="auto"/>
            <w:bottom w:val="none" w:sz="0" w:space="0" w:color="auto"/>
            <w:right w:val="none" w:sz="0" w:space="0" w:color="auto"/>
          </w:divBdr>
        </w:div>
        <w:div w:id="1027636161">
          <w:marLeft w:val="480"/>
          <w:marRight w:val="0"/>
          <w:marTop w:val="0"/>
          <w:marBottom w:val="0"/>
          <w:divBdr>
            <w:top w:val="none" w:sz="0" w:space="0" w:color="auto"/>
            <w:left w:val="none" w:sz="0" w:space="0" w:color="auto"/>
            <w:bottom w:val="none" w:sz="0" w:space="0" w:color="auto"/>
            <w:right w:val="none" w:sz="0" w:space="0" w:color="auto"/>
          </w:divBdr>
        </w:div>
        <w:div w:id="2019653740">
          <w:marLeft w:val="480"/>
          <w:marRight w:val="0"/>
          <w:marTop w:val="0"/>
          <w:marBottom w:val="0"/>
          <w:divBdr>
            <w:top w:val="none" w:sz="0" w:space="0" w:color="auto"/>
            <w:left w:val="none" w:sz="0" w:space="0" w:color="auto"/>
            <w:bottom w:val="none" w:sz="0" w:space="0" w:color="auto"/>
            <w:right w:val="none" w:sz="0" w:space="0" w:color="auto"/>
          </w:divBdr>
        </w:div>
        <w:div w:id="430585826">
          <w:marLeft w:val="480"/>
          <w:marRight w:val="0"/>
          <w:marTop w:val="0"/>
          <w:marBottom w:val="0"/>
          <w:divBdr>
            <w:top w:val="none" w:sz="0" w:space="0" w:color="auto"/>
            <w:left w:val="none" w:sz="0" w:space="0" w:color="auto"/>
            <w:bottom w:val="none" w:sz="0" w:space="0" w:color="auto"/>
            <w:right w:val="none" w:sz="0" w:space="0" w:color="auto"/>
          </w:divBdr>
        </w:div>
        <w:div w:id="1996492351">
          <w:marLeft w:val="480"/>
          <w:marRight w:val="0"/>
          <w:marTop w:val="0"/>
          <w:marBottom w:val="0"/>
          <w:divBdr>
            <w:top w:val="none" w:sz="0" w:space="0" w:color="auto"/>
            <w:left w:val="none" w:sz="0" w:space="0" w:color="auto"/>
            <w:bottom w:val="none" w:sz="0" w:space="0" w:color="auto"/>
            <w:right w:val="none" w:sz="0" w:space="0" w:color="auto"/>
          </w:divBdr>
        </w:div>
        <w:div w:id="1930651163">
          <w:marLeft w:val="480"/>
          <w:marRight w:val="0"/>
          <w:marTop w:val="0"/>
          <w:marBottom w:val="0"/>
          <w:divBdr>
            <w:top w:val="none" w:sz="0" w:space="0" w:color="auto"/>
            <w:left w:val="none" w:sz="0" w:space="0" w:color="auto"/>
            <w:bottom w:val="none" w:sz="0" w:space="0" w:color="auto"/>
            <w:right w:val="none" w:sz="0" w:space="0" w:color="auto"/>
          </w:divBdr>
        </w:div>
        <w:div w:id="1801915691">
          <w:marLeft w:val="480"/>
          <w:marRight w:val="0"/>
          <w:marTop w:val="0"/>
          <w:marBottom w:val="0"/>
          <w:divBdr>
            <w:top w:val="none" w:sz="0" w:space="0" w:color="auto"/>
            <w:left w:val="none" w:sz="0" w:space="0" w:color="auto"/>
            <w:bottom w:val="none" w:sz="0" w:space="0" w:color="auto"/>
            <w:right w:val="none" w:sz="0" w:space="0" w:color="auto"/>
          </w:divBdr>
        </w:div>
        <w:div w:id="538863549">
          <w:marLeft w:val="480"/>
          <w:marRight w:val="0"/>
          <w:marTop w:val="0"/>
          <w:marBottom w:val="0"/>
          <w:divBdr>
            <w:top w:val="none" w:sz="0" w:space="0" w:color="auto"/>
            <w:left w:val="none" w:sz="0" w:space="0" w:color="auto"/>
            <w:bottom w:val="none" w:sz="0" w:space="0" w:color="auto"/>
            <w:right w:val="none" w:sz="0" w:space="0" w:color="auto"/>
          </w:divBdr>
        </w:div>
        <w:div w:id="996883076">
          <w:marLeft w:val="480"/>
          <w:marRight w:val="0"/>
          <w:marTop w:val="0"/>
          <w:marBottom w:val="0"/>
          <w:divBdr>
            <w:top w:val="none" w:sz="0" w:space="0" w:color="auto"/>
            <w:left w:val="none" w:sz="0" w:space="0" w:color="auto"/>
            <w:bottom w:val="none" w:sz="0" w:space="0" w:color="auto"/>
            <w:right w:val="none" w:sz="0" w:space="0" w:color="auto"/>
          </w:divBdr>
        </w:div>
        <w:div w:id="1424255963">
          <w:marLeft w:val="480"/>
          <w:marRight w:val="0"/>
          <w:marTop w:val="0"/>
          <w:marBottom w:val="0"/>
          <w:divBdr>
            <w:top w:val="none" w:sz="0" w:space="0" w:color="auto"/>
            <w:left w:val="none" w:sz="0" w:space="0" w:color="auto"/>
            <w:bottom w:val="none" w:sz="0" w:space="0" w:color="auto"/>
            <w:right w:val="none" w:sz="0" w:space="0" w:color="auto"/>
          </w:divBdr>
        </w:div>
        <w:div w:id="1055083023">
          <w:marLeft w:val="480"/>
          <w:marRight w:val="0"/>
          <w:marTop w:val="0"/>
          <w:marBottom w:val="0"/>
          <w:divBdr>
            <w:top w:val="none" w:sz="0" w:space="0" w:color="auto"/>
            <w:left w:val="none" w:sz="0" w:space="0" w:color="auto"/>
            <w:bottom w:val="none" w:sz="0" w:space="0" w:color="auto"/>
            <w:right w:val="none" w:sz="0" w:space="0" w:color="auto"/>
          </w:divBdr>
        </w:div>
        <w:div w:id="334307989">
          <w:marLeft w:val="480"/>
          <w:marRight w:val="0"/>
          <w:marTop w:val="0"/>
          <w:marBottom w:val="0"/>
          <w:divBdr>
            <w:top w:val="none" w:sz="0" w:space="0" w:color="auto"/>
            <w:left w:val="none" w:sz="0" w:space="0" w:color="auto"/>
            <w:bottom w:val="none" w:sz="0" w:space="0" w:color="auto"/>
            <w:right w:val="none" w:sz="0" w:space="0" w:color="auto"/>
          </w:divBdr>
        </w:div>
        <w:div w:id="2140875195">
          <w:marLeft w:val="480"/>
          <w:marRight w:val="0"/>
          <w:marTop w:val="0"/>
          <w:marBottom w:val="0"/>
          <w:divBdr>
            <w:top w:val="none" w:sz="0" w:space="0" w:color="auto"/>
            <w:left w:val="none" w:sz="0" w:space="0" w:color="auto"/>
            <w:bottom w:val="none" w:sz="0" w:space="0" w:color="auto"/>
            <w:right w:val="none" w:sz="0" w:space="0" w:color="auto"/>
          </w:divBdr>
        </w:div>
        <w:div w:id="755129672">
          <w:marLeft w:val="480"/>
          <w:marRight w:val="0"/>
          <w:marTop w:val="0"/>
          <w:marBottom w:val="0"/>
          <w:divBdr>
            <w:top w:val="none" w:sz="0" w:space="0" w:color="auto"/>
            <w:left w:val="none" w:sz="0" w:space="0" w:color="auto"/>
            <w:bottom w:val="none" w:sz="0" w:space="0" w:color="auto"/>
            <w:right w:val="none" w:sz="0" w:space="0" w:color="auto"/>
          </w:divBdr>
        </w:div>
        <w:div w:id="404647796">
          <w:marLeft w:val="480"/>
          <w:marRight w:val="0"/>
          <w:marTop w:val="0"/>
          <w:marBottom w:val="0"/>
          <w:divBdr>
            <w:top w:val="none" w:sz="0" w:space="0" w:color="auto"/>
            <w:left w:val="none" w:sz="0" w:space="0" w:color="auto"/>
            <w:bottom w:val="none" w:sz="0" w:space="0" w:color="auto"/>
            <w:right w:val="none" w:sz="0" w:space="0" w:color="auto"/>
          </w:divBdr>
        </w:div>
        <w:div w:id="207566836">
          <w:marLeft w:val="480"/>
          <w:marRight w:val="0"/>
          <w:marTop w:val="0"/>
          <w:marBottom w:val="0"/>
          <w:divBdr>
            <w:top w:val="none" w:sz="0" w:space="0" w:color="auto"/>
            <w:left w:val="none" w:sz="0" w:space="0" w:color="auto"/>
            <w:bottom w:val="none" w:sz="0" w:space="0" w:color="auto"/>
            <w:right w:val="none" w:sz="0" w:space="0" w:color="auto"/>
          </w:divBdr>
        </w:div>
        <w:div w:id="22173538">
          <w:marLeft w:val="480"/>
          <w:marRight w:val="0"/>
          <w:marTop w:val="0"/>
          <w:marBottom w:val="0"/>
          <w:divBdr>
            <w:top w:val="none" w:sz="0" w:space="0" w:color="auto"/>
            <w:left w:val="none" w:sz="0" w:space="0" w:color="auto"/>
            <w:bottom w:val="none" w:sz="0" w:space="0" w:color="auto"/>
            <w:right w:val="none" w:sz="0" w:space="0" w:color="auto"/>
          </w:divBdr>
        </w:div>
        <w:div w:id="1836719467">
          <w:marLeft w:val="480"/>
          <w:marRight w:val="0"/>
          <w:marTop w:val="0"/>
          <w:marBottom w:val="0"/>
          <w:divBdr>
            <w:top w:val="none" w:sz="0" w:space="0" w:color="auto"/>
            <w:left w:val="none" w:sz="0" w:space="0" w:color="auto"/>
            <w:bottom w:val="none" w:sz="0" w:space="0" w:color="auto"/>
            <w:right w:val="none" w:sz="0" w:space="0" w:color="auto"/>
          </w:divBdr>
        </w:div>
        <w:div w:id="1197084568">
          <w:marLeft w:val="480"/>
          <w:marRight w:val="0"/>
          <w:marTop w:val="0"/>
          <w:marBottom w:val="0"/>
          <w:divBdr>
            <w:top w:val="none" w:sz="0" w:space="0" w:color="auto"/>
            <w:left w:val="none" w:sz="0" w:space="0" w:color="auto"/>
            <w:bottom w:val="none" w:sz="0" w:space="0" w:color="auto"/>
            <w:right w:val="none" w:sz="0" w:space="0" w:color="auto"/>
          </w:divBdr>
        </w:div>
        <w:div w:id="1735931162">
          <w:marLeft w:val="480"/>
          <w:marRight w:val="0"/>
          <w:marTop w:val="0"/>
          <w:marBottom w:val="0"/>
          <w:divBdr>
            <w:top w:val="none" w:sz="0" w:space="0" w:color="auto"/>
            <w:left w:val="none" w:sz="0" w:space="0" w:color="auto"/>
            <w:bottom w:val="none" w:sz="0" w:space="0" w:color="auto"/>
            <w:right w:val="none" w:sz="0" w:space="0" w:color="auto"/>
          </w:divBdr>
        </w:div>
        <w:div w:id="1978678327">
          <w:marLeft w:val="480"/>
          <w:marRight w:val="0"/>
          <w:marTop w:val="0"/>
          <w:marBottom w:val="0"/>
          <w:divBdr>
            <w:top w:val="none" w:sz="0" w:space="0" w:color="auto"/>
            <w:left w:val="none" w:sz="0" w:space="0" w:color="auto"/>
            <w:bottom w:val="none" w:sz="0" w:space="0" w:color="auto"/>
            <w:right w:val="none" w:sz="0" w:space="0" w:color="auto"/>
          </w:divBdr>
        </w:div>
        <w:div w:id="1958482878">
          <w:marLeft w:val="480"/>
          <w:marRight w:val="0"/>
          <w:marTop w:val="0"/>
          <w:marBottom w:val="0"/>
          <w:divBdr>
            <w:top w:val="none" w:sz="0" w:space="0" w:color="auto"/>
            <w:left w:val="none" w:sz="0" w:space="0" w:color="auto"/>
            <w:bottom w:val="none" w:sz="0" w:space="0" w:color="auto"/>
            <w:right w:val="none" w:sz="0" w:space="0" w:color="auto"/>
          </w:divBdr>
        </w:div>
        <w:div w:id="1530755005">
          <w:marLeft w:val="480"/>
          <w:marRight w:val="0"/>
          <w:marTop w:val="0"/>
          <w:marBottom w:val="0"/>
          <w:divBdr>
            <w:top w:val="none" w:sz="0" w:space="0" w:color="auto"/>
            <w:left w:val="none" w:sz="0" w:space="0" w:color="auto"/>
            <w:bottom w:val="none" w:sz="0" w:space="0" w:color="auto"/>
            <w:right w:val="none" w:sz="0" w:space="0" w:color="auto"/>
          </w:divBdr>
        </w:div>
        <w:div w:id="1818642039">
          <w:marLeft w:val="480"/>
          <w:marRight w:val="0"/>
          <w:marTop w:val="0"/>
          <w:marBottom w:val="0"/>
          <w:divBdr>
            <w:top w:val="none" w:sz="0" w:space="0" w:color="auto"/>
            <w:left w:val="none" w:sz="0" w:space="0" w:color="auto"/>
            <w:bottom w:val="none" w:sz="0" w:space="0" w:color="auto"/>
            <w:right w:val="none" w:sz="0" w:space="0" w:color="auto"/>
          </w:divBdr>
        </w:div>
        <w:div w:id="403184030">
          <w:marLeft w:val="480"/>
          <w:marRight w:val="0"/>
          <w:marTop w:val="0"/>
          <w:marBottom w:val="0"/>
          <w:divBdr>
            <w:top w:val="none" w:sz="0" w:space="0" w:color="auto"/>
            <w:left w:val="none" w:sz="0" w:space="0" w:color="auto"/>
            <w:bottom w:val="none" w:sz="0" w:space="0" w:color="auto"/>
            <w:right w:val="none" w:sz="0" w:space="0" w:color="auto"/>
          </w:divBdr>
        </w:div>
        <w:div w:id="1881237071">
          <w:marLeft w:val="480"/>
          <w:marRight w:val="0"/>
          <w:marTop w:val="0"/>
          <w:marBottom w:val="0"/>
          <w:divBdr>
            <w:top w:val="none" w:sz="0" w:space="0" w:color="auto"/>
            <w:left w:val="none" w:sz="0" w:space="0" w:color="auto"/>
            <w:bottom w:val="none" w:sz="0" w:space="0" w:color="auto"/>
            <w:right w:val="none" w:sz="0" w:space="0" w:color="auto"/>
          </w:divBdr>
        </w:div>
        <w:div w:id="1018390934">
          <w:marLeft w:val="480"/>
          <w:marRight w:val="0"/>
          <w:marTop w:val="0"/>
          <w:marBottom w:val="0"/>
          <w:divBdr>
            <w:top w:val="none" w:sz="0" w:space="0" w:color="auto"/>
            <w:left w:val="none" w:sz="0" w:space="0" w:color="auto"/>
            <w:bottom w:val="none" w:sz="0" w:space="0" w:color="auto"/>
            <w:right w:val="none" w:sz="0" w:space="0" w:color="auto"/>
          </w:divBdr>
        </w:div>
        <w:div w:id="1737630870">
          <w:marLeft w:val="480"/>
          <w:marRight w:val="0"/>
          <w:marTop w:val="0"/>
          <w:marBottom w:val="0"/>
          <w:divBdr>
            <w:top w:val="none" w:sz="0" w:space="0" w:color="auto"/>
            <w:left w:val="none" w:sz="0" w:space="0" w:color="auto"/>
            <w:bottom w:val="none" w:sz="0" w:space="0" w:color="auto"/>
            <w:right w:val="none" w:sz="0" w:space="0" w:color="auto"/>
          </w:divBdr>
        </w:div>
        <w:div w:id="1543446880">
          <w:marLeft w:val="480"/>
          <w:marRight w:val="0"/>
          <w:marTop w:val="0"/>
          <w:marBottom w:val="0"/>
          <w:divBdr>
            <w:top w:val="none" w:sz="0" w:space="0" w:color="auto"/>
            <w:left w:val="none" w:sz="0" w:space="0" w:color="auto"/>
            <w:bottom w:val="none" w:sz="0" w:space="0" w:color="auto"/>
            <w:right w:val="none" w:sz="0" w:space="0" w:color="auto"/>
          </w:divBdr>
        </w:div>
        <w:div w:id="285552841">
          <w:marLeft w:val="480"/>
          <w:marRight w:val="0"/>
          <w:marTop w:val="0"/>
          <w:marBottom w:val="0"/>
          <w:divBdr>
            <w:top w:val="none" w:sz="0" w:space="0" w:color="auto"/>
            <w:left w:val="none" w:sz="0" w:space="0" w:color="auto"/>
            <w:bottom w:val="none" w:sz="0" w:space="0" w:color="auto"/>
            <w:right w:val="none" w:sz="0" w:space="0" w:color="auto"/>
          </w:divBdr>
        </w:div>
        <w:div w:id="1068845147">
          <w:marLeft w:val="480"/>
          <w:marRight w:val="0"/>
          <w:marTop w:val="0"/>
          <w:marBottom w:val="0"/>
          <w:divBdr>
            <w:top w:val="none" w:sz="0" w:space="0" w:color="auto"/>
            <w:left w:val="none" w:sz="0" w:space="0" w:color="auto"/>
            <w:bottom w:val="none" w:sz="0" w:space="0" w:color="auto"/>
            <w:right w:val="none" w:sz="0" w:space="0" w:color="auto"/>
          </w:divBdr>
        </w:div>
        <w:div w:id="1086342598">
          <w:marLeft w:val="480"/>
          <w:marRight w:val="0"/>
          <w:marTop w:val="0"/>
          <w:marBottom w:val="0"/>
          <w:divBdr>
            <w:top w:val="none" w:sz="0" w:space="0" w:color="auto"/>
            <w:left w:val="none" w:sz="0" w:space="0" w:color="auto"/>
            <w:bottom w:val="none" w:sz="0" w:space="0" w:color="auto"/>
            <w:right w:val="none" w:sz="0" w:space="0" w:color="auto"/>
          </w:divBdr>
        </w:div>
        <w:div w:id="687871260">
          <w:marLeft w:val="480"/>
          <w:marRight w:val="0"/>
          <w:marTop w:val="0"/>
          <w:marBottom w:val="0"/>
          <w:divBdr>
            <w:top w:val="none" w:sz="0" w:space="0" w:color="auto"/>
            <w:left w:val="none" w:sz="0" w:space="0" w:color="auto"/>
            <w:bottom w:val="none" w:sz="0" w:space="0" w:color="auto"/>
            <w:right w:val="none" w:sz="0" w:space="0" w:color="auto"/>
          </w:divBdr>
        </w:div>
        <w:div w:id="1679261635">
          <w:marLeft w:val="480"/>
          <w:marRight w:val="0"/>
          <w:marTop w:val="0"/>
          <w:marBottom w:val="0"/>
          <w:divBdr>
            <w:top w:val="none" w:sz="0" w:space="0" w:color="auto"/>
            <w:left w:val="none" w:sz="0" w:space="0" w:color="auto"/>
            <w:bottom w:val="none" w:sz="0" w:space="0" w:color="auto"/>
            <w:right w:val="none" w:sz="0" w:space="0" w:color="auto"/>
          </w:divBdr>
        </w:div>
        <w:div w:id="308635626">
          <w:marLeft w:val="480"/>
          <w:marRight w:val="0"/>
          <w:marTop w:val="0"/>
          <w:marBottom w:val="0"/>
          <w:divBdr>
            <w:top w:val="none" w:sz="0" w:space="0" w:color="auto"/>
            <w:left w:val="none" w:sz="0" w:space="0" w:color="auto"/>
            <w:bottom w:val="none" w:sz="0" w:space="0" w:color="auto"/>
            <w:right w:val="none" w:sz="0" w:space="0" w:color="auto"/>
          </w:divBdr>
        </w:div>
        <w:div w:id="2067676185">
          <w:marLeft w:val="480"/>
          <w:marRight w:val="0"/>
          <w:marTop w:val="0"/>
          <w:marBottom w:val="0"/>
          <w:divBdr>
            <w:top w:val="none" w:sz="0" w:space="0" w:color="auto"/>
            <w:left w:val="none" w:sz="0" w:space="0" w:color="auto"/>
            <w:bottom w:val="none" w:sz="0" w:space="0" w:color="auto"/>
            <w:right w:val="none" w:sz="0" w:space="0" w:color="auto"/>
          </w:divBdr>
        </w:div>
        <w:div w:id="1040472915">
          <w:marLeft w:val="480"/>
          <w:marRight w:val="0"/>
          <w:marTop w:val="0"/>
          <w:marBottom w:val="0"/>
          <w:divBdr>
            <w:top w:val="none" w:sz="0" w:space="0" w:color="auto"/>
            <w:left w:val="none" w:sz="0" w:space="0" w:color="auto"/>
            <w:bottom w:val="none" w:sz="0" w:space="0" w:color="auto"/>
            <w:right w:val="none" w:sz="0" w:space="0" w:color="auto"/>
          </w:divBdr>
        </w:div>
        <w:div w:id="1042637781">
          <w:marLeft w:val="480"/>
          <w:marRight w:val="0"/>
          <w:marTop w:val="0"/>
          <w:marBottom w:val="0"/>
          <w:divBdr>
            <w:top w:val="none" w:sz="0" w:space="0" w:color="auto"/>
            <w:left w:val="none" w:sz="0" w:space="0" w:color="auto"/>
            <w:bottom w:val="none" w:sz="0" w:space="0" w:color="auto"/>
            <w:right w:val="none" w:sz="0" w:space="0" w:color="auto"/>
          </w:divBdr>
        </w:div>
        <w:div w:id="1292903494">
          <w:marLeft w:val="480"/>
          <w:marRight w:val="0"/>
          <w:marTop w:val="0"/>
          <w:marBottom w:val="0"/>
          <w:divBdr>
            <w:top w:val="none" w:sz="0" w:space="0" w:color="auto"/>
            <w:left w:val="none" w:sz="0" w:space="0" w:color="auto"/>
            <w:bottom w:val="none" w:sz="0" w:space="0" w:color="auto"/>
            <w:right w:val="none" w:sz="0" w:space="0" w:color="auto"/>
          </w:divBdr>
        </w:div>
      </w:divsChild>
    </w:div>
    <w:div w:id="721097154">
      <w:bodyDiv w:val="1"/>
      <w:marLeft w:val="0"/>
      <w:marRight w:val="0"/>
      <w:marTop w:val="0"/>
      <w:marBottom w:val="0"/>
      <w:divBdr>
        <w:top w:val="none" w:sz="0" w:space="0" w:color="auto"/>
        <w:left w:val="none" w:sz="0" w:space="0" w:color="auto"/>
        <w:bottom w:val="none" w:sz="0" w:space="0" w:color="auto"/>
        <w:right w:val="none" w:sz="0" w:space="0" w:color="auto"/>
      </w:divBdr>
    </w:div>
    <w:div w:id="721170638">
      <w:bodyDiv w:val="1"/>
      <w:marLeft w:val="0"/>
      <w:marRight w:val="0"/>
      <w:marTop w:val="0"/>
      <w:marBottom w:val="0"/>
      <w:divBdr>
        <w:top w:val="none" w:sz="0" w:space="0" w:color="auto"/>
        <w:left w:val="none" w:sz="0" w:space="0" w:color="auto"/>
        <w:bottom w:val="none" w:sz="0" w:space="0" w:color="auto"/>
        <w:right w:val="none" w:sz="0" w:space="0" w:color="auto"/>
      </w:divBdr>
    </w:div>
    <w:div w:id="722171684">
      <w:bodyDiv w:val="1"/>
      <w:marLeft w:val="0"/>
      <w:marRight w:val="0"/>
      <w:marTop w:val="0"/>
      <w:marBottom w:val="0"/>
      <w:divBdr>
        <w:top w:val="none" w:sz="0" w:space="0" w:color="auto"/>
        <w:left w:val="none" w:sz="0" w:space="0" w:color="auto"/>
        <w:bottom w:val="none" w:sz="0" w:space="0" w:color="auto"/>
        <w:right w:val="none" w:sz="0" w:space="0" w:color="auto"/>
      </w:divBdr>
    </w:div>
    <w:div w:id="722172575">
      <w:bodyDiv w:val="1"/>
      <w:marLeft w:val="0"/>
      <w:marRight w:val="0"/>
      <w:marTop w:val="0"/>
      <w:marBottom w:val="0"/>
      <w:divBdr>
        <w:top w:val="none" w:sz="0" w:space="0" w:color="auto"/>
        <w:left w:val="none" w:sz="0" w:space="0" w:color="auto"/>
        <w:bottom w:val="none" w:sz="0" w:space="0" w:color="auto"/>
        <w:right w:val="none" w:sz="0" w:space="0" w:color="auto"/>
      </w:divBdr>
    </w:div>
    <w:div w:id="722485839">
      <w:bodyDiv w:val="1"/>
      <w:marLeft w:val="0"/>
      <w:marRight w:val="0"/>
      <w:marTop w:val="0"/>
      <w:marBottom w:val="0"/>
      <w:divBdr>
        <w:top w:val="none" w:sz="0" w:space="0" w:color="auto"/>
        <w:left w:val="none" w:sz="0" w:space="0" w:color="auto"/>
        <w:bottom w:val="none" w:sz="0" w:space="0" w:color="auto"/>
        <w:right w:val="none" w:sz="0" w:space="0" w:color="auto"/>
      </w:divBdr>
    </w:div>
    <w:div w:id="722799774">
      <w:bodyDiv w:val="1"/>
      <w:marLeft w:val="0"/>
      <w:marRight w:val="0"/>
      <w:marTop w:val="0"/>
      <w:marBottom w:val="0"/>
      <w:divBdr>
        <w:top w:val="none" w:sz="0" w:space="0" w:color="auto"/>
        <w:left w:val="none" w:sz="0" w:space="0" w:color="auto"/>
        <w:bottom w:val="none" w:sz="0" w:space="0" w:color="auto"/>
        <w:right w:val="none" w:sz="0" w:space="0" w:color="auto"/>
      </w:divBdr>
    </w:div>
    <w:div w:id="723337211">
      <w:bodyDiv w:val="1"/>
      <w:marLeft w:val="0"/>
      <w:marRight w:val="0"/>
      <w:marTop w:val="0"/>
      <w:marBottom w:val="0"/>
      <w:divBdr>
        <w:top w:val="none" w:sz="0" w:space="0" w:color="auto"/>
        <w:left w:val="none" w:sz="0" w:space="0" w:color="auto"/>
        <w:bottom w:val="none" w:sz="0" w:space="0" w:color="auto"/>
        <w:right w:val="none" w:sz="0" w:space="0" w:color="auto"/>
      </w:divBdr>
    </w:div>
    <w:div w:id="723481776">
      <w:bodyDiv w:val="1"/>
      <w:marLeft w:val="0"/>
      <w:marRight w:val="0"/>
      <w:marTop w:val="0"/>
      <w:marBottom w:val="0"/>
      <w:divBdr>
        <w:top w:val="none" w:sz="0" w:space="0" w:color="auto"/>
        <w:left w:val="none" w:sz="0" w:space="0" w:color="auto"/>
        <w:bottom w:val="none" w:sz="0" w:space="0" w:color="auto"/>
        <w:right w:val="none" w:sz="0" w:space="0" w:color="auto"/>
      </w:divBdr>
    </w:div>
    <w:div w:id="723528516">
      <w:bodyDiv w:val="1"/>
      <w:marLeft w:val="0"/>
      <w:marRight w:val="0"/>
      <w:marTop w:val="0"/>
      <w:marBottom w:val="0"/>
      <w:divBdr>
        <w:top w:val="none" w:sz="0" w:space="0" w:color="auto"/>
        <w:left w:val="none" w:sz="0" w:space="0" w:color="auto"/>
        <w:bottom w:val="none" w:sz="0" w:space="0" w:color="auto"/>
        <w:right w:val="none" w:sz="0" w:space="0" w:color="auto"/>
      </w:divBdr>
    </w:div>
    <w:div w:id="723911012">
      <w:bodyDiv w:val="1"/>
      <w:marLeft w:val="0"/>
      <w:marRight w:val="0"/>
      <w:marTop w:val="0"/>
      <w:marBottom w:val="0"/>
      <w:divBdr>
        <w:top w:val="none" w:sz="0" w:space="0" w:color="auto"/>
        <w:left w:val="none" w:sz="0" w:space="0" w:color="auto"/>
        <w:bottom w:val="none" w:sz="0" w:space="0" w:color="auto"/>
        <w:right w:val="none" w:sz="0" w:space="0" w:color="auto"/>
      </w:divBdr>
    </w:div>
    <w:div w:id="724254747">
      <w:bodyDiv w:val="1"/>
      <w:marLeft w:val="0"/>
      <w:marRight w:val="0"/>
      <w:marTop w:val="0"/>
      <w:marBottom w:val="0"/>
      <w:divBdr>
        <w:top w:val="none" w:sz="0" w:space="0" w:color="auto"/>
        <w:left w:val="none" w:sz="0" w:space="0" w:color="auto"/>
        <w:bottom w:val="none" w:sz="0" w:space="0" w:color="auto"/>
        <w:right w:val="none" w:sz="0" w:space="0" w:color="auto"/>
      </w:divBdr>
      <w:divsChild>
        <w:div w:id="981155118">
          <w:marLeft w:val="0"/>
          <w:marRight w:val="0"/>
          <w:marTop w:val="0"/>
          <w:marBottom w:val="0"/>
          <w:divBdr>
            <w:top w:val="none" w:sz="0" w:space="0" w:color="auto"/>
            <w:left w:val="none" w:sz="0" w:space="0" w:color="auto"/>
            <w:bottom w:val="none" w:sz="0" w:space="0" w:color="auto"/>
            <w:right w:val="none" w:sz="0" w:space="0" w:color="auto"/>
          </w:divBdr>
          <w:divsChild>
            <w:div w:id="1097285601">
              <w:marLeft w:val="0"/>
              <w:marRight w:val="0"/>
              <w:marTop w:val="0"/>
              <w:marBottom w:val="0"/>
              <w:divBdr>
                <w:top w:val="none" w:sz="0" w:space="0" w:color="auto"/>
                <w:left w:val="none" w:sz="0" w:space="0" w:color="auto"/>
                <w:bottom w:val="none" w:sz="0" w:space="0" w:color="auto"/>
                <w:right w:val="none" w:sz="0" w:space="0" w:color="auto"/>
              </w:divBdr>
              <w:divsChild>
                <w:div w:id="2126775071">
                  <w:marLeft w:val="0"/>
                  <w:marRight w:val="0"/>
                  <w:marTop w:val="0"/>
                  <w:marBottom w:val="0"/>
                  <w:divBdr>
                    <w:top w:val="none" w:sz="0" w:space="0" w:color="auto"/>
                    <w:left w:val="none" w:sz="0" w:space="0" w:color="auto"/>
                    <w:bottom w:val="none" w:sz="0" w:space="0" w:color="auto"/>
                    <w:right w:val="none" w:sz="0" w:space="0" w:color="auto"/>
                  </w:divBdr>
                  <w:divsChild>
                    <w:div w:id="1377777277">
                      <w:marLeft w:val="0"/>
                      <w:marRight w:val="0"/>
                      <w:marTop w:val="0"/>
                      <w:marBottom w:val="0"/>
                      <w:divBdr>
                        <w:top w:val="none" w:sz="0" w:space="0" w:color="auto"/>
                        <w:left w:val="none" w:sz="0" w:space="0" w:color="auto"/>
                        <w:bottom w:val="none" w:sz="0" w:space="0" w:color="auto"/>
                        <w:right w:val="none" w:sz="0" w:space="0" w:color="auto"/>
                      </w:divBdr>
                      <w:divsChild>
                        <w:div w:id="2031637722">
                          <w:marLeft w:val="0"/>
                          <w:marRight w:val="0"/>
                          <w:marTop w:val="0"/>
                          <w:marBottom w:val="0"/>
                          <w:divBdr>
                            <w:top w:val="none" w:sz="0" w:space="0" w:color="auto"/>
                            <w:left w:val="none" w:sz="0" w:space="0" w:color="auto"/>
                            <w:bottom w:val="none" w:sz="0" w:space="0" w:color="auto"/>
                            <w:right w:val="none" w:sz="0" w:space="0" w:color="auto"/>
                          </w:divBdr>
                          <w:divsChild>
                            <w:div w:id="14104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258053">
      <w:bodyDiv w:val="1"/>
      <w:marLeft w:val="0"/>
      <w:marRight w:val="0"/>
      <w:marTop w:val="0"/>
      <w:marBottom w:val="0"/>
      <w:divBdr>
        <w:top w:val="none" w:sz="0" w:space="0" w:color="auto"/>
        <w:left w:val="none" w:sz="0" w:space="0" w:color="auto"/>
        <w:bottom w:val="none" w:sz="0" w:space="0" w:color="auto"/>
        <w:right w:val="none" w:sz="0" w:space="0" w:color="auto"/>
      </w:divBdr>
    </w:div>
    <w:div w:id="724333085">
      <w:bodyDiv w:val="1"/>
      <w:marLeft w:val="0"/>
      <w:marRight w:val="0"/>
      <w:marTop w:val="0"/>
      <w:marBottom w:val="0"/>
      <w:divBdr>
        <w:top w:val="none" w:sz="0" w:space="0" w:color="auto"/>
        <w:left w:val="none" w:sz="0" w:space="0" w:color="auto"/>
        <w:bottom w:val="none" w:sz="0" w:space="0" w:color="auto"/>
        <w:right w:val="none" w:sz="0" w:space="0" w:color="auto"/>
      </w:divBdr>
    </w:div>
    <w:div w:id="725026648">
      <w:bodyDiv w:val="1"/>
      <w:marLeft w:val="0"/>
      <w:marRight w:val="0"/>
      <w:marTop w:val="0"/>
      <w:marBottom w:val="0"/>
      <w:divBdr>
        <w:top w:val="none" w:sz="0" w:space="0" w:color="auto"/>
        <w:left w:val="none" w:sz="0" w:space="0" w:color="auto"/>
        <w:bottom w:val="none" w:sz="0" w:space="0" w:color="auto"/>
        <w:right w:val="none" w:sz="0" w:space="0" w:color="auto"/>
      </w:divBdr>
    </w:div>
    <w:div w:id="725222445">
      <w:bodyDiv w:val="1"/>
      <w:marLeft w:val="0"/>
      <w:marRight w:val="0"/>
      <w:marTop w:val="0"/>
      <w:marBottom w:val="0"/>
      <w:divBdr>
        <w:top w:val="none" w:sz="0" w:space="0" w:color="auto"/>
        <w:left w:val="none" w:sz="0" w:space="0" w:color="auto"/>
        <w:bottom w:val="none" w:sz="0" w:space="0" w:color="auto"/>
        <w:right w:val="none" w:sz="0" w:space="0" w:color="auto"/>
      </w:divBdr>
    </w:div>
    <w:div w:id="725418099">
      <w:bodyDiv w:val="1"/>
      <w:marLeft w:val="0"/>
      <w:marRight w:val="0"/>
      <w:marTop w:val="0"/>
      <w:marBottom w:val="0"/>
      <w:divBdr>
        <w:top w:val="none" w:sz="0" w:space="0" w:color="auto"/>
        <w:left w:val="none" w:sz="0" w:space="0" w:color="auto"/>
        <w:bottom w:val="none" w:sz="0" w:space="0" w:color="auto"/>
        <w:right w:val="none" w:sz="0" w:space="0" w:color="auto"/>
      </w:divBdr>
    </w:div>
    <w:div w:id="725880257">
      <w:bodyDiv w:val="1"/>
      <w:marLeft w:val="0"/>
      <w:marRight w:val="0"/>
      <w:marTop w:val="0"/>
      <w:marBottom w:val="0"/>
      <w:divBdr>
        <w:top w:val="none" w:sz="0" w:space="0" w:color="auto"/>
        <w:left w:val="none" w:sz="0" w:space="0" w:color="auto"/>
        <w:bottom w:val="none" w:sz="0" w:space="0" w:color="auto"/>
        <w:right w:val="none" w:sz="0" w:space="0" w:color="auto"/>
      </w:divBdr>
    </w:div>
    <w:div w:id="725952050">
      <w:bodyDiv w:val="1"/>
      <w:marLeft w:val="0"/>
      <w:marRight w:val="0"/>
      <w:marTop w:val="0"/>
      <w:marBottom w:val="0"/>
      <w:divBdr>
        <w:top w:val="none" w:sz="0" w:space="0" w:color="auto"/>
        <w:left w:val="none" w:sz="0" w:space="0" w:color="auto"/>
        <w:bottom w:val="none" w:sz="0" w:space="0" w:color="auto"/>
        <w:right w:val="none" w:sz="0" w:space="0" w:color="auto"/>
      </w:divBdr>
    </w:div>
    <w:div w:id="726536202">
      <w:bodyDiv w:val="1"/>
      <w:marLeft w:val="0"/>
      <w:marRight w:val="0"/>
      <w:marTop w:val="0"/>
      <w:marBottom w:val="0"/>
      <w:divBdr>
        <w:top w:val="none" w:sz="0" w:space="0" w:color="auto"/>
        <w:left w:val="none" w:sz="0" w:space="0" w:color="auto"/>
        <w:bottom w:val="none" w:sz="0" w:space="0" w:color="auto"/>
        <w:right w:val="none" w:sz="0" w:space="0" w:color="auto"/>
      </w:divBdr>
    </w:div>
    <w:div w:id="726564528">
      <w:bodyDiv w:val="1"/>
      <w:marLeft w:val="0"/>
      <w:marRight w:val="0"/>
      <w:marTop w:val="0"/>
      <w:marBottom w:val="0"/>
      <w:divBdr>
        <w:top w:val="none" w:sz="0" w:space="0" w:color="auto"/>
        <w:left w:val="none" w:sz="0" w:space="0" w:color="auto"/>
        <w:bottom w:val="none" w:sz="0" w:space="0" w:color="auto"/>
        <w:right w:val="none" w:sz="0" w:space="0" w:color="auto"/>
      </w:divBdr>
    </w:div>
    <w:div w:id="726950035">
      <w:bodyDiv w:val="1"/>
      <w:marLeft w:val="0"/>
      <w:marRight w:val="0"/>
      <w:marTop w:val="0"/>
      <w:marBottom w:val="0"/>
      <w:divBdr>
        <w:top w:val="none" w:sz="0" w:space="0" w:color="auto"/>
        <w:left w:val="none" w:sz="0" w:space="0" w:color="auto"/>
        <w:bottom w:val="none" w:sz="0" w:space="0" w:color="auto"/>
        <w:right w:val="none" w:sz="0" w:space="0" w:color="auto"/>
      </w:divBdr>
    </w:div>
    <w:div w:id="726956908">
      <w:bodyDiv w:val="1"/>
      <w:marLeft w:val="0"/>
      <w:marRight w:val="0"/>
      <w:marTop w:val="0"/>
      <w:marBottom w:val="0"/>
      <w:divBdr>
        <w:top w:val="none" w:sz="0" w:space="0" w:color="auto"/>
        <w:left w:val="none" w:sz="0" w:space="0" w:color="auto"/>
        <w:bottom w:val="none" w:sz="0" w:space="0" w:color="auto"/>
        <w:right w:val="none" w:sz="0" w:space="0" w:color="auto"/>
      </w:divBdr>
    </w:div>
    <w:div w:id="727387454">
      <w:bodyDiv w:val="1"/>
      <w:marLeft w:val="0"/>
      <w:marRight w:val="0"/>
      <w:marTop w:val="0"/>
      <w:marBottom w:val="0"/>
      <w:divBdr>
        <w:top w:val="none" w:sz="0" w:space="0" w:color="auto"/>
        <w:left w:val="none" w:sz="0" w:space="0" w:color="auto"/>
        <w:bottom w:val="none" w:sz="0" w:space="0" w:color="auto"/>
        <w:right w:val="none" w:sz="0" w:space="0" w:color="auto"/>
      </w:divBdr>
    </w:div>
    <w:div w:id="727538511">
      <w:bodyDiv w:val="1"/>
      <w:marLeft w:val="0"/>
      <w:marRight w:val="0"/>
      <w:marTop w:val="0"/>
      <w:marBottom w:val="0"/>
      <w:divBdr>
        <w:top w:val="none" w:sz="0" w:space="0" w:color="auto"/>
        <w:left w:val="none" w:sz="0" w:space="0" w:color="auto"/>
        <w:bottom w:val="none" w:sz="0" w:space="0" w:color="auto"/>
        <w:right w:val="none" w:sz="0" w:space="0" w:color="auto"/>
      </w:divBdr>
    </w:div>
    <w:div w:id="727805383">
      <w:bodyDiv w:val="1"/>
      <w:marLeft w:val="0"/>
      <w:marRight w:val="0"/>
      <w:marTop w:val="0"/>
      <w:marBottom w:val="0"/>
      <w:divBdr>
        <w:top w:val="none" w:sz="0" w:space="0" w:color="auto"/>
        <w:left w:val="none" w:sz="0" w:space="0" w:color="auto"/>
        <w:bottom w:val="none" w:sz="0" w:space="0" w:color="auto"/>
        <w:right w:val="none" w:sz="0" w:space="0" w:color="auto"/>
      </w:divBdr>
    </w:div>
    <w:div w:id="728500001">
      <w:bodyDiv w:val="1"/>
      <w:marLeft w:val="0"/>
      <w:marRight w:val="0"/>
      <w:marTop w:val="0"/>
      <w:marBottom w:val="0"/>
      <w:divBdr>
        <w:top w:val="none" w:sz="0" w:space="0" w:color="auto"/>
        <w:left w:val="none" w:sz="0" w:space="0" w:color="auto"/>
        <w:bottom w:val="none" w:sz="0" w:space="0" w:color="auto"/>
        <w:right w:val="none" w:sz="0" w:space="0" w:color="auto"/>
      </w:divBdr>
    </w:div>
    <w:div w:id="728773420">
      <w:bodyDiv w:val="1"/>
      <w:marLeft w:val="0"/>
      <w:marRight w:val="0"/>
      <w:marTop w:val="0"/>
      <w:marBottom w:val="0"/>
      <w:divBdr>
        <w:top w:val="none" w:sz="0" w:space="0" w:color="auto"/>
        <w:left w:val="none" w:sz="0" w:space="0" w:color="auto"/>
        <w:bottom w:val="none" w:sz="0" w:space="0" w:color="auto"/>
        <w:right w:val="none" w:sz="0" w:space="0" w:color="auto"/>
      </w:divBdr>
    </w:div>
    <w:div w:id="729112588">
      <w:bodyDiv w:val="1"/>
      <w:marLeft w:val="0"/>
      <w:marRight w:val="0"/>
      <w:marTop w:val="0"/>
      <w:marBottom w:val="0"/>
      <w:divBdr>
        <w:top w:val="none" w:sz="0" w:space="0" w:color="auto"/>
        <w:left w:val="none" w:sz="0" w:space="0" w:color="auto"/>
        <w:bottom w:val="none" w:sz="0" w:space="0" w:color="auto"/>
        <w:right w:val="none" w:sz="0" w:space="0" w:color="auto"/>
      </w:divBdr>
    </w:div>
    <w:div w:id="729353923">
      <w:bodyDiv w:val="1"/>
      <w:marLeft w:val="0"/>
      <w:marRight w:val="0"/>
      <w:marTop w:val="0"/>
      <w:marBottom w:val="0"/>
      <w:divBdr>
        <w:top w:val="none" w:sz="0" w:space="0" w:color="auto"/>
        <w:left w:val="none" w:sz="0" w:space="0" w:color="auto"/>
        <w:bottom w:val="none" w:sz="0" w:space="0" w:color="auto"/>
        <w:right w:val="none" w:sz="0" w:space="0" w:color="auto"/>
      </w:divBdr>
    </w:div>
    <w:div w:id="729809265">
      <w:bodyDiv w:val="1"/>
      <w:marLeft w:val="0"/>
      <w:marRight w:val="0"/>
      <w:marTop w:val="0"/>
      <w:marBottom w:val="0"/>
      <w:divBdr>
        <w:top w:val="none" w:sz="0" w:space="0" w:color="auto"/>
        <w:left w:val="none" w:sz="0" w:space="0" w:color="auto"/>
        <w:bottom w:val="none" w:sz="0" w:space="0" w:color="auto"/>
        <w:right w:val="none" w:sz="0" w:space="0" w:color="auto"/>
      </w:divBdr>
    </w:div>
    <w:div w:id="729886109">
      <w:bodyDiv w:val="1"/>
      <w:marLeft w:val="0"/>
      <w:marRight w:val="0"/>
      <w:marTop w:val="0"/>
      <w:marBottom w:val="0"/>
      <w:divBdr>
        <w:top w:val="none" w:sz="0" w:space="0" w:color="auto"/>
        <w:left w:val="none" w:sz="0" w:space="0" w:color="auto"/>
        <w:bottom w:val="none" w:sz="0" w:space="0" w:color="auto"/>
        <w:right w:val="none" w:sz="0" w:space="0" w:color="auto"/>
      </w:divBdr>
    </w:div>
    <w:div w:id="729965858">
      <w:bodyDiv w:val="1"/>
      <w:marLeft w:val="0"/>
      <w:marRight w:val="0"/>
      <w:marTop w:val="0"/>
      <w:marBottom w:val="0"/>
      <w:divBdr>
        <w:top w:val="none" w:sz="0" w:space="0" w:color="auto"/>
        <w:left w:val="none" w:sz="0" w:space="0" w:color="auto"/>
        <w:bottom w:val="none" w:sz="0" w:space="0" w:color="auto"/>
        <w:right w:val="none" w:sz="0" w:space="0" w:color="auto"/>
      </w:divBdr>
    </w:div>
    <w:div w:id="730032834">
      <w:bodyDiv w:val="1"/>
      <w:marLeft w:val="0"/>
      <w:marRight w:val="0"/>
      <w:marTop w:val="0"/>
      <w:marBottom w:val="0"/>
      <w:divBdr>
        <w:top w:val="none" w:sz="0" w:space="0" w:color="auto"/>
        <w:left w:val="none" w:sz="0" w:space="0" w:color="auto"/>
        <w:bottom w:val="none" w:sz="0" w:space="0" w:color="auto"/>
        <w:right w:val="none" w:sz="0" w:space="0" w:color="auto"/>
      </w:divBdr>
    </w:div>
    <w:div w:id="730036442">
      <w:bodyDiv w:val="1"/>
      <w:marLeft w:val="0"/>
      <w:marRight w:val="0"/>
      <w:marTop w:val="0"/>
      <w:marBottom w:val="0"/>
      <w:divBdr>
        <w:top w:val="none" w:sz="0" w:space="0" w:color="auto"/>
        <w:left w:val="none" w:sz="0" w:space="0" w:color="auto"/>
        <w:bottom w:val="none" w:sz="0" w:space="0" w:color="auto"/>
        <w:right w:val="none" w:sz="0" w:space="0" w:color="auto"/>
      </w:divBdr>
    </w:div>
    <w:div w:id="730074920">
      <w:bodyDiv w:val="1"/>
      <w:marLeft w:val="0"/>
      <w:marRight w:val="0"/>
      <w:marTop w:val="0"/>
      <w:marBottom w:val="0"/>
      <w:divBdr>
        <w:top w:val="none" w:sz="0" w:space="0" w:color="auto"/>
        <w:left w:val="none" w:sz="0" w:space="0" w:color="auto"/>
        <w:bottom w:val="none" w:sz="0" w:space="0" w:color="auto"/>
        <w:right w:val="none" w:sz="0" w:space="0" w:color="auto"/>
      </w:divBdr>
    </w:div>
    <w:div w:id="730227412">
      <w:bodyDiv w:val="1"/>
      <w:marLeft w:val="0"/>
      <w:marRight w:val="0"/>
      <w:marTop w:val="0"/>
      <w:marBottom w:val="0"/>
      <w:divBdr>
        <w:top w:val="none" w:sz="0" w:space="0" w:color="auto"/>
        <w:left w:val="none" w:sz="0" w:space="0" w:color="auto"/>
        <w:bottom w:val="none" w:sz="0" w:space="0" w:color="auto"/>
        <w:right w:val="none" w:sz="0" w:space="0" w:color="auto"/>
      </w:divBdr>
    </w:div>
    <w:div w:id="730227984">
      <w:bodyDiv w:val="1"/>
      <w:marLeft w:val="0"/>
      <w:marRight w:val="0"/>
      <w:marTop w:val="0"/>
      <w:marBottom w:val="0"/>
      <w:divBdr>
        <w:top w:val="none" w:sz="0" w:space="0" w:color="auto"/>
        <w:left w:val="none" w:sz="0" w:space="0" w:color="auto"/>
        <w:bottom w:val="none" w:sz="0" w:space="0" w:color="auto"/>
        <w:right w:val="none" w:sz="0" w:space="0" w:color="auto"/>
      </w:divBdr>
    </w:div>
    <w:div w:id="730232090">
      <w:bodyDiv w:val="1"/>
      <w:marLeft w:val="0"/>
      <w:marRight w:val="0"/>
      <w:marTop w:val="0"/>
      <w:marBottom w:val="0"/>
      <w:divBdr>
        <w:top w:val="none" w:sz="0" w:space="0" w:color="auto"/>
        <w:left w:val="none" w:sz="0" w:space="0" w:color="auto"/>
        <w:bottom w:val="none" w:sz="0" w:space="0" w:color="auto"/>
        <w:right w:val="none" w:sz="0" w:space="0" w:color="auto"/>
      </w:divBdr>
    </w:div>
    <w:div w:id="730272387">
      <w:bodyDiv w:val="1"/>
      <w:marLeft w:val="0"/>
      <w:marRight w:val="0"/>
      <w:marTop w:val="0"/>
      <w:marBottom w:val="0"/>
      <w:divBdr>
        <w:top w:val="none" w:sz="0" w:space="0" w:color="auto"/>
        <w:left w:val="none" w:sz="0" w:space="0" w:color="auto"/>
        <w:bottom w:val="none" w:sz="0" w:space="0" w:color="auto"/>
        <w:right w:val="none" w:sz="0" w:space="0" w:color="auto"/>
      </w:divBdr>
    </w:div>
    <w:div w:id="730663699">
      <w:bodyDiv w:val="1"/>
      <w:marLeft w:val="0"/>
      <w:marRight w:val="0"/>
      <w:marTop w:val="0"/>
      <w:marBottom w:val="0"/>
      <w:divBdr>
        <w:top w:val="none" w:sz="0" w:space="0" w:color="auto"/>
        <w:left w:val="none" w:sz="0" w:space="0" w:color="auto"/>
        <w:bottom w:val="none" w:sz="0" w:space="0" w:color="auto"/>
        <w:right w:val="none" w:sz="0" w:space="0" w:color="auto"/>
      </w:divBdr>
    </w:div>
    <w:div w:id="730734139">
      <w:bodyDiv w:val="1"/>
      <w:marLeft w:val="0"/>
      <w:marRight w:val="0"/>
      <w:marTop w:val="0"/>
      <w:marBottom w:val="0"/>
      <w:divBdr>
        <w:top w:val="none" w:sz="0" w:space="0" w:color="auto"/>
        <w:left w:val="none" w:sz="0" w:space="0" w:color="auto"/>
        <w:bottom w:val="none" w:sz="0" w:space="0" w:color="auto"/>
        <w:right w:val="none" w:sz="0" w:space="0" w:color="auto"/>
      </w:divBdr>
    </w:div>
    <w:div w:id="730888643">
      <w:bodyDiv w:val="1"/>
      <w:marLeft w:val="0"/>
      <w:marRight w:val="0"/>
      <w:marTop w:val="0"/>
      <w:marBottom w:val="0"/>
      <w:divBdr>
        <w:top w:val="none" w:sz="0" w:space="0" w:color="auto"/>
        <w:left w:val="none" w:sz="0" w:space="0" w:color="auto"/>
        <w:bottom w:val="none" w:sz="0" w:space="0" w:color="auto"/>
        <w:right w:val="none" w:sz="0" w:space="0" w:color="auto"/>
      </w:divBdr>
    </w:div>
    <w:div w:id="730931314">
      <w:bodyDiv w:val="1"/>
      <w:marLeft w:val="0"/>
      <w:marRight w:val="0"/>
      <w:marTop w:val="0"/>
      <w:marBottom w:val="0"/>
      <w:divBdr>
        <w:top w:val="none" w:sz="0" w:space="0" w:color="auto"/>
        <w:left w:val="none" w:sz="0" w:space="0" w:color="auto"/>
        <w:bottom w:val="none" w:sz="0" w:space="0" w:color="auto"/>
        <w:right w:val="none" w:sz="0" w:space="0" w:color="auto"/>
      </w:divBdr>
    </w:div>
    <w:div w:id="731001129">
      <w:bodyDiv w:val="1"/>
      <w:marLeft w:val="0"/>
      <w:marRight w:val="0"/>
      <w:marTop w:val="0"/>
      <w:marBottom w:val="0"/>
      <w:divBdr>
        <w:top w:val="none" w:sz="0" w:space="0" w:color="auto"/>
        <w:left w:val="none" w:sz="0" w:space="0" w:color="auto"/>
        <w:bottom w:val="none" w:sz="0" w:space="0" w:color="auto"/>
        <w:right w:val="none" w:sz="0" w:space="0" w:color="auto"/>
      </w:divBdr>
    </w:div>
    <w:div w:id="731584764">
      <w:bodyDiv w:val="1"/>
      <w:marLeft w:val="0"/>
      <w:marRight w:val="0"/>
      <w:marTop w:val="0"/>
      <w:marBottom w:val="0"/>
      <w:divBdr>
        <w:top w:val="none" w:sz="0" w:space="0" w:color="auto"/>
        <w:left w:val="none" w:sz="0" w:space="0" w:color="auto"/>
        <w:bottom w:val="none" w:sz="0" w:space="0" w:color="auto"/>
        <w:right w:val="none" w:sz="0" w:space="0" w:color="auto"/>
      </w:divBdr>
    </w:div>
    <w:div w:id="731777761">
      <w:bodyDiv w:val="1"/>
      <w:marLeft w:val="0"/>
      <w:marRight w:val="0"/>
      <w:marTop w:val="0"/>
      <w:marBottom w:val="0"/>
      <w:divBdr>
        <w:top w:val="none" w:sz="0" w:space="0" w:color="auto"/>
        <w:left w:val="none" w:sz="0" w:space="0" w:color="auto"/>
        <w:bottom w:val="none" w:sz="0" w:space="0" w:color="auto"/>
        <w:right w:val="none" w:sz="0" w:space="0" w:color="auto"/>
      </w:divBdr>
    </w:div>
    <w:div w:id="731806033">
      <w:bodyDiv w:val="1"/>
      <w:marLeft w:val="0"/>
      <w:marRight w:val="0"/>
      <w:marTop w:val="0"/>
      <w:marBottom w:val="0"/>
      <w:divBdr>
        <w:top w:val="none" w:sz="0" w:space="0" w:color="auto"/>
        <w:left w:val="none" w:sz="0" w:space="0" w:color="auto"/>
        <w:bottom w:val="none" w:sz="0" w:space="0" w:color="auto"/>
        <w:right w:val="none" w:sz="0" w:space="0" w:color="auto"/>
      </w:divBdr>
    </w:div>
    <w:div w:id="732003735">
      <w:bodyDiv w:val="1"/>
      <w:marLeft w:val="0"/>
      <w:marRight w:val="0"/>
      <w:marTop w:val="0"/>
      <w:marBottom w:val="0"/>
      <w:divBdr>
        <w:top w:val="none" w:sz="0" w:space="0" w:color="auto"/>
        <w:left w:val="none" w:sz="0" w:space="0" w:color="auto"/>
        <w:bottom w:val="none" w:sz="0" w:space="0" w:color="auto"/>
        <w:right w:val="none" w:sz="0" w:space="0" w:color="auto"/>
      </w:divBdr>
    </w:div>
    <w:div w:id="732581125">
      <w:bodyDiv w:val="1"/>
      <w:marLeft w:val="0"/>
      <w:marRight w:val="0"/>
      <w:marTop w:val="0"/>
      <w:marBottom w:val="0"/>
      <w:divBdr>
        <w:top w:val="none" w:sz="0" w:space="0" w:color="auto"/>
        <w:left w:val="none" w:sz="0" w:space="0" w:color="auto"/>
        <w:bottom w:val="none" w:sz="0" w:space="0" w:color="auto"/>
        <w:right w:val="none" w:sz="0" w:space="0" w:color="auto"/>
      </w:divBdr>
    </w:div>
    <w:div w:id="732896807">
      <w:bodyDiv w:val="1"/>
      <w:marLeft w:val="0"/>
      <w:marRight w:val="0"/>
      <w:marTop w:val="0"/>
      <w:marBottom w:val="0"/>
      <w:divBdr>
        <w:top w:val="none" w:sz="0" w:space="0" w:color="auto"/>
        <w:left w:val="none" w:sz="0" w:space="0" w:color="auto"/>
        <w:bottom w:val="none" w:sz="0" w:space="0" w:color="auto"/>
        <w:right w:val="none" w:sz="0" w:space="0" w:color="auto"/>
      </w:divBdr>
    </w:div>
    <w:div w:id="733045643">
      <w:bodyDiv w:val="1"/>
      <w:marLeft w:val="0"/>
      <w:marRight w:val="0"/>
      <w:marTop w:val="0"/>
      <w:marBottom w:val="0"/>
      <w:divBdr>
        <w:top w:val="none" w:sz="0" w:space="0" w:color="auto"/>
        <w:left w:val="none" w:sz="0" w:space="0" w:color="auto"/>
        <w:bottom w:val="none" w:sz="0" w:space="0" w:color="auto"/>
        <w:right w:val="none" w:sz="0" w:space="0" w:color="auto"/>
      </w:divBdr>
    </w:div>
    <w:div w:id="733358048">
      <w:bodyDiv w:val="1"/>
      <w:marLeft w:val="0"/>
      <w:marRight w:val="0"/>
      <w:marTop w:val="0"/>
      <w:marBottom w:val="0"/>
      <w:divBdr>
        <w:top w:val="none" w:sz="0" w:space="0" w:color="auto"/>
        <w:left w:val="none" w:sz="0" w:space="0" w:color="auto"/>
        <w:bottom w:val="none" w:sz="0" w:space="0" w:color="auto"/>
        <w:right w:val="none" w:sz="0" w:space="0" w:color="auto"/>
      </w:divBdr>
    </w:div>
    <w:div w:id="734088386">
      <w:bodyDiv w:val="1"/>
      <w:marLeft w:val="0"/>
      <w:marRight w:val="0"/>
      <w:marTop w:val="0"/>
      <w:marBottom w:val="0"/>
      <w:divBdr>
        <w:top w:val="none" w:sz="0" w:space="0" w:color="auto"/>
        <w:left w:val="none" w:sz="0" w:space="0" w:color="auto"/>
        <w:bottom w:val="none" w:sz="0" w:space="0" w:color="auto"/>
        <w:right w:val="none" w:sz="0" w:space="0" w:color="auto"/>
      </w:divBdr>
    </w:div>
    <w:div w:id="734202062">
      <w:bodyDiv w:val="1"/>
      <w:marLeft w:val="0"/>
      <w:marRight w:val="0"/>
      <w:marTop w:val="0"/>
      <w:marBottom w:val="0"/>
      <w:divBdr>
        <w:top w:val="none" w:sz="0" w:space="0" w:color="auto"/>
        <w:left w:val="none" w:sz="0" w:space="0" w:color="auto"/>
        <w:bottom w:val="none" w:sz="0" w:space="0" w:color="auto"/>
        <w:right w:val="none" w:sz="0" w:space="0" w:color="auto"/>
      </w:divBdr>
    </w:div>
    <w:div w:id="734204408">
      <w:bodyDiv w:val="1"/>
      <w:marLeft w:val="0"/>
      <w:marRight w:val="0"/>
      <w:marTop w:val="0"/>
      <w:marBottom w:val="0"/>
      <w:divBdr>
        <w:top w:val="none" w:sz="0" w:space="0" w:color="auto"/>
        <w:left w:val="none" w:sz="0" w:space="0" w:color="auto"/>
        <w:bottom w:val="none" w:sz="0" w:space="0" w:color="auto"/>
        <w:right w:val="none" w:sz="0" w:space="0" w:color="auto"/>
      </w:divBdr>
      <w:divsChild>
        <w:div w:id="546995870">
          <w:marLeft w:val="0"/>
          <w:marRight w:val="0"/>
          <w:marTop w:val="0"/>
          <w:marBottom w:val="0"/>
          <w:divBdr>
            <w:top w:val="none" w:sz="0" w:space="0" w:color="auto"/>
            <w:left w:val="none" w:sz="0" w:space="0" w:color="auto"/>
            <w:bottom w:val="none" w:sz="0" w:space="0" w:color="auto"/>
            <w:right w:val="none" w:sz="0" w:space="0" w:color="auto"/>
          </w:divBdr>
          <w:divsChild>
            <w:div w:id="226890450">
              <w:marLeft w:val="0"/>
              <w:marRight w:val="0"/>
              <w:marTop w:val="0"/>
              <w:marBottom w:val="0"/>
              <w:divBdr>
                <w:top w:val="none" w:sz="0" w:space="0" w:color="auto"/>
                <w:left w:val="none" w:sz="0" w:space="0" w:color="auto"/>
                <w:bottom w:val="none" w:sz="0" w:space="0" w:color="auto"/>
                <w:right w:val="none" w:sz="0" w:space="0" w:color="auto"/>
              </w:divBdr>
              <w:divsChild>
                <w:div w:id="1528712154">
                  <w:marLeft w:val="0"/>
                  <w:marRight w:val="0"/>
                  <w:marTop w:val="0"/>
                  <w:marBottom w:val="0"/>
                  <w:divBdr>
                    <w:top w:val="none" w:sz="0" w:space="0" w:color="auto"/>
                    <w:left w:val="none" w:sz="0" w:space="0" w:color="auto"/>
                    <w:bottom w:val="none" w:sz="0" w:space="0" w:color="auto"/>
                    <w:right w:val="none" w:sz="0" w:space="0" w:color="auto"/>
                  </w:divBdr>
                  <w:divsChild>
                    <w:div w:id="25548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05613">
      <w:bodyDiv w:val="1"/>
      <w:marLeft w:val="0"/>
      <w:marRight w:val="0"/>
      <w:marTop w:val="0"/>
      <w:marBottom w:val="0"/>
      <w:divBdr>
        <w:top w:val="none" w:sz="0" w:space="0" w:color="auto"/>
        <w:left w:val="none" w:sz="0" w:space="0" w:color="auto"/>
        <w:bottom w:val="none" w:sz="0" w:space="0" w:color="auto"/>
        <w:right w:val="none" w:sz="0" w:space="0" w:color="auto"/>
      </w:divBdr>
    </w:div>
    <w:div w:id="735590816">
      <w:bodyDiv w:val="1"/>
      <w:marLeft w:val="0"/>
      <w:marRight w:val="0"/>
      <w:marTop w:val="0"/>
      <w:marBottom w:val="0"/>
      <w:divBdr>
        <w:top w:val="none" w:sz="0" w:space="0" w:color="auto"/>
        <w:left w:val="none" w:sz="0" w:space="0" w:color="auto"/>
        <w:bottom w:val="none" w:sz="0" w:space="0" w:color="auto"/>
        <w:right w:val="none" w:sz="0" w:space="0" w:color="auto"/>
      </w:divBdr>
    </w:div>
    <w:div w:id="735978663">
      <w:bodyDiv w:val="1"/>
      <w:marLeft w:val="0"/>
      <w:marRight w:val="0"/>
      <w:marTop w:val="0"/>
      <w:marBottom w:val="0"/>
      <w:divBdr>
        <w:top w:val="none" w:sz="0" w:space="0" w:color="auto"/>
        <w:left w:val="none" w:sz="0" w:space="0" w:color="auto"/>
        <w:bottom w:val="none" w:sz="0" w:space="0" w:color="auto"/>
        <w:right w:val="none" w:sz="0" w:space="0" w:color="auto"/>
      </w:divBdr>
    </w:div>
    <w:div w:id="735981391">
      <w:bodyDiv w:val="1"/>
      <w:marLeft w:val="0"/>
      <w:marRight w:val="0"/>
      <w:marTop w:val="0"/>
      <w:marBottom w:val="0"/>
      <w:divBdr>
        <w:top w:val="none" w:sz="0" w:space="0" w:color="auto"/>
        <w:left w:val="none" w:sz="0" w:space="0" w:color="auto"/>
        <w:bottom w:val="none" w:sz="0" w:space="0" w:color="auto"/>
        <w:right w:val="none" w:sz="0" w:space="0" w:color="auto"/>
      </w:divBdr>
    </w:div>
    <w:div w:id="736170315">
      <w:bodyDiv w:val="1"/>
      <w:marLeft w:val="0"/>
      <w:marRight w:val="0"/>
      <w:marTop w:val="0"/>
      <w:marBottom w:val="0"/>
      <w:divBdr>
        <w:top w:val="none" w:sz="0" w:space="0" w:color="auto"/>
        <w:left w:val="none" w:sz="0" w:space="0" w:color="auto"/>
        <w:bottom w:val="none" w:sz="0" w:space="0" w:color="auto"/>
        <w:right w:val="none" w:sz="0" w:space="0" w:color="auto"/>
      </w:divBdr>
    </w:div>
    <w:div w:id="736242669">
      <w:bodyDiv w:val="1"/>
      <w:marLeft w:val="0"/>
      <w:marRight w:val="0"/>
      <w:marTop w:val="0"/>
      <w:marBottom w:val="0"/>
      <w:divBdr>
        <w:top w:val="none" w:sz="0" w:space="0" w:color="auto"/>
        <w:left w:val="none" w:sz="0" w:space="0" w:color="auto"/>
        <w:bottom w:val="none" w:sz="0" w:space="0" w:color="auto"/>
        <w:right w:val="none" w:sz="0" w:space="0" w:color="auto"/>
      </w:divBdr>
    </w:div>
    <w:div w:id="736249306">
      <w:bodyDiv w:val="1"/>
      <w:marLeft w:val="0"/>
      <w:marRight w:val="0"/>
      <w:marTop w:val="0"/>
      <w:marBottom w:val="0"/>
      <w:divBdr>
        <w:top w:val="none" w:sz="0" w:space="0" w:color="auto"/>
        <w:left w:val="none" w:sz="0" w:space="0" w:color="auto"/>
        <w:bottom w:val="none" w:sz="0" w:space="0" w:color="auto"/>
        <w:right w:val="none" w:sz="0" w:space="0" w:color="auto"/>
      </w:divBdr>
    </w:div>
    <w:div w:id="736787226">
      <w:bodyDiv w:val="1"/>
      <w:marLeft w:val="0"/>
      <w:marRight w:val="0"/>
      <w:marTop w:val="0"/>
      <w:marBottom w:val="0"/>
      <w:divBdr>
        <w:top w:val="none" w:sz="0" w:space="0" w:color="auto"/>
        <w:left w:val="none" w:sz="0" w:space="0" w:color="auto"/>
        <w:bottom w:val="none" w:sz="0" w:space="0" w:color="auto"/>
        <w:right w:val="none" w:sz="0" w:space="0" w:color="auto"/>
      </w:divBdr>
    </w:div>
    <w:div w:id="736828343">
      <w:bodyDiv w:val="1"/>
      <w:marLeft w:val="0"/>
      <w:marRight w:val="0"/>
      <w:marTop w:val="0"/>
      <w:marBottom w:val="0"/>
      <w:divBdr>
        <w:top w:val="none" w:sz="0" w:space="0" w:color="auto"/>
        <w:left w:val="none" w:sz="0" w:space="0" w:color="auto"/>
        <w:bottom w:val="none" w:sz="0" w:space="0" w:color="auto"/>
        <w:right w:val="none" w:sz="0" w:space="0" w:color="auto"/>
      </w:divBdr>
    </w:div>
    <w:div w:id="736828701">
      <w:bodyDiv w:val="1"/>
      <w:marLeft w:val="0"/>
      <w:marRight w:val="0"/>
      <w:marTop w:val="0"/>
      <w:marBottom w:val="0"/>
      <w:divBdr>
        <w:top w:val="none" w:sz="0" w:space="0" w:color="auto"/>
        <w:left w:val="none" w:sz="0" w:space="0" w:color="auto"/>
        <w:bottom w:val="none" w:sz="0" w:space="0" w:color="auto"/>
        <w:right w:val="none" w:sz="0" w:space="0" w:color="auto"/>
      </w:divBdr>
    </w:div>
    <w:div w:id="736900893">
      <w:bodyDiv w:val="1"/>
      <w:marLeft w:val="0"/>
      <w:marRight w:val="0"/>
      <w:marTop w:val="0"/>
      <w:marBottom w:val="0"/>
      <w:divBdr>
        <w:top w:val="none" w:sz="0" w:space="0" w:color="auto"/>
        <w:left w:val="none" w:sz="0" w:space="0" w:color="auto"/>
        <w:bottom w:val="none" w:sz="0" w:space="0" w:color="auto"/>
        <w:right w:val="none" w:sz="0" w:space="0" w:color="auto"/>
      </w:divBdr>
    </w:div>
    <w:div w:id="737049188">
      <w:bodyDiv w:val="1"/>
      <w:marLeft w:val="0"/>
      <w:marRight w:val="0"/>
      <w:marTop w:val="0"/>
      <w:marBottom w:val="0"/>
      <w:divBdr>
        <w:top w:val="none" w:sz="0" w:space="0" w:color="auto"/>
        <w:left w:val="none" w:sz="0" w:space="0" w:color="auto"/>
        <w:bottom w:val="none" w:sz="0" w:space="0" w:color="auto"/>
        <w:right w:val="none" w:sz="0" w:space="0" w:color="auto"/>
      </w:divBdr>
    </w:div>
    <w:div w:id="737094609">
      <w:bodyDiv w:val="1"/>
      <w:marLeft w:val="0"/>
      <w:marRight w:val="0"/>
      <w:marTop w:val="0"/>
      <w:marBottom w:val="0"/>
      <w:divBdr>
        <w:top w:val="none" w:sz="0" w:space="0" w:color="auto"/>
        <w:left w:val="none" w:sz="0" w:space="0" w:color="auto"/>
        <w:bottom w:val="none" w:sz="0" w:space="0" w:color="auto"/>
        <w:right w:val="none" w:sz="0" w:space="0" w:color="auto"/>
      </w:divBdr>
    </w:div>
    <w:div w:id="737244578">
      <w:bodyDiv w:val="1"/>
      <w:marLeft w:val="0"/>
      <w:marRight w:val="0"/>
      <w:marTop w:val="0"/>
      <w:marBottom w:val="0"/>
      <w:divBdr>
        <w:top w:val="none" w:sz="0" w:space="0" w:color="auto"/>
        <w:left w:val="none" w:sz="0" w:space="0" w:color="auto"/>
        <w:bottom w:val="none" w:sz="0" w:space="0" w:color="auto"/>
        <w:right w:val="none" w:sz="0" w:space="0" w:color="auto"/>
      </w:divBdr>
    </w:div>
    <w:div w:id="737440530">
      <w:bodyDiv w:val="1"/>
      <w:marLeft w:val="0"/>
      <w:marRight w:val="0"/>
      <w:marTop w:val="0"/>
      <w:marBottom w:val="0"/>
      <w:divBdr>
        <w:top w:val="none" w:sz="0" w:space="0" w:color="auto"/>
        <w:left w:val="none" w:sz="0" w:space="0" w:color="auto"/>
        <w:bottom w:val="none" w:sz="0" w:space="0" w:color="auto"/>
        <w:right w:val="none" w:sz="0" w:space="0" w:color="auto"/>
      </w:divBdr>
      <w:divsChild>
        <w:div w:id="1039621659">
          <w:marLeft w:val="480"/>
          <w:marRight w:val="0"/>
          <w:marTop w:val="0"/>
          <w:marBottom w:val="0"/>
          <w:divBdr>
            <w:top w:val="none" w:sz="0" w:space="0" w:color="auto"/>
            <w:left w:val="none" w:sz="0" w:space="0" w:color="auto"/>
            <w:bottom w:val="none" w:sz="0" w:space="0" w:color="auto"/>
            <w:right w:val="none" w:sz="0" w:space="0" w:color="auto"/>
          </w:divBdr>
        </w:div>
        <w:div w:id="1321232011">
          <w:marLeft w:val="480"/>
          <w:marRight w:val="0"/>
          <w:marTop w:val="0"/>
          <w:marBottom w:val="0"/>
          <w:divBdr>
            <w:top w:val="none" w:sz="0" w:space="0" w:color="auto"/>
            <w:left w:val="none" w:sz="0" w:space="0" w:color="auto"/>
            <w:bottom w:val="none" w:sz="0" w:space="0" w:color="auto"/>
            <w:right w:val="none" w:sz="0" w:space="0" w:color="auto"/>
          </w:divBdr>
        </w:div>
        <w:div w:id="278729102">
          <w:marLeft w:val="480"/>
          <w:marRight w:val="0"/>
          <w:marTop w:val="0"/>
          <w:marBottom w:val="0"/>
          <w:divBdr>
            <w:top w:val="none" w:sz="0" w:space="0" w:color="auto"/>
            <w:left w:val="none" w:sz="0" w:space="0" w:color="auto"/>
            <w:bottom w:val="none" w:sz="0" w:space="0" w:color="auto"/>
            <w:right w:val="none" w:sz="0" w:space="0" w:color="auto"/>
          </w:divBdr>
        </w:div>
        <w:div w:id="1889879912">
          <w:marLeft w:val="480"/>
          <w:marRight w:val="0"/>
          <w:marTop w:val="0"/>
          <w:marBottom w:val="0"/>
          <w:divBdr>
            <w:top w:val="none" w:sz="0" w:space="0" w:color="auto"/>
            <w:left w:val="none" w:sz="0" w:space="0" w:color="auto"/>
            <w:bottom w:val="none" w:sz="0" w:space="0" w:color="auto"/>
            <w:right w:val="none" w:sz="0" w:space="0" w:color="auto"/>
          </w:divBdr>
        </w:div>
        <w:div w:id="1628659856">
          <w:marLeft w:val="480"/>
          <w:marRight w:val="0"/>
          <w:marTop w:val="0"/>
          <w:marBottom w:val="0"/>
          <w:divBdr>
            <w:top w:val="none" w:sz="0" w:space="0" w:color="auto"/>
            <w:left w:val="none" w:sz="0" w:space="0" w:color="auto"/>
            <w:bottom w:val="none" w:sz="0" w:space="0" w:color="auto"/>
            <w:right w:val="none" w:sz="0" w:space="0" w:color="auto"/>
          </w:divBdr>
        </w:div>
        <w:div w:id="692149271">
          <w:marLeft w:val="480"/>
          <w:marRight w:val="0"/>
          <w:marTop w:val="0"/>
          <w:marBottom w:val="0"/>
          <w:divBdr>
            <w:top w:val="none" w:sz="0" w:space="0" w:color="auto"/>
            <w:left w:val="none" w:sz="0" w:space="0" w:color="auto"/>
            <w:bottom w:val="none" w:sz="0" w:space="0" w:color="auto"/>
            <w:right w:val="none" w:sz="0" w:space="0" w:color="auto"/>
          </w:divBdr>
        </w:div>
        <w:div w:id="1553881794">
          <w:marLeft w:val="480"/>
          <w:marRight w:val="0"/>
          <w:marTop w:val="0"/>
          <w:marBottom w:val="0"/>
          <w:divBdr>
            <w:top w:val="none" w:sz="0" w:space="0" w:color="auto"/>
            <w:left w:val="none" w:sz="0" w:space="0" w:color="auto"/>
            <w:bottom w:val="none" w:sz="0" w:space="0" w:color="auto"/>
            <w:right w:val="none" w:sz="0" w:space="0" w:color="auto"/>
          </w:divBdr>
        </w:div>
        <w:div w:id="1513569402">
          <w:marLeft w:val="480"/>
          <w:marRight w:val="0"/>
          <w:marTop w:val="0"/>
          <w:marBottom w:val="0"/>
          <w:divBdr>
            <w:top w:val="none" w:sz="0" w:space="0" w:color="auto"/>
            <w:left w:val="none" w:sz="0" w:space="0" w:color="auto"/>
            <w:bottom w:val="none" w:sz="0" w:space="0" w:color="auto"/>
            <w:right w:val="none" w:sz="0" w:space="0" w:color="auto"/>
          </w:divBdr>
        </w:div>
        <w:div w:id="346373975">
          <w:marLeft w:val="480"/>
          <w:marRight w:val="0"/>
          <w:marTop w:val="0"/>
          <w:marBottom w:val="0"/>
          <w:divBdr>
            <w:top w:val="none" w:sz="0" w:space="0" w:color="auto"/>
            <w:left w:val="none" w:sz="0" w:space="0" w:color="auto"/>
            <w:bottom w:val="none" w:sz="0" w:space="0" w:color="auto"/>
            <w:right w:val="none" w:sz="0" w:space="0" w:color="auto"/>
          </w:divBdr>
        </w:div>
        <w:div w:id="1402673736">
          <w:marLeft w:val="480"/>
          <w:marRight w:val="0"/>
          <w:marTop w:val="0"/>
          <w:marBottom w:val="0"/>
          <w:divBdr>
            <w:top w:val="none" w:sz="0" w:space="0" w:color="auto"/>
            <w:left w:val="none" w:sz="0" w:space="0" w:color="auto"/>
            <w:bottom w:val="none" w:sz="0" w:space="0" w:color="auto"/>
            <w:right w:val="none" w:sz="0" w:space="0" w:color="auto"/>
          </w:divBdr>
        </w:div>
        <w:div w:id="1796361396">
          <w:marLeft w:val="480"/>
          <w:marRight w:val="0"/>
          <w:marTop w:val="0"/>
          <w:marBottom w:val="0"/>
          <w:divBdr>
            <w:top w:val="none" w:sz="0" w:space="0" w:color="auto"/>
            <w:left w:val="none" w:sz="0" w:space="0" w:color="auto"/>
            <w:bottom w:val="none" w:sz="0" w:space="0" w:color="auto"/>
            <w:right w:val="none" w:sz="0" w:space="0" w:color="auto"/>
          </w:divBdr>
        </w:div>
        <w:div w:id="1023366480">
          <w:marLeft w:val="480"/>
          <w:marRight w:val="0"/>
          <w:marTop w:val="0"/>
          <w:marBottom w:val="0"/>
          <w:divBdr>
            <w:top w:val="none" w:sz="0" w:space="0" w:color="auto"/>
            <w:left w:val="none" w:sz="0" w:space="0" w:color="auto"/>
            <w:bottom w:val="none" w:sz="0" w:space="0" w:color="auto"/>
            <w:right w:val="none" w:sz="0" w:space="0" w:color="auto"/>
          </w:divBdr>
        </w:div>
        <w:div w:id="376004284">
          <w:marLeft w:val="480"/>
          <w:marRight w:val="0"/>
          <w:marTop w:val="0"/>
          <w:marBottom w:val="0"/>
          <w:divBdr>
            <w:top w:val="none" w:sz="0" w:space="0" w:color="auto"/>
            <w:left w:val="none" w:sz="0" w:space="0" w:color="auto"/>
            <w:bottom w:val="none" w:sz="0" w:space="0" w:color="auto"/>
            <w:right w:val="none" w:sz="0" w:space="0" w:color="auto"/>
          </w:divBdr>
        </w:div>
        <w:div w:id="446507288">
          <w:marLeft w:val="480"/>
          <w:marRight w:val="0"/>
          <w:marTop w:val="0"/>
          <w:marBottom w:val="0"/>
          <w:divBdr>
            <w:top w:val="none" w:sz="0" w:space="0" w:color="auto"/>
            <w:left w:val="none" w:sz="0" w:space="0" w:color="auto"/>
            <w:bottom w:val="none" w:sz="0" w:space="0" w:color="auto"/>
            <w:right w:val="none" w:sz="0" w:space="0" w:color="auto"/>
          </w:divBdr>
        </w:div>
        <w:div w:id="1132595387">
          <w:marLeft w:val="480"/>
          <w:marRight w:val="0"/>
          <w:marTop w:val="0"/>
          <w:marBottom w:val="0"/>
          <w:divBdr>
            <w:top w:val="none" w:sz="0" w:space="0" w:color="auto"/>
            <w:left w:val="none" w:sz="0" w:space="0" w:color="auto"/>
            <w:bottom w:val="none" w:sz="0" w:space="0" w:color="auto"/>
            <w:right w:val="none" w:sz="0" w:space="0" w:color="auto"/>
          </w:divBdr>
        </w:div>
        <w:div w:id="851649763">
          <w:marLeft w:val="480"/>
          <w:marRight w:val="0"/>
          <w:marTop w:val="0"/>
          <w:marBottom w:val="0"/>
          <w:divBdr>
            <w:top w:val="none" w:sz="0" w:space="0" w:color="auto"/>
            <w:left w:val="none" w:sz="0" w:space="0" w:color="auto"/>
            <w:bottom w:val="none" w:sz="0" w:space="0" w:color="auto"/>
            <w:right w:val="none" w:sz="0" w:space="0" w:color="auto"/>
          </w:divBdr>
        </w:div>
        <w:div w:id="423691453">
          <w:marLeft w:val="480"/>
          <w:marRight w:val="0"/>
          <w:marTop w:val="0"/>
          <w:marBottom w:val="0"/>
          <w:divBdr>
            <w:top w:val="none" w:sz="0" w:space="0" w:color="auto"/>
            <w:left w:val="none" w:sz="0" w:space="0" w:color="auto"/>
            <w:bottom w:val="none" w:sz="0" w:space="0" w:color="auto"/>
            <w:right w:val="none" w:sz="0" w:space="0" w:color="auto"/>
          </w:divBdr>
        </w:div>
        <w:div w:id="789477605">
          <w:marLeft w:val="480"/>
          <w:marRight w:val="0"/>
          <w:marTop w:val="0"/>
          <w:marBottom w:val="0"/>
          <w:divBdr>
            <w:top w:val="none" w:sz="0" w:space="0" w:color="auto"/>
            <w:left w:val="none" w:sz="0" w:space="0" w:color="auto"/>
            <w:bottom w:val="none" w:sz="0" w:space="0" w:color="auto"/>
            <w:right w:val="none" w:sz="0" w:space="0" w:color="auto"/>
          </w:divBdr>
        </w:div>
        <w:div w:id="1723360372">
          <w:marLeft w:val="480"/>
          <w:marRight w:val="0"/>
          <w:marTop w:val="0"/>
          <w:marBottom w:val="0"/>
          <w:divBdr>
            <w:top w:val="none" w:sz="0" w:space="0" w:color="auto"/>
            <w:left w:val="none" w:sz="0" w:space="0" w:color="auto"/>
            <w:bottom w:val="none" w:sz="0" w:space="0" w:color="auto"/>
            <w:right w:val="none" w:sz="0" w:space="0" w:color="auto"/>
          </w:divBdr>
        </w:div>
        <w:div w:id="1559435154">
          <w:marLeft w:val="480"/>
          <w:marRight w:val="0"/>
          <w:marTop w:val="0"/>
          <w:marBottom w:val="0"/>
          <w:divBdr>
            <w:top w:val="none" w:sz="0" w:space="0" w:color="auto"/>
            <w:left w:val="none" w:sz="0" w:space="0" w:color="auto"/>
            <w:bottom w:val="none" w:sz="0" w:space="0" w:color="auto"/>
            <w:right w:val="none" w:sz="0" w:space="0" w:color="auto"/>
          </w:divBdr>
        </w:div>
        <w:div w:id="502476331">
          <w:marLeft w:val="480"/>
          <w:marRight w:val="0"/>
          <w:marTop w:val="0"/>
          <w:marBottom w:val="0"/>
          <w:divBdr>
            <w:top w:val="none" w:sz="0" w:space="0" w:color="auto"/>
            <w:left w:val="none" w:sz="0" w:space="0" w:color="auto"/>
            <w:bottom w:val="none" w:sz="0" w:space="0" w:color="auto"/>
            <w:right w:val="none" w:sz="0" w:space="0" w:color="auto"/>
          </w:divBdr>
        </w:div>
        <w:div w:id="647248442">
          <w:marLeft w:val="480"/>
          <w:marRight w:val="0"/>
          <w:marTop w:val="0"/>
          <w:marBottom w:val="0"/>
          <w:divBdr>
            <w:top w:val="none" w:sz="0" w:space="0" w:color="auto"/>
            <w:left w:val="none" w:sz="0" w:space="0" w:color="auto"/>
            <w:bottom w:val="none" w:sz="0" w:space="0" w:color="auto"/>
            <w:right w:val="none" w:sz="0" w:space="0" w:color="auto"/>
          </w:divBdr>
        </w:div>
        <w:div w:id="581719163">
          <w:marLeft w:val="480"/>
          <w:marRight w:val="0"/>
          <w:marTop w:val="0"/>
          <w:marBottom w:val="0"/>
          <w:divBdr>
            <w:top w:val="none" w:sz="0" w:space="0" w:color="auto"/>
            <w:left w:val="none" w:sz="0" w:space="0" w:color="auto"/>
            <w:bottom w:val="none" w:sz="0" w:space="0" w:color="auto"/>
            <w:right w:val="none" w:sz="0" w:space="0" w:color="auto"/>
          </w:divBdr>
        </w:div>
        <w:div w:id="1217547020">
          <w:marLeft w:val="480"/>
          <w:marRight w:val="0"/>
          <w:marTop w:val="0"/>
          <w:marBottom w:val="0"/>
          <w:divBdr>
            <w:top w:val="none" w:sz="0" w:space="0" w:color="auto"/>
            <w:left w:val="none" w:sz="0" w:space="0" w:color="auto"/>
            <w:bottom w:val="none" w:sz="0" w:space="0" w:color="auto"/>
            <w:right w:val="none" w:sz="0" w:space="0" w:color="auto"/>
          </w:divBdr>
        </w:div>
        <w:div w:id="228201054">
          <w:marLeft w:val="480"/>
          <w:marRight w:val="0"/>
          <w:marTop w:val="0"/>
          <w:marBottom w:val="0"/>
          <w:divBdr>
            <w:top w:val="none" w:sz="0" w:space="0" w:color="auto"/>
            <w:left w:val="none" w:sz="0" w:space="0" w:color="auto"/>
            <w:bottom w:val="none" w:sz="0" w:space="0" w:color="auto"/>
            <w:right w:val="none" w:sz="0" w:space="0" w:color="auto"/>
          </w:divBdr>
        </w:div>
        <w:div w:id="946809821">
          <w:marLeft w:val="480"/>
          <w:marRight w:val="0"/>
          <w:marTop w:val="0"/>
          <w:marBottom w:val="0"/>
          <w:divBdr>
            <w:top w:val="none" w:sz="0" w:space="0" w:color="auto"/>
            <w:left w:val="none" w:sz="0" w:space="0" w:color="auto"/>
            <w:bottom w:val="none" w:sz="0" w:space="0" w:color="auto"/>
            <w:right w:val="none" w:sz="0" w:space="0" w:color="auto"/>
          </w:divBdr>
        </w:div>
        <w:div w:id="1061096214">
          <w:marLeft w:val="480"/>
          <w:marRight w:val="0"/>
          <w:marTop w:val="0"/>
          <w:marBottom w:val="0"/>
          <w:divBdr>
            <w:top w:val="none" w:sz="0" w:space="0" w:color="auto"/>
            <w:left w:val="none" w:sz="0" w:space="0" w:color="auto"/>
            <w:bottom w:val="none" w:sz="0" w:space="0" w:color="auto"/>
            <w:right w:val="none" w:sz="0" w:space="0" w:color="auto"/>
          </w:divBdr>
        </w:div>
        <w:div w:id="1916090729">
          <w:marLeft w:val="480"/>
          <w:marRight w:val="0"/>
          <w:marTop w:val="0"/>
          <w:marBottom w:val="0"/>
          <w:divBdr>
            <w:top w:val="none" w:sz="0" w:space="0" w:color="auto"/>
            <w:left w:val="none" w:sz="0" w:space="0" w:color="auto"/>
            <w:bottom w:val="none" w:sz="0" w:space="0" w:color="auto"/>
            <w:right w:val="none" w:sz="0" w:space="0" w:color="auto"/>
          </w:divBdr>
        </w:div>
        <w:div w:id="2004963278">
          <w:marLeft w:val="480"/>
          <w:marRight w:val="0"/>
          <w:marTop w:val="0"/>
          <w:marBottom w:val="0"/>
          <w:divBdr>
            <w:top w:val="none" w:sz="0" w:space="0" w:color="auto"/>
            <w:left w:val="none" w:sz="0" w:space="0" w:color="auto"/>
            <w:bottom w:val="none" w:sz="0" w:space="0" w:color="auto"/>
            <w:right w:val="none" w:sz="0" w:space="0" w:color="auto"/>
          </w:divBdr>
        </w:div>
        <w:div w:id="1944070838">
          <w:marLeft w:val="480"/>
          <w:marRight w:val="0"/>
          <w:marTop w:val="0"/>
          <w:marBottom w:val="0"/>
          <w:divBdr>
            <w:top w:val="none" w:sz="0" w:space="0" w:color="auto"/>
            <w:left w:val="none" w:sz="0" w:space="0" w:color="auto"/>
            <w:bottom w:val="none" w:sz="0" w:space="0" w:color="auto"/>
            <w:right w:val="none" w:sz="0" w:space="0" w:color="auto"/>
          </w:divBdr>
        </w:div>
        <w:div w:id="1208294316">
          <w:marLeft w:val="480"/>
          <w:marRight w:val="0"/>
          <w:marTop w:val="0"/>
          <w:marBottom w:val="0"/>
          <w:divBdr>
            <w:top w:val="none" w:sz="0" w:space="0" w:color="auto"/>
            <w:left w:val="none" w:sz="0" w:space="0" w:color="auto"/>
            <w:bottom w:val="none" w:sz="0" w:space="0" w:color="auto"/>
            <w:right w:val="none" w:sz="0" w:space="0" w:color="auto"/>
          </w:divBdr>
        </w:div>
        <w:div w:id="229998407">
          <w:marLeft w:val="480"/>
          <w:marRight w:val="0"/>
          <w:marTop w:val="0"/>
          <w:marBottom w:val="0"/>
          <w:divBdr>
            <w:top w:val="none" w:sz="0" w:space="0" w:color="auto"/>
            <w:left w:val="none" w:sz="0" w:space="0" w:color="auto"/>
            <w:bottom w:val="none" w:sz="0" w:space="0" w:color="auto"/>
            <w:right w:val="none" w:sz="0" w:space="0" w:color="auto"/>
          </w:divBdr>
        </w:div>
        <w:div w:id="400450200">
          <w:marLeft w:val="480"/>
          <w:marRight w:val="0"/>
          <w:marTop w:val="0"/>
          <w:marBottom w:val="0"/>
          <w:divBdr>
            <w:top w:val="none" w:sz="0" w:space="0" w:color="auto"/>
            <w:left w:val="none" w:sz="0" w:space="0" w:color="auto"/>
            <w:bottom w:val="none" w:sz="0" w:space="0" w:color="auto"/>
            <w:right w:val="none" w:sz="0" w:space="0" w:color="auto"/>
          </w:divBdr>
        </w:div>
        <w:div w:id="820586061">
          <w:marLeft w:val="480"/>
          <w:marRight w:val="0"/>
          <w:marTop w:val="0"/>
          <w:marBottom w:val="0"/>
          <w:divBdr>
            <w:top w:val="none" w:sz="0" w:space="0" w:color="auto"/>
            <w:left w:val="none" w:sz="0" w:space="0" w:color="auto"/>
            <w:bottom w:val="none" w:sz="0" w:space="0" w:color="auto"/>
            <w:right w:val="none" w:sz="0" w:space="0" w:color="auto"/>
          </w:divBdr>
        </w:div>
        <w:div w:id="1372458363">
          <w:marLeft w:val="480"/>
          <w:marRight w:val="0"/>
          <w:marTop w:val="0"/>
          <w:marBottom w:val="0"/>
          <w:divBdr>
            <w:top w:val="none" w:sz="0" w:space="0" w:color="auto"/>
            <w:left w:val="none" w:sz="0" w:space="0" w:color="auto"/>
            <w:bottom w:val="none" w:sz="0" w:space="0" w:color="auto"/>
            <w:right w:val="none" w:sz="0" w:space="0" w:color="auto"/>
          </w:divBdr>
        </w:div>
        <w:div w:id="866213081">
          <w:marLeft w:val="480"/>
          <w:marRight w:val="0"/>
          <w:marTop w:val="0"/>
          <w:marBottom w:val="0"/>
          <w:divBdr>
            <w:top w:val="none" w:sz="0" w:space="0" w:color="auto"/>
            <w:left w:val="none" w:sz="0" w:space="0" w:color="auto"/>
            <w:bottom w:val="none" w:sz="0" w:space="0" w:color="auto"/>
            <w:right w:val="none" w:sz="0" w:space="0" w:color="auto"/>
          </w:divBdr>
        </w:div>
        <w:div w:id="92940001">
          <w:marLeft w:val="480"/>
          <w:marRight w:val="0"/>
          <w:marTop w:val="0"/>
          <w:marBottom w:val="0"/>
          <w:divBdr>
            <w:top w:val="none" w:sz="0" w:space="0" w:color="auto"/>
            <w:left w:val="none" w:sz="0" w:space="0" w:color="auto"/>
            <w:bottom w:val="none" w:sz="0" w:space="0" w:color="auto"/>
            <w:right w:val="none" w:sz="0" w:space="0" w:color="auto"/>
          </w:divBdr>
        </w:div>
        <w:div w:id="84544764">
          <w:marLeft w:val="480"/>
          <w:marRight w:val="0"/>
          <w:marTop w:val="0"/>
          <w:marBottom w:val="0"/>
          <w:divBdr>
            <w:top w:val="none" w:sz="0" w:space="0" w:color="auto"/>
            <w:left w:val="none" w:sz="0" w:space="0" w:color="auto"/>
            <w:bottom w:val="none" w:sz="0" w:space="0" w:color="auto"/>
            <w:right w:val="none" w:sz="0" w:space="0" w:color="auto"/>
          </w:divBdr>
        </w:div>
      </w:divsChild>
    </w:div>
    <w:div w:id="737552913">
      <w:bodyDiv w:val="1"/>
      <w:marLeft w:val="0"/>
      <w:marRight w:val="0"/>
      <w:marTop w:val="0"/>
      <w:marBottom w:val="0"/>
      <w:divBdr>
        <w:top w:val="none" w:sz="0" w:space="0" w:color="auto"/>
        <w:left w:val="none" w:sz="0" w:space="0" w:color="auto"/>
        <w:bottom w:val="none" w:sz="0" w:space="0" w:color="auto"/>
        <w:right w:val="none" w:sz="0" w:space="0" w:color="auto"/>
      </w:divBdr>
    </w:div>
    <w:div w:id="738018891">
      <w:bodyDiv w:val="1"/>
      <w:marLeft w:val="0"/>
      <w:marRight w:val="0"/>
      <w:marTop w:val="0"/>
      <w:marBottom w:val="0"/>
      <w:divBdr>
        <w:top w:val="none" w:sz="0" w:space="0" w:color="auto"/>
        <w:left w:val="none" w:sz="0" w:space="0" w:color="auto"/>
        <w:bottom w:val="none" w:sz="0" w:space="0" w:color="auto"/>
        <w:right w:val="none" w:sz="0" w:space="0" w:color="auto"/>
      </w:divBdr>
    </w:div>
    <w:div w:id="738093053">
      <w:bodyDiv w:val="1"/>
      <w:marLeft w:val="0"/>
      <w:marRight w:val="0"/>
      <w:marTop w:val="0"/>
      <w:marBottom w:val="0"/>
      <w:divBdr>
        <w:top w:val="none" w:sz="0" w:space="0" w:color="auto"/>
        <w:left w:val="none" w:sz="0" w:space="0" w:color="auto"/>
        <w:bottom w:val="none" w:sz="0" w:space="0" w:color="auto"/>
        <w:right w:val="none" w:sz="0" w:space="0" w:color="auto"/>
      </w:divBdr>
    </w:div>
    <w:div w:id="738866521">
      <w:bodyDiv w:val="1"/>
      <w:marLeft w:val="0"/>
      <w:marRight w:val="0"/>
      <w:marTop w:val="0"/>
      <w:marBottom w:val="0"/>
      <w:divBdr>
        <w:top w:val="none" w:sz="0" w:space="0" w:color="auto"/>
        <w:left w:val="none" w:sz="0" w:space="0" w:color="auto"/>
        <w:bottom w:val="none" w:sz="0" w:space="0" w:color="auto"/>
        <w:right w:val="none" w:sz="0" w:space="0" w:color="auto"/>
      </w:divBdr>
      <w:divsChild>
        <w:div w:id="1978609287">
          <w:marLeft w:val="480"/>
          <w:marRight w:val="0"/>
          <w:marTop w:val="0"/>
          <w:marBottom w:val="0"/>
          <w:divBdr>
            <w:top w:val="none" w:sz="0" w:space="0" w:color="auto"/>
            <w:left w:val="none" w:sz="0" w:space="0" w:color="auto"/>
            <w:bottom w:val="none" w:sz="0" w:space="0" w:color="auto"/>
            <w:right w:val="none" w:sz="0" w:space="0" w:color="auto"/>
          </w:divBdr>
        </w:div>
        <w:div w:id="1488672824">
          <w:marLeft w:val="480"/>
          <w:marRight w:val="0"/>
          <w:marTop w:val="0"/>
          <w:marBottom w:val="0"/>
          <w:divBdr>
            <w:top w:val="none" w:sz="0" w:space="0" w:color="auto"/>
            <w:left w:val="none" w:sz="0" w:space="0" w:color="auto"/>
            <w:bottom w:val="none" w:sz="0" w:space="0" w:color="auto"/>
            <w:right w:val="none" w:sz="0" w:space="0" w:color="auto"/>
          </w:divBdr>
        </w:div>
        <w:div w:id="932083211">
          <w:marLeft w:val="480"/>
          <w:marRight w:val="0"/>
          <w:marTop w:val="0"/>
          <w:marBottom w:val="0"/>
          <w:divBdr>
            <w:top w:val="none" w:sz="0" w:space="0" w:color="auto"/>
            <w:left w:val="none" w:sz="0" w:space="0" w:color="auto"/>
            <w:bottom w:val="none" w:sz="0" w:space="0" w:color="auto"/>
            <w:right w:val="none" w:sz="0" w:space="0" w:color="auto"/>
          </w:divBdr>
        </w:div>
        <w:div w:id="2127693683">
          <w:marLeft w:val="480"/>
          <w:marRight w:val="0"/>
          <w:marTop w:val="0"/>
          <w:marBottom w:val="0"/>
          <w:divBdr>
            <w:top w:val="none" w:sz="0" w:space="0" w:color="auto"/>
            <w:left w:val="none" w:sz="0" w:space="0" w:color="auto"/>
            <w:bottom w:val="none" w:sz="0" w:space="0" w:color="auto"/>
            <w:right w:val="none" w:sz="0" w:space="0" w:color="auto"/>
          </w:divBdr>
        </w:div>
        <w:div w:id="1561865159">
          <w:marLeft w:val="480"/>
          <w:marRight w:val="0"/>
          <w:marTop w:val="0"/>
          <w:marBottom w:val="0"/>
          <w:divBdr>
            <w:top w:val="none" w:sz="0" w:space="0" w:color="auto"/>
            <w:left w:val="none" w:sz="0" w:space="0" w:color="auto"/>
            <w:bottom w:val="none" w:sz="0" w:space="0" w:color="auto"/>
            <w:right w:val="none" w:sz="0" w:space="0" w:color="auto"/>
          </w:divBdr>
        </w:div>
        <w:div w:id="507671869">
          <w:marLeft w:val="480"/>
          <w:marRight w:val="0"/>
          <w:marTop w:val="0"/>
          <w:marBottom w:val="0"/>
          <w:divBdr>
            <w:top w:val="none" w:sz="0" w:space="0" w:color="auto"/>
            <w:left w:val="none" w:sz="0" w:space="0" w:color="auto"/>
            <w:bottom w:val="none" w:sz="0" w:space="0" w:color="auto"/>
            <w:right w:val="none" w:sz="0" w:space="0" w:color="auto"/>
          </w:divBdr>
        </w:div>
        <w:div w:id="2103867354">
          <w:marLeft w:val="480"/>
          <w:marRight w:val="0"/>
          <w:marTop w:val="0"/>
          <w:marBottom w:val="0"/>
          <w:divBdr>
            <w:top w:val="none" w:sz="0" w:space="0" w:color="auto"/>
            <w:left w:val="none" w:sz="0" w:space="0" w:color="auto"/>
            <w:bottom w:val="none" w:sz="0" w:space="0" w:color="auto"/>
            <w:right w:val="none" w:sz="0" w:space="0" w:color="auto"/>
          </w:divBdr>
        </w:div>
        <w:div w:id="1102265213">
          <w:marLeft w:val="480"/>
          <w:marRight w:val="0"/>
          <w:marTop w:val="0"/>
          <w:marBottom w:val="0"/>
          <w:divBdr>
            <w:top w:val="none" w:sz="0" w:space="0" w:color="auto"/>
            <w:left w:val="none" w:sz="0" w:space="0" w:color="auto"/>
            <w:bottom w:val="none" w:sz="0" w:space="0" w:color="auto"/>
            <w:right w:val="none" w:sz="0" w:space="0" w:color="auto"/>
          </w:divBdr>
        </w:div>
        <w:div w:id="1241135614">
          <w:marLeft w:val="480"/>
          <w:marRight w:val="0"/>
          <w:marTop w:val="0"/>
          <w:marBottom w:val="0"/>
          <w:divBdr>
            <w:top w:val="none" w:sz="0" w:space="0" w:color="auto"/>
            <w:left w:val="none" w:sz="0" w:space="0" w:color="auto"/>
            <w:bottom w:val="none" w:sz="0" w:space="0" w:color="auto"/>
            <w:right w:val="none" w:sz="0" w:space="0" w:color="auto"/>
          </w:divBdr>
        </w:div>
        <w:div w:id="1854220700">
          <w:marLeft w:val="480"/>
          <w:marRight w:val="0"/>
          <w:marTop w:val="0"/>
          <w:marBottom w:val="0"/>
          <w:divBdr>
            <w:top w:val="none" w:sz="0" w:space="0" w:color="auto"/>
            <w:left w:val="none" w:sz="0" w:space="0" w:color="auto"/>
            <w:bottom w:val="none" w:sz="0" w:space="0" w:color="auto"/>
            <w:right w:val="none" w:sz="0" w:space="0" w:color="auto"/>
          </w:divBdr>
        </w:div>
        <w:div w:id="1896355504">
          <w:marLeft w:val="480"/>
          <w:marRight w:val="0"/>
          <w:marTop w:val="0"/>
          <w:marBottom w:val="0"/>
          <w:divBdr>
            <w:top w:val="none" w:sz="0" w:space="0" w:color="auto"/>
            <w:left w:val="none" w:sz="0" w:space="0" w:color="auto"/>
            <w:bottom w:val="none" w:sz="0" w:space="0" w:color="auto"/>
            <w:right w:val="none" w:sz="0" w:space="0" w:color="auto"/>
          </w:divBdr>
        </w:div>
        <w:div w:id="1430734721">
          <w:marLeft w:val="480"/>
          <w:marRight w:val="0"/>
          <w:marTop w:val="0"/>
          <w:marBottom w:val="0"/>
          <w:divBdr>
            <w:top w:val="none" w:sz="0" w:space="0" w:color="auto"/>
            <w:left w:val="none" w:sz="0" w:space="0" w:color="auto"/>
            <w:bottom w:val="none" w:sz="0" w:space="0" w:color="auto"/>
            <w:right w:val="none" w:sz="0" w:space="0" w:color="auto"/>
          </w:divBdr>
        </w:div>
        <w:div w:id="1855804891">
          <w:marLeft w:val="480"/>
          <w:marRight w:val="0"/>
          <w:marTop w:val="0"/>
          <w:marBottom w:val="0"/>
          <w:divBdr>
            <w:top w:val="none" w:sz="0" w:space="0" w:color="auto"/>
            <w:left w:val="none" w:sz="0" w:space="0" w:color="auto"/>
            <w:bottom w:val="none" w:sz="0" w:space="0" w:color="auto"/>
            <w:right w:val="none" w:sz="0" w:space="0" w:color="auto"/>
          </w:divBdr>
        </w:div>
        <w:div w:id="299455466">
          <w:marLeft w:val="480"/>
          <w:marRight w:val="0"/>
          <w:marTop w:val="0"/>
          <w:marBottom w:val="0"/>
          <w:divBdr>
            <w:top w:val="none" w:sz="0" w:space="0" w:color="auto"/>
            <w:left w:val="none" w:sz="0" w:space="0" w:color="auto"/>
            <w:bottom w:val="none" w:sz="0" w:space="0" w:color="auto"/>
            <w:right w:val="none" w:sz="0" w:space="0" w:color="auto"/>
          </w:divBdr>
        </w:div>
        <w:div w:id="1900283790">
          <w:marLeft w:val="480"/>
          <w:marRight w:val="0"/>
          <w:marTop w:val="0"/>
          <w:marBottom w:val="0"/>
          <w:divBdr>
            <w:top w:val="none" w:sz="0" w:space="0" w:color="auto"/>
            <w:left w:val="none" w:sz="0" w:space="0" w:color="auto"/>
            <w:bottom w:val="none" w:sz="0" w:space="0" w:color="auto"/>
            <w:right w:val="none" w:sz="0" w:space="0" w:color="auto"/>
          </w:divBdr>
        </w:div>
        <w:div w:id="313066171">
          <w:marLeft w:val="480"/>
          <w:marRight w:val="0"/>
          <w:marTop w:val="0"/>
          <w:marBottom w:val="0"/>
          <w:divBdr>
            <w:top w:val="none" w:sz="0" w:space="0" w:color="auto"/>
            <w:left w:val="none" w:sz="0" w:space="0" w:color="auto"/>
            <w:bottom w:val="none" w:sz="0" w:space="0" w:color="auto"/>
            <w:right w:val="none" w:sz="0" w:space="0" w:color="auto"/>
          </w:divBdr>
        </w:div>
        <w:div w:id="795442814">
          <w:marLeft w:val="480"/>
          <w:marRight w:val="0"/>
          <w:marTop w:val="0"/>
          <w:marBottom w:val="0"/>
          <w:divBdr>
            <w:top w:val="none" w:sz="0" w:space="0" w:color="auto"/>
            <w:left w:val="none" w:sz="0" w:space="0" w:color="auto"/>
            <w:bottom w:val="none" w:sz="0" w:space="0" w:color="auto"/>
            <w:right w:val="none" w:sz="0" w:space="0" w:color="auto"/>
          </w:divBdr>
        </w:div>
        <w:div w:id="808595137">
          <w:marLeft w:val="480"/>
          <w:marRight w:val="0"/>
          <w:marTop w:val="0"/>
          <w:marBottom w:val="0"/>
          <w:divBdr>
            <w:top w:val="none" w:sz="0" w:space="0" w:color="auto"/>
            <w:left w:val="none" w:sz="0" w:space="0" w:color="auto"/>
            <w:bottom w:val="none" w:sz="0" w:space="0" w:color="auto"/>
            <w:right w:val="none" w:sz="0" w:space="0" w:color="auto"/>
          </w:divBdr>
        </w:div>
        <w:div w:id="2108191205">
          <w:marLeft w:val="480"/>
          <w:marRight w:val="0"/>
          <w:marTop w:val="0"/>
          <w:marBottom w:val="0"/>
          <w:divBdr>
            <w:top w:val="none" w:sz="0" w:space="0" w:color="auto"/>
            <w:left w:val="none" w:sz="0" w:space="0" w:color="auto"/>
            <w:bottom w:val="none" w:sz="0" w:space="0" w:color="auto"/>
            <w:right w:val="none" w:sz="0" w:space="0" w:color="auto"/>
          </w:divBdr>
        </w:div>
        <w:div w:id="1258827471">
          <w:marLeft w:val="480"/>
          <w:marRight w:val="0"/>
          <w:marTop w:val="0"/>
          <w:marBottom w:val="0"/>
          <w:divBdr>
            <w:top w:val="none" w:sz="0" w:space="0" w:color="auto"/>
            <w:left w:val="none" w:sz="0" w:space="0" w:color="auto"/>
            <w:bottom w:val="none" w:sz="0" w:space="0" w:color="auto"/>
            <w:right w:val="none" w:sz="0" w:space="0" w:color="auto"/>
          </w:divBdr>
        </w:div>
        <w:div w:id="974028230">
          <w:marLeft w:val="480"/>
          <w:marRight w:val="0"/>
          <w:marTop w:val="0"/>
          <w:marBottom w:val="0"/>
          <w:divBdr>
            <w:top w:val="none" w:sz="0" w:space="0" w:color="auto"/>
            <w:left w:val="none" w:sz="0" w:space="0" w:color="auto"/>
            <w:bottom w:val="none" w:sz="0" w:space="0" w:color="auto"/>
            <w:right w:val="none" w:sz="0" w:space="0" w:color="auto"/>
          </w:divBdr>
        </w:div>
        <w:div w:id="1756395167">
          <w:marLeft w:val="480"/>
          <w:marRight w:val="0"/>
          <w:marTop w:val="0"/>
          <w:marBottom w:val="0"/>
          <w:divBdr>
            <w:top w:val="none" w:sz="0" w:space="0" w:color="auto"/>
            <w:left w:val="none" w:sz="0" w:space="0" w:color="auto"/>
            <w:bottom w:val="none" w:sz="0" w:space="0" w:color="auto"/>
            <w:right w:val="none" w:sz="0" w:space="0" w:color="auto"/>
          </w:divBdr>
        </w:div>
        <w:div w:id="1246526124">
          <w:marLeft w:val="480"/>
          <w:marRight w:val="0"/>
          <w:marTop w:val="0"/>
          <w:marBottom w:val="0"/>
          <w:divBdr>
            <w:top w:val="none" w:sz="0" w:space="0" w:color="auto"/>
            <w:left w:val="none" w:sz="0" w:space="0" w:color="auto"/>
            <w:bottom w:val="none" w:sz="0" w:space="0" w:color="auto"/>
            <w:right w:val="none" w:sz="0" w:space="0" w:color="auto"/>
          </w:divBdr>
        </w:div>
        <w:div w:id="985233834">
          <w:marLeft w:val="480"/>
          <w:marRight w:val="0"/>
          <w:marTop w:val="0"/>
          <w:marBottom w:val="0"/>
          <w:divBdr>
            <w:top w:val="none" w:sz="0" w:space="0" w:color="auto"/>
            <w:left w:val="none" w:sz="0" w:space="0" w:color="auto"/>
            <w:bottom w:val="none" w:sz="0" w:space="0" w:color="auto"/>
            <w:right w:val="none" w:sz="0" w:space="0" w:color="auto"/>
          </w:divBdr>
        </w:div>
        <w:div w:id="1528636350">
          <w:marLeft w:val="480"/>
          <w:marRight w:val="0"/>
          <w:marTop w:val="0"/>
          <w:marBottom w:val="0"/>
          <w:divBdr>
            <w:top w:val="none" w:sz="0" w:space="0" w:color="auto"/>
            <w:left w:val="none" w:sz="0" w:space="0" w:color="auto"/>
            <w:bottom w:val="none" w:sz="0" w:space="0" w:color="auto"/>
            <w:right w:val="none" w:sz="0" w:space="0" w:color="auto"/>
          </w:divBdr>
        </w:div>
        <w:div w:id="1383360294">
          <w:marLeft w:val="480"/>
          <w:marRight w:val="0"/>
          <w:marTop w:val="0"/>
          <w:marBottom w:val="0"/>
          <w:divBdr>
            <w:top w:val="none" w:sz="0" w:space="0" w:color="auto"/>
            <w:left w:val="none" w:sz="0" w:space="0" w:color="auto"/>
            <w:bottom w:val="none" w:sz="0" w:space="0" w:color="auto"/>
            <w:right w:val="none" w:sz="0" w:space="0" w:color="auto"/>
          </w:divBdr>
        </w:div>
        <w:div w:id="1955091629">
          <w:marLeft w:val="480"/>
          <w:marRight w:val="0"/>
          <w:marTop w:val="0"/>
          <w:marBottom w:val="0"/>
          <w:divBdr>
            <w:top w:val="none" w:sz="0" w:space="0" w:color="auto"/>
            <w:left w:val="none" w:sz="0" w:space="0" w:color="auto"/>
            <w:bottom w:val="none" w:sz="0" w:space="0" w:color="auto"/>
            <w:right w:val="none" w:sz="0" w:space="0" w:color="auto"/>
          </w:divBdr>
        </w:div>
        <w:div w:id="2069644354">
          <w:marLeft w:val="480"/>
          <w:marRight w:val="0"/>
          <w:marTop w:val="0"/>
          <w:marBottom w:val="0"/>
          <w:divBdr>
            <w:top w:val="none" w:sz="0" w:space="0" w:color="auto"/>
            <w:left w:val="none" w:sz="0" w:space="0" w:color="auto"/>
            <w:bottom w:val="none" w:sz="0" w:space="0" w:color="auto"/>
            <w:right w:val="none" w:sz="0" w:space="0" w:color="auto"/>
          </w:divBdr>
        </w:div>
        <w:div w:id="113452149">
          <w:marLeft w:val="480"/>
          <w:marRight w:val="0"/>
          <w:marTop w:val="0"/>
          <w:marBottom w:val="0"/>
          <w:divBdr>
            <w:top w:val="none" w:sz="0" w:space="0" w:color="auto"/>
            <w:left w:val="none" w:sz="0" w:space="0" w:color="auto"/>
            <w:bottom w:val="none" w:sz="0" w:space="0" w:color="auto"/>
            <w:right w:val="none" w:sz="0" w:space="0" w:color="auto"/>
          </w:divBdr>
        </w:div>
        <w:div w:id="2122414231">
          <w:marLeft w:val="480"/>
          <w:marRight w:val="0"/>
          <w:marTop w:val="0"/>
          <w:marBottom w:val="0"/>
          <w:divBdr>
            <w:top w:val="none" w:sz="0" w:space="0" w:color="auto"/>
            <w:left w:val="none" w:sz="0" w:space="0" w:color="auto"/>
            <w:bottom w:val="none" w:sz="0" w:space="0" w:color="auto"/>
            <w:right w:val="none" w:sz="0" w:space="0" w:color="auto"/>
          </w:divBdr>
        </w:div>
        <w:div w:id="767698765">
          <w:marLeft w:val="480"/>
          <w:marRight w:val="0"/>
          <w:marTop w:val="0"/>
          <w:marBottom w:val="0"/>
          <w:divBdr>
            <w:top w:val="none" w:sz="0" w:space="0" w:color="auto"/>
            <w:left w:val="none" w:sz="0" w:space="0" w:color="auto"/>
            <w:bottom w:val="none" w:sz="0" w:space="0" w:color="auto"/>
            <w:right w:val="none" w:sz="0" w:space="0" w:color="auto"/>
          </w:divBdr>
        </w:div>
        <w:div w:id="589312286">
          <w:marLeft w:val="480"/>
          <w:marRight w:val="0"/>
          <w:marTop w:val="0"/>
          <w:marBottom w:val="0"/>
          <w:divBdr>
            <w:top w:val="none" w:sz="0" w:space="0" w:color="auto"/>
            <w:left w:val="none" w:sz="0" w:space="0" w:color="auto"/>
            <w:bottom w:val="none" w:sz="0" w:space="0" w:color="auto"/>
            <w:right w:val="none" w:sz="0" w:space="0" w:color="auto"/>
          </w:divBdr>
        </w:div>
        <w:div w:id="438180661">
          <w:marLeft w:val="480"/>
          <w:marRight w:val="0"/>
          <w:marTop w:val="0"/>
          <w:marBottom w:val="0"/>
          <w:divBdr>
            <w:top w:val="none" w:sz="0" w:space="0" w:color="auto"/>
            <w:left w:val="none" w:sz="0" w:space="0" w:color="auto"/>
            <w:bottom w:val="none" w:sz="0" w:space="0" w:color="auto"/>
            <w:right w:val="none" w:sz="0" w:space="0" w:color="auto"/>
          </w:divBdr>
        </w:div>
        <w:div w:id="1705406754">
          <w:marLeft w:val="480"/>
          <w:marRight w:val="0"/>
          <w:marTop w:val="0"/>
          <w:marBottom w:val="0"/>
          <w:divBdr>
            <w:top w:val="none" w:sz="0" w:space="0" w:color="auto"/>
            <w:left w:val="none" w:sz="0" w:space="0" w:color="auto"/>
            <w:bottom w:val="none" w:sz="0" w:space="0" w:color="auto"/>
            <w:right w:val="none" w:sz="0" w:space="0" w:color="auto"/>
          </w:divBdr>
        </w:div>
        <w:div w:id="1982034436">
          <w:marLeft w:val="480"/>
          <w:marRight w:val="0"/>
          <w:marTop w:val="0"/>
          <w:marBottom w:val="0"/>
          <w:divBdr>
            <w:top w:val="none" w:sz="0" w:space="0" w:color="auto"/>
            <w:left w:val="none" w:sz="0" w:space="0" w:color="auto"/>
            <w:bottom w:val="none" w:sz="0" w:space="0" w:color="auto"/>
            <w:right w:val="none" w:sz="0" w:space="0" w:color="auto"/>
          </w:divBdr>
        </w:div>
        <w:div w:id="301615774">
          <w:marLeft w:val="480"/>
          <w:marRight w:val="0"/>
          <w:marTop w:val="0"/>
          <w:marBottom w:val="0"/>
          <w:divBdr>
            <w:top w:val="none" w:sz="0" w:space="0" w:color="auto"/>
            <w:left w:val="none" w:sz="0" w:space="0" w:color="auto"/>
            <w:bottom w:val="none" w:sz="0" w:space="0" w:color="auto"/>
            <w:right w:val="none" w:sz="0" w:space="0" w:color="auto"/>
          </w:divBdr>
        </w:div>
        <w:div w:id="1384864747">
          <w:marLeft w:val="480"/>
          <w:marRight w:val="0"/>
          <w:marTop w:val="0"/>
          <w:marBottom w:val="0"/>
          <w:divBdr>
            <w:top w:val="none" w:sz="0" w:space="0" w:color="auto"/>
            <w:left w:val="none" w:sz="0" w:space="0" w:color="auto"/>
            <w:bottom w:val="none" w:sz="0" w:space="0" w:color="auto"/>
            <w:right w:val="none" w:sz="0" w:space="0" w:color="auto"/>
          </w:divBdr>
        </w:div>
        <w:div w:id="826478080">
          <w:marLeft w:val="480"/>
          <w:marRight w:val="0"/>
          <w:marTop w:val="0"/>
          <w:marBottom w:val="0"/>
          <w:divBdr>
            <w:top w:val="none" w:sz="0" w:space="0" w:color="auto"/>
            <w:left w:val="none" w:sz="0" w:space="0" w:color="auto"/>
            <w:bottom w:val="none" w:sz="0" w:space="0" w:color="auto"/>
            <w:right w:val="none" w:sz="0" w:space="0" w:color="auto"/>
          </w:divBdr>
        </w:div>
        <w:div w:id="384183240">
          <w:marLeft w:val="480"/>
          <w:marRight w:val="0"/>
          <w:marTop w:val="0"/>
          <w:marBottom w:val="0"/>
          <w:divBdr>
            <w:top w:val="none" w:sz="0" w:space="0" w:color="auto"/>
            <w:left w:val="none" w:sz="0" w:space="0" w:color="auto"/>
            <w:bottom w:val="none" w:sz="0" w:space="0" w:color="auto"/>
            <w:right w:val="none" w:sz="0" w:space="0" w:color="auto"/>
          </w:divBdr>
        </w:div>
        <w:div w:id="36397539">
          <w:marLeft w:val="480"/>
          <w:marRight w:val="0"/>
          <w:marTop w:val="0"/>
          <w:marBottom w:val="0"/>
          <w:divBdr>
            <w:top w:val="none" w:sz="0" w:space="0" w:color="auto"/>
            <w:left w:val="none" w:sz="0" w:space="0" w:color="auto"/>
            <w:bottom w:val="none" w:sz="0" w:space="0" w:color="auto"/>
            <w:right w:val="none" w:sz="0" w:space="0" w:color="auto"/>
          </w:divBdr>
        </w:div>
        <w:div w:id="35282497">
          <w:marLeft w:val="480"/>
          <w:marRight w:val="0"/>
          <w:marTop w:val="0"/>
          <w:marBottom w:val="0"/>
          <w:divBdr>
            <w:top w:val="none" w:sz="0" w:space="0" w:color="auto"/>
            <w:left w:val="none" w:sz="0" w:space="0" w:color="auto"/>
            <w:bottom w:val="none" w:sz="0" w:space="0" w:color="auto"/>
            <w:right w:val="none" w:sz="0" w:space="0" w:color="auto"/>
          </w:divBdr>
        </w:div>
        <w:div w:id="855386714">
          <w:marLeft w:val="480"/>
          <w:marRight w:val="0"/>
          <w:marTop w:val="0"/>
          <w:marBottom w:val="0"/>
          <w:divBdr>
            <w:top w:val="none" w:sz="0" w:space="0" w:color="auto"/>
            <w:left w:val="none" w:sz="0" w:space="0" w:color="auto"/>
            <w:bottom w:val="none" w:sz="0" w:space="0" w:color="auto"/>
            <w:right w:val="none" w:sz="0" w:space="0" w:color="auto"/>
          </w:divBdr>
        </w:div>
        <w:div w:id="138495030">
          <w:marLeft w:val="480"/>
          <w:marRight w:val="0"/>
          <w:marTop w:val="0"/>
          <w:marBottom w:val="0"/>
          <w:divBdr>
            <w:top w:val="none" w:sz="0" w:space="0" w:color="auto"/>
            <w:left w:val="none" w:sz="0" w:space="0" w:color="auto"/>
            <w:bottom w:val="none" w:sz="0" w:space="0" w:color="auto"/>
            <w:right w:val="none" w:sz="0" w:space="0" w:color="auto"/>
          </w:divBdr>
        </w:div>
        <w:div w:id="938412785">
          <w:marLeft w:val="480"/>
          <w:marRight w:val="0"/>
          <w:marTop w:val="0"/>
          <w:marBottom w:val="0"/>
          <w:divBdr>
            <w:top w:val="none" w:sz="0" w:space="0" w:color="auto"/>
            <w:left w:val="none" w:sz="0" w:space="0" w:color="auto"/>
            <w:bottom w:val="none" w:sz="0" w:space="0" w:color="auto"/>
            <w:right w:val="none" w:sz="0" w:space="0" w:color="auto"/>
          </w:divBdr>
        </w:div>
        <w:div w:id="2076394801">
          <w:marLeft w:val="480"/>
          <w:marRight w:val="0"/>
          <w:marTop w:val="0"/>
          <w:marBottom w:val="0"/>
          <w:divBdr>
            <w:top w:val="none" w:sz="0" w:space="0" w:color="auto"/>
            <w:left w:val="none" w:sz="0" w:space="0" w:color="auto"/>
            <w:bottom w:val="none" w:sz="0" w:space="0" w:color="auto"/>
            <w:right w:val="none" w:sz="0" w:space="0" w:color="auto"/>
          </w:divBdr>
        </w:div>
        <w:div w:id="1030031406">
          <w:marLeft w:val="480"/>
          <w:marRight w:val="0"/>
          <w:marTop w:val="0"/>
          <w:marBottom w:val="0"/>
          <w:divBdr>
            <w:top w:val="none" w:sz="0" w:space="0" w:color="auto"/>
            <w:left w:val="none" w:sz="0" w:space="0" w:color="auto"/>
            <w:bottom w:val="none" w:sz="0" w:space="0" w:color="auto"/>
            <w:right w:val="none" w:sz="0" w:space="0" w:color="auto"/>
          </w:divBdr>
        </w:div>
        <w:div w:id="323123912">
          <w:marLeft w:val="480"/>
          <w:marRight w:val="0"/>
          <w:marTop w:val="0"/>
          <w:marBottom w:val="0"/>
          <w:divBdr>
            <w:top w:val="none" w:sz="0" w:space="0" w:color="auto"/>
            <w:left w:val="none" w:sz="0" w:space="0" w:color="auto"/>
            <w:bottom w:val="none" w:sz="0" w:space="0" w:color="auto"/>
            <w:right w:val="none" w:sz="0" w:space="0" w:color="auto"/>
          </w:divBdr>
        </w:div>
        <w:div w:id="1262369779">
          <w:marLeft w:val="480"/>
          <w:marRight w:val="0"/>
          <w:marTop w:val="0"/>
          <w:marBottom w:val="0"/>
          <w:divBdr>
            <w:top w:val="none" w:sz="0" w:space="0" w:color="auto"/>
            <w:left w:val="none" w:sz="0" w:space="0" w:color="auto"/>
            <w:bottom w:val="none" w:sz="0" w:space="0" w:color="auto"/>
            <w:right w:val="none" w:sz="0" w:space="0" w:color="auto"/>
          </w:divBdr>
        </w:div>
        <w:div w:id="1980458323">
          <w:marLeft w:val="480"/>
          <w:marRight w:val="0"/>
          <w:marTop w:val="0"/>
          <w:marBottom w:val="0"/>
          <w:divBdr>
            <w:top w:val="none" w:sz="0" w:space="0" w:color="auto"/>
            <w:left w:val="none" w:sz="0" w:space="0" w:color="auto"/>
            <w:bottom w:val="none" w:sz="0" w:space="0" w:color="auto"/>
            <w:right w:val="none" w:sz="0" w:space="0" w:color="auto"/>
          </w:divBdr>
        </w:div>
        <w:div w:id="1029526146">
          <w:marLeft w:val="480"/>
          <w:marRight w:val="0"/>
          <w:marTop w:val="0"/>
          <w:marBottom w:val="0"/>
          <w:divBdr>
            <w:top w:val="none" w:sz="0" w:space="0" w:color="auto"/>
            <w:left w:val="none" w:sz="0" w:space="0" w:color="auto"/>
            <w:bottom w:val="none" w:sz="0" w:space="0" w:color="auto"/>
            <w:right w:val="none" w:sz="0" w:space="0" w:color="auto"/>
          </w:divBdr>
        </w:div>
      </w:divsChild>
    </w:div>
    <w:div w:id="738871056">
      <w:bodyDiv w:val="1"/>
      <w:marLeft w:val="0"/>
      <w:marRight w:val="0"/>
      <w:marTop w:val="0"/>
      <w:marBottom w:val="0"/>
      <w:divBdr>
        <w:top w:val="none" w:sz="0" w:space="0" w:color="auto"/>
        <w:left w:val="none" w:sz="0" w:space="0" w:color="auto"/>
        <w:bottom w:val="none" w:sz="0" w:space="0" w:color="auto"/>
        <w:right w:val="none" w:sz="0" w:space="0" w:color="auto"/>
      </w:divBdr>
    </w:div>
    <w:div w:id="739132554">
      <w:bodyDiv w:val="1"/>
      <w:marLeft w:val="0"/>
      <w:marRight w:val="0"/>
      <w:marTop w:val="0"/>
      <w:marBottom w:val="0"/>
      <w:divBdr>
        <w:top w:val="none" w:sz="0" w:space="0" w:color="auto"/>
        <w:left w:val="none" w:sz="0" w:space="0" w:color="auto"/>
        <w:bottom w:val="none" w:sz="0" w:space="0" w:color="auto"/>
        <w:right w:val="none" w:sz="0" w:space="0" w:color="auto"/>
      </w:divBdr>
    </w:div>
    <w:div w:id="739326739">
      <w:bodyDiv w:val="1"/>
      <w:marLeft w:val="0"/>
      <w:marRight w:val="0"/>
      <w:marTop w:val="0"/>
      <w:marBottom w:val="0"/>
      <w:divBdr>
        <w:top w:val="none" w:sz="0" w:space="0" w:color="auto"/>
        <w:left w:val="none" w:sz="0" w:space="0" w:color="auto"/>
        <w:bottom w:val="none" w:sz="0" w:space="0" w:color="auto"/>
        <w:right w:val="none" w:sz="0" w:space="0" w:color="auto"/>
      </w:divBdr>
    </w:div>
    <w:div w:id="739331986">
      <w:bodyDiv w:val="1"/>
      <w:marLeft w:val="0"/>
      <w:marRight w:val="0"/>
      <w:marTop w:val="0"/>
      <w:marBottom w:val="0"/>
      <w:divBdr>
        <w:top w:val="none" w:sz="0" w:space="0" w:color="auto"/>
        <w:left w:val="none" w:sz="0" w:space="0" w:color="auto"/>
        <w:bottom w:val="none" w:sz="0" w:space="0" w:color="auto"/>
        <w:right w:val="none" w:sz="0" w:space="0" w:color="auto"/>
      </w:divBdr>
    </w:div>
    <w:div w:id="739406398">
      <w:bodyDiv w:val="1"/>
      <w:marLeft w:val="0"/>
      <w:marRight w:val="0"/>
      <w:marTop w:val="0"/>
      <w:marBottom w:val="0"/>
      <w:divBdr>
        <w:top w:val="none" w:sz="0" w:space="0" w:color="auto"/>
        <w:left w:val="none" w:sz="0" w:space="0" w:color="auto"/>
        <w:bottom w:val="none" w:sz="0" w:space="0" w:color="auto"/>
        <w:right w:val="none" w:sz="0" w:space="0" w:color="auto"/>
      </w:divBdr>
    </w:div>
    <w:div w:id="739597783">
      <w:bodyDiv w:val="1"/>
      <w:marLeft w:val="0"/>
      <w:marRight w:val="0"/>
      <w:marTop w:val="0"/>
      <w:marBottom w:val="0"/>
      <w:divBdr>
        <w:top w:val="none" w:sz="0" w:space="0" w:color="auto"/>
        <w:left w:val="none" w:sz="0" w:space="0" w:color="auto"/>
        <w:bottom w:val="none" w:sz="0" w:space="0" w:color="auto"/>
        <w:right w:val="none" w:sz="0" w:space="0" w:color="auto"/>
      </w:divBdr>
    </w:div>
    <w:div w:id="739601863">
      <w:bodyDiv w:val="1"/>
      <w:marLeft w:val="0"/>
      <w:marRight w:val="0"/>
      <w:marTop w:val="0"/>
      <w:marBottom w:val="0"/>
      <w:divBdr>
        <w:top w:val="none" w:sz="0" w:space="0" w:color="auto"/>
        <w:left w:val="none" w:sz="0" w:space="0" w:color="auto"/>
        <w:bottom w:val="none" w:sz="0" w:space="0" w:color="auto"/>
        <w:right w:val="none" w:sz="0" w:space="0" w:color="auto"/>
      </w:divBdr>
    </w:div>
    <w:div w:id="740566308">
      <w:bodyDiv w:val="1"/>
      <w:marLeft w:val="0"/>
      <w:marRight w:val="0"/>
      <w:marTop w:val="0"/>
      <w:marBottom w:val="0"/>
      <w:divBdr>
        <w:top w:val="none" w:sz="0" w:space="0" w:color="auto"/>
        <w:left w:val="none" w:sz="0" w:space="0" w:color="auto"/>
        <w:bottom w:val="none" w:sz="0" w:space="0" w:color="auto"/>
        <w:right w:val="none" w:sz="0" w:space="0" w:color="auto"/>
      </w:divBdr>
    </w:div>
    <w:div w:id="740713836">
      <w:bodyDiv w:val="1"/>
      <w:marLeft w:val="0"/>
      <w:marRight w:val="0"/>
      <w:marTop w:val="0"/>
      <w:marBottom w:val="0"/>
      <w:divBdr>
        <w:top w:val="none" w:sz="0" w:space="0" w:color="auto"/>
        <w:left w:val="none" w:sz="0" w:space="0" w:color="auto"/>
        <w:bottom w:val="none" w:sz="0" w:space="0" w:color="auto"/>
        <w:right w:val="none" w:sz="0" w:space="0" w:color="auto"/>
      </w:divBdr>
    </w:div>
    <w:div w:id="740759282">
      <w:bodyDiv w:val="1"/>
      <w:marLeft w:val="0"/>
      <w:marRight w:val="0"/>
      <w:marTop w:val="0"/>
      <w:marBottom w:val="0"/>
      <w:divBdr>
        <w:top w:val="none" w:sz="0" w:space="0" w:color="auto"/>
        <w:left w:val="none" w:sz="0" w:space="0" w:color="auto"/>
        <w:bottom w:val="none" w:sz="0" w:space="0" w:color="auto"/>
        <w:right w:val="none" w:sz="0" w:space="0" w:color="auto"/>
      </w:divBdr>
    </w:div>
    <w:div w:id="741100499">
      <w:bodyDiv w:val="1"/>
      <w:marLeft w:val="0"/>
      <w:marRight w:val="0"/>
      <w:marTop w:val="0"/>
      <w:marBottom w:val="0"/>
      <w:divBdr>
        <w:top w:val="none" w:sz="0" w:space="0" w:color="auto"/>
        <w:left w:val="none" w:sz="0" w:space="0" w:color="auto"/>
        <w:bottom w:val="none" w:sz="0" w:space="0" w:color="auto"/>
        <w:right w:val="none" w:sz="0" w:space="0" w:color="auto"/>
      </w:divBdr>
    </w:div>
    <w:div w:id="741414230">
      <w:bodyDiv w:val="1"/>
      <w:marLeft w:val="0"/>
      <w:marRight w:val="0"/>
      <w:marTop w:val="0"/>
      <w:marBottom w:val="0"/>
      <w:divBdr>
        <w:top w:val="none" w:sz="0" w:space="0" w:color="auto"/>
        <w:left w:val="none" w:sz="0" w:space="0" w:color="auto"/>
        <w:bottom w:val="none" w:sz="0" w:space="0" w:color="auto"/>
        <w:right w:val="none" w:sz="0" w:space="0" w:color="auto"/>
      </w:divBdr>
    </w:div>
    <w:div w:id="741874881">
      <w:bodyDiv w:val="1"/>
      <w:marLeft w:val="0"/>
      <w:marRight w:val="0"/>
      <w:marTop w:val="0"/>
      <w:marBottom w:val="0"/>
      <w:divBdr>
        <w:top w:val="none" w:sz="0" w:space="0" w:color="auto"/>
        <w:left w:val="none" w:sz="0" w:space="0" w:color="auto"/>
        <w:bottom w:val="none" w:sz="0" w:space="0" w:color="auto"/>
        <w:right w:val="none" w:sz="0" w:space="0" w:color="auto"/>
      </w:divBdr>
    </w:div>
    <w:div w:id="741874885">
      <w:bodyDiv w:val="1"/>
      <w:marLeft w:val="0"/>
      <w:marRight w:val="0"/>
      <w:marTop w:val="0"/>
      <w:marBottom w:val="0"/>
      <w:divBdr>
        <w:top w:val="none" w:sz="0" w:space="0" w:color="auto"/>
        <w:left w:val="none" w:sz="0" w:space="0" w:color="auto"/>
        <w:bottom w:val="none" w:sz="0" w:space="0" w:color="auto"/>
        <w:right w:val="none" w:sz="0" w:space="0" w:color="auto"/>
      </w:divBdr>
    </w:div>
    <w:div w:id="741876584">
      <w:bodyDiv w:val="1"/>
      <w:marLeft w:val="0"/>
      <w:marRight w:val="0"/>
      <w:marTop w:val="0"/>
      <w:marBottom w:val="0"/>
      <w:divBdr>
        <w:top w:val="none" w:sz="0" w:space="0" w:color="auto"/>
        <w:left w:val="none" w:sz="0" w:space="0" w:color="auto"/>
        <w:bottom w:val="none" w:sz="0" w:space="0" w:color="auto"/>
        <w:right w:val="none" w:sz="0" w:space="0" w:color="auto"/>
      </w:divBdr>
    </w:div>
    <w:div w:id="741878754">
      <w:bodyDiv w:val="1"/>
      <w:marLeft w:val="0"/>
      <w:marRight w:val="0"/>
      <w:marTop w:val="0"/>
      <w:marBottom w:val="0"/>
      <w:divBdr>
        <w:top w:val="none" w:sz="0" w:space="0" w:color="auto"/>
        <w:left w:val="none" w:sz="0" w:space="0" w:color="auto"/>
        <w:bottom w:val="none" w:sz="0" w:space="0" w:color="auto"/>
        <w:right w:val="none" w:sz="0" w:space="0" w:color="auto"/>
      </w:divBdr>
    </w:div>
    <w:div w:id="742726329">
      <w:bodyDiv w:val="1"/>
      <w:marLeft w:val="0"/>
      <w:marRight w:val="0"/>
      <w:marTop w:val="0"/>
      <w:marBottom w:val="0"/>
      <w:divBdr>
        <w:top w:val="none" w:sz="0" w:space="0" w:color="auto"/>
        <w:left w:val="none" w:sz="0" w:space="0" w:color="auto"/>
        <w:bottom w:val="none" w:sz="0" w:space="0" w:color="auto"/>
        <w:right w:val="none" w:sz="0" w:space="0" w:color="auto"/>
      </w:divBdr>
    </w:div>
    <w:div w:id="742727899">
      <w:bodyDiv w:val="1"/>
      <w:marLeft w:val="0"/>
      <w:marRight w:val="0"/>
      <w:marTop w:val="0"/>
      <w:marBottom w:val="0"/>
      <w:divBdr>
        <w:top w:val="none" w:sz="0" w:space="0" w:color="auto"/>
        <w:left w:val="none" w:sz="0" w:space="0" w:color="auto"/>
        <w:bottom w:val="none" w:sz="0" w:space="0" w:color="auto"/>
        <w:right w:val="none" w:sz="0" w:space="0" w:color="auto"/>
      </w:divBdr>
      <w:divsChild>
        <w:div w:id="2054847028">
          <w:marLeft w:val="480"/>
          <w:marRight w:val="0"/>
          <w:marTop w:val="0"/>
          <w:marBottom w:val="0"/>
          <w:divBdr>
            <w:top w:val="none" w:sz="0" w:space="0" w:color="auto"/>
            <w:left w:val="none" w:sz="0" w:space="0" w:color="auto"/>
            <w:bottom w:val="none" w:sz="0" w:space="0" w:color="auto"/>
            <w:right w:val="none" w:sz="0" w:space="0" w:color="auto"/>
          </w:divBdr>
        </w:div>
        <w:div w:id="1695768532">
          <w:marLeft w:val="480"/>
          <w:marRight w:val="0"/>
          <w:marTop w:val="0"/>
          <w:marBottom w:val="0"/>
          <w:divBdr>
            <w:top w:val="none" w:sz="0" w:space="0" w:color="auto"/>
            <w:left w:val="none" w:sz="0" w:space="0" w:color="auto"/>
            <w:bottom w:val="none" w:sz="0" w:space="0" w:color="auto"/>
            <w:right w:val="none" w:sz="0" w:space="0" w:color="auto"/>
          </w:divBdr>
        </w:div>
        <w:div w:id="164174873">
          <w:marLeft w:val="480"/>
          <w:marRight w:val="0"/>
          <w:marTop w:val="0"/>
          <w:marBottom w:val="0"/>
          <w:divBdr>
            <w:top w:val="none" w:sz="0" w:space="0" w:color="auto"/>
            <w:left w:val="none" w:sz="0" w:space="0" w:color="auto"/>
            <w:bottom w:val="none" w:sz="0" w:space="0" w:color="auto"/>
            <w:right w:val="none" w:sz="0" w:space="0" w:color="auto"/>
          </w:divBdr>
        </w:div>
        <w:div w:id="2121873492">
          <w:marLeft w:val="480"/>
          <w:marRight w:val="0"/>
          <w:marTop w:val="0"/>
          <w:marBottom w:val="0"/>
          <w:divBdr>
            <w:top w:val="none" w:sz="0" w:space="0" w:color="auto"/>
            <w:left w:val="none" w:sz="0" w:space="0" w:color="auto"/>
            <w:bottom w:val="none" w:sz="0" w:space="0" w:color="auto"/>
            <w:right w:val="none" w:sz="0" w:space="0" w:color="auto"/>
          </w:divBdr>
        </w:div>
        <w:div w:id="1030109699">
          <w:marLeft w:val="480"/>
          <w:marRight w:val="0"/>
          <w:marTop w:val="0"/>
          <w:marBottom w:val="0"/>
          <w:divBdr>
            <w:top w:val="none" w:sz="0" w:space="0" w:color="auto"/>
            <w:left w:val="none" w:sz="0" w:space="0" w:color="auto"/>
            <w:bottom w:val="none" w:sz="0" w:space="0" w:color="auto"/>
            <w:right w:val="none" w:sz="0" w:space="0" w:color="auto"/>
          </w:divBdr>
        </w:div>
        <w:div w:id="1612279249">
          <w:marLeft w:val="480"/>
          <w:marRight w:val="0"/>
          <w:marTop w:val="0"/>
          <w:marBottom w:val="0"/>
          <w:divBdr>
            <w:top w:val="none" w:sz="0" w:space="0" w:color="auto"/>
            <w:left w:val="none" w:sz="0" w:space="0" w:color="auto"/>
            <w:bottom w:val="none" w:sz="0" w:space="0" w:color="auto"/>
            <w:right w:val="none" w:sz="0" w:space="0" w:color="auto"/>
          </w:divBdr>
        </w:div>
        <w:div w:id="1362701864">
          <w:marLeft w:val="480"/>
          <w:marRight w:val="0"/>
          <w:marTop w:val="0"/>
          <w:marBottom w:val="0"/>
          <w:divBdr>
            <w:top w:val="none" w:sz="0" w:space="0" w:color="auto"/>
            <w:left w:val="none" w:sz="0" w:space="0" w:color="auto"/>
            <w:bottom w:val="none" w:sz="0" w:space="0" w:color="auto"/>
            <w:right w:val="none" w:sz="0" w:space="0" w:color="auto"/>
          </w:divBdr>
        </w:div>
        <w:div w:id="511070149">
          <w:marLeft w:val="480"/>
          <w:marRight w:val="0"/>
          <w:marTop w:val="0"/>
          <w:marBottom w:val="0"/>
          <w:divBdr>
            <w:top w:val="none" w:sz="0" w:space="0" w:color="auto"/>
            <w:left w:val="none" w:sz="0" w:space="0" w:color="auto"/>
            <w:bottom w:val="none" w:sz="0" w:space="0" w:color="auto"/>
            <w:right w:val="none" w:sz="0" w:space="0" w:color="auto"/>
          </w:divBdr>
        </w:div>
        <w:div w:id="1490713595">
          <w:marLeft w:val="480"/>
          <w:marRight w:val="0"/>
          <w:marTop w:val="0"/>
          <w:marBottom w:val="0"/>
          <w:divBdr>
            <w:top w:val="none" w:sz="0" w:space="0" w:color="auto"/>
            <w:left w:val="none" w:sz="0" w:space="0" w:color="auto"/>
            <w:bottom w:val="none" w:sz="0" w:space="0" w:color="auto"/>
            <w:right w:val="none" w:sz="0" w:space="0" w:color="auto"/>
          </w:divBdr>
        </w:div>
        <w:div w:id="1666855816">
          <w:marLeft w:val="480"/>
          <w:marRight w:val="0"/>
          <w:marTop w:val="0"/>
          <w:marBottom w:val="0"/>
          <w:divBdr>
            <w:top w:val="none" w:sz="0" w:space="0" w:color="auto"/>
            <w:left w:val="none" w:sz="0" w:space="0" w:color="auto"/>
            <w:bottom w:val="none" w:sz="0" w:space="0" w:color="auto"/>
            <w:right w:val="none" w:sz="0" w:space="0" w:color="auto"/>
          </w:divBdr>
        </w:div>
        <w:div w:id="430442448">
          <w:marLeft w:val="480"/>
          <w:marRight w:val="0"/>
          <w:marTop w:val="0"/>
          <w:marBottom w:val="0"/>
          <w:divBdr>
            <w:top w:val="none" w:sz="0" w:space="0" w:color="auto"/>
            <w:left w:val="none" w:sz="0" w:space="0" w:color="auto"/>
            <w:bottom w:val="none" w:sz="0" w:space="0" w:color="auto"/>
            <w:right w:val="none" w:sz="0" w:space="0" w:color="auto"/>
          </w:divBdr>
        </w:div>
        <w:div w:id="2094543715">
          <w:marLeft w:val="480"/>
          <w:marRight w:val="0"/>
          <w:marTop w:val="0"/>
          <w:marBottom w:val="0"/>
          <w:divBdr>
            <w:top w:val="none" w:sz="0" w:space="0" w:color="auto"/>
            <w:left w:val="none" w:sz="0" w:space="0" w:color="auto"/>
            <w:bottom w:val="none" w:sz="0" w:space="0" w:color="auto"/>
            <w:right w:val="none" w:sz="0" w:space="0" w:color="auto"/>
          </w:divBdr>
        </w:div>
        <w:div w:id="163204053">
          <w:marLeft w:val="480"/>
          <w:marRight w:val="0"/>
          <w:marTop w:val="0"/>
          <w:marBottom w:val="0"/>
          <w:divBdr>
            <w:top w:val="none" w:sz="0" w:space="0" w:color="auto"/>
            <w:left w:val="none" w:sz="0" w:space="0" w:color="auto"/>
            <w:bottom w:val="none" w:sz="0" w:space="0" w:color="auto"/>
            <w:right w:val="none" w:sz="0" w:space="0" w:color="auto"/>
          </w:divBdr>
        </w:div>
        <w:div w:id="1808426805">
          <w:marLeft w:val="480"/>
          <w:marRight w:val="0"/>
          <w:marTop w:val="0"/>
          <w:marBottom w:val="0"/>
          <w:divBdr>
            <w:top w:val="none" w:sz="0" w:space="0" w:color="auto"/>
            <w:left w:val="none" w:sz="0" w:space="0" w:color="auto"/>
            <w:bottom w:val="none" w:sz="0" w:space="0" w:color="auto"/>
            <w:right w:val="none" w:sz="0" w:space="0" w:color="auto"/>
          </w:divBdr>
        </w:div>
        <w:div w:id="1865169178">
          <w:marLeft w:val="480"/>
          <w:marRight w:val="0"/>
          <w:marTop w:val="0"/>
          <w:marBottom w:val="0"/>
          <w:divBdr>
            <w:top w:val="none" w:sz="0" w:space="0" w:color="auto"/>
            <w:left w:val="none" w:sz="0" w:space="0" w:color="auto"/>
            <w:bottom w:val="none" w:sz="0" w:space="0" w:color="auto"/>
            <w:right w:val="none" w:sz="0" w:space="0" w:color="auto"/>
          </w:divBdr>
        </w:div>
        <w:div w:id="1409571799">
          <w:marLeft w:val="480"/>
          <w:marRight w:val="0"/>
          <w:marTop w:val="0"/>
          <w:marBottom w:val="0"/>
          <w:divBdr>
            <w:top w:val="none" w:sz="0" w:space="0" w:color="auto"/>
            <w:left w:val="none" w:sz="0" w:space="0" w:color="auto"/>
            <w:bottom w:val="none" w:sz="0" w:space="0" w:color="auto"/>
            <w:right w:val="none" w:sz="0" w:space="0" w:color="auto"/>
          </w:divBdr>
        </w:div>
        <w:div w:id="443576495">
          <w:marLeft w:val="480"/>
          <w:marRight w:val="0"/>
          <w:marTop w:val="0"/>
          <w:marBottom w:val="0"/>
          <w:divBdr>
            <w:top w:val="none" w:sz="0" w:space="0" w:color="auto"/>
            <w:left w:val="none" w:sz="0" w:space="0" w:color="auto"/>
            <w:bottom w:val="none" w:sz="0" w:space="0" w:color="auto"/>
            <w:right w:val="none" w:sz="0" w:space="0" w:color="auto"/>
          </w:divBdr>
        </w:div>
        <w:div w:id="518276832">
          <w:marLeft w:val="480"/>
          <w:marRight w:val="0"/>
          <w:marTop w:val="0"/>
          <w:marBottom w:val="0"/>
          <w:divBdr>
            <w:top w:val="none" w:sz="0" w:space="0" w:color="auto"/>
            <w:left w:val="none" w:sz="0" w:space="0" w:color="auto"/>
            <w:bottom w:val="none" w:sz="0" w:space="0" w:color="auto"/>
            <w:right w:val="none" w:sz="0" w:space="0" w:color="auto"/>
          </w:divBdr>
        </w:div>
        <w:div w:id="160971567">
          <w:marLeft w:val="480"/>
          <w:marRight w:val="0"/>
          <w:marTop w:val="0"/>
          <w:marBottom w:val="0"/>
          <w:divBdr>
            <w:top w:val="none" w:sz="0" w:space="0" w:color="auto"/>
            <w:left w:val="none" w:sz="0" w:space="0" w:color="auto"/>
            <w:bottom w:val="none" w:sz="0" w:space="0" w:color="auto"/>
            <w:right w:val="none" w:sz="0" w:space="0" w:color="auto"/>
          </w:divBdr>
        </w:div>
        <w:div w:id="396317571">
          <w:marLeft w:val="480"/>
          <w:marRight w:val="0"/>
          <w:marTop w:val="0"/>
          <w:marBottom w:val="0"/>
          <w:divBdr>
            <w:top w:val="none" w:sz="0" w:space="0" w:color="auto"/>
            <w:left w:val="none" w:sz="0" w:space="0" w:color="auto"/>
            <w:bottom w:val="none" w:sz="0" w:space="0" w:color="auto"/>
            <w:right w:val="none" w:sz="0" w:space="0" w:color="auto"/>
          </w:divBdr>
        </w:div>
        <w:div w:id="1875192950">
          <w:marLeft w:val="480"/>
          <w:marRight w:val="0"/>
          <w:marTop w:val="0"/>
          <w:marBottom w:val="0"/>
          <w:divBdr>
            <w:top w:val="none" w:sz="0" w:space="0" w:color="auto"/>
            <w:left w:val="none" w:sz="0" w:space="0" w:color="auto"/>
            <w:bottom w:val="none" w:sz="0" w:space="0" w:color="auto"/>
            <w:right w:val="none" w:sz="0" w:space="0" w:color="auto"/>
          </w:divBdr>
        </w:div>
        <w:div w:id="715130147">
          <w:marLeft w:val="480"/>
          <w:marRight w:val="0"/>
          <w:marTop w:val="0"/>
          <w:marBottom w:val="0"/>
          <w:divBdr>
            <w:top w:val="none" w:sz="0" w:space="0" w:color="auto"/>
            <w:left w:val="none" w:sz="0" w:space="0" w:color="auto"/>
            <w:bottom w:val="none" w:sz="0" w:space="0" w:color="auto"/>
            <w:right w:val="none" w:sz="0" w:space="0" w:color="auto"/>
          </w:divBdr>
        </w:div>
        <w:div w:id="1750493980">
          <w:marLeft w:val="480"/>
          <w:marRight w:val="0"/>
          <w:marTop w:val="0"/>
          <w:marBottom w:val="0"/>
          <w:divBdr>
            <w:top w:val="none" w:sz="0" w:space="0" w:color="auto"/>
            <w:left w:val="none" w:sz="0" w:space="0" w:color="auto"/>
            <w:bottom w:val="none" w:sz="0" w:space="0" w:color="auto"/>
            <w:right w:val="none" w:sz="0" w:space="0" w:color="auto"/>
          </w:divBdr>
        </w:div>
        <w:div w:id="1346202614">
          <w:marLeft w:val="480"/>
          <w:marRight w:val="0"/>
          <w:marTop w:val="0"/>
          <w:marBottom w:val="0"/>
          <w:divBdr>
            <w:top w:val="none" w:sz="0" w:space="0" w:color="auto"/>
            <w:left w:val="none" w:sz="0" w:space="0" w:color="auto"/>
            <w:bottom w:val="none" w:sz="0" w:space="0" w:color="auto"/>
            <w:right w:val="none" w:sz="0" w:space="0" w:color="auto"/>
          </w:divBdr>
        </w:div>
        <w:div w:id="1948806608">
          <w:marLeft w:val="480"/>
          <w:marRight w:val="0"/>
          <w:marTop w:val="0"/>
          <w:marBottom w:val="0"/>
          <w:divBdr>
            <w:top w:val="none" w:sz="0" w:space="0" w:color="auto"/>
            <w:left w:val="none" w:sz="0" w:space="0" w:color="auto"/>
            <w:bottom w:val="none" w:sz="0" w:space="0" w:color="auto"/>
            <w:right w:val="none" w:sz="0" w:space="0" w:color="auto"/>
          </w:divBdr>
        </w:div>
        <w:div w:id="715160999">
          <w:marLeft w:val="480"/>
          <w:marRight w:val="0"/>
          <w:marTop w:val="0"/>
          <w:marBottom w:val="0"/>
          <w:divBdr>
            <w:top w:val="none" w:sz="0" w:space="0" w:color="auto"/>
            <w:left w:val="none" w:sz="0" w:space="0" w:color="auto"/>
            <w:bottom w:val="none" w:sz="0" w:space="0" w:color="auto"/>
            <w:right w:val="none" w:sz="0" w:space="0" w:color="auto"/>
          </w:divBdr>
        </w:div>
        <w:div w:id="801532114">
          <w:marLeft w:val="480"/>
          <w:marRight w:val="0"/>
          <w:marTop w:val="0"/>
          <w:marBottom w:val="0"/>
          <w:divBdr>
            <w:top w:val="none" w:sz="0" w:space="0" w:color="auto"/>
            <w:left w:val="none" w:sz="0" w:space="0" w:color="auto"/>
            <w:bottom w:val="none" w:sz="0" w:space="0" w:color="auto"/>
            <w:right w:val="none" w:sz="0" w:space="0" w:color="auto"/>
          </w:divBdr>
        </w:div>
        <w:div w:id="257913926">
          <w:marLeft w:val="480"/>
          <w:marRight w:val="0"/>
          <w:marTop w:val="0"/>
          <w:marBottom w:val="0"/>
          <w:divBdr>
            <w:top w:val="none" w:sz="0" w:space="0" w:color="auto"/>
            <w:left w:val="none" w:sz="0" w:space="0" w:color="auto"/>
            <w:bottom w:val="none" w:sz="0" w:space="0" w:color="auto"/>
            <w:right w:val="none" w:sz="0" w:space="0" w:color="auto"/>
          </w:divBdr>
        </w:div>
        <w:div w:id="962078933">
          <w:marLeft w:val="480"/>
          <w:marRight w:val="0"/>
          <w:marTop w:val="0"/>
          <w:marBottom w:val="0"/>
          <w:divBdr>
            <w:top w:val="none" w:sz="0" w:space="0" w:color="auto"/>
            <w:left w:val="none" w:sz="0" w:space="0" w:color="auto"/>
            <w:bottom w:val="none" w:sz="0" w:space="0" w:color="auto"/>
            <w:right w:val="none" w:sz="0" w:space="0" w:color="auto"/>
          </w:divBdr>
        </w:div>
        <w:div w:id="1428425170">
          <w:marLeft w:val="480"/>
          <w:marRight w:val="0"/>
          <w:marTop w:val="0"/>
          <w:marBottom w:val="0"/>
          <w:divBdr>
            <w:top w:val="none" w:sz="0" w:space="0" w:color="auto"/>
            <w:left w:val="none" w:sz="0" w:space="0" w:color="auto"/>
            <w:bottom w:val="none" w:sz="0" w:space="0" w:color="auto"/>
            <w:right w:val="none" w:sz="0" w:space="0" w:color="auto"/>
          </w:divBdr>
        </w:div>
        <w:div w:id="502402445">
          <w:marLeft w:val="480"/>
          <w:marRight w:val="0"/>
          <w:marTop w:val="0"/>
          <w:marBottom w:val="0"/>
          <w:divBdr>
            <w:top w:val="none" w:sz="0" w:space="0" w:color="auto"/>
            <w:left w:val="none" w:sz="0" w:space="0" w:color="auto"/>
            <w:bottom w:val="none" w:sz="0" w:space="0" w:color="auto"/>
            <w:right w:val="none" w:sz="0" w:space="0" w:color="auto"/>
          </w:divBdr>
        </w:div>
        <w:div w:id="1593975407">
          <w:marLeft w:val="480"/>
          <w:marRight w:val="0"/>
          <w:marTop w:val="0"/>
          <w:marBottom w:val="0"/>
          <w:divBdr>
            <w:top w:val="none" w:sz="0" w:space="0" w:color="auto"/>
            <w:left w:val="none" w:sz="0" w:space="0" w:color="auto"/>
            <w:bottom w:val="none" w:sz="0" w:space="0" w:color="auto"/>
            <w:right w:val="none" w:sz="0" w:space="0" w:color="auto"/>
          </w:divBdr>
        </w:div>
        <w:div w:id="1374617752">
          <w:marLeft w:val="480"/>
          <w:marRight w:val="0"/>
          <w:marTop w:val="0"/>
          <w:marBottom w:val="0"/>
          <w:divBdr>
            <w:top w:val="none" w:sz="0" w:space="0" w:color="auto"/>
            <w:left w:val="none" w:sz="0" w:space="0" w:color="auto"/>
            <w:bottom w:val="none" w:sz="0" w:space="0" w:color="auto"/>
            <w:right w:val="none" w:sz="0" w:space="0" w:color="auto"/>
          </w:divBdr>
        </w:div>
        <w:div w:id="1932663056">
          <w:marLeft w:val="480"/>
          <w:marRight w:val="0"/>
          <w:marTop w:val="0"/>
          <w:marBottom w:val="0"/>
          <w:divBdr>
            <w:top w:val="none" w:sz="0" w:space="0" w:color="auto"/>
            <w:left w:val="none" w:sz="0" w:space="0" w:color="auto"/>
            <w:bottom w:val="none" w:sz="0" w:space="0" w:color="auto"/>
            <w:right w:val="none" w:sz="0" w:space="0" w:color="auto"/>
          </w:divBdr>
        </w:div>
        <w:div w:id="574319155">
          <w:marLeft w:val="480"/>
          <w:marRight w:val="0"/>
          <w:marTop w:val="0"/>
          <w:marBottom w:val="0"/>
          <w:divBdr>
            <w:top w:val="none" w:sz="0" w:space="0" w:color="auto"/>
            <w:left w:val="none" w:sz="0" w:space="0" w:color="auto"/>
            <w:bottom w:val="none" w:sz="0" w:space="0" w:color="auto"/>
            <w:right w:val="none" w:sz="0" w:space="0" w:color="auto"/>
          </w:divBdr>
        </w:div>
        <w:div w:id="1593590490">
          <w:marLeft w:val="480"/>
          <w:marRight w:val="0"/>
          <w:marTop w:val="0"/>
          <w:marBottom w:val="0"/>
          <w:divBdr>
            <w:top w:val="none" w:sz="0" w:space="0" w:color="auto"/>
            <w:left w:val="none" w:sz="0" w:space="0" w:color="auto"/>
            <w:bottom w:val="none" w:sz="0" w:space="0" w:color="auto"/>
            <w:right w:val="none" w:sz="0" w:space="0" w:color="auto"/>
          </w:divBdr>
        </w:div>
        <w:div w:id="2074963729">
          <w:marLeft w:val="480"/>
          <w:marRight w:val="0"/>
          <w:marTop w:val="0"/>
          <w:marBottom w:val="0"/>
          <w:divBdr>
            <w:top w:val="none" w:sz="0" w:space="0" w:color="auto"/>
            <w:left w:val="none" w:sz="0" w:space="0" w:color="auto"/>
            <w:bottom w:val="none" w:sz="0" w:space="0" w:color="auto"/>
            <w:right w:val="none" w:sz="0" w:space="0" w:color="auto"/>
          </w:divBdr>
        </w:div>
        <w:div w:id="1780681637">
          <w:marLeft w:val="480"/>
          <w:marRight w:val="0"/>
          <w:marTop w:val="0"/>
          <w:marBottom w:val="0"/>
          <w:divBdr>
            <w:top w:val="none" w:sz="0" w:space="0" w:color="auto"/>
            <w:left w:val="none" w:sz="0" w:space="0" w:color="auto"/>
            <w:bottom w:val="none" w:sz="0" w:space="0" w:color="auto"/>
            <w:right w:val="none" w:sz="0" w:space="0" w:color="auto"/>
          </w:divBdr>
        </w:div>
        <w:div w:id="1340112169">
          <w:marLeft w:val="480"/>
          <w:marRight w:val="0"/>
          <w:marTop w:val="0"/>
          <w:marBottom w:val="0"/>
          <w:divBdr>
            <w:top w:val="none" w:sz="0" w:space="0" w:color="auto"/>
            <w:left w:val="none" w:sz="0" w:space="0" w:color="auto"/>
            <w:bottom w:val="none" w:sz="0" w:space="0" w:color="auto"/>
            <w:right w:val="none" w:sz="0" w:space="0" w:color="auto"/>
          </w:divBdr>
        </w:div>
      </w:divsChild>
    </w:div>
    <w:div w:id="742917204">
      <w:bodyDiv w:val="1"/>
      <w:marLeft w:val="0"/>
      <w:marRight w:val="0"/>
      <w:marTop w:val="0"/>
      <w:marBottom w:val="0"/>
      <w:divBdr>
        <w:top w:val="none" w:sz="0" w:space="0" w:color="auto"/>
        <w:left w:val="none" w:sz="0" w:space="0" w:color="auto"/>
        <w:bottom w:val="none" w:sz="0" w:space="0" w:color="auto"/>
        <w:right w:val="none" w:sz="0" w:space="0" w:color="auto"/>
      </w:divBdr>
    </w:div>
    <w:div w:id="743063075">
      <w:bodyDiv w:val="1"/>
      <w:marLeft w:val="0"/>
      <w:marRight w:val="0"/>
      <w:marTop w:val="0"/>
      <w:marBottom w:val="0"/>
      <w:divBdr>
        <w:top w:val="none" w:sz="0" w:space="0" w:color="auto"/>
        <w:left w:val="none" w:sz="0" w:space="0" w:color="auto"/>
        <w:bottom w:val="none" w:sz="0" w:space="0" w:color="auto"/>
        <w:right w:val="none" w:sz="0" w:space="0" w:color="auto"/>
      </w:divBdr>
    </w:div>
    <w:div w:id="743181836">
      <w:bodyDiv w:val="1"/>
      <w:marLeft w:val="0"/>
      <w:marRight w:val="0"/>
      <w:marTop w:val="0"/>
      <w:marBottom w:val="0"/>
      <w:divBdr>
        <w:top w:val="none" w:sz="0" w:space="0" w:color="auto"/>
        <w:left w:val="none" w:sz="0" w:space="0" w:color="auto"/>
        <w:bottom w:val="none" w:sz="0" w:space="0" w:color="auto"/>
        <w:right w:val="none" w:sz="0" w:space="0" w:color="auto"/>
      </w:divBdr>
    </w:div>
    <w:div w:id="743840103">
      <w:bodyDiv w:val="1"/>
      <w:marLeft w:val="0"/>
      <w:marRight w:val="0"/>
      <w:marTop w:val="0"/>
      <w:marBottom w:val="0"/>
      <w:divBdr>
        <w:top w:val="none" w:sz="0" w:space="0" w:color="auto"/>
        <w:left w:val="none" w:sz="0" w:space="0" w:color="auto"/>
        <w:bottom w:val="none" w:sz="0" w:space="0" w:color="auto"/>
        <w:right w:val="none" w:sz="0" w:space="0" w:color="auto"/>
      </w:divBdr>
    </w:div>
    <w:div w:id="743990008">
      <w:bodyDiv w:val="1"/>
      <w:marLeft w:val="0"/>
      <w:marRight w:val="0"/>
      <w:marTop w:val="0"/>
      <w:marBottom w:val="0"/>
      <w:divBdr>
        <w:top w:val="none" w:sz="0" w:space="0" w:color="auto"/>
        <w:left w:val="none" w:sz="0" w:space="0" w:color="auto"/>
        <w:bottom w:val="none" w:sz="0" w:space="0" w:color="auto"/>
        <w:right w:val="none" w:sz="0" w:space="0" w:color="auto"/>
      </w:divBdr>
    </w:div>
    <w:div w:id="744105024">
      <w:bodyDiv w:val="1"/>
      <w:marLeft w:val="0"/>
      <w:marRight w:val="0"/>
      <w:marTop w:val="0"/>
      <w:marBottom w:val="0"/>
      <w:divBdr>
        <w:top w:val="none" w:sz="0" w:space="0" w:color="auto"/>
        <w:left w:val="none" w:sz="0" w:space="0" w:color="auto"/>
        <w:bottom w:val="none" w:sz="0" w:space="0" w:color="auto"/>
        <w:right w:val="none" w:sz="0" w:space="0" w:color="auto"/>
      </w:divBdr>
    </w:div>
    <w:div w:id="744299307">
      <w:bodyDiv w:val="1"/>
      <w:marLeft w:val="0"/>
      <w:marRight w:val="0"/>
      <w:marTop w:val="0"/>
      <w:marBottom w:val="0"/>
      <w:divBdr>
        <w:top w:val="none" w:sz="0" w:space="0" w:color="auto"/>
        <w:left w:val="none" w:sz="0" w:space="0" w:color="auto"/>
        <w:bottom w:val="none" w:sz="0" w:space="0" w:color="auto"/>
        <w:right w:val="none" w:sz="0" w:space="0" w:color="auto"/>
      </w:divBdr>
    </w:div>
    <w:div w:id="744567864">
      <w:bodyDiv w:val="1"/>
      <w:marLeft w:val="0"/>
      <w:marRight w:val="0"/>
      <w:marTop w:val="0"/>
      <w:marBottom w:val="0"/>
      <w:divBdr>
        <w:top w:val="none" w:sz="0" w:space="0" w:color="auto"/>
        <w:left w:val="none" w:sz="0" w:space="0" w:color="auto"/>
        <w:bottom w:val="none" w:sz="0" w:space="0" w:color="auto"/>
        <w:right w:val="none" w:sz="0" w:space="0" w:color="auto"/>
      </w:divBdr>
    </w:div>
    <w:div w:id="745568213">
      <w:bodyDiv w:val="1"/>
      <w:marLeft w:val="0"/>
      <w:marRight w:val="0"/>
      <w:marTop w:val="0"/>
      <w:marBottom w:val="0"/>
      <w:divBdr>
        <w:top w:val="none" w:sz="0" w:space="0" w:color="auto"/>
        <w:left w:val="none" w:sz="0" w:space="0" w:color="auto"/>
        <w:bottom w:val="none" w:sz="0" w:space="0" w:color="auto"/>
        <w:right w:val="none" w:sz="0" w:space="0" w:color="auto"/>
      </w:divBdr>
      <w:divsChild>
        <w:div w:id="548104499">
          <w:marLeft w:val="480"/>
          <w:marRight w:val="0"/>
          <w:marTop w:val="0"/>
          <w:marBottom w:val="0"/>
          <w:divBdr>
            <w:top w:val="none" w:sz="0" w:space="0" w:color="auto"/>
            <w:left w:val="none" w:sz="0" w:space="0" w:color="auto"/>
            <w:bottom w:val="none" w:sz="0" w:space="0" w:color="auto"/>
            <w:right w:val="none" w:sz="0" w:space="0" w:color="auto"/>
          </w:divBdr>
        </w:div>
        <w:div w:id="1461681829">
          <w:marLeft w:val="480"/>
          <w:marRight w:val="0"/>
          <w:marTop w:val="0"/>
          <w:marBottom w:val="0"/>
          <w:divBdr>
            <w:top w:val="none" w:sz="0" w:space="0" w:color="auto"/>
            <w:left w:val="none" w:sz="0" w:space="0" w:color="auto"/>
            <w:bottom w:val="none" w:sz="0" w:space="0" w:color="auto"/>
            <w:right w:val="none" w:sz="0" w:space="0" w:color="auto"/>
          </w:divBdr>
        </w:div>
        <w:div w:id="1687630767">
          <w:marLeft w:val="480"/>
          <w:marRight w:val="0"/>
          <w:marTop w:val="0"/>
          <w:marBottom w:val="0"/>
          <w:divBdr>
            <w:top w:val="none" w:sz="0" w:space="0" w:color="auto"/>
            <w:left w:val="none" w:sz="0" w:space="0" w:color="auto"/>
            <w:bottom w:val="none" w:sz="0" w:space="0" w:color="auto"/>
            <w:right w:val="none" w:sz="0" w:space="0" w:color="auto"/>
          </w:divBdr>
        </w:div>
        <w:div w:id="762529955">
          <w:marLeft w:val="480"/>
          <w:marRight w:val="0"/>
          <w:marTop w:val="0"/>
          <w:marBottom w:val="0"/>
          <w:divBdr>
            <w:top w:val="none" w:sz="0" w:space="0" w:color="auto"/>
            <w:left w:val="none" w:sz="0" w:space="0" w:color="auto"/>
            <w:bottom w:val="none" w:sz="0" w:space="0" w:color="auto"/>
            <w:right w:val="none" w:sz="0" w:space="0" w:color="auto"/>
          </w:divBdr>
        </w:div>
        <w:div w:id="902831369">
          <w:marLeft w:val="480"/>
          <w:marRight w:val="0"/>
          <w:marTop w:val="0"/>
          <w:marBottom w:val="0"/>
          <w:divBdr>
            <w:top w:val="none" w:sz="0" w:space="0" w:color="auto"/>
            <w:left w:val="none" w:sz="0" w:space="0" w:color="auto"/>
            <w:bottom w:val="none" w:sz="0" w:space="0" w:color="auto"/>
            <w:right w:val="none" w:sz="0" w:space="0" w:color="auto"/>
          </w:divBdr>
        </w:div>
        <w:div w:id="2080250973">
          <w:marLeft w:val="480"/>
          <w:marRight w:val="0"/>
          <w:marTop w:val="0"/>
          <w:marBottom w:val="0"/>
          <w:divBdr>
            <w:top w:val="none" w:sz="0" w:space="0" w:color="auto"/>
            <w:left w:val="none" w:sz="0" w:space="0" w:color="auto"/>
            <w:bottom w:val="none" w:sz="0" w:space="0" w:color="auto"/>
            <w:right w:val="none" w:sz="0" w:space="0" w:color="auto"/>
          </w:divBdr>
        </w:div>
        <w:div w:id="787432430">
          <w:marLeft w:val="480"/>
          <w:marRight w:val="0"/>
          <w:marTop w:val="0"/>
          <w:marBottom w:val="0"/>
          <w:divBdr>
            <w:top w:val="none" w:sz="0" w:space="0" w:color="auto"/>
            <w:left w:val="none" w:sz="0" w:space="0" w:color="auto"/>
            <w:bottom w:val="none" w:sz="0" w:space="0" w:color="auto"/>
            <w:right w:val="none" w:sz="0" w:space="0" w:color="auto"/>
          </w:divBdr>
        </w:div>
        <w:div w:id="1451707926">
          <w:marLeft w:val="480"/>
          <w:marRight w:val="0"/>
          <w:marTop w:val="0"/>
          <w:marBottom w:val="0"/>
          <w:divBdr>
            <w:top w:val="none" w:sz="0" w:space="0" w:color="auto"/>
            <w:left w:val="none" w:sz="0" w:space="0" w:color="auto"/>
            <w:bottom w:val="none" w:sz="0" w:space="0" w:color="auto"/>
            <w:right w:val="none" w:sz="0" w:space="0" w:color="auto"/>
          </w:divBdr>
        </w:div>
        <w:div w:id="1918586946">
          <w:marLeft w:val="480"/>
          <w:marRight w:val="0"/>
          <w:marTop w:val="0"/>
          <w:marBottom w:val="0"/>
          <w:divBdr>
            <w:top w:val="none" w:sz="0" w:space="0" w:color="auto"/>
            <w:left w:val="none" w:sz="0" w:space="0" w:color="auto"/>
            <w:bottom w:val="none" w:sz="0" w:space="0" w:color="auto"/>
            <w:right w:val="none" w:sz="0" w:space="0" w:color="auto"/>
          </w:divBdr>
        </w:div>
        <w:div w:id="1543132488">
          <w:marLeft w:val="480"/>
          <w:marRight w:val="0"/>
          <w:marTop w:val="0"/>
          <w:marBottom w:val="0"/>
          <w:divBdr>
            <w:top w:val="none" w:sz="0" w:space="0" w:color="auto"/>
            <w:left w:val="none" w:sz="0" w:space="0" w:color="auto"/>
            <w:bottom w:val="none" w:sz="0" w:space="0" w:color="auto"/>
            <w:right w:val="none" w:sz="0" w:space="0" w:color="auto"/>
          </w:divBdr>
        </w:div>
        <w:div w:id="1923761965">
          <w:marLeft w:val="480"/>
          <w:marRight w:val="0"/>
          <w:marTop w:val="0"/>
          <w:marBottom w:val="0"/>
          <w:divBdr>
            <w:top w:val="none" w:sz="0" w:space="0" w:color="auto"/>
            <w:left w:val="none" w:sz="0" w:space="0" w:color="auto"/>
            <w:bottom w:val="none" w:sz="0" w:space="0" w:color="auto"/>
            <w:right w:val="none" w:sz="0" w:space="0" w:color="auto"/>
          </w:divBdr>
        </w:div>
        <w:div w:id="694841125">
          <w:marLeft w:val="480"/>
          <w:marRight w:val="0"/>
          <w:marTop w:val="0"/>
          <w:marBottom w:val="0"/>
          <w:divBdr>
            <w:top w:val="none" w:sz="0" w:space="0" w:color="auto"/>
            <w:left w:val="none" w:sz="0" w:space="0" w:color="auto"/>
            <w:bottom w:val="none" w:sz="0" w:space="0" w:color="auto"/>
            <w:right w:val="none" w:sz="0" w:space="0" w:color="auto"/>
          </w:divBdr>
        </w:div>
        <w:div w:id="1472556377">
          <w:marLeft w:val="480"/>
          <w:marRight w:val="0"/>
          <w:marTop w:val="0"/>
          <w:marBottom w:val="0"/>
          <w:divBdr>
            <w:top w:val="none" w:sz="0" w:space="0" w:color="auto"/>
            <w:left w:val="none" w:sz="0" w:space="0" w:color="auto"/>
            <w:bottom w:val="none" w:sz="0" w:space="0" w:color="auto"/>
            <w:right w:val="none" w:sz="0" w:space="0" w:color="auto"/>
          </w:divBdr>
        </w:div>
        <w:div w:id="40639221">
          <w:marLeft w:val="480"/>
          <w:marRight w:val="0"/>
          <w:marTop w:val="0"/>
          <w:marBottom w:val="0"/>
          <w:divBdr>
            <w:top w:val="none" w:sz="0" w:space="0" w:color="auto"/>
            <w:left w:val="none" w:sz="0" w:space="0" w:color="auto"/>
            <w:bottom w:val="none" w:sz="0" w:space="0" w:color="auto"/>
            <w:right w:val="none" w:sz="0" w:space="0" w:color="auto"/>
          </w:divBdr>
        </w:div>
        <w:div w:id="202131947">
          <w:marLeft w:val="480"/>
          <w:marRight w:val="0"/>
          <w:marTop w:val="0"/>
          <w:marBottom w:val="0"/>
          <w:divBdr>
            <w:top w:val="none" w:sz="0" w:space="0" w:color="auto"/>
            <w:left w:val="none" w:sz="0" w:space="0" w:color="auto"/>
            <w:bottom w:val="none" w:sz="0" w:space="0" w:color="auto"/>
            <w:right w:val="none" w:sz="0" w:space="0" w:color="auto"/>
          </w:divBdr>
        </w:div>
        <w:div w:id="1636257452">
          <w:marLeft w:val="480"/>
          <w:marRight w:val="0"/>
          <w:marTop w:val="0"/>
          <w:marBottom w:val="0"/>
          <w:divBdr>
            <w:top w:val="none" w:sz="0" w:space="0" w:color="auto"/>
            <w:left w:val="none" w:sz="0" w:space="0" w:color="auto"/>
            <w:bottom w:val="none" w:sz="0" w:space="0" w:color="auto"/>
            <w:right w:val="none" w:sz="0" w:space="0" w:color="auto"/>
          </w:divBdr>
        </w:div>
        <w:div w:id="2043937074">
          <w:marLeft w:val="480"/>
          <w:marRight w:val="0"/>
          <w:marTop w:val="0"/>
          <w:marBottom w:val="0"/>
          <w:divBdr>
            <w:top w:val="none" w:sz="0" w:space="0" w:color="auto"/>
            <w:left w:val="none" w:sz="0" w:space="0" w:color="auto"/>
            <w:bottom w:val="none" w:sz="0" w:space="0" w:color="auto"/>
            <w:right w:val="none" w:sz="0" w:space="0" w:color="auto"/>
          </w:divBdr>
        </w:div>
        <w:div w:id="1802336004">
          <w:marLeft w:val="480"/>
          <w:marRight w:val="0"/>
          <w:marTop w:val="0"/>
          <w:marBottom w:val="0"/>
          <w:divBdr>
            <w:top w:val="none" w:sz="0" w:space="0" w:color="auto"/>
            <w:left w:val="none" w:sz="0" w:space="0" w:color="auto"/>
            <w:bottom w:val="none" w:sz="0" w:space="0" w:color="auto"/>
            <w:right w:val="none" w:sz="0" w:space="0" w:color="auto"/>
          </w:divBdr>
        </w:div>
        <w:div w:id="2132094457">
          <w:marLeft w:val="480"/>
          <w:marRight w:val="0"/>
          <w:marTop w:val="0"/>
          <w:marBottom w:val="0"/>
          <w:divBdr>
            <w:top w:val="none" w:sz="0" w:space="0" w:color="auto"/>
            <w:left w:val="none" w:sz="0" w:space="0" w:color="auto"/>
            <w:bottom w:val="none" w:sz="0" w:space="0" w:color="auto"/>
            <w:right w:val="none" w:sz="0" w:space="0" w:color="auto"/>
          </w:divBdr>
        </w:div>
        <w:div w:id="984773667">
          <w:marLeft w:val="480"/>
          <w:marRight w:val="0"/>
          <w:marTop w:val="0"/>
          <w:marBottom w:val="0"/>
          <w:divBdr>
            <w:top w:val="none" w:sz="0" w:space="0" w:color="auto"/>
            <w:left w:val="none" w:sz="0" w:space="0" w:color="auto"/>
            <w:bottom w:val="none" w:sz="0" w:space="0" w:color="auto"/>
            <w:right w:val="none" w:sz="0" w:space="0" w:color="auto"/>
          </w:divBdr>
        </w:div>
        <w:div w:id="29844407">
          <w:marLeft w:val="480"/>
          <w:marRight w:val="0"/>
          <w:marTop w:val="0"/>
          <w:marBottom w:val="0"/>
          <w:divBdr>
            <w:top w:val="none" w:sz="0" w:space="0" w:color="auto"/>
            <w:left w:val="none" w:sz="0" w:space="0" w:color="auto"/>
            <w:bottom w:val="none" w:sz="0" w:space="0" w:color="auto"/>
            <w:right w:val="none" w:sz="0" w:space="0" w:color="auto"/>
          </w:divBdr>
        </w:div>
        <w:div w:id="971980140">
          <w:marLeft w:val="480"/>
          <w:marRight w:val="0"/>
          <w:marTop w:val="0"/>
          <w:marBottom w:val="0"/>
          <w:divBdr>
            <w:top w:val="none" w:sz="0" w:space="0" w:color="auto"/>
            <w:left w:val="none" w:sz="0" w:space="0" w:color="auto"/>
            <w:bottom w:val="none" w:sz="0" w:space="0" w:color="auto"/>
            <w:right w:val="none" w:sz="0" w:space="0" w:color="auto"/>
          </w:divBdr>
        </w:div>
        <w:div w:id="351148315">
          <w:marLeft w:val="480"/>
          <w:marRight w:val="0"/>
          <w:marTop w:val="0"/>
          <w:marBottom w:val="0"/>
          <w:divBdr>
            <w:top w:val="none" w:sz="0" w:space="0" w:color="auto"/>
            <w:left w:val="none" w:sz="0" w:space="0" w:color="auto"/>
            <w:bottom w:val="none" w:sz="0" w:space="0" w:color="auto"/>
            <w:right w:val="none" w:sz="0" w:space="0" w:color="auto"/>
          </w:divBdr>
        </w:div>
        <w:div w:id="1735732898">
          <w:marLeft w:val="480"/>
          <w:marRight w:val="0"/>
          <w:marTop w:val="0"/>
          <w:marBottom w:val="0"/>
          <w:divBdr>
            <w:top w:val="none" w:sz="0" w:space="0" w:color="auto"/>
            <w:left w:val="none" w:sz="0" w:space="0" w:color="auto"/>
            <w:bottom w:val="none" w:sz="0" w:space="0" w:color="auto"/>
            <w:right w:val="none" w:sz="0" w:space="0" w:color="auto"/>
          </w:divBdr>
        </w:div>
        <w:div w:id="1009134823">
          <w:marLeft w:val="480"/>
          <w:marRight w:val="0"/>
          <w:marTop w:val="0"/>
          <w:marBottom w:val="0"/>
          <w:divBdr>
            <w:top w:val="none" w:sz="0" w:space="0" w:color="auto"/>
            <w:left w:val="none" w:sz="0" w:space="0" w:color="auto"/>
            <w:bottom w:val="none" w:sz="0" w:space="0" w:color="auto"/>
            <w:right w:val="none" w:sz="0" w:space="0" w:color="auto"/>
          </w:divBdr>
        </w:div>
        <w:div w:id="1708212519">
          <w:marLeft w:val="480"/>
          <w:marRight w:val="0"/>
          <w:marTop w:val="0"/>
          <w:marBottom w:val="0"/>
          <w:divBdr>
            <w:top w:val="none" w:sz="0" w:space="0" w:color="auto"/>
            <w:left w:val="none" w:sz="0" w:space="0" w:color="auto"/>
            <w:bottom w:val="none" w:sz="0" w:space="0" w:color="auto"/>
            <w:right w:val="none" w:sz="0" w:space="0" w:color="auto"/>
          </w:divBdr>
        </w:div>
        <w:div w:id="1376850942">
          <w:marLeft w:val="480"/>
          <w:marRight w:val="0"/>
          <w:marTop w:val="0"/>
          <w:marBottom w:val="0"/>
          <w:divBdr>
            <w:top w:val="none" w:sz="0" w:space="0" w:color="auto"/>
            <w:left w:val="none" w:sz="0" w:space="0" w:color="auto"/>
            <w:bottom w:val="none" w:sz="0" w:space="0" w:color="auto"/>
            <w:right w:val="none" w:sz="0" w:space="0" w:color="auto"/>
          </w:divBdr>
        </w:div>
        <w:div w:id="418672000">
          <w:marLeft w:val="480"/>
          <w:marRight w:val="0"/>
          <w:marTop w:val="0"/>
          <w:marBottom w:val="0"/>
          <w:divBdr>
            <w:top w:val="none" w:sz="0" w:space="0" w:color="auto"/>
            <w:left w:val="none" w:sz="0" w:space="0" w:color="auto"/>
            <w:bottom w:val="none" w:sz="0" w:space="0" w:color="auto"/>
            <w:right w:val="none" w:sz="0" w:space="0" w:color="auto"/>
          </w:divBdr>
        </w:div>
        <w:div w:id="863054291">
          <w:marLeft w:val="480"/>
          <w:marRight w:val="0"/>
          <w:marTop w:val="0"/>
          <w:marBottom w:val="0"/>
          <w:divBdr>
            <w:top w:val="none" w:sz="0" w:space="0" w:color="auto"/>
            <w:left w:val="none" w:sz="0" w:space="0" w:color="auto"/>
            <w:bottom w:val="none" w:sz="0" w:space="0" w:color="auto"/>
            <w:right w:val="none" w:sz="0" w:space="0" w:color="auto"/>
          </w:divBdr>
        </w:div>
        <w:div w:id="1820531882">
          <w:marLeft w:val="480"/>
          <w:marRight w:val="0"/>
          <w:marTop w:val="0"/>
          <w:marBottom w:val="0"/>
          <w:divBdr>
            <w:top w:val="none" w:sz="0" w:space="0" w:color="auto"/>
            <w:left w:val="none" w:sz="0" w:space="0" w:color="auto"/>
            <w:bottom w:val="none" w:sz="0" w:space="0" w:color="auto"/>
            <w:right w:val="none" w:sz="0" w:space="0" w:color="auto"/>
          </w:divBdr>
        </w:div>
        <w:div w:id="1948388440">
          <w:marLeft w:val="480"/>
          <w:marRight w:val="0"/>
          <w:marTop w:val="0"/>
          <w:marBottom w:val="0"/>
          <w:divBdr>
            <w:top w:val="none" w:sz="0" w:space="0" w:color="auto"/>
            <w:left w:val="none" w:sz="0" w:space="0" w:color="auto"/>
            <w:bottom w:val="none" w:sz="0" w:space="0" w:color="auto"/>
            <w:right w:val="none" w:sz="0" w:space="0" w:color="auto"/>
          </w:divBdr>
        </w:div>
        <w:div w:id="1562250980">
          <w:marLeft w:val="480"/>
          <w:marRight w:val="0"/>
          <w:marTop w:val="0"/>
          <w:marBottom w:val="0"/>
          <w:divBdr>
            <w:top w:val="none" w:sz="0" w:space="0" w:color="auto"/>
            <w:left w:val="none" w:sz="0" w:space="0" w:color="auto"/>
            <w:bottom w:val="none" w:sz="0" w:space="0" w:color="auto"/>
            <w:right w:val="none" w:sz="0" w:space="0" w:color="auto"/>
          </w:divBdr>
        </w:div>
        <w:div w:id="67466796">
          <w:marLeft w:val="480"/>
          <w:marRight w:val="0"/>
          <w:marTop w:val="0"/>
          <w:marBottom w:val="0"/>
          <w:divBdr>
            <w:top w:val="none" w:sz="0" w:space="0" w:color="auto"/>
            <w:left w:val="none" w:sz="0" w:space="0" w:color="auto"/>
            <w:bottom w:val="none" w:sz="0" w:space="0" w:color="auto"/>
            <w:right w:val="none" w:sz="0" w:space="0" w:color="auto"/>
          </w:divBdr>
        </w:div>
        <w:div w:id="600917960">
          <w:marLeft w:val="480"/>
          <w:marRight w:val="0"/>
          <w:marTop w:val="0"/>
          <w:marBottom w:val="0"/>
          <w:divBdr>
            <w:top w:val="none" w:sz="0" w:space="0" w:color="auto"/>
            <w:left w:val="none" w:sz="0" w:space="0" w:color="auto"/>
            <w:bottom w:val="none" w:sz="0" w:space="0" w:color="auto"/>
            <w:right w:val="none" w:sz="0" w:space="0" w:color="auto"/>
          </w:divBdr>
        </w:div>
        <w:div w:id="1091006555">
          <w:marLeft w:val="480"/>
          <w:marRight w:val="0"/>
          <w:marTop w:val="0"/>
          <w:marBottom w:val="0"/>
          <w:divBdr>
            <w:top w:val="none" w:sz="0" w:space="0" w:color="auto"/>
            <w:left w:val="none" w:sz="0" w:space="0" w:color="auto"/>
            <w:bottom w:val="none" w:sz="0" w:space="0" w:color="auto"/>
            <w:right w:val="none" w:sz="0" w:space="0" w:color="auto"/>
          </w:divBdr>
        </w:div>
        <w:div w:id="787509829">
          <w:marLeft w:val="480"/>
          <w:marRight w:val="0"/>
          <w:marTop w:val="0"/>
          <w:marBottom w:val="0"/>
          <w:divBdr>
            <w:top w:val="none" w:sz="0" w:space="0" w:color="auto"/>
            <w:left w:val="none" w:sz="0" w:space="0" w:color="auto"/>
            <w:bottom w:val="none" w:sz="0" w:space="0" w:color="auto"/>
            <w:right w:val="none" w:sz="0" w:space="0" w:color="auto"/>
          </w:divBdr>
        </w:div>
        <w:div w:id="1478035311">
          <w:marLeft w:val="480"/>
          <w:marRight w:val="0"/>
          <w:marTop w:val="0"/>
          <w:marBottom w:val="0"/>
          <w:divBdr>
            <w:top w:val="none" w:sz="0" w:space="0" w:color="auto"/>
            <w:left w:val="none" w:sz="0" w:space="0" w:color="auto"/>
            <w:bottom w:val="none" w:sz="0" w:space="0" w:color="auto"/>
            <w:right w:val="none" w:sz="0" w:space="0" w:color="auto"/>
          </w:divBdr>
        </w:div>
        <w:div w:id="1783112742">
          <w:marLeft w:val="480"/>
          <w:marRight w:val="0"/>
          <w:marTop w:val="0"/>
          <w:marBottom w:val="0"/>
          <w:divBdr>
            <w:top w:val="none" w:sz="0" w:space="0" w:color="auto"/>
            <w:left w:val="none" w:sz="0" w:space="0" w:color="auto"/>
            <w:bottom w:val="none" w:sz="0" w:space="0" w:color="auto"/>
            <w:right w:val="none" w:sz="0" w:space="0" w:color="auto"/>
          </w:divBdr>
        </w:div>
        <w:div w:id="1090157158">
          <w:marLeft w:val="480"/>
          <w:marRight w:val="0"/>
          <w:marTop w:val="0"/>
          <w:marBottom w:val="0"/>
          <w:divBdr>
            <w:top w:val="none" w:sz="0" w:space="0" w:color="auto"/>
            <w:left w:val="none" w:sz="0" w:space="0" w:color="auto"/>
            <w:bottom w:val="none" w:sz="0" w:space="0" w:color="auto"/>
            <w:right w:val="none" w:sz="0" w:space="0" w:color="auto"/>
          </w:divBdr>
        </w:div>
      </w:divsChild>
    </w:div>
    <w:div w:id="745611367">
      <w:bodyDiv w:val="1"/>
      <w:marLeft w:val="0"/>
      <w:marRight w:val="0"/>
      <w:marTop w:val="0"/>
      <w:marBottom w:val="0"/>
      <w:divBdr>
        <w:top w:val="none" w:sz="0" w:space="0" w:color="auto"/>
        <w:left w:val="none" w:sz="0" w:space="0" w:color="auto"/>
        <w:bottom w:val="none" w:sz="0" w:space="0" w:color="auto"/>
        <w:right w:val="none" w:sz="0" w:space="0" w:color="auto"/>
      </w:divBdr>
    </w:div>
    <w:div w:id="745614059">
      <w:bodyDiv w:val="1"/>
      <w:marLeft w:val="0"/>
      <w:marRight w:val="0"/>
      <w:marTop w:val="0"/>
      <w:marBottom w:val="0"/>
      <w:divBdr>
        <w:top w:val="none" w:sz="0" w:space="0" w:color="auto"/>
        <w:left w:val="none" w:sz="0" w:space="0" w:color="auto"/>
        <w:bottom w:val="none" w:sz="0" w:space="0" w:color="auto"/>
        <w:right w:val="none" w:sz="0" w:space="0" w:color="auto"/>
      </w:divBdr>
    </w:div>
    <w:div w:id="745764496">
      <w:bodyDiv w:val="1"/>
      <w:marLeft w:val="0"/>
      <w:marRight w:val="0"/>
      <w:marTop w:val="0"/>
      <w:marBottom w:val="0"/>
      <w:divBdr>
        <w:top w:val="none" w:sz="0" w:space="0" w:color="auto"/>
        <w:left w:val="none" w:sz="0" w:space="0" w:color="auto"/>
        <w:bottom w:val="none" w:sz="0" w:space="0" w:color="auto"/>
        <w:right w:val="none" w:sz="0" w:space="0" w:color="auto"/>
      </w:divBdr>
      <w:divsChild>
        <w:div w:id="1253928432">
          <w:marLeft w:val="0"/>
          <w:marRight w:val="0"/>
          <w:marTop w:val="0"/>
          <w:marBottom w:val="0"/>
          <w:divBdr>
            <w:top w:val="none" w:sz="0" w:space="0" w:color="auto"/>
            <w:left w:val="none" w:sz="0" w:space="0" w:color="auto"/>
            <w:bottom w:val="none" w:sz="0" w:space="0" w:color="auto"/>
            <w:right w:val="none" w:sz="0" w:space="0" w:color="auto"/>
          </w:divBdr>
          <w:divsChild>
            <w:div w:id="1688017457">
              <w:marLeft w:val="0"/>
              <w:marRight w:val="0"/>
              <w:marTop w:val="0"/>
              <w:marBottom w:val="0"/>
              <w:divBdr>
                <w:top w:val="none" w:sz="0" w:space="0" w:color="auto"/>
                <w:left w:val="none" w:sz="0" w:space="0" w:color="auto"/>
                <w:bottom w:val="none" w:sz="0" w:space="0" w:color="auto"/>
                <w:right w:val="none" w:sz="0" w:space="0" w:color="auto"/>
              </w:divBdr>
              <w:divsChild>
                <w:div w:id="767508844">
                  <w:marLeft w:val="0"/>
                  <w:marRight w:val="0"/>
                  <w:marTop w:val="0"/>
                  <w:marBottom w:val="0"/>
                  <w:divBdr>
                    <w:top w:val="none" w:sz="0" w:space="0" w:color="auto"/>
                    <w:left w:val="none" w:sz="0" w:space="0" w:color="auto"/>
                    <w:bottom w:val="none" w:sz="0" w:space="0" w:color="auto"/>
                    <w:right w:val="none" w:sz="0" w:space="0" w:color="auto"/>
                  </w:divBdr>
                  <w:divsChild>
                    <w:div w:id="1840656919">
                      <w:marLeft w:val="0"/>
                      <w:marRight w:val="0"/>
                      <w:marTop w:val="0"/>
                      <w:marBottom w:val="0"/>
                      <w:divBdr>
                        <w:top w:val="none" w:sz="0" w:space="0" w:color="auto"/>
                        <w:left w:val="none" w:sz="0" w:space="0" w:color="auto"/>
                        <w:bottom w:val="none" w:sz="0" w:space="0" w:color="auto"/>
                        <w:right w:val="none" w:sz="0" w:space="0" w:color="auto"/>
                      </w:divBdr>
                      <w:divsChild>
                        <w:div w:id="1046904543">
                          <w:marLeft w:val="0"/>
                          <w:marRight w:val="0"/>
                          <w:marTop w:val="0"/>
                          <w:marBottom w:val="0"/>
                          <w:divBdr>
                            <w:top w:val="none" w:sz="0" w:space="0" w:color="auto"/>
                            <w:left w:val="none" w:sz="0" w:space="0" w:color="auto"/>
                            <w:bottom w:val="none" w:sz="0" w:space="0" w:color="auto"/>
                            <w:right w:val="none" w:sz="0" w:space="0" w:color="auto"/>
                          </w:divBdr>
                          <w:divsChild>
                            <w:div w:id="4878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79542">
      <w:bodyDiv w:val="1"/>
      <w:marLeft w:val="0"/>
      <w:marRight w:val="0"/>
      <w:marTop w:val="0"/>
      <w:marBottom w:val="0"/>
      <w:divBdr>
        <w:top w:val="none" w:sz="0" w:space="0" w:color="auto"/>
        <w:left w:val="none" w:sz="0" w:space="0" w:color="auto"/>
        <w:bottom w:val="none" w:sz="0" w:space="0" w:color="auto"/>
        <w:right w:val="none" w:sz="0" w:space="0" w:color="auto"/>
      </w:divBdr>
    </w:div>
    <w:div w:id="746537128">
      <w:bodyDiv w:val="1"/>
      <w:marLeft w:val="0"/>
      <w:marRight w:val="0"/>
      <w:marTop w:val="0"/>
      <w:marBottom w:val="0"/>
      <w:divBdr>
        <w:top w:val="none" w:sz="0" w:space="0" w:color="auto"/>
        <w:left w:val="none" w:sz="0" w:space="0" w:color="auto"/>
        <w:bottom w:val="none" w:sz="0" w:space="0" w:color="auto"/>
        <w:right w:val="none" w:sz="0" w:space="0" w:color="auto"/>
      </w:divBdr>
    </w:div>
    <w:div w:id="746728801">
      <w:bodyDiv w:val="1"/>
      <w:marLeft w:val="0"/>
      <w:marRight w:val="0"/>
      <w:marTop w:val="0"/>
      <w:marBottom w:val="0"/>
      <w:divBdr>
        <w:top w:val="none" w:sz="0" w:space="0" w:color="auto"/>
        <w:left w:val="none" w:sz="0" w:space="0" w:color="auto"/>
        <w:bottom w:val="none" w:sz="0" w:space="0" w:color="auto"/>
        <w:right w:val="none" w:sz="0" w:space="0" w:color="auto"/>
      </w:divBdr>
      <w:divsChild>
        <w:div w:id="1110785598">
          <w:marLeft w:val="480"/>
          <w:marRight w:val="0"/>
          <w:marTop w:val="0"/>
          <w:marBottom w:val="0"/>
          <w:divBdr>
            <w:top w:val="none" w:sz="0" w:space="0" w:color="auto"/>
            <w:left w:val="none" w:sz="0" w:space="0" w:color="auto"/>
            <w:bottom w:val="none" w:sz="0" w:space="0" w:color="auto"/>
            <w:right w:val="none" w:sz="0" w:space="0" w:color="auto"/>
          </w:divBdr>
        </w:div>
        <w:div w:id="573051141">
          <w:marLeft w:val="480"/>
          <w:marRight w:val="0"/>
          <w:marTop w:val="0"/>
          <w:marBottom w:val="0"/>
          <w:divBdr>
            <w:top w:val="none" w:sz="0" w:space="0" w:color="auto"/>
            <w:left w:val="none" w:sz="0" w:space="0" w:color="auto"/>
            <w:bottom w:val="none" w:sz="0" w:space="0" w:color="auto"/>
            <w:right w:val="none" w:sz="0" w:space="0" w:color="auto"/>
          </w:divBdr>
        </w:div>
        <w:div w:id="1248689116">
          <w:marLeft w:val="480"/>
          <w:marRight w:val="0"/>
          <w:marTop w:val="0"/>
          <w:marBottom w:val="0"/>
          <w:divBdr>
            <w:top w:val="none" w:sz="0" w:space="0" w:color="auto"/>
            <w:left w:val="none" w:sz="0" w:space="0" w:color="auto"/>
            <w:bottom w:val="none" w:sz="0" w:space="0" w:color="auto"/>
            <w:right w:val="none" w:sz="0" w:space="0" w:color="auto"/>
          </w:divBdr>
        </w:div>
        <w:div w:id="1266425330">
          <w:marLeft w:val="480"/>
          <w:marRight w:val="0"/>
          <w:marTop w:val="0"/>
          <w:marBottom w:val="0"/>
          <w:divBdr>
            <w:top w:val="none" w:sz="0" w:space="0" w:color="auto"/>
            <w:left w:val="none" w:sz="0" w:space="0" w:color="auto"/>
            <w:bottom w:val="none" w:sz="0" w:space="0" w:color="auto"/>
            <w:right w:val="none" w:sz="0" w:space="0" w:color="auto"/>
          </w:divBdr>
        </w:div>
        <w:div w:id="1149516534">
          <w:marLeft w:val="480"/>
          <w:marRight w:val="0"/>
          <w:marTop w:val="0"/>
          <w:marBottom w:val="0"/>
          <w:divBdr>
            <w:top w:val="none" w:sz="0" w:space="0" w:color="auto"/>
            <w:left w:val="none" w:sz="0" w:space="0" w:color="auto"/>
            <w:bottom w:val="none" w:sz="0" w:space="0" w:color="auto"/>
            <w:right w:val="none" w:sz="0" w:space="0" w:color="auto"/>
          </w:divBdr>
        </w:div>
        <w:div w:id="1182823097">
          <w:marLeft w:val="480"/>
          <w:marRight w:val="0"/>
          <w:marTop w:val="0"/>
          <w:marBottom w:val="0"/>
          <w:divBdr>
            <w:top w:val="none" w:sz="0" w:space="0" w:color="auto"/>
            <w:left w:val="none" w:sz="0" w:space="0" w:color="auto"/>
            <w:bottom w:val="none" w:sz="0" w:space="0" w:color="auto"/>
            <w:right w:val="none" w:sz="0" w:space="0" w:color="auto"/>
          </w:divBdr>
        </w:div>
        <w:div w:id="227039424">
          <w:marLeft w:val="480"/>
          <w:marRight w:val="0"/>
          <w:marTop w:val="0"/>
          <w:marBottom w:val="0"/>
          <w:divBdr>
            <w:top w:val="none" w:sz="0" w:space="0" w:color="auto"/>
            <w:left w:val="none" w:sz="0" w:space="0" w:color="auto"/>
            <w:bottom w:val="none" w:sz="0" w:space="0" w:color="auto"/>
            <w:right w:val="none" w:sz="0" w:space="0" w:color="auto"/>
          </w:divBdr>
        </w:div>
        <w:div w:id="22293657">
          <w:marLeft w:val="480"/>
          <w:marRight w:val="0"/>
          <w:marTop w:val="0"/>
          <w:marBottom w:val="0"/>
          <w:divBdr>
            <w:top w:val="none" w:sz="0" w:space="0" w:color="auto"/>
            <w:left w:val="none" w:sz="0" w:space="0" w:color="auto"/>
            <w:bottom w:val="none" w:sz="0" w:space="0" w:color="auto"/>
            <w:right w:val="none" w:sz="0" w:space="0" w:color="auto"/>
          </w:divBdr>
        </w:div>
        <w:div w:id="1487624983">
          <w:marLeft w:val="480"/>
          <w:marRight w:val="0"/>
          <w:marTop w:val="0"/>
          <w:marBottom w:val="0"/>
          <w:divBdr>
            <w:top w:val="none" w:sz="0" w:space="0" w:color="auto"/>
            <w:left w:val="none" w:sz="0" w:space="0" w:color="auto"/>
            <w:bottom w:val="none" w:sz="0" w:space="0" w:color="auto"/>
            <w:right w:val="none" w:sz="0" w:space="0" w:color="auto"/>
          </w:divBdr>
        </w:div>
        <w:div w:id="1075203990">
          <w:marLeft w:val="480"/>
          <w:marRight w:val="0"/>
          <w:marTop w:val="0"/>
          <w:marBottom w:val="0"/>
          <w:divBdr>
            <w:top w:val="none" w:sz="0" w:space="0" w:color="auto"/>
            <w:left w:val="none" w:sz="0" w:space="0" w:color="auto"/>
            <w:bottom w:val="none" w:sz="0" w:space="0" w:color="auto"/>
            <w:right w:val="none" w:sz="0" w:space="0" w:color="auto"/>
          </w:divBdr>
        </w:div>
        <w:div w:id="835271303">
          <w:marLeft w:val="480"/>
          <w:marRight w:val="0"/>
          <w:marTop w:val="0"/>
          <w:marBottom w:val="0"/>
          <w:divBdr>
            <w:top w:val="none" w:sz="0" w:space="0" w:color="auto"/>
            <w:left w:val="none" w:sz="0" w:space="0" w:color="auto"/>
            <w:bottom w:val="none" w:sz="0" w:space="0" w:color="auto"/>
            <w:right w:val="none" w:sz="0" w:space="0" w:color="auto"/>
          </w:divBdr>
        </w:div>
        <w:div w:id="1177118973">
          <w:marLeft w:val="480"/>
          <w:marRight w:val="0"/>
          <w:marTop w:val="0"/>
          <w:marBottom w:val="0"/>
          <w:divBdr>
            <w:top w:val="none" w:sz="0" w:space="0" w:color="auto"/>
            <w:left w:val="none" w:sz="0" w:space="0" w:color="auto"/>
            <w:bottom w:val="none" w:sz="0" w:space="0" w:color="auto"/>
            <w:right w:val="none" w:sz="0" w:space="0" w:color="auto"/>
          </w:divBdr>
        </w:div>
        <w:div w:id="1218780017">
          <w:marLeft w:val="480"/>
          <w:marRight w:val="0"/>
          <w:marTop w:val="0"/>
          <w:marBottom w:val="0"/>
          <w:divBdr>
            <w:top w:val="none" w:sz="0" w:space="0" w:color="auto"/>
            <w:left w:val="none" w:sz="0" w:space="0" w:color="auto"/>
            <w:bottom w:val="none" w:sz="0" w:space="0" w:color="auto"/>
            <w:right w:val="none" w:sz="0" w:space="0" w:color="auto"/>
          </w:divBdr>
        </w:div>
        <w:div w:id="1262491248">
          <w:marLeft w:val="480"/>
          <w:marRight w:val="0"/>
          <w:marTop w:val="0"/>
          <w:marBottom w:val="0"/>
          <w:divBdr>
            <w:top w:val="none" w:sz="0" w:space="0" w:color="auto"/>
            <w:left w:val="none" w:sz="0" w:space="0" w:color="auto"/>
            <w:bottom w:val="none" w:sz="0" w:space="0" w:color="auto"/>
            <w:right w:val="none" w:sz="0" w:space="0" w:color="auto"/>
          </w:divBdr>
        </w:div>
        <w:div w:id="216404206">
          <w:marLeft w:val="480"/>
          <w:marRight w:val="0"/>
          <w:marTop w:val="0"/>
          <w:marBottom w:val="0"/>
          <w:divBdr>
            <w:top w:val="none" w:sz="0" w:space="0" w:color="auto"/>
            <w:left w:val="none" w:sz="0" w:space="0" w:color="auto"/>
            <w:bottom w:val="none" w:sz="0" w:space="0" w:color="auto"/>
            <w:right w:val="none" w:sz="0" w:space="0" w:color="auto"/>
          </w:divBdr>
        </w:div>
        <w:div w:id="265234396">
          <w:marLeft w:val="480"/>
          <w:marRight w:val="0"/>
          <w:marTop w:val="0"/>
          <w:marBottom w:val="0"/>
          <w:divBdr>
            <w:top w:val="none" w:sz="0" w:space="0" w:color="auto"/>
            <w:left w:val="none" w:sz="0" w:space="0" w:color="auto"/>
            <w:bottom w:val="none" w:sz="0" w:space="0" w:color="auto"/>
            <w:right w:val="none" w:sz="0" w:space="0" w:color="auto"/>
          </w:divBdr>
        </w:div>
        <w:div w:id="2035423269">
          <w:marLeft w:val="480"/>
          <w:marRight w:val="0"/>
          <w:marTop w:val="0"/>
          <w:marBottom w:val="0"/>
          <w:divBdr>
            <w:top w:val="none" w:sz="0" w:space="0" w:color="auto"/>
            <w:left w:val="none" w:sz="0" w:space="0" w:color="auto"/>
            <w:bottom w:val="none" w:sz="0" w:space="0" w:color="auto"/>
            <w:right w:val="none" w:sz="0" w:space="0" w:color="auto"/>
          </w:divBdr>
        </w:div>
        <w:div w:id="1517189561">
          <w:marLeft w:val="480"/>
          <w:marRight w:val="0"/>
          <w:marTop w:val="0"/>
          <w:marBottom w:val="0"/>
          <w:divBdr>
            <w:top w:val="none" w:sz="0" w:space="0" w:color="auto"/>
            <w:left w:val="none" w:sz="0" w:space="0" w:color="auto"/>
            <w:bottom w:val="none" w:sz="0" w:space="0" w:color="auto"/>
            <w:right w:val="none" w:sz="0" w:space="0" w:color="auto"/>
          </w:divBdr>
        </w:div>
        <w:div w:id="1207448614">
          <w:marLeft w:val="480"/>
          <w:marRight w:val="0"/>
          <w:marTop w:val="0"/>
          <w:marBottom w:val="0"/>
          <w:divBdr>
            <w:top w:val="none" w:sz="0" w:space="0" w:color="auto"/>
            <w:left w:val="none" w:sz="0" w:space="0" w:color="auto"/>
            <w:bottom w:val="none" w:sz="0" w:space="0" w:color="auto"/>
            <w:right w:val="none" w:sz="0" w:space="0" w:color="auto"/>
          </w:divBdr>
        </w:div>
        <w:div w:id="643047862">
          <w:marLeft w:val="480"/>
          <w:marRight w:val="0"/>
          <w:marTop w:val="0"/>
          <w:marBottom w:val="0"/>
          <w:divBdr>
            <w:top w:val="none" w:sz="0" w:space="0" w:color="auto"/>
            <w:left w:val="none" w:sz="0" w:space="0" w:color="auto"/>
            <w:bottom w:val="none" w:sz="0" w:space="0" w:color="auto"/>
            <w:right w:val="none" w:sz="0" w:space="0" w:color="auto"/>
          </w:divBdr>
        </w:div>
        <w:div w:id="630017720">
          <w:marLeft w:val="480"/>
          <w:marRight w:val="0"/>
          <w:marTop w:val="0"/>
          <w:marBottom w:val="0"/>
          <w:divBdr>
            <w:top w:val="none" w:sz="0" w:space="0" w:color="auto"/>
            <w:left w:val="none" w:sz="0" w:space="0" w:color="auto"/>
            <w:bottom w:val="none" w:sz="0" w:space="0" w:color="auto"/>
            <w:right w:val="none" w:sz="0" w:space="0" w:color="auto"/>
          </w:divBdr>
        </w:div>
        <w:div w:id="1703900060">
          <w:marLeft w:val="480"/>
          <w:marRight w:val="0"/>
          <w:marTop w:val="0"/>
          <w:marBottom w:val="0"/>
          <w:divBdr>
            <w:top w:val="none" w:sz="0" w:space="0" w:color="auto"/>
            <w:left w:val="none" w:sz="0" w:space="0" w:color="auto"/>
            <w:bottom w:val="none" w:sz="0" w:space="0" w:color="auto"/>
            <w:right w:val="none" w:sz="0" w:space="0" w:color="auto"/>
          </w:divBdr>
        </w:div>
        <w:div w:id="710691289">
          <w:marLeft w:val="480"/>
          <w:marRight w:val="0"/>
          <w:marTop w:val="0"/>
          <w:marBottom w:val="0"/>
          <w:divBdr>
            <w:top w:val="none" w:sz="0" w:space="0" w:color="auto"/>
            <w:left w:val="none" w:sz="0" w:space="0" w:color="auto"/>
            <w:bottom w:val="none" w:sz="0" w:space="0" w:color="auto"/>
            <w:right w:val="none" w:sz="0" w:space="0" w:color="auto"/>
          </w:divBdr>
        </w:div>
        <w:div w:id="1527134447">
          <w:marLeft w:val="480"/>
          <w:marRight w:val="0"/>
          <w:marTop w:val="0"/>
          <w:marBottom w:val="0"/>
          <w:divBdr>
            <w:top w:val="none" w:sz="0" w:space="0" w:color="auto"/>
            <w:left w:val="none" w:sz="0" w:space="0" w:color="auto"/>
            <w:bottom w:val="none" w:sz="0" w:space="0" w:color="auto"/>
            <w:right w:val="none" w:sz="0" w:space="0" w:color="auto"/>
          </w:divBdr>
        </w:div>
        <w:div w:id="836649619">
          <w:marLeft w:val="480"/>
          <w:marRight w:val="0"/>
          <w:marTop w:val="0"/>
          <w:marBottom w:val="0"/>
          <w:divBdr>
            <w:top w:val="none" w:sz="0" w:space="0" w:color="auto"/>
            <w:left w:val="none" w:sz="0" w:space="0" w:color="auto"/>
            <w:bottom w:val="none" w:sz="0" w:space="0" w:color="auto"/>
            <w:right w:val="none" w:sz="0" w:space="0" w:color="auto"/>
          </w:divBdr>
        </w:div>
        <w:div w:id="1705203975">
          <w:marLeft w:val="480"/>
          <w:marRight w:val="0"/>
          <w:marTop w:val="0"/>
          <w:marBottom w:val="0"/>
          <w:divBdr>
            <w:top w:val="none" w:sz="0" w:space="0" w:color="auto"/>
            <w:left w:val="none" w:sz="0" w:space="0" w:color="auto"/>
            <w:bottom w:val="none" w:sz="0" w:space="0" w:color="auto"/>
            <w:right w:val="none" w:sz="0" w:space="0" w:color="auto"/>
          </w:divBdr>
        </w:div>
        <w:div w:id="1655716935">
          <w:marLeft w:val="480"/>
          <w:marRight w:val="0"/>
          <w:marTop w:val="0"/>
          <w:marBottom w:val="0"/>
          <w:divBdr>
            <w:top w:val="none" w:sz="0" w:space="0" w:color="auto"/>
            <w:left w:val="none" w:sz="0" w:space="0" w:color="auto"/>
            <w:bottom w:val="none" w:sz="0" w:space="0" w:color="auto"/>
            <w:right w:val="none" w:sz="0" w:space="0" w:color="auto"/>
          </w:divBdr>
        </w:div>
        <w:div w:id="506678909">
          <w:marLeft w:val="480"/>
          <w:marRight w:val="0"/>
          <w:marTop w:val="0"/>
          <w:marBottom w:val="0"/>
          <w:divBdr>
            <w:top w:val="none" w:sz="0" w:space="0" w:color="auto"/>
            <w:left w:val="none" w:sz="0" w:space="0" w:color="auto"/>
            <w:bottom w:val="none" w:sz="0" w:space="0" w:color="auto"/>
            <w:right w:val="none" w:sz="0" w:space="0" w:color="auto"/>
          </w:divBdr>
        </w:div>
        <w:div w:id="2126121575">
          <w:marLeft w:val="480"/>
          <w:marRight w:val="0"/>
          <w:marTop w:val="0"/>
          <w:marBottom w:val="0"/>
          <w:divBdr>
            <w:top w:val="none" w:sz="0" w:space="0" w:color="auto"/>
            <w:left w:val="none" w:sz="0" w:space="0" w:color="auto"/>
            <w:bottom w:val="none" w:sz="0" w:space="0" w:color="auto"/>
            <w:right w:val="none" w:sz="0" w:space="0" w:color="auto"/>
          </w:divBdr>
        </w:div>
        <w:div w:id="542790468">
          <w:marLeft w:val="480"/>
          <w:marRight w:val="0"/>
          <w:marTop w:val="0"/>
          <w:marBottom w:val="0"/>
          <w:divBdr>
            <w:top w:val="none" w:sz="0" w:space="0" w:color="auto"/>
            <w:left w:val="none" w:sz="0" w:space="0" w:color="auto"/>
            <w:bottom w:val="none" w:sz="0" w:space="0" w:color="auto"/>
            <w:right w:val="none" w:sz="0" w:space="0" w:color="auto"/>
          </w:divBdr>
        </w:div>
        <w:div w:id="1368682247">
          <w:marLeft w:val="480"/>
          <w:marRight w:val="0"/>
          <w:marTop w:val="0"/>
          <w:marBottom w:val="0"/>
          <w:divBdr>
            <w:top w:val="none" w:sz="0" w:space="0" w:color="auto"/>
            <w:left w:val="none" w:sz="0" w:space="0" w:color="auto"/>
            <w:bottom w:val="none" w:sz="0" w:space="0" w:color="auto"/>
            <w:right w:val="none" w:sz="0" w:space="0" w:color="auto"/>
          </w:divBdr>
        </w:div>
        <w:div w:id="1092891346">
          <w:marLeft w:val="480"/>
          <w:marRight w:val="0"/>
          <w:marTop w:val="0"/>
          <w:marBottom w:val="0"/>
          <w:divBdr>
            <w:top w:val="none" w:sz="0" w:space="0" w:color="auto"/>
            <w:left w:val="none" w:sz="0" w:space="0" w:color="auto"/>
            <w:bottom w:val="none" w:sz="0" w:space="0" w:color="auto"/>
            <w:right w:val="none" w:sz="0" w:space="0" w:color="auto"/>
          </w:divBdr>
        </w:div>
        <w:div w:id="451901390">
          <w:marLeft w:val="480"/>
          <w:marRight w:val="0"/>
          <w:marTop w:val="0"/>
          <w:marBottom w:val="0"/>
          <w:divBdr>
            <w:top w:val="none" w:sz="0" w:space="0" w:color="auto"/>
            <w:left w:val="none" w:sz="0" w:space="0" w:color="auto"/>
            <w:bottom w:val="none" w:sz="0" w:space="0" w:color="auto"/>
            <w:right w:val="none" w:sz="0" w:space="0" w:color="auto"/>
          </w:divBdr>
        </w:div>
        <w:div w:id="82385939">
          <w:marLeft w:val="480"/>
          <w:marRight w:val="0"/>
          <w:marTop w:val="0"/>
          <w:marBottom w:val="0"/>
          <w:divBdr>
            <w:top w:val="none" w:sz="0" w:space="0" w:color="auto"/>
            <w:left w:val="none" w:sz="0" w:space="0" w:color="auto"/>
            <w:bottom w:val="none" w:sz="0" w:space="0" w:color="auto"/>
            <w:right w:val="none" w:sz="0" w:space="0" w:color="auto"/>
          </w:divBdr>
        </w:div>
        <w:div w:id="1348827453">
          <w:marLeft w:val="480"/>
          <w:marRight w:val="0"/>
          <w:marTop w:val="0"/>
          <w:marBottom w:val="0"/>
          <w:divBdr>
            <w:top w:val="none" w:sz="0" w:space="0" w:color="auto"/>
            <w:left w:val="none" w:sz="0" w:space="0" w:color="auto"/>
            <w:bottom w:val="none" w:sz="0" w:space="0" w:color="auto"/>
            <w:right w:val="none" w:sz="0" w:space="0" w:color="auto"/>
          </w:divBdr>
        </w:div>
        <w:div w:id="1044791296">
          <w:marLeft w:val="480"/>
          <w:marRight w:val="0"/>
          <w:marTop w:val="0"/>
          <w:marBottom w:val="0"/>
          <w:divBdr>
            <w:top w:val="none" w:sz="0" w:space="0" w:color="auto"/>
            <w:left w:val="none" w:sz="0" w:space="0" w:color="auto"/>
            <w:bottom w:val="none" w:sz="0" w:space="0" w:color="auto"/>
            <w:right w:val="none" w:sz="0" w:space="0" w:color="auto"/>
          </w:divBdr>
        </w:div>
        <w:div w:id="1349789630">
          <w:marLeft w:val="480"/>
          <w:marRight w:val="0"/>
          <w:marTop w:val="0"/>
          <w:marBottom w:val="0"/>
          <w:divBdr>
            <w:top w:val="none" w:sz="0" w:space="0" w:color="auto"/>
            <w:left w:val="none" w:sz="0" w:space="0" w:color="auto"/>
            <w:bottom w:val="none" w:sz="0" w:space="0" w:color="auto"/>
            <w:right w:val="none" w:sz="0" w:space="0" w:color="auto"/>
          </w:divBdr>
        </w:div>
        <w:div w:id="1043290785">
          <w:marLeft w:val="480"/>
          <w:marRight w:val="0"/>
          <w:marTop w:val="0"/>
          <w:marBottom w:val="0"/>
          <w:divBdr>
            <w:top w:val="none" w:sz="0" w:space="0" w:color="auto"/>
            <w:left w:val="none" w:sz="0" w:space="0" w:color="auto"/>
            <w:bottom w:val="none" w:sz="0" w:space="0" w:color="auto"/>
            <w:right w:val="none" w:sz="0" w:space="0" w:color="auto"/>
          </w:divBdr>
        </w:div>
        <w:div w:id="1562213907">
          <w:marLeft w:val="480"/>
          <w:marRight w:val="0"/>
          <w:marTop w:val="0"/>
          <w:marBottom w:val="0"/>
          <w:divBdr>
            <w:top w:val="none" w:sz="0" w:space="0" w:color="auto"/>
            <w:left w:val="none" w:sz="0" w:space="0" w:color="auto"/>
            <w:bottom w:val="none" w:sz="0" w:space="0" w:color="auto"/>
            <w:right w:val="none" w:sz="0" w:space="0" w:color="auto"/>
          </w:divBdr>
        </w:div>
        <w:div w:id="1805273878">
          <w:marLeft w:val="480"/>
          <w:marRight w:val="0"/>
          <w:marTop w:val="0"/>
          <w:marBottom w:val="0"/>
          <w:divBdr>
            <w:top w:val="none" w:sz="0" w:space="0" w:color="auto"/>
            <w:left w:val="none" w:sz="0" w:space="0" w:color="auto"/>
            <w:bottom w:val="none" w:sz="0" w:space="0" w:color="auto"/>
            <w:right w:val="none" w:sz="0" w:space="0" w:color="auto"/>
          </w:divBdr>
        </w:div>
      </w:divsChild>
    </w:div>
    <w:div w:id="746802965">
      <w:bodyDiv w:val="1"/>
      <w:marLeft w:val="0"/>
      <w:marRight w:val="0"/>
      <w:marTop w:val="0"/>
      <w:marBottom w:val="0"/>
      <w:divBdr>
        <w:top w:val="none" w:sz="0" w:space="0" w:color="auto"/>
        <w:left w:val="none" w:sz="0" w:space="0" w:color="auto"/>
        <w:bottom w:val="none" w:sz="0" w:space="0" w:color="auto"/>
        <w:right w:val="none" w:sz="0" w:space="0" w:color="auto"/>
      </w:divBdr>
    </w:div>
    <w:div w:id="747312291">
      <w:bodyDiv w:val="1"/>
      <w:marLeft w:val="0"/>
      <w:marRight w:val="0"/>
      <w:marTop w:val="0"/>
      <w:marBottom w:val="0"/>
      <w:divBdr>
        <w:top w:val="none" w:sz="0" w:space="0" w:color="auto"/>
        <w:left w:val="none" w:sz="0" w:space="0" w:color="auto"/>
        <w:bottom w:val="none" w:sz="0" w:space="0" w:color="auto"/>
        <w:right w:val="none" w:sz="0" w:space="0" w:color="auto"/>
      </w:divBdr>
    </w:div>
    <w:div w:id="747652715">
      <w:bodyDiv w:val="1"/>
      <w:marLeft w:val="0"/>
      <w:marRight w:val="0"/>
      <w:marTop w:val="0"/>
      <w:marBottom w:val="0"/>
      <w:divBdr>
        <w:top w:val="none" w:sz="0" w:space="0" w:color="auto"/>
        <w:left w:val="none" w:sz="0" w:space="0" w:color="auto"/>
        <w:bottom w:val="none" w:sz="0" w:space="0" w:color="auto"/>
        <w:right w:val="none" w:sz="0" w:space="0" w:color="auto"/>
      </w:divBdr>
    </w:div>
    <w:div w:id="748649143">
      <w:bodyDiv w:val="1"/>
      <w:marLeft w:val="0"/>
      <w:marRight w:val="0"/>
      <w:marTop w:val="0"/>
      <w:marBottom w:val="0"/>
      <w:divBdr>
        <w:top w:val="none" w:sz="0" w:space="0" w:color="auto"/>
        <w:left w:val="none" w:sz="0" w:space="0" w:color="auto"/>
        <w:bottom w:val="none" w:sz="0" w:space="0" w:color="auto"/>
        <w:right w:val="none" w:sz="0" w:space="0" w:color="auto"/>
      </w:divBdr>
    </w:div>
    <w:div w:id="748842883">
      <w:bodyDiv w:val="1"/>
      <w:marLeft w:val="0"/>
      <w:marRight w:val="0"/>
      <w:marTop w:val="0"/>
      <w:marBottom w:val="0"/>
      <w:divBdr>
        <w:top w:val="none" w:sz="0" w:space="0" w:color="auto"/>
        <w:left w:val="none" w:sz="0" w:space="0" w:color="auto"/>
        <w:bottom w:val="none" w:sz="0" w:space="0" w:color="auto"/>
        <w:right w:val="none" w:sz="0" w:space="0" w:color="auto"/>
      </w:divBdr>
    </w:div>
    <w:div w:id="749545142">
      <w:bodyDiv w:val="1"/>
      <w:marLeft w:val="0"/>
      <w:marRight w:val="0"/>
      <w:marTop w:val="0"/>
      <w:marBottom w:val="0"/>
      <w:divBdr>
        <w:top w:val="none" w:sz="0" w:space="0" w:color="auto"/>
        <w:left w:val="none" w:sz="0" w:space="0" w:color="auto"/>
        <w:bottom w:val="none" w:sz="0" w:space="0" w:color="auto"/>
        <w:right w:val="none" w:sz="0" w:space="0" w:color="auto"/>
      </w:divBdr>
    </w:div>
    <w:div w:id="749813634">
      <w:bodyDiv w:val="1"/>
      <w:marLeft w:val="0"/>
      <w:marRight w:val="0"/>
      <w:marTop w:val="0"/>
      <w:marBottom w:val="0"/>
      <w:divBdr>
        <w:top w:val="none" w:sz="0" w:space="0" w:color="auto"/>
        <w:left w:val="none" w:sz="0" w:space="0" w:color="auto"/>
        <w:bottom w:val="none" w:sz="0" w:space="0" w:color="auto"/>
        <w:right w:val="none" w:sz="0" w:space="0" w:color="auto"/>
      </w:divBdr>
    </w:div>
    <w:div w:id="750129373">
      <w:bodyDiv w:val="1"/>
      <w:marLeft w:val="0"/>
      <w:marRight w:val="0"/>
      <w:marTop w:val="0"/>
      <w:marBottom w:val="0"/>
      <w:divBdr>
        <w:top w:val="none" w:sz="0" w:space="0" w:color="auto"/>
        <w:left w:val="none" w:sz="0" w:space="0" w:color="auto"/>
        <w:bottom w:val="none" w:sz="0" w:space="0" w:color="auto"/>
        <w:right w:val="none" w:sz="0" w:space="0" w:color="auto"/>
      </w:divBdr>
    </w:div>
    <w:div w:id="750543170">
      <w:bodyDiv w:val="1"/>
      <w:marLeft w:val="0"/>
      <w:marRight w:val="0"/>
      <w:marTop w:val="0"/>
      <w:marBottom w:val="0"/>
      <w:divBdr>
        <w:top w:val="none" w:sz="0" w:space="0" w:color="auto"/>
        <w:left w:val="none" w:sz="0" w:space="0" w:color="auto"/>
        <w:bottom w:val="none" w:sz="0" w:space="0" w:color="auto"/>
        <w:right w:val="none" w:sz="0" w:space="0" w:color="auto"/>
      </w:divBdr>
    </w:div>
    <w:div w:id="751388175">
      <w:bodyDiv w:val="1"/>
      <w:marLeft w:val="0"/>
      <w:marRight w:val="0"/>
      <w:marTop w:val="0"/>
      <w:marBottom w:val="0"/>
      <w:divBdr>
        <w:top w:val="none" w:sz="0" w:space="0" w:color="auto"/>
        <w:left w:val="none" w:sz="0" w:space="0" w:color="auto"/>
        <w:bottom w:val="none" w:sz="0" w:space="0" w:color="auto"/>
        <w:right w:val="none" w:sz="0" w:space="0" w:color="auto"/>
      </w:divBdr>
    </w:div>
    <w:div w:id="751392664">
      <w:bodyDiv w:val="1"/>
      <w:marLeft w:val="0"/>
      <w:marRight w:val="0"/>
      <w:marTop w:val="0"/>
      <w:marBottom w:val="0"/>
      <w:divBdr>
        <w:top w:val="none" w:sz="0" w:space="0" w:color="auto"/>
        <w:left w:val="none" w:sz="0" w:space="0" w:color="auto"/>
        <w:bottom w:val="none" w:sz="0" w:space="0" w:color="auto"/>
        <w:right w:val="none" w:sz="0" w:space="0" w:color="auto"/>
      </w:divBdr>
    </w:div>
    <w:div w:id="751512974">
      <w:bodyDiv w:val="1"/>
      <w:marLeft w:val="0"/>
      <w:marRight w:val="0"/>
      <w:marTop w:val="0"/>
      <w:marBottom w:val="0"/>
      <w:divBdr>
        <w:top w:val="none" w:sz="0" w:space="0" w:color="auto"/>
        <w:left w:val="none" w:sz="0" w:space="0" w:color="auto"/>
        <w:bottom w:val="none" w:sz="0" w:space="0" w:color="auto"/>
        <w:right w:val="none" w:sz="0" w:space="0" w:color="auto"/>
      </w:divBdr>
    </w:div>
    <w:div w:id="751585558">
      <w:bodyDiv w:val="1"/>
      <w:marLeft w:val="0"/>
      <w:marRight w:val="0"/>
      <w:marTop w:val="0"/>
      <w:marBottom w:val="0"/>
      <w:divBdr>
        <w:top w:val="none" w:sz="0" w:space="0" w:color="auto"/>
        <w:left w:val="none" w:sz="0" w:space="0" w:color="auto"/>
        <w:bottom w:val="none" w:sz="0" w:space="0" w:color="auto"/>
        <w:right w:val="none" w:sz="0" w:space="0" w:color="auto"/>
      </w:divBdr>
    </w:div>
    <w:div w:id="751853487">
      <w:bodyDiv w:val="1"/>
      <w:marLeft w:val="0"/>
      <w:marRight w:val="0"/>
      <w:marTop w:val="0"/>
      <w:marBottom w:val="0"/>
      <w:divBdr>
        <w:top w:val="none" w:sz="0" w:space="0" w:color="auto"/>
        <w:left w:val="none" w:sz="0" w:space="0" w:color="auto"/>
        <w:bottom w:val="none" w:sz="0" w:space="0" w:color="auto"/>
        <w:right w:val="none" w:sz="0" w:space="0" w:color="auto"/>
      </w:divBdr>
    </w:div>
    <w:div w:id="752161347">
      <w:bodyDiv w:val="1"/>
      <w:marLeft w:val="0"/>
      <w:marRight w:val="0"/>
      <w:marTop w:val="0"/>
      <w:marBottom w:val="0"/>
      <w:divBdr>
        <w:top w:val="none" w:sz="0" w:space="0" w:color="auto"/>
        <w:left w:val="none" w:sz="0" w:space="0" w:color="auto"/>
        <w:bottom w:val="none" w:sz="0" w:space="0" w:color="auto"/>
        <w:right w:val="none" w:sz="0" w:space="0" w:color="auto"/>
      </w:divBdr>
    </w:div>
    <w:div w:id="753280074">
      <w:bodyDiv w:val="1"/>
      <w:marLeft w:val="0"/>
      <w:marRight w:val="0"/>
      <w:marTop w:val="0"/>
      <w:marBottom w:val="0"/>
      <w:divBdr>
        <w:top w:val="none" w:sz="0" w:space="0" w:color="auto"/>
        <w:left w:val="none" w:sz="0" w:space="0" w:color="auto"/>
        <w:bottom w:val="none" w:sz="0" w:space="0" w:color="auto"/>
        <w:right w:val="none" w:sz="0" w:space="0" w:color="auto"/>
      </w:divBdr>
    </w:div>
    <w:div w:id="753475488">
      <w:bodyDiv w:val="1"/>
      <w:marLeft w:val="0"/>
      <w:marRight w:val="0"/>
      <w:marTop w:val="0"/>
      <w:marBottom w:val="0"/>
      <w:divBdr>
        <w:top w:val="none" w:sz="0" w:space="0" w:color="auto"/>
        <w:left w:val="none" w:sz="0" w:space="0" w:color="auto"/>
        <w:bottom w:val="none" w:sz="0" w:space="0" w:color="auto"/>
        <w:right w:val="none" w:sz="0" w:space="0" w:color="auto"/>
      </w:divBdr>
    </w:div>
    <w:div w:id="753476334">
      <w:bodyDiv w:val="1"/>
      <w:marLeft w:val="0"/>
      <w:marRight w:val="0"/>
      <w:marTop w:val="0"/>
      <w:marBottom w:val="0"/>
      <w:divBdr>
        <w:top w:val="none" w:sz="0" w:space="0" w:color="auto"/>
        <w:left w:val="none" w:sz="0" w:space="0" w:color="auto"/>
        <w:bottom w:val="none" w:sz="0" w:space="0" w:color="auto"/>
        <w:right w:val="none" w:sz="0" w:space="0" w:color="auto"/>
      </w:divBdr>
    </w:div>
    <w:div w:id="753478666">
      <w:bodyDiv w:val="1"/>
      <w:marLeft w:val="0"/>
      <w:marRight w:val="0"/>
      <w:marTop w:val="0"/>
      <w:marBottom w:val="0"/>
      <w:divBdr>
        <w:top w:val="none" w:sz="0" w:space="0" w:color="auto"/>
        <w:left w:val="none" w:sz="0" w:space="0" w:color="auto"/>
        <w:bottom w:val="none" w:sz="0" w:space="0" w:color="auto"/>
        <w:right w:val="none" w:sz="0" w:space="0" w:color="auto"/>
      </w:divBdr>
    </w:div>
    <w:div w:id="754863627">
      <w:bodyDiv w:val="1"/>
      <w:marLeft w:val="0"/>
      <w:marRight w:val="0"/>
      <w:marTop w:val="0"/>
      <w:marBottom w:val="0"/>
      <w:divBdr>
        <w:top w:val="none" w:sz="0" w:space="0" w:color="auto"/>
        <w:left w:val="none" w:sz="0" w:space="0" w:color="auto"/>
        <w:bottom w:val="none" w:sz="0" w:space="0" w:color="auto"/>
        <w:right w:val="none" w:sz="0" w:space="0" w:color="auto"/>
      </w:divBdr>
    </w:div>
    <w:div w:id="755131350">
      <w:bodyDiv w:val="1"/>
      <w:marLeft w:val="0"/>
      <w:marRight w:val="0"/>
      <w:marTop w:val="0"/>
      <w:marBottom w:val="0"/>
      <w:divBdr>
        <w:top w:val="none" w:sz="0" w:space="0" w:color="auto"/>
        <w:left w:val="none" w:sz="0" w:space="0" w:color="auto"/>
        <w:bottom w:val="none" w:sz="0" w:space="0" w:color="auto"/>
        <w:right w:val="none" w:sz="0" w:space="0" w:color="auto"/>
      </w:divBdr>
      <w:divsChild>
        <w:div w:id="1553692275">
          <w:marLeft w:val="480"/>
          <w:marRight w:val="0"/>
          <w:marTop w:val="0"/>
          <w:marBottom w:val="0"/>
          <w:divBdr>
            <w:top w:val="none" w:sz="0" w:space="0" w:color="auto"/>
            <w:left w:val="none" w:sz="0" w:space="0" w:color="auto"/>
            <w:bottom w:val="none" w:sz="0" w:space="0" w:color="auto"/>
            <w:right w:val="none" w:sz="0" w:space="0" w:color="auto"/>
          </w:divBdr>
        </w:div>
        <w:div w:id="290861880">
          <w:marLeft w:val="480"/>
          <w:marRight w:val="0"/>
          <w:marTop w:val="0"/>
          <w:marBottom w:val="0"/>
          <w:divBdr>
            <w:top w:val="none" w:sz="0" w:space="0" w:color="auto"/>
            <w:left w:val="none" w:sz="0" w:space="0" w:color="auto"/>
            <w:bottom w:val="none" w:sz="0" w:space="0" w:color="auto"/>
            <w:right w:val="none" w:sz="0" w:space="0" w:color="auto"/>
          </w:divBdr>
        </w:div>
        <w:div w:id="410928272">
          <w:marLeft w:val="480"/>
          <w:marRight w:val="0"/>
          <w:marTop w:val="0"/>
          <w:marBottom w:val="0"/>
          <w:divBdr>
            <w:top w:val="none" w:sz="0" w:space="0" w:color="auto"/>
            <w:left w:val="none" w:sz="0" w:space="0" w:color="auto"/>
            <w:bottom w:val="none" w:sz="0" w:space="0" w:color="auto"/>
            <w:right w:val="none" w:sz="0" w:space="0" w:color="auto"/>
          </w:divBdr>
        </w:div>
        <w:div w:id="2105681693">
          <w:marLeft w:val="480"/>
          <w:marRight w:val="0"/>
          <w:marTop w:val="0"/>
          <w:marBottom w:val="0"/>
          <w:divBdr>
            <w:top w:val="none" w:sz="0" w:space="0" w:color="auto"/>
            <w:left w:val="none" w:sz="0" w:space="0" w:color="auto"/>
            <w:bottom w:val="none" w:sz="0" w:space="0" w:color="auto"/>
            <w:right w:val="none" w:sz="0" w:space="0" w:color="auto"/>
          </w:divBdr>
        </w:div>
        <w:div w:id="704256072">
          <w:marLeft w:val="480"/>
          <w:marRight w:val="0"/>
          <w:marTop w:val="0"/>
          <w:marBottom w:val="0"/>
          <w:divBdr>
            <w:top w:val="none" w:sz="0" w:space="0" w:color="auto"/>
            <w:left w:val="none" w:sz="0" w:space="0" w:color="auto"/>
            <w:bottom w:val="none" w:sz="0" w:space="0" w:color="auto"/>
            <w:right w:val="none" w:sz="0" w:space="0" w:color="auto"/>
          </w:divBdr>
        </w:div>
        <w:div w:id="908420208">
          <w:marLeft w:val="480"/>
          <w:marRight w:val="0"/>
          <w:marTop w:val="0"/>
          <w:marBottom w:val="0"/>
          <w:divBdr>
            <w:top w:val="none" w:sz="0" w:space="0" w:color="auto"/>
            <w:left w:val="none" w:sz="0" w:space="0" w:color="auto"/>
            <w:bottom w:val="none" w:sz="0" w:space="0" w:color="auto"/>
            <w:right w:val="none" w:sz="0" w:space="0" w:color="auto"/>
          </w:divBdr>
        </w:div>
        <w:div w:id="192236222">
          <w:marLeft w:val="480"/>
          <w:marRight w:val="0"/>
          <w:marTop w:val="0"/>
          <w:marBottom w:val="0"/>
          <w:divBdr>
            <w:top w:val="none" w:sz="0" w:space="0" w:color="auto"/>
            <w:left w:val="none" w:sz="0" w:space="0" w:color="auto"/>
            <w:bottom w:val="none" w:sz="0" w:space="0" w:color="auto"/>
            <w:right w:val="none" w:sz="0" w:space="0" w:color="auto"/>
          </w:divBdr>
        </w:div>
        <w:div w:id="1394112193">
          <w:marLeft w:val="480"/>
          <w:marRight w:val="0"/>
          <w:marTop w:val="0"/>
          <w:marBottom w:val="0"/>
          <w:divBdr>
            <w:top w:val="none" w:sz="0" w:space="0" w:color="auto"/>
            <w:left w:val="none" w:sz="0" w:space="0" w:color="auto"/>
            <w:bottom w:val="none" w:sz="0" w:space="0" w:color="auto"/>
            <w:right w:val="none" w:sz="0" w:space="0" w:color="auto"/>
          </w:divBdr>
        </w:div>
        <w:div w:id="956571302">
          <w:marLeft w:val="480"/>
          <w:marRight w:val="0"/>
          <w:marTop w:val="0"/>
          <w:marBottom w:val="0"/>
          <w:divBdr>
            <w:top w:val="none" w:sz="0" w:space="0" w:color="auto"/>
            <w:left w:val="none" w:sz="0" w:space="0" w:color="auto"/>
            <w:bottom w:val="none" w:sz="0" w:space="0" w:color="auto"/>
            <w:right w:val="none" w:sz="0" w:space="0" w:color="auto"/>
          </w:divBdr>
        </w:div>
        <w:div w:id="251134567">
          <w:marLeft w:val="480"/>
          <w:marRight w:val="0"/>
          <w:marTop w:val="0"/>
          <w:marBottom w:val="0"/>
          <w:divBdr>
            <w:top w:val="none" w:sz="0" w:space="0" w:color="auto"/>
            <w:left w:val="none" w:sz="0" w:space="0" w:color="auto"/>
            <w:bottom w:val="none" w:sz="0" w:space="0" w:color="auto"/>
            <w:right w:val="none" w:sz="0" w:space="0" w:color="auto"/>
          </w:divBdr>
        </w:div>
        <w:div w:id="287392797">
          <w:marLeft w:val="480"/>
          <w:marRight w:val="0"/>
          <w:marTop w:val="0"/>
          <w:marBottom w:val="0"/>
          <w:divBdr>
            <w:top w:val="none" w:sz="0" w:space="0" w:color="auto"/>
            <w:left w:val="none" w:sz="0" w:space="0" w:color="auto"/>
            <w:bottom w:val="none" w:sz="0" w:space="0" w:color="auto"/>
            <w:right w:val="none" w:sz="0" w:space="0" w:color="auto"/>
          </w:divBdr>
        </w:div>
        <w:div w:id="1973628569">
          <w:marLeft w:val="480"/>
          <w:marRight w:val="0"/>
          <w:marTop w:val="0"/>
          <w:marBottom w:val="0"/>
          <w:divBdr>
            <w:top w:val="none" w:sz="0" w:space="0" w:color="auto"/>
            <w:left w:val="none" w:sz="0" w:space="0" w:color="auto"/>
            <w:bottom w:val="none" w:sz="0" w:space="0" w:color="auto"/>
            <w:right w:val="none" w:sz="0" w:space="0" w:color="auto"/>
          </w:divBdr>
        </w:div>
        <w:div w:id="47342883">
          <w:marLeft w:val="480"/>
          <w:marRight w:val="0"/>
          <w:marTop w:val="0"/>
          <w:marBottom w:val="0"/>
          <w:divBdr>
            <w:top w:val="none" w:sz="0" w:space="0" w:color="auto"/>
            <w:left w:val="none" w:sz="0" w:space="0" w:color="auto"/>
            <w:bottom w:val="none" w:sz="0" w:space="0" w:color="auto"/>
            <w:right w:val="none" w:sz="0" w:space="0" w:color="auto"/>
          </w:divBdr>
        </w:div>
        <w:div w:id="1512449311">
          <w:marLeft w:val="480"/>
          <w:marRight w:val="0"/>
          <w:marTop w:val="0"/>
          <w:marBottom w:val="0"/>
          <w:divBdr>
            <w:top w:val="none" w:sz="0" w:space="0" w:color="auto"/>
            <w:left w:val="none" w:sz="0" w:space="0" w:color="auto"/>
            <w:bottom w:val="none" w:sz="0" w:space="0" w:color="auto"/>
            <w:right w:val="none" w:sz="0" w:space="0" w:color="auto"/>
          </w:divBdr>
        </w:div>
        <w:div w:id="715742747">
          <w:marLeft w:val="480"/>
          <w:marRight w:val="0"/>
          <w:marTop w:val="0"/>
          <w:marBottom w:val="0"/>
          <w:divBdr>
            <w:top w:val="none" w:sz="0" w:space="0" w:color="auto"/>
            <w:left w:val="none" w:sz="0" w:space="0" w:color="auto"/>
            <w:bottom w:val="none" w:sz="0" w:space="0" w:color="auto"/>
            <w:right w:val="none" w:sz="0" w:space="0" w:color="auto"/>
          </w:divBdr>
        </w:div>
        <w:div w:id="10035510">
          <w:marLeft w:val="480"/>
          <w:marRight w:val="0"/>
          <w:marTop w:val="0"/>
          <w:marBottom w:val="0"/>
          <w:divBdr>
            <w:top w:val="none" w:sz="0" w:space="0" w:color="auto"/>
            <w:left w:val="none" w:sz="0" w:space="0" w:color="auto"/>
            <w:bottom w:val="none" w:sz="0" w:space="0" w:color="auto"/>
            <w:right w:val="none" w:sz="0" w:space="0" w:color="auto"/>
          </w:divBdr>
        </w:div>
        <w:div w:id="833959648">
          <w:marLeft w:val="480"/>
          <w:marRight w:val="0"/>
          <w:marTop w:val="0"/>
          <w:marBottom w:val="0"/>
          <w:divBdr>
            <w:top w:val="none" w:sz="0" w:space="0" w:color="auto"/>
            <w:left w:val="none" w:sz="0" w:space="0" w:color="auto"/>
            <w:bottom w:val="none" w:sz="0" w:space="0" w:color="auto"/>
            <w:right w:val="none" w:sz="0" w:space="0" w:color="auto"/>
          </w:divBdr>
        </w:div>
        <w:div w:id="203710405">
          <w:marLeft w:val="480"/>
          <w:marRight w:val="0"/>
          <w:marTop w:val="0"/>
          <w:marBottom w:val="0"/>
          <w:divBdr>
            <w:top w:val="none" w:sz="0" w:space="0" w:color="auto"/>
            <w:left w:val="none" w:sz="0" w:space="0" w:color="auto"/>
            <w:bottom w:val="none" w:sz="0" w:space="0" w:color="auto"/>
            <w:right w:val="none" w:sz="0" w:space="0" w:color="auto"/>
          </w:divBdr>
        </w:div>
        <w:div w:id="1966959434">
          <w:marLeft w:val="480"/>
          <w:marRight w:val="0"/>
          <w:marTop w:val="0"/>
          <w:marBottom w:val="0"/>
          <w:divBdr>
            <w:top w:val="none" w:sz="0" w:space="0" w:color="auto"/>
            <w:left w:val="none" w:sz="0" w:space="0" w:color="auto"/>
            <w:bottom w:val="none" w:sz="0" w:space="0" w:color="auto"/>
            <w:right w:val="none" w:sz="0" w:space="0" w:color="auto"/>
          </w:divBdr>
        </w:div>
        <w:div w:id="602802218">
          <w:marLeft w:val="480"/>
          <w:marRight w:val="0"/>
          <w:marTop w:val="0"/>
          <w:marBottom w:val="0"/>
          <w:divBdr>
            <w:top w:val="none" w:sz="0" w:space="0" w:color="auto"/>
            <w:left w:val="none" w:sz="0" w:space="0" w:color="auto"/>
            <w:bottom w:val="none" w:sz="0" w:space="0" w:color="auto"/>
            <w:right w:val="none" w:sz="0" w:space="0" w:color="auto"/>
          </w:divBdr>
        </w:div>
        <w:div w:id="673646503">
          <w:marLeft w:val="480"/>
          <w:marRight w:val="0"/>
          <w:marTop w:val="0"/>
          <w:marBottom w:val="0"/>
          <w:divBdr>
            <w:top w:val="none" w:sz="0" w:space="0" w:color="auto"/>
            <w:left w:val="none" w:sz="0" w:space="0" w:color="auto"/>
            <w:bottom w:val="none" w:sz="0" w:space="0" w:color="auto"/>
            <w:right w:val="none" w:sz="0" w:space="0" w:color="auto"/>
          </w:divBdr>
        </w:div>
        <w:div w:id="1600063583">
          <w:marLeft w:val="480"/>
          <w:marRight w:val="0"/>
          <w:marTop w:val="0"/>
          <w:marBottom w:val="0"/>
          <w:divBdr>
            <w:top w:val="none" w:sz="0" w:space="0" w:color="auto"/>
            <w:left w:val="none" w:sz="0" w:space="0" w:color="auto"/>
            <w:bottom w:val="none" w:sz="0" w:space="0" w:color="auto"/>
            <w:right w:val="none" w:sz="0" w:space="0" w:color="auto"/>
          </w:divBdr>
        </w:div>
        <w:div w:id="1351369923">
          <w:marLeft w:val="480"/>
          <w:marRight w:val="0"/>
          <w:marTop w:val="0"/>
          <w:marBottom w:val="0"/>
          <w:divBdr>
            <w:top w:val="none" w:sz="0" w:space="0" w:color="auto"/>
            <w:left w:val="none" w:sz="0" w:space="0" w:color="auto"/>
            <w:bottom w:val="none" w:sz="0" w:space="0" w:color="auto"/>
            <w:right w:val="none" w:sz="0" w:space="0" w:color="auto"/>
          </w:divBdr>
        </w:div>
        <w:div w:id="459105060">
          <w:marLeft w:val="480"/>
          <w:marRight w:val="0"/>
          <w:marTop w:val="0"/>
          <w:marBottom w:val="0"/>
          <w:divBdr>
            <w:top w:val="none" w:sz="0" w:space="0" w:color="auto"/>
            <w:left w:val="none" w:sz="0" w:space="0" w:color="auto"/>
            <w:bottom w:val="none" w:sz="0" w:space="0" w:color="auto"/>
            <w:right w:val="none" w:sz="0" w:space="0" w:color="auto"/>
          </w:divBdr>
        </w:div>
        <w:div w:id="999427859">
          <w:marLeft w:val="480"/>
          <w:marRight w:val="0"/>
          <w:marTop w:val="0"/>
          <w:marBottom w:val="0"/>
          <w:divBdr>
            <w:top w:val="none" w:sz="0" w:space="0" w:color="auto"/>
            <w:left w:val="none" w:sz="0" w:space="0" w:color="auto"/>
            <w:bottom w:val="none" w:sz="0" w:space="0" w:color="auto"/>
            <w:right w:val="none" w:sz="0" w:space="0" w:color="auto"/>
          </w:divBdr>
        </w:div>
        <w:div w:id="1550920086">
          <w:marLeft w:val="480"/>
          <w:marRight w:val="0"/>
          <w:marTop w:val="0"/>
          <w:marBottom w:val="0"/>
          <w:divBdr>
            <w:top w:val="none" w:sz="0" w:space="0" w:color="auto"/>
            <w:left w:val="none" w:sz="0" w:space="0" w:color="auto"/>
            <w:bottom w:val="none" w:sz="0" w:space="0" w:color="auto"/>
            <w:right w:val="none" w:sz="0" w:space="0" w:color="auto"/>
          </w:divBdr>
        </w:div>
        <w:div w:id="594632346">
          <w:marLeft w:val="480"/>
          <w:marRight w:val="0"/>
          <w:marTop w:val="0"/>
          <w:marBottom w:val="0"/>
          <w:divBdr>
            <w:top w:val="none" w:sz="0" w:space="0" w:color="auto"/>
            <w:left w:val="none" w:sz="0" w:space="0" w:color="auto"/>
            <w:bottom w:val="none" w:sz="0" w:space="0" w:color="auto"/>
            <w:right w:val="none" w:sz="0" w:space="0" w:color="auto"/>
          </w:divBdr>
        </w:div>
        <w:div w:id="572130763">
          <w:marLeft w:val="480"/>
          <w:marRight w:val="0"/>
          <w:marTop w:val="0"/>
          <w:marBottom w:val="0"/>
          <w:divBdr>
            <w:top w:val="none" w:sz="0" w:space="0" w:color="auto"/>
            <w:left w:val="none" w:sz="0" w:space="0" w:color="auto"/>
            <w:bottom w:val="none" w:sz="0" w:space="0" w:color="auto"/>
            <w:right w:val="none" w:sz="0" w:space="0" w:color="auto"/>
          </w:divBdr>
        </w:div>
        <w:div w:id="2075350493">
          <w:marLeft w:val="480"/>
          <w:marRight w:val="0"/>
          <w:marTop w:val="0"/>
          <w:marBottom w:val="0"/>
          <w:divBdr>
            <w:top w:val="none" w:sz="0" w:space="0" w:color="auto"/>
            <w:left w:val="none" w:sz="0" w:space="0" w:color="auto"/>
            <w:bottom w:val="none" w:sz="0" w:space="0" w:color="auto"/>
            <w:right w:val="none" w:sz="0" w:space="0" w:color="auto"/>
          </w:divBdr>
        </w:div>
        <w:div w:id="1637026210">
          <w:marLeft w:val="480"/>
          <w:marRight w:val="0"/>
          <w:marTop w:val="0"/>
          <w:marBottom w:val="0"/>
          <w:divBdr>
            <w:top w:val="none" w:sz="0" w:space="0" w:color="auto"/>
            <w:left w:val="none" w:sz="0" w:space="0" w:color="auto"/>
            <w:bottom w:val="none" w:sz="0" w:space="0" w:color="auto"/>
            <w:right w:val="none" w:sz="0" w:space="0" w:color="auto"/>
          </w:divBdr>
        </w:div>
        <w:div w:id="1254629578">
          <w:marLeft w:val="480"/>
          <w:marRight w:val="0"/>
          <w:marTop w:val="0"/>
          <w:marBottom w:val="0"/>
          <w:divBdr>
            <w:top w:val="none" w:sz="0" w:space="0" w:color="auto"/>
            <w:left w:val="none" w:sz="0" w:space="0" w:color="auto"/>
            <w:bottom w:val="none" w:sz="0" w:space="0" w:color="auto"/>
            <w:right w:val="none" w:sz="0" w:space="0" w:color="auto"/>
          </w:divBdr>
        </w:div>
        <w:div w:id="634064716">
          <w:marLeft w:val="480"/>
          <w:marRight w:val="0"/>
          <w:marTop w:val="0"/>
          <w:marBottom w:val="0"/>
          <w:divBdr>
            <w:top w:val="none" w:sz="0" w:space="0" w:color="auto"/>
            <w:left w:val="none" w:sz="0" w:space="0" w:color="auto"/>
            <w:bottom w:val="none" w:sz="0" w:space="0" w:color="auto"/>
            <w:right w:val="none" w:sz="0" w:space="0" w:color="auto"/>
          </w:divBdr>
        </w:div>
        <w:div w:id="273830522">
          <w:marLeft w:val="480"/>
          <w:marRight w:val="0"/>
          <w:marTop w:val="0"/>
          <w:marBottom w:val="0"/>
          <w:divBdr>
            <w:top w:val="none" w:sz="0" w:space="0" w:color="auto"/>
            <w:left w:val="none" w:sz="0" w:space="0" w:color="auto"/>
            <w:bottom w:val="none" w:sz="0" w:space="0" w:color="auto"/>
            <w:right w:val="none" w:sz="0" w:space="0" w:color="auto"/>
          </w:divBdr>
        </w:div>
        <w:div w:id="844856351">
          <w:marLeft w:val="480"/>
          <w:marRight w:val="0"/>
          <w:marTop w:val="0"/>
          <w:marBottom w:val="0"/>
          <w:divBdr>
            <w:top w:val="none" w:sz="0" w:space="0" w:color="auto"/>
            <w:left w:val="none" w:sz="0" w:space="0" w:color="auto"/>
            <w:bottom w:val="none" w:sz="0" w:space="0" w:color="auto"/>
            <w:right w:val="none" w:sz="0" w:space="0" w:color="auto"/>
          </w:divBdr>
        </w:div>
        <w:div w:id="780689679">
          <w:marLeft w:val="480"/>
          <w:marRight w:val="0"/>
          <w:marTop w:val="0"/>
          <w:marBottom w:val="0"/>
          <w:divBdr>
            <w:top w:val="none" w:sz="0" w:space="0" w:color="auto"/>
            <w:left w:val="none" w:sz="0" w:space="0" w:color="auto"/>
            <w:bottom w:val="none" w:sz="0" w:space="0" w:color="auto"/>
            <w:right w:val="none" w:sz="0" w:space="0" w:color="auto"/>
          </w:divBdr>
        </w:div>
        <w:div w:id="1887642628">
          <w:marLeft w:val="480"/>
          <w:marRight w:val="0"/>
          <w:marTop w:val="0"/>
          <w:marBottom w:val="0"/>
          <w:divBdr>
            <w:top w:val="none" w:sz="0" w:space="0" w:color="auto"/>
            <w:left w:val="none" w:sz="0" w:space="0" w:color="auto"/>
            <w:bottom w:val="none" w:sz="0" w:space="0" w:color="auto"/>
            <w:right w:val="none" w:sz="0" w:space="0" w:color="auto"/>
          </w:divBdr>
        </w:div>
        <w:div w:id="1214539246">
          <w:marLeft w:val="480"/>
          <w:marRight w:val="0"/>
          <w:marTop w:val="0"/>
          <w:marBottom w:val="0"/>
          <w:divBdr>
            <w:top w:val="none" w:sz="0" w:space="0" w:color="auto"/>
            <w:left w:val="none" w:sz="0" w:space="0" w:color="auto"/>
            <w:bottom w:val="none" w:sz="0" w:space="0" w:color="auto"/>
            <w:right w:val="none" w:sz="0" w:space="0" w:color="auto"/>
          </w:divBdr>
        </w:div>
        <w:div w:id="257253654">
          <w:marLeft w:val="480"/>
          <w:marRight w:val="0"/>
          <w:marTop w:val="0"/>
          <w:marBottom w:val="0"/>
          <w:divBdr>
            <w:top w:val="none" w:sz="0" w:space="0" w:color="auto"/>
            <w:left w:val="none" w:sz="0" w:space="0" w:color="auto"/>
            <w:bottom w:val="none" w:sz="0" w:space="0" w:color="auto"/>
            <w:right w:val="none" w:sz="0" w:space="0" w:color="auto"/>
          </w:divBdr>
        </w:div>
        <w:div w:id="1091511256">
          <w:marLeft w:val="480"/>
          <w:marRight w:val="0"/>
          <w:marTop w:val="0"/>
          <w:marBottom w:val="0"/>
          <w:divBdr>
            <w:top w:val="none" w:sz="0" w:space="0" w:color="auto"/>
            <w:left w:val="none" w:sz="0" w:space="0" w:color="auto"/>
            <w:bottom w:val="none" w:sz="0" w:space="0" w:color="auto"/>
            <w:right w:val="none" w:sz="0" w:space="0" w:color="auto"/>
          </w:divBdr>
        </w:div>
        <w:div w:id="950624035">
          <w:marLeft w:val="480"/>
          <w:marRight w:val="0"/>
          <w:marTop w:val="0"/>
          <w:marBottom w:val="0"/>
          <w:divBdr>
            <w:top w:val="none" w:sz="0" w:space="0" w:color="auto"/>
            <w:left w:val="none" w:sz="0" w:space="0" w:color="auto"/>
            <w:bottom w:val="none" w:sz="0" w:space="0" w:color="auto"/>
            <w:right w:val="none" w:sz="0" w:space="0" w:color="auto"/>
          </w:divBdr>
        </w:div>
        <w:div w:id="244386925">
          <w:marLeft w:val="480"/>
          <w:marRight w:val="0"/>
          <w:marTop w:val="0"/>
          <w:marBottom w:val="0"/>
          <w:divBdr>
            <w:top w:val="none" w:sz="0" w:space="0" w:color="auto"/>
            <w:left w:val="none" w:sz="0" w:space="0" w:color="auto"/>
            <w:bottom w:val="none" w:sz="0" w:space="0" w:color="auto"/>
            <w:right w:val="none" w:sz="0" w:space="0" w:color="auto"/>
          </w:divBdr>
        </w:div>
        <w:div w:id="253175451">
          <w:marLeft w:val="480"/>
          <w:marRight w:val="0"/>
          <w:marTop w:val="0"/>
          <w:marBottom w:val="0"/>
          <w:divBdr>
            <w:top w:val="none" w:sz="0" w:space="0" w:color="auto"/>
            <w:left w:val="none" w:sz="0" w:space="0" w:color="auto"/>
            <w:bottom w:val="none" w:sz="0" w:space="0" w:color="auto"/>
            <w:right w:val="none" w:sz="0" w:space="0" w:color="auto"/>
          </w:divBdr>
        </w:div>
        <w:div w:id="1776829043">
          <w:marLeft w:val="480"/>
          <w:marRight w:val="0"/>
          <w:marTop w:val="0"/>
          <w:marBottom w:val="0"/>
          <w:divBdr>
            <w:top w:val="none" w:sz="0" w:space="0" w:color="auto"/>
            <w:left w:val="none" w:sz="0" w:space="0" w:color="auto"/>
            <w:bottom w:val="none" w:sz="0" w:space="0" w:color="auto"/>
            <w:right w:val="none" w:sz="0" w:space="0" w:color="auto"/>
          </w:divBdr>
        </w:div>
        <w:div w:id="1330712547">
          <w:marLeft w:val="480"/>
          <w:marRight w:val="0"/>
          <w:marTop w:val="0"/>
          <w:marBottom w:val="0"/>
          <w:divBdr>
            <w:top w:val="none" w:sz="0" w:space="0" w:color="auto"/>
            <w:left w:val="none" w:sz="0" w:space="0" w:color="auto"/>
            <w:bottom w:val="none" w:sz="0" w:space="0" w:color="auto"/>
            <w:right w:val="none" w:sz="0" w:space="0" w:color="auto"/>
          </w:divBdr>
        </w:div>
        <w:div w:id="847063546">
          <w:marLeft w:val="480"/>
          <w:marRight w:val="0"/>
          <w:marTop w:val="0"/>
          <w:marBottom w:val="0"/>
          <w:divBdr>
            <w:top w:val="none" w:sz="0" w:space="0" w:color="auto"/>
            <w:left w:val="none" w:sz="0" w:space="0" w:color="auto"/>
            <w:bottom w:val="none" w:sz="0" w:space="0" w:color="auto"/>
            <w:right w:val="none" w:sz="0" w:space="0" w:color="auto"/>
          </w:divBdr>
        </w:div>
        <w:div w:id="903560997">
          <w:marLeft w:val="480"/>
          <w:marRight w:val="0"/>
          <w:marTop w:val="0"/>
          <w:marBottom w:val="0"/>
          <w:divBdr>
            <w:top w:val="none" w:sz="0" w:space="0" w:color="auto"/>
            <w:left w:val="none" w:sz="0" w:space="0" w:color="auto"/>
            <w:bottom w:val="none" w:sz="0" w:space="0" w:color="auto"/>
            <w:right w:val="none" w:sz="0" w:space="0" w:color="auto"/>
          </w:divBdr>
        </w:div>
      </w:divsChild>
    </w:div>
    <w:div w:id="755368249">
      <w:bodyDiv w:val="1"/>
      <w:marLeft w:val="0"/>
      <w:marRight w:val="0"/>
      <w:marTop w:val="0"/>
      <w:marBottom w:val="0"/>
      <w:divBdr>
        <w:top w:val="none" w:sz="0" w:space="0" w:color="auto"/>
        <w:left w:val="none" w:sz="0" w:space="0" w:color="auto"/>
        <w:bottom w:val="none" w:sz="0" w:space="0" w:color="auto"/>
        <w:right w:val="none" w:sz="0" w:space="0" w:color="auto"/>
      </w:divBdr>
    </w:div>
    <w:div w:id="755630573">
      <w:bodyDiv w:val="1"/>
      <w:marLeft w:val="0"/>
      <w:marRight w:val="0"/>
      <w:marTop w:val="0"/>
      <w:marBottom w:val="0"/>
      <w:divBdr>
        <w:top w:val="none" w:sz="0" w:space="0" w:color="auto"/>
        <w:left w:val="none" w:sz="0" w:space="0" w:color="auto"/>
        <w:bottom w:val="none" w:sz="0" w:space="0" w:color="auto"/>
        <w:right w:val="none" w:sz="0" w:space="0" w:color="auto"/>
      </w:divBdr>
    </w:div>
    <w:div w:id="755640075">
      <w:bodyDiv w:val="1"/>
      <w:marLeft w:val="0"/>
      <w:marRight w:val="0"/>
      <w:marTop w:val="0"/>
      <w:marBottom w:val="0"/>
      <w:divBdr>
        <w:top w:val="none" w:sz="0" w:space="0" w:color="auto"/>
        <w:left w:val="none" w:sz="0" w:space="0" w:color="auto"/>
        <w:bottom w:val="none" w:sz="0" w:space="0" w:color="auto"/>
        <w:right w:val="none" w:sz="0" w:space="0" w:color="auto"/>
      </w:divBdr>
    </w:div>
    <w:div w:id="756246191">
      <w:bodyDiv w:val="1"/>
      <w:marLeft w:val="0"/>
      <w:marRight w:val="0"/>
      <w:marTop w:val="0"/>
      <w:marBottom w:val="0"/>
      <w:divBdr>
        <w:top w:val="none" w:sz="0" w:space="0" w:color="auto"/>
        <w:left w:val="none" w:sz="0" w:space="0" w:color="auto"/>
        <w:bottom w:val="none" w:sz="0" w:space="0" w:color="auto"/>
        <w:right w:val="none" w:sz="0" w:space="0" w:color="auto"/>
      </w:divBdr>
    </w:div>
    <w:div w:id="756905272">
      <w:bodyDiv w:val="1"/>
      <w:marLeft w:val="0"/>
      <w:marRight w:val="0"/>
      <w:marTop w:val="0"/>
      <w:marBottom w:val="0"/>
      <w:divBdr>
        <w:top w:val="none" w:sz="0" w:space="0" w:color="auto"/>
        <w:left w:val="none" w:sz="0" w:space="0" w:color="auto"/>
        <w:bottom w:val="none" w:sz="0" w:space="0" w:color="auto"/>
        <w:right w:val="none" w:sz="0" w:space="0" w:color="auto"/>
      </w:divBdr>
    </w:div>
    <w:div w:id="756905413">
      <w:bodyDiv w:val="1"/>
      <w:marLeft w:val="0"/>
      <w:marRight w:val="0"/>
      <w:marTop w:val="0"/>
      <w:marBottom w:val="0"/>
      <w:divBdr>
        <w:top w:val="none" w:sz="0" w:space="0" w:color="auto"/>
        <w:left w:val="none" w:sz="0" w:space="0" w:color="auto"/>
        <w:bottom w:val="none" w:sz="0" w:space="0" w:color="auto"/>
        <w:right w:val="none" w:sz="0" w:space="0" w:color="auto"/>
      </w:divBdr>
    </w:div>
    <w:div w:id="757600661">
      <w:bodyDiv w:val="1"/>
      <w:marLeft w:val="0"/>
      <w:marRight w:val="0"/>
      <w:marTop w:val="0"/>
      <w:marBottom w:val="0"/>
      <w:divBdr>
        <w:top w:val="none" w:sz="0" w:space="0" w:color="auto"/>
        <w:left w:val="none" w:sz="0" w:space="0" w:color="auto"/>
        <w:bottom w:val="none" w:sz="0" w:space="0" w:color="auto"/>
        <w:right w:val="none" w:sz="0" w:space="0" w:color="auto"/>
      </w:divBdr>
    </w:div>
    <w:div w:id="758018139">
      <w:bodyDiv w:val="1"/>
      <w:marLeft w:val="0"/>
      <w:marRight w:val="0"/>
      <w:marTop w:val="0"/>
      <w:marBottom w:val="0"/>
      <w:divBdr>
        <w:top w:val="none" w:sz="0" w:space="0" w:color="auto"/>
        <w:left w:val="none" w:sz="0" w:space="0" w:color="auto"/>
        <w:bottom w:val="none" w:sz="0" w:space="0" w:color="auto"/>
        <w:right w:val="none" w:sz="0" w:space="0" w:color="auto"/>
      </w:divBdr>
    </w:div>
    <w:div w:id="758020948">
      <w:bodyDiv w:val="1"/>
      <w:marLeft w:val="0"/>
      <w:marRight w:val="0"/>
      <w:marTop w:val="0"/>
      <w:marBottom w:val="0"/>
      <w:divBdr>
        <w:top w:val="none" w:sz="0" w:space="0" w:color="auto"/>
        <w:left w:val="none" w:sz="0" w:space="0" w:color="auto"/>
        <w:bottom w:val="none" w:sz="0" w:space="0" w:color="auto"/>
        <w:right w:val="none" w:sz="0" w:space="0" w:color="auto"/>
      </w:divBdr>
    </w:div>
    <w:div w:id="758060884">
      <w:bodyDiv w:val="1"/>
      <w:marLeft w:val="0"/>
      <w:marRight w:val="0"/>
      <w:marTop w:val="0"/>
      <w:marBottom w:val="0"/>
      <w:divBdr>
        <w:top w:val="none" w:sz="0" w:space="0" w:color="auto"/>
        <w:left w:val="none" w:sz="0" w:space="0" w:color="auto"/>
        <w:bottom w:val="none" w:sz="0" w:space="0" w:color="auto"/>
        <w:right w:val="none" w:sz="0" w:space="0" w:color="auto"/>
      </w:divBdr>
    </w:div>
    <w:div w:id="758336586">
      <w:bodyDiv w:val="1"/>
      <w:marLeft w:val="0"/>
      <w:marRight w:val="0"/>
      <w:marTop w:val="0"/>
      <w:marBottom w:val="0"/>
      <w:divBdr>
        <w:top w:val="none" w:sz="0" w:space="0" w:color="auto"/>
        <w:left w:val="none" w:sz="0" w:space="0" w:color="auto"/>
        <w:bottom w:val="none" w:sz="0" w:space="0" w:color="auto"/>
        <w:right w:val="none" w:sz="0" w:space="0" w:color="auto"/>
      </w:divBdr>
    </w:div>
    <w:div w:id="758521529">
      <w:bodyDiv w:val="1"/>
      <w:marLeft w:val="0"/>
      <w:marRight w:val="0"/>
      <w:marTop w:val="0"/>
      <w:marBottom w:val="0"/>
      <w:divBdr>
        <w:top w:val="none" w:sz="0" w:space="0" w:color="auto"/>
        <w:left w:val="none" w:sz="0" w:space="0" w:color="auto"/>
        <w:bottom w:val="none" w:sz="0" w:space="0" w:color="auto"/>
        <w:right w:val="none" w:sz="0" w:space="0" w:color="auto"/>
      </w:divBdr>
    </w:div>
    <w:div w:id="758525339">
      <w:bodyDiv w:val="1"/>
      <w:marLeft w:val="0"/>
      <w:marRight w:val="0"/>
      <w:marTop w:val="0"/>
      <w:marBottom w:val="0"/>
      <w:divBdr>
        <w:top w:val="none" w:sz="0" w:space="0" w:color="auto"/>
        <w:left w:val="none" w:sz="0" w:space="0" w:color="auto"/>
        <w:bottom w:val="none" w:sz="0" w:space="0" w:color="auto"/>
        <w:right w:val="none" w:sz="0" w:space="0" w:color="auto"/>
      </w:divBdr>
    </w:div>
    <w:div w:id="758600362">
      <w:bodyDiv w:val="1"/>
      <w:marLeft w:val="0"/>
      <w:marRight w:val="0"/>
      <w:marTop w:val="0"/>
      <w:marBottom w:val="0"/>
      <w:divBdr>
        <w:top w:val="none" w:sz="0" w:space="0" w:color="auto"/>
        <w:left w:val="none" w:sz="0" w:space="0" w:color="auto"/>
        <w:bottom w:val="none" w:sz="0" w:space="0" w:color="auto"/>
        <w:right w:val="none" w:sz="0" w:space="0" w:color="auto"/>
      </w:divBdr>
    </w:div>
    <w:div w:id="758647747">
      <w:bodyDiv w:val="1"/>
      <w:marLeft w:val="0"/>
      <w:marRight w:val="0"/>
      <w:marTop w:val="0"/>
      <w:marBottom w:val="0"/>
      <w:divBdr>
        <w:top w:val="none" w:sz="0" w:space="0" w:color="auto"/>
        <w:left w:val="none" w:sz="0" w:space="0" w:color="auto"/>
        <w:bottom w:val="none" w:sz="0" w:space="0" w:color="auto"/>
        <w:right w:val="none" w:sz="0" w:space="0" w:color="auto"/>
      </w:divBdr>
    </w:div>
    <w:div w:id="758792898">
      <w:bodyDiv w:val="1"/>
      <w:marLeft w:val="0"/>
      <w:marRight w:val="0"/>
      <w:marTop w:val="0"/>
      <w:marBottom w:val="0"/>
      <w:divBdr>
        <w:top w:val="none" w:sz="0" w:space="0" w:color="auto"/>
        <w:left w:val="none" w:sz="0" w:space="0" w:color="auto"/>
        <w:bottom w:val="none" w:sz="0" w:space="0" w:color="auto"/>
        <w:right w:val="none" w:sz="0" w:space="0" w:color="auto"/>
      </w:divBdr>
      <w:divsChild>
        <w:div w:id="1370035137">
          <w:marLeft w:val="480"/>
          <w:marRight w:val="0"/>
          <w:marTop w:val="0"/>
          <w:marBottom w:val="0"/>
          <w:divBdr>
            <w:top w:val="none" w:sz="0" w:space="0" w:color="auto"/>
            <w:left w:val="none" w:sz="0" w:space="0" w:color="auto"/>
            <w:bottom w:val="none" w:sz="0" w:space="0" w:color="auto"/>
            <w:right w:val="none" w:sz="0" w:space="0" w:color="auto"/>
          </w:divBdr>
        </w:div>
        <w:div w:id="859009092">
          <w:marLeft w:val="480"/>
          <w:marRight w:val="0"/>
          <w:marTop w:val="0"/>
          <w:marBottom w:val="0"/>
          <w:divBdr>
            <w:top w:val="none" w:sz="0" w:space="0" w:color="auto"/>
            <w:left w:val="none" w:sz="0" w:space="0" w:color="auto"/>
            <w:bottom w:val="none" w:sz="0" w:space="0" w:color="auto"/>
            <w:right w:val="none" w:sz="0" w:space="0" w:color="auto"/>
          </w:divBdr>
        </w:div>
        <w:div w:id="1521092477">
          <w:marLeft w:val="480"/>
          <w:marRight w:val="0"/>
          <w:marTop w:val="0"/>
          <w:marBottom w:val="0"/>
          <w:divBdr>
            <w:top w:val="none" w:sz="0" w:space="0" w:color="auto"/>
            <w:left w:val="none" w:sz="0" w:space="0" w:color="auto"/>
            <w:bottom w:val="none" w:sz="0" w:space="0" w:color="auto"/>
            <w:right w:val="none" w:sz="0" w:space="0" w:color="auto"/>
          </w:divBdr>
        </w:div>
        <w:div w:id="1042168768">
          <w:marLeft w:val="480"/>
          <w:marRight w:val="0"/>
          <w:marTop w:val="0"/>
          <w:marBottom w:val="0"/>
          <w:divBdr>
            <w:top w:val="none" w:sz="0" w:space="0" w:color="auto"/>
            <w:left w:val="none" w:sz="0" w:space="0" w:color="auto"/>
            <w:bottom w:val="none" w:sz="0" w:space="0" w:color="auto"/>
            <w:right w:val="none" w:sz="0" w:space="0" w:color="auto"/>
          </w:divBdr>
        </w:div>
        <w:div w:id="1425802413">
          <w:marLeft w:val="480"/>
          <w:marRight w:val="0"/>
          <w:marTop w:val="0"/>
          <w:marBottom w:val="0"/>
          <w:divBdr>
            <w:top w:val="none" w:sz="0" w:space="0" w:color="auto"/>
            <w:left w:val="none" w:sz="0" w:space="0" w:color="auto"/>
            <w:bottom w:val="none" w:sz="0" w:space="0" w:color="auto"/>
            <w:right w:val="none" w:sz="0" w:space="0" w:color="auto"/>
          </w:divBdr>
        </w:div>
        <w:div w:id="521552109">
          <w:marLeft w:val="480"/>
          <w:marRight w:val="0"/>
          <w:marTop w:val="0"/>
          <w:marBottom w:val="0"/>
          <w:divBdr>
            <w:top w:val="none" w:sz="0" w:space="0" w:color="auto"/>
            <w:left w:val="none" w:sz="0" w:space="0" w:color="auto"/>
            <w:bottom w:val="none" w:sz="0" w:space="0" w:color="auto"/>
            <w:right w:val="none" w:sz="0" w:space="0" w:color="auto"/>
          </w:divBdr>
        </w:div>
        <w:div w:id="1274903196">
          <w:marLeft w:val="480"/>
          <w:marRight w:val="0"/>
          <w:marTop w:val="0"/>
          <w:marBottom w:val="0"/>
          <w:divBdr>
            <w:top w:val="none" w:sz="0" w:space="0" w:color="auto"/>
            <w:left w:val="none" w:sz="0" w:space="0" w:color="auto"/>
            <w:bottom w:val="none" w:sz="0" w:space="0" w:color="auto"/>
            <w:right w:val="none" w:sz="0" w:space="0" w:color="auto"/>
          </w:divBdr>
        </w:div>
        <w:div w:id="1146581305">
          <w:marLeft w:val="480"/>
          <w:marRight w:val="0"/>
          <w:marTop w:val="0"/>
          <w:marBottom w:val="0"/>
          <w:divBdr>
            <w:top w:val="none" w:sz="0" w:space="0" w:color="auto"/>
            <w:left w:val="none" w:sz="0" w:space="0" w:color="auto"/>
            <w:bottom w:val="none" w:sz="0" w:space="0" w:color="auto"/>
            <w:right w:val="none" w:sz="0" w:space="0" w:color="auto"/>
          </w:divBdr>
        </w:div>
        <w:div w:id="1609195367">
          <w:marLeft w:val="480"/>
          <w:marRight w:val="0"/>
          <w:marTop w:val="0"/>
          <w:marBottom w:val="0"/>
          <w:divBdr>
            <w:top w:val="none" w:sz="0" w:space="0" w:color="auto"/>
            <w:left w:val="none" w:sz="0" w:space="0" w:color="auto"/>
            <w:bottom w:val="none" w:sz="0" w:space="0" w:color="auto"/>
            <w:right w:val="none" w:sz="0" w:space="0" w:color="auto"/>
          </w:divBdr>
        </w:div>
        <w:div w:id="2060978952">
          <w:marLeft w:val="480"/>
          <w:marRight w:val="0"/>
          <w:marTop w:val="0"/>
          <w:marBottom w:val="0"/>
          <w:divBdr>
            <w:top w:val="none" w:sz="0" w:space="0" w:color="auto"/>
            <w:left w:val="none" w:sz="0" w:space="0" w:color="auto"/>
            <w:bottom w:val="none" w:sz="0" w:space="0" w:color="auto"/>
            <w:right w:val="none" w:sz="0" w:space="0" w:color="auto"/>
          </w:divBdr>
        </w:div>
        <w:div w:id="105002093">
          <w:marLeft w:val="480"/>
          <w:marRight w:val="0"/>
          <w:marTop w:val="0"/>
          <w:marBottom w:val="0"/>
          <w:divBdr>
            <w:top w:val="none" w:sz="0" w:space="0" w:color="auto"/>
            <w:left w:val="none" w:sz="0" w:space="0" w:color="auto"/>
            <w:bottom w:val="none" w:sz="0" w:space="0" w:color="auto"/>
            <w:right w:val="none" w:sz="0" w:space="0" w:color="auto"/>
          </w:divBdr>
        </w:div>
        <w:div w:id="165562831">
          <w:marLeft w:val="480"/>
          <w:marRight w:val="0"/>
          <w:marTop w:val="0"/>
          <w:marBottom w:val="0"/>
          <w:divBdr>
            <w:top w:val="none" w:sz="0" w:space="0" w:color="auto"/>
            <w:left w:val="none" w:sz="0" w:space="0" w:color="auto"/>
            <w:bottom w:val="none" w:sz="0" w:space="0" w:color="auto"/>
            <w:right w:val="none" w:sz="0" w:space="0" w:color="auto"/>
          </w:divBdr>
        </w:div>
        <w:div w:id="282421009">
          <w:marLeft w:val="480"/>
          <w:marRight w:val="0"/>
          <w:marTop w:val="0"/>
          <w:marBottom w:val="0"/>
          <w:divBdr>
            <w:top w:val="none" w:sz="0" w:space="0" w:color="auto"/>
            <w:left w:val="none" w:sz="0" w:space="0" w:color="auto"/>
            <w:bottom w:val="none" w:sz="0" w:space="0" w:color="auto"/>
            <w:right w:val="none" w:sz="0" w:space="0" w:color="auto"/>
          </w:divBdr>
        </w:div>
        <w:div w:id="729042695">
          <w:marLeft w:val="480"/>
          <w:marRight w:val="0"/>
          <w:marTop w:val="0"/>
          <w:marBottom w:val="0"/>
          <w:divBdr>
            <w:top w:val="none" w:sz="0" w:space="0" w:color="auto"/>
            <w:left w:val="none" w:sz="0" w:space="0" w:color="auto"/>
            <w:bottom w:val="none" w:sz="0" w:space="0" w:color="auto"/>
            <w:right w:val="none" w:sz="0" w:space="0" w:color="auto"/>
          </w:divBdr>
        </w:div>
        <w:div w:id="1420637521">
          <w:marLeft w:val="480"/>
          <w:marRight w:val="0"/>
          <w:marTop w:val="0"/>
          <w:marBottom w:val="0"/>
          <w:divBdr>
            <w:top w:val="none" w:sz="0" w:space="0" w:color="auto"/>
            <w:left w:val="none" w:sz="0" w:space="0" w:color="auto"/>
            <w:bottom w:val="none" w:sz="0" w:space="0" w:color="auto"/>
            <w:right w:val="none" w:sz="0" w:space="0" w:color="auto"/>
          </w:divBdr>
        </w:div>
        <w:div w:id="1104349853">
          <w:marLeft w:val="480"/>
          <w:marRight w:val="0"/>
          <w:marTop w:val="0"/>
          <w:marBottom w:val="0"/>
          <w:divBdr>
            <w:top w:val="none" w:sz="0" w:space="0" w:color="auto"/>
            <w:left w:val="none" w:sz="0" w:space="0" w:color="auto"/>
            <w:bottom w:val="none" w:sz="0" w:space="0" w:color="auto"/>
            <w:right w:val="none" w:sz="0" w:space="0" w:color="auto"/>
          </w:divBdr>
        </w:div>
        <w:div w:id="790586805">
          <w:marLeft w:val="480"/>
          <w:marRight w:val="0"/>
          <w:marTop w:val="0"/>
          <w:marBottom w:val="0"/>
          <w:divBdr>
            <w:top w:val="none" w:sz="0" w:space="0" w:color="auto"/>
            <w:left w:val="none" w:sz="0" w:space="0" w:color="auto"/>
            <w:bottom w:val="none" w:sz="0" w:space="0" w:color="auto"/>
            <w:right w:val="none" w:sz="0" w:space="0" w:color="auto"/>
          </w:divBdr>
        </w:div>
        <w:div w:id="1079791170">
          <w:marLeft w:val="480"/>
          <w:marRight w:val="0"/>
          <w:marTop w:val="0"/>
          <w:marBottom w:val="0"/>
          <w:divBdr>
            <w:top w:val="none" w:sz="0" w:space="0" w:color="auto"/>
            <w:left w:val="none" w:sz="0" w:space="0" w:color="auto"/>
            <w:bottom w:val="none" w:sz="0" w:space="0" w:color="auto"/>
            <w:right w:val="none" w:sz="0" w:space="0" w:color="auto"/>
          </w:divBdr>
        </w:div>
        <w:div w:id="641736647">
          <w:marLeft w:val="480"/>
          <w:marRight w:val="0"/>
          <w:marTop w:val="0"/>
          <w:marBottom w:val="0"/>
          <w:divBdr>
            <w:top w:val="none" w:sz="0" w:space="0" w:color="auto"/>
            <w:left w:val="none" w:sz="0" w:space="0" w:color="auto"/>
            <w:bottom w:val="none" w:sz="0" w:space="0" w:color="auto"/>
            <w:right w:val="none" w:sz="0" w:space="0" w:color="auto"/>
          </w:divBdr>
        </w:div>
        <w:div w:id="336691199">
          <w:marLeft w:val="480"/>
          <w:marRight w:val="0"/>
          <w:marTop w:val="0"/>
          <w:marBottom w:val="0"/>
          <w:divBdr>
            <w:top w:val="none" w:sz="0" w:space="0" w:color="auto"/>
            <w:left w:val="none" w:sz="0" w:space="0" w:color="auto"/>
            <w:bottom w:val="none" w:sz="0" w:space="0" w:color="auto"/>
            <w:right w:val="none" w:sz="0" w:space="0" w:color="auto"/>
          </w:divBdr>
        </w:div>
        <w:div w:id="194121564">
          <w:marLeft w:val="480"/>
          <w:marRight w:val="0"/>
          <w:marTop w:val="0"/>
          <w:marBottom w:val="0"/>
          <w:divBdr>
            <w:top w:val="none" w:sz="0" w:space="0" w:color="auto"/>
            <w:left w:val="none" w:sz="0" w:space="0" w:color="auto"/>
            <w:bottom w:val="none" w:sz="0" w:space="0" w:color="auto"/>
            <w:right w:val="none" w:sz="0" w:space="0" w:color="auto"/>
          </w:divBdr>
        </w:div>
        <w:div w:id="1736271149">
          <w:marLeft w:val="480"/>
          <w:marRight w:val="0"/>
          <w:marTop w:val="0"/>
          <w:marBottom w:val="0"/>
          <w:divBdr>
            <w:top w:val="none" w:sz="0" w:space="0" w:color="auto"/>
            <w:left w:val="none" w:sz="0" w:space="0" w:color="auto"/>
            <w:bottom w:val="none" w:sz="0" w:space="0" w:color="auto"/>
            <w:right w:val="none" w:sz="0" w:space="0" w:color="auto"/>
          </w:divBdr>
        </w:div>
        <w:div w:id="1305433076">
          <w:marLeft w:val="480"/>
          <w:marRight w:val="0"/>
          <w:marTop w:val="0"/>
          <w:marBottom w:val="0"/>
          <w:divBdr>
            <w:top w:val="none" w:sz="0" w:space="0" w:color="auto"/>
            <w:left w:val="none" w:sz="0" w:space="0" w:color="auto"/>
            <w:bottom w:val="none" w:sz="0" w:space="0" w:color="auto"/>
            <w:right w:val="none" w:sz="0" w:space="0" w:color="auto"/>
          </w:divBdr>
        </w:div>
        <w:div w:id="1010527593">
          <w:marLeft w:val="480"/>
          <w:marRight w:val="0"/>
          <w:marTop w:val="0"/>
          <w:marBottom w:val="0"/>
          <w:divBdr>
            <w:top w:val="none" w:sz="0" w:space="0" w:color="auto"/>
            <w:left w:val="none" w:sz="0" w:space="0" w:color="auto"/>
            <w:bottom w:val="none" w:sz="0" w:space="0" w:color="auto"/>
            <w:right w:val="none" w:sz="0" w:space="0" w:color="auto"/>
          </w:divBdr>
        </w:div>
        <w:div w:id="18168133">
          <w:marLeft w:val="480"/>
          <w:marRight w:val="0"/>
          <w:marTop w:val="0"/>
          <w:marBottom w:val="0"/>
          <w:divBdr>
            <w:top w:val="none" w:sz="0" w:space="0" w:color="auto"/>
            <w:left w:val="none" w:sz="0" w:space="0" w:color="auto"/>
            <w:bottom w:val="none" w:sz="0" w:space="0" w:color="auto"/>
            <w:right w:val="none" w:sz="0" w:space="0" w:color="auto"/>
          </w:divBdr>
        </w:div>
      </w:divsChild>
    </w:div>
    <w:div w:id="758798340">
      <w:bodyDiv w:val="1"/>
      <w:marLeft w:val="0"/>
      <w:marRight w:val="0"/>
      <w:marTop w:val="0"/>
      <w:marBottom w:val="0"/>
      <w:divBdr>
        <w:top w:val="none" w:sz="0" w:space="0" w:color="auto"/>
        <w:left w:val="none" w:sz="0" w:space="0" w:color="auto"/>
        <w:bottom w:val="none" w:sz="0" w:space="0" w:color="auto"/>
        <w:right w:val="none" w:sz="0" w:space="0" w:color="auto"/>
      </w:divBdr>
    </w:div>
    <w:div w:id="759059669">
      <w:bodyDiv w:val="1"/>
      <w:marLeft w:val="0"/>
      <w:marRight w:val="0"/>
      <w:marTop w:val="0"/>
      <w:marBottom w:val="0"/>
      <w:divBdr>
        <w:top w:val="none" w:sz="0" w:space="0" w:color="auto"/>
        <w:left w:val="none" w:sz="0" w:space="0" w:color="auto"/>
        <w:bottom w:val="none" w:sz="0" w:space="0" w:color="auto"/>
        <w:right w:val="none" w:sz="0" w:space="0" w:color="auto"/>
      </w:divBdr>
    </w:div>
    <w:div w:id="759329394">
      <w:bodyDiv w:val="1"/>
      <w:marLeft w:val="0"/>
      <w:marRight w:val="0"/>
      <w:marTop w:val="0"/>
      <w:marBottom w:val="0"/>
      <w:divBdr>
        <w:top w:val="none" w:sz="0" w:space="0" w:color="auto"/>
        <w:left w:val="none" w:sz="0" w:space="0" w:color="auto"/>
        <w:bottom w:val="none" w:sz="0" w:space="0" w:color="auto"/>
        <w:right w:val="none" w:sz="0" w:space="0" w:color="auto"/>
      </w:divBdr>
    </w:div>
    <w:div w:id="760026911">
      <w:bodyDiv w:val="1"/>
      <w:marLeft w:val="0"/>
      <w:marRight w:val="0"/>
      <w:marTop w:val="0"/>
      <w:marBottom w:val="0"/>
      <w:divBdr>
        <w:top w:val="none" w:sz="0" w:space="0" w:color="auto"/>
        <w:left w:val="none" w:sz="0" w:space="0" w:color="auto"/>
        <w:bottom w:val="none" w:sz="0" w:space="0" w:color="auto"/>
        <w:right w:val="none" w:sz="0" w:space="0" w:color="auto"/>
      </w:divBdr>
    </w:div>
    <w:div w:id="760250262">
      <w:bodyDiv w:val="1"/>
      <w:marLeft w:val="0"/>
      <w:marRight w:val="0"/>
      <w:marTop w:val="0"/>
      <w:marBottom w:val="0"/>
      <w:divBdr>
        <w:top w:val="none" w:sz="0" w:space="0" w:color="auto"/>
        <w:left w:val="none" w:sz="0" w:space="0" w:color="auto"/>
        <w:bottom w:val="none" w:sz="0" w:space="0" w:color="auto"/>
        <w:right w:val="none" w:sz="0" w:space="0" w:color="auto"/>
      </w:divBdr>
    </w:div>
    <w:div w:id="760682457">
      <w:bodyDiv w:val="1"/>
      <w:marLeft w:val="0"/>
      <w:marRight w:val="0"/>
      <w:marTop w:val="0"/>
      <w:marBottom w:val="0"/>
      <w:divBdr>
        <w:top w:val="none" w:sz="0" w:space="0" w:color="auto"/>
        <w:left w:val="none" w:sz="0" w:space="0" w:color="auto"/>
        <w:bottom w:val="none" w:sz="0" w:space="0" w:color="auto"/>
        <w:right w:val="none" w:sz="0" w:space="0" w:color="auto"/>
      </w:divBdr>
    </w:div>
    <w:div w:id="760755468">
      <w:bodyDiv w:val="1"/>
      <w:marLeft w:val="0"/>
      <w:marRight w:val="0"/>
      <w:marTop w:val="0"/>
      <w:marBottom w:val="0"/>
      <w:divBdr>
        <w:top w:val="none" w:sz="0" w:space="0" w:color="auto"/>
        <w:left w:val="none" w:sz="0" w:space="0" w:color="auto"/>
        <w:bottom w:val="none" w:sz="0" w:space="0" w:color="auto"/>
        <w:right w:val="none" w:sz="0" w:space="0" w:color="auto"/>
      </w:divBdr>
    </w:div>
    <w:div w:id="761802988">
      <w:bodyDiv w:val="1"/>
      <w:marLeft w:val="0"/>
      <w:marRight w:val="0"/>
      <w:marTop w:val="0"/>
      <w:marBottom w:val="0"/>
      <w:divBdr>
        <w:top w:val="none" w:sz="0" w:space="0" w:color="auto"/>
        <w:left w:val="none" w:sz="0" w:space="0" w:color="auto"/>
        <w:bottom w:val="none" w:sz="0" w:space="0" w:color="auto"/>
        <w:right w:val="none" w:sz="0" w:space="0" w:color="auto"/>
      </w:divBdr>
    </w:div>
    <w:div w:id="761951885">
      <w:bodyDiv w:val="1"/>
      <w:marLeft w:val="0"/>
      <w:marRight w:val="0"/>
      <w:marTop w:val="0"/>
      <w:marBottom w:val="0"/>
      <w:divBdr>
        <w:top w:val="none" w:sz="0" w:space="0" w:color="auto"/>
        <w:left w:val="none" w:sz="0" w:space="0" w:color="auto"/>
        <w:bottom w:val="none" w:sz="0" w:space="0" w:color="auto"/>
        <w:right w:val="none" w:sz="0" w:space="0" w:color="auto"/>
      </w:divBdr>
    </w:div>
    <w:div w:id="762069474">
      <w:bodyDiv w:val="1"/>
      <w:marLeft w:val="0"/>
      <w:marRight w:val="0"/>
      <w:marTop w:val="0"/>
      <w:marBottom w:val="0"/>
      <w:divBdr>
        <w:top w:val="none" w:sz="0" w:space="0" w:color="auto"/>
        <w:left w:val="none" w:sz="0" w:space="0" w:color="auto"/>
        <w:bottom w:val="none" w:sz="0" w:space="0" w:color="auto"/>
        <w:right w:val="none" w:sz="0" w:space="0" w:color="auto"/>
      </w:divBdr>
    </w:div>
    <w:div w:id="762452554">
      <w:bodyDiv w:val="1"/>
      <w:marLeft w:val="0"/>
      <w:marRight w:val="0"/>
      <w:marTop w:val="0"/>
      <w:marBottom w:val="0"/>
      <w:divBdr>
        <w:top w:val="none" w:sz="0" w:space="0" w:color="auto"/>
        <w:left w:val="none" w:sz="0" w:space="0" w:color="auto"/>
        <w:bottom w:val="none" w:sz="0" w:space="0" w:color="auto"/>
        <w:right w:val="none" w:sz="0" w:space="0" w:color="auto"/>
      </w:divBdr>
    </w:div>
    <w:div w:id="762798034">
      <w:bodyDiv w:val="1"/>
      <w:marLeft w:val="0"/>
      <w:marRight w:val="0"/>
      <w:marTop w:val="0"/>
      <w:marBottom w:val="0"/>
      <w:divBdr>
        <w:top w:val="none" w:sz="0" w:space="0" w:color="auto"/>
        <w:left w:val="none" w:sz="0" w:space="0" w:color="auto"/>
        <w:bottom w:val="none" w:sz="0" w:space="0" w:color="auto"/>
        <w:right w:val="none" w:sz="0" w:space="0" w:color="auto"/>
      </w:divBdr>
    </w:div>
    <w:div w:id="762993706">
      <w:bodyDiv w:val="1"/>
      <w:marLeft w:val="0"/>
      <w:marRight w:val="0"/>
      <w:marTop w:val="0"/>
      <w:marBottom w:val="0"/>
      <w:divBdr>
        <w:top w:val="none" w:sz="0" w:space="0" w:color="auto"/>
        <w:left w:val="none" w:sz="0" w:space="0" w:color="auto"/>
        <w:bottom w:val="none" w:sz="0" w:space="0" w:color="auto"/>
        <w:right w:val="none" w:sz="0" w:space="0" w:color="auto"/>
      </w:divBdr>
    </w:div>
    <w:div w:id="763258401">
      <w:bodyDiv w:val="1"/>
      <w:marLeft w:val="0"/>
      <w:marRight w:val="0"/>
      <w:marTop w:val="0"/>
      <w:marBottom w:val="0"/>
      <w:divBdr>
        <w:top w:val="none" w:sz="0" w:space="0" w:color="auto"/>
        <w:left w:val="none" w:sz="0" w:space="0" w:color="auto"/>
        <w:bottom w:val="none" w:sz="0" w:space="0" w:color="auto"/>
        <w:right w:val="none" w:sz="0" w:space="0" w:color="auto"/>
      </w:divBdr>
      <w:divsChild>
        <w:div w:id="521436170">
          <w:marLeft w:val="480"/>
          <w:marRight w:val="0"/>
          <w:marTop w:val="0"/>
          <w:marBottom w:val="0"/>
          <w:divBdr>
            <w:top w:val="none" w:sz="0" w:space="0" w:color="auto"/>
            <w:left w:val="none" w:sz="0" w:space="0" w:color="auto"/>
            <w:bottom w:val="none" w:sz="0" w:space="0" w:color="auto"/>
            <w:right w:val="none" w:sz="0" w:space="0" w:color="auto"/>
          </w:divBdr>
        </w:div>
        <w:div w:id="2101634156">
          <w:marLeft w:val="480"/>
          <w:marRight w:val="0"/>
          <w:marTop w:val="0"/>
          <w:marBottom w:val="0"/>
          <w:divBdr>
            <w:top w:val="none" w:sz="0" w:space="0" w:color="auto"/>
            <w:left w:val="none" w:sz="0" w:space="0" w:color="auto"/>
            <w:bottom w:val="none" w:sz="0" w:space="0" w:color="auto"/>
            <w:right w:val="none" w:sz="0" w:space="0" w:color="auto"/>
          </w:divBdr>
        </w:div>
        <w:div w:id="2042631170">
          <w:marLeft w:val="480"/>
          <w:marRight w:val="0"/>
          <w:marTop w:val="0"/>
          <w:marBottom w:val="0"/>
          <w:divBdr>
            <w:top w:val="none" w:sz="0" w:space="0" w:color="auto"/>
            <w:left w:val="none" w:sz="0" w:space="0" w:color="auto"/>
            <w:bottom w:val="none" w:sz="0" w:space="0" w:color="auto"/>
            <w:right w:val="none" w:sz="0" w:space="0" w:color="auto"/>
          </w:divBdr>
        </w:div>
        <w:div w:id="1348827370">
          <w:marLeft w:val="480"/>
          <w:marRight w:val="0"/>
          <w:marTop w:val="0"/>
          <w:marBottom w:val="0"/>
          <w:divBdr>
            <w:top w:val="none" w:sz="0" w:space="0" w:color="auto"/>
            <w:left w:val="none" w:sz="0" w:space="0" w:color="auto"/>
            <w:bottom w:val="none" w:sz="0" w:space="0" w:color="auto"/>
            <w:right w:val="none" w:sz="0" w:space="0" w:color="auto"/>
          </w:divBdr>
        </w:div>
        <w:div w:id="1501847566">
          <w:marLeft w:val="480"/>
          <w:marRight w:val="0"/>
          <w:marTop w:val="0"/>
          <w:marBottom w:val="0"/>
          <w:divBdr>
            <w:top w:val="none" w:sz="0" w:space="0" w:color="auto"/>
            <w:left w:val="none" w:sz="0" w:space="0" w:color="auto"/>
            <w:bottom w:val="none" w:sz="0" w:space="0" w:color="auto"/>
            <w:right w:val="none" w:sz="0" w:space="0" w:color="auto"/>
          </w:divBdr>
        </w:div>
        <w:div w:id="1411124860">
          <w:marLeft w:val="480"/>
          <w:marRight w:val="0"/>
          <w:marTop w:val="0"/>
          <w:marBottom w:val="0"/>
          <w:divBdr>
            <w:top w:val="none" w:sz="0" w:space="0" w:color="auto"/>
            <w:left w:val="none" w:sz="0" w:space="0" w:color="auto"/>
            <w:bottom w:val="none" w:sz="0" w:space="0" w:color="auto"/>
            <w:right w:val="none" w:sz="0" w:space="0" w:color="auto"/>
          </w:divBdr>
        </w:div>
        <w:div w:id="587036900">
          <w:marLeft w:val="480"/>
          <w:marRight w:val="0"/>
          <w:marTop w:val="0"/>
          <w:marBottom w:val="0"/>
          <w:divBdr>
            <w:top w:val="none" w:sz="0" w:space="0" w:color="auto"/>
            <w:left w:val="none" w:sz="0" w:space="0" w:color="auto"/>
            <w:bottom w:val="none" w:sz="0" w:space="0" w:color="auto"/>
            <w:right w:val="none" w:sz="0" w:space="0" w:color="auto"/>
          </w:divBdr>
        </w:div>
        <w:div w:id="722169822">
          <w:marLeft w:val="480"/>
          <w:marRight w:val="0"/>
          <w:marTop w:val="0"/>
          <w:marBottom w:val="0"/>
          <w:divBdr>
            <w:top w:val="none" w:sz="0" w:space="0" w:color="auto"/>
            <w:left w:val="none" w:sz="0" w:space="0" w:color="auto"/>
            <w:bottom w:val="none" w:sz="0" w:space="0" w:color="auto"/>
            <w:right w:val="none" w:sz="0" w:space="0" w:color="auto"/>
          </w:divBdr>
        </w:div>
        <w:div w:id="878326168">
          <w:marLeft w:val="480"/>
          <w:marRight w:val="0"/>
          <w:marTop w:val="0"/>
          <w:marBottom w:val="0"/>
          <w:divBdr>
            <w:top w:val="none" w:sz="0" w:space="0" w:color="auto"/>
            <w:left w:val="none" w:sz="0" w:space="0" w:color="auto"/>
            <w:bottom w:val="none" w:sz="0" w:space="0" w:color="auto"/>
            <w:right w:val="none" w:sz="0" w:space="0" w:color="auto"/>
          </w:divBdr>
        </w:div>
        <w:div w:id="181481530">
          <w:marLeft w:val="480"/>
          <w:marRight w:val="0"/>
          <w:marTop w:val="0"/>
          <w:marBottom w:val="0"/>
          <w:divBdr>
            <w:top w:val="none" w:sz="0" w:space="0" w:color="auto"/>
            <w:left w:val="none" w:sz="0" w:space="0" w:color="auto"/>
            <w:bottom w:val="none" w:sz="0" w:space="0" w:color="auto"/>
            <w:right w:val="none" w:sz="0" w:space="0" w:color="auto"/>
          </w:divBdr>
        </w:div>
        <w:div w:id="628362550">
          <w:marLeft w:val="480"/>
          <w:marRight w:val="0"/>
          <w:marTop w:val="0"/>
          <w:marBottom w:val="0"/>
          <w:divBdr>
            <w:top w:val="none" w:sz="0" w:space="0" w:color="auto"/>
            <w:left w:val="none" w:sz="0" w:space="0" w:color="auto"/>
            <w:bottom w:val="none" w:sz="0" w:space="0" w:color="auto"/>
            <w:right w:val="none" w:sz="0" w:space="0" w:color="auto"/>
          </w:divBdr>
        </w:div>
        <w:div w:id="290283684">
          <w:marLeft w:val="480"/>
          <w:marRight w:val="0"/>
          <w:marTop w:val="0"/>
          <w:marBottom w:val="0"/>
          <w:divBdr>
            <w:top w:val="none" w:sz="0" w:space="0" w:color="auto"/>
            <w:left w:val="none" w:sz="0" w:space="0" w:color="auto"/>
            <w:bottom w:val="none" w:sz="0" w:space="0" w:color="auto"/>
            <w:right w:val="none" w:sz="0" w:space="0" w:color="auto"/>
          </w:divBdr>
        </w:div>
        <w:div w:id="1347634544">
          <w:marLeft w:val="480"/>
          <w:marRight w:val="0"/>
          <w:marTop w:val="0"/>
          <w:marBottom w:val="0"/>
          <w:divBdr>
            <w:top w:val="none" w:sz="0" w:space="0" w:color="auto"/>
            <w:left w:val="none" w:sz="0" w:space="0" w:color="auto"/>
            <w:bottom w:val="none" w:sz="0" w:space="0" w:color="auto"/>
            <w:right w:val="none" w:sz="0" w:space="0" w:color="auto"/>
          </w:divBdr>
        </w:div>
        <w:div w:id="1050420319">
          <w:marLeft w:val="480"/>
          <w:marRight w:val="0"/>
          <w:marTop w:val="0"/>
          <w:marBottom w:val="0"/>
          <w:divBdr>
            <w:top w:val="none" w:sz="0" w:space="0" w:color="auto"/>
            <w:left w:val="none" w:sz="0" w:space="0" w:color="auto"/>
            <w:bottom w:val="none" w:sz="0" w:space="0" w:color="auto"/>
            <w:right w:val="none" w:sz="0" w:space="0" w:color="auto"/>
          </w:divBdr>
        </w:div>
        <w:div w:id="1018314181">
          <w:marLeft w:val="480"/>
          <w:marRight w:val="0"/>
          <w:marTop w:val="0"/>
          <w:marBottom w:val="0"/>
          <w:divBdr>
            <w:top w:val="none" w:sz="0" w:space="0" w:color="auto"/>
            <w:left w:val="none" w:sz="0" w:space="0" w:color="auto"/>
            <w:bottom w:val="none" w:sz="0" w:space="0" w:color="auto"/>
            <w:right w:val="none" w:sz="0" w:space="0" w:color="auto"/>
          </w:divBdr>
        </w:div>
        <w:div w:id="1135099769">
          <w:marLeft w:val="480"/>
          <w:marRight w:val="0"/>
          <w:marTop w:val="0"/>
          <w:marBottom w:val="0"/>
          <w:divBdr>
            <w:top w:val="none" w:sz="0" w:space="0" w:color="auto"/>
            <w:left w:val="none" w:sz="0" w:space="0" w:color="auto"/>
            <w:bottom w:val="none" w:sz="0" w:space="0" w:color="auto"/>
            <w:right w:val="none" w:sz="0" w:space="0" w:color="auto"/>
          </w:divBdr>
        </w:div>
        <w:div w:id="1141075054">
          <w:marLeft w:val="480"/>
          <w:marRight w:val="0"/>
          <w:marTop w:val="0"/>
          <w:marBottom w:val="0"/>
          <w:divBdr>
            <w:top w:val="none" w:sz="0" w:space="0" w:color="auto"/>
            <w:left w:val="none" w:sz="0" w:space="0" w:color="auto"/>
            <w:bottom w:val="none" w:sz="0" w:space="0" w:color="auto"/>
            <w:right w:val="none" w:sz="0" w:space="0" w:color="auto"/>
          </w:divBdr>
        </w:div>
        <w:div w:id="2011171935">
          <w:marLeft w:val="480"/>
          <w:marRight w:val="0"/>
          <w:marTop w:val="0"/>
          <w:marBottom w:val="0"/>
          <w:divBdr>
            <w:top w:val="none" w:sz="0" w:space="0" w:color="auto"/>
            <w:left w:val="none" w:sz="0" w:space="0" w:color="auto"/>
            <w:bottom w:val="none" w:sz="0" w:space="0" w:color="auto"/>
            <w:right w:val="none" w:sz="0" w:space="0" w:color="auto"/>
          </w:divBdr>
        </w:div>
        <w:div w:id="776172818">
          <w:marLeft w:val="480"/>
          <w:marRight w:val="0"/>
          <w:marTop w:val="0"/>
          <w:marBottom w:val="0"/>
          <w:divBdr>
            <w:top w:val="none" w:sz="0" w:space="0" w:color="auto"/>
            <w:left w:val="none" w:sz="0" w:space="0" w:color="auto"/>
            <w:bottom w:val="none" w:sz="0" w:space="0" w:color="auto"/>
            <w:right w:val="none" w:sz="0" w:space="0" w:color="auto"/>
          </w:divBdr>
        </w:div>
        <w:div w:id="910115187">
          <w:marLeft w:val="480"/>
          <w:marRight w:val="0"/>
          <w:marTop w:val="0"/>
          <w:marBottom w:val="0"/>
          <w:divBdr>
            <w:top w:val="none" w:sz="0" w:space="0" w:color="auto"/>
            <w:left w:val="none" w:sz="0" w:space="0" w:color="auto"/>
            <w:bottom w:val="none" w:sz="0" w:space="0" w:color="auto"/>
            <w:right w:val="none" w:sz="0" w:space="0" w:color="auto"/>
          </w:divBdr>
        </w:div>
        <w:div w:id="502161670">
          <w:marLeft w:val="480"/>
          <w:marRight w:val="0"/>
          <w:marTop w:val="0"/>
          <w:marBottom w:val="0"/>
          <w:divBdr>
            <w:top w:val="none" w:sz="0" w:space="0" w:color="auto"/>
            <w:left w:val="none" w:sz="0" w:space="0" w:color="auto"/>
            <w:bottom w:val="none" w:sz="0" w:space="0" w:color="auto"/>
            <w:right w:val="none" w:sz="0" w:space="0" w:color="auto"/>
          </w:divBdr>
        </w:div>
        <w:div w:id="724568497">
          <w:marLeft w:val="480"/>
          <w:marRight w:val="0"/>
          <w:marTop w:val="0"/>
          <w:marBottom w:val="0"/>
          <w:divBdr>
            <w:top w:val="none" w:sz="0" w:space="0" w:color="auto"/>
            <w:left w:val="none" w:sz="0" w:space="0" w:color="auto"/>
            <w:bottom w:val="none" w:sz="0" w:space="0" w:color="auto"/>
            <w:right w:val="none" w:sz="0" w:space="0" w:color="auto"/>
          </w:divBdr>
        </w:div>
        <w:div w:id="20211160">
          <w:marLeft w:val="480"/>
          <w:marRight w:val="0"/>
          <w:marTop w:val="0"/>
          <w:marBottom w:val="0"/>
          <w:divBdr>
            <w:top w:val="none" w:sz="0" w:space="0" w:color="auto"/>
            <w:left w:val="none" w:sz="0" w:space="0" w:color="auto"/>
            <w:bottom w:val="none" w:sz="0" w:space="0" w:color="auto"/>
            <w:right w:val="none" w:sz="0" w:space="0" w:color="auto"/>
          </w:divBdr>
        </w:div>
        <w:div w:id="1613971228">
          <w:marLeft w:val="480"/>
          <w:marRight w:val="0"/>
          <w:marTop w:val="0"/>
          <w:marBottom w:val="0"/>
          <w:divBdr>
            <w:top w:val="none" w:sz="0" w:space="0" w:color="auto"/>
            <w:left w:val="none" w:sz="0" w:space="0" w:color="auto"/>
            <w:bottom w:val="none" w:sz="0" w:space="0" w:color="auto"/>
            <w:right w:val="none" w:sz="0" w:space="0" w:color="auto"/>
          </w:divBdr>
        </w:div>
        <w:div w:id="1498812677">
          <w:marLeft w:val="480"/>
          <w:marRight w:val="0"/>
          <w:marTop w:val="0"/>
          <w:marBottom w:val="0"/>
          <w:divBdr>
            <w:top w:val="none" w:sz="0" w:space="0" w:color="auto"/>
            <w:left w:val="none" w:sz="0" w:space="0" w:color="auto"/>
            <w:bottom w:val="none" w:sz="0" w:space="0" w:color="auto"/>
            <w:right w:val="none" w:sz="0" w:space="0" w:color="auto"/>
          </w:divBdr>
        </w:div>
        <w:div w:id="314456439">
          <w:marLeft w:val="480"/>
          <w:marRight w:val="0"/>
          <w:marTop w:val="0"/>
          <w:marBottom w:val="0"/>
          <w:divBdr>
            <w:top w:val="none" w:sz="0" w:space="0" w:color="auto"/>
            <w:left w:val="none" w:sz="0" w:space="0" w:color="auto"/>
            <w:bottom w:val="none" w:sz="0" w:space="0" w:color="auto"/>
            <w:right w:val="none" w:sz="0" w:space="0" w:color="auto"/>
          </w:divBdr>
        </w:div>
        <w:div w:id="1054357094">
          <w:marLeft w:val="480"/>
          <w:marRight w:val="0"/>
          <w:marTop w:val="0"/>
          <w:marBottom w:val="0"/>
          <w:divBdr>
            <w:top w:val="none" w:sz="0" w:space="0" w:color="auto"/>
            <w:left w:val="none" w:sz="0" w:space="0" w:color="auto"/>
            <w:bottom w:val="none" w:sz="0" w:space="0" w:color="auto"/>
            <w:right w:val="none" w:sz="0" w:space="0" w:color="auto"/>
          </w:divBdr>
        </w:div>
        <w:div w:id="355038516">
          <w:marLeft w:val="480"/>
          <w:marRight w:val="0"/>
          <w:marTop w:val="0"/>
          <w:marBottom w:val="0"/>
          <w:divBdr>
            <w:top w:val="none" w:sz="0" w:space="0" w:color="auto"/>
            <w:left w:val="none" w:sz="0" w:space="0" w:color="auto"/>
            <w:bottom w:val="none" w:sz="0" w:space="0" w:color="auto"/>
            <w:right w:val="none" w:sz="0" w:space="0" w:color="auto"/>
          </w:divBdr>
        </w:div>
        <w:div w:id="32536589">
          <w:marLeft w:val="480"/>
          <w:marRight w:val="0"/>
          <w:marTop w:val="0"/>
          <w:marBottom w:val="0"/>
          <w:divBdr>
            <w:top w:val="none" w:sz="0" w:space="0" w:color="auto"/>
            <w:left w:val="none" w:sz="0" w:space="0" w:color="auto"/>
            <w:bottom w:val="none" w:sz="0" w:space="0" w:color="auto"/>
            <w:right w:val="none" w:sz="0" w:space="0" w:color="auto"/>
          </w:divBdr>
        </w:div>
        <w:div w:id="1964994374">
          <w:marLeft w:val="480"/>
          <w:marRight w:val="0"/>
          <w:marTop w:val="0"/>
          <w:marBottom w:val="0"/>
          <w:divBdr>
            <w:top w:val="none" w:sz="0" w:space="0" w:color="auto"/>
            <w:left w:val="none" w:sz="0" w:space="0" w:color="auto"/>
            <w:bottom w:val="none" w:sz="0" w:space="0" w:color="auto"/>
            <w:right w:val="none" w:sz="0" w:space="0" w:color="auto"/>
          </w:divBdr>
        </w:div>
        <w:div w:id="988939030">
          <w:marLeft w:val="480"/>
          <w:marRight w:val="0"/>
          <w:marTop w:val="0"/>
          <w:marBottom w:val="0"/>
          <w:divBdr>
            <w:top w:val="none" w:sz="0" w:space="0" w:color="auto"/>
            <w:left w:val="none" w:sz="0" w:space="0" w:color="auto"/>
            <w:bottom w:val="none" w:sz="0" w:space="0" w:color="auto"/>
            <w:right w:val="none" w:sz="0" w:space="0" w:color="auto"/>
          </w:divBdr>
        </w:div>
        <w:div w:id="1456414329">
          <w:marLeft w:val="480"/>
          <w:marRight w:val="0"/>
          <w:marTop w:val="0"/>
          <w:marBottom w:val="0"/>
          <w:divBdr>
            <w:top w:val="none" w:sz="0" w:space="0" w:color="auto"/>
            <w:left w:val="none" w:sz="0" w:space="0" w:color="auto"/>
            <w:bottom w:val="none" w:sz="0" w:space="0" w:color="auto"/>
            <w:right w:val="none" w:sz="0" w:space="0" w:color="auto"/>
          </w:divBdr>
        </w:div>
        <w:div w:id="518663523">
          <w:marLeft w:val="480"/>
          <w:marRight w:val="0"/>
          <w:marTop w:val="0"/>
          <w:marBottom w:val="0"/>
          <w:divBdr>
            <w:top w:val="none" w:sz="0" w:space="0" w:color="auto"/>
            <w:left w:val="none" w:sz="0" w:space="0" w:color="auto"/>
            <w:bottom w:val="none" w:sz="0" w:space="0" w:color="auto"/>
            <w:right w:val="none" w:sz="0" w:space="0" w:color="auto"/>
          </w:divBdr>
        </w:div>
        <w:div w:id="1234318827">
          <w:marLeft w:val="480"/>
          <w:marRight w:val="0"/>
          <w:marTop w:val="0"/>
          <w:marBottom w:val="0"/>
          <w:divBdr>
            <w:top w:val="none" w:sz="0" w:space="0" w:color="auto"/>
            <w:left w:val="none" w:sz="0" w:space="0" w:color="auto"/>
            <w:bottom w:val="none" w:sz="0" w:space="0" w:color="auto"/>
            <w:right w:val="none" w:sz="0" w:space="0" w:color="auto"/>
          </w:divBdr>
        </w:div>
        <w:div w:id="1233419962">
          <w:marLeft w:val="480"/>
          <w:marRight w:val="0"/>
          <w:marTop w:val="0"/>
          <w:marBottom w:val="0"/>
          <w:divBdr>
            <w:top w:val="none" w:sz="0" w:space="0" w:color="auto"/>
            <w:left w:val="none" w:sz="0" w:space="0" w:color="auto"/>
            <w:bottom w:val="none" w:sz="0" w:space="0" w:color="auto"/>
            <w:right w:val="none" w:sz="0" w:space="0" w:color="auto"/>
          </w:divBdr>
        </w:div>
        <w:div w:id="1047876378">
          <w:marLeft w:val="480"/>
          <w:marRight w:val="0"/>
          <w:marTop w:val="0"/>
          <w:marBottom w:val="0"/>
          <w:divBdr>
            <w:top w:val="none" w:sz="0" w:space="0" w:color="auto"/>
            <w:left w:val="none" w:sz="0" w:space="0" w:color="auto"/>
            <w:bottom w:val="none" w:sz="0" w:space="0" w:color="auto"/>
            <w:right w:val="none" w:sz="0" w:space="0" w:color="auto"/>
          </w:divBdr>
        </w:div>
        <w:div w:id="2070032354">
          <w:marLeft w:val="480"/>
          <w:marRight w:val="0"/>
          <w:marTop w:val="0"/>
          <w:marBottom w:val="0"/>
          <w:divBdr>
            <w:top w:val="none" w:sz="0" w:space="0" w:color="auto"/>
            <w:left w:val="none" w:sz="0" w:space="0" w:color="auto"/>
            <w:bottom w:val="none" w:sz="0" w:space="0" w:color="auto"/>
            <w:right w:val="none" w:sz="0" w:space="0" w:color="auto"/>
          </w:divBdr>
        </w:div>
        <w:div w:id="1737391157">
          <w:marLeft w:val="480"/>
          <w:marRight w:val="0"/>
          <w:marTop w:val="0"/>
          <w:marBottom w:val="0"/>
          <w:divBdr>
            <w:top w:val="none" w:sz="0" w:space="0" w:color="auto"/>
            <w:left w:val="none" w:sz="0" w:space="0" w:color="auto"/>
            <w:bottom w:val="none" w:sz="0" w:space="0" w:color="auto"/>
            <w:right w:val="none" w:sz="0" w:space="0" w:color="auto"/>
          </w:divBdr>
        </w:div>
        <w:div w:id="1139304424">
          <w:marLeft w:val="480"/>
          <w:marRight w:val="0"/>
          <w:marTop w:val="0"/>
          <w:marBottom w:val="0"/>
          <w:divBdr>
            <w:top w:val="none" w:sz="0" w:space="0" w:color="auto"/>
            <w:left w:val="none" w:sz="0" w:space="0" w:color="auto"/>
            <w:bottom w:val="none" w:sz="0" w:space="0" w:color="auto"/>
            <w:right w:val="none" w:sz="0" w:space="0" w:color="auto"/>
          </w:divBdr>
        </w:div>
      </w:divsChild>
    </w:div>
    <w:div w:id="763258678">
      <w:bodyDiv w:val="1"/>
      <w:marLeft w:val="0"/>
      <w:marRight w:val="0"/>
      <w:marTop w:val="0"/>
      <w:marBottom w:val="0"/>
      <w:divBdr>
        <w:top w:val="none" w:sz="0" w:space="0" w:color="auto"/>
        <w:left w:val="none" w:sz="0" w:space="0" w:color="auto"/>
        <w:bottom w:val="none" w:sz="0" w:space="0" w:color="auto"/>
        <w:right w:val="none" w:sz="0" w:space="0" w:color="auto"/>
      </w:divBdr>
    </w:div>
    <w:div w:id="763691790">
      <w:bodyDiv w:val="1"/>
      <w:marLeft w:val="0"/>
      <w:marRight w:val="0"/>
      <w:marTop w:val="0"/>
      <w:marBottom w:val="0"/>
      <w:divBdr>
        <w:top w:val="none" w:sz="0" w:space="0" w:color="auto"/>
        <w:left w:val="none" w:sz="0" w:space="0" w:color="auto"/>
        <w:bottom w:val="none" w:sz="0" w:space="0" w:color="auto"/>
        <w:right w:val="none" w:sz="0" w:space="0" w:color="auto"/>
      </w:divBdr>
    </w:div>
    <w:div w:id="763888884">
      <w:bodyDiv w:val="1"/>
      <w:marLeft w:val="0"/>
      <w:marRight w:val="0"/>
      <w:marTop w:val="0"/>
      <w:marBottom w:val="0"/>
      <w:divBdr>
        <w:top w:val="none" w:sz="0" w:space="0" w:color="auto"/>
        <w:left w:val="none" w:sz="0" w:space="0" w:color="auto"/>
        <w:bottom w:val="none" w:sz="0" w:space="0" w:color="auto"/>
        <w:right w:val="none" w:sz="0" w:space="0" w:color="auto"/>
      </w:divBdr>
      <w:divsChild>
        <w:div w:id="44183290">
          <w:marLeft w:val="480"/>
          <w:marRight w:val="0"/>
          <w:marTop w:val="0"/>
          <w:marBottom w:val="0"/>
          <w:divBdr>
            <w:top w:val="none" w:sz="0" w:space="0" w:color="auto"/>
            <w:left w:val="none" w:sz="0" w:space="0" w:color="auto"/>
            <w:bottom w:val="none" w:sz="0" w:space="0" w:color="auto"/>
            <w:right w:val="none" w:sz="0" w:space="0" w:color="auto"/>
          </w:divBdr>
        </w:div>
        <w:div w:id="1297249573">
          <w:marLeft w:val="480"/>
          <w:marRight w:val="0"/>
          <w:marTop w:val="0"/>
          <w:marBottom w:val="0"/>
          <w:divBdr>
            <w:top w:val="none" w:sz="0" w:space="0" w:color="auto"/>
            <w:left w:val="none" w:sz="0" w:space="0" w:color="auto"/>
            <w:bottom w:val="none" w:sz="0" w:space="0" w:color="auto"/>
            <w:right w:val="none" w:sz="0" w:space="0" w:color="auto"/>
          </w:divBdr>
        </w:div>
        <w:div w:id="19816835">
          <w:marLeft w:val="480"/>
          <w:marRight w:val="0"/>
          <w:marTop w:val="0"/>
          <w:marBottom w:val="0"/>
          <w:divBdr>
            <w:top w:val="none" w:sz="0" w:space="0" w:color="auto"/>
            <w:left w:val="none" w:sz="0" w:space="0" w:color="auto"/>
            <w:bottom w:val="none" w:sz="0" w:space="0" w:color="auto"/>
            <w:right w:val="none" w:sz="0" w:space="0" w:color="auto"/>
          </w:divBdr>
        </w:div>
        <w:div w:id="1231190718">
          <w:marLeft w:val="480"/>
          <w:marRight w:val="0"/>
          <w:marTop w:val="0"/>
          <w:marBottom w:val="0"/>
          <w:divBdr>
            <w:top w:val="none" w:sz="0" w:space="0" w:color="auto"/>
            <w:left w:val="none" w:sz="0" w:space="0" w:color="auto"/>
            <w:bottom w:val="none" w:sz="0" w:space="0" w:color="auto"/>
            <w:right w:val="none" w:sz="0" w:space="0" w:color="auto"/>
          </w:divBdr>
        </w:div>
        <w:div w:id="1086147538">
          <w:marLeft w:val="480"/>
          <w:marRight w:val="0"/>
          <w:marTop w:val="0"/>
          <w:marBottom w:val="0"/>
          <w:divBdr>
            <w:top w:val="none" w:sz="0" w:space="0" w:color="auto"/>
            <w:left w:val="none" w:sz="0" w:space="0" w:color="auto"/>
            <w:bottom w:val="none" w:sz="0" w:space="0" w:color="auto"/>
            <w:right w:val="none" w:sz="0" w:space="0" w:color="auto"/>
          </w:divBdr>
        </w:div>
        <w:div w:id="115829867">
          <w:marLeft w:val="480"/>
          <w:marRight w:val="0"/>
          <w:marTop w:val="0"/>
          <w:marBottom w:val="0"/>
          <w:divBdr>
            <w:top w:val="none" w:sz="0" w:space="0" w:color="auto"/>
            <w:left w:val="none" w:sz="0" w:space="0" w:color="auto"/>
            <w:bottom w:val="none" w:sz="0" w:space="0" w:color="auto"/>
            <w:right w:val="none" w:sz="0" w:space="0" w:color="auto"/>
          </w:divBdr>
        </w:div>
        <w:div w:id="405802650">
          <w:marLeft w:val="480"/>
          <w:marRight w:val="0"/>
          <w:marTop w:val="0"/>
          <w:marBottom w:val="0"/>
          <w:divBdr>
            <w:top w:val="none" w:sz="0" w:space="0" w:color="auto"/>
            <w:left w:val="none" w:sz="0" w:space="0" w:color="auto"/>
            <w:bottom w:val="none" w:sz="0" w:space="0" w:color="auto"/>
            <w:right w:val="none" w:sz="0" w:space="0" w:color="auto"/>
          </w:divBdr>
        </w:div>
        <w:div w:id="1096679660">
          <w:marLeft w:val="480"/>
          <w:marRight w:val="0"/>
          <w:marTop w:val="0"/>
          <w:marBottom w:val="0"/>
          <w:divBdr>
            <w:top w:val="none" w:sz="0" w:space="0" w:color="auto"/>
            <w:left w:val="none" w:sz="0" w:space="0" w:color="auto"/>
            <w:bottom w:val="none" w:sz="0" w:space="0" w:color="auto"/>
            <w:right w:val="none" w:sz="0" w:space="0" w:color="auto"/>
          </w:divBdr>
        </w:div>
        <w:div w:id="535233974">
          <w:marLeft w:val="480"/>
          <w:marRight w:val="0"/>
          <w:marTop w:val="0"/>
          <w:marBottom w:val="0"/>
          <w:divBdr>
            <w:top w:val="none" w:sz="0" w:space="0" w:color="auto"/>
            <w:left w:val="none" w:sz="0" w:space="0" w:color="auto"/>
            <w:bottom w:val="none" w:sz="0" w:space="0" w:color="auto"/>
            <w:right w:val="none" w:sz="0" w:space="0" w:color="auto"/>
          </w:divBdr>
        </w:div>
        <w:div w:id="398018137">
          <w:marLeft w:val="480"/>
          <w:marRight w:val="0"/>
          <w:marTop w:val="0"/>
          <w:marBottom w:val="0"/>
          <w:divBdr>
            <w:top w:val="none" w:sz="0" w:space="0" w:color="auto"/>
            <w:left w:val="none" w:sz="0" w:space="0" w:color="auto"/>
            <w:bottom w:val="none" w:sz="0" w:space="0" w:color="auto"/>
            <w:right w:val="none" w:sz="0" w:space="0" w:color="auto"/>
          </w:divBdr>
        </w:div>
        <w:div w:id="1310749061">
          <w:marLeft w:val="480"/>
          <w:marRight w:val="0"/>
          <w:marTop w:val="0"/>
          <w:marBottom w:val="0"/>
          <w:divBdr>
            <w:top w:val="none" w:sz="0" w:space="0" w:color="auto"/>
            <w:left w:val="none" w:sz="0" w:space="0" w:color="auto"/>
            <w:bottom w:val="none" w:sz="0" w:space="0" w:color="auto"/>
            <w:right w:val="none" w:sz="0" w:space="0" w:color="auto"/>
          </w:divBdr>
        </w:div>
        <w:div w:id="1919944937">
          <w:marLeft w:val="480"/>
          <w:marRight w:val="0"/>
          <w:marTop w:val="0"/>
          <w:marBottom w:val="0"/>
          <w:divBdr>
            <w:top w:val="none" w:sz="0" w:space="0" w:color="auto"/>
            <w:left w:val="none" w:sz="0" w:space="0" w:color="auto"/>
            <w:bottom w:val="none" w:sz="0" w:space="0" w:color="auto"/>
            <w:right w:val="none" w:sz="0" w:space="0" w:color="auto"/>
          </w:divBdr>
        </w:div>
        <w:div w:id="1852445969">
          <w:marLeft w:val="480"/>
          <w:marRight w:val="0"/>
          <w:marTop w:val="0"/>
          <w:marBottom w:val="0"/>
          <w:divBdr>
            <w:top w:val="none" w:sz="0" w:space="0" w:color="auto"/>
            <w:left w:val="none" w:sz="0" w:space="0" w:color="auto"/>
            <w:bottom w:val="none" w:sz="0" w:space="0" w:color="auto"/>
            <w:right w:val="none" w:sz="0" w:space="0" w:color="auto"/>
          </w:divBdr>
        </w:div>
        <w:div w:id="1205679675">
          <w:marLeft w:val="480"/>
          <w:marRight w:val="0"/>
          <w:marTop w:val="0"/>
          <w:marBottom w:val="0"/>
          <w:divBdr>
            <w:top w:val="none" w:sz="0" w:space="0" w:color="auto"/>
            <w:left w:val="none" w:sz="0" w:space="0" w:color="auto"/>
            <w:bottom w:val="none" w:sz="0" w:space="0" w:color="auto"/>
            <w:right w:val="none" w:sz="0" w:space="0" w:color="auto"/>
          </w:divBdr>
        </w:div>
        <w:div w:id="1255093187">
          <w:marLeft w:val="480"/>
          <w:marRight w:val="0"/>
          <w:marTop w:val="0"/>
          <w:marBottom w:val="0"/>
          <w:divBdr>
            <w:top w:val="none" w:sz="0" w:space="0" w:color="auto"/>
            <w:left w:val="none" w:sz="0" w:space="0" w:color="auto"/>
            <w:bottom w:val="none" w:sz="0" w:space="0" w:color="auto"/>
            <w:right w:val="none" w:sz="0" w:space="0" w:color="auto"/>
          </w:divBdr>
        </w:div>
        <w:div w:id="934096206">
          <w:marLeft w:val="480"/>
          <w:marRight w:val="0"/>
          <w:marTop w:val="0"/>
          <w:marBottom w:val="0"/>
          <w:divBdr>
            <w:top w:val="none" w:sz="0" w:space="0" w:color="auto"/>
            <w:left w:val="none" w:sz="0" w:space="0" w:color="auto"/>
            <w:bottom w:val="none" w:sz="0" w:space="0" w:color="auto"/>
            <w:right w:val="none" w:sz="0" w:space="0" w:color="auto"/>
          </w:divBdr>
        </w:div>
        <w:div w:id="468938177">
          <w:marLeft w:val="480"/>
          <w:marRight w:val="0"/>
          <w:marTop w:val="0"/>
          <w:marBottom w:val="0"/>
          <w:divBdr>
            <w:top w:val="none" w:sz="0" w:space="0" w:color="auto"/>
            <w:left w:val="none" w:sz="0" w:space="0" w:color="auto"/>
            <w:bottom w:val="none" w:sz="0" w:space="0" w:color="auto"/>
            <w:right w:val="none" w:sz="0" w:space="0" w:color="auto"/>
          </w:divBdr>
        </w:div>
        <w:div w:id="1262033591">
          <w:marLeft w:val="480"/>
          <w:marRight w:val="0"/>
          <w:marTop w:val="0"/>
          <w:marBottom w:val="0"/>
          <w:divBdr>
            <w:top w:val="none" w:sz="0" w:space="0" w:color="auto"/>
            <w:left w:val="none" w:sz="0" w:space="0" w:color="auto"/>
            <w:bottom w:val="none" w:sz="0" w:space="0" w:color="auto"/>
            <w:right w:val="none" w:sz="0" w:space="0" w:color="auto"/>
          </w:divBdr>
        </w:div>
        <w:div w:id="12806753">
          <w:marLeft w:val="480"/>
          <w:marRight w:val="0"/>
          <w:marTop w:val="0"/>
          <w:marBottom w:val="0"/>
          <w:divBdr>
            <w:top w:val="none" w:sz="0" w:space="0" w:color="auto"/>
            <w:left w:val="none" w:sz="0" w:space="0" w:color="auto"/>
            <w:bottom w:val="none" w:sz="0" w:space="0" w:color="auto"/>
            <w:right w:val="none" w:sz="0" w:space="0" w:color="auto"/>
          </w:divBdr>
        </w:div>
        <w:div w:id="1576434495">
          <w:marLeft w:val="480"/>
          <w:marRight w:val="0"/>
          <w:marTop w:val="0"/>
          <w:marBottom w:val="0"/>
          <w:divBdr>
            <w:top w:val="none" w:sz="0" w:space="0" w:color="auto"/>
            <w:left w:val="none" w:sz="0" w:space="0" w:color="auto"/>
            <w:bottom w:val="none" w:sz="0" w:space="0" w:color="auto"/>
            <w:right w:val="none" w:sz="0" w:space="0" w:color="auto"/>
          </w:divBdr>
        </w:div>
        <w:div w:id="205988053">
          <w:marLeft w:val="480"/>
          <w:marRight w:val="0"/>
          <w:marTop w:val="0"/>
          <w:marBottom w:val="0"/>
          <w:divBdr>
            <w:top w:val="none" w:sz="0" w:space="0" w:color="auto"/>
            <w:left w:val="none" w:sz="0" w:space="0" w:color="auto"/>
            <w:bottom w:val="none" w:sz="0" w:space="0" w:color="auto"/>
            <w:right w:val="none" w:sz="0" w:space="0" w:color="auto"/>
          </w:divBdr>
        </w:div>
        <w:div w:id="228198445">
          <w:marLeft w:val="480"/>
          <w:marRight w:val="0"/>
          <w:marTop w:val="0"/>
          <w:marBottom w:val="0"/>
          <w:divBdr>
            <w:top w:val="none" w:sz="0" w:space="0" w:color="auto"/>
            <w:left w:val="none" w:sz="0" w:space="0" w:color="auto"/>
            <w:bottom w:val="none" w:sz="0" w:space="0" w:color="auto"/>
            <w:right w:val="none" w:sz="0" w:space="0" w:color="auto"/>
          </w:divBdr>
        </w:div>
        <w:div w:id="921448421">
          <w:marLeft w:val="480"/>
          <w:marRight w:val="0"/>
          <w:marTop w:val="0"/>
          <w:marBottom w:val="0"/>
          <w:divBdr>
            <w:top w:val="none" w:sz="0" w:space="0" w:color="auto"/>
            <w:left w:val="none" w:sz="0" w:space="0" w:color="auto"/>
            <w:bottom w:val="none" w:sz="0" w:space="0" w:color="auto"/>
            <w:right w:val="none" w:sz="0" w:space="0" w:color="auto"/>
          </w:divBdr>
        </w:div>
        <w:div w:id="792940565">
          <w:marLeft w:val="480"/>
          <w:marRight w:val="0"/>
          <w:marTop w:val="0"/>
          <w:marBottom w:val="0"/>
          <w:divBdr>
            <w:top w:val="none" w:sz="0" w:space="0" w:color="auto"/>
            <w:left w:val="none" w:sz="0" w:space="0" w:color="auto"/>
            <w:bottom w:val="none" w:sz="0" w:space="0" w:color="auto"/>
            <w:right w:val="none" w:sz="0" w:space="0" w:color="auto"/>
          </w:divBdr>
        </w:div>
        <w:div w:id="818808993">
          <w:marLeft w:val="480"/>
          <w:marRight w:val="0"/>
          <w:marTop w:val="0"/>
          <w:marBottom w:val="0"/>
          <w:divBdr>
            <w:top w:val="none" w:sz="0" w:space="0" w:color="auto"/>
            <w:left w:val="none" w:sz="0" w:space="0" w:color="auto"/>
            <w:bottom w:val="none" w:sz="0" w:space="0" w:color="auto"/>
            <w:right w:val="none" w:sz="0" w:space="0" w:color="auto"/>
          </w:divBdr>
        </w:div>
        <w:div w:id="1202278438">
          <w:marLeft w:val="480"/>
          <w:marRight w:val="0"/>
          <w:marTop w:val="0"/>
          <w:marBottom w:val="0"/>
          <w:divBdr>
            <w:top w:val="none" w:sz="0" w:space="0" w:color="auto"/>
            <w:left w:val="none" w:sz="0" w:space="0" w:color="auto"/>
            <w:bottom w:val="none" w:sz="0" w:space="0" w:color="auto"/>
            <w:right w:val="none" w:sz="0" w:space="0" w:color="auto"/>
          </w:divBdr>
        </w:div>
        <w:div w:id="1107433669">
          <w:marLeft w:val="480"/>
          <w:marRight w:val="0"/>
          <w:marTop w:val="0"/>
          <w:marBottom w:val="0"/>
          <w:divBdr>
            <w:top w:val="none" w:sz="0" w:space="0" w:color="auto"/>
            <w:left w:val="none" w:sz="0" w:space="0" w:color="auto"/>
            <w:bottom w:val="none" w:sz="0" w:space="0" w:color="auto"/>
            <w:right w:val="none" w:sz="0" w:space="0" w:color="auto"/>
          </w:divBdr>
        </w:div>
        <w:div w:id="1352679876">
          <w:marLeft w:val="480"/>
          <w:marRight w:val="0"/>
          <w:marTop w:val="0"/>
          <w:marBottom w:val="0"/>
          <w:divBdr>
            <w:top w:val="none" w:sz="0" w:space="0" w:color="auto"/>
            <w:left w:val="none" w:sz="0" w:space="0" w:color="auto"/>
            <w:bottom w:val="none" w:sz="0" w:space="0" w:color="auto"/>
            <w:right w:val="none" w:sz="0" w:space="0" w:color="auto"/>
          </w:divBdr>
        </w:div>
        <w:div w:id="716666194">
          <w:marLeft w:val="480"/>
          <w:marRight w:val="0"/>
          <w:marTop w:val="0"/>
          <w:marBottom w:val="0"/>
          <w:divBdr>
            <w:top w:val="none" w:sz="0" w:space="0" w:color="auto"/>
            <w:left w:val="none" w:sz="0" w:space="0" w:color="auto"/>
            <w:bottom w:val="none" w:sz="0" w:space="0" w:color="auto"/>
            <w:right w:val="none" w:sz="0" w:space="0" w:color="auto"/>
          </w:divBdr>
        </w:div>
        <w:div w:id="287050502">
          <w:marLeft w:val="480"/>
          <w:marRight w:val="0"/>
          <w:marTop w:val="0"/>
          <w:marBottom w:val="0"/>
          <w:divBdr>
            <w:top w:val="none" w:sz="0" w:space="0" w:color="auto"/>
            <w:left w:val="none" w:sz="0" w:space="0" w:color="auto"/>
            <w:bottom w:val="none" w:sz="0" w:space="0" w:color="auto"/>
            <w:right w:val="none" w:sz="0" w:space="0" w:color="auto"/>
          </w:divBdr>
        </w:div>
        <w:div w:id="827984397">
          <w:marLeft w:val="480"/>
          <w:marRight w:val="0"/>
          <w:marTop w:val="0"/>
          <w:marBottom w:val="0"/>
          <w:divBdr>
            <w:top w:val="none" w:sz="0" w:space="0" w:color="auto"/>
            <w:left w:val="none" w:sz="0" w:space="0" w:color="auto"/>
            <w:bottom w:val="none" w:sz="0" w:space="0" w:color="auto"/>
            <w:right w:val="none" w:sz="0" w:space="0" w:color="auto"/>
          </w:divBdr>
        </w:div>
        <w:div w:id="1672879194">
          <w:marLeft w:val="480"/>
          <w:marRight w:val="0"/>
          <w:marTop w:val="0"/>
          <w:marBottom w:val="0"/>
          <w:divBdr>
            <w:top w:val="none" w:sz="0" w:space="0" w:color="auto"/>
            <w:left w:val="none" w:sz="0" w:space="0" w:color="auto"/>
            <w:bottom w:val="none" w:sz="0" w:space="0" w:color="auto"/>
            <w:right w:val="none" w:sz="0" w:space="0" w:color="auto"/>
          </w:divBdr>
        </w:div>
        <w:div w:id="1901676208">
          <w:marLeft w:val="480"/>
          <w:marRight w:val="0"/>
          <w:marTop w:val="0"/>
          <w:marBottom w:val="0"/>
          <w:divBdr>
            <w:top w:val="none" w:sz="0" w:space="0" w:color="auto"/>
            <w:left w:val="none" w:sz="0" w:space="0" w:color="auto"/>
            <w:bottom w:val="none" w:sz="0" w:space="0" w:color="auto"/>
            <w:right w:val="none" w:sz="0" w:space="0" w:color="auto"/>
          </w:divBdr>
        </w:div>
        <w:div w:id="1227646771">
          <w:marLeft w:val="480"/>
          <w:marRight w:val="0"/>
          <w:marTop w:val="0"/>
          <w:marBottom w:val="0"/>
          <w:divBdr>
            <w:top w:val="none" w:sz="0" w:space="0" w:color="auto"/>
            <w:left w:val="none" w:sz="0" w:space="0" w:color="auto"/>
            <w:bottom w:val="none" w:sz="0" w:space="0" w:color="auto"/>
            <w:right w:val="none" w:sz="0" w:space="0" w:color="auto"/>
          </w:divBdr>
        </w:div>
        <w:div w:id="794327881">
          <w:marLeft w:val="480"/>
          <w:marRight w:val="0"/>
          <w:marTop w:val="0"/>
          <w:marBottom w:val="0"/>
          <w:divBdr>
            <w:top w:val="none" w:sz="0" w:space="0" w:color="auto"/>
            <w:left w:val="none" w:sz="0" w:space="0" w:color="auto"/>
            <w:bottom w:val="none" w:sz="0" w:space="0" w:color="auto"/>
            <w:right w:val="none" w:sz="0" w:space="0" w:color="auto"/>
          </w:divBdr>
        </w:div>
        <w:div w:id="1317302357">
          <w:marLeft w:val="480"/>
          <w:marRight w:val="0"/>
          <w:marTop w:val="0"/>
          <w:marBottom w:val="0"/>
          <w:divBdr>
            <w:top w:val="none" w:sz="0" w:space="0" w:color="auto"/>
            <w:left w:val="none" w:sz="0" w:space="0" w:color="auto"/>
            <w:bottom w:val="none" w:sz="0" w:space="0" w:color="auto"/>
            <w:right w:val="none" w:sz="0" w:space="0" w:color="auto"/>
          </w:divBdr>
        </w:div>
        <w:div w:id="953898658">
          <w:marLeft w:val="480"/>
          <w:marRight w:val="0"/>
          <w:marTop w:val="0"/>
          <w:marBottom w:val="0"/>
          <w:divBdr>
            <w:top w:val="none" w:sz="0" w:space="0" w:color="auto"/>
            <w:left w:val="none" w:sz="0" w:space="0" w:color="auto"/>
            <w:bottom w:val="none" w:sz="0" w:space="0" w:color="auto"/>
            <w:right w:val="none" w:sz="0" w:space="0" w:color="auto"/>
          </w:divBdr>
        </w:div>
        <w:div w:id="1132596612">
          <w:marLeft w:val="480"/>
          <w:marRight w:val="0"/>
          <w:marTop w:val="0"/>
          <w:marBottom w:val="0"/>
          <w:divBdr>
            <w:top w:val="none" w:sz="0" w:space="0" w:color="auto"/>
            <w:left w:val="none" w:sz="0" w:space="0" w:color="auto"/>
            <w:bottom w:val="none" w:sz="0" w:space="0" w:color="auto"/>
            <w:right w:val="none" w:sz="0" w:space="0" w:color="auto"/>
          </w:divBdr>
        </w:div>
        <w:div w:id="1390230045">
          <w:marLeft w:val="480"/>
          <w:marRight w:val="0"/>
          <w:marTop w:val="0"/>
          <w:marBottom w:val="0"/>
          <w:divBdr>
            <w:top w:val="none" w:sz="0" w:space="0" w:color="auto"/>
            <w:left w:val="none" w:sz="0" w:space="0" w:color="auto"/>
            <w:bottom w:val="none" w:sz="0" w:space="0" w:color="auto"/>
            <w:right w:val="none" w:sz="0" w:space="0" w:color="auto"/>
          </w:divBdr>
        </w:div>
        <w:div w:id="1966617285">
          <w:marLeft w:val="480"/>
          <w:marRight w:val="0"/>
          <w:marTop w:val="0"/>
          <w:marBottom w:val="0"/>
          <w:divBdr>
            <w:top w:val="none" w:sz="0" w:space="0" w:color="auto"/>
            <w:left w:val="none" w:sz="0" w:space="0" w:color="auto"/>
            <w:bottom w:val="none" w:sz="0" w:space="0" w:color="auto"/>
            <w:right w:val="none" w:sz="0" w:space="0" w:color="auto"/>
          </w:divBdr>
        </w:div>
      </w:divsChild>
    </w:div>
    <w:div w:id="763917931">
      <w:bodyDiv w:val="1"/>
      <w:marLeft w:val="0"/>
      <w:marRight w:val="0"/>
      <w:marTop w:val="0"/>
      <w:marBottom w:val="0"/>
      <w:divBdr>
        <w:top w:val="none" w:sz="0" w:space="0" w:color="auto"/>
        <w:left w:val="none" w:sz="0" w:space="0" w:color="auto"/>
        <w:bottom w:val="none" w:sz="0" w:space="0" w:color="auto"/>
        <w:right w:val="none" w:sz="0" w:space="0" w:color="auto"/>
      </w:divBdr>
      <w:divsChild>
        <w:div w:id="597492569">
          <w:marLeft w:val="480"/>
          <w:marRight w:val="0"/>
          <w:marTop w:val="0"/>
          <w:marBottom w:val="0"/>
          <w:divBdr>
            <w:top w:val="none" w:sz="0" w:space="0" w:color="auto"/>
            <w:left w:val="none" w:sz="0" w:space="0" w:color="auto"/>
            <w:bottom w:val="none" w:sz="0" w:space="0" w:color="auto"/>
            <w:right w:val="none" w:sz="0" w:space="0" w:color="auto"/>
          </w:divBdr>
        </w:div>
        <w:div w:id="1283268623">
          <w:marLeft w:val="480"/>
          <w:marRight w:val="0"/>
          <w:marTop w:val="0"/>
          <w:marBottom w:val="0"/>
          <w:divBdr>
            <w:top w:val="none" w:sz="0" w:space="0" w:color="auto"/>
            <w:left w:val="none" w:sz="0" w:space="0" w:color="auto"/>
            <w:bottom w:val="none" w:sz="0" w:space="0" w:color="auto"/>
            <w:right w:val="none" w:sz="0" w:space="0" w:color="auto"/>
          </w:divBdr>
        </w:div>
        <w:div w:id="1171674801">
          <w:marLeft w:val="480"/>
          <w:marRight w:val="0"/>
          <w:marTop w:val="0"/>
          <w:marBottom w:val="0"/>
          <w:divBdr>
            <w:top w:val="none" w:sz="0" w:space="0" w:color="auto"/>
            <w:left w:val="none" w:sz="0" w:space="0" w:color="auto"/>
            <w:bottom w:val="none" w:sz="0" w:space="0" w:color="auto"/>
            <w:right w:val="none" w:sz="0" w:space="0" w:color="auto"/>
          </w:divBdr>
        </w:div>
        <w:div w:id="260374883">
          <w:marLeft w:val="480"/>
          <w:marRight w:val="0"/>
          <w:marTop w:val="0"/>
          <w:marBottom w:val="0"/>
          <w:divBdr>
            <w:top w:val="none" w:sz="0" w:space="0" w:color="auto"/>
            <w:left w:val="none" w:sz="0" w:space="0" w:color="auto"/>
            <w:bottom w:val="none" w:sz="0" w:space="0" w:color="auto"/>
            <w:right w:val="none" w:sz="0" w:space="0" w:color="auto"/>
          </w:divBdr>
        </w:div>
        <w:div w:id="1767918620">
          <w:marLeft w:val="480"/>
          <w:marRight w:val="0"/>
          <w:marTop w:val="0"/>
          <w:marBottom w:val="0"/>
          <w:divBdr>
            <w:top w:val="none" w:sz="0" w:space="0" w:color="auto"/>
            <w:left w:val="none" w:sz="0" w:space="0" w:color="auto"/>
            <w:bottom w:val="none" w:sz="0" w:space="0" w:color="auto"/>
            <w:right w:val="none" w:sz="0" w:space="0" w:color="auto"/>
          </w:divBdr>
        </w:div>
        <w:div w:id="1801486025">
          <w:marLeft w:val="480"/>
          <w:marRight w:val="0"/>
          <w:marTop w:val="0"/>
          <w:marBottom w:val="0"/>
          <w:divBdr>
            <w:top w:val="none" w:sz="0" w:space="0" w:color="auto"/>
            <w:left w:val="none" w:sz="0" w:space="0" w:color="auto"/>
            <w:bottom w:val="none" w:sz="0" w:space="0" w:color="auto"/>
            <w:right w:val="none" w:sz="0" w:space="0" w:color="auto"/>
          </w:divBdr>
        </w:div>
        <w:div w:id="256524435">
          <w:marLeft w:val="480"/>
          <w:marRight w:val="0"/>
          <w:marTop w:val="0"/>
          <w:marBottom w:val="0"/>
          <w:divBdr>
            <w:top w:val="none" w:sz="0" w:space="0" w:color="auto"/>
            <w:left w:val="none" w:sz="0" w:space="0" w:color="auto"/>
            <w:bottom w:val="none" w:sz="0" w:space="0" w:color="auto"/>
            <w:right w:val="none" w:sz="0" w:space="0" w:color="auto"/>
          </w:divBdr>
        </w:div>
        <w:div w:id="309405098">
          <w:marLeft w:val="480"/>
          <w:marRight w:val="0"/>
          <w:marTop w:val="0"/>
          <w:marBottom w:val="0"/>
          <w:divBdr>
            <w:top w:val="none" w:sz="0" w:space="0" w:color="auto"/>
            <w:left w:val="none" w:sz="0" w:space="0" w:color="auto"/>
            <w:bottom w:val="none" w:sz="0" w:space="0" w:color="auto"/>
            <w:right w:val="none" w:sz="0" w:space="0" w:color="auto"/>
          </w:divBdr>
        </w:div>
        <w:div w:id="1630280697">
          <w:marLeft w:val="480"/>
          <w:marRight w:val="0"/>
          <w:marTop w:val="0"/>
          <w:marBottom w:val="0"/>
          <w:divBdr>
            <w:top w:val="none" w:sz="0" w:space="0" w:color="auto"/>
            <w:left w:val="none" w:sz="0" w:space="0" w:color="auto"/>
            <w:bottom w:val="none" w:sz="0" w:space="0" w:color="auto"/>
            <w:right w:val="none" w:sz="0" w:space="0" w:color="auto"/>
          </w:divBdr>
        </w:div>
        <w:div w:id="2104180021">
          <w:marLeft w:val="480"/>
          <w:marRight w:val="0"/>
          <w:marTop w:val="0"/>
          <w:marBottom w:val="0"/>
          <w:divBdr>
            <w:top w:val="none" w:sz="0" w:space="0" w:color="auto"/>
            <w:left w:val="none" w:sz="0" w:space="0" w:color="auto"/>
            <w:bottom w:val="none" w:sz="0" w:space="0" w:color="auto"/>
            <w:right w:val="none" w:sz="0" w:space="0" w:color="auto"/>
          </w:divBdr>
        </w:div>
        <w:div w:id="1315649480">
          <w:marLeft w:val="480"/>
          <w:marRight w:val="0"/>
          <w:marTop w:val="0"/>
          <w:marBottom w:val="0"/>
          <w:divBdr>
            <w:top w:val="none" w:sz="0" w:space="0" w:color="auto"/>
            <w:left w:val="none" w:sz="0" w:space="0" w:color="auto"/>
            <w:bottom w:val="none" w:sz="0" w:space="0" w:color="auto"/>
            <w:right w:val="none" w:sz="0" w:space="0" w:color="auto"/>
          </w:divBdr>
        </w:div>
        <w:div w:id="262885880">
          <w:marLeft w:val="480"/>
          <w:marRight w:val="0"/>
          <w:marTop w:val="0"/>
          <w:marBottom w:val="0"/>
          <w:divBdr>
            <w:top w:val="none" w:sz="0" w:space="0" w:color="auto"/>
            <w:left w:val="none" w:sz="0" w:space="0" w:color="auto"/>
            <w:bottom w:val="none" w:sz="0" w:space="0" w:color="auto"/>
            <w:right w:val="none" w:sz="0" w:space="0" w:color="auto"/>
          </w:divBdr>
        </w:div>
        <w:div w:id="897518383">
          <w:marLeft w:val="480"/>
          <w:marRight w:val="0"/>
          <w:marTop w:val="0"/>
          <w:marBottom w:val="0"/>
          <w:divBdr>
            <w:top w:val="none" w:sz="0" w:space="0" w:color="auto"/>
            <w:left w:val="none" w:sz="0" w:space="0" w:color="auto"/>
            <w:bottom w:val="none" w:sz="0" w:space="0" w:color="auto"/>
            <w:right w:val="none" w:sz="0" w:space="0" w:color="auto"/>
          </w:divBdr>
        </w:div>
        <w:div w:id="1571190839">
          <w:marLeft w:val="480"/>
          <w:marRight w:val="0"/>
          <w:marTop w:val="0"/>
          <w:marBottom w:val="0"/>
          <w:divBdr>
            <w:top w:val="none" w:sz="0" w:space="0" w:color="auto"/>
            <w:left w:val="none" w:sz="0" w:space="0" w:color="auto"/>
            <w:bottom w:val="none" w:sz="0" w:space="0" w:color="auto"/>
            <w:right w:val="none" w:sz="0" w:space="0" w:color="auto"/>
          </w:divBdr>
        </w:div>
        <w:div w:id="1945502426">
          <w:marLeft w:val="480"/>
          <w:marRight w:val="0"/>
          <w:marTop w:val="0"/>
          <w:marBottom w:val="0"/>
          <w:divBdr>
            <w:top w:val="none" w:sz="0" w:space="0" w:color="auto"/>
            <w:left w:val="none" w:sz="0" w:space="0" w:color="auto"/>
            <w:bottom w:val="none" w:sz="0" w:space="0" w:color="auto"/>
            <w:right w:val="none" w:sz="0" w:space="0" w:color="auto"/>
          </w:divBdr>
        </w:div>
        <w:div w:id="1718165391">
          <w:marLeft w:val="480"/>
          <w:marRight w:val="0"/>
          <w:marTop w:val="0"/>
          <w:marBottom w:val="0"/>
          <w:divBdr>
            <w:top w:val="none" w:sz="0" w:space="0" w:color="auto"/>
            <w:left w:val="none" w:sz="0" w:space="0" w:color="auto"/>
            <w:bottom w:val="none" w:sz="0" w:space="0" w:color="auto"/>
            <w:right w:val="none" w:sz="0" w:space="0" w:color="auto"/>
          </w:divBdr>
        </w:div>
        <w:div w:id="164592519">
          <w:marLeft w:val="480"/>
          <w:marRight w:val="0"/>
          <w:marTop w:val="0"/>
          <w:marBottom w:val="0"/>
          <w:divBdr>
            <w:top w:val="none" w:sz="0" w:space="0" w:color="auto"/>
            <w:left w:val="none" w:sz="0" w:space="0" w:color="auto"/>
            <w:bottom w:val="none" w:sz="0" w:space="0" w:color="auto"/>
            <w:right w:val="none" w:sz="0" w:space="0" w:color="auto"/>
          </w:divBdr>
        </w:div>
        <w:div w:id="1772047560">
          <w:marLeft w:val="480"/>
          <w:marRight w:val="0"/>
          <w:marTop w:val="0"/>
          <w:marBottom w:val="0"/>
          <w:divBdr>
            <w:top w:val="none" w:sz="0" w:space="0" w:color="auto"/>
            <w:left w:val="none" w:sz="0" w:space="0" w:color="auto"/>
            <w:bottom w:val="none" w:sz="0" w:space="0" w:color="auto"/>
            <w:right w:val="none" w:sz="0" w:space="0" w:color="auto"/>
          </w:divBdr>
        </w:div>
        <w:div w:id="1098021853">
          <w:marLeft w:val="480"/>
          <w:marRight w:val="0"/>
          <w:marTop w:val="0"/>
          <w:marBottom w:val="0"/>
          <w:divBdr>
            <w:top w:val="none" w:sz="0" w:space="0" w:color="auto"/>
            <w:left w:val="none" w:sz="0" w:space="0" w:color="auto"/>
            <w:bottom w:val="none" w:sz="0" w:space="0" w:color="auto"/>
            <w:right w:val="none" w:sz="0" w:space="0" w:color="auto"/>
          </w:divBdr>
        </w:div>
        <w:div w:id="462577186">
          <w:marLeft w:val="480"/>
          <w:marRight w:val="0"/>
          <w:marTop w:val="0"/>
          <w:marBottom w:val="0"/>
          <w:divBdr>
            <w:top w:val="none" w:sz="0" w:space="0" w:color="auto"/>
            <w:left w:val="none" w:sz="0" w:space="0" w:color="auto"/>
            <w:bottom w:val="none" w:sz="0" w:space="0" w:color="auto"/>
            <w:right w:val="none" w:sz="0" w:space="0" w:color="auto"/>
          </w:divBdr>
        </w:div>
        <w:div w:id="729501776">
          <w:marLeft w:val="480"/>
          <w:marRight w:val="0"/>
          <w:marTop w:val="0"/>
          <w:marBottom w:val="0"/>
          <w:divBdr>
            <w:top w:val="none" w:sz="0" w:space="0" w:color="auto"/>
            <w:left w:val="none" w:sz="0" w:space="0" w:color="auto"/>
            <w:bottom w:val="none" w:sz="0" w:space="0" w:color="auto"/>
            <w:right w:val="none" w:sz="0" w:space="0" w:color="auto"/>
          </w:divBdr>
        </w:div>
        <w:div w:id="816847836">
          <w:marLeft w:val="480"/>
          <w:marRight w:val="0"/>
          <w:marTop w:val="0"/>
          <w:marBottom w:val="0"/>
          <w:divBdr>
            <w:top w:val="none" w:sz="0" w:space="0" w:color="auto"/>
            <w:left w:val="none" w:sz="0" w:space="0" w:color="auto"/>
            <w:bottom w:val="none" w:sz="0" w:space="0" w:color="auto"/>
            <w:right w:val="none" w:sz="0" w:space="0" w:color="auto"/>
          </w:divBdr>
        </w:div>
        <w:div w:id="386953153">
          <w:marLeft w:val="480"/>
          <w:marRight w:val="0"/>
          <w:marTop w:val="0"/>
          <w:marBottom w:val="0"/>
          <w:divBdr>
            <w:top w:val="none" w:sz="0" w:space="0" w:color="auto"/>
            <w:left w:val="none" w:sz="0" w:space="0" w:color="auto"/>
            <w:bottom w:val="none" w:sz="0" w:space="0" w:color="auto"/>
            <w:right w:val="none" w:sz="0" w:space="0" w:color="auto"/>
          </w:divBdr>
        </w:div>
        <w:div w:id="1023169356">
          <w:marLeft w:val="480"/>
          <w:marRight w:val="0"/>
          <w:marTop w:val="0"/>
          <w:marBottom w:val="0"/>
          <w:divBdr>
            <w:top w:val="none" w:sz="0" w:space="0" w:color="auto"/>
            <w:left w:val="none" w:sz="0" w:space="0" w:color="auto"/>
            <w:bottom w:val="none" w:sz="0" w:space="0" w:color="auto"/>
            <w:right w:val="none" w:sz="0" w:space="0" w:color="auto"/>
          </w:divBdr>
        </w:div>
        <w:div w:id="239025788">
          <w:marLeft w:val="480"/>
          <w:marRight w:val="0"/>
          <w:marTop w:val="0"/>
          <w:marBottom w:val="0"/>
          <w:divBdr>
            <w:top w:val="none" w:sz="0" w:space="0" w:color="auto"/>
            <w:left w:val="none" w:sz="0" w:space="0" w:color="auto"/>
            <w:bottom w:val="none" w:sz="0" w:space="0" w:color="auto"/>
            <w:right w:val="none" w:sz="0" w:space="0" w:color="auto"/>
          </w:divBdr>
        </w:div>
        <w:div w:id="1413354027">
          <w:marLeft w:val="480"/>
          <w:marRight w:val="0"/>
          <w:marTop w:val="0"/>
          <w:marBottom w:val="0"/>
          <w:divBdr>
            <w:top w:val="none" w:sz="0" w:space="0" w:color="auto"/>
            <w:left w:val="none" w:sz="0" w:space="0" w:color="auto"/>
            <w:bottom w:val="none" w:sz="0" w:space="0" w:color="auto"/>
            <w:right w:val="none" w:sz="0" w:space="0" w:color="auto"/>
          </w:divBdr>
        </w:div>
        <w:div w:id="755173702">
          <w:marLeft w:val="480"/>
          <w:marRight w:val="0"/>
          <w:marTop w:val="0"/>
          <w:marBottom w:val="0"/>
          <w:divBdr>
            <w:top w:val="none" w:sz="0" w:space="0" w:color="auto"/>
            <w:left w:val="none" w:sz="0" w:space="0" w:color="auto"/>
            <w:bottom w:val="none" w:sz="0" w:space="0" w:color="auto"/>
            <w:right w:val="none" w:sz="0" w:space="0" w:color="auto"/>
          </w:divBdr>
        </w:div>
        <w:div w:id="390277833">
          <w:marLeft w:val="480"/>
          <w:marRight w:val="0"/>
          <w:marTop w:val="0"/>
          <w:marBottom w:val="0"/>
          <w:divBdr>
            <w:top w:val="none" w:sz="0" w:space="0" w:color="auto"/>
            <w:left w:val="none" w:sz="0" w:space="0" w:color="auto"/>
            <w:bottom w:val="none" w:sz="0" w:space="0" w:color="auto"/>
            <w:right w:val="none" w:sz="0" w:space="0" w:color="auto"/>
          </w:divBdr>
        </w:div>
        <w:div w:id="266739921">
          <w:marLeft w:val="480"/>
          <w:marRight w:val="0"/>
          <w:marTop w:val="0"/>
          <w:marBottom w:val="0"/>
          <w:divBdr>
            <w:top w:val="none" w:sz="0" w:space="0" w:color="auto"/>
            <w:left w:val="none" w:sz="0" w:space="0" w:color="auto"/>
            <w:bottom w:val="none" w:sz="0" w:space="0" w:color="auto"/>
            <w:right w:val="none" w:sz="0" w:space="0" w:color="auto"/>
          </w:divBdr>
        </w:div>
        <w:div w:id="1452020119">
          <w:marLeft w:val="480"/>
          <w:marRight w:val="0"/>
          <w:marTop w:val="0"/>
          <w:marBottom w:val="0"/>
          <w:divBdr>
            <w:top w:val="none" w:sz="0" w:space="0" w:color="auto"/>
            <w:left w:val="none" w:sz="0" w:space="0" w:color="auto"/>
            <w:bottom w:val="none" w:sz="0" w:space="0" w:color="auto"/>
            <w:right w:val="none" w:sz="0" w:space="0" w:color="auto"/>
          </w:divBdr>
        </w:div>
        <w:div w:id="903873004">
          <w:marLeft w:val="480"/>
          <w:marRight w:val="0"/>
          <w:marTop w:val="0"/>
          <w:marBottom w:val="0"/>
          <w:divBdr>
            <w:top w:val="none" w:sz="0" w:space="0" w:color="auto"/>
            <w:left w:val="none" w:sz="0" w:space="0" w:color="auto"/>
            <w:bottom w:val="none" w:sz="0" w:space="0" w:color="auto"/>
            <w:right w:val="none" w:sz="0" w:space="0" w:color="auto"/>
          </w:divBdr>
        </w:div>
        <w:div w:id="1458645448">
          <w:marLeft w:val="480"/>
          <w:marRight w:val="0"/>
          <w:marTop w:val="0"/>
          <w:marBottom w:val="0"/>
          <w:divBdr>
            <w:top w:val="none" w:sz="0" w:space="0" w:color="auto"/>
            <w:left w:val="none" w:sz="0" w:space="0" w:color="auto"/>
            <w:bottom w:val="none" w:sz="0" w:space="0" w:color="auto"/>
            <w:right w:val="none" w:sz="0" w:space="0" w:color="auto"/>
          </w:divBdr>
        </w:div>
        <w:div w:id="659700606">
          <w:marLeft w:val="480"/>
          <w:marRight w:val="0"/>
          <w:marTop w:val="0"/>
          <w:marBottom w:val="0"/>
          <w:divBdr>
            <w:top w:val="none" w:sz="0" w:space="0" w:color="auto"/>
            <w:left w:val="none" w:sz="0" w:space="0" w:color="auto"/>
            <w:bottom w:val="none" w:sz="0" w:space="0" w:color="auto"/>
            <w:right w:val="none" w:sz="0" w:space="0" w:color="auto"/>
          </w:divBdr>
        </w:div>
        <w:div w:id="1167209398">
          <w:marLeft w:val="480"/>
          <w:marRight w:val="0"/>
          <w:marTop w:val="0"/>
          <w:marBottom w:val="0"/>
          <w:divBdr>
            <w:top w:val="none" w:sz="0" w:space="0" w:color="auto"/>
            <w:left w:val="none" w:sz="0" w:space="0" w:color="auto"/>
            <w:bottom w:val="none" w:sz="0" w:space="0" w:color="auto"/>
            <w:right w:val="none" w:sz="0" w:space="0" w:color="auto"/>
          </w:divBdr>
        </w:div>
        <w:div w:id="1769081541">
          <w:marLeft w:val="480"/>
          <w:marRight w:val="0"/>
          <w:marTop w:val="0"/>
          <w:marBottom w:val="0"/>
          <w:divBdr>
            <w:top w:val="none" w:sz="0" w:space="0" w:color="auto"/>
            <w:left w:val="none" w:sz="0" w:space="0" w:color="auto"/>
            <w:bottom w:val="none" w:sz="0" w:space="0" w:color="auto"/>
            <w:right w:val="none" w:sz="0" w:space="0" w:color="auto"/>
          </w:divBdr>
        </w:div>
        <w:div w:id="83183673">
          <w:marLeft w:val="480"/>
          <w:marRight w:val="0"/>
          <w:marTop w:val="0"/>
          <w:marBottom w:val="0"/>
          <w:divBdr>
            <w:top w:val="none" w:sz="0" w:space="0" w:color="auto"/>
            <w:left w:val="none" w:sz="0" w:space="0" w:color="auto"/>
            <w:bottom w:val="none" w:sz="0" w:space="0" w:color="auto"/>
            <w:right w:val="none" w:sz="0" w:space="0" w:color="auto"/>
          </w:divBdr>
        </w:div>
        <w:div w:id="1180584696">
          <w:marLeft w:val="480"/>
          <w:marRight w:val="0"/>
          <w:marTop w:val="0"/>
          <w:marBottom w:val="0"/>
          <w:divBdr>
            <w:top w:val="none" w:sz="0" w:space="0" w:color="auto"/>
            <w:left w:val="none" w:sz="0" w:space="0" w:color="auto"/>
            <w:bottom w:val="none" w:sz="0" w:space="0" w:color="auto"/>
            <w:right w:val="none" w:sz="0" w:space="0" w:color="auto"/>
          </w:divBdr>
        </w:div>
        <w:div w:id="1088231521">
          <w:marLeft w:val="480"/>
          <w:marRight w:val="0"/>
          <w:marTop w:val="0"/>
          <w:marBottom w:val="0"/>
          <w:divBdr>
            <w:top w:val="none" w:sz="0" w:space="0" w:color="auto"/>
            <w:left w:val="none" w:sz="0" w:space="0" w:color="auto"/>
            <w:bottom w:val="none" w:sz="0" w:space="0" w:color="auto"/>
            <w:right w:val="none" w:sz="0" w:space="0" w:color="auto"/>
          </w:divBdr>
        </w:div>
        <w:div w:id="930236131">
          <w:marLeft w:val="480"/>
          <w:marRight w:val="0"/>
          <w:marTop w:val="0"/>
          <w:marBottom w:val="0"/>
          <w:divBdr>
            <w:top w:val="none" w:sz="0" w:space="0" w:color="auto"/>
            <w:left w:val="none" w:sz="0" w:space="0" w:color="auto"/>
            <w:bottom w:val="none" w:sz="0" w:space="0" w:color="auto"/>
            <w:right w:val="none" w:sz="0" w:space="0" w:color="auto"/>
          </w:divBdr>
        </w:div>
        <w:div w:id="914509508">
          <w:marLeft w:val="480"/>
          <w:marRight w:val="0"/>
          <w:marTop w:val="0"/>
          <w:marBottom w:val="0"/>
          <w:divBdr>
            <w:top w:val="none" w:sz="0" w:space="0" w:color="auto"/>
            <w:left w:val="none" w:sz="0" w:space="0" w:color="auto"/>
            <w:bottom w:val="none" w:sz="0" w:space="0" w:color="auto"/>
            <w:right w:val="none" w:sz="0" w:space="0" w:color="auto"/>
          </w:divBdr>
        </w:div>
      </w:divsChild>
    </w:div>
    <w:div w:id="764495266">
      <w:bodyDiv w:val="1"/>
      <w:marLeft w:val="0"/>
      <w:marRight w:val="0"/>
      <w:marTop w:val="0"/>
      <w:marBottom w:val="0"/>
      <w:divBdr>
        <w:top w:val="none" w:sz="0" w:space="0" w:color="auto"/>
        <w:left w:val="none" w:sz="0" w:space="0" w:color="auto"/>
        <w:bottom w:val="none" w:sz="0" w:space="0" w:color="auto"/>
        <w:right w:val="none" w:sz="0" w:space="0" w:color="auto"/>
      </w:divBdr>
    </w:div>
    <w:div w:id="764615429">
      <w:bodyDiv w:val="1"/>
      <w:marLeft w:val="0"/>
      <w:marRight w:val="0"/>
      <w:marTop w:val="0"/>
      <w:marBottom w:val="0"/>
      <w:divBdr>
        <w:top w:val="none" w:sz="0" w:space="0" w:color="auto"/>
        <w:left w:val="none" w:sz="0" w:space="0" w:color="auto"/>
        <w:bottom w:val="none" w:sz="0" w:space="0" w:color="auto"/>
        <w:right w:val="none" w:sz="0" w:space="0" w:color="auto"/>
      </w:divBdr>
    </w:div>
    <w:div w:id="764687258">
      <w:bodyDiv w:val="1"/>
      <w:marLeft w:val="0"/>
      <w:marRight w:val="0"/>
      <w:marTop w:val="0"/>
      <w:marBottom w:val="0"/>
      <w:divBdr>
        <w:top w:val="none" w:sz="0" w:space="0" w:color="auto"/>
        <w:left w:val="none" w:sz="0" w:space="0" w:color="auto"/>
        <w:bottom w:val="none" w:sz="0" w:space="0" w:color="auto"/>
        <w:right w:val="none" w:sz="0" w:space="0" w:color="auto"/>
      </w:divBdr>
    </w:div>
    <w:div w:id="766198261">
      <w:bodyDiv w:val="1"/>
      <w:marLeft w:val="0"/>
      <w:marRight w:val="0"/>
      <w:marTop w:val="0"/>
      <w:marBottom w:val="0"/>
      <w:divBdr>
        <w:top w:val="none" w:sz="0" w:space="0" w:color="auto"/>
        <w:left w:val="none" w:sz="0" w:space="0" w:color="auto"/>
        <w:bottom w:val="none" w:sz="0" w:space="0" w:color="auto"/>
        <w:right w:val="none" w:sz="0" w:space="0" w:color="auto"/>
      </w:divBdr>
    </w:div>
    <w:div w:id="766316754">
      <w:bodyDiv w:val="1"/>
      <w:marLeft w:val="0"/>
      <w:marRight w:val="0"/>
      <w:marTop w:val="0"/>
      <w:marBottom w:val="0"/>
      <w:divBdr>
        <w:top w:val="none" w:sz="0" w:space="0" w:color="auto"/>
        <w:left w:val="none" w:sz="0" w:space="0" w:color="auto"/>
        <w:bottom w:val="none" w:sz="0" w:space="0" w:color="auto"/>
        <w:right w:val="none" w:sz="0" w:space="0" w:color="auto"/>
      </w:divBdr>
    </w:div>
    <w:div w:id="766386871">
      <w:bodyDiv w:val="1"/>
      <w:marLeft w:val="0"/>
      <w:marRight w:val="0"/>
      <w:marTop w:val="0"/>
      <w:marBottom w:val="0"/>
      <w:divBdr>
        <w:top w:val="none" w:sz="0" w:space="0" w:color="auto"/>
        <w:left w:val="none" w:sz="0" w:space="0" w:color="auto"/>
        <w:bottom w:val="none" w:sz="0" w:space="0" w:color="auto"/>
        <w:right w:val="none" w:sz="0" w:space="0" w:color="auto"/>
      </w:divBdr>
    </w:div>
    <w:div w:id="766656653">
      <w:bodyDiv w:val="1"/>
      <w:marLeft w:val="0"/>
      <w:marRight w:val="0"/>
      <w:marTop w:val="0"/>
      <w:marBottom w:val="0"/>
      <w:divBdr>
        <w:top w:val="none" w:sz="0" w:space="0" w:color="auto"/>
        <w:left w:val="none" w:sz="0" w:space="0" w:color="auto"/>
        <w:bottom w:val="none" w:sz="0" w:space="0" w:color="auto"/>
        <w:right w:val="none" w:sz="0" w:space="0" w:color="auto"/>
      </w:divBdr>
    </w:div>
    <w:div w:id="766845590">
      <w:bodyDiv w:val="1"/>
      <w:marLeft w:val="0"/>
      <w:marRight w:val="0"/>
      <w:marTop w:val="0"/>
      <w:marBottom w:val="0"/>
      <w:divBdr>
        <w:top w:val="none" w:sz="0" w:space="0" w:color="auto"/>
        <w:left w:val="none" w:sz="0" w:space="0" w:color="auto"/>
        <w:bottom w:val="none" w:sz="0" w:space="0" w:color="auto"/>
        <w:right w:val="none" w:sz="0" w:space="0" w:color="auto"/>
      </w:divBdr>
    </w:div>
    <w:div w:id="766852519">
      <w:bodyDiv w:val="1"/>
      <w:marLeft w:val="0"/>
      <w:marRight w:val="0"/>
      <w:marTop w:val="0"/>
      <w:marBottom w:val="0"/>
      <w:divBdr>
        <w:top w:val="none" w:sz="0" w:space="0" w:color="auto"/>
        <w:left w:val="none" w:sz="0" w:space="0" w:color="auto"/>
        <w:bottom w:val="none" w:sz="0" w:space="0" w:color="auto"/>
        <w:right w:val="none" w:sz="0" w:space="0" w:color="auto"/>
      </w:divBdr>
    </w:div>
    <w:div w:id="767429075">
      <w:bodyDiv w:val="1"/>
      <w:marLeft w:val="0"/>
      <w:marRight w:val="0"/>
      <w:marTop w:val="0"/>
      <w:marBottom w:val="0"/>
      <w:divBdr>
        <w:top w:val="none" w:sz="0" w:space="0" w:color="auto"/>
        <w:left w:val="none" w:sz="0" w:space="0" w:color="auto"/>
        <w:bottom w:val="none" w:sz="0" w:space="0" w:color="auto"/>
        <w:right w:val="none" w:sz="0" w:space="0" w:color="auto"/>
      </w:divBdr>
      <w:divsChild>
        <w:div w:id="1288319521">
          <w:marLeft w:val="0"/>
          <w:marRight w:val="0"/>
          <w:marTop w:val="0"/>
          <w:marBottom w:val="0"/>
          <w:divBdr>
            <w:top w:val="none" w:sz="0" w:space="0" w:color="auto"/>
            <w:left w:val="none" w:sz="0" w:space="0" w:color="auto"/>
            <w:bottom w:val="none" w:sz="0" w:space="0" w:color="auto"/>
            <w:right w:val="none" w:sz="0" w:space="0" w:color="auto"/>
          </w:divBdr>
          <w:divsChild>
            <w:div w:id="1334723197">
              <w:marLeft w:val="0"/>
              <w:marRight w:val="0"/>
              <w:marTop w:val="0"/>
              <w:marBottom w:val="0"/>
              <w:divBdr>
                <w:top w:val="none" w:sz="0" w:space="0" w:color="auto"/>
                <w:left w:val="none" w:sz="0" w:space="0" w:color="auto"/>
                <w:bottom w:val="none" w:sz="0" w:space="0" w:color="auto"/>
                <w:right w:val="none" w:sz="0" w:space="0" w:color="auto"/>
              </w:divBdr>
              <w:divsChild>
                <w:div w:id="1671983568">
                  <w:marLeft w:val="0"/>
                  <w:marRight w:val="0"/>
                  <w:marTop w:val="0"/>
                  <w:marBottom w:val="0"/>
                  <w:divBdr>
                    <w:top w:val="none" w:sz="0" w:space="0" w:color="auto"/>
                    <w:left w:val="none" w:sz="0" w:space="0" w:color="auto"/>
                    <w:bottom w:val="none" w:sz="0" w:space="0" w:color="auto"/>
                    <w:right w:val="none" w:sz="0" w:space="0" w:color="auto"/>
                  </w:divBdr>
                  <w:divsChild>
                    <w:div w:id="2602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04927">
      <w:bodyDiv w:val="1"/>
      <w:marLeft w:val="0"/>
      <w:marRight w:val="0"/>
      <w:marTop w:val="0"/>
      <w:marBottom w:val="0"/>
      <w:divBdr>
        <w:top w:val="none" w:sz="0" w:space="0" w:color="auto"/>
        <w:left w:val="none" w:sz="0" w:space="0" w:color="auto"/>
        <w:bottom w:val="none" w:sz="0" w:space="0" w:color="auto"/>
        <w:right w:val="none" w:sz="0" w:space="0" w:color="auto"/>
      </w:divBdr>
    </w:div>
    <w:div w:id="767896819">
      <w:bodyDiv w:val="1"/>
      <w:marLeft w:val="0"/>
      <w:marRight w:val="0"/>
      <w:marTop w:val="0"/>
      <w:marBottom w:val="0"/>
      <w:divBdr>
        <w:top w:val="none" w:sz="0" w:space="0" w:color="auto"/>
        <w:left w:val="none" w:sz="0" w:space="0" w:color="auto"/>
        <w:bottom w:val="none" w:sz="0" w:space="0" w:color="auto"/>
        <w:right w:val="none" w:sz="0" w:space="0" w:color="auto"/>
      </w:divBdr>
    </w:div>
    <w:div w:id="768507739">
      <w:bodyDiv w:val="1"/>
      <w:marLeft w:val="0"/>
      <w:marRight w:val="0"/>
      <w:marTop w:val="0"/>
      <w:marBottom w:val="0"/>
      <w:divBdr>
        <w:top w:val="none" w:sz="0" w:space="0" w:color="auto"/>
        <w:left w:val="none" w:sz="0" w:space="0" w:color="auto"/>
        <w:bottom w:val="none" w:sz="0" w:space="0" w:color="auto"/>
        <w:right w:val="none" w:sz="0" w:space="0" w:color="auto"/>
      </w:divBdr>
    </w:div>
    <w:div w:id="768812650">
      <w:bodyDiv w:val="1"/>
      <w:marLeft w:val="0"/>
      <w:marRight w:val="0"/>
      <w:marTop w:val="0"/>
      <w:marBottom w:val="0"/>
      <w:divBdr>
        <w:top w:val="none" w:sz="0" w:space="0" w:color="auto"/>
        <w:left w:val="none" w:sz="0" w:space="0" w:color="auto"/>
        <w:bottom w:val="none" w:sz="0" w:space="0" w:color="auto"/>
        <w:right w:val="none" w:sz="0" w:space="0" w:color="auto"/>
      </w:divBdr>
      <w:divsChild>
        <w:div w:id="1205603451">
          <w:marLeft w:val="480"/>
          <w:marRight w:val="0"/>
          <w:marTop w:val="0"/>
          <w:marBottom w:val="0"/>
          <w:divBdr>
            <w:top w:val="none" w:sz="0" w:space="0" w:color="auto"/>
            <w:left w:val="none" w:sz="0" w:space="0" w:color="auto"/>
            <w:bottom w:val="none" w:sz="0" w:space="0" w:color="auto"/>
            <w:right w:val="none" w:sz="0" w:space="0" w:color="auto"/>
          </w:divBdr>
        </w:div>
        <w:div w:id="534276137">
          <w:marLeft w:val="480"/>
          <w:marRight w:val="0"/>
          <w:marTop w:val="0"/>
          <w:marBottom w:val="0"/>
          <w:divBdr>
            <w:top w:val="none" w:sz="0" w:space="0" w:color="auto"/>
            <w:left w:val="none" w:sz="0" w:space="0" w:color="auto"/>
            <w:bottom w:val="none" w:sz="0" w:space="0" w:color="auto"/>
            <w:right w:val="none" w:sz="0" w:space="0" w:color="auto"/>
          </w:divBdr>
        </w:div>
        <w:div w:id="1336104968">
          <w:marLeft w:val="480"/>
          <w:marRight w:val="0"/>
          <w:marTop w:val="0"/>
          <w:marBottom w:val="0"/>
          <w:divBdr>
            <w:top w:val="none" w:sz="0" w:space="0" w:color="auto"/>
            <w:left w:val="none" w:sz="0" w:space="0" w:color="auto"/>
            <w:bottom w:val="none" w:sz="0" w:space="0" w:color="auto"/>
            <w:right w:val="none" w:sz="0" w:space="0" w:color="auto"/>
          </w:divBdr>
        </w:div>
        <w:div w:id="1011103772">
          <w:marLeft w:val="480"/>
          <w:marRight w:val="0"/>
          <w:marTop w:val="0"/>
          <w:marBottom w:val="0"/>
          <w:divBdr>
            <w:top w:val="none" w:sz="0" w:space="0" w:color="auto"/>
            <w:left w:val="none" w:sz="0" w:space="0" w:color="auto"/>
            <w:bottom w:val="none" w:sz="0" w:space="0" w:color="auto"/>
            <w:right w:val="none" w:sz="0" w:space="0" w:color="auto"/>
          </w:divBdr>
        </w:div>
        <w:div w:id="1531912566">
          <w:marLeft w:val="480"/>
          <w:marRight w:val="0"/>
          <w:marTop w:val="0"/>
          <w:marBottom w:val="0"/>
          <w:divBdr>
            <w:top w:val="none" w:sz="0" w:space="0" w:color="auto"/>
            <w:left w:val="none" w:sz="0" w:space="0" w:color="auto"/>
            <w:bottom w:val="none" w:sz="0" w:space="0" w:color="auto"/>
            <w:right w:val="none" w:sz="0" w:space="0" w:color="auto"/>
          </w:divBdr>
        </w:div>
        <w:div w:id="351035355">
          <w:marLeft w:val="480"/>
          <w:marRight w:val="0"/>
          <w:marTop w:val="0"/>
          <w:marBottom w:val="0"/>
          <w:divBdr>
            <w:top w:val="none" w:sz="0" w:space="0" w:color="auto"/>
            <w:left w:val="none" w:sz="0" w:space="0" w:color="auto"/>
            <w:bottom w:val="none" w:sz="0" w:space="0" w:color="auto"/>
            <w:right w:val="none" w:sz="0" w:space="0" w:color="auto"/>
          </w:divBdr>
        </w:div>
        <w:div w:id="799374068">
          <w:marLeft w:val="480"/>
          <w:marRight w:val="0"/>
          <w:marTop w:val="0"/>
          <w:marBottom w:val="0"/>
          <w:divBdr>
            <w:top w:val="none" w:sz="0" w:space="0" w:color="auto"/>
            <w:left w:val="none" w:sz="0" w:space="0" w:color="auto"/>
            <w:bottom w:val="none" w:sz="0" w:space="0" w:color="auto"/>
            <w:right w:val="none" w:sz="0" w:space="0" w:color="auto"/>
          </w:divBdr>
        </w:div>
        <w:div w:id="1010177698">
          <w:marLeft w:val="480"/>
          <w:marRight w:val="0"/>
          <w:marTop w:val="0"/>
          <w:marBottom w:val="0"/>
          <w:divBdr>
            <w:top w:val="none" w:sz="0" w:space="0" w:color="auto"/>
            <w:left w:val="none" w:sz="0" w:space="0" w:color="auto"/>
            <w:bottom w:val="none" w:sz="0" w:space="0" w:color="auto"/>
            <w:right w:val="none" w:sz="0" w:space="0" w:color="auto"/>
          </w:divBdr>
        </w:div>
        <w:div w:id="1903715173">
          <w:marLeft w:val="480"/>
          <w:marRight w:val="0"/>
          <w:marTop w:val="0"/>
          <w:marBottom w:val="0"/>
          <w:divBdr>
            <w:top w:val="none" w:sz="0" w:space="0" w:color="auto"/>
            <w:left w:val="none" w:sz="0" w:space="0" w:color="auto"/>
            <w:bottom w:val="none" w:sz="0" w:space="0" w:color="auto"/>
            <w:right w:val="none" w:sz="0" w:space="0" w:color="auto"/>
          </w:divBdr>
        </w:div>
        <w:div w:id="20518305">
          <w:marLeft w:val="480"/>
          <w:marRight w:val="0"/>
          <w:marTop w:val="0"/>
          <w:marBottom w:val="0"/>
          <w:divBdr>
            <w:top w:val="none" w:sz="0" w:space="0" w:color="auto"/>
            <w:left w:val="none" w:sz="0" w:space="0" w:color="auto"/>
            <w:bottom w:val="none" w:sz="0" w:space="0" w:color="auto"/>
            <w:right w:val="none" w:sz="0" w:space="0" w:color="auto"/>
          </w:divBdr>
        </w:div>
        <w:div w:id="1061825841">
          <w:marLeft w:val="480"/>
          <w:marRight w:val="0"/>
          <w:marTop w:val="0"/>
          <w:marBottom w:val="0"/>
          <w:divBdr>
            <w:top w:val="none" w:sz="0" w:space="0" w:color="auto"/>
            <w:left w:val="none" w:sz="0" w:space="0" w:color="auto"/>
            <w:bottom w:val="none" w:sz="0" w:space="0" w:color="auto"/>
            <w:right w:val="none" w:sz="0" w:space="0" w:color="auto"/>
          </w:divBdr>
        </w:div>
        <w:div w:id="2088722673">
          <w:marLeft w:val="480"/>
          <w:marRight w:val="0"/>
          <w:marTop w:val="0"/>
          <w:marBottom w:val="0"/>
          <w:divBdr>
            <w:top w:val="none" w:sz="0" w:space="0" w:color="auto"/>
            <w:left w:val="none" w:sz="0" w:space="0" w:color="auto"/>
            <w:bottom w:val="none" w:sz="0" w:space="0" w:color="auto"/>
            <w:right w:val="none" w:sz="0" w:space="0" w:color="auto"/>
          </w:divBdr>
        </w:div>
        <w:div w:id="1070614000">
          <w:marLeft w:val="480"/>
          <w:marRight w:val="0"/>
          <w:marTop w:val="0"/>
          <w:marBottom w:val="0"/>
          <w:divBdr>
            <w:top w:val="none" w:sz="0" w:space="0" w:color="auto"/>
            <w:left w:val="none" w:sz="0" w:space="0" w:color="auto"/>
            <w:bottom w:val="none" w:sz="0" w:space="0" w:color="auto"/>
            <w:right w:val="none" w:sz="0" w:space="0" w:color="auto"/>
          </w:divBdr>
        </w:div>
        <w:div w:id="1004014909">
          <w:marLeft w:val="480"/>
          <w:marRight w:val="0"/>
          <w:marTop w:val="0"/>
          <w:marBottom w:val="0"/>
          <w:divBdr>
            <w:top w:val="none" w:sz="0" w:space="0" w:color="auto"/>
            <w:left w:val="none" w:sz="0" w:space="0" w:color="auto"/>
            <w:bottom w:val="none" w:sz="0" w:space="0" w:color="auto"/>
            <w:right w:val="none" w:sz="0" w:space="0" w:color="auto"/>
          </w:divBdr>
        </w:div>
        <w:div w:id="1757436416">
          <w:marLeft w:val="480"/>
          <w:marRight w:val="0"/>
          <w:marTop w:val="0"/>
          <w:marBottom w:val="0"/>
          <w:divBdr>
            <w:top w:val="none" w:sz="0" w:space="0" w:color="auto"/>
            <w:left w:val="none" w:sz="0" w:space="0" w:color="auto"/>
            <w:bottom w:val="none" w:sz="0" w:space="0" w:color="auto"/>
            <w:right w:val="none" w:sz="0" w:space="0" w:color="auto"/>
          </w:divBdr>
        </w:div>
        <w:div w:id="1884096397">
          <w:marLeft w:val="480"/>
          <w:marRight w:val="0"/>
          <w:marTop w:val="0"/>
          <w:marBottom w:val="0"/>
          <w:divBdr>
            <w:top w:val="none" w:sz="0" w:space="0" w:color="auto"/>
            <w:left w:val="none" w:sz="0" w:space="0" w:color="auto"/>
            <w:bottom w:val="none" w:sz="0" w:space="0" w:color="auto"/>
            <w:right w:val="none" w:sz="0" w:space="0" w:color="auto"/>
          </w:divBdr>
        </w:div>
        <w:div w:id="986784084">
          <w:marLeft w:val="480"/>
          <w:marRight w:val="0"/>
          <w:marTop w:val="0"/>
          <w:marBottom w:val="0"/>
          <w:divBdr>
            <w:top w:val="none" w:sz="0" w:space="0" w:color="auto"/>
            <w:left w:val="none" w:sz="0" w:space="0" w:color="auto"/>
            <w:bottom w:val="none" w:sz="0" w:space="0" w:color="auto"/>
            <w:right w:val="none" w:sz="0" w:space="0" w:color="auto"/>
          </w:divBdr>
        </w:div>
        <w:div w:id="1756708577">
          <w:marLeft w:val="480"/>
          <w:marRight w:val="0"/>
          <w:marTop w:val="0"/>
          <w:marBottom w:val="0"/>
          <w:divBdr>
            <w:top w:val="none" w:sz="0" w:space="0" w:color="auto"/>
            <w:left w:val="none" w:sz="0" w:space="0" w:color="auto"/>
            <w:bottom w:val="none" w:sz="0" w:space="0" w:color="auto"/>
            <w:right w:val="none" w:sz="0" w:space="0" w:color="auto"/>
          </w:divBdr>
        </w:div>
        <w:div w:id="1916083412">
          <w:marLeft w:val="480"/>
          <w:marRight w:val="0"/>
          <w:marTop w:val="0"/>
          <w:marBottom w:val="0"/>
          <w:divBdr>
            <w:top w:val="none" w:sz="0" w:space="0" w:color="auto"/>
            <w:left w:val="none" w:sz="0" w:space="0" w:color="auto"/>
            <w:bottom w:val="none" w:sz="0" w:space="0" w:color="auto"/>
            <w:right w:val="none" w:sz="0" w:space="0" w:color="auto"/>
          </w:divBdr>
        </w:div>
        <w:div w:id="1066074280">
          <w:marLeft w:val="480"/>
          <w:marRight w:val="0"/>
          <w:marTop w:val="0"/>
          <w:marBottom w:val="0"/>
          <w:divBdr>
            <w:top w:val="none" w:sz="0" w:space="0" w:color="auto"/>
            <w:left w:val="none" w:sz="0" w:space="0" w:color="auto"/>
            <w:bottom w:val="none" w:sz="0" w:space="0" w:color="auto"/>
            <w:right w:val="none" w:sz="0" w:space="0" w:color="auto"/>
          </w:divBdr>
        </w:div>
        <w:div w:id="742720810">
          <w:marLeft w:val="480"/>
          <w:marRight w:val="0"/>
          <w:marTop w:val="0"/>
          <w:marBottom w:val="0"/>
          <w:divBdr>
            <w:top w:val="none" w:sz="0" w:space="0" w:color="auto"/>
            <w:left w:val="none" w:sz="0" w:space="0" w:color="auto"/>
            <w:bottom w:val="none" w:sz="0" w:space="0" w:color="auto"/>
            <w:right w:val="none" w:sz="0" w:space="0" w:color="auto"/>
          </w:divBdr>
        </w:div>
        <w:div w:id="1181897165">
          <w:marLeft w:val="480"/>
          <w:marRight w:val="0"/>
          <w:marTop w:val="0"/>
          <w:marBottom w:val="0"/>
          <w:divBdr>
            <w:top w:val="none" w:sz="0" w:space="0" w:color="auto"/>
            <w:left w:val="none" w:sz="0" w:space="0" w:color="auto"/>
            <w:bottom w:val="none" w:sz="0" w:space="0" w:color="auto"/>
            <w:right w:val="none" w:sz="0" w:space="0" w:color="auto"/>
          </w:divBdr>
        </w:div>
        <w:div w:id="2054228951">
          <w:marLeft w:val="480"/>
          <w:marRight w:val="0"/>
          <w:marTop w:val="0"/>
          <w:marBottom w:val="0"/>
          <w:divBdr>
            <w:top w:val="none" w:sz="0" w:space="0" w:color="auto"/>
            <w:left w:val="none" w:sz="0" w:space="0" w:color="auto"/>
            <w:bottom w:val="none" w:sz="0" w:space="0" w:color="auto"/>
            <w:right w:val="none" w:sz="0" w:space="0" w:color="auto"/>
          </w:divBdr>
        </w:div>
        <w:div w:id="216279073">
          <w:marLeft w:val="480"/>
          <w:marRight w:val="0"/>
          <w:marTop w:val="0"/>
          <w:marBottom w:val="0"/>
          <w:divBdr>
            <w:top w:val="none" w:sz="0" w:space="0" w:color="auto"/>
            <w:left w:val="none" w:sz="0" w:space="0" w:color="auto"/>
            <w:bottom w:val="none" w:sz="0" w:space="0" w:color="auto"/>
            <w:right w:val="none" w:sz="0" w:space="0" w:color="auto"/>
          </w:divBdr>
        </w:div>
        <w:div w:id="668487924">
          <w:marLeft w:val="480"/>
          <w:marRight w:val="0"/>
          <w:marTop w:val="0"/>
          <w:marBottom w:val="0"/>
          <w:divBdr>
            <w:top w:val="none" w:sz="0" w:space="0" w:color="auto"/>
            <w:left w:val="none" w:sz="0" w:space="0" w:color="auto"/>
            <w:bottom w:val="none" w:sz="0" w:space="0" w:color="auto"/>
            <w:right w:val="none" w:sz="0" w:space="0" w:color="auto"/>
          </w:divBdr>
        </w:div>
        <w:div w:id="1079911136">
          <w:marLeft w:val="480"/>
          <w:marRight w:val="0"/>
          <w:marTop w:val="0"/>
          <w:marBottom w:val="0"/>
          <w:divBdr>
            <w:top w:val="none" w:sz="0" w:space="0" w:color="auto"/>
            <w:left w:val="none" w:sz="0" w:space="0" w:color="auto"/>
            <w:bottom w:val="none" w:sz="0" w:space="0" w:color="auto"/>
            <w:right w:val="none" w:sz="0" w:space="0" w:color="auto"/>
          </w:divBdr>
        </w:div>
        <w:div w:id="854685341">
          <w:marLeft w:val="480"/>
          <w:marRight w:val="0"/>
          <w:marTop w:val="0"/>
          <w:marBottom w:val="0"/>
          <w:divBdr>
            <w:top w:val="none" w:sz="0" w:space="0" w:color="auto"/>
            <w:left w:val="none" w:sz="0" w:space="0" w:color="auto"/>
            <w:bottom w:val="none" w:sz="0" w:space="0" w:color="auto"/>
            <w:right w:val="none" w:sz="0" w:space="0" w:color="auto"/>
          </w:divBdr>
        </w:div>
        <w:div w:id="1738281597">
          <w:marLeft w:val="480"/>
          <w:marRight w:val="0"/>
          <w:marTop w:val="0"/>
          <w:marBottom w:val="0"/>
          <w:divBdr>
            <w:top w:val="none" w:sz="0" w:space="0" w:color="auto"/>
            <w:left w:val="none" w:sz="0" w:space="0" w:color="auto"/>
            <w:bottom w:val="none" w:sz="0" w:space="0" w:color="auto"/>
            <w:right w:val="none" w:sz="0" w:space="0" w:color="auto"/>
          </w:divBdr>
        </w:div>
        <w:div w:id="616067257">
          <w:marLeft w:val="480"/>
          <w:marRight w:val="0"/>
          <w:marTop w:val="0"/>
          <w:marBottom w:val="0"/>
          <w:divBdr>
            <w:top w:val="none" w:sz="0" w:space="0" w:color="auto"/>
            <w:left w:val="none" w:sz="0" w:space="0" w:color="auto"/>
            <w:bottom w:val="none" w:sz="0" w:space="0" w:color="auto"/>
            <w:right w:val="none" w:sz="0" w:space="0" w:color="auto"/>
          </w:divBdr>
        </w:div>
        <w:div w:id="1658146058">
          <w:marLeft w:val="480"/>
          <w:marRight w:val="0"/>
          <w:marTop w:val="0"/>
          <w:marBottom w:val="0"/>
          <w:divBdr>
            <w:top w:val="none" w:sz="0" w:space="0" w:color="auto"/>
            <w:left w:val="none" w:sz="0" w:space="0" w:color="auto"/>
            <w:bottom w:val="none" w:sz="0" w:space="0" w:color="auto"/>
            <w:right w:val="none" w:sz="0" w:space="0" w:color="auto"/>
          </w:divBdr>
        </w:div>
        <w:div w:id="1158689188">
          <w:marLeft w:val="480"/>
          <w:marRight w:val="0"/>
          <w:marTop w:val="0"/>
          <w:marBottom w:val="0"/>
          <w:divBdr>
            <w:top w:val="none" w:sz="0" w:space="0" w:color="auto"/>
            <w:left w:val="none" w:sz="0" w:space="0" w:color="auto"/>
            <w:bottom w:val="none" w:sz="0" w:space="0" w:color="auto"/>
            <w:right w:val="none" w:sz="0" w:space="0" w:color="auto"/>
          </w:divBdr>
        </w:div>
        <w:div w:id="2049332321">
          <w:marLeft w:val="480"/>
          <w:marRight w:val="0"/>
          <w:marTop w:val="0"/>
          <w:marBottom w:val="0"/>
          <w:divBdr>
            <w:top w:val="none" w:sz="0" w:space="0" w:color="auto"/>
            <w:left w:val="none" w:sz="0" w:space="0" w:color="auto"/>
            <w:bottom w:val="none" w:sz="0" w:space="0" w:color="auto"/>
            <w:right w:val="none" w:sz="0" w:space="0" w:color="auto"/>
          </w:divBdr>
        </w:div>
        <w:div w:id="1618101312">
          <w:marLeft w:val="480"/>
          <w:marRight w:val="0"/>
          <w:marTop w:val="0"/>
          <w:marBottom w:val="0"/>
          <w:divBdr>
            <w:top w:val="none" w:sz="0" w:space="0" w:color="auto"/>
            <w:left w:val="none" w:sz="0" w:space="0" w:color="auto"/>
            <w:bottom w:val="none" w:sz="0" w:space="0" w:color="auto"/>
            <w:right w:val="none" w:sz="0" w:space="0" w:color="auto"/>
          </w:divBdr>
        </w:div>
        <w:div w:id="959341398">
          <w:marLeft w:val="480"/>
          <w:marRight w:val="0"/>
          <w:marTop w:val="0"/>
          <w:marBottom w:val="0"/>
          <w:divBdr>
            <w:top w:val="none" w:sz="0" w:space="0" w:color="auto"/>
            <w:left w:val="none" w:sz="0" w:space="0" w:color="auto"/>
            <w:bottom w:val="none" w:sz="0" w:space="0" w:color="auto"/>
            <w:right w:val="none" w:sz="0" w:space="0" w:color="auto"/>
          </w:divBdr>
        </w:div>
        <w:div w:id="1529101218">
          <w:marLeft w:val="480"/>
          <w:marRight w:val="0"/>
          <w:marTop w:val="0"/>
          <w:marBottom w:val="0"/>
          <w:divBdr>
            <w:top w:val="none" w:sz="0" w:space="0" w:color="auto"/>
            <w:left w:val="none" w:sz="0" w:space="0" w:color="auto"/>
            <w:bottom w:val="none" w:sz="0" w:space="0" w:color="auto"/>
            <w:right w:val="none" w:sz="0" w:space="0" w:color="auto"/>
          </w:divBdr>
        </w:div>
        <w:div w:id="1796870498">
          <w:marLeft w:val="480"/>
          <w:marRight w:val="0"/>
          <w:marTop w:val="0"/>
          <w:marBottom w:val="0"/>
          <w:divBdr>
            <w:top w:val="none" w:sz="0" w:space="0" w:color="auto"/>
            <w:left w:val="none" w:sz="0" w:space="0" w:color="auto"/>
            <w:bottom w:val="none" w:sz="0" w:space="0" w:color="auto"/>
            <w:right w:val="none" w:sz="0" w:space="0" w:color="auto"/>
          </w:divBdr>
        </w:div>
        <w:div w:id="1033577119">
          <w:marLeft w:val="480"/>
          <w:marRight w:val="0"/>
          <w:marTop w:val="0"/>
          <w:marBottom w:val="0"/>
          <w:divBdr>
            <w:top w:val="none" w:sz="0" w:space="0" w:color="auto"/>
            <w:left w:val="none" w:sz="0" w:space="0" w:color="auto"/>
            <w:bottom w:val="none" w:sz="0" w:space="0" w:color="auto"/>
            <w:right w:val="none" w:sz="0" w:space="0" w:color="auto"/>
          </w:divBdr>
        </w:div>
        <w:div w:id="639918906">
          <w:marLeft w:val="480"/>
          <w:marRight w:val="0"/>
          <w:marTop w:val="0"/>
          <w:marBottom w:val="0"/>
          <w:divBdr>
            <w:top w:val="none" w:sz="0" w:space="0" w:color="auto"/>
            <w:left w:val="none" w:sz="0" w:space="0" w:color="auto"/>
            <w:bottom w:val="none" w:sz="0" w:space="0" w:color="auto"/>
            <w:right w:val="none" w:sz="0" w:space="0" w:color="auto"/>
          </w:divBdr>
        </w:div>
        <w:div w:id="1499534481">
          <w:marLeft w:val="480"/>
          <w:marRight w:val="0"/>
          <w:marTop w:val="0"/>
          <w:marBottom w:val="0"/>
          <w:divBdr>
            <w:top w:val="none" w:sz="0" w:space="0" w:color="auto"/>
            <w:left w:val="none" w:sz="0" w:space="0" w:color="auto"/>
            <w:bottom w:val="none" w:sz="0" w:space="0" w:color="auto"/>
            <w:right w:val="none" w:sz="0" w:space="0" w:color="auto"/>
          </w:divBdr>
        </w:div>
        <w:div w:id="1675298440">
          <w:marLeft w:val="480"/>
          <w:marRight w:val="0"/>
          <w:marTop w:val="0"/>
          <w:marBottom w:val="0"/>
          <w:divBdr>
            <w:top w:val="none" w:sz="0" w:space="0" w:color="auto"/>
            <w:left w:val="none" w:sz="0" w:space="0" w:color="auto"/>
            <w:bottom w:val="none" w:sz="0" w:space="0" w:color="auto"/>
            <w:right w:val="none" w:sz="0" w:space="0" w:color="auto"/>
          </w:divBdr>
        </w:div>
        <w:div w:id="1636790719">
          <w:marLeft w:val="480"/>
          <w:marRight w:val="0"/>
          <w:marTop w:val="0"/>
          <w:marBottom w:val="0"/>
          <w:divBdr>
            <w:top w:val="none" w:sz="0" w:space="0" w:color="auto"/>
            <w:left w:val="none" w:sz="0" w:space="0" w:color="auto"/>
            <w:bottom w:val="none" w:sz="0" w:space="0" w:color="auto"/>
            <w:right w:val="none" w:sz="0" w:space="0" w:color="auto"/>
          </w:divBdr>
        </w:div>
        <w:div w:id="631206924">
          <w:marLeft w:val="480"/>
          <w:marRight w:val="0"/>
          <w:marTop w:val="0"/>
          <w:marBottom w:val="0"/>
          <w:divBdr>
            <w:top w:val="none" w:sz="0" w:space="0" w:color="auto"/>
            <w:left w:val="none" w:sz="0" w:space="0" w:color="auto"/>
            <w:bottom w:val="none" w:sz="0" w:space="0" w:color="auto"/>
            <w:right w:val="none" w:sz="0" w:space="0" w:color="auto"/>
          </w:divBdr>
        </w:div>
        <w:div w:id="1384720677">
          <w:marLeft w:val="480"/>
          <w:marRight w:val="0"/>
          <w:marTop w:val="0"/>
          <w:marBottom w:val="0"/>
          <w:divBdr>
            <w:top w:val="none" w:sz="0" w:space="0" w:color="auto"/>
            <w:left w:val="none" w:sz="0" w:space="0" w:color="auto"/>
            <w:bottom w:val="none" w:sz="0" w:space="0" w:color="auto"/>
            <w:right w:val="none" w:sz="0" w:space="0" w:color="auto"/>
          </w:divBdr>
        </w:div>
        <w:div w:id="1485272683">
          <w:marLeft w:val="480"/>
          <w:marRight w:val="0"/>
          <w:marTop w:val="0"/>
          <w:marBottom w:val="0"/>
          <w:divBdr>
            <w:top w:val="none" w:sz="0" w:space="0" w:color="auto"/>
            <w:left w:val="none" w:sz="0" w:space="0" w:color="auto"/>
            <w:bottom w:val="none" w:sz="0" w:space="0" w:color="auto"/>
            <w:right w:val="none" w:sz="0" w:space="0" w:color="auto"/>
          </w:divBdr>
        </w:div>
        <w:div w:id="977223302">
          <w:marLeft w:val="480"/>
          <w:marRight w:val="0"/>
          <w:marTop w:val="0"/>
          <w:marBottom w:val="0"/>
          <w:divBdr>
            <w:top w:val="none" w:sz="0" w:space="0" w:color="auto"/>
            <w:left w:val="none" w:sz="0" w:space="0" w:color="auto"/>
            <w:bottom w:val="none" w:sz="0" w:space="0" w:color="auto"/>
            <w:right w:val="none" w:sz="0" w:space="0" w:color="auto"/>
          </w:divBdr>
        </w:div>
        <w:div w:id="92477966">
          <w:marLeft w:val="480"/>
          <w:marRight w:val="0"/>
          <w:marTop w:val="0"/>
          <w:marBottom w:val="0"/>
          <w:divBdr>
            <w:top w:val="none" w:sz="0" w:space="0" w:color="auto"/>
            <w:left w:val="none" w:sz="0" w:space="0" w:color="auto"/>
            <w:bottom w:val="none" w:sz="0" w:space="0" w:color="auto"/>
            <w:right w:val="none" w:sz="0" w:space="0" w:color="auto"/>
          </w:divBdr>
        </w:div>
        <w:div w:id="86973557">
          <w:marLeft w:val="480"/>
          <w:marRight w:val="0"/>
          <w:marTop w:val="0"/>
          <w:marBottom w:val="0"/>
          <w:divBdr>
            <w:top w:val="none" w:sz="0" w:space="0" w:color="auto"/>
            <w:left w:val="none" w:sz="0" w:space="0" w:color="auto"/>
            <w:bottom w:val="none" w:sz="0" w:space="0" w:color="auto"/>
            <w:right w:val="none" w:sz="0" w:space="0" w:color="auto"/>
          </w:divBdr>
        </w:div>
        <w:div w:id="2514411">
          <w:marLeft w:val="480"/>
          <w:marRight w:val="0"/>
          <w:marTop w:val="0"/>
          <w:marBottom w:val="0"/>
          <w:divBdr>
            <w:top w:val="none" w:sz="0" w:space="0" w:color="auto"/>
            <w:left w:val="none" w:sz="0" w:space="0" w:color="auto"/>
            <w:bottom w:val="none" w:sz="0" w:space="0" w:color="auto"/>
            <w:right w:val="none" w:sz="0" w:space="0" w:color="auto"/>
          </w:divBdr>
        </w:div>
        <w:div w:id="190611135">
          <w:marLeft w:val="480"/>
          <w:marRight w:val="0"/>
          <w:marTop w:val="0"/>
          <w:marBottom w:val="0"/>
          <w:divBdr>
            <w:top w:val="none" w:sz="0" w:space="0" w:color="auto"/>
            <w:left w:val="none" w:sz="0" w:space="0" w:color="auto"/>
            <w:bottom w:val="none" w:sz="0" w:space="0" w:color="auto"/>
            <w:right w:val="none" w:sz="0" w:space="0" w:color="auto"/>
          </w:divBdr>
        </w:div>
      </w:divsChild>
    </w:div>
    <w:div w:id="769009000">
      <w:bodyDiv w:val="1"/>
      <w:marLeft w:val="0"/>
      <w:marRight w:val="0"/>
      <w:marTop w:val="0"/>
      <w:marBottom w:val="0"/>
      <w:divBdr>
        <w:top w:val="none" w:sz="0" w:space="0" w:color="auto"/>
        <w:left w:val="none" w:sz="0" w:space="0" w:color="auto"/>
        <w:bottom w:val="none" w:sz="0" w:space="0" w:color="auto"/>
        <w:right w:val="none" w:sz="0" w:space="0" w:color="auto"/>
      </w:divBdr>
    </w:div>
    <w:div w:id="769937320">
      <w:bodyDiv w:val="1"/>
      <w:marLeft w:val="0"/>
      <w:marRight w:val="0"/>
      <w:marTop w:val="0"/>
      <w:marBottom w:val="0"/>
      <w:divBdr>
        <w:top w:val="none" w:sz="0" w:space="0" w:color="auto"/>
        <w:left w:val="none" w:sz="0" w:space="0" w:color="auto"/>
        <w:bottom w:val="none" w:sz="0" w:space="0" w:color="auto"/>
        <w:right w:val="none" w:sz="0" w:space="0" w:color="auto"/>
      </w:divBdr>
    </w:div>
    <w:div w:id="770205819">
      <w:bodyDiv w:val="1"/>
      <w:marLeft w:val="0"/>
      <w:marRight w:val="0"/>
      <w:marTop w:val="0"/>
      <w:marBottom w:val="0"/>
      <w:divBdr>
        <w:top w:val="none" w:sz="0" w:space="0" w:color="auto"/>
        <w:left w:val="none" w:sz="0" w:space="0" w:color="auto"/>
        <w:bottom w:val="none" w:sz="0" w:space="0" w:color="auto"/>
        <w:right w:val="none" w:sz="0" w:space="0" w:color="auto"/>
      </w:divBdr>
    </w:div>
    <w:div w:id="770783619">
      <w:bodyDiv w:val="1"/>
      <w:marLeft w:val="0"/>
      <w:marRight w:val="0"/>
      <w:marTop w:val="0"/>
      <w:marBottom w:val="0"/>
      <w:divBdr>
        <w:top w:val="none" w:sz="0" w:space="0" w:color="auto"/>
        <w:left w:val="none" w:sz="0" w:space="0" w:color="auto"/>
        <w:bottom w:val="none" w:sz="0" w:space="0" w:color="auto"/>
        <w:right w:val="none" w:sz="0" w:space="0" w:color="auto"/>
      </w:divBdr>
    </w:div>
    <w:div w:id="770903037">
      <w:bodyDiv w:val="1"/>
      <w:marLeft w:val="0"/>
      <w:marRight w:val="0"/>
      <w:marTop w:val="0"/>
      <w:marBottom w:val="0"/>
      <w:divBdr>
        <w:top w:val="none" w:sz="0" w:space="0" w:color="auto"/>
        <w:left w:val="none" w:sz="0" w:space="0" w:color="auto"/>
        <w:bottom w:val="none" w:sz="0" w:space="0" w:color="auto"/>
        <w:right w:val="none" w:sz="0" w:space="0" w:color="auto"/>
      </w:divBdr>
    </w:div>
    <w:div w:id="771047854">
      <w:bodyDiv w:val="1"/>
      <w:marLeft w:val="0"/>
      <w:marRight w:val="0"/>
      <w:marTop w:val="0"/>
      <w:marBottom w:val="0"/>
      <w:divBdr>
        <w:top w:val="none" w:sz="0" w:space="0" w:color="auto"/>
        <w:left w:val="none" w:sz="0" w:space="0" w:color="auto"/>
        <w:bottom w:val="none" w:sz="0" w:space="0" w:color="auto"/>
        <w:right w:val="none" w:sz="0" w:space="0" w:color="auto"/>
      </w:divBdr>
    </w:div>
    <w:div w:id="771242954">
      <w:bodyDiv w:val="1"/>
      <w:marLeft w:val="0"/>
      <w:marRight w:val="0"/>
      <w:marTop w:val="0"/>
      <w:marBottom w:val="0"/>
      <w:divBdr>
        <w:top w:val="none" w:sz="0" w:space="0" w:color="auto"/>
        <w:left w:val="none" w:sz="0" w:space="0" w:color="auto"/>
        <w:bottom w:val="none" w:sz="0" w:space="0" w:color="auto"/>
        <w:right w:val="none" w:sz="0" w:space="0" w:color="auto"/>
      </w:divBdr>
    </w:div>
    <w:div w:id="771778776">
      <w:bodyDiv w:val="1"/>
      <w:marLeft w:val="0"/>
      <w:marRight w:val="0"/>
      <w:marTop w:val="0"/>
      <w:marBottom w:val="0"/>
      <w:divBdr>
        <w:top w:val="none" w:sz="0" w:space="0" w:color="auto"/>
        <w:left w:val="none" w:sz="0" w:space="0" w:color="auto"/>
        <w:bottom w:val="none" w:sz="0" w:space="0" w:color="auto"/>
        <w:right w:val="none" w:sz="0" w:space="0" w:color="auto"/>
      </w:divBdr>
    </w:div>
    <w:div w:id="772170287">
      <w:bodyDiv w:val="1"/>
      <w:marLeft w:val="0"/>
      <w:marRight w:val="0"/>
      <w:marTop w:val="0"/>
      <w:marBottom w:val="0"/>
      <w:divBdr>
        <w:top w:val="none" w:sz="0" w:space="0" w:color="auto"/>
        <w:left w:val="none" w:sz="0" w:space="0" w:color="auto"/>
        <w:bottom w:val="none" w:sz="0" w:space="0" w:color="auto"/>
        <w:right w:val="none" w:sz="0" w:space="0" w:color="auto"/>
      </w:divBdr>
      <w:divsChild>
        <w:div w:id="83648360">
          <w:marLeft w:val="480"/>
          <w:marRight w:val="0"/>
          <w:marTop w:val="0"/>
          <w:marBottom w:val="0"/>
          <w:divBdr>
            <w:top w:val="none" w:sz="0" w:space="0" w:color="auto"/>
            <w:left w:val="none" w:sz="0" w:space="0" w:color="auto"/>
            <w:bottom w:val="none" w:sz="0" w:space="0" w:color="auto"/>
            <w:right w:val="none" w:sz="0" w:space="0" w:color="auto"/>
          </w:divBdr>
        </w:div>
        <w:div w:id="1431121410">
          <w:marLeft w:val="480"/>
          <w:marRight w:val="0"/>
          <w:marTop w:val="0"/>
          <w:marBottom w:val="0"/>
          <w:divBdr>
            <w:top w:val="none" w:sz="0" w:space="0" w:color="auto"/>
            <w:left w:val="none" w:sz="0" w:space="0" w:color="auto"/>
            <w:bottom w:val="none" w:sz="0" w:space="0" w:color="auto"/>
            <w:right w:val="none" w:sz="0" w:space="0" w:color="auto"/>
          </w:divBdr>
        </w:div>
        <w:div w:id="1099830316">
          <w:marLeft w:val="480"/>
          <w:marRight w:val="0"/>
          <w:marTop w:val="0"/>
          <w:marBottom w:val="0"/>
          <w:divBdr>
            <w:top w:val="none" w:sz="0" w:space="0" w:color="auto"/>
            <w:left w:val="none" w:sz="0" w:space="0" w:color="auto"/>
            <w:bottom w:val="none" w:sz="0" w:space="0" w:color="auto"/>
            <w:right w:val="none" w:sz="0" w:space="0" w:color="auto"/>
          </w:divBdr>
        </w:div>
        <w:div w:id="895772963">
          <w:marLeft w:val="480"/>
          <w:marRight w:val="0"/>
          <w:marTop w:val="0"/>
          <w:marBottom w:val="0"/>
          <w:divBdr>
            <w:top w:val="none" w:sz="0" w:space="0" w:color="auto"/>
            <w:left w:val="none" w:sz="0" w:space="0" w:color="auto"/>
            <w:bottom w:val="none" w:sz="0" w:space="0" w:color="auto"/>
            <w:right w:val="none" w:sz="0" w:space="0" w:color="auto"/>
          </w:divBdr>
        </w:div>
        <w:div w:id="965156750">
          <w:marLeft w:val="480"/>
          <w:marRight w:val="0"/>
          <w:marTop w:val="0"/>
          <w:marBottom w:val="0"/>
          <w:divBdr>
            <w:top w:val="none" w:sz="0" w:space="0" w:color="auto"/>
            <w:left w:val="none" w:sz="0" w:space="0" w:color="auto"/>
            <w:bottom w:val="none" w:sz="0" w:space="0" w:color="auto"/>
            <w:right w:val="none" w:sz="0" w:space="0" w:color="auto"/>
          </w:divBdr>
        </w:div>
        <w:div w:id="1561399221">
          <w:marLeft w:val="480"/>
          <w:marRight w:val="0"/>
          <w:marTop w:val="0"/>
          <w:marBottom w:val="0"/>
          <w:divBdr>
            <w:top w:val="none" w:sz="0" w:space="0" w:color="auto"/>
            <w:left w:val="none" w:sz="0" w:space="0" w:color="auto"/>
            <w:bottom w:val="none" w:sz="0" w:space="0" w:color="auto"/>
            <w:right w:val="none" w:sz="0" w:space="0" w:color="auto"/>
          </w:divBdr>
        </w:div>
        <w:div w:id="2105685679">
          <w:marLeft w:val="480"/>
          <w:marRight w:val="0"/>
          <w:marTop w:val="0"/>
          <w:marBottom w:val="0"/>
          <w:divBdr>
            <w:top w:val="none" w:sz="0" w:space="0" w:color="auto"/>
            <w:left w:val="none" w:sz="0" w:space="0" w:color="auto"/>
            <w:bottom w:val="none" w:sz="0" w:space="0" w:color="auto"/>
            <w:right w:val="none" w:sz="0" w:space="0" w:color="auto"/>
          </w:divBdr>
        </w:div>
        <w:div w:id="1386493117">
          <w:marLeft w:val="480"/>
          <w:marRight w:val="0"/>
          <w:marTop w:val="0"/>
          <w:marBottom w:val="0"/>
          <w:divBdr>
            <w:top w:val="none" w:sz="0" w:space="0" w:color="auto"/>
            <w:left w:val="none" w:sz="0" w:space="0" w:color="auto"/>
            <w:bottom w:val="none" w:sz="0" w:space="0" w:color="auto"/>
            <w:right w:val="none" w:sz="0" w:space="0" w:color="auto"/>
          </w:divBdr>
        </w:div>
        <w:div w:id="511146208">
          <w:marLeft w:val="480"/>
          <w:marRight w:val="0"/>
          <w:marTop w:val="0"/>
          <w:marBottom w:val="0"/>
          <w:divBdr>
            <w:top w:val="none" w:sz="0" w:space="0" w:color="auto"/>
            <w:left w:val="none" w:sz="0" w:space="0" w:color="auto"/>
            <w:bottom w:val="none" w:sz="0" w:space="0" w:color="auto"/>
            <w:right w:val="none" w:sz="0" w:space="0" w:color="auto"/>
          </w:divBdr>
        </w:div>
        <w:div w:id="394352082">
          <w:marLeft w:val="480"/>
          <w:marRight w:val="0"/>
          <w:marTop w:val="0"/>
          <w:marBottom w:val="0"/>
          <w:divBdr>
            <w:top w:val="none" w:sz="0" w:space="0" w:color="auto"/>
            <w:left w:val="none" w:sz="0" w:space="0" w:color="auto"/>
            <w:bottom w:val="none" w:sz="0" w:space="0" w:color="auto"/>
            <w:right w:val="none" w:sz="0" w:space="0" w:color="auto"/>
          </w:divBdr>
        </w:div>
        <w:div w:id="764614541">
          <w:marLeft w:val="480"/>
          <w:marRight w:val="0"/>
          <w:marTop w:val="0"/>
          <w:marBottom w:val="0"/>
          <w:divBdr>
            <w:top w:val="none" w:sz="0" w:space="0" w:color="auto"/>
            <w:left w:val="none" w:sz="0" w:space="0" w:color="auto"/>
            <w:bottom w:val="none" w:sz="0" w:space="0" w:color="auto"/>
            <w:right w:val="none" w:sz="0" w:space="0" w:color="auto"/>
          </w:divBdr>
        </w:div>
        <w:div w:id="897284316">
          <w:marLeft w:val="480"/>
          <w:marRight w:val="0"/>
          <w:marTop w:val="0"/>
          <w:marBottom w:val="0"/>
          <w:divBdr>
            <w:top w:val="none" w:sz="0" w:space="0" w:color="auto"/>
            <w:left w:val="none" w:sz="0" w:space="0" w:color="auto"/>
            <w:bottom w:val="none" w:sz="0" w:space="0" w:color="auto"/>
            <w:right w:val="none" w:sz="0" w:space="0" w:color="auto"/>
          </w:divBdr>
        </w:div>
        <w:div w:id="1138844509">
          <w:marLeft w:val="480"/>
          <w:marRight w:val="0"/>
          <w:marTop w:val="0"/>
          <w:marBottom w:val="0"/>
          <w:divBdr>
            <w:top w:val="none" w:sz="0" w:space="0" w:color="auto"/>
            <w:left w:val="none" w:sz="0" w:space="0" w:color="auto"/>
            <w:bottom w:val="none" w:sz="0" w:space="0" w:color="auto"/>
            <w:right w:val="none" w:sz="0" w:space="0" w:color="auto"/>
          </w:divBdr>
        </w:div>
        <w:div w:id="157579104">
          <w:marLeft w:val="480"/>
          <w:marRight w:val="0"/>
          <w:marTop w:val="0"/>
          <w:marBottom w:val="0"/>
          <w:divBdr>
            <w:top w:val="none" w:sz="0" w:space="0" w:color="auto"/>
            <w:left w:val="none" w:sz="0" w:space="0" w:color="auto"/>
            <w:bottom w:val="none" w:sz="0" w:space="0" w:color="auto"/>
            <w:right w:val="none" w:sz="0" w:space="0" w:color="auto"/>
          </w:divBdr>
        </w:div>
        <w:div w:id="1435904032">
          <w:marLeft w:val="480"/>
          <w:marRight w:val="0"/>
          <w:marTop w:val="0"/>
          <w:marBottom w:val="0"/>
          <w:divBdr>
            <w:top w:val="none" w:sz="0" w:space="0" w:color="auto"/>
            <w:left w:val="none" w:sz="0" w:space="0" w:color="auto"/>
            <w:bottom w:val="none" w:sz="0" w:space="0" w:color="auto"/>
            <w:right w:val="none" w:sz="0" w:space="0" w:color="auto"/>
          </w:divBdr>
        </w:div>
        <w:div w:id="751976652">
          <w:marLeft w:val="480"/>
          <w:marRight w:val="0"/>
          <w:marTop w:val="0"/>
          <w:marBottom w:val="0"/>
          <w:divBdr>
            <w:top w:val="none" w:sz="0" w:space="0" w:color="auto"/>
            <w:left w:val="none" w:sz="0" w:space="0" w:color="auto"/>
            <w:bottom w:val="none" w:sz="0" w:space="0" w:color="auto"/>
            <w:right w:val="none" w:sz="0" w:space="0" w:color="auto"/>
          </w:divBdr>
        </w:div>
        <w:div w:id="1181243707">
          <w:marLeft w:val="480"/>
          <w:marRight w:val="0"/>
          <w:marTop w:val="0"/>
          <w:marBottom w:val="0"/>
          <w:divBdr>
            <w:top w:val="none" w:sz="0" w:space="0" w:color="auto"/>
            <w:left w:val="none" w:sz="0" w:space="0" w:color="auto"/>
            <w:bottom w:val="none" w:sz="0" w:space="0" w:color="auto"/>
            <w:right w:val="none" w:sz="0" w:space="0" w:color="auto"/>
          </w:divBdr>
        </w:div>
        <w:div w:id="18092086">
          <w:marLeft w:val="480"/>
          <w:marRight w:val="0"/>
          <w:marTop w:val="0"/>
          <w:marBottom w:val="0"/>
          <w:divBdr>
            <w:top w:val="none" w:sz="0" w:space="0" w:color="auto"/>
            <w:left w:val="none" w:sz="0" w:space="0" w:color="auto"/>
            <w:bottom w:val="none" w:sz="0" w:space="0" w:color="auto"/>
            <w:right w:val="none" w:sz="0" w:space="0" w:color="auto"/>
          </w:divBdr>
        </w:div>
        <w:div w:id="105778593">
          <w:marLeft w:val="480"/>
          <w:marRight w:val="0"/>
          <w:marTop w:val="0"/>
          <w:marBottom w:val="0"/>
          <w:divBdr>
            <w:top w:val="none" w:sz="0" w:space="0" w:color="auto"/>
            <w:left w:val="none" w:sz="0" w:space="0" w:color="auto"/>
            <w:bottom w:val="none" w:sz="0" w:space="0" w:color="auto"/>
            <w:right w:val="none" w:sz="0" w:space="0" w:color="auto"/>
          </w:divBdr>
        </w:div>
        <w:div w:id="1809741521">
          <w:marLeft w:val="480"/>
          <w:marRight w:val="0"/>
          <w:marTop w:val="0"/>
          <w:marBottom w:val="0"/>
          <w:divBdr>
            <w:top w:val="none" w:sz="0" w:space="0" w:color="auto"/>
            <w:left w:val="none" w:sz="0" w:space="0" w:color="auto"/>
            <w:bottom w:val="none" w:sz="0" w:space="0" w:color="auto"/>
            <w:right w:val="none" w:sz="0" w:space="0" w:color="auto"/>
          </w:divBdr>
        </w:div>
        <w:div w:id="1482192983">
          <w:marLeft w:val="480"/>
          <w:marRight w:val="0"/>
          <w:marTop w:val="0"/>
          <w:marBottom w:val="0"/>
          <w:divBdr>
            <w:top w:val="none" w:sz="0" w:space="0" w:color="auto"/>
            <w:left w:val="none" w:sz="0" w:space="0" w:color="auto"/>
            <w:bottom w:val="none" w:sz="0" w:space="0" w:color="auto"/>
            <w:right w:val="none" w:sz="0" w:space="0" w:color="auto"/>
          </w:divBdr>
        </w:div>
        <w:div w:id="373962955">
          <w:marLeft w:val="480"/>
          <w:marRight w:val="0"/>
          <w:marTop w:val="0"/>
          <w:marBottom w:val="0"/>
          <w:divBdr>
            <w:top w:val="none" w:sz="0" w:space="0" w:color="auto"/>
            <w:left w:val="none" w:sz="0" w:space="0" w:color="auto"/>
            <w:bottom w:val="none" w:sz="0" w:space="0" w:color="auto"/>
            <w:right w:val="none" w:sz="0" w:space="0" w:color="auto"/>
          </w:divBdr>
        </w:div>
        <w:div w:id="1255167333">
          <w:marLeft w:val="480"/>
          <w:marRight w:val="0"/>
          <w:marTop w:val="0"/>
          <w:marBottom w:val="0"/>
          <w:divBdr>
            <w:top w:val="none" w:sz="0" w:space="0" w:color="auto"/>
            <w:left w:val="none" w:sz="0" w:space="0" w:color="auto"/>
            <w:bottom w:val="none" w:sz="0" w:space="0" w:color="auto"/>
            <w:right w:val="none" w:sz="0" w:space="0" w:color="auto"/>
          </w:divBdr>
        </w:div>
        <w:div w:id="1980257932">
          <w:marLeft w:val="480"/>
          <w:marRight w:val="0"/>
          <w:marTop w:val="0"/>
          <w:marBottom w:val="0"/>
          <w:divBdr>
            <w:top w:val="none" w:sz="0" w:space="0" w:color="auto"/>
            <w:left w:val="none" w:sz="0" w:space="0" w:color="auto"/>
            <w:bottom w:val="none" w:sz="0" w:space="0" w:color="auto"/>
            <w:right w:val="none" w:sz="0" w:space="0" w:color="auto"/>
          </w:divBdr>
        </w:div>
        <w:div w:id="1409034013">
          <w:marLeft w:val="480"/>
          <w:marRight w:val="0"/>
          <w:marTop w:val="0"/>
          <w:marBottom w:val="0"/>
          <w:divBdr>
            <w:top w:val="none" w:sz="0" w:space="0" w:color="auto"/>
            <w:left w:val="none" w:sz="0" w:space="0" w:color="auto"/>
            <w:bottom w:val="none" w:sz="0" w:space="0" w:color="auto"/>
            <w:right w:val="none" w:sz="0" w:space="0" w:color="auto"/>
          </w:divBdr>
        </w:div>
        <w:div w:id="1662199540">
          <w:marLeft w:val="480"/>
          <w:marRight w:val="0"/>
          <w:marTop w:val="0"/>
          <w:marBottom w:val="0"/>
          <w:divBdr>
            <w:top w:val="none" w:sz="0" w:space="0" w:color="auto"/>
            <w:left w:val="none" w:sz="0" w:space="0" w:color="auto"/>
            <w:bottom w:val="none" w:sz="0" w:space="0" w:color="auto"/>
            <w:right w:val="none" w:sz="0" w:space="0" w:color="auto"/>
          </w:divBdr>
        </w:div>
        <w:div w:id="2027052869">
          <w:marLeft w:val="480"/>
          <w:marRight w:val="0"/>
          <w:marTop w:val="0"/>
          <w:marBottom w:val="0"/>
          <w:divBdr>
            <w:top w:val="none" w:sz="0" w:space="0" w:color="auto"/>
            <w:left w:val="none" w:sz="0" w:space="0" w:color="auto"/>
            <w:bottom w:val="none" w:sz="0" w:space="0" w:color="auto"/>
            <w:right w:val="none" w:sz="0" w:space="0" w:color="auto"/>
          </w:divBdr>
        </w:div>
        <w:div w:id="785852559">
          <w:marLeft w:val="480"/>
          <w:marRight w:val="0"/>
          <w:marTop w:val="0"/>
          <w:marBottom w:val="0"/>
          <w:divBdr>
            <w:top w:val="none" w:sz="0" w:space="0" w:color="auto"/>
            <w:left w:val="none" w:sz="0" w:space="0" w:color="auto"/>
            <w:bottom w:val="none" w:sz="0" w:space="0" w:color="auto"/>
            <w:right w:val="none" w:sz="0" w:space="0" w:color="auto"/>
          </w:divBdr>
        </w:div>
        <w:div w:id="900603644">
          <w:marLeft w:val="480"/>
          <w:marRight w:val="0"/>
          <w:marTop w:val="0"/>
          <w:marBottom w:val="0"/>
          <w:divBdr>
            <w:top w:val="none" w:sz="0" w:space="0" w:color="auto"/>
            <w:left w:val="none" w:sz="0" w:space="0" w:color="auto"/>
            <w:bottom w:val="none" w:sz="0" w:space="0" w:color="auto"/>
            <w:right w:val="none" w:sz="0" w:space="0" w:color="auto"/>
          </w:divBdr>
        </w:div>
        <w:div w:id="1825076889">
          <w:marLeft w:val="480"/>
          <w:marRight w:val="0"/>
          <w:marTop w:val="0"/>
          <w:marBottom w:val="0"/>
          <w:divBdr>
            <w:top w:val="none" w:sz="0" w:space="0" w:color="auto"/>
            <w:left w:val="none" w:sz="0" w:space="0" w:color="auto"/>
            <w:bottom w:val="none" w:sz="0" w:space="0" w:color="auto"/>
            <w:right w:val="none" w:sz="0" w:space="0" w:color="auto"/>
          </w:divBdr>
        </w:div>
        <w:div w:id="1989935447">
          <w:marLeft w:val="480"/>
          <w:marRight w:val="0"/>
          <w:marTop w:val="0"/>
          <w:marBottom w:val="0"/>
          <w:divBdr>
            <w:top w:val="none" w:sz="0" w:space="0" w:color="auto"/>
            <w:left w:val="none" w:sz="0" w:space="0" w:color="auto"/>
            <w:bottom w:val="none" w:sz="0" w:space="0" w:color="auto"/>
            <w:right w:val="none" w:sz="0" w:space="0" w:color="auto"/>
          </w:divBdr>
        </w:div>
        <w:div w:id="1290554091">
          <w:marLeft w:val="480"/>
          <w:marRight w:val="0"/>
          <w:marTop w:val="0"/>
          <w:marBottom w:val="0"/>
          <w:divBdr>
            <w:top w:val="none" w:sz="0" w:space="0" w:color="auto"/>
            <w:left w:val="none" w:sz="0" w:space="0" w:color="auto"/>
            <w:bottom w:val="none" w:sz="0" w:space="0" w:color="auto"/>
            <w:right w:val="none" w:sz="0" w:space="0" w:color="auto"/>
          </w:divBdr>
        </w:div>
        <w:div w:id="697898961">
          <w:marLeft w:val="480"/>
          <w:marRight w:val="0"/>
          <w:marTop w:val="0"/>
          <w:marBottom w:val="0"/>
          <w:divBdr>
            <w:top w:val="none" w:sz="0" w:space="0" w:color="auto"/>
            <w:left w:val="none" w:sz="0" w:space="0" w:color="auto"/>
            <w:bottom w:val="none" w:sz="0" w:space="0" w:color="auto"/>
            <w:right w:val="none" w:sz="0" w:space="0" w:color="auto"/>
          </w:divBdr>
        </w:div>
        <w:div w:id="2128115557">
          <w:marLeft w:val="480"/>
          <w:marRight w:val="0"/>
          <w:marTop w:val="0"/>
          <w:marBottom w:val="0"/>
          <w:divBdr>
            <w:top w:val="none" w:sz="0" w:space="0" w:color="auto"/>
            <w:left w:val="none" w:sz="0" w:space="0" w:color="auto"/>
            <w:bottom w:val="none" w:sz="0" w:space="0" w:color="auto"/>
            <w:right w:val="none" w:sz="0" w:space="0" w:color="auto"/>
          </w:divBdr>
        </w:div>
        <w:div w:id="380785835">
          <w:marLeft w:val="480"/>
          <w:marRight w:val="0"/>
          <w:marTop w:val="0"/>
          <w:marBottom w:val="0"/>
          <w:divBdr>
            <w:top w:val="none" w:sz="0" w:space="0" w:color="auto"/>
            <w:left w:val="none" w:sz="0" w:space="0" w:color="auto"/>
            <w:bottom w:val="none" w:sz="0" w:space="0" w:color="auto"/>
            <w:right w:val="none" w:sz="0" w:space="0" w:color="auto"/>
          </w:divBdr>
        </w:div>
        <w:div w:id="1654332842">
          <w:marLeft w:val="480"/>
          <w:marRight w:val="0"/>
          <w:marTop w:val="0"/>
          <w:marBottom w:val="0"/>
          <w:divBdr>
            <w:top w:val="none" w:sz="0" w:space="0" w:color="auto"/>
            <w:left w:val="none" w:sz="0" w:space="0" w:color="auto"/>
            <w:bottom w:val="none" w:sz="0" w:space="0" w:color="auto"/>
            <w:right w:val="none" w:sz="0" w:space="0" w:color="auto"/>
          </w:divBdr>
        </w:div>
        <w:div w:id="1516459672">
          <w:marLeft w:val="480"/>
          <w:marRight w:val="0"/>
          <w:marTop w:val="0"/>
          <w:marBottom w:val="0"/>
          <w:divBdr>
            <w:top w:val="none" w:sz="0" w:space="0" w:color="auto"/>
            <w:left w:val="none" w:sz="0" w:space="0" w:color="auto"/>
            <w:bottom w:val="none" w:sz="0" w:space="0" w:color="auto"/>
            <w:right w:val="none" w:sz="0" w:space="0" w:color="auto"/>
          </w:divBdr>
        </w:div>
        <w:div w:id="1053235510">
          <w:marLeft w:val="480"/>
          <w:marRight w:val="0"/>
          <w:marTop w:val="0"/>
          <w:marBottom w:val="0"/>
          <w:divBdr>
            <w:top w:val="none" w:sz="0" w:space="0" w:color="auto"/>
            <w:left w:val="none" w:sz="0" w:space="0" w:color="auto"/>
            <w:bottom w:val="none" w:sz="0" w:space="0" w:color="auto"/>
            <w:right w:val="none" w:sz="0" w:space="0" w:color="auto"/>
          </w:divBdr>
        </w:div>
      </w:divsChild>
    </w:div>
    <w:div w:id="772702109">
      <w:bodyDiv w:val="1"/>
      <w:marLeft w:val="0"/>
      <w:marRight w:val="0"/>
      <w:marTop w:val="0"/>
      <w:marBottom w:val="0"/>
      <w:divBdr>
        <w:top w:val="none" w:sz="0" w:space="0" w:color="auto"/>
        <w:left w:val="none" w:sz="0" w:space="0" w:color="auto"/>
        <w:bottom w:val="none" w:sz="0" w:space="0" w:color="auto"/>
        <w:right w:val="none" w:sz="0" w:space="0" w:color="auto"/>
      </w:divBdr>
    </w:div>
    <w:div w:id="773786392">
      <w:bodyDiv w:val="1"/>
      <w:marLeft w:val="0"/>
      <w:marRight w:val="0"/>
      <w:marTop w:val="0"/>
      <w:marBottom w:val="0"/>
      <w:divBdr>
        <w:top w:val="none" w:sz="0" w:space="0" w:color="auto"/>
        <w:left w:val="none" w:sz="0" w:space="0" w:color="auto"/>
        <w:bottom w:val="none" w:sz="0" w:space="0" w:color="auto"/>
        <w:right w:val="none" w:sz="0" w:space="0" w:color="auto"/>
      </w:divBdr>
    </w:div>
    <w:div w:id="774134713">
      <w:bodyDiv w:val="1"/>
      <w:marLeft w:val="0"/>
      <w:marRight w:val="0"/>
      <w:marTop w:val="0"/>
      <w:marBottom w:val="0"/>
      <w:divBdr>
        <w:top w:val="none" w:sz="0" w:space="0" w:color="auto"/>
        <w:left w:val="none" w:sz="0" w:space="0" w:color="auto"/>
        <w:bottom w:val="none" w:sz="0" w:space="0" w:color="auto"/>
        <w:right w:val="none" w:sz="0" w:space="0" w:color="auto"/>
      </w:divBdr>
    </w:div>
    <w:div w:id="774447996">
      <w:bodyDiv w:val="1"/>
      <w:marLeft w:val="0"/>
      <w:marRight w:val="0"/>
      <w:marTop w:val="0"/>
      <w:marBottom w:val="0"/>
      <w:divBdr>
        <w:top w:val="none" w:sz="0" w:space="0" w:color="auto"/>
        <w:left w:val="none" w:sz="0" w:space="0" w:color="auto"/>
        <w:bottom w:val="none" w:sz="0" w:space="0" w:color="auto"/>
        <w:right w:val="none" w:sz="0" w:space="0" w:color="auto"/>
      </w:divBdr>
    </w:div>
    <w:div w:id="774591124">
      <w:bodyDiv w:val="1"/>
      <w:marLeft w:val="0"/>
      <w:marRight w:val="0"/>
      <w:marTop w:val="0"/>
      <w:marBottom w:val="0"/>
      <w:divBdr>
        <w:top w:val="none" w:sz="0" w:space="0" w:color="auto"/>
        <w:left w:val="none" w:sz="0" w:space="0" w:color="auto"/>
        <w:bottom w:val="none" w:sz="0" w:space="0" w:color="auto"/>
        <w:right w:val="none" w:sz="0" w:space="0" w:color="auto"/>
      </w:divBdr>
    </w:div>
    <w:div w:id="775365714">
      <w:bodyDiv w:val="1"/>
      <w:marLeft w:val="0"/>
      <w:marRight w:val="0"/>
      <w:marTop w:val="0"/>
      <w:marBottom w:val="0"/>
      <w:divBdr>
        <w:top w:val="none" w:sz="0" w:space="0" w:color="auto"/>
        <w:left w:val="none" w:sz="0" w:space="0" w:color="auto"/>
        <w:bottom w:val="none" w:sz="0" w:space="0" w:color="auto"/>
        <w:right w:val="none" w:sz="0" w:space="0" w:color="auto"/>
      </w:divBdr>
    </w:div>
    <w:div w:id="775443967">
      <w:bodyDiv w:val="1"/>
      <w:marLeft w:val="0"/>
      <w:marRight w:val="0"/>
      <w:marTop w:val="0"/>
      <w:marBottom w:val="0"/>
      <w:divBdr>
        <w:top w:val="none" w:sz="0" w:space="0" w:color="auto"/>
        <w:left w:val="none" w:sz="0" w:space="0" w:color="auto"/>
        <w:bottom w:val="none" w:sz="0" w:space="0" w:color="auto"/>
        <w:right w:val="none" w:sz="0" w:space="0" w:color="auto"/>
      </w:divBdr>
    </w:div>
    <w:div w:id="775713584">
      <w:bodyDiv w:val="1"/>
      <w:marLeft w:val="0"/>
      <w:marRight w:val="0"/>
      <w:marTop w:val="0"/>
      <w:marBottom w:val="0"/>
      <w:divBdr>
        <w:top w:val="none" w:sz="0" w:space="0" w:color="auto"/>
        <w:left w:val="none" w:sz="0" w:space="0" w:color="auto"/>
        <w:bottom w:val="none" w:sz="0" w:space="0" w:color="auto"/>
        <w:right w:val="none" w:sz="0" w:space="0" w:color="auto"/>
      </w:divBdr>
    </w:div>
    <w:div w:id="776296138">
      <w:bodyDiv w:val="1"/>
      <w:marLeft w:val="0"/>
      <w:marRight w:val="0"/>
      <w:marTop w:val="0"/>
      <w:marBottom w:val="0"/>
      <w:divBdr>
        <w:top w:val="none" w:sz="0" w:space="0" w:color="auto"/>
        <w:left w:val="none" w:sz="0" w:space="0" w:color="auto"/>
        <w:bottom w:val="none" w:sz="0" w:space="0" w:color="auto"/>
        <w:right w:val="none" w:sz="0" w:space="0" w:color="auto"/>
      </w:divBdr>
    </w:div>
    <w:div w:id="777026849">
      <w:bodyDiv w:val="1"/>
      <w:marLeft w:val="0"/>
      <w:marRight w:val="0"/>
      <w:marTop w:val="0"/>
      <w:marBottom w:val="0"/>
      <w:divBdr>
        <w:top w:val="none" w:sz="0" w:space="0" w:color="auto"/>
        <w:left w:val="none" w:sz="0" w:space="0" w:color="auto"/>
        <w:bottom w:val="none" w:sz="0" w:space="0" w:color="auto"/>
        <w:right w:val="none" w:sz="0" w:space="0" w:color="auto"/>
      </w:divBdr>
    </w:div>
    <w:div w:id="777220247">
      <w:bodyDiv w:val="1"/>
      <w:marLeft w:val="0"/>
      <w:marRight w:val="0"/>
      <w:marTop w:val="0"/>
      <w:marBottom w:val="0"/>
      <w:divBdr>
        <w:top w:val="none" w:sz="0" w:space="0" w:color="auto"/>
        <w:left w:val="none" w:sz="0" w:space="0" w:color="auto"/>
        <w:bottom w:val="none" w:sz="0" w:space="0" w:color="auto"/>
        <w:right w:val="none" w:sz="0" w:space="0" w:color="auto"/>
      </w:divBdr>
      <w:divsChild>
        <w:div w:id="1874227839">
          <w:marLeft w:val="480"/>
          <w:marRight w:val="0"/>
          <w:marTop w:val="0"/>
          <w:marBottom w:val="0"/>
          <w:divBdr>
            <w:top w:val="none" w:sz="0" w:space="0" w:color="auto"/>
            <w:left w:val="none" w:sz="0" w:space="0" w:color="auto"/>
            <w:bottom w:val="none" w:sz="0" w:space="0" w:color="auto"/>
            <w:right w:val="none" w:sz="0" w:space="0" w:color="auto"/>
          </w:divBdr>
        </w:div>
        <w:div w:id="395512885">
          <w:marLeft w:val="480"/>
          <w:marRight w:val="0"/>
          <w:marTop w:val="0"/>
          <w:marBottom w:val="0"/>
          <w:divBdr>
            <w:top w:val="none" w:sz="0" w:space="0" w:color="auto"/>
            <w:left w:val="none" w:sz="0" w:space="0" w:color="auto"/>
            <w:bottom w:val="none" w:sz="0" w:space="0" w:color="auto"/>
            <w:right w:val="none" w:sz="0" w:space="0" w:color="auto"/>
          </w:divBdr>
        </w:div>
        <w:div w:id="1596355681">
          <w:marLeft w:val="480"/>
          <w:marRight w:val="0"/>
          <w:marTop w:val="0"/>
          <w:marBottom w:val="0"/>
          <w:divBdr>
            <w:top w:val="none" w:sz="0" w:space="0" w:color="auto"/>
            <w:left w:val="none" w:sz="0" w:space="0" w:color="auto"/>
            <w:bottom w:val="none" w:sz="0" w:space="0" w:color="auto"/>
            <w:right w:val="none" w:sz="0" w:space="0" w:color="auto"/>
          </w:divBdr>
        </w:div>
        <w:div w:id="67700293">
          <w:marLeft w:val="480"/>
          <w:marRight w:val="0"/>
          <w:marTop w:val="0"/>
          <w:marBottom w:val="0"/>
          <w:divBdr>
            <w:top w:val="none" w:sz="0" w:space="0" w:color="auto"/>
            <w:left w:val="none" w:sz="0" w:space="0" w:color="auto"/>
            <w:bottom w:val="none" w:sz="0" w:space="0" w:color="auto"/>
            <w:right w:val="none" w:sz="0" w:space="0" w:color="auto"/>
          </w:divBdr>
        </w:div>
        <w:div w:id="819226781">
          <w:marLeft w:val="480"/>
          <w:marRight w:val="0"/>
          <w:marTop w:val="0"/>
          <w:marBottom w:val="0"/>
          <w:divBdr>
            <w:top w:val="none" w:sz="0" w:space="0" w:color="auto"/>
            <w:left w:val="none" w:sz="0" w:space="0" w:color="auto"/>
            <w:bottom w:val="none" w:sz="0" w:space="0" w:color="auto"/>
            <w:right w:val="none" w:sz="0" w:space="0" w:color="auto"/>
          </w:divBdr>
        </w:div>
        <w:div w:id="434717289">
          <w:marLeft w:val="480"/>
          <w:marRight w:val="0"/>
          <w:marTop w:val="0"/>
          <w:marBottom w:val="0"/>
          <w:divBdr>
            <w:top w:val="none" w:sz="0" w:space="0" w:color="auto"/>
            <w:left w:val="none" w:sz="0" w:space="0" w:color="auto"/>
            <w:bottom w:val="none" w:sz="0" w:space="0" w:color="auto"/>
            <w:right w:val="none" w:sz="0" w:space="0" w:color="auto"/>
          </w:divBdr>
        </w:div>
        <w:div w:id="1046104259">
          <w:marLeft w:val="480"/>
          <w:marRight w:val="0"/>
          <w:marTop w:val="0"/>
          <w:marBottom w:val="0"/>
          <w:divBdr>
            <w:top w:val="none" w:sz="0" w:space="0" w:color="auto"/>
            <w:left w:val="none" w:sz="0" w:space="0" w:color="auto"/>
            <w:bottom w:val="none" w:sz="0" w:space="0" w:color="auto"/>
            <w:right w:val="none" w:sz="0" w:space="0" w:color="auto"/>
          </w:divBdr>
        </w:div>
        <w:div w:id="1778521672">
          <w:marLeft w:val="480"/>
          <w:marRight w:val="0"/>
          <w:marTop w:val="0"/>
          <w:marBottom w:val="0"/>
          <w:divBdr>
            <w:top w:val="none" w:sz="0" w:space="0" w:color="auto"/>
            <w:left w:val="none" w:sz="0" w:space="0" w:color="auto"/>
            <w:bottom w:val="none" w:sz="0" w:space="0" w:color="auto"/>
            <w:right w:val="none" w:sz="0" w:space="0" w:color="auto"/>
          </w:divBdr>
        </w:div>
        <w:div w:id="1531259811">
          <w:marLeft w:val="480"/>
          <w:marRight w:val="0"/>
          <w:marTop w:val="0"/>
          <w:marBottom w:val="0"/>
          <w:divBdr>
            <w:top w:val="none" w:sz="0" w:space="0" w:color="auto"/>
            <w:left w:val="none" w:sz="0" w:space="0" w:color="auto"/>
            <w:bottom w:val="none" w:sz="0" w:space="0" w:color="auto"/>
            <w:right w:val="none" w:sz="0" w:space="0" w:color="auto"/>
          </w:divBdr>
        </w:div>
        <w:div w:id="859052091">
          <w:marLeft w:val="480"/>
          <w:marRight w:val="0"/>
          <w:marTop w:val="0"/>
          <w:marBottom w:val="0"/>
          <w:divBdr>
            <w:top w:val="none" w:sz="0" w:space="0" w:color="auto"/>
            <w:left w:val="none" w:sz="0" w:space="0" w:color="auto"/>
            <w:bottom w:val="none" w:sz="0" w:space="0" w:color="auto"/>
            <w:right w:val="none" w:sz="0" w:space="0" w:color="auto"/>
          </w:divBdr>
        </w:div>
        <w:div w:id="1429734796">
          <w:marLeft w:val="480"/>
          <w:marRight w:val="0"/>
          <w:marTop w:val="0"/>
          <w:marBottom w:val="0"/>
          <w:divBdr>
            <w:top w:val="none" w:sz="0" w:space="0" w:color="auto"/>
            <w:left w:val="none" w:sz="0" w:space="0" w:color="auto"/>
            <w:bottom w:val="none" w:sz="0" w:space="0" w:color="auto"/>
            <w:right w:val="none" w:sz="0" w:space="0" w:color="auto"/>
          </w:divBdr>
        </w:div>
        <w:div w:id="1802117365">
          <w:marLeft w:val="480"/>
          <w:marRight w:val="0"/>
          <w:marTop w:val="0"/>
          <w:marBottom w:val="0"/>
          <w:divBdr>
            <w:top w:val="none" w:sz="0" w:space="0" w:color="auto"/>
            <w:left w:val="none" w:sz="0" w:space="0" w:color="auto"/>
            <w:bottom w:val="none" w:sz="0" w:space="0" w:color="auto"/>
            <w:right w:val="none" w:sz="0" w:space="0" w:color="auto"/>
          </w:divBdr>
        </w:div>
        <w:div w:id="327372041">
          <w:marLeft w:val="480"/>
          <w:marRight w:val="0"/>
          <w:marTop w:val="0"/>
          <w:marBottom w:val="0"/>
          <w:divBdr>
            <w:top w:val="none" w:sz="0" w:space="0" w:color="auto"/>
            <w:left w:val="none" w:sz="0" w:space="0" w:color="auto"/>
            <w:bottom w:val="none" w:sz="0" w:space="0" w:color="auto"/>
            <w:right w:val="none" w:sz="0" w:space="0" w:color="auto"/>
          </w:divBdr>
        </w:div>
        <w:div w:id="754084582">
          <w:marLeft w:val="480"/>
          <w:marRight w:val="0"/>
          <w:marTop w:val="0"/>
          <w:marBottom w:val="0"/>
          <w:divBdr>
            <w:top w:val="none" w:sz="0" w:space="0" w:color="auto"/>
            <w:left w:val="none" w:sz="0" w:space="0" w:color="auto"/>
            <w:bottom w:val="none" w:sz="0" w:space="0" w:color="auto"/>
            <w:right w:val="none" w:sz="0" w:space="0" w:color="auto"/>
          </w:divBdr>
        </w:div>
        <w:div w:id="1356419509">
          <w:marLeft w:val="480"/>
          <w:marRight w:val="0"/>
          <w:marTop w:val="0"/>
          <w:marBottom w:val="0"/>
          <w:divBdr>
            <w:top w:val="none" w:sz="0" w:space="0" w:color="auto"/>
            <w:left w:val="none" w:sz="0" w:space="0" w:color="auto"/>
            <w:bottom w:val="none" w:sz="0" w:space="0" w:color="auto"/>
            <w:right w:val="none" w:sz="0" w:space="0" w:color="auto"/>
          </w:divBdr>
        </w:div>
        <w:div w:id="1267152743">
          <w:marLeft w:val="480"/>
          <w:marRight w:val="0"/>
          <w:marTop w:val="0"/>
          <w:marBottom w:val="0"/>
          <w:divBdr>
            <w:top w:val="none" w:sz="0" w:space="0" w:color="auto"/>
            <w:left w:val="none" w:sz="0" w:space="0" w:color="auto"/>
            <w:bottom w:val="none" w:sz="0" w:space="0" w:color="auto"/>
            <w:right w:val="none" w:sz="0" w:space="0" w:color="auto"/>
          </w:divBdr>
        </w:div>
        <w:div w:id="239992924">
          <w:marLeft w:val="480"/>
          <w:marRight w:val="0"/>
          <w:marTop w:val="0"/>
          <w:marBottom w:val="0"/>
          <w:divBdr>
            <w:top w:val="none" w:sz="0" w:space="0" w:color="auto"/>
            <w:left w:val="none" w:sz="0" w:space="0" w:color="auto"/>
            <w:bottom w:val="none" w:sz="0" w:space="0" w:color="auto"/>
            <w:right w:val="none" w:sz="0" w:space="0" w:color="auto"/>
          </w:divBdr>
        </w:div>
        <w:div w:id="1468666682">
          <w:marLeft w:val="480"/>
          <w:marRight w:val="0"/>
          <w:marTop w:val="0"/>
          <w:marBottom w:val="0"/>
          <w:divBdr>
            <w:top w:val="none" w:sz="0" w:space="0" w:color="auto"/>
            <w:left w:val="none" w:sz="0" w:space="0" w:color="auto"/>
            <w:bottom w:val="none" w:sz="0" w:space="0" w:color="auto"/>
            <w:right w:val="none" w:sz="0" w:space="0" w:color="auto"/>
          </w:divBdr>
        </w:div>
        <w:div w:id="1251156414">
          <w:marLeft w:val="480"/>
          <w:marRight w:val="0"/>
          <w:marTop w:val="0"/>
          <w:marBottom w:val="0"/>
          <w:divBdr>
            <w:top w:val="none" w:sz="0" w:space="0" w:color="auto"/>
            <w:left w:val="none" w:sz="0" w:space="0" w:color="auto"/>
            <w:bottom w:val="none" w:sz="0" w:space="0" w:color="auto"/>
            <w:right w:val="none" w:sz="0" w:space="0" w:color="auto"/>
          </w:divBdr>
        </w:div>
        <w:div w:id="1136071529">
          <w:marLeft w:val="480"/>
          <w:marRight w:val="0"/>
          <w:marTop w:val="0"/>
          <w:marBottom w:val="0"/>
          <w:divBdr>
            <w:top w:val="none" w:sz="0" w:space="0" w:color="auto"/>
            <w:left w:val="none" w:sz="0" w:space="0" w:color="auto"/>
            <w:bottom w:val="none" w:sz="0" w:space="0" w:color="auto"/>
            <w:right w:val="none" w:sz="0" w:space="0" w:color="auto"/>
          </w:divBdr>
        </w:div>
        <w:div w:id="722555745">
          <w:marLeft w:val="480"/>
          <w:marRight w:val="0"/>
          <w:marTop w:val="0"/>
          <w:marBottom w:val="0"/>
          <w:divBdr>
            <w:top w:val="none" w:sz="0" w:space="0" w:color="auto"/>
            <w:left w:val="none" w:sz="0" w:space="0" w:color="auto"/>
            <w:bottom w:val="none" w:sz="0" w:space="0" w:color="auto"/>
            <w:right w:val="none" w:sz="0" w:space="0" w:color="auto"/>
          </w:divBdr>
        </w:div>
        <w:div w:id="1619290653">
          <w:marLeft w:val="480"/>
          <w:marRight w:val="0"/>
          <w:marTop w:val="0"/>
          <w:marBottom w:val="0"/>
          <w:divBdr>
            <w:top w:val="none" w:sz="0" w:space="0" w:color="auto"/>
            <w:left w:val="none" w:sz="0" w:space="0" w:color="auto"/>
            <w:bottom w:val="none" w:sz="0" w:space="0" w:color="auto"/>
            <w:right w:val="none" w:sz="0" w:space="0" w:color="auto"/>
          </w:divBdr>
        </w:div>
        <w:div w:id="934443363">
          <w:marLeft w:val="480"/>
          <w:marRight w:val="0"/>
          <w:marTop w:val="0"/>
          <w:marBottom w:val="0"/>
          <w:divBdr>
            <w:top w:val="none" w:sz="0" w:space="0" w:color="auto"/>
            <w:left w:val="none" w:sz="0" w:space="0" w:color="auto"/>
            <w:bottom w:val="none" w:sz="0" w:space="0" w:color="auto"/>
            <w:right w:val="none" w:sz="0" w:space="0" w:color="auto"/>
          </w:divBdr>
        </w:div>
        <w:div w:id="46882406">
          <w:marLeft w:val="480"/>
          <w:marRight w:val="0"/>
          <w:marTop w:val="0"/>
          <w:marBottom w:val="0"/>
          <w:divBdr>
            <w:top w:val="none" w:sz="0" w:space="0" w:color="auto"/>
            <w:left w:val="none" w:sz="0" w:space="0" w:color="auto"/>
            <w:bottom w:val="none" w:sz="0" w:space="0" w:color="auto"/>
            <w:right w:val="none" w:sz="0" w:space="0" w:color="auto"/>
          </w:divBdr>
        </w:div>
        <w:div w:id="1546064224">
          <w:marLeft w:val="480"/>
          <w:marRight w:val="0"/>
          <w:marTop w:val="0"/>
          <w:marBottom w:val="0"/>
          <w:divBdr>
            <w:top w:val="none" w:sz="0" w:space="0" w:color="auto"/>
            <w:left w:val="none" w:sz="0" w:space="0" w:color="auto"/>
            <w:bottom w:val="none" w:sz="0" w:space="0" w:color="auto"/>
            <w:right w:val="none" w:sz="0" w:space="0" w:color="auto"/>
          </w:divBdr>
        </w:div>
        <w:div w:id="1327174024">
          <w:marLeft w:val="480"/>
          <w:marRight w:val="0"/>
          <w:marTop w:val="0"/>
          <w:marBottom w:val="0"/>
          <w:divBdr>
            <w:top w:val="none" w:sz="0" w:space="0" w:color="auto"/>
            <w:left w:val="none" w:sz="0" w:space="0" w:color="auto"/>
            <w:bottom w:val="none" w:sz="0" w:space="0" w:color="auto"/>
            <w:right w:val="none" w:sz="0" w:space="0" w:color="auto"/>
          </w:divBdr>
        </w:div>
        <w:div w:id="1242789332">
          <w:marLeft w:val="480"/>
          <w:marRight w:val="0"/>
          <w:marTop w:val="0"/>
          <w:marBottom w:val="0"/>
          <w:divBdr>
            <w:top w:val="none" w:sz="0" w:space="0" w:color="auto"/>
            <w:left w:val="none" w:sz="0" w:space="0" w:color="auto"/>
            <w:bottom w:val="none" w:sz="0" w:space="0" w:color="auto"/>
            <w:right w:val="none" w:sz="0" w:space="0" w:color="auto"/>
          </w:divBdr>
        </w:div>
        <w:div w:id="1502888317">
          <w:marLeft w:val="480"/>
          <w:marRight w:val="0"/>
          <w:marTop w:val="0"/>
          <w:marBottom w:val="0"/>
          <w:divBdr>
            <w:top w:val="none" w:sz="0" w:space="0" w:color="auto"/>
            <w:left w:val="none" w:sz="0" w:space="0" w:color="auto"/>
            <w:bottom w:val="none" w:sz="0" w:space="0" w:color="auto"/>
            <w:right w:val="none" w:sz="0" w:space="0" w:color="auto"/>
          </w:divBdr>
        </w:div>
        <w:div w:id="1099180470">
          <w:marLeft w:val="480"/>
          <w:marRight w:val="0"/>
          <w:marTop w:val="0"/>
          <w:marBottom w:val="0"/>
          <w:divBdr>
            <w:top w:val="none" w:sz="0" w:space="0" w:color="auto"/>
            <w:left w:val="none" w:sz="0" w:space="0" w:color="auto"/>
            <w:bottom w:val="none" w:sz="0" w:space="0" w:color="auto"/>
            <w:right w:val="none" w:sz="0" w:space="0" w:color="auto"/>
          </w:divBdr>
        </w:div>
        <w:div w:id="780884059">
          <w:marLeft w:val="480"/>
          <w:marRight w:val="0"/>
          <w:marTop w:val="0"/>
          <w:marBottom w:val="0"/>
          <w:divBdr>
            <w:top w:val="none" w:sz="0" w:space="0" w:color="auto"/>
            <w:left w:val="none" w:sz="0" w:space="0" w:color="auto"/>
            <w:bottom w:val="none" w:sz="0" w:space="0" w:color="auto"/>
            <w:right w:val="none" w:sz="0" w:space="0" w:color="auto"/>
          </w:divBdr>
        </w:div>
        <w:div w:id="2123573795">
          <w:marLeft w:val="480"/>
          <w:marRight w:val="0"/>
          <w:marTop w:val="0"/>
          <w:marBottom w:val="0"/>
          <w:divBdr>
            <w:top w:val="none" w:sz="0" w:space="0" w:color="auto"/>
            <w:left w:val="none" w:sz="0" w:space="0" w:color="auto"/>
            <w:bottom w:val="none" w:sz="0" w:space="0" w:color="auto"/>
            <w:right w:val="none" w:sz="0" w:space="0" w:color="auto"/>
          </w:divBdr>
        </w:div>
        <w:div w:id="739448899">
          <w:marLeft w:val="480"/>
          <w:marRight w:val="0"/>
          <w:marTop w:val="0"/>
          <w:marBottom w:val="0"/>
          <w:divBdr>
            <w:top w:val="none" w:sz="0" w:space="0" w:color="auto"/>
            <w:left w:val="none" w:sz="0" w:space="0" w:color="auto"/>
            <w:bottom w:val="none" w:sz="0" w:space="0" w:color="auto"/>
            <w:right w:val="none" w:sz="0" w:space="0" w:color="auto"/>
          </w:divBdr>
        </w:div>
        <w:div w:id="1612854447">
          <w:marLeft w:val="480"/>
          <w:marRight w:val="0"/>
          <w:marTop w:val="0"/>
          <w:marBottom w:val="0"/>
          <w:divBdr>
            <w:top w:val="none" w:sz="0" w:space="0" w:color="auto"/>
            <w:left w:val="none" w:sz="0" w:space="0" w:color="auto"/>
            <w:bottom w:val="none" w:sz="0" w:space="0" w:color="auto"/>
            <w:right w:val="none" w:sz="0" w:space="0" w:color="auto"/>
          </w:divBdr>
        </w:div>
        <w:div w:id="1313636312">
          <w:marLeft w:val="480"/>
          <w:marRight w:val="0"/>
          <w:marTop w:val="0"/>
          <w:marBottom w:val="0"/>
          <w:divBdr>
            <w:top w:val="none" w:sz="0" w:space="0" w:color="auto"/>
            <w:left w:val="none" w:sz="0" w:space="0" w:color="auto"/>
            <w:bottom w:val="none" w:sz="0" w:space="0" w:color="auto"/>
            <w:right w:val="none" w:sz="0" w:space="0" w:color="auto"/>
          </w:divBdr>
        </w:div>
        <w:div w:id="332418331">
          <w:marLeft w:val="480"/>
          <w:marRight w:val="0"/>
          <w:marTop w:val="0"/>
          <w:marBottom w:val="0"/>
          <w:divBdr>
            <w:top w:val="none" w:sz="0" w:space="0" w:color="auto"/>
            <w:left w:val="none" w:sz="0" w:space="0" w:color="auto"/>
            <w:bottom w:val="none" w:sz="0" w:space="0" w:color="auto"/>
            <w:right w:val="none" w:sz="0" w:space="0" w:color="auto"/>
          </w:divBdr>
        </w:div>
        <w:div w:id="1251934532">
          <w:marLeft w:val="480"/>
          <w:marRight w:val="0"/>
          <w:marTop w:val="0"/>
          <w:marBottom w:val="0"/>
          <w:divBdr>
            <w:top w:val="none" w:sz="0" w:space="0" w:color="auto"/>
            <w:left w:val="none" w:sz="0" w:space="0" w:color="auto"/>
            <w:bottom w:val="none" w:sz="0" w:space="0" w:color="auto"/>
            <w:right w:val="none" w:sz="0" w:space="0" w:color="auto"/>
          </w:divBdr>
        </w:div>
        <w:div w:id="2042513491">
          <w:marLeft w:val="480"/>
          <w:marRight w:val="0"/>
          <w:marTop w:val="0"/>
          <w:marBottom w:val="0"/>
          <w:divBdr>
            <w:top w:val="none" w:sz="0" w:space="0" w:color="auto"/>
            <w:left w:val="none" w:sz="0" w:space="0" w:color="auto"/>
            <w:bottom w:val="none" w:sz="0" w:space="0" w:color="auto"/>
            <w:right w:val="none" w:sz="0" w:space="0" w:color="auto"/>
          </w:divBdr>
        </w:div>
        <w:div w:id="1487430443">
          <w:marLeft w:val="480"/>
          <w:marRight w:val="0"/>
          <w:marTop w:val="0"/>
          <w:marBottom w:val="0"/>
          <w:divBdr>
            <w:top w:val="none" w:sz="0" w:space="0" w:color="auto"/>
            <w:left w:val="none" w:sz="0" w:space="0" w:color="auto"/>
            <w:bottom w:val="none" w:sz="0" w:space="0" w:color="auto"/>
            <w:right w:val="none" w:sz="0" w:space="0" w:color="auto"/>
          </w:divBdr>
        </w:div>
        <w:div w:id="677729070">
          <w:marLeft w:val="480"/>
          <w:marRight w:val="0"/>
          <w:marTop w:val="0"/>
          <w:marBottom w:val="0"/>
          <w:divBdr>
            <w:top w:val="none" w:sz="0" w:space="0" w:color="auto"/>
            <w:left w:val="none" w:sz="0" w:space="0" w:color="auto"/>
            <w:bottom w:val="none" w:sz="0" w:space="0" w:color="auto"/>
            <w:right w:val="none" w:sz="0" w:space="0" w:color="auto"/>
          </w:divBdr>
        </w:div>
        <w:div w:id="1197933932">
          <w:marLeft w:val="480"/>
          <w:marRight w:val="0"/>
          <w:marTop w:val="0"/>
          <w:marBottom w:val="0"/>
          <w:divBdr>
            <w:top w:val="none" w:sz="0" w:space="0" w:color="auto"/>
            <w:left w:val="none" w:sz="0" w:space="0" w:color="auto"/>
            <w:bottom w:val="none" w:sz="0" w:space="0" w:color="auto"/>
            <w:right w:val="none" w:sz="0" w:space="0" w:color="auto"/>
          </w:divBdr>
        </w:div>
        <w:div w:id="986083881">
          <w:marLeft w:val="480"/>
          <w:marRight w:val="0"/>
          <w:marTop w:val="0"/>
          <w:marBottom w:val="0"/>
          <w:divBdr>
            <w:top w:val="none" w:sz="0" w:space="0" w:color="auto"/>
            <w:left w:val="none" w:sz="0" w:space="0" w:color="auto"/>
            <w:bottom w:val="none" w:sz="0" w:space="0" w:color="auto"/>
            <w:right w:val="none" w:sz="0" w:space="0" w:color="auto"/>
          </w:divBdr>
        </w:div>
        <w:div w:id="901520293">
          <w:marLeft w:val="480"/>
          <w:marRight w:val="0"/>
          <w:marTop w:val="0"/>
          <w:marBottom w:val="0"/>
          <w:divBdr>
            <w:top w:val="none" w:sz="0" w:space="0" w:color="auto"/>
            <w:left w:val="none" w:sz="0" w:space="0" w:color="auto"/>
            <w:bottom w:val="none" w:sz="0" w:space="0" w:color="auto"/>
            <w:right w:val="none" w:sz="0" w:space="0" w:color="auto"/>
          </w:divBdr>
        </w:div>
        <w:div w:id="1041591012">
          <w:marLeft w:val="480"/>
          <w:marRight w:val="0"/>
          <w:marTop w:val="0"/>
          <w:marBottom w:val="0"/>
          <w:divBdr>
            <w:top w:val="none" w:sz="0" w:space="0" w:color="auto"/>
            <w:left w:val="none" w:sz="0" w:space="0" w:color="auto"/>
            <w:bottom w:val="none" w:sz="0" w:space="0" w:color="auto"/>
            <w:right w:val="none" w:sz="0" w:space="0" w:color="auto"/>
          </w:divBdr>
        </w:div>
        <w:div w:id="2038699691">
          <w:marLeft w:val="480"/>
          <w:marRight w:val="0"/>
          <w:marTop w:val="0"/>
          <w:marBottom w:val="0"/>
          <w:divBdr>
            <w:top w:val="none" w:sz="0" w:space="0" w:color="auto"/>
            <w:left w:val="none" w:sz="0" w:space="0" w:color="auto"/>
            <w:bottom w:val="none" w:sz="0" w:space="0" w:color="auto"/>
            <w:right w:val="none" w:sz="0" w:space="0" w:color="auto"/>
          </w:divBdr>
        </w:div>
        <w:div w:id="924386789">
          <w:marLeft w:val="480"/>
          <w:marRight w:val="0"/>
          <w:marTop w:val="0"/>
          <w:marBottom w:val="0"/>
          <w:divBdr>
            <w:top w:val="none" w:sz="0" w:space="0" w:color="auto"/>
            <w:left w:val="none" w:sz="0" w:space="0" w:color="auto"/>
            <w:bottom w:val="none" w:sz="0" w:space="0" w:color="auto"/>
            <w:right w:val="none" w:sz="0" w:space="0" w:color="auto"/>
          </w:divBdr>
        </w:div>
        <w:div w:id="1534658902">
          <w:marLeft w:val="480"/>
          <w:marRight w:val="0"/>
          <w:marTop w:val="0"/>
          <w:marBottom w:val="0"/>
          <w:divBdr>
            <w:top w:val="none" w:sz="0" w:space="0" w:color="auto"/>
            <w:left w:val="none" w:sz="0" w:space="0" w:color="auto"/>
            <w:bottom w:val="none" w:sz="0" w:space="0" w:color="auto"/>
            <w:right w:val="none" w:sz="0" w:space="0" w:color="auto"/>
          </w:divBdr>
        </w:div>
        <w:div w:id="1752661011">
          <w:marLeft w:val="480"/>
          <w:marRight w:val="0"/>
          <w:marTop w:val="0"/>
          <w:marBottom w:val="0"/>
          <w:divBdr>
            <w:top w:val="none" w:sz="0" w:space="0" w:color="auto"/>
            <w:left w:val="none" w:sz="0" w:space="0" w:color="auto"/>
            <w:bottom w:val="none" w:sz="0" w:space="0" w:color="auto"/>
            <w:right w:val="none" w:sz="0" w:space="0" w:color="auto"/>
          </w:divBdr>
        </w:div>
      </w:divsChild>
    </w:div>
    <w:div w:id="777288975">
      <w:bodyDiv w:val="1"/>
      <w:marLeft w:val="0"/>
      <w:marRight w:val="0"/>
      <w:marTop w:val="0"/>
      <w:marBottom w:val="0"/>
      <w:divBdr>
        <w:top w:val="none" w:sz="0" w:space="0" w:color="auto"/>
        <w:left w:val="none" w:sz="0" w:space="0" w:color="auto"/>
        <w:bottom w:val="none" w:sz="0" w:space="0" w:color="auto"/>
        <w:right w:val="none" w:sz="0" w:space="0" w:color="auto"/>
      </w:divBdr>
    </w:div>
    <w:div w:id="777337050">
      <w:bodyDiv w:val="1"/>
      <w:marLeft w:val="0"/>
      <w:marRight w:val="0"/>
      <w:marTop w:val="0"/>
      <w:marBottom w:val="0"/>
      <w:divBdr>
        <w:top w:val="none" w:sz="0" w:space="0" w:color="auto"/>
        <w:left w:val="none" w:sz="0" w:space="0" w:color="auto"/>
        <w:bottom w:val="none" w:sz="0" w:space="0" w:color="auto"/>
        <w:right w:val="none" w:sz="0" w:space="0" w:color="auto"/>
      </w:divBdr>
    </w:div>
    <w:div w:id="777602264">
      <w:bodyDiv w:val="1"/>
      <w:marLeft w:val="0"/>
      <w:marRight w:val="0"/>
      <w:marTop w:val="0"/>
      <w:marBottom w:val="0"/>
      <w:divBdr>
        <w:top w:val="none" w:sz="0" w:space="0" w:color="auto"/>
        <w:left w:val="none" w:sz="0" w:space="0" w:color="auto"/>
        <w:bottom w:val="none" w:sz="0" w:space="0" w:color="auto"/>
        <w:right w:val="none" w:sz="0" w:space="0" w:color="auto"/>
      </w:divBdr>
    </w:div>
    <w:div w:id="777607235">
      <w:bodyDiv w:val="1"/>
      <w:marLeft w:val="0"/>
      <w:marRight w:val="0"/>
      <w:marTop w:val="0"/>
      <w:marBottom w:val="0"/>
      <w:divBdr>
        <w:top w:val="none" w:sz="0" w:space="0" w:color="auto"/>
        <w:left w:val="none" w:sz="0" w:space="0" w:color="auto"/>
        <w:bottom w:val="none" w:sz="0" w:space="0" w:color="auto"/>
        <w:right w:val="none" w:sz="0" w:space="0" w:color="auto"/>
      </w:divBdr>
    </w:div>
    <w:div w:id="777677599">
      <w:bodyDiv w:val="1"/>
      <w:marLeft w:val="0"/>
      <w:marRight w:val="0"/>
      <w:marTop w:val="0"/>
      <w:marBottom w:val="0"/>
      <w:divBdr>
        <w:top w:val="none" w:sz="0" w:space="0" w:color="auto"/>
        <w:left w:val="none" w:sz="0" w:space="0" w:color="auto"/>
        <w:bottom w:val="none" w:sz="0" w:space="0" w:color="auto"/>
        <w:right w:val="none" w:sz="0" w:space="0" w:color="auto"/>
      </w:divBdr>
    </w:div>
    <w:div w:id="777876321">
      <w:bodyDiv w:val="1"/>
      <w:marLeft w:val="0"/>
      <w:marRight w:val="0"/>
      <w:marTop w:val="0"/>
      <w:marBottom w:val="0"/>
      <w:divBdr>
        <w:top w:val="none" w:sz="0" w:space="0" w:color="auto"/>
        <w:left w:val="none" w:sz="0" w:space="0" w:color="auto"/>
        <w:bottom w:val="none" w:sz="0" w:space="0" w:color="auto"/>
        <w:right w:val="none" w:sz="0" w:space="0" w:color="auto"/>
      </w:divBdr>
    </w:div>
    <w:div w:id="778187114">
      <w:bodyDiv w:val="1"/>
      <w:marLeft w:val="0"/>
      <w:marRight w:val="0"/>
      <w:marTop w:val="0"/>
      <w:marBottom w:val="0"/>
      <w:divBdr>
        <w:top w:val="none" w:sz="0" w:space="0" w:color="auto"/>
        <w:left w:val="none" w:sz="0" w:space="0" w:color="auto"/>
        <w:bottom w:val="none" w:sz="0" w:space="0" w:color="auto"/>
        <w:right w:val="none" w:sz="0" w:space="0" w:color="auto"/>
      </w:divBdr>
    </w:div>
    <w:div w:id="778374940">
      <w:bodyDiv w:val="1"/>
      <w:marLeft w:val="0"/>
      <w:marRight w:val="0"/>
      <w:marTop w:val="0"/>
      <w:marBottom w:val="0"/>
      <w:divBdr>
        <w:top w:val="none" w:sz="0" w:space="0" w:color="auto"/>
        <w:left w:val="none" w:sz="0" w:space="0" w:color="auto"/>
        <w:bottom w:val="none" w:sz="0" w:space="0" w:color="auto"/>
        <w:right w:val="none" w:sz="0" w:space="0" w:color="auto"/>
      </w:divBdr>
      <w:divsChild>
        <w:div w:id="1335258903">
          <w:marLeft w:val="480"/>
          <w:marRight w:val="0"/>
          <w:marTop w:val="0"/>
          <w:marBottom w:val="0"/>
          <w:divBdr>
            <w:top w:val="none" w:sz="0" w:space="0" w:color="auto"/>
            <w:left w:val="none" w:sz="0" w:space="0" w:color="auto"/>
            <w:bottom w:val="none" w:sz="0" w:space="0" w:color="auto"/>
            <w:right w:val="none" w:sz="0" w:space="0" w:color="auto"/>
          </w:divBdr>
        </w:div>
        <w:div w:id="1314027199">
          <w:marLeft w:val="480"/>
          <w:marRight w:val="0"/>
          <w:marTop w:val="0"/>
          <w:marBottom w:val="0"/>
          <w:divBdr>
            <w:top w:val="none" w:sz="0" w:space="0" w:color="auto"/>
            <w:left w:val="none" w:sz="0" w:space="0" w:color="auto"/>
            <w:bottom w:val="none" w:sz="0" w:space="0" w:color="auto"/>
            <w:right w:val="none" w:sz="0" w:space="0" w:color="auto"/>
          </w:divBdr>
        </w:div>
        <w:div w:id="919100084">
          <w:marLeft w:val="480"/>
          <w:marRight w:val="0"/>
          <w:marTop w:val="0"/>
          <w:marBottom w:val="0"/>
          <w:divBdr>
            <w:top w:val="none" w:sz="0" w:space="0" w:color="auto"/>
            <w:left w:val="none" w:sz="0" w:space="0" w:color="auto"/>
            <w:bottom w:val="none" w:sz="0" w:space="0" w:color="auto"/>
            <w:right w:val="none" w:sz="0" w:space="0" w:color="auto"/>
          </w:divBdr>
        </w:div>
        <w:div w:id="829949107">
          <w:marLeft w:val="480"/>
          <w:marRight w:val="0"/>
          <w:marTop w:val="0"/>
          <w:marBottom w:val="0"/>
          <w:divBdr>
            <w:top w:val="none" w:sz="0" w:space="0" w:color="auto"/>
            <w:left w:val="none" w:sz="0" w:space="0" w:color="auto"/>
            <w:bottom w:val="none" w:sz="0" w:space="0" w:color="auto"/>
            <w:right w:val="none" w:sz="0" w:space="0" w:color="auto"/>
          </w:divBdr>
        </w:div>
        <w:div w:id="994652653">
          <w:marLeft w:val="480"/>
          <w:marRight w:val="0"/>
          <w:marTop w:val="0"/>
          <w:marBottom w:val="0"/>
          <w:divBdr>
            <w:top w:val="none" w:sz="0" w:space="0" w:color="auto"/>
            <w:left w:val="none" w:sz="0" w:space="0" w:color="auto"/>
            <w:bottom w:val="none" w:sz="0" w:space="0" w:color="auto"/>
            <w:right w:val="none" w:sz="0" w:space="0" w:color="auto"/>
          </w:divBdr>
        </w:div>
        <w:div w:id="1892495327">
          <w:marLeft w:val="480"/>
          <w:marRight w:val="0"/>
          <w:marTop w:val="0"/>
          <w:marBottom w:val="0"/>
          <w:divBdr>
            <w:top w:val="none" w:sz="0" w:space="0" w:color="auto"/>
            <w:left w:val="none" w:sz="0" w:space="0" w:color="auto"/>
            <w:bottom w:val="none" w:sz="0" w:space="0" w:color="auto"/>
            <w:right w:val="none" w:sz="0" w:space="0" w:color="auto"/>
          </w:divBdr>
        </w:div>
        <w:div w:id="642346281">
          <w:marLeft w:val="480"/>
          <w:marRight w:val="0"/>
          <w:marTop w:val="0"/>
          <w:marBottom w:val="0"/>
          <w:divBdr>
            <w:top w:val="none" w:sz="0" w:space="0" w:color="auto"/>
            <w:left w:val="none" w:sz="0" w:space="0" w:color="auto"/>
            <w:bottom w:val="none" w:sz="0" w:space="0" w:color="auto"/>
            <w:right w:val="none" w:sz="0" w:space="0" w:color="auto"/>
          </w:divBdr>
        </w:div>
        <w:div w:id="1256671472">
          <w:marLeft w:val="480"/>
          <w:marRight w:val="0"/>
          <w:marTop w:val="0"/>
          <w:marBottom w:val="0"/>
          <w:divBdr>
            <w:top w:val="none" w:sz="0" w:space="0" w:color="auto"/>
            <w:left w:val="none" w:sz="0" w:space="0" w:color="auto"/>
            <w:bottom w:val="none" w:sz="0" w:space="0" w:color="auto"/>
            <w:right w:val="none" w:sz="0" w:space="0" w:color="auto"/>
          </w:divBdr>
        </w:div>
        <w:div w:id="1988824388">
          <w:marLeft w:val="480"/>
          <w:marRight w:val="0"/>
          <w:marTop w:val="0"/>
          <w:marBottom w:val="0"/>
          <w:divBdr>
            <w:top w:val="none" w:sz="0" w:space="0" w:color="auto"/>
            <w:left w:val="none" w:sz="0" w:space="0" w:color="auto"/>
            <w:bottom w:val="none" w:sz="0" w:space="0" w:color="auto"/>
            <w:right w:val="none" w:sz="0" w:space="0" w:color="auto"/>
          </w:divBdr>
        </w:div>
        <w:div w:id="878280032">
          <w:marLeft w:val="480"/>
          <w:marRight w:val="0"/>
          <w:marTop w:val="0"/>
          <w:marBottom w:val="0"/>
          <w:divBdr>
            <w:top w:val="none" w:sz="0" w:space="0" w:color="auto"/>
            <w:left w:val="none" w:sz="0" w:space="0" w:color="auto"/>
            <w:bottom w:val="none" w:sz="0" w:space="0" w:color="auto"/>
            <w:right w:val="none" w:sz="0" w:space="0" w:color="auto"/>
          </w:divBdr>
        </w:div>
        <w:div w:id="2044478557">
          <w:marLeft w:val="480"/>
          <w:marRight w:val="0"/>
          <w:marTop w:val="0"/>
          <w:marBottom w:val="0"/>
          <w:divBdr>
            <w:top w:val="none" w:sz="0" w:space="0" w:color="auto"/>
            <w:left w:val="none" w:sz="0" w:space="0" w:color="auto"/>
            <w:bottom w:val="none" w:sz="0" w:space="0" w:color="auto"/>
            <w:right w:val="none" w:sz="0" w:space="0" w:color="auto"/>
          </w:divBdr>
        </w:div>
        <w:div w:id="813178829">
          <w:marLeft w:val="480"/>
          <w:marRight w:val="0"/>
          <w:marTop w:val="0"/>
          <w:marBottom w:val="0"/>
          <w:divBdr>
            <w:top w:val="none" w:sz="0" w:space="0" w:color="auto"/>
            <w:left w:val="none" w:sz="0" w:space="0" w:color="auto"/>
            <w:bottom w:val="none" w:sz="0" w:space="0" w:color="auto"/>
            <w:right w:val="none" w:sz="0" w:space="0" w:color="auto"/>
          </w:divBdr>
        </w:div>
        <w:div w:id="427968541">
          <w:marLeft w:val="480"/>
          <w:marRight w:val="0"/>
          <w:marTop w:val="0"/>
          <w:marBottom w:val="0"/>
          <w:divBdr>
            <w:top w:val="none" w:sz="0" w:space="0" w:color="auto"/>
            <w:left w:val="none" w:sz="0" w:space="0" w:color="auto"/>
            <w:bottom w:val="none" w:sz="0" w:space="0" w:color="auto"/>
            <w:right w:val="none" w:sz="0" w:space="0" w:color="auto"/>
          </w:divBdr>
        </w:div>
        <w:div w:id="181939277">
          <w:marLeft w:val="480"/>
          <w:marRight w:val="0"/>
          <w:marTop w:val="0"/>
          <w:marBottom w:val="0"/>
          <w:divBdr>
            <w:top w:val="none" w:sz="0" w:space="0" w:color="auto"/>
            <w:left w:val="none" w:sz="0" w:space="0" w:color="auto"/>
            <w:bottom w:val="none" w:sz="0" w:space="0" w:color="auto"/>
            <w:right w:val="none" w:sz="0" w:space="0" w:color="auto"/>
          </w:divBdr>
        </w:div>
        <w:div w:id="268590557">
          <w:marLeft w:val="480"/>
          <w:marRight w:val="0"/>
          <w:marTop w:val="0"/>
          <w:marBottom w:val="0"/>
          <w:divBdr>
            <w:top w:val="none" w:sz="0" w:space="0" w:color="auto"/>
            <w:left w:val="none" w:sz="0" w:space="0" w:color="auto"/>
            <w:bottom w:val="none" w:sz="0" w:space="0" w:color="auto"/>
            <w:right w:val="none" w:sz="0" w:space="0" w:color="auto"/>
          </w:divBdr>
        </w:div>
        <w:div w:id="691302670">
          <w:marLeft w:val="480"/>
          <w:marRight w:val="0"/>
          <w:marTop w:val="0"/>
          <w:marBottom w:val="0"/>
          <w:divBdr>
            <w:top w:val="none" w:sz="0" w:space="0" w:color="auto"/>
            <w:left w:val="none" w:sz="0" w:space="0" w:color="auto"/>
            <w:bottom w:val="none" w:sz="0" w:space="0" w:color="auto"/>
            <w:right w:val="none" w:sz="0" w:space="0" w:color="auto"/>
          </w:divBdr>
        </w:div>
        <w:div w:id="1205942589">
          <w:marLeft w:val="480"/>
          <w:marRight w:val="0"/>
          <w:marTop w:val="0"/>
          <w:marBottom w:val="0"/>
          <w:divBdr>
            <w:top w:val="none" w:sz="0" w:space="0" w:color="auto"/>
            <w:left w:val="none" w:sz="0" w:space="0" w:color="auto"/>
            <w:bottom w:val="none" w:sz="0" w:space="0" w:color="auto"/>
            <w:right w:val="none" w:sz="0" w:space="0" w:color="auto"/>
          </w:divBdr>
        </w:div>
        <w:div w:id="1411124834">
          <w:marLeft w:val="480"/>
          <w:marRight w:val="0"/>
          <w:marTop w:val="0"/>
          <w:marBottom w:val="0"/>
          <w:divBdr>
            <w:top w:val="none" w:sz="0" w:space="0" w:color="auto"/>
            <w:left w:val="none" w:sz="0" w:space="0" w:color="auto"/>
            <w:bottom w:val="none" w:sz="0" w:space="0" w:color="auto"/>
            <w:right w:val="none" w:sz="0" w:space="0" w:color="auto"/>
          </w:divBdr>
        </w:div>
        <w:div w:id="121071996">
          <w:marLeft w:val="480"/>
          <w:marRight w:val="0"/>
          <w:marTop w:val="0"/>
          <w:marBottom w:val="0"/>
          <w:divBdr>
            <w:top w:val="none" w:sz="0" w:space="0" w:color="auto"/>
            <w:left w:val="none" w:sz="0" w:space="0" w:color="auto"/>
            <w:bottom w:val="none" w:sz="0" w:space="0" w:color="auto"/>
            <w:right w:val="none" w:sz="0" w:space="0" w:color="auto"/>
          </w:divBdr>
        </w:div>
        <w:div w:id="661930133">
          <w:marLeft w:val="480"/>
          <w:marRight w:val="0"/>
          <w:marTop w:val="0"/>
          <w:marBottom w:val="0"/>
          <w:divBdr>
            <w:top w:val="none" w:sz="0" w:space="0" w:color="auto"/>
            <w:left w:val="none" w:sz="0" w:space="0" w:color="auto"/>
            <w:bottom w:val="none" w:sz="0" w:space="0" w:color="auto"/>
            <w:right w:val="none" w:sz="0" w:space="0" w:color="auto"/>
          </w:divBdr>
        </w:div>
        <w:div w:id="1650550140">
          <w:marLeft w:val="480"/>
          <w:marRight w:val="0"/>
          <w:marTop w:val="0"/>
          <w:marBottom w:val="0"/>
          <w:divBdr>
            <w:top w:val="none" w:sz="0" w:space="0" w:color="auto"/>
            <w:left w:val="none" w:sz="0" w:space="0" w:color="auto"/>
            <w:bottom w:val="none" w:sz="0" w:space="0" w:color="auto"/>
            <w:right w:val="none" w:sz="0" w:space="0" w:color="auto"/>
          </w:divBdr>
        </w:div>
        <w:div w:id="635644503">
          <w:marLeft w:val="480"/>
          <w:marRight w:val="0"/>
          <w:marTop w:val="0"/>
          <w:marBottom w:val="0"/>
          <w:divBdr>
            <w:top w:val="none" w:sz="0" w:space="0" w:color="auto"/>
            <w:left w:val="none" w:sz="0" w:space="0" w:color="auto"/>
            <w:bottom w:val="none" w:sz="0" w:space="0" w:color="auto"/>
            <w:right w:val="none" w:sz="0" w:space="0" w:color="auto"/>
          </w:divBdr>
        </w:div>
        <w:div w:id="940145017">
          <w:marLeft w:val="480"/>
          <w:marRight w:val="0"/>
          <w:marTop w:val="0"/>
          <w:marBottom w:val="0"/>
          <w:divBdr>
            <w:top w:val="none" w:sz="0" w:space="0" w:color="auto"/>
            <w:left w:val="none" w:sz="0" w:space="0" w:color="auto"/>
            <w:bottom w:val="none" w:sz="0" w:space="0" w:color="auto"/>
            <w:right w:val="none" w:sz="0" w:space="0" w:color="auto"/>
          </w:divBdr>
        </w:div>
        <w:div w:id="176237829">
          <w:marLeft w:val="480"/>
          <w:marRight w:val="0"/>
          <w:marTop w:val="0"/>
          <w:marBottom w:val="0"/>
          <w:divBdr>
            <w:top w:val="none" w:sz="0" w:space="0" w:color="auto"/>
            <w:left w:val="none" w:sz="0" w:space="0" w:color="auto"/>
            <w:bottom w:val="none" w:sz="0" w:space="0" w:color="auto"/>
            <w:right w:val="none" w:sz="0" w:space="0" w:color="auto"/>
          </w:divBdr>
        </w:div>
        <w:div w:id="1658993857">
          <w:marLeft w:val="480"/>
          <w:marRight w:val="0"/>
          <w:marTop w:val="0"/>
          <w:marBottom w:val="0"/>
          <w:divBdr>
            <w:top w:val="none" w:sz="0" w:space="0" w:color="auto"/>
            <w:left w:val="none" w:sz="0" w:space="0" w:color="auto"/>
            <w:bottom w:val="none" w:sz="0" w:space="0" w:color="auto"/>
            <w:right w:val="none" w:sz="0" w:space="0" w:color="auto"/>
          </w:divBdr>
        </w:div>
        <w:div w:id="1938559253">
          <w:marLeft w:val="480"/>
          <w:marRight w:val="0"/>
          <w:marTop w:val="0"/>
          <w:marBottom w:val="0"/>
          <w:divBdr>
            <w:top w:val="none" w:sz="0" w:space="0" w:color="auto"/>
            <w:left w:val="none" w:sz="0" w:space="0" w:color="auto"/>
            <w:bottom w:val="none" w:sz="0" w:space="0" w:color="auto"/>
            <w:right w:val="none" w:sz="0" w:space="0" w:color="auto"/>
          </w:divBdr>
        </w:div>
        <w:div w:id="810487938">
          <w:marLeft w:val="480"/>
          <w:marRight w:val="0"/>
          <w:marTop w:val="0"/>
          <w:marBottom w:val="0"/>
          <w:divBdr>
            <w:top w:val="none" w:sz="0" w:space="0" w:color="auto"/>
            <w:left w:val="none" w:sz="0" w:space="0" w:color="auto"/>
            <w:bottom w:val="none" w:sz="0" w:space="0" w:color="auto"/>
            <w:right w:val="none" w:sz="0" w:space="0" w:color="auto"/>
          </w:divBdr>
        </w:div>
        <w:div w:id="2001543658">
          <w:marLeft w:val="480"/>
          <w:marRight w:val="0"/>
          <w:marTop w:val="0"/>
          <w:marBottom w:val="0"/>
          <w:divBdr>
            <w:top w:val="none" w:sz="0" w:space="0" w:color="auto"/>
            <w:left w:val="none" w:sz="0" w:space="0" w:color="auto"/>
            <w:bottom w:val="none" w:sz="0" w:space="0" w:color="auto"/>
            <w:right w:val="none" w:sz="0" w:space="0" w:color="auto"/>
          </w:divBdr>
        </w:div>
        <w:div w:id="1485656113">
          <w:marLeft w:val="480"/>
          <w:marRight w:val="0"/>
          <w:marTop w:val="0"/>
          <w:marBottom w:val="0"/>
          <w:divBdr>
            <w:top w:val="none" w:sz="0" w:space="0" w:color="auto"/>
            <w:left w:val="none" w:sz="0" w:space="0" w:color="auto"/>
            <w:bottom w:val="none" w:sz="0" w:space="0" w:color="auto"/>
            <w:right w:val="none" w:sz="0" w:space="0" w:color="auto"/>
          </w:divBdr>
        </w:div>
        <w:div w:id="1243298761">
          <w:marLeft w:val="480"/>
          <w:marRight w:val="0"/>
          <w:marTop w:val="0"/>
          <w:marBottom w:val="0"/>
          <w:divBdr>
            <w:top w:val="none" w:sz="0" w:space="0" w:color="auto"/>
            <w:left w:val="none" w:sz="0" w:space="0" w:color="auto"/>
            <w:bottom w:val="none" w:sz="0" w:space="0" w:color="auto"/>
            <w:right w:val="none" w:sz="0" w:space="0" w:color="auto"/>
          </w:divBdr>
        </w:div>
        <w:div w:id="1760128542">
          <w:marLeft w:val="480"/>
          <w:marRight w:val="0"/>
          <w:marTop w:val="0"/>
          <w:marBottom w:val="0"/>
          <w:divBdr>
            <w:top w:val="none" w:sz="0" w:space="0" w:color="auto"/>
            <w:left w:val="none" w:sz="0" w:space="0" w:color="auto"/>
            <w:bottom w:val="none" w:sz="0" w:space="0" w:color="auto"/>
            <w:right w:val="none" w:sz="0" w:space="0" w:color="auto"/>
          </w:divBdr>
        </w:div>
        <w:div w:id="1268539678">
          <w:marLeft w:val="480"/>
          <w:marRight w:val="0"/>
          <w:marTop w:val="0"/>
          <w:marBottom w:val="0"/>
          <w:divBdr>
            <w:top w:val="none" w:sz="0" w:space="0" w:color="auto"/>
            <w:left w:val="none" w:sz="0" w:space="0" w:color="auto"/>
            <w:bottom w:val="none" w:sz="0" w:space="0" w:color="auto"/>
            <w:right w:val="none" w:sz="0" w:space="0" w:color="auto"/>
          </w:divBdr>
        </w:div>
        <w:div w:id="1709336124">
          <w:marLeft w:val="480"/>
          <w:marRight w:val="0"/>
          <w:marTop w:val="0"/>
          <w:marBottom w:val="0"/>
          <w:divBdr>
            <w:top w:val="none" w:sz="0" w:space="0" w:color="auto"/>
            <w:left w:val="none" w:sz="0" w:space="0" w:color="auto"/>
            <w:bottom w:val="none" w:sz="0" w:space="0" w:color="auto"/>
            <w:right w:val="none" w:sz="0" w:space="0" w:color="auto"/>
          </w:divBdr>
        </w:div>
        <w:div w:id="342434927">
          <w:marLeft w:val="480"/>
          <w:marRight w:val="0"/>
          <w:marTop w:val="0"/>
          <w:marBottom w:val="0"/>
          <w:divBdr>
            <w:top w:val="none" w:sz="0" w:space="0" w:color="auto"/>
            <w:left w:val="none" w:sz="0" w:space="0" w:color="auto"/>
            <w:bottom w:val="none" w:sz="0" w:space="0" w:color="auto"/>
            <w:right w:val="none" w:sz="0" w:space="0" w:color="auto"/>
          </w:divBdr>
        </w:div>
        <w:div w:id="844050484">
          <w:marLeft w:val="480"/>
          <w:marRight w:val="0"/>
          <w:marTop w:val="0"/>
          <w:marBottom w:val="0"/>
          <w:divBdr>
            <w:top w:val="none" w:sz="0" w:space="0" w:color="auto"/>
            <w:left w:val="none" w:sz="0" w:space="0" w:color="auto"/>
            <w:bottom w:val="none" w:sz="0" w:space="0" w:color="auto"/>
            <w:right w:val="none" w:sz="0" w:space="0" w:color="auto"/>
          </w:divBdr>
        </w:div>
        <w:div w:id="250741635">
          <w:marLeft w:val="480"/>
          <w:marRight w:val="0"/>
          <w:marTop w:val="0"/>
          <w:marBottom w:val="0"/>
          <w:divBdr>
            <w:top w:val="none" w:sz="0" w:space="0" w:color="auto"/>
            <w:left w:val="none" w:sz="0" w:space="0" w:color="auto"/>
            <w:bottom w:val="none" w:sz="0" w:space="0" w:color="auto"/>
            <w:right w:val="none" w:sz="0" w:space="0" w:color="auto"/>
          </w:divBdr>
        </w:div>
        <w:div w:id="299657545">
          <w:marLeft w:val="480"/>
          <w:marRight w:val="0"/>
          <w:marTop w:val="0"/>
          <w:marBottom w:val="0"/>
          <w:divBdr>
            <w:top w:val="none" w:sz="0" w:space="0" w:color="auto"/>
            <w:left w:val="none" w:sz="0" w:space="0" w:color="auto"/>
            <w:bottom w:val="none" w:sz="0" w:space="0" w:color="auto"/>
            <w:right w:val="none" w:sz="0" w:space="0" w:color="auto"/>
          </w:divBdr>
        </w:div>
        <w:div w:id="919023419">
          <w:marLeft w:val="480"/>
          <w:marRight w:val="0"/>
          <w:marTop w:val="0"/>
          <w:marBottom w:val="0"/>
          <w:divBdr>
            <w:top w:val="none" w:sz="0" w:space="0" w:color="auto"/>
            <w:left w:val="none" w:sz="0" w:space="0" w:color="auto"/>
            <w:bottom w:val="none" w:sz="0" w:space="0" w:color="auto"/>
            <w:right w:val="none" w:sz="0" w:space="0" w:color="auto"/>
          </w:divBdr>
        </w:div>
        <w:div w:id="1513303984">
          <w:marLeft w:val="480"/>
          <w:marRight w:val="0"/>
          <w:marTop w:val="0"/>
          <w:marBottom w:val="0"/>
          <w:divBdr>
            <w:top w:val="none" w:sz="0" w:space="0" w:color="auto"/>
            <w:left w:val="none" w:sz="0" w:space="0" w:color="auto"/>
            <w:bottom w:val="none" w:sz="0" w:space="0" w:color="auto"/>
            <w:right w:val="none" w:sz="0" w:space="0" w:color="auto"/>
          </w:divBdr>
        </w:div>
      </w:divsChild>
    </w:div>
    <w:div w:id="778455377">
      <w:bodyDiv w:val="1"/>
      <w:marLeft w:val="0"/>
      <w:marRight w:val="0"/>
      <w:marTop w:val="0"/>
      <w:marBottom w:val="0"/>
      <w:divBdr>
        <w:top w:val="none" w:sz="0" w:space="0" w:color="auto"/>
        <w:left w:val="none" w:sz="0" w:space="0" w:color="auto"/>
        <w:bottom w:val="none" w:sz="0" w:space="0" w:color="auto"/>
        <w:right w:val="none" w:sz="0" w:space="0" w:color="auto"/>
      </w:divBdr>
    </w:div>
    <w:div w:id="779033702">
      <w:bodyDiv w:val="1"/>
      <w:marLeft w:val="0"/>
      <w:marRight w:val="0"/>
      <w:marTop w:val="0"/>
      <w:marBottom w:val="0"/>
      <w:divBdr>
        <w:top w:val="none" w:sz="0" w:space="0" w:color="auto"/>
        <w:left w:val="none" w:sz="0" w:space="0" w:color="auto"/>
        <w:bottom w:val="none" w:sz="0" w:space="0" w:color="auto"/>
        <w:right w:val="none" w:sz="0" w:space="0" w:color="auto"/>
      </w:divBdr>
    </w:div>
    <w:div w:id="779185720">
      <w:bodyDiv w:val="1"/>
      <w:marLeft w:val="0"/>
      <w:marRight w:val="0"/>
      <w:marTop w:val="0"/>
      <w:marBottom w:val="0"/>
      <w:divBdr>
        <w:top w:val="none" w:sz="0" w:space="0" w:color="auto"/>
        <w:left w:val="none" w:sz="0" w:space="0" w:color="auto"/>
        <w:bottom w:val="none" w:sz="0" w:space="0" w:color="auto"/>
        <w:right w:val="none" w:sz="0" w:space="0" w:color="auto"/>
      </w:divBdr>
    </w:div>
    <w:div w:id="779764005">
      <w:bodyDiv w:val="1"/>
      <w:marLeft w:val="0"/>
      <w:marRight w:val="0"/>
      <w:marTop w:val="0"/>
      <w:marBottom w:val="0"/>
      <w:divBdr>
        <w:top w:val="none" w:sz="0" w:space="0" w:color="auto"/>
        <w:left w:val="none" w:sz="0" w:space="0" w:color="auto"/>
        <w:bottom w:val="none" w:sz="0" w:space="0" w:color="auto"/>
        <w:right w:val="none" w:sz="0" w:space="0" w:color="auto"/>
      </w:divBdr>
    </w:div>
    <w:div w:id="779909521">
      <w:bodyDiv w:val="1"/>
      <w:marLeft w:val="0"/>
      <w:marRight w:val="0"/>
      <w:marTop w:val="0"/>
      <w:marBottom w:val="0"/>
      <w:divBdr>
        <w:top w:val="none" w:sz="0" w:space="0" w:color="auto"/>
        <w:left w:val="none" w:sz="0" w:space="0" w:color="auto"/>
        <w:bottom w:val="none" w:sz="0" w:space="0" w:color="auto"/>
        <w:right w:val="none" w:sz="0" w:space="0" w:color="auto"/>
      </w:divBdr>
    </w:div>
    <w:div w:id="780339902">
      <w:bodyDiv w:val="1"/>
      <w:marLeft w:val="0"/>
      <w:marRight w:val="0"/>
      <w:marTop w:val="0"/>
      <w:marBottom w:val="0"/>
      <w:divBdr>
        <w:top w:val="none" w:sz="0" w:space="0" w:color="auto"/>
        <w:left w:val="none" w:sz="0" w:space="0" w:color="auto"/>
        <w:bottom w:val="none" w:sz="0" w:space="0" w:color="auto"/>
        <w:right w:val="none" w:sz="0" w:space="0" w:color="auto"/>
      </w:divBdr>
    </w:div>
    <w:div w:id="780488533">
      <w:bodyDiv w:val="1"/>
      <w:marLeft w:val="0"/>
      <w:marRight w:val="0"/>
      <w:marTop w:val="0"/>
      <w:marBottom w:val="0"/>
      <w:divBdr>
        <w:top w:val="none" w:sz="0" w:space="0" w:color="auto"/>
        <w:left w:val="none" w:sz="0" w:space="0" w:color="auto"/>
        <w:bottom w:val="none" w:sz="0" w:space="0" w:color="auto"/>
        <w:right w:val="none" w:sz="0" w:space="0" w:color="auto"/>
      </w:divBdr>
    </w:div>
    <w:div w:id="780959484">
      <w:bodyDiv w:val="1"/>
      <w:marLeft w:val="0"/>
      <w:marRight w:val="0"/>
      <w:marTop w:val="0"/>
      <w:marBottom w:val="0"/>
      <w:divBdr>
        <w:top w:val="none" w:sz="0" w:space="0" w:color="auto"/>
        <w:left w:val="none" w:sz="0" w:space="0" w:color="auto"/>
        <w:bottom w:val="none" w:sz="0" w:space="0" w:color="auto"/>
        <w:right w:val="none" w:sz="0" w:space="0" w:color="auto"/>
      </w:divBdr>
    </w:div>
    <w:div w:id="781075896">
      <w:bodyDiv w:val="1"/>
      <w:marLeft w:val="0"/>
      <w:marRight w:val="0"/>
      <w:marTop w:val="0"/>
      <w:marBottom w:val="0"/>
      <w:divBdr>
        <w:top w:val="none" w:sz="0" w:space="0" w:color="auto"/>
        <w:left w:val="none" w:sz="0" w:space="0" w:color="auto"/>
        <w:bottom w:val="none" w:sz="0" w:space="0" w:color="auto"/>
        <w:right w:val="none" w:sz="0" w:space="0" w:color="auto"/>
      </w:divBdr>
    </w:div>
    <w:div w:id="781341567">
      <w:bodyDiv w:val="1"/>
      <w:marLeft w:val="0"/>
      <w:marRight w:val="0"/>
      <w:marTop w:val="0"/>
      <w:marBottom w:val="0"/>
      <w:divBdr>
        <w:top w:val="none" w:sz="0" w:space="0" w:color="auto"/>
        <w:left w:val="none" w:sz="0" w:space="0" w:color="auto"/>
        <w:bottom w:val="none" w:sz="0" w:space="0" w:color="auto"/>
        <w:right w:val="none" w:sz="0" w:space="0" w:color="auto"/>
      </w:divBdr>
    </w:div>
    <w:div w:id="781612356">
      <w:bodyDiv w:val="1"/>
      <w:marLeft w:val="0"/>
      <w:marRight w:val="0"/>
      <w:marTop w:val="0"/>
      <w:marBottom w:val="0"/>
      <w:divBdr>
        <w:top w:val="none" w:sz="0" w:space="0" w:color="auto"/>
        <w:left w:val="none" w:sz="0" w:space="0" w:color="auto"/>
        <w:bottom w:val="none" w:sz="0" w:space="0" w:color="auto"/>
        <w:right w:val="none" w:sz="0" w:space="0" w:color="auto"/>
      </w:divBdr>
      <w:divsChild>
        <w:div w:id="2019237948">
          <w:marLeft w:val="0"/>
          <w:marRight w:val="0"/>
          <w:marTop w:val="0"/>
          <w:marBottom w:val="0"/>
          <w:divBdr>
            <w:top w:val="none" w:sz="0" w:space="0" w:color="auto"/>
            <w:left w:val="none" w:sz="0" w:space="0" w:color="auto"/>
            <w:bottom w:val="none" w:sz="0" w:space="0" w:color="auto"/>
            <w:right w:val="none" w:sz="0" w:space="0" w:color="auto"/>
          </w:divBdr>
          <w:divsChild>
            <w:div w:id="211574864">
              <w:marLeft w:val="0"/>
              <w:marRight w:val="0"/>
              <w:marTop w:val="0"/>
              <w:marBottom w:val="0"/>
              <w:divBdr>
                <w:top w:val="none" w:sz="0" w:space="0" w:color="auto"/>
                <w:left w:val="none" w:sz="0" w:space="0" w:color="auto"/>
                <w:bottom w:val="none" w:sz="0" w:space="0" w:color="auto"/>
                <w:right w:val="none" w:sz="0" w:space="0" w:color="auto"/>
              </w:divBdr>
            </w:div>
            <w:div w:id="59140277">
              <w:marLeft w:val="0"/>
              <w:marRight w:val="0"/>
              <w:marTop w:val="0"/>
              <w:marBottom w:val="0"/>
              <w:divBdr>
                <w:top w:val="none" w:sz="0" w:space="0" w:color="auto"/>
                <w:left w:val="none" w:sz="0" w:space="0" w:color="auto"/>
                <w:bottom w:val="none" w:sz="0" w:space="0" w:color="auto"/>
                <w:right w:val="none" w:sz="0" w:space="0" w:color="auto"/>
              </w:divBdr>
            </w:div>
            <w:div w:id="257444638">
              <w:marLeft w:val="0"/>
              <w:marRight w:val="0"/>
              <w:marTop w:val="0"/>
              <w:marBottom w:val="0"/>
              <w:divBdr>
                <w:top w:val="none" w:sz="0" w:space="0" w:color="auto"/>
                <w:left w:val="none" w:sz="0" w:space="0" w:color="auto"/>
                <w:bottom w:val="none" w:sz="0" w:space="0" w:color="auto"/>
                <w:right w:val="none" w:sz="0" w:space="0" w:color="auto"/>
              </w:divBdr>
            </w:div>
            <w:div w:id="1623272005">
              <w:marLeft w:val="0"/>
              <w:marRight w:val="0"/>
              <w:marTop w:val="0"/>
              <w:marBottom w:val="0"/>
              <w:divBdr>
                <w:top w:val="none" w:sz="0" w:space="0" w:color="auto"/>
                <w:left w:val="none" w:sz="0" w:space="0" w:color="auto"/>
                <w:bottom w:val="none" w:sz="0" w:space="0" w:color="auto"/>
                <w:right w:val="none" w:sz="0" w:space="0" w:color="auto"/>
              </w:divBdr>
            </w:div>
            <w:div w:id="507604371">
              <w:marLeft w:val="0"/>
              <w:marRight w:val="0"/>
              <w:marTop w:val="0"/>
              <w:marBottom w:val="0"/>
              <w:divBdr>
                <w:top w:val="none" w:sz="0" w:space="0" w:color="auto"/>
                <w:left w:val="none" w:sz="0" w:space="0" w:color="auto"/>
                <w:bottom w:val="none" w:sz="0" w:space="0" w:color="auto"/>
                <w:right w:val="none" w:sz="0" w:space="0" w:color="auto"/>
              </w:divBdr>
            </w:div>
            <w:div w:id="1012301286">
              <w:marLeft w:val="0"/>
              <w:marRight w:val="0"/>
              <w:marTop w:val="0"/>
              <w:marBottom w:val="0"/>
              <w:divBdr>
                <w:top w:val="none" w:sz="0" w:space="0" w:color="auto"/>
                <w:left w:val="none" w:sz="0" w:space="0" w:color="auto"/>
                <w:bottom w:val="none" w:sz="0" w:space="0" w:color="auto"/>
                <w:right w:val="none" w:sz="0" w:space="0" w:color="auto"/>
              </w:divBdr>
            </w:div>
            <w:div w:id="2132357174">
              <w:marLeft w:val="0"/>
              <w:marRight w:val="0"/>
              <w:marTop w:val="0"/>
              <w:marBottom w:val="0"/>
              <w:divBdr>
                <w:top w:val="none" w:sz="0" w:space="0" w:color="auto"/>
                <w:left w:val="none" w:sz="0" w:space="0" w:color="auto"/>
                <w:bottom w:val="none" w:sz="0" w:space="0" w:color="auto"/>
                <w:right w:val="none" w:sz="0" w:space="0" w:color="auto"/>
              </w:divBdr>
            </w:div>
            <w:div w:id="517626145">
              <w:marLeft w:val="0"/>
              <w:marRight w:val="0"/>
              <w:marTop w:val="0"/>
              <w:marBottom w:val="0"/>
              <w:divBdr>
                <w:top w:val="none" w:sz="0" w:space="0" w:color="auto"/>
                <w:left w:val="none" w:sz="0" w:space="0" w:color="auto"/>
                <w:bottom w:val="none" w:sz="0" w:space="0" w:color="auto"/>
                <w:right w:val="none" w:sz="0" w:space="0" w:color="auto"/>
              </w:divBdr>
            </w:div>
            <w:div w:id="1574654461">
              <w:marLeft w:val="0"/>
              <w:marRight w:val="0"/>
              <w:marTop w:val="0"/>
              <w:marBottom w:val="0"/>
              <w:divBdr>
                <w:top w:val="none" w:sz="0" w:space="0" w:color="auto"/>
                <w:left w:val="none" w:sz="0" w:space="0" w:color="auto"/>
                <w:bottom w:val="none" w:sz="0" w:space="0" w:color="auto"/>
                <w:right w:val="none" w:sz="0" w:space="0" w:color="auto"/>
              </w:divBdr>
            </w:div>
            <w:div w:id="167986491">
              <w:marLeft w:val="0"/>
              <w:marRight w:val="0"/>
              <w:marTop w:val="0"/>
              <w:marBottom w:val="0"/>
              <w:divBdr>
                <w:top w:val="none" w:sz="0" w:space="0" w:color="auto"/>
                <w:left w:val="none" w:sz="0" w:space="0" w:color="auto"/>
                <w:bottom w:val="none" w:sz="0" w:space="0" w:color="auto"/>
                <w:right w:val="none" w:sz="0" w:space="0" w:color="auto"/>
              </w:divBdr>
            </w:div>
            <w:div w:id="194123498">
              <w:marLeft w:val="0"/>
              <w:marRight w:val="0"/>
              <w:marTop w:val="0"/>
              <w:marBottom w:val="0"/>
              <w:divBdr>
                <w:top w:val="none" w:sz="0" w:space="0" w:color="auto"/>
                <w:left w:val="none" w:sz="0" w:space="0" w:color="auto"/>
                <w:bottom w:val="none" w:sz="0" w:space="0" w:color="auto"/>
                <w:right w:val="none" w:sz="0" w:space="0" w:color="auto"/>
              </w:divBdr>
            </w:div>
            <w:div w:id="577400144">
              <w:marLeft w:val="0"/>
              <w:marRight w:val="0"/>
              <w:marTop w:val="0"/>
              <w:marBottom w:val="0"/>
              <w:divBdr>
                <w:top w:val="none" w:sz="0" w:space="0" w:color="auto"/>
                <w:left w:val="none" w:sz="0" w:space="0" w:color="auto"/>
                <w:bottom w:val="none" w:sz="0" w:space="0" w:color="auto"/>
                <w:right w:val="none" w:sz="0" w:space="0" w:color="auto"/>
              </w:divBdr>
            </w:div>
            <w:div w:id="1085810227">
              <w:marLeft w:val="0"/>
              <w:marRight w:val="0"/>
              <w:marTop w:val="0"/>
              <w:marBottom w:val="0"/>
              <w:divBdr>
                <w:top w:val="none" w:sz="0" w:space="0" w:color="auto"/>
                <w:left w:val="none" w:sz="0" w:space="0" w:color="auto"/>
                <w:bottom w:val="none" w:sz="0" w:space="0" w:color="auto"/>
                <w:right w:val="none" w:sz="0" w:space="0" w:color="auto"/>
              </w:divBdr>
            </w:div>
            <w:div w:id="2039770722">
              <w:marLeft w:val="0"/>
              <w:marRight w:val="0"/>
              <w:marTop w:val="0"/>
              <w:marBottom w:val="0"/>
              <w:divBdr>
                <w:top w:val="none" w:sz="0" w:space="0" w:color="auto"/>
                <w:left w:val="none" w:sz="0" w:space="0" w:color="auto"/>
                <w:bottom w:val="none" w:sz="0" w:space="0" w:color="auto"/>
                <w:right w:val="none" w:sz="0" w:space="0" w:color="auto"/>
              </w:divBdr>
            </w:div>
            <w:div w:id="1341345871">
              <w:marLeft w:val="0"/>
              <w:marRight w:val="0"/>
              <w:marTop w:val="0"/>
              <w:marBottom w:val="0"/>
              <w:divBdr>
                <w:top w:val="none" w:sz="0" w:space="0" w:color="auto"/>
                <w:left w:val="none" w:sz="0" w:space="0" w:color="auto"/>
                <w:bottom w:val="none" w:sz="0" w:space="0" w:color="auto"/>
                <w:right w:val="none" w:sz="0" w:space="0" w:color="auto"/>
              </w:divBdr>
            </w:div>
            <w:div w:id="52896694">
              <w:marLeft w:val="0"/>
              <w:marRight w:val="0"/>
              <w:marTop w:val="0"/>
              <w:marBottom w:val="0"/>
              <w:divBdr>
                <w:top w:val="none" w:sz="0" w:space="0" w:color="auto"/>
                <w:left w:val="none" w:sz="0" w:space="0" w:color="auto"/>
                <w:bottom w:val="none" w:sz="0" w:space="0" w:color="auto"/>
                <w:right w:val="none" w:sz="0" w:space="0" w:color="auto"/>
              </w:divBdr>
            </w:div>
            <w:div w:id="57094860">
              <w:marLeft w:val="0"/>
              <w:marRight w:val="0"/>
              <w:marTop w:val="0"/>
              <w:marBottom w:val="0"/>
              <w:divBdr>
                <w:top w:val="none" w:sz="0" w:space="0" w:color="auto"/>
                <w:left w:val="none" w:sz="0" w:space="0" w:color="auto"/>
                <w:bottom w:val="none" w:sz="0" w:space="0" w:color="auto"/>
                <w:right w:val="none" w:sz="0" w:space="0" w:color="auto"/>
              </w:divBdr>
            </w:div>
            <w:div w:id="1262295892">
              <w:marLeft w:val="0"/>
              <w:marRight w:val="0"/>
              <w:marTop w:val="0"/>
              <w:marBottom w:val="0"/>
              <w:divBdr>
                <w:top w:val="none" w:sz="0" w:space="0" w:color="auto"/>
                <w:left w:val="none" w:sz="0" w:space="0" w:color="auto"/>
                <w:bottom w:val="none" w:sz="0" w:space="0" w:color="auto"/>
                <w:right w:val="none" w:sz="0" w:space="0" w:color="auto"/>
              </w:divBdr>
            </w:div>
            <w:div w:id="1700426904">
              <w:marLeft w:val="0"/>
              <w:marRight w:val="0"/>
              <w:marTop w:val="0"/>
              <w:marBottom w:val="0"/>
              <w:divBdr>
                <w:top w:val="none" w:sz="0" w:space="0" w:color="auto"/>
                <w:left w:val="none" w:sz="0" w:space="0" w:color="auto"/>
                <w:bottom w:val="none" w:sz="0" w:space="0" w:color="auto"/>
                <w:right w:val="none" w:sz="0" w:space="0" w:color="auto"/>
              </w:divBdr>
            </w:div>
            <w:div w:id="523133492">
              <w:marLeft w:val="0"/>
              <w:marRight w:val="0"/>
              <w:marTop w:val="0"/>
              <w:marBottom w:val="0"/>
              <w:divBdr>
                <w:top w:val="none" w:sz="0" w:space="0" w:color="auto"/>
                <w:left w:val="none" w:sz="0" w:space="0" w:color="auto"/>
                <w:bottom w:val="none" w:sz="0" w:space="0" w:color="auto"/>
                <w:right w:val="none" w:sz="0" w:space="0" w:color="auto"/>
              </w:divBdr>
            </w:div>
            <w:div w:id="176894499">
              <w:marLeft w:val="0"/>
              <w:marRight w:val="0"/>
              <w:marTop w:val="0"/>
              <w:marBottom w:val="0"/>
              <w:divBdr>
                <w:top w:val="none" w:sz="0" w:space="0" w:color="auto"/>
                <w:left w:val="none" w:sz="0" w:space="0" w:color="auto"/>
                <w:bottom w:val="none" w:sz="0" w:space="0" w:color="auto"/>
                <w:right w:val="none" w:sz="0" w:space="0" w:color="auto"/>
              </w:divBdr>
            </w:div>
            <w:div w:id="1998455576">
              <w:marLeft w:val="0"/>
              <w:marRight w:val="0"/>
              <w:marTop w:val="0"/>
              <w:marBottom w:val="0"/>
              <w:divBdr>
                <w:top w:val="none" w:sz="0" w:space="0" w:color="auto"/>
                <w:left w:val="none" w:sz="0" w:space="0" w:color="auto"/>
                <w:bottom w:val="none" w:sz="0" w:space="0" w:color="auto"/>
                <w:right w:val="none" w:sz="0" w:space="0" w:color="auto"/>
              </w:divBdr>
            </w:div>
            <w:div w:id="1212307620">
              <w:marLeft w:val="0"/>
              <w:marRight w:val="0"/>
              <w:marTop w:val="0"/>
              <w:marBottom w:val="0"/>
              <w:divBdr>
                <w:top w:val="none" w:sz="0" w:space="0" w:color="auto"/>
                <w:left w:val="none" w:sz="0" w:space="0" w:color="auto"/>
                <w:bottom w:val="none" w:sz="0" w:space="0" w:color="auto"/>
                <w:right w:val="none" w:sz="0" w:space="0" w:color="auto"/>
              </w:divBdr>
            </w:div>
            <w:div w:id="934900581">
              <w:marLeft w:val="0"/>
              <w:marRight w:val="0"/>
              <w:marTop w:val="0"/>
              <w:marBottom w:val="0"/>
              <w:divBdr>
                <w:top w:val="none" w:sz="0" w:space="0" w:color="auto"/>
                <w:left w:val="none" w:sz="0" w:space="0" w:color="auto"/>
                <w:bottom w:val="none" w:sz="0" w:space="0" w:color="auto"/>
                <w:right w:val="none" w:sz="0" w:space="0" w:color="auto"/>
              </w:divBdr>
            </w:div>
            <w:div w:id="502016502">
              <w:marLeft w:val="0"/>
              <w:marRight w:val="0"/>
              <w:marTop w:val="0"/>
              <w:marBottom w:val="0"/>
              <w:divBdr>
                <w:top w:val="none" w:sz="0" w:space="0" w:color="auto"/>
                <w:left w:val="none" w:sz="0" w:space="0" w:color="auto"/>
                <w:bottom w:val="none" w:sz="0" w:space="0" w:color="auto"/>
                <w:right w:val="none" w:sz="0" w:space="0" w:color="auto"/>
              </w:divBdr>
            </w:div>
            <w:div w:id="1190490226">
              <w:marLeft w:val="0"/>
              <w:marRight w:val="0"/>
              <w:marTop w:val="0"/>
              <w:marBottom w:val="0"/>
              <w:divBdr>
                <w:top w:val="none" w:sz="0" w:space="0" w:color="auto"/>
                <w:left w:val="none" w:sz="0" w:space="0" w:color="auto"/>
                <w:bottom w:val="none" w:sz="0" w:space="0" w:color="auto"/>
                <w:right w:val="none" w:sz="0" w:space="0" w:color="auto"/>
              </w:divBdr>
            </w:div>
            <w:div w:id="1640109974">
              <w:marLeft w:val="0"/>
              <w:marRight w:val="0"/>
              <w:marTop w:val="0"/>
              <w:marBottom w:val="0"/>
              <w:divBdr>
                <w:top w:val="none" w:sz="0" w:space="0" w:color="auto"/>
                <w:left w:val="none" w:sz="0" w:space="0" w:color="auto"/>
                <w:bottom w:val="none" w:sz="0" w:space="0" w:color="auto"/>
                <w:right w:val="none" w:sz="0" w:space="0" w:color="auto"/>
              </w:divBdr>
            </w:div>
            <w:div w:id="1988624470">
              <w:marLeft w:val="0"/>
              <w:marRight w:val="0"/>
              <w:marTop w:val="0"/>
              <w:marBottom w:val="0"/>
              <w:divBdr>
                <w:top w:val="none" w:sz="0" w:space="0" w:color="auto"/>
                <w:left w:val="none" w:sz="0" w:space="0" w:color="auto"/>
                <w:bottom w:val="none" w:sz="0" w:space="0" w:color="auto"/>
                <w:right w:val="none" w:sz="0" w:space="0" w:color="auto"/>
              </w:divBdr>
            </w:div>
            <w:div w:id="1850364513">
              <w:marLeft w:val="0"/>
              <w:marRight w:val="0"/>
              <w:marTop w:val="0"/>
              <w:marBottom w:val="0"/>
              <w:divBdr>
                <w:top w:val="none" w:sz="0" w:space="0" w:color="auto"/>
                <w:left w:val="none" w:sz="0" w:space="0" w:color="auto"/>
                <w:bottom w:val="none" w:sz="0" w:space="0" w:color="auto"/>
                <w:right w:val="none" w:sz="0" w:space="0" w:color="auto"/>
              </w:divBdr>
            </w:div>
            <w:div w:id="2079397917">
              <w:marLeft w:val="0"/>
              <w:marRight w:val="0"/>
              <w:marTop w:val="0"/>
              <w:marBottom w:val="0"/>
              <w:divBdr>
                <w:top w:val="none" w:sz="0" w:space="0" w:color="auto"/>
                <w:left w:val="none" w:sz="0" w:space="0" w:color="auto"/>
                <w:bottom w:val="none" w:sz="0" w:space="0" w:color="auto"/>
                <w:right w:val="none" w:sz="0" w:space="0" w:color="auto"/>
              </w:divBdr>
            </w:div>
            <w:div w:id="780536565">
              <w:marLeft w:val="0"/>
              <w:marRight w:val="0"/>
              <w:marTop w:val="0"/>
              <w:marBottom w:val="0"/>
              <w:divBdr>
                <w:top w:val="none" w:sz="0" w:space="0" w:color="auto"/>
                <w:left w:val="none" w:sz="0" w:space="0" w:color="auto"/>
                <w:bottom w:val="none" w:sz="0" w:space="0" w:color="auto"/>
                <w:right w:val="none" w:sz="0" w:space="0" w:color="auto"/>
              </w:divBdr>
            </w:div>
            <w:div w:id="1618558694">
              <w:marLeft w:val="0"/>
              <w:marRight w:val="0"/>
              <w:marTop w:val="0"/>
              <w:marBottom w:val="0"/>
              <w:divBdr>
                <w:top w:val="none" w:sz="0" w:space="0" w:color="auto"/>
                <w:left w:val="none" w:sz="0" w:space="0" w:color="auto"/>
                <w:bottom w:val="none" w:sz="0" w:space="0" w:color="auto"/>
                <w:right w:val="none" w:sz="0" w:space="0" w:color="auto"/>
              </w:divBdr>
            </w:div>
            <w:div w:id="253629397">
              <w:marLeft w:val="0"/>
              <w:marRight w:val="0"/>
              <w:marTop w:val="0"/>
              <w:marBottom w:val="0"/>
              <w:divBdr>
                <w:top w:val="none" w:sz="0" w:space="0" w:color="auto"/>
                <w:left w:val="none" w:sz="0" w:space="0" w:color="auto"/>
                <w:bottom w:val="none" w:sz="0" w:space="0" w:color="auto"/>
                <w:right w:val="none" w:sz="0" w:space="0" w:color="auto"/>
              </w:divBdr>
            </w:div>
            <w:div w:id="1672296294">
              <w:marLeft w:val="0"/>
              <w:marRight w:val="0"/>
              <w:marTop w:val="0"/>
              <w:marBottom w:val="0"/>
              <w:divBdr>
                <w:top w:val="none" w:sz="0" w:space="0" w:color="auto"/>
                <w:left w:val="none" w:sz="0" w:space="0" w:color="auto"/>
                <w:bottom w:val="none" w:sz="0" w:space="0" w:color="auto"/>
                <w:right w:val="none" w:sz="0" w:space="0" w:color="auto"/>
              </w:divBdr>
            </w:div>
            <w:div w:id="1358234067">
              <w:marLeft w:val="0"/>
              <w:marRight w:val="0"/>
              <w:marTop w:val="0"/>
              <w:marBottom w:val="0"/>
              <w:divBdr>
                <w:top w:val="none" w:sz="0" w:space="0" w:color="auto"/>
                <w:left w:val="none" w:sz="0" w:space="0" w:color="auto"/>
                <w:bottom w:val="none" w:sz="0" w:space="0" w:color="auto"/>
                <w:right w:val="none" w:sz="0" w:space="0" w:color="auto"/>
              </w:divBdr>
            </w:div>
            <w:div w:id="2038312088">
              <w:marLeft w:val="0"/>
              <w:marRight w:val="0"/>
              <w:marTop w:val="0"/>
              <w:marBottom w:val="0"/>
              <w:divBdr>
                <w:top w:val="none" w:sz="0" w:space="0" w:color="auto"/>
                <w:left w:val="none" w:sz="0" w:space="0" w:color="auto"/>
                <w:bottom w:val="none" w:sz="0" w:space="0" w:color="auto"/>
                <w:right w:val="none" w:sz="0" w:space="0" w:color="auto"/>
              </w:divBdr>
            </w:div>
            <w:div w:id="1717779686">
              <w:marLeft w:val="0"/>
              <w:marRight w:val="0"/>
              <w:marTop w:val="0"/>
              <w:marBottom w:val="0"/>
              <w:divBdr>
                <w:top w:val="none" w:sz="0" w:space="0" w:color="auto"/>
                <w:left w:val="none" w:sz="0" w:space="0" w:color="auto"/>
                <w:bottom w:val="none" w:sz="0" w:space="0" w:color="auto"/>
                <w:right w:val="none" w:sz="0" w:space="0" w:color="auto"/>
              </w:divBdr>
            </w:div>
            <w:div w:id="14008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8451">
      <w:bodyDiv w:val="1"/>
      <w:marLeft w:val="0"/>
      <w:marRight w:val="0"/>
      <w:marTop w:val="0"/>
      <w:marBottom w:val="0"/>
      <w:divBdr>
        <w:top w:val="none" w:sz="0" w:space="0" w:color="auto"/>
        <w:left w:val="none" w:sz="0" w:space="0" w:color="auto"/>
        <w:bottom w:val="none" w:sz="0" w:space="0" w:color="auto"/>
        <w:right w:val="none" w:sz="0" w:space="0" w:color="auto"/>
      </w:divBdr>
    </w:div>
    <w:div w:id="781923929">
      <w:bodyDiv w:val="1"/>
      <w:marLeft w:val="0"/>
      <w:marRight w:val="0"/>
      <w:marTop w:val="0"/>
      <w:marBottom w:val="0"/>
      <w:divBdr>
        <w:top w:val="none" w:sz="0" w:space="0" w:color="auto"/>
        <w:left w:val="none" w:sz="0" w:space="0" w:color="auto"/>
        <w:bottom w:val="none" w:sz="0" w:space="0" w:color="auto"/>
        <w:right w:val="none" w:sz="0" w:space="0" w:color="auto"/>
      </w:divBdr>
    </w:div>
    <w:div w:id="782000923">
      <w:bodyDiv w:val="1"/>
      <w:marLeft w:val="0"/>
      <w:marRight w:val="0"/>
      <w:marTop w:val="0"/>
      <w:marBottom w:val="0"/>
      <w:divBdr>
        <w:top w:val="none" w:sz="0" w:space="0" w:color="auto"/>
        <w:left w:val="none" w:sz="0" w:space="0" w:color="auto"/>
        <w:bottom w:val="none" w:sz="0" w:space="0" w:color="auto"/>
        <w:right w:val="none" w:sz="0" w:space="0" w:color="auto"/>
      </w:divBdr>
    </w:div>
    <w:div w:id="782379460">
      <w:bodyDiv w:val="1"/>
      <w:marLeft w:val="0"/>
      <w:marRight w:val="0"/>
      <w:marTop w:val="0"/>
      <w:marBottom w:val="0"/>
      <w:divBdr>
        <w:top w:val="none" w:sz="0" w:space="0" w:color="auto"/>
        <w:left w:val="none" w:sz="0" w:space="0" w:color="auto"/>
        <w:bottom w:val="none" w:sz="0" w:space="0" w:color="auto"/>
        <w:right w:val="none" w:sz="0" w:space="0" w:color="auto"/>
      </w:divBdr>
    </w:div>
    <w:div w:id="782504119">
      <w:bodyDiv w:val="1"/>
      <w:marLeft w:val="0"/>
      <w:marRight w:val="0"/>
      <w:marTop w:val="0"/>
      <w:marBottom w:val="0"/>
      <w:divBdr>
        <w:top w:val="none" w:sz="0" w:space="0" w:color="auto"/>
        <w:left w:val="none" w:sz="0" w:space="0" w:color="auto"/>
        <w:bottom w:val="none" w:sz="0" w:space="0" w:color="auto"/>
        <w:right w:val="none" w:sz="0" w:space="0" w:color="auto"/>
      </w:divBdr>
    </w:div>
    <w:div w:id="782724958">
      <w:bodyDiv w:val="1"/>
      <w:marLeft w:val="0"/>
      <w:marRight w:val="0"/>
      <w:marTop w:val="0"/>
      <w:marBottom w:val="0"/>
      <w:divBdr>
        <w:top w:val="none" w:sz="0" w:space="0" w:color="auto"/>
        <w:left w:val="none" w:sz="0" w:space="0" w:color="auto"/>
        <w:bottom w:val="none" w:sz="0" w:space="0" w:color="auto"/>
        <w:right w:val="none" w:sz="0" w:space="0" w:color="auto"/>
      </w:divBdr>
    </w:div>
    <w:div w:id="782771475">
      <w:bodyDiv w:val="1"/>
      <w:marLeft w:val="0"/>
      <w:marRight w:val="0"/>
      <w:marTop w:val="0"/>
      <w:marBottom w:val="0"/>
      <w:divBdr>
        <w:top w:val="none" w:sz="0" w:space="0" w:color="auto"/>
        <w:left w:val="none" w:sz="0" w:space="0" w:color="auto"/>
        <w:bottom w:val="none" w:sz="0" w:space="0" w:color="auto"/>
        <w:right w:val="none" w:sz="0" w:space="0" w:color="auto"/>
      </w:divBdr>
    </w:div>
    <w:div w:id="782921123">
      <w:bodyDiv w:val="1"/>
      <w:marLeft w:val="0"/>
      <w:marRight w:val="0"/>
      <w:marTop w:val="0"/>
      <w:marBottom w:val="0"/>
      <w:divBdr>
        <w:top w:val="none" w:sz="0" w:space="0" w:color="auto"/>
        <w:left w:val="none" w:sz="0" w:space="0" w:color="auto"/>
        <w:bottom w:val="none" w:sz="0" w:space="0" w:color="auto"/>
        <w:right w:val="none" w:sz="0" w:space="0" w:color="auto"/>
      </w:divBdr>
    </w:div>
    <w:div w:id="782923758">
      <w:bodyDiv w:val="1"/>
      <w:marLeft w:val="0"/>
      <w:marRight w:val="0"/>
      <w:marTop w:val="0"/>
      <w:marBottom w:val="0"/>
      <w:divBdr>
        <w:top w:val="none" w:sz="0" w:space="0" w:color="auto"/>
        <w:left w:val="none" w:sz="0" w:space="0" w:color="auto"/>
        <w:bottom w:val="none" w:sz="0" w:space="0" w:color="auto"/>
        <w:right w:val="none" w:sz="0" w:space="0" w:color="auto"/>
      </w:divBdr>
    </w:div>
    <w:div w:id="783157173">
      <w:bodyDiv w:val="1"/>
      <w:marLeft w:val="0"/>
      <w:marRight w:val="0"/>
      <w:marTop w:val="0"/>
      <w:marBottom w:val="0"/>
      <w:divBdr>
        <w:top w:val="none" w:sz="0" w:space="0" w:color="auto"/>
        <w:left w:val="none" w:sz="0" w:space="0" w:color="auto"/>
        <w:bottom w:val="none" w:sz="0" w:space="0" w:color="auto"/>
        <w:right w:val="none" w:sz="0" w:space="0" w:color="auto"/>
      </w:divBdr>
    </w:div>
    <w:div w:id="784033747">
      <w:bodyDiv w:val="1"/>
      <w:marLeft w:val="0"/>
      <w:marRight w:val="0"/>
      <w:marTop w:val="0"/>
      <w:marBottom w:val="0"/>
      <w:divBdr>
        <w:top w:val="none" w:sz="0" w:space="0" w:color="auto"/>
        <w:left w:val="none" w:sz="0" w:space="0" w:color="auto"/>
        <w:bottom w:val="none" w:sz="0" w:space="0" w:color="auto"/>
        <w:right w:val="none" w:sz="0" w:space="0" w:color="auto"/>
      </w:divBdr>
    </w:div>
    <w:div w:id="784234224">
      <w:bodyDiv w:val="1"/>
      <w:marLeft w:val="0"/>
      <w:marRight w:val="0"/>
      <w:marTop w:val="0"/>
      <w:marBottom w:val="0"/>
      <w:divBdr>
        <w:top w:val="none" w:sz="0" w:space="0" w:color="auto"/>
        <w:left w:val="none" w:sz="0" w:space="0" w:color="auto"/>
        <w:bottom w:val="none" w:sz="0" w:space="0" w:color="auto"/>
        <w:right w:val="none" w:sz="0" w:space="0" w:color="auto"/>
      </w:divBdr>
    </w:div>
    <w:div w:id="784613884">
      <w:bodyDiv w:val="1"/>
      <w:marLeft w:val="0"/>
      <w:marRight w:val="0"/>
      <w:marTop w:val="0"/>
      <w:marBottom w:val="0"/>
      <w:divBdr>
        <w:top w:val="none" w:sz="0" w:space="0" w:color="auto"/>
        <w:left w:val="none" w:sz="0" w:space="0" w:color="auto"/>
        <w:bottom w:val="none" w:sz="0" w:space="0" w:color="auto"/>
        <w:right w:val="none" w:sz="0" w:space="0" w:color="auto"/>
      </w:divBdr>
    </w:div>
    <w:div w:id="784619825">
      <w:bodyDiv w:val="1"/>
      <w:marLeft w:val="0"/>
      <w:marRight w:val="0"/>
      <w:marTop w:val="0"/>
      <w:marBottom w:val="0"/>
      <w:divBdr>
        <w:top w:val="none" w:sz="0" w:space="0" w:color="auto"/>
        <w:left w:val="none" w:sz="0" w:space="0" w:color="auto"/>
        <w:bottom w:val="none" w:sz="0" w:space="0" w:color="auto"/>
        <w:right w:val="none" w:sz="0" w:space="0" w:color="auto"/>
      </w:divBdr>
    </w:div>
    <w:div w:id="784883899">
      <w:bodyDiv w:val="1"/>
      <w:marLeft w:val="0"/>
      <w:marRight w:val="0"/>
      <w:marTop w:val="0"/>
      <w:marBottom w:val="0"/>
      <w:divBdr>
        <w:top w:val="none" w:sz="0" w:space="0" w:color="auto"/>
        <w:left w:val="none" w:sz="0" w:space="0" w:color="auto"/>
        <w:bottom w:val="none" w:sz="0" w:space="0" w:color="auto"/>
        <w:right w:val="none" w:sz="0" w:space="0" w:color="auto"/>
      </w:divBdr>
      <w:divsChild>
        <w:div w:id="2074312153">
          <w:marLeft w:val="480"/>
          <w:marRight w:val="0"/>
          <w:marTop w:val="0"/>
          <w:marBottom w:val="0"/>
          <w:divBdr>
            <w:top w:val="none" w:sz="0" w:space="0" w:color="auto"/>
            <w:left w:val="none" w:sz="0" w:space="0" w:color="auto"/>
            <w:bottom w:val="none" w:sz="0" w:space="0" w:color="auto"/>
            <w:right w:val="none" w:sz="0" w:space="0" w:color="auto"/>
          </w:divBdr>
        </w:div>
        <w:div w:id="1262180145">
          <w:marLeft w:val="480"/>
          <w:marRight w:val="0"/>
          <w:marTop w:val="0"/>
          <w:marBottom w:val="0"/>
          <w:divBdr>
            <w:top w:val="none" w:sz="0" w:space="0" w:color="auto"/>
            <w:left w:val="none" w:sz="0" w:space="0" w:color="auto"/>
            <w:bottom w:val="none" w:sz="0" w:space="0" w:color="auto"/>
            <w:right w:val="none" w:sz="0" w:space="0" w:color="auto"/>
          </w:divBdr>
        </w:div>
        <w:div w:id="741416080">
          <w:marLeft w:val="480"/>
          <w:marRight w:val="0"/>
          <w:marTop w:val="0"/>
          <w:marBottom w:val="0"/>
          <w:divBdr>
            <w:top w:val="none" w:sz="0" w:space="0" w:color="auto"/>
            <w:left w:val="none" w:sz="0" w:space="0" w:color="auto"/>
            <w:bottom w:val="none" w:sz="0" w:space="0" w:color="auto"/>
            <w:right w:val="none" w:sz="0" w:space="0" w:color="auto"/>
          </w:divBdr>
        </w:div>
        <w:div w:id="529104364">
          <w:marLeft w:val="480"/>
          <w:marRight w:val="0"/>
          <w:marTop w:val="0"/>
          <w:marBottom w:val="0"/>
          <w:divBdr>
            <w:top w:val="none" w:sz="0" w:space="0" w:color="auto"/>
            <w:left w:val="none" w:sz="0" w:space="0" w:color="auto"/>
            <w:bottom w:val="none" w:sz="0" w:space="0" w:color="auto"/>
            <w:right w:val="none" w:sz="0" w:space="0" w:color="auto"/>
          </w:divBdr>
        </w:div>
        <w:div w:id="293946884">
          <w:marLeft w:val="480"/>
          <w:marRight w:val="0"/>
          <w:marTop w:val="0"/>
          <w:marBottom w:val="0"/>
          <w:divBdr>
            <w:top w:val="none" w:sz="0" w:space="0" w:color="auto"/>
            <w:left w:val="none" w:sz="0" w:space="0" w:color="auto"/>
            <w:bottom w:val="none" w:sz="0" w:space="0" w:color="auto"/>
            <w:right w:val="none" w:sz="0" w:space="0" w:color="auto"/>
          </w:divBdr>
        </w:div>
        <w:div w:id="1584220030">
          <w:marLeft w:val="480"/>
          <w:marRight w:val="0"/>
          <w:marTop w:val="0"/>
          <w:marBottom w:val="0"/>
          <w:divBdr>
            <w:top w:val="none" w:sz="0" w:space="0" w:color="auto"/>
            <w:left w:val="none" w:sz="0" w:space="0" w:color="auto"/>
            <w:bottom w:val="none" w:sz="0" w:space="0" w:color="auto"/>
            <w:right w:val="none" w:sz="0" w:space="0" w:color="auto"/>
          </w:divBdr>
        </w:div>
        <w:div w:id="360400163">
          <w:marLeft w:val="480"/>
          <w:marRight w:val="0"/>
          <w:marTop w:val="0"/>
          <w:marBottom w:val="0"/>
          <w:divBdr>
            <w:top w:val="none" w:sz="0" w:space="0" w:color="auto"/>
            <w:left w:val="none" w:sz="0" w:space="0" w:color="auto"/>
            <w:bottom w:val="none" w:sz="0" w:space="0" w:color="auto"/>
            <w:right w:val="none" w:sz="0" w:space="0" w:color="auto"/>
          </w:divBdr>
        </w:div>
        <w:div w:id="1959335724">
          <w:marLeft w:val="480"/>
          <w:marRight w:val="0"/>
          <w:marTop w:val="0"/>
          <w:marBottom w:val="0"/>
          <w:divBdr>
            <w:top w:val="none" w:sz="0" w:space="0" w:color="auto"/>
            <w:left w:val="none" w:sz="0" w:space="0" w:color="auto"/>
            <w:bottom w:val="none" w:sz="0" w:space="0" w:color="auto"/>
            <w:right w:val="none" w:sz="0" w:space="0" w:color="auto"/>
          </w:divBdr>
        </w:div>
        <w:div w:id="796683265">
          <w:marLeft w:val="480"/>
          <w:marRight w:val="0"/>
          <w:marTop w:val="0"/>
          <w:marBottom w:val="0"/>
          <w:divBdr>
            <w:top w:val="none" w:sz="0" w:space="0" w:color="auto"/>
            <w:left w:val="none" w:sz="0" w:space="0" w:color="auto"/>
            <w:bottom w:val="none" w:sz="0" w:space="0" w:color="auto"/>
            <w:right w:val="none" w:sz="0" w:space="0" w:color="auto"/>
          </w:divBdr>
        </w:div>
        <w:div w:id="1348601451">
          <w:marLeft w:val="480"/>
          <w:marRight w:val="0"/>
          <w:marTop w:val="0"/>
          <w:marBottom w:val="0"/>
          <w:divBdr>
            <w:top w:val="none" w:sz="0" w:space="0" w:color="auto"/>
            <w:left w:val="none" w:sz="0" w:space="0" w:color="auto"/>
            <w:bottom w:val="none" w:sz="0" w:space="0" w:color="auto"/>
            <w:right w:val="none" w:sz="0" w:space="0" w:color="auto"/>
          </w:divBdr>
        </w:div>
        <w:div w:id="946084947">
          <w:marLeft w:val="480"/>
          <w:marRight w:val="0"/>
          <w:marTop w:val="0"/>
          <w:marBottom w:val="0"/>
          <w:divBdr>
            <w:top w:val="none" w:sz="0" w:space="0" w:color="auto"/>
            <w:left w:val="none" w:sz="0" w:space="0" w:color="auto"/>
            <w:bottom w:val="none" w:sz="0" w:space="0" w:color="auto"/>
            <w:right w:val="none" w:sz="0" w:space="0" w:color="auto"/>
          </w:divBdr>
        </w:div>
        <w:div w:id="42141490">
          <w:marLeft w:val="480"/>
          <w:marRight w:val="0"/>
          <w:marTop w:val="0"/>
          <w:marBottom w:val="0"/>
          <w:divBdr>
            <w:top w:val="none" w:sz="0" w:space="0" w:color="auto"/>
            <w:left w:val="none" w:sz="0" w:space="0" w:color="auto"/>
            <w:bottom w:val="none" w:sz="0" w:space="0" w:color="auto"/>
            <w:right w:val="none" w:sz="0" w:space="0" w:color="auto"/>
          </w:divBdr>
        </w:div>
        <w:div w:id="1436048626">
          <w:marLeft w:val="480"/>
          <w:marRight w:val="0"/>
          <w:marTop w:val="0"/>
          <w:marBottom w:val="0"/>
          <w:divBdr>
            <w:top w:val="none" w:sz="0" w:space="0" w:color="auto"/>
            <w:left w:val="none" w:sz="0" w:space="0" w:color="auto"/>
            <w:bottom w:val="none" w:sz="0" w:space="0" w:color="auto"/>
            <w:right w:val="none" w:sz="0" w:space="0" w:color="auto"/>
          </w:divBdr>
        </w:div>
        <w:div w:id="1278222285">
          <w:marLeft w:val="480"/>
          <w:marRight w:val="0"/>
          <w:marTop w:val="0"/>
          <w:marBottom w:val="0"/>
          <w:divBdr>
            <w:top w:val="none" w:sz="0" w:space="0" w:color="auto"/>
            <w:left w:val="none" w:sz="0" w:space="0" w:color="auto"/>
            <w:bottom w:val="none" w:sz="0" w:space="0" w:color="auto"/>
            <w:right w:val="none" w:sz="0" w:space="0" w:color="auto"/>
          </w:divBdr>
        </w:div>
        <w:div w:id="152183336">
          <w:marLeft w:val="480"/>
          <w:marRight w:val="0"/>
          <w:marTop w:val="0"/>
          <w:marBottom w:val="0"/>
          <w:divBdr>
            <w:top w:val="none" w:sz="0" w:space="0" w:color="auto"/>
            <w:left w:val="none" w:sz="0" w:space="0" w:color="auto"/>
            <w:bottom w:val="none" w:sz="0" w:space="0" w:color="auto"/>
            <w:right w:val="none" w:sz="0" w:space="0" w:color="auto"/>
          </w:divBdr>
        </w:div>
        <w:div w:id="2135172708">
          <w:marLeft w:val="480"/>
          <w:marRight w:val="0"/>
          <w:marTop w:val="0"/>
          <w:marBottom w:val="0"/>
          <w:divBdr>
            <w:top w:val="none" w:sz="0" w:space="0" w:color="auto"/>
            <w:left w:val="none" w:sz="0" w:space="0" w:color="auto"/>
            <w:bottom w:val="none" w:sz="0" w:space="0" w:color="auto"/>
            <w:right w:val="none" w:sz="0" w:space="0" w:color="auto"/>
          </w:divBdr>
        </w:div>
        <w:div w:id="1567108749">
          <w:marLeft w:val="480"/>
          <w:marRight w:val="0"/>
          <w:marTop w:val="0"/>
          <w:marBottom w:val="0"/>
          <w:divBdr>
            <w:top w:val="none" w:sz="0" w:space="0" w:color="auto"/>
            <w:left w:val="none" w:sz="0" w:space="0" w:color="auto"/>
            <w:bottom w:val="none" w:sz="0" w:space="0" w:color="auto"/>
            <w:right w:val="none" w:sz="0" w:space="0" w:color="auto"/>
          </w:divBdr>
        </w:div>
        <w:div w:id="495650999">
          <w:marLeft w:val="480"/>
          <w:marRight w:val="0"/>
          <w:marTop w:val="0"/>
          <w:marBottom w:val="0"/>
          <w:divBdr>
            <w:top w:val="none" w:sz="0" w:space="0" w:color="auto"/>
            <w:left w:val="none" w:sz="0" w:space="0" w:color="auto"/>
            <w:bottom w:val="none" w:sz="0" w:space="0" w:color="auto"/>
            <w:right w:val="none" w:sz="0" w:space="0" w:color="auto"/>
          </w:divBdr>
        </w:div>
        <w:div w:id="455834253">
          <w:marLeft w:val="480"/>
          <w:marRight w:val="0"/>
          <w:marTop w:val="0"/>
          <w:marBottom w:val="0"/>
          <w:divBdr>
            <w:top w:val="none" w:sz="0" w:space="0" w:color="auto"/>
            <w:left w:val="none" w:sz="0" w:space="0" w:color="auto"/>
            <w:bottom w:val="none" w:sz="0" w:space="0" w:color="auto"/>
            <w:right w:val="none" w:sz="0" w:space="0" w:color="auto"/>
          </w:divBdr>
        </w:div>
        <w:div w:id="2083261063">
          <w:marLeft w:val="480"/>
          <w:marRight w:val="0"/>
          <w:marTop w:val="0"/>
          <w:marBottom w:val="0"/>
          <w:divBdr>
            <w:top w:val="none" w:sz="0" w:space="0" w:color="auto"/>
            <w:left w:val="none" w:sz="0" w:space="0" w:color="auto"/>
            <w:bottom w:val="none" w:sz="0" w:space="0" w:color="auto"/>
            <w:right w:val="none" w:sz="0" w:space="0" w:color="auto"/>
          </w:divBdr>
        </w:div>
        <w:div w:id="2081639202">
          <w:marLeft w:val="480"/>
          <w:marRight w:val="0"/>
          <w:marTop w:val="0"/>
          <w:marBottom w:val="0"/>
          <w:divBdr>
            <w:top w:val="none" w:sz="0" w:space="0" w:color="auto"/>
            <w:left w:val="none" w:sz="0" w:space="0" w:color="auto"/>
            <w:bottom w:val="none" w:sz="0" w:space="0" w:color="auto"/>
            <w:right w:val="none" w:sz="0" w:space="0" w:color="auto"/>
          </w:divBdr>
        </w:div>
        <w:div w:id="1856924472">
          <w:marLeft w:val="480"/>
          <w:marRight w:val="0"/>
          <w:marTop w:val="0"/>
          <w:marBottom w:val="0"/>
          <w:divBdr>
            <w:top w:val="none" w:sz="0" w:space="0" w:color="auto"/>
            <w:left w:val="none" w:sz="0" w:space="0" w:color="auto"/>
            <w:bottom w:val="none" w:sz="0" w:space="0" w:color="auto"/>
            <w:right w:val="none" w:sz="0" w:space="0" w:color="auto"/>
          </w:divBdr>
        </w:div>
        <w:div w:id="924074132">
          <w:marLeft w:val="480"/>
          <w:marRight w:val="0"/>
          <w:marTop w:val="0"/>
          <w:marBottom w:val="0"/>
          <w:divBdr>
            <w:top w:val="none" w:sz="0" w:space="0" w:color="auto"/>
            <w:left w:val="none" w:sz="0" w:space="0" w:color="auto"/>
            <w:bottom w:val="none" w:sz="0" w:space="0" w:color="auto"/>
            <w:right w:val="none" w:sz="0" w:space="0" w:color="auto"/>
          </w:divBdr>
        </w:div>
        <w:div w:id="551503833">
          <w:marLeft w:val="480"/>
          <w:marRight w:val="0"/>
          <w:marTop w:val="0"/>
          <w:marBottom w:val="0"/>
          <w:divBdr>
            <w:top w:val="none" w:sz="0" w:space="0" w:color="auto"/>
            <w:left w:val="none" w:sz="0" w:space="0" w:color="auto"/>
            <w:bottom w:val="none" w:sz="0" w:space="0" w:color="auto"/>
            <w:right w:val="none" w:sz="0" w:space="0" w:color="auto"/>
          </w:divBdr>
        </w:div>
        <w:div w:id="1410811165">
          <w:marLeft w:val="480"/>
          <w:marRight w:val="0"/>
          <w:marTop w:val="0"/>
          <w:marBottom w:val="0"/>
          <w:divBdr>
            <w:top w:val="none" w:sz="0" w:space="0" w:color="auto"/>
            <w:left w:val="none" w:sz="0" w:space="0" w:color="auto"/>
            <w:bottom w:val="none" w:sz="0" w:space="0" w:color="auto"/>
            <w:right w:val="none" w:sz="0" w:space="0" w:color="auto"/>
          </w:divBdr>
        </w:div>
        <w:div w:id="1354069831">
          <w:marLeft w:val="480"/>
          <w:marRight w:val="0"/>
          <w:marTop w:val="0"/>
          <w:marBottom w:val="0"/>
          <w:divBdr>
            <w:top w:val="none" w:sz="0" w:space="0" w:color="auto"/>
            <w:left w:val="none" w:sz="0" w:space="0" w:color="auto"/>
            <w:bottom w:val="none" w:sz="0" w:space="0" w:color="auto"/>
            <w:right w:val="none" w:sz="0" w:space="0" w:color="auto"/>
          </w:divBdr>
        </w:div>
        <w:div w:id="1418135135">
          <w:marLeft w:val="480"/>
          <w:marRight w:val="0"/>
          <w:marTop w:val="0"/>
          <w:marBottom w:val="0"/>
          <w:divBdr>
            <w:top w:val="none" w:sz="0" w:space="0" w:color="auto"/>
            <w:left w:val="none" w:sz="0" w:space="0" w:color="auto"/>
            <w:bottom w:val="none" w:sz="0" w:space="0" w:color="auto"/>
            <w:right w:val="none" w:sz="0" w:space="0" w:color="auto"/>
          </w:divBdr>
        </w:div>
        <w:div w:id="851797226">
          <w:marLeft w:val="480"/>
          <w:marRight w:val="0"/>
          <w:marTop w:val="0"/>
          <w:marBottom w:val="0"/>
          <w:divBdr>
            <w:top w:val="none" w:sz="0" w:space="0" w:color="auto"/>
            <w:left w:val="none" w:sz="0" w:space="0" w:color="auto"/>
            <w:bottom w:val="none" w:sz="0" w:space="0" w:color="auto"/>
            <w:right w:val="none" w:sz="0" w:space="0" w:color="auto"/>
          </w:divBdr>
        </w:div>
        <w:div w:id="991838343">
          <w:marLeft w:val="480"/>
          <w:marRight w:val="0"/>
          <w:marTop w:val="0"/>
          <w:marBottom w:val="0"/>
          <w:divBdr>
            <w:top w:val="none" w:sz="0" w:space="0" w:color="auto"/>
            <w:left w:val="none" w:sz="0" w:space="0" w:color="auto"/>
            <w:bottom w:val="none" w:sz="0" w:space="0" w:color="auto"/>
            <w:right w:val="none" w:sz="0" w:space="0" w:color="auto"/>
          </w:divBdr>
        </w:div>
        <w:div w:id="235828276">
          <w:marLeft w:val="480"/>
          <w:marRight w:val="0"/>
          <w:marTop w:val="0"/>
          <w:marBottom w:val="0"/>
          <w:divBdr>
            <w:top w:val="none" w:sz="0" w:space="0" w:color="auto"/>
            <w:left w:val="none" w:sz="0" w:space="0" w:color="auto"/>
            <w:bottom w:val="none" w:sz="0" w:space="0" w:color="auto"/>
            <w:right w:val="none" w:sz="0" w:space="0" w:color="auto"/>
          </w:divBdr>
        </w:div>
        <w:div w:id="1713965249">
          <w:marLeft w:val="480"/>
          <w:marRight w:val="0"/>
          <w:marTop w:val="0"/>
          <w:marBottom w:val="0"/>
          <w:divBdr>
            <w:top w:val="none" w:sz="0" w:space="0" w:color="auto"/>
            <w:left w:val="none" w:sz="0" w:space="0" w:color="auto"/>
            <w:bottom w:val="none" w:sz="0" w:space="0" w:color="auto"/>
            <w:right w:val="none" w:sz="0" w:space="0" w:color="auto"/>
          </w:divBdr>
        </w:div>
        <w:div w:id="989597123">
          <w:marLeft w:val="480"/>
          <w:marRight w:val="0"/>
          <w:marTop w:val="0"/>
          <w:marBottom w:val="0"/>
          <w:divBdr>
            <w:top w:val="none" w:sz="0" w:space="0" w:color="auto"/>
            <w:left w:val="none" w:sz="0" w:space="0" w:color="auto"/>
            <w:bottom w:val="none" w:sz="0" w:space="0" w:color="auto"/>
            <w:right w:val="none" w:sz="0" w:space="0" w:color="auto"/>
          </w:divBdr>
        </w:div>
        <w:div w:id="533930574">
          <w:marLeft w:val="480"/>
          <w:marRight w:val="0"/>
          <w:marTop w:val="0"/>
          <w:marBottom w:val="0"/>
          <w:divBdr>
            <w:top w:val="none" w:sz="0" w:space="0" w:color="auto"/>
            <w:left w:val="none" w:sz="0" w:space="0" w:color="auto"/>
            <w:bottom w:val="none" w:sz="0" w:space="0" w:color="auto"/>
            <w:right w:val="none" w:sz="0" w:space="0" w:color="auto"/>
          </w:divBdr>
        </w:div>
      </w:divsChild>
    </w:div>
    <w:div w:id="785344732">
      <w:bodyDiv w:val="1"/>
      <w:marLeft w:val="0"/>
      <w:marRight w:val="0"/>
      <w:marTop w:val="0"/>
      <w:marBottom w:val="0"/>
      <w:divBdr>
        <w:top w:val="none" w:sz="0" w:space="0" w:color="auto"/>
        <w:left w:val="none" w:sz="0" w:space="0" w:color="auto"/>
        <w:bottom w:val="none" w:sz="0" w:space="0" w:color="auto"/>
        <w:right w:val="none" w:sz="0" w:space="0" w:color="auto"/>
      </w:divBdr>
    </w:div>
    <w:div w:id="785540781">
      <w:bodyDiv w:val="1"/>
      <w:marLeft w:val="0"/>
      <w:marRight w:val="0"/>
      <w:marTop w:val="0"/>
      <w:marBottom w:val="0"/>
      <w:divBdr>
        <w:top w:val="none" w:sz="0" w:space="0" w:color="auto"/>
        <w:left w:val="none" w:sz="0" w:space="0" w:color="auto"/>
        <w:bottom w:val="none" w:sz="0" w:space="0" w:color="auto"/>
        <w:right w:val="none" w:sz="0" w:space="0" w:color="auto"/>
      </w:divBdr>
    </w:div>
    <w:div w:id="785660178">
      <w:bodyDiv w:val="1"/>
      <w:marLeft w:val="0"/>
      <w:marRight w:val="0"/>
      <w:marTop w:val="0"/>
      <w:marBottom w:val="0"/>
      <w:divBdr>
        <w:top w:val="none" w:sz="0" w:space="0" w:color="auto"/>
        <w:left w:val="none" w:sz="0" w:space="0" w:color="auto"/>
        <w:bottom w:val="none" w:sz="0" w:space="0" w:color="auto"/>
        <w:right w:val="none" w:sz="0" w:space="0" w:color="auto"/>
      </w:divBdr>
    </w:div>
    <w:div w:id="786967501">
      <w:bodyDiv w:val="1"/>
      <w:marLeft w:val="0"/>
      <w:marRight w:val="0"/>
      <w:marTop w:val="0"/>
      <w:marBottom w:val="0"/>
      <w:divBdr>
        <w:top w:val="none" w:sz="0" w:space="0" w:color="auto"/>
        <w:left w:val="none" w:sz="0" w:space="0" w:color="auto"/>
        <w:bottom w:val="none" w:sz="0" w:space="0" w:color="auto"/>
        <w:right w:val="none" w:sz="0" w:space="0" w:color="auto"/>
      </w:divBdr>
    </w:div>
    <w:div w:id="787238521">
      <w:bodyDiv w:val="1"/>
      <w:marLeft w:val="0"/>
      <w:marRight w:val="0"/>
      <w:marTop w:val="0"/>
      <w:marBottom w:val="0"/>
      <w:divBdr>
        <w:top w:val="none" w:sz="0" w:space="0" w:color="auto"/>
        <w:left w:val="none" w:sz="0" w:space="0" w:color="auto"/>
        <w:bottom w:val="none" w:sz="0" w:space="0" w:color="auto"/>
        <w:right w:val="none" w:sz="0" w:space="0" w:color="auto"/>
      </w:divBdr>
    </w:div>
    <w:div w:id="787354962">
      <w:bodyDiv w:val="1"/>
      <w:marLeft w:val="0"/>
      <w:marRight w:val="0"/>
      <w:marTop w:val="0"/>
      <w:marBottom w:val="0"/>
      <w:divBdr>
        <w:top w:val="none" w:sz="0" w:space="0" w:color="auto"/>
        <w:left w:val="none" w:sz="0" w:space="0" w:color="auto"/>
        <w:bottom w:val="none" w:sz="0" w:space="0" w:color="auto"/>
        <w:right w:val="none" w:sz="0" w:space="0" w:color="auto"/>
      </w:divBdr>
    </w:div>
    <w:div w:id="788016623">
      <w:bodyDiv w:val="1"/>
      <w:marLeft w:val="0"/>
      <w:marRight w:val="0"/>
      <w:marTop w:val="0"/>
      <w:marBottom w:val="0"/>
      <w:divBdr>
        <w:top w:val="none" w:sz="0" w:space="0" w:color="auto"/>
        <w:left w:val="none" w:sz="0" w:space="0" w:color="auto"/>
        <w:bottom w:val="none" w:sz="0" w:space="0" w:color="auto"/>
        <w:right w:val="none" w:sz="0" w:space="0" w:color="auto"/>
      </w:divBdr>
    </w:div>
    <w:div w:id="788203281">
      <w:bodyDiv w:val="1"/>
      <w:marLeft w:val="0"/>
      <w:marRight w:val="0"/>
      <w:marTop w:val="0"/>
      <w:marBottom w:val="0"/>
      <w:divBdr>
        <w:top w:val="none" w:sz="0" w:space="0" w:color="auto"/>
        <w:left w:val="none" w:sz="0" w:space="0" w:color="auto"/>
        <w:bottom w:val="none" w:sz="0" w:space="0" w:color="auto"/>
        <w:right w:val="none" w:sz="0" w:space="0" w:color="auto"/>
      </w:divBdr>
    </w:div>
    <w:div w:id="788402218">
      <w:bodyDiv w:val="1"/>
      <w:marLeft w:val="0"/>
      <w:marRight w:val="0"/>
      <w:marTop w:val="0"/>
      <w:marBottom w:val="0"/>
      <w:divBdr>
        <w:top w:val="none" w:sz="0" w:space="0" w:color="auto"/>
        <w:left w:val="none" w:sz="0" w:space="0" w:color="auto"/>
        <w:bottom w:val="none" w:sz="0" w:space="0" w:color="auto"/>
        <w:right w:val="none" w:sz="0" w:space="0" w:color="auto"/>
      </w:divBdr>
    </w:div>
    <w:div w:id="788547581">
      <w:bodyDiv w:val="1"/>
      <w:marLeft w:val="0"/>
      <w:marRight w:val="0"/>
      <w:marTop w:val="0"/>
      <w:marBottom w:val="0"/>
      <w:divBdr>
        <w:top w:val="none" w:sz="0" w:space="0" w:color="auto"/>
        <w:left w:val="none" w:sz="0" w:space="0" w:color="auto"/>
        <w:bottom w:val="none" w:sz="0" w:space="0" w:color="auto"/>
        <w:right w:val="none" w:sz="0" w:space="0" w:color="auto"/>
      </w:divBdr>
      <w:divsChild>
        <w:div w:id="877205029">
          <w:marLeft w:val="480"/>
          <w:marRight w:val="0"/>
          <w:marTop w:val="0"/>
          <w:marBottom w:val="0"/>
          <w:divBdr>
            <w:top w:val="none" w:sz="0" w:space="0" w:color="auto"/>
            <w:left w:val="none" w:sz="0" w:space="0" w:color="auto"/>
            <w:bottom w:val="none" w:sz="0" w:space="0" w:color="auto"/>
            <w:right w:val="none" w:sz="0" w:space="0" w:color="auto"/>
          </w:divBdr>
        </w:div>
        <w:div w:id="342825024">
          <w:marLeft w:val="480"/>
          <w:marRight w:val="0"/>
          <w:marTop w:val="0"/>
          <w:marBottom w:val="0"/>
          <w:divBdr>
            <w:top w:val="none" w:sz="0" w:space="0" w:color="auto"/>
            <w:left w:val="none" w:sz="0" w:space="0" w:color="auto"/>
            <w:bottom w:val="none" w:sz="0" w:space="0" w:color="auto"/>
            <w:right w:val="none" w:sz="0" w:space="0" w:color="auto"/>
          </w:divBdr>
        </w:div>
        <w:div w:id="1096098144">
          <w:marLeft w:val="480"/>
          <w:marRight w:val="0"/>
          <w:marTop w:val="0"/>
          <w:marBottom w:val="0"/>
          <w:divBdr>
            <w:top w:val="none" w:sz="0" w:space="0" w:color="auto"/>
            <w:left w:val="none" w:sz="0" w:space="0" w:color="auto"/>
            <w:bottom w:val="none" w:sz="0" w:space="0" w:color="auto"/>
            <w:right w:val="none" w:sz="0" w:space="0" w:color="auto"/>
          </w:divBdr>
        </w:div>
        <w:div w:id="730999848">
          <w:marLeft w:val="480"/>
          <w:marRight w:val="0"/>
          <w:marTop w:val="0"/>
          <w:marBottom w:val="0"/>
          <w:divBdr>
            <w:top w:val="none" w:sz="0" w:space="0" w:color="auto"/>
            <w:left w:val="none" w:sz="0" w:space="0" w:color="auto"/>
            <w:bottom w:val="none" w:sz="0" w:space="0" w:color="auto"/>
            <w:right w:val="none" w:sz="0" w:space="0" w:color="auto"/>
          </w:divBdr>
        </w:div>
        <w:div w:id="1152478685">
          <w:marLeft w:val="480"/>
          <w:marRight w:val="0"/>
          <w:marTop w:val="0"/>
          <w:marBottom w:val="0"/>
          <w:divBdr>
            <w:top w:val="none" w:sz="0" w:space="0" w:color="auto"/>
            <w:left w:val="none" w:sz="0" w:space="0" w:color="auto"/>
            <w:bottom w:val="none" w:sz="0" w:space="0" w:color="auto"/>
            <w:right w:val="none" w:sz="0" w:space="0" w:color="auto"/>
          </w:divBdr>
        </w:div>
        <w:div w:id="716903897">
          <w:marLeft w:val="480"/>
          <w:marRight w:val="0"/>
          <w:marTop w:val="0"/>
          <w:marBottom w:val="0"/>
          <w:divBdr>
            <w:top w:val="none" w:sz="0" w:space="0" w:color="auto"/>
            <w:left w:val="none" w:sz="0" w:space="0" w:color="auto"/>
            <w:bottom w:val="none" w:sz="0" w:space="0" w:color="auto"/>
            <w:right w:val="none" w:sz="0" w:space="0" w:color="auto"/>
          </w:divBdr>
        </w:div>
        <w:div w:id="2005039957">
          <w:marLeft w:val="480"/>
          <w:marRight w:val="0"/>
          <w:marTop w:val="0"/>
          <w:marBottom w:val="0"/>
          <w:divBdr>
            <w:top w:val="none" w:sz="0" w:space="0" w:color="auto"/>
            <w:left w:val="none" w:sz="0" w:space="0" w:color="auto"/>
            <w:bottom w:val="none" w:sz="0" w:space="0" w:color="auto"/>
            <w:right w:val="none" w:sz="0" w:space="0" w:color="auto"/>
          </w:divBdr>
        </w:div>
        <w:div w:id="1298950060">
          <w:marLeft w:val="480"/>
          <w:marRight w:val="0"/>
          <w:marTop w:val="0"/>
          <w:marBottom w:val="0"/>
          <w:divBdr>
            <w:top w:val="none" w:sz="0" w:space="0" w:color="auto"/>
            <w:left w:val="none" w:sz="0" w:space="0" w:color="auto"/>
            <w:bottom w:val="none" w:sz="0" w:space="0" w:color="auto"/>
            <w:right w:val="none" w:sz="0" w:space="0" w:color="auto"/>
          </w:divBdr>
        </w:div>
        <w:div w:id="449129668">
          <w:marLeft w:val="480"/>
          <w:marRight w:val="0"/>
          <w:marTop w:val="0"/>
          <w:marBottom w:val="0"/>
          <w:divBdr>
            <w:top w:val="none" w:sz="0" w:space="0" w:color="auto"/>
            <w:left w:val="none" w:sz="0" w:space="0" w:color="auto"/>
            <w:bottom w:val="none" w:sz="0" w:space="0" w:color="auto"/>
            <w:right w:val="none" w:sz="0" w:space="0" w:color="auto"/>
          </w:divBdr>
        </w:div>
        <w:div w:id="1097553446">
          <w:marLeft w:val="480"/>
          <w:marRight w:val="0"/>
          <w:marTop w:val="0"/>
          <w:marBottom w:val="0"/>
          <w:divBdr>
            <w:top w:val="none" w:sz="0" w:space="0" w:color="auto"/>
            <w:left w:val="none" w:sz="0" w:space="0" w:color="auto"/>
            <w:bottom w:val="none" w:sz="0" w:space="0" w:color="auto"/>
            <w:right w:val="none" w:sz="0" w:space="0" w:color="auto"/>
          </w:divBdr>
        </w:div>
        <w:div w:id="2101828506">
          <w:marLeft w:val="480"/>
          <w:marRight w:val="0"/>
          <w:marTop w:val="0"/>
          <w:marBottom w:val="0"/>
          <w:divBdr>
            <w:top w:val="none" w:sz="0" w:space="0" w:color="auto"/>
            <w:left w:val="none" w:sz="0" w:space="0" w:color="auto"/>
            <w:bottom w:val="none" w:sz="0" w:space="0" w:color="auto"/>
            <w:right w:val="none" w:sz="0" w:space="0" w:color="auto"/>
          </w:divBdr>
        </w:div>
        <w:div w:id="1645088101">
          <w:marLeft w:val="480"/>
          <w:marRight w:val="0"/>
          <w:marTop w:val="0"/>
          <w:marBottom w:val="0"/>
          <w:divBdr>
            <w:top w:val="none" w:sz="0" w:space="0" w:color="auto"/>
            <w:left w:val="none" w:sz="0" w:space="0" w:color="auto"/>
            <w:bottom w:val="none" w:sz="0" w:space="0" w:color="auto"/>
            <w:right w:val="none" w:sz="0" w:space="0" w:color="auto"/>
          </w:divBdr>
        </w:div>
        <w:div w:id="534469283">
          <w:marLeft w:val="480"/>
          <w:marRight w:val="0"/>
          <w:marTop w:val="0"/>
          <w:marBottom w:val="0"/>
          <w:divBdr>
            <w:top w:val="none" w:sz="0" w:space="0" w:color="auto"/>
            <w:left w:val="none" w:sz="0" w:space="0" w:color="auto"/>
            <w:bottom w:val="none" w:sz="0" w:space="0" w:color="auto"/>
            <w:right w:val="none" w:sz="0" w:space="0" w:color="auto"/>
          </w:divBdr>
        </w:div>
        <w:div w:id="1351494564">
          <w:marLeft w:val="480"/>
          <w:marRight w:val="0"/>
          <w:marTop w:val="0"/>
          <w:marBottom w:val="0"/>
          <w:divBdr>
            <w:top w:val="none" w:sz="0" w:space="0" w:color="auto"/>
            <w:left w:val="none" w:sz="0" w:space="0" w:color="auto"/>
            <w:bottom w:val="none" w:sz="0" w:space="0" w:color="auto"/>
            <w:right w:val="none" w:sz="0" w:space="0" w:color="auto"/>
          </w:divBdr>
        </w:div>
        <w:div w:id="592324737">
          <w:marLeft w:val="480"/>
          <w:marRight w:val="0"/>
          <w:marTop w:val="0"/>
          <w:marBottom w:val="0"/>
          <w:divBdr>
            <w:top w:val="none" w:sz="0" w:space="0" w:color="auto"/>
            <w:left w:val="none" w:sz="0" w:space="0" w:color="auto"/>
            <w:bottom w:val="none" w:sz="0" w:space="0" w:color="auto"/>
            <w:right w:val="none" w:sz="0" w:space="0" w:color="auto"/>
          </w:divBdr>
        </w:div>
        <w:div w:id="1494754343">
          <w:marLeft w:val="480"/>
          <w:marRight w:val="0"/>
          <w:marTop w:val="0"/>
          <w:marBottom w:val="0"/>
          <w:divBdr>
            <w:top w:val="none" w:sz="0" w:space="0" w:color="auto"/>
            <w:left w:val="none" w:sz="0" w:space="0" w:color="auto"/>
            <w:bottom w:val="none" w:sz="0" w:space="0" w:color="auto"/>
            <w:right w:val="none" w:sz="0" w:space="0" w:color="auto"/>
          </w:divBdr>
        </w:div>
        <w:div w:id="1595746074">
          <w:marLeft w:val="480"/>
          <w:marRight w:val="0"/>
          <w:marTop w:val="0"/>
          <w:marBottom w:val="0"/>
          <w:divBdr>
            <w:top w:val="none" w:sz="0" w:space="0" w:color="auto"/>
            <w:left w:val="none" w:sz="0" w:space="0" w:color="auto"/>
            <w:bottom w:val="none" w:sz="0" w:space="0" w:color="auto"/>
            <w:right w:val="none" w:sz="0" w:space="0" w:color="auto"/>
          </w:divBdr>
        </w:div>
        <w:div w:id="67271992">
          <w:marLeft w:val="480"/>
          <w:marRight w:val="0"/>
          <w:marTop w:val="0"/>
          <w:marBottom w:val="0"/>
          <w:divBdr>
            <w:top w:val="none" w:sz="0" w:space="0" w:color="auto"/>
            <w:left w:val="none" w:sz="0" w:space="0" w:color="auto"/>
            <w:bottom w:val="none" w:sz="0" w:space="0" w:color="auto"/>
            <w:right w:val="none" w:sz="0" w:space="0" w:color="auto"/>
          </w:divBdr>
        </w:div>
        <w:div w:id="1805194108">
          <w:marLeft w:val="480"/>
          <w:marRight w:val="0"/>
          <w:marTop w:val="0"/>
          <w:marBottom w:val="0"/>
          <w:divBdr>
            <w:top w:val="none" w:sz="0" w:space="0" w:color="auto"/>
            <w:left w:val="none" w:sz="0" w:space="0" w:color="auto"/>
            <w:bottom w:val="none" w:sz="0" w:space="0" w:color="auto"/>
            <w:right w:val="none" w:sz="0" w:space="0" w:color="auto"/>
          </w:divBdr>
        </w:div>
        <w:div w:id="1654289650">
          <w:marLeft w:val="480"/>
          <w:marRight w:val="0"/>
          <w:marTop w:val="0"/>
          <w:marBottom w:val="0"/>
          <w:divBdr>
            <w:top w:val="none" w:sz="0" w:space="0" w:color="auto"/>
            <w:left w:val="none" w:sz="0" w:space="0" w:color="auto"/>
            <w:bottom w:val="none" w:sz="0" w:space="0" w:color="auto"/>
            <w:right w:val="none" w:sz="0" w:space="0" w:color="auto"/>
          </w:divBdr>
        </w:div>
        <w:div w:id="793525295">
          <w:marLeft w:val="480"/>
          <w:marRight w:val="0"/>
          <w:marTop w:val="0"/>
          <w:marBottom w:val="0"/>
          <w:divBdr>
            <w:top w:val="none" w:sz="0" w:space="0" w:color="auto"/>
            <w:left w:val="none" w:sz="0" w:space="0" w:color="auto"/>
            <w:bottom w:val="none" w:sz="0" w:space="0" w:color="auto"/>
            <w:right w:val="none" w:sz="0" w:space="0" w:color="auto"/>
          </w:divBdr>
        </w:div>
        <w:div w:id="1702587678">
          <w:marLeft w:val="480"/>
          <w:marRight w:val="0"/>
          <w:marTop w:val="0"/>
          <w:marBottom w:val="0"/>
          <w:divBdr>
            <w:top w:val="none" w:sz="0" w:space="0" w:color="auto"/>
            <w:left w:val="none" w:sz="0" w:space="0" w:color="auto"/>
            <w:bottom w:val="none" w:sz="0" w:space="0" w:color="auto"/>
            <w:right w:val="none" w:sz="0" w:space="0" w:color="auto"/>
          </w:divBdr>
        </w:div>
        <w:div w:id="352607349">
          <w:marLeft w:val="480"/>
          <w:marRight w:val="0"/>
          <w:marTop w:val="0"/>
          <w:marBottom w:val="0"/>
          <w:divBdr>
            <w:top w:val="none" w:sz="0" w:space="0" w:color="auto"/>
            <w:left w:val="none" w:sz="0" w:space="0" w:color="auto"/>
            <w:bottom w:val="none" w:sz="0" w:space="0" w:color="auto"/>
            <w:right w:val="none" w:sz="0" w:space="0" w:color="auto"/>
          </w:divBdr>
        </w:div>
        <w:div w:id="122121381">
          <w:marLeft w:val="480"/>
          <w:marRight w:val="0"/>
          <w:marTop w:val="0"/>
          <w:marBottom w:val="0"/>
          <w:divBdr>
            <w:top w:val="none" w:sz="0" w:space="0" w:color="auto"/>
            <w:left w:val="none" w:sz="0" w:space="0" w:color="auto"/>
            <w:bottom w:val="none" w:sz="0" w:space="0" w:color="auto"/>
            <w:right w:val="none" w:sz="0" w:space="0" w:color="auto"/>
          </w:divBdr>
        </w:div>
        <w:div w:id="2058779924">
          <w:marLeft w:val="480"/>
          <w:marRight w:val="0"/>
          <w:marTop w:val="0"/>
          <w:marBottom w:val="0"/>
          <w:divBdr>
            <w:top w:val="none" w:sz="0" w:space="0" w:color="auto"/>
            <w:left w:val="none" w:sz="0" w:space="0" w:color="auto"/>
            <w:bottom w:val="none" w:sz="0" w:space="0" w:color="auto"/>
            <w:right w:val="none" w:sz="0" w:space="0" w:color="auto"/>
          </w:divBdr>
        </w:div>
        <w:div w:id="911160393">
          <w:marLeft w:val="480"/>
          <w:marRight w:val="0"/>
          <w:marTop w:val="0"/>
          <w:marBottom w:val="0"/>
          <w:divBdr>
            <w:top w:val="none" w:sz="0" w:space="0" w:color="auto"/>
            <w:left w:val="none" w:sz="0" w:space="0" w:color="auto"/>
            <w:bottom w:val="none" w:sz="0" w:space="0" w:color="auto"/>
            <w:right w:val="none" w:sz="0" w:space="0" w:color="auto"/>
          </w:divBdr>
        </w:div>
        <w:div w:id="298462461">
          <w:marLeft w:val="480"/>
          <w:marRight w:val="0"/>
          <w:marTop w:val="0"/>
          <w:marBottom w:val="0"/>
          <w:divBdr>
            <w:top w:val="none" w:sz="0" w:space="0" w:color="auto"/>
            <w:left w:val="none" w:sz="0" w:space="0" w:color="auto"/>
            <w:bottom w:val="none" w:sz="0" w:space="0" w:color="auto"/>
            <w:right w:val="none" w:sz="0" w:space="0" w:color="auto"/>
          </w:divBdr>
        </w:div>
        <w:div w:id="1148789961">
          <w:marLeft w:val="480"/>
          <w:marRight w:val="0"/>
          <w:marTop w:val="0"/>
          <w:marBottom w:val="0"/>
          <w:divBdr>
            <w:top w:val="none" w:sz="0" w:space="0" w:color="auto"/>
            <w:left w:val="none" w:sz="0" w:space="0" w:color="auto"/>
            <w:bottom w:val="none" w:sz="0" w:space="0" w:color="auto"/>
            <w:right w:val="none" w:sz="0" w:space="0" w:color="auto"/>
          </w:divBdr>
        </w:div>
        <w:div w:id="1435400128">
          <w:marLeft w:val="480"/>
          <w:marRight w:val="0"/>
          <w:marTop w:val="0"/>
          <w:marBottom w:val="0"/>
          <w:divBdr>
            <w:top w:val="none" w:sz="0" w:space="0" w:color="auto"/>
            <w:left w:val="none" w:sz="0" w:space="0" w:color="auto"/>
            <w:bottom w:val="none" w:sz="0" w:space="0" w:color="auto"/>
            <w:right w:val="none" w:sz="0" w:space="0" w:color="auto"/>
          </w:divBdr>
        </w:div>
        <w:div w:id="1473062685">
          <w:marLeft w:val="480"/>
          <w:marRight w:val="0"/>
          <w:marTop w:val="0"/>
          <w:marBottom w:val="0"/>
          <w:divBdr>
            <w:top w:val="none" w:sz="0" w:space="0" w:color="auto"/>
            <w:left w:val="none" w:sz="0" w:space="0" w:color="auto"/>
            <w:bottom w:val="none" w:sz="0" w:space="0" w:color="auto"/>
            <w:right w:val="none" w:sz="0" w:space="0" w:color="auto"/>
          </w:divBdr>
        </w:div>
        <w:div w:id="162748183">
          <w:marLeft w:val="480"/>
          <w:marRight w:val="0"/>
          <w:marTop w:val="0"/>
          <w:marBottom w:val="0"/>
          <w:divBdr>
            <w:top w:val="none" w:sz="0" w:space="0" w:color="auto"/>
            <w:left w:val="none" w:sz="0" w:space="0" w:color="auto"/>
            <w:bottom w:val="none" w:sz="0" w:space="0" w:color="auto"/>
            <w:right w:val="none" w:sz="0" w:space="0" w:color="auto"/>
          </w:divBdr>
        </w:div>
        <w:div w:id="412433908">
          <w:marLeft w:val="480"/>
          <w:marRight w:val="0"/>
          <w:marTop w:val="0"/>
          <w:marBottom w:val="0"/>
          <w:divBdr>
            <w:top w:val="none" w:sz="0" w:space="0" w:color="auto"/>
            <w:left w:val="none" w:sz="0" w:space="0" w:color="auto"/>
            <w:bottom w:val="none" w:sz="0" w:space="0" w:color="auto"/>
            <w:right w:val="none" w:sz="0" w:space="0" w:color="auto"/>
          </w:divBdr>
        </w:div>
        <w:div w:id="384649223">
          <w:marLeft w:val="480"/>
          <w:marRight w:val="0"/>
          <w:marTop w:val="0"/>
          <w:marBottom w:val="0"/>
          <w:divBdr>
            <w:top w:val="none" w:sz="0" w:space="0" w:color="auto"/>
            <w:left w:val="none" w:sz="0" w:space="0" w:color="auto"/>
            <w:bottom w:val="none" w:sz="0" w:space="0" w:color="auto"/>
            <w:right w:val="none" w:sz="0" w:space="0" w:color="auto"/>
          </w:divBdr>
        </w:div>
        <w:div w:id="2067365148">
          <w:marLeft w:val="480"/>
          <w:marRight w:val="0"/>
          <w:marTop w:val="0"/>
          <w:marBottom w:val="0"/>
          <w:divBdr>
            <w:top w:val="none" w:sz="0" w:space="0" w:color="auto"/>
            <w:left w:val="none" w:sz="0" w:space="0" w:color="auto"/>
            <w:bottom w:val="none" w:sz="0" w:space="0" w:color="auto"/>
            <w:right w:val="none" w:sz="0" w:space="0" w:color="auto"/>
          </w:divBdr>
        </w:div>
        <w:div w:id="1620911100">
          <w:marLeft w:val="480"/>
          <w:marRight w:val="0"/>
          <w:marTop w:val="0"/>
          <w:marBottom w:val="0"/>
          <w:divBdr>
            <w:top w:val="none" w:sz="0" w:space="0" w:color="auto"/>
            <w:left w:val="none" w:sz="0" w:space="0" w:color="auto"/>
            <w:bottom w:val="none" w:sz="0" w:space="0" w:color="auto"/>
            <w:right w:val="none" w:sz="0" w:space="0" w:color="auto"/>
          </w:divBdr>
        </w:div>
        <w:div w:id="1645163625">
          <w:marLeft w:val="480"/>
          <w:marRight w:val="0"/>
          <w:marTop w:val="0"/>
          <w:marBottom w:val="0"/>
          <w:divBdr>
            <w:top w:val="none" w:sz="0" w:space="0" w:color="auto"/>
            <w:left w:val="none" w:sz="0" w:space="0" w:color="auto"/>
            <w:bottom w:val="none" w:sz="0" w:space="0" w:color="auto"/>
            <w:right w:val="none" w:sz="0" w:space="0" w:color="auto"/>
          </w:divBdr>
        </w:div>
        <w:div w:id="321929982">
          <w:marLeft w:val="480"/>
          <w:marRight w:val="0"/>
          <w:marTop w:val="0"/>
          <w:marBottom w:val="0"/>
          <w:divBdr>
            <w:top w:val="none" w:sz="0" w:space="0" w:color="auto"/>
            <w:left w:val="none" w:sz="0" w:space="0" w:color="auto"/>
            <w:bottom w:val="none" w:sz="0" w:space="0" w:color="auto"/>
            <w:right w:val="none" w:sz="0" w:space="0" w:color="auto"/>
          </w:divBdr>
        </w:div>
        <w:div w:id="1919091678">
          <w:marLeft w:val="480"/>
          <w:marRight w:val="0"/>
          <w:marTop w:val="0"/>
          <w:marBottom w:val="0"/>
          <w:divBdr>
            <w:top w:val="none" w:sz="0" w:space="0" w:color="auto"/>
            <w:left w:val="none" w:sz="0" w:space="0" w:color="auto"/>
            <w:bottom w:val="none" w:sz="0" w:space="0" w:color="auto"/>
            <w:right w:val="none" w:sz="0" w:space="0" w:color="auto"/>
          </w:divBdr>
        </w:div>
      </w:divsChild>
    </w:div>
    <w:div w:id="788622667">
      <w:bodyDiv w:val="1"/>
      <w:marLeft w:val="0"/>
      <w:marRight w:val="0"/>
      <w:marTop w:val="0"/>
      <w:marBottom w:val="0"/>
      <w:divBdr>
        <w:top w:val="none" w:sz="0" w:space="0" w:color="auto"/>
        <w:left w:val="none" w:sz="0" w:space="0" w:color="auto"/>
        <w:bottom w:val="none" w:sz="0" w:space="0" w:color="auto"/>
        <w:right w:val="none" w:sz="0" w:space="0" w:color="auto"/>
      </w:divBdr>
    </w:div>
    <w:div w:id="789399402">
      <w:bodyDiv w:val="1"/>
      <w:marLeft w:val="0"/>
      <w:marRight w:val="0"/>
      <w:marTop w:val="0"/>
      <w:marBottom w:val="0"/>
      <w:divBdr>
        <w:top w:val="none" w:sz="0" w:space="0" w:color="auto"/>
        <w:left w:val="none" w:sz="0" w:space="0" w:color="auto"/>
        <w:bottom w:val="none" w:sz="0" w:space="0" w:color="auto"/>
        <w:right w:val="none" w:sz="0" w:space="0" w:color="auto"/>
      </w:divBdr>
    </w:div>
    <w:div w:id="789476554">
      <w:bodyDiv w:val="1"/>
      <w:marLeft w:val="0"/>
      <w:marRight w:val="0"/>
      <w:marTop w:val="0"/>
      <w:marBottom w:val="0"/>
      <w:divBdr>
        <w:top w:val="none" w:sz="0" w:space="0" w:color="auto"/>
        <w:left w:val="none" w:sz="0" w:space="0" w:color="auto"/>
        <w:bottom w:val="none" w:sz="0" w:space="0" w:color="auto"/>
        <w:right w:val="none" w:sz="0" w:space="0" w:color="auto"/>
      </w:divBdr>
    </w:div>
    <w:div w:id="789589078">
      <w:bodyDiv w:val="1"/>
      <w:marLeft w:val="0"/>
      <w:marRight w:val="0"/>
      <w:marTop w:val="0"/>
      <w:marBottom w:val="0"/>
      <w:divBdr>
        <w:top w:val="none" w:sz="0" w:space="0" w:color="auto"/>
        <w:left w:val="none" w:sz="0" w:space="0" w:color="auto"/>
        <w:bottom w:val="none" w:sz="0" w:space="0" w:color="auto"/>
        <w:right w:val="none" w:sz="0" w:space="0" w:color="auto"/>
      </w:divBdr>
    </w:div>
    <w:div w:id="789662295">
      <w:bodyDiv w:val="1"/>
      <w:marLeft w:val="0"/>
      <w:marRight w:val="0"/>
      <w:marTop w:val="0"/>
      <w:marBottom w:val="0"/>
      <w:divBdr>
        <w:top w:val="none" w:sz="0" w:space="0" w:color="auto"/>
        <w:left w:val="none" w:sz="0" w:space="0" w:color="auto"/>
        <w:bottom w:val="none" w:sz="0" w:space="0" w:color="auto"/>
        <w:right w:val="none" w:sz="0" w:space="0" w:color="auto"/>
      </w:divBdr>
    </w:div>
    <w:div w:id="789670406">
      <w:bodyDiv w:val="1"/>
      <w:marLeft w:val="0"/>
      <w:marRight w:val="0"/>
      <w:marTop w:val="0"/>
      <w:marBottom w:val="0"/>
      <w:divBdr>
        <w:top w:val="none" w:sz="0" w:space="0" w:color="auto"/>
        <w:left w:val="none" w:sz="0" w:space="0" w:color="auto"/>
        <w:bottom w:val="none" w:sz="0" w:space="0" w:color="auto"/>
        <w:right w:val="none" w:sz="0" w:space="0" w:color="auto"/>
      </w:divBdr>
    </w:div>
    <w:div w:id="789855652">
      <w:bodyDiv w:val="1"/>
      <w:marLeft w:val="0"/>
      <w:marRight w:val="0"/>
      <w:marTop w:val="0"/>
      <w:marBottom w:val="0"/>
      <w:divBdr>
        <w:top w:val="none" w:sz="0" w:space="0" w:color="auto"/>
        <w:left w:val="none" w:sz="0" w:space="0" w:color="auto"/>
        <w:bottom w:val="none" w:sz="0" w:space="0" w:color="auto"/>
        <w:right w:val="none" w:sz="0" w:space="0" w:color="auto"/>
      </w:divBdr>
    </w:div>
    <w:div w:id="790707021">
      <w:bodyDiv w:val="1"/>
      <w:marLeft w:val="0"/>
      <w:marRight w:val="0"/>
      <w:marTop w:val="0"/>
      <w:marBottom w:val="0"/>
      <w:divBdr>
        <w:top w:val="none" w:sz="0" w:space="0" w:color="auto"/>
        <w:left w:val="none" w:sz="0" w:space="0" w:color="auto"/>
        <w:bottom w:val="none" w:sz="0" w:space="0" w:color="auto"/>
        <w:right w:val="none" w:sz="0" w:space="0" w:color="auto"/>
      </w:divBdr>
    </w:div>
    <w:div w:id="790978580">
      <w:bodyDiv w:val="1"/>
      <w:marLeft w:val="0"/>
      <w:marRight w:val="0"/>
      <w:marTop w:val="0"/>
      <w:marBottom w:val="0"/>
      <w:divBdr>
        <w:top w:val="none" w:sz="0" w:space="0" w:color="auto"/>
        <w:left w:val="none" w:sz="0" w:space="0" w:color="auto"/>
        <w:bottom w:val="none" w:sz="0" w:space="0" w:color="auto"/>
        <w:right w:val="none" w:sz="0" w:space="0" w:color="auto"/>
      </w:divBdr>
    </w:div>
    <w:div w:id="791241603">
      <w:bodyDiv w:val="1"/>
      <w:marLeft w:val="0"/>
      <w:marRight w:val="0"/>
      <w:marTop w:val="0"/>
      <w:marBottom w:val="0"/>
      <w:divBdr>
        <w:top w:val="none" w:sz="0" w:space="0" w:color="auto"/>
        <w:left w:val="none" w:sz="0" w:space="0" w:color="auto"/>
        <w:bottom w:val="none" w:sz="0" w:space="0" w:color="auto"/>
        <w:right w:val="none" w:sz="0" w:space="0" w:color="auto"/>
      </w:divBdr>
    </w:div>
    <w:div w:id="791479748">
      <w:bodyDiv w:val="1"/>
      <w:marLeft w:val="0"/>
      <w:marRight w:val="0"/>
      <w:marTop w:val="0"/>
      <w:marBottom w:val="0"/>
      <w:divBdr>
        <w:top w:val="none" w:sz="0" w:space="0" w:color="auto"/>
        <w:left w:val="none" w:sz="0" w:space="0" w:color="auto"/>
        <w:bottom w:val="none" w:sz="0" w:space="0" w:color="auto"/>
        <w:right w:val="none" w:sz="0" w:space="0" w:color="auto"/>
      </w:divBdr>
    </w:div>
    <w:div w:id="791829785">
      <w:bodyDiv w:val="1"/>
      <w:marLeft w:val="0"/>
      <w:marRight w:val="0"/>
      <w:marTop w:val="0"/>
      <w:marBottom w:val="0"/>
      <w:divBdr>
        <w:top w:val="none" w:sz="0" w:space="0" w:color="auto"/>
        <w:left w:val="none" w:sz="0" w:space="0" w:color="auto"/>
        <w:bottom w:val="none" w:sz="0" w:space="0" w:color="auto"/>
        <w:right w:val="none" w:sz="0" w:space="0" w:color="auto"/>
      </w:divBdr>
    </w:div>
    <w:div w:id="792020782">
      <w:bodyDiv w:val="1"/>
      <w:marLeft w:val="0"/>
      <w:marRight w:val="0"/>
      <w:marTop w:val="0"/>
      <w:marBottom w:val="0"/>
      <w:divBdr>
        <w:top w:val="none" w:sz="0" w:space="0" w:color="auto"/>
        <w:left w:val="none" w:sz="0" w:space="0" w:color="auto"/>
        <w:bottom w:val="none" w:sz="0" w:space="0" w:color="auto"/>
        <w:right w:val="none" w:sz="0" w:space="0" w:color="auto"/>
      </w:divBdr>
    </w:div>
    <w:div w:id="792094008">
      <w:bodyDiv w:val="1"/>
      <w:marLeft w:val="0"/>
      <w:marRight w:val="0"/>
      <w:marTop w:val="0"/>
      <w:marBottom w:val="0"/>
      <w:divBdr>
        <w:top w:val="none" w:sz="0" w:space="0" w:color="auto"/>
        <w:left w:val="none" w:sz="0" w:space="0" w:color="auto"/>
        <w:bottom w:val="none" w:sz="0" w:space="0" w:color="auto"/>
        <w:right w:val="none" w:sz="0" w:space="0" w:color="auto"/>
      </w:divBdr>
    </w:div>
    <w:div w:id="794256875">
      <w:bodyDiv w:val="1"/>
      <w:marLeft w:val="0"/>
      <w:marRight w:val="0"/>
      <w:marTop w:val="0"/>
      <w:marBottom w:val="0"/>
      <w:divBdr>
        <w:top w:val="none" w:sz="0" w:space="0" w:color="auto"/>
        <w:left w:val="none" w:sz="0" w:space="0" w:color="auto"/>
        <w:bottom w:val="none" w:sz="0" w:space="0" w:color="auto"/>
        <w:right w:val="none" w:sz="0" w:space="0" w:color="auto"/>
      </w:divBdr>
    </w:div>
    <w:div w:id="794298289">
      <w:bodyDiv w:val="1"/>
      <w:marLeft w:val="0"/>
      <w:marRight w:val="0"/>
      <w:marTop w:val="0"/>
      <w:marBottom w:val="0"/>
      <w:divBdr>
        <w:top w:val="none" w:sz="0" w:space="0" w:color="auto"/>
        <w:left w:val="none" w:sz="0" w:space="0" w:color="auto"/>
        <w:bottom w:val="none" w:sz="0" w:space="0" w:color="auto"/>
        <w:right w:val="none" w:sz="0" w:space="0" w:color="auto"/>
      </w:divBdr>
    </w:div>
    <w:div w:id="794635607">
      <w:bodyDiv w:val="1"/>
      <w:marLeft w:val="0"/>
      <w:marRight w:val="0"/>
      <w:marTop w:val="0"/>
      <w:marBottom w:val="0"/>
      <w:divBdr>
        <w:top w:val="none" w:sz="0" w:space="0" w:color="auto"/>
        <w:left w:val="none" w:sz="0" w:space="0" w:color="auto"/>
        <w:bottom w:val="none" w:sz="0" w:space="0" w:color="auto"/>
        <w:right w:val="none" w:sz="0" w:space="0" w:color="auto"/>
      </w:divBdr>
      <w:divsChild>
        <w:div w:id="1791390049">
          <w:marLeft w:val="480"/>
          <w:marRight w:val="0"/>
          <w:marTop w:val="0"/>
          <w:marBottom w:val="0"/>
          <w:divBdr>
            <w:top w:val="none" w:sz="0" w:space="0" w:color="auto"/>
            <w:left w:val="none" w:sz="0" w:space="0" w:color="auto"/>
            <w:bottom w:val="none" w:sz="0" w:space="0" w:color="auto"/>
            <w:right w:val="none" w:sz="0" w:space="0" w:color="auto"/>
          </w:divBdr>
        </w:div>
        <w:div w:id="639771494">
          <w:marLeft w:val="480"/>
          <w:marRight w:val="0"/>
          <w:marTop w:val="0"/>
          <w:marBottom w:val="0"/>
          <w:divBdr>
            <w:top w:val="none" w:sz="0" w:space="0" w:color="auto"/>
            <w:left w:val="none" w:sz="0" w:space="0" w:color="auto"/>
            <w:bottom w:val="none" w:sz="0" w:space="0" w:color="auto"/>
            <w:right w:val="none" w:sz="0" w:space="0" w:color="auto"/>
          </w:divBdr>
        </w:div>
        <w:div w:id="919220787">
          <w:marLeft w:val="480"/>
          <w:marRight w:val="0"/>
          <w:marTop w:val="0"/>
          <w:marBottom w:val="0"/>
          <w:divBdr>
            <w:top w:val="none" w:sz="0" w:space="0" w:color="auto"/>
            <w:left w:val="none" w:sz="0" w:space="0" w:color="auto"/>
            <w:bottom w:val="none" w:sz="0" w:space="0" w:color="auto"/>
            <w:right w:val="none" w:sz="0" w:space="0" w:color="auto"/>
          </w:divBdr>
        </w:div>
        <w:div w:id="1434933069">
          <w:marLeft w:val="480"/>
          <w:marRight w:val="0"/>
          <w:marTop w:val="0"/>
          <w:marBottom w:val="0"/>
          <w:divBdr>
            <w:top w:val="none" w:sz="0" w:space="0" w:color="auto"/>
            <w:left w:val="none" w:sz="0" w:space="0" w:color="auto"/>
            <w:bottom w:val="none" w:sz="0" w:space="0" w:color="auto"/>
            <w:right w:val="none" w:sz="0" w:space="0" w:color="auto"/>
          </w:divBdr>
        </w:div>
        <w:div w:id="1519006041">
          <w:marLeft w:val="480"/>
          <w:marRight w:val="0"/>
          <w:marTop w:val="0"/>
          <w:marBottom w:val="0"/>
          <w:divBdr>
            <w:top w:val="none" w:sz="0" w:space="0" w:color="auto"/>
            <w:left w:val="none" w:sz="0" w:space="0" w:color="auto"/>
            <w:bottom w:val="none" w:sz="0" w:space="0" w:color="auto"/>
            <w:right w:val="none" w:sz="0" w:space="0" w:color="auto"/>
          </w:divBdr>
        </w:div>
        <w:div w:id="2057583634">
          <w:marLeft w:val="480"/>
          <w:marRight w:val="0"/>
          <w:marTop w:val="0"/>
          <w:marBottom w:val="0"/>
          <w:divBdr>
            <w:top w:val="none" w:sz="0" w:space="0" w:color="auto"/>
            <w:left w:val="none" w:sz="0" w:space="0" w:color="auto"/>
            <w:bottom w:val="none" w:sz="0" w:space="0" w:color="auto"/>
            <w:right w:val="none" w:sz="0" w:space="0" w:color="auto"/>
          </w:divBdr>
        </w:div>
        <w:div w:id="484900892">
          <w:marLeft w:val="480"/>
          <w:marRight w:val="0"/>
          <w:marTop w:val="0"/>
          <w:marBottom w:val="0"/>
          <w:divBdr>
            <w:top w:val="none" w:sz="0" w:space="0" w:color="auto"/>
            <w:left w:val="none" w:sz="0" w:space="0" w:color="auto"/>
            <w:bottom w:val="none" w:sz="0" w:space="0" w:color="auto"/>
            <w:right w:val="none" w:sz="0" w:space="0" w:color="auto"/>
          </w:divBdr>
        </w:div>
        <w:div w:id="1385593155">
          <w:marLeft w:val="480"/>
          <w:marRight w:val="0"/>
          <w:marTop w:val="0"/>
          <w:marBottom w:val="0"/>
          <w:divBdr>
            <w:top w:val="none" w:sz="0" w:space="0" w:color="auto"/>
            <w:left w:val="none" w:sz="0" w:space="0" w:color="auto"/>
            <w:bottom w:val="none" w:sz="0" w:space="0" w:color="auto"/>
            <w:right w:val="none" w:sz="0" w:space="0" w:color="auto"/>
          </w:divBdr>
        </w:div>
        <w:div w:id="2115977443">
          <w:marLeft w:val="480"/>
          <w:marRight w:val="0"/>
          <w:marTop w:val="0"/>
          <w:marBottom w:val="0"/>
          <w:divBdr>
            <w:top w:val="none" w:sz="0" w:space="0" w:color="auto"/>
            <w:left w:val="none" w:sz="0" w:space="0" w:color="auto"/>
            <w:bottom w:val="none" w:sz="0" w:space="0" w:color="auto"/>
            <w:right w:val="none" w:sz="0" w:space="0" w:color="auto"/>
          </w:divBdr>
        </w:div>
        <w:div w:id="730234099">
          <w:marLeft w:val="480"/>
          <w:marRight w:val="0"/>
          <w:marTop w:val="0"/>
          <w:marBottom w:val="0"/>
          <w:divBdr>
            <w:top w:val="none" w:sz="0" w:space="0" w:color="auto"/>
            <w:left w:val="none" w:sz="0" w:space="0" w:color="auto"/>
            <w:bottom w:val="none" w:sz="0" w:space="0" w:color="auto"/>
            <w:right w:val="none" w:sz="0" w:space="0" w:color="auto"/>
          </w:divBdr>
        </w:div>
        <w:div w:id="514923206">
          <w:marLeft w:val="480"/>
          <w:marRight w:val="0"/>
          <w:marTop w:val="0"/>
          <w:marBottom w:val="0"/>
          <w:divBdr>
            <w:top w:val="none" w:sz="0" w:space="0" w:color="auto"/>
            <w:left w:val="none" w:sz="0" w:space="0" w:color="auto"/>
            <w:bottom w:val="none" w:sz="0" w:space="0" w:color="auto"/>
            <w:right w:val="none" w:sz="0" w:space="0" w:color="auto"/>
          </w:divBdr>
        </w:div>
        <w:div w:id="1354307470">
          <w:marLeft w:val="480"/>
          <w:marRight w:val="0"/>
          <w:marTop w:val="0"/>
          <w:marBottom w:val="0"/>
          <w:divBdr>
            <w:top w:val="none" w:sz="0" w:space="0" w:color="auto"/>
            <w:left w:val="none" w:sz="0" w:space="0" w:color="auto"/>
            <w:bottom w:val="none" w:sz="0" w:space="0" w:color="auto"/>
            <w:right w:val="none" w:sz="0" w:space="0" w:color="auto"/>
          </w:divBdr>
        </w:div>
        <w:div w:id="1430082590">
          <w:marLeft w:val="480"/>
          <w:marRight w:val="0"/>
          <w:marTop w:val="0"/>
          <w:marBottom w:val="0"/>
          <w:divBdr>
            <w:top w:val="none" w:sz="0" w:space="0" w:color="auto"/>
            <w:left w:val="none" w:sz="0" w:space="0" w:color="auto"/>
            <w:bottom w:val="none" w:sz="0" w:space="0" w:color="auto"/>
            <w:right w:val="none" w:sz="0" w:space="0" w:color="auto"/>
          </w:divBdr>
        </w:div>
        <w:div w:id="1659575951">
          <w:marLeft w:val="480"/>
          <w:marRight w:val="0"/>
          <w:marTop w:val="0"/>
          <w:marBottom w:val="0"/>
          <w:divBdr>
            <w:top w:val="none" w:sz="0" w:space="0" w:color="auto"/>
            <w:left w:val="none" w:sz="0" w:space="0" w:color="auto"/>
            <w:bottom w:val="none" w:sz="0" w:space="0" w:color="auto"/>
            <w:right w:val="none" w:sz="0" w:space="0" w:color="auto"/>
          </w:divBdr>
        </w:div>
        <w:div w:id="1972862796">
          <w:marLeft w:val="480"/>
          <w:marRight w:val="0"/>
          <w:marTop w:val="0"/>
          <w:marBottom w:val="0"/>
          <w:divBdr>
            <w:top w:val="none" w:sz="0" w:space="0" w:color="auto"/>
            <w:left w:val="none" w:sz="0" w:space="0" w:color="auto"/>
            <w:bottom w:val="none" w:sz="0" w:space="0" w:color="auto"/>
            <w:right w:val="none" w:sz="0" w:space="0" w:color="auto"/>
          </w:divBdr>
        </w:div>
        <w:div w:id="349599784">
          <w:marLeft w:val="480"/>
          <w:marRight w:val="0"/>
          <w:marTop w:val="0"/>
          <w:marBottom w:val="0"/>
          <w:divBdr>
            <w:top w:val="none" w:sz="0" w:space="0" w:color="auto"/>
            <w:left w:val="none" w:sz="0" w:space="0" w:color="auto"/>
            <w:bottom w:val="none" w:sz="0" w:space="0" w:color="auto"/>
            <w:right w:val="none" w:sz="0" w:space="0" w:color="auto"/>
          </w:divBdr>
        </w:div>
        <w:div w:id="357045216">
          <w:marLeft w:val="480"/>
          <w:marRight w:val="0"/>
          <w:marTop w:val="0"/>
          <w:marBottom w:val="0"/>
          <w:divBdr>
            <w:top w:val="none" w:sz="0" w:space="0" w:color="auto"/>
            <w:left w:val="none" w:sz="0" w:space="0" w:color="auto"/>
            <w:bottom w:val="none" w:sz="0" w:space="0" w:color="auto"/>
            <w:right w:val="none" w:sz="0" w:space="0" w:color="auto"/>
          </w:divBdr>
        </w:div>
        <w:div w:id="1610041276">
          <w:marLeft w:val="480"/>
          <w:marRight w:val="0"/>
          <w:marTop w:val="0"/>
          <w:marBottom w:val="0"/>
          <w:divBdr>
            <w:top w:val="none" w:sz="0" w:space="0" w:color="auto"/>
            <w:left w:val="none" w:sz="0" w:space="0" w:color="auto"/>
            <w:bottom w:val="none" w:sz="0" w:space="0" w:color="auto"/>
            <w:right w:val="none" w:sz="0" w:space="0" w:color="auto"/>
          </w:divBdr>
        </w:div>
        <w:div w:id="1785615917">
          <w:marLeft w:val="480"/>
          <w:marRight w:val="0"/>
          <w:marTop w:val="0"/>
          <w:marBottom w:val="0"/>
          <w:divBdr>
            <w:top w:val="none" w:sz="0" w:space="0" w:color="auto"/>
            <w:left w:val="none" w:sz="0" w:space="0" w:color="auto"/>
            <w:bottom w:val="none" w:sz="0" w:space="0" w:color="auto"/>
            <w:right w:val="none" w:sz="0" w:space="0" w:color="auto"/>
          </w:divBdr>
        </w:div>
        <w:div w:id="1713964237">
          <w:marLeft w:val="480"/>
          <w:marRight w:val="0"/>
          <w:marTop w:val="0"/>
          <w:marBottom w:val="0"/>
          <w:divBdr>
            <w:top w:val="none" w:sz="0" w:space="0" w:color="auto"/>
            <w:left w:val="none" w:sz="0" w:space="0" w:color="auto"/>
            <w:bottom w:val="none" w:sz="0" w:space="0" w:color="auto"/>
            <w:right w:val="none" w:sz="0" w:space="0" w:color="auto"/>
          </w:divBdr>
        </w:div>
        <w:div w:id="407122143">
          <w:marLeft w:val="480"/>
          <w:marRight w:val="0"/>
          <w:marTop w:val="0"/>
          <w:marBottom w:val="0"/>
          <w:divBdr>
            <w:top w:val="none" w:sz="0" w:space="0" w:color="auto"/>
            <w:left w:val="none" w:sz="0" w:space="0" w:color="auto"/>
            <w:bottom w:val="none" w:sz="0" w:space="0" w:color="auto"/>
            <w:right w:val="none" w:sz="0" w:space="0" w:color="auto"/>
          </w:divBdr>
        </w:div>
        <w:div w:id="983659755">
          <w:marLeft w:val="480"/>
          <w:marRight w:val="0"/>
          <w:marTop w:val="0"/>
          <w:marBottom w:val="0"/>
          <w:divBdr>
            <w:top w:val="none" w:sz="0" w:space="0" w:color="auto"/>
            <w:left w:val="none" w:sz="0" w:space="0" w:color="auto"/>
            <w:bottom w:val="none" w:sz="0" w:space="0" w:color="auto"/>
            <w:right w:val="none" w:sz="0" w:space="0" w:color="auto"/>
          </w:divBdr>
        </w:div>
        <w:div w:id="1511948181">
          <w:marLeft w:val="480"/>
          <w:marRight w:val="0"/>
          <w:marTop w:val="0"/>
          <w:marBottom w:val="0"/>
          <w:divBdr>
            <w:top w:val="none" w:sz="0" w:space="0" w:color="auto"/>
            <w:left w:val="none" w:sz="0" w:space="0" w:color="auto"/>
            <w:bottom w:val="none" w:sz="0" w:space="0" w:color="auto"/>
            <w:right w:val="none" w:sz="0" w:space="0" w:color="auto"/>
          </w:divBdr>
        </w:div>
        <w:div w:id="1882547375">
          <w:marLeft w:val="480"/>
          <w:marRight w:val="0"/>
          <w:marTop w:val="0"/>
          <w:marBottom w:val="0"/>
          <w:divBdr>
            <w:top w:val="none" w:sz="0" w:space="0" w:color="auto"/>
            <w:left w:val="none" w:sz="0" w:space="0" w:color="auto"/>
            <w:bottom w:val="none" w:sz="0" w:space="0" w:color="auto"/>
            <w:right w:val="none" w:sz="0" w:space="0" w:color="auto"/>
          </w:divBdr>
        </w:div>
        <w:div w:id="1239754784">
          <w:marLeft w:val="480"/>
          <w:marRight w:val="0"/>
          <w:marTop w:val="0"/>
          <w:marBottom w:val="0"/>
          <w:divBdr>
            <w:top w:val="none" w:sz="0" w:space="0" w:color="auto"/>
            <w:left w:val="none" w:sz="0" w:space="0" w:color="auto"/>
            <w:bottom w:val="none" w:sz="0" w:space="0" w:color="auto"/>
            <w:right w:val="none" w:sz="0" w:space="0" w:color="auto"/>
          </w:divBdr>
        </w:div>
        <w:div w:id="213203960">
          <w:marLeft w:val="480"/>
          <w:marRight w:val="0"/>
          <w:marTop w:val="0"/>
          <w:marBottom w:val="0"/>
          <w:divBdr>
            <w:top w:val="none" w:sz="0" w:space="0" w:color="auto"/>
            <w:left w:val="none" w:sz="0" w:space="0" w:color="auto"/>
            <w:bottom w:val="none" w:sz="0" w:space="0" w:color="auto"/>
            <w:right w:val="none" w:sz="0" w:space="0" w:color="auto"/>
          </w:divBdr>
        </w:div>
        <w:div w:id="1444619005">
          <w:marLeft w:val="480"/>
          <w:marRight w:val="0"/>
          <w:marTop w:val="0"/>
          <w:marBottom w:val="0"/>
          <w:divBdr>
            <w:top w:val="none" w:sz="0" w:space="0" w:color="auto"/>
            <w:left w:val="none" w:sz="0" w:space="0" w:color="auto"/>
            <w:bottom w:val="none" w:sz="0" w:space="0" w:color="auto"/>
            <w:right w:val="none" w:sz="0" w:space="0" w:color="auto"/>
          </w:divBdr>
        </w:div>
        <w:div w:id="1273511489">
          <w:marLeft w:val="480"/>
          <w:marRight w:val="0"/>
          <w:marTop w:val="0"/>
          <w:marBottom w:val="0"/>
          <w:divBdr>
            <w:top w:val="none" w:sz="0" w:space="0" w:color="auto"/>
            <w:left w:val="none" w:sz="0" w:space="0" w:color="auto"/>
            <w:bottom w:val="none" w:sz="0" w:space="0" w:color="auto"/>
            <w:right w:val="none" w:sz="0" w:space="0" w:color="auto"/>
          </w:divBdr>
        </w:div>
        <w:div w:id="157966309">
          <w:marLeft w:val="480"/>
          <w:marRight w:val="0"/>
          <w:marTop w:val="0"/>
          <w:marBottom w:val="0"/>
          <w:divBdr>
            <w:top w:val="none" w:sz="0" w:space="0" w:color="auto"/>
            <w:left w:val="none" w:sz="0" w:space="0" w:color="auto"/>
            <w:bottom w:val="none" w:sz="0" w:space="0" w:color="auto"/>
            <w:right w:val="none" w:sz="0" w:space="0" w:color="auto"/>
          </w:divBdr>
        </w:div>
        <w:div w:id="955795542">
          <w:marLeft w:val="480"/>
          <w:marRight w:val="0"/>
          <w:marTop w:val="0"/>
          <w:marBottom w:val="0"/>
          <w:divBdr>
            <w:top w:val="none" w:sz="0" w:space="0" w:color="auto"/>
            <w:left w:val="none" w:sz="0" w:space="0" w:color="auto"/>
            <w:bottom w:val="none" w:sz="0" w:space="0" w:color="auto"/>
            <w:right w:val="none" w:sz="0" w:space="0" w:color="auto"/>
          </w:divBdr>
        </w:div>
        <w:div w:id="444691828">
          <w:marLeft w:val="480"/>
          <w:marRight w:val="0"/>
          <w:marTop w:val="0"/>
          <w:marBottom w:val="0"/>
          <w:divBdr>
            <w:top w:val="none" w:sz="0" w:space="0" w:color="auto"/>
            <w:left w:val="none" w:sz="0" w:space="0" w:color="auto"/>
            <w:bottom w:val="none" w:sz="0" w:space="0" w:color="auto"/>
            <w:right w:val="none" w:sz="0" w:space="0" w:color="auto"/>
          </w:divBdr>
        </w:div>
        <w:div w:id="738360401">
          <w:marLeft w:val="480"/>
          <w:marRight w:val="0"/>
          <w:marTop w:val="0"/>
          <w:marBottom w:val="0"/>
          <w:divBdr>
            <w:top w:val="none" w:sz="0" w:space="0" w:color="auto"/>
            <w:left w:val="none" w:sz="0" w:space="0" w:color="auto"/>
            <w:bottom w:val="none" w:sz="0" w:space="0" w:color="auto"/>
            <w:right w:val="none" w:sz="0" w:space="0" w:color="auto"/>
          </w:divBdr>
        </w:div>
        <w:div w:id="1078863208">
          <w:marLeft w:val="480"/>
          <w:marRight w:val="0"/>
          <w:marTop w:val="0"/>
          <w:marBottom w:val="0"/>
          <w:divBdr>
            <w:top w:val="none" w:sz="0" w:space="0" w:color="auto"/>
            <w:left w:val="none" w:sz="0" w:space="0" w:color="auto"/>
            <w:bottom w:val="none" w:sz="0" w:space="0" w:color="auto"/>
            <w:right w:val="none" w:sz="0" w:space="0" w:color="auto"/>
          </w:divBdr>
        </w:div>
        <w:div w:id="240334269">
          <w:marLeft w:val="480"/>
          <w:marRight w:val="0"/>
          <w:marTop w:val="0"/>
          <w:marBottom w:val="0"/>
          <w:divBdr>
            <w:top w:val="none" w:sz="0" w:space="0" w:color="auto"/>
            <w:left w:val="none" w:sz="0" w:space="0" w:color="auto"/>
            <w:bottom w:val="none" w:sz="0" w:space="0" w:color="auto"/>
            <w:right w:val="none" w:sz="0" w:space="0" w:color="auto"/>
          </w:divBdr>
        </w:div>
        <w:div w:id="1499154558">
          <w:marLeft w:val="480"/>
          <w:marRight w:val="0"/>
          <w:marTop w:val="0"/>
          <w:marBottom w:val="0"/>
          <w:divBdr>
            <w:top w:val="none" w:sz="0" w:space="0" w:color="auto"/>
            <w:left w:val="none" w:sz="0" w:space="0" w:color="auto"/>
            <w:bottom w:val="none" w:sz="0" w:space="0" w:color="auto"/>
            <w:right w:val="none" w:sz="0" w:space="0" w:color="auto"/>
          </w:divBdr>
        </w:div>
        <w:div w:id="1982148182">
          <w:marLeft w:val="480"/>
          <w:marRight w:val="0"/>
          <w:marTop w:val="0"/>
          <w:marBottom w:val="0"/>
          <w:divBdr>
            <w:top w:val="none" w:sz="0" w:space="0" w:color="auto"/>
            <w:left w:val="none" w:sz="0" w:space="0" w:color="auto"/>
            <w:bottom w:val="none" w:sz="0" w:space="0" w:color="auto"/>
            <w:right w:val="none" w:sz="0" w:space="0" w:color="auto"/>
          </w:divBdr>
        </w:div>
        <w:div w:id="202599800">
          <w:marLeft w:val="480"/>
          <w:marRight w:val="0"/>
          <w:marTop w:val="0"/>
          <w:marBottom w:val="0"/>
          <w:divBdr>
            <w:top w:val="none" w:sz="0" w:space="0" w:color="auto"/>
            <w:left w:val="none" w:sz="0" w:space="0" w:color="auto"/>
            <w:bottom w:val="none" w:sz="0" w:space="0" w:color="auto"/>
            <w:right w:val="none" w:sz="0" w:space="0" w:color="auto"/>
          </w:divBdr>
        </w:div>
        <w:div w:id="1948272776">
          <w:marLeft w:val="480"/>
          <w:marRight w:val="0"/>
          <w:marTop w:val="0"/>
          <w:marBottom w:val="0"/>
          <w:divBdr>
            <w:top w:val="none" w:sz="0" w:space="0" w:color="auto"/>
            <w:left w:val="none" w:sz="0" w:space="0" w:color="auto"/>
            <w:bottom w:val="none" w:sz="0" w:space="0" w:color="auto"/>
            <w:right w:val="none" w:sz="0" w:space="0" w:color="auto"/>
          </w:divBdr>
        </w:div>
        <w:div w:id="1372147707">
          <w:marLeft w:val="480"/>
          <w:marRight w:val="0"/>
          <w:marTop w:val="0"/>
          <w:marBottom w:val="0"/>
          <w:divBdr>
            <w:top w:val="none" w:sz="0" w:space="0" w:color="auto"/>
            <w:left w:val="none" w:sz="0" w:space="0" w:color="auto"/>
            <w:bottom w:val="none" w:sz="0" w:space="0" w:color="auto"/>
            <w:right w:val="none" w:sz="0" w:space="0" w:color="auto"/>
          </w:divBdr>
        </w:div>
      </w:divsChild>
    </w:div>
    <w:div w:id="794833917">
      <w:bodyDiv w:val="1"/>
      <w:marLeft w:val="0"/>
      <w:marRight w:val="0"/>
      <w:marTop w:val="0"/>
      <w:marBottom w:val="0"/>
      <w:divBdr>
        <w:top w:val="none" w:sz="0" w:space="0" w:color="auto"/>
        <w:left w:val="none" w:sz="0" w:space="0" w:color="auto"/>
        <w:bottom w:val="none" w:sz="0" w:space="0" w:color="auto"/>
        <w:right w:val="none" w:sz="0" w:space="0" w:color="auto"/>
      </w:divBdr>
    </w:div>
    <w:div w:id="795023394">
      <w:bodyDiv w:val="1"/>
      <w:marLeft w:val="0"/>
      <w:marRight w:val="0"/>
      <w:marTop w:val="0"/>
      <w:marBottom w:val="0"/>
      <w:divBdr>
        <w:top w:val="none" w:sz="0" w:space="0" w:color="auto"/>
        <w:left w:val="none" w:sz="0" w:space="0" w:color="auto"/>
        <w:bottom w:val="none" w:sz="0" w:space="0" w:color="auto"/>
        <w:right w:val="none" w:sz="0" w:space="0" w:color="auto"/>
      </w:divBdr>
    </w:div>
    <w:div w:id="795026823">
      <w:bodyDiv w:val="1"/>
      <w:marLeft w:val="0"/>
      <w:marRight w:val="0"/>
      <w:marTop w:val="0"/>
      <w:marBottom w:val="0"/>
      <w:divBdr>
        <w:top w:val="none" w:sz="0" w:space="0" w:color="auto"/>
        <w:left w:val="none" w:sz="0" w:space="0" w:color="auto"/>
        <w:bottom w:val="none" w:sz="0" w:space="0" w:color="auto"/>
        <w:right w:val="none" w:sz="0" w:space="0" w:color="auto"/>
      </w:divBdr>
    </w:div>
    <w:div w:id="795366723">
      <w:bodyDiv w:val="1"/>
      <w:marLeft w:val="0"/>
      <w:marRight w:val="0"/>
      <w:marTop w:val="0"/>
      <w:marBottom w:val="0"/>
      <w:divBdr>
        <w:top w:val="none" w:sz="0" w:space="0" w:color="auto"/>
        <w:left w:val="none" w:sz="0" w:space="0" w:color="auto"/>
        <w:bottom w:val="none" w:sz="0" w:space="0" w:color="auto"/>
        <w:right w:val="none" w:sz="0" w:space="0" w:color="auto"/>
      </w:divBdr>
    </w:div>
    <w:div w:id="795413923">
      <w:bodyDiv w:val="1"/>
      <w:marLeft w:val="0"/>
      <w:marRight w:val="0"/>
      <w:marTop w:val="0"/>
      <w:marBottom w:val="0"/>
      <w:divBdr>
        <w:top w:val="none" w:sz="0" w:space="0" w:color="auto"/>
        <w:left w:val="none" w:sz="0" w:space="0" w:color="auto"/>
        <w:bottom w:val="none" w:sz="0" w:space="0" w:color="auto"/>
        <w:right w:val="none" w:sz="0" w:space="0" w:color="auto"/>
      </w:divBdr>
    </w:div>
    <w:div w:id="795760072">
      <w:bodyDiv w:val="1"/>
      <w:marLeft w:val="0"/>
      <w:marRight w:val="0"/>
      <w:marTop w:val="0"/>
      <w:marBottom w:val="0"/>
      <w:divBdr>
        <w:top w:val="none" w:sz="0" w:space="0" w:color="auto"/>
        <w:left w:val="none" w:sz="0" w:space="0" w:color="auto"/>
        <w:bottom w:val="none" w:sz="0" w:space="0" w:color="auto"/>
        <w:right w:val="none" w:sz="0" w:space="0" w:color="auto"/>
      </w:divBdr>
    </w:div>
    <w:div w:id="795833621">
      <w:bodyDiv w:val="1"/>
      <w:marLeft w:val="0"/>
      <w:marRight w:val="0"/>
      <w:marTop w:val="0"/>
      <w:marBottom w:val="0"/>
      <w:divBdr>
        <w:top w:val="none" w:sz="0" w:space="0" w:color="auto"/>
        <w:left w:val="none" w:sz="0" w:space="0" w:color="auto"/>
        <w:bottom w:val="none" w:sz="0" w:space="0" w:color="auto"/>
        <w:right w:val="none" w:sz="0" w:space="0" w:color="auto"/>
      </w:divBdr>
      <w:divsChild>
        <w:div w:id="672611753">
          <w:marLeft w:val="480"/>
          <w:marRight w:val="0"/>
          <w:marTop w:val="0"/>
          <w:marBottom w:val="0"/>
          <w:divBdr>
            <w:top w:val="none" w:sz="0" w:space="0" w:color="auto"/>
            <w:left w:val="none" w:sz="0" w:space="0" w:color="auto"/>
            <w:bottom w:val="none" w:sz="0" w:space="0" w:color="auto"/>
            <w:right w:val="none" w:sz="0" w:space="0" w:color="auto"/>
          </w:divBdr>
        </w:div>
        <w:div w:id="1756974068">
          <w:marLeft w:val="480"/>
          <w:marRight w:val="0"/>
          <w:marTop w:val="0"/>
          <w:marBottom w:val="0"/>
          <w:divBdr>
            <w:top w:val="none" w:sz="0" w:space="0" w:color="auto"/>
            <w:left w:val="none" w:sz="0" w:space="0" w:color="auto"/>
            <w:bottom w:val="none" w:sz="0" w:space="0" w:color="auto"/>
            <w:right w:val="none" w:sz="0" w:space="0" w:color="auto"/>
          </w:divBdr>
        </w:div>
        <w:div w:id="202210348">
          <w:marLeft w:val="480"/>
          <w:marRight w:val="0"/>
          <w:marTop w:val="0"/>
          <w:marBottom w:val="0"/>
          <w:divBdr>
            <w:top w:val="none" w:sz="0" w:space="0" w:color="auto"/>
            <w:left w:val="none" w:sz="0" w:space="0" w:color="auto"/>
            <w:bottom w:val="none" w:sz="0" w:space="0" w:color="auto"/>
            <w:right w:val="none" w:sz="0" w:space="0" w:color="auto"/>
          </w:divBdr>
        </w:div>
        <w:div w:id="172764423">
          <w:marLeft w:val="480"/>
          <w:marRight w:val="0"/>
          <w:marTop w:val="0"/>
          <w:marBottom w:val="0"/>
          <w:divBdr>
            <w:top w:val="none" w:sz="0" w:space="0" w:color="auto"/>
            <w:left w:val="none" w:sz="0" w:space="0" w:color="auto"/>
            <w:bottom w:val="none" w:sz="0" w:space="0" w:color="auto"/>
            <w:right w:val="none" w:sz="0" w:space="0" w:color="auto"/>
          </w:divBdr>
        </w:div>
        <w:div w:id="1234388434">
          <w:marLeft w:val="480"/>
          <w:marRight w:val="0"/>
          <w:marTop w:val="0"/>
          <w:marBottom w:val="0"/>
          <w:divBdr>
            <w:top w:val="none" w:sz="0" w:space="0" w:color="auto"/>
            <w:left w:val="none" w:sz="0" w:space="0" w:color="auto"/>
            <w:bottom w:val="none" w:sz="0" w:space="0" w:color="auto"/>
            <w:right w:val="none" w:sz="0" w:space="0" w:color="auto"/>
          </w:divBdr>
        </w:div>
        <w:div w:id="1953392212">
          <w:marLeft w:val="480"/>
          <w:marRight w:val="0"/>
          <w:marTop w:val="0"/>
          <w:marBottom w:val="0"/>
          <w:divBdr>
            <w:top w:val="none" w:sz="0" w:space="0" w:color="auto"/>
            <w:left w:val="none" w:sz="0" w:space="0" w:color="auto"/>
            <w:bottom w:val="none" w:sz="0" w:space="0" w:color="auto"/>
            <w:right w:val="none" w:sz="0" w:space="0" w:color="auto"/>
          </w:divBdr>
        </w:div>
        <w:div w:id="2030637627">
          <w:marLeft w:val="480"/>
          <w:marRight w:val="0"/>
          <w:marTop w:val="0"/>
          <w:marBottom w:val="0"/>
          <w:divBdr>
            <w:top w:val="none" w:sz="0" w:space="0" w:color="auto"/>
            <w:left w:val="none" w:sz="0" w:space="0" w:color="auto"/>
            <w:bottom w:val="none" w:sz="0" w:space="0" w:color="auto"/>
            <w:right w:val="none" w:sz="0" w:space="0" w:color="auto"/>
          </w:divBdr>
        </w:div>
        <w:div w:id="346374907">
          <w:marLeft w:val="480"/>
          <w:marRight w:val="0"/>
          <w:marTop w:val="0"/>
          <w:marBottom w:val="0"/>
          <w:divBdr>
            <w:top w:val="none" w:sz="0" w:space="0" w:color="auto"/>
            <w:left w:val="none" w:sz="0" w:space="0" w:color="auto"/>
            <w:bottom w:val="none" w:sz="0" w:space="0" w:color="auto"/>
            <w:right w:val="none" w:sz="0" w:space="0" w:color="auto"/>
          </w:divBdr>
        </w:div>
        <w:div w:id="1216967580">
          <w:marLeft w:val="480"/>
          <w:marRight w:val="0"/>
          <w:marTop w:val="0"/>
          <w:marBottom w:val="0"/>
          <w:divBdr>
            <w:top w:val="none" w:sz="0" w:space="0" w:color="auto"/>
            <w:left w:val="none" w:sz="0" w:space="0" w:color="auto"/>
            <w:bottom w:val="none" w:sz="0" w:space="0" w:color="auto"/>
            <w:right w:val="none" w:sz="0" w:space="0" w:color="auto"/>
          </w:divBdr>
        </w:div>
        <w:div w:id="1538539398">
          <w:marLeft w:val="480"/>
          <w:marRight w:val="0"/>
          <w:marTop w:val="0"/>
          <w:marBottom w:val="0"/>
          <w:divBdr>
            <w:top w:val="none" w:sz="0" w:space="0" w:color="auto"/>
            <w:left w:val="none" w:sz="0" w:space="0" w:color="auto"/>
            <w:bottom w:val="none" w:sz="0" w:space="0" w:color="auto"/>
            <w:right w:val="none" w:sz="0" w:space="0" w:color="auto"/>
          </w:divBdr>
        </w:div>
        <w:div w:id="1521893584">
          <w:marLeft w:val="480"/>
          <w:marRight w:val="0"/>
          <w:marTop w:val="0"/>
          <w:marBottom w:val="0"/>
          <w:divBdr>
            <w:top w:val="none" w:sz="0" w:space="0" w:color="auto"/>
            <w:left w:val="none" w:sz="0" w:space="0" w:color="auto"/>
            <w:bottom w:val="none" w:sz="0" w:space="0" w:color="auto"/>
            <w:right w:val="none" w:sz="0" w:space="0" w:color="auto"/>
          </w:divBdr>
        </w:div>
        <w:div w:id="2003461197">
          <w:marLeft w:val="480"/>
          <w:marRight w:val="0"/>
          <w:marTop w:val="0"/>
          <w:marBottom w:val="0"/>
          <w:divBdr>
            <w:top w:val="none" w:sz="0" w:space="0" w:color="auto"/>
            <w:left w:val="none" w:sz="0" w:space="0" w:color="auto"/>
            <w:bottom w:val="none" w:sz="0" w:space="0" w:color="auto"/>
            <w:right w:val="none" w:sz="0" w:space="0" w:color="auto"/>
          </w:divBdr>
        </w:div>
        <w:div w:id="1472870761">
          <w:marLeft w:val="480"/>
          <w:marRight w:val="0"/>
          <w:marTop w:val="0"/>
          <w:marBottom w:val="0"/>
          <w:divBdr>
            <w:top w:val="none" w:sz="0" w:space="0" w:color="auto"/>
            <w:left w:val="none" w:sz="0" w:space="0" w:color="auto"/>
            <w:bottom w:val="none" w:sz="0" w:space="0" w:color="auto"/>
            <w:right w:val="none" w:sz="0" w:space="0" w:color="auto"/>
          </w:divBdr>
        </w:div>
        <w:div w:id="621113555">
          <w:marLeft w:val="480"/>
          <w:marRight w:val="0"/>
          <w:marTop w:val="0"/>
          <w:marBottom w:val="0"/>
          <w:divBdr>
            <w:top w:val="none" w:sz="0" w:space="0" w:color="auto"/>
            <w:left w:val="none" w:sz="0" w:space="0" w:color="auto"/>
            <w:bottom w:val="none" w:sz="0" w:space="0" w:color="auto"/>
            <w:right w:val="none" w:sz="0" w:space="0" w:color="auto"/>
          </w:divBdr>
        </w:div>
        <w:div w:id="2084135678">
          <w:marLeft w:val="480"/>
          <w:marRight w:val="0"/>
          <w:marTop w:val="0"/>
          <w:marBottom w:val="0"/>
          <w:divBdr>
            <w:top w:val="none" w:sz="0" w:space="0" w:color="auto"/>
            <w:left w:val="none" w:sz="0" w:space="0" w:color="auto"/>
            <w:bottom w:val="none" w:sz="0" w:space="0" w:color="auto"/>
            <w:right w:val="none" w:sz="0" w:space="0" w:color="auto"/>
          </w:divBdr>
        </w:div>
        <w:div w:id="1360473332">
          <w:marLeft w:val="480"/>
          <w:marRight w:val="0"/>
          <w:marTop w:val="0"/>
          <w:marBottom w:val="0"/>
          <w:divBdr>
            <w:top w:val="none" w:sz="0" w:space="0" w:color="auto"/>
            <w:left w:val="none" w:sz="0" w:space="0" w:color="auto"/>
            <w:bottom w:val="none" w:sz="0" w:space="0" w:color="auto"/>
            <w:right w:val="none" w:sz="0" w:space="0" w:color="auto"/>
          </w:divBdr>
        </w:div>
        <w:div w:id="1150101560">
          <w:marLeft w:val="480"/>
          <w:marRight w:val="0"/>
          <w:marTop w:val="0"/>
          <w:marBottom w:val="0"/>
          <w:divBdr>
            <w:top w:val="none" w:sz="0" w:space="0" w:color="auto"/>
            <w:left w:val="none" w:sz="0" w:space="0" w:color="auto"/>
            <w:bottom w:val="none" w:sz="0" w:space="0" w:color="auto"/>
            <w:right w:val="none" w:sz="0" w:space="0" w:color="auto"/>
          </w:divBdr>
        </w:div>
        <w:div w:id="309868618">
          <w:marLeft w:val="480"/>
          <w:marRight w:val="0"/>
          <w:marTop w:val="0"/>
          <w:marBottom w:val="0"/>
          <w:divBdr>
            <w:top w:val="none" w:sz="0" w:space="0" w:color="auto"/>
            <w:left w:val="none" w:sz="0" w:space="0" w:color="auto"/>
            <w:bottom w:val="none" w:sz="0" w:space="0" w:color="auto"/>
            <w:right w:val="none" w:sz="0" w:space="0" w:color="auto"/>
          </w:divBdr>
        </w:div>
        <w:div w:id="1163277678">
          <w:marLeft w:val="480"/>
          <w:marRight w:val="0"/>
          <w:marTop w:val="0"/>
          <w:marBottom w:val="0"/>
          <w:divBdr>
            <w:top w:val="none" w:sz="0" w:space="0" w:color="auto"/>
            <w:left w:val="none" w:sz="0" w:space="0" w:color="auto"/>
            <w:bottom w:val="none" w:sz="0" w:space="0" w:color="auto"/>
            <w:right w:val="none" w:sz="0" w:space="0" w:color="auto"/>
          </w:divBdr>
        </w:div>
        <w:div w:id="33308859">
          <w:marLeft w:val="480"/>
          <w:marRight w:val="0"/>
          <w:marTop w:val="0"/>
          <w:marBottom w:val="0"/>
          <w:divBdr>
            <w:top w:val="none" w:sz="0" w:space="0" w:color="auto"/>
            <w:left w:val="none" w:sz="0" w:space="0" w:color="auto"/>
            <w:bottom w:val="none" w:sz="0" w:space="0" w:color="auto"/>
            <w:right w:val="none" w:sz="0" w:space="0" w:color="auto"/>
          </w:divBdr>
        </w:div>
        <w:div w:id="164057787">
          <w:marLeft w:val="480"/>
          <w:marRight w:val="0"/>
          <w:marTop w:val="0"/>
          <w:marBottom w:val="0"/>
          <w:divBdr>
            <w:top w:val="none" w:sz="0" w:space="0" w:color="auto"/>
            <w:left w:val="none" w:sz="0" w:space="0" w:color="auto"/>
            <w:bottom w:val="none" w:sz="0" w:space="0" w:color="auto"/>
            <w:right w:val="none" w:sz="0" w:space="0" w:color="auto"/>
          </w:divBdr>
        </w:div>
        <w:div w:id="1016690165">
          <w:marLeft w:val="480"/>
          <w:marRight w:val="0"/>
          <w:marTop w:val="0"/>
          <w:marBottom w:val="0"/>
          <w:divBdr>
            <w:top w:val="none" w:sz="0" w:space="0" w:color="auto"/>
            <w:left w:val="none" w:sz="0" w:space="0" w:color="auto"/>
            <w:bottom w:val="none" w:sz="0" w:space="0" w:color="auto"/>
            <w:right w:val="none" w:sz="0" w:space="0" w:color="auto"/>
          </w:divBdr>
        </w:div>
        <w:div w:id="1477262659">
          <w:marLeft w:val="480"/>
          <w:marRight w:val="0"/>
          <w:marTop w:val="0"/>
          <w:marBottom w:val="0"/>
          <w:divBdr>
            <w:top w:val="none" w:sz="0" w:space="0" w:color="auto"/>
            <w:left w:val="none" w:sz="0" w:space="0" w:color="auto"/>
            <w:bottom w:val="none" w:sz="0" w:space="0" w:color="auto"/>
            <w:right w:val="none" w:sz="0" w:space="0" w:color="auto"/>
          </w:divBdr>
        </w:div>
        <w:div w:id="931284721">
          <w:marLeft w:val="480"/>
          <w:marRight w:val="0"/>
          <w:marTop w:val="0"/>
          <w:marBottom w:val="0"/>
          <w:divBdr>
            <w:top w:val="none" w:sz="0" w:space="0" w:color="auto"/>
            <w:left w:val="none" w:sz="0" w:space="0" w:color="auto"/>
            <w:bottom w:val="none" w:sz="0" w:space="0" w:color="auto"/>
            <w:right w:val="none" w:sz="0" w:space="0" w:color="auto"/>
          </w:divBdr>
        </w:div>
        <w:div w:id="1826046535">
          <w:marLeft w:val="480"/>
          <w:marRight w:val="0"/>
          <w:marTop w:val="0"/>
          <w:marBottom w:val="0"/>
          <w:divBdr>
            <w:top w:val="none" w:sz="0" w:space="0" w:color="auto"/>
            <w:left w:val="none" w:sz="0" w:space="0" w:color="auto"/>
            <w:bottom w:val="none" w:sz="0" w:space="0" w:color="auto"/>
            <w:right w:val="none" w:sz="0" w:space="0" w:color="auto"/>
          </w:divBdr>
        </w:div>
        <w:div w:id="271717250">
          <w:marLeft w:val="480"/>
          <w:marRight w:val="0"/>
          <w:marTop w:val="0"/>
          <w:marBottom w:val="0"/>
          <w:divBdr>
            <w:top w:val="none" w:sz="0" w:space="0" w:color="auto"/>
            <w:left w:val="none" w:sz="0" w:space="0" w:color="auto"/>
            <w:bottom w:val="none" w:sz="0" w:space="0" w:color="auto"/>
            <w:right w:val="none" w:sz="0" w:space="0" w:color="auto"/>
          </w:divBdr>
        </w:div>
        <w:div w:id="73627910">
          <w:marLeft w:val="480"/>
          <w:marRight w:val="0"/>
          <w:marTop w:val="0"/>
          <w:marBottom w:val="0"/>
          <w:divBdr>
            <w:top w:val="none" w:sz="0" w:space="0" w:color="auto"/>
            <w:left w:val="none" w:sz="0" w:space="0" w:color="auto"/>
            <w:bottom w:val="none" w:sz="0" w:space="0" w:color="auto"/>
            <w:right w:val="none" w:sz="0" w:space="0" w:color="auto"/>
          </w:divBdr>
        </w:div>
        <w:div w:id="775978001">
          <w:marLeft w:val="480"/>
          <w:marRight w:val="0"/>
          <w:marTop w:val="0"/>
          <w:marBottom w:val="0"/>
          <w:divBdr>
            <w:top w:val="none" w:sz="0" w:space="0" w:color="auto"/>
            <w:left w:val="none" w:sz="0" w:space="0" w:color="auto"/>
            <w:bottom w:val="none" w:sz="0" w:space="0" w:color="auto"/>
            <w:right w:val="none" w:sz="0" w:space="0" w:color="auto"/>
          </w:divBdr>
        </w:div>
        <w:div w:id="2128305482">
          <w:marLeft w:val="480"/>
          <w:marRight w:val="0"/>
          <w:marTop w:val="0"/>
          <w:marBottom w:val="0"/>
          <w:divBdr>
            <w:top w:val="none" w:sz="0" w:space="0" w:color="auto"/>
            <w:left w:val="none" w:sz="0" w:space="0" w:color="auto"/>
            <w:bottom w:val="none" w:sz="0" w:space="0" w:color="auto"/>
            <w:right w:val="none" w:sz="0" w:space="0" w:color="auto"/>
          </w:divBdr>
        </w:div>
        <w:div w:id="1843667079">
          <w:marLeft w:val="480"/>
          <w:marRight w:val="0"/>
          <w:marTop w:val="0"/>
          <w:marBottom w:val="0"/>
          <w:divBdr>
            <w:top w:val="none" w:sz="0" w:space="0" w:color="auto"/>
            <w:left w:val="none" w:sz="0" w:space="0" w:color="auto"/>
            <w:bottom w:val="none" w:sz="0" w:space="0" w:color="auto"/>
            <w:right w:val="none" w:sz="0" w:space="0" w:color="auto"/>
          </w:divBdr>
        </w:div>
        <w:div w:id="485630695">
          <w:marLeft w:val="480"/>
          <w:marRight w:val="0"/>
          <w:marTop w:val="0"/>
          <w:marBottom w:val="0"/>
          <w:divBdr>
            <w:top w:val="none" w:sz="0" w:space="0" w:color="auto"/>
            <w:left w:val="none" w:sz="0" w:space="0" w:color="auto"/>
            <w:bottom w:val="none" w:sz="0" w:space="0" w:color="auto"/>
            <w:right w:val="none" w:sz="0" w:space="0" w:color="auto"/>
          </w:divBdr>
        </w:div>
        <w:div w:id="1245534191">
          <w:marLeft w:val="480"/>
          <w:marRight w:val="0"/>
          <w:marTop w:val="0"/>
          <w:marBottom w:val="0"/>
          <w:divBdr>
            <w:top w:val="none" w:sz="0" w:space="0" w:color="auto"/>
            <w:left w:val="none" w:sz="0" w:space="0" w:color="auto"/>
            <w:bottom w:val="none" w:sz="0" w:space="0" w:color="auto"/>
            <w:right w:val="none" w:sz="0" w:space="0" w:color="auto"/>
          </w:divBdr>
        </w:div>
        <w:div w:id="894387284">
          <w:marLeft w:val="480"/>
          <w:marRight w:val="0"/>
          <w:marTop w:val="0"/>
          <w:marBottom w:val="0"/>
          <w:divBdr>
            <w:top w:val="none" w:sz="0" w:space="0" w:color="auto"/>
            <w:left w:val="none" w:sz="0" w:space="0" w:color="auto"/>
            <w:bottom w:val="none" w:sz="0" w:space="0" w:color="auto"/>
            <w:right w:val="none" w:sz="0" w:space="0" w:color="auto"/>
          </w:divBdr>
        </w:div>
        <w:div w:id="682052639">
          <w:marLeft w:val="480"/>
          <w:marRight w:val="0"/>
          <w:marTop w:val="0"/>
          <w:marBottom w:val="0"/>
          <w:divBdr>
            <w:top w:val="none" w:sz="0" w:space="0" w:color="auto"/>
            <w:left w:val="none" w:sz="0" w:space="0" w:color="auto"/>
            <w:bottom w:val="none" w:sz="0" w:space="0" w:color="auto"/>
            <w:right w:val="none" w:sz="0" w:space="0" w:color="auto"/>
          </w:divBdr>
        </w:div>
        <w:div w:id="1989356944">
          <w:marLeft w:val="480"/>
          <w:marRight w:val="0"/>
          <w:marTop w:val="0"/>
          <w:marBottom w:val="0"/>
          <w:divBdr>
            <w:top w:val="none" w:sz="0" w:space="0" w:color="auto"/>
            <w:left w:val="none" w:sz="0" w:space="0" w:color="auto"/>
            <w:bottom w:val="none" w:sz="0" w:space="0" w:color="auto"/>
            <w:right w:val="none" w:sz="0" w:space="0" w:color="auto"/>
          </w:divBdr>
        </w:div>
        <w:div w:id="1979918518">
          <w:marLeft w:val="480"/>
          <w:marRight w:val="0"/>
          <w:marTop w:val="0"/>
          <w:marBottom w:val="0"/>
          <w:divBdr>
            <w:top w:val="none" w:sz="0" w:space="0" w:color="auto"/>
            <w:left w:val="none" w:sz="0" w:space="0" w:color="auto"/>
            <w:bottom w:val="none" w:sz="0" w:space="0" w:color="auto"/>
            <w:right w:val="none" w:sz="0" w:space="0" w:color="auto"/>
          </w:divBdr>
        </w:div>
        <w:div w:id="75321986">
          <w:marLeft w:val="480"/>
          <w:marRight w:val="0"/>
          <w:marTop w:val="0"/>
          <w:marBottom w:val="0"/>
          <w:divBdr>
            <w:top w:val="none" w:sz="0" w:space="0" w:color="auto"/>
            <w:left w:val="none" w:sz="0" w:space="0" w:color="auto"/>
            <w:bottom w:val="none" w:sz="0" w:space="0" w:color="auto"/>
            <w:right w:val="none" w:sz="0" w:space="0" w:color="auto"/>
          </w:divBdr>
        </w:div>
        <w:div w:id="438140428">
          <w:marLeft w:val="480"/>
          <w:marRight w:val="0"/>
          <w:marTop w:val="0"/>
          <w:marBottom w:val="0"/>
          <w:divBdr>
            <w:top w:val="none" w:sz="0" w:space="0" w:color="auto"/>
            <w:left w:val="none" w:sz="0" w:space="0" w:color="auto"/>
            <w:bottom w:val="none" w:sz="0" w:space="0" w:color="auto"/>
            <w:right w:val="none" w:sz="0" w:space="0" w:color="auto"/>
          </w:divBdr>
        </w:div>
        <w:div w:id="1718821576">
          <w:marLeft w:val="480"/>
          <w:marRight w:val="0"/>
          <w:marTop w:val="0"/>
          <w:marBottom w:val="0"/>
          <w:divBdr>
            <w:top w:val="none" w:sz="0" w:space="0" w:color="auto"/>
            <w:left w:val="none" w:sz="0" w:space="0" w:color="auto"/>
            <w:bottom w:val="none" w:sz="0" w:space="0" w:color="auto"/>
            <w:right w:val="none" w:sz="0" w:space="0" w:color="auto"/>
          </w:divBdr>
        </w:div>
        <w:div w:id="1904634179">
          <w:marLeft w:val="480"/>
          <w:marRight w:val="0"/>
          <w:marTop w:val="0"/>
          <w:marBottom w:val="0"/>
          <w:divBdr>
            <w:top w:val="none" w:sz="0" w:space="0" w:color="auto"/>
            <w:left w:val="none" w:sz="0" w:space="0" w:color="auto"/>
            <w:bottom w:val="none" w:sz="0" w:space="0" w:color="auto"/>
            <w:right w:val="none" w:sz="0" w:space="0" w:color="auto"/>
          </w:divBdr>
        </w:div>
        <w:div w:id="1177577978">
          <w:marLeft w:val="480"/>
          <w:marRight w:val="0"/>
          <w:marTop w:val="0"/>
          <w:marBottom w:val="0"/>
          <w:divBdr>
            <w:top w:val="none" w:sz="0" w:space="0" w:color="auto"/>
            <w:left w:val="none" w:sz="0" w:space="0" w:color="auto"/>
            <w:bottom w:val="none" w:sz="0" w:space="0" w:color="auto"/>
            <w:right w:val="none" w:sz="0" w:space="0" w:color="auto"/>
          </w:divBdr>
        </w:div>
      </w:divsChild>
    </w:div>
    <w:div w:id="795834936">
      <w:bodyDiv w:val="1"/>
      <w:marLeft w:val="0"/>
      <w:marRight w:val="0"/>
      <w:marTop w:val="0"/>
      <w:marBottom w:val="0"/>
      <w:divBdr>
        <w:top w:val="none" w:sz="0" w:space="0" w:color="auto"/>
        <w:left w:val="none" w:sz="0" w:space="0" w:color="auto"/>
        <w:bottom w:val="none" w:sz="0" w:space="0" w:color="auto"/>
        <w:right w:val="none" w:sz="0" w:space="0" w:color="auto"/>
      </w:divBdr>
    </w:div>
    <w:div w:id="795873775">
      <w:bodyDiv w:val="1"/>
      <w:marLeft w:val="0"/>
      <w:marRight w:val="0"/>
      <w:marTop w:val="0"/>
      <w:marBottom w:val="0"/>
      <w:divBdr>
        <w:top w:val="none" w:sz="0" w:space="0" w:color="auto"/>
        <w:left w:val="none" w:sz="0" w:space="0" w:color="auto"/>
        <w:bottom w:val="none" w:sz="0" w:space="0" w:color="auto"/>
        <w:right w:val="none" w:sz="0" w:space="0" w:color="auto"/>
      </w:divBdr>
      <w:divsChild>
        <w:div w:id="348486904">
          <w:marLeft w:val="480"/>
          <w:marRight w:val="0"/>
          <w:marTop w:val="0"/>
          <w:marBottom w:val="0"/>
          <w:divBdr>
            <w:top w:val="none" w:sz="0" w:space="0" w:color="auto"/>
            <w:left w:val="none" w:sz="0" w:space="0" w:color="auto"/>
            <w:bottom w:val="none" w:sz="0" w:space="0" w:color="auto"/>
            <w:right w:val="none" w:sz="0" w:space="0" w:color="auto"/>
          </w:divBdr>
        </w:div>
        <w:div w:id="1788616553">
          <w:marLeft w:val="480"/>
          <w:marRight w:val="0"/>
          <w:marTop w:val="0"/>
          <w:marBottom w:val="0"/>
          <w:divBdr>
            <w:top w:val="none" w:sz="0" w:space="0" w:color="auto"/>
            <w:left w:val="none" w:sz="0" w:space="0" w:color="auto"/>
            <w:bottom w:val="none" w:sz="0" w:space="0" w:color="auto"/>
            <w:right w:val="none" w:sz="0" w:space="0" w:color="auto"/>
          </w:divBdr>
        </w:div>
        <w:div w:id="84231710">
          <w:marLeft w:val="480"/>
          <w:marRight w:val="0"/>
          <w:marTop w:val="0"/>
          <w:marBottom w:val="0"/>
          <w:divBdr>
            <w:top w:val="none" w:sz="0" w:space="0" w:color="auto"/>
            <w:left w:val="none" w:sz="0" w:space="0" w:color="auto"/>
            <w:bottom w:val="none" w:sz="0" w:space="0" w:color="auto"/>
            <w:right w:val="none" w:sz="0" w:space="0" w:color="auto"/>
          </w:divBdr>
        </w:div>
        <w:div w:id="1649237332">
          <w:marLeft w:val="480"/>
          <w:marRight w:val="0"/>
          <w:marTop w:val="0"/>
          <w:marBottom w:val="0"/>
          <w:divBdr>
            <w:top w:val="none" w:sz="0" w:space="0" w:color="auto"/>
            <w:left w:val="none" w:sz="0" w:space="0" w:color="auto"/>
            <w:bottom w:val="none" w:sz="0" w:space="0" w:color="auto"/>
            <w:right w:val="none" w:sz="0" w:space="0" w:color="auto"/>
          </w:divBdr>
        </w:div>
        <w:div w:id="837883849">
          <w:marLeft w:val="480"/>
          <w:marRight w:val="0"/>
          <w:marTop w:val="0"/>
          <w:marBottom w:val="0"/>
          <w:divBdr>
            <w:top w:val="none" w:sz="0" w:space="0" w:color="auto"/>
            <w:left w:val="none" w:sz="0" w:space="0" w:color="auto"/>
            <w:bottom w:val="none" w:sz="0" w:space="0" w:color="auto"/>
            <w:right w:val="none" w:sz="0" w:space="0" w:color="auto"/>
          </w:divBdr>
        </w:div>
        <w:div w:id="395931122">
          <w:marLeft w:val="480"/>
          <w:marRight w:val="0"/>
          <w:marTop w:val="0"/>
          <w:marBottom w:val="0"/>
          <w:divBdr>
            <w:top w:val="none" w:sz="0" w:space="0" w:color="auto"/>
            <w:left w:val="none" w:sz="0" w:space="0" w:color="auto"/>
            <w:bottom w:val="none" w:sz="0" w:space="0" w:color="auto"/>
            <w:right w:val="none" w:sz="0" w:space="0" w:color="auto"/>
          </w:divBdr>
        </w:div>
        <w:div w:id="1167792512">
          <w:marLeft w:val="480"/>
          <w:marRight w:val="0"/>
          <w:marTop w:val="0"/>
          <w:marBottom w:val="0"/>
          <w:divBdr>
            <w:top w:val="none" w:sz="0" w:space="0" w:color="auto"/>
            <w:left w:val="none" w:sz="0" w:space="0" w:color="auto"/>
            <w:bottom w:val="none" w:sz="0" w:space="0" w:color="auto"/>
            <w:right w:val="none" w:sz="0" w:space="0" w:color="auto"/>
          </w:divBdr>
        </w:div>
        <w:div w:id="1223831492">
          <w:marLeft w:val="480"/>
          <w:marRight w:val="0"/>
          <w:marTop w:val="0"/>
          <w:marBottom w:val="0"/>
          <w:divBdr>
            <w:top w:val="none" w:sz="0" w:space="0" w:color="auto"/>
            <w:left w:val="none" w:sz="0" w:space="0" w:color="auto"/>
            <w:bottom w:val="none" w:sz="0" w:space="0" w:color="auto"/>
            <w:right w:val="none" w:sz="0" w:space="0" w:color="auto"/>
          </w:divBdr>
        </w:div>
        <w:div w:id="606540936">
          <w:marLeft w:val="480"/>
          <w:marRight w:val="0"/>
          <w:marTop w:val="0"/>
          <w:marBottom w:val="0"/>
          <w:divBdr>
            <w:top w:val="none" w:sz="0" w:space="0" w:color="auto"/>
            <w:left w:val="none" w:sz="0" w:space="0" w:color="auto"/>
            <w:bottom w:val="none" w:sz="0" w:space="0" w:color="auto"/>
            <w:right w:val="none" w:sz="0" w:space="0" w:color="auto"/>
          </w:divBdr>
        </w:div>
        <w:div w:id="512569074">
          <w:marLeft w:val="480"/>
          <w:marRight w:val="0"/>
          <w:marTop w:val="0"/>
          <w:marBottom w:val="0"/>
          <w:divBdr>
            <w:top w:val="none" w:sz="0" w:space="0" w:color="auto"/>
            <w:left w:val="none" w:sz="0" w:space="0" w:color="auto"/>
            <w:bottom w:val="none" w:sz="0" w:space="0" w:color="auto"/>
            <w:right w:val="none" w:sz="0" w:space="0" w:color="auto"/>
          </w:divBdr>
        </w:div>
        <w:div w:id="2058509687">
          <w:marLeft w:val="480"/>
          <w:marRight w:val="0"/>
          <w:marTop w:val="0"/>
          <w:marBottom w:val="0"/>
          <w:divBdr>
            <w:top w:val="none" w:sz="0" w:space="0" w:color="auto"/>
            <w:left w:val="none" w:sz="0" w:space="0" w:color="auto"/>
            <w:bottom w:val="none" w:sz="0" w:space="0" w:color="auto"/>
            <w:right w:val="none" w:sz="0" w:space="0" w:color="auto"/>
          </w:divBdr>
        </w:div>
        <w:div w:id="204489974">
          <w:marLeft w:val="480"/>
          <w:marRight w:val="0"/>
          <w:marTop w:val="0"/>
          <w:marBottom w:val="0"/>
          <w:divBdr>
            <w:top w:val="none" w:sz="0" w:space="0" w:color="auto"/>
            <w:left w:val="none" w:sz="0" w:space="0" w:color="auto"/>
            <w:bottom w:val="none" w:sz="0" w:space="0" w:color="auto"/>
            <w:right w:val="none" w:sz="0" w:space="0" w:color="auto"/>
          </w:divBdr>
        </w:div>
        <w:div w:id="758326875">
          <w:marLeft w:val="480"/>
          <w:marRight w:val="0"/>
          <w:marTop w:val="0"/>
          <w:marBottom w:val="0"/>
          <w:divBdr>
            <w:top w:val="none" w:sz="0" w:space="0" w:color="auto"/>
            <w:left w:val="none" w:sz="0" w:space="0" w:color="auto"/>
            <w:bottom w:val="none" w:sz="0" w:space="0" w:color="auto"/>
            <w:right w:val="none" w:sz="0" w:space="0" w:color="auto"/>
          </w:divBdr>
        </w:div>
        <w:div w:id="638650185">
          <w:marLeft w:val="480"/>
          <w:marRight w:val="0"/>
          <w:marTop w:val="0"/>
          <w:marBottom w:val="0"/>
          <w:divBdr>
            <w:top w:val="none" w:sz="0" w:space="0" w:color="auto"/>
            <w:left w:val="none" w:sz="0" w:space="0" w:color="auto"/>
            <w:bottom w:val="none" w:sz="0" w:space="0" w:color="auto"/>
            <w:right w:val="none" w:sz="0" w:space="0" w:color="auto"/>
          </w:divBdr>
        </w:div>
        <w:div w:id="297151835">
          <w:marLeft w:val="480"/>
          <w:marRight w:val="0"/>
          <w:marTop w:val="0"/>
          <w:marBottom w:val="0"/>
          <w:divBdr>
            <w:top w:val="none" w:sz="0" w:space="0" w:color="auto"/>
            <w:left w:val="none" w:sz="0" w:space="0" w:color="auto"/>
            <w:bottom w:val="none" w:sz="0" w:space="0" w:color="auto"/>
            <w:right w:val="none" w:sz="0" w:space="0" w:color="auto"/>
          </w:divBdr>
        </w:div>
        <w:div w:id="325090582">
          <w:marLeft w:val="480"/>
          <w:marRight w:val="0"/>
          <w:marTop w:val="0"/>
          <w:marBottom w:val="0"/>
          <w:divBdr>
            <w:top w:val="none" w:sz="0" w:space="0" w:color="auto"/>
            <w:left w:val="none" w:sz="0" w:space="0" w:color="auto"/>
            <w:bottom w:val="none" w:sz="0" w:space="0" w:color="auto"/>
            <w:right w:val="none" w:sz="0" w:space="0" w:color="auto"/>
          </w:divBdr>
        </w:div>
        <w:div w:id="1346517924">
          <w:marLeft w:val="480"/>
          <w:marRight w:val="0"/>
          <w:marTop w:val="0"/>
          <w:marBottom w:val="0"/>
          <w:divBdr>
            <w:top w:val="none" w:sz="0" w:space="0" w:color="auto"/>
            <w:left w:val="none" w:sz="0" w:space="0" w:color="auto"/>
            <w:bottom w:val="none" w:sz="0" w:space="0" w:color="auto"/>
            <w:right w:val="none" w:sz="0" w:space="0" w:color="auto"/>
          </w:divBdr>
        </w:div>
        <w:div w:id="1791164453">
          <w:marLeft w:val="480"/>
          <w:marRight w:val="0"/>
          <w:marTop w:val="0"/>
          <w:marBottom w:val="0"/>
          <w:divBdr>
            <w:top w:val="none" w:sz="0" w:space="0" w:color="auto"/>
            <w:left w:val="none" w:sz="0" w:space="0" w:color="auto"/>
            <w:bottom w:val="none" w:sz="0" w:space="0" w:color="auto"/>
            <w:right w:val="none" w:sz="0" w:space="0" w:color="auto"/>
          </w:divBdr>
        </w:div>
        <w:div w:id="1355420830">
          <w:marLeft w:val="480"/>
          <w:marRight w:val="0"/>
          <w:marTop w:val="0"/>
          <w:marBottom w:val="0"/>
          <w:divBdr>
            <w:top w:val="none" w:sz="0" w:space="0" w:color="auto"/>
            <w:left w:val="none" w:sz="0" w:space="0" w:color="auto"/>
            <w:bottom w:val="none" w:sz="0" w:space="0" w:color="auto"/>
            <w:right w:val="none" w:sz="0" w:space="0" w:color="auto"/>
          </w:divBdr>
        </w:div>
        <w:div w:id="1074743617">
          <w:marLeft w:val="480"/>
          <w:marRight w:val="0"/>
          <w:marTop w:val="0"/>
          <w:marBottom w:val="0"/>
          <w:divBdr>
            <w:top w:val="none" w:sz="0" w:space="0" w:color="auto"/>
            <w:left w:val="none" w:sz="0" w:space="0" w:color="auto"/>
            <w:bottom w:val="none" w:sz="0" w:space="0" w:color="auto"/>
            <w:right w:val="none" w:sz="0" w:space="0" w:color="auto"/>
          </w:divBdr>
        </w:div>
        <w:div w:id="24907276">
          <w:marLeft w:val="480"/>
          <w:marRight w:val="0"/>
          <w:marTop w:val="0"/>
          <w:marBottom w:val="0"/>
          <w:divBdr>
            <w:top w:val="none" w:sz="0" w:space="0" w:color="auto"/>
            <w:left w:val="none" w:sz="0" w:space="0" w:color="auto"/>
            <w:bottom w:val="none" w:sz="0" w:space="0" w:color="auto"/>
            <w:right w:val="none" w:sz="0" w:space="0" w:color="auto"/>
          </w:divBdr>
        </w:div>
        <w:div w:id="1678343029">
          <w:marLeft w:val="480"/>
          <w:marRight w:val="0"/>
          <w:marTop w:val="0"/>
          <w:marBottom w:val="0"/>
          <w:divBdr>
            <w:top w:val="none" w:sz="0" w:space="0" w:color="auto"/>
            <w:left w:val="none" w:sz="0" w:space="0" w:color="auto"/>
            <w:bottom w:val="none" w:sz="0" w:space="0" w:color="auto"/>
            <w:right w:val="none" w:sz="0" w:space="0" w:color="auto"/>
          </w:divBdr>
        </w:div>
        <w:div w:id="858080464">
          <w:marLeft w:val="480"/>
          <w:marRight w:val="0"/>
          <w:marTop w:val="0"/>
          <w:marBottom w:val="0"/>
          <w:divBdr>
            <w:top w:val="none" w:sz="0" w:space="0" w:color="auto"/>
            <w:left w:val="none" w:sz="0" w:space="0" w:color="auto"/>
            <w:bottom w:val="none" w:sz="0" w:space="0" w:color="auto"/>
            <w:right w:val="none" w:sz="0" w:space="0" w:color="auto"/>
          </w:divBdr>
        </w:div>
        <w:div w:id="176040553">
          <w:marLeft w:val="480"/>
          <w:marRight w:val="0"/>
          <w:marTop w:val="0"/>
          <w:marBottom w:val="0"/>
          <w:divBdr>
            <w:top w:val="none" w:sz="0" w:space="0" w:color="auto"/>
            <w:left w:val="none" w:sz="0" w:space="0" w:color="auto"/>
            <w:bottom w:val="none" w:sz="0" w:space="0" w:color="auto"/>
            <w:right w:val="none" w:sz="0" w:space="0" w:color="auto"/>
          </w:divBdr>
        </w:div>
        <w:div w:id="1712997258">
          <w:marLeft w:val="480"/>
          <w:marRight w:val="0"/>
          <w:marTop w:val="0"/>
          <w:marBottom w:val="0"/>
          <w:divBdr>
            <w:top w:val="none" w:sz="0" w:space="0" w:color="auto"/>
            <w:left w:val="none" w:sz="0" w:space="0" w:color="auto"/>
            <w:bottom w:val="none" w:sz="0" w:space="0" w:color="auto"/>
            <w:right w:val="none" w:sz="0" w:space="0" w:color="auto"/>
          </w:divBdr>
        </w:div>
        <w:div w:id="2032681659">
          <w:marLeft w:val="480"/>
          <w:marRight w:val="0"/>
          <w:marTop w:val="0"/>
          <w:marBottom w:val="0"/>
          <w:divBdr>
            <w:top w:val="none" w:sz="0" w:space="0" w:color="auto"/>
            <w:left w:val="none" w:sz="0" w:space="0" w:color="auto"/>
            <w:bottom w:val="none" w:sz="0" w:space="0" w:color="auto"/>
            <w:right w:val="none" w:sz="0" w:space="0" w:color="auto"/>
          </w:divBdr>
        </w:div>
        <w:div w:id="1411195454">
          <w:marLeft w:val="480"/>
          <w:marRight w:val="0"/>
          <w:marTop w:val="0"/>
          <w:marBottom w:val="0"/>
          <w:divBdr>
            <w:top w:val="none" w:sz="0" w:space="0" w:color="auto"/>
            <w:left w:val="none" w:sz="0" w:space="0" w:color="auto"/>
            <w:bottom w:val="none" w:sz="0" w:space="0" w:color="auto"/>
            <w:right w:val="none" w:sz="0" w:space="0" w:color="auto"/>
          </w:divBdr>
        </w:div>
        <w:div w:id="680278180">
          <w:marLeft w:val="480"/>
          <w:marRight w:val="0"/>
          <w:marTop w:val="0"/>
          <w:marBottom w:val="0"/>
          <w:divBdr>
            <w:top w:val="none" w:sz="0" w:space="0" w:color="auto"/>
            <w:left w:val="none" w:sz="0" w:space="0" w:color="auto"/>
            <w:bottom w:val="none" w:sz="0" w:space="0" w:color="auto"/>
            <w:right w:val="none" w:sz="0" w:space="0" w:color="auto"/>
          </w:divBdr>
        </w:div>
        <w:div w:id="960497468">
          <w:marLeft w:val="480"/>
          <w:marRight w:val="0"/>
          <w:marTop w:val="0"/>
          <w:marBottom w:val="0"/>
          <w:divBdr>
            <w:top w:val="none" w:sz="0" w:space="0" w:color="auto"/>
            <w:left w:val="none" w:sz="0" w:space="0" w:color="auto"/>
            <w:bottom w:val="none" w:sz="0" w:space="0" w:color="auto"/>
            <w:right w:val="none" w:sz="0" w:space="0" w:color="auto"/>
          </w:divBdr>
        </w:div>
        <w:div w:id="266545622">
          <w:marLeft w:val="480"/>
          <w:marRight w:val="0"/>
          <w:marTop w:val="0"/>
          <w:marBottom w:val="0"/>
          <w:divBdr>
            <w:top w:val="none" w:sz="0" w:space="0" w:color="auto"/>
            <w:left w:val="none" w:sz="0" w:space="0" w:color="auto"/>
            <w:bottom w:val="none" w:sz="0" w:space="0" w:color="auto"/>
            <w:right w:val="none" w:sz="0" w:space="0" w:color="auto"/>
          </w:divBdr>
        </w:div>
        <w:div w:id="1368141485">
          <w:marLeft w:val="480"/>
          <w:marRight w:val="0"/>
          <w:marTop w:val="0"/>
          <w:marBottom w:val="0"/>
          <w:divBdr>
            <w:top w:val="none" w:sz="0" w:space="0" w:color="auto"/>
            <w:left w:val="none" w:sz="0" w:space="0" w:color="auto"/>
            <w:bottom w:val="none" w:sz="0" w:space="0" w:color="auto"/>
            <w:right w:val="none" w:sz="0" w:space="0" w:color="auto"/>
          </w:divBdr>
        </w:div>
        <w:div w:id="1624193072">
          <w:marLeft w:val="480"/>
          <w:marRight w:val="0"/>
          <w:marTop w:val="0"/>
          <w:marBottom w:val="0"/>
          <w:divBdr>
            <w:top w:val="none" w:sz="0" w:space="0" w:color="auto"/>
            <w:left w:val="none" w:sz="0" w:space="0" w:color="auto"/>
            <w:bottom w:val="none" w:sz="0" w:space="0" w:color="auto"/>
            <w:right w:val="none" w:sz="0" w:space="0" w:color="auto"/>
          </w:divBdr>
        </w:div>
        <w:div w:id="1747999143">
          <w:marLeft w:val="480"/>
          <w:marRight w:val="0"/>
          <w:marTop w:val="0"/>
          <w:marBottom w:val="0"/>
          <w:divBdr>
            <w:top w:val="none" w:sz="0" w:space="0" w:color="auto"/>
            <w:left w:val="none" w:sz="0" w:space="0" w:color="auto"/>
            <w:bottom w:val="none" w:sz="0" w:space="0" w:color="auto"/>
            <w:right w:val="none" w:sz="0" w:space="0" w:color="auto"/>
          </w:divBdr>
        </w:div>
        <w:div w:id="354230625">
          <w:marLeft w:val="480"/>
          <w:marRight w:val="0"/>
          <w:marTop w:val="0"/>
          <w:marBottom w:val="0"/>
          <w:divBdr>
            <w:top w:val="none" w:sz="0" w:space="0" w:color="auto"/>
            <w:left w:val="none" w:sz="0" w:space="0" w:color="auto"/>
            <w:bottom w:val="none" w:sz="0" w:space="0" w:color="auto"/>
            <w:right w:val="none" w:sz="0" w:space="0" w:color="auto"/>
          </w:divBdr>
        </w:div>
        <w:div w:id="179857973">
          <w:marLeft w:val="480"/>
          <w:marRight w:val="0"/>
          <w:marTop w:val="0"/>
          <w:marBottom w:val="0"/>
          <w:divBdr>
            <w:top w:val="none" w:sz="0" w:space="0" w:color="auto"/>
            <w:left w:val="none" w:sz="0" w:space="0" w:color="auto"/>
            <w:bottom w:val="none" w:sz="0" w:space="0" w:color="auto"/>
            <w:right w:val="none" w:sz="0" w:space="0" w:color="auto"/>
          </w:divBdr>
        </w:div>
        <w:div w:id="2031880146">
          <w:marLeft w:val="480"/>
          <w:marRight w:val="0"/>
          <w:marTop w:val="0"/>
          <w:marBottom w:val="0"/>
          <w:divBdr>
            <w:top w:val="none" w:sz="0" w:space="0" w:color="auto"/>
            <w:left w:val="none" w:sz="0" w:space="0" w:color="auto"/>
            <w:bottom w:val="none" w:sz="0" w:space="0" w:color="auto"/>
            <w:right w:val="none" w:sz="0" w:space="0" w:color="auto"/>
          </w:divBdr>
        </w:div>
        <w:div w:id="2045863054">
          <w:marLeft w:val="480"/>
          <w:marRight w:val="0"/>
          <w:marTop w:val="0"/>
          <w:marBottom w:val="0"/>
          <w:divBdr>
            <w:top w:val="none" w:sz="0" w:space="0" w:color="auto"/>
            <w:left w:val="none" w:sz="0" w:space="0" w:color="auto"/>
            <w:bottom w:val="none" w:sz="0" w:space="0" w:color="auto"/>
            <w:right w:val="none" w:sz="0" w:space="0" w:color="auto"/>
          </w:divBdr>
        </w:div>
        <w:div w:id="145125111">
          <w:marLeft w:val="480"/>
          <w:marRight w:val="0"/>
          <w:marTop w:val="0"/>
          <w:marBottom w:val="0"/>
          <w:divBdr>
            <w:top w:val="none" w:sz="0" w:space="0" w:color="auto"/>
            <w:left w:val="none" w:sz="0" w:space="0" w:color="auto"/>
            <w:bottom w:val="none" w:sz="0" w:space="0" w:color="auto"/>
            <w:right w:val="none" w:sz="0" w:space="0" w:color="auto"/>
          </w:divBdr>
        </w:div>
      </w:divsChild>
    </w:div>
    <w:div w:id="796027689">
      <w:bodyDiv w:val="1"/>
      <w:marLeft w:val="0"/>
      <w:marRight w:val="0"/>
      <w:marTop w:val="0"/>
      <w:marBottom w:val="0"/>
      <w:divBdr>
        <w:top w:val="none" w:sz="0" w:space="0" w:color="auto"/>
        <w:left w:val="none" w:sz="0" w:space="0" w:color="auto"/>
        <w:bottom w:val="none" w:sz="0" w:space="0" w:color="auto"/>
        <w:right w:val="none" w:sz="0" w:space="0" w:color="auto"/>
      </w:divBdr>
    </w:div>
    <w:div w:id="796217069">
      <w:bodyDiv w:val="1"/>
      <w:marLeft w:val="0"/>
      <w:marRight w:val="0"/>
      <w:marTop w:val="0"/>
      <w:marBottom w:val="0"/>
      <w:divBdr>
        <w:top w:val="none" w:sz="0" w:space="0" w:color="auto"/>
        <w:left w:val="none" w:sz="0" w:space="0" w:color="auto"/>
        <w:bottom w:val="none" w:sz="0" w:space="0" w:color="auto"/>
        <w:right w:val="none" w:sz="0" w:space="0" w:color="auto"/>
      </w:divBdr>
    </w:div>
    <w:div w:id="796415965">
      <w:bodyDiv w:val="1"/>
      <w:marLeft w:val="0"/>
      <w:marRight w:val="0"/>
      <w:marTop w:val="0"/>
      <w:marBottom w:val="0"/>
      <w:divBdr>
        <w:top w:val="none" w:sz="0" w:space="0" w:color="auto"/>
        <w:left w:val="none" w:sz="0" w:space="0" w:color="auto"/>
        <w:bottom w:val="none" w:sz="0" w:space="0" w:color="auto"/>
        <w:right w:val="none" w:sz="0" w:space="0" w:color="auto"/>
      </w:divBdr>
    </w:div>
    <w:div w:id="796678854">
      <w:bodyDiv w:val="1"/>
      <w:marLeft w:val="0"/>
      <w:marRight w:val="0"/>
      <w:marTop w:val="0"/>
      <w:marBottom w:val="0"/>
      <w:divBdr>
        <w:top w:val="none" w:sz="0" w:space="0" w:color="auto"/>
        <w:left w:val="none" w:sz="0" w:space="0" w:color="auto"/>
        <w:bottom w:val="none" w:sz="0" w:space="0" w:color="auto"/>
        <w:right w:val="none" w:sz="0" w:space="0" w:color="auto"/>
      </w:divBdr>
    </w:div>
    <w:div w:id="797258857">
      <w:bodyDiv w:val="1"/>
      <w:marLeft w:val="0"/>
      <w:marRight w:val="0"/>
      <w:marTop w:val="0"/>
      <w:marBottom w:val="0"/>
      <w:divBdr>
        <w:top w:val="none" w:sz="0" w:space="0" w:color="auto"/>
        <w:left w:val="none" w:sz="0" w:space="0" w:color="auto"/>
        <w:bottom w:val="none" w:sz="0" w:space="0" w:color="auto"/>
        <w:right w:val="none" w:sz="0" w:space="0" w:color="auto"/>
      </w:divBdr>
    </w:div>
    <w:div w:id="797452766">
      <w:bodyDiv w:val="1"/>
      <w:marLeft w:val="0"/>
      <w:marRight w:val="0"/>
      <w:marTop w:val="0"/>
      <w:marBottom w:val="0"/>
      <w:divBdr>
        <w:top w:val="none" w:sz="0" w:space="0" w:color="auto"/>
        <w:left w:val="none" w:sz="0" w:space="0" w:color="auto"/>
        <w:bottom w:val="none" w:sz="0" w:space="0" w:color="auto"/>
        <w:right w:val="none" w:sz="0" w:space="0" w:color="auto"/>
      </w:divBdr>
    </w:div>
    <w:div w:id="797650768">
      <w:bodyDiv w:val="1"/>
      <w:marLeft w:val="0"/>
      <w:marRight w:val="0"/>
      <w:marTop w:val="0"/>
      <w:marBottom w:val="0"/>
      <w:divBdr>
        <w:top w:val="none" w:sz="0" w:space="0" w:color="auto"/>
        <w:left w:val="none" w:sz="0" w:space="0" w:color="auto"/>
        <w:bottom w:val="none" w:sz="0" w:space="0" w:color="auto"/>
        <w:right w:val="none" w:sz="0" w:space="0" w:color="auto"/>
      </w:divBdr>
    </w:div>
    <w:div w:id="798303345">
      <w:bodyDiv w:val="1"/>
      <w:marLeft w:val="0"/>
      <w:marRight w:val="0"/>
      <w:marTop w:val="0"/>
      <w:marBottom w:val="0"/>
      <w:divBdr>
        <w:top w:val="none" w:sz="0" w:space="0" w:color="auto"/>
        <w:left w:val="none" w:sz="0" w:space="0" w:color="auto"/>
        <w:bottom w:val="none" w:sz="0" w:space="0" w:color="auto"/>
        <w:right w:val="none" w:sz="0" w:space="0" w:color="auto"/>
      </w:divBdr>
    </w:div>
    <w:div w:id="798497971">
      <w:bodyDiv w:val="1"/>
      <w:marLeft w:val="0"/>
      <w:marRight w:val="0"/>
      <w:marTop w:val="0"/>
      <w:marBottom w:val="0"/>
      <w:divBdr>
        <w:top w:val="none" w:sz="0" w:space="0" w:color="auto"/>
        <w:left w:val="none" w:sz="0" w:space="0" w:color="auto"/>
        <w:bottom w:val="none" w:sz="0" w:space="0" w:color="auto"/>
        <w:right w:val="none" w:sz="0" w:space="0" w:color="auto"/>
      </w:divBdr>
      <w:divsChild>
        <w:div w:id="1965691856">
          <w:marLeft w:val="480"/>
          <w:marRight w:val="0"/>
          <w:marTop w:val="0"/>
          <w:marBottom w:val="0"/>
          <w:divBdr>
            <w:top w:val="none" w:sz="0" w:space="0" w:color="auto"/>
            <w:left w:val="none" w:sz="0" w:space="0" w:color="auto"/>
            <w:bottom w:val="none" w:sz="0" w:space="0" w:color="auto"/>
            <w:right w:val="none" w:sz="0" w:space="0" w:color="auto"/>
          </w:divBdr>
        </w:div>
        <w:div w:id="1458915919">
          <w:marLeft w:val="480"/>
          <w:marRight w:val="0"/>
          <w:marTop w:val="0"/>
          <w:marBottom w:val="0"/>
          <w:divBdr>
            <w:top w:val="none" w:sz="0" w:space="0" w:color="auto"/>
            <w:left w:val="none" w:sz="0" w:space="0" w:color="auto"/>
            <w:bottom w:val="none" w:sz="0" w:space="0" w:color="auto"/>
            <w:right w:val="none" w:sz="0" w:space="0" w:color="auto"/>
          </w:divBdr>
        </w:div>
        <w:div w:id="705065191">
          <w:marLeft w:val="480"/>
          <w:marRight w:val="0"/>
          <w:marTop w:val="0"/>
          <w:marBottom w:val="0"/>
          <w:divBdr>
            <w:top w:val="none" w:sz="0" w:space="0" w:color="auto"/>
            <w:left w:val="none" w:sz="0" w:space="0" w:color="auto"/>
            <w:bottom w:val="none" w:sz="0" w:space="0" w:color="auto"/>
            <w:right w:val="none" w:sz="0" w:space="0" w:color="auto"/>
          </w:divBdr>
        </w:div>
        <w:div w:id="1991864183">
          <w:marLeft w:val="480"/>
          <w:marRight w:val="0"/>
          <w:marTop w:val="0"/>
          <w:marBottom w:val="0"/>
          <w:divBdr>
            <w:top w:val="none" w:sz="0" w:space="0" w:color="auto"/>
            <w:left w:val="none" w:sz="0" w:space="0" w:color="auto"/>
            <w:bottom w:val="none" w:sz="0" w:space="0" w:color="auto"/>
            <w:right w:val="none" w:sz="0" w:space="0" w:color="auto"/>
          </w:divBdr>
        </w:div>
        <w:div w:id="1140150758">
          <w:marLeft w:val="480"/>
          <w:marRight w:val="0"/>
          <w:marTop w:val="0"/>
          <w:marBottom w:val="0"/>
          <w:divBdr>
            <w:top w:val="none" w:sz="0" w:space="0" w:color="auto"/>
            <w:left w:val="none" w:sz="0" w:space="0" w:color="auto"/>
            <w:bottom w:val="none" w:sz="0" w:space="0" w:color="auto"/>
            <w:right w:val="none" w:sz="0" w:space="0" w:color="auto"/>
          </w:divBdr>
        </w:div>
        <w:div w:id="2002655329">
          <w:marLeft w:val="480"/>
          <w:marRight w:val="0"/>
          <w:marTop w:val="0"/>
          <w:marBottom w:val="0"/>
          <w:divBdr>
            <w:top w:val="none" w:sz="0" w:space="0" w:color="auto"/>
            <w:left w:val="none" w:sz="0" w:space="0" w:color="auto"/>
            <w:bottom w:val="none" w:sz="0" w:space="0" w:color="auto"/>
            <w:right w:val="none" w:sz="0" w:space="0" w:color="auto"/>
          </w:divBdr>
        </w:div>
        <w:div w:id="368147804">
          <w:marLeft w:val="480"/>
          <w:marRight w:val="0"/>
          <w:marTop w:val="0"/>
          <w:marBottom w:val="0"/>
          <w:divBdr>
            <w:top w:val="none" w:sz="0" w:space="0" w:color="auto"/>
            <w:left w:val="none" w:sz="0" w:space="0" w:color="auto"/>
            <w:bottom w:val="none" w:sz="0" w:space="0" w:color="auto"/>
            <w:right w:val="none" w:sz="0" w:space="0" w:color="auto"/>
          </w:divBdr>
        </w:div>
        <w:div w:id="4984777">
          <w:marLeft w:val="480"/>
          <w:marRight w:val="0"/>
          <w:marTop w:val="0"/>
          <w:marBottom w:val="0"/>
          <w:divBdr>
            <w:top w:val="none" w:sz="0" w:space="0" w:color="auto"/>
            <w:left w:val="none" w:sz="0" w:space="0" w:color="auto"/>
            <w:bottom w:val="none" w:sz="0" w:space="0" w:color="auto"/>
            <w:right w:val="none" w:sz="0" w:space="0" w:color="auto"/>
          </w:divBdr>
        </w:div>
        <w:div w:id="1550917465">
          <w:marLeft w:val="480"/>
          <w:marRight w:val="0"/>
          <w:marTop w:val="0"/>
          <w:marBottom w:val="0"/>
          <w:divBdr>
            <w:top w:val="none" w:sz="0" w:space="0" w:color="auto"/>
            <w:left w:val="none" w:sz="0" w:space="0" w:color="auto"/>
            <w:bottom w:val="none" w:sz="0" w:space="0" w:color="auto"/>
            <w:right w:val="none" w:sz="0" w:space="0" w:color="auto"/>
          </w:divBdr>
        </w:div>
        <w:div w:id="1650356765">
          <w:marLeft w:val="480"/>
          <w:marRight w:val="0"/>
          <w:marTop w:val="0"/>
          <w:marBottom w:val="0"/>
          <w:divBdr>
            <w:top w:val="none" w:sz="0" w:space="0" w:color="auto"/>
            <w:left w:val="none" w:sz="0" w:space="0" w:color="auto"/>
            <w:bottom w:val="none" w:sz="0" w:space="0" w:color="auto"/>
            <w:right w:val="none" w:sz="0" w:space="0" w:color="auto"/>
          </w:divBdr>
        </w:div>
        <w:div w:id="2041851456">
          <w:marLeft w:val="480"/>
          <w:marRight w:val="0"/>
          <w:marTop w:val="0"/>
          <w:marBottom w:val="0"/>
          <w:divBdr>
            <w:top w:val="none" w:sz="0" w:space="0" w:color="auto"/>
            <w:left w:val="none" w:sz="0" w:space="0" w:color="auto"/>
            <w:bottom w:val="none" w:sz="0" w:space="0" w:color="auto"/>
            <w:right w:val="none" w:sz="0" w:space="0" w:color="auto"/>
          </w:divBdr>
        </w:div>
        <w:div w:id="71051165">
          <w:marLeft w:val="480"/>
          <w:marRight w:val="0"/>
          <w:marTop w:val="0"/>
          <w:marBottom w:val="0"/>
          <w:divBdr>
            <w:top w:val="none" w:sz="0" w:space="0" w:color="auto"/>
            <w:left w:val="none" w:sz="0" w:space="0" w:color="auto"/>
            <w:bottom w:val="none" w:sz="0" w:space="0" w:color="auto"/>
            <w:right w:val="none" w:sz="0" w:space="0" w:color="auto"/>
          </w:divBdr>
        </w:div>
        <w:div w:id="789013943">
          <w:marLeft w:val="480"/>
          <w:marRight w:val="0"/>
          <w:marTop w:val="0"/>
          <w:marBottom w:val="0"/>
          <w:divBdr>
            <w:top w:val="none" w:sz="0" w:space="0" w:color="auto"/>
            <w:left w:val="none" w:sz="0" w:space="0" w:color="auto"/>
            <w:bottom w:val="none" w:sz="0" w:space="0" w:color="auto"/>
            <w:right w:val="none" w:sz="0" w:space="0" w:color="auto"/>
          </w:divBdr>
        </w:div>
        <w:div w:id="749161961">
          <w:marLeft w:val="480"/>
          <w:marRight w:val="0"/>
          <w:marTop w:val="0"/>
          <w:marBottom w:val="0"/>
          <w:divBdr>
            <w:top w:val="none" w:sz="0" w:space="0" w:color="auto"/>
            <w:left w:val="none" w:sz="0" w:space="0" w:color="auto"/>
            <w:bottom w:val="none" w:sz="0" w:space="0" w:color="auto"/>
            <w:right w:val="none" w:sz="0" w:space="0" w:color="auto"/>
          </w:divBdr>
        </w:div>
        <w:div w:id="2098281511">
          <w:marLeft w:val="480"/>
          <w:marRight w:val="0"/>
          <w:marTop w:val="0"/>
          <w:marBottom w:val="0"/>
          <w:divBdr>
            <w:top w:val="none" w:sz="0" w:space="0" w:color="auto"/>
            <w:left w:val="none" w:sz="0" w:space="0" w:color="auto"/>
            <w:bottom w:val="none" w:sz="0" w:space="0" w:color="auto"/>
            <w:right w:val="none" w:sz="0" w:space="0" w:color="auto"/>
          </w:divBdr>
        </w:div>
        <w:div w:id="74016486">
          <w:marLeft w:val="480"/>
          <w:marRight w:val="0"/>
          <w:marTop w:val="0"/>
          <w:marBottom w:val="0"/>
          <w:divBdr>
            <w:top w:val="none" w:sz="0" w:space="0" w:color="auto"/>
            <w:left w:val="none" w:sz="0" w:space="0" w:color="auto"/>
            <w:bottom w:val="none" w:sz="0" w:space="0" w:color="auto"/>
            <w:right w:val="none" w:sz="0" w:space="0" w:color="auto"/>
          </w:divBdr>
        </w:div>
        <w:div w:id="1775322290">
          <w:marLeft w:val="480"/>
          <w:marRight w:val="0"/>
          <w:marTop w:val="0"/>
          <w:marBottom w:val="0"/>
          <w:divBdr>
            <w:top w:val="none" w:sz="0" w:space="0" w:color="auto"/>
            <w:left w:val="none" w:sz="0" w:space="0" w:color="auto"/>
            <w:bottom w:val="none" w:sz="0" w:space="0" w:color="auto"/>
            <w:right w:val="none" w:sz="0" w:space="0" w:color="auto"/>
          </w:divBdr>
        </w:div>
        <w:div w:id="919414509">
          <w:marLeft w:val="480"/>
          <w:marRight w:val="0"/>
          <w:marTop w:val="0"/>
          <w:marBottom w:val="0"/>
          <w:divBdr>
            <w:top w:val="none" w:sz="0" w:space="0" w:color="auto"/>
            <w:left w:val="none" w:sz="0" w:space="0" w:color="auto"/>
            <w:bottom w:val="none" w:sz="0" w:space="0" w:color="auto"/>
            <w:right w:val="none" w:sz="0" w:space="0" w:color="auto"/>
          </w:divBdr>
        </w:div>
        <w:div w:id="2143425055">
          <w:marLeft w:val="480"/>
          <w:marRight w:val="0"/>
          <w:marTop w:val="0"/>
          <w:marBottom w:val="0"/>
          <w:divBdr>
            <w:top w:val="none" w:sz="0" w:space="0" w:color="auto"/>
            <w:left w:val="none" w:sz="0" w:space="0" w:color="auto"/>
            <w:bottom w:val="none" w:sz="0" w:space="0" w:color="auto"/>
            <w:right w:val="none" w:sz="0" w:space="0" w:color="auto"/>
          </w:divBdr>
        </w:div>
        <w:div w:id="592012444">
          <w:marLeft w:val="480"/>
          <w:marRight w:val="0"/>
          <w:marTop w:val="0"/>
          <w:marBottom w:val="0"/>
          <w:divBdr>
            <w:top w:val="none" w:sz="0" w:space="0" w:color="auto"/>
            <w:left w:val="none" w:sz="0" w:space="0" w:color="auto"/>
            <w:bottom w:val="none" w:sz="0" w:space="0" w:color="auto"/>
            <w:right w:val="none" w:sz="0" w:space="0" w:color="auto"/>
          </w:divBdr>
        </w:div>
        <w:div w:id="579949510">
          <w:marLeft w:val="480"/>
          <w:marRight w:val="0"/>
          <w:marTop w:val="0"/>
          <w:marBottom w:val="0"/>
          <w:divBdr>
            <w:top w:val="none" w:sz="0" w:space="0" w:color="auto"/>
            <w:left w:val="none" w:sz="0" w:space="0" w:color="auto"/>
            <w:bottom w:val="none" w:sz="0" w:space="0" w:color="auto"/>
            <w:right w:val="none" w:sz="0" w:space="0" w:color="auto"/>
          </w:divBdr>
        </w:div>
        <w:div w:id="1757824360">
          <w:marLeft w:val="480"/>
          <w:marRight w:val="0"/>
          <w:marTop w:val="0"/>
          <w:marBottom w:val="0"/>
          <w:divBdr>
            <w:top w:val="none" w:sz="0" w:space="0" w:color="auto"/>
            <w:left w:val="none" w:sz="0" w:space="0" w:color="auto"/>
            <w:bottom w:val="none" w:sz="0" w:space="0" w:color="auto"/>
            <w:right w:val="none" w:sz="0" w:space="0" w:color="auto"/>
          </w:divBdr>
        </w:div>
        <w:div w:id="1297182520">
          <w:marLeft w:val="480"/>
          <w:marRight w:val="0"/>
          <w:marTop w:val="0"/>
          <w:marBottom w:val="0"/>
          <w:divBdr>
            <w:top w:val="none" w:sz="0" w:space="0" w:color="auto"/>
            <w:left w:val="none" w:sz="0" w:space="0" w:color="auto"/>
            <w:bottom w:val="none" w:sz="0" w:space="0" w:color="auto"/>
            <w:right w:val="none" w:sz="0" w:space="0" w:color="auto"/>
          </w:divBdr>
        </w:div>
        <w:div w:id="1530491526">
          <w:marLeft w:val="480"/>
          <w:marRight w:val="0"/>
          <w:marTop w:val="0"/>
          <w:marBottom w:val="0"/>
          <w:divBdr>
            <w:top w:val="none" w:sz="0" w:space="0" w:color="auto"/>
            <w:left w:val="none" w:sz="0" w:space="0" w:color="auto"/>
            <w:bottom w:val="none" w:sz="0" w:space="0" w:color="auto"/>
            <w:right w:val="none" w:sz="0" w:space="0" w:color="auto"/>
          </w:divBdr>
        </w:div>
        <w:div w:id="1267271704">
          <w:marLeft w:val="480"/>
          <w:marRight w:val="0"/>
          <w:marTop w:val="0"/>
          <w:marBottom w:val="0"/>
          <w:divBdr>
            <w:top w:val="none" w:sz="0" w:space="0" w:color="auto"/>
            <w:left w:val="none" w:sz="0" w:space="0" w:color="auto"/>
            <w:bottom w:val="none" w:sz="0" w:space="0" w:color="auto"/>
            <w:right w:val="none" w:sz="0" w:space="0" w:color="auto"/>
          </w:divBdr>
        </w:div>
        <w:div w:id="1698384131">
          <w:marLeft w:val="480"/>
          <w:marRight w:val="0"/>
          <w:marTop w:val="0"/>
          <w:marBottom w:val="0"/>
          <w:divBdr>
            <w:top w:val="none" w:sz="0" w:space="0" w:color="auto"/>
            <w:left w:val="none" w:sz="0" w:space="0" w:color="auto"/>
            <w:bottom w:val="none" w:sz="0" w:space="0" w:color="auto"/>
            <w:right w:val="none" w:sz="0" w:space="0" w:color="auto"/>
          </w:divBdr>
        </w:div>
        <w:div w:id="996953645">
          <w:marLeft w:val="480"/>
          <w:marRight w:val="0"/>
          <w:marTop w:val="0"/>
          <w:marBottom w:val="0"/>
          <w:divBdr>
            <w:top w:val="none" w:sz="0" w:space="0" w:color="auto"/>
            <w:left w:val="none" w:sz="0" w:space="0" w:color="auto"/>
            <w:bottom w:val="none" w:sz="0" w:space="0" w:color="auto"/>
            <w:right w:val="none" w:sz="0" w:space="0" w:color="auto"/>
          </w:divBdr>
        </w:div>
        <w:div w:id="1062364203">
          <w:marLeft w:val="480"/>
          <w:marRight w:val="0"/>
          <w:marTop w:val="0"/>
          <w:marBottom w:val="0"/>
          <w:divBdr>
            <w:top w:val="none" w:sz="0" w:space="0" w:color="auto"/>
            <w:left w:val="none" w:sz="0" w:space="0" w:color="auto"/>
            <w:bottom w:val="none" w:sz="0" w:space="0" w:color="auto"/>
            <w:right w:val="none" w:sz="0" w:space="0" w:color="auto"/>
          </w:divBdr>
        </w:div>
        <w:div w:id="25495470">
          <w:marLeft w:val="480"/>
          <w:marRight w:val="0"/>
          <w:marTop w:val="0"/>
          <w:marBottom w:val="0"/>
          <w:divBdr>
            <w:top w:val="none" w:sz="0" w:space="0" w:color="auto"/>
            <w:left w:val="none" w:sz="0" w:space="0" w:color="auto"/>
            <w:bottom w:val="none" w:sz="0" w:space="0" w:color="auto"/>
            <w:right w:val="none" w:sz="0" w:space="0" w:color="auto"/>
          </w:divBdr>
        </w:div>
        <w:div w:id="955522473">
          <w:marLeft w:val="480"/>
          <w:marRight w:val="0"/>
          <w:marTop w:val="0"/>
          <w:marBottom w:val="0"/>
          <w:divBdr>
            <w:top w:val="none" w:sz="0" w:space="0" w:color="auto"/>
            <w:left w:val="none" w:sz="0" w:space="0" w:color="auto"/>
            <w:bottom w:val="none" w:sz="0" w:space="0" w:color="auto"/>
            <w:right w:val="none" w:sz="0" w:space="0" w:color="auto"/>
          </w:divBdr>
        </w:div>
        <w:div w:id="144905277">
          <w:marLeft w:val="480"/>
          <w:marRight w:val="0"/>
          <w:marTop w:val="0"/>
          <w:marBottom w:val="0"/>
          <w:divBdr>
            <w:top w:val="none" w:sz="0" w:space="0" w:color="auto"/>
            <w:left w:val="none" w:sz="0" w:space="0" w:color="auto"/>
            <w:bottom w:val="none" w:sz="0" w:space="0" w:color="auto"/>
            <w:right w:val="none" w:sz="0" w:space="0" w:color="auto"/>
          </w:divBdr>
        </w:div>
        <w:div w:id="228929761">
          <w:marLeft w:val="480"/>
          <w:marRight w:val="0"/>
          <w:marTop w:val="0"/>
          <w:marBottom w:val="0"/>
          <w:divBdr>
            <w:top w:val="none" w:sz="0" w:space="0" w:color="auto"/>
            <w:left w:val="none" w:sz="0" w:space="0" w:color="auto"/>
            <w:bottom w:val="none" w:sz="0" w:space="0" w:color="auto"/>
            <w:right w:val="none" w:sz="0" w:space="0" w:color="auto"/>
          </w:divBdr>
        </w:div>
        <w:div w:id="515273193">
          <w:marLeft w:val="480"/>
          <w:marRight w:val="0"/>
          <w:marTop w:val="0"/>
          <w:marBottom w:val="0"/>
          <w:divBdr>
            <w:top w:val="none" w:sz="0" w:space="0" w:color="auto"/>
            <w:left w:val="none" w:sz="0" w:space="0" w:color="auto"/>
            <w:bottom w:val="none" w:sz="0" w:space="0" w:color="auto"/>
            <w:right w:val="none" w:sz="0" w:space="0" w:color="auto"/>
          </w:divBdr>
        </w:div>
        <w:div w:id="2136943868">
          <w:marLeft w:val="480"/>
          <w:marRight w:val="0"/>
          <w:marTop w:val="0"/>
          <w:marBottom w:val="0"/>
          <w:divBdr>
            <w:top w:val="none" w:sz="0" w:space="0" w:color="auto"/>
            <w:left w:val="none" w:sz="0" w:space="0" w:color="auto"/>
            <w:bottom w:val="none" w:sz="0" w:space="0" w:color="auto"/>
            <w:right w:val="none" w:sz="0" w:space="0" w:color="auto"/>
          </w:divBdr>
        </w:div>
        <w:div w:id="692728239">
          <w:marLeft w:val="480"/>
          <w:marRight w:val="0"/>
          <w:marTop w:val="0"/>
          <w:marBottom w:val="0"/>
          <w:divBdr>
            <w:top w:val="none" w:sz="0" w:space="0" w:color="auto"/>
            <w:left w:val="none" w:sz="0" w:space="0" w:color="auto"/>
            <w:bottom w:val="none" w:sz="0" w:space="0" w:color="auto"/>
            <w:right w:val="none" w:sz="0" w:space="0" w:color="auto"/>
          </w:divBdr>
        </w:div>
        <w:div w:id="351300710">
          <w:marLeft w:val="480"/>
          <w:marRight w:val="0"/>
          <w:marTop w:val="0"/>
          <w:marBottom w:val="0"/>
          <w:divBdr>
            <w:top w:val="none" w:sz="0" w:space="0" w:color="auto"/>
            <w:left w:val="none" w:sz="0" w:space="0" w:color="auto"/>
            <w:bottom w:val="none" w:sz="0" w:space="0" w:color="auto"/>
            <w:right w:val="none" w:sz="0" w:space="0" w:color="auto"/>
          </w:divBdr>
        </w:div>
        <w:div w:id="2128770617">
          <w:marLeft w:val="480"/>
          <w:marRight w:val="0"/>
          <w:marTop w:val="0"/>
          <w:marBottom w:val="0"/>
          <w:divBdr>
            <w:top w:val="none" w:sz="0" w:space="0" w:color="auto"/>
            <w:left w:val="none" w:sz="0" w:space="0" w:color="auto"/>
            <w:bottom w:val="none" w:sz="0" w:space="0" w:color="auto"/>
            <w:right w:val="none" w:sz="0" w:space="0" w:color="auto"/>
          </w:divBdr>
        </w:div>
        <w:div w:id="777214354">
          <w:marLeft w:val="480"/>
          <w:marRight w:val="0"/>
          <w:marTop w:val="0"/>
          <w:marBottom w:val="0"/>
          <w:divBdr>
            <w:top w:val="none" w:sz="0" w:space="0" w:color="auto"/>
            <w:left w:val="none" w:sz="0" w:space="0" w:color="auto"/>
            <w:bottom w:val="none" w:sz="0" w:space="0" w:color="auto"/>
            <w:right w:val="none" w:sz="0" w:space="0" w:color="auto"/>
          </w:divBdr>
        </w:div>
        <w:div w:id="1174685101">
          <w:marLeft w:val="480"/>
          <w:marRight w:val="0"/>
          <w:marTop w:val="0"/>
          <w:marBottom w:val="0"/>
          <w:divBdr>
            <w:top w:val="none" w:sz="0" w:space="0" w:color="auto"/>
            <w:left w:val="none" w:sz="0" w:space="0" w:color="auto"/>
            <w:bottom w:val="none" w:sz="0" w:space="0" w:color="auto"/>
            <w:right w:val="none" w:sz="0" w:space="0" w:color="auto"/>
          </w:divBdr>
        </w:div>
        <w:div w:id="1177385065">
          <w:marLeft w:val="480"/>
          <w:marRight w:val="0"/>
          <w:marTop w:val="0"/>
          <w:marBottom w:val="0"/>
          <w:divBdr>
            <w:top w:val="none" w:sz="0" w:space="0" w:color="auto"/>
            <w:left w:val="none" w:sz="0" w:space="0" w:color="auto"/>
            <w:bottom w:val="none" w:sz="0" w:space="0" w:color="auto"/>
            <w:right w:val="none" w:sz="0" w:space="0" w:color="auto"/>
          </w:divBdr>
        </w:div>
        <w:div w:id="621035204">
          <w:marLeft w:val="480"/>
          <w:marRight w:val="0"/>
          <w:marTop w:val="0"/>
          <w:marBottom w:val="0"/>
          <w:divBdr>
            <w:top w:val="none" w:sz="0" w:space="0" w:color="auto"/>
            <w:left w:val="none" w:sz="0" w:space="0" w:color="auto"/>
            <w:bottom w:val="none" w:sz="0" w:space="0" w:color="auto"/>
            <w:right w:val="none" w:sz="0" w:space="0" w:color="auto"/>
          </w:divBdr>
        </w:div>
        <w:div w:id="1435401602">
          <w:marLeft w:val="480"/>
          <w:marRight w:val="0"/>
          <w:marTop w:val="0"/>
          <w:marBottom w:val="0"/>
          <w:divBdr>
            <w:top w:val="none" w:sz="0" w:space="0" w:color="auto"/>
            <w:left w:val="none" w:sz="0" w:space="0" w:color="auto"/>
            <w:bottom w:val="none" w:sz="0" w:space="0" w:color="auto"/>
            <w:right w:val="none" w:sz="0" w:space="0" w:color="auto"/>
          </w:divBdr>
        </w:div>
        <w:div w:id="997028399">
          <w:marLeft w:val="480"/>
          <w:marRight w:val="0"/>
          <w:marTop w:val="0"/>
          <w:marBottom w:val="0"/>
          <w:divBdr>
            <w:top w:val="none" w:sz="0" w:space="0" w:color="auto"/>
            <w:left w:val="none" w:sz="0" w:space="0" w:color="auto"/>
            <w:bottom w:val="none" w:sz="0" w:space="0" w:color="auto"/>
            <w:right w:val="none" w:sz="0" w:space="0" w:color="auto"/>
          </w:divBdr>
        </w:div>
      </w:divsChild>
    </w:div>
    <w:div w:id="798568202">
      <w:bodyDiv w:val="1"/>
      <w:marLeft w:val="0"/>
      <w:marRight w:val="0"/>
      <w:marTop w:val="0"/>
      <w:marBottom w:val="0"/>
      <w:divBdr>
        <w:top w:val="none" w:sz="0" w:space="0" w:color="auto"/>
        <w:left w:val="none" w:sz="0" w:space="0" w:color="auto"/>
        <w:bottom w:val="none" w:sz="0" w:space="0" w:color="auto"/>
        <w:right w:val="none" w:sz="0" w:space="0" w:color="auto"/>
      </w:divBdr>
    </w:div>
    <w:div w:id="799030473">
      <w:bodyDiv w:val="1"/>
      <w:marLeft w:val="0"/>
      <w:marRight w:val="0"/>
      <w:marTop w:val="0"/>
      <w:marBottom w:val="0"/>
      <w:divBdr>
        <w:top w:val="none" w:sz="0" w:space="0" w:color="auto"/>
        <w:left w:val="none" w:sz="0" w:space="0" w:color="auto"/>
        <w:bottom w:val="none" w:sz="0" w:space="0" w:color="auto"/>
        <w:right w:val="none" w:sz="0" w:space="0" w:color="auto"/>
      </w:divBdr>
    </w:div>
    <w:div w:id="799807371">
      <w:bodyDiv w:val="1"/>
      <w:marLeft w:val="0"/>
      <w:marRight w:val="0"/>
      <w:marTop w:val="0"/>
      <w:marBottom w:val="0"/>
      <w:divBdr>
        <w:top w:val="none" w:sz="0" w:space="0" w:color="auto"/>
        <w:left w:val="none" w:sz="0" w:space="0" w:color="auto"/>
        <w:bottom w:val="none" w:sz="0" w:space="0" w:color="auto"/>
        <w:right w:val="none" w:sz="0" w:space="0" w:color="auto"/>
      </w:divBdr>
    </w:div>
    <w:div w:id="800079233">
      <w:bodyDiv w:val="1"/>
      <w:marLeft w:val="0"/>
      <w:marRight w:val="0"/>
      <w:marTop w:val="0"/>
      <w:marBottom w:val="0"/>
      <w:divBdr>
        <w:top w:val="none" w:sz="0" w:space="0" w:color="auto"/>
        <w:left w:val="none" w:sz="0" w:space="0" w:color="auto"/>
        <w:bottom w:val="none" w:sz="0" w:space="0" w:color="auto"/>
        <w:right w:val="none" w:sz="0" w:space="0" w:color="auto"/>
      </w:divBdr>
    </w:div>
    <w:div w:id="800808669">
      <w:bodyDiv w:val="1"/>
      <w:marLeft w:val="0"/>
      <w:marRight w:val="0"/>
      <w:marTop w:val="0"/>
      <w:marBottom w:val="0"/>
      <w:divBdr>
        <w:top w:val="none" w:sz="0" w:space="0" w:color="auto"/>
        <w:left w:val="none" w:sz="0" w:space="0" w:color="auto"/>
        <w:bottom w:val="none" w:sz="0" w:space="0" w:color="auto"/>
        <w:right w:val="none" w:sz="0" w:space="0" w:color="auto"/>
      </w:divBdr>
    </w:div>
    <w:div w:id="801070025">
      <w:bodyDiv w:val="1"/>
      <w:marLeft w:val="0"/>
      <w:marRight w:val="0"/>
      <w:marTop w:val="0"/>
      <w:marBottom w:val="0"/>
      <w:divBdr>
        <w:top w:val="none" w:sz="0" w:space="0" w:color="auto"/>
        <w:left w:val="none" w:sz="0" w:space="0" w:color="auto"/>
        <w:bottom w:val="none" w:sz="0" w:space="0" w:color="auto"/>
        <w:right w:val="none" w:sz="0" w:space="0" w:color="auto"/>
      </w:divBdr>
    </w:div>
    <w:div w:id="801728624">
      <w:bodyDiv w:val="1"/>
      <w:marLeft w:val="0"/>
      <w:marRight w:val="0"/>
      <w:marTop w:val="0"/>
      <w:marBottom w:val="0"/>
      <w:divBdr>
        <w:top w:val="none" w:sz="0" w:space="0" w:color="auto"/>
        <w:left w:val="none" w:sz="0" w:space="0" w:color="auto"/>
        <w:bottom w:val="none" w:sz="0" w:space="0" w:color="auto"/>
        <w:right w:val="none" w:sz="0" w:space="0" w:color="auto"/>
      </w:divBdr>
    </w:div>
    <w:div w:id="802118120">
      <w:bodyDiv w:val="1"/>
      <w:marLeft w:val="0"/>
      <w:marRight w:val="0"/>
      <w:marTop w:val="0"/>
      <w:marBottom w:val="0"/>
      <w:divBdr>
        <w:top w:val="none" w:sz="0" w:space="0" w:color="auto"/>
        <w:left w:val="none" w:sz="0" w:space="0" w:color="auto"/>
        <w:bottom w:val="none" w:sz="0" w:space="0" w:color="auto"/>
        <w:right w:val="none" w:sz="0" w:space="0" w:color="auto"/>
      </w:divBdr>
    </w:div>
    <w:div w:id="802693774">
      <w:bodyDiv w:val="1"/>
      <w:marLeft w:val="0"/>
      <w:marRight w:val="0"/>
      <w:marTop w:val="0"/>
      <w:marBottom w:val="0"/>
      <w:divBdr>
        <w:top w:val="none" w:sz="0" w:space="0" w:color="auto"/>
        <w:left w:val="none" w:sz="0" w:space="0" w:color="auto"/>
        <w:bottom w:val="none" w:sz="0" w:space="0" w:color="auto"/>
        <w:right w:val="none" w:sz="0" w:space="0" w:color="auto"/>
      </w:divBdr>
      <w:divsChild>
        <w:div w:id="162361806">
          <w:marLeft w:val="480"/>
          <w:marRight w:val="0"/>
          <w:marTop w:val="0"/>
          <w:marBottom w:val="0"/>
          <w:divBdr>
            <w:top w:val="none" w:sz="0" w:space="0" w:color="auto"/>
            <w:left w:val="none" w:sz="0" w:space="0" w:color="auto"/>
            <w:bottom w:val="none" w:sz="0" w:space="0" w:color="auto"/>
            <w:right w:val="none" w:sz="0" w:space="0" w:color="auto"/>
          </w:divBdr>
        </w:div>
        <w:div w:id="2043746479">
          <w:marLeft w:val="480"/>
          <w:marRight w:val="0"/>
          <w:marTop w:val="0"/>
          <w:marBottom w:val="0"/>
          <w:divBdr>
            <w:top w:val="none" w:sz="0" w:space="0" w:color="auto"/>
            <w:left w:val="none" w:sz="0" w:space="0" w:color="auto"/>
            <w:bottom w:val="none" w:sz="0" w:space="0" w:color="auto"/>
            <w:right w:val="none" w:sz="0" w:space="0" w:color="auto"/>
          </w:divBdr>
        </w:div>
        <w:div w:id="811411584">
          <w:marLeft w:val="480"/>
          <w:marRight w:val="0"/>
          <w:marTop w:val="0"/>
          <w:marBottom w:val="0"/>
          <w:divBdr>
            <w:top w:val="none" w:sz="0" w:space="0" w:color="auto"/>
            <w:left w:val="none" w:sz="0" w:space="0" w:color="auto"/>
            <w:bottom w:val="none" w:sz="0" w:space="0" w:color="auto"/>
            <w:right w:val="none" w:sz="0" w:space="0" w:color="auto"/>
          </w:divBdr>
        </w:div>
        <w:div w:id="1205483460">
          <w:marLeft w:val="480"/>
          <w:marRight w:val="0"/>
          <w:marTop w:val="0"/>
          <w:marBottom w:val="0"/>
          <w:divBdr>
            <w:top w:val="none" w:sz="0" w:space="0" w:color="auto"/>
            <w:left w:val="none" w:sz="0" w:space="0" w:color="auto"/>
            <w:bottom w:val="none" w:sz="0" w:space="0" w:color="auto"/>
            <w:right w:val="none" w:sz="0" w:space="0" w:color="auto"/>
          </w:divBdr>
        </w:div>
        <w:div w:id="10304671">
          <w:marLeft w:val="480"/>
          <w:marRight w:val="0"/>
          <w:marTop w:val="0"/>
          <w:marBottom w:val="0"/>
          <w:divBdr>
            <w:top w:val="none" w:sz="0" w:space="0" w:color="auto"/>
            <w:left w:val="none" w:sz="0" w:space="0" w:color="auto"/>
            <w:bottom w:val="none" w:sz="0" w:space="0" w:color="auto"/>
            <w:right w:val="none" w:sz="0" w:space="0" w:color="auto"/>
          </w:divBdr>
        </w:div>
        <w:div w:id="1418483728">
          <w:marLeft w:val="480"/>
          <w:marRight w:val="0"/>
          <w:marTop w:val="0"/>
          <w:marBottom w:val="0"/>
          <w:divBdr>
            <w:top w:val="none" w:sz="0" w:space="0" w:color="auto"/>
            <w:left w:val="none" w:sz="0" w:space="0" w:color="auto"/>
            <w:bottom w:val="none" w:sz="0" w:space="0" w:color="auto"/>
            <w:right w:val="none" w:sz="0" w:space="0" w:color="auto"/>
          </w:divBdr>
        </w:div>
        <w:div w:id="328677991">
          <w:marLeft w:val="480"/>
          <w:marRight w:val="0"/>
          <w:marTop w:val="0"/>
          <w:marBottom w:val="0"/>
          <w:divBdr>
            <w:top w:val="none" w:sz="0" w:space="0" w:color="auto"/>
            <w:left w:val="none" w:sz="0" w:space="0" w:color="auto"/>
            <w:bottom w:val="none" w:sz="0" w:space="0" w:color="auto"/>
            <w:right w:val="none" w:sz="0" w:space="0" w:color="auto"/>
          </w:divBdr>
        </w:div>
        <w:div w:id="606347315">
          <w:marLeft w:val="480"/>
          <w:marRight w:val="0"/>
          <w:marTop w:val="0"/>
          <w:marBottom w:val="0"/>
          <w:divBdr>
            <w:top w:val="none" w:sz="0" w:space="0" w:color="auto"/>
            <w:left w:val="none" w:sz="0" w:space="0" w:color="auto"/>
            <w:bottom w:val="none" w:sz="0" w:space="0" w:color="auto"/>
            <w:right w:val="none" w:sz="0" w:space="0" w:color="auto"/>
          </w:divBdr>
        </w:div>
        <w:div w:id="1836073146">
          <w:marLeft w:val="480"/>
          <w:marRight w:val="0"/>
          <w:marTop w:val="0"/>
          <w:marBottom w:val="0"/>
          <w:divBdr>
            <w:top w:val="none" w:sz="0" w:space="0" w:color="auto"/>
            <w:left w:val="none" w:sz="0" w:space="0" w:color="auto"/>
            <w:bottom w:val="none" w:sz="0" w:space="0" w:color="auto"/>
            <w:right w:val="none" w:sz="0" w:space="0" w:color="auto"/>
          </w:divBdr>
        </w:div>
        <w:div w:id="246427520">
          <w:marLeft w:val="480"/>
          <w:marRight w:val="0"/>
          <w:marTop w:val="0"/>
          <w:marBottom w:val="0"/>
          <w:divBdr>
            <w:top w:val="none" w:sz="0" w:space="0" w:color="auto"/>
            <w:left w:val="none" w:sz="0" w:space="0" w:color="auto"/>
            <w:bottom w:val="none" w:sz="0" w:space="0" w:color="auto"/>
            <w:right w:val="none" w:sz="0" w:space="0" w:color="auto"/>
          </w:divBdr>
        </w:div>
        <w:div w:id="3409616">
          <w:marLeft w:val="480"/>
          <w:marRight w:val="0"/>
          <w:marTop w:val="0"/>
          <w:marBottom w:val="0"/>
          <w:divBdr>
            <w:top w:val="none" w:sz="0" w:space="0" w:color="auto"/>
            <w:left w:val="none" w:sz="0" w:space="0" w:color="auto"/>
            <w:bottom w:val="none" w:sz="0" w:space="0" w:color="auto"/>
            <w:right w:val="none" w:sz="0" w:space="0" w:color="auto"/>
          </w:divBdr>
        </w:div>
        <w:div w:id="1782066649">
          <w:marLeft w:val="480"/>
          <w:marRight w:val="0"/>
          <w:marTop w:val="0"/>
          <w:marBottom w:val="0"/>
          <w:divBdr>
            <w:top w:val="none" w:sz="0" w:space="0" w:color="auto"/>
            <w:left w:val="none" w:sz="0" w:space="0" w:color="auto"/>
            <w:bottom w:val="none" w:sz="0" w:space="0" w:color="auto"/>
            <w:right w:val="none" w:sz="0" w:space="0" w:color="auto"/>
          </w:divBdr>
        </w:div>
        <w:div w:id="258955988">
          <w:marLeft w:val="480"/>
          <w:marRight w:val="0"/>
          <w:marTop w:val="0"/>
          <w:marBottom w:val="0"/>
          <w:divBdr>
            <w:top w:val="none" w:sz="0" w:space="0" w:color="auto"/>
            <w:left w:val="none" w:sz="0" w:space="0" w:color="auto"/>
            <w:bottom w:val="none" w:sz="0" w:space="0" w:color="auto"/>
            <w:right w:val="none" w:sz="0" w:space="0" w:color="auto"/>
          </w:divBdr>
        </w:div>
        <w:div w:id="1374962498">
          <w:marLeft w:val="480"/>
          <w:marRight w:val="0"/>
          <w:marTop w:val="0"/>
          <w:marBottom w:val="0"/>
          <w:divBdr>
            <w:top w:val="none" w:sz="0" w:space="0" w:color="auto"/>
            <w:left w:val="none" w:sz="0" w:space="0" w:color="auto"/>
            <w:bottom w:val="none" w:sz="0" w:space="0" w:color="auto"/>
            <w:right w:val="none" w:sz="0" w:space="0" w:color="auto"/>
          </w:divBdr>
        </w:div>
        <w:div w:id="22219455">
          <w:marLeft w:val="480"/>
          <w:marRight w:val="0"/>
          <w:marTop w:val="0"/>
          <w:marBottom w:val="0"/>
          <w:divBdr>
            <w:top w:val="none" w:sz="0" w:space="0" w:color="auto"/>
            <w:left w:val="none" w:sz="0" w:space="0" w:color="auto"/>
            <w:bottom w:val="none" w:sz="0" w:space="0" w:color="auto"/>
            <w:right w:val="none" w:sz="0" w:space="0" w:color="auto"/>
          </w:divBdr>
        </w:div>
        <w:div w:id="990519540">
          <w:marLeft w:val="480"/>
          <w:marRight w:val="0"/>
          <w:marTop w:val="0"/>
          <w:marBottom w:val="0"/>
          <w:divBdr>
            <w:top w:val="none" w:sz="0" w:space="0" w:color="auto"/>
            <w:left w:val="none" w:sz="0" w:space="0" w:color="auto"/>
            <w:bottom w:val="none" w:sz="0" w:space="0" w:color="auto"/>
            <w:right w:val="none" w:sz="0" w:space="0" w:color="auto"/>
          </w:divBdr>
        </w:div>
        <w:div w:id="1390612911">
          <w:marLeft w:val="480"/>
          <w:marRight w:val="0"/>
          <w:marTop w:val="0"/>
          <w:marBottom w:val="0"/>
          <w:divBdr>
            <w:top w:val="none" w:sz="0" w:space="0" w:color="auto"/>
            <w:left w:val="none" w:sz="0" w:space="0" w:color="auto"/>
            <w:bottom w:val="none" w:sz="0" w:space="0" w:color="auto"/>
            <w:right w:val="none" w:sz="0" w:space="0" w:color="auto"/>
          </w:divBdr>
        </w:div>
        <w:div w:id="1897738524">
          <w:marLeft w:val="480"/>
          <w:marRight w:val="0"/>
          <w:marTop w:val="0"/>
          <w:marBottom w:val="0"/>
          <w:divBdr>
            <w:top w:val="none" w:sz="0" w:space="0" w:color="auto"/>
            <w:left w:val="none" w:sz="0" w:space="0" w:color="auto"/>
            <w:bottom w:val="none" w:sz="0" w:space="0" w:color="auto"/>
            <w:right w:val="none" w:sz="0" w:space="0" w:color="auto"/>
          </w:divBdr>
        </w:div>
        <w:div w:id="1003358658">
          <w:marLeft w:val="480"/>
          <w:marRight w:val="0"/>
          <w:marTop w:val="0"/>
          <w:marBottom w:val="0"/>
          <w:divBdr>
            <w:top w:val="none" w:sz="0" w:space="0" w:color="auto"/>
            <w:left w:val="none" w:sz="0" w:space="0" w:color="auto"/>
            <w:bottom w:val="none" w:sz="0" w:space="0" w:color="auto"/>
            <w:right w:val="none" w:sz="0" w:space="0" w:color="auto"/>
          </w:divBdr>
        </w:div>
        <w:div w:id="1996488935">
          <w:marLeft w:val="480"/>
          <w:marRight w:val="0"/>
          <w:marTop w:val="0"/>
          <w:marBottom w:val="0"/>
          <w:divBdr>
            <w:top w:val="none" w:sz="0" w:space="0" w:color="auto"/>
            <w:left w:val="none" w:sz="0" w:space="0" w:color="auto"/>
            <w:bottom w:val="none" w:sz="0" w:space="0" w:color="auto"/>
            <w:right w:val="none" w:sz="0" w:space="0" w:color="auto"/>
          </w:divBdr>
        </w:div>
        <w:div w:id="703746208">
          <w:marLeft w:val="480"/>
          <w:marRight w:val="0"/>
          <w:marTop w:val="0"/>
          <w:marBottom w:val="0"/>
          <w:divBdr>
            <w:top w:val="none" w:sz="0" w:space="0" w:color="auto"/>
            <w:left w:val="none" w:sz="0" w:space="0" w:color="auto"/>
            <w:bottom w:val="none" w:sz="0" w:space="0" w:color="auto"/>
            <w:right w:val="none" w:sz="0" w:space="0" w:color="auto"/>
          </w:divBdr>
        </w:div>
        <w:div w:id="1878854349">
          <w:marLeft w:val="480"/>
          <w:marRight w:val="0"/>
          <w:marTop w:val="0"/>
          <w:marBottom w:val="0"/>
          <w:divBdr>
            <w:top w:val="none" w:sz="0" w:space="0" w:color="auto"/>
            <w:left w:val="none" w:sz="0" w:space="0" w:color="auto"/>
            <w:bottom w:val="none" w:sz="0" w:space="0" w:color="auto"/>
            <w:right w:val="none" w:sz="0" w:space="0" w:color="auto"/>
          </w:divBdr>
        </w:div>
        <w:div w:id="497116964">
          <w:marLeft w:val="480"/>
          <w:marRight w:val="0"/>
          <w:marTop w:val="0"/>
          <w:marBottom w:val="0"/>
          <w:divBdr>
            <w:top w:val="none" w:sz="0" w:space="0" w:color="auto"/>
            <w:left w:val="none" w:sz="0" w:space="0" w:color="auto"/>
            <w:bottom w:val="none" w:sz="0" w:space="0" w:color="auto"/>
            <w:right w:val="none" w:sz="0" w:space="0" w:color="auto"/>
          </w:divBdr>
        </w:div>
        <w:div w:id="206114266">
          <w:marLeft w:val="480"/>
          <w:marRight w:val="0"/>
          <w:marTop w:val="0"/>
          <w:marBottom w:val="0"/>
          <w:divBdr>
            <w:top w:val="none" w:sz="0" w:space="0" w:color="auto"/>
            <w:left w:val="none" w:sz="0" w:space="0" w:color="auto"/>
            <w:bottom w:val="none" w:sz="0" w:space="0" w:color="auto"/>
            <w:right w:val="none" w:sz="0" w:space="0" w:color="auto"/>
          </w:divBdr>
        </w:div>
        <w:div w:id="1044330113">
          <w:marLeft w:val="480"/>
          <w:marRight w:val="0"/>
          <w:marTop w:val="0"/>
          <w:marBottom w:val="0"/>
          <w:divBdr>
            <w:top w:val="none" w:sz="0" w:space="0" w:color="auto"/>
            <w:left w:val="none" w:sz="0" w:space="0" w:color="auto"/>
            <w:bottom w:val="none" w:sz="0" w:space="0" w:color="auto"/>
            <w:right w:val="none" w:sz="0" w:space="0" w:color="auto"/>
          </w:divBdr>
        </w:div>
        <w:div w:id="1377777067">
          <w:marLeft w:val="480"/>
          <w:marRight w:val="0"/>
          <w:marTop w:val="0"/>
          <w:marBottom w:val="0"/>
          <w:divBdr>
            <w:top w:val="none" w:sz="0" w:space="0" w:color="auto"/>
            <w:left w:val="none" w:sz="0" w:space="0" w:color="auto"/>
            <w:bottom w:val="none" w:sz="0" w:space="0" w:color="auto"/>
            <w:right w:val="none" w:sz="0" w:space="0" w:color="auto"/>
          </w:divBdr>
        </w:div>
        <w:div w:id="678049500">
          <w:marLeft w:val="480"/>
          <w:marRight w:val="0"/>
          <w:marTop w:val="0"/>
          <w:marBottom w:val="0"/>
          <w:divBdr>
            <w:top w:val="none" w:sz="0" w:space="0" w:color="auto"/>
            <w:left w:val="none" w:sz="0" w:space="0" w:color="auto"/>
            <w:bottom w:val="none" w:sz="0" w:space="0" w:color="auto"/>
            <w:right w:val="none" w:sz="0" w:space="0" w:color="auto"/>
          </w:divBdr>
        </w:div>
        <w:div w:id="2012488571">
          <w:marLeft w:val="480"/>
          <w:marRight w:val="0"/>
          <w:marTop w:val="0"/>
          <w:marBottom w:val="0"/>
          <w:divBdr>
            <w:top w:val="none" w:sz="0" w:space="0" w:color="auto"/>
            <w:left w:val="none" w:sz="0" w:space="0" w:color="auto"/>
            <w:bottom w:val="none" w:sz="0" w:space="0" w:color="auto"/>
            <w:right w:val="none" w:sz="0" w:space="0" w:color="auto"/>
          </w:divBdr>
        </w:div>
        <w:div w:id="1539857051">
          <w:marLeft w:val="480"/>
          <w:marRight w:val="0"/>
          <w:marTop w:val="0"/>
          <w:marBottom w:val="0"/>
          <w:divBdr>
            <w:top w:val="none" w:sz="0" w:space="0" w:color="auto"/>
            <w:left w:val="none" w:sz="0" w:space="0" w:color="auto"/>
            <w:bottom w:val="none" w:sz="0" w:space="0" w:color="auto"/>
            <w:right w:val="none" w:sz="0" w:space="0" w:color="auto"/>
          </w:divBdr>
        </w:div>
        <w:div w:id="694422223">
          <w:marLeft w:val="480"/>
          <w:marRight w:val="0"/>
          <w:marTop w:val="0"/>
          <w:marBottom w:val="0"/>
          <w:divBdr>
            <w:top w:val="none" w:sz="0" w:space="0" w:color="auto"/>
            <w:left w:val="none" w:sz="0" w:space="0" w:color="auto"/>
            <w:bottom w:val="none" w:sz="0" w:space="0" w:color="auto"/>
            <w:right w:val="none" w:sz="0" w:space="0" w:color="auto"/>
          </w:divBdr>
        </w:div>
        <w:div w:id="75636300">
          <w:marLeft w:val="480"/>
          <w:marRight w:val="0"/>
          <w:marTop w:val="0"/>
          <w:marBottom w:val="0"/>
          <w:divBdr>
            <w:top w:val="none" w:sz="0" w:space="0" w:color="auto"/>
            <w:left w:val="none" w:sz="0" w:space="0" w:color="auto"/>
            <w:bottom w:val="none" w:sz="0" w:space="0" w:color="auto"/>
            <w:right w:val="none" w:sz="0" w:space="0" w:color="auto"/>
          </w:divBdr>
        </w:div>
        <w:div w:id="1827818129">
          <w:marLeft w:val="480"/>
          <w:marRight w:val="0"/>
          <w:marTop w:val="0"/>
          <w:marBottom w:val="0"/>
          <w:divBdr>
            <w:top w:val="none" w:sz="0" w:space="0" w:color="auto"/>
            <w:left w:val="none" w:sz="0" w:space="0" w:color="auto"/>
            <w:bottom w:val="none" w:sz="0" w:space="0" w:color="auto"/>
            <w:right w:val="none" w:sz="0" w:space="0" w:color="auto"/>
          </w:divBdr>
        </w:div>
        <w:div w:id="1852715594">
          <w:marLeft w:val="480"/>
          <w:marRight w:val="0"/>
          <w:marTop w:val="0"/>
          <w:marBottom w:val="0"/>
          <w:divBdr>
            <w:top w:val="none" w:sz="0" w:space="0" w:color="auto"/>
            <w:left w:val="none" w:sz="0" w:space="0" w:color="auto"/>
            <w:bottom w:val="none" w:sz="0" w:space="0" w:color="auto"/>
            <w:right w:val="none" w:sz="0" w:space="0" w:color="auto"/>
          </w:divBdr>
        </w:div>
        <w:div w:id="1151561826">
          <w:marLeft w:val="480"/>
          <w:marRight w:val="0"/>
          <w:marTop w:val="0"/>
          <w:marBottom w:val="0"/>
          <w:divBdr>
            <w:top w:val="none" w:sz="0" w:space="0" w:color="auto"/>
            <w:left w:val="none" w:sz="0" w:space="0" w:color="auto"/>
            <w:bottom w:val="none" w:sz="0" w:space="0" w:color="auto"/>
            <w:right w:val="none" w:sz="0" w:space="0" w:color="auto"/>
          </w:divBdr>
        </w:div>
        <w:div w:id="896430702">
          <w:marLeft w:val="480"/>
          <w:marRight w:val="0"/>
          <w:marTop w:val="0"/>
          <w:marBottom w:val="0"/>
          <w:divBdr>
            <w:top w:val="none" w:sz="0" w:space="0" w:color="auto"/>
            <w:left w:val="none" w:sz="0" w:space="0" w:color="auto"/>
            <w:bottom w:val="none" w:sz="0" w:space="0" w:color="auto"/>
            <w:right w:val="none" w:sz="0" w:space="0" w:color="auto"/>
          </w:divBdr>
        </w:div>
        <w:div w:id="1322008608">
          <w:marLeft w:val="480"/>
          <w:marRight w:val="0"/>
          <w:marTop w:val="0"/>
          <w:marBottom w:val="0"/>
          <w:divBdr>
            <w:top w:val="none" w:sz="0" w:space="0" w:color="auto"/>
            <w:left w:val="none" w:sz="0" w:space="0" w:color="auto"/>
            <w:bottom w:val="none" w:sz="0" w:space="0" w:color="auto"/>
            <w:right w:val="none" w:sz="0" w:space="0" w:color="auto"/>
          </w:divBdr>
        </w:div>
        <w:div w:id="586109097">
          <w:marLeft w:val="480"/>
          <w:marRight w:val="0"/>
          <w:marTop w:val="0"/>
          <w:marBottom w:val="0"/>
          <w:divBdr>
            <w:top w:val="none" w:sz="0" w:space="0" w:color="auto"/>
            <w:left w:val="none" w:sz="0" w:space="0" w:color="auto"/>
            <w:bottom w:val="none" w:sz="0" w:space="0" w:color="auto"/>
            <w:right w:val="none" w:sz="0" w:space="0" w:color="auto"/>
          </w:divBdr>
        </w:div>
        <w:div w:id="998072891">
          <w:marLeft w:val="480"/>
          <w:marRight w:val="0"/>
          <w:marTop w:val="0"/>
          <w:marBottom w:val="0"/>
          <w:divBdr>
            <w:top w:val="none" w:sz="0" w:space="0" w:color="auto"/>
            <w:left w:val="none" w:sz="0" w:space="0" w:color="auto"/>
            <w:bottom w:val="none" w:sz="0" w:space="0" w:color="auto"/>
            <w:right w:val="none" w:sz="0" w:space="0" w:color="auto"/>
          </w:divBdr>
        </w:div>
        <w:div w:id="720596719">
          <w:marLeft w:val="480"/>
          <w:marRight w:val="0"/>
          <w:marTop w:val="0"/>
          <w:marBottom w:val="0"/>
          <w:divBdr>
            <w:top w:val="none" w:sz="0" w:space="0" w:color="auto"/>
            <w:left w:val="none" w:sz="0" w:space="0" w:color="auto"/>
            <w:bottom w:val="none" w:sz="0" w:space="0" w:color="auto"/>
            <w:right w:val="none" w:sz="0" w:space="0" w:color="auto"/>
          </w:divBdr>
        </w:div>
        <w:div w:id="561717723">
          <w:marLeft w:val="480"/>
          <w:marRight w:val="0"/>
          <w:marTop w:val="0"/>
          <w:marBottom w:val="0"/>
          <w:divBdr>
            <w:top w:val="none" w:sz="0" w:space="0" w:color="auto"/>
            <w:left w:val="none" w:sz="0" w:space="0" w:color="auto"/>
            <w:bottom w:val="none" w:sz="0" w:space="0" w:color="auto"/>
            <w:right w:val="none" w:sz="0" w:space="0" w:color="auto"/>
          </w:divBdr>
        </w:div>
        <w:div w:id="1144422220">
          <w:marLeft w:val="480"/>
          <w:marRight w:val="0"/>
          <w:marTop w:val="0"/>
          <w:marBottom w:val="0"/>
          <w:divBdr>
            <w:top w:val="none" w:sz="0" w:space="0" w:color="auto"/>
            <w:left w:val="none" w:sz="0" w:space="0" w:color="auto"/>
            <w:bottom w:val="none" w:sz="0" w:space="0" w:color="auto"/>
            <w:right w:val="none" w:sz="0" w:space="0" w:color="auto"/>
          </w:divBdr>
        </w:div>
        <w:div w:id="224530646">
          <w:marLeft w:val="480"/>
          <w:marRight w:val="0"/>
          <w:marTop w:val="0"/>
          <w:marBottom w:val="0"/>
          <w:divBdr>
            <w:top w:val="none" w:sz="0" w:space="0" w:color="auto"/>
            <w:left w:val="none" w:sz="0" w:space="0" w:color="auto"/>
            <w:bottom w:val="none" w:sz="0" w:space="0" w:color="auto"/>
            <w:right w:val="none" w:sz="0" w:space="0" w:color="auto"/>
          </w:divBdr>
        </w:div>
        <w:div w:id="630327949">
          <w:marLeft w:val="480"/>
          <w:marRight w:val="0"/>
          <w:marTop w:val="0"/>
          <w:marBottom w:val="0"/>
          <w:divBdr>
            <w:top w:val="none" w:sz="0" w:space="0" w:color="auto"/>
            <w:left w:val="none" w:sz="0" w:space="0" w:color="auto"/>
            <w:bottom w:val="none" w:sz="0" w:space="0" w:color="auto"/>
            <w:right w:val="none" w:sz="0" w:space="0" w:color="auto"/>
          </w:divBdr>
        </w:div>
        <w:div w:id="150491656">
          <w:marLeft w:val="480"/>
          <w:marRight w:val="0"/>
          <w:marTop w:val="0"/>
          <w:marBottom w:val="0"/>
          <w:divBdr>
            <w:top w:val="none" w:sz="0" w:space="0" w:color="auto"/>
            <w:left w:val="none" w:sz="0" w:space="0" w:color="auto"/>
            <w:bottom w:val="none" w:sz="0" w:space="0" w:color="auto"/>
            <w:right w:val="none" w:sz="0" w:space="0" w:color="auto"/>
          </w:divBdr>
        </w:div>
        <w:div w:id="1841310507">
          <w:marLeft w:val="480"/>
          <w:marRight w:val="0"/>
          <w:marTop w:val="0"/>
          <w:marBottom w:val="0"/>
          <w:divBdr>
            <w:top w:val="none" w:sz="0" w:space="0" w:color="auto"/>
            <w:left w:val="none" w:sz="0" w:space="0" w:color="auto"/>
            <w:bottom w:val="none" w:sz="0" w:space="0" w:color="auto"/>
            <w:right w:val="none" w:sz="0" w:space="0" w:color="auto"/>
          </w:divBdr>
        </w:div>
        <w:div w:id="835725847">
          <w:marLeft w:val="480"/>
          <w:marRight w:val="0"/>
          <w:marTop w:val="0"/>
          <w:marBottom w:val="0"/>
          <w:divBdr>
            <w:top w:val="none" w:sz="0" w:space="0" w:color="auto"/>
            <w:left w:val="none" w:sz="0" w:space="0" w:color="auto"/>
            <w:bottom w:val="none" w:sz="0" w:space="0" w:color="auto"/>
            <w:right w:val="none" w:sz="0" w:space="0" w:color="auto"/>
          </w:divBdr>
        </w:div>
      </w:divsChild>
    </w:div>
    <w:div w:id="802965425">
      <w:bodyDiv w:val="1"/>
      <w:marLeft w:val="0"/>
      <w:marRight w:val="0"/>
      <w:marTop w:val="0"/>
      <w:marBottom w:val="0"/>
      <w:divBdr>
        <w:top w:val="none" w:sz="0" w:space="0" w:color="auto"/>
        <w:left w:val="none" w:sz="0" w:space="0" w:color="auto"/>
        <w:bottom w:val="none" w:sz="0" w:space="0" w:color="auto"/>
        <w:right w:val="none" w:sz="0" w:space="0" w:color="auto"/>
      </w:divBdr>
    </w:div>
    <w:div w:id="803234983">
      <w:bodyDiv w:val="1"/>
      <w:marLeft w:val="0"/>
      <w:marRight w:val="0"/>
      <w:marTop w:val="0"/>
      <w:marBottom w:val="0"/>
      <w:divBdr>
        <w:top w:val="none" w:sz="0" w:space="0" w:color="auto"/>
        <w:left w:val="none" w:sz="0" w:space="0" w:color="auto"/>
        <w:bottom w:val="none" w:sz="0" w:space="0" w:color="auto"/>
        <w:right w:val="none" w:sz="0" w:space="0" w:color="auto"/>
      </w:divBdr>
    </w:div>
    <w:div w:id="803500565">
      <w:bodyDiv w:val="1"/>
      <w:marLeft w:val="0"/>
      <w:marRight w:val="0"/>
      <w:marTop w:val="0"/>
      <w:marBottom w:val="0"/>
      <w:divBdr>
        <w:top w:val="none" w:sz="0" w:space="0" w:color="auto"/>
        <w:left w:val="none" w:sz="0" w:space="0" w:color="auto"/>
        <w:bottom w:val="none" w:sz="0" w:space="0" w:color="auto"/>
        <w:right w:val="none" w:sz="0" w:space="0" w:color="auto"/>
      </w:divBdr>
    </w:div>
    <w:div w:id="804009398">
      <w:bodyDiv w:val="1"/>
      <w:marLeft w:val="0"/>
      <w:marRight w:val="0"/>
      <w:marTop w:val="0"/>
      <w:marBottom w:val="0"/>
      <w:divBdr>
        <w:top w:val="none" w:sz="0" w:space="0" w:color="auto"/>
        <w:left w:val="none" w:sz="0" w:space="0" w:color="auto"/>
        <w:bottom w:val="none" w:sz="0" w:space="0" w:color="auto"/>
        <w:right w:val="none" w:sz="0" w:space="0" w:color="auto"/>
      </w:divBdr>
    </w:div>
    <w:div w:id="804271667">
      <w:bodyDiv w:val="1"/>
      <w:marLeft w:val="0"/>
      <w:marRight w:val="0"/>
      <w:marTop w:val="0"/>
      <w:marBottom w:val="0"/>
      <w:divBdr>
        <w:top w:val="none" w:sz="0" w:space="0" w:color="auto"/>
        <w:left w:val="none" w:sz="0" w:space="0" w:color="auto"/>
        <w:bottom w:val="none" w:sz="0" w:space="0" w:color="auto"/>
        <w:right w:val="none" w:sz="0" w:space="0" w:color="auto"/>
      </w:divBdr>
    </w:div>
    <w:div w:id="804279215">
      <w:bodyDiv w:val="1"/>
      <w:marLeft w:val="0"/>
      <w:marRight w:val="0"/>
      <w:marTop w:val="0"/>
      <w:marBottom w:val="0"/>
      <w:divBdr>
        <w:top w:val="none" w:sz="0" w:space="0" w:color="auto"/>
        <w:left w:val="none" w:sz="0" w:space="0" w:color="auto"/>
        <w:bottom w:val="none" w:sz="0" w:space="0" w:color="auto"/>
        <w:right w:val="none" w:sz="0" w:space="0" w:color="auto"/>
      </w:divBdr>
    </w:div>
    <w:div w:id="804392662">
      <w:bodyDiv w:val="1"/>
      <w:marLeft w:val="0"/>
      <w:marRight w:val="0"/>
      <w:marTop w:val="0"/>
      <w:marBottom w:val="0"/>
      <w:divBdr>
        <w:top w:val="none" w:sz="0" w:space="0" w:color="auto"/>
        <w:left w:val="none" w:sz="0" w:space="0" w:color="auto"/>
        <w:bottom w:val="none" w:sz="0" w:space="0" w:color="auto"/>
        <w:right w:val="none" w:sz="0" w:space="0" w:color="auto"/>
      </w:divBdr>
    </w:div>
    <w:div w:id="804741659">
      <w:bodyDiv w:val="1"/>
      <w:marLeft w:val="0"/>
      <w:marRight w:val="0"/>
      <w:marTop w:val="0"/>
      <w:marBottom w:val="0"/>
      <w:divBdr>
        <w:top w:val="none" w:sz="0" w:space="0" w:color="auto"/>
        <w:left w:val="none" w:sz="0" w:space="0" w:color="auto"/>
        <w:bottom w:val="none" w:sz="0" w:space="0" w:color="auto"/>
        <w:right w:val="none" w:sz="0" w:space="0" w:color="auto"/>
      </w:divBdr>
    </w:div>
    <w:div w:id="804810947">
      <w:bodyDiv w:val="1"/>
      <w:marLeft w:val="0"/>
      <w:marRight w:val="0"/>
      <w:marTop w:val="0"/>
      <w:marBottom w:val="0"/>
      <w:divBdr>
        <w:top w:val="none" w:sz="0" w:space="0" w:color="auto"/>
        <w:left w:val="none" w:sz="0" w:space="0" w:color="auto"/>
        <w:bottom w:val="none" w:sz="0" w:space="0" w:color="auto"/>
        <w:right w:val="none" w:sz="0" w:space="0" w:color="auto"/>
      </w:divBdr>
    </w:div>
    <w:div w:id="804811662">
      <w:bodyDiv w:val="1"/>
      <w:marLeft w:val="0"/>
      <w:marRight w:val="0"/>
      <w:marTop w:val="0"/>
      <w:marBottom w:val="0"/>
      <w:divBdr>
        <w:top w:val="none" w:sz="0" w:space="0" w:color="auto"/>
        <w:left w:val="none" w:sz="0" w:space="0" w:color="auto"/>
        <w:bottom w:val="none" w:sz="0" w:space="0" w:color="auto"/>
        <w:right w:val="none" w:sz="0" w:space="0" w:color="auto"/>
      </w:divBdr>
    </w:div>
    <w:div w:id="804812118">
      <w:bodyDiv w:val="1"/>
      <w:marLeft w:val="0"/>
      <w:marRight w:val="0"/>
      <w:marTop w:val="0"/>
      <w:marBottom w:val="0"/>
      <w:divBdr>
        <w:top w:val="none" w:sz="0" w:space="0" w:color="auto"/>
        <w:left w:val="none" w:sz="0" w:space="0" w:color="auto"/>
        <w:bottom w:val="none" w:sz="0" w:space="0" w:color="auto"/>
        <w:right w:val="none" w:sz="0" w:space="0" w:color="auto"/>
      </w:divBdr>
    </w:div>
    <w:div w:id="804851708">
      <w:bodyDiv w:val="1"/>
      <w:marLeft w:val="0"/>
      <w:marRight w:val="0"/>
      <w:marTop w:val="0"/>
      <w:marBottom w:val="0"/>
      <w:divBdr>
        <w:top w:val="none" w:sz="0" w:space="0" w:color="auto"/>
        <w:left w:val="none" w:sz="0" w:space="0" w:color="auto"/>
        <w:bottom w:val="none" w:sz="0" w:space="0" w:color="auto"/>
        <w:right w:val="none" w:sz="0" w:space="0" w:color="auto"/>
      </w:divBdr>
    </w:div>
    <w:div w:id="804934822">
      <w:bodyDiv w:val="1"/>
      <w:marLeft w:val="0"/>
      <w:marRight w:val="0"/>
      <w:marTop w:val="0"/>
      <w:marBottom w:val="0"/>
      <w:divBdr>
        <w:top w:val="none" w:sz="0" w:space="0" w:color="auto"/>
        <w:left w:val="none" w:sz="0" w:space="0" w:color="auto"/>
        <w:bottom w:val="none" w:sz="0" w:space="0" w:color="auto"/>
        <w:right w:val="none" w:sz="0" w:space="0" w:color="auto"/>
      </w:divBdr>
    </w:div>
    <w:div w:id="805046749">
      <w:bodyDiv w:val="1"/>
      <w:marLeft w:val="0"/>
      <w:marRight w:val="0"/>
      <w:marTop w:val="0"/>
      <w:marBottom w:val="0"/>
      <w:divBdr>
        <w:top w:val="none" w:sz="0" w:space="0" w:color="auto"/>
        <w:left w:val="none" w:sz="0" w:space="0" w:color="auto"/>
        <w:bottom w:val="none" w:sz="0" w:space="0" w:color="auto"/>
        <w:right w:val="none" w:sz="0" w:space="0" w:color="auto"/>
      </w:divBdr>
    </w:div>
    <w:div w:id="805585143">
      <w:bodyDiv w:val="1"/>
      <w:marLeft w:val="0"/>
      <w:marRight w:val="0"/>
      <w:marTop w:val="0"/>
      <w:marBottom w:val="0"/>
      <w:divBdr>
        <w:top w:val="none" w:sz="0" w:space="0" w:color="auto"/>
        <w:left w:val="none" w:sz="0" w:space="0" w:color="auto"/>
        <w:bottom w:val="none" w:sz="0" w:space="0" w:color="auto"/>
        <w:right w:val="none" w:sz="0" w:space="0" w:color="auto"/>
      </w:divBdr>
    </w:div>
    <w:div w:id="805707010">
      <w:bodyDiv w:val="1"/>
      <w:marLeft w:val="0"/>
      <w:marRight w:val="0"/>
      <w:marTop w:val="0"/>
      <w:marBottom w:val="0"/>
      <w:divBdr>
        <w:top w:val="none" w:sz="0" w:space="0" w:color="auto"/>
        <w:left w:val="none" w:sz="0" w:space="0" w:color="auto"/>
        <w:bottom w:val="none" w:sz="0" w:space="0" w:color="auto"/>
        <w:right w:val="none" w:sz="0" w:space="0" w:color="auto"/>
      </w:divBdr>
    </w:div>
    <w:div w:id="805900065">
      <w:bodyDiv w:val="1"/>
      <w:marLeft w:val="0"/>
      <w:marRight w:val="0"/>
      <w:marTop w:val="0"/>
      <w:marBottom w:val="0"/>
      <w:divBdr>
        <w:top w:val="none" w:sz="0" w:space="0" w:color="auto"/>
        <w:left w:val="none" w:sz="0" w:space="0" w:color="auto"/>
        <w:bottom w:val="none" w:sz="0" w:space="0" w:color="auto"/>
        <w:right w:val="none" w:sz="0" w:space="0" w:color="auto"/>
      </w:divBdr>
    </w:div>
    <w:div w:id="805971098">
      <w:bodyDiv w:val="1"/>
      <w:marLeft w:val="0"/>
      <w:marRight w:val="0"/>
      <w:marTop w:val="0"/>
      <w:marBottom w:val="0"/>
      <w:divBdr>
        <w:top w:val="none" w:sz="0" w:space="0" w:color="auto"/>
        <w:left w:val="none" w:sz="0" w:space="0" w:color="auto"/>
        <w:bottom w:val="none" w:sz="0" w:space="0" w:color="auto"/>
        <w:right w:val="none" w:sz="0" w:space="0" w:color="auto"/>
      </w:divBdr>
    </w:div>
    <w:div w:id="805973075">
      <w:bodyDiv w:val="1"/>
      <w:marLeft w:val="0"/>
      <w:marRight w:val="0"/>
      <w:marTop w:val="0"/>
      <w:marBottom w:val="0"/>
      <w:divBdr>
        <w:top w:val="none" w:sz="0" w:space="0" w:color="auto"/>
        <w:left w:val="none" w:sz="0" w:space="0" w:color="auto"/>
        <w:bottom w:val="none" w:sz="0" w:space="0" w:color="auto"/>
        <w:right w:val="none" w:sz="0" w:space="0" w:color="auto"/>
      </w:divBdr>
    </w:div>
    <w:div w:id="806972144">
      <w:bodyDiv w:val="1"/>
      <w:marLeft w:val="0"/>
      <w:marRight w:val="0"/>
      <w:marTop w:val="0"/>
      <w:marBottom w:val="0"/>
      <w:divBdr>
        <w:top w:val="none" w:sz="0" w:space="0" w:color="auto"/>
        <w:left w:val="none" w:sz="0" w:space="0" w:color="auto"/>
        <w:bottom w:val="none" w:sz="0" w:space="0" w:color="auto"/>
        <w:right w:val="none" w:sz="0" w:space="0" w:color="auto"/>
      </w:divBdr>
    </w:div>
    <w:div w:id="806974691">
      <w:bodyDiv w:val="1"/>
      <w:marLeft w:val="0"/>
      <w:marRight w:val="0"/>
      <w:marTop w:val="0"/>
      <w:marBottom w:val="0"/>
      <w:divBdr>
        <w:top w:val="none" w:sz="0" w:space="0" w:color="auto"/>
        <w:left w:val="none" w:sz="0" w:space="0" w:color="auto"/>
        <w:bottom w:val="none" w:sz="0" w:space="0" w:color="auto"/>
        <w:right w:val="none" w:sz="0" w:space="0" w:color="auto"/>
      </w:divBdr>
    </w:div>
    <w:div w:id="807019345">
      <w:bodyDiv w:val="1"/>
      <w:marLeft w:val="0"/>
      <w:marRight w:val="0"/>
      <w:marTop w:val="0"/>
      <w:marBottom w:val="0"/>
      <w:divBdr>
        <w:top w:val="none" w:sz="0" w:space="0" w:color="auto"/>
        <w:left w:val="none" w:sz="0" w:space="0" w:color="auto"/>
        <w:bottom w:val="none" w:sz="0" w:space="0" w:color="auto"/>
        <w:right w:val="none" w:sz="0" w:space="0" w:color="auto"/>
      </w:divBdr>
    </w:div>
    <w:div w:id="807436049">
      <w:bodyDiv w:val="1"/>
      <w:marLeft w:val="0"/>
      <w:marRight w:val="0"/>
      <w:marTop w:val="0"/>
      <w:marBottom w:val="0"/>
      <w:divBdr>
        <w:top w:val="none" w:sz="0" w:space="0" w:color="auto"/>
        <w:left w:val="none" w:sz="0" w:space="0" w:color="auto"/>
        <w:bottom w:val="none" w:sz="0" w:space="0" w:color="auto"/>
        <w:right w:val="none" w:sz="0" w:space="0" w:color="auto"/>
      </w:divBdr>
    </w:div>
    <w:div w:id="807554591">
      <w:bodyDiv w:val="1"/>
      <w:marLeft w:val="0"/>
      <w:marRight w:val="0"/>
      <w:marTop w:val="0"/>
      <w:marBottom w:val="0"/>
      <w:divBdr>
        <w:top w:val="none" w:sz="0" w:space="0" w:color="auto"/>
        <w:left w:val="none" w:sz="0" w:space="0" w:color="auto"/>
        <w:bottom w:val="none" w:sz="0" w:space="0" w:color="auto"/>
        <w:right w:val="none" w:sz="0" w:space="0" w:color="auto"/>
      </w:divBdr>
      <w:divsChild>
        <w:div w:id="95834282">
          <w:marLeft w:val="480"/>
          <w:marRight w:val="0"/>
          <w:marTop w:val="0"/>
          <w:marBottom w:val="0"/>
          <w:divBdr>
            <w:top w:val="none" w:sz="0" w:space="0" w:color="auto"/>
            <w:left w:val="none" w:sz="0" w:space="0" w:color="auto"/>
            <w:bottom w:val="none" w:sz="0" w:space="0" w:color="auto"/>
            <w:right w:val="none" w:sz="0" w:space="0" w:color="auto"/>
          </w:divBdr>
        </w:div>
        <w:div w:id="171727928">
          <w:marLeft w:val="480"/>
          <w:marRight w:val="0"/>
          <w:marTop w:val="0"/>
          <w:marBottom w:val="0"/>
          <w:divBdr>
            <w:top w:val="none" w:sz="0" w:space="0" w:color="auto"/>
            <w:left w:val="none" w:sz="0" w:space="0" w:color="auto"/>
            <w:bottom w:val="none" w:sz="0" w:space="0" w:color="auto"/>
            <w:right w:val="none" w:sz="0" w:space="0" w:color="auto"/>
          </w:divBdr>
        </w:div>
        <w:div w:id="1179735187">
          <w:marLeft w:val="480"/>
          <w:marRight w:val="0"/>
          <w:marTop w:val="0"/>
          <w:marBottom w:val="0"/>
          <w:divBdr>
            <w:top w:val="none" w:sz="0" w:space="0" w:color="auto"/>
            <w:left w:val="none" w:sz="0" w:space="0" w:color="auto"/>
            <w:bottom w:val="none" w:sz="0" w:space="0" w:color="auto"/>
            <w:right w:val="none" w:sz="0" w:space="0" w:color="auto"/>
          </w:divBdr>
        </w:div>
        <w:div w:id="1441416564">
          <w:marLeft w:val="480"/>
          <w:marRight w:val="0"/>
          <w:marTop w:val="0"/>
          <w:marBottom w:val="0"/>
          <w:divBdr>
            <w:top w:val="none" w:sz="0" w:space="0" w:color="auto"/>
            <w:left w:val="none" w:sz="0" w:space="0" w:color="auto"/>
            <w:bottom w:val="none" w:sz="0" w:space="0" w:color="auto"/>
            <w:right w:val="none" w:sz="0" w:space="0" w:color="auto"/>
          </w:divBdr>
        </w:div>
        <w:div w:id="1305044362">
          <w:marLeft w:val="480"/>
          <w:marRight w:val="0"/>
          <w:marTop w:val="0"/>
          <w:marBottom w:val="0"/>
          <w:divBdr>
            <w:top w:val="none" w:sz="0" w:space="0" w:color="auto"/>
            <w:left w:val="none" w:sz="0" w:space="0" w:color="auto"/>
            <w:bottom w:val="none" w:sz="0" w:space="0" w:color="auto"/>
            <w:right w:val="none" w:sz="0" w:space="0" w:color="auto"/>
          </w:divBdr>
        </w:div>
        <w:div w:id="870723701">
          <w:marLeft w:val="480"/>
          <w:marRight w:val="0"/>
          <w:marTop w:val="0"/>
          <w:marBottom w:val="0"/>
          <w:divBdr>
            <w:top w:val="none" w:sz="0" w:space="0" w:color="auto"/>
            <w:left w:val="none" w:sz="0" w:space="0" w:color="auto"/>
            <w:bottom w:val="none" w:sz="0" w:space="0" w:color="auto"/>
            <w:right w:val="none" w:sz="0" w:space="0" w:color="auto"/>
          </w:divBdr>
        </w:div>
        <w:div w:id="1562785746">
          <w:marLeft w:val="480"/>
          <w:marRight w:val="0"/>
          <w:marTop w:val="0"/>
          <w:marBottom w:val="0"/>
          <w:divBdr>
            <w:top w:val="none" w:sz="0" w:space="0" w:color="auto"/>
            <w:left w:val="none" w:sz="0" w:space="0" w:color="auto"/>
            <w:bottom w:val="none" w:sz="0" w:space="0" w:color="auto"/>
            <w:right w:val="none" w:sz="0" w:space="0" w:color="auto"/>
          </w:divBdr>
        </w:div>
        <w:div w:id="1998418677">
          <w:marLeft w:val="480"/>
          <w:marRight w:val="0"/>
          <w:marTop w:val="0"/>
          <w:marBottom w:val="0"/>
          <w:divBdr>
            <w:top w:val="none" w:sz="0" w:space="0" w:color="auto"/>
            <w:left w:val="none" w:sz="0" w:space="0" w:color="auto"/>
            <w:bottom w:val="none" w:sz="0" w:space="0" w:color="auto"/>
            <w:right w:val="none" w:sz="0" w:space="0" w:color="auto"/>
          </w:divBdr>
        </w:div>
        <w:div w:id="1995792651">
          <w:marLeft w:val="480"/>
          <w:marRight w:val="0"/>
          <w:marTop w:val="0"/>
          <w:marBottom w:val="0"/>
          <w:divBdr>
            <w:top w:val="none" w:sz="0" w:space="0" w:color="auto"/>
            <w:left w:val="none" w:sz="0" w:space="0" w:color="auto"/>
            <w:bottom w:val="none" w:sz="0" w:space="0" w:color="auto"/>
            <w:right w:val="none" w:sz="0" w:space="0" w:color="auto"/>
          </w:divBdr>
        </w:div>
        <w:div w:id="695934191">
          <w:marLeft w:val="480"/>
          <w:marRight w:val="0"/>
          <w:marTop w:val="0"/>
          <w:marBottom w:val="0"/>
          <w:divBdr>
            <w:top w:val="none" w:sz="0" w:space="0" w:color="auto"/>
            <w:left w:val="none" w:sz="0" w:space="0" w:color="auto"/>
            <w:bottom w:val="none" w:sz="0" w:space="0" w:color="auto"/>
            <w:right w:val="none" w:sz="0" w:space="0" w:color="auto"/>
          </w:divBdr>
        </w:div>
        <w:div w:id="1777868002">
          <w:marLeft w:val="480"/>
          <w:marRight w:val="0"/>
          <w:marTop w:val="0"/>
          <w:marBottom w:val="0"/>
          <w:divBdr>
            <w:top w:val="none" w:sz="0" w:space="0" w:color="auto"/>
            <w:left w:val="none" w:sz="0" w:space="0" w:color="auto"/>
            <w:bottom w:val="none" w:sz="0" w:space="0" w:color="auto"/>
            <w:right w:val="none" w:sz="0" w:space="0" w:color="auto"/>
          </w:divBdr>
        </w:div>
        <w:div w:id="1233152615">
          <w:marLeft w:val="480"/>
          <w:marRight w:val="0"/>
          <w:marTop w:val="0"/>
          <w:marBottom w:val="0"/>
          <w:divBdr>
            <w:top w:val="none" w:sz="0" w:space="0" w:color="auto"/>
            <w:left w:val="none" w:sz="0" w:space="0" w:color="auto"/>
            <w:bottom w:val="none" w:sz="0" w:space="0" w:color="auto"/>
            <w:right w:val="none" w:sz="0" w:space="0" w:color="auto"/>
          </w:divBdr>
        </w:div>
        <w:div w:id="590506283">
          <w:marLeft w:val="480"/>
          <w:marRight w:val="0"/>
          <w:marTop w:val="0"/>
          <w:marBottom w:val="0"/>
          <w:divBdr>
            <w:top w:val="none" w:sz="0" w:space="0" w:color="auto"/>
            <w:left w:val="none" w:sz="0" w:space="0" w:color="auto"/>
            <w:bottom w:val="none" w:sz="0" w:space="0" w:color="auto"/>
            <w:right w:val="none" w:sz="0" w:space="0" w:color="auto"/>
          </w:divBdr>
        </w:div>
        <w:div w:id="1839466673">
          <w:marLeft w:val="480"/>
          <w:marRight w:val="0"/>
          <w:marTop w:val="0"/>
          <w:marBottom w:val="0"/>
          <w:divBdr>
            <w:top w:val="none" w:sz="0" w:space="0" w:color="auto"/>
            <w:left w:val="none" w:sz="0" w:space="0" w:color="auto"/>
            <w:bottom w:val="none" w:sz="0" w:space="0" w:color="auto"/>
            <w:right w:val="none" w:sz="0" w:space="0" w:color="auto"/>
          </w:divBdr>
        </w:div>
        <w:div w:id="1784497009">
          <w:marLeft w:val="480"/>
          <w:marRight w:val="0"/>
          <w:marTop w:val="0"/>
          <w:marBottom w:val="0"/>
          <w:divBdr>
            <w:top w:val="none" w:sz="0" w:space="0" w:color="auto"/>
            <w:left w:val="none" w:sz="0" w:space="0" w:color="auto"/>
            <w:bottom w:val="none" w:sz="0" w:space="0" w:color="auto"/>
            <w:right w:val="none" w:sz="0" w:space="0" w:color="auto"/>
          </w:divBdr>
        </w:div>
        <w:div w:id="1372537802">
          <w:marLeft w:val="480"/>
          <w:marRight w:val="0"/>
          <w:marTop w:val="0"/>
          <w:marBottom w:val="0"/>
          <w:divBdr>
            <w:top w:val="none" w:sz="0" w:space="0" w:color="auto"/>
            <w:left w:val="none" w:sz="0" w:space="0" w:color="auto"/>
            <w:bottom w:val="none" w:sz="0" w:space="0" w:color="auto"/>
            <w:right w:val="none" w:sz="0" w:space="0" w:color="auto"/>
          </w:divBdr>
        </w:div>
        <w:div w:id="2094739484">
          <w:marLeft w:val="480"/>
          <w:marRight w:val="0"/>
          <w:marTop w:val="0"/>
          <w:marBottom w:val="0"/>
          <w:divBdr>
            <w:top w:val="none" w:sz="0" w:space="0" w:color="auto"/>
            <w:left w:val="none" w:sz="0" w:space="0" w:color="auto"/>
            <w:bottom w:val="none" w:sz="0" w:space="0" w:color="auto"/>
            <w:right w:val="none" w:sz="0" w:space="0" w:color="auto"/>
          </w:divBdr>
        </w:div>
        <w:div w:id="63455361">
          <w:marLeft w:val="480"/>
          <w:marRight w:val="0"/>
          <w:marTop w:val="0"/>
          <w:marBottom w:val="0"/>
          <w:divBdr>
            <w:top w:val="none" w:sz="0" w:space="0" w:color="auto"/>
            <w:left w:val="none" w:sz="0" w:space="0" w:color="auto"/>
            <w:bottom w:val="none" w:sz="0" w:space="0" w:color="auto"/>
            <w:right w:val="none" w:sz="0" w:space="0" w:color="auto"/>
          </w:divBdr>
        </w:div>
        <w:div w:id="408158247">
          <w:marLeft w:val="480"/>
          <w:marRight w:val="0"/>
          <w:marTop w:val="0"/>
          <w:marBottom w:val="0"/>
          <w:divBdr>
            <w:top w:val="none" w:sz="0" w:space="0" w:color="auto"/>
            <w:left w:val="none" w:sz="0" w:space="0" w:color="auto"/>
            <w:bottom w:val="none" w:sz="0" w:space="0" w:color="auto"/>
            <w:right w:val="none" w:sz="0" w:space="0" w:color="auto"/>
          </w:divBdr>
        </w:div>
        <w:div w:id="1319963110">
          <w:marLeft w:val="480"/>
          <w:marRight w:val="0"/>
          <w:marTop w:val="0"/>
          <w:marBottom w:val="0"/>
          <w:divBdr>
            <w:top w:val="none" w:sz="0" w:space="0" w:color="auto"/>
            <w:left w:val="none" w:sz="0" w:space="0" w:color="auto"/>
            <w:bottom w:val="none" w:sz="0" w:space="0" w:color="auto"/>
            <w:right w:val="none" w:sz="0" w:space="0" w:color="auto"/>
          </w:divBdr>
        </w:div>
        <w:div w:id="1613828129">
          <w:marLeft w:val="480"/>
          <w:marRight w:val="0"/>
          <w:marTop w:val="0"/>
          <w:marBottom w:val="0"/>
          <w:divBdr>
            <w:top w:val="none" w:sz="0" w:space="0" w:color="auto"/>
            <w:left w:val="none" w:sz="0" w:space="0" w:color="auto"/>
            <w:bottom w:val="none" w:sz="0" w:space="0" w:color="auto"/>
            <w:right w:val="none" w:sz="0" w:space="0" w:color="auto"/>
          </w:divBdr>
        </w:div>
        <w:div w:id="1450398137">
          <w:marLeft w:val="480"/>
          <w:marRight w:val="0"/>
          <w:marTop w:val="0"/>
          <w:marBottom w:val="0"/>
          <w:divBdr>
            <w:top w:val="none" w:sz="0" w:space="0" w:color="auto"/>
            <w:left w:val="none" w:sz="0" w:space="0" w:color="auto"/>
            <w:bottom w:val="none" w:sz="0" w:space="0" w:color="auto"/>
            <w:right w:val="none" w:sz="0" w:space="0" w:color="auto"/>
          </w:divBdr>
        </w:div>
        <w:div w:id="1066030710">
          <w:marLeft w:val="480"/>
          <w:marRight w:val="0"/>
          <w:marTop w:val="0"/>
          <w:marBottom w:val="0"/>
          <w:divBdr>
            <w:top w:val="none" w:sz="0" w:space="0" w:color="auto"/>
            <w:left w:val="none" w:sz="0" w:space="0" w:color="auto"/>
            <w:bottom w:val="none" w:sz="0" w:space="0" w:color="auto"/>
            <w:right w:val="none" w:sz="0" w:space="0" w:color="auto"/>
          </w:divBdr>
        </w:div>
        <w:div w:id="350112506">
          <w:marLeft w:val="480"/>
          <w:marRight w:val="0"/>
          <w:marTop w:val="0"/>
          <w:marBottom w:val="0"/>
          <w:divBdr>
            <w:top w:val="none" w:sz="0" w:space="0" w:color="auto"/>
            <w:left w:val="none" w:sz="0" w:space="0" w:color="auto"/>
            <w:bottom w:val="none" w:sz="0" w:space="0" w:color="auto"/>
            <w:right w:val="none" w:sz="0" w:space="0" w:color="auto"/>
          </w:divBdr>
        </w:div>
        <w:div w:id="192117193">
          <w:marLeft w:val="480"/>
          <w:marRight w:val="0"/>
          <w:marTop w:val="0"/>
          <w:marBottom w:val="0"/>
          <w:divBdr>
            <w:top w:val="none" w:sz="0" w:space="0" w:color="auto"/>
            <w:left w:val="none" w:sz="0" w:space="0" w:color="auto"/>
            <w:bottom w:val="none" w:sz="0" w:space="0" w:color="auto"/>
            <w:right w:val="none" w:sz="0" w:space="0" w:color="auto"/>
          </w:divBdr>
        </w:div>
        <w:div w:id="1670718169">
          <w:marLeft w:val="480"/>
          <w:marRight w:val="0"/>
          <w:marTop w:val="0"/>
          <w:marBottom w:val="0"/>
          <w:divBdr>
            <w:top w:val="none" w:sz="0" w:space="0" w:color="auto"/>
            <w:left w:val="none" w:sz="0" w:space="0" w:color="auto"/>
            <w:bottom w:val="none" w:sz="0" w:space="0" w:color="auto"/>
            <w:right w:val="none" w:sz="0" w:space="0" w:color="auto"/>
          </w:divBdr>
        </w:div>
        <w:div w:id="1144810862">
          <w:marLeft w:val="480"/>
          <w:marRight w:val="0"/>
          <w:marTop w:val="0"/>
          <w:marBottom w:val="0"/>
          <w:divBdr>
            <w:top w:val="none" w:sz="0" w:space="0" w:color="auto"/>
            <w:left w:val="none" w:sz="0" w:space="0" w:color="auto"/>
            <w:bottom w:val="none" w:sz="0" w:space="0" w:color="auto"/>
            <w:right w:val="none" w:sz="0" w:space="0" w:color="auto"/>
          </w:divBdr>
        </w:div>
        <w:div w:id="59256511">
          <w:marLeft w:val="480"/>
          <w:marRight w:val="0"/>
          <w:marTop w:val="0"/>
          <w:marBottom w:val="0"/>
          <w:divBdr>
            <w:top w:val="none" w:sz="0" w:space="0" w:color="auto"/>
            <w:left w:val="none" w:sz="0" w:space="0" w:color="auto"/>
            <w:bottom w:val="none" w:sz="0" w:space="0" w:color="auto"/>
            <w:right w:val="none" w:sz="0" w:space="0" w:color="auto"/>
          </w:divBdr>
        </w:div>
        <w:div w:id="87897200">
          <w:marLeft w:val="480"/>
          <w:marRight w:val="0"/>
          <w:marTop w:val="0"/>
          <w:marBottom w:val="0"/>
          <w:divBdr>
            <w:top w:val="none" w:sz="0" w:space="0" w:color="auto"/>
            <w:left w:val="none" w:sz="0" w:space="0" w:color="auto"/>
            <w:bottom w:val="none" w:sz="0" w:space="0" w:color="auto"/>
            <w:right w:val="none" w:sz="0" w:space="0" w:color="auto"/>
          </w:divBdr>
        </w:div>
        <w:div w:id="1418407495">
          <w:marLeft w:val="480"/>
          <w:marRight w:val="0"/>
          <w:marTop w:val="0"/>
          <w:marBottom w:val="0"/>
          <w:divBdr>
            <w:top w:val="none" w:sz="0" w:space="0" w:color="auto"/>
            <w:left w:val="none" w:sz="0" w:space="0" w:color="auto"/>
            <w:bottom w:val="none" w:sz="0" w:space="0" w:color="auto"/>
            <w:right w:val="none" w:sz="0" w:space="0" w:color="auto"/>
          </w:divBdr>
        </w:div>
        <w:div w:id="858666590">
          <w:marLeft w:val="480"/>
          <w:marRight w:val="0"/>
          <w:marTop w:val="0"/>
          <w:marBottom w:val="0"/>
          <w:divBdr>
            <w:top w:val="none" w:sz="0" w:space="0" w:color="auto"/>
            <w:left w:val="none" w:sz="0" w:space="0" w:color="auto"/>
            <w:bottom w:val="none" w:sz="0" w:space="0" w:color="auto"/>
            <w:right w:val="none" w:sz="0" w:space="0" w:color="auto"/>
          </w:divBdr>
        </w:div>
        <w:div w:id="1436558263">
          <w:marLeft w:val="480"/>
          <w:marRight w:val="0"/>
          <w:marTop w:val="0"/>
          <w:marBottom w:val="0"/>
          <w:divBdr>
            <w:top w:val="none" w:sz="0" w:space="0" w:color="auto"/>
            <w:left w:val="none" w:sz="0" w:space="0" w:color="auto"/>
            <w:bottom w:val="none" w:sz="0" w:space="0" w:color="auto"/>
            <w:right w:val="none" w:sz="0" w:space="0" w:color="auto"/>
          </w:divBdr>
        </w:div>
        <w:div w:id="1750496931">
          <w:marLeft w:val="480"/>
          <w:marRight w:val="0"/>
          <w:marTop w:val="0"/>
          <w:marBottom w:val="0"/>
          <w:divBdr>
            <w:top w:val="none" w:sz="0" w:space="0" w:color="auto"/>
            <w:left w:val="none" w:sz="0" w:space="0" w:color="auto"/>
            <w:bottom w:val="none" w:sz="0" w:space="0" w:color="auto"/>
            <w:right w:val="none" w:sz="0" w:space="0" w:color="auto"/>
          </w:divBdr>
        </w:div>
        <w:div w:id="40710873">
          <w:marLeft w:val="480"/>
          <w:marRight w:val="0"/>
          <w:marTop w:val="0"/>
          <w:marBottom w:val="0"/>
          <w:divBdr>
            <w:top w:val="none" w:sz="0" w:space="0" w:color="auto"/>
            <w:left w:val="none" w:sz="0" w:space="0" w:color="auto"/>
            <w:bottom w:val="none" w:sz="0" w:space="0" w:color="auto"/>
            <w:right w:val="none" w:sz="0" w:space="0" w:color="auto"/>
          </w:divBdr>
        </w:div>
        <w:div w:id="1135684214">
          <w:marLeft w:val="480"/>
          <w:marRight w:val="0"/>
          <w:marTop w:val="0"/>
          <w:marBottom w:val="0"/>
          <w:divBdr>
            <w:top w:val="none" w:sz="0" w:space="0" w:color="auto"/>
            <w:left w:val="none" w:sz="0" w:space="0" w:color="auto"/>
            <w:bottom w:val="none" w:sz="0" w:space="0" w:color="auto"/>
            <w:right w:val="none" w:sz="0" w:space="0" w:color="auto"/>
          </w:divBdr>
        </w:div>
        <w:div w:id="431701492">
          <w:marLeft w:val="480"/>
          <w:marRight w:val="0"/>
          <w:marTop w:val="0"/>
          <w:marBottom w:val="0"/>
          <w:divBdr>
            <w:top w:val="none" w:sz="0" w:space="0" w:color="auto"/>
            <w:left w:val="none" w:sz="0" w:space="0" w:color="auto"/>
            <w:bottom w:val="none" w:sz="0" w:space="0" w:color="auto"/>
            <w:right w:val="none" w:sz="0" w:space="0" w:color="auto"/>
          </w:divBdr>
        </w:div>
        <w:div w:id="1901553707">
          <w:marLeft w:val="480"/>
          <w:marRight w:val="0"/>
          <w:marTop w:val="0"/>
          <w:marBottom w:val="0"/>
          <w:divBdr>
            <w:top w:val="none" w:sz="0" w:space="0" w:color="auto"/>
            <w:left w:val="none" w:sz="0" w:space="0" w:color="auto"/>
            <w:bottom w:val="none" w:sz="0" w:space="0" w:color="auto"/>
            <w:right w:val="none" w:sz="0" w:space="0" w:color="auto"/>
          </w:divBdr>
        </w:div>
        <w:div w:id="2073693340">
          <w:marLeft w:val="480"/>
          <w:marRight w:val="0"/>
          <w:marTop w:val="0"/>
          <w:marBottom w:val="0"/>
          <w:divBdr>
            <w:top w:val="none" w:sz="0" w:space="0" w:color="auto"/>
            <w:left w:val="none" w:sz="0" w:space="0" w:color="auto"/>
            <w:bottom w:val="none" w:sz="0" w:space="0" w:color="auto"/>
            <w:right w:val="none" w:sz="0" w:space="0" w:color="auto"/>
          </w:divBdr>
        </w:div>
        <w:div w:id="792141052">
          <w:marLeft w:val="480"/>
          <w:marRight w:val="0"/>
          <w:marTop w:val="0"/>
          <w:marBottom w:val="0"/>
          <w:divBdr>
            <w:top w:val="none" w:sz="0" w:space="0" w:color="auto"/>
            <w:left w:val="none" w:sz="0" w:space="0" w:color="auto"/>
            <w:bottom w:val="none" w:sz="0" w:space="0" w:color="auto"/>
            <w:right w:val="none" w:sz="0" w:space="0" w:color="auto"/>
          </w:divBdr>
        </w:div>
        <w:div w:id="1533375802">
          <w:marLeft w:val="480"/>
          <w:marRight w:val="0"/>
          <w:marTop w:val="0"/>
          <w:marBottom w:val="0"/>
          <w:divBdr>
            <w:top w:val="none" w:sz="0" w:space="0" w:color="auto"/>
            <w:left w:val="none" w:sz="0" w:space="0" w:color="auto"/>
            <w:bottom w:val="none" w:sz="0" w:space="0" w:color="auto"/>
            <w:right w:val="none" w:sz="0" w:space="0" w:color="auto"/>
          </w:divBdr>
        </w:div>
        <w:div w:id="57674679">
          <w:marLeft w:val="480"/>
          <w:marRight w:val="0"/>
          <w:marTop w:val="0"/>
          <w:marBottom w:val="0"/>
          <w:divBdr>
            <w:top w:val="none" w:sz="0" w:space="0" w:color="auto"/>
            <w:left w:val="none" w:sz="0" w:space="0" w:color="auto"/>
            <w:bottom w:val="none" w:sz="0" w:space="0" w:color="auto"/>
            <w:right w:val="none" w:sz="0" w:space="0" w:color="auto"/>
          </w:divBdr>
        </w:div>
        <w:div w:id="1710718741">
          <w:marLeft w:val="480"/>
          <w:marRight w:val="0"/>
          <w:marTop w:val="0"/>
          <w:marBottom w:val="0"/>
          <w:divBdr>
            <w:top w:val="none" w:sz="0" w:space="0" w:color="auto"/>
            <w:left w:val="none" w:sz="0" w:space="0" w:color="auto"/>
            <w:bottom w:val="none" w:sz="0" w:space="0" w:color="auto"/>
            <w:right w:val="none" w:sz="0" w:space="0" w:color="auto"/>
          </w:divBdr>
        </w:div>
        <w:div w:id="856700488">
          <w:marLeft w:val="480"/>
          <w:marRight w:val="0"/>
          <w:marTop w:val="0"/>
          <w:marBottom w:val="0"/>
          <w:divBdr>
            <w:top w:val="none" w:sz="0" w:space="0" w:color="auto"/>
            <w:left w:val="none" w:sz="0" w:space="0" w:color="auto"/>
            <w:bottom w:val="none" w:sz="0" w:space="0" w:color="auto"/>
            <w:right w:val="none" w:sz="0" w:space="0" w:color="auto"/>
          </w:divBdr>
        </w:div>
      </w:divsChild>
    </w:div>
    <w:div w:id="807623309">
      <w:bodyDiv w:val="1"/>
      <w:marLeft w:val="0"/>
      <w:marRight w:val="0"/>
      <w:marTop w:val="0"/>
      <w:marBottom w:val="0"/>
      <w:divBdr>
        <w:top w:val="none" w:sz="0" w:space="0" w:color="auto"/>
        <w:left w:val="none" w:sz="0" w:space="0" w:color="auto"/>
        <w:bottom w:val="none" w:sz="0" w:space="0" w:color="auto"/>
        <w:right w:val="none" w:sz="0" w:space="0" w:color="auto"/>
      </w:divBdr>
    </w:div>
    <w:div w:id="807821666">
      <w:bodyDiv w:val="1"/>
      <w:marLeft w:val="0"/>
      <w:marRight w:val="0"/>
      <w:marTop w:val="0"/>
      <w:marBottom w:val="0"/>
      <w:divBdr>
        <w:top w:val="none" w:sz="0" w:space="0" w:color="auto"/>
        <w:left w:val="none" w:sz="0" w:space="0" w:color="auto"/>
        <w:bottom w:val="none" w:sz="0" w:space="0" w:color="auto"/>
        <w:right w:val="none" w:sz="0" w:space="0" w:color="auto"/>
      </w:divBdr>
    </w:div>
    <w:div w:id="808090807">
      <w:bodyDiv w:val="1"/>
      <w:marLeft w:val="0"/>
      <w:marRight w:val="0"/>
      <w:marTop w:val="0"/>
      <w:marBottom w:val="0"/>
      <w:divBdr>
        <w:top w:val="none" w:sz="0" w:space="0" w:color="auto"/>
        <w:left w:val="none" w:sz="0" w:space="0" w:color="auto"/>
        <w:bottom w:val="none" w:sz="0" w:space="0" w:color="auto"/>
        <w:right w:val="none" w:sz="0" w:space="0" w:color="auto"/>
      </w:divBdr>
    </w:div>
    <w:div w:id="808207035">
      <w:bodyDiv w:val="1"/>
      <w:marLeft w:val="0"/>
      <w:marRight w:val="0"/>
      <w:marTop w:val="0"/>
      <w:marBottom w:val="0"/>
      <w:divBdr>
        <w:top w:val="none" w:sz="0" w:space="0" w:color="auto"/>
        <w:left w:val="none" w:sz="0" w:space="0" w:color="auto"/>
        <w:bottom w:val="none" w:sz="0" w:space="0" w:color="auto"/>
        <w:right w:val="none" w:sz="0" w:space="0" w:color="auto"/>
      </w:divBdr>
    </w:div>
    <w:div w:id="808280149">
      <w:bodyDiv w:val="1"/>
      <w:marLeft w:val="0"/>
      <w:marRight w:val="0"/>
      <w:marTop w:val="0"/>
      <w:marBottom w:val="0"/>
      <w:divBdr>
        <w:top w:val="none" w:sz="0" w:space="0" w:color="auto"/>
        <w:left w:val="none" w:sz="0" w:space="0" w:color="auto"/>
        <w:bottom w:val="none" w:sz="0" w:space="0" w:color="auto"/>
        <w:right w:val="none" w:sz="0" w:space="0" w:color="auto"/>
      </w:divBdr>
    </w:div>
    <w:div w:id="808283079">
      <w:bodyDiv w:val="1"/>
      <w:marLeft w:val="0"/>
      <w:marRight w:val="0"/>
      <w:marTop w:val="0"/>
      <w:marBottom w:val="0"/>
      <w:divBdr>
        <w:top w:val="none" w:sz="0" w:space="0" w:color="auto"/>
        <w:left w:val="none" w:sz="0" w:space="0" w:color="auto"/>
        <w:bottom w:val="none" w:sz="0" w:space="0" w:color="auto"/>
        <w:right w:val="none" w:sz="0" w:space="0" w:color="auto"/>
      </w:divBdr>
    </w:div>
    <w:div w:id="808325439">
      <w:bodyDiv w:val="1"/>
      <w:marLeft w:val="0"/>
      <w:marRight w:val="0"/>
      <w:marTop w:val="0"/>
      <w:marBottom w:val="0"/>
      <w:divBdr>
        <w:top w:val="none" w:sz="0" w:space="0" w:color="auto"/>
        <w:left w:val="none" w:sz="0" w:space="0" w:color="auto"/>
        <w:bottom w:val="none" w:sz="0" w:space="0" w:color="auto"/>
        <w:right w:val="none" w:sz="0" w:space="0" w:color="auto"/>
      </w:divBdr>
    </w:div>
    <w:div w:id="808746903">
      <w:bodyDiv w:val="1"/>
      <w:marLeft w:val="0"/>
      <w:marRight w:val="0"/>
      <w:marTop w:val="0"/>
      <w:marBottom w:val="0"/>
      <w:divBdr>
        <w:top w:val="none" w:sz="0" w:space="0" w:color="auto"/>
        <w:left w:val="none" w:sz="0" w:space="0" w:color="auto"/>
        <w:bottom w:val="none" w:sz="0" w:space="0" w:color="auto"/>
        <w:right w:val="none" w:sz="0" w:space="0" w:color="auto"/>
      </w:divBdr>
    </w:div>
    <w:div w:id="809637479">
      <w:bodyDiv w:val="1"/>
      <w:marLeft w:val="0"/>
      <w:marRight w:val="0"/>
      <w:marTop w:val="0"/>
      <w:marBottom w:val="0"/>
      <w:divBdr>
        <w:top w:val="none" w:sz="0" w:space="0" w:color="auto"/>
        <w:left w:val="none" w:sz="0" w:space="0" w:color="auto"/>
        <w:bottom w:val="none" w:sz="0" w:space="0" w:color="auto"/>
        <w:right w:val="none" w:sz="0" w:space="0" w:color="auto"/>
      </w:divBdr>
    </w:div>
    <w:div w:id="809907926">
      <w:bodyDiv w:val="1"/>
      <w:marLeft w:val="0"/>
      <w:marRight w:val="0"/>
      <w:marTop w:val="0"/>
      <w:marBottom w:val="0"/>
      <w:divBdr>
        <w:top w:val="none" w:sz="0" w:space="0" w:color="auto"/>
        <w:left w:val="none" w:sz="0" w:space="0" w:color="auto"/>
        <w:bottom w:val="none" w:sz="0" w:space="0" w:color="auto"/>
        <w:right w:val="none" w:sz="0" w:space="0" w:color="auto"/>
      </w:divBdr>
    </w:div>
    <w:div w:id="810439291">
      <w:bodyDiv w:val="1"/>
      <w:marLeft w:val="0"/>
      <w:marRight w:val="0"/>
      <w:marTop w:val="0"/>
      <w:marBottom w:val="0"/>
      <w:divBdr>
        <w:top w:val="none" w:sz="0" w:space="0" w:color="auto"/>
        <w:left w:val="none" w:sz="0" w:space="0" w:color="auto"/>
        <w:bottom w:val="none" w:sz="0" w:space="0" w:color="auto"/>
        <w:right w:val="none" w:sz="0" w:space="0" w:color="auto"/>
      </w:divBdr>
    </w:div>
    <w:div w:id="811170571">
      <w:bodyDiv w:val="1"/>
      <w:marLeft w:val="0"/>
      <w:marRight w:val="0"/>
      <w:marTop w:val="0"/>
      <w:marBottom w:val="0"/>
      <w:divBdr>
        <w:top w:val="none" w:sz="0" w:space="0" w:color="auto"/>
        <w:left w:val="none" w:sz="0" w:space="0" w:color="auto"/>
        <w:bottom w:val="none" w:sz="0" w:space="0" w:color="auto"/>
        <w:right w:val="none" w:sz="0" w:space="0" w:color="auto"/>
      </w:divBdr>
    </w:div>
    <w:div w:id="811286900">
      <w:bodyDiv w:val="1"/>
      <w:marLeft w:val="0"/>
      <w:marRight w:val="0"/>
      <w:marTop w:val="0"/>
      <w:marBottom w:val="0"/>
      <w:divBdr>
        <w:top w:val="none" w:sz="0" w:space="0" w:color="auto"/>
        <w:left w:val="none" w:sz="0" w:space="0" w:color="auto"/>
        <w:bottom w:val="none" w:sz="0" w:space="0" w:color="auto"/>
        <w:right w:val="none" w:sz="0" w:space="0" w:color="auto"/>
      </w:divBdr>
      <w:divsChild>
        <w:div w:id="2021465532">
          <w:marLeft w:val="480"/>
          <w:marRight w:val="0"/>
          <w:marTop w:val="0"/>
          <w:marBottom w:val="0"/>
          <w:divBdr>
            <w:top w:val="none" w:sz="0" w:space="0" w:color="auto"/>
            <w:left w:val="none" w:sz="0" w:space="0" w:color="auto"/>
            <w:bottom w:val="none" w:sz="0" w:space="0" w:color="auto"/>
            <w:right w:val="none" w:sz="0" w:space="0" w:color="auto"/>
          </w:divBdr>
        </w:div>
        <w:div w:id="507402635">
          <w:marLeft w:val="480"/>
          <w:marRight w:val="0"/>
          <w:marTop w:val="0"/>
          <w:marBottom w:val="0"/>
          <w:divBdr>
            <w:top w:val="none" w:sz="0" w:space="0" w:color="auto"/>
            <w:left w:val="none" w:sz="0" w:space="0" w:color="auto"/>
            <w:bottom w:val="none" w:sz="0" w:space="0" w:color="auto"/>
            <w:right w:val="none" w:sz="0" w:space="0" w:color="auto"/>
          </w:divBdr>
        </w:div>
        <w:div w:id="262996734">
          <w:marLeft w:val="480"/>
          <w:marRight w:val="0"/>
          <w:marTop w:val="0"/>
          <w:marBottom w:val="0"/>
          <w:divBdr>
            <w:top w:val="none" w:sz="0" w:space="0" w:color="auto"/>
            <w:left w:val="none" w:sz="0" w:space="0" w:color="auto"/>
            <w:bottom w:val="none" w:sz="0" w:space="0" w:color="auto"/>
            <w:right w:val="none" w:sz="0" w:space="0" w:color="auto"/>
          </w:divBdr>
        </w:div>
        <w:div w:id="680817754">
          <w:marLeft w:val="480"/>
          <w:marRight w:val="0"/>
          <w:marTop w:val="0"/>
          <w:marBottom w:val="0"/>
          <w:divBdr>
            <w:top w:val="none" w:sz="0" w:space="0" w:color="auto"/>
            <w:left w:val="none" w:sz="0" w:space="0" w:color="auto"/>
            <w:bottom w:val="none" w:sz="0" w:space="0" w:color="auto"/>
            <w:right w:val="none" w:sz="0" w:space="0" w:color="auto"/>
          </w:divBdr>
        </w:div>
        <w:div w:id="564949630">
          <w:marLeft w:val="480"/>
          <w:marRight w:val="0"/>
          <w:marTop w:val="0"/>
          <w:marBottom w:val="0"/>
          <w:divBdr>
            <w:top w:val="none" w:sz="0" w:space="0" w:color="auto"/>
            <w:left w:val="none" w:sz="0" w:space="0" w:color="auto"/>
            <w:bottom w:val="none" w:sz="0" w:space="0" w:color="auto"/>
            <w:right w:val="none" w:sz="0" w:space="0" w:color="auto"/>
          </w:divBdr>
        </w:div>
        <w:div w:id="1378241785">
          <w:marLeft w:val="480"/>
          <w:marRight w:val="0"/>
          <w:marTop w:val="0"/>
          <w:marBottom w:val="0"/>
          <w:divBdr>
            <w:top w:val="none" w:sz="0" w:space="0" w:color="auto"/>
            <w:left w:val="none" w:sz="0" w:space="0" w:color="auto"/>
            <w:bottom w:val="none" w:sz="0" w:space="0" w:color="auto"/>
            <w:right w:val="none" w:sz="0" w:space="0" w:color="auto"/>
          </w:divBdr>
        </w:div>
        <w:div w:id="1331982341">
          <w:marLeft w:val="480"/>
          <w:marRight w:val="0"/>
          <w:marTop w:val="0"/>
          <w:marBottom w:val="0"/>
          <w:divBdr>
            <w:top w:val="none" w:sz="0" w:space="0" w:color="auto"/>
            <w:left w:val="none" w:sz="0" w:space="0" w:color="auto"/>
            <w:bottom w:val="none" w:sz="0" w:space="0" w:color="auto"/>
            <w:right w:val="none" w:sz="0" w:space="0" w:color="auto"/>
          </w:divBdr>
        </w:div>
        <w:div w:id="1796756061">
          <w:marLeft w:val="480"/>
          <w:marRight w:val="0"/>
          <w:marTop w:val="0"/>
          <w:marBottom w:val="0"/>
          <w:divBdr>
            <w:top w:val="none" w:sz="0" w:space="0" w:color="auto"/>
            <w:left w:val="none" w:sz="0" w:space="0" w:color="auto"/>
            <w:bottom w:val="none" w:sz="0" w:space="0" w:color="auto"/>
            <w:right w:val="none" w:sz="0" w:space="0" w:color="auto"/>
          </w:divBdr>
        </w:div>
        <w:div w:id="151146997">
          <w:marLeft w:val="480"/>
          <w:marRight w:val="0"/>
          <w:marTop w:val="0"/>
          <w:marBottom w:val="0"/>
          <w:divBdr>
            <w:top w:val="none" w:sz="0" w:space="0" w:color="auto"/>
            <w:left w:val="none" w:sz="0" w:space="0" w:color="auto"/>
            <w:bottom w:val="none" w:sz="0" w:space="0" w:color="auto"/>
            <w:right w:val="none" w:sz="0" w:space="0" w:color="auto"/>
          </w:divBdr>
        </w:div>
        <w:div w:id="82724093">
          <w:marLeft w:val="480"/>
          <w:marRight w:val="0"/>
          <w:marTop w:val="0"/>
          <w:marBottom w:val="0"/>
          <w:divBdr>
            <w:top w:val="none" w:sz="0" w:space="0" w:color="auto"/>
            <w:left w:val="none" w:sz="0" w:space="0" w:color="auto"/>
            <w:bottom w:val="none" w:sz="0" w:space="0" w:color="auto"/>
            <w:right w:val="none" w:sz="0" w:space="0" w:color="auto"/>
          </w:divBdr>
        </w:div>
        <w:div w:id="1688024229">
          <w:marLeft w:val="480"/>
          <w:marRight w:val="0"/>
          <w:marTop w:val="0"/>
          <w:marBottom w:val="0"/>
          <w:divBdr>
            <w:top w:val="none" w:sz="0" w:space="0" w:color="auto"/>
            <w:left w:val="none" w:sz="0" w:space="0" w:color="auto"/>
            <w:bottom w:val="none" w:sz="0" w:space="0" w:color="auto"/>
            <w:right w:val="none" w:sz="0" w:space="0" w:color="auto"/>
          </w:divBdr>
        </w:div>
        <w:div w:id="1028723065">
          <w:marLeft w:val="480"/>
          <w:marRight w:val="0"/>
          <w:marTop w:val="0"/>
          <w:marBottom w:val="0"/>
          <w:divBdr>
            <w:top w:val="none" w:sz="0" w:space="0" w:color="auto"/>
            <w:left w:val="none" w:sz="0" w:space="0" w:color="auto"/>
            <w:bottom w:val="none" w:sz="0" w:space="0" w:color="auto"/>
            <w:right w:val="none" w:sz="0" w:space="0" w:color="auto"/>
          </w:divBdr>
        </w:div>
        <w:div w:id="673653587">
          <w:marLeft w:val="480"/>
          <w:marRight w:val="0"/>
          <w:marTop w:val="0"/>
          <w:marBottom w:val="0"/>
          <w:divBdr>
            <w:top w:val="none" w:sz="0" w:space="0" w:color="auto"/>
            <w:left w:val="none" w:sz="0" w:space="0" w:color="auto"/>
            <w:bottom w:val="none" w:sz="0" w:space="0" w:color="auto"/>
            <w:right w:val="none" w:sz="0" w:space="0" w:color="auto"/>
          </w:divBdr>
        </w:div>
        <w:div w:id="618533064">
          <w:marLeft w:val="480"/>
          <w:marRight w:val="0"/>
          <w:marTop w:val="0"/>
          <w:marBottom w:val="0"/>
          <w:divBdr>
            <w:top w:val="none" w:sz="0" w:space="0" w:color="auto"/>
            <w:left w:val="none" w:sz="0" w:space="0" w:color="auto"/>
            <w:bottom w:val="none" w:sz="0" w:space="0" w:color="auto"/>
            <w:right w:val="none" w:sz="0" w:space="0" w:color="auto"/>
          </w:divBdr>
        </w:div>
        <w:div w:id="1352533885">
          <w:marLeft w:val="480"/>
          <w:marRight w:val="0"/>
          <w:marTop w:val="0"/>
          <w:marBottom w:val="0"/>
          <w:divBdr>
            <w:top w:val="none" w:sz="0" w:space="0" w:color="auto"/>
            <w:left w:val="none" w:sz="0" w:space="0" w:color="auto"/>
            <w:bottom w:val="none" w:sz="0" w:space="0" w:color="auto"/>
            <w:right w:val="none" w:sz="0" w:space="0" w:color="auto"/>
          </w:divBdr>
        </w:div>
        <w:div w:id="1110011816">
          <w:marLeft w:val="480"/>
          <w:marRight w:val="0"/>
          <w:marTop w:val="0"/>
          <w:marBottom w:val="0"/>
          <w:divBdr>
            <w:top w:val="none" w:sz="0" w:space="0" w:color="auto"/>
            <w:left w:val="none" w:sz="0" w:space="0" w:color="auto"/>
            <w:bottom w:val="none" w:sz="0" w:space="0" w:color="auto"/>
            <w:right w:val="none" w:sz="0" w:space="0" w:color="auto"/>
          </w:divBdr>
        </w:div>
        <w:div w:id="635333299">
          <w:marLeft w:val="480"/>
          <w:marRight w:val="0"/>
          <w:marTop w:val="0"/>
          <w:marBottom w:val="0"/>
          <w:divBdr>
            <w:top w:val="none" w:sz="0" w:space="0" w:color="auto"/>
            <w:left w:val="none" w:sz="0" w:space="0" w:color="auto"/>
            <w:bottom w:val="none" w:sz="0" w:space="0" w:color="auto"/>
            <w:right w:val="none" w:sz="0" w:space="0" w:color="auto"/>
          </w:divBdr>
        </w:div>
        <w:div w:id="1510293687">
          <w:marLeft w:val="480"/>
          <w:marRight w:val="0"/>
          <w:marTop w:val="0"/>
          <w:marBottom w:val="0"/>
          <w:divBdr>
            <w:top w:val="none" w:sz="0" w:space="0" w:color="auto"/>
            <w:left w:val="none" w:sz="0" w:space="0" w:color="auto"/>
            <w:bottom w:val="none" w:sz="0" w:space="0" w:color="auto"/>
            <w:right w:val="none" w:sz="0" w:space="0" w:color="auto"/>
          </w:divBdr>
        </w:div>
        <w:div w:id="2061903659">
          <w:marLeft w:val="480"/>
          <w:marRight w:val="0"/>
          <w:marTop w:val="0"/>
          <w:marBottom w:val="0"/>
          <w:divBdr>
            <w:top w:val="none" w:sz="0" w:space="0" w:color="auto"/>
            <w:left w:val="none" w:sz="0" w:space="0" w:color="auto"/>
            <w:bottom w:val="none" w:sz="0" w:space="0" w:color="auto"/>
            <w:right w:val="none" w:sz="0" w:space="0" w:color="auto"/>
          </w:divBdr>
        </w:div>
        <w:div w:id="1533958912">
          <w:marLeft w:val="480"/>
          <w:marRight w:val="0"/>
          <w:marTop w:val="0"/>
          <w:marBottom w:val="0"/>
          <w:divBdr>
            <w:top w:val="none" w:sz="0" w:space="0" w:color="auto"/>
            <w:left w:val="none" w:sz="0" w:space="0" w:color="auto"/>
            <w:bottom w:val="none" w:sz="0" w:space="0" w:color="auto"/>
            <w:right w:val="none" w:sz="0" w:space="0" w:color="auto"/>
          </w:divBdr>
        </w:div>
        <w:div w:id="581720308">
          <w:marLeft w:val="480"/>
          <w:marRight w:val="0"/>
          <w:marTop w:val="0"/>
          <w:marBottom w:val="0"/>
          <w:divBdr>
            <w:top w:val="none" w:sz="0" w:space="0" w:color="auto"/>
            <w:left w:val="none" w:sz="0" w:space="0" w:color="auto"/>
            <w:bottom w:val="none" w:sz="0" w:space="0" w:color="auto"/>
            <w:right w:val="none" w:sz="0" w:space="0" w:color="auto"/>
          </w:divBdr>
        </w:div>
        <w:div w:id="1655185857">
          <w:marLeft w:val="480"/>
          <w:marRight w:val="0"/>
          <w:marTop w:val="0"/>
          <w:marBottom w:val="0"/>
          <w:divBdr>
            <w:top w:val="none" w:sz="0" w:space="0" w:color="auto"/>
            <w:left w:val="none" w:sz="0" w:space="0" w:color="auto"/>
            <w:bottom w:val="none" w:sz="0" w:space="0" w:color="auto"/>
            <w:right w:val="none" w:sz="0" w:space="0" w:color="auto"/>
          </w:divBdr>
        </w:div>
        <w:div w:id="1382166221">
          <w:marLeft w:val="480"/>
          <w:marRight w:val="0"/>
          <w:marTop w:val="0"/>
          <w:marBottom w:val="0"/>
          <w:divBdr>
            <w:top w:val="none" w:sz="0" w:space="0" w:color="auto"/>
            <w:left w:val="none" w:sz="0" w:space="0" w:color="auto"/>
            <w:bottom w:val="none" w:sz="0" w:space="0" w:color="auto"/>
            <w:right w:val="none" w:sz="0" w:space="0" w:color="auto"/>
          </w:divBdr>
        </w:div>
        <w:div w:id="1039940778">
          <w:marLeft w:val="480"/>
          <w:marRight w:val="0"/>
          <w:marTop w:val="0"/>
          <w:marBottom w:val="0"/>
          <w:divBdr>
            <w:top w:val="none" w:sz="0" w:space="0" w:color="auto"/>
            <w:left w:val="none" w:sz="0" w:space="0" w:color="auto"/>
            <w:bottom w:val="none" w:sz="0" w:space="0" w:color="auto"/>
            <w:right w:val="none" w:sz="0" w:space="0" w:color="auto"/>
          </w:divBdr>
        </w:div>
        <w:div w:id="1684939471">
          <w:marLeft w:val="480"/>
          <w:marRight w:val="0"/>
          <w:marTop w:val="0"/>
          <w:marBottom w:val="0"/>
          <w:divBdr>
            <w:top w:val="none" w:sz="0" w:space="0" w:color="auto"/>
            <w:left w:val="none" w:sz="0" w:space="0" w:color="auto"/>
            <w:bottom w:val="none" w:sz="0" w:space="0" w:color="auto"/>
            <w:right w:val="none" w:sz="0" w:space="0" w:color="auto"/>
          </w:divBdr>
        </w:div>
        <w:div w:id="775950797">
          <w:marLeft w:val="480"/>
          <w:marRight w:val="0"/>
          <w:marTop w:val="0"/>
          <w:marBottom w:val="0"/>
          <w:divBdr>
            <w:top w:val="none" w:sz="0" w:space="0" w:color="auto"/>
            <w:left w:val="none" w:sz="0" w:space="0" w:color="auto"/>
            <w:bottom w:val="none" w:sz="0" w:space="0" w:color="auto"/>
            <w:right w:val="none" w:sz="0" w:space="0" w:color="auto"/>
          </w:divBdr>
        </w:div>
        <w:div w:id="1801996903">
          <w:marLeft w:val="480"/>
          <w:marRight w:val="0"/>
          <w:marTop w:val="0"/>
          <w:marBottom w:val="0"/>
          <w:divBdr>
            <w:top w:val="none" w:sz="0" w:space="0" w:color="auto"/>
            <w:left w:val="none" w:sz="0" w:space="0" w:color="auto"/>
            <w:bottom w:val="none" w:sz="0" w:space="0" w:color="auto"/>
            <w:right w:val="none" w:sz="0" w:space="0" w:color="auto"/>
          </w:divBdr>
        </w:div>
        <w:div w:id="83498725">
          <w:marLeft w:val="480"/>
          <w:marRight w:val="0"/>
          <w:marTop w:val="0"/>
          <w:marBottom w:val="0"/>
          <w:divBdr>
            <w:top w:val="none" w:sz="0" w:space="0" w:color="auto"/>
            <w:left w:val="none" w:sz="0" w:space="0" w:color="auto"/>
            <w:bottom w:val="none" w:sz="0" w:space="0" w:color="auto"/>
            <w:right w:val="none" w:sz="0" w:space="0" w:color="auto"/>
          </w:divBdr>
        </w:div>
        <w:div w:id="814613331">
          <w:marLeft w:val="480"/>
          <w:marRight w:val="0"/>
          <w:marTop w:val="0"/>
          <w:marBottom w:val="0"/>
          <w:divBdr>
            <w:top w:val="none" w:sz="0" w:space="0" w:color="auto"/>
            <w:left w:val="none" w:sz="0" w:space="0" w:color="auto"/>
            <w:bottom w:val="none" w:sz="0" w:space="0" w:color="auto"/>
            <w:right w:val="none" w:sz="0" w:space="0" w:color="auto"/>
          </w:divBdr>
        </w:div>
        <w:div w:id="12346315">
          <w:marLeft w:val="480"/>
          <w:marRight w:val="0"/>
          <w:marTop w:val="0"/>
          <w:marBottom w:val="0"/>
          <w:divBdr>
            <w:top w:val="none" w:sz="0" w:space="0" w:color="auto"/>
            <w:left w:val="none" w:sz="0" w:space="0" w:color="auto"/>
            <w:bottom w:val="none" w:sz="0" w:space="0" w:color="auto"/>
            <w:right w:val="none" w:sz="0" w:space="0" w:color="auto"/>
          </w:divBdr>
        </w:div>
        <w:div w:id="785276741">
          <w:marLeft w:val="480"/>
          <w:marRight w:val="0"/>
          <w:marTop w:val="0"/>
          <w:marBottom w:val="0"/>
          <w:divBdr>
            <w:top w:val="none" w:sz="0" w:space="0" w:color="auto"/>
            <w:left w:val="none" w:sz="0" w:space="0" w:color="auto"/>
            <w:bottom w:val="none" w:sz="0" w:space="0" w:color="auto"/>
            <w:right w:val="none" w:sz="0" w:space="0" w:color="auto"/>
          </w:divBdr>
        </w:div>
        <w:div w:id="1232613806">
          <w:marLeft w:val="480"/>
          <w:marRight w:val="0"/>
          <w:marTop w:val="0"/>
          <w:marBottom w:val="0"/>
          <w:divBdr>
            <w:top w:val="none" w:sz="0" w:space="0" w:color="auto"/>
            <w:left w:val="none" w:sz="0" w:space="0" w:color="auto"/>
            <w:bottom w:val="none" w:sz="0" w:space="0" w:color="auto"/>
            <w:right w:val="none" w:sz="0" w:space="0" w:color="auto"/>
          </w:divBdr>
        </w:div>
        <w:div w:id="7602544">
          <w:marLeft w:val="480"/>
          <w:marRight w:val="0"/>
          <w:marTop w:val="0"/>
          <w:marBottom w:val="0"/>
          <w:divBdr>
            <w:top w:val="none" w:sz="0" w:space="0" w:color="auto"/>
            <w:left w:val="none" w:sz="0" w:space="0" w:color="auto"/>
            <w:bottom w:val="none" w:sz="0" w:space="0" w:color="auto"/>
            <w:right w:val="none" w:sz="0" w:space="0" w:color="auto"/>
          </w:divBdr>
        </w:div>
        <w:div w:id="1395591198">
          <w:marLeft w:val="480"/>
          <w:marRight w:val="0"/>
          <w:marTop w:val="0"/>
          <w:marBottom w:val="0"/>
          <w:divBdr>
            <w:top w:val="none" w:sz="0" w:space="0" w:color="auto"/>
            <w:left w:val="none" w:sz="0" w:space="0" w:color="auto"/>
            <w:bottom w:val="none" w:sz="0" w:space="0" w:color="auto"/>
            <w:right w:val="none" w:sz="0" w:space="0" w:color="auto"/>
          </w:divBdr>
        </w:div>
        <w:div w:id="1367829096">
          <w:marLeft w:val="480"/>
          <w:marRight w:val="0"/>
          <w:marTop w:val="0"/>
          <w:marBottom w:val="0"/>
          <w:divBdr>
            <w:top w:val="none" w:sz="0" w:space="0" w:color="auto"/>
            <w:left w:val="none" w:sz="0" w:space="0" w:color="auto"/>
            <w:bottom w:val="none" w:sz="0" w:space="0" w:color="auto"/>
            <w:right w:val="none" w:sz="0" w:space="0" w:color="auto"/>
          </w:divBdr>
        </w:div>
        <w:div w:id="1342394156">
          <w:marLeft w:val="480"/>
          <w:marRight w:val="0"/>
          <w:marTop w:val="0"/>
          <w:marBottom w:val="0"/>
          <w:divBdr>
            <w:top w:val="none" w:sz="0" w:space="0" w:color="auto"/>
            <w:left w:val="none" w:sz="0" w:space="0" w:color="auto"/>
            <w:bottom w:val="none" w:sz="0" w:space="0" w:color="auto"/>
            <w:right w:val="none" w:sz="0" w:space="0" w:color="auto"/>
          </w:divBdr>
        </w:div>
        <w:div w:id="133302064">
          <w:marLeft w:val="480"/>
          <w:marRight w:val="0"/>
          <w:marTop w:val="0"/>
          <w:marBottom w:val="0"/>
          <w:divBdr>
            <w:top w:val="none" w:sz="0" w:space="0" w:color="auto"/>
            <w:left w:val="none" w:sz="0" w:space="0" w:color="auto"/>
            <w:bottom w:val="none" w:sz="0" w:space="0" w:color="auto"/>
            <w:right w:val="none" w:sz="0" w:space="0" w:color="auto"/>
          </w:divBdr>
        </w:div>
        <w:div w:id="49964654">
          <w:marLeft w:val="480"/>
          <w:marRight w:val="0"/>
          <w:marTop w:val="0"/>
          <w:marBottom w:val="0"/>
          <w:divBdr>
            <w:top w:val="none" w:sz="0" w:space="0" w:color="auto"/>
            <w:left w:val="none" w:sz="0" w:space="0" w:color="auto"/>
            <w:bottom w:val="none" w:sz="0" w:space="0" w:color="auto"/>
            <w:right w:val="none" w:sz="0" w:space="0" w:color="auto"/>
          </w:divBdr>
        </w:div>
        <w:div w:id="2000770237">
          <w:marLeft w:val="480"/>
          <w:marRight w:val="0"/>
          <w:marTop w:val="0"/>
          <w:marBottom w:val="0"/>
          <w:divBdr>
            <w:top w:val="none" w:sz="0" w:space="0" w:color="auto"/>
            <w:left w:val="none" w:sz="0" w:space="0" w:color="auto"/>
            <w:bottom w:val="none" w:sz="0" w:space="0" w:color="auto"/>
            <w:right w:val="none" w:sz="0" w:space="0" w:color="auto"/>
          </w:divBdr>
        </w:div>
        <w:div w:id="2022776403">
          <w:marLeft w:val="480"/>
          <w:marRight w:val="0"/>
          <w:marTop w:val="0"/>
          <w:marBottom w:val="0"/>
          <w:divBdr>
            <w:top w:val="none" w:sz="0" w:space="0" w:color="auto"/>
            <w:left w:val="none" w:sz="0" w:space="0" w:color="auto"/>
            <w:bottom w:val="none" w:sz="0" w:space="0" w:color="auto"/>
            <w:right w:val="none" w:sz="0" w:space="0" w:color="auto"/>
          </w:divBdr>
        </w:div>
        <w:div w:id="1668246801">
          <w:marLeft w:val="480"/>
          <w:marRight w:val="0"/>
          <w:marTop w:val="0"/>
          <w:marBottom w:val="0"/>
          <w:divBdr>
            <w:top w:val="none" w:sz="0" w:space="0" w:color="auto"/>
            <w:left w:val="none" w:sz="0" w:space="0" w:color="auto"/>
            <w:bottom w:val="none" w:sz="0" w:space="0" w:color="auto"/>
            <w:right w:val="none" w:sz="0" w:space="0" w:color="auto"/>
          </w:divBdr>
        </w:div>
        <w:div w:id="1879194115">
          <w:marLeft w:val="480"/>
          <w:marRight w:val="0"/>
          <w:marTop w:val="0"/>
          <w:marBottom w:val="0"/>
          <w:divBdr>
            <w:top w:val="none" w:sz="0" w:space="0" w:color="auto"/>
            <w:left w:val="none" w:sz="0" w:space="0" w:color="auto"/>
            <w:bottom w:val="none" w:sz="0" w:space="0" w:color="auto"/>
            <w:right w:val="none" w:sz="0" w:space="0" w:color="auto"/>
          </w:divBdr>
        </w:div>
        <w:div w:id="1646348860">
          <w:marLeft w:val="480"/>
          <w:marRight w:val="0"/>
          <w:marTop w:val="0"/>
          <w:marBottom w:val="0"/>
          <w:divBdr>
            <w:top w:val="none" w:sz="0" w:space="0" w:color="auto"/>
            <w:left w:val="none" w:sz="0" w:space="0" w:color="auto"/>
            <w:bottom w:val="none" w:sz="0" w:space="0" w:color="auto"/>
            <w:right w:val="none" w:sz="0" w:space="0" w:color="auto"/>
          </w:divBdr>
        </w:div>
        <w:div w:id="277614372">
          <w:marLeft w:val="480"/>
          <w:marRight w:val="0"/>
          <w:marTop w:val="0"/>
          <w:marBottom w:val="0"/>
          <w:divBdr>
            <w:top w:val="none" w:sz="0" w:space="0" w:color="auto"/>
            <w:left w:val="none" w:sz="0" w:space="0" w:color="auto"/>
            <w:bottom w:val="none" w:sz="0" w:space="0" w:color="auto"/>
            <w:right w:val="none" w:sz="0" w:space="0" w:color="auto"/>
          </w:divBdr>
        </w:div>
        <w:div w:id="1919171037">
          <w:marLeft w:val="480"/>
          <w:marRight w:val="0"/>
          <w:marTop w:val="0"/>
          <w:marBottom w:val="0"/>
          <w:divBdr>
            <w:top w:val="none" w:sz="0" w:space="0" w:color="auto"/>
            <w:left w:val="none" w:sz="0" w:space="0" w:color="auto"/>
            <w:bottom w:val="none" w:sz="0" w:space="0" w:color="auto"/>
            <w:right w:val="none" w:sz="0" w:space="0" w:color="auto"/>
          </w:divBdr>
        </w:div>
        <w:div w:id="17702295">
          <w:marLeft w:val="480"/>
          <w:marRight w:val="0"/>
          <w:marTop w:val="0"/>
          <w:marBottom w:val="0"/>
          <w:divBdr>
            <w:top w:val="none" w:sz="0" w:space="0" w:color="auto"/>
            <w:left w:val="none" w:sz="0" w:space="0" w:color="auto"/>
            <w:bottom w:val="none" w:sz="0" w:space="0" w:color="auto"/>
            <w:right w:val="none" w:sz="0" w:space="0" w:color="auto"/>
          </w:divBdr>
        </w:div>
        <w:div w:id="2071878682">
          <w:marLeft w:val="480"/>
          <w:marRight w:val="0"/>
          <w:marTop w:val="0"/>
          <w:marBottom w:val="0"/>
          <w:divBdr>
            <w:top w:val="none" w:sz="0" w:space="0" w:color="auto"/>
            <w:left w:val="none" w:sz="0" w:space="0" w:color="auto"/>
            <w:bottom w:val="none" w:sz="0" w:space="0" w:color="auto"/>
            <w:right w:val="none" w:sz="0" w:space="0" w:color="auto"/>
          </w:divBdr>
        </w:div>
        <w:div w:id="2068256472">
          <w:marLeft w:val="480"/>
          <w:marRight w:val="0"/>
          <w:marTop w:val="0"/>
          <w:marBottom w:val="0"/>
          <w:divBdr>
            <w:top w:val="none" w:sz="0" w:space="0" w:color="auto"/>
            <w:left w:val="none" w:sz="0" w:space="0" w:color="auto"/>
            <w:bottom w:val="none" w:sz="0" w:space="0" w:color="auto"/>
            <w:right w:val="none" w:sz="0" w:space="0" w:color="auto"/>
          </w:divBdr>
        </w:div>
      </w:divsChild>
    </w:div>
    <w:div w:id="812335106">
      <w:bodyDiv w:val="1"/>
      <w:marLeft w:val="0"/>
      <w:marRight w:val="0"/>
      <w:marTop w:val="0"/>
      <w:marBottom w:val="0"/>
      <w:divBdr>
        <w:top w:val="none" w:sz="0" w:space="0" w:color="auto"/>
        <w:left w:val="none" w:sz="0" w:space="0" w:color="auto"/>
        <w:bottom w:val="none" w:sz="0" w:space="0" w:color="auto"/>
        <w:right w:val="none" w:sz="0" w:space="0" w:color="auto"/>
      </w:divBdr>
      <w:divsChild>
        <w:div w:id="1056004077">
          <w:marLeft w:val="480"/>
          <w:marRight w:val="0"/>
          <w:marTop w:val="0"/>
          <w:marBottom w:val="0"/>
          <w:divBdr>
            <w:top w:val="none" w:sz="0" w:space="0" w:color="auto"/>
            <w:left w:val="none" w:sz="0" w:space="0" w:color="auto"/>
            <w:bottom w:val="none" w:sz="0" w:space="0" w:color="auto"/>
            <w:right w:val="none" w:sz="0" w:space="0" w:color="auto"/>
          </w:divBdr>
        </w:div>
        <w:div w:id="1653095206">
          <w:marLeft w:val="480"/>
          <w:marRight w:val="0"/>
          <w:marTop w:val="0"/>
          <w:marBottom w:val="0"/>
          <w:divBdr>
            <w:top w:val="none" w:sz="0" w:space="0" w:color="auto"/>
            <w:left w:val="none" w:sz="0" w:space="0" w:color="auto"/>
            <w:bottom w:val="none" w:sz="0" w:space="0" w:color="auto"/>
            <w:right w:val="none" w:sz="0" w:space="0" w:color="auto"/>
          </w:divBdr>
        </w:div>
        <w:div w:id="1664540">
          <w:marLeft w:val="480"/>
          <w:marRight w:val="0"/>
          <w:marTop w:val="0"/>
          <w:marBottom w:val="0"/>
          <w:divBdr>
            <w:top w:val="none" w:sz="0" w:space="0" w:color="auto"/>
            <w:left w:val="none" w:sz="0" w:space="0" w:color="auto"/>
            <w:bottom w:val="none" w:sz="0" w:space="0" w:color="auto"/>
            <w:right w:val="none" w:sz="0" w:space="0" w:color="auto"/>
          </w:divBdr>
        </w:div>
        <w:div w:id="1902131183">
          <w:marLeft w:val="480"/>
          <w:marRight w:val="0"/>
          <w:marTop w:val="0"/>
          <w:marBottom w:val="0"/>
          <w:divBdr>
            <w:top w:val="none" w:sz="0" w:space="0" w:color="auto"/>
            <w:left w:val="none" w:sz="0" w:space="0" w:color="auto"/>
            <w:bottom w:val="none" w:sz="0" w:space="0" w:color="auto"/>
            <w:right w:val="none" w:sz="0" w:space="0" w:color="auto"/>
          </w:divBdr>
        </w:div>
        <w:div w:id="1676766191">
          <w:marLeft w:val="480"/>
          <w:marRight w:val="0"/>
          <w:marTop w:val="0"/>
          <w:marBottom w:val="0"/>
          <w:divBdr>
            <w:top w:val="none" w:sz="0" w:space="0" w:color="auto"/>
            <w:left w:val="none" w:sz="0" w:space="0" w:color="auto"/>
            <w:bottom w:val="none" w:sz="0" w:space="0" w:color="auto"/>
            <w:right w:val="none" w:sz="0" w:space="0" w:color="auto"/>
          </w:divBdr>
        </w:div>
        <w:div w:id="51278192">
          <w:marLeft w:val="480"/>
          <w:marRight w:val="0"/>
          <w:marTop w:val="0"/>
          <w:marBottom w:val="0"/>
          <w:divBdr>
            <w:top w:val="none" w:sz="0" w:space="0" w:color="auto"/>
            <w:left w:val="none" w:sz="0" w:space="0" w:color="auto"/>
            <w:bottom w:val="none" w:sz="0" w:space="0" w:color="auto"/>
            <w:right w:val="none" w:sz="0" w:space="0" w:color="auto"/>
          </w:divBdr>
        </w:div>
        <w:div w:id="1475179489">
          <w:marLeft w:val="480"/>
          <w:marRight w:val="0"/>
          <w:marTop w:val="0"/>
          <w:marBottom w:val="0"/>
          <w:divBdr>
            <w:top w:val="none" w:sz="0" w:space="0" w:color="auto"/>
            <w:left w:val="none" w:sz="0" w:space="0" w:color="auto"/>
            <w:bottom w:val="none" w:sz="0" w:space="0" w:color="auto"/>
            <w:right w:val="none" w:sz="0" w:space="0" w:color="auto"/>
          </w:divBdr>
        </w:div>
        <w:div w:id="1211726874">
          <w:marLeft w:val="480"/>
          <w:marRight w:val="0"/>
          <w:marTop w:val="0"/>
          <w:marBottom w:val="0"/>
          <w:divBdr>
            <w:top w:val="none" w:sz="0" w:space="0" w:color="auto"/>
            <w:left w:val="none" w:sz="0" w:space="0" w:color="auto"/>
            <w:bottom w:val="none" w:sz="0" w:space="0" w:color="auto"/>
            <w:right w:val="none" w:sz="0" w:space="0" w:color="auto"/>
          </w:divBdr>
        </w:div>
        <w:div w:id="1206992688">
          <w:marLeft w:val="480"/>
          <w:marRight w:val="0"/>
          <w:marTop w:val="0"/>
          <w:marBottom w:val="0"/>
          <w:divBdr>
            <w:top w:val="none" w:sz="0" w:space="0" w:color="auto"/>
            <w:left w:val="none" w:sz="0" w:space="0" w:color="auto"/>
            <w:bottom w:val="none" w:sz="0" w:space="0" w:color="auto"/>
            <w:right w:val="none" w:sz="0" w:space="0" w:color="auto"/>
          </w:divBdr>
        </w:div>
        <w:div w:id="1342469279">
          <w:marLeft w:val="480"/>
          <w:marRight w:val="0"/>
          <w:marTop w:val="0"/>
          <w:marBottom w:val="0"/>
          <w:divBdr>
            <w:top w:val="none" w:sz="0" w:space="0" w:color="auto"/>
            <w:left w:val="none" w:sz="0" w:space="0" w:color="auto"/>
            <w:bottom w:val="none" w:sz="0" w:space="0" w:color="auto"/>
            <w:right w:val="none" w:sz="0" w:space="0" w:color="auto"/>
          </w:divBdr>
        </w:div>
        <w:div w:id="569734455">
          <w:marLeft w:val="480"/>
          <w:marRight w:val="0"/>
          <w:marTop w:val="0"/>
          <w:marBottom w:val="0"/>
          <w:divBdr>
            <w:top w:val="none" w:sz="0" w:space="0" w:color="auto"/>
            <w:left w:val="none" w:sz="0" w:space="0" w:color="auto"/>
            <w:bottom w:val="none" w:sz="0" w:space="0" w:color="auto"/>
            <w:right w:val="none" w:sz="0" w:space="0" w:color="auto"/>
          </w:divBdr>
        </w:div>
        <w:div w:id="60106542">
          <w:marLeft w:val="480"/>
          <w:marRight w:val="0"/>
          <w:marTop w:val="0"/>
          <w:marBottom w:val="0"/>
          <w:divBdr>
            <w:top w:val="none" w:sz="0" w:space="0" w:color="auto"/>
            <w:left w:val="none" w:sz="0" w:space="0" w:color="auto"/>
            <w:bottom w:val="none" w:sz="0" w:space="0" w:color="auto"/>
            <w:right w:val="none" w:sz="0" w:space="0" w:color="auto"/>
          </w:divBdr>
        </w:div>
        <w:div w:id="1180240214">
          <w:marLeft w:val="480"/>
          <w:marRight w:val="0"/>
          <w:marTop w:val="0"/>
          <w:marBottom w:val="0"/>
          <w:divBdr>
            <w:top w:val="none" w:sz="0" w:space="0" w:color="auto"/>
            <w:left w:val="none" w:sz="0" w:space="0" w:color="auto"/>
            <w:bottom w:val="none" w:sz="0" w:space="0" w:color="auto"/>
            <w:right w:val="none" w:sz="0" w:space="0" w:color="auto"/>
          </w:divBdr>
        </w:div>
        <w:div w:id="1363628169">
          <w:marLeft w:val="480"/>
          <w:marRight w:val="0"/>
          <w:marTop w:val="0"/>
          <w:marBottom w:val="0"/>
          <w:divBdr>
            <w:top w:val="none" w:sz="0" w:space="0" w:color="auto"/>
            <w:left w:val="none" w:sz="0" w:space="0" w:color="auto"/>
            <w:bottom w:val="none" w:sz="0" w:space="0" w:color="auto"/>
            <w:right w:val="none" w:sz="0" w:space="0" w:color="auto"/>
          </w:divBdr>
        </w:div>
        <w:div w:id="1092623513">
          <w:marLeft w:val="480"/>
          <w:marRight w:val="0"/>
          <w:marTop w:val="0"/>
          <w:marBottom w:val="0"/>
          <w:divBdr>
            <w:top w:val="none" w:sz="0" w:space="0" w:color="auto"/>
            <w:left w:val="none" w:sz="0" w:space="0" w:color="auto"/>
            <w:bottom w:val="none" w:sz="0" w:space="0" w:color="auto"/>
            <w:right w:val="none" w:sz="0" w:space="0" w:color="auto"/>
          </w:divBdr>
        </w:div>
        <w:div w:id="1253586127">
          <w:marLeft w:val="480"/>
          <w:marRight w:val="0"/>
          <w:marTop w:val="0"/>
          <w:marBottom w:val="0"/>
          <w:divBdr>
            <w:top w:val="none" w:sz="0" w:space="0" w:color="auto"/>
            <w:left w:val="none" w:sz="0" w:space="0" w:color="auto"/>
            <w:bottom w:val="none" w:sz="0" w:space="0" w:color="auto"/>
            <w:right w:val="none" w:sz="0" w:space="0" w:color="auto"/>
          </w:divBdr>
        </w:div>
        <w:div w:id="1815291971">
          <w:marLeft w:val="480"/>
          <w:marRight w:val="0"/>
          <w:marTop w:val="0"/>
          <w:marBottom w:val="0"/>
          <w:divBdr>
            <w:top w:val="none" w:sz="0" w:space="0" w:color="auto"/>
            <w:left w:val="none" w:sz="0" w:space="0" w:color="auto"/>
            <w:bottom w:val="none" w:sz="0" w:space="0" w:color="auto"/>
            <w:right w:val="none" w:sz="0" w:space="0" w:color="auto"/>
          </w:divBdr>
        </w:div>
        <w:div w:id="187840191">
          <w:marLeft w:val="480"/>
          <w:marRight w:val="0"/>
          <w:marTop w:val="0"/>
          <w:marBottom w:val="0"/>
          <w:divBdr>
            <w:top w:val="none" w:sz="0" w:space="0" w:color="auto"/>
            <w:left w:val="none" w:sz="0" w:space="0" w:color="auto"/>
            <w:bottom w:val="none" w:sz="0" w:space="0" w:color="auto"/>
            <w:right w:val="none" w:sz="0" w:space="0" w:color="auto"/>
          </w:divBdr>
        </w:div>
        <w:div w:id="120465630">
          <w:marLeft w:val="480"/>
          <w:marRight w:val="0"/>
          <w:marTop w:val="0"/>
          <w:marBottom w:val="0"/>
          <w:divBdr>
            <w:top w:val="none" w:sz="0" w:space="0" w:color="auto"/>
            <w:left w:val="none" w:sz="0" w:space="0" w:color="auto"/>
            <w:bottom w:val="none" w:sz="0" w:space="0" w:color="auto"/>
            <w:right w:val="none" w:sz="0" w:space="0" w:color="auto"/>
          </w:divBdr>
        </w:div>
        <w:div w:id="391121062">
          <w:marLeft w:val="480"/>
          <w:marRight w:val="0"/>
          <w:marTop w:val="0"/>
          <w:marBottom w:val="0"/>
          <w:divBdr>
            <w:top w:val="none" w:sz="0" w:space="0" w:color="auto"/>
            <w:left w:val="none" w:sz="0" w:space="0" w:color="auto"/>
            <w:bottom w:val="none" w:sz="0" w:space="0" w:color="auto"/>
            <w:right w:val="none" w:sz="0" w:space="0" w:color="auto"/>
          </w:divBdr>
        </w:div>
        <w:div w:id="999429858">
          <w:marLeft w:val="480"/>
          <w:marRight w:val="0"/>
          <w:marTop w:val="0"/>
          <w:marBottom w:val="0"/>
          <w:divBdr>
            <w:top w:val="none" w:sz="0" w:space="0" w:color="auto"/>
            <w:left w:val="none" w:sz="0" w:space="0" w:color="auto"/>
            <w:bottom w:val="none" w:sz="0" w:space="0" w:color="auto"/>
            <w:right w:val="none" w:sz="0" w:space="0" w:color="auto"/>
          </w:divBdr>
        </w:div>
        <w:div w:id="920987087">
          <w:marLeft w:val="480"/>
          <w:marRight w:val="0"/>
          <w:marTop w:val="0"/>
          <w:marBottom w:val="0"/>
          <w:divBdr>
            <w:top w:val="none" w:sz="0" w:space="0" w:color="auto"/>
            <w:left w:val="none" w:sz="0" w:space="0" w:color="auto"/>
            <w:bottom w:val="none" w:sz="0" w:space="0" w:color="auto"/>
            <w:right w:val="none" w:sz="0" w:space="0" w:color="auto"/>
          </w:divBdr>
        </w:div>
        <w:div w:id="1004555172">
          <w:marLeft w:val="480"/>
          <w:marRight w:val="0"/>
          <w:marTop w:val="0"/>
          <w:marBottom w:val="0"/>
          <w:divBdr>
            <w:top w:val="none" w:sz="0" w:space="0" w:color="auto"/>
            <w:left w:val="none" w:sz="0" w:space="0" w:color="auto"/>
            <w:bottom w:val="none" w:sz="0" w:space="0" w:color="auto"/>
            <w:right w:val="none" w:sz="0" w:space="0" w:color="auto"/>
          </w:divBdr>
        </w:div>
        <w:div w:id="1381900900">
          <w:marLeft w:val="480"/>
          <w:marRight w:val="0"/>
          <w:marTop w:val="0"/>
          <w:marBottom w:val="0"/>
          <w:divBdr>
            <w:top w:val="none" w:sz="0" w:space="0" w:color="auto"/>
            <w:left w:val="none" w:sz="0" w:space="0" w:color="auto"/>
            <w:bottom w:val="none" w:sz="0" w:space="0" w:color="auto"/>
            <w:right w:val="none" w:sz="0" w:space="0" w:color="auto"/>
          </w:divBdr>
        </w:div>
        <w:div w:id="956721391">
          <w:marLeft w:val="480"/>
          <w:marRight w:val="0"/>
          <w:marTop w:val="0"/>
          <w:marBottom w:val="0"/>
          <w:divBdr>
            <w:top w:val="none" w:sz="0" w:space="0" w:color="auto"/>
            <w:left w:val="none" w:sz="0" w:space="0" w:color="auto"/>
            <w:bottom w:val="none" w:sz="0" w:space="0" w:color="auto"/>
            <w:right w:val="none" w:sz="0" w:space="0" w:color="auto"/>
          </w:divBdr>
        </w:div>
        <w:div w:id="421069352">
          <w:marLeft w:val="480"/>
          <w:marRight w:val="0"/>
          <w:marTop w:val="0"/>
          <w:marBottom w:val="0"/>
          <w:divBdr>
            <w:top w:val="none" w:sz="0" w:space="0" w:color="auto"/>
            <w:left w:val="none" w:sz="0" w:space="0" w:color="auto"/>
            <w:bottom w:val="none" w:sz="0" w:space="0" w:color="auto"/>
            <w:right w:val="none" w:sz="0" w:space="0" w:color="auto"/>
          </w:divBdr>
        </w:div>
        <w:div w:id="1742408275">
          <w:marLeft w:val="480"/>
          <w:marRight w:val="0"/>
          <w:marTop w:val="0"/>
          <w:marBottom w:val="0"/>
          <w:divBdr>
            <w:top w:val="none" w:sz="0" w:space="0" w:color="auto"/>
            <w:left w:val="none" w:sz="0" w:space="0" w:color="auto"/>
            <w:bottom w:val="none" w:sz="0" w:space="0" w:color="auto"/>
            <w:right w:val="none" w:sz="0" w:space="0" w:color="auto"/>
          </w:divBdr>
        </w:div>
        <w:div w:id="254284202">
          <w:marLeft w:val="480"/>
          <w:marRight w:val="0"/>
          <w:marTop w:val="0"/>
          <w:marBottom w:val="0"/>
          <w:divBdr>
            <w:top w:val="none" w:sz="0" w:space="0" w:color="auto"/>
            <w:left w:val="none" w:sz="0" w:space="0" w:color="auto"/>
            <w:bottom w:val="none" w:sz="0" w:space="0" w:color="auto"/>
            <w:right w:val="none" w:sz="0" w:space="0" w:color="auto"/>
          </w:divBdr>
        </w:div>
        <w:div w:id="2001081637">
          <w:marLeft w:val="480"/>
          <w:marRight w:val="0"/>
          <w:marTop w:val="0"/>
          <w:marBottom w:val="0"/>
          <w:divBdr>
            <w:top w:val="none" w:sz="0" w:space="0" w:color="auto"/>
            <w:left w:val="none" w:sz="0" w:space="0" w:color="auto"/>
            <w:bottom w:val="none" w:sz="0" w:space="0" w:color="auto"/>
            <w:right w:val="none" w:sz="0" w:space="0" w:color="auto"/>
          </w:divBdr>
        </w:div>
        <w:div w:id="618687158">
          <w:marLeft w:val="480"/>
          <w:marRight w:val="0"/>
          <w:marTop w:val="0"/>
          <w:marBottom w:val="0"/>
          <w:divBdr>
            <w:top w:val="none" w:sz="0" w:space="0" w:color="auto"/>
            <w:left w:val="none" w:sz="0" w:space="0" w:color="auto"/>
            <w:bottom w:val="none" w:sz="0" w:space="0" w:color="auto"/>
            <w:right w:val="none" w:sz="0" w:space="0" w:color="auto"/>
          </w:divBdr>
        </w:div>
        <w:div w:id="665787797">
          <w:marLeft w:val="480"/>
          <w:marRight w:val="0"/>
          <w:marTop w:val="0"/>
          <w:marBottom w:val="0"/>
          <w:divBdr>
            <w:top w:val="none" w:sz="0" w:space="0" w:color="auto"/>
            <w:left w:val="none" w:sz="0" w:space="0" w:color="auto"/>
            <w:bottom w:val="none" w:sz="0" w:space="0" w:color="auto"/>
            <w:right w:val="none" w:sz="0" w:space="0" w:color="auto"/>
          </w:divBdr>
        </w:div>
        <w:div w:id="990713645">
          <w:marLeft w:val="480"/>
          <w:marRight w:val="0"/>
          <w:marTop w:val="0"/>
          <w:marBottom w:val="0"/>
          <w:divBdr>
            <w:top w:val="none" w:sz="0" w:space="0" w:color="auto"/>
            <w:left w:val="none" w:sz="0" w:space="0" w:color="auto"/>
            <w:bottom w:val="none" w:sz="0" w:space="0" w:color="auto"/>
            <w:right w:val="none" w:sz="0" w:space="0" w:color="auto"/>
          </w:divBdr>
        </w:div>
        <w:div w:id="491067581">
          <w:marLeft w:val="480"/>
          <w:marRight w:val="0"/>
          <w:marTop w:val="0"/>
          <w:marBottom w:val="0"/>
          <w:divBdr>
            <w:top w:val="none" w:sz="0" w:space="0" w:color="auto"/>
            <w:left w:val="none" w:sz="0" w:space="0" w:color="auto"/>
            <w:bottom w:val="none" w:sz="0" w:space="0" w:color="auto"/>
            <w:right w:val="none" w:sz="0" w:space="0" w:color="auto"/>
          </w:divBdr>
        </w:div>
        <w:div w:id="1867205856">
          <w:marLeft w:val="480"/>
          <w:marRight w:val="0"/>
          <w:marTop w:val="0"/>
          <w:marBottom w:val="0"/>
          <w:divBdr>
            <w:top w:val="none" w:sz="0" w:space="0" w:color="auto"/>
            <w:left w:val="none" w:sz="0" w:space="0" w:color="auto"/>
            <w:bottom w:val="none" w:sz="0" w:space="0" w:color="auto"/>
            <w:right w:val="none" w:sz="0" w:space="0" w:color="auto"/>
          </w:divBdr>
        </w:div>
        <w:div w:id="1138690935">
          <w:marLeft w:val="480"/>
          <w:marRight w:val="0"/>
          <w:marTop w:val="0"/>
          <w:marBottom w:val="0"/>
          <w:divBdr>
            <w:top w:val="none" w:sz="0" w:space="0" w:color="auto"/>
            <w:left w:val="none" w:sz="0" w:space="0" w:color="auto"/>
            <w:bottom w:val="none" w:sz="0" w:space="0" w:color="auto"/>
            <w:right w:val="none" w:sz="0" w:space="0" w:color="auto"/>
          </w:divBdr>
        </w:div>
        <w:div w:id="1973974316">
          <w:marLeft w:val="480"/>
          <w:marRight w:val="0"/>
          <w:marTop w:val="0"/>
          <w:marBottom w:val="0"/>
          <w:divBdr>
            <w:top w:val="none" w:sz="0" w:space="0" w:color="auto"/>
            <w:left w:val="none" w:sz="0" w:space="0" w:color="auto"/>
            <w:bottom w:val="none" w:sz="0" w:space="0" w:color="auto"/>
            <w:right w:val="none" w:sz="0" w:space="0" w:color="auto"/>
          </w:divBdr>
        </w:div>
        <w:div w:id="161354">
          <w:marLeft w:val="480"/>
          <w:marRight w:val="0"/>
          <w:marTop w:val="0"/>
          <w:marBottom w:val="0"/>
          <w:divBdr>
            <w:top w:val="none" w:sz="0" w:space="0" w:color="auto"/>
            <w:left w:val="none" w:sz="0" w:space="0" w:color="auto"/>
            <w:bottom w:val="none" w:sz="0" w:space="0" w:color="auto"/>
            <w:right w:val="none" w:sz="0" w:space="0" w:color="auto"/>
          </w:divBdr>
        </w:div>
        <w:div w:id="1188829144">
          <w:marLeft w:val="480"/>
          <w:marRight w:val="0"/>
          <w:marTop w:val="0"/>
          <w:marBottom w:val="0"/>
          <w:divBdr>
            <w:top w:val="none" w:sz="0" w:space="0" w:color="auto"/>
            <w:left w:val="none" w:sz="0" w:space="0" w:color="auto"/>
            <w:bottom w:val="none" w:sz="0" w:space="0" w:color="auto"/>
            <w:right w:val="none" w:sz="0" w:space="0" w:color="auto"/>
          </w:divBdr>
        </w:div>
        <w:div w:id="1895501199">
          <w:marLeft w:val="480"/>
          <w:marRight w:val="0"/>
          <w:marTop w:val="0"/>
          <w:marBottom w:val="0"/>
          <w:divBdr>
            <w:top w:val="none" w:sz="0" w:space="0" w:color="auto"/>
            <w:left w:val="none" w:sz="0" w:space="0" w:color="auto"/>
            <w:bottom w:val="none" w:sz="0" w:space="0" w:color="auto"/>
            <w:right w:val="none" w:sz="0" w:space="0" w:color="auto"/>
          </w:divBdr>
        </w:div>
      </w:divsChild>
    </w:div>
    <w:div w:id="812525689">
      <w:bodyDiv w:val="1"/>
      <w:marLeft w:val="0"/>
      <w:marRight w:val="0"/>
      <w:marTop w:val="0"/>
      <w:marBottom w:val="0"/>
      <w:divBdr>
        <w:top w:val="none" w:sz="0" w:space="0" w:color="auto"/>
        <w:left w:val="none" w:sz="0" w:space="0" w:color="auto"/>
        <w:bottom w:val="none" w:sz="0" w:space="0" w:color="auto"/>
        <w:right w:val="none" w:sz="0" w:space="0" w:color="auto"/>
      </w:divBdr>
    </w:div>
    <w:div w:id="813178502">
      <w:bodyDiv w:val="1"/>
      <w:marLeft w:val="0"/>
      <w:marRight w:val="0"/>
      <w:marTop w:val="0"/>
      <w:marBottom w:val="0"/>
      <w:divBdr>
        <w:top w:val="none" w:sz="0" w:space="0" w:color="auto"/>
        <w:left w:val="none" w:sz="0" w:space="0" w:color="auto"/>
        <w:bottom w:val="none" w:sz="0" w:space="0" w:color="auto"/>
        <w:right w:val="none" w:sz="0" w:space="0" w:color="auto"/>
      </w:divBdr>
    </w:div>
    <w:div w:id="813526103">
      <w:bodyDiv w:val="1"/>
      <w:marLeft w:val="0"/>
      <w:marRight w:val="0"/>
      <w:marTop w:val="0"/>
      <w:marBottom w:val="0"/>
      <w:divBdr>
        <w:top w:val="none" w:sz="0" w:space="0" w:color="auto"/>
        <w:left w:val="none" w:sz="0" w:space="0" w:color="auto"/>
        <w:bottom w:val="none" w:sz="0" w:space="0" w:color="auto"/>
        <w:right w:val="none" w:sz="0" w:space="0" w:color="auto"/>
      </w:divBdr>
    </w:div>
    <w:div w:id="813526602">
      <w:bodyDiv w:val="1"/>
      <w:marLeft w:val="0"/>
      <w:marRight w:val="0"/>
      <w:marTop w:val="0"/>
      <w:marBottom w:val="0"/>
      <w:divBdr>
        <w:top w:val="none" w:sz="0" w:space="0" w:color="auto"/>
        <w:left w:val="none" w:sz="0" w:space="0" w:color="auto"/>
        <w:bottom w:val="none" w:sz="0" w:space="0" w:color="auto"/>
        <w:right w:val="none" w:sz="0" w:space="0" w:color="auto"/>
      </w:divBdr>
    </w:div>
    <w:div w:id="813564794">
      <w:bodyDiv w:val="1"/>
      <w:marLeft w:val="0"/>
      <w:marRight w:val="0"/>
      <w:marTop w:val="0"/>
      <w:marBottom w:val="0"/>
      <w:divBdr>
        <w:top w:val="none" w:sz="0" w:space="0" w:color="auto"/>
        <w:left w:val="none" w:sz="0" w:space="0" w:color="auto"/>
        <w:bottom w:val="none" w:sz="0" w:space="0" w:color="auto"/>
        <w:right w:val="none" w:sz="0" w:space="0" w:color="auto"/>
      </w:divBdr>
    </w:div>
    <w:div w:id="813719738">
      <w:bodyDiv w:val="1"/>
      <w:marLeft w:val="0"/>
      <w:marRight w:val="0"/>
      <w:marTop w:val="0"/>
      <w:marBottom w:val="0"/>
      <w:divBdr>
        <w:top w:val="none" w:sz="0" w:space="0" w:color="auto"/>
        <w:left w:val="none" w:sz="0" w:space="0" w:color="auto"/>
        <w:bottom w:val="none" w:sz="0" w:space="0" w:color="auto"/>
        <w:right w:val="none" w:sz="0" w:space="0" w:color="auto"/>
      </w:divBdr>
    </w:div>
    <w:div w:id="814446204">
      <w:bodyDiv w:val="1"/>
      <w:marLeft w:val="0"/>
      <w:marRight w:val="0"/>
      <w:marTop w:val="0"/>
      <w:marBottom w:val="0"/>
      <w:divBdr>
        <w:top w:val="none" w:sz="0" w:space="0" w:color="auto"/>
        <w:left w:val="none" w:sz="0" w:space="0" w:color="auto"/>
        <w:bottom w:val="none" w:sz="0" w:space="0" w:color="auto"/>
        <w:right w:val="none" w:sz="0" w:space="0" w:color="auto"/>
      </w:divBdr>
    </w:div>
    <w:div w:id="814569999">
      <w:bodyDiv w:val="1"/>
      <w:marLeft w:val="0"/>
      <w:marRight w:val="0"/>
      <w:marTop w:val="0"/>
      <w:marBottom w:val="0"/>
      <w:divBdr>
        <w:top w:val="none" w:sz="0" w:space="0" w:color="auto"/>
        <w:left w:val="none" w:sz="0" w:space="0" w:color="auto"/>
        <w:bottom w:val="none" w:sz="0" w:space="0" w:color="auto"/>
        <w:right w:val="none" w:sz="0" w:space="0" w:color="auto"/>
      </w:divBdr>
    </w:div>
    <w:div w:id="814877424">
      <w:bodyDiv w:val="1"/>
      <w:marLeft w:val="0"/>
      <w:marRight w:val="0"/>
      <w:marTop w:val="0"/>
      <w:marBottom w:val="0"/>
      <w:divBdr>
        <w:top w:val="none" w:sz="0" w:space="0" w:color="auto"/>
        <w:left w:val="none" w:sz="0" w:space="0" w:color="auto"/>
        <w:bottom w:val="none" w:sz="0" w:space="0" w:color="auto"/>
        <w:right w:val="none" w:sz="0" w:space="0" w:color="auto"/>
      </w:divBdr>
    </w:div>
    <w:div w:id="815027796">
      <w:bodyDiv w:val="1"/>
      <w:marLeft w:val="0"/>
      <w:marRight w:val="0"/>
      <w:marTop w:val="0"/>
      <w:marBottom w:val="0"/>
      <w:divBdr>
        <w:top w:val="none" w:sz="0" w:space="0" w:color="auto"/>
        <w:left w:val="none" w:sz="0" w:space="0" w:color="auto"/>
        <w:bottom w:val="none" w:sz="0" w:space="0" w:color="auto"/>
        <w:right w:val="none" w:sz="0" w:space="0" w:color="auto"/>
      </w:divBdr>
    </w:div>
    <w:div w:id="815029722">
      <w:bodyDiv w:val="1"/>
      <w:marLeft w:val="0"/>
      <w:marRight w:val="0"/>
      <w:marTop w:val="0"/>
      <w:marBottom w:val="0"/>
      <w:divBdr>
        <w:top w:val="none" w:sz="0" w:space="0" w:color="auto"/>
        <w:left w:val="none" w:sz="0" w:space="0" w:color="auto"/>
        <w:bottom w:val="none" w:sz="0" w:space="0" w:color="auto"/>
        <w:right w:val="none" w:sz="0" w:space="0" w:color="auto"/>
      </w:divBdr>
    </w:div>
    <w:div w:id="815417056">
      <w:bodyDiv w:val="1"/>
      <w:marLeft w:val="0"/>
      <w:marRight w:val="0"/>
      <w:marTop w:val="0"/>
      <w:marBottom w:val="0"/>
      <w:divBdr>
        <w:top w:val="none" w:sz="0" w:space="0" w:color="auto"/>
        <w:left w:val="none" w:sz="0" w:space="0" w:color="auto"/>
        <w:bottom w:val="none" w:sz="0" w:space="0" w:color="auto"/>
        <w:right w:val="none" w:sz="0" w:space="0" w:color="auto"/>
      </w:divBdr>
    </w:div>
    <w:div w:id="815492568">
      <w:bodyDiv w:val="1"/>
      <w:marLeft w:val="0"/>
      <w:marRight w:val="0"/>
      <w:marTop w:val="0"/>
      <w:marBottom w:val="0"/>
      <w:divBdr>
        <w:top w:val="none" w:sz="0" w:space="0" w:color="auto"/>
        <w:left w:val="none" w:sz="0" w:space="0" w:color="auto"/>
        <w:bottom w:val="none" w:sz="0" w:space="0" w:color="auto"/>
        <w:right w:val="none" w:sz="0" w:space="0" w:color="auto"/>
      </w:divBdr>
    </w:div>
    <w:div w:id="815532540">
      <w:bodyDiv w:val="1"/>
      <w:marLeft w:val="0"/>
      <w:marRight w:val="0"/>
      <w:marTop w:val="0"/>
      <w:marBottom w:val="0"/>
      <w:divBdr>
        <w:top w:val="none" w:sz="0" w:space="0" w:color="auto"/>
        <w:left w:val="none" w:sz="0" w:space="0" w:color="auto"/>
        <w:bottom w:val="none" w:sz="0" w:space="0" w:color="auto"/>
        <w:right w:val="none" w:sz="0" w:space="0" w:color="auto"/>
      </w:divBdr>
    </w:div>
    <w:div w:id="815613256">
      <w:bodyDiv w:val="1"/>
      <w:marLeft w:val="0"/>
      <w:marRight w:val="0"/>
      <w:marTop w:val="0"/>
      <w:marBottom w:val="0"/>
      <w:divBdr>
        <w:top w:val="none" w:sz="0" w:space="0" w:color="auto"/>
        <w:left w:val="none" w:sz="0" w:space="0" w:color="auto"/>
        <w:bottom w:val="none" w:sz="0" w:space="0" w:color="auto"/>
        <w:right w:val="none" w:sz="0" w:space="0" w:color="auto"/>
      </w:divBdr>
    </w:div>
    <w:div w:id="815727586">
      <w:bodyDiv w:val="1"/>
      <w:marLeft w:val="0"/>
      <w:marRight w:val="0"/>
      <w:marTop w:val="0"/>
      <w:marBottom w:val="0"/>
      <w:divBdr>
        <w:top w:val="none" w:sz="0" w:space="0" w:color="auto"/>
        <w:left w:val="none" w:sz="0" w:space="0" w:color="auto"/>
        <w:bottom w:val="none" w:sz="0" w:space="0" w:color="auto"/>
        <w:right w:val="none" w:sz="0" w:space="0" w:color="auto"/>
      </w:divBdr>
    </w:div>
    <w:div w:id="815878110">
      <w:bodyDiv w:val="1"/>
      <w:marLeft w:val="0"/>
      <w:marRight w:val="0"/>
      <w:marTop w:val="0"/>
      <w:marBottom w:val="0"/>
      <w:divBdr>
        <w:top w:val="none" w:sz="0" w:space="0" w:color="auto"/>
        <w:left w:val="none" w:sz="0" w:space="0" w:color="auto"/>
        <w:bottom w:val="none" w:sz="0" w:space="0" w:color="auto"/>
        <w:right w:val="none" w:sz="0" w:space="0" w:color="auto"/>
      </w:divBdr>
      <w:divsChild>
        <w:div w:id="1173300633">
          <w:marLeft w:val="480"/>
          <w:marRight w:val="0"/>
          <w:marTop w:val="0"/>
          <w:marBottom w:val="0"/>
          <w:divBdr>
            <w:top w:val="none" w:sz="0" w:space="0" w:color="auto"/>
            <w:left w:val="none" w:sz="0" w:space="0" w:color="auto"/>
            <w:bottom w:val="none" w:sz="0" w:space="0" w:color="auto"/>
            <w:right w:val="none" w:sz="0" w:space="0" w:color="auto"/>
          </w:divBdr>
        </w:div>
        <w:div w:id="1590390067">
          <w:marLeft w:val="480"/>
          <w:marRight w:val="0"/>
          <w:marTop w:val="0"/>
          <w:marBottom w:val="0"/>
          <w:divBdr>
            <w:top w:val="none" w:sz="0" w:space="0" w:color="auto"/>
            <w:left w:val="none" w:sz="0" w:space="0" w:color="auto"/>
            <w:bottom w:val="none" w:sz="0" w:space="0" w:color="auto"/>
            <w:right w:val="none" w:sz="0" w:space="0" w:color="auto"/>
          </w:divBdr>
        </w:div>
        <w:div w:id="2029137493">
          <w:marLeft w:val="480"/>
          <w:marRight w:val="0"/>
          <w:marTop w:val="0"/>
          <w:marBottom w:val="0"/>
          <w:divBdr>
            <w:top w:val="none" w:sz="0" w:space="0" w:color="auto"/>
            <w:left w:val="none" w:sz="0" w:space="0" w:color="auto"/>
            <w:bottom w:val="none" w:sz="0" w:space="0" w:color="auto"/>
            <w:right w:val="none" w:sz="0" w:space="0" w:color="auto"/>
          </w:divBdr>
        </w:div>
        <w:div w:id="1502742652">
          <w:marLeft w:val="480"/>
          <w:marRight w:val="0"/>
          <w:marTop w:val="0"/>
          <w:marBottom w:val="0"/>
          <w:divBdr>
            <w:top w:val="none" w:sz="0" w:space="0" w:color="auto"/>
            <w:left w:val="none" w:sz="0" w:space="0" w:color="auto"/>
            <w:bottom w:val="none" w:sz="0" w:space="0" w:color="auto"/>
            <w:right w:val="none" w:sz="0" w:space="0" w:color="auto"/>
          </w:divBdr>
        </w:div>
        <w:div w:id="1697853179">
          <w:marLeft w:val="480"/>
          <w:marRight w:val="0"/>
          <w:marTop w:val="0"/>
          <w:marBottom w:val="0"/>
          <w:divBdr>
            <w:top w:val="none" w:sz="0" w:space="0" w:color="auto"/>
            <w:left w:val="none" w:sz="0" w:space="0" w:color="auto"/>
            <w:bottom w:val="none" w:sz="0" w:space="0" w:color="auto"/>
            <w:right w:val="none" w:sz="0" w:space="0" w:color="auto"/>
          </w:divBdr>
        </w:div>
        <w:div w:id="1346908348">
          <w:marLeft w:val="480"/>
          <w:marRight w:val="0"/>
          <w:marTop w:val="0"/>
          <w:marBottom w:val="0"/>
          <w:divBdr>
            <w:top w:val="none" w:sz="0" w:space="0" w:color="auto"/>
            <w:left w:val="none" w:sz="0" w:space="0" w:color="auto"/>
            <w:bottom w:val="none" w:sz="0" w:space="0" w:color="auto"/>
            <w:right w:val="none" w:sz="0" w:space="0" w:color="auto"/>
          </w:divBdr>
        </w:div>
        <w:div w:id="981084107">
          <w:marLeft w:val="480"/>
          <w:marRight w:val="0"/>
          <w:marTop w:val="0"/>
          <w:marBottom w:val="0"/>
          <w:divBdr>
            <w:top w:val="none" w:sz="0" w:space="0" w:color="auto"/>
            <w:left w:val="none" w:sz="0" w:space="0" w:color="auto"/>
            <w:bottom w:val="none" w:sz="0" w:space="0" w:color="auto"/>
            <w:right w:val="none" w:sz="0" w:space="0" w:color="auto"/>
          </w:divBdr>
        </w:div>
        <w:div w:id="192882668">
          <w:marLeft w:val="480"/>
          <w:marRight w:val="0"/>
          <w:marTop w:val="0"/>
          <w:marBottom w:val="0"/>
          <w:divBdr>
            <w:top w:val="none" w:sz="0" w:space="0" w:color="auto"/>
            <w:left w:val="none" w:sz="0" w:space="0" w:color="auto"/>
            <w:bottom w:val="none" w:sz="0" w:space="0" w:color="auto"/>
            <w:right w:val="none" w:sz="0" w:space="0" w:color="auto"/>
          </w:divBdr>
        </w:div>
        <w:div w:id="622885966">
          <w:marLeft w:val="480"/>
          <w:marRight w:val="0"/>
          <w:marTop w:val="0"/>
          <w:marBottom w:val="0"/>
          <w:divBdr>
            <w:top w:val="none" w:sz="0" w:space="0" w:color="auto"/>
            <w:left w:val="none" w:sz="0" w:space="0" w:color="auto"/>
            <w:bottom w:val="none" w:sz="0" w:space="0" w:color="auto"/>
            <w:right w:val="none" w:sz="0" w:space="0" w:color="auto"/>
          </w:divBdr>
        </w:div>
        <w:div w:id="486019145">
          <w:marLeft w:val="480"/>
          <w:marRight w:val="0"/>
          <w:marTop w:val="0"/>
          <w:marBottom w:val="0"/>
          <w:divBdr>
            <w:top w:val="none" w:sz="0" w:space="0" w:color="auto"/>
            <w:left w:val="none" w:sz="0" w:space="0" w:color="auto"/>
            <w:bottom w:val="none" w:sz="0" w:space="0" w:color="auto"/>
            <w:right w:val="none" w:sz="0" w:space="0" w:color="auto"/>
          </w:divBdr>
        </w:div>
        <w:div w:id="512649758">
          <w:marLeft w:val="480"/>
          <w:marRight w:val="0"/>
          <w:marTop w:val="0"/>
          <w:marBottom w:val="0"/>
          <w:divBdr>
            <w:top w:val="none" w:sz="0" w:space="0" w:color="auto"/>
            <w:left w:val="none" w:sz="0" w:space="0" w:color="auto"/>
            <w:bottom w:val="none" w:sz="0" w:space="0" w:color="auto"/>
            <w:right w:val="none" w:sz="0" w:space="0" w:color="auto"/>
          </w:divBdr>
        </w:div>
        <w:div w:id="679501625">
          <w:marLeft w:val="480"/>
          <w:marRight w:val="0"/>
          <w:marTop w:val="0"/>
          <w:marBottom w:val="0"/>
          <w:divBdr>
            <w:top w:val="none" w:sz="0" w:space="0" w:color="auto"/>
            <w:left w:val="none" w:sz="0" w:space="0" w:color="auto"/>
            <w:bottom w:val="none" w:sz="0" w:space="0" w:color="auto"/>
            <w:right w:val="none" w:sz="0" w:space="0" w:color="auto"/>
          </w:divBdr>
        </w:div>
        <w:div w:id="306207568">
          <w:marLeft w:val="480"/>
          <w:marRight w:val="0"/>
          <w:marTop w:val="0"/>
          <w:marBottom w:val="0"/>
          <w:divBdr>
            <w:top w:val="none" w:sz="0" w:space="0" w:color="auto"/>
            <w:left w:val="none" w:sz="0" w:space="0" w:color="auto"/>
            <w:bottom w:val="none" w:sz="0" w:space="0" w:color="auto"/>
            <w:right w:val="none" w:sz="0" w:space="0" w:color="auto"/>
          </w:divBdr>
        </w:div>
        <w:div w:id="421147793">
          <w:marLeft w:val="480"/>
          <w:marRight w:val="0"/>
          <w:marTop w:val="0"/>
          <w:marBottom w:val="0"/>
          <w:divBdr>
            <w:top w:val="none" w:sz="0" w:space="0" w:color="auto"/>
            <w:left w:val="none" w:sz="0" w:space="0" w:color="auto"/>
            <w:bottom w:val="none" w:sz="0" w:space="0" w:color="auto"/>
            <w:right w:val="none" w:sz="0" w:space="0" w:color="auto"/>
          </w:divBdr>
        </w:div>
        <w:div w:id="1511485492">
          <w:marLeft w:val="480"/>
          <w:marRight w:val="0"/>
          <w:marTop w:val="0"/>
          <w:marBottom w:val="0"/>
          <w:divBdr>
            <w:top w:val="none" w:sz="0" w:space="0" w:color="auto"/>
            <w:left w:val="none" w:sz="0" w:space="0" w:color="auto"/>
            <w:bottom w:val="none" w:sz="0" w:space="0" w:color="auto"/>
            <w:right w:val="none" w:sz="0" w:space="0" w:color="auto"/>
          </w:divBdr>
        </w:div>
        <w:div w:id="318078831">
          <w:marLeft w:val="480"/>
          <w:marRight w:val="0"/>
          <w:marTop w:val="0"/>
          <w:marBottom w:val="0"/>
          <w:divBdr>
            <w:top w:val="none" w:sz="0" w:space="0" w:color="auto"/>
            <w:left w:val="none" w:sz="0" w:space="0" w:color="auto"/>
            <w:bottom w:val="none" w:sz="0" w:space="0" w:color="auto"/>
            <w:right w:val="none" w:sz="0" w:space="0" w:color="auto"/>
          </w:divBdr>
        </w:div>
        <w:div w:id="1490898003">
          <w:marLeft w:val="480"/>
          <w:marRight w:val="0"/>
          <w:marTop w:val="0"/>
          <w:marBottom w:val="0"/>
          <w:divBdr>
            <w:top w:val="none" w:sz="0" w:space="0" w:color="auto"/>
            <w:left w:val="none" w:sz="0" w:space="0" w:color="auto"/>
            <w:bottom w:val="none" w:sz="0" w:space="0" w:color="auto"/>
            <w:right w:val="none" w:sz="0" w:space="0" w:color="auto"/>
          </w:divBdr>
        </w:div>
        <w:div w:id="2095973784">
          <w:marLeft w:val="480"/>
          <w:marRight w:val="0"/>
          <w:marTop w:val="0"/>
          <w:marBottom w:val="0"/>
          <w:divBdr>
            <w:top w:val="none" w:sz="0" w:space="0" w:color="auto"/>
            <w:left w:val="none" w:sz="0" w:space="0" w:color="auto"/>
            <w:bottom w:val="none" w:sz="0" w:space="0" w:color="auto"/>
            <w:right w:val="none" w:sz="0" w:space="0" w:color="auto"/>
          </w:divBdr>
        </w:div>
        <w:div w:id="420109214">
          <w:marLeft w:val="480"/>
          <w:marRight w:val="0"/>
          <w:marTop w:val="0"/>
          <w:marBottom w:val="0"/>
          <w:divBdr>
            <w:top w:val="none" w:sz="0" w:space="0" w:color="auto"/>
            <w:left w:val="none" w:sz="0" w:space="0" w:color="auto"/>
            <w:bottom w:val="none" w:sz="0" w:space="0" w:color="auto"/>
            <w:right w:val="none" w:sz="0" w:space="0" w:color="auto"/>
          </w:divBdr>
        </w:div>
        <w:div w:id="1402680458">
          <w:marLeft w:val="480"/>
          <w:marRight w:val="0"/>
          <w:marTop w:val="0"/>
          <w:marBottom w:val="0"/>
          <w:divBdr>
            <w:top w:val="none" w:sz="0" w:space="0" w:color="auto"/>
            <w:left w:val="none" w:sz="0" w:space="0" w:color="auto"/>
            <w:bottom w:val="none" w:sz="0" w:space="0" w:color="auto"/>
            <w:right w:val="none" w:sz="0" w:space="0" w:color="auto"/>
          </w:divBdr>
        </w:div>
        <w:div w:id="332026286">
          <w:marLeft w:val="480"/>
          <w:marRight w:val="0"/>
          <w:marTop w:val="0"/>
          <w:marBottom w:val="0"/>
          <w:divBdr>
            <w:top w:val="none" w:sz="0" w:space="0" w:color="auto"/>
            <w:left w:val="none" w:sz="0" w:space="0" w:color="auto"/>
            <w:bottom w:val="none" w:sz="0" w:space="0" w:color="auto"/>
            <w:right w:val="none" w:sz="0" w:space="0" w:color="auto"/>
          </w:divBdr>
        </w:div>
        <w:div w:id="357439070">
          <w:marLeft w:val="480"/>
          <w:marRight w:val="0"/>
          <w:marTop w:val="0"/>
          <w:marBottom w:val="0"/>
          <w:divBdr>
            <w:top w:val="none" w:sz="0" w:space="0" w:color="auto"/>
            <w:left w:val="none" w:sz="0" w:space="0" w:color="auto"/>
            <w:bottom w:val="none" w:sz="0" w:space="0" w:color="auto"/>
            <w:right w:val="none" w:sz="0" w:space="0" w:color="auto"/>
          </w:divBdr>
        </w:div>
        <w:div w:id="1937902972">
          <w:marLeft w:val="480"/>
          <w:marRight w:val="0"/>
          <w:marTop w:val="0"/>
          <w:marBottom w:val="0"/>
          <w:divBdr>
            <w:top w:val="none" w:sz="0" w:space="0" w:color="auto"/>
            <w:left w:val="none" w:sz="0" w:space="0" w:color="auto"/>
            <w:bottom w:val="none" w:sz="0" w:space="0" w:color="auto"/>
            <w:right w:val="none" w:sz="0" w:space="0" w:color="auto"/>
          </w:divBdr>
        </w:div>
        <w:div w:id="1203127644">
          <w:marLeft w:val="480"/>
          <w:marRight w:val="0"/>
          <w:marTop w:val="0"/>
          <w:marBottom w:val="0"/>
          <w:divBdr>
            <w:top w:val="none" w:sz="0" w:space="0" w:color="auto"/>
            <w:left w:val="none" w:sz="0" w:space="0" w:color="auto"/>
            <w:bottom w:val="none" w:sz="0" w:space="0" w:color="auto"/>
            <w:right w:val="none" w:sz="0" w:space="0" w:color="auto"/>
          </w:divBdr>
        </w:div>
        <w:div w:id="888809906">
          <w:marLeft w:val="480"/>
          <w:marRight w:val="0"/>
          <w:marTop w:val="0"/>
          <w:marBottom w:val="0"/>
          <w:divBdr>
            <w:top w:val="none" w:sz="0" w:space="0" w:color="auto"/>
            <w:left w:val="none" w:sz="0" w:space="0" w:color="auto"/>
            <w:bottom w:val="none" w:sz="0" w:space="0" w:color="auto"/>
            <w:right w:val="none" w:sz="0" w:space="0" w:color="auto"/>
          </w:divBdr>
        </w:div>
        <w:div w:id="910772877">
          <w:marLeft w:val="480"/>
          <w:marRight w:val="0"/>
          <w:marTop w:val="0"/>
          <w:marBottom w:val="0"/>
          <w:divBdr>
            <w:top w:val="none" w:sz="0" w:space="0" w:color="auto"/>
            <w:left w:val="none" w:sz="0" w:space="0" w:color="auto"/>
            <w:bottom w:val="none" w:sz="0" w:space="0" w:color="auto"/>
            <w:right w:val="none" w:sz="0" w:space="0" w:color="auto"/>
          </w:divBdr>
        </w:div>
        <w:div w:id="989870268">
          <w:marLeft w:val="480"/>
          <w:marRight w:val="0"/>
          <w:marTop w:val="0"/>
          <w:marBottom w:val="0"/>
          <w:divBdr>
            <w:top w:val="none" w:sz="0" w:space="0" w:color="auto"/>
            <w:left w:val="none" w:sz="0" w:space="0" w:color="auto"/>
            <w:bottom w:val="none" w:sz="0" w:space="0" w:color="auto"/>
            <w:right w:val="none" w:sz="0" w:space="0" w:color="auto"/>
          </w:divBdr>
        </w:div>
        <w:div w:id="470753762">
          <w:marLeft w:val="480"/>
          <w:marRight w:val="0"/>
          <w:marTop w:val="0"/>
          <w:marBottom w:val="0"/>
          <w:divBdr>
            <w:top w:val="none" w:sz="0" w:space="0" w:color="auto"/>
            <w:left w:val="none" w:sz="0" w:space="0" w:color="auto"/>
            <w:bottom w:val="none" w:sz="0" w:space="0" w:color="auto"/>
            <w:right w:val="none" w:sz="0" w:space="0" w:color="auto"/>
          </w:divBdr>
        </w:div>
        <w:div w:id="1009793883">
          <w:marLeft w:val="480"/>
          <w:marRight w:val="0"/>
          <w:marTop w:val="0"/>
          <w:marBottom w:val="0"/>
          <w:divBdr>
            <w:top w:val="none" w:sz="0" w:space="0" w:color="auto"/>
            <w:left w:val="none" w:sz="0" w:space="0" w:color="auto"/>
            <w:bottom w:val="none" w:sz="0" w:space="0" w:color="auto"/>
            <w:right w:val="none" w:sz="0" w:space="0" w:color="auto"/>
          </w:divBdr>
        </w:div>
        <w:div w:id="435059884">
          <w:marLeft w:val="480"/>
          <w:marRight w:val="0"/>
          <w:marTop w:val="0"/>
          <w:marBottom w:val="0"/>
          <w:divBdr>
            <w:top w:val="none" w:sz="0" w:space="0" w:color="auto"/>
            <w:left w:val="none" w:sz="0" w:space="0" w:color="auto"/>
            <w:bottom w:val="none" w:sz="0" w:space="0" w:color="auto"/>
            <w:right w:val="none" w:sz="0" w:space="0" w:color="auto"/>
          </w:divBdr>
        </w:div>
        <w:div w:id="1487161538">
          <w:marLeft w:val="480"/>
          <w:marRight w:val="0"/>
          <w:marTop w:val="0"/>
          <w:marBottom w:val="0"/>
          <w:divBdr>
            <w:top w:val="none" w:sz="0" w:space="0" w:color="auto"/>
            <w:left w:val="none" w:sz="0" w:space="0" w:color="auto"/>
            <w:bottom w:val="none" w:sz="0" w:space="0" w:color="auto"/>
            <w:right w:val="none" w:sz="0" w:space="0" w:color="auto"/>
          </w:divBdr>
        </w:div>
        <w:div w:id="991715400">
          <w:marLeft w:val="480"/>
          <w:marRight w:val="0"/>
          <w:marTop w:val="0"/>
          <w:marBottom w:val="0"/>
          <w:divBdr>
            <w:top w:val="none" w:sz="0" w:space="0" w:color="auto"/>
            <w:left w:val="none" w:sz="0" w:space="0" w:color="auto"/>
            <w:bottom w:val="none" w:sz="0" w:space="0" w:color="auto"/>
            <w:right w:val="none" w:sz="0" w:space="0" w:color="auto"/>
          </w:divBdr>
        </w:div>
        <w:div w:id="403532368">
          <w:marLeft w:val="480"/>
          <w:marRight w:val="0"/>
          <w:marTop w:val="0"/>
          <w:marBottom w:val="0"/>
          <w:divBdr>
            <w:top w:val="none" w:sz="0" w:space="0" w:color="auto"/>
            <w:left w:val="none" w:sz="0" w:space="0" w:color="auto"/>
            <w:bottom w:val="none" w:sz="0" w:space="0" w:color="auto"/>
            <w:right w:val="none" w:sz="0" w:space="0" w:color="auto"/>
          </w:divBdr>
        </w:div>
        <w:div w:id="841630130">
          <w:marLeft w:val="480"/>
          <w:marRight w:val="0"/>
          <w:marTop w:val="0"/>
          <w:marBottom w:val="0"/>
          <w:divBdr>
            <w:top w:val="none" w:sz="0" w:space="0" w:color="auto"/>
            <w:left w:val="none" w:sz="0" w:space="0" w:color="auto"/>
            <w:bottom w:val="none" w:sz="0" w:space="0" w:color="auto"/>
            <w:right w:val="none" w:sz="0" w:space="0" w:color="auto"/>
          </w:divBdr>
        </w:div>
        <w:div w:id="1937513034">
          <w:marLeft w:val="480"/>
          <w:marRight w:val="0"/>
          <w:marTop w:val="0"/>
          <w:marBottom w:val="0"/>
          <w:divBdr>
            <w:top w:val="none" w:sz="0" w:space="0" w:color="auto"/>
            <w:left w:val="none" w:sz="0" w:space="0" w:color="auto"/>
            <w:bottom w:val="none" w:sz="0" w:space="0" w:color="auto"/>
            <w:right w:val="none" w:sz="0" w:space="0" w:color="auto"/>
          </w:divBdr>
        </w:div>
        <w:div w:id="961500465">
          <w:marLeft w:val="480"/>
          <w:marRight w:val="0"/>
          <w:marTop w:val="0"/>
          <w:marBottom w:val="0"/>
          <w:divBdr>
            <w:top w:val="none" w:sz="0" w:space="0" w:color="auto"/>
            <w:left w:val="none" w:sz="0" w:space="0" w:color="auto"/>
            <w:bottom w:val="none" w:sz="0" w:space="0" w:color="auto"/>
            <w:right w:val="none" w:sz="0" w:space="0" w:color="auto"/>
          </w:divBdr>
        </w:div>
        <w:div w:id="1064134854">
          <w:marLeft w:val="480"/>
          <w:marRight w:val="0"/>
          <w:marTop w:val="0"/>
          <w:marBottom w:val="0"/>
          <w:divBdr>
            <w:top w:val="none" w:sz="0" w:space="0" w:color="auto"/>
            <w:left w:val="none" w:sz="0" w:space="0" w:color="auto"/>
            <w:bottom w:val="none" w:sz="0" w:space="0" w:color="auto"/>
            <w:right w:val="none" w:sz="0" w:space="0" w:color="auto"/>
          </w:divBdr>
        </w:div>
        <w:div w:id="945429644">
          <w:marLeft w:val="480"/>
          <w:marRight w:val="0"/>
          <w:marTop w:val="0"/>
          <w:marBottom w:val="0"/>
          <w:divBdr>
            <w:top w:val="none" w:sz="0" w:space="0" w:color="auto"/>
            <w:left w:val="none" w:sz="0" w:space="0" w:color="auto"/>
            <w:bottom w:val="none" w:sz="0" w:space="0" w:color="auto"/>
            <w:right w:val="none" w:sz="0" w:space="0" w:color="auto"/>
          </w:divBdr>
        </w:div>
        <w:div w:id="792792180">
          <w:marLeft w:val="480"/>
          <w:marRight w:val="0"/>
          <w:marTop w:val="0"/>
          <w:marBottom w:val="0"/>
          <w:divBdr>
            <w:top w:val="none" w:sz="0" w:space="0" w:color="auto"/>
            <w:left w:val="none" w:sz="0" w:space="0" w:color="auto"/>
            <w:bottom w:val="none" w:sz="0" w:space="0" w:color="auto"/>
            <w:right w:val="none" w:sz="0" w:space="0" w:color="auto"/>
          </w:divBdr>
        </w:div>
      </w:divsChild>
    </w:div>
    <w:div w:id="816338409">
      <w:bodyDiv w:val="1"/>
      <w:marLeft w:val="0"/>
      <w:marRight w:val="0"/>
      <w:marTop w:val="0"/>
      <w:marBottom w:val="0"/>
      <w:divBdr>
        <w:top w:val="none" w:sz="0" w:space="0" w:color="auto"/>
        <w:left w:val="none" w:sz="0" w:space="0" w:color="auto"/>
        <w:bottom w:val="none" w:sz="0" w:space="0" w:color="auto"/>
        <w:right w:val="none" w:sz="0" w:space="0" w:color="auto"/>
      </w:divBdr>
    </w:div>
    <w:div w:id="816537617">
      <w:bodyDiv w:val="1"/>
      <w:marLeft w:val="0"/>
      <w:marRight w:val="0"/>
      <w:marTop w:val="0"/>
      <w:marBottom w:val="0"/>
      <w:divBdr>
        <w:top w:val="none" w:sz="0" w:space="0" w:color="auto"/>
        <w:left w:val="none" w:sz="0" w:space="0" w:color="auto"/>
        <w:bottom w:val="none" w:sz="0" w:space="0" w:color="auto"/>
        <w:right w:val="none" w:sz="0" w:space="0" w:color="auto"/>
      </w:divBdr>
    </w:div>
    <w:div w:id="816604959">
      <w:bodyDiv w:val="1"/>
      <w:marLeft w:val="0"/>
      <w:marRight w:val="0"/>
      <w:marTop w:val="0"/>
      <w:marBottom w:val="0"/>
      <w:divBdr>
        <w:top w:val="none" w:sz="0" w:space="0" w:color="auto"/>
        <w:left w:val="none" w:sz="0" w:space="0" w:color="auto"/>
        <w:bottom w:val="none" w:sz="0" w:space="0" w:color="auto"/>
        <w:right w:val="none" w:sz="0" w:space="0" w:color="auto"/>
      </w:divBdr>
    </w:div>
    <w:div w:id="816917035">
      <w:bodyDiv w:val="1"/>
      <w:marLeft w:val="0"/>
      <w:marRight w:val="0"/>
      <w:marTop w:val="0"/>
      <w:marBottom w:val="0"/>
      <w:divBdr>
        <w:top w:val="none" w:sz="0" w:space="0" w:color="auto"/>
        <w:left w:val="none" w:sz="0" w:space="0" w:color="auto"/>
        <w:bottom w:val="none" w:sz="0" w:space="0" w:color="auto"/>
        <w:right w:val="none" w:sz="0" w:space="0" w:color="auto"/>
      </w:divBdr>
    </w:div>
    <w:div w:id="817308057">
      <w:bodyDiv w:val="1"/>
      <w:marLeft w:val="0"/>
      <w:marRight w:val="0"/>
      <w:marTop w:val="0"/>
      <w:marBottom w:val="0"/>
      <w:divBdr>
        <w:top w:val="none" w:sz="0" w:space="0" w:color="auto"/>
        <w:left w:val="none" w:sz="0" w:space="0" w:color="auto"/>
        <w:bottom w:val="none" w:sz="0" w:space="0" w:color="auto"/>
        <w:right w:val="none" w:sz="0" w:space="0" w:color="auto"/>
      </w:divBdr>
    </w:div>
    <w:div w:id="817452839">
      <w:bodyDiv w:val="1"/>
      <w:marLeft w:val="0"/>
      <w:marRight w:val="0"/>
      <w:marTop w:val="0"/>
      <w:marBottom w:val="0"/>
      <w:divBdr>
        <w:top w:val="none" w:sz="0" w:space="0" w:color="auto"/>
        <w:left w:val="none" w:sz="0" w:space="0" w:color="auto"/>
        <w:bottom w:val="none" w:sz="0" w:space="0" w:color="auto"/>
        <w:right w:val="none" w:sz="0" w:space="0" w:color="auto"/>
      </w:divBdr>
    </w:div>
    <w:div w:id="817455658">
      <w:bodyDiv w:val="1"/>
      <w:marLeft w:val="0"/>
      <w:marRight w:val="0"/>
      <w:marTop w:val="0"/>
      <w:marBottom w:val="0"/>
      <w:divBdr>
        <w:top w:val="none" w:sz="0" w:space="0" w:color="auto"/>
        <w:left w:val="none" w:sz="0" w:space="0" w:color="auto"/>
        <w:bottom w:val="none" w:sz="0" w:space="0" w:color="auto"/>
        <w:right w:val="none" w:sz="0" w:space="0" w:color="auto"/>
      </w:divBdr>
    </w:div>
    <w:div w:id="817570503">
      <w:bodyDiv w:val="1"/>
      <w:marLeft w:val="0"/>
      <w:marRight w:val="0"/>
      <w:marTop w:val="0"/>
      <w:marBottom w:val="0"/>
      <w:divBdr>
        <w:top w:val="none" w:sz="0" w:space="0" w:color="auto"/>
        <w:left w:val="none" w:sz="0" w:space="0" w:color="auto"/>
        <w:bottom w:val="none" w:sz="0" w:space="0" w:color="auto"/>
        <w:right w:val="none" w:sz="0" w:space="0" w:color="auto"/>
      </w:divBdr>
    </w:div>
    <w:div w:id="817577947">
      <w:bodyDiv w:val="1"/>
      <w:marLeft w:val="0"/>
      <w:marRight w:val="0"/>
      <w:marTop w:val="0"/>
      <w:marBottom w:val="0"/>
      <w:divBdr>
        <w:top w:val="none" w:sz="0" w:space="0" w:color="auto"/>
        <w:left w:val="none" w:sz="0" w:space="0" w:color="auto"/>
        <w:bottom w:val="none" w:sz="0" w:space="0" w:color="auto"/>
        <w:right w:val="none" w:sz="0" w:space="0" w:color="auto"/>
      </w:divBdr>
    </w:div>
    <w:div w:id="817693095">
      <w:bodyDiv w:val="1"/>
      <w:marLeft w:val="0"/>
      <w:marRight w:val="0"/>
      <w:marTop w:val="0"/>
      <w:marBottom w:val="0"/>
      <w:divBdr>
        <w:top w:val="none" w:sz="0" w:space="0" w:color="auto"/>
        <w:left w:val="none" w:sz="0" w:space="0" w:color="auto"/>
        <w:bottom w:val="none" w:sz="0" w:space="0" w:color="auto"/>
        <w:right w:val="none" w:sz="0" w:space="0" w:color="auto"/>
      </w:divBdr>
    </w:div>
    <w:div w:id="818301128">
      <w:bodyDiv w:val="1"/>
      <w:marLeft w:val="0"/>
      <w:marRight w:val="0"/>
      <w:marTop w:val="0"/>
      <w:marBottom w:val="0"/>
      <w:divBdr>
        <w:top w:val="none" w:sz="0" w:space="0" w:color="auto"/>
        <w:left w:val="none" w:sz="0" w:space="0" w:color="auto"/>
        <w:bottom w:val="none" w:sz="0" w:space="0" w:color="auto"/>
        <w:right w:val="none" w:sz="0" w:space="0" w:color="auto"/>
      </w:divBdr>
    </w:div>
    <w:div w:id="818303464">
      <w:bodyDiv w:val="1"/>
      <w:marLeft w:val="0"/>
      <w:marRight w:val="0"/>
      <w:marTop w:val="0"/>
      <w:marBottom w:val="0"/>
      <w:divBdr>
        <w:top w:val="none" w:sz="0" w:space="0" w:color="auto"/>
        <w:left w:val="none" w:sz="0" w:space="0" w:color="auto"/>
        <w:bottom w:val="none" w:sz="0" w:space="0" w:color="auto"/>
        <w:right w:val="none" w:sz="0" w:space="0" w:color="auto"/>
      </w:divBdr>
    </w:div>
    <w:div w:id="818352082">
      <w:bodyDiv w:val="1"/>
      <w:marLeft w:val="0"/>
      <w:marRight w:val="0"/>
      <w:marTop w:val="0"/>
      <w:marBottom w:val="0"/>
      <w:divBdr>
        <w:top w:val="none" w:sz="0" w:space="0" w:color="auto"/>
        <w:left w:val="none" w:sz="0" w:space="0" w:color="auto"/>
        <w:bottom w:val="none" w:sz="0" w:space="0" w:color="auto"/>
        <w:right w:val="none" w:sz="0" w:space="0" w:color="auto"/>
      </w:divBdr>
    </w:div>
    <w:div w:id="818811841">
      <w:bodyDiv w:val="1"/>
      <w:marLeft w:val="0"/>
      <w:marRight w:val="0"/>
      <w:marTop w:val="0"/>
      <w:marBottom w:val="0"/>
      <w:divBdr>
        <w:top w:val="none" w:sz="0" w:space="0" w:color="auto"/>
        <w:left w:val="none" w:sz="0" w:space="0" w:color="auto"/>
        <w:bottom w:val="none" w:sz="0" w:space="0" w:color="auto"/>
        <w:right w:val="none" w:sz="0" w:space="0" w:color="auto"/>
      </w:divBdr>
    </w:div>
    <w:div w:id="818839405">
      <w:bodyDiv w:val="1"/>
      <w:marLeft w:val="0"/>
      <w:marRight w:val="0"/>
      <w:marTop w:val="0"/>
      <w:marBottom w:val="0"/>
      <w:divBdr>
        <w:top w:val="none" w:sz="0" w:space="0" w:color="auto"/>
        <w:left w:val="none" w:sz="0" w:space="0" w:color="auto"/>
        <w:bottom w:val="none" w:sz="0" w:space="0" w:color="auto"/>
        <w:right w:val="none" w:sz="0" w:space="0" w:color="auto"/>
      </w:divBdr>
    </w:div>
    <w:div w:id="818881725">
      <w:bodyDiv w:val="1"/>
      <w:marLeft w:val="0"/>
      <w:marRight w:val="0"/>
      <w:marTop w:val="0"/>
      <w:marBottom w:val="0"/>
      <w:divBdr>
        <w:top w:val="none" w:sz="0" w:space="0" w:color="auto"/>
        <w:left w:val="none" w:sz="0" w:space="0" w:color="auto"/>
        <w:bottom w:val="none" w:sz="0" w:space="0" w:color="auto"/>
        <w:right w:val="none" w:sz="0" w:space="0" w:color="auto"/>
      </w:divBdr>
    </w:div>
    <w:div w:id="819541143">
      <w:bodyDiv w:val="1"/>
      <w:marLeft w:val="0"/>
      <w:marRight w:val="0"/>
      <w:marTop w:val="0"/>
      <w:marBottom w:val="0"/>
      <w:divBdr>
        <w:top w:val="none" w:sz="0" w:space="0" w:color="auto"/>
        <w:left w:val="none" w:sz="0" w:space="0" w:color="auto"/>
        <w:bottom w:val="none" w:sz="0" w:space="0" w:color="auto"/>
        <w:right w:val="none" w:sz="0" w:space="0" w:color="auto"/>
      </w:divBdr>
    </w:div>
    <w:div w:id="820267996">
      <w:bodyDiv w:val="1"/>
      <w:marLeft w:val="0"/>
      <w:marRight w:val="0"/>
      <w:marTop w:val="0"/>
      <w:marBottom w:val="0"/>
      <w:divBdr>
        <w:top w:val="none" w:sz="0" w:space="0" w:color="auto"/>
        <w:left w:val="none" w:sz="0" w:space="0" w:color="auto"/>
        <w:bottom w:val="none" w:sz="0" w:space="0" w:color="auto"/>
        <w:right w:val="none" w:sz="0" w:space="0" w:color="auto"/>
      </w:divBdr>
    </w:div>
    <w:div w:id="820389108">
      <w:bodyDiv w:val="1"/>
      <w:marLeft w:val="0"/>
      <w:marRight w:val="0"/>
      <w:marTop w:val="0"/>
      <w:marBottom w:val="0"/>
      <w:divBdr>
        <w:top w:val="none" w:sz="0" w:space="0" w:color="auto"/>
        <w:left w:val="none" w:sz="0" w:space="0" w:color="auto"/>
        <w:bottom w:val="none" w:sz="0" w:space="0" w:color="auto"/>
        <w:right w:val="none" w:sz="0" w:space="0" w:color="auto"/>
      </w:divBdr>
    </w:div>
    <w:div w:id="820728882">
      <w:bodyDiv w:val="1"/>
      <w:marLeft w:val="0"/>
      <w:marRight w:val="0"/>
      <w:marTop w:val="0"/>
      <w:marBottom w:val="0"/>
      <w:divBdr>
        <w:top w:val="none" w:sz="0" w:space="0" w:color="auto"/>
        <w:left w:val="none" w:sz="0" w:space="0" w:color="auto"/>
        <w:bottom w:val="none" w:sz="0" w:space="0" w:color="auto"/>
        <w:right w:val="none" w:sz="0" w:space="0" w:color="auto"/>
      </w:divBdr>
    </w:div>
    <w:div w:id="820929914">
      <w:bodyDiv w:val="1"/>
      <w:marLeft w:val="0"/>
      <w:marRight w:val="0"/>
      <w:marTop w:val="0"/>
      <w:marBottom w:val="0"/>
      <w:divBdr>
        <w:top w:val="none" w:sz="0" w:space="0" w:color="auto"/>
        <w:left w:val="none" w:sz="0" w:space="0" w:color="auto"/>
        <w:bottom w:val="none" w:sz="0" w:space="0" w:color="auto"/>
        <w:right w:val="none" w:sz="0" w:space="0" w:color="auto"/>
      </w:divBdr>
    </w:div>
    <w:div w:id="821197052">
      <w:bodyDiv w:val="1"/>
      <w:marLeft w:val="0"/>
      <w:marRight w:val="0"/>
      <w:marTop w:val="0"/>
      <w:marBottom w:val="0"/>
      <w:divBdr>
        <w:top w:val="none" w:sz="0" w:space="0" w:color="auto"/>
        <w:left w:val="none" w:sz="0" w:space="0" w:color="auto"/>
        <w:bottom w:val="none" w:sz="0" w:space="0" w:color="auto"/>
        <w:right w:val="none" w:sz="0" w:space="0" w:color="auto"/>
      </w:divBdr>
      <w:divsChild>
        <w:div w:id="1544832654">
          <w:marLeft w:val="480"/>
          <w:marRight w:val="0"/>
          <w:marTop w:val="0"/>
          <w:marBottom w:val="0"/>
          <w:divBdr>
            <w:top w:val="none" w:sz="0" w:space="0" w:color="auto"/>
            <w:left w:val="none" w:sz="0" w:space="0" w:color="auto"/>
            <w:bottom w:val="none" w:sz="0" w:space="0" w:color="auto"/>
            <w:right w:val="none" w:sz="0" w:space="0" w:color="auto"/>
          </w:divBdr>
        </w:div>
        <w:div w:id="668867726">
          <w:marLeft w:val="480"/>
          <w:marRight w:val="0"/>
          <w:marTop w:val="0"/>
          <w:marBottom w:val="0"/>
          <w:divBdr>
            <w:top w:val="none" w:sz="0" w:space="0" w:color="auto"/>
            <w:left w:val="none" w:sz="0" w:space="0" w:color="auto"/>
            <w:bottom w:val="none" w:sz="0" w:space="0" w:color="auto"/>
            <w:right w:val="none" w:sz="0" w:space="0" w:color="auto"/>
          </w:divBdr>
        </w:div>
        <w:div w:id="862717093">
          <w:marLeft w:val="480"/>
          <w:marRight w:val="0"/>
          <w:marTop w:val="0"/>
          <w:marBottom w:val="0"/>
          <w:divBdr>
            <w:top w:val="none" w:sz="0" w:space="0" w:color="auto"/>
            <w:left w:val="none" w:sz="0" w:space="0" w:color="auto"/>
            <w:bottom w:val="none" w:sz="0" w:space="0" w:color="auto"/>
            <w:right w:val="none" w:sz="0" w:space="0" w:color="auto"/>
          </w:divBdr>
        </w:div>
        <w:div w:id="337080773">
          <w:marLeft w:val="480"/>
          <w:marRight w:val="0"/>
          <w:marTop w:val="0"/>
          <w:marBottom w:val="0"/>
          <w:divBdr>
            <w:top w:val="none" w:sz="0" w:space="0" w:color="auto"/>
            <w:left w:val="none" w:sz="0" w:space="0" w:color="auto"/>
            <w:bottom w:val="none" w:sz="0" w:space="0" w:color="auto"/>
            <w:right w:val="none" w:sz="0" w:space="0" w:color="auto"/>
          </w:divBdr>
        </w:div>
        <w:div w:id="1688016905">
          <w:marLeft w:val="480"/>
          <w:marRight w:val="0"/>
          <w:marTop w:val="0"/>
          <w:marBottom w:val="0"/>
          <w:divBdr>
            <w:top w:val="none" w:sz="0" w:space="0" w:color="auto"/>
            <w:left w:val="none" w:sz="0" w:space="0" w:color="auto"/>
            <w:bottom w:val="none" w:sz="0" w:space="0" w:color="auto"/>
            <w:right w:val="none" w:sz="0" w:space="0" w:color="auto"/>
          </w:divBdr>
        </w:div>
        <w:div w:id="595872158">
          <w:marLeft w:val="480"/>
          <w:marRight w:val="0"/>
          <w:marTop w:val="0"/>
          <w:marBottom w:val="0"/>
          <w:divBdr>
            <w:top w:val="none" w:sz="0" w:space="0" w:color="auto"/>
            <w:left w:val="none" w:sz="0" w:space="0" w:color="auto"/>
            <w:bottom w:val="none" w:sz="0" w:space="0" w:color="auto"/>
            <w:right w:val="none" w:sz="0" w:space="0" w:color="auto"/>
          </w:divBdr>
        </w:div>
        <w:div w:id="124351086">
          <w:marLeft w:val="480"/>
          <w:marRight w:val="0"/>
          <w:marTop w:val="0"/>
          <w:marBottom w:val="0"/>
          <w:divBdr>
            <w:top w:val="none" w:sz="0" w:space="0" w:color="auto"/>
            <w:left w:val="none" w:sz="0" w:space="0" w:color="auto"/>
            <w:bottom w:val="none" w:sz="0" w:space="0" w:color="auto"/>
            <w:right w:val="none" w:sz="0" w:space="0" w:color="auto"/>
          </w:divBdr>
        </w:div>
        <w:div w:id="641158546">
          <w:marLeft w:val="480"/>
          <w:marRight w:val="0"/>
          <w:marTop w:val="0"/>
          <w:marBottom w:val="0"/>
          <w:divBdr>
            <w:top w:val="none" w:sz="0" w:space="0" w:color="auto"/>
            <w:left w:val="none" w:sz="0" w:space="0" w:color="auto"/>
            <w:bottom w:val="none" w:sz="0" w:space="0" w:color="auto"/>
            <w:right w:val="none" w:sz="0" w:space="0" w:color="auto"/>
          </w:divBdr>
        </w:div>
        <w:div w:id="1448306737">
          <w:marLeft w:val="480"/>
          <w:marRight w:val="0"/>
          <w:marTop w:val="0"/>
          <w:marBottom w:val="0"/>
          <w:divBdr>
            <w:top w:val="none" w:sz="0" w:space="0" w:color="auto"/>
            <w:left w:val="none" w:sz="0" w:space="0" w:color="auto"/>
            <w:bottom w:val="none" w:sz="0" w:space="0" w:color="auto"/>
            <w:right w:val="none" w:sz="0" w:space="0" w:color="auto"/>
          </w:divBdr>
        </w:div>
        <w:div w:id="1245846142">
          <w:marLeft w:val="480"/>
          <w:marRight w:val="0"/>
          <w:marTop w:val="0"/>
          <w:marBottom w:val="0"/>
          <w:divBdr>
            <w:top w:val="none" w:sz="0" w:space="0" w:color="auto"/>
            <w:left w:val="none" w:sz="0" w:space="0" w:color="auto"/>
            <w:bottom w:val="none" w:sz="0" w:space="0" w:color="auto"/>
            <w:right w:val="none" w:sz="0" w:space="0" w:color="auto"/>
          </w:divBdr>
        </w:div>
        <w:div w:id="157431288">
          <w:marLeft w:val="480"/>
          <w:marRight w:val="0"/>
          <w:marTop w:val="0"/>
          <w:marBottom w:val="0"/>
          <w:divBdr>
            <w:top w:val="none" w:sz="0" w:space="0" w:color="auto"/>
            <w:left w:val="none" w:sz="0" w:space="0" w:color="auto"/>
            <w:bottom w:val="none" w:sz="0" w:space="0" w:color="auto"/>
            <w:right w:val="none" w:sz="0" w:space="0" w:color="auto"/>
          </w:divBdr>
        </w:div>
        <w:div w:id="401870306">
          <w:marLeft w:val="480"/>
          <w:marRight w:val="0"/>
          <w:marTop w:val="0"/>
          <w:marBottom w:val="0"/>
          <w:divBdr>
            <w:top w:val="none" w:sz="0" w:space="0" w:color="auto"/>
            <w:left w:val="none" w:sz="0" w:space="0" w:color="auto"/>
            <w:bottom w:val="none" w:sz="0" w:space="0" w:color="auto"/>
            <w:right w:val="none" w:sz="0" w:space="0" w:color="auto"/>
          </w:divBdr>
        </w:div>
        <w:div w:id="872422292">
          <w:marLeft w:val="480"/>
          <w:marRight w:val="0"/>
          <w:marTop w:val="0"/>
          <w:marBottom w:val="0"/>
          <w:divBdr>
            <w:top w:val="none" w:sz="0" w:space="0" w:color="auto"/>
            <w:left w:val="none" w:sz="0" w:space="0" w:color="auto"/>
            <w:bottom w:val="none" w:sz="0" w:space="0" w:color="auto"/>
            <w:right w:val="none" w:sz="0" w:space="0" w:color="auto"/>
          </w:divBdr>
        </w:div>
        <w:div w:id="1568295147">
          <w:marLeft w:val="480"/>
          <w:marRight w:val="0"/>
          <w:marTop w:val="0"/>
          <w:marBottom w:val="0"/>
          <w:divBdr>
            <w:top w:val="none" w:sz="0" w:space="0" w:color="auto"/>
            <w:left w:val="none" w:sz="0" w:space="0" w:color="auto"/>
            <w:bottom w:val="none" w:sz="0" w:space="0" w:color="auto"/>
            <w:right w:val="none" w:sz="0" w:space="0" w:color="auto"/>
          </w:divBdr>
        </w:div>
        <w:div w:id="1451819619">
          <w:marLeft w:val="480"/>
          <w:marRight w:val="0"/>
          <w:marTop w:val="0"/>
          <w:marBottom w:val="0"/>
          <w:divBdr>
            <w:top w:val="none" w:sz="0" w:space="0" w:color="auto"/>
            <w:left w:val="none" w:sz="0" w:space="0" w:color="auto"/>
            <w:bottom w:val="none" w:sz="0" w:space="0" w:color="auto"/>
            <w:right w:val="none" w:sz="0" w:space="0" w:color="auto"/>
          </w:divBdr>
        </w:div>
        <w:div w:id="1328362434">
          <w:marLeft w:val="480"/>
          <w:marRight w:val="0"/>
          <w:marTop w:val="0"/>
          <w:marBottom w:val="0"/>
          <w:divBdr>
            <w:top w:val="none" w:sz="0" w:space="0" w:color="auto"/>
            <w:left w:val="none" w:sz="0" w:space="0" w:color="auto"/>
            <w:bottom w:val="none" w:sz="0" w:space="0" w:color="auto"/>
            <w:right w:val="none" w:sz="0" w:space="0" w:color="auto"/>
          </w:divBdr>
        </w:div>
        <w:div w:id="1271206144">
          <w:marLeft w:val="480"/>
          <w:marRight w:val="0"/>
          <w:marTop w:val="0"/>
          <w:marBottom w:val="0"/>
          <w:divBdr>
            <w:top w:val="none" w:sz="0" w:space="0" w:color="auto"/>
            <w:left w:val="none" w:sz="0" w:space="0" w:color="auto"/>
            <w:bottom w:val="none" w:sz="0" w:space="0" w:color="auto"/>
            <w:right w:val="none" w:sz="0" w:space="0" w:color="auto"/>
          </w:divBdr>
        </w:div>
        <w:div w:id="1934625476">
          <w:marLeft w:val="480"/>
          <w:marRight w:val="0"/>
          <w:marTop w:val="0"/>
          <w:marBottom w:val="0"/>
          <w:divBdr>
            <w:top w:val="none" w:sz="0" w:space="0" w:color="auto"/>
            <w:left w:val="none" w:sz="0" w:space="0" w:color="auto"/>
            <w:bottom w:val="none" w:sz="0" w:space="0" w:color="auto"/>
            <w:right w:val="none" w:sz="0" w:space="0" w:color="auto"/>
          </w:divBdr>
        </w:div>
        <w:div w:id="623655788">
          <w:marLeft w:val="480"/>
          <w:marRight w:val="0"/>
          <w:marTop w:val="0"/>
          <w:marBottom w:val="0"/>
          <w:divBdr>
            <w:top w:val="none" w:sz="0" w:space="0" w:color="auto"/>
            <w:left w:val="none" w:sz="0" w:space="0" w:color="auto"/>
            <w:bottom w:val="none" w:sz="0" w:space="0" w:color="auto"/>
            <w:right w:val="none" w:sz="0" w:space="0" w:color="auto"/>
          </w:divBdr>
        </w:div>
        <w:div w:id="797994797">
          <w:marLeft w:val="480"/>
          <w:marRight w:val="0"/>
          <w:marTop w:val="0"/>
          <w:marBottom w:val="0"/>
          <w:divBdr>
            <w:top w:val="none" w:sz="0" w:space="0" w:color="auto"/>
            <w:left w:val="none" w:sz="0" w:space="0" w:color="auto"/>
            <w:bottom w:val="none" w:sz="0" w:space="0" w:color="auto"/>
            <w:right w:val="none" w:sz="0" w:space="0" w:color="auto"/>
          </w:divBdr>
        </w:div>
        <w:div w:id="633678862">
          <w:marLeft w:val="480"/>
          <w:marRight w:val="0"/>
          <w:marTop w:val="0"/>
          <w:marBottom w:val="0"/>
          <w:divBdr>
            <w:top w:val="none" w:sz="0" w:space="0" w:color="auto"/>
            <w:left w:val="none" w:sz="0" w:space="0" w:color="auto"/>
            <w:bottom w:val="none" w:sz="0" w:space="0" w:color="auto"/>
            <w:right w:val="none" w:sz="0" w:space="0" w:color="auto"/>
          </w:divBdr>
        </w:div>
        <w:div w:id="587812174">
          <w:marLeft w:val="480"/>
          <w:marRight w:val="0"/>
          <w:marTop w:val="0"/>
          <w:marBottom w:val="0"/>
          <w:divBdr>
            <w:top w:val="none" w:sz="0" w:space="0" w:color="auto"/>
            <w:left w:val="none" w:sz="0" w:space="0" w:color="auto"/>
            <w:bottom w:val="none" w:sz="0" w:space="0" w:color="auto"/>
            <w:right w:val="none" w:sz="0" w:space="0" w:color="auto"/>
          </w:divBdr>
        </w:div>
        <w:div w:id="1240672641">
          <w:marLeft w:val="480"/>
          <w:marRight w:val="0"/>
          <w:marTop w:val="0"/>
          <w:marBottom w:val="0"/>
          <w:divBdr>
            <w:top w:val="none" w:sz="0" w:space="0" w:color="auto"/>
            <w:left w:val="none" w:sz="0" w:space="0" w:color="auto"/>
            <w:bottom w:val="none" w:sz="0" w:space="0" w:color="auto"/>
            <w:right w:val="none" w:sz="0" w:space="0" w:color="auto"/>
          </w:divBdr>
        </w:div>
        <w:div w:id="431167317">
          <w:marLeft w:val="480"/>
          <w:marRight w:val="0"/>
          <w:marTop w:val="0"/>
          <w:marBottom w:val="0"/>
          <w:divBdr>
            <w:top w:val="none" w:sz="0" w:space="0" w:color="auto"/>
            <w:left w:val="none" w:sz="0" w:space="0" w:color="auto"/>
            <w:bottom w:val="none" w:sz="0" w:space="0" w:color="auto"/>
            <w:right w:val="none" w:sz="0" w:space="0" w:color="auto"/>
          </w:divBdr>
        </w:div>
        <w:div w:id="1556159010">
          <w:marLeft w:val="480"/>
          <w:marRight w:val="0"/>
          <w:marTop w:val="0"/>
          <w:marBottom w:val="0"/>
          <w:divBdr>
            <w:top w:val="none" w:sz="0" w:space="0" w:color="auto"/>
            <w:left w:val="none" w:sz="0" w:space="0" w:color="auto"/>
            <w:bottom w:val="none" w:sz="0" w:space="0" w:color="auto"/>
            <w:right w:val="none" w:sz="0" w:space="0" w:color="auto"/>
          </w:divBdr>
        </w:div>
        <w:div w:id="1126312049">
          <w:marLeft w:val="480"/>
          <w:marRight w:val="0"/>
          <w:marTop w:val="0"/>
          <w:marBottom w:val="0"/>
          <w:divBdr>
            <w:top w:val="none" w:sz="0" w:space="0" w:color="auto"/>
            <w:left w:val="none" w:sz="0" w:space="0" w:color="auto"/>
            <w:bottom w:val="none" w:sz="0" w:space="0" w:color="auto"/>
            <w:right w:val="none" w:sz="0" w:space="0" w:color="auto"/>
          </w:divBdr>
        </w:div>
        <w:div w:id="1872959044">
          <w:marLeft w:val="480"/>
          <w:marRight w:val="0"/>
          <w:marTop w:val="0"/>
          <w:marBottom w:val="0"/>
          <w:divBdr>
            <w:top w:val="none" w:sz="0" w:space="0" w:color="auto"/>
            <w:left w:val="none" w:sz="0" w:space="0" w:color="auto"/>
            <w:bottom w:val="none" w:sz="0" w:space="0" w:color="auto"/>
            <w:right w:val="none" w:sz="0" w:space="0" w:color="auto"/>
          </w:divBdr>
        </w:div>
        <w:div w:id="1897349675">
          <w:marLeft w:val="480"/>
          <w:marRight w:val="0"/>
          <w:marTop w:val="0"/>
          <w:marBottom w:val="0"/>
          <w:divBdr>
            <w:top w:val="none" w:sz="0" w:space="0" w:color="auto"/>
            <w:left w:val="none" w:sz="0" w:space="0" w:color="auto"/>
            <w:bottom w:val="none" w:sz="0" w:space="0" w:color="auto"/>
            <w:right w:val="none" w:sz="0" w:space="0" w:color="auto"/>
          </w:divBdr>
        </w:div>
        <w:div w:id="1387609905">
          <w:marLeft w:val="480"/>
          <w:marRight w:val="0"/>
          <w:marTop w:val="0"/>
          <w:marBottom w:val="0"/>
          <w:divBdr>
            <w:top w:val="none" w:sz="0" w:space="0" w:color="auto"/>
            <w:left w:val="none" w:sz="0" w:space="0" w:color="auto"/>
            <w:bottom w:val="none" w:sz="0" w:space="0" w:color="auto"/>
            <w:right w:val="none" w:sz="0" w:space="0" w:color="auto"/>
          </w:divBdr>
        </w:div>
        <w:div w:id="353963005">
          <w:marLeft w:val="480"/>
          <w:marRight w:val="0"/>
          <w:marTop w:val="0"/>
          <w:marBottom w:val="0"/>
          <w:divBdr>
            <w:top w:val="none" w:sz="0" w:space="0" w:color="auto"/>
            <w:left w:val="none" w:sz="0" w:space="0" w:color="auto"/>
            <w:bottom w:val="none" w:sz="0" w:space="0" w:color="auto"/>
            <w:right w:val="none" w:sz="0" w:space="0" w:color="auto"/>
          </w:divBdr>
        </w:div>
        <w:div w:id="861868991">
          <w:marLeft w:val="480"/>
          <w:marRight w:val="0"/>
          <w:marTop w:val="0"/>
          <w:marBottom w:val="0"/>
          <w:divBdr>
            <w:top w:val="none" w:sz="0" w:space="0" w:color="auto"/>
            <w:left w:val="none" w:sz="0" w:space="0" w:color="auto"/>
            <w:bottom w:val="none" w:sz="0" w:space="0" w:color="auto"/>
            <w:right w:val="none" w:sz="0" w:space="0" w:color="auto"/>
          </w:divBdr>
        </w:div>
        <w:div w:id="1542209424">
          <w:marLeft w:val="480"/>
          <w:marRight w:val="0"/>
          <w:marTop w:val="0"/>
          <w:marBottom w:val="0"/>
          <w:divBdr>
            <w:top w:val="none" w:sz="0" w:space="0" w:color="auto"/>
            <w:left w:val="none" w:sz="0" w:space="0" w:color="auto"/>
            <w:bottom w:val="none" w:sz="0" w:space="0" w:color="auto"/>
            <w:right w:val="none" w:sz="0" w:space="0" w:color="auto"/>
          </w:divBdr>
        </w:div>
        <w:div w:id="1499152414">
          <w:marLeft w:val="480"/>
          <w:marRight w:val="0"/>
          <w:marTop w:val="0"/>
          <w:marBottom w:val="0"/>
          <w:divBdr>
            <w:top w:val="none" w:sz="0" w:space="0" w:color="auto"/>
            <w:left w:val="none" w:sz="0" w:space="0" w:color="auto"/>
            <w:bottom w:val="none" w:sz="0" w:space="0" w:color="auto"/>
            <w:right w:val="none" w:sz="0" w:space="0" w:color="auto"/>
          </w:divBdr>
        </w:div>
        <w:div w:id="825510949">
          <w:marLeft w:val="480"/>
          <w:marRight w:val="0"/>
          <w:marTop w:val="0"/>
          <w:marBottom w:val="0"/>
          <w:divBdr>
            <w:top w:val="none" w:sz="0" w:space="0" w:color="auto"/>
            <w:left w:val="none" w:sz="0" w:space="0" w:color="auto"/>
            <w:bottom w:val="none" w:sz="0" w:space="0" w:color="auto"/>
            <w:right w:val="none" w:sz="0" w:space="0" w:color="auto"/>
          </w:divBdr>
        </w:div>
        <w:div w:id="1496721617">
          <w:marLeft w:val="480"/>
          <w:marRight w:val="0"/>
          <w:marTop w:val="0"/>
          <w:marBottom w:val="0"/>
          <w:divBdr>
            <w:top w:val="none" w:sz="0" w:space="0" w:color="auto"/>
            <w:left w:val="none" w:sz="0" w:space="0" w:color="auto"/>
            <w:bottom w:val="none" w:sz="0" w:space="0" w:color="auto"/>
            <w:right w:val="none" w:sz="0" w:space="0" w:color="auto"/>
          </w:divBdr>
        </w:div>
        <w:div w:id="1159154164">
          <w:marLeft w:val="480"/>
          <w:marRight w:val="0"/>
          <w:marTop w:val="0"/>
          <w:marBottom w:val="0"/>
          <w:divBdr>
            <w:top w:val="none" w:sz="0" w:space="0" w:color="auto"/>
            <w:left w:val="none" w:sz="0" w:space="0" w:color="auto"/>
            <w:bottom w:val="none" w:sz="0" w:space="0" w:color="auto"/>
            <w:right w:val="none" w:sz="0" w:space="0" w:color="auto"/>
          </w:divBdr>
        </w:div>
        <w:div w:id="1357271109">
          <w:marLeft w:val="480"/>
          <w:marRight w:val="0"/>
          <w:marTop w:val="0"/>
          <w:marBottom w:val="0"/>
          <w:divBdr>
            <w:top w:val="none" w:sz="0" w:space="0" w:color="auto"/>
            <w:left w:val="none" w:sz="0" w:space="0" w:color="auto"/>
            <w:bottom w:val="none" w:sz="0" w:space="0" w:color="auto"/>
            <w:right w:val="none" w:sz="0" w:space="0" w:color="auto"/>
          </w:divBdr>
        </w:div>
        <w:div w:id="223298038">
          <w:marLeft w:val="480"/>
          <w:marRight w:val="0"/>
          <w:marTop w:val="0"/>
          <w:marBottom w:val="0"/>
          <w:divBdr>
            <w:top w:val="none" w:sz="0" w:space="0" w:color="auto"/>
            <w:left w:val="none" w:sz="0" w:space="0" w:color="auto"/>
            <w:bottom w:val="none" w:sz="0" w:space="0" w:color="auto"/>
            <w:right w:val="none" w:sz="0" w:space="0" w:color="auto"/>
          </w:divBdr>
        </w:div>
        <w:div w:id="1423449900">
          <w:marLeft w:val="480"/>
          <w:marRight w:val="0"/>
          <w:marTop w:val="0"/>
          <w:marBottom w:val="0"/>
          <w:divBdr>
            <w:top w:val="none" w:sz="0" w:space="0" w:color="auto"/>
            <w:left w:val="none" w:sz="0" w:space="0" w:color="auto"/>
            <w:bottom w:val="none" w:sz="0" w:space="0" w:color="auto"/>
            <w:right w:val="none" w:sz="0" w:space="0" w:color="auto"/>
          </w:divBdr>
        </w:div>
        <w:div w:id="1671181435">
          <w:marLeft w:val="480"/>
          <w:marRight w:val="0"/>
          <w:marTop w:val="0"/>
          <w:marBottom w:val="0"/>
          <w:divBdr>
            <w:top w:val="none" w:sz="0" w:space="0" w:color="auto"/>
            <w:left w:val="none" w:sz="0" w:space="0" w:color="auto"/>
            <w:bottom w:val="none" w:sz="0" w:space="0" w:color="auto"/>
            <w:right w:val="none" w:sz="0" w:space="0" w:color="auto"/>
          </w:divBdr>
        </w:div>
      </w:divsChild>
    </w:div>
    <w:div w:id="821233883">
      <w:bodyDiv w:val="1"/>
      <w:marLeft w:val="0"/>
      <w:marRight w:val="0"/>
      <w:marTop w:val="0"/>
      <w:marBottom w:val="0"/>
      <w:divBdr>
        <w:top w:val="none" w:sz="0" w:space="0" w:color="auto"/>
        <w:left w:val="none" w:sz="0" w:space="0" w:color="auto"/>
        <w:bottom w:val="none" w:sz="0" w:space="0" w:color="auto"/>
        <w:right w:val="none" w:sz="0" w:space="0" w:color="auto"/>
      </w:divBdr>
    </w:div>
    <w:div w:id="821387184">
      <w:bodyDiv w:val="1"/>
      <w:marLeft w:val="0"/>
      <w:marRight w:val="0"/>
      <w:marTop w:val="0"/>
      <w:marBottom w:val="0"/>
      <w:divBdr>
        <w:top w:val="none" w:sz="0" w:space="0" w:color="auto"/>
        <w:left w:val="none" w:sz="0" w:space="0" w:color="auto"/>
        <w:bottom w:val="none" w:sz="0" w:space="0" w:color="auto"/>
        <w:right w:val="none" w:sz="0" w:space="0" w:color="auto"/>
      </w:divBdr>
    </w:div>
    <w:div w:id="821853165">
      <w:bodyDiv w:val="1"/>
      <w:marLeft w:val="0"/>
      <w:marRight w:val="0"/>
      <w:marTop w:val="0"/>
      <w:marBottom w:val="0"/>
      <w:divBdr>
        <w:top w:val="none" w:sz="0" w:space="0" w:color="auto"/>
        <w:left w:val="none" w:sz="0" w:space="0" w:color="auto"/>
        <w:bottom w:val="none" w:sz="0" w:space="0" w:color="auto"/>
        <w:right w:val="none" w:sz="0" w:space="0" w:color="auto"/>
      </w:divBdr>
    </w:div>
    <w:div w:id="822087375">
      <w:bodyDiv w:val="1"/>
      <w:marLeft w:val="0"/>
      <w:marRight w:val="0"/>
      <w:marTop w:val="0"/>
      <w:marBottom w:val="0"/>
      <w:divBdr>
        <w:top w:val="none" w:sz="0" w:space="0" w:color="auto"/>
        <w:left w:val="none" w:sz="0" w:space="0" w:color="auto"/>
        <w:bottom w:val="none" w:sz="0" w:space="0" w:color="auto"/>
        <w:right w:val="none" w:sz="0" w:space="0" w:color="auto"/>
      </w:divBdr>
    </w:div>
    <w:div w:id="822165346">
      <w:bodyDiv w:val="1"/>
      <w:marLeft w:val="0"/>
      <w:marRight w:val="0"/>
      <w:marTop w:val="0"/>
      <w:marBottom w:val="0"/>
      <w:divBdr>
        <w:top w:val="none" w:sz="0" w:space="0" w:color="auto"/>
        <w:left w:val="none" w:sz="0" w:space="0" w:color="auto"/>
        <w:bottom w:val="none" w:sz="0" w:space="0" w:color="auto"/>
        <w:right w:val="none" w:sz="0" w:space="0" w:color="auto"/>
      </w:divBdr>
    </w:div>
    <w:div w:id="822235785">
      <w:bodyDiv w:val="1"/>
      <w:marLeft w:val="0"/>
      <w:marRight w:val="0"/>
      <w:marTop w:val="0"/>
      <w:marBottom w:val="0"/>
      <w:divBdr>
        <w:top w:val="none" w:sz="0" w:space="0" w:color="auto"/>
        <w:left w:val="none" w:sz="0" w:space="0" w:color="auto"/>
        <w:bottom w:val="none" w:sz="0" w:space="0" w:color="auto"/>
        <w:right w:val="none" w:sz="0" w:space="0" w:color="auto"/>
      </w:divBdr>
    </w:div>
    <w:div w:id="822354913">
      <w:bodyDiv w:val="1"/>
      <w:marLeft w:val="0"/>
      <w:marRight w:val="0"/>
      <w:marTop w:val="0"/>
      <w:marBottom w:val="0"/>
      <w:divBdr>
        <w:top w:val="none" w:sz="0" w:space="0" w:color="auto"/>
        <w:left w:val="none" w:sz="0" w:space="0" w:color="auto"/>
        <w:bottom w:val="none" w:sz="0" w:space="0" w:color="auto"/>
        <w:right w:val="none" w:sz="0" w:space="0" w:color="auto"/>
      </w:divBdr>
    </w:div>
    <w:div w:id="822546306">
      <w:bodyDiv w:val="1"/>
      <w:marLeft w:val="0"/>
      <w:marRight w:val="0"/>
      <w:marTop w:val="0"/>
      <w:marBottom w:val="0"/>
      <w:divBdr>
        <w:top w:val="none" w:sz="0" w:space="0" w:color="auto"/>
        <w:left w:val="none" w:sz="0" w:space="0" w:color="auto"/>
        <w:bottom w:val="none" w:sz="0" w:space="0" w:color="auto"/>
        <w:right w:val="none" w:sz="0" w:space="0" w:color="auto"/>
      </w:divBdr>
    </w:div>
    <w:div w:id="822700094">
      <w:bodyDiv w:val="1"/>
      <w:marLeft w:val="0"/>
      <w:marRight w:val="0"/>
      <w:marTop w:val="0"/>
      <w:marBottom w:val="0"/>
      <w:divBdr>
        <w:top w:val="none" w:sz="0" w:space="0" w:color="auto"/>
        <w:left w:val="none" w:sz="0" w:space="0" w:color="auto"/>
        <w:bottom w:val="none" w:sz="0" w:space="0" w:color="auto"/>
        <w:right w:val="none" w:sz="0" w:space="0" w:color="auto"/>
      </w:divBdr>
    </w:div>
    <w:div w:id="822702700">
      <w:bodyDiv w:val="1"/>
      <w:marLeft w:val="0"/>
      <w:marRight w:val="0"/>
      <w:marTop w:val="0"/>
      <w:marBottom w:val="0"/>
      <w:divBdr>
        <w:top w:val="none" w:sz="0" w:space="0" w:color="auto"/>
        <w:left w:val="none" w:sz="0" w:space="0" w:color="auto"/>
        <w:bottom w:val="none" w:sz="0" w:space="0" w:color="auto"/>
        <w:right w:val="none" w:sz="0" w:space="0" w:color="auto"/>
      </w:divBdr>
      <w:divsChild>
        <w:div w:id="645014295">
          <w:marLeft w:val="480"/>
          <w:marRight w:val="0"/>
          <w:marTop w:val="0"/>
          <w:marBottom w:val="0"/>
          <w:divBdr>
            <w:top w:val="none" w:sz="0" w:space="0" w:color="auto"/>
            <w:left w:val="none" w:sz="0" w:space="0" w:color="auto"/>
            <w:bottom w:val="none" w:sz="0" w:space="0" w:color="auto"/>
            <w:right w:val="none" w:sz="0" w:space="0" w:color="auto"/>
          </w:divBdr>
        </w:div>
        <w:div w:id="280185350">
          <w:marLeft w:val="480"/>
          <w:marRight w:val="0"/>
          <w:marTop w:val="0"/>
          <w:marBottom w:val="0"/>
          <w:divBdr>
            <w:top w:val="none" w:sz="0" w:space="0" w:color="auto"/>
            <w:left w:val="none" w:sz="0" w:space="0" w:color="auto"/>
            <w:bottom w:val="none" w:sz="0" w:space="0" w:color="auto"/>
            <w:right w:val="none" w:sz="0" w:space="0" w:color="auto"/>
          </w:divBdr>
        </w:div>
        <w:div w:id="1152061684">
          <w:marLeft w:val="480"/>
          <w:marRight w:val="0"/>
          <w:marTop w:val="0"/>
          <w:marBottom w:val="0"/>
          <w:divBdr>
            <w:top w:val="none" w:sz="0" w:space="0" w:color="auto"/>
            <w:left w:val="none" w:sz="0" w:space="0" w:color="auto"/>
            <w:bottom w:val="none" w:sz="0" w:space="0" w:color="auto"/>
            <w:right w:val="none" w:sz="0" w:space="0" w:color="auto"/>
          </w:divBdr>
        </w:div>
        <w:div w:id="1301232719">
          <w:marLeft w:val="480"/>
          <w:marRight w:val="0"/>
          <w:marTop w:val="0"/>
          <w:marBottom w:val="0"/>
          <w:divBdr>
            <w:top w:val="none" w:sz="0" w:space="0" w:color="auto"/>
            <w:left w:val="none" w:sz="0" w:space="0" w:color="auto"/>
            <w:bottom w:val="none" w:sz="0" w:space="0" w:color="auto"/>
            <w:right w:val="none" w:sz="0" w:space="0" w:color="auto"/>
          </w:divBdr>
        </w:div>
        <w:div w:id="2093308676">
          <w:marLeft w:val="480"/>
          <w:marRight w:val="0"/>
          <w:marTop w:val="0"/>
          <w:marBottom w:val="0"/>
          <w:divBdr>
            <w:top w:val="none" w:sz="0" w:space="0" w:color="auto"/>
            <w:left w:val="none" w:sz="0" w:space="0" w:color="auto"/>
            <w:bottom w:val="none" w:sz="0" w:space="0" w:color="auto"/>
            <w:right w:val="none" w:sz="0" w:space="0" w:color="auto"/>
          </w:divBdr>
        </w:div>
        <w:div w:id="1340081959">
          <w:marLeft w:val="480"/>
          <w:marRight w:val="0"/>
          <w:marTop w:val="0"/>
          <w:marBottom w:val="0"/>
          <w:divBdr>
            <w:top w:val="none" w:sz="0" w:space="0" w:color="auto"/>
            <w:left w:val="none" w:sz="0" w:space="0" w:color="auto"/>
            <w:bottom w:val="none" w:sz="0" w:space="0" w:color="auto"/>
            <w:right w:val="none" w:sz="0" w:space="0" w:color="auto"/>
          </w:divBdr>
        </w:div>
        <w:div w:id="1741556884">
          <w:marLeft w:val="480"/>
          <w:marRight w:val="0"/>
          <w:marTop w:val="0"/>
          <w:marBottom w:val="0"/>
          <w:divBdr>
            <w:top w:val="none" w:sz="0" w:space="0" w:color="auto"/>
            <w:left w:val="none" w:sz="0" w:space="0" w:color="auto"/>
            <w:bottom w:val="none" w:sz="0" w:space="0" w:color="auto"/>
            <w:right w:val="none" w:sz="0" w:space="0" w:color="auto"/>
          </w:divBdr>
        </w:div>
        <w:div w:id="1118404066">
          <w:marLeft w:val="480"/>
          <w:marRight w:val="0"/>
          <w:marTop w:val="0"/>
          <w:marBottom w:val="0"/>
          <w:divBdr>
            <w:top w:val="none" w:sz="0" w:space="0" w:color="auto"/>
            <w:left w:val="none" w:sz="0" w:space="0" w:color="auto"/>
            <w:bottom w:val="none" w:sz="0" w:space="0" w:color="auto"/>
            <w:right w:val="none" w:sz="0" w:space="0" w:color="auto"/>
          </w:divBdr>
        </w:div>
        <w:div w:id="649093463">
          <w:marLeft w:val="480"/>
          <w:marRight w:val="0"/>
          <w:marTop w:val="0"/>
          <w:marBottom w:val="0"/>
          <w:divBdr>
            <w:top w:val="none" w:sz="0" w:space="0" w:color="auto"/>
            <w:left w:val="none" w:sz="0" w:space="0" w:color="auto"/>
            <w:bottom w:val="none" w:sz="0" w:space="0" w:color="auto"/>
            <w:right w:val="none" w:sz="0" w:space="0" w:color="auto"/>
          </w:divBdr>
        </w:div>
        <w:div w:id="933853837">
          <w:marLeft w:val="480"/>
          <w:marRight w:val="0"/>
          <w:marTop w:val="0"/>
          <w:marBottom w:val="0"/>
          <w:divBdr>
            <w:top w:val="none" w:sz="0" w:space="0" w:color="auto"/>
            <w:left w:val="none" w:sz="0" w:space="0" w:color="auto"/>
            <w:bottom w:val="none" w:sz="0" w:space="0" w:color="auto"/>
            <w:right w:val="none" w:sz="0" w:space="0" w:color="auto"/>
          </w:divBdr>
        </w:div>
        <w:div w:id="1003051061">
          <w:marLeft w:val="480"/>
          <w:marRight w:val="0"/>
          <w:marTop w:val="0"/>
          <w:marBottom w:val="0"/>
          <w:divBdr>
            <w:top w:val="none" w:sz="0" w:space="0" w:color="auto"/>
            <w:left w:val="none" w:sz="0" w:space="0" w:color="auto"/>
            <w:bottom w:val="none" w:sz="0" w:space="0" w:color="auto"/>
            <w:right w:val="none" w:sz="0" w:space="0" w:color="auto"/>
          </w:divBdr>
        </w:div>
        <w:div w:id="2119173301">
          <w:marLeft w:val="480"/>
          <w:marRight w:val="0"/>
          <w:marTop w:val="0"/>
          <w:marBottom w:val="0"/>
          <w:divBdr>
            <w:top w:val="none" w:sz="0" w:space="0" w:color="auto"/>
            <w:left w:val="none" w:sz="0" w:space="0" w:color="auto"/>
            <w:bottom w:val="none" w:sz="0" w:space="0" w:color="auto"/>
            <w:right w:val="none" w:sz="0" w:space="0" w:color="auto"/>
          </w:divBdr>
        </w:div>
        <w:div w:id="980421695">
          <w:marLeft w:val="480"/>
          <w:marRight w:val="0"/>
          <w:marTop w:val="0"/>
          <w:marBottom w:val="0"/>
          <w:divBdr>
            <w:top w:val="none" w:sz="0" w:space="0" w:color="auto"/>
            <w:left w:val="none" w:sz="0" w:space="0" w:color="auto"/>
            <w:bottom w:val="none" w:sz="0" w:space="0" w:color="auto"/>
            <w:right w:val="none" w:sz="0" w:space="0" w:color="auto"/>
          </w:divBdr>
        </w:div>
        <w:div w:id="1172723792">
          <w:marLeft w:val="480"/>
          <w:marRight w:val="0"/>
          <w:marTop w:val="0"/>
          <w:marBottom w:val="0"/>
          <w:divBdr>
            <w:top w:val="none" w:sz="0" w:space="0" w:color="auto"/>
            <w:left w:val="none" w:sz="0" w:space="0" w:color="auto"/>
            <w:bottom w:val="none" w:sz="0" w:space="0" w:color="auto"/>
            <w:right w:val="none" w:sz="0" w:space="0" w:color="auto"/>
          </w:divBdr>
        </w:div>
        <w:div w:id="278993264">
          <w:marLeft w:val="480"/>
          <w:marRight w:val="0"/>
          <w:marTop w:val="0"/>
          <w:marBottom w:val="0"/>
          <w:divBdr>
            <w:top w:val="none" w:sz="0" w:space="0" w:color="auto"/>
            <w:left w:val="none" w:sz="0" w:space="0" w:color="auto"/>
            <w:bottom w:val="none" w:sz="0" w:space="0" w:color="auto"/>
            <w:right w:val="none" w:sz="0" w:space="0" w:color="auto"/>
          </w:divBdr>
        </w:div>
        <w:div w:id="286395136">
          <w:marLeft w:val="480"/>
          <w:marRight w:val="0"/>
          <w:marTop w:val="0"/>
          <w:marBottom w:val="0"/>
          <w:divBdr>
            <w:top w:val="none" w:sz="0" w:space="0" w:color="auto"/>
            <w:left w:val="none" w:sz="0" w:space="0" w:color="auto"/>
            <w:bottom w:val="none" w:sz="0" w:space="0" w:color="auto"/>
            <w:right w:val="none" w:sz="0" w:space="0" w:color="auto"/>
          </w:divBdr>
        </w:div>
        <w:div w:id="843936070">
          <w:marLeft w:val="480"/>
          <w:marRight w:val="0"/>
          <w:marTop w:val="0"/>
          <w:marBottom w:val="0"/>
          <w:divBdr>
            <w:top w:val="none" w:sz="0" w:space="0" w:color="auto"/>
            <w:left w:val="none" w:sz="0" w:space="0" w:color="auto"/>
            <w:bottom w:val="none" w:sz="0" w:space="0" w:color="auto"/>
            <w:right w:val="none" w:sz="0" w:space="0" w:color="auto"/>
          </w:divBdr>
        </w:div>
        <w:div w:id="56246085">
          <w:marLeft w:val="480"/>
          <w:marRight w:val="0"/>
          <w:marTop w:val="0"/>
          <w:marBottom w:val="0"/>
          <w:divBdr>
            <w:top w:val="none" w:sz="0" w:space="0" w:color="auto"/>
            <w:left w:val="none" w:sz="0" w:space="0" w:color="auto"/>
            <w:bottom w:val="none" w:sz="0" w:space="0" w:color="auto"/>
            <w:right w:val="none" w:sz="0" w:space="0" w:color="auto"/>
          </w:divBdr>
        </w:div>
        <w:div w:id="251090924">
          <w:marLeft w:val="480"/>
          <w:marRight w:val="0"/>
          <w:marTop w:val="0"/>
          <w:marBottom w:val="0"/>
          <w:divBdr>
            <w:top w:val="none" w:sz="0" w:space="0" w:color="auto"/>
            <w:left w:val="none" w:sz="0" w:space="0" w:color="auto"/>
            <w:bottom w:val="none" w:sz="0" w:space="0" w:color="auto"/>
            <w:right w:val="none" w:sz="0" w:space="0" w:color="auto"/>
          </w:divBdr>
        </w:div>
        <w:div w:id="1109812065">
          <w:marLeft w:val="480"/>
          <w:marRight w:val="0"/>
          <w:marTop w:val="0"/>
          <w:marBottom w:val="0"/>
          <w:divBdr>
            <w:top w:val="none" w:sz="0" w:space="0" w:color="auto"/>
            <w:left w:val="none" w:sz="0" w:space="0" w:color="auto"/>
            <w:bottom w:val="none" w:sz="0" w:space="0" w:color="auto"/>
            <w:right w:val="none" w:sz="0" w:space="0" w:color="auto"/>
          </w:divBdr>
        </w:div>
        <w:div w:id="1406487486">
          <w:marLeft w:val="480"/>
          <w:marRight w:val="0"/>
          <w:marTop w:val="0"/>
          <w:marBottom w:val="0"/>
          <w:divBdr>
            <w:top w:val="none" w:sz="0" w:space="0" w:color="auto"/>
            <w:left w:val="none" w:sz="0" w:space="0" w:color="auto"/>
            <w:bottom w:val="none" w:sz="0" w:space="0" w:color="auto"/>
            <w:right w:val="none" w:sz="0" w:space="0" w:color="auto"/>
          </w:divBdr>
        </w:div>
        <w:div w:id="98066799">
          <w:marLeft w:val="480"/>
          <w:marRight w:val="0"/>
          <w:marTop w:val="0"/>
          <w:marBottom w:val="0"/>
          <w:divBdr>
            <w:top w:val="none" w:sz="0" w:space="0" w:color="auto"/>
            <w:left w:val="none" w:sz="0" w:space="0" w:color="auto"/>
            <w:bottom w:val="none" w:sz="0" w:space="0" w:color="auto"/>
            <w:right w:val="none" w:sz="0" w:space="0" w:color="auto"/>
          </w:divBdr>
        </w:div>
        <w:div w:id="1335766524">
          <w:marLeft w:val="480"/>
          <w:marRight w:val="0"/>
          <w:marTop w:val="0"/>
          <w:marBottom w:val="0"/>
          <w:divBdr>
            <w:top w:val="none" w:sz="0" w:space="0" w:color="auto"/>
            <w:left w:val="none" w:sz="0" w:space="0" w:color="auto"/>
            <w:bottom w:val="none" w:sz="0" w:space="0" w:color="auto"/>
            <w:right w:val="none" w:sz="0" w:space="0" w:color="auto"/>
          </w:divBdr>
        </w:div>
        <w:div w:id="581060459">
          <w:marLeft w:val="480"/>
          <w:marRight w:val="0"/>
          <w:marTop w:val="0"/>
          <w:marBottom w:val="0"/>
          <w:divBdr>
            <w:top w:val="none" w:sz="0" w:space="0" w:color="auto"/>
            <w:left w:val="none" w:sz="0" w:space="0" w:color="auto"/>
            <w:bottom w:val="none" w:sz="0" w:space="0" w:color="auto"/>
            <w:right w:val="none" w:sz="0" w:space="0" w:color="auto"/>
          </w:divBdr>
        </w:div>
        <w:div w:id="19283525">
          <w:marLeft w:val="480"/>
          <w:marRight w:val="0"/>
          <w:marTop w:val="0"/>
          <w:marBottom w:val="0"/>
          <w:divBdr>
            <w:top w:val="none" w:sz="0" w:space="0" w:color="auto"/>
            <w:left w:val="none" w:sz="0" w:space="0" w:color="auto"/>
            <w:bottom w:val="none" w:sz="0" w:space="0" w:color="auto"/>
            <w:right w:val="none" w:sz="0" w:space="0" w:color="auto"/>
          </w:divBdr>
        </w:div>
        <w:div w:id="1798378414">
          <w:marLeft w:val="480"/>
          <w:marRight w:val="0"/>
          <w:marTop w:val="0"/>
          <w:marBottom w:val="0"/>
          <w:divBdr>
            <w:top w:val="none" w:sz="0" w:space="0" w:color="auto"/>
            <w:left w:val="none" w:sz="0" w:space="0" w:color="auto"/>
            <w:bottom w:val="none" w:sz="0" w:space="0" w:color="auto"/>
            <w:right w:val="none" w:sz="0" w:space="0" w:color="auto"/>
          </w:divBdr>
        </w:div>
        <w:div w:id="126048954">
          <w:marLeft w:val="480"/>
          <w:marRight w:val="0"/>
          <w:marTop w:val="0"/>
          <w:marBottom w:val="0"/>
          <w:divBdr>
            <w:top w:val="none" w:sz="0" w:space="0" w:color="auto"/>
            <w:left w:val="none" w:sz="0" w:space="0" w:color="auto"/>
            <w:bottom w:val="none" w:sz="0" w:space="0" w:color="auto"/>
            <w:right w:val="none" w:sz="0" w:space="0" w:color="auto"/>
          </w:divBdr>
        </w:div>
        <w:div w:id="311521859">
          <w:marLeft w:val="480"/>
          <w:marRight w:val="0"/>
          <w:marTop w:val="0"/>
          <w:marBottom w:val="0"/>
          <w:divBdr>
            <w:top w:val="none" w:sz="0" w:space="0" w:color="auto"/>
            <w:left w:val="none" w:sz="0" w:space="0" w:color="auto"/>
            <w:bottom w:val="none" w:sz="0" w:space="0" w:color="auto"/>
            <w:right w:val="none" w:sz="0" w:space="0" w:color="auto"/>
          </w:divBdr>
        </w:div>
        <w:div w:id="1061710488">
          <w:marLeft w:val="480"/>
          <w:marRight w:val="0"/>
          <w:marTop w:val="0"/>
          <w:marBottom w:val="0"/>
          <w:divBdr>
            <w:top w:val="none" w:sz="0" w:space="0" w:color="auto"/>
            <w:left w:val="none" w:sz="0" w:space="0" w:color="auto"/>
            <w:bottom w:val="none" w:sz="0" w:space="0" w:color="auto"/>
            <w:right w:val="none" w:sz="0" w:space="0" w:color="auto"/>
          </w:divBdr>
        </w:div>
        <w:div w:id="556598210">
          <w:marLeft w:val="480"/>
          <w:marRight w:val="0"/>
          <w:marTop w:val="0"/>
          <w:marBottom w:val="0"/>
          <w:divBdr>
            <w:top w:val="none" w:sz="0" w:space="0" w:color="auto"/>
            <w:left w:val="none" w:sz="0" w:space="0" w:color="auto"/>
            <w:bottom w:val="none" w:sz="0" w:space="0" w:color="auto"/>
            <w:right w:val="none" w:sz="0" w:space="0" w:color="auto"/>
          </w:divBdr>
        </w:div>
        <w:div w:id="970094404">
          <w:marLeft w:val="480"/>
          <w:marRight w:val="0"/>
          <w:marTop w:val="0"/>
          <w:marBottom w:val="0"/>
          <w:divBdr>
            <w:top w:val="none" w:sz="0" w:space="0" w:color="auto"/>
            <w:left w:val="none" w:sz="0" w:space="0" w:color="auto"/>
            <w:bottom w:val="none" w:sz="0" w:space="0" w:color="auto"/>
            <w:right w:val="none" w:sz="0" w:space="0" w:color="auto"/>
          </w:divBdr>
        </w:div>
        <w:div w:id="1457136755">
          <w:marLeft w:val="480"/>
          <w:marRight w:val="0"/>
          <w:marTop w:val="0"/>
          <w:marBottom w:val="0"/>
          <w:divBdr>
            <w:top w:val="none" w:sz="0" w:space="0" w:color="auto"/>
            <w:left w:val="none" w:sz="0" w:space="0" w:color="auto"/>
            <w:bottom w:val="none" w:sz="0" w:space="0" w:color="auto"/>
            <w:right w:val="none" w:sz="0" w:space="0" w:color="auto"/>
          </w:divBdr>
        </w:div>
        <w:div w:id="1766723787">
          <w:marLeft w:val="480"/>
          <w:marRight w:val="0"/>
          <w:marTop w:val="0"/>
          <w:marBottom w:val="0"/>
          <w:divBdr>
            <w:top w:val="none" w:sz="0" w:space="0" w:color="auto"/>
            <w:left w:val="none" w:sz="0" w:space="0" w:color="auto"/>
            <w:bottom w:val="none" w:sz="0" w:space="0" w:color="auto"/>
            <w:right w:val="none" w:sz="0" w:space="0" w:color="auto"/>
          </w:divBdr>
        </w:div>
        <w:div w:id="449978201">
          <w:marLeft w:val="480"/>
          <w:marRight w:val="0"/>
          <w:marTop w:val="0"/>
          <w:marBottom w:val="0"/>
          <w:divBdr>
            <w:top w:val="none" w:sz="0" w:space="0" w:color="auto"/>
            <w:left w:val="none" w:sz="0" w:space="0" w:color="auto"/>
            <w:bottom w:val="none" w:sz="0" w:space="0" w:color="auto"/>
            <w:right w:val="none" w:sz="0" w:space="0" w:color="auto"/>
          </w:divBdr>
        </w:div>
        <w:div w:id="107968033">
          <w:marLeft w:val="480"/>
          <w:marRight w:val="0"/>
          <w:marTop w:val="0"/>
          <w:marBottom w:val="0"/>
          <w:divBdr>
            <w:top w:val="none" w:sz="0" w:space="0" w:color="auto"/>
            <w:left w:val="none" w:sz="0" w:space="0" w:color="auto"/>
            <w:bottom w:val="none" w:sz="0" w:space="0" w:color="auto"/>
            <w:right w:val="none" w:sz="0" w:space="0" w:color="auto"/>
          </w:divBdr>
        </w:div>
        <w:div w:id="1848792221">
          <w:marLeft w:val="480"/>
          <w:marRight w:val="0"/>
          <w:marTop w:val="0"/>
          <w:marBottom w:val="0"/>
          <w:divBdr>
            <w:top w:val="none" w:sz="0" w:space="0" w:color="auto"/>
            <w:left w:val="none" w:sz="0" w:space="0" w:color="auto"/>
            <w:bottom w:val="none" w:sz="0" w:space="0" w:color="auto"/>
            <w:right w:val="none" w:sz="0" w:space="0" w:color="auto"/>
          </w:divBdr>
        </w:div>
        <w:div w:id="1864052882">
          <w:marLeft w:val="480"/>
          <w:marRight w:val="0"/>
          <w:marTop w:val="0"/>
          <w:marBottom w:val="0"/>
          <w:divBdr>
            <w:top w:val="none" w:sz="0" w:space="0" w:color="auto"/>
            <w:left w:val="none" w:sz="0" w:space="0" w:color="auto"/>
            <w:bottom w:val="none" w:sz="0" w:space="0" w:color="auto"/>
            <w:right w:val="none" w:sz="0" w:space="0" w:color="auto"/>
          </w:divBdr>
        </w:div>
        <w:div w:id="1091511457">
          <w:marLeft w:val="480"/>
          <w:marRight w:val="0"/>
          <w:marTop w:val="0"/>
          <w:marBottom w:val="0"/>
          <w:divBdr>
            <w:top w:val="none" w:sz="0" w:space="0" w:color="auto"/>
            <w:left w:val="none" w:sz="0" w:space="0" w:color="auto"/>
            <w:bottom w:val="none" w:sz="0" w:space="0" w:color="auto"/>
            <w:right w:val="none" w:sz="0" w:space="0" w:color="auto"/>
          </w:divBdr>
        </w:div>
        <w:div w:id="174343560">
          <w:marLeft w:val="480"/>
          <w:marRight w:val="0"/>
          <w:marTop w:val="0"/>
          <w:marBottom w:val="0"/>
          <w:divBdr>
            <w:top w:val="none" w:sz="0" w:space="0" w:color="auto"/>
            <w:left w:val="none" w:sz="0" w:space="0" w:color="auto"/>
            <w:bottom w:val="none" w:sz="0" w:space="0" w:color="auto"/>
            <w:right w:val="none" w:sz="0" w:space="0" w:color="auto"/>
          </w:divBdr>
        </w:div>
      </w:divsChild>
    </w:div>
    <w:div w:id="822894781">
      <w:bodyDiv w:val="1"/>
      <w:marLeft w:val="0"/>
      <w:marRight w:val="0"/>
      <w:marTop w:val="0"/>
      <w:marBottom w:val="0"/>
      <w:divBdr>
        <w:top w:val="none" w:sz="0" w:space="0" w:color="auto"/>
        <w:left w:val="none" w:sz="0" w:space="0" w:color="auto"/>
        <w:bottom w:val="none" w:sz="0" w:space="0" w:color="auto"/>
        <w:right w:val="none" w:sz="0" w:space="0" w:color="auto"/>
      </w:divBdr>
    </w:div>
    <w:div w:id="823087014">
      <w:bodyDiv w:val="1"/>
      <w:marLeft w:val="0"/>
      <w:marRight w:val="0"/>
      <w:marTop w:val="0"/>
      <w:marBottom w:val="0"/>
      <w:divBdr>
        <w:top w:val="none" w:sz="0" w:space="0" w:color="auto"/>
        <w:left w:val="none" w:sz="0" w:space="0" w:color="auto"/>
        <w:bottom w:val="none" w:sz="0" w:space="0" w:color="auto"/>
        <w:right w:val="none" w:sz="0" w:space="0" w:color="auto"/>
      </w:divBdr>
    </w:div>
    <w:div w:id="823350294">
      <w:bodyDiv w:val="1"/>
      <w:marLeft w:val="0"/>
      <w:marRight w:val="0"/>
      <w:marTop w:val="0"/>
      <w:marBottom w:val="0"/>
      <w:divBdr>
        <w:top w:val="none" w:sz="0" w:space="0" w:color="auto"/>
        <w:left w:val="none" w:sz="0" w:space="0" w:color="auto"/>
        <w:bottom w:val="none" w:sz="0" w:space="0" w:color="auto"/>
        <w:right w:val="none" w:sz="0" w:space="0" w:color="auto"/>
      </w:divBdr>
    </w:div>
    <w:div w:id="824249427">
      <w:bodyDiv w:val="1"/>
      <w:marLeft w:val="0"/>
      <w:marRight w:val="0"/>
      <w:marTop w:val="0"/>
      <w:marBottom w:val="0"/>
      <w:divBdr>
        <w:top w:val="none" w:sz="0" w:space="0" w:color="auto"/>
        <w:left w:val="none" w:sz="0" w:space="0" w:color="auto"/>
        <w:bottom w:val="none" w:sz="0" w:space="0" w:color="auto"/>
        <w:right w:val="none" w:sz="0" w:space="0" w:color="auto"/>
      </w:divBdr>
    </w:div>
    <w:div w:id="824861152">
      <w:bodyDiv w:val="1"/>
      <w:marLeft w:val="0"/>
      <w:marRight w:val="0"/>
      <w:marTop w:val="0"/>
      <w:marBottom w:val="0"/>
      <w:divBdr>
        <w:top w:val="none" w:sz="0" w:space="0" w:color="auto"/>
        <w:left w:val="none" w:sz="0" w:space="0" w:color="auto"/>
        <w:bottom w:val="none" w:sz="0" w:space="0" w:color="auto"/>
        <w:right w:val="none" w:sz="0" w:space="0" w:color="auto"/>
      </w:divBdr>
    </w:div>
    <w:div w:id="824903023">
      <w:bodyDiv w:val="1"/>
      <w:marLeft w:val="0"/>
      <w:marRight w:val="0"/>
      <w:marTop w:val="0"/>
      <w:marBottom w:val="0"/>
      <w:divBdr>
        <w:top w:val="none" w:sz="0" w:space="0" w:color="auto"/>
        <w:left w:val="none" w:sz="0" w:space="0" w:color="auto"/>
        <w:bottom w:val="none" w:sz="0" w:space="0" w:color="auto"/>
        <w:right w:val="none" w:sz="0" w:space="0" w:color="auto"/>
      </w:divBdr>
    </w:div>
    <w:div w:id="825129098">
      <w:bodyDiv w:val="1"/>
      <w:marLeft w:val="0"/>
      <w:marRight w:val="0"/>
      <w:marTop w:val="0"/>
      <w:marBottom w:val="0"/>
      <w:divBdr>
        <w:top w:val="none" w:sz="0" w:space="0" w:color="auto"/>
        <w:left w:val="none" w:sz="0" w:space="0" w:color="auto"/>
        <w:bottom w:val="none" w:sz="0" w:space="0" w:color="auto"/>
        <w:right w:val="none" w:sz="0" w:space="0" w:color="auto"/>
      </w:divBdr>
    </w:div>
    <w:div w:id="825976501">
      <w:bodyDiv w:val="1"/>
      <w:marLeft w:val="0"/>
      <w:marRight w:val="0"/>
      <w:marTop w:val="0"/>
      <w:marBottom w:val="0"/>
      <w:divBdr>
        <w:top w:val="none" w:sz="0" w:space="0" w:color="auto"/>
        <w:left w:val="none" w:sz="0" w:space="0" w:color="auto"/>
        <w:bottom w:val="none" w:sz="0" w:space="0" w:color="auto"/>
        <w:right w:val="none" w:sz="0" w:space="0" w:color="auto"/>
      </w:divBdr>
    </w:div>
    <w:div w:id="826046679">
      <w:bodyDiv w:val="1"/>
      <w:marLeft w:val="0"/>
      <w:marRight w:val="0"/>
      <w:marTop w:val="0"/>
      <w:marBottom w:val="0"/>
      <w:divBdr>
        <w:top w:val="none" w:sz="0" w:space="0" w:color="auto"/>
        <w:left w:val="none" w:sz="0" w:space="0" w:color="auto"/>
        <w:bottom w:val="none" w:sz="0" w:space="0" w:color="auto"/>
        <w:right w:val="none" w:sz="0" w:space="0" w:color="auto"/>
      </w:divBdr>
    </w:div>
    <w:div w:id="826821267">
      <w:bodyDiv w:val="1"/>
      <w:marLeft w:val="0"/>
      <w:marRight w:val="0"/>
      <w:marTop w:val="0"/>
      <w:marBottom w:val="0"/>
      <w:divBdr>
        <w:top w:val="none" w:sz="0" w:space="0" w:color="auto"/>
        <w:left w:val="none" w:sz="0" w:space="0" w:color="auto"/>
        <w:bottom w:val="none" w:sz="0" w:space="0" w:color="auto"/>
        <w:right w:val="none" w:sz="0" w:space="0" w:color="auto"/>
      </w:divBdr>
    </w:div>
    <w:div w:id="827942107">
      <w:bodyDiv w:val="1"/>
      <w:marLeft w:val="0"/>
      <w:marRight w:val="0"/>
      <w:marTop w:val="0"/>
      <w:marBottom w:val="0"/>
      <w:divBdr>
        <w:top w:val="none" w:sz="0" w:space="0" w:color="auto"/>
        <w:left w:val="none" w:sz="0" w:space="0" w:color="auto"/>
        <w:bottom w:val="none" w:sz="0" w:space="0" w:color="auto"/>
        <w:right w:val="none" w:sz="0" w:space="0" w:color="auto"/>
      </w:divBdr>
    </w:div>
    <w:div w:id="828130494">
      <w:bodyDiv w:val="1"/>
      <w:marLeft w:val="0"/>
      <w:marRight w:val="0"/>
      <w:marTop w:val="0"/>
      <w:marBottom w:val="0"/>
      <w:divBdr>
        <w:top w:val="none" w:sz="0" w:space="0" w:color="auto"/>
        <w:left w:val="none" w:sz="0" w:space="0" w:color="auto"/>
        <w:bottom w:val="none" w:sz="0" w:space="0" w:color="auto"/>
        <w:right w:val="none" w:sz="0" w:space="0" w:color="auto"/>
      </w:divBdr>
    </w:div>
    <w:div w:id="828254397">
      <w:bodyDiv w:val="1"/>
      <w:marLeft w:val="0"/>
      <w:marRight w:val="0"/>
      <w:marTop w:val="0"/>
      <w:marBottom w:val="0"/>
      <w:divBdr>
        <w:top w:val="none" w:sz="0" w:space="0" w:color="auto"/>
        <w:left w:val="none" w:sz="0" w:space="0" w:color="auto"/>
        <w:bottom w:val="none" w:sz="0" w:space="0" w:color="auto"/>
        <w:right w:val="none" w:sz="0" w:space="0" w:color="auto"/>
      </w:divBdr>
    </w:div>
    <w:div w:id="828443785">
      <w:bodyDiv w:val="1"/>
      <w:marLeft w:val="0"/>
      <w:marRight w:val="0"/>
      <w:marTop w:val="0"/>
      <w:marBottom w:val="0"/>
      <w:divBdr>
        <w:top w:val="none" w:sz="0" w:space="0" w:color="auto"/>
        <w:left w:val="none" w:sz="0" w:space="0" w:color="auto"/>
        <w:bottom w:val="none" w:sz="0" w:space="0" w:color="auto"/>
        <w:right w:val="none" w:sz="0" w:space="0" w:color="auto"/>
      </w:divBdr>
      <w:divsChild>
        <w:div w:id="603196325">
          <w:marLeft w:val="0"/>
          <w:marRight w:val="0"/>
          <w:marTop w:val="0"/>
          <w:marBottom w:val="0"/>
          <w:divBdr>
            <w:top w:val="none" w:sz="0" w:space="0" w:color="auto"/>
            <w:left w:val="none" w:sz="0" w:space="0" w:color="auto"/>
            <w:bottom w:val="none" w:sz="0" w:space="0" w:color="auto"/>
            <w:right w:val="none" w:sz="0" w:space="0" w:color="auto"/>
          </w:divBdr>
          <w:divsChild>
            <w:div w:id="18858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7947">
      <w:bodyDiv w:val="1"/>
      <w:marLeft w:val="0"/>
      <w:marRight w:val="0"/>
      <w:marTop w:val="0"/>
      <w:marBottom w:val="0"/>
      <w:divBdr>
        <w:top w:val="none" w:sz="0" w:space="0" w:color="auto"/>
        <w:left w:val="none" w:sz="0" w:space="0" w:color="auto"/>
        <w:bottom w:val="none" w:sz="0" w:space="0" w:color="auto"/>
        <w:right w:val="none" w:sz="0" w:space="0" w:color="auto"/>
      </w:divBdr>
    </w:div>
    <w:div w:id="828835369">
      <w:bodyDiv w:val="1"/>
      <w:marLeft w:val="0"/>
      <w:marRight w:val="0"/>
      <w:marTop w:val="0"/>
      <w:marBottom w:val="0"/>
      <w:divBdr>
        <w:top w:val="none" w:sz="0" w:space="0" w:color="auto"/>
        <w:left w:val="none" w:sz="0" w:space="0" w:color="auto"/>
        <w:bottom w:val="none" w:sz="0" w:space="0" w:color="auto"/>
        <w:right w:val="none" w:sz="0" w:space="0" w:color="auto"/>
      </w:divBdr>
    </w:div>
    <w:div w:id="829055449">
      <w:bodyDiv w:val="1"/>
      <w:marLeft w:val="0"/>
      <w:marRight w:val="0"/>
      <w:marTop w:val="0"/>
      <w:marBottom w:val="0"/>
      <w:divBdr>
        <w:top w:val="none" w:sz="0" w:space="0" w:color="auto"/>
        <w:left w:val="none" w:sz="0" w:space="0" w:color="auto"/>
        <w:bottom w:val="none" w:sz="0" w:space="0" w:color="auto"/>
        <w:right w:val="none" w:sz="0" w:space="0" w:color="auto"/>
      </w:divBdr>
    </w:div>
    <w:div w:id="829364623">
      <w:bodyDiv w:val="1"/>
      <w:marLeft w:val="0"/>
      <w:marRight w:val="0"/>
      <w:marTop w:val="0"/>
      <w:marBottom w:val="0"/>
      <w:divBdr>
        <w:top w:val="none" w:sz="0" w:space="0" w:color="auto"/>
        <w:left w:val="none" w:sz="0" w:space="0" w:color="auto"/>
        <w:bottom w:val="none" w:sz="0" w:space="0" w:color="auto"/>
        <w:right w:val="none" w:sz="0" w:space="0" w:color="auto"/>
      </w:divBdr>
    </w:div>
    <w:div w:id="829711235">
      <w:bodyDiv w:val="1"/>
      <w:marLeft w:val="0"/>
      <w:marRight w:val="0"/>
      <w:marTop w:val="0"/>
      <w:marBottom w:val="0"/>
      <w:divBdr>
        <w:top w:val="none" w:sz="0" w:space="0" w:color="auto"/>
        <w:left w:val="none" w:sz="0" w:space="0" w:color="auto"/>
        <w:bottom w:val="none" w:sz="0" w:space="0" w:color="auto"/>
        <w:right w:val="none" w:sz="0" w:space="0" w:color="auto"/>
      </w:divBdr>
    </w:div>
    <w:div w:id="829829506">
      <w:bodyDiv w:val="1"/>
      <w:marLeft w:val="0"/>
      <w:marRight w:val="0"/>
      <w:marTop w:val="0"/>
      <w:marBottom w:val="0"/>
      <w:divBdr>
        <w:top w:val="none" w:sz="0" w:space="0" w:color="auto"/>
        <w:left w:val="none" w:sz="0" w:space="0" w:color="auto"/>
        <w:bottom w:val="none" w:sz="0" w:space="0" w:color="auto"/>
        <w:right w:val="none" w:sz="0" w:space="0" w:color="auto"/>
      </w:divBdr>
    </w:div>
    <w:div w:id="830214128">
      <w:bodyDiv w:val="1"/>
      <w:marLeft w:val="0"/>
      <w:marRight w:val="0"/>
      <w:marTop w:val="0"/>
      <w:marBottom w:val="0"/>
      <w:divBdr>
        <w:top w:val="none" w:sz="0" w:space="0" w:color="auto"/>
        <w:left w:val="none" w:sz="0" w:space="0" w:color="auto"/>
        <w:bottom w:val="none" w:sz="0" w:space="0" w:color="auto"/>
        <w:right w:val="none" w:sz="0" w:space="0" w:color="auto"/>
      </w:divBdr>
    </w:div>
    <w:div w:id="830752335">
      <w:bodyDiv w:val="1"/>
      <w:marLeft w:val="0"/>
      <w:marRight w:val="0"/>
      <w:marTop w:val="0"/>
      <w:marBottom w:val="0"/>
      <w:divBdr>
        <w:top w:val="none" w:sz="0" w:space="0" w:color="auto"/>
        <w:left w:val="none" w:sz="0" w:space="0" w:color="auto"/>
        <w:bottom w:val="none" w:sz="0" w:space="0" w:color="auto"/>
        <w:right w:val="none" w:sz="0" w:space="0" w:color="auto"/>
      </w:divBdr>
    </w:div>
    <w:div w:id="830800599">
      <w:bodyDiv w:val="1"/>
      <w:marLeft w:val="0"/>
      <w:marRight w:val="0"/>
      <w:marTop w:val="0"/>
      <w:marBottom w:val="0"/>
      <w:divBdr>
        <w:top w:val="none" w:sz="0" w:space="0" w:color="auto"/>
        <w:left w:val="none" w:sz="0" w:space="0" w:color="auto"/>
        <w:bottom w:val="none" w:sz="0" w:space="0" w:color="auto"/>
        <w:right w:val="none" w:sz="0" w:space="0" w:color="auto"/>
      </w:divBdr>
    </w:div>
    <w:div w:id="830870448">
      <w:bodyDiv w:val="1"/>
      <w:marLeft w:val="0"/>
      <w:marRight w:val="0"/>
      <w:marTop w:val="0"/>
      <w:marBottom w:val="0"/>
      <w:divBdr>
        <w:top w:val="none" w:sz="0" w:space="0" w:color="auto"/>
        <w:left w:val="none" w:sz="0" w:space="0" w:color="auto"/>
        <w:bottom w:val="none" w:sz="0" w:space="0" w:color="auto"/>
        <w:right w:val="none" w:sz="0" w:space="0" w:color="auto"/>
      </w:divBdr>
    </w:div>
    <w:div w:id="831216062">
      <w:bodyDiv w:val="1"/>
      <w:marLeft w:val="0"/>
      <w:marRight w:val="0"/>
      <w:marTop w:val="0"/>
      <w:marBottom w:val="0"/>
      <w:divBdr>
        <w:top w:val="none" w:sz="0" w:space="0" w:color="auto"/>
        <w:left w:val="none" w:sz="0" w:space="0" w:color="auto"/>
        <w:bottom w:val="none" w:sz="0" w:space="0" w:color="auto"/>
        <w:right w:val="none" w:sz="0" w:space="0" w:color="auto"/>
      </w:divBdr>
    </w:div>
    <w:div w:id="831222047">
      <w:bodyDiv w:val="1"/>
      <w:marLeft w:val="0"/>
      <w:marRight w:val="0"/>
      <w:marTop w:val="0"/>
      <w:marBottom w:val="0"/>
      <w:divBdr>
        <w:top w:val="none" w:sz="0" w:space="0" w:color="auto"/>
        <w:left w:val="none" w:sz="0" w:space="0" w:color="auto"/>
        <w:bottom w:val="none" w:sz="0" w:space="0" w:color="auto"/>
        <w:right w:val="none" w:sz="0" w:space="0" w:color="auto"/>
      </w:divBdr>
    </w:div>
    <w:div w:id="831799527">
      <w:bodyDiv w:val="1"/>
      <w:marLeft w:val="0"/>
      <w:marRight w:val="0"/>
      <w:marTop w:val="0"/>
      <w:marBottom w:val="0"/>
      <w:divBdr>
        <w:top w:val="none" w:sz="0" w:space="0" w:color="auto"/>
        <w:left w:val="none" w:sz="0" w:space="0" w:color="auto"/>
        <w:bottom w:val="none" w:sz="0" w:space="0" w:color="auto"/>
        <w:right w:val="none" w:sz="0" w:space="0" w:color="auto"/>
      </w:divBdr>
    </w:div>
    <w:div w:id="831986831">
      <w:bodyDiv w:val="1"/>
      <w:marLeft w:val="0"/>
      <w:marRight w:val="0"/>
      <w:marTop w:val="0"/>
      <w:marBottom w:val="0"/>
      <w:divBdr>
        <w:top w:val="none" w:sz="0" w:space="0" w:color="auto"/>
        <w:left w:val="none" w:sz="0" w:space="0" w:color="auto"/>
        <w:bottom w:val="none" w:sz="0" w:space="0" w:color="auto"/>
        <w:right w:val="none" w:sz="0" w:space="0" w:color="auto"/>
      </w:divBdr>
    </w:div>
    <w:div w:id="831991316">
      <w:bodyDiv w:val="1"/>
      <w:marLeft w:val="0"/>
      <w:marRight w:val="0"/>
      <w:marTop w:val="0"/>
      <w:marBottom w:val="0"/>
      <w:divBdr>
        <w:top w:val="none" w:sz="0" w:space="0" w:color="auto"/>
        <w:left w:val="none" w:sz="0" w:space="0" w:color="auto"/>
        <w:bottom w:val="none" w:sz="0" w:space="0" w:color="auto"/>
        <w:right w:val="none" w:sz="0" w:space="0" w:color="auto"/>
      </w:divBdr>
      <w:divsChild>
        <w:div w:id="489642644">
          <w:marLeft w:val="480"/>
          <w:marRight w:val="0"/>
          <w:marTop w:val="0"/>
          <w:marBottom w:val="0"/>
          <w:divBdr>
            <w:top w:val="none" w:sz="0" w:space="0" w:color="auto"/>
            <w:left w:val="none" w:sz="0" w:space="0" w:color="auto"/>
            <w:bottom w:val="none" w:sz="0" w:space="0" w:color="auto"/>
            <w:right w:val="none" w:sz="0" w:space="0" w:color="auto"/>
          </w:divBdr>
        </w:div>
        <w:div w:id="1036003155">
          <w:marLeft w:val="480"/>
          <w:marRight w:val="0"/>
          <w:marTop w:val="0"/>
          <w:marBottom w:val="0"/>
          <w:divBdr>
            <w:top w:val="none" w:sz="0" w:space="0" w:color="auto"/>
            <w:left w:val="none" w:sz="0" w:space="0" w:color="auto"/>
            <w:bottom w:val="none" w:sz="0" w:space="0" w:color="auto"/>
            <w:right w:val="none" w:sz="0" w:space="0" w:color="auto"/>
          </w:divBdr>
        </w:div>
        <w:div w:id="1040983128">
          <w:marLeft w:val="480"/>
          <w:marRight w:val="0"/>
          <w:marTop w:val="0"/>
          <w:marBottom w:val="0"/>
          <w:divBdr>
            <w:top w:val="none" w:sz="0" w:space="0" w:color="auto"/>
            <w:left w:val="none" w:sz="0" w:space="0" w:color="auto"/>
            <w:bottom w:val="none" w:sz="0" w:space="0" w:color="auto"/>
            <w:right w:val="none" w:sz="0" w:space="0" w:color="auto"/>
          </w:divBdr>
        </w:div>
        <w:div w:id="2025478558">
          <w:marLeft w:val="480"/>
          <w:marRight w:val="0"/>
          <w:marTop w:val="0"/>
          <w:marBottom w:val="0"/>
          <w:divBdr>
            <w:top w:val="none" w:sz="0" w:space="0" w:color="auto"/>
            <w:left w:val="none" w:sz="0" w:space="0" w:color="auto"/>
            <w:bottom w:val="none" w:sz="0" w:space="0" w:color="auto"/>
            <w:right w:val="none" w:sz="0" w:space="0" w:color="auto"/>
          </w:divBdr>
        </w:div>
        <w:div w:id="1787969996">
          <w:marLeft w:val="480"/>
          <w:marRight w:val="0"/>
          <w:marTop w:val="0"/>
          <w:marBottom w:val="0"/>
          <w:divBdr>
            <w:top w:val="none" w:sz="0" w:space="0" w:color="auto"/>
            <w:left w:val="none" w:sz="0" w:space="0" w:color="auto"/>
            <w:bottom w:val="none" w:sz="0" w:space="0" w:color="auto"/>
            <w:right w:val="none" w:sz="0" w:space="0" w:color="auto"/>
          </w:divBdr>
        </w:div>
        <w:div w:id="1264068825">
          <w:marLeft w:val="480"/>
          <w:marRight w:val="0"/>
          <w:marTop w:val="0"/>
          <w:marBottom w:val="0"/>
          <w:divBdr>
            <w:top w:val="none" w:sz="0" w:space="0" w:color="auto"/>
            <w:left w:val="none" w:sz="0" w:space="0" w:color="auto"/>
            <w:bottom w:val="none" w:sz="0" w:space="0" w:color="auto"/>
            <w:right w:val="none" w:sz="0" w:space="0" w:color="auto"/>
          </w:divBdr>
        </w:div>
        <w:div w:id="1971667991">
          <w:marLeft w:val="480"/>
          <w:marRight w:val="0"/>
          <w:marTop w:val="0"/>
          <w:marBottom w:val="0"/>
          <w:divBdr>
            <w:top w:val="none" w:sz="0" w:space="0" w:color="auto"/>
            <w:left w:val="none" w:sz="0" w:space="0" w:color="auto"/>
            <w:bottom w:val="none" w:sz="0" w:space="0" w:color="auto"/>
            <w:right w:val="none" w:sz="0" w:space="0" w:color="auto"/>
          </w:divBdr>
        </w:div>
        <w:div w:id="273631733">
          <w:marLeft w:val="480"/>
          <w:marRight w:val="0"/>
          <w:marTop w:val="0"/>
          <w:marBottom w:val="0"/>
          <w:divBdr>
            <w:top w:val="none" w:sz="0" w:space="0" w:color="auto"/>
            <w:left w:val="none" w:sz="0" w:space="0" w:color="auto"/>
            <w:bottom w:val="none" w:sz="0" w:space="0" w:color="auto"/>
            <w:right w:val="none" w:sz="0" w:space="0" w:color="auto"/>
          </w:divBdr>
        </w:div>
        <w:div w:id="741440704">
          <w:marLeft w:val="480"/>
          <w:marRight w:val="0"/>
          <w:marTop w:val="0"/>
          <w:marBottom w:val="0"/>
          <w:divBdr>
            <w:top w:val="none" w:sz="0" w:space="0" w:color="auto"/>
            <w:left w:val="none" w:sz="0" w:space="0" w:color="auto"/>
            <w:bottom w:val="none" w:sz="0" w:space="0" w:color="auto"/>
            <w:right w:val="none" w:sz="0" w:space="0" w:color="auto"/>
          </w:divBdr>
        </w:div>
        <w:div w:id="2053993177">
          <w:marLeft w:val="480"/>
          <w:marRight w:val="0"/>
          <w:marTop w:val="0"/>
          <w:marBottom w:val="0"/>
          <w:divBdr>
            <w:top w:val="none" w:sz="0" w:space="0" w:color="auto"/>
            <w:left w:val="none" w:sz="0" w:space="0" w:color="auto"/>
            <w:bottom w:val="none" w:sz="0" w:space="0" w:color="auto"/>
            <w:right w:val="none" w:sz="0" w:space="0" w:color="auto"/>
          </w:divBdr>
        </w:div>
        <w:div w:id="690959467">
          <w:marLeft w:val="480"/>
          <w:marRight w:val="0"/>
          <w:marTop w:val="0"/>
          <w:marBottom w:val="0"/>
          <w:divBdr>
            <w:top w:val="none" w:sz="0" w:space="0" w:color="auto"/>
            <w:left w:val="none" w:sz="0" w:space="0" w:color="auto"/>
            <w:bottom w:val="none" w:sz="0" w:space="0" w:color="auto"/>
            <w:right w:val="none" w:sz="0" w:space="0" w:color="auto"/>
          </w:divBdr>
        </w:div>
        <w:div w:id="545993039">
          <w:marLeft w:val="480"/>
          <w:marRight w:val="0"/>
          <w:marTop w:val="0"/>
          <w:marBottom w:val="0"/>
          <w:divBdr>
            <w:top w:val="none" w:sz="0" w:space="0" w:color="auto"/>
            <w:left w:val="none" w:sz="0" w:space="0" w:color="auto"/>
            <w:bottom w:val="none" w:sz="0" w:space="0" w:color="auto"/>
            <w:right w:val="none" w:sz="0" w:space="0" w:color="auto"/>
          </w:divBdr>
        </w:div>
        <w:div w:id="873422935">
          <w:marLeft w:val="480"/>
          <w:marRight w:val="0"/>
          <w:marTop w:val="0"/>
          <w:marBottom w:val="0"/>
          <w:divBdr>
            <w:top w:val="none" w:sz="0" w:space="0" w:color="auto"/>
            <w:left w:val="none" w:sz="0" w:space="0" w:color="auto"/>
            <w:bottom w:val="none" w:sz="0" w:space="0" w:color="auto"/>
            <w:right w:val="none" w:sz="0" w:space="0" w:color="auto"/>
          </w:divBdr>
        </w:div>
        <w:div w:id="942805608">
          <w:marLeft w:val="480"/>
          <w:marRight w:val="0"/>
          <w:marTop w:val="0"/>
          <w:marBottom w:val="0"/>
          <w:divBdr>
            <w:top w:val="none" w:sz="0" w:space="0" w:color="auto"/>
            <w:left w:val="none" w:sz="0" w:space="0" w:color="auto"/>
            <w:bottom w:val="none" w:sz="0" w:space="0" w:color="auto"/>
            <w:right w:val="none" w:sz="0" w:space="0" w:color="auto"/>
          </w:divBdr>
        </w:div>
        <w:div w:id="1862039205">
          <w:marLeft w:val="480"/>
          <w:marRight w:val="0"/>
          <w:marTop w:val="0"/>
          <w:marBottom w:val="0"/>
          <w:divBdr>
            <w:top w:val="none" w:sz="0" w:space="0" w:color="auto"/>
            <w:left w:val="none" w:sz="0" w:space="0" w:color="auto"/>
            <w:bottom w:val="none" w:sz="0" w:space="0" w:color="auto"/>
            <w:right w:val="none" w:sz="0" w:space="0" w:color="auto"/>
          </w:divBdr>
        </w:div>
        <w:div w:id="1443376026">
          <w:marLeft w:val="480"/>
          <w:marRight w:val="0"/>
          <w:marTop w:val="0"/>
          <w:marBottom w:val="0"/>
          <w:divBdr>
            <w:top w:val="none" w:sz="0" w:space="0" w:color="auto"/>
            <w:left w:val="none" w:sz="0" w:space="0" w:color="auto"/>
            <w:bottom w:val="none" w:sz="0" w:space="0" w:color="auto"/>
            <w:right w:val="none" w:sz="0" w:space="0" w:color="auto"/>
          </w:divBdr>
        </w:div>
        <w:div w:id="439226838">
          <w:marLeft w:val="480"/>
          <w:marRight w:val="0"/>
          <w:marTop w:val="0"/>
          <w:marBottom w:val="0"/>
          <w:divBdr>
            <w:top w:val="none" w:sz="0" w:space="0" w:color="auto"/>
            <w:left w:val="none" w:sz="0" w:space="0" w:color="auto"/>
            <w:bottom w:val="none" w:sz="0" w:space="0" w:color="auto"/>
            <w:right w:val="none" w:sz="0" w:space="0" w:color="auto"/>
          </w:divBdr>
        </w:div>
        <w:div w:id="1506020504">
          <w:marLeft w:val="480"/>
          <w:marRight w:val="0"/>
          <w:marTop w:val="0"/>
          <w:marBottom w:val="0"/>
          <w:divBdr>
            <w:top w:val="none" w:sz="0" w:space="0" w:color="auto"/>
            <w:left w:val="none" w:sz="0" w:space="0" w:color="auto"/>
            <w:bottom w:val="none" w:sz="0" w:space="0" w:color="auto"/>
            <w:right w:val="none" w:sz="0" w:space="0" w:color="auto"/>
          </w:divBdr>
        </w:div>
        <w:div w:id="1308171053">
          <w:marLeft w:val="480"/>
          <w:marRight w:val="0"/>
          <w:marTop w:val="0"/>
          <w:marBottom w:val="0"/>
          <w:divBdr>
            <w:top w:val="none" w:sz="0" w:space="0" w:color="auto"/>
            <w:left w:val="none" w:sz="0" w:space="0" w:color="auto"/>
            <w:bottom w:val="none" w:sz="0" w:space="0" w:color="auto"/>
            <w:right w:val="none" w:sz="0" w:space="0" w:color="auto"/>
          </w:divBdr>
        </w:div>
        <w:div w:id="1125809687">
          <w:marLeft w:val="480"/>
          <w:marRight w:val="0"/>
          <w:marTop w:val="0"/>
          <w:marBottom w:val="0"/>
          <w:divBdr>
            <w:top w:val="none" w:sz="0" w:space="0" w:color="auto"/>
            <w:left w:val="none" w:sz="0" w:space="0" w:color="auto"/>
            <w:bottom w:val="none" w:sz="0" w:space="0" w:color="auto"/>
            <w:right w:val="none" w:sz="0" w:space="0" w:color="auto"/>
          </w:divBdr>
        </w:div>
        <w:div w:id="1493328102">
          <w:marLeft w:val="480"/>
          <w:marRight w:val="0"/>
          <w:marTop w:val="0"/>
          <w:marBottom w:val="0"/>
          <w:divBdr>
            <w:top w:val="none" w:sz="0" w:space="0" w:color="auto"/>
            <w:left w:val="none" w:sz="0" w:space="0" w:color="auto"/>
            <w:bottom w:val="none" w:sz="0" w:space="0" w:color="auto"/>
            <w:right w:val="none" w:sz="0" w:space="0" w:color="auto"/>
          </w:divBdr>
        </w:div>
        <w:div w:id="1542748075">
          <w:marLeft w:val="480"/>
          <w:marRight w:val="0"/>
          <w:marTop w:val="0"/>
          <w:marBottom w:val="0"/>
          <w:divBdr>
            <w:top w:val="none" w:sz="0" w:space="0" w:color="auto"/>
            <w:left w:val="none" w:sz="0" w:space="0" w:color="auto"/>
            <w:bottom w:val="none" w:sz="0" w:space="0" w:color="auto"/>
            <w:right w:val="none" w:sz="0" w:space="0" w:color="auto"/>
          </w:divBdr>
        </w:div>
        <w:div w:id="196163443">
          <w:marLeft w:val="480"/>
          <w:marRight w:val="0"/>
          <w:marTop w:val="0"/>
          <w:marBottom w:val="0"/>
          <w:divBdr>
            <w:top w:val="none" w:sz="0" w:space="0" w:color="auto"/>
            <w:left w:val="none" w:sz="0" w:space="0" w:color="auto"/>
            <w:bottom w:val="none" w:sz="0" w:space="0" w:color="auto"/>
            <w:right w:val="none" w:sz="0" w:space="0" w:color="auto"/>
          </w:divBdr>
        </w:div>
        <w:div w:id="1497574720">
          <w:marLeft w:val="480"/>
          <w:marRight w:val="0"/>
          <w:marTop w:val="0"/>
          <w:marBottom w:val="0"/>
          <w:divBdr>
            <w:top w:val="none" w:sz="0" w:space="0" w:color="auto"/>
            <w:left w:val="none" w:sz="0" w:space="0" w:color="auto"/>
            <w:bottom w:val="none" w:sz="0" w:space="0" w:color="auto"/>
            <w:right w:val="none" w:sz="0" w:space="0" w:color="auto"/>
          </w:divBdr>
        </w:div>
        <w:div w:id="944851280">
          <w:marLeft w:val="480"/>
          <w:marRight w:val="0"/>
          <w:marTop w:val="0"/>
          <w:marBottom w:val="0"/>
          <w:divBdr>
            <w:top w:val="none" w:sz="0" w:space="0" w:color="auto"/>
            <w:left w:val="none" w:sz="0" w:space="0" w:color="auto"/>
            <w:bottom w:val="none" w:sz="0" w:space="0" w:color="auto"/>
            <w:right w:val="none" w:sz="0" w:space="0" w:color="auto"/>
          </w:divBdr>
        </w:div>
        <w:div w:id="506678267">
          <w:marLeft w:val="480"/>
          <w:marRight w:val="0"/>
          <w:marTop w:val="0"/>
          <w:marBottom w:val="0"/>
          <w:divBdr>
            <w:top w:val="none" w:sz="0" w:space="0" w:color="auto"/>
            <w:left w:val="none" w:sz="0" w:space="0" w:color="auto"/>
            <w:bottom w:val="none" w:sz="0" w:space="0" w:color="auto"/>
            <w:right w:val="none" w:sz="0" w:space="0" w:color="auto"/>
          </w:divBdr>
        </w:div>
        <w:div w:id="127358715">
          <w:marLeft w:val="480"/>
          <w:marRight w:val="0"/>
          <w:marTop w:val="0"/>
          <w:marBottom w:val="0"/>
          <w:divBdr>
            <w:top w:val="none" w:sz="0" w:space="0" w:color="auto"/>
            <w:left w:val="none" w:sz="0" w:space="0" w:color="auto"/>
            <w:bottom w:val="none" w:sz="0" w:space="0" w:color="auto"/>
            <w:right w:val="none" w:sz="0" w:space="0" w:color="auto"/>
          </w:divBdr>
        </w:div>
        <w:div w:id="1480267539">
          <w:marLeft w:val="480"/>
          <w:marRight w:val="0"/>
          <w:marTop w:val="0"/>
          <w:marBottom w:val="0"/>
          <w:divBdr>
            <w:top w:val="none" w:sz="0" w:space="0" w:color="auto"/>
            <w:left w:val="none" w:sz="0" w:space="0" w:color="auto"/>
            <w:bottom w:val="none" w:sz="0" w:space="0" w:color="auto"/>
            <w:right w:val="none" w:sz="0" w:space="0" w:color="auto"/>
          </w:divBdr>
        </w:div>
        <w:div w:id="1342781290">
          <w:marLeft w:val="480"/>
          <w:marRight w:val="0"/>
          <w:marTop w:val="0"/>
          <w:marBottom w:val="0"/>
          <w:divBdr>
            <w:top w:val="none" w:sz="0" w:space="0" w:color="auto"/>
            <w:left w:val="none" w:sz="0" w:space="0" w:color="auto"/>
            <w:bottom w:val="none" w:sz="0" w:space="0" w:color="auto"/>
            <w:right w:val="none" w:sz="0" w:space="0" w:color="auto"/>
          </w:divBdr>
        </w:div>
        <w:div w:id="2029288693">
          <w:marLeft w:val="480"/>
          <w:marRight w:val="0"/>
          <w:marTop w:val="0"/>
          <w:marBottom w:val="0"/>
          <w:divBdr>
            <w:top w:val="none" w:sz="0" w:space="0" w:color="auto"/>
            <w:left w:val="none" w:sz="0" w:space="0" w:color="auto"/>
            <w:bottom w:val="none" w:sz="0" w:space="0" w:color="auto"/>
            <w:right w:val="none" w:sz="0" w:space="0" w:color="auto"/>
          </w:divBdr>
        </w:div>
        <w:div w:id="307250516">
          <w:marLeft w:val="480"/>
          <w:marRight w:val="0"/>
          <w:marTop w:val="0"/>
          <w:marBottom w:val="0"/>
          <w:divBdr>
            <w:top w:val="none" w:sz="0" w:space="0" w:color="auto"/>
            <w:left w:val="none" w:sz="0" w:space="0" w:color="auto"/>
            <w:bottom w:val="none" w:sz="0" w:space="0" w:color="auto"/>
            <w:right w:val="none" w:sz="0" w:space="0" w:color="auto"/>
          </w:divBdr>
        </w:div>
        <w:div w:id="468713694">
          <w:marLeft w:val="480"/>
          <w:marRight w:val="0"/>
          <w:marTop w:val="0"/>
          <w:marBottom w:val="0"/>
          <w:divBdr>
            <w:top w:val="none" w:sz="0" w:space="0" w:color="auto"/>
            <w:left w:val="none" w:sz="0" w:space="0" w:color="auto"/>
            <w:bottom w:val="none" w:sz="0" w:space="0" w:color="auto"/>
            <w:right w:val="none" w:sz="0" w:space="0" w:color="auto"/>
          </w:divBdr>
        </w:div>
        <w:div w:id="171721651">
          <w:marLeft w:val="480"/>
          <w:marRight w:val="0"/>
          <w:marTop w:val="0"/>
          <w:marBottom w:val="0"/>
          <w:divBdr>
            <w:top w:val="none" w:sz="0" w:space="0" w:color="auto"/>
            <w:left w:val="none" w:sz="0" w:space="0" w:color="auto"/>
            <w:bottom w:val="none" w:sz="0" w:space="0" w:color="auto"/>
            <w:right w:val="none" w:sz="0" w:space="0" w:color="auto"/>
          </w:divBdr>
        </w:div>
        <w:div w:id="1564871392">
          <w:marLeft w:val="480"/>
          <w:marRight w:val="0"/>
          <w:marTop w:val="0"/>
          <w:marBottom w:val="0"/>
          <w:divBdr>
            <w:top w:val="none" w:sz="0" w:space="0" w:color="auto"/>
            <w:left w:val="none" w:sz="0" w:space="0" w:color="auto"/>
            <w:bottom w:val="none" w:sz="0" w:space="0" w:color="auto"/>
            <w:right w:val="none" w:sz="0" w:space="0" w:color="auto"/>
          </w:divBdr>
        </w:div>
        <w:div w:id="978149382">
          <w:marLeft w:val="480"/>
          <w:marRight w:val="0"/>
          <w:marTop w:val="0"/>
          <w:marBottom w:val="0"/>
          <w:divBdr>
            <w:top w:val="none" w:sz="0" w:space="0" w:color="auto"/>
            <w:left w:val="none" w:sz="0" w:space="0" w:color="auto"/>
            <w:bottom w:val="none" w:sz="0" w:space="0" w:color="auto"/>
            <w:right w:val="none" w:sz="0" w:space="0" w:color="auto"/>
          </w:divBdr>
        </w:div>
        <w:div w:id="1324622630">
          <w:marLeft w:val="480"/>
          <w:marRight w:val="0"/>
          <w:marTop w:val="0"/>
          <w:marBottom w:val="0"/>
          <w:divBdr>
            <w:top w:val="none" w:sz="0" w:space="0" w:color="auto"/>
            <w:left w:val="none" w:sz="0" w:space="0" w:color="auto"/>
            <w:bottom w:val="none" w:sz="0" w:space="0" w:color="auto"/>
            <w:right w:val="none" w:sz="0" w:space="0" w:color="auto"/>
          </w:divBdr>
        </w:div>
        <w:div w:id="1034694091">
          <w:marLeft w:val="480"/>
          <w:marRight w:val="0"/>
          <w:marTop w:val="0"/>
          <w:marBottom w:val="0"/>
          <w:divBdr>
            <w:top w:val="none" w:sz="0" w:space="0" w:color="auto"/>
            <w:left w:val="none" w:sz="0" w:space="0" w:color="auto"/>
            <w:bottom w:val="none" w:sz="0" w:space="0" w:color="auto"/>
            <w:right w:val="none" w:sz="0" w:space="0" w:color="auto"/>
          </w:divBdr>
        </w:div>
        <w:div w:id="11885896">
          <w:marLeft w:val="480"/>
          <w:marRight w:val="0"/>
          <w:marTop w:val="0"/>
          <w:marBottom w:val="0"/>
          <w:divBdr>
            <w:top w:val="none" w:sz="0" w:space="0" w:color="auto"/>
            <w:left w:val="none" w:sz="0" w:space="0" w:color="auto"/>
            <w:bottom w:val="none" w:sz="0" w:space="0" w:color="auto"/>
            <w:right w:val="none" w:sz="0" w:space="0" w:color="auto"/>
          </w:divBdr>
        </w:div>
        <w:div w:id="1023091596">
          <w:marLeft w:val="480"/>
          <w:marRight w:val="0"/>
          <w:marTop w:val="0"/>
          <w:marBottom w:val="0"/>
          <w:divBdr>
            <w:top w:val="none" w:sz="0" w:space="0" w:color="auto"/>
            <w:left w:val="none" w:sz="0" w:space="0" w:color="auto"/>
            <w:bottom w:val="none" w:sz="0" w:space="0" w:color="auto"/>
            <w:right w:val="none" w:sz="0" w:space="0" w:color="auto"/>
          </w:divBdr>
        </w:div>
        <w:div w:id="83960555">
          <w:marLeft w:val="480"/>
          <w:marRight w:val="0"/>
          <w:marTop w:val="0"/>
          <w:marBottom w:val="0"/>
          <w:divBdr>
            <w:top w:val="none" w:sz="0" w:space="0" w:color="auto"/>
            <w:left w:val="none" w:sz="0" w:space="0" w:color="auto"/>
            <w:bottom w:val="none" w:sz="0" w:space="0" w:color="auto"/>
            <w:right w:val="none" w:sz="0" w:space="0" w:color="auto"/>
          </w:divBdr>
        </w:div>
      </w:divsChild>
    </w:div>
    <w:div w:id="832449738">
      <w:bodyDiv w:val="1"/>
      <w:marLeft w:val="0"/>
      <w:marRight w:val="0"/>
      <w:marTop w:val="0"/>
      <w:marBottom w:val="0"/>
      <w:divBdr>
        <w:top w:val="none" w:sz="0" w:space="0" w:color="auto"/>
        <w:left w:val="none" w:sz="0" w:space="0" w:color="auto"/>
        <w:bottom w:val="none" w:sz="0" w:space="0" w:color="auto"/>
        <w:right w:val="none" w:sz="0" w:space="0" w:color="auto"/>
      </w:divBdr>
    </w:div>
    <w:div w:id="832841463">
      <w:bodyDiv w:val="1"/>
      <w:marLeft w:val="0"/>
      <w:marRight w:val="0"/>
      <w:marTop w:val="0"/>
      <w:marBottom w:val="0"/>
      <w:divBdr>
        <w:top w:val="none" w:sz="0" w:space="0" w:color="auto"/>
        <w:left w:val="none" w:sz="0" w:space="0" w:color="auto"/>
        <w:bottom w:val="none" w:sz="0" w:space="0" w:color="auto"/>
        <w:right w:val="none" w:sz="0" w:space="0" w:color="auto"/>
      </w:divBdr>
    </w:div>
    <w:div w:id="832842744">
      <w:bodyDiv w:val="1"/>
      <w:marLeft w:val="0"/>
      <w:marRight w:val="0"/>
      <w:marTop w:val="0"/>
      <w:marBottom w:val="0"/>
      <w:divBdr>
        <w:top w:val="none" w:sz="0" w:space="0" w:color="auto"/>
        <w:left w:val="none" w:sz="0" w:space="0" w:color="auto"/>
        <w:bottom w:val="none" w:sz="0" w:space="0" w:color="auto"/>
        <w:right w:val="none" w:sz="0" w:space="0" w:color="auto"/>
      </w:divBdr>
    </w:div>
    <w:div w:id="833179621">
      <w:bodyDiv w:val="1"/>
      <w:marLeft w:val="0"/>
      <w:marRight w:val="0"/>
      <w:marTop w:val="0"/>
      <w:marBottom w:val="0"/>
      <w:divBdr>
        <w:top w:val="none" w:sz="0" w:space="0" w:color="auto"/>
        <w:left w:val="none" w:sz="0" w:space="0" w:color="auto"/>
        <w:bottom w:val="none" w:sz="0" w:space="0" w:color="auto"/>
        <w:right w:val="none" w:sz="0" w:space="0" w:color="auto"/>
      </w:divBdr>
    </w:div>
    <w:div w:id="833569787">
      <w:bodyDiv w:val="1"/>
      <w:marLeft w:val="0"/>
      <w:marRight w:val="0"/>
      <w:marTop w:val="0"/>
      <w:marBottom w:val="0"/>
      <w:divBdr>
        <w:top w:val="none" w:sz="0" w:space="0" w:color="auto"/>
        <w:left w:val="none" w:sz="0" w:space="0" w:color="auto"/>
        <w:bottom w:val="none" w:sz="0" w:space="0" w:color="auto"/>
        <w:right w:val="none" w:sz="0" w:space="0" w:color="auto"/>
      </w:divBdr>
    </w:div>
    <w:div w:id="833766355">
      <w:bodyDiv w:val="1"/>
      <w:marLeft w:val="0"/>
      <w:marRight w:val="0"/>
      <w:marTop w:val="0"/>
      <w:marBottom w:val="0"/>
      <w:divBdr>
        <w:top w:val="none" w:sz="0" w:space="0" w:color="auto"/>
        <w:left w:val="none" w:sz="0" w:space="0" w:color="auto"/>
        <w:bottom w:val="none" w:sz="0" w:space="0" w:color="auto"/>
        <w:right w:val="none" w:sz="0" w:space="0" w:color="auto"/>
      </w:divBdr>
    </w:div>
    <w:div w:id="834340577">
      <w:bodyDiv w:val="1"/>
      <w:marLeft w:val="0"/>
      <w:marRight w:val="0"/>
      <w:marTop w:val="0"/>
      <w:marBottom w:val="0"/>
      <w:divBdr>
        <w:top w:val="none" w:sz="0" w:space="0" w:color="auto"/>
        <w:left w:val="none" w:sz="0" w:space="0" w:color="auto"/>
        <w:bottom w:val="none" w:sz="0" w:space="0" w:color="auto"/>
        <w:right w:val="none" w:sz="0" w:space="0" w:color="auto"/>
      </w:divBdr>
    </w:div>
    <w:div w:id="834998505">
      <w:bodyDiv w:val="1"/>
      <w:marLeft w:val="0"/>
      <w:marRight w:val="0"/>
      <w:marTop w:val="0"/>
      <w:marBottom w:val="0"/>
      <w:divBdr>
        <w:top w:val="none" w:sz="0" w:space="0" w:color="auto"/>
        <w:left w:val="none" w:sz="0" w:space="0" w:color="auto"/>
        <w:bottom w:val="none" w:sz="0" w:space="0" w:color="auto"/>
        <w:right w:val="none" w:sz="0" w:space="0" w:color="auto"/>
      </w:divBdr>
    </w:div>
    <w:div w:id="835151558">
      <w:bodyDiv w:val="1"/>
      <w:marLeft w:val="0"/>
      <w:marRight w:val="0"/>
      <w:marTop w:val="0"/>
      <w:marBottom w:val="0"/>
      <w:divBdr>
        <w:top w:val="none" w:sz="0" w:space="0" w:color="auto"/>
        <w:left w:val="none" w:sz="0" w:space="0" w:color="auto"/>
        <w:bottom w:val="none" w:sz="0" w:space="0" w:color="auto"/>
        <w:right w:val="none" w:sz="0" w:space="0" w:color="auto"/>
      </w:divBdr>
    </w:div>
    <w:div w:id="835731958">
      <w:bodyDiv w:val="1"/>
      <w:marLeft w:val="0"/>
      <w:marRight w:val="0"/>
      <w:marTop w:val="0"/>
      <w:marBottom w:val="0"/>
      <w:divBdr>
        <w:top w:val="none" w:sz="0" w:space="0" w:color="auto"/>
        <w:left w:val="none" w:sz="0" w:space="0" w:color="auto"/>
        <w:bottom w:val="none" w:sz="0" w:space="0" w:color="auto"/>
        <w:right w:val="none" w:sz="0" w:space="0" w:color="auto"/>
      </w:divBdr>
    </w:div>
    <w:div w:id="836068595">
      <w:bodyDiv w:val="1"/>
      <w:marLeft w:val="0"/>
      <w:marRight w:val="0"/>
      <w:marTop w:val="0"/>
      <w:marBottom w:val="0"/>
      <w:divBdr>
        <w:top w:val="none" w:sz="0" w:space="0" w:color="auto"/>
        <w:left w:val="none" w:sz="0" w:space="0" w:color="auto"/>
        <w:bottom w:val="none" w:sz="0" w:space="0" w:color="auto"/>
        <w:right w:val="none" w:sz="0" w:space="0" w:color="auto"/>
      </w:divBdr>
      <w:divsChild>
        <w:div w:id="1706560285">
          <w:marLeft w:val="480"/>
          <w:marRight w:val="0"/>
          <w:marTop w:val="0"/>
          <w:marBottom w:val="0"/>
          <w:divBdr>
            <w:top w:val="none" w:sz="0" w:space="0" w:color="auto"/>
            <w:left w:val="none" w:sz="0" w:space="0" w:color="auto"/>
            <w:bottom w:val="none" w:sz="0" w:space="0" w:color="auto"/>
            <w:right w:val="none" w:sz="0" w:space="0" w:color="auto"/>
          </w:divBdr>
        </w:div>
        <w:div w:id="1320420211">
          <w:marLeft w:val="480"/>
          <w:marRight w:val="0"/>
          <w:marTop w:val="0"/>
          <w:marBottom w:val="0"/>
          <w:divBdr>
            <w:top w:val="none" w:sz="0" w:space="0" w:color="auto"/>
            <w:left w:val="none" w:sz="0" w:space="0" w:color="auto"/>
            <w:bottom w:val="none" w:sz="0" w:space="0" w:color="auto"/>
            <w:right w:val="none" w:sz="0" w:space="0" w:color="auto"/>
          </w:divBdr>
        </w:div>
        <w:div w:id="727992378">
          <w:marLeft w:val="480"/>
          <w:marRight w:val="0"/>
          <w:marTop w:val="0"/>
          <w:marBottom w:val="0"/>
          <w:divBdr>
            <w:top w:val="none" w:sz="0" w:space="0" w:color="auto"/>
            <w:left w:val="none" w:sz="0" w:space="0" w:color="auto"/>
            <w:bottom w:val="none" w:sz="0" w:space="0" w:color="auto"/>
            <w:right w:val="none" w:sz="0" w:space="0" w:color="auto"/>
          </w:divBdr>
        </w:div>
        <w:div w:id="140122606">
          <w:marLeft w:val="480"/>
          <w:marRight w:val="0"/>
          <w:marTop w:val="0"/>
          <w:marBottom w:val="0"/>
          <w:divBdr>
            <w:top w:val="none" w:sz="0" w:space="0" w:color="auto"/>
            <w:left w:val="none" w:sz="0" w:space="0" w:color="auto"/>
            <w:bottom w:val="none" w:sz="0" w:space="0" w:color="auto"/>
            <w:right w:val="none" w:sz="0" w:space="0" w:color="auto"/>
          </w:divBdr>
        </w:div>
        <w:div w:id="2145388977">
          <w:marLeft w:val="480"/>
          <w:marRight w:val="0"/>
          <w:marTop w:val="0"/>
          <w:marBottom w:val="0"/>
          <w:divBdr>
            <w:top w:val="none" w:sz="0" w:space="0" w:color="auto"/>
            <w:left w:val="none" w:sz="0" w:space="0" w:color="auto"/>
            <w:bottom w:val="none" w:sz="0" w:space="0" w:color="auto"/>
            <w:right w:val="none" w:sz="0" w:space="0" w:color="auto"/>
          </w:divBdr>
        </w:div>
        <w:div w:id="704525994">
          <w:marLeft w:val="480"/>
          <w:marRight w:val="0"/>
          <w:marTop w:val="0"/>
          <w:marBottom w:val="0"/>
          <w:divBdr>
            <w:top w:val="none" w:sz="0" w:space="0" w:color="auto"/>
            <w:left w:val="none" w:sz="0" w:space="0" w:color="auto"/>
            <w:bottom w:val="none" w:sz="0" w:space="0" w:color="auto"/>
            <w:right w:val="none" w:sz="0" w:space="0" w:color="auto"/>
          </w:divBdr>
        </w:div>
        <w:div w:id="1384258330">
          <w:marLeft w:val="480"/>
          <w:marRight w:val="0"/>
          <w:marTop w:val="0"/>
          <w:marBottom w:val="0"/>
          <w:divBdr>
            <w:top w:val="none" w:sz="0" w:space="0" w:color="auto"/>
            <w:left w:val="none" w:sz="0" w:space="0" w:color="auto"/>
            <w:bottom w:val="none" w:sz="0" w:space="0" w:color="auto"/>
            <w:right w:val="none" w:sz="0" w:space="0" w:color="auto"/>
          </w:divBdr>
        </w:div>
        <w:div w:id="106119131">
          <w:marLeft w:val="480"/>
          <w:marRight w:val="0"/>
          <w:marTop w:val="0"/>
          <w:marBottom w:val="0"/>
          <w:divBdr>
            <w:top w:val="none" w:sz="0" w:space="0" w:color="auto"/>
            <w:left w:val="none" w:sz="0" w:space="0" w:color="auto"/>
            <w:bottom w:val="none" w:sz="0" w:space="0" w:color="auto"/>
            <w:right w:val="none" w:sz="0" w:space="0" w:color="auto"/>
          </w:divBdr>
        </w:div>
        <w:div w:id="826827158">
          <w:marLeft w:val="480"/>
          <w:marRight w:val="0"/>
          <w:marTop w:val="0"/>
          <w:marBottom w:val="0"/>
          <w:divBdr>
            <w:top w:val="none" w:sz="0" w:space="0" w:color="auto"/>
            <w:left w:val="none" w:sz="0" w:space="0" w:color="auto"/>
            <w:bottom w:val="none" w:sz="0" w:space="0" w:color="auto"/>
            <w:right w:val="none" w:sz="0" w:space="0" w:color="auto"/>
          </w:divBdr>
        </w:div>
        <w:div w:id="254173549">
          <w:marLeft w:val="480"/>
          <w:marRight w:val="0"/>
          <w:marTop w:val="0"/>
          <w:marBottom w:val="0"/>
          <w:divBdr>
            <w:top w:val="none" w:sz="0" w:space="0" w:color="auto"/>
            <w:left w:val="none" w:sz="0" w:space="0" w:color="auto"/>
            <w:bottom w:val="none" w:sz="0" w:space="0" w:color="auto"/>
            <w:right w:val="none" w:sz="0" w:space="0" w:color="auto"/>
          </w:divBdr>
        </w:div>
        <w:div w:id="1620063030">
          <w:marLeft w:val="480"/>
          <w:marRight w:val="0"/>
          <w:marTop w:val="0"/>
          <w:marBottom w:val="0"/>
          <w:divBdr>
            <w:top w:val="none" w:sz="0" w:space="0" w:color="auto"/>
            <w:left w:val="none" w:sz="0" w:space="0" w:color="auto"/>
            <w:bottom w:val="none" w:sz="0" w:space="0" w:color="auto"/>
            <w:right w:val="none" w:sz="0" w:space="0" w:color="auto"/>
          </w:divBdr>
        </w:div>
        <w:div w:id="766389818">
          <w:marLeft w:val="480"/>
          <w:marRight w:val="0"/>
          <w:marTop w:val="0"/>
          <w:marBottom w:val="0"/>
          <w:divBdr>
            <w:top w:val="none" w:sz="0" w:space="0" w:color="auto"/>
            <w:left w:val="none" w:sz="0" w:space="0" w:color="auto"/>
            <w:bottom w:val="none" w:sz="0" w:space="0" w:color="auto"/>
            <w:right w:val="none" w:sz="0" w:space="0" w:color="auto"/>
          </w:divBdr>
        </w:div>
        <w:div w:id="1805925200">
          <w:marLeft w:val="480"/>
          <w:marRight w:val="0"/>
          <w:marTop w:val="0"/>
          <w:marBottom w:val="0"/>
          <w:divBdr>
            <w:top w:val="none" w:sz="0" w:space="0" w:color="auto"/>
            <w:left w:val="none" w:sz="0" w:space="0" w:color="auto"/>
            <w:bottom w:val="none" w:sz="0" w:space="0" w:color="auto"/>
            <w:right w:val="none" w:sz="0" w:space="0" w:color="auto"/>
          </w:divBdr>
        </w:div>
        <w:div w:id="270091913">
          <w:marLeft w:val="480"/>
          <w:marRight w:val="0"/>
          <w:marTop w:val="0"/>
          <w:marBottom w:val="0"/>
          <w:divBdr>
            <w:top w:val="none" w:sz="0" w:space="0" w:color="auto"/>
            <w:left w:val="none" w:sz="0" w:space="0" w:color="auto"/>
            <w:bottom w:val="none" w:sz="0" w:space="0" w:color="auto"/>
            <w:right w:val="none" w:sz="0" w:space="0" w:color="auto"/>
          </w:divBdr>
        </w:div>
        <w:div w:id="1507398829">
          <w:marLeft w:val="480"/>
          <w:marRight w:val="0"/>
          <w:marTop w:val="0"/>
          <w:marBottom w:val="0"/>
          <w:divBdr>
            <w:top w:val="none" w:sz="0" w:space="0" w:color="auto"/>
            <w:left w:val="none" w:sz="0" w:space="0" w:color="auto"/>
            <w:bottom w:val="none" w:sz="0" w:space="0" w:color="auto"/>
            <w:right w:val="none" w:sz="0" w:space="0" w:color="auto"/>
          </w:divBdr>
        </w:div>
        <w:div w:id="1242369952">
          <w:marLeft w:val="480"/>
          <w:marRight w:val="0"/>
          <w:marTop w:val="0"/>
          <w:marBottom w:val="0"/>
          <w:divBdr>
            <w:top w:val="none" w:sz="0" w:space="0" w:color="auto"/>
            <w:left w:val="none" w:sz="0" w:space="0" w:color="auto"/>
            <w:bottom w:val="none" w:sz="0" w:space="0" w:color="auto"/>
            <w:right w:val="none" w:sz="0" w:space="0" w:color="auto"/>
          </w:divBdr>
        </w:div>
        <w:div w:id="2092503300">
          <w:marLeft w:val="480"/>
          <w:marRight w:val="0"/>
          <w:marTop w:val="0"/>
          <w:marBottom w:val="0"/>
          <w:divBdr>
            <w:top w:val="none" w:sz="0" w:space="0" w:color="auto"/>
            <w:left w:val="none" w:sz="0" w:space="0" w:color="auto"/>
            <w:bottom w:val="none" w:sz="0" w:space="0" w:color="auto"/>
            <w:right w:val="none" w:sz="0" w:space="0" w:color="auto"/>
          </w:divBdr>
        </w:div>
        <w:div w:id="216210273">
          <w:marLeft w:val="480"/>
          <w:marRight w:val="0"/>
          <w:marTop w:val="0"/>
          <w:marBottom w:val="0"/>
          <w:divBdr>
            <w:top w:val="none" w:sz="0" w:space="0" w:color="auto"/>
            <w:left w:val="none" w:sz="0" w:space="0" w:color="auto"/>
            <w:bottom w:val="none" w:sz="0" w:space="0" w:color="auto"/>
            <w:right w:val="none" w:sz="0" w:space="0" w:color="auto"/>
          </w:divBdr>
        </w:div>
        <w:div w:id="1504974811">
          <w:marLeft w:val="480"/>
          <w:marRight w:val="0"/>
          <w:marTop w:val="0"/>
          <w:marBottom w:val="0"/>
          <w:divBdr>
            <w:top w:val="none" w:sz="0" w:space="0" w:color="auto"/>
            <w:left w:val="none" w:sz="0" w:space="0" w:color="auto"/>
            <w:bottom w:val="none" w:sz="0" w:space="0" w:color="auto"/>
            <w:right w:val="none" w:sz="0" w:space="0" w:color="auto"/>
          </w:divBdr>
        </w:div>
        <w:div w:id="1206529156">
          <w:marLeft w:val="480"/>
          <w:marRight w:val="0"/>
          <w:marTop w:val="0"/>
          <w:marBottom w:val="0"/>
          <w:divBdr>
            <w:top w:val="none" w:sz="0" w:space="0" w:color="auto"/>
            <w:left w:val="none" w:sz="0" w:space="0" w:color="auto"/>
            <w:bottom w:val="none" w:sz="0" w:space="0" w:color="auto"/>
            <w:right w:val="none" w:sz="0" w:space="0" w:color="auto"/>
          </w:divBdr>
        </w:div>
        <w:div w:id="1777749116">
          <w:marLeft w:val="480"/>
          <w:marRight w:val="0"/>
          <w:marTop w:val="0"/>
          <w:marBottom w:val="0"/>
          <w:divBdr>
            <w:top w:val="none" w:sz="0" w:space="0" w:color="auto"/>
            <w:left w:val="none" w:sz="0" w:space="0" w:color="auto"/>
            <w:bottom w:val="none" w:sz="0" w:space="0" w:color="auto"/>
            <w:right w:val="none" w:sz="0" w:space="0" w:color="auto"/>
          </w:divBdr>
        </w:div>
        <w:div w:id="393045041">
          <w:marLeft w:val="480"/>
          <w:marRight w:val="0"/>
          <w:marTop w:val="0"/>
          <w:marBottom w:val="0"/>
          <w:divBdr>
            <w:top w:val="none" w:sz="0" w:space="0" w:color="auto"/>
            <w:left w:val="none" w:sz="0" w:space="0" w:color="auto"/>
            <w:bottom w:val="none" w:sz="0" w:space="0" w:color="auto"/>
            <w:right w:val="none" w:sz="0" w:space="0" w:color="auto"/>
          </w:divBdr>
        </w:div>
        <w:div w:id="1255439318">
          <w:marLeft w:val="480"/>
          <w:marRight w:val="0"/>
          <w:marTop w:val="0"/>
          <w:marBottom w:val="0"/>
          <w:divBdr>
            <w:top w:val="none" w:sz="0" w:space="0" w:color="auto"/>
            <w:left w:val="none" w:sz="0" w:space="0" w:color="auto"/>
            <w:bottom w:val="none" w:sz="0" w:space="0" w:color="auto"/>
            <w:right w:val="none" w:sz="0" w:space="0" w:color="auto"/>
          </w:divBdr>
        </w:div>
        <w:div w:id="1830291212">
          <w:marLeft w:val="480"/>
          <w:marRight w:val="0"/>
          <w:marTop w:val="0"/>
          <w:marBottom w:val="0"/>
          <w:divBdr>
            <w:top w:val="none" w:sz="0" w:space="0" w:color="auto"/>
            <w:left w:val="none" w:sz="0" w:space="0" w:color="auto"/>
            <w:bottom w:val="none" w:sz="0" w:space="0" w:color="auto"/>
            <w:right w:val="none" w:sz="0" w:space="0" w:color="auto"/>
          </w:divBdr>
        </w:div>
        <w:div w:id="1546789364">
          <w:marLeft w:val="480"/>
          <w:marRight w:val="0"/>
          <w:marTop w:val="0"/>
          <w:marBottom w:val="0"/>
          <w:divBdr>
            <w:top w:val="none" w:sz="0" w:space="0" w:color="auto"/>
            <w:left w:val="none" w:sz="0" w:space="0" w:color="auto"/>
            <w:bottom w:val="none" w:sz="0" w:space="0" w:color="auto"/>
            <w:right w:val="none" w:sz="0" w:space="0" w:color="auto"/>
          </w:divBdr>
        </w:div>
        <w:div w:id="115833745">
          <w:marLeft w:val="480"/>
          <w:marRight w:val="0"/>
          <w:marTop w:val="0"/>
          <w:marBottom w:val="0"/>
          <w:divBdr>
            <w:top w:val="none" w:sz="0" w:space="0" w:color="auto"/>
            <w:left w:val="none" w:sz="0" w:space="0" w:color="auto"/>
            <w:bottom w:val="none" w:sz="0" w:space="0" w:color="auto"/>
            <w:right w:val="none" w:sz="0" w:space="0" w:color="auto"/>
          </w:divBdr>
        </w:div>
        <w:div w:id="657808445">
          <w:marLeft w:val="480"/>
          <w:marRight w:val="0"/>
          <w:marTop w:val="0"/>
          <w:marBottom w:val="0"/>
          <w:divBdr>
            <w:top w:val="none" w:sz="0" w:space="0" w:color="auto"/>
            <w:left w:val="none" w:sz="0" w:space="0" w:color="auto"/>
            <w:bottom w:val="none" w:sz="0" w:space="0" w:color="auto"/>
            <w:right w:val="none" w:sz="0" w:space="0" w:color="auto"/>
          </w:divBdr>
        </w:div>
        <w:div w:id="2062747642">
          <w:marLeft w:val="480"/>
          <w:marRight w:val="0"/>
          <w:marTop w:val="0"/>
          <w:marBottom w:val="0"/>
          <w:divBdr>
            <w:top w:val="none" w:sz="0" w:space="0" w:color="auto"/>
            <w:left w:val="none" w:sz="0" w:space="0" w:color="auto"/>
            <w:bottom w:val="none" w:sz="0" w:space="0" w:color="auto"/>
            <w:right w:val="none" w:sz="0" w:space="0" w:color="auto"/>
          </w:divBdr>
        </w:div>
        <w:div w:id="2107269152">
          <w:marLeft w:val="480"/>
          <w:marRight w:val="0"/>
          <w:marTop w:val="0"/>
          <w:marBottom w:val="0"/>
          <w:divBdr>
            <w:top w:val="none" w:sz="0" w:space="0" w:color="auto"/>
            <w:left w:val="none" w:sz="0" w:space="0" w:color="auto"/>
            <w:bottom w:val="none" w:sz="0" w:space="0" w:color="auto"/>
            <w:right w:val="none" w:sz="0" w:space="0" w:color="auto"/>
          </w:divBdr>
        </w:div>
        <w:div w:id="205652777">
          <w:marLeft w:val="480"/>
          <w:marRight w:val="0"/>
          <w:marTop w:val="0"/>
          <w:marBottom w:val="0"/>
          <w:divBdr>
            <w:top w:val="none" w:sz="0" w:space="0" w:color="auto"/>
            <w:left w:val="none" w:sz="0" w:space="0" w:color="auto"/>
            <w:bottom w:val="none" w:sz="0" w:space="0" w:color="auto"/>
            <w:right w:val="none" w:sz="0" w:space="0" w:color="auto"/>
          </w:divBdr>
        </w:div>
        <w:div w:id="1633823803">
          <w:marLeft w:val="480"/>
          <w:marRight w:val="0"/>
          <w:marTop w:val="0"/>
          <w:marBottom w:val="0"/>
          <w:divBdr>
            <w:top w:val="none" w:sz="0" w:space="0" w:color="auto"/>
            <w:left w:val="none" w:sz="0" w:space="0" w:color="auto"/>
            <w:bottom w:val="none" w:sz="0" w:space="0" w:color="auto"/>
            <w:right w:val="none" w:sz="0" w:space="0" w:color="auto"/>
          </w:divBdr>
        </w:div>
        <w:div w:id="426271841">
          <w:marLeft w:val="480"/>
          <w:marRight w:val="0"/>
          <w:marTop w:val="0"/>
          <w:marBottom w:val="0"/>
          <w:divBdr>
            <w:top w:val="none" w:sz="0" w:space="0" w:color="auto"/>
            <w:left w:val="none" w:sz="0" w:space="0" w:color="auto"/>
            <w:bottom w:val="none" w:sz="0" w:space="0" w:color="auto"/>
            <w:right w:val="none" w:sz="0" w:space="0" w:color="auto"/>
          </w:divBdr>
        </w:div>
        <w:div w:id="148445566">
          <w:marLeft w:val="480"/>
          <w:marRight w:val="0"/>
          <w:marTop w:val="0"/>
          <w:marBottom w:val="0"/>
          <w:divBdr>
            <w:top w:val="none" w:sz="0" w:space="0" w:color="auto"/>
            <w:left w:val="none" w:sz="0" w:space="0" w:color="auto"/>
            <w:bottom w:val="none" w:sz="0" w:space="0" w:color="auto"/>
            <w:right w:val="none" w:sz="0" w:space="0" w:color="auto"/>
          </w:divBdr>
        </w:div>
        <w:div w:id="982732716">
          <w:marLeft w:val="480"/>
          <w:marRight w:val="0"/>
          <w:marTop w:val="0"/>
          <w:marBottom w:val="0"/>
          <w:divBdr>
            <w:top w:val="none" w:sz="0" w:space="0" w:color="auto"/>
            <w:left w:val="none" w:sz="0" w:space="0" w:color="auto"/>
            <w:bottom w:val="none" w:sz="0" w:space="0" w:color="auto"/>
            <w:right w:val="none" w:sz="0" w:space="0" w:color="auto"/>
          </w:divBdr>
        </w:div>
        <w:div w:id="1296595219">
          <w:marLeft w:val="480"/>
          <w:marRight w:val="0"/>
          <w:marTop w:val="0"/>
          <w:marBottom w:val="0"/>
          <w:divBdr>
            <w:top w:val="none" w:sz="0" w:space="0" w:color="auto"/>
            <w:left w:val="none" w:sz="0" w:space="0" w:color="auto"/>
            <w:bottom w:val="none" w:sz="0" w:space="0" w:color="auto"/>
            <w:right w:val="none" w:sz="0" w:space="0" w:color="auto"/>
          </w:divBdr>
        </w:div>
        <w:div w:id="283973646">
          <w:marLeft w:val="480"/>
          <w:marRight w:val="0"/>
          <w:marTop w:val="0"/>
          <w:marBottom w:val="0"/>
          <w:divBdr>
            <w:top w:val="none" w:sz="0" w:space="0" w:color="auto"/>
            <w:left w:val="none" w:sz="0" w:space="0" w:color="auto"/>
            <w:bottom w:val="none" w:sz="0" w:space="0" w:color="auto"/>
            <w:right w:val="none" w:sz="0" w:space="0" w:color="auto"/>
          </w:divBdr>
        </w:div>
        <w:div w:id="662051107">
          <w:marLeft w:val="480"/>
          <w:marRight w:val="0"/>
          <w:marTop w:val="0"/>
          <w:marBottom w:val="0"/>
          <w:divBdr>
            <w:top w:val="none" w:sz="0" w:space="0" w:color="auto"/>
            <w:left w:val="none" w:sz="0" w:space="0" w:color="auto"/>
            <w:bottom w:val="none" w:sz="0" w:space="0" w:color="auto"/>
            <w:right w:val="none" w:sz="0" w:space="0" w:color="auto"/>
          </w:divBdr>
        </w:div>
        <w:div w:id="823206288">
          <w:marLeft w:val="480"/>
          <w:marRight w:val="0"/>
          <w:marTop w:val="0"/>
          <w:marBottom w:val="0"/>
          <w:divBdr>
            <w:top w:val="none" w:sz="0" w:space="0" w:color="auto"/>
            <w:left w:val="none" w:sz="0" w:space="0" w:color="auto"/>
            <w:bottom w:val="none" w:sz="0" w:space="0" w:color="auto"/>
            <w:right w:val="none" w:sz="0" w:space="0" w:color="auto"/>
          </w:divBdr>
        </w:div>
      </w:divsChild>
    </w:div>
    <w:div w:id="836074712">
      <w:bodyDiv w:val="1"/>
      <w:marLeft w:val="0"/>
      <w:marRight w:val="0"/>
      <w:marTop w:val="0"/>
      <w:marBottom w:val="0"/>
      <w:divBdr>
        <w:top w:val="none" w:sz="0" w:space="0" w:color="auto"/>
        <w:left w:val="none" w:sz="0" w:space="0" w:color="auto"/>
        <w:bottom w:val="none" w:sz="0" w:space="0" w:color="auto"/>
        <w:right w:val="none" w:sz="0" w:space="0" w:color="auto"/>
      </w:divBdr>
    </w:div>
    <w:div w:id="836119046">
      <w:bodyDiv w:val="1"/>
      <w:marLeft w:val="0"/>
      <w:marRight w:val="0"/>
      <w:marTop w:val="0"/>
      <w:marBottom w:val="0"/>
      <w:divBdr>
        <w:top w:val="none" w:sz="0" w:space="0" w:color="auto"/>
        <w:left w:val="none" w:sz="0" w:space="0" w:color="auto"/>
        <w:bottom w:val="none" w:sz="0" w:space="0" w:color="auto"/>
        <w:right w:val="none" w:sz="0" w:space="0" w:color="auto"/>
      </w:divBdr>
    </w:div>
    <w:div w:id="836186392">
      <w:bodyDiv w:val="1"/>
      <w:marLeft w:val="0"/>
      <w:marRight w:val="0"/>
      <w:marTop w:val="0"/>
      <w:marBottom w:val="0"/>
      <w:divBdr>
        <w:top w:val="none" w:sz="0" w:space="0" w:color="auto"/>
        <w:left w:val="none" w:sz="0" w:space="0" w:color="auto"/>
        <w:bottom w:val="none" w:sz="0" w:space="0" w:color="auto"/>
        <w:right w:val="none" w:sz="0" w:space="0" w:color="auto"/>
      </w:divBdr>
    </w:div>
    <w:div w:id="836730511">
      <w:bodyDiv w:val="1"/>
      <w:marLeft w:val="0"/>
      <w:marRight w:val="0"/>
      <w:marTop w:val="0"/>
      <w:marBottom w:val="0"/>
      <w:divBdr>
        <w:top w:val="none" w:sz="0" w:space="0" w:color="auto"/>
        <w:left w:val="none" w:sz="0" w:space="0" w:color="auto"/>
        <w:bottom w:val="none" w:sz="0" w:space="0" w:color="auto"/>
        <w:right w:val="none" w:sz="0" w:space="0" w:color="auto"/>
      </w:divBdr>
    </w:div>
    <w:div w:id="837036498">
      <w:bodyDiv w:val="1"/>
      <w:marLeft w:val="0"/>
      <w:marRight w:val="0"/>
      <w:marTop w:val="0"/>
      <w:marBottom w:val="0"/>
      <w:divBdr>
        <w:top w:val="none" w:sz="0" w:space="0" w:color="auto"/>
        <w:left w:val="none" w:sz="0" w:space="0" w:color="auto"/>
        <w:bottom w:val="none" w:sz="0" w:space="0" w:color="auto"/>
        <w:right w:val="none" w:sz="0" w:space="0" w:color="auto"/>
      </w:divBdr>
    </w:div>
    <w:div w:id="837161488">
      <w:bodyDiv w:val="1"/>
      <w:marLeft w:val="0"/>
      <w:marRight w:val="0"/>
      <w:marTop w:val="0"/>
      <w:marBottom w:val="0"/>
      <w:divBdr>
        <w:top w:val="none" w:sz="0" w:space="0" w:color="auto"/>
        <w:left w:val="none" w:sz="0" w:space="0" w:color="auto"/>
        <w:bottom w:val="none" w:sz="0" w:space="0" w:color="auto"/>
        <w:right w:val="none" w:sz="0" w:space="0" w:color="auto"/>
      </w:divBdr>
      <w:divsChild>
        <w:div w:id="1150681368">
          <w:marLeft w:val="480"/>
          <w:marRight w:val="0"/>
          <w:marTop w:val="0"/>
          <w:marBottom w:val="0"/>
          <w:divBdr>
            <w:top w:val="none" w:sz="0" w:space="0" w:color="auto"/>
            <w:left w:val="none" w:sz="0" w:space="0" w:color="auto"/>
            <w:bottom w:val="none" w:sz="0" w:space="0" w:color="auto"/>
            <w:right w:val="none" w:sz="0" w:space="0" w:color="auto"/>
          </w:divBdr>
        </w:div>
        <w:div w:id="1919827500">
          <w:marLeft w:val="480"/>
          <w:marRight w:val="0"/>
          <w:marTop w:val="0"/>
          <w:marBottom w:val="0"/>
          <w:divBdr>
            <w:top w:val="none" w:sz="0" w:space="0" w:color="auto"/>
            <w:left w:val="none" w:sz="0" w:space="0" w:color="auto"/>
            <w:bottom w:val="none" w:sz="0" w:space="0" w:color="auto"/>
            <w:right w:val="none" w:sz="0" w:space="0" w:color="auto"/>
          </w:divBdr>
        </w:div>
        <w:div w:id="216555713">
          <w:marLeft w:val="480"/>
          <w:marRight w:val="0"/>
          <w:marTop w:val="0"/>
          <w:marBottom w:val="0"/>
          <w:divBdr>
            <w:top w:val="none" w:sz="0" w:space="0" w:color="auto"/>
            <w:left w:val="none" w:sz="0" w:space="0" w:color="auto"/>
            <w:bottom w:val="none" w:sz="0" w:space="0" w:color="auto"/>
            <w:right w:val="none" w:sz="0" w:space="0" w:color="auto"/>
          </w:divBdr>
        </w:div>
        <w:div w:id="1383401861">
          <w:marLeft w:val="480"/>
          <w:marRight w:val="0"/>
          <w:marTop w:val="0"/>
          <w:marBottom w:val="0"/>
          <w:divBdr>
            <w:top w:val="none" w:sz="0" w:space="0" w:color="auto"/>
            <w:left w:val="none" w:sz="0" w:space="0" w:color="auto"/>
            <w:bottom w:val="none" w:sz="0" w:space="0" w:color="auto"/>
            <w:right w:val="none" w:sz="0" w:space="0" w:color="auto"/>
          </w:divBdr>
        </w:div>
        <w:div w:id="253713067">
          <w:marLeft w:val="480"/>
          <w:marRight w:val="0"/>
          <w:marTop w:val="0"/>
          <w:marBottom w:val="0"/>
          <w:divBdr>
            <w:top w:val="none" w:sz="0" w:space="0" w:color="auto"/>
            <w:left w:val="none" w:sz="0" w:space="0" w:color="auto"/>
            <w:bottom w:val="none" w:sz="0" w:space="0" w:color="auto"/>
            <w:right w:val="none" w:sz="0" w:space="0" w:color="auto"/>
          </w:divBdr>
        </w:div>
        <w:div w:id="460538071">
          <w:marLeft w:val="480"/>
          <w:marRight w:val="0"/>
          <w:marTop w:val="0"/>
          <w:marBottom w:val="0"/>
          <w:divBdr>
            <w:top w:val="none" w:sz="0" w:space="0" w:color="auto"/>
            <w:left w:val="none" w:sz="0" w:space="0" w:color="auto"/>
            <w:bottom w:val="none" w:sz="0" w:space="0" w:color="auto"/>
            <w:right w:val="none" w:sz="0" w:space="0" w:color="auto"/>
          </w:divBdr>
        </w:div>
        <w:div w:id="1050422258">
          <w:marLeft w:val="480"/>
          <w:marRight w:val="0"/>
          <w:marTop w:val="0"/>
          <w:marBottom w:val="0"/>
          <w:divBdr>
            <w:top w:val="none" w:sz="0" w:space="0" w:color="auto"/>
            <w:left w:val="none" w:sz="0" w:space="0" w:color="auto"/>
            <w:bottom w:val="none" w:sz="0" w:space="0" w:color="auto"/>
            <w:right w:val="none" w:sz="0" w:space="0" w:color="auto"/>
          </w:divBdr>
        </w:div>
        <w:div w:id="465665940">
          <w:marLeft w:val="480"/>
          <w:marRight w:val="0"/>
          <w:marTop w:val="0"/>
          <w:marBottom w:val="0"/>
          <w:divBdr>
            <w:top w:val="none" w:sz="0" w:space="0" w:color="auto"/>
            <w:left w:val="none" w:sz="0" w:space="0" w:color="auto"/>
            <w:bottom w:val="none" w:sz="0" w:space="0" w:color="auto"/>
            <w:right w:val="none" w:sz="0" w:space="0" w:color="auto"/>
          </w:divBdr>
        </w:div>
        <w:div w:id="1688561610">
          <w:marLeft w:val="480"/>
          <w:marRight w:val="0"/>
          <w:marTop w:val="0"/>
          <w:marBottom w:val="0"/>
          <w:divBdr>
            <w:top w:val="none" w:sz="0" w:space="0" w:color="auto"/>
            <w:left w:val="none" w:sz="0" w:space="0" w:color="auto"/>
            <w:bottom w:val="none" w:sz="0" w:space="0" w:color="auto"/>
            <w:right w:val="none" w:sz="0" w:space="0" w:color="auto"/>
          </w:divBdr>
        </w:div>
        <w:div w:id="1363743648">
          <w:marLeft w:val="480"/>
          <w:marRight w:val="0"/>
          <w:marTop w:val="0"/>
          <w:marBottom w:val="0"/>
          <w:divBdr>
            <w:top w:val="none" w:sz="0" w:space="0" w:color="auto"/>
            <w:left w:val="none" w:sz="0" w:space="0" w:color="auto"/>
            <w:bottom w:val="none" w:sz="0" w:space="0" w:color="auto"/>
            <w:right w:val="none" w:sz="0" w:space="0" w:color="auto"/>
          </w:divBdr>
        </w:div>
        <w:div w:id="1379163253">
          <w:marLeft w:val="480"/>
          <w:marRight w:val="0"/>
          <w:marTop w:val="0"/>
          <w:marBottom w:val="0"/>
          <w:divBdr>
            <w:top w:val="none" w:sz="0" w:space="0" w:color="auto"/>
            <w:left w:val="none" w:sz="0" w:space="0" w:color="auto"/>
            <w:bottom w:val="none" w:sz="0" w:space="0" w:color="auto"/>
            <w:right w:val="none" w:sz="0" w:space="0" w:color="auto"/>
          </w:divBdr>
        </w:div>
        <w:div w:id="1634212829">
          <w:marLeft w:val="480"/>
          <w:marRight w:val="0"/>
          <w:marTop w:val="0"/>
          <w:marBottom w:val="0"/>
          <w:divBdr>
            <w:top w:val="none" w:sz="0" w:space="0" w:color="auto"/>
            <w:left w:val="none" w:sz="0" w:space="0" w:color="auto"/>
            <w:bottom w:val="none" w:sz="0" w:space="0" w:color="auto"/>
            <w:right w:val="none" w:sz="0" w:space="0" w:color="auto"/>
          </w:divBdr>
        </w:div>
        <w:div w:id="1022126119">
          <w:marLeft w:val="480"/>
          <w:marRight w:val="0"/>
          <w:marTop w:val="0"/>
          <w:marBottom w:val="0"/>
          <w:divBdr>
            <w:top w:val="none" w:sz="0" w:space="0" w:color="auto"/>
            <w:left w:val="none" w:sz="0" w:space="0" w:color="auto"/>
            <w:bottom w:val="none" w:sz="0" w:space="0" w:color="auto"/>
            <w:right w:val="none" w:sz="0" w:space="0" w:color="auto"/>
          </w:divBdr>
        </w:div>
        <w:div w:id="578175273">
          <w:marLeft w:val="480"/>
          <w:marRight w:val="0"/>
          <w:marTop w:val="0"/>
          <w:marBottom w:val="0"/>
          <w:divBdr>
            <w:top w:val="none" w:sz="0" w:space="0" w:color="auto"/>
            <w:left w:val="none" w:sz="0" w:space="0" w:color="auto"/>
            <w:bottom w:val="none" w:sz="0" w:space="0" w:color="auto"/>
            <w:right w:val="none" w:sz="0" w:space="0" w:color="auto"/>
          </w:divBdr>
        </w:div>
        <w:div w:id="728959230">
          <w:marLeft w:val="480"/>
          <w:marRight w:val="0"/>
          <w:marTop w:val="0"/>
          <w:marBottom w:val="0"/>
          <w:divBdr>
            <w:top w:val="none" w:sz="0" w:space="0" w:color="auto"/>
            <w:left w:val="none" w:sz="0" w:space="0" w:color="auto"/>
            <w:bottom w:val="none" w:sz="0" w:space="0" w:color="auto"/>
            <w:right w:val="none" w:sz="0" w:space="0" w:color="auto"/>
          </w:divBdr>
        </w:div>
        <w:div w:id="1689868907">
          <w:marLeft w:val="480"/>
          <w:marRight w:val="0"/>
          <w:marTop w:val="0"/>
          <w:marBottom w:val="0"/>
          <w:divBdr>
            <w:top w:val="none" w:sz="0" w:space="0" w:color="auto"/>
            <w:left w:val="none" w:sz="0" w:space="0" w:color="auto"/>
            <w:bottom w:val="none" w:sz="0" w:space="0" w:color="auto"/>
            <w:right w:val="none" w:sz="0" w:space="0" w:color="auto"/>
          </w:divBdr>
        </w:div>
        <w:div w:id="263805546">
          <w:marLeft w:val="480"/>
          <w:marRight w:val="0"/>
          <w:marTop w:val="0"/>
          <w:marBottom w:val="0"/>
          <w:divBdr>
            <w:top w:val="none" w:sz="0" w:space="0" w:color="auto"/>
            <w:left w:val="none" w:sz="0" w:space="0" w:color="auto"/>
            <w:bottom w:val="none" w:sz="0" w:space="0" w:color="auto"/>
            <w:right w:val="none" w:sz="0" w:space="0" w:color="auto"/>
          </w:divBdr>
        </w:div>
        <w:div w:id="856088">
          <w:marLeft w:val="480"/>
          <w:marRight w:val="0"/>
          <w:marTop w:val="0"/>
          <w:marBottom w:val="0"/>
          <w:divBdr>
            <w:top w:val="none" w:sz="0" w:space="0" w:color="auto"/>
            <w:left w:val="none" w:sz="0" w:space="0" w:color="auto"/>
            <w:bottom w:val="none" w:sz="0" w:space="0" w:color="auto"/>
            <w:right w:val="none" w:sz="0" w:space="0" w:color="auto"/>
          </w:divBdr>
        </w:div>
        <w:div w:id="257913715">
          <w:marLeft w:val="480"/>
          <w:marRight w:val="0"/>
          <w:marTop w:val="0"/>
          <w:marBottom w:val="0"/>
          <w:divBdr>
            <w:top w:val="none" w:sz="0" w:space="0" w:color="auto"/>
            <w:left w:val="none" w:sz="0" w:space="0" w:color="auto"/>
            <w:bottom w:val="none" w:sz="0" w:space="0" w:color="auto"/>
            <w:right w:val="none" w:sz="0" w:space="0" w:color="auto"/>
          </w:divBdr>
        </w:div>
        <w:div w:id="1848596100">
          <w:marLeft w:val="480"/>
          <w:marRight w:val="0"/>
          <w:marTop w:val="0"/>
          <w:marBottom w:val="0"/>
          <w:divBdr>
            <w:top w:val="none" w:sz="0" w:space="0" w:color="auto"/>
            <w:left w:val="none" w:sz="0" w:space="0" w:color="auto"/>
            <w:bottom w:val="none" w:sz="0" w:space="0" w:color="auto"/>
            <w:right w:val="none" w:sz="0" w:space="0" w:color="auto"/>
          </w:divBdr>
        </w:div>
        <w:div w:id="1337460469">
          <w:marLeft w:val="480"/>
          <w:marRight w:val="0"/>
          <w:marTop w:val="0"/>
          <w:marBottom w:val="0"/>
          <w:divBdr>
            <w:top w:val="none" w:sz="0" w:space="0" w:color="auto"/>
            <w:left w:val="none" w:sz="0" w:space="0" w:color="auto"/>
            <w:bottom w:val="none" w:sz="0" w:space="0" w:color="auto"/>
            <w:right w:val="none" w:sz="0" w:space="0" w:color="auto"/>
          </w:divBdr>
        </w:div>
        <w:div w:id="1952281843">
          <w:marLeft w:val="480"/>
          <w:marRight w:val="0"/>
          <w:marTop w:val="0"/>
          <w:marBottom w:val="0"/>
          <w:divBdr>
            <w:top w:val="none" w:sz="0" w:space="0" w:color="auto"/>
            <w:left w:val="none" w:sz="0" w:space="0" w:color="auto"/>
            <w:bottom w:val="none" w:sz="0" w:space="0" w:color="auto"/>
            <w:right w:val="none" w:sz="0" w:space="0" w:color="auto"/>
          </w:divBdr>
        </w:div>
        <w:div w:id="324020661">
          <w:marLeft w:val="480"/>
          <w:marRight w:val="0"/>
          <w:marTop w:val="0"/>
          <w:marBottom w:val="0"/>
          <w:divBdr>
            <w:top w:val="none" w:sz="0" w:space="0" w:color="auto"/>
            <w:left w:val="none" w:sz="0" w:space="0" w:color="auto"/>
            <w:bottom w:val="none" w:sz="0" w:space="0" w:color="auto"/>
            <w:right w:val="none" w:sz="0" w:space="0" w:color="auto"/>
          </w:divBdr>
        </w:div>
        <w:div w:id="1943954723">
          <w:marLeft w:val="480"/>
          <w:marRight w:val="0"/>
          <w:marTop w:val="0"/>
          <w:marBottom w:val="0"/>
          <w:divBdr>
            <w:top w:val="none" w:sz="0" w:space="0" w:color="auto"/>
            <w:left w:val="none" w:sz="0" w:space="0" w:color="auto"/>
            <w:bottom w:val="none" w:sz="0" w:space="0" w:color="auto"/>
            <w:right w:val="none" w:sz="0" w:space="0" w:color="auto"/>
          </w:divBdr>
        </w:div>
        <w:div w:id="761143866">
          <w:marLeft w:val="480"/>
          <w:marRight w:val="0"/>
          <w:marTop w:val="0"/>
          <w:marBottom w:val="0"/>
          <w:divBdr>
            <w:top w:val="none" w:sz="0" w:space="0" w:color="auto"/>
            <w:left w:val="none" w:sz="0" w:space="0" w:color="auto"/>
            <w:bottom w:val="none" w:sz="0" w:space="0" w:color="auto"/>
            <w:right w:val="none" w:sz="0" w:space="0" w:color="auto"/>
          </w:divBdr>
        </w:div>
        <w:div w:id="1204292160">
          <w:marLeft w:val="480"/>
          <w:marRight w:val="0"/>
          <w:marTop w:val="0"/>
          <w:marBottom w:val="0"/>
          <w:divBdr>
            <w:top w:val="none" w:sz="0" w:space="0" w:color="auto"/>
            <w:left w:val="none" w:sz="0" w:space="0" w:color="auto"/>
            <w:bottom w:val="none" w:sz="0" w:space="0" w:color="auto"/>
            <w:right w:val="none" w:sz="0" w:space="0" w:color="auto"/>
          </w:divBdr>
        </w:div>
        <w:div w:id="472257796">
          <w:marLeft w:val="480"/>
          <w:marRight w:val="0"/>
          <w:marTop w:val="0"/>
          <w:marBottom w:val="0"/>
          <w:divBdr>
            <w:top w:val="none" w:sz="0" w:space="0" w:color="auto"/>
            <w:left w:val="none" w:sz="0" w:space="0" w:color="auto"/>
            <w:bottom w:val="none" w:sz="0" w:space="0" w:color="auto"/>
            <w:right w:val="none" w:sz="0" w:space="0" w:color="auto"/>
          </w:divBdr>
        </w:div>
        <w:div w:id="1424453370">
          <w:marLeft w:val="480"/>
          <w:marRight w:val="0"/>
          <w:marTop w:val="0"/>
          <w:marBottom w:val="0"/>
          <w:divBdr>
            <w:top w:val="none" w:sz="0" w:space="0" w:color="auto"/>
            <w:left w:val="none" w:sz="0" w:space="0" w:color="auto"/>
            <w:bottom w:val="none" w:sz="0" w:space="0" w:color="auto"/>
            <w:right w:val="none" w:sz="0" w:space="0" w:color="auto"/>
          </w:divBdr>
        </w:div>
        <w:div w:id="543520594">
          <w:marLeft w:val="480"/>
          <w:marRight w:val="0"/>
          <w:marTop w:val="0"/>
          <w:marBottom w:val="0"/>
          <w:divBdr>
            <w:top w:val="none" w:sz="0" w:space="0" w:color="auto"/>
            <w:left w:val="none" w:sz="0" w:space="0" w:color="auto"/>
            <w:bottom w:val="none" w:sz="0" w:space="0" w:color="auto"/>
            <w:right w:val="none" w:sz="0" w:space="0" w:color="auto"/>
          </w:divBdr>
        </w:div>
        <w:div w:id="1923375211">
          <w:marLeft w:val="480"/>
          <w:marRight w:val="0"/>
          <w:marTop w:val="0"/>
          <w:marBottom w:val="0"/>
          <w:divBdr>
            <w:top w:val="none" w:sz="0" w:space="0" w:color="auto"/>
            <w:left w:val="none" w:sz="0" w:space="0" w:color="auto"/>
            <w:bottom w:val="none" w:sz="0" w:space="0" w:color="auto"/>
            <w:right w:val="none" w:sz="0" w:space="0" w:color="auto"/>
          </w:divBdr>
        </w:div>
        <w:div w:id="963342860">
          <w:marLeft w:val="480"/>
          <w:marRight w:val="0"/>
          <w:marTop w:val="0"/>
          <w:marBottom w:val="0"/>
          <w:divBdr>
            <w:top w:val="none" w:sz="0" w:space="0" w:color="auto"/>
            <w:left w:val="none" w:sz="0" w:space="0" w:color="auto"/>
            <w:bottom w:val="none" w:sz="0" w:space="0" w:color="auto"/>
            <w:right w:val="none" w:sz="0" w:space="0" w:color="auto"/>
          </w:divBdr>
        </w:div>
        <w:div w:id="224610812">
          <w:marLeft w:val="480"/>
          <w:marRight w:val="0"/>
          <w:marTop w:val="0"/>
          <w:marBottom w:val="0"/>
          <w:divBdr>
            <w:top w:val="none" w:sz="0" w:space="0" w:color="auto"/>
            <w:left w:val="none" w:sz="0" w:space="0" w:color="auto"/>
            <w:bottom w:val="none" w:sz="0" w:space="0" w:color="auto"/>
            <w:right w:val="none" w:sz="0" w:space="0" w:color="auto"/>
          </w:divBdr>
        </w:div>
        <w:div w:id="131213817">
          <w:marLeft w:val="480"/>
          <w:marRight w:val="0"/>
          <w:marTop w:val="0"/>
          <w:marBottom w:val="0"/>
          <w:divBdr>
            <w:top w:val="none" w:sz="0" w:space="0" w:color="auto"/>
            <w:left w:val="none" w:sz="0" w:space="0" w:color="auto"/>
            <w:bottom w:val="none" w:sz="0" w:space="0" w:color="auto"/>
            <w:right w:val="none" w:sz="0" w:space="0" w:color="auto"/>
          </w:divBdr>
        </w:div>
        <w:div w:id="1687976829">
          <w:marLeft w:val="480"/>
          <w:marRight w:val="0"/>
          <w:marTop w:val="0"/>
          <w:marBottom w:val="0"/>
          <w:divBdr>
            <w:top w:val="none" w:sz="0" w:space="0" w:color="auto"/>
            <w:left w:val="none" w:sz="0" w:space="0" w:color="auto"/>
            <w:bottom w:val="none" w:sz="0" w:space="0" w:color="auto"/>
            <w:right w:val="none" w:sz="0" w:space="0" w:color="auto"/>
          </w:divBdr>
        </w:div>
        <w:div w:id="797339535">
          <w:marLeft w:val="480"/>
          <w:marRight w:val="0"/>
          <w:marTop w:val="0"/>
          <w:marBottom w:val="0"/>
          <w:divBdr>
            <w:top w:val="none" w:sz="0" w:space="0" w:color="auto"/>
            <w:left w:val="none" w:sz="0" w:space="0" w:color="auto"/>
            <w:bottom w:val="none" w:sz="0" w:space="0" w:color="auto"/>
            <w:right w:val="none" w:sz="0" w:space="0" w:color="auto"/>
          </w:divBdr>
        </w:div>
        <w:div w:id="645361057">
          <w:marLeft w:val="480"/>
          <w:marRight w:val="0"/>
          <w:marTop w:val="0"/>
          <w:marBottom w:val="0"/>
          <w:divBdr>
            <w:top w:val="none" w:sz="0" w:space="0" w:color="auto"/>
            <w:left w:val="none" w:sz="0" w:space="0" w:color="auto"/>
            <w:bottom w:val="none" w:sz="0" w:space="0" w:color="auto"/>
            <w:right w:val="none" w:sz="0" w:space="0" w:color="auto"/>
          </w:divBdr>
        </w:div>
        <w:div w:id="183205070">
          <w:marLeft w:val="480"/>
          <w:marRight w:val="0"/>
          <w:marTop w:val="0"/>
          <w:marBottom w:val="0"/>
          <w:divBdr>
            <w:top w:val="none" w:sz="0" w:space="0" w:color="auto"/>
            <w:left w:val="none" w:sz="0" w:space="0" w:color="auto"/>
            <w:bottom w:val="none" w:sz="0" w:space="0" w:color="auto"/>
            <w:right w:val="none" w:sz="0" w:space="0" w:color="auto"/>
          </w:divBdr>
        </w:div>
        <w:div w:id="2043552391">
          <w:marLeft w:val="480"/>
          <w:marRight w:val="0"/>
          <w:marTop w:val="0"/>
          <w:marBottom w:val="0"/>
          <w:divBdr>
            <w:top w:val="none" w:sz="0" w:space="0" w:color="auto"/>
            <w:left w:val="none" w:sz="0" w:space="0" w:color="auto"/>
            <w:bottom w:val="none" w:sz="0" w:space="0" w:color="auto"/>
            <w:right w:val="none" w:sz="0" w:space="0" w:color="auto"/>
          </w:divBdr>
        </w:div>
        <w:div w:id="875043829">
          <w:marLeft w:val="480"/>
          <w:marRight w:val="0"/>
          <w:marTop w:val="0"/>
          <w:marBottom w:val="0"/>
          <w:divBdr>
            <w:top w:val="none" w:sz="0" w:space="0" w:color="auto"/>
            <w:left w:val="none" w:sz="0" w:space="0" w:color="auto"/>
            <w:bottom w:val="none" w:sz="0" w:space="0" w:color="auto"/>
            <w:right w:val="none" w:sz="0" w:space="0" w:color="auto"/>
          </w:divBdr>
        </w:div>
      </w:divsChild>
    </w:div>
    <w:div w:id="837312776">
      <w:bodyDiv w:val="1"/>
      <w:marLeft w:val="0"/>
      <w:marRight w:val="0"/>
      <w:marTop w:val="0"/>
      <w:marBottom w:val="0"/>
      <w:divBdr>
        <w:top w:val="none" w:sz="0" w:space="0" w:color="auto"/>
        <w:left w:val="none" w:sz="0" w:space="0" w:color="auto"/>
        <w:bottom w:val="none" w:sz="0" w:space="0" w:color="auto"/>
        <w:right w:val="none" w:sz="0" w:space="0" w:color="auto"/>
      </w:divBdr>
    </w:div>
    <w:div w:id="837694393">
      <w:bodyDiv w:val="1"/>
      <w:marLeft w:val="0"/>
      <w:marRight w:val="0"/>
      <w:marTop w:val="0"/>
      <w:marBottom w:val="0"/>
      <w:divBdr>
        <w:top w:val="none" w:sz="0" w:space="0" w:color="auto"/>
        <w:left w:val="none" w:sz="0" w:space="0" w:color="auto"/>
        <w:bottom w:val="none" w:sz="0" w:space="0" w:color="auto"/>
        <w:right w:val="none" w:sz="0" w:space="0" w:color="auto"/>
      </w:divBdr>
    </w:div>
    <w:div w:id="837768249">
      <w:bodyDiv w:val="1"/>
      <w:marLeft w:val="0"/>
      <w:marRight w:val="0"/>
      <w:marTop w:val="0"/>
      <w:marBottom w:val="0"/>
      <w:divBdr>
        <w:top w:val="none" w:sz="0" w:space="0" w:color="auto"/>
        <w:left w:val="none" w:sz="0" w:space="0" w:color="auto"/>
        <w:bottom w:val="none" w:sz="0" w:space="0" w:color="auto"/>
        <w:right w:val="none" w:sz="0" w:space="0" w:color="auto"/>
      </w:divBdr>
    </w:div>
    <w:div w:id="838155335">
      <w:bodyDiv w:val="1"/>
      <w:marLeft w:val="0"/>
      <w:marRight w:val="0"/>
      <w:marTop w:val="0"/>
      <w:marBottom w:val="0"/>
      <w:divBdr>
        <w:top w:val="none" w:sz="0" w:space="0" w:color="auto"/>
        <w:left w:val="none" w:sz="0" w:space="0" w:color="auto"/>
        <w:bottom w:val="none" w:sz="0" w:space="0" w:color="auto"/>
        <w:right w:val="none" w:sz="0" w:space="0" w:color="auto"/>
      </w:divBdr>
    </w:div>
    <w:div w:id="838424490">
      <w:bodyDiv w:val="1"/>
      <w:marLeft w:val="0"/>
      <w:marRight w:val="0"/>
      <w:marTop w:val="0"/>
      <w:marBottom w:val="0"/>
      <w:divBdr>
        <w:top w:val="none" w:sz="0" w:space="0" w:color="auto"/>
        <w:left w:val="none" w:sz="0" w:space="0" w:color="auto"/>
        <w:bottom w:val="none" w:sz="0" w:space="0" w:color="auto"/>
        <w:right w:val="none" w:sz="0" w:space="0" w:color="auto"/>
      </w:divBdr>
    </w:div>
    <w:div w:id="838540621">
      <w:bodyDiv w:val="1"/>
      <w:marLeft w:val="0"/>
      <w:marRight w:val="0"/>
      <w:marTop w:val="0"/>
      <w:marBottom w:val="0"/>
      <w:divBdr>
        <w:top w:val="none" w:sz="0" w:space="0" w:color="auto"/>
        <w:left w:val="none" w:sz="0" w:space="0" w:color="auto"/>
        <w:bottom w:val="none" w:sz="0" w:space="0" w:color="auto"/>
        <w:right w:val="none" w:sz="0" w:space="0" w:color="auto"/>
      </w:divBdr>
    </w:div>
    <w:div w:id="839273797">
      <w:bodyDiv w:val="1"/>
      <w:marLeft w:val="0"/>
      <w:marRight w:val="0"/>
      <w:marTop w:val="0"/>
      <w:marBottom w:val="0"/>
      <w:divBdr>
        <w:top w:val="none" w:sz="0" w:space="0" w:color="auto"/>
        <w:left w:val="none" w:sz="0" w:space="0" w:color="auto"/>
        <w:bottom w:val="none" w:sz="0" w:space="0" w:color="auto"/>
        <w:right w:val="none" w:sz="0" w:space="0" w:color="auto"/>
      </w:divBdr>
    </w:div>
    <w:div w:id="839344437">
      <w:bodyDiv w:val="1"/>
      <w:marLeft w:val="0"/>
      <w:marRight w:val="0"/>
      <w:marTop w:val="0"/>
      <w:marBottom w:val="0"/>
      <w:divBdr>
        <w:top w:val="none" w:sz="0" w:space="0" w:color="auto"/>
        <w:left w:val="none" w:sz="0" w:space="0" w:color="auto"/>
        <w:bottom w:val="none" w:sz="0" w:space="0" w:color="auto"/>
        <w:right w:val="none" w:sz="0" w:space="0" w:color="auto"/>
      </w:divBdr>
      <w:divsChild>
        <w:div w:id="1474525796">
          <w:marLeft w:val="480"/>
          <w:marRight w:val="0"/>
          <w:marTop w:val="0"/>
          <w:marBottom w:val="0"/>
          <w:divBdr>
            <w:top w:val="none" w:sz="0" w:space="0" w:color="auto"/>
            <w:left w:val="none" w:sz="0" w:space="0" w:color="auto"/>
            <w:bottom w:val="none" w:sz="0" w:space="0" w:color="auto"/>
            <w:right w:val="none" w:sz="0" w:space="0" w:color="auto"/>
          </w:divBdr>
        </w:div>
        <w:div w:id="71045859">
          <w:marLeft w:val="480"/>
          <w:marRight w:val="0"/>
          <w:marTop w:val="0"/>
          <w:marBottom w:val="0"/>
          <w:divBdr>
            <w:top w:val="none" w:sz="0" w:space="0" w:color="auto"/>
            <w:left w:val="none" w:sz="0" w:space="0" w:color="auto"/>
            <w:bottom w:val="none" w:sz="0" w:space="0" w:color="auto"/>
            <w:right w:val="none" w:sz="0" w:space="0" w:color="auto"/>
          </w:divBdr>
        </w:div>
        <w:div w:id="478546502">
          <w:marLeft w:val="480"/>
          <w:marRight w:val="0"/>
          <w:marTop w:val="0"/>
          <w:marBottom w:val="0"/>
          <w:divBdr>
            <w:top w:val="none" w:sz="0" w:space="0" w:color="auto"/>
            <w:left w:val="none" w:sz="0" w:space="0" w:color="auto"/>
            <w:bottom w:val="none" w:sz="0" w:space="0" w:color="auto"/>
            <w:right w:val="none" w:sz="0" w:space="0" w:color="auto"/>
          </w:divBdr>
        </w:div>
        <w:div w:id="1821116572">
          <w:marLeft w:val="480"/>
          <w:marRight w:val="0"/>
          <w:marTop w:val="0"/>
          <w:marBottom w:val="0"/>
          <w:divBdr>
            <w:top w:val="none" w:sz="0" w:space="0" w:color="auto"/>
            <w:left w:val="none" w:sz="0" w:space="0" w:color="auto"/>
            <w:bottom w:val="none" w:sz="0" w:space="0" w:color="auto"/>
            <w:right w:val="none" w:sz="0" w:space="0" w:color="auto"/>
          </w:divBdr>
        </w:div>
        <w:div w:id="1234320530">
          <w:marLeft w:val="480"/>
          <w:marRight w:val="0"/>
          <w:marTop w:val="0"/>
          <w:marBottom w:val="0"/>
          <w:divBdr>
            <w:top w:val="none" w:sz="0" w:space="0" w:color="auto"/>
            <w:left w:val="none" w:sz="0" w:space="0" w:color="auto"/>
            <w:bottom w:val="none" w:sz="0" w:space="0" w:color="auto"/>
            <w:right w:val="none" w:sz="0" w:space="0" w:color="auto"/>
          </w:divBdr>
        </w:div>
        <w:div w:id="1259827175">
          <w:marLeft w:val="480"/>
          <w:marRight w:val="0"/>
          <w:marTop w:val="0"/>
          <w:marBottom w:val="0"/>
          <w:divBdr>
            <w:top w:val="none" w:sz="0" w:space="0" w:color="auto"/>
            <w:left w:val="none" w:sz="0" w:space="0" w:color="auto"/>
            <w:bottom w:val="none" w:sz="0" w:space="0" w:color="auto"/>
            <w:right w:val="none" w:sz="0" w:space="0" w:color="auto"/>
          </w:divBdr>
        </w:div>
        <w:div w:id="1642996476">
          <w:marLeft w:val="480"/>
          <w:marRight w:val="0"/>
          <w:marTop w:val="0"/>
          <w:marBottom w:val="0"/>
          <w:divBdr>
            <w:top w:val="none" w:sz="0" w:space="0" w:color="auto"/>
            <w:left w:val="none" w:sz="0" w:space="0" w:color="auto"/>
            <w:bottom w:val="none" w:sz="0" w:space="0" w:color="auto"/>
            <w:right w:val="none" w:sz="0" w:space="0" w:color="auto"/>
          </w:divBdr>
        </w:div>
        <w:div w:id="323316535">
          <w:marLeft w:val="480"/>
          <w:marRight w:val="0"/>
          <w:marTop w:val="0"/>
          <w:marBottom w:val="0"/>
          <w:divBdr>
            <w:top w:val="none" w:sz="0" w:space="0" w:color="auto"/>
            <w:left w:val="none" w:sz="0" w:space="0" w:color="auto"/>
            <w:bottom w:val="none" w:sz="0" w:space="0" w:color="auto"/>
            <w:right w:val="none" w:sz="0" w:space="0" w:color="auto"/>
          </w:divBdr>
        </w:div>
        <w:div w:id="1437672635">
          <w:marLeft w:val="480"/>
          <w:marRight w:val="0"/>
          <w:marTop w:val="0"/>
          <w:marBottom w:val="0"/>
          <w:divBdr>
            <w:top w:val="none" w:sz="0" w:space="0" w:color="auto"/>
            <w:left w:val="none" w:sz="0" w:space="0" w:color="auto"/>
            <w:bottom w:val="none" w:sz="0" w:space="0" w:color="auto"/>
            <w:right w:val="none" w:sz="0" w:space="0" w:color="auto"/>
          </w:divBdr>
        </w:div>
        <w:div w:id="1088422709">
          <w:marLeft w:val="480"/>
          <w:marRight w:val="0"/>
          <w:marTop w:val="0"/>
          <w:marBottom w:val="0"/>
          <w:divBdr>
            <w:top w:val="none" w:sz="0" w:space="0" w:color="auto"/>
            <w:left w:val="none" w:sz="0" w:space="0" w:color="auto"/>
            <w:bottom w:val="none" w:sz="0" w:space="0" w:color="auto"/>
            <w:right w:val="none" w:sz="0" w:space="0" w:color="auto"/>
          </w:divBdr>
        </w:div>
        <w:div w:id="1863860534">
          <w:marLeft w:val="480"/>
          <w:marRight w:val="0"/>
          <w:marTop w:val="0"/>
          <w:marBottom w:val="0"/>
          <w:divBdr>
            <w:top w:val="none" w:sz="0" w:space="0" w:color="auto"/>
            <w:left w:val="none" w:sz="0" w:space="0" w:color="auto"/>
            <w:bottom w:val="none" w:sz="0" w:space="0" w:color="auto"/>
            <w:right w:val="none" w:sz="0" w:space="0" w:color="auto"/>
          </w:divBdr>
        </w:div>
        <w:div w:id="1413621174">
          <w:marLeft w:val="480"/>
          <w:marRight w:val="0"/>
          <w:marTop w:val="0"/>
          <w:marBottom w:val="0"/>
          <w:divBdr>
            <w:top w:val="none" w:sz="0" w:space="0" w:color="auto"/>
            <w:left w:val="none" w:sz="0" w:space="0" w:color="auto"/>
            <w:bottom w:val="none" w:sz="0" w:space="0" w:color="auto"/>
            <w:right w:val="none" w:sz="0" w:space="0" w:color="auto"/>
          </w:divBdr>
        </w:div>
        <w:div w:id="148905508">
          <w:marLeft w:val="480"/>
          <w:marRight w:val="0"/>
          <w:marTop w:val="0"/>
          <w:marBottom w:val="0"/>
          <w:divBdr>
            <w:top w:val="none" w:sz="0" w:space="0" w:color="auto"/>
            <w:left w:val="none" w:sz="0" w:space="0" w:color="auto"/>
            <w:bottom w:val="none" w:sz="0" w:space="0" w:color="auto"/>
            <w:right w:val="none" w:sz="0" w:space="0" w:color="auto"/>
          </w:divBdr>
        </w:div>
        <w:div w:id="848838466">
          <w:marLeft w:val="480"/>
          <w:marRight w:val="0"/>
          <w:marTop w:val="0"/>
          <w:marBottom w:val="0"/>
          <w:divBdr>
            <w:top w:val="none" w:sz="0" w:space="0" w:color="auto"/>
            <w:left w:val="none" w:sz="0" w:space="0" w:color="auto"/>
            <w:bottom w:val="none" w:sz="0" w:space="0" w:color="auto"/>
            <w:right w:val="none" w:sz="0" w:space="0" w:color="auto"/>
          </w:divBdr>
        </w:div>
        <w:div w:id="1498690038">
          <w:marLeft w:val="480"/>
          <w:marRight w:val="0"/>
          <w:marTop w:val="0"/>
          <w:marBottom w:val="0"/>
          <w:divBdr>
            <w:top w:val="none" w:sz="0" w:space="0" w:color="auto"/>
            <w:left w:val="none" w:sz="0" w:space="0" w:color="auto"/>
            <w:bottom w:val="none" w:sz="0" w:space="0" w:color="auto"/>
            <w:right w:val="none" w:sz="0" w:space="0" w:color="auto"/>
          </w:divBdr>
        </w:div>
        <w:div w:id="568422268">
          <w:marLeft w:val="480"/>
          <w:marRight w:val="0"/>
          <w:marTop w:val="0"/>
          <w:marBottom w:val="0"/>
          <w:divBdr>
            <w:top w:val="none" w:sz="0" w:space="0" w:color="auto"/>
            <w:left w:val="none" w:sz="0" w:space="0" w:color="auto"/>
            <w:bottom w:val="none" w:sz="0" w:space="0" w:color="auto"/>
            <w:right w:val="none" w:sz="0" w:space="0" w:color="auto"/>
          </w:divBdr>
        </w:div>
        <w:div w:id="1559129279">
          <w:marLeft w:val="480"/>
          <w:marRight w:val="0"/>
          <w:marTop w:val="0"/>
          <w:marBottom w:val="0"/>
          <w:divBdr>
            <w:top w:val="none" w:sz="0" w:space="0" w:color="auto"/>
            <w:left w:val="none" w:sz="0" w:space="0" w:color="auto"/>
            <w:bottom w:val="none" w:sz="0" w:space="0" w:color="auto"/>
            <w:right w:val="none" w:sz="0" w:space="0" w:color="auto"/>
          </w:divBdr>
        </w:div>
        <w:div w:id="1656448416">
          <w:marLeft w:val="480"/>
          <w:marRight w:val="0"/>
          <w:marTop w:val="0"/>
          <w:marBottom w:val="0"/>
          <w:divBdr>
            <w:top w:val="none" w:sz="0" w:space="0" w:color="auto"/>
            <w:left w:val="none" w:sz="0" w:space="0" w:color="auto"/>
            <w:bottom w:val="none" w:sz="0" w:space="0" w:color="auto"/>
            <w:right w:val="none" w:sz="0" w:space="0" w:color="auto"/>
          </w:divBdr>
        </w:div>
        <w:div w:id="468592907">
          <w:marLeft w:val="480"/>
          <w:marRight w:val="0"/>
          <w:marTop w:val="0"/>
          <w:marBottom w:val="0"/>
          <w:divBdr>
            <w:top w:val="none" w:sz="0" w:space="0" w:color="auto"/>
            <w:left w:val="none" w:sz="0" w:space="0" w:color="auto"/>
            <w:bottom w:val="none" w:sz="0" w:space="0" w:color="auto"/>
            <w:right w:val="none" w:sz="0" w:space="0" w:color="auto"/>
          </w:divBdr>
        </w:div>
        <w:div w:id="1982537844">
          <w:marLeft w:val="480"/>
          <w:marRight w:val="0"/>
          <w:marTop w:val="0"/>
          <w:marBottom w:val="0"/>
          <w:divBdr>
            <w:top w:val="none" w:sz="0" w:space="0" w:color="auto"/>
            <w:left w:val="none" w:sz="0" w:space="0" w:color="auto"/>
            <w:bottom w:val="none" w:sz="0" w:space="0" w:color="auto"/>
            <w:right w:val="none" w:sz="0" w:space="0" w:color="auto"/>
          </w:divBdr>
        </w:div>
        <w:div w:id="1036005064">
          <w:marLeft w:val="480"/>
          <w:marRight w:val="0"/>
          <w:marTop w:val="0"/>
          <w:marBottom w:val="0"/>
          <w:divBdr>
            <w:top w:val="none" w:sz="0" w:space="0" w:color="auto"/>
            <w:left w:val="none" w:sz="0" w:space="0" w:color="auto"/>
            <w:bottom w:val="none" w:sz="0" w:space="0" w:color="auto"/>
            <w:right w:val="none" w:sz="0" w:space="0" w:color="auto"/>
          </w:divBdr>
        </w:div>
        <w:div w:id="1916011263">
          <w:marLeft w:val="480"/>
          <w:marRight w:val="0"/>
          <w:marTop w:val="0"/>
          <w:marBottom w:val="0"/>
          <w:divBdr>
            <w:top w:val="none" w:sz="0" w:space="0" w:color="auto"/>
            <w:left w:val="none" w:sz="0" w:space="0" w:color="auto"/>
            <w:bottom w:val="none" w:sz="0" w:space="0" w:color="auto"/>
            <w:right w:val="none" w:sz="0" w:space="0" w:color="auto"/>
          </w:divBdr>
        </w:div>
        <w:div w:id="1175730896">
          <w:marLeft w:val="480"/>
          <w:marRight w:val="0"/>
          <w:marTop w:val="0"/>
          <w:marBottom w:val="0"/>
          <w:divBdr>
            <w:top w:val="none" w:sz="0" w:space="0" w:color="auto"/>
            <w:left w:val="none" w:sz="0" w:space="0" w:color="auto"/>
            <w:bottom w:val="none" w:sz="0" w:space="0" w:color="auto"/>
            <w:right w:val="none" w:sz="0" w:space="0" w:color="auto"/>
          </w:divBdr>
        </w:div>
        <w:div w:id="830095802">
          <w:marLeft w:val="480"/>
          <w:marRight w:val="0"/>
          <w:marTop w:val="0"/>
          <w:marBottom w:val="0"/>
          <w:divBdr>
            <w:top w:val="none" w:sz="0" w:space="0" w:color="auto"/>
            <w:left w:val="none" w:sz="0" w:space="0" w:color="auto"/>
            <w:bottom w:val="none" w:sz="0" w:space="0" w:color="auto"/>
            <w:right w:val="none" w:sz="0" w:space="0" w:color="auto"/>
          </w:divBdr>
        </w:div>
        <w:div w:id="1976983867">
          <w:marLeft w:val="480"/>
          <w:marRight w:val="0"/>
          <w:marTop w:val="0"/>
          <w:marBottom w:val="0"/>
          <w:divBdr>
            <w:top w:val="none" w:sz="0" w:space="0" w:color="auto"/>
            <w:left w:val="none" w:sz="0" w:space="0" w:color="auto"/>
            <w:bottom w:val="none" w:sz="0" w:space="0" w:color="auto"/>
            <w:right w:val="none" w:sz="0" w:space="0" w:color="auto"/>
          </w:divBdr>
        </w:div>
        <w:div w:id="1790975597">
          <w:marLeft w:val="480"/>
          <w:marRight w:val="0"/>
          <w:marTop w:val="0"/>
          <w:marBottom w:val="0"/>
          <w:divBdr>
            <w:top w:val="none" w:sz="0" w:space="0" w:color="auto"/>
            <w:left w:val="none" w:sz="0" w:space="0" w:color="auto"/>
            <w:bottom w:val="none" w:sz="0" w:space="0" w:color="auto"/>
            <w:right w:val="none" w:sz="0" w:space="0" w:color="auto"/>
          </w:divBdr>
        </w:div>
        <w:div w:id="314800560">
          <w:marLeft w:val="480"/>
          <w:marRight w:val="0"/>
          <w:marTop w:val="0"/>
          <w:marBottom w:val="0"/>
          <w:divBdr>
            <w:top w:val="none" w:sz="0" w:space="0" w:color="auto"/>
            <w:left w:val="none" w:sz="0" w:space="0" w:color="auto"/>
            <w:bottom w:val="none" w:sz="0" w:space="0" w:color="auto"/>
            <w:right w:val="none" w:sz="0" w:space="0" w:color="auto"/>
          </w:divBdr>
        </w:div>
        <w:div w:id="1634824101">
          <w:marLeft w:val="480"/>
          <w:marRight w:val="0"/>
          <w:marTop w:val="0"/>
          <w:marBottom w:val="0"/>
          <w:divBdr>
            <w:top w:val="none" w:sz="0" w:space="0" w:color="auto"/>
            <w:left w:val="none" w:sz="0" w:space="0" w:color="auto"/>
            <w:bottom w:val="none" w:sz="0" w:space="0" w:color="auto"/>
            <w:right w:val="none" w:sz="0" w:space="0" w:color="auto"/>
          </w:divBdr>
        </w:div>
        <w:div w:id="2051958118">
          <w:marLeft w:val="480"/>
          <w:marRight w:val="0"/>
          <w:marTop w:val="0"/>
          <w:marBottom w:val="0"/>
          <w:divBdr>
            <w:top w:val="none" w:sz="0" w:space="0" w:color="auto"/>
            <w:left w:val="none" w:sz="0" w:space="0" w:color="auto"/>
            <w:bottom w:val="none" w:sz="0" w:space="0" w:color="auto"/>
            <w:right w:val="none" w:sz="0" w:space="0" w:color="auto"/>
          </w:divBdr>
        </w:div>
        <w:div w:id="1810827058">
          <w:marLeft w:val="480"/>
          <w:marRight w:val="0"/>
          <w:marTop w:val="0"/>
          <w:marBottom w:val="0"/>
          <w:divBdr>
            <w:top w:val="none" w:sz="0" w:space="0" w:color="auto"/>
            <w:left w:val="none" w:sz="0" w:space="0" w:color="auto"/>
            <w:bottom w:val="none" w:sz="0" w:space="0" w:color="auto"/>
            <w:right w:val="none" w:sz="0" w:space="0" w:color="auto"/>
          </w:divBdr>
        </w:div>
        <w:div w:id="1780490760">
          <w:marLeft w:val="480"/>
          <w:marRight w:val="0"/>
          <w:marTop w:val="0"/>
          <w:marBottom w:val="0"/>
          <w:divBdr>
            <w:top w:val="none" w:sz="0" w:space="0" w:color="auto"/>
            <w:left w:val="none" w:sz="0" w:space="0" w:color="auto"/>
            <w:bottom w:val="none" w:sz="0" w:space="0" w:color="auto"/>
            <w:right w:val="none" w:sz="0" w:space="0" w:color="auto"/>
          </w:divBdr>
        </w:div>
        <w:div w:id="2006126700">
          <w:marLeft w:val="480"/>
          <w:marRight w:val="0"/>
          <w:marTop w:val="0"/>
          <w:marBottom w:val="0"/>
          <w:divBdr>
            <w:top w:val="none" w:sz="0" w:space="0" w:color="auto"/>
            <w:left w:val="none" w:sz="0" w:space="0" w:color="auto"/>
            <w:bottom w:val="none" w:sz="0" w:space="0" w:color="auto"/>
            <w:right w:val="none" w:sz="0" w:space="0" w:color="auto"/>
          </w:divBdr>
        </w:div>
        <w:div w:id="911696470">
          <w:marLeft w:val="480"/>
          <w:marRight w:val="0"/>
          <w:marTop w:val="0"/>
          <w:marBottom w:val="0"/>
          <w:divBdr>
            <w:top w:val="none" w:sz="0" w:space="0" w:color="auto"/>
            <w:left w:val="none" w:sz="0" w:space="0" w:color="auto"/>
            <w:bottom w:val="none" w:sz="0" w:space="0" w:color="auto"/>
            <w:right w:val="none" w:sz="0" w:space="0" w:color="auto"/>
          </w:divBdr>
        </w:div>
        <w:div w:id="1598438210">
          <w:marLeft w:val="480"/>
          <w:marRight w:val="0"/>
          <w:marTop w:val="0"/>
          <w:marBottom w:val="0"/>
          <w:divBdr>
            <w:top w:val="none" w:sz="0" w:space="0" w:color="auto"/>
            <w:left w:val="none" w:sz="0" w:space="0" w:color="auto"/>
            <w:bottom w:val="none" w:sz="0" w:space="0" w:color="auto"/>
            <w:right w:val="none" w:sz="0" w:space="0" w:color="auto"/>
          </w:divBdr>
        </w:div>
        <w:div w:id="46540343">
          <w:marLeft w:val="480"/>
          <w:marRight w:val="0"/>
          <w:marTop w:val="0"/>
          <w:marBottom w:val="0"/>
          <w:divBdr>
            <w:top w:val="none" w:sz="0" w:space="0" w:color="auto"/>
            <w:left w:val="none" w:sz="0" w:space="0" w:color="auto"/>
            <w:bottom w:val="none" w:sz="0" w:space="0" w:color="auto"/>
            <w:right w:val="none" w:sz="0" w:space="0" w:color="auto"/>
          </w:divBdr>
        </w:div>
        <w:div w:id="1587883672">
          <w:marLeft w:val="480"/>
          <w:marRight w:val="0"/>
          <w:marTop w:val="0"/>
          <w:marBottom w:val="0"/>
          <w:divBdr>
            <w:top w:val="none" w:sz="0" w:space="0" w:color="auto"/>
            <w:left w:val="none" w:sz="0" w:space="0" w:color="auto"/>
            <w:bottom w:val="none" w:sz="0" w:space="0" w:color="auto"/>
            <w:right w:val="none" w:sz="0" w:space="0" w:color="auto"/>
          </w:divBdr>
        </w:div>
        <w:div w:id="1786801679">
          <w:marLeft w:val="480"/>
          <w:marRight w:val="0"/>
          <w:marTop w:val="0"/>
          <w:marBottom w:val="0"/>
          <w:divBdr>
            <w:top w:val="none" w:sz="0" w:space="0" w:color="auto"/>
            <w:left w:val="none" w:sz="0" w:space="0" w:color="auto"/>
            <w:bottom w:val="none" w:sz="0" w:space="0" w:color="auto"/>
            <w:right w:val="none" w:sz="0" w:space="0" w:color="auto"/>
          </w:divBdr>
        </w:div>
        <w:div w:id="2090345333">
          <w:marLeft w:val="480"/>
          <w:marRight w:val="0"/>
          <w:marTop w:val="0"/>
          <w:marBottom w:val="0"/>
          <w:divBdr>
            <w:top w:val="none" w:sz="0" w:space="0" w:color="auto"/>
            <w:left w:val="none" w:sz="0" w:space="0" w:color="auto"/>
            <w:bottom w:val="none" w:sz="0" w:space="0" w:color="auto"/>
            <w:right w:val="none" w:sz="0" w:space="0" w:color="auto"/>
          </w:divBdr>
        </w:div>
      </w:divsChild>
    </w:div>
    <w:div w:id="839467016">
      <w:bodyDiv w:val="1"/>
      <w:marLeft w:val="0"/>
      <w:marRight w:val="0"/>
      <w:marTop w:val="0"/>
      <w:marBottom w:val="0"/>
      <w:divBdr>
        <w:top w:val="none" w:sz="0" w:space="0" w:color="auto"/>
        <w:left w:val="none" w:sz="0" w:space="0" w:color="auto"/>
        <w:bottom w:val="none" w:sz="0" w:space="0" w:color="auto"/>
        <w:right w:val="none" w:sz="0" w:space="0" w:color="auto"/>
      </w:divBdr>
    </w:div>
    <w:div w:id="839737454">
      <w:bodyDiv w:val="1"/>
      <w:marLeft w:val="0"/>
      <w:marRight w:val="0"/>
      <w:marTop w:val="0"/>
      <w:marBottom w:val="0"/>
      <w:divBdr>
        <w:top w:val="none" w:sz="0" w:space="0" w:color="auto"/>
        <w:left w:val="none" w:sz="0" w:space="0" w:color="auto"/>
        <w:bottom w:val="none" w:sz="0" w:space="0" w:color="auto"/>
        <w:right w:val="none" w:sz="0" w:space="0" w:color="auto"/>
      </w:divBdr>
    </w:div>
    <w:div w:id="840048255">
      <w:bodyDiv w:val="1"/>
      <w:marLeft w:val="0"/>
      <w:marRight w:val="0"/>
      <w:marTop w:val="0"/>
      <w:marBottom w:val="0"/>
      <w:divBdr>
        <w:top w:val="none" w:sz="0" w:space="0" w:color="auto"/>
        <w:left w:val="none" w:sz="0" w:space="0" w:color="auto"/>
        <w:bottom w:val="none" w:sz="0" w:space="0" w:color="auto"/>
        <w:right w:val="none" w:sz="0" w:space="0" w:color="auto"/>
      </w:divBdr>
    </w:div>
    <w:div w:id="841165119">
      <w:bodyDiv w:val="1"/>
      <w:marLeft w:val="0"/>
      <w:marRight w:val="0"/>
      <w:marTop w:val="0"/>
      <w:marBottom w:val="0"/>
      <w:divBdr>
        <w:top w:val="none" w:sz="0" w:space="0" w:color="auto"/>
        <w:left w:val="none" w:sz="0" w:space="0" w:color="auto"/>
        <w:bottom w:val="none" w:sz="0" w:space="0" w:color="auto"/>
        <w:right w:val="none" w:sz="0" w:space="0" w:color="auto"/>
      </w:divBdr>
      <w:divsChild>
        <w:div w:id="385572495">
          <w:marLeft w:val="480"/>
          <w:marRight w:val="0"/>
          <w:marTop w:val="0"/>
          <w:marBottom w:val="0"/>
          <w:divBdr>
            <w:top w:val="none" w:sz="0" w:space="0" w:color="auto"/>
            <w:left w:val="none" w:sz="0" w:space="0" w:color="auto"/>
            <w:bottom w:val="none" w:sz="0" w:space="0" w:color="auto"/>
            <w:right w:val="none" w:sz="0" w:space="0" w:color="auto"/>
          </w:divBdr>
        </w:div>
        <w:div w:id="494344477">
          <w:marLeft w:val="480"/>
          <w:marRight w:val="0"/>
          <w:marTop w:val="0"/>
          <w:marBottom w:val="0"/>
          <w:divBdr>
            <w:top w:val="none" w:sz="0" w:space="0" w:color="auto"/>
            <w:left w:val="none" w:sz="0" w:space="0" w:color="auto"/>
            <w:bottom w:val="none" w:sz="0" w:space="0" w:color="auto"/>
            <w:right w:val="none" w:sz="0" w:space="0" w:color="auto"/>
          </w:divBdr>
        </w:div>
        <w:div w:id="324164937">
          <w:marLeft w:val="480"/>
          <w:marRight w:val="0"/>
          <w:marTop w:val="0"/>
          <w:marBottom w:val="0"/>
          <w:divBdr>
            <w:top w:val="none" w:sz="0" w:space="0" w:color="auto"/>
            <w:left w:val="none" w:sz="0" w:space="0" w:color="auto"/>
            <w:bottom w:val="none" w:sz="0" w:space="0" w:color="auto"/>
            <w:right w:val="none" w:sz="0" w:space="0" w:color="auto"/>
          </w:divBdr>
        </w:div>
        <w:div w:id="434448272">
          <w:marLeft w:val="480"/>
          <w:marRight w:val="0"/>
          <w:marTop w:val="0"/>
          <w:marBottom w:val="0"/>
          <w:divBdr>
            <w:top w:val="none" w:sz="0" w:space="0" w:color="auto"/>
            <w:left w:val="none" w:sz="0" w:space="0" w:color="auto"/>
            <w:bottom w:val="none" w:sz="0" w:space="0" w:color="auto"/>
            <w:right w:val="none" w:sz="0" w:space="0" w:color="auto"/>
          </w:divBdr>
        </w:div>
        <w:div w:id="1646468285">
          <w:marLeft w:val="480"/>
          <w:marRight w:val="0"/>
          <w:marTop w:val="0"/>
          <w:marBottom w:val="0"/>
          <w:divBdr>
            <w:top w:val="none" w:sz="0" w:space="0" w:color="auto"/>
            <w:left w:val="none" w:sz="0" w:space="0" w:color="auto"/>
            <w:bottom w:val="none" w:sz="0" w:space="0" w:color="auto"/>
            <w:right w:val="none" w:sz="0" w:space="0" w:color="auto"/>
          </w:divBdr>
        </w:div>
        <w:div w:id="117188288">
          <w:marLeft w:val="480"/>
          <w:marRight w:val="0"/>
          <w:marTop w:val="0"/>
          <w:marBottom w:val="0"/>
          <w:divBdr>
            <w:top w:val="none" w:sz="0" w:space="0" w:color="auto"/>
            <w:left w:val="none" w:sz="0" w:space="0" w:color="auto"/>
            <w:bottom w:val="none" w:sz="0" w:space="0" w:color="auto"/>
            <w:right w:val="none" w:sz="0" w:space="0" w:color="auto"/>
          </w:divBdr>
        </w:div>
        <w:div w:id="814642900">
          <w:marLeft w:val="480"/>
          <w:marRight w:val="0"/>
          <w:marTop w:val="0"/>
          <w:marBottom w:val="0"/>
          <w:divBdr>
            <w:top w:val="none" w:sz="0" w:space="0" w:color="auto"/>
            <w:left w:val="none" w:sz="0" w:space="0" w:color="auto"/>
            <w:bottom w:val="none" w:sz="0" w:space="0" w:color="auto"/>
            <w:right w:val="none" w:sz="0" w:space="0" w:color="auto"/>
          </w:divBdr>
        </w:div>
        <w:div w:id="619530286">
          <w:marLeft w:val="480"/>
          <w:marRight w:val="0"/>
          <w:marTop w:val="0"/>
          <w:marBottom w:val="0"/>
          <w:divBdr>
            <w:top w:val="none" w:sz="0" w:space="0" w:color="auto"/>
            <w:left w:val="none" w:sz="0" w:space="0" w:color="auto"/>
            <w:bottom w:val="none" w:sz="0" w:space="0" w:color="auto"/>
            <w:right w:val="none" w:sz="0" w:space="0" w:color="auto"/>
          </w:divBdr>
        </w:div>
        <w:div w:id="640964905">
          <w:marLeft w:val="480"/>
          <w:marRight w:val="0"/>
          <w:marTop w:val="0"/>
          <w:marBottom w:val="0"/>
          <w:divBdr>
            <w:top w:val="none" w:sz="0" w:space="0" w:color="auto"/>
            <w:left w:val="none" w:sz="0" w:space="0" w:color="auto"/>
            <w:bottom w:val="none" w:sz="0" w:space="0" w:color="auto"/>
            <w:right w:val="none" w:sz="0" w:space="0" w:color="auto"/>
          </w:divBdr>
        </w:div>
        <w:div w:id="874000110">
          <w:marLeft w:val="480"/>
          <w:marRight w:val="0"/>
          <w:marTop w:val="0"/>
          <w:marBottom w:val="0"/>
          <w:divBdr>
            <w:top w:val="none" w:sz="0" w:space="0" w:color="auto"/>
            <w:left w:val="none" w:sz="0" w:space="0" w:color="auto"/>
            <w:bottom w:val="none" w:sz="0" w:space="0" w:color="auto"/>
            <w:right w:val="none" w:sz="0" w:space="0" w:color="auto"/>
          </w:divBdr>
        </w:div>
        <w:div w:id="216671591">
          <w:marLeft w:val="480"/>
          <w:marRight w:val="0"/>
          <w:marTop w:val="0"/>
          <w:marBottom w:val="0"/>
          <w:divBdr>
            <w:top w:val="none" w:sz="0" w:space="0" w:color="auto"/>
            <w:left w:val="none" w:sz="0" w:space="0" w:color="auto"/>
            <w:bottom w:val="none" w:sz="0" w:space="0" w:color="auto"/>
            <w:right w:val="none" w:sz="0" w:space="0" w:color="auto"/>
          </w:divBdr>
        </w:div>
        <w:div w:id="1339195025">
          <w:marLeft w:val="480"/>
          <w:marRight w:val="0"/>
          <w:marTop w:val="0"/>
          <w:marBottom w:val="0"/>
          <w:divBdr>
            <w:top w:val="none" w:sz="0" w:space="0" w:color="auto"/>
            <w:left w:val="none" w:sz="0" w:space="0" w:color="auto"/>
            <w:bottom w:val="none" w:sz="0" w:space="0" w:color="auto"/>
            <w:right w:val="none" w:sz="0" w:space="0" w:color="auto"/>
          </w:divBdr>
        </w:div>
        <w:div w:id="1634870306">
          <w:marLeft w:val="480"/>
          <w:marRight w:val="0"/>
          <w:marTop w:val="0"/>
          <w:marBottom w:val="0"/>
          <w:divBdr>
            <w:top w:val="none" w:sz="0" w:space="0" w:color="auto"/>
            <w:left w:val="none" w:sz="0" w:space="0" w:color="auto"/>
            <w:bottom w:val="none" w:sz="0" w:space="0" w:color="auto"/>
            <w:right w:val="none" w:sz="0" w:space="0" w:color="auto"/>
          </w:divBdr>
        </w:div>
        <w:div w:id="2058819070">
          <w:marLeft w:val="480"/>
          <w:marRight w:val="0"/>
          <w:marTop w:val="0"/>
          <w:marBottom w:val="0"/>
          <w:divBdr>
            <w:top w:val="none" w:sz="0" w:space="0" w:color="auto"/>
            <w:left w:val="none" w:sz="0" w:space="0" w:color="auto"/>
            <w:bottom w:val="none" w:sz="0" w:space="0" w:color="auto"/>
            <w:right w:val="none" w:sz="0" w:space="0" w:color="auto"/>
          </w:divBdr>
        </w:div>
        <w:div w:id="2063283676">
          <w:marLeft w:val="480"/>
          <w:marRight w:val="0"/>
          <w:marTop w:val="0"/>
          <w:marBottom w:val="0"/>
          <w:divBdr>
            <w:top w:val="none" w:sz="0" w:space="0" w:color="auto"/>
            <w:left w:val="none" w:sz="0" w:space="0" w:color="auto"/>
            <w:bottom w:val="none" w:sz="0" w:space="0" w:color="auto"/>
            <w:right w:val="none" w:sz="0" w:space="0" w:color="auto"/>
          </w:divBdr>
        </w:div>
        <w:div w:id="1883134033">
          <w:marLeft w:val="480"/>
          <w:marRight w:val="0"/>
          <w:marTop w:val="0"/>
          <w:marBottom w:val="0"/>
          <w:divBdr>
            <w:top w:val="none" w:sz="0" w:space="0" w:color="auto"/>
            <w:left w:val="none" w:sz="0" w:space="0" w:color="auto"/>
            <w:bottom w:val="none" w:sz="0" w:space="0" w:color="auto"/>
            <w:right w:val="none" w:sz="0" w:space="0" w:color="auto"/>
          </w:divBdr>
        </w:div>
        <w:div w:id="278873316">
          <w:marLeft w:val="480"/>
          <w:marRight w:val="0"/>
          <w:marTop w:val="0"/>
          <w:marBottom w:val="0"/>
          <w:divBdr>
            <w:top w:val="none" w:sz="0" w:space="0" w:color="auto"/>
            <w:left w:val="none" w:sz="0" w:space="0" w:color="auto"/>
            <w:bottom w:val="none" w:sz="0" w:space="0" w:color="auto"/>
            <w:right w:val="none" w:sz="0" w:space="0" w:color="auto"/>
          </w:divBdr>
        </w:div>
        <w:div w:id="422994510">
          <w:marLeft w:val="480"/>
          <w:marRight w:val="0"/>
          <w:marTop w:val="0"/>
          <w:marBottom w:val="0"/>
          <w:divBdr>
            <w:top w:val="none" w:sz="0" w:space="0" w:color="auto"/>
            <w:left w:val="none" w:sz="0" w:space="0" w:color="auto"/>
            <w:bottom w:val="none" w:sz="0" w:space="0" w:color="auto"/>
            <w:right w:val="none" w:sz="0" w:space="0" w:color="auto"/>
          </w:divBdr>
        </w:div>
        <w:div w:id="239605187">
          <w:marLeft w:val="480"/>
          <w:marRight w:val="0"/>
          <w:marTop w:val="0"/>
          <w:marBottom w:val="0"/>
          <w:divBdr>
            <w:top w:val="none" w:sz="0" w:space="0" w:color="auto"/>
            <w:left w:val="none" w:sz="0" w:space="0" w:color="auto"/>
            <w:bottom w:val="none" w:sz="0" w:space="0" w:color="auto"/>
            <w:right w:val="none" w:sz="0" w:space="0" w:color="auto"/>
          </w:divBdr>
        </w:div>
        <w:div w:id="489835984">
          <w:marLeft w:val="480"/>
          <w:marRight w:val="0"/>
          <w:marTop w:val="0"/>
          <w:marBottom w:val="0"/>
          <w:divBdr>
            <w:top w:val="none" w:sz="0" w:space="0" w:color="auto"/>
            <w:left w:val="none" w:sz="0" w:space="0" w:color="auto"/>
            <w:bottom w:val="none" w:sz="0" w:space="0" w:color="auto"/>
            <w:right w:val="none" w:sz="0" w:space="0" w:color="auto"/>
          </w:divBdr>
        </w:div>
        <w:div w:id="1172333647">
          <w:marLeft w:val="480"/>
          <w:marRight w:val="0"/>
          <w:marTop w:val="0"/>
          <w:marBottom w:val="0"/>
          <w:divBdr>
            <w:top w:val="none" w:sz="0" w:space="0" w:color="auto"/>
            <w:left w:val="none" w:sz="0" w:space="0" w:color="auto"/>
            <w:bottom w:val="none" w:sz="0" w:space="0" w:color="auto"/>
            <w:right w:val="none" w:sz="0" w:space="0" w:color="auto"/>
          </w:divBdr>
        </w:div>
        <w:div w:id="119343577">
          <w:marLeft w:val="480"/>
          <w:marRight w:val="0"/>
          <w:marTop w:val="0"/>
          <w:marBottom w:val="0"/>
          <w:divBdr>
            <w:top w:val="none" w:sz="0" w:space="0" w:color="auto"/>
            <w:left w:val="none" w:sz="0" w:space="0" w:color="auto"/>
            <w:bottom w:val="none" w:sz="0" w:space="0" w:color="auto"/>
            <w:right w:val="none" w:sz="0" w:space="0" w:color="auto"/>
          </w:divBdr>
        </w:div>
        <w:div w:id="692268445">
          <w:marLeft w:val="480"/>
          <w:marRight w:val="0"/>
          <w:marTop w:val="0"/>
          <w:marBottom w:val="0"/>
          <w:divBdr>
            <w:top w:val="none" w:sz="0" w:space="0" w:color="auto"/>
            <w:left w:val="none" w:sz="0" w:space="0" w:color="auto"/>
            <w:bottom w:val="none" w:sz="0" w:space="0" w:color="auto"/>
            <w:right w:val="none" w:sz="0" w:space="0" w:color="auto"/>
          </w:divBdr>
        </w:div>
        <w:div w:id="1300762201">
          <w:marLeft w:val="480"/>
          <w:marRight w:val="0"/>
          <w:marTop w:val="0"/>
          <w:marBottom w:val="0"/>
          <w:divBdr>
            <w:top w:val="none" w:sz="0" w:space="0" w:color="auto"/>
            <w:left w:val="none" w:sz="0" w:space="0" w:color="auto"/>
            <w:bottom w:val="none" w:sz="0" w:space="0" w:color="auto"/>
            <w:right w:val="none" w:sz="0" w:space="0" w:color="auto"/>
          </w:divBdr>
        </w:div>
        <w:div w:id="403334558">
          <w:marLeft w:val="480"/>
          <w:marRight w:val="0"/>
          <w:marTop w:val="0"/>
          <w:marBottom w:val="0"/>
          <w:divBdr>
            <w:top w:val="none" w:sz="0" w:space="0" w:color="auto"/>
            <w:left w:val="none" w:sz="0" w:space="0" w:color="auto"/>
            <w:bottom w:val="none" w:sz="0" w:space="0" w:color="auto"/>
            <w:right w:val="none" w:sz="0" w:space="0" w:color="auto"/>
          </w:divBdr>
        </w:div>
        <w:div w:id="1925527794">
          <w:marLeft w:val="480"/>
          <w:marRight w:val="0"/>
          <w:marTop w:val="0"/>
          <w:marBottom w:val="0"/>
          <w:divBdr>
            <w:top w:val="none" w:sz="0" w:space="0" w:color="auto"/>
            <w:left w:val="none" w:sz="0" w:space="0" w:color="auto"/>
            <w:bottom w:val="none" w:sz="0" w:space="0" w:color="auto"/>
            <w:right w:val="none" w:sz="0" w:space="0" w:color="auto"/>
          </w:divBdr>
        </w:div>
        <w:div w:id="388498338">
          <w:marLeft w:val="480"/>
          <w:marRight w:val="0"/>
          <w:marTop w:val="0"/>
          <w:marBottom w:val="0"/>
          <w:divBdr>
            <w:top w:val="none" w:sz="0" w:space="0" w:color="auto"/>
            <w:left w:val="none" w:sz="0" w:space="0" w:color="auto"/>
            <w:bottom w:val="none" w:sz="0" w:space="0" w:color="auto"/>
            <w:right w:val="none" w:sz="0" w:space="0" w:color="auto"/>
          </w:divBdr>
        </w:div>
        <w:div w:id="124088224">
          <w:marLeft w:val="480"/>
          <w:marRight w:val="0"/>
          <w:marTop w:val="0"/>
          <w:marBottom w:val="0"/>
          <w:divBdr>
            <w:top w:val="none" w:sz="0" w:space="0" w:color="auto"/>
            <w:left w:val="none" w:sz="0" w:space="0" w:color="auto"/>
            <w:bottom w:val="none" w:sz="0" w:space="0" w:color="auto"/>
            <w:right w:val="none" w:sz="0" w:space="0" w:color="auto"/>
          </w:divBdr>
        </w:div>
        <w:div w:id="720788169">
          <w:marLeft w:val="480"/>
          <w:marRight w:val="0"/>
          <w:marTop w:val="0"/>
          <w:marBottom w:val="0"/>
          <w:divBdr>
            <w:top w:val="none" w:sz="0" w:space="0" w:color="auto"/>
            <w:left w:val="none" w:sz="0" w:space="0" w:color="auto"/>
            <w:bottom w:val="none" w:sz="0" w:space="0" w:color="auto"/>
            <w:right w:val="none" w:sz="0" w:space="0" w:color="auto"/>
          </w:divBdr>
        </w:div>
        <w:div w:id="853954788">
          <w:marLeft w:val="480"/>
          <w:marRight w:val="0"/>
          <w:marTop w:val="0"/>
          <w:marBottom w:val="0"/>
          <w:divBdr>
            <w:top w:val="none" w:sz="0" w:space="0" w:color="auto"/>
            <w:left w:val="none" w:sz="0" w:space="0" w:color="auto"/>
            <w:bottom w:val="none" w:sz="0" w:space="0" w:color="auto"/>
            <w:right w:val="none" w:sz="0" w:space="0" w:color="auto"/>
          </w:divBdr>
        </w:div>
        <w:div w:id="28770661">
          <w:marLeft w:val="480"/>
          <w:marRight w:val="0"/>
          <w:marTop w:val="0"/>
          <w:marBottom w:val="0"/>
          <w:divBdr>
            <w:top w:val="none" w:sz="0" w:space="0" w:color="auto"/>
            <w:left w:val="none" w:sz="0" w:space="0" w:color="auto"/>
            <w:bottom w:val="none" w:sz="0" w:space="0" w:color="auto"/>
            <w:right w:val="none" w:sz="0" w:space="0" w:color="auto"/>
          </w:divBdr>
        </w:div>
        <w:div w:id="818808077">
          <w:marLeft w:val="480"/>
          <w:marRight w:val="0"/>
          <w:marTop w:val="0"/>
          <w:marBottom w:val="0"/>
          <w:divBdr>
            <w:top w:val="none" w:sz="0" w:space="0" w:color="auto"/>
            <w:left w:val="none" w:sz="0" w:space="0" w:color="auto"/>
            <w:bottom w:val="none" w:sz="0" w:space="0" w:color="auto"/>
            <w:right w:val="none" w:sz="0" w:space="0" w:color="auto"/>
          </w:divBdr>
        </w:div>
        <w:div w:id="2053994876">
          <w:marLeft w:val="480"/>
          <w:marRight w:val="0"/>
          <w:marTop w:val="0"/>
          <w:marBottom w:val="0"/>
          <w:divBdr>
            <w:top w:val="none" w:sz="0" w:space="0" w:color="auto"/>
            <w:left w:val="none" w:sz="0" w:space="0" w:color="auto"/>
            <w:bottom w:val="none" w:sz="0" w:space="0" w:color="auto"/>
            <w:right w:val="none" w:sz="0" w:space="0" w:color="auto"/>
          </w:divBdr>
        </w:div>
        <w:div w:id="84884410">
          <w:marLeft w:val="480"/>
          <w:marRight w:val="0"/>
          <w:marTop w:val="0"/>
          <w:marBottom w:val="0"/>
          <w:divBdr>
            <w:top w:val="none" w:sz="0" w:space="0" w:color="auto"/>
            <w:left w:val="none" w:sz="0" w:space="0" w:color="auto"/>
            <w:bottom w:val="none" w:sz="0" w:space="0" w:color="auto"/>
            <w:right w:val="none" w:sz="0" w:space="0" w:color="auto"/>
          </w:divBdr>
        </w:div>
        <w:div w:id="1967351508">
          <w:marLeft w:val="480"/>
          <w:marRight w:val="0"/>
          <w:marTop w:val="0"/>
          <w:marBottom w:val="0"/>
          <w:divBdr>
            <w:top w:val="none" w:sz="0" w:space="0" w:color="auto"/>
            <w:left w:val="none" w:sz="0" w:space="0" w:color="auto"/>
            <w:bottom w:val="none" w:sz="0" w:space="0" w:color="auto"/>
            <w:right w:val="none" w:sz="0" w:space="0" w:color="auto"/>
          </w:divBdr>
        </w:div>
        <w:div w:id="340357402">
          <w:marLeft w:val="480"/>
          <w:marRight w:val="0"/>
          <w:marTop w:val="0"/>
          <w:marBottom w:val="0"/>
          <w:divBdr>
            <w:top w:val="none" w:sz="0" w:space="0" w:color="auto"/>
            <w:left w:val="none" w:sz="0" w:space="0" w:color="auto"/>
            <w:bottom w:val="none" w:sz="0" w:space="0" w:color="auto"/>
            <w:right w:val="none" w:sz="0" w:space="0" w:color="auto"/>
          </w:divBdr>
        </w:div>
        <w:div w:id="1924678143">
          <w:marLeft w:val="480"/>
          <w:marRight w:val="0"/>
          <w:marTop w:val="0"/>
          <w:marBottom w:val="0"/>
          <w:divBdr>
            <w:top w:val="none" w:sz="0" w:space="0" w:color="auto"/>
            <w:left w:val="none" w:sz="0" w:space="0" w:color="auto"/>
            <w:bottom w:val="none" w:sz="0" w:space="0" w:color="auto"/>
            <w:right w:val="none" w:sz="0" w:space="0" w:color="auto"/>
          </w:divBdr>
        </w:div>
        <w:div w:id="1030648222">
          <w:marLeft w:val="480"/>
          <w:marRight w:val="0"/>
          <w:marTop w:val="0"/>
          <w:marBottom w:val="0"/>
          <w:divBdr>
            <w:top w:val="none" w:sz="0" w:space="0" w:color="auto"/>
            <w:left w:val="none" w:sz="0" w:space="0" w:color="auto"/>
            <w:bottom w:val="none" w:sz="0" w:space="0" w:color="auto"/>
            <w:right w:val="none" w:sz="0" w:space="0" w:color="auto"/>
          </w:divBdr>
        </w:div>
        <w:div w:id="1993294369">
          <w:marLeft w:val="480"/>
          <w:marRight w:val="0"/>
          <w:marTop w:val="0"/>
          <w:marBottom w:val="0"/>
          <w:divBdr>
            <w:top w:val="none" w:sz="0" w:space="0" w:color="auto"/>
            <w:left w:val="none" w:sz="0" w:space="0" w:color="auto"/>
            <w:bottom w:val="none" w:sz="0" w:space="0" w:color="auto"/>
            <w:right w:val="none" w:sz="0" w:space="0" w:color="auto"/>
          </w:divBdr>
        </w:div>
      </w:divsChild>
    </w:div>
    <w:div w:id="841236895">
      <w:bodyDiv w:val="1"/>
      <w:marLeft w:val="0"/>
      <w:marRight w:val="0"/>
      <w:marTop w:val="0"/>
      <w:marBottom w:val="0"/>
      <w:divBdr>
        <w:top w:val="none" w:sz="0" w:space="0" w:color="auto"/>
        <w:left w:val="none" w:sz="0" w:space="0" w:color="auto"/>
        <w:bottom w:val="none" w:sz="0" w:space="0" w:color="auto"/>
        <w:right w:val="none" w:sz="0" w:space="0" w:color="auto"/>
      </w:divBdr>
    </w:div>
    <w:div w:id="841244134">
      <w:bodyDiv w:val="1"/>
      <w:marLeft w:val="0"/>
      <w:marRight w:val="0"/>
      <w:marTop w:val="0"/>
      <w:marBottom w:val="0"/>
      <w:divBdr>
        <w:top w:val="none" w:sz="0" w:space="0" w:color="auto"/>
        <w:left w:val="none" w:sz="0" w:space="0" w:color="auto"/>
        <w:bottom w:val="none" w:sz="0" w:space="0" w:color="auto"/>
        <w:right w:val="none" w:sz="0" w:space="0" w:color="auto"/>
      </w:divBdr>
    </w:div>
    <w:div w:id="841747324">
      <w:bodyDiv w:val="1"/>
      <w:marLeft w:val="0"/>
      <w:marRight w:val="0"/>
      <w:marTop w:val="0"/>
      <w:marBottom w:val="0"/>
      <w:divBdr>
        <w:top w:val="none" w:sz="0" w:space="0" w:color="auto"/>
        <w:left w:val="none" w:sz="0" w:space="0" w:color="auto"/>
        <w:bottom w:val="none" w:sz="0" w:space="0" w:color="auto"/>
        <w:right w:val="none" w:sz="0" w:space="0" w:color="auto"/>
      </w:divBdr>
    </w:div>
    <w:div w:id="841816024">
      <w:bodyDiv w:val="1"/>
      <w:marLeft w:val="0"/>
      <w:marRight w:val="0"/>
      <w:marTop w:val="0"/>
      <w:marBottom w:val="0"/>
      <w:divBdr>
        <w:top w:val="none" w:sz="0" w:space="0" w:color="auto"/>
        <w:left w:val="none" w:sz="0" w:space="0" w:color="auto"/>
        <w:bottom w:val="none" w:sz="0" w:space="0" w:color="auto"/>
        <w:right w:val="none" w:sz="0" w:space="0" w:color="auto"/>
      </w:divBdr>
    </w:div>
    <w:div w:id="842092792">
      <w:bodyDiv w:val="1"/>
      <w:marLeft w:val="0"/>
      <w:marRight w:val="0"/>
      <w:marTop w:val="0"/>
      <w:marBottom w:val="0"/>
      <w:divBdr>
        <w:top w:val="none" w:sz="0" w:space="0" w:color="auto"/>
        <w:left w:val="none" w:sz="0" w:space="0" w:color="auto"/>
        <w:bottom w:val="none" w:sz="0" w:space="0" w:color="auto"/>
        <w:right w:val="none" w:sz="0" w:space="0" w:color="auto"/>
      </w:divBdr>
    </w:div>
    <w:div w:id="842740293">
      <w:bodyDiv w:val="1"/>
      <w:marLeft w:val="0"/>
      <w:marRight w:val="0"/>
      <w:marTop w:val="0"/>
      <w:marBottom w:val="0"/>
      <w:divBdr>
        <w:top w:val="none" w:sz="0" w:space="0" w:color="auto"/>
        <w:left w:val="none" w:sz="0" w:space="0" w:color="auto"/>
        <w:bottom w:val="none" w:sz="0" w:space="0" w:color="auto"/>
        <w:right w:val="none" w:sz="0" w:space="0" w:color="auto"/>
      </w:divBdr>
    </w:div>
    <w:div w:id="842748105">
      <w:bodyDiv w:val="1"/>
      <w:marLeft w:val="0"/>
      <w:marRight w:val="0"/>
      <w:marTop w:val="0"/>
      <w:marBottom w:val="0"/>
      <w:divBdr>
        <w:top w:val="none" w:sz="0" w:space="0" w:color="auto"/>
        <w:left w:val="none" w:sz="0" w:space="0" w:color="auto"/>
        <w:bottom w:val="none" w:sz="0" w:space="0" w:color="auto"/>
        <w:right w:val="none" w:sz="0" w:space="0" w:color="auto"/>
      </w:divBdr>
    </w:div>
    <w:div w:id="842865011">
      <w:bodyDiv w:val="1"/>
      <w:marLeft w:val="0"/>
      <w:marRight w:val="0"/>
      <w:marTop w:val="0"/>
      <w:marBottom w:val="0"/>
      <w:divBdr>
        <w:top w:val="none" w:sz="0" w:space="0" w:color="auto"/>
        <w:left w:val="none" w:sz="0" w:space="0" w:color="auto"/>
        <w:bottom w:val="none" w:sz="0" w:space="0" w:color="auto"/>
        <w:right w:val="none" w:sz="0" w:space="0" w:color="auto"/>
      </w:divBdr>
    </w:div>
    <w:div w:id="843209001">
      <w:bodyDiv w:val="1"/>
      <w:marLeft w:val="0"/>
      <w:marRight w:val="0"/>
      <w:marTop w:val="0"/>
      <w:marBottom w:val="0"/>
      <w:divBdr>
        <w:top w:val="none" w:sz="0" w:space="0" w:color="auto"/>
        <w:left w:val="none" w:sz="0" w:space="0" w:color="auto"/>
        <w:bottom w:val="none" w:sz="0" w:space="0" w:color="auto"/>
        <w:right w:val="none" w:sz="0" w:space="0" w:color="auto"/>
      </w:divBdr>
      <w:divsChild>
        <w:div w:id="693921017">
          <w:marLeft w:val="480"/>
          <w:marRight w:val="0"/>
          <w:marTop w:val="0"/>
          <w:marBottom w:val="0"/>
          <w:divBdr>
            <w:top w:val="none" w:sz="0" w:space="0" w:color="auto"/>
            <w:left w:val="none" w:sz="0" w:space="0" w:color="auto"/>
            <w:bottom w:val="none" w:sz="0" w:space="0" w:color="auto"/>
            <w:right w:val="none" w:sz="0" w:space="0" w:color="auto"/>
          </w:divBdr>
        </w:div>
        <w:div w:id="2013020437">
          <w:marLeft w:val="480"/>
          <w:marRight w:val="0"/>
          <w:marTop w:val="0"/>
          <w:marBottom w:val="0"/>
          <w:divBdr>
            <w:top w:val="none" w:sz="0" w:space="0" w:color="auto"/>
            <w:left w:val="none" w:sz="0" w:space="0" w:color="auto"/>
            <w:bottom w:val="none" w:sz="0" w:space="0" w:color="auto"/>
            <w:right w:val="none" w:sz="0" w:space="0" w:color="auto"/>
          </w:divBdr>
        </w:div>
        <w:div w:id="718676131">
          <w:marLeft w:val="480"/>
          <w:marRight w:val="0"/>
          <w:marTop w:val="0"/>
          <w:marBottom w:val="0"/>
          <w:divBdr>
            <w:top w:val="none" w:sz="0" w:space="0" w:color="auto"/>
            <w:left w:val="none" w:sz="0" w:space="0" w:color="auto"/>
            <w:bottom w:val="none" w:sz="0" w:space="0" w:color="auto"/>
            <w:right w:val="none" w:sz="0" w:space="0" w:color="auto"/>
          </w:divBdr>
        </w:div>
        <w:div w:id="1769276563">
          <w:marLeft w:val="480"/>
          <w:marRight w:val="0"/>
          <w:marTop w:val="0"/>
          <w:marBottom w:val="0"/>
          <w:divBdr>
            <w:top w:val="none" w:sz="0" w:space="0" w:color="auto"/>
            <w:left w:val="none" w:sz="0" w:space="0" w:color="auto"/>
            <w:bottom w:val="none" w:sz="0" w:space="0" w:color="auto"/>
            <w:right w:val="none" w:sz="0" w:space="0" w:color="auto"/>
          </w:divBdr>
        </w:div>
        <w:div w:id="430513940">
          <w:marLeft w:val="480"/>
          <w:marRight w:val="0"/>
          <w:marTop w:val="0"/>
          <w:marBottom w:val="0"/>
          <w:divBdr>
            <w:top w:val="none" w:sz="0" w:space="0" w:color="auto"/>
            <w:left w:val="none" w:sz="0" w:space="0" w:color="auto"/>
            <w:bottom w:val="none" w:sz="0" w:space="0" w:color="auto"/>
            <w:right w:val="none" w:sz="0" w:space="0" w:color="auto"/>
          </w:divBdr>
        </w:div>
        <w:div w:id="764226361">
          <w:marLeft w:val="480"/>
          <w:marRight w:val="0"/>
          <w:marTop w:val="0"/>
          <w:marBottom w:val="0"/>
          <w:divBdr>
            <w:top w:val="none" w:sz="0" w:space="0" w:color="auto"/>
            <w:left w:val="none" w:sz="0" w:space="0" w:color="auto"/>
            <w:bottom w:val="none" w:sz="0" w:space="0" w:color="auto"/>
            <w:right w:val="none" w:sz="0" w:space="0" w:color="auto"/>
          </w:divBdr>
        </w:div>
        <w:div w:id="1420129278">
          <w:marLeft w:val="480"/>
          <w:marRight w:val="0"/>
          <w:marTop w:val="0"/>
          <w:marBottom w:val="0"/>
          <w:divBdr>
            <w:top w:val="none" w:sz="0" w:space="0" w:color="auto"/>
            <w:left w:val="none" w:sz="0" w:space="0" w:color="auto"/>
            <w:bottom w:val="none" w:sz="0" w:space="0" w:color="auto"/>
            <w:right w:val="none" w:sz="0" w:space="0" w:color="auto"/>
          </w:divBdr>
        </w:div>
        <w:div w:id="1978758392">
          <w:marLeft w:val="480"/>
          <w:marRight w:val="0"/>
          <w:marTop w:val="0"/>
          <w:marBottom w:val="0"/>
          <w:divBdr>
            <w:top w:val="none" w:sz="0" w:space="0" w:color="auto"/>
            <w:left w:val="none" w:sz="0" w:space="0" w:color="auto"/>
            <w:bottom w:val="none" w:sz="0" w:space="0" w:color="auto"/>
            <w:right w:val="none" w:sz="0" w:space="0" w:color="auto"/>
          </w:divBdr>
        </w:div>
        <w:div w:id="1633901874">
          <w:marLeft w:val="480"/>
          <w:marRight w:val="0"/>
          <w:marTop w:val="0"/>
          <w:marBottom w:val="0"/>
          <w:divBdr>
            <w:top w:val="none" w:sz="0" w:space="0" w:color="auto"/>
            <w:left w:val="none" w:sz="0" w:space="0" w:color="auto"/>
            <w:bottom w:val="none" w:sz="0" w:space="0" w:color="auto"/>
            <w:right w:val="none" w:sz="0" w:space="0" w:color="auto"/>
          </w:divBdr>
        </w:div>
        <w:div w:id="903756019">
          <w:marLeft w:val="480"/>
          <w:marRight w:val="0"/>
          <w:marTop w:val="0"/>
          <w:marBottom w:val="0"/>
          <w:divBdr>
            <w:top w:val="none" w:sz="0" w:space="0" w:color="auto"/>
            <w:left w:val="none" w:sz="0" w:space="0" w:color="auto"/>
            <w:bottom w:val="none" w:sz="0" w:space="0" w:color="auto"/>
            <w:right w:val="none" w:sz="0" w:space="0" w:color="auto"/>
          </w:divBdr>
        </w:div>
        <w:div w:id="1941136130">
          <w:marLeft w:val="480"/>
          <w:marRight w:val="0"/>
          <w:marTop w:val="0"/>
          <w:marBottom w:val="0"/>
          <w:divBdr>
            <w:top w:val="none" w:sz="0" w:space="0" w:color="auto"/>
            <w:left w:val="none" w:sz="0" w:space="0" w:color="auto"/>
            <w:bottom w:val="none" w:sz="0" w:space="0" w:color="auto"/>
            <w:right w:val="none" w:sz="0" w:space="0" w:color="auto"/>
          </w:divBdr>
        </w:div>
        <w:div w:id="1002662419">
          <w:marLeft w:val="480"/>
          <w:marRight w:val="0"/>
          <w:marTop w:val="0"/>
          <w:marBottom w:val="0"/>
          <w:divBdr>
            <w:top w:val="none" w:sz="0" w:space="0" w:color="auto"/>
            <w:left w:val="none" w:sz="0" w:space="0" w:color="auto"/>
            <w:bottom w:val="none" w:sz="0" w:space="0" w:color="auto"/>
            <w:right w:val="none" w:sz="0" w:space="0" w:color="auto"/>
          </w:divBdr>
        </w:div>
        <w:div w:id="2057849338">
          <w:marLeft w:val="480"/>
          <w:marRight w:val="0"/>
          <w:marTop w:val="0"/>
          <w:marBottom w:val="0"/>
          <w:divBdr>
            <w:top w:val="none" w:sz="0" w:space="0" w:color="auto"/>
            <w:left w:val="none" w:sz="0" w:space="0" w:color="auto"/>
            <w:bottom w:val="none" w:sz="0" w:space="0" w:color="auto"/>
            <w:right w:val="none" w:sz="0" w:space="0" w:color="auto"/>
          </w:divBdr>
        </w:div>
        <w:div w:id="797912622">
          <w:marLeft w:val="480"/>
          <w:marRight w:val="0"/>
          <w:marTop w:val="0"/>
          <w:marBottom w:val="0"/>
          <w:divBdr>
            <w:top w:val="none" w:sz="0" w:space="0" w:color="auto"/>
            <w:left w:val="none" w:sz="0" w:space="0" w:color="auto"/>
            <w:bottom w:val="none" w:sz="0" w:space="0" w:color="auto"/>
            <w:right w:val="none" w:sz="0" w:space="0" w:color="auto"/>
          </w:divBdr>
        </w:div>
        <w:div w:id="1477525707">
          <w:marLeft w:val="480"/>
          <w:marRight w:val="0"/>
          <w:marTop w:val="0"/>
          <w:marBottom w:val="0"/>
          <w:divBdr>
            <w:top w:val="none" w:sz="0" w:space="0" w:color="auto"/>
            <w:left w:val="none" w:sz="0" w:space="0" w:color="auto"/>
            <w:bottom w:val="none" w:sz="0" w:space="0" w:color="auto"/>
            <w:right w:val="none" w:sz="0" w:space="0" w:color="auto"/>
          </w:divBdr>
        </w:div>
        <w:div w:id="679622006">
          <w:marLeft w:val="480"/>
          <w:marRight w:val="0"/>
          <w:marTop w:val="0"/>
          <w:marBottom w:val="0"/>
          <w:divBdr>
            <w:top w:val="none" w:sz="0" w:space="0" w:color="auto"/>
            <w:left w:val="none" w:sz="0" w:space="0" w:color="auto"/>
            <w:bottom w:val="none" w:sz="0" w:space="0" w:color="auto"/>
            <w:right w:val="none" w:sz="0" w:space="0" w:color="auto"/>
          </w:divBdr>
        </w:div>
        <w:div w:id="1778208091">
          <w:marLeft w:val="480"/>
          <w:marRight w:val="0"/>
          <w:marTop w:val="0"/>
          <w:marBottom w:val="0"/>
          <w:divBdr>
            <w:top w:val="none" w:sz="0" w:space="0" w:color="auto"/>
            <w:left w:val="none" w:sz="0" w:space="0" w:color="auto"/>
            <w:bottom w:val="none" w:sz="0" w:space="0" w:color="auto"/>
            <w:right w:val="none" w:sz="0" w:space="0" w:color="auto"/>
          </w:divBdr>
        </w:div>
        <w:div w:id="687024222">
          <w:marLeft w:val="480"/>
          <w:marRight w:val="0"/>
          <w:marTop w:val="0"/>
          <w:marBottom w:val="0"/>
          <w:divBdr>
            <w:top w:val="none" w:sz="0" w:space="0" w:color="auto"/>
            <w:left w:val="none" w:sz="0" w:space="0" w:color="auto"/>
            <w:bottom w:val="none" w:sz="0" w:space="0" w:color="auto"/>
            <w:right w:val="none" w:sz="0" w:space="0" w:color="auto"/>
          </w:divBdr>
        </w:div>
        <w:div w:id="2006280472">
          <w:marLeft w:val="480"/>
          <w:marRight w:val="0"/>
          <w:marTop w:val="0"/>
          <w:marBottom w:val="0"/>
          <w:divBdr>
            <w:top w:val="none" w:sz="0" w:space="0" w:color="auto"/>
            <w:left w:val="none" w:sz="0" w:space="0" w:color="auto"/>
            <w:bottom w:val="none" w:sz="0" w:space="0" w:color="auto"/>
            <w:right w:val="none" w:sz="0" w:space="0" w:color="auto"/>
          </w:divBdr>
        </w:div>
        <w:div w:id="350183264">
          <w:marLeft w:val="480"/>
          <w:marRight w:val="0"/>
          <w:marTop w:val="0"/>
          <w:marBottom w:val="0"/>
          <w:divBdr>
            <w:top w:val="none" w:sz="0" w:space="0" w:color="auto"/>
            <w:left w:val="none" w:sz="0" w:space="0" w:color="auto"/>
            <w:bottom w:val="none" w:sz="0" w:space="0" w:color="auto"/>
            <w:right w:val="none" w:sz="0" w:space="0" w:color="auto"/>
          </w:divBdr>
        </w:div>
        <w:div w:id="687486059">
          <w:marLeft w:val="480"/>
          <w:marRight w:val="0"/>
          <w:marTop w:val="0"/>
          <w:marBottom w:val="0"/>
          <w:divBdr>
            <w:top w:val="none" w:sz="0" w:space="0" w:color="auto"/>
            <w:left w:val="none" w:sz="0" w:space="0" w:color="auto"/>
            <w:bottom w:val="none" w:sz="0" w:space="0" w:color="auto"/>
            <w:right w:val="none" w:sz="0" w:space="0" w:color="auto"/>
          </w:divBdr>
        </w:div>
        <w:div w:id="1869249629">
          <w:marLeft w:val="480"/>
          <w:marRight w:val="0"/>
          <w:marTop w:val="0"/>
          <w:marBottom w:val="0"/>
          <w:divBdr>
            <w:top w:val="none" w:sz="0" w:space="0" w:color="auto"/>
            <w:left w:val="none" w:sz="0" w:space="0" w:color="auto"/>
            <w:bottom w:val="none" w:sz="0" w:space="0" w:color="auto"/>
            <w:right w:val="none" w:sz="0" w:space="0" w:color="auto"/>
          </w:divBdr>
        </w:div>
        <w:div w:id="18088797">
          <w:marLeft w:val="480"/>
          <w:marRight w:val="0"/>
          <w:marTop w:val="0"/>
          <w:marBottom w:val="0"/>
          <w:divBdr>
            <w:top w:val="none" w:sz="0" w:space="0" w:color="auto"/>
            <w:left w:val="none" w:sz="0" w:space="0" w:color="auto"/>
            <w:bottom w:val="none" w:sz="0" w:space="0" w:color="auto"/>
            <w:right w:val="none" w:sz="0" w:space="0" w:color="auto"/>
          </w:divBdr>
        </w:div>
        <w:div w:id="2032031835">
          <w:marLeft w:val="480"/>
          <w:marRight w:val="0"/>
          <w:marTop w:val="0"/>
          <w:marBottom w:val="0"/>
          <w:divBdr>
            <w:top w:val="none" w:sz="0" w:space="0" w:color="auto"/>
            <w:left w:val="none" w:sz="0" w:space="0" w:color="auto"/>
            <w:bottom w:val="none" w:sz="0" w:space="0" w:color="auto"/>
            <w:right w:val="none" w:sz="0" w:space="0" w:color="auto"/>
          </w:divBdr>
        </w:div>
        <w:div w:id="329790761">
          <w:marLeft w:val="480"/>
          <w:marRight w:val="0"/>
          <w:marTop w:val="0"/>
          <w:marBottom w:val="0"/>
          <w:divBdr>
            <w:top w:val="none" w:sz="0" w:space="0" w:color="auto"/>
            <w:left w:val="none" w:sz="0" w:space="0" w:color="auto"/>
            <w:bottom w:val="none" w:sz="0" w:space="0" w:color="auto"/>
            <w:right w:val="none" w:sz="0" w:space="0" w:color="auto"/>
          </w:divBdr>
        </w:div>
        <w:div w:id="1157526539">
          <w:marLeft w:val="480"/>
          <w:marRight w:val="0"/>
          <w:marTop w:val="0"/>
          <w:marBottom w:val="0"/>
          <w:divBdr>
            <w:top w:val="none" w:sz="0" w:space="0" w:color="auto"/>
            <w:left w:val="none" w:sz="0" w:space="0" w:color="auto"/>
            <w:bottom w:val="none" w:sz="0" w:space="0" w:color="auto"/>
            <w:right w:val="none" w:sz="0" w:space="0" w:color="auto"/>
          </w:divBdr>
        </w:div>
        <w:div w:id="717126833">
          <w:marLeft w:val="480"/>
          <w:marRight w:val="0"/>
          <w:marTop w:val="0"/>
          <w:marBottom w:val="0"/>
          <w:divBdr>
            <w:top w:val="none" w:sz="0" w:space="0" w:color="auto"/>
            <w:left w:val="none" w:sz="0" w:space="0" w:color="auto"/>
            <w:bottom w:val="none" w:sz="0" w:space="0" w:color="auto"/>
            <w:right w:val="none" w:sz="0" w:space="0" w:color="auto"/>
          </w:divBdr>
        </w:div>
        <w:div w:id="2084254771">
          <w:marLeft w:val="480"/>
          <w:marRight w:val="0"/>
          <w:marTop w:val="0"/>
          <w:marBottom w:val="0"/>
          <w:divBdr>
            <w:top w:val="none" w:sz="0" w:space="0" w:color="auto"/>
            <w:left w:val="none" w:sz="0" w:space="0" w:color="auto"/>
            <w:bottom w:val="none" w:sz="0" w:space="0" w:color="auto"/>
            <w:right w:val="none" w:sz="0" w:space="0" w:color="auto"/>
          </w:divBdr>
        </w:div>
      </w:divsChild>
    </w:div>
    <w:div w:id="843474382">
      <w:bodyDiv w:val="1"/>
      <w:marLeft w:val="0"/>
      <w:marRight w:val="0"/>
      <w:marTop w:val="0"/>
      <w:marBottom w:val="0"/>
      <w:divBdr>
        <w:top w:val="none" w:sz="0" w:space="0" w:color="auto"/>
        <w:left w:val="none" w:sz="0" w:space="0" w:color="auto"/>
        <w:bottom w:val="none" w:sz="0" w:space="0" w:color="auto"/>
        <w:right w:val="none" w:sz="0" w:space="0" w:color="auto"/>
      </w:divBdr>
    </w:div>
    <w:div w:id="843788455">
      <w:bodyDiv w:val="1"/>
      <w:marLeft w:val="0"/>
      <w:marRight w:val="0"/>
      <w:marTop w:val="0"/>
      <w:marBottom w:val="0"/>
      <w:divBdr>
        <w:top w:val="none" w:sz="0" w:space="0" w:color="auto"/>
        <w:left w:val="none" w:sz="0" w:space="0" w:color="auto"/>
        <w:bottom w:val="none" w:sz="0" w:space="0" w:color="auto"/>
        <w:right w:val="none" w:sz="0" w:space="0" w:color="auto"/>
      </w:divBdr>
    </w:div>
    <w:div w:id="843858021">
      <w:bodyDiv w:val="1"/>
      <w:marLeft w:val="0"/>
      <w:marRight w:val="0"/>
      <w:marTop w:val="0"/>
      <w:marBottom w:val="0"/>
      <w:divBdr>
        <w:top w:val="none" w:sz="0" w:space="0" w:color="auto"/>
        <w:left w:val="none" w:sz="0" w:space="0" w:color="auto"/>
        <w:bottom w:val="none" w:sz="0" w:space="0" w:color="auto"/>
        <w:right w:val="none" w:sz="0" w:space="0" w:color="auto"/>
      </w:divBdr>
    </w:div>
    <w:div w:id="844901219">
      <w:bodyDiv w:val="1"/>
      <w:marLeft w:val="0"/>
      <w:marRight w:val="0"/>
      <w:marTop w:val="0"/>
      <w:marBottom w:val="0"/>
      <w:divBdr>
        <w:top w:val="none" w:sz="0" w:space="0" w:color="auto"/>
        <w:left w:val="none" w:sz="0" w:space="0" w:color="auto"/>
        <w:bottom w:val="none" w:sz="0" w:space="0" w:color="auto"/>
        <w:right w:val="none" w:sz="0" w:space="0" w:color="auto"/>
      </w:divBdr>
    </w:div>
    <w:div w:id="845290002">
      <w:bodyDiv w:val="1"/>
      <w:marLeft w:val="0"/>
      <w:marRight w:val="0"/>
      <w:marTop w:val="0"/>
      <w:marBottom w:val="0"/>
      <w:divBdr>
        <w:top w:val="none" w:sz="0" w:space="0" w:color="auto"/>
        <w:left w:val="none" w:sz="0" w:space="0" w:color="auto"/>
        <w:bottom w:val="none" w:sz="0" w:space="0" w:color="auto"/>
        <w:right w:val="none" w:sz="0" w:space="0" w:color="auto"/>
      </w:divBdr>
    </w:div>
    <w:div w:id="845293857">
      <w:bodyDiv w:val="1"/>
      <w:marLeft w:val="0"/>
      <w:marRight w:val="0"/>
      <w:marTop w:val="0"/>
      <w:marBottom w:val="0"/>
      <w:divBdr>
        <w:top w:val="none" w:sz="0" w:space="0" w:color="auto"/>
        <w:left w:val="none" w:sz="0" w:space="0" w:color="auto"/>
        <w:bottom w:val="none" w:sz="0" w:space="0" w:color="auto"/>
        <w:right w:val="none" w:sz="0" w:space="0" w:color="auto"/>
      </w:divBdr>
    </w:div>
    <w:div w:id="845480601">
      <w:bodyDiv w:val="1"/>
      <w:marLeft w:val="0"/>
      <w:marRight w:val="0"/>
      <w:marTop w:val="0"/>
      <w:marBottom w:val="0"/>
      <w:divBdr>
        <w:top w:val="none" w:sz="0" w:space="0" w:color="auto"/>
        <w:left w:val="none" w:sz="0" w:space="0" w:color="auto"/>
        <w:bottom w:val="none" w:sz="0" w:space="0" w:color="auto"/>
        <w:right w:val="none" w:sz="0" w:space="0" w:color="auto"/>
      </w:divBdr>
    </w:div>
    <w:div w:id="845827090">
      <w:bodyDiv w:val="1"/>
      <w:marLeft w:val="0"/>
      <w:marRight w:val="0"/>
      <w:marTop w:val="0"/>
      <w:marBottom w:val="0"/>
      <w:divBdr>
        <w:top w:val="none" w:sz="0" w:space="0" w:color="auto"/>
        <w:left w:val="none" w:sz="0" w:space="0" w:color="auto"/>
        <w:bottom w:val="none" w:sz="0" w:space="0" w:color="auto"/>
        <w:right w:val="none" w:sz="0" w:space="0" w:color="auto"/>
      </w:divBdr>
    </w:div>
    <w:div w:id="846015372">
      <w:bodyDiv w:val="1"/>
      <w:marLeft w:val="0"/>
      <w:marRight w:val="0"/>
      <w:marTop w:val="0"/>
      <w:marBottom w:val="0"/>
      <w:divBdr>
        <w:top w:val="none" w:sz="0" w:space="0" w:color="auto"/>
        <w:left w:val="none" w:sz="0" w:space="0" w:color="auto"/>
        <w:bottom w:val="none" w:sz="0" w:space="0" w:color="auto"/>
        <w:right w:val="none" w:sz="0" w:space="0" w:color="auto"/>
      </w:divBdr>
    </w:div>
    <w:div w:id="847526949">
      <w:bodyDiv w:val="1"/>
      <w:marLeft w:val="0"/>
      <w:marRight w:val="0"/>
      <w:marTop w:val="0"/>
      <w:marBottom w:val="0"/>
      <w:divBdr>
        <w:top w:val="none" w:sz="0" w:space="0" w:color="auto"/>
        <w:left w:val="none" w:sz="0" w:space="0" w:color="auto"/>
        <w:bottom w:val="none" w:sz="0" w:space="0" w:color="auto"/>
        <w:right w:val="none" w:sz="0" w:space="0" w:color="auto"/>
      </w:divBdr>
    </w:div>
    <w:div w:id="847603812">
      <w:bodyDiv w:val="1"/>
      <w:marLeft w:val="0"/>
      <w:marRight w:val="0"/>
      <w:marTop w:val="0"/>
      <w:marBottom w:val="0"/>
      <w:divBdr>
        <w:top w:val="none" w:sz="0" w:space="0" w:color="auto"/>
        <w:left w:val="none" w:sz="0" w:space="0" w:color="auto"/>
        <w:bottom w:val="none" w:sz="0" w:space="0" w:color="auto"/>
        <w:right w:val="none" w:sz="0" w:space="0" w:color="auto"/>
      </w:divBdr>
    </w:div>
    <w:div w:id="847795524">
      <w:bodyDiv w:val="1"/>
      <w:marLeft w:val="0"/>
      <w:marRight w:val="0"/>
      <w:marTop w:val="0"/>
      <w:marBottom w:val="0"/>
      <w:divBdr>
        <w:top w:val="none" w:sz="0" w:space="0" w:color="auto"/>
        <w:left w:val="none" w:sz="0" w:space="0" w:color="auto"/>
        <w:bottom w:val="none" w:sz="0" w:space="0" w:color="auto"/>
        <w:right w:val="none" w:sz="0" w:space="0" w:color="auto"/>
      </w:divBdr>
    </w:div>
    <w:div w:id="847909707">
      <w:bodyDiv w:val="1"/>
      <w:marLeft w:val="0"/>
      <w:marRight w:val="0"/>
      <w:marTop w:val="0"/>
      <w:marBottom w:val="0"/>
      <w:divBdr>
        <w:top w:val="none" w:sz="0" w:space="0" w:color="auto"/>
        <w:left w:val="none" w:sz="0" w:space="0" w:color="auto"/>
        <w:bottom w:val="none" w:sz="0" w:space="0" w:color="auto"/>
        <w:right w:val="none" w:sz="0" w:space="0" w:color="auto"/>
      </w:divBdr>
    </w:div>
    <w:div w:id="847910307">
      <w:bodyDiv w:val="1"/>
      <w:marLeft w:val="0"/>
      <w:marRight w:val="0"/>
      <w:marTop w:val="0"/>
      <w:marBottom w:val="0"/>
      <w:divBdr>
        <w:top w:val="none" w:sz="0" w:space="0" w:color="auto"/>
        <w:left w:val="none" w:sz="0" w:space="0" w:color="auto"/>
        <w:bottom w:val="none" w:sz="0" w:space="0" w:color="auto"/>
        <w:right w:val="none" w:sz="0" w:space="0" w:color="auto"/>
      </w:divBdr>
    </w:div>
    <w:div w:id="848103996">
      <w:bodyDiv w:val="1"/>
      <w:marLeft w:val="0"/>
      <w:marRight w:val="0"/>
      <w:marTop w:val="0"/>
      <w:marBottom w:val="0"/>
      <w:divBdr>
        <w:top w:val="none" w:sz="0" w:space="0" w:color="auto"/>
        <w:left w:val="none" w:sz="0" w:space="0" w:color="auto"/>
        <w:bottom w:val="none" w:sz="0" w:space="0" w:color="auto"/>
        <w:right w:val="none" w:sz="0" w:space="0" w:color="auto"/>
      </w:divBdr>
    </w:div>
    <w:div w:id="848562512">
      <w:bodyDiv w:val="1"/>
      <w:marLeft w:val="0"/>
      <w:marRight w:val="0"/>
      <w:marTop w:val="0"/>
      <w:marBottom w:val="0"/>
      <w:divBdr>
        <w:top w:val="none" w:sz="0" w:space="0" w:color="auto"/>
        <w:left w:val="none" w:sz="0" w:space="0" w:color="auto"/>
        <w:bottom w:val="none" w:sz="0" w:space="0" w:color="auto"/>
        <w:right w:val="none" w:sz="0" w:space="0" w:color="auto"/>
      </w:divBdr>
    </w:div>
    <w:div w:id="848569064">
      <w:bodyDiv w:val="1"/>
      <w:marLeft w:val="0"/>
      <w:marRight w:val="0"/>
      <w:marTop w:val="0"/>
      <w:marBottom w:val="0"/>
      <w:divBdr>
        <w:top w:val="none" w:sz="0" w:space="0" w:color="auto"/>
        <w:left w:val="none" w:sz="0" w:space="0" w:color="auto"/>
        <w:bottom w:val="none" w:sz="0" w:space="0" w:color="auto"/>
        <w:right w:val="none" w:sz="0" w:space="0" w:color="auto"/>
      </w:divBdr>
    </w:div>
    <w:div w:id="848638571">
      <w:bodyDiv w:val="1"/>
      <w:marLeft w:val="0"/>
      <w:marRight w:val="0"/>
      <w:marTop w:val="0"/>
      <w:marBottom w:val="0"/>
      <w:divBdr>
        <w:top w:val="none" w:sz="0" w:space="0" w:color="auto"/>
        <w:left w:val="none" w:sz="0" w:space="0" w:color="auto"/>
        <w:bottom w:val="none" w:sz="0" w:space="0" w:color="auto"/>
        <w:right w:val="none" w:sz="0" w:space="0" w:color="auto"/>
      </w:divBdr>
      <w:divsChild>
        <w:div w:id="2133209040">
          <w:marLeft w:val="480"/>
          <w:marRight w:val="0"/>
          <w:marTop w:val="0"/>
          <w:marBottom w:val="0"/>
          <w:divBdr>
            <w:top w:val="none" w:sz="0" w:space="0" w:color="auto"/>
            <w:left w:val="none" w:sz="0" w:space="0" w:color="auto"/>
            <w:bottom w:val="none" w:sz="0" w:space="0" w:color="auto"/>
            <w:right w:val="none" w:sz="0" w:space="0" w:color="auto"/>
          </w:divBdr>
        </w:div>
        <w:div w:id="1381905311">
          <w:marLeft w:val="480"/>
          <w:marRight w:val="0"/>
          <w:marTop w:val="0"/>
          <w:marBottom w:val="0"/>
          <w:divBdr>
            <w:top w:val="none" w:sz="0" w:space="0" w:color="auto"/>
            <w:left w:val="none" w:sz="0" w:space="0" w:color="auto"/>
            <w:bottom w:val="none" w:sz="0" w:space="0" w:color="auto"/>
            <w:right w:val="none" w:sz="0" w:space="0" w:color="auto"/>
          </w:divBdr>
        </w:div>
        <w:div w:id="1359771941">
          <w:marLeft w:val="480"/>
          <w:marRight w:val="0"/>
          <w:marTop w:val="0"/>
          <w:marBottom w:val="0"/>
          <w:divBdr>
            <w:top w:val="none" w:sz="0" w:space="0" w:color="auto"/>
            <w:left w:val="none" w:sz="0" w:space="0" w:color="auto"/>
            <w:bottom w:val="none" w:sz="0" w:space="0" w:color="auto"/>
            <w:right w:val="none" w:sz="0" w:space="0" w:color="auto"/>
          </w:divBdr>
        </w:div>
        <w:div w:id="724254175">
          <w:marLeft w:val="480"/>
          <w:marRight w:val="0"/>
          <w:marTop w:val="0"/>
          <w:marBottom w:val="0"/>
          <w:divBdr>
            <w:top w:val="none" w:sz="0" w:space="0" w:color="auto"/>
            <w:left w:val="none" w:sz="0" w:space="0" w:color="auto"/>
            <w:bottom w:val="none" w:sz="0" w:space="0" w:color="auto"/>
            <w:right w:val="none" w:sz="0" w:space="0" w:color="auto"/>
          </w:divBdr>
        </w:div>
        <w:div w:id="223832215">
          <w:marLeft w:val="480"/>
          <w:marRight w:val="0"/>
          <w:marTop w:val="0"/>
          <w:marBottom w:val="0"/>
          <w:divBdr>
            <w:top w:val="none" w:sz="0" w:space="0" w:color="auto"/>
            <w:left w:val="none" w:sz="0" w:space="0" w:color="auto"/>
            <w:bottom w:val="none" w:sz="0" w:space="0" w:color="auto"/>
            <w:right w:val="none" w:sz="0" w:space="0" w:color="auto"/>
          </w:divBdr>
        </w:div>
        <w:div w:id="1353802288">
          <w:marLeft w:val="480"/>
          <w:marRight w:val="0"/>
          <w:marTop w:val="0"/>
          <w:marBottom w:val="0"/>
          <w:divBdr>
            <w:top w:val="none" w:sz="0" w:space="0" w:color="auto"/>
            <w:left w:val="none" w:sz="0" w:space="0" w:color="auto"/>
            <w:bottom w:val="none" w:sz="0" w:space="0" w:color="auto"/>
            <w:right w:val="none" w:sz="0" w:space="0" w:color="auto"/>
          </w:divBdr>
        </w:div>
        <w:div w:id="50886124">
          <w:marLeft w:val="480"/>
          <w:marRight w:val="0"/>
          <w:marTop w:val="0"/>
          <w:marBottom w:val="0"/>
          <w:divBdr>
            <w:top w:val="none" w:sz="0" w:space="0" w:color="auto"/>
            <w:left w:val="none" w:sz="0" w:space="0" w:color="auto"/>
            <w:bottom w:val="none" w:sz="0" w:space="0" w:color="auto"/>
            <w:right w:val="none" w:sz="0" w:space="0" w:color="auto"/>
          </w:divBdr>
        </w:div>
        <w:div w:id="738553576">
          <w:marLeft w:val="480"/>
          <w:marRight w:val="0"/>
          <w:marTop w:val="0"/>
          <w:marBottom w:val="0"/>
          <w:divBdr>
            <w:top w:val="none" w:sz="0" w:space="0" w:color="auto"/>
            <w:left w:val="none" w:sz="0" w:space="0" w:color="auto"/>
            <w:bottom w:val="none" w:sz="0" w:space="0" w:color="auto"/>
            <w:right w:val="none" w:sz="0" w:space="0" w:color="auto"/>
          </w:divBdr>
        </w:div>
        <w:div w:id="292322954">
          <w:marLeft w:val="480"/>
          <w:marRight w:val="0"/>
          <w:marTop w:val="0"/>
          <w:marBottom w:val="0"/>
          <w:divBdr>
            <w:top w:val="none" w:sz="0" w:space="0" w:color="auto"/>
            <w:left w:val="none" w:sz="0" w:space="0" w:color="auto"/>
            <w:bottom w:val="none" w:sz="0" w:space="0" w:color="auto"/>
            <w:right w:val="none" w:sz="0" w:space="0" w:color="auto"/>
          </w:divBdr>
        </w:div>
        <w:div w:id="2136606319">
          <w:marLeft w:val="480"/>
          <w:marRight w:val="0"/>
          <w:marTop w:val="0"/>
          <w:marBottom w:val="0"/>
          <w:divBdr>
            <w:top w:val="none" w:sz="0" w:space="0" w:color="auto"/>
            <w:left w:val="none" w:sz="0" w:space="0" w:color="auto"/>
            <w:bottom w:val="none" w:sz="0" w:space="0" w:color="auto"/>
            <w:right w:val="none" w:sz="0" w:space="0" w:color="auto"/>
          </w:divBdr>
        </w:div>
        <w:div w:id="516189713">
          <w:marLeft w:val="480"/>
          <w:marRight w:val="0"/>
          <w:marTop w:val="0"/>
          <w:marBottom w:val="0"/>
          <w:divBdr>
            <w:top w:val="none" w:sz="0" w:space="0" w:color="auto"/>
            <w:left w:val="none" w:sz="0" w:space="0" w:color="auto"/>
            <w:bottom w:val="none" w:sz="0" w:space="0" w:color="auto"/>
            <w:right w:val="none" w:sz="0" w:space="0" w:color="auto"/>
          </w:divBdr>
        </w:div>
        <w:div w:id="2000112293">
          <w:marLeft w:val="480"/>
          <w:marRight w:val="0"/>
          <w:marTop w:val="0"/>
          <w:marBottom w:val="0"/>
          <w:divBdr>
            <w:top w:val="none" w:sz="0" w:space="0" w:color="auto"/>
            <w:left w:val="none" w:sz="0" w:space="0" w:color="auto"/>
            <w:bottom w:val="none" w:sz="0" w:space="0" w:color="auto"/>
            <w:right w:val="none" w:sz="0" w:space="0" w:color="auto"/>
          </w:divBdr>
        </w:div>
        <w:div w:id="37315698">
          <w:marLeft w:val="480"/>
          <w:marRight w:val="0"/>
          <w:marTop w:val="0"/>
          <w:marBottom w:val="0"/>
          <w:divBdr>
            <w:top w:val="none" w:sz="0" w:space="0" w:color="auto"/>
            <w:left w:val="none" w:sz="0" w:space="0" w:color="auto"/>
            <w:bottom w:val="none" w:sz="0" w:space="0" w:color="auto"/>
            <w:right w:val="none" w:sz="0" w:space="0" w:color="auto"/>
          </w:divBdr>
        </w:div>
        <w:div w:id="974026587">
          <w:marLeft w:val="480"/>
          <w:marRight w:val="0"/>
          <w:marTop w:val="0"/>
          <w:marBottom w:val="0"/>
          <w:divBdr>
            <w:top w:val="none" w:sz="0" w:space="0" w:color="auto"/>
            <w:left w:val="none" w:sz="0" w:space="0" w:color="auto"/>
            <w:bottom w:val="none" w:sz="0" w:space="0" w:color="auto"/>
            <w:right w:val="none" w:sz="0" w:space="0" w:color="auto"/>
          </w:divBdr>
        </w:div>
        <w:div w:id="1934363980">
          <w:marLeft w:val="480"/>
          <w:marRight w:val="0"/>
          <w:marTop w:val="0"/>
          <w:marBottom w:val="0"/>
          <w:divBdr>
            <w:top w:val="none" w:sz="0" w:space="0" w:color="auto"/>
            <w:left w:val="none" w:sz="0" w:space="0" w:color="auto"/>
            <w:bottom w:val="none" w:sz="0" w:space="0" w:color="auto"/>
            <w:right w:val="none" w:sz="0" w:space="0" w:color="auto"/>
          </w:divBdr>
        </w:div>
        <w:div w:id="1120149238">
          <w:marLeft w:val="480"/>
          <w:marRight w:val="0"/>
          <w:marTop w:val="0"/>
          <w:marBottom w:val="0"/>
          <w:divBdr>
            <w:top w:val="none" w:sz="0" w:space="0" w:color="auto"/>
            <w:left w:val="none" w:sz="0" w:space="0" w:color="auto"/>
            <w:bottom w:val="none" w:sz="0" w:space="0" w:color="auto"/>
            <w:right w:val="none" w:sz="0" w:space="0" w:color="auto"/>
          </w:divBdr>
        </w:div>
        <w:div w:id="270404271">
          <w:marLeft w:val="480"/>
          <w:marRight w:val="0"/>
          <w:marTop w:val="0"/>
          <w:marBottom w:val="0"/>
          <w:divBdr>
            <w:top w:val="none" w:sz="0" w:space="0" w:color="auto"/>
            <w:left w:val="none" w:sz="0" w:space="0" w:color="auto"/>
            <w:bottom w:val="none" w:sz="0" w:space="0" w:color="auto"/>
            <w:right w:val="none" w:sz="0" w:space="0" w:color="auto"/>
          </w:divBdr>
        </w:div>
        <w:div w:id="772169162">
          <w:marLeft w:val="480"/>
          <w:marRight w:val="0"/>
          <w:marTop w:val="0"/>
          <w:marBottom w:val="0"/>
          <w:divBdr>
            <w:top w:val="none" w:sz="0" w:space="0" w:color="auto"/>
            <w:left w:val="none" w:sz="0" w:space="0" w:color="auto"/>
            <w:bottom w:val="none" w:sz="0" w:space="0" w:color="auto"/>
            <w:right w:val="none" w:sz="0" w:space="0" w:color="auto"/>
          </w:divBdr>
        </w:div>
        <w:div w:id="908273013">
          <w:marLeft w:val="480"/>
          <w:marRight w:val="0"/>
          <w:marTop w:val="0"/>
          <w:marBottom w:val="0"/>
          <w:divBdr>
            <w:top w:val="none" w:sz="0" w:space="0" w:color="auto"/>
            <w:left w:val="none" w:sz="0" w:space="0" w:color="auto"/>
            <w:bottom w:val="none" w:sz="0" w:space="0" w:color="auto"/>
            <w:right w:val="none" w:sz="0" w:space="0" w:color="auto"/>
          </w:divBdr>
        </w:div>
        <w:div w:id="291982158">
          <w:marLeft w:val="480"/>
          <w:marRight w:val="0"/>
          <w:marTop w:val="0"/>
          <w:marBottom w:val="0"/>
          <w:divBdr>
            <w:top w:val="none" w:sz="0" w:space="0" w:color="auto"/>
            <w:left w:val="none" w:sz="0" w:space="0" w:color="auto"/>
            <w:bottom w:val="none" w:sz="0" w:space="0" w:color="auto"/>
            <w:right w:val="none" w:sz="0" w:space="0" w:color="auto"/>
          </w:divBdr>
        </w:div>
        <w:div w:id="260186314">
          <w:marLeft w:val="480"/>
          <w:marRight w:val="0"/>
          <w:marTop w:val="0"/>
          <w:marBottom w:val="0"/>
          <w:divBdr>
            <w:top w:val="none" w:sz="0" w:space="0" w:color="auto"/>
            <w:left w:val="none" w:sz="0" w:space="0" w:color="auto"/>
            <w:bottom w:val="none" w:sz="0" w:space="0" w:color="auto"/>
            <w:right w:val="none" w:sz="0" w:space="0" w:color="auto"/>
          </w:divBdr>
        </w:div>
        <w:div w:id="1726175904">
          <w:marLeft w:val="480"/>
          <w:marRight w:val="0"/>
          <w:marTop w:val="0"/>
          <w:marBottom w:val="0"/>
          <w:divBdr>
            <w:top w:val="none" w:sz="0" w:space="0" w:color="auto"/>
            <w:left w:val="none" w:sz="0" w:space="0" w:color="auto"/>
            <w:bottom w:val="none" w:sz="0" w:space="0" w:color="auto"/>
            <w:right w:val="none" w:sz="0" w:space="0" w:color="auto"/>
          </w:divBdr>
        </w:div>
        <w:div w:id="271010908">
          <w:marLeft w:val="480"/>
          <w:marRight w:val="0"/>
          <w:marTop w:val="0"/>
          <w:marBottom w:val="0"/>
          <w:divBdr>
            <w:top w:val="none" w:sz="0" w:space="0" w:color="auto"/>
            <w:left w:val="none" w:sz="0" w:space="0" w:color="auto"/>
            <w:bottom w:val="none" w:sz="0" w:space="0" w:color="auto"/>
            <w:right w:val="none" w:sz="0" w:space="0" w:color="auto"/>
          </w:divBdr>
        </w:div>
        <w:div w:id="184755157">
          <w:marLeft w:val="480"/>
          <w:marRight w:val="0"/>
          <w:marTop w:val="0"/>
          <w:marBottom w:val="0"/>
          <w:divBdr>
            <w:top w:val="none" w:sz="0" w:space="0" w:color="auto"/>
            <w:left w:val="none" w:sz="0" w:space="0" w:color="auto"/>
            <w:bottom w:val="none" w:sz="0" w:space="0" w:color="auto"/>
            <w:right w:val="none" w:sz="0" w:space="0" w:color="auto"/>
          </w:divBdr>
        </w:div>
        <w:div w:id="1456096856">
          <w:marLeft w:val="480"/>
          <w:marRight w:val="0"/>
          <w:marTop w:val="0"/>
          <w:marBottom w:val="0"/>
          <w:divBdr>
            <w:top w:val="none" w:sz="0" w:space="0" w:color="auto"/>
            <w:left w:val="none" w:sz="0" w:space="0" w:color="auto"/>
            <w:bottom w:val="none" w:sz="0" w:space="0" w:color="auto"/>
            <w:right w:val="none" w:sz="0" w:space="0" w:color="auto"/>
          </w:divBdr>
        </w:div>
        <w:div w:id="1486433248">
          <w:marLeft w:val="480"/>
          <w:marRight w:val="0"/>
          <w:marTop w:val="0"/>
          <w:marBottom w:val="0"/>
          <w:divBdr>
            <w:top w:val="none" w:sz="0" w:space="0" w:color="auto"/>
            <w:left w:val="none" w:sz="0" w:space="0" w:color="auto"/>
            <w:bottom w:val="none" w:sz="0" w:space="0" w:color="auto"/>
            <w:right w:val="none" w:sz="0" w:space="0" w:color="auto"/>
          </w:divBdr>
        </w:div>
        <w:div w:id="781725125">
          <w:marLeft w:val="480"/>
          <w:marRight w:val="0"/>
          <w:marTop w:val="0"/>
          <w:marBottom w:val="0"/>
          <w:divBdr>
            <w:top w:val="none" w:sz="0" w:space="0" w:color="auto"/>
            <w:left w:val="none" w:sz="0" w:space="0" w:color="auto"/>
            <w:bottom w:val="none" w:sz="0" w:space="0" w:color="auto"/>
            <w:right w:val="none" w:sz="0" w:space="0" w:color="auto"/>
          </w:divBdr>
        </w:div>
        <w:div w:id="1776249752">
          <w:marLeft w:val="480"/>
          <w:marRight w:val="0"/>
          <w:marTop w:val="0"/>
          <w:marBottom w:val="0"/>
          <w:divBdr>
            <w:top w:val="none" w:sz="0" w:space="0" w:color="auto"/>
            <w:left w:val="none" w:sz="0" w:space="0" w:color="auto"/>
            <w:bottom w:val="none" w:sz="0" w:space="0" w:color="auto"/>
            <w:right w:val="none" w:sz="0" w:space="0" w:color="auto"/>
          </w:divBdr>
        </w:div>
      </w:divsChild>
    </w:div>
    <w:div w:id="848982909">
      <w:bodyDiv w:val="1"/>
      <w:marLeft w:val="0"/>
      <w:marRight w:val="0"/>
      <w:marTop w:val="0"/>
      <w:marBottom w:val="0"/>
      <w:divBdr>
        <w:top w:val="none" w:sz="0" w:space="0" w:color="auto"/>
        <w:left w:val="none" w:sz="0" w:space="0" w:color="auto"/>
        <w:bottom w:val="none" w:sz="0" w:space="0" w:color="auto"/>
        <w:right w:val="none" w:sz="0" w:space="0" w:color="auto"/>
      </w:divBdr>
    </w:div>
    <w:div w:id="849031584">
      <w:bodyDiv w:val="1"/>
      <w:marLeft w:val="0"/>
      <w:marRight w:val="0"/>
      <w:marTop w:val="0"/>
      <w:marBottom w:val="0"/>
      <w:divBdr>
        <w:top w:val="none" w:sz="0" w:space="0" w:color="auto"/>
        <w:left w:val="none" w:sz="0" w:space="0" w:color="auto"/>
        <w:bottom w:val="none" w:sz="0" w:space="0" w:color="auto"/>
        <w:right w:val="none" w:sz="0" w:space="0" w:color="auto"/>
      </w:divBdr>
    </w:div>
    <w:div w:id="849106404">
      <w:bodyDiv w:val="1"/>
      <w:marLeft w:val="0"/>
      <w:marRight w:val="0"/>
      <w:marTop w:val="0"/>
      <w:marBottom w:val="0"/>
      <w:divBdr>
        <w:top w:val="none" w:sz="0" w:space="0" w:color="auto"/>
        <w:left w:val="none" w:sz="0" w:space="0" w:color="auto"/>
        <w:bottom w:val="none" w:sz="0" w:space="0" w:color="auto"/>
        <w:right w:val="none" w:sz="0" w:space="0" w:color="auto"/>
      </w:divBdr>
    </w:div>
    <w:div w:id="849680338">
      <w:bodyDiv w:val="1"/>
      <w:marLeft w:val="0"/>
      <w:marRight w:val="0"/>
      <w:marTop w:val="0"/>
      <w:marBottom w:val="0"/>
      <w:divBdr>
        <w:top w:val="none" w:sz="0" w:space="0" w:color="auto"/>
        <w:left w:val="none" w:sz="0" w:space="0" w:color="auto"/>
        <w:bottom w:val="none" w:sz="0" w:space="0" w:color="auto"/>
        <w:right w:val="none" w:sz="0" w:space="0" w:color="auto"/>
      </w:divBdr>
    </w:div>
    <w:div w:id="850070130">
      <w:bodyDiv w:val="1"/>
      <w:marLeft w:val="0"/>
      <w:marRight w:val="0"/>
      <w:marTop w:val="0"/>
      <w:marBottom w:val="0"/>
      <w:divBdr>
        <w:top w:val="none" w:sz="0" w:space="0" w:color="auto"/>
        <w:left w:val="none" w:sz="0" w:space="0" w:color="auto"/>
        <w:bottom w:val="none" w:sz="0" w:space="0" w:color="auto"/>
        <w:right w:val="none" w:sz="0" w:space="0" w:color="auto"/>
      </w:divBdr>
    </w:div>
    <w:div w:id="850070895">
      <w:bodyDiv w:val="1"/>
      <w:marLeft w:val="0"/>
      <w:marRight w:val="0"/>
      <w:marTop w:val="0"/>
      <w:marBottom w:val="0"/>
      <w:divBdr>
        <w:top w:val="none" w:sz="0" w:space="0" w:color="auto"/>
        <w:left w:val="none" w:sz="0" w:space="0" w:color="auto"/>
        <w:bottom w:val="none" w:sz="0" w:space="0" w:color="auto"/>
        <w:right w:val="none" w:sz="0" w:space="0" w:color="auto"/>
      </w:divBdr>
    </w:div>
    <w:div w:id="850993032">
      <w:bodyDiv w:val="1"/>
      <w:marLeft w:val="0"/>
      <w:marRight w:val="0"/>
      <w:marTop w:val="0"/>
      <w:marBottom w:val="0"/>
      <w:divBdr>
        <w:top w:val="none" w:sz="0" w:space="0" w:color="auto"/>
        <w:left w:val="none" w:sz="0" w:space="0" w:color="auto"/>
        <w:bottom w:val="none" w:sz="0" w:space="0" w:color="auto"/>
        <w:right w:val="none" w:sz="0" w:space="0" w:color="auto"/>
      </w:divBdr>
    </w:div>
    <w:div w:id="851072932">
      <w:bodyDiv w:val="1"/>
      <w:marLeft w:val="0"/>
      <w:marRight w:val="0"/>
      <w:marTop w:val="0"/>
      <w:marBottom w:val="0"/>
      <w:divBdr>
        <w:top w:val="none" w:sz="0" w:space="0" w:color="auto"/>
        <w:left w:val="none" w:sz="0" w:space="0" w:color="auto"/>
        <w:bottom w:val="none" w:sz="0" w:space="0" w:color="auto"/>
        <w:right w:val="none" w:sz="0" w:space="0" w:color="auto"/>
      </w:divBdr>
      <w:divsChild>
        <w:div w:id="1613511053">
          <w:marLeft w:val="480"/>
          <w:marRight w:val="0"/>
          <w:marTop w:val="0"/>
          <w:marBottom w:val="0"/>
          <w:divBdr>
            <w:top w:val="none" w:sz="0" w:space="0" w:color="auto"/>
            <w:left w:val="none" w:sz="0" w:space="0" w:color="auto"/>
            <w:bottom w:val="none" w:sz="0" w:space="0" w:color="auto"/>
            <w:right w:val="none" w:sz="0" w:space="0" w:color="auto"/>
          </w:divBdr>
        </w:div>
        <w:div w:id="643238176">
          <w:marLeft w:val="480"/>
          <w:marRight w:val="0"/>
          <w:marTop w:val="0"/>
          <w:marBottom w:val="0"/>
          <w:divBdr>
            <w:top w:val="none" w:sz="0" w:space="0" w:color="auto"/>
            <w:left w:val="none" w:sz="0" w:space="0" w:color="auto"/>
            <w:bottom w:val="none" w:sz="0" w:space="0" w:color="auto"/>
            <w:right w:val="none" w:sz="0" w:space="0" w:color="auto"/>
          </w:divBdr>
        </w:div>
        <w:div w:id="1128012187">
          <w:marLeft w:val="480"/>
          <w:marRight w:val="0"/>
          <w:marTop w:val="0"/>
          <w:marBottom w:val="0"/>
          <w:divBdr>
            <w:top w:val="none" w:sz="0" w:space="0" w:color="auto"/>
            <w:left w:val="none" w:sz="0" w:space="0" w:color="auto"/>
            <w:bottom w:val="none" w:sz="0" w:space="0" w:color="auto"/>
            <w:right w:val="none" w:sz="0" w:space="0" w:color="auto"/>
          </w:divBdr>
        </w:div>
        <w:div w:id="2016302127">
          <w:marLeft w:val="480"/>
          <w:marRight w:val="0"/>
          <w:marTop w:val="0"/>
          <w:marBottom w:val="0"/>
          <w:divBdr>
            <w:top w:val="none" w:sz="0" w:space="0" w:color="auto"/>
            <w:left w:val="none" w:sz="0" w:space="0" w:color="auto"/>
            <w:bottom w:val="none" w:sz="0" w:space="0" w:color="auto"/>
            <w:right w:val="none" w:sz="0" w:space="0" w:color="auto"/>
          </w:divBdr>
        </w:div>
        <w:div w:id="1989161625">
          <w:marLeft w:val="480"/>
          <w:marRight w:val="0"/>
          <w:marTop w:val="0"/>
          <w:marBottom w:val="0"/>
          <w:divBdr>
            <w:top w:val="none" w:sz="0" w:space="0" w:color="auto"/>
            <w:left w:val="none" w:sz="0" w:space="0" w:color="auto"/>
            <w:bottom w:val="none" w:sz="0" w:space="0" w:color="auto"/>
            <w:right w:val="none" w:sz="0" w:space="0" w:color="auto"/>
          </w:divBdr>
        </w:div>
        <w:div w:id="1212420625">
          <w:marLeft w:val="480"/>
          <w:marRight w:val="0"/>
          <w:marTop w:val="0"/>
          <w:marBottom w:val="0"/>
          <w:divBdr>
            <w:top w:val="none" w:sz="0" w:space="0" w:color="auto"/>
            <w:left w:val="none" w:sz="0" w:space="0" w:color="auto"/>
            <w:bottom w:val="none" w:sz="0" w:space="0" w:color="auto"/>
            <w:right w:val="none" w:sz="0" w:space="0" w:color="auto"/>
          </w:divBdr>
        </w:div>
        <w:div w:id="2093820104">
          <w:marLeft w:val="480"/>
          <w:marRight w:val="0"/>
          <w:marTop w:val="0"/>
          <w:marBottom w:val="0"/>
          <w:divBdr>
            <w:top w:val="none" w:sz="0" w:space="0" w:color="auto"/>
            <w:left w:val="none" w:sz="0" w:space="0" w:color="auto"/>
            <w:bottom w:val="none" w:sz="0" w:space="0" w:color="auto"/>
            <w:right w:val="none" w:sz="0" w:space="0" w:color="auto"/>
          </w:divBdr>
        </w:div>
        <w:div w:id="423845351">
          <w:marLeft w:val="480"/>
          <w:marRight w:val="0"/>
          <w:marTop w:val="0"/>
          <w:marBottom w:val="0"/>
          <w:divBdr>
            <w:top w:val="none" w:sz="0" w:space="0" w:color="auto"/>
            <w:left w:val="none" w:sz="0" w:space="0" w:color="auto"/>
            <w:bottom w:val="none" w:sz="0" w:space="0" w:color="auto"/>
            <w:right w:val="none" w:sz="0" w:space="0" w:color="auto"/>
          </w:divBdr>
        </w:div>
        <w:div w:id="55861712">
          <w:marLeft w:val="480"/>
          <w:marRight w:val="0"/>
          <w:marTop w:val="0"/>
          <w:marBottom w:val="0"/>
          <w:divBdr>
            <w:top w:val="none" w:sz="0" w:space="0" w:color="auto"/>
            <w:left w:val="none" w:sz="0" w:space="0" w:color="auto"/>
            <w:bottom w:val="none" w:sz="0" w:space="0" w:color="auto"/>
            <w:right w:val="none" w:sz="0" w:space="0" w:color="auto"/>
          </w:divBdr>
        </w:div>
        <w:div w:id="239367035">
          <w:marLeft w:val="480"/>
          <w:marRight w:val="0"/>
          <w:marTop w:val="0"/>
          <w:marBottom w:val="0"/>
          <w:divBdr>
            <w:top w:val="none" w:sz="0" w:space="0" w:color="auto"/>
            <w:left w:val="none" w:sz="0" w:space="0" w:color="auto"/>
            <w:bottom w:val="none" w:sz="0" w:space="0" w:color="auto"/>
            <w:right w:val="none" w:sz="0" w:space="0" w:color="auto"/>
          </w:divBdr>
        </w:div>
        <w:div w:id="667900005">
          <w:marLeft w:val="480"/>
          <w:marRight w:val="0"/>
          <w:marTop w:val="0"/>
          <w:marBottom w:val="0"/>
          <w:divBdr>
            <w:top w:val="none" w:sz="0" w:space="0" w:color="auto"/>
            <w:left w:val="none" w:sz="0" w:space="0" w:color="auto"/>
            <w:bottom w:val="none" w:sz="0" w:space="0" w:color="auto"/>
            <w:right w:val="none" w:sz="0" w:space="0" w:color="auto"/>
          </w:divBdr>
        </w:div>
        <w:div w:id="227568943">
          <w:marLeft w:val="480"/>
          <w:marRight w:val="0"/>
          <w:marTop w:val="0"/>
          <w:marBottom w:val="0"/>
          <w:divBdr>
            <w:top w:val="none" w:sz="0" w:space="0" w:color="auto"/>
            <w:left w:val="none" w:sz="0" w:space="0" w:color="auto"/>
            <w:bottom w:val="none" w:sz="0" w:space="0" w:color="auto"/>
            <w:right w:val="none" w:sz="0" w:space="0" w:color="auto"/>
          </w:divBdr>
        </w:div>
        <w:div w:id="1399012080">
          <w:marLeft w:val="480"/>
          <w:marRight w:val="0"/>
          <w:marTop w:val="0"/>
          <w:marBottom w:val="0"/>
          <w:divBdr>
            <w:top w:val="none" w:sz="0" w:space="0" w:color="auto"/>
            <w:left w:val="none" w:sz="0" w:space="0" w:color="auto"/>
            <w:bottom w:val="none" w:sz="0" w:space="0" w:color="auto"/>
            <w:right w:val="none" w:sz="0" w:space="0" w:color="auto"/>
          </w:divBdr>
        </w:div>
        <w:div w:id="42143430">
          <w:marLeft w:val="480"/>
          <w:marRight w:val="0"/>
          <w:marTop w:val="0"/>
          <w:marBottom w:val="0"/>
          <w:divBdr>
            <w:top w:val="none" w:sz="0" w:space="0" w:color="auto"/>
            <w:left w:val="none" w:sz="0" w:space="0" w:color="auto"/>
            <w:bottom w:val="none" w:sz="0" w:space="0" w:color="auto"/>
            <w:right w:val="none" w:sz="0" w:space="0" w:color="auto"/>
          </w:divBdr>
        </w:div>
        <w:div w:id="1092703842">
          <w:marLeft w:val="480"/>
          <w:marRight w:val="0"/>
          <w:marTop w:val="0"/>
          <w:marBottom w:val="0"/>
          <w:divBdr>
            <w:top w:val="none" w:sz="0" w:space="0" w:color="auto"/>
            <w:left w:val="none" w:sz="0" w:space="0" w:color="auto"/>
            <w:bottom w:val="none" w:sz="0" w:space="0" w:color="auto"/>
            <w:right w:val="none" w:sz="0" w:space="0" w:color="auto"/>
          </w:divBdr>
        </w:div>
        <w:div w:id="1116486167">
          <w:marLeft w:val="480"/>
          <w:marRight w:val="0"/>
          <w:marTop w:val="0"/>
          <w:marBottom w:val="0"/>
          <w:divBdr>
            <w:top w:val="none" w:sz="0" w:space="0" w:color="auto"/>
            <w:left w:val="none" w:sz="0" w:space="0" w:color="auto"/>
            <w:bottom w:val="none" w:sz="0" w:space="0" w:color="auto"/>
            <w:right w:val="none" w:sz="0" w:space="0" w:color="auto"/>
          </w:divBdr>
        </w:div>
        <w:div w:id="95171663">
          <w:marLeft w:val="480"/>
          <w:marRight w:val="0"/>
          <w:marTop w:val="0"/>
          <w:marBottom w:val="0"/>
          <w:divBdr>
            <w:top w:val="none" w:sz="0" w:space="0" w:color="auto"/>
            <w:left w:val="none" w:sz="0" w:space="0" w:color="auto"/>
            <w:bottom w:val="none" w:sz="0" w:space="0" w:color="auto"/>
            <w:right w:val="none" w:sz="0" w:space="0" w:color="auto"/>
          </w:divBdr>
        </w:div>
        <w:div w:id="855925834">
          <w:marLeft w:val="480"/>
          <w:marRight w:val="0"/>
          <w:marTop w:val="0"/>
          <w:marBottom w:val="0"/>
          <w:divBdr>
            <w:top w:val="none" w:sz="0" w:space="0" w:color="auto"/>
            <w:left w:val="none" w:sz="0" w:space="0" w:color="auto"/>
            <w:bottom w:val="none" w:sz="0" w:space="0" w:color="auto"/>
            <w:right w:val="none" w:sz="0" w:space="0" w:color="auto"/>
          </w:divBdr>
        </w:div>
        <w:div w:id="969165966">
          <w:marLeft w:val="480"/>
          <w:marRight w:val="0"/>
          <w:marTop w:val="0"/>
          <w:marBottom w:val="0"/>
          <w:divBdr>
            <w:top w:val="none" w:sz="0" w:space="0" w:color="auto"/>
            <w:left w:val="none" w:sz="0" w:space="0" w:color="auto"/>
            <w:bottom w:val="none" w:sz="0" w:space="0" w:color="auto"/>
            <w:right w:val="none" w:sz="0" w:space="0" w:color="auto"/>
          </w:divBdr>
        </w:div>
        <w:div w:id="839393561">
          <w:marLeft w:val="480"/>
          <w:marRight w:val="0"/>
          <w:marTop w:val="0"/>
          <w:marBottom w:val="0"/>
          <w:divBdr>
            <w:top w:val="none" w:sz="0" w:space="0" w:color="auto"/>
            <w:left w:val="none" w:sz="0" w:space="0" w:color="auto"/>
            <w:bottom w:val="none" w:sz="0" w:space="0" w:color="auto"/>
            <w:right w:val="none" w:sz="0" w:space="0" w:color="auto"/>
          </w:divBdr>
        </w:div>
        <w:div w:id="1494224490">
          <w:marLeft w:val="480"/>
          <w:marRight w:val="0"/>
          <w:marTop w:val="0"/>
          <w:marBottom w:val="0"/>
          <w:divBdr>
            <w:top w:val="none" w:sz="0" w:space="0" w:color="auto"/>
            <w:left w:val="none" w:sz="0" w:space="0" w:color="auto"/>
            <w:bottom w:val="none" w:sz="0" w:space="0" w:color="auto"/>
            <w:right w:val="none" w:sz="0" w:space="0" w:color="auto"/>
          </w:divBdr>
        </w:div>
        <w:div w:id="1474105192">
          <w:marLeft w:val="480"/>
          <w:marRight w:val="0"/>
          <w:marTop w:val="0"/>
          <w:marBottom w:val="0"/>
          <w:divBdr>
            <w:top w:val="none" w:sz="0" w:space="0" w:color="auto"/>
            <w:left w:val="none" w:sz="0" w:space="0" w:color="auto"/>
            <w:bottom w:val="none" w:sz="0" w:space="0" w:color="auto"/>
            <w:right w:val="none" w:sz="0" w:space="0" w:color="auto"/>
          </w:divBdr>
        </w:div>
        <w:div w:id="1018697037">
          <w:marLeft w:val="480"/>
          <w:marRight w:val="0"/>
          <w:marTop w:val="0"/>
          <w:marBottom w:val="0"/>
          <w:divBdr>
            <w:top w:val="none" w:sz="0" w:space="0" w:color="auto"/>
            <w:left w:val="none" w:sz="0" w:space="0" w:color="auto"/>
            <w:bottom w:val="none" w:sz="0" w:space="0" w:color="auto"/>
            <w:right w:val="none" w:sz="0" w:space="0" w:color="auto"/>
          </w:divBdr>
        </w:div>
        <w:div w:id="1051268482">
          <w:marLeft w:val="480"/>
          <w:marRight w:val="0"/>
          <w:marTop w:val="0"/>
          <w:marBottom w:val="0"/>
          <w:divBdr>
            <w:top w:val="none" w:sz="0" w:space="0" w:color="auto"/>
            <w:left w:val="none" w:sz="0" w:space="0" w:color="auto"/>
            <w:bottom w:val="none" w:sz="0" w:space="0" w:color="auto"/>
            <w:right w:val="none" w:sz="0" w:space="0" w:color="auto"/>
          </w:divBdr>
        </w:div>
        <w:div w:id="1464731526">
          <w:marLeft w:val="480"/>
          <w:marRight w:val="0"/>
          <w:marTop w:val="0"/>
          <w:marBottom w:val="0"/>
          <w:divBdr>
            <w:top w:val="none" w:sz="0" w:space="0" w:color="auto"/>
            <w:left w:val="none" w:sz="0" w:space="0" w:color="auto"/>
            <w:bottom w:val="none" w:sz="0" w:space="0" w:color="auto"/>
            <w:right w:val="none" w:sz="0" w:space="0" w:color="auto"/>
          </w:divBdr>
        </w:div>
        <w:div w:id="449933828">
          <w:marLeft w:val="480"/>
          <w:marRight w:val="0"/>
          <w:marTop w:val="0"/>
          <w:marBottom w:val="0"/>
          <w:divBdr>
            <w:top w:val="none" w:sz="0" w:space="0" w:color="auto"/>
            <w:left w:val="none" w:sz="0" w:space="0" w:color="auto"/>
            <w:bottom w:val="none" w:sz="0" w:space="0" w:color="auto"/>
            <w:right w:val="none" w:sz="0" w:space="0" w:color="auto"/>
          </w:divBdr>
        </w:div>
        <w:div w:id="1697999171">
          <w:marLeft w:val="480"/>
          <w:marRight w:val="0"/>
          <w:marTop w:val="0"/>
          <w:marBottom w:val="0"/>
          <w:divBdr>
            <w:top w:val="none" w:sz="0" w:space="0" w:color="auto"/>
            <w:left w:val="none" w:sz="0" w:space="0" w:color="auto"/>
            <w:bottom w:val="none" w:sz="0" w:space="0" w:color="auto"/>
            <w:right w:val="none" w:sz="0" w:space="0" w:color="auto"/>
          </w:divBdr>
        </w:div>
        <w:div w:id="2123182201">
          <w:marLeft w:val="480"/>
          <w:marRight w:val="0"/>
          <w:marTop w:val="0"/>
          <w:marBottom w:val="0"/>
          <w:divBdr>
            <w:top w:val="none" w:sz="0" w:space="0" w:color="auto"/>
            <w:left w:val="none" w:sz="0" w:space="0" w:color="auto"/>
            <w:bottom w:val="none" w:sz="0" w:space="0" w:color="auto"/>
            <w:right w:val="none" w:sz="0" w:space="0" w:color="auto"/>
          </w:divBdr>
        </w:div>
        <w:div w:id="1686053155">
          <w:marLeft w:val="480"/>
          <w:marRight w:val="0"/>
          <w:marTop w:val="0"/>
          <w:marBottom w:val="0"/>
          <w:divBdr>
            <w:top w:val="none" w:sz="0" w:space="0" w:color="auto"/>
            <w:left w:val="none" w:sz="0" w:space="0" w:color="auto"/>
            <w:bottom w:val="none" w:sz="0" w:space="0" w:color="auto"/>
            <w:right w:val="none" w:sz="0" w:space="0" w:color="auto"/>
          </w:divBdr>
        </w:div>
        <w:div w:id="984430052">
          <w:marLeft w:val="480"/>
          <w:marRight w:val="0"/>
          <w:marTop w:val="0"/>
          <w:marBottom w:val="0"/>
          <w:divBdr>
            <w:top w:val="none" w:sz="0" w:space="0" w:color="auto"/>
            <w:left w:val="none" w:sz="0" w:space="0" w:color="auto"/>
            <w:bottom w:val="none" w:sz="0" w:space="0" w:color="auto"/>
            <w:right w:val="none" w:sz="0" w:space="0" w:color="auto"/>
          </w:divBdr>
        </w:div>
        <w:div w:id="752702510">
          <w:marLeft w:val="480"/>
          <w:marRight w:val="0"/>
          <w:marTop w:val="0"/>
          <w:marBottom w:val="0"/>
          <w:divBdr>
            <w:top w:val="none" w:sz="0" w:space="0" w:color="auto"/>
            <w:left w:val="none" w:sz="0" w:space="0" w:color="auto"/>
            <w:bottom w:val="none" w:sz="0" w:space="0" w:color="auto"/>
            <w:right w:val="none" w:sz="0" w:space="0" w:color="auto"/>
          </w:divBdr>
        </w:div>
        <w:div w:id="1114324229">
          <w:marLeft w:val="480"/>
          <w:marRight w:val="0"/>
          <w:marTop w:val="0"/>
          <w:marBottom w:val="0"/>
          <w:divBdr>
            <w:top w:val="none" w:sz="0" w:space="0" w:color="auto"/>
            <w:left w:val="none" w:sz="0" w:space="0" w:color="auto"/>
            <w:bottom w:val="none" w:sz="0" w:space="0" w:color="auto"/>
            <w:right w:val="none" w:sz="0" w:space="0" w:color="auto"/>
          </w:divBdr>
        </w:div>
        <w:div w:id="546451666">
          <w:marLeft w:val="480"/>
          <w:marRight w:val="0"/>
          <w:marTop w:val="0"/>
          <w:marBottom w:val="0"/>
          <w:divBdr>
            <w:top w:val="none" w:sz="0" w:space="0" w:color="auto"/>
            <w:left w:val="none" w:sz="0" w:space="0" w:color="auto"/>
            <w:bottom w:val="none" w:sz="0" w:space="0" w:color="auto"/>
            <w:right w:val="none" w:sz="0" w:space="0" w:color="auto"/>
          </w:divBdr>
        </w:div>
        <w:div w:id="1920869092">
          <w:marLeft w:val="480"/>
          <w:marRight w:val="0"/>
          <w:marTop w:val="0"/>
          <w:marBottom w:val="0"/>
          <w:divBdr>
            <w:top w:val="none" w:sz="0" w:space="0" w:color="auto"/>
            <w:left w:val="none" w:sz="0" w:space="0" w:color="auto"/>
            <w:bottom w:val="none" w:sz="0" w:space="0" w:color="auto"/>
            <w:right w:val="none" w:sz="0" w:space="0" w:color="auto"/>
          </w:divBdr>
        </w:div>
        <w:div w:id="1159613191">
          <w:marLeft w:val="480"/>
          <w:marRight w:val="0"/>
          <w:marTop w:val="0"/>
          <w:marBottom w:val="0"/>
          <w:divBdr>
            <w:top w:val="none" w:sz="0" w:space="0" w:color="auto"/>
            <w:left w:val="none" w:sz="0" w:space="0" w:color="auto"/>
            <w:bottom w:val="none" w:sz="0" w:space="0" w:color="auto"/>
            <w:right w:val="none" w:sz="0" w:space="0" w:color="auto"/>
          </w:divBdr>
        </w:div>
        <w:div w:id="318075819">
          <w:marLeft w:val="480"/>
          <w:marRight w:val="0"/>
          <w:marTop w:val="0"/>
          <w:marBottom w:val="0"/>
          <w:divBdr>
            <w:top w:val="none" w:sz="0" w:space="0" w:color="auto"/>
            <w:left w:val="none" w:sz="0" w:space="0" w:color="auto"/>
            <w:bottom w:val="none" w:sz="0" w:space="0" w:color="auto"/>
            <w:right w:val="none" w:sz="0" w:space="0" w:color="auto"/>
          </w:divBdr>
        </w:div>
        <w:div w:id="1977056759">
          <w:marLeft w:val="480"/>
          <w:marRight w:val="0"/>
          <w:marTop w:val="0"/>
          <w:marBottom w:val="0"/>
          <w:divBdr>
            <w:top w:val="none" w:sz="0" w:space="0" w:color="auto"/>
            <w:left w:val="none" w:sz="0" w:space="0" w:color="auto"/>
            <w:bottom w:val="none" w:sz="0" w:space="0" w:color="auto"/>
            <w:right w:val="none" w:sz="0" w:space="0" w:color="auto"/>
          </w:divBdr>
        </w:div>
        <w:div w:id="1277639009">
          <w:marLeft w:val="480"/>
          <w:marRight w:val="0"/>
          <w:marTop w:val="0"/>
          <w:marBottom w:val="0"/>
          <w:divBdr>
            <w:top w:val="none" w:sz="0" w:space="0" w:color="auto"/>
            <w:left w:val="none" w:sz="0" w:space="0" w:color="auto"/>
            <w:bottom w:val="none" w:sz="0" w:space="0" w:color="auto"/>
            <w:right w:val="none" w:sz="0" w:space="0" w:color="auto"/>
          </w:divBdr>
        </w:div>
        <w:div w:id="1706171503">
          <w:marLeft w:val="480"/>
          <w:marRight w:val="0"/>
          <w:marTop w:val="0"/>
          <w:marBottom w:val="0"/>
          <w:divBdr>
            <w:top w:val="none" w:sz="0" w:space="0" w:color="auto"/>
            <w:left w:val="none" w:sz="0" w:space="0" w:color="auto"/>
            <w:bottom w:val="none" w:sz="0" w:space="0" w:color="auto"/>
            <w:right w:val="none" w:sz="0" w:space="0" w:color="auto"/>
          </w:divBdr>
        </w:div>
      </w:divsChild>
    </w:div>
    <w:div w:id="851722660">
      <w:bodyDiv w:val="1"/>
      <w:marLeft w:val="0"/>
      <w:marRight w:val="0"/>
      <w:marTop w:val="0"/>
      <w:marBottom w:val="0"/>
      <w:divBdr>
        <w:top w:val="none" w:sz="0" w:space="0" w:color="auto"/>
        <w:left w:val="none" w:sz="0" w:space="0" w:color="auto"/>
        <w:bottom w:val="none" w:sz="0" w:space="0" w:color="auto"/>
        <w:right w:val="none" w:sz="0" w:space="0" w:color="auto"/>
      </w:divBdr>
    </w:div>
    <w:div w:id="851725728">
      <w:bodyDiv w:val="1"/>
      <w:marLeft w:val="0"/>
      <w:marRight w:val="0"/>
      <w:marTop w:val="0"/>
      <w:marBottom w:val="0"/>
      <w:divBdr>
        <w:top w:val="none" w:sz="0" w:space="0" w:color="auto"/>
        <w:left w:val="none" w:sz="0" w:space="0" w:color="auto"/>
        <w:bottom w:val="none" w:sz="0" w:space="0" w:color="auto"/>
        <w:right w:val="none" w:sz="0" w:space="0" w:color="auto"/>
      </w:divBdr>
    </w:div>
    <w:div w:id="851842710">
      <w:bodyDiv w:val="1"/>
      <w:marLeft w:val="0"/>
      <w:marRight w:val="0"/>
      <w:marTop w:val="0"/>
      <w:marBottom w:val="0"/>
      <w:divBdr>
        <w:top w:val="none" w:sz="0" w:space="0" w:color="auto"/>
        <w:left w:val="none" w:sz="0" w:space="0" w:color="auto"/>
        <w:bottom w:val="none" w:sz="0" w:space="0" w:color="auto"/>
        <w:right w:val="none" w:sz="0" w:space="0" w:color="auto"/>
      </w:divBdr>
    </w:div>
    <w:div w:id="852573844">
      <w:bodyDiv w:val="1"/>
      <w:marLeft w:val="0"/>
      <w:marRight w:val="0"/>
      <w:marTop w:val="0"/>
      <w:marBottom w:val="0"/>
      <w:divBdr>
        <w:top w:val="none" w:sz="0" w:space="0" w:color="auto"/>
        <w:left w:val="none" w:sz="0" w:space="0" w:color="auto"/>
        <w:bottom w:val="none" w:sz="0" w:space="0" w:color="auto"/>
        <w:right w:val="none" w:sz="0" w:space="0" w:color="auto"/>
      </w:divBdr>
    </w:div>
    <w:div w:id="853032851">
      <w:bodyDiv w:val="1"/>
      <w:marLeft w:val="0"/>
      <w:marRight w:val="0"/>
      <w:marTop w:val="0"/>
      <w:marBottom w:val="0"/>
      <w:divBdr>
        <w:top w:val="none" w:sz="0" w:space="0" w:color="auto"/>
        <w:left w:val="none" w:sz="0" w:space="0" w:color="auto"/>
        <w:bottom w:val="none" w:sz="0" w:space="0" w:color="auto"/>
        <w:right w:val="none" w:sz="0" w:space="0" w:color="auto"/>
      </w:divBdr>
    </w:div>
    <w:div w:id="853111132">
      <w:bodyDiv w:val="1"/>
      <w:marLeft w:val="0"/>
      <w:marRight w:val="0"/>
      <w:marTop w:val="0"/>
      <w:marBottom w:val="0"/>
      <w:divBdr>
        <w:top w:val="none" w:sz="0" w:space="0" w:color="auto"/>
        <w:left w:val="none" w:sz="0" w:space="0" w:color="auto"/>
        <w:bottom w:val="none" w:sz="0" w:space="0" w:color="auto"/>
        <w:right w:val="none" w:sz="0" w:space="0" w:color="auto"/>
      </w:divBdr>
    </w:div>
    <w:div w:id="853225923">
      <w:bodyDiv w:val="1"/>
      <w:marLeft w:val="0"/>
      <w:marRight w:val="0"/>
      <w:marTop w:val="0"/>
      <w:marBottom w:val="0"/>
      <w:divBdr>
        <w:top w:val="none" w:sz="0" w:space="0" w:color="auto"/>
        <w:left w:val="none" w:sz="0" w:space="0" w:color="auto"/>
        <w:bottom w:val="none" w:sz="0" w:space="0" w:color="auto"/>
        <w:right w:val="none" w:sz="0" w:space="0" w:color="auto"/>
      </w:divBdr>
    </w:div>
    <w:div w:id="853571887">
      <w:bodyDiv w:val="1"/>
      <w:marLeft w:val="0"/>
      <w:marRight w:val="0"/>
      <w:marTop w:val="0"/>
      <w:marBottom w:val="0"/>
      <w:divBdr>
        <w:top w:val="none" w:sz="0" w:space="0" w:color="auto"/>
        <w:left w:val="none" w:sz="0" w:space="0" w:color="auto"/>
        <w:bottom w:val="none" w:sz="0" w:space="0" w:color="auto"/>
        <w:right w:val="none" w:sz="0" w:space="0" w:color="auto"/>
      </w:divBdr>
    </w:div>
    <w:div w:id="853573557">
      <w:bodyDiv w:val="1"/>
      <w:marLeft w:val="0"/>
      <w:marRight w:val="0"/>
      <w:marTop w:val="0"/>
      <w:marBottom w:val="0"/>
      <w:divBdr>
        <w:top w:val="none" w:sz="0" w:space="0" w:color="auto"/>
        <w:left w:val="none" w:sz="0" w:space="0" w:color="auto"/>
        <w:bottom w:val="none" w:sz="0" w:space="0" w:color="auto"/>
        <w:right w:val="none" w:sz="0" w:space="0" w:color="auto"/>
      </w:divBdr>
      <w:divsChild>
        <w:div w:id="1143422505">
          <w:marLeft w:val="480"/>
          <w:marRight w:val="0"/>
          <w:marTop w:val="0"/>
          <w:marBottom w:val="0"/>
          <w:divBdr>
            <w:top w:val="none" w:sz="0" w:space="0" w:color="auto"/>
            <w:left w:val="none" w:sz="0" w:space="0" w:color="auto"/>
            <w:bottom w:val="none" w:sz="0" w:space="0" w:color="auto"/>
            <w:right w:val="none" w:sz="0" w:space="0" w:color="auto"/>
          </w:divBdr>
        </w:div>
        <w:div w:id="1340624817">
          <w:marLeft w:val="480"/>
          <w:marRight w:val="0"/>
          <w:marTop w:val="0"/>
          <w:marBottom w:val="0"/>
          <w:divBdr>
            <w:top w:val="none" w:sz="0" w:space="0" w:color="auto"/>
            <w:left w:val="none" w:sz="0" w:space="0" w:color="auto"/>
            <w:bottom w:val="none" w:sz="0" w:space="0" w:color="auto"/>
            <w:right w:val="none" w:sz="0" w:space="0" w:color="auto"/>
          </w:divBdr>
        </w:div>
        <w:div w:id="637803113">
          <w:marLeft w:val="480"/>
          <w:marRight w:val="0"/>
          <w:marTop w:val="0"/>
          <w:marBottom w:val="0"/>
          <w:divBdr>
            <w:top w:val="none" w:sz="0" w:space="0" w:color="auto"/>
            <w:left w:val="none" w:sz="0" w:space="0" w:color="auto"/>
            <w:bottom w:val="none" w:sz="0" w:space="0" w:color="auto"/>
            <w:right w:val="none" w:sz="0" w:space="0" w:color="auto"/>
          </w:divBdr>
        </w:div>
        <w:div w:id="458958481">
          <w:marLeft w:val="480"/>
          <w:marRight w:val="0"/>
          <w:marTop w:val="0"/>
          <w:marBottom w:val="0"/>
          <w:divBdr>
            <w:top w:val="none" w:sz="0" w:space="0" w:color="auto"/>
            <w:left w:val="none" w:sz="0" w:space="0" w:color="auto"/>
            <w:bottom w:val="none" w:sz="0" w:space="0" w:color="auto"/>
            <w:right w:val="none" w:sz="0" w:space="0" w:color="auto"/>
          </w:divBdr>
        </w:div>
        <w:div w:id="1915774718">
          <w:marLeft w:val="480"/>
          <w:marRight w:val="0"/>
          <w:marTop w:val="0"/>
          <w:marBottom w:val="0"/>
          <w:divBdr>
            <w:top w:val="none" w:sz="0" w:space="0" w:color="auto"/>
            <w:left w:val="none" w:sz="0" w:space="0" w:color="auto"/>
            <w:bottom w:val="none" w:sz="0" w:space="0" w:color="auto"/>
            <w:right w:val="none" w:sz="0" w:space="0" w:color="auto"/>
          </w:divBdr>
        </w:div>
        <w:div w:id="1884976844">
          <w:marLeft w:val="480"/>
          <w:marRight w:val="0"/>
          <w:marTop w:val="0"/>
          <w:marBottom w:val="0"/>
          <w:divBdr>
            <w:top w:val="none" w:sz="0" w:space="0" w:color="auto"/>
            <w:left w:val="none" w:sz="0" w:space="0" w:color="auto"/>
            <w:bottom w:val="none" w:sz="0" w:space="0" w:color="auto"/>
            <w:right w:val="none" w:sz="0" w:space="0" w:color="auto"/>
          </w:divBdr>
        </w:div>
        <w:div w:id="178197641">
          <w:marLeft w:val="480"/>
          <w:marRight w:val="0"/>
          <w:marTop w:val="0"/>
          <w:marBottom w:val="0"/>
          <w:divBdr>
            <w:top w:val="none" w:sz="0" w:space="0" w:color="auto"/>
            <w:left w:val="none" w:sz="0" w:space="0" w:color="auto"/>
            <w:bottom w:val="none" w:sz="0" w:space="0" w:color="auto"/>
            <w:right w:val="none" w:sz="0" w:space="0" w:color="auto"/>
          </w:divBdr>
        </w:div>
        <w:div w:id="889264291">
          <w:marLeft w:val="480"/>
          <w:marRight w:val="0"/>
          <w:marTop w:val="0"/>
          <w:marBottom w:val="0"/>
          <w:divBdr>
            <w:top w:val="none" w:sz="0" w:space="0" w:color="auto"/>
            <w:left w:val="none" w:sz="0" w:space="0" w:color="auto"/>
            <w:bottom w:val="none" w:sz="0" w:space="0" w:color="auto"/>
            <w:right w:val="none" w:sz="0" w:space="0" w:color="auto"/>
          </w:divBdr>
        </w:div>
        <w:div w:id="1928419280">
          <w:marLeft w:val="480"/>
          <w:marRight w:val="0"/>
          <w:marTop w:val="0"/>
          <w:marBottom w:val="0"/>
          <w:divBdr>
            <w:top w:val="none" w:sz="0" w:space="0" w:color="auto"/>
            <w:left w:val="none" w:sz="0" w:space="0" w:color="auto"/>
            <w:bottom w:val="none" w:sz="0" w:space="0" w:color="auto"/>
            <w:right w:val="none" w:sz="0" w:space="0" w:color="auto"/>
          </w:divBdr>
        </w:div>
        <w:div w:id="76558919">
          <w:marLeft w:val="480"/>
          <w:marRight w:val="0"/>
          <w:marTop w:val="0"/>
          <w:marBottom w:val="0"/>
          <w:divBdr>
            <w:top w:val="none" w:sz="0" w:space="0" w:color="auto"/>
            <w:left w:val="none" w:sz="0" w:space="0" w:color="auto"/>
            <w:bottom w:val="none" w:sz="0" w:space="0" w:color="auto"/>
            <w:right w:val="none" w:sz="0" w:space="0" w:color="auto"/>
          </w:divBdr>
        </w:div>
        <w:div w:id="964654509">
          <w:marLeft w:val="480"/>
          <w:marRight w:val="0"/>
          <w:marTop w:val="0"/>
          <w:marBottom w:val="0"/>
          <w:divBdr>
            <w:top w:val="none" w:sz="0" w:space="0" w:color="auto"/>
            <w:left w:val="none" w:sz="0" w:space="0" w:color="auto"/>
            <w:bottom w:val="none" w:sz="0" w:space="0" w:color="auto"/>
            <w:right w:val="none" w:sz="0" w:space="0" w:color="auto"/>
          </w:divBdr>
        </w:div>
        <w:div w:id="543634552">
          <w:marLeft w:val="480"/>
          <w:marRight w:val="0"/>
          <w:marTop w:val="0"/>
          <w:marBottom w:val="0"/>
          <w:divBdr>
            <w:top w:val="none" w:sz="0" w:space="0" w:color="auto"/>
            <w:left w:val="none" w:sz="0" w:space="0" w:color="auto"/>
            <w:bottom w:val="none" w:sz="0" w:space="0" w:color="auto"/>
            <w:right w:val="none" w:sz="0" w:space="0" w:color="auto"/>
          </w:divBdr>
        </w:div>
        <w:div w:id="684553113">
          <w:marLeft w:val="480"/>
          <w:marRight w:val="0"/>
          <w:marTop w:val="0"/>
          <w:marBottom w:val="0"/>
          <w:divBdr>
            <w:top w:val="none" w:sz="0" w:space="0" w:color="auto"/>
            <w:left w:val="none" w:sz="0" w:space="0" w:color="auto"/>
            <w:bottom w:val="none" w:sz="0" w:space="0" w:color="auto"/>
            <w:right w:val="none" w:sz="0" w:space="0" w:color="auto"/>
          </w:divBdr>
        </w:div>
        <w:div w:id="411247098">
          <w:marLeft w:val="480"/>
          <w:marRight w:val="0"/>
          <w:marTop w:val="0"/>
          <w:marBottom w:val="0"/>
          <w:divBdr>
            <w:top w:val="none" w:sz="0" w:space="0" w:color="auto"/>
            <w:left w:val="none" w:sz="0" w:space="0" w:color="auto"/>
            <w:bottom w:val="none" w:sz="0" w:space="0" w:color="auto"/>
            <w:right w:val="none" w:sz="0" w:space="0" w:color="auto"/>
          </w:divBdr>
        </w:div>
        <w:div w:id="65153261">
          <w:marLeft w:val="480"/>
          <w:marRight w:val="0"/>
          <w:marTop w:val="0"/>
          <w:marBottom w:val="0"/>
          <w:divBdr>
            <w:top w:val="none" w:sz="0" w:space="0" w:color="auto"/>
            <w:left w:val="none" w:sz="0" w:space="0" w:color="auto"/>
            <w:bottom w:val="none" w:sz="0" w:space="0" w:color="auto"/>
            <w:right w:val="none" w:sz="0" w:space="0" w:color="auto"/>
          </w:divBdr>
        </w:div>
        <w:div w:id="1725836060">
          <w:marLeft w:val="480"/>
          <w:marRight w:val="0"/>
          <w:marTop w:val="0"/>
          <w:marBottom w:val="0"/>
          <w:divBdr>
            <w:top w:val="none" w:sz="0" w:space="0" w:color="auto"/>
            <w:left w:val="none" w:sz="0" w:space="0" w:color="auto"/>
            <w:bottom w:val="none" w:sz="0" w:space="0" w:color="auto"/>
            <w:right w:val="none" w:sz="0" w:space="0" w:color="auto"/>
          </w:divBdr>
        </w:div>
        <w:div w:id="224688361">
          <w:marLeft w:val="480"/>
          <w:marRight w:val="0"/>
          <w:marTop w:val="0"/>
          <w:marBottom w:val="0"/>
          <w:divBdr>
            <w:top w:val="none" w:sz="0" w:space="0" w:color="auto"/>
            <w:left w:val="none" w:sz="0" w:space="0" w:color="auto"/>
            <w:bottom w:val="none" w:sz="0" w:space="0" w:color="auto"/>
            <w:right w:val="none" w:sz="0" w:space="0" w:color="auto"/>
          </w:divBdr>
        </w:div>
        <w:div w:id="928781895">
          <w:marLeft w:val="480"/>
          <w:marRight w:val="0"/>
          <w:marTop w:val="0"/>
          <w:marBottom w:val="0"/>
          <w:divBdr>
            <w:top w:val="none" w:sz="0" w:space="0" w:color="auto"/>
            <w:left w:val="none" w:sz="0" w:space="0" w:color="auto"/>
            <w:bottom w:val="none" w:sz="0" w:space="0" w:color="auto"/>
            <w:right w:val="none" w:sz="0" w:space="0" w:color="auto"/>
          </w:divBdr>
        </w:div>
        <w:div w:id="144511818">
          <w:marLeft w:val="480"/>
          <w:marRight w:val="0"/>
          <w:marTop w:val="0"/>
          <w:marBottom w:val="0"/>
          <w:divBdr>
            <w:top w:val="none" w:sz="0" w:space="0" w:color="auto"/>
            <w:left w:val="none" w:sz="0" w:space="0" w:color="auto"/>
            <w:bottom w:val="none" w:sz="0" w:space="0" w:color="auto"/>
            <w:right w:val="none" w:sz="0" w:space="0" w:color="auto"/>
          </w:divBdr>
        </w:div>
        <w:div w:id="367293052">
          <w:marLeft w:val="480"/>
          <w:marRight w:val="0"/>
          <w:marTop w:val="0"/>
          <w:marBottom w:val="0"/>
          <w:divBdr>
            <w:top w:val="none" w:sz="0" w:space="0" w:color="auto"/>
            <w:left w:val="none" w:sz="0" w:space="0" w:color="auto"/>
            <w:bottom w:val="none" w:sz="0" w:space="0" w:color="auto"/>
            <w:right w:val="none" w:sz="0" w:space="0" w:color="auto"/>
          </w:divBdr>
        </w:div>
        <w:div w:id="959069275">
          <w:marLeft w:val="480"/>
          <w:marRight w:val="0"/>
          <w:marTop w:val="0"/>
          <w:marBottom w:val="0"/>
          <w:divBdr>
            <w:top w:val="none" w:sz="0" w:space="0" w:color="auto"/>
            <w:left w:val="none" w:sz="0" w:space="0" w:color="auto"/>
            <w:bottom w:val="none" w:sz="0" w:space="0" w:color="auto"/>
            <w:right w:val="none" w:sz="0" w:space="0" w:color="auto"/>
          </w:divBdr>
        </w:div>
        <w:div w:id="392125695">
          <w:marLeft w:val="480"/>
          <w:marRight w:val="0"/>
          <w:marTop w:val="0"/>
          <w:marBottom w:val="0"/>
          <w:divBdr>
            <w:top w:val="none" w:sz="0" w:space="0" w:color="auto"/>
            <w:left w:val="none" w:sz="0" w:space="0" w:color="auto"/>
            <w:bottom w:val="none" w:sz="0" w:space="0" w:color="auto"/>
            <w:right w:val="none" w:sz="0" w:space="0" w:color="auto"/>
          </w:divBdr>
        </w:div>
        <w:div w:id="1317955367">
          <w:marLeft w:val="480"/>
          <w:marRight w:val="0"/>
          <w:marTop w:val="0"/>
          <w:marBottom w:val="0"/>
          <w:divBdr>
            <w:top w:val="none" w:sz="0" w:space="0" w:color="auto"/>
            <w:left w:val="none" w:sz="0" w:space="0" w:color="auto"/>
            <w:bottom w:val="none" w:sz="0" w:space="0" w:color="auto"/>
            <w:right w:val="none" w:sz="0" w:space="0" w:color="auto"/>
          </w:divBdr>
        </w:div>
        <w:div w:id="1902251378">
          <w:marLeft w:val="480"/>
          <w:marRight w:val="0"/>
          <w:marTop w:val="0"/>
          <w:marBottom w:val="0"/>
          <w:divBdr>
            <w:top w:val="none" w:sz="0" w:space="0" w:color="auto"/>
            <w:left w:val="none" w:sz="0" w:space="0" w:color="auto"/>
            <w:bottom w:val="none" w:sz="0" w:space="0" w:color="auto"/>
            <w:right w:val="none" w:sz="0" w:space="0" w:color="auto"/>
          </w:divBdr>
        </w:div>
        <w:div w:id="233592529">
          <w:marLeft w:val="480"/>
          <w:marRight w:val="0"/>
          <w:marTop w:val="0"/>
          <w:marBottom w:val="0"/>
          <w:divBdr>
            <w:top w:val="none" w:sz="0" w:space="0" w:color="auto"/>
            <w:left w:val="none" w:sz="0" w:space="0" w:color="auto"/>
            <w:bottom w:val="none" w:sz="0" w:space="0" w:color="auto"/>
            <w:right w:val="none" w:sz="0" w:space="0" w:color="auto"/>
          </w:divBdr>
        </w:div>
        <w:div w:id="14394">
          <w:marLeft w:val="480"/>
          <w:marRight w:val="0"/>
          <w:marTop w:val="0"/>
          <w:marBottom w:val="0"/>
          <w:divBdr>
            <w:top w:val="none" w:sz="0" w:space="0" w:color="auto"/>
            <w:left w:val="none" w:sz="0" w:space="0" w:color="auto"/>
            <w:bottom w:val="none" w:sz="0" w:space="0" w:color="auto"/>
            <w:right w:val="none" w:sz="0" w:space="0" w:color="auto"/>
          </w:divBdr>
        </w:div>
        <w:div w:id="26103938">
          <w:marLeft w:val="480"/>
          <w:marRight w:val="0"/>
          <w:marTop w:val="0"/>
          <w:marBottom w:val="0"/>
          <w:divBdr>
            <w:top w:val="none" w:sz="0" w:space="0" w:color="auto"/>
            <w:left w:val="none" w:sz="0" w:space="0" w:color="auto"/>
            <w:bottom w:val="none" w:sz="0" w:space="0" w:color="auto"/>
            <w:right w:val="none" w:sz="0" w:space="0" w:color="auto"/>
          </w:divBdr>
        </w:div>
        <w:div w:id="1852572117">
          <w:marLeft w:val="480"/>
          <w:marRight w:val="0"/>
          <w:marTop w:val="0"/>
          <w:marBottom w:val="0"/>
          <w:divBdr>
            <w:top w:val="none" w:sz="0" w:space="0" w:color="auto"/>
            <w:left w:val="none" w:sz="0" w:space="0" w:color="auto"/>
            <w:bottom w:val="none" w:sz="0" w:space="0" w:color="auto"/>
            <w:right w:val="none" w:sz="0" w:space="0" w:color="auto"/>
          </w:divBdr>
        </w:div>
        <w:div w:id="1823544189">
          <w:marLeft w:val="480"/>
          <w:marRight w:val="0"/>
          <w:marTop w:val="0"/>
          <w:marBottom w:val="0"/>
          <w:divBdr>
            <w:top w:val="none" w:sz="0" w:space="0" w:color="auto"/>
            <w:left w:val="none" w:sz="0" w:space="0" w:color="auto"/>
            <w:bottom w:val="none" w:sz="0" w:space="0" w:color="auto"/>
            <w:right w:val="none" w:sz="0" w:space="0" w:color="auto"/>
          </w:divBdr>
        </w:div>
        <w:div w:id="312417234">
          <w:marLeft w:val="480"/>
          <w:marRight w:val="0"/>
          <w:marTop w:val="0"/>
          <w:marBottom w:val="0"/>
          <w:divBdr>
            <w:top w:val="none" w:sz="0" w:space="0" w:color="auto"/>
            <w:left w:val="none" w:sz="0" w:space="0" w:color="auto"/>
            <w:bottom w:val="none" w:sz="0" w:space="0" w:color="auto"/>
            <w:right w:val="none" w:sz="0" w:space="0" w:color="auto"/>
          </w:divBdr>
        </w:div>
        <w:div w:id="1975910500">
          <w:marLeft w:val="480"/>
          <w:marRight w:val="0"/>
          <w:marTop w:val="0"/>
          <w:marBottom w:val="0"/>
          <w:divBdr>
            <w:top w:val="none" w:sz="0" w:space="0" w:color="auto"/>
            <w:left w:val="none" w:sz="0" w:space="0" w:color="auto"/>
            <w:bottom w:val="none" w:sz="0" w:space="0" w:color="auto"/>
            <w:right w:val="none" w:sz="0" w:space="0" w:color="auto"/>
          </w:divBdr>
        </w:div>
        <w:div w:id="856697468">
          <w:marLeft w:val="480"/>
          <w:marRight w:val="0"/>
          <w:marTop w:val="0"/>
          <w:marBottom w:val="0"/>
          <w:divBdr>
            <w:top w:val="none" w:sz="0" w:space="0" w:color="auto"/>
            <w:left w:val="none" w:sz="0" w:space="0" w:color="auto"/>
            <w:bottom w:val="none" w:sz="0" w:space="0" w:color="auto"/>
            <w:right w:val="none" w:sz="0" w:space="0" w:color="auto"/>
          </w:divBdr>
        </w:div>
        <w:div w:id="2006128264">
          <w:marLeft w:val="480"/>
          <w:marRight w:val="0"/>
          <w:marTop w:val="0"/>
          <w:marBottom w:val="0"/>
          <w:divBdr>
            <w:top w:val="none" w:sz="0" w:space="0" w:color="auto"/>
            <w:left w:val="none" w:sz="0" w:space="0" w:color="auto"/>
            <w:bottom w:val="none" w:sz="0" w:space="0" w:color="auto"/>
            <w:right w:val="none" w:sz="0" w:space="0" w:color="auto"/>
          </w:divBdr>
        </w:div>
        <w:div w:id="1577786453">
          <w:marLeft w:val="480"/>
          <w:marRight w:val="0"/>
          <w:marTop w:val="0"/>
          <w:marBottom w:val="0"/>
          <w:divBdr>
            <w:top w:val="none" w:sz="0" w:space="0" w:color="auto"/>
            <w:left w:val="none" w:sz="0" w:space="0" w:color="auto"/>
            <w:bottom w:val="none" w:sz="0" w:space="0" w:color="auto"/>
            <w:right w:val="none" w:sz="0" w:space="0" w:color="auto"/>
          </w:divBdr>
        </w:div>
        <w:div w:id="114178098">
          <w:marLeft w:val="480"/>
          <w:marRight w:val="0"/>
          <w:marTop w:val="0"/>
          <w:marBottom w:val="0"/>
          <w:divBdr>
            <w:top w:val="none" w:sz="0" w:space="0" w:color="auto"/>
            <w:left w:val="none" w:sz="0" w:space="0" w:color="auto"/>
            <w:bottom w:val="none" w:sz="0" w:space="0" w:color="auto"/>
            <w:right w:val="none" w:sz="0" w:space="0" w:color="auto"/>
          </w:divBdr>
        </w:div>
        <w:div w:id="1863088547">
          <w:marLeft w:val="480"/>
          <w:marRight w:val="0"/>
          <w:marTop w:val="0"/>
          <w:marBottom w:val="0"/>
          <w:divBdr>
            <w:top w:val="none" w:sz="0" w:space="0" w:color="auto"/>
            <w:left w:val="none" w:sz="0" w:space="0" w:color="auto"/>
            <w:bottom w:val="none" w:sz="0" w:space="0" w:color="auto"/>
            <w:right w:val="none" w:sz="0" w:space="0" w:color="auto"/>
          </w:divBdr>
        </w:div>
        <w:div w:id="1125974374">
          <w:marLeft w:val="480"/>
          <w:marRight w:val="0"/>
          <w:marTop w:val="0"/>
          <w:marBottom w:val="0"/>
          <w:divBdr>
            <w:top w:val="none" w:sz="0" w:space="0" w:color="auto"/>
            <w:left w:val="none" w:sz="0" w:space="0" w:color="auto"/>
            <w:bottom w:val="none" w:sz="0" w:space="0" w:color="auto"/>
            <w:right w:val="none" w:sz="0" w:space="0" w:color="auto"/>
          </w:divBdr>
        </w:div>
        <w:div w:id="185020322">
          <w:marLeft w:val="480"/>
          <w:marRight w:val="0"/>
          <w:marTop w:val="0"/>
          <w:marBottom w:val="0"/>
          <w:divBdr>
            <w:top w:val="none" w:sz="0" w:space="0" w:color="auto"/>
            <w:left w:val="none" w:sz="0" w:space="0" w:color="auto"/>
            <w:bottom w:val="none" w:sz="0" w:space="0" w:color="auto"/>
            <w:right w:val="none" w:sz="0" w:space="0" w:color="auto"/>
          </w:divBdr>
        </w:div>
        <w:div w:id="652559936">
          <w:marLeft w:val="480"/>
          <w:marRight w:val="0"/>
          <w:marTop w:val="0"/>
          <w:marBottom w:val="0"/>
          <w:divBdr>
            <w:top w:val="none" w:sz="0" w:space="0" w:color="auto"/>
            <w:left w:val="none" w:sz="0" w:space="0" w:color="auto"/>
            <w:bottom w:val="none" w:sz="0" w:space="0" w:color="auto"/>
            <w:right w:val="none" w:sz="0" w:space="0" w:color="auto"/>
          </w:divBdr>
        </w:div>
      </w:divsChild>
    </w:div>
    <w:div w:id="853803770">
      <w:bodyDiv w:val="1"/>
      <w:marLeft w:val="0"/>
      <w:marRight w:val="0"/>
      <w:marTop w:val="0"/>
      <w:marBottom w:val="0"/>
      <w:divBdr>
        <w:top w:val="none" w:sz="0" w:space="0" w:color="auto"/>
        <w:left w:val="none" w:sz="0" w:space="0" w:color="auto"/>
        <w:bottom w:val="none" w:sz="0" w:space="0" w:color="auto"/>
        <w:right w:val="none" w:sz="0" w:space="0" w:color="auto"/>
      </w:divBdr>
    </w:div>
    <w:div w:id="853806307">
      <w:bodyDiv w:val="1"/>
      <w:marLeft w:val="0"/>
      <w:marRight w:val="0"/>
      <w:marTop w:val="0"/>
      <w:marBottom w:val="0"/>
      <w:divBdr>
        <w:top w:val="none" w:sz="0" w:space="0" w:color="auto"/>
        <w:left w:val="none" w:sz="0" w:space="0" w:color="auto"/>
        <w:bottom w:val="none" w:sz="0" w:space="0" w:color="auto"/>
        <w:right w:val="none" w:sz="0" w:space="0" w:color="auto"/>
      </w:divBdr>
    </w:div>
    <w:div w:id="854541773">
      <w:bodyDiv w:val="1"/>
      <w:marLeft w:val="0"/>
      <w:marRight w:val="0"/>
      <w:marTop w:val="0"/>
      <w:marBottom w:val="0"/>
      <w:divBdr>
        <w:top w:val="none" w:sz="0" w:space="0" w:color="auto"/>
        <w:left w:val="none" w:sz="0" w:space="0" w:color="auto"/>
        <w:bottom w:val="none" w:sz="0" w:space="0" w:color="auto"/>
        <w:right w:val="none" w:sz="0" w:space="0" w:color="auto"/>
      </w:divBdr>
    </w:div>
    <w:div w:id="855508796">
      <w:bodyDiv w:val="1"/>
      <w:marLeft w:val="0"/>
      <w:marRight w:val="0"/>
      <w:marTop w:val="0"/>
      <w:marBottom w:val="0"/>
      <w:divBdr>
        <w:top w:val="none" w:sz="0" w:space="0" w:color="auto"/>
        <w:left w:val="none" w:sz="0" w:space="0" w:color="auto"/>
        <w:bottom w:val="none" w:sz="0" w:space="0" w:color="auto"/>
        <w:right w:val="none" w:sz="0" w:space="0" w:color="auto"/>
      </w:divBdr>
      <w:divsChild>
        <w:div w:id="731273150">
          <w:marLeft w:val="480"/>
          <w:marRight w:val="0"/>
          <w:marTop w:val="0"/>
          <w:marBottom w:val="0"/>
          <w:divBdr>
            <w:top w:val="none" w:sz="0" w:space="0" w:color="auto"/>
            <w:left w:val="none" w:sz="0" w:space="0" w:color="auto"/>
            <w:bottom w:val="none" w:sz="0" w:space="0" w:color="auto"/>
            <w:right w:val="none" w:sz="0" w:space="0" w:color="auto"/>
          </w:divBdr>
        </w:div>
        <w:div w:id="1735544775">
          <w:marLeft w:val="480"/>
          <w:marRight w:val="0"/>
          <w:marTop w:val="0"/>
          <w:marBottom w:val="0"/>
          <w:divBdr>
            <w:top w:val="none" w:sz="0" w:space="0" w:color="auto"/>
            <w:left w:val="none" w:sz="0" w:space="0" w:color="auto"/>
            <w:bottom w:val="none" w:sz="0" w:space="0" w:color="auto"/>
            <w:right w:val="none" w:sz="0" w:space="0" w:color="auto"/>
          </w:divBdr>
        </w:div>
        <w:div w:id="2083527269">
          <w:marLeft w:val="480"/>
          <w:marRight w:val="0"/>
          <w:marTop w:val="0"/>
          <w:marBottom w:val="0"/>
          <w:divBdr>
            <w:top w:val="none" w:sz="0" w:space="0" w:color="auto"/>
            <w:left w:val="none" w:sz="0" w:space="0" w:color="auto"/>
            <w:bottom w:val="none" w:sz="0" w:space="0" w:color="auto"/>
            <w:right w:val="none" w:sz="0" w:space="0" w:color="auto"/>
          </w:divBdr>
        </w:div>
        <w:div w:id="266348719">
          <w:marLeft w:val="480"/>
          <w:marRight w:val="0"/>
          <w:marTop w:val="0"/>
          <w:marBottom w:val="0"/>
          <w:divBdr>
            <w:top w:val="none" w:sz="0" w:space="0" w:color="auto"/>
            <w:left w:val="none" w:sz="0" w:space="0" w:color="auto"/>
            <w:bottom w:val="none" w:sz="0" w:space="0" w:color="auto"/>
            <w:right w:val="none" w:sz="0" w:space="0" w:color="auto"/>
          </w:divBdr>
        </w:div>
        <w:div w:id="1043139861">
          <w:marLeft w:val="480"/>
          <w:marRight w:val="0"/>
          <w:marTop w:val="0"/>
          <w:marBottom w:val="0"/>
          <w:divBdr>
            <w:top w:val="none" w:sz="0" w:space="0" w:color="auto"/>
            <w:left w:val="none" w:sz="0" w:space="0" w:color="auto"/>
            <w:bottom w:val="none" w:sz="0" w:space="0" w:color="auto"/>
            <w:right w:val="none" w:sz="0" w:space="0" w:color="auto"/>
          </w:divBdr>
        </w:div>
        <w:div w:id="760296311">
          <w:marLeft w:val="480"/>
          <w:marRight w:val="0"/>
          <w:marTop w:val="0"/>
          <w:marBottom w:val="0"/>
          <w:divBdr>
            <w:top w:val="none" w:sz="0" w:space="0" w:color="auto"/>
            <w:left w:val="none" w:sz="0" w:space="0" w:color="auto"/>
            <w:bottom w:val="none" w:sz="0" w:space="0" w:color="auto"/>
            <w:right w:val="none" w:sz="0" w:space="0" w:color="auto"/>
          </w:divBdr>
        </w:div>
        <w:div w:id="551161238">
          <w:marLeft w:val="480"/>
          <w:marRight w:val="0"/>
          <w:marTop w:val="0"/>
          <w:marBottom w:val="0"/>
          <w:divBdr>
            <w:top w:val="none" w:sz="0" w:space="0" w:color="auto"/>
            <w:left w:val="none" w:sz="0" w:space="0" w:color="auto"/>
            <w:bottom w:val="none" w:sz="0" w:space="0" w:color="auto"/>
            <w:right w:val="none" w:sz="0" w:space="0" w:color="auto"/>
          </w:divBdr>
        </w:div>
        <w:div w:id="594755140">
          <w:marLeft w:val="480"/>
          <w:marRight w:val="0"/>
          <w:marTop w:val="0"/>
          <w:marBottom w:val="0"/>
          <w:divBdr>
            <w:top w:val="none" w:sz="0" w:space="0" w:color="auto"/>
            <w:left w:val="none" w:sz="0" w:space="0" w:color="auto"/>
            <w:bottom w:val="none" w:sz="0" w:space="0" w:color="auto"/>
            <w:right w:val="none" w:sz="0" w:space="0" w:color="auto"/>
          </w:divBdr>
        </w:div>
        <w:div w:id="763110917">
          <w:marLeft w:val="480"/>
          <w:marRight w:val="0"/>
          <w:marTop w:val="0"/>
          <w:marBottom w:val="0"/>
          <w:divBdr>
            <w:top w:val="none" w:sz="0" w:space="0" w:color="auto"/>
            <w:left w:val="none" w:sz="0" w:space="0" w:color="auto"/>
            <w:bottom w:val="none" w:sz="0" w:space="0" w:color="auto"/>
            <w:right w:val="none" w:sz="0" w:space="0" w:color="auto"/>
          </w:divBdr>
        </w:div>
        <w:div w:id="2076661524">
          <w:marLeft w:val="480"/>
          <w:marRight w:val="0"/>
          <w:marTop w:val="0"/>
          <w:marBottom w:val="0"/>
          <w:divBdr>
            <w:top w:val="none" w:sz="0" w:space="0" w:color="auto"/>
            <w:left w:val="none" w:sz="0" w:space="0" w:color="auto"/>
            <w:bottom w:val="none" w:sz="0" w:space="0" w:color="auto"/>
            <w:right w:val="none" w:sz="0" w:space="0" w:color="auto"/>
          </w:divBdr>
        </w:div>
        <w:div w:id="955865966">
          <w:marLeft w:val="480"/>
          <w:marRight w:val="0"/>
          <w:marTop w:val="0"/>
          <w:marBottom w:val="0"/>
          <w:divBdr>
            <w:top w:val="none" w:sz="0" w:space="0" w:color="auto"/>
            <w:left w:val="none" w:sz="0" w:space="0" w:color="auto"/>
            <w:bottom w:val="none" w:sz="0" w:space="0" w:color="auto"/>
            <w:right w:val="none" w:sz="0" w:space="0" w:color="auto"/>
          </w:divBdr>
        </w:div>
        <w:div w:id="1820799870">
          <w:marLeft w:val="480"/>
          <w:marRight w:val="0"/>
          <w:marTop w:val="0"/>
          <w:marBottom w:val="0"/>
          <w:divBdr>
            <w:top w:val="none" w:sz="0" w:space="0" w:color="auto"/>
            <w:left w:val="none" w:sz="0" w:space="0" w:color="auto"/>
            <w:bottom w:val="none" w:sz="0" w:space="0" w:color="auto"/>
            <w:right w:val="none" w:sz="0" w:space="0" w:color="auto"/>
          </w:divBdr>
        </w:div>
        <w:div w:id="1342657281">
          <w:marLeft w:val="480"/>
          <w:marRight w:val="0"/>
          <w:marTop w:val="0"/>
          <w:marBottom w:val="0"/>
          <w:divBdr>
            <w:top w:val="none" w:sz="0" w:space="0" w:color="auto"/>
            <w:left w:val="none" w:sz="0" w:space="0" w:color="auto"/>
            <w:bottom w:val="none" w:sz="0" w:space="0" w:color="auto"/>
            <w:right w:val="none" w:sz="0" w:space="0" w:color="auto"/>
          </w:divBdr>
        </w:div>
        <w:div w:id="274363649">
          <w:marLeft w:val="480"/>
          <w:marRight w:val="0"/>
          <w:marTop w:val="0"/>
          <w:marBottom w:val="0"/>
          <w:divBdr>
            <w:top w:val="none" w:sz="0" w:space="0" w:color="auto"/>
            <w:left w:val="none" w:sz="0" w:space="0" w:color="auto"/>
            <w:bottom w:val="none" w:sz="0" w:space="0" w:color="auto"/>
            <w:right w:val="none" w:sz="0" w:space="0" w:color="auto"/>
          </w:divBdr>
        </w:div>
        <w:div w:id="108010557">
          <w:marLeft w:val="480"/>
          <w:marRight w:val="0"/>
          <w:marTop w:val="0"/>
          <w:marBottom w:val="0"/>
          <w:divBdr>
            <w:top w:val="none" w:sz="0" w:space="0" w:color="auto"/>
            <w:left w:val="none" w:sz="0" w:space="0" w:color="auto"/>
            <w:bottom w:val="none" w:sz="0" w:space="0" w:color="auto"/>
            <w:right w:val="none" w:sz="0" w:space="0" w:color="auto"/>
          </w:divBdr>
        </w:div>
        <w:div w:id="1622615686">
          <w:marLeft w:val="480"/>
          <w:marRight w:val="0"/>
          <w:marTop w:val="0"/>
          <w:marBottom w:val="0"/>
          <w:divBdr>
            <w:top w:val="none" w:sz="0" w:space="0" w:color="auto"/>
            <w:left w:val="none" w:sz="0" w:space="0" w:color="auto"/>
            <w:bottom w:val="none" w:sz="0" w:space="0" w:color="auto"/>
            <w:right w:val="none" w:sz="0" w:space="0" w:color="auto"/>
          </w:divBdr>
        </w:div>
        <w:div w:id="1366294946">
          <w:marLeft w:val="480"/>
          <w:marRight w:val="0"/>
          <w:marTop w:val="0"/>
          <w:marBottom w:val="0"/>
          <w:divBdr>
            <w:top w:val="none" w:sz="0" w:space="0" w:color="auto"/>
            <w:left w:val="none" w:sz="0" w:space="0" w:color="auto"/>
            <w:bottom w:val="none" w:sz="0" w:space="0" w:color="auto"/>
            <w:right w:val="none" w:sz="0" w:space="0" w:color="auto"/>
          </w:divBdr>
        </w:div>
        <w:div w:id="833766258">
          <w:marLeft w:val="480"/>
          <w:marRight w:val="0"/>
          <w:marTop w:val="0"/>
          <w:marBottom w:val="0"/>
          <w:divBdr>
            <w:top w:val="none" w:sz="0" w:space="0" w:color="auto"/>
            <w:left w:val="none" w:sz="0" w:space="0" w:color="auto"/>
            <w:bottom w:val="none" w:sz="0" w:space="0" w:color="auto"/>
            <w:right w:val="none" w:sz="0" w:space="0" w:color="auto"/>
          </w:divBdr>
        </w:div>
        <w:div w:id="545877281">
          <w:marLeft w:val="480"/>
          <w:marRight w:val="0"/>
          <w:marTop w:val="0"/>
          <w:marBottom w:val="0"/>
          <w:divBdr>
            <w:top w:val="none" w:sz="0" w:space="0" w:color="auto"/>
            <w:left w:val="none" w:sz="0" w:space="0" w:color="auto"/>
            <w:bottom w:val="none" w:sz="0" w:space="0" w:color="auto"/>
            <w:right w:val="none" w:sz="0" w:space="0" w:color="auto"/>
          </w:divBdr>
        </w:div>
        <w:div w:id="2070610741">
          <w:marLeft w:val="480"/>
          <w:marRight w:val="0"/>
          <w:marTop w:val="0"/>
          <w:marBottom w:val="0"/>
          <w:divBdr>
            <w:top w:val="none" w:sz="0" w:space="0" w:color="auto"/>
            <w:left w:val="none" w:sz="0" w:space="0" w:color="auto"/>
            <w:bottom w:val="none" w:sz="0" w:space="0" w:color="auto"/>
            <w:right w:val="none" w:sz="0" w:space="0" w:color="auto"/>
          </w:divBdr>
        </w:div>
        <w:div w:id="2075739125">
          <w:marLeft w:val="480"/>
          <w:marRight w:val="0"/>
          <w:marTop w:val="0"/>
          <w:marBottom w:val="0"/>
          <w:divBdr>
            <w:top w:val="none" w:sz="0" w:space="0" w:color="auto"/>
            <w:left w:val="none" w:sz="0" w:space="0" w:color="auto"/>
            <w:bottom w:val="none" w:sz="0" w:space="0" w:color="auto"/>
            <w:right w:val="none" w:sz="0" w:space="0" w:color="auto"/>
          </w:divBdr>
        </w:div>
        <w:div w:id="1193376869">
          <w:marLeft w:val="480"/>
          <w:marRight w:val="0"/>
          <w:marTop w:val="0"/>
          <w:marBottom w:val="0"/>
          <w:divBdr>
            <w:top w:val="none" w:sz="0" w:space="0" w:color="auto"/>
            <w:left w:val="none" w:sz="0" w:space="0" w:color="auto"/>
            <w:bottom w:val="none" w:sz="0" w:space="0" w:color="auto"/>
            <w:right w:val="none" w:sz="0" w:space="0" w:color="auto"/>
          </w:divBdr>
        </w:div>
        <w:div w:id="1693535815">
          <w:marLeft w:val="480"/>
          <w:marRight w:val="0"/>
          <w:marTop w:val="0"/>
          <w:marBottom w:val="0"/>
          <w:divBdr>
            <w:top w:val="none" w:sz="0" w:space="0" w:color="auto"/>
            <w:left w:val="none" w:sz="0" w:space="0" w:color="auto"/>
            <w:bottom w:val="none" w:sz="0" w:space="0" w:color="auto"/>
            <w:right w:val="none" w:sz="0" w:space="0" w:color="auto"/>
          </w:divBdr>
        </w:div>
        <w:div w:id="374235291">
          <w:marLeft w:val="480"/>
          <w:marRight w:val="0"/>
          <w:marTop w:val="0"/>
          <w:marBottom w:val="0"/>
          <w:divBdr>
            <w:top w:val="none" w:sz="0" w:space="0" w:color="auto"/>
            <w:left w:val="none" w:sz="0" w:space="0" w:color="auto"/>
            <w:bottom w:val="none" w:sz="0" w:space="0" w:color="auto"/>
            <w:right w:val="none" w:sz="0" w:space="0" w:color="auto"/>
          </w:divBdr>
        </w:div>
        <w:div w:id="921568157">
          <w:marLeft w:val="480"/>
          <w:marRight w:val="0"/>
          <w:marTop w:val="0"/>
          <w:marBottom w:val="0"/>
          <w:divBdr>
            <w:top w:val="none" w:sz="0" w:space="0" w:color="auto"/>
            <w:left w:val="none" w:sz="0" w:space="0" w:color="auto"/>
            <w:bottom w:val="none" w:sz="0" w:space="0" w:color="auto"/>
            <w:right w:val="none" w:sz="0" w:space="0" w:color="auto"/>
          </w:divBdr>
        </w:div>
        <w:div w:id="1430270242">
          <w:marLeft w:val="480"/>
          <w:marRight w:val="0"/>
          <w:marTop w:val="0"/>
          <w:marBottom w:val="0"/>
          <w:divBdr>
            <w:top w:val="none" w:sz="0" w:space="0" w:color="auto"/>
            <w:left w:val="none" w:sz="0" w:space="0" w:color="auto"/>
            <w:bottom w:val="none" w:sz="0" w:space="0" w:color="auto"/>
            <w:right w:val="none" w:sz="0" w:space="0" w:color="auto"/>
          </w:divBdr>
        </w:div>
        <w:div w:id="1369993448">
          <w:marLeft w:val="480"/>
          <w:marRight w:val="0"/>
          <w:marTop w:val="0"/>
          <w:marBottom w:val="0"/>
          <w:divBdr>
            <w:top w:val="none" w:sz="0" w:space="0" w:color="auto"/>
            <w:left w:val="none" w:sz="0" w:space="0" w:color="auto"/>
            <w:bottom w:val="none" w:sz="0" w:space="0" w:color="auto"/>
            <w:right w:val="none" w:sz="0" w:space="0" w:color="auto"/>
          </w:divBdr>
        </w:div>
        <w:div w:id="568884929">
          <w:marLeft w:val="480"/>
          <w:marRight w:val="0"/>
          <w:marTop w:val="0"/>
          <w:marBottom w:val="0"/>
          <w:divBdr>
            <w:top w:val="none" w:sz="0" w:space="0" w:color="auto"/>
            <w:left w:val="none" w:sz="0" w:space="0" w:color="auto"/>
            <w:bottom w:val="none" w:sz="0" w:space="0" w:color="auto"/>
            <w:right w:val="none" w:sz="0" w:space="0" w:color="auto"/>
          </w:divBdr>
        </w:div>
        <w:div w:id="1724284361">
          <w:marLeft w:val="480"/>
          <w:marRight w:val="0"/>
          <w:marTop w:val="0"/>
          <w:marBottom w:val="0"/>
          <w:divBdr>
            <w:top w:val="none" w:sz="0" w:space="0" w:color="auto"/>
            <w:left w:val="none" w:sz="0" w:space="0" w:color="auto"/>
            <w:bottom w:val="none" w:sz="0" w:space="0" w:color="auto"/>
            <w:right w:val="none" w:sz="0" w:space="0" w:color="auto"/>
          </w:divBdr>
        </w:div>
        <w:div w:id="1762946261">
          <w:marLeft w:val="480"/>
          <w:marRight w:val="0"/>
          <w:marTop w:val="0"/>
          <w:marBottom w:val="0"/>
          <w:divBdr>
            <w:top w:val="none" w:sz="0" w:space="0" w:color="auto"/>
            <w:left w:val="none" w:sz="0" w:space="0" w:color="auto"/>
            <w:bottom w:val="none" w:sz="0" w:space="0" w:color="auto"/>
            <w:right w:val="none" w:sz="0" w:space="0" w:color="auto"/>
          </w:divBdr>
        </w:div>
        <w:div w:id="491525296">
          <w:marLeft w:val="480"/>
          <w:marRight w:val="0"/>
          <w:marTop w:val="0"/>
          <w:marBottom w:val="0"/>
          <w:divBdr>
            <w:top w:val="none" w:sz="0" w:space="0" w:color="auto"/>
            <w:left w:val="none" w:sz="0" w:space="0" w:color="auto"/>
            <w:bottom w:val="none" w:sz="0" w:space="0" w:color="auto"/>
            <w:right w:val="none" w:sz="0" w:space="0" w:color="auto"/>
          </w:divBdr>
        </w:div>
        <w:div w:id="82995303">
          <w:marLeft w:val="480"/>
          <w:marRight w:val="0"/>
          <w:marTop w:val="0"/>
          <w:marBottom w:val="0"/>
          <w:divBdr>
            <w:top w:val="none" w:sz="0" w:space="0" w:color="auto"/>
            <w:left w:val="none" w:sz="0" w:space="0" w:color="auto"/>
            <w:bottom w:val="none" w:sz="0" w:space="0" w:color="auto"/>
            <w:right w:val="none" w:sz="0" w:space="0" w:color="auto"/>
          </w:divBdr>
        </w:div>
        <w:div w:id="581571331">
          <w:marLeft w:val="480"/>
          <w:marRight w:val="0"/>
          <w:marTop w:val="0"/>
          <w:marBottom w:val="0"/>
          <w:divBdr>
            <w:top w:val="none" w:sz="0" w:space="0" w:color="auto"/>
            <w:left w:val="none" w:sz="0" w:space="0" w:color="auto"/>
            <w:bottom w:val="none" w:sz="0" w:space="0" w:color="auto"/>
            <w:right w:val="none" w:sz="0" w:space="0" w:color="auto"/>
          </w:divBdr>
        </w:div>
        <w:div w:id="1152018878">
          <w:marLeft w:val="480"/>
          <w:marRight w:val="0"/>
          <w:marTop w:val="0"/>
          <w:marBottom w:val="0"/>
          <w:divBdr>
            <w:top w:val="none" w:sz="0" w:space="0" w:color="auto"/>
            <w:left w:val="none" w:sz="0" w:space="0" w:color="auto"/>
            <w:bottom w:val="none" w:sz="0" w:space="0" w:color="auto"/>
            <w:right w:val="none" w:sz="0" w:space="0" w:color="auto"/>
          </w:divBdr>
        </w:div>
        <w:div w:id="584844257">
          <w:marLeft w:val="480"/>
          <w:marRight w:val="0"/>
          <w:marTop w:val="0"/>
          <w:marBottom w:val="0"/>
          <w:divBdr>
            <w:top w:val="none" w:sz="0" w:space="0" w:color="auto"/>
            <w:left w:val="none" w:sz="0" w:space="0" w:color="auto"/>
            <w:bottom w:val="none" w:sz="0" w:space="0" w:color="auto"/>
            <w:right w:val="none" w:sz="0" w:space="0" w:color="auto"/>
          </w:divBdr>
        </w:div>
        <w:div w:id="1253127561">
          <w:marLeft w:val="480"/>
          <w:marRight w:val="0"/>
          <w:marTop w:val="0"/>
          <w:marBottom w:val="0"/>
          <w:divBdr>
            <w:top w:val="none" w:sz="0" w:space="0" w:color="auto"/>
            <w:left w:val="none" w:sz="0" w:space="0" w:color="auto"/>
            <w:bottom w:val="none" w:sz="0" w:space="0" w:color="auto"/>
            <w:right w:val="none" w:sz="0" w:space="0" w:color="auto"/>
          </w:divBdr>
        </w:div>
      </w:divsChild>
    </w:div>
    <w:div w:id="855967926">
      <w:bodyDiv w:val="1"/>
      <w:marLeft w:val="0"/>
      <w:marRight w:val="0"/>
      <w:marTop w:val="0"/>
      <w:marBottom w:val="0"/>
      <w:divBdr>
        <w:top w:val="none" w:sz="0" w:space="0" w:color="auto"/>
        <w:left w:val="none" w:sz="0" w:space="0" w:color="auto"/>
        <w:bottom w:val="none" w:sz="0" w:space="0" w:color="auto"/>
        <w:right w:val="none" w:sz="0" w:space="0" w:color="auto"/>
      </w:divBdr>
    </w:div>
    <w:div w:id="856308571">
      <w:bodyDiv w:val="1"/>
      <w:marLeft w:val="0"/>
      <w:marRight w:val="0"/>
      <w:marTop w:val="0"/>
      <w:marBottom w:val="0"/>
      <w:divBdr>
        <w:top w:val="none" w:sz="0" w:space="0" w:color="auto"/>
        <w:left w:val="none" w:sz="0" w:space="0" w:color="auto"/>
        <w:bottom w:val="none" w:sz="0" w:space="0" w:color="auto"/>
        <w:right w:val="none" w:sz="0" w:space="0" w:color="auto"/>
      </w:divBdr>
    </w:div>
    <w:div w:id="856314708">
      <w:bodyDiv w:val="1"/>
      <w:marLeft w:val="0"/>
      <w:marRight w:val="0"/>
      <w:marTop w:val="0"/>
      <w:marBottom w:val="0"/>
      <w:divBdr>
        <w:top w:val="none" w:sz="0" w:space="0" w:color="auto"/>
        <w:left w:val="none" w:sz="0" w:space="0" w:color="auto"/>
        <w:bottom w:val="none" w:sz="0" w:space="0" w:color="auto"/>
        <w:right w:val="none" w:sz="0" w:space="0" w:color="auto"/>
      </w:divBdr>
    </w:div>
    <w:div w:id="856384612">
      <w:bodyDiv w:val="1"/>
      <w:marLeft w:val="0"/>
      <w:marRight w:val="0"/>
      <w:marTop w:val="0"/>
      <w:marBottom w:val="0"/>
      <w:divBdr>
        <w:top w:val="none" w:sz="0" w:space="0" w:color="auto"/>
        <w:left w:val="none" w:sz="0" w:space="0" w:color="auto"/>
        <w:bottom w:val="none" w:sz="0" w:space="0" w:color="auto"/>
        <w:right w:val="none" w:sz="0" w:space="0" w:color="auto"/>
      </w:divBdr>
    </w:div>
    <w:div w:id="856624229">
      <w:bodyDiv w:val="1"/>
      <w:marLeft w:val="0"/>
      <w:marRight w:val="0"/>
      <w:marTop w:val="0"/>
      <w:marBottom w:val="0"/>
      <w:divBdr>
        <w:top w:val="none" w:sz="0" w:space="0" w:color="auto"/>
        <w:left w:val="none" w:sz="0" w:space="0" w:color="auto"/>
        <w:bottom w:val="none" w:sz="0" w:space="0" w:color="auto"/>
        <w:right w:val="none" w:sz="0" w:space="0" w:color="auto"/>
      </w:divBdr>
    </w:div>
    <w:div w:id="856774417">
      <w:bodyDiv w:val="1"/>
      <w:marLeft w:val="0"/>
      <w:marRight w:val="0"/>
      <w:marTop w:val="0"/>
      <w:marBottom w:val="0"/>
      <w:divBdr>
        <w:top w:val="none" w:sz="0" w:space="0" w:color="auto"/>
        <w:left w:val="none" w:sz="0" w:space="0" w:color="auto"/>
        <w:bottom w:val="none" w:sz="0" w:space="0" w:color="auto"/>
        <w:right w:val="none" w:sz="0" w:space="0" w:color="auto"/>
      </w:divBdr>
    </w:div>
    <w:div w:id="857039740">
      <w:bodyDiv w:val="1"/>
      <w:marLeft w:val="0"/>
      <w:marRight w:val="0"/>
      <w:marTop w:val="0"/>
      <w:marBottom w:val="0"/>
      <w:divBdr>
        <w:top w:val="none" w:sz="0" w:space="0" w:color="auto"/>
        <w:left w:val="none" w:sz="0" w:space="0" w:color="auto"/>
        <w:bottom w:val="none" w:sz="0" w:space="0" w:color="auto"/>
        <w:right w:val="none" w:sz="0" w:space="0" w:color="auto"/>
      </w:divBdr>
    </w:div>
    <w:div w:id="857693902">
      <w:bodyDiv w:val="1"/>
      <w:marLeft w:val="0"/>
      <w:marRight w:val="0"/>
      <w:marTop w:val="0"/>
      <w:marBottom w:val="0"/>
      <w:divBdr>
        <w:top w:val="none" w:sz="0" w:space="0" w:color="auto"/>
        <w:left w:val="none" w:sz="0" w:space="0" w:color="auto"/>
        <w:bottom w:val="none" w:sz="0" w:space="0" w:color="auto"/>
        <w:right w:val="none" w:sz="0" w:space="0" w:color="auto"/>
      </w:divBdr>
    </w:div>
    <w:div w:id="857701183">
      <w:bodyDiv w:val="1"/>
      <w:marLeft w:val="0"/>
      <w:marRight w:val="0"/>
      <w:marTop w:val="0"/>
      <w:marBottom w:val="0"/>
      <w:divBdr>
        <w:top w:val="none" w:sz="0" w:space="0" w:color="auto"/>
        <w:left w:val="none" w:sz="0" w:space="0" w:color="auto"/>
        <w:bottom w:val="none" w:sz="0" w:space="0" w:color="auto"/>
        <w:right w:val="none" w:sz="0" w:space="0" w:color="auto"/>
      </w:divBdr>
    </w:div>
    <w:div w:id="858011417">
      <w:bodyDiv w:val="1"/>
      <w:marLeft w:val="0"/>
      <w:marRight w:val="0"/>
      <w:marTop w:val="0"/>
      <w:marBottom w:val="0"/>
      <w:divBdr>
        <w:top w:val="none" w:sz="0" w:space="0" w:color="auto"/>
        <w:left w:val="none" w:sz="0" w:space="0" w:color="auto"/>
        <w:bottom w:val="none" w:sz="0" w:space="0" w:color="auto"/>
        <w:right w:val="none" w:sz="0" w:space="0" w:color="auto"/>
      </w:divBdr>
    </w:div>
    <w:div w:id="858087472">
      <w:bodyDiv w:val="1"/>
      <w:marLeft w:val="0"/>
      <w:marRight w:val="0"/>
      <w:marTop w:val="0"/>
      <w:marBottom w:val="0"/>
      <w:divBdr>
        <w:top w:val="none" w:sz="0" w:space="0" w:color="auto"/>
        <w:left w:val="none" w:sz="0" w:space="0" w:color="auto"/>
        <w:bottom w:val="none" w:sz="0" w:space="0" w:color="auto"/>
        <w:right w:val="none" w:sz="0" w:space="0" w:color="auto"/>
      </w:divBdr>
    </w:div>
    <w:div w:id="858199782">
      <w:bodyDiv w:val="1"/>
      <w:marLeft w:val="0"/>
      <w:marRight w:val="0"/>
      <w:marTop w:val="0"/>
      <w:marBottom w:val="0"/>
      <w:divBdr>
        <w:top w:val="none" w:sz="0" w:space="0" w:color="auto"/>
        <w:left w:val="none" w:sz="0" w:space="0" w:color="auto"/>
        <w:bottom w:val="none" w:sz="0" w:space="0" w:color="auto"/>
        <w:right w:val="none" w:sz="0" w:space="0" w:color="auto"/>
      </w:divBdr>
    </w:div>
    <w:div w:id="858467826">
      <w:bodyDiv w:val="1"/>
      <w:marLeft w:val="0"/>
      <w:marRight w:val="0"/>
      <w:marTop w:val="0"/>
      <w:marBottom w:val="0"/>
      <w:divBdr>
        <w:top w:val="none" w:sz="0" w:space="0" w:color="auto"/>
        <w:left w:val="none" w:sz="0" w:space="0" w:color="auto"/>
        <w:bottom w:val="none" w:sz="0" w:space="0" w:color="auto"/>
        <w:right w:val="none" w:sz="0" w:space="0" w:color="auto"/>
      </w:divBdr>
      <w:divsChild>
        <w:div w:id="1088573920">
          <w:marLeft w:val="480"/>
          <w:marRight w:val="0"/>
          <w:marTop w:val="0"/>
          <w:marBottom w:val="0"/>
          <w:divBdr>
            <w:top w:val="none" w:sz="0" w:space="0" w:color="auto"/>
            <w:left w:val="none" w:sz="0" w:space="0" w:color="auto"/>
            <w:bottom w:val="none" w:sz="0" w:space="0" w:color="auto"/>
            <w:right w:val="none" w:sz="0" w:space="0" w:color="auto"/>
          </w:divBdr>
        </w:div>
        <w:div w:id="971981348">
          <w:marLeft w:val="480"/>
          <w:marRight w:val="0"/>
          <w:marTop w:val="0"/>
          <w:marBottom w:val="0"/>
          <w:divBdr>
            <w:top w:val="none" w:sz="0" w:space="0" w:color="auto"/>
            <w:left w:val="none" w:sz="0" w:space="0" w:color="auto"/>
            <w:bottom w:val="none" w:sz="0" w:space="0" w:color="auto"/>
            <w:right w:val="none" w:sz="0" w:space="0" w:color="auto"/>
          </w:divBdr>
        </w:div>
        <w:div w:id="931662307">
          <w:marLeft w:val="480"/>
          <w:marRight w:val="0"/>
          <w:marTop w:val="0"/>
          <w:marBottom w:val="0"/>
          <w:divBdr>
            <w:top w:val="none" w:sz="0" w:space="0" w:color="auto"/>
            <w:left w:val="none" w:sz="0" w:space="0" w:color="auto"/>
            <w:bottom w:val="none" w:sz="0" w:space="0" w:color="auto"/>
            <w:right w:val="none" w:sz="0" w:space="0" w:color="auto"/>
          </w:divBdr>
        </w:div>
        <w:div w:id="1366098371">
          <w:marLeft w:val="480"/>
          <w:marRight w:val="0"/>
          <w:marTop w:val="0"/>
          <w:marBottom w:val="0"/>
          <w:divBdr>
            <w:top w:val="none" w:sz="0" w:space="0" w:color="auto"/>
            <w:left w:val="none" w:sz="0" w:space="0" w:color="auto"/>
            <w:bottom w:val="none" w:sz="0" w:space="0" w:color="auto"/>
            <w:right w:val="none" w:sz="0" w:space="0" w:color="auto"/>
          </w:divBdr>
        </w:div>
        <w:div w:id="1970545695">
          <w:marLeft w:val="480"/>
          <w:marRight w:val="0"/>
          <w:marTop w:val="0"/>
          <w:marBottom w:val="0"/>
          <w:divBdr>
            <w:top w:val="none" w:sz="0" w:space="0" w:color="auto"/>
            <w:left w:val="none" w:sz="0" w:space="0" w:color="auto"/>
            <w:bottom w:val="none" w:sz="0" w:space="0" w:color="auto"/>
            <w:right w:val="none" w:sz="0" w:space="0" w:color="auto"/>
          </w:divBdr>
        </w:div>
        <w:div w:id="2089300787">
          <w:marLeft w:val="480"/>
          <w:marRight w:val="0"/>
          <w:marTop w:val="0"/>
          <w:marBottom w:val="0"/>
          <w:divBdr>
            <w:top w:val="none" w:sz="0" w:space="0" w:color="auto"/>
            <w:left w:val="none" w:sz="0" w:space="0" w:color="auto"/>
            <w:bottom w:val="none" w:sz="0" w:space="0" w:color="auto"/>
            <w:right w:val="none" w:sz="0" w:space="0" w:color="auto"/>
          </w:divBdr>
        </w:div>
        <w:div w:id="526911186">
          <w:marLeft w:val="480"/>
          <w:marRight w:val="0"/>
          <w:marTop w:val="0"/>
          <w:marBottom w:val="0"/>
          <w:divBdr>
            <w:top w:val="none" w:sz="0" w:space="0" w:color="auto"/>
            <w:left w:val="none" w:sz="0" w:space="0" w:color="auto"/>
            <w:bottom w:val="none" w:sz="0" w:space="0" w:color="auto"/>
            <w:right w:val="none" w:sz="0" w:space="0" w:color="auto"/>
          </w:divBdr>
        </w:div>
        <w:div w:id="55470365">
          <w:marLeft w:val="480"/>
          <w:marRight w:val="0"/>
          <w:marTop w:val="0"/>
          <w:marBottom w:val="0"/>
          <w:divBdr>
            <w:top w:val="none" w:sz="0" w:space="0" w:color="auto"/>
            <w:left w:val="none" w:sz="0" w:space="0" w:color="auto"/>
            <w:bottom w:val="none" w:sz="0" w:space="0" w:color="auto"/>
            <w:right w:val="none" w:sz="0" w:space="0" w:color="auto"/>
          </w:divBdr>
        </w:div>
        <w:div w:id="1301761393">
          <w:marLeft w:val="480"/>
          <w:marRight w:val="0"/>
          <w:marTop w:val="0"/>
          <w:marBottom w:val="0"/>
          <w:divBdr>
            <w:top w:val="none" w:sz="0" w:space="0" w:color="auto"/>
            <w:left w:val="none" w:sz="0" w:space="0" w:color="auto"/>
            <w:bottom w:val="none" w:sz="0" w:space="0" w:color="auto"/>
            <w:right w:val="none" w:sz="0" w:space="0" w:color="auto"/>
          </w:divBdr>
        </w:div>
        <w:div w:id="637956157">
          <w:marLeft w:val="480"/>
          <w:marRight w:val="0"/>
          <w:marTop w:val="0"/>
          <w:marBottom w:val="0"/>
          <w:divBdr>
            <w:top w:val="none" w:sz="0" w:space="0" w:color="auto"/>
            <w:left w:val="none" w:sz="0" w:space="0" w:color="auto"/>
            <w:bottom w:val="none" w:sz="0" w:space="0" w:color="auto"/>
            <w:right w:val="none" w:sz="0" w:space="0" w:color="auto"/>
          </w:divBdr>
        </w:div>
        <w:div w:id="1372538863">
          <w:marLeft w:val="480"/>
          <w:marRight w:val="0"/>
          <w:marTop w:val="0"/>
          <w:marBottom w:val="0"/>
          <w:divBdr>
            <w:top w:val="none" w:sz="0" w:space="0" w:color="auto"/>
            <w:left w:val="none" w:sz="0" w:space="0" w:color="auto"/>
            <w:bottom w:val="none" w:sz="0" w:space="0" w:color="auto"/>
            <w:right w:val="none" w:sz="0" w:space="0" w:color="auto"/>
          </w:divBdr>
        </w:div>
        <w:div w:id="1824079176">
          <w:marLeft w:val="480"/>
          <w:marRight w:val="0"/>
          <w:marTop w:val="0"/>
          <w:marBottom w:val="0"/>
          <w:divBdr>
            <w:top w:val="none" w:sz="0" w:space="0" w:color="auto"/>
            <w:left w:val="none" w:sz="0" w:space="0" w:color="auto"/>
            <w:bottom w:val="none" w:sz="0" w:space="0" w:color="auto"/>
            <w:right w:val="none" w:sz="0" w:space="0" w:color="auto"/>
          </w:divBdr>
        </w:div>
        <w:div w:id="1250890848">
          <w:marLeft w:val="480"/>
          <w:marRight w:val="0"/>
          <w:marTop w:val="0"/>
          <w:marBottom w:val="0"/>
          <w:divBdr>
            <w:top w:val="none" w:sz="0" w:space="0" w:color="auto"/>
            <w:left w:val="none" w:sz="0" w:space="0" w:color="auto"/>
            <w:bottom w:val="none" w:sz="0" w:space="0" w:color="auto"/>
            <w:right w:val="none" w:sz="0" w:space="0" w:color="auto"/>
          </w:divBdr>
        </w:div>
        <w:div w:id="416098213">
          <w:marLeft w:val="480"/>
          <w:marRight w:val="0"/>
          <w:marTop w:val="0"/>
          <w:marBottom w:val="0"/>
          <w:divBdr>
            <w:top w:val="none" w:sz="0" w:space="0" w:color="auto"/>
            <w:left w:val="none" w:sz="0" w:space="0" w:color="auto"/>
            <w:bottom w:val="none" w:sz="0" w:space="0" w:color="auto"/>
            <w:right w:val="none" w:sz="0" w:space="0" w:color="auto"/>
          </w:divBdr>
        </w:div>
        <w:div w:id="729381855">
          <w:marLeft w:val="480"/>
          <w:marRight w:val="0"/>
          <w:marTop w:val="0"/>
          <w:marBottom w:val="0"/>
          <w:divBdr>
            <w:top w:val="none" w:sz="0" w:space="0" w:color="auto"/>
            <w:left w:val="none" w:sz="0" w:space="0" w:color="auto"/>
            <w:bottom w:val="none" w:sz="0" w:space="0" w:color="auto"/>
            <w:right w:val="none" w:sz="0" w:space="0" w:color="auto"/>
          </w:divBdr>
        </w:div>
        <w:div w:id="1265187912">
          <w:marLeft w:val="480"/>
          <w:marRight w:val="0"/>
          <w:marTop w:val="0"/>
          <w:marBottom w:val="0"/>
          <w:divBdr>
            <w:top w:val="none" w:sz="0" w:space="0" w:color="auto"/>
            <w:left w:val="none" w:sz="0" w:space="0" w:color="auto"/>
            <w:bottom w:val="none" w:sz="0" w:space="0" w:color="auto"/>
            <w:right w:val="none" w:sz="0" w:space="0" w:color="auto"/>
          </w:divBdr>
        </w:div>
        <w:div w:id="813065102">
          <w:marLeft w:val="480"/>
          <w:marRight w:val="0"/>
          <w:marTop w:val="0"/>
          <w:marBottom w:val="0"/>
          <w:divBdr>
            <w:top w:val="none" w:sz="0" w:space="0" w:color="auto"/>
            <w:left w:val="none" w:sz="0" w:space="0" w:color="auto"/>
            <w:bottom w:val="none" w:sz="0" w:space="0" w:color="auto"/>
            <w:right w:val="none" w:sz="0" w:space="0" w:color="auto"/>
          </w:divBdr>
        </w:div>
        <w:div w:id="549220983">
          <w:marLeft w:val="480"/>
          <w:marRight w:val="0"/>
          <w:marTop w:val="0"/>
          <w:marBottom w:val="0"/>
          <w:divBdr>
            <w:top w:val="none" w:sz="0" w:space="0" w:color="auto"/>
            <w:left w:val="none" w:sz="0" w:space="0" w:color="auto"/>
            <w:bottom w:val="none" w:sz="0" w:space="0" w:color="auto"/>
            <w:right w:val="none" w:sz="0" w:space="0" w:color="auto"/>
          </w:divBdr>
        </w:div>
        <w:div w:id="1288244203">
          <w:marLeft w:val="480"/>
          <w:marRight w:val="0"/>
          <w:marTop w:val="0"/>
          <w:marBottom w:val="0"/>
          <w:divBdr>
            <w:top w:val="none" w:sz="0" w:space="0" w:color="auto"/>
            <w:left w:val="none" w:sz="0" w:space="0" w:color="auto"/>
            <w:bottom w:val="none" w:sz="0" w:space="0" w:color="auto"/>
            <w:right w:val="none" w:sz="0" w:space="0" w:color="auto"/>
          </w:divBdr>
        </w:div>
        <w:div w:id="516424694">
          <w:marLeft w:val="480"/>
          <w:marRight w:val="0"/>
          <w:marTop w:val="0"/>
          <w:marBottom w:val="0"/>
          <w:divBdr>
            <w:top w:val="none" w:sz="0" w:space="0" w:color="auto"/>
            <w:left w:val="none" w:sz="0" w:space="0" w:color="auto"/>
            <w:bottom w:val="none" w:sz="0" w:space="0" w:color="auto"/>
            <w:right w:val="none" w:sz="0" w:space="0" w:color="auto"/>
          </w:divBdr>
        </w:div>
        <w:div w:id="1802964293">
          <w:marLeft w:val="480"/>
          <w:marRight w:val="0"/>
          <w:marTop w:val="0"/>
          <w:marBottom w:val="0"/>
          <w:divBdr>
            <w:top w:val="none" w:sz="0" w:space="0" w:color="auto"/>
            <w:left w:val="none" w:sz="0" w:space="0" w:color="auto"/>
            <w:bottom w:val="none" w:sz="0" w:space="0" w:color="auto"/>
            <w:right w:val="none" w:sz="0" w:space="0" w:color="auto"/>
          </w:divBdr>
        </w:div>
        <w:div w:id="404231531">
          <w:marLeft w:val="480"/>
          <w:marRight w:val="0"/>
          <w:marTop w:val="0"/>
          <w:marBottom w:val="0"/>
          <w:divBdr>
            <w:top w:val="none" w:sz="0" w:space="0" w:color="auto"/>
            <w:left w:val="none" w:sz="0" w:space="0" w:color="auto"/>
            <w:bottom w:val="none" w:sz="0" w:space="0" w:color="auto"/>
            <w:right w:val="none" w:sz="0" w:space="0" w:color="auto"/>
          </w:divBdr>
        </w:div>
        <w:div w:id="2102607560">
          <w:marLeft w:val="480"/>
          <w:marRight w:val="0"/>
          <w:marTop w:val="0"/>
          <w:marBottom w:val="0"/>
          <w:divBdr>
            <w:top w:val="none" w:sz="0" w:space="0" w:color="auto"/>
            <w:left w:val="none" w:sz="0" w:space="0" w:color="auto"/>
            <w:bottom w:val="none" w:sz="0" w:space="0" w:color="auto"/>
            <w:right w:val="none" w:sz="0" w:space="0" w:color="auto"/>
          </w:divBdr>
        </w:div>
        <w:div w:id="1519926004">
          <w:marLeft w:val="480"/>
          <w:marRight w:val="0"/>
          <w:marTop w:val="0"/>
          <w:marBottom w:val="0"/>
          <w:divBdr>
            <w:top w:val="none" w:sz="0" w:space="0" w:color="auto"/>
            <w:left w:val="none" w:sz="0" w:space="0" w:color="auto"/>
            <w:bottom w:val="none" w:sz="0" w:space="0" w:color="auto"/>
            <w:right w:val="none" w:sz="0" w:space="0" w:color="auto"/>
          </w:divBdr>
        </w:div>
        <w:div w:id="1629974737">
          <w:marLeft w:val="480"/>
          <w:marRight w:val="0"/>
          <w:marTop w:val="0"/>
          <w:marBottom w:val="0"/>
          <w:divBdr>
            <w:top w:val="none" w:sz="0" w:space="0" w:color="auto"/>
            <w:left w:val="none" w:sz="0" w:space="0" w:color="auto"/>
            <w:bottom w:val="none" w:sz="0" w:space="0" w:color="auto"/>
            <w:right w:val="none" w:sz="0" w:space="0" w:color="auto"/>
          </w:divBdr>
        </w:div>
        <w:div w:id="1518813693">
          <w:marLeft w:val="480"/>
          <w:marRight w:val="0"/>
          <w:marTop w:val="0"/>
          <w:marBottom w:val="0"/>
          <w:divBdr>
            <w:top w:val="none" w:sz="0" w:space="0" w:color="auto"/>
            <w:left w:val="none" w:sz="0" w:space="0" w:color="auto"/>
            <w:bottom w:val="none" w:sz="0" w:space="0" w:color="auto"/>
            <w:right w:val="none" w:sz="0" w:space="0" w:color="auto"/>
          </w:divBdr>
        </w:div>
        <w:div w:id="194199596">
          <w:marLeft w:val="480"/>
          <w:marRight w:val="0"/>
          <w:marTop w:val="0"/>
          <w:marBottom w:val="0"/>
          <w:divBdr>
            <w:top w:val="none" w:sz="0" w:space="0" w:color="auto"/>
            <w:left w:val="none" w:sz="0" w:space="0" w:color="auto"/>
            <w:bottom w:val="none" w:sz="0" w:space="0" w:color="auto"/>
            <w:right w:val="none" w:sz="0" w:space="0" w:color="auto"/>
          </w:divBdr>
        </w:div>
        <w:div w:id="334458577">
          <w:marLeft w:val="480"/>
          <w:marRight w:val="0"/>
          <w:marTop w:val="0"/>
          <w:marBottom w:val="0"/>
          <w:divBdr>
            <w:top w:val="none" w:sz="0" w:space="0" w:color="auto"/>
            <w:left w:val="none" w:sz="0" w:space="0" w:color="auto"/>
            <w:bottom w:val="none" w:sz="0" w:space="0" w:color="auto"/>
            <w:right w:val="none" w:sz="0" w:space="0" w:color="auto"/>
          </w:divBdr>
        </w:div>
        <w:div w:id="789861959">
          <w:marLeft w:val="480"/>
          <w:marRight w:val="0"/>
          <w:marTop w:val="0"/>
          <w:marBottom w:val="0"/>
          <w:divBdr>
            <w:top w:val="none" w:sz="0" w:space="0" w:color="auto"/>
            <w:left w:val="none" w:sz="0" w:space="0" w:color="auto"/>
            <w:bottom w:val="none" w:sz="0" w:space="0" w:color="auto"/>
            <w:right w:val="none" w:sz="0" w:space="0" w:color="auto"/>
          </w:divBdr>
        </w:div>
        <w:div w:id="1071081570">
          <w:marLeft w:val="480"/>
          <w:marRight w:val="0"/>
          <w:marTop w:val="0"/>
          <w:marBottom w:val="0"/>
          <w:divBdr>
            <w:top w:val="none" w:sz="0" w:space="0" w:color="auto"/>
            <w:left w:val="none" w:sz="0" w:space="0" w:color="auto"/>
            <w:bottom w:val="none" w:sz="0" w:space="0" w:color="auto"/>
            <w:right w:val="none" w:sz="0" w:space="0" w:color="auto"/>
          </w:divBdr>
        </w:div>
        <w:div w:id="971324211">
          <w:marLeft w:val="480"/>
          <w:marRight w:val="0"/>
          <w:marTop w:val="0"/>
          <w:marBottom w:val="0"/>
          <w:divBdr>
            <w:top w:val="none" w:sz="0" w:space="0" w:color="auto"/>
            <w:left w:val="none" w:sz="0" w:space="0" w:color="auto"/>
            <w:bottom w:val="none" w:sz="0" w:space="0" w:color="auto"/>
            <w:right w:val="none" w:sz="0" w:space="0" w:color="auto"/>
          </w:divBdr>
        </w:div>
        <w:div w:id="695472337">
          <w:marLeft w:val="480"/>
          <w:marRight w:val="0"/>
          <w:marTop w:val="0"/>
          <w:marBottom w:val="0"/>
          <w:divBdr>
            <w:top w:val="none" w:sz="0" w:space="0" w:color="auto"/>
            <w:left w:val="none" w:sz="0" w:space="0" w:color="auto"/>
            <w:bottom w:val="none" w:sz="0" w:space="0" w:color="auto"/>
            <w:right w:val="none" w:sz="0" w:space="0" w:color="auto"/>
          </w:divBdr>
        </w:div>
        <w:div w:id="1320187643">
          <w:marLeft w:val="480"/>
          <w:marRight w:val="0"/>
          <w:marTop w:val="0"/>
          <w:marBottom w:val="0"/>
          <w:divBdr>
            <w:top w:val="none" w:sz="0" w:space="0" w:color="auto"/>
            <w:left w:val="none" w:sz="0" w:space="0" w:color="auto"/>
            <w:bottom w:val="none" w:sz="0" w:space="0" w:color="auto"/>
            <w:right w:val="none" w:sz="0" w:space="0" w:color="auto"/>
          </w:divBdr>
        </w:div>
        <w:div w:id="1424259112">
          <w:marLeft w:val="480"/>
          <w:marRight w:val="0"/>
          <w:marTop w:val="0"/>
          <w:marBottom w:val="0"/>
          <w:divBdr>
            <w:top w:val="none" w:sz="0" w:space="0" w:color="auto"/>
            <w:left w:val="none" w:sz="0" w:space="0" w:color="auto"/>
            <w:bottom w:val="none" w:sz="0" w:space="0" w:color="auto"/>
            <w:right w:val="none" w:sz="0" w:space="0" w:color="auto"/>
          </w:divBdr>
        </w:div>
        <w:div w:id="1034041431">
          <w:marLeft w:val="480"/>
          <w:marRight w:val="0"/>
          <w:marTop w:val="0"/>
          <w:marBottom w:val="0"/>
          <w:divBdr>
            <w:top w:val="none" w:sz="0" w:space="0" w:color="auto"/>
            <w:left w:val="none" w:sz="0" w:space="0" w:color="auto"/>
            <w:bottom w:val="none" w:sz="0" w:space="0" w:color="auto"/>
            <w:right w:val="none" w:sz="0" w:space="0" w:color="auto"/>
          </w:divBdr>
        </w:div>
        <w:div w:id="1253856487">
          <w:marLeft w:val="480"/>
          <w:marRight w:val="0"/>
          <w:marTop w:val="0"/>
          <w:marBottom w:val="0"/>
          <w:divBdr>
            <w:top w:val="none" w:sz="0" w:space="0" w:color="auto"/>
            <w:left w:val="none" w:sz="0" w:space="0" w:color="auto"/>
            <w:bottom w:val="none" w:sz="0" w:space="0" w:color="auto"/>
            <w:right w:val="none" w:sz="0" w:space="0" w:color="auto"/>
          </w:divBdr>
        </w:div>
        <w:div w:id="910576622">
          <w:marLeft w:val="480"/>
          <w:marRight w:val="0"/>
          <w:marTop w:val="0"/>
          <w:marBottom w:val="0"/>
          <w:divBdr>
            <w:top w:val="none" w:sz="0" w:space="0" w:color="auto"/>
            <w:left w:val="none" w:sz="0" w:space="0" w:color="auto"/>
            <w:bottom w:val="none" w:sz="0" w:space="0" w:color="auto"/>
            <w:right w:val="none" w:sz="0" w:space="0" w:color="auto"/>
          </w:divBdr>
        </w:div>
        <w:div w:id="255748981">
          <w:marLeft w:val="480"/>
          <w:marRight w:val="0"/>
          <w:marTop w:val="0"/>
          <w:marBottom w:val="0"/>
          <w:divBdr>
            <w:top w:val="none" w:sz="0" w:space="0" w:color="auto"/>
            <w:left w:val="none" w:sz="0" w:space="0" w:color="auto"/>
            <w:bottom w:val="none" w:sz="0" w:space="0" w:color="auto"/>
            <w:right w:val="none" w:sz="0" w:space="0" w:color="auto"/>
          </w:divBdr>
        </w:div>
        <w:div w:id="1688753933">
          <w:marLeft w:val="480"/>
          <w:marRight w:val="0"/>
          <w:marTop w:val="0"/>
          <w:marBottom w:val="0"/>
          <w:divBdr>
            <w:top w:val="none" w:sz="0" w:space="0" w:color="auto"/>
            <w:left w:val="none" w:sz="0" w:space="0" w:color="auto"/>
            <w:bottom w:val="none" w:sz="0" w:space="0" w:color="auto"/>
            <w:right w:val="none" w:sz="0" w:space="0" w:color="auto"/>
          </w:divBdr>
        </w:div>
      </w:divsChild>
    </w:div>
    <w:div w:id="858664048">
      <w:bodyDiv w:val="1"/>
      <w:marLeft w:val="0"/>
      <w:marRight w:val="0"/>
      <w:marTop w:val="0"/>
      <w:marBottom w:val="0"/>
      <w:divBdr>
        <w:top w:val="none" w:sz="0" w:space="0" w:color="auto"/>
        <w:left w:val="none" w:sz="0" w:space="0" w:color="auto"/>
        <w:bottom w:val="none" w:sz="0" w:space="0" w:color="auto"/>
        <w:right w:val="none" w:sz="0" w:space="0" w:color="auto"/>
      </w:divBdr>
      <w:divsChild>
        <w:div w:id="266079120">
          <w:marLeft w:val="480"/>
          <w:marRight w:val="0"/>
          <w:marTop w:val="0"/>
          <w:marBottom w:val="0"/>
          <w:divBdr>
            <w:top w:val="none" w:sz="0" w:space="0" w:color="auto"/>
            <w:left w:val="none" w:sz="0" w:space="0" w:color="auto"/>
            <w:bottom w:val="none" w:sz="0" w:space="0" w:color="auto"/>
            <w:right w:val="none" w:sz="0" w:space="0" w:color="auto"/>
          </w:divBdr>
        </w:div>
        <w:div w:id="54813990">
          <w:marLeft w:val="480"/>
          <w:marRight w:val="0"/>
          <w:marTop w:val="0"/>
          <w:marBottom w:val="0"/>
          <w:divBdr>
            <w:top w:val="none" w:sz="0" w:space="0" w:color="auto"/>
            <w:left w:val="none" w:sz="0" w:space="0" w:color="auto"/>
            <w:bottom w:val="none" w:sz="0" w:space="0" w:color="auto"/>
            <w:right w:val="none" w:sz="0" w:space="0" w:color="auto"/>
          </w:divBdr>
        </w:div>
        <w:div w:id="1046637180">
          <w:marLeft w:val="480"/>
          <w:marRight w:val="0"/>
          <w:marTop w:val="0"/>
          <w:marBottom w:val="0"/>
          <w:divBdr>
            <w:top w:val="none" w:sz="0" w:space="0" w:color="auto"/>
            <w:left w:val="none" w:sz="0" w:space="0" w:color="auto"/>
            <w:bottom w:val="none" w:sz="0" w:space="0" w:color="auto"/>
            <w:right w:val="none" w:sz="0" w:space="0" w:color="auto"/>
          </w:divBdr>
        </w:div>
        <w:div w:id="1589928105">
          <w:marLeft w:val="480"/>
          <w:marRight w:val="0"/>
          <w:marTop w:val="0"/>
          <w:marBottom w:val="0"/>
          <w:divBdr>
            <w:top w:val="none" w:sz="0" w:space="0" w:color="auto"/>
            <w:left w:val="none" w:sz="0" w:space="0" w:color="auto"/>
            <w:bottom w:val="none" w:sz="0" w:space="0" w:color="auto"/>
            <w:right w:val="none" w:sz="0" w:space="0" w:color="auto"/>
          </w:divBdr>
        </w:div>
        <w:div w:id="1868986090">
          <w:marLeft w:val="480"/>
          <w:marRight w:val="0"/>
          <w:marTop w:val="0"/>
          <w:marBottom w:val="0"/>
          <w:divBdr>
            <w:top w:val="none" w:sz="0" w:space="0" w:color="auto"/>
            <w:left w:val="none" w:sz="0" w:space="0" w:color="auto"/>
            <w:bottom w:val="none" w:sz="0" w:space="0" w:color="auto"/>
            <w:right w:val="none" w:sz="0" w:space="0" w:color="auto"/>
          </w:divBdr>
        </w:div>
        <w:div w:id="1544321410">
          <w:marLeft w:val="480"/>
          <w:marRight w:val="0"/>
          <w:marTop w:val="0"/>
          <w:marBottom w:val="0"/>
          <w:divBdr>
            <w:top w:val="none" w:sz="0" w:space="0" w:color="auto"/>
            <w:left w:val="none" w:sz="0" w:space="0" w:color="auto"/>
            <w:bottom w:val="none" w:sz="0" w:space="0" w:color="auto"/>
            <w:right w:val="none" w:sz="0" w:space="0" w:color="auto"/>
          </w:divBdr>
        </w:div>
        <w:div w:id="194202088">
          <w:marLeft w:val="480"/>
          <w:marRight w:val="0"/>
          <w:marTop w:val="0"/>
          <w:marBottom w:val="0"/>
          <w:divBdr>
            <w:top w:val="none" w:sz="0" w:space="0" w:color="auto"/>
            <w:left w:val="none" w:sz="0" w:space="0" w:color="auto"/>
            <w:bottom w:val="none" w:sz="0" w:space="0" w:color="auto"/>
            <w:right w:val="none" w:sz="0" w:space="0" w:color="auto"/>
          </w:divBdr>
        </w:div>
        <w:div w:id="717625918">
          <w:marLeft w:val="480"/>
          <w:marRight w:val="0"/>
          <w:marTop w:val="0"/>
          <w:marBottom w:val="0"/>
          <w:divBdr>
            <w:top w:val="none" w:sz="0" w:space="0" w:color="auto"/>
            <w:left w:val="none" w:sz="0" w:space="0" w:color="auto"/>
            <w:bottom w:val="none" w:sz="0" w:space="0" w:color="auto"/>
            <w:right w:val="none" w:sz="0" w:space="0" w:color="auto"/>
          </w:divBdr>
        </w:div>
        <w:div w:id="519977573">
          <w:marLeft w:val="480"/>
          <w:marRight w:val="0"/>
          <w:marTop w:val="0"/>
          <w:marBottom w:val="0"/>
          <w:divBdr>
            <w:top w:val="none" w:sz="0" w:space="0" w:color="auto"/>
            <w:left w:val="none" w:sz="0" w:space="0" w:color="auto"/>
            <w:bottom w:val="none" w:sz="0" w:space="0" w:color="auto"/>
            <w:right w:val="none" w:sz="0" w:space="0" w:color="auto"/>
          </w:divBdr>
        </w:div>
        <w:div w:id="1774129528">
          <w:marLeft w:val="480"/>
          <w:marRight w:val="0"/>
          <w:marTop w:val="0"/>
          <w:marBottom w:val="0"/>
          <w:divBdr>
            <w:top w:val="none" w:sz="0" w:space="0" w:color="auto"/>
            <w:left w:val="none" w:sz="0" w:space="0" w:color="auto"/>
            <w:bottom w:val="none" w:sz="0" w:space="0" w:color="auto"/>
            <w:right w:val="none" w:sz="0" w:space="0" w:color="auto"/>
          </w:divBdr>
        </w:div>
        <w:div w:id="1977636022">
          <w:marLeft w:val="480"/>
          <w:marRight w:val="0"/>
          <w:marTop w:val="0"/>
          <w:marBottom w:val="0"/>
          <w:divBdr>
            <w:top w:val="none" w:sz="0" w:space="0" w:color="auto"/>
            <w:left w:val="none" w:sz="0" w:space="0" w:color="auto"/>
            <w:bottom w:val="none" w:sz="0" w:space="0" w:color="auto"/>
            <w:right w:val="none" w:sz="0" w:space="0" w:color="auto"/>
          </w:divBdr>
        </w:div>
        <w:div w:id="1152140538">
          <w:marLeft w:val="480"/>
          <w:marRight w:val="0"/>
          <w:marTop w:val="0"/>
          <w:marBottom w:val="0"/>
          <w:divBdr>
            <w:top w:val="none" w:sz="0" w:space="0" w:color="auto"/>
            <w:left w:val="none" w:sz="0" w:space="0" w:color="auto"/>
            <w:bottom w:val="none" w:sz="0" w:space="0" w:color="auto"/>
            <w:right w:val="none" w:sz="0" w:space="0" w:color="auto"/>
          </w:divBdr>
        </w:div>
        <w:div w:id="2141724104">
          <w:marLeft w:val="480"/>
          <w:marRight w:val="0"/>
          <w:marTop w:val="0"/>
          <w:marBottom w:val="0"/>
          <w:divBdr>
            <w:top w:val="none" w:sz="0" w:space="0" w:color="auto"/>
            <w:left w:val="none" w:sz="0" w:space="0" w:color="auto"/>
            <w:bottom w:val="none" w:sz="0" w:space="0" w:color="auto"/>
            <w:right w:val="none" w:sz="0" w:space="0" w:color="auto"/>
          </w:divBdr>
        </w:div>
        <w:div w:id="737242912">
          <w:marLeft w:val="480"/>
          <w:marRight w:val="0"/>
          <w:marTop w:val="0"/>
          <w:marBottom w:val="0"/>
          <w:divBdr>
            <w:top w:val="none" w:sz="0" w:space="0" w:color="auto"/>
            <w:left w:val="none" w:sz="0" w:space="0" w:color="auto"/>
            <w:bottom w:val="none" w:sz="0" w:space="0" w:color="auto"/>
            <w:right w:val="none" w:sz="0" w:space="0" w:color="auto"/>
          </w:divBdr>
        </w:div>
        <w:div w:id="602349767">
          <w:marLeft w:val="480"/>
          <w:marRight w:val="0"/>
          <w:marTop w:val="0"/>
          <w:marBottom w:val="0"/>
          <w:divBdr>
            <w:top w:val="none" w:sz="0" w:space="0" w:color="auto"/>
            <w:left w:val="none" w:sz="0" w:space="0" w:color="auto"/>
            <w:bottom w:val="none" w:sz="0" w:space="0" w:color="auto"/>
            <w:right w:val="none" w:sz="0" w:space="0" w:color="auto"/>
          </w:divBdr>
        </w:div>
        <w:div w:id="2063674404">
          <w:marLeft w:val="480"/>
          <w:marRight w:val="0"/>
          <w:marTop w:val="0"/>
          <w:marBottom w:val="0"/>
          <w:divBdr>
            <w:top w:val="none" w:sz="0" w:space="0" w:color="auto"/>
            <w:left w:val="none" w:sz="0" w:space="0" w:color="auto"/>
            <w:bottom w:val="none" w:sz="0" w:space="0" w:color="auto"/>
            <w:right w:val="none" w:sz="0" w:space="0" w:color="auto"/>
          </w:divBdr>
        </w:div>
        <w:div w:id="957637654">
          <w:marLeft w:val="480"/>
          <w:marRight w:val="0"/>
          <w:marTop w:val="0"/>
          <w:marBottom w:val="0"/>
          <w:divBdr>
            <w:top w:val="none" w:sz="0" w:space="0" w:color="auto"/>
            <w:left w:val="none" w:sz="0" w:space="0" w:color="auto"/>
            <w:bottom w:val="none" w:sz="0" w:space="0" w:color="auto"/>
            <w:right w:val="none" w:sz="0" w:space="0" w:color="auto"/>
          </w:divBdr>
        </w:div>
        <w:div w:id="1455440915">
          <w:marLeft w:val="480"/>
          <w:marRight w:val="0"/>
          <w:marTop w:val="0"/>
          <w:marBottom w:val="0"/>
          <w:divBdr>
            <w:top w:val="none" w:sz="0" w:space="0" w:color="auto"/>
            <w:left w:val="none" w:sz="0" w:space="0" w:color="auto"/>
            <w:bottom w:val="none" w:sz="0" w:space="0" w:color="auto"/>
            <w:right w:val="none" w:sz="0" w:space="0" w:color="auto"/>
          </w:divBdr>
        </w:div>
        <w:div w:id="1565413287">
          <w:marLeft w:val="480"/>
          <w:marRight w:val="0"/>
          <w:marTop w:val="0"/>
          <w:marBottom w:val="0"/>
          <w:divBdr>
            <w:top w:val="none" w:sz="0" w:space="0" w:color="auto"/>
            <w:left w:val="none" w:sz="0" w:space="0" w:color="auto"/>
            <w:bottom w:val="none" w:sz="0" w:space="0" w:color="auto"/>
            <w:right w:val="none" w:sz="0" w:space="0" w:color="auto"/>
          </w:divBdr>
        </w:div>
        <w:div w:id="227688302">
          <w:marLeft w:val="480"/>
          <w:marRight w:val="0"/>
          <w:marTop w:val="0"/>
          <w:marBottom w:val="0"/>
          <w:divBdr>
            <w:top w:val="none" w:sz="0" w:space="0" w:color="auto"/>
            <w:left w:val="none" w:sz="0" w:space="0" w:color="auto"/>
            <w:bottom w:val="none" w:sz="0" w:space="0" w:color="auto"/>
            <w:right w:val="none" w:sz="0" w:space="0" w:color="auto"/>
          </w:divBdr>
        </w:div>
        <w:div w:id="128784424">
          <w:marLeft w:val="480"/>
          <w:marRight w:val="0"/>
          <w:marTop w:val="0"/>
          <w:marBottom w:val="0"/>
          <w:divBdr>
            <w:top w:val="none" w:sz="0" w:space="0" w:color="auto"/>
            <w:left w:val="none" w:sz="0" w:space="0" w:color="auto"/>
            <w:bottom w:val="none" w:sz="0" w:space="0" w:color="auto"/>
            <w:right w:val="none" w:sz="0" w:space="0" w:color="auto"/>
          </w:divBdr>
        </w:div>
        <w:div w:id="1613827884">
          <w:marLeft w:val="480"/>
          <w:marRight w:val="0"/>
          <w:marTop w:val="0"/>
          <w:marBottom w:val="0"/>
          <w:divBdr>
            <w:top w:val="none" w:sz="0" w:space="0" w:color="auto"/>
            <w:left w:val="none" w:sz="0" w:space="0" w:color="auto"/>
            <w:bottom w:val="none" w:sz="0" w:space="0" w:color="auto"/>
            <w:right w:val="none" w:sz="0" w:space="0" w:color="auto"/>
          </w:divBdr>
        </w:div>
        <w:div w:id="1891769515">
          <w:marLeft w:val="480"/>
          <w:marRight w:val="0"/>
          <w:marTop w:val="0"/>
          <w:marBottom w:val="0"/>
          <w:divBdr>
            <w:top w:val="none" w:sz="0" w:space="0" w:color="auto"/>
            <w:left w:val="none" w:sz="0" w:space="0" w:color="auto"/>
            <w:bottom w:val="none" w:sz="0" w:space="0" w:color="auto"/>
            <w:right w:val="none" w:sz="0" w:space="0" w:color="auto"/>
          </w:divBdr>
        </w:div>
        <w:div w:id="674266082">
          <w:marLeft w:val="480"/>
          <w:marRight w:val="0"/>
          <w:marTop w:val="0"/>
          <w:marBottom w:val="0"/>
          <w:divBdr>
            <w:top w:val="none" w:sz="0" w:space="0" w:color="auto"/>
            <w:left w:val="none" w:sz="0" w:space="0" w:color="auto"/>
            <w:bottom w:val="none" w:sz="0" w:space="0" w:color="auto"/>
            <w:right w:val="none" w:sz="0" w:space="0" w:color="auto"/>
          </w:divBdr>
        </w:div>
        <w:div w:id="800732155">
          <w:marLeft w:val="480"/>
          <w:marRight w:val="0"/>
          <w:marTop w:val="0"/>
          <w:marBottom w:val="0"/>
          <w:divBdr>
            <w:top w:val="none" w:sz="0" w:space="0" w:color="auto"/>
            <w:left w:val="none" w:sz="0" w:space="0" w:color="auto"/>
            <w:bottom w:val="none" w:sz="0" w:space="0" w:color="auto"/>
            <w:right w:val="none" w:sz="0" w:space="0" w:color="auto"/>
          </w:divBdr>
        </w:div>
        <w:div w:id="720203455">
          <w:marLeft w:val="480"/>
          <w:marRight w:val="0"/>
          <w:marTop w:val="0"/>
          <w:marBottom w:val="0"/>
          <w:divBdr>
            <w:top w:val="none" w:sz="0" w:space="0" w:color="auto"/>
            <w:left w:val="none" w:sz="0" w:space="0" w:color="auto"/>
            <w:bottom w:val="none" w:sz="0" w:space="0" w:color="auto"/>
            <w:right w:val="none" w:sz="0" w:space="0" w:color="auto"/>
          </w:divBdr>
        </w:div>
        <w:div w:id="1075513136">
          <w:marLeft w:val="480"/>
          <w:marRight w:val="0"/>
          <w:marTop w:val="0"/>
          <w:marBottom w:val="0"/>
          <w:divBdr>
            <w:top w:val="none" w:sz="0" w:space="0" w:color="auto"/>
            <w:left w:val="none" w:sz="0" w:space="0" w:color="auto"/>
            <w:bottom w:val="none" w:sz="0" w:space="0" w:color="auto"/>
            <w:right w:val="none" w:sz="0" w:space="0" w:color="auto"/>
          </w:divBdr>
        </w:div>
        <w:div w:id="1543328437">
          <w:marLeft w:val="480"/>
          <w:marRight w:val="0"/>
          <w:marTop w:val="0"/>
          <w:marBottom w:val="0"/>
          <w:divBdr>
            <w:top w:val="none" w:sz="0" w:space="0" w:color="auto"/>
            <w:left w:val="none" w:sz="0" w:space="0" w:color="auto"/>
            <w:bottom w:val="none" w:sz="0" w:space="0" w:color="auto"/>
            <w:right w:val="none" w:sz="0" w:space="0" w:color="auto"/>
          </w:divBdr>
        </w:div>
        <w:div w:id="1844472614">
          <w:marLeft w:val="480"/>
          <w:marRight w:val="0"/>
          <w:marTop w:val="0"/>
          <w:marBottom w:val="0"/>
          <w:divBdr>
            <w:top w:val="none" w:sz="0" w:space="0" w:color="auto"/>
            <w:left w:val="none" w:sz="0" w:space="0" w:color="auto"/>
            <w:bottom w:val="none" w:sz="0" w:space="0" w:color="auto"/>
            <w:right w:val="none" w:sz="0" w:space="0" w:color="auto"/>
          </w:divBdr>
        </w:div>
        <w:div w:id="917641382">
          <w:marLeft w:val="480"/>
          <w:marRight w:val="0"/>
          <w:marTop w:val="0"/>
          <w:marBottom w:val="0"/>
          <w:divBdr>
            <w:top w:val="none" w:sz="0" w:space="0" w:color="auto"/>
            <w:left w:val="none" w:sz="0" w:space="0" w:color="auto"/>
            <w:bottom w:val="none" w:sz="0" w:space="0" w:color="auto"/>
            <w:right w:val="none" w:sz="0" w:space="0" w:color="auto"/>
          </w:divBdr>
        </w:div>
        <w:div w:id="1137989412">
          <w:marLeft w:val="480"/>
          <w:marRight w:val="0"/>
          <w:marTop w:val="0"/>
          <w:marBottom w:val="0"/>
          <w:divBdr>
            <w:top w:val="none" w:sz="0" w:space="0" w:color="auto"/>
            <w:left w:val="none" w:sz="0" w:space="0" w:color="auto"/>
            <w:bottom w:val="none" w:sz="0" w:space="0" w:color="auto"/>
            <w:right w:val="none" w:sz="0" w:space="0" w:color="auto"/>
          </w:divBdr>
        </w:div>
        <w:div w:id="495222712">
          <w:marLeft w:val="480"/>
          <w:marRight w:val="0"/>
          <w:marTop w:val="0"/>
          <w:marBottom w:val="0"/>
          <w:divBdr>
            <w:top w:val="none" w:sz="0" w:space="0" w:color="auto"/>
            <w:left w:val="none" w:sz="0" w:space="0" w:color="auto"/>
            <w:bottom w:val="none" w:sz="0" w:space="0" w:color="auto"/>
            <w:right w:val="none" w:sz="0" w:space="0" w:color="auto"/>
          </w:divBdr>
        </w:div>
        <w:div w:id="611478889">
          <w:marLeft w:val="480"/>
          <w:marRight w:val="0"/>
          <w:marTop w:val="0"/>
          <w:marBottom w:val="0"/>
          <w:divBdr>
            <w:top w:val="none" w:sz="0" w:space="0" w:color="auto"/>
            <w:left w:val="none" w:sz="0" w:space="0" w:color="auto"/>
            <w:bottom w:val="none" w:sz="0" w:space="0" w:color="auto"/>
            <w:right w:val="none" w:sz="0" w:space="0" w:color="auto"/>
          </w:divBdr>
        </w:div>
        <w:div w:id="1839733700">
          <w:marLeft w:val="480"/>
          <w:marRight w:val="0"/>
          <w:marTop w:val="0"/>
          <w:marBottom w:val="0"/>
          <w:divBdr>
            <w:top w:val="none" w:sz="0" w:space="0" w:color="auto"/>
            <w:left w:val="none" w:sz="0" w:space="0" w:color="auto"/>
            <w:bottom w:val="none" w:sz="0" w:space="0" w:color="auto"/>
            <w:right w:val="none" w:sz="0" w:space="0" w:color="auto"/>
          </w:divBdr>
        </w:div>
        <w:div w:id="23753251">
          <w:marLeft w:val="480"/>
          <w:marRight w:val="0"/>
          <w:marTop w:val="0"/>
          <w:marBottom w:val="0"/>
          <w:divBdr>
            <w:top w:val="none" w:sz="0" w:space="0" w:color="auto"/>
            <w:left w:val="none" w:sz="0" w:space="0" w:color="auto"/>
            <w:bottom w:val="none" w:sz="0" w:space="0" w:color="auto"/>
            <w:right w:val="none" w:sz="0" w:space="0" w:color="auto"/>
          </w:divBdr>
        </w:div>
        <w:div w:id="1813257415">
          <w:marLeft w:val="480"/>
          <w:marRight w:val="0"/>
          <w:marTop w:val="0"/>
          <w:marBottom w:val="0"/>
          <w:divBdr>
            <w:top w:val="none" w:sz="0" w:space="0" w:color="auto"/>
            <w:left w:val="none" w:sz="0" w:space="0" w:color="auto"/>
            <w:bottom w:val="none" w:sz="0" w:space="0" w:color="auto"/>
            <w:right w:val="none" w:sz="0" w:space="0" w:color="auto"/>
          </w:divBdr>
        </w:div>
        <w:div w:id="1514150225">
          <w:marLeft w:val="480"/>
          <w:marRight w:val="0"/>
          <w:marTop w:val="0"/>
          <w:marBottom w:val="0"/>
          <w:divBdr>
            <w:top w:val="none" w:sz="0" w:space="0" w:color="auto"/>
            <w:left w:val="none" w:sz="0" w:space="0" w:color="auto"/>
            <w:bottom w:val="none" w:sz="0" w:space="0" w:color="auto"/>
            <w:right w:val="none" w:sz="0" w:space="0" w:color="auto"/>
          </w:divBdr>
        </w:div>
        <w:div w:id="715468699">
          <w:marLeft w:val="480"/>
          <w:marRight w:val="0"/>
          <w:marTop w:val="0"/>
          <w:marBottom w:val="0"/>
          <w:divBdr>
            <w:top w:val="none" w:sz="0" w:space="0" w:color="auto"/>
            <w:left w:val="none" w:sz="0" w:space="0" w:color="auto"/>
            <w:bottom w:val="none" w:sz="0" w:space="0" w:color="auto"/>
            <w:right w:val="none" w:sz="0" w:space="0" w:color="auto"/>
          </w:divBdr>
        </w:div>
        <w:div w:id="190463664">
          <w:marLeft w:val="480"/>
          <w:marRight w:val="0"/>
          <w:marTop w:val="0"/>
          <w:marBottom w:val="0"/>
          <w:divBdr>
            <w:top w:val="none" w:sz="0" w:space="0" w:color="auto"/>
            <w:left w:val="none" w:sz="0" w:space="0" w:color="auto"/>
            <w:bottom w:val="none" w:sz="0" w:space="0" w:color="auto"/>
            <w:right w:val="none" w:sz="0" w:space="0" w:color="auto"/>
          </w:divBdr>
        </w:div>
      </w:divsChild>
    </w:div>
    <w:div w:id="858853457">
      <w:bodyDiv w:val="1"/>
      <w:marLeft w:val="0"/>
      <w:marRight w:val="0"/>
      <w:marTop w:val="0"/>
      <w:marBottom w:val="0"/>
      <w:divBdr>
        <w:top w:val="none" w:sz="0" w:space="0" w:color="auto"/>
        <w:left w:val="none" w:sz="0" w:space="0" w:color="auto"/>
        <w:bottom w:val="none" w:sz="0" w:space="0" w:color="auto"/>
        <w:right w:val="none" w:sz="0" w:space="0" w:color="auto"/>
      </w:divBdr>
    </w:div>
    <w:div w:id="859274055">
      <w:bodyDiv w:val="1"/>
      <w:marLeft w:val="0"/>
      <w:marRight w:val="0"/>
      <w:marTop w:val="0"/>
      <w:marBottom w:val="0"/>
      <w:divBdr>
        <w:top w:val="none" w:sz="0" w:space="0" w:color="auto"/>
        <w:left w:val="none" w:sz="0" w:space="0" w:color="auto"/>
        <w:bottom w:val="none" w:sz="0" w:space="0" w:color="auto"/>
        <w:right w:val="none" w:sz="0" w:space="0" w:color="auto"/>
      </w:divBdr>
    </w:div>
    <w:div w:id="860240265">
      <w:bodyDiv w:val="1"/>
      <w:marLeft w:val="0"/>
      <w:marRight w:val="0"/>
      <w:marTop w:val="0"/>
      <w:marBottom w:val="0"/>
      <w:divBdr>
        <w:top w:val="none" w:sz="0" w:space="0" w:color="auto"/>
        <w:left w:val="none" w:sz="0" w:space="0" w:color="auto"/>
        <w:bottom w:val="none" w:sz="0" w:space="0" w:color="auto"/>
        <w:right w:val="none" w:sz="0" w:space="0" w:color="auto"/>
      </w:divBdr>
    </w:div>
    <w:div w:id="860360033">
      <w:bodyDiv w:val="1"/>
      <w:marLeft w:val="0"/>
      <w:marRight w:val="0"/>
      <w:marTop w:val="0"/>
      <w:marBottom w:val="0"/>
      <w:divBdr>
        <w:top w:val="none" w:sz="0" w:space="0" w:color="auto"/>
        <w:left w:val="none" w:sz="0" w:space="0" w:color="auto"/>
        <w:bottom w:val="none" w:sz="0" w:space="0" w:color="auto"/>
        <w:right w:val="none" w:sz="0" w:space="0" w:color="auto"/>
      </w:divBdr>
    </w:div>
    <w:div w:id="860436649">
      <w:bodyDiv w:val="1"/>
      <w:marLeft w:val="0"/>
      <w:marRight w:val="0"/>
      <w:marTop w:val="0"/>
      <w:marBottom w:val="0"/>
      <w:divBdr>
        <w:top w:val="none" w:sz="0" w:space="0" w:color="auto"/>
        <w:left w:val="none" w:sz="0" w:space="0" w:color="auto"/>
        <w:bottom w:val="none" w:sz="0" w:space="0" w:color="auto"/>
        <w:right w:val="none" w:sz="0" w:space="0" w:color="auto"/>
      </w:divBdr>
    </w:div>
    <w:div w:id="860437840">
      <w:bodyDiv w:val="1"/>
      <w:marLeft w:val="0"/>
      <w:marRight w:val="0"/>
      <w:marTop w:val="0"/>
      <w:marBottom w:val="0"/>
      <w:divBdr>
        <w:top w:val="none" w:sz="0" w:space="0" w:color="auto"/>
        <w:left w:val="none" w:sz="0" w:space="0" w:color="auto"/>
        <w:bottom w:val="none" w:sz="0" w:space="0" w:color="auto"/>
        <w:right w:val="none" w:sz="0" w:space="0" w:color="auto"/>
      </w:divBdr>
    </w:div>
    <w:div w:id="861741932">
      <w:bodyDiv w:val="1"/>
      <w:marLeft w:val="0"/>
      <w:marRight w:val="0"/>
      <w:marTop w:val="0"/>
      <w:marBottom w:val="0"/>
      <w:divBdr>
        <w:top w:val="none" w:sz="0" w:space="0" w:color="auto"/>
        <w:left w:val="none" w:sz="0" w:space="0" w:color="auto"/>
        <w:bottom w:val="none" w:sz="0" w:space="0" w:color="auto"/>
        <w:right w:val="none" w:sz="0" w:space="0" w:color="auto"/>
      </w:divBdr>
    </w:div>
    <w:div w:id="862551097">
      <w:bodyDiv w:val="1"/>
      <w:marLeft w:val="0"/>
      <w:marRight w:val="0"/>
      <w:marTop w:val="0"/>
      <w:marBottom w:val="0"/>
      <w:divBdr>
        <w:top w:val="none" w:sz="0" w:space="0" w:color="auto"/>
        <w:left w:val="none" w:sz="0" w:space="0" w:color="auto"/>
        <w:bottom w:val="none" w:sz="0" w:space="0" w:color="auto"/>
        <w:right w:val="none" w:sz="0" w:space="0" w:color="auto"/>
      </w:divBdr>
    </w:div>
    <w:div w:id="862792906">
      <w:bodyDiv w:val="1"/>
      <w:marLeft w:val="0"/>
      <w:marRight w:val="0"/>
      <w:marTop w:val="0"/>
      <w:marBottom w:val="0"/>
      <w:divBdr>
        <w:top w:val="none" w:sz="0" w:space="0" w:color="auto"/>
        <w:left w:val="none" w:sz="0" w:space="0" w:color="auto"/>
        <w:bottom w:val="none" w:sz="0" w:space="0" w:color="auto"/>
        <w:right w:val="none" w:sz="0" w:space="0" w:color="auto"/>
      </w:divBdr>
    </w:div>
    <w:div w:id="862942469">
      <w:bodyDiv w:val="1"/>
      <w:marLeft w:val="0"/>
      <w:marRight w:val="0"/>
      <w:marTop w:val="0"/>
      <w:marBottom w:val="0"/>
      <w:divBdr>
        <w:top w:val="none" w:sz="0" w:space="0" w:color="auto"/>
        <w:left w:val="none" w:sz="0" w:space="0" w:color="auto"/>
        <w:bottom w:val="none" w:sz="0" w:space="0" w:color="auto"/>
        <w:right w:val="none" w:sz="0" w:space="0" w:color="auto"/>
      </w:divBdr>
    </w:div>
    <w:div w:id="863056138">
      <w:bodyDiv w:val="1"/>
      <w:marLeft w:val="0"/>
      <w:marRight w:val="0"/>
      <w:marTop w:val="0"/>
      <w:marBottom w:val="0"/>
      <w:divBdr>
        <w:top w:val="none" w:sz="0" w:space="0" w:color="auto"/>
        <w:left w:val="none" w:sz="0" w:space="0" w:color="auto"/>
        <w:bottom w:val="none" w:sz="0" w:space="0" w:color="auto"/>
        <w:right w:val="none" w:sz="0" w:space="0" w:color="auto"/>
      </w:divBdr>
    </w:div>
    <w:div w:id="863443938">
      <w:bodyDiv w:val="1"/>
      <w:marLeft w:val="0"/>
      <w:marRight w:val="0"/>
      <w:marTop w:val="0"/>
      <w:marBottom w:val="0"/>
      <w:divBdr>
        <w:top w:val="none" w:sz="0" w:space="0" w:color="auto"/>
        <w:left w:val="none" w:sz="0" w:space="0" w:color="auto"/>
        <w:bottom w:val="none" w:sz="0" w:space="0" w:color="auto"/>
        <w:right w:val="none" w:sz="0" w:space="0" w:color="auto"/>
      </w:divBdr>
    </w:div>
    <w:div w:id="863589972">
      <w:bodyDiv w:val="1"/>
      <w:marLeft w:val="0"/>
      <w:marRight w:val="0"/>
      <w:marTop w:val="0"/>
      <w:marBottom w:val="0"/>
      <w:divBdr>
        <w:top w:val="none" w:sz="0" w:space="0" w:color="auto"/>
        <w:left w:val="none" w:sz="0" w:space="0" w:color="auto"/>
        <w:bottom w:val="none" w:sz="0" w:space="0" w:color="auto"/>
        <w:right w:val="none" w:sz="0" w:space="0" w:color="auto"/>
      </w:divBdr>
    </w:div>
    <w:div w:id="863832885">
      <w:bodyDiv w:val="1"/>
      <w:marLeft w:val="0"/>
      <w:marRight w:val="0"/>
      <w:marTop w:val="0"/>
      <w:marBottom w:val="0"/>
      <w:divBdr>
        <w:top w:val="none" w:sz="0" w:space="0" w:color="auto"/>
        <w:left w:val="none" w:sz="0" w:space="0" w:color="auto"/>
        <w:bottom w:val="none" w:sz="0" w:space="0" w:color="auto"/>
        <w:right w:val="none" w:sz="0" w:space="0" w:color="auto"/>
      </w:divBdr>
    </w:div>
    <w:div w:id="864100280">
      <w:bodyDiv w:val="1"/>
      <w:marLeft w:val="0"/>
      <w:marRight w:val="0"/>
      <w:marTop w:val="0"/>
      <w:marBottom w:val="0"/>
      <w:divBdr>
        <w:top w:val="none" w:sz="0" w:space="0" w:color="auto"/>
        <w:left w:val="none" w:sz="0" w:space="0" w:color="auto"/>
        <w:bottom w:val="none" w:sz="0" w:space="0" w:color="auto"/>
        <w:right w:val="none" w:sz="0" w:space="0" w:color="auto"/>
      </w:divBdr>
    </w:div>
    <w:div w:id="864364988">
      <w:bodyDiv w:val="1"/>
      <w:marLeft w:val="0"/>
      <w:marRight w:val="0"/>
      <w:marTop w:val="0"/>
      <w:marBottom w:val="0"/>
      <w:divBdr>
        <w:top w:val="none" w:sz="0" w:space="0" w:color="auto"/>
        <w:left w:val="none" w:sz="0" w:space="0" w:color="auto"/>
        <w:bottom w:val="none" w:sz="0" w:space="0" w:color="auto"/>
        <w:right w:val="none" w:sz="0" w:space="0" w:color="auto"/>
      </w:divBdr>
    </w:div>
    <w:div w:id="864441725">
      <w:bodyDiv w:val="1"/>
      <w:marLeft w:val="0"/>
      <w:marRight w:val="0"/>
      <w:marTop w:val="0"/>
      <w:marBottom w:val="0"/>
      <w:divBdr>
        <w:top w:val="none" w:sz="0" w:space="0" w:color="auto"/>
        <w:left w:val="none" w:sz="0" w:space="0" w:color="auto"/>
        <w:bottom w:val="none" w:sz="0" w:space="0" w:color="auto"/>
        <w:right w:val="none" w:sz="0" w:space="0" w:color="auto"/>
      </w:divBdr>
    </w:div>
    <w:div w:id="864712485">
      <w:bodyDiv w:val="1"/>
      <w:marLeft w:val="0"/>
      <w:marRight w:val="0"/>
      <w:marTop w:val="0"/>
      <w:marBottom w:val="0"/>
      <w:divBdr>
        <w:top w:val="none" w:sz="0" w:space="0" w:color="auto"/>
        <w:left w:val="none" w:sz="0" w:space="0" w:color="auto"/>
        <w:bottom w:val="none" w:sz="0" w:space="0" w:color="auto"/>
        <w:right w:val="none" w:sz="0" w:space="0" w:color="auto"/>
      </w:divBdr>
    </w:div>
    <w:div w:id="864826230">
      <w:bodyDiv w:val="1"/>
      <w:marLeft w:val="0"/>
      <w:marRight w:val="0"/>
      <w:marTop w:val="0"/>
      <w:marBottom w:val="0"/>
      <w:divBdr>
        <w:top w:val="none" w:sz="0" w:space="0" w:color="auto"/>
        <w:left w:val="none" w:sz="0" w:space="0" w:color="auto"/>
        <w:bottom w:val="none" w:sz="0" w:space="0" w:color="auto"/>
        <w:right w:val="none" w:sz="0" w:space="0" w:color="auto"/>
      </w:divBdr>
    </w:div>
    <w:div w:id="865410308">
      <w:bodyDiv w:val="1"/>
      <w:marLeft w:val="0"/>
      <w:marRight w:val="0"/>
      <w:marTop w:val="0"/>
      <w:marBottom w:val="0"/>
      <w:divBdr>
        <w:top w:val="none" w:sz="0" w:space="0" w:color="auto"/>
        <w:left w:val="none" w:sz="0" w:space="0" w:color="auto"/>
        <w:bottom w:val="none" w:sz="0" w:space="0" w:color="auto"/>
        <w:right w:val="none" w:sz="0" w:space="0" w:color="auto"/>
      </w:divBdr>
    </w:div>
    <w:div w:id="865600510">
      <w:bodyDiv w:val="1"/>
      <w:marLeft w:val="0"/>
      <w:marRight w:val="0"/>
      <w:marTop w:val="0"/>
      <w:marBottom w:val="0"/>
      <w:divBdr>
        <w:top w:val="none" w:sz="0" w:space="0" w:color="auto"/>
        <w:left w:val="none" w:sz="0" w:space="0" w:color="auto"/>
        <w:bottom w:val="none" w:sz="0" w:space="0" w:color="auto"/>
        <w:right w:val="none" w:sz="0" w:space="0" w:color="auto"/>
      </w:divBdr>
    </w:div>
    <w:div w:id="865605609">
      <w:bodyDiv w:val="1"/>
      <w:marLeft w:val="0"/>
      <w:marRight w:val="0"/>
      <w:marTop w:val="0"/>
      <w:marBottom w:val="0"/>
      <w:divBdr>
        <w:top w:val="none" w:sz="0" w:space="0" w:color="auto"/>
        <w:left w:val="none" w:sz="0" w:space="0" w:color="auto"/>
        <w:bottom w:val="none" w:sz="0" w:space="0" w:color="auto"/>
        <w:right w:val="none" w:sz="0" w:space="0" w:color="auto"/>
      </w:divBdr>
    </w:div>
    <w:div w:id="866140919">
      <w:bodyDiv w:val="1"/>
      <w:marLeft w:val="0"/>
      <w:marRight w:val="0"/>
      <w:marTop w:val="0"/>
      <w:marBottom w:val="0"/>
      <w:divBdr>
        <w:top w:val="none" w:sz="0" w:space="0" w:color="auto"/>
        <w:left w:val="none" w:sz="0" w:space="0" w:color="auto"/>
        <w:bottom w:val="none" w:sz="0" w:space="0" w:color="auto"/>
        <w:right w:val="none" w:sz="0" w:space="0" w:color="auto"/>
      </w:divBdr>
    </w:div>
    <w:div w:id="866329837">
      <w:bodyDiv w:val="1"/>
      <w:marLeft w:val="0"/>
      <w:marRight w:val="0"/>
      <w:marTop w:val="0"/>
      <w:marBottom w:val="0"/>
      <w:divBdr>
        <w:top w:val="none" w:sz="0" w:space="0" w:color="auto"/>
        <w:left w:val="none" w:sz="0" w:space="0" w:color="auto"/>
        <w:bottom w:val="none" w:sz="0" w:space="0" w:color="auto"/>
        <w:right w:val="none" w:sz="0" w:space="0" w:color="auto"/>
      </w:divBdr>
    </w:div>
    <w:div w:id="867177609">
      <w:bodyDiv w:val="1"/>
      <w:marLeft w:val="0"/>
      <w:marRight w:val="0"/>
      <w:marTop w:val="0"/>
      <w:marBottom w:val="0"/>
      <w:divBdr>
        <w:top w:val="none" w:sz="0" w:space="0" w:color="auto"/>
        <w:left w:val="none" w:sz="0" w:space="0" w:color="auto"/>
        <w:bottom w:val="none" w:sz="0" w:space="0" w:color="auto"/>
        <w:right w:val="none" w:sz="0" w:space="0" w:color="auto"/>
      </w:divBdr>
    </w:div>
    <w:div w:id="867566179">
      <w:bodyDiv w:val="1"/>
      <w:marLeft w:val="0"/>
      <w:marRight w:val="0"/>
      <w:marTop w:val="0"/>
      <w:marBottom w:val="0"/>
      <w:divBdr>
        <w:top w:val="none" w:sz="0" w:space="0" w:color="auto"/>
        <w:left w:val="none" w:sz="0" w:space="0" w:color="auto"/>
        <w:bottom w:val="none" w:sz="0" w:space="0" w:color="auto"/>
        <w:right w:val="none" w:sz="0" w:space="0" w:color="auto"/>
      </w:divBdr>
    </w:div>
    <w:div w:id="868421294">
      <w:bodyDiv w:val="1"/>
      <w:marLeft w:val="0"/>
      <w:marRight w:val="0"/>
      <w:marTop w:val="0"/>
      <w:marBottom w:val="0"/>
      <w:divBdr>
        <w:top w:val="none" w:sz="0" w:space="0" w:color="auto"/>
        <w:left w:val="none" w:sz="0" w:space="0" w:color="auto"/>
        <w:bottom w:val="none" w:sz="0" w:space="0" w:color="auto"/>
        <w:right w:val="none" w:sz="0" w:space="0" w:color="auto"/>
      </w:divBdr>
    </w:div>
    <w:div w:id="868762120">
      <w:bodyDiv w:val="1"/>
      <w:marLeft w:val="0"/>
      <w:marRight w:val="0"/>
      <w:marTop w:val="0"/>
      <w:marBottom w:val="0"/>
      <w:divBdr>
        <w:top w:val="none" w:sz="0" w:space="0" w:color="auto"/>
        <w:left w:val="none" w:sz="0" w:space="0" w:color="auto"/>
        <w:bottom w:val="none" w:sz="0" w:space="0" w:color="auto"/>
        <w:right w:val="none" w:sz="0" w:space="0" w:color="auto"/>
      </w:divBdr>
      <w:divsChild>
        <w:div w:id="1414087910">
          <w:marLeft w:val="480"/>
          <w:marRight w:val="0"/>
          <w:marTop w:val="0"/>
          <w:marBottom w:val="0"/>
          <w:divBdr>
            <w:top w:val="none" w:sz="0" w:space="0" w:color="auto"/>
            <w:left w:val="none" w:sz="0" w:space="0" w:color="auto"/>
            <w:bottom w:val="none" w:sz="0" w:space="0" w:color="auto"/>
            <w:right w:val="none" w:sz="0" w:space="0" w:color="auto"/>
          </w:divBdr>
        </w:div>
        <w:div w:id="1337466519">
          <w:marLeft w:val="480"/>
          <w:marRight w:val="0"/>
          <w:marTop w:val="0"/>
          <w:marBottom w:val="0"/>
          <w:divBdr>
            <w:top w:val="none" w:sz="0" w:space="0" w:color="auto"/>
            <w:left w:val="none" w:sz="0" w:space="0" w:color="auto"/>
            <w:bottom w:val="none" w:sz="0" w:space="0" w:color="auto"/>
            <w:right w:val="none" w:sz="0" w:space="0" w:color="auto"/>
          </w:divBdr>
        </w:div>
        <w:div w:id="177085979">
          <w:marLeft w:val="480"/>
          <w:marRight w:val="0"/>
          <w:marTop w:val="0"/>
          <w:marBottom w:val="0"/>
          <w:divBdr>
            <w:top w:val="none" w:sz="0" w:space="0" w:color="auto"/>
            <w:left w:val="none" w:sz="0" w:space="0" w:color="auto"/>
            <w:bottom w:val="none" w:sz="0" w:space="0" w:color="auto"/>
            <w:right w:val="none" w:sz="0" w:space="0" w:color="auto"/>
          </w:divBdr>
        </w:div>
        <w:div w:id="1861435958">
          <w:marLeft w:val="480"/>
          <w:marRight w:val="0"/>
          <w:marTop w:val="0"/>
          <w:marBottom w:val="0"/>
          <w:divBdr>
            <w:top w:val="none" w:sz="0" w:space="0" w:color="auto"/>
            <w:left w:val="none" w:sz="0" w:space="0" w:color="auto"/>
            <w:bottom w:val="none" w:sz="0" w:space="0" w:color="auto"/>
            <w:right w:val="none" w:sz="0" w:space="0" w:color="auto"/>
          </w:divBdr>
        </w:div>
        <w:div w:id="754713231">
          <w:marLeft w:val="480"/>
          <w:marRight w:val="0"/>
          <w:marTop w:val="0"/>
          <w:marBottom w:val="0"/>
          <w:divBdr>
            <w:top w:val="none" w:sz="0" w:space="0" w:color="auto"/>
            <w:left w:val="none" w:sz="0" w:space="0" w:color="auto"/>
            <w:bottom w:val="none" w:sz="0" w:space="0" w:color="auto"/>
            <w:right w:val="none" w:sz="0" w:space="0" w:color="auto"/>
          </w:divBdr>
        </w:div>
        <w:div w:id="1505590563">
          <w:marLeft w:val="480"/>
          <w:marRight w:val="0"/>
          <w:marTop w:val="0"/>
          <w:marBottom w:val="0"/>
          <w:divBdr>
            <w:top w:val="none" w:sz="0" w:space="0" w:color="auto"/>
            <w:left w:val="none" w:sz="0" w:space="0" w:color="auto"/>
            <w:bottom w:val="none" w:sz="0" w:space="0" w:color="auto"/>
            <w:right w:val="none" w:sz="0" w:space="0" w:color="auto"/>
          </w:divBdr>
        </w:div>
        <w:div w:id="484705233">
          <w:marLeft w:val="480"/>
          <w:marRight w:val="0"/>
          <w:marTop w:val="0"/>
          <w:marBottom w:val="0"/>
          <w:divBdr>
            <w:top w:val="none" w:sz="0" w:space="0" w:color="auto"/>
            <w:left w:val="none" w:sz="0" w:space="0" w:color="auto"/>
            <w:bottom w:val="none" w:sz="0" w:space="0" w:color="auto"/>
            <w:right w:val="none" w:sz="0" w:space="0" w:color="auto"/>
          </w:divBdr>
        </w:div>
        <w:div w:id="244874807">
          <w:marLeft w:val="480"/>
          <w:marRight w:val="0"/>
          <w:marTop w:val="0"/>
          <w:marBottom w:val="0"/>
          <w:divBdr>
            <w:top w:val="none" w:sz="0" w:space="0" w:color="auto"/>
            <w:left w:val="none" w:sz="0" w:space="0" w:color="auto"/>
            <w:bottom w:val="none" w:sz="0" w:space="0" w:color="auto"/>
            <w:right w:val="none" w:sz="0" w:space="0" w:color="auto"/>
          </w:divBdr>
        </w:div>
        <w:div w:id="1803381966">
          <w:marLeft w:val="480"/>
          <w:marRight w:val="0"/>
          <w:marTop w:val="0"/>
          <w:marBottom w:val="0"/>
          <w:divBdr>
            <w:top w:val="none" w:sz="0" w:space="0" w:color="auto"/>
            <w:left w:val="none" w:sz="0" w:space="0" w:color="auto"/>
            <w:bottom w:val="none" w:sz="0" w:space="0" w:color="auto"/>
            <w:right w:val="none" w:sz="0" w:space="0" w:color="auto"/>
          </w:divBdr>
        </w:div>
        <w:div w:id="1621958949">
          <w:marLeft w:val="480"/>
          <w:marRight w:val="0"/>
          <w:marTop w:val="0"/>
          <w:marBottom w:val="0"/>
          <w:divBdr>
            <w:top w:val="none" w:sz="0" w:space="0" w:color="auto"/>
            <w:left w:val="none" w:sz="0" w:space="0" w:color="auto"/>
            <w:bottom w:val="none" w:sz="0" w:space="0" w:color="auto"/>
            <w:right w:val="none" w:sz="0" w:space="0" w:color="auto"/>
          </w:divBdr>
        </w:div>
        <w:div w:id="2121098988">
          <w:marLeft w:val="480"/>
          <w:marRight w:val="0"/>
          <w:marTop w:val="0"/>
          <w:marBottom w:val="0"/>
          <w:divBdr>
            <w:top w:val="none" w:sz="0" w:space="0" w:color="auto"/>
            <w:left w:val="none" w:sz="0" w:space="0" w:color="auto"/>
            <w:bottom w:val="none" w:sz="0" w:space="0" w:color="auto"/>
            <w:right w:val="none" w:sz="0" w:space="0" w:color="auto"/>
          </w:divBdr>
        </w:div>
        <w:div w:id="656542649">
          <w:marLeft w:val="480"/>
          <w:marRight w:val="0"/>
          <w:marTop w:val="0"/>
          <w:marBottom w:val="0"/>
          <w:divBdr>
            <w:top w:val="none" w:sz="0" w:space="0" w:color="auto"/>
            <w:left w:val="none" w:sz="0" w:space="0" w:color="auto"/>
            <w:bottom w:val="none" w:sz="0" w:space="0" w:color="auto"/>
            <w:right w:val="none" w:sz="0" w:space="0" w:color="auto"/>
          </w:divBdr>
        </w:div>
        <w:div w:id="1001543178">
          <w:marLeft w:val="480"/>
          <w:marRight w:val="0"/>
          <w:marTop w:val="0"/>
          <w:marBottom w:val="0"/>
          <w:divBdr>
            <w:top w:val="none" w:sz="0" w:space="0" w:color="auto"/>
            <w:left w:val="none" w:sz="0" w:space="0" w:color="auto"/>
            <w:bottom w:val="none" w:sz="0" w:space="0" w:color="auto"/>
            <w:right w:val="none" w:sz="0" w:space="0" w:color="auto"/>
          </w:divBdr>
        </w:div>
        <w:div w:id="915213855">
          <w:marLeft w:val="480"/>
          <w:marRight w:val="0"/>
          <w:marTop w:val="0"/>
          <w:marBottom w:val="0"/>
          <w:divBdr>
            <w:top w:val="none" w:sz="0" w:space="0" w:color="auto"/>
            <w:left w:val="none" w:sz="0" w:space="0" w:color="auto"/>
            <w:bottom w:val="none" w:sz="0" w:space="0" w:color="auto"/>
            <w:right w:val="none" w:sz="0" w:space="0" w:color="auto"/>
          </w:divBdr>
        </w:div>
        <w:div w:id="1159544023">
          <w:marLeft w:val="480"/>
          <w:marRight w:val="0"/>
          <w:marTop w:val="0"/>
          <w:marBottom w:val="0"/>
          <w:divBdr>
            <w:top w:val="none" w:sz="0" w:space="0" w:color="auto"/>
            <w:left w:val="none" w:sz="0" w:space="0" w:color="auto"/>
            <w:bottom w:val="none" w:sz="0" w:space="0" w:color="auto"/>
            <w:right w:val="none" w:sz="0" w:space="0" w:color="auto"/>
          </w:divBdr>
        </w:div>
        <w:div w:id="1667053985">
          <w:marLeft w:val="480"/>
          <w:marRight w:val="0"/>
          <w:marTop w:val="0"/>
          <w:marBottom w:val="0"/>
          <w:divBdr>
            <w:top w:val="none" w:sz="0" w:space="0" w:color="auto"/>
            <w:left w:val="none" w:sz="0" w:space="0" w:color="auto"/>
            <w:bottom w:val="none" w:sz="0" w:space="0" w:color="auto"/>
            <w:right w:val="none" w:sz="0" w:space="0" w:color="auto"/>
          </w:divBdr>
        </w:div>
        <w:div w:id="544374709">
          <w:marLeft w:val="480"/>
          <w:marRight w:val="0"/>
          <w:marTop w:val="0"/>
          <w:marBottom w:val="0"/>
          <w:divBdr>
            <w:top w:val="none" w:sz="0" w:space="0" w:color="auto"/>
            <w:left w:val="none" w:sz="0" w:space="0" w:color="auto"/>
            <w:bottom w:val="none" w:sz="0" w:space="0" w:color="auto"/>
            <w:right w:val="none" w:sz="0" w:space="0" w:color="auto"/>
          </w:divBdr>
        </w:div>
        <w:div w:id="447890577">
          <w:marLeft w:val="480"/>
          <w:marRight w:val="0"/>
          <w:marTop w:val="0"/>
          <w:marBottom w:val="0"/>
          <w:divBdr>
            <w:top w:val="none" w:sz="0" w:space="0" w:color="auto"/>
            <w:left w:val="none" w:sz="0" w:space="0" w:color="auto"/>
            <w:bottom w:val="none" w:sz="0" w:space="0" w:color="auto"/>
            <w:right w:val="none" w:sz="0" w:space="0" w:color="auto"/>
          </w:divBdr>
        </w:div>
        <w:div w:id="594438037">
          <w:marLeft w:val="480"/>
          <w:marRight w:val="0"/>
          <w:marTop w:val="0"/>
          <w:marBottom w:val="0"/>
          <w:divBdr>
            <w:top w:val="none" w:sz="0" w:space="0" w:color="auto"/>
            <w:left w:val="none" w:sz="0" w:space="0" w:color="auto"/>
            <w:bottom w:val="none" w:sz="0" w:space="0" w:color="auto"/>
            <w:right w:val="none" w:sz="0" w:space="0" w:color="auto"/>
          </w:divBdr>
        </w:div>
        <w:div w:id="225722573">
          <w:marLeft w:val="480"/>
          <w:marRight w:val="0"/>
          <w:marTop w:val="0"/>
          <w:marBottom w:val="0"/>
          <w:divBdr>
            <w:top w:val="none" w:sz="0" w:space="0" w:color="auto"/>
            <w:left w:val="none" w:sz="0" w:space="0" w:color="auto"/>
            <w:bottom w:val="none" w:sz="0" w:space="0" w:color="auto"/>
            <w:right w:val="none" w:sz="0" w:space="0" w:color="auto"/>
          </w:divBdr>
        </w:div>
        <w:div w:id="2037580279">
          <w:marLeft w:val="480"/>
          <w:marRight w:val="0"/>
          <w:marTop w:val="0"/>
          <w:marBottom w:val="0"/>
          <w:divBdr>
            <w:top w:val="none" w:sz="0" w:space="0" w:color="auto"/>
            <w:left w:val="none" w:sz="0" w:space="0" w:color="auto"/>
            <w:bottom w:val="none" w:sz="0" w:space="0" w:color="auto"/>
            <w:right w:val="none" w:sz="0" w:space="0" w:color="auto"/>
          </w:divBdr>
        </w:div>
        <w:div w:id="708726750">
          <w:marLeft w:val="480"/>
          <w:marRight w:val="0"/>
          <w:marTop w:val="0"/>
          <w:marBottom w:val="0"/>
          <w:divBdr>
            <w:top w:val="none" w:sz="0" w:space="0" w:color="auto"/>
            <w:left w:val="none" w:sz="0" w:space="0" w:color="auto"/>
            <w:bottom w:val="none" w:sz="0" w:space="0" w:color="auto"/>
            <w:right w:val="none" w:sz="0" w:space="0" w:color="auto"/>
          </w:divBdr>
        </w:div>
        <w:div w:id="487212189">
          <w:marLeft w:val="480"/>
          <w:marRight w:val="0"/>
          <w:marTop w:val="0"/>
          <w:marBottom w:val="0"/>
          <w:divBdr>
            <w:top w:val="none" w:sz="0" w:space="0" w:color="auto"/>
            <w:left w:val="none" w:sz="0" w:space="0" w:color="auto"/>
            <w:bottom w:val="none" w:sz="0" w:space="0" w:color="auto"/>
            <w:right w:val="none" w:sz="0" w:space="0" w:color="auto"/>
          </w:divBdr>
        </w:div>
        <w:div w:id="1436751234">
          <w:marLeft w:val="480"/>
          <w:marRight w:val="0"/>
          <w:marTop w:val="0"/>
          <w:marBottom w:val="0"/>
          <w:divBdr>
            <w:top w:val="none" w:sz="0" w:space="0" w:color="auto"/>
            <w:left w:val="none" w:sz="0" w:space="0" w:color="auto"/>
            <w:bottom w:val="none" w:sz="0" w:space="0" w:color="auto"/>
            <w:right w:val="none" w:sz="0" w:space="0" w:color="auto"/>
          </w:divBdr>
        </w:div>
        <w:div w:id="148517226">
          <w:marLeft w:val="480"/>
          <w:marRight w:val="0"/>
          <w:marTop w:val="0"/>
          <w:marBottom w:val="0"/>
          <w:divBdr>
            <w:top w:val="none" w:sz="0" w:space="0" w:color="auto"/>
            <w:left w:val="none" w:sz="0" w:space="0" w:color="auto"/>
            <w:bottom w:val="none" w:sz="0" w:space="0" w:color="auto"/>
            <w:right w:val="none" w:sz="0" w:space="0" w:color="auto"/>
          </w:divBdr>
        </w:div>
        <w:div w:id="344720172">
          <w:marLeft w:val="480"/>
          <w:marRight w:val="0"/>
          <w:marTop w:val="0"/>
          <w:marBottom w:val="0"/>
          <w:divBdr>
            <w:top w:val="none" w:sz="0" w:space="0" w:color="auto"/>
            <w:left w:val="none" w:sz="0" w:space="0" w:color="auto"/>
            <w:bottom w:val="none" w:sz="0" w:space="0" w:color="auto"/>
            <w:right w:val="none" w:sz="0" w:space="0" w:color="auto"/>
          </w:divBdr>
        </w:div>
        <w:div w:id="259803681">
          <w:marLeft w:val="480"/>
          <w:marRight w:val="0"/>
          <w:marTop w:val="0"/>
          <w:marBottom w:val="0"/>
          <w:divBdr>
            <w:top w:val="none" w:sz="0" w:space="0" w:color="auto"/>
            <w:left w:val="none" w:sz="0" w:space="0" w:color="auto"/>
            <w:bottom w:val="none" w:sz="0" w:space="0" w:color="auto"/>
            <w:right w:val="none" w:sz="0" w:space="0" w:color="auto"/>
          </w:divBdr>
        </w:div>
        <w:div w:id="2051682234">
          <w:marLeft w:val="480"/>
          <w:marRight w:val="0"/>
          <w:marTop w:val="0"/>
          <w:marBottom w:val="0"/>
          <w:divBdr>
            <w:top w:val="none" w:sz="0" w:space="0" w:color="auto"/>
            <w:left w:val="none" w:sz="0" w:space="0" w:color="auto"/>
            <w:bottom w:val="none" w:sz="0" w:space="0" w:color="auto"/>
            <w:right w:val="none" w:sz="0" w:space="0" w:color="auto"/>
          </w:divBdr>
        </w:div>
        <w:div w:id="1272323158">
          <w:marLeft w:val="480"/>
          <w:marRight w:val="0"/>
          <w:marTop w:val="0"/>
          <w:marBottom w:val="0"/>
          <w:divBdr>
            <w:top w:val="none" w:sz="0" w:space="0" w:color="auto"/>
            <w:left w:val="none" w:sz="0" w:space="0" w:color="auto"/>
            <w:bottom w:val="none" w:sz="0" w:space="0" w:color="auto"/>
            <w:right w:val="none" w:sz="0" w:space="0" w:color="auto"/>
          </w:divBdr>
        </w:div>
        <w:div w:id="561597983">
          <w:marLeft w:val="480"/>
          <w:marRight w:val="0"/>
          <w:marTop w:val="0"/>
          <w:marBottom w:val="0"/>
          <w:divBdr>
            <w:top w:val="none" w:sz="0" w:space="0" w:color="auto"/>
            <w:left w:val="none" w:sz="0" w:space="0" w:color="auto"/>
            <w:bottom w:val="none" w:sz="0" w:space="0" w:color="auto"/>
            <w:right w:val="none" w:sz="0" w:space="0" w:color="auto"/>
          </w:divBdr>
        </w:div>
        <w:div w:id="585378780">
          <w:marLeft w:val="480"/>
          <w:marRight w:val="0"/>
          <w:marTop w:val="0"/>
          <w:marBottom w:val="0"/>
          <w:divBdr>
            <w:top w:val="none" w:sz="0" w:space="0" w:color="auto"/>
            <w:left w:val="none" w:sz="0" w:space="0" w:color="auto"/>
            <w:bottom w:val="none" w:sz="0" w:space="0" w:color="auto"/>
            <w:right w:val="none" w:sz="0" w:space="0" w:color="auto"/>
          </w:divBdr>
        </w:div>
        <w:div w:id="35786761">
          <w:marLeft w:val="480"/>
          <w:marRight w:val="0"/>
          <w:marTop w:val="0"/>
          <w:marBottom w:val="0"/>
          <w:divBdr>
            <w:top w:val="none" w:sz="0" w:space="0" w:color="auto"/>
            <w:left w:val="none" w:sz="0" w:space="0" w:color="auto"/>
            <w:bottom w:val="none" w:sz="0" w:space="0" w:color="auto"/>
            <w:right w:val="none" w:sz="0" w:space="0" w:color="auto"/>
          </w:divBdr>
        </w:div>
        <w:div w:id="1050416632">
          <w:marLeft w:val="480"/>
          <w:marRight w:val="0"/>
          <w:marTop w:val="0"/>
          <w:marBottom w:val="0"/>
          <w:divBdr>
            <w:top w:val="none" w:sz="0" w:space="0" w:color="auto"/>
            <w:left w:val="none" w:sz="0" w:space="0" w:color="auto"/>
            <w:bottom w:val="none" w:sz="0" w:space="0" w:color="auto"/>
            <w:right w:val="none" w:sz="0" w:space="0" w:color="auto"/>
          </w:divBdr>
        </w:div>
        <w:div w:id="39868975">
          <w:marLeft w:val="480"/>
          <w:marRight w:val="0"/>
          <w:marTop w:val="0"/>
          <w:marBottom w:val="0"/>
          <w:divBdr>
            <w:top w:val="none" w:sz="0" w:space="0" w:color="auto"/>
            <w:left w:val="none" w:sz="0" w:space="0" w:color="auto"/>
            <w:bottom w:val="none" w:sz="0" w:space="0" w:color="auto"/>
            <w:right w:val="none" w:sz="0" w:space="0" w:color="auto"/>
          </w:divBdr>
        </w:div>
        <w:div w:id="2053457716">
          <w:marLeft w:val="480"/>
          <w:marRight w:val="0"/>
          <w:marTop w:val="0"/>
          <w:marBottom w:val="0"/>
          <w:divBdr>
            <w:top w:val="none" w:sz="0" w:space="0" w:color="auto"/>
            <w:left w:val="none" w:sz="0" w:space="0" w:color="auto"/>
            <w:bottom w:val="none" w:sz="0" w:space="0" w:color="auto"/>
            <w:right w:val="none" w:sz="0" w:space="0" w:color="auto"/>
          </w:divBdr>
        </w:div>
        <w:div w:id="673844535">
          <w:marLeft w:val="480"/>
          <w:marRight w:val="0"/>
          <w:marTop w:val="0"/>
          <w:marBottom w:val="0"/>
          <w:divBdr>
            <w:top w:val="none" w:sz="0" w:space="0" w:color="auto"/>
            <w:left w:val="none" w:sz="0" w:space="0" w:color="auto"/>
            <w:bottom w:val="none" w:sz="0" w:space="0" w:color="auto"/>
            <w:right w:val="none" w:sz="0" w:space="0" w:color="auto"/>
          </w:divBdr>
        </w:div>
        <w:div w:id="1603995593">
          <w:marLeft w:val="480"/>
          <w:marRight w:val="0"/>
          <w:marTop w:val="0"/>
          <w:marBottom w:val="0"/>
          <w:divBdr>
            <w:top w:val="none" w:sz="0" w:space="0" w:color="auto"/>
            <w:left w:val="none" w:sz="0" w:space="0" w:color="auto"/>
            <w:bottom w:val="none" w:sz="0" w:space="0" w:color="auto"/>
            <w:right w:val="none" w:sz="0" w:space="0" w:color="auto"/>
          </w:divBdr>
        </w:div>
        <w:div w:id="636763567">
          <w:marLeft w:val="480"/>
          <w:marRight w:val="0"/>
          <w:marTop w:val="0"/>
          <w:marBottom w:val="0"/>
          <w:divBdr>
            <w:top w:val="none" w:sz="0" w:space="0" w:color="auto"/>
            <w:left w:val="none" w:sz="0" w:space="0" w:color="auto"/>
            <w:bottom w:val="none" w:sz="0" w:space="0" w:color="auto"/>
            <w:right w:val="none" w:sz="0" w:space="0" w:color="auto"/>
          </w:divBdr>
        </w:div>
        <w:div w:id="1251045849">
          <w:marLeft w:val="480"/>
          <w:marRight w:val="0"/>
          <w:marTop w:val="0"/>
          <w:marBottom w:val="0"/>
          <w:divBdr>
            <w:top w:val="none" w:sz="0" w:space="0" w:color="auto"/>
            <w:left w:val="none" w:sz="0" w:space="0" w:color="auto"/>
            <w:bottom w:val="none" w:sz="0" w:space="0" w:color="auto"/>
            <w:right w:val="none" w:sz="0" w:space="0" w:color="auto"/>
          </w:divBdr>
        </w:div>
      </w:divsChild>
    </w:div>
    <w:div w:id="869028029">
      <w:bodyDiv w:val="1"/>
      <w:marLeft w:val="0"/>
      <w:marRight w:val="0"/>
      <w:marTop w:val="0"/>
      <w:marBottom w:val="0"/>
      <w:divBdr>
        <w:top w:val="none" w:sz="0" w:space="0" w:color="auto"/>
        <w:left w:val="none" w:sz="0" w:space="0" w:color="auto"/>
        <w:bottom w:val="none" w:sz="0" w:space="0" w:color="auto"/>
        <w:right w:val="none" w:sz="0" w:space="0" w:color="auto"/>
      </w:divBdr>
    </w:div>
    <w:div w:id="869222584">
      <w:bodyDiv w:val="1"/>
      <w:marLeft w:val="0"/>
      <w:marRight w:val="0"/>
      <w:marTop w:val="0"/>
      <w:marBottom w:val="0"/>
      <w:divBdr>
        <w:top w:val="none" w:sz="0" w:space="0" w:color="auto"/>
        <w:left w:val="none" w:sz="0" w:space="0" w:color="auto"/>
        <w:bottom w:val="none" w:sz="0" w:space="0" w:color="auto"/>
        <w:right w:val="none" w:sz="0" w:space="0" w:color="auto"/>
      </w:divBdr>
    </w:div>
    <w:div w:id="869420187">
      <w:bodyDiv w:val="1"/>
      <w:marLeft w:val="0"/>
      <w:marRight w:val="0"/>
      <w:marTop w:val="0"/>
      <w:marBottom w:val="0"/>
      <w:divBdr>
        <w:top w:val="none" w:sz="0" w:space="0" w:color="auto"/>
        <w:left w:val="none" w:sz="0" w:space="0" w:color="auto"/>
        <w:bottom w:val="none" w:sz="0" w:space="0" w:color="auto"/>
        <w:right w:val="none" w:sz="0" w:space="0" w:color="auto"/>
      </w:divBdr>
    </w:div>
    <w:div w:id="869537140">
      <w:bodyDiv w:val="1"/>
      <w:marLeft w:val="0"/>
      <w:marRight w:val="0"/>
      <w:marTop w:val="0"/>
      <w:marBottom w:val="0"/>
      <w:divBdr>
        <w:top w:val="none" w:sz="0" w:space="0" w:color="auto"/>
        <w:left w:val="none" w:sz="0" w:space="0" w:color="auto"/>
        <w:bottom w:val="none" w:sz="0" w:space="0" w:color="auto"/>
        <w:right w:val="none" w:sz="0" w:space="0" w:color="auto"/>
      </w:divBdr>
    </w:div>
    <w:div w:id="869605850">
      <w:bodyDiv w:val="1"/>
      <w:marLeft w:val="0"/>
      <w:marRight w:val="0"/>
      <w:marTop w:val="0"/>
      <w:marBottom w:val="0"/>
      <w:divBdr>
        <w:top w:val="none" w:sz="0" w:space="0" w:color="auto"/>
        <w:left w:val="none" w:sz="0" w:space="0" w:color="auto"/>
        <w:bottom w:val="none" w:sz="0" w:space="0" w:color="auto"/>
        <w:right w:val="none" w:sz="0" w:space="0" w:color="auto"/>
      </w:divBdr>
    </w:div>
    <w:div w:id="869878218">
      <w:bodyDiv w:val="1"/>
      <w:marLeft w:val="0"/>
      <w:marRight w:val="0"/>
      <w:marTop w:val="0"/>
      <w:marBottom w:val="0"/>
      <w:divBdr>
        <w:top w:val="none" w:sz="0" w:space="0" w:color="auto"/>
        <w:left w:val="none" w:sz="0" w:space="0" w:color="auto"/>
        <w:bottom w:val="none" w:sz="0" w:space="0" w:color="auto"/>
        <w:right w:val="none" w:sz="0" w:space="0" w:color="auto"/>
      </w:divBdr>
    </w:div>
    <w:div w:id="870076179">
      <w:bodyDiv w:val="1"/>
      <w:marLeft w:val="0"/>
      <w:marRight w:val="0"/>
      <w:marTop w:val="0"/>
      <w:marBottom w:val="0"/>
      <w:divBdr>
        <w:top w:val="none" w:sz="0" w:space="0" w:color="auto"/>
        <w:left w:val="none" w:sz="0" w:space="0" w:color="auto"/>
        <w:bottom w:val="none" w:sz="0" w:space="0" w:color="auto"/>
        <w:right w:val="none" w:sz="0" w:space="0" w:color="auto"/>
      </w:divBdr>
    </w:div>
    <w:div w:id="870148009">
      <w:bodyDiv w:val="1"/>
      <w:marLeft w:val="0"/>
      <w:marRight w:val="0"/>
      <w:marTop w:val="0"/>
      <w:marBottom w:val="0"/>
      <w:divBdr>
        <w:top w:val="none" w:sz="0" w:space="0" w:color="auto"/>
        <w:left w:val="none" w:sz="0" w:space="0" w:color="auto"/>
        <w:bottom w:val="none" w:sz="0" w:space="0" w:color="auto"/>
        <w:right w:val="none" w:sz="0" w:space="0" w:color="auto"/>
      </w:divBdr>
    </w:div>
    <w:div w:id="870194248">
      <w:bodyDiv w:val="1"/>
      <w:marLeft w:val="0"/>
      <w:marRight w:val="0"/>
      <w:marTop w:val="0"/>
      <w:marBottom w:val="0"/>
      <w:divBdr>
        <w:top w:val="none" w:sz="0" w:space="0" w:color="auto"/>
        <w:left w:val="none" w:sz="0" w:space="0" w:color="auto"/>
        <w:bottom w:val="none" w:sz="0" w:space="0" w:color="auto"/>
        <w:right w:val="none" w:sz="0" w:space="0" w:color="auto"/>
      </w:divBdr>
    </w:div>
    <w:div w:id="870267401">
      <w:bodyDiv w:val="1"/>
      <w:marLeft w:val="0"/>
      <w:marRight w:val="0"/>
      <w:marTop w:val="0"/>
      <w:marBottom w:val="0"/>
      <w:divBdr>
        <w:top w:val="none" w:sz="0" w:space="0" w:color="auto"/>
        <w:left w:val="none" w:sz="0" w:space="0" w:color="auto"/>
        <w:bottom w:val="none" w:sz="0" w:space="0" w:color="auto"/>
        <w:right w:val="none" w:sz="0" w:space="0" w:color="auto"/>
      </w:divBdr>
    </w:div>
    <w:div w:id="870454654">
      <w:bodyDiv w:val="1"/>
      <w:marLeft w:val="0"/>
      <w:marRight w:val="0"/>
      <w:marTop w:val="0"/>
      <w:marBottom w:val="0"/>
      <w:divBdr>
        <w:top w:val="none" w:sz="0" w:space="0" w:color="auto"/>
        <w:left w:val="none" w:sz="0" w:space="0" w:color="auto"/>
        <w:bottom w:val="none" w:sz="0" w:space="0" w:color="auto"/>
        <w:right w:val="none" w:sz="0" w:space="0" w:color="auto"/>
      </w:divBdr>
    </w:div>
    <w:div w:id="870462721">
      <w:bodyDiv w:val="1"/>
      <w:marLeft w:val="0"/>
      <w:marRight w:val="0"/>
      <w:marTop w:val="0"/>
      <w:marBottom w:val="0"/>
      <w:divBdr>
        <w:top w:val="none" w:sz="0" w:space="0" w:color="auto"/>
        <w:left w:val="none" w:sz="0" w:space="0" w:color="auto"/>
        <w:bottom w:val="none" w:sz="0" w:space="0" w:color="auto"/>
        <w:right w:val="none" w:sz="0" w:space="0" w:color="auto"/>
      </w:divBdr>
      <w:divsChild>
        <w:div w:id="801265503">
          <w:marLeft w:val="480"/>
          <w:marRight w:val="0"/>
          <w:marTop w:val="0"/>
          <w:marBottom w:val="0"/>
          <w:divBdr>
            <w:top w:val="none" w:sz="0" w:space="0" w:color="auto"/>
            <w:left w:val="none" w:sz="0" w:space="0" w:color="auto"/>
            <w:bottom w:val="none" w:sz="0" w:space="0" w:color="auto"/>
            <w:right w:val="none" w:sz="0" w:space="0" w:color="auto"/>
          </w:divBdr>
        </w:div>
        <w:div w:id="684552467">
          <w:marLeft w:val="480"/>
          <w:marRight w:val="0"/>
          <w:marTop w:val="0"/>
          <w:marBottom w:val="0"/>
          <w:divBdr>
            <w:top w:val="none" w:sz="0" w:space="0" w:color="auto"/>
            <w:left w:val="none" w:sz="0" w:space="0" w:color="auto"/>
            <w:bottom w:val="none" w:sz="0" w:space="0" w:color="auto"/>
            <w:right w:val="none" w:sz="0" w:space="0" w:color="auto"/>
          </w:divBdr>
        </w:div>
        <w:div w:id="967246003">
          <w:marLeft w:val="480"/>
          <w:marRight w:val="0"/>
          <w:marTop w:val="0"/>
          <w:marBottom w:val="0"/>
          <w:divBdr>
            <w:top w:val="none" w:sz="0" w:space="0" w:color="auto"/>
            <w:left w:val="none" w:sz="0" w:space="0" w:color="auto"/>
            <w:bottom w:val="none" w:sz="0" w:space="0" w:color="auto"/>
            <w:right w:val="none" w:sz="0" w:space="0" w:color="auto"/>
          </w:divBdr>
        </w:div>
        <w:div w:id="390615990">
          <w:marLeft w:val="480"/>
          <w:marRight w:val="0"/>
          <w:marTop w:val="0"/>
          <w:marBottom w:val="0"/>
          <w:divBdr>
            <w:top w:val="none" w:sz="0" w:space="0" w:color="auto"/>
            <w:left w:val="none" w:sz="0" w:space="0" w:color="auto"/>
            <w:bottom w:val="none" w:sz="0" w:space="0" w:color="auto"/>
            <w:right w:val="none" w:sz="0" w:space="0" w:color="auto"/>
          </w:divBdr>
        </w:div>
        <w:div w:id="770472792">
          <w:marLeft w:val="480"/>
          <w:marRight w:val="0"/>
          <w:marTop w:val="0"/>
          <w:marBottom w:val="0"/>
          <w:divBdr>
            <w:top w:val="none" w:sz="0" w:space="0" w:color="auto"/>
            <w:left w:val="none" w:sz="0" w:space="0" w:color="auto"/>
            <w:bottom w:val="none" w:sz="0" w:space="0" w:color="auto"/>
            <w:right w:val="none" w:sz="0" w:space="0" w:color="auto"/>
          </w:divBdr>
        </w:div>
        <w:div w:id="1088622909">
          <w:marLeft w:val="480"/>
          <w:marRight w:val="0"/>
          <w:marTop w:val="0"/>
          <w:marBottom w:val="0"/>
          <w:divBdr>
            <w:top w:val="none" w:sz="0" w:space="0" w:color="auto"/>
            <w:left w:val="none" w:sz="0" w:space="0" w:color="auto"/>
            <w:bottom w:val="none" w:sz="0" w:space="0" w:color="auto"/>
            <w:right w:val="none" w:sz="0" w:space="0" w:color="auto"/>
          </w:divBdr>
        </w:div>
        <w:div w:id="2114203232">
          <w:marLeft w:val="480"/>
          <w:marRight w:val="0"/>
          <w:marTop w:val="0"/>
          <w:marBottom w:val="0"/>
          <w:divBdr>
            <w:top w:val="none" w:sz="0" w:space="0" w:color="auto"/>
            <w:left w:val="none" w:sz="0" w:space="0" w:color="auto"/>
            <w:bottom w:val="none" w:sz="0" w:space="0" w:color="auto"/>
            <w:right w:val="none" w:sz="0" w:space="0" w:color="auto"/>
          </w:divBdr>
        </w:div>
        <w:div w:id="1549681805">
          <w:marLeft w:val="480"/>
          <w:marRight w:val="0"/>
          <w:marTop w:val="0"/>
          <w:marBottom w:val="0"/>
          <w:divBdr>
            <w:top w:val="none" w:sz="0" w:space="0" w:color="auto"/>
            <w:left w:val="none" w:sz="0" w:space="0" w:color="auto"/>
            <w:bottom w:val="none" w:sz="0" w:space="0" w:color="auto"/>
            <w:right w:val="none" w:sz="0" w:space="0" w:color="auto"/>
          </w:divBdr>
        </w:div>
        <w:div w:id="863329783">
          <w:marLeft w:val="480"/>
          <w:marRight w:val="0"/>
          <w:marTop w:val="0"/>
          <w:marBottom w:val="0"/>
          <w:divBdr>
            <w:top w:val="none" w:sz="0" w:space="0" w:color="auto"/>
            <w:left w:val="none" w:sz="0" w:space="0" w:color="auto"/>
            <w:bottom w:val="none" w:sz="0" w:space="0" w:color="auto"/>
            <w:right w:val="none" w:sz="0" w:space="0" w:color="auto"/>
          </w:divBdr>
        </w:div>
        <w:div w:id="500972680">
          <w:marLeft w:val="480"/>
          <w:marRight w:val="0"/>
          <w:marTop w:val="0"/>
          <w:marBottom w:val="0"/>
          <w:divBdr>
            <w:top w:val="none" w:sz="0" w:space="0" w:color="auto"/>
            <w:left w:val="none" w:sz="0" w:space="0" w:color="auto"/>
            <w:bottom w:val="none" w:sz="0" w:space="0" w:color="auto"/>
            <w:right w:val="none" w:sz="0" w:space="0" w:color="auto"/>
          </w:divBdr>
        </w:div>
        <w:div w:id="1456173111">
          <w:marLeft w:val="480"/>
          <w:marRight w:val="0"/>
          <w:marTop w:val="0"/>
          <w:marBottom w:val="0"/>
          <w:divBdr>
            <w:top w:val="none" w:sz="0" w:space="0" w:color="auto"/>
            <w:left w:val="none" w:sz="0" w:space="0" w:color="auto"/>
            <w:bottom w:val="none" w:sz="0" w:space="0" w:color="auto"/>
            <w:right w:val="none" w:sz="0" w:space="0" w:color="auto"/>
          </w:divBdr>
        </w:div>
        <w:div w:id="643504321">
          <w:marLeft w:val="480"/>
          <w:marRight w:val="0"/>
          <w:marTop w:val="0"/>
          <w:marBottom w:val="0"/>
          <w:divBdr>
            <w:top w:val="none" w:sz="0" w:space="0" w:color="auto"/>
            <w:left w:val="none" w:sz="0" w:space="0" w:color="auto"/>
            <w:bottom w:val="none" w:sz="0" w:space="0" w:color="auto"/>
            <w:right w:val="none" w:sz="0" w:space="0" w:color="auto"/>
          </w:divBdr>
        </w:div>
        <w:div w:id="1835991930">
          <w:marLeft w:val="480"/>
          <w:marRight w:val="0"/>
          <w:marTop w:val="0"/>
          <w:marBottom w:val="0"/>
          <w:divBdr>
            <w:top w:val="none" w:sz="0" w:space="0" w:color="auto"/>
            <w:left w:val="none" w:sz="0" w:space="0" w:color="auto"/>
            <w:bottom w:val="none" w:sz="0" w:space="0" w:color="auto"/>
            <w:right w:val="none" w:sz="0" w:space="0" w:color="auto"/>
          </w:divBdr>
        </w:div>
        <w:div w:id="1248030816">
          <w:marLeft w:val="480"/>
          <w:marRight w:val="0"/>
          <w:marTop w:val="0"/>
          <w:marBottom w:val="0"/>
          <w:divBdr>
            <w:top w:val="none" w:sz="0" w:space="0" w:color="auto"/>
            <w:left w:val="none" w:sz="0" w:space="0" w:color="auto"/>
            <w:bottom w:val="none" w:sz="0" w:space="0" w:color="auto"/>
            <w:right w:val="none" w:sz="0" w:space="0" w:color="auto"/>
          </w:divBdr>
        </w:div>
        <w:div w:id="380633969">
          <w:marLeft w:val="480"/>
          <w:marRight w:val="0"/>
          <w:marTop w:val="0"/>
          <w:marBottom w:val="0"/>
          <w:divBdr>
            <w:top w:val="none" w:sz="0" w:space="0" w:color="auto"/>
            <w:left w:val="none" w:sz="0" w:space="0" w:color="auto"/>
            <w:bottom w:val="none" w:sz="0" w:space="0" w:color="auto"/>
            <w:right w:val="none" w:sz="0" w:space="0" w:color="auto"/>
          </w:divBdr>
        </w:div>
        <w:div w:id="2024239799">
          <w:marLeft w:val="480"/>
          <w:marRight w:val="0"/>
          <w:marTop w:val="0"/>
          <w:marBottom w:val="0"/>
          <w:divBdr>
            <w:top w:val="none" w:sz="0" w:space="0" w:color="auto"/>
            <w:left w:val="none" w:sz="0" w:space="0" w:color="auto"/>
            <w:bottom w:val="none" w:sz="0" w:space="0" w:color="auto"/>
            <w:right w:val="none" w:sz="0" w:space="0" w:color="auto"/>
          </w:divBdr>
        </w:div>
        <w:div w:id="1028607817">
          <w:marLeft w:val="480"/>
          <w:marRight w:val="0"/>
          <w:marTop w:val="0"/>
          <w:marBottom w:val="0"/>
          <w:divBdr>
            <w:top w:val="none" w:sz="0" w:space="0" w:color="auto"/>
            <w:left w:val="none" w:sz="0" w:space="0" w:color="auto"/>
            <w:bottom w:val="none" w:sz="0" w:space="0" w:color="auto"/>
            <w:right w:val="none" w:sz="0" w:space="0" w:color="auto"/>
          </w:divBdr>
        </w:div>
        <w:div w:id="1537156295">
          <w:marLeft w:val="480"/>
          <w:marRight w:val="0"/>
          <w:marTop w:val="0"/>
          <w:marBottom w:val="0"/>
          <w:divBdr>
            <w:top w:val="none" w:sz="0" w:space="0" w:color="auto"/>
            <w:left w:val="none" w:sz="0" w:space="0" w:color="auto"/>
            <w:bottom w:val="none" w:sz="0" w:space="0" w:color="auto"/>
            <w:right w:val="none" w:sz="0" w:space="0" w:color="auto"/>
          </w:divBdr>
        </w:div>
        <w:div w:id="1928922060">
          <w:marLeft w:val="480"/>
          <w:marRight w:val="0"/>
          <w:marTop w:val="0"/>
          <w:marBottom w:val="0"/>
          <w:divBdr>
            <w:top w:val="none" w:sz="0" w:space="0" w:color="auto"/>
            <w:left w:val="none" w:sz="0" w:space="0" w:color="auto"/>
            <w:bottom w:val="none" w:sz="0" w:space="0" w:color="auto"/>
            <w:right w:val="none" w:sz="0" w:space="0" w:color="auto"/>
          </w:divBdr>
        </w:div>
        <w:div w:id="1886483106">
          <w:marLeft w:val="480"/>
          <w:marRight w:val="0"/>
          <w:marTop w:val="0"/>
          <w:marBottom w:val="0"/>
          <w:divBdr>
            <w:top w:val="none" w:sz="0" w:space="0" w:color="auto"/>
            <w:left w:val="none" w:sz="0" w:space="0" w:color="auto"/>
            <w:bottom w:val="none" w:sz="0" w:space="0" w:color="auto"/>
            <w:right w:val="none" w:sz="0" w:space="0" w:color="auto"/>
          </w:divBdr>
        </w:div>
        <w:div w:id="2041776913">
          <w:marLeft w:val="480"/>
          <w:marRight w:val="0"/>
          <w:marTop w:val="0"/>
          <w:marBottom w:val="0"/>
          <w:divBdr>
            <w:top w:val="none" w:sz="0" w:space="0" w:color="auto"/>
            <w:left w:val="none" w:sz="0" w:space="0" w:color="auto"/>
            <w:bottom w:val="none" w:sz="0" w:space="0" w:color="auto"/>
            <w:right w:val="none" w:sz="0" w:space="0" w:color="auto"/>
          </w:divBdr>
        </w:div>
        <w:div w:id="1028220902">
          <w:marLeft w:val="480"/>
          <w:marRight w:val="0"/>
          <w:marTop w:val="0"/>
          <w:marBottom w:val="0"/>
          <w:divBdr>
            <w:top w:val="none" w:sz="0" w:space="0" w:color="auto"/>
            <w:left w:val="none" w:sz="0" w:space="0" w:color="auto"/>
            <w:bottom w:val="none" w:sz="0" w:space="0" w:color="auto"/>
            <w:right w:val="none" w:sz="0" w:space="0" w:color="auto"/>
          </w:divBdr>
        </w:div>
        <w:div w:id="2131505910">
          <w:marLeft w:val="480"/>
          <w:marRight w:val="0"/>
          <w:marTop w:val="0"/>
          <w:marBottom w:val="0"/>
          <w:divBdr>
            <w:top w:val="none" w:sz="0" w:space="0" w:color="auto"/>
            <w:left w:val="none" w:sz="0" w:space="0" w:color="auto"/>
            <w:bottom w:val="none" w:sz="0" w:space="0" w:color="auto"/>
            <w:right w:val="none" w:sz="0" w:space="0" w:color="auto"/>
          </w:divBdr>
        </w:div>
        <w:div w:id="569195107">
          <w:marLeft w:val="480"/>
          <w:marRight w:val="0"/>
          <w:marTop w:val="0"/>
          <w:marBottom w:val="0"/>
          <w:divBdr>
            <w:top w:val="none" w:sz="0" w:space="0" w:color="auto"/>
            <w:left w:val="none" w:sz="0" w:space="0" w:color="auto"/>
            <w:bottom w:val="none" w:sz="0" w:space="0" w:color="auto"/>
            <w:right w:val="none" w:sz="0" w:space="0" w:color="auto"/>
          </w:divBdr>
        </w:div>
        <w:div w:id="1927877259">
          <w:marLeft w:val="480"/>
          <w:marRight w:val="0"/>
          <w:marTop w:val="0"/>
          <w:marBottom w:val="0"/>
          <w:divBdr>
            <w:top w:val="none" w:sz="0" w:space="0" w:color="auto"/>
            <w:left w:val="none" w:sz="0" w:space="0" w:color="auto"/>
            <w:bottom w:val="none" w:sz="0" w:space="0" w:color="auto"/>
            <w:right w:val="none" w:sz="0" w:space="0" w:color="auto"/>
          </w:divBdr>
        </w:div>
        <w:div w:id="1849054428">
          <w:marLeft w:val="480"/>
          <w:marRight w:val="0"/>
          <w:marTop w:val="0"/>
          <w:marBottom w:val="0"/>
          <w:divBdr>
            <w:top w:val="none" w:sz="0" w:space="0" w:color="auto"/>
            <w:left w:val="none" w:sz="0" w:space="0" w:color="auto"/>
            <w:bottom w:val="none" w:sz="0" w:space="0" w:color="auto"/>
            <w:right w:val="none" w:sz="0" w:space="0" w:color="auto"/>
          </w:divBdr>
        </w:div>
        <w:div w:id="661541901">
          <w:marLeft w:val="480"/>
          <w:marRight w:val="0"/>
          <w:marTop w:val="0"/>
          <w:marBottom w:val="0"/>
          <w:divBdr>
            <w:top w:val="none" w:sz="0" w:space="0" w:color="auto"/>
            <w:left w:val="none" w:sz="0" w:space="0" w:color="auto"/>
            <w:bottom w:val="none" w:sz="0" w:space="0" w:color="auto"/>
            <w:right w:val="none" w:sz="0" w:space="0" w:color="auto"/>
          </w:divBdr>
        </w:div>
        <w:div w:id="503400420">
          <w:marLeft w:val="480"/>
          <w:marRight w:val="0"/>
          <w:marTop w:val="0"/>
          <w:marBottom w:val="0"/>
          <w:divBdr>
            <w:top w:val="none" w:sz="0" w:space="0" w:color="auto"/>
            <w:left w:val="none" w:sz="0" w:space="0" w:color="auto"/>
            <w:bottom w:val="none" w:sz="0" w:space="0" w:color="auto"/>
            <w:right w:val="none" w:sz="0" w:space="0" w:color="auto"/>
          </w:divBdr>
        </w:div>
        <w:div w:id="1276906637">
          <w:marLeft w:val="480"/>
          <w:marRight w:val="0"/>
          <w:marTop w:val="0"/>
          <w:marBottom w:val="0"/>
          <w:divBdr>
            <w:top w:val="none" w:sz="0" w:space="0" w:color="auto"/>
            <w:left w:val="none" w:sz="0" w:space="0" w:color="auto"/>
            <w:bottom w:val="none" w:sz="0" w:space="0" w:color="auto"/>
            <w:right w:val="none" w:sz="0" w:space="0" w:color="auto"/>
          </w:divBdr>
        </w:div>
        <w:div w:id="1462378582">
          <w:marLeft w:val="480"/>
          <w:marRight w:val="0"/>
          <w:marTop w:val="0"/>
          <w:marBottom w:val="0"/>
          <w:divBdr>
            <w:top w:val="none" w:sz="0" w:space="0" w:color="auto"/>
            <w:left w:val="none" w:sz="0" w:space="0" w:color="auto"/>
            <w:bottom w:val="none" w:sz="0" w:space="0" w:color="auto"/>
            <w:right w:val="none" w:sz="0" w:space="0" w:color="auto"/>
          </w:divBdr>
        </w:div>
        <w:div w:id="2116052998">
          <w:marLeft w:val="480"/>
          <w:marRight w:val="0"/>
          <w:marTop w:val="0"/>
          <w:marBottom w:val="0"/>
          <w:divBdr>
            <w:top w:val="none" w:sz="0" w:space="0" w:color="auto"/>
            <w:left w:val="none" w:sz="0" w:space="0" w:color="auto"/>
            <w:bottom w:val="none" w:sz="0" w:space="0" w:color="auto"/>
            <w:right w:val="none" w:sz="0" w:space="0" w:color="auto"/>
          </w:divBdr>
        </w:div>
        <w:div w:id="1816989777">
          <w:marLeft w:val="480"/>
          <w:marRight w:val="0"/>
          <w:marTop w:val="0"/>
          <w:marBottom w:val="0"/>
          <w:divBdr>
            <w:top w:val="none" w:sz="0" w:space="0" w:color="auto"/>
            <w:left w:val="none" w:sz="0" w:space="0" w:color="auto"/>
            <w:bottom w:val="none" w:sz="0" w:space="0" w:color="auto"/>
            <w:right w:val="none" w:sz="0" w:space="0" w:color="auto"/>
          </w:divBdr>
        </w:div>
        <w:div w:id="1930850232">
          <w:marLeft w:val="480"/>
          <w:marRight w:val="0"/>
          <w:marTop w:val="0"/>
          <w:marBottom w:val="0"/>
          <w:divBdr>
            <w:top w:val="none" w:sz="0" w:space="0" w:color="auto"/>
            <w:left w:val="none" w:sz="0" w:space="0" w:color="auto"/>
            <w:bottom w:val="none" w:sz="0" w:space="0" w:color="auto"/>
            <w:right w:val="none" w:sz="0" w:space="0" w:color="auto"/>
          </w:divBdr>
        </w:div>
        <w:div w:id="972831167">
          <w:marLeft w:val="480"/>
          <w:marRight w:val="0"/>
          <w:marTop w:val="0"/>
          <w:marBottom w:val="0"/>
          <w:divBdr>
            <w:top w:val="none" w:sz="0" w:space="0" w:color="auto"/>
            <w:left w:val="none" w:sz="0" w:space="0" w:color="auto"/>
            <w:bottom w:val="none" w:sz="0" w:space="0" w:color="auto"/>
            <w:right w:val="none" w:sz="0" w:space="0" w:color="auto"/>
          </w:divBdr>
        </w:div>
        <w:div w:id="1698195062">
          <w:marLeft w:val="480"/>
          <w:marRight w:val="0"/>
          <w:marTop w:val="0"/>
          <w:marBottom w:val="0"/>
          <w:divBdr>
            <w:top w:val="none" w:sz="0" w:space="0" w:color="auto"/>
            <w:left w:val="none" w:sz="0" w:space="0" w:color="auto"/>
            <w:bottom w:val="none" w:sz="0" w:space="0" w:color="auto"/>
            <w:right w:val="none" w:sz="0" w:space="0" w:color="auto"/>
          </w:divBdr>
        </w:div>
        <w:div w:id="1101267443">
          <w:marLeft w:val="480"/>
          <w:marRight w:val="0"/>
          <w:marTop w:val="0"/>
          <w:marBottom w:val="0"/>
          <w:divBdr>
            <w:top w:val="none" w:sz="0" w:space="0" w:color="auto"/>
            <w:left w:val="none" w:sz="0" w:space="0" w:color="auto"/>
            <w:bottom w:val="none" w:sz="0" w:space="0" w:color="auto"/>
            <w:right w:val="none" w:sz="0" w:space="0" w:color="auto"/>
          </w:divBdr>
        </w:div>
        <w:div w:id="377898370">
          <w:marLeft w:val="480"/>
          <w:marRight w:val="0"/>
          <w:marTop w:val="0"/>
          <w:marBottom w:val="0"/>
          <w:divBdr>
            <w:top w:val="none" w:sz="0" w:space="0" w:color="auto"/>
            <w:left w:val="none" w:sz="0" w:space="0" w:color="auto"/>
            <w:bottom w:val="none" w:sz="0" w:space="0" w:color="auto"/>
            <w:right w:val="none" w:sz="0" w:space="0" w:color="auto"/>
          </w:divBdr>
        </w:div>
        <w:div w:id="274487637">
          <w:marLeft w:val="480"/>
          <w:marRight w:val="0"/>
          <w:marTop w:val="0"/>
          <w:marBottom w:val="0"/>
          <w:divBdr>
            <w:top w:val="none" w:sz="0" w:space="0" w:color="auto"/>
            <w:left w:val="none" w:sz="0" w:space="0" w:color="auto"/>
            <w:bottom w:val="none" w:sz="0" w:space="0" w:color="auto"/>
            <w:right w:val="none" w:sz="0" w:space="0" w:color="auto"/>
          </w:divBdr>
        </w:div>
      </w:divsChild>
    </w:div>
    <w:div w:id="871110496">
      <w:bodyDiv w:val="1"/>
      <w:marLeft w:val="0"/>
      <w:marRight w:val="0"/>
      <w:marTop w:val="0"/>
      <w:marBottom w:val="0"/>
      <w:divBdr>
        <w:top w:val="none" w:sz="0" w:space="0" w:color="auto"/>
        <w:left w:val="none" w:sz="0" w:space="0" w:color="auto"/>
        <w:bottom w:val="none" w:sz="0" w:space="0" w:color="auto"/>
        <w:right w:val="none" w:sz="0" w:space="0" w:color="auto"/>
      </w:divBdr>
    </w:div>
    <w:div w:id="871115645">
      <w:bodyDiv w:val="1"/>
      <w:marLeft w:val="0"/>
      <w:marRight w:val="0"/>
      <w:marTop w:val="0"/>
      <w:marBottom w:val="0"/>
      <w:divBdr>
        <w:top w:val="none" w:sz="0" w:space="0" w:color="auto"/>
        <w:left w:val="none" w:sz="0" w:space="0" w:color="auto"/>
        <w:bottom w:val="none" w:sz="0" w:space="0" w:color="auto"/>
        <w:right w:val="none" w:sz="0" w:space="0" w:color="auto"/>
      </w:divBdr>
    </w:div>
    <w:div w:id="871193530">
      <w:bodyDiv w:val="1"/>
      <w:marLeft w:val="0"/>
      <w:marRight w:val="0"/>
      <w:marTop w:val="0"/>
      <w:marBottom w:val="0"/>
      <w:divBdr>
        <w:top w:val="none" w:sz="0" w:space="0" w:color="auto"/>
        <w:left w:val="none" w:sz="0" w:space="0" w:color="auto"/>
        <w:bottom w:val="none" w:sz="0" w:space="0" w:color="auto"/>
        <w:right w:val="none" w:sz="0" w:space="0" w:color="auto"/>
      </w:divBdr>
    </w:div>
    <w:div w:id="871262560">
      <w:bodyDiv w:val="1"/>
      <w:marLeft w:val="0"/>
      <w:marRight w:val="0"/>
      <w:marTop w:val="0"/>
      <w:marBottom w:val="0"/>
      <w:divBdr>
        <w:top w:val="none" w:sz="0" w:space="0" w:color="auto"/>
        <w:left w:val="none" w:sz="0" w:space="0" w:color="auto"/>
        <w:bottom w:val="none" w:sz="0" w:space="0" w:color="auto"/>
        <w:right w:val="none" w:sz="0" w:space="0" w:color="auto"/>
      </w:divBdr>
    </w:div>
    <w:div w:id="871305489">
      <w:bodyDiv w:val="1"/>
      <w:marLeft w:val="0"/>
      <w:marRight w:val="0"/>
      <w:marTop w:val="0"/>
      <w:marBottom w:val="0"/>
      <w:divBdr>
        <w:top w:val="none" w:sz="0" w:space="0" w:color="auto"/>
        <w:left w:val="none" w:sz="0" w:space="0" w:color="auto"/>
        <w:bottom w:val="none" w:sz="0" w:space="0" w:color="auto"/>
        <w:right w:val="none" w:sz="0" w:space="0" w:color="auto"/>
      </w:divBdr>
    </w:div>
    <w:div w:id="872154755">
      <w:bodyDiv w:val="1"/>
      <w:marLeft w:val="0"/>
      <w:marRight w:val="0"/>
      <w:marTop w:val="0"/>
      <w:marBottom w:val="0"/>
      <w:divBdr>
        <w:top w:val="none" w:sz="0" w:space="0" w:color="auto"/>
        <w:left w:val="none" w:sz="0" w:space="0" w:color="auto"/>
        <w:bottom w:val="none" w:sz="0" w:space="0" w:color="auto"/>
        <w:right w:val="none" w:sz="0" w:space="0" w:color="auto"/>
      </w:divBdr>
    </w:div>
    <w:div w:id="872229081">
      <w:bodyDiv w:val="1"/>
      <w:marLeft w:val="0"/>
      <w:marRight w:val="0"/>
      <w:marTop w:val="0"/>
      <w:marBottom w:val="0"/>
      <w:divBdr>
        <w:top w:val="none" w:sz="0" w:space="0" w:color="auto"/>
        <w:left w:val="none" w:sz="0" w:space="0" w:color="auto"/>
        <w:bottom w:val="none" w:sz="0" w:space="0" w:color="auto"/>
        <w:right w:val="none" w:sz="0" w:space="0" w:color="auto"/>
      </w:divBdr>
    </w:div>
    <w:div w:id="872229120">
      <w:bodyDiv w:val="1"/>
      <w:marLeft w:val="0"/>
      <w:marRight w:val="0"/>
      <w:marTop w:val="0"/>
      <w:marBottom w:val="0"/>
      <w:divBdr>
        <w:top w:val="none" w:sz="0" w:space="0" w:color="auto"/>
        <w:left w:val="none" w:sz="0" w:space="0" w:color="auto"/>
        <w:bottom w:val="none" w:sz="0" w:space="0" w:color="auto"/>
        <w:right w:val="none" w:sz="0" w:space="0" w:color="auto"/>
      </w:divBdr>
    </w:div>
    <w:div w:id="872350439">
      <w:bodyDiv w:val="1"/>
      <w:marLeft w:val="0"/>
      <w:marRight w:val="0"/>
      <w:marTop w:val="0"/>
      <w:marBottom w:val="0"/>
      <w:divBdr>
        <w:top w:val="none" w:sz="0" w:space="0" w:color="auto"/>
        <w:left w:val="none" w:sz="0" w:space="0" w:color="auto"/>
        <w:bottom w:val="none" w:sz="0" w:space="0" w:color="auto"/>
        <w:right w:val="none" w:sz="0" w:space="0" w:color="auto"/>
      </w:divBdr>
    </w:div>
    <w:div w:id="872887363">
      <w:bodyDiv w:val="1"/>
      <w:marLeft w:val="0"/>
      <w:marRight w:val="0"/>
      <w:marTop w:val="0"/>
      <w:marBottom w:val="0"/>
      <w:divBdr>
        <w:top w:val="none" w:sz="0" w:space="0" w:color="auto"/>
        <w:left w:val="none" w:sz="0" w:space="0" w:color="auto"/>
        <w:bottom w:val="none" w:sz="0" w:space="0" w:color="auto"/>
        <w:right w:val="none" w:sz="0" w:space="0" w:color="auto"/>
      </w:divBdr>
    </w:div>
    <w:div w:id="873075355">
      <w:bodyDiv w:val="1"/>
      <w:marLeft w:val="0"/>
      <w:marRight w:val="0"/>
      <w:marTop w:val="0"/>
      <w:marBottom w:val="0"/>
      <w:divBdr>
        <w:top w:val="none" w:sz="0" w:space="0" w:color="auto"/>
        <w:left w:val="none" w:sz="0" w:space="0" w:color="auto"/>
        <w:bottom w:val="none" w:sz="0" w:space="0" w:color="auto"/>
        <w:right w:val="none" w:sz="0" w:space="0" w:color="auto"/>
      </w:divBdr>
    </w:div>
    <w:div w:id="873082236">
      <w:bodyDiv w:val="1"/>
      <w:marLeft w:val="0"/>
      <w:marRight w:val="0"/>
      <w:marTop w:val="0"/>
      <w:marBottom w:val="0"/>
      <w:divBdr>
        <w:top w:val="none" w:sz="0" w:space="0" w:color="auto"/>
        <w:left w:val="none" w:sz="0" w:space="0" w:color="auto"/>
        <w:bottom w:val="none" w:sz="0" w:space="0" w:color="auto"/>
        <w:right w:val="none" w:sz="0" w:space="0" w:color="auto"/>
      </w:divBdr>
      <w:divsChild>
        <w:div w:id="17053302">
          <w:marLeft w:val="480"/>
          <w:marRight w:val="0"/>
          <w:marTop w:val="0"/>
          <w:marBottom w:val="0"/>
          <w:divBdr>
            <w:top w:val="none" w:sz="0" w:space="0" w:color="auto"/>
            <w:left w:val="none" w:sz="0" w:space="0" w:color="auto"/>
            <w:bottom w:val="none" w:sz="0" w:space="0" w:color="auto"/>
            <w:right w:val="none" w:sz="0" w:space="0" w:color="auto"/>
          </w:divBdr>
        </w:div>
        <w:div w:id="2060586769">
          <w:marLeft w:val="480"/>
          <w:marRight w:val="0"/>
          <w:marTop w:val="0"/>
          <w:marBottom w:val="0"/>
          <w:divBdr>
            <w:top w:val="none" w:sz="0" w:space="0" w:color="auto"/>
            <w:left w:val="none" w:sz="0" w:space="0" w:color="auto"/>
            <w:bottom w:val="none" w:sz="0" w:space="0" w:color="auto"/>
            <w:right w:val="none" w:sz="0" w:space="0" w:color="auto"/>
          </w:divBdr>
        </w:div>
        <w:div w:id="1666591699">
          <w:marLeft w:val="480"/>
          <w:marRight w:val="0"/>
          <w:marTop w:val="0"/>
          <w:marBottom w:val="0"/>
          <w:divBdr>
            <w:top w:val="none" w:sz="0" w:space="0" w:color="auto"/>
            <w:left w:val="none" w:sz="0" w:space="0" w:color="auto"/>
            <w:bottom w:val="none" w:sz="0" w:space="0" w:color="auto"/>
            <w:right w:val="none" w:sz="0" w:space="0" w:color="auto"/>
          </w:divBdr>
        </w:div>
        <w:div w:id="1721246381">
          <w:marLeft w:val="480"/>
          <w:marRight w:val="0"/>
          <w:marTop w:val="0"/>
          <w:marBottom w:val="0"/>
          <w:divBdr>
            <w:top w:val="none" w:sz="0" w:space="0" w:color="auto"/>
            <w:left w:val="none" w:sz="0" w:space="0" w:color="auto"/>
            <w:bottom w:val="none" w:sz="0" w:space="0" w:color="auto"/>
            <w:right w:val="none" w:sz="0" w:space="0" w:color="auto"/>
          </w:divBdr>
        </w:div>
        <w:div w:id="1469470313">
          <w:marLeft w:val="480"/>
          <w:marRight w:val="0"/>
          <w:marTop w:val="0"/>
          <w:marBottom w:val="0"/>
          <w:divBdr>
            <w:top w:val="none" w:sz="0" w:space="0" w:color="auto"/>
            <w:left w:val="none" w:sz="0" w:space="0" w:color="auto"/>
            <w:bottom w:val="none" w:sz="0" w:space="0" w:color="auto"/>
            <w:right w:val="none" w:sz="0" w:space="0" w:color="auto"/>
          </w:divBdr>
        </w:div>
        <w:div w:id="272789339">
          <w:marLeft w:val="480"/>
          <w:marRight w:val="0"/>
          <w:marTop w:val="0"/>
          <w:marBottom w:val="0"/>
          <w:divBdr>
            <w:top w:val="none" w:sz="0" w:space="0" w:color="auto"/>
            <w:left w:val="none" w:sz="0" w:space="0" w:color="auto"/>
            <w:bottom w:val="none" w:sz="0" w:space="0" w:color="auto"/>
            <w:right w:val="none" w:sz="0" w:space="0" w:color="auto"/>
          </w:divBdr>
        </w:div>
        <w:div w:id="42564102">
          <w:marLeft w:val="480"/>
          <w:marRight w:val="0"/>
          <w:marTop w:val="0"/>
          <w:marBottom w:val="0"/>
          <w:divBdr>
            <w:top w:val="none" w:sz="0" w:space="0" w:color="auto"/>
            <w:left w:val="none" w:sz="0" w:space="0" w:color="auto"/>
            <w:bottom w:val="none" w:sz="0" w:space="0" w:color="auto"/>
            <w:right w:val="none" w:sz="0" w:space="0" w:color="auto"/>
          </w:divBdr>
        </w:div>
        <w:div w:id="1306156982">
          <w:marLeft w:val="480"/>
          <w:marRight w:val="0"/>
          <w:marTop w:val="0"/>
          <w:marBottom w:val="0"/>
          <w:divBdr>
            <w:top w:val="none" w:sz="0" w:space="0" w:color="auto"/>
            <w:left w:val="none" w:sz="0" w:space="0" w:color="auto"/>
            <w:bottom w:val="none" w:sz="0" w:space="0" w:color="auto"/>
            <w:right w:val="none" w:sz="0" w:space="0" w:color="auto"/>
          </w:divBdr>
        </w:div>
        <w:div w:id="1385985471">
          <w:marLeft w:val="480"/>
          <w:marRight w:val="0"/>
          <w:marTop w:val="0"/>
          <w:marBottom w:val="0"/>
          <w:divBdr>
            <w:top w:val="none" w:sz="0" w:space="0" w:color="auto"/>
            <w:left w:val="none" w:sz="0" w:space="0" w:color="auto"/>
            <w:bottom w:val="none" w:sz="0" w:space="0" w:color="auto"/>
            <w:right w:val="none" w:sz="0" w:space="0" w:color="auto"/>
          </w:divBdr>
        </w:div>
        <w:div w:id="206339643">
          <w:marLeft w:val="480"/>
          <w:marRight w:val="0"/>
          <w:marTop w:val="0"/>
          <w:marBottom w:val="0"/>
          <w:divBdr>
            <w:top w:val="none" w:sz="0" w:space="0" w:color="auto"/>
            <w:left w:val="none" w:sz="0" w:space="0" w:color="auto"/>
            <w:bottom w:val="none" w:sz="0" w:space="0" w:color="auto"/>
            <w:right w:val="none" w:sz="0" w:space="0" w:color="auto"/>
          </w:divBdr>
        </w:div>
        <w:div w:id="1618751306">
          <w:marLeft w:val="480"/>
          <w:marRight w:val="0"/>
          <w:marTop w:val="0"/>
          <w:marBottom w:val="0"/>
          <w:divBdr>
            <w:top w:val="none" w:sz="0" w:space="0" w:color="auto"/>
            <w:left w:val="none" w:sz="0" w:space="0" w:color="auto"/>
            <w:bottom w:val="none" w:sz="0" w:space="0" w:color="auto"/>
            <w:right w:val="none" w:sz="0" w:space="0" w:color="auto"/>
          </w:divBdr>
        </w:div>
        <w:div w:id="1907109820">
          <w:marLeft w:val="480"/>
          <w:marRight w:val="0"/>
          <w:marTop w:val="0"/>
          <w:marBottom w:val="0"/>
          <w:divBdr>
            <w:top w:val="none" w:sz="0" w:space="0" w:color="auto"/>
            <w:left w:val="none" w:sz="0" w:space="0" w:color="auto"/>
            <w:bottom w:val="none" w:sz="0" w:space="0" w:color="auto"/>
            <w:right w:val="none" w:sz="0" w:space="0" w:color="auto"/>
          </w:divBdr>
        </w:div>
        <w:div w:id="315960462">
          <w:marLeft w:val="480"/>
          <w:marRight w:val="0"/>
          <w:marTop w:val="0"/>
          <w:marBottom w:val="0"/>
          <w:divBdr>
            <w:top w:val="none" w:sz="0" w:space="0" w:color="auto"/>
            <w:left w:val="none" w:sz="0" w:space="0" w:color="auto"/>
            <w:bottom w:val="none" w:sz="0" w:space="0" w:color="auto"/>
            <w:right w:val="none" w:sz="0" w:space="0" w:color="auto"/>
          </w:divBdr>
        </w:div>
        <w:div w:id="1736971833">
          <w:marLeft w:val="480"/>
          <w:marRight w:val="0"/>
          <w:marTop w:val="0"/>
          <w:marBottom w:val="0"/>
          <w:divBdr>
            <w:top w:val="none" w:sz="0" w:space="0" w:color="auto"/>
            <w:left w:val="none" w:sz="0" w:space="0" w:color="auto"/>
            <w:bottom w:val="none" w:sz="0" w:space="0" w:color="auto"/>
            <w:right w:val="none" w:sz="0" w:space="0" w:color="auto"/>
          </w:divBdr>
        </w:div>
        <w:div w:id="1139617152">
          <w:marLeft w:val="480"/>
          <w:marRight w:val="0"/>
          <w:marTop w:val="0"/>
          <w:marBottom w:val="0"/>
          <w:divBdr>
            <w:top w:val="none" w:sz="0" w:space="0" w:color="auto"/>
            <w:left w:val="none" w:sz="0" w:space="0" w:color="auto"/>
            <w:bottom w:val="none" w:sz="0" w:space="0" w:color="auto"/>
            <w:right w:val="none" w:sz="0" w:space="0" w:color="auto"/>
          </w:divBdr>
        </w:div>
        <w:div w:id="1184324985">
          <w:marLeft w:val="480"/>
          <w:marRight w:val="0"/>
          <w:marTop w:val="0"/>
          <w:marBottom w:val="0"/>
          <w:divBdr>
            <w:top w:val="none" w:sz="0" w:space="0" w:color="auto"/>
            <w:left w:val="none" w:sz="0" w:space="0" w:color="auto"/>
            <w:bottom w:val="none" w:sz="0" w:space="0" w:color="auto"/>
            <w:right w:val="none" w:sz="0" w:space="0" w:color="auto"/>
          </w:divBdr>
        </w:div>
        <w:div w:id="1985620778">
          <w:marLeft w:val="480"/>
          <w:marRight w:val="0"/>
          <w:marTop w:val="0"/>
          <w:marBottom w:val="0"/>
          <w:divBdr>
            <w:top w:val="none" w:sz="0" w:space="0" w:color="auto"/>
            <w:left w:val="none" w:sz="0" w:space="0" w:color="auto"/>
            <w:bottom w:val="none" w:sz="0" w:space="0" w:color="auto"/>
            <w:right w:val="none" w:sz="0" w:space="0" w:color="auto"/>
          </w:divBdr>
        </w:div>
        <w:div w:id="108866191">
          <w:marLeft w:val="480"/>
          <w:marRight w:val="0"/>
          <w:marTop w:val="0"/>
          <w:marBottom w:val="0"/>
          <w:divBdr>
            <w:top w:val="none" w:sz="0" w:space="0" w:color="auto"/>
            <w:left w:val="none" w:sz="0" w:space="0" w:color="auto"/>
            <w:bottom w:val="none" w:sz="0" w:space="0" w:color="auto"/>
            <w:right w:val="none" w:sz="0" w:space="0" w:color="auto"/>
          </w:divBdr>
        </w:div>
        <w:div w:id="101345669">
          <w:marLeft w:val="480"/>
          <w:marRight w:val="0"/>
          <w:marTop w:val="0"/>
          <w:marBottom w:val="0"/>
          <w:divBdr>
            <w:top w:val="none" w:sz="0" w:space="0" w:color="auto"/>
            <w:left w:val="none" w:sz="0" w:space="0" w:color="auto"/>
            <w:bottom w:val="none" w:sz="0" w:space="0" w:color="auto"/>
            <w:right w:val="none" w:sz="0" w:space="0" w:color="auto"/>
          </w:divBdr>
        </w:div>
        <w:div w:id="64761713">
          <w:marLeft w:val="480"/>
          <w:marRight w:val="0"/>
          <w:marTop w:val="0"/>
          <w:marBottom w:val="0"/>
          <w:divBdr>
            <w:top w:val="none" w:sz="0" w:space="0" w:color="auto"/>
            <w:left w:val="none" w:sz="0" w:space="0" w:color="auto"/>
            <w:bottom w:val="none" w:sz="0" w:space="0" w:color="auto"/>
            <w:right w:val="none" w:sz="0" w:space="0" w:color="auto"/>
          </w:divBdr>
        </w:div>
        <w:div w:id="1805271134">
          <w:marLeft w:val="480"/>
          <w:marRight w:val="0"/>
          <w:marTop w:val="0"/>
          <w:marBottom w:val="0"/>
          <w:divBdr>
            <w:top w:val="none" w:sz="0" w:space="0" w:color="auto"/>
            <w:left w:val="none" w:sz="0" w:space="0" w:color="auto"/>
            <w:bottom w:val="none" w:sz="0" w:space="0" w:color="auto"/>
            <w:right w:val="none" w:sz="0" w:space="0" w:color="auto"/>
          </w:divBdr>
        </w:div>
        <w:div w:id="1129276984">
          <w:marLeft w:val="480"/>
          <w:marRight w:val="0"/>
          <w:marTop w:val="0"/>
          <w:marBottom w:val="0"/>
          <w:divBdr>
            <w:top w:val="none" w:sz="0" w:space="0" w:color="auto"/>
            <w:left w:val="none" w:sz="0" w:space="0" w:color="auto"/>
            <w:bottom w:val="none" w:sz="0" w:space="0" w:color="auto"/>
            <w:right w:val="none" w:sz="0" w:space="0" w:color="auto"/>
          </w:divBdr>
        </w:div>
        <w:div w:id="1308632692">
          <w:marLeft w:val="480"/>
          <w:marRight w:val="0"/>
          <w:marTop w:val="0"/>
          <w:marBottom w:val="0"/>
          <w:divBdr>
            <w:top w:val="none" w:sz="0" w:space="0" w:color="auto"/>
            <w:left w:val="none" w:sz="0" w:space="0" w:color="auto"/>
            <w:bottom w:val="none" w:sz="0" w:space="0" w:color="auto"/>
            <w:right w:val="none" w:sz="0" w:space="0" w:color="auto"/>
          </w:divBdr>
        </w:div>
        <w:div w:id="74207232">
          <w:marLeft w:val="480"/>
          <w:marRight w:val="0"/>
          <w:marTop w:val="0"/>
          <w:marBottom w:val="0"/>
          <w:divBdr>
            <w:top w:val="none" w:sz="0" w:space="0" w:color="auto"/>
            <w:left w:val="none" w:sz="0" w:space="0" w:color="auto"/>
            <w:bottom w:val="none" w:sz="0" w:space="0" w:color="auto"/>
            <w:right w:val="none" w:sz="0" w:space="0" w:color="auto"/>
          </w:divBdr>
        </w:div>
        <w:div w:id="219053779">
          <w:marLeft w:val="480"/>
          <w:marRight w:val="0"/>
          <w:marTop w:val="0"/>
          <w:marBottom w:val="0"/>
          <w:divBdr>
            <w:top w:val="none" w:sz="0" w:space="0" w:color="auto"/>
            <w:left w:val="none" w:sz="0" w:space="0" w:color="auto"/>
            <w:bottom w:val="none" w:sz="0" w:space="0" w:color="auto"/>
            <w:right w:val="none" w:sz="0" w:space="0" w:color="auto"/>
          </w:divBdr>
        </w:div>
        <w:div w:id="2030525101">
          <w:marLeft w:val="480"/>
          <w:marRight w:val="0"/>
          <w:marTop w:val="0"/>
          <w:marBottom w:val="0"/>
          <w:divBdr>
            <w:top w:val="none" w:sz="0" w:space="0" w:color="auto"/>
            <w:left w:val="none" w:sz="0" w:space="0" w:color="auto"/>
            <w:bottom w:val="none" w:sz="0" w:space="0" w:color="auto"/>
            <w:right w:val="none" w:sz="0" w:space="0" w:color="auto"/>
          </w:divBdr>
        </w:div>
        <w:div w:id="11029157">
          <w:marLeft w:val="480"/>
          <w:marRight w:val="0"/>
          <w:marTop w:val="0"/>
          <w:marBottom w:val="0"/>
          <w:divBdr>
            <w:top w:val="none" w:sz="0" w:space="0" w:color="auto"/>
            <w:left w:val="none" w:sz="0" w:space="0" w:color="auto"/>
            <w:bottom w:val="none" w:sz="0" w:space="0" w:color="auto"/>
            <w:right w:val="none" w:sz="0" w:space="0" w:color="auto"/>
          </w:divBdr>
        </w:div>
        <w:div w:id="994184093">
          <w:marLeft w:val="480"/>
          <w:marRight w:val="0"/>
          <w:marTop w:val="0"/>
          <w:marBottom w:val="0"/>
          <w:divBdr>
            <w:top w:val="none" w:sz="0" w:space="0" w:color="auto"/>
            <w:left w:val="none" w:sz="0" w:space="0" w:color="auto"/>
            <w:bottom w:val="none" w:sz="0" w:space="0" w:color="auto"/>
            <w:right w:val="none" w:sz="0" w:space="0" w:color="auto"/>
          </w:divBdr>
        </w:div>
      </w:divsChild>
    </w:div>
    <w:div w:id="873150843">
      <w:bodyDiv w:val="1"/>
      <w:marLeft w:val="0"/>
      <w:marRight w:val="0"/>
      <w:marTop w:val="0"/>
      <w:marBottom w:val="0"/>
      <w:divBdr>
        <w:top w:val="none" w:sz="0" w:space="0" w:color="auto"/>
        <w:left w:val="none" w:sz="0" w:space="0" w:color="auto"/>
        <w:bottom w:val="none" w:sz="0" w:space="0" w:color="auto"/>
        <w:right w:val="none" w:sz="0" w:space="0" w:color="auto"/>
      </w:divBdr>
    </w:div>
    <w:div w:id="873230189">
      <w:bodyDiv w:val="1"/>
      <w:marLeft w:val="0"/>
      <w:marRight w:val="0"/>
      <w:marTop w:val="0"/>
      <w:marBottom w:val="0"/>
      <w:divBdr>
        <w:top w:val="none" w:sz="0" w:space="0" w:color="auto"/>
        <w:left w:val="none" w:sz="0" w:space="0" w:color="auto"/>
        <w:bottom w:val="none" w:sz="0" w:space="0" w:color="auto"/>
        <w:right w:val="none" w:sz="0" w:space="0" w:color="auto"/>
      </w:divBdr>
    </w:div>
    <w:div w:id="873350840">
      <w:bodyDiv w:val="1"/>
      <w:marLeft w:val="0"/>
      <w:marRight w:val="0"/>
      <w:marTop w:val="0"/>
      <w:marBottom w:val="0"/>
      <w:divBdr>
        <w:top w:val="none" w:sz="0" w:space="0" w:color="auto"/>
        <w:left w:val="none" w:sz="0" w:space="0" w:color="auto"/>
        <w:bottom w:val="none" w:sz="0" w:space="0" w:color="auto"/>
        <w:right w:val="none" w:sz="0" w:space="0" w:color="auto"/>
      </w:divBdr>
    </w:div>
    <w:div w:id="873537864">
      <w:bodyDiv w:val="1"/>
      <w:marLeft w:val="0"/>
      <w:marRight w:val="0"/>
      <w:marTop w:val="0"/>
      <w:marBottom w:val="0"/>
      <w:divBdr>
        <w:top w:val="none" w:sz="0" w:space="0" w:color="auto"/>
        <w:left w:val="none" w:sz="0" w:space="0" w:color="auto"/>
        <w:bottom w:val="none" w:sz="0" w:space="0" w:color="auto"/>
        <w:right w:val="none" w:sz="0" w:space="0" w:color="auto"/>
      </w:divBdr>
    </w:div>
    <w:div w:id="873733872">
      <w:bodyDiv w:val="1"/>
      <w:marLeft w:val="0"/>
      <w:marRight w:val="0"/>
      <w:marTop w:val="0"/>
      <w:marBottom w:val="0"/>
      <w:divBdr>
        <w:top w:val="none" w:sz="0" w:space="0" w:color="auto"/>
        <w:left w:val="none" w:sz="0" w:space="0" w:color="auto"/>
        <w:bottom w:val="none" w:sz="0" w:space="0" w:color="auto"/>
        <w:right w:val="none" w:sz="0" w:space="0" w:color="auto"/>
      </w:divBdr>
    </w:div>
    <w:div w:id="874197898">
      <w:bodyDiv w:val="1"/>
      <w:marLeft w:val="0"/>
      <w:marRight w:val="0"/>
      <w:marTop w:val="0"/>
      <w:marBottom w:val="0"/>
      <w:divBdr>
        <w:top w:val="none" w:sz="0" w:space="0" w:color="auto"/>
        <w:left w:val="none" w:sz="0" w:space="0" w:color="auto"/>
        <w:bottom w:val="none" w:sz="0" w:space="0" w:color="auto"/>
        <w:right w:val="none" w:sz="0" w:space="0" w:color="auto"/>
      </w:divBdr>
    </w:div>
    <w:div w:id="874663028">
      <w:bodyDiv w:val="1"/>
      <w:marLeft w:val="0"/>
      <w:marRight w:val="0"/>
      <w:marTop w:val="0"/>
      <w:marBottom w:val="0"/>
      <w:divBdr>
        <w:top w:val="none" w:sz="0" w:space="0" w:color="auto"/>
        <w:left w:val="none" w:sz="0" w:space="0" w:color="auto"/>
        <w:bottom w:val="none" w:sz="0" w:space="0" w:color="auto"/>
        <w:right w:val="none" w:sz="0" w:space="0" w:color="auto"/>
      </w:divBdr>
    </w:div>
    <w:div w:id="874775472">
      <w:bodyDiv w:val="1"/>
      <w:marLeft w:val="0"/>
      <w:marRight w:val="0"/>
      <w:marTop w:val="0"/>
      <w:marBottom w:val="0"/>
      <w:divBdr>
        <w:top w:val="none" w:sz="0" w:space="0" w:color="auto"/>
        <w:left w:val="none" w:sz="0" w:space="0" w:color="auto"/>
        <w:bottom w:val="none" w:sz="0" w:space="0" w:color="auto"/>
        <w:right w:val="none" w:sz="0" w:space="0" w:color="auto"/>
      </w:divBdr>
      <w:divsChild>
        <w:div w:id="266281039">
          <w:marLeft w:val="480"/>
          <w:marRight w:val="0"/>
          <w:marTop w:val="0"/>
          <w:marBottom w:val="0"/>
          <w:divBdr>
            <w:top w:val="none" w:sz="0" w:space="0" w:color="auto"/>
            <w:left w:val="none" w:sz="0" w:space="0" w:color="auto"/>
            <w:bottom w:val="none" w:sz="0" w:space="0" w:color="auto"/>
            <w:right w:val="none" w:sz="0" w:space="0" w:color="auto"/>
          </w:divBdr>
        </w:div>
        <w:div w:id="1260676280">
          <w:marLeft w:val="480"/>
          <w:marRight w:val="0"/>
          <w:marTop w:val="0"/>
          <w:marBottom w:val="0"/>
          <w:divBdr>
            <w:top w:val="none" w:sz="0" w:space="0" w:color="auto"/>
            <w:left w:val="none" w:sz="0" w:space="0" w:color="auto"/>
            <w:bottom w:val="none" w:sz="0" w:space="0" w:color="auto"/>
            <w:right w:val="none" w:sz="0" w:space="0" w:color="auto"/>
          </w:divBdr>
        </w:div>
        <w:div w:id="1266771132">
          <w:marLeft w:val="480"/>
          <w:marRight w:val="0"/>
          <w:marTop w:val="0"/>
          <w:marBottom w:val="0"/>
          <w:divBdr>
            <w:top w:val="none" w:sz="0" w:space="0" w:color="auto"/>
            <w:left w:val="none" w:sz="0" w:space="0" w:color="auto"/>
            <w:bottom w:val="none" w:sz="0" w:space="0" w:color="auto"/>
            <w:right w:val="none" w:sz="0" w:space="0" w:color="auto"/>
          </w:divBdr>
        </w:div>
        <w:div w:id="90586373">
          <w:marLeft w:val="480"/>
          <w:marRight w:val="0"/>
          <w:marTop w:val="0"/>
          <w:marBottom w:val="0"/>
          <w:divBdr>
            <w:top w:val="none" w:sz="0" w:space="0" w:color="auto"/>
            <w:left w:val="none" w:sz="0" w:space="0" w:color="auto"/>
            <w:bottom w:val="none" w:sz="0" w:space="0" w:color="auto"/>
            <w:right w:val="none" w:sz="0" w:space="0" w:color="auto"/>
          </w:divBdr>
        </w:div>
        <w:div w:id="1565482381">
          <w:marLeft w:val="480"/>
          <w:marRight w:val="0"/>
          <w:marTop w:val="0"/>
          <w:marBottom w:val="0"/>
          <w:divBdr>
            <w:top w:val="none" w:sz="0" w:space="0" w:color="auto"/>
            <w:left w:val="none" w:sz="0" w:space="0" w:color="auto"/>
            <w:bottom w:val="none" w:sz="0" w:space="0" w:color="auto"/>
            <w:right w:val="none" w:sz="0" w:space="0" w:color="auto"/>
          </w:divBdr>
        </w:div>
        <w:div w:id="1943415207">
          <w:marLeft w:val="480"/>
          <w:marRight w:val="0"/>
          <w:marTop w:val="0"/>
          <w:marBottom w:val="0"/>
          <w:divBdr>
            <w:top w:val="none" w:sz="0" w:space="0" w:color="auto"/>
            <w:left w:val="none" w:sz="0" w:space="0" w:color="auto"/>
            <w:bottom w:val="none" w:sz="0" w:space="0" w:color="auto"/>
            <w:right w:val="none" w:sz="0" w:space="0" w:color="auto"/>
          </w:divBdr>
        </w:div>
        <w:div w:id="1242057898">
          <w:marLeft w:val="480"/>
          <w:marRight w:val="0"/>
          <w:marTop w:val="0"/>
          <w:marBottom w:val="0"/>
          <w:divBdr>
            <w:top w:val="none" w:sz="0" w:space="0" w:color="auto"/>
            <w:left w:val="none" w:sz="0" w:space="0" w:color="auto"/>
            <w:bottom w:val="none" w:sz="0" w:space="0" w:color="auto"/>
            <w:right w:val="none" w:sz="0" w:space="0" w:color="auto"/>
          </w:divBdr>
        </w:div>
        <w:div w:id="1090613906">
          <w:marLeft w:val="480"/>
          <w:marRight w:val="0"/>
          <w:marTop w:val="0"/>
          <w:marBottom w:val="0"/>
          <w:divBdr>
            <w:top w:val="none" w:sz="0" w:space="0" w:color="auto"/>
            <w:left w:val="none" w:sz="0" w:space="0" w:color="auto"/>
            <w:bottom w:val="none" w:sz="0" w:space="0" w:color="auto"/>
            <w:right w:val="none" w:sz="0" w:space="0" w:color="auto"/>
          </w:divBdr>
        </w:div>
        <w:div w:id="1397898934">
          <w:marLeft w:val="480"/>
          <w:marRight w:val="0"/>
          <w:marTop w:val="0"/>
          <w:marBottom w:val="0"/>
          <w:divBdr>
            <w:top w:val="none" w:sz="0" w:space="0" w:color="auto"/>
            <w:left w:val="none" w:sz="0" w:space="0" w:color="auto"/>
            <w:bottom w:val="none" w:sz="0" w:space="0" w:color="auto"/>
            <w:right w:val="none" w:sz="0" w:space="0" w:color="auto"/>
          </w:divBdr>
        </w:div>
        <w:div w:id="1033312560">
          <w:marLeft w:val="480"/>
          <w:marRight w:val="0"/>
          <w:marTop w:val="0"/>
          <w:marBottom w:val="0"/>
          <w:divBdr>
            <w:top w:val="none" w:sz="0" w:space="0" w:color="auto"/>
            <w:left w:val="none" w:sz="0" w:space="0" w:color="auto"/>
            <w:bottom w:val="none" w:sz="0" w:space="0" w:color="auto"/>
            <w:right w:val="none" w:sz="0" w:space="0" w:color="auto"/>
          </w:divBdr>
        </w:div>
        <w:div w:id="512575734">
          <w:marLeft w:val="480"/>
          <w:marRight w:val="0"/>
          <w:marTop w:val="0"/>
          <w:marBottom w:val="0"/>
          <w:divBdr>
            <w:top w:val="none" w:sz="0" w:space="0" w:color="auto"/>
            <w:left w:val="none" w:sz="0" w:space="0" w:color="auto"/>
            <w:bottom w:val="none" w:sz="0" w:space="0" w:color="auto"/>
            <w:right w:val="none" w:sz="0" w:space="0" w:color="auto"/>
          </w:divBdr>
        </w:div>
        <w:div w:id="696001079">
          <w:marLeft w:val="480"/>
          <w:marRight w:val="0"/>
          <w:marTop w:val="0"/>
          <w:marBottom w:val="0"/>
          <w:divBdr>
            <w:top w:val="none" w:sz="0" w:space="0" w:color="auto"/>
            <w:left w:val="none" w:sz="0" w:space="0" w:color="auto"/>
            <w:bottom w:val="none" w:sz="0" w:space="0" w:color="auto"/>
            <w:right w:val="none" w:sz="0" w:space="0" w:color="auto"/>
          </w:divBdr>
        </w:div>
        <w:div w:id="686492647">
          <w:marLeft w:val="480"/>
          <w:marRight w:val="0"/>
          <w:marTop w:val="0"/>
          <w:marBottom w:val="0"/>
          <w:divBdr>
            <w:top w:val="none" w:sz="0" w:space="0" w:color="auto"/>
            <w:left w:val="none" w:sz="0" w:space="0" w:color="auto"/>
            <w:bottom w:val="none" w:sz="0" w:space="0" w:color="auto"/>
            <w:right w:val="none" w:sz="0" w:space="0" w:color="auto"/>
          </w:divBdr>
        </w:div>
        <w:div w:id="2021539417">
          <w:marLeft w:val="480"/>
          <w:marRight w:val="0"/>
          <w:marTop w:val="0"/>
          <w:marBottom w:val="0"/>
          <w:divBdr>
            <w:top w:val="none" w:sz="0" w:space="0" w:color="auto"/>
            <w:left w:val="none" w:sz="0" w:space="0" w:color="auto"/>
            <w:bottom w:val="none" w:sz="0" w:space="0" w:color="auto"/>
            <w:right w:val="none" w:sz="0" w:space="0" w:color="auto"/>
          </w:divBdr>
        </w:div>
        <w:div w:id="884683018">
          <w:marLeft w:val="480"/>
          <w:marRight w:val="0"/>
          <w:marTop w:val="0"/>
          <w:marBottom w:val="0"/>
          <w:divBdr>
            <w:top w:val="none" w:sz="0" w:space="0" w:color="auto"/>
            <w:left w:val="none" w:sz="0" w:space="0" w:color="auto"/>
            <w:bottom w:val="none" w:sz="0" w:space="0" w:color="auto"/>
            <w:right w:val="none" w:sz="0" w:space="0" w:color="auto"/>
          </w:divBdr>
        </w:div>
        <w:div w:id="1595043931">
          <w:marLeft w:val="480"/>
          <w:marRight w:val="0"/>
          <w:marTop w:val="0"/>
          <w:marBottom w:val="0"/>
          <w:divBdr>
            <w:top w:val="none" w:sz="0" w:space="0" w:color="auto"/>
            <w:left w:val="none" w:sz="0" w:space="0" w:color="auto"/>
            <w:bottom w:val="none" w:sz="0" w:space="0" w:color="auto"/>
            <w:right w:val="none" w:sz="0" w:space="0" w:color="auto"/>
          </w:divBdr>
        </w:div>
        <w:div w:id="1550611228">
          <w:marLeft w:val="480"/>
          <w:marRight w:val="0"/>
          <w:marTop w:val="0"/>
          <w:marBottom w:val="0"/>
          <w:divBdr>
            <w:top w:val="none" w:sz="0" w:space="0" w:color="auto"/>
            <w:left w:val="none" w:sz="0" w:space="0" w:color="auto"/>
            <w:bottom w:val="none" w:sz="0" w:space="0" w:color="auto"/>
            <w:right w:val="none" w:sz="0" w:space="0" w:color="auto"/>
          </w:divBdr>
        </w:div>
        <w:div w:id="1779837818">
          <w:marLeft w:val="480"/>
          <w:marRight w:val="0"/>
          <w:marTop w:val="0"/>
          <w:marBottom w:val="0"/>
          <w:divBdr>
            <w:top w:val="none" w:sz="0" w:space="0" w:color="auto"/>
            <w:left w:val="none" w:sz="0" w:space="0" w:color="auto"/>
            <w:bottom w:val="none" w:sz="0" w:space="0" w:color="auto"/>
            <w:right w:val="none" w:sz="0" w:space="0" w:color="auto"/>
          </w:divBdr>
        </w:div>
        <w:div w:id="669798115">
          <w:marLeft w:val="480"/>
          <w:marRight w:val="0"/>
          <w:marTop w:val="0"/>
          <w:marBottom w:val="0"/>
          <w:divBdr>
            <w:top w:val="none" w:sz="0" w:space="0" w:color="auto"/>
            <w:left w:val="none" w:sz="0" w:space="0" w:color="auto"/>
            <w:bottom w:val="none" w:sz="0" w:space="0" w:color="auto"/>
            <w:right w:val="none" w:sz="0" w:space="0" w:color="auto"/>
          </w:divBdr>
        </w:div>
        <w:div w:id="1474056567">
          <w:marLeft w:val="480"/>
          <w:marRight w:val="0"/>
          <w:marTop w:val="0"/>
          <w:marBottom w:val="0"/>
          <w:divBdr>
            <w:top w:val="none" w:sz="0" w:space="0" w:color="auto"/>
            <w:left w:val="none" w:sz="0" w:space="0" w:color="auto"/>
            <w:bottom w:val="none" w:sz="0" w:space="0" w:color="auto"/>
            <w:right w:val="none" w:sz="0" w:space="0" w:color="auto"/>
          </w:divBdr>
        </w:div>
        <w:div w:id="354813108">
          <w:marLeft w:val="480"/>
          <w:marRight w:val="0"/>
          <w:marTop w:val="0"/>
          <w:marBottom w:val="0"/>
          <w:divBdr>
            <w:top w:val="none" w:sz="0" w:space="0" w:color="auto"/>
            <w:left w:val="none" w:sz="0" w:space="0" w:color="auto"/>
            <w:bottom w:val="none" w:sz="0" w:space="0" w:color="auto"/>
            <w:right w:val="none" w:sz="0" w:space="0" w:color="auto"/>
          </w:divBdr>
        </w:div>
        <w:div w:id="1981566859">
          <w:marLeft w:val="480"/>
          <w:marRight w:val="0"/>
          <w:marTop w:val="0"/>
          <w:marBottom w:val="0"/>
          <w:divBdr>
            <w:top w:val="none" w:sz="0" w:space="0" w:color="auto"/>
            <w:left w:val="none" w:sz="0" w:space="0" w:color="auto"/>
            <w:bottom w:val="none" w:sz="0" w:space="0" w:color="auto"/>
            <w:right w:val="none" w:sz="0" w:space="0" w:color="auto"/>
          </w:divBdr>
        </w:div>
        <w:div w:id="369689655">
          <w:marLeft w:val="480"/>
          <w:marRight w:val="0"/>
          <w:marTop w:val="0"/>
          <w:marBottom w:val="0"/>
          <w:divBdr>
            <w:top w:val="none" w:sz="0" w:space="0" w:color="auto"/>
            <w:left w:val="none" w:sz="0" w:space="0" w:color="auto"/>
            <w:bottom w:val="none" w:sz="0" w:space="0" w:color="auto"/>
            <w:right w:val="none" w:sz="0" w:space="0" w:color="auto"/>
          </w:divBdr>
        </w:div>
        <w:div w:id="2057121708">
          <w:marLeft w:val="480"/>
          <w:marRight w:val="0"/>
          <w:marTop w:val="0"/>
          <w:marBottom w:val="0"/>
          <w:divBdr>
            <w:top w:val="none" w:sz="0" w:space="0" w:color="auto"/>
            <w:left w:val="none" w:sz="0" w:space="0" w:color="auto"/>
            <w:bottom w:val="none" w:sz="0" w:space="0" w:color="auto"/>
            <w:right w:val="none" w:sz="0" w:space="0" w:color="auto"/>
          </w:divBdr>
        </w:div>
        <w:div w:id="492306939">
          <w:marLeft w:val="480"/>
          <w:marRight w:val="0"/>
          <w:marTop w:val="0"/>
          <w:marBottom w:val="0"/>
          <w:divBdr>
            <w:top w:val="none" w:sz="0" w:space="0" w:color="auto"/>
            <w:left w:val="none" w:sz="0" w:space="0" w:color="auto"/>
            <w:bottom w:val="none" w:sz="0" w:space="0" w:color="auto"/>
            <w:right w:val="none" w:sz="0" w:space="0" w:color="auto"/>
          </w:divBdr>
        </w:div>
        <w:div w:id="1974208613">
          <w:marLeft w:val="480"/>
          <w:marRight w:val="0"/>
          <w:marTop w:val="0"/>
          <w:marBottom w:val="0"/>
          <w:divBdr>
            <w:top w:val="none" w:sz="0" w:space="0" w:color="auto"/>
            <w:left w:val="none" w:sz="0" w:space="0" w:color="auto"/>
            <w:bottom w:val="none" w:sz="0" w:space="0" w:color="auto"/>
            <w:right w:val="none" w:sz="0" w:space="0" w:color="auto"/>
          </w:divBdr>
        </w:div>
        <w:div w:id="797575517">
          <w:marLeft w:val="480"/>
          <w:marRight w:val="0"/>
          <w:marTop w:val="0"/>
          <w:marBottom w:val="0"/>
          <w:divBdr>
            <w:top w:val="none" w:sz="0" w:space="0" w:color="auto"/>
            <w:left w:val="none" w:sz="0" w:space="0" w:color="auto"/>
            <w:bottom w:val="none" w:sz="0" w:space="0" w:color="auto"/>
            <w:right w:val="none" w:sz="0" w:space="0" w:color="auto"/>
          </w:divBdr>
        </w:div>
        <w:div w:id="1024745685">
          <w:marLeft w:val="480"/>
          <w:marRight w:val="0"/>
          <w:marTop w:val="0"/>
          <w:marBottom w:val="0"/>
          <w:divBdr>
            <w:top w:val="none" w:sz="0" w:space="0" w:color="auto"/>
            <w:left w:val="none" w:sz="0" w:space="0" w:color="auto"/>
            <w:bottom w:val="none" w:sz="0" w:space="0" w:color="auto"/>
            <w:right w:val="none" w:sz="0" w:space="0" w:color="auto"/>
          </w:divBdr>
        </w:div>
        <w:div w:id="401678431">
          <w:marLeft w:val="480"/>
          <w:marRight w:val="0"/>
          <w:marTop w:val="0"/>
          <w:marBottom w:val="0"/>
          <w:divBdr>
            <w:top w:val="none" w:sz="0" w:space="0" w:color="auto"/>
            <w:left w:val="none" w:sz="0" w:space="0" w:color="auto"/>
            <w:bottom w:val="none" w:sz="0" w:space="0" w:color="auto"/>
            <w:right w:val="none" w:sz="0" w:space="0" w:color="auto"/>
          </w:divBdr>
        </w:div>
        <w:div w:id="1206287803">
          <w:marLeft w:val="480"/>
          <w:marRight w:val="0"/>
          <w:marTop w:val="0"/>
          <w:marBottom w:val="0"/>
          <w:divBdr>
            <w:top w:val="none" w:sz="0" w:space="0" w:color="auto"/>
            <w:left w:val="none" w:sz="0" w:space="0" w:color="auto"/>
            <w:bottom w:val="none" w:sz="0" w:space="0" w:color="auto"/>
            <w:right w:val="none" w:sz="0" w:space="0" w:color="auto"/>
          </w:divBdr>
        </w:div>
        <w:div w:id="316498245">
          <w:marLeft w:val="480"/>
          <w:marRight w:val="0"/>
          <w:marTop w:val="0"/>
          <w:marBottom w:val="0"/>
          <w:divBdr>
            <w:top w:val="none" w:sz="0" w:space="0" w:color="auto"/>
            <w:left w:val="none" w:sz="0" w:space="0" w:color="auto"/>
            <w:bottom w:val="none" w:sz="0" w:space="0" w:color="auto"/>
            <w:right w:val="none" w:sz="0" w:space="0" w:color="auto"/>
          </w:divBdr>
        </w:div>
        <w:div w:id="1178471780">
          <w:marLeft w:val="480"/>
          <w:marRight w:val="0"/>
          <w:marTop w:val="0"/>
          <w:marBottom w:val="0"/>
          <w:divBdr>
            <w:top w:val="none" w:sz="0" w:space="0" w:color="auto"/>
            <w:left w:val="none" w:sz="0" w:space="0" w:color="auto"/>
            <w:bottom w:val="none" w:sz="0" w:space="0" w:color="auto"/>
            <w:right w:val="none" w:sz="0" w:space="0" w:color="auto"/>
          </w:divBdr>
        </w:div>
        <w:div w:id="1825119342">
          <w:marLeft w:val="480"/>
          <w:marRight w:val="0"/>
          <w:marTop w:val="0"/>
          <w:marBottom w:val="0"/>
          <w:divBdr>
            <w:top w:val="none" w:sz="0" w:space="0" w:color="auto"/>
            <w:left w:val="none" w:sz="0" w:space="0" w:color="auto"/>
            <w:bottom w:val="none" w:sz="0" w:space="0" w:color="auto"/>
            <w:right w:val="none" w:sz="0" w:space="0" w:color="auto"/>
          </w:divBdr>
        </w:div>
        <w:div w:id="1832676021">
          <w:marLeft w:val="480"/>
          <w:marRight w:val="0"/>
          <w:marTop w:val="0"/>
          <w:marBottom w:val="0"/>
          <w:divBdr>
            <w:top w:val="none" w:sz="0" w:space="0" w:color="auto"/>
            <w:left w:val="none" w:sz="0" w:space="0" w:color="auto"/>
            <w:bottom w:val="none" w:sz="0" w:space="0" w:color="auto"/>
            <w:right w:val="none" w:sz="0" w:space="0" w:color="auto"/>
          </w:divBdr>
        </w:div>
        <w:div w:id="1246107796">
          <w:marLeft w:val="480"/>
          <w:marRight w:val="0"/>
          <w:marTop w:val="0"/>
          <w:marBottom w:val="0"/>
          <w:divBdr>
            <w:top w:val="none" w:sz="0" w:space="0" w:color="auto"/>
            <w:left w:val="none" w:sz="0" w:space="0" w:color="auto"/>
            <w:bottom w:val="none" w:sz="0" w:space="0" w:color="auto"/>
            <w:right w:val="none" w:sz="0" w:space="0" w:color="auto"/>
          </w:divBdr>
        </w:div>
        <w:div w:id="330716610">
          <w:marLeft w:val="480"/>
          <w:marRight w:val="0"/>
          <w:marTop w:val="0"/>
          <w:marBottom w:val="0"/>
          <w:divBdr>
            <w:top w:val="none" w:sz="0" w:space="0" w:color="auto"/>
            <w:left w:val="none" w:sz="0" w:space="0" w:color="auto"/>
            <w:bottom w:val="none" w:sz="0" w:space="0" w:color="auto"/>
            <w:right w:val="none" w:sz="0" w:space="0" w:color="auto"/>
          </w:divBdr>
        </w:div>
        <w:div w:id="2062825722">
          <w:marLeft w:val="480"/>
          <w:marRight w:val="0"/>
          <w:marTop w:val="0"/>
          <w:marBottom w:val="0"/>
          <w:divBdr>
            <w:top w:val="none" w:sz="0" w:space="0" w:color="auto"/>
            <w:left w:val="none" w:sz="0" w:space="0" w:color="auto"/>
            <w:bottom w:val="none" w:sz="0" w:space="0" w:color="auto"/>
            <w:right w:val="none" w:sz="0" w:space="0" w:color="auto"/>
          </w:divBdr>
        </w:div>
        <w:div w:id="2106030586">
          <w:marLeft w:val="480"/>
          <w:marRight w:val="0"/>
          <w:marTop w:val="0"/>
          <w:marBottom w:val="0"/>
          <w:divBdr>
            <w:top w:val="none" w:sz="0" w:space="0" w:color="auto"/>
            <w:left w:val="none" w:sz="0" w:space="0" w:color="auto"/>
            <w:bottom w:val="none" w:sz="0" w:space="0" w:color="auto"/>
            <w:right w:val="none" w:sz="0" w:space="0" w:color="auto"/>
          </w:divBdr>
        </w:div>
        <w:div w:id="2126458312">
          <w:marLeft w:val="480"/>
          <w:marRight w:val="0"/>
          <w:marTop w:val="0"/>
          <w:marBottom w:val="0"/>
          <w:divBdr>
            <w:top w:val="none" w:sz="0" w:space="0" w:color="auto"/>
            <w:left w:val="none" w:sz="0" w:space="0" w:color="auto"/>
            <w:bottom w:val="none" w:sz="0" w:space="0" w:color="auto"/>
            <w:right w:val="none" w:sz="0" w:space="0" w:color="auto"/>
          </w:divBdr>
        </w:div>
      </w:divsChild>
    </w:div>
    <w:div w:id="875505244">
      <w:bodyDiv w:val="1"/>
      <w:marLeft w:val="0"/>
      <w:marRight w:val="0"/>
      <w:marTop w:val="0"/>
      <w:marBottom w:val="0"/>
      <w:divBdr>
        <w:top w:val="none" w:sz="0" w:space="0" w:color="auto"/>
        <w:left w:val="none" w:sz="0" w:space="0" w:color="auto"/>
        <w:bottom w:val="none" w:sz="0" w:space="0" w:color="auto"/>
        <w:right w:val="none" w:sz="0" w:space="0" w:color="auto"/>
      </w:divBdr>
    </w:div>
    <w:div w:id="875853007">
      <w:bodyDiv w:val="1"/>
      <w:marLeft w:val="0"/>
      <w:marRight w:val="0"/>
      <w:marTop w:val="0"/>
      <w:marBottom w:val="0"/>
      <w:divBdr>
        <w:top w:val="none" w:sz="0" w:space="0" w:color="auto"/>
        <w:left w:val="none" w:sz="0" w:space="0" w:color="auto"/>
        <w:bottom w:val="none" w:sz="0" w:space="0" w:color="auto"/>
        <w:right w:val="none" w:sz="0" w:space="0" w:color="auto"/>
      </w:divBdr>
    </w:div>
    <w:div w:id="875855853">
      <w:bodyDiv w:val="1"/>
      <w:marLeft w:val="0"/>
      <w:marRight w:val="0"/>
      <w:marTop w:val="0"/>
      <w:marBottom w:val="0"/>
      <w:divBdr>
        <w:top w:val="none" w:sz="0" w:space="0" w:color="auto"/>
        <w:left w:val="none" w:sz="0" w:space="0" w:color="auto"/>
        <w:bottom w:val="none" w:sz="0" w:space="0" w:color="auto"/>
        <w:right w:val="none" w:sz="0" w:space="0" w:color="auto"/>
      </w:divBdr>
    </w:div>
    <w:div w:id="876040903">
      <w:bodyDiv w:val="1"/>
      <w:marLeft w:val="0"/>
      <w:marRight w:val="0"/>
      <w:marTop w:val="0"/>
      <w:marBottom w:val="0"/>
      <w:divBdr>
        <w:top w:val="none" w:sz="0" w:space="0" w:color="auto"/>
        <w:left w:val="none" w:sz="0" w:space="0" w:color="auto"/>
        <w:bottom w:val="none" w:sz="0" w:space="0" w:color="auto"/>
        <w:right w:val="none" w:sz="0" w:space="0" w:color="auto"/>
      </w:divBdr>
    </w:div>
    <w:div w:id="876085497">
      <w:bodyDiv w:val="1"/>
      <w:marLeft w:val="0"/>
      <w:marRight w:val="0"/>
      <w:marTop w:val="0"/>
      <w:marBottom w:val="0"/>
      <w:divBdr>
        <w:top w:val="none" w:sz="0" w:space="0" w:color="auto"/>
        <w:left w:val="none" w:sz="0" w:space="0" w:color="auto"/>
        <w:bottom w:val="none" w:sz="0" w:space="0" w:color="auto"/>
        <w:right w:val="none" w:sz="0" w:space="0" w:color="auto"/>
      </w:divBdr>
    </w:div>
    <w:div w:id="876160883">
      <w:bodyDiv w:val="1"/>
      <w:marLeft w:val="0"/>
      <w:marRight w:val="0"/>
      <w:marTop w:val="0"/>
      <w:marBottom w:val="0"/>
      <w:divBdr>
        <w:top w:val="none" w:sz="0" w:space="0" w:color="auto"/>
        <w:left w:val="none" w:sz="0" w:space="0" w:color="auto"/>
        <w:bottom w:val="none" w:sz="0" w:space="0" w:color="auto"/>
        <w:right w:val="none" w:sz="0" w:space="0" w:color="auto"/>
      </w:divBdr>
    </w:div>
    <w:div w:id="876283328">
      <w:bodyDiv w:val="1"/>
      <w:marLeft w:val="0"/>
      <w:marRight w:val="0"/>
      <w:marTop w:val="0"/>
      <w:marBottom w:val="0"/>
      <w:divBdr>
        <w:top w:val="none" w:sz="0" w:space="0" w:color="auto"/>
        <w:left w:val="none" w:sz="0" w:space="0" w:color="auto"/>
        <w:bottom w:val="none" w:sz="0" w:space="0" w:color="auto"/>
        <w:right w:val="none" w:sz="0" w:space="0" w:color="auto"/>
      </w:divBdr>
    </w:div>
    <w:div w:id="876430313">
      <w:bodyDiv w:val="1"/>
      <w:marLeft w:val="0"/>
      <w:marRight w:val="0"/>
      <w:marTop w:val="0"/>
      <w:marBottom w:val="0"/>
      <w:divBdr>
        <w:top w:val="none" w:sz="0" w:space="0" w:color="auto"/>
        <w:left w:val="none" w:sz="0" w:space="0" w:color="auto"/>
        <w:bottom w:val="none" w:sz="0" w:space="0" w:color="auto"/>
        <w:right w:val="none" w:sz="0" w:space="0" w:color="auto"/>
      </w:divBdr>
    </w:div>
    <w:div w:id="876432883">
      <w:bodyDiv w:val="1"/>
      <w:marLeft w:val="0"/>
      <w:marRight w:val="0"/>
      <w:marTop w:val="0"/>
      <w:marBottom w:val="0"/>
      <w:divBdr>
        <w:top w:val="none" w:sz="0" w:space="0" w:color="auto"/>
        <w:left w:val="none" w:sz="0" w:space="0" w:color="auto"/>
        <w:bottom w:val="none" w:sz="0" w:space="0" w:color="auto"/>
        <w:right w:val="none" w:sz="0" w:space="0" w:color="auto"/>
      </w:divBdr>
    </w:div>
    <w:div w:id="876504928">
      <w:bodyDiv w:val="1"/>
      <w:marLeft w:val="0"/>
      <w:marRight w:val="0"/>
      <w:marTop w:val="0"/>
      <w:marBottom w:val="0"/>
      <w:divBdr>
        <w:top w:val="none" w:sz="0" w:space="0" w:color="auto"/>
        <w:left w:val="none" w:sz="0" w:space="0" w:color="auto"/>
        <w:bottom w:val="none" w:sz="0" w:space="0" w:color="auto"/>
        <w:right w:val="none" w:sz="0" w:space="0" w:color="auto"/>
      </w:divBdr>
    </w:div>
    <w:div w:id="876507044">
      <w:bodyDiv w:val="1"/>
      <w:marLeft w:val="0"/>
      <w:marRight w:val="0"/>
      <w:marTop w:val="0"/>
      <w:marBottom w:val="0"/>
      <w:divBdr>
        <w:top w:val="none" w:sz="0" w:space="0" w:color="auto"/>
        <w:left w:val="none" w:sz="0" w:space="0" w:color="auto"/>
        <w:bottom w:val="none" w:sz="0" w:space="0" w:color="auto"/>
        <w:right w:val="none" w:sz="0" w:space="0" w:color="auto"/>
      </w:divBdr>
    </w:div>
    <w:div w:id="877086974">
      <w:bodyDiv w:val="1"/>
      <w:marLeft w:val="0"/>
      <w:marRight w:val="0"/>
      <w:marTop w:val="0"/>
      <w:marBottom w:val="0"/>
      <w:divBdr>
        <w:top w:val="none" w:sz="0" w:space="0" w:color="auto"/>
        <w:left w:val="none" w:sz="0" w:space="0" w:color="auto"/>
        <w:bottom w:val="none" w:sz="0" w:space="0" w:color="auto"/>
        <w:right w:val="none" w:sz="0" w:space="0" w:color="auto"/>
      </w:divBdr>
      <w:divsChild>
        <w:div w:id="1623459981">
          <w:marLeft w:val="480"/>
          <w:marRight w:val="0"/>
          <w:marTop w:val="0"/>
          <w:marBottom w:val="0"/>
          <w:divBdr>
            <w:top w:val="none" w:sz="0" w:space="0" w:color="auto"/>
            <w:left w:val="none" w:sz="0" w:space="0" w:color="auto"/>
            <w:bottom w:val="none" w:sz="0" w:space="0" w:color="auto"/>
            <w:right w:val="none" w:sz="0" w:space="0" w:color="auto"/>
          </w:divBdr>
        </w:div>
        <w:div w:id="262804096">
          <w:marLeft w:val="480"/>
          <w:marRight w:val="0"/>
          <w:marTop w:val="0"/>
          <w:marBottom w:val="0"/>
          <w:divBdr>
            <w:top w:val="none" w:sz="0" w:space="0" w:color="auto"/>
            <w:left w:val="none" w:sz="0" w:space="0" w:color="auto"/>
            <w:bottom w:val="none" w:sz="0" w:space="0" w:color="auto"/>
            <w:right w:val="none" w:sz="0" w:space="0" w:color="auto"/>
          </w:divBdr>
        </w:div>
        <w:div w:id="394470783">
          <w:marLeft w:val="480"/>
          <w:marRight w:val="0"/>
          <w:marTop w:val="0"/>
          <w:marBottom w:val="0"/>
          <w:divBdr>
            <w:top w:val="none" w:sz="0" w:space="0" w:color="auto"/>
            <w:left w:val="none" w:sz="0" w:space="0" w:color="auto"/>
            <w:bottom w:val="none" w:sz="0" w:space="0" w:color="auto"/>
            <w:right w:val="none" w:sz="0" w:space="0" w:color="auto"/>
          </w:divBdr>
        </w:div>
        <w:div w:id="1562254735">
          <w:marLeft w:val="480"/>
          <w:marRight w:val="0"/>
          <w:marTop w:val="0"/>
          <w:marBottom w:val="0"/>
          <w:divBdr>
            <w:top w:val="none" w:sz="0" w:space="0" w:color="auto"/>
            <w:left w:val="none" w:sz="0" w:space="0" w:color="auto"/>
            <w:bottom w:val="none" w:sz="0" w:space="0" w:color="auto"/>
            <w:right w:val="none" w:sz="0" w:space="0" w:color="auto"/>
          </w:divBdr>
        </w:div>
        <w:div w:id="97415649">
          <w:marLeft w:val="480"/>
          <w:marRight w:val="0"/>
          <w:marTop w:val="0"/>
          <w:marBottom w:val="0"/>
          <w:divBdr>
            <w:top w:val="none" w:sz="0" w:space="0" w:color="auto"/>
            <w:left w:val="none" w:sz="0" w:space="0" w:color="auto"/>
            <w:bottom w:val="none" w:sz="0" w:space="0" w:color="auto"/>
            <w:right w:val="none" w:sz="0" w:space="0" w:color="auto"/>
          </w:divBdr>
        </w:div>
        <w:div w:id="1493329286">
          <w:marLeft w:val="480"/>
          <w:marRight w:val="0"/>
          <w:marTop w:val="0"/>
          <w:marBottom w:val="0"/>
          <w:divBdr>
            <w:top w:val="none" w:sz="0" w:space="0" w:color="auto"/>
            <w:left w:val="none" w:sz="0" w:space="0" w:color="auto"/>
            <w:bottom w:val="none" w:sz="0" w:space="0" w:color="auto"/>
            <w:right w:val="none" w:sz="0" w:space="0" w:color="auto"/>
          </w:divBdr>
        </w:div>
        <w:div w:id="331571043">
          <w:marLeft w:val="480"/>
          <w:marRight w:val="0"/>
          <w:marTop w:val="0"/>
          <w:marBottom w:val="0"/>
          <w:divBdr>
            <w:top w:val="none" w:sz="0" w:space="0" w:color="auto"/>
            <w:left w:val="none" w:sz="0" w:space="0" w:color="auto"/>
            <w:bottom w:val="none" w:sz="0" w:space="0" w:color="auto"/>
            <w:right w:val="none" w:sz="0" w:space="0" w:color="auto"/>
          </w:divBdr>
        </w:div>
        <w:div w:id="310640822">
          <w:marLeft w:val="480"/>
          <w:marRight w:val="0"/>
          <w:marTop w:val="0"/>
          <w:marBottom w:val="0"/>
          <w:divBdr>
            <w:top w:val="none" w:sz="0" w:space="0" w:color="auto"/>
            <w:left w:val="none" w:sz="0" w:space="0" w:color="auto"/>
            <w:bottom w:val="none" w:sz="0" w:space="0" w:color="auto"/>
            <w:right w:val="none" w:sz="0" w:space="0" w:color="auto"/>
          </w:divBdr>
        </w:div>
        <w:div w:id="542446811">
          <w:marLeft w:val="480"/>
          <w:marRight w:val="0"/>
          <w:marTop w:val="0"/>
          <w:marBottom w:val="0"/>
          <w:divBdr>
            <w:top w:val="none" w:sz="0" w:space="0" w:color="auto"/>
            <w:left w:val="none" w:sz="0" w:space="0" w:color="auto"/>
            <w:bottom w:val="none" w:sz="0" w:space="0" w:color="auto"/>
            <w:right w:val="none" w:sz="0" w:space="0" w:color="auto"/>
          </w:divBdr>
        </w:div>
        <w:div w:id="244345078">
          <w:marLeft w:val="480"/>
          <w:marRight w:val="0"/>
          <w:marTop w:val="0"/>
          <w:marBottom w:val="0"/>
          <w:divBdr>
            <w:top w:val="none" w:sz="0" w:space="0" w:color="auto"/>
            <w:left w:val="none" w:sz="0" w:space="0" w:color="auto"/>
            <w:bottom w:val="none" w:sz="0" w:space="0" w:color="auto"/>
            <w:right w:val="none" w:sz="0" w:space="0" w:color="auto"/>
          </w:divBdr>
        </w:div>
        <w:div w:id="705562914">
          <w:marLeft w:val="480"/>
          <w:marRight w:val="0"/>
          <w:marTop w:val="0"/>
          <w:marBottom w:val="0"/>
          <w:divBdr>
            <w:top w:val="none" w:sz="0" w:space="0" w:color="auto"/>
            <w:left w:val="none" w:sz="0" w:space="0" w:color="auto"/>
            <w:bottom w:val="none" w:sz="0" w:space="0" w:color="auto"/>
            <w:right w:val="none" w:sz="0" w:space="0" w:color="auto"/>
          </w:divBdr>
        </w:div>
        <w:div w:id="169562402">
          <w:marLeft w:val="480"/>
          <w:marRight w:val="0"/>
          <w:marTop w:val="0"/>
          <w:marBottom w:val="0"/>
          <w:divBdr>
            <w:top w:val="none" w:sz="0" w:space="0" w:color="auto"/>
            <w:left w:val="none" w:sz="0" w:space="0" w:color="auto"/>
            <w:bottom w:val="none" w:sz="0" w:space="0" w:color="auto"/>
            <w:right w:val="none" w:sz="0" w:space="0" w:color="auto"/>
          </w:divBdr>
        </w:div>
        <w:div w:id="1817913545">
          <w:marLeft w:val="480"/>
          <w:marRight w:val="0"/>
          <w:marTop w:val="0"/>
          <w:marBottom w:val="0"/>
          <w:divBdr>
            <w:top w:val="none" w:sz="0" w:space="0" w:color="auto"/>
            <w:left w:val="none" w:sz="0" w:space="0" w:color="auto"/>
            <w:bottom w:val="none" w:sz="0" w:space="0" w:color="auto"/>
            <w:right w:val="none" w:sz="0" w:space="0" w:color="auto"/>
          </w:divBdr>
        </w:div>
        <w:div w:id="241136439">
          <w:marLeft w:val="480"/>
          <w:marRight w:val="0"/>
          <w:marTop w:val="0"/>
          <w:marBottom w:val="0"/>
          <w:divBdr>
            <w:top w:val="none" w:sz="0" w:space="0" w:color="auto"/>
            <w:left w:val="none" w:sz="0" w:space="0" w:color="auto"/>
            <w:bottom w:val="none" w:sz="0" w:space="0" w:color="auto"/>
            <w:right w:val="none" w:sz="0" w:space="0" w:color="auto"/>
          </w:divBdr>
        </w:div>
        <w:div w:id="1573545818">
          <w:marLeft w:val="480"/>
          <w:marRight w:val="0"/>
          <w:marTop w:val="0"/>
          <w:marBottom w:val="0"/>
          <w:divBdr>
            <w:top w:val="none" w:sz="0" w:space="0" w:color="auto"/>
            <w:left w:val="none" w:sz="0" w:space="0" w:color="auto"/>
            <w:bottom w:val="none" w:sz="0" w:space="0" w:color="auto"/>
            <w:right w:val="none" w:sz="0" w:space="0" w:color="auto"/>
          </w:divBdr>
        </w:div>
        <w:div w:id="993752728">
          <w:marLeft w:val="480"/>
          <w:marRight w:val="0"/>
          <w:marTop w:val="0"/>
          <w:marBottom w:val="0"/>
          <w:divBdr>
            <w:top w:val="none" w:sz="0" w:space="0" w:color="auto"/>
            <w:left w:val="none" w:sz="0" w:space="0" w:color="auto"/>
            <w:bottom w:val="none" w:sz="0" w:space="0" w:color="auto"/>
            <w:right w:val="none" w:sz="0" w:space="0" w:color="auto"/>
          </w:divBdr>
        </w:div>
        <w:div w:id="1481925096">
          <w:marLeft w:val="480"/>
          <w:marRight w:val="0"/>
          <w:marTop w:val="0"/>
          <w:marBottom w:val="0"/>
          <w:divBdr>
            <w:top w:val="none" w:sz="0" w:space="0" w:color="auto"/>
            <w:left w:val="none" w:sz="0" w:space="0" w:color="auto"/>
            <w:bottom w:val="none" w:sz="0" w:space="0" w:color="auto"/>
            <w:right w:val="none" w:sz="0" w:space="0" w:color="auto"/>
          </w:divBdr>
        </w:div>
        <w:div w:id="275529816">
          <w:marLeft w:val="480"/>
          <w:marRight w:val="0"/>
          <w:marTop w:val="0"/>
          <w:marBottom w:val="0"/>
          <w:divBdr>
            <w:top w:val="none" w:sz="0" w:space="0" w:color="auto"/>
            <w:left w:val="none" w:sz="0" w:space="0" w:color="auto"/>
            <w:bottom w:val="none" w:sz="0" w:space="0" w:color="auto"/>
            <w:right w:val="none" w:sz="0" w:space="0" w:color="auto"/>
          </w:divBdr>
        </w:div>
        <w:div w:id="854153196">
          <w:marLeft w:val="480"/>
          <w:marRight w:val="0"/>
          <w:marTop w:val="0"/>
          <w:marBottom w:val="0"/>
          <w:divBdr>
            <w:top w:val="none" w:sz="0" w:space="0" w:color="auto"/>
            <w:left w:val="none" w:sz="0" w:space="0" w:color="auto"/>
            <w:bottom w:val="none" w:sz="0" w:space="0" w:color="auto"/>
            <w:right w:val="none" w:sz="0" w:space="0" w:color="auto"/>
          </w:divBdr>
        </w:div>
        <w:div w:id="1444226120">
          <w:marLeft w:val="480"/>
          <w:marRight w:val="0"/>
          <w:marTop w:val="0"/>
          <w:marBottom w:val="0"/>
          <w:divBdr>
            <w:top w:val="none" w:sz="0" w:space="0" w:color="auto"/>
            <w:left w:val="none" w:sz="0" w:space="0" w:color="auto"/>
            <w:bottom w:val="none" w:sz="0" w:space="0" w:color="auto"/>
            <w:right w:val="none" w:sz="0" w:space="0" w:color="auto"/>
          </w:divBdr>
        </w:div>
        <w:div w:id="46801888">
          <w:marLeft w:val="480"/>
          <w:marRight w:val="0"/>
          <w:marTop w:val="0"/>
          <w:marBottom w:val="0"/>
          <w:divBdr>
            <w:top w:val="none" w:sz="0" w:space="0" w:color="auto"/>
            <w:left w:val="none" w:sz="0" w:space="0" w:color="auto"/>
            <w:bottom w:val="none" w:sz="0" w:space="0" w:color="auto"/>
            <w:right w:val="none" w:sz="0" w:space="0" w:color="auto"/>
          </w:divBdr>
        </w:div>
        <w:div w:id="2017417608">
          <w:marLeft w:val="480"/>
          <w:marRight w:val="0"/>
          <w:marTop w:val="0"/>
          <w:marBottom w:val="0"/>
          <w:divBdr>
            <w:top w:val="none" w:sz="0" w:space="0" w:color="auto"/>
            <w:left w:val="none" w:sz="0" w:space="0" w:color="auto"/>
            <w:bottom w:val="none" w:sz="0" w:space="0" w:color="auto"/>
            <w:right w:val="none" w:sz="0" w:space="0" w:color="auto"/>
          </w:divBdr>
        </w:div>
        <w:div w:id="527184648">
          <w:marLeft w:val="480"/>
          <w:marRight w:val="0"/>
          <w:marTop w:val="0"/>
          <w:marBottom w:val="0"/>
          <w:divBdr>
            <w:top w:val="none" w:sz="0" w:space="0" w:color="auto"/>
            <w:left w:val="none" w:sz="0" w:space="0" w:color="auto"/>
            <w:bottom w:val="none" w:sz="0" w:space="0" w:color="auto"/>
            <w:right w:val="none" w:sz="0" w:space="0" w:color="auto"/>
          </w:divBdr>
        </w:div>
        <w:div w:id="1874266036">
          <w:marLeft w:val="480"/>
          <w:marRight w:val="0"/>
          <w:marTop w:val="0"/>
          <w:marBottom w:val="0"/>
          <w:divBdr>
            <w:top w:val="none" w:sz="0" w:space="0" w:color="auto"/>
            <w:left w:val="none" w:sz="0" w:space="0" w:color="auto"/>
            <w:bottom w:val="none" w:sz="0" w:space="0" w:color="auto"/>
            <w:right w:val="none" w:sz="0" w:space="0" w:color="auto"/>
          </w:divBdr>
        </w:div>
        <w:div w:id="23749573">
          <w:marLeft w:val="480"/>
          <w:marRight w:val="0"/>
          <w:marTop w:val="0"/>
          <w:marBottom w:val="0"/>
          <w:divBdr>
            <w:top w:val="none" w:sz="0" w:space="0" w:color="auto"/>
            <w:left w:val="none" w:sz="0" w:space="0" w:color="auto"/>
            <w:bottom w:val="none" w:sz="0" w:space="0" w:color="auto"/>
            <w:right w:val="none" w:sz="0" w:space="0" w:color="auto"/>
          </w:divBdr>
        </w:div>
        <w:div w:id="161169904">
          <w:marLeft w:val="480"/>
          <w:marRight w:val="0"/>
          <w:marTop w:val="0"/>
          <w:marBottom w:val="0"/>
          <w:divBdr>
            <w:top w:val="none" w:sz="0" w:space="0" w:color="auto"/>
            <w:left w:val="none" w:sz="0" w:space="0" w:color="auto"/>
            <w:bottom w:val="none" w:sz="0" w:space="0" w:color="auto"/>
            <w:right w:val="none" w:sz="0" w:space="0" w:color="auto"/>
          </w:divBdr>
        </w:div>
        <w:div w:id="1425876850">
          <w:marLeft w:val="480"/>
          <w:marRight w:val="0"/>
          <w:marTop w:val="0"/>
          <w:marBottom w:val="0"/>
          <w:divBdr>
            <w:top w:val="none" w:sz="0" w:space="0" w:color="auto"/>
            <w:left w:val="none" w:sz="0" w:space="0" w:color="auto"/>
            <w:bottom w:val="none" w:sz="0" w:space="0" w:color="auto"/>
            <w:right w:val="none" w:sz="0" w:space="0" w:color="auto"/>
          </w:divBdr>
        </w:div>
        <w:div w:id="551380431">
          <w:marLeft w:val="480"/>
          <w:marRight w:val="0"/>
          <w:marTop w:val="0"/>
          <w:marBottom w:val="0"/>
          <w:divBdr>
            <w:top w:val="none" w:sz="0" w:space="0" w:color="auto"/>
            <w:left w:val="none" w:sz="0" w:space="0" w:color="auto"/>
            <w:bottom w:val="none" w:sz="0" w:space="0" w:color="auto"/>
            <w:right w:val="none" w:sz="0" w:space="0" w:color="auto"/>
          </w:divBdr>
        </w:div>
        <w:div w:id="167452813">
          <w:marLeft w:val="480"/>
          <w:marRight w:val="0"/>
          <w:marTop w:val="0"/>
          <w:marBottom w:val="0"/>
          <w:divBdr>
            <w:top w:val="none" w:sz="0" w:space="0" w:color="auto"/>
            <w:left w:val="none" w:sz="0" w:space="0" w:color="auto"/>
            <w:bottom w:val="none" w:sz="0" w:space="0" w:color="auto"/>
            <w:right w:val="none" w:sz="0" w:space="0" w:color="auto"/>
          </w:divBdr>
        </w:div>
        <w:div w:id="132409748">
          <w:marLeft w:val="480"/>
          <w:marRight w:val="0"/>
          <w:marTop w:val="0"/>
          <w:marBottom w:val="0"/>
          <w:divBdr>
            <w:top w:val="none" w:sz="0" w:space="0" w:color="auto"/>
            <w:left w:val="none" w:sz="0" w:space="0" w:color="auto"/>
            <w:bottom w:val="none" w:sz="0" w:space="0" w:color="auto"/>
            <w:right w:val="none" w:sz="0" w:space="0" w:color="auto"/>
          </w:divBdr>
        </w:div>
        <w:div w:id="11228198">
          <w:marLeft w:val="480"/>
          <w:marRight w:val="0"/>
          <w:marTop w:val="0"/>
          <w:marBottom w:val="0"/>
          <w:divBdr>
            <w:top w:val="none" w:sz="0" w:space="0" w:color="auto"/>
            <w:left w:val="none" w:sz="0" w:space="0" w:color="auto"/>
            <w:bottom w:val="none" w:sz="0" w:space="0" w:color="auto"/>
            <w:right w:val="none" w:sz="0" w:space="0" w:color="auto"/>
          </w:divBdr>
        </w:div>
        <w:div w:id="906262427">
          <w:marLeft w:val="480"/>
          <w:marRight w:val="0"/>
          <w:marTop w:val="0"/>
          <w:marBottom w:val="0"/>
          <w:divBdr>
            <w:top w:val="none" w:sz="0" w:space="0" w:color="auto"/>
            <w:left w:val="none" w:sz="0" w:space="0" w:color="auto"/>
            <w:bottom w:val="none" w:sz="0" w:space="0" w:color="auto"/>
            <w:right w:val="none" w:sz="0" w:space="0" w:color="auto"/>
          </w:divBdr>
        </w:div>
        <w:div w:id="113520584">
          <w:marLeft w:val="480"/>
          <w:marRight w:val="0"/>
          <w:marTop w:val="0"/>
          <w:marBottom w:val="0"/>
          <w:divBdr>
            <w:top w:val="none" w:sz="0" w:space="0" w:color="auto"/>
            <w:left w:val="none" w:sz="0" w:space="0" w:color="auto"/>
            <w:bottom w:val="none" w:sz="0" w:space="0" w:color="auto"/>
            <w:right w:val="none" w:sz="0" w:space="0" w:color="auto"/>
          </w:divBdr>
        </w:div>
        <w:div w:id="508250663">
          <w:marLeft w:val="480"/>
          <w:marRight w:val="0"/>
          <w:marTop w:val="0"/>
          <w:marBottom w:val="0"/>
          <w:divBdr>
            <w:top w:val="none" w:sz="0" w:space="0" w:color="auto"/>
            <w:left w:val="none" w:sz="0" w:space="0" w:color="auto"/>
            <w:bottom w:val="none" w:sz="0" w:space="0" w:color="auto"/>
            <w:right w:val="none" w:sz="0" w:space="0" w:color="auto"/>
          </w:divBdr>
        </w:div>
        <w:div w:id="2006661988">
          <w:marLeft w:val="480"/>
          <w:marRight w:val="0"/>
          <w:marTop w:val="0"/>
          <w:marBottom w:val="0"/>
          <w:divBdr>
            <w:top w:val="none" w:sz="0" w:space="0" w:color="auto"/>
            <w:left w:val="none" w:sz="0" w:space="0" w:color="auto"/>
            <w:bottom w:val="none" w:sz="0" w:space="0" w:color="auto"/>
            <w:right w:val="none" w:sz="0" w:space="0" w:color="auto"/>
          </w:divBdr>
        </w:div>
        <w:div w:id="1251282390">
          <w:marLeft w:val="480"/>
          <w:marRight w:val="0"/>
          <w:marTop w:val="0"/>
          <w:marBottom w:val="0"/>
          <w:divBdr>
            <w:top w:val="none" w:sz="0" w:space="0" w:color="auto"/>
            <w:left w:val="none" w:sz="0" w:space="0" w:color="auto"/>
            <w:bottom w:val="none" w:sz="0" w:space="0" w:color="auto"/>
            <w:right w:val="none" w:sz="0" w:space="0" w:color="auto"/>
          </w:divBdr>
        </w:div>
        <w:div w:id="2114205385">
          <w:marLeft w:val="480"/>
          <w:marRight w:val="0"/>
          <w:marTop w:val="0"/>
          <w:marBottom w:val="0"/>
          <w:divBdr>
            <w:top w:val="none" w:sz="0" w:space="0" w:color="auto"/>
            <w:left w:val="none" w:sz="0" w:space="0" w:color="auto"/>
            <w:bottom w:val="none" w:sz="0" w:space="0" w:color="auto"/>
            <w:right w:val="none" w:sz="0" w:space="0" w:color="auto"/>
          </w:divBdr>
        </w:div>
        <w:div w:id="325524417">
          <w:marLeft w:val="480"/>
          <w:marRight w:val="0"/>
          <w:marTop w:val="0"/>
          <w:marBottom w:val="0"/>
          <w:divBdr>
            <w:top w:val="none" w:sz="0" w:space="0" w:color="auto"/>
            <w:left w:val="none" w:sz="0" w:space="0" w:color="auto"/>
            <w:bottom w:val="none" w:sz="0" w:space="0" w:color="auto"/>
            <w:right w:val="none" w:sz="0" w:space="0" w:color="auto"/>
          </w:divBdr>
        </w:div>
        <w:div w:id="710813251">
          <w:marLeft w:val="480"/>
          <w:marRight w:val="0"/>
          <w:marTop w:val="0"/>
          <w:marBottom w:val="0"/>
          <w:divBdr>
            <w:top w:val="none" w:sz="0" w:space="0" w:color="auto"/>
            <w:left w:val="none" w:sz="0" w:space="0" w:color="auto"/>
            <w:bottom w:val="none" w:sz="0" w:space="0" w:color="auto"/>
            <w:right w:val="none" w:sz="0" w:space="0" w:color="auto"/>
          </w:divBdr>
        </w:div>
        <w:div w:id="2082823992">
          <w:marLeft w:val="480"/>
          <w:marRight w:val="0"/>
          <w:marTop w:val="0"/>
          <w:marBottom w:val="0"/>
          <w:divBdr>
            <w:top w:val="none" w:sz="0" w:space="0" w:color="auto"/>
            <w:left w:val="none" w:sz="0" w:space="0" w:color="auto"/>
            <w:bottom w:val="none" w:sz="0" w:space="0" w:color="auto"/>
            <w:right w:val="none" w:sz="0" w:space="0" w:color="auto"/>
          </w:divBdr>
        </w:div>
        <w:div w:id="746848316">
          <w:marLeft w:val="480"/>
          <w:marRight w:val="0"/>
          <w:marTop w:val="0"/>
          <w:marBottom w:val="0"/>
          <w:divBdr>
            <w:top w:val="none" w:sz="0" w:space="0" w:color="auto"/>
            <w:left w:val="none" w:sz="0" w:space="0" w:color="auto"/>
            <w:bottom w:val="none" w:sz="0" w:space="0" w:color="auto"/>
            <w:right w:val="none" w:sz="0" w:space="0" w:color="auto"/>
          </w:divBdr>
        </w:div>
        <w:div w:id="37241130">
          <w:marLeft w:val="480"/>
          <w:marRight w:val="0"/>
          <w:marTop w:val="0"/>
          <w:marBottom w:val="0"/>
          <w:divBdr>
            <w:top w:val="none" w:sz="0" w:space="0" w:color="auto"/>
            <w:left w:val="none" w:sz="0" w:space="0" w:color="auto"/>
            <w:bottom w:val="none" w:sz="0" w:space="0" w:color="auto"/>
            <w:right w:val="none" w:sz="0" w:space="0" w:color="auto"/>
          </w:divBdr>
        </w:div>
        <w:div w:id="1623609227">
          <w:marLeft w:val="480"/>
          <w:marRight w:val="0"/>
          <w:marTop w:val="0"/>
          <w:marBottom w:val="0"/>
          <w:divBdr>
            <w:top w:val="none" w:sz="0" w:space="0" w:color="auto"/>
            <w:left w:val="none" w:sz="0" w:space="0" w:color="auto"/>
            <w:bottom w:val="none" w:sz="0" w:space="0" w:color="auto"/>
            <w:right w:val="none" w:sz="0" w:space="0" w:color="auto"/>
          </w:divBdr>
        </w:div>
        <w:div w:id="726029233">
          <w:marLeft w:val="480"/>
          <w:marRight w:val="0"/>
          <w:marTop w:val="0"/>
          <w:marBottom w:val="0"/>
          <w:divBdr>
            <w:top w:val="none" w:sz="0" w:space="0" w:color="auto"/>
            <w:left w:val="none" w:sz="0" w:space="0" w:color="auto"/>
            <w:bottom w:val="none" w:sz="0" w:space="0" w:color="auto"/>
            <w:right w:val="none" w:sz="0" w:space="0" w:color="auto"/>
          </w:divBdr>
        </w:div>
      </w:divsChild>
    </w:div>
    <w:div w:id="877162776">
      <w:bodyDiv w:val="1"/>
      <w:marLeft w:val="0"/>
      <w:marRight w:val="0"/>
      <w:marTop w:val="0"/>
      <w:marBottom w:val="0"/>
      <w:divBdr>
        <w:top w:val="none" w:sz="0" w:space="0" w:color="auto"/>
        <w:left w:val="none" w:sz="0" w:space="0" w:color="auto"/>
        <w:bottom w:val="none" w:sz="0" w:space="0" w:color="auto"/>
        <w:right w:val="none" w:sz="0" w:space="0" w:color="auto"/>
      </w:divBdr>
    </w:div>
    <w:div w:id="877283472">
      <w:bodyDiv w:val="1"/>
      <w:marLeft w:val="0"/>
      <w:marRight w:val="0"/>
      <w:marTop w:val="0"/>
      <w:marBottom w:val="0"/>
      <w:divBdr>
        <w:top w:val="none" w:sz="0" w:space="0" w:color="auto"/>
        <w:left w:val="none" w:sz="0" w:space="0" w:color="auto"/>
        <w:bottom w:val="none" w:sz="0" w:space="0" w:color="auto"/>
        <w:right w:val="none" w:sz="0" w:space="0" w:color="auto"/>
      </w:divBdr>
    </w:div>
    <w:div w:id="877354611">
      <w:bodyDiv w:val="1"/>
      <w:marLeft w:val="0"/>
      <w:marRight w:val="0"/>
      <w:marTop w:val="0"/>
      <w:marBottom w:val="0"/>
      <w:divBdr>
        <w:top w:val="none" w:sz="0" w:space="0" w:color="auto"/>
        <w:left w:val="none" w:sz="0" w:space="0" w:color="auto"/>
        <w:bottom w:val="none" w:sz="0" w:space="0" w:color="auto"/>
        <w:right w:val="none" w:sz="0" w:space="0" w:color="auto"/>
      </w:divBdr>
      <w:divsChild>
        <w:div w:id="860318013">
          <w:marLeft w:val="480"/>
          <w:marRight w:val="0"/>
          <w:marTop w:val="0"/>
          <w:marBottom w:val="0"/>
          <w:divBdr>
            <w:top w:val="none" w:sz="0" w:space="0" w:color="auto"/>
            <w:left w:val="none" w:sz="0" w:space="0" w:color="auto"/>
            <w:bottom w:val="none" w:sz="0" w:space="0" w:color="auto"/>
            <w:right w:val="none" w:sz="0" w:space="0" w:color="auto"/>
          </w:divBdr>
        </w:div>
        <w:div w:id="52781981">
          <w:marLeft w:val="480"/>
          <w:marRight w:val="0"/>
          <w:marTop w:val="0"/>
          <w:marBottom w:val="0"/>
          <w:divBdr>
            <w:top w:val="none" w:sz="0" w:space="0" w:color="auto"/>
            <w:left w:val="none" w:sz="0" w:space="0" w:color="auto"/>
            <w:bottom w:val="none" w:sz="0" w:space="0" w:color="auto"/>
            <w:right w:val="none" w:sz="0" w:space="0" w:color="auto"/>
          </w:divBdr>
        </w:div>
        <w:div w:id="2127767330">
          <w:marLeft w:val="480"/>
          <w:marRight w:val="0"/>
          <w:marTop w:val="0"/>
          <w:marBottom w:val="0"/>
          <w:divBdr>
            <w:top w:val="none" w:sz="0" w:space="0" w:color="auto"/>
            <w:left w:val="none" w:sz="0" w:space="0" w:color="auto"/>
            <w:bottom w:val="none" w:sz="0" w:space="0" w:color="auto"/>
            <w:right w:val="none" w:sz="0" w:space="0" w:color="auto"/>
          </w:divBdr>
        </w:div>
        <w:div w:id="2058239483">
          <w:marLeft w:val="480"/>
          <w:marRight w:val="0"/>
          <w:marTop w:val="0"/>
          <w:marBottom w:val="0"/>
          <w:divBdr>
            <w:top w:val="none" w:sz="0" w:space="0" w:color="auto"/>
            <w:left w:val="none" w:sz="0" w:space="0" w:color="auto"/>
            <w:bottom w:val="none" w:sz="0" w:space="0" w:color="auto"/>
            <w:right w:val="none" w:sz="0" w:space="0" w:color="auto"/>
          </w:divBdr>
        </w:div>
        <w:div w:id="619654615">
          <w:marLeft w:val="480"/>
          <w:marRight w:val="0"/>
          <w:marTop w:val="0"/>
          <w:marBottom w:val="0"/>
          <w:divBdr>
            <w:top w:val="none" w:sz="0" w:space="0" w:color="auto"/>
            <w:left w:val="none" w:sz="0" w:space="0" w:color="auto"/>
            <w:bottom w:val="none" w:sz="0" w:space="0" w:color="auto"/>
            <w:right w:val="none" w:sz="0" w:space="0" w:color="auto"/>
          </w:divBdr>
        </w:div>
        <w:div w:id="1302464180">
          <w:marLeft w:val="480"/>
          <w:marRight w:val="0"/>
          <w:marTop w:val="0"/>
          <w:marBottom w:val="0"/>
          <w:divBdr>
            <w:top w:val="none" w:sz="0" w:space="0" w:color="auto"/>
            <w:left w:val="none" w:sz="0" w:space="0" w:color="auto"/>
            <w:bottom w:val="none" w:sz="0" w:space="0" w:color="auto"/>
            <w:right w:val="none" w:sz="0" w:space="0" w:color="auto"/>
          </w:divBdr>
        </w:div>
        <w:div w:id="1461918634">
          <w:marLeft w:val="480"/>
          <w:marRight w:val="0"/>
          <w:marTop w:val="0"/>
          <w:marBottom w:val="0"/>
          <w:divBdr>
            <w:top w:val="none" w:sz="0" w:space="0" w:color="auto"/>
            <w:left w:val="none" w:sz="0" w:space="0" w:color="auto"/>
            <w:bottom w:val="none" w:sz="0" w:space="0" w:color="auto"/>
            <w:right w:val="none" w:sz="0" w:space="0" w:color="auto"/>
          </w:divBdr>
        </w:div>
        <w:div w:id="1094209025">
          <w:marLeft w:val="480"/>
          <w:marRight w:val="0"/>
          <w:marTop w:val="0"/>
          <w:marBottom w:val="0"/>
          <w:divBdr>
            <w:top w:val="none" w:sz="0" w:space="0" w:color="auto"/>
            <w:left w:val="none" w:sz="0" w:space="0" w:color="auto"/>
            <w:bottom w:val="none" w:sz="0" w:space="0" w:color="auto"/>
            <w:right w:val="none" w:sz="0" w:space="0" w:color="auto"/>
          </w:divBdr>
        </w:div>
        <w:div w:id="1429962739">
          <w:marLeft w:val="480"/>
          <w:marRight w:val="0"/>
          <w:marTop w:val="0"/>
          <w:marBottom w:val="0"/>
          <w:divBdr>
            <w:top w:val="none" w:sz="0" w:space="0" w:color="auto"/>
            <w:left w:val="none" w:sz="0" w:space="0" w:color="auto"/>
            <w:bottom w:val="none" w:sz="0" w:space="0" w:color="auto"/>
            <w:right w:val="none" w:sz="0" w:space="0" w:color="auto"/>
          </w:divBdr>
        </w:div>
        <w:div w:id="1919056381">
          <w:marLeft w:val="480"/>
          <w:marRight w:val="0"/>
          <w:marTop w:val="0"/>
          <w:marBottom w:val="0"/>
          <w:divBdr>
            <w:top w:val="none" w:sz="0" w:space="0" w:color="auto"/>
            <w:left w:val="none" w:sz="0" w:space="0" w:color="auto"/>
            <w:bottom w:val="none" w:sz="0" w:space="0" w:color="auto"/>
            <w:right w:val="none" w:sz="0" w:space="0" w:color="auto"/>
          </w:divBdr>
        </w:div>
        <w:div w:id="1018046723">
          <w:marLeft w:val="480"/>
          <w:marRight w:val="0"/>
          <w:marTop w:val="0"/>
          <w:marBottom w:val="0"/>
          <w:divBdr>
            <w:top w:val="none" w:sz="0" w:space="0" w:color="auto"/>
            <w:left w:val="none" w:sz="0" w:space="0" w:color="auto"/>
            <w:bottom w:val="none" w:sz="0" w:space="0" w:color="auto"/>
            <w:right w:val="none" w:sz="0" w:space="0" w:color="auto"/>
          </w:divBdr>
        </w:div>
        <w:div w:id="316568306">
          <w:marLeft w:val="480"/>
          <w:marRight w:val="0"/>
          <w:marTop w:val="0"/>
          <w:marBottom w:val="0"/>
          <w:divBdr>
            <w:top w:val="none" w:sz="0" w:space="0" w:color="auto"/>
            <w:left w:val="none" w:sz="0" w:space="0" w:color="auto"/>
            <w:bottom w:val="none" w:sz="0" w:space="0" w:color="auto"/>
            <w:right w:val="none" w:sz="0" w:space="0" w:color="auto"/>
          </w:divBdr>
        </w:div>
        <w:div w:id="570846846">
          <w:marLeft w:val="480"/>
          <w:marRight w:val="0"/>
          <w:marTop w:val="0"/>
          <w:marBottom w:val="0"/>
          <w:divBdr>
            <w:top w:val="none" w:sz="0" w:space="0" w:color="auto"/>
            <w:left w:val="none" w:sz="0" w:space="0" w:color="auto"/>
            <w:bottom w:val="none" w:sz="0" w:space="0" w:color="auto"/>
            <w:right w:val="none" w:sz="0" w:space="0" w:color="auto"/>
          </w:divBdr>
        </w:div>
        <w:div w:id="1554534816">
          <w:marLeft w:val="480"/>
          <w:marRight w:val="0"/>
          <w:marTop w:val="0"/>
          <w:marBottom w:val="0"/>
          <w:divBdr>
            <w:top w:val="none" w:sz="0" w:space="0" w:color="auto"/>
            <w:left w:val="none" w:sz="0" w:space="0" w:color="auto"/>
            <w:bottom w:val="none" w:sz="0" w:space="0" w:color="auto"/>
            <w:right w:val="none" w:sz="0" w:space="0" w:color="auto"/>
          </w:divBdr>
        </w:div>
        <w:div w:id="1240015723">
          <w:marLeft w:val="480"/>
          <w:marRight w:val="0"/>
          <w:marTop w:val="0"/>
          <w:marBottom w:val="0"/>
          <w:divBdr>
            <w:top w:val="none" w:sz="0" w:space="0" w:color="auto"/>
            <w:left w:val="none" w:sz="0" w:space="0" w:color="auto"/>
            <w:bottom w:val="none" w:sz="0" w:space="0" w:color="auto"/>
            <w:right w:val="none" w:sz="0" w:space="0" w:color="auto"/>
          </w:divBdr>
        </w:div>
        <w:div w:id="598295264">
          <w:marLeft w:val="480"/>
          <w:marRight w:val="0"/>
          <w:marTop w:val="0"/>
          <w:marBottom w:val="0"/>
          <w:divBdr>
            <w:top w:val="none" w:sz="0" w:space="0" w:color="auto"/>
            <w:left w:val="none" w:sz="0" w:space="0" w:color="auto"/>
            <w:bottom w:val="none" w:sz="0" w:space="0" w:color="auto"/>
            <w:right w:val="none" w:sz="0" w:space="0" w:color="auto"/>
          </w:divBdr>
        </w:div>
        <w:div w:id="577521918">
          <w:marLeft w:val="480"/>
          <w:marRight w:val="0"/>
          <w:marTop w:val="0"/>
          <w:marBottom w:val="0"/>
          <w:divBdr>
            <w:top w:val="none" w:sz="0" w:space="0" w:color="auto"/>
            <w:left w:val="none" w:sz="0" w:space="0" w:color="auto"/>
            <w:bottom w:val="none" w:sz="0" w:space="0" w:color="auto"/>
            <w:right w:val="none" w:sz="0" w:space="0" w:color="auto"/>
          </w:divBdr>
        </w:div>
        <w:div w:id="662857159">
          <w:marLeft w:val="480"/>
          <w:marRight w:val="0"/>
          <w:marTop w:val="0"/>
          <w:marBottom w:val="0"/>
          <w:divBdr>
            <w:top w:val="none" w:sz="0" w:space="0" w:color="auto"/>
            <w:left w:val="none" w:sz="0" w:space="0" w:color="auto"/>
            <w:bottom w:val="none" w:sz="0" w:space="0" w:color="auto"/>
            <w:right w:val="none" w:sz="0" w:space="0" w:color="auto"/>
          </w:divBdr>
        </w:div>
        <w:div w:id="347176940">
          <w:marLeft w:val="480"/>
          <w:marRight w:val="0"/>
          <w:marTop w:val="0"/>
          <w:marBottom w:val="0"/>
          <w:divBdr>
            <w:top w:val="none" w:sz="0" w:space="0" w:color="auto"/>
            <w:left w:val="none" w:sz="0" w:space="0" w:color="auto"/>
            <w:bottom w:val="none" w:sz="0" w:space="0" w:color="auto"/>
            <w:right w:val="none" w:sz="0" w:space="0" w:color="auto"/>
          </w:divBdr>
        </w:div>
        <w:div w:id="1562475091">
          <w:marLeft w:val="480"/>
          <w:marRight w:val="0"/>
          <w:marTop w:val="0"/>
          <w:marBottom w:val="0"/>
          <w:divBdr>
            <w:top w:val="none" w:sz="0" w:space="0" w:color="auto"/>
            <w:left w:val="none" w:sz="0" w:space="0" w:color="auto"/>
            <w:bottom w:val="none" w:sz="0" w:space="0" w:color="auto"/>
            <w:right w:val="none" w:sz="0" w:space="0" w:color="auto"/>
          </w:divBdr>
        </w:div>
        <w:div w:id="736899751">
          <w:marLeft w:val="480"/>
          <w:marRight w:val="0"/>
          <w:marTop w:val="0"/>
          <w:marBottom w:val="0"/>
          <w:divBdr>
            <w:top w:val="none" w:sz="0" w:space="0" w:color="auto"/>
            <w:left w:val="none" w:sz="0" w:space="0" w:color="auto"/>
            <w:bottom w:val="none" w:sz="0" w:space="0" w:color="auto"/>
            <w:right w:val="none" w:sz="0" w:space="0" w:color="auto"/>
          </w:divBdr>
        </w:div>
        <w:div w:id="1620182286">
          <w:marLeft w:val="480"/>
          <w:marRight w:val="0"/>
          <w:marTop w:val="0"/>
          <w:marBottom w:val="0"/>
          <w:divBdr>
            <w:top w:val="none" w:sz="0" w:space="0" w:color="auto"/>
            <w:left w:val="none" w:sz="0" w:space="0" w:color="auto"/>
            <w:bottom w:val="none" w:sz="0" w:space="0" w:color="auto"/>
            <w:right w:val="none" w:sz="0" w:space="0" w:color="auto"/>
          </w:divBdr>
        </w:div>
        <w:div w:id="1527982346">
          <w:marLeft w:val="480"/>
          <w:marRight w:val="0"/>
          <w:marTop w:val="0"/>
          <w:marBottom w:val="0"/>
          <w:divBdr>
            <w:top w:val="none" w:sz="0" w:space="0" w:color="auto"/>
            <w:left w:val="none" w:sz="0" w:space="0" w:color="auto"/>
            <w:bottom w:val="none" w:sz="0" w:space="0" w:color="auto"/>
            <w:right w:val="none" w:sz="0" w:space="0" w:color="auto"/>
          </w:divBdr>
        </w:div>
        <w:div w:id="1670793440">
          <w:marLeft w:val="480"/>
          <w:marRight w:val="0"/>
          <w:marTop w:val="0"/>
          <w:marBottom w:val="0"/>
          <w:divBdr>
            <w:top w:val="none" w:sz="0" w:space="0" w:color="auto"/>
            <w:left w:val="none" w:sz="0" w:space="0" w:color="auto"/>
            <w:bottom w:val="none" w:sz="0" w:space="0" w:color="auto"/>
            <w:right w:val="none" w:sz="0" w:space="0" w:color="auto"/>
          </w:divBdr>
        </w:div>
        <w:div w:id="1017345546">
          <w:marLeft w:val="480"/>
          <w:marRight w:val="0"/>
          <w:marTop w:val="0"/>
          <w:marBottom w:val="0"/>
          <w:divBdr>
            <w:top w:val="none" w:sz="0" w:space="0" w:color="auto"/>
            <w:left w:val="none" w:sz="0" w:space="0" w:color="auto"/>
            <w:bottom w:val="none" w:sz="0" w:space="0" w:color="auto"/>
            <w:right w:val="none" w:sz="0" w:space="0" w:color="auto"/>
          </w:divBdr>
        </w:div>
        <w:div w:id="2051227290">
          <w:marLeft w:val="480"/>
          <w:marRight w:val="0"/>
          <w:marTop w:val="0"/>
          <w:marBottom w:val="0"/>
          <w:divBdr>
            <w:top w:val="none" w:sz="0" w:space="0" w:color="auto"/>
            <w:left w:val="none" w:sz="0" w:space="0" w:color="auto"/>
            <w:bottom w:val="none" w:sz="0" w:space="0" w:color="auto"/>
            <w:right w:val="none" w:sz="0" w:space="0" w:color="auto"/>
          </w:divBdr>
        </w:div>
        <w:div w:id="482622868">
          <w:marLeft w:val="480"/>
          <w:marRight w:val="0"/>
          <w:marTop w:val="0"/>
          <w:marBottom w:val="0"/>
          <w:divBdr>
            <w:top w:val="none" w:sz="0" w:space="0" w:color="auto"/>
            <w:left w:val="none" w:sz="0" w:space="0" w:color="auto"/>
            <w:bottom w:val="none" w:sz="0" w:space="0" w:color="auto"/>
            <w:right w:val="none" w:sz="0" w:space="0" w:color="auto"/>
          </w:divBdr>
        </w:div>
        <w:div w:id="1900357577">
          <w:marLeft w:val="480"/>
          <w:marRight w:val="0"/>
          <w:marTop w:val="0"/>
          <w:marBottom w:val="0"/>
          <w:divBdr>
            <w:top w:val="none" w:sz="0" w:space="0" w:color="auto"/>
            <w:left w:val="none" w:sz="0" w:space="0" w:color="auto"/>
            <w:bottom w:val="none" w:sz="0" w:space="0" w:color="auto"/>
            <w:right w:val="none" w:sz="0" w:space="0" w:color="auto"/>
          </w:divBdr>
        </w:div>
        <w:div w:id="1173641864">
          <w:marLeft w:val="480"/>
          <w:marRight w:val="0"/>
          <w:marTop w:val="0"/>
          <w:marBottom w:val="0"/>
          <w:divBdr>
            <w:top w:val="none" w:sz="0" w:space="0" w:color="auto"/>
            <w:left w:val="none" w:sz="0" w:space="0" w:color="auto"/>
            <w:bottom w:val="none" w:sz="0" w:space="0" w:color="auto"/>
            <w:right w:val="none" w:sz="0" w:space="0" w:color="auto"/>
          </w:divBdr>
        </w:div>
        <w:div w:id="258828936">
          <w:marLeft w:val="480"/>
          <w:marRight w:val="0"/>
          <w:marTop w:val="0"/>
          <w:marBottom w:val="0"/>
          <w:divBdr>
            <w:top w:val="none" w:sz="0" w:space="0" w:color="auto"/>
            <w:left w:val="none" w:sz="0" w:space="0" w:color="auto"/>
            <w:bottom w:val="none" w:sz="0" w:space="0" w:color="auto"/>
            <w:right w:val="none" w:sz="0" w:space="0" w:color="auto"/>
          </w:divBdr>
        </w:div>
        <w:div w:id="1258636854">
          <w:marLeft w:val="480"/>
          <w:marRight w:val="0"/>
          <w:marTop w:val="0"/>
          <w:marBottom w:val="0"/>
          <w:divBdr>
            <w:top w:val="none" w:sz="0" w:space="0" w:color="auto"/>
            <w:left w:val="none" w:sz="0" w:space="0" w:color="auto"/>
            <w:bottom w:val="none" w:sz="0" w:space="0" w:color="auto"/>
            <w:right w:val="none" w:sz="0" w:space="0" w:color="auto"/>
          </w:divBdr>
        </w:div>
        <w:div w:id="1325546531">
          <w:marLeft w:val="480"/>
          <w:marRight w:val="0"/>
          <w:marTop w:val="0"/>
          <w:marBottom w:val="0"/>
          <w:divBdr>
            <w:top w:val="none" w:sz="0" w:space="0" w:color="auto"/>
            <w:left w:val="none" w:sz="0" w:space="0" w:color="auto"/>
            <w:bottom w:val="none" w:sz="0" w:space="0" w:color="auto"/>
            <w:right w:val="none" w:sz="0" w:space="0" w:color="auto"/>
          </w:divBdr>
        </w:div>
        <w:div w:id="1225945453">
          <w:marLeft w:val="480"/>
          <w:marRight w:val="0"/>
          <w:marTop w:val="0"/>
          <w:marBottom w:val="0"/>
          <w:divBdr>
            <w:top w:val="none" w:sz="0" w:space="0" w:color="auto"/>
            <w:left w:val="none" w:sz="0" w:space="0" w:color="auto"/>
            <w:bottom w:val="none" w:sz="0" w:space="0" w:color="auto"/>
            <w:right w:val="none" w:sz="0" w:space="0" w:color="auto"/>
          </w:divBdr>
        </w:div>
        <w:div w:id="931085432">
          <w:marLeft w:val="480"/>
          <w:marRight w:val="0"/>
          <w:marTop w:val="0"/>
          <w:marBottom w:val="0"/>
          <w:divBdr>
            <w:top w:val="none" w:sz="0" w:space="0" w:color="auto"/>
            <w:left w:val="none" w:sz="0" w:space="0" w:color="auto"/>
            <w:bottom w:val="none" w:sz="0" w:space="0" w:color="auto"/>
            <w:right w:val="none" w:sz="0" w:space="0" w:color="auto"/>
          </w:divBdr>
        </w:div>
        <w:div w:id="571433553">
          <w:marLeft w:val="480"/>
          <w:marRight w:val="0"/>
          <w:marTop w:val="0"/>
          <w:marBottom w:val="0"/>
          <w:divBdr>
            <w:top w:val="none" w:sz="0" w:space="0" w:color="auto"/>
            <w:left w:val="none" w:sz="0" w:space="0" w:color="auto"/>
            <w:bottom w:val="none" w:sz="0" w:space="0" w:color="auto"/>
            <w:right w:val="none" w:sz="0" w:space="0" w:color="auto"/>
          </w:divBdr>
        </w:div>
        <w:div w:id="695884284">
          <w:marLeft w:val="480"/>
          <w:marRight w:val="0"/>
          <w:marTop w:val="0"/>
          <w:marBottom w:val="0"/>
          <w:divBdr>
            <w:top w:val="none" w:sz="0" w:space="0" w:color="auto"/>
            <w:left w:val="none" w:sz="0" w:space="0" w:color="auto"/>
            <w:bottom w:val="none" w:sz="0" w:space="0" w:color="auto"/>
            <w:right w:val="none" w:sz="0" w:space="0" w:color="auto"/>
          </w:divBdr>
        </w:div>
        <w:div w:id="1614895831">
          <w:marLeft w:val="480"/>
          <w:marRight w:val="0"/>
          <w:marTop w:val="0"/>
          <w:marBottom w:val="0"/>
          <w:divBdr>
            <w:top w:val="none" w:sz="0" w:space="0" w:color="auto"/>
            <w:left w:val="none" w:sz="0" w:space="0" w:color="auto"/>
            <w:bottom w:val="none" w:sz="0" w:space="0" w:color="auto"/>
            <w:right w:val="none" w:sz="0" w:space="0" w:color="auto"/>
          </w:divBdr>
        </w:div>
        <w:div w:id="1339505011">
          <w:marLeft w:val="480"/>
          <w:marRight w:val="0"/>
          <w:marTop w:val="0"/>
          <w:marBottom w:val="0"/>
          <w:divBdr>
            <w:top w:val="none" w:sz="0" w:space="0" w:color="auto"/>
            <w:left w:val="none" w:sz="0" w:space="0" w:color="auto"/>
            <w:bottom w:val="none" w:sz="0" w:space="0" w:color="auto"/>
            <w:right w:val="none" w:sz="0" w:space="0" w:color="auto"/>
          </w:divBdr>
        </w:div>
      </w:divsChild>
    </w:div>
    <w:div w:id="877543822">
      <w:bodyDiv w:val="1"/>
      <w:marLeft w:val="0"/>
      <w:marRight w:val="0"/>
      <w:marTop w:val="0"/>
      <w:marBottom w:val="0"/>
      <w:divBdr>
        <w:top w:val="none" w:sz="0" w:space="0" w:color="auto"/>
        <w:left w:val="none" w:sz="0" w:space="0" w:color="auto"/>
        <w:bottom w:val="none" w:sz="0" w:space="0" w:color="auto"/>
        <w:right w:val="none" w:sz="0" w:space="0" w:color="auto"/>
      </w:divBdr>
    </w:div>
    <w:div w:id="877549416">
      <w:bodyDiv w:val="1"/>
      <w:marLeft w:val="0"/>
      <w:marRight w:val="0"/>
      <w:marTop w:val="0"/>
      <w:marBottom w:val="0"/>
      <w:divBdr>
        <w:top w:val="none" w:sz="0" w:space="0" w:color="auto"/>
        <w:left w:val="none" w:sz="0" w:space="0" w:color="auto"/>
        <w:bottom w:val="none" w:sz="0" w:space="0" w:color="auto"/>
        <w:right w:val="none" w:sz="0" w:space="0" w:color="auto"/>
      </w:divBdr>
    </w:div>
    <w:div w:id="877618739">
      <w:bodyDiv w:val="1"/>
      <w:marLeft w:val="0"/>
      <w:marRight w:val="0"/>
      <w:marTop w:val="0"/>
      <w:marBottom w:val="0"/>
      <w:divBdr>
        <w:top w:val="none" w:sz="0" w:space="0" w:color="auto"/>
        <w:left w:val="none" w:sz="0" w:space="0" w:color="auto"/>
        <w:bottom w:val="none" w:sz="0" w:space="0" w:color="auto"/>
        <w:right w:val="none" w:sz="0" w:space="0" w:color="auto"/>
      </w:divBdr>
    </w:div>
    <w:div w:id="878475264">
      <w:bodyDiv w:val="1"/>
      <w:marLeft w:val="0"/>
      <w:marRight w:val="0"/>
      <w:marTop w:val="0"/>
      <w:marBottom w:val="0"/>
      <w:divBdr>
        <w:top w:val="none" w:sz="0" w:space="0" w:color="auto"/>
        <w:left w:val="none" w:sz="0" w:space="0" w:color="auto"/>
        <w:bottom w:val="none" w:sz="0" w:space="0" w:color="auto"/>
        <w:right w:val="none" w:sz="0" w:space="0" w:color="auto"/>
      </w:divBdr>
    </w:div>
    <w:div w:id="878663708">
      <w:bodyDiv w:val="1"/>
      <w:marLeft w:val="0"/>
      <w:marRight w:val="0"/>
      <w:marTop w:val="0"/>
      <w:marBottom w:val="0"/>
      <w:divBdr>
        <w:top w:val="none" w:sz="0" w:space="0" w:color="auto"/>
        <w:left w:val="none" w:sz="0" w:space="0" w:color="auto"/>
        <w:bottom w:val="none" w:sz="0" w:space="0" w:color="auto"/>
        <w:right w:val="none" w:sz="0" w:space="0" w:color="auto"/>
      </w:divBdr>
    </w:div>
    <w:div w:id="878854825">
      <w:bodyDiv w:val="1"/>
      <w:marLeft w:val="0"/>
      <w:marRight w:val="0"/>
      <w:marTop w:val="0"/>
      <w:marBottom w:val="0"/>
      <w:divBdr>
        <w:top w:val="none" w:sz="0" w:space="0" w:color="auto"/>
        <w:left w:val="none" w:sz="0" w:space="0" w:color="auto"/>
        <w:bottom w:val="none" w:sz="0" w:space="0" w:color="auto"/>
        <w:right w:val="none" w:sz="0" w:space="0" w:color="auto"/>
      </w:divBdr>
    </w:div>
    <w:div w:id="879514236">
      <w:bodyDiv w:val="1"/>
      <w:marLeft w:val="0"/>
      <w:marRight w:val="0"/>
      <w:marTop w:val="0"/>
      <w:marBottom w:val="0"/>
      <w:divBdr>
        <w:top w:val="none" w:sz="0" w:space="0" w:color="auto"/>
        <w:left w:val="none" w:sz="0" w:space="0" w:color="auto"/>
        <w:bottom w:val="none" w:sz="0" w:space="0" w:color="auto"/>
        <w:right w:val="none" w:sz="0" w:space="0" w:color="auto"/>
      </w:divBdr>
      <w:divsChild>
        <w:div w:id="1062606020">
          <w:marLeft w:val="480"/>
          <w:marRight w:val="0"/>
          <w:marTop w:val="0"/>
          <w:marBottom w:val="0"/>
          <w:divBdr>
            <w:top w:val="none" w:sz="0" w:space="0" w:color="auto"/>
            <w:left w:val="none" w:sz="0" w:space="0" w:color="auto"/>
            <w:bottom w:val="none" w:sz="0" w:space="0" w:color="auto"/>
            <w:right w:val="none" w:sz="0" w:space="0" w:color="auto"/>
          </w:divBdr>
        </w:div>
        <w:div w:id="491264154">
          <w:marLeft w:val="480"/>
          <w:marRight w:val="0"/>
          <w:marTop w:val="0"/>
          <w:marBottom w:val="0"/>
          <w:divBdr>
            <w:top w:val="none" w:sz="0" w:space="0" w:color="auto"/>
            <w:left w:val="none" w:sz="0" w:space="0" w:color="auto"/>
            <w:bottom w:val="none" w:sz="0" w:space="0" w:color="auto"/>
            <w:right w:val="none" w:sz="0" w:space="0" w:color="auto"/>
          </w:divBdr>
        </w:div>
        <w:div w:id="1061245295">
          <w:marLeft w:val="480"/>
          <w:marRight w:val="0"/>
          <w:marTop w:val="0"/>
          <w:marBottom w:val="0"/>
          <w:divBdr>
            <w:top w:val="none" w:sz="0" w:space="0" w:color="auto"/>
            <w:left w:val="none" w:sz="0" w:space="0" w:color="auto"/>
            <w:bottom w:val="none" w:sz="0" w:space="0" w:color="auto"/>
            <w:right w:val="none" w:sz="0" w:space="0" w:color="auto"/>
          </w:divBdr>
        </w:div>
        <w:div w:id="1987469023">
          <w:marLeft w:val="480"/>
          <w:marRight w:val="0"/>
          <w:marTop w:val="0"/>
          <w:marBottom w:val="0"/>
          <w:divBdr>
            <w:top w:val="none" w:sz="0" w:space="0" w:color="auto"/>
            <w:left w:val="none" w:sz="0" w:space="0" w:color="auto"/>
            <w:bottom w:val="none" w:sz="0" w:space="0" w:color="auto"/>
            <w:right w:val="none" w:sz="0" w:space="0" w:color="auto"/>
          </w:divBdr>
        </w:div>
        <w:div w:id="610745258">
          <w:marLeft w:val="480"/>
          <w:marRight w:val="0"/>
          <w:marTop w:val="0"/>
          <w:marBottom w:val="0"/>
          <w:divBdr>
            <w:top w:val="none" w:sz="0" w:space="0" w:color="auto"/>
            <w:left w:val="none" w:sz="0" w:space="0" w:color="auto"/>
            <w:bottom w:val="none" w:sz="0" w:space="0" w:color="auto"/>
            <w:right w:val="none" w:sz="0" w:space="0" w:color="auto"/>
          </w:divBdr>
        </w:div>
        <w:div w:id="1882478549">
          <w:marLeft w:val="480"/>
          <w:marRight w:val="0"/>
          <w:marTop w:val="0"/>
          <w:marBottom w:val="0"/>
          <w:divBdr>
            <w:top w:val="none" w:sz="0" w:space="0" w:color="auto"/>
            <w:left w:val="none" w:sz="0" w:space="0" w:color="auto"/>
            <w:bottom w:val="none" w:sz="0" w:space="0" w:color="auto"/>
            <w:right w:val="none" w:sz="0" w:space="0" w:color="auto"/>
          </w:divBdr>
        </w:div>
        <w:div w:id="859009543">
          <w:marLeft w:val="480"/>
          <w:marRight w:val="0"/>
          <w:marTop w:val="0"/>
          <w:marBottom w:val="0"/>
          <w:divBdr>
            <w:top w:val="none" w:sz="0" w:space="0" w:color="auto"/>
            <w:left w:val="none" w:sz="0" w:space="0" w:color="auto"/>
            <w:bottom w:val="none" w:sz="0" w:space="0" w:color="auto"/>
            <w:right w:val="none" w:sz="0" w:space="0" w:color="auto"/>
          </w:divBdr>
        </w:div>
        <w:div w:id="1626546861">
          <w:marLeft w:val="480"/>
          <w:marRight w:val="0"/>
          <w:marTop w:val="0"/>
          <w:marBottom w:val="0"/>
          <w:divBdr>
            <w:top w:val="none" w:sz="0" w:space="0" w:color="auto"/>
            <w:left w:val="none" w:sz="0" w:space="0" w:color="auto"/>
            <w:bottom w:val="none" w:sz="0" w:space="0" w:color="auto"/>
            <w:right w:val="none" w:sz="0" w:space="0" w:color="auto"/>
          </w:divBdr>
        </w:div>
        <w:div w:id="1781145905">
          <w:marLeft w:val="480"/>
          <w:marRight w:val="0"/>
          <w:marTop w:val="0"/>
          <w:marBottom w:val="0"/>
          <w:divBdr>
            <w:top w:val="none" w:sz="0" w:space="0" w:color="auto"/>
            <w:left w:val="none" w:sz="0" w:space="0" w:color="auto"/>
            <w:bottom w:val="none" w:sz="0" w:space="0" w:color="auto"/>
            <w:right w:val="none" w:sz="0" w:space="0" w:color="auto"/>
          </w:divBdr>
        </w:div>
        <w:div w:id="347559058">
          <w:marLeft w:val="480"/>
          <w:marRight w:val="0"/>
          <w:marTop w:val="0"/>
          <w:marBottom w:val="0"/>
          <w:divBdr>
            <w:top w:val="none" w:sz="0" w:space="0" w:color="auto"/>
            <w:left w:val="none" w:sz="0" w:space="0" w:color="auto"/>
            <w:bottom w:val="none" w:sz="0" w:space="0" w:color="auto"/>
            <w:right w:val="none" w:sz="0" w:space="0" w:color="auto"/>
          </w:divBdr>
        </w:div>
        <w:div w:id="191185435">
          <w:marLeft w:val="480"/>
          <w:marRight w:val="0"/>
          <w:marTop w:val="0"/>
          <w:marBottom w:val="0"/>
          <w:divBdr>
            <w:top w:val="none" w:sz="0" w:space="0" w:color="auto"/>
            <w:left w:val="none" w:sz="0" w:space="0" w:color="auto"/>
            <w:bottom w:val="none" w:sz="0" w:space="0" w:color="auto"/>
            <w:right w:val="none" w:sz="0" w:space="0" w:color="auto"/>
          </w:divBdr>
        </w:div>
        <w:div w:id="308216188">
          <w:marLeft w:val="480"/>
          <w:marRight w:val="0"/>
          <w:marTop w:val="0"/>
          <w:marBottom w:val="0"/>
          <w:divBdr>
            <w:top w:val="none" w:sz="0" w:space="0" w:color="auto"/>
            <w:left w:val="none" w:sz="0" w:space="0" w:color="auto"/>
            <w:bottom w:val="none" w:sz="0" w:space="0" w:color="auto"/>
            <w:right w:val="none" w:sz="0" w:space="0" w:color="auto"/>
          </w:divBdr>
        </w:div>
        <w:div w:id="1033727151">
          <w:marLeft w:val="480"/>
          <w:marRight w:val="0"/>
          <w:marTop w:val="0"/>
          <w:marBottom w:val="0"/>
          <w:divBdr>
            <w:top w:val="none" w:sz="0" w:space="0" w:color="auto"/>
            <w:left w:val="none" w:sz="0" w:space="0" w:color="auto"/>
            <w:bottom w:val="none" w:sz="0" w:space="0" w:color="auto"/>
            <w:right w:val="none" w:sz="0" w:space="0" w:color="auto"/>
          </w:divBdr>
        </w:div>
        <w:div w:id="1909420851">
          <w:marLeft w:val="480"/>
          <w:marRight w:val="0"/>
          <w:marTop w:val="0"/>
          <w:marBottom w:val="0"/>
          <w:divBdr>
            <w:top w:val="none" w:sz="0" w:space="0" w:color="auto"/>
            <w:left w:val="none" w:sz="0" w:space="0" w:color="auto"/>
            <w:bottom w:val="none" w:sz="0" w:space="0" w:color="auto"/>
            <w:right w:val="none" w:sz="0" w:space="0" w:color="auto"/>
          </w:divBdr>
        </w:div>
        <w:div w:id="1861551539">
          <w:marLeft w:val="480"/>
          <w:marRight w:val="0"/>
          <w:marTop w:val="0"/>
          <w:marBottom w:val="0"/>
          <w:divBdr>
            <w:top w:val="none" w:sz="0" w:space="0" w:color="auto"/>
            <w:left w:val="none" w:sz="0" w:space="0" w:color="auto"/>
            <w:bottom w:val="none" w:sz="0" w:space="0" w:color="auto"/>
            <w:right w:val="none" w:sz="0" w:space="0" w:color="auto"/>
          </w:divBdr>
        </w:div>
        <w:div w:id="981039073">
          <w:marLeft w:val="480"/>
          <w:marRight w:val="0"/>
          <w:marTop w:val="0"/>
          <w:marBottom w:val="0"/>
          <w:divBdr>
            <w:top w:val="none" w:sz="0" w:space="0" w:color="auto"/>
            <w:left w:val="none" w:sz="0" w:space="0" w:color="auto"/>
            <w:bottom w:val="none" w:sz="0" w:space="0" w:color="auto"/>
            <w:right w:val="none" w:sz="0" w:space="0" w:color="auto"/>
          </w:divBdr>
        </w:div>
        <w:div w:id="693262425">
          <w:marLeft w:val="480"/>
          <w:marRight w:val="0"/>
          <w:marTop w:val="0"/>
          <w:marBottom w:val="0"/>
          <w:divBdr>
            <w:top w:val="none" w:sz="0" w:space="0" w:color="auto"/>
            <w:left w:val="none" w:sz="0" w:space="0" w:color="auto"/>
            <w:bottom w:val="none" w:sz="0" w:space="0" w:color="auto"/>
            <w:right w:val="none" w:sz="0" w:space="0" w:color="auto"/>
          </w:divBdr>
        </w:div>
        <w:div w:id="1114135432">
          <w:marLeft w:val="480"/>
          <w:marRight w:val="0"/>
          <w:marTop w:val="0"/>
          <w:marBottom w:val="0"/>
          <w:divBdr>
            <w:top w:val="none" w:sz="0" w:space="0" w:color="auto"/>
            <w:left w:val="none" w:sz="0" w:space="0" w:color="auto"/>
            <w:bottom w:val="none" w:sz="0" w:space="0" w:color="auto"/>
            <w:right w:val="none" w:sz="0" w:space="0" w:color="auto"/>
          </w:divBdr>
        </w:div>
        <w:div w:id="107741921">
          <w:marLeft w:val="480"/>
          <w:marRight w:val="0"/>
          <w:marTop w:val="0"/>
          <w:marBottom w:val="0"/>
          <w:divBdr>
            <w:top w:val="none" w:sz="0" w:space="0" w:color="auto"/>
            <w:left w:val="none" w:sz="0" w:space="0" w:color="auto"/>
            <w:bottom w:val="none" w:sz="0" w:space="0" w:color="auto"/>
            <w:right w:val="none" w:sz="0" w:space="0" w:color="auto"/>
          </w:divBdr>
        </w:div>
        <w:div w:id="837885866">
          <w:marLeft w:val="480"/>
          <w:marRight w:val="0"/>
          <w:marTop w:val="0"/>
          <w:marBottom w:val="0"/>
          <w:divBdr>
            <w:top w:val="none" w:sz="0" w:space="0" w:color="auto"/>
            <w:left w:val="none" w:sz="0" w:space="0" w:color="auto"/>
            <w:bottom w:val="none" w:sz="0" w:space="0" w:color="auto"/>
            <w:right w:val="none" w:sz="0" w:space="0" w:color="auto"/>
          </w:divBdr>
        </w:div>
        <w:div w:id="1074818168">
          <w:marLeft w:val="480"/>
          <w:marRight w:val="0"/>
          <w:marTop w:val="0"/>
          <w:marBottom w:val="0"/>
          <w:divBdr>
            <w:top w:val="none" w:sz="0" w:space="0" w:color="auto"/>
            <w:left w:val="none" w:sz="0" w:space="0" w:color="auto"/>
            <w:bottom w:val="none" w:sz="0" w:space="0" w:color="auto"/>
            <w:right w:val="none" w:sz="0" w:space="0" w:color="auto"/>
          </w:divBdr>
        </w:div>
        <w:div w:id="1976176550">
          <w:marLeft w:val="480"/>
          <w:marRight w:val="0"/>
          <w:marTop w:val="0"/>
          <w:marBottom w:val="0"/>
          <w:divBdr>
            <w:top w:val="none" w:sz="0" w:space="0" w:color="auto"/>
            <w:left w:val="none" w:sz="0" w:space="0" w:color="auto"/>
            <w:bottom w:val="none" w:sz="0" w:space="0" w:color="auto"/>
            <w:right w:val="none" w:sz="0" w:space="0" w:color="auto"/>
          </w:divBdr>
        </w:div>
        <w:div w:id="917204186">
          <w:marLeft w:val="480"/>
          <w:marRight w:val="0"/>
          <w:marTop w:val="0"/>
          <w:marBottom w:val="0"/>
          <w:divBdr>
            <w:top w:val="none" w:sz="0" w:space="0" w:color="auto"/>
            <w:left w:val="none" w:sz="0" w:space="0" w:color="auto"/>
            <w:bottom w:val="none" w:sz="0" w:space="0" w:color="auto"/>
            <w:right w:val="none" w:sz="0" w:space="0" w:color="auto"/>
          </w:divBdr>
        </w:div>
        <w:div w:id="771705578">
          <w:marLeft w:val="480"/>
          <w:marRight w:val="0"/>
          <w:marTop w:val="0"/>
          <w:marBottom w:val="0"/>
          <w:divBdr>
            <w:top w:val="none" w:sz="0" w:space="0" w:color="auto"/>
            <w:left w:val="none" w:sz="0" w:space="0" w:color="auto"/>
            <w:bottom w:val="none" w:sz="0" w:space="0" w:color="auto"/>
            <w:right w:val="none" w:sz="0" w:space="0" w:color="auto"/>
          </w:divBdr>
        </w:div>
        <w:div w:id="852064548">
          <w:marLeft w:val="480"/>
          <w:marRight w:val="0"/>
          <w:marTop w:val="0"/>
          <w:marBottom w:val="0"/>
          <w:divBdr>
            <w:top w:val="none" w:sz="0" w:space="0" w:color="auto"/>
            <w:left w:val="none" w:sz="0" w:space="0" w:color="auto"/>
            <w:bottom w:val="none" w:sz="0" w:space="0" w:color="auto"/>
            <w:right w:val="none" w:sz="0" w:space="0" w:color="auto"/>
          </w:divBdr>
        </w:div>
        <w:div w:id="472214598">
          <w:marLeft w:val="480"/>
          <w:marRight w:val="0"/>
          <w:marTop w:val="0"/>
          <w:marBottom w:val="0"/>
          <w:divBdr>
            <w:top w:val="none" w:sz="0" w:space="0" w:color="auto"/>
            <w:left w:val="none" w:sz="0" w:space="0" w:color="auto"/>
            <w:bottom w:val="none" w:sz="0" w:space="0" w:color="auto"/>
            <w:right w:val="none" w:sz="0" w:space="0" w:color="auto"/>
          </w:divBdr>
        </w:div>
        <w:div w:id="1808550282">
          <w:marLeft w:val="480"/>
          <w:marRight w:val="0"/>
          <w:marTop w:val="0"/>
          <w:marBottom w:val="0"/>
          <w:divBdr>
            <w:top w:val="none" w:sz="0" w:space="0" w:color="auto"/>
            <w:left w:val="none" w:sz="0" w:space="0" w:color="auto"/>
            <w:bottom w:val="none" w:sz="0" w:space="0" w:color="auto"/>
            <w:right w:val="none" w:sz="0" w:space="0" w:color="auto"/>
          </w:divBdr>
        </w:div>
        <w:div w:id="1142891455">
          <w:marLeft w:val="480"/>
          <w:marRight w:val="0"/>
          <w:marTop w:val="0"/>
          <w:marBottom w:val="0"/>
          <w:divBdr>
            <w:top w:val="none" w:sz="0" w:space="0" w:color="auto"/>
            <w:left w:val="none" w:sz="0" w:space="0" w:color="auto"/>
            <w:bottom w:val="none" w:sz="0" w:space="0" w:color="auto"/>
            <w:right w:val="none" w:sz="0" w:space="0" w:color="auto"/>
          </w:divBdr>
        </w:div>
        <w:div w:id="280190878">
          <w:marLeft w:val="480"/>
          <w:marRight w:val="0"/>
          <w:marTop w:val="0"/>
          <w:marBottom w:val="0"/>
          <w:divBdr>
            <w:top w:val="none" w:sz="0" w:space="0" w:color="auto"/>
            <w:left w:val="none" w:sz="0" w:space="0" w:color="auto"/>
            <w:bottom w:val="none" w:sz="0" w:space="0" w:color="auto"/>
            <w:right w:val="none" w:sz="0" w:space="0" w:color="auto"/>
          </w:divBdr>
        </w:div>
        <w:div w:id="1066102015">
          <w:marLeft w:val="480"/>
          <w:marRight w:val="0"/>
          <w:marTop w:val="0"/>
          <w:marBottom w:val="0"/>
          <w:divBdr>
            <w:top w:val="none" w:sz="0" w:space="0" w:color="auto"/>
            <w:left w:val="none" w:sz="0" w:space="0" w:color="auto"/>
            <w:bottom w:val="none" w:sz="0" w:space="0" w:color="auto"/>
            <w:right w:val="none" w:sz="0" w:space="0" w:color="auto"/>
          </w:divBdr>
        </w:div>
        <w:div w:id="2115132307">
          <w:marLeft w:val="480"/>
          <w:marRight w:val="0"/>
          <w:marTop w:val="0"/>
          <w:marBottom w:val="0"/>
          <w:divBdr>
            <w:top w:val="none" w:sz="0" w:space="0" w:color="auto"/>
            <w:left w:val="none" w:sz="0" w:space="0" w:color="auto"/>
            <w:bottom w:val="none" w:sz="0" w:space="0" w:color="auto"/>
            <w:right w:val="none" w:sz="0" w:space="0" w:color="auto"/>
          </w:divBdr>
        </w:div>
        <w:div w:id="589315145">
          <w:marLeft w:val="480"/>
          <w:marRight w:val="0"/>
          <w:marTop w:val="0"/>
          <w:marBottom w:val="0"/>
          <w:divBdr>
            <w:top w:val="none" w:sz="0" w:space="0" w:color="auto"/>
            <w:left w:val="none" w:sz="0" w:space="0" w:color="auto"/>
            <w:bottom w:val="none" w:sz="0" w:space="0" w:color="auto"/>
            <w:right w:val="none" w:sz="0" w:space="0" w:color="auto"/>
          </w:divBdr>
        </w:div>
        <w:div w:id="1696618335">
          <w:marLeft w:val="480"/>
          <w:marRight w:val="0"/>
          <w:marTop w:val="0"/>
          <w:marBottom w:val="0"/>
          <w:divBdr>
            <w:top w:val="none" w:sz="0" w:space="0" w:color="auto"/>
            <w:left w:val="none" w:sz="0" w:space="0" w:color="auto"/>
            <w:bottom w:val="none" w:sz="0" w:space="0" w:color="auto"/>
            <w:right w:val="none" w:sz="0" w:space="0" w:color="auto"/>
          </w:divBdr>
        </w:div>
        <w:div w:id="558370386">
          <w:marLeft w:val="480"/>
          <w:marRight w:val="0"/>
          <w:marTop w:val="0"/>
          <w:marBottom w:val="0"/>
          <w:divBdr>
            <w:top w:val="none" w:sz="0" w:space="0" w:color="auto"/>
            <w:left w:val="none" w:sz="0" w:space="0" w:color="auto"/>
            <w:bottom w:val="none" w:sz="0" w:space="0" w:color="auto"/>
            <w:right w:val="none" w:sz="0" w:space="0" w:color="auto"/>
          </w:divBdr>
        </w:div>
        <w:div w:id="817914781">
          <w:marLeft w:val="480"/>
          <w:marRight w:val="0"/>
          <w:marTop w:val="0"/>
          <w:marBottom w:val="0"/>
          <w:divBdr>
            <w:top w:val="none" w:sz="0" w:space="0" w:color="auto"/>
            <w:left w:val="none" w:sz="0" w:space="0" w:color="auto"/>
            <w:bottom w:val="none" w:sz="0" w:space="0" w:color="auto"/>
            <w:right w:val="none" w:sz="0" w:space="0" w:color="auto"/>
          </w:divBdr>
        </w:div>
        <w:div w:id="1652907695">
          <w:marLeft w:val="480"/>
          <w:marRight w:val="0"/>
          <w:marTop w:val="0"/>
          <w:marBottom w:val="0"/>
          <w:divBdr>
            <w:top w:val="none" w:sz="0" w:space="0" w:color="auto"/>
            <w:left w:val="none" w:sz="0" w:space="0" w:color="auto"/>
            <w:bottom w:val="none" w:sz="0" w:space="0" w:color="auto"/>
            <w:right w:val="none" w:sz="0" w:space="0" w:color="auto"/>
          </w:divBdr>
        </w:div>
        <w:div w:id="1438064939">
          <w:marLeft w:val="480"/>
          <w:marRight w:val="0"/>
          <w:marTop w:val="0"/>
          <w:marBottom w:val="0"/>
          <w:divBdr>
            <w:top w:val="none" w:sz="0" w:space="0" w:color="auto"/>
            <w:left w:val="none" w:sz="0" w:space="0" w:color="auto"/>
            <w:bottom w:val="none" w:sz="0" w:space="0" w:color="auto"/>
            <w:right w:val="none" w:sz="0" w:space="0" w:color="auto"/>
          </w:divBdr>
        </w:div>
        <w:div w:id="350374592">
          <w:marLeft w:val="480"/>
          <w:marRight w:val="0"/>
          <w:marTop w:val="0"/>
          <w:marBottom w:val="0"/>
          <w:divBdr>
            <w:top w:val="none" w:sz="0" w:space="0" w:color="auto"/>
            <w:left w:val="none" w:sz="0" w:space="0" w:color="auto"/>
            <w:bottom w:val="none" w:sz="0" w:space="0" w:color="auto"/>
            <w:right w:val="none" w:sz="0" w:space="0" w:color="auto"/>
          </w:divBdr>
        </w:div>
      </w:divsChild>
    </w:div>
    <w:div w:id="879978474">
      <w:bodyDiv w:val="1"/>
      <w:marLeft w:val="0"/>
      <w:marRight w:val="0"/>
      <w:marTop w:val="0"/>
      <w:marBottom w:val="0"/>
      <w:divBdr>
        <w:top w:val="none" w:sz="0" w:space="0" w:color="auto"/>
        <w:left w:val="none" w:sz="0" w:space="0" w:color="auto"/>
        <w:bottom w:val="none" w:sz="0" w:space="0" w:color="auto"/>
        <w:right w:val="none" w:sz="0" w:space="0" w:color="auto"/>
      </w:divBdr>
    </w:div>
    <w:div w:id="880744869">
      <w:bodyDiv w:val="1"/>
      <w:marLeft w:val="0"/>
      <w:marRight w:val="0"/>
      <w:marTop w:val="0"/>
      <w:marBottom w:val="0"/>
      <w:divBdr>
        <w:top w:val="none" w:sz="0" w:space="0" w:color="auto"/>
        <w:left w:val="none" w:sz="0" w:space="0" w:color="auto"/>
        <w:bottom w:val="none" w:sz="0" w:space="0" w:color="auto"/>
        <w:right w:val="none" w:sz="0" w:space="0" w:color="auto"/>
      </w:divBdr>
    </w:div>
    <w:div w:id="880748925">
      <w:bodyDiv w:val="1"/>
      <w:marLeft w:val="0"/>
      <w:marRight w:val="0"/>
      <w:marTop w:val="0"/>
      <w:marBottom w:val="0"/>
      <w:divBdr>
        <w:top w:val="none" w:sz="0" w:space="0" w:color="auto"/>
        <w:left w:val="none" w:sz="0" w:space="0" w:color="auto"/>
        <w:bottom w:val="none" w:sz="0" w:space="0" w:color="auto"/>
        <w:right w:val="none" w:sz="0" w:space="0" w:color="auto"/>
      </w:divBdr>
    </w:div>
    <w:div w:id="881138994">
      <w:bodyDiv w:val="1"/>
      <w:marLeft w:val="0"/>
      <w:marRight w:val="0"/>
      <w:marTop w:val="0"/>
      <w:marBottom w:val="0"/>
      <w:divBdr>
        <w:top w:val="none" w:sz="0" w:space="0" w:color="auto"/>
        <w:left w:val="none" w:sz="0" w:space="0" w:color="auto"/>
        <w:bottom w:val="none" w:sz="0" w:space="0" w:color="auto"/>
        <w:right w:val="none" w:sz="0" w:space="0" w:color="auto"/>
      </w:divBdr>
    </w:div>
    <w:div w:id="881357112">
      <w:bodyDiv w:val="1"/>
      <w:marLeft w:val="0"/>
      <w:marRight w:val="0"/>
      <w:marTop w:val="0"/>
      <w:marBottom w:val="0"/>
      <w:divBdr>
        <w:top w:val="none" w:sz="0" w:space="0" w:color="auto"/>
        <w:left w:val="none" w:sz="0" w:space="0" w:color="auto"/>
        <w:bottom w:val="none" w:sz="0" w:space="0" w:color="auto"/>
        <w:right w:val="none" w:sz="0" w:space="0" w:color="auto"/>
      </w:divBdr>
    </w:div>
    <w:div w:id="881555755">
      <w:bodyDiv w:val="1"/>
      <w:marLeft w:val="0"/>
      <w:marRight w:val="0"/>
      <w:marTop w:val="0"/>
      <w:marBottom w:val="0"/>
      <w:divBdr>
        <w:top w:val="none" w:sz="0" w:space="0" w:color="auto"/>
        <w:left w:val="none" w:sz="0" w:space="0" w:color="auto"/>
        <w:bottom w:val="none" w:sz="0" w:space="0" w:color="auto"/>
        <w:right w:val="none" w:sz="0" w:space="0" w:color="auto"/>
      </w:divBdr>
    </w:div>
    <w:div w:id="881594037">
      <w:bodyDiv w:val="1"/>
      <w:marLeft w:val="0"/>
      <w:marRight w:val="0"/>
      <w:marTop w:val="0"/>
      <w:marBottom w:val="0"/>
      <w:divBdr>
        <w:top w:val="none" w:sz="0" w:space="0" w:color="auto"/>
        <w:left w:val="none" w:sz="0" w:space="0" w:color="auto"/>
        <w:bottom w:val="none" w:sz="0" w:space="0" w:color="auto"/>
        <w:right w:val="none" w:sz="0" w:space="0" w:color="auto"/>
      </w:divBdr>
    </w:div>
    <w:div w:id="881749073">
      <w:bodyDiv w:val="1"/>
      <w:marLeft w:val="0"/>
      <w:marRight w:val="0"/>
      <w:marTop w:val="0"/>
      <w:marBottom w:val="0"/>
      <w:divBdr>
        <w:top w:val="none" w:sz="0" w:space="0" w:color="auto"/>
        <w:left w:val="none" w:sz="0" w:space="0" w:color="auto"/>
        <w:bottom w:val="none" w:sz="0" w:space="0" w:color="auto"/>
        <w:right w:val="none" w:sz="0" w:space="0" w:color="auto"/>
      </w:divBdr>
    </w:div>
    <w:div w:id="881752344">
      <w:bodyDiv w:val="1"/>
      <w:marLeft w:val="0"/>
      <w:marRight w:val="0"/>
      <w:marTop w:val="0"/>
      <w:marBottom w:val="0"/>
      <w:divBdr>
        <w:top w:val="none" w:sz="0" w:space="0" w:color="auto"/>
        <w:left w:val="none" w:sz="0" w:space="0" w:color="auto"/>
        <w:bottom w:val="none" w:sz="0" w:space="0" w:color="auto"/>
        <w:right w:val="none" w:sz="0" w:space="0" w:color="auto"/>
      </w:divBdr>
    </w:div>
    <w:div w:id="882181002">
      <w:bodyDiv w:val="1"/>
      <w:marLeft w:val="0"/>
      <w:marRight w:val="0"/>
      <w:marTop w:val="0"/>
      <w:marBottom w:val="0"/>
      <w:divBdr>
        <w:top w:val="none" w:sz="0" w:space="0" w:color="auto"/>
        <w:left w:val="none" w:sz="0" w:space="0" w:color="auto"/>
        <w:bottom w:val="none" w:sz="0" w:space="0" w:color="auto"/>
        <w:right w:val="none" w:sz="0" w:space="0" w:color="auto"/>
      </w:divBdr>
    </w:div>
    <w:div w:id="882255549">
      <w:bodyDiv w:val="1"/>
      <w:marLeft w:val="0"/>
      <w:marRight w:val="0"/>
      <w:marTop w:val="0"/>
      <w:marBottom w:val="0"/>
      <w:divBdr>
        <w:top w:val="none" w:sz="0" w:space="0" w:color="auto"/>
        <w:left w:val="none" w:sz="0" w:space="0" w:color="auto"/>
        <w:bottom w:val="none" w:sz="0" w:space="0" w:color="auto"/>
        <w:right w:val="none" w:sz="0" w:space="0" w:color="auto"/>
      </w:divBdr>
    </w:div>
    <w:div w:id="882328622">
      <w:bodyDiv w:val="1"/>
      <w:marLeft w:val="0"/>
      <w:marRight w:val="0"/>
      <w:marTop w:val="0"/>
      <w:marBottom w:val="0"/>
      <w:divBdr>
        <w:top w:val="none" w:sz="0" w:space="0" w:color="auto"/>
        <w:left w:val="none" w:sz="0" w:space="0" w:color="auto"/>
        <w:bottom w:val="none" w:sz="0" w:space="0" w:color="auto"/>
        <w:right w:val="none" w:sz="0" w:space="0" w:color="auto"/>
      </w:divBdr>
    </w:div>
    <w:div w:id="883176873">
      <w:bodyDiv w:val="1"/>
      <w:marLeft w:val="0"/>
      <w:marRight w:val="0"/>
      <w:marTop w:val="0"/>
      <w:marBottom w:val="0"/>
      <w:divBdr>
        <w:top w:val="none" w:sz="0" w:space="0" w:color="auto"/>
        <w:left w:val="none" w:sz="0" w:space="0" w:color="auto"/>
        <w:bottom w:val="none" w:sz="0" w:space="0" w:color="auto"/>
        <w:right w:val="none" w:sz="0" w:space="0" w:color="auto"/>
      </w:divBdr>
      <w:divsChild>
        <w:div w:id="1646347816">
          <w:marLeft w:val="480"/>
          <w:marRight w:val="0"/>
          <w:marTop w:val="0"/>
          <w:marBottom w:val="0"/>
          <w:divBdr>
            <w:top w:val="none" w:sz="0" w:space="0" w:color="auto"/>
            <w:left w:val="none" w:sz="0" w:space="0" w:color="auto"/>
            <w:bottom w:val="none" w:sz="0" w:space="0" w:color="auto"/>
            <w:right w:val="none" w:sz="0" w:space="0" w:color="auto"/>
          </w:divBdr>
        </w:div>
        <w:div w:id="1742944398">
          <w:marLeft w:val="480"/>
          <w:marRight w:val="0"/>
          <w:marTop w:val="0"/>
          <w:marBottom w:val="0"/>
          <w:divBdr>
            <w:top w:val="none" w:sz="0" w:space="0" w:color="auto"/>
            <w:left w:val="none" w:sz="0" w:space="0" w:color="auto"/>
            <w:bottom w:val="none" w:sz="0" w:space="0" w:color="auto"/>
            <w:right w:val="none" w:sz="0" w:space="0" w:color="auto"/>
          </w:divBdr>
        </w:div>
        <w:div w:id="744182771">
          <w:marLeft w:val="480"/>
          <w:marRight w:val="0"/>
          <w:marTop w:val="0"/>
          <w:marBottom w:val="0"/>
          <w:divBdr>
            <w:top w:val="none" w:sz="0" w:space="0" w:color="auto"/>
            <w:left w:val="none" w:sz="0" w:space="0" w:color="auto"/>
            <w:bottom w:val="none" w:sz="0" w:space="0" w:color="auto"/>
            <w:right w:val="none" w:sz="0" w:space="0" w:color="auto"/>
          </w:divBdr>
        </w:div>
        <w:div w:id="402292708">
          <w:marLeft w:val="480"/>
          <w:marRight w:val="0"/>
          <w:marTop w:val="0"/>
          <w:marBottom w:val="0"/>
          <w:divBdr>
            <w:top w:val="none" w:sz="0" w:space="0" w:color="auto"/>
            <w:left w:val="none" w:sz="0" w:space="0" w:color="auto"/>
            <w:bottom w:val="none" w:sz="0" w:space="0" w:color="auto"/>
            <w:right w:val="none" w:sz="0" w:space="0" w:color="auto"/>
          </w:divBdr>
        </w:div>
        <w:div w:id="1950039539">
          <w:marLeft w:val="480"/>
          <w:marRight w:val="0"/>
          <w:marTop w:val="0"/>
          <w:marBottom w:val="0"/>
          <w:divBdr>
            <w:top w:val="none" w:sz="0" w:space="0" w:color="auto"/>
            <w:left w:val="none" w:sz="0" w:space="0" w:color="auto"/>
            <w:bottom w:val="none" w:sz="0" w:space="0" w:color="auto"/>
            <w:right w:val="none" w:sz="0" w:space="0" w:color="auto"/>
          </w:divBdr>
        </w:div>
        <w:div w:id="629167800">
          <w:marLeft w:val="480"/>
          <w:marRight w:val="0"/>
          <w:marTop w:val="0"/>
          <w:marBottom w:val="0"/>
          <w:divBdr>
            <w:top w:val="none" w:sz="0" w:space="0" w:color="auto"/>
            <w:left w:val="none" w:sz="0" w:space="0" w:color="auto"/>
            <w:bottom w:val="none" w:sz="0" w:space="0" w:color="auto"/>
            <w:right w:val="none" w:sz="0" w:space="0" w:color="auto"/>
          </w:divBdr>
        </w:div>
        <w:div w:id="304749102">
          <w:marLeft w:val="480"/>
          <w:marRight w:val="0"/>
          <w:marTop w:val="0"/>
          <w:marBottom w:val="0"/>
          <w:divBdr>
            <w:top w:val="none" w:sz="0" w:space="0" w:color="auto"/>
            <w:left w:val="none" w:sz="0" w:space="0" w:color="auto"/>
            <w:bottom w:val="none" w:sz="0" w:space="0" w:color="auto"/>
            <w:right w:val="none" w:sz="0" w:space="0" w:color="auto"/>
          </w:divBdr>
        </w:div>
        <w:div w:id="1457020496">
          <w:marLeft w:val="480"/>
          <w:marRight w:val="0"/>
          <w:marTop w:val="0"/>
          <w:marBottom w:val="0"/>
          <w:divBdr>
            <w:top w:val="none" w:sz="0" w:space="0" w:color="auto"/>
            <w:left w:val="none" w:sz="0" w:space="0" w:color="auto"/>
            <w:bottom w:val="none" w:sz="0" w:space="0" w:color="auto"/>
            <w:right w:val="none" w:sz="0" w:space="0" w:color="auto"/>
          </w:divBdr>
        </w:div>
        <w:div w:id="1516116333">
          <w:marLeft w:val="480"/>
          <w:marRight w:val="0"/>
          <w:marTop w:val="0"/>
          <w:marBottom w:val="0"/>
          <w:divBdr>
            <w:top w:val="none" w:sz="0" w:space="0" w:color="auto"/>
            <w:left w:val="none" w:sz="0" w:space="0" w:color="auto"/>
            <w:bottom w:val="none" w:sz="0" w:space="0" w:color="auto"/>
            <w:right w:val="none" w:sz="0" w:space="0" w:color="auto"/>
          </w:divBdr>
        </w:div>
        <w:div w:id="2090347096">
          <w:marLeft w:val="480"/>
          <w:marRight w:val="0"/>
          <w:marTop w:val="0"/>
          <w:marBottom w:val="0"/>
          <w:divBdr>
            <w:top w:val="none" w:sz="0" w:space="0" w:color="auto"/>
            <w:left w:val="none" w:sz="0" w:space="0" w:color="auto"/>
            <w:bottom w:val="none" w:sz="0" w:space="0" w:color="auto"/>
            <w:right w:val="none" w:sz="0" w:space="0" w:color="auto"/>
          </w:divBdr>
        </w:div>
        <w:div w:id="1255017945">
          <w:marLeft w:val="480"/>
          <w:marRight w:val="0"/>
          <w:marTop w:val="0"/>
          <w:marBottom w:val="0"/>
          <w:divBdr>
            <w:top w:val="none" w:sz="0" w:space="0" w:color="auto"/>
            <w:left w:val="none" w:sz="0" w:space="0" w:color="auto"/>
            <w:bottom w:val="none" w:sz="0" w:space="0" w:color="auto"/>
            <w:right w:val="none" w:sz="0" w:space="0" w:color="auto"/>
          </w:divBdr>
        </w:div>
        <w:div w:id="1874733213">
          <w:marLeft w:val="480"/>
          <w:marRight w:val="0"/>
          <w:marTop w:val="0"/>
          <w:marBottom w:val="0"/>
          <w:divBdr>
            <w:top w:val="none" w:sz="0" w:space="0" w:color="auto"/>
            <w:left w:val="none" w:sz="0" w:space="0" w:color="auto"/>
            <w:bottom w:val="none" w:sz="0" w:space="0" w:color="auto"/>
            <w:right w:val="none" w:sz="0" w:space="0" w:color="auto"/>
          </w:divBdr>
        </w:div>
        <w:div w:id="733236753">
          <w:marLeft w:val="480"/>
          <w:marRight w:val="0"/>
          <w:marTop w:val="0"/>
          <w:marBottom w:val="0"/>
          <w:divBdr>
            <w:top w:val="none" w:sz="0" w:space="0" w:color="auto"/>
            <w:left w:val="none" w:sz="0" w:space="0" w:color="auto"/>
            <w:bottom w:val="none" w:sz="0" w:space="0" w:color="auto"/>
            <w:right w:val="none" w:sz="0" w:space="0" w:color="auto"/>
          </w:divBdr>
        </w:div>
        <w:div w:id="1875070480">
          <w:marLeft w:val="480"/>
          <w:marRight w:val="0"/>
          <w:marTop w:val="0"/>
          <w:marBottom w:val="0"/>
          <w:divBdr>
            <w:top w:val="none" w:sz="0" w:space="0" w:color="auto"/>
            <w:left w:val="none" w:sz="0" w:space="0" w:color="auto"/>
            <w:bottom w:val="none" w:sz="0" w:space="0" w:color="auto"/>
            <w:right w:val="none" w:sz="0" w:space="0" w:color="auto"/>
          </w:divBdr>
        </w:div>
        <w:div w:id="2000889983">
          <w:marLeft w:val="480"/>
          <w:marRight w:val="0"/>
          <w:marTop w:val="0"/>
          <w:marBottom w:val="0"/>
          <w:divBdr>
            <w:top w:val="none" w:sz="0" w:space="0" w:color="auto"/>
            <w:left w:val="none" w:sz="0" w:space="0" w:color="auto"/>
            <w:bottom w:val="none" w:sz="0" w:space="0" w:color="auto"/>
            <w:right w:val="none" w:sz="0" w:space="0" w:color="auto"/>
          </w:divBdr>
        </w:div>
        <w:div w:id="1498813227">
          <w:marLeft w:val="480"/>
          <w:marRight w:val="0"/>
          <w:marTop w:val="0"/>
          <w:marBottom w:val="0"/>
          <w:divBdr>
            <w:top w:val="none" w:sz="0" w:space="0" w:color="auto"/>
            <w:left w:val="none" w:sz="0" w:space="0" w:color="auto"/>
            <w:bottom w:val="none" w:sz="0" w:space="0" w:color="auto"/>
            <w:right w:val="none" w:sz="0" w:space="0" w:color="auto"/>
          </w:divBdr>
        </w:div>
        <w:div w:id="1633705741">
          <w:marLeft w:val="480"/>
          <w:marRight w:val="0"/>
          <w:marTop w:val="0"/>
          <w:marBottom w:val="0"/>
          <w:divBdr>
            <w:top w:val="none" w:sz="0" w:space="0" w:color="auto"/>
            <w:left w:val="none" w:sz="0" w:space="0" w:color="auto"/>
            <w:bottom w:val="none" w:sz="0" w:space="0" w:color="auto"/>
            <w:right w:val="none" w:sz="0" w:space="0" w:color="auto"/>
          </w:divBdr>
        </w:div>
        <w:div w:id="1166870624">
          <w:marLeft w:val="480"/>
          <w:marRight w:val="0"/>
          <w:marTop w:val="0"/>
          <w:marBottom w:val="0"/>
          <w:divBdr>
            <w:top w:val="none" w:sz="0" w:space="0" w:color="auto"/>
            <w:left w:val="none" w:sz="0" w:space="0" w:color="auto"/>
            <w:bottom w:val="none" w:sz="0" w:space="0" w:color="auto"/>
            <w:right w:val="none" w:sz="0" w:space="0" w:color="auto"/>
          </w:divBdr>
        </w:div>
        <w:div w:id="498693847">
          <w:marLeft w:val="480"/>
          <w:marRight w:val="0"/>
          <w:marTop w:val="0"/>
          <w:marBottom w:val="0"/>
          <w:divBdr>
            <w:top w:val="none" w:sz="0" w:space="0" w:color="auto"/>
            <w:left w:val="none" w:sz="0" w:space="0" w:color="auto"/>
            <w:bottom w:val="none" w:sz="0" w:space="0" w:color="auto"/>
            <w:right w:val="none" w:sz="0" w:space="0" w:color="auto"/>
          </w:divBdr>
        </w:div>
        <w:div w:id="1503618401">
          <w:marLeft w:val="480"/>
          <w:marRight w:val="0"/>
          <w:marTop w:val="0"/>
          <w:marBottom w:val="0"/>
          <w:divBdr>
            <w:top w:val="none" w:sz="0" w:space="0" w:color="auto"/>
            <w:left w:val="none" w:sz="0" w:space="0" w:color="auto"/>
            <w:bottom w:val="none" w:sz="0" w:space="0" w:color="auto"/>
            <w:right w:val="none" w:sz="0" w:space="0" w:color="auto"/>
          </w:divBdr>
        </w:div>
        <w:div w:id="1930118689">
          <w:marLeft w:val="480"/>
          <w:marRight w:val="0"/>
          <w:marTop w:val="0"/>
          <w:marBottom w:val="0"/>
          <w:divBdr>
            <w:top w:val="none" w:sz="0" w:space="0" w:color="auto"/>
            <w:left w:val="none" w:sz="0" w:space="0" w:color="auto"/>
            <w:bottom w:val="none" w:sz="0" w:space="0" w:color="auto"/>
            <w:right w:val="none" w:sz="0" w:space="0" w:color="auto"/>
          </w:divBdr>
        </w:div>
        <w:div w:id="1724520513">
          <w:marLeft w:val="480"/>
          <w:marRight w:val="0"/>
          <w:marTop w:val="0"/>
          <w:marBottom w:val="0"/>
          <w:divBdr>
            <w:top w:val="none" w:sz="0" w:space="0" w:color="auto"/>
            <w:left w:val="none" w:sz="0" w:space="0" w:color="auto"/>
            <w:bottom w:val="none" w:sz="0" w:space="0" w:color="auto"/>
            <w:right w:val="none" w:sz="0" w:space="0" w:color="auto"/>
          </w:divBdr>
        </w:div>
        <w:div w:id="1130173640">
          <w:marLeft w:val="480"/>
          <w:marRight w:val="0"/>
          <w:marTop w:val="0"/>
          <w:marBottom w:val="0"/>
          <w:divBdr>
            <w:top w:val="none" w:sz="0" w:space="0" w:color="auto"/>
            <w:left w:val="none" w:sz="0" w:space="0" w:color="auto"/>
            <w:bottom w:val="none" w:sz="0" w:space="0" w:color="auto"/>
            <w:right w:val="none" w:sz="0" w:space="0" w:color="auto"/>
          </w:divBdr>
        </w:div>
        <w:div w:id="638726446">
          <w:marLeft w:val="480"/>
          <w:marRight w:val="0"/>
          <w:marTop w:val="0"/>
          <w:marBottom w:val="0"/>
          <w:divBdr>
            <w:top w:val="none" w:sz="0" w:space="0" w:color="auto"/>
            <w:left w:val="none" w:sz="0" w:space="0" w:color="auto"/>
            <w:bottom w:val="none" w:sz="0" w:space="0" w:color="auto"/>
            <w:right w:val="none" w:sz="0" w:space="0" w:color="auto"/>
          </w:divBdr>
        </w:div>
        <w:div w:id="508447102">
          <w:marLeft w:val="480"/>
          <w:marRight w:val="0"/>
          <w:marTop w:val="0"/>
          <w:marBottom w:val="0"/>
          <w:divBdr>
            <w:top w:val="none" w:sz="0" w:space="0" w:color="auto"/>
            <w:left w:val="none" w:sz="0" w:space="0" w:color="auto"/>
            <w:bottom w:val="none" w:sz="0" w:space="0" w:color="auto"/>
            <w:right w:val="none" w:sz="0" w:space="0" w:color="auto"/>
          </w:divBdr>
        </w:div>
        <w:div w:id="1400908333">
          <w:marLeft w:val="480"/>
          <w:marRight w:val="0"/>
          <w:marTop w:val="0"/>
          <w:marBottom w:val="0"/>
          <w:divBdr>
            <w:top w:val="none" w:sz="0" w:space="0" w:color="auto"/>
            <w:left w:val="none" w:sz="0" w:space="0" w:color="auto"/>
            <w:bottom w:val="none" w:sz="0" w:space="0" w:color="auto"/>
            <w:right w:val="none" w:sz="0" w:space="0" w:color="auto"/>
          </w:divBdr>
        </w:div>
        <w:div w:id="68044806">
          <w:marLeft w:val="480"/>
          <w:marRight w:val="0"/>
          <w:marTop w:val="0"/>
          <w:marBottom w:val="0"/>
          <w:divBdr>
            <w:top w:val="none" w:sz="0" w:space="0" w:color="auto"/>
            <w:left w:val="none" w:sz="0" w:space="0" w:color="auto"/>
            <w:bottom w:val="none" w:sz="0" w:space="0" w:color="auto"/>
            <w:right w:val="none" w:sz="0" w:space="0" w:color="auto"/>
          </w:divBdr>
        </w:div>
        <w:div w:id="926887933">
          <w:marLeft w:val="480"/>
          <w:marRight w:val="0"/>
          <w:marTop w:val="0"/>
          <w:marBottom w:val="0"/>
          <w:divBdr>
            <w:top w:val="none" w:sz="0" w:space="0" w:color="auto"/>
            <w:left w:val="none" w:sz="0" w:space="0" w:color="auto"/>
            <w:bottom w:val="none" w:sz="0" w:space="0" w:color="auto"/>
            <w:right w:val="none" w:sz="0" w:space="0" w:color="auto"/>
          </w:divBdr>
        </w:div>
        <w:div w:id="77748662">
          <w:marLeft w:val="480"/>
          <w:marRight w:val="0"/>
          <w:marTop w:val="0"/>
          <w:marBottom w:val="0"/>
          <w:divBdr>
            <w:top w:val="none" w:sz="0" w:space="0" w:color="auto"/>
            <w:left w:val="none" w:sz="0" w:space="0" w:color="auto"/>
            <w:bottom w:val="none" w:sz="0" w:space="0" w:color="auto"/>
            <w:right w:val="none" w:sz="0" w:space="0" w:color="auto"/>
          </w:divBdr>
        </w:div>
        <w:div w:id="751851008">
          <w:marLeft w:val="480"/>
          <w:marRight w:val="0"/>
          <w:marTop w:val="0"/>
          <w:marBottom w:val="0"/>
          <w:divBdr>
            <w:top w:val="none" w:sz="0" w:space="0" w:color="auto"/>
            <w:left w:val="none" w:sz="0" w:space="0" w:color="auto"/>
            <w:bottom w:val="none" w:sz="0" w:space="0" w:color="auto"/>
            <w:right w:val="none" w:sz="0" w:space="0" w:color="auto"/>
          </w:divBdr>
        </w:div>
        <w:div w:id="1254624993">
          <w:marLeft w:val="480"/>
          <w:marRight w:val="0"/>
          <w:marTop w:val="0"/>
          <w:marBottom w:val="0"/>
          <w:divBdr>
            <w:top w:val="none" w:sz="0" w:space="0" w:color="auto"/>
            <w:left w:val="none" w:sz="0" w:space="0" w:color="auto"/>
            <w:bottom w:val="none" w:sz="0" w:space="0" w:color="auto"/>
            <w:right w:val="none" w:sz="0" w:space="0" w:color="auto"/>
          </w:divBdr>
        </w:div>
        <w:div w:id="1971275795">
          <w:marLeft w:val="480"/>
          <w:marRight w:val="0"/>
          <w:marTop w:val="0"/>
          <w:marBottom w:val="0"/>
          <w:divBdr>
            <w:top w:val="none" w:sz="0" w:space="0" w:color="auto"/>
            <w:left w:val="none" w:sz="0" w:space="0" w:color="auto"/>
            <w:bottom w:val="none" w:sz="0" w:space="0" w:color="auto"/>
            <w:right w:val="none" w:sz="0" w:space="0" w:color="auto"/>
          </w:divBdr>
        </w:div>
        <w:div w:id="707683404">
          <w:marLeft w:val="480"/>
          <w:marRight w:val="0"/>
          <w:marTop w:val="0"/>
          <w:marBottom w:val="0"/>
          <w:divBdr>
            <w:top w:val="none" w:sz="0" w:space="0" w:color="auto"/>
            <w:left w:val="none" w:sz="0" w:space="0" w:color="auto"/>
            <w:bottom w:val="none" w:sz="0" w:space="0" w:color="auto"/>
            <w:right w:val="none" w:sz="0" w:space="0" w:color="auto"/>
          </w:divBdr>
        </w:div>
        <w:div w:id="1707637366">
          <w:marLeft w:val="480"/>
          <w:marRight w:val="0"/>
          <w:marTop w:val="0"/>
          <w:marBottom w:val="0"/>
          <w:divBdr>
            <w:top w:val="none" w:sz="0" w:space="0" w:color="auto"/>
            <w:left w:val="none" w:sz="0" w:space="0" w:color="auto"/>
            <w:bottom w:val="none" w:sz="0" w:space="0" w:color="auto"/>
            <w:right w:val="none" w:sz="0" w:space="0" w:color="auto"/>
          </w:divBdr>
        </w:div>
        <w:div w:id="1722634274">
          <w:marLeft w:val="480"/>
          <w:marRight w:val="0"/>
          <w:marTop w:val="0"/>
          <w:marBottom w:val="0"/>
          <w:divBdr>
            <w:top w:val="none" w:sz="0" w:space="0" w:color="auto"/>
            <w:left w:val="none" w:sz="0" w:space="0" w:color="auto"/>
            <w:bottom w:val="none" w:sz="0" w:space="0" w:color="auto"/>
            <w:right w:val="none" w:sz="0" w:space="0" w:color="auto"/>
          </w:divBdr>
        </w:div>
        <w:div w:id="360329349">
          <w:marLeft w:val="480"/>
          <w:marRight w:val="0"/>
          <w:marTop w:val="0"/>
          <w:marBottom w:val="0"/>
          <w:divBdr>
            <w:top w:val="none" w:sz="0" w:space="0" w:color="auto"/>
            <w:left w:val="none" w:sz="0" w:space="0" w:color="auto"/>
            <w:bottom w:val="none" w:sz="0" w:space="0" w:color="auto"/>
            <w:right w:val="none" w:sz="0" w:space="0" w:color="auto"/>
          </w:divBdr>
        </w:div>
        <w:div w:id="1554655459">
          <w:marLeft w:val="480"/>
          <w:marRight w:val="0"/>
          <w:marTop w:val="0"/>
          <w:marBottom w:val="0"/>
          <w:divBdr>
            <w:top w:val="none" w:sz="0" w:space="0" w:color="auto"/>
            <w:left w:val="none" w:sz="0" w:space="0" w:color="auto"/>
            <w:bottom w:val="none" w:sz="0" w:space="0" w:color="auto"/>
            <w:right w:val="none" w:sz="0" w:space="0" w:color="auto"/>
          </w:divBdr>
        </w:div>
        <w:div w:id="723330045">
          <w:marLeft w:val="480"/>
          <w:marRight w:val="0"/>
          <w:marTop w:val="0"/>
          <w:marBottom w:val="0"/>
          <w:divBdr>
            <w:top w:val="none" w:sz="0" w:space="0" w:color="auto"/>
            <w:left w:val="none" w:sz="0" w:space="0" w:color="auto"/>
            <w:bottom w:val="none" w:sz="0" w:space="0" w:color="auto"/>
            <w:right w:val="none" w:sz="0" w:space="0" w:color="auto"/>
          </w:divBdr>
        </w:div>
        <w:div w:id="305822257">
          <w:marLeft w:val="480"/>
          <w:marRight w:val="0"/>
          <w:marTop w:val="0"/>
          <w:marBottom w:val="0"/>
          <w:divBdr>
            <w:top w:val="none" w:sz="0" w:space="0" w:color="auto"/>
            <w:left w:val="none" w:sz="0" w:space="0" w:color="auto"/>
            <w:bottom w:val="none" w:sz="0" w:space="0" w:color="auto"/>
            <w:right w:val="none" w:sz="0" w:space="0" w:color="auto"/>
          </w:divBdr>
        </w:div>
        <w:div w:id="1252273567">
          <w:marLeft w:val="480"/>
          <w:marRight w:val="0"/>
          <w:marTop w:val="0"/>
          <w:marBottom w:val="0"/>
          <w:divBdr>
            <w:top w:val="none" w:sz="0" w:space="0" w:color="auto"/>
            <w:left w:val="none" w:sz="0" w:space="0" w:color="auto"/>
            <w:bottom w:val="none" w:sz="0" w:space="0" w:color="auto"/>
            <w:right w:val="none" w:sz="0" w:space="0" w:color="auto"/>
          </w:divBdr>
        </w:div>
        <w:div w:id="2041009815">
          <w:marLeft w:val="480"/>
          <w:marRight w:val="0"/>
          <w:marTop w:val="0"/>
          <w:marBottom w:val="0"/>
          <w:divBdr>
            <w:top w:val="none" w:sz="0" w:space="0" w:color="auto"/>
            <w:left w:val="none" w:sz="0" w:space="0" w:color="auto"/>
            <w:bottom w:val="none" w:sz="0" w:space="0" w:color="auto"/>
            <w:right w:val="none" w:sz="0" w:space="0" w:color="auto"/>
          </w:divBdr>
        </w:div>
        <w:div w:id="1969626585">
          <w:marLeft w:val="480"/>
          <w:marRight w:val="0"/>
          <w:marTop w:val="0"/>
          <w:marBottom w:val="0"/>
          <w:divBdr>
            <w:top w:val="none" w:sz="0" w:space="0" w:color="auto"/>
            <w:left w:val="none" w:sz="0" w:space="0" w:color="auto"/>
            <w:bottom w:val="none" w:sz="0" w:space="0" w:color="auto"/>
            <w:right w:val="none" w:sz="0" w:space="0" w:color="auto"/>
          </w:divBdr>
        </w:div>
        <w:div w:id="965618188">
          <w:marLeft w:val="480"/>
          <w:marRight w:val="0"/>
          <w:marTop w:val="0"/>
          <w:marBottom w:val="0"/>
          <w:divBdr>
            <w:top w:val="none" w:sz="0" w:space="0" w:color="auto"/>
            <w:left w:val="none" w:sz="0" w:space="0" w:color="auto"/>
            <w:bottom w:val="none" w:sz="0" w:space="0" w:color="auto"/>
            <w:right w:val="none" w:sz="0" w:space="0" w:color="auto"/>
          </w:divBdr>
        </w:div>
      </w:divsChild>
    </w:div>
    <w:div w:id="883560917">
      <w:bodyDiv w:val="1"/>
      <w:marLeft w:val="0"/>
      <w:marRight w:val="0"/>
      <w:marTop w:val="0"/>
      <w:marBottom w:val="0"/>
      <w:divBdr>
        <w:top w:val="none" w:sz="0" w:space="0" w:color="auto"/>
        <w:left w:val="none" w:sz="0" w:space="0" w:color="auto"/>
        <w:bottom w:val="none" w:sz="0" w:space="0" w:color="auto"/>
        <w:right w:val="none" w:sz="0" w:space="0" w:color="auto"/>
      </w:divBdr>
      <w:divsChild>
        <w:div w:id="836773243">
          <w:marLeft w:val="480"/>
          <w:marRight w:val="0"/>
          <w:marTop w:val="0"/>
          <w:marBottom w:val="0"/>
          <w:divBdr>
            <w:top w:val="none" w:sz="0" w:space="0" w:color="auto"/>
            <w:left w:val="none" w:sz="0" w:space="0" w:color="auto"/>
            <w:bottom w:val="none" w:sz="0" w:space="0" w:color="auto"/>
            <w:right w:val="none" w:sz="0" w:space="0" w:color="auto"/>
          </w:divBdr>
        </w:div>
        <w:div w:id="2140999813">
          <w:marLeft w:val="480"/>
          <w:marRight w:val="0"/>
          <w:marTop w:val="0"/>
          <w:marBottom w:val="0"/>
          <w:divBdr>
            <w:top w:val="none" w:sz="0" w:space="0" w:color="auto"/>
            <w:left w:val="none" w:sz="0" w:space="0" w:color="auto"/>
            <w:bottom w:val="none" w:sz="0" w:space="0" w:color="auto"/>
            <w:right w:val="none" w:sz="0" w:space="0" w:color="auto"/>
          </w:divBdr>
        </w:div>
        <w:div w:id="1197815273">
          <w:marLeft w:val="480"/>
          <w:marRight w:val="0"/>
          <w:marTop w:val="0"/>
          <w:marBottom w:val="0"/>
          <w:divBdr>
            <w:top w:val="none" w:sz="0" w:space="0" w:color="auto"/>
            <w:left w:val="none" w:sz="0" w:space="0" w:color="auto"/>
            <w:bottom w:val="none" w:sz="0" w:space="0" w:color="auto"/>
            <w:right w:val="none" w:sz="0" w:space="0" w:color="auto"/>
          </w:divBdr>
        </w:div>
        <w:div w:id="654142720">
          <w:marLeft w:val="480"/>
          <w:marRight w:val="0"/>
          <w:marTop w:val="0"/>
          <w:marBottom w:val="0"/>
          <w:divBdr>
            <w:top w:val="none" w:sz="0" w:space="0" w:color="auto"/>
            <w:left w:val="none" w:sz="0" w:space="0" w:color="auto"/>
            <w:bottom w:val="none" w:sz="0" w:space="0" w:color="auto"/>
            <w:right w:val="none" w:sz="0" w:space="0" w:color="auto"/>
          </w:divBdr>
        </w:div>
        <w:div w:id="2095394919">
          <w:marLeft w:val="480"/>
          <w:marRight w:val="0"/>
          <w:marTop w:val="0"/>
          <w:marBottom w:val="0"/>
          <w:divBdr>
            <w:top w:val="none" w:sz="0" w:space="0" w:color="auto"/>
            <w:left w:val="none" w:sz="0" w:space="0" w:color="auto"/>
            <w:bottom w:val="none" w:sz="0" w:space="0" w:color="auto"/>
            <w:right w:val="none" w:sz="0" w:space="0" w:color="auto"/>
          </w:divBdr>
        </w:div>
        <w:div w:id="1602371751">
          <w:marLeft w:val="480"/>
          <w:marRight w:val="0"/>
          <w:marTop w:val="0"/>
          <w:marBottom w:val="0"/>
          <w:divBdr>
            <w:top w:val="none" w:sz="0" w:space="0" w:color="auto"/>
            <w:left w:val="none" w:sz="0" w:space="0" w:color="auto"/>
            <w:bottom w:val="none" w:sz="0" w:space="0" w:color="auto"/>
            <w:right w:val="none" w:sz="0" w:space="0" w:color="auto"/>
          </w:divBdr>
        </w:div>
        <w:div w:id="971784981">
          <w:marLeft w:val="480"/>
          <w:marRight w:val="0"/>
          <w:marTop w:val="0"/>
          <w:marBottom w:val="0"/>
          <w:divBdr>
            <w:top w:val="none" w:sz="0" w:space="0" w:color="auto"/>
            <w:left w:val="none" w:sz="0" w:space="0" w:color="auto"/>
            <w:bottom w:val="none" w:sz="0" w:space="0" w:color="auto"/>
            <w:right w:val="none" w:sz="0" w:space="0" w:color="auto"/>
          </w:divBdr>
        </w:div>
        <w:div w:id="1631017044">
          <w:marLeft w:val="480"/>
          <w:marRight w:val="0"/>
          <w:marTop w:val="0"/>
          <w:marBottom w:val="0"/>
          <w:divBdr>
            <w:top w:val="none" w:sz="0" w:space="0" w:color="auto"/>
            <w:left w:val="none" w:sz="0" w:space="0" w:color="auto"/>
            <w:bottom w:val="none" w:sz="0" w:space="0" w:color="auto"/>
            <w:right w:val="none" w:sz="0" w:space="0" w:color="auto"/>
          </w:divBdr>
        </w:div>
        <w:div w:id="767309868">
          <w:marLeft w:val="480"/>
          <w:marRight w:val="0"/>
          <w:marTop w:val="0"/>
          <w:marBottom w:val="0"/>
          <w:divBdr>
            <w:top w:val="none" w:sz="0" w:space="0" w:color="auto"/>
            <w:left w:val="none" w:sz="0" w:space="0" w:color="auto"/>
            <w:bottom w:val="none" w:sz="0" w:space="0" w:color="auto"/>
            <w:right w:val="none" w:sz="0" w:space="0" w:color="auto"/>
          </w:divBdr>
        </w:div>
        <w:div w:id="1254896285">
          <w:marLeft w:val="480"/>
          <w:marRight w:val="0"/>
          <w:marTop w:val="0"/>
          <w:marBottom w:val="0"/>
          <w:divBdr>
            <w:top w:val="none" w:sz="0" w:space="0" w:color="auto"/>
            <w:left w:val="none" w:sz="0" w:space="0" w:color="auto"/>
            <w:bottom w:val="none" w:sz="0" w:space="0" w:color="auto"/>
            <w:right w:val="none" w:sz="0" w:space="0" w:color="auto"/>
          </w:divBdr>
        </w:div>
        <w:div w:id="984353819">
          <w:marLeft w:val="480"/>
          <w:marRight w:val="0"/>
          <w:marTop w:val="0"/>
          <w:marBottom w:val="0"/>
          <w:divBdr>
            <w:top w:val="none" w:sz="0" w:space="0" w:color="auto"/>
            <w:left w:val="none" w:sz="0" w:space="0" w:color="auto"/>
            <w:bottom w:val="none" w:sz="0" w:space="0" w:color="auto"/>
            <w:right w:val="none" w:sz="0" w:space="0" w:color="auto"/>
          </w:divBdr>
        </w:div>
        <w:div w:id="1964846376">
          <w:marLeft w:val="480"/>
          <w:marRight w:val="0"/>
          <w:marTop w:val="0"/>
          <w:marBottom w:val="0"/>
          <w:divBdr>
            <w:top w:val="none" w:sz="0" w:space="0" w:color="auto"/>
            <w:left w:val="none" w:sz="0" w:space="0" w:color="auto"/>
            <w:bottom w:val="none" w:sz="0" w:space="0" w:color="auto"/>
            <w:right w:val="none" w:sz="0" w:space="0" w:color="auto"/>
          </w:divBdr>
        </w:div>
        <w:div w:id="2051026627">
          <w:marLeft w:val="480"/>
          <w:marRight w:val="0"/>
          <w:marTop w:val="0"/>
          <w:marBottom w:val="0"/>
          <w:divBdr>
            <w:top w:val="none" w:sz="0" w:space="0" w:color="auto"/>
            <w:left w:val="none" w:sz="0" w:space="0" w:color="auto"/>
            <w:bottom w:val="none" w:sz="0" w:space="0" w:color="auto"/>
            <w:right w:val="none" w:sz="0" w:space="0" w:color="auto"/>
          </w:divBdr>
        </w:div>
        <w:div w:id="736513316">
          <w:marLeft w:val="480"/>
          <w:marRight w:val="0"/>
          <w:marTop w:val="0"/>
          <w:marBottom w:val="0"/>
          <w:divBdr>
            <w:top w:val="none" w:sz="0" w:space="0" w:color="auto"/>
            <w:left w:val="none" w:sz="0" w:space="0" w:color="auto"/>
            <w:bottom w:val="none" w:sz="0" w:space="0" w:color="auto"/>
            <w:right w:val="none" w:sz="0" w:space="0" w:color="auto"/>
          </w:divBdr>
        </w:div>
        <w:div w:id="523052679">
          <w:marLeft w:val="480"/>
          <w:marRight w:val="0"/>
          <w:marTop w:val="0"/>
          <w:marBottom w:val="0"/>
          <w:divBdr>
            <w:top w:val="none" w:sz="0" w:space="0" w:color="auto"/>
            <w:left w:val="none" w:sz="0" w:space="0" w:color="auto"/>
            <w:bottom w:val="none" w:sz="0" w:space="0" w:color="auto"/>
            <w:right w:val="none" w:sz="0" w:space="0" w:color="auto"/>
          </w:divBdr>
        </w:div>
        <w:div w:id="908079370">
          <w:marLeft w:val="480"/>
          <w:marRight w:val="0"/>
          <w:marTop w:val="0"/>
          <w:marBottom w:val="0"/>
          <w:divBdr>
            <w:top w:val="none" w:sz="0" w:space="0" w:color="auto"/>
            <w:left w:val="none" w:sz="0" w:space="0" w:color="auto"/>
            <w:bottom w:val="none" w:sz="0" w:space="0" w:color="auto"/>
            <w:right w:val="none" w:sz="0" w:space="0" w:color="auto"/>
          </w:divBdr>
        </w:div>
        <w:div w:id="424615614">
          <w:marLeft w:val="480"/>
          <w:marRight w:val="0"/>
          <w:marTop w:val="0"/>
          <w:marBottom w:val="0"/>
          <w:divBdr>
            <w:top w:val="none" w:sz="0" w:space="0" w:color="auto"/>
            <w:left w:val="none" w:sz="0" w:space="0" w:color="auto"/>
            <w:bottom w:val="none" w:sz="0" w:space="0" w:color="auto"/>
            <w:right w:val="none" w:sz="0" w:space="0" w:color="auto"/>
          </w:divBdr>
        </w:div>
        <w:div w:id="1473523607">
          <w:marLeft w:val="480"/>
          <w:marRight w:val="0"/>
          <w:marTop w:val="0"/>
          <w:marBottom w:val="0"/>
          <w:divBdr>
            <w:top w:val="none" w:sz="0" w:space="0" w:color="auto"/>
            <w:left w:val="none" w:sz="0" w:space="0" w:color="auto"/>
            <w:bottom w:val="none" w:sz="0" w:space="0" w:color="auto"/>
            <w:right w:val="none" w:sz="0" w:space="0" w:color="auto"/>
          </w:divBdr>
        </w:div>
        <w:div w:id="123429909">
          <w:marLeft w:val="480"/>
          <w:marRight w:val="0"/>
          <w:marTop w:val="0"/>
          <w:marBottom w:val="0"/>
          <w:divBdr>
            <w:top w:val="none" w:sz="0" w:space="0" w:color="auto"/>
            <w:left w:val="none" w:sz="0" w:space="0" w:color="auto"/>
            <w:bottom w:val="none" w:sz="0" w:space="0" w:color="auto"/>
            <w:right w:val="none" w:sz="0" w:space="0" w:color="auto"/>
          </w:divBdr>
        </w:div>
        <w:div w:id="1182889293">
          <w:marLeft w:val="480"/>
          <w:marRight w:val="0"/>
          <w:marTop w:val="0"/>
          <w:marBottom w:val="0"/>
          <w:divBdr>
            <w:top w:val="none" w:sz="0" w:space="0" w:color="auto"/>
            <w:left w:val="none" w:sz="0" w:space="0" w:color="auto"/>
            <w:bottom w:val="none" w:sz="0" w:space="0" w:color="auto"/>
            <w:right w:val="none" w:sz="0" w:space="0" w:color="auto"/>
          </w:divBdr>
        </w:div>
        <w:div w:id="372388663">
          <w:marLeft w:val="480"/>
          <w:marRight w:val="0"/>
          <w:marTop w:val="0"/>
          <w:marBottom w:val="0"/>
          <w:divBdr>
            <w:top w:val="none" w:sz="0" w:space="0" w:color="auto"/>
            <w:left w:val="none" w:sz="0" w:space="0" w:color="auto"/>
            <w:bottom w:val="none" w:sz="0" w:space="0" w:color="auto"/>
            <w:right w:val="none" w:sz="0" w:space="0" w:color="auto"/>
          </w:divBdr>
        </w:div>
        <w:div w:id="1418481020">
          <w:marLeft w:val="480"/>
          <w:marRight w:val="0"/>
          <w:marTop w:val="0"/>
          <w:marBottom w:val="0"/>
          <w:divBdr>
            <w:top w:val="none" w:sz="0" w:space="0" w:color="auto"/>
            <w:left w:val="none" w:sz="0" w:space="0" w:color="auto"/>
            <w:bottom w:val="none" w:sz="0" w:space="0" w:color="auto"/>
            <w:right w:val="none" w:sz="0" w:space="0" w:color="auto"/>
          </w:divBdr>
        </w:div>
        <w:div w:id="193737098">
          <w:marLeft w:val="480"/>
          <w:marRight w:val="0"/>
          <w:marTop w:val="0"/>
          <w:marBottom w:val="0"/>
          <w:divBdr>
            <w:top w:val="none" w:sz="0" w:space="0" w:color="auto"/>
            <w:left w:val="none" w:sz="0" w:space="0" w:color="auto"/>
            <w:bottom w:val="none" w:sz="0" w:space="0" w:color="auto"/>
            <w:right w:val="none" w:sz="0" w:space="0" w:color="auto"/>
          </w:divBdr>
        </w:div>
        <w:div w:id="804738540">
          <w:marLeft w:val="480"/>
          <w:marRight w:val="0"/>
          <w:marTop w:val="0"/>
          <w:marBottom w:val="0"/>
          <w:divBdr>
            <w:top w:val="none" w:sz="0" w:space="0" w:color="auto"/>
            <w:left w:val="none" w:sz="0" w:space="0" w:color="auto"/>
            <w:bottom w:val="none" w:sz="0" w:space="0" w:color="auto"/>
            <w:right w:val="none" w:sz="0" w:space="0" w:color="auto"/>
          </w:divBdr>
        </w:div>
        <w:div w:id="1434396657">
          <w:marLeft w:val="480"/>
          <w:marRight w:val="0"/>
          <w:marTop w:val="0"/>
          <w:marBottom w:val="0"/>
          <w:divBdr>
            <w:top w:val="none" w:sz="0" w:space="0" w:color="auto"/>
            <w:left w:val="none" w:sz="0" w:space="0" w:color="auto"/>
            <w:bottom w:val="none" w:sz="0" w:space="0" w:color="auto"/>
            <w:right w:val="none" w:sz="0" w:space="0" w:color="auto"/>
          </w:divBdr>
        </w:div>
        <w:div w:id="384060644">
          <w:marLeft w:val="480"/>
          <w:marRight w:val="0"/>
          <w:marTop w:val="0"/>
          <w:marBottom w:val="0"/>
          <w:divBdr>
            <w:top w:val="none" w:sz="0" w:space="0" w:color="auto"/>
            <w:left w:val="none" w:sz="0" w:space="0" w:color="auto"/>
            <w:bottom w:val="none" w:sz="0" w:space="0" w:color="auto"/>
            <w:right w:val="none" w:sz="0" w:space="0" w:color="auto"/>
          </w:divBdr>
        </w:div>
        <w:div w:id="995841908">
          <w:marLeft w:val="480"/>
          <w:marRight w:val="0"/>
          <w:marTop w:val="0"/>
          <w:marBottom w:val="0"/>
          <w:divBdr>
            <w:top w:val="none" w:sz="0" w:space="0" w:color="auto"/>
            <w:left w:val="none" w:sz="0" w:space="0" w:color="auto"/>
            <w:bottom w:val="none" w:sz="0" w:space="0" w:color="auto"/>
            <w:right w:val="none" w:sz="0" w:space="0" w:color="auto"/>
          </w:divBdr>
        </w:div>
        <w:div w:id="1851331796">
          <w:marLeft w:val="480"/>
          <w:marRight w:val="0"/>
          <w:marTop w:val="0"/>
          <w:marBottom w:val="0"/>
          <w:divBdr>
            <w:top w:val="none" w:sz="0" w:space="0" w:color="auto"/>
            <w:left w:val="none" w:sz="0" w:space="0" w:color="auto"/>
            <w:bottom w:val="none" w:sz="0" w:space="0" w:color="auto"/>
            <w:right w:val="none" w:sz="0" w:space="0" w:color="auto"/>
          </w:divBdr>
        </w:div>
        <w:div w:id="219824111">
          <w:marLeft w:val="480"/>
          <w:marRight w:val="0"/>
          <w:marTop w:val="0"/>
          <w:marBottom w:val="0"/>
          <w:divBdr>
            <w:top w:val="none" w:sz="0" w:space="0" w:color="auto"/>
            <w:left w:val="none" w:sz="0" w:space="0" w:color="auto"/>
            <w:bottom w:val="none" w:sz="0" w:space="0" w:color="auto"/>
            <w:right w:val="none" w:sz="0" w:space="0" w:color="auto"/>
          </w:divBdr>
        </w:div>
        <w:div w:id="1436944645">
          <w:marLeft w:val="480"/>
          <w:marRight w:val="0"/>
          <w:marTop w:val="0"/>
          <w:marBottom w:val="0"/>
          <w:divBdr>
            <w:top w:val="none" w:sz="0" w:space="0" w:color="auto"/>
            <w:left w:val="none" w:sz="0" w:space="0" w:color="auto"/>
            <w:bottom w:val="none" w:sz="0" w:space="0" w:color="auto"/>
            <w:right w:val="none" w:sz="0" w:space="0" w:color="auto"/>
          </w:divBdr>
        </w:div>
        <w:div w:id="1621767008">
          <w:marLeft w:val="480"/>
          <w:marRight w:val="0"/>
          <w:marTop w:val="0"/>
          <w:marBottom w:val="0"/>
          <w:divBdr>
            <w:top w:val="none" w:sz="0" w:space="0" w:color="auto"/>
            <w:left w:val="none" w:sz="0" w:space="0" w:color="auto"/>
            <w:bottom w:val="none" w:sz="0" w:space="0" w:color="auto"/>
            <w:right w:val="none" w:sz="0" w:space="0" w:color="auto"/>
          </w:divBdr>
        </w:div>
        <w:div w:id="524753615">
          <w:marLeft w:val="480"/>
          <w:marRight w:val="0"/>
          <w:marTop w:val="0"/>
          <w:marBottom w:val="0"/>
          <w:divBdr>
            <w:top w:val="none" w:sz="0" w:space="0" w:color="auto"/>
            <w:left w:val="none" w:sz="0" w:space="0" w:color="auto"/>
            <w:bottom w:val="none" w:sz="0" w:space="0" w:color="auto"/>
            <w:right w:val="none" w:sz="0" w:space="0" w:color="auto"/>
          </w:divBdr>
        </w:div>
        <w:div w:id="1800109504">
          <w:marLeft w:val="480"/>
          <w:marRight w:val="0"/>
          <w:marTop w:val="0"/>
          <w:marBottom w:val="0"/>
          <w:divBdr>
            <w:top w:val="none" w:sz="0" w:space="0" w:color="auto"/>
            <w:left w:val="none" w:sz="0" w:space="0" w:color="auto"/>
            <w:bottom w:val="none" w:sz="0" w:space="0" w:color="auto"/>
            <w:right w:val="none" w:sz="0" w:space="0" w:color="auto"/>
          </w:divBdr>
        </w:div>
        <w:div w:id="11104111">
          <w:marLeft w:val="480"/>
          <w:marRight w:val="0"/>
          <w:marTop w:val="0"/>
          <w:marBottom w:val="0"/>
          <w:divBdr>
            <w:top w:val="none" w:sz="0" w:space="0" w:color="auto"/>
            <w:left w:val="none" w:sz="0" w:space="0" w:color="auto"/>
            <w:bottom w:val="none" w:sz="0" w:space="0" w:color="auto"/>
            <w:right w:val="none" w:sz="0" w:space="0" w:color="auto"/>
          </w:divBdr>
        </w:div>
        <w:div w:id="559823203">
          <w:marLeft w:val="480"/>
          <w:marRight w:val="0"/>
          <w:marTop w:val="0"/>
          <w:marBottom w:val="0"/>
          <w:divBdr>
            <w:top w:val="none" w:sz="0" w:space="0" w:color="auto"/>
            <w:left w:val="none" w:sz="0" w:space="0" w:color="auto"/>
            <w:bottom w:val="none" w:sz="0" w:space="0" w:color="auto"/>
            <w:right w:val="none" w:sz="0" w:space="0" w:color="auto"/>
          </w:divBdr>
        </w:div>
        <w:div w:id="1649089769">
          <w:marLeft w:val="480"/>
          <w:marRight w:val="0"/>
          <w:marTop w:val="0"/>
          <w:marBottom w:val="0"/>
          <w:divBdr>
            <w:top w:val="none" w:sz="0" w:space="0" w:color="auto"/>
            <w:left w:val="none" w:sz="0" w:space="0" w:color="auto"/>
            <w:bottom w:val="none" w:sz="0" w:space="0" w:color="auto"/>
            <w:right w:val="none" w:sz="0" w:space="0" w:color="auto"/>
          </w:divBdr>
        </w:div>
        <w:div w:id="496503618">
          <w:marLeft w:val="480"/>
          <w:marRight w:val="0"/>
          <w:marTop w:val="0"/>
          <w:marBottom w:val="0"/>
          <w:divBdr>
            <w:top w:val="none" w:sz="0" w:space="0" w:color="auto"/>
            <w:left w:val="none" w:sz="0" w:space="0" w:color="auto"/>
            <w:bottom w:val="none" w:sz="0" w:space="0" w:color="auto"/>
            <w:right w:val="none" w:sz="0" w:space="0" w:color="auto"/>
          </w:divBdr>
        </w:div>
        <w:div w:id="1016691095">
          <w:marLeft w:val="480"/>
          <w:marRight w:val="0"/>
          <w:marTop w:val="0"/>
          <w:marBottom w:val="0"/>
          <w:divBdr>
            <w:top w:val="none" w:sz="0" w:space="0" w:color="auto"/>
            <w:left w:val="none" w:sz="0" w:space="0" w:color="auto"/>
            <w:bottom w:val="none" w:sz="0" w:space="0" w:color="auto"/>
            <w:right w:val="none" w:sz="0" w:space="0" w:color="auto"/>
          </w:divBdr>
        </w:div>
      </w:divsChild>
    </w:div>
    <w:div w:id="884173673">
      <w:bodyDiv w:val="1"/>
      <w:marLeft w:val="0"/>
      <w:marRight w:val="0"/>
      <w:marTop w:val="0"/>
      <w:marBottom w:val="0"/>
      <w:divBdr>
        <w:top w:val="none" w:sz="0" w:space="0" w:color="auto"/>
        <w:left w:val="none" w:sz="0" w:space="0" w:color="auto"/>
        <w:bottom w:val="none" w:sz="0" w:space="0" w:color="auto"/>
        <w:right w:val="none" w:sz="0" w:space="0" w:color="auto"/>
      </w:divBdr>
    </w:div>
    <w:div w:id="884416785">
      <w:bodyDiv w:val="1"/>
      <w:marLeft w:val="0"/>
      <w:marRight w:val="0"/>
      <w:marTop w:val="0"/>
      <w:marBottom w:val="0"/>
      <w:divBdr>
        <w:top w:val="none" w:sz="0" w:space="0" w:color="auto"/>
        <w:left w:val="none" w:sz="0" w:space="0" w:color="auto"/>
        <w:bottom w:val="none" w:sz="0" w:space="0" w:color="auto"/>
        <w:right w:val="none" w:sz="0" w:space="0" w:color="auto"/>
      </w:divBdr>
    </w:div>
    <w:div w:id="885332610">
      <w:bodyDiv w:val="1"/>
      <w:marLeft w:val="0"/>
      <w:marRight w:val="0"/>
      <w:marTop w:val="0"/>
      <w:marBottom w:val="0"/>
      <w:divBdr>
        <w:top w:val="none" w:sz="0" w:space="0" w:color="auto"/>
        <w:left w:val="none" w:sz="0" w:space="0" w:color="auto"/>
        <w:bottom w:val="none" w:sz="0" w:space="0" w:color="auto"/>
        <w:right w:val="none" w:sz="0" w:space="0" w:color="auto"/>
      </w:divBdr>
    </w:div>
    <w:div w:id="885333835">
      <w:bodyDiv w:val="1"/>
      <w:marLeft w:val="0"/>
      <w:marRight w:val="0"/>
      <w:marTop w:val="0"/>
      <w:marBottom w:val="0"/>
      <w:divBdr>
        <w:top w:val="none" w:sz="0" w:space="0" w:color="auto"/>
        <w:left w:val="none" w:sz="0" w:space="0" w:color="auto"/>
        <w:bottom w:val="none" w:sz="0" w:space="0" w:color="auto"/>
        <w:right w:val="none" w:sz="0" w:space="0" w:color="auto"/>
      </w:divBdr>
    </w:div>
    <w:div w:id="886339815">
      <w:bodyDiv w:val="1"/>
      <w:marLeft w:val="0"/>
      <w:marRight w:val="0"/>
      <w:marTop w:val="0"/>
      <w:marBottom w:val="0"/>
      <w:divBdr>
        <w:top w:val="none" w:sz="0" w:space="0" w:color="auto"/>
        <w:left w:val="none" w:sz="0" w:space="0" w:color="auto"/>
        <w:bottom w:val="none" w:sz="0" w:space="0" w:color="auto"/>
        <w:right w:val="none" w:sz="0" w:space="0" w:color="auto"/>
      </w:divBdr>
    </w:div>
    <w:div w:id="886524440">
      <w:bodyDiv w:val="1"/>
      <w:marLeft w:val="0"/>
      <w:marRight w:val="0"/>
      <w:marTop w:val="0"/>
      <w:marBottom w:val="0"/>
      <w:divBdr>
        <w:top w:val="none" w:sz="0" w:space="0" w:color="auto"/>
        <w:left w:val="none" w:sz="0" w:space="0" w:color="auto"/>
        <w:bottom w:val="none" w:sz="0" w:space="0" w:color="auto"/>
        <w:right w:val="none" w:sz="0" w:space="0" w:color="auto"/>
      </w:divBdr>
    </w:div>
    <w:div w:id="887034603">
      <w:bodyDiv w:val="1"/>
      <w:marLeft w:val="0"/>
      <w:marRight w:val="0"/>
      <w:marTop w:val="0"/>
      <w:marBottom w:val="0"/>
      <w:divBdr>
        <w:top w:val="none" w:sz="0" w:space="0" w:color="auto"/>
        <w:left w:val="none" w:sz="0" w:space="0" w:color="auto"/>
        <w:bottom w:val="none" w:sz="0" w:space="0" w:color="auto"/>
        <w:right w:val="none" w:sz="0" w:space="0" w:color="auto"/>
      </w:divBdr>
    </w:div>
    <w:div w:id="887108976">
      <w:bodyDiv w:val="1"/>
      <w:marLeft w:val="0"/>
      <w:marRight w:val="0"/>
      <w:marTop w:val="0"/>
      <w:marBottom w:val="0"/>
      <w:divBdr>
        <w:top w:val="none" w:sz="0" w:space="0" w:color="auto"/>
        <w:left w:val="none" w:sz="0" w:space="0" w:color="auto"/>
        <w:bottom w:val="none" w:sz="0" w:space="0" w:color="auto"/>
        <w:right w:val="none" w:sz="0" w:space="0" w:color="auto"/>
      </w:divBdr>
    </w:div>
    <w:div w:id="887447951">
      <w:bodyDiv w:val="1"/>
      <w:marLeft w:val="0"/>
      <w:marRight w:val="0"/>
      <w:marTop w:val="0"/>
      <w:marBottom w:val="0"/>
      <w:divBdr>
        <w:top w:val="none" w:sz="0" w:space="0" w:color="auto"/>
        <w:left w:val="none" w:sz="0" w:space="0" w:color="auto"/>
        <w:bottom w:val="none" w:sz="0" w:space="0" w:color="auto"/>
        <w:right w:val="none" w:sz="0" w:space="0" w:color="auto"/>
      </w:divBdr>
    </w:div>
    <w:div w:id="887958724">
      <w:bodyDiv w:val="1"/>
      <w:marLeft w:val="0"/>
      <w:marRight w:val="0"/>
      <w:marTop w:val="0"/>
      <w:marBottom w:val="0"/>
      <w:divBdr>
        <w:top w:val="none" w:sz="0" w:space="0" w:color="auto"/>
        <w:left w:val="none" w:sz="0" w:space="0" w:color="auto"/>
        <w:bottom w:val="none" w:sz="0" w:space="0" w:color="auto"/>
        <w:right w:val="none" w:sz="0" w:space="0" w:color="auto"/>
      </w:divBdr>
    </w:div>
    <w:div w:id="888109782">
      <w:bodyDiv w:val="1"/>
      <w:marLeft w:val="0"/>
      <w:marRight w:val="0"/>
      <w:marTop w:val="0"/>
      <w:marBottom w:val="0"/>
      <w:divBdr>
        <w:top w:val="none" w:sz="0" w:space="0" w:color="auto"/>
        <w:left w:val="none" w:sz="0" w:space="0" w:color="auto"/>
        <w:bottom w:val="none" w:sz="0" w:space="0" w:color="auto"/>
        <w:right w:val="none" w:sz="0" w:space="0" w:color="auto"/>
      </w:divBdr>
    </w:div>
    <w:div w:id="888221776">
      <w:bodyDiv w:val="1"/>
      <w:marLeft w:val="0"/>
      <w:marRight w:val="0"/>
      <w:marTop w:val="0"/>
      <w:marBottom w:val="0"/>
      <w:divBdr>
        <w:top w:val="none" w:sz="0" w:space="0" w:color="auto"/>
        <w:left w:val="none" w:sz="0" w:space="0" w:color="auto"/>
        <w:bottom w:val="none" w:sz="0" w:space="0" w:color="auto"/>
        <w:right w:val="none" w:sz="0" w:space="0" w:color="auto"/>
      </w:divBdr>
    </w:div>
    <w:div w:id="888297022">
      <w:bodyDiv w:val="1"/>
      <w:marLeft w:val="0"/>
      <w:marRight w:val="0"/>
      <w:marTop w:val="0"/>
      <w:marBottom w:val="0"/>
      <w:divBdr>
        <w:top w:val="none" w:sz="0" w:space="0" w:color="auto"/>
        <w:left w:val="none" w:sz="0" w:space="0" w:color="auto"/>
        <w:bottom w:val="none" w:sz="0" w:space="0" w:color="auto"/>
        <w:right w:val="none" w:sz="0" w:space="0" w:color="auto"/>
      </w:divBdr>
    </w:div>
    <w:div w:id="888341817">
      <w:bodyDiv w:val="1"/>
      <w:marLeft w:val="0"/>
      <w:marRight w:val="0"/>
      <w:marTop w:val="0"/>
      <w:marBottom w:val="0"/>
      <w:divBdr>
        <w:top w:val="none" w:sz="0" w:space="0" w:color="auto"/>
        <w:left w:val="none" w:sz="0" w:space="0" w:color="auto"/>
        <w:bottom w:val="none" w:sz="0" w:space="0" w:color="auto"/>
        <w:right w:val="none" w:sz="0" w:space="0" w:color="auto"/>
      </w:divBdr>
    </w:div>
    <w:div w:id="888541242">
      <w:bodyDiv w:val="1"/>
      <w:marLeft w:val="0"/>
      <w:marRight w:val="0"/>
      <w:marTop w:val="0"/>
      <w:marBottom w:val="0"/>
      <w:divBdr>
        <w:top w:val="none" w:sz="0" w:space="0" w:color="auto"/>
        <w:left w:val="none" w:sz="0" w:space="0" w:color="auto"/>
        <w:bottom w:val="none" w:sz="0" w:space="0" w:color="auto"/>
        <w:right w:val="none" w:sz="0" w:space="0" w:color="auto"/>
      </w:divBdr>
    </w:div>
    <w:div w:id="888960580">
      <w:bodyDiv w:val="1"/>
      <w:marLeft w:val="0"/>
      <w:marRight w:val="0"/>
      <w:marTop w:val="0"/>
      <w:marBottom w:val="0"/>
      <w:divBdr>
        <w:top w:val="none" w:sz="0" w:space="0" w:color="auto"/>
        <w:left w:val="none" w:sz="0" w:space="0" w:color="auto"/>
        <w:bottom w:val="none" w:sz="0" w:space="0" w:color="auto"/>
        <w:right w:val="none" w:sz="0" w:space="0" w:color="auto"/>
      </w:divBdr>
    </w:div>
    <w:div w:id="889070921">
      <w:bodyDiv w:val="1"/>
      <w:marLeft w:val="0"/>
      <w:marRight w:val="0"/>
      <w:marTop w:val="0"/>
      <w:marBottom w:val="0"/>
      <w:divBdr>
        <w:top w:val="none" w:sz="0" w:space="0" w:color="auto"/>
        <w:left w:val="none" w:sz="0" w:space="0" w:color="auto"/>
        <w:bottom w:val="none" w:sz="0" w:space="0" w:color="auto"/>
        <w:right w:val="none" w:sz="0" w:space="0" w:color="auto"/>
      </w:divBdr>
    </w:div>
    <w:div w:id="889265253">
      <w:bodyDiv w:val="1"/>
      <w:marLeft w:val="0"/>
      <w:marRight w:val="0"/>
      <w:marTop w:val="0"/>
      <w:marBottom w:val="0"/>
      <w:divBdr>
        <w:top w:val="none" w:sz="0" w:space="0" w:color="auto"/>
        <w:left w:val="none" w:sz="0" w:space="0" w:color="auto"/>
        <w:bottom w:val="none" w:sz="0" w:space="0" w:color="auto"/>
        <w:right w:val="none" w:sz="0" w:space="0" w:color="auto"/>
      </w:divBdr>
    </w:div>
    <w:div w:id="889923820">
      <w:bodyDiv w:val="1"/>
      <w:marLeft w:val="0"/>
      <w:marRight w:val="0"/>
      <w:marTop w:val="0"/>
      <w:marBottom w:val="0"/>
      <w:divBdr>
        <w:top w:val="none" w:sz="0" w:space="0" w:color="auto"/>
        <w:left w:val="none" w:sz="0" w:space="0" w:color="auto"/>
        <w:bottom w:val="none" w:sz="0" w:space="0" w:color="auto"/>
        <w:right w:val="none" w:sz="0" w:space="0" w:color="auto"/>
      </w:divBdr>
    </w:div>
    <w:div w:id="890850979">
      <w:bodyDiv w:val="1"/>
      <w:marLeft w:val="0"/>
      <w:marRight w:val="0"/>
      <w:marTop w:val="0"/>
      <w:marBottom w:val="0"/>
      <w:divBdr>
        <w:top w:val="none" w:sz="0" w:space="0" w:color="auto"/>
        <w:left w:val="none" w:sz="0" w:space="0" w:color="auto"/>
        <w:bottom w:val="none" w:sz="0" w:space="0" w:color="auto"/>
        <w:right w:val="none" w:sz="0" w:space="0" w:color="auto"/>
      </w:divBdr>
    </w:div>
    <w:div w:id="890926245">
      <w:bodyDiv w:val="1"/>
      <w:marLeft w:val="0"/>
      <w:marRight w:val="0"/>
      <w:marTop w:val="0"/>
      <w:marBottom w:val="0"/>
      <w:divBdr>
        <w:top w:val="none" w:sz="0" w:space="0" w:color="auto"/>
        <w:left w:val="none" w:sz="0" w:space="0" w:color="auto"/>
        <w:bottom w:val="none" w:sz="0" w:space="0" w:color="auto"/>
        <w:right w:val="none" w:sz="0" w:space="0" w:color="auto"/>
      </w:divBdr>
    </w:div>
    <w:div w:id="891041341">
      <w:bodyDiv w:val="1"/>
      <w:marLeft w:val="0"/>
      <w:marRight w:val="0"/>
      <w:marTop w:val="0"/>
      <w:marBottom w:val="0"/>
      <w:divBdr>
        <w:top w:val="none" w:sz="0" w:space="0" w:color="auto"/>
        <w:left w:val="none" w:sz="0" w:space="0" w:color="auto"/>
        <w:bottom w:val="none" w:sz="0" w:space="0" w:color="auto"/>
        <w:right w:val="none" w:sz="0" w:space="0" w:color="auto"/>
      </w:divBdr>
      <w:divsChild>
        <w:div w:id="482047641">
          <w:marLeft w:val="480"/>
          <w:marRight w:val="0"/>
          <w:marTop w:val="0"/>
          <w:marBottom w:val="0"/>
          <w:divBdr>
            <w:top w:val="none" w:sz="0" w:space="0" w:color="auto"/>
            <w:left w:val="none" w:sz="0" w:space="0" w:color="auto"/>
            <w:bottom w:val="none" w:sz="0" w:space="0" w:color="auto"/>
            <w:right w:val="none" w:sz="0" w:space="0" w:color="auto"/>
          </w:divBdr>
        </w:div>
        <w:div w:id="1890799400">
          <w:marLeft w:val="480"/>
          <w:marRight w:val="0"/>
          <w:marTop w:val="0"/>
          <w:marBottom w:val="0"/>
          <w:divBdr>
            <w:top w:val="none" w:sz="0" w:space="0" w:color="auto"/>
            <w:left w:val="none" w:sz="0" w:space="0" w:color="auto"/>
            <w:bottom w:val="none" w:sz="0" w:space="0" w:color="auto"/>
            <w:right w:val="none" w:sz="0" w:space="0" w:color="auto"/>
          </w:divBdr>
        </w:div>
        <w:div w:id="1434013049">
          <w:marLeft w:val="480"/>
          <w:marRight w:val="0"/>
          <w:marTop w:val="0"/>
          <w:marBottom w:val="0"/>
          <w:divBdr>
            <w:top w:val="none" w:sz="0" w:space="0" w:color="auto"/>
            <w:left w:val="none" w:sz="0" w:space="0" w:color="auto"/>
            <w:bottom w:val="none" w:sz="0" w:space="0" w:color="auto"/>
            <w:right w:val="none" w:sz="0" w:space="0" w:color="auto"/>
          </w:divBdr>
        </w:div>
        <w:div w:id="1615480022">
          <w:marLeft w:val="480"/>
          <w:marRight w:val="0"/>
          <w:marTop w:val="0"/>
          <w:marBottom w:val="0"/>
          <w:divBdr>
            <w:top w:val="none" w:sz="0" w:space="0" w:color="auto"/>
            <w:left w:val="none" w:sz="0" w:space="0" w:color="auto"/>
            <w:bottom w:val="none" w:sz="0" w:space="0" w:color="auto"/>
            <w:right w:val="none" w:sz="0" w:space="0" w:color="auto"/>
          </w:divBdr>
        </w:div>
        <w:div w:id="849640479">
          <w:marLeft w:val="480"/>
          <w:marRight w:val="0"/>
          <w:marTop w:val="0"/>
          <w:marBottom w:val="0"/>
          <w:divBdr>
            <w:top w:val="none" w:sz="0" w:space="0" w:color="auto"/>
            <w:left w:val="none" w:sz="0" w:space="0" w:color="auto"/>
            <w:bottom w:val="none" w:sz="0" w:space="0" w:color="auto"/>
            <w:right w:val="none" w:sz="0" w:space="0" w:color="auto"/>
          </w:divBdr>
        </w:div>
        <w:div w:id="303704224">
          <w:marLeft w:val="480"/>
          <w:marRight w:val="0"/>
          <w:marTop w:val="0"/>
          <w:marBottom w:val="0"/>
          <w:divBdr>
            <w:top w:val="none" w:sz="0" w:space="0" w:color="auto"/>
            <w:left w:val="none" w:sz="0" w:space="0" w:color="auto"/>
            <w:bottom w:val="none" w:sz="0" w:space="0" w:color="auto"/>
            <w:right w:val="none" w:sz="0" w:space="0" w:color="auto"/>
          </w:divBdr>
        </w:div>
        <w:div w:id="1559170612">
          <w:marLeft w:val="480"/>
          <w:marRight w:val="0"/>
          <w:marTop w:val="0"/>
          <w:marBottom w:val="0"/>
          <w:divBdr>
            <w:top w:val="none" w:sz="0" w:space="0" w:color="auto"/>
            <w:left w:val="none" w:sz="0" w:space="0" w:color="auto"/>
            <w:bottom w:val="none" w:sz="0" w:space="0" w:color="auto"/>
            <w:right w:val="none" w:sz="0" w:space="0" w:color="auto"/>
          </w:divBdr>
        </w:div>
        <w:div w:id="330720670">
          <w:marLeft w:val="480"/>
          <w:marRight w:val="0"/>
          <w:marTop w:val="0"/>
          <w:marBottom w:val="0"/>
          <w:divBdr>
            <w:top w:val="none" w:sz="0" w:space="0" w:color="auto"/>
            <w:left w:val="none" w:sz="0" w:space="0" w:color="auto"/>
            <w:bottom w:val="none" w:sz="0" w:space="0" w:color="auto"/>
            <w:right w:val="none" w:sz="0" w:space="0" w:color="auto"/>
          </w:divBdr>
        </w:div>
        <w:div w:id="1086000576">
          <w:marLeft w:val="480"/>
          <w:marRight w:val="0"/>
          <w:marTop w:val="0"/>
          <w:marBottom w:val="0"/>
          <w:divBdr>
            <w:top w:val="none" w:sz="0" w:space="0" w:color="auto"/>
            <w:left w:val="none" w:sz="0" w:space="0" w:color="auto"/>
            <w:bottom w:val="none" w:sz="0" w:space="0" w:color="auto"/>
            <w:right w:val="none" w:sz="0" w:space="0" w:color="auto"/>
          </w:divBdr>
        </w:div>
        <w:div w:id="680206723">
          <w:marLeft w:val="480"/>
          <w:marRight w:val="0"/>
          <w:marTop w:val="0"/>
          <w:marBottom w:val="0"/>
          <w:divBdr>
            <w:top w:val="none" w:sz="0" w:space="0" w:color="auto"/>
            <w:left w:val="none" w:sz="0" w:space="0" w:color="auto"/>
            <w:bottom w:val="none" w:sz="0" w:space="0" w:color="auto"/>
            <w:right w:val="none" w:sz="0" w:space="0" w:color="auto"/>
          </w:divBdr>
        </w:div>
        <w:div w:id="948272074">
          <w:marLeft w:val="480"/>
          <w:marRight w:val="0"/>
          <w:marTop w:val="0"/>
          <w:marBottom w:val="0"/>
          <w:divBdr>
            <w:top w:val="none" w:sz="0" w:space="0" w:color="auto"/>
            <w:left w:val="none" w:sz="0" w:space="0" w:color="auto"/>
            <w:bottom w:val="none" w:sz="0" w:space="0" w:color="auto"/>
            <w:right w:val="none" w:sz="0" w:space="0" w:color="auto"/>
          </w:divBdr>
        </w:div>
        <w:div w:id="1883975296">
          <w:marLeft w:val="480"/>
          <w:marRight w:val="0"/>
          <w:marTop w:val="0"/>
          <w:marBottom w:val="0"/>
          <w:divBdr>
            <w:top w:val="none" w:sz="0" w:space="0" w:color="auto"/>
            <w:left w:val="none" w:sz="0" w:space="0" w:color="auto"/>
            <w:bottom w:val="none" w:sz="0" w:space="0" w:color="auto"/>
            <w:right w:val="none" w:sz="0" w:space="0" w:color="auto"/>
          </w:divBdr>
        </w:div>
        <w:div w:id="1835410931">
          <w:marLeft w:val="480"/>
          <w:marRight w:val="0"/>
          <w:marTop w:val="0"/>
          <w:marBottom w:val="0"/>
          <w:divBdr>
            <w:top w:val="none" w:sz="0" w:space="0" w:color="auto"/>
            <w:left w:val="none" w:sz="0" w:space="0" w:color="auto"/>
            <w:bottom w:val="none" w:sz="0" w:space="0" w:color="auto"/>
            <w:right w:val="none" w:sz="0" w:space="0" w:color="auto"/>
          </w:divBdr>
        </w:div>
        <w:div w:id="1708675029">
          <w:marLeft w:val="480"/>
          <w:marRight w:val="0"/>
          <w:marTop w:val="0"/>
          <w:marBottom w:val="0"/>
          <w:divBdr>
            <w:top w:val="none" w:sz="0" w:space="0" w:color="auto"/>
            <w:left w:val="none" w:sz="0" w:space="0" w:color="auto"/>
            <w:bottom w:val="none" w:sz="0" w:space="0" w:color="auto"/>
            <w:right w:val="none" w:sz="0" w:space="0" w:color="auto"/>
          </w:divBdr>
        </w:div>
        <w:div w:id="1853058827">
          <w:marLeft w:val="480"/>
          <w:marRight w:val="0"/>
          <w:marTop w:val="0"/>
          <w:marBottom w:val="0"/>
          <w:divBdr>
            <w:top w:val="none" w:sz="0" w:space="0" w:color="auto"/>
            <w:left w:val="none" w:sz="0" w:space="0" w:color="auto"/>
            <w:bottom w:val="none" w:sz="0" w:space="0" w:color="auto"/>
            <w:right w:val="none" w:sz="0" w:space="0" w:color="auto"/>
          </w:divBdr>
        </w:div>
        <w:div w:id="343947091">
          <w:marLeft w:val="480"/>
          <w:marRight w:val="0"/>
          <w:marTop w:val="0"/>
          <w:marBottom w:val="0"/>
          <w:divBdr>
            <w:top w:val="none" w:sz="0" w:space="0" w:color="auto"/>
            <w:left w:val="none" w:sz="0" w:space="0" w:color="auto"/>
            <w:bottom w:val="none" w:sz="0" w:space="0" w:color="auto"/>
            <w:right w:val="none" w:sz="0" w:space="0" w:color="auto"/>
          </w:divBdr>
        </w:div>
        <w:div w:id="267935697">
          <w:marLeft w:val="480"/>
          <w:marRight w:val="0"/>
          <w:marTop w:val="0"/>
          <w:marBottom w:val="0"/>
          <w:divBdr>
            <w:top w:val="none" w:sz="0" w:space="0" w:color="auto"/>
            <w:left w:val="none" w:sz="0" w:space="0" w:color="auto"/>
            <w:bottom w:val="none" w:sz="0" w:space="0" w:color="auto"/>
            <w:right w:val="none" w:sz="0" w:space="0" w:color="auto"/>
          </w:divBdr>
        </w:div>
        <w:div w:id="455757157">
          <w:marLeft w:val="480"/>
          <w:marRight w:val="0"/>
          <w:marTop w:val="0"/>
          <w:marBottom w:val="0"/>
          <w:divBdr>
            <w:top w:val="none" w:sz="0" w:space="0" w:color="auto"/>
            <w:left w:val="none" w:sz="0" w:space="0" w:color="auto"/>
            <w:bottom w:val="none" w:sz="0" w:space="0" w:color="auto"/>
            <w:right w:val="none" w:sz="0" w:space="0" w:color="auto"/>
          </w:divBdr>
        </w:div>
        <w:div w:id="1800293317">
          <w:marLeft w:val="480"/>
          <w:marRight w:val="0"/>
          <w:marTop w:val="0"/>
          <w:marBottom w:val="0"/>
          <w:divBdr>
            <w:top w:val="none" w:sz="0" w:space="0" w:color="auto"/>
            <w:left w:val="none" w:sz="0" w:space="0" w:color="auto"/>
            <w:bottom w:val="none" w:sz="0" w:space="0" w:color="auto"/>
            <w:right w:val="none" w:sz="0" w:space="0" w:color="auto"/>
          </w:divBdr>
        </w:div>
        <w:div w:id="490215685">
          <w:marLeft w:val="480"/>
          <w:marRight w:val="0"/>
          <w:marTop w:val="0"/>
          <w:marBottom w:val="0"/>
          <w:divBdr>
            <w:top w:val="none" w:sz="0" w:space="0" w:color="auto"/>
            <w:left w:val="none" w:sz="0" w:space="0" w:color="auto"/>
            <w:bottom w:val="none" w:sz="0" w:space="0" w:color="auto"/>
            <w:right w:val="none" w:sz="0" w:space="0" w:color="auto"/>
          </w:divBdr>
        </w:div>
        <w:div w:id="1917669691">
          <w:marLeft w:val="480"/>
          <w:marRight w:val="0"/>
          <w:marTop w:val="0"/>
          <w:marBottom w:val="0"/>
          <w:divBdr>
            <w:top w:val="none" w:sz="0" w:space="0" w:color="auto"/>
            <w:left w:val="none" w:sz="0" w:space="0" w:color="auto"/>
            <w:bottom w:val="none" w:sz="0" w:space="0" w:color="auto"/>
            <w:right w:val="none" w:sz="0" w:space="0" w:color="auto"/>
          </w:divBdr>
        </w:div>
        <w:div w:id="1466854562">
          <w:marLeft w:val="480"/>
          <w:marRight w:val="0"/>
          <w:marTop w:val="0"/>
          <w:marBottom w:val="0"/>
          <w:divBdr>
            <w:top w:val="none" w:sz="0" w:space="0" w:color="auto"/>
            <w:left w:val="none" w:sz="0" w:space="0" w:color="auto"/>
            <w:bottom w:val="none" w:sz="0" w:space="0" w:color="auto"/>
            <w:right w:val="none" w:sz="0" w:space="0" w:color="auto"/>
          </w:divBdr>
        </w:div>
        <w:div w:id="2144734035">
          <w:marLeft w:val="480"/>
          <w:marRight w:val="0"/>
          <w:marTop w:val="0"/>
          <w:marBottom w:val="0"/>
          <w:divBdr>
            <w:top w:val="none" w:sz="0" w:space="0" w:color="auto"/>
            <w:left w:val="none" w:sz="0" w:space="0" w:color="auto"/>
            <w:bottom w:val="none" w:sz="0" w:space="0" w:color="auto"/>
            <w:right w:val="none" w:sz="0" w:space="0" w:color="auto"/>
          </w:divBdr>
        </w:div>
        <w:div w:id="1398162478">
          <w:marLeft w:val="480"/>
          <w:marRight w:val="0"/>
          <w:marTop w:val="0"/>
          <w:marBottom w:val="0"/>
          <w:divBdr>
            <w:top w:val="none" w:sz="0" w:space="0" w:color="auto"/>
            <w:left w:val="none" w:sz="0" w:space="0" w:color="auto"/>
            <w:bottom w:val="none" w:sz="0" w:space="0" w:color="auto"/>
            <w:right w:val="none" w:sz="0" w:space="0" w:color="auto"/>
          </w:divBdr>
        </w:div>
        <w:div w:id="367995333">
          <w:marLeft w:val="480"/>
          <w:marRight w:val="0"/>
          <w:marTop w:val="0"/>
          <w:marBottom w:val="0"/>
          <w:divBdr>
            <w:top w:val="none" w:sz="0" w:space="0" w:color="auto"/>
            <w:left w:val="none" w:sz="0" w:space="0" w:color="auto"/>
            <w:bottom w:val="none" w:sz="0" w:space="0" w:color="auto"/>
            <w:right w:val="none" w:sz="0" w:space="0" w:color="auto"/>
          </w:divBdr>
        </w:div>
        <w:div w:id="1309550606">
          <w:marLeft w:val="480"/>
          <w:marRight w:val="0"/>
          <w:marTop w:val="0"/>
          <w:marBottom w:val="0"/>
          <w:divBdr>
            <w:top w:val="none" w:sz="0" w:space="0" w:color="auto"/>
            <w:left w:val="none" w:sz="0" w:space="0" w:color="auto"/>
            <w:bottom w:val="none" w:sz="0" w:space="0" w:color="auto"/>
            <w:right w:val="none" w:sz="0" w:space="0" w:color="auto"/>
          </w:divBdr>
        </w:div>
        <w:div w:id="26613981">
          <w:marLeft w:val="480"/>
          <w:marRight w:val="0"/>
          <w:marTop w:val="0"/>
          <w:marBottom w:val="0"/>
          <w:divBdr>
            <w:top w:val="none" w:sz="0" w:space="0" w:color="auto"/>
            <w:left w:val="none" w:sz="0" w:space="0" w:color="auto"/>
            <w:bottom w:val="none" w:sz="0" w:space="0" w:color="auto"/>
            <w:right w:val="none" w:sz="0" w:space="0" w:color="auto"/>
          </w:divBdr>
        </w:div>
        <w:div w:id="751008468">
          <w:marLeft w:val="480"/>
          <w:marRight w:val="0"/>
          <w:marTop w:val="0"/>
          <w:marBottom w:val="0"/>
          <w:divBdr>
            <w:top w:val="none" w:sz="0" w:space="0" w:color="auto"/>
            <w:left w:val="none" w:sz="0" w:space="0" w:color="auto"/>
            <w:bottom w:val="none" w:sz="0" w:space="0" w:color="auto"/>
            <w:right w:val="none" w:sz="0" w:space="0" w:color="auto"/>
          </w:divBdr>
        </w:div>
        <w:div w:id="1471170850">
          <w:marLeft w:val="480"/>
          <w:marRight w:val="0"/>
          <w:marTop w:val="0"/>
          <w:marBottom w:val="0"/>
          <w:divBdr>
            <w:top w:val="none" w:sz="0" w:space="0" w:color="auto"/>
            <w:left w:val="none" w:sz="0" w:space="0" w:color="auto"/>
            <w:bottom w:val="none" w:sz="0" w:space="0" w:color="auto"/>
            <w:right w:val="none" w:sz="0" w:space="0" w:color="auto"/>
          </w:divBdr>
        </w:div>
        <w:div w:id="1672641924">
          <w:marLeft w:val="480"/>
          <w:marRight w:val="0"/>
          <w:marTop w:val="0"/>
          <w:marBottom w:val="0"/>
          <w:divBdr>
            <w:top w:val="none" w:sz="0" w:space="0" w:color="auto"/>
            <w:left w:val="none" w:sz="0" w:space="0" w:color="auto"/>
            <w:bottom w:val="none" w:sz="0" w:space="0" w:color="auto"/>
            <w:right w:val="none" w:sz="0" w:space="0" w:color="auto"/>
          </w:divBdr>
        </w:div>
        <w:div w:id="409230829">
          <w:marLeft w:val="480"/>
          <w:marRight w:val="0"/>
          <w:marTop w:val="0"/>
          <w:marBottom w:val="0"/>
          <w:divBdr>
            <w:top w:val="none" w:sz="0" w:space="0" w:color="auto"/>
            <w:left w:val="none" w:sz="0" w:space="0" w:color="auto"/>
            <w:bottom w:val="none" w:sz="0" w:space="0" w:color="auto"/>
            <w:right w:val="none" w:sz="0" w:space="0" w:color="auto"/>
          </w:divBdr>
        </w:div>
        <w:div w:id="514657120">
          <w:marLeft w:val="480"/>
          <w:marRight w:val="0"/>
          <w:marTop w:val="0"/>
          <w:marBottom w:val="0"/>
          <w:divBdr>
            <w:top w:val="none" w:sz="0" w:space="0" w:color="auto"/>
            <w:left w:val="none" w:sz="0" w:space="0" w:color="auto"/>
            <w:bottom w:val="none" w:sz="0" w:space="0" w:color="auto"/>
            <w:right w:val="none" w:sz="0" w:space="0" w:color="auto"/>
          </w:divBdr>
        </w:div>
        <w:div w:id="201209057">
          <w:marLeft w:val="480"/>
          <w:marRight w:val="0"/>
          <w:marTop w:val="0"/>
          <w:marBottom w:val="0"/>
          <w:divBdr>
            <w:top w:val="none" w:sz="0" w:space="0" w:color="auto"/>
            <w:left w:val="none" w:sz="0" w:space="0" w:color="auto"/>
            <w:bottom w:val="none" w:sz="0" w:space="0" w:color="auto"/>
            <w:right w:val="none" w:sz="0" w:space="0" w:color="auto"/>
          </w:divBdr>
        </w:div>
        <w:div w:id="1482699577">
          <w:marLeft w:val="480"/>
          <w:marRight w:val="0"/>
          <w:marTop w:val="0"/>
          <w:marBottom w:val="0"/>
          <w:divBdr>
            <w:top w:val="none" w:sz="0" w:space="0" w:color="auto"/>
            <w:left w:val="none" w:sz="0" w:space="0" w:color="auto"/>
            <w:bottom w:val="none" w:sz="0" w:space="0" w:color="auto"/>
            <w:right w:val="none" w:sz="0" w:space="0" w:color="auto"/>
          </w:divBdr>
        </w:div>
        <w:div w:id="1596011875">
          <w:marLeft w:val="480"/>
          <w:marRight w:val="0"/>
          <w:marTop w:val="0"/>
          <w:marBottom w:val="0"/>
          <w:divBdr>
            <w:top w:val="none" w:sz="0" w:space="0" w:color="auto"/>
            <w:left w:val="none" w:sz="0" w:space="0" w:color="auto"/>
            <w:bottom w:val="none" w:sz="0" w:space="0" w:color="auto"/>
            <w:right w:val="none" w:sz="0" w:space="0" w:color="auto"/>
          </w:divBdr>
        </w:div>
        <w:div w:id="6562395">
          <w:marLeft w:val="480"/>
          <w:marRight w:val="0"/>
          <w:marTop w:val="0"/>
          <w:marBottom w:val="0"/>
          <w:divBdr>
            <w:top w:val="none" w:sz="0" w:space="0" w:color="auto"/>
            <w:left w:val="none" w:sz="0" w:space="0" w:color="auto"/>
            <w:bottom w:val="none" w:sz="0" w:space="0" w:color="auto"/>
            <w:right w:val="none" w:sz="0" w:space="0" w:color="auto"/>
          </w:divBdr>
        </w:div>
        <w:div w:id="566572755">
          <w:marLeft w:val="480"/>
          <w:marRight w:val="0"/>
          <w:marTop w:val="0"/>
          <w:marBottom w:val="0"/>
          <w:divBdr>
            <w:top w:val="none" w:sz="0" w:space="0" w:color="auto"/>
            <w:left w:val="none" w:sz="0" w:space="0" w:color="auto"/>
            <w:bottom w:val="none" w:sz="0" w:space="0" w:color="auto"/>
            <w:right w:val="none" w:sz="0" w:space="0" w:color="auto"/>
          </w:divBdr>
        </w:div>
        <w:div w:id="1502549839">
          <w:marLeft w:val="480"/>
          <w:marRight w:val="0"/>
          <w:marTop w:val="0"/>
          <w:marBottom w:val="0"/>
          <w:divBdr>
            <w:top w:val="none" w:sz="0" w:space="0" w:color="auto"/>
            <w:left w:val="none" w:sz="0" w:space="0" w:color="auto"/>
            <w:bottom w:val="none" w:sz="0" w:space="0" w:color="auto"/>
            <w:right w:val="none" w:sz="0" w:space="0" w:color="auto"/>
          </w:divBdr>
        </w:div>
        <w:div w:id="1200430583">
          <w:marLeft w:val="480"/>
          <w:marRight w:val="0"/>
          <w:marTop w:val="0"/>
          <w:marBottom w:val="0"/>
          <w:divBdr>
            <w:top w:val="none" w:sz="0" w:space="0" w:color="auto"/>
            <w:left w:val="none" w:sz="0" w:space="0" w:color="auto"/>
            <w:bottom w:val="none" w:sz="0" w:space="0" w:color="auto"/>
            <w:right w:val="none" w:sz="0" w:space="0" w:color="auto"/>
          </w:divBdr>
        </w:div>
      </w:divsChild>
    </w:div>
    <w:div w:id="891355664">
      <w:bodyDiv w:val="1"/>
      <w:marLeft w:val="0"/>
      <w:marRight w:val="0"/>
      <w:marTop w:val="0"/>
      <w:marBottom w:val="0"/>
      <w:divBdr>
        <w:top w:val="none" w:sz="0" w:space="0" w:color="auto"/>
        <w:left w:val="none" w:sz="0" w:space="0" w:color="auto"/>
        <w:bottom w:val="none" w:sz="0" w:space="0" w:color="auto"/>
        <w:right w:val="none" w:sz="0" w:space="0" w:color="auto"/>
      </w:divBdr>
    </w:div>
    <w:div w:id="891425036">
      <w:bodyDiv w:val="1"/>
      <w:marLeft w:val="0"/>
      <w:marRight w:val="0"/>
      <w:marTop w:val="0"/>
      <w:marBottom w:val="0"/>
      <w:divBdr>
        <w:top w:val="none" w:sz="0" w:space="0" w:color="auto"/>
        <w:left w:val="none" w:sz="0" w:space="0" w:color="auto"/>
        <w:bottom w:val="none" w:sz="0" w:space="0" w:color="auto"/>
        <w:right w:val="none" w:sz="0" w:space="0" w:color="auto"/>
      </w:divBdr>
    </w:div>
    <w:div w:id="891771460">
      <w:bodyDiv w:val="1"/>
      <w:marLeft w:val="0"/>
      <w:marRight w:val="0"/>
      <w:marTop w:val="0"/>
      <w:marBottom w:val="0"/>
      <w:divBdr>
        <w:top w:val="none" w:sz="0" w:space="0" w:color="auto"/>
        <w:left w:val="none" w:sz="0" w:space="0" w:color="auto"/>
        <w:bottom w:val="none" w:sz="0" w:space="0" w:color="auto"/>
        <w:right w:val="none" w:sz="0" w:space="0" w:color="auto"/>
      </w:divBdr>
    </w:div>
    <w:div w:id="891814774">
      <w:bodyDiv w:val="1"/>
      <w:marLeft w:val="0"/>
      <w:marRight w:val="0"/>
      <w:marTop w:val="0"/>
      <w:marBottom w:val="0"/>
      <w:divBdr>
        <w:top w:val="none" w:sz="0" w:space="0" w:color="auto"/>
        <w:left w:val="none" w:sz="0" w:space="0" w:color="auto"/>
        <w:bottom w:val="none" w:sz="0" w:space="0" w:color="auto"/>
        <w:right w:val="none" w:sz="0" w:space="0" w:color="auto"/>
      </w:divBdr>
    </w:div>
    <w:div w:id="891962958">
      <w:bodyDiv w:val="1"/>
      <w:marLeft w:val="0"/>
      <w:marRight w:val="0"/>
      <w:marTop w:val="0"/>
      <w:marBottom w:val="0"/>
      <w:divBdr>
        <w:top w:val="none" w:sz="0" w:space="0" w:color="auto"/>
        <w:left w:val="none" w:sz="0" w:space="0" w:color="auto"/>
        <w:bottom w:val="none" w:sz="0" w:space="0" w:color="auto"/>
        <w:right w:val="none" w:sz="0" w:space="0" w:color="auto"/>
      </w:divBdr>
    </w:div>
    <w:div w:id="892083995">
      <w:bodyDiv w:val="1"/>
      <w:marLeft w:val="0"/>
      <w:marRight w:val="0"/>
      <w:marTop w:val="0"/>
      <w:marBottom w:val="0"/>
      <w:divBdr>
        <w:top w:val="none" w:sz="0" w:space="0" w:color="auto"/>
        <w:left w:val="none" w:sz="0" w:space="0" w:color="auto"/>
        <w:bottom w:val="none" w:sz="0" w:space="0" w:color="auto"/>
        <w:right w:val="none" w:sz="0" w:space="0" w:color="auto"/>
      </w:divBdr>
      <w:divsChild>
        <w:div w:id="844323935">
          <w:marLeft w:val="480"/>
          <w:marRight w:val="0"/>
          <w:marTop w:val="0"/>
          <w:marBottom w:val="0"/>
          <w:divBdr>
            <w:top w:val="none" w:sz="0" w:space="0" w:color="auto"/>
            <w:left w:val="none" w:sz="0" w:space="0" w:color="auto"/>
            <w:bottom w:val="none" w:sz="0" w:space="0" w:color="auto"/>
            <w:right w:val="none" w:sz="0" w:space="0" w:color="auto"/>
          </w:divBdr>
        </w:div>
        <w:div w:id="1378356736">
          <w:marLeft w:val="480"/>
          <w:marRight w:val="0"/>
          <w:marTop w:val="0"/>
          <w:marBottom w:val="0"/>
          <w:divBdr>
            <w:top w:val="none" w:sz="0" w:space="0" w:color="auto"/>
            <w:left w:val="none" w:sz="0" w:space="0" w:color="auto"/>
            <w:bottom w:val="none" w:sz="0" w:space="0" w:color="auto"/>
            <w:right w:val="none" w:sz="0" w:space="0" w:color="auto"/>
          </w:divBdr>
        </w:div>
        <w:div w:id="1353265190">
          <w:marLeft w:val="480"/>
          <w:marRight w:val="0"/>
          <w:marTop w:val="0"/>
          <w:marBottom w:val="0"/>
          <w:divBdr>
            <w:top w:val="none" w:sz="0" w:space="0" w:color="auto"/>
            <w:left w:val="none" w:sz="0" w:space="0" w:color="auto"/>
            <w:bottom w:val="none" w:sz="0" w:space="0" w:color="auto"/>
            <w:right w:val="none" w:sz="0" w:space="0" w:color="auto"/>
          </w:divBdr>
        </w:div>
        <w:div w:id="1389303108">
          <w:marLeft w:val="480"/>
          <w:marRight w:val="0"/>
          <w:marTop w:val="0"/>
          <w:marBottom w:val="0"/>
          <w:divBdr>
            <w:top w:val="none" w:sz="0" w:space="0" w:color="auto"/>
            <w:left w:val="none" w:sz="0" w:space="0" w:color="auto"/>
            <w:bottom w:val="none" w:sz="0" w:space="0" w:color="auto"/>
            <w:right w:val="none" w:sz="0" w:space="0" w:color="auto"/>
          </w:divBdr>
        </w:div>
        <w:div w:id="208106559">
          <w:marLeft w:val="480"/>
          <w:marRight w:val="0"/>
          <w:marTop w:val="0"/>
          <w:marBottom w:val="0"/>
          <w:divBdr>
            <w:top w:val="none" w:sz="0" w:space="0" w:color="auto"/>
            <w:left w:val="none" w:sz="0" w:space="0" w:color="auto"/>
            <w:bottom w:val="none" w:sz="0" w:space="0" w:color="auto"/>
            <w:right w:val="none" w:sz="0" w:space="0" w:color="auto"/>
          </w:divBdr>
        </w:div>
        <w:div w:id="544102166">
          <w:marLeft w:val="480"/>
          <w:marRight w:val="0"/>
          <w:marTop w:val="0"/>
          <w:marBottom w:val="0"/>
          <w:divBdr>
            <w:top w:val="none" w:sz="0" w:space="0" w:color="auto"/>
            <w:left w:val="none" w:sz="0" w:space="0" w:color="auto"/>
            <w:bottom w:val="none" w:sz="0" w:space="0" w:color="auto"/>
            <w:right w:val="none" w:sz="0" w:space="0" w:color="auto"/>
          </w:divBdr>
        </w:div>
        <w:div w:id="79376695">
          <w:marLeft w:val="480"/>
          <w:marRight w:val="0"/>
          <w:marTop w:val="0"/>
          <w:marBottom w:val="0"/>
          <w:divBdr>
            <w:top w:val="none" w:sz="0" w:space="0" w:color="auto"/>
            <w:left w:val="none" w:sz="0" w:space="0" w:color="auto"/>
            <w:bottom w:val="none" w:sz="0" w:space="0" w:color="auto"/>
            <w:right w:val="none" w:sz="0" w:space="0" w:color="auto"/>
          </w:divBdr>
        </w:div>
        <w:div w:id="46076095">
          <w:marLeft w:val="480"/>
          <w:marRight w:val="0"/>
          <w:marTop w:val="0"/>
          <w:marBottom w:val="0"/>
          <w:divBdr>
            <w:top w:val="none" w:sz="0" w:space="0" w:color="auto"/>
            <w:left w:val="none" w:sz="0" w:space="0" w:color="auto"/>
            <w:bottom w:val="none" w:sz="0" w:space="0" w:color="auto"/>
            <w:right w:val="none" w:sz="0" w:space="0" w:color="auto"/>
          </w:divBdr>
        </w:div>
        <w:div w:id="153305414">
          <w:marLeft w:val="480"/>
          <w:marRight w:val="0"/>
          <w:marTop w:val="0"/>
          <w:marBottom w:val="0"/>
          <w:divBdr>
            <w:top w:val="none" w:sz="0" w:space="0" w:color="auto"/>
            <w:left w:val="none" w:sz="0" w:space="0" w:color="auto"/>
            <w:bottom w:val="none" w:sz="0" w:space="0" w:color="auto"/>
            <w:right w:val="none" w:sz="0" w:space="0" w:color="auto"/>
          </w:divBdr>
        </w:div>
        <w:div w:id="611940422">
          <w:marLeft w:val="480"/>
          <w:marRight w:val="0"/>
          <w:marTop w:val="0"/>
          <w:marBottom w:val="0"/>
          <w:divBdr>
            <w:top w:val="none" w:sz="0" w:space="0" w:color="auto"/>
            <w:left w:val="none" w:sz="0" w:space="0" w:color="auto"/>
            <w:bottom w:val="none" w:sz="0" w:space="0" w:color="auto"/>
            <w:right w:val="none" w:sz="0" w:space="0" w:color="auto"/>
          </w:divBdr>
        </w:div>
        <w:div w:id="1139031511">
          <w:marLeft w:val="480"/>
          <w:marRight w:val="0"/>
          <w:marTop w:val="0"/>
          <w:marBottom w:val="0"/>
          <w:divBdr>
            <w:top w:val="none" w:sz="0" w:space="0" w:color="auto"/>
            <w:left w:val="none" w:sz="0" w:space="0" w:color="auto"/>
            <w:bottom w:val="none" w:sz="0" w:space="0" w:color="auto"/>
            <w:right w:val="none" w:sz="0" w:space="0" w:color="auto"/>
          </w:divBdr>
        </w:div>
        <w:div w:id="269703686">
          <w:marLeft w:val="480"/>
          <w:marRight w:val="0"/>
          <w:marTop w:val="0"/>
          <w:marBottom w:val="0"/>
          <w:divBdr>
            <w:top w:val="none" w:sz="0" w:space="0" w:color="auto"/>
            <w:left w:val="none" w:sz="0" w:space="0" w:color="auto"/>
            <w:bottom w:val="none" w:sz="0" w:space="0" w:color="auto"/>
            <w:right w:val="none" w:sz="0" w:space="0" w:color="auto"/>
          </w:divBdr>
        </w:div>
        <w:div w:id="74910205">
          <w:marLeft w:val="480"/>
          <w:marRight w:val="0"/>
          <w:marTop w:val="0"/>
          <w:marBottom w:val="0"/>
          <w:divBdr>
            <w:top w:val="none" w:sz="0" w:space="0" w:color="auto"/>
            <w:left w:val="none" w:sz="0" w:space="0" w:color="auto"/>
            <w:bottom w:val="none" w:sz="0" w:space="0" w:color="auto"/>
            <w:right w:val="none" w:sz="0" w:space="0" w:color="auto"/>
          </w:divBdr>
        </w:div>
        <w:div w:id="702367255">
          <w:marLeft w:val="480"/>
          <w:marRight w:val="0"/>
          <w:marTop w:val="0"/>
          <w:marBottom w:val="0"/>
          <w:divBdr>
            <w:top w:val="none" w:sz="0" w:space="0" w:color="auto"/>
            <w:left w:val="none" w:sz="0" w:space="0" w:color="auto"/>
            <w:bottom w:val="none" w:sz="0" w:space="0" w:color="auto"/>
            <w:right w:val="none" w:sz="0" w:space="0" w:color="auto"/>
          </w:divBdr>
        </w:div>
        <w:div w:id="2141722499">
          <w:marLeft w:val="480"/>
          <w:marRight w:val="0"/>
          <w:marTop w:val="0"/>
          <w:marBottom w:val="0"/>
          <w:divBdr>
            <w:top w:val="none" w:sz="0" w:space="0" w:color="auto"/>
            <w:left w:val="none" w:sz="0" w:space="0" w:color="auto"/>
            <w:bottom w:val="none" w:sz="0" w:space="0" w:color="auto"/>
            <w:right w:val="none" w:sz="0" w:space="0" w:color="auto"/>
          </w:divBdr>
        </w:div>
        <w:div w:id="1674213131">
          <w:marLeft w:val="480"/>
          <w:marRight w:val="0"/>
          <w:marTop w:val="0"/>
          <w:marBottom w:val="0"/>
          <w:divBdr>
            <w:top w:val="none" w:sz="0" w:space="0" w:color="auto"/>
            <w:left w:val="none" w:sz="0" w:space="0" w:color="auto"/>
            <w:bottom w:val="none" w:sz="0" w:space="0" w:color="auto"/>
            <w:right w:val="none" w:sz="0" w:space="0" w:color="auto"/>
          </w:divBdr>
        </w:div>
        <w:div w:id="1914390982">
          <w:marLeft w:val="480"/>
          <w:marRight w:val="0"/>
          <w:marTop w:val="0"/>
          <w:marBottom w:val="0"/>
          <w:divBdr>
            <w:top w:val="none" w:sz="0" w:space="0" w:color="auto"/>
            <w:left w:val="none" w:sz="0" w:space="0" w:color="auto"/>
            <w:bottom w:val="none" w:sz="0" w:space="0" w:color="auto"/>
            <w:right w:val="none" w:sz="0" w:space="0" w:color="auto"/>
          </w:divBdr>
        </w:div>
        <w:div w:id="1535383458">
          <w:marLeft w:val="480"/>
          <w:marRight w:val="0"/>
          <w:marTop w:val="0"/>
          <w:marBottom w:val="0"/>
          <w:divBdr>
            <w:top w:val="none" w:sz="0" w:space="0" w:color="auto"/>
            <w:left w:val="none" w:sz="0" w:space="0" w:color="auto"/>
            <w:bottom w:val="none" w:sz="0" w:space="0" w:color="auto"/>
            <w:right w:val="none" w:sz="0" w:space="0" w:color="auto"/>
          </w:divBdr>
        </w:div>
        <w:div w:id="672729803">
          <w:marLeft w:val="480"/>
          <w:marRight w:val="0"/>
          <w:marTop w:val="0"/>
          <w:marBottom w:val="0"/>
          <w:divBdr>
            <w:top w:val="none" w:sz="0" w:space="0" w:color="auto"/>
            <w:left w:val="none" w:sz="0" w:space="0" w:color="auto"/>
            <w:bottom w:val="none" w:sz="0" w:space="0" w:color="auto"/>
            <w:right w:val="none" w:sz="0" w:space="0" w:color="auto"/>
          </w:divBdr>
        </w:div>
        <w:div w:id="494102777">
          <w:marLeft w:val="480"/>
          <w:marRight w:val="0"/>
          <w:marTop w:val="0"/>
          <w:marBottom w:val="0"/>
          <w:divBdr>
            <w:top w:val="none" w:sz="0" w:space="0" w:color="auto"/>
            <w:left w:val="none" w:sz="0" w:space="0" w:color="auto"/>
            <w:bottom w:val="none" w:sz="0" w:space="0" w:color="auto"/>
            <w:right w:val="none" w:sz="0" w:space="0" w:color="auto"/>
          </w:divBdr>
        </w:div>
        <w:div w:id="1176189307">
          <w:marLeft w:val="480"/>
          <w:marRight w:val="0"/>
          <w:marTop w:val="0"/>
          <w:marBottom w:val="0"/>
          <w:divBdr>
            <w:top w:val="none" w:sz="0" w:space="0" w:color="auto"/>
            <w:left w:val="none" w:sz="0" w:space="0" w:color="auto"/>
            <w:bottom w:val="none" w:sz="0" w:space="0" w:color="auto"/>
            <w:right w:val="none" w:sz="0" w:space="0" w:color="auto"/>
          </w:divBdr>
        </w:div>
        <w:div w:id="1577130774">
          <w:marLeft w:val="480"/>
          <w:marRight w:val="0"/>
          <w:marTop w:val="0"/>
          <w:marBottom w:val="0"/>
          <w:divBdr>
            <w:top w:val="none" w:sz="0" w:space="0" w:color="auto"/>
            <w:left w:val="none" w:sz="0" w:space="0" w:color="auto"/>
            <w:bottom w:val="none" w:sz="0" w:space="0" w:color="auto"/>
            <w:right w:val="none" w:sz="0" w:space="0" w:color="auto"/>
          </w:divBdr>
        </w:div>
        <w:div w:id="1506942527">
          <w:marLeft w:val="480"/>
          <w:marRight w:val="0"/>
          <w:marTop w:val="0"/>
          <w:marBottom w:val="0"/>
          <w:divBdr>
            <w:top w:val="none" w:sz="0" w:space="0" w:color="auto"/>
            <w:left w:val="none" w:sz="0" w:space="0" w:color="auto"/>
            <w:bottom w:val="none" w:sz="0" w:space="0" w:color="auto"/>
            <w:right w:val="none" w:sz="0" w:space="0" w:color="auto"/>
          </w:divBdr>
        </w:div>
        <w:div w:id="1153059154">
          <w:marLeft w:val="480"/>
          <w:marRight w:val="0"/>
          <w:marTop w:val="0"/>
          <w:marBottom w:val="0"/>
          <w:divBdr>
            <w:top w:val="none" w:sz="0" w:space="0" w:color="auto"/>
            <w:left w:val="none" w:sz="0" w:space="0" w:color="auto"/>
            <w:bottom w:val="none" w:sz="0" w:space="0" w:color="auto"/>
            <w:right w:val="none" w:sz="0" w:space="0" w:color="auto"/>
          </w:divBdr>
        </w:div>
        <w:div w:id="1857306444">
          <w:marLeft w:val="480"/>
          <w:marRight w:val="0"/>
          <w:marTop w:val="0"/>
          <w:marBottom w:val="0"/>
          <w:divBdr>
            <w:top w:val="none" w:sz="0" w:space="0" w:color="auto"/>
            <w:left w:val="none" w:sz="0" w:space="0" w:color="auto"/>
            <w:bottom w:val="none" w:sz="0" w:space="0" w:color="auto"/>
            <w:right w:val="none" w:sz="0" w:space="0" w:color="auto"/>
          </w:divBdr>
        </w:div>
        <w:div w:id="1686977320">
          <w:marLeft w:val="480"/>
          <w:marRight w:val="0"/>
          <w:marTop w:val="0"/>
          <w:marBottom w:val="0"/>
          <w:divBdr>
            <w:top w:val="none" w:sz="0" w:space="0" w:color="auto"/>
            <w:left w:val="none" w:sz="0" w:space="0" w:color="auto"/>
            <w:bottom w:val="none" w:sz="0" w:space="0" w:color="auto"/>
            <w:right w:val="none" w:sz="0" w:space="0" w:color="auto"/>
          </w:divBdr>
        </w:div>
        <w:div w:id="1941208624">
          <w:marLeft w:val="480"/>
          <w:marRight w:val="0"/>
          <w:marTop w:val="0"/>
          <w:marBottom w:val="0"/>
          <w:divBdr>
            <w:top w:val="none" w:sz="0" w:space="0" w:color="auto"/>
            <w:left w:val="none" w:sz="0" w:space="0" w:color="auto"/>
            <w:bottom w:val="none" w:sz="0" w:space="0" w:color="auto"/>
            <w:right w:val="none" w:sz="0" w:space="0" w:color="auto"/>
          </w:divBdr>
        </w:div>
        <w:div w:id="1867593335">
          <w:marLeft w:val="480"/>
          <w:marRight w:val="0"/>
          <w:marTop w:val="0"/>
          <w:marBottom w:val="0"/>
          <w:divBdr>
            <w:top w:val="none" w:sz="0" w:space="0" w:color="auto"/>
            <w:left w:val="none" w:sz="0" w:space="0" w:color="auto"/>
            <w:bottom w:val="none" w:sz="0" w:space="0" w:color="auto"/>
            <w:right w:val="none" w:sz="0" w:space="0" w:color="auto"/>
          </w:divBdr>
        </w:div>
        <w:div w:id="1374501485">
          <w:marLeft w:val="480"/>
          <w:marRight w:val="0"/>
          <w:marTop w:val="0"/>
          <w:marBottom w:val="0"/>
          <w:divBdr>
            <w:top w:val="none" w:sz="0" w:space="0" w:color="auto"/>
            <w:left w:val="none" w:sz="0" w:space="0" w:color="auto"/>
            <w:bottom w:val="none" w:sz="0" w:space="0" w:color="auto"/>
            <w:right w:val="none" w:sz="0" w:space="0" w:color="auto"/>
          </w:divBdr>
        </w:div>
        <w:div w:id="183331471">
          <w:marLeft w:val="480"/>
          <w:marRight w:val="0"/>
          <w:marTop w:val="0"/>
          <w:marBottom w:val="0"/>
          <w:divBdr>
            <w:top w:val="none" w:sz="0" w:space="0" w:color="auto"/>
            <w:left w:val="none" w:sz="0" w:space="0" w:color="auto"/>
            <w:bottom w:val="none" w:sz="0" w:space="0" w:color="auto"/>
            <w:right w:val="none" w:sz="0" w:space="0" w:color="auto"/>
          </w:divBdr>
        </w:div>
        <w:div w:id="189614609">
          <w:marLeft w:val="480"/>
          <w:marRight w:val="0"/>
          <w:marTop w:val="0"/>
          <w:marBottom w:val="0"/>
          <w:divBdr>
            <w:top w:val="none" w:sz="0" w:space="0" w:color="auto"/>
            <w:left w:val="none" w:sz="0" w:space="0" w:color="auto"/>
            <w:bottom w:val="none" w:sz="0" w:space="0" w:color="auto"/>
            <w:right w:val="none" w:sz="0" w:space="0" w:color="auto"/>
          </w:divBdr>
        </w:div>
        <w:div w:id="466778736">
          <w:marLeft w:val="480"/>
          <w:marRight w:val="0"/>
          <w:marTop w:val="0"/>
          <w:marBottom w:val="0"/>
          <w:divBdr>
            <w:top w:val="none" w:sz="0" w:space="0" w:color="auto"/>
            <w:left w:val="none" w:sz="0" w:space="0" w:color="auto"/>
            <w:bottom w:val="none" w:sz="0" w:space="0" w:color="auto"/>
            <w:right w:val="none" w:sz="0" w:space="0" w:color="auto"/>
          </w:divBdr>
        </w:div>
        <w:div w:id="71049435">
          <w:marLeft w:val="480"/>
          <w:marRight w:val="0"/>
          <w:marTop w:val="0"/>
          <w:marBottom w:val="0"/>
          <w:divBdr>
            <w:top w:val="none" w:sz="0" w:space="0" w:color="auto"/>
            <w:left w:val="none" w:sz="0" w:space="0" w:color="auto"/>
            <w:bottom w:val="none" w:sz="0" w:space="0" w:color="auto"/>
            <w:right w:val="none" w:sz="0" w:space="0" w:color="auto"/>
          </w:divBdr>
        </w:div>
        <w:div w:id="708146822">
          <w:marLeft w:val="480"/>
          <w:marRight w:val="0"/>
          <w:marTop w:val="0"/>
          <w:marBottom w:val="0"/>
          <w:divBdr>
            <w:top w:val="none" w:sz="0" w:space="0" w:color="auto"/>
            <w:left w:val="none" w:sz="0" w:space="0" w:color="auto"/>
            <w:bottom w:val="none" w:sz="0" w:space="0" w:color="auto"/>
            <w:right w:val="none" w:sz="0" w:space="0" w:color="auto"/>
          </w:divBdr>
        </w:div>
        <w:div w:id="1823502477">
          <w:marLeft w:val="480"/>
          <w:marRight w:val="0"/>
          <w:marTop w:val="0"/>
          <w:marBottom w:val="0"/>
          <w:divBdr>
            <w:top w:val="none" w:sz="0" w:space="0" w:color="auto"/>
            <w:left w:val="none" w:sz="0" w:space="0" w:color="auto"/>
            <w:bottom w:val="none" w:sz="0" w:space="0" w:color="auto"/>
            <w:right w:val="none" w:sz="0" w:space="0" w:color="auto"/>
          </w:divBdr>
        </w:div>
        <w:div w:id="400255939">
          <w:marLeft w:val="480"/>
          <w:marRight w:val="0"/>
          <w:marTop w:val="0"/>
          <w:marBottom w:val="0"/>
          <w:divBdr>
            <w:top w:val="none" w:sz="0" w:space="0" w:color="auto"/>
            <w:left w:val="none" w:sz="0" w:space="0" w:color="auto"/>
            <w:bottom w:val="none" w:sz="0" w:space="0" w:color="auto"/>
            <w:right w:val="none" w:sz="0" w:space="0" w:color="auto"/>
          </w:divBdr>
        </w:div>
        <w:div w:id="357662375">
          <w:marLeft w:val="480"/>
          <w:marRight w:val="0"/>
          <w:marTop w:val="0"/>
          <w:marBottom w:val="0"/>
          <w:divBdr>
            <w:top w:val="none" w:sz="0" w:space="0" w:color="auto"/>
            <w:left w:val="none" w:sz="0" w:space="0" w:color="auto"/>
            <w:bottom w:val="none" w:sz="0" w:space="0" w:color="auto"/>
            <w:right w:val="none" w:sz="0" w:space="0" w:color="auto"/>
          </w:divBdr>
        </w:div>
        <w:div w:id="1486773905">
          <w:marLeft w:val="480"/>
          <w:marRight w:val="0"/>
          <w:marTop w:val="0"/>
          <w:marBottom w:val="0"/>
          <w:divBdr>
            <w:top w:val="none" w:sz="0" w:space="0" w:color="auto"/>
            <w:left w:val="none" w:sz="0" w:space="0" w:color="auto"/>
            <w:bottom w:val="none" w:sz="0" w:space="0" w:color="auto"/>
            <w:right w:val="none" w:sz="0" w:space="0" w:color="auto"/>
          </w:divBdr>
        </w:div>
        <w:div w:id="1756245448">
          <w:marLeft w:val="480"/>
          <w:marRight w:val="0"/>
          <w:marTop w:val="0"/>
          <w:marBottom w:val="0"/>
          <w:divBdr>
            <w:top w:val="none" w:sz="0" w:space="0" w:color="auto"/>
            <w:left w:val="none" w:sz="0" w:space="0" w:color="auto"/>
            <w:bottom w:val="none" w:sz="0" w:space="0" w:color="auto"/>
            <w:right w:val="none" w:sz="0" w:space="0" w:color="auto"/>
          </w:divBdr>
        </w:div>
      </w:divsChild>
    </w:div>
    <w:div w:id="892236476">
      <w:bodyDiv w:val="1"/>
      <w:marLeft w:val="0"/>
      <w:marRight w:val="0"/>
      <w:marTop w:val="0"/>
      <w:marBottom w:val="0"/>
      <w:divBdr>
        <w:top w:val="none" w:sz="0" w:space="0" w:color="auto"/>
        <w:left w:val="none" w:sz="0" w:space="0" w:color="auto"/>
        <w:bottom w:val="none" w:sz="0" w:space="0" w:color="auto"/>
        <w:right w:val="none" w:sz="0" w:space="0" w:color="auto"/>
      </w:divBdr>
    </w:div>
    <w:div w:id="892815408">
      <w:bodyDiv w:val="1"/>
      <w:marLeft w:val="0"/>
      <w:marRight w:val="0"/>
      <w:marTop w:val="0"/>
      <w:marBottom w:val="0"/>
      <w:divBdr>
        <w:top w:val="none" w:sz="0" w:space="0" w:color="auto"/>
        <w:left w:val="none" w:sz="0" w:space="0" w:color="auto"/>
        <w:bottom w:val="none" w:sz="0" w:space="0" w:color="auto"/>
        <w:right w:val="none" w:sz="0" w:space="0" w:color="auto"/>
      </w:divBdr>
    </w:div>
    <w:div w:id="893005423">
      <w:bodyDiv w:val="1"/>
      <w:marLeft w:val="0"/>
      <w:marRight w:val="0"/>
      <w:marTop w:val="0"/>
      <w:marBottom w:val="0"/>
      <w:divBdr>
        <w:top w:val="none" w:sz="0" w:space="0" w:color="auto"/>
        <w:left w:val="none" w:sz="0" w:space="0" w:color="auto"/>
        <w:bottom w:val="none" w:sz="0" w:space="0" w:color="auto"/>
        <w:right w:val="none" w:sz="0" w:space="0" w:color="auto"/>
      </w:divBdr>
    </w:div>
    <w:div w:id="893397275">
      <w:bodyDiv w:val="1"/>
      <w:marLeft w:val="0"/>
      <w:marRight w:val="0"/>
      <w:marTop w:val="0"/>
      <w:marBottom w:val="0"/>
      <w:divBdr>
        <w:top w:val="none" w:sz="0" w:space="0" w:color="auto"/>
        <w:left w:val="none" w:sz="0" w:space="0" w:color="auto"/>
        <w:bottom w:val="none" w:sz="0" w:space="0" w:color="auto"/>
        <w:right w:val="none" w:sz="0" w:space="0" w:color="auto"/>
      </w:divBdr>
      <w:divsChild>
        <w:div w:id="312295801">
          <w:marLeft w:val="480"/>
          <w:marRight w:val="0"/>
          <w:marTop w:val="0"/>
          <w:marBottom w:val="0"/>
          <w:divBdr>
            <w:top w:val="none" w:sz="0" w:space="0" w:color="auto"/>
            <w:left w:val="none" w:sz="0" w:space="0" w:color="auto"/>
            <w:bottom w:val="none" w:sz="0" w:space="0" w:color="auto"/>
            <w:right w:val="none" w:sz="0" w:space="0" w:color="auto"/>
          </w:divBdr>
        </w:div>
        <w:div w:id="2001738914">
          <w:marLeft w:val="480"/>
          <w:marRight w:val="0"/>
          <w:marTop w:val="0"/>
          <w:marBottom w:val="0"/>
          <w:divBdr>
            <w:top w:val="none" w:sz="0" w:space="0" w:color="auto"/>
            <w:left w:val="none" w:sz="0" w:space="0" w:color="auto"/>
            <w:bottom w:val="none" w:sz="0" w:space="0" w:color="auto"/>
            <w:right w:val="none" w:sz="0" w:space="0" w:color="auto"/>
          </w:divBdr>
        </w:div>
        <w:div w:id="2069915436">
          <w:marLeft w:val="480"/>
          <w:marRight w:val="0"/>
          <w:marTop w:val="0"/>
          <w:marBottom w:val="0"/>
          <w:divBdr>
            <w:top w:val="none" w:sz="0" w:space="0" w:color="auto"/>
            <w:left w:val="none" w:sz="0" w:space="0" w:color="auto"/>
            <w:bottom w:val="none" w:sz="0" w:space="0" w:color="auto"/>
            <w:right w:val="none" w:sz="0" w:space="0" w:color="auto"/>
          </w:divBdr>
        </w:div>
        <w:div w:id="30308348">
          <w:marLeft w:val="480"/>
          <w:marRight w:val="0"/>
          <w:marTop w:val="0"/>
          <w:marBottom w:val="0"/>
          <w:divBdr>
            <w:top w:val="none" w:sz="0" w:space="0" w:color="auto"/>
            <w:left w:val="none" w:sz="0" w:space="0" w:color="auto"/>
            <w:bottom w:val="none" w:sz="0" w:space="0" w:color="auto"/>
            <w:right w:val="none" w:sz="0" w:space="0" w:color="auto"/>
          </w:divBdr>
        </w:div>
        <w:div w:id="1135176481">
          <w:marLeft w:val="480"/>
          <w:marRight w:val="0"/>
          <w:marTop w:val="0"/>
          <w:marBottom w:val="0"/>
          <w:divBdr>
            <w:top w:val="none" w:sz="0" w:space="0" w:color="auto"/>
            <w:left w:val="none" w:sz="0" w:space="0" w:color="auto"/>
            <w:bottom w:val="none" w:sz="0" w:space="0" w:color="auto"/>
            <w:right w:val="none" w:sz="0" w:space="0" w:color="auto"/>
          </w:divBdr>
        </w:div>
        <w:div w:id="1568030572">
          <w:marLeft w:val="480"/>
          <w:marRight w:val="0"/>
          <w:marTop w:val="0"/>
          <w:marBottom w:val="0"/>
          <w:divBdr>
            <w:top w:val="none" w:sz="0" w:space="0" w:color="auto"/>
            <w:left w:val="none" w:sz="0" w:space="0" w:color="auto"/>
            <w:bottom w:val="none" w:sz="0" w:space="0" w:color="auto"/>
            <w:right w:val="none" w:sz="0" w:space="0" w:color="auto"/>
          </w:divBdr>
        </w:div>
        <w:div w:id="872811116">
          <w:marLeft w:val="480"/>
          <w:marRight w:val="0"/>
          <w:marTop w:val="0"/>
          <w:marBottom w:val="0"/>
          <w:divBdr>
            <w:top w:val="none" w:sz="0" w:space="0" w:color="auto"/>
            <w:left w:val="none" w:sz="0" w:space="0" w:color="auto"/>
            <w:bottom w:val="none" w:sz="0" w:space="0" w:color="auto"/>
            <w:right w:val="none" w:sz="0" w:space="0" w:color="auto"/>
          </w:divBdr>
        </w:div>
        <w:div w:id="446586250">
          <w:marLeft w:val="480"/>
          <w:marRight w:val="0"/>
          <w:marTop w:val="0"/>
          <w:marBottom w:val="0"/>
          <w:divBdr>
            <w:top w:val="none" w:sz="0" w:space="0" w:color="auto"/>
            <w:left w:val="none" w:sz="0" w:space="0" w:color="auto"/>
            <w:bottom w:val="none" w:sz="0" w:space="0" w:color="auto"/>
            <w:right w:val="none" w:sz="0" w:space="0" w:color="auto"/>
          </w:divBdr>
        </w:div>
        <w:div w:id="498888214">
          <w:marLeft w:val="480"/>
          <w:marRight w:val="0"/>
          <w:marTop w:val="0"/>
          <w:marBottom w:val="0"/>
          <w:divBdr>
            <w:top w:val="none" w:sz="0" w:space="0" w:color="auto"/>
            <w:left w:val="none" w:sz="0" w:space="0" w:color="auto"/>
            <w:bottom w:val="none" w:sz="0" w:space="0" w:color="auto"/>
            <w:right w:val="none" w:sz="0" w:space="0" w:color="auto"/>
          </w:divBdr>
        </w:div>
        <w:div w:id="894856065">
          <w:marLeft w:val="480"/>
          <w:marRight w:val="0"/>
          <w:marTop w:val="0"/>
          <w:marBottom w:val="0"/>
          <w:divBdr>
            <w:top w:val="none" w:sz="0" w:space="0" w:color="auto"/>
            <w:left w:val="none" w:sz="0" w:space="0" w:color="auto"/>
            <w:bottom w:val="none" w:sz="0" w:space="0" w:color="auto"/>
            <w:right w:val="none" w:sz="0" w:space="0" w:color="auto"/>
          </w:divBdr>
        </w:div>
        <w:div w:id="1972057270">
          <w:marLeft w:val="480"/>
          <w:marRight w:val="0"/>
          <w:marTop w:val="0"/>
          <w:marBottom w:val="0"/>
          <w:divBdr>
            <w:top w:val="none" w:sz="0" w:space="0" w:color="auto"/>
            <w:left w:val="none" w:sz="0" w:space="0" w:color="auto"/>
            <w:bottom w:val="none" w:sz="0" w:space="0" w:color="auto"/>
            <w:right w:val="none" w:sz="0" w:space="0" w:color="auto"/>
          </w:divBdr>
        </w:div>
        <w:div w:id="156507849">
          <w:marLeft w:val="480"/>
          <w:marRight w:val="0"/>
          <w:marTop w:val="0"/>
          <w:marBottom w:val="0"/>
          <w:divBdr>
            <w:top w:val="none" w:sz="0" w:space="0" w:color="auto"/>
            <w:left w:val="none" w:sz="0" w:space="0" w:color="auto"/>
            <w:bottom w:val="none" w:sz="0" w:space="0" w:color="auto"/>
            <w:right w:val="none" w:sz="0" w:space="0" w:color="auto"/>
          </w:divBdr>
        </w:div>
        <w:div w:id="369578528">
          <w:marLeft w:val="480"/>
          <w:marRight w:val="0"/>
          <w:marTop w:val="0"/>
          <w:marBottom w:val="0"/>
          <w:divBdr>
            <w:top w:val="none" w:sz="0" w:space="0" w:color="auto"/>
            <w:left w:val="none" w:sz="0" w:space="0" w:color="auto"/>
            <w:bottom w:val="none" w:sz="0" w:space="0" w:color="auto"/>
            <w:right w:val="none" w:sz="0" w:space="0" w:color="auto"/>
          </w:divBdr>
        </w:div>
        <w:div w:id="191455660">
          <w:marLeft w:val="480"/>
          <w:marRight w:val="0"/>
          <w:marTop w:val="0"/>
          <w:marBottom w:val="0"/>
          <w:divBdr>
            <w:top w:val="none" w:sz="0" w:space="0" w:color="auto"/>
            <w:left w:val="none" w:sz="0" w:space="0" w:color="auto"/>
            <w:bottom w:val="none" w:sz="0" w:space="0" w:color="auto"/>
            <w:right w:val="none" w:sz="0" w:space="0" w:color="auto"/>
          </w:divBdr>
        </w:div>
        <w:div w:id="609361489">
          <w:marLeft w:val="480"/>
          <w:marRight w:val="0"/>
          <w:marTop w:val="0"/>
          <w:marBottom w:val="0"/>
          <w:divBdr>
            <w:top w:val="none" w:sz="0" w:space="0" w:color="auto"/>
            <w:left w:val="none" w:sz="0" w:space="0" w:color="auto"/>
            <w:bottom w:val="none" w:sz="0" w:space="0" w:color="auto"/>
            <w:right w:val="none" w:sz="0" w:space="0" w:color="auto"/>
          </w:divBdr>
        </w:div>
        <w:div w:id="848758648">
          <w:marLeft w:val="480"/>
          <w:marRight w:val="0"/>
          <w:marTop w:val="0"/>
          <w:marBottom w:val="0"/>
          <w:divBdr>
            <w:top w:val="none" w:sz="0" w:space="0" w:color="auto"/>
            <w:left w:val="none" w:sz="0" w:space="0" w:color="auto"/>
            <w:bottom w:val="none" w:sz="0" w:space="0" w:color="auto"/>
            <w:right w:val="none" w:sz="0" w:space="0" w:color="auto"/>
          </w:divBdr>
        </w:div>
        <w:div w:id="1672563229">
          <w:marLeft w:val="480"/>
          <w:marRight w:val="0"/>
          <w:marTop w:val="0"/>
          <w:marBottom w:val="0"/>
          <w:divBdr>
            <w:top w:val="none" w:sz="0" w:space="0" w:color="auto"/>
            <w:left w:val="none" w:sz="0" w:space="0" w:color="auto"/>
            <w:bottom w:val="none" w:sz="0" w:space="0" w:color="auto"/>
            <w:right w:val="none" w:sz="0" w:space="0" w:color="auto"/>
          </w:divBdr>
        </w:div>
        <w:div w:id="964389632">
          <w:marLeft w:val="480"/>
          <w:marRight w:val="0"/>
          <w:marTop w:val="0"/>
          <w:marBottom w:val="0"/>
          <w:divBdr>
            <w:top w:val="none" w:sz="0" w:space="0" w:color="auto"/>
            <w:left w:val="none" w:sz="0" w:space="0" w:color="auto"/>
            <w:bottom w:val="none" w:sz="0" w:space="0" w:color="auto"/>
            <w:right w:val="none" w:sz="0" w:space="0" w:color="auto"/>
          </w:divBdr>
        </w:div>
        <w:div w:id="1864172079">
          <w:marLeft w:val="480"/>
          <w:marRight w:val="0"/>
          <w:marTop w:val="0"/>
          <w:marBottom w:val="0"/>
          <w:divBdr>
            <w:top w:val="none" w:sz="0" w:space="0" w:color="auto"/>
            <w:left w:val="none" w:sz="0" w:space="0" w:color="auto"/>
            <w:bottom w:val="none" w:sz="0" w:space="0" w:color="auto"/>
            <w:right w:val="none" w:sz="0" w:space="0" w:color="auto"/>
          </w:divBdr>
        </w:div>
        <w:div w:id="732894950">
          <w:marLeft w:val="480"/>
          <w:marRight w:val="0"/>
          <w:marTop w:val="0"/>
          <w:marBottom w:val="0"/>
          <w:divBdr>
            <w:top w:val="none" w:sz="0" w:space="0" w:color="auto"/>
            <w:left w:val="none" w:sz="0" w:space="0" w:color="auto"/>
            <w:bottom w:val="none" w:sz="0" w:space="0" w:color="auto"/>
            <w:right w:val="none" w:sz="0" w:space="0" w:color="auto"/>
          </w:divBdr>
        </w:div>
        <w:div w:id="523441932">
          <w:marLeft w:val="480"/>
          <w:marRight w:val="0"/>
          <w:marTop w:val="0"/>
          <w:marBottom w:val="0"/>
          <w:divBdr>
            <w:top w:val="none" w:sz="0" w:space="0" w:color="auto"/>
            <w:left w:val="none" w:sz="0" w:space="0" w:color="auto"/>
            <w:bottom w:val="none" w:sz="0" w:space="0" w:color="auto"/>
            <w:right w:val="none" w:sz="0" w:space="0" w:color="auto"/>
          </w:divBdr>
        </w:div>
        <w:div w:id="60830316">
          <w:marLeft w:val="480"/>
          <w:marRight w:val="0"/>
          <w:marTop w:val="0"/>
          <w:marBottom w:val="0"/>
          <w:divBdr>
            <w:top w:val="none" w:sz="0" w:space="0" w:color="auto"/>
            <w:left w:val="none" w:sz="0" w:space="0" w:color="auto"/>
            <w:bottom w:val="none" w:sz="0" w:space="0" w:color="auto"/>
            <w:right w:val="none" w:sz="0" w:space="0" w:color="auto"/>
          </w:divBdr>
        </w:div>
        <w:div w:id="1442259249">
          <w:marLeft w:val="480"/>
          <w:marRight w:val="0"/>
          <w:marTop w:val="0"/>
          <w:marBottom w:val="0"/>
          <w:divBdr>
            <w:top w:val="none" w:sz="0" w:space="0" w:color="auto"/>
            <w:left w:val="none" w:sz="0" w:space="0" w:color="auto"/>
            <w:bottom w:val="none" w:sz="0" w:space="0" w:color="auto"/>
            <w:right w:val="none" w:sz="0" w:space="0" w:color="auto"/>
          </w:divBdr>
        </w:div>
        <w:div w:id="408963848">
          <w:marLeft w:val="480"/>
          <w:marRight w:val="0"/>
          <w:marTop w:val="0"/>
          <w:marBottom w:val="0"/>
          <w:divBdr>
            <w:top w:val="none" w:sz="0" w:space="0" w:color="auto"/>
            <w:left w:val="none" w:sz="0" w:space="0" w:color="auto"/>
            <w:bottom w:val="none" w:sz="0" w:space="0" w:color="auto"/>
            <w:right w:val="none" w:sz="0" w:space="0" w:color="auto"/>
          </w:divBdr>
        </w:div>
        <w:div w:id="483084333">
          <w:marLeft w:val="480"/>
          <w:marRight w:val="0"/>
          <w:marTop w:val="0"/>
          <w:marBottom w:val="0"/>
          <w:divBdr>
            <w:top w:val="none" w:sz="0" w:space="0" w:color="auto"/>
            <w:left w:val="none" w:sz="0" w:space="0" w:color="auto"/>
            <w:bottom w:val="none" w:sz="0" w:space="0" w:color="auto"/>
            <w:right w:val="none" w:sz="0" w:space="0" w:color="auto"/>
          </w:divBdr>
        </w:div>
        <w:div w:id="18430695">
          <w:marLeft w:val="480"/>
          <w:marRight w:val="0"/>
          <w:marTop w:val="0"/>
          <w:marBottom w:val="0"/>
          <w:divBdr>
            <w:top w:val="none" w:sz="0" w:space="0" w:color="auto"/>
            <w:left w:val="none" w:sz="0" w:space="0" w:color="auto"/>
            <w:bottom w:val="none" w:sz="0" w:space="0" w:color="auto"/>
            <w:right w:val="none" w:sz="0" w:space="0" w:color="auto"/>
          </w:divBdr>
        </w:div>
        <w:div w:id="610865678">
          <w:marLeft w:val="480"/>
          <w:marRight w:val="0"/>
          <w:marTop w:val="0"/>
          <w:marBottom w:val="0"/>
          <w:divBdr>
            <w:top w:val="none" w:sz="0" w:space="0" w:color="auto"/>
            <w:left w:val="none" w:sz="0" w:space="0" w:color="auto"/>
            <w:bottom w:val="none" w:sz="0" w:space="0" w:color="auto"/>
            <w:right w:val="none" w:sz="0" w:space="0" w:color="auto"/>
          </w:divBdr>
        </w:div>
        <w:div w:id="616567278">
          <w:marLeft w:val="480"/>
          <w:marRight w:val="0"/>
          <w:marTop w:val="0"/>
          <w:marBottom w:val="0"/>
          <w:divBdr>
            <w:top w:val="none" w:sz="0" w:space="0" w:color="auto"/>
            <w:left w:val="none" w:sz="0" w:space="0" w:color="auto"/>
            <w:bottom w:val="none" w:sz="0" w:space="0" w:color="auto"/>
            <w:right w:val="none" w:sz="0" w:space="0" w:color="auto"/>
          </w:divBdr>
        </w:div>
        <w:div w:id="722413304">
          <w:marLeft w:val="480"/>
          <w:marRight w:val="0"/>
          <w:marTop w:val="0"/>
          <w:marBottom w:val="0"/>
          <w:divBdr>
            <w:top w:val="none" w:sz="0" w:space="0" w:color="auto"/>
            <w:left w:val="none" w:sz="0" w:space="0" w:color="auto"/>
            <w:bottom w:val="none" w:sz="0" w:space="0" w:color="auto"/>
            <w:right w:val="none" w:sz="0" w:space="0" w:color="auto"/>
          </w:divBdr>
        </w:div>
        <w:div w:id="629046281">
          <w:marLeft w:val="480"/>
          <w:marRight w:val="0"/>
          <w:marTop w:val="0"/>
          <w:marBottom w:val="0"/>
          <w:divBdr>
            <w:top w:val="none" w:sz="0" w:space="0" w:color="auto"/>
            <w:left w:val="none" w:sz="0" w:space="0" w:color="auto"/>
            <w:bottom w:val="none" w:sz="0" w:space="0" w:color="auto"/>
            <w:right w:val="none" w:sz="0" w:space="0" w:color="auto"/>
          </w:divBdr>
        </w:div>
        <w:div w:id="831724171">
          <w:marLeft w:val="480"/>
          <w:marRight w:val="0"/>
          <w:marTop w:val="0"/>
          <w:marBottom w:val="0"/>
          <w:divBdr>
            <w:top w:val="none" w:sz="0" w:space="0" w:color="auto"/>
            <w:left w:val="none" w:sz="0" w:space="0" w:color="auto"/>
            <w:bottom w:val="none" w:sz="0" w:space="0" w:color="auto"/>
            <w:right w:val="none" w:sz="0" w:space="0" w:color="auto"/>
          </w:divBdr>
        </w:div>
        <w:div w:id="142698551">
          <w:marLeft w:val="480"/>
          <w:marRight w:val="0"/>
          <w:marTop w:val="0"/>
          <w:marBottom w:val="0"/>
          <w:divBdr>
            <w:top w:val="none" w:sz="0" w:space="0" w:color="auto"/>
            <w:left w:val="none" w:sz="0" w:space="0" w:color="auto"/>
            <w:bottom w:val="none" w:sz="0" w:space="0" w:color="auto"/>
            <w:right w:val="none" w:sz="0" w:space="0" w:color="auto"/>
          </w:divBdr>
        </w:div>
        <w:div w:id="675619167">
          <w:marLeft w:val="480"/>
          <w:marRight w:val="0"/>
          <w:marTop w:val="0"/>
          <w:marBottom w:val="0"/>
          <w:divBdr>
            <w:top w:val="none" w:sz="0" w:space="0" w:color="auto"/>
            <w:left w:val="none" w:sz="0" w:space="0" w:color="auto"/>
            <w:bottom w:val="none" w:sz="0" w:space="0" w:color="auto"/>
            <w:right w:val="none" w:sz="0" w:space="0" w:color="auto"/>
          </w:divBdr>
        </w:div>
        <w:div w:id="1045368391">
          <w:marLeft w:val="480"/>
          <w:marRight w:val="0"/>
          <w:marTop w:val="0"/>
          <w:marBottom w:val="0"/>
          <w:divBdr>
            <w:top w:val="none" w:sz="0" w:space="0" w:color="auto"/>
            <w:left w:val="none" w:sz="0" w:space="0" w:color="auto"/>
            <w:bottom w:val="none" w:sz="0" w:space="0" w:color="auto"/>
            <w:right w:val="none" w:sz="0" w:space="0" w:color="auto"/>
          </w:divBdr>
        </w:div>
        <w:div w:id="1404529826">
          <w:marLeft w:val="480"/>
          <w:marRight w:val="0"/>
          <w:marTop w:val="0"/>
          <w:marBottom w:val="0"/>
          <w:divBdr>
            <w:top w:val="none" w:sz="0" w:space="0" w:color="auto"/>
            <w:left w:val="none" w:sz="0" w:space="0" w:color="auto"/>
            <w:bottom w:val="none" w:sz="0" w:space="0" w:color="auto"/>
            <w:right w:val="none" w:sz="0" w:space="0" w:color="auto"/>
          </w:divBdr>
        </w:div>
        <w:div w:id="1477379586">
          <w:marLeft w:val="480"/>
          <w:marRight w:val="0"/>
          <w:marTop w:val="0"/>
          <w:marBottom w:val="0"/>
          <w:divBdr>
            <w:top w:val="none" w:sz="0" w:space="0" w:color="auto"/>
            <w:left w:val="none" w:sz="0" w:space="0" w:color="auto"/>
            <w:bottom w:val="none" w:sz="0" w:space="0" w:color="auto"/>
            <w:right w:val="none" w:sz="0" w:space="0" w:color="auto"/>
          </w:divBdr>
        </w:div>
        <w:div w:id="1578712686">
          <w:marLeft w:val="480"/>
          <w:marRight w:val="0"/>
          <w:marTop w:val="0"/>
          <w:marBottom w:val="0"/>
          <w:divBdr>
            <w:top w:val="none" w:sz="0" w:space="0" w:color="auto"/>
            <w:left w:val="none" w:sz="0" w:space="0" w:color="auto"/>
            <w:bottom w:val="none" w:sz="0" w:space="0" w:color="auto"/>
            <w:right w:val="none" w:sz="0" w:space="0" w:color="auto"/>
          </w:divBdr>
        </w:div>
        <w:div w:id="782308037">
          <w:marLeft w:val="480"/>
          <w:marRight w:val="0"/>
          <w:marTop w:val="0"/>
          <w:marBottom w:val="0"/>
          <w:divBdr>
            <w:top w:val="none" w:sz="0" w:space="0" w:color="auto"/>
            <w:left w:val="none" w:sz="0" w:space="0" w:color="auto"/>
            <w:bottom w:val="none" w:sz="0" w:space="0" w:color="auto"/>
            <w:right w:val="none" w:sz="0" w:space="0" w:color="auto"/>
          </w:divBdr>
        </w:div>
        <w:div w:id="337583604">
          <w:marLeft w:val="480"/>
          <w:marRight w:val="0"/>
          <w:marTop w:val="0"/>
          <w:marBottom w:val="0"/>
          <w:divBdr>
            <w:top w:val="none" w:sz="0" w:space="0" w:color="auto"/>
            <w:left w:val="none" w:sz="0" w:space="0" w:color="auto"/>
            <w:bottom w:val="none" w:sz="0" w:space="0" w:color="auto"/>
            <w:right w:val="none" w:sz="0" w:space="0" w:color="auto"/>
          </w:divBdr>
        </w:div>
      </w:divsChild>
    </w:div>
    <w:div w:id="893658910">
      <w:bodyDiv w:val="1"/>
      <w:marLeft w:val="0"/>
      <w:marRight w:val="0"/>
      <w:marTop w:val="0"/>
      <w:marBottom w:val="0"/>
      <w:divBdr>
        <w:top w:val="none" w:sz="0" w:space="0" w:color="auto"/>
        <w:left w:val="none" w:sz="0" w:space="0" w:color="auto"/>
        <w:bottom w:val="none" w:sz="0" w:space="0" w:color="auto"/>
        <w:right w:val="none" w:sz="0" w:space="0" w:color="auto"/>
      </w:divBdr>
    </w:div>
    <w:div w:id="894198218">
      <w:bodyDiv w:val="1"/>
      <w:marLeft w:val="0"/>
      <w:marRight w:val="0"/>
      <w:marTop w:val="0"/>
      <w:marBottom w:val="0"/>
      <w:divBdr>
        <w:top w:val="none" w:sz="0" w:space="0" w:color="auto"/>
        <w:left w:val="none" w:sz="0" w:space="0" w:color="auto"/>
        <w:bottom w:val="none" w:sz="0" w:space="0" w:color="auto"/>
        <w:right w:val="none" w:sz="0" w:space="0" w:color="auto"/>
      </w:divBdr>
    </w:div>
    <w:div w:id="894241917">
      <w:bodyDiv w:val="1"/>
      <w:marLeft w:val="0"/>
      <w:marRight w:val="0"/>
      <w:marTop w:val="0"/>
      <w:marBottom w:val="0"/>
      <w:divBdr>
        <w:top w:val="none" w:sz="0" w:space="0" w:color="auto"/>
        <w:left w:val="none" w:sz="0" w:space="0" w:color="auto"/>
        <w:bottom w:val="none" w:sz="0" w:space="0" w:color="auto"/>
        <w:right w:val="none" w:sz="0" w:space="0" w:color="auto"/>
      </w:divBdr>
    </w:div>
    <w:div w:id="894781042">
      <w:bodyDiv w:val="1"/>
      <w:marLeft w:val="0"/>
      <w:marRight w:val="0"/>
      <w:marTop w:val="0"/>
      <w:marBottom w:val="0"/>
      <w:divBdr>
        <w:top w:val="none" w:sz="0" w:space="0" w:color="auto"/>
        <w:left w:val="none" w:sz="0" w:space="0" w:color="auto"/>
        <w:bottom w:val="none" w:sz="0" w:space="0" w:color="auto"/>
        <w:right w:val="none" w:sz="0" w:space="0" w:color="auto"/>
      </w:divBdr>
    </w:div>
    <w:div w:id="895161124">
      <w:bodyDiv w:val="1"/>
      <w:marLeft w:val="0"/>
      <w:marRight w:val="0"/>
      <w:marTop w:val="0"/>
      <w:marBottom w:val="0"/>
      <w:divBdr>
        <w:top w:val="none" w:sz="0" w:space="0" w:color="auto"/>
        <w:left w:val="none" w:sz="0" w:space="0" w:color="auto"/>
        <w:bottom w:val="none" w:sz="0" w:space="0" w:color="auto"/>
        <w:right w:val="none" w:sz="0" w:space="0" w:color="auto"/>
      </w:divBdr>
    </w:div>
    <w:div w:id="895319611">
      <w:bodyDiv w:val="1"/>
      <w:marLeft w:val="0"/>
      <w:marRight w:val="0"/>
      <w:marTop w:val="0"/>
      <w:marBottom w:val="0"/>
      <w:divBdr>
        <w:top w:val="none" w:sz="0" w:space="0" w:color="auto"/>
        <w:left w:val="none" w:sz="0" w:space="0" w:color="auto"/>
        <w:bottom w:val="none" w:sz="0" w:space="0" w:color="auto"/>
        <w:right w:val="none" w:sz="0" w:space="0" w:color="auto"/>
      </w:divBdr>
    </w:div>
    <w:div w:id="895437542">
      <w:bodyDiv w:val="1"/>
      <w:marLeft w:val="0"/>
      <w:marRight w:val="0"/>
      <w:marTop w:val="0"/>
      <w:marBottom w:val="0"/>
      <w:divBdr>
        <w:top w:val="none" w:sz="0" w:space="0" w:color="auto"/>
        <w:left w:val="none" w:sz="0" w:space="0" w:color="auto"/>
        <w:bottom w:val="none" w:sz="0" w:space="0" w:color="auto"/>
        <w:right w:val="none" w:sz="0" w:space="0" w:color="auto"/>
      </w:divBdr>
    </w:div>
    <w:div w:id="895629825">
      <w:bodyDiv w:val="1"/>
      <w:marLeft w:val="0"/>
      <w:marRight w:val="0"/>
      <w:marTop w:val="0"/>
      <w:marBottom w:val="0"/>
      <w:divBdr>
        <w:top w:val="none" w:sz="0" w:space="0" w:color="auto"/>
        <w:left w:val="none" w:sz="0" w:space="0" w:color="auto"/>
        <w:bottom w:val="none" w:sz="0" w:space="0" w:color="auto"/>
        <w:right w:val="none" w:sz="0" w:space="0" w:color="auto"/>
      </w:divBdr>
    </w:div>
    <w:div w:id="895972095">
      <w:bodyDiv w:val="1"/>
      <w:marLeft w:val="0"/>
      <w:marRight w:val="0"/>
      <w:marTop w:val="0"/>
      <w:marBottom w:val="0"/>
      <w:divBdr>
        <w:top w:val="none" w:sz="0" w:space="0" w:color="auto"/>
        <w:left w:val="none" w:sz="0" w:space="0" w:color="auto"/>
        <w:bottom w:val="none" w:sz="0" w:space="0" w:color="auto"/>
        <w:right w:val="none" w:sz="0" w:space="0" w:color="auto"/>
      </w:divBdr>
    </w:div>
    <w:div w:id="896084977">
      <w:bodyDiv w:val="1"/>
      <w:marLeft w:val="0"/>
      <w:marRight w:val="0"/>
      <w:marTop w:val="0"/>
      <w:marBottom w:val="0"/>
      <w:divBdr>
        <w:top w:val="none" w:sz="0" w:space="0" w:color="auto"/>
        <w:left w:val="none" w:sz="0" w:space="0" w:color="auto"/>
        <w:bottom w:val="none" w:sz="0" w:space="0" w:color="auto"/>
        <w:right w:val="none" w:sz="0" w:space="0" w:color="auto"/>
      </w:divBdr>
    </w:div>
    <w:div w:id="896237508">
      <w:bodyDiv w:val="1"/>
      <w:marLeft w:val="0"/>
      <w:marRight w:val="0"/>
      <w:marTop w:val="0"/>
      <w:marBottom w:val="0"/>
      <w:divBdr>
        <w:top w:val="none" w:sz="0" w:space="0" w:color="auto"/>
        <w:left w:val="none" w:sz="0" w:space="0" w:color="auto"/>
        <w:bottom w:val="none" w:sz="0" w:space="0" w:color="auto"/>
        <w:right w:val="none" w:sz="0" w:space="0" w:color="auto"/>
      </w:divBdr>
    </w:div>
    <w:div w:id="896283423">
      <w:bodyDiv w:val="1"/>
      <w:marLeft w:val="0"/>
      <w:marRight w:val="0"/>
      <w:marTop w:val="0"/>
      <w:marBottom w:val="0"/>
      <w:divBdr>
        <w:top w:val="none" w:sz="0" w:space="0" w:color="auto"/>
        <w:left w:val="none" w:sz="0" w:space="0" w:color="auto"/>
        <w:bottom w:val="none" w:sz="0" w:space="0" w:color="auto"/>
        <w:right w:val="none" w:sz="0" w:space="0" w:color="auto"/>
      </w:divBdr>
    </w:div>
    <w:div w:id="896814868">
      <w:bodyDiv w:val="1"/>
      <w:marLeft w:val="0"/>
      <w:marRight w:val="0"/>
      <w:marTop w:val="0"/>
      <w:marBottom w:val="0"/>
      <w:divBdr>
        <w:top w:val="none" w:sz="0" w:space="0" w:color="auto"/>
        <w:left w:val="none" w:sz="0" w:space="0" w:color="auto"/>
        <w:bottom w:val="none" w:sz="0" w:space="0" w:color="auto"/>
        <w:right w:val="none" w:sz="0" w:space="0" w:color="auto"/>
      </w:divBdr>
    </w:div>
    <w:div w:id="896892587">
      <w:bodyDiv w:val="1"/>
      <w:marLeft w:val="0"/>
      <w:marRight w:val="0"/>
      <w:marTop w:val="0"/>
      <w:marBottom w:val="0"/>
      <w:divBdr>
        <w:top w:val="none" w:sz="0" w:space="0" w:color="auto"/>
        <w:left w:val="none" w:sz="0" w:space="0" w:color="auto"/>
        <w:bottom w:val="none" w:sz="0" w:space="0" w:color="auto"/>
        <w:right w:val="none" w:sz="0" w:space="0" w:color="auto"/>
      </w:divBdr>
    </w:div>
    <w:div w:id="897126883">
      <w:bodyDiv w:val="1"/>
      <w:marLeft w:val="0"/>
      <w:marRight w:val="0"/>
      <w:marTop w:val="0"/>
      <w:marBottom w:val="0"/>
      <w:divBdr>
        <w:top w:val="none" w:sz="0" w:space="0" w:color="auto"/>
        <w:left w:val="none" w:sz="0" w:space="0" w:color="auto"/>
        <w:bottom w:val="none" w:sz="0" w:space="0" w:color="auto"/>
        <w:right w:val="none" w:sz="0" w:space="0" w:color="auto"/>
      </w:divBdr>
    </w:div>
    <w:div w:id="897667587">
      <w:bodyDiv w:val="1"/>
      <w:marLeft w:val="0"/>
      <w:marRight w:val="0"/>
      <w:marTop w:val="0"/>
      <w:marBottom w:val="0"/>
      <w:divBdr>
        <w:top w:val="none" w:sz="0" w:space="0" w:color="auto"/>
        <w:left w:val="none" w:sz="0" w:space="0" w:color="auto"/>
        <w:bottom w:val="none" w:sz="0" w:space="0" w:color="auto"/>
        <w:right w:val="none" w:sz="0" w:space="0" w:color="auto"/>
      </w:divBdr>
    </w:div>
    <w:div w:id="897713908">
      <w:bodyDiv w:val="1"/>
      <w:marLeft w:val="0"/>
      <w:marRight w:val="0"/>
      <w:marTop w:val="0"/>
      <w:marBottom w:val="0"/>
      <w:divBdr>
        <w:top w:val="none" w:sz="0" w:space="0" w:color="auto"/>
        <w:left w:val="none" w:sz="0" w:space="0" w:color="auto"/>
        <w:bottom w:val="none" w:sz="0" w:space="0" w:color="auto"/>
        <w:right w:val="none" w:sz="0" w:space="0" w:color="auto"/>
      </w:divBdr>
    </w:div>
    <w:div w:id="898053038">
      <w:bodyDiv w:val="1"/>
      <w:marLeft w:val="0"/>
      <w:marRight w:val="0"/>
      <w:marTop w:val="0"/>
      <w:marBottom w:val="0"/>
      <w:divBdr>
        <w:top w:val="none" w:sz="0" w:space="0" w:color="auto"/>
        <w:left w:val="none" w:sz="0" w:space="0" w:color="auto"/>
        <w:bottom w:val="none" w:sz="0" w:space="0" w:color="auto"/>
        <w:right w:val="none" w:sz="0" w:space="0" w:color="auto"/>
      </w:divBdr>
    </w:div>
    <w:div w:id="898133712">
      <w:bodyDiv w:val="1"/>
      <w:marLeft w:val="0"/>
      <w:marRight w:val="0"/>
      <w:marTop w:val="0"/>
      <w:marBottom w:val="0"/>
      <w:divBdr>
        <w:top w:val="none" w:sz="0" w:space="0" w:color="auto"/>
        <w:left w:val="none" w:sz="0" w:space="0" w:color="auto"/>
        <w:bottom w:val="none" w:sz="0" w:space="0" w:color="auto"/>
        <w:right w:val="none" w:sz="0" w:space="0" w:color="auto"/>
      </w:divBdr>
    </w:div>
    <w:div w:id="898176392">
      <w:bodyDiv w:val="1"/>
      <w:marLeft w:val="0"/>
      <w:marRight w:val="0"/>
      <w:marTop w:val="0"/>
      <w:marBottom w:val="0"/>
      <w:divBdr>
        <w:top w:val="none" w:sz="0" w:space="0" w:color="auto"/>
        <w:left w:val="none" w:sz="0" w:space="0" w:color="auto"/>
        <w:bottom w:val="none" w:sz="0" w:space="0" w:color="auto"/>
        <w:right w:val="none" w:sz="0" w:space="0" w:color="auto"/>
      </w:divBdr>
    </w:div>
    <w:div w:id="898442468">
      <w:bodyDiv w:val="1"/>
      <w:marLeft w:val="0"/>
      <w:marRight w:val="0"/>
      <w:marTop w:val="0"/>
      <w:marBottom w:val="0"/>
      <w:divBdr>
        <w:top w:val="none" w:sz="0" w:space="0" w:color="auto"/>
        <w:left w:val="none" w:sz="0" w:space="0" w:color="auto"/>
        <w:bottom w:val="none" w:sz="0" w:space="0" w:color="auto"/>
        <w:right w:val="none" w:sz="0" w:space="0" w:color="auto"/>
      </w:divBdr>
    </w:div>
    <w:div w:id="898829311">
      <w:bodyDiv w:val="1"/>
      <w:marLeft w:val="0"/>
      <w:marRight w:val="0"/>
      <w:marTop w:val="0"/>
      <w:marBottom w:val="0"/>
      <w:divBdr>
        <w:top w:val="none" w:sz="0" w:space="0" w:color="auto"/>
        <w:left w:val="none" w:sz="0" w:space="0" w:color="auto"/>
        <w:bottom w:val="none" w:sz="0" w:space="0" w:color="auto"/>
        <w:right w:val="none" w:sz="0" w:space="0" w:color="auto"/>
      </w:divBdr>
    </w:div>
    <w:div w:id="898974835">
      <w:bodyDiv w:val="1"/>
      <w:marLeft w:val="0"/>
      <w:marRight w:val="0"/>
      <w:marTop w:val="0"/>
      <w:marBottom w:val="0"/>
      <w:divBdr>
        <w:top w:val="none" w:sz="0" w:space="0" w:color="auto"/>
        <w:left w:val="none" w:sz="0" w:space="0" w:color="auto"/>
        <w:bottom w:val="none" w:sz="0" w:space="0" w:color="auto"/>
        <w:right w:val="none" w:sz="0" w:space="0" w:color="auto"/>
      </w:divBdr>
    </w:div>
    <w:div w:id="899289308">
      <w:bodyDiv w:val="1"/>
      <w:marLeft w:val="0"/>
      <w:marRight w:val="0"/>
      <w:marTop w:val="0"/>
      <w:marBottom w:val="0"/>
      <w:divBdr>
        <w:top w:val="none" w:sz="0" w:space="0" w:color="auto"/>
        <w:left w:val="none" w:sz="0" w:space="0" w:color="auto"/>
        <w:bottom w:val="none" w:sz="0" w:space="0" w:color="auto"/>
        <w:right w:val="none" w:sz="0" w:space="0" w:color="auto"/>
      </w:divBdr>
      <w:divsChild>
        <w:div w:id="285239684">
          <w:marLeft w:val="480"/>
          <w:marRight w:val="0"/>
          <w:marTop w:val="0"/>
          <w:marBottom w:val="0"/>
          <w:divBdr>
            <w:top w:val="none" w:sz="0" w:space="0" w:color="auto"/>
            <w:left w:val="none" w:sz="0" w:space="0" w:color="auto"/>
            <w:bottom w:val="none" w:sz="0" w:space="0" w:color="auto"/>
            <w:right w:val="none" w:sz="0" w:space="0" w:color="auto"/>
          </w:divBdr>
        </w:div>
        <w:div w:id="1285426058">
          <w:marLeft w:val="480"/>
          <w:marRight w:val="0"/>
          <w:marTop w:val="0"/>
          <w:marBottom w:val="0"/>
          <w:divBdr>
            <w:top w:val="none" w:sz="0" w:space="0" w:color="auto"/>
            <w:left w:val="none" w:sz="0" w:space="0" w:color="auto"/>
            <w:bottom w:val="none" w:sz="0" w:space="0" w:color="auto"/>
            <w:right w:val="none" w:sz="0" w:space="0" w:color="auto"/>
          </w:divBdr>
        </w:div>
        <w:div w:id="1087114857">
          <w:marLeft w:val="480"/>
          <w:marRight w:val="0"/>
          <w:marTop w:val="0"/>
          <w:marBottom w:val="0"/>
          <w:divBdr>
            <w:top w:val="none" w:sz="0" w:space="0" w:color="auto"/>
            <w:left w:val="none" w:sz="0" w:space="0" w:color="auto"/>
            <w:bottom w:val="none" w:sz="0" w:space="0" w:color="auto"/>
            <w:right w:val="none" w:sz="0" w:space="0" w:color="auto"/>
          </w:divBdr>
        </w:div>
        <w:div w:id="819731608">
          <w:marLeft w:val="480"/>
          <w:marRight w:val="0"/>
          <w:marTop w:val="0"/>
          <w:marBottom w:val="0"/>
          <w:divBdr>
            <w:top w:val="none" w:sz="0" w:space="0" w:color="auto"/>
            <w:left w:val="none" w:sz="0" w:space="0" w:color="auto"/>
            <w:bottom w:val="none" w:sz="0" w:space="0" w:color="auto"/>
            <w:right w:val="none" w:sz="0" w:space="0" w:color="auto"/>
          </w:divBdr>
        </w:div>
        <w:div w:id="986399233">
          <w:marLeft w:val="480"/>
          <w:marRight w:val="0"/>
          <w:marTop w:val="0"/>
          <w:marBottom w:val="0"/>
          <w:divBdr>
            <w:top w:val="none" w:sz="0" w:space="0" w:color="auto"/>
            <w:left w:val="none" w:sz="0" w:space="0" w:color="auto"/>
            <w:bottom w:val="none" w:sz="0" w:space="0" w:color="auto"/>
            <w:right w:val="none" w:sz="0" w:space="0" w:color="auto"/>
          </w:divBdr>
        </w:div>
        <w:div w:id="1846049055">
          <w:marLeft w:val="480"/>
          <w:marRight w:val="0"/>
          <w:marTop w:val="0"/>
          <w:marBottom w:val="0"/>
          <w:divBdr>
            <w:top w:val="none" w:sz="0" w:space="0" w:color="auto"/>
            <w:left w:val="none" w:sz="0" w:space="0" w:color="auto"/>
            <w:bottom w:val="none" w:sz="0" w:space="0" w:color="auto"/>
            <w:right w:val="none" w:sz="0" w:space="0" w:color="auto"/>
          </w:divBdr>
        </w:div>
        <w:div w:id="937368052">
          <w:marLeft w:val="480"/>
          <w:marRight w:val="0"/>
          <w:marTop w:val="0"/>
          <w:marBottom w:val="0"/>
          <w:divBdr>
            <w:top w:val="none" w:sz="0" w:space="0" w:color="auto"/>
            <w:left w:val="none" w:sz="0" w:space="0" w:color="auto"/>
            <w:bottom w:val="none" w:sz="0" w:space="0" w:color="auto"/>
            <w:right w:val="none" w:sz="0" w:space="0" w:color="auto"/>
          </w:divBdr>
        </w:div>
        <w:div w:id="1870143914">
          <w:marLeft w:val="480"/>
          <w:marRight w:val="0"/>
          <w:marTop w:val="0"/>
          <w:marBottom w:val="0"/>
          <w:divBdr>
            <w:top w:val="none" w:sz="0" w:space="0" w:color="auto"/>
            <w:left w:val="none" w:sz="0" w:space="0" w:color="auto"/>
            <w:bottom w:val="none" w:sz="0" w:space="0" w:color="auto"/>
            <w:right w:val="none" w:sz="0" w:space="0" w:color="auto"/>
          </w:divBdr>
        </w:div>
        <w:div w:id="1309478086">
          <w:marLeft w:val="480"/>
          <w:marRight w:val="0"/>
          <w:marTop w:val="0"/>
          <w:marBottom w:val="0"/>
          <w:divBdr>
            <w:top w:val="none" w:sz="0" w:space="0" w:color="auto"/>
            <w:left w:val="none" w:sz="0" w:space="0" w:color="auto"/>
            <w:bottom w:val="none" w:sz="0" w:space="0" w:color="auto"/>
            <w:right w:val="none" w:sz="0" w:space="0" w:color="auto"/>
          </w:divBdr>
        </w:div>
        <w:div w:id="853685187">
          <w:marLeft w:val="480"/>
          <w:marRight w:val="0"/>
          <w:marTop w:val="0"/>
          <w:marBottom w:val="0"/>
          <w:divBdr>
            <w:top w:val="none" w:sz="0" w:space="0" w:color="auto"/>
            <w:left w:val="none" w:sz="0" w:space="0" w:color="auto"/>
            <w:bottom w:val="none" w:sz="0" w:space="0" w:color="auto"/>
            <w:right w:val="none" w:sz="0" w:space="0" w:color="auto"/>
          </w:divBdr>
        </w:div>
        <w:div w:id="1995525703">
          <w:marLeft w:val="480"/>
          <w:marRight w:val="0"/>
          <w:marTop w:val="0"/>
          <w:marBottom w:val="0"/>
          <w:divBdr>
            <w:top w:val="none" w:sz="0" w:space="0" w:color="auto"/>
            <w:left w:val="none" w:sz="0" w:space="0" w:color="auto"/>
            <w:bottom w:val="none" w:sz="0" w:space="0" w:color="auto"/>
            <w:right w:val="none" w:sz="0" w:space="0" w:color="auto"/>
          </w:divBdr>
        </w:div>
        <w:div w:id="710764514">
          <w:marLeft w:val="480"/>
          <w:marRight w:val="0"/>
          <w:marTop w:val="0"/>
          <w:marBottom w:val="0"/>
          <w:divBdr>
            <w:top w:val="none" w:sz="0" w:space="0" w:color="auto"/>
            <w:left w:val="none" w:sz="0" w:space="0" w:color="auto"/>
            <w:bottom w:val="none" w:sz="0" w:space="0" w:color="auto"/>
            <w:right w:val="none" w:sz="0" w:space="0" w:color="auto"/>
          </w:divBdr>
        </w:div>
        <w:div w:id="393353795">
          <w:marLeft w:val="480"/>
          <w:marRight w:val="0"/>
          <w:marTop w:val="0"/>
          <w:marBottom w:val="0"/>
          <w:divBdr>
            <w:top w:val="none" w:sz="0" w:space="0" w:color="auto"/>
            <w:left w:val="none" w:sz="0" w:space="0" w:color="auto"/>
            <w:bottom w:val="none" w:sz="0" w:space="0" w:color="auto"/>
            <w:right w:val="none" w:sz="0" w:space="0" w:color="auto"/>
          </w:divBdr>
        </w:div>
        <w:div w:id="1064528342">
          <w:marLeft w:val="480"/>
          <w:marRight w:val="0"/>
          <w:marTop w:val="0"/>
          <w:marBottom w:val="0"/>
          <w:divBdr>
            <w:top w:val="none" w:sz="0" w:space="0" w:color="auto"/>
            <w:left w:val="none" w:sz="0" w:space="0" w:color="auto"/>
            <w:bottom w:val="none" w:sz="0" w:space="0" w:color="auto"/>
            <w:right w:val="none" w:sz="0" w:space="0" w:color="auto"/>
          </w:divBdr>
        </w:div>
        <w:div w:id="2107533584">
          <w:marLeft w:val="480"/>
          <w:marRight w:val="0"/>
          <w:marTop w:val="0"/>
          <w:marBottom w:val="0"/>
          <w:divBdr>
            <w:top w:val="none" w:sz="0" w:space="0" w:color="auto"/>
            <w:left w:val="none" w:sz="0" w:space="0" w:color="auto"/>
            <w:bottom w:val="none" w:sz="0" w:space="0" w:color="auto"/>
            <w:right w:val="none" w:sz="0" w:space="0" w:color="auto"/>
          </w:divBdr>
        </w:div>
        <w:div w:id="1130245628">
          <w:marLeft w:val="480"/>
          <w:marRight w:val="0"/>
          <w:marTop w:val="0"/>
          <w:marBottom w:val="0"/>
          <w:divBdr>
            <w:top w:val="none" w:sz="0" w:space="0" w:color="auto"/>
            <w:left w:val="none" w:sz="0" w:space="0" w:color="auto"/>
            <w:bottom w:val="none" w:sz="0" w:space="0" w:color="auto"/>
            <w:right w:val="none" w:sz="0" w:space="0" w:color="auto"/>
          </w:divBdr>
        </w:div>
        <w:div w:id="1338117150">
          <w:marLeft w:val="480"/>
          <w:marRight w:val="0"/>
          <w:marTop w:val="0"/>
          <w:marBottom w:val="0"/>
          <w:divBdr>
            <w:top w:val="none" w:sz="0" w:space="0" w:color="auto"/>
            <w:left w:val="none" w:sz="0" w:space="0" w:color="auto"/>
            <w:bottom w:val="none" w:sz="0" w:space="0" w:color="auto"/>
            <w:right w:val="none" w:sz="0" w:space="0" w:color="auto"/>
          </w:divBdr>
        </w:div>
        <w:div w:id="1332756012">
          <w:marLeft w:val="480"/>
          <w:marRight w:val="0"/>
          <w:marTop w:val="0"/>
          <w:marBottom w:val="0"/>
          <w:divBdr>
            <w:top w:val="none" w:sz="0" w:space="0" w:color="auto"/>
            <w:left w:val="none" w:sz="0" w:space="0" w:color="auto"/>
            <w:bottom w:val="none" w:sz="0" w:space="0" w:color="auto"/>
            <w:right w:val="none" w:sz="0" w:space="0" w:color="auto"/>
          </w:divBdr>
        </w:div>
        <w:div w:id="1073039515">
          <w:marLeft w:val="480"/>
          <w:marRight w:val="0"/>
          <w:marTop w:val="0"/>
          <w:marBottom w:val="0"/>
          <w:divBdr>
            <w:top w:val="none" w:sz="0" w:space="0" w:color="auto"/>
            <w:left w:val="none" w:sz="0" w:space="0" w:color="auto"/>
            <w:bottom w:val="none" w:sz="0" w:space="0" w:color="auto"/>
            <w:right w:val="none" w:sz="0" w:space="0" w:color="auto"/>
          </w:divBdr>
        </w:div>
        <w:div w:id="701175494">
          <w:marLeft w:val="480"/>
          <w:marRight w:val="0"/>
          <w:marTop w:val="0"/>
          <w:marBottom w:val="0"/>
          <w:divBdr>
            <w:top w:val="none" w:sz="0" w:space="0" w:color="auto"/>
            <w:left w:val="none" w:sz="0" w:space="0" w:color="auto"/>
            <w:bottom w:val="none" w:sz="0" w:space="0" w:color="auto"/>
            <w:right w:val="none" w:sz="0" w:space="0" w:color="auto"/>
          </w:divBdr>
        </w:div>
        <w:div w:id="452604325">
          <w:marLeft w:val="480"/>
          <w:marRight w:val="0"/>
          <w:marTop w:val="0"/>
          <w:marBottom w:val="0"/>
          <w:divBdr>
            <w:top w:val="none" w:sz="0" w:space="0" w:color="auto"/>
            <w:left w:val="none" w:sz="0" w:space="0" w:color="auto"/>
            <w:bottom w:val="none" w:sz="0" w:space="0" w:color="auto"/>
            <w:right w:val="none" w:sz="0" w:space="0" w:color="auto"/>
          </w:divBdr>
        </w:div>
        <w:div w:id="1374649186">
          <w:marLeft w:val="480"/>
          <w:marRight w:val="0"/>
          <w:marTop w:val="0"/>
          <w:marBottom w:val="0"/>
          <w:divBdr>
            <w:top w:val="none" w:sz="0" w:space="0" w:color="auto"/>
            <w:left w:val="none" w:sz="0" w:space="0" w:color="auto"/>
            <w:bottom w:val="none" w:sz="0" w:space="0" w:color="auto"/>
            <w:right w:val="none" w:sz="0" w:space="0" w:color="auto"/>
          </w:divBdr>
        </w:div>
        <w:div w:id="512377269">
          <w:marLeft w:val="480"/>
          <w:marRight w:val="0"/>
          <w:marTop w:val="0"/>
          <w:marBottom w:val="0"/>
          <w:divBdr>
            <w:top w:val="none" w:sz="0" w:space="0" w:color="auto"/>
            <w:left w:val="none" w:sz="0" w:space="0" w:color="auto"/>
            <w:bottom w:val="none" w:sz="0" w:space="0" w:color="auto"/>
            <w:right w:val="none" w:sz="0" w:space="0" w:color="auto"/>
          </w:divBdr>
        </w:div>
        <w:div w:id="1439518843">
          <w:marLeft w:val="480"/>
          <w:marRight w:val="0"/>
          <w:marTop w:val="0"/>
          <w:marBottom w:val="0"/>
          <w:divBdr>
            <w:top w:val="none" w:sz="0" w:space="0" w:color="auto"/>
            <w:left w:val="none" w:sz="0" w:space="0" w:color="auto"/>
            <w:bottom w:val="none" w:sz="0" w:space="0" w:color="auto"/>
            <w:right w:val="none" w:sz="0" w:space="0" w:color="auto"/>
          </w:divBdr>
        </w:div>
        <w:div w:id="1029793226">
          <w:marLeft w:val="480"/>
          <w:marRight w:val="0"/>
          <w:marTop w:val="0"/>
          <w:marBottom w:val="0"/>
          <w:divBdr>
            <w:top w:val="none" w:sz="0" w:space="0" w:color="auto"/>
            <w:left w:val="none" w:sz="0" w:space="0" w:color="auto"/>
            <w:bottom w:val="none" w:sz="0" w:space="0" w:color="auto"/>
            <w:right w:val="none" w:sz="0" w:space="0" w:color="auto"/>
          </w:divBdr>
        </w:div>
        <w:div w:id="432091378">
          <w:marLeft w:val="480"/>
          <w:marRight w:val="0"/>
          <w:marTop w:val="0"/>
          <w:marBottom w:val="0"/>
          <w:divBdr>
            <w:top w:val="none" w:sz="0" w:space="0" w:color="auto"/>
            <w:left w:val="none" w:sz="0" w:space="0" w:color="auto"/>
            <w:bottom w:val="none" w:sz="0" w:space="0" w:color="auto"/>
            <w:right w:val="none" w:sz="0" w:space="0" w:color="auto"/>
          </w:divBdr>
        </w:div>
        <w:div w:id="1222402401">
          <w:marLeft w:val="480"/>
          <w:marRight w:val="0"/>
          <w:marTop w:val="0"/>
          <w:marBottom w:val="0"/>
          <w:divBdr>
            <w:top w:val="none" w:sz="0" w:space="0" w:color="auto"/>
            <w:left w:val="none" w:sz="0" w:space="0" w:color="auto"/>
            <w:bottom w:val="none" w:sz="0" w:space="0" w:color="auto"/>
            <w:right w:val="none" w:sz="0" w:space="0" w:color="auto"/>
          </w:divBdr>
        </w:div>
        <w:div w:id="1071855369">
          <w:marLeft w:val="480"/>
          <w:marRight w:val="0"/>
          <w:marTop w:val="0"/>
          <w:marBottom w:val="0"/>
          <w:divBdr>
            <w:top w:val="none" w:sz="0" w:space="0" w:color="auto"/>
            <w:left w:val="none" w:sz="0" w:space="0" w:color="auto"/>
            <w:bottom w:val="none" w:sz="0" w:space="0" w:color="auto"/>
            <w:right w:val="none" w:sz="0" w:space="0" w:color="auto"/>
          </w:divBdr>
        </w:div>
        <w:div w:id="1072122855">
          <w:marLeft w:val="480"/>
          <w:marRight w:val="0"/>
          <w:marTop w:val="0"/>
          <w:marBottom w:val="0"/>
          <w:divBdr>
            <w:top w:val="none" w:sz="0" w:space="0" w:color="auto"/>
            <w:left w:val="none" w:sz="0" w:space="0" w:color="auto"/>
            <w:bottom w:val="none" w:sz="0" w:space="0" w:color="auto"/>
            <w:right w:val="none" w:sz="0" w:space="0" w:color="auto"/>
          </w:divBdr>
        </w:div>
        <w:div w:id="2030912726">
          <w:marLeft w:val="480"/>
          <w:marRight w:val="0"/>
          <w:marTop w:val="0"/>
          <w:marBottom w:val="0"/>
          <w:divBdr>
            <w:top w:val="none" w:sz="0" w:space="0" w:color="auto"/>
            <w:left w:val="none" w:sz="0" w:space="0" w:color="auto"/>
            <w:bottom w:val="none" w:sz="0" w:space="0" w:color="auto"/>
            <w:right w:val="none" w:sz="0" w:space="0" w:color="auto"/>
          </w:divBdr>
        </w:div>
        <w:div w:id="307127462">
          <w:marLeft w:val="480"/>
          <w:marRight w:val="0"/>
          <w:marTop w:val="0"/>
          <w:marBottom w:val="0"/>
          <w:divBdr>
            <w:top w:val="none" w:sz="0" w:space="0" w:color="auto"/>
            <w:left w:val="none" w:sz="0" w:space="0" w:color="auto"/>
            <w:bottom w:val="none" w:sz="0" w:space="0" w:color="auto"/>
            <w:right w:val="none" w:sz="0" w:space="0" w:color="auto"/>
          </w:divBdr>
        </w:div>
        <w:div w:id="151332010">
          <w:marLeft w:val="480"/>
          <w:marRight w:val="0"/>
          <w:marTop w:val="0"/>
          <w:marBottom w:val="0"/>
          <w:divBdr>
            <w:top w:val="none" w:sz="0" w:space="0" w:color="auto"/>
            <w:left w:val="none" w:sz="0" w:space="0" w:color="auto"/>
            <w:bottom w:val="none" w:sz="0" w:space="0" w:color="auto"/>
            <w:right w:val="none" w:sz="0" w:space="0" w:color="auto"/>
          </w:divBdr>
        </w:div>
        <w:div w:id="1029138446">
          <w:marLeft w:val="480"/>
          <w:marRight w:val="0"/>
          <w:marTop w:val="0"/>
          <w:marBottom w:val="0"/>
          <w:divBdr>
            <w:top w:val="none" w:sz="0" w:space="0" w:color="auto"/>
            <w:left w:val="none" w:sz="0" w:space="0" w:color="auto"/>
            <w:bottom w:val="none" w:sz="0" w:space="0" w:color="auto"/>
            <w:right w:val="none" w:sz="0" w:space="0" w:color="auto"/>
          </w:divBdr>
        </w:div>
        <w:div w:id="608707430">
          <w:marLeft w:val="480"/>
          <w:marRight w:val="0"/>
          <w:marTop w:val="0"/>
          <w:marBottom w:val="0"/>
          <w:divBdr>
            <w:top w:val="none" w:sz="0" w:space="0" w:color="auto"/>
            <w:left w:val="none" w:sz="0" w:space="0" w:color="auto"/>
            <w:bottom w:val="none" w:sz="0" w:space="0" w:color="auto"/>
            <w:right w:val="none" w:sz="0" w:space="0" w:color="auto"/>
          </w:divBdr>
        </w:div>
        <w:div w:id="996496927">
          <w:marLeft w:val="480"/>
          <w:marRight w:val="0"/>
          <w:marTop w:val="0"/>
          <w:marBottom w:val="0"/>
          <w:divBdr>
            <w:top w:val="none" w:sz="0" w:space="0" w:color="auto"/>
            <w:left w:val="none" w:sz="0" w:space="0" w:color="auto"/>
            <w:bottom w:val="none" w:sz="0" w:space="0" w:color="auto"/>
            <w:right w:val="none" w:sz="0" w:space="0" w:color="auto"/>
          </w:divBdr>
        </w:div>
        <w:div w:id="908930042">
          <w:marLeft w:val="480"/>
          <w:marRight w:val="0"/>
          <w:marTop w:val="0"/>
          <w:marBottom w:val="0"/>
          <w:divBdr>
            <w:top w:val="none" w:sz="0" w:space="0" w:color="auto"/>
            <w:left w:val="none" w:sz="0" w:space="0" w:color="auto"/>
            <w:bottom w:val="none" w:sz="0" w:space="0" w:color="auto"/>
            <w:right w:val="none" w:sz="0" w:space="0" w:color="auto"/>
          </w:divBdr>
        </w:div>
        <w:div w:id="1432118390">
          <w:marLeft w:val="480"/>
          <w:marRight w:val="0"/>
          <w:marTop w:val="0"/>
          <w:marBottom w:val="0"/>
          <w:divBdr>
            <w:top w:val="none" w:sz="0" w:space="0" w:color="auto"/>
            <w:left w:val="none" w:sz="0" w:space="0" w:color="auto"/>
            <w:bottom w:val="none" w:sz="0" w:space="0" w:color="auto"/>
            <w:right w:val="none" w:sz="0" w:space="0" w:color="auto"/>
          </w:divBdr>
        </w:div>
        <w:div w:id="1585800263">
          <w:marLeft w:val="480"/>
          <w:marRight w:val="0"/>
          <w:marTop w:val="0"/>
          <w:marBottom w:val="0"/>
          <w:divBdr>
            <w:top w:val="none" w:sz="0" w:space="0" w:color="auto"/>
            <w:left w:val="none" w:sz="0" w:space="0" w:color="auto"/>
            <w:bottom w:val="none" w:sz="0" w:space="0" w:color="auto"/>
            <w:right w:val="none" w:sz="0" w:space="0" w:color="auto"/>
          </w:divBdr>
        </w:div>
        <w:div w:id="1565221481">
          <w:marLeft w:val="480"/>
          <w:marRight w:val="0"/>
          <w:marTop w:val="0"/>
          <w:marBottom w:val="0"/>
          <w:divBdr>
            <w:top w:val="none" w:sz="0" w:space="0" w:color="auto"/>
            <w:left w:val="none" w:sz="0" w:space="0" w:color="auto"/>
            <w:bottom w:val="none" w:sz="0" w:space="0" w:color="auto"/>
            <w:right w:val="none" w:sz="0" w:space="0" w:color="auto"/>
          </w:divBdr>
        </w:div>
        <w:div w:id="1421097825">
          <w:marLeft w:val="480"/>
          <w:marRight w:val="0"/>
          <w:marTop w:val="0"/>
          <w:marBottom w:val="0"/>
          <w:divBdr>
            <w:top w:val="none" w:sz="0" w:space="0" w:color="auto"/>
            <w:left w:val="none" w:sz="0" w:space="0" w:color="auto"/>
            <w:bottom w:val="none" w:sz="0" w:space="0" w:color="auto"/>
            <w:right w:val="none" w:sz="0" w:space="0" w:color="auto"/>
          </w:divBdr>
        </w:div>
        <w:div w:id="586620955">
          <w:marLeft w:val="480"/>
          <w:marRight w:val="0"/>
          <w:marTop w:val="0"/>
          <w:marBottom w:val="0"/>
          <w:divBdr>
            <w:top w:val="none" w:sz="0" w:space="0" w:color="auto"/>
            <w:left w:val="none" w:sz="0" w:space="0" w:color="auto"/>
            <w:bottom w:val="none" w:sz="0" w:space="0" w:color="auto"/>
            <w:right w:val="none" w:sz="0" w:space="0" w:color="auto"/>
          </w:divBdr>
        </w:div>
        <w:div w:id="981496325">
          <w:marLeft w:val="480"/>
          <w:marRight w:val="0"/>
          <w:marTop w:val="0"/>
          <w:marBottom w:val="0"/>
          <w:divBdr>
            <w:top w:val="none" w:sz="0" w:space="0" w:color="auto"/>
            <w:left w:val="none" w:sz="0" w:space="0" w:color="auto"/>
            <w:bottom w:val="none" w:sz="0" w:space="0" w:color="auto"/>
            <w:right w:val="none" w:sz="0" w:space="0" w:color="auto"/>
          </w:divBdr>
        </w:div>
        <w:div w:id="1501047125">
          <w:marLeft w:val="480"/>
          <w:marRight w:val="0"/>
          <w:marTop w:val="0"/>
          <w:marBottom w:val="0"/>
          <w:divBdr>
            <w:top w:val="none" w:sz="0" w:space="0" w:color="auto"/>
            <w:left w:val="none" w:sz="0" w:space="0" w:color="auto"/>
            <w:bottom w:val="none" w:sz="0" w:space="0" w:color="auto"/>
            <w:right w:val="none" w:sz="0" w:space="0" w:color="auto"/>
          </w:divBdr>
        </w:div>
        <w:div w:id="2039043159">
          <w:marLeft w:val="480"/>
          <w:marRight w:val="0"/>
          <w:marTop w:val="0"/>
          <w:marBottom w:val="0"/>
          <w:divBdr>
            <w:top w:val="none" w:sz="0" w:space="0" w:color="auto"/>
            <w:left w:val="none" w:sz="0" w:space="0" w:color="auto"/>
            <w:bottom w:val="none" w:sz="0" w:space="0" w:color="auto"/>
            <w:right w:val="none" w:sz="0" w:space="0" w:color="auto"/>
          </w:divBdr>
        </w:div>
      </w:divsChild>
    </w:div>
    <w:div w:id="899367255">
      <w:bodyDiv w:val="1"/>
      <w:marLeft w:val="0"/>
      <w:marRight w:val="0"/>
      <w:marTop w:val="0"/>
      <w:marBottom w:val="0"/>
      <w:divBdr>
        <w:top w:val="none" w:sz="0" w:space="0" w:color="auto"/>
        <w:left w:val="none" w:sz="0" w:space="0" w:color="auto"/>
        <w:bottom w:val="none" w:sz="0" w:space="0" w:color="auto"/>
        <w:right w:val="none" w:sz="0" w:space="0" w:color="auto"/>
      </w:divBdr>
    </w:div>
    <w:div w:id="899554759">
      <w:bodyDiv w:val="1"/>
      <w:marLeft w:val="0"/>
      <w:marRight w:val="0"/>
      <w:marTop w:val="0"/>
      <w:marBottom w:val="0"/>
      <w:divBdr>
        <w:top w:val="none" w:sz="0" w:space="0" w:color="auto"/>
        <w:left w:val="none" w:sz="0" w:space="0" w:color="auto"/>
        <w:bottom w:val="none" w:sz="0" w:space="0" w:color="auto"/>
        <w:right w:val="none" w:sz="0" w:space="0" w:color="auto"/>
      </w:divBdr>
    </w:div>
    <w:div w:id="899559871">
      <w:bodyDiv w:val="1"/>
      <w:marLeft w:val="0"/>
      <w:marRight w:val="0"/>
      <w:marTop w:val="0"/>
      <w:marBottom w:val="0"/>
      <w:divBdr>
        <w:top w:val="none" w:sz="0" w:space="0" w:color="auto"/>
        <w:left w:val="none" w:sz="0" w:space="0" w:color="auto"/>
        <w:bottom w:val="none" w:sz="0" w:space="0" w:color="auto"/>
        <w:right w:val="none" w:sz="0" w:space="0" w:color="auto"/>
      </w:divBdr>
    </w:div>
    <w:div w:id="899900523">
      <w:bodyDiv w:val="1"/>
      <w:marLeft w:val="0"/>
      <w:marRight w:val="0"/>
      <w:marTop w:val="0"/>
      <w:marBottom w:val="0"/>
      <w:divBdr>
        <w:top w:val="none" w:sz="0" w:space="0" w:color="auto"/>
        <w:left w:val="none" w:sz="0" w:space="0" w:color="auto"/>
        <w:bottom w:val="none" w:sz="0" w:space="0" w:color="auto"/>
        <w:right w:val="none" w:sz="0" w:space="0" w:color="auto"/>
      </w:divBdr>
    </w:div>
    <w:div w:id="900137250">
      <w:bodyDiv w:val="1"/>
      <w:marLeft w:val="0"/>
      <w:marRight w:val="0"/>
      <w:marTop w:val="0"/>
      <w:marBottom w:val="0"/>
      <w:divBdr>
        <w:top w:val="none" w:sz="0" w:space="0" w:color="auto"/>
        <w:left w:val="none" w:sz="0" w:space="0" w:color="auto"/>
        <w:bottom w:val="none" w:sz="0" w:space="0" w:color="auto"/>
        <w:right w:val="none" w:sz="0" w:space="0" w:color="auto"/>
      </w:divBdr>
    </w:div>
    <w:div w:id="900212412">
      <w:bodyDiv w:val="1"/>
      <w:marLeft w:val="0"/>
      <w:marRight w:val="0"/>
      <w:marTop w:val="0"/>
      <w:marBottom w:val="0"/>
      <w:divBdr>
        <w:top w:val="none" w:sz="0" w:space="0" w:color="auto"/>
        <w:left w:val="none" w:sz="0" w:space="0" w:color="auto"/>
        <w:bottom w:val="none" w:sz="0" w:space="0" w:color="auto"/>
        <w:right w:val="none" w:sz="0" w:space="0" w:color="auto"/>
      </w:divBdr>
    </w:div>
    <w:div w:id="900288423">
      <w:bodyDiv w:val="1"/>
      <w:marLeft w:val="0"/>
      <w:marRight w:val="0"/>
      <w:marTop w:val="0"/>
      <w:marBottom w:val="0"/>
      <w:divBdr>
        <w:top w:val="none" w:sz="0" w:space="0" w:color="auto"/>
        <w:left w:val="none" w:sz="0" w:space="0" w:color="auto"/>
        <w:bottom w:val="none" w:sz="0" w:space="0" w:color="auto"/>
        <w:right w:val="none" w:sz="0" w:space="0" w:color="auto"/>
      </w:divBdr>
      <w:divsChild>
        <w:div w:id="1488783227">
          <w:marLeft w:val="480"/>
          <w:marRight w:val="0"/>
          <w:marTop w:val="0"/>
          <w:marBottom w:val="0"/>
          <w:divBdr>
            <w:top w:val="none" w:sz="0" w:space="0" w:color="auto"/>
            <w:left w:val="none" w:sz="0" w:space="0" w:color="auto"/>
            <w:bottom w:val="none" w:sz="0" w:space="0" w:color="auto"/>
            <w:right w:val="none" w:sz="0" w:space="0" w:color="auto"/>
          </w:divBdr>
        </w:div>
        <w:div w:id="590698841">
          <w:marLeft w:val="480"/>
          <w:marRight w:val="0"/>
          <w:marTop w:val="0"/>
          <w:marBottom w:val="0"/>
          <w:divBdr>
            <w:top w:val="none" w:sz="0" w:space="0" w:color="auto"/>
            <w:left w:val="none" w:sz="0" w:space="0" w:color="auto"/>
            <w:bottom w:val="none" w:sz="0" w:space="0" w:color="auto"/>
            <w:right w:val="none" w:sz="0" w:space="0" w:color="auto"/>
          </w:divBdr>
        </w:div>
        <w:div w:id="1830637077">
          <w:marLeft w:val="480"/>
          <w:marRight w:val="0"/>
          <w:marTop w:val="0"/>
          <w:marBottom w:val="0"/>
          <w:divBdr>
            <w:top w:val="none" w:sz="0" w:space="0" w:color="auto"/>
            <w:left w:val="none" w:sz="0" w:space="0" w:color="auto"/>
            <w:bottom w:val="none" w:sz="0" w:space="0" w:color="auto"/>
            <w:right w:val="none" w:sz="0" w:space="0" w:color="auto"/>
          </w:divBdr>
        </w:div>
        <w:div w:id="640232050">
          <w:marLeft w:val="480"/>
          <w:marRight w:val="0"/>
          <w:marTop w:val="0"/>
          <w:marBottom w:val="0"/>
          <w:divBdr>
            <w:top w:val="none" w:sz="0" w:space="0" w:color="auto"/>
            <w:left w:val="none" w:sz="0" w:space="0" w:color="auto"/>
            <w:bottom w:val="none" w:sz="0" w:space="0" w:color="auto"/>
            <w:right w:val="none" w:sz="0" w:space="0" w:color="auto"/>
          </w:divBdr>
        </w:div>
        <w:div w:id="1325544919">
          <w:marLeft w:val="480"/>
          <w:marRight w:val="0"/>
          <w:marTop w:val="0"/>
          <w:marBottom w:val="0"/>
          <w:divBdr>
            <w:top w:val="none" w:sz="0" w:space="0" w:color="auto"/>
            <w:left w:val="none" w:sz="0" w:space="0" w:color="auto"/>
            <w:bottom w:val="none" w:sz="0" w:space="0" w:color="auto"/>
            <w:right w:val="none" w:sz="0" w:space="0" w:color="auto"/>
          </w:divBdr>
        </w:div>
        <w:div w:id="139882944">
          <w:marLeft w:val="480"/>
          <w:marRight w:val="0"/>
          <w:marTop w:val="0"/>
          <w:marBottom w:val="0"/>
          <w:divBdr>
            <w:top w:val="none" w:sz="0" w:space="0" w:color="auto"/>
            <w:left w:val="none" w:sz="0" w:space="0" w:color="auto"/>
            <w:bottom w:val="none" w:sz="0" w:space="0" w:color="auto"/>
            <w:right w:val="none" w:sz="0" w:space="0" w:color="auto"/>
          </w:divBdr>
        </w:div>
        <w:div w:id="1786391133">
          <w:marLeft w:val="480"/>
          <w:marRight w:val="0"/>
          <w:marTop w:val="0"/>
          <w:marBottom w:val="0"/>
          <w:divBdr>
            <w:top w:val="none" w:sz="0" w:space="0" w:color="auto"/>
            <w:left w:val="none" w:sz="0" w:space="0" w:color="auto"/>
            <w:bottom w:val="none" w:sz="0" w:space="0" w:color="auto"/>
            <w:right w:val="none" w:sz="0" w:space="0" w:color="auto"/>
          </w:divBdr>
        </w:div>
        <w:div w:id="870261155">
          <w:marLeft w:val="480"/>
          <w:marRight w:val="0"/>
          <w:marTop w:val="0"/>
          <w:marBottom w:val="0"/>
          <w:divBdr>
            <w:top w:val="none" w:sz="0" w:space="0" w:color="auto"/>
            <w:left w:val="none" w:sz="0" w:space="0" w:color="auto"/>
            <w:bottom w:val="none" w:sz="0" w:space="0" w:color="auto"/>
            <w:right w:val="none" w:sz="0" w:space="0" w:color="auto"/>
          </w:divBdr>
        </w:div>
        <w:div w:id="1055275615">
          <w:marLeft w:val="480"/>
          <w:marRight w:val="0"/>
          <w:marTop w:val="0"/>
          <w:marBottom w:val="0"/>
          <w:divBdr>
            <w:top w:val="none" w:sz="0" w:space="0" w:color="auto"/>
            <w:left w:val="none" w:sz="0" w:space="0" w:color="auto"/>
            <w:bottom w:val="none" w:sz="0" w:space="0" w:color="auto"/>
            <w:right w:val="none" w:sz="0" w:space="0" w:color="auto"/>
          </w:divBdr>
        </w:div>
        <w:div w:id="1455058830">
          <w:marLeft w:val="480"/>
          <w:marRight w:val="0"/>
          <w:marTop w:val="0"/>
          <w:marBottom w:val="0"/>
          <w:divBdr>
            <w:top w:val="none" w:sz="0" w:space="0" w:color="auto"/>
            <w:left w:val="none" w:sz="0" w:space="0" w:color="auto"/>
            <w:bottom w:val="none" w:sz="0" w:space="0" w:color="auto"/>
            <w:right w:val="none" w:sz="0" w:space="0" w:color="auto"/>
          </w:divBdr>
        </w:div>
        <w:div w:id="1568419466">
          <w:marLeft w:val="480"/>
          <w:marRight w:val="0"/>
          <w:marTop w:val="0"/>
          <w:marBottom w:val="0"/>
          <w:divBdr>
            <w:top w:val="none" w:sz="0" w:space="0" w:color="auto"/>
            <w:left w:val="none" w:sz="0" w:space="0" w:color="auto"/>
            <w:bottom w:val="none" w:sz="0" w:space="0" w:color="auto"/>
            <w:right w:val="none" w:sz="0" w:space="0" w:color="auto"/>
          </w:divBdr>
        </w:div>
        <w:div w:id="1902279149">
          <w:marLeft w:val="480"/>
          <w:marRight w:val="0"/>
          <w:marTop w:val="0"/>
          <w:marBottom w:val="0"/>
          <w:divBdr>
            <w:top w:val="none" w:sz="0" w:space="0" w:color="auto"/>
            <w:left w:val="none" w:sz="0" w:space="0" w:color="auto"/>
            <w:bottom w:val="none" w:sz="0" w:space="0" w:color="auto"/>
            <w:right w:val="none" w:sz="0" w:space="0" w:color="auto"/>
          </w:divBdr>
        </w:div>
        <w:div w:id="1857650680">
          <w:marLeft w:val="480"/>
          <w:marRight w:val="0"/>
          <w:marTop w:val="0"/>
          <w:marBottom w:val="0"/>
          <w:divBdr>
            <w:top w:val="none" w:sz="0" w:space="0" w:color="auto"/>
            <w:left w:val="none" w:sz="0" w:space="0" w:color="auto"/>
            <w:bottom w:val="none" w:sz="0" w:space="0" w:color="auto"/>
            <w:right w:val="none" w:sz="0" w:space="0" w:color="auto"/>
          </w:divBdr>
        </w:div>
        <w:div w:id="850754695">
          <w:marLeft w:val="480"/>
          <w:marRight w:val="0"/>
          <w:marTop w:val="0"/>
          <w:marBottom w:val="0"/>
          <w:divBdr>
            <w:top w:val="none" w:sz="0" w:space="0" w:color="auto"/>
            <w:left w:val="none" w:sz="0" w:space="0" w:color="auto"/>
            <w:bottom w:val="none" w:sz="0" w:space="0" w:color="auto"/>
            <w:right w:val="none" w:sz="0" w:space="0" w:color="auto"/>
          </w:divBdr>
        </w:div>
        <w:div w:id="2141224595">
          <w:marLeft w:val="480"/>
          <w:marRight w:val="0"/>
          <w:marTop w:val="0"/>
          <w:marBottom w:val="0"/>
          <w:divBdr>
            <w:top w:val="none" w:sz="0" w:space="0" w:color="auto"/>
            <w:left w:val="none" w:sz="0" w:space="0" w:color="auto"/>
            <w:bottom w:val="none" w:sz="0" w:space="0" w:color="auto"/>
            <w:right w:val="none" w:sz="0" w:space="0" w:color="auto"/>
          </w:divBdr>
        </w:div>
        <w:div w:id="1111585937">
          <w:marLeft w:val="480"/>
          <w:marRight w:val="0"/>
          <w:marTop w:val="0"/>
          <w:marBottom w:val="0"/>
          <w:divBdr>
            <w:top w:val="none" w:sz="0" w:space="0" w:color="auto"/>
            <w:left w:val="none" w:sz="0" w:space="0" w:color="auto"/>
            <w:bottom w:val="none" w:sz="0" w:space="0" w:color="auto"/>
            <w:right w:val="none" w:sz="0" w:space="0" w:color="auto"/>
          </w:divBdr>
        </w:div>
        <w:div w:id="1767653454">
          <w:marLeft w:val="480"/>
          <w:marRight w:val="0"/>
          <w:marTop w:val="0"/>
          <w:marBottom w:val="0"/>
          <w:divBdr>
            <w:top w:val="none" w:sz="0" w:space="0" w:color="auto"/>
            <w:left w:val="none" w:sz="0" w:space="0" w:color="auto"/>
            <w:bottom w:val="none" w:sz="0" w:space="0" w:color="auto"/>
            <w:right w:val="none" w:sz="0" w:space="0" w:color="auto"/>
          </w:divBdr>
        </w:div>
        <w:div w:id="2132742531">
          <w:marLeft w:val="480"/>
          <w:marRight w:val="0"/>
          <w:marTop w:val="0"/>
          <w:marBottom w:val="0"/>
          <w:divBdr>
            <w:top w:val="none" w:sz="0" w:space="0" w:color="auto"/>
            <w:left w:val="none" w:sz="0" w:space="0" w:color="auto"/>
            <w:bottom w:val="none" w:sz="0" w:space="0" w:color="auto"/>
            <w:right w:val="none" w:sz="0" w:space="0" w:color="auto"/>
          </w:divBdr>
        </w:div>
        <w:div w:id="825825686">
          <w:marLeft w:val="480"/>
          <w:marRight w:val="0"/>
          <w:marTop w:val="0"/>
          <w:marBottom w:val="0"/>
          <w:divBdr>
            <w:top w:val="none" w:sz="0" w:space="0" w:color="auto"/>
            <w:left w:val="none" w:sz="0" w:space="0" w:color="auto"/>
            <w:bottom w:val="none" w:sz="0" w:space="0" w:color="auto"/>
            <w:right w:val="none" w:sz="0" w:space="0" w:color="auto"/>
          </w:divBdr>
        </w:div>
        <w:div w:id="1630477203">
          <w:marLeft w:val="480"/>
          <w:marRight w:val="0"/>
          <w:marTop w:val="0"/>
          <w:marBottom w:val="0"/>
          <w:divBdr>
            <w:top w:val="none" w:sz="0" w:space="0" w:color="auto"/>
            <w:left w:val="none" w:sz="0" w:space="0" w:color="auto"/>
            <w:bottom w:val="none" w:sz="0" w:space="0" w:color="auto"/>
            <w:right w:val="none" w:sz="0" w:space="0" w:color="auto"/>
          </w:divBdr>
        </w:div>
        <w:div w:id="483357922">
          <w:marLeft w:val="480"/>
          <w:marRight w:val="0"/>
          <w:marTop w:val="0"/>
          <w:marBottom w:val="0"/>
          <w:divBdr>
            <w:top w:val="none" w:sz="0" w:space="0" w:color="auto"/>
            <w:left w:val="none" w:sz="0" w:space="0" w:color="auto"/>
            <w:bottom w:val="none" w:sz="0" w:space="0" w:color="auto"/>
            <w:right w:val="none" w:sz="0" w:space="0" w:color="auto"/>
          </w:divBdr>
        </w:div>
        <w:div w:id="1942906365">
          <w:marLeft w:val="480"/>
          <w:marRight w:val="0"/>
          <w:marTop w:val="0"/>
          <w:marBottom w:val="0"/>
          <w:divBdr>
            <w:top w:val="none" w:sz="0" w:space="0" w:color="auto"/>
            <w:left w:val="none" w:sz="0" w:space="0" w:color="auto"/>
            <w:bottom w:val="none" w:sz="0" w:space="0" w:color="auto"/>
            <w:right w:val="none" w:sz="0" w:space="0" w:color="auto"/>
          </w:divBdr>
        </w:div>
        <w:div w:id="45641397">
          <w:marLeft w:val="480"/>
          <w:marRight w:val="0"/>
          <w:marTop w:val="0"/>
          <w:marBottom w:val="0"/>
          <w:divBdr>
            <w:top w:val="none" w:sz="0" w:space="0" w:color="auto"/>
            <w:left w:val="none" w:sz="0" w:space="0" w:color="auto"/>
            <w:bottom w:val="none" w:sz="0" w:space="0" w:color="auto"/>
            <w:right w:val="none" w:sz="0" w:space="0" w:color="auto"/>
          </w:divBdr>
        </w:div>
        <w:div w:id="1440103907">
          <w:marLeft w:val="480"/>
          <w:marRight w:val="0"/>
          <w:marTop w:val="0"/>
          <w:marBottom w:val="0"/>
          <w:divBdr>
            <w:top w:val="none" w:sz="0" w:space="0" w:color="auto"/>
            <w:left w:val="none" w:sz="0" w:space="0" w:color="auto"/>
            <w:bottom w:val="none" w:sz="0" w:space="0" w:color="auto"/>
            <w:right w:val="none" w:sz="0" w:space="0" w:color="auto"/>
          </w:divBdr>
        </w:div>
        <w:div w:id="566646795">
          <w:marLeft w:val="480"/>
          <w:marRight w:val="0"/>
          <w:marTop w:val="0"/>
          <w:marBottom w:val="0"/>
          <w:divBdr>
            <w:top w:val="none" w:sz="0" w:space="0" w:color="auto"/>
            <w:left w:val="none" w:sz="0" w:space="0" w:color="auto"/>
            <w:bottom w:val="none" w:sz="0" w:space="0" w:color="auto"/>
            <w:right w:val="none" w:sz="0" w:space="0" w:color="auto"/>
          </w:divBdr>
        </w:div>
        <w:div w:id="587693586">
          <w:marLeft w:val="480"/>
          <w:marRight w:val="0"/>
          <w:marTop w:val="0"/>
          <w:marBottom w:val="0"/>
          <w:divBdr>
            <w:top w:val="none" w:sz="0" w:space="0" w:color="auto"/>
            <w:left w:val="none" w:sz="0" w:space="0" w:color="auto"/>
            <w:bottom w:val="none" w:sz="0" w:space="0" w:color="auto"/>
            <w:right w:val="none" w:sz="0" w:space="0" w:color="auto"/>
          </w:divBdr>
        </w:div>
        <w:div w:id="44303718">
          <w:marLeft w:val="480"/>
          <w:marRight w:val="0"/>
          <w:marTop w:val="0"/>
          <w:marBottom w:val="0"/>
          <w:divBdr>
            <w:top w:val="none" w:sz="0" w:space="0" w:color="auto"/>
            <w:left w:val="none" w:sz="0" w:space="0" w:color="auto"/>
            <w:bottom w:val="none" w:sz="0" w:space="0" w:color="auto"/>
            <w:right w:val="none" w:sz="0" w:space="0" w:color="auto"/>
          </w:divBdr>
        </w:div>
        <w:div w:id="1128160894">
          <w:marLeft w:val="480"/>
          <w:marRight w:val="0"/>
          <w:marTop w:val="0"/>
          <w:marBottom w:val="0"/>
          <w:divBdr>
            <w:top w:val="none" w:sz="0" w:space="0" w:color="auto"/>
            <w:left w:val="none" w:sz="0" w:space="0" w:color="auto"/>
            <w:bottom w:val="none" w:sz="0" w:space="0" w:color="auto"/>
            <w:right w:val="none" w:sz="0" w:space="0" w:color="auto"/>
          </w:divBdr>
        </w:div>
        <w:div w:id="1855264349">
          <w:marLeft w:val="480"/>
          <w:marRight w:val="0"/>
          <w:marTop w:val="0"/>
          <w:marBottom w:val="0"/>
          <w:divBdr>
            <w:top w:val="none" w:sz="0" w:space="0" w:color="auto"/>
            <w:left w:val="none" w:sz="0" w:space="0" w:color="auto"/>
            <w:bottom w:val="none" w:sz="0" w:space="0" w:color="auto"/>
            <w:right w:val="none" w:sz="0" w:space="0" w:color="auto"/>
          </w:divBdr>
        </w:div>
        <w:div w:id="2022656951">
          <w:marLeft w:val="480"/>
          <w:marRight w:val="0"/>
          <w:marTop w:val="0"/>
          <w:marBottom w:val="0"/>
          <w:divBdr>
            <w:top w:val="none" w:sz="0" w:space="0" w:color="auto"/>
            <w:left w:val="none" w:sz="0" w:space="0" w:color="auto"/>
            <w:bottom w:val="none" w:sz="0" w:space="0" w:color="auto"/>
            <w:right w:val="none" w:sz="0" w:space="0" w:color="auto"/>
          </w:divBdr>
        </w:div>
        <w:div w:id="1440182045">
          <w:marLeft w:val="480"/>
          <w:marRight w:val="0"/>
          <w:marTop w:val="0"/>
          <w:marBottom w:val="0"/>
          <w:divBdr>
            <w:top w:val="none" w:sz="0" w:space="0" w:color="auto"/>
            <w:left w:val="none" w:sz="0" w:space="0" w:color="auto"/>
            <w:bottom w:val="none" w:sz="0" w:space="0" w:color="auto"/>
            <w:right w:val="none" w:sz="0" w:space="0" w:color="auto"/>
          </w:divBdr>
        </w:div>
        <w:div w:id="485364715">
          <w:marLeft w:val="480"/>
          <w:marRight w:val="0"/>
          <w:marTop w:val="0"/>
          <w:marBottom w:val="0"/>
          <w:divBdr>
            <w:top w:val="none" w:sz="0" w:space="0" w:color="auto"/>
            <w:left w:val="none" w:sz="0" w:space="0" w:color="auto"/>
            <w:bottom w:val="none" w:sz="0" w:space="0" w:color="auto"/>
            <w:right w:val="none" w:sz="0" w:space="0" w:color="auto"/>
          </w:divBdr>
        </w:div>
        <w:div w:id="927889563">
          <w:marLeft w:val="480"/>
          <w:marRight w:val="0"/>
          <w:marTop w:val="0"/>
          <w:marBottom w:val="0"/>
          <w:divBdr>
            <w:top w:val="none" w:sz="0" w:space="0" w:color="auto"/>
            <w:left w:val="none" w:sz="0" w:space="0" w:color="auto"/>
            <w:bottom w:val="none" w:sz="0" w:space="0" w:color="auto"/>
            <w:right w:val="none" w:sz="0" w:space="0" w:color="auto"/>
          </w:divBdr>
        </w:div>
        <w:div w:id="1037707203">
          <w:marLeft w:val="480"/>
          <w:marRight w:val="0"/>
          <w:marTop w:val="0"/>
          <w:marBottom w:val="0"/>
          <w:divBdr>
            <w:top w:val="none" w:sz="0" w:space="0" w:color="auto"/>
            <w:left w:val="none" w:sz="0" w:space="0" w:color="auto"/>
            <w:bottom w:val="none" w:sz="0" w:space="0" w:color="auto"/>
            <w:right w:val="none" w:sz="0" w:space="0" w:color="auto"/>
          </w:divBdr>
        </w:div>
        <w:div w:id="1776629772">
          <w:marLeft w:val="480"/>
          <w:marRight w:val="0"/>
          <w:marTop w:val="0"/>
          <w:marBottom w:val="0"/>
          <w:divBdr>
            <w:top w:val="none" w:sz="0" w:space="0" w:color="auto"/>
            <w:left w:val="none" w:sz="0" w:space="0" w:color="auto"/>
            <w:bottom w:val="none" w:sz="0" w:space="0" w:color="auto"/>
            <w:right w:val="none" w:sz="0" w:space="0" w:color="auto"/>
          </w:divBdr>
        </w:div>
        <w:div w:id="1125542215">
          <w:marLeft w:val="480"/>
          <w:marRight w:val="0"/>
          <w:marTop w:val="0"/>
          <w:marBottom w:val="0"/>
          <w:divBdr>
            <w:top w:val="none" w:sz="0" w:space="0" w:color="auto"/>
            <w:left w:val="none" w:sz="0" w:space="0" w:color="auto"/>
            <w:bottom w:val="none" w:sz="0" w:space="0" w:color="auto"/>
            <w:right w:val="none" w:sz="0" w:space="0" w:color="auto"/>
          </w:divBdr>
        </w:div>
        <w:div w:id="1261335217">
          <w:marLeft w:val="480"/>
          <w:marRight w:val="0"/>
          <w:marTop w:val="0"/>
          <w:marBottom w:val="0"/>
          <w:divBdr>
            <w:top w:val="none" w:sz="0" w:space="0" w:color="auto"/>
            <w:left w:val="none" w:sz="0" w:space="0" w:color="auto"/>
            <w:bottom w:val="none" w:sz="0" w:space="0" w:color="auto"/>
            <w:right w:val="none" w:sz="0" w:space="0" w:color="auto"/>
          </w:divBdr>
        </w:div>
        <w:div w:id="921766270">
          <w:marLeft w:val="480"/>
          <w:marRight w:val="0"/>
          <w:marTop w:val="0"/>
          <w:marBottom w:val="0"/>
          <w:divBdr>
            <w:top w:val="none" w:sz="0" w:space="0" w:color="auto"/>
            <w:left w:val="none" w:sz="0" w:space="0" w:color="auto"/>
            <w:bottom w:val="none" w:sz="0" w:space="0" w:color="auto"/>
            <w:right w:val="none" w:sz="0" w:space="0" w:color="auto"/>
          </w:divBdr>
        </w:div>
        <w:div w:id="140536692">
          <w:marLeft w:val="480"/>
          <w:marRight w:val="0"/>
          <w:marTop w:val="0"/>
          <w:marBottom w:val="0"/>
          <w:divBdr>
            <w:top w:val="none" w:sz="0" w:space="0" w:color="auto"/>
            <w:left w:val="none" w:sz="0" w:space="0" w:color="auto"/>
            <w:bottom w:val="none" w:sz="0" w:space="0" w:color="auto"/>
            <w:right w:val="none" w:sz="0" w:space="0" w:color="auto"/>
          </w:divBdr>
        </w:div>
        <w:div w:id="1199467798">
          <w:marLeft w:val="480"/>
          <w:marRight w:val="0"/>
          <w:marTop w:val="0"/>
          <w:marBottom w:val="0"/>
          <w:divBdr>
            <w:top w:val="none" w:sz="0" w:space="0" w:color="auto"/>
            <w:left w:val="none" w:sz="0" w:space="0" w:color="auto"/>
            <w:bottom w:val="none" w:sz="0" w:space="0" w:color="auto"/>
            <w:right w:val="none" w:sz="0" w:space="0" w:color="auto"/>
          </w:divBdr>
        </w:div>
        <w:div w:id="921330288">
          <w:marLeft w:val="480"/>
          <w:marRight w:val="0"/>
          <w:marTop w:val="0"/>
          <w:marBottom w:val="0"/>
          <w:divBdr>
            <w:top w:val="none" w:sz="0" w:space="0" w:color="auto"/>
            <w:left w:val="none" w:sz="0" w:space="0" w:color="auto"/>
            <w:bottom w:val="none" w:sz="0" w:space="0" w:color="auto"/>
            <w:right w:val="none" w:sz="0" w:space="0" w:color="auto"/>
          </w:divBdr>
        </w:div>
        <w:div w:id="723065804">
          <w:marLeft w:val="480"/>
          <w:marRight w:val="0"/>
          <w:marTop w:val="0"/>
          <w:marBottom w:val="0"/>
          <w:divBdr>
            <w:top w:val="none" w:sz="0" w:space="0" w:color="auto"/>
            <w:left w:val="none" w:sz="0" w:space="0" w:color="auto"/>
            <w:bottom w:val="none" w:sz="0" w:space="0" w:color="auto"/>
            <w:right w:val="none" w:sz="0" w:space="0" w:color="auto"/>
          </w:divBdr>
        </w:div>
        <w:div w:id="839809538">
          <w:marLeft w:val="480"/>
          <w:marRight w:val="0"/>
          <w:marTop w:val="0"/>
          <w:marBottom w:val="0"/>
          <w:divBdr>
            <w:top w:val="none" w:sz="0" w:space="0" w:color="auto"/>
            <w:left w:val="none" w:sz="0" w:space="0" w:color="auto"/>
            <w:bottom w:val="none" w:sz="0" w:space="0" w:color="auto"/>
            <w:right w:val="none" w:sz="0" w:space="0" w:color="auto"/>
          </w:divBdr>
        </w:div>
        <w:div w:id="1571426459">
          <w:marLeft w:val="480"/>
          <w:marRight w:val="0"/>
          <w:marTop w:val="0"/>
          <w:marBottom w:val="0"/>
          <w:divBdr>
            <w:top w:val="none" w:sz="0" w:space="0" w:color="auto"/>
            <w:left w:val="none" w:sz="0" w:space="0" w:color="auto"/>
            <w:bottom w:val="none" w:sz="0" w:space="0" w:color="auto"/>
            <w:right w:val="none" w:sz="0" w:space="0" w:color="auto"/>
          </w:divBdr>
        </w:div>
        <w:div w:id="332152616">
          <w:marLeft w:val="480"/>
          <w:marRight w:val="0"/>
          <w:marTop w:val="0"/>
          <w:marBottom w:val="0"/>
          <w:divBdr>
            <w:top w:val="none" w:sz="0" w:space="0" w:color="auto"/>
            <w:left w:val="none" w:sz="0" w:space="0" w:color="auto"/>
            <w:bottom w:val="none" w:sz="0" w:space="0" w:color="auto"/>
            <w:right w:val="none" w:sz="0" w:space="0" w:color="auto"/>
          </w:divBdr>
        </w:div>
        <w:div w:id="1742873923">
          <w:marLeft w:val="480"/>
          <w:marRight w:val="0"/>
          <w:marTop w:val="0"/>
          <w:marBottom w:val="0"/>
          <w:divBdr>
            <w:top w:val="none" w:sz="0" w:space="0" w:color="auto"/>
            <w:left w:val="none" w:sz="0" w:space="0" w:color="auto"/>
            <w:bottom w:val="none" w:sz="0" w:space="0" w:color="auto"/>
            <w:right w:val="none" w:sz="0" w:space="0" w:color="auto"/>
          </w:divBdr>
        </w:div>
      </w:divsChild>
    </w:div>
    <w:div w:id="900406392">
      <w:bodyDiv w:val="1"/>
      <w:marLeft w:val="0"/>
      <w:marRight w:val="0"/>
      <w:marTop w:val="0"/>
      <w:marBottom w:val="0"/>
      <w:divBdr>
        <w:top w:val="none" w:sz="0" w:space="0" w:color="auto"/>
        <w:left w:val="none" w:sz="0" w:space="0" w:color="auto"/>
        <w:bottom w:val="none" w:sz="0" w:space="0" w:color="auto"/>
        <w:right w:val="none" w:sz="0" w:space="0" w:color="auto"/>
      </w:divBdr>
    </w:div>
    <w:div w:id="900869655">
      <w:bodyDiv w:val="1"/>
      <w:marLeft w:val="0"/>
      <w:marRight w:val="0"/>
      <w:marTop w:val="0"/>
      <w:marBottom w:val="0"/>
      <w:divBdr>
        <w:top w:val="none" w:sz="0" w:space="0" w:color="auto"/>
        <w:left w:val="none" w:sz="0" w:space="0" w:color="auto"/>
        <w:bottom w:val="none" w:sz="0" w:space="0" w:color="auto"/>
        <w:right w:val="none" w:sz="0" w:space="0" w:color="auto"/>
      </w:divBdr>
    </w:div>
    <w:div w:id="900942483">
      <w:bodyDiv w:val="1"/>
      <w:marLeft w:val="0"/>
      <w:marRight w:val="0"/>
      <w:marTop w:val="0"/>
      <w:marBottom w:val="0"/>
      <w:divBdr>
        <w:top w:val="none" w:sz="0" w:space="0" w:color="auto"/>
        <w:left w:val="none" w:sz="0" w:space="0" w:color="auto"/>
        <w:bottom w:val="none" w:sz="0" w:space="0" w:color="auto"/>
        <w:right w:val="none" w:sz="0" w:space="0" w:color="auto"/>
      </w:divBdr>
    </w:div>
    <w:div w:id="901211528">
      <w:bodyDiv w:val="1"/>
      <w:marLeft w:val="0"/>
      <w:marRight w:val="0"/>
      <w:marTop w:val="0"/>
      <w:marBottom w:val="0"/>
      <w:divBdr>
        <w:top w:val="none" w:sz="0" w:space="0" w:color="auto"/>
        <w:left w:val="none" w:sz="0" w:space="0" w:color="auto"/>
        <w:bottom w:val="none" w:sz="0" w:space="0" w:color="auto"/>
        <w:right w:val="none" w:sz="0" w:space="0" w:color="auto"/>
      </w:divBdr>
    </w:div>
    <w:div w:id="901520733">
      <w:bodyDiv w:val="1"/>
      <w:marLeft w:val="0"/>
      <w:marRight w:val="0"/>
      <w:marTop w:val="0"/>
      <w:marBottom w:val="0"/>
      <w:divBdr>
        <w:top w:val="none" w:sz="0" w:space="0" w:color="auto"/>
        <w:left w:val="none" w:sz="0" w:space="0" w:color="auto"/>
        <w:bottom w:val="none" w:sz="0" w:space="0" w:color="auto"/>
        <w:right w:val="none" w:sz="0" w:space="0" w:color="auto"/>
      </w:divBdr>
      <w:divsChild>
        <w:div w:id="778836364">
          <w:marLeft w:val="480"/>
          <w:marRight w:val="0"/>
          <w:marTop w:val="0"/>
          <w:marBottom w:val="0"/>
          <w:divBdr>
            <w:top w:val="none" w:sz="0" w:space="0" w:color="auto"/>
            <w:left w:val="none" w:sz="0" w:space="0" w:color="auto"/>
            <w:bottom w:val="none" w:sz="0" w:space="0" w:color="auto"/>
            <w:right w:val="none" w:sz="0" w:space="0" w:color="auto"/>
          </w:divBdr>
        </w:div>
        <w:div w:id="877740937">
          <w:marLeft w:val="480"/>
          <w:marRight w:val="0"/>
          <w:marTop w:val="0"/>
          <w:marBottom w:val="0"/>
          <w:divBdr>
            <w:top w:val="none" w:sz="0" w:space="0" w:color="auto"/>
            <w:left w:val="none" w:sz="0" w:space="0" w:color="auto"/>
            <w:bottom w:val="none" w:sz="0" w:space="0" w:color="auto"/>
            <w:right w:val="none" w:sz="0" w:space="0" w:color="auto"/>
          </w:divBdr>
        </w:div>
        <w:div w:id="2057848766">
          <w:marLeft w:val="480"/>
          <w:marRight w:val="0"/>
          <w:marTop w:val="0"/>
          <w:marBottom w:val="0"/>
          <w:divBdr>
            <w:top w:val="none" w:sz="0" w:space="0" w:color="auto"/>
            <w:left w:val="none" w:sz="0" w:space="0" w:color="auto"/>
            <w:bottom w:val="none" w:sz="0" w:space="0" w:color="auto"/>
            <w:right w:val="none" w:sz="0" w:space="0" w:color="auto"/>
          </w:divBdr>
        </w:div>
        <w:div w:id="1334452559">
          <w:marLeft w:val="480"/>
          <w:marRight w:val="0"/>
          <w:marTop w:val="0"/>
          <w:marBottom w:val="0"/>
          <w:divBdr>
            <w:top w:val="none" w:sz="0" w:space="0" w:color="auto"/>
            <w:left w:val="none" w:sz="0" w:space="0" w:color="auto"/>
            <w:bottom w:val="none" w:sz="0" w:space="0" w:color="auto"/>
            <w:right w:val="none" w:sz="0" w:space="0" w:color="auto"/>
          </w:divBdr>
        </w:div>
        <w:div w:id="1595820127">
          <w:marLeft w:val="480"/>
          <w:marRight w:val="0"/>
          <w:marTop w:val="0"/>
          <w:marBottom w:val="0"/>
          <w:divBdr>
            <w:top w:val="none" w:sz="0" w:space="0" w:color="auto"/>
            <w:left w:val="none" w:sz="0" w:space="0" w:color="auto"/>
            <w:bottom w:val="none" w:sz="0" w:space="0" w:color="auto"/>
            <w:right w:val="none" w:sz="0" w:space="0" w:color="auto"/>
          </w:divBdr>
        </w:div>
        <w:div w:id="409886075">
          <w:marLeft w:val="480"/>
          <w:marRight w:val="0"/>
          <w:marTop w:val="0"/>
          <w:marBottom w:val="0"/>
          <w:divBdr>
            <w:top w:val="none" w:sz="0" w:space="0" w:color="auto"/>
            <w:left w:val="none" w:sz="0" w:space="0" w:color="auto"/>
            <w:bottom w:val="none" w:sz="0" w:space="0" w:color="auto"/>
            <w:right w:val="none" w:sz="0" w:space="0" w:color="auto"/>
          </w:divBdr>
        </w:div>
        <w:div w:id="381830540">
          <w:marLeft w:val="480"/>
          <w:marRight w:val="0"/>
          <w:marTop w:val="0"/>
          <w:marBottom w:val="0"/>
          <w:divBdr>
            <w:top w:val="none" w:sz="0" w:space="0" w:color="auto"/>
            <w:left w:val="none" w:sz="0" w:space="0" w:color="auto"/>
            <w:bottom w:val="none" w:sz="0" w:space="0" w:color="auto"/>
            <w:right w:val="none" w:sz="0" w:space="0" w:color="auto"/>
          </w:divBdr>
        </w:div>
        <w:div w:id="1154447529">
          <w:marLeft w:val="480"/>
          <w:marRight w:val="0"/>
          <w:marTop w:val="0"/>
          <w:marBottom w:val="0"/>
          <w:divBdr>
            <w:top w:val="none" w:sz="0" w:space="0" w:color="auto"/>
            <w:left w:val="none" w:sz="0" w:space="0" w:color="auto"/>
            <w:bottom w:val="none" w:sz="0" w:space="0" w:color="auto"/>
            <w:right w:val="none" w:sz="0" w:space="0" w:color="auto"/>
          </w:divBdr>
        </w:div>
        <w:div w:id="1194268989">
          <w:marLeft w:val="480"/>
          <w:marRight w:val="0"/>
          <w:marTop w:val="0"/>
          <w:marBottom w:val="0"/>
          <w:divBdr>
            <w:top w:val="none" w:sz="0" w:space="0" w:color="auto"/>
            <w:left w:val="none" w:sz="0" w:space="0" w:color="auto"/>
            <w:bottom w:val="none" w:sz="0" w:space="0" w:color="auto"/>
            <w:right w:val="none" w:sz="0" w:space="0" w:color="auto"/>
          </w:divBdr>
        </w:div>
        <w:div w:id="75397787">
          <w:marLeft w:val="480"/>
          <w:marRight w:val="0"/>
          <w:marTop w:val="0"/>
          <w:marBottom w:val="0"/>
          <w:divBdr>
            <w:top w:val="none" w:sz="0" w:space="0" w:color="auto"/>
            <w:left w:val="none" w:sz="0" w:space="0" w:color="auto"/>
            <w:bottom w:val="none" w:sz="0" w:space="0" w:color="auto"/>
            <w:right w:val="none" w:sz="0" w:space="0" w:color="auto"/>
          </w:divBdr>
        </w:div>
        <w:div w:id="138420686">
          <w:marLeft w:val="480"/>
          <w:marRight w:val="0"/>
          <w:marTop w:val="0"/>
          <w:marBottom w:val="0"/>
          <w:divBdr>
            <w:top w:val="none" w:sz="0" w:space="0" w:color="auto"/>
            <w:left w:val="none" w:sz="0" w:space="0" w:color="auto"/>
            <w:bottom w:val="none" w:sz="0" w:space="0" w:color="auto"/>
            <w:right w:val="none" w:sz="0" w:space="0" w:color="auto"/>
          </w:divBdr>
        </w:div>
        <w:div w:id="87586809">
          <w:marLeft w:val="480"/>
          <w:marRight w:val="0"/>
          <w:marTop w:val="0"/>
          <w:marBottom w:val="0"/>
          <w:divBdr>
            <w:top w:val="none" w:sz="0" w:space="0" w:color="auto"/>
            <w:left w:val="none" w:sz="0" w:space="0" w:color="auto"/>
            <w:bottom w:val="none" w:sz="0" w:space="0" w:color="auto"/>
            <w:right w:val="none" w:sz="0" w:space="0" w:color="auto"/>
          </w:divBdr>
        </w:div>
        <w:div w:id="1456220322">
          <w:marLeft w:val="480"/>
          <w:marRight w:val="0"/>
          <w:marTop w:val="0"/>
          <w:marBottom w:val="0"/>
          <w:divBdr>
            <w:top w:val="none" w:sz="0" w:space="0" w:color="auto"/>
            <w:left w:val="none" w:sz="0" w:space="0" w:color="auto"/>
            <w:bottom w:val="none" w:sz="0" w:space="0" w:color="auto"/>
            <w:right w:val="none" w:sz="0" w:space="0" w:color="auto"/>
          </w:divBdr>
        </w:div>
        <w:div w:id="286546685">
          <w:marLeft w:val="480"/>
          <w:marRight w:val="0"/>
          <w:marTop w:val="0"/>
          <w:marBottom w:val="0"/>
          <w:divBdr>
            <w:top w:val="none" w:sz="0" w:space="0" w:color="auto"/>
            <w:left w:val="none" w:sz="0" w:space="0" w:color="auto"/>
            <w:bottom w:val="none" w:sz="0" w:space="0" w:color="auto"/>
            <w:right w:val="none" w:sz="0" w:space="0" w:color="auto"/>
          </w:divBdr>
        </w:div>
        <w:div w:id="1182820866">
          <w:marLeft w:val="480"/>
          <w:marRight w:val="0"/>
          <w:marTop w:val="0"/>
          <w:marBottom w:val="0"/>
          <w:divBdr>
            <w:top w:val="none" w:sz="0" w:space="0" w:color="auto"/>
            <w:left w:val="none" w:sz="0" w:space="0" w:color="auto"/>
            <w:bottom w:val="none" w:sz="0" w:space="0" w:color="auto"/>
            <w:right w:val="none" w:sz="0" w:space="0" w:color="auto"/>
          </w:divBdr>
        </w:div>
        <w:div w:id="880900163">
          <w:marLeft w:val="480"/>
          <w:marRight w:val="0"/>
          <w:marTop w:val="0"/>
          <w:marBottom w:val="0"/>
          <w:divBdr>
            <w:top w:val="none" w:sz="0" w:space="0" w:color="auto"/>
            <w:left w:val="none" w:sz="0" w:space="0" w:color="auto"/>
            <w:bottom w:val="none" w:sz="0" w:space="0" w:color="auto"/>
            <w:right w:val="none" w:sz="0" w:space="0" w:color="auto"/>
          </w:divBdr>
        </w:div>
        <w:div w:id="1784110602">
          <w:marLeft w:val="480"/>
          <w:marRight w:val="0"/>
          <w:marTop w:val="0"/>
          <w:marBottom w:val="0"/>
          <w:divBdr>
            <w:top w:val="none" w:sz="0" w:space="0" w:color="auto"/>
            <w:left w:val="none" w:sz="0" w:space="0" w:color="auto"/>
            <w:bottom w:val="none" w:sz="0" w:space="0" w:color="auto"/>
            <w:right w:val="none" w:sz="0" w:space="0" w:color="auto"/>
          </w:divBdr>
        </w:div>
        <w:div w:id="1034229607">
          <w:marLeft w:val="480"/>
          <w:marRight w:val="0"/>
          <w:marTop w:val="0"/>
          <w:marBottom w:val="0"/>
          <w:divBdr>
            <w:top w:val="none" w:sz="0" w:space="0" w:color="auto"/>
            <w:left w:val="none" w:sz="0" w:space="0" w:color="auto"/>
            <w:bottom w:val="none" w:sz="0" w:space="0" w:color="auto"/>
            <w:right w:val="none" w:sz="0" w:space="0" w:color="auto"/>
          </w:divBdr>
        </w:div>
        <w:div w:id="1352150216">
          <w:marLeft w:val="480"/>
          <w:marRight w:val="0"/>
          <w:marTop w:val="0"/>
          <w:marBottom w:val="0"/>
          <w:divBdr>
            <w:top w:val="none" w:sz="0" w:space="0" w:color="auto"/>
            <w:left w:val="none" w:sz="0" w:space="0" w:color="auto"/>
            <w:bottom w:val="none" w:sz="0" w:space="0" w:color="auto"/>
            <w:right w:val="none" w:sz="0" w:space="0" w:color="auto"/>
          </w:divBdr>
        </w:div>
        <w:div w:id="1863090127">
          <w:marLeft w:val="480"/>
          <w:marRight w:val="0"/>
          <w:marTop w:val="0"/>
          <w:marBottom w:val="0"/>
          <w:divBdr>
            <w:top w:val="none" w:sz="0" w:space="0" w:color="auto"/>
            <w:left w:val="none" w:sz="0" w:space="0" w:color="auto"/>
            <w:bottom w:val="none" w:sz="0" w:space="0" w:color="auto"/>
            <w:right w:val="none" w:sz="0" w:space="0" w:color="auto"/>
          </w:divBdr>
        </w:div>
        <w:div w:id="572811425">
          <w:marLeft w:val="480"/>
          <w:marRight w:val="0"/>
          <w:marTop w:val="0"/>
          <w:marBottom w:val="0"/>
          <w:divBdr>
            <w:top w:val="none" w:sz="0" w:space="0" w:color="auto"/>
            <w:left w:val="none" w:sz="0" w:space="0" w:color="auto"/>
            <w:bottom w:val="none" w:sz="0" w:space="0" w:color="auto"/>
            <w:right w:val="none" w:sz="0" w:space="0" w:color="auto"/>
          </w:divBdr>
        </w:div>
        <w:div w:id="1020543375">
          <w:marLeft w:val="480"/>
          <w:marRight w:val="0"/>
          <w:marTop w:val="0"/>
          <w:marBottom w:val="0"/>
          <w:divBdr>
            <w:top w:val="none" w:sz="0" w:space="0" w:color="auto"/>
            <w:left w:val="none" w:sz="0" w:space="0" w:color="auto"/>
            <w:bottom w:val="none" w:sz="0" w:space="0" w:color="auto"/>
            <w:right w:val="none" w:sz="0" w:space="0" w:color="auto"/>
          </w:divBdr>
        </w:div>
        <w:div w:id="65152159">
          <w:marLeft w:val="480"/>
          <w:marRight w:val="0"/>
          <w:marTop w:val="0"/>
          <w:marBottom w:val="0"/>
          <w:divBdr>
            <w:top w:val="none" w:sz="0" w:space="0" w:color="auto"/>
            <w:left w:val="none" w:sz="0" w:space="0" w:color="auto"/>
            <w:bottom w:val="none" w:sz="0" w:space="0" w:color="auto"/>
            <w:right w:val="none" w:sz="0" w:space="0" w:color="auto"/>
          </w:divBdr>
        </w:div>
        <w:div w:id="1251543720">
          <w:marLeft w:val="480"/>
          <w:marRight w:val="0"/>
          <w:marTop w:val="0"/>
          <w:marBottom w:val="0"/>
          <w:divBdr>
            <w:top w:val="none" w:sz="0" w:space="0" w:color="auto"/>
            <w:left w:val="none" w:sz="0" w:space="0" w:color="auto"/>
            <w:bottom w:val="none" w:sz="0" w:space="0" w:color="auto"/>
            <w:right w:val="none" w:sz="0" w:space="0" w:color="auto"/>
          </w:divBdr>
        </w:div>
        <w:div w:id="2147164431">
          <w:marLeft w:val="480"/>
          <w:marRight w:val="0"/>
          <w:marTop w:val="0"/>
          <w:marBottom w:val="0"/>
          <w:divBdr>
            <w:top w:val="none" w:sz="0" w:space="0" w:color="auto"/>
            <w:left w:val="none" w:sz="0" w:space="0" w:color="auto"/>
            <w:bottom w:val="none" w:sz="0" w:space="0" w:color="auto"/>
            <w:right w:val="none" w:sz="0" w:space="0" w:color="auto"/>
          </w:divBdr>
        </w:div>
        <w:div w:id="1943874567">
          <w:marLeft w:val="480"/>
          <w:marRight w:val="0"/>
          <w:marTop w:val="0"/>
          <w:marBottom w:val="0"/>
          <w:divBdr>
            <w:top w:val="none" w:sz="0" w:space="0" w:color="auto"/>
            <w:left w:val="none" w:sz="0" w:space="0" w:color="auto"/>
            <w:bottom w:val="none" w:sz="0" w:space="0" w:color="auto"/>
            <w:right w:val="none" w:sz="0" w:space="0" w:color="auto"/>
          </w:divBdr>
        </w:div>
        <w:div w:id="1186823668">
          <w:marLeft w:val="480"/>
          <w:marRight w:val="0"/>
          <w:marTop w:val="0"/>
          <w:marBottom w:val="0"/>
          <w:divBdr>
            <w:top w:val="none" w:sz="0" w:space="0" w:color="auto"/>
            <w:left w:val="none" w:sz="0" w:space="0" w:color="auto"/>
            <w:bottom w:val="none" w:sz="0" w:space="0" w:color="auto"/>
            <w:right w:val="none" w:sz="0" w:space="0" w:color="auto"/>
          </w:divBdr>
        </w:div>
        <w:div w:id="741872064">
          <w:marLeft w:val="480"/>
          <w:marRight w:val="0"/>
          <w:marTop w:val="0"/>
          <w:marBottom w:val="0"/>
          <w:divBdr>
            <w:top w:val="none" w:sz="0" w:space="0" w:color="auto"/>
            <w:left w:val="none" w:sz="0" w:space="0" w:color="auto"/>
            <w:bottom w:val="none" w:sz="0" w:space="0" w:color="auto"/>
            <w:right w:val="none" w:sz="0" w:space="0" w:color="auto"/>
          </w:divBdr>
        </w:div>
        <w:div w:id="1163277614">
          <w:marLeft w:val="480"/>
          <w:marRight w:val="0"/>
          <w:marTop w:val="0"/>
          <w:marBottom w:val="0"/>
          <w:divBdr>
            <w:top w:val="none" w:sz="0" w:space="0" w:color="auto"/>
            <w:left w:val="none" w:sz="0" w:space="0" w:color="auto"/>
            <w:bottom w:val="none" w:sz="0" w:space="0" w:color="auto"/>
            <w:right w:val="none" w:sz="0" w:space="0" w:color="auto"/>
          </w:divBdr>
        </w:div>
        <w:div w:id="134108462">
          <w:marLeft w:val="480"/>
          <w:marRight w:val="0"/>
          <w:marTop w:val="0"/>
          <w:marBottom w:val="0"/>
          <w:divBdr>
            <w:top w:val="none" w:sz="0" w:space="0" w:color="auto"/>
            <w:left w:val="none" w:sz="0" w:space="0" w:color="auto"/>
            <w:bottom w:val="none" w:sz="0" w:space="0" w:color="auto"/>
            <w:right w:val="none" w:sz="0" w:space="0" w:color="auto"/>
          </w:divBdr>
        </w:div>
        <w:div w:id="1067387491">
          <w:marLeft w:val="480"/>
          <w:marRight w:val="0"/>
          <w:marTop w:val="0"/>
          <w:marBottom w:val="0"/>
          <w:divBdr>
            <w:top w:val="none" w:sz="0" w:space="0" w:color="auto"/>
            <w:left w:val="none" w:sz="0" w:space="0" w:color="auto"/>
            <w:bottom w:val="none" w:sz="0" w:space="0" w:color="auto"/>
            <w:right w:val="none" w:sz="0" w:space="0" w:color="auto"/>
          </w:divBdr>
        </w:div>
        <w:div w:id="559445547">
          <w:marLeft w:val="480"/>
          <w:marRight w:val="0"/>
          <w:marTop w:val="0"/>
          <w:marBottom w:val="0"/>
          <w:divBdr>
            <w:top w:val="none" w:sz="0" w:space="0" w:color="auto"/>
            <w:left w:val="none" w:sz="0" w:space="0" w:color="auto"/>
            <w:bottom w:val="none" w:sz="0" w:space="0" w:color="auto"/>
            <w:right w:val="none" w:sz="0" w:space="0" w:color="auto"/>
          </w:divBdr>
        </w:div>
        <w:div w:id="44723532">
          <w:marLeft w:val="480"/>
          <w:marRight w:val="0"/>
          <w:marTop w:val="0"/>
          <w:marBottom w:val="0"/>
          <w:divBdr>
            <w:top w:val="none" w:sz="0" w:space="0" w:color="auto"/>
            <w:left w:val="none" w:sz="0" w:space="0" w:color="auto"/>
            <w:bottom w:val="none" w:sz="0" w:space="0" w:color="auto"/>
            <w:right w:val="none" w:sz="0" w:space="0" w:color="auto"/>
          </w:divBdr>
        </w:div>
        <w:div w:id="1119646612">
          <w:marLeft w:val="480"/>
          <w:marRight w:val="0"/>
          <w:marTop w:val="0"/>
          <w:marBottom w:val="0"/>
          <w:divBdr>
            <w:top w:val="none" w:sz="0" w:space="0" w:color="auto"/>
            <w:left w:val="none" w:sz="0" w:space="0" w:color="auto"/>
            <w:bottom w:val="none" w:sz="0" w:space="0" w:color="auto"/>
            <w:right w:val="none" w:sz="0" w:space="0" w:color="auto"/>
          </w:divBdr>
        </w:div>
        <w:div w:id="1789276892">
          <w:marLeft w:val="480"/>
          <w:marRight w:val="0"/>
          <w:marTop w:val="0"/>
          <w:marBottom w:val="0"/>
          <w:divBdr>
            <w:top w:val="none" w:sz="0" w:space="0" w:color="auto"/>
            <w:left w:val="none" w:sz="0" w:space="0" w:color="auto"/>
            <w:bottom w:val="none" w:sz="0" w:space="0" w:color="auto"/>
            <w:right w:val="none" w:sz="0" w:space="0" w:color="auto"/>
          </w:divBdr>
        </w:div>
        <w:div w:id="603077686">
          <w:marLeft w:val="480"/>
          <w:marRight w:val="0"/>
          <w:marTop w:val="0"/>
          <w:marBottom w:val="0"/>
          <w:divBdr>
            <w:top w:val="none" w:sz="0" w:space="0" w:color="auto"/>
            <w:left w:val="none" w:sz="0" w:space="0" w:color="auto"/>
            <w:bottom w:val="none" w:sz="0" w:space="0" w:color="auto"/>
            <w:right w:val="none" w:sz="0" w:space="0" w:color="auto"/>
          </w:divBdr>
        </w:div>
        <w:div w:id="462424379">
          <w:marLeft w:val="480"/>
          <w:marRight w:val="0"/>
          <w:marTop w:val="0"/>
          <w:marBottom w:val="0"/>
          <w:divBdr>
            <w:top w:val="none" w:sz="0" w:space="0" w:color="auto"/>
            <w:left w:val="none" w:sz="0" w:space="0" w:color="auto"/>
            <w:bottom w:val="none" w:sz="0" w:space="0" w:color="auto"/>
            <w:right w:val="none" w:sz="0" w:space="0" w:color="auto"/>
          </w:divBdr>
        </w:div>
        <w:div w:id="2029520359">
          <w:marLeft w:val="480"/>
          <w:marRight w:val="0"/>
          <w:marTop w:val="0"/>
          <w:marBottom w:val="0"/>
          <w:divBdr>
            <w:top w:val="none" w:sz="0" w:space="0" w:color="auto"/>
            <w:left w:val="none" w:sz="0" w:space="0" w:color="auto"/>
            <w:bottom w:val="none" w:sz="0" w:space="0" w:color="auto"/>
            <w:right w:val="none" w:sz="0" w:space="0" w:color="auto"/>
          </w:divBdr>
        </w:div>
        <w:div w:id="1154183139">
          <w:marLeft w:val="480"/>
          <w:marRight w:val="0"/>
          <w:marTop w:val="0"/>
          <w:marBottom w:val="0"/>
          <w:divBdr>
            <w:top w:val="none" w:sz="0" w:space="0" w:color="auto"/>
            <w:left w:val="none" w:sz="0" w:space="0" w:color="auto"/>
            <w:bottom w:val="none" w:sz="0" w:space="0" w:color="auto"/>
            <w:right w:val="none" w:sz="0" w:space="0" w:color="auto"/>
          </w:divBdr>
        </w:div>
        <w:div w:id="817768361">
          <w:marLeft w:val="480"/>
          <w:marRight w:val="0"/>
          <w:marTop w:val="0"/>
          <w:marBottom w:val="0"/>
          <w:divBdr>
            <w:top w:val="none" w:sz="0" w:space="0" w:color="auto"/>
            <w:left w:val="none" w:sz="0" w:space="0" w:color="auto"/>
            <w:bottom w:val="none" w:sz="0" w:space="0" w:color="auto"/>
            <w:right w:val="none" w:sz="0" w:space="0" w:color="auto"/>
          </w:divBdr>
        </w:div>
      </w:divsChild>
    </w:div>
    <w:div w:id="902570509">
      <w:bodyDiv w:val="1"/>
      <w:marLeft w:val="0"/>
      <w:marRight w:val="0"/>
      <w:marTop w:val="0"/>
      <w:marBottom w:val="0"/>
      <w:divBdr>
        <w:top w:val="none" w:sz="0" w:space="0" w:color="auto"/>
        <w:left w:val="none" w:sz="0" w:space="0" w:color="auto"/>
        <w:bottom w:val="none" w:sz="0" w:space="0" w:color="auto"/>
        <w:right w:val="none" w:sz="0" w:space="0" w:color="auto"/>
      </w:divBdr>
    </w:div>
    <w:div w:id="902759519">
      <w:bodyDiv w:val="1"/>
      <w:marLeft w:val="0"/>
      <w:marRight w:val="0"/>
      <w:marTop w:val="0"/>
      <w:marBottom w:val="0"/>
      <w:divBdr>
        <w:top w:val="none" w:sz="0" w:space="0" w:color="auto"/>
        <w:left w:val="none" w:sz="0" w:space="0" w:color="auto"/>
        <w:bottom w:val="none" w:sz="0" w:space="0" w:color="auto"/>
        <w:right w:val="none" w:sz="0" w:space="0" w:color="auto"/>
      </w:divBdr>
    </w:div>
    <w:div w:id="903105348">
      <w:bodyDiv w:val="1"/>
      <w:marLeft w:val="0"/>
      <w:marRight w:val="0"/>
      <w:marTop w:val="0"/>
      <w:marBottom w:val="0"/>
      <w:divBdr>
        <w:top w:val="none" w:sz="0" w:space="0" w:color="auto"/>
        <w:left w:val="none" w:sz="0" w:space="0" w:color="auto"/>
        <w:bottom w:val="none" w:sz="0" w:space="0" w:color="auto"/>
        <w:right w:val="none" w:sz="0" w:space="0" w:color="auto"/>
      </w:divBdr>
    </w:div>
    <w:div w:id="903182047">
      <w:bodyDiv w:val="1"/>
      <w:marLeft w:val="0"/>
      <w:marRight w:val="0"/>
      <w:marTop w:val="0"/>
      <w:marBottom w:val="0"/>
      <w:divBdr>
        <w:top w:val="none" w:sz="0" w:space="0" w:color="auto"/>
        <w:left w:val="none" w:sz="0" w:space="0" w:color="auto"/>
        <w:bottom w:val="none" w:sz="0" w:space="0" w:color="auto"/>
        <w:right w:val="none" w:sz="0" w:space="0" w:color="auto"/>
      </w:divBdr>
    </w:div>
    <w:div w:id="903686349">
      <w:bodyDiv w:val="1"/>
      <w:marLeft w:val="0"/>
      <w:marRight w:val="0"/>
      <w:marTop w:val="0"/>
      <w:marBottom w:val="0"/>
      <w:divBdr>
        <w:top w:val="none" w:sz="0" w:space="0" w:color="auto"/>
        <w:left w:val="none" w:sz="0" w:space="0" w:color="auto"/>
        <w:bottom w:val="none" w:sz="0" w:space="0" w:color="auto"/>
        <w:right w:val="none" w:sz="0" w:space="0" w:color="auto"/>
      </w:divBdr>
    </w:div>
    <w:div w:id="903904934">
      <w:bodyDiv w:val="1"/>
      <w:marLeft w:val="0"/>
      <w:marRight w:val="0"/>
      <w:marTop w:val="0"/>
      <w:marBottom w:val="0"/>
      <w:divBdr>
        <w:top w:val="none" w:sz="0" w:space="0" w:color="auto"/>
        <w:left w:val="none" w:sz="0" w:space="0" w:color="auto"/>
        <w:bottom w:val="none" w:sz="0" w:space="0" w:color="auto"/>
        <w:right w:val="none" w:sz="0" w:space="0" w:color="auto"/>
      </w:divBdr>
    </w:div>
    <w:div w:id="904070409">
      <w:bodyDiv w:val="1"/>
      <w:marLeft w:val="0"/>
      <w:marRight w:val="0"/>
      <w:marTop w:val="0"/>
      <w:marBottom w:val="0"/>
      <w:divBdr>
        <w:top w:val="none" w:sz="0" w:space="0" w:color="auto"/>
        <w:left w:val="none" w:sz="0" w:space="0" w:color="auto"/>
        <w:bottom w:val="none" w:sz="0" w:space="0" w:color="auto"/>
        <w:right w:val="none" w:sz="0" w:space="0" w:color="auto"/>
      </w:divBdr>
    </w:div>
    <w:div w:id="904145263">
      <w:bodyDiv w:val="1"/>
      <w:marLeft w:val="0"/>
      <w:marRight w:val="0"/>
      <w:marTop w:val="0"/>
      <w:marBottom w:val="0"/>
      <w:divBdr>
        <w:top w:val="none" w:sz="0" w:space="0" w:color="auto"/>
        <w:left w:val="none" w:sz="0" w:space="0" w:color="auto"/>
        <w:bottom w:val="none" w:sz="0" w:space="0" w:color="auto"/>
        <w:right w:val="none" w:sz="0" w:space="0" w:color="auto"/>
      </w:divBdr>
    </w:div>
    <w:div w:id="905073158">
      <w:bodyDiv w:val="1"/>
      <w:marLeft w:val="0"/>
      <w:marRight w:val="0"/>
      <w:marTop w:val="0"/>
      <w:marBottom w:val="0"/>
      <w:divBdr>
        <w:top w:val="none" w:sz="0" w:space="0" w:color="auto"/>
        <w:left w:val="none" w:sz="0" w:space="0" w:color="auto"/>
        <w:bottom w:val="none" w:sz="0" w:space="0" w:color="auto"/>
        <w:right w:val="none" w:sz="0" w:space="0" w:color="auto"/>
      </w:divBdr>
    </w:div>
    <w:div w:id="905187941">
      <w:bodyDiv w:val="1"/>
      <w:marLeft w:val="0"/>
      <w:marRight w:val="0"/>
      <w:marTop w:val="0"/>
      <w:marBottom w:val="0"/>
      <w:divBdr>
        <w:top w:val="none" w:sz="0" w:space="0" w:color="auto"/>
        <w:left w:val="none" w:sz="0" w:space="0" w:color="auto"/>
        <w:bottom w:val="none" w:sz="0" w:space="0" w:color="auto"/>
        <w:right w:val="none" w:sz="0" w:space="0" w:color="auto"/>
      </w:divBdr>
    </w:div>
    <w:div w:id="905337796">
      <w:bodyDiv w:val="1"/>
      <w:marLeft w:val="0"/>
      <w:marRight w:val="0"/>
      <w:marTop w:val="0"/>
      <w:marBottom w:val="0"/>
      <w:divBdr>
        <w:top w:val="none" w:sz="0" w:space="0" w:color="auto"/>
        <w:left w:val="none" w:sz="0" w:space="0" w:color="auto"/>
        <w:bottom w:val="none" w:sz="0" w:space="0" w:color="auto"/>
        <w:right w:val="none" w:sz="0" w:space="0" w:color="auto"/>
      </w:divBdr>
    </w:div>
    <w:div w:id="905339869">
      <w:bodyDiv w:val="1"/>
      <w:marLeft w:val="0"/>
      <w:marRight w:val="0"/>
      <w:marTop w:val="0"/>
      <w:marBottom w:val="0"/>
      <w:divBdr>
        <w:top w:val="none" w:sz="0" w:space="0" w:color="auto"/>
        <w:left w:val="none" w:sz="0" w:space="0" w:color="auto"/>
        <w:bottom w:val="none" w:sz="0" w:space="0" w:color="auto"/>
        <w:right w:val="none" w:sz="0" w:space="0" w:color="auto"/>
      </w:divBdr>
    </w:div>
    <w:div w:id="905409799">
      <w:bodyDiv w:val="1"/>
      <w:marLeft w:val="0"/>
      <w:marRight w:val="0"/>
      <w:marTop w:val="0"/>
      <w:marBottom w:val="0"/>
      <w:divBdr>
        <w:top w:val="none" w:sz="0" w:space="0" w:color="auto"/>
        <w:left w:val="none" w:sz="0" w:space="0" w:color="auto"/>
        <w:bottom w:val="none" w:sz="0" w:space="0" w:color="auto"/>
        <w:right w:val="none" w:sz="0" w:space="0" w:color="auto"/>
      </w:divBdr>
    </w:div>
    <w:div w:id="905456481">
      <w:bodyDiv w:val="1"/>
      <w:marLeft w:val="0"/>
      <w:marRight w:val="0"/>
      <w:marTop w:val="0"/>
      <w:marBottom w:val="0"/>
      <w:divBdr>
        <w:top w:val="none" w:sz="0" w:space="0" w:color="auto"/>
        <w:left w:val="none" w:sz="0" w:space="0" w:color="auto"/>
        <w:bottom w:val="none" w:sz="0" w:space="0" w:color="auto"/>
        <w:right w:val="none" w:sz="0" w:space="0" w:color="auto"/>
      </w:divBdr>
      <w:divsChild>
        <w:div w:id="997028396">
          <w:marLeft w:val="480"/>
          <w:marRight w:val="0"/>
          <w:marTop w:val="0"/>
          <w:marBottom w:val="0"/>
          <w:divBdr>
            <w:top w:val="none" w:sz="0" w:space="0" w:color="auto"/>
            <w:left w:val="none" w:sz="0" w:space="0" w:color="auto"/>
            <w:bottom w:val="none" w:sz="0" w:space="0" w:color="auto"/>
            <w:right w:val="none" w:sz="0" w:space="0" w:color="auto"/>
          </w:divBdr>
        </w:div>
        <w:div w:id="1087382326">
          <w:marLeft w:val="480"/>
          <w:marRight w:val="0"/>
          <w:marTop w:val="0"/>
          <w:marBottom w:val="0"/>
          <w:divBdr>
            <w:top w:val="none" w:sz="0" w:space="0" w:color="auto"/>
            <w:left w:val="none" w:sz="0" w:space="0" w:color="auto"/>
            <w:bottom w:val="none" w:sz="0" w:space="0" w:color="auto"/>
            <w:right w:val="none" w:sz="0" w:space="0" w:color="auto"/>
          </w:divBdr>
        </w:div>
        <w:div w:id="631447185">
          <w:marLeft w:val="480"/>
          <w:marRight w:val="0"/>
          <w:marTop w:val="0"/>
          <w:marBottom w:val="0"/>
          <w:divBdr>
            <w:top w:val="none" w:sz="0" w:space="0" w:color="auto"/>
            <w:left w:val="none" w:sz="0" w:space="0" w:color="auto"/>
            <w:bottom w:val="none" w:sz="0" w:space="0" w:color="auto"/>
            <w:right w:val="none" w:sz="0" w:space="0" w:color="auto"/>
          </w:divBdr>
        </w:div>
        <w:div w:id="526991156">
          <w:marLeft w:val="480"/>
          <w:marRight w:val="0"/>
          <w:marTop w:val="0"/>
          <w:marBottom w:val="0"/>
          <w:divBdr>
            <w:top w:val="none" w:sz="0" w:space="0" w:color="auto"/>
            <w:left w:val="none" w:sz="0" w:space="0" w:color="auto"/>
            <w:bottom w:val="none" w:sz="0" w:space="0" w:color="auto"/>
            <w:right w:val="none" w:sz="0" w:space="0" w:color="auto"/>
          </w:divBdr>
        </w:div>
        <w:div w:id="2092778505">
          <w:marLeft w:val="480"/>
          <w:marRight w:val="0"/>
          <w:marTop w:val="0"/>
          <w:marBottom w:val="0"/>
          <w:divBdr>
            <w:top w:val="none" w:sz="0" w:space="0" w:color="auto"/>
            <w:left w:val="none" w:sz="0" w:space="0" w:color="auto"/>
            <w:bottom w:val="none" w:sz="0" w:space="0" w:color="auto"/>
            <w:right w:val="none" w:sz="0" w:space="0" w:color="auto"/>
          </w:divBdr>
        </w:div>
        <w:div w:id="139806414">
          <w:marLeft w:val="480"/>
          <w:marRight w:val="0"/>
          <w:marTop w:val="0"/>
          <w:marBottom w:val="0"/>
          <w:divBdr>
            <w:top w:val="none" w:sz="0" w:space="0" w:color="auto"/>
            <w:left w:val="none" w:sz="0" w:space="0" w:color="auto"/>
            <w:bottom w:val="none" w:sz="0" w:space="0" w:color="auto"/>
            <w:right w:val="none" w:sz="0" w:space="0" w:color="auto"/>
          </w:divBdr>
        </w:div>
        <w:div w:id="293172623">
          <w:marLeft w:val="480"/>
          <w:marRight w:val="0"/>
          <w:marTop w:val="0"/>
          <w:marBottom w:val="0"/>
          <w:divBdr>
            <w:top w:val="none" w:sz="0" w:space="0" w:color="auto"/>
            <w:left w:val="none" w:sz="0" w:space="0" w:color="auto"/>
            <w:bottom w:val="none" w:sz="0" w:space="0" w:color="auto"/>
            <w:right w:val="none" w:sz="0" w:space="0" w:color="auto"/>
          </w:divBdr>
        </w:div>
        <w:div w:id="1559245193">
          <w:marLeft w:val="480"/>
          <w:marRight w:val="0"/>
          <w:marTop w:val="0"/>
          <w:marBottom w:val="0"/>
          <w:divBdr>
            <w:top w:val="none" w:sz="0" w:space="0" w:color="auto"/>
            <w:left w:val="none" w:sz="0" w:space="0" w:color="auto"/>
            <w:bottom w:val="none" w:sz="0" w:space="0" w:color="auto"/>
            <w:right w:val="none" w:sz="0" w:space="0" w:color="auto"/>
          </w:divBdr>
        </w:div>
        <w:div w:id="1541090218">
          <w:marLeft w:val="480"/>
          <w:marRight w:val="0"/>
          <w:marTop w:val="0"/>
          <w:marBottom w:val="0"/>
          <w:divBdr>
            <w:top w:val="none" w:sz="0" w:space="0" w:color="auto"/>
            <w:left w:val="none" w:sz="0" w:space="0" w:color="auto"/>
            <w:bottom w:val="none" w:sz="0" w:space="0" w:color="auto"/>
            <w:right w:val="none" w:sz="0" w:space="0" w:color="auto"/>
          </w:divBdr>
        </w:div>
        <w:div w:id="455685124">
          <w:marLeft w:val="480"/>
          <w:marRight w:val="0"/>
          <w:marTop w:val="0"/>
          <w:marBottom w:val="0"/>
          <w:divBdr>
            <w:top w:val="none" w:sz="0" w:space="0" w:color="auto"/>
            <w:left w:val="none" w:sz="0" w:space="0" w:color="auto"/>
            <w:bottom w:val="none" w:sz="0" w:space="0" w:color="auto"/>
            <w:right w:val="none" w:sz="0" w:space="0" w:color="auto"/>
          </w:divBdr>
        </w:div>
        <w:div w:id="623654604">
          <w:marLeft w:val="480"/>
          <w:marRight w:val="0"/>
          <w:marTop w:val="0"/>
          <w:marBottom w:val="0"/>
          <w:divBdr>
            <w:top w:val="none" w:sz="0" w:space="0" w:color="auto"/>
            <w:left w:val="none" w:sz="0" w:space="0" w:color="auto"/>
            <w:bottom w:val="none" w:sz="0" w:space="0" w:color="auto"/>
            <w:right w:val="none" w:sz="0" w:space="0" w:color="auto"/>
          </w:divBdr>
        </w:div>
        <w:div w:id="1154103447">
          <w:marLeft w:val="480"/>
          <w:marRight w:val="0"/>
          <w:marTop w:val="0"/>
          <w:marBottom w:val="0"/>
          <w:divBdr>
            <w:top w:val="none" w:sz="0" w:space="0" w:color="auto"/>
            <w:left w:val="none" w:sz="0" w:space="0" w:color="auto"/>
            <w:bottom w:val="none" w:sz="0" w:space="0" w:color="auto"/>
            <w:right w:val="none" w:sz="0" w:space="0" w:color="auto"/>
          </w:divBdr>
        </w:div>
        <w:div w:id="523396737">
          <w:marLeft w:val="480"/>
          <w:marRight w:val="0"/>
          <w:marTop w:val="0"/>
          <w:marBottom w:val="0"/>
          <w:divBdr>
            <w:top w:val="none" w:sz="0" w:space="0" w:color="auto"/>
            <w:left w:val="none" w:sz="0" w:space="0" w:color="auto"/>
            <w:bottom w:val="none" w:sz="0" w:space="0" w:color="auto"/>
            <w:right w:val="none" w:sz="0" w:space="0" w:color="auto"/>
          </w:divBdr>
        </w:div>
        <w:div w:id="1358502343">
          <w:marLeft w:val="480"/>
          <w:marRight w:val="0"/>
          <w:marTop w:val="0"/>
          <w:marBottom w:val="0"/>
          <w:divBdr>
            <w:top w:val="none" w:sz="0" w:space="0" w:color="auto"/>
            <w:left w:val="none" w:sz="0" w:space="0" w:color="auto"/>
            <w:bottom w:val="none" w:sz="0" w:space="0" w:color="auto"/>
            <w:right w:val="none" w:sz="0" w:space="0" w:color="auto"/>
          </w:divBdr>
        </w:div>
        <w:div w:id="827090121">
          <w:marLeft w:val="480"/>
          <w:marRight w:val="0"/>
          <w:marTop w:val="0"/>
          <w:marBottom w:val="0"/>
          <w:divBdr>
            <w:top w:val="none" w:sz="0" w:space="0" w:color="auto"/>
            <w:left w:val="none" w:sz="0" w:space="0" w:color="auto"/>
            <w:bottom w:val="none" w:sz="0" w:space="0" w:color="auto"/>
            <w:right w:val="none" w:sz="0" w:space="0" w:color="auto"/>
          </w:divBdr>
        </w:div>
        <w:div w:id="1448426719">
          <w:marLeft w:val="480"/>
          <w:marRight w:val="0"/>
          <w:marTop w:val="0"/>
          <w:marBottom w:val="0"/>
          <w:divBdr>
            <w:top w:val="none" w:sz="0" w:space="0" w:color="auto"/>
            <w:left w:val="none" w:sz="0" w:space="0" w:color="auto"/>
            <w:bottom w:val="none" w:sz="0" w:space="0" w:color="auto"/>
            <w:right w:val="none" w:sz="0" w:space="0" w:color="auto"/>
          </w:divBdr>
        </w:div>
        <w:div w:id="2051606138">
          <w:marLeft w:val="480"/>
          <w:marRight w:val="0"/>
          <w:marTop w:val="0"/>
          <w:marBottom w:val="0"/>
          <w:divBdr>
            <w:top w:val="none" w:sz="0" w:space="0" w:color="auto"/>
            <w:left w:val="none" w:sz="0" w:space="0" w:color="auto"/>
            <w:bottom w:val="none" w:sz="0" w:space="0" w:color="auto"/>
            <w:right w:val="none" w:sz="0" w:space="0" w:color="auto"/>
          </w:divBdr>
        </w:div>
        <w:div w:id="950433425">
          <w:marLeft w:val="480"/>
          <w:marRight w:val="0"/>
          <w:marTop w:val="0"/>
          <w:marBottom w:val="0"/>
          <w:divBdr>
            <w:top w:val="none" w:sz="0" w:space="0" w:color="auto"/>
            <w:left w:val="none" w:sz="0" w:space="0" w:color="auto"/>
            <w:bottom w:val="none" w:sz="0" w:space="0" w:color="auto"/>
            <w:right w:val="none" w:sz="0" w:space="0" w:color="auto"/>
          </w:divBdr>
        </w:div>
        <w:div w:id="590090196">
          <w:marLeft w:val="480"/>
          <w:marRight w:val="0"/>
          <w:marTop w:val="0"/>
          <w:marBottom w:val="0"/>
          <w:divBdr>
            <w:top w:val="none" w:sz="0" w:space="0" w:color="auto"/>
            <w:left w:val="none" w:sz="0" w:space="0" w:color="auto"/>
            <w:bottom w:val="none" w:sz="0" w:space="0" w:color="auto"/>
            <w:right w:val="none" w:sz="0" w:space="0" w:color="auto"/>
          </w:divBdr>
        </w:div>
        <w:div w:id="1585214731">
          <w:marLeft w:val="480"/>
          <w:marRight w:val="0"/>
          <w:marTop w:val="0"/>
          <w:marBottom w:val="0"/>
          <w:divBdr>
            <w:top w:val="none" w:sz="0" w:space="0" w:color="auto"/>
            <w:left w:val="none" w:sz="0" w:space="0" w:color="auto"/>
            <w:bottom w:val="none" w:sz="0" w:space="0" w:color="auto"/>
            <w:right w:val="none" w:sz="0" w:space="0" w:color="auto"/>
          </w:divBdr>
        </w:div>
        <w:div w:id="1045643103">
          <w:marLeft w:val="480"/>
          <w:marRight w:val="0"/>
          <w:marTop w:val="0"/>
          <w:marBottom w:val="0"/>
          <w:divBdr>
            <w:top w:val="none" w:sz="0" w:space="0" w:color="auto"/>
            <w:left w:val="none" w:sz="0" w:space="0" w:color="auto"/>
            <w:bottom w:val="none" w:sz="0" w:space="0" w:color="auto"/>
            <w:right w:val="none" w:sz="0" w:space="0" w:color="auto"/>
          </w:divBdr>
        </w:div>
        <w:div w:id="1854031611">
          <w:marLeft w:val="480"/>
          <w:marRight w:val="0"/>
          <w:marTop w:val="0"/>
          <w:marBottom w:val="0"/>
          <w:divBdr>
            <w:top w:val="none" w:sz="0" w:space="0" w:color="auto"/>
            <w:left w:val="none" w:sz="0" w:space="0" w:color="auto"/>
            <w:bottom w:val="none" w:sz="0" w:space="0" w:color="auto"/>
            <w:right w:val="none" w:sz="0" w:space="0" w:color="auto"/>
          </w:divBdr>
        </w:div>
        <w:div w:id="1352220603">
          <w:marLeft w:val="480"/>
          <w:marRight w:val="0"/>
          <w:marTop w:val="0"/>
          <w:marBottom w:val="0"/>
          <w:divBdr>
            <w:top w:val="none" w:sz="0" w:space="0" w:color="auto"/>
            <w:left w:val="none" w:sz="0" w:space="0" w:color="auto"/>
            <w:bottom w:val="none" w:sz="0" w:space="0" w:color="auto"/>
            <w:right w:val="none" w:sz="0" w:space="0" w:color="auto"/>
          </w:divBdr>
        </w:div>
        <w:div w:id="1031809112">
          <w:marLeft w:val="480"/>
          <w:marRight w:val="0"/>
          <w:marTop w:val="0"/>
          <w:marBottom w:val="0"/>
          <w:divBdr>
            <w:top w:val="none" w:sz="0" w:space="0" w:color="auto"/>
            <w:left w:val="none" w:sz="0" w:space="0" w:color="auto"/>
            <w:bottom w:val="none" w:sz="0" w:space="0" w:color="auto"/>
            <w:right w:val="none" w:sz="0" w:space="0" w:color="auto"/>
          </w:divBdr>
        </w:div>
        <w:div w:id="754977468">
          <w:marLeft w:val="480"/>
          <w:marRight w:val="0"/>
          <w:marTop w:val="0"/>
          <w:marBottom w:val="0"/>
          <w:divBdr>
            <w:top w:val="none" w:sz="0" w:space="0" w:color="auto"/>
            <w:left w:val="none" w:sz="0" w:space="0" w:color="auto"/>
            <w:bottom w:val="none" w:sz="0" w:space="0" w:color="auto"/>
            <w:right w:val="none" w:sz="0" w:space="0" w:color="auto"/>
          </w:divBdr>
        </w:div>
        <w:div w:id="1935238601">
          <w:marLeft w:val="480"/>
          <w:marRight w:val="0"/>
          <w:marTop w:val="0"/>
          <w:marBottom w:val="0"/>
          <w:divBdr>
            <w:top w:val="none" w:sz="0" w:space="0" w:color="auto"/>
            <w:left w:val="none" w:sz="0" w:space="0" w:color="auto"/>
            <w:bottom w:val="none" w:sz="0" w:space="0" w:color="auto"/>
            <w:right w:val="none" w:sz="0" w:space="0" w:color="auto"/>
          </w:divBdr>
        </w:div>
        <w:div w:id="1584953185">
          <w:marLeft w:val="480"/>
          <w:marRight w:val="0"/>
          <w:marTop w:val="0"/>
          <w:marBottom w:val="0"/>
          <w:divBdr>
            <w:top w:val="none" w:sz="0" w:space="0" w:color="auto"/>
            <w:left w:val="none" w:sz="0" w:space="0" w:color="auto"/>
            <w:bottom w:val="none" w:sz="0" w:space="0" w:color="auto"/>
            <w:right w:val="none" w:sz="0" w:space="0" w:color="auto"/>
          </w:divBdr>
        </w:div>
        <w:div w:id="342587208">
          <w:marLeft w:val="480"/>
          <w:marRight w:val="0"/>
          <w:marTop w:val="0"/>
          <w:marBottom w:val="0"/>
          <w:divBdr>
            <w:top w:val="none" w:sz="0" w:space="0" w:color="auto"/>
            <w:left w:val="none" w:sz="0" w:space="0" w:color="auto"/>
            <w:bottom w:val="none" w:sz="0" w:space="0" w:color="auto"/>
            <w:right w:val="none" w:sz="0" w:space="0" w:color="auto"/>
          </w:divBdr>
        </w:div>
        <w:div w:id="42098100">
          <w:marLeft w:val="480"/>
          <w:marRight w:val="0"/>
          <w:marTop w:val="0"/>
          <w:marBottom w:val="0"/>
          <w:divBdr>
            <w:top w:val="none" w:sz="0" w:space="0" w:color="auto"/>
            <w:left w:val="none" w:sz="0" w:space="0" w:color="auto"/>
            <w:bottom w:val="none" w:sz="0" w:space="0" w:color="auto"/>
            <w:right w:val="none" w:sz="0" w:space="0" w:color="auto"/>
          </w:divBdr>
        </w:div>
        <w:div w:id="1096825158">
          <w:marLeft w:val="480"/>
          <w:marRight w:val="0"/>
          <w:marTop w:val="0"/>
          <w:marBottom w:val="0"/>
          <w:divBdr>
            <w:top w:val="none" w:sz="0" w:space="0" w:color="auto"/>
            <w:left w:val="none" w:sz="0" w:space="0" w:color="auto"/>
            <w:bottom w:val="none" w:sz="0" w:space="0" w:color="auto"/>
            <w:right w:val="none" w:sz="0" w:space="0" w:color="auto"/>
          </w:divBdr>
        </w:div>
        <w:div w:id="826752452">
          <w:marLeft w:val="480"/>
          <w:marRight w:val="0"/>
          <w:marTop w:val="0"/>
          <w:marBottom w:val="0"/>
          <w:divBdr>
            <w:top w:val="none" w:sz="0" w:space="0" w:color="auto"/>
            <w:left w:val="none" w:sz="0" w:space="0" w:color="auto"/>
            <w:bottom w:val="none" w:sz="0" w:space="0" w:color="auto"/>
            <w:right w:val="none" w:sz="0" w:space="0" w:color="auto"/>
          </w:divBdr>
        </w:div>
        <w:div w:id="894121050">
          <w:marLeft w:val="480"/>
          <w:marRight w:val="0"/>
          <w:marTop w:val="0"/>
          <w:marBottom w:val="0"/>
          <w:divBdr>
            <w:top w:val="none" w:sz="0" w:space="0" w:color="auto"/>
            <w:left w:val="none" w:sz="0" w:space="0" w:color="auto"/>
            <w:bottom w:val="none" w:sz="0" w:space="0" w:color="auto"/>
            <w:right w:val="none" w:sz="0" w:space="0" w:color="auto"/>
          </w:divBdr>
        </w:div>
        <w:div w:id="10106329">
          <w:marLeft w:val="480"/>
          <w:marRight w:val="0"/>
          <w:marTop w:val="0"/>
          <w:marBottom w:val="0"/>
          <w:divBdr>
            <w:top w:val="none" w:sz="0" w:space="0" w:color="auto"/>
            <w:left w:val="none" w:sz="0" w:space="0" w:color="auto"/>
            <w:bottom w:val="none" w:sz="0" w:space="0" w:color="auto"/>
            <w:right w:val="none" w:sz="0" w:space="0" w:color="auto"/>
          </w:divBdr>
        </w:div>
        <w:div w:id="446654715">
          <w:marLeft w:val="480"/>
          <w:marRight w:val="0"/>
          <w:marTop w:val="0"/>
          <w:marBottom w:val="0"/>
          <w:divBdr>
            <w:top w:val="none" w:sz="0" w:space="0" w:color="auto"/>
            <w:left w:val="none" w:sz="0" w:space="0" w:color="auto"/>
            <w:bottom w:val="none" w:sz="0" w:space="0" w:color="auto"/>
            <w:right w:val="none" w:sz="0" w:space="0" w:color="auto"/>
          </w:divBdr>
        </w:div>
        <w:div w:id="1512257734">
          <w:marLeft w:val="480"/>
          <w:marRight w:val="0"/>
          <w:marTop w:val="0"/>
          <w:marBottom w:val="0"/>
          <w:divBdr>
            <w:top w:val="none" w:sz="0" w:space="0" w:color="auto"/>
            <w:left w:val="none" w:sz="0" w:space="0" w:color="auto"/>
            <w:bottom w:val="none" w:sz="0" w:space="0" w:color="auto"/>
            <w:right w:val="none" w:sz="0" w:space="0" w:color="auto"/>
          </w:divBdr>
        </w:div>
        <w:div w:id="619920663">
          <w:marLeft w:val="480"/>
          <w:marRight w:val="0"/>
          <w:marTop w:val="0"/>
          <w:marBottom w:val="0"/>
          <w:divBdr>
            <w:top w:val="none" w:sz="0" w:space="0" w:color="auto"/>
            <w:left w:val="none" w:sz="0" w:space="0" w:color="auto"/>
            <w:bottom w:val="none" w:sz="0" w:space="0" w:color="auto"/>
            <w:right w:val="none" w:sz="0" w:space="0" w:color="auto"/>
          </w:divBdr>
        </w:div>
        <w:div w:id="373962914">
          <w:marLeft w:val="480"/>
          <w:marRight w:val="0"/>
          <w:marTop w:val="0"/>
          <w:marBottom w:val="0"/>
          <w:divBdr>
            <w:top w:val="none" w:sz="0" w:space="0" w:color="auto"/>
            <w:left w:val="none" w:sz="0" w:space="0" w:color="auto"/>
            <w:bottom w:val="none" w:sz="0" w:space="0" w:color="auto"/>
            <w:right w:val="none" w:sz="0" w:space="0" w:color="auto"/>
          </w:divBdr>
        </w:div>
        <w:div w:id="1984776997">
          <w:marLeft w:val="480"/>
          <w:marRight w:val="0"/>
          <w:marTop w:val="0"/>
          <w:marBottom w:val="0"/>
          <w:divBdr>
            <w:top w:val="none" w:sz="0" w:space="0" w:color="auto"/>
            <w:left w:val="none" w:sz="0" w:space="0" w:color="auto"/>
            <w:bottom w:val="none" w:sz="0" w:space="0" w:color="auto"/>
            <w:right w:val="none" w:sz="0" w:space="0" w:color="auto"/>
          </w:divBdr>
        </w:div>
        <w:div w:id="405541991">
          <w:marLeft w:val="480"/>
          <w:marRight w:val="0"/>
          <w:marTop w:val="0"/>
          <w:marBottom w:val="0"/>
          <w:divBdr>
            <w:top w:val="none" w:sz="0" w:space="0" w:color="auto"/>
            <w:left w:val="none" w:sz="0" w:space="0" w:color="auto"/>
            <w:bottom w:val="none" w:sz="0" w:space="0" w:color="auto"/>
            <w:right w:val="none" w:sz="0" w:space="0" w:color="auto"/>
          </w:divBdr>
        </w:div>
      </w:divsChild>
    </w:div>
    <w:div w:id="905725447">
      <w:bodyDiv w:val="1"/>
      <w:marLeft w:val="0"/>
      <w:marRight w:val="0"/>
      <w:marTop w:val="0"/>
      <w:marBottom w:val="0"/>
      <w:divBdr>
        <w:top w:val="none" w:sz="0" w:space="0" w:color="auto"/>
        <w:left w:val="none" w:sz="0" w:space="0" w:color="auto"/>
        <w:bottom w:val="none" w:sz="0" w:space="0" w:color="auto"/>
        <w:right w:val="none" w:sz="0" w:space="0" w:color="auto"/>
      </w:divBdr>
    </w:div>
    <w:div w:id="905841512">
      <w:bodyDiv w:val="1"/>
      <w:marLeft w:val="0"/>
      <w:marRight w:val="0"/>
      <w:marTop w:val="0"/>
      <w:marBottom w:val="0"/>
      <w:divBdr>
        <w:top w:val="none" w:sz="0" w:space="0" w:color="auto"/>
        <w:left w:val="none" w:sz="0" w:space="0" w:color="auto"/>
        <w:bottom w:val="none" w:sz="0" w:space="0" w:color="auto"/>
        <w:right w:val="none" w:sz="0" w:space="0" w:color="auto"/>
      </w:divBdr>
    </w:div>
    <w:div w:id="905914216">
      <w:bodyDiv w:val="1"/>
      <w:marLeft w:val="0"/>
      <w:marRight w:val="0"/>
      <w:marTop w:val="0"/>
      <w:marBottom w:val="0"/>
      <w:divBdr>
        <w:top w:val="none" w:sz="0" w:space="0" w:color="auto"/>
        <w:left w:val="none" w:sz="0" w:space="0" w:color="auto"/>
        <w:bottom w:val="none" w:sz="0" w:space="0" w:color="auto"/>
        <w:right w:val="none" w:sz="0" w:space="0" w:color="auto"/>
      </w:divBdr>
      <w:divsChild>
        <w:div w:id="279921917">
          <w:marLeft w:val="480"/>
          <w:marRight w:val="0"/>
          <w:marTop w:val="0"/>
          <w:marBottom w:val="0"/>
          <w:divBdr>
            <w:top w:val="none" w:sz="0" w:space="0" w:color="auto"/>
            <w:left w:val="none" w:sz="0" w:space="0" w:color="auto"/>
            <w:bottom w:val="none" w:sz="0" w:space="0" w:color="auto"/>
            <w:right w:val="none" w:sz="0" w:space="0" w:color="auto"/>
          </w:divBdr>
        </w:div>
        <w:div w:id="1993563180">
          <w:marLeft w:val="480"/>
          <w:marRight w:val="0"/>
          <w:marTop w:val="0"/>
          <w:marBottom w:val="0"/>
          <w:divBdr>
            <w:top w:val="none" w:sz="0" w:space="0" w:color="auto"/>
            <w:left w:val="none" w:sz="0" w:space="0" w:color="auto"/>
            <w:bottom w:val="none" w:sz="0" w:space="0" w:color="auto"/>
            <w:right w:val="none" w:sz="0" w:space="0" w:color="auto"/>
          </w:divBdr>
        </w:div>
        <w:div w:id="816411203">
          <w:marLeft w:val="480"/>
          <w:marRight w:val="0"/>
          <w:marTop w:val="0"/>
          <w:marBottom w:val="0"/>
          <w:divBdr>
            <w:top w:val="none" w:sz="0" w:space="0" w:color="auto"/>
            <w:left w:val="none" w:sz="0" w:space="0" w:color="auto"/>
            <w:bottom w:val="none" w:sz="0" w:space="0" w:color="auto"/>
            <w:right w:val="none" w:sz="0" w:space="0" w:color="auto"/>
          </w:divBdr>
        </w:div>
        <w:div w:id="1918712006">
          <w:marLeft w:val="480"/>
          <w:marRight w:val="0"/>
          <w:marTop w:val="0"/>
          <w:marBottom w:val="0"/>
          <w:divBdr>
            <w:top w:val="none" w:sz="0" w:space="0" w:color="auto"/>
            <w:left w:val="none" w:sz="0" w:space="0" w:color="auto"/>
            <w:bottom w:val="none" w:sz="0" w:space="0" w:color="auto"/>
            <w:right w:val="none" w:sz="0" w:space="0" w:color="auto"/>
          </w:divBdr>
        </w:div>
        <w:div w:id="472406287">
          <w:marLeft w:val="480"/>
          <w:marRight w:val="0"/>
          <w:marTop w:val="0"/>
          <w:marBottom w:val="0"/>
          <w:divBdr>
            <w:top w:val="none" w:sz="0" w:space="0" w:color="auto"/>
            <w:left w:val="none" w:sz="0" w:space="0" w:color="auto"/>
            <w:bottom w:val="none" w:sz="0" w:space="0" w:color="auto"/>
            <w:right w:val="none" w:sz="0" w:space="0" w:color="auto"/>
          </w:divBdr>
        </w:div>
        <w:div w:id="173687555">
          <w:marLeft w:val="480"/>
          <w:marRight w:val="0"/>
          <w:marTop w:val="0"/>
          <w:marBottom w:val="0"/>
          <w:divBdr>
            <w:top w:val="none" w:sz="0" w:space="0" w:color="auto"/>
            <w:left w:val="none" w:sz="0" w:space="0" w:color="auto"/>
            <w:bottom w:val="none" w:sz="0" w:space="0" w:color="auto"/>
            <w:right w:val="none" w:sz="0" w:space="0" w:color="auto"/>
          </w:divBdr>
        </w:div>
        <w:div w:id="1437366951">
          <w:marLeft w:val="480"/>
          <w:marRight w:val="0"/>
          <w:marTop w:val="0"/>
          <w:marBottom w:val="0"/>
          <w:divBdr>
            <w:top w:val="none" w:sz="0" w:space="0" w:color="auto"/>
            <w:left w:val="none" w:sz="0" w:space="0" w:color="auto"/>
            <w:bottom w:val="none" w:sz="0" w:space="0" w:color="auto"/>
            <w:right w:val="none" w:sz="0" w:space="0" w:color="auto"/>
          </w:divBdr>
        </w:div>
        <w:div w:id="1427073098">
          <w:marLeft w:val="480"/>
          <w:marRight w:val="0"/>
          <w:marTop w:val="0"/>
          <w:marBottom w:val="0"/>
          <w:divBdr>
            <w:top w:val="none" w:sz="0" w:space="0" w:color="auto"/>
            <w:left w:val="none" w:sz="0" w:space="0" w:color="auto"/>
            <w:bottom w:val="none" w:sz="0" w:space="0" w:color="auto"/>
            <w:right w:val="none" w:sz="0" w:space="0" w:color="auto"/>
          </w:divBdr>
        </w:div>
        <w:div w:id="1077096145">
          <w:marLeft w:val="480"/>
          <w:marRight w:val="0"/>
          <w:marTop w:val="0"/>
          <w:marBottom w:val="0"/>
          <w:divBdr>
            <w:top w:val="none" w:sz="0" w:space="0" w:color="auto"/>
            <w:left w:val="none" w:sz="0" w:space="0" w:color="auto"/>
            <w:bottom w:val="none" w:sz="0" w:space="0" w:color="auto"/>
            <w:right w:val="none" w:sz="0" w:space="0" w:color="auto"/>
          </w:divBdr>
        </w:div>
        <w:div w:id="1941141597">
          <w:marLeft w:val="480"/>
          <w:marRight w:val="0"/>
          <w:marTop w:val="0"/>
          <w:marBottom w:val="0"/>
          <w:divBdr>
            <w:top w:val="none" w:sz="0" w:space="0" w:color="auto"/>
            <w:left w:val="none" w:sz="0" w:space="0" w:color="auto"/>
            <w:bottom w:val="none" w:sz="0" w:space="0" w:color="auto"/>
            <w:right w:val="none" w:sz="0" w:space="0" w:color="auto"/>
          </w:divBdr>
        </w:div>
        <w:div w:id="1952084273">
          <w:marLeft w:val="480"/>
          <w:marRight w:val="0"/>
          <w:marTop w:val="0"/>
          <w:marBottom w:val="0"/>
          <w:divBdr>
            <w:top w:val="none" w:sz="0" w:space="0" w:color="auto"/>
            <w:left w:val="none" w:sz="0" w:space="0" w:color="auto"/>
            <w:bottom w:val="none" w:sz="0" w:space="0" w:color="auto"/>
            <w:right w:val="none" w:sz="0" w:space="0" w:color="auto"/>
          </w:divBdr>
        </w:div>
        <w:div w:id="583419643">
          <w:marLeft w:val="480"/>
          <w:marRight w:val="0"/>
          <w:marTop w:val="0"/>
          <w:marBottom w:val="0"/>
          <w:divBdr>
            <w:top w:val="none" w:sz="0" w:space="0" w:color="auto"/>
            <w:left w:val="none" w:sz="0" w:space="0" w:color="auto"/>
            <w:bottom w:val="none" w:sz="0" w:space="0" w:color="auto"/>
            <w:right w:val="none" w:sz="0" w:space="0" w:color="auto"/>
          </w:divBdr>
        </w:div>
        <w:div w:id="1943801177">
          <w:marLeft w:val="480"/>
          <w:marRight w:val="0"/>
          <w:marTop w:val="0"/>
          <w:marBottom w:val="0"/>
          <w:divBdr>
            <w:top w:val="none" w:sz="0" w:space="0" w:color="auto"/>
            <w:left w:val="none" w:sz="0" w:space="0" w:color="auto"/>
            <w:bottom w:val="none" w:sz="0" w:space="0" w:color="auto"/>
            <w:right w:val="none" w:sz="0" w:space="0" w:color="auto"/>
          </w:divBdr>
        </w:div>
        <w:div w:id="184053156">
          <w:marLeft w:val="480"/>
          <w:marRight w:val="0"/>
          <w:marTop w:val="0"/>
          <w:marBottom w:val="0"/>
          <w:divBdr>
            <w:top w:val="none" w:sz="0" w:space="0" w:color="auto"/>
            <w:left w:val="none" w:sz="0" w:space="0" w:color="auto"/>
            <w:bottom w:val="none" w:sz="0" w:space="0" w:color="auto"/>
            <w:right w:val="none" w:sz="0" w:space="0" w:color="auto"/>
          </w:divBdr>
        </w:div>
        <w:div w:id="1257641479">
          <w:marLeft w:val="480"/>
          <w:marRight w:val="0"/>
          <w:marTop w:val="0"/>
          <w:marBottom w:val="0"/>
          <w:divBdr>
            <w:top w:val="none" w:sz="0" w:space="0" w:color="auto"/>
            <w:left w:val="none" w:sz="0" w:space="0" w:color="auto"/>
            <w:bottom w:val="none" w:sz="0" w:space="0" w:color="auto"/>
            <w:right w:val="none" w:sz="0" w:space="0" w:color="auto"/>
          </w:divBdr>
        </w:div>
        <w:div w:id="2324422">
          <w:marLeft w:val="480"/>
          <w:marRight w:val="0"/>
          <w:marTop w:val="0"/>
          <w:marBottom w:val="0"/>
          <w:divBdr>
            <w:top w:val="none" w:sz="0" w:space="0" w:color="auto"/>
            <w:left w:val="none" w:sz="0" w:space="0" w:color="auto"/>
            <w:bottom w:val="none" w:sz="0" w:space="0" w:color="auto"/>
            <w:right w:val="none" w:sz="0" w:space="0" w:color="auto"/>
          </w:divBdr>
        </w:div>
        <w:div w:id="1469855513">
          <w:marLeft w:val="480"/>
          <w:marRight w:val="0"/>
          <w:marTop w:val="0"/>
          <w:marBottom w:val="0"/>
          <w:divBdr>
            <w:top w:val="none" w:sz="0" w:space="0" w:color="auto"/>
            <w:left w:val="none" w:sz="0" w:space="0" w:color="auto"/>
            <w:bottom w:val="none" w:sz="0" w:space="0" w:color="auto"/>
            <w:right w:val="none" w:sz="0" w:space="0" w:color="auto"/>
          </w:divBdr>
        </w:div>
        <w:div w:id="942153092">
          <w:marLeft w:val="480"/>
          <w:marRight w:val="0"/>
          <w:marTop w:val="0"/>
          <w:marBottom w:val="0"/>
          <w:divBdr>
            <w:top w:val="none" w:sz="0" w:space="0" w:color="auto"/>
            <w:left w:val="none" w:sz="0" w:space="0" w:color="auto"/>
            <w:bottom w:val="none" w:sz="0" w:space="0" w:color="auto"/>
            <w:right w:val="none" w:sz="0" w:space="0" w:color="auto"/>
          </w:divBdr>
        </w:div>
        <w:div w:id="195508762">
          <w:marLeft w:val="480"/>
          <w:marRight w:val="0"/>
          <w:marTop w:val="0"/>
          <w:marBottom w:val="0"/>
          <w:divBdr>
            <w:top w:val="none" w:sz="0" w:space="0" w:color="auto"/>
            <w:left w:val="none" w:sz="0" w:space="0" w:color="auto"/>
            <w:bottom w:val="none" w:sz="0" w:space="0" w:color="auto"/>
            <w:right w:val="none" w:sz="0" w:space="0" w:color="auto"/>
          </w:divBdr>
        </w:div>
        <w:div w:id="855196241">
          <w:marLeft w:val="480"/>
          <w:marRight w:val="0"/>
          <w:marTop w:val="0"/>
          <w:marBottom w:val="0"/>
          <w:divBdr>
            <w:top w:val="none" w:sz="0" w:space="0" w:color="auto"/>
            <w:left w:val="none" w:sz="0" w:space="0" w:color="auto"/>
            <w:bottom w:val="none" w:sz="0" w:space="0" w:color="auto"/>
            <w:right w:val="none" w:sz="0" w:space="0" w:color="auto"/>
          </w:divBdr>
        </w:div>
        <w:div w:id="684206955">
          <w:marLeft w:val="480"/>
          <w:marRight w:val="0"/>
          <w:marTop w:val="0"/>
          <w:marBottom w:val="0"/>
          <w:divBdr>
            <w:top w:val="none" w:sz="0" w:space="0" w:color="auto"/>
            <w:left w:val="none" w:sz="0" w:space="0" w:color="auto"/>
            <w:bottom w:val="none" w:sz="0" w:space="0" w:color="auto"/>
            <w:right w:val="none" w:sz="0" w:space="0" w:color="auto"/>
          </w:divBdr>
        </w:div>
        <w:div w:id="1278489636">
          <w:marLeft w:val="480"/>
          <w:marRight w:val="0"/>
          <w:marTop w:val="0"/>
          <w:marBottom w:val="0"/>
          <w:divBdr>
            <w:top w:val="none" w:sz="0" w:space="0" w:color="auto"/>
            <w:left w:val="none" w:sz="0" w:space="0" w:color="auto"/>
            <w:bottom w:val="none" w:sz="0" w:space="0" w:color="auto"/>
            <w:right w:val="none" w:sz="0" w:space="0" w:color="auto"/>
          </w:divBdr>
        </w:div>
        <w:div w:id="1987542950">
          <w:marLeft w:val="480"/>
          <w:marRight w:val="0"/>
          <w:marTop w:val="0"/>
          <w:marBottom w:val="0"/>
          <w:divBdr>
            <w:top w:val="none" w:sz="0" w:space="0" w:color="auto"/>
            <w:left w:val="none" w:sz="0" w:space="0" w:color="auto"/>
            <w:bottom w:val="none" w:sz="0" w:space="0" w:color="auto"/>
            <w:right w:val="none" w:sz="0" w:space="0" w:color="auto"/>
          </w:divBdr>
        </w:div>
        <w:div w:id="905652518">
          <w:marLeft w:val="480"/>
          <w:marRight w:val="0"/>
          <w:marTop w:val="0"/>
          <w:marBottom w:val="0"/>
          <w:divBdr>
            <w:top w:val="none" w:sz="0" w:space="0" w:color="auto"/>
            <w:left w:val="none" w:sz="0" w:space="0" w:color="auto"/>
            <w:bottom w:val="none" w:sz="0" w:space="0" w:color="auto"/>
            <w:right w:val="none" w:sz="0" w:space="0" w:color="auto"/>
          </w:divBdr>
        </w:div>
        <w:div w:id="1952282005">
          <w:marLeft w:val="480"/>
          <w:marRight w:val="0"/>
          <w:marTop w:val="0"/>
          <w:marBottom w:val="0"/>
          <w:divBdr>
            <w:top w:val="none" w:sz="0" w:space="0" w:color="auto"/>
            <w:left w:val="none" w:sz="0" w:space="0" w:color="auto"/>
            <w:bottom w:val="none" w:sz="0" w:space="0" w:color="auto"/>
            <w:right w:val="none" w:sz="0" w:space="0" w:color="auto"/>
          </w:divBdr>
        </w:div>
        <w:div w:id="712118115">
          <w:marLeft w:val="480"/>
          <w:marRight w:val="0"/>
          <w:marTop w:val="0"/>
          <w:marBottom w:val="0"/>
          <w:divBdr>
            <w:top w:val="none" w:sz="0" w:space="0" w:color="auto"/>
            <w:left w:val="none" w:sz="0" w:space="0" w:color="auto"/>
            <w:bottom w:val="none" w:sz="0" w:space="0" w:color="auto"/>
            <w:right w:val="none" w:sz="0" w:space="0" w:color="auto"/>
          </w:divBdr>
        </w:div>
        <w:div w:id="438456061">
          <w:marLeft w:val="480"/>
          <w:marRight w:val="0"/>
          <w:marTop w:val="0"/>
          <w:marBottom w:val="0"/>
          <w:divBdr>
            <w:top w:val="none" w:sz="0" w:space="0" w:color="auto"/>
            <w:left w:val="none" w:sz="0" w:space="0" w:color="auto"/>
            <w:bottom w:val="none" w:sz="0" w:space="0" w:color="auto"/>
            <w:right w:val="none" w:sz="0" w:space="0" w:color="auto"/>
          </w:divBdr>
        </w:div>
        <w:div w:id="1298611998">
          <w:marLeft w:val="480"/>
          <w:marRight w:val="0"/>
          <w:marTop w:val="0"/>
          <w:marBottom w:val="0"/>
          <w:divBdr>
            <w:top w:val="none" w:sz="0" w:space="0" w:color="auto"/>
            <w:left w:val="none" w:sz="0" w:space="0" w:color="auto"/>
            <w:bottom w:val="none" w:sz="0" w:space="0" w:color="auto"/>
            <w:right w:val="none" w:sz="0" w:space="0" w:color="auto"/>
          </w:divBdr>
        </w:div>
        <w:div w:id="1821461221">
          <w:marLeft w:val="480"/>
          <w:marRight w:val="0"/>
          <w:marTop w:val="0"/>
          <w:marBottom w:val="0"/>
          <w:divBdr>
            <w:top w:val="none" w:sz="0" w:space="0" w:color="auto"/>
            <w:left w:val="none" w:sz="0" w:space="0" w:color="auto"/>
            <w:bottom w:val="none" w:sz="0" w:space="0" w:color="auto"/>
            <w:right w:val="none" w:sz="0" w:space="0" w:color="auto"/>
          </w:divBdr>
        </w:div>
        <w:div w:id="1176918817">
          <w:marLeft w:val="480"/>
          <w:marRight w:val="0"/>
          <w:marTop w:val="0"/>
          <w:marBottom w:val="0"/>
          <w:divBdr>
            <w:top w:val="none" w:sz="0" w:space="0" w:color="auto"/>
            <w:left w:val="none" w:sz="0" w:space="0" w:color="auto"/>
            <w:bottom w:val="none" w:sz="0" w:space="0" w:color="auto"/>
            <w:right w:val="none" w:sz="0" w:space="0" w:color="auto"/>
          </w:divBdr>
        </w:div>
        <w:div w:id="793864251">
          <w:marLeft w:val="480"/>
          <w:marRight w:val="0"/>
          <w:marTop w:val="0"/>
          <w:marBottom w:val="0"/>
          <w:divBdr>
            <w:top w:val="none" w:sz="0" w:space="0" w:color="auto"/>
            <w:left w:val="none" w:sz="0" w:space="0" w:color="auto"/>
            <w:bottom w:val="none" w:sz="0" w:space="0" w:color="auto"/>
            <w:right w:val="none" w:sz="0" w:space="0" w:color="auto"/>
          </w:divBdr>
        </w:div>
        <w:div w:id="305352679">
          <w:marLeft w:val="480"/>
          <w:marRight w:val="0"/>
          <w:marTop w:val="0"/>
          <w:marBottom w:val="0"/>
          <w:divBdr>
            <w:top w:val="none" w:sz="0" w:space="0" w:color="auto"/>
            <w:left w:val="none" w:sz="0" w:space="0" w:color="auto"/>
            <w:bottom w:val="none" w:sz="0" w:space="0" w:color="auto"/>
            <w:right w:val="none" w:sz="0" w:space="0" w:color="auto"/>
          </w:divBdr>
        </w:div>
        <w:div w:id="70666073">
          <w:marLeft w:val="480"/>
          <w:marRight w:val="0"/>
          <w:marTop w:val="0"/>
          <w:marBottom w:val="0"/>
          <w:divBdr>
            <w:top w:val="none" w:sz="0" w:space="0" w:color="auto"/>
            <w:left w:val="none" w:sz="0" w:space="0" w:color="auto"/>
            <w:bottom w:val="none" w:sz="0" w:space="0" w:color="auto"/>
            <w:right w:val="none" w:sz="0" w:space="0" w:color="auto"/>
          </w:divBdr>
        </w:div>
        <w:div w:id="1006861911">
          <w:marLeft w:val="480"/>
          <w:marRight w:val="0"/>
          <w:marTop w:val="0"/>
          <w:marBottom w:val="0"/>
          <w:divBdr>
            <w:top w:val="none" w:sz="0" w:space="0" w:color="auto"/>
            <w:left w:val="none" w:sz="0" w:space="0" w:color="auto"/>
            <w:bottom w:val="none" w:sz="0" w:space="0" w:color="auto"/>
            <w:right w:val="none" w:sz="0" w:space="0" w:color="auto"/>
          </w:divBdr>
        </w:div>
        <w:div w:id="267322305">
          <w:marLeft w:val="480"/>
          <w:marRight w:val="0"/>
          <w:marTop w:val="0"/>
          <w:marBottom w:val="0"/>
          <w:divBdr>
            <w:top w:val="none" w:sz="0" w:space="0" w:color="auto"/>
            <w:left w:val="none" w:sz="0" w:space="0" w:color="auto"/>
            <w:bottom w:val="none" w:sz="0" w:space="0" w:color="auto"/>
            <w:right w:val="none" w:sz="0" w:space="0" w:color="auto"/>
          </w:divBdr>
        </w:div>
        <w:div w:id="219905320">
          <w:marLeft w:val="480"/>
          <w:marRight w:val="0"/>
          <w:marTop w:val="0"/>
          <w:marBottom w:val="0"/>
          <w:divBdr>
            <w:top w:val="none" w:sz="0" w:space="0" w:color="auto"/>
            <w:left w:val="none" w:sz="0" w:space="0" w:color="auto"/>
            <w:bottom w:val="none" w:sz="0" w:space="0" w:color="auto"/>
            <w:right w:val="none" w:sz="0" w:space="0" w:color="auto"/>
          </w:divBdr>
        </w:div>
        <w:div w:id="557714495">
          <w:marLeft w:val="480"/>
          <w:marRight w:val="0"/>
          <w:marTop w:val="0"/>
          <w:marBottom w:val="0"/>
          <w:divBdr>
            <w:top w:val="none" w:sz="0" w:space="0" w:color="auto"/>
            <w:left w:val="none" w:sz="0" w:space="0" w:color="auto"/>
            <w:bottom w:val="none" w:sz="0" w:space="0" w:color="auto"/>
            <w:right w:val="none" w:sz="0" w:space="0" w:color="auto"/>
          </w:divBdr>
        </w:div>
        <w:div w:id="2023966854">
          <w:marLeft w:val="480"/>
          <w:marRight w:val="0"/>
          <w:marTop w:val="0"/>
          <w:marBottom w:val="0"/>
          <w:divBdr>
            <w:top w:val="none" w:sz="0" w:space="0" w:color="auto"/>
            <w:left w:val="none" w:sz="0" w:space="0" w:color="auto"/>
            <w:bottom w:val="none" w:sz="0" w:space="0" w:color="auto"/>
            <w:right w:val="none" w:sz="0" w:space="0" w:color="auto"/>
          </w:divBdr>
        </w:div>
        <w:div w:id="1531721843">
          <w:marLeft w:val="480"/>
          <w:marRight w:val="0"/>
          <w:marTop w:val="0"/>
          <w:marBottom w:val="0"/>
          <w:divBdr>
            <w:top w:val="none" w:sz="0" w:space="0" w:color="auto"/>
            <w:left w:val="none" w:sz="0" w:space="0" w:color="auto"/>
            <w:bottom w:val="none" w:sz="0" w:space="0" w:color="auto"/>
            <w:right w:val="none" w:sz="0" w:space="0" w:color="auto"/>
          </w:divBdr>
        </w:div>
      </w:divsChild>
    </w:div>
    <w:div w:id="906038668">
      <w:bodyDiv w:val="1"/>
      <w:marLeft w:val="0"/>
      <w:marRight w:val="0"/>
      <w:marTop w:val="0"/>
      <w:marBottom w:val="0"/>
      <w:divBdr>
        <w:top w:val="none" w:sz="0" w:space="0" w:color="auto"/>
        <w:left w:val="none" w:sz="0" w:space="0" w:color="auto"/>
        <w:bottom w:val="none" w:sz="0" w:space="0" w:color="auto"/>
        <w:right w:val="none" w:sz="0" w:space="0" w:color="auto"/>
      </w:divBdr>
    </w:div>
    <w:div w:id="906182717">
      <w:bodyDiv w:val="1"/>
      <w:marLeft w:val="0"/>
      <w:marRight w:val="0"/>
      <w:marTop w:val="0"/>
      <w:marBottom w:val="0"/>
      <w:divBdr>
        <w:top w:val="none" w:sz="0" w:space="0" w:color="auto"/>
        <w:left w:val="none" w:sz="0" w:space="0" w:color="auto"/>
        <w:bottom w:val="none" w:sz="0" w:space="0" w:color="auto"/>
        <w:right w:val="none" w:sz="0" w:space="0" w:color="auto"/>
      </w:divBdr>
    </w:div>
    <w:div w:id="906188785">
      <w:bodyDiv w:val="1"/>
      <w:marLeft w:val="0"/>
      <w:marRight w:val="0"/>
      <w:marTop w:val="0"/>
      <w:marBottom w:val="0"/>
      <w:divBdr>
        <w:top w:val="none" w:sz="0" w:space="0" w:color="auto"/>
        <w:left w:val="none" w:sz="0" w:space="0" w:color="auto"/>
        <w:bottom w:val="none" w:sz="0" w:space="0" w:color="auto"/>
        <w:right w:val="none" w:sz="0" w:space="0" w:color="auto"/>
      </w:divBdr>
    </w:div>
    <w:div w:id="906261653">
      <w:bodyDiv w:val="1"/>
      <w:marLeft w:val="0"/>
      <w:marRight w:val="0"/>
      <w:marTop w:val="0"/>
      <w:marBottom w:val="0"/>
      <w:divBdr>
        <w:top w:val="none" w:sz="0" w:space="0" w:color="auto"/>
        <w:left w:val="none" w:sz="0" w:space="0" w:color="auto"/>
        <w:bottom w:val="none" w:sz="0" w:space="0" w:color="auto"/>
        <w:right w:val="none" w:sz="0" w:space="0" w:color="auto"/>
      </w:divBdr>
    </w:div>
    <w:div w:id="906770735">
      <w:bodyDiv w:val="1"/>
      <w:marLeft w:val="0"/>
      <w:marRight w:val="0"/>
      <w:marTop w:val="0"/>
      <w:marBottom w:val="0"/>
      <w:divBdr>
        <w:top w:val="none" w:sz="0" w:space="0" w:color="auto"/>
        <w:left w:val="none" w:sz="0" w:space="0" w:color="auto"/>
        <w:bottom w:val="none" w:sz="0" w:space="0" w:color="auto"/>
        <w:right w:val="none" w:sz="0" w:space="0" w:color="auto"/>
      </w:divBdr>
    </w:div>
    <w:div w:id="906955714">
      <w:bodyDiv w:val="1"/>
      <w:marLeft w:val="0"/>
      <w:marRight w:val="0"/>
      <w:marTop w:val="0"/>
      <w:marBottom w:val="0"/>
      <w:divBdr>
        <w:top w:val="none" w:sz="0" w:space="0" w:color="auto"/>
        <w:left w:val="none" w:sz="0" w:space="0" w:color="auto"/>
        <w:bottom w:val="none" w:sz="0" w:space="0" w:color="auto"/>
        <w:right w:val="none" w:sz="0" w:space="0" w:color="auto"/>
      </w:divBdr>
    </w:div>
    <w:div w:id="907034079">
      <w:bodyDiv w:val="1"/>
      <w:marLeft w:val="0"/>
      <w:marRight w:val="0"/>
      <w:marTop w:val="0"/>
      <w:marBottom w:val="0"/>
      <w:divBdr>
        <w:top w:val="none" w:sz="0" w:space="0" w:color="auto"/>
        <w:left w:val="none" w:sz="0" w:space="0" w:color="auto"/>
        <w:bottom w:val="none" w:sz="0" w:space="0" w:color="auto"/>
        <w:right w:val="none" w:sz="0" w:space="0" w:color="auto"/>
      </w:divBdr>
    </w:div>
    <w:div w:id="907115324">
      <w:bodyDiv w:val="1"/>
      <w:marLeft w:val="0"/>
      <w:marRight w:val="0"/>
      <w:marTop w:val="0"/>
      <w:marBottom w:val="0"/>
      <w:divBdr>
        <w:top w:val="none" w:sz="0" w:space="0" w:color="auto"/>
        <w:left w:val="none" w:sz="0" w:space="0" w:color="auto"/>
        <w:bottom w:val="none" w:sz="0" w:space="0" w:color="auto"/>
        <w:right w:val="none" w:sz="0" w:space="0" w:color="auto"/>
      </w:divBdr>
    </w:div>
    <w:div w:id="907229780">
      <w:bodyDiv w:val="1"/>
      <w:marLeft w:val="0"/>
      <w:marRight w:val="0"/>
      <w:marTop w:val="0"/>
      <w:marBottom w:val="0"/>
      <w:divBdr>
        <w:top w:val="none" w:sz="0" w:space="0" w:color="auto"/>
        <w:left w:val="none" w:sz="0" w:space="0" w:color="auto"/>
        <w:bottom w:val="none" w:sz="0" w:space="0" w:color="auto"/>
        <w:right w:val="none" w:sz="0" w:space="0" w:color="auto"/>
      </w:divBdr>
    </w:div>
    <w:div w:id="907306242">
      <w:bodyDiv w:val="1"/>
      <w:marLeft w:val="0"/>
      <w:marRight w:val="0"/>
      <w:marTop w:val="0"/>
      <w:marBottom w:val="0"/>
      <w:divBdr>
        <w:top w:val="none" w:sz="0" w:space="0" w:color="auto"/>
        <w:left w:val="none" w:sz="0" w:space="0" w:color="auto"/>
        <w:bottom w:val="none" w:sz="0" w:space="0" w:color="auto"/>
        <w:right w:val="none" w:sz="0" w:space="0" w:color="auto"/>
      </w:divBdr>
    </w:div>
    <w:div w:id="907615104">
      <w:bodyDiv w:val="1"/>
      <w:marLeft w:val="0"/>
      <w:marRight w:val="0"/>
      <w:marTop w:val="0"/>
      <w:marBottom w:val="0"/>
      <w:divBdr>
        <w:top w:val="none" w:sz="0" w:space="0" w:color="auto"/>
        <w:left w:val="none" w:sz="0" w:space="0" w:color="auto"/>
        <w:bottom w:val="none" w:sz="0" w:space="0" w:color="auto"/>
        <w:right w:val="none" w:sz="0" w:space="0" w:color="auto"/>
      </w:divBdr>
    </w:div>
    <w:div w:id="907619598">
      <w:bodyDiv w:val="1"/>
      <w:marLeft w:val="0"/>
      <w:marRight w:val="0"/>
      <w:marTop w:val="0"/>
      <w:marBottom w:val="0"/>
      <w:divBdr>
        <w:top w:val="none" w:sz="0" w:space="0" w:color="auto"/>
        <w:left w:val="none" w:sz="0" w:space="0" w:color="auto"/>
        <w:bottom w:val="none" w:sz="0" w:space="0" w:color="auto"/>
        <w:right w:val="none" w:sz="0" w:space="0" w:color="auto"/>
      </w:divBdr>
    </w:div>
    <w:div w:id="907685782">
      <w:bodyDiv w:val="1"/>
      <w:marLeft w:val="0"/>
      <w:marRight w:val="0"/>
      <w:marTop w:val="0"/>
      <w:marBottom w:val="0"/>
      <w:divBdr>
        <w:top w:val="none" w:sz="0" w:space="0" w:color="auto"/>
        <w:left w:val="none" w:sz="0" w:space="0" w:color="auto"/>
        <w:bottom w:val="none" w:sz="0" w:space="0" w:color="auto"/>
        <w:right w:val="none" w:sz="0" w:space="0" w:color="auto"/>
      </w:divBdr>
    </w:div>
    <w:div w:id="907695171">
      <w:bodyDiv w:val="1"/>
      <w:marLeft w:val="0"/>
      <w:marRight w:val="0"/>
      <w:marTop w:val="0"/>
      <w:marBottom w:val="0"/>
      <w:divBdr>
        <w:top w:val="none" w:sz="0" w:space="0" w:color="auto"/>
        <w:left w:val="none" w:sz="0" w:space="0" w:color="auto"/>
        <w:bottom w:val="none" w:sz="0" w:space="0" w:color="auto"/>
        <w:right w:val="none" w:sz="0" w:space="0" w:color="auto"/>
      </w:divBdr>
    </w:div>
    <w:div w:id="908731297">
      <w:bodyDiv w:val="1"/>
      <w:marLeft w:val="0"/>
      <w:marRight w:val="0"/>
      <w:marTop w:val="0"/>
      <w:marBottom w:val="0"/>
      <w:divBdr>
        <w:top w:val="none" w:sz="0" w:space="0" w:color="auto"/>
        <w:left w:val="none" w:sz="0" w:space="0" w:color="auto"/>
        <w:bottom w:val="none" w:sz="0" w:space="0" w:color="auto"/>
        <w:right w:val="none" w:sz="0" w:space="0" w:color="auto"/>
      </w:divBdr>
    </w:div>
    <w:div w:id="908735587">
      <w:bodyDiv w:val="1"/>
      <w:marLeft w:val="0"/>
      <w:marRight w:val="0"/>
      <w:marTop w:val="0"/>
      <w:marBottom w:val="0"/>
      <w:divBdr>
        <w:top w:val="none" w:sz="0" w:space="0" w:color="auto"/>
        <w:left w:val="none" w:sz="0" w:space="0" w:color="auto"/>
        <w:bottom w:val="none" w:sz="0" w:space="0" w:color="auto"/>
        <w:right w:val="none" w:sz="0" w:space="0" w:color="auto"/>
      </w:divBdr>
    </w:div>
    <w:div w:id="908805634">
      <w:bodyDiv w:val="1"/>
      <w:marLeft w:val="0"/>
      <w:marRight w:val="0"/>
      <w:marTop w:val="0"/>
      <w:marBottom w:val="0"/>
      <w:divBdr>
        <w:top w:val="none" w:sz="0" w:space="0" w:color="auto"/>
        <w:left w:val="none" w:sz="0" w:space="0" w:color="auto"/>
        <w:bottom w:val="none" w:sz="0" w:space="0" w:color="auto"/>
        <w:right w:val="none" w:sz="0" w:space="0" w:color="auto"/>
      </w:divBdr>
    </w:div>
    <w:div w:id="908879451">
      <w:bodyDiv w:val="1"/>
      <w:marLeft w:val="0"/>
      <w:marRight w:val="0"/>
      <w:marTop w:val="0"/>
      <w:marBottom w:val="0"/>
      <w:divBdr>
        <w:top w:val="none" w:sz="0" w:space="0" w:color="auto"/>
        <w:left w:val="none" w:sz="0" w:space="0" w:color="auto"/>
        <w:bottom w:val="none" w:sz="0" w:space="0" w:color="auto"/>
        <w:right w:val="none" w:sz="0" w:space="0" w:color="auto"/>
      </w:divBdr>
    </w:div>
    <w:div w:id="909193503">
      <w:bodyDiv w:val="1"/>
      <w:marLeft w:val="0"/>
      <w:marRight w:val="0"/>
      <w:marTop w:val="0"/>
      <w:marBottom w:val="0"/>
      <w:divBdr>
        <w:top w:val="none" w:sz="0" w:space="0" w:color="auto"/>
        <w:left w:val="none" w:sz="0" w:space="0" w:color="auto"/>
        <w:bottom w:val="none" w:sz="0" w:space="0" w:color="auto"/>
        <w:right w:val="none" w:sz="0" w:space="0" w:color="auto"/>
      </w:divBdr>
    </w:div>
    <w:div w:id="909460647">
      <w:bodyDiv w:val="1"/>
      <w:marLeft w:val="0"/>
      <w:marRight w:val="0"/>
      <w:marTop w:val="0"/>
      <w:marBottom w:val="0"/>
      <w:divBdr>
        <w:top w:val="none" w:sz="0" w:space="0" w:color="auto"/>
        <w:left w:val="none" w:sz="0" w:space="0" w:color="auto"/>
        <w:bottom w:val="none" w:sz="0" w:space="0" w:color="auto"/>
        <w:right w:val="none" w:sz="0" w:space="0" w:color="auto"/>
      </w:divBdr>
    </w:div>
    <w:div w:id="909582252">
      <w:bodyDiv w:val="1"/>
      <w:marLeft w:val="0"/>
      <w:marRight w:val="0"/>
      <w:marTop w:val="0"/>
      <w:marBottom w:val="0"/>
      <w:divBdr>
        <w:top w:val="none" w:sz="0" w:space="0" w:color="auto"/>
        <w:left w:val="none" w:sz="0" w:space="0" w:color="auto"/>
        <w:bottom w:val="none" w:sz="0" w:space="0" w:color="auto"/>
        <w:right w:val="none" w:sz="0" w:space="0" w:color="auto"/>
      </w:divBdr>
    </w:div>
    <w:div w:id="909657022">
      <w:bodyDiv w:val="1"/>
      <w:marLeft w:val="0"/>
      <w:marRight w:val="0"/>
      <w:marTop w:val="0"/>
      <w:marBottom w:val="0"/>
      <w:divBdr>
        <w:top w:val="none" w:sz="0" w:space="0" w:color="auto"/>
        <w:left w:val="none" w:sz="0" w:space="0" w:color="auto"/>
        <w:bottom w:val="none" w:sz="0" w:space="0" w:color="auto"/>
        <w:right w:val="none" w:sz="0" w:space="0" w:color="auto"/>
      </w:divBdr>
    </w:div>
    <w:div w:id="909854220">
      <w:bodyDiv w:val="1"/>
      <w:marLeft w:val="0"/>
      <w:marRight w:val="0"/>
      <w:marTop w:val="0"/>
      <w:marBottom w:val="0"/>
      <w:divBdr>
        <w:top w:val="none" w:sz="0" w:space="0" w:color="auto"/>
        <w:left w:val="none" w:sz="0" w:space="0" w:color="auto"/>
        <w:bottom w:val="none" w:sz="0" w:space="0" w:color="auto"/>
        <w:right w:val="none" w:sz="0" w:space="0" w:color="auto"/>
      </w:divBdr>
    </w:div>
    <w:div w:id="909925952">
      <w:bodyDiv w:val="1"/>
      <w:marLeft w:val="0"/>
      <w:marRight w:val="0"/>
      <w:marTop w:val="0"/>
      <w:marBottom w:val="0"/>
      <w:divBdr>
        <w:top w:val="none" w:sz="0" w:space="0" w:color="auto"/>
        <w:left w:val="none" w:sz="0" w:space="0" w:color="auto"/>
        <w:bottom w:val="none" w:sz="0" w:space="0" w:color="auto"/>
        <w:right w:val="none" w:sz="0" w:space="0" w:color="auto"/>
      </w:divBdr>
    </w:div>
    <w:div w:id="910119866">
      <w:bodyDiv w:val="1"/>
      <w:marLeft w:val="0"/>
      <w:marRight w:val="0"/>
      <w:marTop w:val="0"/>
      <w:marBottom w:val="0"/>
      <w:divBdr>
        <w:top w:val="none" w:sz="0" w:space="0" w:color="auto"/>
        <w:left w:val="none" w:sz="0" w:space="0" w:color="auto"/>
        <w:bottom w:val="none" w:sz="0" w:space="0" w:color="auto"/>
        <w:right w:val="none" w:sz="0" w:space="0" w:color="auto"/>
      </w:divBdr>
    </w:div>
    <w:div w:id="910654602">
      <w:bodyDiv w:val="1"/>
      <w:marLeft w:val="0"/>
      <w:marRight w:val="0"/>
      <w:marTop w:val="0"/>
      <w:marBottom w:val="0"/>
      <w:divBdr>
        <w:top w:val="none" w:sz="0" w:space="0" w:color="auto"/>
        <w:left w:val="none" w:sz="0" w:space="0" w:color="auto"/>
        <w:bottom w:val="none" w:sz="0" w:space="0" w:color="auto"/>
        <w:right w:val="none" w:sz="0" w:space="0" w:color="auto"/>
      </w:divBdr>
    </w:div>
    <w:div w:id="910701666">
      <w:bodyDiv w:val="1"/>
      <w:marLeft w:val="0"/>
      <w:marRight w:val="0"/>
      <w:marTop w:val="0"/>
      <w:marBottom w:val="0"/>
      <w:divBdr>
        <w:top w:val="none" w:sz="0" w:space="0" w:color="auto"/>
        <w:left w:val="none" w:sz="0" w:space="0" w:color="auto"/>
        <w:bottom w:val="none" w:sz="0" w:space="0" w:color="auto"/>
        <w:right w:val="none" w:sz="0" w:space="0" w:color="auto"/>
      </w:divBdr>
    </w:div>
    <w:div w:id="910962723">
      <w:bodyDiv w:val="1"/>
      <w:marLeft w:val="0"/>
      <w:marRight w:val="0"/>
      <w:marTop w:val="0"/>
      <w:marBottom w:val="0"/>
      <w:divBdr>
        <w:top w:val="none" w:sz="0" w:space="0" w:color="auto"/>
        <w:left w:val="none" w:sz="0" w:space="0" w:color="auto"/>
        <w:bottom w:val="none" w:sz="0" w:space="0" w:color="auto"/>
        <w:right w:val="none" w:sz="0" w:space="0" w:color="auto"/>
      </w:divBdr>
    </w:div>
    <w:div w:id="911429048">
      <w:bodyDiv w:val="1"/>
      <w:marLeft w:val="0"/>
      <w:marRight w:val="0"/>
      <w:marTop w:val="0"/>
      <w:marBottom w:val="0"/>
      <w:divBdr>
        <w:top w:val="none" w:sz="0" w:space="0" w:color="auto"/>
        <w:left w:val="none" w:sz="0" w:space="0" w:color="auto"/>
        <w:bottom w:val="none" w:sz="0" w:space="0" w:color="auto"/>
        <w:right w:val="none" w:sz="0" w:space="0" w:color="auto"/>
      </w:divBdr>
    </w:div>
    <w:div w:id="911504880">
      <w:bodyDiv w:val="1"/>
      <w:marLeft w:val="0"/>
      <w:marRight w:val="0"/>
      <w:marTop w:val="0"/>
      <w:marBottom w:val="0"/>
      <w:divBdr>
        <w:top w:val="none" w:sz="0" w:space="0" w:color="auto"/>
        <w:left w:val="none" w:sz="0" w:space="0" w:color="auto"/>
        <w:bottom w:val="none" w:sz="0" w:space="0" w:color="auto"/>
        <w:right w:val="none" w:sz="0" w:space="0" w:color="auto"/>
      </w:divBdr>
    </w:div>
    <w:div w:id="911892024">
      <w:bodyDiv w:val="1"/>
      <w:marLeft w:val="0"/>
      <w:marRight w:val="0"/>
      <w:marTop w:val="0"/>
      <w:marBottom w:val="0"/>
      <w:divBdr>
        <w:top w:val="none" w:sz="0" w:space="0" w:color="auto"/>
        <w:left w:val="none" w:sz="0" w:space="0" w:color="auto"/>
        <w:bottom w:val="none" w:sz="0" w:space="0" w:color="auto"/>
        <w:right w:val="none" w:sz="0" w:space="0" w:color="auto"/>
      </w:divBdr>
    </w:div>
    <w:div w:id="911963939">
      <w:bodyDiv w:val="1"/>
      <w:marLeft w:val="0"/>
      <w:marRight w:val="0"/>
      <w:marTop w:val="0"/>
      <w:marBottom w:val="0"/>
      <w:divBdr>
        <w:top w:val="none" w:sz="0" w:space="0" w:color="auto"/>
        <w:left w:val="none" w:sz="0" w:space="0" w:color="auto"/>
        <w:bottom w:val="none" w:sz="0" w:space="0" w:color="auto"/>
        <w:right w:val="none" w:sz="0" w:space="0" w:color="auto"/>
      </w:divBdr>
    </w:div>
    <w:div w:id="912547187">
      <w:bodyDiv w:val="1"/>
      <w:marLeft w:val="0"/>
      <w:marRight w:val="0"/>
      <w:marTop w:val="0"/>
      <w:marBottom w:val="0"/>
      <w:divBdr>
        <w:top w:val="none" w:sz="0" w:space="0" w:color="auto"/>
        <w:left w:val="none" w:sz="0" w:space="0" w:color="auto"/>
        <w:bottom w:val="none" w:sz="0" w:space="0" w:color="auto"/>
        <w:right w:val="none" w:sz="0" w:space="0" w:color="auto"/>
      </w:divBdr>
    </w:div>
    <w:div w:id="912738861">
      <w:bodyDiv w:val="1"/>
      <w:marLeft w:val="0"/>
      <w:marRight w:val="0"/>
      <w:marTop w:val="0"/>
      <w:marBottom w:val="0"/>
      <w:divBdr>
        <w:top w:val="none" w:sz="0" w:space="0" w:color="auto"/>
        <w:left w:val="none" w:sz="0" w:space="0" w:color="auto"/>
        <w:bottom w:val="none" w:sz="0" w:space="0" w:color="auto"/>
        <w:right w:val="none" w:sz="0" w:space="0" w:color="auto"/>
      </w:divBdr>
    </w:div>
    <w:div w:id="913121487">
      <w:bodyDiv w:val="1"/>
      <w:marLeft w:val="0"/>
      <w:marRight w:val="0"/>
      <w:marTop w:val="0"/>
      <w:marBottom w:val="0"/>
      <w:divBdr>
        <w:top w:val="none" w:sz="0" w:space="0" w:color="auto"/>
        <w:left w:val="none" w:sz="0" w:space="0" w:color="auto"/>
        <w:bottom w:val="none" w:sz="0" w:space="0" w:color="auto"/>
        <w:right w:val="none" w:sz="0" w:space="0" w:color="auto"/>
      </w:divBdr>
    </w:div>
    <w:div w:id="913204570">
      <w:bodyDiv w:val="1"/>
      <w:marLeft w:val="0"/>
      <w:marRight w:val="0"/>
      <w:marTop w:val="0"/>
      <w:marBottom w:val="0"/>
      <w:divBdr>
        <w:top w:val="none" w:sz="0" w:space="0" w:color="auto"/>
        <w:left w:val="none" w:sz="0" w:space="0" w:color="auto"/>
        <w:bottom w:val="none" w:sz="0" w:space="0" w:color="auto"/>
        <w:right w:val="none" w:sz="0" w:space="0" w:color="auto"/>
      </w:divBdr>
      <w:divsChild>
        <w:div w:id="1259559670">
          <w:marLeft w:val="480"/>
          <w:marRight w:val="0"/>
          <w:marTop w:val="0"/>
          <w:marBottom w:val="0"/>
          <w:divBdr>
            <w:top w:val="none" w:sz="0" w:space="0" w:color="auto"/>
            <w:left w:val="none" w:sz="0" w:space="0" w:color="auto"/>
            <w:bottom w:val="none" w:sz="0" w:space="0" w:color="auto"/>
            <w:right w:val="none" w:sz="0" w:space="0" w:color="auto"/>
          </w:divBdr>
        </w:div>
        <w:div w:id="1725716412">
          <w:marLeft w:val="480"/>
          <w:marRight w:val="0"/>
          <w:marTop w:val="0"/>
          <w:marBottom w:val="0"/>
          <w:divBdr>
            <w:top w:val="none" w:sz="0" w:space="0" w:color="auto"/>
            <w:left w:val="none" w:sz="0" w:space="0" w:color="auto"/>
            <w:bottom w:val="none" w:sz="0" w:space="0" w:color="auto"/>
            <w:right w:val="none" w:sz="0" w:space="0" w:color="auto"/>
          </w:divBdr>
        </w:div>
        <w:div w:id="2099983882">
          <w:marLeft w:val="480"/>
          <w:marRight w:val="0"/>
          <w:marTop w:val="0"/>
          <w:marBottom w:val="0"/>
          <w:divBdr>
            <w:top w:val="none" w:sz="0" w:space="0" w:color="auto"/>
            <w:left w:val="none" w:sz="0" w:space="0" w:color="auto"/>
            <w:bottom w:val="none" w:sz="0" w:space="0" w:color="auto"/>
            <w:right w:val="none" w:sz="0" w:space="0" w:color="auto"/>
          </w:divBdr>
        </w:div>
        <w:div w:id="108865337">
          <w:marLeft w:val="480"/>
          <w:marRight w:val="0"/>
          <w:marTop w:val="0"/>
          <w:marBottom w:val="0"/>
          <w:divBdr>
            <w:top w:val="none" w:sz="0" w:space="0" w:color="auto"/>
            <w:left w:val="none" w:sz="0" w:space="0" w:color="auto"/>
            <w:bottom w:val="none" w:sz="0" w:space="0" w:color="auto"/>
            <w:right w:val="none" w:sz="0" w:space="0" w:color="auto"/>
          </w:divBdr>
        </w:div>
        <w:div w:id="1108963608">
          <w:marLeft w:val="480"/>
          <w:marRight w:val="0"/>
          <w:marTop w:val="0"/>
          <w:marBottom w:val="0"/>
          <w:divBdr>
            <w:top w:val="none" w:sz="0" w:space="0" w:color="auto"/>
            <w:left w:val="none" w:sz="0" w:space="0" w:color="auto"/>
            <w:bottom w:val="none" w:sz="0" w:space="0" w:color="auto"/>
            <w:right w:val="none" w:sz="0" w:space="0" w:color="auto"/>
          </w:divBdr>
        </w:div>
        <w:div w:id="2002661829">
          <w:marLeft w:val="480"/>
          <w:marRight w:val="0"/>
          <w:marTop w:val="0"/>
          <w:marBottom w:val="0"/>
          <w:divBdr>
            <w:top w:val="none" w:sz="0" w:space="0" w:color="auto"/>
            <w:left w:val="none" w:sz="0" w:space="0" w:color="auto"/>
            <w:bottom w:val="none" w:sz="0" w:space="0" w:color="auto"/>
            <w:right w:val="none" w:sz="0" w:space="0" w:color="auto"/>
          </w:divBdr>
        </w:div>
        <w:div w:id="78522219">
          <w:marLeft w:val="480"/>
          <w:marRight w:val="0"/>
          <w:marTop w:val="0"/>
          <w:marBottom w:val="0"/>
          <w:divBdr>
            <w:top w:val="none" w:sz="0" w:space="0" w:color="auto"/>
            <w:left w:val="none" w:sz="0" w:space="0" w:color="auto"/>
            <w:bottom w:val="none" w:sz="0" w:space="0" w:color="auto"/>
            <w:right w:val="none" w:sz="0" w:space="0" w:color="auto"/>
          </w:divBdr>
        </w:div>
        <w:div w:id="1114519592">
          <w:marLeft w:val="480"/>
          <w:marRight w:val="0"/>
          <w:marTop w:val="0"/>
          <w:marBottom w:val="0"/>
          <w:divBdr>
            <w:top w:val="none" w:sz="0" w:space="0" w:color="auto"/>
            <w:left w:val="none" w:sz="0" w:space="0" w:color="auto"/>
            <w:bottom w:val="none" w:sz="0" w:space="0" w:color="auto"/>
            <w:right w:val="none" w:sz="0" w:space="0" w:color="auto"/>
          </w:divBdr>
        </w:div>
        <w:div w:id="747844690">
          <w:marLeft w:val="480"/>
          <w:marRight w:val="0"/>
          <w:marTop w:val="0"/>
          <w:marBottom w:val="0"/>
          <w:divBdr>
            <w:top w:val="none" w:sz="0" w:space="0" w:color="auto"/>
            <w:left w:val="none" w:sz="0" w:space="0" w:color="auto"/>
            <w:bottom w:val="none" w:sz="0" w:space="0" w:color="auto"/>
            <w:right w:val="none" w:sz="0" w:space="0" w:color="auto"/>
          </w:divBdr>
        </w:div>
        <w:div w:id="846482587">
          <w:marLeft w:val="480"/>
          <w:marRight w:val="0"/>
          <w:marTop w:val="0"/>
          <w:marBottom w:val="0"/>
          <w:divBdr>
            <w:top w:val="none" w:sz="0" w:space="0" w:color="auto"/>
            <w:left w:val="none" w:sz="0" w:space="0" w:color="auto"/>
            <w:bottom w:val="none" w:sz="0" w:space="0" w:color="auto"/>
            <w:right w:val="none" w:sz="0" w:space="0" w:color="auto"/>
          </w:divBdr>
        </w:div>
        <w:div w:id="7681773">
          <w:marLeft w:val="480"/>
          <w:marRight w:val="0"/>
          <w:marTop w:val="0"/>
          <w:marBottom w:val="0"/>
          <w:divBdr>
            <w:top w:val="none" w:sz="0" w:space="0" w:color="auto"/>
            <w:left w:val="none" w:sz="0" w:space="0" w:color="auto"/>
            <w:bottom w:val="none" w:sz="0" w:space="0" w:color="auto"/>
            <w:right w:val="none" w:sz="0" w:space="0" w:color="auto"/>
          </w:divBdr>
        </w:div>
        <w:div w:id="1188447645">
          <w:marLeft w:val="480"/>
          <w:marRight w:val="0"/>
          <w:marTop w:val="0"/>
          <w:marBottom w:val="0"/>
          <w:divBdr>
            <w:top w:val="none" w:sz="0" w:space="0" w:color="auto"/>
            <w:left w:val="none" w:sz="0" w:space="0" w:color="auto"/>
            <w:bottom w:val="none" w:sz="0" w:space="0" w:color="auto"/>
            <w:right w:val="none" w:sz="0" w:space="0" w:color="auto"/>
          </w:divBdr>
        </w:div>
        <w:div w:id="1933473034">
          <w:marLeft w:val="480"/>
          <w:marRight w:val="0"/>
          <w:marTop w:val="0"/>
          <w:marBottom w:val="0"/>
          <w:divBdr>
            <w:top w:val="none" w:sz="0" w:space="0" w:color="auto"/>
            <w:left w:val="none" w:sz="0" w:space="0" w:color="auto"/>
            <w:bottom w:val="none" w:sz="0" w:space="0" w:color="auto"/>
            <w:right w:val="none" w:sz="0" w:space="0" w:color="auto"/>
          </w:divBdr>
        </w:div>
        <w:div w:id="1078014139">
          <w:marLeft w:val="480"/>
          <w:marRight w:val="0"/>
          <w:marTop w:val="0"/>
          <w:marBottom w:val="0"/>
          <w:divBdr>
            <w:top w:val="none" w:sz="0" w:space="0" w:color="auto"/>
            <w:left w:val="none" w:sz="0" w:space="0" w:color="auto"/>
            <w:bottom w:val="none" w:sz="0" w:space="0" w:color="auto"/>
            <w:right w:val="none" w:sz="0" w:space="0" w:color="auto"/>
          </w:divBdr>
        </w:div>
        <w:div w:id="324864379">
          <w:marLeft w:val="480"/>
          <w:marRight w:val="0"/>
          <w:marTop w:val="0"/>
          <w:marBottom w:val="0"/>
          <w:divBdr>
            <w:top w:val="none" w:sz="0" w:space="0" w:color="auto"/>
            <w:left w:val="none" w:sz="0" w:space="0" w:color="auto"/>
            <w:bottom w:val="none" w:sz="0" w:space="0" w:color="auto"/>
            <w:right w:val="none" w:sz="0" w:space="0" w:color="auto"/>
          </w:divBdr>
        </w:div>
        <w:div w:id="1394696531">
          <w:marLeft w:val="480"/>
          <w:marRight w:val="0"/>
          <w:marTop w:val="0"/>
          <w:marBottom w:val="0"/>
          <w:divBdr>
            <w:top w:val="none" w:sz="0" w:space="0" w:color="auto"/>
            <w:left w:val="none" w:sz="0" w:space="0" w:color="auto"/>
            <w:bottom w:val="none" w:sz="0" w:space="0" w:color="auto"/>
            <w:right w:val="none" w:sz="0" w:space="0" w:color="auto"/>
          </w:divBdr>
        </w:div>
        <w:div w:id="311836512">
          <w:marLeft w:val="480"/>
          <w:marRight w:val="0"/>
          <w:marTop w:val="0"/>
          <w:marBottom w:val="0"/>
          <w:divBdr>
            <w:top w:val="none" w:sz="0" w:space="0" w:color="auto"/>
            <w:left w:val="none" w:sz="0" w:space="0" w:color="auto"/>
            <w:bottom w:val="none" w:sz="0" w:space="0" w:color="auto"/>
            <w:right w:val="none" w:sz="0" w:space="0" w:color="auto"/>
          </w:divBdr>
        </w:div>
        <w:div w:id="1579629371">
          <w:marLeft w:val="480"/>
          <w:marRight w:val="0"/>
          <w:marTop w:val="0"/>
          <w:marBottom w:val="0"/>
          <w:divBdr>
            <w:top w:val="none" w:sz="0" w:space="0" w:color="auto"/>
            <w:left w:val="none" w:sz="0" w:space="0" w:color="auto"/>
            <w:bottom w:val="none" w:sz="0" w:space="0" w:color="auto"/>
            <w:right w:val="none" w:sz="0" w:space="0" w:color="auto"/>
          </w:divBdr>
        </w:div>
        <w:div w:id="1926331491">
          <w:marLeft w:val="480"/>
          <w:marRight w:val="0"/>
          <w:marTop w:val="0"/>
          <w:marBottom w:val="0"/>
          <w:divBdr>
            <w:top w:val="none" w:sz="0" w:space="0" w:color="auto"/>
            <w:left w:val="none" w:sz="0" w:space="0" w:color="auto"/>
            <w:bottom w:val="none" w:sz="0" w:space="0" w:color="auto"/>
            <w:right w:val="none" w:sz="0" w:space="0" w:color="auto"/>
          </w:divBdr>
        </w:div>
        <w:div w:id="1070736033">
          <w:marLeft w:val="480"/>
          <w:marRight w:val="0"/>
          <w:marTop w:val="0"/>
          <w:marBottom w:val="0"/>
          <w:divBdr>
            <w:top w:val="none" w:sz="0" w:space="0" w:color="auto"/>
            <w:left w:val="none" w:sz="0" w:space="0" w:color="auto"/>
            <w:bottom w:val="none" w:sz="0" w:space="0" w:color="auto"/>
            <w:right w:val="none" w:sz="0" w:space="0" w:color="auto"/>
          </w:divBdr>
        </w:div>
        <w:div w:id="119543561">
          <w:marLeft w:val="480"/>
          <w:marRight w:val="0"/>
          <w:marTop w:val="0"/>
          <w:marBottom w:val="0"/>
          <w:divBdr>
            <w:top w:val="none" w:sz="0" w:space="0" w:color="auto"/>
            <w:left w:val="none" w:sz="0" w:space="0" w:color="auto"/>
            <w:bottom w:val="none" w:sz="0" w:space="0" w:color="auto"/>
            <w:right w:val="none" w:sz="0" w:space="0" w:color="auto"/>
          </w:divBdr>
        </w:div>
        <w:div w:id="687297191">
          <w:marLeft w:val="480"/>
          <w:marRight w:val="0"/>
          <w:marTop w:val="0"/>
          <w:marBottom w:val="0"/>
          <w:divBdr>
            <w:top w:val="none" w:sz="0" w:space="0" w:color="auto"/>
            <w:left w:val="none" w:sz="0" w:space="0" w:color="auto"/>
            <w:bottom w:val="none" w:sz="0" w:space="0" w:color="auto"/>
            <w:right w:val="none" w:sz="0" w:space="0" w:color="auto"/>
          </w:divBdr>
        </w:div>
        <w:div w:id="390276244">
          <w:marLeft w:val="480"/>
          <w:marRight w:val="0"/>
          <w:marTop w:val="0"/>
          <w:marBottom w:val="0"/>
          <w:divBdr>
            <w:top w:val="none" w:sz="0" w:space="0" w:color="auto"/>
            <w:left w:val="none" w:sz="0" w:space="0" w:color="auto"/>
            <w:bottom w:val="none" w:sz="0" w:space="0" w:color="auto"/>
            <w:right w:val="none" w:sz="0" w:space="0" w:color="auto"/>
          </w:divBdr>
        </w:div>
        <w:div w:id="1128402894">
          <w:marLeft w:val="480"/>
          <w:marRight w:val="0"/>
          <w:marTop w:val="0"/>
          <w:marBottom w:val="0"/>
          <w:divBdr>
            <w:top w:val="none" w:sz="0" w:space="0" w:color="auto"/>
            <w:left w:val="none" w:sz="0" w:space="0" w:color="auto"/>
            <w:bottom w:val="none" w:sz="0" w:space="0" w:color="auto"/>
            <w:right w:val="none" w:sz="0" w:space="0" w:color="auto"/>
          </w:divBdr>
        </w:div>
        <w:div w:id="1740053675">
          <w:marLeft w:val="480"/>
          <w:marRight w:val="0"/>
          <w:marTop w:val="0"/>
          <w:marBottom w:val="0"/>
          <w:divBdr>
            <w:top w:val="none" w:sz="0" w:space="0" w:color="auto"/>
            <w:left w:val="none" w:sz="0" w:space="0" w:color="auto"/>
            <w:bottom w:val="none" w:sz="0" w:space="0" w:color="auto"/>
            <w:right w:val="none" w:sz="0" w:space="0" w:color="auto"/>
          </w:divBdr>
        </w:div>
        <w:div w:id="624625526">
          <w:marLeft w:val="480"/>
          <w:marRight w:val="0"/>
          <w:marTop w:val="0"/>
          <w:marBottom w:val="0"/>
          <w:divBdr>
            <w:top w:val="none" w:sz="0" w:space="0" w:color="auto"/>
            <w:left w:val="none" w:sz="0" w:space="0" w:color="auto"/>
            <w:bottom w:val="none" w:sz="0" w:space="0" w:color="auto"/>
            <w:right w:val="none" w:sz="0" w:space="0" w:color="auto"/>
          </w:divBdr>
        </w:div>
        <w:div w:id="1437209138">
          <w:marLeft w:val="480"/>
          <w:marRight w:val="0"/>
          <w:marTop w:val="0"/>
          <w:marBottom w:val="0"/>
          <w:divBdr>
            <w:top w:val="none" w:sz="0" w:space="0" w:color="auto"/>
            <w:left w:val="none" w:sz="0" w:space="0" w:color="auto"/>
            <w:bottom w:val="none" w:sz="0" w:space="0" w:color="auto"/>
            <w:right w:val="none" w:sz="0" w:space="0" w:color="auto"/>
          </w:divBdr>
        </w:div>
        <w:div w:id="1906450110">
          <w:marLeft w:val="480"/>
          <w:marRight w:val="0"/>
          <w:marTop w:val="0"/>
          <w:marBottom w:val="0"/>
          <w:divBdr>
            <w:top w:val="none" w:sz="0" w:space="0" w:color="auto"/>
            <w:left w:val="none" w:sz="0" w:space="0" w:color="auto"/>
            <w:bottom w:val="none" w:sz="0" w:space="0" w:color="auto"/>
            <w:right w:val="none" w:sz="0" w:space="0" w:color="auto"/>
          </w:divBdr>
        </w:div>
        <w:div w:id="1737704033">
          <w:marLeft w:val="480"/>
          <w:marRight w:val="0"/>
          <w:marTop w:val="0"/>
          <w:marBottom w:val="0"/>
          <w:divBdr>
            <w:top w:val="none" w:sz="0" w:space="0" w:color="auto"/>
            <w:left w:val="none" w:sz="0" w:space="0" w:color="auto"/>
            <w:bottom w:val="none" w:sz="0" w:space="0" w:color="auto"/>
            <w:right w:val="none" w:sz="0" w:space="0" w:color="auto"/>
          </w:divBdr>
        </w:div>
        <w:div w:id="1727488538">
          <w:marLeft w:val="480"/>
          <w:marRight w:val="0"/>
          <w:marTop w:val="0"/>
          <w:marBottom w:val="0"/>
          <w:divBdr>
            <w:top w:val="none" w:sz="0" w:space="0" w:color="auto"/>
            <w:left w:val="none" w:sz="0" w:space="0" w:color="auto"/>
            <w:bottom w:val="none" w:sz="0" w:space="0" w:color="auto"/>
            <w:right w:val="none" w:sz="0" w:space="0" w:color="auto"/>
          </w:divBdr>
        </w:div>
        <w:div w:id="729185153">
          <w:marLeft w:val="480"/>
          <w:marRight w:val="0"/>
          <w:marTop w:val="0"/>
          <w:marBottom w:val="0"/>
          <w:divBdr>
            <w:top w:val="none" w:sz="0" w:space="0" w:color="auto"/>
            <w:left w:val="none" w:sz="0" w:space="0" w:color="auto"/>
            <w:bottom w:val="none" w:sz="0" w:space="0" w:color="auto"/>
            <w:right w:val="none" w:sz="0" w:space="0" w:color="auto"/>
          </w:divBdr>
        </w:div>
        <w:div w:id="1302539724">
          <w:marLeft w:val="480"/>
          <w:marRight w:val="0"/>
          <w:marTop w:val="0"/>
          <w:marBottom w:val="0"/>
          <w:divBdr>
            <w:top w:val="none" w:sz="0" w:space="0" w:color="auto"/>
            <w:left w:val="none" w:sz="0" w:space="0" w:color="auto"/>
            <w:bottom w:val="none" w:sz="0" w:space="0" w:color="auto"/>
            <w:right w:val="none" w:sz="0" w:space="0" w:color="auto"/>
          </w:divBdr>
        </w:div>
        <w:div w:id="1638798241">
          <w:marLeft w:val="480"/>
          <w:marRight w:val="0"/>
          <w:marTop w:val="0"/>
          <w:marBottom w:val="0"/>
          <w:divBdr>
            <w:top w:val="none" w:sz="0" w:space="0" w:color="auto"/>
            <w:left w:val="none" w:sz="0" w:space="0" w:color="auto"/>
            <w:bottom w:val="none" w:sz="0" w:space="0" w:color="auto"/>
            <w:right w:val="none" w:sz="0" w:space="0" w:color="auto"/>
          </w:divBdr>
        </w:div>
        <w:div w:id="18239307">
          <w:marLeft w:val="480"/>
          <w:marRight w:val="0"/>
          <w:marTop w:val="0"/>
          <w:marBottom w:val="0"/>
          <w:divBdr>
            <w:top w:val="none" w:sz="0" w:space="0" w:color="auto"/>
            <w:left w:val="none" w:sz="0" w:space="0" w:color="auto"/>
            <w:bottom w:val="none" w:sz="0" w:space="0" w:color="auto"/>
            <w:right w:val="none" w:sz="0" w:space="0" w:color="auto"/>
          </w:divBdr>
        </w:div>
        <w:div w:id="2050716702">
          <w:marLeft w:val="480"/>
          <w:marRight w:val="0"/>
          <w:marTop w:val="0"/>
          <w:marBottom w:val="0"/>
          <w:divBdr>
            <w:top w:val="none" w:sz="0" w:space="0" w:color="auto"/>
            <w:left w:val="none" w:sz="0" w:space="0" w:color="auto"/>
            <w:bottom w:val="none" w:sz="0" w:space="0" w:color="auto"/>
            <w:right w:val="none" w:sz="0" w:space="0" w:color="auto"/>
          </w:divBdr>
        </w:div>
        <w:div w:id="1618369400">
          <w:marLeft w:val="480"/>
          <w:marRight w:val="0"/>
          <w:marTop w:val="0"/>
          <w:marBottom w:val="0"/>
          <w:divBdr>
            <w:top w:val="none" w:sz="0" w:space="0" w:color="auto"/>
            <w:left w:val="none" w:sz="0" w:space="0" w:color="auto"/>
            <w:bottom w:val="none" w:sz="0" w:space="0" w:color="auto"/>
            <w:right w:val="none" w:sz="0" w:space="0" w:color="auto"/>
          </w:divBdr>
        </w:div>
        <w:div w:id="1138916375">
          <w:marLeft w:val="480"/>
          <w:marRight w:val="0"/>
          <w:marTop w:val="0"/>
          <w:marBottom w:val="0"/>
          <w:divBdr>
            <w:top w:val="none" w:sz="0" w:space="0" w:color="auto"/>
            <w:left w:val="none" w:sz="0" w:space="0" w:color="auto"/>
            <w:bottom w:val="none" w:sz="0" w:space="0" w:color="auto"/>
            <w:right w:val="none" w:sz="0" w:space="0" w:color="auto"/>
          </w:divBdr>
        </w:div>
        <w:div w:id="1047148770">
          <w:marLeft w:val="480"/>
          <w:marRight w:val="0"/>
          <w:marTop w:val="0"/>
          <w:marBottom w:val="0"/>
          <w:divBdr>
            <w:top w:val="none" w:sz="0" w:space="0" w:color="auto"/>
            <w:left w:val="none" w:sz="0" w:space="0" w:color="auto"/>
            <w:bottom w:val="none" w:sz="0" w:space="0" w:color="auto"/>
            <w:right w:val="none" w:sz="0" w:space="0" w:color="auto"/>
          </w:divBdr>
        </w:div>
        <w:div w:id="1392732212">
          <w:marLeft w:val="480"/>
          <w:marRight w:val="0"/>
          <w:marTop w:val="0"/>
          <w:marBottom w:val="0"/>
          <w:divBdr>
            <w:top w:val="none" w:sz="0" w:space="0" w:color="auto"/>
            <w:left w:val="none" w:sz="0" w:space="0" w:color="auto"/>
            <w:bottom w:val="none" w:sz="0" w:space="0" w:color="auto"/>
            <w:right w:val="none" w:sz="0" w:space="0" w:color="auto"/>
          </w:divBdr>
        </w:div>
      </w:divsChild>
    </w:div>
    <w:div w:id="913585396">
      <w:bodyDiv w:val="1"/>
      <w:marLeft w:val="0"/>
      <w:marRight w:val="0"/>
      <w:marTop w:val="0"/>
      <w:marBottom w:val="0"/>
      <w:divBdr>
        <w:top w:val="none" w:sz="0" w:space="0" w:color="auto"/>
        <w:left w:val="none" w:sz="0" w:space="0" w:color="auto"/>
        <w:bottom w:val="none" w:sz="0" w:space="0" w:color="auto"/>
        <w:right w:val="none" w:sz="0" w:space="0" w:color="auto"/>
      </w:divBdr>
    </w:div>
    <w:div w:id="913664799">
      <w:bodyDiv w:val="1"/>
      <w:marLeft w:val="0"/>
      <w:marRight w:val="0"/>
      <w:marTop w:val="0"/>
      <w:marBottom w:val="0"/>
      <w:divBdr>
        <w:top w:val="none" w:sz="0" w:space="0" w:color="auto"/>
        <w:left w:val="none" w:sz="0" w:space="0" w:color="auto"/>
        <w:bottom w:val="none" w:sz="0" w:space="0" w:color="auto"/>
        <w:right w:val="none" w:sz="0" w:space="0" w:color="auto"/>
      </w:divBdr>
    </w:div>
    <w:div w:id="914128387">
      <w:bodyDiv w:val="1"/>
      <w:marLeft w:val="0"/>
      <w:marRight w:val="0"/>
      <w:marTop w:val="0"/>
      <w:marBottom w:val="0"/>
      <w:divBdr>
        <w:top w:val="none" w:sz="0" w:space="0" w:color="auto"/>
        <w:left w:val="none" w:sz="0" w:space="0" w:color="auto"/>
        <w:bottom w:val="none" w:sz="0" w:space="0" w:color="auto"/>
        <w:right w:val="none" w:sz="0" w:space="0" w:color="auto"/>
      </w:divBdr>
    </w:div>
    <w:div w:id="914900806">
      <w:bodyDiv w:val="1"/>
      <w:marLeft w:val="0"/>
      <w:marRight w:val="0"/>
      <w:marTop w:val="0"/>
      <w:marBottom w:val="0"/>
      <w:divBdr>
        <w:top w:val="none" w:sz="0" w:space="0" w:color="auto"/>
        <w:left w:val="none" w:sz="0" w:space="0" w:color="auto"/>
        <w:bottom w:val="none" w:sz="0" w:space="0" w:color="auto"/>
        <w:right w:val="none" w:sz="0" w:space="0" w:color="auto"/>
      </w:divBdr>
    </w:div>
    <w:div w:id="915087177">
      <w:bodyDiv w:val="1"/>
      <w:marLeft w:val="0"/>
      <w:marRight w:val="0"/>
      <w:marTop w:val="0"/>
      <w:marBottom w:val="0"/>
      <w:divBdr>
        <w:top w:val="none" w:sz="0" w:space="0" w:color="auto"/>
        <w:left w:val="none" w:sz="0" w:space="0" w:color="auto"/>
        <w:bottom w:val="none" w:sz="0" w:space="0" w:color="auto"/>
        <w:right w:val="none" w:sz="0" w:space="0" w:color="auto"/>
      </w:divBdr>
    </w:div>
    <w:div w:id="915283445">
      <w:bodyDiv w:val="1"/>
      <w:marLeft w:val="0"/>
      <w:marRight w:val="0"/>
      <w:marTop w:val="0"/>
      <w:marBottom w:val="0"/>
      <w:divBdr>
        <w:top w:val="none" w:sz="0" w:space="0" w:color="auto"/>
        <w:left w:val="none" w:sz="0" w:space="0" w:color="auto"/>
        <w:bottom w:val="none" w:sz="0" w:space="0" w:color="auto"/>
        <w:right w:val="none" w:sz="0" w:space="0" w:color="auto"/>
      </w:divBdr>
    </w:div>
    <w:div w:id="916283827">
      <w:bodyDiv w:val="1"/>
      <w:marLeft w:val="0"/>
      <w:marRight w:val="0"/>
      <w:marTop w:val="0"/>
      <w:marBottom w:val="0"/>
      <w:divBdr>
        <w:top w:val="none" w:sz="0" w:space="0" w:color="auto"/>
        <w:left w:val="none" w:sz="0" w:space="0" w:color="auto"/>
        <w:bottom w:val="none" w:sz="0" w:space="0" w:color="auto"/>
        <w:right w:val="none" w:sz="0" w:space="0" w:color="auto"/>
      </w:divBdr>
    </w:div>
    <w:div w:id="916941284">
      <w:bodyDiv w:val="1"/>
      <w:marLeft w:val="0"/>
      <w:marRight w:val="0"/>
      <w:marTop w:val="0"/>
      <w:marBottom w:val="0"/>
      <w:divBdr>
        <w:top w:val="none" w:sz="0" w:space="0" w:color="auto"/>
        <w:left w:val="none" w:sz="0" w:space="0" w:color="auto"/>
        <w:bottom w:val="none" w:sz="0" w:space="0" w:color="auto"/>
        <w:right w:val="none" w:sz="0" w:space="0" w:color="auto"/>
      </w:divBdr>
    </w:div>
    <w:div w:id="917328889">
      <w:bodyDiv w:val="1"/>
      <w:marLeft w:val="0"/>
      <w:marRight w:val="0"/>
      <w:marTop w:val="0"/>
      <w:marBottom w:val="0"/>
      <w:divBdr>
        <w:top w:val="none" w:sz="0" w:space="0" w:color="auto"/>
        <w:left w:val="none" w:sz="0" w:space="0" w:color="auto"/>
        <w:bottom w:val="none" w:sz="0" w:space="0" w:color="auto"/>
        <w:right w:val="none" w:sz="0" w:space="0" w:color="auto"/>
      </w:divBdr>
    </w:div>
    <w:div w:id="917518496">
      <w:bodyDiv w:val="1"/>
      <w:marLeft w:val="0"/>
      <w:marRight w:val="0"/>
      <w:marTop w:val="0"/>
      <w:marBottom w:val="0"/>
      <w:divBdr>
        <w:top w:val="none" w:sz="0" w:space="0" w:color="auto"/>
        <w:left w:val="none" w:sz="0" w:space="0" w:color="auto"/>
        <w:bottom w:val="none" w:sz="0" w:space="0" w:color="auto"/>
        <w:right w:val="none" w:sz="0" w:space="0" w:color="auto"/>
      </w:divBdr>
    </w:div>
    <w:div w:id="918100183">
      <w:bodyDiv w:val="1"/>
      <w:marLeft w:val="0"/>
      <w:marRight w:val="0"/>
      <w:marTop w:val="0"/>
      <w:marBottom w:val="0"/>
      <w:divBdr>
        <w:top w:val="none" w:sz="0" w:space="0" w:color="auto"/>
        <w:left w:val="none" w:sz="0" w:space="0" w:color="auto"/>
        <w:bottom w:val="none" w:sz="0" w:space="0" w:color="auto"/>
        <w:right w:val="none" w:sz="0" w:space="0" w:color="auto"/>
      </w:divBdr>
      <w:divsChild>
        <w:div w:id="1973249940">
          <w:marLeft w:val="0"/>
          <w:marRight w:val="0"/>
          <w:marTop w:val="0"/>
          <w:marBottom w:val="0"/>
          <w:divBdr>
            <w:top w:val="none" w:sz="0" w:space="0" w:color="auto"/>
            <w:left w:val="none" w:sz="0" w:space="0" w:color="auto"/>
            <w:bottom w:val="none" w:sz="0" w:space="0" w:color="auto"/>
            <w:right w:val="none" w:sz="0" w:space="0" w:color="auto"/>
          </w:divBdr>
          <w:divsChild>
            <w:div w:id="26392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6530">
      <w:bodyDiv w:val="1"/>
      <w:marLeft w:val="0"/>
      <w:marRight w:val="0"/>
      <w:marTop w:val="0"/>
      <w:marBottom w:val="0"/>
      <w:divBdr>
        <w:top w:val="none" w:sz="0" w:space="0" w:color="auto"/>
        <w:left w:val="none" w:sz="0" w:space="0" w:color="auto"/>
        <w:bottom w:val="none" w:sz="0" w:space="0" w:color="auto"/>
        <w:right w:val="none" w:sz="0" w:space="0" w:color="auto"/>
      </w:divBdr>
    </w:div>
    <w:div w:id="918833726">
      <w:bodyDiv w:val="1"/>
      <w:marLeft w:val="0"/>
      <w:marRight w:val="0"/>
      <w:marTop w:val="0"/>
      <w:marBottom w:val="0"/>
      <w:divBdr>
        <w:top w:val="none" w:sz="0" w:space="0" w:color="auto"/>
        <w:left w:val="none" w:sz="0" w:space="0" w:color="auto"/>
        <w:bottom w:val="none" w:sz="0" w:space="0" w:color="auto"/>
        <w:right w:val="none" w:sz="0" w:space="0" w:color="auto"/>
      </w:divBdr>
    </w:div>
    <w:div w:id="919094932">
      <w:bodyDiv w:val="1"/>
      <w:marLeft w:val="0"/>
      <w:marRight w:val="0"/>
      <w:marTop w:val="0"/>
      <w:marBottom w:val="0"/>
      <w:divBdr>
        <w:top w:val="none" w:sz="0" w:space="0" w:color="auto"/>
        <w:left w:val="none" w:sz="0" w:space="0" w:color="auto"/>
        <w:bottom w:val="none" w:sz="0" w:space="0" w:color="auto"/>
        <w:right w:val="none" w:sz="0" w:space="0" w:color="auto"/>
      </w:divBdr>
    </w:div>
    <w:div w:id="919172380">
      <w:bodyDiv w:val="1"/>
      <w:marLeft w:val="0"/>
      <w:marRight w:val="0"/>
      <w:marTop w:val="0"/>
      <w:marBottom w:val="0"/>
      <w:divBdr>
        <w:top w:val="none" w:sz="0" w:space="0" w:color="auto"/>
        <w:left w:val="none" w:sz="0" w:space="0" w:color="auto"/>
        <w:bottom w:val="none" w:sz="0" w:space="0" w:color="auto"/>
        <w:right w:val="none" w:sz="0" w:space="0" w:color="auto"/>
      </w:divBdr>
    </w:div>
    <w:div w:id="919676553">
      <w:bodyDiv w:val="1"/>
      <w:marLeft w:val="0"/>
      <w:marRight w:val="0"/>
      <w:marTop w:val="0"/>
      <w:marBottom w:val="0"/>
      <w:divBdr>
        <w:top w:val="none" w:sz="0" w:space="0" w:color="auto"/>
        <w:left w:val="none" w:sz="0" w:space="0" w:color="auto"/>
        <w:bottom w:val="none" w:sz="0" w:space="0" w:color="auto"/>
        <w:right w:val="none" w:sz="0" w:space="0" w:color="auto"/>
      </w:divBdr>
    </w:div>
    <w:div w:id="919798011">
      <w:bodyDiv w:val="1"/>
      <w:marLeft w:val="0"/>
      <w:marRight w:val="0"/>
      <w:marTop w:val="0"/>
      <w:marBottom w:val="0"/>
      <w:divBdr>
        <w:top w:val="none" w:sz="0" w:space="0" w:color="auto"/>
        <w:left w:val="none" w:sz="0" w:space="0" w:color="auto"/>
        <w:bottom w:val="none" w:sz="0" w:space="0" w:color="auto"/>
        <w:right w:val="none" w:sz="0" w:space="0" w:color="auto"/>
      </w:divBdr>
    </w:div>
    <w:div w:id="920066269">
      <w:bodyDiv w:val="1"/>
      <w:marLeft w:val="0"/>
      <w:marRight w:val="0"/>
      <w:marTop w:val="0"/>
      <w:marBottom w:val="0"/>
      <w:divBdr>
        <w:top w:val="none" w:sz="0" w:space="0" w:color="auto"/>
        <w:left w:val="none" w:sz="0" w:space="0" w:color="auto"/>
        <w:bottom w:val="none" w:sz="0" w:space="0" w:color="auto"/>
        <w:right w:val="none" w:sz="0" w:space="0" w:color="auto"/>
      </w:divBdr>
    </w:div>
    <w:div w:id="920068142">
      <w:bodyDiv w:val="1"/>
      <w:marLeft w:val="0"/>
      <w:marRight w:val="0"/>
      <w:marTop w:val="0"/>
      <w:marBottom w:val="0"/>
      <w:divBdr>
        <w:top w:val="none" w:sz="0" w:space="0" w:color="auto"/>
        <w:left w:val="none" w:sz="0" w:space="0" w:color="auto"/>
        <w:bottom w:val="none" w:sz="0" w:space="0" w:color="auto"/>
        <w:right w:val="none" w:sz="0" w:space="0" w:color="auto"/>
      </w:divBdr>
    </w:div>
    <w:div w:id="920143384">
      <w:bodyDiv w:val="1"/>
      <w:marLeft w:val="0"/>
      <w:marRight w:val="0"/>
      <w:marTop w:val="0"/>
      <w:marBottom w:val="0"/>
      <w:divBdr>
        <w:top w:val="none" w:sz="0" w:space="0" w:color="auto"/>
        <w:left w:val="none" w:sz="0" w:space="0" w:color="auto"/>
        <w:bottom w:val="none" w:sz="0" w:space="0" w:color="auto"/>
        <w:right w:val="none" w:sz="0" w:space="0" w:color="auto"/>
      </w:divBdr>
    </w:div>
    <w:div w:id="920262966">
      <w:bodyDiv w:val="1"/>
      <w:marLeft w:val="0"/>
      <w:marRight w:val="0"/>
      <w:marTop w:val="0"/>
      <w:marBottom w:val="0"/>
      <w:divBdr>
        <w:top w:val="none" w:sz="0" w:space="0" w:color="auto"/>
        <w:left w:val="none" w:sz="0" w:space="0" w:color="auto"/>
        <w:bottom w:val="none" w:sz="0" w:space="0" w:color="auto"/>
        <w:right w:val="none" w:sz="0" w:space="0" w:color="auto"/>
      </w:divBdr>
    </w:div>
    <w:div w:id="920407665">
      <w:bodyDiv w:val="1"/>
      <w:marLeft w:val="0"/>
      <w:marRight w:val="0"/>
      <w:marTop w:val="0"/>
      <w:marBottom w:val="0"/>
      <w:divBdr>
        <w:top w:val="none" w:sz="0" w:space="0" w:color="auto"/>
        <w:left w:val="none" w:sz="0" w:space="0" w:color="auto"/>
        <w:bottom w:val="none" w:sz="0" w:space="0" w:color="auto"/>
        <w:right w:val="none" w:sz="0" w:space="0" w:color="auto"/>
      </w:divBdr>
    </w:div>
    <w:div w:id="920797666">
      <w:bodyDiv w:val="1"/>
      <w:marLeft w:val="0"/>
      <w:marRight w:val="0"/>
      <w:marTop w:val="0"/>
      <w:marBottom w:val="0"/>
      <w:divBdr>
        <w:top w:val="none" w:sz="0" w:space="0" w:color="auto"/>
        <w:left w:val="none" w:sz="0" w:space="0" w:color="auto"/>
        <w:bottom w:val="none" w:sz="0" w:space="0" w:color="auto"/>
        <w:right w:val="none" w:sz="0" w:space="0" w:color="auto"/>
      </w:divBdr>
    </w:div>
    <w:div w:id="920989651">
      <w:bodyDiv w:val="1"/>
      <w:marLeft w:val="0"/>
      <w:marRight w:val="0"/>
      <w:marTop w:val="0"/>
      <w:marBottom w:val="0"/>
      <w:divBdr>
        <w:top w:val="none" w:sz="0" w:space="0" w:color="auto"/>
        <w:left w:val="none" w:sz="0" w:space="0" w:color="auto"/>
        <w:bottom w:val="none" w:sz="0" w:space="0" w:color="auto"/>
        <w:right w:val="none" w:sz="0" w:space="0" w:color="auto"/>
      </w:divBdr>
      <w:divsChild>
        <w:div w:id="1161770252">
          <w:marLeft w:val="480"/>
          <w:marRight w:val="0"/>
          <w:marTop w:val="0"/>
          <w:marBottom w:val="0"/>
          <w:divBdr>
            <w:top w:val="none" w:sz="0" w:space="0" w:color="auto"/>
            <w:left w:val="none" w:sz="0" w:space="0" w:color="auto"/>
            <w:bottom w:val="none" w:sz="0" w:space="0" w:color="auto"/>
            <w:right w:val="none" w:sz="0" w:space="0" w:color="auto"/>
          </w:divBdr>
        </w:div>
        <w:div w:id="1035235264">
          <w:marLeft w:val="480"/>
          <w:marRight w:val="0"/>
          <w:marTop w:val="0"/>
          <w:marBottom w:val="0"/>
          <w:divBdr>
            <w:top w:val="none" w:sz="0" w:space="0" w:color="auto"/>
            <w:left w:val="none" w:sz="0" w:space="0" w:color="auto"/>
            <w:bottom w:val="none" w:sz="0" w:space="0" w:color="auto"/>
            <w:right w:val="none" w:sz="0" w:space="0" w:color="auto"/>
          </w:divBdr>
        </w:div>
        <w:div w:id="2107310929">
          <w:marLeft w:val="480"/>
          <w:marRight w:val="0"/>
          <w:marTop w:val="0"/>
          <w:marBottom w:val="0"/>
          <w:divBdr>
            <w:top w:val="none" w:sz="0" w:space="0" w:color="auto"/>
            <w:left w:val="none" w:sz="0" w:space="0" w:color="auto"/>
            <w:bottom w:val="none" w:sz="0" w:space="0" w:color="auto"/>
            <w:right w:val="none" w:sz="0" w:space="0" w:color="auto"/>
          </w:divBdr>
        </w:div>
        <w:div w:id="465900726">
          <w:marLeft w:val="480"/>
          <w:marRight w:val="0"/>
          <w:marTop w:val="0"/>
          <w:marBottom w:val="0"/>
          <w:divBdr>
            <w:top w:val="none" w:sz="0" w:space="0" w:color="auto"/>
            <w:left w:val="none" w:sz="0" w:space="0" w:color="auto"/>
            <w:bottom w:val="none" w:sz="0" w:space="0" w:color="auto"/>
            <w:right w:val="none" w:sz="0" w:space="0" w:color="auto"/>
          </w:divBdr>
        </w:div>
        <w:div w:id="664355696">
          <w:marLeft w:val="480"/>
          <w:marRight w:val="0"/>
          <w:marTop w:val="0"/>
          <w:marBottom w:val="0"/>
          <w:divBdr>
            <w:top w:val="none" w:sz="0" w:space="0" w:color="auto"/>
            <w:left w:val="none" w:sz="0" w:space="0" w:color="auto"/>
            <w:bottom w:val="none" w:sz="0" w:space="0" w:color="auto"/>
            <w:right w:val="none" w:sz="0" w:space="0" w:color="auto"/>
          </w:divBdr>
        </w:div>
        <w:div w:id="1279028827">
          <w:marLeft w:val="480"/>
          <w:marRight w:val="0"/>
          <w:marTop w:val="0"/>
          <w:marBottom w:val="0"/>
          <w:divBdr>
            <w:top w:val="none" w:sz="0" w:space="0" w:color="auto"/>
            <w:left w:val="none" w:sz="0" w:space="0" w:color="auto"/>
            <w:bottom w:val="none" w:sz="0" w:space="0" w:color="auto"/>
            <w:right w:val="none" w:sz="0" w:space="0" w:color="auto"/>
          </w:divBdr>
        </w:div>
        <w:div w:id="494298890">
          <w:marLeft w:val="480"/>
          <w:marRight w:val="0"/>
          <w:marTop w:val="0"/>
          <w:marBottom w:val="0"/>
          <w:divBdr>
            <w:top w:val="none" w:sz="0" w:space="0" w:color="auto"/>
            <w:left w:val="none" w:sz="0" w:space="0" w:color="auto"/>
            <w:bottom w:val="none" w:sz="0" w:space="0" w:color="auto"/>
            <w:right w:val="none" w:sz="0" w:space="0" w:color="auto"/>
          </w:divBdr>
        </w:div>
        <w:div w:id="1981570664">
          <w:marLeft w:val="480"/>
          <w:marRight w:val="0"/>
          <w:marTop w:val="0"/>
          <w:marBottom w:val="0"/>
          <w:divBdr>
            <w:top w:val="none" w:sz="0" w:space="0" w:color="auto"/>
            <w:left w:val="none" w:sz="0" w:space="0" w:color="auto"/>
            <w:bottom w:val="none" w:sz="0" w:space="0" w:color="auto"/>
            <w:right w:val="none" w:sz="0" w:space="0" w:color="auto"/>
          </w:divBdr>
        </w:div>
        <w:div w:id="47917310">
          <w:marLeft w:val="480"/>
          <w:marRight w:val="0"/>
          <w:marTop w:val="0"/>
          <w:marBottom w:val="0"/>
          <w:divBdr>
            <w:top w:val="none" w:sz="0" w:space="0" w:color="auto"/>
            <w:left w:val="none" w:sz="0" w:space="0" w:color="auto"/>
            <w:bottom w:val="none" w:sz="0" w:space="0" w:color="auto"/>
            <w:right w:val="none" w:sz="0" w:space="0" w:color="auto"/>
          </w:divBdr>
        </w:div>
        <w:div w:id="408385254">
          <w:marLeft w:val="480"/>
          <w:marRight w:val="0"/>
          <w:marTop w:val="0"/>
          <w:marBottom w:val="0"/>
          <w:divBdr>
            <w:top w:val="none" w:sz="0" w:space="0" w:color="auto"/>
            <w:left w:val="none" w:sz="0" w:space="0" w:color="auto"/>
            <w:bottom w:val="none" w:sz="0" w:space="0" w:color="auto"/>
            <w:right w:val="none" w:sz="0" w:space="0" w:color="auto"/>
          </w:divBdr>
        </w:div>
        <w:div w:id="1171723723">
          <w:marLeft w:val="480"/>
          <w:marRight w:val="0"/>
          <w:marTop w:val="0"/>
          <w:marBottom w:val="0"/>
          <w:divBdr>
            <w:top w:val="none" w:sz="0" w:space="0" w:color="auto"/>
            <w:left w:val="none" w:sz="0" w:space="0" w:color="auto"/>
            <w:bottom w:val="none" w:sz="0" w:space="0" w:color="auto"/>
            <w:right w:val="none" w:sz="0" w:space="0" w:color="auto"/>
          </w:divBdr>
        </w:div>
        <w:div w:id="257493756">
          <w:marLeft w:val="480"/>
          <w:marRight w:val="0"/>
          <w:marTop w:val="0"/>
          <w:marBottom w:val="0"/>
          <w:divBdr>
            <w:top w:val="none" w:sz="0" w:space="0" w:color="auto"/>
            <w:left w:val="none" w:sz="0" w:space="0" w:color="auto"/>
            <w:bottom w:val="none" w:sz="0" w:space="0" w:color="auto"/>
            <w:right w:val="none" w:sz="0" w:space="0" w:color="auto"/>
          </w:divBdr>
        </w:div>
        <w:div w:id="1716392475">
          <w:marLeft w:val="480"/>
          <w:marRight w:val="0"/>
          <w:marTop w:val="0"/>
          <w:marBottom w:val="0"/>
          <w:divBdr>
            <w:top w:val="none" w:sz="0" w:space="0" w:color="auto"/>
            <w:left w:val="none" w:sz="0" w:space="0" w:color="auto"/>
            <w:bottom w:val="none" w:sz="0" w:space="0" w:color="auto"/>
            <w:right w:val="none" w:sz="0" w:space="0" w:color="auto"/>
          </w:divBdr>
        </w:div>
        <w:div w:id="593367269">
          <w:marLeft w:val="480"/>
          <w:marRight w:val="0"/>
          <w:marTop w:val="0"/>
          <w:marBottom w:val="0"/>
          <w:divBdr>
            <w:top w:val="none" w:sz="0" w:space="0" w:color="auto"/>
            <w:left w:val="none" w:sz="0" w:space="0" w:color="auto"/>
            <w:bottom w:val="none" w:sz="0" w:space="0" w:color="auto"/>
            <w:right w:val="none" w:sz="0" w:space="0" w:color="auto"/>
          </w:divBdr>
        </w:div>
        <w:div w:id="1762801708">
          <w:marLeft w:val="480"/>
          <w:marRight w:val="0"/>
          <w:marTop w:val="0"/>
          <w:marBottom w:val="0"/>
          <w:divBdr>
            <w:top w:val="none" w:sz="0" w:space="0" w:color="auto"/>
            <w:left w:val="none" w:sz="0" w:space="0" w:color="auto"/>
            <w:bottom w:val="none" w:sz="0" w:space="0" w:color="auto"/>
            <w:right w:val="none" w:sz="0" w:space="0" w:color="auto"/>
          </w:divBdr>
        </w:div>
        <w:div w:id="788007634">
          <w:marLeft w:val="480"/>
          <w:marRight w:val="0"/>
          <w:marTop w:val="0"/>
          <w:marBottom w:val="0"/>
          <w:divBdr>
            <w:top w:val="none" w:sz="0" w:space="0" w:color="auto"/>
            <w:left w:val="none" w:sz="0" w:space="0" w:color="auto"/>
            <w:bottom w:val="none" w:sz="0" w:space="0" w:color="auto"/>
            <w:right w:val="none" w:sz="0" w:space="0" w:color="auto"/>
          </w:divBdr>
        </w:div>
        <w:div w:id="55713575">
          <w:marLeft w:val="480"/>
          <w:marRight w:val="0"/>
          <w:marTop w:val="0"/>
          <w:marBottom w:val="0"/>
          <w:divBdr>
            <w:top w:val="none" w:sz="0" w:space="0" w:color="auto"/>
            <w:left w:val="none" w:sz="0" w:space="0" w:color="auto"/>
            <w:bottom w:val="none" w:sz="0" w:space="0" w:color="auto"/>
            <w:right w:val="none" w:sz="0" w:space="0" w:color="auto"/>
          </w:divBdr>
        </w:div>
        <w:div w:id="978992332">
          <w:marLeft w:val="480"/>
          <w:marRight w:val="0"/>
          <w:marTop w:val="0"/>
          <w:marBottom w:val="0"/>
          <w:divBdr>
            <w:top w:val="none" w:sz="0" w:space="0" w:color="auto"/>
            <w:left w:val="none" w:sz="0" w:space="0" w:color="auto"/>
            <w:bottom w:val="none" w:sz="0" w:space="0" w:color="auto"/>
            <w:right w:val="none" w:sz="0" w:space="0" w:color="auto"/>
          </w:divBdr>
        </w:div>
        <w:div w:id="1203589735">
          <w:marLeft w:val="480"/>
          <w:marRight w:val="0"/>
          <w:marTop w:val="0"/>
          <w:marBottom w:val="0"/>
          <w:divBdr>
            <w:top w:val="none" w:sz="0" w:space="0" w:color="auto"/>
            <w:left w:val="none" w:sz="0" w:space="0" w:color="auto"/>
            <w:bottom w:val="none" w:sz="0" w:space="0" w:color="auto"/>
            <w:right w:val="none" w:sz="0" w:space="0" w:color="auto"/>
          </w:divBdr>
        </w:div>
        <w:div w:id="346906431">
          <w:marLeft w:val="480"/>
          <w:marRight w:val="0"/>
          <w:marTop w:val="0"/>
          <w:marBottom w:val="0"/>
          <w:divBdr>
            <w:top w:val="none" w:sz="0" w:space="0" w:color="auto"/>
            <w:left w:val="none" w:sz="0" w:space="0" w:color="auto"/>
            <w:bottom w:val="none" w:sz="0" w:space="0" w:color="auto"/>
            <w:right w:val="none" w:sz="0" w:space="0" w:color="auto"/>
          </w:divBdr>
        </w:div>
        <w:div w:id="904224363">
          <w:marLeft w:val="480"/>
          <w:marRight w:val="0"/>
          <w:marTop w:val="0"/>
          <w:marBottom w:val="0"/>
          <w:divBdr>
            <w:top w:val="none" w:sz="0" w:space="0" w:color="auto"/>
            <w:left w:val="none" w:sz="0" w:space="0" w:color="auto"/>
            <w:bottom w:val="none" w:sz="0" w:space="0" w:color="auto"/>
            <w:right w:val="none" w:sz="0" w:space="0" w:color="auto"/>
          </w:divBdr>
        </w:div>
        <w:div w:id="1952584609">
          <w:marLeft w:val="480"/>
          <w:marRight w:val="0"/>
          <w:marTop w:val="0"/>
          <w:marBottom w:val="0"/>
          <w:divBdr>
            <w:top w:val="none" w:sz="0" w:space="0" w:color="auto"/>
            <w:left w:val="none" w:sz="0" w:space="0" w:color="auto"/>
            <w:bottom w:val="none" w:sz="0" w:space="0" w:color="auto"/>
            <w:right w:val="none" w:sz="0" w:space="0" w:color="auto"/>
          </w:divBdr>
        </w:div>
        <w:div w:id="1759012801">
          <w:marLeft w:val="480"/>
          <w:marRight w:val="0"/>
          <w:marTop w:val="0"/>
          <w:marBottom w:val="0"/>
          <w:divBdr>
            <w:top w:val="none" w:sz="0" w:space="0" w:color="auto"/>
            <w:left w:val="none" w:sz="0" w:space="0" w:color="auto"/>
            <w:bottom w:val="none" w:sz="0" w:space="0" w:color="auto"/>
            <w:right w:val="none" w:sz="0" w:space="0" w:color="auto"/>
          </w:divBdr>
        </w:div>
        <w:div w:id="1887444848">
          <w:marLeft w:val="480"/>
          <w:marRight w:val="0"/>
          <w:marTop w:val="0"/>
          <w:marBottom w:val="0"/>
          <w:divBdr>
            <w:top w:val="none" w:sz="0" w:space="0" w:color="auto"/>
            <w:left w:val="none" w:sz="0" w:space="0" w:color="auto"/>
            <w:bottom w:val="none" w:sz="0" w:space="0" w:color="auto"/>
            <w:right w:val="none" w:sz="0" w:space="0" w:color="auto"/>
          </w:divBdr>
        </w:div>
        <w:div w:id="1473912885">
          <w:marLeft w:val="480"/>
          <w:marRight w:val="0"/>
          <w:marTop w:val="0"/>
          <w:marBottom w:val="0"/>
          <w:divBdr>
            <w:top w:val="none" w:sz="0" w:space="0" w:color="auto"/>
            <w:left w:val="none" w:sz="0" w:space="0" w:color="auto"/>
            <w:bottom w:val="none" w:sz="0" w:space="0" w:color="auto"/>
            <w:right w:val="none" w:sz="0" w:space="0" w:color="auto"/>
          </w:divBdr>
        </w:div>
        <w:div w:id="1641375738">
          <w:marLeft w:val="480"/>
          <w:marRight w:val="0"/>
          <w:marTop w:val="0"/>
          <w:marBottom w:val="0"/>
          <w:divBdr>
            <w:top w:val="none" w:sz="0" w:space="0" w:color="auto"/>
            <w:left w:val="none" w:sz="0" w:space="0" w:color="auto"/>
            <w:bottom w:val="none" w:sz="0" w:space="0" w:color="auto"/>
            <w:right w:val="none" w:sz="0" w:space="0" w:color="auto"/>
          </w:divBdr>
        </w:div>
        <w:div w:id="1105032584">
          <w:marLeft w:val="480"/>
          <w:marRight w:val="0"/>
          <w:marTop w:val="0"/>
          <w:marBottom w:val="0"/>
          <w:divBdr>
            <w:top w:val="none" w:sz="0" w:space="0" w:color="auto"/>
            <w:left w:val="none" w:sz="0" w:space="0" w:color="auto"/>
            <w:bottom w:val="none" w:sz="0" w:space="0" w:color="auto"/>
            <w:right w:val="none" w:sz="0" w:space="0" w:color="auto"/>
          </w:divBdr>
        </w:div>
        <w:div w:id="1474642852">
          <w:marLeft w:val="480"/>
          <w:marRight w:val="0"/>
          <w:marTop w:val="0"/>
          <w:marBottom w:val="0"/>
          <w:divBdr>
            <w:top w:val="none" w:sz="0" w:space="0" w:color="auto"/>
            <w:left w:val="none" w:sz="0" w:space="0" w:color="auto"/>
            <w:bottom w:val="none" w:sz="0" w:space="0" w:color="auto"/>
            <w:right w:val="none" w:sz="0" w:space="0" w:color="auto"/>
          </w:divBdr>
        </w:div>
        <w:div w:id="914247519">
          <w:marLeft w:val="480"/>
          <w:marRight w:val="0"/>
          <w:marTop w:val="0"/>
          <w:marBottom w:val="0"/>
          <w:divBdr>
            <w:top w:val="none" w:sz="0" w:space="0" w:color="auto"/>
            <w:left w:val="none" w:sz="0" w:space="0" w:color="auto"/>
            <w:bottom w:val="none" w:sz="0" w:space="0" w:color="auto"/>
            <w:right w:val="none" w:sz="0" w:space="0" w:color="auto"/>
          </w:divBdr>
        </w:div>
        <w:div w:id="174734365">
          <w:marLeft w:val="480"/>
          <w:marRight w:val="0"/>
          <w:marTop w:val="0"/>
          <w:marBottom w:val="0"/>
          <w:divBdr>
            <w:top w:val="none" w:sz="0" w:space="0" w:color="auto"/>
            <w:left w:val="none" w:sz="0" w:space="0" w:color="auto"/>
            <w:bottom w:val="none" w:sz="0" w:space="0" w:color="auto"/>
            <w:right w:val="none" w:sz="0" w:space="0" w:color="auto"/>
          </w:divBdr>
        </w:div>
        <w:div w:id="1203057862">
          <w:marLeft w:val="480"/>
          <w:marRight w:val="0"/>
          <w:marTop w:val="0"/>
          <w:marBottom w:val="0"/>
          <w:divBdr>
            <w:top w:val="none" w:sz="0" w:space="0" w:color="auto"/>
            <w:left w:val="none" w:sz="0" w:space="0" w:color="auto"/>
            <w:bottom w:val="none" w:sz="0" w:space="0" w:color="auto"/>
            <w:right w:val="none" w:sz="0" w:space="0" w:color="auto"/>
          </w:divBdr>
        </w:div>
        <w:div w:id="294533351">
          <w:marLeft w:val="480"/>
          <w:marRight w:val="0"/>
          <w:marTop w:val="0"/>
          <w:marBottom w:val="0"/>
          <w:divBdr>
            <w:top w:val="none" w:sz="0" w:space="0" w:color="auto"/>
            <w:left w:val="none" w:sz="0" w:space="0" w:color="auto"/>
            <w:bottom w:val="none" w:sz="0" w:space="0" w:color="auto"/>
            <w:right w:val="none" w:sz="0" w:space="0" w:color="auto"/>
          </w:divBdr>
        </w:div>
        <w:div w:id="706175611">
          <w:marLeft w:val="480"/>
          <w:marRight w:val="0"/>
          <w:marTop w:val="0"/>
          <w:marBottom w:val="0"/>
          <w:divBdr>
            <w:top w:val="none" w:sz="0" w:space="0" w:color="auto"/>
            <w:left w:val="none" w:sz="0" w:space="0" w:color="auto"/>
            <w:bottom w:val="none" w:sz="0" w:space="0" w:color="auto"/>
            <w:right w:val="none" w:sz="0" w:space="0" w:color="auto"/>
          </w:divBdr>
        </w:div>
        <w:div w:id="301466639">
          <w:marLeft w:val="480"/>
          <w:marRight w:val="0"/>
          <w:marTop w:val="0"/>
          <w:marBottom w:val="0"/>
          <w:divBdr>
            <w:top w:val="none" w:sz="0" w:space="0" w:color="auto"/>
            <w:left w:val="none" w:sz="0" w:space="0" w:color="auto"/>
            <w:bottom w:val="none" w:sz="0" w:space="0" w:color="auto"/>
            <w:right w:val="none" w:sz="0" w:space="0" w:color="auto"/>
          </w:divBdr>
        </w:div>
        <w:div w:id="243686881">
          <w:marLeft w:val="480"/>
          <w:marRight w:val="0"/>
          <w:marTop w:val="0"/>
          <w:marBottom w:val="0"/>
          <w:divBdr>
            <w:top w:val="none" w:sz="0" w:space="0" w:color="auto"/>
            <w:left w:val="none" w:sz="0" w:space="0" w:color="auto"/>
            <w:bottom w:val="none" w:sz="0" w:space="0" w:color="auto"/>
            <w:right w:val="none" w:sz="0" w:space="0" w:color="auto"/>
          </w:divBdr>
        </w:div>
        <w:div w:id="260529728">
          <w:marLeft w:val="480"/>
          <w:marRight w:val="0"/>
          <w:marTop w:val="0"/>
          <w:marBottom w:val="0"/>
          <w:divBdr>
            <w:top w:val="none" w:sz="0" w:space="0" w:color="auto"/>
            <w:left w:val="none" w:sz="0" w:space="0" w:color="auto"/>
            <w:bottom w:val="none" w:sz="0" w:space="0" w:color="auto"/>
            <w:right w:val="none" w:sz="0" w:space="0" w:color="auto"/>
          </w:divBdr>
        </w:div>
        <w:div w:id="811092887">
          <w:marLeft w:val="480"/>
          <w:marRight w:val="0"/>
          <w:marTop w:val="0"/>
          <w:marBottom w:val="0"/>
          <w:divBdr>
            <w:top w:val="none" w:sz="0" w:space="0" w:color="auto"/>
            <w:left w:val="none" w:sz="0" w:space="0" w:color="auto"/>
            <w:bottom w:val="none" w:sz="0" w:space="0" w:color="auto"/>
            <w:right w:val="none" w:sz="0" w:space="0" w:color="auto"/>
          </w:divBdr>
        </w:div>
        <w:div w:id="608317301">
          <w:marLeft w:val="480"/>
          <w:marRight w:val="0"/>
          <w:marTop w:val="0"/>
          <w:marBottom w:val="0"/>
          <w:divBdr>
            <w:top w:val="none" w:sz="0" w:space="0" w:color="auto"/>
            <w:left w:val="none" w:sz="0" w:space="0" w:color="auto"/>
            <w:bottom w:val="none" w:sz="0" w:space="0" w:color="auto"/>
            <w:right w:val="none" w:sz="0" w:space="0" w:color="auto"/>
          </w:divBdr>
        </w:div>
        <w:div w:id="2034574548">
          <w:marLeft w:val="480"/>
          <w:marRight w:val="0"/>
          <w:marTop w:val="0"/>
          <w:marBottom w:val="0"/>
          <w:divBdr>
            <w:top w:val="none" w:sz="0" w:space="0" w:color="auto"/>
            <w:left w:val="none" w:sz="0" w:space="0" w:color="auto"/>
            <w:bottom w:val="none" w:sz="0" w:space="0" w:color="auto"/>
            <w:right w:val="none" w:sz="0" w:space="0" w:color="auto"/>
          </w:divBdr>
        </w:div>
      </w:divsChild>
    </w:div>
    <w:div w:id="921915690">
      <w:bodyDiv w:val="1"/>
      <w:marLeft w:val="0"/>
      <w:marRight w:val="0"/>
      <w:marTop w:val="0"/>
      <w:marBottom w:val="0"/>
      <w:divBdr>
        <w:top w:val="none" w:sz="0" w:space="0" w:color="auto"/>
        <w:left w:val="none" w:sz="0" w:space="0" w:color="auto"/>
        <w:bottom w:val="none" w:sz="0" w:space="0" w:color="auto"/>
        <w:right w:val="none" w:sz="0" w:space="0" w:color="auto"/>
      </w:divBdr>
      <w:divsChild>
        <w:div w:id="1080177823">
          <w:marLeft w:val="480"/>
          <w:marRight w:val="0"/>
          <w:marTop w:val="0"/>
          <w:marBottom w:val="0"/>
          <w:divBdr>
            <w:top w:val="none" w:sz="0" w:space="0" w:color="auto"/>
            <w:left w:val="none" w:sz="0" w:space="0" w:color="auto"/>
            <w:bottom w:val="none" w:sz="0" w:space="0" w:color="auto"/>
            <w:right w:val="none" w:sz="0" w:space="0" w:color="auto"/>
          </w:divBdr>
        </w:div>
        <w:div w:id="947355321">
          <w:marLeft w:val="480"/>
          <w:marRight w:val="0"/>
          <w:marTop w:val="0"/>
          <w:marBottom w:val="0"/>
          <w:divBdr>
            <w:top w:val="none" w:sz="0" w:space="0" w:color="auto"/>
            <w:left w:val="none" w:sz="0" w:space="0" w:color="auto"/>
            <w:bottom w:val="none" w:sz="0" w:space="0" w:color="auto"/>
            <w:right w:val="none" w:sz="0" w:space="0" w:color="auto"/>
          </w:divBdr>
        </w:div>
        <w:div w:id="1618218752">
          <w:marLeft w:val="480"/>
          <w:marRight w:val="0"/>
          <w:marTop w:val="0"/>
          <w:marBottom w:val="0"/>
          <w:divBdr>
            <w:top w:val="none" w:sz="0" w:space="0" w:color="auto"/>
            <w:left w:val="none" w:sz="0" w:space="0" w:color="auto"/>
            <w:bottom w:val="none" w:sz="0" w:space="0" w:color="auto"/>
            <w:right w:val="none" w:sz="0" w:space="0" w:color="auto"/>
          </w:divBdr>
        </w:div>
        <w:div w:id="258953534">
          <w:marLeft w:val="480"/>
          <w:marRight w:val="0"/>
          <w:marTop w:val="0"/>
          <w:marBottom w:val="0"/>
          <w:divBdr>
            <w:top w:val="none" w:sz="0" w:space="0" w:color="auto"/>
            <w:left w:val="none" w:sz="0" w:space="0" w:color="auto"/>
            <w:bottom w:val="none" w:sz="0" w:space="0" w:color="auto"/>
            <w:right w:val="none" w:sz="0" w:space="0" w:color="auto"/>
          </w:divBdr>
        </w:div>
        <w:div w:id="295642993">
          <w:marLeft w:val="480"/>
          <w:marRight w:val="0"/>
          <w:marTop w:val="0"/>
          <w:marBottom w:val="0"/>
          <w:divBdr>
            <w:top w:val="none" w:sz="0" w:space="0" w:color="auto"/>
            <w:left w:val="none" w:sz="0" w:space="0" w:color="auto"/>
            <w:bottom w:val="none" w:sz="0" w:space="0" w:color="auto"/>
            <w:right w:val="none" w:sz="0" w:space="0" w:color="auto"/>
          </w:divBdr>
        </w:div>
        <w:div w:id="2137094453">
          <w:marLeft w:val="480"/>
          <w:marRight w:val="0"/>
          <w:marTop w:val="0"/>
          <w:marBottom w:val="0"/>
          <w:divBdr>
            <w:top w:val="none" w:sz="0" w:space="0" w:color="auto"/>
            <w:left w:val="none" w:sz="0" w:space="0" w:color="auto"/>
            <w:bottom w:val="none" w:sz="0" w:space="0" w:color="auto"/>
            <w:right w:val="none" w:sz="0" w:space="0" w:color="auto"/>
          </w:divBdr>
        </w:div>
        <w:div w:id="755055033">
          <w:marLeft w:val="480"/>
          <w:marRight w:val="0"/>
          <w:marTop w:val="0"/>
          <w:marBottom w:val="0"/>
          <w:divBdr>
            <w:top w:val="none" w:sz="0" w:space="0" w:color="auto"/>
            <w:left w:val="none" w:sz="0" w:space="0" w:color="auto"/>
            <w:bottom w:val="none" w:sz="0" w:space="0" w:color="auto"/>
            <w:right w:val="none" w:sz="0" w:space="0" w:color="auto"/>
          </w:divBdr>
        </w:div>
        <w:div w:id="1801071158">
          <w:marLeft w:val="480"/>
          <w:marRight w:val="0"/>
          <w:marTop w:val="0"/>
          <w:marBottom w:val="0"/>
          <w:divBdr>
            <w:top w:val="none" w:sz="0" w:space="0" w:color="auto"/>
            <w:left w:val="none" w:sz="0" w:space="0" w:color="auto"/>
            <w:bottom w:val="none" w:sz="0" w:space="0" w:color="auto"/>
            <w:right w:val="none" w:sz="0" w:space="0" w:color="auto"/>
          </w:divBdr>
        </w:div>
        <w:div w:id="1957247391">
          <w:marLeft w:val="480"/>
          <w:marRight w:val="0"/>
          <w:marTop w:val="0"/>
          <w:marBottom w:val="0"/>
          <w:divBdr>
            <w:top w:val="none" w:sz="0" w:space="0" w:color="auto"/>
            <w:left w:val="none" w:sz="0" w:space="0" w:color="auto"/>
            <w:bottom w:val="none" w:sz="0" w:space="0" w:color="auto"/>
            <w:right w:val="none" w:sz="0" w:space="0" w:color="auto"/>
          </w:divBdr>
        </w:div>
        <w:div w:id="1893273417">
          <w:marLeft w:val="480"/>
          <w:marRight w:val="0"/>
          <w:marTop w:val="0"/>
          <w:marBottom w:val="0"/>
          <w:divBdr>
            <w:top w:val="none" w:sz="0" w:space="0" w:color="auto"/>
            <w:left w:val="none" w:sz="0" w:space="0" w:color="auto"/>
            <w:bottom w:val="none" w:sz="0" w:space="0" w:color="auto"/>
            <w:right w:val="none" w:sz="0" w:space="0" w:color="auto"/>
          </w:divBdr>
        </w:div>
        <w:div w:id="1118989998">
          <w:marLeft w:val="480"/>
          <w:marRight w:val="0"/>
          <w:marTop w:val="0"/>
          <w:marBottom w:val="0"/>
          <w:divBdr>
            <w:top w:val="none" w:sz="0" w:space="0" w:color="auto"/>
            <w:left w:val="none" w:sz="0" w:space="0" w:color="auto"/>
            <w:bottom w:val="none" w:sz="0" w:space="0" w:color="auto"/>
            <w:right w:val="none" w:sz="0" w:space="0" w:color="auto"/>
          </w:divBdr>
        </w:div>
        <w:div w:id="53239865">
          <w:marLeft w:val="480"/>
          <w:marRight w:val="0"/>
          <w:marTop w:val="0"/>
          <w:marBottom w:val="0"/>
          <w:divBdr>
            <w:top w:val="none" w:sz="0" w:space="0" w:color="auto"/>
            <w:left w:val="none" w:sz="0" w:space="0" w:color="auto"/>
            <w:bottom w:val="none" w:sz="0" w:space="0" w:color="auto"/>
            <w:right w:val="none" w:sz="0" w:space="0" w:color="auto"/>
          </w:divBdr>
        </w:div>
        <w:div w:id="1124731923">
          <w:marLeft w:val="480"/>
          <w:marRight w:val="0"/>
          <w:marTop w:val="0"/>
          <w:marBottom w:val="0"/>
          <w:divBdr>
            <w:top w:val="none" w:sz="0" w:space="0" w:color="auto"/>
            <w:left w:val="none" w:sz="0" w:space="0" w:color="auto"/>
            <w:bottom w:val="none" w:sz="0" w:space="0" w:color="auto"/>
            <w:right w:val="none" w:sz="0" w:space="0" w:color="auto"/>
          </w:divBdr>
        </w:div>
        <w:div w:id="1204099300">
          <w:marLeft w:val="480"/>
          <w:marRight w:val="0"/>
          <w:marTop w:val="0"/>
          <w:marBottom w:val="0"/>
          <w:divBdr>
            <w:top w:val="none" w:sz="0" w:space="0" w:color="auto"/>
            <w:left w:val="none" w:sz="0" w:space="0" w:color="auto"/>
            <w:bottom w:val="none" w:sz="0" w:space="0" w:color="auto"/>
            <w:right w:val="none" w:sz="0" w:space="0" w:color="auto"/>
          </w:divBdr>
        </w:div>
        <w:div w:id="2141456131">
          <w:marLeft w:val="480"/>
          <w:marRight w:val="0"/>
          <w:marTop w:val="0"/>
          <w:marBottom w:val="0"/>
          <w:divBdr>
            <w:top w:val="none" w:sz="0" w:space="0" w:color="auto"/>
            <w:left w:val="none" w:sz="0" w:space="0" w:color="auto"/>
            <w:bottom w:val="none" w:sz="0" w:space="0" w:color="auto"/>
            <w:right w:val="none" w:sz="0" w:space="0" w:color="auto"/>
          </w:divBdr>
        </w:div>
        <w:div w:id="2040667591">
          <w:marLeft w:val="480"/>
          <w:marRight w:val="0"/>
          <w:marTop w:val="0"/>
          <w:marBottom w:val="0"/>
          <w:divBdr>
            <w:top w:val="none" w:sz="0" w:space="0" w:color="auto"/>
            <w:left w:val="none" w:sz="0" w:space="0" w:color="auto"/>
            <w:bottom w:val="none" w:sz="0" w:space="0" w:color="auto"/>
            <w:right w:val="none" w:sz="0" w:space="0" w:color="auto"/>
          </w:divBdr>
        </w:div>
        <w:div w:id="1859855585">
          <w:marLeft w:val="480"/>
          <w:marRight w:val="0"/>
          <w:marTop w:val="0"/>
          <w:marBottom w:val="0"/>
          <w:divBdr>
            <w:top w:val="none" w:sz="0" w:space="0" w:color="auto"/>
            <w:left w:val="none" w:sz="0" w:space="0" w:color="auto"/>
            <w:bottom w:val="none" w:sz="0" w:space="0" w:color="auto"/>
            <w:right w:val="none" w:sz="0" w:space="0" w:color="auto"/>
          </w:divBdr>
        </w:div>
        <w:div w:id="1514804759">
          <w:marLeft w:val="480"/>
          <w:marRight w:val="0"/>
          <w:marTop w:val="0"/>
          <w:marBottom w:val="0"/>
          <w:divBdr>
            <w:top w:val="none" w:sz="0" w:space="0" w:color="auto"/>
            <w:left w:val="none" w:sz="0" w:space="0" w:color="auto"/>
            <w:bottom w:val="none" w:sz="0" w:space="0" w:color="auto"/>
            <w:right w:val="none" w:sz="0" w:space="0" w:color="auto"/>
          </w:divBdr>
        </w:div>
        <w:div w:id="636689736">
          <w:marLeft w:val="480"/>
          <w:marRight w:val="0"/>
          <w:marTop w:val="0"/>
          <w:marBottom w:val="0"/>
          <w:divBdr>
            <w:top w:val="none" w:sz="0" w:space="0" w:color="auto"/>
            <w:left w:val="none" w:sz="0" w:space="0" w:color="auto"/>
            <w:bottom w:val="none" w:sz="0" w:space="0" w:color="auto"/>
            <w:right w:val="none" w:sz="0" w:space="0" w:color="auto"/>
          </w:divBdr>
        </w:div>
        <w:div w:id="1328244499">
          <w:marLeft w:val="480"/>
          <w:marRight w:val="0"/>
          <w:marTop w:val="0"/>
          <w:marBottom w:val="0"/>
          <w:divBdr>
            <w:top w:val="none" w:sz="0" w:space="0" w:color="auto"/>
            <w:left w:val="none" w:sz="0" w:space="0" w:color="auto"/>
            <w:bottom w:val="none" w:sz="0" w:space="0" w:color="auto"/>
            <w:right w:val="none" w:sz="0" w:space="0" w:color="auto"/>
          </w:divBdr>
        </w:div>
        <w:div w:id="1276911175">
          <w:marLeft w:val="480"/>
          <w:marRight w:val="0"/>
          <w:marTop w:val="0"/>
          <w:marBottom w:val="0"/>
          <w:divBdr>
            <w:top w:val="none" w:sz="0" w:space="0" w:color="auto"/>
            <w:left w:val="none" w:sz="0" w:space="0" w:color="auto"/>
            <w:bottom w:val="none" w:sz="0" w:space="0" w:color="auto"/>
            <w:right w:val="none" w:sz="0" w:space="0" w:color="auto"/>
          </w:divBdr>
        </w:div>
        <w:div w:id="955214729">
          <w:marLeft w:val="480"/>
          <w:marRight w:val="0"/>
          <w:marTop w:val="0"/>
          <w:marBottom w:val="0"/>
          <w:divBdr>
            <w:top w:val="none" w:sz="0" w:space="0" w:color="auto"/>
            <w:left w:val="none" w:sz="0" w:space="0" w:color="auto"/>
            <w:bottom w:val="none" w:sz="0" w:space="0" w:color="auto"/>
            <w:right w:val="none" w:sz="0" w:space="0" w:color="auto"/>
          </w:divBdr>
        </w:div>
        <w:div w:id="83457466">
          <w:marLeft w:val="480"/>
          <w:marRight w:val="0"/>
          <w:marTop w:val="0"/>
          <w:marBottom w:val="0"/>
          <w:divBdr>
            <w:top w:val="none" w:sz="0" w:space="0" w:color="auto"/>
            <w:left w:val="none" w:sz="0" w:space="0" w:color="auto"/>
            <w:bottom w:val="none" w:sz="0" w:space="0" w:color="auto"/>
            <w:right w:val="none" w:sz="0" w:space="0" w:color="auto"/>
          </w:divBdr>
        </w:div>
        <w:div w:id="1071080612">
          <w:marLeft w:val="480"/>
          <w:marRight w:val="0"/>
          <w:marTop w:val="0"/>
          <w:marBottom w:val="0"/>
          <w:divBdr>
            <w:top w:val="none" w:sz="0" w:space="0" w:color="auto"/>
            <w:left w:val="none" w:sz="0" w:space="0" w:color="auto"/>
            <w:bottom w:val="none" w:sz="0" w:space="0" w:color="auto"/>
            <w:right w:val="none" w:sz="0" w:space="0" w:color="auto"/>
          </w:divBdr>
        </w:div>
        <w:div w:id="1868178710">
          <w:marLeft w:val="480"/>
          <w:marRight w:val="0"/>
          <w:marTop w:val="0"/>
          <w:marBottom w:val="0"/>
          <w:divBdr>
            <w:top w:val="none" w:sz="0" w:space="0" w:color="auto"/>
            <w:left w:val="none" w:sz="0" w:space="0" w:color="auto"/>
            <w:bottom w:val="none" w:sz="0" w:space="0" w:color="auto"/>
            <w:right w:val="none" w:sz="0" w:space="0" w:color="auto"/>
          </w:divBdr>
        </w:div>
        <w:div w:id="353309045">
          <w:marLeft w:val="480"/>
          <w:marRight w:val="0"/>
          <w:marTop w:val="0"/>
          <w:marBottom w:val="0"/>
          <w:divBdr>
            <w:top w:val="none" w:sz="0" w:space="0" w:color="auto"/>
            <w:left w:val="none" w:sz="0" w:space="0" w:color="auto"/>
            <w:bottom w:val="none" w:sz="0" w:space="0" w:color="auto"/>
            <w:right w:val="none" w:sz="0" w:space="0" w:color="auto"/>
          </w:divBdr>
        </w:div>
      </w:divsChild>
    </w:div>
    <w:div w:id="922300135">
      <w:bodyDiv w:val="1"/>
      <w:marLeft w:val="0"/>
      <w:marRight w:val="0"/>
      <w:marTop w:val="0"/>
      <w:marBottom w:val="0"/>
      <w:divBdr>
        <w:top w:val="none" w:sz="0" w:space="0" w:color="auto"/>
        <w:left w:val="none" w:sz="0" w:space="0" w:color="auto"/>
        <w:bottom w:val="none" w:sz="0" w:space="0" w:color="auto"/>
        <w:right w:val="none" w:sz="0" w:space="0" w:color="auto"/>
      </w:divBdr>
    </w:div>
    <w:div w:id="922492224">
      <w:bodyDiv w:val="1"/>
      <w:marLeft w:val="0"/>
      <w:marRight w:val="0"/>
      <w:marTop w:val="0"/>
      <w:marBottom w:val="0"/>
      <w:divBdr>
        <w:top w:val="none" w:sz="0" w:space="0" w:color="auto"/>
        <w:left w:val="none" w:sz="0" w:space="0" w:color="auto"/>
        <w:bottom w:val="none" w:sz="0" w:space="0" w:color="auto"/>
        <w:right w:val="none" w:sz="0" w:space="0" w:color="auto"/>
      </w:divBdr>
      <w:divsChild>
        <w:div w:id="1141121040">
          <w:marLeft w:val="480"/>
          <w:marRight w:val="0"/>
          <w:marTop w:val="0"/>
          <w:marBottom w:val="0"/>
          <w:divBdr>
            <w:top w:val="none" w:sz="0" w:space="0" w:color="auto"/>
            <w:left w:val="none" w:sz="0" w:space="0" w:color="auto"/>
            <w:bottom w:val="none" w:sz="0" w:space="0" w:color="auto"/>
            <w:right w:val="none" w:sz="0" w:space="0" w:color="auto"/>
          </w:divBdr>
        </w:div>
        <w:div w:id="1506935798">
          <w:marLeft w:val="480"/>
          <w:marRight w:val="0"/>
          <w:marTop w:val="0"/>
          <w:marBottom w:val="0"/>
          <w:divBdr>
            <w:top w:val="none" w:sz="0" w:space="0" w:color="auto"/>
            <w:left w:val="none" w:sz="0" w:space="0" w:color="auto"/>
            <w:bottom w:val="none" w:sz="0" w:space="0" w:color="auto"/>
            <w:right w:val="none" w:sz="0" w:space="0" w:color="auto"/>
          </w:divBdr>
        </w:div>
        <w:div w:id="1252472988">
          <w:marLeft w:val="480"/>
          <w:marRight w:val="0"/>
          <w:marTop w:val="0"/>
          <w:marBottom w:val="0"/>
          <w:divBdr>
            <w:top w:val="none" w:sz="0" w:space="0" w:color="auto"/>
            <w:left w:val="none" w:sz="0" w:space="0" w:color="auto"/>
            <w:bottom w:val="none" w:sz="0" w:space="0" w:color="auto"/>
            <w:right w:val="none" w:sz="0" w:space="0" w:color="auto"/>
          </w:divBdr>
        </w:div>
        <w:div w:id="430664644">
          <w:marLeft w:val="480"/>
          <w:marRight w:val="0"/>
          <w:marTop w:val="0"/>
          <w:marBottom w:val="0"/>
          <w:divBdr>
            <w:top w:val="none" w:sz="0" w:space="0" w:color="auto"/>
            <w:left w:val="none" w:sz="0" w:space="0" w:color="auto"/>
            <w:bottom w:val="none" w:sz="0" w:space="0" w:color="auto"/>
            <w:right w:val="none" w:sz="0" w:space="0" w:color="auto"/>
          </w:divBdr>
        </w:div>
        <w:div w:id="713120987">
          <w:marLeft w:val="480"/>
          <w:marRight w:val="0"/>
          <w:marTop w:val="0"/>
          <w:marBottom w:val="0"/>
          <w:divBdr>
            <w:top w:val="none" w:sz="0" w:space="0" w:color="auto"/>
            <w:left w:val="none" w:sz="0" w:space="0" w:color="auto"/>
            <w:bottom w:val="none" w:sz="0" w:space="0" w:color="auto"/>
            <w:right w:val="none" w:sz="0" w:space="0" w:color="auto"/>
          </w:divBdr>
        </w:div>
        <w:div w:id="1285504734">
          <w:marLeft w:val="480"/>
          <w:marRight w:val="0"/>
          <w:marTop w:val="0"/>
          <w:marBottom w:val="0"/>
          <w:divBdr>
            <w:top w:val="none" w:sz="0" w:space="0" w:color="auto"/>
            <w:left w:val="none" w:sz="0" w:space="0" w:color="auto"/>
            <w:bottom w:val="none" w:sz="0" w:space="0" w:color="auto"/>
            <w:right w:val="none" w:sz="0" w:space="0" w:color="auto"/>
          </w:divBdr>
        </w:div>
        <w:div w:id="1914658876">
          <w:marLeft w:val="480"/>
          <w:marRight w:val="0"/>
          <w:marTop w:val="0"/>
          <w:marBottom w:val="0"/>
          <w:divBdr>
            <w:top w:val="none" w:sz="0" w:space="0" w:color="auto"/>
            <w:left w:val="none" w:sz="0" w:space="0" w:color="auto"/>
            <w:bottom w:val="none" w:sz="0" w:space="0" w:color="auto"/>
            <w:right w:val="none" w:sz="0" w:space="0" w:color="auto"/>
          </w:divBdr>
        </w:div>
        <w:div w:id="1578830244">
          <w:marLeft w:val="480"/>
          <w:marRight w:val="0"/>
          <w:marTop w:val="0"/>
          <w:marBottom w:val="0"/>
          <w:divBdr>
            <w:top w:val="none" w:sz="0" w:space="0" w:color="auto"/>
            <w:left w:val="none" w:sz="0" w:space="0" w:color="auto"/>
            <w:bottom w:val="none" w:sz="0" w:space="0" w:color="auto"/>
            <w:right w:val="none" w:sz="0" w:space="0" w:color="auto"/>
          </w:divBdr>
        </w:div>
        <w:div w:id="409812999">
          <w:marLeft w:val="480"/>
          <w:marRight w:val="0"/>
          <w:marTop w:val="0"/>
          <w:marBottom w:val="0"/>
          <w:divBdr>
            <w:top w:val="none" w:sz="0" w:space="0" w:color="auto"/>
            <w:left w:val="none" w:sz="0" w:space="0" w:color="auto"/>
            <w:bottom w:val="none" w:sz="0" w:space="0" w:color="auto"/>
            <w:right w:val="none" w:sz="0" w:space="0" w:color="auto"/>
          </w:divBdr>
        </w:div>
        <w:div w:id="2105999974">
          <w:marLeft w:val="480"/>
          <w:marRight w:val="0"/>
          <w:marTop w:val="0"/>
          <w:marBottom w:val="0"/>
          <w:divBdr>
            <w:top w:val="none" w:sz="0" w:space="0" w:color="auto"/>
            <w:left w:val="none" w:sz="0" w:space="0" w:color="auto"/>
            <w:bottom w:val="none" w:sz="0" w:space="0" w:color="auto"/>
            <w:right w:val="none" w:sz="0" w:space="0" w:color="auto"/>
          </w:divBdr>
        </w:div>
        <w:div w:id="1493565686">
          <w:marLeft w:val="480"/>
          <w:marRight w:val="0"/>
          <w:marTop w:val="0"/>
          <w:marBottom w:val="0"/>
          <w:divBdr>
            <w:top w:val="none" w:sz="0" w:space="0" w:color="auto"/>
            <w:left w:val="none" w:sz="0" w:space="0" w:color="auto"/>
            <w:bottom w:val="none" w:sz="0" w:space="0" w:color="auto"/>
            <w:right w:val="none" w:sz="0" w:space="0" w:color="auto"/>
          </w:divBdr>
        </w:div>
        <w:div w:id="1861426502">
          <w:marLeft w:val="480"/>
          <w:marRight w:val="0"/>
          <w:marTop w:val="0"/>
          <w:marBottom w:val="0"/>
          <w:divBdr>
            <w:top w:val="none" w:sz="0" w:space="0" w:color="auto"/>
            <w:left w:val="none" w:sz="0" w:space="0" w:color="auto"/>
            <w:bottom w:val="none" w:sz="0" w:space="0" w:color="auto"/>
            <w:right w:val="none" w:sz="0" w:space="0" w:color="auto"/>
          </w:divBdr>
        </w:div>
        <w:div w:id="843327163">
          <w:marLeft w:val="480"/>
          <w:marRight w:val="0"/>
          <w:marTop w:val="0"/>
          <w:marBottom w:val="0"/>
          <w:divBdr>
            <w:top w:val="none" w:sz="0" w:space="0" w:color="auto"/>
            <w:left w:val="none" w:sz="0" w:space="0" w:color="auto"/>
            <w:bottom w:val="none" w:sz="0" w:space="0" w:color="auto"/>
            <w:right w:val="none" w:sz="0" w:space="0" w:color="auto"/>
          </w:divBdr>
        </w:div>
        <w:div w:id="257911022">
          <w:marLeft w:val="480"/>
          <w:marRight w:val="0"/>
          <w:marTop w:val="0"/>
          <w:marBottom w:val="0"/>
          <w:divBdr>
            <w:top w:val="none" w:sz="0" w:space="0" w:color="auto"/>
            <w:left w:val="none" w:sz="0" w:space="0" w:color="auto"/>
            <w:bottom w:val="none" w:sz="0" w:space="0" w:color="auto"/>
            <w:right w:val="none" w:sz="0" w:space="0" w:color="auto"/>
          </w:divBdr>
        </w:div>
        <w:div w:id="107047020">
          <w:marLeft w:val="480"/>
          <w:marRight w:val="0"/>
          <w:marTop w:val="0"/>
          <w:marBottom w:val="0"/>
          <w:divBdr>
            <w:top w:val="none" w:sz="0" w:space="0" w:color="auto"/>
            <w:left w:val="none" w:sz="0" w:space="0" w:color="auto"/>
            <w:bottom w:val="none" w:sz="0" w:space="0" w:color="auto"/>
            <w:right w:val="none" w:sz="0" w:space="0" w:color="auto"/>
          </w:divBdr>
        </w:div>
        <w:div w:id="899629584">
          <w:marLeft w:val="480"/>
          <w:marRight w:val="0"/>
          <w:marTop w:val="0"/>
          <w:marBottom w:val="0"/>
          <w:divBdr>
            <w:top w:val="none" w:sz="0" w:space="0" w:color="auto"/>
            <w:left w:val="none" w:sz="0" w:space="0" w:color="auto"/>
            <w:bottom w:val="none" w:sz="0" w:space="0" w:color="auto"/>
            <w:right w:val="none" w:sz="0" w:space="0" w:color="auto"/>
          </w:divBdr>
        </w:div>
        <w:div w:id="937904057">
          <w:marLeft w:val="480"/>
          <w:marRight w:val="0"/>
          <w:marTop w:val="0"/>
          <w:marBottom w:val="0"/>
          <w:divBdr>
            <w:top w:val="none" w:sz="0" w:space="0" w:color="auto"/>
            <w:left w:val="none" w:sz="0" w:space="0" w:color="auto"/>
            <w:bottom w:val="none" w:sz="0" w:space="0" w:color="auto"/>
            <w:right w:val="none" w:sz="0" w:space="0" w:color="auto"/>
          </w:divBdr>
        </w:div>
        <w:div w:id="1987391887">
          <w:marLeft w:val="480"/>
          <w:marRight w:val="0"/>
          <w:marTop w:val="0"/>
          <w:marBottom w:val="0"/>
          <w:divBdr>
            <w:top w:val="none" w:sz="0" w:space="0" w:color="auto"/>
            <w:left w:val="none" w:sz="0" w:space="0" w:color="auto"/>
            <w:bottom w:val="none" w:sz="0" w:space="0" w:color="auto"/>
            <w:right w:val="none" w:sz="0" w:space="0" w:color="auto"/>
          </w:divBdr>
        </w:div>
        <w:div w:id="809518296">
          <w:marLeft w:val="480"/>
          <w:marRight w:val="0"/>
          <w:marTop w:val="0"/>
          <w:marBottom w:val="0"/>
          <w:divBdr>
            <w:top w:val="none" w:sz="0" w:space="0" w:color="auto"/>
            <w:left w:val="none" w:sz="0" w:space="0" w:color="auto"/>
            <w:bottom w:val="none" w:sz="0" w:space="0" w:color="auto"/>
            <w:right w:val="none" w:sz="0" w:space="0" w:color="auto"/>
          </w:divBdr>
        </w:div>
        <w:div w:id="1468743776">
          <w:marLeft w:val="480"/>
          <w:marRight w:val="0"/>
          <w:marTop w:val="0"/>
          <w:marBottom w:val="0"/>
          <w:divBdr>
            <w:top w:val="none" w:sz="0" w:space="0" w:color="auto"/>
            <w:left w:val="none" w:sz="0" w:space="0" w:color="auto"/>
            <w:bottom w:val="none" w:sz="0" w:space="0" w:color="auto"/>
            <w:right w:val="none" w:sz="0" w:space="0" w:color="auto"/>
          </w:divBdr>
        </w:div>
        <w:div w:id="1986858130">
          <w:marLeft w:val="480"/>
          <w:marRight w:val="0"/>
          <w:marTop w:val="0"/>
          <w:marBottom w:val="0"/>
          <w:divBdr>
            <w:top w:val="none" w:sz="0" w:space="0" w:color="auto"/>
            <w:left w:val="none" w:sz="0" w:space="0" w:color="auto"/>
            <w:bottom w:val="none" w:sz="0" w:space="0" w:color="auto"/>
            <w:right w:val="none" w:sz="0" w:space="0" w:color="auto"/>
          </w:divBdr>
        </w:div>
        <w:div w:id="1608078584">
          <w:marLeft w:val="480"/>
          <w:marRight w:val="0"/>
          <w:marTop w:val="0"/>
          <w:marBottom w:val="0"/>
          <w:divBdr>
            <w:top w:val="none" w:sz="0" w:space="0" w:color="auto"/>
            <w:left w:val="none" w:sz="0" w:space="0" w:color="auto"/>
            <w:bottom w:val="none" w:sz="0" w:space="0" w:color="auto"/>
            <w:right w:val="none" w:sz="0" w:space="0" w:color="auto"/>
          </w:divBdr>
        </w:div>
        <w:div w:id="992027393">
          <w:marLeft w:val="480"/>
          <w:marRight w:val="0"/>
          <w:marTop w:val="0"/>
          <w:marBottom w:val="0"/>
          <w:divBdr>
            <w:top w:val="none" w:sz="0" w:space="0" w:color="auto"/>
            <w:left w:val="none" w:sz="0" w:space="0" w:color="auto"/>
            <w:bottom w:val="none" w:sz="0" w:space="0" w:color="auto"/>
            <w:right w:val="none" w:sz="0" w:space="0" w:color="auto"/>
          </w:divBdr>
        </w:div>
        <w:div w:id="1945650311">
          <w:marLeft w:val="480"/>
          <w:marRight w:val="0"/>
          <w:marTop w:val="0"/>
          <w:marBottom w:val="0"/>
          <w:divBdr>
            <w:top w:val="none" w:sz="0" w:space="0" w:color="auto"/>
            <w:left w:val="none" w:sz="0" w:space="0" w:color="auto"/>
            <w:bottom w:val="none" w:sz="0" w:space="0" w:color="auto"/>
            <w:right w:val="none" w:sz="0" w:space="0" w:color="auto"/>
          </w:divBdr>
        </w:div>
        <w:div w:id="753743212">
          <w:marLeft w:val="480"/>
          <w:marRight w:val="0"/>
          <w:marTop w:val="0"/>
          <w:marBottom w:val="0"/>
          <w:divBdr>
            <w:top w:val="none" w:sz="0" w:space="0" w:color="auto"/>
            <w:left w:val="none" w:sz="0" w:space="0" w:color="auto"/>
            <w:bottom w:val="none" w:sz="0" w:space="0" w:color="auto"/>
            <w:right w:val="none" w:sz="0" w:space="0" w:color="auto"/>
          </w:divBdr>
        </w:div>
        <w:div w:id="102768400">
          <w:marLeft w:val="480"/>
          <w:marRight w:val="0"/>
          <w:marTop w:val="0"/>
          <w:marBottom w:val="0"/>
          <w:divBdr>
            <w:top w:val="none" w:sz="0" w:space="0" w:color="auto"/>
            <w:left w:val="none" w:sz="0" w:space="0" w:color="auto"/>
            <w:bottom w:val="none" w:sz="0" w:space="0" w:color="auto"/>
            <w:right w:val="none" w:sz="0" w:space="0" w:color="auto"/>
          </w:divBdr>
        </w:div>
        <w:div w:id="248393580">
          <w:marLeft w:val="480"/>
          <w:marRight w:val="0"/>
          <w:marTop w:val="0"/>
          <w:marBottom w:val="0"/>
          <w:divBdr>
            <w:top w:val="none" w:sz="0" w:space="0" w:color="auto"/>
            <w:left w:val="none" w:sz="0" w:space="0" w:color="auto"/>
            <w:bottom w:val="none" w:sz="0" w:space="0" w:color="auto"/>
            <w:right w:val="none" w:sz="0" w:space="0" w:color="auto"/>
          </w:divBdr>
        </w:div>
        <w:div w:id="1257249262">
          <w:marLeft w:val="480"/>
          <w:marRight w:val="0"/>
          <w:marTop w:val="0"/>
          <w:marBottom w:val="0"/>
          <w:divBdr>
            <w:top w:val="none" w:sz="0" w:space="0" w:color="auto"/>
            <w:left w:val="none" w:sz="0" w:space="0" w:color="auto"/>
            <w:bottom w:val="none" w:sz="0" w:space="0" w:color="auto"/>
            <w:right w:val="none" w:sz="0" w:space="0" w:color="auto"/>
          </w:divBdr>
        </w:div>
        <w:div w:id="97338395">
          <w:marLeft w:val="480"/>
          <w:marRight w:val="0"/>
          <w:marTop w:val="0"/>
          <w:marBottom w:val="0"/>
          <w:divBdr>
            <w:top w:val="none" w:sz="0" w:space="0" w:color="auto"/>
            <w:left w:val="none" w:sz="0" w:space="0" w:color="auto"/>
            <w:bottom w:val="none" w:sz="0" w:space="0" w:color="auto"/>
            <w:right w:val="none" w:sz="0" w:space="0" w:color="auto"/>
          </w:divBdr>
        </w:div>
        <w:div w:id="1950508733">
          <w:marLeft w:val="480"/>
          <w:marRight w:val="0"/>
          <w:marTop w:val="0"/>
          <w:marBottom w:val="0"/>
          <w:divBdr>
            <w:top w:val="none" w:sz="0" w:space="0" w:color="auto"/>
            <w:left w:val="none" w:sz="0" w:space="0" w:color="auto"/>
            <w:bottom w:val="none" w:sz="0" w:space="0" w:color="auto"/>
            <w:right w:val="none" w:sz="0" w:space="0" w:color="auto"/>
          </w:divBdr>
        </w:div>
        <w:div w:id="162477105">
          <w:marLeft w:val="480"/>
          <w:marRight w:val="0"/>
          <w:marTop w:val="0"/>
          <w:marBottom w:val="0"/>
          <w:divBdr>
            <w:top w:val="none" w:sz="0" w:space="0" w:color="auto"/>
            <w:left w:val="none" w:sz="0" w:space="0" w:color="auto"/>
            <w:bottom w:val="none" w:sz="0" w:space="0" w:color="auto"/>
            <w:right w:val="none" w:sz="0" w:space="0" w:color="auto"/>
          </w:divBdr>
        </w:div>
        <w:div w:id="1645086791">
          <w:marLeft w:val="480"/>
          <w:marRight w:val="0"/>
          <w:marTop w:val="0"/>
          <w:marBottom w:val="0"/>
          <w:divBdr>
            <w:top w:val="none" w:sz="0" w:space="0" w:color="auto"/>
            <w:left w:val="none" w:sz="0" w:space="0" w:color="auto"/>
            <w:bottom w:val="none" w:sz="0" w:space="0" w:color="auto"/>
            <w:right w:val="none" w:sz="0" w:space="0" w:color="auto"/>
          </w:divBdr>
        </w:div>
        <w:div w:id="1284924974">
          <w:marLeft w:val="480"/>
          <w:marRight w:val="0"/>
          <w:marTop w:val="0"/>
          <w:marBottom w:val="0"/>
          <w:divBdr>
            <w:top w:val="none" w:sz="0" w:space="0" w:color="auto"/>
            <w:left w:val="none" w:sz="0" w:space="0" w:color="auto"/>
            <w:bottom w:val="none" w:sz="0" w:space="0" w:color="auto"/>
            <w:right w:val="none" w:sz="0" w:space="0" w:color="auto"/>
          </w:divBdr>
        </w:div>
        <w:div w:id="1871144114">
          <w:marLeft w:val="480"/>
          <w:marRight w:val="0"/>
          <w:marTop w:val="0"/>
          <w:marBottom w:val="0"/>
          <w:divBdr>
            <w:top w:val="none" w:sz="0" w:space="0" w:color="auto"/>
            <w:left w:val="none" w:sz="0" w:space="0" w:color="auto"/>
            <w:bottom w:val="none" w:sz="0" w:space="0" w:color="auto"/>
            <w:right w:val="none" w:sz="0" w:space="0" w:color="auto"/>
          </w:divBdr>
        </w:div>
        <w:div w:id="1032001968">
          <w:marLeft w:val="480"/>
          <w:marRight w:val="0"/>
          <w:marTop w:val="0"/>
          <w:marBottom w:val="0"/>
          <w:divBdr>
            <w:top w:val="none" w:sz="0" w:space="0" w:color="auto"/>
            <w:left w:val="none" w:sz="0" w:space="0" w:color="auto"/>
            <w:bottom w:val="none" w:sz="0" w:space="0" w:color="auto"/>
            <w:right w:val="none" w:sz="0" w:space="0" w:color="auto"/>
          </w:divBdr>
        </w:div>
        <w:div w:id="1947495749">
          <w:marLeft w:val="480"/>
          <w:marRight w:val="0"/>
          <w:marTop w:val="0"/>
          <w:marBottom w:val="0"/>
          <w:divBdr>
            <w:top w:val="none" w:sz="0" w:space="0" w:color="auto"/>
            <w:left w:val="none" w:sz="0" w:space="0" w:color="auto"/>
            <w:bottom w:val="none" w:sz="0" w:space="0" w:color="auto"/>
            <w:right w:val="none" w:sz="0" w:space="0" w:color="auto"/>
          </w:divBdr>
        </w:div>
        <w:div w:id="1728257169">
          <w:marLeft w:val="480"/>
          <w:marRight w:val="0"/>
          <w:marTop w:val="0"/>
          <w:marBottom w:val="0"/>
          <w:divBdr>
            <w:top w:val="none" w:sz="0" w:space="0" w:color="auto"/>
            <w:left w:val="none" w:sz="0" w:space="0" w:color="auto"/>
            <w:bottom w:val="none" w:sz="0" w:space="0" w:color="auto"/>
            <w:right w:val="none" w:sz="0" w:space="0" w:color="auto"/>
          </w:divBdr>
        </w:div>
        <w:div w:id="2037266476">
          <w:marLeft w:val="480"/>
          <w:marRight w:val="0"/>
          <w:marTop w:val="0"/>
          <w:marBottom w:val="0"/>
          <w:divBdr>
            <w:top w:val="none" w:sz="0" w:space="0" w:color="auto"/>
            <w:left w:val="none" w:sz="0" w:space="0" w:color="auto"/>
            <w:bottom w:val="none" w:sz="0" w:space="0" w:color="auto"/>
            <w:right w:val="none" w:sz="0" w:space="0" w:color="auto"/>
          </w:divBdr>
        </w:div>
      </w:divsChild>
    </w:div>
    <w:div w:id="922765765">
      <w:bodyDiv w:val="1"/>
      <w:marLeft w:val="0"/>
      <w:marRight w:val="0"/>
      <w:marTop w:val="0"/>
      <w:marBottom w:val="0"/>
      <w:divBdr>
        <w:top w:val="none" w:sz="0" w:space="0" w:color="auto"/>
        <w:left w:val="none" w:sz="0" w:space="0" w:color="auto"/>
        <w:bottom w:val="none" w:sz="0" w:space="0" w:color="auto"/>
        <w:right w:val="none" w:sz="0" w:space="0" w:color="auto"/>
      </w:divBdr>
    </w:div>
    <w:div w:id="922836307">
      <w:bodyDiv w:val="1"/>
      <w:marLeft w:val="0"/>
      <w:marRight w:val="0"/>
      <w:marTop w:val="0"/>
      <w:marBottom w:val="0"/>
      <w:divBdr>
        <w:top w:val="none" w:sz="0" w:space="0" w:color="auto"/>
        <w:left w:val="none" w:sz="0" w:space="0" w:color="auto"/>
        <w:bottom w:val="none" w:sz="0" w:space="0" w:color="auto"/>
        <w:right w:val="none" w:sz="0" w:space="0" w:color="auto"/>
      </w:divBdr>
    </w:div>
    <w:div w:id="923101532">
      <w:bodyDiv w:val="1"/>
      <w:marLeft w:val="0"/>
      <w:marRight w:val="0"/>
      <w:marTop w:val="0"/>
      <w:marBottom w:val="0"/>
      <w:divBdr>
        <w:top w:val="none" w:sz="0" w:space="0" w:color="auto"/>
        <w:left w:val="none" w:sz="0" w:space="0" w:color="auto"/>
        <w:bottom w:val="none" w:sz="0" w:space="0" w:color="auto"/>
        <w:right w:val="none" w:sz="0" w:space="0" w:color="auto"/>
      </w:divBdr>
    </w:div>
    <w:div w:id="923342254">
      <w:bodyDiv w:val="1"/>
      <w:marLeft w:val="0"/>
      <w:marRight w:val="0"/>
      <w:marTop w:val="0"/>
      <w:marBottom w:val="0"/>
      <w:divBdr>
        <w:top w:val="none" w:sz="0" w:space="0" w:color="auto"/>
        <w:left w:val="none" w:sz="0" w:space="0" w:color="auto"/>
        <w:bottom w:val="none" w:sz="0" w:space="0" w:color="auto"/>
        <w:right w:val="none" w:sz="0" w:space="0" w:color="auto"/>
      </w:divBdr>
    </w:div>
    <w:div w:id="923536379">
      <w:bodyDiv w:val="1"/>
      <w:marLeft w:val="0"/>
      <w:marRight w:val="0"/>
      <w:marTop w:val="0"/>
      <w:marBottom w:val="0"/>
      <w:divBdr>
        <w:top w:val="none" w:sz="0" w:space="0" w:color="auto"/>
        <w:left w:val="none" w:sz="0" w:space="0" w:color="auto"/>
        <w:bottom w:val="none" w:sz="0" w:space="0" w:color="auto"/>
        <w:right w:val="none" w:sz="0" w:space="0" w:color="auto"/>
      </w:divBdr>
    </w:div>
    <w:div w:id="923612188">
      <w:bodyDiv w:val="1"/>
      <w:marLeft w:val="0"/>
      <w:marRight w:val="0"/>
      <w:marTop w:val="0"/>
      <w:marBottom w:val="0"/>
      <w:divBdr>
        <w:top w:val="none" w:sz="0" w:space="0" w:color="auto"/>
        <w:left w:val="none" w:sz="0" w:space="0" w:color="auto"/>
        <w:bottom w:val="none" w:sz="0" w:space="0" w:color="auto"/>
        <w:right w:val="none" w:sz="0" w:space="0" w:color="auto"/>
      </w:divBdr>
    </w:div>
    <w:div w:id="923757405">
      <w:bodyDiv w:val="1"/>
      <w:marLeft w:val="0"/>
      <w:marRight w:val="0"/>
      <w:marTop w:val="0"/>
      <w:marBottom w:val="0"/>
      <w:divBdr>
        <w:top w:val="none" w:sz="0" w:space="0" w:color="auto"/>
        <w:left w:val="none" w:sz="0" w:space="0" w:color="auto"/>
        <w:bottom w:val="none" w:sz="0" w:space="0" w:color="auto"/>
        <w:right w:val="none" w:sz="0" w:space="0" w:color="auto"/>
      </w:divBdr>
    </w:div>
    <w:div w:id="924000005">
      <w:bodyDiv w:val="1"/>
      <w:marLeft w:val="0"/>
      <w:marRight w:val="0"/>
      <w:marTop w:val="0"/>
      <w:marBottom w:val="0"/>
      <w:divBdr>
        <w:top w:val="none" w:sz="0" w:space="0" w:color="auto"/>
        <w:left w:val="none" w:sz="0" w:space="0" w:color="auto"/>
        <w:bottom w:val="none" w:sz="0" w:space="0" w:color="auto"/>
        <w:right w:val="none" w:sz="0" w:space="0" w:color="auto"/>
      </w:divBdr>
      <w:divsChild>
        <w:div w:id="657851681">
          <w:marLeft w:val="480"/>
          <w:marRight w:val="0"/>
          <w:marTop w:val="0"/>
          <w:marBottom w:val="0"/>
          <w:divBdr>
            <w:top w:val="none" w:sz="0" w:space="0" w:color="auto"/>
            <w:left w:val="none" w:sz="0" w:space="0" w:color="auto"/>
            <w:bottom w:val="none" w:sz="0" w:space="0" w:color="auto"/>
            <w:right w:val="none" w:sz="0" w:space="0" w:color="auto"/>
          </w:divBdr>
        </w:div>
        <w:div w:id="1003045670">
          <w:marLeft w:val="480"/>
          <w:marRight w:val="0"/>
          <w:marTop w:val="0"/>
          <w:marBottom w:val="0"/>
          <w:divBdr>
            <w:top w:val="none" w:sz="0" w:space="0" w:color="auto"/>
            <w:left w:val="none" w:sz="0" w:space="0" w:color="auto"/>
            <w:bottom w:val="none" w:sz="0" w:space="0" w:color="auto"/>
            <w:right w:val="none" w:sz="0" w:space="0" w:color="auto"/>
          </w:divBdr>
        </w:div>
        <w:div w:id="1142694323">
          <w:marLeft w:val="480"/>
          <w:marRight w:val="0"/>
          <w:marTop w:val="0"/>
          <w:marBottom w:val="0"/>
          <w:divBdr>
            <w:top w:val="none" w:sz="0" w:space="0" w:color="auto"/>
            <w:left w:val="none" w:sz="0" w:space="0" w:color="auto"/>
            <w:bottom w:val="none" w:sz="0" w:space="0" w:color="auto"/>
            <w:right w:val="none" w:sz="0" w:space="0" w:color="auto"/>
          </w:divBdr>
        </w:div>
        <w:div w:id="1268847947">
          <w:marLeft w:val="480"/>
          <w:marRight w:val="0"/>
          <w:marTop w:val="0"/>
          <w:marBottom w:val="0"/>
          <w:divBdr>
            <w:top w:val="none" w:sz="0" w:space="0" w:color="auto"/>
            <w:left w:val="none" w:sz="0" w:space="0" w:color="auto"/>
            <w:bottom w:val="none" w:sz="0" w:space="0" w:color="auto"/>
            <w:right w:val="none" w:sz="0" w:space="0" w:color="auto"/>
          </w:divBdr>
        </w:div>
        <w:div w:id="1862819530">
          <w:marLeft w:val="480"/>
          <w:marRight w:val="0"/>
          <w:marTop w:val="0"/>
          <w:marBottom w:val="0"/>
          <w:divBdr>
            <w:top w:val="none" w:sz="0" w:space="0" w:color="auto"/>
            <w:left w:val="none" w:sz="0" w:space="0" w:color="auto"/>
            <w:bottom w:val="none" w:sz="0" w:space="0" w:color="auto"/>
            <w:right w:val="none" w:sz="0" w:space="0" w:color="auto"/>
          </w:divBdr>
        </w:div>
        <w:div w:id="1805543007">
          <w:marLeft w:val="480"/>
          <w:marRight w:val="0"/>
          <w:marTop w:val="0"/>
          <w:marBottom w:val="0"/>
          <w:divBdr>
            <w:top w:val="none" w:sz="0" w:space="0" w:color="auto"/>
            <w:left w:val="none" w:sz="0" w:space="0" w:color="auto"/>
            <w:bottom w:val="none" w:sz="0" w:space="0" w:color="auto"/>
            <w:right w:val="none" w:sz="0" w:space="0" w:color="auto"/>
          </w:divBdr>
        </w:div>
        <w:div w:id="370616209">
          <w:marLeft w:val="480"/>
          <w:marRight w:val="0"/>
          <w:marTop w:val="0"/>
          <w:marBottom w:val="0"/>
          <w:divBdr>
            <w:top w:val="none" w:sz="0" w:space="0" w:color="auto"/>
            <w:left w:val="none" w:sz="0" w:space="0" w:color="auto"/>
            <w:bottom w:val="none" w:sz="0" w:space="0" w:color="auto"/>
            <w:right w:val="none" w:sz="0" w:space="0" w:color="auto"/>
          </w:divBdr>
        </w:div>
        <w:div w:id="276445726">
          <w:marLeft w:val="480"/>
          <w:marRight w:val="0"/>
          <w:marTop w:val="0"/>
          <w:marBottom w:val="0"/>
          <w:divBdr>
            <w:top w:val="none" w:sz="0" w:space="0" w:color="auto"/>
            <w:left w:val="none" w:sz="0" w:space="0" w:color="auto"/>
            <w:bottom w:val="none" w:sz="0" w:space="0" w:color="auto"/>
            <w:right w:val="none" w:sz="0" w:space="0" w:color="auto"/>
          </w:divBdr>
        </w:div>
        <w:div w:id="1914970282">
          <w:marLeft w:val="480"/>
          <w:marRight w:val="0"/>
          <w:marTop w:val="0"/>
          <w:marBottom w:val="0"/>
          <w:divBdr>
            <w:top w:val="none" w:sz="0" w:space="0" w:color="auto"/>
            <w:left w:val="none" w:sz="0" w:space="0" w:color="auto"/>
            <w:bottom w:val="none" w:sz="0" w:space="0" w:color="auto"/>
            <w:right w:val="none" w:sz="0" w:space="0" w:color="auto"/>
          </w:divBdr>
        </w:div>
        <w:div w:id="434832448">
          <w:marLeft w:val="480"/>
          <w:marRight w:val="0"/>
          <w:marTop w:val="0"/>
          <w:marBottom w:val="0"/>
          <w:divBdr>
            <w:top w:val="none" w:sz="0" w:space="0" w:color="auto"/>
            <w:left w:val="none" w:sz="0" w:space="0" w:color="auto"/>
            <w:bottom w:val="none" w:sz="0" w:space="0" w:color="auto"/>
            <w:right w:val="none" w:sz="0" w:space="0" w:color="auto"/>
          </w:divBdr>
        </w:div>
        <w:div w:id="912591783">
          <w:marLeft w:val="480"/>
          <w:marRight w:val="0"/>
          <w:marTop w:val="0"/>
          <w:marBottom w:val="0"/>
          <w:divBdr>
            <w:top w:val="none" w:sz="0" w:space="0" w:color="auto"/>
            <w:left w:val="none" w:sz="0" w:space="0" w:color="auto"/>
            <w:bottom w:val="none" w:sz="0" w:space="0" w:color="auto"/>
            <w:right w:val="none" w:sz="0" w:space="0" w:color="auto"/>
          </w:divBdr>
        </w:div>
        <w:div w:id="242490123">
          <w:marLeft w:val="480"/>
          <w:marRight w:val="0"/>
          <w:marTop w:val="0"/>
          <w:marBottom w:val="0"/>
          <w:divBdr>
            <w:top w:val="none" w:sz="0" w:space="0" w:color="auto"/>
            <w:left w:val="none" w:sz="0" w:space="0" w:color="auto"/>
            <w:bottom w:val="none" w:sz="0" w:space="0" w:color="auto"/>
            <w:right w:val="none" w:sz="0" w:space="0" w:color="auto"/>
          </w:divBdr>
        </w:div>
        <w:div w:id="783693624">
          <w:marLeft w:val="480"/>
          <w:marRight w:val="0"/>
          <w:marTop w:val="0"/>
          <w:marBottom w:val="0"/>
          <w:divBdr>
            <w:top w:val="none" w:sz="0" w:space="0" w:color="auto"/>
            <w:left w:val="none" w:sz="0" w:space="0" w:color="auto"/>
            <w:bottom w:val="none" w:sz="0" w:space="0" w:color="auto"/>
            <w:right w:val="none" w:sz="0" w:space="0" w:color="auto"/>
          </w:divBdr>
        </w:div>
        <w:div w:id="1604650996">
          <w:marLeft w:val="480"/>
          <w:marRight w:val="0"/>
          <w:marTop w:val="0"/>
          <w:marBottom w:val="0"/>
          <w:divBdr>
            <w:top w:val="none" w:sz="0" w:space="0" w:color="auto"/>
            <w:left w:val="none" w:sz="0" w:space="0" w:color="auto"/>
            <w:bottom w:val="none" w:sz="0" w:space="0" w:color="auto"/>
            <w:right w:val="none" w:sz="0" w:space="0" w:color="auto"/>
          </w:divBdr>
        </w:div>
        <w:div w:id="957107972">
          <w:marLeft w:val="480"/>
          <w:marRight w:val="0"/>
          <w:marTop w:val="0"/>
          <w:marBottom w:val="0"/>
          <w:divBdr>
            <w:top w:val="none" w:sz="0" w:space="0" w:color="auto"/>
            <w:left w:val="none" w:sz="0" w:space="0" w:color="auto"/>
            <w:bottom w:val="none" w:sz="0" w:space="0" w:color="auto"/>
            <w:right w:val="none" w:sz="0" w:space="0" w:color="auto"/>
          </w:divBdr>
        </w:div>
        <w:div w:id="230778648">
          <w:marLeft w:val="480"/>
          <w:marRight w:val="0"/>
          <w:marTop w:val="0"/>
          <w:marBottom w:val="0"/>
          <w:divBdr>
            <w:top w:val="none" w:sz="0" w:space="0" w:color="auto"/>
            <w:left w:val="none" w:sz="0" w:space="0" w:color="auto"/>
            <w:bottom w:val="none" w:sz="0" w:space="0" w:color="auto"/>
            <w:right w:val="none" w:sz="0" w:space="0" w:color="auto"/>
          </w:divBdr>
        </w:div>
        <w:div w:id="349380595">
          <w:marLeft w:val="480"/>
          <w:marRight w:val="0"/>
          <w:marTop w:val="0"/>
          <w:marBottom w:val="0"/>
          <w:divBdr>
            <w:top w:val="none" w:sz="0" w:space="0" w:color="auto"/>
            <w:left w:val="none" w:sz="0" w:space="0" w:color="auto"/>
            <w:bottom w:val="none" w:sz="0" w:space="0" w:color="auto"/>
            <w:right w:val="none" w:sz="0" w:space="0" w:color="auto"/>
          </w:divBdr>
        </w:div>
        <w:div w:id="828056164">
          <w:marLeft w:val="480"/>
          <w:marRight w:val="0"/>
          <w:marTop w:val="0"/>
          <w:marBottom w:val="0"/>
          <w:divBdr>
            <w:top w:val="none" w:sz="0" w:space="0" w:color="auto"/>
            <w:left w:val="none" w:sz="0" w:space="0" w:color="auto"/>
            <w:bottom w:val="none" w:sz="0" w:space="0" w:color="auto"/>
            <w:right w:val="none" w:sz="0" w:space="0" w:color="auto"/>
          </w:divBdr>
        </w:div>
        <w:div w:id="28268382">
          <w:marLeft w:val="480"/>
          <w:marRight w:val="0"/>
          <w:marTop w:val="0"/>
          <w:marBottom w:val="0"/>
          <w:divBdr>
            <w:top w:val="none" w:sz="0" w:space="0" w:color="auto"/>
            <w:left w:val="none" w:sz="0" w:space="0" w:color="auto"/>
            <w:bottom w:val="none" w:sz="0" w:space="0" w:color="auto"/>
            <w:right w:val="none" w:sz="0" w:space="0" w:color="auto"/>
          </w:divBdr>
        </w:div>
        <w:div w:id="563833968">
          <w:marLeft w:val="480"/>
          <w:marRight w:val="0"/>
          <w:marTop w:val="0"/>
          <w:marBottom w:val="0"/>
          <w:divBdr>
            <w:top w:val="none" w:sz="0" w:space="0" w:color="auto"/>
            <w:left w:val="none" w:sz="0" w:space="0" w:color="auto"/>
            <w:bottom w:val="none" w:sz="0" w:space="0" w:color="auto"/>
            <w:right w:val="none" w:sz="0" w:space="0" w:color="auto"/>
          </w:divBdr>
        </w:div>
        <w:div w:id="1048527993">
          <w:marLeft w:val="480"/>
          <w:marRight w:val="0"/>
          <w:marTop w:val="0"/>
          <w:marBottom w:val="0"/>
          <w:divBdr>
            <w:top w:val="none" w:sz="0" w:space="0" w:color="auto"/>
            <w:left w:val="none" w:sz="0" w:space="0" w:color="auto"/>
            <w:bottom w:val="none" w:sz="0" w:space="0" w:color="auto"/>
            <w:right w:val="none" w:sz="0" w:space="0" w:color="auto"/>
          </w:divBdr>
        </w:div>
        <w:div w:id="1897353754">
          <w:marLeft w:val="480"/>
          <w:marRight w:val="0"/>
          <w:marTop w:val="0"/>
          <w:marBottom w:val="0"/>
          <w:divBdr>
            <w:top w:val="none" w:sz="0" w:space="0" w:color="auto"/>
            <w:left w:val="none" w:sz="0" w:space="0" w:color="auto"/>
            <w:bottom w:val="none" w:sz="0" w:space="0" w:color="auto"/>
            <w:right w:val="none" w:sz="0" w:space="0" w:color="auto"/>
          </w:divBdr>
        </w:div>
        <w:div w:id="1523320744">
          <w:marLeft w:val="480"/>
          <w:marRight w:val="0"/>
          <w:marTop w:val="0"/>
          <w:marBottom w:val="0"/>
          <w:divBdr>
            <w:top w:val="none" w:sz="0" w:space="0" w:color="auto"/>
            <w:left w:val="none" w:sz="0" w:space="0" w:color="auto"/>
            <w:bottom w:val="none" w:sz="0" w:space="0" w:color="auto"/>
            <w:right w:val="none" w:sz="0" w:space="0" w:color="auto"/>
          </w:divBdr>
        </w:div>
        <w:div w:id="1052582473">
          <w:marLeft w:val="480"/>
          <w:marRight w:val="0"/>
          <w:marTop w:val="0"/>
          <w:marBottom w:val="0"/>
          <w:divBdr>
            <w:top w:val="none" w:sz="0" w:space="0" w:color="auto"/>
            <w:left w:val="none" w:sz="0" w:space="0" w:color="auto"/>
            <w:bottom w:val="none" w:sz="0" w:space="0" w:color="auto"/>
            <w:right w:val="none" w:sz="0" w:space="0" w:color="auto"/>
          </w:divBdr>
        </w:div>
        <w:div w:id="56633446">
          <w:marLeft w:val="480"/>
          <w:marRight w:val="0"/>
          <w:marTop w:val="0"/>
          <w:marBottom w:val="0"/>
          <w:divBdr>
            <w:top w:val="none" w:sz="0" w:space="0" w:color="auto"/>
            <w:left w:val="none" w:sz="0" w:space="0" w:color="auto"/>
            <w:bottom w:val="none" w:sz="0" w:space="0" w:color="auto"/>
            <w:right w:val="none" w:sz="0" w:space="0" w:color="auto"/>
          </w:divBdr>
        </w:div>
        <w:div w:id="325863684">
          <w:marLeft w:val="480"/>
          <w:marRight w:val="0"/>
          <w:marTop w:val="0"/>
          <w:marBottom w:val="0"/>
          <w:divBdr>
            <w:top w:val="none" w:sz="0" w:space="0" w:color="auto"/>
            <w:left w:val="none" w:sz="0" w:space="0" w:color="auto"/>
            <w:bottom w:val="none" w:sz="0" w:space="0" w:color="auto"/>
            <w:right w:val="none" w:sz="0" w:space="0" w:color="auto"/>
          </w:divBdr>
        </w:div>
        <w:div w:id="1056972518">
          <w:marLeft w:val="480"/>
          <w:marRight w:val="0"/>
          <w:marTop w:val="0"/>
          <w:marBottom w:val="0"/>
          <w:divBdr>
            <w:top w:val="none" w:sz="0" w:space="0" w:color="auto"/>
            <w:left w:val="none" w:sz="0" w:space="0" w:color="auto"/>
            <w:bottom w:val="none" w:sz="0" w:space="0" w:color="auto"/>
            <w:right w:val="none" w:sz="0" w:space="0" w:color="auto"/>
          </w:divBdr>
        </w:div>
        <w:div w:id="231232489">
          <w:marLeft w:val="480"/>
          <w:marRight w:val="0"/>
          <w:marTop w:val="0"/>
          <w:marBottom w:val="0"/>
          <w:divBdr>
            <w:top w:val="none" w:sz="0" w:space="0" w:color="auto"/>
            <w:left w:val="none" w:sz="0" w:space="0" w:color="auto"/>
            <w:bottom w:val="none" w:sz="0" w:space="0" w:color="auto"/>
            <w:right w:val="none" w:sz="0" w:space="0" w:color="auto"/>
          </w:divBdr>
        </w:div>
        <w:div w:id="475950375">
          <w:marLeft w:val="480"/>
          <w:marRight w:val="0"/>
          <w:marTop w:val="0"/>
          <w:marBottom w:val="0"/>
          <w:divBdr>
            <w:top w:val="none" w:sz="0" w:space="0" w:color="auto"/>
            <w:left w:val="none" w:sz="0" w:space="0" w:color="auto"/>
            <w:bottom w:val="none" w:sz="0" w:space="0" w:color="auto"/>
            <w:right w:val="none" w:sz="0" w:space="0" w:color="auto"/>
          </w:divBdr>
        </w:div>
        <w:div w:id="1608777903">
          <w:marLeft w:val="480"/>
          <w:marRight w:val="0"/>
          <w:marTop w:val="0"/>
          <w:marBottom w:val="0"/>
          <w:divBdr>
            <w:top w:val="none" w:sz="0" w:space="0" w:color="auto"/>
            <w:left w:val="none" w:sz="0" w:space="0" w:color="auto"/>
            <w:bottom w:val="none" w:sz="0" w:space="0" w:color="auto"/>
            <w:right w:val="none" w:sz="0" w:space="0" w:color="auto"/>
          </w:divBdr>
        </w:div>
        <w:div w:id="1515218603">
          <w:marLeft w:val="480"/>
          <w:marRight w:val="0"/>
          <w:marTop w:val="0"/>
          <w:marBottom w:val="0"/>
          <w:divBdr>
            <w:top w:val="none" w:sz="0" w:space="0" w:color="auto"/>
            <w:left w:val="none" w:sz="0" w:space="0" w:color="auto"/>
            <w:bottom w:val="none" w:sz="0" w:space="0" w:color="auto"/>
            <w:right w:val="none" w:sz="0" w:space="0" w:color="auto"/>
          </w:divBdr>
        </w:div>
        <w:div w:id="362632122">
          <w:marLeft w:val="480"/>
          <w:marRight w:val="0"/>
          <w:marTop w:val="0"/>
          <w:marBottom w:val="0"/>
          <w:divBdr>
            <w:top w:val="none" w:sz="0" w:space="0" w:color="auto"/>
            <w:left w:val="none" w:sz="0" w:space="0" w:color="auto"/>
            <w:bottom w:val="none" w:sz="0" w:space="0" w:color="auto"/>
            <w:right w:val="none" w:sz="0" w:space="0" w:color="auto"/>
          </w:divBdr>
        </w:div>
        <w:div w:id="909387383">
          <w:marLeft w:val="480"/>
          <w:marRight w:val="0"/>
          <w:marTop w:val="0"/>
          <w:marBottom w:val="0"/>
          <w:divBdr>
            <w:top w:val="none" w:sz="0" w:space="0" w:color="auto"/>
            <w:left w:val="none" w:sz="0" w:space="0" w:color="auto"/>
            <w:bottom w:val="none" w:sz="0" w:space="0" w:color="auto"/>
            <w:right w:val="none" w:sz="0" w:space="0" w:color="auto"/>
          </w:divBdr>
        </w:div>
        <w:div w:id="2017153801">
          <w:marLeft w:val="480"/>
          <w:marRight w:val="0"/>
          <w:marTop w:val="0"/>
          <w:marBottom w:val="0"/>
          <w:divBdr>
            <w:top w:val="none" w:sz="0" w:space="0" w:color="auto"/>
            <w:left w:val="none" w:sz="0" w:space="0" w:color="auto"/>
            <w:bottom w:val="none" w:sz="0" w:space="0" w:color="auto"/>
            <w:right w:val="none" w:sz="0" w:space="0" w:color="auto"/>
          </w:divBdr>
        </w:div>
        <w:div w:id="79833666">
          <w:marLeft w:val="480"/>
          <w:marRight w:val="0"/>
          <w:marTop w:val="0"/>
          <w:marBottom w:val="0"/>
          <w:divBdr>
            <w:top w:val="none" w:sz="0" w:space="0" w:color="auto"/>
            <w:left w:val="none" w:sz="0" w:space="0" w:color="auto"/>
            <w:bottom w:val="none" w:sz="0" w:space="0" w:color="auto"/>
            <w:right w:val="none" w:sz="0" w:space="0" w:color="auto"/>
          </w:divBdr>
        </w:div>
        <w:div w:id="1348099139">
          <w:marLeft w:val="480"/>
          <w:marRight w:val="0"/>
          <w:marTop w:val="0"/>
          <w:marBottom w:val="0"/>
          <w:divBdr>
            <w:top w:val="none" w:sz="0" w:space="0" w:color="auto"/>
            <w:left w:val="none" w:sz="0" w:space="0" w:color="auto"/>
            <w:bottom w:val="none" w:sz="0" w:space="0" w:color="auto"/>
            <w:right w:val="none" w:sz="0" w:space="0" w:color="auto"/>
          </w:divBdr>
        </w:div>
        <w:div w:id="73361765">
          <w:marLeft w:val="480"/>
          <w:marRight w:val="0"/>
          <w:marTop w:val="0"/>
          <w:marBottom w:val="0"/>
          <w:divBdr>
            <w:top w:val="none" w:sz="0" w:space="0" w:color="auto"/>
            <w:left w:val="none" w:sz="0" w:space="0" w:color="auto"/>
            <w:bottom w:val="none" w:sz="0" w:space="0" w:color="auto"/>
            <w:right w:val="none" w:sz="0" w:space="0" w:color="auto"/>
          </w:divBdr>
        </w:div>
        <w:div w:id="704671224">
          <w:marLeft w:val="480"/>
          <w:marRight w:val="0"/>
          <w:marTop w:val="0"/>
          <w:marBottom w:val="0"/>
          <w:divBdr>
            <w:top w:val="none" w:sz="0" w:space="0" w:color="auto"/>
            <w:left w:val="none" w:sz="0" w:space="0" w:color="auto"/>
            <w:bottom w:val="none" w:sz="0" w:space="0" w:color="auto"/>
            <w:right w:val="none" w:sz="0" w:space="0" w:color="auto"/>
          </w:divBdr>
        </w:div>
        <w:div w:id="2107772654">
          <w:marLeft w:val="480"/>
          <w:marRight w:val="0"/>
          <w:marTop w:val="0"/>
          <w:marBottom w:val="0"/>
          <w:divBdr>
            <w:top w:val="none" w:sz="0" w:space="0" w:color="auto"/>
            <w:left w:val="none" w:sz="0" w:space="0" w:color="auto"/>
            <w:bottom w:val="none" w:sz="0" w:space="0" w:color="auto"/>
            <w:right w:val="none" w:sz="0" w:space="0" w:color="auto"/>
          </w:divBdr>
        </w:div>
        <w:div w:id="394134750">
          <w:marLeft w:val="480"/>
          <w:marRight w:val="0"/>
          <w:marTop w:val="0"/>
          <w:marBottom w:val="0"/>
          <w:divBdr>
            <w:top w:val="none" w:sz="0" w:space="0" w:color="auto"/>
            <w:left w:val="none" w:sz="0" w:space="0" w:color="auto"/>
            <w:bottom w:val="none" w:sz="0" w:space="0" w:color="auto"/>
            <w:right w:val="none" w:sz="0" w:space="0" w:color="auto"/>
          </w:divBdr>
        </w:div>
        <w:div w:id="712538721">
          <w:marLeft w:val="480"/>
          <w:marRight w:val="0"/>
          <w:marTop w:val="0"/>
          <w:marBottom w:val="0"/>
          <w:divBdr>
            <w:top w:val="none" w:sz="0" w:space="0" w:color="auto"/>
            <w:left w:val="none" w:sz="0" w:space="0" w:color="auto"/>
            <w:bottom w:val="none" w:sz="0" w:space="0" w:color="auto"/>
            <w:right w:val="none" w:sz="0" w:space="0" w:color="auto"/>
          </w:divBdr>
        </w:div>
        <w:div w:id="691421714">
          <w:marLeft w:val="480"/>
          <w:marRight w:val="0"/>
          <w:marTop w:val="0"/>
          <w:marBottom w:val="0"/>
          <w:divBdr>
            <w:top w:val="none" w:sz="0" w:space="0" w:color="auto"/>
            <w:left w:val="none" w:sz="0" w:space="0" w:color="auto"/>
            <w:bottom w:val="none" w:sz="0" w:space="0" w:color="auto"/>
            <w:right w:val="none" w:sz="0" w:space="0" w:color="auto"/>
          </w:divBdr>
        </w:div>
        <w:div w:id="1248729519">
          <w:marLeft w:val="480"/>
          <w:marRight w:val="0"/>
          <w:marTop w:val="0"/>
          <w:marBottom w:val="0"/>
          <w:divBdr>
            <w:top w:val="none" w:sz="0" w:space="0" w:color="auto"/>
            <w:left w:val="none" w:sz="0" w:space="0" w:color="auto"/>
            <w:bottom w:val="none" w:sz="0" w:space="0" w:color="auto"/>
            <w:right w:val="none" w:sz="0" w:space="0" w:color="auto"/>
          </w:divBdr>
        </w:div>
        <w:div w:id="1946690308">
          <w:marLeft w:val="480"/>
          <w:marRight w:val="0"/>
          <w:marTop w:val="0"/>
          <w:marBottom w:val="0"/>
          <w:divBdr>
            <w:top w:val="none" w:sz="0" w:space="0" w:color="auto"/>
            <w:left w:val="none" w:sz="0" w:space="0" w:color="auto"/>
            <w:bottom w:val="none" w:sz="0" w:space="0" w:color="auto"/>
            <w:right w:val="none" w:sz="0" w:space="0" w:color="auto"/>
          </w:divBdr>
        </w:div>
        <w:div w:id="636836982">
          <w:marLeft w:val="480"/>
          <w:marRight w:val="0"/>
          <w:marTop w:val="0"/>
          <w:marBottom w:val="0"/>
          <w:divBdr>
            <w:top w:val="none" w:sz="0" w:space="0" w:color="auto"/>
            <w:left w:val="none" w:sz="0" w:space="0" w:color="auto"/>
            <w:bottom w:val="none" w:sz="0" w:space="0" w:color="auto"/>
            <w:right w:val="none" w:sz="0" w:space="0" w:color="auto"/>
          </w:divBdr>
        </w:div>
        <w:div w:id="2095125653">
          <w:marLeft w:val="480"/>
          <w:marRight w:val="0"/>
          <w:marTop w:val="0"/>
          <w:marBottom w:val="0"/>
          <w:divBdr>
            <w:top w:val="none" w:sz="0" w:space="0" w:color="auto"/>
            <w:left w:val="none" w:sz="0" w:space="0" w:color="auto"/>
            <w:bottom w:val="none" w:sz="0" w:space="0" w:color="auto"/>
            <w:right w:val="none" w:sz="0" w:space="0" w:color="auto"/>
          </w:divBdr>
        </w:div>
        <w:div w:id="783840621">
          <w:marLeft w:val="480"/>
          <w:marRight w:val="0"/>
          <w:marTop w:val="0"/>
          <w:marBottom w:val="0"/>
          <w:divBdr>
            <w:top w:val="none" w:sz="0" w:space="0" w:color="auto"/>
            <w:left w:val="none" w:sz="0" w:space="0" w:color="auto"/>
            <w:bottom w:val="none" w:sz="0" w:space="0" w:color="auto"/>
            <w:right w:val="none" w:sz="0" w:space="0" w:color="auto"/>
          </w:divBdr>
        </w:div>
        <w:div w:id="2084444736">
          <w:marLeft w:val="480"/>
          <w:marRight w:val="0"/>
          <w:marTop w:val="0"/>
          <w:marBottom w:val="0"/>
          <w:divBdr>
            <w:top w:val="none" w:sz="0" w:space="0" w:color="auto"/>
            <w:left w:val="none" w:sz="0" w:space="0" w:color="auto"/>
            <w:bottom w:val="none" w:sz="0" w:space="0" w:color="auto"/>
            <w:right w:val="none" w:sz="0" w:space="0" w:color="auto"/>
          </w:divBdr>
        </w:div>
        <w:div w:id="241449162">
          <w:marLeft w:val="480"/>
          <w:marRight w:val="0"/>
          <w:marTop w:val="0"/>
          <w:marBottom w:val="0"/>
          <w:divBdr>
            <w:top w:val="none" w:sz="0" w:space="0" w:color="auto"/>
            <w:left w:val="none" w:sz="0" w:space="0" w:color="auto"/>
            <w:bottom w:val="none" w:sz="0" w:space="0" w:color="auto"/>
            <w:right w:val="none" w:sz="0" w:space="0" w:color="auto"/>
          </w:divBdr>
        </w:div>
      </w:divsChild>
    </w:div>
    <w:div w:id="924068048">
      <w:bodyDiv w:val="1"/>
      <w:marLeft w:val="0"/>
      <w:marRight w:val="0"/>
      <w:marTop w:val="0"/>
      <w:marBottom w:val="0"/>
      <w:divBdr>
        <w:top w:val="none" w:sz="0" w:space="0" w:color="auto"/>
        <w:left w:val="none" w:sz="0" w:space="0" w:color="auto"/>
        <w:bottom w:val="none" w:sz="0" w:space="0" w:color="auto"/>
        <w:right w:val="none" w:sz="0" w:space="0" w:color="auto"/>
      </w:divBdr>
      <w:divsChild>
        <w:div w:id="1109398918">
          <w:marLeft w:val="480"/>
          <w:marRight w:val="0"/>
          <w:marTop w:val="0"/>
          <w:marBottom w:val="0"/>
          <w:divBdr>
            <w:top w:val="none" w:sz="0" w:space="0" w:color="auto"/>
            <w:left w:val="none" w:sz="0" w:space="0" w:color="auto"/>
            <w:bottom w:val="none" w:sz="0" w:space="0" w:color="auto"/>
            <w:right w:val="none" w:sz="0" w:space="0" w:color="auto"/>
          </w:divBdr>
        </w:div>
        <w:div w:id="1628780602">
          <w:marLeft w:val="480"/>
          <w:marRight w:val="0"/>
          <w:marTop w:val="0"/>
          <w:marBottom w:val="0"/>
          <w:divBdr>
            <w:top w:val="none" w:sz="0" w:space="0" w:color="auto"/>
            <w:left w:val="none" w:sz="0" w:space="0" w:color="auto"/>
            <w:bottom w:val="none" w:sz="0" w:space="0" w:color="auto"/>
            <w:right w:val="none" w:sz="0" w:space="0" w:color="auto"/>
          </w:divBdr>
        </w:div>
        <w:div w:id="1839005972">
          <w:marLeft w:val="480"/>
          <w:marRight w:val="0"/>
          <w:marTop w:val="0"/>
          <w:marBottom w:val="0"/>
          <w:divBdr>
            <w:top w:val="none" w:sz="0" w:space="0" w:color="auto"/>
            <w:left w:val="none" w:sz="0" w:space="0" w:color="auto"/>
            <w:bottom w:val="none" w:sz="0" w:space="0" w:color="auto"/>
            <w:right w:val="none" w:sz="0" w:space="0" w:color="auto"/>
          </w:divBdr>
        </w:div>
        <w:div w:id="1503199552">
          <w:marLeft w:val="480"/>
          <w:marRight w:val="0"/>
          <w:marTop w:val="0"/>
          <w:marBottom w:val="0"/>
          <w:divBdr>
            <w:top w:val="none" w:sz="0" w:space="0" w:color="auto"/>
            <w:left w:val="none" w:sz="0" w:space="0" w:color="auto"/>
            <w:bottom w:val="none" w:sz="0" w:space="0" w:color="auto"/>
            <w:right w:val="none" w:sz="0" w:space="0" w:color="auto"/>
          </w:divBdr>
        </w:div>
        <w:div w:id="351147066">
          <w:marLeft w:val="480"/>
          <w:marRight w:val="0"/>
          <w:marTop w:val="0"/>
          <w:marBottom w:val="0"/>
          <w:divBdr>
            <w:top w:val="none" w:sz="0" w:space="0" w:color="auto"/>
            <w:left w:val="none" w:sz="0" w:space="0" w:color="auto"/>
            <w:bottom w:val="none" w:sz="0" w:space="0" w:color="auto"/>
            <w:right w:val="none" w:sz="0" w:space="0" w:color="auto"/>
          </w:divBdr>
        </w:div>
        <w:div w:id="1287851861">
          <w:marLeft w:val="480"/>
          <w:marRight w:val="0"/>
          <w:marTop w:val="0"/>
          <w:marBottom w:val="0"/>
          <w:divBdr>
            <w:top w:val="none" w:sz="0" w:space="0" w:color="auto"/>
            <w:left w:val="none" w:sz="0" w:space="0" w:color="auto"/>
            <w:bottom w:val="none" w:sz="0" w:space="0" w:color="auto"/>
            <w:right w:val="none" w:sz="0" w:space="0" w:color="auto"/>
          </w:divBdr>
        </w:div>
        <w:div w:id="1482843206">
          <w:marLeft w:val="480"/>
          <w:marRight w:val="0"/>
          <w:marTop w:val="0"/>
          <w:marBottom w:val="0"/>
          <w:divBdr>
            <w:top w:val="none" w:sz="0" w:space="0" w:color="auto"/>
            <w:left w:val="none" w:sz="0" w:space="0" w:color="auto"/>
            <w:bottom w:val="none" w:sz="0" w:space="0" w:color="auto"/>
            <w:right w:val="none" w:sz="0" w:space="0" w:color="auto"/>
          </w:divBdr>
        </w:div>
        <w:div w:id="246690254">
          <w:marLeft w:val="480"/>
          <w:marRight w:val="0"/>
          <w:marTop w:val="0"/>
          <w:marBottom w:val="0"/>
          <w:divBdr>
            <w:top w:val="none" w:sz="0" w:space="0" w:color="auto"/>
            <w:left w:val="none" w:sz="0" w:space="0" w:color="auto"/>
            <w:bottom w:val="none" w:sz="0" w:space="0" w:color="auto"/>
            <w:right w:val="none" w:sz="0" w:space="0" w:color="auto"/>
          </w:divBdr>
        </w:div>
        <w:div w:id="689530910">
          <w:marLeft w:val="480"/>
          <w:marRight w:val="0"/>
          <w:marTop w:val="0"/>
          <w:marBottom w:val="0"/>
          <w:divBdr>
            <w:top w:val="none" w:sz="0" w:space="0" w:color="auto"/>
            <w:left w:val="none" w:sz="0" w:space="0" w:color="auto"/>
            <w:bottom w:val="none" w:sz="0" w:space="0" w:color="auto"/>
            <w:right w:val="none" w:sz="0" w:space="0" w:color="auto"/>
          </w:divBdr>
        </w:div>
        <w:div w:id="142432552">
          <w:marLeft w:val="480"/>
          <w:marRight w:val="0"/>
          <w:marTop w:val="0"/>
          <w:marBottom w:val="0"/>
          <w:divBdr>
            <w:top w:val="none" w:sz="0" w:space="0" w:color="auto"/>
            <w:left w:val="none" w:sz="0" w:space="0" w:color="auto"/>
            <w:bottom w:val="none" w:sz="0" w:space="0" w:color="auto"/>
            <w:right w:val="none" w:sz="0" w:space="0" w:color="auto"/>
          </w:divBdr>
        </w:div>
        <w:div w:id="1945453429">
          <w:marLeft w:val="480"/>
          <w:marRight w:val="0"/>
          <w:marTop w:val="0"/>
          <w:marBottom w:val="0"/>
          <w:divBdr>
            <w:top w:val="none" w:sz="0" w:space="0" w:color="auto"/>
            <w:left w:val="none" w:sz="0" w:space="0" w:color="auto"/>
            <w:bottom w:val="none" w:sz="0" w:space="0" w:color="auto"/>
            <w:right w:val="none" w:sz="0" w:space="0" w:color="auto"/>
          </w:divBdr>
        </w:div>
        <w:div w:id="1675717993">
          <w:marLeft w:val="480"/>
          <w:marRight w:val="0"/>
          <w:marTop w:val="0"/>
          <w:marBottom w:val="0"/>
          <w:divBdr>
            <w:top w:val="none" w:sz="0" w:space="0" w:color="auto"/>
            <w:left w:val="none" w:sz="0" w:space="0" w:color="auto"/>
            <w:bottom w:val="none" w:sz="0" w:space="0" w:color="auto"/>
            <w:right w:val="none" w:sz="0" w:space="0" w:color="auto"/>
          </w:divBdr>
        </w:div>
        <w:div w:id="430667781">
          <w:marLeft w:val="480"/>
          <w:marRight w:val="0"/>
          <w:marTop w:val="0"/>
          <w:marBottom w:val="0"/>
          <w:divBdr>
            <w:top w:val="none" w:sz="0" w:space="0" w:color="auto"/>
            <w:left w:val="none" w:sz="0" w:space="0" w:color="auto"/>
            <w:bottom w:val="none" w:sz="0" w:space="0" w:color="auto"/>
            <w:right w:val="none" w:sz="0" w:space="0" w:color="auto"/>
          </w:divBdr>
        </w:div>
        <w:div w:id="843666913">
          <w:marLeft w:val="480"/>
          <w:marRight w:val="0"/>
          <w:marTop w:val="0"/>
          <w:marBottom w:val="0"/>
          <w:divBdr>
            <w:top w:val="none" w:sz="0" w:space="0" w:color="auto"/>
            <w:left w:val="none" w:sz="0" w:space="0" w:color="auto"/>
            <w:bottom w:val="none" w:sz="0" w:space="0" w:color="auto"/>
            <w:right w:val="none" w:sz="0" w:space="0" w:color="auto"/>
          </w:divBdr>
        </w:div>
        <w:div w:id="201599721">
          <w:marLeft w:val="480"/>
          <w:marRight w:val="0"/>
          <w:marTop w:val="0"/>
          <w:marBottom w:val="0"/>
          <w:divBdr>
            <w:top w:val="none" w:sz="0" w:space="0" w:color="auto"/>
            <w:left w:val="none" w:sz="0" w:space="0" w:color="auto"/>
            <w:bottom w:val="none" w:sz="0" w:space="0" w:color="auto"/>
            <w:right w:val="none" w:sz="0" w:space="0" w:color="auto"/>
          </w:divBdr>
        </w:div>
        <w:div w:id="1412124211">
          <w:marLeft w:val="480"/>
          <w:marRight w:val="0"/>
          <w:marTop w:val="0"/>
          <w:marBottom w:val="0"/>
          <w:divBdr>
            <w:top w:val="none" w:sz="0" w:space="0" w:color="auto"/>
            <w:left w:val="none" w:sz="0" w:space="0" w:color="auto"/>
            <w:bottom w:val="none" w:sz="0" w:space="0" w:color="auto"/>
            <w:right w:val="none" w:sz="0" w:space="0" w:color="auto"/>
          </w:divBdr>
        </w:div>
        <w:div w:id="873496490">
          <w:marLeft w:val="480"/>
          <w:marRight w:val="0"/>
          <w:marTop w:val="0"/>
          <w:marBottom w:val="0"/>
          <w:divBdr>
            <w:top w:val="none" w:sz="0" w:space="0" w:color="auto"/>
            <w:left w:val="none" w:sz="0" w:space="0" w:color="auto"/>
            <w:bottom w:val="none" w:sz="0" w:space="0" w:color="auto"/>
            <w:right w:val="none" w:sz="0" w:space="0" w:color="auto"/>
          </w:divBdr>
        </w:div>
        <w:div w:id="204215833">
          <w:marLeft w:val="480"/>
          <w:marRight w:val="0"/>
          <w:marTop w:val="0"/>
          <w:marBottom w:val="0"/>
          <w:divBdr>
            <w:top w:val="none" w:sz="0" w:space="0" w:color="auto"/>
            <w:left w:val="none" w:sz="0" w:space="0" w:color="auto"/>
            <w:bottom w:val="none" w:sz="0" w:space="0" w:color="auto"/>
            <w:right w:val="none" w:sz="0" w:space="0" w:color="auto"/>
          </w:divBdr>
        </w:div>
        <w:div w:id="1772893979">
          <w:marLeft w:val="480"/>
          <w:marRight w:val="0"/>
          <w:marTop w:val="0"/>
          <w:marBottom w:val="0"/>
          <w:divBdr>
            <w:top w:val="none" w:sz="0" w:space="0" w:color="auto"/>
            <w:left w:val="none" w:sz="0" w:space="0" w:color="auto"/>
            <w:bottom w:val="none" w:sz="0" w:space="0" w:color="auto"/>
            <w:right w:val="none" w:sz="0" w:space="0" w:color="auto"/>
          </w:divBdr>
        </w:div>
        <w:div w:id="1426997202">
          <w:marLeft w:val="480"/>
          <w:marRight w:val="0"/>
          <w:marTop w:val="0"/>
          <w:marBottom w:val="0"/>
          <w:divBdr>
            <w:top w:val="none" w:sz="0" w:space="0" w:color="auto"/>
            <w:left w:val="none" w:sz="0" w:space="0" w:color="auto"/>
            <w:bottom w:val="none" w:sz="0" w:space="0" w:color="auto"/>
            <w:right w:val="none" w:sz="0" w:space="0" w:color="auto"/>
          </w:divBdr>
        </w:div>
        <w:div w:id="2098790472">
          <w:marLeft w:val="480"/>
          <w:marRight w:val="0"/>
          <w:marTop w:val="0"/>
          <w:marBottom w:val="0"/>
          <w:divBdr>
            <w:top w:val="none" w:sz="0" w:space="0" w:color="auto"/>
            <w:left w:val="none" w:sz="0" w:space="0" w:color="auto"/>
            <w:bottom w:val="none" w:sz="0" w:space="0" w:color="auto"/>
            <w:right w:val="none" w:sz="0" w:space="0" w:color="auto"/>
          </w:divBdr>
        </w:div>
        <w:div w:id="959532626">
          <w:marLeft w:val="480"/>
          <w:marRight w:val="0"/>
          <w:marTop w:val="0"/>
          <w:marBottom w:val="0"/>
          <w:divBdr>
            <w:top w:val="none" w:sz="0" w:space="0" w:color="auto"/>
            <w:left w:val="none" w:sz="0" w:space="0" w:color="auto"/>
            <w:bottom w:val="none" w:sz="0" w:space="0" w:color="auto"/>
            <w:right w:val="none" w:sz="0" w:space="0" w:color="auto"/>
          </w:divBdr>
        </w:div>
        <w:div w:id="1736850630">
          <w:marLeft w:val="480"/>
          <w:marRight w:val="0"/>
          <w:marTop w:val="0"/>
          <w:marBottom w:val="0"/>
          <w:divBdr>
            <w:top w:val="none" w:sz="0" w:space="0" w:color="auto"/>
            <w:left w:val="none" w:sz="0" w:space="0" w:color="auto"/>
            <w:bottom w:val="none" w:sz="0" w:space="0" w:color="auto"/>
            <w:right w:val="none" w:sz="0" w:space="0" w:color="auto"/>
          </w:divBdr>
        </w:div>
        <w:div w:id="25101646">
          <w:marLeft w:val="480"/>
          <w:marRight w:val="0"/>
          <w:marTop w:val="0"/>
          <w:marBottom w:val="0"/>
          <w:divBdr>
            <w:top w:val="none" w:sz="0" w:space="0" w:color="auto"/>
            <w:left w:val="none" w:sz="0" w:space="0" w:color="auto"/>
            <w:bottom w:val="none" w:sz="0" w:space="0" w:color="auto"/>
            <w:right w:val="none" w:sz="0" w:space="0" w:color="auto"/>
          </w:divBdr>
        </w:div>
        <w:div w:id="1652710431">
          <w:marLeft w:val="480"/>
          <w:marRight w:val="0"/>
          <w:marTop w:val="0"/>
          <w:marBottom w:val="0"/>
          <w:divBdr>
            <w:top w:val="none" w:sz="0" w:space="0" w:color="auto"/>
            <w:left w:val="none" w:sz="0" w:space="0" w:color="auto"/>
            <w:bottom w:val="none" w:sz="0" w:space="0" w:color="auto"/>
            <w:right w:val="none" w:sz="0" w:space="0" w:color="auto"/>
          </w:divBdr>
        </w:div>
        <w:div w:id="2024822655">
          <w:marLeft w:val="480"/>
          <w:marRight w:val="0"/>
          <w:marTop w:val="0"/>
          <w:marBottom w:val="0"/>
          <w:divBdr>
            <w:top w:val="none" w:sz="0" w:space="0" w:color="auto"/>
            <w:left w:val="none" w:sz="0" w:space="0" w:color="auto"/>
            <w:bottom w:val="none" w:sz="0" w:space="0" w:color="auto"/>
            <w:right w:val="none" w:sz="0" w:space="0" w:color="auto"/>
          </w:divBdr>
        </w:div>
        <w:div w:id="1987926811">
          <w:marLeft w:val="480"/>
          <w:marRight w:val="0"/>
          <w:marTop w:val="0"/>
          <w:marBottom w:val="0"/>
          <w:divBdr>
            <w:top w:val="none" w:sz="0" w:space="0" w:color="auto"/>
            <w:left w:val="none" w:sz="0" w:space="0" w:color="auto"/>
            <w:bottom w:val="none" w:sz="0" w:space="0" w:color="auto"/>
            <w:right w:val="none" w:sz="0" w:space="0" w:color="auto"/>
          </w:divBdr>
        </w:div>
        <w:div w:id="1906841238">
          <w:marLeft w:val="480"/>
          <w:marRight w:val="0"/>
          <w:marTop w:val="0"/>
          <w:marBottom w:val="0"/>
          <w:divBdr>
            <w:top w:val="none" w:sz="0" w:space="0" w:color="auto"/>
            <w:left w:val="none" w:sz="0" w:space="0" w:color="auto"/>
            <w:bottom w:val="none" w:sz="0" w:space="0" w:color="auto"/>
            <w:right w:val="none" w:sz="0" w:space="0" w:color="auto"/>
          </w:divBdr>
        </w:div>
        <w:div w:id="240871709">
          <w:marLeft w:val="480"/>
          <w:marRight w:val="0"/>
          <w:marTop w:val="0"/>
          <w:marBottom w:val="0"/>
          <w:divBdr>
            <w:top w:val="none" w:sz="0" w:space="0" w:color="auto"/>
            <w:left w:val="none" w:sz="0" w:space="0" w:color="auto"/>
            <w:bottom w:val="none" w:sz="0" w:space="0" w:color="auto"/>
            <w:right w:val="none" w:sz="0" w:space="0" w:color="auto"/>
          </w:divBdr>
        </w:div>
        <w:div w:id="1957055222">
          <w:marLeft w:val="480"/>
          <w:marRight w:val="0"/>
          <w:marTop w:val="0"/>
          <w:marBottom w:val="0"/>
          <w:divBdr>
            <w:top w:val="none" w:sz="0" w:space="0" w:color="auto"/>
            <w:left w:val="none" w:sz="0" w:space="0" w:color="auto"/>
            <w:bottom w:val="none" w:sz="0" w:space="0" w:color="auto"/>
            <w:right w:val="none" w:sz="0" w:space="0" w:color="auto"/>
          </w:divBdr>
        </w:div>
        <w:div w:id="2097938464">
          <w:marLeft w:val="480"/>
          <w:marRight w:val="0"/>
          <w:marTop w:val="0"/>
          <w:marBottom w:val="0"/>
          <w:divBdr>
            <w:top w:val="none" w:sz="0" w:space="0" w:color="auto"/>
            <w:left w:val="none" w:sz="0" w:space="0" w:color="auto"/>
            <w:bottom w:val="none" w:sz="0" w:space="0" w:color="auto"/>
            <w:right w:val="none" w:sz="0" w:space="0" w:color="auto"/>
          </w:divBdr>
        </w:div>
        <w:div w:id="1076172713">
          <w:marLeft w:val="480"/>
          <w:marRight w:val="0"/>
          <w:marTop w:val="0"/>
          <w:marBottom w:val="0"/>
          <w:divBdr>
            <w:top w:val="none" w:sz="0" w:space="0" w:color="auto"/>
            <w:left w:val="none" w:sz="0" w:space="0" w:color="auto"/>
            <w:bottom w:val="none" w:sz="0" w:space="0" w:color="auto"/>
            <w:right w:val="none" w:sz="0" w:space="0" w:color="auto"/>
          </w:divBdr>
        </w:div>
        <w:div w:id="780345877">
          <w:marLeft w:val="480"/>
          <w:marRight w:val="0"/>
          <w:marTop w:val="0"/>
          <w:marBottom w:val="0"/>
          <w:divBdr>
            <w:top w:val="none" w:sz="0" w:space="0" w:color="auto"/>
            <w:left w:val="none" w:sz="0" w:space="0" w:color="auto"/>
            <w:bottom w:val="none" w:sz="0" w:space="0" w:color="auto"/>
            <w:right w:val="none" w:sz="0" w:space="0" w:color="auto"/>
          </w:divBdr>
        </w:div>
        <w:div w:id="1531651350">
          <w:marLeft w:val="480"/>
          <w:marRight w:val="0"/>
          <w:marTop w:val="0"/>
          <w:marBottom w:val="0"/>
          <w:divBdr>
            <w:top w:val="none" w:sz="0" w:space="0" w:color="auto"/>
            <w:left w:val="none" w:sz="0" w:space="0" w:color="auto"/>
            <w:bottom w:val="none" w:sz="0" w:space="0" w:color="auto"/>
            <w:right w:val="none" w:sz="0" w:space="0" w:color="auto"/>
          </w:divBdr>
        </w:div>
        <w:div w:id="311449493">
          <w:marLeft w:val="480"/>
          <w:marRight w:val="0"/>
          <w:marTop w:val="0"/>
          <w:marBottom w:val="0"/>
          <w:divBdr>
            <w:top w:val="none" w:sz="0" w:space="0" w:color="auto"/>
            <w:left w:val="none" w:sz="0" w:space="0" w:color="auto"/>
            <w:bottom w:val="none" w:sz="0" w:space="0" w:color="auto"/>
            <w:right w:val="none" w:sz="0" w:space="0" w:color="auto"/>
          </w:divBdr>
        </w:div>
        <w:div w:id="1263612255">
          <w:marLeft w:val="480"/>
          <w:marRight w:val="0"/>
          <w:marTop w:val="0"/>
          <w:marBottom w:val="0"/>
          <w:divBdr>
            <w:top w:val="none" w:sz="0" w:space="0" w:color="auto"/>
            <w:left w:val="none" w:sz="0" w:space="0" w:color="auto"/>
            <w:bottom w:val="none" w:sz="0" w:space="0" w:color="auto"/>
            <w:right w:val="none" w:sz="0" w:space="0" w:color="auto"/>
          </w:divBdr>
        </w:div>
        <w:div w:id="730539064">
          <w:marLeft w:val="480"/>
          <w:marRight w:val="0"/>
          <w:marTop w:val="0"/>
          <w:marBottom w:val="0"/>
          <w:divBdr>
            <w:top w:val="none" w:sz="0" w:space="0" w:color="auto"/>
            <w:left w:val="none" w:sz="0" w:space="0" w:color="auto"/>
            <w:bottom w:val="none" w:sz="0" w:space="0" w:color="auto"/>
            <w:right w:val="none" w:sz="0" w:space="0" w:color="auto"/>
          </w:divBdr>
        </w:div>
        <w:div w:id="1246577554">
          <w:marLeft w:val="480"/>
          <w:marRight w:val="0"/>
          <w:marTop w:val="0"/>
          <w:marBottom w:val="0"/>
          <w:divBdr>
            <w:top w:val="none" w:sz="0" w:space="0" w:color="auto"/>
            <w:left w:val="none" w:sz="0" w:space="0" w:color="auto"/>
            <w:bottom w:val="none" w:sz="0" w:space="0" w:color="auto"/>
            <w:right w:val="none" w:sz="0" w:space="0" w:color="auto"/>
          </w:divBdr>
        </w:div>
        <w:div w:id="1087579679">
          <w:marLeft w:val="480"/>
          <w:marRight w:val="0"/>
          <w:marTop w:val="0"/>
          <w:marBottom w:val="0"/>
          <w:divBdr>
            <w:top w:val="none" w:sz="0" w:space="0" w:color="auto"/>
            <w:left w:val="none" w:sz="0" w:space="0" w:color="auto"/>
            <w:bottom w:val="none" w:sz="0" w:space="0" w:color="auto"/>
            <w:right w:val="none" w:sz="0" w:space="0" w:color="auto"/>
          </w:divBdr>
        </w:div>
        <w:div w:id="2098624456">
          <w:marLeft w:val="480"/>
          <w:marRight w:val="0"/>
          <w:marTop w:val="0"/>
          <w:marBottom w:val="0"/>
          <w:divBdr>
            <w:top w:val="none" w:sz="0" w:space="0" w:color="auto"/>
            <w:left w:val="none" w:sz="0" w:space="0" w:color="auto"/>
            <w:bottom w:val="none" w:sz="0" w:space="0" w:color="auto"/>
            <w:right w:val="none" w:sz="0" w:space="0" w:color="auto"/>
          </w:divBdr>
        </w:div>
        <w:div w:id="344867266">
          <w:marLeft w:val="480"/>
          <w:marRight w:val="0"/>
          <w:marTop w:val="0"/>
          <w:marBottom w:val="0"/>
          <w:divBdr>
            <w:top w:val="none" w:sz="0" w:space="0" w:color="auto"/>
            <w:left w:val="none" w:sz="0" w:space="0" w:color="auto"/>
            <w:bottom w:val="none" w:sz="0" w:space="0" w:color="auto"/>
            <w:right w:val="none" w:sz="0" w:space="0" w:color="auto"/>
          </w:divBdr>
        </w:div>
        <w:div w:id="1401908635">
          <w:marLeft w:val="480"/>
          <w:marRight w:val="0"/>
          <w:marTop w:val="0"/>
          <w:marBottom w:val="0"/>
          <w:divBdr>
            <w:top w:val="none" w:sz="0" w:space="0" w:color="auto"/>
            <w:left w:val="none" w:sz="0" w:space="0" w:color="auto"/>
            <w:bottom w:val="none" w:sz="0" w:space="0" w:color="auto"/>
            <w:right w:val="none" w:sz="0" w:space="0" w:color="auto"/>
          </w:divBdr>
        </w:div>
        <w:div w:id="1029376462">
          <w:marLeft w:val="480"/>
          <w:marRight w:val="0"/>
          <w:marTop w:val="0"/>
          <w:marBottom w:val="0"/>
          <w:divBdr>
            <w:top w:val="none" w:sz="0" w:space="0" w:color="auto"/>
            <w:left w:val="none" w:sz="0" w:space="0" w:color="auto"/>
            <w:bottom w:val="none" w:sz="0" w:space="0" w:color="auto"/>
            <w:right w:val="none" w:sz="0" w:space="0" w:color="auto"/>
          </w:divBdr>
        </w:div>
        <w:div w:id="272906588">
          <w:marLeft w:val="480"/>
          <w:marRight w:val="0"/>
          <w:marTop w:val="0"/>
          <w:marBottom w:val="0"/>
          <w:divBdr>
            <w:top w:val="none" w:sz="0" w:space="0" w:color="auto"/>
            <w:left w:val="none" w:sz="0" w:space="0" w:color="auto"/>
            <w:bottom w:val="none" w:sz="0" w:space="0" w:color="auto"/>
            <w:right w:val="none" w:sz="0" w:space="0" w:color="auto"/>
          </w:divBdr>
        </w:div>
      </w:divsChild>
    </w:div>
    <w:div w:id="924149161">
      <w:bodyDiv w:val="1"/>
      <w:marLeft w:val="0"/>
      <w:marRight w:val="0"/>
      <w:marTop w:val="0"/>
      <w:marBottom w:val="0"/>
      <w:divBdr>
        <w:top w:val="none" w:sz="0" w:space="0" w:color="auto"/>
        <w:left w:val="none" w:sz="0" w:space="0" w:color="auto"/>
        <w:bottom w:val="none" w:sz="0" w:space="0" w:color="auto"/>
        <w:right w:val="none" w:sz="0" w:space="0" w:color="auto"/>
      </w:divBdr>
    </w:div>
    <w:div w:id="924462264">
      <w:bodyDiv w:val="1"/>
      <w:marLeft w:val="0"/>
      <w:marRight w:val="0"/>
      <w:marTop w:val="0"/>
      <w:marBottom w:val="0"/>
      <w:divBdr>
        <w:top w:val="none" w:sz="0" w:space="0" w:color="auto"/>
        <w:left w:val="none" w:sz="0" w:space="0" w:color="auto"/>
        <w:bottom w:val="none" w:sz="0" w:space="0" w:color="auto"/>
        <w:right w:val="none" w:sz="0" w:space="0" w:color="auto"/>
      </w:divBdr>
    </w:div>
    <w:div w:id="924611189">
      <w:bodyDiv w:val="1"/>
      <w:marLeft w:val="0"/>
      <w:marRight w:val="0"/>
      <w:marTop w:val="0"/>
      <w:marBottom w:val="0"/>
      <w:divBdr>
        <w:top w:val="none" w:sz="0" w:space="0" w:color="auto"/>
        <w:left w:val="none" w:sz="0" w:space="0" w:color="auto"/>
        <w:bottom w:val="none" w:sz="0" w:space="0" w:color="auto"/>
        <w:right w:val="none" w:sz="0" w:space="0" w:color="auto"/>
      </w:divBdr>
    </w:div>
    <w:div w:id="924652371">
      <w:bodyDiv w:val="1"/>
      <w:marLeft w:val="0"/>
      <w:marRight w:val="0"/>
      <w:marTop w:val="0"/>
      <w:marBottom w:val="0"/>
      <w:divBdr>
        <w:top w:val="none" w:sz="0" w:space="0" w:color="auto"/>
        <w:left w:val="none" w:sz="0" w:space="0" w:color="auto"/>
        <w:bottom w:val="none" w:sz="0" w:space="0" w:color="auto"/>
        <w:right w:val="none" w:sz="0" w:space="0" w:color="auto"/>
      </w:divBdr>
    </w:div>
    <w:div w:id="925386346">
      <w:bodyDiv w:val="1"/>
      <w:marLeft w:val="0"/>
      <w:marRight w:val="0"/>
      <w:marTop w:val="0"/>
      <w:marBottom w:val="0"/>
      <w:divBdr>
        <w:top w:val="none" w:sz="0" w:space="0" w:color="auto"/>
        <w:left w:val="none" w:sz="0" w:space="0" w:color="auto"/>
        <w:bottom w:val="none" w:sz="0" w:space="0" w:color="auto"/>
        <w:right w:val="none" w:sz="0" w:space="0" w:color="auto"/>
      </w:divBdr>
    </w:div>
    <w:div w:id="925503007">
      <w:bodyDiv w:val="1"/>
      <w:marLeft w:val="0"/>
      <w:marRight w:val="0"/>
      <w:marTop w:val="0"/>
      <w:marBottom w:val="0"/>
      <w:divBdr>
        <w:top w:val="none" w:sz="0" w:space="0" w:color="auto"/>
        <w:left w:val="none" w:sz="0" w:space="0" w:color="auto"/>
        <w:bottom w:val="none" w:sz="0" w:space="0" w:color="auto"/>
        <w:right w:val="none" w:sz="0" w:space="0" w:color="auto"/>
      </w:divBdr>
    </w:div>
    <w:div w:id="925647731">
      <w:bodyDiv w:val="1"/>
      <w:marLeft w:val="0"/>
      <w:marRight w:val="0"/>
      <w:marTop w:val="0"/>
      <w:marBottom w:val="0"/>
      <w:divBdr>
        <w:top w:val="none" w:sz="0" w:space="0" w:color="auto"/>
        <w:left w:val="none" w:sz="0" w:space="0" w:color="auto"/>
        <w:bottom w:val="none" w:sz="0" w:space="0" w:color="auto"/>
        <w:right w:val="none" w:sz="0" w:space="0" w:color="auto"/>
      </w:divBdr>
    </w:div>
    <w:div w:id="925727573">
      <w:bodyDiv w:val="1"/>
      <w:marLeft w:val="0"/>
      <w:marRight w:val="0"/>
      <w:marTop w:val="0"/>
      <w:marBottom w:val="0"/>
      <w:divBdr>
        <w:top w:val="none" w:sz="0" w:space="0" w:color="auto"/>
        <w:left w:val="none" w:sz="0" w:space="0" w:color="auto"/>
        <w:bottom w:val="none" w:sz="0" w:space="0" w:color="auto"/>
        <w:right w:val="none" w:sz="0" w:space="0" w:color="auto"/>
      </w:divBdr>
    </w:div>
    <w:div w:id="925766416">
      <w:bodyDiv w:val="1"/>
      <w:marLeft w:val="0"/>
      <w:marRight w:val="0"/>
      <w:marTop w:val="0"/>
      <w:marBottom w:val="0"/>
      <w:divBdr>
        <w:top w:val="none" w:sz="0" w:space="0" w:color="auto"/>
        <w:left w:val="none" w:sz="0" w:space="0" w:color="auto"/>
        <w:bottom w:val="none" w:sz="0" w:space="0" w:color="auto"/>
        <w:right w:val="none" w:sz="0" w:space="0" w:color="auto"/>
      </w:divBdr>
    </w:div>
    <w:div w:id="926229321">
      <w:bodyDiv w:val="1"/>
      <w:marLeft w:val="0"/>
      <w:marRight w:val="0"/>
      <w:marTop w:val="0"/>
      <w:marBottom w:val="0"/>
      <w:divBdr>
        <w:top w:val="none" w:sz="0" w:space="0" w:color="auto"/>
        <w:left w:val="none" w:sz="0" w:space="0" w:color="auto"/>
        <w:bottom w:val="none" w:sz="0" w:space="0" w:color="auto"/>
        <w:right w:val="none" w:sz="0" w:space="0" w:color="auto"/>
      </w:divBdr>
    </w:div>
    <w:div w:id="926963786">
      <w:bodyDiv w:val="1"/>
      <w:marLeft w:val="0"/>
      <w:marRight w:val="0"/>
      <w:marTop w:val="0"/>
      <w:marBottom w:val="0"/>
      <w:divBdr>
        <w:top w:val="none" w:sz="0" w:space="0" w:color="auto"/>
        <w:left w:val="none" w:sz="0" w:space="0" w:color="auto"/>
        <w:bottom w:val="none" w:sz="0" w:space="0" w:color="auto"/>
        <w:right w:val="none" w:sz="0" w:space="0" w:color="auto"/>
      </w:divBdr>
    </w:div>
    <w:div w:id="927345134">
      <w:bodyDiv w:val="1"/>
      <w:marLeft w:val="0"/>
      <w:marRight w:val="0"/>
      <w:marTop w:val="0"/>
      <w:marBottom w:val="0"/>
      <w:divBdr>
        <w:top w:val="none" w:sz="0" w:space="0" w:color="auto"/>
        <w:left w:val="none" w:sz="0" w:space="0" w:color="auto"/>
        <w:bottom w:val="none" w:sz="0" w:space="0" w:color="auto"/>
        <w:right w:val="none" w:sz="0" w:space="0" w:color="auto"/>
      </w:divBdr>
    </w:div>
    <w:div w:id="927347078">
      <w:bodyDiv w:val="1"/>
      <w:marLeft w:val="0"/>
      <w:marRight w:val="0"/>
      <w:marTop w:val="0"/>
      <w:marBottom w:val="0"/>
      <w:divBdr>
        <w:top w:val="none" w:sz="0" w:space="0" w:color="auto"/>
        <w:left w:val="none" w:sz="0" w:space="0" w:color="auto"/>
        <w:bottom w:val="none" w:sz="0" w:space="0" w:color="auto"/>
        <w:right w:val="none" w:sz="0" w:space="0" w:color="auto"/>
      </w:divBdr>
    </w:div>
    <w:div w:id="927353075">
      <w:bodyDiv w:val="1"/>
      <w:marLeft w:val="0"/>
      <w:marRight w:val="0"/>
      <w:marTop w:val="0"/>
      <w:marBottom w:val="0"/>
      <w:divBdr>
        <w:top w:val="none" w:sz="0" w:space="0" w:color="auto"/>
        <w:left w:val="none" w:sz="0" w:space="0" w:color="auto"/>
        <w:bottom w:val="none" w:sz="0" w:space="0" w:color="auto"/>
        <w:right w:val="none" w:sz="0" w:space="0" w:color="auto"/>
      </w:divBdr>
    </w:div>
    <w:div w:id="927466773">
      <w:bodyDiv w:val="1"/>
      <w:marLeft w:val="0"/>
      <w:marRight w:val="0"/>
      <w:marTop w:val="0"/>
      <w:marBottom w:val="0"/>
      <w:divBdr>
        <w:top w:val="none" w:sz="0" w:space="0" w:color="auto"/>
        <w:left w:val="none" w:sz="0" w:space="0" w:color="auto"/>
        <w:bottom w:val="none" w:sz="0" w:space="0" w:color="auto"/>
        <w:right w:val="none" w:sz="0" w:space="0" w:color="auto"/>
      </w:divBdr>
    </w:div>
    <w:div w:id="927924364">
      <w:bodyDiv w:val="1"/>
      <w:marLeft w:val="0"/>
      <w:marRight w:val="0"/>
      <w:marTop w:val="0"/>
      <w:marBottom w:val="0"/>
      <w:divBdr>
        <w:top w:val="none" w:sz="0" w:space="0" w:color="auto"/>
        <w:left w:val="none" w:sz="0" w:space="0" w:color="auto"/>
        <w:bottom w:val="none" w:sz="0" w:space="0" w:color="auto"/>
        <w:right w:val="none" w:sz="0" w:space="0" w:color="auto"/>
      </w:divBdr>
    </w:div>
    <w:div w:id="927999519">
      <w:bodyDiv w:val="1"/>
      <w:marLeft w:val="0"/>
      <w:marRight w:val="0"/>
      <w:marTop w:val="0"/>
      <w:marBottom w:val="0"/>
      <w:divBdr>
        <w:top w:val="none" w:sz="0" w:space="0" w:color="auto"/>
        <w:left w:val="none" w:sz="0" w:space="0" w:color="auto"/>
        <w:bottom w:val="none" w:sz="0" w:space="0" w:color="auto"/>
        <w:right w:val="none" w:sz="0" w:space="0" w:color="auto"/>
      </w:divBdr>
    </w:div>
    <w:div w:id="928125242">
      <w:bodyDiv w:val="1"/>
      <w:marLeft w:val="0"/>
      <w:marRight w:val="0"/>
      <w:marTop w:val="0"/>
      <w:marBottom w:val="0"/>
      <w:divBdr>
        <w:top w:val="none" w:sz="0" w:space="0" w:color="auto"/>
        <w:left w:val="none" w:sz="0" w:space="0" w:color="auto"/>
        <w:bottom w:val="none" w:sz="0" w:space="0" w:color="auto"/>
        <w:right w:val="none" w:sz="0" w:space="0" w:color="auto"/>
      </w:divBdr>
    </w:div>
    <w:div w:id="928663404">
      <w:bodyDiv w:val="1"/>
      <w:marLeft w:val="0"/>
      <w:marRight w:val="0"/>
      <w:marTop w:val="0"/>
      <w:marBottom w:val="0"/>
      <w:divBdr>
        <w:top w:val="none" w:sz="0" w:space="0" w:color="auto"/>
        <w:left w:val="none" w:sz="0" w:space="0" w:color="auto"/>
        <w:bottom w:val="none" w:sz="0" w:space="0" w:color="auto"/>
        <w:right w:val="none" w:sz="0" w:space="0" w:color="auto"/>
      </w:divBdr>
    </w:div>
    <w:div w:id="928780148">
      <w:bodyDiv w:val="1"/>
      <w:marLeft w:val="0"/>
      <w:marRight w:val="0"/>
      <w:marTop w:val="0"/>
      <w:marBottom w:val="0"/>
      <w:divBdr>
        <w:top w:val="none" w:sz="0" w:space="0" w:color="auto"/>
        <w:left w:val="none" w:sz="0" w:space="0" w:color="auto"/>
        <w:bottom w:val="none" w:sz="0" w:space="0" w:color="auto"/>
        <w:right w:val="none" w:sz="0" w:space="0" w:color="auto"/>
      </w:divBdr>
    </w:div>
    <w:div w:id="928923535">
      <w:bodyDiv w:val="1"/>
      <w:marLeft w:val="0"/>
      <w:marRight w:val="0"/>
      <w:marTop w:val="0"/>
      <w:marBottom w:val="0"/>
      <w:divBdr>
        <w:top w:val="none" w:sz="0" w:space="0" w:color="auto"/>
        <w:left w:val="none" w:sz="0" w:space="0" w:color="auto"/>
        <w:bottom w:val="none" w:sz="0" w:space="0" w:color="auto"/>
        <w:right w:val="none" w:sz="0" w:space="0" w:color="auto"/>
      </w:divBdr>
    </w:div>
    <w:div w:id="929125949">
      <w:bodyDiv w:val="1"/>
      <w:marLeft w:val="0"/>
      <w:marRight w:val="0"/>
      <w:marTop w:val="0"/>
      <w:marBottom w:val="0"/>
      <w:divBdr>
        <w:top w:val="none" w:sz="0" w:space="0" w:color="auto"/>
        <w:left w:val="none" w:sz="0" w:space="0" w:color="auto"/>
        <w:bottom w:val="none" w:sz="0" w:space="0" w:color="auto"/>
        <w:right w:val="none" w:sz="0" w:space="0" w:color="auto"/>
      </w:divBdr>
    </w:div>
    <w:div w:id="929698910">
      <w:bodyDiv w:val="1"/>
      <w:marLeft w:val="0"/>
      <w:marRight w:val="0"/>
      <w:marTop w:val="0"/>
      <w:marBottom w:val="0"/>
      <w:divBdr>
        <w:top w:val="none" w:sz="0" w:space="0" w:color="auto"/>
        <w:left w:val="none" w:sz="0" w:space="0" w:color="auto"/>
        <w:bottom w:val="none" w:sz="0" w:space="0" w:color="auto"/>
        <w:right w:val="none" w:sz="0" w:space="0" w:color="auto"/>
      </w:divBdr>
    </w:div>
    <w:div w:id="930235279">
      <w:bodyDiv w:val="1"/>
      <w:marLeft w:val="0"/>
      <w:marRight w:val="0"/>
      <w:marTop w:val="0"/>
      <w:marBottom w:val="0"/>
      <w:divBdr>
        <w:top w:val="none" w:sz="0" w:space="0" w:color="auto"/>
        <w:left w:val="none" w:sz="0" w:space="0" w:color="auto"/>
        <w:bottom w:val="none" w:sz="0" w:space="0" w:color="auto"/>
        <w:right w:val="none" w:sz="0" w:space="0" w:color="auto"/>
      </w:divBdr>
    </w:div>
    <w:div w:id="930314810">
      <w:bodyDiv w:val="1"/>
      <w:marLeft w:val="0"/>
      <w:marRight w:val="0"/>
      <w:marTop w:val="0"/>
      <w:marBottom w:val="0"/>
      <w:divBdr>
        <w:top w:val="none" w:sz="0" w:space="0" w:color="auto"/>
        <w:left w:val="none" w:sz="0" w:space="0" w:color="auto"/>
        <w:bottom w:val="none" w:sz="0" w:space="0" w:color="auto"/>
        <w:right w:val="none" w:sz="0" w:space="0" w:color="auto"/>
      </w:divBdr>
    </w:div>
    <w:div w:id="930433524">
      <w:bodyDiv w:val="1"/>
      <w:marLeft w:val="0"/>
      <w:marRight w:val="0"/>
      <w:marTop w:val="0"/>
      <w:marBottom w:val="0"/>
      <w:divBdr>
        <w:top w:val="none" w:sz="0" w:space="0" w:color="auto"/>
        <w:left w:val="none" w:sz="0" w:space="0" w:color="auto"/>
        <w:bottom w:val="none" w:sz="0" w:space="0" w:color="auto"/>
        <w:right w:val="none" w:sz="0" w:space="0" w:color="auto"/>
      </w:divBdr>
    </w:div>
    <w:div w:id="930510556">
      <w:bodyDiv w:val="1"/>
      <w:marLeft w:val="0"/>
      <w:marRight w:val="0"/>
      <w:marTop w:val="0"/>
      <w:marBottom w:val="0"/>
      <w:divBdr>
        <w:top w:val="none" w:sz="0" w:space="0" w:color="auto"/>
        <w:left w:val="none" w:sz="0" w:space="0" w:color="auto"/>
        <w:bottom w:val="none" w:sz="0" w:space="0" w:color="auto"/>
        <w:right w:val="none" w:sz="0" w:space="0" w:color="auto"/>
      </w:divBdr>
    </w:div>
    <w:div w:id="930697456">
      <w:bodyDiv w:val="1"/>
      <w:marLeft w:val="0"/>
      <w:marRight w:val="0"/>
      <w:marTop w:val="0"/>
      <w:marBottom w:val="0"/>
      <w:divBdr>
        <w:top w:val="none" w:sz="0" w:space="0" w:color="auto"/>
        <w:left w:val="none" w:sz="0" w:space="0" w:color="auto"/>
        <w:bottom w:val="none" w:sz="0" w:space="0" w:color="auto"/>
        <w:right w:val="none" w:sz="0" w:space="0" w:color="auto"/>
      </w:divBdr>
    </w:div>
    <w:div w:id="930897285">
      <w:bodyDiv w:val="1"/>
      <w:marLeft w:val="0"/>
      <w:marRight w:val="0"/>
      <w:marTop w:val="0"/>
      <w:marBottom w:val="0"/>
      <w:divBdr>
        <w:top w:val="none" w:sz="0" w:space="0" w:color="auto"/>
        <w:left w:val="none" w:sz="0" w:space="0" w:color="auto"/>
        <w:bottom w:val="none" w:sz="0" w:space="0" w:color="auto"/>
        <w:right w:val="none" w:sz="0" w:space="0" w:color="auto"/>
      </w:divBdr>
    </w:div>
    <w:div w:id="932277537">
      <w:bodyDiv w:val="1"/>
      <w:marLeft w:val="0"/>
      <w:marRight w:val="0"/>
      <w:marTop w:val="0"/>
      <w:marBottom w:val="0"/>
      <w:divBdr>
        <w:top w:val="none" w:sz="0" w:space="0" w:color="auto"/>
        <w:left w:val="none" w:sz="0" w:space="0" w:color="auto"/>
        <w:bottom w:val="none" w:sz="0" w:space="0" w:color="auto"/>
        <w:right w:val="none" w:sz="0" w:space="0" w:color="auto"/>
      </w:divBdr>
    </w:div>
    <w:div w:id="932399364">
      <w:bodyDiv w:val="1"/>
      <w:marLeft w:val="0"/>
      <w:marRight w:val="0"/>
      <w:marTop w:val="0"/>
      <w:marBottom w:val="0"/>
      <w:divBdr>
        <w:top w:val="none" w:sz="0" w:space="0" w:color="auto"/>
        <w:left w:val="none" w:sz="0" w:space="0" w:color="auto"/>
        <w:bottom w:val="none" w:sz="0" w:space="0" w:color="auto"/>
        <w:right w:val="none" w:sz="0" w:space="0" w:color="auto"/>
      </w:divBdr>
    </w:div>
    <w:div w:id="933169748">
      <w:bodyDiv w:val="1"/>
      <w:marLeft w:val="0"/>
      <w:marRight w:val="0"/>
      <w:marTop w:val="0"/>
      <w:marBottom w:val="0"/>
      <w:divBdr>
        <w:top w:val="none" w:sz="0" w:space="0" w:color="auto"/>
        <w:left w:val="none" w:sz="0" w:space="0" w:color="auto"/>
        <w:bottom w:val="none" w:sz="0" w:space="0" w:color="auto"/>
        <w:right w:val="none" w:sz="0" w:space="0" w:color="auto"/>
      </w:divBdr>
    </w:div>
    <w:div w:id="934019586">
      <w:bodyDiv w:val="1"/>
      <w:marLeft w:val="0"/>
      <w:marRight w:val="0"/>
      <w:marTop w:val="0"/>
      <w:marBottom w:val="0"/>
      <w:divBdr>
        <w:top w:val="none" w:sz="0" w:space="0" w:color="auto"/>
        <w:left w:val="none" w:sz="0" w:space="0" w:color="auto"/>
        <w:bottom w:val="none" w:sz="0" w:space="0" w:color="auto"/>
        <w:right w:val="none" w:sz="0" w:space="0" w:color="auto"/>
      </w:divBdr>
    </w:div>
    <w:div w:id="934248312">
      <w:bodyDiv w:val="1"/>
      <w:marLeft w:val="0"/>
      <w:marRight w:val="0"/>
      <w:marTop w:val="0"/>
      <w:marBottom w:val="0"/>
      <w:divBdr>
        <w:top w:val="none" w:sz="0" w:space="0" w:color="auto"/>
        <w:left w:val="none" w:sz="0" w:space="0" w:color="auto"/>
        <w:bottom w:val="none" w:sz="0" w:space="0" w:color="auto"/>
        <w:right w:val="none" w:sz="0" w:space="0" w:color="auto"/>
      </w:divBdr>
    </w:div>
    <w:div w:id="934360762">
      <w:bodyDiv w:val="1"/>
      <w:marLeft w:val="0"/>
      <w:marRight w:val="0"/>
      <w:marTop w:val="0"/>
      <w:marBottom w:val="0"/>
      <w:divBdr>
        <w:top w:val="none" w:sz="0" w:space="0" w:color="auto"/>
        <w:left w:val="none" w:sz="0" w:space="0" w:color="auto"/>
        <w:bottom w:val="none" w:sz="0" w:space="0" w:color="auto"/>
        <w:right w:val="none" w:sz="0" w:space="0" w:color="auto"/>
      </w:divBdr>
    </w:div>
    <w:div w:id="934705742">
      <w:bodyDiv w:val="1"/>
      <w:marLeft w:val="0"/>
      <w:marRight w:val="0"/>
      <w:marTop w:val="0"/>
      <w:marBottom w:val="0"/>
      <w:divBdr>
        <w:top w:val="none" w:sz="0" w:space="0" w:color="auto"/>
        <w:left w:val="none" w:sz="0" w:space="0" w:color="auto"/>
        <w:bottom w:val="none" w:sz="0" w:space="0" w:color="auto"/>
        <w:right w:val="none" w:sz="0" w:space="0" w:color="auto"/>
      </w:divBdr>
    </w:div>
    <w:div w:id="934946803">
      <w:bodyDiv w:val="1"/>
      <w:marLeft w:val="0"/>
      <w:marRight w:val="0"/>
      <w:marTop w:val="0"/>
      <w:marBottom w:val="0"/>
      <w:divBdr>
        <w:top w:val="none" w:sz="0" w:space="0" w:color="auto"/>
        <w:left w:val="none" w:sz="0" w:space="0" w:color="auto"/>
        <w:bottom w:val="none" w:sz="0" w:space="0" w:color="auto"/>
        <w:right w:val="none" w:sz="0" w:space="0" w:color="auto"/>
      </w:divBdr>
    </w:div>
    <w:div w:id="935017684">
      <w:bodyDiv w:val="1"/>
      <w:marLeft w:val="0"/>
      <w:marRight w:val="0"/>
      <w:marTop w:val="0"/>
      <w:marBottom w:val="0"/>
      <w:divBdr>
        <w:top w:val="none" w:sz="0" w:space="0" w:color="auto"/>
        <w:left w:val="none" w:sz="0" w:space="0" w:color="auto"/>
        <w:bottom w:val="none" w:sz="0" w:space="0" w:color="auto"/>
        <w:right w:val="none" w:sz="0" w:space="0" w:color="auto"/>
      </w:divBdr>
    </w:div>
    <w:div w:id="935213786">
      <w:bodyDiv w:val="1"/>
      <w:marLeft w:val="0"/>
      <w:marRight w:val="0"/>
      <w:marTop w:val="0"/>
      <w:marBottom w:val="0"/>
      <w:divBdr>
        <w:top w:val="none" w:sz="0" w:space="0" w:color="auto"/>
        <w:left w:val="none" w:sz="0" w:space="0" w:color="auto"/>
        <w:bottom w:val="none" w:sz="0" w:space="0" w:color="auto"/>
        <w:right w:val="none" w:sz="0" w:space="0" w:color="auto"/>
      </w:divBdr>
    </w:div>
    <w:div w:id="935359604">
      <w:bodyDiv w:val="1"/>
      <w:marLeft w:val="0"/>
      <w:marRight w:val="0"/>
      <w:marTop w:val="0"/>
      <w:marBottom w:val="0"/>
      <w:divBdr>
        <w:top w:val="none" w:sz="0" w:space="0" w:color="auto"/>
        <w:left w:val="none" w:sz="0" w:space="0" w:color="auto"/>
        <w:bottom w:val="none" w:sz="0" w:space="0" w:color="auto"/>
        <w:right w:val="none" w:sz="0" w:space="0" w:color="auto"/>
      </w:divBdr>
    </w:div>
    <w:div w:id="935749468">
      <w:bodyDiv w:val="1"/>
      <w:marLeft w:val="0"/>
      <w:marRight w:val="0"/>
      <w:marTop w:val="0"/>
      <w:marBottom w:val="0"/>
      <w:divBdr>
        <w:top w:val="none" w:sz="0" w:space="0" w:color="auto"/>
        <w:left w:val="none" w:sz="0" w:space="0" w:color="auto"/>
        <w:bottom w:val="none" w:sz="0" w:space="0" w:color="auto"/>
        <w:right w:val="none" w:sz="0" w:space="0" w:color="auto"/>
      </w:divBdr>
    </w:div>
    <w:div w:id="936017187">
      <w:bodyDiv w:val="1"/>
      <w:marLeft w:val="0"/>
      <w:marRight w:val="0"/>
      <w:marTop w:val="0"/>
      <w:marBottom w:val="0"/>
      <w:divBdr>
        <w:top w:val="none" w:sz="0" w:space="0" w:color="auto"/>
        <w:left w:val="none" w:sz="0" w:space="0" w:color="auto"/>
        <w:bottom w:val="none" w:sz="0" w:space="0" w:color="auto"/>
        <w:right w:val="none" w:sz="0" w:space="0" w:color="auto"/>
      </w:divBdr>
    </w:div>
    <w:div w:id="936333566">
      <w:bodyDiv w:val="1"/>
      <w:marLeft w:val="0"/>
      <w:marRight w:val="0"/>
      <w:marTop w:val="0"/>
      <w:marBottom w:val="0"/>
      <w:divBdr>
        <w:top w:val="none" w:sz="0" w:space="0" w:color="auto"/>
        <w:left w:val="none" w:sz="0" w:space="0" w:color="auto"/>
        <w:bottom w:val="none" w:sz="0" w:space="0" w:color="auto"/>
        <w:right w:val="none" w:sz="0" w:space="0" w:color="auto"/>
      </w:divBdr>
    </w:div>
    <w:div w:id="936401301">
      <w:bodyDiv w:val="1"/>
      <w:marLeft w:val="0"/>
      <w:marRight w:val="0"/>
      <w:marTop w:val="0"/>
      <w:marBottom w:val="0"/>
      <w:divBdr>
        <w:top w:val="none" w:sz="0" w:space="0" w:color="auto"/>
        <w:left w:val="none" w:sz="0" w:space="0" w:color="auto"/>
        <w:bottom w:val="none" w:sz="0" w:space="0" w:color="auto"/>
        <w:right w:val="none" w:sz="0" w:space="0" w:color="auto"/>
      </w:divBdr>
    </w:div>
    <w:div w:id="936866004">
      <w:bodyDiv w:val="1"/>
      <w:marLeft w:val="0"/>
      <w:marRight w:val="0"/>
      <w:marTop w:val="0"/>
      <w:marBottom w:val="0"/>
      <w:divBdr>
        <w:top w:val="none" w:sz="0" w:space="0" w:color="auto"/>
        <w:left w:val="none" w:sz="0" w:space="0" w:color="auto"/>
        <w:bottom w:val="none" w:sz="0" w:space="0" w:color="auto"/>
        <w:right w:val="none" w:sz="0" w:space="0" w:color="auto"/>
      </w:divBdr>
    </w:div>
    <w:div w:id="937252220">
      <w:bodyDiv w:val="1"/>
      <w:marLeft w:val="0"/>
      <w:marRight w:val="0"/>
      <w:marTop w:val="0"/>
      <w:marBottom w:val="0"/>
      <w:divBdr>
        <w:top w:val="none" w:sz="0" w:space="0" w:color="auto"/>
        <w:left w:val="none" w:sz="0" w:space="0" w:color="auto"/>
        <w:bottom w:val="none" w:sz="0" w:space="0" w:color="auto"/>
        <w:right w:val="none" w:sz="0" w:space="0" w:color="auto"/>
      </w:divBdr>
    </w:div>
    <w:div w:id="938097178">
      <w:bodyDiv w:val="1"/>
      <w:marLeft w:val="0"/>
      <w:marRight w:val="0"/>
      <w:marTop w:val="0"/>
      <w:marBottom w:val="0"/>
      <w:divBdr>
        <w:top w:val="none" w:sz="0" w:space="0" w:color="auto"/>
        <w:left w:val="none" w:sz="0" w:space="0" w:color="auto"/>
        <w:bottom w:val="none" w:sz="0" w:space="0" w:color="auto"/>
        <w:right w:val="none" w:sz="0" w:space="0" w:color="auto"/>
      </w:divBdr>
    </w:div>
    <w:div w:id="938178686">
      <w:bodyDiv w:val="1"/>
      <w:marLeft w:val="0"/>
      <w:marRight w:val="0"/>
      <w:marTop w:val="0"/>
      <w:marBottom w:val="0"/>
      <w:divBdr>
        <w:top w:val="none" w:sz="0" w:space="0" w:color="auto"/>
        <w:left w:val="none" w:sz="0" w:space="0" w:color="auto"/>
        <w:bottom w:val="none" w:sz="0" w:space="0" w:color="auto"/>
        <w:right w:val="none" w:sz="0" w:space="0" w:color="auto"/>
      </w:divBdr>
    </w:div>
    <w:div w:id="938366312">
      <w:bodyDiv w:val="1"/>
      <w:marLeft w:val="0"/>
      <w:marRight w:val="0"/>
      <w:marTop w:val="0"/>
      <w:marBottom w:val="0"/>
      <w:divBdr>
        <w:top w:val="none" w:sz="0" w:space="0" w:color="auto"/>
        <w:left w:val="none" w:sz="0" w:space="0" w:color="auto"/>
        <w:bottom w:val="none" w:sz="0" w:space="0" w:color="auto"/>
        <w:right w:val="none" w:sz="0" w:space="0" w:color="auto"/>
      </w:divBdr>
    </w:div>
    <w:div w:id="939337342">
      <w:bodyDiv w:val="1"/>
      <w:marLeft w:val="0"/>
      <w:marRight w:val="0"/>
      <w:marTop w:val="0"/>
      <w:marBottom w:val="0"/>
      <w:divBdr>
        <w:top w:val="none" w:sz="0" w:space="0" w:color="auto"/>
        <w:left w:val="none" w:sz="0" w:space="0" w:color="auto"/>
        <w:bottom w:val="none" w:sz="0" w:space="0" w:color="auto"/>
        <w:right w:val="none" w:sz="0" w:space="0" w:color="auto"/>
      </w:divBdr>
    </w:div>
    <w:div w:id="939525147">
      <w:bodyDiv w:val="1"/>
      <w:marLeft w:val="0"/>
      <w:marRight w:val="0"/>
      <w:marTop w:val="0"/>
      <w:marBottom w:val="0"/>
      <w:divBdr>
        <w:top w:val="none" w:sz="0" w:space="0" w:color="auto"/>
        <w:left w:val="none" w:sz="0" w:space="0" w:color="auto"/>
        <w:bottom w:val="none" w:sz="0" w:space="0" w:color="auto"/>
        <w:right w:val="none" w:sz="0" w:space="0" w:color="auto"/>
      </w:divBdr>
    </w:div>
    <w:div w:id="939721271">
      <w:bodyDiv w:val="1"/>
      <w:marLeft w:val="0"/>
      <w:marRight w:val="0"/>
      <w:marTop w:val="0"/>
      <w:marBottom w:val="0"/>
      <w:divBdr>
        <w:top w:val="none" w:sz="0" w:space="0" w:color="auto"/>
        <w:left w:val="none" w:sz="0" w:space="0" w:color="auto"/>
        <w:bottom w:val="none" w:sz="0" w:space="0" w:color="auto"/>
        <w:right w:val="none" w:sz="0" w:space="0" w:color="auto"/>
      </w:divBdr>
      <w:divsChild>
        <w:div w:id="1722244969">
          <w:marLeft w:val="480"/>
          <w:marRight w:val="0"/>
          <w:marTop w:val="0"/>
          <w:marBottom w:val="0"/>
          <w:divBdr>
            <w:top w:val="none" w:sz="0" w:space="0" w:color="auto"/>
            <w:left w:val="none" w:sz="0" w:space="0" w:color="auto"/>
            <w:bottom w:val="none" w:sz="0" w:space="0" w:color="auto"/>
            <w:right w:val="none" w:sz="0" w:space="0" w:color="auto"/>
          </w:divBdr>
        </w:div>
        <w:div w:id="306321039">
          <w:marLeft w:val="480"/>
          <w:marRight w:val="0"/>
          <w:marTop w:val="0"/>
          <w:marBottom w:val="0"/>
          <w:divBdr>
            <w:top w:val="none" w:sz="0" w:space="0" w:color="auto"/>
            <w:left w:val="none" w:sz="0" w:space="0" w:color="auto"/>
            <w:bottom w:val="none" w:sz="0" w:space="0" w:color="auto"/>
            <w:right w:val="none" w:sz="0" w:space="0" w:color="auto"/>
          </w:divBdr>
        </w:div>
        <w:div w:id="1689527524">
          <w:marLeft w:val="480"/>
          <w:marRight w:val="0"/>
          <w:marTop w:val="0"/>
          <w:marBottom w:val="0"/>
          <w:divBdr>
            <w:top w:val="none" w:sz="0" w:space="0" w:color="auto"/>
            <w:left w:val="none" w:sz="0" w:space="0" w:color="auto"/>
            <w:bottom w:val="none" w:sz="0" w:space="0" w:color="auto"/>
            <w:right w:val="none" w:sz="0" w:space="0" w:color="auto"/>
          </w:divBdr>
        </w:div>
        <w:div w:id="325015595">
          <w:marLeft w:val="480"/>
          <w:marRight w:val="0"/>
          <w:marTop w:val="0"/>
          <w:marBottom w:val="0"/>
          <w:divBdr>
            <w:top w:val="none" w:sz="0" w:space="0" w:color="auto"/>
            <w:left w:val="none" w:sz="0" w:space="0" w:color="auto"/>
            <w:bottom w:val="none" w:sz="0" w:space="0" w:color="auto"/>
            <w:right w:val="none" w:sz="0" w:space="0" w:color="auto"/>
          </w:divBdr>
        </w:div>
        <w:div w:id="1520002807">
          <w:marLeft w:val="480"/>
          <w:marRight w:val="0"/>
          <w:marTop w:val="0"/>
          <w:marBottom w:val="0"/>
          <w:divBdr>
            <w:top w:val="none" w:sz="0" w:space="0" w:color="auto"/>
            <w:left w:val="none" w:sz="0" w:space="0" w:color="auto"/>
            <w:bottom w:val="none" w:sz="0" w:space="0" w:color="auto"/>
            <w:right w:val="none" w:sz="0" w:space="0" w:color="auto"/>
          </w:divBdr>
        </w:div>
        <w:div w:id="80955982">
          <w:marLeft w:val="480"/>
          <w:marRight w:val="0"/>
          <w:marTop w:val="0"/>
          <w:marBottom w:val="0"/>
          <w:divBdr>
            <w:top w:val="none" w:sz="0" w:space="0" w:color="auto"/>
            <w:left w:val="none" w:sz="0" w:space="0" w:color="auto"/>
            <w:bottom w:val="none" w:sz="0" w:space="0" w:color="auto"/>
            <w:right w:val="none" w:sz="0" w:space="0" w:color="auto"/>
          </w:divBdr>
        </w:div>
        <w:div w:id="1076824079">
          <w:marLeft w:val="480"/>
          <w:marRight w:val="0"/>
          <w:marTop w:val="0"/>
          <w:marBottom w:val="0"/>
          <w:divBdr>
            <w:top w:val="none" w:sz="0" w:space="0" w:color="auto"/>
            <w:left w:val="none" w:sz="0" w:space="0" w:color="auto"/>
            <w:bottom w:val="none" w:sz="0" w:space="0" w:color="auto"/>
            <w:right w:val="none" w:sz="0" w:space="0" w:color="auto"/>
          </w:divBdr>
        </w:div>
        <w:div w:id="891768361">
          <w:marLeft w:val="480"/>
          <w:marRight w:val="0"/>
          <w:marTop w:val="0"/>
          <w:marBottom w:val="0"/>
          <w:divBdr>
            <w:top w:val="none" w:sz="0" w:space="0" w:color="auto"/>
            <w:left w:val="none" w:sz="0" w:space="0" w:color="auto"/>
            <w:bottom w:val="none" w:sz="0" w:space="0" w:color="auto"/>
            <w:right w:val="none" w:sz="0" w:space="0" w:color="auto"/>
          </w:divBdr>
        </w:div>
        <w:div w:id="934749817">
          <w:marLeft w:val="480"/>
          <w:marRight w:val="0"/>
          <w:marTop w:val="0"/>
          <w:marBottom w:val="0"/>
          <w:divBdr>
            <w:top w:val="none" w:sz="0" w:space="0" w:color="auto"/>
            <w:left w:val="none" w:sz="0" w:space="0" w:color="auto"/>
            <w:bottom w:val="none" w:sz="0" w:space="0" w:color="auto"/>
            <w:right w:val="none" w:sz="0" w:space="0" w:color="auto"/>
          </w:divBdr>
        </w:div>
        <w:div w:id="1534612084">
          <w:marLeft w:val="480"/>
          <w:marRight w:val="0"/>
          <w:marTop w:val="0"/>
          <w:marBottom w:val="0"/>
          <w:divBdr>
            <w:top w:val="none" w:sz="0" w:space="0" w:color="auto"/>
            <w:left w:val="none" w:sz="0" w:space="0" w:color="auto"/>
            <w:bottom w:val="none" w:sz="0" w:space="0" w:color="auto"/>
            <w:right w:val="none" w:sz="0" w:space="0" w:color="auto"/>
          </w:divBdr>
        </w:div>
        <w:div w:id="194124282">
          <w:marLeft w:val="480"/>
          <w:marRight w:val="0"/>
          <w:marTop w:val="0"/>
          <w:marBottom w:val="0"/>
          <w:divBdr>
            <w:top w:val="none" w:sz="0" w:space="0" w:color="auto"/>
            <w:left w:val="none" w:sz="0" w:space="0" w:color="auto"/>
            <w:bottom w:val="none" w:sz="0" w:space="0" w:color="auto"/>
            <w:right w:val="none" w:sz="0" w:space="0" w:color="auto"/>
          </w:divBdr>
        </w:div>
        <w:div w:id="261645528">
          <w:marLeft w:val="480"/>
          <w:marRight w:val="0"/>
          <w:marTop w:val="0"/>
          <w:marBottom w:val="0"/>
          <w:divBdr>
            <w:top w:val="none" w:sz="0" w:space="0" w:color="auto"/>
            <w:left w:val="none" w:sz="0" w:space="0" w:color="auto"/>
            <w:bottom w:val="none" w:sz="0" w:space="0" w:color="auto"/>
            <w:right w:val="none" w:sz="0" w:space="0" w:color="auto"/>
          </w:divBdr>
        </w:div>
        <w:div w:id="182786486">
          <w:marLeft w:val="480"/>
          <w:marRight w:val="0"/>
          <w:marTop w:val="0"/>
          <w:marBottom w:val="0"/>
          <w:divBdr>
            <w:top w:val="none" w:sz="0" w:space="0" w:color="auto"/>
            <w:left w:val="none" w:sz="0" w:space="0" w:color="auto"/>
            <w:bottom w:val="none" w:sz="0" w:space="0" w:color="auto"/>
            <w:right w:val="none" w:sz="0" w:space="0" w:color="auto"/>
          </w:divBdr>
        </w:div>
        <w:div w:id="1527593972">
          <w:marLeft w:val="480"/>
          <w:marRight w:val="0"/>
          <w:marTop w:val="0"/>
          <w:marBottom w:val="0"/>
          <w:divBdr>
            <w:top w:val="none" w:sz="0" w:space="0" w:color="auto"/>
            <w:left w:val="none" w:sz="0" w:space="0" w:color="auto"/>
            <w:bottom w:val="none" w:sz="0" w:space="0" w:color="auto"/>
            <w:right w:val="none" w:sz="0" w:space="0" w:color="auto"/>
          </w:divBdr>
        </w:div>
        <w:div w:id="560335686">
          <w:marLeft w:val="480"/>
          <w:marRight w:val="0"/>
          <w:marTop w:val="0"/>
          <w:marBottom w:val="0"/>
          <w:divBdr>
            <w:top w:val="none" w:sz="0" w:space="0" w:color="auto"/>
            <w:left w:val="none" w:sz="0" w:space="0" w:color="auto"/>
            <w:bottom w:val="none" w:sz="0" w:space="0" w:color="auto"/>
            <w:right w:val="none" w:sz="0" w:space="0" w:color="auto"/>
          </w:divBdr>
        </w:div>
        <w:div w:id="650524835">
          <w:marLeft w:val="480"/>
          <w:marRight w:val="0"/>
          <w:marTop w:val="0"/>
          <w:marBottom w:val="0"/>
          <w:divBdr>
            <w:top w:val="none" w:sz="0" w:space="0" w:color="auto"/>
            <w:left w:val="none" w:sz="0" w:space="0" w:color="auto"/>
            <w:bottom w:val="none" w:sz="0" w:space="0" w:color="auto"/>
            <w:right w:val="none" w:sz="0" w:space="0" w:color="auto"/>
          </w:divBdr>
        </w:div>
        <w:div w:id="152764529">
          <w:marLeft w:val="480"/>
          <w:marRight w:val="0"/>
          <w:marTop w:val="0"/>
          <w:marBottom w:val="0"/>
          <w:divBdr>
            <w:top w:val="none" w:sz="0" w:space="0" w:color="auto"/>
            <w:left w:val="none" w:sz="0" w:space="0" w:color="auto"/>
            <w:bottom w:val="none" w:sz="0" w:space="0" w:color="auto"/>
            <w:right w:val="none" w:sz="0" w:space="0" w:color="auto"/>
          </w:divBdr>
        </w:div>
        <w:div w:id="380179275">
          <w:marLeft w:val="480"/>
          <w:marRight w:val="0"/>
          <w:marTop w:val="0"/>
          <w:marBottom w:val="0"/>
          <w:divBdr>
            <w:top w:val="none" w:sz="0" w:space="0" w:color="auto"/>
            <w:left w:val="none" w:sz="0" w:space="0" w:color="auto"/>
            <w:bottom w:val="none" w:sz="0" w:space="0" w:color="auto"/>
            <w:right w:val="none" w:sz="0" w:space="0" w:color="auto"/>
          </w:divBdr>
        </w:div>
        <w:div w:id="227108921">
          <w:marLeft w:val="480"/>
          <w:marRight w:val="0"/>
          <w:marTop w:val="0"/>
          <w:marBottom w:val="0"/>
          <w:divBdr>
            <w:top w:val="none" w:sz="0" w:space="0" w:color="auto"/>
            <w:left w:val="none" w:sz="0" w:space="0" w:color="auto"/>
            <w:bottom w:val="none" w:sz="0" w:space="0" w:color="auto"/>
            <w:right w:val="none" w:sz="0" w:space="0" w:color="auto"/>
          </w:divBdr>
        </w:div>
        <w:div w:id="818766407">
          <w:marLeft w:val="480"/>
          <w:marRight w:val="0"/>
          <w:marTop w:val="0"/>
          <w:marBottom w:val="0"/>
          <w:divBdr>
            <w:top w:val="none" w:sz="0" w:space="0" w:color="auto"/>
            <w:left w:val="none" w:sz="0" w:space="0" w:color="auto"/>
            <w:bottom w:val="none" w:sz="0" w:space="0" w:color="auto"/>
            <w:right w:val="none" w:sz="0" w:space="0" w:color="auto"/>
          </w:divBdr>
        </w:div>
        <w:div w:id="421149795">
          <w:marLeft w:val="480"/>
          <w:marRight w:val="0"/>
          <w:marTop w:val="0"/>
          <w:marBottom w:val="0"/>
          <w:divBdr>
            <w:top w:val="none" w:sz="0" w:space="0" w:color="auto"/>
            <w:left w:val="none" w:sz="0" w:space="0" w:color="auto"/>
            <w:bottom w:val="none" w:sz="0" w:space="0" w:color="auto"/>
            <w:right w:val="none" w:sz="0" w:space="0" w:color="auto"/>
          </w:divBdr>
        </w:div>
        <w:div w:id="2032487657">
          <w:marLeft w:val="480"/>
          <w:marRight w:val="0"/>
          <w:marTop w:val="0"/>
          <w:marBottom w:val="0"/>
          <w:divBdr>
            <w:top w:val="none" w:sz="0" w:space="0" w:color="auto"/>
            <w:left w:val="none" w:sz="0" w:space="0" w:color="auto"/>
            <w:bottom w:val="none" w:sz="0" w:space="0" w:color="auto"/>
            <w:right w:val="none" w:sz="0" w:space="0" w:color="auto"/>
          </w:divBdr>
        </w:div>
        <w:div w:id="1944458996">
          <w:marLeft w:val="480"/>
          <w:marRight w:val="0"/>
          <w:marTop w:val="0"/>
          <w:marBottom w:val="0"/>
          <w:divBdr>
            <w:top w:val="none" w:sz="0" w:space="0" w:color="auto"/>
            <w:left w:val="none" w:sz="0" w:space="0" w:color="auto"/>
            <w:bottom w:val="none" w:sz="0" w:space="0" w:color="auto"/>
            <w:right w:val="none" w:sz="0" w:space="0" w:color="auto"/>
          </w:divBdr>
        </w:div>
        <w:div w:id="1395662702">
          <w:marLeft w:val="480"/>
          <w:marRight w:val="0"/>
          <w:marTop w:val="0"/>
          <w:marBottom w:val="0"/>
          <w:divBdr>
            <w:top w:val="none" w:sz="0" w:space="0" w:color="auto"/>
            <w:left w:val="none" w:sz="0" w:space="0" w:color="auto"/>
            <w:bottom w:val="none" w:sz="0" w:space="0" w:color="auto"/>
            <w:right w:val="none" w:sz="0" w:space="0" w:color="auto"/>
          </w:divBdr>
        </w:div>
        <w:div w:id="602880581">
          <w:marLeft w:val="480"/>
          <w:marRight w:val="0"/>
          <w:marTop w:val="0"/>
          <w:marBottom w:val="0"/>
          <w:divBdr>
            <w:top w:val="none" w:sz="0" w:space="0" w:color="auto"/>
            <w:left w:val="none" w:sz="0" w:space="0" w:color="auto"/>
            <w:bottom w:val="none" w:sz="0" w:space="0" w:color="auto"/>
            <w:right w:val="none" w:sz="0" w:space="0" w:color="auto"/>
          </w:divBdr>
        </w:div>
        <w:div w:id="1086078710">
          <w:marLeft w:val="480"/>
          <w:marRight w:val="0"/>
          <w:marTop w:val="0"/>
          <w:marBottom w:val="0"/>
          <w:divBdr>
            <w:top w:val="none" w:sz="0" w:space="0" w:color="auto"/>
            <w:left w:val="none" w:sz="0" w:space="0" w:color="auto"/>
            <w:bottom w:val="none" w:sz="0" w:space="0" w:color="auto"/>
            <w:right w:val="none" w:sz="0" w:space="0" w:color="auto"/>
          </w:divBdr>
        </w:div>
        <w:div w:id="708535014">
          <w:marLeft w:val="480"/>
          <w:marRight w:val="0"/>
          <w:marTop w:val="0"/>
          <w:marBottom w:val="0"/>
          <w:divBdr>
            <w:top w:val="none" w:sz="0" w:space="0" w:color="auto"/>
            <w:left w:val="none" w:sz="0" w:space="0" w:color="auto"/>
            <w:bottom w:val="none" w:sz="0" w:space="0" w:color="auto"/>
            <w:right w:val="none" w:sz="0" w:space="0" w:color="auto"/>
          </w:divBdr>
        </w:div>
        <w:div w:id="1527257929">
          <w:marLeft w:val="480"/>
          <w:marRight w:val="0"/>
          <w:marTop w:val="0"/>
          <w:marBottom w:val="0"/>
          <w:divBdr>
            <w:top w:val="none" w:sz="0" w:space="0" w:color="auto"/>
            <w:left w:val="none" w:sz="0" w:space="0" w:color="auto"/>
            <w:bottom w:val="none" w:sz="0" w:space="0" w:color="auto"/>
            <w:right w:val="none" w:sz="0" w:space="0" w:color="auto"/>
          </w:divBdr>
        </w:div>
        <w:div w:id="188297824">
          <w:marLeft w:val="480"/>
          <w:marRight w:val="0"/>
          <w:marTop w:val="0"/>
          <w:marBottom w:val="0"/>
          <w:divBdr>
            <w:top w:val="none" w:sz="0" w:space="0" w:color="auto"/>
            <w:left w:val="none" w:sz="0" w:space="0" w:color="auto"/>
            <w:bottom w:val="none" w:sz="0" w:space="0" w:color="auto"/>
            <w:right w:val="none" w:sz="0" w:space="0" w:color="auto"/>
          </w:divBdr>
        </w:div>
        <w:div w:id="1684818466">
          <w:marLeft w:val="480"/>
          <w:marRight w:val="0"/>
          <w:marTop w:val="0"/>
          <w:marBottom w:val="0"/>
          <w:divBdr>
            <w:top w:val="none" w:sz="0" w:space="0" w:color="auto"/>
            <w:left w:val="none" w:sz="0" w:space="0" w:color="auto"/>
            <w:bottom w:val="none" w:sz="0" w:space="0" w:color="auto"/>
            <w:right w:val="none" w:sz="0" w:space="0" w:color="auto"/>
          </w:divBdr>
        </w:div>
        <w:div w:id="1928727023">
          <w:marLeft w:val="480"/>
          <w:marRight w:val="0"/>
          <w:marTop w:val="0"/>
          <w:marBottom w:val="0"/>
          <w:divBdr>
            <w:top w:val="none" w:sz="0" w:space="0" w:color="auto"/>
            <w:left w:val="none" w:sz="0" w:space="0" w:color="auto"/>
            <w:bottom w:val="none" w:sz="0" w:space="0" w:color="auto"/>
            <w:right w:val="none" w:sz="0" w:space="0" w:color="auto"/>
          </w:divBdr>
        </w:div>
        <w:div w:id="860047354">
          <w:marLeft w:val="480"/>
          <w:marRight w:val="0"/>
          <w:marTop w:val="0"/>
          <w:marBottom w:val="0"/>
          <w:divBdr>
            <w:top w:val="none" w:sz="0" w:space="0" w:color="auto"/>
            <w:left w:val="none" w:sz="0" w:space="0" w:color="auto"/>
            <w:bottom w:val="none" w:sz="0" w:space="0" w:color="auto"/>
            <w:right w:val="none" w:sz="0" w:space="0" w:color="auto"/>
          </w:divBdr>
        </w:div>
        <w:div w:id="1426196608">
          <w:marLeft w:val="480"/>
          <w:marRight w:val="0"/>
          <w:marTop w:val="0"/>
          <w:marBottom w:val="0"/>
          <w:divBdr>
            <w:top w:val="none" w:sz="0" w:space="0" w:color="auto"/>
            <w:left w:val="none" w:sz="0" w:space="0" w:color="auto"/>
            <w:bottom w:val="none" w:sz="0" w:space="0" w:color="auto"/>
            <w:right w:val="none" w:sz="0" w:space="0" w:color="auto"/>
          </w:divBdr>
        </w:div>
        <w:div w:id="1512139191">
          <w:marLeft w:val="480"/>
          <w:marRight w:val="0"/>
          <w:marTop w:val="0"/>
          <w:marBottom w:val="0"/>
          <w:divBdr>
            <w:top w:val="none" w:sz="0" w:space="0" w:color="auto"/>
            <w:left w:val="none" w:sz="0" w:space="0" w:color="auto"/>
            <w:bottom w:val="none" w:sz="0" w:space="0" w:color="auto"/>
            <w:right w:val="none" w:sz="0" w:space="0" w:color="auto"/>
          </w:divBdr>
        </w:div>
        <w:div w:id="374741741">
          <w:marLeft w:val="480"/>
          <w:marRight w:val="0"/>
          <w:marTop w:val="0"/>
          <w:marBottom w:val="0"/>
          <w:divBdr>
            <w:top w:val="none" w:sz="0" w:space="0" w:color="auto"/>
            <w:left w:val="none" w:sz="0" w:space="0" w:color="auto"/>
            <w:bottom w:val="none" w:sz="0" w:space="0" w:color="auto"/>
            <w:right w:val="none" w:sz="0" w:space="0" w:color="auto"/>
          </w:divBdr>
        </w:div>
        <w:div w:id="1402293790">
          <w:marLeft w:val="480"/>
          <w:marRight w:val="0"/>
          <w:marTop w:val="0"/>
          <w:marBottom w:val="0"/>
          <w:divBdr>
            <w:top w:val="none" w:sz="0" w:space="0" w:color="auto"/>
            <w:left w:val="none" w:sz="0" w:space="0" w:color="auto"/>
            <w:bottom w:val="none" w:sz="0" w:space="0" w:color="auto"/>
            <w:right w:val="none" w:sz="0" w:space="0" w:color="auto"/>
          </w:divBdr>
        </w:div>
        <w:div w:id="1372611625">
          <w:marLeft w:val="480"/>
          <w:marRight w:val="0"/>
          <w:marTop w:val="0"/>
          <w:marBottom w:val="0"/>
          <w:divBdr>
            <w:top w:val="none" w:sz="0" w:space="0" w:color="auto"/>
            <w:left w:val="none" w:sz="0" w:space="0" w:color="auto"/>
            <w:bottom w:val="none" w:sz="0" w:space="0" w:color="auto"/>
            <w:right w:val="none" w:sz="0" w:space="0" w:color="auto"/>
          </w:divBdr>
        </w:div>
        <w:div w:id="79447482">
          <w:marLeft w:val="480"/>
          <w:marRight w:val="0"/>
          <w:marTop w:val="0"/>
          <w:marBottom w:val="0"/>
          <w:divBdr>
            <w:top w:val="none" w:sz="0" w:space="0" w:color="auto"/>
            <w:left w:val="none" w:sz="0" w:space="0" w:color="auto"/>
            <w:bottom w:val="none" w:sz="0" w:space="0" w:color="auto"/>
            <w:right w:val="none" w:sz="0" w:space="0" w:color="auto"/>
          </w:divBdr>
        </w:div>
      </w:divsChild>
    </w:div>
    <w:div w:id="940337157">
      <w:bodyDiv w:val="1"/>
      <w:marLeft w:val="0"/>
      <w:marRight w:val="0"/>
      <w:marTop w:val="0"/>
      <w:marBottom w:val="0"/>
      <w:divBdr>
        <w:top w:val="none" w:sz="0" w:space="0" w:color="auto"/>
        <w:left w:val="none" w:sz="0" w:space="0" w:color="auto"/>
        <w:bottom w:val="none" w:sz="0" w:space="0" w:color="auto"/>
        <w:right w:val="none" w:sz="0" w:space="0" w:color="auto"/>
      </w:divBdr>
    </w:div>
    <w:div w:id="940450936">
      <w:bodyDiv w:val="1"/>
      <w:marLeft w:val="0"/>
      <w:marRight w:val="0"/>
      <w:marTop w:val="0"/>
      <w:marBottom w:val="0"/>
      <w:divBdr>
        <w:top w:val="none" w:sz="0" w:space="0" w:color="auto"/>
        <w:left w:val="none" w:sz="0" w:space="0" w:color="auto"/>
        <w:bottom w:val="none" w:sz="0" w:space="0" w:color="auto"/>
        <w:right w:val="none" w:sz="0" w:space="0" w:color="auto"/>
      </w:divBdr>
    </w:div>
    <w:div w:id="940795449">
      <w:bodyDiv w:val="1"/>
      <w:marLeft w:val="0"/>
      <w:marRight w:val="0"/>
      <w:marTop w:val="0"/>
      <w:marBottom w:val="0"/>
      <w:divBdr>
        <w:top w:val="none" w:sz="0" w:space="0" w:color="auto"/>
        <w:left w:val="none" w:sz="0" w:space="0" w:color="auto"/>
        <w:bottom w:val="none" w:sz="0" w:space="0" w:color="auto"/>
        <w:right w:val="none" w:sz="0" w:space="0" w:color="auto"/>
      </w:divBdr>
    </w:div>
    <w:div w:id="941377606">
      <w:bodyDiv w:val="1"/>
      <w:marLeft w:val="0"/>
      <w:marRight w:val="0"/>
      <w:marTop w:val="0"/>
      <w:marBottom w:val="0"/>
      <w:divBdr>
        <w:top w:val="none" w:sz="0" w:space="0" w:color="auto"/>
        <w:left w:val="none" w:sz="0" w:space="0" w:color="auto"/>
        <w:bottom w:val="none" w:sz="0" w:space="0" w:color="auto"/>
        <w:right w:val="none" w:sz="0" w:space="0" w:color="auto"/>
      </w:divBdr>
    </w:div>
    <w:div w:id="942112763">
      <w:bodyDiv w:val="1"/>
      <w:marLeft w:val="0"/>
      <w:marRight w:val="0"/>
      <w:marTop w:val="0"/>
      <w:marBottom w:val="0"/>
      <w:divBdr>
        <w:top w:val="none" w:sz="0" w:space="0" w:color="auto"/>
        <w:left w:val="none" w:sz="0" w:space="0" w:color="auto"/>
        <w:bottom w:val="none" w:sz="0" w:space="0" w:color="auto"/>
        <w:right w:val="none" w:sz="0" w:space="0" w:color="auto"/>
      </w:divBdr>
    </w:div>
    <w:div w:id="942499588">
      <w:bodyDiv w:val="1"/>
      <w:marLeft w:val="0"/>
      <w:marRight w:val="0"/>
      <w:marTop w:val="0"/>
      <w:marBottom w:val="0"/>
      <w:divBdr>
        <w:top w:val="none" w:sz="0" w:space="0" w:color="auto"/>
        <w:left w:val="none" w:sz="0" w:space="0" w:color="auto"/>
        <w:bottom w:val="none" w:sz="0" w:space="0" w:color="auto"/>
        <w:right w:val="none" w:sz="0" w:space="0" w:color="auto"/>
      </w:divBdr>
    </w:div>
    <w:div w:id="942566345">
      <w:bodyDiv w:val="1"/>
      <w:marLeft w:val="0"/>
      <w:marRight w:val="0"/>
      <w:marTop w:val="0"/>
      <w:marBottom w:val="0"/>
      <w:divBdr>
        <w:top w:val="none" w:sz="0" w:space="0" w:color="auto"/>
        <w:left w:val="none" w:sz="0" w:space="0" w:color="auto"/>
        <w:bottom w:val="none" w:sz="0" w:space="0" w:color="auto"/>
        <w:right w:val="none" w:sz="0" w:space="0" w:color="auto"/>
      </w:divBdr>
    </w:div>
    <w:div w:id="943029334">
      <w:bodyDiv w:val="1"/>
      <w:marLeft w:val="0"/>
      <w:marRight w:val="0"/>
      <w:marTop w:val="0"/>
      <w:marBottom w:val="0"/>
      <w:divBdr>
        <w:top w:val="none" w:sz="0" w:space="0" w:color="auto"/>
        <w:left w:val="none" w:sz="0" w:space="0" w:color="auto"/>
        <w:bottom w:val="none" w:sz="0" w:space="0" w:color="auto"/>
        <w:right w:val="none" w:sz="0" w:space="0" w:color="auto"/>
      </w:divBdr>
    </w:div>
    <w:div w:id="944077649">
      <w:bodyDiv w:val="1"/>
      <w:marLeft w:val="0"/>
      <w:marRight w:val="0"/>
      <w:marTop w:val="0"/>
      <w:marBottom w:val="0"/>
      <w:divBdr>
        <w:top w:val="none" w:sz="0" w:space="0" w:color="auto"/>
        <w:left w:val="none" w:sz="0" w:space="0" w:color="auto"/>
        <w:bottom w:val="none" w:sz="0" w:space="0" w:color="auto"/>
        <w:right w:val="none" w:sz="0" w:space="0" w:color="auto"/>
      </w:divBdr>
    </w:div>
    <w:div w:id="944195842">
      <w:bodyDiv w:val="1"/>
      <w:marLeft w:val="0"/>
      <w:marRight w:val="0"/>
      <w:marTop w:val="0"/>
      <w:marBottom w:val="0"/>
      <w:divBdr>
        <w:top w:val="none" w:sz="0" w:space="0" w:color="auto"/>
        <w:left w:val="none" w:sz="0" w:space="0" w:color="auto"/>
        <w:bottom w:val="none" w:sz="0" w:space="0" w:color="auto"/>
        <w:right w:val="none" w:sz="0" w:space="0" w:color="auto"/>
      </w:divBdr>
      <w:divsChild>
        <w:div w:id="233512801">
          <w:marLeft w:val="480"/>
          <w:marRight w:val="0"/>
          <w:marTop w:val="0"/>
          <w:marBottom w:val="0"/>
          <w:divBdr>
            <w:top w:val="none" w:sz="0" w:space="0" w:color="auto"/>
            <w:left w:val="none" w:sz="0" w:space="0" w:color="auto"/>
            <w:bottom w:val="none" w:sz="0" w:space="0" w:color="auto"/>
            <w:right w:val="none" w:sz="0" w:space="0" w:color="auto"/>
          </w:divBdr>
        </w:div>
        <w:div w:id="1001546494">
          <w:marLeft w:val="480"/>
          <w:marRight w:val="0"/>
          <w:marTop w:val="0"/>
          <w:marBottom w:val="0"/>
          <w:divBdr>
            <w:top w:val="none" w:sz="0" w:space="0" w:color="auto"/>
            <w:left w:val="none" w:sz="0" w:space="0" w:color="auto"/>
            <w:bottom w:val="none" w:sz="0" w:space="0" w:color="auto"/>
            <w:right w:val="none" w:sz="0" w:space="0" w:color="auto"/>
          </w:divBdr>
        </w:div>
        <w:div w:id="1011371003">
          <w:marLeft w:val="480"/>
          <w:marRight w:val="0"/>
          <w:marTop w:val="0"/>
          <w:marBottom w:val="0"/>
          <w:divBdr>
            <w:top w:val="none" w:sz="0" w:space="0" w:color="auto"/>
            <w:left w:val="none" w:sz="0" w:space="0" w:color="auto"/>
            <w:bottom w:val="none" w:sz="0" w:space="0" w:color="auto"/>
            <w:right w:val="none" w:sz="0" w:space="0" w:color="auto"/>
          </w:divBdr>
        </w:div>
        <w:div w:id="2139452546">
          <w:marLeft w:val="480"/>
          <w:marRight w:val="0"/>
          <w:marTop w:val="0"/>
          <w:marBottom w:val="0"/>
          <w:divBdr>
            <w:top w:val="none" w:sz="0" w:space="0" w:color="auto"/>
            <w:left w:val="none" w:sz="0" w:space="0" w:color="auto"/>
            <w:bottom w:val="none" w:sz="0" w:space="0" w:color="auto"/>
            <w:right w:val="none" w:sz="0" w:space="0" w:color="auto"/>
          </w:divBdr>
        </w:div>
        <w:div w:id="1675649137">
          <w:marLeft w:val="480"/>
          <w:marRight w:val="0"/>
          <w:marTop w:val="0"/>
          <w:marBottom w:val="0"/>
          <w:divBdr>
            <w:top w:val="none" w:sz="0" w:space="0" w:color="auto"/>
            <w:left w:val="none" w:sz="0" w:space="0" w:color="auto"/>
            <w:bottom w:val="none" w:sz="0" w:space="0" w:color="auto"/>
            <w:right w:val="none" w:sz="0" w:space="0" w:color="auto"/>
          </w:divBdr>
        </w:div>
        <w:div w:id="1949045037">
          <w:marLeft w:val="480"/>
          <w:marRight w:val="0"/>
          <w:marTop w:val="0"/>
          <w:marBottom w:val="0"/>
          <w:divBdr>
            <w:top w:val="none" w:sz="0" w:space="0" w:color="auto"/>
            <w:left w:val="none" w:sz="0" w:space="0" w:color="auto"/>
            <w:bottom w:val="none" w:sz="0" w:space="0" w:color="auto"/>
            <w:right w:val="none" w:sz="0" w:space="0" w:color="auto"/>
          </w:divBdr>
        </w:div>
        <w:div w:id="1861704694">
          <w:marLeft w:val="480"/>
          <w:marRight w:val="0"/>
          <w:marTop w:val="0"/>
          <w:marBottom w:val="0"/>
          <w:divBdr>
            <w:top w:val="none" w:sz="0" w:space="0" w:color="auto"/>
            <w:left w:val="none" w:sz="0" w:space="0" w:color="auto"/>
            <w:bottom w:val="none" w:sz="0" w:space="0" w:color="auto"/>
            <w:right w:val="none" w:sz="0" w:space="0" w:color="auto"/>
          </w:divBdr>
        </w:div>
        <w:div w:id="1263879823">
          <w:marLeft w:val="480"/>
          <w:marRight w:val="0"/>
          <w:marTop w:val="0"/>
          <w:marBottom w:val="0"/>
          <w:divBdr>
            <w:top w:val="none" w:sz="0" w:space="0" w:color="auto"/>
            <w:left w:val="none" w:sz="0" w:space="0" w:color="auto"/>
            <w:bottom w:val="none" w:sz="0" w:space="0" w:color="auto"/>
            <w:right w:val="none" w:sz="0" w:space="0" w:color="auto"/>
          </w:divBdr>
        </w:div>
        <w:div w:id="1979187784">
          <w:marLeft w:val="480"/>
          <w:marRight w:val="0"/>
          <w:marTop w:val="0"/>
          <w:marBottom w:val="0"/>
          <w:divBdr>
            <w:top w:val="none" w:sz="0" w:space="0" w:color="auto"/>
            <w:left w:val="none" w:sz="0" w:space="0" w:color="auto"/>
            <w:bottom w:val="none" w:sz="0" w:space="0" w:color="auto"/>
            <w:right w:val="none" w:sz="0" w:space="0" w:color="auto"/>
          </w:divBdr>
        </w:div>
        <w:div w:id="132993558">
          <w:marLeft w:val="480"/>
          <w:marRight w:val="0"/>
          <w:marTop w:val="0"/>
          <w:marBottom w:val="0"/>
          <w:divBdr>
            <w:top w:val="none" w:sz="0" w:space="0" w:color="auto"/>
            <w:left w:val="none" w:sz="0" w:space="0" w:color="auto"/>
            <w:bottom w:val="none" w:sz="0" w:space="0" w:color="auto"/>
            <w:right w:val="none" w:sz="0" w:space="0" w:color="auto"/>
          </w:divBdr>
        </w:div>
        <w:div w:id="864170393">
          <w:marLeft w:val="480"/>
          <w:marRight w:val="0"/>
          <w:marTop w:val="0"/>
          <w:marBottom w:val="0"/>
          <w:divBdr>
            <w:top w:val="none" w:sz="0" w:space="0" w:color="auto"/>
            <w:left w:val="none" w:sz="0" w:space="0" w:color="auto"/>
            <w:bottom w:val="none" w:sz="0" w:space="0" w:color="auto"/>
            <w:right w:val="none" w:sz="0" w:space="0" w:color="auto"/>
          </w:divBdr>
        </w:div>
        <w:div w:id="350382207">
          <w:marLeft w:val="480"/>
          <w:marRight w:val="0"/>
          <w:marTop w:val="0"/>
          <w:marBottom w:val="0"/>
          <w:divBdr>
            <w:top w:val="none" w:sz="0" w:space="0" w:color="auto"/>
            <w:left w:val="none" w:sz="0" w:space="0" w:color="auto"/>
            <w:bottom w:val="none" w:sz="0" w:space="0" w:color="auto"/>
            <w:right w:val="none" w:sz="0" w:space="0" w:color="auto"/>
          </w:divBdr>
        </w:div>
        <w:div w:id="223223634">
          <w:marLeft w:val="480"/>
          <w:marRight w:val="0"/>
          <w:marTop w:val="0"/>
          <w:marBottom w:val="0"/>
          <w:divBdr>
            <w:top w:val="none" w:sz="0" w:space="0" w:color="auto"/>
            <w:left w:val="none" w:sz="0" w:space="0" w:color="auto"/>
            <w:bottom w:val="none" w:sz="0" w:space="0" w:color="auto"/>
            <w:right w:val="none" w:sz="0" w:space="0" w:color="auto"/>
          </w:divBdr>
        </w:div>
        <w:div w:id="738331220">
          <w:marLeft w:val="480"/>
          <w:marRight w:val="0"/>
          <w:marTop w:val="0"/>
          <w:marBottom w:val="0"/>
          <w:divBdr>
            <w:top w:val="none" w:sz="0" w:space="0" w:color="auto"/>
            <w:left w:val="none" w:sz="0" w:space="0" w:color="auto"/>
            <w:bottom w:val="none" w:sz="0" w:space="0" w:color="auto"/>
            <w:right w:val="none" w:sz="0" w:space="0" w:color="auto"/>
          </w:divBdr>
        </w:div>
        <w:div w:id="994409006">
          <w:marLeft w:val="480"/>
          <w:marRight w:val="0"/>
          <w:marTop w:val="0"/>
          <w:marBottom w:val="0"/>
          <w:divBdr>
            <w:top w:val="none" w:sz="0" w:space="0" w:color="auto"/>
            <w:left w:val="none" w:sz="0" w:space="0" w:color="auto"/>
            <w:bottom w:val="none" w:sz="0" w:space="0" w:color="auto"/>
            <w:right w:val="none" w:sz="0" w:space="0" w:color="auto"/>
          </w:divBdr>
        </w:div>
        <w:div w:id="1436629852">
          <w:marLeft w:val="480"/>
          <w:marRight w:val="0"/>
          <w:marTop w:val="0"/>
          <w:marBottom w:val="0"/>
          <w:divBdr>
            <w:top w:val="none" w:sz="0" w:space="0" w:color="auto"/>
            <w:left w:val="none" w:sz="0" w:space="0" w:color="auto"/>
            <w:bottom w:val="none" w:sz="0" w:space="0" w:color="auto"/>
            <w:right w:val="none" w:sz="0" w:space="0" w:color="auto"/>
          </w:divBdr>
        </w:div>
        <w:div w:id="387650335">
          <w:marLeft w:val="480"/>
          <w:marRight w:val="0"/>
          <w:marTop w:val="0"/>
          <w:marBottom w:val="0"/>
          <w:divBdr>
            <w:top w:val="none" w:sz="0" w:space="0" w:color="auto"/>
            <w:left w:val="none" w:sz="0" w:space="0" w:color="auto"/>
            <w:bottom w:val="none" w:sz="0" w:space="0" w:color="auto"/>
            <w:right w:val="none" w:sz="0" w:space="0" w:color="auto"/>
          </w:divBdr>
        </w:div>
        <w:div w:id="1373118997">
          <w:marLeft w:val="480"/>
          <w:marRight w:val="0"/>
          <w:marTop w:val="0"/>
          <w:marBottom w:val="0"/>
          <w:divBdr>
            <w:top w:val="none" w:sz="0" w:space="0" w:color="auto"/>
            <w:left w:val="none" w:sz="0" w:space="0" w:color="auto"/>
            <w:bottom w:val="none" w:sz="0" w:space="0" w:color="auto"/>
            <w:right w:val="none" w:sz="0" w:space="0" w:color="auto"/>
          </w:divBdr>
        </w:div>
        <w:div w:id="36903394">
          <w:marLeft w:val="480"/>
          <w:marRight w:val="0"/>
          <w:marTop w:val="0"/>
          <w:marBottom w:val="0"/>
          <w:divBdr>
            <w:top w:val="none" w:sz="0" w:space="0" w:color="auto"/>
            <w:left w:val="none" w:sz="0" w:space="0" w:color="auto"/>
            <w:bottom w:val="none" w:sz="0" w:space="0" w:color="auto"/>
            <w:right w:val="none" w:sz="0" w:space="0" w:color="auto"/>
          </w:divBdr>
        </w:div>
        <w:div w:id="1112212080">
          <w:marLeft w:val="480"/>
          <w:marRight w:val="0"/>
          <w:marTop w:val="0"/>
          <w:marBottom w:val="0"/>
          <w:divBdr>
            <w:top w:val="none" w:sz="0" w:space="0" w:color="auto"/>
            <w:left w:val="none" w:sz="0" w:space="0" w:color="auto"/>
            <w:bottom w:val="none" w:sz="0" w:space="0" w:color="auto"/>
            <w:right w:val="none" w:sz="0" w:space="0" w:color="auto"/>
          </w:divBdr>
        </w:div>
        <w:div w:id="633409241">
          <w:marLeft w:val="480"/>
          <w:marRight w:val="0"/>
          <w:marTop w:val="0"/>
          <w:marBottom w:val="0"/>
          <w:divBdr>
            <w:top w:val="none" w:sz="0" w:space="0" w:color="auto"/>
            <w:left w:val="none" w:sz="0" w:space="0" w:color="auto"/>
            <w:bottom w:val="none" w:sz="0" w:space="0" w:color="auto"/>
            <w:right w:val="none" w:sz="0" w:space="0" w:color="auto"/>
          </w:divBdr>
        </w:div>
        <w:div w:id="403454364">
          <w:marLeft w:val="480"/>
          <w:marRight w:val="0"/>
          <w:marTop w:val="0"/>
          <w:marBottom w:val="0"/>
          <w:divBdr>
            <w:top w:val="none" w:sz="0" w:space="0" w:color="auto"/>
            <w:left w:val="none" w:sz="0" w:space="0" w:color="auto"/>
            <w:bottom w:val="none" w:sz="0" w:space="0" w:color="auto"/>
            <w:right w:val="none" w:sz="0" w:space="0" w:color="auto"/>
          </w:divBdr>
        </w:div>
        <w:div w:id="419450022">
          <w:marLeft w:val="480"/>
          <w:marRight w:val="0"/>
          <w:marTop w:val="0"/>
          <w:marBottom w:val="0"/>
          <w:divBdr>
            <w:top w:val="none" w:sz="0" w:space="0" w:color="auto"/>
            <w:left w:val="none" w:sz="0" w:space="0" w:color="auto"/>
            <w:bottom w:val="none" w:sz="0" w:space="0" w:color="auto"/>
            <w:right w:val="none" w:sz="0" w:space="0" w:color="auto"/>
          </w:divBdr>
        </w:div>
        <w:div w:id="2119718107">
          <w:marLeft w:val="480"/>
          <w:marRight w:val="0"/>
          <w:marTop w:val="0"/>
          <w:marBottom w:val="0"/>
          <w:divBdr>
            <w:top w:val="none" w:sz="0" w:space="0" w:color="auto"/>
            <w:left w:val="none" w:sz="0" w:space="0" w:color="auto"/>
            <w:bottom w:val="none" w:sz="0" w:space="0" w:color="auto"/>
            <w:right w:val="none" w:sz="0" w:space="0" w:color="auto"/>
          </w:divBdr>
        </w:div>
        <w:div w:id="1531995347">
          <w:marLeft w:val="480"/>
          <w:marRight w:val="0"/>
          <w:marTop w:val="0"/>
          <w:marBottom w:val="0"/>
          <w:divBdr>
            <w:top w:val="none" w:sz="0" w:space="0" w:color="auto"/>
            <w:left w:val="none" w:sz="0" w:space="0" w:color="auto"/>
            <w:bottom w:val="none" w:sz="0" w:space="0" w:color="auto"/>
            <w:right w:val="none" w:sz="0" w:space="0" w:color="auto"/>
          </w:divBdr>
        </w:div>
        <w:div w:id="320354224">
          <w:marLeft w:val="480"/>
          <w:marRight w:val="0"/>
          <w:marTop w:val="0"/>
          <w:marBottom w:val="0"/>
          <w:divBdr>
            <w:top w:val="none" w:sz="0" w:space="0" w:color="auto"/>
            <w:left w:val="none" w:sz="0" w:space="0" w:color="auto"/>
            <w:bottom w:val="none" w:sz="0" w:space="0" w:color="auto"/>
            <w:right w:val="none" w:sz="0" w:space="0" w:color="auto"/>
          </w:divBdr>
        </w:div>
        <w:div w:id="667094791">
          <w:marLeft w:val="480"/>
          <w:marRight w:val="0"/>
          <w:marTop w:val="0"/>
          <w:marBottom w:val="0"/>
          <w:divBdr>
            <w:top w:val="none" w:sz="0" w:space="0" w:color="auto"/>
            <w:left w:val="none" w:sz="0" w:space="0" w:color="auto"/>
            <w:bottom w:val="none" w:sz="0" w:space="0" w:color="auto"/>
            <w:right w:val="none" w:sz="0" w:space="0" w:color="auto"/>
          </w:divBdr>
        </w:div>
        <w:div w:id="1520124387">
          <w:marLeft w:val="480"/>
          <w:marRight w:val="0"/>
          <w:marTop w:val="0"/>
          <w:marBottom w:val="0"/>
          <w:divBdr>
            <w:top w:val="none" w:sz="0" w:space="0" w:color="auto"/>
            <w:left w:val="none" w:sz="0" w:space="0" w:color="auto"/>
            <w:bottom w:val="none" w:sz="0" w:space="0" w:color="auto"/>
            <w:right w:val="none" w:sz="0" w:space="0" w:color="auto"/>
          </w:divBdr>
        </w:div>
        <w:div w:id="2056271174">
          <w:marLeft w:val="480"/>
          <w:marRight w:val="0"/>
          <w:marTop w:val="0"/>
          <w:marBottom w:val="0"/>
          <w:divBdr>
            <w:top w:val="none" w:sz="0" w:space="0" w:color="auto"/>
            <w:left w:val="none" w:sz="0" w:space="0" w:color="auto"/>
            <w:bottom w:val="none" w:sz="0" w:space="0" w:color="auto"/>
            <w:right w:val="none" w:sz="0" w:space="0" w:color="auto"/>
          </w:divBdr>
        </w:div>
        <w:div w:id="1036933436">
          <w:marLeft w:val="480"/>
          <w:marRight w:val="0"/>
          <w:marTop w:val="0"/>
          <w:marBottom w:val="0"/>
          <w:divBdr>
            <w:top w:val="none" w:sz="0" w:space="0" w:color="auto"/>
            <w:left w:val="none" w:sz="0" w:space="0" w:color="auto"/>
            <w:bottom w:val="none" w:sz="0" w:space="0" w:color="auto"/>
            <w:right w:val="none" w:sz="0" w:space="0" w:color="auto"/>
          </w:divBdr>
        </w:div>
        <w:div w:id="1089428660">
          <w:marLeft w:val="480"/>
          <w:marRight w:val="0"/>
          <w:marTop w:val="0"/>
          <w:marBottom w:val="0"/>
          <w:divBdr>
            <w:top w:val="none" w:sz="0" w:space="0" w:color="auto"/>
            <w:left w:val="none" w:sz="0" w:space="0" w:color="auto"/>
            <w:bottom w:val="none" w:sz="0" w:space="0" w:color="auto"/>
            <w:right w:val="none" w:sz="0" w:space="0" w:color="auto"/>
          </w:divBdr>
        </w:div>
        <w:div w:id="948659589">
          <w:marLeft w:val="480"/>
          <w:marRight w:val="0"/>
          <w:marTop w:val="0"/>
          <w:marBottom w:val="0"/>
          <w:divBdr>
            <w:top w:val="none" w:sz="0" w:space="0" w:color="auto"/>
            <w:left w:val="none" w:sz="0" w:space="0" w:color="auto"/>
            <w:bottom w:val="none" w:sz="0" w:space="0" w:color="auto"/>
            <w:right w:val="none" w:sz="0" w:space="0" w:color="auto"/>
          </w:divBdr>
        </w:div>
        <w:div w:id="1022708613">
          <w:marLeft w:val="480"/>
          <w:marRight w:val="0"/>
          <w:marTop w:val="0"/>
          <w:marBottom w:val="0"/>
          <w:divBdr>
            <w:top w:val="none" w:sz="0" w:space="0" w:color="auto"/>
            <w:left w:val="none" w:sz="0" w:space="0" w:color="auto"/>
            <w:bottom w:val="none" w:sz="0" w:space="0" w:color="auto"/>
            <w:right w:val="none" w:sz="0" w:space="0" w:color="auto"/>
          </w:divBdr>
        </w:div>
        <w:div w:id="139275999">
          <w:marLeft w:val="480"/>
          <w:marRight w:val="0"/>
          <w:marTop w:val="0"/>
          <w:marBottom w:val="0"/>
          <w:divBdr>
            <w:top w:val="none" w:sz="0" w:space="0" w:color="auto"/>
            <w:left w:val="none" w:sz="0" w:space="0" w:color="auto"/>
            <w:bottom w:val="none" w:sz="0" w:space="0" w:color="auto"/>
            <w:right w:val="none" w:sz="0" w:space="0" w:color="auto"/>
          </w:divBdr>
        </w:div>
        <w:div w:id="1078359865">
          <w:marLeft w:val="480"/>
          <w:marRight w:val="0"/>
          <w:marTop w:val="0"/>
          <w:marBottom w:val="0"/>
          <w:divBdr>
            <w:top w:val="none" w:sz="0" w:space="0" w:color="auto"/>
            <w:left w:val="none" w:sz="0" w:space="0" w:color="auto"/>
            <w:bottom w:val="none" w:sz="0" w:space="0" w:color="auto"/>
            <w:right w:val="none" w:sz="0" w:space="0" w:color="auto"/>
          </w:divBdr>
        </w:div>
        <w:div w:id="1834951718">
          <w:marLeft w:val="480"/>
          <w:marRight w:val="0"/>
          <w:marTop w:val="0"/>
          <w:marBottom w:val="0"/>
          <w:divBdr>
            <w:top w:val="none" w:sz="0" w:space="0" w:color="auto"/>
            <w:left w:val="none" w:sz="0" w:space="0" w:color="auto"/>
            <w:bottom w:val="none" w:sz="0" w:space="0" w:color="auto"/>
            <w:right w:val="none" w:sz="0" w:space="0" w:color="auto"/>
          </w:divBdr>
        </w:div>
        <w:div w:id="758142774">
          <w:marLeft w:val="480"/>
          <w:marRight w:val="0"/>
          <w:marTop w:val="0"/>
          <w:marBottom w:val="0"/>
          <w:divBdr>
            <w:top w:val="none" w:sz="0" w:space="0" w:color="auto"/>
            <w:left w:val="none" w:sz="0" w:space="0" w:color="auto"/>
            <w:bottom w:val="none" w:sz="0" w:space="0" w:color="auto"/>
            <w:right w:val="none" w:sz="0" w:space="0" w:color="auto"/>
          </w:divBdr>
        </w:div>
        <w:div w:id="1860653211">
          <w:marLeft w:val="480"/>
          <w:marRight w:val="0"/>
          <w:marTop w:val="0"/>
          <w:marBottom w:val="0"/>
          <w:divBdr>
            <w:top w:val="none" w:sz="0" w:space="0" w:color="auto"/>
            <w:left w:val="none" w:sz="0" w:space="0" w:color="auto"/>
            <w:bottom w:val="none" w:sz="0" w:space="0" w:color="auto"/>
            <w:right w:val="none" w:sz="0" w:space="0" w:color="auto"/>
          </w:divBdr>
        </w:div>
        <w:div w:id="105079158">
          <w:marLeft w:val="480"/>
          <w:marRight w:val="0"/>
          <w:marTop w:val="0"/>
          <w:marBottom w:val="0"/>
          <w:divBdr>
            <w:top w:val="none" w:sz="0" w:space="0" w:color="auto"/>
            <w:left w:val="none" w:sz="0" w:space="0" w:color="auto"/>
            <w:bottom w:val="none" w:sz="0" w:space="0" w:color="auto"/>
            <w:right w:val="none" w:sz="0" w:space="0" w:color="auto"/>
          </w:divBdr>
        </w:div>
      </w:divsChild>
    </w:div>
    <w:div w:id="944270024">
      <w:bodyDiv w:val="1"/>
      <w:marLeft w:val="0"/>
      <w:marRight w:val="0"/>
      <w:marTop w:val="0"/>
      <w:marBottom w:val="0"/>
      <w:divBdr>
        <w:top w:val="none" w:sz="0" w:space="0" w:color="auto"/>
        <w:left w:val="none" w:sz="0" w:space="0" w:color="auto"/>
        <w:bottom w:val="none" w:sz="0" w:space="0" w:color="auto"/>
        <w:right w:val="none" w:sz="0" w:space="0" w:color="auto"/>
      </w:divBdr>
    </w:div>
    <w:div w:id="944577360">
      <w:bodyDiv w:val="1"/>
      <w:marLeft w:val="0"/>
      <w:marRight w:val="0"/>
      <w:marTop w:val="0"/>
      <w:marBottom w:val="0"/>
      <w:divBdr>
        <w:top w:val="none" w:sz="0" w:space="0" w:color="auto"/>
        <w:left w:val="none" w:sz="0" w:space="0" w:color="auto"/>
        <w:bottom w:val="none" w:sz="0" w:space="0" w:color="auto"/>
        <w:right w:val="none" w:sz="0" w:space="0" w:color="auto"/>
      </w:divBdr>
    </w:div>
    <w:div w:id="944775132">
      <w:bodyDiv w:val="1"/>
      <w:marLeft w:val="0"/>
      <w:marRight w:val="0"/>
      <w:marTop w:val="0"/>
      <w:marBottom w:val="0"/>
      <w:divBdr>
        <w:top w:val="none" w:sz="0" w:space="0" w:color="auto"/>
        <w:left w:val="none" w:sz="0" w:space="0" w:color="auto"/>
        <w:bottom w:val="none" w:sz="0" w:space="0" w:color="auto"/>
        <w:right w:val="none" w:sz="0" w:space="0" w:color="auto"/>
      </w:divBdr>
    </w:div>
    <w:div w:id="944923994">
      <w:bodyDiv w:val="1"/>
      <w:marLeft w:val="0"/>
      <w:marRight w:val="0"/>
      <w:marTop w:val="0"/>
      <w:marBottom w:val="0"/>
      <w:divBdr>
        <w:top w:val="none" w:sz="0" w:space="0" w:color="auto"/>
        <w:left w:val="none" w:sz="0" w:space="0" w:color="auto"/>
        <w:bottom w:val="none" w:sz="0" w:space="0" w:color="auto"/>
        <w:right w:val="none" w:sz="0" w:space="0" w:color="auto"/>
      </w:divBdr>
    </w:div>
    <w:div w:id="945380129">
      <w:bodyDiv w:val="1"/>
      <w:marLeft w:val="0"/>
      <w:marRight w:val="0"/>
      <w:marTop w:val="0"/>
      <w:marBottom w:val="0"/>
      <w:divBdr>
        <w:top w:val="none" w:sz="0" w:space="0" w:color="auto"/>
        <w:left w:val="none" w:sz="0" w:space="0" w:color="auto"/>
        <w:bottom w:val="none" w:sz="0" w:space="0" w:color="auto"/>
        <w:right w:val="none" w:sz="0" w:space="0" w:color="auto"/>
      </w:divBdr>
    </w:div>
    <w:div w:id="945963949">
      <w:bodyDiv w:val="1"/>
      <w:marLeft w:val="0"/>
      <w:marRight w:val="0"/>
      <w:marTop w:val="0"/>
      <w:marBottom w:val="0"/>
      <w:divBdr>
        <w:top w:val="none" w:sz="0" w:space="0" w:color="auto"/>
        <w:left w:val="none" w:sz="0" w:space="0" w:color="auto"/>
        <w:bottom w:val="none" w:sz="0" w:space="0" w:color="auto"/>
        <w:right w:val="none" w:sz="0" w:space="0" w:color="auto"/>
      </w:divBdr>
    </w:div>
    <w:div w:id="946044786">
      <w:bodyDiv w:val="1"/>
      <w:marLeft w:val="0"/>
      <w:marRight w:val="0"/>
      <w:marTop w:val="0"/>
      <w:marBottom w:val="0"/>
      <w:divBdr>
        <w:top w:val="none" w:sz="0" w:space="0" w:color="auto"/>
        <w:left w:val="none" w:sz="0" w:space="0" w:color="auto"/>
        <w:bottom w:val="none" w:sz="0" w:space="0" w:color="auto"/>
        <w:right w:val="none" w:sz="0" w:space="0" w:color="auto"/>
      </w:divBdr>
    </w:div>
    <w:div w:id="946082262">
      <w:bodyDiv w:val="1"/>
      <w:marLeft w:val="0"/>
      <w:marRight w:val="0"/>
      <w:marTop w:val="0"/>
      <w:marBottom w:val="0"/>
      <w:divBdr>
        <w:top w:val="none" w:sz="0" w:space="0" w:color="auto"/>
        <w:left w:val="none" w:sz="0" w:space="0" w:color="auto"/>
        <w:bottom w:val="none" w:sz="0" w:space="0" w:color="auto"/>
        <w:right w:val="none" w:sz="0" w:space="0" w:color="auto"/>
      </w:divBdr>
    </w:div>
    <w:div w:id="946616539">
      <w:bodyDiv w:val="1"/>
      <w:marLeft w:val="0"/>
      <w:marRight w:val="0"/>
      <w:marTop w:val="0"/>
      <w:marBottom w:val="0"/>
      <w:divBdr>
        <w:top w:val="none" w:sz="0" w:space="0" w:color="auto"/>
        <w:left w:val="none" w:sz="0" w:space="0" w:color="auto"/>
        <w:bottom w:val="none" w:sz="0" w:space="0" w:color="auto"/>
        <w:right w:val="none" w:sz="0" w:space="0" w:color="auto"/>
      </w:divBdr>
    </w:div>
    <w:div w:id="946809588">
      <w:bodyDiv w:val="1"/>
      <w:marLeft w:val="0"/>
      <w:marRight w:val="0"/>
      <w:marTop w:val="0"/>
      <w:marBottom w:val="0"/>
      <w:divBdr>
        <w:top w:val="none" w:sz="0" w:space="0" w:color="auto"/>
        <w:left w:val="none" w:sz="0" w:space="0" w:color="auto"/>
        <w:bottom w:val="none" w:sz="0" w:space="0" w:color="auto"/>
        <w:right w:val="none" w:sz="0" w:space="0" w:color="auto"/>
      </w:divBdr>
    </w:div>
    <w:div w:id="948043798">
      <w:bodyDiv w:val="1"/>
      <w:marLeft w:val="0"/>
      <w:marRight w:val="0"/>
      <w:marTop w:val="0"/>
      <w:marBottom w:val="0"/>
      <w:divBdr>
        <w:top w:val="none" w:sz="0" w:space="0" w:color="auto"/>
        <w:left w:val="none" w:sz="0" w:space="0" w:color="auto"/>
        <w:bottom w:val="none" w:sz="0" w:space="0" w:color="auto"/>
        <w:right w:val="none" w:sz="0" w:space="0" w:color="auto"/>
      </w:divBdr>
    </w:div>
    <w:div w:id="948052913">
      <w:bodyDiv w:val="1"/>
      <w:marLeft w:val="0"/>
      <w:marRight w:val="0"/>
      <w:marTop w:val="0"/>
      <w:marBottom w:val="0"/>
      <w:divBdr>
        <w:top w:val="none" w:sz="0" w:space="0" w:color="auto"/>
        <w:left w:val="none" w:sz="0" w:space="0" w:color="auto"/>
        <w:bottom w:val="none" w:sz="0" w:space="0" w:color="auto"/>
        <w:right w:val="none" w:sz="0" w:space="0" w:color="auto"/>
      </w:divBdr>
    </w:div>
    <w:div w:id="948194538">
      <w:bodyDiv w:val="1"/>
      <w:marLeft w:val="0"/>
      <w:marRight w:val="0"/>
      <w:marTop w:val="0"/>
      <w:marBottom w:val="0"/>
      <w:divBdr>
        <w:top w:val="none" w:sz="0" w:space="0" w:color="auto"/>
        <w:left w:val="none" w:sz="0" w:space="0" w:color="auto"/>
        <w:bottom w:val="none" w:sz="0" w:space="0" w:color="auto"/>
        <w:right w:val="none" w:sz="0" w:space="0" w:color="auto"/>
      </w:divBdr>
    </w:div>
    <w:div w:id="948199690">
      <w:bodyDiv w:val="1"/>
      <w:marLeft w:val="0"/>
      <w:marRight w:val="0"/>
      <w:marTop w:val="0"/>
      <w:marBottom w:val="0"/>
      <w:divBdr>
        <w:top w:val="none" w:sz="0" w:space="0" w:color="auto"/>
        <w:left w:val="none" w:sz="0" w:space="0" w:color="auto"/>
        <w:bottom w:val="none" w:sz="0" w:space="0" w:color="auto"/>
        <w:right w:val="none" w:sz="0" w:space="0" w:color="auto"/>
      </w:divBdr>
      <w:divsChild>
        <w:div w:id="1438987099">
          <w:marLeft w:val="480"/>
          <w:marRight w:val="0"/>
          <w:marTop w:val="0"/>
          <w:marBottom w:val="0"/>
          <w:divBdr>
            <w:top w:val="none" w:sz="0" w:space="0" w:color="auto"/>
            <w:left w:val="none" w:sz="0" w:space="0" w:color="auto"/>
            <w:bottom w:val="none" w:sz="0" w:space="0" w:color="auto"/>
            <w:right w:val="none" w:sz="0" w:space="0" w:color="auto"/>
          </w:divBdr>
        </w:div>
        <w:div w:id="24596848">
          <w:marLeft w:val="480"/>
          <w:marRight w:val="0"/>
          <w:marTop w:val="0"/>
          <w:marBottom w:val="0"/>
          <w:divBdr>
            <w:top w:val="none" w:sz="0" w:space="0" w:color="auto"/>
            <w:left w:val="none" w:sz="0" w:space="0" w:color="auto"/>
            <w:bottom w:val="none" w:sz="0" w:space="0" w:color="auto"/>
            <w:right w:val="none" w:sz="0" w:space="0" w:color="auto"/>
          </w:divBdr>
        </w:div>
        <w:div w:id="1046753798">
          <w:marLeft w:val="480"/>
          <w:marRight w:val="0"/>
          <w:marTop w:val="0"/>
          <w:marBottom w:val="0"/>
          <w:divBdr>
            <w:top w:val="none" w:sz="0" w:space="0" w:color="auto"/>
            <w:left w:val="none" w:sz="0" w:space="0" w:color="auto"/>
            <w:bottom w:val="none" w:sz="0" w:space="0" w:color="auto"/>
            <w:right w:val="none" w:sz="0" w:space="0" w:color="auto"/>
          </w:divBdr>
        </w:div>
        <w:div w:id="178274926">
          <w:marLeft w:val="480"/>
          <w:marRight w:val="0"/>
          <w:marTop w:val="0"/>
          <w:marBottom w:val="0"/>
          <w:divBdr>
            <w:top w:val="none" w:sz="0" w:space="0" w:color="auto"/>
            <w:left w:val="none" w:sz="0" w:space="0" w:color="auto"/>
            <w:bottom w:val="none" w:sz="0" w:space="0" w:color="auto"/>
            <w:right w:val="none" w:sz="0" w:space="0" w:color="auto"/>
          </w:divBdr>
        </w:div>
        <w:div w:id="830413723">
          <w:marLeft w:val="480"/>
          <w:marRight w:val="0"/>
          <w:marTop w:val="0"/>
          <w:marBottom w:val="0"/>
          <w:divBdr>
            <w:top w:val="none" w:sz="0" w:space="0" w:color="auto"/>
            <w:left w:val="none" w:sz="0" w:space="0" w:color="auto"/>
            <w:bottom w:val="none" w:sz="0" w:space="0" w:color="auto"/>
            <w:right w:val="none" w:sz="0" w:space="0" w:color="auto"/>
          </w:divBdr>
        </w:div>
        <w:div w:id="431358128">
          <w:marLeft w:val="480"/>
          <w:marRight w:val="0"/>
          <w:marTop w:val="0"/>
          <w:marBottom w:val="0"/>
          <w:divBdr>
            <w:top w:val="none" w:sz="0" w:space="0" w:color="auto"/>
            <w:left w:val="none" w:sz="0" w:space="0" w:color="auto"/>
            <w:bottom w:val="none" w:sz="0" w:space="0" w:color="auto"/>
            <w:right w:val="none" w:sz="0" w:space="0" w:color="auto"/>
          </w:divBdr>
        </w:div>
        <w:div w:id="1308245637">
          <w:marLeft w:val="480"/>
          <w:marRight w:val="0"/>
          <w:marTop w:val="0"/>
          <w:marBottom w:val="0"/>
          <w:divBdr>
            <w:top w:val="none" w:sz="0" w:space="0" w:color="auto"/>
            <w:left w:val="none" w:sz="0" w:space="0" w:color="auto"/>
            <w:bottom w:val="none" w:sz="0" w:space="0" w:color="auto"/>
            <w:right w:val="none" w:sz="0" w:space="0" w:color="auto"/>
          </w:divBdr>
        </w:div>
        <w:div w:id="771753184">
          <w:marLeft w:val="480"/>
          <w:marRight w:val="0"/>
          <w:marTop w:val="0"/>
          <w:marBottom w:val="0"/>
          <w:divBdr>
            <w:top w:val="none" w:sz="0" w:space="0" w:color="auto"/>
            <w:left w:val="none" w:sz="0" w:space="0" w:color="auto"/>
            <w:bottom w:val="none" w:sz="0" w:space="0" w:color="auto"/>
            <w:right w:val="none" w:sz="0" w:space="0" w:color="auto"/>
          </w:divBdr>
        </w:div>
        <w:div w:id="52437387">
          <w:marLeft w:val="480"/>
          <w:marRight w:val="0"/>
          <w:marTop w:val="0"/>
          <w:marBottom w:val="0"/>
          <w:divBdr>
            <w:top w:val="none" w:sz="0" w:space="0" w:color="auto"/>
            <w:left w:val="none" w:sz="0" w:space="0" w:color="auto"/>
            <w:bottom w:val="none" w:sz="0" w:space="0" w:color="auto"/>
            <w:right w:val="none" w:sz="0" w:space="0" w:color="auto"/>
          </w:divBdr>
        </w:div>
        <w:div w:id="387723300">
          <w:marLeft w:val="480"/>
          <w:marRight w:val="0"/>
          <w:marTop w:val="0"/>
          <w:marBottom w:val="0"/>
          <w:divBdr>
            <w:top w:val="none" w:sz="0" w:space="0" w:color="auto"/>
            <w:left w:val="none" w:sz="0" w:space="0" w:color="auto"/>
            <w:bottom w:val="none" w:sz="0" w:space="0" w:color="auto"/>
            <w:right w:val="none" w:sz="0" w:space="0" w:color="auto"/>
          </w:divBdr>
        </w:div>
        <w:div w:id="862863007">
          <w:marLeft w:val="480"/>
          <w:marRight w:val="0"/>
          <w:marTop w:val="0"/>
          <w:marBottom w:val="0"/>
          <w:divBdr>
            <w:top w:val="none" w:sz="0" w:space="0" w:color="auto"/>
            <w:left w:val="none" w:sz="0" w:space="0" w:color="auto"/>
            <w:bottom w:val="none" w:sz="0" w:space="0" w:color="auto"/>
            <w:right w:val="none" w:sz="0" w:space="0" w:color="auto"/>
          </w:divBdr>
        </w:div>
        <w:div w:id="293608230">
          <w:marLeft w:val="480"/>
          <w:marRight w:val="0"/>
          <w:marTop w:val="0"/>
          <w:marBottom w:val="0"/>
          <w:divBdr>
            <w:top w:val="none" w:sz="0" w:space="0" w:color="auto"/>
            <w:left w:val="none" w:sz="0" w:space="0" w:color="auto"/>
            <w:bottom w:val="none" w:sz="0" w:space="0" w:color="auto"/>
            <w:right w:val="none" w:sz="0" w:space="0" w:color="auto"/>
          </w:divBdr>
        </w:div>
        <w:div w:id="845166438">
          <w:marLeft w:val="480"/>
          <w:marRight w:val="0"/>
          <w:marTop w:val="0"/>
          <w:marBottom w:val="0"/>
          <w:divBdr>
            <w:top w:val="none" w:sz="0" w:space="0" w:color="auto"/>
            <w:left w:val="none" w:sz="0" w:space="0" w:color="auto"/>
            <w:bottom w:val="none" w:sz="0" w:space="0" w:color="auto"/>
            <w:right w:val="none" w:sz="0" w:space="0" w:color="auto"/>
          </w:divBdr>
        </w:div>
        <w:div w:id="980034787">
          <w:marLeft w:val="480"/>
          <w:marRight w:val="0"/>
          <w:marTop w:val="0"/>
          <w:marBottom w:val="0"/>
          <w:divBdr>
            <w:top w:val="none" w:sz="0" w:space="0" w:color="auto"/>
            <w:left w:val="none" w:sz="0" w:space="0" w:color="auto"/>
            <w:bottom w:val="none" w:sz="0" w:space="0" w:color="auto"/>
            <w:right w:val="none" w:sz="0" w:space="0" w:color="auto"/>
          </w:divBdr>
        </w:div>
        <w:div w:id="51199749">
          <w:marLeft w:val="480"/>
          <w:marRight w:val="0"/>
          <w:marTop w:val="0"/>
          <w:marBottom w:val="0"/>
          <w:divBdr>
            <w:top w:val="none" w:sz="0" w:space="0" w:color="auto"/>
            <w:left w:val="none" w:sz="0" w:space="0" w:color="auto"/>
            <w:bottom w:val="none" w:sz="0" w:space="0" w:color="auto"/>
            <w:right w:val="none" w:sz="0" w:space="0" w:color="auto"/>
          </w:divBdr>
        </w:div>
        <w:div w:id="971328273">
          <w:marLeft w:val="480"/>
          <w:marRight w:val="0"/>
          <w:marTop w:val="0"/>
          <w:marBottom w:val="0"/>
          <w:divBdr>
            <w:top w:val="none" w:sz="0" w:space="0" w:color="auto"/>
            <w:left w:val="none" w:sz="0" w:space="0" w:color="auto"/>
            <w:bottom w:val="none" w:sz="0" w:space="0" w:color="auto"/>
            <w:right w:val="none" w:sz="0" w:space="0" w:color="auto"/>
          </w:divBdr>
        </w:div>
        <w:div w:id="1386219399">
          <w:marLeft w:val="480"/>
          <w:marRight w:val="0"/>
          <w:marTop w:val="0"/>
          <w:marBottom w:val="0"/>
          <w:divBdr>
            <w:top w:val="none" w:sz="0" w:space="0" w:color="auto"/>
            <w:left w:val="none" w:sz="0" w:space="0" w:color="auto"/>
            <w:bottom w:val="none" w:sz="0" w:space="0" w:color="auto"/>
            <w:right w:val="none" w:sz="0" w:space="0" w:color="auto"/>
          </w:divBdr>
        </w:div>
        <w:div w:id="38939913">
          <w:marLeft w:val="480"/>
          <w:marRight w:val="0"/>
          <w:marTop w:val="0"/>
          <w:marBottom w:val="0"/>
          <w:divBdr>
            <w:top w:val="none" w:sz="0" w:space="0" w:color="auto"/>
            <w:left w:val="none" w:sz="0" w:space="0" w:color="auto"/>
            <w:bottom w:val="none" w:sz="0" w:space="0" w:color="auto"/>
            <w:right w:val="none" w:sz="0" w:space="0" w:color="auto"/>
          </w:divBdr>
        </w:div>
        <w:div w:id="675112851">
          <w:marLeft w:val="480"/>
          <w:marRight w:val="0"/>
          <w:marTop w:val="0"/>
          <w:marBottom w:val="0"/>
          <w:divBdr>
            <w:top w:val="none" w:sz="0" w:space="0" w:color="auto"/>
            <w:left w:val="none" w:sz="0" w:space="0" w:color="auto"/>
            <w:bottom w:val="none" w:sz="0" w:space="0" w:color="auto"/>
            <w:right w:val="none" w:sz="0" w:space="0" w:color="auto"/>
          </w:divBdr>
        </w:div>
        <w:div w:id="1889536115">
          <w:marLeft w:val="480"/>
          <w:marRight w:val="0"/>
          <w:marTop w:val="0"/>
          <w:marBottom w:val="0"/>
          <w:divBdr>
            <w:top w:val="none" w:sz="0" w:space="0" w:color="auto"/>
            <w:left w:val="none" w:sz="0" w:space="0" w:color="auto"/>
            <w:bottom w:val="none" w:sz="0" w:space="0" w:color="auto"/>
            <w:right w:val="none" w:sz="0" w:space="0" w:color="auto"/>
          </w:divBdr>
        </w:div>
        <w:div w:id="1020855449">
          <w:marLeft w:val="480"/>
          <w:marRight w:val="0"/>
          <w:marTop w:val="0"/>
          <w:marBottom w:val="0"/>
          <w:divBdr>
            <w:top w:val="none" w:sz="0" w:space="0" w:color="auto"/>
            <w:left w:val="none" w:sz="0" w:space="0" w:color="auto"/>
            <w:bottom w:val="none" w:sz="0" w:space="0" w:color="auto"/>
            <w:right w:val="none" w:sz="0" w:space="0" w:color="auto"/>
          </w:divBdr>
        </w:div>
        <w:div w:id="1285235237">
          <w:marLeft w:val="480"/>
          <w:marRight w:val="0"/>
          <w:marTop w:val="0"/>
          <w:marBottom w:val="0"/>
          <w:divBdr>
            <w:top w:val="none" w:sz="0" w:space="0" w:color="auto"/>
            <w:left w:val="none" w:sz="0" w:space="0" w:color="auto"/>
            <w:bottom w:val="none" w:sz="0" w:space="0" w:color="auto"/>
            <w:right w:val="none" w:sz="0" w:space="0" w:color="auto"/>
          </w:divBdr>
        </w:div>
        <w:div w:id="1136265408">
          <w:marLeft w:val="480"/>
          <w:marRight w:val="0"/>
          <w:marTop w:val="0"/>
          <w:marBottom w:val="0"/>
          <w:divBdr>
            <w:top w:val="none" w:sz="0" w:space="0" w:color="auto"/>
            <w:left w:val="none" w:sz="0" w:space="0" w:color="auto"/>
            <w:bottom w:val="none" w:sz="0" w:space="0" w:color="auto"/>
            <w:right w:val="none" w:sz="0" w:space="0" w:color="auto"/>
          </w:divBdr>
        </w:div>
        <w:div w:id="471560156">
          <w:marLeft w:val="480"/>
          <w:marRight w:val="0"/>
          <w:marTop w:val="0"/>
          <w:marBottom w:val="0"/>
          <w:divBdr>
            <w:top w:val="none" w:sz="0" w:space="0" w:color="auto"/>
            <w:left w:val="none" w:sz="0" w:space="0" w:color="auto"/>
            <w:bottom w:val="none" w:sz="0" w:space="0" w:color="auto"/>
            <w:right w:val="none" w:sz="0" w:space="0" w:color="auto"/>
          </w:divBdr>
        </w:div>
        <w:div w:id="1920946974">
          <w:marLeft w:val="480"/>
          <w:marRight w:val="0"/>
          <w:marTop w:val="0"/>
          <w:marBottom w:val="0"/>
          <w:divBdr>
            <w:top w:val="none" w:sz="0" w:space="0" w:color="auto"/>
            <w:left w:val="none" w:sz="0" w:space="0" w:color="auto"/>
            <w:bottom w:val="none" w:sz="0" w:space="0" w:color="auto"/>
            <w:right w:val="none" w:sz="0" w:space="0" w:color="auto"/>
          </w:divBdr>
        </w:div>
        <w:div w:id="1596786542">
          <w:marLeft w:val="480"/>
          <w:marRight w:val="0"/>
          <w:marTop w:val="0"/>
          <w:marBottom w:val="0"/>
          <w:divBdr>
            <w:top w:val="none" w:sz="0" w:space="0" w:color="auto"/>
            <w:left w:val="none" w:sz="0" w:space="0" w:color="auto"/>
            <w:bottom w:val="none" w:sz="0" w:space="0" w:color="auto"/>
            <w:right w:val="none" w:sz="0" w:space="0" w:color="auto"/>
          </w:divBdr>
        </w:div>
        <w:div w:id="247159349">
          <w:marLeft w:val="480"/>
          <w:marRight w:val="0"/>
          <w:marTop w:val="0"/>
          <w:marBottom w:val="0"/>
          <w:divBdr>
            <w:top w:val="none" w:sz="0" w:space="0" w:color="auto"/>
            <w:left w:val="none" w:sz="0" w:space="0" w:color="auto"/>
            <w:bottom w:val="none" w:sz="0" w:space="0" w:color="auto"/>
            <w:right w:val="none" w:sz="0" w:space="0" w:color="auto"/>
          </w:divBdr>
        </w:div>
        <w:div w:id="1498884014">
          <w:marLeft w:val="480"/>
          <w:marRight w:val="0"/>
          <w:marTop w:val="0"/>
          <w:marBottom w:val="0"/>
          <w:divBdr>
            <w:top w:val="none" w:sz="0" w:space="0" w:color="auto"/>
            <w:left w:val="none" w:sz="0" w:space="0" w:color="auto"/>
            <w:bottom w:val="none" w:sz="0" w:space="0" w:color="auto"/>
            <w:right w:val="none" w:sz="0" w:space="0" w:color="auto"/>
          </w:divBdr>
        </w:div>
        <w:div w:id="785467679">
          <w:marLeft w:val="480"/>
          <w:marRight w:val="0"/>
          <w:marTop w:val="0"/>
          <w:marBottom w:val="0"/>
          <w:divBdr>
            <w:top w:val="none" w:sz="0" w:space="0" w:color="auto"/>
            <w:left w:val="none" w:sz="0" w:space="0" w:color="auto"/>
            <w:bottom w:val="none" w:sz="0" w:space="0" w:color="auto"/>
            <w:right w:val="none" w:sz="0" w:space="0" w:color="auto"/>
          </w:divBdr>
        </w:div>
        <w:div w:id="526794642">
          <w:marLeft w:val="480"/>
          <w:marRight w:val="0"/>
          <w:marTop w:val="0"/>
          <w:marBottom w:val="0"/>
          <w:divBdr>
            <w:top w:val="none" w:sz="0" w:space="0" w:color="auto"/>
            <w:left w:val="none" w:sz="0" w:space="0" w:color="auto"/>
            <w:bottom w:val="none" w:sz="0" w:space="0" w:color="auto"/>
            <w:right w:val="none" w:sz="0" w:space="0" w:color="auto"/>
          </w:divBdr>
        </w:div>
        <w:div w:id="1457455927">
          <w:marLeft w:val="480"/>
          <w:marRight w:val="0"/>
          <w:marTop w:val="0"/>
          <w:marBottom w:val="0"/>
          <w:divBdr>
            <w:top w:val="none" w:sz="0" w:space="0" w:color="auto"/>
            <w:left w:val="none" w:sz="0" w:space="0" w:color="auto"/>
            <w:bottom w:val="none" w:sz="0" w:space="0" w:color="auto"/>
            <w:right w:val="none" w:sz="0" w:space="0" w:color="auto"/>
          </w:divBdr>
        </w:div>
        <w:div w:id="1683163260">
          <w:marLeft w:val="480"/>
          <w:marRight w:val="0"/>
          <w:marTop w:val="0"/>
          <w:marBottom w:val="0"/>
          <w:divBdr>
            <w:top w:val="none" w:sz="0" w:space="0" w:color="auto"/>
            <w:left w:val="none" w:sz="0" w:space="0" w:color="auto"/>
            <w:bottom w:val="none" w:sz="0" w:space="0" w:color="auto"/>
            <w:right w:val="none" w:sz="0" w:space="0" w:color="auto"/>
          </w:divBdr>
        </w:div>
        <w:div w:id="2102485107">
          <w:marLeft w:val="480"/>
          <w:marRight w:val="0"/>
          <w:marTop w:val="0"/>
          <w:marBottom w:val="0"/>
          <w:divBdr>
            <w:top w:val="none" w:sz="0" w:space="0" w:color="auto"/>
            <w:left w:val="none" w:sz="0" w:space="0" w:color="auto"/>
            <w:bottom w:val="none" w:sz="0" w:space="0" w:color="auto"/>
            <w:right w:val="none" w:sz="0" w:space="0" w:color="auto"/>
          </w:divBdr>
        </w:div>
        <w:div w:id="1219124072">
          <w:marLeft w:val="480"/>
          <w:marRight w:val="0"/>
          <w:marTop w:val="0"/>
          <w:marBottom w:val="0"/>
          <w:divBdr>
            <w:top w:val="none" w:sz="0" w:space="0" w:color="auto"/>
            <w:left w:val="none" w:sz="0" w:space="0" w:color="auto"/>
            <w:bottom w:val="none" w:sz="0" w:space="0" w:color="auto"/>
            <w:right w:val="none" w:sz="0" w:space="0" w:color="auto"/>
          </w:divBdr>
        </w:div>
        <w:div w:id="2026320810">
          <w:marLeft w:val="480"/>
          <w:marRight w:val="0"/>
          <w:marTop w:val="0"/>
          <w:marBottom w:val="0"/>
          <w:divBdr>
            <w:top w:val="none" w:sz="0" w:space="0" w:color="auto"/>
            <w:left w:val="none" w:sz="0" w:space="0" w:color="auto"/>
            <w:bottom w:val="none" w:sz="0" w:space="0" w:color="auto"/>
            <w:right w:val="none" w:sz="0" w:space="0" w:color="auto"/>
          </w:divBdr>
        </w:div>
        <w:div w:id="734279901">
          <w:marLeft w:val="480"/>
          <w:marRight w:val="0"/>
          <w:marTop w:val="0"/>
          <w:marBottom w:val="0"/>
          <w:divBdr>
            <w:top w:val="none" w:sz="0" w:space="0" w:color="auto"/>
            <w:left w:val="none" w:sz="0" w:space="0" w:color="auto"/>
            <w:bottom w:val="none" w:sz="0" w:space="0" w:color="auto"/>
            <w:right w:val="none" w:sz="0" w:space="0" w:color="auto"/>
          </w:divBdr>
        </w:div>
        <w:div w:id="1744571042">
          <w:marLeft w:val="480"/>
          <w:marRight w:val="0"/>
          <w:marTop w:val="0"/>
          <w:marBottom w:val="0"/>
          <w:divBdr>
            <w:top w:val="none" w:sz="0" w:space="0" w:color="auto"/>
            <w:left w:val="none" w:sz="0" w:space="0" w:color="auto"/>
            <w:bottom w:val="none" w:sz="0" w:space="0" w:color="auto"/>
            <w:right w:val="none" w:sz="0" w:space="0" w:color="auto"/>
          </w:divBdr>
        </w:div>
        <w:div w:id="1317684454">
          <w:marLeft w:val="480"/>
          <w:marRight w:val="0"/>
          <w:marTop w:val="0"/>
          <w:marBottom w:val="0"/>
          <w:divBdr>
            <w:top w:val="none" w:sz="0" w:space="0" w:color="auto"/>
            <w:left w:val="none" w:sz="0" w:space="0" w:color="auto"/>
            <w:bottom w:val="none" w:sz="0" w:space="0" w:color="auto"/>
            <w:right w:val="none" w:sz="0" w:space="0" w:color="auto"/>
          </w:divBdr>
        </w:div>
      </w:divsChild>
    </w:div>
    <w:div w:id="948387743">
      <w:bodyDiv w:val="1"/>
      <w:marLeft w:val="0"/>
      <w:marRight w:val="0"/>
      <w:marTop w:val="0"/>
      <w:marBottom w:val="0"/>
      <w:divBdr>
        <w:top w:val="none" w:sz="0" w:space="0" w:color="auto"/>
        <w:left w:val="none" w:sz="0" w:space="0" w:color="auto"/>
        <w:bottom w:val="none" w:sz="0" w:space="0" w:color="auto"/>
        <w:right w:val="none" w:sz="0" w:space="0" w:color="auto"/>
      </w:divBdr>
    </w:div>
    <w:div w:id="949704995">
      <w:bodyDiv w:val="1"/>
      <w:marLeft w:val="0"/>
      <w:marRight w:val="0"/>
      <w:marTop w:val="0"/>
      <w:marBottom w:val="0"/>
      <w:divBdr>
        <w:top w:val="none" w:sz="0" w:space="0" w:color="auto"/>
        <w:left w:val="none" w:sz="0" w:space="0" w:color="auto"/>
        <w:bottom w:val="none" w:sz="0" w:space="0" w:color="auto"/>
        <w:right w:val="none" w:sz="0" w:space="0" w:color="auto"/>
      </w:divBdr>
    </w:div>
    <w:div w:id="949749543">
      <w:bodyDiv w:val="1"/>
      <w:marLeft w:val="0"/>
      <w:marRight w:val="0"/>
      <w:marTop w:val="0"/>
      <w:marBottom w:val="0"/>
      <w:divBdr>
        <w:top w:val="none" w:sz="0" w:space="0" w:color="auto"/>
        <w:left w:val="none" w:sz="0" w:space="0" w:color="auto"/>
        <w:bottom w:val="none" w:sz="0" w:space="0" w:color="auto"/>
        <w:right w:val="none" w:sz="0" w:space="0" w:color="auto"/>
      </w:divBdr>
    </w:div>
    <w:div w:id="949894603">
      <w:bodyDiv w:val="1"/>
      <w:marLeft w:val="0"/>
      <w:marRight w:val="0"/>
      <w:marTop w:val="0"/>
      <w:marBottom w:val="0"/>
      <w:divBdr>
        <w:top w:val="none" w:sz="0" w:space="0" w:color="auto"/>
        <w:left w:val="none" w:sz="0" w:space="0" w:color="auto"/>
        <w:bottom w:val="none" w:sz="0" w:space="0" w:color="auto"/>
        <w:right w:val="none" w:sz="0" w:space="0" w:color="auto"/>
      </w:divBdr>
    </w:div>
    <w:div w:id="950285294">
      <w:bodyDiv w:val="1"/>
      <w:marLeft w:val="0"/>
      <w:marRight w:val="0"/>
      <w:marTop w:val="0"/>
      <w:marBottom w:val="0"/>
      <w:divBdr>
        <w:top w:val="none" w:sz="0" w:space="0" w:color="auto"/>
        <w:left w:val="none" w:sz="0" w:space="0" w:color="auto"/>
        <w:bottom w:val="none" w:sz="0" w:space="0" w:color="auto"/>
        <w:right w:val="none" w:sz="0" w:space="0" w:color="auto"/>
      </w:divBdr>
      <w:divsChild>
        <w:div w:id="418913283">
          <w:marLeft w:val="480"/>
          <w:marRight w:val="0"/>
          <w:marTop w:val="0"/>
          <w:marBottom w:val="0"/>
          <w:divBdr>
            <w:top w:val="none" w:sz="0" w:space="0" w:color="auto"/>
            <w:left w:val="none" w:sz="0" w:space="0" w:color="auto"/>
            <w:bottom w:val="none" w:sz="0" w:space="0" w:color="auto"/>
            <w:right w:val="none" w:sz="0" w:space="0" w:color="auto"/>
          </w:divBdr>
        </w:div>
        <w:div w:id="377972590">
          <w:marLeft w:val="480"/>
          <w:marRight w:val="0"/>
          <w:marTop w:val="0"/>
          <w:marBottom w:val="0"/>
          <w:divBdr>
            <w:top w:val="none" w:sz="0" w:space="0" w:color="auto"/>
            <w:left w:val="none" w:sz="0" w:space="0" w:color="auto"/>
            <w:bottom w:val="none" w:sz="0" w:space="0" w:color="auto"/>
            <w:right w:val="none" w:sz="0" w:space="0" w:color="auto"/>
          </w:divBdr>
        </w:div>
        <w:div w:id="253781744">
          <w:marLeft w:val="480"/>
          <w:marRight w:val="0"/>
          <w:marTop w:val="0"/>
          <w:marBottom w:val="0"/>
          <w:divBdr>
            <w:top w:val="none" w:sz="0" w:space="0" w:color="auto"/>
            <w:left w:val="none" w:sz="0" w:space="0" w:color="auto"/>
            <w:bottom w:val="none" w:sz="0" w:space="0" w:color="auto"/>
            <w:right w:val="none" w:sz="0" w:space="0" w:color="auto"/>
          </w:divBdr>
        </w:div>
        <w:div w:id="123282550">
          <w:marLeft w:val="480"/>
          <w:marRight w:val="0"/>
          <w:marTop w:val="0"/>
          <w:marBottom w:val="0"/>
          <w:divBdr>
            <w:top w:val="none" w:sz="0" w:space="0" w:color="auto"/>
            <w:left w:val="none" w:sz="0" w:space="0" w:color="auto"/>
            <w:bottom w:val="none" w:sz="0" w:space="0" w:color="auto"/>
            <w:right w:val="none" w:sz="0" w:space="0" w:color="auto"/>
          </w:divBdr>
        </w:div>
        <w:div w:id="657465730">
          <w:marLeft w:val="480"/>
          <w:marRight w:val="0"/>
          <w:marTop w:val="0"/>
          <w:marBottom w:val="0"/>
          <w:divBdr>
            <w:top w:val="none" w:sz="0" w:space="0" w:color="auto"/>
            <w:left w:val="none" w:sz="0" w:space="0" w:color="auto"/>
            <w:bottom w:val="none" w:sz="0" w:space="0" w:color="auto"/>
            <w:right w:val="none" w:sz="0" w:space="0" w:color="auto"/>
          </w:divBdr>
        </w:div>
        <w:div w:id="1233003073">
          <w:marLeft w:val="480"/>
          <w:marRight w:val="0"/>
          <w:marTop w:val="0"/>
          <w:marBottom w:val="0"/>
          <w:divBdr>
            <w:top w:val="none" w:sz="0" w:space="0" w:color="auto"/>
            <w:left w:val="none" w:sz="0" w:space="0" w:color="auto"/>
            <w:bottom w:val="none" w:sz="0" w:space="0" w:color="auto"/>
            <w:right w:val="none" w:sz="0" w:space="0" w:color="auto"/>
          </w:divBdr>
        </w:div>
        <w:div w:id="364141445">
          <w:marLeft w:val="480"/>
          <w:marRight w:val="0"/>
          <w:marTop w:val="0"/>
          <w:marBottom w:val="0"/>
          <w:divBdr>
            <w:top w:val="none" w:sz="0" w:space="0" w:color="auto"/>
            <w:left w:val="none" w:sz="0" w:space="0" w:color="auto"/>
            <w:bottom w:val="none" w:sz="0" w:space="0" w:color="auto"/>
            <w:right w:val="none" w:sz="0" w:space="0" w:color="auto"/>
          </w:divBdr>
        </w:div>
        <w:div w:id="1107626370">
          <w:marLeft w:val="480"/>
          <w:marRight w:val="0"/>
          <w:marTop w:val="0"/>
          <w:marBottom w:val="0"/>
          <w:divBdr>
            <w:top w:val="none" w:sz="0" w:space="0" w:color="auto"/>
            <w:left w:val="none" w:sz="0" w:space="0" w:color="auto"/>
            <w:bottom w:val="none" w:sz="0" w:space="0" w:color="auto"/>
            <w:right w:val="none" w:sz="0" w:space="0" w:color="auto"/>
          </w:divBdr>
        </w:div>
        <w:div w:id="1086994705">
          <w:marLeft w:val="480"/>
          <w:marRight w:val="0"/>
          <w:marTop w:val="0"/>
          <w:marBottom w:val="0"/>
          <w:divBdr>
            <w:top w:val="none" w:sz="0" w:space="0" w:color="auto"/>
            <w:left w:val="none" w:sz="0" w:space="0" w:color="auto"/>
            <w:bottom w:val="none" w:sz="0" w:space="0" w:color="auto"/>
            <w:right w:val="none" w:sz="0" w:space="0" w:color="auto"/>
          </w:divBdr>
        </w:div>
        <w:div w:id="1182861517">
          <w:marLeft w:val="480"/>
          <w:marRight w:val="0"/>
          <w:marTop w:val="0"/>
          <w:marBottom w:val="0"/>
          <w:divBdr>
            <w:top w:val="none" w:sz="0" w:space="0" w:color="auto"/>
            <w:left w:val="none" w:sz="0" w:space="0" w:color="auto"/>
            <w:bottom w:val="none" w:sz="0" w:space="0" w:color="auto"/>
            <w:right w:val="none" w:sz="0" w:space="0" w:color="auto"/>
          </w:divBdr>
        </w:div>
        <w:div w:id="112746698">
          <w:marLeft w:val="480"/>
          <w:marRight w:val="0"/>
          <w:marTop w:val="0"/>
          <w:marBottom w:val="0"/>
          <w:divBdr>
            <w:top w:val="none" w:sz="0" w:space="0" w:color="auto"/>
            <w:left w:val="none" w:sz="0" w:space="0" w:color="auto"/>
            <w:bottom w:val="none" w:sz="0" w:space="0" w:color="auto"/>
            <w:right w:val="none" w:sz="0" w:space="0" w:color="auto"/>
          </w:divBdr>
        </w:div>
        <w:div w:id="1807310676">
          <w:marLeft w:val="480"/>
          <w:marRight w:val="0"/>
          <w:marTop w:val="0"/>
          <w:marBottom w:val="0"/>
          <w:divBdr>
            <w:top w:val="none" w:sz="0" w:space="0" w:color="auto"/>
            <w:left w:val="none" w:sz="0" w:space="0" w:color="auto"/>
            <w:bottom w:val="none" w:sz="0" w:space="0" w:color="auto"/>
            <w:right w:val="none" w:sz="0" w:space="0" w:color="auto"/>
          </w:divBdr>
        </w:div>
        <w:div w:id="1126116477">
          <w:marLeft w:val="480"/>
          <w:marRight w:val="0"/>
          <w:marTop w:val="0"/>
          <w:marBottom w:val="0"/>
          <w:divBdr>
            <w:top w:val="none" w:sz="0" w:space="0" w:color="auto"/>
            <w:left w:val="none" w:sz="0" w:space="0" w:color="auto"/>
            <w:bottom w:val="none" w:sz="0" w:space="0" w:color="auto"/>
            <w:right w:val="none" w:sz="0" w:space="0" w:color="auto"/>
          </w:divBdr>
        </w:div>
        <w:div w:id="1230917209">
          <w:marLeft w:val="480"/>
          <w:marRight w:val="0"/>
          <w:marTop w:val="0"/>
          <w:marBottom w:val="0"/>
          <w:divBdr>
            <w:top w:val="none" w:sz="0" w:space="0" w:color="auto"/>
            <w:left w:val="none" w:sz="0" w:space="0" w:color="auto"/>
            <w:bottom w:val="none" w:sz="0" w:space="0" w:color="auto"/>
            <w:right w:val="none" w:sz="0" w:space="0" w:color="auto"/>
          </w:divBdr>
        </w:div>
        <w:div w:id="529345210">
          <w:marLeft w:val="480"/>
          <w:marRight w:val="0"/>
          <w:marTop w:val="0"/>
          <w:marBottom w:val="0"/>
          <w:divBdr>
            <w:top w:val="none" w:sz="0" w:space="0" w:color="auto"/>
            <w:left w:val="none" w:sz="0" w:space="0" w:color="auto"/>
            <w:bottom w:val="none" w:sz="0" w:space="0" w:color="auto"/>
            <w:right w:val="none" w:sz="0" w:space="0" w:color="auto"/>
          </w:divBdr>
        </w:div>
        <w:div w:id="910506466">
          <w:marLeft w:val="480"/>
          <w:marRight w:val="0"/>
          <w:marTop w:val="0"/>
          <w:marBottom w:val="0"/>
          <w:divBdr>
            <w:top w:val="none" w:sz="0" w:space="0" w:color="auto"/>
            <w:left w:val="none" w:sz="0" w:space="0" w:color="auto"/>
            <w:bottom w:val="none" w:sz="0" w:space="0" w:color="auto"/>
            <w:right w:val="none" w:sz="0" w:space="0" w:color="auto"/>
          </w:divBdr>
        </w:div>
        <w:div w:id="363869601">
          <w:marLeft w:val="480"/>
          <w:marRight w:val="0"/>
          <w:marTop w:val="0"/>
          <w:marBottom w:val="0"/>
          <w:divBdr>
            <w:top w:val="none" w:sz="0" w:space="0" w:color="auto"/>
            <w:left w:val="none" w:sz="0" w:space="0" w:color="auto"/>
            <w:bottom w:val="none" w:sz="0" w:space="0" w:color="auto"/>
            <w:right w:val="none" w:sz="0" w:space="0" w:color="auto"/>
          </w:divBdr>
        </w:div>
        <w:div w:id="978997925">
          <w:marLeft w:val="480"/>
          <w:marRight w:val="0"/>
          <w:marTop w:val="0"/>
          <w:marBottom w:val="0"/>
          <w:divBdr>
            <w:top w:val="none" w:sz="0" w:space="0" w:color="auto"/>
            <w:left w:val="none" w:sz="0" w:space="0" w:color="auto"/>
            <w:bottom w:val="none" w:sz="0" w:space="0" w:color="auto"/>
            <w:right w:val="none" w:sz="0" w:space="0" w:color="auto"/>
          </w:divBdr>
        </w:div>
        <w:div w:id="1220021518">
          <w:marLeft w:val="480"/>
          <w:marRight w:val="0"/>
          <w:marTop w:val="0"/>
          <w:marBottom w:val="0"/>
          <w:divBdr>
            <w:top w:val="none" w:sz="0" w:space="0" w:color="auto"/>
            <w:left w:val="none" w:sz="0" w:space="0" w:color="auto"/>
            <w:bottom w:val="none" w:sz="0" w:space="0" w:color="auto"/>
            <w:right w:val="none" w:sz="0" w:space="0" w:color="auto"/>
          </w:divBdr>
        </w:div>
        <w:div w:id="1288973453">
          <w:marLeft w:val="480"/>
          <w:marRight w:val="0"/>
          <w:marTop w:val="0"/>
          <w:marBottom w:val="0"/>
          <w:divBdr>
            <w:top w:val="none" w:sz="0" w:space="0" w:color="auto"/>
            <w:left w:val="none" w:sz="0" w:space="0" w:color="auto"/>
            <w:bottom w:val="none" w:sz="0" w:space="0" w:color="auto"/>
            <w:right w:val="none" w:sz="0" w:space="0" w:color="auto"/>
          </w:divBdr>
        </w:div>
        <w:div w:id="1995527249">
          <w:marLeft w:val="480"/>
          <w:marRight w:val="0"/>
          <w:marTop w:val="0"/>
          <w:marBottom w:val="0"/>
          <w:divBdr>
            <w:top w:val="none" w:sz="0" w:space="0" w:color="auto"/>
            <w:left w:val="none" w:sz="0" w:space="0" w:color="auto"/>
            <w:bottom w:val="none" w:sz="0" w:space="0" w:color="auto"/>
            <w:right w:val="none" w:sz="0" w:space="0" w:color="auto"/>
          </w:divBdr>
        </w:div>
        <w:div w:id="195242648">
          <w:marLeft w:val="480"/>
          <w:marRight w:val="0"/>
          <w:marTop w:val="0"/>
          <w:marBottom w:val="0"/>
          <w:divBdr>
            <w:top w:val="none" w:sz="0" w:space="0" w:color="auto"/>
            <w:left w:val="none" w:sz="0" w:space="0" w:color="auto"/>
            <w:bottom w:val="none" w:sz="0" w:space="0" w:color="auto"/>
            <w:right w:val="none" w:sz="0" w:space="0" w:color="auto"/>
          </w:divBdr>
        </w:div>
        <w:div w:id="876509152">
          <w:marLeft w:val="480"/>
          <w:marRight w:val="0"/>
          <w:marTop w:val="0"/>
          <w:marBottom w:val="0"/>
          <w:divBdr>
            <w:top w:val="none" w:sz="0" w:space="0" w:color="auto"/>
            <w:left w:val="none" w:sz="0" w:space="0" w:color="auto"/>
            <w:bottom w:val="none" w:sz="0" w:space="0" w:color="auto"/>
            <w:right w:val="none" w:sz="0" w:space="0" w:color="auto"/>
          </w:divBdr>
        </w:div>
        <w:div w:id="618411596">
          <w:marLeft w:val="480"/>
          <w:marRight w:val="0"/>
          <w:marTop w:val="0"/>
          <w:marBottom w:val="0"/>
          <w:divBdr>
            <w:top w:val="none" w:sz="0" w:space="0" w:color="auto"/>
            <w:left w:val="none" w:sz="0" w:space="0" w:color="auto"/>
            <w:bottom w:val="none" w:sz="0" w:space="0" w:color="auto"/>
            <w:right w:val="none" w:sz="0" w:space="0" w:color="auto"/>
          </w:divBdr>
        </w:div>
        <w:div w:id="1771586854">
          <w:marLeft w:val="480"/>
          <w:marRight w:val="0"/>
          <w:marTop w:val="0"/>
          <w:marBottom w:val="0"/>
          <w:divBdr>
            <w:top w:val="none" w:sz="0" w:space="0" w:color="auto"/>
            <w:left w:val="none" w:sz="0" w:space="0" w:color="auto"/>
            <w:bottom w:val="none" w:sz="0" w:space="0" w:color="auto"/>
            <w:right w:val="none" w:sz="0" w:space="0" w:color="auto"/>
          </w:divBdr>
        </w:div>
        <w:div w:id="1657345540">
          <w:marLeft w:val="480"/>
          <w:marRight w:val="0"/>
          <w:marTop w:val="0"/>
          <w:marBottom w:val="0"/>
          <w:divBdr>
            <w:top w:val="none" w:sz="0" w:space="0" w:color="auto"/>
            <w:left w:val="none" w:sz="0" w:space="0" w:color="auto"/>
            <w:bottom w:val="none" w:sz="0" w:space="0" w:color="auto"/>
            <w:right w:val="none" w:sz="0" w:space="0" w:color="auto"/>
          </w:divBdr>
        </w:div>
        <w:div w:id="188222747">
          <w:marLeft w:val="480"/>
          <w:marRight w:val="0"/>
          <w:marTop w:val="0"/>
          <w:marBottom w:val="0"/>
          <w:divBdr>
            <w:top w:val="none" w:sz="0" w:space="0" w:color="auto"/>
            <w:left w:val="none" w:sz="0" w:space="0" w:color="auto"/>
            <w:bottom w:val="none" w:sz="0" w:space="0" w:color="auto"/>
            <w:right w:val="none" w:sz="0" w:space="0" w:color="auto"/>
          </w:divBdr>
        </w:div>
        <w:div w:id="1260213201">
          <w:marLeft w:val="480"/>
          <w:marRight w:val="0"/>
          <w:marTop w:val="0"/>
          <w:marBottom w:val="0"/>
          <w:divBdr>
            <w:top w:val="none" w:sz="0" w:space="0" w:color="auto"/>
            <w:left w:val="none" w:sz="0" w:space="0" w:color="auto"/>
            <w:bottom w:val="none" w:sz="0" w:space="0" w:color="auto"/>
            <w:right w:val="none" w:sz="0" w:space="0" w:color="auto"/>
          </w:divBdr>
        </w:div>
        <w:div w:id="867135550">
          <w:marLeft w:val="480"/>
          <w:marRight w:val="0"/>
          <w:marTop w:val="0"/>
          <w:marBottom w:val="0"/>
          <w:divBdr>
            <w:top w:val="none" w:sz="0" w:space="0" w:color="auto"/>
            <w:left w:val="none" w:sz="0" w:space="0" w:color="auto"/>
            <w:bottom w:val="none" w:sz="0" w:space="0" w:color="auto"/>
            <w:right w:val="none" w:sz="0" w:space="0" w:color="auto"/>
          </w:divBdr>
        </w:div>
        <w:div w:id="1842968866">
          <w:marLeft w:val="480"/>
          <w:marRight w:val="0"/>
          <w:marTop w:val="0"/>
          <w:marBottom w:val="0"/>
          <w:divBdr>
            <w:top w:val="none" w:sz="0" w:space="0" w:color="auto"/>
            <w:left w:val="none" w:sz="0" w:space="0" w:color="auto"/>
            <w:bottom w:val="none" w:sz="0" w:space="0" w:color="auto"/>
            <w:right w:val="none" w:sz="0" w:space="0" w:color="auto"/>
          </w:divBdr>
        </w:div>
        <w:div w:id="481312418">
          <w:marLeft w:val="480"/>
          <w:marRight w:val="0"/>
          <w:marTop w:val="0"/>
          <w:marBottom w:val="0"/>
          <w:divBdr>
            <w:top w:val="none" w:sz="0" w:space="0" w:color="auto"/>
            <w:left w:val="none" w:sz="0" w:space="0" w:color="auto"/>
            <w:bottom w:val="none" w:sz="0" w:space="0" w:color="auto"/>
            <w:right w:val="none" w:sz="0" w:space="0" w:color="auto"/>
          </w:divBdr>
        </w:div>
        <w:div w:id="2128694034">
          <w:marLeft w:val="480"/>
          <w:marRight w:val="0"/>
          <w:marTop w:val="0"/>
          <w:marBottom w:val="0"/>
          <w:divBdr>
            <w:top w:val="none" w:sz="0" w:space="0" w:color="auto"/>
            <w:left w:val="none" w:sz="0" w:space="0" w:color="auto"/>
            <w:bottom w:val="none" w:sz="0" w:space="0" w:color="auto"/>
            <w:right w:val="none" w:sz="0" w:space="0" w:color="auto"/>
          </w:divBdr>
        </w:div>
        <w:div w:id="1455751442">
          <w:marLeft w:val="480"/>
          <w:marRight w:val="0"/>
          <w:marTop w:val="0"/>
          <w:marBottom w:val="0"/>
          <w:divBdr>
            <w:top w:val="none" w:sz="0" w:space="0" w:color="auto"/>
            <w:left w:val="none" w:sz="0" w:space="0" w:color="auto"/>
            <w:bottom w:val="none" w:sz="0" w:space="0" w:color="auto"/>
            <w:right w:val="none" w:sz="0" w:space="0" w:color="auto"/>
          </w:divBdr>
        </w:div>
        <w:div w:id="1602105975">
          <w:marLeft w:val="480"/>
          <w:marRight w:val="0"/>
          <w:marTop w:val="0"/>
          <w:marBottom w:val="0"/>
          <w:divBdr>
            <w:top w:val="none" w:sz="0" w:space="0" w:color="auto"/>
            <w:left w:val="none" w:sz="0" w:space="0" w:color="auto"/>
            <w:bottom w:val="none" w:sz="0" w:space="0" w:color="auto"/>
            <w:right w:val="none" w:sz="0" w:space="0" w:color="auto"/>
          </w:divBdr>
        </w:div>
        <w:div w:id="18092255">
          <w:marLeft w:val="480"/>
          <w:marRight w:val="0"/>
          <w:marTop w:val="0"/>
          <w:marBottom w:val="0"/>
          <w:divBdr>
            <w:top w:val="none" w:sz="0" w:space="0" w:color="auto"/>
            <w:left w:val="none" w:sz="0" w:space="0" w:color="auto"/>
            <w:bottom w:val="none" w:sz="0" w:space="0" w:color="auto"/>
            <w:right w:val="none" w:sz="0" w:space="0" w:color="auto"/>
          </w:divBdr>
        </w:div>
        <w:div w:id="355278364">
          <w:marLeft w:val="480"/>
          <w:marRight w:val="0"/>
          <w:marTop w:val="0"/>
          <w:marBottom w:val="0"/>
          <w:divBdr>
            <w:top w:val="none" w:sz="0" w:space="0" w:color="auto"/>
            <w:left w:val="none" w:sz="0" w:space="0" w:color="auto"/>
            <w:bottom w:val="none" w:sz="0" w:space="0" w:color="auto"/>
            <w:right w:val="none" w:sz="0" w:space="0" w:color="auto"/>
          </w:divBdr>
        </w:div>
        <w:div w:id="1435440717">
          <w:marLeft w:val="480"/>
          <w:marRight w:val="0"/>
          <w:marTop w:val="0"/>
          <w:marBottom w:val="0"/>
          <w:divBdr>
            <w:top w:val="none" w:sz="0" w:space="0" w:color="auto"/>
            <w:left w:val="none" w:sz="0" w:space="0" w:color="auto"/>
            <w:bottom w:val="none" w:sz="0" w:space="0" w:color="auto"/>
            <w:right w:val="none" w:sz="0" w:space="0" w:color="auto"/>
          </w:divBdr>
        </w:div>
        <w:div w:id="550847348">
          <w:marLeft w:val="480"/>
          <w:marRight w:val="0"/>
          <w:marTop w:val="0"/>
          <w:marBottom w:val="0"/>
          <w:divBdr>
            <w:top w:val="none" w:sz="0" w:space="0" w:color="auto"/>
            <w:left w:val="none" w:sz="0" w:space="0" w:color="auto"/>
            <w:bottom w:val="none" w:sz="0" w:space="0" w:color="auto"/>
            <w:right w:val="none" w:sz="0" w:space="0" w:color="auto"/>
          </w:divBdr>
        </w:div>
        <w:div w:id="708913569">
          <w:marLeft w:val="480"/>
          <w:marRight w:val="0"/>
          <w:marTop w:val="0"/>
          <w:marBottom w:val="0"/>
          <w:divBdr>
            <w:top w:val="none" w:sz="0" w:space="0" w:color="auto"/>
            <w:left w:val="none" w:sz="0" w:space="0" w:color="auto"/>
            <w:bottom w:val="none" w:sz="0" w:space="0" w:color="auto"/>
            <w:right w:val="none" w:sz="0" w:space="0" w:color="auto"/>
          </w:divBdr>
        </w:div>
      </w:divsChild>
    </w:div>
    <w:div w:id="950353885">
      <w:bodyDiv w:val="1"/>
      <w:marLeft w:val="0"/>
      <w:marRight w:val="0"/>
      <w:marTop w:val="0"/>
      <w:marBottom w:val="0"/>
      <w:divBdr>
        <w:top w:val="none" w:sz="0" w:space="0" w:color="auto"/>
        <w:left w:val="none" w:sz="0" w:space="0" w:color="auto"/>
        <w:bottom w:val="none" w:sz="0" w:space="0" w:color="auto"/>
        <w:right w:val="none" w:sz="0" w:space="0" w:color="auto"/>
      </w:divBdr>
    </w:div>
    <w:div w:id="951210134">
      <w:bodyDiv w:val="1"/>
      <w:marLeft w:val="0"/>
      <w:marRight w:val="0"/>
      <w:marTop w:val="0"/>
      <w:marBottom w:val="0"/>
      <w:divBdr>
        <w:top w:val="none" w:sz="0" w:space="0" w:color="auto"/>
        <w:left w:val="none" w:sz="0" w:space="0" w:color="auto"/>
        <w:bottom w:val="none" w:sz="0" w:space="0" w:color="auto"/>
        <w:right w:val="none" w:sz="0" w:space="0" w:color="auto"/>
      </w:divBdr>
    </w:div>
    <w:div w:id="951401557">
      <w:bodyDiv w:val="1"/>
      <w:marLeft w:val="0"/>
      <w:marRight w:val="0"/>
      <w:marTop w:val="0"/>
      <w:marBottom w:val="0"/>
      <w:divBdr>
        <w:top w:val="none" w:sz="0" w:space="0" w:color="auto"/>
        <w:left w:val="none" w:sz="0" w:space="0" w:color="auto"/>
        <w:bottom w:val="none" w:sz="0" w:space="0" w:color="auto"/>
        <w:right w:val="none" w:sz="0" w:space="0" w:color="auto"/>
      </w:divBdr>
    </w:div>
    <w:div w:id="951979504">
      <w:bodyDiv w:val="1"/>
      <w:marLeft w:val="0"/>
      <w:marRight w:val="0"/>
      <w:marTop w:val="0"/>
      <w:marBottom w:val="0"/>
      <w:divBdr>
        <w:top w:val="none" w:sz="0" w:space="0" w:color="auto"/>
        <w:left w:val="none" w:sz="0" w:space="0" w:color="auto"/>
        <w:bottom w:val="none" w:sz="0" w:space="0" w:color="auto"/>
        <w:right w:val="none" w:sz="0" w:space="0" w:color="auto"/>
      </w:divBdr>
      <w:divsChild>
        <w:div w:id="1690912708">
          <w:marLeft w:val="480"/>
          <w:marRight w:val="0"/>
          <w:marTop w:val="0"/>
          <w:marBottom w:val="0"/>
          <w:divBdr>
            <w:top w:val="none" w:sz="0" w:space="0" w:color="auto"/>
            <w:left w:val="none" w:sz="0" w:space="0" w:color="auto"/>
            <w:bottom w:val="none" w:sz="0" w:space="0" w:color="auto"/>
            <w:right w:val="none" w:sz="0" w:space="0" w:color="auto"/>
          </w:divBdr>
        </w:div>
        <w:div w:id="1134062446">
          <w:marLeft w:val="480"/>
          <w:marRight w:val="0"/>
          <w:marTop w:val="0"/>
          <w:marBottom w:val="0"/>
          <w:divBdr>
            <w:top w:val="none" w:sz="0" w:space="0" w:color="auto"/>
            <w:left w:val="none" w:sz="0" w:space="0" w:color="auto"/>
            <w:bottom w:val="none" w:sz="0" w:space="0" w:color="auto"/>
            <w:right w:val="none" w:sz="0" w:space="0" w:color="auto"/>
          </w:divBdr>
        </w:div>
        <w:div w:id="821586021">
          <w:marLeft w:val="480"/>
          <w:marRight w:val="0"/>
          <w:marTop w:val="0"/>
          <w:marBottom w:val="0"/>
          <w:divBdr>
            <w:top w:val="none" w:sz="0" w:space="0" w:color="auto"/>
            <w:left w:val="none" w:sz="0" w:space="0" w:color="auto"/>
            <w:bottom w:val="none" w:sz="0" w:space="0" w:color="auto"/>
            <w:right w:val="none" w:sz="0" w:space="0" w:color="auto"/>
          </w:divBdr>
        </w:div>
        <w:div w:id="1513179130">
          <w:marLeft w:val="480"/>
          <w:marRight w:val="0"/>
          <w:marTop w:val="0"/>
          <w:marBottom w:val="0"/>
          <w:divBdr>
            <w:top w:val="none" w:sz="0" w:space="0" w:color="auto"/>
            <w:left w:val="none" w:sz="0" w:space="0" w:color="auto"/>
            <w:bottom w:val="none" w:sz="0" w:space="0" w:color="auto"/>
            <w:right w:val="none" w:sz="0" w:space="0" w:color="auto"/>
          </w:divBdr>
        </w:div>
        <w:div w:id="1299648721">
          <w:marLeft w:val="480"/>
          <w:marRight w:val="0"/>
          <w:marTop w:val="0"/>
          <w:marBottom w:val="0"/>
          <w:divBdr>
            <w:top w:val="none" w:sz="0" w:space="0" w:color="auto"/>
            <w:left w:val="none" w:sz="0" w:space="0" w:color="auto"/>
            <w:bottom w:val="none" w:sz="0" w:space="0" w:color="auto"/>
            <w:right w:val="none" w:sz="0" w:space="0" w:color="auto"/>
          </w:divBdr>
        </w:div>
        <w:div w:id="1491868150">
          <w:marLeft w:val="480"/>
          <w:marRight w:val="0"/>
          <w:marTop w:val="0"/>
          <w:marBottom w:val="0"/>
          <w:divBdr>
            <w:top w:val="none" w:sz="0" w:space="0" w:color="auto"/>
            <w:left w:val="none" w:sz="0" w:space="0" w:color="auto"/>
            <w:bottom w:val="none" w:sz="0" w:space="0" w:color="auto"/>
            <w:right w:val="none" w:sz="0" w:space="0" w:color="auto"/>
          </w:divBdr>
        </w:div>
        <w:div w:id="1176336132">
          <w:marLeft w:val="480"/>
          <w:marRight w:val="0"/>
          <w:marTop w:val="0"/>
          <w:marBottom w:val="0"/>
          <w:divBdr>
            <w:top w:val="none" w:sz="0" w:space="0" w:color="auto"/>
            <w:left w:val="none" w:sz="0" w:space="0" w:color="auto"/>
            <w:bottom w:val="none" w:sz="0" w:space="0" w:color="auto"/>
            <w:right w:val="none" w:sz="0" w:space="0" w:color="auto"/>
          </w:divBdr>
        </w:div>
        <w:div w:id="908926381">
          <w:marLeft w:val="480"/>
          <w:marRight w:val="0"/>
          <w:marTop w:val="0"/>
          <w:marBottom w:val="0"/>
          <w:divBdr>
            <w:top w:val="none" w:sz="0" w:space="0" w:color="auto"/>
            <w:left w:val="none" w:sz="0" w:space="0" w:color="auto"/>
            <w:bottom w:val="none" w:sz="0" w:space="0" w:color="auto"/>
            <w:right w:val="none" w:sz="0" w:space="0" w:color="auto"/>
          </w:divBdr>
        </w:div>
        <w:div w:id="813646524">
          <w:marLeft w:val="480"/>
          <w:marRight w:val="0"/>
          <w:marTop w:val="0"/>
          <w:marBottom w:val="0"/>
          <w:divBdr>
            <w:top w:val="none" w:sz="0" w:space="0" w:color="auto"/>
            <w:left w:val="none" w:sz="0" w:space="0" w:color="auto"/>
            <w:bottom w:val="none" w:sz="0" w:space="0" w:color="auto"/>
            <w:right w:val="none" w:sz="0" w:space="0" w:color="auto"/>
          </w:divBdr>
        </w:div>
        <w:div w:id="1896231844">
          <w:marLeft w:val="480"/>
          <w:marRight w:val="0"/>
          <w:marTop w:val="0"/>
          <w:marBottom w:val="0"/>
          <w:divBdr>
            <w:top w:val="none" w:sz="0" w:space="0" w:color="auto"/>
            <w:left w:val="none" w:sz="0" w:space="0" w:color="auto"/>
            <w:bottom w:val="none" w:sz="0" w:space="0" w:color="auto"/>
            <w:right w:val="none" w:sz="0" w:space="0" w:color="auto"/>
          </w:divBdr>
        </w:div>
        <w:div w:id="1900676071">
          <w:marLeft w:val="480"/>
          <w:marRight w:val="0"/>
          <w:marTop w:val="0"/>
          <w:marBottom w:val="0"/>
          <w:divBdr>
            <w:top w:val="none" w:sz="0" w:space="0" w:color="auto"/>
            <w:left w:val="none" w:sz="0" w:space="0" w:color="auto"/>
            <w:bottom w:val="none" w:sz="0" w:space="0" w:color="auto"/>
            <w:right w:val="none" w:sz="0" w:space="0" w:color="auto"/>
          </w:divBdr>
        </w:div>
        <w:div w:id="1934625400">
          <w:marLeft w:val="480"/>
          <w:marRight w:val="0"/>
          <w:marTop w:val="0"/>
          <w:marBottom w:val="0"/>
          <w:divBdr>
            <w:top w:val="none" w:sz="0" w:space="0" w:color="auto"/>
            <w:left w:val="none" w:sz="0" w:space="0" w:color="auto"/>
            <w:bottom w:val="none" w:sz="0" w:space="0" w:color="auto"/>
            <w:right w:val="none" w:sz="0" w:space="0" w:color="auto"/>
          </w:divBdr>
        </w:div>
        <w:div w:id="811413191">
          <w:marLeft w:val="480"/>
          <w:marRight w:val="0"/>
          <w:marTop w:val="0"/>
          <w:marBottom w:val="0"/>
          <w:divBdr>
            <w:top w:val="none" w:sz="0" w:space="0" w:color="auto"/>
            <w:left w:val="none" w:sz="0" w:space="0" w:color="auto"/>
            <w:bottom w:val="none" w:sz="0" w:space="0" w:color="auto"/>
            <w:right w:val="none" w:sz="0" w:space="0" w:color="auto"/>
          </w:divBdr>
        </w:div>
        <w:div w:id="1260869473">
          <w:marLeft w:val="480"/>
          <w:marRight w:val="0"/>
          <w:marTop w:val="0"/>
          <w:marBottom w:val="0"/>
          <w:divBdr>
            <w:top w:val="none" w:sz="0" w:space="0" w:color="auto"/>
            <w:left w:val="none" w:sz="0" w:space="0" w:color="auto"/>
            <w:bottom w:val="none" w:sz="0" w:space="0" w:color="auto"/>
            <w:right w:val="none" w:sz="0" w:space="0" w:color="auto"/>
          </w:divBdr>
        </w:div>
        <w:div w:id="75329901">
          <w:marLeft w:val="480"/>
          <w:marRight w:val="0"/>
          <w:marTop w:val="0"/>
          <w:marBottom w:val="0"/>
          <w:divBdr>
            <w:top w:val="none" w:sz="0" w:space="0" w:color="auto"/>
            <w:left w:val="none" w:sz="0" w:space="0" w:color="auto"/>
            <w:bottom w:val="none" w:sz="0" w:space="0" w:color="auto"/>
            <w:right w:val="none" w:sz="0" w:space="0" w:color="auto"/>
          </w:divBdr>
        </w:div>
        <w:div w:id="46030410">
          <w:marLeft w:val="480"/>
          <w:marRight w:val="0"/>
          <w:marTop w:val="0"/>
          <w:marBottom w:val="0"/>
          <w:divBdr>
            <w:top w:val="none" w:sz="0" w:space="0" w:color="auto"/>
            <w:left w:val="none" w:sz="0" w:space="0" w:color="auto"/>
            <w:bottom w:val="none" w:sz="0" w:space="0" w:color="auto"/>
            <w:right w:val="none" w:sz="0" w:space="0" w:color="auto"/>
          </w:divBdr>
        </w:div>
        <w:div w:id="1470634511">
          <w:marLeft w:val="480"/>
          <w:marRight w:val="0"/>
          <w:marTop w:val="0"/>
          <w:marBottom w:val="0"/>
          <w:divBdr>
            <w:top w:val="none" w:sz="0" w:space="0" w:color="auto"/>
            <w:left w:val="none" w:sz="0" w:space="0" w:color="auto"/>
            <w:bottom w:val="none" w:sz="0" w:space="0" w:color="auto"/>
            <w:right w:val="none" w:sz="0" w:space="0" w:color="auto"/>
          </w:divBdr>
        </w:div>
        <w:div w:id="2079743052">
          <w:marLeft w:val="480"/>
          <w:marRight w:val="0"/>
          <w:marTop w:val="0"/>
          <w:marBottom w:val="0"/>
          <w:divBdr>
            <w:top w:val="none" w:sz="0" w:space="0" w:color="auto"/>
            <w:left w:val="none" w:sz="0" w:space="0" w:color="auto"/>
            <w:bottom w:val="none" w:sz="0" w:space="0" w:color="auto"/>
            <w:right w:val="none" w:sz="0" w:space="0" w:color="auto"/>
          </w:divBdr>
        </w:div>
        <w:div w:id="1334995680">
          <w:marLeft w:val="480"/>
          <w:marRight w:val="0"/>
          <w:marTop w:val="0"/>
          <w:marBottom w:val="0"/>
          <w:divBdr>
            <w:top w:val="none" w:sz="0" w:space="0" w:color="auto"/>
            <w:left w:val="none" w:sz="0" w:space="0" w:color="auto"/>
            <w:bottom w:val="none" w:sz="0" w:space="0" w:color="auto"/>
            <w:right w:val="none" w:sz="0" w:space="0" w:color="auto"/>
          </w:divBdr>
        </w:div>
        <w:div w:id="1413774235">
          <w:marLeft w:val="480"/>
          <w:marRight w:val="0"/>
          <w:marTop w:val="0"/>
          <w:marBottom w:val="0"/>
          <w:divBdr>
            <w:top w:val="none" w:sz="0" w:space="0" w:color="auto"/>
            <w:left w:val="none" w:sz="0" w:space="0" w:color="auto"/>
            <w:bottom w:val="none" w:sz="0" w:space="0" w:color="auto"/>
            <w:right w:val="none" w:sz="0" w:space="0" w:color="auto"/>
          </w:divBdr>
        </w:div>
        <w:div w:id="1270315836">
          <w:marLeft w:val="480"/>
          <w:marRight w:val="0"/>
          <w:marTop w:val="0"/>
          <w:marBottom w:val="0"/>
          <w:divBdr>
            <w:top w:val="none" w:sz="0" w:space="0" w:color="auto"/>
            <w:left w:val="none" w:sz="0" w:space="0" w:color="auto"/>
            <w:bottom w:val="none" w:sz="0" w:space="0" w:color="auto"/>
            <w:right w:val="none" w:sz="0" w:space="0" w:color="auto"/>
          </w:divBdr>
        </w:div>
        <w:div w:id="1027215442">
          <w:marLeft w:val="480"/>
          <w:marRight w:val="0"/>
          <w:marTop w:val="0"/>
          <w:marBottom w:val="0"/>
          <w:divBdr>
            <w:top w:val="none" w:sz="0" w:space="0" w:color="auto"/>
            <w:left w:val="none" w:sz="0" w:space="0" w:color="auto"/>
            <w:bottom w:val="none" w:sz="0" w:space="0" w:color="auto"/>
            <w:right w:val="none" w:sz="0" w:space="0" w:color="auto"/>
          </w:divBdr>
        </w:div>
        <w:div w:id="1503550592">
          <w:marLeft w:val="480"/>
          <w:marRight w:val="0"/>
          <w:marTop w:val="0"/>
          <w:marBottom w:val="0"/>
          <w:divBdr>
            <w:top w:val="none" w:sz="0" w:space="0" w:color="auto"/>
            <w:left w:val="none" w:sz="0" w:space="0" w:color="auto"/>
            <w:bottom w:val="none" w:sz="0" w:space="0" w:color="auto"/>
            <w:right w:val="none" w:sz="0" w:space="0" w:color="auto"/>
          </w:divBdr>
        </w:div>
        <w:div w:id="2104186769">
          <w:marLeft w:val="480"/>
          <w:marRight w:val="0"/>
          <w:marTop w:val="0"/>
          <w:marBottom w:val="0"/>
          <w:divBdr>
            <w:top w:val="none" w:sz="0" w:space="0" w:color="auto"/>
            <w:left w:val="none" w:sz="0" w:space="0" w:color="auto"/>
            <w:bottom w:val="none" w:sz="0" w:space="0" w:color="auto"/>
            <w:right w:val="none" w:sz="0" w:space="0" w:color="auto"/>
          </w:divBdr>
        </w:div>
        <w:div w:id="1856454251">
          <w:marLeft w:val="480"/>
          <w:marRight w:val="0"/>
          <w:marTop w:val="0"/>
          <w:marBottom w:val="0"/>
          <w:divBdr>
            <w:top w:val="none" w:sz="0" w:space="0" w:color="auto"/>
            <w:left w:val="none" w:sz="0" w:space="0" w:color="auto"/>
            <w:bottom w:val="none" w:sz="0" w:space="0" w:color="auto"/>
            <w:right w:val="none" w:sz="0" w:space="0" w:color="auto"/>
          </w:divBdr>
        </w:div>
        <w:div w:id="717241121">
          <w:marLeft w:val="480"/>
          <w:marRight w:val="0"/>
          <w:marTop w:val="0"/>
          <w:marBottom w:val="0"/>
          <w:divBdr>
            <w:top w:val="none" w:sz="0" w:space="0" w:color="auto"/>
            <w:left w:val="none" w:sz="0" w:space="0" w:color="auto"/>
            <w:bottom w:val="none" w:sz="0" w:space="0" w:color="auto"/>
            <w:right w:val="none" w:sz="0" w:space="0" w:color="auto"/>
          </w:divBdr>
        </w:div>
        <w:div w:id="445581064">
          <w:marLeft w:val="480"/>
          <w:marRight w:val="0"/>
          <w:marTop w:val="0"/>
          <w:marBottom w:val="0"/>
          <w:divBdr>
            <w:top w:val="none" w:sz="0" w:space="0" w:color="auto"/>
            <w:left w:val="none" w:sz="0" w:space="0" w:color="auto"/>
            <w:bottom w:val="none" w:sz="0" w:space="0" w:color="auto"/>
            <w:right w:val="none" w:sz="0" w:space="0" w:color="auto"/>
          </w:divBdr>
        </w:div>
        <w:div w:id="1888295324">
          <w:marLeft w:val="480"/>
          <w:marRight w:val="0"/>
          <w:marTop w:val="0"/>
          <w:marBottom w:val="0"/>
          <w:divBdr>
            <w:top w:val="none" w:sz="0" w:space="0" w:color="auto"/>
            <w:left w:val="none" w:sz="0" w:space="0" w:color="auto"/>
            <w:bottom w:val="none" w:sz="0" w:space="0" w:color="auto"/>
            <w:right w:val="none" w:sz="0" w:space="0" w:color="auto"/>
          </w:divBdr>
        </w:div>
        <w:div w:id="1910798528">
          <w:marLeft w:val="480"/>
          <w:marRight w:val="0"/>
          <w:marTop w:val="0"/>
          <w:marBottom w:val="0"/>
          <w:divBdr>
            <w:top w:val="none" w:sz="0" w:space="0" w:color="auto"/>
            <w:left w:val="none" w:sz="0" w:space="0" w:color="auto"/>
            <w:bottom w:val="none" w:sz="0" w:space="0" w:color="auto"/>
            <w:right w:val="none" w:sz="0" w:space="0" w:color="auto"/>
          </w:divBdr>
        </w:div>
        <w:div w:id="807360258">
          <w:marLeft w:val="480"/>
          <w:marRight w:val="0"/>
          <w:marTop w:val="0"/>
          <w:marBottom w:val="0"/>
          <w:divBdr>
            <w:top w:val="none" w:sz="0" w:space="0" w:color="auto"/>
            <w:left w:val="none" w:sz="0" w:space="0" w:color="auto"/>
            <w:bottom w:val="none" w:sz="0" w:space="0" w:color="auto"/>
            <w:right w:val="none" w:sz="0" w:space="0" w:color="auto"/>
          </w:divBdr>
        </w:div>
        <w:div w:id="1566723843">
          <w:marLeft w:val="480"/>
          <w:marRight w:val="0"/>
          <w:marTop w:val="0"/>
          <w:marBottom w:val="0"/>
          <w:divBdr>
            <w:top w:val="none" w:sz="0" w:space="0" w:color="auto"/>
            <w:left w:val="none" w:sz="0" w:space="0" w:color="auto"/>
            <w:bottom w:val="none" w:sz="0" w:space="0" w:color="auto"/>
            <w:right w:val="none" w:sz="0" w:space="0" w:color="auto"/>
          </w:divBdr>
        </w:div>
        <w:div w:id="830947848">
          <w:marLeft w:val="480"/>
          <w:marRight w:val="0"/>
          <w:marTop w:val="0"/>
          <w:marBottom w:val="0"/>
          <w:divBdr>
            <w:top w:val="none" w:sz="0" w:space="0" w:color="auto"/>
            <w:left w:val="none" w:sz="0" w:space="0" w:color="auto"/>
            <w:bottom w:val="none" w:sz="0" w:space="0" w:color="auto"/>
            <w:right w:val="none" w:sz="0" w:space="0" w:color="auto"/>
          </w:divBdr>
        </w:div>
        <w:div w:id="10575950">
          <w:marLeft w:val="480"/>
          <w:marRight w:val="0"/>
          <w:marTop w:val="0"/>
          <w:marBottom w:val="0"/>
          <w:divBdr>
            <w:top w:val="none" w:sz="0" w:space="0" w:color="auto"/>
            <w:left w:val="none" w:sz="0" w:space="0" w:color="auto"/>
            <w:bottom w:val="none" w:sz="0" w:space="0" w:color="auto"/>
            <w:right w:val="none" w:sz="0" w:space="0" w:color="auto"/>
          </w:divBdr>
        </w:div>
        <w:div w:id="1595363001">
          <w:marLeft w:val="480"/>
          <w:marRight w:val="0"/>
          <w:marTop w:val="0"/>
          <w:marBottom w:val="0"/>
          <w:divBdr>
            <w:top w:val="none" w:sz="0" w:space="0" w:color="auto"/>
            <w:left w:val="none" w:sz="0" w:space="0" w:color="auto"/>
            <w:bottom w:val="none" w:sz="0" w:space="0" w:color="auto"/>
            <w:right w:val="none" w:sz="0" w:space="0" w:color="auto"/>
          </w:divBdr>
        </w:div>
        <w:div w:id="489567660">
          <w:marLeft w:val="480"/>
          <w:marRight w:val="0"/>
          <w:marTop w:val="0"/>
          <w:marBottom w:val="0"/>
          <w:divBdr>
            <w:top w:val="none" w:sz="0" w:space="0" w:color="auto"/>
            <w:left w:val="none" w:sz="0" w:space="0" w:color="auto"/>
            <w:bottom w:val="none" w:sz="0" w:space="0" w:color="auto"/>
            <w:right w:val="none" w:sz="0" w:space="0" w:color="auto"/>
          </w:divBdr>
        </w:div>
        <w:div w:id="843056158">
          <w:marLeft w:val="480"/>
          <w:marRight w:val="0"/>
          <w:marTop w:val="0"/>
          <w:marBottom w:val="0"/>
          <w:divBdr>
            <w:top w:val="none" w:sz="0" w:space="0" w:color="auto"/>
            <w:left w:val="none" w:sz="0" w:space="0" w:color="auto"/>
            <w:bottom w:val="none" w:sz="0" w:space="0" w:color="auto"/>
            <w:right w:val="none" w:sz="0" w:space="0" w:color="auto"/>
          </w:divBdr>
        </w:div>
        <w:div w:id="1990789570">
          <w:marLeft w:val="480"/>
          <w:marRight w:val="0"/>
          <w:marTop w:val="0"/>
          <w:marBottom w:val="0"/>
          <w:divBdr>
            <w:top w:val="none" w:sz="0" w:space="0" w:color="auto"/>
            <w:left w:val="none" w:sz="0" w:space="0" w:color="auto"/>
            <w:bottom w:val="none" w:sz="0" w:space="0" w:color="auto"/>
            <w:right w:val="none" w:sz="0" w:space="0" w:color="auto"/>
          </w:divBdr>
        </w:div>
        <w:div w:id="404765992">
          <w:marLeft w:val="480"/>
          <w:marRight w:val="0"/>
          <w:marTop w:val="0"/>
          <w:marBottom w:val="0"/>
          <w:divBdr>
            <w:top w:val="none" w:sz="0" w:space="0" w:color="auto"/>
            <w:left w:val="none" w:sz="0" w:space="0" w:color="auto"/>
            <w:bottom w:val="none" w:sz="0" w:space="0" w:color="auto"/>
            <w:right w:val="none" w:sz="0" w:space="0" w:color="auto"/>
          </w:divBdr>
        </w:div>
        <w:div w:id="938678870">
          <w:marLeft w:val="480"/>
          <w:marRight w:val="0"/>
          <w:marTop w:val="0"/>
          <w:marBottom w:val="0"/>
          <w:divBdr>
            <w:top w:val="none" w:sz="0" w:space="0" w:color="auto"/>
            <w:left w:val="none" w:sz="0" w:space="0" w:color="auto"/>
            <w:bottom w:val="none" w:sz="0" w:space="0" w:color="auto"/>
            <w:right w:val="none" w:sz="0" w:space="0" w:color="auto"/>
          </w:divBdr>
        </w:div>
      </w:divsChild>
    </w:div>
    <w:div w:id="952325595">
      <w:bodyDiv w:val="1"/>
      <w:marLeft w:val="0"/>
      <w:marRight w:val="0"/>
      <w:marTop w:val="0"/>
      <w:marBottom w:val="0"/>
      <w:divBdr>
        <w:top w:val="none" w:sz="0" w:space="0" w:color="auto"/>
        <w:left w:val="none" w:sz="0" w:space="0" w:color="auto"/>
        <w:bottom w:val="none" w:sz="0" w:space="0" w:color="auto"/>
        <w:right w:val="none" w:sz="0" w:space="0" w:color="auto"/>
      </w:divBdr>
    </w:div>
    <w:div w:id="952439232">
      <w:bodyDiv w:val="1"/>
      <w:marLeft w:val="0"/>
      <w:marRight w:val="0"/>
      <w:marTop w:val="0"/>
      <w:marBottom w:val="0"/>
      <w:divBdr>
        <w:top w:val="none" w:sz="0" w:space="0" w:color="auto"/>
        <w:left w:val="none" w:sz="0" w:space="0" w:color="auto"/>
        <w:bottom w:val="none" w:sz="0" w:space="0" w:color="auto"/>
        <w:right w:val="none" w:sz="0" w:space="0" w:color="auto"/>
      </w:divBdr>
    </w:div>
    <w:div w:id="952829051">
      <w:bodyDiv w:val="1"/>
      <w:marLeft w:val="0"/>
      <w:marRight w:val="0"/>
      <w:marTop w:val="0"/>
      <w:marBottom w:val="0"/>
      <w:divBdr>
        <w:top w:val="none" w:sz="0" w:space="0" w:color="auto"/>
        <w:left w:val="none" w:sz="0" w:space="0" w:color="auto"/>
        <w:bottom w:val="none" w:sz="0" w:space="0" w:color="auto"/>
        <w:right w:val="none" w:sz="0" w:space="0" w:color="auto"/>
      </w:divBdr>
      <w:divsChild>
        <w:div w:id="363748139">
          <w:marLeft w:val="480"/>
          <w:marRight w:val="0"/>
          <w:marTop w:val="0"/>
          <w:marBottom w:val="0"/>
          <w:divBdr>
            <w:top w:val="none" w:sz="0" w:space="0" w:color="auto"/>
            <w:left w:val="none" w:sz="0" w:space="0" w:color="auto"/>
            <w:bottom w:val="none" w:sz="0" w:space="0" w:color="auto"/>
            <w:right w:val="none" w:sz="0" w:space="0" w:color="auto"/>
          </w:divBdr>
        </w:div>
        <w:div w:id="1509179461">
          <w:marLeft w:val="480"/>
          <w:marRight w:val="0"/>
          <w:marTop w:val="0"/>
          <w:marBottom w:val="0"/>
          <w:divBdr>
            <w:top w:val="none" w:sz="0" w:space="0" w:color="auto"/>
            <w:left w:val="none" w:sz="0" w:space="0" w:color="auto"/>
            <w:bottom w:val="none" w:sz="0" w:space="0" w:color="auto"/>
            <w:right w:val="none" w:sz="0" w:space="0" w:color="auto"/>
          </w:divBdr>
        </w:div>
        <w:div w:id="337007975">
          <w:marLeft w:val="480"/>
          <w:marRight w:val="0"/>
          <w:marTop w:val="0"/>
          <w:marBottom w:val="0"/>
          <w:divBdr>
            <w:top w:val="none" w:sz="0" w:space="0" w:color="auto"/>
            <w:left w:val="none" w:sz="0" w:space="0" w:color="auto"/>
            <w:bottom w:val="none" w:sz="0" w:space="0" w:color="auto"/>
            <w:right w:val="none" w:sz="0" w:space="0" w:color="auto"/>
          </w:divBdr>
        </w:div>
        <w:div w:id="1498498385">
          <w:marLeft w:val="480"/>
          <w:marRight w:val="0"/>
          <w:marTop w:val="0"/>
          <w:marBottom w:val="0"/>
          <w:divBdr>
            <w:top w:val="none" w:sz="0" w:space="0" w:color="auto"/>
            <w:left w:val="none" w:sz="0" w:space="0" w:color="auto"/>
            <w:bottom w:val="none" w:sz="0" w:space="0" w:color="auto"/>
            <w:right w:val="none" w:sz="0" w:space="0" w:color="auto"/>
          </w:divBdr>
        </w:div>
        <w:div w:id="1043678569">
          <w:marLeft w:val="480"/>
          <w:marRight w:val="0"/>
          <w:marTop w:val="0"/>
          <w:marBottom w:val="0"/>
          <w:divBdr>
            <w:top w:val="none" w:sz="0" w:space="0" w:color="auto"/>
            <w:left w:val="none" w:sz="0" w:space="0" w:color="auto"/>
            <w:bottom w:val="none" w:sz="0" w:space="0" w:color="auto"/>
            <w:right w:val="none" w:sz="0" w:space="0" w:color="auto"/>
          </w:divBdr>
        </w:div>
        <w:div w:id="880289247">
          <w:marLeft w:val="480"/>
          <w:marRight w:val="0"/>
          <w:marTop w:val="0"/>
          <w:marBottom w:val="0"/>
          <w:divBdr>
            <w:top w:val="none" w:sz="0" w:space="0" w:color="auto"/>
            <w:left w:val="none" w:sz="0" w:space="0" w:color="auto"/>
            <w:bottom w:val="none" w:sz="0" w:space="0" w:color="auto"/>
            <w:right w:val="none" w:sz="0" w:space="0" w:color="auto"/>
          </w:divBdr>
        </w:div>
        <w:div w:id="1176767960">
          <w:marLeft w:val="480"/>
          <w:marRight w:val="0"/>
          <w:marTop w:val="0"/>
          <w:marBottom w:val="0"/>
          <w:divBdr>
            <w:top w:val="none" w:sz="0" w:space="0" w:color="auto"/>
            <w:left w:val="none" w:sz="0" w:space="0" w:color="auto"/>
            <w:bottom w:val="none" w:sz="0" w:space="0" w:color="auto"/>
            <w:right w:val="none" w:sz="0" w:space="0" w:color="auto"/>
          </w:divBdr>
        </w:div>
        <w:div w:id="172381152">
          <w:marLeft w:val="480"/>
          <w:marRight w:val="0"/>
          <w:marTop w:val="0"/>
          <w:marBottom w:val="0"/>
          <w:divBdr>
            <w:top w:val="none" w:sz="0" w:space="0" w:color="auto"/>
            <w:left w:val="none" w:sz="0" w:space="0" w:color="auto"/>
            <w:bottom w:val="none" w:sz="0" w:space="0" w:color="auto"/>
            <w:right w:val="none" w:sz="0" w:space="0" w:color="auto"/>
          </w:divBdr>
        </w:div>
        <w:div w:id="1010139134">
          <w:marLeft w:val="480"/>
          <w:marRight w:val="0"/>
          <w:marTop w:val="0"/>
          <w:marBottom w:val="0"/>
          <w:divBdr>
            <w:top w:val="none" w:sz="0" w:space="0" w:color="auto"/>
            <w:left w:val="none" w:sz="0" w:space="0" w:color="auto"/>
            <w:bottom w:val="none" w:sz="0" w:space="0" w:color="auto"/>
            <w:right w:val="none" w:sz="0" w:space="0" w:color="auto"/>
          </w:divBdr>
        </w:div>
        <w:div w:id="253175164">
          <w:marLeft w:val="480"/>
          <w:marRight w:val="0"/>
          <w:marTop w:val="0"/>
          <w:marBottom w:val="0"/>
          <w:divBdr>
            <w:top w:val="none" w:sz="0" w:space="0" w:color="auto"/>
            <w:left w:val="none" w:sz="0" w:space="0" w:color="auto"/>
            <w:bottom w:val="none" w:sz="0" w:space="0" w:color="auto"/>
            <w:right w:val="none" w:sz="0" w:space="0" w:color="auto"/>
          </w:divBdr>
        </w:div>
        <w:div w:id="1942687306">
          <w:marLeft w:val="480"/>
          <w:marRight w:val="0"/>
          <w:marTop w:val="0"/>
          <w:marBottom w:val="0"/>
          <w:divBdr>
            <w:top w:val="none" w:sz="0" w:space="0" w:color="auto"/>
            <w:left w:val="none" w:sz="0" w:space="0" w:color="auto"/>
            <w:bottom w:val="none" w:sz="0" w:space="0" w:color="auto"/>
            <w:right w:val="none" w:sz="0" w:space="0" w:color="auto"/>
          </w:divBdr>
        </w:div>
        <w:div w:id="1634284395">
          <w:marLeft w:val="480"/>
          <w:marRight w:val="0"/>
          <w:marTop w:val="0"/>
          <w:marBottom w:val="0"/>
          <w:divBdr>
            <w:top w:val="none" w:sz="0" w:space="0" w:color="auto"/>
            <w:left w:val="none" w:sz="0" w:space="0" w:color="auto"/>
            <w:bottom w:val="none" w:sz="0" w:space="0" w:color="auto"/>
            <w:right w:val="none" w:sz="0" w:space="0" w:color="auto"/>
          </w:divBdr>
        </w:div>
        <w:div w:id="1864248831">
          <w:marLeft w:val="480"/>
          <w:marRight w:val="0"/>
          <w:marTop w:val="0"/>
          <w:marBottom w:val="0"/>
          <w:divBdr>
            <w:top w:val="none" w:sz="0" w:space="0" w:color="auto"/>
            <w:left w:val="none" w:sz="0" w:space="0" w:color="auto"/>
            <w:bottom w:val="none" w:sz="0" w:space="0" w:color="auto"/>
            <w:right w:val="none" w:sz="0" w:space="0" w:color="auto"/>
          </w:divBdr>
        </w:div>
        <w:div w:id="1034307405">
          <w:marLeft w:val="480"/>
          <w:marRight w:val="0"/>
          <w:marTop w:val="0"/>
          <w:marBottom w:val="0"/>
          <w:divBdr>
            <w:top w:val="none" w:sz="0" w:space="0" w:color="auto"/>
            <w:left w:val="none" w:sz="0" w:space="0" w:color="auto"/>
            <w:bottom w:val="none" w:sz="0" w:space="0" w:color="auto"/>
            <w:right w:val="none" w:sz="0" w:space="0" w:color="auto"/>
          </w:divBdr>
        </w:div>
        <w:div w:id="94834863">
          <w:marLeft w:val="480"/>
          <w:marRight w:val="0"/>
          <w:marTop w:val="0"/>
          <w:marBottom w:val="0"/>
          <w:divBdr>
            <w:top w:val="none" w:sz="0" w:space="0" w:color="auto"/>
            <w:left w:val="none" w:sz="0" w:space="0" w:color="auto"/>
            <w:bottom w:val="none" w:sz="0" w:space="0" w:color="auto"/>
            <w:right w:val="none" w:sz="0" w:space="0" w:color="auto"/>
          </w:divBdr>
        </w:div>
        <w:div w:id="2005933586">
          <w:marLeft w:val="480"/>
          <w:marRight w:val="0"/>
          <w:marTop w:val="0"/>
          <w:marBottom w:val="0"/>
          <w:divBdr>
            <w:top w:val="none" w:sz="0" w:space="0" w:color="auto"/>
            <w:left w:val="none" w:sz="0" w:space="0" w:color="auto"/>
            <w:bottom w:val="none" w:sz="0" w:space="0" w:color="auto"/>
            <w:right w:val="none" w:sz="0" w:space="0" w:color="auto"/>
          </w:divBdr>
        </w:div>
        <w:div w:id="15422137">
          <w:marLeft w:val="480"/>
          <w:marRight w:val="0"/>
          <w:marTop w:val="0"/>
          <w:marBottom w:val="0"/>
          <w:divBdr>
            <w:top w:val="none" w:sz="0" w:space="0" w:color="auto"/>
            <w:left w:val="none" w:sz="0" w:space="0" w:color="auto"/>
            <w:bottom w:val="none" w:sz="0" w:space="0" w:color="auto"/>
            <w:right w:val="none" w:sz="0" w:space="0" w:color="auto"/>
          </w:divBdr>
        </w:div>
        <w:div w:id="1446775381">
          <w:marLeft w:val="480"/>
          <w:marRight w:val="0"/>
          <w:marTop w:val="0"/>
          <w:marBottom w:val="0"/>
          <w:divBdr>
            <w:top w:val="none" w:sz="0" w:space="0" w:color="auto"/>
            <w:left w:val="none" w:sz="0" w:space="0" w:color="auto"/>
            <w:bottom w:val="none" w:sz="0" w:space="0" w:color="auto"/>
            <w:right w:val="none" w:sz="0" w:space="0" w:color="auto"/>
          </w:divBdr>
        </w:div>
        <w:div w:id="647051710">
          <w:marLeft w:val="480"/>
          <w:marRight w:val="0"/>
          <w:marTop w:val="0"/>
          <w:marBottom w:val="0"/>
          <w:divBdr>
            <w:top w:val="none" w:sz="0" w:space="0" w:color="auto"/>
            <w:left w:val="none" w:sz="0" w:space="0" w:color="auto"/>
            <w:bottom w:val="none" w:sz="0" w:space="0" w:color="auto"/>
            <w:right w:val="none" w:sz="0" w:space="0" w:color="auto"/>
          </w:divBdr>
        </w:div>
        <w:div w:id="1870335039">
          <w:marLeft w:val="480"/>
          <w:marRight w:val="0"/>
          <w:marTop w:val="0"/>
          <w:marBottom w:val="0"/>
          <w:divBdr>
            <w:top w:val="none" w:sz="0" w:space="0" w:color="auto"/>
            <w:left w:val="none" w:sz="0" w:space="0" w:color="auto"/>
            <w:bottom w:val="none" w:sz="0" w:space="0" w:color="auto"/>
            <w:right w:val="none" w:sz="0" w:space="0" w:color="auto"/>
          </w:divBdr>
        </w:div>
        <w:div w:id="912281980">
          <w:marLeft w:val="480"/>
          <w:marRight w:val="0"/>
          <w:marTop w:val="0"/>
          <w:marBottom w:val="0"/>
          <w:divBdr>
            <w:top w:val="none" w:sz="0" w:space="0" w:color="auto"/>
            <w:left w:val="none" w:sz="0" w:space="0" w:color="auto"/>
            <w:bottom w:val="none" w:sz="0" w:space="0" w:color="auto"/>
            <w:right w:val="none" w:sz="0" w:space="0" w:color="auto"/>
          </w:divBdr>
        </w:div>
        <w:div w:id="1920485071">
          <w:marLeft w:val="480"/>
          <w:marRight w:val="0"/>
          <w:marTop w:val="0"/>
          <w:marBottom w:val="0"/>
          <w:divBdr>
            <w:top w:val="none" w:sz="0" w:space="0" w:color="auto"/>
            <w:left w:val="none" w:sz="0" w:space="0" w:color="auto"/>
            <w:bottom w:val="none" w:sz="0" w:space="0" w:color="auto"/>
            <w:right w:val="none" w:sz="0" w:space="0" w:color="auto"/>
          </w:divBdr>
        </w:div>
        <w:div w:id="1840387868">
          <w:marLeft w:val="480"/>
          <w:marRight w:val="0"/>
          <w:marTop w:val="0"/>
          <w:marBottom w:val="0"/>
          <w:divBdr>
            <w:top w:val="none" w:sz="0" w:space="0" w:color="auto"/>
            <w:left w:val="none" w:sz="0" w:space="0" w:color="auto"/>
            <w:bottom w:val="none" w:sz="0" w:space="0" w:color="auto"/>
            <w:right w:val="none" w:sz="0" w:space="0" w:color="auto"/>
          </w:divBdr>
        </w:div>
        <w:div w:id="2129737188">
          <w:marLeft w:val="480"/>
          <w:marRight w:val="0"/>
          <w:marTop w:val="0"/>
          <w:marBottom w:val="0"/>
          <w:divBdr>
            <w:top w:val="none" w:sz="0" w:space="0" w:color="auto"/>
            <w:left w:val="none" w:sz="0" w:space="0" w:color="auto"/>
            <w:bottom w:val="none" w:sz="0" w:space="0" w:color="auto"/>
            <w:right w:val="none" w:sz="0" w:space="0" w:color="auto"/>
          </w:divBdr>
        </w:div>
        <w:div w:id="545727814">
          <w:marLeft w:val="480"/>
          <w:marRight w:val="0"/>
          <w:marTop w:val="0"/>
          <w:marBottom w:val="0"/>
          <w:divBdr>
            <w:top w:val="none" w:sz="0" w:space="0" w:color="auto"/>
            <w:left w:val="none" w:sz="0" w:space="0" w:color="auto"/>
            <w:bottom w:val="none" w:sz="0" w:space="0" w:color="auto"/>
            <w:right w:val="none" w:sz="0" w:space="0" w:color="auto"/>
          </w:divBdr>
        </w:div>
        <w:div w:id="838272275">
          <w:marLeft w:val="480"/>
          <w:marRight w:val="0"/>
          <w:marTop w:val="0"/>
          <w:marBottom w:val="0"/>
          <w:divBdr>
            <w:top w:val="none" w:sz="0" w:space="0" w:color="auto"/>
            <w:left w:val="none" w:sz="0" w:space="0" w:color="auto"/>
            <w:bottom w:val="none" w:sz="0" w:space="0" w:color="auto"/>
            <w:right w:val="none" w:sz="0" w:space="0" w:color="auto"/>
          </w:divBdr>
        </w:div>
        <w:div w:id="1996907415">
          <w:marLeft w:val="480"/>
          <w:marRight w:val="0"/>
          <w:marTop w:val="0"/>
          <w:marBottom w:val="0"/>
          <w:divBdr>
            <w:top w:val="none" w:sz="0" w:space="0" w:color="auto"/>
            <w:left w:val="none" w:sz="0" w:space="0" w:color="auto"/>
            <w:bottom w:val="none" w:sz="0" w:space="0" w:color="auto"/>
            <w:right w:val="none" w:sz="0" w:space="0" w:color="auto"/>
          </w:divBdr>
        </w:div>
        <w:div w:id="322780193">
          <w:marLeft w:val="480"/>
          <w:marRight w:val="0"/>
          <w:marTop w:val="0"/>
          <w:marBottom w:val="0"/>
          <w:divBdr>
            <w:top w:val="none" w:sz="0" w:space="0" w:color="auto"/>
            <w:left w:val="none" w:sz="0" w:space="0" w:color="auto"/>
            <w:bottom w:val="none" w:sz="0" w:space="0" w:color="auto"/>
            <w:right w:val="none" w:sz="0" w:space="0" w:color="auto"/>
          </w:divBdr>
        </w:div>
        <w:div w:id="544488362">
          <w:marLeft w:val="480"/>
          <w:marRight w:val="0"/>
          <w:marTop w:val="0"/>
          <w:marBottom w:val="0"/>
          <w:divBdr>
            <w:top w:val="none" w:sz="0" w:space="0" w:color="auto"/>
            <w:left w:val="none" w:sz="0" w:space="0" w:color="auto"/>
            <w:bottom w:val="none" w:sz="0" w:space="0" w:color="auto"/>
            <w:right w:val="none" w:sz="0" w:space="0" w:color="auto"/>
          </w:divBdr>
        </w:div>
        <w:div w:id="1995066754">
          <w:marLeft w:val="480"/>
          <w:marRight w:val="0"/>
          <w:marTop w:val="0"/>
          <w:marBottom w:val="0"/>
          <w:divBdr>
            <w:top w:val="none" w:sz="0" w:space="0" w:color="auto"/>
            <w:left w:val="none" w:sz="0" w:space="0" w:color="auto"/>
            <w:bottom w:val="none" w:sz="0" w:space="0" w:color="auto"/>
            <w:right w:val="none" w:sz="0" w:space="0" w:color="auto"/>
          </w:divBdr>
        </w:div>
        <w:div w:id="357852760">
          <w:marLeft w:val="480"/>
          <w:marRight w:val="0"/>
          <w:marTop w:val="0"/>
          <w:marBottom w:val="0"/>
          <w:divBdr>
            <w:top w:val="none" w:sz="0" w:space="0" w:color="auto"/>
            <w:left w:val="none" w:sz="0" w:space="0" w:color="auto"/>
            <w:bottom w:val="none" w:sz="0" w:space="0" w:color="auto"/>
            <w:right w:val="none" w:sz="0" w:space="0" w:color="auto"/>
          </w:divBdr>
        </w:div>
        <w:div w:id="1203863338">
          <w:marLeft w:val="480"/>
          <w:marRight w:val="0"/>
          <w:marTop w:val="0"/>
          <w:marBottom w:val="0"/>
          <w:divBdr>
            <w:top w:val="none" w:sz="0" w:space="0" w:color="auto"/>
            <w:left w:val="none" w:sz="0" w:space="0" w:color="auto"/>
            <w:bottom w:val="none" w:sz="0" w:space="0" w:color="auto"/>
            <w:right w:val="none" w:sz="0" w:space="0" w:color="auto"/>
          </w:divBdr>
        </w:div>
        <w:div w:id="1382630765">
          <w:marLeft w:val="480"/>
          <w:marRight w:val="0"/>
          <w:marTop w:val="0"/>
          <w:marBottom w:val="0"/>
          <w:divBdr>
            <w:top w:val="none" w:sz="0" w:space="0" w:color="auto"/>
            <w:left w:val="none" w:sz="0" w:space="0" w:color="auto"/>
            <w:bottom w:val="none" w:sz="0" w:space="0" w:color="auto"/>
            <w:right w:val="none" w:sz="0" w:space="0" w:color="auto"/>
          </w:divBdr>
        </w:div>
        <w:div w:id="1032464859">
          <w:marLeft w:val="480"/>
          <w:marRight w:val="0"/>
          <w:marTop w:val="0"/>
          <w:marBottom w:val="0"/>
          <w:divBdr>
            <w:top w:val="none" w:sz="0" w:space="0" w:color="auto"/>
            <w:left w:val="none" w:sz="0" w:space="0" w:color="auto"/>
            <w:bottom w:val="none" w:sz="0" w:space="0" w:color="auto"/>
            <w:right w:val="none" w:sz="0" w:space="0" w:color="auto"/>
          </w:divBdr>
        </w:div>
        <w:div w:id="1710185316">
          <w:marLeft w:val="480"/>
          <w:marRight w:val="0"/>
          <w:marTop w:val="0"/>
          <w:marBottom w:val="0"/>
          <w:divBdr>
            <w:top w:val="none" w:sz="0" w:space="0" w:color="auto"/>
            <w:left w:val="none" w:sz="0" w:space="0" w:color="auto"/>
            <w:bottom w:val="none" w:sz="0" w:space="0" w:color="auto"/>
            <w:right w:val="none" w:sz="0" w:space="0" w:color="auto"/>
          </w:divBdr>
        </w:div>
        <w:div w:id="467016056">
          <w:marLeft w:val="480"/>
          <w:marRight w:val="0"/>
          <w:marTop w:val="0"/>
          <w:marBottom w:val="0"/>
          <w:divBdr>
            <w:top w:val="none" w:sz="0" w:space="0" w:color="auto"/>
            <w:left w:val="none" w:sz="0" w:space="0" w:color="auto"/>
            <w:bottom w:val="none" w:sz="0" w:space="0" w:color="auto"/>
            <w:right w:val="none" w:sz="0" w:space="0" w:color="auto"/>
          </w:divBdr>
        </w:div>
        <w:div w:id="649555875">
          <w:marLeft w:val="480"/>
          <w:marRight w:val="0"/>
          <w:marTop w:val="0"/>
          <w:marBottom w:val="0"/>
          <w:divBdr>
            <w:top w:val="none" w:sz="0" w:space="0" w:color="auto"/>
            <w:left w:val="none" w:sz="0" w:space="0" w:color="auto"/>
            <w:bottom w:val="none" w:sz="0" w:space="0" w:color="auto"/>
            <w:right w:val="none" w:sz="0" w:space="0" w:color="auto"/>
          </w:divBdr>
        </w:div>
        <w:div w:id="120880684">
          <w:marLeft w:val="480"/>
          <w:marRight w:val="0"/>
          <w:marTop w:val="0"/>
          <w:marBottom w:val="0"/>
          <w:divBdr>
            <w:top w:val="none" w:sz="0" w:space="0" w:color="auto"/>
            <w:left w:val="none" w:sz="0" w:space="0" w:color="auto"/>
            <w:bottom w:val="none" w:sz="0" w:space="0" w:color="auto"/>
            <w:right w:val="none" w:sz="0" w:space="0" w:color="auto"/>
          </w:divBdr>
        </w:div>
        <w:div w:id="479269301">
          <w:marLeft w:val="480"/>
          <w:marRight w:val="0"/>
          <w:marTop w:val="0"/>
          <w:marBottom w:val="0"/>
          <w:divBdr>
            <w:top w:val="none" w:sz="0" w:space="0" w:color="auto"/>
            <w:left w:val="none" w:sz="0" w:space="0" w:color="auto"/>
            <w:bottom w:val="none" w:sz="0" w:space="0" w:color="auto"/>
            <w:right w:val="none" w:sz="0" w:space="0" w:color="auto"/>
          </w:divBdr>
        </w:div>
      </w:divsChild>
    </w:div>
    <w:div w:id="953093713">
      <w:bodyDiv w:val="1"/>
      <w:marLeft w:val="0"/>
      <w:marRight w:val="0"/>
      <w:marTop w:val="0"/>
      <w:marBottom w:val="0"/>
      <w:divBdr>
        <w:top w:val="none" w:sz="0" w:space="0" w:color="auto"/>
        <w:left w:val="none" w:sz="0" w:space="0" w:color="auto"/>
        <w:bottom w:val="none" w:sz="0" w:space="0" w:color="auto"/>
        <w:right w:val="none" w:sz="0" w:space="0" w:color="auto"/>
      </w:divBdr>
    </w:div>
    <w:div w:id="953172790">
      <w:bodyDiv w:val="1"/>
      <w:marLeft w:val="0"/>
      <w:marRight w:val="0"/>
      <w:marTop w:val="0"/>
      <w:marBottom w:val="0"/>
      <w:divBdr>
        <w:top w:val="none" w:sz="0" w:space="0" w:color="auto"/>
        <w:left w:val="none" w:sz="0" w:space="0" w:color="auto"/>
        <w:bottom w:val="none" w:sz="0" w:space="0" w:color="auto"/>
        <w:right w:val="none" w:sz="0" w:space="0" w:color="auto"/>
      </w:divBdr>
    </w:div>
    <w:div w:id="953634250">
      <w:bodyDiv w:val="1"/>
      <w:marLeft w:val="0"/>
      <w:marRight w:val="0"/>
      <w:marTop w:val="0"/>
      <w:marBottom w:val="0"/>
      <w:divBdr>
        <w:top w:val="none" w:sz="0" w:space="0" w:color="auto"/>
        <w:left w:val="none" w:sz="0" w:space="0" w:color="auto"/>
        <w:bottom w:val="none" w:sz="0" w:space="0" w:color="auto"/>
        <w:right w:val="none" w:sz="0" w:space="0" w:color="auto"/>
      </w:divBdr>
    </w:div>
    <w:div w:id="953755847">
      <w:bodyDiv w:val="1"/>
      <w:marLeft w:val="0"/>
      <w:marRight w:val="0"/>
      <w:marTop w:val="0"/>
      <w:marBottom w:val="0"/>
      <w:divBdr>
        <w:top w:val="none" w:sz="0" w:space="0" w:color="auto"/>
        <w:left w:val="none" w:sz="0" w:space="0" w:color="auto"/>
        <w:bottom w:val="none" w:sz="0" w:space="0" w:color="auto"/>
        <w:right w:val="none" w:sz="0" w:space="0" w:color="auto"/>
      </w:divBdr>
    </w:div>
    <w:div w:id="953830213">
      <w:bodyDiv w:val="1"/>
      <w:marLeft w:val="0"/>
      <w:marRight w:val="0"/>
      <w:marTop w:val="0"/>
      <w:marBottom w:val="0"/>
      <w:divBdr>
        <w:top w:val="none" w:sz="0" w:space="0" w:color="auto"/>
        <w:left w:val="none" w:sz="0" w:space="0" w:color="auto"/>
        <w:bottom w:val="none" w:sz="0" w:space="0" w:color="auto"/>
        <w:right w:val="none" w:sz="0" w:space="0" w:color="auto"/>
      </w:divBdr>
    </w:div>
    <w:div w:id="954021171">
      <w:bodyDiv w:val="1"/>
      <w:marLeft w:val="0"/>
      <w:marRight w:val="0"/>
      <w:marTop w:val="0"/>
      <w:marBottom w:val="0"/>
      <w:divBdr>
        <w:top w:val="none" w:sz="0" w:space="0" w:color="auto"/>
        <w:left w:val="none" w:sz="0" w:space="0" w:color="auto"/>
        <w:bottom w:val="none" w:sz="0" w:space="0" w:color="auto"/>
        <w:right w:val="none" w:sz="0" w:space="0" w:color="auto"/>
      </w:divBdr>
      <w:divsChild>
        <w:div w:id="1471021346">
          <w:marLeft w:val="480"/>
          <w:marRight w:val="0"/>
          <w:marTop w:val="0"/>
          <w:marBottom w:val="0"/>
          <w:divBdr>
            <w:top w:val="none" w:sz="0" w:space="0" w:color="auto"/>
            <w:left w:val="none" w:sz="0" w:space="0" w:color="auto"/>
            <w:bottom w:val="none" w:sz="0" w:space="0" w:color="auto"/>
            <w:right w:val="none" w:sz="0" w:space="0" w:color="auto"/>
          </w:divBdr>
        </w:div>
        <w:div w:id="364839347">
          <w:marLeft w:val="480"/>
          <w:marRight w:val="0"/>
          <w:marTop w:val="0"/>
          <w:marBottom w:val="0"/>
          <w:divBdr>
            <w:top w:val="none" w:sz="0" w:space="0" w:color="auto"/>
            <w:left w:val="none" w:sz="0" w:space="0" w:color="auto"/>
            <w:bottom w:val="none" w:sz="0" w:space="0" w:color="auto"/>
            <w:right w:val="none" w:sz="0" w:space="0" w:color="auto"/>
          </w:divBdr>
        </w:div>
        <w:div w:id="672879129">
          <w:marLeft w:val="480"/>
          <w:marRight w:val="0"/>
          <w:marTop w:val="0"/>
          <w:marBottom w:val="0"/>
          <w:divBdr>
            <w:top w:val="none" w:sz="0" w:space="0" w:color="auto"/>
            <w:left w:val="none" w:sz="0" w:space="0" w:color="auto"/>
            <w:bottom w:val="none" w:sz="0" w:space="0" w:color="auto"/>
            <w:right w:val="none" w:sz="0" w:space="0" w:color="auto"/>
          </w:divBdr>
        </w:div>
        <w:div w:id="200022175">
          <w:marLeft w:val="480"/>
          <w:marRight w:val="0"/>
          <w:marTop w:val="0"/>
          <w:marBottom w:val="0"/>
          <w:divBdr>
            <w:top w:val="none" w:sz="0" w:space="0" w:color="auto"/>
            <w:left w:val="none" w:sz="0" w:space="0" w:color="auto"/>
            <w:bottom w:val="none" w:sz="0" w:space="0" w:color="auto"/>
            <w:right w:val="none" w:sz="0" w:space="0" w:color="auto"/>
          </w:divBdr>
        </w:div>
        <w:div w:id="1029136854">
          <w:marLeft w:val="480"/>
          <w:marRight w:val="0"/>
          <w:marTop w:val="0"/>
          <w:marBottom w:val="0"/>
          <w:divBdr>
            <w:top w:val="none" w:sz="0" w:space="0" w:color="auto"/>
            <w:left w:val="none" w:sz="0" w:space="0" w:color="auto"/>
            <w:bottom w:val="none" w:sz="0" w:space="0" w:color="auto"/>
            <w:right w:val="none" w:sz="0" w:space="0" w:color="auto"/>
          </w:divBdr>
        </w:div>
        <w:div w:id="216816012">
          <w:marLeft w:val="480"/>
          <w:marRight w:val="0"/>
          <w:marTop w:val="0"/>
          <w:marBottom w:val="0"/>
          <w:divBdr>
            <w:top w:val="none" w:sz="0" w:space="0" w:color="auto"/>
            <w:left w:val="none" w:sz="0" w:space="0" w:color="auto"/>
            <w:bottom w:val="none" w:sz="0" w:space="0" w:color="auto"/>
            <w:right w:val="none" w:sz="0" w:space="0" w:color="auto"/>
          </w:divBdr>
        </w:div>
        <w:div w:id="2092464285">
          <w:marLeft w:val="480"/>
          <w:marRight w:val="0"/>
          <w:marTop w:val="0"/>
          <w:marBottom w:val="0"/>
          <w:divBdr>
            <w:top w:val="none" w:sz="0" w:space="0" w:color="auto"/>
            <w:left w:val="none" w:sz="0" w:space="0" w:color="auto"/>
            <w:bottom w:val="none" w:sz="0" w:space="0" w:color="auto"/>
            <w:right w:val="none" w:sz="0" w:space="0" w:color="auto"/>
          </w:divBdr>
        </w:div>
        <w:div w:id="1782452364">
          <w:marLeft w:val="480"/>
          <w:marRight w:val="0"/>
          <w:marTop w:val="0"/>
          <w:marBottom w:val="0"/>
          <w:divBdr>
            <w:top w:val="none" w:sz="0" w:space="0" w:color="auto"/>
            <w:left w:val="none" w:sz="0" w:space="0" w:color="auto"/>
            <w:bottom w:val="none" w:sz="0" w:space="0" w:color="auto"/>
            <w:right w:val="none" w:sz="0" w:space="0" w:color="auto"/>
          </w:divBdr>
        </w:div>
        <w:div w:id="757022177">
          <w:marLeft w:val="480"/>
          <w:marRight w:val="0"/>
          <w:marTop w:val="0"/>
          <w:marBottom w:val="0"/>
          <w:divBdr>
            <w:top w:val="none" w:sz="0" w:space="0" w:color="auto"/>
            <w:left w:val="none" w:sz="0" w:space="0" w:color="auto"/>
            <w:bottom w:val="none" w:sz="0" w:space="0" w:color="auto"/>
            <w:right w:val="none" w:sz="0" w:space="0" w:color="auto"/>
          </w:divBdr>
        </w:div>
        <w:div w:id="157966689">
          <w:marLeft w:val="480"/>
          <w:marRight w:val="0"/>
          <w:marTop w:val="0"/>
          <w:marBottom w:val="0"/>
          <w:divBdr>
            <w:top w:val="none" w:sz="0" w:space="0" w:color="auto"/>
            <w:left w:val="none" w:sz="0" w:space="0" w:color="auto"/>
            <w:bottom w:val="none" w:sz="0" w:space="0" w:color="auto"/>
            <w:right w:val="none" w:sz="0" w:space="0" w:color="auto"/>
          </w:divBdr>
        </w:div>
        <w:div w:id="375738306">
          <w:marLeft w:val="480"/>
          <w:marRight w:val="0"/>
          <w:marTop w:val="0"/>
          <w:marBottom w:val="0"/>
          <w:divBdr>
            <w:top w:val="none" w:sz="0" w:space="0" w:color="auto"/>
            <w:left w:val="none" w:sz="0" w:space="0" w:color="auto"/>
            <w:bottom w:val="none" w:sz="0" w:space="0" w:color="auto"/>
            <w:right w:val="none" w:sz="0" w:space="0" w:color="auto"/>
          </w:divBdr>
        </w:div>
        <w:div w:id="392897191">
          <w:marLeft w:val="480"/>
          <w:marRight w:val="0"/>
          <w:marTop w:val="0"/>
          <w:marBottom w:val="0"/>
          <w:divBdr>
            <w:top w:val="none" w:sz="0" w:space="0" w:color="auto"/>
            <w:left w:val="none" w:sz="0" w:space="0" w:color="auto"/>
            <w:bottom w:val="none" w:sz="0" w:space="0" w:color="auto"/>
            <w:right w:val="none" w:sz="0" w:space="0" w:color="auto"/>
          </w:divBdr>
        </w:div>
        <w:div w:id="1995640697">
          <w:marLeft w:val="480"/>
          <w:marRight w:val="0"/>
          <w:marTop w:val="0"/>
          <w:marBottom w:val="0"/>
          <w:divBdr>
            <w:top w:val="none" w:sz="0" w:space="0" w:color="auto"/>
            <w:left w:val="none" w:sz="0" w:space="0" w:color="auto"/>
            <w:bottom w:val="none" w:sz="0" w:space="0" w:color="auto"/>
            <w:right w:val="none" w:sz="0" w:space="0" w:color="auto"/>
          </w:divBdr>
        </w:div>
        <w:div w:id="453837644">
          <w:marLeft w:val="480"/>
          <w:marRight w:val="0"/>
          <w:marTop w:val="0"/>
          <w:marBottom w:val="0"/>
          <w:divBdr>
            <w:top w:val="none" w:sz="0" w:space="0" w:color="auto"/>
            <w:left w:val="none" w:sz="0" w:space="0" w:color="auto"/>
            <w:bottom w:val="none" w:sz="0" w:space="0" w:color="auto"/>
            <w:right w:val="none" w:sz="0" w:space="0" w:color="auto"/>
          </w:divBdr>
        </w:div>
        <w:div w:id="131021466">
          <w:marLeft w:val="480"/>
          <w:marRight w:val="0"/>
          <w:marTop w:val="0"/>
          <w:marBottom w:val="0"/>
          <w:divBdr>
            <w:top w:val="none" w:sz="0" w:space="0" w:color="auto"/>
            <w:left w:val="none" w:sz="0" w:space="0" w:color="auto"/>
            <w:bottom w:val="none" w:sz="0" w:space="0" w:color="auto"/>
            <w:right w:val="none" w:sz="0" w:space="0" w:color="auto"/>
          </w:divBdr>
        </w:div>
        <w:div w:id="627205352">
          <w:marLeft w:val="480"/>
          <w:marRight w:val="0"/>
          <w:marTop w:val="0"/>
          <w:marBottom w:val="0"/>
          <w:divBdr>
            <w:top w:val="none" w:sz="0" w:space="0" w:color="auto"/>
            <w:left w:val="none" w:sz="0" w:space="0" w:color="auto"/>
            <w:bottom w:val="none" w:sz="0" w:space="0" w:color="auto"/>
            <w:right w:val="none" w:sz="0" w:space="0" w:color="auto"/>
          </w:divBdr>
        </w:div>
        <w:div w:id="1987081141">
          <w:marLeft w:val="480"/>
          <w:marRight w:val="0"/>
          <w:marTop w:val="0"/>
          <w:marBottom w:val="0"/>
          <w:divBdr>
            <w:top w:val="none" w:sz="0" w:space="0" w:color="auto"/>
            <w:left w:val="none" w:sz="0" w:space="0" w:color="auto"/>
            <w:bottom w:val="none" w:sz="0" w:space="0" w:color="auto"/>
            <w:right w:val="none" w:sz="0" w:space="0" w:color="auto"/>
          </w:divBdr>
        </w:div>
        <w:div w:id="86511336">
          <w:marLeft w:val="480"/>
          <w:marRight w:val="0"/>
          <w:marTop w:val="0"/>
          <w:marBottom w:val="0"/>
          <w:divBdr>
            <w:top w:val="none" w:sz="0" w:space="0" w:color="auto"/>
            <w:left w:val="none" w:sz="0" w:space="0" w:color="auto"/>
            <w:bottom w:val="none" w:sz="0" w:space="0" w:color="auto"/>
            <w:right w:val="none" w:sz="0" w:space="0" w:color="auto"/>
          </w:divBdr>
        </w:div>
        <w:div w:id="954822530">
          <w:marLeft w:val="480"/>
          <w:marRight w:val="0"/>
          <w:marTop w:val="0"/>
          <w:marBottom w:val="0"/>
          <w:divBdr>
            <w:top w:val="none" w:sz="0" w:space="0" w:color="auto"/>
            <w:left w:val="none" w:sz="0" w:space="0" w:color="auto"/>
            <w:bottom w:val="none" w:sz="0" w:space="0" w:color="auto"/>
            <w:right w:val="none" w:sz="0" w:space="0" w:color="auto"/>
          </w:divBdr>
        </w:div>
        <w:div w:id="991837353">
          <w:marLeft w:val="480"/>
          <w:marRight w:val="0"/>
          <w:marTop w:val="0"/>
          <w:marBottom w:val="0"/>
          <w:divBdr>
            <w:top w:val="none" w:sz="0" w:space="0" w:color="auto"/>
            <w:left w:val="none" w:sz="0" w:space="0" w:color="auto"/>
            <w:bottom w:val="none" w:sz="0" w:space="0" w:color="auto"/>
            <w:right w:val="none" w:sz="0" w:space="0" w:color="auto"/>
          </w:divBdr>
        </w:div>
        <w:div w:id="1358000021">
          <w:marLeft w:val="480"/>
          <w:marRight w:val="0"/>
          <w:marTop w:val="0"/>
          <w:marBottom w:val="0"/>
          <w:divBdr>
            <w:top w:val="none" w:sz="0" w:space="0" w:color="auto"/>
            <w:left w:val="none" w:sz="0" w:space="0" w:color="auto"/>
            <w:bottom w:val="none" w:sz="0" w:space="0" w:color="auto"/>
            <w:right w:val="none" w:sz="0" w:space="0" w:color="auto"/>
          </w:divBdr>
        </w:div>
        <w:div w:id="309949023">
          <w:marLeft w:val="480"/>
          <w:marRight w:val="0"/>
          <w:marTop w:val="0"/>
          <w:marBottom w:val="0"/>
          <w:divBdr>
            <w:top w:val="none" w:sz="0" w:space="0" w:color="auto"/>
            <w:left w:val="none" w:sz="0" w:space="0" w:color="auto"/>
            <w:bottom w:val="none" w:sz="0" w:space="0" w:color="auto"/>
            <w:right w:val="none" w:sz="0" w:space="0" w:color="auto"/>
          </w:divBdr>
        </w:div>
        <w:div w:id="2013943653">
          <w:marLeft w:val="480"/>
          <w:marRight w:val="0"/>
          <w:marTop w:val="0"/>
          <w:marBottom w:val="0"/>
          <w:divBdr>
            <w:top w:val="none" w:sz="0" w:space="0" w:color="auto"/>
            <w:left w:val="none" w:sz="0" w:space="0" w:color="auto"/>
            <w:bottom w:val="none" w:sz="0" w:space="0" w:color="auto"/>
            <w:right w:val="none" w:sz="0" w:space="0" w:color="auto"/>
          </w:divBdr>
        </w:div>
        <w:div w:id="2072075991">
          <w:marLeft w:val="480"/>
          <w:marRight w:val="0"/>
          <w:marTop w:val="0"/>
          <w:marBottom w:val="0"/>
          <w:divBdr>
            <w:top w:val="none" w:sz="0" w:space="0" w:color="auto"/>
            <w:left w:val="none" w:sz="0" w:space="0" w:color="auto"/>
            <w:bottom w:val="none" w:sz="0" w:space="0" w:color="auto"/>
            <w:right w:val="none" w:sz="0" w:space="0" w:color="auto"/>
          </w:divBdr>
        </w:div>
        <w:div w:id="1454707962">
          <w:marLeft w:val="480"/>
          <w:marRight w:val="0"/>
          <w:marTop w:val="0"/>
          <w:marBottom w:val="0"/>
          <w:divBdr>
            <w:top w:val="none" w:sz="0" w:space="0" w:color="auto"/>
            <w:left w:val="none" w:sz="0" w:space="0" w:color="auto"/>
            <w:bottom w:val="none" w:sz="0" w:space="0" w:color="auto"/>
            <w:right w:val="none" w:sz="0" w:space="0" w:color="auto"/>
          </w:divBdr>
        </w:div>
        <w:div w:id="73556565">
          <w:marLeft w:val="480"/>
          <w:marRight w:val="0"/>
          <w:marTop w:val="0"/>
          <w:marBottom w:val="0"/>
          <w:divBdr>
            <w:top w:val="none" w:sz="0" w:space="0" w:color="auto"/>
            <w:left w:val="none" w:sz="0" w:space="0" w:color="auto"/>
            <w:bottom w:val="none" w:sz="0" w:space="0" w:color="auto"/>
            <w:right w:val="none" w:sz="0" w:space="0" w:color="auto"/>
          </w:divBdr>
        </w:div>
        <w:div w:id="824667259">
          <w:marLeft w:val="480"/>
          <w:marRight w:val="0"/>
          <w:marTop w:val="0"/>
          <w:marBottom w:val="0"/>
          <w:divBdr>
            <w:top w:val="none" w:sz="0" w:space="0" w:color="auto"/>
            <w:left w:val="none" w:sz="0" w:space="0" w:color="auto"/>
            <w:bottom w:val="none" w:sz="0" w:space="0" w:color="auto"/>
            <w:right w:val="none" w:sz="0" w:space="0" w:color="auto"/>
          </w:divBdr>
        </w:div>
        <w:div w:id="2057122386">
          <w:marLeft w:val="480"/>
          <w:marRight w:val="0"/>
          <w:marTop w:val="0"/>
          <w:marBottom w:val="0"/>
          <w:divBdr>
            <w:top w:val="none" w:sz="0" w:space="0" w:color="auto"/>
            <w:left w:val="none" w:sz="0" w:space="0" w:color="auto"/>
            <w:bottom w:val="none" w:sz="0" w:space="0" w:color="auto"/>
            <w:right w:val="none" w:sz="0" w:space="0" w:color="auto"/>
          </w:divBdr>
        </w:div>
        <w:div w:id="479078205">
          <w:marLeft w:val="480"/>
          <w:marRight w:val="0"/>
          <w:marTop w:val="0"/>
          <w:marBottom w:val="0"/>
          <w:divBdr>
            <w:top w:val="none" w:sz="0" w:space="0" w:color="auto"/>
            <w:left w:val="none" w:sz="0" w:space="0" w:color="auto"/>
            <w:bottom w:val="none" w:sz="0" w:space="0" w:color="auto"/>
            <w:right w:val="none" w:sz="0" w:space="0" w:color="auto"/>
          </w:divBdr>
        </w:div>
        <w:div w:id="1346593217">
          <w:marLeft w:val="480"/>
          <w:marRight w:val="0"/>
          <w:marTop w:val="0"/>
          <w:marBottom w:val="0"/>
          <w:divBdr>
            <w:top w:val="none" w:sz="0" w:space="0" w:color="auto"/>
            <w:left w:val="none" w:sz="0" w:space="0" w:color="auto"/>
            <w:bottom w:val="none" w:sz="0" w:space="0" w:color="auto"/>
            <w:right w:val="none" w:sz="0" w:space="0" w:color="auto"/>
          </w:divBdr>
        </w:div>
        <w:div w:id="1550724869">
          <w:marLeft w:val="480"/>
          <w:marRight w:val="0"/>
          <w:marTop w:val="0"/>
          <w:marBottom w:val="0"/>
          <w:divBdr>
            <w:top w:val="none" w:sz="0" w:space="0" w:color="auto"/>
            <w:left w:val="none" w:sz="0" w:space="0" w:color="auto"/>
            <w:bottom w:val="none" w:sz="0" w:space="0" w:color="auto"/>
            <w:right w:val="none" w:sz="0" w:space="0" w:color="auto"/>
          </w:divBdr>
        </w:div>
        <w:div w:id="1942297793">
          <w:marLeft w:val="480"/>
          <w:marRight w:val="0"/>
          <w:marTop w:val="0"/>
          <w:marBottom w:val="0"/>
          <w:divBdr>
            <w:top w:val="none" w:sz="0" w:space="0" w:color="auto"/>
            <w:left w:val="none" w:sz="0" w:space="0" w:color="auto"/>
            <w:bottom w:val="none" w:sz="0" w:space="0" w:color="auto"/>
            <w:right w:val="none" w:sz="0" w:space="0" w:color="auto"/>
          </w:divBdr>
        </w:div>
        <w:div w:id="998194878">
          <w:marLeft w:val="480"/>
          <w:marRight w:val="0"/>
          <w:marTop w:val="0"/>
          <w:marBottom w:val="0"/>
          <w:divBdr>
            <w:top w:val="none" w:sz="0" w:space="0" w:color="auto"/>
            <w:left w:val="none" w:sz="0" w:space="0" w:color="auto"/>
            <w:bottom w:val="none" w:sz="0" w:space="0" w:color="auto"/>
            <w:right w:val="none" w:sz="0" w:space="0" w:color="auto"/>
          </w:divBdr>
        </w:div>
        <w:div w:id="856775341">
          <w:marLeft w:val="480"/>
          <w:marRight w:val="0"/>
          <w:marTop w:val="0"/>
          <w:marBottom w:val="0"/>
          <w:divBdr>
            <w:top w:val="none" w:sz="0" w:space="0" w:color="auto"/>
            <w:left w:val="none" w:sz="0" w:space="0" w:color="auto"/>
            <w:bottom w:val="none" w:sz="0" w:space="0" w:color="auto"/>
            <w:right w:val="none" w:sz="0" w:space="0" w:color="auto"/>
          </w:divBdr>
        </w:div>
        <w:div w:id="1696149032">
          <w:marLeft w:val="480"/>
          <w:marRight w:val="0"/>
          <w:marTop w:val="0"/>
          <w:marBottom w:val="0"/>
          <w:divBdr>
            <w:top w:val="none" w:sz="0" w:space="0" w:color="auto"/>
            <w:left w:val="none" w:sz="0" w:space="0" w:color="auto"/>
            <w:bottom w:val="none" w:sz="0" w:space="0" w:color="auto"/>
            <w:right w:val="none" w:sz="0" w:space="0" w:color="auto"/>
          </w:divBdr>
        </w:div>
        <w:div w:id="1034306112">
          <w:marLeft w:val="480"/>
          <w:marRight w:val="0"/>
          <w:marTop w:val="0"/>
          <w:marBottom w:val="0"/>
          <w:divBdr>
            <w:top w:val="none" w:sz="0" w:space="0" w:color="auto"/>
            <w:left w:val="none" w:sz="0" w:space="0" w:color="auto"/>
            <w:bottom w:val="none" w:sz="0" w:space="0" w:color="auto"/>
            <w:right w:val="none" w:sz="0" w:space="0" w:color="auto"/>
          </w:divBdr>
        </w:div>
        <w:div w:id="887834717">
          <w:marLeft w:val="480"/>
          <w:marRight w:val="0"/>
          <w:marTop w:val="0"/>
          <w:marBottom w:val="0"/>
          <w:divBdr>
            <w:top w:val="none" w:sz="0" w:space="0" w:color="auto"/>
            <w:left w:val="none" w:sz="0" w:space="0" w:color="auto"/>
            <w:bottom w:val="none" w:sz="0" w:space="0" w:color="auto"/>
            <w:right w:val="none" w:sz="0" w:space="0" w:color="auto"/>
          </w:divBdr>
        </w:div>
        <w:div w:id="159470329">
          <w:marLeft w:val="480"/>
          <w:marRight w:val="0"/>
          <w:marTop w:val="0"/>
          <w:marBottom w:val="0"/>
          <w:divBdr>
            <w:top w:val="none" w:sz="0" w:space="0" w:color="auto"/>
            <w:left w:val="none" w:sz="0" w:space="0" w:color="auto"/>
            <w:bottom w:val="none" w:sz="0" w:space="0" w:color="auto"/>
            <w:right w:val="none" w:sz="0" w:space="0" w:color="auto"/>
          </w:divBdr>
        </w:div>
        <w:div w:id="608243929">
          <w:marLeft w:val="480"/>
          <w:marRight w:val="0"/>
          <w:marTop w:val="0"/>
          <w:marBottom w:val="0"/>
          <w:divBdr>
            <w:top w:val="none" w:sz="0" w:space="0" w:color="auto"/>
            <w:left w:val="none" w:sz="0" w:space="0" w:color="auto"/>
            <w:bottom w:val="none" w:sz="0" w:space="0" w:color="auto"/>
            <w:right w:val="none" w:sz="0" w:space="0" w:color="auto"/>
          </w:divBdr>
        </w:div>
      </w:divsChild>
    </w:div>
    <w:div w:id="954101309">
      <w:bodyDiv w:val="1"/>
      <w:marLeft w:val="0"/>
      <w:marRight w:val="0"/>
      <w:marTop w:val="0"/>
      <w:marBottom w:val="0"/>
      <w:divBdr>
        <w:top w:val="none" w:sz="0" w:space="0" w:color="auto"/>
        <w:left w:val="none" w:sz="0" w:space="0" w:color="auto"/>
        <w:bottom w:val="none" w:sz="0" w:space="0" w:color="auto"/>
        <w:right w:val="none" w:sz="0" w:space="0" w:color="auto"/>
      </w:divBdr>
      <w:divsChild>
        <w:div w:id="697240612">
          <w:marLeft w:val="480"/>
          <w:marRight w:val="0"/>
          <w:marTop w:val="0"/>
          <w:marBottom w:val="0"/>
          <w:divBdr>
            <w:top w:val="none" w:sz="0" w:space="0" w:color="auto"/>
            <w:left w:val="none" w:sz="0" w:space="0" w:color="auto"/>
            <w:bottom w:val="none" w:sz="0" w:space="0" w:color="auto"/>
            <w:right w:val="none" w:sz="0" w:space="0" w:color="auto"/>
          </w:divBdr>
        </w:div>
        <w:div w:id="1361971652">
          <w:marLeft w:val="480"/>
          <w:marRight w:val="0"/>
          <w:marTop w:val="0"/>
          <w:marBottom w:val="0"/>
          <w:divBdr>
            <w:top w:val="none" w:sz="0" w:space="0" w:color="auto"/>
            <w:left w:val="none" w:sz="0" w:space="0" w:color="auto"/>
            <w:bottom w:val="none" w:sz="0" w:space="0" w:color="auto"/>
            <w:right w:val="none" w:sz="0" w:space="0" w:color="auto"/>
          </w:divBdr>
        </w:div>
        <w:div w:id="1916472389">
          <w:marLeft w:val="480"/>
          <w:marRight w:val="0"/>
          <w:marTop w:val="0"/>
          <w:marBottom w:val="0"/>
          <w:divBdr>
            <w:top w:val="none" w:sz="0" w:space="0" w:color="auto"/>
            <w:left w:val="none" w:sz="0" w:space="0" w:color="auto"/>
            <w:bottom w:val="none" w:sz="0" w:space="0" w:color="auto"/>
            <w:right w:val="none" w:sz="0" w:space="0" w:color="auto"/>
          </w:divBdr>
        </w:div>
        <w:div w:id="1579053299">
          <w:marLeft w:val="480"/>
          <w:marRight w:val="0"/>
          <w:marTop w:val="0"/>
          <w:marBottom w:val="0"/>
          <w:divBdr>
            <w:top w:val="none" w:sz="0" w:space="0" w:color="auto"/>
            <w:left w:val="none" w:sz="0" w:space="0" w:color="auto"/>
            <w:bottom w:val="none" w:sz="0" w:space="0" w:color="auto"/>
            <w:right w:val="none" w:sz="0" w:space="0" w:color="auto"/>
          </w:divBdr>
        </w:div>
        <w:div w:id="1641962163">
          <w:marLeft w:val="480"/>
          <w:marRight w:val="0"/>
          <w:marTop w:val="0"/>
          <w:marBottom w:val="0"/>
          <w:divBdr>
            <w:top w:val="none" w:sz="0" w:space="0" w:color="auto"/>
            <w:left w:val="none" w:sz="0" w:space="0" w:color="auto"/>
            <w:bottom w:val="none" w:sz="0" w:space="0" w:color="auto"/>
            <w:right w:val="none" w:sz="0" w:space="0" w:color="auto"/>
          </w:divBdr>
        </w:div>
        <w:div w:id="1533688416">
          <w:marLeft w:val="480"/>
          <w:marRight w:val="0"/>
          <w:marTop w:val="0"/>
          <w:marBottom w:val="0"/>
          <w:divBdr>
            <w:top w:val="none" w:sz="0" w:space="0" w:color="auto"/>
            <w:left w:val="none" w:sz="0" w:space="0" w:color="auto"/>
            <w:bottom w:val="none" w:sz="0" w:space="0" w:color="auto"/>
            <w:right w:val="none" w:sz="0" w:space="0" w:color="auto"/>
          </w:divBdr>
        </w:div>
        <w:div w:id="1368798816">
          <w:marLeft w:val="480"/>
          <w:marRight w:val="0"/>
          <w:marTop w:val="0"/>
          <w:marBottom w:val="0"/>
          <w:divBdr>
            <w:top w:val="none" w:sz="0" w:space="0" w:color="auto"/>
            <w:left w:val="none" w:sz="0" w:space="0" w:color="auto"/>
            <w:bottom w:val="none" w:sz="0" w:space="0" w:color="auto"/>
            <w:right w:val="none" w:sz="0" w:space="0" w:color="auto"/>
          </w:divBdr>
        </w:div>
        <w:div w:id="1913001723">
          <w:marLeft w:val="480"/>
          <w:marRight w:val="0"/>
          <w:marTop w:val="0"/>
          <w:marBottom w:val="0"/>
          <w:divBdr>
            <w:top w:val="none" w:sz="0" w:space="0" w:color="auto"/>
            <w:left w:val="none" w:sz="0" w:space="0" w:color="auto"/>
            <w:bottom w:val="none" w:sz="0" w:space="0" w:color="auto"/>
            <w:right w:val="none" w:sz="0" w:space="0" w:color="auto"/>
          </w:divBdr>
        </w:div>
        <w:div w:id="768694449">
          <w:marLeft w:val="480"/>
          <w:marRight w:val="0"/>
          <w:marTop w:val="0"/>
          <w:marBottom w:val="0"/>
          <w:divBdr>
            <w:top w:val="none" w:sz="0" w:space="0" w:color="auto"/>
            <w:left w:val="none" w:sz="0" w:space="0" w:color="auto"/>
            <w:bottom w:val="none" w:sz="0" w:space="0" w:color="auto"/>
            <w:right w:val="none" w:sz="0" w:space="0" w:color="auto"/>
          </w:divBdr>
        </w:div>
        <w:div w:id="464587507">
          <w:marLeft w:val="480"/>
          <w:marRight w:val="0"/>
          <w:marTop w:val="0"/>
          <w:marBottom w:val="0"/>
          <w:divBdr>
            <w:top w:val="none" w:sz="0" w:space="0" w:color="auto"/>
            <w:left w:val="none" w:sz="0" w:space="0" w:color="auto"/>
            <w:bottom w:val="none" w:sz="0" w:space="0" w:color="auto"/>
            <w:right w:val="none" w:sz="0" w:space="0" w:color="auto"/>
          </w:divBdr>
        </w:div>
        <w:div w:id="1259363466">
          <w:marLeft w:val="480"/>
          <w:marRight w:val="0"/>
          <w:marTop w:val="0"/>
          <w:marBottom w:val="0"/>
          <w:divBdr>
            <w:top w:val="none" w:sz="0" w:space="0" w:color="auto"/>
            <w:left w:val="none" w:sz="0" w:space="0" w:color="auto"/>
            <w:bottom w:val="none" w:sz="0" w:space="0" w:color="auto"/>
            <w:right w:val="none" w:sz="0" w:space="0" w:color="auto"/>
          </w:divBdr>
        </w:div>
        <w:div w:id="753088446">
          <w:marLeft w:val="480"/>
          <w:marRight w:val="0"/>
          <w:marTop w:val="0"/>
          <w:marBottom w:val="0"/>
          <w:divBdr>
            <w:top w:val="none" w:sz="0" w:space="0" w:color="auto"/>
            <w:left w:val="none" w:sz="0" w:space="0" w:color="auto"/>
            <w:bottom w:val="none" w:sz="0" w:space="0" w:color="auto"/>
            <w:right w:val="none" w:sz="0" w:space="0" w:color="auto"/>
          </w:divBdr>
        </w:div>
        <w:div w:id="1492135792">
          <w:marLeft w:val="480"/>
          <w:marRight w:val="0"/>
          <w:marTop w:val="0"/>
          <w:marBottom w:val="0"/>
          <w:divBdr>
            <w:top w:val="none" w:sz="0" w:space="0" w:color="auto"/>
            <w:left w:val="none" w:sz="0" w:space="0" w:color="auto"/>
            <w:bottom w:val="none" w:sz="0" w:space="0" w:color="auto"/>
            <w:right w:val="none" w:sz="0" w:space="0" w:color="auto"/>
          </w:divBdr>
        </w:div>
        <w:div w:id="1840383832">
          <w:marLeft w:val="480"/>
          <w:marRight w:val="0"/>
          <w:marTop w:val="0"/>
          <w:marBottom w:val="0"/>
          <w:divBdr>
            <w:top w:val="none" w:sz="0" w:space="0" w:color="auto"/>
            <w:left w:val="none" w:sz="0" w:space="0" w:color="auto"/>
            <w:bottom w:val="none" w:sz="0" w:space="0" w:color="auto"/>
            <w:right w:val="none" w:sz="0" w:space="0" w:color="auto"/>
          </w:divBdr>
        </w:div>
        <w:div w:id="1228102586">
          <w:marLeft w:val="480"/>
          <w:marRight w:val="0"/>
          <w:marTop w:val="0"/>
          <w:marBottom w:val="0"/>
          <w:divBdr>
            <w:top w:val="none" w:sz="0" w:space="0" w:color="auto"/>
            <w:left w:val="none" w:sz="0" w:space="0" w:color="auto"/>
            <w:bottom w:val="none" w:sz="0" w:space="0" w:color="auto"/>
            <w:right w:val="none" w:sz="0" w:space="0" w:color="auto"/>
          </w:divBdr>
        </w:div>
        <w:div w:id="1861968092">
          <w:marLeft w:val="480"/>
          <w:marRight w:val="0"/>
          <w:marTop w:val="0"/>
          <w:marBottom w:val="0"/>
          <w:divBdr>
            <w:top w:val="none" w:sz="0" w:space="0" w:color="auto"/>
            <w:left w:val="none" w:sz="0" w:space="0" w:color="auto"/>
            <w:bottom w:val="none" w:sz="0" w:space="0" w:color="auto"/>
            <w:right w:val="none" w:sz="0" w:space="0" w:color="auto"/>
          </w:divBdr>
        </w:div>
        <w:div w:id="7175961">
          <w:marLeft w:val="480"/>
          <w:marRight w:val="0"/>
          <w:marTop w:val="0"/>
          <w:marBottom w:val="0"/>
          <w:divBdr>
            <w:top w:val="none" w:sz="0" w:space="0" w:color="auto"/>
            <w:left w:val="none" w:sz="0" w:space="0" w:color="auto"/>
            <w:bottom w:val="none" w:sz="0" w:space="0" w:color="auto"/>
            <w:right w:val="none" w:sz="0" w:space="0" w:color="auto"/>
          </w:divBdr>
        </w:div>
        <w:div w:id="2056808899">
          <w:marLeft w:val="480"/>
          <w:marRight w:val="0"/>
          <w:marTop w:val="0"/>
          <w:marBottom w:val="0"/>
          <w:divBdr>
            <w:top w:val="none" w:sz="0" w:space="0" w:color="auto"/>
            <w:left w:val="none" w:sz="0" w:space="0" w:color="auto"/>
            <w:bottom w:val="none" w:sz="0" w:space="0" w:color="auto"/>
            <w:right w:val="none" w:sz="0" w:space="0" w:color="auto"/>
          </w:divBdr>
        </w:div>
        <w:div w:id="1968583083">
          <w:marLeft w:val="480"/>
          <w:marRight w:val="0"/>
          <w:marTop w:val="0"/>
          <w:marBottom w:val="0"/>
          <w:divBdr>
            <w:top w:val="none" w:sz="0" w:space="0" w:color="auto"/>
            <w:left w:val="none" w:sz="0" w:space="0" w:color="auto"/>
            <w:bottom w:val="none" w:sz="0" w:space="0" w:color="auto"/>
            <w:right w:val="none" w:sz="0" w:space="0" w:color="auto"/>
          </w:divBdr>
        </w:div>
        <w:div w:id="1978489215">
          <w:marLeft w:val="480"/>
          <w:marRight w:val="0"/>
          <w:marTop w:val="0"/>
          <w:marBottom w:val="0"/>
          <w:divBdr>
            <w:top w:val="none" w:sz="0" w:space="0" w:color="auto"/>
            <w:left w:val="none" w:sz="0" w:space="0" w:color="auto"/>
            <w:bottom w:val="none" w:sz="0" w:space="0" w:color="auto"/>
            <w:right w:val="none" w:sz="0" w:space="0" w:color="auto"/>
          </w:divBdr>
        </w:div>
        <w:div w:id="230965176">
          <w:marLeft w:val="480"/>
          <w:marRight w:val="0"/>
          <w:marTop w:val="0"/>
          <w:marBottom w:val="0"/>
          <w:divBdr>
            <w:top w:val="none" w:sz="0" w:space="0" w:color="auto"/>
            <w:left w:val="none" w:sz="0" w:space="0" w:color="auto"/>
            <w:bottom w:val="none" w:sz="0" w:space="0" w:color="auto"/>
            <w:right w:val="none" w:sz="0" w:space="0" w:color="auto"/>
          </w:divBdr>
        </w:div>
        <w:div w:id="1680158327">
          <w:marLeft w:val="480"/>
          <w:marRight w:val="0"/>
          <w:marTop w:val="0"/>
          <w:marBottom w:val="0"/>
          <w:divBdr>
            <w:top w:val="none" w:sz="0" w:space="0" w:color="auto"/>
            <w:left w:val="none" w:sz="0" w:space="0" w:color="auto"/>
            <w:bottom w:val="none" w:sz="0" w:space="0" w:color="auto"/>
            <w:right w:val="none" w:sz="0" w:space="0" w:color="auto"/>
          </w:divBdr>
        </w:div>
        <w:div w:id="521171535">
          <w:marLeft w:val="480"/>
          <w:marRight w:val="0"/>
          <w:marTop w:val="0"/>
          <w:marBottom w:val="0"/>
          <w:divBdr>
            <w:top w:val="none" w:sz="0" w:space="0" w:color="auto"/>
            <w:left w:val="none" w:sz="0" w:space="0" w:color="auto"/>
            <w:bottom w:val="none" w:sz="0" w:space="0" w:color="auto"/>
            <w:right w:val="none" w:sz="0" w:space="0" w:color="auto"/>
          </w:divBdr>
        </w:div>
        <w:div w:id="503205833">
          <w:marLeft w:val="480"/>
          <w:marRight w:val="0"/>
          <w:marTop w:val="0"/>
          <w:marBottom w:val="0"/>
          <w:divBdr>
            <w:top w:val="none" w:sz="0" w:space="0" w:color="auto"/>
            <w:left w:val="none" w:sz="0" w:space="0" w:color="auto"/>
            <w:bottom w:val="none" w:sz="0" w:space="0" w:color="auto"/>
            <w:right w:val="none" w:sz="0" w:space="0" w:color="auto"/>
          </w:divBdr>
        </w:div>
        <w:div w:id="1396271077">
          <w:marLeft w:val="480"/>
          <w:marRight w:val="0"/>
          <w:marTop w:val="0"/>
          <w:marBottom w:val="0"/>
          <w:divBdr>
            <w:top w:val="none" w:sz="0" w:space="0" w:color="auto"/>
            <w:left w:val="none" w:sz="0" w:space="0" w:color="auto"/>
            <w:bottom w:val="none" w:sz="0" w:space="0" w:color="auto"/>
            <w:right w:val="none" w:sz="0" w:space="0" w:color="auto"/>
          </w:divBdr>
        </w:div>
        <w:div w:id="2041932621">
          <w:marLeft w:val="480"/>
          <w:marRight w:val="0"/>
          <w:marTop w:val="0"/>
          <w:marBottom w:val="0"/>
          <w:divBdr>
            <w:top w:val="none" w:sz="0" w:space="0" w:color="auto"/>
            <w:left w:val="none" w:sz="0" w:space="0" w:color="auto"/>
            <w:bottom w:val="none" w:sz="0" w:space="0" w:color="auto"/>
            <w:right w:val="none" w:sz="0" w:space="0" w:color="auto"/>
          </w:divBdr>
        </w:div>
        <w:div w:id="1001198894">
          <w:marLeft w:val="480"/>
          <w:marRight w:val="0"/>
          <w:marTop w:val="0"/>
          <w:marBottom w:val="0"/>
          <w:divBdr>
            <w:top w:val="none" w:sz="0" w:space="0" w:color="auto"/>
            <w:left w:val="none" w:sz="0" w:space="0" w:color="auto"/>
            <w:bottom w:val="none" w:sz="0" w:space="0" w:color="auto"/>
            <w:right w:val="none" w:sz="0" w:space="0" w:color="auto"/>
          </w:divBdr>
        </w:div>
        <w:div w:id="334042506">
          <w:marLeft w:val="480"/>
          <w:marRight w:val="0"/>
          <w:marTop w:val="0"/>
          <w:marBottom w:val="0"/>
          <w:divBdr>
            <w:top w:val="none" w:sz="0" w:space="0" w:color="auto"/>
            <w:left w:val="none" w:sz="0" w:space="0" w:color="auto"/>
            <w:bottom w:val="none" w:sz="0" w:space="0" w:color="auto"/>
            <w:right w:val="none" w:sz="0" w:space="0" w:color="auto"/>
          </w:divBdr>
        </w:div>
        <w:div w:id="1753045233">
          <w:marLeft w:val="480"/>
          <w:marRight w:val="0"/>
          <w:marTop w:val="0"/>
          <w:marBottom w:val="0"/>
          <w:divBdr>
            <w:top w:val="none" w:sz="0" w:space="0" w:color="auto"/>
            <w:left w:val="none" w:sz="0" w:space="0" w:color="auto"/>
            <w:bottom w:val="none" w:sz="0" w:space="0" w:color="auto"/>
            <w:right w:val="none" w:sz="0" w:space="0" w:color="auto"/>
          </w:divBdr>
        </w:div>
        <w:div w:id="865798422">
          <w:marLeft w:val="480"/>
          <w:marRight w:val="0"/>
          <w:marTop w:val="0"/>
          <w:marBottom w:val="0"/>
          <w:divBdr>
            <w:top w:val="none" w:sz="0" w:space="0" w:color="auto"/>
            <w:left w:val="none" w:sz="0" w:space="0" w:color="auto"/>
            <w:bottom w:val="none" w:sz="0" w:space="0" w:color="auto"/>
            <w:right w:val="none" w:sz="0" w:space="0" w:color="auto"/>
          </w:divBdr>
        </w:div>
        <w:div w:id="1443918326">
          <w:marLeft w:val="480"/>
          <w:marRight w:val="0"/>
          <w:marTop w:val="0"/>
          <w:marBottom w:val="0"/>
          <w:divBdr>
            <w:top w:val="none" w:sz="0" w:space="0" w:color="auto"/>
            <w:left w:val="none" w:sz="0" w:space="0" w:color="auto"/>
            <w:bottom w:val="none" w:sz="0" w:space="0" w:color="auto"/>
            <w:right w:val="none" w:sz="0" w:space="0" w:color="auto"/>
          </w:divBdr>
        </w:div>
        <w:div w:id="1675498600">
          <w:marLeft w:val="480"/>
          <w:marRight w:val="0"/>
          <w:marTop w:val="0"/>
          <w:marBottom w:val="0"/>
          <w:divBdr>
            <w:top w:val="none" w:sz="0" w:space="0" w:color="auto"/>
            <w:left w:val="none" w:sz="0" w:space="0" w:color="auto"/>
            <w:bottom w:val="none" w:sz="0" w:space="0" w:color="auto"/>
            <w:right w:val="none" w:sz="0" w:space="0" w:color="auto"/>
          </w:divBdr>
        </w:div>
        <w:div w:id="604193423">
          <w:marLeft w:val="480"/>
          <w:marRight w:val="0"/>
          <w:marTop w:val="0"/>
          <w:marBottom w:val="0"/>
          <w:divBdr>
            <w:top w:val="none" w:sz="0" w:space="0" w:color="auto"/>
            <w:left w:val="none" w:sz="0" w:space="0" w:color="auto"/>
            <w:bottom w:val="none" w:sz="0" w:space="0" w:color="auto"/>
            <w:right w:val="none" w:sz="0" w:space="0" w:color="auto"/>
          </w:divBdr>
        </w:div>
        <w:div w:id="90399826">
          <w:marLeft w:val="480"/>
          <w:marRight w:val="0"/>
          <w:marTop w:val="0"/>
          <w:marBottom w:val="0"/>
          <w:divBdr>
            <w:top w:val="none" w:sz="0" w:space="0" w:color="auto"/>
            <w:left w:val="none" w:sz="0" w:space="0" w:color="auto"/>
            <w:bottom w:val="none" w:sz="0" w:space="0" w:color="auto"/>
            <w:right w:val="none" w:sz="0" w:space="0" w:color="auto"/>
          </w:divBdr>
        </w:div>
        <w:div w:id="1543050959">
          <w:marLeft w:val="480"/>
          <w:marRight w:val="0"/>
          <w:marTop w:val="0"/>
          <w:marBottom w:val="0"/>
          <w:divBdr>
            <w:top w:val="none" w:sz="0" w:space="0" w:color="auto"/>
            <w:left w:val="none" w:sz="0" w:space="0" w:color="auto"/>
            <w:bottom w:val="none" w:sz="0" w:space="0" w:color="auto"/>
            <w:right w:val="none" w:sz="0" w:space="0" w:color="auto"/>
          </w:divBdr>
        </w:div>
        <w:div w:id="22706531">
          <w:marLeft w:val="480"/>
          <w:marRight w:val="0"/>
          <w:marTop w:val="0"/>
          <w:marBottom w:val="0"/>
          <w:divBdr>
            <w:top w:val="none" w:sz="0" w:space="0" w:color="auto"/>
            <w:left w:val="none" w:sz="0" w:space="0" w:color="auto"/>
            <w:bottom w:val="none" w:sz="0" w:space="0" w:color="auto"/>
            <w:right w:val="none" w:sz="0" w:space="0" w:color="auto"/>
          </w:divBdr>
        </w:div>
        <w:div w:id="931352714">
          <w:marLeft w:val="480"/>
          <w:marRight w:val="0"/>
          <w:marTop w:val="0"/>
          <w:marBottom w:val="0"/>
          <w:divBdr>
            <w:top w:val="none" w:sz="0" w:space="0" w:color="auto"/>
            <w:left w:val="none" w:sz="0" w:space="0" w:color="auto"/>
            <w:bottom w:val="none" w:sz="0" w:space="0" w:color="auto"/>
            <w:right w:val="none" w:sz="0" w:space="0" w:color="auto"/>
          </w:divBdr>
        </w:div>
        <w:div w:id="73557313">
          <w:marLeft w:val="480"/>
          <w:marRight w:val="0"/>
          <w:marTop w:val="0"/>
          <w:marBottom w:val="0"/>
          <w:divBdr>
            <w:top w:val="none" w:sz="0" w:space="0" w:color="auto"/>
            <w:left w:val="none" w:sz="0" w:space="0" w:color="auto"/>
            <w:bottom w:val="none" w:sz="0" w:space="0" w:color="auto"/>
            <w:right w:val="none" w:sz="0" w:space="0" w:color="auto"/>
          </w:divBdr>
        </w:div>
      </w:divsChild>
    </w:div>
    <w:div w:id="954101466">
      <w:bodyDiv w:val="1"/>
      <w:marLeft w:val="0"/>
      <w:marRight w:val="0"/>
      <w:marTop w:val="0"/>
      <w:marBottom w:val="0"/>
      <w:divBdr>
        <w:top w:val="none" w:sz="0" w:space="0" w:color="auto"/>
        <w:left w:val="none" w:sz="0" w:space="0" w:color="auto"/>
        <w:bottom w:val="none" w:sz="0" w:space="0" w:color="auto"/>
        <w:right w:val="none" w:sz="0" w:space="0" w:color="auto"/>
      </w:divBdr>
    </w:div>
    <w:div w:id="954287855">
      <w:bodyDiv w:val="1"/>
      <w:marLeft w:val="0"/>
      <w:marRight w:val="0"/>
      <w:marTop w:val="0"/>
      <w:marBottom w:val="0"/>
      <w:divBdr>
        <w:top w:val="none" w:sz="0" w:space="0" w:color="auto"/>
        <w:left w:val="none" w:sz="0" w:space="0" w:color="auto"/>
        <w:bottom w:val="none" w:sz="0" w:space="0" w:color="auto"/>
        <w:right w:val="none" w:sz="0" w:space="0" w:color="auto"/>
      </w:divBdr>
    </w:div>
    <w:div w:id="954361291">
      <w:bodyDiv w:val="1"/>
      <w:marLeft w:val="0"/>
      <w:marRight w:val="0"/>
      <w:marTop w:val="0"/>
      <w:marBottom w:val="0"/>
      <w:divBdr>
        <w:top w:val="none" w:sz="0" w:space="0" w:color="auto"/>
        <w:left w:val="none" w:sz="0" w:space="0" w:color="auto"/>
        <w:bottom w:val="none" w:sz="0" w:space="0" w:color="auto"/>
        <w:right w:val="none" w:sz="0" w:space="0" w:color="auto"/>
      </w:divBdr>
    </w:div>
    <w:div w:id="954672067">
      <w:bodyDiv w:val="1"/>
      <w:marLeft w:val="0"/>
      <w:marRight w:val="0"/>
      <w:marTop w:val="0"/>
      <w:marBottom w:val="0"/>
      <w:divBdr>
        <w:top w:val="none" w:sz="0" w:space="0" w:color="auto"/>
        <w:left w:val="none" w:sz="0" w:space="0" w:color="auto"/>
        <w:bottom w:val="none" w:sz="0" w:space="0" w:color="auto"/>
        <w:right w:val="none" w:sz="0" w:space="0" w:color="auto"/>
      </w:divBdr>
    </w:div>
    <w:div w:id="954673421">
      <w:bodyDiv w:val="1"/>
      <w:marLeft w:val="0"/>
      <w:marRight w:val="0"/>
      <w:marTop w:val="0"/>
      <w:marBottom w:val="0"/>
      <w:divBdr>
        <w:top w:val="none" w:sz="0" w:space="0" w:color="auto"/>
        <w:left w:val="none" w:sz="0" w:space="0" w:color="auto"/>
        <w:bottom w:val="none" w:sz="0" w:space="0" w:color="auto"/>
        <w:right w:val="none" w:sz="0" w:space="0" w:color="auto"/>
      </w:divBdr>
      <w:divsChild>
        <w:div w:id="287903608">
          <w:marLeft w:val="480"/>
          <w:marRight w:val="0"/>
          <w:marTop w:val="0"/>
          <w:marBottom w:val="0"/>
          <w:divBdr>
            <w:top w:val="none" w:sz="0" w:space="0" w:color="auto"/>
            <w:left w:val="none" w:sz="0" w:space="0" w:color="auto"/>
            <w:bottom w:val="none" w:sz="0" w:space="0" w:color="auto"/>
            <w:right w:val="none" w:sz="0" w:space="0" w:color="auto"/>
          </w:divBdr>
        </w:div>
        <w:div w:id="559751515">
          <w:marLeft w:val="480"/>
          <w:marRight w:val="0"/>
          <w:marTop w:val="0"/>
          <w:marBottom w:val="0"/>
          <w:divBdr>
            <w:top w:val="none" w:sz="0" w:space="0" w:color="auto"/>
            <w:left w:val="none" w:sz="0" w:space="0" w:color="auto"/>
            <w:bottom w:val="none" w:sz="0" w:space="0" w:color="auto"/>
            <w:right w:val="none" w:sz="0" w:space="0" w:color="auto"/>
          </w:divBdr>
        </w:div>
        <w:div w:id="276714492">
          <w:marLeft w:val="480"/>
          <w:marRight w:val="0"/>
          <w:marTop w:val="0"/>
          <w:marBottom w:val="0"/>
          <w:divBdr>
            <w:top w:val="none" w:sz="0" w:space="0" w:color="auto"/>
            <w:left w:val="none" w:sz="0" w:space="0" w:color="auto"/>
            <w:bottom w:val="none" w:sz="0" w:space="0" w:color="auto"/>
            <w:right w:val="none" w:sz="0" w:space="0" w:color="auto"/>
          </w:divBdr>
        </w:div>
        <w:div w:id="1352992902">
          <w:marLeft w:val="480"/>
          <w:marRight w:val="0"/>
          <w:marTop w:val="0"/>
          <w:marBottom w:val="0"/>
          <w:divBdr>
            <w:top w:val="none" w:sz="0" w:space="0" w:color="auto"/>
            <w:left w:val="none" w:sz="0" w:space="0" w:color="auto"/>
            <w:bottom w:val="none" w:sz="0" w:space="0" w:color="auto"/>
            <w:right w:val="none" w:sz="0" w:space="0" w:color="auto"/>
          </w:divBdr>
        </w:div>
        <w:div w:id="1471940283">
          <w:marLeft w:val="480"/>
          <w:marRight w:val="0"/>
          <w:marTop w:val="0"/>
          <w:marBottom w:val="0"/>
          <w:divBdr>
            <w:top w:val="none" w:sz="0" w:space="0" w:color="auto"/>
            <w:left w:val="none" w:sz="0" w:space="0" w:color="auto"/>
            <w:bottom w:val="none" w:sz="0" w:space="0" w:color="auto"/>
            <w:right w:val="none" w:sz="0" w:space="0" w:color="auto"/>
          </w:divBdr>
        </w:div>
        <w:div w:id="2093693724">
          <w:marLeft w:val="480"/>
          <w:marRight w:val="0"/>
          <w:marTop w:val="0"/>
          <w:marBottom w:val="0"/>
          <w:divBdr>
            <w:top w:val="none" w:sz="0" w:space="0" w:color="auto"/>
            <w:left w:val="none" w:sz="0" w:space="0" w:color="auto"/>
            <w:bottom w:val="none" w:sz="0" w:space="0" w:color="auto"/>
            <w:right w:val="none" w:sz="0" w:space="0" w:color="auto"/>
          </w:divBdr>
        </w:div>
        <w:div w:id="670524407">
          <w:marLeft w:val="480"/>
          <w:marRight w:val="0"/>
          <w:marTop w:val="0"/>
          <w:marBottom w:val="0"/>
          <w:divBdr>
            <w:top w:val="none" w:sz="0" w:space="0" w:color="auto"/>
            <w:left w:val="none" w:sz="0" w:space="0" w:color="auto"/>
            <w:bottom w:val="none" w:sz="0" w:space="0" w:color="auto"/>
            <w:right w:val="none" w:sz="0" w:space="0" w:color="auto"/>
          </w:divBdr>
        </w:div>
        <w:div w:id="822698751">
          <w:marLeft w:val="480"/>
          <w:marRight w:val="0"/>
          <w:marTop w:val="0"/>
          <w:marBottom w:val="0"/>
          <w:divBdr>
            <w:top w:val="none" w:sz="0" w:space="0" w:color="auto"/>
            <w:left w:val="none" w:sz="0" w:space="0" w:color="auto"/>
            <w:bottom w:val="none" w:sz="0" w:space="0" w:color="auto"/>
            <w:right w:val="none" w:sz="0" w:space="0" w:color="auto"/>
          </w:divBdr>
        </w:div>
        <w:div w:id="870537214">
          <w:marLeft w:val="480"/>
          <w:marRight w:val="0"/>
          <w:marTop w:val="0"/>
          <w:marBottom w:val="0"/>
          <w:divBdr>
            <w:top w:val="none" w:sz="0" w:space="0" w:color="auto"/>
            <w:left w:val="none" w:sz="0" w:space="0" w:color="auto"/>
            <w:bottom w:val="none" w:sz="0" w:space="0" w:color="auto"/>
            <w:right w:val="none" w:sz="0" w:space="0" w:color="auto"/>
          </w:divBdr>
        </w:div>
        <w:div w:id="367030666">
          <w:marLeft w:val="480"/>
          <w:marRight w:val="0"/>
          <w:marTop w:val="0"/>
          <w:marBottom w:val="0"/>
          <w:divBdr>
            <w:top w:val="none" w:sz="0" w:space="0" w:color="auto"/>
            <w:left w:val="none" w:sz="0" w:space="0" w:color="auto"/>
            <w:bottom w:val="none" w:sz="0" w:space="0" w:color="auto"/>
            <w:right w:val="none" w:sz="0" w:space="0" w:color="auto"/>
          </w:divBdr>
        </w:div>
        <w:div w:id="530803948">
          <w:marLeft w:val="480"/>
          <w:marRight w:val="0"/>
          <w:marTop w:val="0"/>
          <w:marBottom w:val="0"/>
          <w:divBdr>
            <w:top w:val="none" w:sz="0" w:space="0" w:color="auto"/>
            <w:left w:val="none" w:sz="0" w:space="0" w:color="auto"/>
            <w:bottom w:val="none" w:sz="0" w:space="0" w:color="auto"/>
            <w:right w:val="none" w:sz="0" w:space="0" w:color="auto"/>
          </w:divBdr>
        </w:div>
        <w:div w:id="2144612637">
          <w:marLeft w:val="480"/>
          <w:marRight w:val="0"/>
          <w:marTop w:val="0"/>
          <w:marBottom w:val="0"/>
          <w:divBdr>
            <w:top w:val="none" w:sz="0" w:space="0" w:color="auto"/>
            <w:left w:val="none" w:sz="0" w:space="0" w:color="auto"/>
            <w:bottom w:val="none" w:sz="0" w:space="0" w:color="auto"/>
            <w:right w:val="none" w:sz="0" w:space="0" w:color="auto"/>
          </w:divBdr>
        </w:div>
        <w:div w:id="954487969">
          <w:marLeft w:val="480"/>
          <w:marRight w:val="0"/>
          <w:marTop w:val="0"/>
          <w:marBottom w:val="0"/>
          <w:divBdr>
            <w:top w:val="none" w:sz="0" w:space="0" w:color="auto"/>
            <w:left w:val="none" w:sz="0" w:space="0" w:color="auto"/>
            <w:bottom w:val="none" w:sz="0" w:space="0" w:color="auto"/>
            <w:right w:val="none" w:sz="0" w:space="0" w:color="auto"/>
          </w:divBdr>
        </w:div>
        <w:div w:id="1756971754">
          <w:marLeft w:val="480"/>
          <w:marRight w:val="0"/>
          <w:marTop w:val="0"/>
          <w:marBottom w:val="0"/>
          <w:divBdr>
            <w:top w:val="none" w:sz="0" w:space="0" w:color="auto"/>
            <w:left w:val="none" w:sz="0" w:space="0" w:color="auto"/>
            <w:bottom w:val="none" w:sz="0" w:space="0" w:color="auto"/>
            <w:right w:val="none" w:sz="0" w:space="0" w:color="auto"/>
          </w:divBdr>
        </w:div>
        <w:div w:id="469397722">
          <w:marLeft w:val="480"/>
          <w:marRight w:val="0"/>
          <w:marTop w:val="0"/>
          <w:marBottom w:val="0"/>
          <w:divBdr>
            <w:top w:val="none" w:sz="0" w:space="0" w:color="auto"/>
            <w:left w:val="none" w:sz="0" w:space="0" w:color="auto"/>
            <w:bottom w:val="none" w:sz="0" w:space="0" w:color="auto"/>
            <w:right w:val="none" w:sz="0" w:space="0" w:color="auto"/>
          </w:divBdr>
        </w:div>
        <w:div w:id="342440831">
          <w:marLeft w:val="480"/>
          <w:marRight w:val="0"/>
          <w:marTop w:val="0"/>
          <w:marBottom w:val="0"/>
          <w:divBdr>
            <w:top w:val="none" w:sz="0" w:space="0" w:color="auto"/>
            <w:left w:val="none" w:sz="0" w:space="0" w:color="auto"/>
            <w:bottom w:val="none" w:sz="0" w:space="0" w:color="auto"/>
            <w:right w:val="none" w:sz="0" w:space="0" w:color="auto"/>
          </w:divBdr>
        </w:div>
        <w:div w:id="1384521284">
          <w:marLeft w:val="480"/>
          <w:marRight w:val="0"/>
          <w:marTop w:val="0"/>
          <w:marBottom w:val="0"/>
          <w:divBdr>
            <w:top w:val="none" w:sz="0" w:space="0" w:color="auto"/>
            <w:left w:val="none" w:sz="0" w:space="0" w:color="auto"/>
            <w:bottom w:val="none" w:sz="0" w:space="0" w:color="auto"/>
            <w:right w:val="none" w:sz="0" w:space="0" w:color="auto"/>
          </w:divBdr>
        </w:div>
        <w:div w:id="626737747">
          <w:marLeft w:val="480"/>
          <w:marRight w:val="0"/>
          <w:marTop w:val="0"/>
          <w:marBottom w:val="0"/>
          <w:divBdr>
            <w:top w:val="none" w:sz="0" w:space="0" w:color="auto"/>
            <w:left w:val="none" w:sz="0" w:space="0" w:color="auto"/>
            <w:bottom w:val="none" w:sz="0" w:space="0" w:color="auto"/>
            <w:right w:val="none" w:sz="0" w:space="0" w:color="auto"/>
          </w:divBdr>
        </w:div>
        <w:div w:id="1624842758">
          <w:marLeft w:val="480"/>
          <w:marRight w:val="0"/>
          <w:marTop w:val="0"/>
          <w:marBottom w:val="0"/>
          <w:divBdr>
            <w:top w:val="none" w:sz="0" w:space="0" w:color="auto"/>
            <w:left w:val="none" w:sz="0" w:space="0" w:color="auto"/>
            <w:bottom w:val="none" w:sz="0" w:space="0" w:color="auto"/>
            <w:right w:val="none" w:sz="0" w:space="0" w:color="auto"/>
          </w:divBdr>
        </w:div>
        <w:div w:id="869682628">
          <w:marLeft w:val="480"/>
          <w:marRight w:val="0"/>
          <w:marTop w:val="0"/>
          <w:marBottom w:val="0"/>
          <w:divBdr>
            <w:top w:val="none" w:sz="0" w:space="0" w:color="auto"/>
            <w:left w:val="none" w:sz="0" w:space="0" w:color="auto"/>
            <w:bottom w:val="none" w:sz="0" w:space="0" w:color="auto"/>
            <w:right w:val="none" w:sz="0" w:space="0" w:color="auto"/>
          </w:divBdr>
        </w:div>
        <w:div w:id="1620523480">
          <w:marLeft w:val="480"/>
          <w:marRight w:val="0"/>
          <w:marTop w:val="0"/>
          <w:marBottom w:val="0"/>
          <w:divBdr>
            <w:top w:val="none" w:sz="0" w:space="0" w:color="auto"/>
            <w:left w:val="none" w:sz="0" w:space="0" w:color="auto"/>
            <w:bottom w:val="none" w:sz="0" w:space="0" w:color="auto"/>
            <w:right w:val="none" w:sz="0" w:space="0" w:color="auto"/>
          </w:divBdr>
        </w:div>
        <w:div w:id="1236280940">
          <w:marLeft w:val="480"/>
          <w:marRight w:val="0"/>
          <w:marTop w:val="0"/>
          <w:marBottom w:val="0"/>
          <w:divBdr>
            <w:top w:val="none" w:sz="0" w:space="0" w:color="auto"/>
            <w:left w:val="none" w:sz="0" w:space="0" w:color="auto"/>
            <w:bottom w:val="none" w:sz="0" w:space="0" w:color="auto"/>
            <w:right w:val="none" w:sz="0" w:space="0" w:color="auto"/>
          </w:divBdr>
        </w:div>
        <w:div w:id="1493908136">
          <w:marLeft w:val="480"/>
          <w:marRight w:val="0"/>
          <w:marTop w:val="0"/>
          <w:marBottom w:val="0"/>
          <w:divBdr>
            <w:top w:val="none" w:sz="0" w:space="0" w:color="auto"/>
            <w:left w:val="none" w:sz="0" w:space="0" w:color="auto"/>
            <w:bottom w:val="none" w:sz="0" w:space="0" w:color="auto"/>
            <w:right w:val="none" w:sz="0" w:space="0" w:color="auto"/>
          </w:divBdr>
        </w:div>
        <w:div w:id="1761442054">
          <w:marLeft w:val="480"/>
          <w:marRight w:val="0"/>
          <w:marTop w:val="0"/>
          <w:marBottom w:val="0"/>
          <w:divBdr>
            <w:top w:val="none" w:sz="0" w:space="0" w:color="auto"/>
            <w:left w:val="none" w:sz="0" w:space="0" w:color="auto"/>
            <w:bottom w:val="none" w:sz="0" w:space="0" w:color="auto"/>
            <w:right w:val="none" w:sz="0" w:space="0" w:color="auto"/>
          </w:divBdr>
        </w:div>
        <w:div w:id="2058972536">
          <w:marLeft w:val="480"/>
          <w:marRight w:val="0"/>
          <w:marTop w:val="0"/>
          <w:marBottom w:val="0"/>
          <w:divBdr>
            <w:top w:val="none" w:sz="0" w:space="0" w:color="auto"/>
            <w:left w:val="none" w:sz="0" w:space="0" w:color="auto"/>
            <w:bottom w:val="none" w:sz="0" w:space="0" w:color="auto"/>
            <w:right w:val="none" w:sz="0" w:space="0" w:color="auto"/>
          </w:divBdr>
        </w:div>
        <w:div w:id="1805808863">
          <w:marLeft w:val="480"/>
          <w:marRight w:val="0"/>
          <w:marTop w:val="0"/>
          <w:marBottom w:val="0"/>
          <w:divBdr>
            <w:top w:val="none" w:sz="0" w:space="0" w:color="auto"/>
            <w:left w:val="none" w:sz="0" w:space="0" w:color="auto"/>
            <w:bottom w:val="none" w:sz="0" w:space="0" w:color="auto"/>
            <w:right w:val="none" w:sz="0" w:space="0" w:color="auto"/>
          </w:divBdr>
        </w:div>
        <w:div w:id="1904871364">
          <w:marLeft w:val="480"/>
          <w:marRight w:val="0"/>
          <w:marTop w:val="0"/>
          <w:marBottom w:val="0"/>
          <w:divBdr>
            <w:top w:val="none" w:sz="0" w:space="0" w:color="auto"/>
            <w:left w:val="none" w:sz="0" w:space="0" w:color="auto"/>
            <w:bottom w:val="none" w:sz="0" w:space="0" w:color="auto"/>
            <w:right w:val="none" w:sz="0" w:space="0" w:color="auto"/>
          </w:divBdr>
        </w:div>
        <w:div w:id="61802499">
          <w:marLeft w:val="480"/>
          <w:marRight w:val="0"/>
          <w:marTop w:val="0"/>
          <w:marBottom w:val="0"/>
          <w:divBdr>
            <w:top w:val="none" w:sz="0" w:space="0" w:color="auto"/>
            <w:left w:val="none" w:sz="0" w:space="0" w:color="auto"/>
            <w:bottom w:val="none" w:sz="0" w:space="0" w:color="auto"/>
            <w:right w:val="none" w:sz="0" w:space="0" w:color="auto"/>
          </w:divBdr>
        </w:div>
        <w:div w:id="1721049549">
          <w:marLeft w:val="480"/>
          <w:marRight w:val="0"/>
          <w:marTop w:val="0"/>
          <w:marBottom w:val="0"/>
          <w:divBdr>
            <w:top w:val="none" w:sz="0" w:space="0" w:color="auto"/>
            <w:left w:val="none" w:sz="0" w:space="0" w:color="auto"/>
            <w:bottom w:val="none" w:sz="0" w:space="0" w:color="auto"/>
            <w:right w:val="none" w:sz="0" w:space="0" w:color="auto"/>
          </w:divBdr>
        </w:div>
        <w:div w:id="1653673994">
          <w:marLeft w:val="480"/>
          <w:marRight w:val="0"/>
          <w:marTop w:val="0"/>
          <w:marBottom w:val="0"/>
          <w:divBdr>
            <w:top w:val="none" w:sz="0" w:space="0" w:color="auto"/>
            <w:left w:val="none" w:sz="0" w:space="0" w:color="auto"/>
            <w:bottom w:val="none" w:sz="0" w:space="0" w:color="auto"/>
            <w:right w:val="none" w:sz="0" w:space="0" w:color="auto"/>
          </w:divBdr>
        </w:div>
        <w:div w:id="191069435">
          <w:marLeft w:val="480"/>
          <w:marRight w:val="0"/>
          <w:marTop w:val="0"/>
          <w:marBottom w:val="0"/>
          <w:divBdr>
            <w:top w:val="none" w:sz="0" w:space="0" w:color="auto"/>
            <w:left w:val="none" w:sz="0" w:space="0" w:color="auto"/>
            <w:bottom w:val="none" w:sz="0" w:space="0" w:color="auto"/>
            <w:right w:val="none" w:sz="0" w:space="0" w:color="auto"/>
          </w:divBdr>
        </w:div>
        <w:div w:id="1704743766">
          <w:marLeft w:val="480"/>
          <w:marRight w:val="0"/>
          <w:marTop w:val="0"/>
          <w:marBottom w:val="0"/>
          <w:divBdr>
            <w:top w:val="none" w:sz="0" w:space="0" w:color="auto"/>
            <w:left w:val="none" w:sz="0" w:space="0" w:color="auto"/>
            <w:bottom w:val="none" w:sz="0" w:space="0" w:color="auto"/>
            <w:right w:val="none" w:sz="0" w:space="0" w:color="auto"/>
          </w:divBdr>
        </w:div>
        <w:div w:id="1219703402">
          <w:marLeft w:val="480"/>
          <w:marRight w:val="0"/>
          <w:marTop w:val="0"/>
          <w:marBottom w:val="0"/>
          <w:divBdr>
            <w:top w:val="none" w:sz="0" w:space="0" w:color="auto"/>
            <w:left w:val="none" w:sz="0" w:space="0" w:color="auto"/>
            <w:bottom w:val="none" w:sz="0" w:space="0" w:color="auto"/>
            <w:right w:val="none" w:sz="0" w:space="0" w:color="auto"/>
          </w:divBdr>
        </w:div>
        <w:div w:id="105196002">
          <w:marLeft w:val="480"/>
          <w:marRight w:val="0"/>
          <w:marTop w:val="0"/>
          <w:marBottom w:val="0"/>
          <w:divBdr>
            <w:top w:val="none" w:sz="0" w:space="0" w:color="auto"/>
            <w:left w:val="none" w:sz="0" w:space="0" w:color="auto"/>
            <w:bottom w:val="none" w:sz="0" w:space="0" w:color="auto"/>
            <w:right w:val="none" w:sz="0" w:space="0" w:color="auto"/>
          </w:divBdr>
        </w:div>
        <w:div w:id="1445273663">
          <w:marLeft w:val="480"/>
          <w:marRight w:val="0"/>
          <w:marTop w:val="0"/>
          <w:marBottom w:val="0"/>
          <w:divBdr>
            <w:top w:val="none" w:sz="0" w:space="0" w:color="auto"/>
            <w:left w:val="none" w:sz="0" w:space="0" w:color="auto"/>
            <w:bottom w:val="none" w:sz="0" w:space="0" w:color="auto"/>
            <w:right w:val="none" w:sz="0" w:space="0" w:color="auto"/>
          </w:divBdr>
        </w:div>
        <w:div w:id="913660681">
          <w:marLeft w:val="480"/>
          <w:marRight w:val="0"/>
          <w:marTop w:val="0"/>
          <w:marBottom w:val="0"/>
          <w:divBdr>
            <w:top w:val="none" w:sz="0" w:space="0" w:color="auto"/>
            <w:left w:val="none" w:sz="0" w:space="0" w:color="auto"/>
            <w:bottom w:val="none" w:sz="0" w:space="0" w:color="auto"/>
            <w:right w:val="none" w:sz="0" w:space="0" w:color="auto"/>
          </w:divBdr>
        </w:div>
        <w:div w:id="1877960902">
          <w:marLeft w:val="480"/>
          <w:marRight w:val="0"/>
          <w:marTop w:val="0"/>
          <w:marBottom w:val="0"/>
          <w:divBdr>
            <w:top w:val="none" w:sz="0" w:space="0" w:color="auto"/>
            <w:left w:val="none" w:sz="0" w:space="0" w:color="auto"/>
            <w:bottom w:val="none" w:sz="0" w:space="0" w:color="auto"/>
            <w:right w:val="none" w:sz="0" w:space="0" w:color="auto"/>
          </w:divBdr>
        </w:div>
        <w:div w:id="264726683">
          <w:marLeft w:val="480"/>
          <w:marRight w:val="0"/>
          <w:marTop w:val="0"/>
          <w:marBottom w:val="0"/>
          <w:divBdr>
            <w:top w:val="none" w:sz="0" w:space="0" w:color="auto"/>
            <w:left w:val="none" w:sz="0" w:space="0" w:color="auto"/>
            <w:bottom w:val="none" w:sz="0" w:space="0" w:color="auto"/>
            <w:right w:val="none" w:sz="0" w:space="0" w:color="auto"/>
          </w:divBdr>
        </w:div>
        <w:div w:id="792751927">
          <w:marLeft w:val="480"/>
          <w:marRight w:val="0"/>
          <w:marTop w:val="0"/>
          <w:marBottom w:val="0"/>
          <w:divBdr>
            <w:top w:val="none" w:sz="0" w:space="0" w:color="auto"/>
            <w:left w:val="none" w:sz="0" w:space="0" w:color="auto"/>
            <w:bottom w:val="none" w:sz="0" w:space="0" w:color="auto"/>
            <w:right w:val="none" w:sz="0" w:space="0" w:color="auto"/>
          </w:divBdr>
        </w:div>
      </w:divsChild>
    </w:div>
    <w:div w:id="954869735">
      <w:bodyDiv w:val="1"/>
      <w:marLeft w:val="0"/>
      <w:marRight w:val="0"/>
      <w:marTop w:val="0"/>
      <w:marBottom w:val="0"/>
      <w:divBdr>
        <w:top w:val="none" w:sz="0" w:space="0" w:color="auto"/>
        <w:left w:val="none" w:sz="0" w:space="0" w:color="auto"/>
        <w:bottom w:val="none" w:sz="0" w:space="0" w:color="auto"/>
        <w:right w:val="none" w:sz="0" w:space="0" w:color="auto"/>
      </w:divBdr>
    </w:div>
    <w:div w:id="955406827">
      <w:bodyDiv w:val="1"/>
      <w:marLeft w:val="0"/>
      <w:marRight w:val="0"/>
      <w:marTop w:val="0"/>
      <w:marBottom w:val="0"/>
      <w:divBdr>
        <w:top w:val="none" w:sz="0" w:space="0" w:color="auto"/>
        <w:left w:val="none" w:sz="0" w:space="0" w:color="auto"/>
        <w:bottom w:val="none" w:sz="0" w:space="0" w:color="auto"/>
        <w:right w:val="none" w:sz="0" w:space="0" w:color="auto"/>
      </w:divBdr>
    </w:div>
    <w:div w:id="955673282">
      <w:bodyDiv w:val="1"/>
      <w:marLeft w:val="0"/>
      <w:marRight w:val="0"/>
      <w:marTop w:val="0"/>
      <w:marBottom w:val="0"/>
      <w:divBdr>
        <w:top w:val="none" w:sz="0" w:space="0" w:color="auto"/>
        <w:left w:val="none" w:sz="0" w:space="0" w:color="auto"/>
        <w:bottom w:val="none" w:sz="0" w:space="0" w:color="auto"/>
        <w:right w:val="none" w:sz="0" w:space="0" w:color="auto"/>
      </w:divBdr>
    </w:div>
    <w:div w:id="955939768">
      <w:bodyDiv w:val="1"/>
      <w:marLeft w:val="0"/>
      <w:marRight w:val="0"/>
      <w:marTop w:val="0"/>
      <w:marBottom w:val="0"/>
      <w:divBdr>
        <w:top w:val="none" w:sz="0" w:space="0" w:color="auto"/>
        <w:left w:val="none" w:sz="0" w:space="0" w:color="auto"/>
        <w:bottom w:val="none" w:sz="0" w:space="0" w:color="auto"/>
        <w:right w:val="none" w:sz="0" w:space="0" w:color="auto"/>
      </w:divBdr>
    </w:div>
    <w:div w:id="956058670">
      <w:bodyDiv w:val="1"/>
      <w:marLeft w:val="0"/>
      <w:marRight w:val="0"/>
      <w:marTop w:val="0"/>
      <w:marBottom w:val="0"/>
      <w:divBdr>
        <w:top w:val="none" w:sz="0" w:space="0" w:color="auto"/>
        <w:left w:val="none" w:sz="0" w:space="0" w:color="auto"/>
        <w:bottom w:val="none" w:sz="0" w:space="0" w:color="auto"/>
        <w:right w:val="none" w:sz="0" w:space="0" w:color="auto"/>
      </w:divBdr>
    </w:div>
    <w:div w:id="956065912">
      <w:bodyDiv w:val="1"/>
      <w:marLeft w:val="0"/>
      <w:marRight w:val="0"/>
      <w:marTop w:val="0"/>
      <w:marBottom w:val="0"/>
      <w:divBdr>
        <w:top w:val="none" w:sz="0" w:space="0" w:color="auto"/>
        <w:left w:val="none" w:sz="0" w:space="0" w:color="auto"/>
        <w:bottom w:val="none" w:sz="0" w:space="0" w:color="auto"/>
        <w:right w:val="none" w:sz="0" w:space="0" w:color="auto"/>
      </w:divBdr>
    </w:div>
    <w:div w:id="956520776">
      <w:bodyDiv w:val="1"/>
      <w:marLeft w:val="0"/>
      <w:marRight w:val="0"/>
      <w:marTop w:val="0"/>
      <w:marBottom w:val="0"/>
      <w:divBdr>
        <w:top w:val="none" w:sz="0" w:space="0" w:color="auto"/>
        <w:left w:val="none" w:sz="0" w:space="0" w:color="auto"/>
        <w:bottom w:val="none" w:sz="0" w:space="0" w:color="auto"/>
        <w:right w:val="none" w:sz="0" w:space="0" w:color="auto"/>
      </w:divBdr>
    </w:div>
    <w:div w:id="956525935">
      <w:bodyDiv w:val="1"/>
      <w:marLeft w:val="0"/>
      <w:marRight w:val="0"/>
      <w:marTop w:val="0"/>
      <w:marBottom w:val="0"/>
      <w:divBdr>
        <w:top w:val="none" w:sz="0" w:space="0" w:color="auto"/>
        <w:left w:val="none" w:sz="0" w:space="0" w:color="auto"/>
        <w:bottom w:val="none" w:sz="0" w:space="0" w:color="auto"/>
        <w:right w:val="none" w:sz="0" w:space="0" w:color="auto"/>
      </w:divBdr>
    </w:div>
    <w:div w:id="956716524">
      <w:bodyDiv w:val="1"/>
      <w:marLeft w:val="0"/>
      <w:marRight w:val="0"/>
      <w:marTop w:val="0"/>
      <w:marBottom w:val="0"/>
      <w:divBdr>
        <w:top w:val="none" w:sz="0" w:space="0" w:color="auto"/>
        <w:left w:val="none" w:sz="0" w:space="0" w:color="auto"/>
        <w:bottom w:val="none" w:sz="0" w:space="0" w:color="auto"/>
        <w:right w:val="none" w:sz="0" w:space="0" w:color="auto"/>
      </w:divBdr>
      <w:divsChild>
        <w:div w:id="1064719138">
          <w:marLeft w:val="480"/>
          <w:marRight w:val="0"/>
          <w:marTop w:val="0"/>
          <w:marBottom w:val="0"/>
          <w:divBdr>
            <w:top w:val="none" w:sz="0" w:space="0" w:color="auto"/>
            <w:left w:val="none" w:sz="0" w:space="0" w:color="auto"/>
            <w:bottom w:val="none" w:sz="0" w:space="0" w:color="auto"/>
            <w:right w:val="none" w:sz="0" w:space="0" w:color="auto"/>
          </w:divBdr>
        </w:div>
        <w:div w:id="1700353619">
          <w:marLeft w:val="480"/>
          <w:marRight w:val="0"/>
          <w:marTop w:val="0"/>
          <w:marBottom w:val="0"/>
          <w:divBdr>
            <w:top w:val="none" w:sz="0" w:space="0" w:color="auto"/>
            <w:left w:val="none" w:sz="0" w:space="0" w:color="auto"/>
            <w:bottom w:val="none" w:sz="0" w:space="0" w:color="auto"/>
            <w:right w:val="none" w:sz="0" w:space="0" w:color="auto"/>
          </w:divBdr>
        </w:div>
        <w:div w:id="23136974">
          <w:marLeft w:val="480"/>
          <w:marRight w:val="0"/>
          <w:marTop w:val="0"/>
          <w:marBottom w:val="0"/>
          <w:divBdr>
            <w:top w:val="none" w:sz="0" w:space="0" w:color="auto"/>
            <w:left w:val="none" w:sz="0" w:space="0" w:color="auto"/>
            <w:bottom w:val="none" w:sz="0" w:space="0" w:color="auto"/>
            <w:right w:val="none" w:sz="0" w:space="0" w:color="auto"/>
          </w:divBdr>
        </w:div>
        <w:div w:id="1072578270">
          <w:marLeft w:val="480"/>
          <w:marRight w:val="0"/>
          <w:marTop w:val="0"/>
          <w:marBottom w:val="0"/>
          <w:divBdr>
            <w:top w:val="none" w:sz="0" w:space="0" w:color="auto"/>
            <w:left w:val="none" w:sz="0" w:space="0" w:color="auto"/>
            <w:bottom w:val="none" w:sz="0" w:space="0" w:color="auto"/>
            <w:right w:val="none" w:sz="0" w:space="0" w:color="auto"/>
          </w:divBdr>
        </w:div>
        <w:div w:id="1336612961">
          <w:marLeft w:val="480"/>
          <w:marRight w:val="0"/>
          <w:marTop w:val="0"/>
          <w:marBottom w:val="0"/>
          <w:divBdr>
            <w:top w:val="none" w:sz="0" w:space="0" w:color="auto"/>
            <w:left w:val="none" w:sz="0" w:space="0" w:color="auto"/>
            <w:bottom w:val="none" w:sz="0" w:space="0" w:color="auto"/>
            <w:right w:val="none" w:sz="0" w:space="0" w:color="auto"/>
          </w:divBdr>
        </w:div>
        <w:div w:id="1114790796">
          <w:marLeft w:val="480"/>
          <w:marRight w:val="0"/>
          <w:marTop w:val="0"/>
          <w:marBottom w:val="0"/>
          <w:divBdr>
            <w:top w:val="none" w:sz="0" w:space="0" w:color="auto"/>
            <w:left w:val="none" w:sz="0" w:space="0" w:color="auto"/>
            <w:bottom w:val="none" w:sz="0" w:space="0" w:color="auto"/>
            <w:right w:val="none" w:sz="0" w:space="0" w:color="auto"/>
          </w:divBdr>
        </w:div>
        <w:div w:id="235210906">
          <w:marLeft w:val="480"/>
          <w:marRight w:val="0"/>
          <w:marTop w:val="0"/>
          <w:marBottom w:val="0"/>
          <w:divBdr>
            <w:top w:val="none" w:sz="0" w:space="0" w:color="auto"/>
            <w:left w:val="none" w:sz="0" w:space="0" w:color="auto"/>
            <w:bottom w:val="none" w:sz="0" w:space="0" w:color="auto"/>
            <w:right w:val="none" w:sz="0" w:space="0" w:color="auto"/>
          </w:divBdr>
        </w:div>
        <w:div w:id="883369748">
          <w:marLeft w:val="480"/>
          <w:marRight w:val="0"/>
          <w:marTop w:val="0"/>
          <w:marBottom w:val="0"/>
          <w:divBdr>
            <w:top w:val="none" w:sz="0" w:space="0" w:color="auto"/>
            <w:left w:val="none" w:sz="0" w:space="0" w:color="auto"/>
            <w:bottom w:val="none" w:sz="0" w:space="0" w:color="auto"/>
            <w:right w:val="none" w:sz="0" w:space="0" w:color="auto"/>
          </w:divBdr>
        </w:div>
        <w:div w:id="1068260400">
          <w:marLeft w:val="480"/>
          <w:marRight w:val="0"/>
          <w:marTop w:val="0"/>
          <w:marBottom w:val="0"/>
          <w:divBdr>
            <w:top w:val="none" w:sz="0" w:space="0" w:color="auto"/>
            <w:left w:val="none" w:sz="0" w:space="0" w:color="auto"/>
            <w:bottom w:val="none" w:sz="0" w:space="0" w:color="auto"/>
            <w:right w:val="none" w:sz="0" w:space="0" w:color="auto"/>
          </w:divBdr>
        </w:div>
        <w:div w:id="319115730">
          <w:marLeft w:val="480"/>
          <w:marRight w:val="0"/>
          <w:marTop w:val="0"/>
          <w:marBottom w:val="0"/>
          <w:divBdr>
            <w:top w:val="none" w:sz="0" w:space="0" w:color="auto"/>
            <w:left w:val="none" w:sz="0" w:space="0" w:color="auto"/>
            <w:bottom w:val="none" w:sz="0" w:space="0" w:color="auto"/>
            <w:right w:val="none" w:sz="0" w:space="0" w:color="auto"/>
          </w:divBdr>
        </w:div>
        <w:div w:id="1835484467">
          <w:marLeft w:val="480"/>
          <w:marRight w:val="0"/>
          <w:marTop w:val="0"/>
          <w:marBottom w:val="0"/>
          <w:divBdr>
            <w:top w:val="none" w:sz="0" w:space="0" w:color="auto"/>
            <w:left w:val="none" w:sz="0" w:space="0" w:color="auto"/>
            <w:bottom w:val="none" w:sz="0" w:space="0" w:color="auto"/>
            <w:right w:val="none" w:sz="0" w:space="0" w:color="auto"/>
          </w:divBdr>
        </w:div>
        <w:div w:id="1405299915">
          <w:marLeft w:val="480"/>
          <w:marRight w:val="0"/>
          <w:marTop w:val="0"/>
          <w:marBottom w:val="0"/>
          <w:divBdr>
            <w:top w:val="none" w:sz="0" w:space="0" w:color="auto"/>
            <w:left w:val="none" w:sz="0" w:space="0" w:color="auto"/>
            <w:bottom w:val="none" w:sz="0" w:space="0" w:color="auto"/>
            <w:right w:val="none" w:sz="0" w:space="0" w:color="auto"/>
          </w:divBdr>
        </w:div>
        <w:div w:id="2124180637">
          <w:marLeft w:val="480"/>
          <w:marRight w:val="0"/>
          <w:marTop w:val="0"/>
          <w:marBottom w:val="0"/>
          <w:divBdr>
            <w:top w:val="none" w:sz="0" w:space="0" w:color="auto"/>
            <w:left w:val="none" w:sz="0" w:space="0" w:color="auto"/>
            <w:bottom w:val="none" w:sz="0" w:space="0" w:color="auto"/>
            <w:right w:val="none" w:sz="0" w:space="0" w:color="auto"/>
          </w:divBdr>
        </w:div>
        <w:div w:id="1499035997">
          <w:marLeft w:val="480"/>
          <w:marRight w:val="0"/>
          <w:marTop w:val="0"/>
          <w:marBottom w:val="0"/>
          <w:divBdr>
            <w:top w:val="none" w:sz="0" w:space="0" w:color="auto"/>
            <w:left w:val="none" w:sz="0" w:space="0" w:color="auto"/>
            <w:bottom w:val="none" w:sz="0" w:space="0" w:color="auto"/>
            <w:right w:val="none" w:sz="0" w:space="0" w:color="auto"/>
          </w:divBdr>
        </w:div>
        <w:div w:id="70349520">
          <w:marLeft w:val="480"/>
          <w:marRight w:val="0"/>
          <w:marTop w:val="0"/>
          <w:marBottom w:val="0"/>
          <w:divBdr>
            <w:top w:val="none" w:sz="0" w:space="0" w:color="auto"/>
            <w:left w:val="none" w:sz="0" w:space="0" w:color="auto"/>
            <w:bottom w:val="none" w:sz="0" w:space="0" w:color="auto"/>
            <w:right w:val="none" w:sz="0" w:space="0" w:color="auto"/>
          </w:divBdr>
        </w:div>
        <w:div w:id="396825259">
          <w:marLeft w:val="480"/>
          <w:marRight w:val="0"/>
          <w:marTop w:val="0"/>
          <w:marBottom w:val="0"/>
          <w:divBdr>
            <w:top w:val="none" w:sz="0" w:space="0" w:color="auto"/>
            <w:left w:val="none" w:sz="0" w:space="0" w:color="auto"/>
            <w:bottom w:val="none" w:sz="0" w:space="0" w:color="auto"/>
            <w:right w:val="none" w:sz="0" w:space="0" w:color="auto"/>
          </w:divBdr>
        </w:div>
        <w:div w:id="2065369257">
          <w:marLeft w:val="480"/>
          <w:marRight w:val="0"/>
          <w:marTop w:val="0"/>
          <w:marBottom w:val="0"/>
          <w:divBdr>
            <w:top w:val="none" w:sz="0" w:space="0" w:color="auto"/>
            <w:left w:val="none" w:sz="0" w:space="0" w:color="auto"/>
            <w:bottom w:val="none" w:sz="0" w:space="0" w:color="auto"/>
            <w:right w:val="none" w:sz="0" w:space="0" w:color="auto"/>
          </w:divBdr>
        </w:div>
        <w:div w:id="1472626128">
          <w:marLeft w:val="480"/>
          <w:marRight w:val="0"/>
          <w:marTop w:val="0"/>
          <w:marBottom w:val="0"/>
          <w:divBdr>
            <w:top w:val="none" w:sz="0" w:space="0" w:color="auto"/>
            <w:left w:val="none" w:sz="0" w:space="0" w:color="auto"/>
            <w:bottom w:val="none" w:sz="0" w:space="0" w:color="auto"/>
            <w:right w:val="none" w:sz="0" w:space="0" w:color="auto"/>
          </w:divBdr>
        </w:div>
        <w:div w:id="767969099">
          <w:marLeft w:val="480"/>
          <w:marRight w:val="0"/>
          <w:marTop w:val="0"/>
          <w:marBottom w:val="0"/>
          <w:divBdr>
            <w:top w:val="none" w:sz="0" w:space="0" w:color="auto"/>
            <w:left w:val="none" w:sz="0" w:space="0" w:color="auto"/>
            <w:bottom w:val="none" w:sz="0" w:space="0" w:color="auto"/>
            <w:right w:val="none" w:sz="0" w:space="0" w:color="auto"/>
          </w:divBdr>
        </w:div>
        <w:div w:id="1200387857">
          <w:marLeft w:val="480"/>
          <w:marRight w:val="0"/>
          <w:marTop w:val="0"/>
          <w:marBottom w:val="0"/>
          <w:divBdr>
            <w:top w:val="none" w:sz="0" w:space="0" w:color="auto"/>
            <w:left w:val="none" w:sz="0" w:space="0" w:color="auto"/>
            <w:bottom w:val="none" w:sz="0" w:space="0" w:color="auto"/>
            <w:right w:val="none" w:sz="0" w:space="0" w:color="auto"/>
          </w:divBdr>
        </w:div>
        <w:div w:id="2067533702">
          <w:marLeft w:val="480"/>
          <w:marRight w:val="0"/>
          <w:marTop w:val="0"/>
          <w:marBottom w:val="0"/>
          <w:divBdr>
            <w:top w:val="none" w:sz="0" w:space="0" w:color="auto"/>
            <w:left w:val="none" w:sz="0" w:space="0" w:color="auto"/>
            <w:bottom w:val="none" w:sz="0" w:space="0" w:color="auto"/>
            <w:right w:val="none" w:sz="0" w:space="0" w:color="auto"/>
          </w:divBdr>
        </w:div>
        <w:div w:id="1928341019">
          <w:marLeft w:val="480"/>
          <w:marRight w:val="0"/>
          <w:marTop w:val="0"/>
          <w:marBottom w:val="0"/>
          <w:divBdr>
            <w:top w:val="none" w:sz="0" w:space="0" w:color="auto"/>
            <w:left w:val="none" w:sz="0" w:space="0" w:color="auto"/>
            <w:bottom w:val="none" w:sz="0" w:space="0" w:color="auto"/>
            <w:right w:val="none" w:sz="0" w:space="0" w:color="auto"/>
          </w:divBdr>
        </w:div>
        <w:div w:id="377121713">
          <w:marLeft w:val="480"/>
          <w:marRight w:val="0"/>
          <w:marTop w:val="0"/>
          <w:marBottom w:val="0"/>
          <w:divBdr>
            <w:top w:val="none" w:sz="0" w:space="0" w:color="auto"/>
            <w:left w:val="none" w:sz="0" w:space="0" w:color="auto"/>
            <w:bottom w:val="none" w:sz="0" w:space="0" w:color="auto"/>
            <w:right w:val="none" w:sz="0" w:space="0" w:color="auto"/>
          </w:divBdr>
        </w:div>
        <w:div w:id="805315922">
          <w:marLeft w:val="480"/>
          <w:marRight w:val="0"/>
          <w:marTop w:val="0"/>
          <w:marBottom w:val="0"/>
          <w:divBdr>
            <w:top w:val="none" w:sz="0" w:space="0" w:color="auto"/>
            <w:left w:val="none" w:sz="0" w:space="0" w:color="auto"/>
            <w:bottom w:val="none" w:sz="0" w:space="0" w:color="auto"/>
            <w:right w:val="none" w:sz="0" w:space="0" w:color="auto"/>
          </w:divBdr>
        </w:div>
        <w:div w:id="1344668804">
          <w:marLeft w:val="480"/>
          <w:marRight w:val="0"/>
          <w:marTop w:val="0"/>
          <w:marBottom w:val="0"/>
          <w:divBdr>
            <w:top w:val="none" w:sz="0" w:space="0" w:color="auto"/>
            <w:left w:val="none" w:sz="0" w:space="0" w:color="auto"/>
            <w:bottom w:val="none" w:sz="0" w:space="0" w:color="auto"/>
            <w:right w:val="none" w:sz="0" w:space="0" w:color="auto"/>
          </w:divBdr>
        </w:div>
        <w:div w:id="893202932">
          <w:marLeft w:val="480"/>
          <w:marRight w:val="0"/>
          <w:marTop w:val="0"/>
          <w:marBottom w:val="0"/>
          <w:divBdr>
            <w:top w:val="none" w:sz="0" w:space="0" w:color="auto"/>
            <w:left w:val="none" w:sz="0" w:space="0" w:color="auto"/>
            <w:bottom w:val="none" w:sz="0" w:space="0" w:color="auto"/>
            <w:right w:val="none" w:sz="0" w:space="0" w:color="auto"/>
          </w:divBdr>
        </w:div>
        <w:div w:id="1645426131">
          <w:marLeft w:val="480"/>
          <w:marRight w:val="0"/>
          <w:marTop w:val="0"/>
          <w:marBottom w:val="0"/>
          <w:divBdr>
            <w:top w:val="none" w:sz="0" w:space="0" w:color="auto"/>
            <w:left w:val="none" w:sz="0" w:space="0" w:color="auto"/>
            <w:bottom w:val="none" w:sz="0" w:space="0" w:color="auto"/>
            <w:right w:val="none" w:sz="0" w:space="0" w:color="auto"/>
          </w:divBdr>
        </w:div>
        <w:div w:id="1514682017">
          <w:marLeft w:val="480"/>
          <w:marRight w:val="0"/>
          <w:marTop w:val="0"/>
          <w:marBottom w:val="0"/>
          <w:divBdr>
            <w:top w:val="none" w:sz="0" w:space="0" w:color="auto"/>
            <w:left w:val="none" w:sz="0" w:space="0" w:color="auto"/>
            <w:bottom w:val="none" w:sz="0" w:space="0" w:color="auto"/>
            <w:right w:val="none" w:sz="0" w:space="0" w:color="auto"/>
          </w:divBdr>
        </w:div>
        <w:div w:id="1703439605">
          <w:marLeft w:val="480"/>
          <w:marRight w:val="0"/>
          <w:marTop w:val="0"/>
          <w:marBottom w:val="0"/>
          <w:divBdr>
            <w:top w:val="none" w:sz="0" w:space="0" w:color="auto"/>
            <w:left w:val="none" w:sz="0" w:space="0" w:color="auto"/>
            <w:bottom w:val="none" w:sz="0" w:space="0" w:color="auto"/>
            <w:right w:val="none" w:sz="0" w:space="0" w:color="auto"/>
          </w:divBdr>
        </w:div>
        <w:div w:id="1453668300">
          <w:marLeft w:val="480"/>
          <w:marRight w:val="0"/>
          <w:marTop w:val="0"/>
          <w:marBottom w:val="0"/>
          <w:divBdr>
            <w:top w:val="none" w:sz="0" w:space="0" w:color="auto"/>
            <w:left w:val="none" w:sz="0" w:space="0" w:color="auto"/>
            <w:bottom w:val="none" w:sz="0" w:space="0" w:color="auto"/>
            <w:right w:val="none" w:sz="0" w:space="0" w:color="auto"/>
          </w:divBdr>
        </w:div>
        <w:div w:id="1114596999">
          <w:marLeft w:val="480"/>
          <w:marRight w:val="0"/>
          <w:marTop w:val="0"/>
          <w:marBottom w:val="0"/>
          <w:divBdr>
            <w:top w:val="none" w:sz="0" w:space="0" w:color="auto"/>
            <w:left w:val="none" w:sz="0" w:space="0" w:color="auto"/>
            <w:bottom w:val="none" w:sz="0" w:space="0" w:color="auto"/>
            <w:right w:val="none" w:sz="0" w:space="0" w:color="auto"/>
          </w:divBdr>
        </w:div>
        <w:div w:id="1222404341">
          <w:marLeft w:val="480"/>
          <w:marRight w:val="0"/>
          <w:marTop w:val="0"/>
          <w:marBottom w:val="0"/>
          <w:divBdr>
            <w:top w:val="none" w:sz="0" w:space="0" w:color="auto"/>
            <w:left w:val="none" w:sz="0" w:space="0" w:color="auto"/>
            <w:bottom w:val="none" w:sz="0" w:space="0" w:color="auto"/>
            <w:right w:val="none" w:sz="0" w:space="0" w:color="auto"/>
          </w:divBdr>
        </w:div>
        <w:div w:id="490561790">
          <w:marLeft w:val="480"/>
          <w:marRight w:val="0"/>
          <w:marTop w:val="0"/>
          <w:marBottom w:val="0"/>
          <w:divBdr>
            <w:top w:val="none" w:sz="0" w:space="0" w:color="auto"/>
            <w:left w:val="none" w:sz="0" w:space="0" w:color="auto"/>
            <w:bottom w:val="none" w:sz="0" w:space="0" w:color="auto"/>
            <w:right w:val="none" w:sz="0" w:space="0" w:color="auto"/>
          </w:divBdr>
        </w:div>
        <w:div w:id="747119501">
          <w:marLeft w:val="480"/>
          <w:marRight w:val="0"/>
          <w:marTop w:val="0"/>
          <w:marBottom w:val="0"/>
          <w:divBdr>
            <w:top w:val="none" w:sz="0" w:space="0" w:color="auto"/>
            <w:left w:val="none" w:sz="0" w:space="0" w:color="auto"/>
            <w:bottom w:val="none" w:sz="0" w:space="0" w:color="auto"/>
            <w:right w:val="none" w:sz="0" w:space="0" w:color="auto"/>
          </w:divBdr>
        </w:div>
        <w:div w:id="906451413">
          <w:marLeft w:val="480"/>
          <w:marRight w:val="0"/>
          <w:marTop w:val="0"/>
          <w:marBottom w:val="0"/>
          <w:divBdr>
            <w:top w:val="none" w:sz="0" w:space="0" w:color="auto"/>
            <w:left w:val="none" w:sz="0" w:space="0" w:color="auto"/>
            <w:bottom w:val="none" w:sz="0" w:space="0" w:color="auto"/>
            <w:right w:val="none" w:sz="0" w:space="0" w:color="auto"/>
          </w:divBdr>
        </w:div>
        <w:div w:id="1216503394">
          <w:marLeft w:val="480"/>
          <w:marRight w:val="0"/>
          <w:marTop w:val="0"/>
          <w:marBottom w:val="0"/>
          <w:divBdr>
            <w:top w:val="none" w:sz="0" w:space="0" w:color="auto"/>
            <w:left w:val="none" w:sz="0" w:space="0" w:color="auto"/>
            <w:bottom w:val="none" w:sz="0" w:space="0" w:color="auto"/>
            <w:right w:val="none" w:sz="0" w:space="0" w:color="auto"/>
          </w:divBdr>
        </w:div>
        <w:div w:id="46607115">
          <w:marLeft w:val="480"/>
          <w:marRight w:val="0"/>
          <w:marTop w:val="0"/>
          <w:marBottom w:val="0"/>
          <w:divBdr>
            <w:top w:val="none" w:sz="0" w:space="0" w:color="auto"/>
            <w:left w:val="none" w:sz="0" w:space="0" w:color="auto"/>
            <w:bottom w:val="none" w:sz="0" w:space="0" w:color="auto"/>
            <w:right w:val="none" w:sz="0" w:space="0" w:color="auto"/>
          </w:divBdr>
        </w:div>
        <w:div w:id="1935554744">
          <w:marLeft w:val="480"/>
          <w:marRight w:val="0"/>
          <w:marTop w:val="0"/>
          <w:marBottom w:val="0"/>
          <w:divBdr>
            <w:top w:val="none" w:sz="0" w:space="0" w:color="auto"/>
            <w:left w:val="none" w:sz="0" w:space="0" w:color="auto"/>
            <w:bottom w:val="none" w:sz="0" w:space="0" w:color="auto"/>
            <w:right w:val="none" w:sz="0" w:space="0" w:color="auto"/>
          </w:divBdr>
        </w:div>
      </w:divsChild>
    </w:div>
    <w:div w:id="957028481">
      <w:bodyDiv w:val="1"/>
      <w:marLeft w:val="0"/>
      <w:marRight w:val="0"/>
      <w:marTop w:val="0"/>
      <w:marBottom w:val="0"/>
      <w:divBdr>
        <w:top w:val="none" w:sz="0" w:space="0" w:color="auto"/>
        <w:left w:val="none" w:sz="0" w:space="0" w:color="auto"/>
        <w:bottom w:val="none" w:sz="0" w:space="0" w:color="auto"/>
        <w:right w:val="none" w:sz="0" w:space="0" w:color="auto"/>
      </w:divBdr>
    </w:div>
    <w:div w:id="958610146">
      <w:bodyDiv w:val="1"/>
      <w:marLeft w:val="0"/>
      <w:marRight w:val="0"/>
      <w:marTop w:val="0"/>
      <w:marBottom w:val="0"/>
      <w:divBdr>
        <w:top w:val="none" w:sz="0" w:space="0" w:color="auto"/>
        <w:left w:val="none" w:sz="0" w:space="0" w:color="auto"/>
        <w:bottom w:val="none" w:sz="0" w:space="0" w:color="auto"/>
        <w:right w:val="none" w:sz="0" w:space="0" w:color="auto"/>
      </w:divBdr>
    </w:div>
    <w:div w:id="958805000">
      <w:bodyDiv w:val="1"/>
      <w:marLeft w:val="0"/>
      <w:marRight w:val="0"/>
      <w:marTop w:val="0"/>
      <w:marBottom w:val="0"/>
      <w:divBdr>
        <w:top w:val="none" w:sz="0" w:space="0" w:color="auto"/>
        <w:left w:val="none" w:sz="0" w:space="0" w:color="auto"/>
        <w:bottom w:val="none" w:sz="0" w:space="0" w:color="auto"/>
        <w:right w:val="none" w:sz="0" w:space="0" w:color="auto"/>
      </w:divBdr>
      <w:divsChild>
        <w:div w:id="2140219624">
          <w:marLeft w:val="480"/>
          <w:marRight w:val="0"/>
          <w:marTop w:val="0"/>
          <w:marBottom w:val="0"/>
          <w:divBdr>
            <w:top w:val="none" w:sz="0" w:space="0" w:color="auto"/>
            <w:left w:val="none" w:sz="0" w:space="0" w:color="auto"/>
            <w:bottom w:val="none" w:sz="0" w:space="0" w:color="auto"/>
            <w:right w:val="none" w:sz="0" w:space="0" w:color="auto"/>
          </w:divBdr>
        </w:div>
        <w:div w:id="1634093825">
          <w:marLeft w:val="480"/>
          <w:marRight w:val="0"/>
          <w:marTop w:val="0"/>
          <w:marBottom w:val="0"/>
          <w:divBdr>
            <w:top w:val="none" w:sz="0" w:space="0" w:color="auto"/>
            <w:left w:val="none" w:sz="0" w:space="0" w:color="auto"/>
            <w:bottom w:val="none" w:sz="0" w:space="0" w:color="auto"/>
            <w:right w:val="none" w:sz="0" w:space="0" w:color="auto"/>
          </w:divBdr>
        </w:div>
        <w:div w:id="934947303">
          <w:marLeft w:val="480"/>
          <w:marRight w:val="0"/>
          <w:marTop w:val="0"/>
          <w:marBottom w:val="0"/>
          <w:divBdr>
            <w:top w:val="none" w:sz="0" w:space="0" w:color="auto"/>
            <w:left w:val="none" w:sz="0" w:space="0" w:color="auto"/>
            <w:bottom w:val="none" w:sz="0" w:space="0" w:color="auto"/>
            <w:right w:val="none" w:sz="0" w:space="0" w:color="auto"/>
          </w:divBdr>
        </w:div>
        <w:div w:id="939946383">
          <w:marLeft w:val="480"/>
          <w:marRight w:val="0"/>
          <w:marTop w:val="0"/>
          <w:marBottom w:val="0"/>
          <w:divBdr>
            <w:top w:val="none" w:sz="0" w:space="0" w:color="auto"/>
            <w:left w:val="none" w:sz="0" w:space="0" w:color="auto"/>
            <w:bottom w:val="none" w:sz="0" w:space="0" w:color="auto"/>
            <w:right w:val="none" w:sz="0" w:space="0" w:color="auto"/>
          </w:divBdr>
        </w:div>
        <w:div w:id="356128510">
          <w:marLeft w:val="480"/>
          <w:marRight w:val="0"/>
          <w:marTop w:val="0"/>
          <w:marBottom w:val="0"/>
          <w:divBdr>
            <w:top w:val="none" w:sz="0" w:space="0" w:color="auto"/>
            <w:left w:val="none" w:sz="0" w:space="0" w:color="auto"/>
            <w:bottom w:val="none" w:sz="0" w:space="0" w:color="auto"/>
            <w:right w:val="none" w:sz="0" w:space="0" w:color="auto"/>
          </w:divBdr>
        </w:div>
        <w:div w:id="2084183702">
          <w:marLeft w:val="480"/>
          <w:marRight w:val="0"/>
          <w:marTop w:val="0"/>
          <w:marBottom w:val="0"/>
          <w:divBdr>
            <w:top w:val="none" w:sz="0" w:space="0" w:color="auto"/>
            <w:left w:val="none" w:sz="0" w:space="0" w:color="auto"/>
            <w:bottom w:val="none" w:sz="0" w:space="0" w:color="auto"/>
            <w:right w:val="none" w:sz="0" w:space="0" w:color="auto"/>
          </w:divBdr>
        </w:div>
        <w:div w:id="891695512">
          <w:marLeft w:val="480"/>
          <w:marRight w:val="0"/>
          <w:marTop w:val="0"/>
          <w:marBottom w:val="0"/>
          <w:divBdr>
            <w:top w:val="none" w:sz="0" w:space="0" w:color="auto"/>
            <w:left w:val="none" w:sz="0" w:space="0" w:color="auto"/>
            <w:bottom w:val="none" w:sz="0" w:space="0" w:color="auto"/>
            <w:right w:val="none" w:sz="0" w:space="0" w:color="auto"/>
          </w:divBdr>
        </w:div>
        <w:div w:id="301548199">
          <w:marLeft w:val="480"/>
          <w:marRight w:val="0"/>
          <w:marTop w:val="0"/>
          <w:marBottom w:val="0"/>
          <w:divBdr>
            <w:top w:val="none" w:sz="0" w:space="0" w:color="auto"/>
            <w:left w:val="none" w:sz="0" w:space="0" w:color="auto"/>
            <w:bottom w:val="none" w:sz="0" w:space="0" w:color="auto"/>
            <w:right w:val="none" w:sz="0" w:space="0" w:color="auto"/>
          </w:divBdr>
        </w:div>
        <w:div w:id="1905489527">
          <w:marLeft w:val="480"/>
          <w:marRight w:val="0"/>
          <w:marTop w:val="0"/>
          <w:marBottom w:val="0"/>
          <w:divBdr>
            <w:top w:val="none" w:sz="0" w:space="0" w:color="auto"/>
            <w:left w:val="none" w:sz="0" w:space="0" w:color="auto"/>
            <w:bottom w:val="none" w:sz="0" w:space="0" w:color="auto"/>
            <w:right w:val="none" w:sz="0" w:space="0" w:color="auto"/>
          </w:divBdr>
        </w:div>
        <w:div w:id="542140266">
          <w:marLeft w:val="480"/>
          <w:marRight w:val="0"/>
          <w:marTop w:val="0"/>
          <w:marBottom w:val="0"/>
          <w:divBdr>
            <w:top w:val="none" w:sz="0" w:space="0" w:color="auto"/>
            <w:left w:val="none" w:sz="0" w:space="0" w:color="auto"/>
            <w:bottom w:val="none" w:sz="0" w:space="0" w:color="auto"/>
            <w:right w:val="none" w:sz="0" w:space="0" w:color="auto"/>
          </w:divBdr>
        </w:div>
        <w:div w:id="1575316727">
          <w:marLeft w:val="480"/>
          <w:marRight w:val="0"/>
          <w:marTop w:val="0"/>
          <w:marBottom w:val="0"/>
          <w:divBdr>
            <w:top w:val="none" w:sz="0" w:space="0" w:color="auto"/>
            <w:left w:val="none" w:sz="0" w:space="0" w:color="auto"/>
            <w:bottom w:val="none" w:sz="0" w:space="0" w:color="auto"/>
            <w:right w:val="none" w:sz="0" w:space="0" w:color="auto"/>
          </w:divBdr>
        </w:div>
        <w:div w:id="1040863227">
          <w:marLeft w:val="480"/>
          <w:marRight w:val="0"/>
          <w:marTop w:val="0"/>
          <w:marBottom w:val="0"/>
          <w:divBdr>
            <w:top w:val="none" w:sz="0" w:space="0" w:color="auto"/>
            <w:left w:val="none" w:sz="0" w:space="0" w:color="auto"/>
            <w:bottom w:val="none" w:sz="0" w:space="0" w:color="auto"/>
            <w:right w:val="none" w:sz="0" w:space="0" w:color="auto"/>
          </w:divBdr>
        </w:div>
        <w:div w:id="1639725091">
          <w:marLeft w:val="480"/>
          <w:marRight w:val="0"/>
          <w:marTop w:val="0"/>
          <w:marBottom w:val="0"/>
          <w:divBdr>
            <w:top w:val="none" w:sz="0" w:space="0" w:color="auto"/>
            <w:left w:val="none" w:sz="0" w:space="0" w:color="auto"/>
            <w:bottom w:val="none" w:sz="0" w:space="0" w:color="auto"/>
            <w:right w:val="none" w:sz="0" w:space="0" w:color="auto"/>
          </w:divBdr>
        </w:div>
        <w:div w:id="2014871130">
          <w:marLeft w:val="480"/>
          <w:marRight w:val="0"/>
          <w:marTop w:val="0"/>
          <w:marBottom w:val="0"/>
          <w:divBdr>
            <w:top w:val="none" w:sz="0" w:space="0" w:color="auto"/>
            <w:left w:val="none" w:sz="0" w:space="0" w:color="auto"/>
            <w:bottom w:val="none" w:sz="0" w:space="0" w:color="auto"/>
            <w:right w:val="none" w:sz="0" w:space="0" w:color="auto"/>
          </w:divBdr>
        </w:div>
        <w:div w:id="1677729522">
          <w:marLeft w:val="480"/>
          <w:marRight w:val="0"/>
          <w:marTop w:val="0"/>
          <w:marBottom w:val="0"/>
          <w:divBdr>
            <w:top w:val="none" w:sz="0" w:space="0" w:color="auto"/>
            <w:left w:val="none" w:sz="0" w:space="0" w:color="auto"/>
            <w:bottom w:val="none" w:sz="0" w:space="0" w:color="auto"/>
            <w:right w:val="none" w:sz="0" w:space="0" w:color="auto"/>
          </w:divBdr>
        </w:div>
        <w:div w:id="1533110648">
          <w:marLeft w:val="480"/>
          <w:marRight w:val="0"/>
          <w:marTop w:val="0"/>
          <w:marBottom w:val="0"/>
          <w:divBdr>
            <w:top w:val="none" w:sz="0" w:space="0" w:color="auto"/>
            <w:left w:val="none" w:sz="0" w:space="0" w:color="auto"/>
            <w:bottom w:val="none" w:sz="0" w:space="0" w:color="auto"/>
            <w:right w:val="none" w:sz="0" w:space="0" w:color="auto"/>
          </w:divBdr>
        </w:div>
        <w:div w:id="954599745">
          <w:marLeft w:val="480"/>
          <w:marRight w:val="0"/>
          <w:marTop w:val="0"/>
          <w:marBottom w:val="0"/>
          <w:divBdr>
            <w:top w:val="none" w:sz="0" w:space="0" w:color="auto"/>
            <w:left w:val="none" w:sz="0" w:space="0" w:color="auto"/>
            <w:bottom w:val="none" w:sz="0" w:space="0" w:color="auto"/>
            <w:right w:val="none" w:sz="0" w:space="0" w:color="auto"/>
          </w:divBdr>
        </w:div>
        <w:div w:id="1674646378">
          <w:marLeft w:val="480"/>
          <w:marRight w:val="0"/>
          <w:marTop w:val="0"/>
          <w:marBottom w:val="0"/>
          <w:divBdr>
            <w:top w:val="none" w:sz="0" w:space="0" w:color="auto"/>
            <w:left w:val="none" w:sz="0" w:space="0" w:color="auto"/>
            <w:bottom w:val="none" w:sz="0" w:space="0" w:color="auto"/>
            <w:right w:val="none" w:sz="0" w:space="0" w:color="auto"/>
          </w:divBdr>
        </w:div>
        <w:div w:id="1403793825">
          <w:marLeft w:val="480"/>
          <w:marRight w:val="0"/>
          <w:marTop w:val="0"/>
          <w:marBottom w:val="0"/>
          <w:divBdr>
            <w:top w:val="none" w:sz="0" w:space="0" w:color="auto"/>
            <w:left w:val="none" w:sz="0" w:space="0" w:color="auto"/>
            <w:bottom w:val="none" w:sz="0" w:space="0" w:color="auto"/>
            <w:right w:val="none" w:sz="0" w:space="0" w:color="auto"/>
          </w:divBdr>
        </w:div>
        <w:div w:id="559559423">
          <w:marLeft w:val="480"/>
          <w:marRight w:val="0"/>
          <w:marTop w:val="0"/>
          <w:marBottom w:val="0"/>
          <w:divBdr>
            <w:top w:val="none" w:sz="0" w:space="0" w:color="auto"/>
            <w:left w:val="none" w:sz="0" w:space="0" w:color="auto"/>
            <w:bottom w:val="none" w:sz="0" w:space="0" w:color="auto"/>
            <w:right w:val="none" w:sz="0" w:space="0" w:color="auto"/>
          </w:divBdr>
        </w:div>
        <w:div w:id="2113814668">
          <w:marLeft w:val="480"/>
          <w:marRight w:val="0"/>
          <w:marTop w:val="0"/>
          <w:marBottom w:val="0"/>
          <w:divBdr>
            <w:top w:val="none" w:sz="0" w:space="0" w:color="auto"/>
            <w:left w:val="none" w:sz="0" w:space="0" w:color="auto"/>
            <w:bottom w:val="none" w:sz="0" w:space="0" w:color="auto"/>
            <w:right w:val="none" w:sz="0" w:space="0" w:color="auto"/>
          </w:divBdr>
        </w:div>
        <w:div w:id="1522816807">
          <w:marLeft w:val="480"/>
          <w:marRight w:val="0"/>
          <w:marTop w:val="0"/>
          <w:marBottom w:val="0"/>
          <w:divBdr>
            <w:top w:val="none" w:sz="0" w:space="0" w:color="auto"/>
            <w:left w:val="none" w:sz="0" w:space="0" w:color="auto"/>
            <w:bottom w:val="none" w:sz="0" w:space="0" w:color="auto"/>
            <w:right w:val="none" w:sz="0" w:space="0" w:color="auto"/>
          </w:divBdr>
        </w:div>
        <w:div w:id="983116940">
          <w:marLeft w:val="480"/>
          <w:marRight w:val="0"/>
          <w:marTop w:val="0"/>
          <w:marBottom w:val="0"/>
          <w:divBdr>
            <w:top w:val="none" w:sz="0" w:space="0" w:color="auto"/>
            <w:left w:val="none" w:sz="0" w:space="0" w:color="auto"/>
            <w:bottom w:val="none" w:sz="0" w:space="0" w:color="auto"/>
            <w:right w:val="none" w:sz="0" w:space="0" w:color="auto"/>
          </w:divBdr>
        </w:div>
        <w:div w:id="738669492">
          <w:marLeft w:val="480"/>
          <w:marRight w:val="0"/>
          <w:marTop w:val="0"/>
          <w:marBottom w:val="0"/>
          <w:divBdr>
            <w:top w:val="none" w:sz="0" w:space="0" w:color="auto"/>
            <w:left w:val="none" w:sz="0" w:space="0" w:color="auto"/>
            <w:bottom w:val="none" w:sz="0" w:space="0" w:color="auto"/>
            <w:right w:val="none" w:sz="0" w:space="0" w:color="auto"/>
          </w:divBdr>
        </w:div>
        <w:div w:id="67465733">
          <w:marLeft w:val="480"/>
          <w:marRight w:val="0"/>
          <w:marTop w:val="0"/>
          <w:marBottom w:val="0"/>
          <w:divBdr>
            <w:top w:val="none" w:sz="0" w:space="0" w:color="auto"/>
            <w:left w:val="none" w:sz="0" w:space="0" w:color="auto"/>
            <w:bottom w:val="none" w:sz="0" w:space="0" w:color="auto"/>
            <w:right w:val="none" w:sz="0" w:space="0" w:color="auto"/>
          </w:divBdr>
        </w:div>
        <w:div w:id="1511021994">
          <w:marLeft w:val="480"/>
          <w:marRight w:val="0"/>
          <w:marTop w:val="0"/>
          <w:marBottom w:val="0"/>
          <w:divBdr>
            <w:top w:val="none" w:sz="0" w:space="0" w:color="auto"/>
            <w:left w:val="none" w:sz="0" w:space="0" w:color="auto"/>
            <w:bottom w:val="none" w:sz="0" w:space="0" w:color="auto"/>
            <w:right w:val="none" w:sz="0" w:space="0" w:color="auto"/>
          </w:divBdr>
        </w:div>
        <w:div w:id="44062874">
          <w:marLeft w:val="480"/>
          <w:marRight w:val="0"/>
          <w:marTop w:val="0"/>
          <w:marBottom w:val="0"/>
          <w:divBdr>
            <w:top w:val="none" w:sz="0" w:space="0" w:color="auto"/>
            <w:left w:val="none" w:sz="0" w:space="0" w:color="auto"/>
            <w:bottom w:val="none" w:sz="0" w:space="0" w:color="auto"/>
            <w:right w:val="none" w:sz="0" w:space="0" w:color="auto"/>
          </w:divBdr>
        </w:div>
        <w:div w:id="376246705">
          <w:marLeft w:val="480"/>
          <w:marRight w:val="0"/>
          <w:marTop w:val="0"/>
          <w:marBottom w:val="0"/>
          <w:divBdr>
            <w:top w:val="none" w:sz="0" w:space="0" w:color="auto"/>
            <w:left w:val="none" w:sz="0" w:space="0" w:color="auto"/>
            <w:bottom w:val="none" w:sz="0" w:space="0" w:color="auto"/>
            <w:right w:val="none" w:sz="0" w:space="0" w:color="auto"/>
          </w:divBdr>
        </w:div>
        <w:div w:id="1014847291">
          <w:marLeft w:val="480"/>
          <w:marRight w:val="0"/>
          <w:marTop w:val="0"/>
          <w:marBottom w:val="0"/>
          <w:divBdr>
            <w:top w:val="none" w:sz="0" w:space="0" w:color="auto"/>
            <w:left w:val="none" w:sz="0" w:space="0" w:color="auto"/>
            <w:bottom w:val="none" w:sz="0" w:space="0" w:color="auto"/>
            <w:right w:val="none" w:sz="0" w:space="0" w:color="auto"/>
          </w:divBdr>
        </w:div>
        <w:div w:id="1679893184">
          <w:marLeft w:val="480"/>
          <w:marRight w:val="0"/>
          <w:marTop w:val="0"/>
          <w:marBottom w:val="0"/>
          <w:divBdr>
            <w:top w:val="none" w:sz="0" w:space="0" w:color="auto"/>
            <w:left w:val="none" w:sz="0" w:space="0" w:color="auto"/>
            <w:bottom w:val="none" w:sz="0" w:space="0" w:color="auto"/>
            <w:right w:val="none" w:sz="0" w:space="0" w:color="auto"/>
          </w:divBdr>
        </w:div>
        <w:div w:id="332950962">
          <w:marLeft w:val="480"/>
          <w:marRight w:val="0"/>
          <w:marTop w:val="0"/>
          <w:marBottom w:val="0"/>
          <w:divBdr>
            <w:top w:val="none" w:sz="0" w:space="0" w:color="auto"/>
            <w:left w:val="none" w:sz="0" w:space="0" w:color="auto"/>
            <w:bottom w:val="none" w:sz="0" w:space="0" w:color="auto"/>
            <w:right w:val="none" w:sz="0" w:space="0" w:color="auto"/>
          </w:divBdr>
        </w:div>
        <w:div w:id="1267612878">
          <w:marLeft w:val="480"/>
          <w:marRight w:val="0"/>
          <w:marTop w:val="0"/>
          <w:marBottom w:val="0"/>
          <w:divBdr>
            <w:top w:val="none" w:sz="0" w:space="0" w:color="auto"/>
            <w:left w:val="none" w:sz="0" w:space="0" w:color="auto"/>
            <w:bottom w:val="none" w:sz="0" w:space="0" w:color="auto"/>
            <w:right w:val="none" w:sz="0" w:space="0" w:color="auto"/>
          </w:divBdr>
        </w:div>
        <w:div w:id="97263144">
          <w:marLeft w:val="480"/>
          <w:marRight w:val="0"/>
          <w:marTop w:val="0"/>
          <w:marBottom w:val="0"/>
          <w:divBdr>
            <w:top w:val="none" w:sz="0" w:space="0" w:color="auto"/>
            <w:left w:val="none" w:sz="0" w:space="0" w:color="auto"/>
            <w:bottom w:val="none" w:sz="0" w:space="0" w:color="auto"/>
            <w:right w:val="none" w:sz="0" w:space="0" w:color="auto"/>
          </w:divBdr>
        </w:div>
        <w:div w:id="295138789">
          <w:marLeft w:val="480"/>
          <w:marRight w:val="0"/>
          <w:marTop w:val="0"/>
          <w:marBottom w:val="0"/>
          <w:divBdr>
            <w:top w:val="none" w:sz="0" w:space="0" w:color="auto"/>
            <w:left w:val="none" w:sz="0" w:space="0" w:color="auto"/>
            <w:bottom w:val="none" w:sz="0" w:space="0" w:color="auto"/>
            <w:right w:val="none" w:sz="0" w:space="0" w:color="auto"/>
          </w:divBdr>
        </w:div>
        <w:div w:id="1478297444">
          <w:marLeft w:val="480"/>
          <w:marRight w:val="0"/>
          <w:marTop w:val="0"/>
          <w:marBottom w:val="0"/>
          <w:divBdr>
            <w:top w:val="none" w:sz="0" w:space="0" w:color="auto"/>
            <w:left w:val="none" w:sz="0" w:space="0" w:color="auto"/>
            <w:bottom w:val="none" w:sz="0" w:space="0" w:color="auto"/>
            <w:right w:val="none" w:sz="0" w:space="0" w:color="auto"/>
          </w:divBdr>
        </w:div>
        <w:div w:id="1201551221">
          <w:marLeft w:val="480"/>
          <w:marRight w:val="0"/>
          <w:marTop w:val="0"/>
          <w:marBottom w:val="0"/>
          <w:divBdr>
            <w:top w:val="none" w:sz="0" w:space="0" w:color="auto"/>
            <w:left w:val="none" w:sz="0" w:space="0" w:color="auto"/>
            <w:bottom w:val="none" w:sz="0" w:space="0" w:color="auto"/>
            <w:right w:val="none" w:sz="0" w:space="0" w:color="auto"/>
          </w:divBdr>
        </w:div>
        <w:div w:id="35856913">
          <w:marLeft w:val="480"/>
          <w:marRight w:val="0"/>
          <w:marTop w:val="0"/>
          <w:marBottom w:val="0"/>
          <w:divBdr>
            <w:top w:val="none" w:sz="0" w:space="0" w:color="auto"/>
            <w:left w:val="none" w:sz="0" w:space="0" w:color="auto"/>
            <w:bottom w:val="none" w:sz="0" w:space="0" w:color="auto"/>
            <w:right w:val="none" w:sz="0" w:space="0" w:color="auto"/>
          </w:divBdr>
        </w:div>
        <w:div w:id="2025864109">
          <w:marLeft w:val="480"/>
          <w:marRight w:val="0"/>
          <w:marTop w:val="0"/>
          <w:marBottom w:val="0"/>
          <w:divBdr>
            <w:top w:val="none" w:sz="0" w:space="0" w:color="auto"/>
            <w:left w:val="none" w:sz="0" w:space="0" w:color="auto"/>
            <w:bottom w:val="none" w:sz="0" w:space="0" w:color="auto"/>
            <w:right w:val="none" w:sz="0" w:space="0" w:color="auto"/>
          </w:divBdr>
        </w:div>
      </w:divsChild>
    </w:div>
    <w:div w:id="958998962">
      <w:bodyDiv w:val="1"/>
      <w:marLeft w:val="0"/>
      <w:marRight w:val="0"/>
      <w:marTop w:val="0"/>
      <w:marBottom w:val="0"/>
      <w:divBdr>
        <w:top w:val="none" w:sz="0" w:space="0" w:color="auto"/>
        <w:left w:val="none" w:sz="0" w:space="0" w:color="auto"/>
        <w:bottom w:val="none" w:sz="0" w:space="0" w:color="auto"/>
        <w:right w:val="none" w:sz="0" w:space="0" w:color="auto"/>
      </w:divBdr>
    </w:div>
    <w:div w:id="959071605">
      <w:bodyDiv w:val="1"/>
      <w:marLeft w:val="0"/>
      <w:marRight w:val="0"/>
      <w:marTop w:val="0"/>
      <w:marBottom w:val="0"/>
      <w:divBdr>
        <w:top w:val="none" w:sz="0" w:space="0" w:color="auto"/>
        <w:left w:val="none" w:sz="0" w:space="0" w:color="auto"/>
        <w:bottom w:val="none" w:sz="0" w:space="0" w:color="auto"/>
        <w:right w:val="none" w:sz="0" w:space="0" w:color="auto"/>
      </w:divBdr>
      <w:divsChild>
        <w:div w:id="1458454696">
          <w:marLeft w:val="480"/>
          <w:marRight w:val="0"/>
          <w:marTop w:val="0"/>
          <w:marBottom w:val="0"/>
          <w:divBdr>
            <w:top w:val="none" w:sz="0" w:space="0" w:color="auto"/>
            <w:left w:val="none" w:sz="0" w:space="0" w:color="auto"/>
            <w:bottom w:val="none" w:sz="0" w:space="0" w:color="auto"/>
            <w:right w:val="none" w:sz="0" w:space="0" w:color="auto"/>
          </w:divBdr>
        </w:div>
        <w:div w:id="372651879">
          <w:marLeft w:val="480"/>
          <w:marRight w:val="0"/>
          <w:marTop w:val="0"/>
          <w:marBottom w:val="0"/>
          <w:divBdr>
            <w:top w:val="none" w:sz="0" w:space="0" w:color="auto"/>
            <w:left w:val="none" w:sz="0" w:space="0" w:color="auto"/>
            <w:bottom w:val="none" w:sz="0" w:space="0" w:color="auto"/>
            <w:right w:val="none" w:sz="0" w:space="0" w:color="auto"/>
          </w:divBdr>
        </w:div>
        <w:div w:id="747921939">
          <w:marLeft w:val="480"/>
          <w:marRight w:val="0"/>
          <w:marTop w:val="0"/>
          <w:marBottom w:val="0"/>
          <w:divBdr>
            <w:top w:val="none" w:sz="0" w:space="0" w:color="auto"/>
            <w:left w:val="none" w:sz="0" w:space="0" w:color="auto"/>
            <w:bottom w:val="none" w:sz="0" w:space="0" w:color="auto"/>
            <w:right w:val="none" w:sz="0" w:space="0" w:color="auto"/>
          </w:divBdr>
        </w:div>
        <w:div w:id="465245418">
          <w:marLeft w:val="480"/>
          <w:marRight w:val="0"/>
          <w:marTop w:val="0"/>
          <w:marBottom w:val="0"/>
          <w:divBdr>
            <w:top w:val="none" w:sz="0" w:space="0" w:color="auto"/>
            <w:left w:val="none" w:sz="0" w:space="0" w:color="auto"/>
            <w:bottom w:val="none" w:sz="0" w:space="0" w:color="auto"/>
            <w:right w:val="none" w:sz="0" w:space="0" w:color="auto"/>
          </w:divBdr>
        </w:div>
        <w:div w:id="264771081">
          <w:marLeft w:val="480"/>
          <w:marRight w:val="0"/>
          <w:marTop w:val="0"/>
          <w:marBottom w:val="0"/>
          <w:divBdr>
            <w:top w:val="none" w:sz="0" w:space="0" w:color="auto"/>
            <w:left w:val="none" w:sz="0" w:space="0" w:color="auto"/>
            <w:bottom w:val="none" w:sz="0" w:space="0" w:color="auto"/>
            <w:right w:val="none" w:sz="0" w:space="0" w:color="auto"/>
          </w:divBdr>
        </w:div>
        <w:div w:id="1022055727">
          <w:marLeft w:val="480"/>
          <w:marRight w:val="0"/>
          <w:marTop w:val="0"/>
          <w:marBottom w:val="0"/>
          <w:divBdr>
            <w:top w:val="none" w:sz="0" w:space="0" w:color="auto"/>
            <w:left w:val="none" w:sz="0" w:space="0" w:color="auto"/>
            <w:bottom w:val="none" w:sz="0" w:space="0" w:color="auto"/>
            <w:right w:val="none" w:sz="0" w:space="0" w:color="auto"/>
          </w:divBdr>
        </w:div>
        <w:div w:id="137189009">
          <w:marLeft w:val="480"/>
          <w:marRight w:val="0"/>
          <w:marTop w:val="0"/>
          <w:marBottom w:val="0"/>
          <w:divBdr>
            <w:top w:val="none" w:sz="0" w:space="0" w:color="auto"/>
            <w:left w:val="none" w:sz="0" w:space="0" w:color="auto"/>
            <w:bottom w:val="none" w:sz="0" w:space="0" w:color="auto"/>
            <w:right w:val="none" w:sz="0" w:space="0" w:color="auto"/>
          </w:divBdr>
        </w:div>
        <w:div w:id="2011181407">
          <w:marLeft w:val="480"/>
          <w:marRight w:val="0"/>
          <w:marTop w:val="0"/>
          <w:marBottom w:val="0"/>
          <w:divBdr>
            <w:top w:val="none" w:sz="0" w:space="0" w:color="auto"/>
            <w:left w:val="none" w:sz="0" w:space="0" w:color="auto"/>
            <w:bottom w:val="none" w:sz="0" w:space="0" w:color="auto"/>
            <w:right w:val="none" w:sz="0" w:space="0" w:color="auto"/>
          </w:divBdr>
        </w:div>
        <w:div w:id="1183132845">
          <w:marLeft w:val="480"/>
          <w:marRight w:val="0"/>
          <w:marTop w:val="0"/>
          <w:marBottom w:val="0"/>
          <w:divBdr>
            <w:top w:val="none" w:sz="0" w:space="0" w:color="auto"/>
            <w:left w:val="none" w:sz="0" w:space="0" w:color="auto"/>
            <w:bottom w:val="none" w:sz="0" w:space="0" w:color="auto"/>
            <w:right w:val="none" w:sz="0" w:space="0" w:color="auto"/>
          </w:divBdr>
        </w:div>
        <w:div w:id="1957061139">
          <w:marLeft w:val="480"/>
          <w:marRight w:val="0"/>
          <w:marTop w:val="0"/>
          <w:marBottom w:val="0"/>
          <w:divBdr>
            <w:top w:val="none" w:sz="0" w:space="0" w:color="auto"/>
            <w:left w:val="none" w:sz="0" w:space="0" w:color="auto"/>
            <w:bottom w:val="none" w:sz="0" w:space="0" w:color="auto"/>
            <w:right w:val="none" w:sz="0" w:space="0" w:color="auto"/>
          </w:divBdr>
        </w:div>
        <w:div w:id="2040470482">
          <w:marLeft w:val="480"/>
          <w:marRight w:val="0"/>
          <w:marTop w:val="0"/>
          <w:marBottom w:val="0"/>
          <w:divBdr>
            <w:top w:val="none" w:sz="0" w:space="0" w:color="auto"/>
            <w:left w:val="none" w:sz="0" w:space="0" w:color="auto"/>
            <w:bottom w:val="none" w:sz="0" w:space="0" w:color="auto"/>
            <w:right w:val="none" w:sz="0" w:space="0" w:color="auto"/>
          </w:divBdr>
        </w:div>
        <w:div w:id="1785269913">
          <w:marLeft w:val="480"/>
          <w:marRight w:val="0"/>
          <w:marTop w:val="0"/>
          <w:marBottom w:val="0"/>
          <w:divBdr>
            <w:top w:val="none" w:sz="0" w:space="0" w:color="auto"/>
            <w:left w:val="none" w:sz="0" w:space="0" w:color="auto"/>
            <w:bottom w:val="none" w:sz="0" w:space="0" w:color="auto"/>
            <w:right w:val="none" w:sz="0" w:space="0" w:color="auto"/>
          </w:divBdr>
        </w:div>
        <w:div w:id="1530529064">
          <w:marLeft w:val="480"/>
          <w:marRight w:val="0"/>
          <w:marTop w:val="0"/>
          <w:marBottom w:val="0"/>
          <w:divBdr>
            <w:top w:val="none" w:sz="0" w:space="0" w:color="auto"/>
            <w:left w:val="none" w:sz="0" w:space="0" w:color="auto"/>
            <w:bottom w:val="none" w:sz="0" w:space="0" w:color="auto"/>
            <w:right w:val="none" w:sz="0" w:space="0" w:color="auto"/>
          </w:divBdr>
        </w:div>
        <w:div w:id="561142802">
          <w:marLeft w:val="480"/>
          <w:marRight w:val="0"/>
          <w:marTop w:val="0"/>
          <w:marBottom w:val="0"/>
          <w:divBdr>
            <w:top w:val="none" w:sz="0" w:space="0" w:color="auto"/>
            <w:left w:val="none" w:sz="0" w:space="0" w:color="auto"/>
            <w:bottom w:val="none" w:sz="0" w:space="0" w:color="auto"/>
            <w:right w:val="none" w:sz="0" w:space="0" w:color="auto"/>
          </w:divBdr>
        </w:div>
        <w:div w:id="335235021">
          <w:marLeft w:val="480"/>
          <w:marRight w:val="0"/>
          <w:marTop w:val="0"/>
          <w:marBottom w:val="0"/>
          <w:divBdr>
            <w:top w:val="none" w:sz="0" w:space="0" w:color="auto"/>
            <w:left w:val="none" w:sz="0" w:space="0" w:color="auto"/>
            <w:bottom w:val="none" w:sz="0" w:space="0" w:color="auto"/>
            <w:right w:val="none" w:sz="0" w:space="0" w:color="auto"/>
          </w:divBdr>
        </w:div>
        <w:div w:id="774597337">
          <w:marLeft w:val="480"/>
          <w:marRight w:val="0"/>
          <w:marTop w:val="0"/>
          <w:marBottom w:val="0"/>
          <w:divBdr>
            <w:top w:val="none" w:sz="0" w:space="0" w:color="auto"/>
            <w:left w:val="none" w:sz="0" w:space="0" w:color="auto"/>
            <w:bottom w:val="none" w:sz="0" w:space="0" w:color="auto"/>
            <w:right w:val="none" w:sz="0" w:space="0" w:color="auto"/>
          </w:divBdr>
        </w:div>
        <w:div w:id="1119298152">
          <w:marLeft w:val="480"/>
          <w:marRight w:val="0"/>
          <w:marTop w:val="0"/>
          <w:marBottom w:val="0"/>
          <w:divBdr>
            <w:top w:val="none" w:sz="0" w:space="0" w:color="auto"/>
            <w:left w:val="none" w:sz="0" w:space="0" w:color="auto"/>
            <w:bottom w:val="none" w:sz="0" w:space="0" w:color="auto"/>
            <w:right w:val="none" w:sz="0" w:space="0" w:color="auto"/>
          </w:divBdr>
        </w:div>
        <w:div w:id="840389538">
          <w:marLeft w:val="480"/>
          <w:marRight w:val="0"/>
          <w:marTop w:val="0"/>
          <w:marBottom w:val="0"/>
          <w:divBdr>
            <w:top w:val="none" w:sz="0" w:space="0" w:color="auto"/>
            <w:left w:val="none" w:sz="0" w:space="0" w:color="auto"/>
            <w:bottom w:val="none" w:sz="0" w:space="0" w:color="auto"/>
            <w:right w:val="none" w:sz="0" w:space="0" w:color="auto"/>
          </w:divBdr>
        </w:div>
        <w:div w:id="1186137877">
          <w:marLeft w:val="480"/>
          <w:marRight w:val="0"/>
          <w:marTop w:val="0"/>
          <w:marBottom w:val="0"/>
          <w:divBdr>
            <w:top w:val="none" w:sz="0" w:space="0" w:color="auto"/>
            <w:left w:val="none" w:sz="0" w:space="0" w:color="auto"/>
            <w:bottom w:val="none" w:sz="0" w:space="0" w:color="auto"/>
            <w:right w:val="none" w:sz="0" w:space="0" w:color="auto"/>
          </w:divBdr>
        </w:div>
        <w:div w:id="370540755">
          <w:marLeft w:val="480"/>
          <w:marRight w:val="0"/>
          <w:marTop w:val="0"/>
          <w:marBottom w:val="0"/>
          <w:divBdr>
            <w:top w:val="none" w:sz="0" w:space="0" w:color="auto"/>
            <w:left w:val="none" w:sz="0" w:space="0" w:color="auto"/>
            <w:bottom w:val="none" w:sz="0" w:space="0" w:color="auto"/>
            <w:right w:val="none" w:sz="0" w:space="0" w:color="auto"/>
          </w:divBdr>
        </w:div>
        <w:div w:id="163666037">
          <w:marLeft w:val="480"/>
          <w:marRight w:val="0"/>
          <w:marTop w:val="0"/>
          <w:marBottom w:val="0"/>
          <w:divBdr>
            <w:top w:val="none" w:sz="0" w:space="0" w:color="auto"/>
            <w:left w:val="none" w:sz="0" w:space="0" w:color="auto"/>
            <w:bottom w:val="none" w:sz="0" w:space="0" w:color="auto"/>
            <w:right w:val="none" w:sz="0" w:space="0" w:color="auto"/>
          </w:divBdr>
        </w:div>
        <w:div w:id="1719819018">
          <w:marLeft w:val="480"/>
          <w:marRight w:val="0"/>
          <w:marTop w:val="0"/>
          <w:marBottom w:val="0"/>
          <w:divBdr>
            <w:top w:val="none" w:sz="0" w:space="0" w:color="auto"/>
            <w:left w:val="none" w:sz="0" w:space="0" w:color="auto"/>
            <w:bottom w:val="none" w:sz="0" w:space="0" w:color="auto"/>
            <w:right w:val="none" w:sz="0" w:space="0" w:color="auto"/>
          </w:divBdr>
        </w:div>
        <w:div w:id="2053771449">
          <w:marLeft w:val="480"/>
          <w:marRight w:val="0"/>
          <w:marTop w:val="0"/>
          <w:marBottom w:val="0"/>
          <w:divBdr>
            <w:top w:val="none" w:sz="0" w:space="0" w:color="auto"/>
            <w:left w:val="none" w:sz="0" w:space="0" w:color="auto"/>
            <w:bottom w:val="none" w:sz="0" w:space="0" w:color="auto"/>
            <w:right w:val="none" w:sz="0" w:space="0" w:color="auto"/>
          </w:divBdr>
        </w:div>
        <w:div w:id="558127543">
          <w:marLeft w:val="480"/>
          <w:marRight w:val="0"/>
          <w:marTop w:val="0"/>
          <w:marBottom w:val="0"/>
          <w:divBdr>
            <w:top w:val="none" w:sz="0" w:space="0" w:color="auto"/>
            <w:left w:val="none" w:sz="0" w:space="0" w:color="auto"/>
            <w:bottom w:val="none" w:sz="0" w:space="0" w:color="auto"/>
            <w:right w:val="none" w:sz="0" w:space="0" w:color="auto"/>
          </w:divBdr>
        </w:div>
        <w:div w:id="1970283689">
          <w:marLeft w:val="480"/>
          <w:marRight w:val="0"/>
          <w:marTop w:val="0"/>
          <w:marBottom w:val="0"/>
          <w:divBdr>
            <w:top w:val="none" w:sz="0" w:space="0" w:color="auto"/>
            <w:left w:val="none" w:sz="0" w:space="0" w:color="auto"/>
            <w:bottom w:val="none" w:sz="0" w:space="0" w:color="auto"/>
            <w:right w:val="none" w:sz="0" w:space="0" w:color="auto"/>
          </w:divBdr>
        </w:div>
        <w:div w:id="1656180810">
          <w:marLeft w:val="480"/>
          <w:marRight w:val="0"/>
          <w:marTop w:val="0"/>
          <w:marBottom w:val="0"/>
          <w:divBdr>
            <w:top w:val="none" w:sz="0" w:space="0" w:color="auto"/>
            <w:left w:val="none" w:sz="0" w:space="0" w:color="auto"/>
            <w:bottom w:val="none" w:sz="0" w:space="0" w:color="auto"/>
            <w:right w:val="none" w:sz="0" w:space="0" w:color="auto"/>
          </w:divBdr>
        </w:div>
        <w:div w:id="1866478055">
          <w:marLeft w:val="480"/>
          <w:marRight w:val="0"/>
          <w:marTop w:val="0"/>
          <w:marBottom w:val="0"/>
          <w:divBdr>
            <w:top w:val="none" w:sz="0" w:space="0" w:color="auto"/>
            <w:left w:val="none" w:sz="0" w:space="0" w:color="auto"/>
            <w:bottom w:val="none" w:sz="0" w:space="0" w:color="auto"/>
            <w:right w:val="none" w:sz="0" w:space="0" w:color="auto"/>
          </w:divBdr>
        </w:div>
        <w:div w:id="1886797372">
          <w:marLeft w:val="480"/>
          <w:marRight w:val="0"/>
          <w:marTop w:val="0"/>
          <w:marBottom w:val="0"/>
          <w:divBdr>
            <w:top w:val="none" w:sz="0" w:space="0" w:color="auto"/>
            <w:left w:val="none" w:sz="0" w:space="0" w:color="auto"/>
            <w:bottom w:val="none" w:sz="0" w:space="0" w:color="auto"/>
            <w:right w:val="none" w:sz="0" w:space="0" w:color="auto"/>
          </w:divBdr>
        </w:div>
        <w:div w:id="215555677">
          <w:marLeft w:val="480"/>
          <w:marRight w:val="0"/>
          <w:marTop w:val="0"/>
          <w:marBottom w:val="0"/>
          <w:divBdr>
            <w:top w:val="none" w:sz="0" w:space="0" w:color="auto"/>
            <w:left w:val="none" w:sz="0" w:space="0" w:color="auto"/>
            <w:bottom w:val="none" w:sz="0" w:space="0" w:color="auto"/>
            <w:right w:val="none" w:sz="0" w:space="0" w:color="auto"/>
          </w:divBdr>
        </w:div>
        <w:div w:id="603853298">
          <w:marLeft w:val="480"/>
          <w:marRight w:val="0"/>
          <w:marTop w:val="0"/>
          <w:marBottom w:val="0"/>
          <w:divBdr>
            <w:top w:val="none" w:sz="0" w:space="0" w:color="auto"/>
            <w:left w:val="none" w:sz="0" w:space="0" w:color="auto"/>
            <w:bottom w:val="none" w:sz="0" w:space="0" w:color="auto"/>
            <w:right w:val="none" w:sz="0" w:space="0" w:color="auto"/>
          </w:divBdr>
        </w:div>
        <w:div w:id="674261302">
          <w:marLeft w:val="480"/>
          <w:marRight w:val="0"/>
          <w:marTop w:val="0"/>
          <w:marBottom w:val="0"/>
          <w:divBdr>
            <w:top w:val="none" w:sz="0" w:space="0" w:color="auto"/>
            <w:left w:val="none" w:sz="0" w:space="0" w:color="auto"/>
            <w:bottom w:val="none" w:sz="0" w:space="0" w:color="auto"/>
            <w:right w:val="none" w:sz="0" w:space="0" w:color="auto"/>
          </w:divBdr>
        </w:div>
        <w:div w:id="113596875">
          <w:marLeft w:val="480"/>
          <w:marRight w:val="0"/>
          <w:marTop w:val="0"/>
          <w:marBottom w:val="0"/>
          <w:divBdr>
            <w:top w:val="none" w:sz="0" w:space="0" w:color="auto"/>
            <w:left w:val="none" w:sz="0" w:space="0" w:color="auto"/>
            <w:bottom w:val="none" w:sz="0" w:space="0" w:color="auto"/>
            <w:right w:val="none" w:sz="0" w:space="0" w:color="auto"/>
          </w:divBdr>
        </w:div>
        <w:div w:id="1790464272">
          <w:marLeft w:val="480"/>
          <w:marRight w:val="0"/>
          <w:marTop w:val="0"/>
          <w:marBottom w:val="0"/>
          <w:divBdr>
            <w:top w:val="none" w:sz="0" w:space="0" w:color="auto"/>
            <w:left w:val="none" w:sz="0" w:space="0" w:color="auto"/>
            <w:bottom w:val="none" w:sz="0" w:space="0" w:color="auto"/>
            <w:right w:val="none" w:sz="0" w:space="0" w:color="auto"/>
          </w:divBdr>
        </w:div>
        <w:div w:id="685713578">
          <w:marLeft w:val="480"/>
          <w:marRight w:val="0"/>
          <w:marTop w:val="0"/>
          <w:marBottom w:val="0"/>
          <w:divBdr>
            <w:top w:val="none" w:sz="0" w:space="0" w:color="auto"/>
            <w:left w:val="none" w:sz="0" w:space="0" w:color="auto"/>
            <w:bottom w:val="none" w:sz="0" w:space="0" w:color="auto"/>
            <w:right w:val="none" w:sz="0" w:space="0" w:color="auto"/>
          </w:divBdr>
        </w:div>
        <w:div w:id="2084907324">
          <w:marLeft w:val="480"/>
          <w:marRight w:val="0"/>
          <w:marTop w:val="0"/>
          <w:marBottom w:val="0"/>
          <w:divBdr>
            <w:top w:val="none" w:sz="0" w:space="0" w:color="auto"/>
            <w:left w:val="none" w:sz="0" w:space="0" w:color="auto"/>
            <w:bottom w:val="none" w:sz="0" w:space="0" w:color="auto"/>
            <w:right w:val="none" w:sz="0" w:space="0" w:color="auto"/>
          </w:divBdr>
        </w:div>
        <w:div w:id="1537542122">
          <w:marLeft w:val="480"/>
          <w:marRight w:val="0"/>
          <w:marTop w:val="0"/>
          <w:marBottom w:val="0"/>
          <w:divBdr>
            <w:top w:val="none" w:sz="0" w:space="0" w:color="auto"/>
            <w:left w:val="none" w:sz="0" w:space="0" w:color="auto"/>
            <w:bottom w:val="none" w:sz="0" w:space="0" w:color="auto"/>
            <w:right w:val="none" w:sz="0" w:space="0" w:color="auto"/>
          </w:divBdr>
        </w:div>
        <w:div w:id="1758549821">
          <w:marLeft w:val="480"/>
          <w:marRight w:val="0"/>
          <w:marTop w:val="0"/>
          <w:marBottom w:val="0"/>
          <w:divBdr>
            <w:top w:val="none" w:sz="0" w:space="0" w:color="auto"/>
            <w:left w:val="none" w:sz="0" w:space="0" w:color="auto"/>
            <w:bottom w:val="none" w:sz="0" w:space="0" w:color="auto"/>
            <w:right w:val="none" w:sz="0" w:space="0" w:color="auto"/>
          </w:divBdr>
        </w:div>
        <w:div w:id="1829664815">
          <w:marLeft w:val="480"/>
          <w:marRight w:val="0"/>
          <w:marTop w:val="0"/>
          <w:marBottom w:val="0"/>
          <w:divBdr>
            <w:top w:val="none" w:sz="0" w:space="0" w:color="auto"/>
            <w:left w:val="none" w:sz="0" w:space="0" w:color="auto"/>
            <w:bottom w:val="none" w:sz="0" w:space="0" w:color="auto"/>
            <w:right w:val="none" w:sz="0" w:space="0" w:color="auto"/>
          </w:divBdr>
        </w:div>
        <w:div w:id="1052078236">
          <w:marLeft w:val="480"/>
          <w:marRight w:val="0"/>
          <w:marTop w:val="0"/>
          <w:marBottom w:val="0"/>
          <w:divBdr>
            <w:top w:val="none" w:sz="0" w:space="0" w:color="auto"/>
            <w:left w:val="none" w:sz="0" w:space="0" w:color="auto"/>
            <w:bottom w:val="none" w:sz="0" w:space="0" w:color="auto"/>
            <w:right w:val="none" w:sz="0" w:space="0" w:color="auto"/>
          </w:divBdr>
        </w:div>
        <w:div w:id="488644011">
          <w:marLeft w:val="480"/>
          <w:marRight w:val="0"/>
          <w:marTop w:val="0"/>
          <w:marBottom w:val="0"/>
          <w:divBdr>
            <w:top w:val="none" w:sz="0" w:space="0" w:color="auto"/>
            <w:left w:val="none" w:sz="0" w:space="0" w:color="auto"/>
            <w:bottom w:val="none" w:sz="0" w:space="0" w:color="auto"/>
            <w:right w:val="none" w:sz="0" w:space="0" w:color="auto"/>
          </w:divBdr>
        </w:div>
        <w:div w:id="66921948">
          <w:marLeft w:val="480"/>
          <w:marRight w:val="0"/>
          <w:marTop w:val="0"/>
          <w:marBottom w:val="0"/>
          <w:divBdr>
            <w:top w:val="none" w:sz="0" w:space="0" w:color="auto"/>
            <w:left w:val="none" w:sz="0" w:space="0" w:color="auto"/>
            <w:bottom w:val="none" w:sz="0" w:space="0" w:color="auto"/>
            <w:right w:val="none" w:sz="0" w:space="0" w:color="auto"/>
          </w:divBdr>
        </w:div>
        <w:div w:id="1343241227">
          <w:marLeft w:val="480"/>
          <w:marRight w:val="0"/>
          <w:marTop w:val="0"/>
          <w:marBottom w:val="0"/>
          <w:divBdr>
            <w:top w:val="none" w:sz="0" w:space="0" w:color="auto"/>
            <w:left w:val="none" w:sz="0" w:space="0" w:color="auto"/>
            <w:bottom w:val="none" w:sz="0" w:space="0" w:color="auto"/>
            <w:right w:val="none" w:sz="0" w:space="0" w:color="auto"/>
          </w:divBdr>
        </w:div>
        <w:div w:id="1697273288">
          <w:marLeft w:val="480"/>
          <w:marRight w:val="0"/>
          <w:marTop w:val="0"/>
          <w:marBottom w:val="0"/>
          <w:divBdr>
            <w:top w:val="none" w:sz="0" w:space="0" w:color="auto"/>
            <w:left w:val="none" w:sz="0" w:space="0" w:color="auto"/>
            <w:bottom w:val="none" w:sz="0" w:space="0" w:color="auto"/>
            <w:right w:val="none" w:sz="0" w:space="0" w:color="auto"/>
          </w:divBdr>
        </w:div>
        <w:div w:id="548104154">
          <w:marLeft w:val="480"/>
          <w:marRight w:val="0"/>
          <w:marTop w:val="0"/>
          <w:marBottom w:val="0"/>
          <w:divBdr>
            <w:top w:val="none" w:sz="0" w:space="0" w:color="auto"/>
            <w:left w:val="none" w:sz="0" w:space="0" w:color="auto"/>
            <w:bottom w:val="none" w:sz="0" w:space="0" w:color="auto"/>
            <w:right w:val="none" w:sz="0" w:space="0" w:color="auto"/>
          </w:divBdr>
        </w:div>
        <w:div w:id="88160813">
          <w:marLeft w:val="480"/>
          <w:marRight w:val="0"/>
          <w:marTop w:val="0"/>
          <w:marBottom w:val="0"/>
          <w:divBdr>
            <w:top w:val="none" w:sz="0" w:space="0" w:color="auto"/>
            <w:left w:val="none" w:sz="0" w:space="0" w:color="auto"/>
            <w:bottom w:val="none" w:sz="0" w:space="0" w:color="auto"/>
            <w:right w:val="none" w:sz="0" w:space="0" w:color="auto"/>
          </w:divBdr>
        </w:div>
        <w:div w:id="2103187078">
          <w:marLeft w:val="480"/>
          <w:marRight w:val="0"/>
          <w:marTop w:val="0"/>
          <w:marBottom w:val="0"/>
          <w:divBdr>
            <w:top w:val="none" w:sz="0" w:space="0" w:color="auto"/>
            <w:left w:val="none" w:sz="0" w:space="0" w:color="auto"/>
            <w:bottom w:val="none" w:sz="0" w:space="0" w:color="auto"/>
            <w:right w:val="none" w:sz="0" w:space="0" w:color="auto"/>
          </w:divBdr>
        </w:div>
      </w:divsChild>
    </w:div>
    <w:div w:id="959150057">
      <w:bodyDiv w:val="1"/>
      <w:marLeft w:val="0"/>
      <w:marRight w:val="0"/>
      <w:marTop w:val="0"/>
      <w:marBottom w:val="0"/>
      <w:divBdr>
        <w:top w:val="none" w:sz="0" w:space="0" w:color="auto"/>
        <w:left w:val="none" w:sz="0" w:space="0" w:color="auto"/>
        <w:bottom w:val="none" w:sz="0" w:space="0" w:color="auto"/>
        <w:right w:val="none" w:sz="0" w:space="0" w:color="auto"/>
      </w:divBdr>
    </w:div>
    <w:div w:id="959263933">
      <w:bodyDiv w:val="1"/>
      <w:marLeft w:val="0"/>
      <w:marRight w:val="0"/>
      <w:marTop w:val="0"/>
      <w:marBottom w:val="0"/>
      <w:divBdr>
        <w:top w:val="none" w:sz="0" w:space="0" w:color="auto"/>
        <w:left w:val="none" w:sz="0" w:space="0" w:color="auto"/>
        <w:bottom w:val="none" w:sz="0" w:space="0" w:color="auto"/>
        <w:right w:val="none" w:sz="0" w:space="0" w:color="auto"/>
      </w:divBdr>
    </w:div>
    <w:div w:id="959342515">
      <w:bodyDiv w:val="1"/>
      <w:marLeft w:val="0"/>
      <w:marRight w:val="0"/>
      <w:marTop w:val="0"/>
      <w:marBottom w:val="0"/>
      <w:divBdr>
        <w:top w:val="none" w:sz="0" w:space="0" w:color="auto"/>
        <w:left w:val="none" w:sz="0" w:space="0" w:color="auto"/>
        <w:bottom w:val="none" w:sz="0" w:space="0" w:color="auto"/>
        <w:right w:val="none" w:sz="0" w:space="0" w:color="auto"/>
      </w:divBdr>
    </w:div>
    <w:div w:id="959384755">
      <w:bodyDiv w:val="1"/>
      <w:marLeft w:val="0"/>
      <w:marRight w:val="0"/>
      <w:marTop w:val="0"/>
      <w:marBottom w:val="0"/>
      <w:divBdr>
        <w:top w:val="none" w:sz="0" w:space="0" w:color="auto"/>
        <w:left w:val="none" w:sz="0" w:space="0" w:color="auto"/>
        <w:bottom w:val="none" w:sz="0" w:space="0" w:color="auto"/>
        <w:right w:val="none" w:sz="0" w:space="0" w:color="auto"/>
      </w:divBdr>
    </w:div>
    <w:div w:id="959414262">
      <w:bodyDiv w:val="1"/>
      <w:marLeft w:val="0"/>
      <w:marRight w:val="0"/>
      <w:marTop w:val="0"/>
      <w:marBottom w:val="0"/>
      <w:divBdr>
        <w:top w:val="none" w:sz="0" w:space="0" w:color="auto"/>
        <w:left w:val="none" w:sz="0" w:space="0" w:color="auto"/>
        <w:bottom w:val="none" w:sz="0" w:space="0" w:color="auto"/>
        <w:right w:val="none" w:sz="0" w:space="0" w:color="auto"/>
      </w:divBdr>
    </w:div>
    <w:div w:id="959451897">
      <w:bodyDiv w:val="1"/>
      <w:marLeft w:val="0"/>
      <w:marRight w:val="0"/>
      <w:marTop w:val="0"/>
      <w:marBottom w:val="0"/>
      <w:divBdr>
        <w:top w:val="none" w:sz="0" w:space="0" w:color="auto"/>
        <w:left w:val="none" w:sz="0" w:space="0" w:color="auto"/>
        <w:bottom w:val="none" w:sz="0" w:space="0" w:color="auto"/>
        <w:right w:val="none" w:sz="0" w:space="0" w:color="auto"/>
      </w:divBdr>
    </w:div>
    <w:div w:id="959458201">
      <w:bodyDiv w:val="1"/>
      <w:marLeft w:val="0"/>
      <w:marRight w:val="0"/>
      <w:marTop w:val="0"/>
      <w:marBottom w:val="0"/>
      <w:divBdr>
        <w:top w:val="none" w:sz="0" w:space="0" w:color="auto"/>
        <w:left w:val="none" w:sz="0" w:space="0" w:color="auto"/>
        <w:bottom w:val="none" w:sz="0" w:space="0" w:color="auto"/>
        <w:right w:val="none" w:sz="0" w:space="0" w:color="auto"/>
      </w:divBdr>
    </w:div>
    <w:div w:id="959914125">
      <w:bodyDiv w:val="1"/>
      <w:marLeft w:val="0"/>
      <w:marRight w:val="0"/>
      <w:marTop w:val="0"/>
      <w:marBottom w:val="0"/>
      <w:divBdr>
        <w:top w:val="none" w:sz="0" w:space="0" w:color="auto"/>
        <w:left w:val="none" w:sz="0" w:space="0" w:color="auto"/>
        <w:bottom w:val="none" w:sz="0" w:space="0" w:color="auto"/>
        <w:right w:val="none" w:sz="0" w:space="0" w:color="auto"/>
      </w:divBdr>
    </w:div>
    <w:div w:id="960038680">
      <w:bodyDiv w:val="1"/>
      <w:marLeft w:val="0"/>
      <w:marRight w:val="0"/>
      <w:marTop w:val="0"/>
      <w:marBottom w:val="0"/>
      <w:divBdr>
        <w:top w:val="none" w:sz="0" w:space="0" w:color="auto"/>
        <w:left w:val="none" w:sz="0" w:space="0" w:color="auto"/>
        <w:bottom w:val="none" w:sz="0" w:space="0" w:color="auto"/>
        <w:right w:val="none" w:sz="0" w:space="0" w:color="auto"/>
      </w:divBdr>
    </w:div>
    <w:div w:id="960453882">
      <w:bodyDiv w:val="1"/>
      <w:marLeft w:val="0"/>
      <w:marRight w:val="0"/>
      <w:marTop w:val="0"/>
      <w:marBottom w:val="0"/>
      <w:divBdr>
        <w:top w:val="none" w:sz="0" w:space="0" w:color="auto"/>
        <w:left w:val="none" w:sz="0" w:space="0" w:color="auto"/>
        <w:bottom w:val="none" w:sz="0" w:space="0" w:color="auto"/>
        <w:right w:val="none" w:sz="0" w:space="0" w:color="auto"/>
      </w:divBdr>
    </w:div>
    <w:div w:id="960528024">
      <w:bodyDiv w:val="1"/>
      <w:marLeft w:val="0"/>
      <w:marRight w:val="0"/>
      <w:marTop w:val="0"/>
      <w:marBottom w:val="0"/>
      <w:divBdr>
        <w:top w:val="none" w:sz="0" w:space="0" w:color="auto"/>
        <w:left w:val="none" w:sz="0" w:space="0" w:color="auto"/>
        <w:bottom w:val="none" w:sz="0" w:space="0" w:color="auto"/>
        <w:right w:val="none" w:sz="0" w:space="0" w:color="auto"/>
      </w:divBdr>
    </w:div>
    <w:div w:id="960570749">
      <w:bodyDiv w:val="1"/>
      <w:marLeft w:val="0"/>
      <w:marRight w:val="0"/>
      <w:marTop w:val="0"/>
      <w:marBottom w:val="0"/>
      <w:divBdr>
        <w:top w:val="none" w:sz="0" w:space="0" w:color="auto"/>
        <w:left w:val="none" w:sz="0" w:space="0" w:color="auto"/>
        <w:bottom w:val="none" w:sz="0" w:space="0" w:color="auto"/>
        <w:right w:val="none" w:sz="0" w:space="0" w:color="auto"/>
      </w:divBdr>
    </w:div>
    <w:div w:id="960644609">
      <w:bodyDiv w:val="1"/>
      <w:marLeft w:val="0"/>
      <w:marRight w:val="0"/>
      <w:marTop w:val="0"/>
      <w:marBottom w:val="0"/>
      <w:divBdr>
        <w:top w:val="none" w:sz="0" w:space="0" w:color="auto"/>
        <w:left w:val="none" w:sz="0" w:space="0" w:color="auto"/>
        <w:bottom w:val="none" w:sz="0" w:space="0" w:color="auto"/>
        <w:right w:val="none" w:sz="0" w:space="0" w:color="auto"/>
      </w:divBdr>
    </w:div>
    <w:div w:id="960766278">
      <w:bodyDiv w:val="1"/>
      <w:marLeft w:val="0"/>
      <w:marRight w:val="0"/>
      <w:marTop w:val="0"/>
      <w:marBottom w:val="0"/>
      <w:divBdr>
        <w:top w:val="none" w:sz="0" w:space="0" w:color="auto"/>
        <w:left w:val="none" w:sz="0" w:space="0" w:color="auto"/>
        <w:bottom w:val="none" w:sz="0" w:space="0" w:color="auto"/>
        <w:right w:val="none" w:sz="0" w:space="0" w:color="auto"/>
      </w:divBdr>
    </w:div>
    <w:div w:id="961308878">
      <w:bodyDiv w:val="1"/>
      <w:marLeft w:val="0"/>
      <w:marRight w:val="0"/>
      <w:marTop w:val="0"/>
      <w:marBottom w:val="0"/>
      <w:divBdr>
        <w:top w:val="none" w:sz="0" w:space="0" w:color="auto"/>
        <w:left w:val="none" w:sz="0" w:space="0" w:color="auto"/>
        <w:bottom w:val="none" w:sz="0" w:space="0" w:color="auto"/>
        <w:right w:val="none" w:sz="0" w:space="0" w:color="auto"/>
      </w:divBdr>
    </w:div>
    <w:div w:id="961423050">
      <w:bodyDiv w:val="1"/>
      <w:marLeft w:val="0"/>
      <w:marRight w:val="0"/>
      <w:marTop w:val="0"/>
      <w:marBottom w:val="0"/>
      <w:divBdr>
        <w:top w:val="none" w:sz="0" w:space="0" w:color="auto"/>
        <w:left w:val="none" w:sz="0" w:space="0" w:color="auto"/>
        <w:bottom w:val="none" w:sz="0" w:space="0" w:color="auto"/>
        <w:right w:val="none" w:sz="0" w:space="0" w:color="auto"/>
      </w:divBdr>
    </w:div>
    <w:div w:id="961424860">
      <w:bodyDiv w:val="1"/>
      <w:marLeft w:val="0"/>
      <w:marRight w:val="0"/>
      <w:marTop w:val="0"/>
      <w:marBottom w:val="0"/>
      <w:divBdr>
        <w:top w:val="none" w:sz="0" w:space="0" w:color="auto"/>
        <w:left w:val="none" w:sz="0" w:space="0" w:color="auto"/>
        <w:bottom w:val="none" w:sz="0" w:space="0" w:color="auto"/>
        <w:right w:val="none" w:sz="0" w:space="0" w:color="auto"/>
      </w:divBdr>
    </w:div>
    <w:div w:id="961964460">
      <w:bodyDiv w:val="1"/>
      <w:marLeft w:val="0"/>
      <w:marRight w:val="0"/>
      <w:marTop w:val="0"/>
      <w:marBottom w:val="0"/>
      <w:divBdr>
        <w:top w:val="none" w:sz="0" w:space="0" w:color="auto"/>
        <w:left w:val="none" w:sz="0" w:space="0" w:color="auto"/>
        <w:bottom w:val="none" w:sz="0" w:space="0" w:color="auto"/>
        <w:right w:val="none" w:sz="0" w:space="0" w:color="auto"/>
      </w:divBdr>
      <w:divsChild>
        <w:div w:id="311839334">
          <w:marLeft w:val="0"/>
          <w:marRight w:val="0"/>
          <w:marTop w:val="0"/>
          <w:marBottom w:val="0"/>
          <w:divBdr>
            <w:top w:val="none" w:sz="0" w:space="0" w:color="auto"/>
            <w:left w:val="none" w:sz="0" w:space="0" w:color="auto"/>
            <w:bottom w:val="none" w:sz="0" w:space="0" w:color="auto"/>
            <w:right w:val="none" w:sz="0" w:space="0" w:color="auto"/>
          </w:divBdr>
          <w:divsChild>
            <w:div w:id="2067996511">
              <w:marLeft w:val="0"/>
              <w:marRight w:val="0"/>
              <w:marTop w:val="0"/>
              <w:marBottom w:val="0"/>
              <w:divBdr>
                <w:top w:val="none" w:sz="0" w:space="0" w:color="auto"/>
                <w:left w:val="none" w:sz="0" w:space="0" w:color="auto"/>
                <w:bottom w:val="none" w:sz="0" w:space="0" w:color="auto"/>
                <w:right w:val="none" w:sz="0" w:space="0" w:color="auto"/>
              </w:divBdr>
              <w:divsChild>
                <w:div w:id="1048069175">
                  <w:marLeft w:val="0"/>
                  <w:marRight w:val="0"/>
                  <w:marTop w:val="0"/>
                  <w:marBottom w:val="0"/>
                  <w:divBdr>
                    <w:top w:val="none" w:sz="0" w:space="0" w:color="auto"/>
                    <w:left w:val="none" w:sz="0" w:space="0" w:color="auto"/>
                    <w:bottom w:val="none" w:sz="0" w:space="0" w:color="auto"/>
                    <w:right w:val="none" w:sz="0" w:space="0" w:color="auto"/>
                  </w:divBdr>
                  <w:divsChild>
                    <w:div w:id="18516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2666">
      <w:bodyDiv w:val="1"/>
      <w:marLeft w:val="0"/>
      <w:marRight w:val="0"/>
      <w:marTop w:val="0"/>
      <w:marBottom w:val="0"/>
      <w:divBdr>
        <w:top w:val="none" w:sz="0" w:space="0" w:color="auto"/>
        <w:left w:val="none" w:sz="0" w:space="0" w:color="auto"/>
        <w:bottom w:val="none" w:sz="0" w:space="0" w:color="auto"/>
        <w:right w:val="none" w:sz="0" w:space="0" w:color="auto"/>
      </w:divBdr>
    </w:div>
    <w:div w:id="963270312">
      <w:bodyDiv w:val="1"/>
      <w:marLeft w:val="0"/>
      <w:marRight w:val="0"/>
      <w:marTop w:val="0"/>
      <w:marBottom w:val="0"/>
      <w:divBdr>
        <w:top w:val="none" w:sz="0" w:space="0" w:color="auto"/>
        <w:left w:val="none" w:sz="0" w:space="0" w:color="auto"/>
        <w:bottom w:val="none" w:sz="0" w:space="0" w:color="auto"/>
        <w:right w:val="none" w:sz="0" w:space="0" w:color="auto"/>
      </w:divBdr>
    </w:div>
    <w:div w:id="963734850">
      <w:bodyDiv w:val="1"/>
      <w:marLeft w:val="0"/>
      <w:marRight w:val="0"/>
      <w:marTop w:val="0"/>
      <w:marBottom w:val="0"/>
      <w:divBdr>
        <w:top w:val="none" w:sz="0" w:space="0" w:color="auto"/>
        <w:left w:val="none" w:sz="0" w:space="0" w:color="auto"/>
        <w:bottom w:val="none" w:sz="0" w:space="0" w:color="auto"/>
        <w:right w:val="none" w:sz="0" w:space="0" w:color="auto"/>
      </w:divBdr>
    </w:div>
    <w:div w:id="963775662">
      <w:bodyDiv w:val="1"/>
      <w:marLeft w:val="0"/>
      <w:marRight w:val="0"/>
      <w:marTop w:val="0"/>
      <w:marBottom w:val="0"/>
      <w:divBdr>
        <w:top w:val="none" w:sz="0" w:space="0" w:color="auto"/>
        <w:left w:val="none" w:sz="0" w:space="0" w:color="auto"/>
        <w:bottom w:val="none" w:sz="0" w:space="0" w:color="auto"/>
        <w:right w:val="none" w:sz="0" w:space="0" w:color="auto"/>
      </w:divBdr>
    </w:div>
    <w:div w:id="963927145">
      <w:bodyDiv w:val="1"/>
      <w:marLeft w:val="0"/>
      <w:marRight w:val="0"/>
      <w:marTop w:val="0"/>
      <w:marBottom w:val="0"/>
      <w:divBdr>
        <w:top w:val="none" w:sz="0" w:space="0" w:color="auto"/>
        <w:left w:val="none" w:sz="0" w:space="0" w:color="auto"/>
        <w:bottom w:val="none" w:sz="0" w:space="0" w:color="auto"/>
        <w:right w:val="none" w:sz="0" w:space="0" w:color="auto"/>
      </w:divBdr>
    </w:div>
    <w:div w:id="964041668">
      <w:bodyDiv w:val="1"/>
      <w:marLeft w:val="0"/>
      <w:marRight w:val="0"/>
      <w:marTop w:val="0"/>
      <w:marBottom w:val="0"/>
      <w:divBdr>
        <w:top w:val="none" w:sz="0" w:space="0" w:color="auto"/>
        <w:left w:val="none" w:sz="0" w:space="0" w:color="auto"/>
        <w:bottom w:val="none" w:sz="0" w:space="0" w:color="auto"/>
        <w:right w:val="none" w:sz="0" w:space="0" w:color="auto"/>
      </w:divBdr>
    </w:div>
    <w:div w:id="964504718">
      <w:bodyDiv w:val="1"/>
      <w:marLeft w:val="0"/>
      <w:marRight w:val="0"/>
      <w:marTop w:val="0"/>
      <w:marBottom w:val="0"/>
      <w:divBdr>
        <w:top w:val="none" w:sz="0" w:space="0" w:color="auto"/>
        <w:left w:val="none" w:sz="0" w:space="0" w:color="auto"/>
        <w:bottom w:val="none" w:sz="0" w:space="0" w:color="auto"/>
        <w:right w:val="none" w:sz="0" w:space="0" w:color="auto"/>
      </w:divBdr>
    </w:div>
    <w:div w:id="964771699">
      <w:bodyDiv w:val="1"/>
      <w:marLeft w:val="0"/>
      <w:marRight w:val="0"/>
      <w:marTop w:val="0"/>
      <w:marBottom w:val="0"/>
      <w:divBdr>
        <w:top w:val="none" w:sz="0" w:space="0" w:color="auto"/>
        <w:left w:val="none" w:sz="0" w:space="0" w:color="auto"/>
        <w:bottom w:val="none" w:sz="0" w:space="0" w:color="auto"/>
        <w:right w:val="none" w:sz="0" w:space="0" w:color="auto"/>
      </w:divBdr>
    </w:div>
    <w:div w:id="965042869">
      <w:bodyDiv w:val="1"/>
      <w:marLeft w:val="0"/>
      <w:marRight w:val="0"/>
      <w:marTop w:val="0"/>
      <w:marBottom w:val="0"/>
      <w:divBdr>
        <w:top w:val="none" w:sz="0" w:space="0" w:color="auto"/>
        <w:left w:val="none" w:sz="0" w:space="0" w:color="auto"/>
        <w:bottom w:val="none" w:sz="0" w:space="0" w:color="auto"/>
        <w:right w:val="none" w:sz="0" w:space="0" w:color="auto"/>
      </w:divBdr>
    </w:div>
    <w:div w:id="965355076">
      <w:bodyDiv w:val="1"/>
      <w:marLeft w:val="0"/>
      <w:marRight w:val="0"/>
      <w:marTop w:val="0"/>
      <w:marBottom w:val="0"/>
      <w:divBdr>
        <w:top w:val="none" w:sz="0" w:space="0" w:color="auto"/>
        <w:left w:val="none" w:sz="0" w:space="0" w:color="auto"/>
        <w:bottom w:val="none" w:sz="0" w:space="0" w:color="auto"/>
        <w:right w:val="none" w:sz="0" w:space="0" w:color="auto"/>
      </w:divBdr>
    </w:div>
    <w:div w:id="965693710">
      <w:bodyDiv w:val="1"/>
      <w:marLeft w:val="0"/>
      <w:marRight w:val="0"/>
      <w:marTop w:val="0"/>
      <w:marBottom w:val="0"/>
      <w:divBdr>
        <w:top w:val="none" w:sz="0" w:space="0" w:color="auto"/>
        <w:left w:val="none" w:sz="0" w:space="0" w:color="auto"/>
        <w:bottom w:val="none" w:sz="0" w:space="0" w:color="auto"/>
        <w:right w:val="none" w:sz="0" w:space="0" w:color="auto"/>
      </w:divBdr>
    </w:div>
    <w:div w:id="965818685">
      <w:bodyDiv w:val="1"/>
      <w:marLeft w:val="0"/>
      <w:marRight w:val="0"/>
      <w:marTop w:val="0"/>
      <w:marBottom w:val="0"/>
      <w:divBdr>
        <w:top w:val="none" w:sz="0" w:space="0" w:color="auto"/>
        <w:left w:val="none" w:sz="0" w:space="0" w:color="auto"/>
        <w:bottom w:val="none" w:sz="0" w:space="0" w:color="auto"/>
        <w:right w:val="none" w:sz="0" w:space="0" w:color="auto"/>
      </w:divBdr>
    </w:div>
    <w:div w:id="965892732">
      <w:bodyDiv w:val="1"/>
      <w:marLeft w:val="0"/>
      <w:marRight w:val="0"/>
      <w:marTop w:val="0"/>
      <w:marBottom w:val="0"/>
      <w:divBdr>
        <w:top w:val="none" w:sz="0" w:space="0" w:color="auto"/>
        <w:left w:val="none" w:sz="0" w:space="0" w:color="auto"/>
        <w:bottom w:val="none" w:sz="0" w:space="0" w:color="auto"/>
        <w:right w:val="none" w:sz="0" w:space="0" w:color="auto"/>
      </w:divBdr>
    </w:div>
    <w:div w:id="966273463">
      <w:bodyDiv w:val="1"/>
      <w:marLeft w:val="0"/>
      <w:marRight w:val="0"/>
      <w:marTop w:val="0"/>
      <w:marBottom w:val="0"/>
      <w:divBdr>
        <w:top w:val="none" w:sz="0" w:space="0" w:color="auto"/>
        <w:left w:val="none" w:sz="0" w:space="0" w:color="auto"/>
        <w:bottom w:val="none" w:sz="0" w:space="0" w:color="auto"/>
        <w:right w:val="none" w:sz="0" w:space="0" w:color="auto"/>
      </w:divBdr>
    </w:div>
    <w:div w:id="966660420">
      <w:bodyDiv w:val="1"/>
      <w:marLeft w:val="0"/>
      <w:marRight w:val="0"/>
      <w:marTop w:val="0"/>
      <w:marBottom w:val="0"/>
      <w:divBdr>
        <w:top w:val="none" w:sz="0" w:space="0" w:color="auto"/>
        <w:left w:val="none" w:sz="0" w:space="0" w:color="auto"/>
        <w:bottom w:val="none" w:sz="0" w:space="0" w:color="auto"/>
        <w:right w:val="none" w:sz="0" w:space="0" w:color="auto"/>
      </w:divBdr>
    </w:div>
    <w:div w:id="966661236">
      <w:bodyDiv w:val="1"/>
      <w:marLeft w:val="0"/>
      <w:marRight w:val="0"/>
      <w:marTop w:val="0"/>
      <w:marBottom w:val="0"/>
      <w:divBdr>
        <w:top w:val="none" w:sz="0" w:space="0" w:color="auto"/>
        <w:left w:val="none" w:sz="0" w:space="0" w:color="auto"/>
        <w:bottom w:val="none" w:sz="0" w:space="0" w:color="auto"/>
        <w:right w:val="none" w:sz="0" w:space="0" w:color="auto"/>
      </w:divBdr>
    </w:div>
    <w:div w:id="966738247">
      <w:bodyDiv w:val="1"/>
      <w:marLeft w:val="0"/>
      <w:marRight w:val="0"/>
      <w:marTop w:val="0"/>
      <w:marBottom w:val="0"/>
      <w:divBdr>
        <w:top w:val="none" w:sz="0" w:space="0" w:color="auto"/>
        <w:left w:val="none" w:sz="0" w:space="0" w:color="auto"/>
        <w:bottom w:val="none" w:sz="0" w:space="0" w:color="auto"/>
        <w:right w:val="none" w:sz="0" w:space="0" w:color="auto"/>
      </w:divBdr>
    </w:div>
    <w:div w:id="967011261">
      <w:bodyDiv w:val="1"/>
      <w:marLeft w:val="0"/>
      <w:marRight w:val="0"/>
      <w:marTop w:val="0"/>
      <w:marBottom w:val="0"/>
      <w:divBdr>
        <w:top w:val="none" w:sz="0" w:space="0" w:color="auto"/>
        <w:left w:val="none" w:sz="0" w:space="0" w:color="auto"/>
        <w:bottom w:val="none" w:sz="0" w:space="0" w:color="auto"/>
        <w:right w:val="none" w:sz="0" w:space="0" w:color="auto"/>
      </w:divBdr>
    </w:div>
    <w:div w:id="967129322">
      <w:bodyDiv w:val="1"/>
      <w:marLeft w:val="0"/>
      <w:marRight w:val="0"/>
      <w:marTop w:val="0"/>
      <w:marBottom w:val="0"/>
      <w:divBdr>
        <w:top w:val="none" w:sz="0" w:space="0" w:color="auto"/>
        <w:left w:val="none" w:sz="0" w:space="0" w:color="auto"/>
        <w:bottom w:val="none" w:sz="0" w:space="0" w:color="auto"/>
        <w:right w:val="none" w:sz="0" w:space="0" w:color="auto"/>
      </w:divBdr>
    </w:div>
    <w:div w:id="967131076">
      <w:bodyDiv w:val="1"/>
      <w:marLeft w:val="0"/>
      <w:marRight w:val="0"/>
      <w:marTop w:val="0"/>
      <w:marBottom w:val="0"/>
      <w:divBdr>
        <w:top w:val="none" w:sz="0" w:space="0" w:color="auto"/>
        <w:left w:val="none" w:sz="0" w:space="0" w:color="auto"/>
        <w:bottom w:val="none" w:sz="0" w:space="0" w:color="auto"/>
        <w:right w:val="none" w:sz="0" w:space="0" w:color="auto"/>
      </w:divBdr>
    </w:div>
    <w:div w:id="967976217">
      <w:bodyDiv w:val="1"/>
      <w:marLeft w:val="0"/>
      <w:marRight w:val="0"/>
      <w:marTop w:val="0"/>
      <w:marBottom w:val="0"/>
      <w:divBdr>
        <w:top w:val="none" w:sz="0" w:space="0" w:color="auto"/>
        <w:left w:val="none" w:sz="0" w:space="0" w:color="auto"/>
        <w:bottom w:val="none" w:sz="0" w:space="0" w:color="auto"/>
        <w:right w:val="none" w:sz="0" w:space="0" w:color="auto"/>
      </w:divBdr>
    </w:div>
    <w:div w:id="968239995">
      <w:bodyDiv w:val="1"/>
      <w:marLeft w:val="0"/>
      <w:marRight w:val="0"/>
      <w:marTop w:val="0"/>
      <w:marBottom w:val="0"/>
      <w:divBdr>
        <w:top w:val="none" w:sz="0" w:space="0" w:color="auto"/>
        <w:left w:val="none" w:sz="0" w:space="0" w:color="auto"/>
        <w:bottom w:val="none" w:sz="0" w:space="0" w:color="auto"/>
        <w:right w:val="none" w:sz="0" w:space="0" w:color="auto"/>
      </w:divBdr>
    </w:div>
    <w:div w:id="968363547">
      <w:bodyDiv w:val="1"/>
      <w:marLeft w:val="0"/>
      <w:marRight w:val="0"/>
      <w:marTop w:val="0"/>
      <w:marBottom w:val="0"/>
      <w:divBdr>
        <w:top w:val="none" w:sz="0" w:space="0" w:color="auto"/>
        <w:left w:val="none" w:sz="0" w:space="0" w:color="auto"/>
        <w:bottom w:val="none" w:sz="0" w:space="0" w:color="auto"/>
        <w:right w:val="none" w:sz="0" w:space="0" w:color="auto"/>
      </w:divBdr>
    </w:div>
    <w:div w:id="968436361">
      <w:bodyDiv w:val="1"/>
      <w:marLeft w:val="0"/>
      <w:marRight w:val="0"/>
      <w:marTop w:val="0"/>
      <w:marBottom w:val="0"/>
      <w:divBdr>
        <w:top w:val="none" w:sz="0" w:space="0" w:color="auto"/>
        <w:left w:val="none" w:sz="0" w:space="0" w:color="auto"/>
        <w:bottom w:val="none" w:sz="0" w:space="0" w:color="auto"/>
        <w:right w:val="none" w:sz="0" w:space="0" w:color="auto"/>
      </w:divBdr>
    </w:div>
    <w:div w:id="969088441">
      <w:bodyDiv w:val="1"/>
      <w:marLeft w:val="0"/>
      <w:marRight w:val="0"/>
      <w:marTop w:val="0"/>
      <w:marBottom w:val="0"/>
      <w:divBdr>
        <w:top w:val="none" w:sz="0" w:space="0" w:color="auto"/>
        <w:left w:val="none" w:sz="0" w:space="0" w:color="auto"/>
        <w:bottom w:val="none" w:sz="0" w:space="0" w:color="auto"/>
        <w:right w:val="none" w:sz="0" w:space="0" w:color="auto"/>
      </w:divBdr>
    </w:div>
    <w:div w:id="969476739">
      <w:bodyDiv w:val="1"/>
      <w:marLeft w:val="0"/>
      <w:marRight w:val="0"/>
      <w:marTop w:val="0"/>
      <w:marBottom w:val="0"/>
      <w:divBdr>
        <w:top w:val="none" w:sz="0" w:space="0" w:color="auto"/>
        <w:left w:val="none" w:sz="0" w:space="0" w:color="auto"/>
        <w:bottom w:val="none" w:sz="0" w:space="0" w:color="auto"/>
        <w:right w:val="none" w:sz="0" w:space="0" w:color="auto"/>
      </w:divBdr>
    </w:div>
    <w:div w:id="969743351">
      <w:bodyDiv w:val="1"/>
      <w:marLeft w:val="0"/>
      <w:marRight w:val="0"/>
      <w:marTop w:val="0"/>
      <w:marBottom w:val="0"/>
      <w:divBdr>
        <w:top w:val="none" w:sz="0" w:space="0" w:color="auto"/>
        <w:left w:val="none" w:sz="0" w:space="0" w:color="auto"/>
        <w:bottom w:val="none" w:sz="0" w:space="0" w:color="auto"/>
        <w:right w:val="none" w:sz="0" w:space="0" w:color="auto"/>
      </w:divBdr>
    </w:div>
    <w:div w:id="969943140">
      <w:bodyDiv w:val="1"/>
      <w:marLeft w:val="0"/>
      <w:marRight w:val="0"/>
      <w:marTop w:val="0"/>
      <w:marBottom w:val="0"/>
      <w:divBdr>
        <w:top w:val="none" w:sz="0" w:space="0" w:color="auto"/>
        <w:left w:val="none" w:sz="0" w:space="0" w:color="auto"/>
        <w:bottom w:val="none" w:sz="0" w:space="0" w:color="auto"/>
        <w:right w:val="none" w:sz="0" w:space="0" w:color="auto"/>
      </w:divBdr>
    </w:div>
    <w:div w:id="970087652">
      <w:bodyDiv w:val="1"/>
      <w:marLeft w:val="0"/>
      <w:marRight w:val="0"/>
      <w:marTop w:val="0"/>
      <w:marBottom w:val="0"/>
      <w:divBdr>
        <w:top w:val="none" w:sz="0" w:space="0" w:color="auto"/>
        <w:left w:val="none" w:sz="0" w:space="0" w:color="auto"/>
        <w:bottom w:val="none" w:sz="0" w:space="0" w:color="auto"/>
        <w:right w:val="none" w:sz="0" w:space="0" w:color="auto"/>
      </w:divBdr>
    </w:div>
    <w:div w:id="970089489">
      <w:bodyDiv w:val="1"/>
      <w:marLeft w:val="0"/>
      <w:marRight w:val="0"/>
      <w:marTop w:val="0"/>
      <w:marBottom w:val="0"/>
      <w:divBdr>
        <w:top w:val="none" w:sz="0" w:space="0" w:color="auto"/>
        <w:left w:val="none" w:sz="0" w:space="0" w:color="auto"/>
        <w:bottom w:val="none" w:sz="0" w:space="0" w:color="auto"/>
        <w:right w:val="none" w:sz="0" w:space="0" w:color="auto"/>
      </w:divBdr>
    </w:div>
    <w:div w:id="970093587">
      <w:bodyDiv w:val="1"/>
      <w:marLeft w:val="0"/>
      <w:marRight w:val="0"/>
      <w:marTop w:val="0"/>
      <w:marBottom w:val="0"/>
      <w:divBdr>
        <w:top w:val="none" w:sz="0" w:space="0" w:color="auto"/>
        <w:left w:val="none" w:sz="0" w:space="0" w:color="auto"/>
        <w:bottom w:val="none" w:sz="0" w:space="0" w:color="auto"/>
        <w:right w:val="none" w:sz="0" w:space="0" w:color="auto"/>
      </w:divBdr>
      <w:divsChild>
        <w:div w:id="1884899948">
          <w:marLeft w:val="480"/>
          <w:marRight w:val="0"/>
          <w:marTop w:val="0"/>
          <w:marBottom w:val="0"/>
          <w:divBdr>
            <w:top w:val="none" w:sz="0" w:space="0" w:color="auto"/>
            <w:left w:val="none" w:sz="0" w:space="0" w:color="auto"/>
            <w:bottom w:val="none" w:sz="0" w:space="0" w:color="auto"/>
            <w:right w:val="none" w:sz="0" w:space="0" w:color="auto"/>
          </w:divBdr>
        </w:div>
        <w:div w:id="588659149">
          <w:marLeft w:val="480"/>
          <w:marRight w:val="0"/>
          <w:marTop w:val="0"/>
          <w:marBottom w:val="0"/>
          <w:divBdr>
            <w:top w:val="none" w:sz="0" w:space="0" w:color="auto"/>
            <w:left w:val="none" w:sz="0" w:space="0" w:color="auto"/>
            <w:bottom w:val="none" w:sz="0" w:space="0" w:color="auto"/>
            <w:right w:val="none" w:sz="0" w:space="0" w:color="auto"/>
          </w:divBdr>
        </w:div>
        <w:div w:id="2037465964">
          <w:marLeft w:val="480"/>
          <w:marRight w:val="0"/>
          <w:marTop w:val="0"/>
          <w:marBottom w:val="0"/>
          <w:divBdr>
            <w:top w:val="none" w:sz="0" w:space="0" w:color="auto"/>
            <w:left w:val="none" w:sz="0" w:space="0" w:color="auto"/>
            <w:bottom w:val="none" w:sz="0" w:space="0" w:color="auto"/>
            <w:right w:val="none" w:sz="0" w:space="0" w:color="auto"/>
          </w:divBdr>
        </w:div>
        <w:div w:id="1801652060">
          <w:marLeft w:val="480"/>
          <w:marRight w:val="0"/>
          <w:marTop w:val="0"/>
          <w:marBottom w:val="0"/>
          <w:divBdr>
            <w:top w:val="none" w:sz="0" w:space="0" w:color="auto"/>
            <w:left w:val="none" w:sz="0" w:space="0" w:color="auto"/>
            <w:bottom w:val="none" w:sz="0" w:space="0" w:color="auto"/>
            <w:right w:val="none" w:sz="0" w:space="0" w:color="auto"/>
          </w:divBdr>
        </w:div>
        <w:div w:id="810442304">
          <w:marLeft w:val="480"/>
          <w:marRight w:val="0"/>
          <w:marTop w:val="0"/>
          <w:marBottom w:val="0"/>
          <w:divBdr>
            <w:top w:val="none" w:sz="0" w:space="0" w:color="auto"/>
            <w:left w:val="none" w:sz="0" w:space="0" w:color="auto"/>
            <w:bottom w:val="none" w:sz="0" w:space="0" w:color="auto"/>
            <w:right w:val="none" w:sz="0" w:space="0" w:color="auto"/>
          </w:divBdr>
        </w:div>
        <w:div w:id="738594449">
          <w:marLeft w:val="480"/>
          <w:marRight w:val="0"/>
          <w:marTop w:val="0"/>
          <w:marBottom w:val="0"/>
          <w:divBdr>
            <w:top w:val="none" w:sz="0" w:space="0" w:color="auto"/>
            <w:left w:val="none" w:sz="0" w:space="0" w:color="auto"/>
            <w:bottom w:val="none" w:sz="0" w:space="0" w:color="auto"/>
            <w:right w:val="none" w:sz="0" w:space="0" w:color="auto"/>
          </w:divBdr>
        </w:div>
        <w:div w:id="1647738600">
          <w:marLeft w:val="480"/>
          <w:marRight w:val="0"/>
          <w:marTop w:val="0"/>
          <w:marBottom w:val="0"/>
          <w:divBdr>
            <w:top w:val="none" w:sz="0" w:space="0" w:color="auto"/>
            <w:left w:val="none" w:sz="0" w:space="0" w:color="auto"/>
            <w:bottom w:val="none" w:sz="0" w:space="0" w:color="auto"/>
            <w:right w:val="none" w:sz="0" w:space="0" w:color="auto"/>
          </w:divBdr>
        </w:div>
        <w:div w:id="1808432431">
          <w:marLeft w:val="480"/>
          <w:marRight w:val="0"/>
          <w:marTop w:val="0"/>
          <w:marBottom w:val="0"/>
          <w:divBdr>
            <w:top w:val="none" w:sz="0" w:space="0" w:color="auto"/>
            <w:left w:val="none" w:sz="0" w:space="0" w:color="auto"/>
            <w:bottom w:val="none" w:sz="0" w:space="0" w:color="auto"/>
            <w:right w:val="none" w:sz="0" w:space="0" w:color="auto"/>
          </w:divBdr>
        </w:div>
        <w:div w:id="1842357923">
          <w:marLeft w:val="480"/>
          <w:marRight w:val="0"/>
          <w:marTop w:val="0"/>
          <w:marBottom w:val="0"/>
          <w:divBdr>
            <w:top w:val="none" w:sz="0" w:space="0" w:color="auto"/>
            <w:left w:val="none" w:sz="0" w:space="0" w:color="auto"/>
            <w:bottom w:val="none" w:sz="0" w:space="0" w:color="auto"/>
            <w:right w:val="none" w:sz="0" w:space="0" w:color="auto"/>
          </w:divBdr>
        </w:div>
        <w:div w:id="1701205147">
          <w:marLeft w:val="480"/>
          <w:marRight w:val="0"/>
          <w:marTop w:val="0"/>
          <w:marBottom w:val="0"/>
          <w:divBdr>
            <w:top w:val="none" w:sz="0" w:space="0" w:color="auto"/>
            <w:left w:val="none" w:sz="0" w:space="0" w:color="auto"/>
            <w:bottom w:val="none" w:sz="0" w:space="0" w:color="auto"/>
            <w:right w:val="none" w:sz="0" w:space="0" w:color="auto"/>
          </w:divBdr>
        </w:div>
        <w:div w:id="1408116265">
          <w:marLeft w:val="480"/>
          <w:marRight w:val="0"/>
          <w:marTop w:val="0"/>
          <w:marBottom w:val="0"/>
          <w:divBdr>
            <w:top w:val="none" w:sz="0" w:space="0" w:color="auto"/>
            <w:left w:val="none" w:sz="0" w:space="0" w:color="auto"/>
            <w:bottom w:val="none" w:sz="0" w:space="0" w:color="auto"/>
            <w:right w:val="none" w:sz="0" w:space="0" w:color="auto"/>
          </w:divBdr>
        </w:div>
        <w:div w:id="2051104662">
          <w:marLeft w:val="480"/>
          <w:marRight w:val="0"/>
          <w:marTop w:val="0"/>
          <w:marBottom w:val="0"/>
          <w:divBdr>
            <w:top w:val="none" w:sz="0" w:space="0" w:color="auto"/>
            <w:left w:val="none" w:sz="0" w:space="0" w:color="auto"/>
            <w:bottom w:val="none" w:sz="0" w:space="0" w:color="auto"/>
            <w:right w:val="none" w:sz="0" w:space="0" w:color="auto"/>
          </w:divBdr>
        </w:div>
        <w:div w:id="509178652">
          <w:marLeft w:val="480"/>
          <w:marRight w:val="0"/>
          <w:marTop w:val="0"/>
          <w:marBottom w:val="0"/>
          <w:divBdr>
            <w:top w:val="none" w:sz="0" w:space="0" w:color="auto"/>
            <w:left w:val="none" w:sz="0" w:space="0" w:color="auto"/>
            <w:bottom w:val="none" w:sz="0" w:space="0" w:color="auto"/>
            <w:right w:val="none" w:sz="0" w:space="0" w:color="auto"/>
          </w:divBdr>
        </w:div>
        <w:div w:id="117845020">
          <w:marLeft w:val="480"/>
          <w:marRight w:val="0"/>
          <w:marTop w:val="0"/>
          <w:marBottom w:val="0"/>
          <w:divBdr>
            <w:top w:val="none" w:sz="0" w:space="0" w:color="auto"/>
            <w:left w:val="none" w:sz="0" w:space="0" w:color="auto"/>
            <w:bottom w:val="none" w:sz="0" w:space="0" w:color="auto"/>
            <w:right w:val="none" w:sz="0" w:space="0" w:color="auto"/>
          </w:divBdr>
        </w:div>
        <w:div w:id="246808938">
          <w:marLeft w:val="480"/>
          <w:marRight w:val="0"/>
          <w:marTop w:val="0"/>
          <w:marBottom w:val="0"/>
          <w:divBdr>
            <w:top w:val="none" w:sz="0" w:space="0" w:color="auto"/>
            <w:left w:val="none" w:sz="0" w:space="0" w:color="auto"/>
            <w:bottom w:val="none" w:sz="0" w:space="0" w:color="auto"/>
            <w:right w:val="none" w:sz="0" w:space="0" w:color="auto"/>
          </w:divBdr>
        </w:div>
        <w:div w:id="1550611270">
          <w:marLeft w:val="480"/>
          <w:marRight w:val="0"/>
          <w:marTop w:val="0"/>
          <w:marBottom w:val="0"/>
          <w:divBdr>
            <w:top w:val="none" w:sz="0" w:space="0" w:color="auto"/>
            <w:left w:val="none" w:sz="0" w:space="0" w:color="auto"/>
            <w:bottom w:val="none" w:sz="0" w:space="0" w:color="auto"/>
            <w:right w:val="none" w:sz="0" w:space="0" w:color="auto"/>
          </w:divBdr>
        </w:div>
        <w:div w:id="172113647">
          <w:marLeft w:val="480"/>
          <w:marRight w:val="0"/>
          <w:marTop w:val="0"/>
          <w:marBottom w:val="0"/>
          <w:divBdr>
            <w:top w:val="none" w:sz="0" w:space="0" w:color="auto"/>
            <w:left w:val="none" w:sz="0" w:space="0" w:color="auto"/>
            <w:bottom w:val="none" w:sz="0" w:space="0" w:color="auto"/>
            <w:right w:val="none" w:sz="0" w:space="0" w:color="auto"/>
          </w:divBdr>
        </w:div>
        <w:div w:id="1449006434">
          <w:marLeft w:val="480"/>
          <w:marRight w:val="0"/>
          <w:marTop w:val="0"/>
          <w:marBottom w:val="0"/>
          <w:divBdr>
            <w:top w:val="none" w:sz="0" w:space="0" w:color="auto"/>
            <w:left w:val="none" w:sz="0" w:space="0" w:color="auto"/>
            <w:bottom w:val="none" w:sz="0" w:space="0" w:color="auto"/>
            <w:right w:val="none" w:sz="0" w:space="0" w:color="auto"/>
          </w:divBdr>
        </w:div>
        <w:div w:id="1825007967">
          <w:marLeft w:val="480"/>
          <w:marRight w:val="0"/>
          <w:marTop w:val="0"/>
          <w:marBottom w:val="0"/>
          <w:divBdr>
            <w:top w:val="none" w:sz="0" w:space="0" w:color="auto"/>
            <w:left w:val="none" w:sz="0" w:space="0" w:color="auto"/>
            <w:bottom w:val="none" w:sz="0" w:space="0" w:color="auto"/>
            <w:right w:val="none" w:sz="0" w:space="0" w:color="auto"/>
          </w:divBdr>
        </w:div>
        <w:div w:id="879824862">
          <w:marLeft w:val="480"/>
          <w:marRight w:val="0"/>
          <w:marTop w:val="0"/>
          <w:marBottom w:val="0"/>
          <w:divBdr>
            <w:top w:val="none" w:sz="0" w:space="0" w:color="auto"/>
            <w:left w:val="none" w:sz="0" w:space="0" w:color="auto"/>
            <w:bottom w:val="none" w:sz="0" w:space="0" w:color="auto"/>
            <w:right w:val="none" w:sz="0" w:space="0" w:color="auto"/>
          </w:divBdr>
        </w:div>
        <w:div w:id="1497959148">
          <w:marLeft w:val="480"/>
          <w:marRight w:val="0"/>
          <w:marTop w:val="0"/>
          <w:marBottom w:val="0"/>
          <w:divBdr>
            <w:top w:val="none" w:sz="0" w:space="0" w:color="auto"/>
            <w:left w:val="none" w:sz="0" w:space="0" w:color="auto"/>
            <w:bottom w:val="none" w:sz="0" w:space="0" w:color="auto"/>
            <w:right w:val="none" w:sz="0" w:space="0" w:color="auto"/>
          </w:divBdr>
        </w:div>
        <w:div w:id="613901953">
          <w:marLeft w:val="480"/>
          <w:marRight w:val="0"/>
          <w:marTop w:val="0"/>
          <w:marBottom w:val="0"/>
          <w:divBdr>
            <w:top w:val="none" w:sz="0" w:space="0" w:color="auto"/>
            <w:left w:val="none" w:sz="0" w:space="0" w:color="auto"/>
            <w:bottom w:val="none" w:sz="0" w:space="0" w:color="auto"/>
            <w:right w:val="none" w:sz="0" w:space="0" w:color="auto"/>
          </w:divBdr>
        </w:div>
        <w:div w:id="157893711">
          <w:marLeft w:val="480"/>
          <w:marRight w:val="0"/>
          <w:marTop w:val="0"/>
          <w:marBottom w:val="0"/>
          <w:divBdr>
            <w:top w:val="none" w:sz="0" w:space="0" w:color="auto"/>
            <w:left w:val="none" w:sz="0" w:space="0" w:color="auto"/>
            <w:bottom w:val="none" w:sz="0" w:space="0" w:color="auto"/>
            <w:right w:val="none" w:sz="0" w:space="0" w:color="auto"/>
          </w:divBdr>
        </w:div>
        <w:div w:id="249043930">
          <w:marLeft w:val="480"/>
          <w:marRight w:val="0"/>
          <w:marTop w:val="0"/>
          <w:marBottom w:val="0"/>
          <w:divBdr>
            <w:top w:val="none" w:sz="0" w:space="0" w:color="auto"/>
            <w:left w:val="none" w:sz="0" w:space="0" w:color="auto"/>
            <w:bottom w:val="none" w:sz="0" w:space="0" w:color="auto"/>
            <w:right w:val="none" w:sz="0" w:space="0" w:color="auto"/>
          </w:divBdr>
        </w:div>
        <w:div w:id="1833642011">
          <w:marLeft w:val="480"/>
          <w:marRight w:val="0"/>
          <w:marTop w:val="0"/>
          <w:marBottom w:val="0"/>
          <w:divBdr>
            <w:top w:val="none" w:sz="0" w:space="0" w:color="auto"/>
            <w:left w:val="none" w:sz="0" w:space="0" w:color="auto"/>
            <w:bottom w:val="none" w:sz="0" w:space="0" w:color="auto"/>
            <w:right w:val="none" w:sz="0" w:space="0" w:color="auto"/>
          </w:divBdr>
        </w:div>
        <w:div w:id="1892424810">
          <w:marLeft w:val="480"/>
          <w:marRight w:val="0"/>
          <w:marTop w:val="0"/>
          <w:marBottom w:val="0"/>
          <w:divBdr>
            <w:top w:val="none" w:sz="0" w:space="0" w:color="auto"/>
            <w:left w:val="none" w:sz="0" w:space="0" w:color="auto"/>
            <w:bottom w:val="none" w:sz="0" w:space="0" w:color="auto"/>
            <w:right w:val="none" w:sz="0" w:space="0" w:color="auto"/>
          </w:divBdr>
        </w:div>
        <w:div w:id="80373859">
          <w:marLeft w:val="480"/>
          <w:marRight w:val="0"/>
          <w:marTop w:val="0"/>
          <w:marBottom w:val="0"/>
          <w:divBdr>
            <w:top w:val="none" w:sz="0" w:space="0" w:color="auto"/>
            <w:left w:val="none" w:sz="0" w:space="0" w:color="auto"/>
            <w:bottom w:val="none" w:sz="0" w:space="0" w:color="auto"/>
            <w:right w:val="none" w:sz="0" w:space="0" w:color="auto"/>
          </w:divBdr>
        </w:div>
        <w:div w:id="4938903">
          <w:marLeft w:val="480"/>
          <w:marRight w:val="0"/>
          <w:marTop w:val="0"/>
          <w:marBottom w:val="0"/>
          <w:divBdr>
            <w:top w:val="none" w:sz="0" w:space="0" w:color="auto"/>
            <w:left w:val="none" w:sz="0" w:space="0" w:color="auto"/>
            <w:bottom w:val="none" w:sz="0" w:space="0" w:color="auto"/>
            <w:right w:val="none" w:sz="0" w:space="0" w:color="auto"/>
          </w:divBdr>
        </w:div>
        <w:div w:id="1501919750">
          <w:marLeft w:val="480"/>
          <w:marRight w:val="0"/>
          <w:marTop w:val="0"/>
          <w:marBottom w:val="0"/>
          <w:divBdr>
            <w:top w:val="none" w:sz="0" w:space="0" w:color="auto"/>
            <w:left w:val="none" w:sz="0" w:space="0" w:color="auto"/>
            <w:bottom w:val="none" w:sz="0" w:space="0" w:color="auto"/>
            <w:right w:val="none" w:sz="0" w:space="0" w:color="auto"/>
          </w:divBdr>
        </w:div>
        <w:div w:id="240910574">
          <w:marLeft w:val="480"/>
          <w:marRight w:val="0"/>
          <w:marTop w:val="0"/>
          <w:marBottom w:val="0"/>
          <w:divBdr>
            <w:top w:val="none" w:sz="0" w:space="0" w:color="auto"/>
            <w:left w:val="none" w:sz="0" w:space="0" w:color="auto"/>
            <w:bottom w:val="none" w:sz="0" w:space="0" w:color="auto"/>
            <w:right w:val="none" w:sz="0" w:space="0" w:color="auto"/>
          </w:divBdr>
        </w:div>
        <w:div w:id="198980783">
          <w:marLeft w:val="480"/>
          <w:marRight w:val="0"/>
          <w:marTop w:val="0"/>
          <w:marBottom w:val="0"/>
          <w:divBdr>
            <w:top w:val="none" w:sz="0" w:space="0" w:color="auto"/>
            <w:left w:val="none" w:sz="0" w:space="0" w:color="auto"/>
            <w:bottom w:val="none" w:sz="0" w:space="0" w:color="auto"/>
            <w:right w:val="none" w:sz="0" w:space="0" w:color="auto"/>
          </w:divBdr>
        </w:div>
        <w:div w:id="1539313137">
          <w:marLeft w:val="480"/>
          <w:marRight w:val="0"/>
          <w:marTop w:val="0"/>
          <w:marBottom w:val="0"/>
          <w:divBdr>
            <w:top w:val="none" w:sz="0" w:space="0" w:color="auto"/>
            <w:left w:val="none" w:sz="0" w:space="0" w:color="auto"/>
            <w:bottom w:val="none" w:sz="0" w:space="0" w:color="auto"/>
            <w:right w:val="none" w:sz="0" w:space="0" w:color="auto"/>
          </w:divBdr>
        </w:div>
        <w:div w:id="1546527991">
          <w:marLeft w:val="480"/>
          <w:marRight w:val="0"/>
          <w:marTop w:val="0"/>
          <w:marBottom w:val="0"/>
          <w:divBdr>
            <w:top w:val="none" w:sz="0" w:space="0" w:color="auto"/>
            <w:left w:val="none" w:sz="0" w:space="0" w:color="auto"/>
            <w:bottom w:val="none" w:sz="0" w:space="0" w:color="auto"/>
            <w:right w:val="none" w:sz="0" w:space="0" w:color="auto"/>
          </w:divBdr>
        </w:div>
        <w:div w:id="868684192">
          <w:marLeft w:val="480"/>
          <w:marRight w:val="0"/>
          <w:marTop w:val="0"/>
          <w:marBottom w:val="0"/>
          <w:divBdr>
            <w:top w:val="none" w:sz="0" w:space="0" w:color="auto"/>
            <w:left w:val="none" w:sz="0" w:space="0" w:color="auto"/>
            <w:bottom w:val="none" w:sz="0" w:space="0" w:color="auto"/>
            <w:right w:val="none" w:sz="0" w:space="0" w:color="auto"/>
          </w:divBdr>
        </w:div>
        <w:div w:id="1789277024">
          <w:marLeft w:val="480"/>
          <w:marRight w:val="0"/>
          <w:marTop w:val="0"/>
          <w:marBottom w:val="0"/>
          <w:divBdr>
            <w:top w:val="none" w:sz="0" w:space="0" w:color="auto"/>
            <w:left w:val="none" w:sz="0" w:space="0" w:color="auto"/>
            <w:bottom w:val="none" w:sz="0" w:space="0" w:color="auto"/>
            <w:right w:val="none" w:sz="0" w:space="0" w:color="auto"/>
          </w:divBdr>
        </w:div>
        <w:div w:id="979268256">
          <w:marLeft w:val="480"/>
          <w:marRight w:val="0"/>
          <w:marTop w:val="0"/>
          <w:marBottom w:val="0"/>
          <w:divBdr>
            <w:top w:val="none" w:sz="0" w:space="0" w:color="auto"/>
            <w:left w:val="none" w:sz="0" w:space="0" w:color="auto"/>
            <w:bottom w:val="none" w:sz="0" w:space="0" w:color="auto"/>
            <w:right w:val="none" w:sz="0" w:space="0" w:color="auto"/>
          </w:divBdr>
        </w:div>
        <w:div w:id="896670307">
          <w:marLeft w:val="480"/>
          <w:marRight w:val="0"/>
          <w:marTop w:val="0"/>
          <w:marBottom w:val="0"/>
          <w:divBdr>
            <w:top w:val="none" w:sz="0" w:space="0" w:color="auto"/>
            <w:left w:val="none" w:sz="0" w:space="0" w:color="auto"/>
            <w:bottom w:val="none" w:sz="0" w:space="0" w:color="auto"/>
            <w:right w:val="none" w:sz="0" w:space="0" w:color="auto"/>
          </w:divBdr>
        </w:div>
        <w:div w:id="1785467127">
          <w:marLeft w:val="480"/>
          <w:marRight w:val="0"/>
          <w:marTop w:val="0"/>
          <w:marBottom w:val="0"/>
          <w:divBdr>
            <w:top w:val="none" w:sz="0" w:space="0" w:color="auto"/>
            <w:left w:val="none" w:sz="0" w:space="0" w:color="auto"/>
            <w:bottom w:val="none" w:sz="0" w:space="0" w:color="auto"/>
            <w:right w:val="none" w:sz="0" w:space="0" w:color="auto"/>
          </w:divBdr>
        </w:div>
        <w:div w:id="955327336">
          <w:marLeft w:val="480"/>
          <w:marRight w:val="0"/>
          <w:marTop w:val="0"/>
          <w:marBottom w:val="0"/>
          <w:divBdr>
            <w:top w:val="none" w:sz="0" w:space="0" w:color="auto"/>
            <w:left w:val="none" w:sz="0" w:space="0" w:color="auto"/>
            <w:bottom w:val="none" w:sz="0" w:space="0" w:color="auto"/>
            <w:right w:val="none" w:sz="0" w:space="0" w:color="auto"/>
          </w:divBdr>
        </w:div>
        <w:div w:id="1271471734">
          <w:marLeft w:val="480"/>
          <w:marRight w:val="0"/>
          <w:marTop w:val="0"/>
          <w:marBottom w:val="0"/>
          <w:divBdr>
            <w:top w:val="none" w:sz="0" w:space="0" w:color="auto"/>
            <w:left w:val="none" w:sz="0" w:space="0" w:color="auto"/>
            <w:bottom w:val="none" w:sz="0" w:space="0" w:color="auto"/>
            <w:right w:val="none" w:sz="0" w:space="0" w:color="auto"/>
          </w:divBdr>
        </w:div>
        <w:div w:id="503472275">
          <w:marLeft w:val="480"/>
          <w:marRight w:val="0"/>
          <w:marTop w:val="0"/>
          <w:marBottom w:val="0"/>
          <w:divBdr>
            <w:top w:val="none" w:sz="0" w:space="0" w:color="auto"/>
            <w:left w:val="none" w:sz="0" w:space="0" w:color="auto"/>
            <w:bottom w:val="none" w:sz="0" w:space="0" w:color="auto"/>
            <w:right w:val="none" w:sz="0" w:space="0" w:color="auto"/>
          </w:divBdr>
        </w:div>
        <w:div w:id="1625230084">
          <w:marLeft w:val="480"/>
          <w:marRight w:val="0"/>
          <w:marTop w:val="0"/>
          <w:marBottom w:val="0"/>
          <w:divBdr>
            <w:top w:val="none" w:sz="0" w:space="0" w:color="auto"/>
            <w:left w:val="none" w:sz="0" w:space="0" w:color="auto"/>
            <w:bottom w:val="none" w:sz="0" w:space="0" w:color="auto"/>
            <w:right w:val="none" w:sz="0" w:space="0" w:color="auto"/>
          </w:divBdr>
        </w:div>
        <w:div w:id="869533411">
          <w:marLeft w:val="480"/>
          <w:marRight w:val="0"/>
          <w:marTop w:val="0"/>
          <w:marBottom w:val="0"/>
          <w:divBdr>
            <w:top w:val="none" w:sz="0" w:space="0" w:color="auto"/>
            <w:left w:val="none" w:sz="0" w:space="0" w:color="auto"/>
            <w:bottom w:val="none" w:sz="0" w:space="0" w:color="auto"/>
            <w:right w:val="none" w:sz="0" w:space="0" w:color="auto"/>
          </w:divBdr>
        </w:div>
        <w:div w:id="1584023346">
          <w:marLeft w:val="480"/>
          <w:marRight w:val="0"/>
          <w:marTop w:val="0"/>
          <w:marBottom w:val="0"/>
          <w:divBdr>
            <w:top w:val="none" w:sz="0" w:space="0" w:color="auto"/>
            <w:left w:val="none" w:sz="0" w:space="0" w:color="auto"/>
            <w:bottom w:val="none" w:sz="0" w:space="0" w:color="auto"/>
            <w:right w:val="none" w:sz="0" w:space="0" w:color="auto"/>
          </w:divBdr>
        </w:div>
      </w:divsChild>
    </w:div>
    <w:div w:id="970473607">
      <w:bodyDiv w:val="1"/>
      <w:marLeft w:val="0"/>
      <w:marRight w:val="0"/>
      <w:marTop w:val="0"/>
      <w:marBottom w:val="0"/>
      <w:divBdr>
        <w:top w:val="none" w:sz="0" w:space="0" w:color="auto"/>
        <w:left w:val="none" w:sz="0" w:space="0" w:color="auto"/>
        <w:bottom w:val="none" w:sz="0" w:space="0" w:color="auto"/>
        <w:right w:val="none" w:sz="0" w:space="0" w:color="auto"/>
      </w:divBdr>
    </w:div>
    <w:div w:id="970548861">
      <w:bodyDiv w:val="1"/>
      <w:marLeft w:val="0"/>
      <w:marRight w:val="0"/>
      <w:marTop w:val="0"/>
      <w:marBottom w:val="0"/>
      <w:divBdr>
        <w:top w:val="none" w:sz="0" w:space="0" w:color="auto"/>
        <w:left w:val="none" w:sz="0" w:space="0" w:color="auto"/>
        <w:bottom w:val="none" w:sz="0" w:space="0" w:color="auto"/>
        <w:right w:val="none" w:sz="0" w:space="0" w:color="auto"/>
      </w:divBdr>
    </w:div>
    <w:div w:id="970940831">
      <w:bodyDiv w:val="1"/>
      <w:marLeft w:val="0"/>
      <w:marRight w:val="0"/>
      <w:marTop w:val="0"/>
      <w:marBottom w:val="0"/>
      <w:divBdr>
        <w:top w:val="none" w:sz="0" w:space="0" w:color="auto"/>
        <w:left w:val="none" w:sz="0" w:space="0" w:color="auto"/>
        <w:bottom w:val="none" w:sz="0" w:space="0" w:color="auto"/>
        <w:right w:val="none" w:sz="0" w:space="0" w:color="auto"/>
      </w:divBdr>
    </w:div>
    <w:div w:id="970985556">
      <w:bodyDiv w:val="1"/>
      <w:marLeft w:val="0"/>
      <w:marRight w:val="0"/>
      <w:marTop w:val="0"/>
      <w:marBottom w:val="0"/>
      <w:divBdr>
        <w:top w:val="none" w:sz="0" w:space="0" w:color="auto"/>
        <w:left w:val="none" w:sz="0" w:space="0" w:color="auto"/>
        <w:bottom w:val="none" w:sz="0" w:space="0" w:color="auto"/>
        <w:right w:val="none" w:sz="0" w:space="0" w:color="auto"/>
      </w:divBdr>
    </w:div>
    <w:div w:id="971250726">
      <w:bodyDiv w:val="1"/>
      <w:marLeft w:val="0"/>
      <w:marRight w:val="0"/>
      <w:marTop w:val="0"/>
      <w:marBottom w:val="0"/>
      <w:divBdr>
        <w:top w:val="none" w:sz="0" w:space="0" w:color="auto"/>
        <w:left w:val="none" w:sz="0" w:space="0" w:color="auto"/>
        <w:bottom w:val="none" w:sz="0" w:space="0" w:color="auto"/>
        <w:right w:val="none" w:sz="0" w:space="0" w:color="auto"/>
      </w:divBdr>
    </w:div>
    <w:div w:id="971256458">
      <w:bodyDiv w:val="1"/>
      <w:marLeft w:val="0"/>
      <w:marRight w:val="0"/>
      <w:marTop w:val="0"/>
      <w:marBottom w:val="0"/>
      <w:divBdr>
        <w:top w:val="none" w:sz="0" w:space="0" w:color="auto"/>
        <w:left w:val="none" w:sz="0" w:space="0" w:color="auto"/>
        <w:bottom w:val="none" w:sz="0" w:space="0" w:color="auto"/>
        <w:right w:val="none" w:sz="0" w:space="0" w:color="auto"/>
      </w:divBdr>
    </w:div>
    <w:div w:id="971593592">
      <w:bodyDiv w:val="1"/>
      <w:marLeft w:val="0"/>
      <w:marRight w:val="0"/>
      <w:marTop w:val="0"/>
      <w:marBottom w:val="0"/>
      <w:divBdr>
        <w:top w:val="none" w:sz="0" w:space="0" w:color="auto"/>
        <w:left w:val="none" w:sz="0" w:space="0" w:color="auto"/>
        <w:bottom w:val="none" w:sz="0" w:space="0" w:color="auto"/>
        <w:right w:val="none" w:sz="0" w:space="0" w:color="auto"/>
      </w:divBdr>
    </w:div>
    <w:div w:id="971717999">
      <w:bodyDiv w:val="1"/>
      <w:marLeft w:val="0"/>
      <w:marRight w:val="0"/>
      <w:marTop w:val="0"/>
      <w:marBottom w:val="0"/>
      <w:divBdr>
        <w:top w:val="none" w:sz="0" w:space="0" w:color="auto"/>
        <w:left w:val="none" w:sz="0" w:space="0" w:color="auto"/>
        <w:bottom w:val="none" w:sz="0" w:space="0" w:color="auto"/>
        <w:right w:val="none" w:sz="0" w:space="0" w:color="auto"/>
      </w:divBdr>
    </w:div>
    <w:div w:id="972639619">
      <w:bodyDiv w:val="1"/>
      <w:marLeft w:val="0"/>
      <w:marRight w:val="0"/>
      <w:marTop w:val="0"/>
      <w:marBottom w:val="0"/>
      <w:divBdr>
        <w:top w:val="none" w:sz="0" w:space="0" w:color="auto"/>
        <w:left w:val="none" w:sz="0" w:space="0" w:color="auto"/>
        <w:bottom w:val="none" w:sz="0" w:space="0" w:color="auto"/>
        <w:right w:val="none" w:sz="0" w:space="0" w:color="auto"/>
      </w:divBdr>
    </w:div>
    <w:div w:id="972950766">
      <w:bodyDiv w:val="1"/>
      <w:marLeft w:val="0"/>
      <w:marRight w:val="0"/>
      <w:marTop w:val="0"/>
      <w:marBottom w:val="0"/>
      <w:divBdr>
        <w:top w:val="none" w:sz="0" w:space="0" w:color="auto"/>
        <w:left w:val="none" w:sz="0" w:space="0" w:color="auto"/>
        <w:bottom w:val="none" w:sz="0" w:space="0" w:color="auto"/>
        <w:right w:val="none" w:sz="0" w:space="0" w:color="auto"/>
      </w:divBdr>
      <w:divsChild>
        <w:div w:id="2135900846">
          <w:marLeft w:val="480"/>
          <w:marRight w:val="0"/>
          <w:marTop w:val="0"/>
          <w:marBottom w:val="0"/>
          <w:divBdr>
            <w:top w:val="none" w:sz="0" w:space="0" w:color="auto"/>
            <w:left w:val="none" w:sz="0" w:space="0" w:color="auto"/>
            <w:bottom w:val="none" w:sz="0" w:space="0" w:color="auto"/>
            <w:right w:val="none" w:sz="0" w:space="0" w:color="auto"/>
          </w:divBdr>
        </w:div>
        <w:div w:id="253638299">
          <w:marLeft w:val="480"/>
          <w:marRight w:val="0"/>
          <w:marTop w:val="0"/>
          <w:marBottom w:val="0"/>
          <w:divBdr>
            <w:top w:val="none" w:sz="0" w:space="0" w:color="auto"/>
            <w:left w:val="none" w:sz="0" w:space="0" w:color="auto"/>
            <w:bottom w:val="none" w:sz="0" w:space="0" w:color="auto"/>
            <w:right w:val="none" w:sz="0" w:space="0" w:color="auto"/>
          </w:divBdr>
        </w:div>
        <w:div w:id="1720350373">
          <w:marLeft w:val="480"/>
          <w:marRight w:val="0"/>
          <w:marTop w:val="0"/>
          <w:marBottom w:val="0"/>
          <w:divBdr>
            <w:top w:val="none" w:sz="0" w:space="0" w:color="auto"/>
            <w:left w:val="none" w:sz="0" w:space="0" w:color="auto"/>
            <w:bottom w:val="none" w:sz="0" w:space="0" w:color="auto"/>
            <w:right w:val="none" w:sz="0" w:space="0" w:color="auto"/>
          </w:divBdr>
        </w:div>
        <w:div w:id="157312781">
          <w:marLeft w:val="480"/>
          <w:marRight w:val="0"/>
          <w:marTop w:val="0"/>
          <w:marBottom w:val="0"/>
          <w:divBdr>
            <w:top w:val="none" w:sz="0" w:space="0" w:color="auto"/>
            <w:left w:val="none" w:sz="0" w:space="0" w:color="auto"/>
            <w:bottom w:val="none" w:sz="0" w:space="0" w:color="auto"/>
            <w:right w:val="none" w:sz="0" w:space="0" w:color="auto"/>
          </w:divBdr>
        </w:div>
        <w:div w:id="322508297">
          <w:marLeft w:val="480"/>
          <w:marRight w:val="0"/>
          <w:marTop w:val="0"/>
          <w:marBottom w:val="0"/>
          <w:divBdr>
            <w:top w:val="none" w:sz="0" w:space="0" w:color="auto"/>
            <w:left w:val="none" w:sz="0" w:space="0" w:color="auto"/>
            <w:bottom w:val="none" w:sz="0" w:space="0" w:color="auto"/>
            <w:right w:val="none" w:sz="0" w:space="0" w:color="auto"/>
          </w:divBdr>
        </w:div>
        <w:div w:id="1468814719">
          <w:marLeft w:val="480"/>
          <w:marRight w:val="0"/>
          <w:marTop w:val="0"/>
          <w:marBottom w:val="0"/>
          <w:divBdr>
            <w:top w:val="none" w:sz="0" w:space="0" w:color="auto"/>
            <w:left w:val="none" w:sz="0" w:space="0" w:color="auto"/>
            <w:bottom w:val="none" w:sz="0" w:space="0" w:color="auto"/>
            <w:right w:val="none" w:sz="0" w:space="0" w:color="auto"/>
          </w:divBdr>
        </w:div>
        <w:div w:id="219368525">
          <w:marLeft w:val="480"/>
          <w:marRight w:val="0"/>
          <w:marTop w:val="0"/>
          <w:marBottom w:val="0"/>
          <w:divBdr>
            <w:top w:val="none" w:sz="0" w:space="0" w:color="auto"/>
            <w:left w:val="none" w:sz="0" w:space="0" w:color="auto"/>
            <w:bottom w:val="none" w:sz="0" w:space="0" w:color="auto"/>
            <w:right w:val="none" w:sz="0" w:space="0" w:color="auto"/>
          </w:divBdr>
        </w:div>
        <w:div w:id="1516381058">
          <w:marLeft w:val="480"/>
          <w:marRight w:val="0"/>
          <w:marTop w:val="0"/>
          <w:marBottom w:val="0"/>
          <w:divBdr>
            <w:top w:val="none" w:sz="0" w:space="0" w:color="auto"/>
            <w:left w:val="none" w:sz="0" w:space="0" w:color="auto"/>
            <w:bottom w:val="none" w:sz="0" w:space="0" w:color="auto"/>
            <w:right w:val="none" w:sz="0" w:space="0" w:color="auto"/>
          </w:divBdr>
        </w:div>
        <w:div w:id="1473525112">
          <w:marLeft w:val="480"/>
          <w:marRight w:val="0"/>
          <w:marTop w:val="0"/>
          <w:marBottom w:val="0"/>
          <w:divBdr>
            <w:top w:val="none" w:sz="0" w:space="0" w:color="auto"/>
            <w:left w:val="none" w:sz="0" w:space="0" w:color="auto"/>
            <w:bottom w:val="none" w:sz="0" w:space="0" w:color="auto"/>
            <w:right w:val="none" w:sz="0" w:space="0" w:color="auto"/>
          </w:divBdr>
        </w:div>
        <w:div w:id="1922712993">
          <w:marLeft w:val="480"/>
          <w:marRight w:val="0"/>
          <w:marTop w:val="0"/>
          <w:marBottom w:val="0"/>
          <w:divBdr>
            <w:top w:val="none" w:sz="0" w:space="0" w:color="auto"/>
            <w:left w:val="none" w:sz="0" w:space="0" w:color="auto"/>
            <w:bottom w:val="none" w:sz="0" w:space="0" w:color="auto"/>
            <w:right w:val="none" w:sz="0" w:space="0" w:color="auto"/>
          </w:divBdr>
        </w:div>
        <w:div w:id="992682487">
          <w:marLeft w:val="480"/>
          <w:marRight w:val="0"/>
          <w:marTop w:val="0"/>
          <w:marBottom w:val="0"/>
          <w:divBdr>
            <w:top w:val="none" w:sz="0" w:space="0" w:color="auto"/>
            <w:left w:val="none" w:sz="0" w:space="0" w:color="auto"/>
            <w:bottom w:val="none" w:sz="0" w:space="0" w:color="auto"/>
            <w:right w:val="none" w:sz="0" w:space="0" w:color="auto"/>
          </w:divBdr>
        </w:div>
        <w:div w:id="281695938">
          <w:marLeft w:val="480"/>
          <w:marRight w:val="0"/>
          <w:marTop w:val="0"/>
          <w:marBottom w:val="0"/>
          <w:divBdr>
            <w:top w:val="none" w:sz="0" w:space="0" w:color="auto"/>
            <w:left w:val="none" w:sz="0" w:space="0" w:color="auto"/>
            <w:bottom w:val="none" w:sz="0" w:space="0" w:color="auto"/>
            <w:right w:val="none" w:sz="0" w:space="0" w:color="auto"/>
          </w:divBdr>
        </w:div>
        <w:div w:id="1436947243">
          <w:marLeft w:val="480"/>
          <w:marRight w:val="0"/>
          <w:marTop w:val="0"/>
          <w:marBottom w:val="0"/>
          <w:divBdr>
            <w:top w:val="none" w:sz="0" w:space="0" w:color="auto"/>
            <w:left w:val="none" w:sz="0" w:space="0" w:color="auto"/>
            <w:bottom w:val="none" w:sz="0" w:space="0" w:color="auto"/>
            <w:right w:val="none" w:sz="0" w:space="0" w:color="auto"/>
          </w:divBdr>
        </w:div>
        <w:div w:id="714885888">
          <w:marLeft w:val="480"/>
          <w:marRight w:val="0"/>
          <w:marTop w:val="0"/>
          <w:marBottom w:val="0"/>
          <w:divBdr>
            <w:top w:val="none" w:sz="0" w:space="0" w:color="auto"/>
            <w:left w:val="none" w:sz="0" w:space="0" w:color="auto"/>
            <w:bottom w:val="none" w:sz="0" w:space="0" w:color="auto"/>
            <w:right w:val="none" w:sz="0" w:space="0" w:color="auto"/>
          </w:divBdr>
        </w:div>
        <w:div w:id="2114126233">
          <w:marLeft w:val="480"/>
          <w:marRight w:val="0"/>
          <w:marTop w:val="0"/>
          <w:marBottom w:val="0"/>
          <w:divBdr>
            <w:top w:val="none" w:sz="0" w:space="0" w:color="auto"/>
            <w:left w:val="none" w:sz="0" w:space="0" w:color="auto"/>
            <w:bottom w:val="none" w:sz="0" w:space="0" w:color="auto"/>
            <w:right w:val="none" w:sz="0" w:space="0" w:color="auto"/>
          </w:divBdr>
        </w:div>
        <w:div w:id="366099424">
          <w:marLeft w:val="480"/>
          <w:marRight w:val="0"/>
          <w:marTop w:val="0"/>
          <w:marBottom w:val="0"/>
          <w:divBdr>
            <w:top w:val="none" w:sz="0" w:space="0" w:color="auto"/>
            <w:left w:val="none" w:sz="0" w:space="0" w:color="auto"/>
            <w:bottom w:val="none" w:sz="0" w:space="0" w:color="auto"/>
            <w:right w:val="none" w:sz="0" w:space="0" w:color="auto"/>
          </w:divBdr>
        </w:div>
        <w:div w:id="358702067">
          <w:marLeft w:val="480"/>
          <w:marRight w:val="0"/>
          <w:marTop w:val="0"/>
          <w:marBottom w:val="0"/>
          <w:divBdr>
            <w:top w:val="none" w:sz="0" w:space="0" w:color="auto"/>
            <w:left w:val="none" w:sz="0" w:space="0" w:color="auto"/>
            <w:bottom w:val="none" w:sz="0" w:space="0" w:color="auto"/>
            <w:right w:val="none" w:sz="0" w:space="0" w:color="auto"/>
          </w:divBdr>
        </w:div>
        <w:div w:id="315303955">
          <w:marLeft w:val="480"/>
          <w:marRight w:val="0"/>
          <w:marTop w:val="0"/>
          <w:marBottom w:val="0"/>
          <w:divBdr>
            <w:top w:val="none" w:sz="0" w:space="0" w:color="auto"/>
            <w:left w:val="none" w:sz="0" w:space="0" w:color="auto"/>
            <w:bottom w:val="none" w:sz="0" w:space="0" w:color="auto"/>
            <w:right w:val="none" w:sz="0" w:space="0" w:color="auto"/>
          </w:divBdr>
        </w:div>
        <w:div w:id="39483347">
          <w:marLeft w:val="480"/>
          <w:marRight w:val="0"/>
          <w:marTop w:val="0"/>
          <w:marBottom w:val="0"/>
          <w:divBdr>
            <w:top w:val="none" w:sz="0" w:space="0" w:color="auto"/>
            <w:left w:val="none" w:sz="0" w:space="0" w:color="auto"/>
            <w:bottom w:val="none" w:sz="0" w:space="0" w:color="auto"/>
            <w:right w:val="none" w:sz="0" w:space="0" w:color="auto"/>
          </w:divBdr>
        </w:div>
        <w:div w:id="1343358135">
          <w:marLeft w:val="480"/>
          <w:marRight w:val="0"/>
          <w:marTop w:val="0"/>
          <w:marBottom w:val="0"/>
          <w:divBdr>
            <w:top w:val="none" w:sz="0" w:space="0" w:color="auto"/>
            <w:left w:val="none" w:sz="0" w:space="0" w:color="auto"/>
            <w:bottom w:val="none" w:sz="0" w:space="0" w:color="auto"/>
            <w:right w:val="none" w:sz="0" w:space="0" w:color="auto"/>
          </w:divBdr>
        </w:div>
        <w:div w:id="456875995">
          <w:marLeft w:val="480"/>
          <w:marRight w:val="0"/>
          <w:marTop w:val="0"/>
          <w:marBottom w:val="0"/>
          <w:divBdr>
            <w:top w:val="none" w:sz="0" w:space="0" w:color="auto"/>
            <w:left w:val="none" w:sz="0" w:space="0" w:color="auto"/>
            <w:bottom w:val="none" w:sz="0" w:space="0" w:color="auto"/>
            <w:right w:val="none" w:sz="0" w:space="0" w:color="auto"/>
          </w:divBdr>
        </w:div>
        <w:div w:id="1244800121">
          <w:marLeft w:val="480"/>
          <w:marRight w:val="0"/>
          <w:marTop w:val="0"/>
          <w:marBottom w:val="0"/>
          <w:divBdr>
            <w:top w:val="none" w:sz="0" w:space="0" w:color="auto"/>
            <w:left w:val="none" w:sz="0" w:space="0" w:color="auto"/>
            <w:bottom w:val="none" w:sz="0" w:space="0" w:color="auto"/>
            <w:right w:val="none" w:sz="0" w:space="0" w:color="auto"/>
          </w:divBdr>
        </w:div>
        <w:div w:id="961153939">
          <w:marLeft w:val="480"/>
          <w:marRight w:val="0"/>
          <w:marTop w:val="0"/>
          <w:marBottom w:val="0"/>
          <w:divBdr>
            <w:top w:val="none" w:sz="0" w:space="0" w:color="auto"/>
            <w:left w:val="none" w:sz="0" w:space="0" w:color="auto"/>
            <w:bottom w:val="none" w:sz="0" w:space="0" w:color="auto"/>
            <w:right w:val="none" w:sz="0" w:space="0" w:color="auto"/>
          </w:divBdr>
        </w:div>
        <w:div w:id="583346830">
          <w:marLeft w:val="480"/>
          <w:marRight w:val="0"/>
          <w:marTop w:val="0"/>
          <w:marBottom w:val="0"/>
          <w:divBdr>
            <w:top w:val="none" w:sz="0" w:space="0" w:color="auto"/>
            <w:left w:val="none" w:sz="0" w:space="0" w:color="auto"/>
            <w:bottom w:val="none" w:sz="0" w:space="0" w:color="auto"/>
            <w:right w:val="none" w:sz="0" w:space="0" w:color="auto"/>
          </w:divBdr>
        </w:div>
        <w:div w:id="1571698129">
          <w:marLeft w:val="480"/>
          <w:marRight w:val="0"/>
          <w:marTop w:val="0"/>
          <w:marBottom w:val="0"/>
          <w:divBdr>
            <w:top w:val="none" w:sz="0" w:space="0" w:color="auto"/>
            <w:left w:val="none" w:sz="0" w:space="0" w:color="auto"/>
            <w:bottom w:val="none" w:sz="0" w:space="0" w:color="auto"/>
            <w:right w:val="none" w:sz="0" w:space="0" w:color="auto"/>
          </w:divBdr>
        </w:div>
        <w:div w:id="631254869">
          <w:marLeft w:val="480"/>
          <w:marRight w:val="0"/>
          <w:marTop w:val="0"/>
          <w:marBottom w:val="0"/>
          <w:divBdr>
            <w:top w:val="none" w:sz="0" w:space="0" w:color="auto"/>
            <w:left w:val="none" w:sz="0" w:space="0" w:color="auto"/>
            <w:bottom w:val="none" w:sz="0" w:space="0" w:color="auto"/>
            <w:right w:val="none" w:sz="0" w:space="0" w:color="auto"/>
          </w:divBdr>
        </w:div>
        <w:div w:id="448624110">
          <w:marLeft w:val="480"/>
          <w:marRight w:val="0"/>
          <w:marTop w:val="0"/>
          <w:marBottom w:val="0"/>
          <w:divBdr>
            <w:top w:val="none" w:sz="0" w:space="0" w:color="auto"/>
            <w:left w:val="none" w:sz="0" w:space="0" w:color="auto"/>
            <w:bottom w:val="none" w:sz="0" w:space="0" w:color="auto"/>
            <w:right w:val="none" w:sz="0" w:space="0" w:color="auto"/>
          </w:divBdr>
        </w:div>
        <w:div w:id="2024161081">
          <w:marLeft w:val="480"/>
          <w:marRight w:val="0"/>
          <w:marTop w:val="0"/>
          <w:marBottom w:val="0"/>
          <w:divBdr>
            <w:top w:val="none" w:sz="0" w:space="0" w:color="auto"/>
            <w:left w:val="none" w:sz="0" w:space="0" w:color="auto"/>
            <w:bottom w:val="none" w:sz="0" w:space="0" w:color="auto"/>
            <w:right w:val="none" w:sz="0" w:space="0" w:color="auto"/>
          </w:divBdr>
        </w:div>
        <w:div w:id="310721643">
          <w:marLeft w:val="480"/>
          <w:marRight w:val="0"/>
          <w:marTop w:val="0"/>
          <w:marBottom w:val="0"/>
          <w:divBdr>
            <w:top w:val="none" w:sz="0" w:space="0" w:color="auto"/>
            <w:left w:val="none" w:sz="0" w:space="0" w:color="auto"/>
            <w:bottom w:val="none" w:sz="0" w:space="0" w:color="auto"/>
            <w:right w:val="none" w:sz="0" w:space="0" w:color="auto"/>
          </w:divBdr>
        </w:div>
        <w:div w:id="927886441">
          <w:marLeft w:val="480"/>
          <w:marRight w:val="0"/>
          <w:marTop w:val="0"/>
          <w:marBottom w:val="0"/>
          <w:divBdr>
            <w:top w:val="none" w:sz="0" w:space="0" w:color="auto"/>
            <w:left w:val="none" w:sz="0" w:space="0" w:color="auto"/>
            <w:bottom w:val="none" w:sz="0" w:space="0" w:color="auto"/>
            <w:right w:val="none" w:sz="0" w:space="0" w:color="auto"/>
          </w:divBdr>
        </w:div>
        <w:div w:id="663825538">
          <w:marLeft w:val="480"/>
          <w:marRight w:val="0"/>
          <w:marTop w:val="0"/>
          <w:marBottom w:val="0"/>
          <w:divBdr>
            <w:top w:val="none" w:sz="0" w:space="0" w:color="auto"/>
            <w:left w:val="none" w:sz="0" w:space="0" w:color="auto"/>
            <w:bottom w:val="none" w:sz="0" w:space="0" w:color="auto"/>
            <w:right w:val="none" w:sz="0" w:space="0" w:color="auto"/>
          </w:divBdr>
        </w:div>
        <w:div w:id="2099597126">
          <w:marLeft w:val="480"/>
          <w:marRight w:val="0"/>
          <w:marTop w:val="0"/>
          <w:marBottom w:val="0"/>
          <w:divBdr>
            <w:top w:val="none" w:sz="0" w:space="0" w:color="auto"/>
            <w:left w:val="none" w:sz="0" w:space="0" w:color="auto"/>
            <w:bottom w:val="none" w:sz="0" w:space="0" w:color="auto"/>
            <w:right w:val="none" w:sz="0" w:space="0" w:color="auto"/>
          </w:divBdr>
        </w:div>
        <w:div w:id="1845823129">
          <w:marLeft w:val="480"/>
          <w:marRight w:val="0"/>
          <w:marTop w:val="0"/>
          <w:marBottom w:val="0"/>
          <w:divBdr>
            <w:top w:val="none" w:sz="0" w:space="0" w:color="auto"/>
            <w:left w:val="none" w:sz="0" w:space="0" w:color="auto"/>
            <w:bottom w:val="none" w:sz="0" w:space="0" w:color="auto"/>
            <w:right w:val="none" w:sz="0" w:space="0" w:color="auto"/>
          </w:divBdr>
        </w:div>
        <w:div w:id="730931528">
          <w:marLeft w:val="480"/>
          <w:marRight w:val="0"/>
          <w:marTop w:val="0"/>
          <w:marBottom w:val="0"/>
          <w:divBdr>
            <w:top w:val="none" w:sz="0" w:space="0" w:color="auto"/>
            <w:left w:val="none" w:sz="0" w:space="0" w:color="auto"/>
            <w:bottom w:val="none" w:sz="0" w:space="0" w:color="auto"/>
            <w:right w:val="none" w:sz="0" w:space="0" w:color="auto"/>
          </w:divBdr>
        </w:div>
        <w:div w:id="1732968889">
          <w:marLeft w:val="480"/>
          <w:marRight w:val="0"/>
          <w:marTop w:val="0"/>
          <w:marBottom w:val="0"/>
          <w:divBdr>
            <w:top w:val="none" w:sz="0" w:space="0" w:color="auto"/>
            <w:left w:val="none" w:sz="0" w:space="0" w:color="auto"/>
            <w:bottom w:val="none" w:sz="0" w:space="0" w:color="auto"/>
            <w:right w:val="none" w:sz="0" w:space="0" w:color="auto"/>
          </w:divBdr>
        </w:div>
        <w:div w:id="260459522">
          <w:marLeft w:val="480"/>
          <w:marRight w:val="0"/>
          <w:marTop w:val="0"/>
          <w:marBottom w:val="0"/>
          <w:divBdr>
            <w:top w:val="none" w:sz="0" w:space="0" w:color="auto"/>
            <w:left w:val="none" w:sz="0" w:space="0" w:color="auto"/>
            <w:bottom w:val="none" w:sz="0" w:space="0" w:color="auto"/>
            <w:right w:val="none" w:sz="0" w:space="0" w:color="auto"/>
          </w:divBdr>
        </w:div>
        <w:div w:id="1627196225">
          <w:marLeft w:val="480"/>
          <w:marRight w:val="0"/>
          <w:marTop w:val="0"/>
          <w:marBottom w:val="0"/>
          <w:divBdr>
            <w:top w:val="none" w:sz="0" w:space="0" w:color="auto"/>
            <w:left w:val="none" w:sz="0" w:space="0" w:color="auto"/>
            <w:bottom w:val="none" w:sz="0" w:space="0" w:color="auto"/>
            <w:right w:val="none" w:sz="0" w:space="0" w:color="auto"/>
          </w:divBdr>
        </w:div>
        <w:div w:id="1961839309">
          <w:marLeft w:val="480"/>
          <w:marRight w:val="0"/>
          <w:marTop w:val="0"/>
          <w:marBottom w:val="0"/>
          <w:divBdr>
            <w:top w:val="none" w:sz="0" w:space="0" w:color="auto"/>
            <w:left w:val="none" w:sz="0" w:space="0" w:color="auto"/>
            <w:bottom w:val="none" w:sz="0" w:space="0" w:color="auto"/>
            <w:right w:val="none" w:sz="0" w:space="0" w:color="auto"/>
          </w:divBdr>
        </w:div>
        <w:div w:id="25564667">
          <w:marLeft w:val="480"/>
          <w:marRight w:val="0"/>
          <w:marTop w:val="0"/>
          <w:marBottom w:val="0"/>
          <w:divBdr>
            <w:top w:val="none" w:sz="0" w:space="0" w:color="auto"/>
            <w:left w:val="none" w:sz="0" w:space="0" w:color="auto"/>
            <w:bottom w:val="none" w:sz="0" w:space="0" w:color="auto"/>
            <w:right w:val="none" w:sz="0" w:space="0" w:color="auto"/>
          </w:divBdr>
        </w:div>
      </w:divsChild>
    </w:div>
    <w:div w:id="973028846">
      <w:bodyDiv w:val="1"/>
      <w:marLeft w:val="0"/>
      <w:marRight w:val="0"/>
      <w:marTop w:val="0"/>
      <w:marBottom w:val="0"/>
      <w:divBdr>
        <w:top w:val="none" w:sz="0" w:space="0" w:color="auto"/>
        <w:left w:val="none" w:sz="0" w:space="0" w:color="auto"/>
        <w:bottom w:val="none" w:sz="0" w:space="0" w:color="auto"/>
        <w:right w:val="none" w:sz="0" w:space="0" w:color="auto"/>
      </w:divBdr>
      <w:divsChild>
        <w:div w:id="940140784">
          <w:marLeft w:val="480"/>
          <w:marRight w:val="0"/>
          <w:marTop w:val="0"/>
          <w:marBottom w:val="0"/>
          <w:divBdr>
            <w:top w:val="none" w:sz="0" w:space="0" w:color="auto"/>
            <w:left w:val="none" w:sz="0" w:space="0" w:color="auto"/>
            <w:bottom w:val="none" w:sz="0" w:space="0" w:color="auto"/>
            <w:right w:val="none" w:sz="0" w:space="0" w:color="auto"/>
          </w:divBdr>
        </w:div>
        <w:div w:id="636764306">
          <w:marLeft w:val="480"/>
          <w:marRight w:val="0"/>
          <w:marTop w:val="0"/>
          <w:marBottom w:val="0"/>
          <w:divBdr>
            <w:top w:val="none" w:sz="0" w:space="0" w:color="auto"/>
            <w:left w:val="none" w:sz="0" w:space="0" w:color="auto"/>
            <w:bottom w:val="none" w:sz="0" w:space="0" w:color="auto"/>
            <w:right w:val="none" w:sz="0" w:space="0" w:color="auto"/>
          </w:divBdr>
        </w:div>
        <w:div w:id="1733042173">
          <w:marLeft w:val="480"/>
          <w:marRight w:val="0"/>
          <w:marTop w:val="0"/>
          <w:marBottom w:val="0"/>
          <w:divBdr>
            <w:top w:val="none" w:sz="0" w:space="0" w:color="auto"/>
            <w:left w:val="none" w:sz="0" w:space="0" w:color="auto"/>
            <w:bottom w:val="none" w:sz="0" w:space="0" w:color="auto"/>
            <w:right w:val="none" w:sz="0" w:space="0" w:color="auto"/>
          </w:divBdr>
        </w:div>
        <w:div w:id="224729895">
          <w:marLeft w:val="480"/>
          <w:marRight w:val="0"/>
          <w:marTop w:val="0"/>
          <w:marBottom w:val="0"/>
          <w:divBdr>
            <w:top w:val="none" w:sz="0" w:space="0" w:color="auto"/>
            <w:left w:val="none" w:sz="0" w:space="0" w:color="auto"/>
            <w:bottom w:val="none" w:sz="0" w:space="0" w:color="auto"/>
            <w:right w:val="none" w:sz="0" w:space="0" w:color="auto"/>
          </w:divBdr>
        </w:div>
        <w:div w:id="1434279049">
          <w:marLeft w:val="480"/>
          <w:marRight w:val="0"/>
          <w:marTop w:val="0"/>
          <w:marBottom w:val="0"/>
          <w:divBdr>
            <w:top w:val="none" w:sz="0" w:space="0" w:color="auto"/>
            <w:left w:val="none" w:sz="0" w:space="0" w:color="auto"/>
            <w:bottom w:val="none" w:sz="0" w:space="0" w:color="auto"/>
            <w:right w:val="none" w:sz="0" w:space="0" w:color="auto"/>
          </w:divBdr>
        </w:div>
        <w:div w:id="765154840">
          <w:marLeft w:val="480"/>
          <w:marRight w:val="0"/>
          <w:marTop w:val="0"/>
          <w:marBottom w:val="0"/>
          <w:divBdr>
            <w:top w:val="none" w:sz="0" w:space="0" w:color="auto"/>
            <w:left w:val="none" w:sz="0" w:space="0" w:color="auto"/>
            <w:bottom w:val="none" w:sz="0" w:space="0" w:color="auto"/>
            <w:right w:val="none" w:sz="0" w:space="0" w:color="auto"/>
          </w:divBdr>
        </w:div>
        <w:div w:id="623267195">
          <w:marLeft w:val="480"/>
          <w:marRight w:val="0"/>
          <w:marTop w:val="0"/>
          <w:marBottom w:val="0"/>
          <w:divBdr>
            <w:top w:val="none" w:sz="0" w:space="0" w:color="auto"/>
            <w:left w:val="none" w:sz="0" w:space="0" w:color="auto"/>
            <w:bottom w:val="none" w:sz="0" w:space="0" w:color="auto"/>
            <w:right w:val="none" w:sz="0" w:space="0" w:color="auto"/>
          </w:divBdr>
        </w:div>
        <w:div w:id="21634619">
          <w:marLeft w:val="480"/>
          <w:marRight w:val="0"/>
          <w:marTop w:val="0"/>
          <w:marBottom w:val="0"/>
          <w:divBdr>
            <w:top w:val="none" w:sz="0" w:space="0" w:color="auto"/>
            <w:left w:val="none" w:sz="0" w:space="0" w:color="auto"/>
            <w:bottom w:val="none" w:sz="0" w:space="0" w:color="auto"/>
            <w:right w:val="none" w:sz="0" w:space="0" w:color="auto"/>
          </w:divBdr>
        </w:div>
        <w:div w:id="1924680359">
          <w:marLeft w:val="480"/>
          <w:marRight w:val="0"/>
          <w:marTop w:val="0"/>
          <w:marBottom w:val="0"/>
          <w:divBdr>
            <w:top w:val="none" w:sz="0" w:space="0" w:color="auto"/>
            <w:left w:val="none" w:sz="0" w:space="0" w:color="auto"/>
            <w:bottom w:val="none" w:sz="0" w:space="0" w:color="auto"/>
            <w:right w:val="none" w:sz="0" w:space="0" w:color="auto"/>
          </w:divBdr>
        </w:div>
        <w:div w:id="490752091">
          <w:marLeft w:val="480"/>
          <w:marRight w:val="0"/>
          <w:marTop w:val="0"/>
          <w:marBottom w:val="0"/>
          <w:divBdr>
            <w:top w:val="none" w:sz="0" w:space="0" w:color="auto"/>
            <w:left w:val="none" w:sz="0" w:space="0" w:color="auto"/>
            <w:bottom w:val="none" w:sz="0" w:space="0" w:color="auto"/>
            <w:right w:val="none" w:sz="0" w:space="0" w:color="auto"/>
          </w:divBdr>
        </w:div>
        <w:div w:id="865293203">
          <w:marLeft w:val="480"/>
          <w:marRight w:val="0"/>
          <w:marTop w:val="0"/>
          <w:marBottom w:val="0"/>
          <w:divBdr>
            <w:top w:val="none" w:sz="0" w:space="0" w:color="auto"/>
            <w:left w:val="none" w:sz="0" w:space="0" w:color="auto"/>
            <w:bottom w:val="none" w:sz="0" w:space="0" w:color="auto"/>
            <w:right w:val="none" w:sz="0" w:space="0" w:color="auto"/>
          </w:divBdr>
        </w:div>
        <w:div w:id="989791479">
          <w:marLeft w:val="480"/>
          <w:marRight w:val="0"/>
          <w:marTop w:val="0"/>
          <w:marBottom w:val="0"/>
          <w:divBdr>
            <w:top w:val="none" w:sz="0" w:space="0" w:color="auto"/>
            <w:left w:val="none" w:sz="0" w:space="0" w:color="auto"/>
            <w:bottom w:val="none" w:sz="0" w:space="0" w:color="auto"/>
            <w:right w:val="none" w:sz="0" w:space="0" w:color="auto"/>
          </w:divBdr>
        </w:div>
        <w:div w:id="860554933">
          <w:marLeft w:val="480"/>
          <w:marRight w:val="0"/>
          <w:marTop w:val="0"/>
          <w:marBottom w:val="0"/>
          <w:divBdr>
            <w:top w:val="none" w:sz="0" w:space="0" w:color="auto"/>
            <w:left w:val="none" w:sz="0" w:space="0" w:color="auto"/>
            <w:bottom w:val="none" w:sz="0" w:space="0" w:color="auto"/>
            <w:right w:val="none" w:sz="0" w:space="0" w:color="auto"/>
          </w:divBdr>
        </w:div>
        <w:div w:id="1830904302">
          <w:marLeft w:val="480"/>
          <w:marRight w:val="0"/>
          <w:marTop w:val="0"/>
          <w:marBottom w:val="0"/>
          <w:divBdr>
            <w:top w:val="none" w:sz="0" w:space="0" w:color="auto"/>
            <w:left w:val="none" w:sz="0" w:space="0" w:color="auto"/>
            <w:bottom w:val="none" w:sz="0" w:space="0" w:color="auto"/>
            <w:right w:val="none" w:sz="0" w:space="0" w:color="auto"/>
          </w:divBdr>
        </w:div>
        <w:div w:id="1005326820">
          <w:marLeft w:val="480"/>
          <w:marRight w:val="0"/>
          <w:marTop w:val="0"/>
          <w:marBottom w:val="0"/>
          <w:divBdr>
            <w:top w:val="none" w:sz="0" w:space="0" w:color="auto"/>
            <w:left w:val="none" w:sz="0" w:space="0" w:color="auto"/>
            <w:bottom w:val="none" w:sz="0" w:space="0" w:color="auto"/>
            <w:right w:val="none" w:sz="0" w:space="0" w:color="auto"/>
          </w:divBdr>
        </w:div>
        <w:div w:id="1197893978">
          <w:marLeft w:val="480"/>
          <w:marRight w:val="0"/>
          <w:marTop w:val="0"/>
          <w:marBottom w:val="0"/>
          <w:divBdr>
            <w:top w:val="none" w:sz="0" w:space="0" w:color="auto"/>
            <w:left w:val="none" w:sz="0" w:space="0" w:color="auto"/>
            <w:bottom w:val="none" w:sz="0" w:space="0" w:color="auto"/>
            <w:right w:val="none" w:sz="0" w:space="0" w:color="auto"/>
          </w:divBdr>
        </w:div>
        <w:div w:id="117533176">
          <w:marLeft w:val="480"/>
          <w:marRight w:val="0"/>
          <w:marTop w:val="0"/>
          <w:marBottom w:val="0"/>
          <w:divBdr>
            <w:top w:val="none" w:sz="0" w:space="0" w:color="auto"/>
            <w:left w:val="none" w:sz="0" w:space="0" w:color="auto"/>
            <w:bottom w:val="none" w:sz="0" w:space="0" w:color="auto"/>
            <w:right w:val="none" w:sz="0" w:space="0" w:color="auto"/>
          </w:divBdr>
        </w:div>
        <w:div w:id="1276016341">
          <w:marLeft w:val="480"/>
          <w:marRight w:val="0"/>
          <w:marTop w:val="0"/>
          <w:marBottom w:val="0"/>
          <w:divBdr>
            <w:top w:val="none" w:sz="0" w:space="0" w:color="auto"/>
            <w:left w:val="none" w:sz="0" w:space="0" w:color="auto"/>
            <w:bottom w:val="none" w:sz="0" w:space="0" w:color="auto"/>
            <w:right w:val="none" w:sz="0" w:space="0" w:color="auto"/>
          </w:divBdr>
        </w:div>
        <w:div w:id="1529677891">
          <w:marLeft w:val="480"/>
          <w:marRight w:val="0"/>
          <w:marTop w:val="0"/>
          <w:marBottom w:val="0"/>
          <w:divBdr>
            <w:top w:val="none" w:sz="0" w:space="0" w:color="auto"/>
            <w:left w:val="none" w:sz="0" w:space="0" w:color="auto"/>
            <w:bottom w:val="none" w:sz="0" w:space="0" w:color="auto"/>
            <w:right w:val="none" w:sz="0" w:space="0" w:color="auto"/>
          </w:divBdr>
        </w:div>
        <w:div w:id="901674108">
          <w:marLeft w:val="480"/>
          <w:marRight w:val="0"/>
          <w:marTop w:val="0"/>
          <w:marBottom w:val="0"/>
          <w:divBdr>
            <w:top w:val="none" w:sz="0" w:space="0" w:color="auto"/>
            <w:left w:val="none" w:sz="0" w:space="0" w:color="auto"/>
            <w:bottom w:val="none" w:sz="0" w:space="0" w:color="auto"/>
            <w:right w:val="none" w:sz="0" w:space="0" w:color="auto"/>
          </w:divBdr>
        </w:div>
        <w:div w:id="853571844">
          <w:marLeft w:val="480"/>
          <w:marRight w:val="0"/>
          <w:marTop w:val="0"/>
          <w:marBottom w:val="0"/>
          <w:divBdr>
            <w:top w:val="none" w:sz="0" w:space="0" w:color="auto"/>
            <w:left w:val="none" w:sz="0" w:space="0" w:color="auto"/>
            <w:bottom w:val="none" w:sz="0" w:space="0" w:color="auto"/>
            <w:right w:val="none" w:sz="0" w:space="0" w:color="auto"/>
          </w:divBdr>
        </w:div>
        <w:div w:id="1764497156">
          <w:marLeft w:val="480"/>
          <w:marRight w:val="0"/>
          <w:marTop w:val="0"/>
          <w:marBottom w:val="0"/>
          <w:divBdr>
            <w:top w:val="none" w:sz="0" w:space="0" w:color="auto"/>
            <w:left w:val="none" w:sz="0" w:space="0" w:color="auto"/>
            <w:bottom w:val="none" w:sz="0" w:space="0" w:color="auto"/>
            <w:right w:val="none" w:sz="0" w:space="0" w:color="auto"/>
          </w:divBdr>
        </w:div>
        <w:div w:id="869756677">
          <w:marLeft w:val="480"/>
          <w:marRight w:val="0"/>
          <w:marTop w:val="0"/>
          <w:marBottom w:val="0"/>
          <w:divBdr>
            <w:top w:val="none" w:sz="0" w:space="0" w:color="auto"/>
            <w:left w:val="none" w:sz="0" w:space="0" w:color="auto"/>
            <w:bottom w:val="none" w:sz="0" w:space="0" w:color="auto"/>
            <w:right w:val="none" w:sz="0" w:space="0" w:color="auto"/>
          </w:divBdr>
        </w:div>
        <w:div w:id="1168713819">
          <w:marLeft w:val="480"/>
          <w:marRight w:val="0"/>
          <w:marTop w:val="0"/>
          <w:marBottom w:val="0"/>
          <w:divBdr>
            <w:top w:val="none" w:sz="0" w:space="0" w:color="auto"/>
            <w:left w:val="none" w:sz="0" w:space="0" w:color="auto"/>
            <w:bottom w:val="none" w:sz="0" w:space="0" w:color="auto"/>
            <w:right w:val="none" w:sz="0" w:space="0" w:color="auto"/>
          </w:divBdr>
        </w:div>
        <w:div w:id="1076629252">
          <w:marLeft w:val="480"/>
          <w:marRight w:val="0"/>
          <w:marTop w:val="0"/>
          <w:marBottom w:val="0"/>
          <w:divBdr>
            <w:top w:val="none" w:sz="0" w:space="0" w:color="auto"/>
            <w:left w:val="none" w:sz="0" w:space="0" w:color="auto"/>
            <w:bottom w:val="none" w:sz="0" w:space="0" w:color="auto"/>
            <w:right w:val="none" w:sz="0" w:space="0" w:color="auto"/>
          </w:divBdr>
        </w:div>
        <w:div w:id="890849645">
          <w:marLeft w:val="480"/>
          <w:marRight w:val="0"/>
          <w:marTop w:val="0"/>
          <w:marBottom w:val="0"/>
          <w:divBdr>
            <w:top w:val="none" w:sz="0" w:space="0" w:color="auto"/>
            <w:left w:val="none" w:sz="0" w:space="0" w:color="auto"/>
            <w:bottom w:val="none" w:sz="0" w:space="0" w:color="auto"/>
            <w:right w:val="none" w:sz="0" w:space="0" w:color="auto"/>
          </w:divBdr>
        </w:div>
        <w:div w:id="569076304">
          <w:marLeft w:val="480"/>
          <w:marRight w:val="0"/>
          <w:marTop w:val="0"/>
          <w:marBottom w:val="0"/>
          <w:divBdr>
            <w:top w:val="none" w:sz="0" w:space="0" w:color="auto"/>
            <w:left w:val="none" w:sz="0" w:space="0" w:color="auto"/>
            <w:bottom w:val="none" w:sz="0" w:space="0" w:color="auto"/>
            <w:right w:val="none" w:sz="0" w:space="0" w:color="auto"/>
          </w:divBdr>
        </w:div>
        <w:div w:id="399325095">
          <w:marLeft w:val="480"/>
          <w:marRight w:val="0"/>
          <w:marTop w:val="0"/>
          <w:marBottom w:val="0"/>
          <w:divBdr>
            <w:top w:val="none" w:sz="0" w:space="0" w:color="auto"/>
            <w:left w:val="none" w:sz="0" w:space="0" w:color="auto"/>
            <w:bottom w:val="none" w:sz="0" w:space="0" w:color="auto"/>
            <w:right w:val="none" w:sz="0" w:space="0" w:color="auto"/>
          </w:divBdr>
        </w:div>
        <w:div w:id="1974023920">
          <w:marLeft w:val="480"/>
          <w:marRight w:val="0"/>
          <w:marTop w:val="0"/>
          <w:marBottom w:val="0"/>
          <w:divBdr>
            <w:top w:val="none" w:sz="0" w:space="0" w:color="auto"/>
            <w:left w:val="none" w:sz="0" w:space="0" w:color="auto"/>
            <w:bottom w:val="none" w:sz="0" w:space="0" w:color="auto"/>
            <w:right w:val="none" w:sz="0" w:space="0" w:color="auto"/>
          </w:divBdr>
        </w:div>
        <w:div w:id="1556314623">
          <w:marLeft w:val="480"/>
          <w:marRight w:val="0"/>
          <w:marTop w:val="0"/>
          <w:marBottom w:val="0"/>
          <w:divBdr>
            <w:top w:val="none" w:sz="0" w:space="0" w:color="auto"/>
            <w:left w:val="none" w:sz="0" w:space="0" w:color="auto"/>
            <w:bottom w:val="none" w:sz="0" w:space="0" w:color="auto"/>
            <w:right w:val="none" w:sz="0" w:space="0" w:color="auto"/>
          </w:divBdr>
        </w:div>
        <w:div w:id="190189792">
          <w:marLeft w:val="480"/>
          <w:marRight w:val="0"/>
          <w:marTop w:val="0"/>
          <w:marBottom w:val="0"/>
          <w:divBdr>
            <w:top w:val="none" w:sz="0" w:space="0" w:color="auto"/>
            <w:left w:val="none" w:sz="0" w:space="0" w:color="auto"/>
            <w:bottom w:val="none" w:sz="0" w:space="0" w:color="auto"/>
            <w:right w:val="none" w:sz="0" w:space="0" w:color="auto"/>
          </w:divBdr>
        </w:div>
        <w:div w:id="441920112">
          <w:marLeft w:val="480"/>
          <w:marRight w:val="0"/>
          <w:marTop w:val="0"/>
          <w:marBottom w:val="0"/>
          <w:divBdr>
            <w:top w:val="none" w:sz="0" w:space="0" w:color="auto"/>
            <w:left w:val="none" w:sz="0" w:space="0" w:color="auto"/>
            <w:bottom w:val="none" w:sz="0" w:space="0" w:color="auto"/>
            <w:right w:val="none" w:sz="0" w:space="0" w:color="auto"/>
          </w:divBdr>
        </w:div>
        <w:div w:id="35936051">
          <w:marLeft w:val="480"/>
          <w:marRight w:val="0"/>
          <w:marTop w:val="0"/>
          <w:marBottom w:val="0"/>
          <w:divBdr>
            <w:top w:val="none" w:sz="0" w:space="0" w:color="auto"/>
            <w:left w:val="none" w:sz="0" w:space="0" w:color="auto"/>
            <w:bottom w:val="none" w:sz="0" w:space="0" w:color="auto"/>
            <w:right w:val="none" w:sz="0" w:space="0" w:color="auto"/>
          </w:divBdr>
        </w:div>
        <w:div w:id="121076474">
          <w:marLeft w:val="480"/>
          <w:marRight w:val="0"/>
          <w:marTop w:val="0"/>
          <w:marBottom w:val="0"/>
          <w:divBdr>
            <w:top w:val="none" w:sz="0" w:space="0" w:color="auto"/>
            <w:left w:val="none" w:sz="0" w:space="0" w:color="auto"/>
            <w:bottom w:val="none" w:sz="0" w:space="0" w:color="auto"/>
            <w:right w:val="none" w:sz="0" w:space="0" w:color="auto"/>
          </w:divBdr>
        </w:div>
        <w:div w:id="1648125605">
          <w:marLeft w:val="480"/>
          <w:marRight w:val="0"/>
          <w:marTop w:val="0"/>
          <w:marBottom w:val="0"/>
          <w:divBdr>
            <w:top w:val="none" w:sz="0" w:space="0" w:color="auto"/>
            <w:left w:val="none" w:sz="0" w:space="0" w:color="auto"/>
            <w:bottom w:val="none" w:sz="0" w:space="0" w:color="auto"/>
            <w:right w:val="none" w:sz="0" w:space="0" w:color="auto"/>
          </w:divBdr>
        </w:div>
        <w:div w:id="505487492">
          <w:marLeft w:val="480"/>
          <w:marRight w:val="0"/>
          <w:marTop w:val="0"/>
          <w:marBottom w:val="0"/>
          <w:divBdr>
            <w:top w:val="none" w:sz="0" w:space="0" w:color="auto"/>
            <w:left w:val="none" w:sz="0" w:space="0" w:color="auto"/>
            <w:bottom w:val="none" w:sz="0" w:space="0" w:color="auto"/>
            <w:right w:val="none" w:sz="0" w:space="0" w:color="auto"/>
          </w:divBdr>
        </w:div>
        <w:div w:id="2028142822">
          <w:marLeft w:val="480"/>
          <w:marRight w:val="0"/>
          <w:marTop w:val="0"/>
          <w:marBottom w:val="0"/>
          <w:divBdr>
            <w:top w:val="none" w:sz="0" w:space="0" w:color="auto"/>
            <w:left w:val="none" w:sz="0" w:space="0" w:color="auto"/>
            <w:bottom w:val="none" w:sz="0" w:space="0" w:color="auto"/>
            <w:right w:val="none" w:sz="0" w:space="0" w:color="auto"/>
          </w:divBdr>
        </w:div>
        <w:div w:id="2041978858">
          <w:marLeft w:val="480"/>
          <w:marRight w:val="0"/>
          <w:marTop w:val="0"/>
          <w:marBottom w:val="0"/>
          <w:divBdr>
            <w:top w:val="none" w:sz="0" w:space="0" w:color="auto"/>
            <w:left w:val="none" w:sz="0" w:space="0" w:color="auto"/>
            <w:bottom w:val="none" w:sz="0" w:space="0" w:color="auto"/>
            <w:right w:val="none" w:sz="0" w:space="0" w:color="auto"/>
          </w:divBdr>
        </w:div>
        <w:div w:id="1194074092">
          <w:marLeft w:val="480"/>
          <w:marRight w:val="0"/>
          <w:marTop w:val="0"/>
          <w:marBottom w:val="0"/>
          <w:divBdr>
            <w:top w:val="none" w:sz="0" w:space="0" w:color="auto"/>
            <w:left w:val="none" w:sz="0" w:space="0" w:color="auto"/>
            <w:bottom w:val="none" w:sz="0" w:space="0" w:color="auto"/>
            <w:right w:val="none" w:sz="0" w:space="0" w:color="auto"/>
          </w:divBdr>
        </w:div>
        <w:div w:id="1062482812">
          <w:marLeft w:val="480"/>
          <w:marRight w:val="0"/>
          <w:marTop w:val="0"/>
          <w:marBottom w:val="0"/>
          <w:divBdr>
            <w:top w:val="none" w:sz="0" w:space="0" w:color="auto"/>
            <w:left w:val="none" w:sz="0" w:space="0" w:color="auto"/>
            <w:bottom w:val="none" w:sz="0" w:space="0" w:color="auto"/>
            <w:right w:val="none" w:sz="0" w:space="0" w:color="auto"/>
          </w:divBdr>
        </w:div>
        <w:div w:id="1873764249">
          <w:marLeft w:val="480"/>
          <w:marRight w:val="0"/>
          <w:marTop w:val="0"/>
          <w:marBottom w:val="0"/>
          <w:divBdr>
            <w:top w:val="none" w:sz="0" w:space="0" w:color="auto"/>
            <w:left w:val="none" w:sz="0" w:space="0" w:color="auto"/>
            <w:bottom w:val="none" w:sz="0" w:space="0" w:color="auto"/>
            <w:right w:val="none" w:sz="0" w:space="0" w:color="auto"/>
          </w:divBdr>
        </w:div>
        <w:div w:id="195312789">
          <w:marLeft w:val="480"/>
          <w:marRight w:val="0"/>
          <w:marTop w:val="0"/>
          <w:marBottom w:val="0"/>
          <w:divBdr>
            <w:top w:val="none" w:sz="0" w:space="0" w:color="auto"/>
            <w:left w:val="none" w:sz="0" w:space="0" w:color="auto"/>
            <w:bottom w:val="none" w:sz="0" w:space="0" w:color="auto"/>
            <w:right w:val="none" w:sz="0" w:space="0" w:color="auto"/>
          </w:divBdr>
        </w:div>
        <w:div w:id="211189529">
          <w:marLeft w:val="480"/>
          <w:marRight w:val="0"/>
          <w:marTop w:val="0"/>
          <w:marBottom w:val="0"/>
          <w:divBdr>
            <w:top w:val="none" w:sz="0" w:space="0" w:color="auto"/>
            <w:left w:val="none" w:sz="0" w:space="0" w:color="auto"/>
            <w:bottom w:val="none" w:sz="0" w:space="0" w:color="auto"/>
            <w:right w:val="none" w:sz="0" w:space="0" w:color="auto"/>
          </w:divBdr>
        </w:div>
        <w:div w:id="610934037">
          <w:marLeft w:val="480"/>
          <w:marRight w:val="0"/>
          <w:marTop w:val="0"/>
          <w:marBottom w:val="0"/>
          <w:divBdr>
            <w:top w:val="none" w:sz="0" w:space="0" w:color="auto"/>
            <w:left w:val="none" w:sz="0" w:space="0" w:color="auto"/>
            <w:bottom w:val="none" w:sz="0" w:space="0" w:color="auto"/>
            <w:right w:val="none" w:sz="0" w:space="0" w:color="auto"/>
          </w:divBdr>
        </w:div>
      </w:divsChild>
    </w:div>
    <w:div w:id="973414896">
      <w:bodyDiv w:val="1"/>
      <w:marLeft w:val="0"/>
      <w:marRight w:val="0"/>
      <w:marTop w:val="0"/>
      <w:marBottom w:val="0"/>
      <w:divBdr>
        <w:top w:val="none" w:sz="0" w:space="0" w:color="auto"/>
        <w:left w:val="none" w:sz="0" w:space="0" w:color="auto"/>
        <w:bottom w:val="none" w:sz="0" w:space="0" w:color="auto"/>
        <w:right w:val="none" w:sz="0" w:space="0" w:color="auto"/>
      </w:divBdr>
    </w:div>
    <w:div w:id="974143936">
      <w:bodyDiv w:val="1"/>
      <w:marLeft w:val="0"/>
      <w:marRight w:val="0"/>
      <w:marTop w:val="0"/>
      <w:marBottom w:val="0"/>
      <w:divBdr>
        <w:top w:val="none" w:sz="0" w:space="0" w:color="auto"/>
        <w:left w:val="none" w:sz="0" w:space="0" w:color="auto"/>
        <w:bottom w:val="none" w:sz="0" w:space="0" w:color="auto"/>
        <w:right w:val="none" w:sz="0" w:space="0" w:color="auto"/>
      </w:divBdr>
    </w:div>
    <w:div w:id="974480958">
      <w:bodyDiv w:val="1"/>
      <w:marLeft w:val="0"/>
      <w:marRight w:val="0"/>
      <w:marTop w:val="0"/>
      <w:marBottom w:val="0"/>
      <w:divBdr>
        <w:top w:val="none" w:sz="0" w:space="0" w:color="auto"/>
        <w:left w:val="none" w:sz="0" w:space="0" w:color="auto"/>
        <w:bottom w:val="none" w:sz="0" w:space="0" w:color="auto"/>
        <w:right w:val="none" w:sz="0" w:space="0" w:color="auto"/>
      </w:divBdr>
    </w:div>
    <w:div w:id="974985327">
      <w:bodyDiv w:val="1"/>
      <w:marLeft w:val="0"/>
      <w:marRight w:val="0"/>
      <w:marTop w:val="0"/>
      <w:marBottom w:val="0"/>
      <w:divBdr>
        <w:top w:val="none" w:sz="0" w:space="0" w:color="auto"/>
        <w:left w:val="none" w:sz="0" w:space="0" w:color="auto"/>
        <w:bottom w:val="none" w:sz="0" w:space="0" w:color="auto"/>
        <w:right w:val="none" w:sz="0" w:space="0" w:color="auto"/>
      </w:divBdr>
    </w:div>
    <w:div w:id="975791515">
      <w:bodyDiv w:val="1"/>
      <w:marLeft w:val="0"/>
      <w:marRight w:val="0"/>
      <w:marTop w:val="0"/>
      <w:marBottom w:val="0"/>
      <w:divBdr>
        <w:top w:val="none" w:sz="0" w:space="0" w:color="auto"/>
        <w:left w:val="none" w:sz="0" w:space="0" w:color="auto"/>
        <w:bottom w:val="none" w:sz="0" w:space="0" w:color="auto"/>
        <w:right w:val="none" w:sz="0" w:space="0" w:color="auto"/>
      </w:divBdr>
    </w:div>
    <w:div w:id="975912626">
      <w:bodyDiv w:val="1"/>
      <w:marLeft w:val="0"/>
      <w:marRight w:val="0"/>
      <w:marTop w:val="0"/>
      <w:marBottom w:val="0"/>
      <w:divBdr>
        <w:top w:val="none" w:sz="0" w:space="0" w:color="auto"/>
        <w:left w:val="none" w:sz="0" w:space="0" w:color="auto"/>
        <w:bottom w:val="none" w:sz="0" w:space="0" w:color="auto"/>
        <w:right w:val="none" w:sz="0" w:space="0" w:color="auto"/>
      </w:divBdr>
    </w:div>
    <w:div w:id="976564572">
      <w:bodyDiv w:val="1"/>
      <w:marLeft w:val="0"/>
      <w:marRight w:val="0"/>
      <w:marTop w:val="0"/>
      <w:marBottom w:val="0"/>
      <w:divBdr>
        <w:top w:val="none" w:sz="0" w:space="0" w:color="auto"/>
        <w:left w:val="none" w:sz="0" w:space="0" w:color="auto"/>
        <w:bottom w:val="none" w:sz="0" w:space="0" w:color="auto"/>
        <w:right w:val="none" w:sz="0" w:space="0" w:color="auto"/>
      </w:divBdr>
    </w:div>
    <w:div w:id="976640038">
      <w:bodyDiv w:val="1"/>
      <w:marLeft w:val="0"/>
      <w:marRight w:val="0"/>
      <w:marTop w:val="0"/>
      <w:marBottom w:val="0"/>
      <w:divBdr>
        <w:top w:val="none" w:sz="0" w:space="0" w:color="auto"/>
        <w:left w:val="none" w:sz="0" w:space="0" w:color="auto"/>
        <w:bottom w:val="none" w:sz="0" w:space="0" w:color="auto"/>
        <w:right w:val="none" w:sz="0" w:space="0" w:color="auto"/>
      </w:divBdr>
    </w:div>
    <w:div w:id="976761150">
      <w:bodyDiv w:val="1"/>
      <w:marLeft w:val="0"/>
      <w:marRight w:val="0"/>
      <w:marTop w:val="0"/>
      <w:marBottom w:val="0"/>
      <w:divBdr>
        <w:top w:val="none" w:sz="0" w:space="0" w:color="auto"/>
        <w:left w:val="none" w:sz="0" w:space="0" w:color="auto"/>
        <w:bottom w:val="none" w:sz="0" w:space="0" w:color="auto"/>
        <w:right w:val="none" w:sz="0" w:space="0" w:color="auto"/>
      </w:divBdr>
    </w:div>
    <w:div w:id="977567512">
      <w:bodyDiv w:val="1"/>
      <w:marLeft w:val="0"/>
      <w:marRight w:val="0"/>
      <w:marTop w:val="0"/>
      <w:marBottom w:val="0"/>
      <w:divBdr>
        <w:top w:val="none" w:sz="0" w:space="0" w:color="auto"/>
        <w:left w:val="none" w:sz="0" w:space="0" w:color="auto"/>
        <w:bottom w:val="none" w:sz="0" w:space="0" w:color="auto"/>
        <w:right w:val="none" w:sz="0" w:space="0" w:color="auto"/>
      </w:divBdr>
    </w:div>
    <w:div w:id="977761444">
      <w:bodyDiv w:val="1"/>
      <w:marLeft w:val="0"/>
      <w:marRight w:val="0"/>
      <w:marTop w:val="0"/>
      <w:marBottom w:val="0"/>
      <w:divBdr>
        <w:top w:val="none" w:sz="0" w:space="0" w:color="auto"/>
        <w:left w:val="none" w:sz="0" w:space="0" w:color="auto"/>
        <w:bottom w:val="none" w:sz="0" w:space="0" w:color="auto"/>
        <w:right w:val="none" w:sz="0" w:space="0" w:color="auto"/>
      </w:divBdr>
    </w:div>
    <w:div w:id="977956377">
      <w:bodyDiv w:val="1"/>
      <w:marLeft w:val="0"/>
      <w:marRight w:val="0"/>
      <w:marTop w:val="0"/>
      <w:marBottom w:val="0"/>
      <w:divBdr>
        <w:top w:val="none" w:sz="0" w:space="0" w:color="auto"/>
        <w:left w:val="none" w:sz="0" w:space="0" w:color="auto"/>
        <w:bottom w:val="none" w:sz="0" w:space="0" w:color="auto"/>
        <w:right w:val="none" w:sz="0" w:space="0" w:color="auto"/>
      </w:divBdr>
    </w:div>
    <w:div w:id="979118917">
      <w:bodyDiv w:val="1"/>
      <w:marLeft w:val="0"/>
      <w:marRight w:val="0"/>
      <w:marTop w:val="0"/>
      <w:marBottom w:val="0"/>
      <w:divBdr>
        <w:top w:val="none" w:sz="0" w:space="0" w:color="auto"/>
        <w:left w:val="none" w:sz="0" w:space="0" w:color="auto"/>
        <w:bottom w:val="none" w:sz="0" w:space="0" w:color="auto"/>
        <w:right w:val="none" w:sz="0" w:space="0" w:color="auto"/>
      </w:divBdr>
    </w:div>
    <w:div w:id="979458763">
      <w:bodyDiv w:val="1"/>
      <w:marLeft w:val="0"/>
      <w:marRight w:val="0"/>
      <w:marTop w:val="0"/>
      <w:marBottom w:val="0"/>
      <w:divBdr>
        <w:top w:val="none" w:sz="0" w:space="0" w:color="auto"/>
        <w:left w:val="none" w:sz="0" w:space="0" w:color="auto"/>
        <w:bottom w:val="none" w:sz="0" w:space="0" w:color="auto"/>
        <w:right w:val="none" w:sz="0" w:space="0" w:color="auto"/>
      </w:divBdr>
    </w:div>
    <w:div w:id="979461312">
      <w:bodyDiv w:val="1"/>
      <w:marLeft w:val="0"/>
      <w:marRight w:val="0"/>
      <w:marTop w:val="0"/>
      <w:marBottom w:val="0"/>
      <w:divBdr>
        <w:top w:val="none" w:sz="0" w:space="0" w:color="auto"/>
        <w:left w:val="none" w:sz="0" w:space="0" w:color="auto"/>
        <w:bottom w:val="none" w:sz="0" w:space="0" w:color="auto"/>
        <w:right w:val="none" w:sz="0" w:space="0" w:color="auto"/>
      </w:divBdr>
    </w:div>
    <w:div w:id="979653552">
      <w:bodyDiv w:val="1"/>
      <w:marLeft w:val="0"/>
      <w:marRight w:val="0"/>
      <w:marTop w:val="0"/>
      <w:marBottom w:val="0"/>
      <w:divBdr>
        <w:top w:val="none" w:sz="0" w:space="0" w:color="auto"/>
        <w:left w:val="none" w:sz="0" w:space="0" w:color="auto"/>
        <w:bottom w:val="none" w:sz="0" w:space="0" w:color="auto"/>
        <w:right w:val="none" w:sz="0" w:space="0" w:color="auto"/>
      </w:divBdr>
    </w:div>
    <w:div w:id="979841933">
      <w:bodyDiv w:val="1"/>
      <w:marLeft w:val="0"/>
      <w:marRight w:val="0"/>
      <w:marTop w:val="0"/>
      <w:marBottom w:val="0"/>
      <w:divBdr>
        <w:top w:val="none" w:sz="0" w:space="0" w:color="auto"/>
        <w:left w:val="none" w:sz="0" w:space="0" w:color="auto"/>
        <w:bottom w:val="none" w:sz="0" w:space="0" w:color="auto"/>
        <w:right w:val="none" w:sz="0" w:space="0" w:color="auto"/>
      </w:divBdr>
    </w:div>
    <w:div w:id="979843818">
      <w:bodyDiv w:val="1"/>
      <w:marLeft w:val="0"/>
      <w:marRight w:val="0"/>
      <w:marTop w:val="0"/>
      <w:marBottom w:val="0"/>
      <w:divBdr>
        <w:top w:val="none" w:sz="0" w:space="0" w:color="auto"/>
        <w:left w:val="none" w:sz="0" w:space="0" w:color="auto"/>
        <w:bottom w:val="none" w:sz="0" w:space="0" w:color="auto"/>
        <w:right w:val="none" w:sz="0" w:space="0" w:color="auto"/>
      </w:divBdr>
    </w:div>
    <w:div w:id="980110152">
      <w:bodyDiv w:val="1"/>
      <w:marLeft w:val="0"/>
      <w:marRight w:val="0"/>
      <w:marTop w:val="0"/>
      <w:marBottom w:val="0"/>
      <w:divBdr>
        <w:top w:val="none" w:sz="0" w:space="0" w:color="auto"/>
        <w:left w:val="none" w:sz="0" w:space="0" w:color="auto"/>
        <w:bottom w:val="none" w:sz="0" w:space="0" w:color="auto"/>
        <w:right w:val="none" w:sz="0" w:space="0" w:color="auto"/>
      </w:divBdr>
    </w:div>
    <w:div w:id="980690557">
      <w:bodyDiv w:val="1"/>
      <w:marLeft w:val="0"/>
      <w:marRight w:val="0"/>
      <w:marTop w:val="0"/>
      <w:marBottom w:val="0"/>
      <w:divBdr>
        <w:top w:val="none" w:sz="0" w:space="0" w:color="auto"/>
        <w:left w:val="none" w:sz="0" w:space="0" w:color="auto"/>
        <w:bottom w:val="none" w:sz="0" w:space="0" w:color="auto"/>
        <w:right w:val="none" w:sz="0" w:space="0" w:color="auto"/>
      </w:divBdr>
    </w:div>
    <w:div w:id="980767454">
      <w:bodyDiv w:val="1"/>
      <w:marLeft w:val="0"/>
      <w:marRight w:val="0"/>
      <w:marTop w:val="0"/>
      <w:marBottom w:val="0"/>
      <w:divBdr>
        <w:top w:val="none" w:sz="0" w:space="0" w:color="auto"/>
        <w:left w:val="none" w:sz="0" w:space="0" w:color="auto"/>
        <w:bottom w:val="none" w:sz="0" w:space="0" w:color="auto"/>
        <w:right w:val="none" w:sz="0" w:space="0" w:color="auto"/>
      </w:divBdr>
    </w:div>
    <w:div w:id="980960372">
      <w:bodyDiv w:val="1"/>
      <w:marLeft w:val="0"/>
      <w:marRight w:val="0"/>
      <w:marTop w:val="0"/>
      <w:marBottom w:val="0"/>
      <w:divBdr>
        <w:top w:val="none" w:sz="0" w:space="0" w:color="auto"/>
        <w:left w:val="none" w:sz="0" w:space="0" w:color="auto"/>
        <w:bottom w:val="none" w:sz="0" w:space="0" w:color="auto"/>
        <w:right w:val="none" w:sz="0" w:space="0" w:color="auto"/>
      </w:divBdr>
    </w:div>
    <w:div w:id="981077570">
      <w:bodyDiv w:val="1"/>
      <w:marLeft w:val="0"/>
      <w:marRight w:val="0"/>
      <w:marTop w:val="0"/>
      <w:marBottom w:val="0"/>
      <w:divBdr>
        <w:top w:val="none" w:sz="0" w:space="0" w:color="auto"/>
        <w:left w:val="none" w:sz="0" w:space="0" w:color="auto"/>
        <w:bottom w:val="none" w:sz="0" w:space="0" w:color="auto"/>
        <w:right w:val="none" w:sz="0" w:space="0" w:color="auto"/>
      </w:divBdr>
    </w:div>
    <w:div w:id="981153433">
      <w:bodyDiv w:val="1"/>
      <w:marLeft w:val="0"/>
      <w:marRight w:val="0"/>
      <w:marTop w:val="0"/>
      <w:marBottom w:val="0"/>
      <w:divBdr>
        <w:top w:val="none" w:sz="0" w:space="0" w:color="auto"/>
        <w:left w:val="none" w:sz="0" w:space="0" w:color="auto"/>
        <w:bottom w:val="none" w:sz="0" w:space="0" w:color="auto"/>
        <w:right w:val="none" w:sz="0" w:space="0" w:color="auto"/>
      </w:divBdr>
    </w:div>
    <w:div w:id="981159851">
      <w:bodyDiv w:val="1"/>
      <w:marLeft w:val="0"/>
      <w:marRight w:val="0"/>
      <w:marTop w:val="0"/>
      <w:marBottom w:val="0"/>
      <w:divBdr>
        <w:top w:val="none" w:sz="0" w:space="0" w:color="auto"/>
        <w:left w:val="none" w:sz="0" w:space="0" w:color="auto"/>
        <w:bottom w:val="none" w:sz="0" w:space="0" w:color="auto"/>
        <w:right w:val="none" w:sz="0" w:space="0" w:color="auto"/>
      </w:divBdr>
    </w:div>
    <w:div w:id="981276316">
      <w:bodyDiv w:val="1"/>
      <w:marLeft w:val="0"/>
      <w:marRight w:val="0"/>
      <w:marTop w:val="0"/>
      <w:marBottom w:val="0"/>
      <w:divBdr>
        <w:top w:val="none" w:sz="0" w:space="0" w:color="auto"/>
        <w:left w:val="none" w:sz="0" w:space="0" w:color="auto"/>
        <w:bottom w:val="none" w:sz="0" w:space="0" w:color="auto"/>
        <w:right w:val="none" w:sz="0" w:space="0" w:color="auto"/>
      </w:divBdr>
      <w:divsChild>
        <w:div w:id="1228298844">
          <w:marLeft w:val="480"/>
          <w:marRight w:val="0"/>
          <w:marTop w:val="0"/>
          <w:marBottom w:val="0"/>
          <w:divBdr>
            <w:top w:val="none" w:sz="0" w:space="0" w:color="auto"/>
            <w:left w:val="none" w:sz="0" w:space="0" w:color="auto"/>
            <w:bottom w:val="none" w:sz="0" w:space="0" w:color="auto"/>
            <w:right w:val="none" w:sz="0" w:space="0" w:color="auto"/>
          </w:divBdr>
        </w:div>
        <w:div w:id="642270184">
          <w:marLeft w:val="480"/>
          <w:marRight w:val="0"/>
          <w:marTop w:val="0"/>
          <w:marBottom w:val="0"/>
          <w:divBdr>
            <w:top w:val="none" w:sz="0" w:space="0" w:color="auto"/>
            <w:left w:val="none" w:sz="0" w:space="0" w:color="auto"/>
            <w:bottom w:val="none" w:sz="0" w:space="0" w:color="auto"/>
            <w:right w:val="none" w:sz="0" w:space="0" w:color="auto"/>
          </w:divBdr>
        </w:div>
        <w:div w:id="1601177883">
          <w:marLeft w:val="480"/>
          <w:marRight w:val="0"/>
          <w:marTop w:val="0"/>
          <w:marBottom w:val="0"/>
          <w:divBdr>
            <w:top w:val="none" w:sz="0" w:space="0" w:color="auto"/>
            <w:left w:val="none" w:sz="0" w:space="0" w:color="auto"/>
            <w:bottom w:val="none" w:sz="0" w:space="0" w:color="auto"/>
            <w:right w:val="none" w:sz="0" w:space="0" w:color="auto"/>
          </w:divBdr>
        </w:div>
        <w:div w:id="1080179050">
          <w:marLeft w:val="480"/>
          <w:marRight w:val="0"/>
          <w:marTop w:val="0"/>
          <w:marBottom w:val="0"/>
          <w:divBdr>
            <w:top w:val="none" w:sz="0" w:space="0" w:color="auto"/>
            <w:left w:val="none" w:sz="0" w:space="0" w:color="auto"/>
            <w:bottom w:val="none" w:sz="0" w:space="0" w:color="auto"/>
            <w:right w:val="none" w:sz="0" w:space="0" w:color="auto"/>
          </w:divBdr>
        </w:div>
        <w:div w:id="510995614">
          <w:marLeft w:val="480"/>
          <w:marRight w:val="0"/>
          <w:marTop w:val="0"/>
          <w:marBottom w:val="0"/>
          <w:divBdr>
            <w:top w:val="none" w:sz="0" w:space="0" w:color="auto"/>
            <w:left w:val="none" w:sz="0" w:space="0" w:color="auto"/>
            <w:bottom w:val="none" w:sz="0" w:space="0" w:color="auto"/>
            <w:right w:val="none" w:sz="0" w:space="0" w:color="auto"/>
          </w:divBdr>
        </w:div>
        <w:div w:id="337998682">
          <w:marLeft w:val="480"/>
          <w:marRight w:val="0"/>
          <w:marTop w:val="0"/>
          <w:marBottom w:val="0"/>
          <w:divBdr>
            <w:top w:val="none" w:sz="0" w:space="0" w:color="auto"/>
            <w:left w:val="none" w:sz="0" w:space="0" w:color="auto"/>
            <w:bottom w:val="none" w:sz="0" w:space="0" w:color="auto"/>
            <w:right w:val="none" w:sz="0" w:space="0" w:color="auto"/>
          </w:divBdr>
        </w:div>
        <w:div w:id="75446351">
          <w:marLeft w:val="480"/>
          <w:marRight w:val="0"/>
          <w:marTop w:val="0"/>
          <w:marBottom w:val="0"/>
          <w:divBdr>
            <w:top w:val="none" w:sz="0" w:space="0" w:color="auto"/>
            <w:left w:val="none" w:sz="0" w:space="0" w:color="auto"/>
            <w:bottom w:val="none" w:sz="0" w:space="0" w:color="auto"/>
            <w:right w:val="none" w:sz="0" w:space="0" w:color="auto"/>
          </w:divBdr>
        </w:div>
        <w:div w:id="1419138501">
          <w:marLeft w:val="480"/>
          <w:marRight w:val="0"/>
          <w:marTop w:val="0"/>
          <w:marBottom w:val="0"/>
          <w:divBdr>
            <w:top w:val="none" w:sz="0" w:space="0" w:color="auto"/>
            <w:left w:val="none" w:sz="0" w:space="0" w:color="auto"/>
            <w:bottom w:val="none" w:sz="0" w:space="0" w:color="auto"/>
            <w:right w:val="none" w:sz="0" w:space="0" w:color="auto"/>
          </w:divBdr>
        </w:div>
        <w:div w:id="1532066670">
          <w:marLeft w:val="480"/>
          <w:marRight w:val="0"/>
          <w:marTop w:val="0"/>
          <w:marBottom w:val="0"/>
          <w:divBdr>
            <w:top w:val="none" w:sz="0" w:space="0" w:color="auto"/>
            <w:left w:val="none" w:sz="0" w:space="0" w:color="auto"/>
            <w:bottom w:val="none" w:sz="0" w:space="0" w:color="auto"/>
            <w:right w:val="none" w:sz="0" w:space="0" w:color="auto"/>
          </w:divBdr>
        </w:div>
        <w:div w:id="423190832">
          <w:marLeft w:val="480"/>
          <w:marRight w:val="0"/>
          <w:marTop w:val="0"/>
          <w:marBottom w:val="0"/>
          <w:divBdr>
            <w:top w:val="none" w:sz="0" w:space="0" w:color="auto"/>
            <w:left w:val="none" w:sz="0" w:space="0" w:color="auto"/>
            <w:bottom w:val="none" w:sz="0" w:space="0" w:color="auto"/>
            <w:right w:val="none" w:sz="0" w:space="0" w:color="auto"/>
          </w:divBdr>
        </w:div>
        <w:div w:id="759452814">
          <w:marLeft w:val="480"/>
          <w:marRight w:val="0"/>
          <w:marTop w:val="0"/>
          <w:marBottom w:val="0"/>
          <w:divBdr>
            <w:top w:val="none" w:sz="0" w:space="0" w:color="auto"/>
            <w:left w:val="none" w:sz="0" w:space="0" w:color="auto"/>
            <w:bottom w:val="none" w:sz="0" w:space="0" w:color="auto"/>
            <w:right w:val="none" w:sz="0" w:space="0" w:color="auto"/>
          </w:divBdr>
        </w:div>
        <w:div w:id="475337644">
          <w:marLeft w:val="480"/>
          <w:marRight w:val="0"/>
          <w:marTop w:val="0"/>
          <w:marBottom w:val="0"/>
          <w:divBdr>
            <w:top w:val="none" w:sz="0" w:space="0" w:color="auto"/>
            <w:left w:val="none" w:sz="0" w:space="0" w:color="auto"/>
            <w:bottom w:val="none" w:sz="0" w:space="0" w:color="auto"/>
            <w:right w:val="none" w:sz="0" w:space="0" w:color="auto"/>
          </w:divBdr>
        </w:div>
        <w:div w:id="738284149">
          <w:marLeft w:val="480"/>
          <w:marRight w:val="0"/>
          <w:marTop w:val="0"/>
          <w:marBottom w:val="0"/>
          <w:divBdr>
            <w:top w:val="none" w:sz="0" w:space="0" w:color="auto"/>
            <w:left w:val="none" w:sz="0" w:space="0" w:color="auto"/>
            <w:bottom w:val="none" w:sz="0" w:space="0" w:color="auto"/>
            <w:right w:val="none" w:sz="0" w:space="0" w:color="auto"/>
          </w:divBdr>
        </w:div>
        <w:div w:id="988285365">
          <w:marLeft w:val="480"/>
          <w:marRight w:val="0"/>
          <w:marTop w:val="0"/>
          <w:marBottom w:val="0"/>
          <w:divBdr>
            <w:top w:val="none" w:sz="0" w:space="0" w:color="auto"/>
            <w:left w:val="none" w:sz="0" w:space="0" w:color="auto"/>
            <w:bottom w:val="none" w:sz="0" w:space="0" w:color="auto"/>
            <w:right w:val="none" w:sz="0" w:space="0" w:color="auto"/>
          </w:divBdr>
        </w:div>
        <w:div w:id="1381396689">
          <w:marLeft w:val="480"/>
          <w:marRight w:val="0"/>
          <w:marTop w:val="0"/>
          <w:marBottom w:val="0"/>
          <w:divBdr>
            <w:top w:val="none" w:sz="0" w:space="0" w:color="auto"/>
            <w:left w:val="none" w:sz="0" w:space="0" w:color="auto"/>
            <w:bottom w:val="none" w:sz="0" w:space="0" w:color="auto"/>
            <w:right w:val="none" w:sz="0" w:space="0" w:color="auto"/>
          </w:divBdr>
        </w:div>
        <w:div w:id="1654985621">
          <w:marLeft w:val="480"/>
          <w:marRight w:val="0"/>
          <w:marTop w:val="0"/>
          <w:marBottom w:val="0"/>
          <w:divBdr>
            <w:top w:val="none" w:sz="0" w:space="0" w:color="auto"/>
            <w:left w:val="none" w:sz="0" w:space="0" w:color="auto"/>
            <w:bottom w:val="none" w:sz="0" w:space="0" w:color="auto"/>
            <w:right w:val="none" w:sz="0" w:space="0" w:color="auto"/>
          </w:divBdr>
        </w:div>
        <w:div w:id="881400664">
          <w:marLeft w:val="480"/>
          <w:marRight w:val="0"/>
          <w:marTop w:val="0"/>
          <w:marBottom w:val="0"/>
          <w:divBdr>
            <w:top w:val="none" w:sz="0" w:space="0" w:color="auto"/>
            <w:left w:val="none" w:sz="0" w:space="0" w:color="auto"/>
            <w:bottom w:val="none" w:sz="0" w:space="0" w:color="auto"/>
            <w:right w:val="none" w:sz="0" w:space="0" w:color="auto"/>
          </w:divBdr>
        </w:div>
        <w:div w:id="1533836715">
          <w:marLeft w:val="480"/>
          <w:marRight w:val="0"/>
          <w:marTop w:val="0"/>
          <w:marBottom w:val="0"/>
          <w:divBdr>
            <w:top w:val="none" w:sz="0" w:space="0" w:color="auto"/>
            <w:left w:val="none" w:sz="0" w:space="0" w:color="auto"/>
            <w:bottom w:val="none" w:sz="0" w:space="0" w:color="auto"/>
            <w:right w:val="none" w:sz="0" w:space="0" w:color="auto"/>
          </w:divBdr>
        </w:div>
        <w:div w:id="382025138">
          <w:marLeft w:val="480"/>
          <w:marRight w:val="0"/>
          <w:marTop w:val="0"/>
          <w:marBottom w:val="0"/>
          <w:divBdr>
            <w:top w:val="none" w:sz="0" w:space="0" w:color="auto"/>
            <w:left w:val="none" w:sz="0" w:space="0" w:color="auto"/>
            <w:bottom w:val="none" w:sz="0" w:space="0" w:color="auto"/>
            <w:right w:val="none" w:sz="0" w:space="0" w:color="auto"/>
          </w:divBdr>
        </w:div>
        <w:div w:id="924414728">
          <w:marLeft w:val="480"/>
          <w:marRight w:val="0"/>
          <w:marTop w:val="0"/>
          <w:marBottom w:val="0"/>
          <w:divBdr>
            <w:top w:val="none" w:sz="0" w:space="0" w:color="auto"/>
            <w:left w:val="none" w:sz="0" w:space="0" w:color="auto"/>
            <w:bottom w:val="none" w:sz="0" w:space="0" w:color="auto"/>
            <w:right w:val="none" w:sz="0" w:space="0" w:color="auto"/>
          </w:divBdr>
        </w:div>
        <w:div w:id="73555335">
          <w:marLeft w:val="480"/>
          <w:marRight w:val="0"/>
          <w:marTop w:val="0"/>
          <w:marBottom w:val="0"/>
          <w:divBdr>
            <w:top w:val="none" w:sz="0" w:space="0" w:color="auto"/>
            <w:left w:val="none" w:sz="0" w:space="0" w:color="auto"/>
            <w:bottom w:val="none" w:sz="0" w:space="0" w:color="auto"/>
            <w:right w:val="none" w:sz="0" w:space="0" w:color="auto"/>
          </w:divBdr>
        </w:div>
        <w:div w:id="1065565196">
          <w:marLeft w:val="480"/>
          <w:marRight w:val="0"/>
          <w:marTop w:val="0"/>
          <w:marBottom w:val="0"/>
          <w:divBdr>
            <w:top w:val="none" w:sz="0" w:space="0" w:color="auto"/>
            <w:left w:val="none" w:sz="0" w:space="0" w:color="auto"/>
            <w:bottom w:val="none" w:sz="0" w:space="0" w:color="auto"/>
            <w:right w:val="none" w:sz="0" w:space="0" w:color="auto"/>
          </w:divBdr>
        </w:div>
        <w:div w:id="614404634">
          <w:marLeft w:val="480"/>
          <w:marRight w:val="0"/>
          <w:marTop w:val="0"/>
          <w:marBottom w:val="0"/>
          <w:divBdr>
            <w:top w:val="none" w:sz="0" w:space="0" w:color="auto"/>
            <w:left w:val="none" w:sz="0" w:space="0" w:color="auto"/>
            <w:bottom w:val="none" w:sz="0" w:space="0" w:color="auto"/>
            <w:right w:val="none" w:sz="0" w:space="0" w:color="auto"/>
          </w:divBdr>
        </w:div>
        <w:div w:id="1325084094">
          <w:marLeft w:val="480"/>
          <w:marRight w:val="0"/>
          <w:marTop w:val="0"/>
          <w:marBottom w:val="0"/>
          <w:divBdr>
            <w:top w:val="none" w:sz="0" w:space="0" w:color="auto"/>
            <w:left w:val="none" w:sz="0" w:space="0" w:color="auto"/>
            <w:bottom w:val="none" w:sz="0" w:space="0" w:color="auto"/>
            <w:right w:val="none" w:sz="0" w:space="0" w:color="auto"/>
          </w:divBdr>
        </w:div>
        <w:div w:id="1590502917">
          <w:marLeft w:val="480"/>
          <w:marRight w:val="0"/>
          <w:marTop w:val="0"/>
          <w:marBottom w:val="0"/>
          <w:divBdr>
            <w:top w:val="none" w:sz="0" w:space="0" w:color="auto"/>
            <w:left w:val="none" w:sz="0" w:space="0" w:color="auto"/>
            <w:bottom w:val="none" w:sz="0" w:space="0" w:color="auto"/>
            <w:right w:val="none" w:sz="0" w:space="0" w:color="auto"/>
          </w:divBdr>
        </w:div>
        <w:div w:id="1255824118">
          <w:marLeft w:val="480"/>
          <w:marRight w:val="0"/>
          <w:marTop w:val="0"/>
          <w:marBottom w:val="0"/>
          <w:divBdr>
            <w:top w:val="none" w:sz="0" w:space="0" w:color="auto"/>
            <w:left w:val="none" w:sz="0" w:space="0" w:color="auto"/>
            <w:bottom w:val="none" w:sz="0" w:space="0" w:color="auto"/>
            <w:right w:val="none" w:sz="0" w:space="0" w:color="auto"/>
          </w:divBdr>
        </w:div>
        <w:div w:id="186333542">
          <w:marLeft w:val="480"/>
          <w:marRight w:val="0"/>
          <w:marTop w:val="0"/>
          <w:marBottom w:val="0"/>
          <w:divBdr>
            <w:top w:val="none" w:sz="0" w:space="0" w:color="auto"/>
            <w:left w:val="none" w:sz="0" w:space="0" w:color="auto"/>
            <w:bottom w:val="none" w:sz="0" w:space="0" w:color="auto"/>
            <w:right w:val="none" w:sz="0" w:space="0" w:color="auto"/>
          </w:divBdr>
        </w:div>
        <w:div w:id="320234243">
          <w:marLeft w:val="480"/>
          <w:marRight w:val="0"/>
          <w:marTop w:val="0"/>
          <w:marBottom w:val="0"/>
          <w:divBdr>
            <w:top w:val="none" w:sz="0" w:space="0" w:color="auto"/>
            <w:left w:val="none" w:sz="0" w:space="0" w:color="auto"/>
            <w:bottom w:val="none" w:sz="0" w:space="0" w:color="auto"/>
            <w:right w:val="none" w:sz="0" w:space="0" w:color="auto"/>
          </w:divBdr>
        </w:div>
        <w:div w:id="326330158">
          <w:marLeft w:val="480"/>
          <w:marRight w:val="0"/>
          <w:marTop w:val="0"/>
          <w:marBottom w:val="0"/>
          <w:divBdr>
            <w:top w:val="none" w:sz="0" w:space="0" w:color="auto"/>
            <w:left w:val="none" w:sz="0" w:space="0" w:color="auto"/>
            <w:bottom w:val="none" w:sz="0" w:space="0" w:color="auto"/>
            <w:right w:val="none" w:sz="0" w:space="0" w:color="auto"/>
          </w:divBdr>
        </w:div>
        <w:div w:id="596059346">
          <w:marLeft w:val="480"/>
          <w:marRight w:val="0"/>
          <w:marTop w:val="0"/>
          <w:marBottom w:val="0"/>
          <w:divBdr>
            <w:top w:val="none" w:sz="0" w:space="0" w:color="auto"/>
            <w:left w:val="none" w:sz="0" w:space="0" w:color="auto"/>
            <w:bottom w:val="none" w:sz="0" w:space="0" w:color="auto"/>
            <w:right w:val="none" w:sz="0" w:space="0" w:color="auto"/>
          </w:divBdr>
        </w:div>
        <w:div w:id="309479210">
          <w:marLeft w:val="480"/>
          <w:marRight w:val="0"/>
          <w:marTop w:val="0"/>
          <w:marBottom w:val="0"/>
          <w:divBdr>
            <w:top w:val="none" w:sz="0" w:space="0" w:color="auto"/>
            <w:left w:val="none" w:sz="0" w:space="0" w:color="auto"/>
            <w:bottom w:val="none" w:sz="0" w:space="0" w:color="auto"/>
            <w:right w:val="none" w:sz="0" w:space="0" w:color="auto"/>
          </w:divBdr>
        </w:div>
        <w:div w:id="1158035399">
          <w:marLeft w:val="480"/>
          <w:marRight w:val="0"/>
          <w:marTop w:val="0"/>
          <w:marBottom w:val="0"/>
          <w:divBdr>
            <w:top w:val="none" w:sz="0" w:space="0" w:color="auto"/>
            <w:left w:val="none" w:sz="0" w:space="0" w:color="auto"/>
            <w:bottom w:val="none" w:sz="0" w:space="0" w:color="auto"/>
            <w:right w:val="none" w:sz="0" w:space="0" w:color="auto"/>
          </w:divBdr>
        </w:div>
        <w:div w:id="1117409133">
          <w:marLeft w:val="480"/>
          <w:marRight w:val="0"/>
          <w:marTop w:val="0"/>
          <w:marBottom w:val="0"/>
          <w:divBdr>
            <w:top w:val="none" w:sz="0" w:space="0" w:color="auto"/>
            <w:left w:val="none" w:sz="0" w:space="0" w:color="auto"/>
            <w:bottom w:val="none" w:sz="0" w:space="0" w:color="auto"/>
            <w:right w:val="none" w:sz="0" w:space="0" w:color="auto"/>
          </w:divBdr>
        </w:div>
        <w:div w:id="1497763122">
          <w:marLeft w:val="480"/>
          <w:marRight w:val="0"/>
          <w:marTop w:val="0"/>
          <w:marBottom w:val="0"/>
          <w:divBdr>
            <w:top w:val="none" w:sz="0" w:space="0" w:color="auto"/>
            <w:left w:val="none" w:sz="0" w:space="0" w:color="auto"/>
            <w:bottom w:val="none" w:sz="0" w:space="0" w:color="auto"/>
            <w:right w:val="none" w:sz="0" w:space="0" w:color="auto"/>
          </w:divBdr>
        </w:div>
        <w:div w:id="634138642">
          <w:marLeft w:val="480"/>
          <w:marRight w:val="0"/>
          <w:marTop w:val="0"/>
          <w:marBottom w:val="0"/>
          <w:divBdr>
            <w:top w:val="none" w:sz="0" w:space="0" w:color="auto"/>
            <w:left w:val="none" w:sz="0" w:space="0" w:color="auto"/>
            <w:bottom w:val="none" w:sz="0" w:space="0" w:color="auto"/>
            <w:right w:val="none" w:sz="0" w:space="0" w:color="auto"/>
          </w:divBdr>
        </w:div>
        <w:div w:id="1635597726">
          <w:marLeft w:val="480"/>
          <w:marRight w:val="0"/>
          <w:marTop w:val="0"/>
          <w:marBottom w:val="0"/>
          <w:divBdr>
            <w:top w:val="none" w:sz="0" w:space="0" w:color="auto"/>
            <w:left w:val="none" w:sz="0" w:space="0" w:color="auto"/>
            <w:bottom w:val="none" w:sz="0" w:space="0" w:color="auto"/>
            <w:right w:val="none" w:sz="0" w:space="0" w:color="auto"/>
          </w:divBdr>
        </w:div>
        <w:div w:id="635572482">
          <w:marLeft w:val="480"/>
          <w:marRight w:val="0"/>
          <w:marTop w:val="0"/>
          <w:marBottom w:val="0"/>
          <w:divBdr>
            <w:top w:val="none" w:sz="0" w:space="0" w:color="auto"/>
            <w:left w:val="none" w:sz="0" w:space="0" w:color="auto"/>
            <w:bottom w:val="none" w:sz="0" w:space="0" w:color="auto"/>
            <w:right w:val="none" w:sz="0" w:space="0" w:color="auto"/>
          </w:divBdr>
        </w:div>
        <w:div w:id="1633974989">
          <w:marLeft w:val="480"/>
          <w:marRight w:val="0"/>
          <w:marTop w:val="0"/>
          <w:marBottom w:val="0"/>
          <w:divBdr>
            <w:top w:val="none" w:sz="0" w:space="0" w:color="auto"/>
            <w:left w:val="none" w:sz="0" w:space="0" w:color="auto"/>
            <w:bottom w:val="none" w:sz="0" w:space="0" w:color="auto"/>
            <w:right w:val="none" w:sz="0" w:space="0" w:color="auto"/>
          </w:divBdr>
        </w:div>
      </w:divsChild>
    </w:div>
    <w:div w:id="981496487">
      <w:bodyDiv w:val="1"/>
      <w:marLeft w:val="0"/>
      <w:marRight w:val="0"/>
      <w:marTop w:val="0"/>
      <w:marBottom w:val="0"/>
      <w:divBdr>
        <w:top w:val="none" w:sz="0" w:space="0" w:color="auto"/>
        <w:left w:val="none" w:sz="0" w:space="0" w:color="auto"/>
        <w:bottom w:val="none" w:sz="0" w:space="0" w:color="auto"/>
        <w:right w:val="none" w:sz="0" w:space="0" w:color="auto"/>
      </w:divBdr>
    </w:div>
    <w:div w:id="981930853">
      <w:bodyDiv w:val="1"/>
      <w:marLeft w:val="0"/>
      <w:marRight w:val="0"/>
      <w:marTop w:val="0"/>
      <w:marBottom w:val="0"/>
      <w:divBdr>
        <w:top w:val="none" w:sz="0" w:space="0" w:color="auto"/>
        <w:left w:val="none" w:sz="0" w:space="0" w:color="auto"/>
        <w:bottom w:val="none" w:sz="0" w:space="0" w:color="auto"/>
        <w:right w:val="none" w:sz="0" w:space="0" w:color="auto"/>
      </w:divBdr>
    </w:div>
    <w:div w:id="982194897">
      <w:bodyDiv w:val="1"/>
      <w:marLeft w:val="0"/>
      <w:marRight w:val="0"/>
      <w:marTop w:val="0"/>
      <w:marBottom w:val="0"/>
      <w:divBdr>
        <w:top w:val="none" w:sz="0" w:space="0" w:color="auto"/>
        <w:left w:val="none" w:sz="0" w:space="0" w:color="auto"/>
        <w:bottom w:val="none" w:sz="0" w:space="0" w:color="auto"/>
        <w:right w:val="none" w:sz="0" w:space="0" w:color="auto"/>
      </w:divBdr>
      <w:divsChild>
        <w:div w:id="297272600">
          <w:marLeft w:val="480"/>
          <w:marRight w:val="0"/>
          <w:marTop w:val="0"/>
          <w:marBottom w:val="0"/>
          <w:divBdr>
            <w:top w:val="none" w:sz="0" w:space="0" w:color="auto"/>
            <w:left w:val="none" w:sz="0" w:space="0" w:color="auto"/>
            <w:bottom w:val="none" w:sz="0" w:space="0" w:color="auto"/>
            <w:right w:val="none" w:sz="0" w:space="0" w:color="auto"/>
          </w:divBdr>
        </w:div>
        <w:div w:id="473723818">
          <w:marLeft w:val="480"/>
          <w:marRight w:val="0"/>
          <w:marTop w:val="0"/>
          <w:marBottom w:val="0"/>
          <w:divBdr>
            <w:top w:val="none" w:sz="0" w:space="0" w:color="auto"/>
            <w:left w:val="none" w:sz="0" w:space="0" w:color="auto"/>
            <w:bottom w:val="none" w:sz="0" w:space="0" w:color="auto"/>
            <w:right w:val="none" w:sz="0" w:space="0" w:color="auto"/>
          </w:divBdr>
        </w:div>
        <w:div w:id="1981300698">
          <w:marLeft w:val="480"/>
          <w:marRight w:val="0"/>
          <w:marTop w:val="0"/>
          <w:marBottom w:val="0"/>
          <w:divBdr>
            <w:top w:val="none" w:sz="0" w:space="0" w:color="auto"/>
            <w:left w:val="none" w:sz="0" w:space="0" w:color="auto"/>
            <w:bottom w:val="none" w:sz="0" w:space="0" w:color="auto"/>
            <w:right w:val="none" w:sz="0" w:space="0" w:color="auto"/>
          </w:divBdr>
        </w:div>
        <w:div w:id="1589072577">
          <w:marLeft w:val="480"/>
          <w:marRight w:val="0"/>
          <w:marTop w:val="0"/>
          <w:marBottom w:val="0"/>
          <w:divBdr>
            <w:top w:val="none" w:sz="0" w:space="0" w:color="auto"/>
            <w:left w:val="none" w:sz="0" w:space="0" w:color="auto"/>
            <w:bottom w:val="none" w:sz="0" w:space="0" w:color="auto"/>
            <w:right w:val="none" w:sz="0" w:space="0" w:color="auto"/>
          </w:divBdr>
        </w:div>
        <w:div w:id="257180793">
          <w:marLeft w:val="480"/>
          <w:marRight w:val="0"/>
          <w:marTop w:val="0"/>
          <w:marBottom w:val="0"/>
          <w:divBdr>
            <w:top w:val="none" w:sz="0" w:space="0" w:color="auto"/>
            <w:left w:val="none" w:sz="0" w:space="0" w:color="auto"/>
            <w:bottom w:val="none" w:sz="0" w:space="0" w:color="auto"/>
            <w:right w:val="none" w:sz="0" w:space="0" w:color="auto"/>
          </w:divBdr>
        </w:div>
        <w:div w:id="2107186593">
          <w:marLeft w:val="480"/>
          <w:marRight w:val="0"/>
          <w:marTop w:val="0"/>
          <w:marBottom w:val="0"/>
          <w:divBdr>
            <w:top w:val="none" w:sz="0" w:space="0" w:color="auto"/>
            <w:left w:val="none" w:sz="0" w:space="0" w:color="auto"/>
            <w:bottom w:val="none" w:sz="0" w:space="0" w:color="auto"/>
            <w:right w:val="none" w:sz="0" w:space="0" w:color="auto"/>
          </w:divBdr>
        </w:div>
        <w:div w:id="1819418493">
          <w:marLeft w:val="480"/>
          <w:marRight w:val="0"/>
          <w:marTop w:val="0"/>
          <w:marBottom w:val="0"/>
          <w:divBdr>
            <w:top w:val="none" w:sz="0" w:space="0" w:color="auto"/>
            <w:left w:val="none" w:sz="0" w:space="0" w:color="auto"/>
            <w:bottom w:val="none" w:sz="0" w:space="0" w:color="auto"/>
            <w:right w:val="none" w:sz="0" w:space="0" w:color="auto"/>
          </w:divBdr>
        </w:div>
        <w:div w:id="1324964454">
          <w:marLeft w:val="480"/>
          <w:marRight w:val="0"/>
          <w:marTop w:val="0"/>
          <w:marBottom w:val="0"/>
          <w:divBdr>
            <w:top w:val="none" w:sz="0" w:space="0" w:color="auto"/>
            <w:left w:val="none" w:sz="0" w:space="0" w:color="auto"/>
            <w:bottom w:val="none" w:sz="0" w:space="0" w:color="auto"/>
            <w:right w:val="none" w:sz="0" w:space="0" w:color="auto"/>
          </w:divBdr>
        </w:div>
        <w:div w:id="1574000170">
          <w:marLeft w:val="480"/>
          <w:marRight w:val="0"/>
          <w:marTop w:val="0"/>
          <w:marBottom w:val="0"/>
          <w:divBdr>
            <w:top w:val="none" w:sz="0" w:space="0" w:color="auto"/>
            <w:left w:val="none" w:sz="0" w:space="0" w:color="auto"/>
            <w:bottom w:val="none" w:sz="0" w:space="0" w:color="auto"/>
            <w:right w:val="none" w:sz="0" w:space="0" w:color="auto"/>
          </w:divBdr>
        </w:div>
        <w:div w:id="536242834">
          <w:marLeft w:val="480"/>
          <w:marRight w:val="0"/>
          <w:marTop w:val="0"/>
          <w:marBottom w:val="0"/>
          <w:divBdr>
            <w:top w:val="none" w:sz="0" w:space="0" w:color="auto"/>
            <w:left w:val="none" w:sz="0" w:space="0" w:color="auto"/>
            <w:bottom w:val="none" w:sz="0" w:space="0" w:color="auto"/>
            <w:right w:val="none" w:sz="0" w:space="0" w:color="auto"/>
          </w:divBdr>
        </w:div>
        <w:div w:id="1577472535">
          <w:marLeft w:val="480"/>
          <w:marRight w:val="0"/>
          <w:marTop w:val="0"/>
          <w:marBottom w:val="0"/>
          <w:divBdr>
            <w:top w:val="none" w:sz="0" w:space="0" w:color="auto"/>
            <w:left w:val="none" w:sz="0" w:space="0" w:color="auto"/>
            <w:bottom w:val="none" w:sz="0" w:space="0" w:color="auto"/>
            <w:right w:val="none" w:sz="0" w:space="0" w:color="auto"/>
          </w:divBdr>
        </w:div>
        <w:div w:id="816185991">
          <w:marLeft w:val="480"/>
          <w:marRight w:val="0"/>
          <w:marTop w:val="0"/>
          <w:marBottom w:val="0"/>
          <w:divBdr>
            <w:top w:val="none" w:sz="0" w:space="0" w:color="auto"/>
            <w:left w:val="none" w:sz="0" w:space="0" w:color="auto"/>
            <w:bottom w:val="none" w:sz="0" w:space="0" w:color="auto"/>
            <w:right w:val="none" w:sz="0" w:space="0" w:color="auto"/>
          </w:divBdr>
        </w:div>
        <w:div w:id="338698917">
          <w:marLeft w:val="480"/>
          <w:marRight w:val="0"/>
          <w:marTop w:val="0"/>
          <w:marBottom w:val="0"/>
          <w:divBdr>
            <w:top w:val="none" w:sz="0" w:space="0" w:color="auto"/>
            <w:left w:val="none" w:sz="0" w:space="0" w:color="auto"/>
            <w:bottom w:val="none" w:sz="0" w:space="0" w:color="auto"/>
            <w:right w:val="none" w:sz="0" w:space="0" w:color="auto"/>
          </w:divBdr>
        </w:div>
        <w:div w:id="113210373">
          <w:marLeft w:val="480"/>
          <w:marRight w:val="0"/>
          <w:marTop w:val="0"/>
          <w:marBottom w:val="0"/>
          <w:divBdr>
            <w:top w:val="none" w:sz="0" w:space="0" w:color="auto"/>
            <w:left w:val="none" w:sz="0" w:space="0" w:color="auto"/>
            <w:bottom w:val="none" w:sz="0" w:space="0" w:color="auto"/>
            <w:right w:val="none" w:sz="0" w:space="0" w:color="auto"/>
          </w:divBdr>
        </w:div>
        <w:div w:id="24597920">
          <w:marLeft w:val="480"/>
          <w:marRight w:val="0"/>
          <w:marTop w:val="0"/>
          <w:marBottom w:val="0"/>
          <w:divBdr>
            <w:top w:val="none" w:sz="0" w:space="0" w:color="auto"/>
            <w:left w:val="none" w:sz="0" w:space="0" w:color="auto"/>
            <w:bottom w:val="none" w:sz="0" w:space="0" w:color="auto"/>
            <w:right w:val="none" w:sz="0" w:space="0" w:color="auto"/>
          </w:divBdr>
        </w:div>
        <w:div w:id="2106878750">
          <w:marLeft w:val="480"/>
          <w:marRight w:val="0"/>
          <w:marTop w:val="0"/>
          <w:marBottom w:val="0"/>
          <w:divBdr>
            <w:top w:val="none" w:sz="0" w:space="0" w:color="auto"/>
            <w:left w:val="none" w:sz="0" w:space="0" w:color="auto"/>
            <w:bottom w:val="none" w:sz="0" w:space="0" w:color="auto"/>
            <w:right w:val="none" w:sz="0" w:space="0" w:color="auto"/>
          </w:divBdr>
        </w:div>
        <w:div w:id="1937790875">
          <w:marLeft w:val="480"/>
          <w:marRight w:val="0"/>
          <w:marTop w:val="0"/>
          <w:marBottom w:val="0"/>
          <w:divBdr>
            <w:top w:val="none" w:sz="0" w:space="0" w:color="auto"/>
            <w:left w:val="none" w:sz="0" w:space="0" w:color="auto"/>
            <w:bottom w:val="none" w:sz="0" w:space="0" w:color="auto"/>
            <w:right w:val="none" w:sz="0" w:space="0" w:color="auto"/>
          </w:divBdr>
        </w:div>
        <w:div w:id="1084228652">
          <w:marLeft w:val="480"/>
          <w:marRight w:val="0"/>
          <w:marTop w:val="0"/>
          <w:marBottom w:val="0"/>
          <w:divBdr>
            <w:top w:val="none" w:sz="0" w:space="0" w:color="auto"/>
            <w:left w:val="none" w:sz="0" w:space="0" w:color="auto"/>
            <w:bottom w:val="none" w:sz="0" w:space="0" w:color="auto"/>
            <w:right w:val="none" w:sz="0" w:space="0" w:color="auto"/>
          </w:divBdr>
        </w:div>
        <w:div w:id="1004210635">
          <w:marLeft w:val="480"/>
          <w:marRight w:val="0"/>
          <w:marTop w:val="0"/>
          <w:marBottom w:val="0"/>
          <w:divBdr>
            <w:top w:val="none" w:sz="0" w:space="0" w:color="auto"/>
            <w:left w:val="none" w:sz="0" w:space="0" w:color="auto"/>
            <w:bottom w:val="none" w:sz="0" w:space="0" w:color="auto"/>
            <w:right w:val="none" w:sz="0" w:space="0" w:color="auto"/>
          </w:divBdr>
        </w:div>
        <w:div w:id="249244236">
          <w:marLeft w:val="480"/>
          <w:marRight w:val="0"/>
          <w:marTop w:val="0"/>
          <w:marBottom w:val="0"/>
          <w:divBdr>
            <w:top w:val="none" w:sz="0" w:space="0" w:color="auto"/>
            <w:left w:val="none" w:sz="0" w:space="0" w:color="auto"/>
            <w:bottom w:val="none" w:sz="0" w:space="0" w:color="auto"/>
            <w:right w:val="none" w:sz="0" w:space="0" w:color="auto"/>
          </w:divBdr>
        </w:div>
        <w:div w:id="723872113">
          <w:marLeft w:val="480"/>
          <w:marRight w:val="0"/>
          <w:marTop w:val="0"/>
          <w:marBottom w:val="0"/>
          <w:divBdr>
            <w:top w:val="none" w:sz="0" w:space="0" w:color="auto"/>
            <w:left w:val="none" w:sz="0" w:space="0" w:color="auto"/>
            <w:bottom w:val="none" w:sz="0" w:space="0" w:color="auto"/>
            <w:right w:val="none" w:sz="0" w:space="0" w:color="auto"/>
          </w:divBdr>
        </w:div>
        <w:div w:id="1256862701">
          <w:marLeft w:val="480"/>
          <w:marRight w:val="0"/>
          <w:marTop w:val="0"/>
          <w:marBottom w:val="0"/>
          <w:divBdr>
            <w:top w:val="none" w:sz="0" w:space="0" w:color="auto"/>
            <w:left w:val="none" w:sz="0" w:space="0" w:color="auto"/>
            <w:bottom w:val="none" w:sz="0" w:space="0" w:color="auto"/>
            <w:right w:val="none" w:sz="0" w:space="0" w:color="auto"/>
          </w:divBdr>
        </w:div>
        <w:div w:id="96407598">
          <w:marLeft w:val="480"/>
          <w:marRight w:val="0"/>
          <w:marTop w:val="0"/>
          <w:marBottom w:val="0"/>
          <w:divBdr>
            <w:top w:val="none" w:sz="0" w:space="0" w:color="auto"/>
            <w:left w:val="none" w:sz="0" w:space="0" w:color="auto"/>
            <w:bottom w:val="none" w:sz="0" w:space="0" w:color="auto"/>
            <w:right w:val="none" w:sz="0" w:space="0" w:color="auto"/>
          </w:divBdr>
        </w:div>
        <w:div w:id="1550190572">
          <w:marLeft w:val="480"/>
          <w:marRight w:val="0"/>
          <w:marTop w:val="0"/>
          <w:marBottom w:val="0"/>
          <w:divBdr>
            <w:top w:val="none" w:sz="0" w:space="0" w:color="auto"/>
            <w:left w:val="none" w:sz="0" w:space="0" w:color="auto"/>
            <w:bottom w:val="none" w:sz="0" w:space="0" w:color="auto"/>
            <w:right w:val="none" w:sz="0" w:space="0" w:color="auto"/>
          </w:divBdr>
        </w:div>
        <w:div w:id="840197659">
          <w:marLeft w:val="480"/>
          <w:marRight w:val="0"/>
          <w:marTop w:val="0"/>
          <w:marBottom w:val="0"/>
          <w:divBdr>
            <w:top w:val="none" w:sz="0" w:space="0" w:color="auto"/>
            <w:left w:val="none" w:sz="0" w:space="0" w:color="auto"/>
            <w:bottom w:val="none" w:sz="0" w:space="0" w:color="auto"/>
            <w:right w:val="none" w:sz="0" w:space="0" w:color="auto"/>
          </w:divBdr>
        </w:div>
        <w:div w:id="587232853">
          <w:marLeft w:val="480"/>
          <w:marRight w:val="0"/>
          <w:marTop w:val="0"/>
          <w:marBottom w:val="0"/>
          <w:divBdr>
            <w:top w:val="none" w:sz="0" w:space="0" w:color="auto"/>
            <w:left w:val="none" w:sz="0" w:space="0" w:color="auto"/>
            <w:bottom w:val="none" w:sz="0" w:space="0" w:color="auto"/>
            <w:right w:val="none" w:sz="0" w:space="0" w:color="auto"/>
          </w:divBdr>
        </w:div>
        <w:div w:id="451898770">
          <w:marLeft w:val="480"/>
          <w:marRight w:val="0"/>
          <w:marTop w:val="0"/>
          <w:marBottom w:val="0"/>
          <w:divBdr>
            <w:top w:val="none" w:sz="0" w:space="0" w:color="auto"/>
            <w:left w:val="none" w:sz="0" w:space="0" w:color="auto"/>
            <w:bottom w:val="none" w:sz="0" w:space="0" w:color="auto"/>
            <w:right w:val="none" w:sz="0" w:space="0" w:color="auto"/>
          </w:divBdr>
        </w:div>
        <w:div w:id="619651093">
          <w:marLeft w:val="480"/>
          <w:marRight w:val="0"/>
          <w:marTop w:val="0"/>
          <w:marBottom w:val="0"/>
          <w:divBdr>
            <w:top w:val="none" w:sz="0" w:space="0" w:color="auto"/>
            <w:left w:val="none" w:sz="0" w:space="0" w:color="auto"/>
            <w:bottom w:val="none" w:sz="0" w:space="0" w:color="auto"/>
            <w:right w:val="none" w:sz="0" w:space="0" w:color="auto"/>
          </w:divBdr>
        </w:div>
        <w:div w:id="157769710">
          <w:marLeft w:val="480"/>
          <w:marRight w:val="0"/>
          <w:marTop w:val="0"/>
          <w:marBottom w:val="0"/>
          <w:divBdr>
            <w:top w:val="none" w:sz="0" w:space="0" w:color="auto"/>
            <w:left w:val="none" w:sz="0" w:space="0" w:color="auto"/>
            <w:bottom w:val="none" w:sz="0" w:space="0" w:color="auto"/>
            <w:right w:val="none" w:sz="0" w:space="0" w:color="auto"/>
          </w:divBdr>
        </w:div>
        <w:div w:id="249509064">
          <w:marLeft w:val="480"/>
          <w:marRight w:val="0"/>
          <w:marTop w:val="0"/>
          <w:marBottom w:val="0"/>
          <w:divBdr>
            <w:top w:val="none" w:sz="0" w:space="0" w:color="auto"/>
            <w:left w:val="none" w:sz="0" w:space="0" w:color="auto"/>
            <w:bottom w:val="none" w:sz="0" w:space="0" w:color="auto"/>
            <w:right w:val="none" w:sz="0" w:space="0" w:color="auto"/>
          </w:divBdr>
        </w:div>
        <w:div w:id="1367371376">
          <w:marLeft w:val="480"/>
          <w:marRight w:val="0"/>
          <w:marTop w:val="0"/>
          <w:marBottom w:val="0"/>
          <w:divBdr>
            <w:top w:val="none" w:sz="0" w:space="0" w:color="auto"/>
            <w:left w:val="none" w:sz="0" w:space="0" w:color="auto"/>
            <w:bottom w:val="none" w:sz="0" w:space="0" w:color="auto"/>
            <w:right w:val="none" w:sz="0" w:space="0" w:color="auto"/>
          </w:divBdr>
        </w:div>
        <w:div w:id="2136832567">
          <w:marLeft w:val="480"/>
          <w:marRight w:val="0"/>
          <w:marTop w:val="0"/>
          <w:marBottom w:val="0"/>
          <w:divBdr>
            <w:top w:val="none" w:sz="0" w:space="0" w:color="auto"/>
            <w:left w:val="none" w:sz="0" w:space="0" w:color="auto"/>
            <w:bottom w:val="none" w:sz="0" w:space="0" w:color="auto"/>
            <w:right w:val="none" w:sz="0" w:space="0" w:color="auto"/>
          </w:divBdr>
        </w:div>
        <w:div w:id="48723840">
          <w:marLeft w:val="480"/>
          <w:marRight w:val="0"/>
          <w:marTop w:val="0"/>
          <w:marBottom w:val="0"/>
          <w:divBdr>
            <w:top w:val="none" w:sz="0" w:space="0" w:color="auto"/>
            <w:left w:val="none" w:sz="0" w:space="0" w:color="auto"/>
            <w:bottom w:val="none" w:sz="0" w:space="0" w:color="auto"/>
            <w:right w:val="none" w:sz="0" w:space="0" w:color="auto"/>
          </w:divBdr>
        </w:div>
        <w:div w:id="961618797">
          <w:marLeft w:val="480"/>
          <w:marRight w:val="0"/>
          <w:marTop w:val="0"/>
          <w:marBottom w:val="0"/>
          <w:divBdr>
            <w:top w:val="none" w:sz="0" w:space="0" w:color="auto"/>
            <w:left w:val="none" w:sz="0" w:space="0" w:color="auto"/>
            <w:bottom w:val="none" w:sz="0" w:space="0" w:color="auto"/>
            <w:right w:val="none" w:sz="0" w:space="0" w:color="auto"/>
          </w:divBdr>
        </w:div>
        <w:div w:id="955133618">
          <w:marLeft w:val="480"/>
          <w:marRight w:val="0"/>
          <w:marTop w:val="0"/>
          <w:marBottom w:val="0"/>
          <w:divBdr>
            <w:top w:val="none" w:sz="0" w:space="0" w:color="auto"/>
            <w:left w:val="none" w:sz="0" w:space="0" w:color="auto"/>
            <w:bottom w:val="none" w:sz="0" w:space="0" w:color="auto"/>
            <w:right w:val="none" w:sz="0" w:space="0" w:color="auto"/>
          </w:divBdr>
        </w:div>
        <w:div w:id="480465083">
          <w:marLeft w:val="480"/>
          <w:marRight w:val="0"/>
          <w:marTop w:val="0"/>
          <w:marBottom w:val="0"/>
          <w:divBdr>
            <w:top w:val="none" w:sz="0" w:space="0" w:color="auto"/>
            <w:left w:val="none" w:sz="0" w:space="0" w:color="auto"/>
            <w:bottom w:val="none" w:sz="0" w:space="0" w:color="auto"/>
            <w:right w:val="none" w:sz="0" w:space="0" w:color="auto"/>
          </w:divBdr>
        </w:div>
        <w:div w:id="485364271">
          <w:marLeft w:val="480"/>
          <w:marRight w:val="0"/>
          <w:marTop w:val="0"/>
          <w:marBottom w:val="0"/>
          <w:divBdr>
            <w:top w:val="none" w:sz="0" w:space="0" w:color="auto"/>
            <w:left w:val="none" w:sz="0" w:space="0" w:color="auto"/>
            <w:bottom w:val="none" w:sz="0" w:space="0" w:color="auto"/>
            <w:right w:val="none" w:sz="0" w:space="0" w:color="auto"/>
          </w:divBdr>
        </w:div>
        <w:div w:id="1520973854">
          <w:marLeft w:val="480"/>
          <w:marRight w:val="0"/>
          <w:marTop w:val="0"/>
          <w:marBottom w:val="0"/>
          <w:divBdr>
            <w:top w:val="none" w:sz="0" w:space="0" w:color="auto"/>
            <w:left w:val="none" w:sz="0" w:space="0" w:color="auto"/>
            <w:bottom w:val="none" w:sz="0" w:space="0" w:color="auto"/>
            <w:right w:val="none" w:sz="0" w:space="0" w:color="auto"/>
          </w:divBdr>
        </w:div>
        <w:div w:id="697657311">
          <w:marLeft w:val="480"/>
          <w:marRight w:val="0"/>
          <w:marTop w:val="0"/>
          <w:marBottom w:val="0"/>
          <w:divBdr>
            <w:top w:val="none" w:sz="0" w:space="0" w:color="auto"/>
            <w:left w:val="none" w:sz="0" w:space="0" w:color="auto"/>
            <w:bottom w:val="none" w:sz="0" w:space="0" w:color="auto"/>
            <w:right w:val="none" w:sz="0" w:space="0" w:color="auto"/>
          </w:divBdr>
        </w:div>
        <w:div w:id="967781008">
          <w:marLeft w:val="480"/>
          <w:marRight w:val="0"/>
          <w:marTop w:val="0"/>
          <w:marBottom w:val="0"/>
          <w:divBdr>
            <w:top w:val="none" w:sz="0" w:space="0" w:color="auto"/>
            <w:left w:val="none" w:sz="0" w:space="0" w:color="auto"/>
            <w:bottom w:val="none" w:sz="0" w:space="0" w:color="auto"/>
            <w:right w:val="none" w:sz="0" w:space="0" w:color="auto"/>
          </w:divBdr>
        </w:div>
      </w:divsChild>
    </w:div>
    <w:div w:id="982612926">
      <w:bodyDiv w:val="1"/>
      <w:marLeft w:val="0"/>
      <w:marRight w:val="0"/>
      <w:marTop w:val="0"/>
      <w:marBottom w:val="0"/>
      <w:divBdr>
        <w:top w:val="none" w:sz="0" w:space="0" w:color="auto"/>
        <w:left w:val="none" w:sz="0" w:space="0" w:color="auto"/>
        <w:bottom w:val="none" w:sz="0" w:space="0" w:color="auto"/>
        <w:right w:val="none" w:sz="0" w:space="0" w:color="auto"/>
      </w:divBdr>
    </w:div>
    <w:div w:id="982778028">
      <w:bodyDiv w:val="1"/>
      <w:marLeft w:val="0"/>
      <w:marRight w:val="0"/>
      <w:marTop w:val="0"/>
      <w:marBottom w:val="0"/>
      <w:divBdr>
        <w:top w:val="none" w:sz="0" w:space="0" w:color="auto"/>
        <w:left w:val="none" w:sz="0" w:space="0" w:color="auto"/>
        <w:bottom w:val="none" w:sz="0" w:space="0" w:color="auto"/>
        <w:right w:val="none" w:sz="0" w:space="0" w:color="auto"/>
      </w:divBdr>
    </w:div>
    <w:div w:id="982856133">
      <w:bodyDiv w:val="1"/>
      <w:marLeft w:val="0"/>
      <w:marRight w:val="0"/>
      <w:marTop w:val="0"/>
      <w:marBottom w:val="0"/>
      <w:divBdr>
        <w:top w:val="none" w:sz="0" w:space="0" w:color="auto"/>
        <w:left w:val="none" w:sz="0" w:space="0" w:color="auto"/>
        <w:bottom w:val="none" w:sz="0" w:space="0" w:color="auto"/>
        <w:right w:val="none" w:sz="0" w:space="0" w:color="auto"/>
      </w:divBdr>
    </w:div>
    <w:div w:id="983002974">
      <w:bodyDiv w:val="1"/>
      <w:marLeft w:val="0"/>
      <w:marRight w:val="0"/>
      <w:marTop w:val="0"/>
      <w:marBottom w:val="0"/>
      <w:divBdr>
        <w:top w:val="none" w:sz="0" w:space="0" w:color="auto"/>
        <w:left w:val="none" w:sz="0" w:space="0" w:color="auto"/>
        <w:bottom w:val="none" w:sz="0" w:space="0" w:color="auto"/>
        <w:right w:val="none" w:sz="0" w:space="0" w:color="auto"/>
      </w:divBdr>
    </w:div>
    <w:div w:id="983389964">
      <w:bodyDiv w:val="1"/>
      <w:marLeft w:val="0"/>
      <w:marRight w:val="0"/>
      <w:marTop w:val="0"/>
      <w:marBottom w:val="0"/>
      <w:divBdr>
        <w:top w:val="none" w:sz="0" w:space="0" w:color="auto"/>
        <w:left w:val="none" w:sz="0" w:space="0" w:color="auto"/>
        <w:bottom w:val="none" w:sz="0" w:space="0" w:color="auto"/>
        <w:right w:val="none" w:sz="0" w:space="0" w:color="auto"/>
      </w:divBdr>
      <w:divsChild>
        <w:div w:id="1292662979">
          <w:marLeft w:val="480"/>
          <w:marRight w:val="0"/>
          <w:marTop w:val="0"/>
          <w:marBottom w:val="0"/>
          <w:divBdr>
            <w:top w:val="none" w:sz="0" w:space="0" w:color="auto"/>
            <w:left w:val="none" w:sz="0" w:space="0" w:color="auto"/>
            <w:bottom w:val="none" w:sz="0" w:space="0" w:color="auto"/>
            <w:right w:val="none" w:sz="0" w:space="0" w:color="auto"/>
          </w:divBdr>
        </w:div>
        <w:div w:id="1070926367">
          <w:marLeft w:val="480"/>
          <w:marRight w:val="0"/>
          <w:marTop w:val="0"/>
          <w:marBottom w:val="0"/>
          <w:divBdr>
            <w:top w:val="none" w:sz="0" w:space="0" w:color="auto"/>
            <w:left w:val="none" w:sz="0" w:space="0" w:color="auto"/>
            <w:bottom w:val="none" w:sz="0" w:space="0" w:color="auto"/>
            <w:right w:val="none" w:sz="0" w:space="0" w:color="auto"/>
          </w:divBdr>
        </w:div>
        <w:div w:id="720597970">
          <w:marLeft w:val="480"/>
          <w:marRight w:val="0"/>
          <w:marTop w:val="0"/>
          <w:marBottom w:val="0"/>
          <w:divBdr>
            <w:top w:val="none" w:sz="0" w:space="0" w:color="auto"/>
            <w:left w:val="none" w:sz="0" w:space="0" w:color="auto"/>
            <w:bottom w:val="none" w:sz="0" w:space="0" w:color="auto"/>
            <w:right w:val="none" w:sz="0" w:space="0" w:color="auto"/>
          </w:divBdr>
        </w:div>
        <w:div w:id="1244681480">
          <w:marLeft w:val="480"/>
          <w:marRight w:val="0"/>
          <w:marTop w:val="0"/>
          <w:marBottom w:val="0"/>
          <w:divBdr>
            <w:top w:val="none" w:sz="0" w:space="0" w:color="auto"/>
            <w:left w:val="none" w:sz="0" w:space="0" w:color="auto"/>
            <w:bottom w:val="none" w:sz="0" w:space="0" w:color="auto"/>
            <w:right w:val="none" w:sz="0" w:space="0" w:color="auto"/>
          </w:divBdr>
        </w:div>
        <w:div w:id="509565922">
          <w:marLeft w:val="480"/>
          <w:marRight w:val="0"/>
          <w:marTop w:val="0"/>
          <w:marBottom w:val="0"/>
          <w:divBdr>
            <w:top w:val="none" w:sz="0" w:space="0" w:color="auto"/>
            <w:left w:val="none" w:sz="0" w:space="0" w:color="auto"/>
            <w:bottom w:val="none" w:sz="0" w:space="0" w:color="auto"/>
            <w:right w:val="none" w:sz="0" w:space="0" w:color="auto"/>
          </w:divBdr>
        </w:div>
        <w:div w:id="174997373">
          <w:marLeft w:val="480"/>
          <w:marRight w:val="0"/>
          <w:marTop w:val="0"/>
          <w:marBottom w:val="0"/>
          <w:divBdr>
            <w:top w:val="none" w:sz="0" w:space="0" w:color="auto"/>
            <w:left w:val="none" w:sz="0" w:space="0" w:color="auto"/>
            <w:bottom w:val="none" w:sz="0" w:space="0" w:color="auto"/>
            <w:right w:val="none" w:sz="0" w:space="0" w:color="auto"/>
          </w:divBdr>
        </w:div>
        <w:div w:id="688603248">
          <w:marLeft w:val="480"/>
          <w:marRight w:val="0"/>
          <w:marTop w:val="0"/>
          <w:marBottom w:val="0"/>
          <w:divBdr>
            <w:top w:val="none" w:sz="0" w:space="0" w:color="auto"/>
            <w:left w:val="none" w:sz="0" w:space="0" w:color="auto"/>
            <w:bottom w:val="none" w:sz="0" w:space="0" w:color="auto"/>
            <w:right w:val="none" w:sz="0" w:space="0" w:color="auto"/>
          </w:divBdr>
        </w:div>
        <w:div w:id="1775205809">
          <w:marLeft w:val="480"/>
          <w:marRight w:val="0"/>
          <w:marTop w:val="0"/>
          <w:marBottom w:val="0"/>
          <w:divBdr>
            <w:top w:val="none" w:sz="0" w:space="0" w:color="auto"/>
            <w:left w:val="none" w:sz="0" w:space="0" w:color="auto"/>
            <w:bottom w:val="none" w:sz="0" w:space="0" w:color="auto"/>
            <w:right w:val="none" w:sz="0" w:space="0" w:color="auto"/>
          </w:divBdr>
        </w:div>
        <w:div w:id="1105342949">
          <w:marLeft w:val="480"/>
          <w:marRight w:val="0"/>
          <w:marTop w:val="0"/>
          <w:marBottom w:val="0"/>
          <w:divBdr>
            <w:top w:val="none" w:sz="0" w:space="0" w:color="auto"/>
            <w:left w:val="none" w:sz="0" w:space="0" w:color="auto"/>
            <w:bottom w:val="none" w:sz="0" w:space="0" w:color="auto"/>
            <w:right w:val="none" w:sz="0" w:space="0" w:color="auto"/>
          </w:divBdr>
        </w:div>
        <w:div w:id="1508713364">
          <w:marLeft w:val="480"/>
          <w:marRight w:val="0"/>
          <w:marTop w:val="0"/>
          <w:marBottom w:val="0"/>
          <w:divBdr>
            <w:top w:val="none" w:sz="0" w:space="0" w:color="auto"/>
            <w:left w:val="none" w:sz="0" w:space="0" w:color="auto"/>
            <w:bottom w:val="none" w:sz="0" w:space="0" w:color="auto"/>
            <w:right w:val="none" w:sz="0" w:space="0" w:color="auto"/>
          </w:divBdr>
        </w:div>
        <w:div w:id="515653941">
          <w:marLeft w:val="480"/>
          <w:marRight w:val="0"/>
          <w:marTop w:val="0"/>
          <w:marBottom w:val="0"/>
          <w:divBdr>
            <w:top w:val="none" w:sz="0" w:space="0" w:color="auto"/>
            <w:left w:val="none" w:sz="0" w:space="0" w:color="auto"/>
            <w:bottom w:val="none" w:sz="0" w:space="0" w:color="auto"/>
            <w:right w:val="none" w:sz="0" w:space="0" w:color="auto"/>
          </w:divBdr>
        </w:div>
        <w:div w:id="608316259">
          <w:marLeft w:val="480"/>
          <w:marRight w:val="0"/>
          <w:marTop w:val="0"/>
          <w:marBottom w:val="0"/>
          <w:divBdr>
            <w:top w:val="none" w:sz="0" w:space="0" w:color="auto"/>
            <w:left w:val="none" w:sz="0" w:space="0" w:color="auto"/>
            <w:bottom w:val="none" w:sz="0" w:space="0" w:color="auto"/>
            <w:right w:val="none" w:sz="0" w:space="0" w:color="auto"/>
          </w:divBdr>
        </w:div>
        <w:div w:id="1109010904">
          <w:marLeft w:val="480"/>
          <w:marRight w:val="0"/>
          <w:marTop w:val="0"/>
          <w:marBottom w:val="0"/>
          <w:divBdr>
            <w:top w:val="none" w:sz="0" w:space="0" w:color="auto"/>
            <w:left w:val="none" w:sz="0" w:space="0" w:color="auto"/>
            <w:bottom w:val="none" w:sz="0" w:space="0" w:color="auto"/>
            <w:right w:val="none" w:sz="0" w:space="0" w:color="auto"/>
          </w:divBdr>
        </w:div>
        <w:div w:id="1804811191">
          <w:marLeft w:val="480"/>
          <w:marRight w:val="0"/>
          <w:marTop w:val="0"/>
          <w:marBottom w:val="0"/>
          <w:divBdr>
            <w:top w:val="none" w:sz="0" w:space="0" w:color="auto"/>
            <w:left w:val="none" w:sz="0" w:space="0" w:color="auto"/>
            <w:bottom w:val="none" w:sz="0" w:space="0" w:color="auto"/>
            <w:right w:val="none" w:sz="0" w:space="0" w:color="auto"/>
          </w:divBdr>
        </w:div>
        <w:div w:id="1974019595">
          <w:marLeft w:val="480"/>
          <w:marRight w:val="0"/>
          <w:marTop w:val="0"/>
          <w:marBottom w:val="0"/>
          <w:divBdr>
            <w:top w:val="none" w:sz="0" w:space="0" w:color="auto"/>
            <w:left w:val="none" w:sz="0" w:space="0" w:color="auto"/>
            <w:bottom w:val="none" w:sz="0" w:space="0" w:color="auto"/>
            <w:right w:val="none" w:sz="0" w:space="0" w:color="auto"/>
          </w:divBdr>
        </w:div>
        <w:div w:id="792602685">
          <w:marLeft w:val="480"/>
          <w:marRight w:val="0"/>
          <w:marTop w:val="0"/>
          <w:marBottom w:val="0"/>
          <w:divBdr>
            <w:top w:val="none" w:sz="0" w:space="0" w:color="auto"/>
            <w:left w:val="none" w:sz="0" w:space="0" w:color="auto"/>
            <w:bottom w:val="none" w:sz="0" w:space="0" w:color="auto"/>
            <w:right w:val="none" w:sz="0" w:space="0" w:color="auto"/>
          </w:divBdr>
        </w:div>
        <w:div w:id="1181512436">
          <w:marLeft w:val="480"/>
          <w:marRight w:val="0"/>
          <w:marTop w:val="0"/>
          <w:marBottom w:val="0"/>
          <w:divBdr>
            <w:top w:val="none" w:sz="0" w:space="0" w:color="auto"/>
            <w:left w:val="none" w:sz="0" w:space="0" w:color="auto"/>
            <w:bottom w:val="none" w:sz="0" w:space="0" w:color="auto"/>
            <w:right w:val="none" w:sz="0" w:space="0" w:color="auto"/>
          </w:divBdr>
        </w:div>
        <w:div w:id="433936421">
          <w:marLeft w:val="480"/>
          <w:marRight w:val="0"/>
          <w:marTop w:val="0"/>
          <w:marBottom w:val="0"/>
          <w:divBdr>
            <w:top w:val="none" w:sz="0" w:space="0" w:color="auto"/>
            <w:left w:val="none" w:sz="0" w:space="0" w:color="auto"/>
            <w:bottom w:val="none" w:sz="0" w:space="0" w:color="auto"/>
            <w:right w:val="none" w:sz="0" w:space="0" w:color="auto"/>
          </w:divBdr>
        </w:div>
        <w:div w:id="2011366313">
          <w:marLeft w:val="480"/>
          <w:marRight w:val="0"/>
          <w:marTop w:val="0"/>
          <w:marBottom w:val="0"/>
          <w:divBdr>
            <w:top w:val="none" w:sz="0" w:space="0" w:color="auto"/>
            <w:left w:val="none" w:sz="0" w:space="0" w:color="auto"/>
            <w:bottom w:val="none" w:sz="0" w:space="0" w:color="auto"/>
            <w:right w:val="none" w:sz="0" w:space="0" w:color="auto"/>
          </w:divBdr>
        </w:div>
        <w:div w:id="1557863011">
          <w:marLeft w:val="480"/>
          <w:marRight w:val="0"/>
          <w:marTop w:val="0"/>
          <w:marBottom w:val="0"/>
          <w:divBdr>
            <w:top w:val="none" w:sz="0" w:space="0" w:color="auto"/>
            <w:left w:val="none" w:sz="0" w:space="0" w:color="auto"/>
            <w:bottom w:val="none" w:sz="0" w:space="0" w:color="auto"/>
            <w:right w:val="none" w:sz="0" w:space="0" w:color="auto"/>
          </w:divBdr>
        </w:div>
        <w:div w:id="1279945573">
          <w:marLeft w:val="480"/>
          <w:marRight w:val="0"/>
          <w:marTop w:val="0"/>
          <w:marBottom w:val="0"/>
          <w:divBdr>
            <w:top w:val="none" w:sz="0" w:space="0" w:color="auto"/>
            <w:left w:val="none" w:sz="0" w:space="0" w:color="auto"/>
            <w:bottom w:val="none" w:sz="0" w:space="0" w:color="auto"/>
            <w:right w:val="none" w:sz="0" w:space="0" w:color="auto"/>
          </w:divBdr>
        </w:div>
        <w:div w:id="795414026">
          <w:marLeft w:val="480"/>
          <w:marRight w:val="0"/>
          <w:marTop w:val="0"/>
          <w:marBottom w:val="0"/>
          <w:divBdr>
            <w:top w:val="none" w:sz="0" w:space="0" w:color="auto"/>
            <w:left w:val="none" w:sz="0" w:space="0" w:color="auto"/>
            <w:bottom w:val="none" w:sz="0" w:space="0" w:color="auto"/>
            <w:right w:val="none" w:sz="0" w:space="0" w:color="auto"/>
          </w:divBdr>
        </w:div>
        <w:div w:id="1715621735">
          <w:marLeft w:val="480"/>
          <w:marRight w:val="0"/>
          <w:marTop w:val="0"/>
          <w:marBottom w:val="0"/>
          <w:divBdr>
            <w:top w:val="none" w:sz="0" w:space="0" w:color="auto"/>
            <w:left w:val="none" w:sz="0" w:space="0" w:color="auto"/>
            <w:bottom w:val="none" w:sz="0" w:space="0" w:color="auto"/>
            <w:right w:val="none" w:sz="0" w:space="0" w:color="auto"/>
          </w:divBdr>
        </w:div>
        <w:div w:id="1708868324">
          <w:marLeft w:val="480"/>
          <w:marRight w:val="0"/>
          <w:marTop w:val="0"/>
          <w:marBottom w:val="0"/>
          <w:divBdr>
            <w:top w:val="none" w:sz="0" w:space="0" w:color="auto"/>
            <w:left w:val="none" w:sz="0" w:space="0" w:color="auto"/>
            <w:bottom w:val="none" w:sz="0" w:space="0" w:color="auto"/>
            <w:right w:val="none" w:sz="0" w:space="0" w:color="auto"/>
          </w:divBdr>
        </w:div>
        <w:div w:id="2072727216">
          <w:marLeft w:val="480"/>
          <w:marRight w:val="0"/>
          <w:marTop w:val="0"/>
          <w:marBottom w:val="0"/>
          <w:divBdr>
            <w:top w:val="none" w:sz="0" w:space="0" w:color="auto"/>
            <w:left w:val="none" w:sz="0" w:space="0" w:color="auto"/>
            <w:bottom w:val="none" w:sz="0" w:space="0" w:color="auto"/>
            <w:right w:val="none" w:sz="0" w:space="0" w:color="auto"/>
          </w:divBdr>
        </w:div>
        <w:div w:id="1272854711">
          <w:marLeft w:val="480"/>
          <w:marRight w:val="0"/>
          <w:marTop w:val="0"/>
          <w:marBottom w:val="0"/>
          <w:divBdr>
            <w:top w:val="none" w:sz="0" w:space="0" w:color="auto"/>
            <w:left w:val="none" w:sz="0" w:space="0" w:color="auto"/>
            <w:bottom w:val="none" w:sz="0" w:space="0" w:color="auto"/>
            <w:right w:val="none" w:sz="0" w:space="0" w:color="auto"/>
          </w:divBdr>
        </w:div>
        <w:div w:id="1154763401">
          <w:marLeft w:val="480"/>
          <w:marRight w:val="0"/>
          <w:marTop w:val="0"/>
          <w:marBottom w:val="0"/>
          <w:divBdr>
            <w:top w:val="none" w:sz="0" w:space="0" w:color="auto"/>
            <w:left w:val="none" w:sz="0" w:space="0" w:color="auto"/>
            <w:bottom w:val="none" w:sz="0" w:space="0" w:color="auto"/>
            <w:right w:val="none" w:sz="0" w:space="0" w:color="auto"/>
          </w:divBdr>
        </w:div>
        <w:div w:id="1378431261">
          <w:marLeft w:val="480"/>
          <w:marRight w:val="0"/>
          <w:marTop w:val="0"/>
          <w:marBottom w:val="0"/>
          <w:divBdr>
            <w:top w:val="none" w:sz="0" w:space="0" w:color="auto"/>
            <w:left w:val="none" w:sz="0" w:space="0" w:color="auto"/>
            <w:bottom w:val="none" w:sz="0" w:space="0" w:color="auto"/>
            <w:right w:val="none" w:sz="0" w:space="0" w:color="auto"/>
          </w:divBdr>
        </w:div>
        <w:div w:id="414715239">
          <w:marLeft w:val="480"/>
          <w:marRight w:val="0"/>
          <w:marTop w:val="0"/>
          <w:marBottom w:val="0"/>
          <w:divBdr>
            <w:top w:val="none" w:sz="0" w:space="0" w:color="auto"/>
            <w:left w:val="none" w:sz="0" w:space="0" w:color="auto"/>
            <w:bottom w:val="none" w:sz="0" w:space="0" w:color="auto"/>
            <w:right w:val="none" w:sz="0" w:space="0" w:color="auto"/>
          </w:divBdr>
        </w:div>
        <w:div w:id="1260408538">
          <w:marLeft w:val="480"/>
          <w:marRight w:val="0"/>
          <w:marTop w:val="0"/>
          <w:marBottom w:val="0"/>
          <w:divBdr>
            <w:top w:val="none" w:sz="0" w:space="0" w:color="auto"/>
            <w:left w:val="none" w:sz="0" w:space="0" w:color="auto"/>
            <w:bottom w:val="none" w:sz="0" w:space="0" w:color="auto"/>
            <w:right w:val="none" w:sz="0" w:space="0" w:color="auto"/>
          </w:divBdr>
        </w:div>
        <w:div w:id="1003049509">
          <w:marLeft w:val="480"/>
          <w:marRight w:val="0"/>
          <w:marTop w:val="0"/>
          <w:marBottom w:val="0"/>
          <w:divBdr>
            <w:top w:val="none" w:sz="0" w:space="0" w:color="auto"/>
            <w:left w:val="none" w:sz="0" w:space="0" w:color="auto"/>
            <w:bottom w:val="none" w:sz="0" w:space="0" w:color="auto"/>
            <w:right w:val="none" w:sz="0" w:space="0" w:color="auto"/>
          </w:divBdr>
        </w:div>
        <w:div w:id="487092937">
          <w:marLeft w:val="480"/>
          <w:marRight w:val="0"/>
          <w:marTop w:val="0"/>
          <w:marBottom w:val="0"/>
          <w:divBdr>
            <w:top w:val="none" w:sz="0" w:space="0" w:color="auto"/>
            <w:left w:val="none" w:sz="0" w:space="0" w:color="auto"/>
            <w:bottom w:val="none" w:sz="0" w:space="0" w:color="auto"/>
            <w:right w:val="none" w:sz="0" w:space="0" w:color="auto"/>
          </w:divBdr>
        </w:div>
        <w:div w:id="1255283798">
          <w:marLeft w:val="480"/>
          <w:marRight w:val="0"/>
          <w:marTop w:val="0"/>
          <w:marBottom w:val="0"/>
          <w:divBdr>
            <w:top w:val="none" w:sz="0" w:space="0" w:color="auto"/>
            <w:left w:val="none" w:sz="0" w:space="0" w:color="auto"/>
            <w:bottom w:val="none" w:sz="0" w:space="0" w:color="auto"/>
            <w:right w:val="none" w:sz="0" w:space="0" w:color="auto"/>
          </w:divBdr>
        </w:div>
        <w:div w:id="1870292374">
          <w:marLeft w:val="480"/>
          <w:marRight w:val="0"/>
          <w:marTop w:val="0"/>
          <w:marBottom w:val="0"/>
          <w:divBdr>
            <w:top w:val="none" w:sz="0" w:space="0" w:color="auto"/>
            <w:left w:val="none" w:sz="0" w:space="0" w:color="auto"/>
            <w:bottom w:val="none" w:sz="0" w:space="0" w:color="auto"/>
            <w:right w:val="none" w:sz="0" w:space="0" w:color="auto"/>
          </w:divBdr>
        </w:div>
        <w:div w:id="1136871892">
          <w:marLeft w:val="480"/>
          <w:marRight w:val="0"/>
          <w:marTop w:val="0"/>
          <w:marBottom w:val="0"/>
          <w:divBdr>
            <w:top w:val="none" w:sz="0" w:space="0" w:color="auto"/>
            <w:left w:val="none" w:sz="0" w:space="0" w:color="auto"/>
            <w:bottom w:val="none" w:sz="0" w:space="0" w:color="auto"/>
            <w:right w:val="none" w:sz="0" w:space="0" w:color="auto"/>
          </w:divBdr>
        </w:div>
        <w:div w:id="628435326">
          <w:marLeft w:val="480"/>
          <w:marRight w:val="0"/>
          <w:marTop w:val="0"/>
          <w:marBottom w:val="0"/>
          <w:divBdr>
            <w:top w:val="none" w:sz="0" w:space="0" w:color="auto"/>
            <w:left w:val="none" w:sz="0" w:space="0" w:color="auto"/>
            <w:bottom w:val="none" w:sz="0" w:space="0" w:color="auto"/>
            <w:right w:val="none" w:sz="0" w:space="0" w:color="auto"/>
          </w:divBdr>
        </w:div>
        <w:div w:id="876089877">
          <w:marLeft w:val="480"/>
          <w:marRight w:val="0"/>
          <w:marTop w:val="0"/>
          <w:marBottom w:val="0"/>
          <w:divBdr>
            <w:top w:val="none" w:sz="0" w:space="0" w:color="auto"/>
            <w:left w:val="none" w:sz="0" w:space="0" w:color="auto"/>
            <w:bottom w:val="none" w:sz="0" w:space="0" w:color="auto"/>
            <w:right w:val="none" w:sz="0" w:space="0" w:color="auto"/>
          </w:divBdr>
        </w:div>
        <w:div w:id="382486965">
          <w:marLeft w:val="480"/>
          <w:marRight w:val="0"/>
          <w:marTop w:val="0"/>
          <w:marBottom w:val="0"/>
          <w:divBdr>
            <w:top w:val="none" w:sz="0" w:space="0" w:color="auto"/>
            <w:left w:val="none" w:sz="0" w:space="0" w:color="auto"/>
            <w:bottom w:val="none" w:sz="0" w:space="0" w:color="auto"/>
            <w:right w:val="none" w:sz="0" w:space="0" w:color="auto"/>
          </w:divBdr>
        </w:div>
        <w:div w:id="1571038042">
          <w:marLeft w:val="480"/>
          <w:marRight w:val="0"/>
          <w:marTop w:val="0"/>
          <w:marBottom w:val="0"/>
          <w:divBdr>
            <w:top w:val="none" w:sz="0" w:space="0" w:color="auto"/>
            <w:left w:val="none" w:sz="0" w:space="0" w:color="auto"/>
            <w:bottom w:val="none" w:sz="0" w:space="0" w:color="auto"/>
            <w:right w:val="none" w:sz="0" w:space="0" w:color="auto"/>
          </w:divBdr>
        </w:div>
        <w:div w:id="350187754">
          <w:marLeft w:val="480"/>
          <w:marRight w:val="0"/>
          <w:marTop w:val="0"/>
          <w:marBottom w:val="0"/>
          <w:divBdr>
            <w:top w:val="none" w:sz="0" w:space="0" w:color="auto"/>
            <w:left w:val="none" w:sz="0" w:space="0" w:color="auto"/>
            <w:bottom w:val="none" w:sz="0" w:space="0" w:color="auto"/>
            <w:right w:val="none" w:sz="0" w:space="0" w:color="auto"/>
          </w:divBdr>
        </w:div>
        <w:div w:id="2068868276">
          <w:marLeft w:val="480"/>
          <w:marRight w:val="0"/>
          <w:marTop w:val="0"/>
          <w:marBottom w:val="0"/>
          <w:divBdr>
            <w:top w:val="none" w:sz="0" w:space="0" w:color="auto"/>
            <w:left w:val="none" w:sz="0" w:space="0" w:color="auto"/>
            <w:bottom w:val="none" w:sz="0" w:space="0" w:color="auto"/>
            <w:right w:val="none" w:sz="0" w:space="0" w:color="auto"/>
          </w:divBdr>
        </w:div>
      </w:divsChild>
    </w:div>
    <w:div w:id="983587155">
      <w:bodyDiv w:val="1"/>
      <w:marLeft w:val="0"/>
      <w:marRight w:val="0"/>
      <w:marTop w:val="0"/>
      <w:marBottom w:val="0"/>
      <w:divBdr>
        <w:top w:val="none" w:sz="0" w:space="0" w:color="auto"/>
        <w:left w:val="none" w:sz="0" w:space="0" w:color="auto"/>
        <w:bottom w:val="none" w:sz="0" w:space="0" w:color="auto"/>
        <w:right w:val="none" w:sz="0" w:space="0" w:color="auto"/>
      </w:divBdr>
    </w:div>
    <w:div w:id="983895855">
      <w:bodyDiv w:val="1"/>
      <w:marLeft w:val="0"/>
      <w:marRight w:val="0"/>
      <w:marTop w:val="0"/>
      <w:marBottom w:val="0"/>
      <w:divBdr>
        <w:top w:val="none" w:sz="0" w:space="0" w:color="auto"/>
        <w:left w:val="none" w:sz="0" w:space="0" w:color="auto"/>
        <w:bottom w:val="none" w:sz="0" w:space="0" w:color="auto"/>
        <w:right w:val="none" w:sz="0" w:space="0" w:color="auto"/>
      </w:divBdr>
    </w:div>
    <w:div w:id="984509479">
      <w:bodyDiv w:val="1"/>
      <w:marLeft w:val="0"/>
      <w:marRight w:val="0"/>
      <w:marTop w:val="0"/>
      <w:marBottom w:val="0"/>
      <w:divBdr>
        <w:top w:val="none" w:sz="0" w:space="0" w:color="auto"/>
        <w:left w:val="none" w:sz="0" w:space="0" w:color="auto"/>
        <w:bottom w:val="none" w:sz="0" w:space="0" w:color="auto"/>
        <w:right w:val="none" w:sz="0" w:space="0" w:color="auto"/>
      </w:divBdr>
    </w:div>
    <w:div w:id="984552122">
      <w:bodyDiv w:val="1"/>
      <w:marLeft w:val="0"/>
      <w:marRight w:val="0"/>
      <w:marTop w:val="0"/>
      <w:marBottom w:val="0"/>
      <w:divBdr>
        <w:top w:val="none" w:sz="0" w:space="0" w:color="auto"/>
        <w:left w:val="none" w:sz="0" w:space="0" w:color="auto"/>
        <w:bottom w:val="none" w:sz="0" w:space="0" w:color="auto"/>
        <w:right w:val="none" w:sz="0" w:space="0" w:color="auto"/>
      </w:divBdr>
      <w:divsChild>
        <w:div w:id="536894896">
          <w:marLeft w:val="480"/>
          <w:marRight w:val="0"/>
          <w:marTop w:val="0"/>
          <w:marBottom w:val="0"/>
          <w:divBdr>
            <w:top w:val="none" w:sz="0" w:space="0" w:color="auto"/>
            <w:left w:val="none" w:sz="0" w:space="0" w:color="auto"/>
            <w:bottom w:val="none" w:sz="0" w:space="0" w:color="auto"/>
            <w:right w:val="none" w:sz="0" w:space="0" w:color="auto"/>
          </w:divBdr>
        </w:div>
        <w:div w:id="1983727720">
          <w:marLeft w:val="480"/>
          <w:marRight w:val="0"/>
          <w:marTop w:val="0"/>
          <w:marBottom w:val="0"/>
          <w:divBdr>
            <w:top w:val="none" w:sz="0" w:space="0" w:color="auto"/>
            <w:left w:val="none" w:sz="0" w:space="0" w:color="auto"/>
            <w:bottom w:val="none" w:sz="0" w:space="0" w:color="auto"/>
            <w:right w:val="none" w:sz="0" w:space="0" w:color="auto"/>
          </w:divBdr>
        </w:div>
        <w:div w:id="924925478">
          <w:marLeft w:val="480"/>
          <w:marRight w:val="0"/>
          <w:marTop w:val="0"/>
          <w:marBottom w:val="0"/>
          <w:divBdr>
            <w:top w:val="none" w:sz="0" w:space="0" w:color="auto"/>
            <w:left w:val="none" w:sz="0" w:space="0" w:color="auto"/>
            <w:bottom w:val="none" w:sz="0" w:space="0" w:color="auto"/>
            <w:right w:val="none" w:sz="0" w:space="0" w:color="auto"/>
          </w:divBdr>
        </w:div>
        <w:div w:id="1102382746">
          <w:marLeft w:val="480"/>
          <w:marRight w:val="0"/>
          <w:marTop w:val="0"/>
          <w:marBottom w:val="0"/>
          <w:divBdr>
            <w:top w:val="none" w:sz="0" w:space="0" w:color="auto"/>
            <w:left w:val="none" w:sz="0" w:space="0" w:color="auto"/>
            <w:bottom w:val="none" w:sz="0" w:space="0" w:color="auto"/>
            <w:right w:val="none" w:sz="0" w:space="0" w:color="auto"/>
          </w:divBdr>
        </w:div>
        <w:div w:id="1780760299">
          <w:marLeft w:val="480"/>
          <w:marRight w:val="0"/>
          <w:marTop w:val="0"/>
          <w:marBottom w:val="0"/>
          <w:divBdr>
            <w:top w:val="none" w:sz="0" w:space="0" w:color="auto"/>
            <w:left w:val="none" w:sz="0" w:space="0" w:color="auto"/>
            <w:bottom w:val="none" w:sz="0" w:space="0" w:color="auto"/>
            <w:right w:val="none" w:sz="0" w:space="0" w:color="auto"/>
          </w:divBdr>
        </w:div>
        <w:div w:id="101340367">
          <w:marLeft w:val="480"/>
          <w:marRight w:val="0"/>
          <w:marTop w:val="0"/>
          <w:marBottom w:val="0"/>
          <w:divBdr>
            <w:top w:val="none" w:sz="0" w:space="0" w:color="auto"/>
            <w:left w:val="none" w:sz="0" w:space="0" w:color="auto"/>
            <w:bottom w:val="none" w:sz="0" w:space="0" w:color="auto"/>
            <w:right w:val="none" w:sz="0" w:space="0" w:color="auto"/>
          </w:divBdr>
        </w:div>
        <w:div w:id="1145976537">
          <w:marLeft w:val="480"/>
          <w:marRight w:val="0"/>
          <w:marTop w:val="0"/>
          <w:marBottom w:val="0"/>
          <w:divBdr>
            <w:top w:val="none" w:sz="0" w:space="0" w:color="auto"/>
            <w:left w:val="none" w:sz="0" w:space="0" w:color="auto"/>
            <w:bottom w:val="none" w:sz="0" w:space="0" w:color="auto"/>
            <w:right w:val="none" w:sz="0" w:space="0" w:color="auto"/>
          </w:divBdr>
        </w:div>
        <w:div w:id="1754355255">
          <w:marLeft w:val="480"/>
          <w:marRight w:val="0"/>
          <w:marTop w:val="0"/>
          <w:marBottom w:val="0"/>
          <w:divBdr>
            <w:top w:val="none" w:sz="0" w:space="0" w:color="auto"/>
            <w:left w:val="none" w:sz="0" w:space="0" w:color="auto"/>
            <w:bottom w:val="none" w:sz="0" w:space="0" w:color="auto"/>
            <w:right w:val="none" w:sz="0" w:space="0" w:color="auto"/>
          </w:divBdr>
        </w:div>
        <w:div w:id="808060023">
          <w:marLeft w:val="480"/>
          <w:marRight w:val="0"/>
          <w:marTop w:val="0"/>
          <w:marBottom w:val="0"/>
          <w:divBdr>
            <w:top w:val="none" w:sz="0" w:space="0" w:color="auto"/>
            <w:left w:val="none" w:sz="0" w:space="0" w:color="auto"/>
            <w:bottom w:val="none" w:sz="0" w:space="0" w:color="auto"/>
            <w:right w:val="none" w:sz="0" w:space="0" w:color="auto"/>
          </w:divBdr>
        </w:div>
        <w:div w:id="1326739796">
          <w:marLeft w:val="480"/>
          <w:marRight w:val="0"/>
          <w:marTop w:val="0"/>
          <w:marBottom w:val="0"/>
          <w:divBdr>
            <w:top w:val="none" w:sz="0" w:space="0" w:color="auto"/>
            <w:left w:val="none" w:sz="0" w:space="0" w:color="auto"/>
            <w:bottom w:val="none" w:sz="0" w:space="0" w:color="auto"/>
            <w:right w:val="none" w:sz="0" w:space="0" w:color="auto"/>
          </w:divBdr>
        </w:div>
        <w:div w:id="485048056">
          <w:marLeft w:val="480"/>
          <w:marRight w:val="0"/>
          <w:marTop w:val="0"/>
          <w:marBottom w:val="0"/>
          <w:divBdr>
            <w:top w:val="none" w:sz="0" w:space="0" w:color="auto"/>
            <w:left w:val="none" w:sz="0" w:space="0" w:color="auto"/>
            <w:bottom w:val="none" w:sz="0" w:space="0" w:color="auto"/>
            <w:right w:val="none" w:sz="0" w:space="0" w:color="auto"/>
          </w:divBdr>
        </w:div>
        <w:div w:id="1284192848">
          <w:marLeft w:val="480"/>
          <w:marRight w:val="0"/>
          <w:marTop w:val="0"/>
          <w:marBottom w:val="0"/>
          <w:divBdr>
            <w:top w:val="none" w:sz="0" w:space="0" w:color="auto"/>
            <w:left w:val="none" w:sz="0" w:space="0" w:color="auto"/>
            <w:bottom w:val="none" w:sz="0" w:space="0" w:color="auto"/>
            <w:right w:val="none" w:sz="0" w:space="0" w:color="auto"/>
          </w:divBdr>
        </w:div>
        <w:div w:id="124929822">
          <w:marLeft w:val="480"/>
          <w:marRight w:val="0"/>
          <w:marTop w:val="0"/>
          <w:marBottom w:val="0"/>
          <w:divBdr>
            <w:top w:val="none" w:sz="0" w:space="0" w:color="auto"/>
            <w:left w:val="none" w:sz="0" w:space="0" w:color="auto"/>
            <w:bottom w:val="none" w:sz="0" w:space="0" w:color="auto"/>
            <w:right w:val="none" w:sz="0" w:space="0" w:color="auto"/>
          </w:divBdr>
        </w:div>
        <w:div w:id="1983346703">
          <w:marLeft w:val="480"/>
          <w:marRight w:val="0"/>
          <w:marTop w:val="0"/>
          <w:marBottom w:val="0"/>
          <w:divBdr>
            <w:top w:val="none" w:sz="0" w:space="0" w:color="auto"/>
            <w:left w:val="none" w:sz="0" w:space="0" w:color="auto"/>
            <w:bottom w:val="none" w:sz="0" w:space="0" w:color="auto"/>
            <w:right w:val="none" w:sz="0" w:space="0" w:color="auto"/>
          </w:divBdr>
        </w:div>
        <w:div w:id="895706008">
          <w:marLeft w:val="480"/>
          <w:marRight w:val="0"/>
          <w:marTop w:val="0"/>
          <w:marBottom w:val="0"/>
          <w:divBdr>
            <w:top w:val="none" w:sz="0" w:space="0" w:color="auto"/>
            <w:left w:val="none" w:sz="0" w:space="0" w:color="auto"/>
            <w:bottom w:val="none" w:sz="0" w:space="0" w:color="auto"/>
            <w:right w:val="none" w:sz="0" w:space="0" w:color="auto"/>
          </w:divBdr>
        </w:div>
        <w:div w:id="731000896">
          <w:marLeft w:val="480"/>
          <w:marRight w:val="0"/>
          <w:marTop w:val="0"/>
          <w:marBottom w:val="0"/>
          <w:divBdr>
            <w:top w:val="none" w:sz="0" w:space="0" w:color="auto"/>
            <w:left w:val="none" w:sz="0" w:space="0" w:color="auto"/>
            <w:bottom w:val="none" w:sz="0" w:space="0" w:color="auto"/>
            <w:right w:val="none" w:sz="0" w:space="0" w:color="auto"/>
          </w:divBdr>
        </w:div>
        <w:div w:id="501316805">
          <w:marLeft w:val="480"/>
          <w:marRight w:val="0"/>
          <w:marTop w:val="0"/>
          <w:marBottom w:val="0"/>
          <w:divBdr>
            <w:top w:val="none" w:sz="0" w:space="0" w:color="auto"/>
            <w:left w:val="none" w:sz="0" w:space="0" w:color="auto"/>
            <w:bottom w:val="none" w:sz="0" w:space="0" w:color="auto"/>
            <w:right w:val="none" w:sz="0" w:space="0" w:color="auto"/>
          </w:divBdr>
        </w:div>
        <w:div w:id="1786073423">
          <w:marLeft w:val="480"/>
          <w:marRight w:val="0"/>
          <w:marTop w:val="0"/>
          <w:marBottom w:val="0"/>
          <w:divBdr>
            <w:top w:val="none" w:sz="0" w:space="0" w:color="auto"/>
            <w:left w:val="none" w:sz="0" w:space="0" w:color="auto"/>
            <w:bottom w:val="none" w:sz="0" w:space="0" w:color="auto"/>
            <w:right w:val="none" w:sz="0" w:space="0" w:color="auto"/>
          </w:divBdr>
        </w:div>
        <w:div w:id="804279393">
          <w:marLeft w:val="480"/>
          <w:marRight w:val="0"/>
          <w:marTop w:val="0"/>
          <w:marBottom w:val="0"/>
          <w:divBdr>
            <w:top w:val="none" w:sz="0" w:space="0" w:color="auto"/>
            <w:left w:val="none" w:sz="0" w:space="0" w:color="auto"/>
            <w:bottom w:val="none" w:sz="0" w:space="0" w:color="auto"/>
            <w:right w:val="none" w:sz="0" w:space="0" w:color="auto"/>
          </w:divBdr>
        </w:div>
        <w:div w:id="1450660812">
          <w:marLeft w:val="480"/>
          <w:marRight w:val="0"/>
          <w:marTop w:val="0"/>
          <w:marBottom w:val="0"/>
          <w:divBdr>
            <w:top w:val="none" w:sz="0" w:space="0" w:color="auto"/>
            <w:left w:val="none" w:sz="0" w:space="0" w:color="auto"/>
            <w:bottom w:val="none" w:sz="0" w:space="0" w:color="auto"/>
            <w:right w:val="none" w:sz="0" w:space="0" w:color="auto"/>
          </w:divBdr>
        </w:div>
        <w:div w:id="158205090">
          <w:marLeft w:val="480"/>
          <w:marRight w:val="0"/>
          <w:marTop w:val="0"/>
          <w:marBottom w:val="0"/>
          <w:divBdr>
            <w:top w:val="none" w:sz="0" w:space="0" w:color="auto"/>
            <w:left w:val="none" w:sz="0" w:space="0" w:color="auto"/>
            <w:bottom w:val="none" w:sz="0" w:space="0" w:color="auto"/>
            <w:right w:val="none" w:sz="0" w:space="0" w:color="auto"/>
          </w:divBdr>
        </w:div>
        <w:div w:id="1448697405">
          <w:marLeft w:val="480"/>
          <w:marRight w:val="0"/>
          <w:marTop w:val="0"/>
          <w:marBottom w:val="0"/>
          <w:divBdr>
            <w:top w:val="none" w:sz="0" w:space="0" w:color="auto"/>
            <w:left w:val="none" w:sz="0" w:space="0" w:color="auto"/>
            <w:bottom w:val="none" w:sz="0" w:space="0" w:color="auto"/>
            <w:right w:val="none" w:sz="0" w:space="0" w:color="auto"/>
          </w:divBdr>
        </w:div>
        <w:div w:id="1905729">
          <w:marLeft w:val="480"/>
          <w:marRight w:val="0"/>
          <w:marTop w:val="0"/>
          <w:marBottom w:val="0"/>
          <w:divBdr>
            <w:top w:val="none" w:sz="0" w:space="0" w:color="auto"/>
            <w:left w:val="none" w:sz="0" w:space="0" w:color="auto"/>
            <w:bottom w:val="none" w:sz="0" w:space="0" w:color="auto"/>
            <w:right w:val="none" w:sz="0" w:space="0" w:color="auto"/>
          </w:divBdr>
        </w:div>
        <w:div w:id="406146035">
          <w:marLeft w:val="480"/>
          <w:marRight w:val="0"/>
          <w:marTop w:val="0"/>
          <w:marBottom w:val="0"/>
          <w:divBdr>
            <w:top w:val="none" w:sz="0" w:space="0" w:color="auto"/>
            <w:left w:val="none" w:sz="0" w:space="0" w:color="auto"/>
            <w:bottom w:val="none" w:sz="0" w:space="0" w:color="auto"/>
            <w:right w:val="none" w:sz="0" w:space="0" w:color="auto"/>
          </w:divBdr>
        </w:div>
        <w:div w:id="1907522994">
          <w:marLeft w:val="480"/>
          <w:marRight w:val="0"/>
          <w:marTop w:val="0"/>
          <w:marBottom w:val="0"/>
          <w:divBdr>
            <w:top w:val="none" w:sz="0" w:space="0" w:color="auto"/>
            <w:left w:val="none" w:sz="0" w:space="0" w:color="auto"/>
            <w:bottom w:val="none" w:sz="0" w:space="0" w:color="auto"/>
            <w:right w:val="none" w:sz="0" w:space="0" w:color="auto"/>
          </w:divBdr>
        </w:div>
        <w:div w:id="429088897">
          <w:marLeft w:val="480"/>
          <w:marRight w:val="0"/>
          <w:marTop w:val="0"/>
          <w:marBottom w:val="0"/>
          <w:divBdr>
            <w:top w:val="none" w:sz="0" w:space="0" w:color="auto"/>
            <w:left w:val="none" w:sz="0" w:space="0" w:color="auto"/>
            <w:bottom w:val="none" w:sz="0" w:space="0" w:color="auto"/>
            <w:right w:val="none" w:sz="0" w:space="0" w:color="auto"/>
          </w:divBdr>
        </w:div>
        <w:div w:id="1817722379">
          <w:marLeft w:val="480"/>
          <w:marRight w:val="0"/>
          <w:marTop w:val="0"/>
          <w:marBottom w:val="0"/>
          <w:divBdr>
            <w:top w:val="none" w:sz="0" w:space="0" w:color="auto"/>
            <w:left w:val="none" w:sz="0" w:space="0" w:color="auto"/>
            <w:bottom w:val="none" w:sz="0" w:space="0" w:color="auto"/>
            <w:right w:val="none" w:sz="0" w:space="0" w:color="auto"/>
          </w:divBdr>
        </w:div>
        <w:div w:id="2091802855">
          <w:marLeft w:val="480"/>
          <w:marRight w:val="0"/>
          <w:marTop w:val="0"/>
          <w:marBottom w:val="0"/>
          <w:divBdr>
            <w:top w:val="none" w:sz="0" w:space="0" w:color="auto"/>
            <w:left w:val="none" w:sz="0" w:space="0" w:color="auto"/>
            <w:bottom w:val="none" w:sz="0" w:space="0" w:color="auto"/>
            <w:right w:val="none" w:sz="0" w:space="0" w:color="auto"/>
          </w:divBdr>
        </w:div>
        <w:div w:id="761729997">
          <w:marLeft w:val="480"/>
          <w:marRight w:val="0"/>
          <w:marTop w:val="0"/>
          <w:marBottom w:val="0"/>
          <w:divBdr>
            <w:top w:val="none" w:sz="0" w:space="0" w:color="auto"/>
            <w:left w:val="none" w:sz="0" w:space="0" w:color="auto"/>
            <w:bottom w:val="none" w:sz="0" w:space="0" w:color="auto"/>
            <w:right w:val="none" w:sz="0" w:space="0" w:color="auto"/>
          </w:divBdr>
        </w:div>
        <w:div w:id="518617363">
          <w:marLeft w:val="480"/>
          <w:marRight w:val="0"/>
          <w:marTop w:val="0"/>
          <w:marBottom w:val="0"/>
          <w:divBdr>
            <w:top w:val="none" w:sz="0" w:space="0" w:color="auto"/>
            <w:left w:val="none" w:sz="0" w:space="0" w:color="auto"/>
            <w:bottom w:val="none" w:sz="0" w:space="0" w:color="auto"/>
            <w:right w:val="none" w:sz="0" w:space="0" w:color="auto"/>
          </w:divBdr>
        </w:div>
        <w:div w:id="1350764428">
          <w:marLeft w:val="480"/>
          <w:marRight w:val="0"/>
          <w:marTop w:val="0"/>
          <w:marBottom w:val="0"/>
          <w:divBdr>
            <w:top w:val="none" w:sz="0" w:space="0" w:color="auto"/>
            <w:left w:val="none" w:sz="0" w:space="0" w:color="auto"/>
            <w:bottom w:val="none" w:sz="0" w:space="0" w:color="auto"/>
            <w:right w:val="none" w:sz="0" w:space="0" w:color="auto"/>
          </w:divBdr>
        </w:div>
        <w:div w:id="1260214636">
          <w:marLeft w:val="480"/>
          <w:marRight w:val="0"/>
          <w:marTop w:val="0"/>
          <w:marBottom w:val="0"/>
          <w:divBdr>
            <w:top w:val="none" w:sz="0" w:space="0" w:color="auto"/>
            <w:left w:val="none" w:sz="0" w:space="0" w:color="auto"/>
            <w:bottom w:val="none" w:sz="0" w:space="0" w:color="auto"/>
            <w:right w:val="none" w:sz="0" w:space="0" w:color="auto"/>
          </w:divBdr>
        </w:div>
        <w:div w:id="628626955">
          <w:marLeft w:val="480"/>
          <w:marRight w:val="0"/>
          <w:marTop w:val="0"/>
          <w:marBottom w:val="0"/>
          <w:divBdr>
            <w:top w:val="none" w:sz="0" w:space="0" w:color="auto"/>
            <w:left w:val="none" w:sz="0" w:space="0" w:color="auto"/>
            <w:bottom w:val="none" w:sz="0" w:space="0" w:color="auto"/>
            <w:right w:val="none" w:sz="0" w:space="0" w:color="auto"/>
          </w:divBdr>
        </w:div>
        <w:div w:id="439643832">
          <w:marLeft w:val="480"/>
          <w:marRight w:val="0"/>
          <w:marTop w:val="0"/>
          <w:marBottom w:val="0"/>
          <w:divBdr>
            <w:top w:val="none" w:sz="0" w:space="0" w:color="auto"/>
            <w:left w:val="none" w:sz="0" w:space="0" w:color="auto"/>
            <w:bottom w:val="none" w:sz="0" w:space="0" w:color="auto"/>
            <w:right w:val="none" w:sz="0" w:space="0" w:color="auto"/>
          </w:divBdr>
        </w:div>
        <w:div w:id="971208713">
          <w:marLeft w:val="480"/>
          <w:marRight w:val="0"/>
          <w:marTop w:val="0"/>
          <w:marBottom w:val="0"/>
          <w:divBdr>
            <w:top w:val="none" w:sz="0" w:space="0" w:color="auto"/>
            <w:left w:val="none" w:sz="0" w:space="0" w:color="auto"/>
            <w:bottom w:val="none" w:sz="0" w:space="0" w:color="auto"/>
            <w:right w:val="none" w:sz="0" w:space="0" w:color="auto"/>
          </w:divBdr>
        </w:div>
        <w:div w:id="1410617417">
          <w:marLeft w:val="480"/>
          <w:marRight w:val="0"/>
          <w:marTop w:val="0"/>
          <w:marBottom w:val="0"/>
          <w:divBdr>
            <w:top w:val="none" w:sz="0" w:space="0" w:color="auto"/>
            <w:left w:val="none" w:sz="0" w:space="0" w:color="auto"/>
            <w:bottom w:val="none" w:sz="0" w:space="0" w:color="auto"/>
            <w:right w:val="none" w:sz="0" w:space="0" w:color="auto"/>
          </w:divBdr>
        </w:div>
        <w:div w:id="871697922">
          <w:marLeft w:val="480"/>
          <w:marRight w:val="0"/>
          <w:marTop w:val="0"/>
          <w:marBottom w:val="0"/>
          <w:divBdr>
            <w:top w:val="none" w:sz="0" w:space="0" w:color="auto"/>
            <w:left w:val="none" w:sz="0" w:space="0" w:color="auto"/>
            <w:bottom w:val="none" w:sz="0" w:space="0" w:color="auto"/>
            <w:right w:val="none" w:sz="0" w:space="0" w:color="auto"/>
          </w:divBdr>
        </w:div>
        <w:div w:id="843671670">
          <w:marLeft w:val="480"/>
          <w:marRight w:val="0"/>
          <w:marTop w:val="0"/>
          <w:marBottom w:val="0"/>
          <w:divBdr>
            <w:top w:val="none" w:sz="0" w:space="0" w:color="auto"/>
            <w:left w:val="none" w:sz="0" w:space="0" w:color="auto"/>
            <w:bottom w:val="none" w:sz="0" w:space="0" w:color="auto"/>
            <w:right w:val="none" w:sz="0" w:space="0" w:color="auto"/>
          </w:divBdr>
        </w:div>
      </w:divsChild>
    </w:div>
    <w:div w:id="984626862">
      <w:bodyDiv w:val="1"/>
      <w:marLeft w:val="0"/>
      <w:marRight w:val="0"/>
      <w:marTop w:val="0"/>
      <w:marBottom w:val="0"/>
      <w:divBdr>
        <w:top w:val="none" w:sz="0" w:space="0" w:color="auto"/>
        <w:left w:val="none" w:sz="0" w:space="0" w:color="auto"/>
        <w:bottom w:val="none" w:sz="0" w:space="0" w:color="auto"/>
        <w:right w:val="none" w:sz="0" w:space="0" w:color="auto"/>
      </w:divBdr>
    </w:div>
    <w:div w:id="984822506">
      <w:bodyDiv w:val="1"/>
      <w:marLeft w:val="0"/>
      <w:marRight w:val="0"/>
      <w:marTop w:val="0"/>
      <w:marBottom w:val="0"/>
      <w:divBdr>
        <w:top w:val="none" w:sz="0" w:space="0" w:color="auto"/>
        <w:left w:val="none" w:sz="0" w:space="0" w:color="auto"/>
        <w:bottom w:val="none" w:sz="0" w:space="0" w:color="auto"/>
        <w:right w:val="none" w:sz="0" w:space="0" w:color="auto"/>
      </w:divBdr>
    </w:div>
    <w:div w:id="984898897">
      <w:bodyDiv w:val="1"/>
      <w:marLeft w:val="0"/>
      <w:marRight w:val="0"/>
      <w:marTop w:val="0"/>
      <w:marBottom w:val="0"/>
      <w:divBdr>
        <w:top w:val="none" w:sz="0" w:space="0" w:color="auto"/>
        <w:left w:val="none" w:sz="0" w:space="0" w:color="auto"/>
        <w:bottom w:val="none" w:sz="0" w:space="0" w:color="auto"/>
        <w:right w:val="none" w:sz="0" w:space="0" w:color="auto"/>
      </w:divBdr>
    </w:div>
    <w:div w:id="985596762">
      <w:bodyDiv w:val="1"/>
      <w:marLeft w:val="0"/>
      <w:marRight w:val="0"/>
      <w:marTop w:val="0"/>
      <w:marBottom w:val="0"/>
      <w:divBdr>
        <w:top w:val="none" w:sz="0" w:space="0" w:color="auto"/>
        <w:left w:val="none" w:sz="0" w:space="0" w:color="auto"/>
        <w:bottom w:val="none" w:sz="0" w:space="0" w:color="auto"/>
        <w:right w:val="none" w:sz="0" w:space="0" w:color="auto"/>
      </w:divBdr>
    </w:div>
    <w:div w:id="985819533">
      <w:bodyDiv w:val="1"/>
      <w:marLeft w:val="0"/>
      <w:marRight w:val="0"/>
      <w:marTop w:val="0"/>
      <w:marBottom w:val="0"/>
      <w:divBdr>
        <w:top w:val="none" w:sz="0" w:space="0" w:color="auto"/>
        <w:left w:val="none" w:sz="0" w:space="0" w:color="auto"/>
        <w:bottom w:val="none" w:sz="0" w:space="0" w:color="auto"/>
        <w:right w:val="none" w:sz="0" w:space="0" w:color="auto"/>
      </w:divBdr>
    </w:div>
    <w:div w:id="985940115">
      <w:bodyDiv w:val="1"/>
      <w:marLeft w:val="0"/>
      <w:marRight w:val="0"/>
      <w:marTop w:val="0"/>
      <w:marBottom w:val="0"/>
      <w:divBdr>
        <w:top w:val="none" w:sz="0" w:space="0" w:color="auto"/>
        <w:left w:val="none" w:sz="0" w:space="0" w:color="auto"/>
        <w:bottom w:val="none" w:sz="0" w:space="0" w:color="auto"/>
        <w:right w:val="none" w:sz="0" w:space="0" w:color="auto"/>
      </w:divBdr>
    </w:div>
    <w:div w:id="986012365">
      <w:bodyDiv w:val="1"/>
      <w:marLeft w:val="0"/>
      <w:marRight w:val="0"/>
      <w:marTop w:val="0"/>
      <w:marBottom w:val="0"/>
      <w:divBdr>
        <w:top w:val="none" w:sz="0" w:space="0" w:color="auto"/>
        <w:left w:val="none" w:sz="0" w:space="0" w:color="auto"/>
        <w:bottom w:val="none" w:sz="0" w:space="0" w:color="auto"/>
        <w:right w:val="none" w:sz="0" w:space="0" w:color="auto"/>
      </w:divBdr>
    </w:div>
    <w:div w:id="986014716">
      <w:bodyDiv w:val="1"/>
      <w:marLeft w:val="0"/>
      <w:marRight w:val="0"/>
      <w:marTop w:val="0"/>
      <w:marBottom w:val="0"/>
      <w:divBdr>
        <w:top w:val="none" w:sz="0" w:space="0" w:color="auto"/>
        <w:left w:val="none" w:sz="0" w:space="0" w:color="auto"/>
        <w:bottom w:val="none" w:sz="0" w:space="0" w:color="auto"/>
        <w:right w:val="none" w:sz="0" w:space="0" w:color="auto"/>
      </w:divBdr>
    </w:div>
    <w:div w:id="986082036">
      <w:bodyDiv w:val="1"/>
      <w:marLeft w:val="0"/>
      <w:marRight w:val="0"/>
      <w:marTop w:val="0"/>
      <w:marBottom w:val="0"/>
      <w:divBdr>
        <w:top w:val="none" w:sz="0" w:space="0" w:color="auto"/>
        <w:left w:val="none" w:sz="0" w:space="0" w:color="auto"/>
        <w:bottom w:val="none" w:sz="0" w:space="0" w:color="auto"/>
        <w:right w:val="none" w:sz="0" w:space="0" w:color="auto"/>
      </w:divBdr>
    </w:div>
    <w:div w:id="986513935">
      <w:bodyDiv w:val="1"/>
      <w:marLeft w:val="0"/>
      <w:marRight w:val="0"/>
      <w:marTop w:val="0"/>
      <w:marBottom w:val="0"/>
      <w:divBdr>
        <w:top w:val="none" w:sz="0" w:space="0" w:color="auto"/>
        <w:left w:val="none" w:sz="0" w:space="0" w:color="auto"/>
        <w:bottom w:val="none" w:sz="0" w:space="0" w:color="auto"/>
        <w:right w:val="none" w:sz="0" w:space="0" w:color="auto"/>
      </w:divBdr>
    </w:div>
    <w:div w:id="986713796">
      <w:bodyDiv w:val="1"/>
      <w:marLeft w:val="0"/>
      <w:marRight w:val="0"/>
      <w:marTop w:val="0"/>
      <w:marBottom w:val="0"/>
      <w:divBdr>
        <w:top w:val="none" w:sz="0" w:space="0" w:color="auto"/>
        <w:left w:val="none" w:sz="0" w:space="0" w:color="auto"/>
        <w:bottom w:val="none" w:sz="0" w:space="0" w:color="auto"/>
        <w:right w:val="none" w:sz="0" w:space="0" w:color="auto"/>
      </w:divBdr>
    </w:div>
    <w:div w:id="986789211">
      <w:bodyDiv w:val="1"/>
      <w:marLeft w:val="0"/>
      <w:marRight w:val="0"/>
      <w:marTop w:val="0"/>
      <w:marBottom w:val="0"/>
      <w:divBdr>
        <w:top w:val="none" w:sz="0" w:space="0" w:color="auto"/>
        <w:left w:val="none" w:sz="0" w:space="0" w:color="auto"/>
        <w:bottom w:val="none" w:sz="0" w:space="0" w:color="auto"/>
        <w:right w:val="none" w:sz="0" w:space="0" w:color="auto"/>
      </w:divBdr>
    </w:div>
    <w:div w:id="986975273">
      <w:bodyDiv w:val="1"/>
      <w:marLeft w:val="0"/>
      <w:marRight w:val="0"/>
      <w:marTop w:val="0"/>
      <w:marBottom w:val="0"/>
      <w:divBdr>
        <w:top w:val="none" w:sz="0" w:space="0" w:color="auto"/>
        <w:left w:val="none" w:sz="0" w:space="0" w:color="auto"/>
        <w:bottom w:val="none" w:sz="0" w:space="0" w:color="auto"/>
        <w:right w:val="none" w:sz="0" w:space="0" w:color="auto"/>
      </w:divBdr>
      <w:divsChild>
        <w:div w:id="1342968572">
          <w:marLeft w:val="480"/>
          <w:marRight w:val="0"/>
          <w:marTop w:val="0"/>
          <w:marBottom w:val="0"/>
          <w:divBdr>
            <w:top w:val="none" w:sz="0" w:space="0" w:color="auto"/>
            <w:left w:val="none" w:sz="0" w:space="0" w:color="auto"/>
            <w:bottom w:val="none" w:sz="0" w:space="0" w:color="auto"/>
            <w:right w:val="none" w:sz="0" w:space="0" w:color="auto"/>
          </w:divBdr>
        </w:div>
        <w:div w:id="1812939197">
          <w:marLeft w:val="480"/>
          <w:marRight w:val="0"/>
          <w:marTop w:val="0"/>
          <w:marBottom w:val="0"/>
          <w:divBdr>
            <w:top w:val="none" w:sz="0" w:space="0" w:color="auto"/>
            <w:left w:val="none" w:sz="0" w:space="0" w:color="auto"/>
            <w:bottom w:val="none" w:sz="0" w:space="0" w:color="auto"/>
            <w:right w:val="none" w:sz="0" w:space="0" w:color="auto"/>
          </w:divBdr>
        </w:div>
        <w:div w:id="2101370279">
          <w:marLeft w:val="480"/>
          <w:marRight w:val="0"/>
          <w:marTop w:val="0"/>
          <w:marBottom w:val="0"/>
          <w:divBdr>
            <w:top w:val="none" w:sz="0" w:space="0" w:color="auto"/>
            <w:left w:val="none" w:sz="0" w:space="0" w:color="auto"/>
            <w:bottom w:val="none" w:sz="0" w:space="0" w:color="auto"/>
            <w:right w:val="none" w:sz="0" w:space="0" w:color="auto"/>
          </w:divBdr>
        </w:div>
        <w:div w:id="2097283105">
          <w:marLeft w:val="480"/>
          <w:marRight w:val="0"/>
          <w:marTop w:val="0"/>
          <w:marBottom w:val="0"/>
          <w:divBdr>
            <w:top w:val="none" w:sz="0" w:space="0" w:color="auto"/>
            <w:left w:val="none" w:sz="0" w:space="0" w:color="auto"/>
            <w:bottom w:val="none" w:sz="0" w:space="0" w:color="auto"/>
            <w:right w:val="none" w:sz="0" w:space="0" w:color="auto"/>
          </w:divBdr>
        </w:div>
        <w:div w:id="2086419251">
          <w:marLeft w:val="480"/>
          <w:marRight w:val="0"/>
          <w:marTop w:val="0"/>
          <w:marBottom w:val="0"/>
          <w:divBdr>
            <w:top w:val="none" w:sz="0" w:space="0" w:color="auto"/>
            <w:left w:val="none" w:sz="0" w:space="0" w:color="auto"/>
            <w:bottom w:val="none" w:sz="0" w:space="0" w:color="auto"/>
            <w:right w:val="none" w:sz="0" w:space="0" w:color="auto"/>
          </w:divBdr>
        </w:div>
        <w:div w:id="43912272">
          <w:marLeft w:val="480"/>
          <w:marRight w:val="0"/>
          <w:marTop w:val="0"/>
          <w:marBottom w:val="0"/>
          <w:divBdr>
            <w:top w:val="none" w:sz="0" w:space="0" w:color="auto"/>
            <w:left w:val="none" w:sz="0" w:space="0" w:color="auto"/>
            <w:bottom w:val="none" w:sz="0" w:space="0" w:color="auto"/>
            <w:right w:val="none" w:sz="0" w:space="0" w:color="auto"/>
          </w:divBdr>
        </w:div>
        <w:div w:id="891506106">
          <w:marLeft w:val="480"/>
          <w:marRight w:val="0"/>
          <w:marTop w:val="0"/>
          <w:marBottom w:val="0"/>
          <w:divBdr>
            <w:top w:val="none" w:sz="0" w:space="0" w:color="auto"/>
            <w:left w:val="none" w:sz="0" w:space="0" w:color="auto"/>
            <w:bottom w:val="none" w:sz="0" w:space="0" w:color="auto"/>
            <w:right w:val="none" w:sz="0" w:space="0" w:color="auto"/>
          </w:divBdr>
        </w:div>
        <w:div w:id="1464806185">
          <w:marLeft w:val="480"/>
          <w:marRight w:val="0"/>
          <w:marTop w:val="0"/>
          <w:marBottom w:val="0"/>
          <w:divBdr>
            <w:top w:val="none" w:sz="0" w:space="0" w:color="auto"/>
            <w:left w:val="none" w:sz="0" w:space="0" w:color="auto"/>
            <w:bottom w:val="none" w:sz="0" w:space="0" w:color="auto"/>
            <w:right w:val="none" w:sz="0" w:space="0" w:color="auto"/>
          </w:divBdr>
        </w:div>
        <w:div w:id="720641124">
          <w:marLeft w:val="480"/>
          <w:marRight w:val="0"/>
          <w:marTop w:val="0"/>
          <w:marBottom w:val="0"/>
          <w:divBdr>
            <w:top w:val="none" w:sz="0" w:space="0" w:color="auto"/>
            <w:left w:val="none" w:sz="0" w:space="0" w:color="auto"/>
            <w:bottom w:val="none" w:sz="0" w:space="0" w:color="auto"/>
            <w:right w:val="none" w:sz="0" w:space="0" w:color="auto"/>
          </w:divBdr>
        </w:div>
        <w:div w:id="1191068807">
          <w:marLeft w:val="480"/>
          <w:marRight w:val="0"/>
          <w:marTop w:val="0"/>
          <w:marBottom w:val="0"/>
          <w:divBdr>
            <w:top w:val="none" w:sz="0" w:space="0" w:color="auto"/>
            <w:left w:val="none" w:sz="0" w:space="0" w:color="auto"/>
            <w:bottom w:val="none" w:sz="0" w:space="0" w:color="auto"/>
            <w:right w:val="none" w:sz="0" w:space="0" w:color="auto"/>
          </w:divBdr>
        </w:div>
        <w:div w:id="1667246454">
          <w:marLeft w:val="480"/>
          <w:marRight w:val="0"/>
          <w:marTop w:val="0"/>
          <w:marBottom w:val="0"/>
          <w:divBdr>
            <w:top w:val="none" w:sz="0" w:space="0" w:color="auto"/>
            <w:left w:val="none" w:sz="0" w:space="0" w:color="auto"/>
            <w:bottom w:val="none" w:sz="0" w:space="0" w:color="auto"/>
            <w:right w:val="none" w:sz="0" w:space="0" w:color="auto"/>
          </w:divBdr>
        </w:div>
        <w:div w:id="1879704633">
          <w:marLeft w:val="480"/>
          <w:marRight w:val="0"/>
          <w:marTop w:val="0"/>
          <w:marBottom w:val="0"/>
          <w:divBdr>
            <w:top w:val="none" w:sz="0" w:space="0" w:color="auto"/>
            <w:left w:val="none" w:sz="0" w:space="0" w:color="auto"/>
            <w:bottom w:val="none" w:sz="0" w:space="0" w:color="auto"/>
            <w:right w:val="none" w:sz="0" w:space="0" w:color="auto"/>
          </w:divBdr>
        </w:div>
        <w:div w:id="1152139075">
          <w:marLeft w:val="480"/>
          <w:marRight w:val="0"/>
          <w:marTop w:val="0"/>
          <w:marBottom w:val="0"/>
          <w:divBdr>
            <w:top w:val="none" w:sz="0" w:space="0" w:color="auto"/>
            <w:left w:val="none" w:sz="0" w:space="0" w:color="auto"/>
            <w:bottom w:val="none" w:sz="0" w:space="0" w:color="auto"/>
            <w:right w:val="none" w:sz="0" w:space="0" w:color="auto"/>
          </w:divBdr>
        </w:div>
        <w:div w:id="1233464101">
          <w:marLeft w:val="480"/>
          <w:marRight w:val="0"/>
          <w:marTop w:val="0"/>
          <w:marBottom w:val="0"/>
          <w:divBdr>
            <w:top w:val="none" w:sz="0" w:space="0" w:color="auto"/>
            <w:left w:val="none" w:sz="0" w:space="0" w:color="auto"/>
            <w:bottom w:val="none" w:sz="0" w:space="0" w:color="auto"/>
            <w:right w:val="none" w:sz="0" w:space="0" w:color="auto"/>
          </w:divBdr>
        </w:div>
        <w:div w:id="1723826163">
          <w:marLeft w:val="480"/>
          <w:marRight w:val="0"/>
          <w:marTop w:val="0"/>
          <w:marBottom w:val="0"/>
          <w:divBdr>
            <w:top w:val="none" w:sz="0" w:space="0" w:color="auto"/>
            <w:left w:val="none" w:sz="0" w:space="0" w:color="auto"/>
            <w:bottom w:val="none" w:sz="0" w:space="0" w:color="auto"/>
            <w:right w:val="none" w:sz="0" w:space="0" w:color="auto"/>
          </w:divBdr>
        </w:div>
        <w:div w:id="503205197">
          <w:marLeft w:val="480"/>
          <w:marRight w:val="0"/>
          <w:marTop w:val="0"/>
          <w:marBottom w:val="0"/>
          <w:divBdr>
            <w:top w:val="none" w:sz="0" w:space="0" w:color="auto"/>
            <w:left w:val="none" w:sz="0" w:space="0" w:color="auto"/>
            <w:bottom w:val="none" w:sz="0" w:space="0" w:color="auto"/>
            <w:right w:val="none" w:sz="0" w:space="0" w:color="auto"/>
          </w:divBdr>
        </w:div>
        <w:div w:id="1044989891">
          <w:marLeft w:val="480"/>
          <w:marRight w:val="0"/>
          <w:marTop w:val="0"/>
          <w:marBottom w:val="0"/>
          <w:divBdr>
            <w:top w:val="none" w:sz="0" w:space="0" w:color="auto"/>
            <w:left w:val="none" w:sz="0" w:space="0" w:color="auto"/>
            <w:bottom w:val="none" w:sz="0" w:space="0" w:color="auto"/>
            <w:right w:val="none" w:sz="0" w:space="0" w:color="auto"/>
          </w:divBdr>
        </w:div>
        <w:div w:id="1554004188">
          <w:marLeft w:val="480"/>
          <w:marRight w:val="0"/>
          <w:marTop w:val="0"/>
          <w:marBottom w:val="0"/>
          <w:divBdr>
            <w:top w:val="none" w:sz="0" w:space="0" w:color="auto"/>
            <w:left w:val="none" w:sz="0" w:space="0" w:color="auto"/>
            <w:bottom w:val="none" w:sz="0" w:space="0" w:color="auto"/>
            <w:right w:val="none" w:sz="0" w:space="0" w:color="auto"/>
          </w:divBdr>
        </w:div>
        <w:div w:id="1298728261">
          <w:marLeft w:val="480"/>
          <w:marRight w:val="0"/>
          <w:marTop w:val="0"/>
          <w:marBottom w:val="0"/>
          <w:divBdr>
            <w:top w:val="none" w:sz="0" w:space="0" w:color="auto"/>
            <w:left w:val="none" w:sz="0" w:space="0" w:color="auto"/>
            <w:bottom w:val="none" w:sz="0" w:space="0" w:color="auto"/>
            <w:right w:val="none" w:sz="0" w:space="0" w:color="auto"/>
          </w:divBdr>
        </w:div>
        <w:div w:id="1711370056">
          <w:marLeft w:val="480"/>
          <w:marRight w:val="0"/>
          <w:marTop w:val="0"/>
          <w:marBottom w:val="0"/>
          <w:divBdr>
            <w:top w:val="none" w:sz="0" w:space="0" w:color="auto"/>
            <w:left w:val="none" w:sz="0" w:space="0" w:color="auto"/>
            <w:bottom w:val="none" w:sz="0" w:space="0" w:color="auto"/>
            <w:right w:val="none" w:sz="0" w:space="0" w:color="auto"/>
          </w:divBdr>
        </w:div>
        <w:div w:id="204222587">
          <w:marLeft w:val="480"/>
          <w:marRight w:val="0"/>
          <w:marTop w:val="0"/>
          <w:marBottom w:val="0"/>
          <w:divBdr>
            <w:top w:val="none" w:sz="0" w:space="0" w:color="auto"/>
            <w:left w:val="none" w:sz="0" w:space="0" w:color="auto"/>
            <w:bottom w:val="none" w:sz="0" w:space="0" w:color="auto"/>
            <w:right w:val="none" w:sz="0" w:space="0" w:color="auto"/>
          </w:divBdr>
        </w:div>
        <w:div w:id="3559129">
          <w:marLeft w:val="480"/>
          <w:marRight w:val="0"/>
          <w:marTop w:val="0"/>
          <w:marBottom w:val="0"/>
          <w:divBdr>
            <w:top w:val="none" w:sz="0" w:space="0" w:color="auto"/>
            <w:left w:val="none" w:sz="0" w:space="0" w:color="auto"/>
            <w:bottom w:val="none" w:sz="0" w:space="0" w:color="auto"/>
            <w:right w:val="none" w:sz="0" w:space="0" w:color="auto"/>
          </w:divBdr>
        </w:div>
        <w:div w:id="1958021899">
          <w:marLeft w:val="480"/>
          <w:marRight w:val="0"/>
          <w:marTop w:val="0"/>
          <w:marBottom w:val="0"/>
          <w:divBdr>
            <w:top w:val="none" w:sz="0" w:space="0" w:color="auto"/>
            <w:left w:val="none" w:sz="0" w:space="0" w:color="auto"/>
            <w:bottom w:val="none" w:sz="0" w:space="0" w:color="auto"/>
            <w:right w:val="none" w:sz="0" w:space="0" w:color="auto"/>
          </w:divBdr>
        </w:div>
        <w:div w:id="847595242">
          <w:marLeft w:val="480"/>
          <w:marRight w:val="0"/>
          <w:marTop w:val="0"/>
          <w:marBottom w:val="0"/>
          <w:divBdr>
            <w:top w:val="none" w:sz="0" w:space="0" w:color="auto"/>
            <w:left w:val="none" w:sz="0" w:space="0" w:color="auto"/>
            <w:bottom w:val="none" w:sz="0" w:space="0" w:color="auto"/>
            <w:right w:val="none" w:sz="0" w:space="0" w:color="auto"/>
          </w:divBdr>
        </w:div>
        <w:div w:id="1737051509">
          <w:marLeft w:val="480"/>
          <w:marRight w:val="0"/>
          <w:marTop w:val="0"/>
          <w:marBottom w:val="0"/>
          <w:divBdr>
            <w:top w:val="none" w:sz="0" w:space="0" w:color="auto"/>
            <w:left w:val="none" w:sz="0" w:space="0" w:color="auto"/>
            <w:bottom w:val="none" w:sz="0" w:space="0" w:color="auto"/>
            <w:right w:val="none" w:sz="0" w:space="0" w:color="auto"/>
          </w:divBdr>
        </w:div>
        <w:div w:id="1377466774">
          <w:marLeft w:val="480"/>
          <w:marRight w:val="0"/>
          <w:marTop w:val="0"/>
          <w:marBottom w:val="0"/>
          <w:divBdr>
            <w:top w:val="none" w:sz="0" w:space="0" w:color="auto"/>
            <w:left w:val="none" w:sz="0" w:space="0" w:color="auto"/>
            <w:bottom w:val="none" w:sz="0" w:space="0" w:color="auto"/>
            <w:right w:val="none" w:sz="0" w:space="0" w:color="auto"/>
          </w:divBdr>
        </w:div>
        <w:div w:id="1567302215">
          <w:marLeft w:val="480"/>
          <w:marRight w:val="0"/>
          <w:marTop w:val="0"/>
          <w:marBottom w:val="0"/>
          <w:divBdr>
            <w:top w:val="none" w:sz="0" w:space="0" w:color="auto"/>
            <w:left w:val="none" w:sz="0" w:space="0" w:color="auto"/>
            <w:bottom w:val="none" w:sz="0" w:space="0" w:color="auto"/>
            <w:right w:val="none" w:sz="0" w:space="0" w:color="auto"/>
          </w:divBdr>
        </w:div>
        <w:div w:id="624502188">
          <w:marLeft w:val="480"/>
          <w:marRight w:val="0"/>
          <w:marTop w:val="0"/>
          <w:marBottom w:val="0"/>
          <w:divBdr>
            <w:top w:val="none" w:sz="0" w:space="0" w:color="auto"/>
            <w:left w:val="none" w:sz="0" w:space="0" w:color="auto"/>
            <w:bottom w:val="none" w:sz="0" w:space="0" w:color="auto"/>
            <w:right w:val="none" w:sz="0" w:space="0" w:color="auto"/>
          </w:divBdr>
        </w:div>
        <w:div w:id="1621573091">
          <w:marLeft w:val="480"/>
          <w:marRight w:val="0"/>
          <w:marTop w:val="0"/>
          <w:marBottom w:val="0"/>
          <w:divBdr>
            <w:top w:val="none" w:sz="0" w:space="0" w:color="auto"/>
            <w:left w:val="none" w:sz="0" w:space="0" w:color="auto"/>
            <w:bottom w:val="none" w:sz="0" w:space="0" w:color="auto"/>
            <w:right w:val="none" w:sz="0" w:space="0" w:color="auto"/>
          </w:divBdr>
        </w:div>
        <w:div w:id="193617157">
          <w:marLeft w:val="480"/>
          <w:marRight w:val="0"/>
          <w:marTop w:val="0"/>
          <w:marBottom w:val="0"/>
          <w:divBdr>
            <w:top w:val="none" w:sz="0" w:space="0" w:color="auto"/>
            <w:left w:val="none" w:sz="0" w:space="0" w:color="auto"/>
            <w:bottom w:val="none" w:sz="0" w:space="0" w:color="auto"/>
            <w:right w:val="none" w:sz="0" w:space="0" w:color="auto"/>
          </w:divBdr>
        </w:div>
        <w:div w:id="782070296">
          <w:marLeft w:val="480"/>
          <w:marRight w:val="0"/>
          <w:marTop w:val="0"/>
          <w:marBottom w:val="0"/>
          <w:divBdr>
            <w:top w:val="none" w:sz="0" w:space="0" w:color="auto"/>
            <w:left w:val="none" w:sz="0" w:space="0" w:color="auto"/>
            <w:bottom w:val="none" w:sz="0" w:space="0" w:color="auto"/>
            <w:right w:val="none" w:sz="0" w:space="0" w:color="auto"/>
          </w:divBdr>
        </w:div>
        <w:div w:id="1488936642">
          <w:marLeft w:val="480"/>
          <w:marRight w:val="0"/>
          <w:marTop w:val="0"/>
          <w:marBottom w:val="0"/>
          <w:divBdr>
            <w:top w:val="none" w:sz="0" w:space="0" w:color="auto"/>
            <w:left w:val="none" w:sz="0" w:space="0" w:color="auto"/>
            <w:bottom w:val="none" w:sz="0" w:space="0" w:color="auto"/>
            <w:right w:val="none" w:sz="0" w:space="0" w:color="auto"/>
          </w:divBdr>
        </w:div>
        <w:div w:id="659651623">
          <w:marLeft w:val="480"/>
          <w:marRight w:val="0"/>
          <w:marTop w:val="0"/>
          <w:marBottom w:val="0"/>
          <w:divBdr>
            <w:top w:val="none" w:sz="0" w:space="0" w:color="auto"/>
            <w:left w:val="none" w:sz="0" w:space="0" w:color="auto"/>
            <w:bottom w:val="none" w:sz="0" w:space="0" w:color="auto"/>
            <w:right w:val="none" w:sz="0" w:space="0" w:color="auto"/>
          </w:divBdr>
        </w:div>
        <w:div w:id="501706742">
          <w:marLeft w:val="480"/>
          <w:marRight w:val="0"/>
          <w:marTop w:val="0"/>
          <w:marBottom w:val="0"/>
          <w:divBdr>
            <w:top w:val="none" w:sz="0" w:space="0" w:color="auto"/>
            <w:left w:val="none" w:sz="0" w:space="0" w:color="auto"/>
            <w:bottom w:val="none" w:sz="0" w:space="0" w:color="auto"/>
            <w:right w:val="none" w:sz="0" w:space="0" w:color="auto"/>
          </w:divBdr>
        </w:div>
        <w:div w:id="50010326">
          <w:marLeft w:val="480"/>
          <w:marRight w:val="0"/>
          <w:marTop w:val="0"/>
          <w:marBottom w:val="0"/>
          <w:divBdr>
            <w:top w:val="none" w:sz="0" w:space="0" w:color="auto"/>
            <w:left w:val="none" w:sz="0" w:space="0" w:color="auto"/>
            <w:bottom w:val="none" w:sz="0" w:space="0" w:color="auto"/>
            <w:right w:val="none" w:sz="0" w:space="0" w:color="auto"/>
          </w:divBdr>
        </w:div>
        <w:div w:id="64844327">
          <w:marLeft w:val="480"/>
          <w:marRight w:val="0"/>
          <w:marTop w:val="0"/>
          <w:marBottom w:val="0"/>
          <w:divBdr>
            <w:top w:val="none" w:sz="0" w:space="0" w:color="auto"/>
            <w:left w:val="none" w:sz="0" w:space="0" w:color="auto"/>
            <w:bottom w:val="none" w:sz="0" w:space="0" w:color="auto"/>
            <w:right w:val="none" w:sz="0" w:space="0" w:color="auto"/>
          </w:divBdr>
        </w:div>
        <w:div w:id="1515530874">
          <w:marLeft w:val="480"/>
          <w:marRight w:val="0"/>
          <w:marTop w:val="0"/>
          <w:marBottom w:val="0"/>
          <w:divBdr>
            <w:top w:val="none" w:sz="0" w:space="0" w:color="auto"/>
            <w:left w:val="none" w:sz="0" w:space="0" w:color="auto"/>
            <w:bottom w:val="none" w:sz="0" w:space="0" w:color="auto"/>
            <w:right w:val="none" w:sz="0" w:space="0" w:color="auto"/>
          </w:divBdr>
        </w:div>
        <w:div w:id="395669803">
          <w:marLeft w:val="480"/>
          <w:marRight w:val="0"/>
          <w:marTop w:val="0"/>
          <w:marBottom w:val="0"/>
          <w:divBdr>
            <w:top w:val="none" w:sz="0" w:space="0" w:color="auto"/>
            <w:left w:val="none" w:sz="0" w:space="0" w:color="auto"/>
            <w:bottom w:val="none" w:sz="0" w:space="0" w:color="auto"/>
            <w:right w:val="none" w:sz="0" w:space="0" w:color="auto"/>
          </w:divBdr>
        </w:div>
        <w:div w:id="11542772">
          <w:marLeft w:val="480"/>
          <w:marRight w:val="0"/>
          <w:marTop w:val="0"/>
          <w:marBottom w:val="0"/>
          <w:divBdr>
            <w:top w:val="none" w:sz="0" w:space="0" w:color="auto"/>
            <w:left w:val="none" w:sz="0" w:space="0" w:color="auto"/>
            <w:bottom w:val="none" w:sz="0" w:space="0" w:color="auto"/>
            <w:right w:val="none" w:sz="0" w:space="0" w:color="auto"/>
          </w:divBdr>
        </w:div>
        <w:div w:id="461575929">
          <w:marLeft w:val="480"/>
          <w:marRight w:val="0"/>
          <w:marTop w:val="0"/>
          <w:marBottom w:val="0"/>
          <w:divBdr>
            <w:top w:val="none" w:sz="0" w:space="0" w:color="auto"/>
            <w:left w:val="none" w:sz="0" w:space="0" w:color="auto"/>
            <w:bottom w:val="none" w:sz="0" w:space="0" w:color="auto"/>
            <w:right w:val="none" w:sz="0" w:space="0" w:color="auto"/>
          </w:divBdr>
        </w:div>
      </w:divsChild>
    </w:div>
    <w:div w:id="986979782">
      <w:bodyDiv w:val="1"/>
      <w:marLeft w:val="0"/>
      <w:marRight w:val="0"/>
      <w:marTop w:val="0"/>
      <w:marBottom w:val="0"/>
      <w:divBdr>
        <w:top w:val="none" w:sz="0" w:space="0" w:color="auto"/>
        <w:left w:val="none" w:sz="0" w:space="0" w:color="auto"/>
        <w:bottom w:val="none" w:sz="0" w:space="0" w:color="auto"/>
        <w:right w:val="none" w:sz="0" w:space="0" w:color="auto"/>
      </w:divBdr>
    </w:div>
    <w:div w:id="987516459">
      <w:bodyDiv w:val="1"/>
      <w:marLeft w:val="0"/>
      <w:marRight w:val="0"/>
      <w:marTop w:val="0"/>
      <w:marBottom w:val="0"/>
      <w:divBdr>
        <w:top w:val="none" w:sz="0" w:space="0" w:color="auto"/>
        <w:left w:val="none" w:sz="0" w:space="0" w:color="auto"/>
        <w:bottom w:val="none" w:sz="0" w:space="0" w:color="auto"/>
        <w:right w:val="none" w:sz="0" w:space="0" w:color="auto"/>
      </w:divBdr>
    </w:div>
    <w:div w:id="987712263">
      <w:bodyDiv w:val="1"/>
      <w:marLeft w:val="0"/>
      <w:marRight w:val="0"/>
      <w:marTop w:val="0"/>
      <w:marBottom w:val="0"/>
      <w:divBdr>
        <w:top w:val="none" w:sz="0" w:space="0" w:color="auto"/>
        <w:left w:val="none" w:sz="0" w:space="0" w:color="auto"/>
        <w:bottom w:val="none" w:sz="0" w:space="0" w:color="auto"/>
        <w:right w:val="none" w:sz="0" w:space="0" w:color="auto"/>
      </w:divBdr>
    </w:div>
    <w:div w:id="987856550">
      <w:bodyDiv w:val="1"/>
      <w:marLeft w:val="0"/>
      <w:marRight w:val="0"/>
      <w:marTop w:val="0"/>
      <w:marBottom w:val="0"/>
      <w:divBdr>
        <w:top w:val="none" w:sz="0" w:space="0" w:color="auto"/>
        <w:left w:val="none" w:sz="0" w:space="0" w:color="auto"/>
        <w:bottom w:val="none" w:sz="0" w:space="0" w:color="auto"/>
        <w:right w:val="none" w:sz="0" w:space="0" w:color="auto"/>
      </w:divBdr>
    </w:div>
    <w:div w:id="988052241">
      <w:bodyDiv w:val="1"/>
      <w:marLeft w:val="0"/>
      <w:marRight w:val="0"/>
      <w:marTop w:val="0"/>
      <w:marBottom w:val="0"/>
      <w:divBdr>
        <w:top w:val="none" w:sz="0" w:space="0" w:color="auto"/>
        <w:left w:val="none" w:sz="0" w:space="0" w:color="auto"/>
        <w:bottom w:val="none" w:sz="0" w:space="0" w:color="auto"/>
        <w:right w:val="none" w:sz="0" w:space="0" w:color="auto"/>
      </w:divBdr>
    </w:div>
    <w:div w:id="988752350">
      <w:bodyDiv w:val="1"/>
      <w:marLeft w:val="0"/>
      <w:marRight w:val="0"/>
      <w:marTop w:val="0"/>
      <w:marBottom w:val="0"/>
      <w:divBdr>
        <w:top w:val="none" w:sz="0" w:space="0" w:color="auto"/>
        <w:left w:val="none" w:sz="0" w:space="0" w:color="auto"/>
        <w:bottom w:val="none" w:sz="0" w:space="0" w:color="auto"/>
        <w:right w:val="none" w:sz="0" w:space="0" w:color="auto"/>
      </w:divBdr>
      <w:divsChild>
        <w:div w:id="1112016421">
          <w:marLeft w:val="480"/>
          <w:marRight w:val="0"/>
          <w:marTop w:val="0"/>
          <w:marBottom w:val="0"/>
          <w:divBdr>
            <w:top w:val="none" w:sz="0" w:space="0" w:color="auto"/>
            <w:left w:val="none" w:sz="0" w:space="0" w:color="auto"/>
            <w:bottom w:val="none" w:sz="0" w:space="0" w:color="auto"/>
            <w:right w:val="none" w:sz="0" w:space="0" w:color="auto"/>
          </w:divBdr>
        </w:div>
        <w:div w:id="463158262">
          <w:marLeft w:val="480"/>
          <w:marRight w:val="0"/>
          <w:marTop w:val="0"/>
          <w:marBottom w:val="0"/>
          <w:divBdr>
            <w:top w:val="none" w:sz="0" w:space="0" w:color="auto"/>
            <w:left w:val="none" w:sz="0" w:space="0" w:color="auto"/>
            <w:bottom w:val="none" w:sz="0" w:space="0" w:color="auto"/>
            <w:right w:val="none" w:sz="0" w:space="0" w:color="auto"/>
          </w:divBdr>
        </w:div>
        <w:div w:id="445202753">
          <w:marLeft w:val="480"/>
          <w:marRight w:val="0"/>
          <w:marTop w:val="0"/>
          <w:marBottom w:val="0"/>
          <w:divBdr>
            <w:top w:val="none" w:sz="0" w:space="0" w:color="auto"/>
            <w:left w:val="none" w:sz="0" w:space="0" w:color="auto"/>
            <w:bottom w:val="none" w:sz="0" w:space="0" w:color="auto"/>
            <w:right w:val="none" w:sz="0" w:space="0" w:color="auto"/>
          </w:divBdr>
        </w:div>
        <w:div w:id="1913545433">
          <w:marLeft w:val="480"/>
          <w:marRight w:val="0"/>
          <w:marTop w:val="0"/>
          <w:marBottom w:val="0"/>
          <w:divBdr>
            <w:top w:val="none" w:sz="0" w:space="0" w:color="auto"/>
            <w:left w:val="none" w:sz="0" w:space="0" w:color="auto"/>
            <w:bottom w:val="none" w:sz="0" w:space="0" w:color="auto"/>
            <w:right w:val="none" w:sz="0" w:space="0" w:color="auto"/>
          </w:divBdr>
        </w:div>
        <w:div w:id="1078986800">
          <w:marLeft w:val="480"/>
          <w:marRight w:val="0"/>
          <w:marTop w:val="0"/>
          <w:marBottom w:val="0"/>
          <w:divBdr>
            <w:top w:val="none" w:sz="0" w:space="0" w:color="auto"/>
            <w:left w:val="none" w:sz="0" w:space="0" w:color="auto"/>
            <w:bottom w:val="none" w:sz="0" w:space="0" w:color="auto"/>
            <w:right w:val="none" w:sz="0" w:space="0" w:color="auto"/>
          </w:divBdr>
        </w:div>
        <w:div w:id="650794868">
          <w:marLeft w:val="480"/>
          <w:marRight w:val="0"/>
          <w:marTop w:val="0"/>
          <w:marBottom w:val="0"/>
          <w:divBdr>
            <w:top w:val="none" w:sz="0" w:space="0" w:color="auto"/>
            <w:left w:val="none" w:sz="0" w:space="0" w:color="auto"/>
            <w:bottom w:val="none" w:sz="0" w:space="0" w:color="auto"/>
            <w:right w:val="none" w:sz="0" w:space="0" w:color="auto"/>
          </w:divBdr>
        </w:div>
        <w:div w:id="158694929">
          <w:marLeft w:val="480"/>
          <w:marRight w:val="0"/>
          <w:marTop w:val="0"/>
          <w:marBottom w:val="0"/>
          <w:divBdr>
            <w:top w:val="none" w:sz="0" w:space="0" w:color="auto"/>
            <w:left w:val="none" w:sz="0" w:space="0" w:color="auto"/>
            <w:bottom w:val="none" w:sz="0" w:space="0" w:color="auto"/>
            <w:right w:val="none" w:sz="0" w:space="0" w:color="auto"/>
          </w:divBdr>
        </w:div>
        <w:div w:id="842742472">
          <w:marLeft w:val="480"/>
          <w:marRight w:val="0"/>
          <w:marTop w:val="0"/>
          <w:marBottom w:val="0"/>
          <w:divBdr>
            <w:top w:val="none" w:sz="0" w:space="0" w:color="auto"/>
            <w:left w:val="none" w:sz="0" w:space="0" w:color="auto"/>
            <w:bottom w:val="none" w:sz="0" w:space="0" w:color="auto"/>
            <w:right w:val="none" w:sz="0" w:space="0" w:color="auto"/>
          </w:divBdr>
        </w:div>
        <w:div w:id="743645656">
          <w:marLeft w:val="480"/>
          <w:marRight w:val="0"/>
          <w:marTop w:val="0"/>
          <w:marBottom w:val="0"/>
          <w:divBdr>
            <w:top w:val="none" w:sz="0" w:space="0" w:color="auto"/>
            <w:left w:val="none" w:sz="0" w:space="0" w:color="auto"/>
            <w:bottom w:val="none" w:sz="0" w:space="0" w:color="auto"/>
            <w:right w:val="none" w:sz="0" w:space="0" w:color="auto"/>
          </w:divBdr>
        </w:div>
        <w:div w:id="697630976">
          <w:marLeft w:val="480"/>
          <w:marRight w:val="0"/>
          <w:marTop w:val="0"/>
          <w:marBottom w:val="0"/>
          <w:divBdr>
            <w:top w:val="none" w:sz="0" w:space="0" w:color="auto"/>
            <w:left w:val="none" w:sz="0" w:space="0" w:color="auto"/>
            <w:bottom w:val="none" w:sz="0" w:space="0" w:color="auto"/>
            <w:right w:val="none" w:sz="0" w:space="0" w:color="auto"/>
          </w:divBdr>
        </w:div>
        <w:div w:id="1692336520">
          <w:marLeft w:val="480"/>
          <w:marRight w:val="0"/>
          <w:marTop w:val="0"/>
          <w:marBottom w:val="0"/>
          <w:divBdr>
            <w:top w:val="none" w:sz="0" w:space="0" w:color="auto"/>
            <w:left w:val="none" w:sz="0" w:space="0" w:color="auto"/>
            <w:bottom w:val="none" w:sz="0" w:space="0" w:color="auto"/>
            <w:right w:val="none" w:sz="0" w:space="0" w:color="auto"/>
          </w:divBdr>
        </w:div>
        <w:div w:id="1045369329">
          <w:marLeft w:val="480"/>
          <w:marRight w:val="0"/>
          <w:marTop w:val="0"/>
          <w:marBottom w:val="0"/>
          <w:divBdr>
            <w:top w:val="none" w:sz="0" w:space="0" w:color="auto"/>
            <w:left w:val="none" w:sz="0" w:space="0" w:color="auto"/>
            <w:bottom w:val="none" w:sz="0" w:space="0" w:color="auto"/>
            <w:right w:val="none" w:sz="0" w:space="0" w:color="auto"/>
          </w:divBdr>
        </w:div>
        <w:div w:id="1438215071">
          <w:marLeft w:val="480"/>
          <w:marRight w:val="0"/>
          <w:marTop w:val="0"/>
          <w:marBottom w:val="0"/>
          <w:divBdr>
            <w:top w:val="none" w:sz="0" w:space="0" w:color="auto"/>
            <w:left w:val="none" w:sz="0" w:space="0" w:color="auto"/>
            <w:bottom w:val="none" w:sz="0" w:space="0" w:color="auto"/>
            <w:right w:val="none" w:sz="0" w:space="0" w:color="auto"/>
          </w:divBdr>
        </w:div>
        <w:div w:id="502671388">
          <w:marLeft w:val="480"/>
          <w:marRight w:val="0"/>
          <w:marTop w:val="0"/>
          <w:marBottom w:val="0"/>
          <w:divBdr>
            <w:top w:val="none" w:sz="0" w:space="0" w:color="auto"/>
            <w:left w:val="none" w:sz="0" w:space="0" w:color="auto"/>
            <w:bottom w:val="none" w:sz="0" w:space="0" w:color="auto"/>
            <w:right w:val="none" w:sz="0" w:space="0" w:color="auto"/>
          </w:divBdr>
        </w:div>
        <w:div w:id="1703551121">
          <w:marLeft w:val="480"/>
          <w:marRight w:val="0"/>
          <w:marTop w:val="0"/>
          <w:marBottom w:val="0"/>
          <w:divBdr>
            <w:top w:val="none" w:sz="0" w:space="0" w:color="auto"/>
            <w:left w:val="none" w:sz="0" w:space="0" w:color="auto"/>
            <w:bottom w:val="none" w:sz="0" w:space="0" w:color="auto"/>
            <w:right w:val="none" w:sz="0" w:space="0" w:color="auto"/>
          </w:divBdr>
        </w:div>
        <w:div w:id="1430390655">
          <w:marLeft w:val="480"/>
          <w:marRight w:val="0"/>
          <w:marTop w:val="0"/>
          <w:marBottom w:val="0"/>
          <w:divBdr>
            <w:top w:val="none" w:sz="0" w:space="0" w:color="auto"/>
            <w:left w:val="none" w:sz="0" w:space="0" w:color="auto"/>
            <w:bottom w:val="none" w:sz="0" w:space="0" w:color="auto"/>
            <w:right w:val="none" w:sz="0" w:space="0" w:color="auto"/>
          </w:divBdr>
        </w:div>
        <w:div w:id="659121421">
          <w:marLeft w:val="480"/>
          <w:marRight w:val="0"/>
          <w:marTop w:val="0"/>
          <w:marBottom w:val="0"/>
          <w:divBdr>
            <w:top w:val="none" w:sz="0" w:space="0" w:color="auto"/>
            <w:left w:val="none" w:sz="0" w:space="0" w:color="auto"/>
            <w:bottom w:val="none" w:sz="0" w:space="0" w:color="auto"/>
            <w:right w:val="none" w:sz="0" w:space="0" w:color="auto"/>
          </w:divBdr>
        </w:div>
        <w:div w:id="1103920370">
          <w:marLeft w:val="480"/>
          <w:marRight w:val="0"/>
          <w:marTop w:val="0"/>
          <w:marBottom w:val="0"/>
          <w:divBdr>
            <w:top w:val="none" w:sz="0" w:space="0" w:color="auto"/>
            <w:left w:val="none" w:sz="0" w:space="0" w:color="auto"/>
            <w:bottom w:val="none" w:sz="0" w:space="0" w:color="auto"/>
            <w:right w:val="none" w:sz="0" w:space="0" w:color="auto"/>
          </w:divBdr>
        </w:div>
        <w:div w:id="1313871282">
          <w:marLeft w:val="480"/>
          <w:marRight w:val="0"/>
          <w:marTop w:val="0"/>
          <w:marBottom w:val="0"/>
          <w:divBdr>
            <w:top w:val="none" w:sz="0" w:space="0" w:color="auto"/>
            <w:left w:val="none" w:sz="0" w:space="0" w:color="auto"/>
            <w:bottom w:val="none" w:sz="0" w:space="0" w:color="auto"/>
            <w:right w:val="none" w:sz="0" w:space="0" w:color="auto"/>
          </w:divBdr>
        </w:div>
        <w:div w:id="1515143944">
          <w:marLeft w:val="480"/>
          <w:marRight w:val="0"/>
          <w:marTop w:val="0"/>
          <w:marBottom w:val="0"/>
          <w:divBdr>
            <w:top w:val="none" w:sz="0" w:space="0" w:color="auto"/>
            <w:left w:val="none" w:sz="0" w:space="0" w:color="auto"/>
            <w:bottom w:val="none" w:sz="0" w:space="0" w:color="auto"/>
            <w:right w:val="none" w:sz="0" w:space="0" w:color="auto"/>
          </w:divBdr>
        </w:div>
        <w:div w:id="2102530376">
          <w:marLeft w:val="480"/>
          <w:marRight w:val="0"/>
          <w:marTop w:val="0"/>
          <w:marBottom w:val="0"/>
          <w:divBdr>
            <w:top w:val="none" w:sz="0" w:space="0" w:color="auto"/>
            <w:left w:val="none" w:sz="0" w:space="0" w:color="auto"/>
            <w:bottom w:val="none" w:sz="0" w:space="0" w:color="auto"/>
            <w:right w:val="none" w:sz="0" w:space="0" w:color="auto"/>
          </w:divBdr>
        </w:div>
        <w:div w:id="1240823347">
          <w:marLeft w:val="480"/>
          <w:marRight w:val="0"/>
          <w:marTop w:val="0"/>
          <w:marBottom w:val="0"/>
          <w:divBdr>
            <w:top w:val="none" w:sz="0" w:space="0" w:color="auto"/>
            <w:left w:val="none" w:sz="0" w:space="0" w:color="auto"/>
            <w:bottom w:val="none" w:sz="0" w:space="0" w:color="auto"/>
            <w:right w:val="none" w:sz="0" w:space="0" w:color="auto"/>
          </w:divBdr>
        </w:div>
        <w:div w:id="1602493787">
          <w:marLeft w:val="480"/>
          <w:marRight w:val="0"/>
          <w:marTop w:val="0"/>
          <w:marBottom w:val="0"/>
          <w:divBdr>
            <w:top w:val="none" w:sz="0" w:space="0" w:color="auto"/>
            <w:left w:val="none" w:sz="0" w:space="0" w:color="auto"/>
            <w:bottom w:val="none" w:sz="0" w:space="0" w:color="auto"/>
            <w:right w:val="none" w:sz="0" w:space="0" w:color="auto"/>
          </w:divBdr>
        </w:div>
        <w:div w:id="1856923965">
          <w:marLeft w:val="480"/>
          <w:marRight w:val="0"/>
          <w:marTop w:val="0"/>
          <w:marBottom w:val="0"/>
          <w:divBdr>
            <w:top w:val="none" w:sz="0" w:space="0" w:color="auto"/>
            <w:left w:val="none" w:sz="0" w:space="0" w:color="auto"/>
            <w:bottom w:val="none" w:sz="0" w:space="0" w:color="auto"/>
            <w:right w:val="none" w:sz="0" w:space="0" w:color="auto"/>
          </w:divBdr>
        </w:div>
        <w:div w:id="1982035954">
          <w:marLeft w:val="480"/>
          <w:marRight w:val="0"/>
          <w:marTop w:val="0"/>
          <w:marBottom w:val="0"/>
          <w:divBdr>
            <w:top w:val="none" w:sz="0" w:space="0" w:color="auto"/>
            <w:left w:val="none" w:sz="0" w:space="0" w:color="auto"/>
            <w:bottom w:val="none" w:sz="0" w:space="0" w:color="auto"/>
            <w:right w:val="none" w:sz="0" w:space="0" w:color="auto"/>
          </w:divBdr>
        </w:div>
        <w:div w:id="734550816">
          <w:marLeft w:val="480"/>
          <w:marRight w:val="0"/>
          <w:marTop w:val="0"/>
          <w:marBottom w:val="0"/>
          <w:divBdr>
            <w:top w:val="none" w:sz="0" w:space="0" w:color="auto"/>
            <w:left w:val="none" w:sz="0" w:space="0" w:color="auto"/>
            <w:bottom w:val="none" w:sz="0" w:space="0" w:color="auto"/>
            <w:right w:val="none" w:sz="0" w:space="0" w:color="auto"/>
          </w:divBdr>
        </w:div>
        <w:div w:id="1936742209">
          <w:marLeft w:val="480"/>
          <w:marRight w:val="0"/>
          <w:marTop w:val="0"/>
          <w:marBottom w:val="0"/>
          <w:divBdr>
            <w:top w:val="none" w:sz="0" w:space="0" w:color="auto"/>
            <w:left w:val="none" w:sz="0" w:space="0" w:color="auto"/>
            <w:bottom w:val="none" w:sz="0" w:space="0" w:color="auto"/>
            <w:right w:val="none" w:sz="0" w:space="0" w:color="auto"/>
          </w:divBdr>
        </w:div>
        <w:div w:id="2134981845">
          <w:marLeft w:val="480"/>
          <w:marRight w:val="0"/>
          <w:marTop w:val="0"/>
          <w:marBottom w:val="0"/>
          <w:divBdr>
            <w:top w:val="none" w:sz="0" w:space="0" w:color="auto"/>
            <w:left w:val="none" w:sz="0" w:space="0" w:color="auto"/>
            <w:bottom w:val="none" w:sz="0" w:space="0" w:color="auto"/>
            <w:right w:val="none" w:sz="0" w:space="0" w:color="auto"/>
          </w:divBdr>
        </w:div>
        <w:div w:id="1132137580">
          <w:marLeft w:val="480"/>
          <w:marRight w:val="0"/>
          <w:marTop w:val="0"/>
          <w:marBottom w:val="0"/>
          <w:divBdr>
            <w:top w:val="none" w:sz="0" w:space="0" w:color="auto"/>
            <w:left w:val="none" w:sz="0" w:space="0" w:color="auto"/>
            <w:bottom w:val="none" w:sz="0" w:space="0" w:color="auto"/>
            <w:right w:val="none" w:sz="0" w:space="0" w:color="auto"/>
          </w:divBdr>
        </w:div>
        <w:div w:id="1909530034">
          <w:marLeft w:val="480"/>
          <w:marRight w:val="0"/>
          <w:marTop w:val="0"/>
          <w:marBottom w:val="0"/>
          <w:divBdr>
            <w:top w:val="none" w:sz="0" w:space="0" w:color="auto"/>
            <w:left w:val="none" w:sz="0" w:space="0" w:color="auto"/>
            <w:bottom w:val="none" w:sz="0" w:space="0" w:color="auto"/>
            <w:right w:val="none" w:sz="0" w:space="0" w:color="auto"/>
          </w:divBdr>
        </w:div>
        <w:div w:id="1202665726">
          <w:marLeft w:val="480"/>
          <w:marRight w:val="0"/>
          <w:marTop w:val="0"/>
          <w:marBottom w:val="0"/>
          <w:divBdr>
            <w:top w:val="none" w:sz="0" w:space="0" w:color="auto"/>
            <w:left w:val="none" w:sz="0" w:space="0" w:color="auto"/>
            <w:bottom w:val="none" w:sz="0" w:space="0" w:color="auto"/>
            <w:right w:val="none" w:sz="0" w:space="0" w:color="auto"/>
          </w:divBdr>
        </w:div>
        <w:div w:id="1664818428">
          <w:marLeft w:val="480"/>
          <w:marRight w:val="0"/>
          <w:marTop w:val="0"/>
          <w:marBottom w:val="0"/>
          <w:divBdr>
            <w:top w:val="none" w:sz="0" w:space="0" w:color="auto"/>
            <w:left w:val="none" w:sz="0" w:space="0" w:color="auto"/>
            <w:bottom w:val="none" w:sz="0" w:space="0" w:color="auto"/>
            <w:right w:val="none" w:sz="0" w:space="0" w:color="auto"/>
          </w:divBdr>
        </w:div>
        <w:div w:id="878053113">
          <w:marLeft w:val="480"/>
          <w:marRight w:val="0"/>
          <w:marTop w:val="0"/>
          <w:marBottom w:val="0"/>
          <w:divBdr>
            <w:top w:val="none" w:sz="0" w:space="0" w:color="auto"/>
            <w:left w:val="none" w:sz="0" w:space="0" w:color="auto"/>
            <w:bottom w:val="none" w:sz="0" w:space="0" w:color="auto"/>
            <w:right w:val="none" w:sz="0" w:space="0" w:color="auto"/>
          </w:divBdr>
        </w:div>
        <w:div w:id="1349527351">
          <w:marLeft w:val="480"/>
          <w:marRight w:val="0"/>
          <w:marTop w:val="0"/>
          <w:marBottom w:val="0"/>
          <w:divBdr>
            <w:top w:val="none" w:sz="0" w:space="0" w:color="auto"/>
            <w:left w:val="none" w:sz="0" w:space="0" w:color="auto"/>
            <w:bottom w:val="none" w:sz="0" w:space="0" w:color="auto"/>
            <w:right w:val="none" w:sz="0" w:space="0" w:color="auto"/>
          </w:divBdr>
        </w:div>
        <w:div w:id="357004785">
          <w:marLeft w:val="480"/>
          <w:marRight w:val="0"/>
          <w:marTop w:val="0"/>
          <w:marBottom w:val="0"/>
          <w:divBdr>
            <w:top w:val="none" w:sz="0" w:space="0" w:color="auto"/>
            <w:left w:val="none" w:sz="0" w:space="0" w:color="auto"/>
            <w:bottom w:val="none" w:sz="0" w:space="0" w:color="auto"/>
            <w:right w:val="none" w:sz="0" w:space="0" w:color="auto"/>
          </w:divBdr>
        </w:div>
        <w:div w:id="1567031299">
          <w:marLeft w:val="480"/>
          <w:marRight w:val="0"/>
          <w:marTop w:val="0"/>
          <w:marBottom w:val="0"/>
          <w:divBdr>
            <w:top w:val="none" w:sz="0" w:space="0" w:color="auto"/>
            <w:left w:val="none" w:sz="0" w:space="0" w:color="auto"/>
            <w:bottom w:val="none" w:sz="0" w:space="0" w:color="auto"/>
            <w:right w:val="none" w:sz="0" w:space="0" w:color="auto"/>
          </w:divBdr>
        </w:div>
        <w:div w:id="1263954613">
          <w:marLeft w:val="480"/>
          <w:marRight w:val="0"/>
          <w:marTop w:val="0"/>
          <w:marBottom w:val="0"/>
          <w:divBdr>
            <w:top w:val="none" w:sz="0" w:space="0" w:color="auto"/>
            <w:left w:val="none" w:sz="0" w:space="0" w:color="auto"/>
            <w:bottom w:val="none" w:sz="0" w:space="0" w:color="auto"/>
            <w:right w:val="none" w:sz="0" w:space="0" w:color="auto"/>
          </w:divBdr>
        </w:div>
        <w:div w:id="252131785">
          <w:marLeft w:val="480"/>
          <w:marRight w:val="0"/>
          <w:marTop w:val="0"/>
          <w:marBottom w:val="0"/>
          <w:divBdr>
            <w:top w:val="none" w:sz="0" w:space="0" w:color="auto"/>
            <w:left w:val="none" w:sz="0" w:space="0" w:color="auto"/>
            <w:bottom w:val="none" w:sz="0" w:space="0" w:color="auto"/>
            <w:right w:val="none" w:sz="0" w:space="0" w:color="auto"/>
          </w:divBdr>
        </w:div>
        <w:div w:id="209658486">
          <w:marLeft w:val="480"/>
          <w:marRight w:val="0"/>
          <w:marTop w:val="0"/>
          <w:marBottom w:val="0"/>
          <w:divBdr>
            <w:top w:val="none" w:sz="0" w:space="0" w:color="auto"/>
            <w:left w:val="none" w:sz="0" w:space="0" w:color="auto"/>
            <w:bottom w:val="none" w:sz="0" w:space="0" w:color="auto"/>
            <w:right w:val="none" w:sz="0" w:space="0" w:color="auto"/>
          </w:divBdr>
        </w:div>
      </w:divsChild>
    </w:div>
    <w:div w:id="989098504">
      <w:bodyDiv w:val="1"/>
      <w:marLeft w:val="0"/>
      <w:marRight w:val="0"/>
      <w:marTop w:val="0"/>
      <w:marBottom w:val="0"/>
      <w:divBdr>
        <w:top w:val="none" w:sz="0" w:space="0" w:color="auto"/>
        <w:left w:val="none" w:sz="0" w:space="0" w:color="auto"/>
        <w:bottom w:val="none" w:sz="0" w:space="0" w:color="auto"/>
        <w:right w:val="none" w:sz="0" w:space="0" w:color="auto"/>
      </w:divBdr>
    </w:div>
    <w:div w:id="989282996">
      <w:bodyDiv w:val="1"/>
      <w:marLeft w:val="0"/>
      <w:marRight w:val="0"/>
      <w:marTop w:val="0"/>
      <w:marBottom w:val="0"/>
      <w:divBdr>
        <w:top w:val="none" w:sz="0" w:space="0" w:color="auto"/>
        <w:left w:val="none" w:sz="0" w:space="0" w:color="auto"/>
        <w:bottom w:val="none" w:sz="0" w:space="0" w:color="auto"/>
        <w:right w:val="none" w:sz="0" w:space="0" w:color="auto"/>
      </w:divBdr>
    </w:div>
    <w:div w:id="989942768">
      <w:bodyDiv w:val="1"/>
      <w:marLeft w:val="0"/>
      <w:marRight w:val="0"/>
      <w:marTop w:val="0"/>
      <w:marBottom w:val="0"/>
      <w:divBdr>
        <w:top w:val="none" w:sz="0" w:space="0" w:color="auto"/>
        <w:left w:val="none" w:sz="0" w:space="0" w:color="auto"/>
        <w:bottom w:val="none" w:sz="0" w:space="0" w:color="auto"/>
        <w:right w:val="none" w:sz="0" w:space="0" w:color="auto"/>
      </w:divBdr>
    </w:div>
    <w:div w:id="990405400">
      <w:bodyDiv w:val="1"/>
      <w:marLeft w:val="0"/>
      <w:marRight w:val="0"/>
      <w:marTop w:val="0"/>
      <w:marBottom w:val="0"/>
      <w:divBdr>
        <w:top w:val="none" w:sz="0" w:space="0" w:color="auto"/>
        <w:left w:val="none" w:sz="0" w:space="0" w:color="auto"/>
        <w:bottom w:val="none" w:sz="0" w:space="0" w:color="auto"/>
        <w:right w:val="none" w:sz="0" w:space="0" w:color="auto"/>
      </w:divBdr>
    </w:div>
    <w:div w:id="990409623">
      <w:bodyDiv w:val="1"/>
      <w:marLeft w:val="0"/>
      <w:marRight w:val="0"/>
      <w:marTop w:val="0"/>
      <w:marBottom w:val="0"/>
      <w:divBdr>
        <w:top w:val="none" w:sz="0" w:space="0" w:color="auto"/>
        <w:left w:val="none" w:sz="0" w:space="0" w:color="auto"/>
        <w:bottom w:val="none" w:sz="0" w:space="0" w:color="auto"/>
        <w:right w:val="none" w:sz="0" w:space="0" w:color="auto"/>
      </w:divBdr>
    </w:div>
    <w:div w:id="991060326">
      <w:bodyDiv w:val="1"/>
      <w:marLeft w:val="0"/>
      <w:marRight w:val="0"/>
      <w:marTop w:val="0"/>
      <w:marBottom w:val="0"/>
      <w:divBdr>
        <w:top w:val="none" w:sz="0" w:space="0" w:color="auto"/>
        <w:left w:val="none" w:sz="0" w:space="0" w:color="auto"/>
        <w:bottom w:val="none" w:sz="0" w:space="0" w:color="auto"/>
        <w:right w:val="none" w:sz="0" w:space="0" w:color="auto"/>
      </w:divBdr>
    </w:div>
    <w:div w:id="991102688">
      <w:bodyDiv w:val="1"/>
      <w:marLeft w:val="0"/>
      <w:marRight w:val="0"/>
      <w:marTop w:val="0"/>
      <w:marBottom w:val="0"/>
      <w:divBdr>
        <w:top w:val="none" w:sz="0" w:space="0" w:color="auto"/>
        <w:left w:val="none" w:sz="0" w:space="0" w:color="auto"/>
        <w:bottom w:val="none" w:sz="0" w:space="0" w:color="auto"/>
        <w:right w:val="none" w:sz="0" w:space="0" w:color="auto"/>
      </w:divBdr>
    </w:div>
    <w:div w:id="991639578">
      <w:bodyDiv w:val="1"/>
      <w:marLeft w:val="0"/>
      <w:marRight w:val="0"/>
      <w:marTop w:val="0"/>
      <w:marBottom w:val="0"/>
      <w:divBdr>
        <w:top w:val="none" w:sz="0" w:space="0" w:color="auto"/>
        <w:left w:val="none" w:sz="0" w:space="0" w:color="auto"/>
        <w:bottom w:val="none" w:sz="0" w:space="0" w:color="auto"/>
        <w:right w:val="none" w:sz="0" w:space="0" w:color="auto"/>
      </w:divBdr>
    </w:div>
    <w:div w:id="991830346">
      <w:bodyDiv w:val="1"/>
      <w:marLeft w:val="0"/>
      <w:marRight w:val="0"/>
      <w:marTop w:val="0"/>
      <w:marBottom w:val="0"/>
      <w:divBdr>
        <w:top w:val="none" w:sz="0" w:space="0" w:color="auto"/>
        <w:left w:val="none" w:sz="0" w:space="0" w:color="auto"/>
        <w:bottom w:val="none" w:sz="0" w:space="0" w:color="auto"/>
        <w:right w:val="none" w:sz="0" w:space="0" w:color="auto"/>
      </w:divBdr>
    </w:div>
    <w:div w:id="992024431">
      <w:bodyDiv w:val="1"/>
      <w:marLeft w:val="0"/>
      <w:marRight w:val="0"/>
      <w:marTop w:val="0"/>
      <w:marBottom w:val="0"/>
      <w:divBdr>
        <w:top w:val="none" w:sz="0" w:space="0" w:color="auto"/>
        <w:left w:val="none" w:sz="0" w:space="0" w:color="auto"/>
        <w:bottom w:val="none" w:sz="0" w:space="0" w:color="auto"/>
        <w:right w:val="none" w:sz="0" w:space="0" w:color="auto"/>
      </w:divBdr>
    </w:div>
    <w:div w:id="992686847">
      <w:bodyDiv w:val="1"/>
      <w:marLeft w:val="0"/>
      <w:marRight w:val="0"/>
      <w:marTop w:val="0"/>
      <w:marBottom w:val="0"/>
      <w:divBdr>
        <w:top w:val="none" w:sz="0" w:space="0" w:color="auto"/>
        <w:left w:val="none" w:sz="0" w:space="0" w:color="auto"/>
        <w:bottom w:val="none" w:sz="0" w:space="0" w:color="auto"/>
        <w:right w:val="none" w:sz="0" w:space="0" w:color="auto"/>
      </w:divBdr>
    </w:div>
    <w:div w:id="993415494">
      <w:bodyDiv w:val="1"/>
      <w:marLeft w:val="0"/>
      <w:marRight w:val="0"/>
      <w:marTop w:val="0"/>
      <w:marBottom w:val="0"/>
      <w:divBdr>
        <w:top w:val="none" w:sz="0" w:space="0" w:color="auto"/>
        <w:left w:val="none" w:sz="0" w:space="0" w:color="auto"/>
        <w:bottom w:val="none" w:sz="0" w:space="0" w:color="auto"/>
        <w:right w:val="none" w:sz="0" w:space="0" w:color="auto"/>
      </w:divBdr>
    </w:div>
    <w:div w:id="993486103">
      <w:bodyDiv w:val="1"/>
      <w:marLeft w:val="0"/>
      <w:marRight w:val="0"/>
      <w:marTop w:val="0"/>
      <w:marBottom w:val="0"/>
      <w:divBdr>
        <w:top w:val="none" w:sz="0" w:space="0" w:color="auto"/>
        <w:left w:val="none" w:sz="0" w:space="0" w:color="auto"/>
        <w:bottom w:val="none" w:sz="0" w:space="0" w:color="auto"/>
        <w:right w:val="none" w:sz="0" w:space="0" w:color="auto"/>
      </w:divBdr>
    </w:div>
    <w:div w:id="993873213">
      <w:bodyDiv w:val="1"/>
      <w:marLeft w:val="0"/>
      <w:marRight w:val="0"/>
      <w:marTop w:val="0"/>
      <w:marBottom w:val="0"/>
      <w:divBdr>
        <w:top w:val="none" w:sz="0" w:space="0" w:color="auto"/>
        <w:left w:val="none" w:sz="0" w:space="0" w:color="auto"/>
        <w:bottom w:val="none" w:sz="0" w:space="0" w:color="auto"/>
        <w:right w:val="none" w:sz="0" w:space="0" w:color="auto"/>
      </w:divBdr>
    </w:div>
    <w:div w:id="993875030">
      <w:bodyDiv w:val="1"/>
      <w:marLeft w:val="0"/>
      <w:marRight w:val="0"/>
      <w:marTop w:val="0"/>
      <w:marBottom w:val="0"/>
      <w:divBdr>
        <w:top w:val="none" w:sz="0" w:space="0" w:color="auto"/>
        <w:left w:val="none" w:sz="0" w:space="0" w:color="auto"/>
        <w:bottom w:val="none" w:sz="0" w:space="0" w:color="auto"/>
        <w:right w:val="none" w:sz="0" w:space="0" w:color="auto"/>
      </w:divBdr>
    </w:div>
    <w:div w:id="993877729">
      <w:bodyDiv w:val="1"/>
      <w:marLeft w:val="0"/>
      <w:marRight w:val="0"/>
      <w:marTop w:val="0"/>
      <w:marBottom w:val="0"/>
      <w:divBdr>
        <w:top w:val="none" w:sz="0" w:space="0" w:color="auto"/>
        <w:left w:val="none" w:sz="0" w:space="0" w:color="auto"/>
        <w:bottom w:val="none" w:sz="0" w:space="0" w:color="auto"/>
        <w:right w:val="none" w:sz="0" w:space="0" w:color="auto"/>
      </w:divBdr>
      <w:divsChild>
        <w:div w:id="1045913058">
          <w:marLeft w:val="480"/>
          <w:marRight w:val="0"/>
          <w:marTop w:val="0"/>
          <w:marBottom w:val="0"/>
          <w:divBdr>
            <w:top w:val="none" w:sz="0" w:space="0" w:color="auto"/>
            <w:left w:val="none" w:sz="0" w:space="0" w:color="auto"/>
            <w:bottom w:val="none" w:sz="0" w:space="0" w:color="auto"/>
            <w:right w:val="none" w:sz="0" w:space="0" w:color="auto"/>
          </w:divBdr>
        </w:div>
        <w:div w:id="1819224396">
          <w:marLeft w:val="480"/>
          <w:marRight w:val="0"/>
          <w:marTop w:val="0"/>
          <w:marBottom w:val="0"/>
          <w:divBdr>
            <w:top w:val="none" w:sz="0" w:space="0" w:color="auto"/>
            <w:left w:val="none" w:sz="0" w:space="0" w:color="auto"/>
            <w:bottom w:val="none" w:sz="0" w:space="0" w:color="auto"/>
            <w:right w:val="none" w:sz="0" w:space="0" w:color="auto"/>
          </w:divBdr>
        </w:div>
        <w:div w:id="2007442875">
          <w:marLeft w:val="480"/>
          <w:marRight w:val="0"/>
          <w:marTop w:val="0"/>
          <w:marBottom w:val="0"/>
          <w:divBdr>
            <w:top w:val="none" w:sz="0" w:space="0" w:color="auto"/>
            <w:left w:val="none" w:sz="0" w:space="0" w:color="auto"/>
            <w:bottom w:val="none" w:sz="0" w:space="0" w:color="auto"/>
            <w:right w:val="none" w:sz="0" w:space="0" w:color="auto"/>
          </w:divBdr>
        </w:div>
        <w:div w:id="1523013918">
          <w:marLeft w:val="480"/>
          <w:marRight w:val="0"/>
          <w:marTop w:val="0"/>
          <w:marBottom w:val="0"/>
          <w:divBdr>
            <w:top w:val="none" w:sz="0" w:space="0" w:color="auto"/>
            <w:left w:val="none" w:sz="0" w:space="0" w:color="auto"/>
            <w:bottom w:val="none" w:sz="0" w:space="0" w:color="auto"/>
            <w:right w:val="none" w:sz="0" w:space="0" w:color="auto"/>
          </w:divBdr>
        </w:div>
        <w:div w:id="711269528">
          <w:marLeft w:val="480"/>
          <w:marRight w:val="0"/>
          <w:marTop w:val="0"/>
          <w:marBottom w:val="0"/>
          <w:divBdr>
            <w:top w:val="none" w:sz="0" w:space="0" w:color="auto"/>
            <w:left w:val="none" w:sz="0" w:space="0" w:color="auto"/>
            <w:bottom w:val="none" w:sz="0" w:space="0" w:color="auto"/>
            <w:right w:val="none" w:sz="0" w:space="0" w:color="auto"/>
          </w:divBdr>
        </w:div>
        <w:div w:id="1577326655">
          <w:marLeft w:val="480"/>
          <w:marRight w:val="0"/>
          <w:marTop w:val="0"/>
          <w:marBottom w:val="0"/>
          <w:divBdr>
            <w:top w:val="none" w:sz="0" w:space="0" w:color="auto"/>
            <w:left w:val="none" w:sz="0" w:space="0" w:color="auto"/>
            <w:bottom w:val="none" w:sz="0" w:space="0" w:color="auto"/>
            <w:right w:val="none" w:sz="0" w:space="0" w:color="auto"/>
          </w:divBdr>
        </w:div>
        <w:div w:id="932736793">
          <w:marLeft w:val="480"/>
          <w:marRight w:val="0"/>
          <w:marTop w:val="0"/>
          <w:marBottom w:val="0"/>
          <w:divBdr>
            <w:top w:val="none" w:sz="0" w:space="0" w:color="auto"/>
            <w:left w:val="none" w:sz="0" w:space="0" w:color="auto"/>
            <w:bottom w:val="none" w:sz="0" w:space="0" w:color="auto"/>
            <w:right w:val="none" w:sz="0" w:space="0" w:color="auto"/>
          </w:divBdr>
        </w:div>
        <w:div w:id="1124810773">
          <w:marLeft w:val="480"/>
          <w:marRight w:val="0"/>
          <w:marTop w:val="0"/>
          <w:marBottom w:val="0"/>
          <w:divBdr>
            <w:top w:val="none" w:sz="0" w:space="0" w:color="auto"/>
            <w:left w:val="none" w:sz="0" w:space="0" w:color="auto"/>
            <w:bottom w:val="none" w:sz="0" w:space="0" w:color="auto"/>
            <w:right w:val="none" w:sz="0" w:space="0" w:color="auto"/>
          </w:divBdr>
        </w:div>
        <w:div w:id="1332948385">
          <w:marLeft w:val="480"/>
          <w:marRight w:val="0"/>
          <w:marTop w:val="0"/>
          <w:marBottom w:val="0"/>
          <w:divBdr>
            <w:top w:val="none" w:sz="0" w:space="0" w:color="auto"/>
            <w:left w:val="none" w:sz="0" w:space="0" w:color="auto"/>
            <w:bottom w:val="none" w:sz="0" w:space="0" w:color="auto"/>
            <w:right w:val="none" w:sz="0" w:space="0" w:color="auto"/>
          </w:divBdr>
        </w:div>
        <w:div w:id="1016539172">
          <w:marLeft w:val="480"/>
          <w:marRight w:val="0"/>
          <w:marTop w:val="0"/>
          <w:marBottom w:val="0"/>
          <w:divBdr>
            <w:top w:val="none" w:sz="0" w:space="0" w:color="auto"/>
            <w:left w:val="none" w:sz="0" w:space="0" w:color="auto"/>
            <w:bottom w:val="none" w:sz="0" w:space="0" w:color="auto"/>
            <w:right w:val="none" w:sz="0" w:space="0" w:color="auto"/>
          </w:divBdr>
        </w:div>
        <w:div w:id="980620937">
          <w:marLeft w:val="480"/>
          <w:marRight w:val="0"/>
          <w:marTop w:val="0"/>
          <w:marBottom w:val="0"/>
          <w:divBdr>
            <w:top w:val="none" w:sz="0" w:space="0" w:color="auto"/>
            <w:left w:val="none" w:sz="0" w:space="0" w:color="auto"/>
            <w:bottom w:val="none" w:sz="0" w:space="0" w:color="auto"/>
            <w:right w:val="none" w:sz="0" w:space="0" w:color="auto"/>
          </w:divBdr>
        </w:div>
        <w:div w:id="1556508637">
          <w:marLeft w:val="480"/>
          <w:marRight w:val="0"/>
          <w:marTop w:val="0"/>
          <w:marBottom w:val="0"/>
          <w:divBdr>
            <w:top w:val="none" w:sz="0" w:space="0" w:color="auto"/>
            <w:left w:val="none" w:sz="0" w:space="0" w:color="auto"/>
            <w:bottom w:val="none" w:sz="0" w:space="0" w:color="auto"/>
            <w:right w:val="none" w:sz="0" w:space="0" w:color="auto"/>
          </w:divBdr>
        </w:div>
        <w:div w:id="219370599">
          <w:marLeft w:val="480"/>
          <w:marRight w:val="0"/>
          <w:marTop w:val="0"/>
          <w:marBottom w:val="0"/>
          <w:divBdr>
            <w:top w:val="none" w:sz="0" w:space="0" w:color="auto"/>
            <w:left w:val="none" w:sz="0" w:space="0" w:color="auto"/>
            <w:bottom w:val="none" w:sz="0" w:space="0" w:color="auto"/>
            <w:right w:val="none" w:sz="0" w:space="0" w:color="auto"/>
          </w:divBdr>
        </w:div>
        <w:div w:id="1879976931">
          <w:marLeft w:val="480"/>
          <w:marRight w:val="0"/>
          <w:marTop w:val="0"/>
          <w:marBottom w:val="0"/>
          <w:divBdr>
            <w:top w:val="none" w:sz="0" w:space="0" w:color="auto"/>
            <w:left w:val="none" w:sz="0" w:space="0" w:color="auto"/>
            <w:bottom w:val="none" w:sz="0" w:space="0" w:color="auto"/>
            <w:right w:val="none" w:sz="0" w:space="0" w:color="auto"/>
          </w:divBdr>
        </w:div>
        <w:div w:id="1042560406">
          <w:marLeft w:val="480"/>
          <w:marRight w:val="0"/>
          <w:marTop w:val="0"/>
          <w:marBottom w:val="0"/>
          <w:divBdr>
            <w:top w:val="none" w:sz="0" w:space="0" w:color="auto"/>
            <w:left w:val="none" w:sz="0" w:space="0" w:color="auto"/>
            <w:bottom w:val="none" w:sz="0" w:space="0" w:color="auto"/>
            <w:right w:val="none" w:sz="0" w:space="0" w:color="auto"/>
          </w:divBdr>
        </w:div>
        <w:div w:id="1791319356">
          <w:marLeft w:val="480"/>
          <w:marRight w:val="0"/>
          <w:marTop w:val="0"/>
          <w:marBottom w:val="0"/>
          <w:divBdr>
            <w:top w:val="none" w:sz="0" w:space="0" w:color="auto"/>
            <w:left w:val="none" w:sz="0" w:space="0" w:color="auto"/>
            <w:bottom w:val="none" w:sz="0" w:space="0" w:color="auto"/>
            <w:right w:val="none" w:sz="0" w:space="0" w:color="auto"/>
          </w:divBdr>
        </w:div>
        <w:div w:id="739257992">
          <w:marLeft w:val="480"/>
          <w:marRight w:val="0"/>
          <w:marTop w:val="0"/>
          <w:marBottom w:val="0"/>
          <w:divBdr>
            <w:top w:val="none" w:sz="0" w:space="0" w:color="auto"/>
            <w:left w:val="none" w:sz="0" w:space="0" w:color="auto"/>
            <w:bottom w:val="none" w:sz="0" w:space="0" w:color="auto"/>
            <w:right w:val="none" w:sz="0" w:space="0" w:color="auto"/>
          </w:divBdr>
        </w:div>
        <w:div w:id="877551740">
          <w:marLeft w:val="480"/>
          <w:marRight w:val="0"/>
          <w:marTop w:val="0"/>
          <w:marBottom w:val="0"/>
          <w:divBdr>
            <w:top w:val="none" w:sz="0" w:space="0" w:color="auto"/>
            <w:left w:val="none" w:sz="0" w:space="0" w:color="auto"/>
            <w:bottom w:val="none" w:sz="0" w:space="0" w:color="auto"/>
            <w:right w:val="none" w:sz="0" w:space="0" w:color="auto"/>
          </w:divBdr>
        </w:div>
        <w:div w:id="1200899872">
          <w:marLeft w:val="480"/>
          <w:marRight w:val="0"/>
          <w:marTop w:val="0"/>
          <w:marBottom w:val="0"/>
          <w:divBdr>
            <w:top w:val="none" w:sz="0" w:space="0" w:color="auto"/>
            <w:left w:val="none" w:sz="0" w:space="0" w:color="auto"/>
            <w:bottom w:val="none" w:sz="0" w:space="0" w:color="auto"/>
            <w:right w:val="none" w:sz="0" w:space="0" w:color="auto"/>
          </w:divBdr>
        </w:div>
        <w:div w:id="1161041192">
          <w:marLeft w:val="480"/>
          <w:marRight w:val="0"/>
          <w:marTop w:val="0"/>
          <w:marBottom w:val="0"/>
          <w:divBdr>
            <w:top w:val="none" w:sz="0" w:space="0" w:color="auto"/>
            <w:left w:val="none" w:sz="0" w:space="0" w:color="auto"/>
            <w:bottom w:val="none" w:sz="0" w:space="0" w:color="auto"/>
            <w:right w:val="none" w:sz="0" w:space="0" w:color="auto"/>
          </w:divBdr>
        </w:div>
        <w:div w:id="867528356">
          <w:marLeft w:val="480"/>
          <w:marRight w:val="0"/>
          <w:marTop w:val="0"/>
          <w:marBottom w:val="0"/>
          <w:divBdr>
            <w:top w:val="none" w:sz="0" w:space="0" w:color="auto"/>
            <w:left w:val="none" w:sz="0" w:space="0" w:color="auto"/>
            <w:bottom w:val="none" w:sz="0" w:space="0" w:color="auto"/>
            <w:right w:val="none" w:sz="0" w:space="0" w:color="auto"/>
          </w:divBdr>
        </w:div>
        <w:div w:id="1327245838">
          <w:marLeft w:val="480"/>
          <w:marRight w:val="0"/>
          <w:marTop w:val="0"/>
          <w:marBottom w:val="0"/>
          <w:divBdr>
            <w:top w:val="none" w:sz="0" w:space="0" w:color="auto"/>
            <w:left w:val="none" w:sz="0" w:space="0" w:color="auto"/>
            <w:bottom w:val="none" w:sz="0" w:space="0" w:color="auto"/>
            <w:right w:val="none" w:sz="0" w:space="0" w:color="auto"/>
          </w:divBdr>
        </w:div>
        <w:div w:id="1516993185">
          <w:marLeft w:val="480"/>
          <w:marRight w:val="0"/>
          <w:marTop w:val="0"/>
          <w:marBottom w:val="0"/>
          <w:divBdr>
            <w:top w:val="none" w:sz="0" w:space="0" w:color="auto"/>
            <w:left w:val="none" w:sz="0" w:space="0" w:color="auto"/>
            <w:bottom w:val="none" w:sz="0" w:space="0" w:color="auto"/>
            <w:right w:val="none" w:sz="0" w:space="0" w:color="auto"/>
          </w:divBdr>
        </w:div>
        <w:div w:id="1499687018">
          <w:marLeft w:val="480"/>
          <w:marRight w:val="0"/>
          <w:marTop w:val="0"/>
          <w:marBottom w:val="0"/>
          <w:divBdr>
            <w:top w:val="none" w:sz="0" w:space="0" w:color="auto"/>
            <w:left w:val="none" w:sz="0" w:space="0" w:color="auto"/>
            <w:bottom w:val="none" w:sz="0" w:space="0" w:color="auto"/>
            <w:right w:val="none" w:sz="0" w:space="0" w:color="auto"/>
          </w:divBdr>
        </w:div>
        <w:div w:id="1272006680">
          <w:marLeft w:val="480"/>
          <w:marRight w:val="0"/>
          <w:marTop w:val="0"/>
          <w:marBottom w:val="0"/>
          <w:divBdr>
            <w:top w:val="none" w:sz="0" w:space="0" w:color="auto"/>
            <w:left w:val="none" w:sz="0" w:space="0" w:color="auto"/>
            <w:bottom w:val="none" w:sz="0" w:space="0" w:color="auto"/>
            <w:right w:val="none" w:sz="0" w:space="0" w:color="auto"/>
          </w:divBdr>
        </w:div>
        <w:div w:id="309404002">
          <w:marLeft w:val="480"/>
          <w:marRight w:val="0"/>
          <w:marTop w:val="0"/>
          <w:marBottom w:val="0"/>
          <w:divBdr>
            <w:top w:val="none" w:sz="0" w:space="0" w:color="auto"/>
            <w:left w:val="none" w:sz="0" w:space="0" w:color="auto"/>
            <w:bottom w:val="none" w:sz="0" w:space="0" w:color="auto"/>
            <w:right w:val="none" w:sz="0" w:space="0" w:color="auto"/>
          </w:divBdr>
        </w:div>
        <w:div w:id="1716348070">
          <w:marLeft w:val="480"/>
          <w:marRight w:val="0"/>
          <w:marTop w:val="0"/>
          <w:marBottom w:val="0"/>
          <w:divBdr>
            <w:top w:val="none" w:sz="0" w:space="0" w:color="auto"/>
            <w:left w:val="none" w:sz="0" w:space="0" w:color="auto"/>
            <w:bottom w:val="none" w:sz="0" w:space="0" w:color="auto"/>
            <w:right w:val="none" w:sz="0" w:space="0" w:color="auto"/>
          </w:divBdr>
        </w:div>
        <w:div w:id="947736903">
          <w:marLeft w:val="480"/>
          <w:marRight w:val="0"/>
          <w:marTop w:val="0"/>
          <w:marBottom w:val="0"/>
          <w:divBdr>
            <w:top w:val="none" w:sz="0" w:space="0" w:color="auto"/>
            <w:left w:val="none" w:sz="0" w:space="0" w:color="auto"/>
            <w:bottom w:val="none" w:sz="0" w:space="0" w:color="auto"/>
            <w:right w:val="none" w:sz="0" w:space="0" w:color="auto"/>
          </w:divBdr>
        </w:div>
        <w:div w:id="1720203885">
          <w:marLeft w:val="480"/>
          <w:marRight w:val="0"/>
          <w:marTop w:val="0"/>
          <w:marBottom w:val="0"/>
          <w:divBdr>
            <w:top w:val="none" w:sz="0" w:space="0" w:color="auto"/>
            <w:left w:val="none" w:sz="0" w:space="0" w:color="auto"/>
            <w:bottom w:val="none" w:sz="0" w:space="0" w:color="auto"/>
            <w:right w:val="none" w:sz="0" w:space="0" w:color="auto"/>
          </w:divBdr>
        </w:div>
        <w:div w:id="2083598569">
          <w:marLeft w:val="480"/>
          <w:marRight w:val="0"/>
          <w:marTop w:val="0"/>
          <w:marBottom w:val="0"/>
          <w:divBdr>
            <w:top w:val="none" w:sz="0" w:space="0" w:color="auto"/>
            <w:left w:val="none" w:sz="0" w:space="0" w:color="auto"/>
            <w:bottom w:val="none" w:sz="0" w:space="0" w:color="auto"/>
            <w:right w:val="none" w:sz="0" w:space="0" w:color="auto"/>
          </w:divBdr>
        </w:div>
        <w:div w:id="1632245874">
          <w:marLeft w:val="480"/>
          <w:marRight w:val="0"/>
          <w:marTop w:val="0"/>
          <w:marBottom w:val="0"/>
          <w:divBdr>
            <w:top w:val="none" w:sz="0" w:space="0" w:color="auto"/>
            <w:left w:val="none" w:sz="0" w:space="0" w:color="auto"/>
            <w:bottom w:val="none" w:sz="0" w:space="0" w:color="auto"/>
            <w:right w:val="none" w:sz="0" w:space="0" w:color="auto"/>
          </w:divBdr>
        </w:div>
        <w:div w:id="897741273">
          <w:marLeft w:val="480"/>
          <w:marRight w:val="0"/>
          <w:marTop w:val="0"/>
          <w:marBottom w:val="0"/>
          <w:divBdr>
            <w:top w:val="none" w:sz="0" w:space="0" w:color="auto"/>
            <w:left w:val="none" w:sz="0" w:space="0" w:color="auto"/>
            <w:bottom w:val="none" w:sz="0" w:space="0" w:color="auto"/>
            <w:right w:val="none" w:sz="0" w:space="0" w:color="auto"/>
          </w:divBdr>
        </w:div>
        <w:div w:id="582689205">
          <w:marLeft w:val="480"/>
          <w:marRight w:val="0"/>
          <w:marTop w:val="0"/>
          <w:marBottom w:val="0"/>
          <w:divBdr>
            <w:top w:val="none" w:sz="0" w:space="0" w:color="auto"/>
            <w:left w:val="none" w:sz="0" w:space="0" w:color="auto"/>
            <w:bottom w:val="none" w:sz="0" w:space="0" w:color="auto"/>
            <w:right w:val="none" w:sz="0" w:space="0" w:color="auto"/>
          </w:divBdr>
        </w:div>
        <w:div w:id="1912230313">
          <w:marLeft w:val="480"/>
          <w:marRight w:val="0"/>
          <w:marTop w:val="0"/>
          <w:marBottom w:val="0"/>
          <w:divBdr>
            <w:top w:val="none" w:sz="0" w:space="0" w:color="auto"/>
            <w:left w:val="none" w:sz="0" w:space="0" w:color="auto"/>
            <w:bottom w:val="none" w:sz="0" w:space="0" w:color="auto"/>
            <w:right w:val="none" w:sz="0" w:space="0" w:color="auto"/>
          </w:divBdr>
        </w:div>
        <w:div w:id="694311037">
          <w:marLeft w:val="480"/>
          <w:marRight w:val="0"/>
          <w:marTop w:val="0"/>
          <w:marBottom w:val="0"/>
          <w:divBdr>
            <w:top w:val="none" w:sz="0" w:space="0" w:color="auto"/>
            <w:left w:val="none" w:sz="0" w:space="0" w:color="auto"/>
            <w:bottom w:val="none" w:sz="0" w:space="0" w:color="auto"/>
            <w:right w:val="none" w:sz="0" w:space="0" w:color="auto"/>
          </w:divBdr>
        </w:div>
        <w:div w:id="1454866208">
          <w:marLeft w:val="480"/>
          <w:marRight w:val="0"/>
          <w:marTop w:val="0"/>
          <w:marBottom w:val="0"/>
          <w:divBdr>
            <w:top w:val="none" w:sz="0" w:space="0" w:color="auto"/>
            <w:left w:val="none" w:sz="0" w:space="0" w:color="auto"/>
            <w:bottom w:val="none" w:sz="0" w:space="0" w:color="auto"/>
            <w:right w:val="none" w:sz="0" w:space="0" w:color="auto"/>
          </w:divBdr>
        </w:div>
        <w:div w:id="2103406975">
          <w:marLeft w:val="480"/>
          <w:marRight w:val="0"/>
          <w:marTop w:val="0"/>
          <w:marBottom w:val="0"/>
          <w:divBdr>
            <w:top w:val="none" w:sz="0" w:space="0" w:color="auto"/>
            <w:left w:val="none" w:sz="0" w:space="0" w:color="auto"/>
            <w:bottom w:val="none" w:sz="0" w:space="0" w:color="auto"/>
            <w:right w:val="none" w:sz="0" w:space="0" w:color="auto"/>
          </w:divBdr>
        </w:div>
        <w:div w:id="791020588">
          <w:marLeft w:val="480"/>
          <w:marRight w:val="0"/>
          <w:marTop w:val="0"/>
          <w:marBottom w:val="0"/>
          <w:divBdr>
            <w:top w:val="none" w:sz="0" w:space="0" w:color="auto"/>
            <w:left w:val="none" w:sz="0" w:space="0" w:color="auto"/>
            <w:bottom w:val="none" w:sz="0" w:space="0" w:color="auto"/>
            <w:right w:val="none" w:sz="0" w:space="0" w:color="auto"/>
          </w:divBdr>
        </w:div>
        <w:div w:id="852761062">
          <w:marLeft w:val="480"/>
          <w:marRight w:val="0"/>
          <w:marTop w:val="0"/>
          <w:marBottom w:val="0"/>
          <w:divBdr>
            <w:top w:val="none" w:sz="0" w:space="0" w:color="auto"/>
            <w:left w:val="none" w:sz="0" w:space="0" w:color="auto"/>
            <w:bottom w:val="none" w:sz="0" w:space="0" w:color="auto"/>
            <w:right w:val="none" w:sz="0" w:space="0" w:color="auto"/>
          </w:divBdr>
        </w:div>
      </w:divsChild>
    </w:div>
    <w:div w:id="994064325">
      <w:bodyDiv w:val="1"/>
      <w:marLeft w:val="0"/>
      <w:marRight w:val="0"/>
      <w:marTop w:val="0"/>
      <w:marBottom w:val="0"/>
      <w:divBdr>
        <w:top w:val="none" w:sz="0" w:space="0" w:color="auto"/>
        <w:left w:val="none" w:sz="0" w:space="0" w:color="auto"/>
        <w:bottom w:val="none" w:sz="0" w:space="0" w:color="auto"/>
        <w:right w:val="none" w:sz="0" w:space="0" w:color="auto"/>
      </w:divBdr>
    </w:div>
    <w:div w:id="994139630">
      <w:bodyDiv w:val="1"/>
      <w:marLeft w:val="0"/>
      <w:marRight w:val="0"/>
      <w:marTop w:val="0"/>
      <w:marBottom w:val="0"/>
      <w:divBdr>
        <w:top w:val="none" w:sz="0" w:space="0" w:color="auto"/>
        <w:left w:val="none" w:sz="0" w:space="0" w:color="auto"/>
        <w:bottom w:val="none" w:sz="0" w:space="0" w:color="auto"/>
        <w:right w:val="none" w:sz="0" w:space="0" w:color="auto"/>
      </w:divBdr>
    </w:div>
    <w:div w:id="994144323">
      <w:bodyDiv w:val="1"/>
      <w:marLeft w:val="0"/>
      <w:marRight w:val="0"/>
      <w:marTop w:val="0"/>
      <w:marBottom w:val="0"/>
      <w:divBdr>
        <w:top w:val="none" w:sz="0" w:space="0" w:color="auto"/>
        <w:left w:val="none" w:sz="0" w:space="0" w:color="auto"/>
        <w:bottom w:val="none" w:sz="0" w:space="0" w:color="auto"/>
        <w:right w:val="none" w:sz="0" w:space="0" w:color="auto"/>
      </w:divBdr>
      <w:divsChild>
        <w:div w:id="1908370164">
          <w:marLeft w:val="480"/>
          <w:marRight w:val="0"/>
          <w:marTop w:val="0"/>
          <w:marBottom w:val="0"/>
          <w:divBdr>
            <w:top w:val="none" w:sz="0" w:space="0" w:color="auto"/>
            <w:left w:val="none" w:sz="0" w:space="0" w:color="auto"/>
            <w:bottom w:val="none" w:sz="0" w:space="0" w:color="auto"/>
            <w:right w:val="none" w:sz="0" w:space="0" w:color="auto"/>
          </w:divBdr>
        </w:div>
        <w:div w:id="1506700847">
          <w:marLeft w:val="480"/>
          <w:marRight w:val="0"/>
          <w:marTop w:val="0"/>
          <w:marBottom w:val="0"/>
          <w:divBdr>
            <w:top w:val="none" w:sz="0" w:space="0" w:color="auto"/>
            <w:left w:val="none" w:sz="0" w:space="0" w:color="auto"/>
            <w:bottom w:val="none" w:sz="0" w:space="0" w:color="auto"/>
            <w:right w:val="none" w:sz="0" w:space="0" w:color="auto"/>
          </w:divBdr>
        </w:div>
        <w:div w:id="55934785">
          <w:marLeft w:val="480"/>
          <w:marRight w:val="0"/>
          <w:marTop w:val="0"/>
          <w:marBottom w:val="0"/>
          <w:divBdr>
            <w:top w:val="none" w:sz="0" w:space="0" w:color="auto"/>
            <w:left w:val="none" w:sz="0" w:space="0" w:color="auto"/>
            <w:bottom w:val="none" w:sz="0" w:space="0" w:color="auto"/>
            <w:right w:val="none" w:sz="0" w:space="0" w:color="auto"/>
          </w:divBdr>
        </w:div>
        <w:div w:id="139426914">
          <w:marLeft w:val="480"/>
          <w:marRight w:val="0"/>
          <w:marTop w:val="0"/>
          <w:marBottom w:val="0"/>
          <w:divBdr>
            <w:top w:val="none" w:sz="0" w:space="0" w:color="auto"/>
            <w:left w:val="none" w:sz="0" w:space="0" w:color="auto"/>
            <w:bottom w:val="none" w:sz="0" w:space="0" w:color="auto"/>
            <w:right w:val="none" w:sz="0" w:space="0" w:color="auto"/>
          </w:divBdr>
        </w:div>
        <w:div w:id="1306659581">
          <w:marLeft w:val="480"/>
          <w:marRight w:val="0"/>
          <w:marTop w:val="0"/>
          <w:marBottom w:val="0"/>
          <w:divBdr>
            <w:top w:val="none" w:sz="0" w:space="0" w:color="auto"/>
            <w:left w:val="none" w:sz="0" w:space="0" w:color="auto"/>
            <w:bottom w:val="none" w:sz="0" w:space="0" w:color="auto"/>
            <w:right w:val="none" w:sz="0" w:space="0" w:color="auto"/>
          </w:divBdr>
        </w:div>
        <w:div w:id="1876386332">
          <w:marLeft w:val="480"/>
          <w:marRight w:val="0"/>
          <w:marTop w:val="0"/>
          <w:marBottom w:val="0"/>
          <w:divBdr>
            <w:top w:val="none" w:sz="0" w:space="0" w:color="auto"/>
            <w:left w:val="none" w:sz="0" w:space="0" w:color="auto"/>
            <w:bottom w:val="none" w:sz="0" w:space="0" w:color="auto"/>
            <w:right w:val="none" w:sz="0" w:space="0" w:color="auto"/>
          </w:divBdr>
        </w:div>
        <w:div w:id="1830632808">
          <w:marLeft w:val="480"/>
          <w:marRight w:val="0"/>
          <w:marTop w:val="0"/>
          <w:marBottom w:val="0"/>
          <w:divBdr>
            <w:top w:val="none" w:sz="0" w:space="0" w:color="auto"/>
            <w:left w:val="none" w:sz="0" w:space="0" w:color="auto"/>
            <w:bottom w:val="none" w:sz="0" w:space="0" w:color="auto"/>
            <w:right w:val="none" w:sz="0" w:space="0" w:color="auto"/>
          </w:divBdr>
        </w:div>
        <w:div w:id="1558317576">
          <w:marLeft w:val="480"/>
          <w:marRight w:val="0"/>
          <w:marTop w:val="0"/>
          <w:marBottom w:val="0"/>
          <w:divBdr>
            <w:top w:val="none" w:sz="0" w:space="0" w:color="auto"/>
            <w:left w:val="none" w:sz="0" w:space="0" w:color="auto"/>
            <w:bottom w:val="none" w:sz="0" w:space="0" w:color="auto"/>
            <w:right w:val="none" w:sz="0" w:space="0" w:color="auto"/>
          </w:divBdr>
        </w:div>
        <w:div w:id="201213914">
          <w:marLeft w:val="480"/>
          <w:marRight w:val="0"/>
          <w:marTop w:val="0"/>
          <w:marBottom w:val="0"/>
          <w:divBdr>
            <w:top w:val="none" w:sz="0" w:space="0" w:color="auto"/>
            <w:left w:val="none" w:sz="0" w:space="0" w:color="auto"/>
            <w:bottom w:val="none" w:sz="0" w:space="0" w:color="auto"/>
            <w:right w:val="none" w:sz="0" w:space="0" w:color="auto"/>
          </w:divBdr>
        </w:div>
        <w:div w:id="1155027287">
          <w:marLeft w:val="480"/>
          <w:marRight w:val="0"/>
          <w:marTop w:val="0"/>
          <w:marBottom w:val="0"/>
          <w:divBdr>
            <w:top w:val="none" w:sz="0" w:space="0" w:color="auto"/>
            <w:left w:val="none" w:sz="0" w:space="0" w:color="auto"/>
            <w:bottom w:val="none" w:sz="0" w:space="0" w:color="auto"/>
            <w:right w:val="none" w:sz="0" w:space="0" w:color="auto"/>
          </w:divBdr>
        </w:div>
        <w:div w:id="1487934928">
          <w:marLeft w:val="480"/>
          <w:marRight w:val="0"/>
          <w:marTop w:val="0"/>
          <w:marBottom w:val="0"/>
          <w:divBdr>
            <w:top w:val="none" w:sz="0" w:space="0" w:color="auto"/>
            <w:left w:val="none" w:sz="0" w:space="0" w:color="auto"/>
            <w:bottom w:val="none" w:sz="0" w:space="0" w:color="auto"/>
            <w:right w:val="none" w:sz="0" w:space="0" w:color="auto"/>
          </w:divBdr>
        </w:div>
        <w:div w:id="320699685">
          <w:marLeft w:val="480"/>
          <w:marRight w:val="0"/>
          <w:marTop w:val="0"/>
          <w:marBottom w:val="0"/>
          <w:divBdr>
            <w:top w:val="none" w:sz="0" w:space="0" w:color="auto"/>
            <w:left w:val="none" w:sz="0" w:space="0" w:color="auto"/>
            <w:bottom w:val="none" w:sz="0" w:space="0" w:color="auto"/>
            <w:right w:val="none" w:sz="0" w:space="0" w:color="auto"/>
          </w:divBdr>
        </w:div>
        <w:div w:id="2089767757">
          <w:marLeft w:val="480"/>
          <w:marRight w:val="0"/>
          <w:marTop w:val="0"/>
          <w:marBottom w:val="0"/>
          <w:divBdr>
            <w:top w:val="none" w:sz="0" w:space="0" w:color="auto"/>
            <w:left w:val="none" w:sz="0" w:space="0" w:color="auto"/>
            <w:bottom w:val="none" w:sz="0" w:space="0" w:color="auto"/>
            <w:right w:val="none" w:sz="0" w:space="0" w:color="auto"/>
          </w:divBdr>
        </w:div>
        <w:div w:id="919601504">
          <w:marLeft w:val="480"/>
          <w:marRight w:val="0"/>
          <w:marTop w:val="0"/>
          <w:marBottom w:val="0"/>
          <w:divBdr>
            <w:top w:val="none" w:sz="0" w:space="0" w:color="auto"/>
            <w:left w:val="none" w:sz="0" w:space="0" w:color="auto"/>
            <w:bottom w:val="none" w:sz="0" w:space="0" w:color="auto"/>
            <w:right w:val="none" w:sz="0" w:space="0" w:color="auto"/>
          </w:divBdr>
        </w:div>
        <w:div w:id="1327979141">
          <w:marLeft w:val="480"/>
          <w:marRight w:val="0"/>
          <w:marTop w:val="0"/>
          <w:marBottom w:val="0"/>
          <w:divBdr>
            <w:top w:val="none" w:sz="0" w:space="0" w:color="auto"/>
            <w:left w:val="none" w:sz="0" w:space="0" w:color="auto"/>
            <w:bottom w:val="none" w:sz="0" w:space="0" w:color="auto"/>
            <w:right w:val="none" w:sz="0" w:space="0" w:color="auto"/>
          </w:divBdr>
        </w:div>
        <w:div w:id="1094588371">
          <w:marLeft w:val="480"/>
          <w:marRight w:val="0"/>
          <w:marTop w:val="0"/>
          <w:marBottom w:val="0"/>
          <w:divBdr>
            <w:top w:val="none" w:sz="0" w:space="0" w:color="auto"/>
            <w:left w:val="none" w:sz="0" w:space="0" w:color="auto"/>
            <w:bottom w:val="none" w:sz="0" w:space="0" w:color="auto"/>
            <w:right w:val="none" w:sz="0" w:space="0" w:color="auto"/>
          </w:divBdr>
        </w:div>
        <w:div w:id="1772973170">
          <w:marLeft w:val="480"/>
          <w:marRight w:val="0"/>
          <w:marTop w:val="0"/>
          <w:marBottom w:val="0"/>
          <w:divBdr>
            <w:top w:val="none" w:sz="0" w:space="0" w:color="auto"/>
            <w:left w:val="none" w:sz="0" w:space="0" w:color="auto"/>
            <w:bottom w:val="none" w:sz="0" w:space="0" w:color="auto"/>
            <w:right w:val="none" w:sz="0" w:space="0" w:color="auto"/>
          </w:divBdr>
        </w:div>
        <w:div w:id="2031879409">
          <w:marLeft w:val="480"/>
          <w:marRight w:val="0"/>
          <w:marTop w:val="0"/>
          <w:marBottom w:val="0"/>
          <w:divBdr>
            <w:top w:val="none" w:sz="0" w:space="0" w:color="auto"/>
            <w:left w:val="none" w:sz="0" w:space="0" w:color="auto"/>
            <w:bottom w:val="none" w:sz="0" w:space="0" w:color="auto"/>
            <w:right w:val="none" w:sz="0" w:space="0" w:color="auto"/>
          </w:divBdr>
        </w:div>
        <w:div w:id="1137142581">
          <w:marLeft w:val="480"/>
          <w:marRight w:val="0"/>
          <w:marTop w:val="0"/>
          <w:marBottom w:val="0"/>
          <w:divBdr>
            <w:top w:val="none" w:sz="0" w:space="0" w:color="auto"/>
            <w:left w:val="none" w:sz="0" w:space="0" w:color="auto"/>
            <w:bottom w:val="none" w:sz="0" w:space="0" w:color="auto"/>
            <w:right w:val="none" w:sz="0" w:space="0" w:color="auto"/>
          </w:divBdr>
        </w:div>
        <w:div w:id="1711563694">
          <w:marLeft w:val="480"/>
          <w:marRight w:val="0"/>
          <w:marTop w:val="0"/>
          <w:marBottom w:val="0"/>
          <w:divBdr>
            <w:top w:val="none" w:sz="0" w:space="0" w:color="auto"/>
            <w:left w:val="none" w:sz="0" w:space="0" w:color="auto"/>
            <w:bottom w:val="none" w:sz="0" w:space="0" w:color="auto"/>
            <w:right w:val="none" w:sz="0" w:space="0" w:color="auto"/>
          </w:divBdr>
        </w:div>
        <w:div w:id="710690743">
          <w:marLeft w:val="480"/>
          <w:marRight w:val="0"/>
          <w:marTop w:val="0"/>
          <w:marBottom w:val="0"/>
          <w:divBdr>
            <w:top w:val="none" w:sz="0" w:space="0" w:color="auto"/>
            <w:left w:val="none" w:sz="0" w:space="0" w:color="auto"/>
            <w:bottom w:val="none" w:sz="0" w:space="0" w:color="auto"/>
            <w:right w:val="none" w:sz="0" w:space="0" w:color="auto"/>
          </w:divBdr>
        </w:div>
        <w:div w:id="1414161554">
          <w:marLeft w:val="480"/>
          <w:marRight w:val="0"/>
          <w:marTop w:val="0"/>
          <w:marBottom w:val="0"/>
          <w:divBdr>
            <w:top w:val="none" w:sz="0" w:space="0" w:color="auto"/>
            <w:left w:val="none" w:sz="0" w:space="0" w:color="auto"/>
            <w:bottom w:val="none" w:sz="0" w:space="0" w:color="auto"/>
            <w:right w:val="none" w:sz="0" w:space="0" w:color="auto"/>
          </w:divBdr>
        </w:div>
        <w:div w:id="1438527193">
          <w:marLeft w:val="480"/>
          <w:marRight w:val="0"/>
          <w:marTop w:val="0"/>
          <w:marBottom w:val="0"/>
          <w:divBdr>
            <w:top w:val="none" w:sz="0" w:space="0" w:color="auto"/>
            <w:left w:val="none" w:sz="0" w:space="0" w:color="auto"/>
            <w:bottom w:val="none" w:sz="0" w:space="0" w:color="auto"/>
            <w:right w:val="none" w:sz="0" w:space="0" w:color="auto"/>
          </w:divBdr>
        </w:div>
        <w:div w:id="662927201">
          <w:marLeft w:val="480"/>
          <w:marRight w:val="0"/>
          <w:marTop w:val="0"/>
          <w:marBottom w:val="0"/>
          <w:divBdr>
            <w:top w:val="none" w:sz="0" w:space="0" w:color="auto"/>
            <w:left w:val="none" w:sz="0" w:space="0" w:color="auto"/>
            <w:bottom w:val="none" w:sz="0" w:space="0" w:color="auto"/>
            <w:right w:val="none" w:sz="0" w:space="0" w:color="auto"/>
          </w:divBdr>
        </w:div>
        <w:div w:id="1983848952">
          <w:marLeft w:val="480"/>
          <w:marRight w:val="0"/>
          <w:marTop w:val="0"/>
          <w:marBottom w:val="0"/>
          <w:divBdr>
            <w:top w:val="none" w:sz="0" w:space="0" w:color="auto"/>
            <w:left w:val="none" w:sz="0" w:space="0" w:color="auto"/>
            <w:bottom w:val="none" w:sz="0" w:space="0" w:color="auto"/>
            <w:right w:val="none" w:sz="0" w:space="0" w:color="auto"/>
          </w:divBdr>
        </w:div>
        <w:div w:id="89929748">
          <w:marLeft w:val="480"/>
          <w:marRight w:val="0"/>
          <w:marTop w:val="0"/>
          <w:marBottom w:val="0"/>
          <w:divBdr>
            <w:top w:val="none" w:sz="0" w:space="0" w:color="auto"/>
            <w:left w:val="none" w:sz="0" w:space="0" w:color="auto"/>
            <w:bottom w:val="none" w:sz="0" w:space="0" w:color="auto"/>
            <w:right w:val="none" w:sz="0" w:space="0" w:color="auto"/>
          </w:divBdr>
        </w:div>
        <w:div w:id="489910377">
          <w:marLeft w:val="480"/>
          <w:marRight w:val="0"/>
          <w:marTop w:val="0"/>
          <w:marBottom w:val="0"/>
          <w:divBdr>
            <w:top w:val="none" w:sz="0" w:space="0" w:color="auto"/>
            <w:left w:val="none" w:sz="0" w:space="0" w:color="auto"/>
            <w:bottom w:val="none" w:sz="0" w:space="0" w:color="auto"/>
            <w:right w:val="none" w:sz="0" w:space="0" w:color="auto"/>
          </w:divBdr>
        </w:div>
        <w:div w:id="1665545239">
          <w:marLeft w:val="480"/>
          <w:marRight w:val="0"/>
          <w:marTop w:val="0"/>
          <w:marBottom w:val="0"/>
          <w:divBdr>
            <w:top w:val="none" w:sz="0" w:space="0" w:color="auto"/>
            <w:left w:val="none" w:sz="0" w:space="0" w:color="auto"/>
            <w:bottom w:val="none" w:sz="0" w:space="0" w:color="auto"/>
            <w:right w:val="none" w:sz="0" w:space="0" w:color="auto"/>
          </w:divBdr>
        </w:div>
        <w:div w:id="1772815847">
          <w:marLeft w:val="480"/>
          <w:marRight w:val="0"/>
          <w:marTop w:val="0"/>
          <w:marBottom w:val="0"/>
          <w:divBdr>
            <w:top w:val="none" w:sz="0" w:space="0" w:color="auto"/>
            <w:left w:val="none" w:sz="0" w:space="0" w:color="auto"/>
            <w:bottom w:val="none" w:sz="0" w:space="0" w:color="auto"/>
            <w:right w:val="none" w:sz="0" w:space="0" w:color="auto"/>
          </w:divBdr>
        </w:div>
        <w:div w:id="1080369030">
          <w:marLeft w:val="480"/>
          <w:marRight w:val="0"/>
          <w:marTop w:val="0"/>
          <w:marBottom w:val="0"/>
          <w:divBdr>
            <w:top w:val="none" w:sz="0" w:space="0" w:color="auto"/>
            <w:left w:val="none" w:sz="0" w:space="0" w:color="auto"/>
            <w:bottom w:val="none" w:sz="0" w:space="0" w:color="auto"/>
            <w:right w:val="none" w:sz="0" w:space="0" w:color="auto"/>
          </w:divBdr>
        </w:div>
        <w:div w:id="331298624">
          <w:marLeft w:val="480"/>
          <w:marRight w:val="0"/>
          <w:marTop w:val="0"/>
          <w:marBottom w:val="0"/>
          <w:divBdr>
            <w:top w:val="none" w:sz="0" w:space="0" w:color="auto"/>
            <w:left w:val="none" w:sz="0" w:space="0" w:color="auto"/>
            <w:bottom w:val="none" w:sz="0" w:space="0" w:color="auto"/>
            <w:right w:val="none" w:sz="0" w:space="0" w:color="auto"/>
          </w:divBdr>
        </w:div>
        <w:div w:id="22243600">
          <w:marLeft w:val="480"/>
          <w:marRight w:val="0"/>
          <w:marTop w:val="0"/>
          <w:marBottom w:val="0"/>
          <w:divBdr>
            <w:top w:val="none" w:sz="0" w:space="0" w:color="auto"/>
            <w:left w:val="none" w:sz="0" w:space="0" w:color="auto"/>
            <w:bottom w:val="none" w:sz="0" w:space="0" w:color="auto"/>
            <w:right w:val="none" w:sz="0" w:space="0" w:color="auto"/>
          </w:divBdr>
        </w:div>
        <w:div w:id="1300303228">
          <w:marLeft w:val="480"/>
          <w:marRight w:val="0"/>
          <w:marTop w:val="0"/>
          <w:marBottom w:val="0"/>
          <w:divBdr>
            <w:top w:val="none" w:sz="0" w:space="0" w:color="auto"/>
            <w:left w:val="none" w:sz="0" w:space="0" w:color="auto"/>
            <w:bottom w:val="none" w:sz="0" w:space="0" w:color="auto"/>
            <w:right w:val="none" w:sz="0" w:space="0" w:color="auto"/>
          </w:divBdr>
        </w:div>
        <w:div w:id="1325737771">
          <w:marLeft w:val="480"/>
          <w:marRight w:val="0"/>
          <w:marTop w:val="0"/>
          <w:marBottom w:val="0"/>
          <w:divBdr>
            <w:top w:val="none" w:sz="0" w:space="0" w:color="auto"/>
            <w:left w:val="none" w:sz="0" w:space="0" w:color="auto"/>
            <w:bottom w:val="none" w:sz="0" w:space="0" w:color="auto"/>
            <w:right w:val="none" w:sz="0" w:space="0" w:color="auto"/>
          </w:divBdr>
        </w:div>
        <w:div w:id="39941258">
          <w:marLeft w:val="480"/>
          <w:marRight w:val="0"/>
          <w:marTop w:val="0"/>
          <w:marBottom w:val="0"/>
          <w:divBdr>
            <w:top w:val="none" w:sz="0" w:space="0" w:color="auto"/>
            <w:left w:val="none" w:sz="0" w:space="0" w:color="auto"/>
            <w:bottom w:val="none" w:sz="0" w:space="0" w:color="auto"/>
            <w:right w:val="none" w:sz="0" w:space="0" w:color="auto"/>
          </w:divBdr>
        </w:div>
        <w:div w:id="220140294">
          <w:marLeft w:val="480"/>
          <w:marRight w:val="0"/>
          <w:marTop w:val="0"/>
          <w:marBottom w:val="0"/>
          <w:divBdr>
            <w:top w:val="none" w:sz="0" w:space="0" w:color="auto"/>
            <w:left w:val="none" w:sz="0" w:space="0" w:color="auto"/>
            <w:bottom w:val="none" w:sz="0" w:space="0" w:color="auto"/>
            <w:right w:val="none" w:sz="0" w:space="0" w:color="auto"/>
          </w:divBdr>
        </w:div>
        <w:div w:id="946816370">
          <w:marLeft w:val="480"/>
          <w:marRight w:val="0"/>
          <w:marTop w:val="0"/>
          <w:marBottom w:val="0"/>
          <w:divBdr>
            <w:top w:val="none" w:sz="0" w:space="0" w:color="auto"/>
            <w:left w:val="none" w:sz="0" w:space="0" w:color="auto"/>
            <w:bottom w:val="none" w:sz="0" w:space="0" w:color="auto"/>
            <w:right w:val="none" w:sz="0" w:space="0" w:color="auto"/>
          </w:divBdr>
        </w:div>
        <w:div w:id="1303269436">
          <w:marLeft w:val="480"/>
          <w:marRight w:val="0"/>
          <w:marTop w:val="0"/>
          <w:marBottom w:val="0"/>
          <w:divBdr>
            <w:top w:val="none" w:sz="0" w:space="0" w:color="auto"/>
            <w:left w:val="none" w:sz="0" w:space="0" w:color="auto"/>
            <w:bottom w:val="none" w:sz="0" w:space="0" w:color="auto"/>
            <w:right w:val="none" w:sz="0" w:space="0" w:color="auto"/>
          </w:divBdr>
        </w:div>
        <w:div w:id="1872843142">
          <w:marLeft w:val="480"/>
          <w:marRight w:val="0"/>
          <w:marTop w:val="0"/>
          <w:marBottom w:val="0"/>
          <w:divBdr>
            <w:top w:val="none" w:sz="0" w:space="0" w:color="auto"/>
            <w:left w:val="none" w:sz="0" w:space="0" w:color="auto"/>
            <w:bottom w:val="none" w:sz="0" w:space="0" w:color="auto"/>
            <w:right w:val="none" w:sz="0" w:space="0" w:color="auto"/>
          </w:divBdr>
        </w:div>
        <w:div w:id="1713730241">
          <w:marLeft w:val="480"/>
          <w:marRight w:val="0"/>
          <w:marTop w:val="0"/>
          <w:marBottom w:val="0"/>
          <w:divBdr>
            <w:top w:val="none" w:sz="0" w:space="0" w:color="auto"/>
            <w:left w:val="none" w:sz="0" w:space="0" w:color="auto"/>
            <w:bottom w:val="none" w:sz="0" w:space="0" w:color="auto"/>
            <w:right w:val="none" w:sz="0" w:space="0" w:color="auto"/>
          </w:divBdr>
        </w:div>
        <w:div w:id="1763186300">
          <w:marLeft w:val="480"/>
          <w:marRight w:val="0"/>
          <w:marTop w:val="0"/>
          <w:marBottom w:val="0"/>
          <w:divBdr>
            <w:top w:val="none" w:sz="0" w:space="0" w:color="auto"/>
            <w:left w:val="none" w:sz="0" w:space="0" w:color="auto"/>
            <w:bottom w:val="none" w:sz="0" w:space="0" w:color="auto"/>
            <w:right w:val="none" w:sz="0" w:space="0" w:color="auto"/>
          </w:divBdr>
        </w:div>
        <w:div w:id="2065249022">
          <w:marLeft w:val="480"/>
          <w:marRight w:val="0"/>
          <w:marTop w:val="0"/>
          <w:marBottom w:val="0"/>
          <w:divBdr>
            <w:top w:val="none" w:sz="0" w:space="0" w:color="auto"/>
            <w:left w:val="none" w:sz="0" w:space="0" w:color="auto"/>
            <w:bottom w:val="none" w:sz="0" w:space="0" w:color="auto"/>
            <w:right w:val="none" w:sz="0" w:space="0" w:color="auto"/>
          </w:divBdr>
        </w:div>
        <w:div w:id="50345206">
          <w:marLeft w:val="480"/>
          <w:marRight w:val="0"/>
          <w:marTop w:val="0"/>
          <w:marBottom w:val="0"/>
          <w:divBdr>
            <w:top w:val="none" w:sz="0" w:space="0" w:color="auto"/>
            <w:left w:val="none" w:sz="0" w:space="0" w:color="auto"/>
            <w:bottom w:val="none" w:sz="0" w:space="0" w:color="auto"/>
            <w:right w:val="none" w:sz="0" w:space="0" w:color="auto"/>
          </w:divBdr>
        </w:div>
        <w:div w:id="2143496034">
          <w:marLeft w:val="480"/>
          <w:marRight w:val="0"/>
          <w:marTop w:val="0"/>
          <w:marBottom w:val="0"/>
          <w:divBdr>
            <w:top w:val="none" w:sz="0" w:space="0" w:color="auto"/>
            <w:left w:val="none" w:sz="0" w:space="0" w:color="auto"/>
            <w:bottom w:val="none" w:sz="0" w:space="0" w:color="auto"/>
            <w:right w:val="none" w:sz="0" w:space="0" w:color="auto"/>
          </w:divBdr>
        </w:div>
        <w:div w:id="168369417">
          <w:marLeft w:val="480"/>
          <w:marRight w:val="0"/>
          <w:marTop w:val="0"/>
          <w:marBottom w:val="0"/>
          <w:divBdr>
            <w:top w:val="none" w:sz="0" w:space="0" w:color="auto"/>
            <w:left w:val="none" w:sz="0" w:space="0" w:color="auto"/>
            <w:bottom w:val="none" w:sz="0" w:space="0" w:color="auto"/>
            <w:right w:val="none" w:sz="0" w:space="0" w:color="auto"/>
          </w:divBdr>
        </w:div>
        <w:div w:id="648290966">
          <w:marLeft w:val="480"/>
          <w:marRight w:val="0"/>
          <w:marTop w:val="0"/>
          <w:marBottom w:val="0"/>
          <w:divBdr>
            <w:top w:val="none" w:sz="0" w:space="0" w:color="auto"/>
            <w:left w:val="none" w:sz="0" w:space="0" w:color="auto"/>
            <w:bottom w:val="none" w:sz="0" w:space="0" w:color="auto"/>
            <w:right w:val="none" w:sz="0" w:space="0" w:color="auto"/>
          </w:divBdr>
        </w:div>
        <w:div w:id="1710686306">
          <w:marLeft w:val="480"/>
          <w:marRight w:val="0"/>
          <w:marTop w:val="0"/>
          <w:marBottom w:val="0"/>
          <w:divBdr>
            <w:top w:val="none" w:sz="0" w:space="0" w:color="auto"/>
            <w:left w:val="none" w:sz="0" w:space="0" w:color="auto"/>
            <w:bottom w:val="none" w:sz="0" w:space="0" w:color="auto"/>
            <w:right w:val="none" w:sz="0" w:space="0" w:color="auto"/>
          </w:divBdr>
        </w:div>
        <w:div w:id="1234195777">
          <w:marLeft w:val="480"/>
          <w:marRight w:val="0"/>
          <w:marTop w:val="0"/>
          <w:marBottom w:val="0"/>
          <w:divBdr>
            <w:top w:val="none" w:sz="0" w:space="0" w:color="auto"/>
            <w:left w:val="none" w:sz="0" w:space="0" w:color="auto"/>
            <w:bottom w:val="none" w:sz="0" w:space="0" w:color="auto"/>
            <w:right w:val="none" w:sz="0" w:space="0" w:color="auto"/>
          </w:divBdr>
        </w:div>
        <w:div w:id="987710233">
          <w:marLeft w:val="480"/>
          <w:marRight w:val="0"/>
          <w:marTop w:val="0"/>
          <w:marBottom w:val="0"/>
          <w:divBdr>
            <w:top w:val="none" w:sz="0" w:space="0" w:color="auto"/>
            <w:left w:val="none" w:sz="0" w:space="0" w:color="auto"/>
            <w:bottom w:val="none" w:sz="0" w:space="0" w:color="auto"/>
            <w:right w:val="none" w:sz="0" w:space="0" w:color="auto"/>
          </w:divBdr>
        </w:div>
      </w:divsChild>
    </w:div>
    <w:div w:id="994604227">
      <w:bodyDiv w:val="1"/>
      <w:marLeft w:val="0"/>
      <w:marRight w:val="0"/>
      <w:marTop w:val="0"/>
      <w:marBottom w:val="0"/>
      <w:divBdr>
        <w:top w:val="none" w:sz="0" w:space="0" w:color="auto"/>
        <w:left w:val="none" w:sz="0" w:space="0" w:color="auto"/>
        <w:bottom w:val="none" w:sz="0" w:space="0" w:color="auto"/>
        <w:right w:val="none" w:sz="0" w:space="0" w:color="auto"/>
      </w:divBdr>
    </w:div>
    <w:div w:id="994604957">
      <w:bodyDiv w:val="1"/>
      <w:marLeft w:val="0"/>
      <w:marRight w:val="0"/>
      <w:marTop w:val="0"/>
      <w:marBottom w:val="0"/>
      <w:divBdr>
        <w:top w:val="none" w:sz="0" w:space="0" w:color="auto"/>
        <w:left w:val="none" w:sz="0" w:space="0" w:color="auto"/>
        <w:bottom w:val="none" w:sz="0" w:space="0" w:color="auto"/>
        <w:right w:val="none" w:sz="0" w:space="0" w:color="auto"/>
      </w:divBdr>
    </w:div>
    <w:div w:id="995449438">
      <w:bodyDiv w:val="1"/>
      <w:marLeft w:val="0"/>
      <w:marRight w:val="0"/>
      <w:marTop w:val="0"/>
      <w:marBottom w:val="0"/>
      <w:divBdr>
        <w:top w:val="none" w:sz="0" w:space="0" w:color="auto"/>
        <w:left w:val="none" w:sz="0" w:space="0" w:color="auto"/>
        <w:bottom w:val="none" w:sz="0" w:space="0" w:color="auto"/>
        <w:right w:val="none" w:sz="0" w:space="0" w:color="auto"/>
      </w:divBdr>
    </w:div>
    <w:div w:id="995955762">
      <w:bodyDiv w:val="1"/>
      <w:marLeft w:val="0"/>
      <w:marRight w:val="0"/>
      <w:marTop w:val="0"/>
      <w:marBottom w:val="0"/>
      <w:divBdr>
        <w:top w:val="none" w:sz="0" w:space="0" w:color="auto"/>
        <w:left w:val="none" w:sz="0" w:space="0" w:color="auto"/>
        <w:bottom w:val="none" w:sz="0" w:space="0" w:color="auto"/>
        <w:right w:val="none" w:sz="0" w:space="0" w:color="auto"/>
      </w:divBdr>
    </w:div>
    <w:div w:id="996879515">
      <w:bodyDiv w:val="1"/>
      <w:marLeft w:val="0"/>
      <w:marRight w:val="0"/>
      <w:marTop w:val="0"/>
      <w:marBottom w:val="0"/>
      <w:divBdr>
        <w:top w:val="none" w:sz="0" w:space="0" w:color="auto"/>
        <w:left w:val="none" w:sz="0" w:space="0" w:color="auto"/>
        <w:bottom w:val="none" w:sz="0" w:space="0" w:color="auto"/>
        <w:right w:val="none" w:sz="0" w:space="0" w:color="auto"/>
      </w:divBdr>
    </w:div>
    <w:div w:id="997029742">
      <w:bodyDiv w:val="1"/>
      <w:marLeft w:val="0"/>
      <w:marRight w:val="0"/>
      <w:marTop w:val="0"/>
      <w:marBottom w:val="0"/>
      <w:divBdr>
        <w:top w:val="none" w:sz="0" w:space="0" w:color="auto"/>
        <w:left w:val="none" w:sz="0" w:space="0" w:color="auto"/>
        <w:bottom w:val="none" w:sz="0" w:space="0" w:color="auto"/>
        <w:right w:val="none" w:sz="0" w:space="0" w:color="auto"/>
      </w:divBdr>
    </w:div>
    <w:div w:id="997072066">
      <w:bodyDiv w:val="1"/>
      <w:marLeft w:val="0"/>
      <w:marRight w:val="0"/>
      <w:marTop w:val="0"/>
      <w:marBottom w:val="0"/>
      <w:divBdr>
        <w:top w:val="none" w:sz="0" w:space="0" w:color="auto"/>
        <w:left w:val="none" w:sz="0" w:space="0" w:color="auto"/>
        <w:bottom w:val="none" w:sz="0" w:space="0" w:color="auto"/>
        <w:right w:val="none" w:sz="0" w:space="0" w:color="auto"/>
      </w:divBdr>
    </w:div>
    <w:div w:id="997615644">
      <w:bodyDiv w:val="1"/>
      <w:marLeft w:val="0"/>
      <w:marRight w:val="0"/>
      <w:marTop w:val="0"/>
      <w:marBottom w:val="0"/>
      <w:divBdr>
        <w:top w:val="none" w:sz="0" w:space="0" w:color="auto"/>
        <w:left w:val="none" w:sz="0" w:space="0" w:color="auto"/>
        <w:bottom w:val="none" w:sz="0" w:space="0" w:color="auto"/>
        <w:right w:val="none" w:sz="0" w:space="0" w:color="auto"/>
      </w:divBdr>
    </w:div>
    <w:div w:id="997728961">
      <w:bodyDiv w:val="1"/>
      <w:marLeft w:val="0"/>
      <w:marRight w:val="0"/>
      <w:marTop w:val="0"/>
      <w:marBottom w:val="0"/>
      <w:divBdr>
        <w:top w:val="none" w:sz="0" w:space="0" w:color="auto"/>
        <w:left w:val="none" w:sz="0" w:space="0" w:color="auto"/>
        <w:bottom w:val="none" w:sz="0" w:space="0" w:color="auto"/>
        <w:right w:val="none" w:sz="0" w:space="0" w:color="auto"/>
      </w:divBdr>
      <w:divsChild>
        <w:div w:id="1236668577">
          <w:marLeft w:val="480"/>
          <w:marRight w:val="0"/>
          <w:marTop w:val="0"/>
          <w:marBottom w:val="0"/>
          <w:divBdr>
            <w:top w:val="none" w:sz="0" w:space="0" w:color="auto"/>
            <w:left w:val="none" w:sz="0" w:space="0" w:color="auto"/>
            <w:bottom w:val="none" w:sz="0" w:space="0" w:color="auto"/>
            <w:right w:val="none" w:sz="0" w:space="0" w:color="auto"/>
          </w:divBdr>
        </w:div>
        <w:div w:id="363292673">
          <w:marLeft w:val="480"/>
          <w:marRight w:val="0"/>
          <w:marTop w:val="0"/>
          <w:marBottom w:val="0"/>
          <w:divBdr>
            <w:top w:val="none" w:sz="0" w:space="0" w:color="auto"/>
            <w:left w:val="none" w:sz="0" w:space="0" w:color="auto"/>
            <w:bottom w:val="none" w:sz="0" w:space="0" w:color="auto"/>
            <w:right w:val="none" w:sz="0" w:space="0" w:color="auto"/>
          </w:divBdr>
        </w:div>
        <w:div w:id="1879390301">
          <w:marLeft w:val="480"/>
          <w:marRight w:val="0"/>
          <w:marTop w:val="0"/>
          <w:marBottom w:val="0"/>
          <w:divBdr>
            <w:top w:val="none" w:sz="0" w:space="0" w:color="auto"/>
            <w:left w:val="none" w:sz="0" w:space="0" w:color="auto"/>
            <w:bottom w:val="none" w:sz="0" w:space="0" w:color="auto"/>
            <w:right w:val="none" w:sz="0" w:space="0" w:color="auto"/>
          </w:divBdr>
        </w:div>
        <w:div w:id="1213271819">
          <w:marLeft w:val="480"/>
          <w:marRight w:val="0"/>
          <w:marTop w:val="0"/>
          <w:marBottom w:val="0"/>
          <w:divBdr>
            <w:top w:val="none" w:sz="0" w:space="0" w:color="auto"/>
            <w:left w:val="none" w:sz="0" w:space="0" w:color="auto"/>
            <w:bottom w:val="none" w:sz="0" w:space="0" w:color="auto"/>
            <w:right w:val="none" w:sz="0" w:space="0" w:color="auto"/>
          </w:divBdr>
        </w:div>
        <w:div w:id="1465466857">
          <w:marLeft w:val="480"/>
          <w:marRight w:val="0"/>
          <w:marTop w:val="0"/>
          <w:marBottom w:val="0"/>
          <w:divBdr>
            <w:top w:val="none" w:sz="0" w:space="0" w:color="auto"/>
            <w:left w:val="none" w:sz="0" w:space="0" w:color="auto"/>
            <w:bottom w:val="none" w:sz="0" w:space="0" w:color="auto"/>
            <w:right w:val="none" w:sz="0" w:space="0" w:color="auto"/>
          </w:divBdr>
        </w:div>
        <w:div w:id="968827550">
          <w:marLeft w:val="480"/>
          <w:marRight w:val="0"/>
          <w:marTop w:val="0"/>
          <w:marBottom w:val="0"/>
          <w:divBdr>
            <w:top w:val="none" w:sz="0" w:space="0" w:color="auto"/>
            <w:left w:val="none" w:sz="0" w:space="0" w:color="auto"/>
            <w:bottom w:val="none" w:sz="0" w:space="0" w:color="auto"/>
            <w:right w:val="none" w:sz="0" w:space="0" w:color="auto"/>
          </w:divBdr>
        </w:div>
        <w:div w:id="941380155">
          <w:marLeft w:val="480"/>
          <w:marRight w:val="0"/>
          <w:marTop w:val="0"/>
          <w:marBottom w:val="0"/>
          <w:divBdr>
            <w:top w:val="none" w:sz="0" w:space="0" w:color="auto"/>
            <w:left w:val="none" w:sz="0" w:space="0" w:color="auto"/>
            <w:bottom w:val="none" w:sz="0" w:space="0" w:color="auto"/>
            <w:right w:val="none" w:sz="0" w:space="0" w:color="auto"/>
          </w:divBdr>
        </w:div>
        <w:div w:id="946619345">
          <w:marLeft w:val="480"/>
          <w:marRight w:val="0"/>
          <w:marTop w:val="0"/>
          <w:marBottom w:val="0"/>
          <w:divBdr>
            <w:top w:val="none" w:sz="0" w:space="0" w:color="auto"/>
            <w:left w:val="none" w:sz="0" w:space="0" w:color="auto"/>
            <w:bottom w:val="none" w:sz="0" w:space="0" w:color="auto"/>
            <w:right w:val="none" w:sz="0" w:space="0" w:color="auto"/>
          </w:divBdr>
        </w:div>
        <w:div w:id="190611172">
          <w:marLeft w:val="480"/>
          <w:marRight w:val="0"/>
          <w:marTop w:val="0"/>
          <w:marBottom w:val="0"/>
          <w:divBdr>
            <w:top w:val="none" w:sz="0" w:space="0" w:color="auto"/>
            <w:left w:val="none" w:sz="0" w:space="0" w:color="auto"/>
            <w:bottom w:val="none" w:sz="0" w:space="0" w:color="auto"/>
            <w:right w:val="none" w:sz="0" w:space="0" w:color="auto"/>
          </w:divBdr>
        </w:div>
        <w:div w:id="393162492">
          <w:marLeft w:val="480"/>
          <w:marRight w:val="0"/>
          <w:marTop w:val="0"/>
          <w:marBottom w:val="0"/>
          <w:divBdr>
            <w:top w:val="none" w:sz="0" w:space="0" w:color="auto"/>
            <w:left w:val="none" w:sz="0" w:space="0" w:color="auto"/>
            <w:bottom w:val="none" w:sz="0" w:space="0" w:color="auto"/>
            <w:right w:val="none" w:sz="0" w:space="0" w:color="auto"/>
          </w:divBdr>
        </w:div>
        <w:div w:id="1547523612">
          <w:marLeft w:val="480"/>
          <w:marRight w:val="0"/>
          <w:marTop w:val="0"/>
          <w:marBottom w:val="0"/>
          <w:divBdr>
            <w:top w:val="none" w:sz="0" w:space="0" w:color="auto"/>
            <w:left w:val="none" w:sz="0" w:space="0" w:color="auto"/>
            <w:bottom w:val="none" w:sz="0" w:space="0" w:color="auto"/>
            <w:right w:val="none" w:sz="0" w:space="0" w:color="auto"/>
          </w:divBdr>
        </w:div>
        <w:div w:id="1000428968">
          <w:marLeft w:val="480"/>
          <w:marRight w:val="0"/>
          <w:marTop w:val="0"/>
          <w:marBottom w:val="0"/>
          <w:divBdr>
            <w:top w:val="none" w:sz="0" w:space="0" w:color="auto"/>
            <w:left w:val="none" w:sz="0" w:space="0" w:color="auto"/>
            <w:bottom w:val="none" w:sz="0" w:space="0" w:color="auto"/>
            <w:right w:val="none" w:sz="0" w:space="0" w:color="auto"/>
          </w:divBdr>
        </w:div>
        <w:div w:id="2005083855">
          <w:marLeft w:val="480"/>
          <w:marRight w:val="0"/>
          <w:marTop w:val="0"/>
          <w:marBottom w:val="0"/>
          <w:divBdr>
            <w:top w:val="none" w:sz="0" w:space="0" w:color="auto"/>
            <w:left w:val="none" w:sz="0" w:space="0" w:color="auto"/>
            <w:bottom w:val="none" w:sz="0" w:space="0" w:color="auto"/>
            <w:right w:val="none" w:sz="0" w:space="0" w:color="auto"/>
          </w:divBdr>
        </w:div>
        <w:div w:id="759760702">
          <w:marLeft w:val="480"/>
          <w:marRight w:val="0"/>
          <w:marTop w:val="0"/>
          <w:marBottom w:val="0"/>
          <w:divBdr>
            <w:top w:val="none" w:sz="0" w:space="0" w:color="auto"/>
            <w:left w:val="none" w:sz="0" w:space="0" w:color="auto"/>
            <w:bottom w:val="none" w:sz="0" w:space="0" w:color="auto"/>
            <w:right w:val="none" w:sz="0" w:space="0" w:color="auto"/>
          </w:divBdr>
        </w:div>
        <w:div w:id="701171370">
          <w:marLeft w:val="480"/>
          <w:marRight w:val="0"/>
          <w:marTop w:val="0"/>
          <w:marBottom w:val="0"/>
          <w:divBdr>
            <w:top w:val="none" w:sz="0" w:space="0" w:color="auto"/>
            <w:left w:val="none" w:sz="0" w:space="0" w:color="auto"/>
            <w:bottom w:val="none" w:sz="0" w:space="0" w:color="auto"/>
            <w:right w:val="none" w:sz="0" w:space="0" w:color="auto"/>
          </w:divBdr>
        </w:div>
        <w:div w:id="1072967912">
          <w:marLeft w:val="480"/>
          <w:marRight w:val="0"/>
          <w:marTop w:val="0"/>
          <w:marBottom w:val="0"/>
          <w:divBdr>
            <w:top w:val="none" w:sz="0" w:space="0" w:color="auto"/>
            <w:left w:val="none" w:sz="0" w:space="0" w:color="auto"/>
            <w:bottom w:val="none" w:sz="0" w:space="0" w:color="auto"/>
            <w:right w:val="none" w:sz="0" w:space="0" w:color="auto"/>
          </w:divBdr>
        </w:div>
        <w:div w:id="1844583061">
          <w:marLeft w:val="480"/>
          <w:marRight w:val="0"/>
          <w:marTop w:val="0"/>
          <w:marBottom w:val="0"/>
          <w:divBdr>
            <w:top w:val="none" w:sz="0" w:space="0" w:color="auto"/>
            <w:left w:val="none" w:sz="0" w:space="0" w:color="auto"/>
            <w:bottom w:val="none" w:sz="0" w:space="0" w:color="auto"/>
            <w:right w:val="none" w:sz="0" w:space="0" w:color="auto"/>
          </w:divBdr>
        </w:div>
        <w:div w:id="46685698">
          <w:marLeft w:val="480"/>
          <w:marRight w:val="0"/>
          <w:marTop w:val="0"/>
          <w:marBottom w:val="0"/>
          <w:divBdr>
            <w:top w:val="none" w:sz="0" w:space="0" w:color="auto"/>
            <w:left w:val="none" w:sz="0" w:space="0" w:color="auto"/>
            <w:bottom w:val="none" w:sz="0" w:space="0" w:color="auto"/>
            <w:right w:val="none" w:sz="0" w:space="0" w:color="auto"/>
          </w:divBdr>
        </w:div>
        <w:div w:id="835534633">
          <w:marLeft w:val="480"/>
          <w:marRight w:val="0"/>
          <w:marTop w:val="0"/>
          <w:marBottom w:val="0"/>
          <w:divBdr>
            <w:top w:val="none" w:sz="0" w:space="0" w:color="auto"/>
            <w:left w:val="none" w:sz="0" w:space="0" w:color="auto"/>
            <w:bottom w:val="none" w:sz="0" w:space="0" w:color="auto"/>
            <w:right w:val="none" w:sz="0" w:space="0" w:color="auto"/>
          </w:divBdr>
        </w:div>
        <w:div w:id="1645310751">
          <w:marLeft w:val="480"/>
          <w:marRight w:val="0"/>
          <w:marTop w:val="0"/>
          <w:marBottom w:val="0"/>
          <w:divBdr>
            <w:top w:val="none" w:sz="0" w:space="0" w:color="auto"/>
            <w:left w:val="none" w:sz="0" w:space="0" w:color="auto"/>
            <w:bottom w:val="none" w:sz="0" w:space="0" w:color="auto"/>
            <w:right w:val="none" w:sz="0" w:space="0" w:color="auto"/>
          </w:divBdr>
        </w:div>
        <w:div w:id="97990297">
          <w:marLeft w:val="480"/>
          <w:marRight w:val="0"/>
          <w:marTop w:val="0"/>
          <w:marBottom w:val="0"/>
          <w:divBdr>
            <w:top w:val="none" w:sz="0" w:space="0" w:color="auto"/>
            <w:left w:val="none" w:sz="0" w:space="0" w:color="auto"/>
            <w:bottom w:val="none" w:sz="0" w:space="0" w:color="auto"/>
            <w:right w:val="none" w:sz="0" w:space="0" w:color="auto"/>
          </w:divBdr>
        </w:div>
        <w:div w:id="1068764339">
          <w:marLeft w:val="480"/>
          <w:marRight w:val="0"/>
          <w:marTop w:val="0"/>
          <w:marBottom w:val="0"/>
          <w:divBdr>
            <w:top w:val="none" w:sz="0" w:space="0" w:color="auto"/>
            <w:left w:val="none" w:sz="0" w:space="0" w:color="auto"/>
            <w:bottom w:val="none" w:sz="0" w:space="0" w:color="auto"/>
            <w:right w:val="none" w:sz="0" w:space="0" w:color="auto"/>
          </w:divBdr>
        </w:div>
        <w:div w:id="1470047916">
          <w:marLeft w:val="480"/>
          <w:marRight w:val="0"/>
          <w:marTop w:val="0"/>
          <w:marBottom w:val="0"/>
          <w:divBdr>
            <w:top w:val="none" w:sz="0" w:space="0" w:color="auto"/>
            <w:left w:val="none" w:sz="0" w:space="0" w:color="auto"/>
            <w:bottom w:val="none" w:sz="0" w:space="0" w:color="auto"/>
            <w:right w:val="none" w:sz="0" w:space="0" w:color="auto"/>
          </w:divBdr>
        </w:div>
        <w:div w:id="1659191502">
          <w:marLeft w:val="480"/>
          <w:marRight w:val="0"/>
          <w:marTop w:val="0"/>
          <w:marBottom w:val="0"/>
          <w:divBdr>
            <w:top w:val="none" w:sz="0" w:space="0" w:color="auto"/>
            <w:left w:val="none" w:sz="0" w:space="0" w:color="auto"/>
            <w:bottom w:val="none" w:sz="0" w:space="0" w:color="auto"/>
            <w:right w:val="none" w:sz="0" w:space="0" w:color="auto"/>
          </w:divBdr>
        </w:div>
        <w:div w:id="1141070722">
          <w:marLeft w:val="480"/>
          <w:marRight w:val="0"/>
          <w:marTop w:val="0"/>
          <w:marBottom w:val="0"/>
          <w:divBdr>
            <w:top w:val="none" w:sz="0" w:space="0" w:color="auto"/>
            <w:left w:val="none" w:sz="0" w:space="0" w:color="auto"/>
            <w:bottom w:val="none" w:sz="0" w:space="0" w:color="auto"/>
            <w:right w:val="none" w:sz="0" w:space="0" w:color="auto"/>
          </w:divBdr>
        </w:div>
        <w:div w:id="985621865">
          <w:marLeft w:val="480"/>
          <w:marRight w:val="0"/>
          <w:marTop w:val="0"/>
          <w:marBottom w:val="0"/>
          <w:divBdr>
            <w:top w:val="none" w:sz="0" w:space="0" w:color="auto"/>
            <w:left w:val="none" w:sz="0" w:space="0" w:color="auto"/>
            <w:bottom w:val="none" w:sz="0" w:space="0" w:color="auto"/>
            <w:right w:val="none" w:sz="0" w:space="0" w:color="auto"/>
          </w:divBdr>
        </w:div>
        <w:div w:id="1488589154">
          <w:marLeft w:val="480"/>
          <w:marRight w:val="0"/>
          <w:marTop w:val="0"/>
          <w:marBottom w:val="0"/>
          <w:divBdr>
            <w:top w:val="none" w:sz="0" w:space="0" w:color="auto"/>
            <w:left w:val="none" w:sz="0" w:space="0" w:color="auto"/>
            <w:bottom w:val="none" w:sz="0" w:space="0" w:color="auto"/>
            <w:right w:val="none" w:sz="0" w:space="0" w:color="auto"/>
          </w:divBdr>
        </w:div>
        <w:div w:id="864515384">
          <w:marLeft w:val="480"/>
          <w:marRight w:val="0"/>
          <w:marTop w:val="0"/>
          <w:marBottom w:val="0"/>
          <w:divBdr>
            <w:top w:val="none" w:sz="0" w:space="0" w:color="auto"/>
            <w:left w:val="none" w:sz="0" w:space="0" w:color="auto"/>
            <w:bottom w:val="none" w:sz="0" w:space="0" w:color="auto"/>
            <w:right w:val="none" w:sz="0" w:space="0" w:color="auto"/>
          </w:divBdr>
        </w:div>
        <w:div w:id="805976495">
          <w:marLeft w:val="480"/>
          <w:marRight w:val="0"/>
          <w:marTop w:val="0"/>
          <w:marBottom w:val="0"/>
          <w:divBdr>
            <w:top w:val="none" w:sz="0" w:space="0" w:color="auto"/>
            <w:left w:val="none" w:sz="0" w:space="0" w:color="auto"/>
            <w:bottom w:val="none" w:sz="0" w:space="0" w:color="auto"/>
            <w:right w:val="none" w:sz="0" w:space="0" w:color="auto"/>
          </w:divBdr>
        </w:div>
        <w:div w:id="1423602402">
          <w:marLeft w:val="480"/>
          <w:marRight w:val="0"/>
          <w:marTop w:val="0"/>
          <w:marBottom w:val="0"/>
          <w:divBdr>
            <w:top w:val="none" w:sz="0" w:space="0" w:color="auto"/>
            <w:left w:val="none" w:sz="0" w:space="0" w:color="auto"/>
            <w:bottom w:val="none" w:sz="0" w:space="0" w:color="auto"/>
            <w:right w:val="none" w:sz="0" w:space="0" w:color="auto"/>
          </w:divBdr>
        </w:div>
        <w:div w:id="1136872608">
          <w:marLeft w:val="480"/>
          <w:marRight w:val="0"/>
          <w:marTop w:val="0"/>
          <w:marBottom w:val="0"/>
          <w:divBdr>
            <w:top w:val="none" w:sz="0" w:space="0" w:color="auto"/>
            <w:left w:val="none" w:sz="0" w:space="0" w:color="auto"/>
            <w:bottom w:val="none" w:sz="0" w:space="0" w:color="auto"/>
            <w:right w:val="none" w:sz="0" w:space="0" w:color="auto"/>
          </w:divBdr>
        </w:div>
        <w:div w:id="1957053559">
          <w:marLeft w:val="480"/>
          <w:marRight w:val="0"/>
          <w:marTop w:val="0"/>
          <w:marBottom w:val="0"/>
          <w:divBdr>
            <w:top w:val="none" w:sz="0" w:space="0" w:color="auto"/>
            <w:left w:val="none" w:sz="0" w:space="0" w:color="auto"/>
            <w:bottom w:val="none" w:sz="0" w:space="0" w:color="auto"/>
            <w:right w:val="none" w:sz="0" w:space="0" w:color="auto"/>
          </w:divBdr>
        </w:div>
        <w:div w:id="2122066677">
          <w:marLeft w:val="480"/>
          <w:marRight w:val="0"/>
          <w:marTop w:val="0"/>
          <w:marBottom w:val="0"/>
          <w:divBdr>
            <w:top w:val="none" w:sz="0" w:space="0" w:color="auto"/>
            <w:left w:val="none" w:sz="0" w:space="0" w:color="auto"/>
            <w:bottom w:val="none" w:sz="0" w:space="0" w:color="auto"/>
            <w:right w:val="none" w:sz="0" w:space="0" w:color="auto"/>
          </w:divBdr>
        </w:div>
        <w:div w:id="38481151">
          <w:marLeft w:val="480"/>
          <w:marRight w:val="0"/>
          <w:marTop w:val="0"/>
          <w:marBottom w:val="0"/>
          <w:divBdr>
            <w:top w:val="none" w:sz="0" w:space="0" w:color="auto"/>
            <w:left w:val="none" w:sz="0" w:space="0" w:color="auto"/>
            <w:bottom w:val="none" w:sz="0" w:space="0" w:color="auto"/>
            <w:right w:val="none" w:sz="0" w:space="0" w:color="auto"/>
          </w:divBdr>
        </w:div>
        <w:div w:id="1764451608">
          <w:marLeft w:val="480"/>
          <w:marRight w:val="0"/>
          <w:marTop w:val="0"/>
          <w:marBottom w:val="0"/>
          <w:divBdr>
            <w:top w:val="none" w:sz="0" w:space="0" w:color="auto"/>
            <w:left w:val="none" w:sz="0" w:space="0" w:color="auto"/>
            <w:bottom w:val="none" w:sz="0" w:space="0" w:color="auto"/>
            <w:right w:val="none" w:sz="0" w:space="0" w:color="auto"/>
          </w:divBdr>
        </w:div>
        <w:div w:id="1691712078">
          <w:marLeft w:val="480"/>
          <w:marRight w:val="0"/>
          <w:marTop w:val="0"/>
          <w:marBottom w:val="0"/>
          <w:divBdr>
            <w:top w:val="none" w:sz="0" w:space="0" w:color="auto"/>
            <w:left w:val="none" w:sz="0" w:space="0" w:color="auto"/>
            <w:bottom w:val="none" w:sz="0" w:space="0" w:color="auto"/>
            <w:right w:val="none" w:sz="0" w:space="0" w:color="auto"/>
          </w:divBdr>
        </w:div>
        <w:div w:id="645862325">
          <w:marLeft w:val="480"/>
          <w:marRight w:val="0"/>
          <w:marTop w:val="0"/>
          <w:marBottom w:val="0"/>
          <w:divBdr>
            <w:top w:val="none" w:sz="0" w:space="0" w:color="auto"/>
            <w:left w:val="none" w:sz="0" w:space="0" w:color="auto"/>
            <w:bottom w:val="none" w:sz="0" w:space="0" w:color="auto"/>
            <w:right w:val="none" w:sz="0" w:space="0" w:color="auto"/>
          </w:divBdr>
        </w:div>
        <w:div w:id="1469476629">
          <w:marLeft w:val="480"/>
          <w:marRight w:val="0"/>
          <w:marTop w:val="0"/>
          <w:marBottom w:val="0"/>
          <w:divBdr>
            <w:top w:val="none" w:sz="0" w:space="0" w:color="auto"/>
            <w:left w:val="none" w:sz="0" w:space="0" w:color="auto"/>
            <w:bottom w:val="none" w:sz="0" w:space="0" w:color="auto"/>
            <w:right w:val="none" w:sz="0" w:space="0" w:color="auto"/>
          </w:divBdr>
        </w:div>
      </w:divsChild>
    </w:div>
    <w:div w:id="997996614">
      <w:bodyDiv w:val="1"/>
      <w:marLeft w:val="0"/>
      <w:marRight w:val="0"/>
      <w:marTop w:val="0"/>
      <w:marBottom w:val="0"/>
      <w:divBdr>
        <w:top w:val="none" w:sz="0" w:space="0" w:color="auto"/>
        <w:left w:val="none" w:sz="0" w:space="0" w:color="auto"/>
        <w:bottom w:val="none" w:sz="0" w:space="0" w:color="auto"/>
        <w:right w:val="none" w:sz="0" w:space="0" w:color="auto"/>
      </w:divBdr>
    </w:div>
    <w:div w:id="998115368">
      <w:bodyDiv w:val="1"/>
      <w:marLeft w:val="0"/>
      <w:marRight w:val="0"/>
      <w:marTop w:val="0"/>
      <w:marBottom w:val="0"/>
      <w:divBdr>
        <w:top w:val="none" w:sz="0" w:space="0" w:color="auto"/>
        <w:left w:val="none" w:sz="0" w:space="0" w:color="auto"/>
        <w:bottom w:val="none" w:sz="0" w:space="0" w:color="auto"/>
        <w:right w:val="none" w:sz="0" w:space="0" w:color="auto"/>
      </w:divBdr>
    </w:div>
    <w:div w:id="998193144">
      <w:bodyDiv w:val="1"/>
      <w:marLeft w:val="0"/>
      <w:marRight w:val="0"/>
      <w:marTop w:val="0"/>
      <w:marBottom w:val="0"/>
      <w:divBdr>
        <w:top w:val="none" w:sz="0" w:space="0" w:color="auto"/>
        <w:left w:val="none" w:sz="0" w:space="0" w:color="auto"/>
        <w:bottom w:val="none" w:sz="0" w:space="0" w:color="auto"/>
        <w:right w:val="none" w:sz="0" w:space="0" w:color="auto"/>
      </w:divBdr>
    </w:div>
    <w:div w:id="998576771">
      <w:bodyDiv w:val="1"/>
      <w:marLeft w:val="0"/>
      <w:marRight w:val="0"/>
      <w:marTop w:val="0"/>
      <w:marBottom w:val="0"/>
      <w:divBdr>
        <w:top w:val="none" w:sz="0" w:space="0" w:color="auto"/>
        <w:left w:val="none" w:sz="0" w:space="0" w:color="auto"/>
        <w:bottom w:val="none" w:sz="0" w:space="0" w:color="auto"/>
        <w:right w:val="none" w:sz="0" w:space="0" w:color="auto"/>
      </w:divBdr>
    </w:div>
    <w:div w:id="998577432">
      <w:bodyDiv w:val="1"/>
      <w:marLeft w:val="0"/>
      <w:marRight w:val="0"/>
      <w:marTop w:val="0"/>
      <w:marBottom w:val="0"/>
      <w:divBdr>
        <w:top w:val="none" w:sz="0" w:space="0" w:color="auto"/>
        <w:left w:val="none" w:sz="0" w:space="0" w:color="auto"/>
        <w:bottom w:val="none" w:sz="0" w:space="0" w:color="auto"/>
        <w:right w:val="none" w:sz="0" w:space="0" w:color="auto"/>
      </w:divBdr>
    </w:div>
    <w:div w:id="998656519">
      <w:bodyDiv w:val="1"/>
      <w:marLeft w:val="0"/>
      <w:marRight w:val="0"/>
      <w:marTop w:val="0"/>
      <w:marBottom w:val="0"/>
      <w:divBdr>
        <w:top w:val="none" w:sz="0" w:space="0" w:color="auto"/>
        <w:left w:val="none" w:sz="0" w:space="0" w:color="auto"/>
        <w:bottom w:val="none" w:sz="0" w:space="0" w:color="auto"/>
        <w:right w:val="none" w:sz="0" w:space="0" w:color="auto"/>
      </w:divBdr>
    </w:div>
    <w:div w:id="998773131">
      <w:bodyDiv w:val="1"/>
      <w:marLeft w:val="0"/>
      <w:marRight w:val="0"/>
      <w:marTop w:val="0"/>
      <w:marBottom w:val="0"/>
      <w:divBdr>
        <w:top w:val="none" w:sz="0" w:space="0" w:color="auto"/>
        <w:left w:val="none" w:sz="0" w:space="0" w:color="auto"/>
        <w:bottom w:val="none" w:sz="0" w:space="0" w:color="auto"/>
        <w:right w:val="none" w:sz="0" w:space="0" w:color="auto"/>
      </w:divBdr>
      <w:divsChild>
        <w:div w:id="328364100">
          <w:marLeft w:val="480"/>
          <w:marRight w:val="0"/>
          <w:marTop w:val="0"/>
          <w:marBottom w:val="0"/>
          <w:divBdr>
            <w:top w:val="none" w:sz="0" w:space="0" w:color="auto"/>
            <w:left w:val="none" w:sz="0" w:space="0" w:color="auto"/>
            <w:bottom w:val="none" w:sz="0" w:space="0" w:color="auto"/>
            <w:right w:val="none" w:sz="0" w:space="0" w:color="auto"/>
          </w:divBdr>
        </w:div>
        <w:div w:id="1010177388">
          <w:marLeft w:val="480"/>
          <w:marRight w:val="0"/>
          <w:marTop w:val="0"/>
          <w:marBottom w:val="0"/>
          <w:divBdr>
            <w:top w:val="none" w:sz="0" w:space="0" w:color="auto"/>
            <w:left w:val="none" w:sz="0" w:space="0" w:color="auto"/>
            <w:bottom w:val="none" w:sz="0" w:space="0" w:color="auto"/>
            <w:right w:val="none" w:sz="0" w:space="0" w:color="auto"/>
          </w:divBdr>
        </w:div>
        <w:div w:id="1084454856">
          <w:marLeft w:val="480"/>
          <w:marRight w:val="0"/>
          <w:marTop w:val="0"/>
          <w:marBottom w:val="0"/>
          <w:divBdr>
            <w:top w:val="none" w:sz="0" w:space="0" w:color="auto"/>
            <w:left w:val="none" w:sz="0" w:space="0" w:color="auto"/>
            <w:bottom w:val="none" w:sz="0" w:space="0" w:color="auto"/>
            <w:right w:val="none" w:sz="0" w:space="0" w:color="auto"/>
          </w:divBdr>
        </w:div>
        <w:div w:id="1565873781">
          <w:marLeft w:val="480"/>
          <w:marRight w:val="0"/>
          <w:marTop w:val="0"/>
          <w:marBottom w:val="0"/>
          <w:divBdr>
            <w:top w:val="none" w:sz="0" w:space="0" w:color="auto"/>
            <w:left w:val="none" w:sz="0" w:space="0" w:color="auto"/>
            <w:bottom w:val="none" w:sz="0" w:space="0" w:color="auto"/>
            <w:right w:val="none" w:sz="0" w:space="0" w:color="auto"/>
          </w:divBdr>
        </w:div>
        <w:div w:id="1813984900">
          <w:marLeft w:val="480"/>
          <w:marRight w:val="0"/>
          <w:marTop w:val="0"/>
          <w:marBottom w:val="0"/>
          <w:divBdr>
            <w:top w:val="none" w:sz="0" w:space="0" w:color="auto"/>
            <w:left w:val="none" w:sz="0" w:space="0" w:color="auto"/>
            <w:bottom w:val="none" w:sz="0" w:space="0" w:color="auto"/>
            <w:right w:val="none" w:sz="0" w:space="0" w:color="auto"/>
          </w:divBdr>
        </w:div>
        <w:div w:id="562134919">
          <w:marLeft w:val="480"/>
          <w:marRight w:val="0"/>
          <w:marTop w:val="0"/>
          <w:marBottom w:val="0"/>
          <w:divBdr>
            <w:top w:val="none" w:sz="0" w:space="0" w:color="auto"/>
            <w:left w:val="none" w:sz="0" w:space="0" w:color="auto"/>
            <w:bottom w:val="none" w:sz="0" w:space="0" w:color="auto"/>
            <w:right w:val="none" w:sz="0" w:space="0" w:color="auto"/>
          </w:divBdr>
        </w:div>
        <w:div w:id="997995765">
          <w:marLeft w:val="480"/>
          <w:marRight w:val="0"/>
          <w:marTop w:val="0"/>
          <w:marBottom w:val="0"/>
          <w:divBdr>
            <w:top w:val="none" w:sz="0" w:space="0" w:color="auto"/>
            <w:left w:val="none" w:sz="0" w:space="0" w:color="auto"/>
            <w:bottom w:val="none" w:sz="0" w:space="0" w:color="auto"/>
            <w:right w:val="none" w:sz="0" w:space="0" w:color="auto"/>
          </w:divBdr>
        </w:div>
        <w:div w:id="1434209943">
          <w:marLeft w:val="480"/>
          <w:marRight w:val="0"/>
          <w:marTop w:val="0"/>
          <w:marBottom w:val="0"/>
          <w:divBdr>
            <w:top w:val="none" w:sz="0" w:space="0" w:color="auto"/>
            <w:left w:val="none" w:sz="0" w:space="0" w:color="auto"/>
            <w:bottom w:val="none" w:sz="0" w:space="0" w:color="auto"/>
            <w:right w:val="none" w:sz="0" w:space="0" w:color="auto"/>
          </w:divBdr>
        </w:div>
        <w:div w:id="1774549640">
          <w:marLeft w:val="480"/>
          <w:marRight w:val="0"/>
          <w:marTop w:val="0"/>
          <w:marBottom w:val="0"/>
          <w:divBdr>
            <w:top w:val="none" w:sz="0" w:space="0" w:color="auto"/>
            <w:left w:val="none" w:sz="0" w:space="0" w:color="auto"/>
            <w:bottom w:val="none" w:sz="0" w:space="0" w:color="auto"/>
            <w:right w:val="none" w:sz="0" w:space="0" w:color="auto"/>
          </w:divBdr>
        </w:div>
        <w:div w:id="263416503">
          <w:marLeft w:val="480"/>
          <w:marRight w:val="0"/>
          <w:marTop w:val="0"/>
          <w:marBottom w:val="0"/>
          <w:divBdr>
            <w:top w:val="none" w:sz="0" w:space="0" w:color="auto"/>
            <w:left w:val="none" w:sz="0" w:space="0" w:color="auto"/>
            <w:bottom w:val="none" w:sz="0" w:space="0" w:color="auto"/>
            <w:right w:val="none" w:sz="0" w:space="0" w:color="auto"/>
          </w:divBdr>
        </w:div>
        <w:div w:id="1010066122">
          <w:marLeft w:val="480"/>
          <w:marRight w:val="0"/>
          <w:marTop w:val="0"/>
          <w:marBottom w:val="0"/>
          <w:divBdr>
            <w:top w:val="none" w:sz="0" w:space="0" w:color="auto"/>
            <w:left w:val="none" w:sz="0" w:space="0" w:color="auto"/>
            <w:bottom w:val="none" w:sz="0" w:space="0" w:color="auto"/>
            <w:right w:val="none" w:sz="0" w:space="0" w:color="auto"/>
          </w:divBdr>
        </w:div>
        <w:div w:id="1599170250">
          <w:marLeft w:val="480"/>
          <w:marRight w:val="0"/>
          <w:marTop w:val="0"/>
          <w:marBottom w:val="0"/>
          <w:divBdr>
            <w:top w:val="none" w:sz="0" w:space="0" w:color="auto"/>
            <w:left w:val="none" w:sz="0" w:space="0" w:color="auto"/>
            <w:bottom w:val="none" w:sz="0" w:space="0" w:color="auto"/>
            <w:right w:val="none" w:sz="0" w:space="0" w:color="auto"/>
          </w:divBdr>
        </w:div>
        <w:div w:id="198906772">
          <w:marLeft w:val="480"/>
          <w:marRight w:val="0"/>
          <w:marTop w:val="0"/>
          <w:marBottom w:val="0"/>
          <w:divBdr>
            <w:top w:val="none" w:sz="0" w:space="0" w:color="auto"/>
            <w:left w:val="none" w:sz="0" w:space="0" w:color="auto"/>
            <w:bottom w:val="none" w:sz="0" w:space="0" w:color="auto"/>
            <w:right w:val="none" w:sz="0" w:space="0" w:color="auto"/>
          </w:divBdr>
        </w:div>
        <w:div w:id="1007756436">
          <w:marLeft w:val="480"/>
          <w:marRight w:val="0"/>
          <w:marTop w:val="0"/>
          <w:marBottom w:val="0"/>
          <w:divBdr>
            <w:top w:val="none" w:sz="0" w:space="0" w:color="auto"/>
            <w:left w:val="none" w:sz="0" w:space="0" w:color="auto"/>
            <w:bottom w:val="none" w:sz="0" w:space="0" w:color="auto"/>
            <w:right w:val="none" w:sz="0" w:space="0" w:color="auto"/>
          </w:divBdr>
        </w:div>
        <w:div w:id="406727541">
          <w:marLeft w:val="480"/>
          <w:marRight w:val="0"/>
          <w:marTop w:val="0"/>
          <w:marBottom w:val="0"/>
          <w:divBdr>
            <w:top w:val="none" w:sz="0" w:space="0" w:color="auto"/>
            <w:left w:val="none" w:sz="0" w:space="0" w:color="auto"/>
            <w:bottom w:val="none" w:sz="0" w:space="0" w:color="auto"/>
            <w:right w:val="none" w:sz="0" w:space="0" w:color="auto"/>
          </w:divBdr>
        </w:div>
        <w:div w:id="1913857481">
          <w:marLeft w:val="480"/>
          <w:marRight w:val="0"/>
          <w:marTop w:val="0"/>
          <w:marBottom w:val="0"/>
          <w:divBdr>
            <w:top w:val="none" w:sz="0" w:space="0" w:color="auto"/>
            <w:left w:val="none" w:sz="0" w:space="0" w:color="auto"/>
            <w:bottom w:val="none" w:sz="0" w:space="0" w:color="auto"/>
            <w:right w:val="none" w:sz="0" w:space="0" w:color="auto"/>
          </w:divBdr>
        </w:div>
        <w:div w:id="2092924548">
          <w:marLeft w:val="480"/>
          <w:marRight w:val="0"/>
          <w:marTop w:val="0"/>
          <w:marBottom w:val="0"/>
          <w:divBdr>
            <w:top w:val="none" w:sz="0" w:space="0" w:color="auto"/>
            <w:left w:val="none" w:sz="0" w:space="0" w:color="auto"/>
            <w:bottom w:val="none" w:sz="0" w:space="0" w:color="auto"/>
            <w:right w:val="none" w:sz="0" w:space="0" w:color="auto"/>
          </w:divBdr>
        </w:div>
        <w:div w:id="13656997">
          <w:marLeft w:val="480"/>
          <w:marRight w:val="0"/>
          <w:marTop w:val="0"/>
          <w:marBottom w:val="0"/>
          <w:divBdr>
            <w:top w:val="none" w:sz="0" w:space="0" w:color="auto"/>
            <w:left w:val="none" w:sz="0" w:space="0" w:color="auto"/>
            <w:bottom w:val="none" w:sz="0" w:space="0" w:color="auto"/>
            <w:right w:val="none" w:sz="0" w:space="0" w:color="auto"/>
          </w:divBdr>
        </w:div>
        <w:div w:id="528757423">
          <w:marLeft w:val="480"/>
          <w:marRight w:val="0"/>
          <w:marTop w:val="0"/>
          <w:marBottom w:val="0"/>
          <w:divBdr>
            <w:top w:val="none" w:sz="0" w:space="0" w:color="auto"/>
            <w:left w:val="none" w:sz="0" w:space="0" w:color="auto"/>
            <w:bottom w:val="none" w:sz="0" w:space="0" w:color="auto"/>
            <w:right w:val="none" w:sz="0" w:space="0" w:color="auto"/>
          </w:divBdr>
        </w:div>
        <w:div w:id="988948191">
          <w:marLeft w:val="480"/>
          <w:marRight w:val="0"/>
          <w:marTop w:val="0"/>
          <w:marBottom w:val="0"/>
          <w:divBdr>
            <w:top w:val="none" w:sz="0" w:space="0" w:color="auto"/>
            <w:left w:val="none" w:sz="0" w:space="0" w:color="auto"/>
            <w:bottom w:val="none" w:sz="0" w:space="0" w:color="auto"/>
            <w:right w:val="none" w:sz="0" w:space="0" w:color="auto"/>
          </w:divBdr>
        </w:div>
        <w:div w:id="1202089252">
          <w:marLeft w:val="480"/>
          <w:marRight w:val="0"/>
          <w:marTop w:val="0"/>
          <w:marBottom w:val="0"/>
          <w:divBdr>
            <w:top w:val="none" w:sz="0" w:space="0" w:color="auto"/>
            <w:left w:val="none" w:sz="0" w:space="0" w:color="auto"/>
            <w:bottom w:val="none" w:sz="0" w:space="0" w:color="auto"/>
            <w:right w:val="none" w:sz="0" w:space="0" w:color="auto"/>
          </w:divBdr>
        </w:div>
        <w:div w:id="711467822">
          <w:marLeft w:val="480"/>
          <w:marRight w:val="0"/>
          <w:marTop w:val="0"/>
          <w:marBottom w:val="0"/>
          <w:divBdr>
            <w:top w:val="none" w:sz="0" w:space="0" w:color="auto"/>
            <w:left w:val="none" w:sz="0" w:space="0" w:color="auto"/>
            <w:bottom w:val="none" w:sz="0" w:space="0" w:color="auto"/>
            <w:right w:val="none" w:sz="0" w:space="0" w:color="auto"/>
          </w:divBdr>
        </w:div>
        <w:div w:id="1441684880">
          <w:marLeft w:val="480"/>
          <w:marRight w:val="0"/>
          <w:marTop w:val="0"/>
          <w:marBottom w:val="0"/>
          <w:divBdr>
            <w:top w:val="none" w:sz="0" w:space="0" w:color="auto"/>
            <w:left w:val="none" w:sz="0" w:space="0" w:color="auto"/>
            <w:bottom w:val="none" w:sz="0" w:space="0" w:color="auto"/>
            <w:right w:val="none" w:sz="0" w:space="0" w:color="auto"/>
          </w:divBdr>
        </w:div>
        <w:div w:id="484668154">
          <w:marLeft w:val="480"/>
          <w:marRight w:val="0"/>
          <w:marTop w:val="0"/>
          <w:marBottom w:val="0"/>
          <w:divBdr>
            <w:top w:val="none" w:sz="0" w:space="0" w:color="auto"/>
            <w:left w:val="none" w:sz="0" w:space="0" w:color="auto"/>
            <w:bottom w:val="none" w:sz="0" w:space="0" w:color="auto"/>
            <w:right w:val="none" w:sz="0" w:space="0" w:color="auto"/>
          </w:divBdr>
        </w:div>
        <w:div w:id="684137162">
          <w:marLeft w:val="480"/>
          <w:marRight w:val="0"/>
          <w:marTop w:val="0"/>
          <w:marBottom w:val="0"/>
          <w:divBdr>
            <w:top w:val="none" w:sz="0" w:space="0" w:color="auto"/>
            <w:left w:val="none" w:sz="0" w:space="0" w:color="auto"/>
            <w:bottom w:val="none" w:sz="0" w:space="0" w:color="auto"/>
            <w:right w:val="none" w:sz="0" w:space="0" w:color="auto"/>
          </w:divBdr>
        </w:div>
        <w:div w:id="1315993432">
          <w:marLeft w:val="480"/>
          <w:marRight w:val="0"/>
          <w:marTop w:val="0"/>
          <w:marBottom w:val="0"/>
          <w:divBdr>
            <w:top w:val="none" w:sz="0" w:space="0" w:color="auto"/>
            <w:left w:val="none" w:sz="0" w:space="0" w:color="auto"/>
            <w:bottom w:val="none" w:sz="0" w:space="0" w:color="auto"/>
            <w:right w:val="none" w:sz="0" w:space="0" w:color="auto"/>
          </w:divBdr>
        </w:div>
        <w:div w:id="335766779">
          <w:marLeft w:val="480"/>
          <w:marRight w:val="0"/>
          <w:marTop w:val="0"/>
          <w:marBottom w:val="0"/>
          <w:divBdr>
            <w:top w:val="none" w:sz="0" w:space="0" w:color="auto"/>
            <w:left w:val="none" w:sz="0" w:space="0" w:color="auto"/>
            <w:bottom w:val="none" w:sz="0" w:space="0" w:color="auto"/>
            <w:right w:val="none" w:sz="0" w:space="0" w:color="auto"/>
          </w:divBdr>
        </w:div>
        <w:div w:id="29040982">
          <w:marLeft w:val="480"/>
          <w:marRight w:val="0"/>
          <w:marTop w:val="0"/>
          <w:marBottom w:val="0"/>
          <w:divBdr>
            <w:top w:val="none" w:sz="0" w:space="0" w:color="auto"/>
            <w:left w:val="none" w:sz="0" w:space="0" w:color="auto"/>
            <w:bottom w:val="none" w:sz="0" w:space="0" w:color="auto"/>
            <w:right w:val="none" w:sz="0" w:space="0" w:color="auto"/>
          </w:divBdr>
        </w:div>
        <w:div w:id="203448205">
          <w:marLeft w:val="480"/>
          <w:marRight w:val="0"/>
          <w:marTop w:val="0"/>
          <w:marBottom w:val="0"/>
          <w:divBdr>
            <w:top w:val="none" w:sz="0" w:space="0" w:color="auto"/>
            <w:left w:val="none" w:sz="0" w:space="0" w:color="auto"/>
            <w:bottom w:val="none" w:sz="0" w:space="0" w:color="auto"/>
            <w:right w:val="none" w:sz="0" w:space="0" w:color="auto"/>
          </w:divBdr>
        </w:div>
        <w:div w:id="253588494">
          <w:marLeft w:val="480"/>
          <w:marRight w:val="0"/>
          <w:marTop w:val="0"/>
          <w:marBottom w:val="0"/>
          <w:divBdr>
            <w:top w:val="none" w:sz="0" w:space="0" w:color="auto"/>
            <w:left w:val="none" w:sz="0" w:space="0" w:color="auto"/>
            <w:bottom w:val="none" w:sz="0" w:space="0" w:color="auto"/>
            <w:right w:val="none" w:sz="0" w:space="0" w:color="auto"/>
          </w:divBdr>
        </w:div>
        <w:div w:id="160893897">
          <w:marLeft w:val="480"/>
          <w:marRight w:val="0"/>
          <w:marTop w:val="0"/>
          <w:marBottom w:val="0"/>
          <w:divBdr>
            <w:top w:val="none" w:sz="0" w:space="0" w:color="auto"/>
            <w:left w:val="none" w:sz="0" w:space="0" w:color="auto"/>
            <w:bottom w:val="none" w:sz="0" w:space="0" w:color="auto"/>
            <w:right w:val="none" w:sz="0" w:space="0" w:color="auto"/>
          </w:divBdr>
        </w:div>
        <w:div w:id="674263309">
          <w:marLeft w:val="480"/>
          <w:marRight w:val="0"/>
          <w:marTop w:val="0"/>
          <w:marBottom w:val="0"/>
          <w:divBdr>
            <w:top w:val="none" w:sz="0" w:space="0" w:color="auto"/>
            <w:left w:val="none" w:sz="0" w:space="0" w:color="auto"/>
            <w:bottom w:val="none" w:sz="0" w:space="0" w:color="auto"/>
            <w:right w:val="none" w:sz="0" w:space="0" w:color="auto"/>
          </w:divBdr>
        </w:div>
        <w:div w:id="1714496193">
          <w:marLeft w:val="480"/>
          <w:marRight w:val="0"/>
          <w:marTop w:val="0"/>
          <w:marBottom w:val="0"/>
          <w:divBdr>
            <w:top w:val="none" w:sz="0" w:space="0" w:color="auto"/>
            <w:left w:val="none" w:sz="0" w:space="0" w:color="auto"/>
            <w:bottom w:val="none" w:sz="0" w:space="0" w:color="auto"/>
            <w:right w:val="none" w:sz="0" w:space="0" w:color="auto"/>
          </w:divBdr>
        </w:div>
        <w:div w:id="1941717872">
          <w:marLeft w:val="480"/>
          <w:marRight w:val="0"/>
          <w:marTop w:val="0"/>
          <w:marBottom w:val="0"/>
          <w:divBdr>
            <w:top w:val="none" w:sz="0" w:space="0" w:color="auto"/>
            <w:left w:val="none" w:sz="0" w:space="0" w:color="auto"/>
            <w:bottom w:val="none" w:sz="0" w:space="0" w:color="auto"/>
            <w:right w:val="none" w:sz="0" w:space="0" w:color="auto"/>
          </w:divBdr>
        </w:div>
        <w:div w:id="1899826649">
          <w:marLeft w:val="480"/>
          <w:marRight w:val="0"/>
          <w:marTop w:val="0"/>
          <w:marBottom w:val="0"/>
          <w:divBdr>
            <w:top w:val="none" w:sz="0" w:space="0" w:color="auto"/>
            <w:left w:val="none" w:sz="0" w:space="0" w:color="auto"/>
            <w:bottom w:val="none" w:sz="0" w:space="0" w:color="auto"/>
            <w:right w:val="none" w:sz="0" w:space="0" w:color="auto"/>
          </w:divBdr>
        </w:div>
        <w:div w:id="1139961281">
          <w:marLeft w:val="480"/>
          <w:marRight w:val="0"/>
          <w:marTop w:val="0"/>
          <w:marBottom w:val="0"/>
          <w:divBdr>
            <w:top w:val="none" w:sz="0" w:space="0" w:color="auto"/>
            <w:left w:val="none" w:sz="0" w:space="0" w:color="auto"/>
            <w:bottom w:val="none" w:sz="0" w:space="0" w:color="auto"/>
            <w:right w:val="none" w:sz="0" w:space="0" w:color="auto"/>
          </w:divBdr>
        </w:div>
        <w:div w:id="135150422">
          <w:marLeft w:val="480"/>
          <w:marRight w:val="0"/>
          <w:marTop w:val="0"/>
          <w:marBottom w:val="0"/>
          <w:divBdr>
            <w:top w:val="none" w:sz="0" w:space="0" w:color="auto"/>
            <w:left w:val="none" w:sz="0" w:space="0" w:color="auto"/>
            <w:bottom w:val="none" w:sz="0" w:space="0" w:color="auto"/>
            <w:right w:val="none" w:sz="0" w:space="0" w:color="auto"/>
          </w:divBdr>
        </w:div>
        <w:div w:id="811870765">
          <w:marLeft w:val="480"/>
          <w:marRight w:val="0"/>
          <w:marTop w:val="0"/>
          <w:marBottom w:val="0"/>
          <w:divBdr>
            <w:top w:val="none" w:sz="0" w:space="0" w:color="auto"/>
            <w:left w:val="none" w:sz="0" w:space="0" w:color="auto"/>
            <w:bottom w:val="none" w:sz="0" w:space="0" w:color="auto"/>
            <w:right w:val="none" w:sz="0" w:space="0" w:color="auto"/>
          </w:divBdr>
        </w:div>
        <w:div w:id="411586811">
          <w:marLeft w:val="480"/>
          <w:marRight w:val="0"/>
          <w:marTop w:val="0"/>
          <w:marBottom w:val="0"/>
          <w:divBdr>
            <w:top w:val="none" w:sz="0" w:space="0" w:color="auto"/>
            <w:left w:val="none" w:sz="0" w:space="0" w:color="auto"/>
            <w:bottom w:val="none" w:sz="0" w:space="0" w:color="auto"/>
            <w:right w:val="none" w:sz="0" w:space="0" w:color="auto"/>
          </w:divBdr>
        </w:div>
        <w:div w:id="1141536401">
          <w:marLeft w:val="480"/>
          <w:marRight w:val="0"/>
          <w:marTop w:val="0"/>
          <w:marBottom w:val="0"/>
          <w:divBdr>
            <w:top w:val="none" w:sz="0" w:space="0" w:color="auto"/>
            <w:left w:val="none" w:sz="0" w:space="0" w:color="auto"/>
            <w:bottom w:val="none" w:sz="0" w:space="0" w:color="auto"/>
            <w:right w:val="none" w:sz="0" w:space="0" w:color="auto"/>
          </w:divBdr>
        </w:div>
        <w:div w:id="518465912">
          <w:marLeft w:val="480"/>
          <w:marRight w:val="0"/>
          <w:marTop w:val="0"/>
          <w:marBottom w:val="0"/>
          <w:divBdr>
            <w:top w:val="none" w:sz="0" w:space="0" w:color="auto"/>
            <w:left w:val="none" w:sz="0" w:space="0" w:color="auto"/>
            <w:bottom w:val="none" w:sz="0" w:space="0" w:color="auto"/>
            <w:right w:val="none" w:sz="0" w:space="0" w:color="auto"/>
          </w:divBdr>
        </w:div>
        <w:div w:id="83035636">
          <w:marLeft w:val="480"/>
          <w:marRight w:val="0"/>
          <w:marTop w:val="0"/>
          <w:marBottom w:val="0"/>
          <w:divBdr>
            <w:top w:val="none" w:sz="0" w:space="0" w:color="auto"/>
            <w:left w:val="none" w:sz="0" w:space="0" w:color="auto"/>
            <w:bottom w:val="none" w:sz="0" w:space="0" w:color="auto"/>
            <w:right w:val="none" w:sz="0" w:space="0" w:color="auto"/>
          </w:divBdr>
        </w:div>
        <w:div w:id="1841701008">
          <w:marLeft w:val="480"/>
          <w:marRight w:val="0"/>
          <w:marTop w:val="0"/>
          <w:marBottom w:val="0"/>
          <w:divBdr>
            <w:top w:val="none" w:sz="0" w:space="0" w:color="auto"/>
            <w:left w:val="none" w:sz="0" w:space="0" w:color="auto"/>
            <w:bottom w:val="none" w:sz="0" w:space="0" w:color="auto"/>
            <w:right w:val="none" w:sz="0" w:space="0" w:color="auto"/>
          </w:divBdr>
        </w:div>
        <w:div w:id="331446413">
          <w:marLeft w:val="480"/>
          <w:marRight w:val="0"/>
          <w:marTop w:val="0"/>
          <w:marBottom w:val="0"/>
          <w:divBdr>
            <w:top w:val="none" w:sz="0" w:space="0" w:color="auto"/>
            <w:left w:val="none" w:sz="0" w:space="0" w:color="auto"/>
            <w:bottom w:val="none" w:sz="0" w:space="0" w:color="auto"/>
            <w:right w:val="none" w:sz="0" w:space="0" w:color="auto"/>
          </w:divBdr>
        </w:div>
        <w:div w:id="1026104844">
          <w:marLeft w:val="480"/>
          <w:marRight w:val="0"/>
          <w:marTop w:val="0"/>
          <w:marBottom w:val="0"/>
          <w:divBdr>
            <w:top w:val="none" w:sz="0" w:space="0" w:color="auto"/>
            <w:left w:val="none" w:sz="0" w:space="0" w:color="auto"/>
            <w:bottom w:val="none" w:sz="0" w:space="0" w:color="auto"/>
            <w:right w:val="none" w:sz="0" w:space="0" w:color="auto"/>
          </w:divBdr>
        </w:div>
        <w:div w:id="765080818">
          <w:marLeft w:val="480"/>
          <w:marRight w:val="0"/>
          <w:marTop w:val="0"/>
          <w:marBottom w:val="0"/>
          <w:divBdr>
            <w:top w:val="none" w:sz="0" w:space="0" w:color="auto"/>
            <w:left w:val="none" w:sz="0" w:space="0" w:color="auto"/>
            <w:bottom w:val="none" w:sz="0" w:space="0" w:color="auto"/>
            <w:right w:val="none" w:sz="0" w:space="0" w:color="auto"/>
          </w:divBdr>
        </w:div>
      </w:divsChild>
    </w:div>
    <w:div w:id="998967254">
      <w:bodyDiv w:val="1"/>
      <w:marLeft w:val="0"/>
      <w:marRight w:val="0"/>
      <w:marTop w:val="0"/>
      <w:marBottom w:val="0"/>
      <w:divBdr>
        <w:top w:val="none" w:sz="0" w:space="0" w:color="auto"/>
        <w:left w:val="none" w:sz="0" w:space="0" w:color="auto"/>
        <w:bottom w:val="none" w:sz="0" w:space="0" w:color="auto"/>
        <w:right w:val="none" w:sz="0" w:space="0" w:color="auto"/>
      </w:divBdr>
    </w:div>
    <w:div w:id="999193045">
      <w:bodyDiv w:val="1"/>
      <w:marLeft w:val="0"/>
      <w:marRight w:val="0"/>
      <w:marTop w:val="0"/>
      <w:marBottom w:val="0"/>
      <w:divBdr>
        <w:top w:val="none" w:sz="0" w:space="0" w:color="auto"/>
        <w:left w:val="none" w:sz="0" w:space="0" w:color="auto"/>
        <w:bottom w:val="none" w:sz="0" w:space="0" w:color="auto"/>
        <w:right w:val="none" w:sz="0" w:space="0" w:color="auto"/>
      </w:divBdr>
    </w:div>
    <w:div w:id="999235292">
      <w:bodyDiv w:val="1"/>
      <w:marLeft w:val="0"/>
      <w:marRight w:val="0"/>
      <w:marTop w:val="0"/>
      <w:marBottom w:val="0"/>
      <w:divBdr>
        <w:top w:val="none" w:sz="0" w:space="0" w:color="auto"/>
        <w:left w:val="none" w:sz="0" w:space="0" w:color="auto"/>
        <w:bottom w:val="none" w:sz="0" w:space="0" w:color="auto"/>
        <w:right w:val="none" w:sz="0" w:space="0" w:color="auto"/>
      </w:divBdr>
    </w:div>
    <w:div w:id="999843858">
      <w:bodyDiv w:val="1"/>
      <w:marLeft w:val="0"/>
      <w:marRight w:val="0"/>
      <w:marTop w:val="0"/>
      <w:marBottom w:val="0"/>
      <w:divBdr>
        <w:top w:val="none" w:sz="0" w:space="0" w:color="auto"/>
        <w:left w:val="none" w:sz="0" w:space="0" w:color="auto"/>
        <w:bottom w:val="none" w:sz="0" w:space="0" w:color="auto"/>
        <w:right w:val="none" w:sz="0" w:space="0" w:color="auto"/>
      </w:divBdr>
    </w:div>
    <w:div w:id="1000474263">
      <w:bodyDiv w:val="1"/>
      <w:marLeft w:val="0"/>
      <w:marRight w:val="0"/>
      <w:marTop w:val="0"/>
      <w:marBottom w:val="0"/>
      <w:divBdr>
        <w:top w:val="none" w:sz="0" w:space="0" w:color="auto"/>
        <w:left w:val="none" w:sz="0" w:space="0" w:color="auto"/>
        <w:bottom w:val="none" w:sz="0" w:space="0" w:color="auto"/>
        <w:right w:val="none" w:sz="0" w:space="0" w:color="auto"/>
      </w:divBdr>
    </w:div>
    <w:div w:id="1000542096">
      <w:bodyDiv w:val="1"/>
      <w:marLeft w:val="0"/>
      <w:marRight w:val="0"/>
      <w:marTop w:val="0"/>
      <w:marBottom w:val="0"/>
      <w:divBdr>
        <w:top w:val="none" w:sz="0" w:space="0" w:color="auto"/>
        <w:left w:val="none" w:sz="0" w:space="0" w:color="auto"/>
        <w:bottom w:val="none" w:sz="0" w:space="0" w:color="auto"/>
        <w:right w:val="none" w:sz="0" w:space="0" w:color="auto"/>
      </w:divBdr>
    </w:div>
    <w:div w:id="1000815031">
      <w:bodyDiv w:val="1"/>
      <w:marLeft w:val="0"/>
      <w:marRight w:val="0"/>
      <w:marTop w:val="0"/>
      <w:marBottom w:val="0"/>
      <w:divBdr>
        <w:top w:val="none" w:sz="0" w:space="0" w:color="auto"/>
        <w:left w:val="none" w:sz="0" w:space="0" w:color="auto"/>
        <w:bottom w:val="none" w:sz="0" w:space="0" w:color="auto"/>
        <w:right w:val="none" w:sz="0" w:space="0" w:color="auto"/>
      </w:divBdr>
    </w:div>
    <w:div w:id="1000888552">
      <w:bodyDiv w:val="1"/>
      <w:marLeft w:val="0"/>
      <w:marRight w:val="0"/>
      <w:marTop w:val="0"/>
      <w:marBottom w:val="0"/>
      <w:divBdr>
        <w:top w:val="none" w:sz="0" w:space="0" w:color="auto"/>
        <w:left w:val="none" w:sz="0" w:space="0" w:color="auto"/>
        <w:bottom w:val="none" w:sz="0" w:space="0" w:color="auto"/>
        <w:right w:val="none" w:sz="0" w:space="0" w:color="auto"/>
      </w:divBdr>
    </w:div>
    <w:div w:id="1001081962">
      <w:bodyDiv w:val="1"/>
      <w:marLeft w:val="0"/>
      <w:marRight w:val="0"/>
      <w:marTop w:val="0"/>
      <w:marBottom w:val="0"/>
      <w:divBdr>
        <w:top w:val="none" w:sz="0" w:space="0" w:color="auto"/>
        <w:left w:val="none" w:sz="0" w:space="0" w:color="auto"/>
        <w:bottom w:val="none" w:sz="0" w:space="0" w:color="auto"/>
        <w:right w:val="none" w:sz="0" w:space="0" w:color="auto"/>
      </w:divBdr>
    </w:div>
    <w:div w:id="1001201967">
      <w:bodyDiv w:val="1"/>
      <w:marLeft w:val="0"/>
      <w:marRight w:val="0"/>
      <w:marTop w:val="0"/>
      <w:marBottom w:val="0"/>
      <w:divBdr>
        <w:top w:val="none" w:sz="0" w:space="0" w:color="auto"/>
        <w:left w:val="none" w:sz="0" w:space="0" w:color="auto"/>
        <w:bottom w:val="none" w:sz="0" w:space="0" w:color="auto"/>
        <w:right w:val="none" w:sz="0" w:space="0" w:color="auto"/>
      </w:divBdr>
    </w:div>
    <w:div w:id="1001394112">
      <w:bodyDiv w:val="1"/>
      <w:marLeft w:val="0"/>
      <w:marRight w:val="0"/>
      <w:marTop w:val="0"/>
      <w:marBottom w:val="0"/>
      <w:divBdr>
        <w:top w:val="none" w:sz="0" w:space="0" w:color="auto"/>
        <w:left w:val="none" w:sz="0" w:space="0" w:color="auto"/>
        <w:bottom w:val="none" w:sz="0" w:space="0" w:color="auto"/>
        <w:right w:val="none" w:sz="0" w:space="0" w:color="auto"/>
      </w:divBdr>
    </w:div>
    <w:div w:id="1001739052">
      <w:bodyDiv w:val="1"/>
      <w:marLeft w:val="0"/>
      <w:marRight w:val="0"/>
      <w:marTop w:val="0"/>
      <w:marBottom w:val="0"/>
      <w:divBdr>
        <w:top w:val="none" w:sz="0" w:space="0" w:color="auto"/>
        <w:left w:val="none" w:sz="0" w:space="0" w:color="auto"/>
        <w:bottom w:val="none" w:sz="0" w:space="0" w:color="auto"/>
        <w:right w:val="none" w:sz="0" w:space="0" w:color="auto"/>
      </w:divBdr>
    </w:div>
    <w:div w:id="1001855195">
      <w:bodyDiv w:val="1"/>
      <w:marLeft w:val="0"/>
      <w:marRight w:val="0"/>
      <w:marTop w:val="0"/>
      <w:marBottom w:val="0"/>
      <w:divBdr>
        <w:top w:val="none" w:sz="0" w:space="0" w:color="auto"/>
        <w:left w:val="none" w:sz="0" w:space="0" w:color="auto"/>
        <w:bottom w:val="none" w:sz="0" w:space="0" w:color="auto"/>
        <w:right w:val="none" w:sz="0" w:space="0" w:color="auto"/>
      </w:divBdr>
    </w:div>
    <w:div w:id="1002318245">
      <w:bodyDiv w:val="1"/>
      <w:marLeft w:val="0"/>
      <w:marRight w:val="0"/>
      <w:marTop w:val="0"/>
      <w:marBottom w:val="0"/>
      <w:divBdr>
        <w:top w:val="none" w:sz="0" w:space="0" w:color="auto"/>
        <w:left w:val="none" w:sz="0" w:space="0" w:color="auto"/>
        <w:bottom w:val="none" w:sz="0" w:space="0" w:color="auto"/>
        <w:right w:val="none" w:sz="0" w:space="0" w:color="auto"/>
      </w:divBdr>
    </w:div>
    <w:div w:id="1002508736">
      <w:bodyDiv w:val="1"/>
      <w:marLeft w:val="0"/>
      <w:marRight w:val="0"/>
      <w:marTop w:val="0"/>
      <w:marBottom w:val="0"/>
      <w:divBdr>
        <w:top w:val="none" w:sz="0" w:space="0" w:color="auto"/>
        <w:left w:val="none" w:sz="0" w:space="0" w:color="auto"/>
        <w:bottom w:val="none" w:sz="0" w:space="0" w:color="auto"/>
        <w:right w:val="none" w:sz="0" w:space="0" w:color="auto"/>
      </w:divBdr>
      <w:divsChild>
        <w:div w:id="601646727">
          <w:marLeft w:val="480"/>
          <w:marRight w:val="0"/>
          <w:marTop w:val="0"/>
          <w:marBottom w:val="0"/>
          <w:divBdr>
            <w:top w:val="none" w:sz="0" w:space="0" w:color="auto"/>
            <w:left w:val="none" w:sz="0" w:space="0" w:color="auto"/>
            <w:bottom w:val="none" w:sz="0" w:space="0" w:color="auto"/>
            <w:right w:val="none" w:sz="0" w:space="0" w:color="auto"/>
          </w:divBdr>
        </w:div>
        <w:div w:id="444735916">
          <w:marLeft w:val="480"/>
          <w:marRight w:val="0"/>
          <w:marTop w:val="0"/>
          <w:marBottom w:val="0"/>
          <w:divBdr>
            <w:top w:val="none" w:sz="0" w:space="0" w:color="auto"/>
            <w:left w:val="none" w:sz="0" w:space="0" w:color="auto"/>
            <w:bottom w:val="none" w:sz="0" w:space="0" w:color="auto"/>
            <w:right w:val="none" w:sz="0" w:space="0" w:color="auto"/>
          </w:divBdr>
        </w:div>
        <w:div w:id="1231964983">
          <w:marLeft w:val="480"/>
          <w:marRight w:val="0"/>
          <w:marTop w:val="0"/>
          <w:marBottom w:val="0"/>
          <w:divBdr>
            <w:top w:val="none" w:sz="0" w:space="0" w:color="auto"/>
            <w:left w:val="none" w:sz="0" w:space="0" w:color="auto"/>
            <w:bottom w:val="none" w:sz="0" w:space="0" w:color="auto"/>
            <w:right w:val="none" w:sz="0" w:space="0" w:color="auto"/>
          </w:divBdr>
        </w:div>
        <w:div w:id="1532524211">
          <w:marLeft w:val="480"/>
          <w:marRight w:val="0"/>
          <w:marTop w:val="0"/>
          <w:marBottom w:val="0"/>
          <w:divBdr>
            <w:top w:val="none" w:sz="0" w:space="0" w:color="auto"/>
            <w:left w:val="none" w:sz="0" w:space="0" w:color="auto"/>
            <w:bottom w:val="none" w:sz="0" w:space="0" w:color="auto"/>
            <w:right w:val="none" w:sz="0" w:space="0" w:color="auto"/>
          </w:divBdr>
        </w:div>
        <w:div w:id="1463576170">
          <w:marLeft w:val="480"/>
          <w:marRight w:val="0"/>
          <w:marTop w:val="0"/>
          <w:marBottom w:val="0"/>
          <w:divBdr>
            <w:top w:val="none" w:sz="0" w:space="0" w:color="auto"/>
            <w:left w:val="none" w:sz="0" w:space="0" w:color="auto"/>
            <w:bottom w:val="none" w:sz="0" w:space="0" w:color="auto"/>
            <w:right w:val="none" w:sz="0" w:space="0" w:color="auto"/>
          </w:divBdr>
        </w:div>
        <w:div w:id="1447583722">
          <w:marLeft w:val="480"/>
          <w:marRight w:val="0"/>
          <w:marTop w:val="0"/>
          <w:marBottom w:val="0"/>
          <w:divBdr>
            <w:top w:val="none" w:sz="0" w:space="0" w:color="auto"/>
            <w:left w:val="none" w:sz="0" w:space="0" w:color="auto"/>
            <w:bottom w:val="none" w:sz="0" w:space="0" w:color="auto"/>
            <w:right w:val="none" w:sz="0" w:space="0" w:color="auto"/>
          </w:divBdr>
        </w:div>
        <w:div w:id="1627085654">
          <w:marLeft w:val="480"/>
          <w:marRight w:val="0"/>
          <w:marTop w:val="0"/>
          <w:marBottom w:val="0"/>
          <w:divBdr>
            <w:top w:val="none" w:sz="0" w:space="0" w:color="auto"/>
            <w:left w:val="none" w:sz="0" w:space="0" w:color="auto"/>
            <w:bottom w:val="none" w:sz="0" w:space="0" w:color="auto"/>
            <w:right w:val="none" w:sz="0" w:space="0" w:color="auto"/>
          </w:divBdr>
        </w:div>
        <w:div w:id="1170175174">
          <w:marLeft w:val="480"/>
          <w:marRight w:val="0"/>
          <w:marTop w:val="0"/>
          <w:marBottom w:val="0"/>
          <w:divBdr>
            <w:top w:val="none" w:sz="0" w:space="0" w:color="auto"/>
            <w:left w:val="none" w:sz="0" w:space="0" w:color="auto"/>
            <w:bottom w:val="none" w:sz="0" w:space="0" w:color="auto"/>
            <w:right w:val="none" w:sz="0" w:space="0" w:color="auto"/>
          </w:divBdr>
        </w:div>
        <w:div w:id="1567110216">
          <w:marLeft w:val="480"/>
          <w:marRight w:val="0"/>
          <w:marTop w:val="0"/>
          <w:marBottom w:val="0"/>
          <w:divBdr>
            <w:top w:val="none" w:sz="0" w:space="0" w:color="auto"/>
            <w:left w:val="none" w:sz="0" w:space="0" w:color="auto"/>
            <w:bottom w:val="none" w:sz="0" w:space="0" w:color="auto"/>
            <w:right w:val="none" w:sz="0" w:space="0" w:color="auto"/>
          </w:divBdr>
        </w:div>
        <w:div w:id="1354456732">
          <w:marLeft w:val="480"/>
          <w:marRight w:val="0"/>
          <w:marTop w:val="0"/>
          <w:marBottom w:val="0"/>
          <w:divBdr>
            <w:top w:val="none" w:sz="0" w:space="0" w:color="auto"/>
            <w:left w:val="none" w:sz="0" w:space="0" w:color="auto"/>
            <w:bottom w:val="none" w:sz="0" w:space="0" w:color="auto"/>
            <w:right w:val="none" w:sz="0" w:space="0" w:color="auto"/>
          </w:divBdr>
        </w:div>
        <w:div w:id="223179967">
          <w:marLeft w:val="480"/>
          <w:marRight w:val="0"/>
          <w:marTop w:val="0"/>
          <w:marBottom w:val="0"/>
          <w:divBdr>
            <w:top w:val="none" w:sz="0" w:space="0" w:color="auto"/>
            <w:left w:val="none" w:sz="0" w:space="0" w:color="auto"/>
            <w:bottom w:val="none" w:sz="0" w:space="0" w:color="auto"/>
            <w:right w:val="none" w:sz="0" w:space="0" w:color="auto"/>
          </w:divBdr>
        </w:div>
        <w:div w:id="141696557">
          <w:marLeft w:val="480"/>
          <w:marRight w:val="0"/>
          <w:marTop w:val="0"/>
          <w:marBottom w:val="0"/>
          <w:divBdr>
            <w:top w:val="none" w:sz="0" w:space="0" w:color="auto"/>
            <w:left w:val="none" w:sz="0" w:space="0" w:color="auto"/>
            <w:bottom w:val="none" w:sz="0" w:space="0" w:color="auto"/>
            <w:right w:val="none" w:sz="0" w:space="0" w:color="auto"/>
          </w:divBdr>
        </w:div>
        <w:div w:id="70086254">
          <w:marLeft w:val="480"/>
          <w:marRight w:val="0"/>
          <w:marTop w:val="0"/>
          <w:marBottom w:val="0"/>
          <w:divBdr>
            <w:top w:val="none" w:sz="0" w:space="0" w:color="auto"/>
            <w:left w:val="none" w:sz="0" w:space="0" w:color="auto"/>
            <w:bottom w:val="none" w:sz="0" w:space="0" w:color="auto"/>
            <w:right w:val="none" w:sz="0" w:space="0" w:color="auto"/>
          </w:divBdr>
        </w:div>
        <w:div w:id="87049438">
          <w:marLeft w:val="480"/>
          <w:marRight w:val="0"/>
          <w:marTop w:val="0"/>
          <w:marBottom w:val="0"/>
          <w:divBdr>
            <w:top w:val="none" w:sz="0" w:space="0" w:color="auto"/>
            <w:left w:val="none" w:sz="0" w:space="0" w:color="auto"/>
            <w:bottom w:val="none" w:sz="0" w:space="0" w:color="auto"/>
            <w:right w:val="none" w:sz="0" w:space="0" w:color="auto"/>
          </w:divBdr>
        </w:div>
        <w:div w:id="1440756879">
          <w:marLeft w:val="480"/>
          <w:marRight w:val="0"/>
          <w:marTop w:val="0"/>
          <w:marBottom w:val="0"/>
          <w:divBdr>
            <w:top w:val="none" w:sz="0" w:space="0" w:color="auto"/>
            <w:left w:val="none" w:sz="0" w:space="0" w:color="auto"/>
            <w:bottom w:val="none" w:sz="0" w:space="0" w:color="auto"/>
            <w:right w:val="none" w:sz="0" w:space="0" w:color="auto"/>
          </w:divBdr>
        </w:div>
        <w:div w:id="1061245736">
          <w:marLeft w:val="480"/>
          <w:marRight w:val="0"/>
          <w:marTop w:val="0"/>
          <w:marBottom w:val="0"/>
          <w:divBdr>
            <w:top w:val="none" w:sz="0" w:space="0" w:color="auto"/>
            <w:left w:val="none" w:sz="0" w:space="0" w:color="auto"/>
            <w:bottom w:val="none" w:sz="0" w:space="0" w:color="auto"/>
            <w:right w:val="none" w:sz="0" w:space="0" w:color="auto"/>
          </w:divBdr>
        </w:div>
        <w:div w:id="1255700979">
          <w:marLeft w:val="480"/>
          <w:marRight w:val="0"/>
          <w:marTop w:val="0"/>
          <w:marBottom w:val="0"/>
          <w:divBdr>
            <w:top w:val="none" w:sz="0" w:space="0" w:color="auto"/>
            <w:left w:val="none" w:sz="0" w:space="0" w:color="auto"/>
            <w:bottom w:val="none" w:sz="0" w:space="0" w:color="auto"/>
            <w:right w:val="none" w:sz="0" w:space="0" w:color="auto"/>
          </w:divBdr>
        </w:div>
        <w:div w:id="1230071086">
          <w:marLeft w:val="480"/>
          <w:marRight w:val="0"/>
          <w:marTop w:val="0"/>
          <w:marBottom w:val="0"/>
          <w:divBdr>
            <w:top w:val="none" w:sz="0" w:space="0" w:color="auto"/>
            <w:left w:val="none" w:sz="0" w:space="0" w:color="auto"/>
            <w:bottom w:val="none" w:sz="0" w:space="0" w:color="auto"/>
            <w:right w:val="none" w:sz="0" w:space="0" w:color="auto"/>
          </w:divBdr>
        </w:div>
        <w:div w:id="1932274412">
          <w:marLeft w:val="480"/>
          <w:marRight w:val="0"/>
          <w:marTop w:val="0"/>
          <w:marBottom w:val="0"/>
          <w:divBdr>
            <w:top w:val="none" w:sz="0" w:space="0" w:color="auto"/>
            <w:left w:val="none" w:sz="0" w:space="0" w:color="auto"/>
            <w:bottom w:val="none" w:sz="0" w:space="0" w:color="auto"/>
            <w:right w:val="none" w:sz="0" w:space="0" w:color="auto"/>
          </w:divBdr>
        </w:div>
        <w:div w:id="1307930064">
          <w:marLeft w:val="480"/>
          <w:marRight w:val="0"/>
          <w:marTop w:val="0"/>
          <w:marBottom w:val="0"/>
          <w:divBdr>
            <w:top w:val="none" w:sz="0" w:space="0" w:color="auto"/>
            <w:left w:val="none" w:sz="0" w:space="0" w:color="auto"/>
            <w:bottom w:val="none" w:sz="0" w:space="0" w:color="auto"/>
            <w:right w:val="none" w:sz="0" w:space="0" w:color="auto"/>
          </w:divBdr>
        </w:div>
        <w:div w:id="272982295">
          <w:marLeft w:val="480"/>
          <w:marRight w:val="0"/>
          <w:marTop w:val="0"/>
          <w:marBottom w:val="0"/>
          <w:divBdr>
            <w:top w:val="none" w:sz="0" w:space="0" w:color="auto"/>
            <w:left w:val="none" w:sz="0" w:space="0" w:color="auto"/>
            <w:bottom w:val="none" w:sz="0" w:space="0" w:color="auto"/>
            <w:right w:val="none" w:sz="0" w:space="0" w:color="auto"/>
          </w:divBdr>
        </w:div>
        <w:div w:id="122118473">
          <w:marLeft w:val="480"/>
          <w:marRight w:val="0"/>
          <w:marTop w:val="0"/>
          <w:marBottom w:val="0"/>
          <w:divBdr>
            <w:top w:val="none" w:sz="0" w:space="0" w:color="auto"/>
            <w:left w:val="none" w:sz="0" w:space="0" w:color="auto"/>
            <w:bottom w:val="none" w:sz="0" w:space="0" w:color="auto"/>
            <w:right w:val="none" w:sz="0" w:space="0" w:color="auto"/>
          </w:divBdr>
        </w:div>
        <w:div w:id="408967421">
          <w:marLeft w:val="480"/>
          <w:marRight w:val="0"/>
          <w:marTop w:val="0"/>
          <w:marBottom w:val="0"/>
          <w:divBdr>
            <w:top w:val="none" w:sz="0" w:space="0" w:color="auto"/>
            <w:left w:val="none" w:sz="0" w:space="0" w:color="auto"/>
            <w:bottom w:val="none" w:sz="0" w:space="0" w:color="auto"/>
            <w:right w:val="none" w:sz="0" w:space="0" w:color="auto"/>
          </w:divBdr>
        </w:div>
        <w:div w:id="1713118693">
          <w:marLeft w:val="480"/>
          <w:marRight w:val="0"/>
          <w:marTop w:val="0"/>
          <w:marBottom w:val="0"/>
          <w:divBdr>
            <w:top w:val="none" w:sz="0" w:space="0" w:color="auto"/>
            <w:left w:val="none" w:sz="0" w:space="0" w:color="auto"/>
            <w:bottom w:val="none" w:sz="0" w:space="0" w:color="auto"/>
            <w:right w:val="none" w:sz="0" w:space="0" w:color="auto"/>
          </w:divBdr>
        </w:div>
        <w:div w:id="116990454">
          <w:marLeft w:val="480"/>
          <w:marRight w:val="0"/>
          <w:marTop w:val="0"/>
          <w:marBottom w:val="0"/>
          <w:divBdr>
            <w:top w:val="none" w:sz="0" w:space="0" w:color="auto"/>
            <w:left w:val="none" w:sz="0" w:space="0" w:color="auto"/>
            <w:bottom w:val="none" w:sz="0" w:space="0" w:color="auto"/>
            <w:right w:val="none" w:sz="0" w:space="0" w:color="auto"/>
          </w:divBdr>
        </w:div>
        <w:div w:id="1208830865">
          <w:marLeft w:val="480"/>
          <w:marRight w:val="0"/>
          <w:marTop w:val="0"/>
          <w:marBottom w:val="0"/>
          <w:divBdr>
            <w:top w:val="none" w:sz="0" w:space="0" w:color="auto"/>
            <w:left w:val="none" w:sz="0" w:space="0" w:color="auto"/>
            <w:bottom w:val="none" w:sz="0" w:space="0" w:color="auto"/>
            <w:right w:val="none" w:sz="0" w:space="0" w:color="auto"/>
          </w:divBdr>
        </w:div>
        <w:div w:id="1941791520">
          <w:marLeft w:val="480"/>
          <w:marRight w:val="0"/>
          <w:marTop w:val="0"/>
          <w:marBottom w:val="0"/>
          <w:divBdr>
            <w:top w:val="none" w:sz="0" w:space="0" w:color="auto"/>
            <w:left w:val="none" w:sz="0" w:space="0" w:color="auto"/>
            <w:bottom w:val="none" w:sz="0" w:space="0" w:color="auto"/>
            <w:right w:val="none" w:sz="0" w:space="0" w:color="auto"/>
          </w:divBdr>
        </w:div>
        <w:div w:id="2080514499">
          <w:marLeft w:val="480"/>
          <w:marRight w:val="0"/>
          <w:marTop w:val="0"/>
          <w:marBottom w:val="0"/>
          <w:divBdr>
            <w:top w:val="none" w:sz="0" w:space="0" w:color="auto"/>
            <w:left w:val="none" w:sz="0" w:space="0" w:color="auto"/>
            <w:bottom w:val="none" w:sz="0" w:space="0" w:color="auto"/>
            <w:right w:val="none" w:sz="0" w:space="0" w:color="auto"/>
          </w:divBdr>
        </w:div>
        <w:div w:id="883516941">
          <w:marLeft w:val="480"/>
          <w:marRight w:val="0"/>
          <w:marTop w:val="0"/>
          <w:marBottom w:val="0"/>
          <w:divBdr>
            <w:top w:val="none" w:sz="0" w:space="0" w:color="auto"/>
            <w:left w:val="none" w:sz="0" w:space="0" w:color="auto"/>
            <w:bottom w:val="none" w:sz="0" w:space="0" w:color="auto"/>
            <w:right w:val="none" w:sz="0" w:space="0" w:color="auto"/>
          </w:divBdr>
        </w:div>
        <w:div w:id="367528011">
          <w:marLeft w:val="480"/>
          <w:marRight w:val="0"/>
          <w:marTop w:val="0"/>
          <w:marBottom w:val="0"/>
          <w:divBdr>
            <w:top w:val="none" w:sz="0" w:space="0" w:color="auto"/>
            <w:left w:val="none" w:sz="0" w:space="0" w:color="auto"/>
            <w:bottom w:val="none" w:sz="0" w:space="0" w:color="auto"/>
            <w:right w:val="none" w:sz="0" w:space="0" w:color="auto"/>
          </w:divBdr>
        </w:div>
        <w:div w:id="629899025">
          <w:marLeft w:val="480"/>
          <w:marRight w:val="0"/>
          <w:marTop w:val="0"/>
          <w:marBottom w:val="0"/>
          <w:divBdr>
            <w:top w:val="none" w:sz="0" w:space="0" w:color="auto"/>
            <w:left w:val="none" w:sz="0" w:space="0" w:color="auto"/>
            <w:bottom w:val="none" w:sz="0" w:space="0" w:color="auto"/>
            <w:right w:val="none" w:sz="0" w:space="0" w:color="auto"/>
          </w:divBdr>
        </w:div>
        <w:div w:id="660814450">
          <w:marLeft w:val="480"/>
          <w:marRight w:val="0"/>
          <w:marTop w:val="0"/>
          <w:marBottom w:val="0"/>
          <w:divBdr>
            <w:top w:val="none" w:sz="0" w:space="0" w:color="auto"/>
            <w:left w:val="none" w:sz="0" w:space="0" w:color="auto"/>
            <w:bottom w:val="none" w:sz="0" w:space="0" w:color="auto"/>
            <w:right w:val="none" w:sz="0" w:space="0" w:color="auto"/>
          </w:divBdr>
        </w:div>
        <w:div w:id="1338389953">
          <w:marLeft w:val="480"/>
          <w:marRight w:val="0"/>
          <w:marTop w:val="0"/>
          <w:marBottom w:val="0"/>
          <w:divBdr>
            <w:top w:val="none" w:sz="0" w:space="0" w:color="auto"/>
            <w:left w:val="none" w:sz="0" w:space="0" w:color="auto"/>
            <w:bottom w:val="none" w:sz="0" w:space="0" w:color="auto"/>
            <w:right w:val="none" w:sz="0" w:space="0" w:color="auto"/>
          </w:divBdr>
        </w:div>
        <w:div w:id="774864529">
          <w:marLeft w:val="480"/>
          <w:marRight w:val="0"/>
          <w:marTop w:val="0"/>
          <w:marBottom w:val="0"/>
          <w:divBdr>
            <w:top w:val="none" w:sz="0" w:space="0" w:color="auto"/>
            <w:left w:val="none" w:sz="0" w:space="0" w:color="auto"/>
            <w:bottom w:val="none" w:sz="0" w:space="0" w:color="auto"/>
            <w:right w:val="none" w:sz="0" w:space="0" w:color="auto"/>
          </w:divBdr>
        </w:div>
        <w:div w:id="1326591873">
          <w:marLeft w:val="480"/>
          <w:marRight w:val="0"/>
          <w:marTop w:val="0"/>
          <w:marBottom w:val="0"/>
          <w:divBdr>
            <w:top w:val="none" w:sz="0" w:space="0" w:color="auto"/>
            <w:left w:val="none" w:sz="0" w:space="0" w:color="auto"/>
            <w:bottom w:val="none" w:sz="0" w:space="0" w:color="auto"/>
            <w:right w:val="none" w:sz="0" w:space="0" w:color="auto"/>
          </w:divBdr>
        </w:div>
        <w:div w:id="658000853">
          <w:marLeft w:val="480"/>
          <w:marRight w:val="0"/>
          <w:marTop w:val="0"/>
          <w:marBottom w:val="0"/>
          <w:divBdr>
            <w:top w:val="none" w:sz="0" w:space="0" w:color="auto"/>
            <w:left w:val="none" w:sz="0" w:space="0" w:color="auto"/>
            <w:bottom w:val="none" w:sz="0" w:space="0" w:color="auto"/>
            <w:right w:val="none" w:sz="0" w:space="0" w:color="auto"/>
          </w:divBdr>
        </w:div>
        <w:div w:id="521868840">
          <w:marLeft w:val="480"/>
          <w:marRight w:val="0"/>
          <w:marTop w:val="0"/>
          <w:marBottom w:val="0"/>
          <w:divBdr>
            <w:top w:val="none" w:sz="0" w:space="0" w:color="auto"/>
            <w:left w:val="none" w:sz="0" w:space="0" w:color="auto"/>
            <w:bottom w:val="none" w:sz="0" w:space="0" w:color="auto"/>
            <w:right w:val="none" w:sz="0" w:space="0" w:color="auto"/>
          </w:divBdr>
        </w:div>
        <w:div w:id="1309556350">
          <w:marLeft w:val="480"/>
          <w:marRight w:val="0"/>
          <w:marTop w:val="0"/>
          <w:marBottom w:val="0"/>
          <w:divBdr>
            <w:top w:val="none" w:sz="0" w:space="0" w:color="auto"/>
            <w:left w:val="none" w:sz="0" w:space="0" w:color="auto"/>
            <w:bottom w:val="none" w:sz="0" w:space="0" w:color="auto"/>
            <w:right w:val="none" w:sz="0" w:space="0" w:color="auto"/>
          </w:divBdr>
        </w:div>
        <w:div w:id="1093093258">
          <w:marLeft w:val="480"/>
          <w:marRight w:val="0"/>
          <w:marTop w:val="0"/>
          <w:marBottom w:val="0"/>
          <w:divBdr>
            <w:top w:val="none" w:sz="0" w:space="0" w:color="auto"/>
            <w:left w:val="none" w:sz="0" w:space="0" w:color="auto"/>
            <w:bottom w:val="none" w:sz="0" w:space="0" w:color="auto"/>
            <w:right w:val="none" w:sz="0" w:space="0" w:color="auto"/>
          </w:divBdr>
        </w:div>
        <w:div w:id="374624892">
          <w:marLeft w:val="480"/>
          <w:marRight w:val="0"/>
          <w:marTop w:val="0"/>
          <w:marBottom w:val="0"/>
          <w:divBdr>
            <w:top w:val="none" w:sz="0" w:space="0" w:color="auto"/>
            <w:left w:val="none" w:sz="0" w:space="0" w:color="auto"/>
            <w:bottom w:val="none" w:sz="0" w:space="0" w:color="auto"/>
            <w:right w:val="none" w:sz="0" w:space="0" w:color="auto"/>
          </w:divBdr>
        </w:div>
        <w:div w:id="922683762">
          <w:marLeft w:val="480"/>
          <w:marRight w:val="0"/>
          <w:marTop w:val="0"/>
          <w:marBottom w:val="0"/>
          <w:divBdr>
            <w:top w:val="none" w:sz="0" w:space="0" w:color="auto"/>
            <w:left w:val="none" w:sz="0" w:space="0" w:color="auto"/>
            <w:bottom w:val="none" w:sz="0" w:space="0" w:color="auto"/>
            <w:right w:val="none" w:sz="0" w:space="0" w:color="auto"/>
          </w:divBdr>
        </w:div>
        <w:div w:id="1505631638">
          <w:marLeft w:val="480"/>
          <w:marRight w:val="0"/>
          <w:marTop w:val="0"/>
          <w:marBottom w:val="0"/>
          <w:divBdr>
            <w:top w:val="none" w:sz="0" w:space="0" w:color="auto"/>
            <w:left w:val="none" w:sz="0" w:space="0" w:color="auto"/>
            <w:bottom w:val="none" w:sz="0" w:space="0" w:color="auto"/>
            <w:right w:val="none" w:sz="0" w:space="0" w:color="auto"/>
          </w:divBdr>
        </w:div>
        <w:div w:id="1710838504">
          <w:marLeft w:val="480"/>
          <w:marRight w:val="0"/>
          <w:marTop w:val="0"/>
          <w:marBottom w:val="0"/>
          <w:divBdr>
            <w:top w:val="none" w:sz="0" w:space="0" w:color="auto"/>
            <w:left w:val="none" w:sz="0" w:space="0" w:color="auto"/>
            <w:bottom w:val="none" w:sz="0" w:space="0" w:color="auto"/>
            <w:right w:val="none" w:sz="0" w:space="0" w:color="auto"/>
          </w:divBdr>
        </w:div>
        <w:div w:id="628126115">
          <w:marLeft w:val="480"/>
          <w:marRight w:val="0"/>
          <w:marTop w:val="0"/>
          <w:marBottom w:val="0"/>
          <w:divBdr>
            <w:top w:val="none" w:sz="0" w:space="0" w:color="auto"/>
            <w:left w:val="none" w:sz="0" w:space="0" w:color="auto"/>
            <w:bottom w:val="none" w:sz="0" w:space="0" w:color="auto"/>
            <w:right w:val="none" w:sz="0" w:space="0" w:color="auto"/>
          </w:divBdr>
        </w:div>
        <w:div w:id="1274291822">
          <w:marLeft w:val="480"/>
          <w:marRight w:val="0"/>
          <w:marTop w:val="0"/>
          <w:marBottom w:val="0"/>
          <w:divBdr>
            <w:top w:val="none" w:sz="0" w:space="0" w:color="auto"/>
            <w:left w:val="none" w:sz="0" w:space="0" w:color="auto"/>
            <w:bottom w:val="none" w:sz="0" w:space="0" w:color="auto"/>
            <w:right w:val="none" w:sz="0" w:space="0" w:color="auto"/>
          </w:divBdr>
        </w:div>
        <w:div w:id="1011103581">
          <w:marLeft w:val="480"/>
          <w:marRight w:val="0"/>
          <w:marTop w:val="0"/>
          <w:marBottom w:val="0"/>
          <w:divBdr>
            <w:top w:val="none" w:sz="0" w:space="0" w:color="auto"/>
            <w:left w:val="none" w:sz="0" w:space="0" w:color="auto"/>
            <w:bottom w:val="none" w:sz="0" w:space="0" w:color="auto"/>
            <w:right w:val="none" w:sz="0" w:space="0" w:color="auto"/>
          </w:divBdr>
        </w:div>
      </w:divsChild>
    </w:div>
    <w:div w:id="1002657790">
      <w:bodyDiv w:val="1"/>
      <w:marLeft w:val="0"/>
      <w:marRight w:val="0"/>
      <w:marTop w:val="0"/>
      <w:marBottom w:val="0"/>
      <w:divBdr>
        <w:top w:val="none" w:sz="0" w:space="0" w:color="auto"/>
        <w:left w:val="none" w:sz="0" w:space="0" w:color="auto"/>
        <w:bottom w:val="none" w:sz="0" w:space="0" w:color="auto"/>
        <w:right w:val="none" w:sz="0" w:space="0" w:color="auto"/>
      </w:divBdr>
    </w:div>
    <w:div w:id="1003123672">
      <w:bodyDiv w:val="1"/>
      <w:marLeft w:val="0"/>
      <w:marRight w:val="0"/>
      <w:marTop w:val="0"/>
      <w:marBottom w:val="0"/>
      <w:divBdr>
        <w:top w:val="none" w:sz="0" w:space="0" w:color="auto"/>
        <w:left w:val="none" w:sz="0" w:space="0" w:color="auto"/>
        <w:bottom w:val="none" w:sz="0" w:space="0" w:color="auto"/>
        <w:right w:val="none" w:sz="0" w:space="0" w:color="auto"/>
      </w:divBdr>
    </w:div>
    <w:div w:id="1003243780">
      <w:bodyDiv w:val="1"/>
      <w:marLeft w:val="0"/>
      <w:marRight w:val="0"/>
      <w:marTop w:val="0"/>
      <w:marBottom w:val="0"/>
      <w:divBdr>
        <w:top w:val="none" w:sz="0" w:space="0" w:color="auto"/>
        <w:left w:val="none" w:sz="0" w:space="0" w:color="auto"/>
        <w:bottom w:val="none" w:sz="0" w:space="0" w:color="auto"/>
        <w:right w:val="none" w:sz="0" w:space="0" w:color="auto"/>
      </w:divBdr>
    </w:div>
    <w:div w:id="1003626101">
      <w:bodyDiv w:val="1"/>
      <w:marLeft w:val="0"/>
      <w:marRight w:val="0"/>
      <w:marTop w:val="0"/>
      <w:marBottom w:val="0"/>
      <w:divBdr>
        <w:top w:val="none" w:sz="0" w:space="0" w:color="auto"/>
        <w:left w:val="none" w:sz="0" w:space="0" w:color="auto"/>
        <w:bottom w:val="none" w:sz="0" w:space="0" w:color="auto"/>
        <w:right w:val="none" w:sz="0" w:space="0" w:color="auto"/>
      </w:divBdr>
    </w:div>
    <w:div w:id="1003630402">
      <w:bodyDiv w:val="1"/>
      <w:marLeft w:val="0"/>
      <w:marRight w:val="0"/>
      <w:marTop w:val="0"/>
      <w:marBottom w:val="0"/>
      <w:divBdr>
        <w:top w:val="none" w:sz="0" w:space="0" w:color="auto"/>
        <w:left w:val="none" w:sz="0" w:space="0" w:color="auto"/>
        <w:bottom w:val="none" w:sz="0" w:space="0" w:color="auto"/>
        <w:right w:val="none" w:sz="0" w:space="0" w:color="auto"/>
      </w:divBdr>
    </w:div>
    <w:div w:id="1003820293">
      <w:bodyDiv w:val="1"/>
      <w:marLeft w:val="0"/>
      <w:marRight w:val="0"/>
      <w:marTop w:val="0"/>
      <w:marBottom w:val="0"/>
      <w:divBdr>
        <w:top w:val="none" w:sz="0" w:space="0" w:color="auto"/>
        <w:left w:val="none" w:sz="0" w:space="0" w:color="auto"/>
        <w:bottom w:val="none" w:sz="0" w:space="0" w:color="auto"/>
        <w:right w:val="none" w:sz="0" w:space="0" w:color="auto"/>
      </w:divBdr>
    </w:div>
    <w:div w:id="1004043035">
      <w:bodyDiv w:val="1"/>
      <w:marLeft w:val="0"/>
      <w:marRight w:val="0"/>
      <w:marTop w:val="0"/>
      <w:marBottom w:val="0"/>
      <w:divBdr>
        <w:top w:val="none" w:sz="0" w:space="0" w:color="auto"/>
        <w:left w:val="none" w:sz="0" w:space="0" w:color="auto"/>
        <w:bottom w:val="none" w:sz="0" w:space="0" w:color="auto"/>
        <w:right w:val="none" w:sz="0" w:space="0" w:color="auto"/>
      </w:divBdr>
    </w:div>
    <w:div w:id="1004208851">
      <w:bodyDiv w:val="1"/>
      <w:marLeft w:val="0"/>
      <w:marRight w:val="0"/>
      <w:marTop w:val="0"/>
      <w:marBottom w:val="0"/>
      <w:divBdr>
        <w:top w:val="none" w:sz="0" w:space="0" w:color="auto"/>
        <w:left w:val="none" w:sz="0" w:space="0" w:color="auto"/>
        <w:bottom w:val="none" w:sz="0" w:space="0" w:color="auto"/>
        <w:right w:val="none" w:sz="0" w:space="0" w:color="auto"/>
      </w:divBdr>
    </w:div>
    <w:div w:id="1005010129">
      <w:bodyDiv w:val="1"/>
      <w:marLeft w:val="0"/>
      <w:marRight w:val="0"/>
      <w:marTop w:val="0"/>
      <w:marBottom w:val="0"/>
      <w:divBdr>
        <w:top w:val="none" w:sz="0" w:space="0" w:color="auto"/>
        <w:left w:val="none" w:sz="0" w:space="0" w:color="auto"/>
        <w:bottom w:val="none" w:sz="0" w:space="0" w:color="auto"/>
        <w:right w:val="none" w:sz="0" w:space="0" w:color="auto"/>
      </w:divBdr>
    </w:div>
    <w:div w:id="1005014058">
      <w:bodyDiv w:val="1"/>
      <w:marLeft w:val="0"/>
      <w:marRight w:val="0"/>
      <w:marTop w:val="0"/>
      <w:marBottom w:val="0"/>
      <w:divBdr>
        <w:top w:val="none" w:sz="0" w:space="0" w:color="auto"/>
        <w:left w:val="none" w:sz="0" w:space="0" w:color="auto"/>
        <w:bottom w:val="none" w:sz="0" w:space="0" w:color="auto"/>
        <w:right w:val="none" w:sz="0" w:space="0" w:color="auto"/>
      </w:divBdr>
    </w:div>
    <w:div w:id="1005060696">
      <w:bodyDiv w:val="1"/>
      <w:marLeft w:val="0"/>
      <w:marRight w:val="0"/>
      <w:marTop w:val="0"/>
      <w:marBottom w:val="0"/>
      <w:divBdr>
        <w:top w:val="none" w:sz="0" w:space="0" w:color="auto"/>
        <w:left w:val="none" w:sz="0" w:space="0" w:color="auto"/>
        <w:bottom w:val="none" w:sz="0" w:space="0" w:color="auto"/>
        <w:right w:val="none" w:sz="0" w:space="0" w:color="auto"/>
      </w:divBdr>
    </w:div>
    <w:div w:id="1005322685">
      <w:bodyDiv w:val="1"/>
      <w:marLeft w:val="0"/>
      <w:marRight w:val="0"/>
      <w:marTop w:val="0"/>
      <w:marBottom w:val="0"/>
      <w:divBdr>
        <w:top w:val="none" w:sz="0" w:space="0" w:color="auto"/>
        <w:left w:val="none" w:sz="0" w:space="0" w:color="auto"/>
        <w:bottom w:val="none" w:sz="0" w:space="0" w:color="auto"/>
        <w:right w:val="none" w:sz="0" w:space="0" w:color="auto"/>
      </w:divBdr>
    </w:div>
    <w:div w:id="1005744336">
      <w:bodyDiv w:val="1"/>
      <w:marLeft w:val="0"/>
      <w:marRight w:val="0"/>
      <w:marTop w:val="0"/>
      <w:marBottom w:val="0"/>
      <w:divBdr>
        <w:top w:val="none" w:sz="0" w:space="0" w:color="auto"/>
        <w:left w:val="none" w:sz="0" w:space="0" w:color="auto"/>
        <w:bottom w:val="none" w:sz="0" w:space="0" w:color="auto"/>
        <w:right w:val="none" w:sz="0" w:space="0" w:color="auto"/>
      </w:divBdr>
    </w:div>
    <w:div w:id="1006594334">
      <w:bodyDiv w:val="1"/>
      <w:marLeft w:val="0"/>
      <w:marRight w:val="0"/>
      <w:marTop w:val="0"/>
      <w:marBottom w:val="0"/>
      <w:divBdr>
        <w:top w:val="none" w:sz="0" w:space="0" w:color="auto"/>
        <w:left w:val="none" w:sz="0" w:space="0" w:color="auto"/>
        <w:bottom w:val="none" w:sz="0" w:space="0" w:color="auto"/>
        <w:right w:val="none" w:sz="0" w:space="0" w:color="auto"/>
      </w:divBdr>
    </w:div>
    <w:div w:id="1006789137">
      <w:bodyDiv w:val="1"/>
      <w:marLeft w:val="0"/>
      <w:marRight w:val="0"/>
      <w:marTop w:val="0"/>
      <w:marBottom w:val="0"/>
      <w:divBdr>
        <w:top w:val="none" w:sz="0" w:space="0" w:color="auto"/>
        <w:left w:val="none" w:sz="0" w:space="0" w:color="auto"/>
        <w:bottom w:val="none" w:sz="0" w:space="0" w:color="auto"/>
        <w:right w:val="none" w:sz="0" w:space="0" w:color="auto"/>
      </w:divBdr>
    </w:div>
    <w:div w:id="1007713310">
      <w:bodyDiv w:val="1"/>
      <w:marLeft w:val="0"/>
      <w:marRight w:val="0"/>
      <w:marTop w:val="0"/>
      <w:marBottom w:val="0"/>
      <w:divBdr>
        <w:top w:val="none" w:sz="0" w:space="0" w:color="auto"/>
        <w:left w:val="none" w:sz="0" w:space="0" w:color="auto"/>
        <w:bottom w:val="none" w:sz="0" w:space="0" w:color="auto"/>
        <w:right w:val="none" w:sz="0" w:space="0" w:color="auto"/>
      </w:divBdr>
    </w:div>
    <w:div w:id="1008018933">
      <w:bodyDiv w:val="1"/>
      <w:marLeft w:val="0"/>
      <w:marRight w:val="0"/>
      <w:marTop w:val="0"/>
      <w:marBottom w:val="0"/>
      <w:divBdr>
        <w:top w:val="none" w:sz="0" w:space="0" w:color="auto"/>
        <w:left w:val="none" w:sz="0" w:space="0" w:color="auto"/>
        <w:bottom w:val="none" w:sz="0" w:space="0" w:color="auto"/>
        <w:right w:val="none" w:sz="0" w:space="0" w:color="auto"/>
      </w:divBdr>
    </w:div>
    <w:div w:id="1008019652">
      <w:bodyDiv w:val="1"/>
      <w:marLeft w:val="0"/>
      <w:marRight w:val="0"/>
      <w:marTop w:val="0"/>
      <w:marBottom w:val="0"/>
      <w:divBdr>
        <w:top w:val="none" w:sz="0" w:space="0" w:color="auto"/>
        <w:left w:val="none" w:sz="0" w:space="0" w:color="auto"/>
        <w:bottom w:val="none" w:sz="0" w:space="0" w:color="auto"/>
        <w:right w:val="none" w:sz="0" w:space="0" w:color="auto"/>
      </w:divBdr>
    </w:div>
    <w:div w:id="1008025747">
      <w:bodyDiv w:val="1"/>
      <w:marLeft w:val="0"/>
      <w:marRight w:val="0"/>
      <w:marTop w:val="0"/>
      <w:marBottom w:val="0"/>
      <w:divBdr>
        <w:top w:val="none" w:sz="0" w:space="0" w:color="auto"/>
        <w:left w:val="none" w:sz="0" w:space="0" w:color="auto"/>
        <w:bottom w:val="none" w:sz="0" w:space="0" w:color="auto"/>
        <w:right w:val="none" w:sz="0" w:space="0" w:color="auto"/>
      </w:divBdr>
      <w:divsChild>
        <w:div w:id="1817650994">
          <w:marLeft w:val="480"/>
          <w:marRight w:val="0"/>
          <w:marTop w:val="0"/>
          <w:marBottom w:val="0"/>
          <w:divBdr>
            <w:top w:val="none" w:sz="0" w:space="0" w:color="auto"/>
            <w:left w:val="none" w:sz="0" w:space="0" w:color="auto"/>
            <w:bottom w:val="none" w:sz="0" w:space="0" w:color="auto"/>
            <w:right w:val="none" w:sz="0" w:space="0" w:color="auto"/>
          </w:divBdr>
        </w:div>
        <w:div w:id="2121222808">
          <w:marLeft w:val="480"/>
          <w:marRight w:val="0"/>
          <w:marTop w:val="0"/>
          <w:marBottom w:val="0"/>
          <w:divBdr>
            <w:top w:val="none" w:sz="0" w:space="0" w:color="auto"/>
            <w:left w:val="none" w:sz="0" w:space="0" w:color="auto"/>
            <w:bottom w:val="none" w:sz="0" w:space="0" w:color="auto"/>
            <w:right w:val="none" w:sz="0" w:space="0" w:color="auto"/>
          </w:divBdr>
        </w:div>
        <w:div w:id="1528106869">
          <w:marLeft w:val="480"/>
          <w:marRight w:val="0"/>
          <w:marTop w:val="0"/>
          <w:marBottom w:val="0"/>
          <w:divBdr>
            <w:top w:val="none" w:sz="0" w:space="0" w:color="auto"/>
            <w:left w:val="none" w:sz="0" w:space="0" w:color="auto"/>
            <w:bottom w:val="none" w:sz="0" w:space="0" w:color="auto"/>
            <w:right w:val="none" w:sz="0" w:space="0" w:color="auto"/>
          </w:divBdr>
        </w:div>
        <w:div w:id="1438406106">
          <w:marLeft w:val="480"/>
          <w:marRight w:val="0"/>
          <w:marTop w:val="0"/>
          <w:marBottom w:val="0"/>
          <w:divBdr>
            <w:top w:val="none" w:sz="0" w:space="0" w:color="auto"/>
            <w:left w:val="none" w:sz="0" w:space="0" w:color="auto"/>
            <w:bottom w:val="none" w:sz="0" w:space="0" w:color="auto"/>
            <w:right w:val="none" w:sz="0" w:space="0" w:color="auto"/>
          </w:divBdr>
        </w:div>
        <w:div w:id="645008874">
          <w:marLeft w:val="480"/>
          <w:marRight w:val="0"/>
          <w:marTop w:val="0"/>
          <w:marBottom w:val="0"/>
          <w:divBdr>
            <w:top w:val="none" w:sz="0" w:space="0" w:color="auto"/>
            <w:left w:val="none" w:sz="0" w:space="0" w:color="auto"/>
            <w:bottom w:val="none" w:sz="0" w:space="0" w:color="auto"/>
            <w:right w:val="none" w:sz="0" w:space="0" w:color="auto"/>
          </w:divBdr>
        </w:div>
        <w:div w:id="984165856">
          <w:marLeft w:val="480"/>
          <w:marRight w:val="0"/>
          <w:marTop w:val="0"/>
          <w:marBottom w:val="0"/>
          <w:divBdr>
            <w:top w:val="none" w:sz="0" w:space="0" w:color="auto"/>
            <w:left w:val="none" w:sz="0" w:space="0" w:color="auto"/>
            <w:bottom w:val="none" w:sz="0" w:space="0" w:color="auto"/>
            <w:right w:val="none" w:sz="0" w:space="0" w:color="auto"/>
          </w:divBdr>
        </w:div>
        <w:div w:id="1212109213">
          <w:marLeft w:val="480"/>
          <w:marRight w:val="0"/>
          <w:marTop w:val="0"/>
          <w:marBottom w:val="0"/>
          <w:divBdr>
            <w:top w:val="none" w:sz="0" w:space="0" w:color="auto"/>
            <w:left w:val="none" w:sz="0" w:space="0" w:color="auto"/>
            <w:bottom w:val="none" w:sz="0" w:space="0" w:color="auto"/>
            <w:right w:val="none" w:sz="0" w:space="0" w:color="auto"/>
          </w:divBdr>
        </w:div>
        <w:div w:id="502207863">
          <w:marLeft w:val="480"/>
          <w:marRight w:val="0"/>
          <w:marTop w:val="0"/>
          <w:marBottom w:val="0"/>
          <w:divBdr>
            <w:top w:val="none" w:sz="0" w:space="0" w:color="auto"/>
            <w:left w:val="none" w:sz="0" w:space="0" w:color="auto"/>
            <w:bottom w:val="none" w:sz="0" w:space="0" w:color="auto"/>
            <w:right w:val="none" w:sz="0" w:space="0" w:color="auto"/>
          </w:divBdr>
        </w:div>
        <w:div w:id="936716823">
          <w:marLeft w:val="480"/>
          <w:marRight w:val="0"/>
          <w:marTop w:val="0"/>
          <w:marBottom w:val="0"/>
          <w:divBdr>
            <w:top w:val="none" w:sz="0" w:space="0" w:color="auto"/>
            <w:left w:val="none" w:sz="0" w:space="0" w:color="auto"/>
            <w:bottom w:val="none" w:sz="0" w:space="0" w:color="auto"/>
            <w:right w:val="none" w:sz="0" w:space="0" w:color="auto"/>
          </w:divBdr>
        </w:div>
        <w:div w:id="1731075673">
          <w:marLeft w:val="480"/>
          <w:marRight w:val="0"/>
          <w:marTop w:val="0"/>
          <w:marBottom w:val="0"/>
          <w:divBdr>
            <w:top w:val="none" w:sz="0" w:space="0" w:color="auto"/>
            <w:left w:val="none" w:sz="0" w:space="0" w:color="auto"/>
            <w:bottom w:val="none" w:sz="0" w:space="0" w:color="auto"/>
            <w:right w:val="none" w:sz="0" w:space="0" w:color="auto"/>
          </w:divBdr>
        </w:div>
        <w:div w:id="845483465">
          <w:marLeft w:val="480"/>
          <w:marRight w:val="0"/>
          <w:marTop w:val="0"/>
          <w:marBottom w:val="0"/>
          <w:divBdr>
            <w:top w:val="none" w:sz="0" w:space="0" w:color="auto"/>
            <w:left w:val="none" w:sz="0" w:space="0" w:color="auto"/>
            <w:bottom w:val="none" w:sz="0" w:space="0" w:color="auto"/>
            <w:right w:val="none" w:sz="0" w:space="0" w:color="auto"/>
          </w:divBdr>
        </w:div>
        <w:div w:id="2133091821">
          <w:marLeft w:val="480"/>
          <w:marRight w:val="0"/>
          <w:marTop w:val="0"/>
          <w:marBottom w:val="0"/>
          <w:divBdr>
            <w:top w:val="none" w:sz="0" w:space="0" w:color="auto"/>
            <w:left w:val="none" w:sz="0" w:space="0" w:color="auto"/>
            <w:bottom w:val="none" w:sz="0" w:space="0" w:color="auto"/>
            <w:right w:val="none" w:sz="0" w:space="0" w:color="auto"/>
          </w:divBdr>
        </w:div>
        <w:div w:id="1905871698">
          <w:marLeft w:val="480"/>
          <w:marRight w:val="0"/>
          <w:marTop w:val="0"/>
          <w:marBottom w:val="0"/>
          <w:divBdr>
            <w:top w:val="none" w:sz="0" w:space="0" w:color="auto"/>
            <w:left w:val="none" w:sz="0" w:space="0" w:color="auto"/>
            <w:bottom w:val="none" w:sz="0" w:space="0" w:color="auto"/>
            <w:right w:val="none" w:sz="0" w:space="0" w:color="auto"/>
          </w:divBdr>
        </w:div>
        <w:div w:id="259992145">
          <w:marLeft w:val="480"/>
          <w:marRight w:val="0"/>
          <w:marTop w:val="0"/>
          <w:marBottom w:val="0"/>
          <w:divBdr>
            <w:top w:val="none" w:sz="0" w:space="0" w:color="auto"/>
            <w:left w:val="none" w:sz="0" w:space="0" w:color="auto"/>
            <w:bottom w:val="none" w:sz="0" w:space="0" w:color="auto"/>
            <w:right w:val="none" w:sz="0" w:space="0" w:color="auto"/>
          </w:divBdr>
        </w:div>
        <w:div w:id="1277828313">
          <w:marLeft w:val="480"/>
          <w:marRight w:val="0"/>
          <w:marTop w:val="0"/>
          <w:marBottom w:val="0"/>
          <w:divBdr>
            <w:top w:val="none" w:sz="0" w:space="0" w:color="auto"/>
            <w:left w:val="none" w:sz="0" w:space="0" w:color="auto"/>
            <w:bottom w:val="none" w:sz="0" w:space="0" w:color="auto"/>
            <w:right w:val="none" w:sz="0" w:space="0" w:color="auto"/>
          </w:divBdr>
        </w:div>
        <w:div w:id="1209608818">
          <w:marLeft w:val="480"/>
          <w:marRight w:val="0"/>
          <w:marTop w:val="0"/>
          <w:marBottom w:val="0"/>
          <w:divBdr>
            <w:top w:val="none" w:sz="0" w:space="0" w:color="auto"/>
            <w:left w:val="none" w:sz="0" w:space="0" w:color="auto"/>
            <w:bottom w:val="none" w:sz="0" w:space="0" w:color="auto"/>
            <w:right w:val="none" w:sz="0" w:space="0" w:color="auto"/>
          </w:divBdr>
        </w:div>
        <w:div w:id="1187600209">
          <w:marLeft w:val="480"/>
          <w:marRight w:val="0"/>
          <w:marTop w:val="0"/>
          <w:marBottom w:val="0"/>
          <w:divBdr>
            <w:top w:val="none" w:sz="0" w:space="0" w:color="auto"/>
            <w:left w:val="none" w:sz="0" w:space="0" w:color="auto"/>
            <w:bottom w:val="none" w:sz="0" w:space="0" w:color="auto"/>
            <w:right w:val="none" w:sz="0" w:space="0" w:color="auto"/>
          </w:divBdr>
        </w:div>
        <w:div w:id="578487961">
          <w:marLeft w:val="480"/>
          <w:marRight w:val="0"/>
          <w:marTop w:val="0"/>
          <w:marBottom w:val="0"/>
          <w:divBdr>
            <w:top w:val="none" w:sz="0" w:space="0" w:color="auto"/>
            <w:left w:val="none" w:sz="0" w:space="0" w:color="auto"/>
            <w:bottom w:val="none" w:sz="0" w:space="0" w:color="auto"/>
            <w:right w:val="none" w:sz="0" w:space="0" w:color="auto"/>
          </w:divBdr>
        </w:div>
        <w:div w:id="1973552720">
          <w:marLeft w:val="480"/>
          <w:marRight w:val="0"/>
          <w:marTop w:val="0"/>
          <w:marBottom w:val="0"/>
          <w:divBdr>
            <w:top w:val="none" w:sz="0" w:space="0" w:color="auto"/>
            <w:left w:val="none" w:sz="0" w:space="0" w:color="auto"/>
            <w:bottom w:val="none" w:sz="0" w:space="0" w:color="auto"/>
            <w:right w:val="none" w:sz="0" w:space="0" w:color="auto"/>
          </w:divBdr>
        </w:div>
        <w:div w:id="765198865">
          <w:marLeft w:val="480"/>
          <w:marRight w:val="0"/>
          <w:marTop w:val="0"/>
          <w:marBottom w:val="0"/>
          <w:divBdr>
            <w:top w:val="none" w:sz="0" w:space="0" w:color="auto"/>
            <w:left w:val="none" w:sz="0" w:space="0" w:color="auto"/>
            <w:bottom w:val="none" w:sz="0" w:space="0" w:color="auto"/>
            <w:right w:val="none" w:sz="0" w:space="0" w:color="auto"/>
          </w:divBdr>
        </w:div>
        <w:div w:id="27724577">
          <w:marLeft w:val="480"/>
          <w:marRight w:val="0"/>
          <w:marTop w:val="0"/>
          <w:marBottom w:val="0"/>
          <w:divBdr>
            <w:top w:val="none" w:sz="0" w:space="0" w:color="auto"/>
            <w:left w:val="none" w:sz="0" w:space="0" w:color="auto"/>
            <w:bottom w:val="none" w:sz="0" w:space="0" w:color="auto"/>
            <w:right w:val="none" w:sz="0" w:space="0" w:color="auto"/>
          </w:divBdr>
        </w:div>
        <w:div w:id="306473655">
          <w:marLeft w:val="480"/>
          <w:marRight w:val="0"/>
          <w:marTop w:val="0"/>
          <w:marBottom w:val="0"/>
          <w:divBdr>
            <w:top w:val="none" w:sz="0" w:space="0" w:color="auto"/>
            <w:left w:val="none" w:sz="0" w:space="0" w:color="auto"/>
            <w:bottom w:val="none" w:sz="0" w:space="0" w:color="auto"/>
            <w:right w:val="none" w:sz="0" w:space="0" w:color="auto"/>
          </w:divBdr>
        </w:div>
        <w:div w:id="1795832503">
          <w:marLeft w:val="480"/>
          <w:marRight w:val="0"/>
          <w:marTop w:val="0"/>
          <w:marBottom w:val="0"/>
          <w:divBdr>
            <w:top w:val="none" w:sz="0" w:space="0" w:color="auto"/>
            <w:left w:val="none" w:sz="0" w:space="0" w:color="auto"/>
            <w:bottom w:val="none" w:sz="0" w:space="0" w:color="auto"/>
            <w:right w:val="none" w:sz="0" w:space="0" w:color="auto"/>
          </w:divBdr>
        </w:div>
        <w:div w:id="1442408935">
          <w:marLeft w:val="480"/>
          <w:marRight w:val="0"/>
          <w:marTop w:val="0"/>
          <w:marBottom w:val="0"/>
          <w:divBdr>
            <w:top w:val="none" w:sz="0" w:space="0" w:color="auto"/>
            <w:left w:val="none" w:sz="0" w:space="0" w:color="auto"/>
            <w:bottom w:val="none" w:sz="0" w:space="0" w:color="auto"/>
            <w:right w:val="none" w:sz="0" w:space="0" w:color="auto"/>
          </w:divBdr>
        </w:div>
        <w:div w:id="199166651">
          <w:marLeft w:val="480"/>
          <w:marRight w:val="0"/>
          <w:marTop w:val="0"/>
          <w:marBottom w:val="0"/>
          <w:divBdr>
            <w:top w:val="none" w:sz="0" w:space="0" w:color="auto"/>
            <w:left w:val="none" w:sz="0" w:space="0" w:color="auto"/>
            <w:bottom w:val="none" w:sz="0" w:space="0" w:color="auto"/>
            <w:right w:val="none" w:sz="0" w:space="0" w:color="auto"/>
          </w:divBdr>
        </w:div>
        <w:div w:id="81873007">
          <w:marLeft w:val="480"/>
          <w:marRight w:val="0"/>
          <w:marTop w:val="0"/>
          <w:marBottom w:val="0"/>
          <w:divBdr>
            <w:top w:val="none" w:sz="0" w:space="0" w:color="auto"/>
            <w:left w:val="none" w:sz="0" w:space="0" w:color="auto"/>
            <w:bottom w:val="none" w:sz="0" w:space="0" w:color="auto"/>
            <w:right w:val="none" w:sz="0" w:space="0" w:color="auto"/>
          </w:divBdr>
        </w:div>
        <w:div w:id="1032799758">
          <w:marLeft w:val="480"/>
          <w:marRight w:val="0"/>
          <w:marTop w:val="0"/>
          <w:marBottom w:val="0"/>
          <w:divBdr>
            <w:top w:val="none" w:sz="0" w:space="0" w:color="auto"/>
            <w:left w:val="none" w:sz="0" w:space="0" w:color="auto"/>
            <w:bottom w:val="none" w:sz="0" w:space="0" w:color="auto"/>
            <w:right w:val="none" w:sz="0" w:space="0" w:color="auto"/>
          </w:divBdr>
        </w:div>
        <w:div w:id="1903828816">
          <w:marLeft w:val="480"/>
          <w:marRight w:val="0"/>
          <w:marTop w:val="0"/>
          <w:marBottom w:val="0"/>
          <w:divBdr>
            <w:top w:val="none" w:sz="0" w:space="0" w:color="auto"/>
            <w:left w:val="none" w:sz="0" w:space="0" w:color="auto"/>
            <w:bottom w:val="none" w:sz="0" w:space="0" w:color="auto"/>
            <w:right w:val="none" w:sz="0" w:space="0" w:color="auto"/>
          </w:divBdr>
        </w:div>
        <w:div w:id="689793551">
          <w:marLeft w:val="480"/>
          <w:marRight w:val="0"/>
          <w:marTop w:val="0"/>
          <w:marBottom w:val="0"/>
          <w:divBdr>
            <w:top w:val="none" w:sz="0" w:space="0" w:color="auto"/>
            <w:left w:val="none" w:sz="0" w:space="0" w:color="auto"/>
            <w:bottom w:val="none" w:sz="0" w:space="0" w:color="auto"/>
            <w:right w:val="none" w:sz="0" w:space="0" w:color="auto"/>
          </w:divBdr>
        </w:div>
        <w:div w:id="1661228331">
          <w:marLeft w:val="480"/>
          <w:marRight w:val="0"/>
          <w:marTop w:val="0"/>
          <w:marBottom w:val="0"/>
          <w:divBdr>
            <w:top w:val="none" w:sz="0" w:space="0" w:color="auto"/>
            <w:left w:val="none" w:sz="0" w:space="0" w:color="auto"/>
            <w:bottom w:val="none" w:sz="0" w:space="0" w:color="auto"/>
            <w:right w:val="none" w:sz="0" w:space="0" w:color="auto"/>
          </w:divBdr>
        </w:div>
        <w:div w:id="290283987">
          <w:marLeft w:val="480"/>
          <w:marRight w:val="0"/>
          <w:marTop w:val="0"/>
          <w:marBottom w:val="0"/>
          <w:divBdr>
            <w:top w:val="none" w:sz="0" w:space="0" w:color="auto"/>
            <w:left w:val="none" w:sz="0" w:space="0" w:color="auto"/>
            <w:bottom w:val="none" w:sz="0" w:space="0" w:color="auto"/>
            <w:right w:val="none" w:sz="0" w:space="0" w:color="auto"/>
          </w:divBdr>
        </w:div>
        <w:div w:id="2133791957">
          <w:marLeft w:val="480"/>
          <w:marRight w:val="0"/>
          <w:marTop w:val="0"/>
          <w:marBottom w:val="0"/>
          <w:divBdr>
            <w:top w:val="none" w:sz="0" w:space="0" w:color="auto"/>
            <w:left w:val="none" w:sz="0" w:space="0" w:color="auto"/>
            <w:bottom w:val="none" w:sz="0" w:space="0" w:color="auto"/>
            <w:right w:val="none" w:sz="0" w:space="0" w:color="auto"/>
          </w:divBdr>
        </w:div>
        <w:div w:id="99228623">
          <w:marLeft w:val="480"/>
          <w:marRight w:val="0"/>
          <w:marTop w:val="0"/>
          <w:marBottom w:val="0"/>
          <w:divBdr>
            <w:top w:val="none" w:sz="0" w:space="0" w:color="auto"/>
            <w:left w:val="none" w:sz="0" w:space="0" w:color="auto"/>
            <w:bottom w:val="none" w:sz="0" w:space="0" w:color="auto"/>
            <w:right w:val="none" w:sz="0" w:space="0" w:color="auto"/>
          </w:divBdr>
        </w:div>
        <w:div w:id="2029017766">
          <w:marLeft w:val="480"/>
          <w:marRight w:val="0"/>
          <w:marTop w:val="0"/>
          <w:marBottom w:val="0"/>
          <w:divBdr>
            <w:top w:val="none" w:sz="0" w:space="0" w:color="auto"/>
            <w:left w:val="none" w:sz="0" w:space="0" w:color="auto"/>
            <w:bottom w:val="none" w:sz="0" w:space="0" w:color="auto"/>
            <w:right w:val="none" w:sz="0" w:space="0" w:color="auto"/>
          </w:divBdr>
        </w:div>
        <w:div w:id="1763331092">
          <w:marLeft w:val="480"/>
          <w:marRight w:val="0"/>
          <w:marTop w:val="0"/>
          <w:marBottom w:val="0"/>
          <w:divBdr>
            <w:top w:val="none" w:sz="0" w:space="0" w:color="auto"/>
            <w:left w:val="none" w:sz="0" w:space="0" w:color="auto"/>
            <w:bottom w:val="none" w:sz="0" w:space="0" w:color="auto"/>
            <w:right w:val="none" w:sz="0" w:space="0" w:color="auto"/>
          </w:divBdr>
        </w:div>
        <w:div w:id="1502546475">
          <w:marLeft w:val="480"/>
          <w:marRight w:val="0"/>
          <w:marTop w:val="0"/>
          <w:marBottom w:val="0"/>
          <w:divBdr>
            <w:top w:val="none" w:sz="0" w:space="0" w:color="auto"/>
            <w:left w:val="none" w:sz="0" w:space="0" w:color="auto"/>
            <w:bottom w:val="none" w:sz="0" w:space="0" w:color="auto"/>
            <w:right w:val="none" w:sz="0" w:space="0" w:color="auto"/>
          </w:divBdr>
        </w:div>
        <w:div w:id="284848728">
          <w:marLeft w:val="480"/>
          <w:marRight w:val="0"/>
          <w:marTop w:val="0"/>
          <w:marBottom w:val="0"/>
          <w:divBdr>
            <w:top w:val="none" w:sz="0" w:space="0" w:color="auto"/>
            <w:left w:val="none" w:sz="0" w:space="0" w:color="auto"/>
            <w:bottom w:val="none" w:sz="0" w:space="0" w:color="auto"/>
            <w:right w:val="none" w:sz="0" w:space="0" w:color="auto"/>
          </w:divBdr>
        </w:div>
        <w:div w:id="1331912084">
          <w:marLeft w:val="480"/>
          <w:marRight w:val="0"/>
          <w:marTop w:val="0"/>
          <w:marBottom w:val="0"/>
          <w:divBdr>
            <w:top w:val="none" w:sz="0" w:space="0" w:color="auto"/>
            <w:left w:val="none" w:sz="0" w:space="0" w:color="auto"/>
            <w:bottom w:val="none" w:sz="0" w:space="0" w:color="auto"/>
            <w:right w:val="none" w:sz="0" w:space="0" w:color="auto"/>
          </w:divBdr>
        </w:div>
        <w:div w:id="1189025712">
          <w:marLeft w:val="480"/>
          <w:marRight w:val="0"/>
          <w:marTop w:val="0"/>
          <w:marBottom w:val="0"/>
          <w:divBdr>
            <w:top w:val="none" w:sz="0" w:space="0" w:color="auto"/>
            <w:left w:val="none" w:sz="0" w:space="0" w:color="auto"/>
            <w:bottom w:val="none" w:sz="0" w:space="0" w:color="auto"/>
            <w:right w:val="none" w:sz="0" w:space="0" w:color="auto"/>
          </w:divBdr>
        </w:div>
      </w:divsChild>
    </w:div>
    <w:div w:id="1008557124">
      <w:bodyDiv w:val="1"/>
      <w:marLeft w:val="0"/>
      <w:marRight w:val="0"/>
      <w:marTop w:val="0"/>
      <w:marBottom w:val="0"/>
      <w:divBdr>
        <w:top w:val="none" w:sz="0" w:space="0" w:color="auto"/>
        <w:left w:val="none" w:sz="0" w:space="0" w:color="auto"/>
        <w:bottom w:val="none" w:sz="0" w:space="0" w:color="auto"/>
        <w:right w:val="none" w:sz="0" w:space="0" w:color="auto"/>
      </w:divBdr>
    </w:div>
    <w:div w:id="1008678729">
      <w:bodyDiv w:val="1"/>
      <w:marLeft w:val="0"/>
      <w:marRight w:val="0"/>
      <w:marTop w:val="0"/>
      <w:marBottom w:val="0"/>
      <w:divBdr>
        <w:top w:val="none" w:sz="0" w:space="0" w:color="auto"/>
        <w:left w:val="none" w:sz="0" w:space="0" w:color="auto"/>
        <w:bottom w:val="none" w:sz="0" w:space="0" w:color="auto"/>
        <w:right w:val="none" w:sz="0" w:space="0" w:color="auto"/>
      </w:divBdr>
    </w:div>
    <w:div w:id="1009789981">
      <w:bodyDiv w:val="1"/>
      <w:marLeft w:val="0"/>
      <w:marRight w:val="0"/>
      <w:marTop w:val="0"/>
      <w:marBottom w:val="0"/>
      <w:divBdr>
        <w:top w:val="none" w:sz="0" w:space="0" w:color="auto"/>
        <w:left w:val="none" w:sz="0" w:space="0" w:color="auto"/>
        <w:bottom w:val="none" w:sz="0" w:space="0" w:color="auto"/>
        <w:right w:val="none" w:sz="0" w:space="0" w:color="auto"/>
      </w:divBdr>
      <w:divsChild>
        <w:div w:id="474106616">
          <w:marLeft w:val="480"/>
          <w:marRight w:val="0"/>
          <w:marTop w:val="0"/>
          <w:marBottom w:val="0"/>
          <w:divBdr>
            <w:top w:val="none" w:sz="0" w:space="0" w:color="auto"/>
            <w:left w:val="none" w:sz="0" w:space="0" w:color="auto"/>
            <w:bottom w:val="none" w:sz="0" w:space="0" w:color="auto"/>
            <w:right w:val="none" w:sz="0" w:space="0" w:color="auto"/>
          </w:divBdr>
        </w:div>
        <w:div w:id="1166556644">
          <w:marLeft w:val="480"/>
          <w:marRight w:val="0"/>
          <w:marTop w:val="0"/>
          <w:marBottom w:val="0"/>
          <w:divBdr>
            <w:top w:val="none" w:sz="0" w:space="0" w:color="auto"/>
            <w:left w:val="none" w:sz="0" w:space="0" w:color="auto"/>
            <w:bottom w:val="none" w:sz="0" w:space="0" w:color="auto"/>
            <w:right w:val="none" w:sz="0" w:space="0" w:color="auto"/>
          </w:divBdr>
        </w:div>
        <w:div w:id="1582791463">
          <w:marLeft w:val="480"/>
          <w:marRight w:val="0"/>
          <w:marTop w:val="0"/>
          <w:marBottom w:val="0"/>
          <w:divBdr>
            <w:top w:val="none" w:sz="0" w:space="0" w:color="auto"/>
            <w:left w:val="none" w:sz="0" w:space="0" w:color="auto"/>
            <w:bottom w:val="none" w:sz="0" w:space="0" w:color="auto"/>
            <w:right w:val="none" w:sz="0" w:space="0" w:color="auto"/>
          </w:divBdr>
        </w:div>
        <w:div w:id="299308335">
          <w:marLeft w:val="480"/>
          <w:marRight w:val="0"/>
          <w:marTop w:val="0"/>
          <w:marBottom w:val="0"/>
          <w:divBdr>
            <w:top w:val="none" w:sz="0" w:space="0" w:color="auto"/>
            <w:left w:val="none" w:sz="0" w:space="0" w:color="auto"/>
            <w:bottom w:val="none" w:sz="0" w:space="0" w:color="auto"/>
            <w:right w:val="none" w:sz="0" w:space="0" w:color="auto"/>
          </w:divBdr>
        </w:div>
        <w:div w:id="621614346">
          <w:marLeft w:val="480"/>
          <w:marRight w:val="0"/>
          <w:marTop w:val="0"/>
          <w:marBottom w:val="0"/>
          <w:divBdr>
            <w:top w:val="none" w:sz="0" w:space="0" w:color="auto"/>
            <w:left w:val="none" w:sz="0" w:space="0" w:color="auto"/>
            <w:bottom w:val="none" w:sz="0" w:space="0" w:color="auto"/>
            <w:right w:val="none" w:sz="0" w:space="0" w:color="auto"/>
          </w:divBdr>
        </w:div>
        <w:div w:id="462966911">
          <w:marLeft w:val="480"/>
          <w:marRight w:val="0"/>
          <w:marTop w:val="0"/>
          <w:marBottom w:val="0"/>
          <w:divBdr>
            <w:top w:val="none" w:sz="0" w:space="0" w:color="auto"/>
            <w:left w:val="none" w:sz="0" w:space="0" w:color="auto"/>
            <w:bottom w:val="none" w:sz="0" w:space="0" w:color="auto"/>
            <w:right w:val="none" w:sz="0" w:space="0" w:color="auto"/>
          </w:divBdr>
        </w:div>
        <w:div w:id="782768762">
          <w:marLeft w:val="480"/>
          <w:marRight w:val="0"/>
          <w:marTop w:val="0"/>
          <w:marBottom w:val="0"/>
          <w:divBdr>
            <w:top w:val="none" w:sz="0" w:space="0" w:color="auto"/>
            <w:left w:val="none" w:sz="0" w:space="0" w:color="auto"/>
            <w:bottom w:val="none" w:sz="0" w:space="0" w:color="auto"/>
            <w:right w:val="none" w:sz="0" w:space="0" w:color="auto"/>
          </w:divBdr>
        </w:div>
        <w:div w:id="1007053139">
          <w:marLeft w:val="480"/>
          <w:marRight w:val="0"/>
          <w:marTop w:val="0"/>
          <w:marBottom w:val="0"/>
          <w:divBdr>
            <w:top w:val="none" w:sz="0" w:space="0" w:color="auto"/>
            <w:left w:val="none" w:sz="0" w:space="0" w:color="auto"/>
            <w:bottom w:val="none" w:sz="0" w:space="0" w:color="auto"/>
            <w:right w:val="none" w:sz="0" w:space="0" w:color="auto"/>
          </w:divBdr>
        </w:div>
        <w:div w:id="24984128">
          <w:marLeft w:val="480"/>
          <w:marRight w:val="0"/>
          <w:marTop w:val="0"/>
          <w:marBottom w:val="0"/>
          <w:divBdr>
            <w:top w:val="none" w:sz="0" w:space="0" w:color="auto"/>
            <w:left w:val="none" w:sz="0" w:space="0" w:color="auto"/>
            <w:bottom w:val="none" w:sz="0" w:space="0" w:color="auto"/>
            <w:right w:val="none" w:sz="0" w:space="0" w:color="auto"/>
          </w:divBdr>
        </w:div>
        <w:div w:id="1215432473">
          <w:marLeft w:val="480"/>
          <w:marRight w:val="0"/>
          <w:marTop w:val="0"/>
          <w:marBottom w:val="0"/>
          <w:divBdr>
            <w:top w:val="none" w:sz="0" w:space="0" w:color="auto"/>
            <w:left w:val="none" w:sz="0" w:space="0" w:color="auto"/>
            <w:bottom w:val="none" w:sz="0" w:space="0" w:color="auto"/>
            <w:right w:val="none" w:sz="0" w:space="0" w:color="auto"/>
          </w:divBdr>
        </w:div>
        <w:div w:id="2025592978">
          <w:marLeft w:val="480"/>
          <w:marRight w:val="0"/>
          <w:marTop w:val="0"/>
          <w:marBottom w:val="0"/>
          <w:divBdr>
            <w:top w:val="none" w:sz="0" w:space="0" w:color="auto"/>
            <w:left w:val="none" w:sz="0" w:space="0" w:color="auto"/>
            <w:bottom w:val="none" w:sz="0" w:space="0" w:color="auto"/>
            <w:right w:val="none" w:sz="0" w:space="0" w:color="auto"/>
          </w:divBdr>
        </w:div>
        <w:div w:id="1126703003">
          <w:marLeft w:val="480"/>
          <w:marRight w:val="0"/>
          <w:marTop w:val="0"/>
          <w:marBottom w:val="0"/>
          <w:divBdr>
            <w:top w:val="none" w:sz="0" w:space="0" w:color="auto"/>
            <w:left w:val="none" w:sz="0" w:space="0" w:color="auto"/>
            <w:bottom w:val="none" w:sz="0" w:space="0" w:color="auto"/>
            <w:right w:val="none" w:sz="0" w:space="0" w:color="auto"/>
          </w:divBdr>
        </w:div>
        <w:div w:id="1884319590">
          <w:marLeft w:val="480"/>
          <w:marRight w:val="0"/>
          <w:marTop w:val="0"/>
          <w:marBottom w:val="0"/>
          <w:divBdr>
            <w:top w:val="none" w:sz="0" w:space="0" w:color="auto"/>
            <w:left w:val="none" w:sz="0" w:space="0" w:color="auto"/>
            <w:bottom w:val="none" w:sz="0" w:space="0" w:color="auto"/>
            <w:right w:val="none" w:sz="0" w:space="0" w:color="auto"/>
          </w:divBdr>
        </w:div>
        <w:div w:id="652831516">
          <w:marLeft w:val="480"/>
          <w:marRight w:val="0"/>
          <w:marTop w:val="0"/>
          <w:marBottom w:val="0"/>
          <w:divBdr>
            <w:top w:val="none" w:sz="0" w:space="0" w:color="auto"/>
            <w:left w:val="none" w:sz="0" w:space="0" w:color="auto"/>
            <w:bottom w:val="none" w:sz="0" w:space="0" w:color="auto"/>
            <w:right w:val="none" w:sz="0" w:space="0" w:color="auto"/>
          </w:divBdr>
        </w:div>
        <w:div w:id="2103409900">
          <w:marLeft w:val="480"/>
          <w:marRight w:val="0"/>
          <w:marTop w:val="0"/>
          <w:marBottom w:val="0"/>
          <w:divBdr>
            <w:top w:val="none" w:sz="0" w:space="0" w:color="auto"/>
            <w:left w:val="none" w:sz="0" w:space="0" w:color="auto"/>
            <w:bottom w:val="none" w:sz="0" w:space="0" w:color="auto"/>
            <w:right w:val="none" w:sz="0" w:space="0" w:color="auto"/>
          </w:divBdr>
        </w:div>
        <w:div w:id="1482115632">
          <w:marLeft w:val="480"/>
          <w:marRight w:val="0"/>
          <w:marTop w:val="0"/>
          <w:marBottom w:val="0"/>
          <w:divBdr>
            <w:top w:val="none" w:sz="0" w:space="0" w:color="auto"/>
            <w:left w:val="none" w:sz="0" w:space="0" w:color="auto"/>
            <w:bottom w:val="none" w:sz="0" w:space="0" w:color="auto"/>
            <w:right w:val="none" w:sz="0" w:space="0" w:color="auto"/>
          </w:divBdr>
        </w:div>
        <w:div w:id="886180653">
          <w:marLeft w:val="480"/>
          <w:marRight w:val="0"/>
          <w:marTop w:val="0"/>
          <w:marBottom w:val="0"/>
          <w:divBdr>
            <w:top w:val="none" w:sz="0" w:space="0" w:color="auto"/>
            <w:left w:val="none" w:sz="0" w:space="0" w:color="auto"/>
            <w:bottom w:val="none" w:sz="0" w:space="0" w:color="auto"/>
            <w:right w:val="none" w:sz="0" w:space="0" w:color="auto"/>
          </w:divBdr>
        </w:div>
        <w:div w:id="2035810787">
          <w:marLeft w:val="480"/>
          <w:marRight w:val="0"/>
          <w:marTop w:val="0"/>
          <w:marBottom w:val="0"/>
          <w:divBdr>
            <w:top w:val="none" w:sz="0" w:space="0" w:color="auto"/>
            <w:left w:val="none" w:sz="0" w:space="0" w:color="auto"/>
            <w:bottom w:val="none" w:sz="0" w:space="0" w:color="auto"/>
            <w:right w:val="none" w:sz="0" w:space="0" w:color="auto"/>
          </w:divBdr>
        </w:div>
        <w:div w:id="946036078">
          <w:marLeft w:val="480"/>
          <w:marRight w:val="0"/>
          <w:marTop w:val="0"/>
          <w:marBottom w:val="0"/>
          <w:divBdr>
            <w:top w:val="none" w:sz="0" w:space="0" w:color="auto"/>
            <w:left w:val="none" w:sz="0" w:space="0" w:color="auto"/>
            <w:bottom w:val="none" w:sz="0" w:space="0" w:color="auto"/>
            <w:right w:val="none" w:sz="0" w:space="0" w:color="auto"/>
          </w:divBdr>
        </w:div>
        <w:div w:id="2129734874">
          <w:marLeft w:val="480"/>
          <w:marRight w:val="0"/>
          <w:marTop w:val="0"/>
          <w:marBottom w:val="0"/>
          <w:divBdr>
            <w:top w:val="none" w:sz="0" w:space="0" w:color="auto"/>
            <w:left w:val="none" w:sz="0" w:space="0" w:color="auto"/>
            <w:bottom w:val="none" w:sz="0" w:space="0" w:color="auto"/>
            <w:right w:val="none" w:sz="0" w:space="0" w:color="auto"/>
          </w:divBdr>
        </w:div>
        <w:div w:id="428236890">
          <w:marLeft w:val="480"/>
          <w:marRight w:val="0"/>
          <w:marTop w:val="0"/>
          <w:marBottom w:val="0"/>
          <w:divBdr>
            <w:top w:val="none" w:sz="0" w:space="0" w:color="auto"/>
            <w:left w:val="none" w:sz="0" w:space="0" w:color="auto"/>
            <w:bottom w:val="none" w:sz="0" w:space="0" w:color="auto"/>
            <w:right w:val="none" w:sz="0" w:space="0" w:color="auto"/>
          </w:divBdr>
        </w:div>
        <w:div w:id="1391032644">
          <w:marLeft w:val="480"/>
          <w:marRight w:val="0"/>
          <w:marTop w:val="0"/>
          <w:marBottom w:val="0"/>
          <w:divBdr>
            <w:top w:val="none" w:sz="0" w:space="0" w:color="auto"/>
            <w:left w:val="none" w:sz="0" w:space="0" w:color="auto"/>
            <w:bottom w:val="none" w:sz="0" w:space="0" w:color="auto"/>
            <w:right w:val="none" w:sz="0" w:space="0" w:color="auto"/>
          </w:divBdr>
        </w:div>
        <w:div w:id="768353547">
          <w:marLeft w:val="480"/>
          <w:marRight w:val="0"/>
          <w:marTop w:val="0"/>
          <w:marBottom w:val="0"/>
          <w:divBdr>
            <w:top w:val="none" w:sz="0" w:space="0" w:color="auto"/>
            <w:left w:val="none" w:sz="0" w:space="0" w:color="auto"/>
            <w:bottom w:val="none" w:sz="0" w:space="0" w:color="auto"/>
            <w:right w:val="none" w:sz="0" w:space="0" w:color="auto"/>
          </w:divBdr>
        </w:div>
        <w:div w:id="439036226">
          <w:marLeft w:val="480"/>
          <w:marRight w:val="0"/>
          <w:marTop w:val="0"/>
          <w:marBottom w:val="0"/>
          <w:divBdr>
            <w:top w:val="none" w:sz="0" w:space="0" w:color="auto"/>
            <w:left w:val="none" w:sz="0" w:space="0" w:color="auto"/>
            <w:bottom w:val="none" w:sz="0" w:space="0" w:color="auto"/>
            <w:right w:val="none" w:sz="0" w:space="0" w:color="auto"/>
          </w:divBdr>
        </w:div>
        <w:div w:id="290287034">
          <w:marLeft w:val="480"/>
          <w:marRight w:val="0"/>
          <w:marTop w:val="0"/>
          <w:marBottom w:val="0"/>
          <w:divBdr>
            <w:top w:val="none" w:sz="0" w:space="0" w:color="auto"/>
            <w:left w:val="none" w:sz="0" w:space="0" w:color="auto"/>
            <w:bottom w:val="none" w:sz="0" w:space="0" w:color="auto"/>
            <w:right w:val="none" w:sz="0" w:space="0" w:color="auto"/>
          </w:divBdr>
        </w:div>
        <w:div w:id="1767460176">
          <w:marLeft w:val="480"/>
          <w:marRight w:val="0"/>
          <w:marTop w:val="0"/>
          <w:marBottom w:val="0"/>
          <w:divBdr>
            <w:top w:val="none" w:sz="0" w:space="0" w:color="auto"/>
            <w:left w:val="none" w:sz="0" w:space="0" w:color="auto"/>
            <w:bottom w:val="none" w:sz="0" w:space="0" w:color="auto"/>
            <w:right w:val="none" w:sz="0" w:space="0" w:color="auto"/>
          </w:divBdr>
        </w:div>
        <w:div w:id="39018971">
          <w:marLeft w:val="480"/>
          <w:marRight w:val="0"/>
          <w:marTop w:val="0"/>
          <w:marBottom w:val="0"/>
          <w:divBdr>
            <w:top w:val="none" w:sz="0" w:space="0" w:color="auto"/>
            <w:left w:val="none" w:sz="0" w:space="0" w:color="auto"/>
            <w:bottom w:val="none" w:sz="0" w:space="0" w:color="auto"/>
            <w:right w:val="none" w:sz="0" w:space="0" w:color="auto"/>
          </w:divBdr>
        </w:div>
        <w:div w:id="1514345019">
          <w:marLeft w:val="480"/>
          <w:marRight w:val="0"/>
          <w:marTop w:val="0"/>
          <w:marBottom w:val="0"/>
          <w:divBdr>
            <w:top w:val="none" w:sz="0" w:space="0" w:color="auto"/>
            <w:left w:val="none" w:sz="0" w:space="0" w:color="auto"/>
            <w:bottom w:val="none" w:sz="0" w:space="0" w:color="auto"/>
            <w:right w:val="none" w:sz="0" w:space="0" w:color="auto"/>
          </w:divBdr>
        </w:div>
        <w:div w:id="980766926">
          <w:marLeft w:val="480"/>
          <w:marRight w:val="0"/>
          <w:marTop w:val="0"/>
          <w:marBottom w:val="0"/>
          <w:divBdr>
            <w:top w:val="none" w:sz="0" w:space="0" w:color="auto"/>
            <w:left w:val="none" w:sz="0" w:space="0" w:color="auto"/>
            <w:bottom w:val="none" w:sz="0" w:space="0" w:color="auto"/>
            <w:right w:val="none" w:sz="0" w:space="0" w:color="auto"/>
          </w:divBdr>
        </w:div>
        <w:div w:id="695932452">
          <w:marLeft w:val="480"/>
          <w:marRight w:val="0"/>
          <w:marTop w:val="0"/>
          <w:marBottom w:val="0"/>
          <w:divBdr>
            <w:top w:val="none" w:sz="0" w:space="0" w:color="auto"/>
            <w:left w:val="none" w:sz="0" w:space="0" w:color="auto"/>
            <w:bottom w:val="none" w:sz="0" w:space="0" w:color="auto"/>
            <w:right w:val="none" w:sz="0" w:space="0" w:color="auto"/>
          </w:divBdr>
        </w:div>
        <w:div w:id="1812207185">
          <w:marLeft w:val="480"/>
          <w:marRight w:val="0"/>
          <w:marTop w:val="0"/>
          <w:marBottom w:val="0"/>
          <w:divBdr>
            <w:top w:val="none" w:sz="0" w:space="0" w:color="auto"/>
            <w:left w:val="none" w:sz="0" w:space="0" w:color="auto"/>
            <w:bottom w:val="none" w:sz="0" w:space="0" w:color="auto"/>
            <w:right w:val="none" w:sz="0" w:space="0" w:color="auto"/>
          </w:divBdr>
        </w:div>
        <w:div w:id="41028638">
          <w:marLeft w:val="480"/>
          <w:marRight w:val="0"/>
          <w:marTop w:val="0"/>
          <w:marBottom w:val="0"/>
          <w:divBdr>
            <w:top w:val="none" w:sz="0" w:space="0" w:color="auto"/>
            <w:left w:val="none" w:sz="0" w:space="0" w:color="auto"/>
            <w:bottom w:val="none" w:sz="0" w:space="0" w:color="auto"/>
            <w:right w:val="none" w:sz="0" w:space="0" w:color="auto"/>
          </w:divBdr>
        </w:div>
        <w:div w:id="1998415625">
          <w:marLeft w:val="480"/>
          <w:marRight w:val="0"/>
          <w:marTop w:val="0"/>
          <w:marBottom w:val="0"/>
          <w:divBdr>
            <w:top w:val="none" w:sz="0" w:space="0" w:color="auto"/>
            <w:left w:val="none" w:sz="0" w:space="0" w:color="auto"/>
            <w:bottom w:val="none" w:sz="0" w:space="0" w:color="auto"/>
            <w:right w:val="none" w:sz="0" w:space="0" w:color="auto"/>
          </w:divBdr>
        </w:div>
        <w:div w:id="253634138">
          <w:marLeft w:val="480"/>
          <w:marRight w:val="0"/>
          <w:marTop w:val="0"/>
          <w:marBottom w:val="0"/>
          <w:divBdr>
            <w:top w:val="none" w:sz="0" w:space="0" w:color="auto"/>
            <w:left w:val="none" w:sz="0" w:space="0" w:color="auto"/>
            <w:bottom w:val="none" w:sz="0" w:space="0" w:color="auto"/>
            <w:right w:val="none" w:sz="0" w:space="0" w:color="auto"/>
          </w:divBdr>
        </w:div>
        <w:div w:id="3943344">
          <w:marLeft w:val="480"/>
          <w:marRight w:val="0"/>
          <w:marTop w:val="0"/>
          <w:marBottom w:val="0"/>
          <w:divBdr>
            <w:top w:val="none" w:sz="0" w:space="0" w:color="auto"/>
            <w:left w:val="none" w:sz="0" w:space="0" w:color="auto"/>
            <w:bottom w:val="none" w:sz="0" w:space="0" w:color="auto"/>
            <w:right w:val="none" w:sz="0" w:space="0" w:color="auto"/>
          </w:divBdr>
        </w:div>
        <w:div w:id="2173512">
          <w:marLeft w:val="480"/>
          <w:marRight w:val="0"/>
          <w:marTop w:val="0"/>
          <w:marBottom w:val="0"/>
          <w:divBdr>
            <w:top w:val="none" w:sz="0" w:space="0" w:color="auto"/>
            <w:left w:val="none" w:sz="0" w:space="0" w:color="auto"/>
            <w:bottom w:val="none" w:sz="0" w:space="0" w:color="auto"/>
            <w:right w:val="none" w:sz="0" w:space="0" w:color="auto"/>
          </w:divBdr>
        </w:div>
        <w:div w:id="237788726">
          <w:marLeft w:val="480"/>
          <w:marRight w:val="0"/>
          <w:marTop w:val="0"/>
          <w:marBottom w:val="0"/>
          <w:divBdr>
            <w:top w:val="none" w:sz="0" w:space="0" w:color="auto"/>
            <w:left w:val="none" w:sz="0" w:space="0" w:color="auto"/>
            <w:bottom w:val="none" w:sz="0" w:space="0" w:color="auto"/>
            <w:right w:val="none" w:sz="0" w:space="0" w:color="auto"/>
          </w:divBdr>
        </w:div>
        <w:div w:id="998459471">
          <w:marLeft w:val="480"/>
          <w:marRight w:val="0"/>
          <w:marTop w:val="0"/>
          <w:marBottom w:val="0"/>
          <w:divBdr>
            <w:top w:val="none" w:sz="0" w:space="0" w:color="auto"/>
            <w:left w:val="none" w:sz="0" w:space="0" w:color="auto"/>
            <w:bottom w:val="none" w:sz="0" w:space="0" w:color="auto"/>
            <w:right w:val="none" w:sz="0" w:space="0" w:color="auto"/>
          </w:divBdr>
        </w:div>
        <w:div w:id="945190597">
          <w:marLeft w:val="480"/>
          <w:marRight w:val="0"/>
          <w:marTop w:val="0"/>
          <w:marBottom w:val="0"/>
          <w:divBdr>
            <w:top w:val="none" w:sz="0" w:space="0" w:color="auto"/>
            <w:left w:val="none" w:sz="0" w:space="0" w:color="auto"/>
            <w:bottom w:val="none" w:sz="0" w:space="0" w:color="auto"/>
            <w:right w:val="none" w:sz="0" w:space="0" w:color="auto"/>
          </w:divBdr>
        </w:div>
        <w:div w:id="994576679">
          <w:marLeft w:val="480"/>
          <w:marRight w:val="0"/>
          <w:marTop w:val="0"/>
          <w:marBottom w:val="0"/>
          <w:divBdr>
            <w:top w:val="none" w:sz="0" w:space="0" w:color="auto"/>
            <w:left w:val="none" w:sz="0" w:space="0" w:color="auto"/>
            <w:bottom w:val="none" w:sz="0" w:space="0" w:color="auto"/>
            <w:right w:val="none" w:sz="0" w:space="0" w:color="auto"/>
          </w:divBdr>
        </w:div>
        <w:div w:id="370569466">
          <w:marLeft w:val="480"/>
          <w:marRight w:val="0"/>
          <w:marTop w:val="0"/>
          <w:marBottom w:val="0"/>
          <w:divBdr>
            <w:top w:val="none" w:sz="0" w:space="0" w:color="auto"/>
            <w:left w:val="none" w:sz="0" w:space="0" w:color="auto"/>
            <w:bottom w:val="none" w:sz="0" w:space="0" w:color="auto"/>
            <w:right w:val="none" w:sz="0" w:space="0" w:color="auto"/>
          </w:divBdr>
        </w:div>
        <w:div w:id="455491817">
          <w:marLeft w:val="480"/>
          <w:marRight w:val="0"/>
          <w:marTop w:val="0"/>
          <w:marBottom w:val="0"/>
          <w:divBdr>
            <w:top w:val="none" w:sz="0" w:space="0" w:color="auto"/>
            <w:left w:val="none" w:sz="0" w:space="0" w:color="auto"/>
            <w:bottom w:val="none" w:sz="0" w:space="0" w:color="auto"/>
            <w:right w:val="none" w:sz="0" w:space="0" w:color="auto"/>
          </w:divBdr>
        </w:div>
        <w:div w:id="1954708083">
          <w:marLeft w:val="480"/>
          <w:marRight w:val="0"/>
          <w:marTop w:val="0"/>
          <w:marBottom w:val="0"/>
          <w:divBdr>
            <w:top w:val="none" w:sz="0" w:space="0" w:color="auto"/>
            <w:left w:val="none" w:sz="0" w:space="0" w:color="auto"/>
            <w:bottom w:val="none" w:sz="0" w:space="0" w:color="auto"/>
            <w:right w:val="none" w:sz="0" w:space="0" w:color="auto"/>
          </w:divBdr>
        </w:div>
      </w:divsChild>
    </w:div>
    <w:div w:id="1009910241">
      <w:bodyDiv w:val="1"/>
      <w:marLeft w:val="0"/>
      <w:marRight w:val="0"/>
      <w:marTop w:val="0"/>
      <w:marBottom w:val="0"/>
      <w:divBdr>
        <w:top w:val="none" w:sz="0" w:space="0" w:color="auto"/>
        <w:left w:val="none" w:sz="0" w:space="0" w:color="auto"/>
        <w:bottom w:val="none" w:sz="0" w:space="0" w:color="auto"/>
        <w:right w:val="none" w:sz="0" w:space="0" w:color="auto"/>
      </w:divBdr>
    </w:div>
    <w:div w:id="1010257715">
      <w:bodyDiv w:val="1"/>
      <w:marLeft w:val="0"/>
      <w:marRight w:val="0"/>
      <w:marTop w:val="0"/>
      <w:marBottom w:val="0"/>
      <w:divBdr>
        <w:top w:val="none" w:sz="0" w:space="0" w:color="auto"/>
        <w:left w:val="none" w:sz="0" w:space="0" w:color="auto"/>
        <w:bottom w:val="none" w:sz="0" w:space="0" w:color="auto"/>
        <w:right w:val="none" w:sz="0" w:space="0" w:color="auto"/>
      </w:divBdr>
    </w:div>
    <w:div w:id="1010525875">
      <w:bodyDiv w:val="1"/>
      <w:marLeft w:val="0"/>
      <w:marRight w:val="0"/>
      <w:marTop w:val="0"/>
      <w:marBottom w:val="0"/>
      <w:divBdr>
        <w:top w:val="none" w:sz="0" w:space="0" w:color="auto"/>
        <w:left w:val="none" w:sz="0" w:space="0" w:color="auto"/>
        <w:bottom w:val="none" w:sz="0" w:space="0" w:color="auto"/>
        <w:right w:val="none" w:sz="0" w:space="0" w:color="auto"/>
      </w:divBdr>
    </w:div>
    <w:div w:id="1010529022">
      <w:bodyDiv w:val="1"/>
      <w:marLeft w:val="0"/>
      <w:marRight w:val="0"/>
      <w:marTop w:val="0"/>
      <w:marBottom w:val="0"/>
      <w:divBdr>
        <w:top w:val="none" w:sz="0" w:space="0" w:color="auto"/>
        <w:left w:val="none" w:sz="0" w:space="0" w:color="auto"/>
        <w:bottom w:val="none" w:sz="0" w:space="0" w:color="auto"/>
        <w:right w:val="none" w:sz="0" w:space="0" w:color="auto"/>
      </w:divBdr>
    </w:div>
    <w:div w:id="1010763818">
      <w:bodyDiv w:val="1"/>
      <w:marLeft w:val="0"/>
      <w:marRight w:val="0"/>
      <w:marTop w:val="0"/>
      <w:marBottom w:val="0"/>
      <w:divBdr>
        <w:top w:val="none" w:sz="0" w:space="0" w:color="auto"/>
        <w:left w:val="none" w:sz="0" w:space="0" w:color="auto"/>
        <w:bottom w:val="none" w:sz="0" w:space="0" w:color="auto"/>
        <w:right w:val="none" w:sz="0" w:space="0" w:color="auto"/>
      </w:divBdr>
    </w:div>
    <w:div w:id="1010988299">
      <w:bodyDiv w:val="1"/>
      <w:marLeft w:val="0"/>
      <w:marRight w:val="0"/>
      <w:marTop w:val="0"/>
      <w:marBottom w:val="0"/>
      <w:divBdr>
        <w:top w:val="none" w:sz="0" w:space="0" w:color="auto"/>
        <w:left w:val="none" w:sz="0" w:space="0" w:color="auto"/>
        <w:bottom w:val="none" w:sz="0" w:space="0" w:color="auto"/>
        <w:right w:val="none" w:sz="0" w:space="0" w:color="auto"/>
      </w:divBdr>
    </w:div>
    <w:div w:id="1011372988">
      <w:bodyDiv w:val="1"/>
      <w:marLeft w:val="0"/>
      <w:marRight w:val="0"/>
      <w:marTop w:val="0"/>
      <w:marBottom w:val="0"/>
      <w:divBdr>
        <w:top w:val="none" w:sz="0" w:space="0" w:color="auto"/>
        <w:left w:val="none" w:sz="0" w:space="0" w:color="auto"/>
        <w:bottom w:val="none" w:sz="0" w:space="0" w:color="auto"/>
        <w:right w:val="none" w:sz="0" w:space="0" w:color="auto"/>
      </w:divBdr>
    </w:div>
    <w:div w:id="1011640816">
      <w:bodyDiv w:val="1"/>
      <w:marLeft w:val="0"/>
      <w:marRight w:val="0"/>
      <w:marTop w:val="0"/>
      <w:marBottom w:val="0"/>
      <w:divBdr>
        <w:top w:val="none" w:sz="0" w:space="0" w:color="auto"/>
        <w:left w:val="none" w:sz="0" w:space="0" w:color="auto"/>
        <w:bottom w:val="none" w:sz="0" w:space="0" w:color="auto"/>
        <w:right w:val="none" w:sz="0" w:space="0" w:color="auto"/>
      </w:divBdr>
      <w:divsChild>
        <w:div w:id="1859000372">
          <w:marLeft w:val="480"/>
          <w:marRight w:val="0"/>
          <w:marTop w:val="0"/>
          <w:marBottom w:val="0"/>
          <w:divBdr>
            <w:top w:val="none" w:sz="0" w:space="0" w:color="auto"/>
            <w:left w:val="none" w:sz="0" w:space="0" w:color="auto"/>
            <w:bottom w:val="none" w:sz="0" w:space="0" w:color="auto"/>
            <w:right w:val="none" w:sz="0" w:space="0" w:color="auto"/>
          </w:divBdr>
        </w:div>
        <w:div w:id="2047950485">
          <w:marLeft w:val="480"/>
          <w:marRight w:val="0"/>
          <w:marTop w:val="0"/>
          <w:marBottom w:val="0"/>
          <w:divBdr>
            <w:top w:val="none" w:sz="0" w:space="0" w:color="auto"/>
            <w:left w:val="none" w:sz="0" w:space="0" w:color="auto"/>
            <w:bottom w:val="none" w:sz="0" w:space="0" w:color="auto"/>
            <w:right w:val="none" w:sz="0" w:space="0" w:color="auto"/>
          </w:divBdr>
        </w:div>
        <w:div w:id="440758660">
          <w:marLeft w:val="480"/>
          <w:marRight w:val="0"/>
          <w:marTop w:val="0"/>
          <w:marBottom w:val="0"/>
          <w:divBdr>
            <w:top w:val="none" w:sz="0" w:space="0" w:color="auto"/>
            <w:left w:val="none" w:sz="0" w:space="0" w:color="auto"/>
            <w:bottom w:val="none" w:sz="0" w:space="0" w:color="auto"/>
            <w:right w:val="none" w:sz="0" w:space="0" w:color="auto"/>
          </w:divBdr>
        </w:div>
        <w:div w:id="1186215040">
          <w:marLeft w:val="480"/>
          <w:marRight w:val="0"/>
          <w:marTop w:val="0"/>
          <w:marBottom w:val="0"/>
          <w:divBdr>
            <w:top w:val="none" w:sz="0" w:space="0" w:color="auto"/>
            <w:left w:val="none" w:sz="0" w:space="0" w:color="auto"/>
            <w:bottom w:val="none" w:sz="0" w:space="0" w:color="auto"/>
            <w:right w:val="none" w:sz="0" w:space="0" w:color="auto"/>
          </w:divBdr>
        </w:div>
        <w:div w:id="629625560">
          <w:marLeft w:val="480"/>
          <w:marRight w:val="0"/>
          <w:marTop w:val="0"/>
          <w:marBottom w:val="0"/>
          <w:divBdr>
            <w:top w:val="none" w:sz="0" w:space="0" w:color="auto"/>
            <w:left w:val="none" w:sz="0" w:space="0" w:color="auto"/>
            <w:bottom w:val="none" w:sz="0" w:space="0" w:color="auto"/>
            <w:right w:val="none" w:sz="0" w:space="0" w:color="auto"/>
          </w:divBdr>
        </w:div>
        <w:div w:id="1886017107">
          <w:marLeft w:val="480"/>
          <w:marRight w:val="0"/>
          <w:marTop w:val="0"/>
          <w:marBottom w:val="0"/>
          <w:divBdr>
            <w:top w:val="none" w:sz="0" w:space="0" w:color="auto"/>
            <w:left w:val="none" w:sz="0" w:space="0" w:color="auto"/>
            <w:bottom w:val="none" w:sz="0" w:space="0" w:color="auto"/>
            <w:right w:val="none" w:sz="0" w:space="0" w:color="auto"/>
          </w:divBdr>
        </w:div>
        <w:div w:id="2069306202">
          <w:marLeft w:val="480"/>
          <w:marRight w:val="0"/>
          <w:marTop w:val="0"/>
          <w:marBottom w:val="0"/>
          <w:divBdr>
            <w:top w:val="none" w:sz="0" w:space="0" w:color="auto"/>
            <w:left w:val="none" w:sz="0" w:space="0" w:color="auto"/>
            <w:bottom w:val="none" w:sz="0" w:space="0" w:color="auto"/>
            <w:right w:val="none" w:sz="0" w:space="0" w:color="auto"/>
          </w:divBdr>
        </w:div>
        <w:div w:id="1184586451">
          <w:marLeft w:val="480"/>
          <w:marRight w:val="0"/>
          <w:marTop w:val="0"/>
          <w:marBottom w:val="0"/>
          <w:divBdr>
            <w:top w:val="none" w:sz="0" w:space="0" w:color="auto"/>
            <w:left w:val="none" w:sz="0" w:space="0" w:color="auto"/>
            <w:bottom w:val="none" w:sz="0" w:space="0" w:color="auto"/>
            <w:right w:val="none" w:sz="0" w:space="0" w:color="auto"/>
          </w:divBdr>
        </w:div>
        <w:div w:id="267661945">
          <w:marLeft w:val="480"/>
          <w:marRight w:val="0"/>
          <w:marTop w:val="0"/>
          <w:marBottom w:val="0"/>
          <w:divBdr>
            <w:top w:val="none" w:sz="0" w:space="0" w:color="auto"/>
            <w:left w:val="none" w:sz="0" w:space="0" w:color="auto"/>
            <w:bottom w:val="none" w:sz="0" w:space="0" w:color="auto"/>
            <w:right w:val="none" w:sz="0" w:space="0" w:color="auto"/>
          </w:divBdr>
        </w:div>
        <w:div w:id="1962420798">
          <w:marLeft w:val="480"/>
          <w:marRight w:val="0"/>
          <w:marTop w:val="0"/>
          <w:marBottom w:val="0"/>
          <w:divBdr>
            <w:top w:val="none" w:sz="0" w:space="0" w:color="auto"/>
            <w:left w:val="none" w:sz="0" w:space="0" w:color="auto"/>
            <w:bottom w:val="none" w:sz="0" w:space="0" w:color="auto"/>
            <w:right w:val="none" w:sz="0" w:space="0" w:color="auto"/>
          </w:divBdr>
        </w:div>
        <w:div w:id="715008208">
          <w:marLeft w:val="480"/>
          <w:marRight w:val="0"/>
          <w:marTop w:val="0"/>
          <w:marBottom w:val="0"/>
          <w:divBdr>
            <w:top w:val="none" w:sz="0" w:space="0" w:color="auto"/>
            <w:left w:val="none" w:sz="0" w:space="0" w:color="auto"/>
            <w:bottom w:val="none" w:sz="0" w:space="0" w:color="auto"/>
            <w:right w:val="none" w:sz="0" w:space="0" w:color="auto"/>
          </w:divBdr>
        </w:div>
        <w:div w:id="496195832">
          <w:marLeft w:val="480"/>
          <w:marRight w:val="0"/>
          <w:marTop w:val="0"/>
          <w:marBottom w:val="0"/>
          <w:divBdr>
            <w:top w:val="none" w:sz="0" w:space="0" w:color="auto"/>
            <w:left w:val="none" w:sz="0" w:space="0" w:color="auto"/>
            <w:bottom w:val="none" w:sz="0" w:space="0" w:color="auto"/>
            <w:right w:val="none" w:sz="0" w:space="0" w:color="auto"/>
          </w:divBdr>
        </w:div>
        <w:div w:id="1624657522">
          <w:marLeft w:val="480"/>
          <w:marRight w:val="0"/>
          <w:marTop w:val="0"/>
          <w:marBottom w:val="0"/>
          <w:divBdr>
            <w:top w:val="none" w:sz="0" w:space="0" w:color="auto"/>
            <w:left w:val="none" w:sz="0" w:space="0" w:color="auto"/>
            <w:bottom w:val="none" w:sz="0" w:space="0" w:color="auto"/>
            <w:right w:val="none" w:sz="0" w:space="0" w:color="auto"/>
          </w:divBdr>
        </w:div>
        <w:div w:id="1692218428">
          <w:marLeft w:val="480"/>
          <w:marRight w:val="0"/>
          <w:marTop w:val="0"/>
          <w:marBottom w:val="0"/>
          <w:divBdr>
            <w:top w:val="none" w:sz="0" w:space="0" w:color="auto"/>
            <w:left w:val="none" w:sz="0" w:space="0" w:color="auto"/>
            <w:bottom w:val="none" w:sz="0" w:space="0" w:color="auto"/>
            <w:right w:val="none" w:sz="0" w:space="0" w:color="auto"/>
          </w:divBdr>
        </w:div>
        <w:div w:id="615673052">
          <w:marLeft w:val="480"/>
          <w:marRight w:val="0"/>
          <w:marTop w:val="0"/>
          <w:marBottom w:val="0"/>
          <w:divBdr>
            <w:top w:val="none" w:sz="0" w:space="0" w:color="auto"/>
            <w:left w:val="none" w:sz="0" w:space="0" w:color="auto"/>
            <w:bottom w:val="none" w:sz="0" w:space="0" w:color="auto"/>
            <w:right w:val="none" w:sz="0" w:space="0" w:color="auto"/>
          </w:divBdr>
        </w:div>
        <w:div w:id="670450887">
          <w:marLeft w:val="480"/>
          <w:marRight w:val="0"/>
          <w:marTop w:val="0"/>
          <w:marBottom w:val="0"/>
          <w:divBdr>
            <w:top w:val="none" w:sz="0" w:space="0" w:color="auto"/>
            <w:left w:val="none" w:sz="0" w:space="0" w:color="auto"/>
            <w:bottom w:val="none" w:sz="0" w:space="0" w:color="auto"/>
            <w:right w:val="none" w:sz="0" w:space="0" w:color="auto"/>
          </w:divBdr>
        </w:div>
        <w:div w:id="1487161974">
          <w:marLeft w:val="480"/>
          <w:marRight w:val="0"/>
          <w:marTop w:val="0"/>
          <w:marBottom w:val="0"/>
          <w:divBdr>
            <w:top w:val="none" w:sz="0" w:space="0" w:color="auto"/>
            <w:left w:val="none" w:sz="0" w:space="0" w:color="auto"/>
            <w:bottom w:val="none" w:sz="0" w:space="0" w:color="auto"/>
            <w:right w:val="none" w:sz="0" w:space="0" w:color="auto"/>
          </w:divBdr>
        </w:div>
        <w:div w:id="2064211652">
          <w:marLeft w:val="480"/>
          <w:marRight w:val="0"/>
          <w:marTop w:val="0"/>
          <w:marBottom w:val="0"/>
          <w:divBdr>
            <w:top w:val="none" w:sz="0" w:space="0" w:color="auto"/>
            <w:left w:val="none" w:sz="0" w:space="0" w:color="auto"/>
            <w:bottom w:val="none" w:sz="0" w:space="0" w:color="auto"/>
            <w:right w:val="none" w:sz="0" w:space="0" w:color="auto"/>
          </w:divBdr>
        </w:div>
        <w:div w:id="476335845">
          <w:marLeft w:val="480"/>
          <w:marRight w:val="0"/>
          <w:marTop w:val="0"/>
          <w:marBottom w:val="0"/>
          <w:divBdr>
            <w:top w:val="none" w:sz="0" w:space="0" w:color="auto"/>
            <w:left w:val="none" w:sz="0" w:space="0" w:color="auto"/>
            <w:bottom w:val="none" w:sz="0" w:space="0" w:color="auto"/>
            <w:right w:val="none" w:sz="0" w:space="0" w:color="auto"/>
          </w:divBdr>
        </w:div>
        <w:div w:id="1767379778">
          <w:marLeft w:val="480"/>
          <w:marRight w:val="0"/>
          <w:marTop w:val="0"/>
          <w:marBottom w:val="0"/>
          <w:divBdr>
            <w:top w:val="none" w:sz="0" w:space="0" w:color="auto"/>
            <w:left w:val="none" w:sz="0" w:space="0" w:color="auto"/>
            <w:bottom w:val="none" w:sz="0" w:space="0" w:color="auto"/>
            <w:right w:val="none" w:sz="0" w:space="0" w:color="auto"/>
          </w:divBdr>
        </w:div>
        <w:div w:id="1300840160">
          <w:marLeft w:val="480"/>
          <w:marRight w:val="0"/>
          <w:marTop w:val="0"/>
          <w:marBottom w:val="0"/>
          <w:divBdr>
            <w:top w:val="none" w:sz="0" w:space="0" w:color="auto"/>
            <w:left w:val="none" w:sz="0" w:space="0" w:color="auto"/>
            <w:bottom w:val="none" w:sz="0" w:space="0" w:color="auto"/>
            <w:right w:val="none" w:sz="0" w:space="0" w:color="auto"/>
          </w:divBdr>
        </w:div>
        <w:div w:id="170023741">
          <w:marLeft w:val="480"/>
          <w:marRight w:val="0"/>
          <w:marTop w:val="0"/>
          <w:marBottom w:val="0"/>
          <w:divBdr>
            <w:top w:val="none" w:sz="0" w:space="0" w:color="auto"/>
            <w:left w:val="none" w:sz="0" w:space="0" w:color="auto"/>
            <w:bottom w:val="none" w:sz="0" w:space="0" w:color="auto"/>
            <w:right w:val="none" w:sz="0" w:space="0" w:color="auto"/>
          </w:divBdr>
        </w:div>
        <w:div w:id="1837457826">
          <w:marLeft w:val="480"/>
          <w:marRight w:val="0"/>
          <w:marTop w:val="0"/>
          <w:marBottom w:val="0"/>
          <w:divBdr>
            <w:top w:val="none" w:sz="0" w:space="0" w:color="auto"/>
            <w:left w:val="none" w:sz="0" w:space="0" w:color="auto"/>
            <w:bottom w:val="none" w:sz="0" w:space="0" w:color="auto"/>
            <w:right w:val="none" w:sz="0" w:space="0" w:color="auto"/>
          </w:divBdr>
        </w:div>
        <w:div w:id="1793597146">
          <w:marLeft w:val="480"/>
          <w:marRight w:val="0"/>
          <w:marTop w:val="0"/>
          <w:marBottom w:val="0"/>
          <w:divBdr>
            <w:top w:val="none" w:sz="0" w:space="0" w:color="auto"/>
            <w:left w:val="none" w:sz="0" w:space="0" w:color="auto"/>
            <w:bottom w:val="none" w:sz="0" w:space="0" w:color="auto"/>
            <w:right w:val="none" w:sz="0" w:space="0" w:color="auto"/>
          </w:divBdr>
        </w:div>
        <w:div w:id="737481635">
          <w:marLeft w:val="480"/>
          <w:marRight w:val="0"/>
          <w:marTop w:val="0"/>
          <w:marBottom w:val="0"/>
          <w:divBdr>
            <w:top w:val="none" w:sz="0" w:space="0" w:color="auto"/>
            <w:left w:val="none" w:sz="0" w:space="0" w:color="auto"/>
            <w:bottom w:val="none" w:sz="0" w:space="0" w:color="auto"/>
            <w:right w:val="none" w:sz="0" w:space="0" w:color="auto"/>
          </w:divBdr>
        </w:div>
        <w:div w:id="1054961427">
          <w:marLeft w:val="480"/>
          <w:marRight w:val="0"/>
          <w:marTop w:val="0"/>
          <w:marBottom w:val="0"/>
          <w:divBdr>
            <w:top w:val="none" w:sz="0" w:space="0" w:color="auto"/>
            <w:left w:val="none" w:sz="0" w:space="0" w:color="auto"/>
            <w:bottom w:val="none" w:sz="0" w:space="0" w:color="auto"/>
            <w:right w:val="none" w:sz="0" w:space="0" w:color="auto"/>
          </w:divBdr>
        </w:div>
        <w:div w:id="146898842">
          <w:marLeft w:val="480"/>
          <w:marRight w:val="0"/>
          <w:marTop w:val="0"/>
          <w:marBottom w:val="0"/>
          <w:divBdr>
            <w:top w:val="none" w:sz="0" w:space="0" w:color="auto"/>
            <w:left w:val="none" w:sz="0" w:space="0" w:color="auto"/>
            <w:bottom w:val="none" w:sz="0" w:space="0" w:color="auto"/>
            <w:right w:val="none" w:sz="0" w:space="0" w:color="auto"/>
          </w:divBdr>
        </w:div>
        <w:div w:id="1456561654">
          <w:marLeft w:val="480"/>
          <w:marRight w:val="0"/>
          <w:marTop w:val="0"/>
          <w:marBottom w:val="0"/>
          <w:divBdr>
            <w:top w:val="none" w:sz="0" w:space="0" w:color="auto"/>
            <w:left w:val="none" w:sz="0" w:space="0" w:color="auto"/>
            <w:bottom w:val="none" w:sz="0" w:space="0" w:color="auto"/>
            <w:right w:val="none" w:sz="0" w:space="0" w:color="auto"/>
          </w:divBdr>
        </w:div>
        <w:div w:id="1362979299">
          <w:marLeft w:val="480"/>
          <w:marRight w:val="0"/>
          <w:marTop w:val="0"/>
          <w:marBottom w:val="0"/>
          <w:divBdr>
            <w:top w:val="none" w:sz="0" w:space="0" w:color="auto"/>
            <w:left w:val="none" w:sz="0" w:space="0" w:color="auto"/>
            <w:bottom w:val="none" w:sz="0" w:space="0" w:color="auto"/>
            <w:right w:val="none" w:sz="0" w:space="0" w:color="auto"/>
          </w:divBdr>
        </w:div>
        <w:div w:id="868493029">
          <w:marLeft w:val="480"/>
          <w:marRight w:val="0"/>
          <w:marTop w:val="0"/>
          <w:marBottom w:val="0"/>
          <w:divBdr>
            <w:top w:val="none" w:sz="0" w:space="0" w:color="auto"/>
            <w:left w:val="none" w:sz="0" w:space="0" w:color="auto"/>
            <w:bottom w:val="none" w:sz="0" w:space="0" w:color="auto"/>
            <w:right w:val="none" w:sz="0" w:space="0" w:color="auto"/>
          </w:divBdr>
        </w:div>
        <w:div w:id="1647472516">
          <w:marLeft w:val="480"/>
          <w:marRight w:val="0"/>
          <w:marTop w:val="0"/>
          <w:marBottom w:val="0"/>
          <w:divBdr>
            <w:top w:val="none" w:sz="0" w:space="0" w:color="auto"/>
            <w:left w:val="none" w:sz="0" w:space="0" w:color="auto"/>
            <w:bottom w:val="none" w:sz="0" w:space="0" w:color="auto"/>
            <w:right w:val="none" w:sz="0" w:space="0" w:color="auto"/>
          </w:divBdr>
        </w:div>
        <w:div w:id="1650551088">
          <w:marLeft w:val="480"/>
          <w:marRight w:val="0"/>
          <w:marTop w:val="0"/>
          <w:marBottom w:val="0"/>
          <w:divBdr>
            <w:top w:val="none" w:sz="0" w:space="0" w:color="auto"/>
            <w:left w:val="none" w:sz="0" w:space="0" w:color="auto"/>
            <w:bottom w:val="none" w:sz="0" w:space="0" w:color="auto"/>
            <w:right w:val="none" w:sz="0" w:space="0" w:color="auto"/>
          </w:divBdr>
        </w:div>
        <w:div w:id="1888292392">
          <w:marLeft w:val="480"/>
          <w:marRight w:val="0"/>
          <w:marTop w:val="0"/>
          <w:marBottom w:val="0"/>
          <w:divBdr>
            <w:top w:val="none" w:sz="0" w:space="0" w:color="auto"/>
            <w:left w:val="none" w:sz="0" w:space="0" w:color="auto"/>
            <w:bottom w:val="none" w:sz="0" w:space="0" w:color="auto"/>
            <w:right w:val="none" w:sz="0" w:space="0" w:color="auto"/>
          </w:divBdr>
        </w:div>
        <w:div w:id="596212449">
          <w:marLeft w:val="480"/>
          <w:marRight w:val="0"/>
          <w:marTop w:val="0"/>
          <w:marBottom w:val="0"/>
          <w:divBdr>
            <w:top w:val="none" w:sz="0" w:space="0" w:color="auto"/>
            <w:left w:val="none" w:sz="0" w:space="0" w:color="auto"/>
            <w:bottom w:val="none" w:sz="0" w:space="0" w:color="auto"/>
            <w:right w:val="none" w:sz="0" w:space="0" w:color="auto"/>
          </w:divBdr>
        </w:div>
        <w:div w:id="882130208">
          <w:marLeft w:val="480"/>
          <w:marRight w:val="0"/>
          <w:marTop w:val="0"/>
          <w:marBottom w:val="0"/>
          <w:divBdr>
            <w:top w:val="none" w:sz="0" w:space="0" w:color="auto"/>
            <w:left w:val="none" w:sz="0" w:space="0" w:color="auto"/>
            <w:bottom w:val="none" w:sz="0" w:space="0" w:color="auto"/>
            <w:right w:val="none" w:sz="0" w:space="0" w:color="auto"/>
          </w:divBdr>
        </w:div>
        <w:div w:id="1295595965">
          <w:marLeft w:val="480"/>
          <w:marRight w:val="0"/>
          <w:marTop w:val="0"/>
          <w:marBottom w:val="0"/>
          <w:divBdr>
            <w:top w:val="none" w:sz="0" w:space="0" w:color="auto"/>
            <w:left w:val="none" w:sz="0" w:space="0" w:color="auto"/>
            <w:bottom w:val="none" w:sz="0" w:space="0" w:color="auto"/>
            <w:right w:val="none" w:sz="0" w:space="0" w:color="auto"/>
          </w:divBdr>
        </w:div>
        <w:div w:id="1362517452">
          <w:marLeft w:val="480"/>
          <w:marRight w:val="0"/>
          <w:marTop w:val="0"/>
          <w:marBottom w:val="0"/>
          <w:divBdr>
            <w:top w:val="none" w:sz="0" w:space="0" w:color="auto"/>
            <w:left w:val="none" w:sz="0" w:space="0" w:color="auto"/>
            <w:bottom w:val="none" w:sz="0" w:space="0" w:color="auto"/>
            <w:right w:val="none" w:sz="0" w:space="0" w:color="auto"/>
          </w:divBdr>
        </w:div>
        <w:div w:id="1113137883">
          <w:marLeft w:val="480"/>
          <w:marRight w:val="0"/>
          <w:marTop w:val="0"/>
          <w:marBottom w:val="0"/>
          <w:divBdr>
            <w:top w:val="none" w:sz="0" w:space="0" w:color="auto"/>
            <w:left w:val="none" w:sz="0" w:space="0" w:color="auto"/>
            <w:bottom w:val="none" w:sz="0" w:space="0" w:color="auto"/>
            <w:right w:val="none" w:sz="0" w:space="0" w:color="auto"/>
          </w:divBdr>
        </w:div>
      </w:divsChild>
    </w:div>
    <w:div w:id="1011642653">
      <w:bodyDiv w:val="1"/>
      <w:marLeft w:val="0"/>
      <w:marRight w:val="0"/>
      <w:marTop w:val="0"/>
      <w:marBottom w:val="0"/>
      <w:divBdr>
        <w:top w:val="none" w:sz="0" w:space="0" w:color="auto"/>
        <w:left w:val="none" w:sz="0" w:space="0" w:color="auto"/>
        <w:bottom w:val="none" w:sz="0" w:space="0" w:color="auto"/>
        <w:right w:val="none" w:sz="0" w:space="0" w:color="auto"/>
      </w:divBdr>
    </w:div>
    <w:div w:id="1011834862">
      <w:bodyDiv w:val="1"/>
      <w:marLeft w:val="0"/>
      <w:marRight w:val="0"/>
      <w:marTop w:val="0"/>
      <w:marBottom w:val="0"/>
      <w:divBdr>
        <w:top w:val="none" w:sz="0" w:space="0" w:color="auto"/>
        <w:left w:val="none" w:sz="0" w:space="0" w:color="auto"/>
        <w:bottom w:val="none" w:sz="0" w:space="0" w:color="auto"/>
        <w:right w:val="none" w:sz="0" w:space="0" w:color="auto"/>
      </w:divBdr>
    </w:div>
    <w:div w:id="1011839342">
      <w:bodyDiv w:val="1"/>
      <w:marLeft w:val="0"/>
      <w:marRight w:val="0"/>
      <w:marTop w:val="0"/>
      <w:marBottom w:val="0"/>
      <w:divBdr>
        <w:top w:val="none" w:sz="0" w:space="0" w:color="auto"/>
        <w:left w:val="none" w:sz="0" w:space="0" w:color="auto"/>
        <w:bottom w:val="none" w:sz="0" w:space="0" w:color="auto"/>
        <w:right w:val="none" w:sz="0" w:space="0" w:color="auto"/>
      </w:divBdr>
    </w:div>
    <w:div w:id="1012142281">
      <w:bodyDiv w:val="1"/>
      <w:marLeft w:val="0"/>
      <w:marRight w:val="0"/>
      <w:marTop w:val="0"/>
      <w:marBottom w:val="0"/>
      <w:divBdr>
        <w:top w:val="none" w:sz="0" w:space="0" w:color="auto"/>
        <w:left w:val="none" w:sz="0" w:space="0" w:color="auto"/>
        <w:bottom w:val="none" w:sz="0" w:space="0" w:color="auto"/>
        <w:right w:val="none" w:sz="0" w:space="0" w:color="auto"/>
      </w:divBdr>
    </w:div>
    <w:div w:id="1012418692">
      <w:bodyDiv w:val="1"/>
      <w:marLeft w:val="0"/>
      <w:marRight w:val="0"/>
      <w:marTop w:val="0"/>
      <w:marBottom w:val="0"/>
      <w:divBdr>
        <w:top w:val="none" w:sz="0" w:space="0" w:color="auto"/>
        <w:left w:val="none" w:sz="0" w:space="0" w:color="auto"/>
        <w:bottom w:val="none" w:sz="0" w:space="0" w:color="auto"/>
        <w:right w:val="none" w:sz="0" w:space="0" w:color="auto"/>
      </w:divBdr>
    </w:div>
    <w:div w:id="1012487673">
      <w:bodyDiv w:val="1"/>
      <w:marLeft w:val="0"/>
      <w:marRight w:val="0"/>
      <w:marTop w:val="0"/>
      <w:marBottom w:val="0"/>
      <w:divBdr>
        <w:top w:val="none" w:sz="0" w:space="0" w:color="auto"/>
        <w:left w:val="none" w:sz="0" w:space="0" w:color="auto"/>
        <w:bottom w:val="none" w:sz="0" w:space="0" w:color="auto"/>
        <w:right w:val="none" w:sz="0" w:space="0" w:color="auto"/>
      </w:divBdr>
    </w:div>
    <w:div w:id="1012488351">
      <w:bodyDiv w:val="1"/>
      <w:marLeft w:val="0"/>
      <w:marRight w:val="0"/>
      <w:marTop w:val="0"/>
      <w:marBottom w:val="0"/>
      <w:divBdr>
        <w:top w:val="none" w:sz="0" w:space="0" w:color="auto"/>
        <w:left w:val="none" w:sz="0" w:space="0" w:color="auto"/>
        <w:bottom w:val="none" w:sz="0" w:space="0" w:color="auto"/>
        <w:right w:val="none" w:sz="0" w:space="0" w:color="auto"/>
      </w:divBdr>
      <w:divsChild>
        <w:div w:id="1416365611">
          <w:marLeft w:val="480"/>
          <w:marRight w:val="0"/>
          <w:marTop w:val="0"/>
          <w:marBottom w:val="0"/>
          <w:divBdr>
            <w:top w:val="none" w:sz="0" w:space="0" w:color="auto"/>
            <w:left w:val="none" w:sz="0" w:space="0" w:color="auto"/>
            <w:bottom w:val="none" w:sz="0" w:space="0" w:color="auto"/>
            <w:right w:val="none" w:sz="0" w:space="0" w:color="auto"/>
          </w:divBdr>
        </w:div>
        <w:div w:id="217330137">
          <w:marLeft w:val="480"/>
          <w:marRight w:val="0"/>
          <w:marTop w:val="0"/>
          <w:marBottom w:val="0"/>
          <w:divBdr>
            <w:top w:val="none" w:sz="0" w:space="0" w:color="auto"/>
            <w:left w:val="none" w:sz="0" w:space="0" w:color="auto"/>
            <w:bottom w:val="none" w:sz="0" w:space="0" w:color="auto"/>
            <w:right w:val="none" w:sz="0" w:space="0" w:color="auto"/>
          </w:divBdr>
        </w:div>
        <w:div w:id="1642880781">
          <w:marLeft w:val="480"/>
          <w:marRight w:val="0"/>
          <w:marTop w:val="0"/>
          <w:marBottom w:val="0"/>
          <w:divBdr>
            <w:top w:val="none" w:sz="0" w:space="0" w:color="auto"/>
            <w:left w:val="none" w:sz="0" w:space="0" w:color="auto"/>
            <w:bottom w:val="none" w:sz="0" w:space="0" w:color="auto"/>
            <w:right w:val="none" w:sz="0" w:space="0" w:color="auto"/>
          </w:divBdr>
        </w:div>
        <w:div w:id="664672802">
          <w:marLeft w:val="480"/>
          <w:marRight w:val="0"/>
          <w:marTop w:val="0"/>
          <w:marBottom w:val="0"/>
          <w:divBdr>
            <w:top w:val="none" w:sz="0" w:space="0" w:color="auto"/>
            <w:left w:val="none" w:sz="0" w:space="0" w:color="auto"/>
            <w:bottom w:val="none" w:sz="0" w:space="0" w:color="auto"/>
            <w:right w:val="none" w:sz="0" w:space="0" w:color="auto"/>
          </w:divBdr>
        </w:div>
        <w:div w:id="2133205744">
          <w:marLeft w:val="480"/>
          <w:marRight w:val="0"/>
          <w:marTop w:val="0"/>
          <w:marBottom w:val="0"/>
          <w:divBdr>
            <w:top w:val="none" w:sz="0" w:space="0" w:color="auto"/>
            <w:left w:val="none" w:sz="0" w:space="0" w:color="auto"/>
            <w:bottom w:val="none" w:sz="0" w:space="0" w:color="auto"/>
            <w:right w:val="none" w:sz="0" w:space="0" w:color="auto"/>
          </w:divBdr>
        </w:div>
        <w:div w:id="702367058">
          <w:marLeft w:val="480"/>
          <w:marRight w:val="0"/>
          <w:marTop w:val="0"/>
          <w:marBottom w:val="0"/>
          <w:divBdr>
            <w:top w:val="none" w:sz="0" w:space="0" w:color="auto"/>
            <w:left w:val="none" w:sz="0" w:space="0" w:color="auto"/>
            <w:bottom w:val="none" w:sz="0" w:space="0" w:color="auto"/>
            <w:right w:val="none" w:sz="0" w:space="0" w:color="auto"/>
          </w:divBdr>
        </w:div>
        <w:div w:id="1909874716">
          <w:marLeft w:val="480"/>
          <w:marRight w:val="0"/>
          <w:marTop w:val="0"/>
          <w:marBottom w:val="0"/>
          <w:divBdr>
            <w:top w:val="none" w:sz="0" w:space="0" w:color="auto"/>
            <w:left w:val="none" w:sz="0" w:space="0" w:color="auto"/>
            <w:bottom w:val="none" w:sz="0" w:space="0" w:color="auto"/>
            <w:right w:val="none" w:sz="0" w:space="0" w:color="auto"/>
          </w:divBdr>
        </w:div>
        <w:div w:id="719592295">
          <w:marLeft w:val="480"/>
          <w:marRight w:val="0"/>
          <w:marTop w:val="0"/>
          <w:marBottom w:val="0"/>
          <w:divBdr>
            <w:top w:val="none" w:sz="0" w:space="0" w:color="auto"/>
            <w:left w:val="none" w:sz="0" w:space="0" w:color="auto"/>
            <w:bottom w:val="none" w:sz="0" w:space="0" w:color="auto"/>
            <w:right w:val="none" w:sz="0" w:space="0" w:color="auto"/>
          </w:divBdr>
        </w:div>
        <w:div w:id="1254975264">
          <w:marLeft w:val="480"/>
          <w:marRight w:val="0"/>
          <w:marTop w:val="0"/>
          <w:marBottom w:val="0"/>
          <w:divBdr>
            <w:top w:val="none" w:sz="0" w:space="0" w:color="auto"/>
            <w:left w:val="none" w:sz="0" w:space="0" w:color="auto"/>
            <w:bottom w:val="none" w:sz="0" w:space="0" w:color="auto"/>
            <w:right w:val="none" w:sz="0" w:space="0" w:color="auto"/>
          </w:divBdr>
        </w:div>
        <w:div w:id="1701541418">
          <w:marLeft w:val="480"/>
          <w:marRight w:val="0"/>
          <w:marTop w:val="0"/>
          <w:marBottom w:val="0"/>
          <w:divBdr>
            <w:top w:val="none" w:sz="0" w:space="0" w:color="auto"/>
            <w:left w:val="none" w:sz="0" w:space="0" w:color="auto"/>
            <w:bottom w:val="none" w:sz="0" w:space="0" w:color="auto"/>
            <w:right w:val="none" w:sz="0" w:space="0" w:color="auto"/>
          </w:divBdr>
        </w:div>
        <w:div w:id="1584487661">
          <w:marLeft w:val="480"/>
          <w:marRight w:val="0"/>
          <w:marTop w:val="0"/>
          <w:marBottom w:val="0"/>
          <w:divBdr>
            <w:top w:val="none" w:sz="0" w:space="0" w:color="auto"/>
            <w:left w:val="none" w:sz="0" w:space="0" w:color="auto"/>
            <w:bottom w:val="none" w:sz="0" w:space="0" w:color="auto"/>
            <w:right w:val="none" w:sz="0" w:space="0" w:color="auto"/>
          </w:divBdr>
        </w:div>
        <w:div w:id="1415398572">
          <w:marLeft w:val="480"/>
          <w:marRight w:val="0"/>
          <w:marTop w:val="0"/>
          <w:marBottom w:val="0"/>
          <w:divBdr>
            <w:top w:val="none" w:sz="0" w:space="0" w:color="auto"/>
            <w:left w:val="none" w:sz="0" w:space="0" w:color="auto"/>
            <w:bottom w:val="none" w:sz="0" w:space="0" w:color="auto"/>
            <w:right w:val="none" w:sz="0" w:space="0" w:color="auto"/>
          </w:divBdr>
        </w:div>
        <w:div w:id="354120131">
          <w:marLeft w:val="480"/>
          <w:marRight w:val="0"/>
          <w:marTop w:val="0"/>
          <w:marBottom w:val="0"/>
          <w:divBdr>
            <w:top w:val="none" w:sz="0" w:space="0" w:color="auto"/>
            <w:left w:val="none" w:sz="0" w:space="0" w:color="auto"/>
            <w:bottom w:val="none" w:sz="0" w:space="0" w:color="auto"/>
            <w:right w:val="none" w:sz="0" w:space="0" w:color="auto"/>
          </w:divBdr>
        </w:div>
        <w:div w:id="1237671047">
          <w:marLeft w:val="480"/>
          <w:marRight w:val="0"/>
          <w:marTop w:val="0"/>
          <w:marBottom w:val="0"/>
          <w:divBdr>
            <w:top w:val="none" w:sz="0" w:space="0" w:color="auto"/>
            <w:left w:val="none" w:sz="0" w:space="0" w:color="auto"/>
            <w:bottom w:val="none" w:sz="0" w:space="0" w:color="auto"/>
            <w:right w:val="none" w:sz="0" w:space="0" w:color="auto"/>
          </w:divBdr>
        </w:div>
        <w:div w:id="280459171">
          <w:marLeft w:val="480"/>
          <w:marRight w:val="0"/>
          <w:marTop w:val="0"/>
          <w:marBottom w:val="0"/>
          <w:divBdr>
            <w:top w:val="none" w:sz="0" w:space="0" w:color="auto"/>
            <w:left w:val="none" w:sz="0" w:space="0" w:color="auto"/>
            <w:bottom w:val="none" w:sz="0" w:space="0" w:color="auto"/>
            <w:right w:val="none" w:sz="0" w:space="0" w:color="auto"/>
          </w:divBdr>
        </w:div>
        <w:div w:id="2136677186">
          <w:marLeft w:val="480"/>
          <w:marRight w:val="0"/>
          <w:marTop w:val="0"/>
          <w:marBottom w:val="0"/>
          <w:divBdr>
            <w:top w:val="none" w:sz="0" w:space="0" w:color="auto"/>
            <w:left w:val="none" w:sz="0" w:space="0" w:color="auto"/>
            <w:bottom w:val="none" w:sz="0" w:space="0" w:color="auto"/>
            <w:right w:val="none" w:sz="0" w:space="0" w:color="auto"/>
          </w:divBdr>
        </w:div>
        <w:div w:id="1363244736">
          <w:marLeft w:val="480"/>
          <w:marRight w:val="0"/>
          <w:marTop w:val="0"/>
          <w:marBottom w:val="0"/>
          <w:divBdr>
            <w:top w:val="none" w:sz="0" w:space="0" w:color="auto"/>
            <w:left w:val="none" w:sz="0" w:space="0" w:color="auto"/>
            <w:bottom w:val="none" w:sz="0" w:space="0" w:color="auto"/>
            <w:right w:val="none" w:sz="0" w:space="0" w:color="auto"/>
          </w:divBdr>
        </w:div>
        <w:div w:id="1804420221">
          <w:marLeft w:val="480"/>
          <w:marRight w:val="0"/>
          <w:marTop w:val="0"/>
          <w:marBottom w:val="0"/>
          <w:divBdr>
            <w:top w:val="none" w:sz="0" w:space="0" w:color="auto"/>
            <w:left w:val="none" w:sz="0" w:space="0" w:color="auto"/>
            <w:bottom w:val="none" w:sz="0" w:space="0" w:color="auto"/>
            <w:right w:val="none" w:sz="0" w:space="0" w:color="auto"/>
          </w:divBdr>
        </w:div>
        <w:div w:id="861629428">
          <w:marLeft w:val="480"/>
          <w:marRight w:val="0"/>
          <w:marTop w:val="0"/>
          <w:marBottom w:val="0"/>
          <w:divBdr>
            <w:top w:val="none" w:sz="0" w:space="0" w:color="auto"/>
            <w:left w:val="none" w:sz="0" w:space="0" w:color="auto"/>
            <w:bottom w:val="none" w:sz="0" w:space="0" w:color="auto"/>
            <w:right w:val="none" w:sz="0" w:space="0" w:color="auto"/>
          </w:divBdr>
        </w:div>
        <w:div w:id="150216447">
          <w:marLeft w:val="480"/>
          <w:marRight w:val="0"/>
          <w:marTop w:val="0"/>
          <w:marBottom w:val="0"/>
          <w:divBdr>
            <w:top w:val="none" w:sz="0" w:space="0" w:color="auto"/>
            <w:left w:val="none" w:sz="0" w:space="0" w:color="auto"/>
            <w:bottom w:val="none" w:sz="0" w:space="0" w:color="auto"/>
            <w:right w:val="none" w:sz="0" w:space="0" w:color="auto"/>
          </w:divBdr>
        </w:div>
        <w:div w:id="731272597">
          <w:marLeft w:val="480"/>
          <w:marRight w:val="0"/>
          <w:marTop w:val="0"/>
          <w:marBottom w:val="0"/>
          <w:divBdr>
            <w:top w:val="none" w:sz="0" w:space="0" w:color="auto"/>
            <w:left w:val="none" w:sz="0" w:space="0" w:color="auto"/>
            <w:bottom w:val="none" w:sz="0" w:space="0" w:color="auto"/>
            <w:right w:val="none" w:sz="0" w:space="0" w:color="auto"/>
          </w:divBdr>
        </w:div>
        <w:div w:id="1670477432">
          <w:marLeft w:val="480"/>
          <w:marRight w:val="0"/>
          <w:marTop w:val="0"/>
          <w:marBottom w:val="0"/>
          <w:divBdr>
            <w:top w:val="none" w:sz="0" w:space="0" w:color="auto"/>
            <w:left w:val="none" w:sz="0" w:space="0" w:color="auto"/>
            <w:bottom w:val="none" w:sz="0" w:space="0" w:color="auto"/>
            <w:right w:val="none" w:sz="0" w:space="0" w:color="auto"/>
          </w:divBdr>
        </w:div>
        <w:div w:id="765225358">
          <w:marLeft w:val="480"/>
          <w:marRight w:val="0"/>
          <w:marTop w:val="0"/>
          <w:marBottom w:val="0"/>
          <w:divBdr>
            <w:top w:val="none" w:sz="0" w:space="0" w:color="auto"/>
            <w:left w:val="none" w:sz="0" w:space="0" w:color="auto"/>
            <w:bottom w:val="none" w:sz="0" w:space="0" w:color="auto"/>
            <w:right w:val="none" w:sz="0" w:space="0" w:color="auto"/>
          </w:divBdr>
        </w:div>
        <w:div w:id="1295911494">
          <w:marLeft w:val="480"/>
          <w:marRight w:val="0"/>
          <w:marTop w:val="0"/>
          <w:marBottom w:val="0"/>
          <w:divBdr>
            <w:top w:val="none" w:sz="0" w:space="0" w:color="auto"/>
            <w:left w:val="none" w:sz="0" w:space="0" w:color="auto"/>
            <w:bottom w:val="none" w:sz="0" w:space="0" w:color="auto"/>
            <w:right w:val="none" w:sz="0" w:space="0" w:color="auto"/>
          </w:divBdr>
        </w:div>
        <w:div w:id="1260020381">
          <w:marLeft w:val="480"/>
          <w:marRight w:val="0"/>
          <w:marTop w:val="0"/>
          <w:marBottom w:val="0"/>
          <w:divBdr>
            <w:top w:val="none" w:sz="0" w:space="0" w:color="auto"/>
            <w:left w:val="none" w:sz="0" w:space="0" w:color="auto"/>
            <w:bottom w:val="none" w:sz="0" w:space="0" w:color="auto"/>
            <w:right w:val="none" w:sz="0" w:space="0" w:color="auto"/>
          </w:divBdr>
        </w:div>
        <w:div w:id="1195582391">
          <w:marLeft w:val="480"/>
          <w:marRight w:val="0"/>
          <w:marTop w:val="0"/>
          <w:marBottom w:val="0"/>
          <w:divBdr>
            <w:top w:val="none" w:sz="0" w:space="0" w:color="auto"/>
            <w:left w:val="none" w:sz="0" w:space="0" w:color="auto"/>
            <w:bottom w:val="none" w:sz="0" w:space="0" w:color="auto"/>
            <w:right w:val="none" w:sz="0" w:space="0" w:color="auto"/>
          </w:divBdr>
        </w:div>
        <w:div w:id="1773933406">
          <w:marLeft w:val="480"/>
          <w:marRight w:val="0"/>
          <w:marTop w:val="0"/>
          <w:marBottom w:val="0"/>
          <w:divBdr>
            <w:top w:val="none" w:sz="0" w:space="0" w:color="auto"/>
            <w:left w:val="none" w:sz="0" w:space="0" w:color="auto"/>
            <w:bottom w:val="none" w:sz="0" w:space="0" w:color="auto"/>
            <w:right w:val="none" w:sz="0" w:space="0" w:color="auto"/>
          </w:divBdr>
        </w:div>
        <w:div w:id="585187371">
          <w:marLeft w:val="480"/>
          <w:marRight w:val="0"/>
          <w:marTop w:val="0"/>
          <w:marBottom w:val="0"/>
          <w:divBdr>
            <w:top w:val="none" w:sz="0" w:space="0" w:color="auto"/>
            <w:left w:val="none" w:sz="0" w:space="0" w:color="auto"/>
            <w:bottom w:val="none" w:sz="0" w:space="0" w:color="auto"/>
            <w:right w:val="none" w:sz="0" w:space="0" w:color="auto"/>
          </w:divBdr>
        </w:div>
        <w:div w:id="1023900442">
          <w:marLeft w:val="480"/>
          <w:marRight w:val="0"/>
          <w:marTop w:val="0"/>
          <w:marBottom w:val="0"/>
          <w:divBdr>
            <w:top w:val="none" w:sz="0" w:space="0" w:color="auto"/>
            <w:left w:val="none" w:sz="0" w:space="0" w:color="auto"/>
            <w:bottom w:val="none" w:sz="0" w:space="0" w:color="auto"/>
            <w:right w:val="none" w:sz="0" w:space="0" w:color="auto"/>
          </w:divBdr>
        </w:div>
        <w:div w:id="394932670">
          <w:marLeft w:val="480"/>
          <w:marRight w:val="0"/>
          <w:marTop w:val="0"/>
          <w:marBottom w:val="0"/>
          <w:divBdr>
            <w:top w:val="none" w:sz="0" w:space="0" w:color="auto"/>
            <w:left w:val="none" w:sz="0" w:space="0" w:color="auto"/>
            <w:bottom w:val="none" w:sz="0" w:space="0" w:color="auto"/>
            <w:right w:val="none" w:sz="0" w:space="0" w:color="auto"/>
          </w:divBdr>
        </w:div>
        <w:div w:id="177433565">
          <w:marLeft w:val="480"/>
          <w:marRight w:val="0"/>
          <w:marTop w:val="0"/>
          <w:marBottom w:val="0"/>
          <w:divBdr>
            <w:top w:val="none" w:sz="0" w:space="0" w:color="auto"/>
            <w:left w:val="none" w:sz="0" w:space="0" w:color="auto"/>
            <w:bottom w:val="none" w:sz="0" w:space="0" w:color="auto"/>
            <w:right w:val="none" w:sz="0" w:space="0" w:color="auto"/>
          </w:divBdr>
        </w:div>
        <w:div w:id="480314310">
          <w:marLeft w:val="480"/>
          <w:marRight w:val="0"/>
          <w:marTop w:val="0"/>
          <w:marBottom w:val="0"/>
          <w:divBdr>
            <w:top w:val="none" w:sz="0" w:space="0" w:color="auto"/>
            <w:left w:val="none" w:sz="0" w:space="0" w:color="auto"/>
            <w:bottom w:val="none" w:sz="0" w:space="0" w:color="auto"/>
            <w:right w:val="none" w:sz="0" w:space="0" w:color="auto"/>
          </w:divBdr>
        </w:div>
        <w:div w:id="1325358035">
          <w:marLeft w:val="480"/>
          <w:marRight w:val="0"/>
          <w:marTop w:val="0"/>
          <w:marBottom w:val="0"/>
          <w:divBdr>
            <w:top w:val="none" w:sz="0" w:space="0" w:color="auto"/>
            <w:left w:val="none" w:sz="0" w:space="0" w:color="auto"/>
            <w:bottom w:val="none" w:sz="0" w:space="0" w:color="auto"/>
            <w:right w:val="none" w:sz="0" w:space="0" w:color="auto"/>
          </w:divBdr>
        </w:div>
        <w:div w:id="1669940730">
          <w:marLeft w:val="480"/>
          <w:marRight w:val="0"/>
          <w:marTop w:val="0"/>
          <w:marBottom w:val="0"/>
          <w:divBdr>
            <w:top w:val="none" w:sz="0" w:space="0" w:color="auto"/>
            <w:left w:val="none" w:sz="0" w:space="0" w:color="auto"/>
            <w:bottom w:val="none" w:sz="0" w:space="0" w:color="auto"/>
            <w:right w:val="none" w:sz="0" w:space="0" w:color="auto"/>
          </w:divBdr>
        </w:div>
        <w:div w:id="1620256015">
          <w:marLeft w:val="480"/>
          <w:marRight w:val="0"/>
          <w:marTop w:val="0"/>
          <w:marBottom w:val="0"/>
          <w:divBdr>
            <w:top w:val="none" w:sz="0" w:space="0" w:color="auto"/>
            <w:left w:val="none" w:sz="0" w:space="0" w:color="auto"/>
            <w:bottom w:val="none" w:sz="0" w:space="0" w:color="auto"/>
            <w:right w:val="none" w:sz="0" w:space="0" w:color="auto"/>
          </w:divBdr>
        </w:div>
        <w:div w:id="1766418736">
          <w:marLeft w:val="480"/>
          <w:marRight w:val="0"/>
          <w:marTop w:val="0"/>
          <w:marBottom w:val="0"/>
          <w:divBdr>
            <w:top w:val="none" w:sz="0" w:space="0" w:color="auto"/>
            <w:left w:val="none" w:sz="0" w:space="0" w:color="auto"/>
            <w:bottom w:val="none" w:sz="0" w:space="0" w:color="auto"/>
            <w:right w:val="none" w:sz="0" w:space="0" w:color="auto"/>
          </w:divBdr>
        </w:div>
        <w:div w:id="802505619">
          <w:marLeft w:val="480"/>
          <w:marRight w:val="0"/>
          <w:marTop w:val="0"/>
          <w:marBottom w:val="0"/>
          <w:divBdr>
            <w:top w:val="none" w:sz="0" w:space="0" w:color="auto"/>
            <w:left w:val="none" w:sz="0" w:space="0" w:color="auto"/>
            <w:bottom w:val="none" w:sz="0" w:space="0" w:color="auto"/>
            <w:right w:val="none" w:sz="0" w:space="0" w:color="auto"/>
          </w:divBdr>
        </w:div>
        <w:div w:id="411395217">
          <w:marLeft w:val="480"/>
          <w:marRight w:val="0"/>
          <w:marTop w:val="0"/>
          <w:marBottom w:val="0"/>
          <w:divBdr>
            <w:top w:val="none" w:sz="0" w:space="0" w:color="auto"/>
            <w:left w:val="none" w:sz="0" w:space="0" w:color="auto"/>
            <w:bottom w:val="none" w:sz="0" w:space="0" w:color="auto"/>
            <w:right w:val="none" w:sz="0" w:space="0" w:color="auto"/>
          </w:divBdr>
        </w:div>
        <w:div w:id="1558053710">
          <w:marLeft w:val="480"/>
          <w:marRight w:val="0"/>
          <w:marTop w:val="0"/>
          <w:marBottom w:val="0"/>
          <w:divBdr>
            <w:top w:val="none" w:sz="0" w:space="0" w:color="auto"/>
            <w:left w:val="none" w:sz="0" w:space="0" w:color="auto"/>
            <w:bottom w:val="none" w:sz="0" w:space="0" w:color="auto"/>
            <w:right w:val="none" w:sz="0" w:space="0" w:color="auto"/>
          </w:divBdr>
        </w:div>
      </w:divsChild>
    </w:div>
    <w:div w:id="1012494658">
      <w:bodyDiv w:val="1"/>
      <w:marLeft w:val="0"/>
      <w:marRight w:val="0"/>
      <w:marTop w:val="0"/>
      <w:marBottom w:val="0"/>
      <w:divBdr>
        <w:top w:val="none" w:sz="0" w:space="0" w:color="auto"/>
        <w:left w:val="none" w:sz="0" w:space="0" w:color="auto"/>
        <w:bottom w:val="none" w:sz="0" w:space="0" w:color="auto"/>
        <w:right w:val="none" w:sz="0" w:space="0" w:color="auto"/>
      </w:divBdr>
    </w:div>
    <w:div w:id="1012729157">
      <w:bodyDiv w:val="1"/>
      <w:marLeft w:val="0"/>
      <w:marRight w:val="0"/>
      <w:marTop w:val="0"/>
      <w:marBottom w:val="0"/>
      <w:divBdr>
        <w:top w:val="none" w:sz="0" w:space="0" w:color="auto"/>
        <w:left w:val="none" w:sz="0" w:space="0" w:color="auto"/>
        <w:bottom w:val="none" w:sz="0" w:space="0" w:color="auto"/>
        <w:right w:val="none" w:sz="0" w:space="0" w:color="auto"/>
      </w:divBdr>
    </w:div>
    <w:div w:id="1012991950">
      <w:bodyDiv w:val="1"/>
      <w:marLeft w:val="0"/>
      <w:marRight w:val="0"/>
      <w:marTop w:val="0"/>
      <w:marBottom w:val="0"/>
      <w:divBdr>
        <w:top w:val="none" w:sz="0" w:space="0" w:color="auto"/>
        <w:left w:val="none" w:sz="0" w:space="0" w:color="auto"/>
        <w:bottom w:val="none" w:sz="0" w:space="0" w:color="auto"/>
        <w:right w:val="none" w:sz="0" w:space="0" w:color="auto"/>
      </w:divBdr>
    </w:div>
    <w:div w:id="1013072009">
      <w:bodyDiv w:val="1"/>
      <w:marLeft w:val="0"/>
      <w:marRight w:val="0"/>
      <w:marTop w:val="0"/>
      <w:marBottom w:val="0"/>
      <w:divBdr>
        <w:top w:val="none" w:sz="0" w:space="0" w:color="auto"/>
        <w:left w:val="none" w:sz="0" w:space="0" w:color="auto"/>
        <w:bottom w:val="none" w:sz="0" w:space="0" w:color="auto"/>
        <w:right w:val="none" w:sz="0" w:space="0" w:color="auto"/>
      </w:divBdr>
    </w:div>
    <w:div w:id="1013216971">
      <w:bodyDiv w:val="1"/>
      <w:marLeft w:val="0"/>
      <w:marRight w:val="0"/>
      <w:marTop w:val="0"/>
      <w:marBottom w:val="0"/>
      <w:divBdr>
        <w:top w:val="none" w:sz="0" w:space="0" w:color="auto"/>
        <w:left w:val="none" w:sz="0" w:space="0" w:color="auto"/>
        <w:bottom w:val="none" w:sz="0" w:space="0" w:color="auto"/>
        <w:right w:val="none" w:sz="0" w:space="0" w:color="auto"/>
      </w:divBdr>
    </w:div>
    <w:div w:id="1013386000">
      <w:bodyDiv w:val="1"/>
      <w:marLeft w:val="0"/>
      <w:marRight w:val="0"/>
      <w:marTop w:val="0"/>
      <w:marBottom w:val="0"/>
      <w:divBdr>
        <w:top w:val="none" w:sz="0" w:space="0" w:color="auto"/>
        <w:left w:val="none" w:sz="0" w:space="0" w:color="auto"/>
        <w:bottom w:val="none" w:sz="0" w:space="0" w:color="auto"/>
        <w:right w:val="none" w:sz="0" w:space="0" w:color="auto"/>
      </w:divBdr>
    </w:div>
    <w:div w:id="1013650429">
      <w:bodyDiv w:val="1"/>
      <w:marLeft w:val="0"/>
      <w:marRight w:val="0"/>
      <w:marTop w:val="0"/>
      <w:marBottom w:val="0"/>
      <w:divBdr>
        <w:top w:val="none" w:sz="0" w:space="0" w:color="auto"/>
        <w:left w:val="none" w:sz="0" w:space="0" w:color="auto"/>
        <w:bottom w:val="none" w:sz="0" w:space="0" w:color="auto"/>
        <w:right w:val="none" w:sz="0" w:space="0" w:color="auto"/>
      </w:divBdr>
    </w:div>
    <w:div w:id="1013915619">
      <w:bodyDiv w:val="1"/>
      <w:marLeft w:val="0"/>
      <w:marRight w:val="0"/>
      <w:marTop w:val="0"/>
      <w:marBottom w:val="0"/>
      <w:divBdr>
        <w:top w:val="none" w:sz="0" w:space="0" w:color="auto"/>
        <w:left w:val="none" w:sz="0" w:space="0" w:color="auto"/>
        <w:bottom w:val="none" w:sz="0" w:space="0" w:color="auto"/>
        <w:right w:val="none" w:sz="0" w:space="0" w:color="auto"/>
      </w:divBdr>
    </w:div>
    <w:div w:id="1013915657">
      <w:bodyDiv w:val="1"/>
      <w:marLeft w:val="0"/>
      <w:marRight w:val="0"/>
      <w:marTop w:val="0"/>
      <w:marBottom w:val="0"/>
      <w:divBdr>
        <w:top w:val="none" w:sz="0" w:space="0" w:color="auto"/>
        <w:left w:val="none" w:sz="0" w:space="0" w:color="auto"/>
        <w:bottom w:val="none" w:sz="0" w:space="0" w:color="auto"/>
        <w:right w:val="none" w:sz="0" w:space="0" w:color="auto"/>
      </w:divBdr>
    </w:div>
    <w:div w:id="1014038803">
      <w:bodyDiv w:val="1"/>
      <w:marLeft w:val="0"/>
      <w:marRight w:val="0"/>
      <w:marTop w:val="0"/>
      <w:marBottom w:val="0"/>
      <w:divBdr>
        <w:top w:val="none" w:sz="0" w:space="0" w:color="auto"/>
        <w:left w:val="none" w:sz="0" w:space="0" w:color="auto"/>
        <w:bottom w:val="none" w:sz="0" w:space="0" w:color="auto"/>
        <w:right w:val="none" w:sz="0" w:space="0" w:color="auto"/>
      </w:divBdr>
    </w:div>
    <w:div w:id="1014110074">
      <w:bodyDiv w:val="1"/>
      <w:marLeft w:val="0"/>
      <w:marRight w:val="0"/>
      <w:marTop w:val="0"/>
      <w:marBottom w:val="0"/>
      <w:divBdr>
        <w:top w:val="none" w:sz="0" w:space="0" w:color="auto"/>
        <w:left w:val="none" w:sz="0" w:space="0" w:color="auto"/>
        <w:bottom w:val="none" w:sz="0" w:space="0" w:color="auto"/>
        <w:right w:val="none" w:sz="0" w:space="0" w:color="auto"/>
      </w:divBdr>
    </w:div>
    <w:div w:id="1014500070">
      <w:bodyDiv w:val="1"/>
      <w:marLeft w:val="0"/>
      <w:marRight w:val="0"/>
      <w:marTop w:val="0"/>
      <w:marBottom w:val="0"/>
      <w:divBdr>
        <w:top w:val="none" w:sz="0" w:space="0" w:color="auto"/>
        <w:left w:val="none" w:sz="0" w:space="0" w:color="auto"/>
        <w:bottom w:val="none" w:sz="0" w:space="0" w:color="auto"/>
        <w:right w:val="none" w:sz="0" w:space="0" w:color="auto"/>
      </w:divBdr>
    </w:div>
    <w:div w:id="1014918192">
      <w:bodyDiv w:val="1"/>
      <w:marLeft w:val="0"/>
      <w:marRight w:val="0"/>
      <w:marTop w:val="0"/>
      <w:marBottom w:val="0"/>
      <w:divBdr>
        <w:top w:val="none" w:sz="0" w:space="0" w:color="auto"/>
        <w:left w:val="none" w:sz="0" w:space="0" w:color="auto"/>
        <w:bottom w:val="none" w:sz="0" w:space="0" w:color="auto"/>
        <w:right w:val="none" w:sz="0" w:space="0" w:color="auto"/>
      </w:divBdr>
    </w:div>
    <w:div w:id="1015234615">
      <w:bodyDiv w:val="1"/>
      <w:marLeft w:val="0"/>
      <w:marRight w:val="0"/>
      <w:marTop w:val="0"/>
      <w:marBottom w:val="0"/>
      <w:divBdr>
        <w:top w:val="none" w:sz="0" w:space="0" w:color="auto"/>
        <w:left w:val="none" w:sz="0" w:space="0" w:color="auto"/>
        <w:bottom w:val="none" w:sz="0" w:space="0" w:color="auto"/>
        <w:right w:val="none" w:sz="0" w:space="0" w:color="auto"/>
      </w:divBdr>
    </w:div>
    <w:div w:id="1016545370">
      <w:bodyDiv w:val="1"/>
      <w:marLeft w:val="0"/>
      <w:marRight w:val="0"/>
      <w:marTop w:val="0"/>
      <w:marBottom w:val="0"/>
      <w:divBdr>
        <w:top w:val="none" w:sz="0" w:space="0" w:color="auto"/>
        <w:left w:val="none" w:sz="0" w:space="0" w:color="auto"/>
        <w:bottom w:val="none" w:sz="0" w:space="0" w:color="auto"/>
        <w:right w:val="none" w:sz="0" w:space="0" w:color="auto"/>
      </w:divBdr>
    </w:div>
    <w:div w:id="1016616774">
      <w:bodyDiv w:val="1"/>
      <w:marLeft w:val="0"/>
      <w:marRight w:val="0"/>
      <w:marTop w:val="0"/>
      <w:marBottom w:val="0"/>
      <w:divBdr>
        <w:top w:val="none" w:sz="0" w:space="0" w:color="auto"/>
        <w:left w:val="none" w:sz="0" w:space="0" w:color="auto"/>
        <w:bottom w:val="none" w:sz="0" w:space="0" w:color="auto"/>
        <w:right w:val="none" w:sz="0" w:space="0" w:color="auto"/>
      </w:divBdr>
    </w:div>
    <w:div w:id="1016619541">
      <w:bodyDiv w:val="1"/>
      <w:marLeft w:val="0"/>
      <w:marRight w:val="0"/>
      <w:marTop w:val="0"/>
      <w:marBottom w:val="0"/>
      <w:divBdr>
        <w:top w:val="none" w:sz="0" w:space="0" w:color="auto"/>
        <w:left w:val="none" w:sz="0" w:space="0" w:color="auto"/>
        <w:bottom w:val="none" w:sz="0" w:space="0" w:color="auto"/>
        <w:right w:val="none" w:sz="0" w:space="0" w:color="auto"/>
      </w:divBdr>
    </w:div>
    <w:div w:id="1016806114">
      <w:bodyDiv w:val="1"/>
      <w:marLeft w:val="0"/>
      <w:marRight w:val="0"/>
      <w:marTop w:val="0"/>
      <w:marBottom w:val="0"/>
      <w:divBdr>
        <w:top w:val="none" w:sz="0" w:space="0" w:color="auto"/>
        <w:left w:val="none" w:sz="0" w:space="0" w:color="auto"/>
        <w:bottom w:val="none" w:sz="0" w:space="0" w:color="auto"/>
        <w:right w:val="none" w:sz="0" w:space="0" w:color="auto"/>
      </w:divBdr>
    </w:div>
    <w:div w:id="1016806411">
      <w:bodyDiv w:val="1"/>
      <w:marLeft w:val="0"/>
      <w:marRight w:val="0"/>
      <w:marTop w:val="0"/>
      <w:marBottom w:val="0"/>
      <w:divBdr>
        <w:top w:val="none" w:sz="0" w:space="0" w:color="auto"/>
        <w:left w:val="none" w:sz="0" w:space="0" w:color="auto"/>
        <w:bottom w:val="none" w:sz="0" w:space="0" w:color="auto"/>
        <w:right w:val="none" w:sz="0" w:space="0" w:color="auto"/>
      </w:divBdr>
    </w:div>
    <w:div w:id="1016931444">
      <w:bodyDiv w:val="1"/>
      <w:marLeft w:val="0"/>
      <w:marRight w:val="0"/>
      <w:marTop w:val="0"/>
      <w:marBottom w:val="0"/>
      <w:divBdr>
        <w:top w:val="none" w:sz="0" w:space="0" w:color="auto"/>
        <w:left w:val="none" w:sz="0" w:space="0" w:color="auto"/>
        <w:bottom w:val="none" w:sz="0" w:space="0" w:color="auto"/>
        <w:right w:val="none" w:sz="0" w:space="0" w:color="auto"/>
      </w:divBdr>
    </w:div>
    <w:div w:id="1017081921">
      <w:bodyDiv w:val="1"/>
      <w:marLeft w:val="0"/>
      <w:marRight w:val="0"/>
      <w:marTop w:val="0"/>
      <w:marBottom w:val="0"/>
      <w:divBdr>
        <w:top w:val="none" w:sz="0" w:space="0" w:color="auto"/>
        <w:left w:val="none" w:sz="0" w:space="0" w:color="auto"/>
        <w:bottom w:val="none" w:sz="0" w:space="0" w:color="auto"/>
        <w:right w:val="none" w:sz="0" w:space="0" w:color="auto"/>
      </w:divBdr>
      <w:divsChild>
        <w:div w:id="1018504231">
          <w:marLeft w:val="480"/>
          <w:marRight w:val="0"/>
          <w:marTop w:val="0"/>
          <w:marBottom w:val="0"/>
          <w:divBdr>
            <w:top w:val="none" w:sz="0" w:space="0" w:color="auto"/>
            <w:left w:val="none" w:sz="0" w:space="0" w:color="auto"/>
            <w:bottom w:val="none" w:sz="0" w:space="0" w:color="auto"/>
            <w:right w:val="none" w:sz="0" w:space="0" w:color="auto"/>
          </w:divBdr>
        </w:div>
        <w:div w:id="505363868">
          <w:marLeft w:val="480"/>
          <w:marRight w:val="0"/>
          <w:marTop w:val="0"/>
          <w:marBottom w:val="0"/>
          <w:divBdr>
            <w:top w:val="none" w:sz="0" w:space="0" w:color="auto"/>
            <w:left w:val="none" w:sz="0" w:space="0" w:color="auto"/>
            <w:bottom w:val="none" w:sz="0" w:space="0" w:color="auto"/>
            <w:right w:val="none" w:sz="0" w:space="0" w:color="auto"/>
          </w:divBdr>
        </w:div>
        <w:div w:id="1148598008">
          <w:marLeft w:val="480"/>
          <w:marRight w:val="0"/>
          <w:marTop w:val="0"/>
          <w:marBottom w:val="0"/>
          <w:divBdr>
            <w:top w:val="none" w:sz="0" w:space="0" w:color="auto"/>
            <w:left w:val="none" w:sz="0" w:space="0" w:color="auto"/>
            <w:bottom w:val="none" w:sz="0" w:space="0" w:color="auto"/>
            <w:right w:val="none" w:sz="0" w:space="0" w:color="auto"/>
          </w:divBdr>
        </w:div>
        <w:div w:id="887690061">
          <w:marLeft w:val="480"/>
          <w:marRight w:val="0"/>
          <w:marTop w:val="0"/>
          <w:marBottom w:val="0"/>
          <w:divBdr>
            <w:top w:val="none" w:sz="0" w:space="0" w:color="auto"/>
            <w:left w:val="none" w:sz="0" w:space="0" w:color="auto"/>
            <w:bottom w:val="none" w:sz="0" w:space="0" w:color="auto"/>
            <w:right w:val="none" w:sz="0" w:space="0" w:color="auto"/>
          </w:divBdr>
        </w:div>
        <w:div w:id="1077626595">
          <w:marLeft w:val="480"/>
          <w:marRight w:val="0"/>
          <w:marTop w:val="0"/>
          <w:marBottom w:val="0"/>
          <w:divBdr>
            <w:top w:val="none" w:sz="0" w:space="0" w:color="auto"/>
            <w:left w:val="none" w:sz="0" w:space="0" w:color="auto"/>
            <w:bottom w:val="none" w:sz="0" w:space="0" w:color="auto"/>
            <w:right w:val="none" w:sz="0" w:space="0" w:color="auto"/>
          </w:divBdr>
        </w:div>
        <w:div w:id="2032101212">
          <w:marLeft w:val="480"/>
          <w:marRight w:val="0"/>
          <w:marTop w:val="0"/>
          <w:marBottom w:val="0"/>
          <w:divBdr>
            <w:top w:val="none" w:sz="0" w:space="0" w:color="auto"/>
            <w:left w:val="none" w:sz="0" w:space="0" w:color="auto"/>
            <w:bottom w:val="none" w:sz="0" w:space="0" w:color="auto"/>
            <w:right w:val="none" w:sz="0" w:space="0" w:color="auto"/>
          </w:divBdr>
        </w:div>
        <w:div w:id="1225336273">
          <w:marLeft w:val="480"/>
          <w:marRight w:val="0"/>
          <w:marTop w:val="0"/>
          <w:marBottom w:val="0"/>
          <w:divBdr>
            <w:top w:val="none" w:sz="0" w:space="0" w:color="auto"/>
            <w:left w:val="none" w:sz="0" w:space="0" w:color="auto"/>
            <w:bottom w:val="none" w:sz="0" w:space="0" w:color="auto"/>
            <w:right w:val="none" w:sz="0" w:space="0" w:color="auto"/>
          </w:divBdr>
        </w:div>
        <w:div w:id="1408529740">
          <w:marLeft w:val="480"/>
          <w:marRight w:val="0"/>
          <w:marTop w:val="0"/>
          <w:marBottom w:val="0"/>
          <w:divBdr>
            <w:top w:val="none" w:sz="0" w:space="0" w:color="auto"/>
            <w:left w:val="none" w:sz="0" w:space="0" w:color="auto"/>
            <w:bottom w:val="none" w:sz="0" w:space="0" w:color="auto"/>
            <w:right w:val="none" w:sz="0" w:space="0" w:color="auto"/>
          </w:divBdr>
        </w:div>
        <w:div w:id="206720383">
          <w:marLeft w:val="480"/>
          <w:marRight w:val="0"/>
          <w:marTop w:val="0"/>
          <w:marBottom w:val="0"/>
          <w:divBdr>
            <w:top w:val="none" w:sz="0" w:space="0" w:color="auto"/>
            <w:left w:val="none" w:sz="0" w:space="0" w:color="auto"/>
            <w:bottom w:val="none" w:sz="0" w:space="0" w:color="auto"/>
            <w:right w:val="none" w:sz="0" w:space="0" w:color="auto"/>
          </w:divBdr>
        </w:div>
        <w:div w:id="842473965">
          <w:marLeft w:val="480"/>
          <w:marRight w:val="0"/>
          <w:marTop w:val="0"/>
          <w:marBottom w:val="0"/>
          <w:divBdr>
            <w:top w:val="none" w:sz="0" w:space="0" w:color="auto"/>
            <w:left w:val="none" w:sz="0" w:space="0" w:color="auto"/>
            <w:bottom w:val="none" w:sz="0" w:space="0" w:color="auto"/>
            <w:right w:val="none" w:sz="0" w:space="0" w:color="auto"/>
          </w:divBdr>
        </w:div>
        <w:div w:id="838885403">
          <w:marLeft w:val="480"/>
          <w:marRight w:val="0"/>
          <w:marTop w:val="0"/>
          <w:marBottom w:val="0"/>
          <w:divBdr>
            <w:top w:val="none" w:sz="0" w:space="0" w:color="auto"/>
            <w:left w:val="none" w:sz="0" w:space="0" w:color="auto"/>
            <w:bottom w:val="none" w:sz="0" w:space="0" w:color="auto"/>
            <w:right w:val="none" w:sz="0" w:space="0" w:color="auto"/>
          </w:divBdr>
        </w:div>
        <w:div w:id="2138643446">
          <w:marLeft w:val="480"/>
          <w:marRight w:val="0"/>
          <w:marTop w:val="0"/>
          <w:marBottom w:val="0"/>
          <w:divBdr>
            <w:top w:val="none" w:sz="0" w:space="0" w:color="auto"/>
            <w:left w:val="none" w:sz="0" w:space="0" w:color="auto"/>
            <w:bottom w:val="none" w:sz="0" w:space="0" w:color="auto"/>
            <w:right w:val="none" w:sz="0" w:space="0" w:color="auto"/>
          </w:divBdr>
        </w:div>
        <w:div w:id="131749133">
          <w:marLeft w:val="480"/>
          <w:marRight w:val="0"/>
          <w:marTop w:val="0"/>
          <w:marBottom w:val="0"/>
          <w:divBdr>
            <w:top w:val="none" w:sz="0" w:space="0" w:color="auto"/>
            <w:left w:val="none" w:sz="0" w:space="0" w:color="auto"/>
            <w:bottom w:val="none" w:sz="0" w:space="0" w:color="auto"/>
            <w:right w:val="none" w:sz="0" w:space="0" w:color="auto"/>
          </w:divBdr>
        </w:div>
        <w:div w:id="1292401670">
          <w:marLeft w:val="480"/>
          <w:marRight w:val="0"/>
          <w:marTop w:val="0"/>
          <w:marBottom w:val="0"/>
          <w:divBdr>
            <w:top w:val="none" w:sz="0" w:space="0" w:color="auto"/>
            <w:left w:val="none" w:sz="0" w:space="0" w:color="auto"/>
            <w:bottom w:val="none" w:sz="0" w:space="0" w:color="auto"/>
            <w:right w:val="none" w:sz="0" w:space="0" w:color="auto"/>
          </w:divBdr>
        </w:div>
        <w:div w:id="2131314741">
          <w:marLeft w:val="480"/>
          <w:marRight w:val="0"/>
          <w:marTop w:val="0"/>
          <w:marBottom w:val="0"/>
          <w:divBdr>
            <w:top w:val="none" w:sz="0" w:space="0" w:color="auto"/>
            <w:left w:val="none" w:sz="0" w:space="0" w:color="auto"/>
            <w:bottom w:val="none" w:sz="0" w:space="0" w:color="auto"/>
            <w:right w:val="none" w:sz="0" w:space="0" w:color="auto"/>
          </w:divBdr>
        </w:div>
        <w:div w:id="707610225">
          <w:marLeft w:val="480"/>
          <w:marRight w:val="0"/>
          <w:marTop w:val="0"/>
          <w:marBottom w:val="0"/>
          <w:divBdr>
            <w:top w:val="none" w:sz="0" w:space="0" w:color="auto"/>
            <w:left w:val="none" w:sz="0" w:space="0" w:color="auto"/>
            <w:bottom w:val="none" w:sz="0" w:space="0" w:color="auto"/>
            <w:right w:val="none" w:sz="0" w:space="0" w:color="auto"/>
          </w:divBdr>
        </w:div>
        <w:div w:id="1415863038">
          <w:marLeft w:val="480"/>
          <w:marRight w:val="0"/>
          <w:marTop w:val="0"/>
          <w:marBottom w:val="0"/>
          <w:divBdr>
            <w:top w:val="none" w:sz="0" w:space="0" w:color="auto"/>
            <w:left w:val="none" w:sz="0" w:space="0" w:color="auto"/>
            <w:bottom w:val="none" w:sz="0" w:space="0" w:color="auto"/>
            <w:right w:val="none" w:sz="0" w:space="0" w:color="auto"/>
          </w:divBdr>
        </w:div>
        <w:div w:id="496308488">
          <w:marLeft w:val="480"/>
          <w:marRight w:val="0"/>
          <w:marTop w:val="0"/>
          <w:marBottom w:val="0"/>
          <w:divBdr>
            <w:top w:val="none" w:sz="0" w:space="0" w:color="auto"/>
            <w:left w:val="none" w:sz="0" w:space="0" w:color="auto"/>
            <w:bottom w:val="none" w:sz="0" w:space="0" w:color="auto"/>
            <w:right w:val="none" w:sz="0" w:space="0" w:color="auto"/>
          </w:divBdr>
        </w:div>
        <w:div w:id="2074498328">
          <w:marLeft w:val="480"/>
          <w:marRight w:val="0"/>
          <w:marTop w:val="0"/>
          <w:marBottom w:val="0"/>
          <w:divBdr>
            <w:top w:val="none" w:sz="0" w:space="0" w:color="auto"/>
            <w:left w:val="none" w:sz="0" w:space="0" w:color="auto"/>
            <w:bottom w:val="none" w:sz="0" w:space="0" w:color="auto"/>
            <w:right w:val="none" w:sz="0" w:space="0" w:color="auto"/>
          </w:divBdr>
        </w:div>
        <w:div w:id="1737050090">
          <w:marLeft w:val="480"/>
          <w:marRight w:val="0"/>
          <w:marTop w:val="0"/>
          <w:marBottom w:val="0"/>
          <w:divBdr>
            <w:top w:val="none" w:sz="0" w:space="0" w:color="auto"/>
            <w:left w:val="none" w:sz="0" w:space="0" w:color="auto"/>
            <w:bottom w:val="none" w:sz="0" w:space="0" w:color="auto"/>
            <w:right w:val="none" w:sz="0" w:space="0" w:color="auto"/>
          </w:divBdr>
        </w:div>
        <w:div w:id="1002120336">
          <w:marLeft w:val="480"/>
          <w:marRight w:val="0"/>
          <w:marTop w:val="0"/>
          <w:marBottom w:val="0"/>
          <w:divBdr>
            <w:top w:val="none" w:sz="0" w:space="0" w:color="auto"/>
            <w:left w:val="none" w:sz="0" w:space="0" w:color="auto"/>
            <w:bottom w:val="none" w:sz="0" w:space="0" w:color="auto"/>
            <w:right w:val="none" w:sz="0" w:space="0" w:color="auto"/>
          </w:divBdr>
        </w:div>
        <w:div w:id="2094274726">
          <w:marLeft w:val="480"/>
          <w:marRight w:val="0"/>
          <w:marTop w:val="0"/>
          <w:marBottom w:val="0"/>
          <w:divBdr>
            <w:top w:val="none" w:sz="0" w:space="0" w:color="auto"/>
            <w:left w:val="none" w:sz="0" w:space="0" w:color="auto"/>
            <w:bottom w:val="none" w:sz="0" w:space="0" w:color="auto"/>
            <w:right w:val="none" w:sz="0" w:space="0" w:color="auto"/>
          </w:divBdr>
        </w:div>
        <w:div w:id="1142621569">
          <w:marLeft w:val="480"/>
          <w:marRight w:val="0"/>
          <w:marTop w:val="0"/>
          <w:marBottom w:val="0"/>
          <w:divBdr>
            <w:top w:val="none" w:sz="0" w:space="0" w:color="auto"/>
            <w:left w:val="none" w:sz="0" w:space="0" w:color="auto"/>
            <w:bottom w:val="none" w:sz="0" w:space="0" w:color="auto"/>
            <w:right w:val="none" w:sz="0" w:space="0" w:color="auto"/>
          </w:divBdr>
        </w:div>
        <w:div w:id="1164125769">
          <w:marLeft w:val="480"/>
          <w:marRight w:val="0"/>
          <w:marTop w:val="0"/>
          <w:marBottom w:val="0"/>
          <w:divBdr>
            <w:top w:val="none" w:sz="0" w:space="0" w:color="auto"/>
            <w:left w:val="none" w:sz="0" w:space="0" w:color="auto"/>
            <w:bottom w:val="none" w:sz="0" w:space="0" w:color="auto"/>
            <w:right w:val="none" w:sz="0" w:space="0" w:color="auto"/>
          </w:divBdr>
        </w:div>
        <w:div w:id="1004823370">
          <w:marLeft w:val="480"/>
          <w:marRight w:val="0"/>
          <w:marTop w:val="0"/>
          <w:marBottom w:val="0"/>
          <w:divBdr>
            <w:top w:val="none" w:sz="0" w:space="0" w:color="auto"/>
            <w:left w:val="none" w:sz="0" w:space="0" w:color="auto"/>
            <w:bottom w:val="none" w:sz="0" w:space="0" w:color="auto"/>
            <w:right w:val="none" w:sz="0" w:space="0" w:color="auto"/>
          </w:divBdr>
        </w:div>
        <w:div w:id="465778016">
          <w:marLeft w:val="480"/>
          <w:marRight w:val="0"/>
          <w:marTop w:val="0"/>
          <w:marBottom w:val="0"/>
          <w:divBdr>
            <w:top w:val="none" w:sz="0" w:space="0" w:color="auto"/>
            <w:left w:val="none" w:sz="0" w:space="0" w:color="auto"/>
            <w:bottom w:val="none" w:sz="0" w:space="0" w:color="auto"/>
            <w:right w:val="none" w:sz="0" w:space="0" w:color="auto"/>
          </w:divBdr>
        </w:div>
        <w:div w:id="926310221">
          <w:marLeft w:val="480"/>
          <w:marRight w:val="0"/>
          <w:marTop w:val="0"/>
          <w:marBottom w:val="0"/>
          <w:divBdr>
            <w:top w:val="none" w:sz="0" w:space="0" w:color="auto"/>
            <w:left w:val="none" w:sz="0" w:space="0" w:color="auto"/>
            <w:bottom w:val="none" w:sz="0" w:space="0" w:color="auto"/>
            <w:right w:val="none" w:sz="0" w:space="0" w:color="auto"/>
          </w:divBdr>
        </w:div>
        <w:div w:id="390230628">
          <w:marLeft w:val="480"/>
          <w:marRight w:val="0"/>
          <w:marTop w:val="0"/>
          <w:marBottom w:val="0"/>
          <w:divBdr>
            <w:top w:val="none" w:sz="0" w:space="0" w:color="auto"/>
            <w:left w:val="none" w:sz="0" w:space="0" w:color="auto"/>
            <w:bottom w:val="none" w:sz="0" w:space="0" w:color="auto"/>
            <w:right w:val="none" w:sz="0" w:space="0" w:color="auto"/>
          </w:divBdr>
        </w:div>
        <w:div w:id="858085460">
          <w:marLeft w:val="480"/>
          <w:marRight w:val="0"/>
          <w:marTop w:val="0"/>
          <w:marBottom w:val="0"/>
          <w:divBdr>
            <w:top w:val="none" w:sz="0" w:space="0" w:color="auto"/>
            <w:left w:val="none" w:sz="0" w:space="0" w:color="auto"/>
            <w:bottom w:val="none" w:sz="0" w:space="0" w:color="auto"/>
            <w:right w:val="none" w:sz="0" w:space="0" w:color="auto"/>
          </w:divBdr>
        </w:div>
        <w:div w:id="1970360036">
          <w:marLeft w:val="480"/>
          <w:marRight w:val="0"/>
          <w:marTop w:val="0"/>
          <w:marBottom w:val="0"/>
          <w:divBdr>
            <w:top w:val="none" w:sz="0" w:space="0" w:color="auto"/>
            <w:left w:val="none" w:sz="0" w:space="0" w:color="auto"/>
            <w:bottom w:val="none" w:sz="0" w:space="0" w:color="auto"/>
            <w:right w:val="none" w:sz="0" w:space="0" w:color="auto"/>
          </w:divBdr>
        </w:div>
        <w:div w:id="1428430494">
          <w:marLeft w:val="480"/>
          <w:marRight w:val="0"/>
          <w:marTop w:val="0"/>
          <w:marBottom w:val="0"/>
          <w:divBdr>
            <w:top w:val="none" w:sz="0" w:space="0" w:color="auto"/>
            <w:left w:val="none" w:sz="0" w:space="0" w:color="auto"/>
            <w:bottom w:val="none" w:sz="0" w:space="0" w:color="auto"/>
            <w:right w:val="none" w:sz="0" w:space="0" w:color="auto"/>
          </w:divBdr>
        </w:div>
        <w:div w:id="490752391">
          <w:marLeft w:val="480"/>
          <w:marRight w:val="0"/>
          <w:marTop w:val="0"/>
          <w:marBottom w:val="0"/>
          <w:divBdr>
            <w:top w:val="none" w:sz="0" w:space="0" w:color="auto"/>
            <w:left w:val="none" w:sz="0" w:space="0" w:color="auto"/>
            <w:bottom w:val="none" w:sz="0" w:space="0" w:color="auto"/>
            <w:right w:val="none" w:sz="0" w:space="0" w:color="auto"/>
          </w:divBdr>
        </w:div>
        <w:div w:id="62411321">
          <w:marLeft w:val="480"/>
          <w:marRight w:val="0"/>
          <w:marTop w:val="0"/>
          <w:marBottom w:val="0"/>
          <w:divBdr>
            <w:top w:val="none" w:sz="0" w:space="0" w:color="auto"/>
            <w:left w:val="none" w:sz="0" w:space="0" w:color="auto"/>
            <w:bottom w:val="none" w:sz="0" w:space="0" w:color="auto"/>
            <w:right w:val="none" w:sz="0" w:space="0" w:color="auto"/>
          </w:divBdr>
        </w:div>
        <w:div w:id="799107817">
          <w:marLeft w:val="480"/>
          <w:marRight w:val="0"/>
          <w:marTop w:val="0"/>
          <w:marBottom w:val="0"/>
          <w:divBdr>
            <w:top w:val="none" w:sz="0" w:space="0" w:color="auto"/>
            <w:left w:val="none" w:sz="0" w:space="0" w:color="auto"/>
            <w:bottom w:val="none" w:sz="0" w:space="0" w:color="auto"/>
            <w:right w:val="none" w:sz="0" w:space="0" w:color="auto"/>
          </w:divBdr>
        </w:div>
        <w:div w:id="1486044627">
          <w:marLeft w:val="480"/>
          <w:marRight w:val="0"/>
          <w:marTop w:val="0"/>
          <w:marBottom w:val="0"/>
          <w:divBdr>
            <w:top w:val="none" w:sz="0" w:space="0" w:color="auto"/>
            <w:left w:val="none" w:sz="0" w:space="0" w:color="auto"/>
            <w:bottom w:val="none" w:sz="0" w:space="0" w:color="auto"/>
            <w:right w:val="none" w:sz="0" w:space="0" w:color="auto"/>
          </w:divBdr>
        </w:div>
        <w:div w:id="1581670600">
          <w:marLeft w:val="480"/>
          <w:marRight w:val="0"/>
          <w:marTop w:val="0"/>
          <w:marBottom w:val="0"/>
          <w:divBdr>
            <w:top w:val="none" w:sz="0" w:space="0" w:color="auto"/>
            <w:left w:val="none" w:sz="0" w:space="0" w:color="auto"/>
            <w:bottom w:val="none" w:sz="0" w:space="0" w:color="auto"/>
            <w:right w:val="none" w:sz="0" w:space="0" w:color="auto"/>
          </w:divBdr>
        </w:div>
        <w:div w:id="916286227">
          <w:marLeft w:val="480"/>
          <w:marRight w:val="0"/>
          <w:marTop w:val="0"/>
          <w:marBottom w:val="0"/>
          <w:divBdr>
            <w:top w:val="none" w:sz="0" w:space="0" w:color="auto"/>
            <w:left w:val="none" w:sz="0" w:space="0" w:color="auto"/>
            <w:bottom w:val="none" w:sz="0" w:space="0" w:color="auto"/>
            <w:right w:val="none" w:sz="0" w:space="0" w:color="auto"/>
          </w:divBdr>
        </w:div>
        <w:div w:id="435711642">
          <w:marLeft w:val="480"/>
          <w:marRight w:val="0"/>
          <w:marTop w:val="0"/>
          <w:marBottom w:val="0"/>
          <w:divBdr>
            <w:top w:val="none" w:sz="0" w:space="0" w:color="auto"/>
            <w:left w:val="none" w:sz="0" w:space="0" w:color="auto"/>
            <w:bottom w:val="none" w:sz="0" w:space="0" w:color="auto"/>
            <w:right w:val="none" w:sz="0" w:space="0" w:color="auto"/>
          </w:divBdr>
        </w:div>
        <w:div w:id="1067725414">
          <w:marLeft w:val="480"/>
          <w:marRight w:val="0"/>
          <w:marTop w:val="0"/>
          <w:marBottom w:val="0"/>
          <w:divBdr>
            <w:top w:val="none" w:sz="0" w:space="0" w:color="auto"/>
            <w:left w:val="none" w:sz="0" w:space="0" w:color="auto"/>
            <w:bottom w:val="none" w:sz="0" w:space="0" w:color="auto"/>
            <w:right w:val="none" w:sz="0" w:space="0" w:color="auto"/>
          </w:divBdr>
        </w:div>
        <w:div w:id="1948806931">
          <w:marLeft w:val="480"/>
          <w:marRight w:val="0"/>
          <w:marTop w:val="0"/>
          <w:marBottom w:val="0"/>
          <w:divBdr>
            <w:top w:val="none" w:sz="0" w:space="0" w:color="auto"/>
            <w:left w:val="none" w:sz="0" w:space="0" w:color="auto"/>
            <w:bottom w:val="none" w:sz="0" w:space="0" w:color="auto"/>
            <w:right w:val="none" w:sz="0" w:space="0" w:color="auto"/>
          </w:divBdr>
        </w:div>
        <w:div w:id="1548032592">
          <w:marLeft w:val="480"/>
          <w:marRight w:val="0"/>
          <w:marTop w:val="0"/>
          <w:marBottom w:val="0"/>
          <w:divBdr>
            <w:top w:val="none" w:sz="0" w:space="0" w:color="auto"/>
            <w:left w:val="none" w:sz="0" w:space="0" w:color="auto"/>
            <w:bottom w:val="none" w:sz="0" w:space="0" w:color="auto"/>
            <w:right w:val="none" w:sz="0" w:space="0" w:color="auto"/>
          </w:divBdr>
        </w:div>
        <w:div w:id="12919012">
          <w:marLeft w:val="480"/>
          <w:marRight w:val="0"/>
          <w:marTop w:val="0"/>
          <w:marBottom w:val="0"/>
          <w:divBdr>
            <w:top w:val="none" w:sz="0" w:space="0" w:color="auto"/>
            <w:left w:val="none" w:sz="0" w:space="0" w:color="auto"/>
            <w:bottom w:val="none" w:sz="0" w:space="0" w:color="auto"/>
            <w:right w:val="none" w:sz="0" w:space="0" w:color="auto"/>
          </w:divBdr>
        </w:div>
        <w:div w:id="680083032">
          <w:marLeft w:val="480"/>
          <w:marRight w:val="0"/>
          <w:marTop w:val="0"/>
          <w:marBottom w:val="0"/>
          <w:divBdr>
            <w:top w:val="none" w:sz="0" w:space="0" w:color="auto"/>
            <w:left w:val="none" w:sz="0" w:space="0" w:color="auto"/>
            <w:bottom w:val="none" w:sz="0" w:space="0" w:color="auto"/>
            <w:right w:val="none" w:sz="0" w:space="0" w:color="auto"/>
          </w:divBdr>
        </w:div>
        <w:div w:id="281500814">
          <w:marLeft w:val="480"/>
          <w:marRight w:val="0"/>
          <w:marTop w:val="0"/>
          <w:marBottom w:val="0"/>
          <w:divBdr>
            <w:top w:val="none" w:sz="0" w:space="0" w:color="auto"/>
            <w:left w:val="none" w:sz="0" w:space="0" w:color="auto"/>
            <w:bottom w:val="none" w:sz="0" w:space="0" w:color="auto"/>
            <w:right w:val="none" w:sz="0" w:space="0" w:color="auto"/>
          </w:divBdr>
        </w:div>
        <w:div w:id="1866943071">
          <w:marLeft w:val="480"/>
          <w:marRight w:val="0"/>
          <w:marTop w:val="0"/>
          <w:marBottom w:val="0"/>
          <w:divBdr>
            <w:top w:val="none" w:sz="0" w:space="0" w:color="auto"/>
            <w:left w:val="none" w:sz="0" w:space="0" w:color="auto"/>
            <w:bottom w:val="none" w:sz="0" w:space="0" w:color="auto"/>
            <w:right w:val="none" w:sz="0" w:space="0" w:color="auto"/>
          </w:divBdr>
        </w:div>
        <w:div w:id="1255867556">
          <w:marLeft w:val="480"/>
          <w:marRight w:val="0"/>
          <w:marTop w:val="0"/>
          <w:marBottom w:val="0"/>
          <w:divBdr>
            <w:top w:val="none" w:sz="0" w:space="0" w:color="auto"/>
            <w:left w:val="none" w:sz="0" w:space="0" w:color="auto"/>
            <w:bottom w:val="none" w:sz="0" w:space="0" w:color="auto"/>
            <w:right w:val="none" w:sz="0" w:space="0" w:color="auto"/>
          </w:divBdr>
        </w:div>
        <w:div w:id="1694725970">
          <w:marLeft w:val="480"/>
          <w:marRight w:val="0"/>
          <w:marTop w:val="0"/>
          <w:marBottom w:val="0"/>
          <w:divBdr>
            <w:top w:val="none" w:sz="0" w:space="0" w:color="auto"/>
            <w:left w:val="none" w:sz="0" w:space="0" w:color="auto"/>
            <w:bottom w:val="none" w:sz="0" w:space="0" w:color="auto"/>
            <w:right w:val="none" w:sz="0" w:space="0" w:color="auto"/>
          </w:divBdr>
        </w:div>
      </w:divsChild>
    </w:div>
    <w:div w:id="1017385264">
      <w:bodyDiv w:val="1"/>
      <w:marLeft w:val="0"/>
      <w:marRight w:val="0"/>
      <w:marTop w:val="0"/>
      <w:marBottom w:val="0"/>
      <w:divBdr>
        <w:top w:val="none" w:sz="0" w:space="0" w:color="auto"/>
        <w:left w:val="none" w:sz="0" w:space="0" w:color="auto"/>
        <w:bottom w:val="none" w:sz="0" w:space="0" w:color="auto"/>
        <w:right w:val="none" w:sz="0" w:space="0" w:color="auto"/>
      </w:divBdr>
    </w:div>
    <w:div w:id="1018197638">
      <w:bodyDiv w:val="1"/>
      <w:marLeft w:val="0"/>
      <w:marRight w:val="0"/>
      <w:marTop w:val="0"/>
      <w:marBottom w:val="0"/>
      <w:divBdr>
        <w:top w:val="none" w:sz="0" w:space="0" w:color="auto"/>
        <w:left w:val="none" w:sz="0" w:space="0" w:color="auto"/>
        <w:bottom w:val="none" w:sz="0" w:space="0" w:color="auto"/>
        <w:right w:val="none" w:sz="0" w:space="0" w:color="auto"/>
      </w:divBdr>
    </w:div>
    <w:div w:id="1018776867">
      <w:bodyDiv w:val="1"/>
      <w:marLeft w:val="0"/>
      <w:marRight w:val="0"/>
      <w:marTop w:val="0"/>
      <w:marBottom w:val="0"/>
      <w:divBdr>
        <w:top w:val="none" w:sz="0" w:space="0" w:color="auto"/>
        <w:left w:val="none" w:sz="0" w:space="0" w:color="auto"/>
        <w:bottom w:val="none" w:sz="0" w:space="0" w:color="auto"/>
        <w:right w:val="none" w:sz="0" w:space="0" w:color="auto"/>
      </w:divBdr>
    </w:div>
    <w:div w:id="1018972184">
      <w:bodyDiv w:val="1"/>
      <w:marLeft w:val="0"/>
      <w:marRight w:val="0"/>
      <w:marTop w:val="0"/>
      <w:marBottom w:val="0"/>
      <w:divBdr>
        <w:top w:val="none" w:sz="0" w:space="0" w:color="auto"/>
        <w:left w:val="none" w:sz="0" w:space="0" w:color="auto"/>
        <w:bottom w:val="none" w:sz="0" w:space="0" w:color="auto"/>
        <w:right w:val="none" w:sz="0" w:space="0" w:color="auto"/>
      </w:divBdr>
    </w:div>
    <w:div w:id="1019089866">
      <w:bodyDiv w:val="1"/>
      <w:marLeft w:val="0"/>
      <w:marRight w:val="0"/>
      <w:marTop w:val="0"/>
      <w:marBottom w:val="0"/>
      <w:divBdr>
        <w:top w:val="none" w:sz="0" w:space="0" w:color="auto"/>
        <w:left w:val="none" w:sz="0" w:space="0" w:color="auto"/>
        <w:bottom w:val="none" w:sz="0" w:space="0" w:color="auto"/>
        <w:right w:val="none" w:sz="0" w:space="0" w:color="auto"/>
      </w:divBdr>
      <w:divsChild>
        <w:div w:id="2018656642">
          <w:marLeft w:val="480"/>
          <w:marRight w:val="0"/>
          <w:marTop w:val="0"/>
          <w:marBottom w:val="0"/>
          <w:divBdr>
            <w:top w:val="none" w:sz="0" w:space="0" w:color="auto"/>
            <w:left w:val="none" w:sz="0" w:space="0" w:color="auto"/>
            <w:bottom w:val="none" w:sz="0" w:space="0" w:color="auto"/>
            <w:right w:val="none" w:sz="0" w:space="0" w:color="auto"/>
          </w:divBdr>
        </w:div>
        <w:div w:id="753168803">
          <w:marLeft w:val="480"/>
          <w:marRight w:val="0"/>
          <w:marTop w:val="0"/>
          <w:marBottom w:val="0"/>
          <w:divBdr>
            <w:top w:val="none" w:sz="0" w:space="0" w:color="auto"/>
            <w:left w:val="none" w:sz="0" w:space="0" w:color="auto"/>
            <w:bottom w:val="none" w:sz="0" w:space="0" w:color="auto"/>
            <w:right w:val="none" w:sz="0" w:space="0" w:color="auto"/>
          </w:divBdr>
        </w:div>
        <w:div w:id="815684629">
          <w:marLeft w:val="480"/>
          <w:marRight w:val="0"/>
          <w:marTop w:val="0"/>
          <w:marBottom w:val="0"/>
          <w:divBdr>
            <w:top w:val="none" w:sz="0" w:space="0" w:color="auto"/>
            <w:left w:val="none" w:sz="0" w:space="0" w:color="auto"/>
            <w:bottom w:val="none" w:sz="0" w:space="0" w:color="auto"/>
            <w:right w:val="none" w:sz="0" w:space="0" w:color="auto"/>
          </w:divBdr>
        </w:div>
        <w:div w:id="260840359">
          <w:marLeft w:val="480"/>
          <w:marRight w:val="0"/>
          <w:marTop w:val="0"/>
          <w:marBottom w:val="0"/>
          <w:divBdr>
            <w:top w:val="none" w:sz="0" w:space="0" w:color="auto"/>
            <w:left w:val="none" w:sz="0" w:space="0" w:color="auto"/>
            <w:bottom w:val="none" w:sz="0" w:space="0" w:color="auto"/>
            <w:right w:val="none" w:sz="0" w:space="0" w:color="auto"/>
          </w:divBdr>
        </w:div>
        <w:div w:id="1337339621">
          <w:marLeft w:val="480"/>
          <w:marRight w:val="0"/>
          <w:marTop w:val="0"/>
          <w:marBottom w:val="0"/>
          <w:divBdr>
            <w:top w:val="none" w:sz="0" w:space="0" w:color="auto"/>
            <w:left w:val="none" w:sz="0" w:space="0" w:color="auto"/>
            <w:bottom w:val="none" w:sz="0" w:space="0" w:color="auto"/>
            <w:right w:val="none" w:sz="0" w:space="0" w:color="auto"/>
          </w:divBdr>
        </w:div>
        <w:div w:id="1002704155">
          <w:marLeft w:val="480"/>
          <w:marRight w:val="0"/>
          <w:marTop w:val="0"/>
          <w:marBottom w:val="0"/>
          <w:divBdr>
            <w:top w:val="none" w:sz="0" w:space="0" w:color="auto"/>
            <w:left w:val="none" w:sz="0" w:space="0" w:color="auto"/>
            <w:bottom w:val="none" w:sz="0" w:space="0" w:color="auto"/>
            <w:right w:val="none" w:sz="0" w:space="0" w:color="auto"/>
          </w:divBdr>
        </w:div>
        <w:div w:id="1478720502">
          <w:marLeft w:val="480"/>
          <w:marRight w:val="0"/>
          <w:marTop w:val="0"/>
          <w:marBottom w:val="0"/>
          <w:divBdr>
            <w:top w:val="none" w:sz="0" w:space="0" w:color="auto"/>
            <w:left w:val="none" w:sz="0" w:space="0" w:color="auto"/>
            <w:bottom w:val="none" w:sz="0" w:space="0" w:color="auto"/>
            <w:right w:val="none" w:sz="0" w:space="0" w:color="auto"/>
          </w:divBdr>
        </w:div>
        <w:div w:id="1653484618">
          <w:marLeft w:val="480"/>
          <w:marRight w:val="0"/>
          <w:marTop w:val="0"/>
          <w:marBottom w:val="0"/>
          <w:divBdr>
            <w:top w:val="none" w:sz="0" w:space="0" w:color="auto"/>
            <w:left w:val="none" w:sz="0" w:space="0" w:color="auto"/>
            <w:bottom w:val="none" w:sz="0" w:space="0" w:color="auto"/>
            <w:right w:val="none" w:sz="0" w:space="0" w:color="auto"/>
          </w:divBdr>
        </w:div>
        <w:div w:id="858812876">
          <w:marLeft w:val="480"/>
          <w:marRight w:val="0"/>
          <w:marTop w:val="0"/>
          <w:marBottom w:val="0"/>
          <w:divBdr>
            <w:top w:val="none" w:sz="0" w:space="0" w:color="auto"/>
            <w:left w:val="none" w:sz="0" w:space="0" w:color="auto"/>
            <w:bottom w:val="none" w:sz="0" w:space="0" w:color="auto"/>
            <w:right w:val="none" w:sz="0" w:space="0" w:color="auto"/>
          </w:divBdr>
        </w:div>
        <w:div w:id="34888442">
          <w:marLeft w:val="480"/>
          <w:marRight w:val="0"/>
          <w:marTop w:val="0"/>
          <w:marBottom w:val="0"/>
          <w:divBdr>
            <w:top w:val="none" w:sz="0" w:space="0" w:color="auto"/>
            <w:left w:val="none" w:sz="0" w:space="0" w:color="auto"/>
            <w:bottom w:val="none" w:sz="0" w:space="0" w:color="auto"/>
            <w:right w:val="none" w:sz="0" w:space="0" w:color="auto"/>
          </w:divBdr>
        </w:div>
        <w:div w:id="650409044">
          <w:marLeft w:val="480"/>
          <w:marRight w:val="0"/>
          <w:marTop w:val="0"/>
          <w:marBottom w:val="0"/>
          <w:divBdr>
            <w:top w:val="none" w:sz="0" w:space="0" w:color="auto"/>
            <w:left w:val="none" w:sz="0" w:space="0" w:color="auto"/>
            <w:bottom w:val="none" w:sz="0" w:space="0" w:color="auto"/>
            <w:right w:val="none" w:sz="0" w:space="0" w:color="auto"/>
          </w:divBdr>
        </w:div>
        <w:div w:id="728844435">
          <w:marLeft w:val="480"/>
          <w:marRight w:val="0"/>
          <w:marTop w:val="0"/>
          <w:marBottom w:val="0"/>
          <w:divBdr>
            <w:top w:val="none" w:sz="0" w:space="0" w:color="auto"/>
            <w:left w:val="none" w:sz="0" w:space="0" w:color="auto"/>
            <w:bottom w:val="none" w:sz="0" w:space="0" w:color="auto"/>
            <w:right w:val="none" w:sz="0" w:space="0" w:color="auto"/>
          </w:divBdr>
        </w:div>
        <w:div w:id="507867747">
          <w:marLeft w:val="480"/>
          <w:marRight w:val="0"/>
          <w:marTop w:val="0"/>
          <w:marBottom w:val="0"/>
          <w:divBdr>
            <w:top w:val="none" w:sz="0" w:space="0" w:color="auto"/>
            <w:left w:val="none" w:sz="0" w:space="0" w:color="auto"/>
            <w:bottom w:val="none" w:sz="0" w:space="0" w:color="auto"/>
            <w:right w:val="none" w:sz="0" w:space="0" w:color="auto"/>
          </w:divBdr>
        </w:div>
        <w:div w:id="1852717668">
          <w:marLeft w:val="480"/>
          <w:marRight w:val="0"/>
          <w:marTop w:val="0"/>
          <w:marBottom w:val="0"/>
          <w:divBdr>
            <w:top w:val="none" w:sz="0" w:space="0" w:color="auto"/>
            <w:left w:val="none" w:sz="0" w:space="0" w:color="auto"/>
            <w:bottom w:val="none" w:sz="0" w:space="0" w:color="auto"/>
            <w:right w:val="none" w:sz="0" w:space="0" w:color="auto"/>
          </w:divBdr>
        </w:div>
        <w:div w:id="1255701363">
          <w:marLeft w:val="480"/>
          <w:marRight w:val="0"/>
          <w:marTop w:val="0"/>
          <w:marBottom w:val="0"/>
          <w:divBdr>
            <w:top w:val="none" w:sz="0" w:space="0" w:color="auto"/>
            <w:left w:val="none" w:sz="0" w:space="0" w:color="auto"/>
            <w:bottom w:val="none" w:sz="0" w:space="0" w:color="auto"/>
            <w:right w:val="none" w:sz="0" w:space="0" w:color="auto"/>
          </w:divBdr>
        </w:div>
        <w:div w:id="1021706982">
          <w:marLeft w:val="480"/>
          <w:marRight w:val="0"/>
          <w:marTop w:val="0"/>
          <w:marBottom w:val="0"/>
          <w:divBdr>
            <w:top w:val="none" w:sz="0" w:space="0" w:color="auto"/>
            <w:left w:val="none" w:sz="0" w:space="0" w:color="auto"/>
            <w:bottom w:val="none" w:sz="0" w:space="0" w:color="auto"/>
            <w:right w:val="none" w:sz="0" w:space="0" w:color="auto"/>
          </w:divBdr>
        </w:div>
        <w:div w:id="1405377416">
          <w:marLeft w:val="480"/>
          <w:marRight w:val="0"/>
          <w:marTop w:val="0"/>
          <w:marBottom w:val="0"/>
          <w:divBdr>
            <w:top w:val="none" w:sz="0" w:space="0" w:color="auto"/>
            <w:left w:val="none" w:sz="0" w:space="0" w:color="auto"/>
            <w:bottom w:val="none" w:sz="0" w:space="0" w:color="auto"/>
            <w:right w:val="none" w:sz="0" w:space="0" w:color="auto"/>
          </w:divBdr>
        </w:div>
        <w:div w:id="1175413338">
          <w:marLeft w:val="480"/>
          <w:marRight w:val="0"/>
          <w:marTop w:val="0"/>
          <w:marBottom w:val="0"/>
          <w:divBdr>
            <w:top w:val="none" w:sz="0" w:space="0" w:color="auto"/>
            <w:left w:val="none" w:sz="0" w:space="0" w:color="auto"/>
            <w:bottom w:val="none" w:sz="0" w:space="0" w:color="auto"/>
            <w:right w:val="none" w:sz="0" w:space="0" w:color="auto"/>
          </w:divBdr>
        </w:div>
        <w:div w:id="1762096303">
          <w:marLeft w:val="480"/>
          <w:marRight w:val="0"/>
          <w:marTop w:val="0"/>
          <w:marBottom w:val="0"/>
          <w:divBdr>
            <w:top w:val="none" w:sz="0" w:space="0" w:color="auto"/>
            <w:left w:val="none" w:sz="0" w:space="0" w:color="auto"/>
            <w:bottom w:val="none" w:sz="0" w:space="0" w:color="auto"/>
            <w:right w:val="none" w:sz="0" w:space="0" w:color="auto"/>
          </w:divBdr>
        </w:div>
        <w:div w:id="469900486">
          <w:marLeft w:val="480"/>
          <w:marRight w:val="0"/>
          <w:marTop w:val="0"/>
          <w:marBottom w:val="0"/>
          <w:divBdr>
            <w:top w:val="none" w:sz="0" w:space="0" w:color="auto"/>
            <w:left w:val="none" w:sz="0" w:space="0" w:color="auto"/>
            <w:bottom w:val="none" w:sz="0" w:space="0" w:color="auto"/>
            <w:right w:val="none" w:sz="0" w:space="0" w:color="auto"/>
          </w:divBdr>
        </w:div>
        <w:div w:id="678045993">
          <w:marLeft w:val="480"/>
          <w:marRight w:val="0"/>
          <w:marTop w:val="0"/>
          <w:marBottom w:val="0"/>
          <w:divBdr>
            <w:top w:val="none" w:sz="0" w:space="0" w:color="auto"/>
            <w:left w:val="none" w:sz="0" w:space="0" w:color="auto"/>
            <w:bottom w:val="none" w:sz="0" w:space="0" w:color="auto"/>
            <w:right w:val="none" w:sz="0" w:space="0" w:color="auto"/>
          </w:divBdr>
        </w:div>
        <w:div w:id="1378120106">
          <w:marLeft w:val="480"/>
          <w:marRight w:val="0"/>
          <w:marTop w:val="0"/>
          <w:marBottom w:val="0"/>
          <w:divBdr>
            <w:top w:val="none" w:sz="0" w:space="0" w:color="auto"/>
            <w:left w:val="none" w:sz="0" w:space="0" w:color="auto"/>
            <w:bottom w:val="none" w:sz="0" w:space="0" w:color="auto"/>
            <w:right w:val="none" w:sz="0" w:space="0" w:color="auto"/>
          </w:divBdr>
        </w:div>
        <w:div w:id="1618756591">
          <w:marLeft w:val="480"/>
          <w:marRight w:val="0"/>
          <w:marTop w:val="0"/>
          <w:marBottom w:val="0"/>
          <w:divBdr>
            <w:top w:val="none" w:sz="0" w:space="0" w:color="auto"/>
            <w:left w:val="none" w:sz="0" w:space="0" w:color="auto"/>
            <w:bottom w:val="none" w:sz="0" w:space="0" w:color="auto"/>
            <w:right w:val="none" w:sz="0" w:space="0" w:color="auto"/>
          </w:divBdr>
        </w:div>
        <w:div w:id="1635864165">
          <w:marLeft w:val="480"/>
          <w:marRight w:val="0"/>
          <w:marTop w:val="0"/>
          <w:marBottom w:val="0"/>
          <w:divBdr>
            <w:top w:val="none" w:sz="0" w:space="0" w:color="auto"/>
            <w:left w:val="none" w:sz="0" w:space="0" w:color="auto"/>
            <w:bottom w:val="none" w:sz="0" w:space="0" w:color="auto"/>
            <w:right w:val="none" w:sz="0" w:space="0" w:color="auto"/>
          </w:divBdr>
        </w:div>
        <w:div w:id="854080939">
          <w:marLeft w:val="480"/>
          <w:marRight w:val="0"/>
          <w:marTop w:val="0"/>
          <w:marBottom w:val="0"/>
          <w:divBdr>
            <w:top w:val="none" w:sz="0" w:space="0" w:color="auto"/>
            <w:left w:val="none" w:sz="0" w:space="0" w:color="auto"/>
            <w:bottom w:val="none" w:sz="0" w:space="0" w:color="auto"/>
            <w:right w:val="none" w:sz="0" w:space="0" w:color="auto"/>
          </w:divBdr>
        </w:div>
        <w:div w:id="498814761">
          <w:marLeft w:val="480"/>
          <w:marRight w:val="0"/>
          <w:marTop w:val="0"/>
          <w:marBottom w:val="0"/>
          <w:divBdr>
            <w:top w:val="none" w:sz="0" w:space="0" w:color="auto"/>
            <w:left w:val="none" w:sz="0" w:space="0" w:color="auto"/>
            <w:bottom w:val="none" w:sz="0" w:space="0" w:color="auto"/>
            <w:right w:val="none" w:sz="0" w:space="0" w:color="auto"/>
          </w:divBdr>
        </w:div>
        <w:div w:id="1003582823">
          <w:marLeft w:val="480"/>
          <w:marRight w:val="0"/>
          <w:marTop w:val="0"/>
          <w:marBottom w:val="0"/>
          <w:divBdr>
            <w:top w:val="none" w:sz="0" w:space="0" w:color="auto"/>
            <w:left w:val="none" w:sz="0" w:space="0" w:color="auto"/>
            <w:bottom w:val="none" w:sz="0" w:space="0" w:color="auto"/>
            <w:right w:val="none" w:sz="0" w:space="0" w:color="auto"/>
          </w:divBdr>
        </w:div>
        <w:div w:id="1950775830">
          <w:marLeft w:val="480"/>
          <w:marRight w:val="0"/>
          <w:marTop w:val="0"/>
          <w:marBottom w:val="0"/>
          <w:divBdr>
            <w:top w:val="none" w:sz="0" w:space="0" w:color="auto"/>
            <w:left w:val="none" w:sz="0" w:space="0" w:color="auto"/>
            <w:bottom w:val="none" w:sz="0" w:space="0" w:color="auto"/>
            <w:right w:val="none" w:sz="0" w:space="0" w:color="auto"/>
          </w:divBdr>
        </w:div>
        <w:div w:id="1060323945">
          <w:marLeft w:val="480"/>
          <w:marRight w:val="0"/>
          <w:marTop w:val="0"/>
          <w:marBottom w:val="0"/>
          <w:divBdr>
            <w:top w:val="none" w:sz="0" w:space="0" w:color="auto"/>
            <w:left w:val="none" w:sz="0" w:space="0" w:color="auto"/>
            <w:bottom w:val="none" w:sz="0" w:space="0" w:color="auto"/>
            <w:right w:val="none" w:sz="0" w:space="0" w:color="auto"/>
          </w:divBdr>
        </w:div>
        <w:div w:id="348140619">
          <w:marLeft w:val="480"/>
          <w:marRight w:val="0"/>
          <w:marTop w:val="0"/>
          <w:marBottom w:val="0"/>
          <w:divBdr>
            <w:top w:val="none" w:sz="0" w:space="0" w:color="auto"/>
            <w:left w:val="none" w:sz="0" w:space="0" w:color="auto"/>
            <w:bottom w:val="none" w:sz="0" w:space="0" w:color="auto"/>
            <w:right w:val="none" w:sz="0" w:space="0" w:color="auto"/>
          </w:divBdr>
        </w:div>
        <w:div w:id="600143513">
          <w:marLeft w:val="480"/>
          <w:marRight w:val="0"/>
          <w:marTop w:val="0"/>
          <w:marBottom w:val="0"/>
          <w:divBdr>
            <w:top w:val="none" w:sz="0" w:space="0" w:color="auto"/>
            <w:left w:val="none" w:sz="0" w:space="0" w:color="auto"/>
            <w:bottom w:val="none" w:sz="0" w:space="0" w:color="auto"/>
            <w:right w:val="none" w:sz="0" w:space="0" w:color="auto"/>
          </w:divBdr>
        </w:div>
        <w:div w:id="1529947370">
          <w:marLeft w:val="480"/>
          <w:marRight w:val="0"/>
          <w:marTop w:val="0"/>
          <w:marBottom w:val="0"/>
          <w:divBdr>
            <w:top w:val="none" w:sz="0" w:space="0" w:color="auto"/>
            <w:left w:val="none" w:sz="0" w:space="0" w:color="auto"/>
            <w:bottom w:val="none" w:sz="0" w:space="0" w:color="auto"/>
            <w:right w:val="none" w:sz="0" w:space="0" w:color="auto"/>
          </w:divBdr>
        </w:div>
        <w:div w:id="1062216495">
          <w:marLeft w:val="480"/>
          <w:marRight w:val="0"/>
          <w:marTop w:val="0"/>
          <w:marBottom w:val="0"/>
          <w:divBdr>
            <w:top w:val="none" w:sz="0" w:space="0" w:color="auto"/>
            <w:left w:val="none" w:sz="0" w:space="0" w:color="auto"/>
            <w:bottom w:val="none" w:sz="0" w:space="0" w:color="auto"/>
            <w:right w:val="none" w:sz="0" w:space="0" w:color="auto"/>
          </w:divBdr>
        </w:div>
        <w:div w:id="410196873">
          <w:marLeft w:val="480"/>
          <w:marRight w:val="0"/>
          <w:marTop w:val="0"/>
          <w:marBottom w:val="0"/>
          <w:divBdr>
            <w:top w:val="none" w:sz="0" w:space="0" w:color="auto"/>
            <w:left w:val="none" w:sz="0" w:space="0" w:color="auto"/>
            <w:bottom w:val="none" w:sz="0" w:space="0" w:color="auto"/>
            <w:right w:val="none" w:sz="0" w:space="0" w:color="auto"/>
          </w:divBdr>
        </w:div>
        <w:div w:id="1476147792">
          <w:marLeft w:val="480"/>
          <w:marRight w:val="0"/>
          <w:marTop w:val="0"/>
          <w:marBottom w:val="0"/>
          <w:divBdr>
            <w:top w:val="none" w:sz="0" w:space="0" w:color="auto"/>
            <w:left w:val="none" w:sz="0" w:space="0" w:color="auto"/>
            <w:bottom w:val="none" w:sz="0" w:space="0" w:color="auto"/>
            <w:right w:val="none" w:sz="0" w:space="0" w:color="auto"/>
          </w:divBdr>
        </w:div>
        <w:div w:id="687097478">
          <w:marLeft w:val="480"/>
          <w:marRight w:val="0"/>
          <w:marTop w:val="0"/>
          <w:marBottom w:val="0"/>
          <w:divBdr>
            <w:top w:val="none" w:sz="0" w:space="0" w:color="auto"/>
            <w:left w:val="none" w:sz="0" w:space="0" w:color="auto"/>
            <w:bottom w:val="none" w:sz="0" w:space="0" w:color="auto"/>
            <w:right w:val="none" w:sz="0" w:space="0" w:color="auto"/>
          </w:divBdr>
        </w:div>
        <w:div w:id="1114447222">
          <w:marLeft w:val="480"/>
          <w:marRight w:val="0"/>
          <w:marTop w:val="0"/>
          <w:marBottom w:val="0"/>
          <w:divBdr>
            <w:top w:val="none" w:sz="0" w:space="0" w:color="auto"/>
            <w:left w:val="none" w:sz="0" w:space="0" w:color="auto"/>
            <w:bottom w:val="none" w:sz="0" w:space="0" w:color="auto"/>
            <w:right w:val="none" w:sz="0" w:space="0" w:color="auto"/>
          </w:divBdr>
        </w:div>
        <w:div w:id="960110850">
          <w:marLeft w:val="480"/>
          <w:marRight w:val="0"/>
          <w:marTop w:val="0"/>
          <w:marBottom w:val="0"/>
          <w:divBdr>
            <w:top w:val="none" w:sz="0" w:space="0" w:color="auto"/>
            <w:left w:val="none" w:sz="0" w:space="0" w:color="auto"/>
            <w:bottom w:val="none" w:sz="0" w:space="0" w:color="auto"/>
            <w:right w:val="none" w:sz="0" w:space="0" w:color="auto"/>
          </w:divBdr>
        </w:div>
        <w:div w:id="1746031037">
          <w:marLeft w:val="480"/>
          <w:marRight w:val="0"/>
          <w:marTop w:val="0"/>
          <w:marBottom w:val="0"/>
          <w:divBdr>
            <w:top w:val="none" w:sz="0" w:space="0" w:color="auto"/>
            <w:left w:val="none" w:sz="0" w:space="0" w:color="auto"/>
            <w:bottom w:val="none" w:sz="0" w:space="0" w:color="auto"/>
            <w:right w:val="none" w:sz="0" w:space="0" w:color="auto"/>
          </w:divBdr>
        </w:div>
        <w:div w:id="364797459">
          <w:marLeft w:val="480"/>
          <w:marRight w:val="0"/>
          <w:marTop w:val="0"/>
          <w:marBottom w:val="0"/>
          <w:divBdr>
            <w:top w:val="none" w:sz="0" w:space="0" w:color="auto"/>
            <w:left w:val="none" w:sz="0" w:space="0" w:color="auto"/>
            <w:bottom w:val="none" w:sz="0" w:space="0" w:color="auto"/>
            <w:right w:val="none" w:sz="0" w:space="0" w:color="auto"/>
          </w:divBdr>
        </w:div>
      </w:divsChild>
    </w:div>
    <w:div w:id="1019163182">
      <w:bodyDiv w:val="1"/>
      <w:marLeft w:val="0"/>
      <w:marRight w:val="0"/>
      <w:marTop w:val="0"/>
      <w:marBottom w:val="0"/>
      <w:divBdr>
        <w:top w:val="none" w:sz="0" w:space="0" w:color="auto"/>
        <w:left w:val="none" w:sz="0" w:space="0" w:color="auto"/>
        <w:bottom w:val="none" w:sz="0" w:space="0" w:color="auto"/>
        <w:right w:val="none" w:sz="0" w:space="0" w:color="auto"/>
      </w:divBdr>
    </w:div>
    <w:div w:id="1019284259">
      <w:bodyDiv w:val="1"/>
      <w:marLeft w:val="0"/>
      <w:marRight w:val="0"/>
      <w:marTop w:val="0"/>
      <w:marBottom w:val="0"/>
      <w:divBdr>
        <w:top w:val="none" w:sz="0" w:space="0" w:color="auto"/>
        <w:left w:val="none" w:sz="0" w:space="0" w:color="auto"/>
        <w:bottom w:val="none" w:sz="0" w:space="0" w:color="auto"/>
        <w:right w:val="none" w:sz="0" w:space="0" w:color="auto"/>
      </w:divBdr>
    </w:div>
    <w:div w:id="1019427373">
      <w:bodyDiv w:val="1"/>
      <w:marLeft w:val="0"/>
      <w:marRight w:val="0"/>
      <w:marTop w:val="0"/>
      <w:marBottom w:val="0"/>
      <w:divBdr>
        <w:top w:val="none" w:sz="0" w:space="0" w:color="auto"/>
        <w:left w:val="none" w:sz="0" w:space="0" w:color="auto"/>
        <w:bottom w:val="none" w:sz="0" w:space="0" w:color="auto"/>
        <w:right w:val="none" w:sz="0" w:space="0" w:color="auto"/>
      </w:divBdr>
      <w:divsChild>
        <w:div w:id="1869561680">
          <w:marLeft w:val="480"/>
          <w:marRight w:val="0"/>
          <w:marTop w:val="0"/>
          <w:marBottom w:val="0"/>
          <w:divBdr>
            <w:top w:val="none" w:sz="0" w:space="0" w:color="auto"/>
            <w:left w:val="none" w:sz="0" w:space="0" w:color="auto"/>
            <w:bottom w:val="none" w:sz="0" w:space="0" w:color="auto"/>
            <w:right w:val="none" w:sz="0" w:space="0" w:color="auto"/>
          </w:divBdr>
        </w:div>
        <w:div w:id="525951549">
          <w:marLeft w:val="480"/>
          <w:marRight w:val="0"/>
          <w:marTop w:val="0"/>
          <w:marBottom w:val="0"/>
          <w:divBdr>
            <w:top w:val="none" w:sz="0" w:space="0" w:color="auto"/>
            <w:left w:val="none" w:sz="0" w:space="0" w:color="auto"/>
            <w:bottom w:val="none" w:sz="0" w:space="0" w:color="auto"/>
            <w:right w:val="none" w:sz="0" w:space="0" w:color="auto"/>
          </w:divBdr>
        </w:div>
        <w:div w:id="407728564">
          <w:marLeft w:val="480"/>
          <w:marRight w:val="0"/>
          <w:marTop w:val="0"/>
          <w:marBottom w:val="0"/>
          <w:divBdr>
            <w:top w:val="none" w:sz="0" w:space="0" w:color="auto"/>
            <w:left w:val="none" w:sz="0" w:space="0" w:color="auto"/>
            <w:bottom w:val="none" w:sz="0" w:space="0" w:color="auto"/>
            <w:right w:val="none" w:sz="0" w:space="0" w:color="auto"/>
          </w:divBdr>
        </w:div>
        <w:div w:id="384647821">
          <w:marLeft w:val="480"/>
          <w:marRight w:val="0"/>
          <w:marTop w:val="0"/>
          <w:marBottom w:val="0"/>
          <w:divBdr>
            <w:top w:val="none" w:sz="0" w:space="0" w:color="auto"/>
            <w:left w:val="none" w:sz="0" w:space="0" w:color="auto"/>
            <w:bottom w:val="none" w:sz="0" w:space="0" w:color="auto"/>
            <w:right w:val="none" w:sz="0" w:space="0" w:color="auto"/>
          </w:divBdr>
        </w:div>
        <w:div w:id="1420560708">
          <w:marLeft w:val="480"/>
          <w:marRight w:val="0"/>
          <w:marTop w:val="0"/>
          <w:marBottom w:val="0"/>
          <w:divBdr>
            <w:top w:val="none" w:sz="0" w:space="0" w:color="auto"/>
            <w:left w:val="none" w:sz="0" w:space="0" w:color="auto"/>
            <w:bottom w:val="none" w:sz="0" w:space="0" w:color="auto"/>
            <w:right w:val="none" w:sz="0" w:space="0" w:color="auto"/>
          </w:divBdr>
        </w:div>
        <w:div w:id="2002004774">
          <w:marLeft w:val="480"/>
          <w:marRight w:val="0"/>
          <w:marTop w:val="0"/>
          <w:marBottom w:val="0"/>
          <w:divBdr>
            <w:top w:val="none" w:sz="0" w:space="0" w:color="auto"/>
            <w:left w:val="none" w:sz="0" w:space="0" w:color="auto"/>
            <w:bottom w:val="none" w:sz="0" w:space="0" w:color="auto"/>
            <w:right w:val="none" w:sz="0" w:space="0" w:color="auto"/>
          </w:divBdr>
        </w:div>
        <w:div w:id="1825273820">
          <w:marLeft w:val="480"/>
          <w:marRight w:val="0"/>
          <w:marTop w:val="0"/>
          <w:marBottom w:val="0"/>
          <w:divBdr>
            <w:top w:val="none" w:sz="0" w:space="0" w:color="auto"/>
            <w:left w:val="none" w:sz="0" w:space="0" w:color="auto"/>
            <w:bottom w:val="none" w:sz="0" w:space="0" w:color="auto"/>
            <w:right w:val="none" w:sz="0" w:space="0" w:color="auto"/>
          </w:divBdr>
        </w:div>
        <w:div w:id="1712344258">
          <w:marLeft w:val="480"/>
          <w:marRight w:val="0"/>
          <w:marTop w:val="0"/>
          <w:marBottom w:val="0"/>
          <w:divBdr>
            <w:top w:val="none" w:sz="0" w:space="0" w:color="auto"/>
            <w:left w:val="none" w:sz="0" w:space="0" w:color="auto"/>
            <w:bottom w:val="none" w:sz="0" w:space="0" w:color="auto"/>
            <w:right w:val="none" w:sz="0" w:space="0" w:color="auto"/>
          </w:divBdr>
        </w:div>
        <w:div w:id="868907753">
          <w:marLeft w:val="480"/>
          <w:marRight w:val="0"/>
          <w:marTop w:val="0"/>
          <w:marBottom w:val="0"/>
          <w:divBdr>
            <w:top w:val="none" w:sz="0" w:space="0" w:color="auto"/>
            <w:left w:val="none" w:sz="0" w:space="0" w:color="auto"/>
            <w:bottom w:val="none" w:sz="0" w:space="0" w:color="auto"/>
            <w:right w:val="none" w:sz="0" w:space="0" w:color="auto"/>
          </w:divBdr>
        </w:div>
        <w:div w:id="854540672">
          <w:marLeft w:val="480"/>
          <w:marRight w:val="0"/>
          <w:marTop w:val="0"/>
          <w:marBottom w:val="0"/>
          <w:divBdr>
            <w:top w:val="none" w:sz="0" w:space="0" w:color="auto"/>
            <w:left w:val="none" w:sz="0" w:space="0" w:color="auto"/>
            <w:bottom w:val="none" w:sz="0" w:space="0" w:color="auto"/>
            <w:right w:val="none" w:sz="0" w:space="0" w:color="auto"/>
          </w:divBdr>
        </w:div>
        <w:div w:id="1288201879">
          <w:marLeft w:val="480"/>
          <w:marRight w:val="0"/>
          <w:marTop w:val="0"/>
          <w:marBottom w:val="0"/>
          <w:divBdr>
            <w:top w:val="none" w:sz="0" w:space="0" w:color="auto"/>
            <w:left w:val="none" w:sz="0" w:space="0" w:color="auto"/>
            <w:bottom w:val="none" w:sz="0" w:space="0" w:color="auto"/>
            <w:right w:val="none" w:sz="0" w:space="0" w:color="auto"/>
          </w:divBdr>
        </w:div>
        <w:div w:id="1370715931">
          <w:marLeft w:val="480"/>
          <w:marRight w:val="0"/>
          <w:marTop w:val="0"/>
          <w:marBottom w:val="0"/>
          <w:divBdr>
            <w:top w:val="none" w:sz="0" w:space="0" w:color="auto"/>
            <w:left w:val="none" w:sz="0" w:space="0" w:color="auto"/>
            <w:bottom w:val="none" w:sz="0" w:space="0" w:color="auto"/>
            <w:right w:val="none" w:sz="0" w:space="0" w:color="auto"/>
          </w:divBdr>
        </w:div>
        <w:div w:id="534738809">
          <w:marLeft w:val="480"/>
          <w:marRight w:val="0"/>
          <w:marTop w:val="0"/>
          <w:marBottom w:val="0"/>
          <w:divBdr>
            <w:top w:val="none" w:sz="0" w:space="0" w:color="auto"/>
            <w:left w:val="none" w:sz="0" w:space="0" w:color="auto"/>
            <w:bottom w:val="none" w:sz="0" w:space="0" w:color="auto"/>
            <w:right w:val="none" w:sz="0" w:space="0" w:color="auto"/>
          </w:divBdr>
        </w:div>
        <w:div w:id="634411843">
          <w:marLeft w:val="480"/>
          <w:marRight w:val="0"/>
          <w:marTop w:val="0"/>
          <w:marBottom w:val="0"/>
          <w:divBdr>
            <w:top w:val="none" w:sz="0" w:space="0" w:color="auto"/>
            <w:left w:val="none" w:sz="0" w:space="0" w:color="auto"/>
            <w:bottom w:val="none" w:sz="0" w:space="0" w:color="auto"/>
            <w:right w:val="none" w:sz="0" w:space="0" w:color="auto"/>
          </w:divBdr>
        </w:div>
        <w:div w:id="1270505543">
          <w:marLeft w:val="480"/>
          <w:marRight w:val="0"/>
          <w:marTop w:val="0"/>
          <w:marBottom w:val="0"/>
          <w:divBdr>
            <w:top w:val="none" w:sz="0" w:space="0" w:color="auto"/>
            <w:left w:val="none" w:sz="0" w:space="0" w:color="auto"/>
            <w:bottom w:val="none" w:sz="0" w:space="0" w:color="auto"/>
            <w:right w:val="none" w:sz="0" w:space="0" w:color="auto"/>
          </w:divBdr>
        </w:div>
        <w:div w:id="825517574">
          <w:marLeft w:val="480"/>
          <w:marRight w:val="0"/>
          <w:marTop w:val="0"/>
          <w:marBottom w:val="0"/>
          <w:divBdr>
            <w:top w:val="none" w:sz="0" w:space="0" w:color="auto"/>
            <w:left w:val="none" w:sz="0" w:space="0" w:color="auto"/>
            <w:bottom w:val="none" w:sz="0" w:space="0" w:color="auto"/>
            <w:right w:val="none" w:sz="0" w:space="0" w:color="auto"/>
          </w:divBdr>
        </w:div>
        <w:div w:id="1683701558">
          <w:marLeft w:val="480"/>
          <w:marRight w:val="0"/>
          <w:marTop w:val="0"/>
          <w:marBottom w:val="0"/>
          <w:divBdr>
            <w:top w:val="none" w:sz="0" w:space="0" w:color="auto"/>
            <w:left w:val="none" w:sz="0" w:space="0" w:color="auto"/>
            <w:bottom w:val="none" w:sz="0" w:space="0" w:color="auto"/>
            <w:right w:val="none" w:sz="0" w:space="0" w:color="auto"/>
          </w:divBdr>
        </w:div>
        <w:div w:id="1697004147">
          <w:marLeft w:val="480"/>
          <w:marRight w:val="0"/>
          <w:marTop w:val="0"/>
          <w:marBottom w:val="0"/>
          <w:divBdr>
            <w:top w:val="none" w:sz="0" w:space="0" w:color="auto"/>
            <w:left w:val="none" w:sz="0" w:space="0" w:color="auto"/>
            <w:bottom w:val="none" w:sz="0" w:space="0" w:color="auto"/>
            <w:right w:val="none" w:sz="0" w:space="0" w:color="auto"/>
          </w:divBdr>
        </w:div>
        <w:div w:id="1981688107">
          <w:marLeft w:val="480"/>
          <w:marRight w:val="0"/>
          <w:marTop w:val="0"/>
          <w:marBottom w:val="0"/>
          <w:divBdr>
            <w:top w:val="none" w:sz="0" w:space="0" w:color="auto"/>
            <w:left w:val="none" w:sz="0" w:space="0" w:color="auto"/>
            <w:bottom w:val="none" w:sz="0" w:space="0" w:color="auto"/>
            <w:right w:val="none" w:sz="0" w:space="0" w:color="auto"/>
          </w:divBdr>
        </w:div>
        <w:div w:id="1525828746">
          <w:marLeft w:val="480"/>
          <w:marRight w:val="0"/>
          <w:marTop w:val="0"/>
          <w:marBottom w:val="0"/>
          <w:divBdr>
            <w:top w:val="none" w:sz="0" w:space="0" w:color="auto"/>
            <w:left w:val="none" w:sz="0" w:space="0" w:color="auto"/>
            <w:bottom w:val="none" w:sz="0" w:space="0" w:color="auto"/>
            <w:right w:val="none" w:sz="0" w:space="0" w:color="auto"/>
          </w:divBdr>
        </w:div>
        <w:div w:id="1027675280">
          <w:marLeft w:val="480"/>
          <w:marRight w:val="0"/>
          <w:marTop w:val="0"/>
          <w:marBottom w:val="0"/>
          <w:divBdr>
            <w:top w:val="none" w:sz="0" w:space="0" w:color="auto"/>
            <w:left w:val="none" w:sz="0" w:space="0" w:color="auto"/>
            <w:bottom w:val="none" w:sz="0" w:space="0" w:color="auto"/>
            <w:right w:val="none" w:sz="0" w:space="0" w:color="auto"/>
          </w:divBdr>
        </w:div>
        <w:div w:id="158036337">
          <w:marLeft w:val="480"/>
          <w:marRight w:val="0"/>
          <w:marTop w:val="0"/>
          <w:marBottom w:val="0"/>
          <w:divBdr>
            <w:top w:val="none" w:sz="0" w:space="0" w:color="auto"/>
            <w:left w:val="none" w:sz="0" w:space="0" w:color="auto"/>
            <w:bottom w:val="none" w:sz="0" w:space="0" w:color="auto"/>
            <w:right w:val="none" w:sz="0" w:space="0" w:color="auto"/>
          </w:divBdr>
        </w:div>
        <w:div w:id="527134897">
          <w:marLeft w:val="480"/>
          <w:marRight w:val="0"/>
          <w:marTop w:val="0"/>
          <w:marBottom w:val="0"/>
          <w:divBdr>
            <w:top w:val="none" w:sz="0" w:space="0" w:color="auto"/>
            <w:left w:val="none" w:sz="0" w:space="0" w:color="auto"/>
            <w:bottom w:val="none" w:sz="0" w:space="0" w:color="auto"/>
            <w:right w:val="none" w:sz="0" w:space="0" w:color="auto"/>
          </w:divBdr>
        </w:div>
        <w:div w:id="61296768">
          <w:marLeft w:val="480"/>
          <w:marRight w:val="0"/>
          <w:marTop w:val="0"/>
          <w:marBottom w:val="0"/>
          <w:divBdr>
            <w:top w:val="none" w:sz="0" w:space="0" w:color="auto"/>
            <w:left w:val="none" w:sz="0" w:space="0" w:color="auto"/>
            <w:bottom w:val="none" w:sz="0" w:space="0" w:color="auto"/>
            <w:right w:val="none" w:sz="0" w:space="0" w:color="auto"/>
          </w:divBdr>
        </w:div>
        <w:div w:id="1651593093">
          <w:marLeft w:val="480"/>
          <w:marRight w:val="0"/>
          <w:marTop w:val="0"/>
          <w:marBottom w:val="0"/>
          <w:divBdr>
            <w:top w:val="none" w:sz="0" w:space="0" w:color="auto"/>
            <w:left w:val="none" w:sz="0" w:space="0" w:color="auto"/>
            <w:bottom w:val="none" w:sz="0" w:space="0" w:color="auto"/>
            <w:right w:val="none" w:sz="0" w:space="0" w:color="auto"/>
          </w:divBdr>
        </w:div>
        <w:div w:id="575482288">
          <w:marLeft w:val="480"/>
          <w:marRight w:val="0"/>
          <w:marTop w:val="0"/>
          <w:marBottom w:val="0"/>
          <w:divBdr>
            <w:top w:val="none" w:sz="0" w:space="0" w:color="auto"/>
            <w:left w:val="none" w:sz="0" w:space="0" w:color="auto"/>
            <w:bottom w:val="none" w:sz="0" w:space="0" w:color="auto"/>
            <w:right w:val="none" w:sz="0" w:space="0" w:color="auto"/>
          </w:divBdr>
        </w:div>
        <w:div w:id="463817587">
          <w:marLeft w:val="480"/>
          <w:marRight w:val="0"/>
          <w:marTop w:val="0"/>
          <w:marBottom w:val="0"/>
          <w:divBdr>
            <w:top w:val="none" w:sz="0" w:space="0" w:color="auto"/>
            <w:left w:val="none" w:sz="0" w:space="0" w:color="auto"/>
            <w:bottom w:val="none" w:sz="0" w:space="0" w:color="auto"/>
            <w:right w:val="none" w:sz="0" w:space="0" w:color="auto"/>
          </w:divBdr>
        </w:div>
        <w:div w:id="730889409">
          <w:marLeft w:val="480"/>
          <w:marRight w:val="0"/>
          <w:marTop w:val="0"/>
          <w:marBottom w:val="0"/>
          <w:divBdr>
            <w:top w:val="none" w:sz="0" w:space="0" w:color="auto"/>
            <w:left w:val="none" w:sz="0" w:space="0" w:color="auto"/>
            <w:bottom w:val="none" w:sz="0" w:space="0" w:color="auto"/>
            <w:right w:val="none" w:sz="0" w:space="0" w:color="auto"/>
          </w:divBdr>
        </w:div>
        <w:div w:id="1579513823">
          <w:marLeft w:val="480"/>
          <w:marRight w:val="0"/>
          <w:marTop w:val="0"/>
          <w:marBottom w:val="0"/>
          <w:divBdr>
            <w:top w:val="none" w:sz="0" w:space="0" w:color="auto"/>
            <w:left w:val="none" w:sz="0" w:space="0" w:color="auto"/>
            <w:bottom w:val="none" w:sz="0" w:space="0" w:color="auto"/>
            <w:right w:val="none" w:sz="0" w:space="0" w:color="auto"/>
          </w:divBdr>
        </w:div>
        <w:div w:id="999118372">
          <w:marLeft w:val="480"/>
          <w:marRight w:val="0"/>
          <w:marTop w:val="0"/>
          <w:marBottom w:val="0"/>
          <w:divBdr>
            <w:top w:val="none" w:sz="0" w:space="0" w:color="auto"/>
            <w:left w:val="none" w:sz="0" w:space="0" w:color="auto"/>
            <w:bottom w:val="none" w:sz="0" w:space="0" w:color="auto"/>
            <w:right w:val="none" w:sz="0" w:space="0" w:color="auto"/>
          </w:divBdr>
        </w:div>
        <w:div w:id="1469936046">
          <w:marLeft w:val="480"/>
          <w:marRight w:val="0"/>
          <w:marTop w:val="0"/>
          <w:marBottom w:val="0"/>
          <w:divBdr>
            <w:top w:val="none" w:sz="0" w:space="0" w:color="auto"/>
            <w:left w:val="none" w:sz="0" w:space="0" w:color="auto"/>
            <w:bottom w:val="none" w:sz="0" w:space="0" w:color="auto"/>
            <w:right w:val="none" w:sz="0" w:space="0" w:color="auto"/>
          </w:divBdr>
        </w:div>
        <w:div w:id="2053340071">
          <w:marLeft w:val="480"/>
          <w:marRight w:val="0"/>
          <w:marTop w:val="0"/>
          <w:marBottom w:val="0"/>
          <w:divBdr>
            <w:top w:val="none" w:sz="0" w:space="0" w:color="auto"/>
            <w:left w:val="none" w:sz="0" w:space="0" w:color="auto"/>
            <w:bottom w:val="none" w:sz="0" w:space="0" w:color="auto"/>
            <w:right w:val="none" w:sz="0" w:space="0" w:color="auto"/>
          </w:divBdr>
        </w:div>
        <w:div w:id="1673877022">
          <w:marLeft w:val="480"/>
          <w:marRight w:val="0"/>
          <w:marTop w:val="0"/>
          <w:marBottom w:val="0"/>
          <w:divBdr>
            <w:top w:val="none" w:sz="0" w:space="0" w:color="auto"/>
            <w:left w:val="none" w:sz="0" w:space="0" w:color="auto"/>
            <w:bottom w:val="none" w:sz="0" w:space="0" w:color="auto"/>
            <w:right w:val="none" w:sz="0" w:space="0" w:color="auto"/>
          </w:divBdr>
        </w:div>
        <w:div w:id="1302804353">
          <w:marLeft w:val="480"/>
          <w:marRight w:val="0"/>
          <w:marTop w:val="0"/>
          <w:marBottom w:val="0"/>
          <w:divBdr>
            <w:top w:val="none" w:sz="0" w:space="0" w:color="auto"/>
            <w:left w:val="none" w:sz="0" w:space="0" w:color="auto"/>
            <w:bottom w:val="none" w:sz="0" w:space="0" w:color="auto"/>
            <w:right w:val="none" w:sz="0" w:space="0" w:color="auto"/>
          </w:divBdr>
        </w:div>
        <w:div w:id="123813080">
          <w:marLeft w:val="480"/>
          <w:marRight w:val="0"/>
          <w:marTop w:val="0"/>
          <w:marBottom w:val="0"/>
          <w:divBdr>
            <w:top w:val="none" w:sz="0" w:space="0" w:color="auto"/>
            <w:left w:val="none" w:sz="0" w:space="0" w:color="auto"/>
            <w:bottom w:val="none" w:sz="0" w:space="0" w:color="auto"/>
            <w:right w:val="none" w:sz="0" w:space="0" w:color="auto"/>
          </w:divBdr>
        </w:div>
        <w:div w:id="1731684651">
          <w:marLeft w:val="480"/>
          <w:marRight w:val="0"/>
          <w:marTop w:val="0"/>
          <w:marBottom w:val="0"/>
          <w:divBdr>
            <w:top w:val="none" w:sz="0" w:space="0" w:color="auto"/>
            <w:left w:val="none" w:sz="0" w:space="0" w:color="auto"/>
            <w:bottom w:val="none" w:sz="0" w:space="0" w:color="auto"/>
            <w:right w:val="none" w:sz="0" w:space="0" w:color="auto"/>
          </w:divBdr>
        </w:div>
        <w:div w:id="962610853">
          <w:marLeft w:val="480"/>
          <w:marRight w:val="0"/>
          <w:marTop w:val="0"/>
          <w:marBottom w:val="0"/>
          <w:divBdr>
            <w:top w:val="none" w:sz="0" w:space="0" w:color="auto"/>
            <w:left w:val="none" w:sz="0" w:space="0" w:color="auto"/>
            <w:bottom w:val="none" w:sz="0" w:space="0" w:color="auto"/>
            <w:right w:val="none" w:sz="0" w:space="0" w:color="auto"/>
          </w:divBdr>
        </w:div>
        <w:div w:id="1620408057">
          <w:marLeft w:val="480"/>
          <w:marRight w:val="0"/>
          <w:marTop w:val="0"/>
          <w:marBottom w:val="0"/>
          <w:divBdr>
            <w:top w:val="none" w:sz="0" w:space="0" w:color="auto"/>
            <w:left w:val="none" w:sz="0" w:space="0" w:color="auto"/>
            <w:bottom w:val="none" w:sz="0" w:space="0" w:color="auto"/>
            <w:right w:val="none" w:sz="0" w:space="0" w:color="auto"/>
          </w:divBdr>
        </w:div>
        <w:div w:id="1533962147">
          <w:marLeft w:val="480"/>
          <w:marRight w:val="0"/>
          <w:marTop w:val="0"/>
          <w:marBottom w:val="0"/>
          <w:divBdr>
            <w:top w:val="none" w:sz="0" w:space="0" w:color="auto"/>
            <w:left w:val="none" w:sz="0" w:space="0" w:color="auto"/>
            <w:bottom w:val="none" w:sz="0" w:space="0" w:color="auto"/>
            <w:right w:val="none" w:sz="0" w:space="0" w:color="auto"/>
          </w:divBdr>
        </w:div>
        <w:div w:id="658772473">
          <w:marLeft w:val="480"/>
          <w:marRight w:val="0"/>
          <w:marTop w:val="0"/>
          <w:marBottom w:val="0"/>
          <w:divBdr>
            <w:top w:val="none" w:sz="0" w:space="0" w:color="auto"/>
            <w:left w:val="none" w:sz="0" w:space="0" w:color="auto"/>
            <w:bottom w:val="none" w:sz="0" w:space="0" w:color="auto"/>
            <w:right w:val="none" w:sz="0" w:space="0" w:color="auto"/>
          </w:divBdr>
        </w:div>
      </w:divsChild>
    </w:div>
    <w:div w:id="1019969158">
      <w:bodyDiv w:val="1"/>
      <w:marLeft w:val="0"/>
      <w:marRight w:val="0"/>
      <w:marTop w:val="0"/>
      <w:marBottom w:val="0"/>
      <w:divBdr>
        <w:top w:val="none" w:sz="0" w:space="0" w:color="auto"/>
        <w:left w:val="none" w:sz="0" w:space="0" w:color="auto"/>
        <w:bottom w:val="none" w:sz="0" w:space="0" w:color="auto"/>
        <w:right w:val="none" w:sz="0" w:space="0" w:color="auto"/>
      </w:divBdr>
      <w:divsChild>
        <w:div w:id="953488222">
          <w:marLeft w:val="480"/>
          <w:marRight w:val="0"/>
          <w:marTop w:val="0"/>
          <w:marBottom w:val="0"/>
          <w:divBdr>
            <w:top w:val="none" w:sz="0" w:space="0" w:color="auto"/>
            <w:left w:val="none" w:sz="0" w:space="0" w:color="auto"/>
            <w:bottom w:val="none" w:sz="0" w:space="0" w:color="auto"/>
            <w:right w:val="none" w:sz="0" w:space="0" w:color="auto"/>
          </w:divBdr>
        </w:div>
        <w:div w:id="403378899">
          <w:marLeft w:val="480"/>
          <w:marRight w:val="0"/>
          <w:marTop w:val="0"/>
          <w:marBottom w:val="0"/>
          <w:divBdr>
            <w:top w:val="none" w:sz="0" w:space="0" w:color="auto"/>
            <w:left w:val="none" w:sz="0" w:space="0" w:color="auto"/>
            <w:bottom w:val="none" w:sz="0" w:space="0" w:color="auto"/>
            <w:right w:val="none" w:sz="0" w:space="0" w:color="auto"/>
          </w:divBdr>
        </w:div>
        <w:div w:id="1272014620">
          <w:marLeft w:val="480"/>
          <w:marRight w:val="0"/>
          <w:marTop w:val="0"/>
          <w:marBottom w:val="0"/>
          <w:divBdr>
            <w:top w:val="none" w:sz="0" w:space="0" w:color="auto"/>
            <w:left w:val="none" w:sz="0" w:space="0" w:color="auto"/>
            <w:bottom w:val="none" w:sz="0" w:space="0" w:color="auto"/>
            <w:right w:val="none" w:sz="0" w:space="0" w:color="auto"/>
          </w:divBdr>
        </w:div>
        <w:div w:id="47845683">
          <w:marLeft w:val="480"/>
          <w:marRight w:val="0"/>
          <w:marTop w:val="0"/>
          <w:marBottom w:val="0"/>
          <w:divBdr>
            <w:top w:val="none" w:sz="0" w:space="0" w:color="auto"/>
            <w:left w:val="none" w:sz="0" w:space="0" w:color="auto"/>
            <w:bottom w:val="none" w:sz="0" w:space="0" w:color="auto"/>
            <w:right w:val="none" w:sz="0" w:space="0" w:color="auto"/>
          </w:divBdr>
        </w:div>
        <w:div w:id="2102607255">
          <w:marLeft w:val="480"/>
          <w:marRight w:val="0"/>
          <w:marTop w:val="0"/>
          <w:marBottom w:val="0"/>
          <w:divBdr>
            <w:top w:val="none" w:sz="0" w:space="0" w:color="auto"/>
            <w:left w:val="none" w:sz="0" w:space="0" w:color="auto"/>
            <w:bottom w:val="none" w:sz="0" w:space="0" w:color="auto"/>
            <w:right w:val="none" w:sz="0" w:space="0" w:color="auto"/>
          </w:divBdr>
        </w:div>
        <w:div w:id="523399850">
          <w:marLeft w:val="480"/>
          <w:marRight w:val="0"/>
          <w:marTop w:val="0"/>
          <w:marBottom w:val="0"/>
          <w:divBdr>
            <w:top w:val="none" w:sz="0" w:space="0" w:color="auto"/>
            <w:left w:val="none" w:sz="0" w:space="0" w:color="auto"/>
            <w:bottom w:val="none" w:sz="0" w:space="0" w:color="auto"/>
            <w:right w:val="none" w:sz="0" w:space="0" w:color="auto"/>
          </w:divBdr>
        </w:div>
        <w:div w:id="1802920330">
          <w:marLeft w:val="480"/>
          <w:marRight w:val="0"/>
          <w:marTop w:val="0"/>
          <w:marBottom w:val="0"/>
          <w:divBdr>
            <w:top w:val="none" w:sz="0" w:space="0" w:color="auto"/>
            <w:left w:val="none" w:sz="0" w:space="0" w:color="auto"/>
            <w:bottom w:val="none" w:sz="0" w:space="0" w:color="auto"/>
            <w:right w:val="none" w:sz="0" w:space="0" w:color="auto"/>
          </w:divBdr>
        </w:div>
        <w:div w:id="261378230">
          <w:marLeft w:val="480"/>
          <w:marRight w:val="0"/>
          <w:marTop w:val="0"/>
          <w:marBottom w:val="0"/>
          <w:divBdr>
            <w:top w:val="none" w:sz="0" w:space="0" w:color="auto"/>
            <w:left w:val="none" w:sz="0" w:space="0" w:color="auto"/>
            <w:bottom w:val="none" w:sz="0" w:space="0" w:color="auto"/>
            <w:right w:val="none" w:sz="0" w:space="0" w:color="auto"/>
          </w:divBdr>
        </w:div>
        <w:div w:id="1464615301">
          <w:marLeft w:val="480"/>
          <w:marRight w:val="0"/>
          <w:marTop w:val="0"/>
          <w:marBottom w:val="0"/>
          <w:divBdr>
            <w:top w:val="none" w:sz="0" w:space="0" w:color="auto"/>
            <w:left w:val="none" w:sz="0" w:space="0" w:color="auto"/>
            <w:bottom w:val="none" w:sz="0" w:space="0" w:color="auto"/>
            <w:right w:val="none" w:sz="0" w:space="0" w:color="auto"/>
          </w:divBdr>
        </w:div>
        <w:div w:id="1778479338">
          <w:marLeft w:val="480"/>
          <w:marRight w:val="0"/>
          <w:marTop w:val="0"/>
          <w:marBottom w:val="0"/>
          <w:divBdr>
            <w:top w:val="none" w:sz="0" w:space="0" w:color="auto"/>
            <w:left w:val="none" w:sz="0" w:space="0" w:color="auto"/>
            <w:bottom w:val="none" w:sz="0" w:space="0" w:color="auto"/>
            <w:right w:val="none" w:sz="0" w:space="0" w:color="auto"/>
          </w:divBdr>
        </w:div>
        <w:div w:id="1139109638">
          <w:marLeft w:val="480"/>
          <w:marRight w:val="0"/>
          <w:marTop w:val="0"/>
          <w:marBottom w:val="0"/>
          <w:divBdr>
            <w:top w:val="none" w:sz="0" w:space="0" w:color="auto"/>
            <w:left w:val="none" w:sz="0" w:space="0" w:color="auto"/>
            <w:bottom w:val="none" w:sz="0" w:space="0" w:color="auto"/>
            <w:right w:val="none" w:sz="0" w:space="0" w:color="auto"/>
          </w:divBdr>
        </w:div>
        <w:div w:id="1622804963">
          <w:marLeft w:val="480"/>
          <w:marRight w:val="0"/>
          <w:marTop w:val="0"/>
          <w:marBottom w:val="0"/>
          <w:divBdr>
            <w:top w:val="none" w:sz="0" w:space="0" w:color="auto"/>
            <w:left w:val="none" w:sz="0" w:space="0" w:color="auto"/>
            <w:bottom w:val="none" w:sz="0" w:space="0" w:color="auto"/>
            <w:right w:val="none" w:sz="0" w:space="0" w:color="auto"/>
          </w:divBdr>
        </w:div>
        <w:div w:id="2085830636">
          <w:marLeft w:val="480"/>
          <w:marRight w:val="0"/>
          <w:marTop w:val="0"/>
          <w:marBottom w:val="0"/>
          <w:divBdr>
            <w:top w:val="none" w:sz="0" w:space="0" w:color="auto"/>
            <w:left w:val="none" w:sz="0" w:space="0" w:color="auto"/>
            <w:bottom w:val="none" w:sz="0" w:space="0" w:color="auto"/>
            <w:right w:val="none" w:sz="0" w:space="0" w:color="auto"/>
          </w:divBdr>
        </w:div>
        <w:div w:id="1483699266">
          <w:marLeft w:val="480"/>
          <w:marRight w:val="0"/>
          <w:marTop w:val="0"/>
          <w:marBottom w:val="0"/>
          <w:divBdr>
            <w:top w:val="none" w:sz="0" w:space="0" w:color="auto"/>
            <w:left w:val="none" w:sz="0" w:space="0" w:color="auto"/>
            <w:bottom w:val="none" w:sz="0" w:space="0" w:color="auto"/>
            <w:right w:val="none" w:sz="0" w:space="0" w:color="auto"/>
          </w:divBdr>
        </w:div>
        <w:div w:id="24643277">
          <w:marLeft w:val="480"/>
          <w:marRight w:val="0"/>
          <w:marTop w:val="0"/>
          <w:marBottom w:val="0"/>
          <w:divBdr>
            <w:top w:val="none" w:sz="0" w:space="0" w:color="auto"/>
            <w:left w:val="none" w:sz="0" w:space="0" w:color="auto"/>
            <w:bottom w:val="none" w:sz="0" w:space="0" w:color="auto"/>
            <w:right w:val="none" w:sz="0" w:space="0" w:color="auto"/>
          </w:divBdr>
        </w:div>
        <w:div w:id="736050200">
          <w:marLeft w:val="480"/>
          <w:marRight w:val="0"/>
          <w:marTop w:val="0"/>
          <w:marBottom w:val="0"/>
          <w:divBdr>
            <w:top w:val="none" w:sz="0" w:space="0" w:color="auto"/>
            <w:left w:val="none" w:sz="0" w:space="0" w:color="auto"/>
            <w:bottom w:val="none" w:sz="0" w:space="0" w:color="auto"/>
            <w:right w:val="none" w:sz="0" w:space="0" w:color="auto"/>
          </w:divBdr>
        </w:div>
        <w:div w:id="1808552297">
          <w:marLeft w:val="480"/>
          <w:marRight w:val="0"/>
          <w:marTop w:val="0"/>
          <w:marBottom w:val="0"/>
          <w:divBdr>
            <w:top w:val="none" w:sz="0" w:space="0" w:color="auto"/>
            <w:left w:val="none" w:sz="0" w:space="0" w:color="auto"/>
            <w:bottom w:val="none" w:sz="0" w:space="0" w:color="auto"/>
            <w:right w:val="none" w:sz="0" w:space="0" w:color="auto"/>
          </w:divBdr>
        </w:div>
        <w:div w:id="1257447107">
          <w:marLeft w:val="480"/>
          <w:marRight w:val="0"/>
          <w:marTop w:val="0"/>
          <w:marBottom w:val="0"/>
          <w:divBdr>
            <w:top w:val="none" w:sz="0" w:space="0" w:color="auto"/>
            <w:left w:val="none" w:sz="0" w:space="0" w:color="auto"/>
            <w:bottom w:val="none" w:sz="0" w:space="0" w:color="auto"/>
            <w:right w:val="none" w:sz="0" w:space="0" w:color="auto"/>
          </w:divBdr>
        </w:div>
        <w:div w:id="1128278595">
          <w:marLeft w:val="480"/>
          <w:marRight w:val="0"/>
          <w:marTop w:val="0"/>
          <w:marBottom w:val="0"/>
          <w:divBdr>
            <w:top w:val="none" w:sz="0" w:space="0" w:color="auto"/>
            <w:left w:val="none" w:sz="0" w:space="0" w:color="auto"/>
            <w:bottom w:val="none" w:sz="0" w:space="0" w:color="auto"/>
            <w:right w:val="none" w:sz="0" w:space="0" w:color="auto"/>
          </w:divBdr>
        </w:div>
        <w:div w:id="805897663">
          <w:marLeft w:val="480"/>
          <w:marRight w:val="0"/>
          <w:marTop w:val="0"/>
          <w:marBottom w:val="0"/>
          <w:divBdr>
            <w:top w:val="none" w:sz="0" w:space="0" w:color="auto"/>
            <w:left w:val="none" w:sz="0" w:space="0" w:color="auto"/>
            <w:bottom w:val="none" w:sz="0" w:space="0" w:color="auto"/>
            <w:right w:val="none" w:sz="0" w:space="0" w:color="auto"/>
          </w:divBdr>
        </w:div>
        <w:div w:id="1163471425">
          <w:marLeft w:val="480"/>
          <w:marRight w:val="0"/>
          <w:marTop w:val="0"/>
          <w:marBottom w:val="0"/>
          <w:divBdr>
            <w:top w:val="none" w:sz="0" w:space="0" w:color="auto"/>
            <w:left w:val="none" w:sz="0" w:space="0" w:color="auto"/>
            <w:bottom w:val="none" w:sz="0" w:space="0" w:color="auto"/>
            <w:right w:val="none" w:sz="0" w:space="0" w:color="auto"/>
          </w:divBdr>
        </w:div>
        <w:div w:id="1872378599">
          <w:marLeft w:val="480"/>
          <w:marRight w:val="0"/>
          <w:marTop w:val="0"/>
          <w:marBottom w:val="0"/>
          <w:divBdr>
            <w:top w:val="none" w:sz="0" w:space="0" w:color="auto"/>
            <w:left w:val="none" w:sz="0" w:space="0" w:color="auto"/>
            <w:bottom w:val="none" w:sz="0" w:space="0" w:color="auto"/>
            <w:right w:val="none" w:sz="0" w:space="0" w:color="auto"/>
          </w:divBdr>
        </w:div>
        <w:div w:id="908462804">
          <w:marLeft w:val="480"/>
          <w:marRight w:val="0"/>
          <w:marTop w:val="0"/>
          <w:marBottom w:val="0"/>
          <w:divBdr>
            <w:top w:val="none" w:sz="0" w:space="0" w:color="auto"/>
            <w:left w:val="none" w:sz="0" w:space="0" w:color="auto"/>
            <w:bottom w:val="none" w:sz="0" w:space="0" w:color="auto"/>
            <w:right w:val="none" w:sz="0" w:space="0" w:color="auto"/>
          </w:divBdr>
        </w:div>
        <w:div w:id="649284198">
          <w:marLeft w:val="480"/>
          <w:marRight w:val="0"/>
          <w:marTop w:val="0"/>
          <w:marBottom w:val="0"/>
          <w:divBdr>
            <w:top w:val="none" w:sz="0" w:space="0" w:color="auto"/>
            <w:left w:val="none" w:sz="0" w:space="0" w:color="auto"/>
            <w:bottom w:val="none" w:sz="0" w:space="0" w:color="auto"/>
            <w:right w:val="none" w:sz="0" w:space="0" w:color="auto"/>
          </w:divBdr>
        </w:div>
        <w:div w:id="230777071">
          <w:marLeft w:val="480"/>
          <w:marRight w:val="0"/>
          <w:marTop w:val="0"/>
          <w:marBottom w:val="0"/>
          <w:divBdr>
            <w:top w:val="none" w:sz="0" w:space="0" w:color="auto"/>
            <w:left w:val="none" w:sz="0" w:space="0" w:color="auto"/>
            <w:bottom w:val="none" w:sz="0" w:space="0" w:color="auto"/>
            <w:right w:val="none" w:sz="0" w:space="0" w:color="auto"/>
          </w:divBdr>
        </w:div>
        <w:div w:id="1093355173">
          <w:marLeft w:val="480"/>
          <w:marRight w:val="0"/>
          <w:marTop w:val="0"/>
          <w:marBottom w:val="0"/>
          <w:divBdr>
            <w:top w:val="none" w:sz="0" w:space="0" w:color="auto"/>
            <w:left w:val="none" w:sz="0" w:space="0" w:color="auto"/>
            <w:bottom w:val="none" w:sz="0" w:space="0" w:color="auto"/>
            <w:right w:val="none" w:sz="0" w:space="0" w:color="auto"/>
          </w:divBdr>
        </w:div>
        <w:div w:id="1241021532">
          <w:marLeft w:val="480"/>
          <w:marRight w:val="0"/>
          <w:marTop w:val="0"/>
          <w:marBottom w:val="0"/>
          <w:divBdr>
            <w:top w:val="none" w:sz="0" w:space="0" w:color="auto"/>
            <w:left w:val="none" w:sz="0" w:space="0" w:color="auto"/>
            <w:bottom w:val="none" w:sz="0" w:space="0" w:color="auto"/>
            <w:right w:val="none" w:sz="0" w:space="0" w:color="auto"/>
          </w:divBdr>
        </w:div>
        <w:div w:id="1911963942">
          <w:marLeft w:val="480"/>
          <w:marRight w:val="0"/>
          <w:marTop w:val="0"/>
          <w:marBottom w:val="0"/>
          <w:divBdr>
            <w:top w:val="none" w:sz="0" w:space="0" w:color="auto"/>
            <w:left w:val="none" w:sz="0" w:space="0" w:color="auto"/>
            <w:bottom w:val="none" w:sz="0" w:space="0" w:color="auto"/>
            <w:right w:val="none" w:sz="0" w:space="0" w:color="auto"/>
          </w:divBdr>
        </w:div>
        <w:div w:id="1265922329">
          <w:marLeft w:val="480"/>
          <w:marRight w:val="0"/>
          <w:marTop w:val="0"/>
          <w:marBottom w:val="0"/>
          <w:divBdr>
            <w:top w:val="none" w:sz="0" w:space="0" w:color="auto"/>
            <w:left w:val="none" w:sz="0" w:space="0" w:color="auto"/>
            <w:bottom w:val="none" w:sz="0" w:space="0" w:color="auto"/>
            <w:right w:val="none" w:sz="0" w:space="0" w:color="auto"/>
          </w:divBdr>
        </w:div>
        <w:div w:id="2064257913">
          <w:marLeft w:val="480"/>
          <w:marRight w:val="0"/>
          <w:marTop w:val="0"/>
          <w:marBottom w:val="0"/>
          <w:divBdr>
            <w:top w:val="none" w:sz="0" w:space="0" w:color="auto"/>
            <w:left w:val="none" w:sz="0" w:space="0" w:color="auto"/>
            <w:bottom w:val="none" w:sz="0" w:space="0" w:color="auto"/>
            <w:right w:val="none" w:sz="0" w:space="0" w:color="auto"/>
          </w:divBdr>
        </w:div>
        <w:div w:id="1366518914">
          <w:marLeft w:val="480"/>
          <w:marRight w:val="0"/>
          <w:marTop w:val="0"/>
          <w:marBottom w:val="0"/>
          <w:divBdr>
            <w:top w:val="none" w:sz="0" w:space="0" w:color="auto"/>
            <w:left w:val="none" w:sz="0" w:space="0" w:color="auto"/>
            <w:bottom w:val="none" w:sz="0" w:space="0" w:color="auto"/>
            <w:right w:val="none" w:sz="0" w:space="0" w:color="auto"/>
          </w:divBdr>
        </w:div>
        <w:div w:id="2048556163">
          <w:marLeft w:val="480"/>
          <w:marRight w:val="0"/>
          <w:marTop w:val="0"/>
          <w:marBottom w:val="0"/>
          <w:divBdr>
            <w:top w:val="none" w:sz="0" w:space="0" w:color="auto"/>
            <w:left w:val="none" w:sz="0" w:space="0" w:color="auto"/>
            <w:bottom w:val="none" w:sz="0" w:space="0" w:color="auto"/>
            <w:right w:val="none" w:sz="0" w:space="0" w:color="auto"/>
          </w:divBdr>
        </w:div>
        <w:div w:id="792940669">
          <w:marLeft w:val="480"/>
          <w:marRight w:val="0"/>
          <w:marTop w:val="0"/>
          <w:marBottom w:val="0"/>
          <w:divBdr>
            <w:top w:val="none" w:sz="0" w:space="0" w:color="auto"/>
            <w:left w:val="none" w:sz="0" w:space="0" w:color="auto"/>
            <w:bottom w:val="none" w:sz="0" w:space="0" w:color="auto"/>
            <w:right w:val="none" w:sz="0" w:space="0" w:color="auto"/>
          </w:divBdr>
        </w:div>
        <w:div w:id="374086684">
          <w:marLeft w:val="480"/>
          <w:marRight w:val="0"/>
          <w:marTop w:val="0"/>
          <w:marBottom w:val="0"/>
          <w:divBdr>
            <w:top w:val="none" w:sz="0" w:space="0" w:color="auto"/>
            <w:left w:val="none" w:sz="0" w:space="0" w:color="auto"/>
            <w:bottom w:val="none" w:sz="0" w:space="0" w:color="auto"/>
            <w:right w:val="none" w:sz="0" w:space="0" w:color="auto"/>
          </w:divBdr>
        </w:div>
        <w:div w:id="1508599631">
          <w:marLeft w:val="480"/>
          <w:marRight w:val="0"/>
          <w:marTop w:val="0"/>
          <w:marBottom w:val="0"/>
          <w:divBdr>
            <w:top w:val="none" w:sz="0" w:space="0" w:color="auto"/>
            <w:left w:val="none" w:sz="0" w:space="0" w:color="auto"/>
            <w:bottom w:val="none" w:sz="0" w:space="0" w:color="auto"/>
            <w:right w:val="none" w:sz="0" w:space="0" w:color="auto"/>
          </w:divBdr>
        </w:div>
        <w:div w:id="285428130">
          <w:marLeft w:val="480"/>
          <w:marRight w:val="0"/>
          <w:marTop w:val="0"/>
          <w:marBottom w:val="0"/>
          <w:divBdr>
            <w:top w:val="none" w:sz="0" w:space="0" w:color="auto"/>
            <w:left w:val="none" w:sz="0" w:space="0" w:color="auto"/>
            <w:bottom w:val="none" w:sz="0" w:space="0" w:color="auto"/>
            <w:right w:val="none" w:sz="0" w:space="0" w:color="auto"/>
          </w:divBdr>
        </w:div>
        <w:div w:id="106658372">
          <w:marLeft w:val="480"/>
          <w:marRight w:val="0"/>
          <w:marTop w:val="0"/>
          <w:marBottom w:val="0"/>
          <w:divBdr>
            <w:top w:val="none" w:sz="0" w:space="0" w:color="auto"/>
            <w:left w:val="none" w:sz="0" w:space="0" w:color="auto"/>
            <w:bottom w:val="none" w:sz="0" w:space="0" w:color="auto"/>
            <w:right w:val="none" w:sz="0" w:space="0" w:color="auto"/>
          </w:divBdr>
        </w:div>
        <w:div w:id="1310936068">
          <w:marLeft w:val="480"/>
          <w:marRight w:val="0"/>
          <w:marTop w:val="0"/>
          <w:marBottom w:val="0"/>
          <w:divBdr>
            <w:top w:val="none" w:sz="0" w:space="0" w:color="auto"/>
            <w:left w:val="none" w:sz="0" w:space="0" w:color="auto"/>
            <w:bottom w:val="none" w:sz="0" w:space="0" w:color="auto"/>
            <w:right w:val="none" w:sz="0" w:space="0" w:color="auto"/>
          </w:divBdr>
        </w:div>
        <w:div w:id="365915204">
          <w:marLeft w:val="480"/>
          <w:marRight w:val="0"/>
          <w:marTop w:val="0"/>
          <w:marBottom w:val="0"/>
          <w:divBdr>
            <w:top w:val="none" w:sz="0" w:space="0" w:color="auto"/>
            <w:left w:val="none" w:sz="0" w:space="0" w:color="auto"/>
            <w:bottom w:val="none" w:sz="0" w:space="0" w:color="auto"/>
            <w:right w:val="none" w:sz="0" w:space="0" w:color="auto"/>
          </w:divBdr>
        </w:div>
        <w:div w:id="829835076">
          <w:marLeft w:val="480"/>
          <w:marRight w:val="0"/>
          <w:marTop w:val="0"/>
          <w:marBottom w:val="0"/>
          <w:divBdr>
            <w:top w:val="none" w:sz="0" w:space="0" w:color="auto"/>
            <w:left w:val="none" w:sz="0" w:space="0" w:color="auto"/>
            <w:bottom w:val="none" w:sz="0" w:space="0" w:color="auto"/>
            <w:right w:val="none" w:sz="0" w:space="0" w:color="auto"/>
          </w:divBdr>
        </w:div>
        <w:div w:id="1415513290">
          <w:marLeft w:val="480"/>
          <w:marRight w:val="0"/>
          <w:marTop w:val="0"/>
          <w:marBottom w:val="0"/>
          <w:divBdr>
            <w:top w:val="none" w:sz="0" w:space="0" w:color="auto"/>
            <w:left w:val="none" w:sz="0" w:space="0" w:color="auto"/>
            <w:bottom w:val="none" w:sz="0" w:space="0" w:color="auto"/>
            <w:right w:val="none" w:sz="0" w:space="0" w:color="auto"/>
          </w:divBdr>
        </w:div>
        <w:div w:id="1584143704">
          <w:marLeft w:val="480"/>
          <w:marRight w:val="0"/>
          <w:marTop w:val="0"/>
          <w:marBottom w:val="0"/>
          <w:divBdr>
            <w:top w:val="none" w:sz="0" w:space="0" w:color="auto"/>
            <w:left w:val="none" w:sz="0" w:space="0" w:color="auto"/>
            <w:bottom w:val="none" w:sz="0" w:space="0" w:color="auto"/>
            <w:right w:val="none" w:sz="0" w:space="0" w:color="auto"/>
          </w:divBdr>
        </w:div>
        <w:div w:id="520626278">
          <w:marLeft w:val="480"/>
          <w:marRight w:val="0"/>
          <w:marTop w:val="0"/>
          <w:marBottom w:val="0"/>
          <w:divBdr>
            <w:top w:val="none" w:sz="0" w:space="0" w:color="auto"/>
            <w:left w:val="none" w:sz="0" w:space="0" w:color="auto"/>
            <w:bottom w:val="none" w:sz="0" w:space="0" w:color="auto"/>
            <w:right w:val="none" w:sz="0" w:space="0" w:color="auto"/>
          </w:divBdr>
        </w:div>
      </w:divsChild>
    </w:div>
    <w:div w:id="1020013057">
      <w:bodyDiv w:val="1"/>
      <w:marLeft w:val="0"/>
      <w:marRight w:val="0"/>
      <w:marTop w:val="0"/>
      <w:marBottom w:val="0"/>
      <w:divBdr>
        <w:top w:val="none" w:sz="0" w:space="0" w:color="auto"/>
        <w:left w:val="none" w:sz="0" w:space="0" w:color="auto"/>
        <w:bottom w:val="none" w:sz="0" w:space="0" w:color="auto"/>
        <w:right w:val="none" w:sz="0" w:space="0" w:color="auto"/>
      </w:divBdr>
    </w:div>
    <w:div w:id="1020162943">
      <w:bodyDiv w:val="1"/>
      <w:marLeft w:val="0"/>
      <w:marRight w:val="0"/>
      <w:marTop w:val="0"/>
      <w:marBottom w:val="0"/>
      <w:divBdr>
        <w:top w:val="none" w:sz="0" w:space="0" w:color="auto"/>
        <w:left w:val="none" w:sz="0" w:space="0" w:color="auto"/>
        <w:bottom w:val="none" w:sz="0" w:space="0" w:color="auto"/>
        <w:right w:val="none" w:sz="0" w:space="0" w:color="auto"/>
      </w:divBdr>
    </w:div>
    <w:div w:id="1020278722">
      <w:bodyDiv w:val="1"/>
      <w:marLeft w:val="0"/>
      <w:marRight w:val="0"/>
      <w:marTop w:val="0"/>
      <w:marBottom w:val="0"/>
      <w:divBdr>
        <w:top w:val="none" w:sz="0" w:space="0" w:color="auto"/>
        <w:left w:val="none" w:sz="0" w:space="0" w:color="auto"/>
        <w:bottom w:val="none" w:sz="0" w:space="0" w:color="auto"/>
        <w:right w:val="none" w:sz="0" w:space="0" w:color="auto"/>
      </w:divBdr>
    </w:div>
    <w:div w:id="1020349690">
      <w:bodyDiv w:val="1"/>
      <w:marLeft w:val="0"/>
      <w:marRight w:val="0"/>
      <w:marTop w:val="0"/>
      <w:marBottom w:val="0"/>
      <w:divBdr>
        <w:top w:val="none" w:sz="0" w:space="0" w:color="auto"/>
        <w:left w:val="none" w:sz="0" w:space="0" w:color="auto"/>
        <w:bottom w:val="none" w:sz="0" w:space="0" w:color="auto"/>
        <w:right w:val="none" w:sz="0" w:space="0" w:color="auto"/>
      </w:divBdr>
      <w:divsChild>
        <w:div w:id="198058565">
          <w:marLeft w:val="480"/>
          <w:marRight w:val="0"/>
          <w:marTop w:val="0"/>
          <w:marBottom w:val="0"/>
          <w:divBdr>
            <w:top w:val="none" w:sz="0" w:space="0" w:color="auto"/>
            <w:left w:val="none" w:sz="0" w:space="0" w:color="auto"/>
            <w:bottom w:val="none" w:sz="0" w:space="0" w:color="auto"/>
            <w:right w:val="none" w:sz="0" w:space="0" w:color="auto"/>
          </w:divBdr>
        </w:div>
        <w:div w:id="243809372">
          <w:marLeft w:val="480"/>
          <w:marRight w:val="0"/>
          <w:marTop w:val="0"/>
          <w:marBottom w:val="0"/>
          <w:divBdr>
            <w:top w:val="none" w:sz="0" w:space="0" w:color="auto"/>
            <w:left w:val="none" w:sz="0" w:space="0" w:color="auto"/>
            <w:bottom w:val="none" w:sz="0" w:space="0" w:color="auto"/>
            <w:right w:val="none" w:sz="0" w:space="0" w:color="auto"/>
          </w:divBdr>
        </w:div>
        <w:div w:id="1269776636">
          <w:marLeft w:val="480"/>
          <w:marRight w:val="0"/>
          <w:marTop w:val="0"/>
          <w:marBottom w:val="0"/>
          <w:divBdr>
            <w:top w:val="none" w:sz="0" w:space="0" w:color="auto"/>
            <w:left w:val="none" w:sz="0" w:space="0" w:color="auto"/>
            <w:bottom w:val="none" w:sz="0" w:space="0" w:color="auto"/>
            <w:right w:val="none" w:sz="0" w:space="0" w:color="auto"/>
          </w:divBdr>
        </w:div>
        <w:div w:id="362488310">
          <w:marLeft w:val="480"/>
          <w:marRight w:val="0"/>
          <w:marTop w:val="0"/>
          <w:marBottom w:val="0"/>
          <w:divBdr>
            <w:top w:val="none" w:sz="0" w:space="0" w:color="auto"/>
            <w:left w:val="none" w:sz="0" w:space="0" w:color="auto"/>
            <w:bottom w:val="none" w:sz="0" w:space="0" w:color="auto"/>
            <w:right w:val="none" w:sz="0" w:space="0" w:color="auto"/>
          </w:divBdr>
        </w:div>
        <w:div w:id="433285509">
          <w:marLeft w:val="480"/>
          <w:marRight w:val="0"/>
          <w:marTop w:val="0"/>
          <w:marBottom w:val="0"/>
          <w:divBdr>
            <w:top w:val="none" w:sz="0" w:space="0" w:color="auto"/>
            <w:left w:val="none" w:sz="0" w:space="0" w:color="auto"/>
            <w:bottom w:val="none" w:sz="0" w:space="0" w:color="auto"/>
            <w:right w:val="none" w:sz="0" w:space="0" w:color="auto"/>
          </w:divBdr>
        </w:div>
        <w:div w:id="1175730970">
          <w:marLeft w:val="480"/>
          <w:marRight w:val="0"/>
          <w:marTop w:val="0"/>
          <w:marBottom w:val="0"/>
          <w:divBdr>
            <w:top w:val="none" w:sz="0" w:space="0" w:color="auto"/>
            <w:left w:val="none" w:sz="0" w:space="0" w:color="auto"/>
            <w:bottom w:val="none" w:sz="0" w:space="0" w:color="auto"/>
            <w:right w:val="none" w:sz="0" w:space="0" w:color="auto"/>
          </w:divBdr>
        </w:div>
        <w:div w:id="1990593951">
          <w:marLeft w:val="480"/>
          <w:marRight w:val="0"/>
          <w:marTop w:val="0"/>
          <w:marBottom w:val="0"/>
          <w:divBdr>
            <w:top w:val="none" w:sz="0" w:space="0" w:color="auto"/>
            <w:left w:val="none" w:sz="0" w:space="0" w:color="auto"/>
            <w:bottom w:val="none" w:sz="0" w:space="0" w:color="auto"/>
            <w:right w:val="none" w:sz="0" w:space="0" w:color="auto"/>
          </w:divBdr>
        </w:div>
        <w:div w:id="1129202396">
          <w:marLeft w:val="480"/>
          <w:marRight w:val="0"/>
          <w:marTop w:val="0"/>
          <w:marBottom w:val="0"/>
          <w:divBdr>
            <w:top w:val="none" w:sz="0" w:space="0" w:color="auto"/>
            <w:left w:val="none" w:sz="0" w:space="0" w:color="auto"/>
            <w:bottom w:val="none" w:sz="0" w:space="0" w:color="auto"/>
            <w:right w:val="none" w:sz="0" w:space="0" w:color="auto"/>
          </w:divBdr>
        </w:div>
        <w:div w:id="1631474346">
          <w:marLeft w:val="480"/>
          <w:marRight w:val="0"/>
          <w:marTop w:val="0"/>
          <w:marBottom w:val="0"/>
          <w:divBdr>
            <w:top w:val="none" w:sz="0" w:space="0" w:color="auto"/>
            <w:left w:val="none" w:sz="0" w:space="0" w:color="auto"/>
            <w:bottom w:val="none" w:sz="0" w:space="0" w:color="auto"/>
            <w:right w:val="none" w:sz="0" w:space="0" w:color="auto"/>
          </w:divBdr>
        </w:div>
        <w:div w:id="1126660467">
          <w:marLeft w:val="480"/>
          <w:marRight w:val="0"/>
          <w:marTop w:val="0"/>
          <w:marBottom w:val="0"/>
          <w:divBdr>
            <w:top w:val="none" w:sz="0" w:space="0" w:color="auto"/>
            <w:left w:val="none" w:sz="0" w:space="0" w:color="auto"/>
            <w:bottom w:val="none" w:sz="0" w:space="0" w:color="auto"/>
            <w:right w:val="none" w:sz="0" w:space="0" w:color="auto"/>
          </w:divBdr>
        </w:div>
        <w:div w:id="363556265">
          <w:marLeft w:val="480"/>
          <w:marRight w:val="0"/>
          <w:marTop w:val="0"/>
          <w:marBottom w:val="0"/>
          <w:divBdr>
            <w:top w:val="none" w:sz="0" w:space="0" w:color="auto"/>
            <w:left w:val="none" w:sz="0" w:space="0" w:color="auto"/>
            <w:bottom w:val="none" w:sz="0" w:space="0" w:color="auto"/>
            <w:right w:val="none" w:sz="0" w:space="0" w:color="auto"/>
          </w:divBdr>
        </w:div>
        <w:div w:id="1558543752">
          <w:marLeft w:val="480"/>
          <w:marRight w:val="0"/>
          <w:marTop w:val="0"/>
          <w:marBottom w:val="0"/>
          <w:divBdr>
            <w:top w:val="none" w:sz="0" w:space="0" w:color="auto"/>
            <w:left w:val="none" w:sz="0" w:space="0" w:color="auto"/>
            <w:bottom w:val="none" w:sz="0" w:space="0" w:color="auto"/>
            <w:right w:val="none" w:sz="0" w:space="0" w:color="auto"/>
          </w:divBdr>
        </w:div>
        <w:div w:id="1676804429">
          <w:marLeft w:val="480"/>
          <w:marRight w:val="0"/>
          <w:marTop w:val="0"/>
          <w:marBottom w:val="0"/>
          <w:divBdr>
            <w:top w:val="none" w:sz="0" w:space="0" w:color="auto"/>
            <w:left w:val="none" w:sz="0" w:space="0" w:color="auto"/>
            <w:bottom w:val="none" w:sz="0" w:space="0" w:color="auto"/>
            <w:right w:val="none" w:sz="0" w:space="0" w:color="auto"/>
          </w:divBdr>
        </w:div>
        <w:div w:id="2023625622">
          <w:marLeft w:val="480"/>
          <w:marRight w:val="0"/>
          <w:marTop w:val="0"/>
          <w:marBottom w:val="0"/>
          <w:divBdr>
            <w:top w:val="none" w:sz="0" w:space="0" w:color="auto"/>
            <w:left w:val="none" w:sz="0" w:space="0" w:color="auto"/>
            <w:bottom w:val="none" w:sz="0" w:space="0" w:color="auto"/>
            <w:right w:val="none" w:sz="0" w:space="0" w:color="auto"/>
          </w:divBdr>
        </w:div>
        <w:div w:id="1604804616">
          <w:marLeft w:val="480"/>
          <w:marRight w:val="0"/>
          <w:marTop w:val="0"/>
          <w:marBottom w:val="0"/>
          <w:divBdr>
            <w:top w:val="none" w:sz="0" w:space="0" w:color="auto"/>
            <w:left w:val="none" w:sz="0" w:space="0" w:color="auto"/>
            <w:bottom w:val="none" w:sz="0" w:space="0" w:color="auto"/>
            <w:right w:val="none" w:sz="0" w:space="0" w:color="auto"/>
          </w:divBdr>
        </w:div>
        <w:div w:id="1735156437">
          <w:marLeft w:val="480"/>
          <w:marRight w:val="0"/>
          <w:marTop w:val="0"/>
          <w:marBottom w:val="0"/>
          <w:divBdr>
            <w:top w:val="none" w:sz="0" w:space="0" w:color="auto"/>
            <w:left w:val="none" w:sz="0" w:space="0" w:color="auto"/>
            <w:bottom w:val="none" w:sz="0" w:space="0" w:color="auto"/>
            <w:right w:val="none" w:sz="0" w:space="0" w:color="auto"/>
          </w:divBdr>
        </w:div>
        <w:div w:id="467548280">
          <w:marLeft w:val="480"/>
          <w:marRight w:val="0"/>
          <w:marTop w:val="0"/>
          <w:marBottom w:val="0"/>
          <w:divBdr>
            <w:top w:val="none" w:sz="0" w:space="0" w:color="auto"/>
            <w:left w:val="none" w:sz="0" w:space="0" w:color="auto"/>
            <w:bottom w:val="none" w:sz="0" w:space="0" w:color="auto"/>
            <w:right w:val="none" w:sz="0" w:space="0" w:color="auto"/>
          </w:divBdr>
        </w:div>
        <w:div w:id="1802531625">
          <w:marLeft w:val="480"/>
          <w:marRight w:val="0"/>
          <w:marTop w:val="0"/>
          <w:marBottom w:val="0"/>
          <w:divBdr>
            <w:top w:val="none" w:sz="0" w:space="0" w:color="auto"/>
            <w:left w:val="none" w:sz="0" w:space="0" w:color="auto"/>
            <w:bottom w:val="none" w:sz="0" w:space="0" w:color="auto"/>
            <w:right w:val="none" w:sz="0" w:space="0" w:color="auto"/>
          </w:divBdr>
        </w:div>
        <w:div w:id="2122723877">
          <w:marLeft w:val="480"/>
          <w:marRight w:val="0"/>
          <w:marTop w:val="0"/>
          <w:marBottom w:val="0"/>
          <w:divBdr>
            <w:top w:val="none" w:sz="0" w:space="0" w:color="auto"/>
            <w:left w:val="none" w:sz="0" w:space="0" w:color="auto"/>
            <w:bottom w:val="none" w:sz="0" w:space="0" w:color="auto"/>
            <w:right w:val="none" w:sz="0" w:space="0" w:color="auto"/>
          </w:divBdr>
        </w:div>
        <w:div w:id="780220673">
          <w:marLeft w:val="480"/>
          <w:marRight w:val="0"/>
          <w:marTop w:val="0"/>
          <w:marBottom w:val="0"/>
          <w:divBdr>
            <w:top w:val="none" w:sz="0" w:space="0" w:color="auto"/>
            <w:left w:val="none" w:sz="0" w:space="0" w:color="auto"/>
            <w:bottom w:val="none" w:sz="0" w:space="0" w:color="auto"/>
            <w:right w:val="none" w:sz="0" w:space="0" w:color="auto"/>
          </w:divBdr>
        </w:div>
        <w:div w:id="1720352230">
          <w:marLeft w:val="480"/>
          <w:marRight w:val="0"/>
          <w:marTop w:val="0"/>
          <w:marBottom w:val="0"/>
          <w:divBdr>
            <w:top w:val="none" w:sz="0" w:space="0" w:color="auto"/>
            <w:left w:val="none" w:sz="0" w:space="0" w:color="auto"/>
            <w:bottom w:val="none" w:sz="0" w:space="0" w:color="auto"/>
            <w:right w:val="none" w:sz="0" w:space="0" w:color="auto"/>
          </w:divBdr>
        </w:div>
        <w:div w:id="495339271">
          <w:marLeft w:val="480"/>
          <w:marRight w:val="0"/>
          <w:marTop w:val="0"/>
          <w:marBottom w:val="0"/>
          <w:divBdr>
            <w:top w:val="none" w:sz="0" w:space="0" w:color="auto"/>
            <w:left w:val="none" w:sz="0" w:space="0" w:color="auto"/>
            <w:bottom w:val="none" w:sz="0" w:space="0" w:color="auto"/>
            <w:right w:val="none" w:sz="0" w:space="0" w:color="auto"/>
          </w:divBdr>
        </w:div>
        <w:div w:id="1196432364">
          <w:marLeft w:val="480"/>
          <w:marRight w:val="0"/>
          <w:marTop w:val="0"/>
          <w:marBottom w:val="0"/>
          <w:divBdr>
            <w:top w:val="none" w:sz="0" w:space="0" w:color="auto"/>
            <w:left w:val="none" w:sz="0" w:space="0" w:color="auto"/>
            <w:bottom w:val="none" w:sz="0" w:space="0" w:color="auto"/>
            <w:right w:val="none" w:sz="0" w:space="0" w:color="auto"/>
          </w:divBdr>
        </w:div>
        <w:div w:id="1989355323">
          <w:marLeft w:val="480"/>
          <w:marRight w:val="0"/>
          <w:marTop w:val="0"/>
          <w:marBottom w:val="0"/>
          <w:divBdr>
            <w:top w:val="none" w:sz="0" w:space="0" w:color="auto"/>
            <w:left w:val="none" w:sz="0" w:space="0" w:color="auto"/>
            <w:bottom w:val="none" w:sz="0" w:space="0" w:color="auto"/>
            <w:right w:val="none" w:sz="0" w:space="0" w:color="auto"/>
          </w:divBdr>
        </w:div>
        <w:div w:id="1812357446">
          <w:marLeft w:val="480"/>
          <w:marRight w:val="0"/>
          <w:marTop w:val="0"/>
          <w:marBottom w:val="0"/>
          <w:divBdr>
            <w:top w:val="none" w:sz="0" w:space="0" w:color="auto"/>
            <w:left w:val="none" w:sz="0" w:space="0" w:color="auto"/>
            <w:bottom w:val="none" w:sz="0" w:space="0" w:color="auto"/>
            <w:right w:val="none" w:sz="0" w:space="0" w:color="auto"/>
          </w:divBdr>
        </w:div>
        <w:div w:id="775253785">
          <w:marLeft w:val="480"/>
          <w:marRight w:val="0"/>
          <w:marTop w:val="0"/>
          <w:marBottom w:val="0"/>
          <w:divBdr>
            <w:top w:val="none" w:sz="0" w:space="0" w:color="auto"/>
            <w:left w:val="none" w:sz="0" w:space="0" w:color="auto"/>
            <w:bottom w:val="none" w:sz="0" w:space="0" w:color="auto"/>
            <w:right w:val="none" w:sz="0" w:space="0" w:color="auto"/>
          </w:divBdr>
        </w:div>
        <w:div w:id="1059132214">
          <w:marLeft w:val="480"/>
          <w:marRight w:val="0"/>
          <w:marTop w:val="0"/>
          <w:marBottom w:val="0"/>
          <w:divBdr>
            <w:top w:val="none" w:sz="0" w:space="0" w:color="auto"/>
            <w:left w:val="none" w:sz="0" w:space="0" w:color="auto"/>
            <w:bottom w:val="none" w:sz="0" w:space="0" w:color="auto"/>
            <w:right w:val="none" w:sz="0" w:space="0" w:color="auto"/>
          </w:divBdr>
        </w:div>
        <w:div w:id="1583295503">
          <w:marLeft w:val="480"/>
          <w:marRight w:val="0"/>
          <w:marTop w:val="0"/>
          <w:marBottom w:val="0"/>
          <w:divBdr>
            <w:top w:val="none" w:sz="0" w:space="0" w:color="auto"/>
            <w:left w:val="none" w:sz="0" w:space="0" w:color="auto"/>
            <w:bottom w:val="none" w:sz="0" w:space="0" w:color="auto"/>
            <w:right w:val="none" w:sz="0" w:space="0" w:color="auto"/>
          </w:divBdr>
        </w:div>
        <w:div w:id="1695813283">
          <w:marLeft w:val="480"/>
          <w:marRight w:val="0"/>
          <w:marTop w:val="0"/>
          <w:marBottom w:val="0"/>
          <w:divBdr>
            <w:top w:val="none" w:sz="0" w:space="0" w:color="auto"/>
            <w:left w:val="none" w:sz="0" w:space="0" w:color="auto"/>
            <w:bottom w:val="none" w:sz="0" w:space="0" w:color="auto"/>
            <w:right w:val="none" w:sz="0" w:space="0" w:color="auto"/>
          </w:divBdr>
        </w:div>
        <w:div w:id="1046485825">
          <w:marLeft w:val="480"/>
          <w:marRight w:val="0"/>
          <w:marTop w:val="0"/>
          <w:marBottom w:val="0"/>
          <w:divBdr>
            <w:top w:val="none" w:sz="0" w:space="0" w:color="auto"/>
            <w:left w:val="none" w:sz="0" w:space="0" w:color="auto"/>
            <w:bottom w:val="none" w:sz="0" w:space="0" w:color="auto"/>
            <w:right w:val="none" w:sz="0" w:space="0" w:color="auto"/>
          </w:divBdr>
        </w:div>
        <w:div w:id="1555192032">
          <w:marLeft w:val="480"/>
          <w:marRight w:val="0"/>
          <w:marTop w:val="0"/>
          <w:marBottom w:val="0"/>
          <w:divBdr>
            <w:top w:val="none" w:sz="0" w:space="0" w:color="auto"/>
            <w:left w:val="none" w:sz="0" w:space="0" w:color="auto"/>
            <w:bottom w:val="none" w:sz="0" w:space="0" w:color="auto"/>
            <w:right w:val="none" w:sz="0" w:space="0" w:color="auto"/>
          </w:divBdr>
        </w:div>
        <w:div w:id="1580401180">
          <w:marLeft w:val="480"/>
          <w:marRight w:val="0"/>
          <w:marTop w:val="0"/>
          <w:marBottom w:val="0"/>
          <w:divBdr>
            <w:top w:val="none" w:sz="0" w:space="0" w:color="auto"/>
            <w:left w:val="none" w:sz="0" w:space="0" w:color="auto"/>
            <w:bottom w:val="none" w:sz="0" w:space="0" w:color="auto"/>
            <w:right w:val="none" w:sz="0" w:space="0" w:color="auto"/>
          </w:divBdr>
        </w:div>
        <w:div w:id="6639915">
          <w:marLeft w:val="480"/>
          <w:marRight w:val="0"/>
          <w:marTop w:val="0"/>
          <w:marBottom w:val="0"/>
          <w:divBdr>
            <w:top w:val="none" w:sz="0" w:space="0" w:color="auto"/>
            <w:left w:val="none" w:sz="0" w:space="0" w:color="auto"/>
            <w:bottom w:val="none" w:sz="0" w:space="0" w:color="auto"/>
            <w:right w:val="none" w:sz="0" w:space="0" w:color="auto"/>
          </w:divBdr>
        </w:div>
        <w:div w:id="831068368">
          <w:marLeft w:val="480"/>
          <w:marRight w:val="0"/>
          <w:marTop w:val="0"/>
          <w:marBottom w:val="0"/>
          <w:divBdr>
            <w:top w:val="none" w:sz="0" w:space="0" w:color="auto"/>
            <w:left w:val="none" w:sz="0" w:space="0" w:color="auto"/>
            <w:bottom w:val="none" w:sz="0" w:space="0" w:color="auto"/>
            <w:right w:val="none" w:sz="0" w:space="0" w:color="auto"/>
          </w:divBdr>
        </w:div>
        <w:div w:id="112945123">
          <w:marLeft w:val="480"/>
          <w:marRight w:val="0"/>
          <w:marTop w:val="0"/>
          <w:marBottom w:val="0"/>
          <w:divBdr>
            <w:top w:val="none" w:sz="0" w:space="0" w:color="auto"/>
            <w:left w:val="none" w:sz="0" w:space="0" w:color="auto"/>
            <w:bottom w:val="none" w:sz="0" w:space="0" w:color="auto"/>
            <w:right w:val="none" w:sz="0" w:space="0" w:color="auto"/>
          </w:divBdr>
        </w:div>
        <w:div w:id="48960992">
          <w:marLeft w:val="480"/>
          <w:marRight w:val="0"/>
          <w:marTop w:val="0"/>
          <w:marBottom w:val="0"/>
          <w:divBdr>
            <w:top w:val="none" w:sz="0" w:space="0" w:color="auto"/>
            <w:left w:val="none" w:sz="0" w:space="0" w:color="auto"/>
            <w:bottom w:val="none" w:sz="0" w:space="0" w:color="auto"/>
            <w:right w:val="none" w:sz="0" w:space="0" w:color="auto"/>
          </w:divBdr>
        </w:div>
        <w:div w:id="1547334224">
          <w:marLeft w:val="480"/>
          <w:marRight w:val="0"/>
          <w:marTop w:val="0"/>
          <w:marBottom w:val="0"/>
          <w:divBdr>
            <w:top w:val="none" w:sz="0" w:space="0" w:color="auto"/>
            <w:left w:val="none" w:sz="0" w:space="0" w:color="auto"/>
            <w:bottom w:val="none" w:sz="0" w:space="0" w:color="auto"/>
            <w:right w:val="none" w:sz="0" w:space="0" w:color="auto"/>
          </w:divBdr>
        </w:div>
        <w:div w:id="1289581329">
          <w:marLeft w:val="480"/>
          <w:marRight w:val="0"/>
          <w:marTop w:val="0"/>
          <w:marBottom w:val="0"/>
          <w:divBdr>
            <w:top w:val="none" w:sz="0" w:space="0" w:color="auto"/>
            <w:left w:val="none" w:sz="0" w:space="0" w:color="auto"/>
            <w:bottom w:val="none" w:sz="0" w:space="0" w:color="auto"/>
            <w:right w:val="none" w:sz="0" w:space="0" w:color="auto"/>
          </w:divBdr>
        </w:div>
        <w:div w:id="1190530752">
          <w:marLeft w:val="480"/>
          <w:marRight w:val="0"/>
          <w:marTop w:val="0"/>
          <w:marBottom w:val="0"/>
          <w:divBdr>
            <w:top w:val="none" w:sz="0" w:space="0" w:color="auto"/>
            <w:left w:val="none" w:sz="0" w:space="0" w:color="auto"/>
            <w:bottom w:val="none" w:sz="0" w:space="0" w:color="auto"/>
            <w:right w:val="none" w:sz="0" w:space="0" w:color="auto"/>
          </w:divBdr>
        </w:div>
        <w:div w:id="1588419032">
          <w:marLeft w:val="480"/>
          <w:marRight w:val="0"/>
          <w:marTop w:val="0"/>
          <w:marBottom w:val="0"/>
          <w:divBdr>
            <w:top w:val="none" w:sz="0" w:space="0" w:color="auto"/>
            <w:left w:val="none" w:sz="0" w:space="0" w:color="auto"/>
            <w:bottom w:val="none" w:sz="0" w:space="0" w:color="auto"/>
            <w:right w:val="none" w:sz="0" w:space="0" w:color="auto"/>
          </w:divBdr>
        </w:div>
        <w:div w:id="463474866">
          <w:marLeft w:val="480"/>
          <w:marRight w:val="0"/>
          <w:marTop w:val="0"/>
          <w:marBottom w:val="0"/>
          <w:divBdr>
            <w:top w:val="none" w:sz="0" w:space="0" w:color="auto"/>
            <w:left w:val="none" w:sz="0" w:space="0" w:color="auto"/>
            <w:bottom w:val="none" w:sz="0" w:space="0" w:color="auto"/>
            <w:right w:val="none" w:sz="0" w:space="0" w:color="auto"/>
          </w:divBdr>
        </w:div>
        <w:div w:id="1556164265">
          <w:marLeft w:val="480"/>
          <w:marRight w:val="0"/>
          <w:marTop w:val="0"/>
          <w:marBottom w:val="0"/>
          <w:divBdr>
            <w:top w:val="none" w:sz="0" w:space="0" w:color="auto"/>
            <w:left w:val="none" w:sz="0" w:space="0" w:color="auto"/>
            <w:bottom w:val="none" w:sz="0" w:space="0" w:color="auto"/>
            <w:right w:val="none" w:sz="0" w:space="0" w:color="auto"/>
          </w:divBdr>
        </w:div>
        <w:div w:id="1487698808">
          <w:marLeft w:val="480"/>
          <w:marRight w:val="0"/>
          <w:marTop w:val="0"/>
          <w:marBottom w:val="0"/>
          <w:divBdr>
            <w:top w:val="none" w:sz="0" w:space="0" w:color="auto"/>
            <w:left w:val="none" w:sz="0" w:space="0" w:color="auto"/>
            <w:bottom w:val="none" w:sz="0" w:space="0" w:color="auto"/>
            <w:right w:val="none" w:sz="0" w:space="0" w:color="auto"/>
          </w:divBdr>
        </w:div>
        <w:div w:id="419568824">
          <w:marLeft w:val="480"/>
          <w:marRight w:val="0"/>
          <w:marTop w:val="0"/>
          <w:marBottom w:val="0"/>
          <w:divBdr>
            <w:top w:val="none" w:sz="0" w:space="0" w:color="auto"/>
            <w:left w:val="none" w:sz="0" w:space="0" w:color="auto"/>
            <w:bottom w:val="none" w:sz="0" w:space="0" w:color="auto"/>
            <w:right w:val="none" w:sz="0" w:space="0" w:color="auto"/>
          </w:divBdr>
        </w:div>
      </w:divsChild>
    </w:div>
    <w:div w:id="1020663772">
      <w:bodyDiv w:val="1"/>
      <w:marLeft w:val="0"/>
      <w:marRight w:val="0"/>
      <w:marTop w:val="0"/>
      <w:marBottom w:val="0"/>
      <w:divBdr>
        <w:top w:val="none" w:sz="0" w:space="0" w:color="auto"/>
        <w:left w:val="none" w:sz="0" w:space="0" w:color="auto"/>
        <w:bottom w:val="none" w:sz="0" w:space="0" w:color="auto"/>
        <w:right w:val="none" w:sz="0" w:space="0" w:color="auto"/>
      </w:divBdr>
    </w:div>
    <w:div w:id="1021055281">
      <w:bodyDiv w:val="1"/>
      <w:marLeft w:val="0"/>
      <w:marRight w:val="0"/>
      <w:marTop w:val="0"/>
      <w:marBottom w:val="0"/>
      <w:divBdr>
        <w:top w:val="none" w:sz="0" w:space="0" w:color="auto"/>
        <w:left w:val="none" w:sz="0" w:space="0" w:color="auto"/>
        <w:bottom w:val="none" w:sz="0" w:space="0" w:color="auto"/>
        <w:right w:val="none" w:sz="0" w:space="0" w:color="auto"/>
      </w:divBdr>
    </w:div>
    <w:div w:id="1021082757">
      <w:bodyDiv w:val="1"/>
      <w:marLeft w:val="0"/>
      <w:marRight w:val="0"/>
      <w:marTop w:val="0"/>
      <w:marBottom w:val="0"/>
      <w:divBdr>
        <w:top w:val="none" w:sz="0" w:space="0" w:color="auto"/>
        <w:left w:val="none" w:sz="0" w:space="0" w:color="auto"/>
        <w:bottom w:val="none" w:sz="0" w:space="0" w:color="auto"/>
        <w:right w:val="none" w:sz="0" w:space="0" w:color="auto"/>
      </w:divBdr>
    </w:div>
    <w:div w:id="1021279834">
      <w:bodyDiv w:val="1"/>
      <w:marLeft w:val="0"/>
      <w:marRight w:val="0"/>
      <w:marTop w:val="0"/>
      <w:marBottom w:val="0"/>
      <w:divBdr>
        <w:top w:val="none" w:sz="0" w:space="0" w:color="auto"/>
        <w:left w:val="none" w:sz="0" w:space="0" w:color="auto"/>
        <w:bottom w:val="none" w:sz="0" w:space="0" w:color="auto"/>
        <w:right w:val="none" w:sz="0" w:space="0" w:color="auto"/>
      </w:divBdr>
    </w:div>
    <w:div w:id="1021710696">
      <w:bodyDiv w:val="1"/>
      <w:marLeft w:val="0"/>
      <w:marRight w:val="0"/>
      <w:marTop w:val="0"/>
      <w:marBottom w:val="0"/>
      <w:divBdr>
        <w:top w:val="none" w:sz="0" w:space="0" w:color="auto"/>
        <w:left w:val="none" w:sz="0" w:space="0" w:color="auto"/>
        <w:bottom w:val="none" w:sz="0" w:space="0" w:color="auto"/>
        <w:right w:val="none" w:sz="0" w:space="0" w:color="auto"/>
      </w:divBdr>
    </w:div>
    <w:div w:id="1021779928">
      <w:bodyDiv w:val="1"/>
      <w:marLeft w:val="0"/>
      <w:marRight w:val="0"/>
      <w:marTop w:val="0"/>
      <w:marBottom w:val="0"/>
      <w:divBdr>
        <w:top w:val="none" w:sz="0" w:space="0" w:color="auto"/>
        <w:left w:val="none" w:sz="0" w:space="0" w:color="auto"/>
        <w:bottom w:val="none" w:sz="0" w:space="0" w:color="auto"/>
        <w:right w:val="none" w:sz="0" w:space="0" w:color="auto"/>
      </w:divBdr>
    </w:div>
    <w:div w:id="1021904972">
      <w:bodyDiv w:val="1"/>
      <w:marLeft w:val="0"/>
      <w:marRight w:val="0"/>
      <w:marTop w:val="0"/>
      <w:marBottom w:val="0"/>
      <w:divBdr>
        <w:top w:val="none" w:sz="0" w:space="0" w:color="auto"/>
        <w:left w:val="none" w:sz="0" w:space="0" w:color="auto"/>
        <w:bottom w:val="none" w:sz="0" w:space="0" w:color="auto"/>
        <w:right w:val="none" w:sz="0" w:space="0" w:color="auto"/>
      </w:divBdr>
    </w:div>
    <w:div w:id="1021977790">
      <w:bodyDiv w:val="1"/>
      <w:marLeft w:val="0"/>
      <w:marRight w:val="0"/>
      <w:marTop w:val="0"/>
      <w:marBottom w:val="0"/>
      <w:divBdr>
        <w:top w:val="none" w:sz="0" w:space="0" w:color="auto"/>
        <w:left w:val="none" w:sz="0" w:space="0" w:color="auto"/>
        <w:bottom w:val="none" w:sz="0" w:space="0" w:color="auto"/>
        <w:right w:val="none" w:sz="0" w:space="0" w:color="auto"/>
      </w:divBdr>
    </w:div>
    <w:div w:id="1022784170">
      <w:bodyDiv w:val="1"/>
      <w:marLeft w:val="0"/>
      <w:marRight w:val="0"/>
      <w:marTop w:val="0"/>
      <w:marBottom w:val="0"/>
      <w:divBdr>
        <w:top w:val="none" w:sz="0" w:space="0" w:color="auto"/>
        <w:left w:val="none" w:sz="0" w:space="0" w:color="auto"/>
        <w:bottom w:val="none" w:sz="0" w:space="0" w:color="auto"/>
        <w:right w:val="none" w:sz="0" w:space="0" w:color="auto"/>
      </w:divBdr>
    </w:div>
    <w:div w:id="1023477603">
      <w:bodyDiv w:val="1"/>
      <w:marLeft w:val="0"/>
      <w:marRight w:val="0"/>
      <w:marTop w:val="0"/>
      <w:marBottom w:val="0"/>
      <w:divBdr>
        <w:top w:val="none" w:sz="0" w:space="0" w:color="auto"/>
        <w:left w:val="none" w:sz="0" w:space="0" w:color="auto"/>
        <w:bottom w:val="none" w:sz="0" w:space="0" w:color="auto"/>
        <w:right w:val="none" w:sz="0" w:space="0" w:color="auto"/>
      </w:divBdr>
    </w:div>
    <w:div w:id="1023480878">
      <w:bodyDiv w:val="1"/>
      <w:marLeft w:val="0"/>
      <w:marRight w:val="0"/>
      <w:marTop w:val="0"/>
      <w:marBottom w:val="0"/>
      <w:divBdr>
        <w:top w:val="none" w:sz="0" w:space="0" w:color="auto"/>
        <w:left w:val="none" w:sz="0" w:space="0" w:color="auto"/>
        <w:bottom w:val="none" w:sz="0" w:space="0" w:color="auto"/>
        <w:right w:val="none" w:sz="0" w:space="0" w:color="auto"/>
      </w:divBdr>
    </w:div>
    <w:div w:id="1024407108">
      <w:bodyDiv w:val="1"/>
      <w:marLeft w:val="0"/>
      <w:marRight w:val="0"/>
      <w:marTop w:val="0"/>
      <w:marBottom w:val="0"/>
      <w:divBdr>
        <w:top w:val="none" w:sz="0" w:space="0" w:color="auto"/>
        <w:left w:val="none" w:sz="0" w:space="0" w:color="auto"/>
        <w:bottom w:val="none" w:sz="0" w:space="0" w:color="auto"/>
        <w:right w:val="none" w:sz="0" w:space="0" w:color="auto"/>
      </w:divBdr>
    </w:div>
    <w:div w:id="1024865411">
      <w:bodyDiv w:val="1"/>
      <w:marLeft w:val="0"/>
      <w:marRight w:val="0"/>
      <w:marTop w:val="0"/>
      <w:marBottom w:val="0"/>
      <w:divBdr>
        <w:top w:val="none" w:sz="0" w:space="0" w:color="auto"/>
        <w:left w:val="none" w:sz="0" w:space="0" w:color="auto"/>
        <w:bottom w:val="none" w:sz="0" w:space="0" w:color="auto"/>
        <w:right w:val="none" w:sz="0" w:space="0" w:color="auto"/>
      </w:divBdr>
    </w:div>
    <w:div w:id="1025523530">
      <w:bodyDiv w:val="1"/>
      <w:marLeft w:val="0"/>
      <w:marRight w:val="0"/>
      <w:marTop w:val="0"/>
      <w:marBottom w:val="0"/>
      <w:divBdr>
        <w:top w:val="none" w:sz="0" w:space="0" w:color="auto"/>
        <w:left w:val="none" w:sz="0" w:space="0" w:color="auto"/>
        <w:bottom w:val="none" w:sz="0" w:space="0" w:color="auto"/>
        <w:right w:val="none" w:sz="0" w:space="0" w:color="auto"/>
      </w:divBdr>
    </w:div>
    <w:div w:id="1025668400">
      <w:bodyDiv w:val="1"/>
      <w:marLeft w:val="0"/>
      <w:marRight w:val="0"/>
      <w:marTop w:val="0"/>
      <w:marBottom w:val="0"/>
      <w:divBdr>
        <w:top w:val="none" w:sz="0" w:space="0" w:color="auto"/>
        <w:left w:val="none" w:sz="0" w:space="0" w:color="auto"/>
        <w:bottom w:val="none" w:sz="0" w:space="0" w:color="auto"/>
        <w:right w:val="none" w:sz="0" w:space="0" w:color="auto"/>
      </w:divBdr>
    </w:div>
    <w:div w:id="1025794164">
      <w:bodyDiv w:val="1"/>
      <w:marLeft w:val="0"/>
      <w:marRight w:val="0"/>
      <w:marTop w:val="0"/>
      <w:marBottom w:val="0"/>
      <w:divBdr>
        <w:top w:val="none" w:sz="0" w:space="0" w:color="auto"/>
        <w:left w:val="none" w:sz="0" w:space="0" w:color="auto"/>
        <w:bottom w:val="none" w:sz="0" w:space="0" w:color="auto"/>
        <w:right w:val="none" w:sz="0" w:space="0" w:color="auto"/>
      </w:divBdr>
    </w:div>
    <w:div w:id="1025910359">
      <w:bodyDiv w:val="1"/>
      <w:marLeft w:val="0"/>
      <w:marRight w:val="0"/>
      <w:marTop w:val="0"/>
      <w:marBottom w:val="0"/>
      <w:divBdr>
        <w:top w:val="none" w:sz="0" w:space="0" w:color="auto"/>
        <w:left w:val="none" w:sz="0" w:space="0" w:color="auto"/>
        <w:bottom w:val="none" w:sz="0" w:space="0" w:color="auto"/>
        <w:right w:val="none" w:sz="0" w:space="0" w:color="auto"/>
      </w:divBdr>
    </w:div>
    <w:div w:id="1026101002">
      <w:bodyDiv w:val="1"/>
      <w:marLeft w:val="0"/>
      <w:marRight w:val="0"/>
      <w:marTop w:val="0"/>
      <w:marBottom w:val="0"/>
      <w:divBdr>
        <w:top w:val="none" w:sz="0" w:space="0" w:color="auto"/>
        <w:left w:val="none" w:sz="0" w:space="0" w:color="auto"/>
        <w:bottom w:val="none" w:sz="0" w:space="0" w:color="auto"/>
        <w:right w:val="none" w:sz="0" w:space="0" w:color="auto"/>
      </w:divBdr>
    </w:div>
    <w:div w:id="1026247345">
      <w:bodyDiv w:val="1"/>
      <w:marLeft w:val="0"/>
      <w:marRight w:val="0"/>
      <w:marTop w:val="0"/>
      <w:marBottom w:val="0"/>
      <w:divBdr>
        <w:top w:val="none" w:sz="0" w:space="0" w:color="auto"/>
        <w:left w:val="none" w:sz="0" w:space="0" w:color="auto"/>
        <w:bottom w:val="none" w:sz="0" w:space="0" w:color="auto"/>
        <w:right w:val="none" w:sz="0" w:space="0" w:color="auto"/>
      </w:divBdr>
    </w:div>
    <w:div w:id="1026636425">
      <w:bodyDiv w:val="1"/>
      <w:marLeft w:val="0"/>
      <w:marRight w:val="0"/>
      <w:marTop w:val="0"/>
      <w:marBottom w:val="0"/>
      <w:divBdr>
        <w:top w:val="none" w:sz="0" w:space="0" w:color="auto"/>
        <w:left w:val="none" w:sz="0" w:space="0" w:color="auto"/>
        <w:bottom w:val="none" w:sz="0" w:space="0" w:color="auto"/>
        <w:right w:val="none" w:sz="0" w:space="0" w:color="auto"/>
      </w:divBdr>
    </w:div>
    <w:div w:id="1027096571">
      <w:bodyDiv w:val="1"/>
      <w:marLeft w:val="0"/>
      <w:marRight w:val="0"/>
      <w:marTop w:val="0"/>
      <w:marBottom w:val="0"/>
      <w:divBdr>
        <w:top w:val="none" w:sz="0" w:space="0" w:color="auto"/>
        <w:left w:val="none" w:sz="0" w:space="0" w:color="auto"/>
        <w:bottom w:val="none" w:sz="0" w:space="0" w:color="auto"/>
        <w:right w:val="none" w:sz="0" w:space="0" w:color="auto"/>
      </w:divBdr>
    </w:div>
    <w:div w:id="1027174313">
      <w:bodyDiv w:val="1"/>
      <w:marLeft w:val="0"/>
      <w:marRight w:val="0"/>
      <w:marTop w:val="0"/>
      <w:marBottom w:val="0"/>
      <w:divBdr>
        <w:top w:val="none" w:sz="0" w:space="0" w:color="auto"/>
        <w:left w:val="none" w:sz="0" w:space="0" w:color="auto"/>
        <w:bottom w:val="none" w:sz="0" w:space="0" w:color="auto"/>
        <w:right w:val="none" w:sz="0" w:space="0" w:color="auto"/>
      </w:divBdr>
    </w:div>
    <w:div w:id="1027215023">
      <w:bodyDiv w:val="1"/>
      <w:marLeft w:val="0"/>
      <w:marRight w:val="0"/>
      <w:marTop w:val="0"/>
      <w:marBottom w:val="0"/>
      <w:divBdr>
        <w:top w:val="none" w:sz="0" w:space="0" w:color="auto"/>
        <w:left w:val="none" w:sz="0" w:space="0" w:color="auto"/>
        <w:bottom w:val="none" w:sz="0" w:space="0" w:color="auto"/>
        <w:right w:val="none" w:sz="0" w:space="0" w:color="auto"/>
      </w:divBdr>
    </w:div>
    <w:div w:id="1027368637">
      <w:bodyDiv w:val="1"/>
      <w:marLeft w:val="0"/>
      <w:marRight w:val="0"/>
      <w:marTop w:val="0"/>
      <w:marBottom w:val="0"/>
      <w:divBdr>
        <w:top w:val="none" w:sz="0" w:space="0" w:color="auto"/>
        <w:left w:val="none" w:sz="0" w:space="0" w:color="auto"/>
        <w:bottom w:val="none" w:sz="0" w:space="0" w:color="auto"/>
        <w:right w:val="none" w:sz="0" w:space="0" w:color="auto"/>
      </w:divBdr>
    </w:div>
    <w:div w:id="1028066403">
      <w:bodyDiv w:val="1"/>
      <w:marLeft w:val="0"/>
      <w:marRight w:val="0"/>
      <w:marTop w:val="0"/>
      <w:marBottom w:val="0"/>
      <w:divBdr>
        <w:top w:val="none" w:sz="0" w:space="0" w:color="auto"/>
        <w:left w:val="none" w:sz="0" w:space="0" w:color="auto"/>
        <w:bottom w:val="none" w:sz="0" w:space="0" w:color="auto"/>
        <w:right w:val="none" w:sz="0" w:space="0" w:color="auto"/>
      </w:divBdr>
    </w:div>
    <w:div w:id="1028070137">
      <w:bodyDiv w:val="1"/>
      <w:marLeft w:val="0"/>
      <w:marRight w:val="0"/>
      <w:marTop w:val="0"/>
      <w:marBottom w:val="0"/>
      <w:divBdr>
        <w:top w:val="none" w:sz="0" w:space="0" w:color="auto"/>
        <w:left w:val="none" w:sz="0" w:space="0" w:color="auto"/>
        <w:bottom w:val="none" w:sz="0" w:space="0" w:color="auto"/>
        <w:right w:val="none" w:sz="0" w:space="0" w:color="auto"/>
      </w:divBdr>
    </w:div>
    <w:div w:id="1028409758">
      <w:bodyDiv w:val="1"/>
      <w:marLeft w:val="0"/>
      <w:marRight w:val="0"/>
      <w:marTop w:val="0"/>
      <w:marBottom w:val="0"/>
      <w:divBdr>
        <w:top w:val="none" w:sz="0" w:space="0" w:color="auto"/>
        <w:left w:val="none" w:sz="0" w:space="0" w:color="auto"/>
        <w:bottom w:val="none" w:sz="0" w:space="0" w:color="auto"/>
        <w:right w:val="none" w:sz="0" w:space="0" w:color="auto"/>
      </w:divBdr>
    </w:div>
    <w:div w:id="1028877464">
      <w:bodyDiv w:val="1"/>
      <w:marLeft w:val="0"/>
      <w:marRight w:val="0"/>
      <w:marTop w:val="0"/>
      <w:marBottom w:val="0"/>
      <w:divBdr>
        <w:top w:val="none" w:sz="0" w:space="0" w:color="auto"/>
        <w:left w:val="none" w:sz="0" w:space="0" w:color="auto"/>
        <w:bottom w:val="none" w:sz="0" w:space="0" w:color="auto"/>
        <w:right w:val="none" w:sz="0" w:space="0" w:color="auto"/>
      </w:divBdr>
    </w:div>
    <w:div w:id="1028916870">
      <w:bodyDiv w:val="1"/>
      <w:marLeft w:val="0"/>
      <w:marRight w:val="0"/>
      <w:marTop w:val="0"/>
      <w:marBottom w:val="0"/>
      <w:divBdr>
        <w:top w:val="none" w:sz="0" w:space="0" w:color="auto"/>
        <w:left w:val="none" w:sz="0" w:space="0" w:color="auto"/>
        <w:bottom w:val="none" w:sz="0" w:space="0" w:color="auto"/>
        <w:right w:val="none" w:sz="0" w:space="0" w:color="auto"/>
      </w:divBdr>
    </w:div>
    <w:div w:id="1028943484">
      <w:bodyDiv w:val="1"/>
      <w:marLeft w:val="0"/>
      <w:marRight w:val="0"/>
      <w:marTop w:val="0"/>
      <w:marBottom w:val="0"/>
      <w:divBdr>
        <w:top w:val="none" w:sz="0" w:space="0" w:color="auto"/>
        <w:left w:val="none" w:sz="0" w:space="0" w:color="auto"/>
        <w:bottom w:val="none" w:sz="0" w:space="0" w:color="auto"/>
        <w:right w:val="none" w:sz="0" w:space="0" w:color="auto"/>
      </w:divBdr>
    </w:div>
    <w:div w:id="1029137140">
      <w:bodyDiv w:val="1"/>
      <w:marLeft w:val="0"/>
      <w:marRight w:val="0"/>
      <w:marTop w:val="0"/>
      <w:marBottom w:val="0"/>
      <w:divBdr>
        <w:top w:val="none" w:sz="0" w:space="0" w:color="auto"/>
        <w:left w:val="none" w:sz="0" w:space="0" w:color="auto"/>
        <w:bottom w:val="none" w:sz="0" w:space="0" w:color="auto"/>
        <w:right w:val="none" w:sz="0" w:space="0" w:color="auto"/>
      </w:divBdr>
    </w:div>
    <w:div w:id="1029526573">
      <w:bodyDiv w:val="1"/>
      <w:marLeft w:val="0"/>
      <w:marRight w:val="0"/>
      <w:marTop w:val="0"/>
      <w:marBottom w:val="0"/>
      <w:divBdr>
        <w:top w:val="none" w:sz="0" w:space="0" w:color="auto"/>
        <w:left w:val="none" w:sz="0" w:space="0" w:color="auto"/>
        <w:bottom w:val="none" w:sz="0" w:space="0" w:color="auto"/>
        <w:right w:val="none" w:sz="0" w:space="0" w:color="auto"/>
      </w:divBdr>
    </w:div>
    <w:div w:id="1029840933">
      <w:bodyDiv w:val="1"/>
      <w:marLeft w:val="0"/>
      <w:marRight w:val="0"/>
      <w:marTop w:val="0"/>
      <w:marBottom w:val="0"/>
      <w:divBdr>
        <w:top w:val="none" w:sz="0" w:space="0" w:color="auto"/>
        <w:left w:val="none" w:sz="0" w:space="0" w:color="auto"/>
        <w:bottom w:val="none" w:sz="0" w:space="0" w:color="auto"/>
        <w:right w:val="none" w:sz="0" w:space="0" w:color="auto"/>
      </w:divBdr>
    </w:div>
    <w:div w:id="1029915487">
      <w:bodyDiv w:val="1"/>
      <w:marLeft w:val="0"/>
      <w:marRight w:val="0"/>
      <w:marTop w:val="0"/>
      <w:marBottom w:val="0"/>
      <w:divBdr>
        <w:top w:val="none" w:sz="0" w:space="0" w:color="auto"/>
        <w:left w:val="none" w:sz="0" w:space="0" w:color="auto"/>
        <w:bottom w:val="none" w:sz="0" w:space="0" w:color="auto"/>
        <w:right w:val="none" w:sz="0" w:space="0" w:color="auto"/>
      </w:divBdr>
    </w:div>
    <w:div w:id="1031996866">
      <w:bodyDiv w:val="1"/>
      <w:marLeft w:val="0"/>
      <w:marRight w:val="0"/>
      <w:marTop w:val="0"/>
      <w:marBottom w:val="0"/>
      <w:divBdr>
        <w:top w:val="none" w:sz="0" w:space="0" w:color="auto"/>
        <w:left w:val="none" w:sz="0" w:space="0" w:color="auto"/>
        <w:bottom w:val="none" w:sz="0" w:space="0" w:color="auto"/>
        <w:right w:val="none" w:sz="0" w:space="0" w:color="auto"/>
      </w:divBdr>
    </w:div>
    <w:div w:id="1032848373">
      <w:bodyDiv w:val="1"/>
      <w:marLeft w:val="0"/>
      <w:marRight w:val="0"/>
      <w:marTop w:val="0"/>
      <w:marBottom w:val="0"/>
      <w:divBdr>
        <w:top w:val="none" w:sz="0" w:space="0" w:color="auto"/>
        <w:left w:val="none" w:sz="0" w:space="0" w:color="auto"/>
        <w:bottom w:val="none" w:sz="0" w:space="0" w:color="auto"/>
        <w:right w:val="none" w:sz="0" w:space="0" w:color="auto"/>
      </w:divBdr>
    </w:div>
    <w:div w:id="1033264909">
      <w:bodyDiv w:val="1"/>
      <w:marLeft w:val="0"/>
      <w:marRight w:val="0"/>
      <w:marTop w:val="0"/>
      <w:marBottom w:val="0"/>
      <w:divBdr>
        <w:top w:val="none" w:sz="0" w:space="0" w:color="auto"/>
        <w:left w:val="none" w:sz="0" w:space="0" w:color="auto"/>
        <w:bottom w:val="none" w:sz="0" w:space="0" w:color="auto"/>
        <w:right w:val="none" w:sz="0" w:space="0" w:color="auto"/>
      </w:divBdr>
    </w:div>
    <w:div w:id="1033926290">
      <w:bodyDiv w:val="1"/>
      <w:marLeft w:val="0"/>
      <w:marRight w:val="0"/>
      <w:marTop w:val="0"/>
      <w:marBottom w:val="0"/>
      <w:divBdr>
        <w:top w:val="none" w:sz="0" w:space="0" w:color="auto"/>
        <w:left w:val="none" w:sz="0" w:space="0" w:color="auto"/>
        <w:bottom w:val="none" w:sz="0" w:space="0" w:color="auto"/>
        <w:right w:val="none" w:sz="0" w:space="0" w:color="auto"/>
      </w:divBdr>
    </w:div>
    <w:div w:id="1033962178">
      <w:bodyDiv w:val="1"/>
      <w:marLeft w:val="0"/>
      <w:marRight w:val="0"/>
      <w:marTop w:val="0"/>
      <w:marBottom w:val="0"/>
      <w:divBdr>
        <w:top w:val="none" w:sz="0" w:space="0" w:color="auto"/>
        <w:left w:val="none" w:sz="0" w:space="0" w:color="auto"/>
        <w:bottom w:val="none" w:sz="0" w:space="0" w:color="auto"/>
        <w:right w:val="none" w:sz="0" w:space="0" w:color="auto"/>
      </w:divBdr>
    </w:div>
    <w:div w:id="1034767079">
      <w:bodyDiv w:val="1"/>
      <w:marLeft w:val="0"/>
      <w:marRight w:val="0"/>
      <w:marTop w:val="0"/>
      <w:marBottom w:val="0"/>
      <w:divBdr>
        <w:top w:val="none" w:sz="0" w:space="0" w:color="auto"/>
        <w:left w:val="none" w:sz="0" w:space="0" w:color="auto"/>
        <w:bottom w:val="none" w:sz="0" w:space="0" w:color="auto"/>
        <w:right w:val="none" w:sz="0" w:space="0" w:color="auto"/>
      </w:divBdr>
    </w:div>
    <w:div w:id="1034816645">
      <w:bodyDiv w:val="1"/>
      <w:marLeft w:val="0"/>
      <w:marRight w:val="0"/>
      <w:marTop w:val="0"/>
      <w:marBottom w:val="0"/>
      <w:divBdr>
        <w:top w:val="none" w:sz="0" w:space="0" w:color="auto"/>
        <w:left w:val="none" w:sz="0" w:space="0" w:color="auto"/>
        <w:bottom w:val="none" w:sz="0" w:space="0" w:color="auto"/>
        <w:right w:val="none" w:sz="0" w:space="0" w:color="auto"/>
      </w:divBdr>
    </w:div>
    <w:div w:id="1035155661">
      <w:bodyDiv w:val="1"/>
      <w:marLeft w:val="0"/>
      <w:marRight w:val="0"/>
      <w:marTop w:val="0"/>
      <w:marBottom w:val="0"/>
      <w:divBdr>
        <w:top w:val="none" w:sz="0" w:space="0" w:color="auto"/>
        <w:left w:val="none" w:sz="0" w:space="0" w:color="auto"/>
        <w:bottom w:val="none" w:sz="0" w:space="0" w:color="auto"/>
        <w:right w:val="none" w:sz="0" w:space="0" w:color="auto"/>
      </w:divBdr>
    </w:div>
    <w:div w:id="1035227382">
      <w:bodyDiv w:val="1"/>
      <w:marLeft w:val="0"/>
      <w:marRight w:val="0"/>
      <w:marTop w:val="0"/>
      <w:marBottom w:val="0"/>
      <w:divBdr>
        <w:top w:val="none" w:sz="0" w:space="0" w:color="auto"/>
        <w:left w:val="none" w:sz="0" w:space="0" w:color="auto"/>
        <w:bottom w:val="none" w:sz="0" w:space="0" w:color="auto"/>
        <w:right w:val="none" w:sz="0" w:space="0" w:color="auto"/>
      </w:divBdr>
      <w:divsChild>
        <w:div w:id="1840582561">
          <w:marLeft w:val="480"/>
          <w:marRight w:val="0"/>
          <w:marTop w:val="0"/>
          <w:marBottom w:val="0"/>
          <w:divBdr>
            <w:top w:val="none" w:sz="0" w:space="0" w:color="auto"/>
            <w:left w:val="none" w:sz="0" w:space="0" w:color="auto"/>
            <w:bottom w:val="none" w:sz="0" w:space="0" w:color="auto"/>
            <w:right w:val="none" w:sz="0" w:space="0" w:color="auto"/>
          </w:divBdr>
        </w:div>
        <w:div w:id="615260507">
          <w:marLeft w:val="480"/>
          <w:marRight w:val="0"/>
          <w:marTop w:val="0"/>
          <w:marBottom w:val="0"/>
          <w:divBdr>
            <w:top w:val="none" w:sz="0" w:space="0" w:color="auto"/>
            <w:left w:val="none" w:sz="0" w:space="0" w:color="auto"/>
            <w:bottom w:val="none" w:sz="0" w:space="0" w:color="auto"/>
            <w:right w:val="none" w:sz="0" w:space="0" w:color="auto"/>
          </w:divBdr>
        </w:div>
        <w:div w:id="685013353">
          <w:marLeft w:val="480"/>
          <w:marRight w:val="0"/>
          <w:marTop w:val="0"/>
          <w:marBottom w:val="0"/>
          <w:divBdr>
            <w:top w:val="none" w:sz="0" w:space="0" w:color="auto"/>
            <w:left w:val="none" w:sz="0" w:space="0" w:color="auto"/>
            <w:bottom w:val="none" w:sz="0" w:space="0" w:color="auto"/>
            <w:right w:val="none" w:sz="0" w:space="0" w:color="auto"/>
          </w:divBdr>
        </w:div>
        <w:div w:id="1832018552">
          <w:marLeft w:val="480"/>
          <w:marRight w:val="0"/>
          <w:marTop w:val="0"/>
          <w:marBottom w:val="0"/>
          <w:divBdr>
            <w:top w:val="none" w:sz="0" w:space="0" w:color="auto"/>
            <w:left w:val="none" w:sz="0" w:space="0" w:color="auto"/>
            <w:bottom w:val="none" w:sz="0" w:space="0" w:color="auto"/>
            <w:right w:val="none" w:sz="0" w:space="0" w:color="auto"/>
          </w:divBdr>
        </w:div>
        <w:div w:id="381370528">
          <w:marLeft w:val="480"/>
          <w:marRight w:val="0"/>
          <w:marTop w:val="0"/>
          <w:marBottom w:val="0"/>
          <w:divBdr>
            <w:top w:val="none" w:sz="0" w:space="0" w:color="auto"/>
            <w:left w:val="none" w:sz="0" w:space="0" w:color="auto"/>
            <w:bottom w:val="none" w:sz="0" w:space="0" w:color="auto"/>
            <w:right w:val="none" w:sz="0" w:space="0" w:color="auto"/>
          </w:divBdr>
        </w:div>
        <w:div w:id="1666860222">
          <w:marLeft w:val="480"/>
          <w:marRight w:val="0"/>
          <w:marTop w:val="0"/>
          <w:marBottom w:val="0"/>
          <w:divBdr>
            <w:top w:val="none" w:sz="0" w:space="0" w:color="auto"/>
            <w:left w:val="none" w:sz="0" w:space="0" w:color="auto"/>
            <w:bottom w:val="none" w:sz="0" w:space="0" w:color="auto"/>
            <w:right w:val="none" w:sz="0" w:space="0" w:color="auto"/>
          </w:divBdr>
        </w:div>
        <w:div w:id="1233661333">
          <w:marLeft w:val="480"/>
          <w:marRight w:val="0"/>
          <w:marTop w:val="0"/>
          <w:marBottom w:val="0"/>
          <w:divBdr>
            <w:top w:val="none" w:sz="0" w:space="0" w:color="auto"/>
            <w:left w:val="none" w:sz="0" w:space="0" w:color="auto"/>
            <w:bottom w:val="none" w:sz="0" w:space="0" w:color="auto"/>
            <w:right w:val="none" w:sz="0" w:space="0" w:color="auto"/>
          </w:divBdr>
        </w:div>
        <w:div w:id="1860775357">
          <w:marLeft w:val="480"/>
          <w:marRight w:val="0"/>
          <w:marTop w:val="0"/>
          <w:marBottom w:val="0"/>
          <w:divBdr>
            <w:top w:val="none" w:sz="0" w:space="0" w:color="auto"/>
            <w:left w:val="none" w:sz="0" w:space="0" w:color="auto"/>
            <w:bottom w:val="none" w:sz="0" w:space="0" w:color="auto"/>
            <w:right w:val="none" w:sz="0" w:space="0" w:color="auto"/>
          </w:divBdr>
        </w:div>
        <w:div w:id="1884318589">
          <w:marLeft w:val="480"/>
          <w:marRight w:val="0"/>
          <w:marTop w:val="0"/>
          <w:marBottom w:val="0"/>
          <w:divBdr>
            <w:top w:val="none" w:sz="0" w:space="0" w:color="auto"/>
            <w:left w:val="none" w:sz="0" w:space="0" w:color="auto"/>
            <w:bottom w:val="none" w:sz="0" w:space="0" w:color="auto"/>
            <w:right w:val="none" w:sz="0" w:space="0" w:color="auto"/>
          </w:divBdr>
        </w:div>
        <w:div w:id="29107842">
          <w:marLeft w:val="480"/>
          <w:marRight w:val="0"/>
          <w:marTop w:val="0"/>
          <w:marBottom w:val="0"/>
          <w:divBdr>
            <w:top w:val="none" w:sz="0" w:space="0" w:color="auto"/>
            <w:left w:val="none" w:sz="0" w:space="0" w:color="auto"/>
            <w:bottom w:val="none" w:sz="0" w:space="0" w:color="auto"/>
            <w:right w:val="none" w:sz="0" w:space="0" w:color="auto"/>
          </w:divBdr>
        </w:div>
        <w:div w:id="1888032059">
          <w:marLeft w:val="480"/>
          <w:marRight w:val="0"/>
          <w:marTop w:val="0"/>
          <w:marBottom w:val="0"/>
          <w:divBdr>
            <w:top w:val="none" w:sz="0" w:space="0" w:color="auto"/>
            <w:left w:val="none" w:sz="0" w:space="0" w:color="auto"/>
            <w:bottom w:val="none" w:sz="0" w:space="0" w:color="auto"/>
            <w:right w:val="none" w:sz="0" w:space="0" w:color="auto"/>
          </w:divBdr>
        </w:div>
        <w:div w:id="697585228">
          <w:marLeft w:val="480"/>
          <w:marRight w:val="0"/>
          <w:marTop w:val="0"/>
          <w:marBottom w:val="0"/>
          <w:divBdr>
            <w:top w:val="none" w:sz="0" w:space="0" w:color="auto"/>
            <w:left w:val="none" w:sz="0" w:space="0" w:color="auto"/>
            <w:bottom w:val="none" w:sz="0" w:space="0" w:color="auto"/>
            <w:right w:val="none" w:sz="0" w:space="0" w:color="auto"/>
          </w:divBdr>
        </w:div>
        <w:div w:id="18631074">
          <w:marLeft w:val="480"/>
          <w:marRight w:val="0"/>
          <w:marTop w:val="0"/>
          <w:marBottom w:val="0"/>
          <w:divBdr>
            <w:top w:val="none" w:sz="0" w:space="0" w:color="auto"/>
            <w:left w:val="none" w:sz="0" w:space="0" w:color="auto"/>
            <w:bottom w:val="none" w:sz="0" w:space="0" w:color="auto"/>
            <w:right w:val="none" w:sz="0" w:space="0" w:color="auto"/>
          </w:divBdr>
        </w:div>
        <w:div w:id="404911087">
          <w:marLeft w:val="480"/>
          <w:marRight w:val="0"/>
          <w:marTop w:val="0"/>
          <w:marBottom w:val="0"/>
          <w:divBdr>
            <w:top w:val="none" w:sz="0" w:space="0" w:color="auto"/>
            <w:left w:val="none" w:sz="0" w:space="0" w:color="auto"/>
            <w:bottom w:val="none" w:sz="0" w:space="0" w:color="auto"/>
            <w:right w:val="none" w:sz="0" w:space="0" w:color="auto"/>
          </w:divBdr>
        </w:div>
        <w:div w:id="70584500">
          <w:marLeft w:val="480"/>
          <w:marRight w:val="0"/>
          <w:marTop w:val="0"/>
          <w:marBottom w:val="0"/>
          <w:divBdr>
            <w:top w:val="none" w:sz="0" w:space="0" w:color="auto"/>
            <w:left w:val="none" w:sz="0" w:space="0" w:color="auto"/>
            <w:bottom w:val="none" w:sz="0" w:space="0" w:color="auto"/>
            <w:right w:val="none" w:sz="0" w:space="0" w:color="auto"/>
          </w:divBdr>
        </w:div>
        <w:div w:id="379281106">
          <w:marLeft w:val="480"/>
          <w:marRight w:val="0"/>
          <w:marTop w:val="0"/>
          <w:marBottom w:val="0"/>
          <w:divBdr>
            <w:top w:val="none" w:sz="0" w:space="0" w:color="auto"/>
            <w:left w:val="none" w:sz="0" w:space="0" w:color="auto"/>
            <w:bottom w:val="none" w:sz="0" w:space="0" w:color="auto"/>
            <w:right w:val="none" w:sz="0" w:space="0" w:color="auto"/>
          </w:divBdr>
        </w:div>
        <w:div w:id="262957245">
          <w:marLeft w:val="480"/>
          <w:marRight w:val="0"/>
          <w:marTop w:val="0"/>
          <w:marBottom w:val="0"/>
          <w:divBdr>
            <w:top w:val="none" w:sz="0" w:space="0" w:color="auto"/>
            <w:left w:val="none" w:sz="0" w:space="0" w:color="auto"/>
            <w:bottom w:val="none" w:sz="0" w:space="0" w:color="auto"/>
            <w:right w:val="none" w:sz="0" w:space="0" w:color="auto"/>
          </w:divBdr>
        </w:div>
        <w:div w:id="1187016128">
          <w:marLeft w:val="480"/>
          <w:marRight w:val="0"/>
          <w:marTop w:val="0"/>
          <w:marBottom w:val="0"/>
          <w:divBdr>
            <w:top w:val="none" w:sz="0" w:space="0" w:color="auto"/>
            <w:left w:val="none" w:sz="0" w:space="0" w:color="auto"/>
            <w:bottom w:val="none" w:sz="0" w:space="0" w:color="auto"/>
            <w:right w:val="none" w:sz="0" w:space="0" w:color="auto"/>
          </w:divBdr>
        </w:div>
        <w:div w:id="1647006458">
          <w:marLeft w:val="480"/>
          <w:marRight w:val="0"/>
          <w:marTop w:val="0"/>
          <w:marBottom w:val="0"/>
          <w:divBdr>
            <w:top w:val="none" w:sz="0" w:space="0" w:color="auto"/>
            <w:left w:val="none" w:sz="0" w:space="0" w:color="auto"/>
            <w:bottom w:val="none" w:sz="0" w:space="0" w:color="auto"/>
            <w:right w:val="none" w:sz="0" w:space="0" w:color="auto"/>
          </w:divBdr>
        </w:div>
        <w:div w:id="927007588">
          <w:marLeft w:val="480"/>
          <w:marRight w:val="0"/>
          <w:marTop w:val="0"/>
          <w:marBottom w:val="0"/>
          <w:divBdr>
            <w:top w:val="none" w:sz="0" w:space="0" w:color="auto"/>
            <w:left w:val="none" w:sz="0" w:space="0" w:color="auto"/>
            <w:bottom w:val="none" w:sz="0" w:space="0" w:color="auto"/>
            <w:right w:val="none" w:sz="0" w:space="0" w:color="auto"/>
          </w:divBdr>
        </w:div>
        <w:div w:id="2110082809">
          <w:marLeft w:val="480"/>
          <w:marRight w:val="0"/>
          <w:marTop w:val="0"/>
          <w:marBottom w:val="0"/>
          <w:divBdr>
            <w:top w:val="none" w:sz="0" w:space="0" w:color="auto"/>
            <w:left w:val="none" w:sz="0" w:space="0" w:color="auto"/>
            <w:bottom w:val="none" w:sz="0" w:space="0" w:color="auto"/>
            <w:right w:val="none" w:sz="0" w:space="0" w:color="auto"/>
          </w:divBdr>
        </w:div>
        <w:div w:id="541787551">
          <w:marLeft w:val="480"/>
          <w:marRight w:val="0"/>
          <w:marTop w:val="0"/>
          <w:marBottom w:val="0"/>
          <w:divBdr>
            <w:top w:val="none" w:sz="0" w:space="0" w:color="auto"/>
            <w:left w:val="none" w:sz="0" w:space="0" w:color="auto"/>
            <w:bottom w:val="none" w:sz="0" w:space="0" w:color="auto"/>
            <w:right w:val="none" w:sz="0" w:space="0" w:color="auto"/>
          </w:divBdr>
        </w:div>
        <w:div w:id="63065777">
          <w:marLeft w:val="480"/>
          <w:marRight w:val="0"/>
          <w:marTop w:val="0"/>
          <w:marBottom w:val="0"/>
          <w:divBdr>
            <w:top w:val="none" w:sz="0" w:space="0" w:color="auto"/>
            <w:left w:val="none" w:sz="0" w:space="0" w:color="auto"/>
            <w:bottom w:val="none" w:sz="0" w:space="0" w:color="auto"/>
            <w:right w:val="none" w:sz="0" w:space="0" w:color="auto"/>
          </w:divBdr>
        </w:div>
        <w:div w:id="1259294121">
          <w:marLeft w:val="480"/>
          <w:marRight w:val="0"/>
          <w:marTop w:val="0"/>
          <w:marBottom w:val="0"/>
          <w:divBdr>
            <w:top w:val="none" w:sz="0" w:space="0" w:color="auto"/>
            <w:left w:val="none" w:sz="0" w:space="0" w:color="auto"/>
            <w:bottom w:val="none" w:sz="0" w:space="0" w:color="auto"/>
            <w:right w:val="none" w:sz="0" w:space="0" w:color="auto"/>
          </w:divBdr>
        </w:div>
        <w:div w:id="1412506265">
          <w:marLeft w:val="480"/>
          <w:marRight w:val="0"/>
          <w:marTop w:val="0"/>
          <w:marBottom w:val="0"/>
          <w:divBdr>
            <w:top w:val="none" w:sz="0" w:space="0" w:color="auto"/>
            <w:left w:val="none" w:sz="0" w:space="0" w:color="auto"/>
            <w:bottom w:val="none" w:sz="0" w:space="0" w:color="auto"/>
            <w:right w:val="none" w:sz="0" w:space="0" w:color="auto"/>
          </w:divBdr>
        </w:div>
        <w:div w:id="643243623">
          <w:marLeft w:val="480"/>
          <w:marRight w:val="0"/>
          <w:marTop w:val="0"/>
          <w:marBottom w:val="0"/>
          <w:divBdr>
            <w:top w:val="none" w:sz="0" w:space="0" w:color="auto"/>
            <w:left w:val="none" w:sz="0" w:space="0" w:color="auto"/>
            <w:bottom w:val="none" w:sz="0" w:space="0" w:color="auto"/>
            <w:right w:val="none" w:sz="0" w:space="0" w:color="auto"/>
          </w:divBdr>
        </w:div>
        <w:div w:id="854536288">
          <w:marLeft w:val="480"/>
          <w:marRight w:val="0"/>
          <w:marTop w:val="0"/>
          <w:marBottom w:val="0"/>
          <w:divBdr>
            <w:top w:val="none" w:sz="0" w:space="0" w:color="auto"/>
            <w:left w:val="none" w:sz="0" w:space="0" w:color="auto"/>
            <w:bottom w:val="none" w:sz="0" w:space="0" w:color="auto"/>
            <w:right w:val="none" w:sz="0" w:space="0" w:color="auto"/>
          </w:divBdr>
        </w:div>
        <w:div w:id="9914654">
          <w:marLeft w:val="480"/>
          <w:marRight w:val="0"/>
          <w:marTop w:val="0"/>
          <w:marBottom w:val="0"/>
          <w:divBdr>
            <w:top w:val="none" w:sz="0" w:space="0" w:color="auto"/>
            <w:left w:val="none" w:sz="0" w:space="0" w:color="auto"/>
            <w:bottom w:val="none" w:sz="0" w:space="0" w:color="auto"/>
            <w:right w:val="none" w:sz="0" w:space="0" w:color="auto"/>
          </w:divBdr>
        </w:div>
        <w:div w:id="2099671470">
          <w:marLeft w:val="480"/>
          <w:marRight w:val="0"/>
          <w:marTop w:val="0"/>
          <w:marBottom w:val="0"/>
          <w:divBdr>
            <w:top w:val="none" w:sz="0" w:space="0" w:color="auto"/>
            <w:left w:val="none" w:sz="0" w:space="0" w:color="auto"/>
            <w:bottom w:val="none" w:sz="0" w:space="0" w:color="auto"/>
            <w:right w:val="none" w:sz="0" w:space="0" w:color="auto"/>
          </w:divBdr>
        </w:div>
        <w:div w:id="1217006483">
          <w:marLeft w:val="480"/>
          <w:marRight w:val="0"/>
          <w:marTop w:val="0"/>
          <w:marBottom w:val="0"/>
          <w:divBdr>
            <w:top w:val="none" w:sz="0" w:space="0" w:color="auto"/>
            <w:left w:val="none" w:sz="0" w:space="0" w:color="auto"/>
            <w:bottom w:val="none" w:sz="0" w:space="0" w:color="auto"/>
            <w:right w:val="none" w:sz="0" w:space="0" w:color="auto"/>
          </w:divBdr>
        </w:div>
        <w:div w:id="1731076970">
          <w:marLeft w:val="480"/>
          <w:marRight w:val="0"/>
          <w:marTop w:val="0"/>
          <w:marBottom w:val="0"/>
          <w:divBdr>
            <w:top w:val="none" w:sz="0" w:space="0" w:color="auto"/>
            <w:left w:val="none" w:sz="0" w:space="0" w:color="auto"/>
            <w:bottom w:val="none" w:sz="0" w:space="0" w:color="auto"/>
            <w:right w:val="none" w:sz="0" w:space="0" w:color="auto"/>
          </w:divBdr>
        </w:div>
        <w:div w:id="1927573412">
          <w:marLeft w:val="480"/>
          <w:marRight w:val="0"/>
          <w:marTop w:val="0"/>
          <w:marBottom w:val="0"/>
          <w:divBdr>
            <w:top w:val="none" w:sz="0" w:space="0" w:color="auto"/>
            <w:left w:val="none" w:sz="0" w:space="0" w:color="auto"/>
            <w:bottom w:val="none" w:sz="0" w:space="0" w:color="auto"/>
            <w:right w:val="none" w:sz="0" w:space="0" w:color="auto"/>
          </w:divBdr>
        </w:div>
        <w:div w:id="1117407792">
          <w:marLeft w:val="480"/>
          <w:marRight w:val="0"/>
          <w:marTop w:val="0"/>
          <w:marBottom w:val="0"/>
          <w:divBdr>
            <w:top w:val="none" w:sz="0" w:space="0" w:color="auto"/>
            <w:left w:val="none" w:sz="0" w:space="0" w:color="auto"/>
            <w:bottom w:val="none" w:sz="0" w:space="0" w:color="auto"/>
            <w:right w:val="none" w:sz="0" w:space="0" w:color="auto"/>
          </w:divBdr>
        </w:div>
        <w:div w:id="442380470">
          <w:marLeft w:val="480"/>
          <w:marRight w:val="0"/>
          <w:marTop w:val="0"/>
          <w:marBottom w:val="0"/>
          <w:divBdr>
            <w:top w:val="none" w:sz="0" w:space="0" w:color="auto"/>
            <w:left w:val="none" w:sz="0" w:space="0" w:color="auto"/>
            <w:bottom w:val="none" w:sz="0" w:space="0" w:color="auto"/>
            <w:right w:val="none" w:sz="0" w:space="0" w:color="auto"/>
          </w:divBdr>
        </w:div>
        <w:div w:id="1153596771">
          <w:marLeft w:val="480"/>
          <w:marRight w:val="0"/>
          <w:marTop w:val="0"/>
          <w:marBottom w:val="0"/>
          <w:divBdr>
            <w:top w:val="none" w:sz="0" w:space="0" w:color="auto"/>
            <w:left w:val="none" w:sz="0" w:space="0" w:color="auto"/>
            <w:bottom w:val="none" w:sz="0" w:space="0" w:color="auto"/>
            <w:right w:val="none" w:sz="0" w:space="0" w:color="auto"/>
          </w:divBdr>
        </w:div>
        <w:div w:id="427432880">
          <w:marLeft w:val="480"/>
          <w:marRight w:val="0"/>
          <w:marTop w:val="0"/>
          <w:marBottom w:val="0"/>
          <w:divBdr>
            <w:top w:val="none" w:sz="0" w:space="0" w:color="auto"/>
            <w:left w:val="none" w:sz="0" w:space="0" w:color="auto"/>
            <w:bottom w:val="none" w:sz="0" w:space="0" w:color="auto"/>
            <w:right w:val="none" w:sz="0" w:space="0" w:color="auto"/>
          </w:divBdr>
        </w:div>
        <w:div w:id="32463719">
          <w:marLeft w:val="480"/>
          <w:marRight w:val="0"/>
          <w:marTop w:val="0"/>
          <w:marBottom w:val="0"/>
          <w:divBdr>
            <w:top w:val="none" w:sz="0" w:space="0" w:color="auto"/>
            <w:left w:val="none" w:sz="0" w:space="0" w:color="auto"/>
            <w:bottom w:val="none" w:sz="0" w:space="0" w:color="auto"/>
            <w:right w:val="none" w:sz="0" w:space="0" w:color="auto"/>
          </w:divBdr>
        </w:div>
        <w:div w:id="463237034">
          <w:marLeft w:val="480"/>
          <w:marRight w:val="0"/>
          <w:marTop w:val="0"/>
          <w:marBottom w:val="0"/>
          <w:divBdr>
            <w:top w:val="none" w:sz="0" w:space="0" w:color="auto"/>
            <w:left w:val="none" w:sz="0" w:space="0" w:color="auto"/>
            <w:bottom w:val="none" w:sz="0" w:space="0" w:color="auto"/>
            <w:right w:val="none" w:sz="0" w:space="0" w:color="auto"/>
          </w:divBdr>
        </w:div>
        <w:div w:id="419058765">
          <w:marLeft w:val="480"/>
          <w:marRight w:val="0"/>
          <w:marTop w:val="0"/>
          <w:marBottom w:val="0"/>
          <w:divBdr>
            <w:top w:val="none" w:sz="0" w:space="0" w:color="auto"/>
            <w:left w:val="none" w:sz="0" w:space="0" w:color="auto"/>
            <w:bottom w:val="none" w:sz="0" w:space="0" w:color="auto"/>
            <w:right w:val="none" w:sz="0" w:space="0" w:color="auto"/>
          </w:divBdr>
        </w:div>
      </w:divsChild>
    </w:div>
    <w:div w:id="1036463569">
      <w:bodyDiv w:val="1"/>
      <w:marLeft w:val="0"/>
      <w:marRight w:val="0"/>
      <w:marTop w:val="0"/>
      <w:marBottom w:val="0"/>
      <w:divBdr>
        <w:top w:val="none" w:sz="0" w:space="0" w:color="auto"/>
        <w:left w:val="none" w:sz="0" w:space="0" w:color="auto"/>
        <w:bottom w:val="none" w:sz="0" w:space="0" w:color="auto"/>
        <w:right w:val="none" w:sz="0" w:space="0" w:color="auto"/>
      </w:divBdr>
    </w:div>
    <w:div w:id="1036542296">
      <w:bodyDiv w:val="1"/>
      <w:marLeft w:val="0"/>
      <w:marRight w:val="0"/>
      <w:marTop w:val="0"/>
      <w:marBottom w:val="0"/>
      <w:divBdr>
        <w:top w:val="none" w:sz="0" w:space="0" w:color="auto"/>
        <w:left w:val="none" w:sz="0" w:space="0" w:color="auto"/>
        <w:bottom w:val="none" w:sz="0" w:space="0" w:color="auto"/>
        <w:right w:val="none" w:sz="0" w:space="0" w:color="auto"/>
      </w:divBdr>
    </w:div>
    <w:div w:id="1037467399">
      <w:bodyDiv w:val="1"/>
      <w:marLeft w:val="0"/>
      <w:marRight w:val="0"/>
      <w:marTop w:val="0"/>
      <w:marBottom w:val="0"/>
      <w:divBdr>
        <w:top w:val="none" w:sz="0" w:space="0" w:color="auto"/>
        <w:left w:val="none" w:sz="0" w:space="0" w:color="auto"/>
        <w:bottom w:val="none" w:sz="0" w:space="0" w:color="auto"/>
        <w:right w:val="none" w:sz="0" w:space="0" w:color="auto"/>
      </w:divBdr>
    </w:div>
    <w:div w:id="10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261837122">
          <w:marLeft w:val="0"/>
          <w:marRight w:val="0"/>
          <w:marTop w:val="0"/>
          <w:marBottom w:val="0"/>
          <w:divBdr>
            <w:top w:val="none" w:sz="0" w:space="0" w:color="auto"/>
            <w:left w:val="none" w:sz="0" w:space="0" w:color="auto"/>
            <w:bottom w:val="none" w:sz="0" w:space="0" w:color="auto"/>
            <w:right w:val="none" w:sz="0" w:space="0" w:color="auto"/>
          </w:divBdr>
          <w:divsChild>
            <w:div w:id="353190332">
              <w:marLeft w:val="0"/>
              <w:marRight w:val="0"/>
              <w:marTop w:val="0"/>
              <w:marBottom w:val="0"/>
              <w:divBdr>
                <w:top w:val="none" w:sz="0" w:space="0" w:color="auto"/>
                <w:left w:val="none" w:sz="0" w:space="0" w:color="auto"/>
                <w:bottom w:val="none" w:sz="0" w:space="0" w:color="auto"/>
                <w:right w:val="none" w:sz="0" w:space="0" w:color="auto"/>
              </w:divBdr>
            </w:div>
            <w:div w:id="1442264480">
              <w:marLeft w:val="0"/>
              <w:marRight w:val="0"/>
              <w:marTop w:val="0"/>
              <w:marBottom w:val="0"/>
              <w:divBdr>
                <w:top w:val="none" w:sz="0" w:space="0" w:color="auto"/>
                <w:left w:val="none" w:sz="0" w:space="0" w:color="auto"/>
                <w:bottom w:val="none" w:sz="0" w:space="0" w:color="auto"/>
                <w:right w:val="none" w:sz="0" w:space="0" w:color="auto"/>
              </w:divBdr>
            </w:div>
            <w:div w:id="1159465423">
              <w:marLeft w:val="0"/>
              <w:marRight w:val="0"/>
              <w:marTop w:val="0"/>
              <w:marBottom w:val="0"/>
              <w:divBdr>
                <w:top w:val="none" w:sz="0" w:space="0" w:color="auto"/>
                <w:left w:val="none" w:sz="0" w:space="0" w:color="auto"/>
                <w:bottom w:val="none" w:sz="0" w:space="0" w:color="auto"/>
                <w:right w:val="none" w:sz="0" w:space="0" w:color="auto"/>
              </w:divBdr>
            </w:div>
            <w:div w:id="1393237452">
              <w:marLeft w:val="0"/>
              <w:marRight w:val="0"/>
              <w:marTop w:val="0"/>
              <w:marBottom w:val="0"/>
              <w:divBdr>
                <w:top w:val="none" w:sz="0" w:space="0" w:color="auto"/>
                <w:left w:val="none" w:sz="0" w:space="0" w:color="auto"/>
                <w:bottom w:val="none" w:sz="0" w:space="0" w:color="auto"/>
                <w:right w:val="none" w:sz="0" w:space="0" w:color="auto"/>
              </w:divBdr>
            </w:div>
            <w:div w:id="785581972">
              <w:marLeft w:val="0"/>
              <w:marRight w:val="0"/>
              <w:marTop w:val="0"/>
              <w:marBottom w:val="0"/>
              <w:divBdr>
                <w:top w:val="none" w:sz="0" w:space="0" w:color="auto"/>
                <w:left w:val="none" w:sz="0" w:space="0" w:color="auto"/>
                <w:bottom w:val="none" w:sz="0" w:space="0" w:color="auto"/>
                <w:right w:val="none" w:sz="0" w:space="0" w:color="auto"/>
              </w:divBdr>
            </w:div>
            <w:div w:id="1057321776">
              <w:marLeft w:val="0"/>
              <w:marRight w:val="0"/>
              <w:marTop w:val="0"/>
              <w:marBottom w:val="0"/>
              <w:divBdr>
                <w:top w:val="none" w:sz="0" w:space="0" w:color="auto"/>
                <w:left w:val="none" w:sz="0" w:space="0" w:color="auto"/>
                <w:bottom w:val="none" w:sz="0" w:space="0" w:color="auto"/>
                <w:right w:val="none" w:sz="0" w:space="0" w:color="auto"/>
              </w:divBdr>
            </w:div>
            <w:div w:id="753623525">
              <w:marLeft w:val="0"/>
              <w:marRight w:val="0"/>
              <w:marTop w:val="0"/>
              <w:marBottom w:val="0"/>
              <w:divBdr>
                <w:top w:val="none" w:sz="0" w:space="0" w:color="auto"/>
                <w:left w:val="none" w:sz="0" w:space="0" w:color="auto"/>
                <w:bottom w:val="none" w:sz="0" w:space="0" w:color="auto"/>
                <w:right w:val="none" w:sz="0" w:space="0" w:color="auto"/>
              </w:divBdr>
            </w:div>
            <w:div w:id="1018508015">
              <w:marLeft w:val="0"/>
              <w:marRight w:val="0"/>
              <w:marTop w:val="0"/>
              <w:marBottom w:val="0"/>
              <w:divBdr>
                <w:top w:val="none" w:sz="0" w:space="0" w:color="auto"/>
                <w:left w:val="none" w:sz="0" w:space="0" w:color="auto"/>
                <w:bottom w:val="none" w:sz="0" w:space="0" w:color="auto"/>
                <w:right w:val="none" w:sz="0" w:space="0" w:color="auto"/>
              </w:divBdr>
            </w:div>
            <w:div w:id="442774326">
              <w:marLeft w:val="0"/>
              <w:marRight w:val="0"/>
              <w:marTop w:val="0"/>
              <w:marBottom w:val="0"/>
              <w:divBdr>
                <w:top w:val="none" w:sz="0" w:space="0" w:color="auto"/>
                <w:left w:val="none" w:sz="0" w:space="0" w:color="auto"/>
                <w:bottom w:val="none" w:sz="0" w:space="0" w:color="auto"/>
                <w:right w:val="none" w:sz="0" w:space="0" w:color="auto"/>
              </w:divBdr>
            </w:div>
            <w:div w:id="1196044140">
              <w:marLeft w:val="0"/>
              <w:marRight w:val="0"/>
              <w:marTop w:val="0"/>
              <w:marBottom w:val="0"/>
              <w:divBdr>
                <w:top w:val="none" w:sz="0" w:space="0" w:color="auto"/>
                <w:left w:val="none" w:sz="0" w:space="0" w:color="auto"/>
                <w:bottom w:val="none" w:sz="0" w:space="0" w:color="auto"/>
                <w:right w:val="none" w:sz="0" w:space="0" w:color="auto"/>
              </w:divBdr>
            </w:div>
            <w:div w:id="1192258907">
              <w:marLeft w:val="0"/>
              <w:marRight w:val="0"/>
              <w:marTop w:val="0"/>
              <w:marBottom w:val="0"/>
              <w:divBdr>
                <w:top w:val="none" w:sz="0" w:space="0" w:color="auto"/>
                <w:left w:val="none" w:sz="0" w:space="0" w:color="auto"/>
                <w:bottom w:val="none" w:sz="0" w:space="0" w:color="auto"/>
                <w:right w:val="none" w:sz="0" w:space="0" w:color="auto"/>
              </w:divBdr>
            </w:div>
            <w:div w:id="1891529986">
              <w:marLeft w:val="0"/>
              <w:marRight w:val="0"/>
              <w:marTop w:val="0"/>
              <w:marBottom w:val="0"/>
              <w:divBdr>
                <w:top w:val="none" w:sz="0" w:space="0" w:color="auto"/>
                <w:left w:val="none" w:sz="0" w:space="0" w:color="auto"/>
                <w:bottom w:val="none" w:sz="0" w:space="0" w:color="auto"/>
                <w:right w:val="none" w:sz="0" w:space="0" w:color="auto"/>
              </w:divBdr>
            </w:div>
            <w:div w:id="2115393450">
              <w:marLeft w:val="0"/>
              <w:marRight w:val="0"/>
              <w:marTop w:val="0"/>
              <w:marBottom w:val="0"/>
              <w:divBdr>
                <w:top w:val="none" w:sz="0" w:space="0" w:color="auto"/>
                <w:left w:val="none" w:sz="0" w:space="0" w:color="auto"/>
                <w:bottom w:val="none" w:sz="0" w:space="0" w:color="auto"/>
                <w:right w:val="none" w:sz="0" w:space="0" w:color="auto"/>
              </w:divBdr>
            </w:div>
            <w:div w:id="732041929">
              <w:marLeft w:val="0"/>
              <w:marRight w:val="0"/>
              <w:marTop w:val="0"/>
              <w:marBottom w:val="0"/>
              <w:divBdr>
                <w:top w:val="none" w:sz="0" w:space="0" w:color="auto"/>
                <w:left w:val="none" w:sz="0" w:space="0" w:color="auto"/>
                <w:bottom w:val="none" w:sz="0" w:space="0" w:color="auto"/>
                <w:right w:val="none" w:sz="0" w:space="0" w:color="auto"/>
              </w:divBdr>
            </w:div>
            <w:div w:id="754134596">
              <w:marLeft w:val="0"/>
              <w:marRight w:val="0"/>
              <w:marTop w:val="0"/>
              <w:marBottom w:val="0"/>
              <w:divBdr>
                <w:top w:val="none" w:sz="0" w:space="0" w:color="auto"/>
                <w:left w:val="none" w:sz="0" w:space="0" w:color="auto"/>
                <w:bottom w:val="none" w:sz="0" w:space="0" w:color="auto"/>
                <w:right w:val="none" w:sz="0" w:space="0" w:color="auto"/>
              </w:divBdr>
            </w:div>
            <w:div w:id="34162252">
              <w:marLeft w:val="0"/>
              <w:marRight w:val="0"/>
              <w:marTop w:val="0"/>
              <w:marBottom w:val="0"/>
              <w:divBdr>
                <w:top w:val="none" w:sz="0" w:space="0" w:color="auto"/>
                <w:left w:val="none" w:sz="0" w:space="0" w:color="auto"/>
                <w:bottom w:val="none" w:sz="0" w:space="0" w:color="auto"/>
                <w:right w:val="none" w:sz="0" w:space="0" w:color="auto"/>
              </w:divBdr>
            </w:div>
            <w:div w:id="1991864479">
              <w:marLeft w:val="0"/>
              <w:marRight w:val="0"/>
              <w:marTop w:val="0"/>
              <w:marBottom w:val="0"/>
              <w:divBdr>
                <w:top w:val="none" w:sz="0" w:space="0" w:color="auto"/>
                <w:left w:val="none" w:sz="0" w:space="0" w:color="auto"/>
                <w:bottom w:val="none" w:sz="0" w:space="0" w:color="auto"/>
                <w:right w:val="none" w:sz="0" w:space="0" w:color="auto"/>
              </w:divBdr>
            </w:div>
            <w:div w:id="827751372">
              <w:marLeft w:val="0"/>
              <w:marRight w:val="0"/>
              <w:marTop w:val="0"/>
              <w:marBottom w:val="0"/>
              <w:divBdr>
                <w:top w:val="none" w:sz="0" w:space="0" w:color="auto"/>
                <w:left w:val="none" w:sz="0" w:space="0" w:color="auto"/>
                <w:bottom w:val="none" w:sz="0" w:space="0" w:color="auto"/>
                <w:right w:val="none" w:sz="0" w:space="0" w:color="auto"/>
              </w:divBdr>
            </w:div>
            <w:div w:id="1714190784">
              <w:marLeft w:val="0"/>
              <w:marRight w:val="0"/>
              <w:marTop w:val="0"/>
              <w:marBottom w:val="0"/>
              <w:divBdr>
                <w:top w:val="none" w:sz="0" w:space="0" w:color="auto"/>
                <w:left w:val="none" w:sz="0" w:space="0" w:color="auto"/>
                <w:bottom w:val="none" w:sz="0" w:space="0" w:color="auto"/>
                <w:right w:val="none" w:sz="0" w:space="0" w:color="auto"/>
              </w:divBdr>
            </w:div>
            <w:div w:id="1414206489">
              <w:marLeft w:val="0"/>
              <w:marRight w:val="0"/>
              <w:marTop w:val="0"/>
              <w:marBottom w:val="0"/>
              <w:divBdr>
                <w:top w:val="none" w:sz="0" w:space="0" w:color="auto"/>
                <w:left w:val="none" w:sz="0" w:space="0" w:color="auto"/>
                <w:bottom w:val="none" w:sz="0" w:space="0" w:color="auto"/>
                <w:right w:val="none" w:sz="0" w:space="0" w:color="auto"/>
              </w:divBdr>
            </w:div>
            <w:div w:id="159394132">
              <w:marLeft w:val="0"/>
              <w:marRight w:val="0"/>
              <w:marTop w:val="0"/>
              <w:marBottom w:val="0"/>
              <w:divBdr>
                <w:top w:val="none" w:sz="0" w:space="0" w:color="auto"/>
                <w:left w:val="none" w:sz="0" w:space="0" w:color="auto"/>
                <w:bottom w:val="none" w:sz="0" w:space="0" w:color="auto"/>
                <w:right w:val="none" w:sz="0" w:space="0" w:color="auto"/>
              </w:divBdr>
            </w:div>
            <w:div w:id="211573774">
              <w:marLeft w:val="0"/>
              <w:marRight w:val="0"/>
              <w:marTop w:val="0"/>
              <w:marBottom w:val="0"/>
              <w:divBdr>
                <w:top w:val="none" w:sz="0" w:space="0" w:color="auto"/>
                <w:left w:val="none" w:sz="0" w:space="0" w:color="auto"/>
                <w:bottom w:val="none" w:sz="0" w:space="0" w:color="auto"/>
                <w:right w:val="none" w:sz="0" w:space="0" w:color="auto"/>
              </w:divBdr>
            </w:div>
            <w:div w:id="767651433">
              <w:marLeft w:val="0"/>
              <w:marRight w:val="0"/>
              <w:marTop w:val="0"/>
              <w:marBottom w:val="0"/>
              <w:divBdr>
                <w:top w:val="none" w:sz="0" w:space="0" w:color="auto"/>
                <w:left w:val="none" w:sz="0" w:space="0" w:color="auto"/>
                <w:bottom w:val="none" w:sz="0" w:space="0" w:color="auto"/>
                <w:right w:val="none" w:sz="0" w:space="0" w:color="auto"/>
              </w:divBdr>
            </w:div>
            <w:div w:id="1473451298">
              <w:marLeft w:val="0"/>
              <w:marRight w:val="0"/>
              <w:marTop w:val="0"/>
              <w:marBottom w:val="0"/>
              <w:divBdr>
                <w:top w:val="none" w:sz="0" w:space="0" w:color="auto"/>
                <w:left w:val="none" w:sz="0" w:space="0" w:color="auto"/>
                <w:bottom w:val="none" w:sz="0" w:space="0" w:color="auto"/>
                <w:right w:val="none" w:sz="0" w:space="0" w:color="auto"/>
              </w:divBdr>
            </w:div>
            <w:div w:id="1516336154">
              <w:marLeft w:val="0"/>
              <w:marRight w:val="0"/>
              <w:marTop w:val="0"/>
              <w:marBottom w:val="0"/>
              <w:divBdr>
                <w:top w:val="none" w:sz="0" w:space="0" w:color="auto"/>
                <w:left w:val="none" w:sz="0" w:space="0" w:color="auto"/>
                <w:bottom w:val="none" w:sz="0" w:space="0" w:color="auto"/>
                <w:right w:val="none" w:sz="0" w:space="0" w:color="auto"/>
              </w:divBdr>
            </w:div>
            <w:div w:id="691951646">
              <w:marLeft w:val="0"/>
              <w:marRight w:val="0"/>
              <w:marTop w:val="0"/>
              <w:marBottom w:val="0"/>
              <w:divBdr>
                <w:top w:val="none" w:sz="0" w:space="0" w:color="auto"/>
                <w:left w:val="none" w:sz="0" w:space="0" w:color="auto"/>
                <w:bottom w:val="none" w:sz="0" w:space="0" w:color="auto"/>
                <w:right w:val="none" w:sz="0" w:space="0" w:color="auto"/>
              </w:divBdr>
            </w:div>
            <w:div w:id="490485778">
              <w:marLeft w:val="0"/>
              <w:marRight w:val="0"/>
              <w:marTop w:val="0"/>
              <w:marBottom w:val="0"/>
              <w:divBdr>
                <w:top w:val="none" w:sz="0" w:space="0" w:color="auto"/>
                <w:left w:val="none" w:sz="0" w:space="0" w:color="auto"/>
                <w:bottom w:val="none" w:sz="0" w:space="0" w:color="auto"/>
                <w:right w:val="none" w:sz="0" w:space="0" w:color="auto"/>
              </w:divBdr>
            </w:div>
            <w:div w:id="847869631">
              <w:marLeft w:val="0"/>
              <w:marRight w:val="0"/>
              <w:marTop w:val="0"/>
              <w:marBottom w:val="0"/>
              <w:divBdr>
                <w:top w:val="none" w:sz="0" w:space="0" w:color="auto"/>
                <w:left w:val="none" w:sz="0" w:space="0" w:color="auto"/>
                <w:bottom w:val="none" w:sz="0" w:space="0" w:color="auto"/>
                <w:right w:val="none" w:sz="0" w:space="0" w:color="auto"/>
              </w:divBdr>
            </w:div>
            <w:div w:id="830222839">
              <w:marLeft w:val="0"/>
              <w:marRight w:val="0"/>
              <w:marTop w:val="0"/>
              <w:marBottom w:val="0"/>
              <w:divBdr>
                <w:top w:val="none" w:sz="0" w:space="0" w:color="auto"/>
                <w:left w:val="none" w:sz="0" w:space="0" w:color="auto"/>
                <w:bottom w:val="none" w:sz="0" w:space="0" w:color="auto"/>
                <w:right w:val="none" w:sz="0" w:space="0" w:color="auto"/>
              </w:divBdr>
            </w:div>
            <w:div w:id="1665351162">
              <w:marLeft w:val="0"/>
              <w:marRight w:val="0"/>
              <w:marTop w:val="0"/>
              <w:marBottom w:val="0"/>
              <w:divBdr>
                <w:top w:val="none" w:sz="0" w:space="0" w:color="auto"/>
                <w:left w:val="none" w:sz="0" w:space="0" w:color="auto"/>
                <w:bottom w:val="none" w:sz="0" w:space="0" w:color="auto"/>
                <w:right w:val="none" w:sz="0" w:space="0" w:color="auto"/>
              </w:divBdr>
            </w:div>
            <w:div w:id="744835413">
              <w:marLeft w:val="0"/>
              <w:marRight w:val="0"/>
              <w:marTop w:val="0"/>
              <w:marBottom w:val="0"/>
              <w:divBdr>
                <w:top w:val="none" w:sz="0" w:space="0" w:color="auto"/>
                <w:left w:val="none" w:sz="0" w:space="0" w:color="auto"/>
                <w:bottom w:val="none" w:sz="0" w:space="0" w:color="auto"/>
                <w:right w:val="none" w:sz="0" w:space="0" w:color="auto"/>
              </w:divBdr>
            </w:div>
            <w:div w:id="1768235084">
              <w:marLeft w:val="0"/>
              <w:marRight w:val="0"/>
              <w:marTop w:val="0"/>
              <w:marBottom w:val="0"/>
              <w:divBdr>
                <w:top w:val="none" w:sz="0" w:space="0" w:color="auto"/>
                <w:left w:val="none" w:sz="0" w:space="0" w:color="auto"/>
                <w:bottom w:val="none" w:sz="0" w:space="0" w:color="auto"/>
                <w:right w:val="none" w:sz="0" w:space="0" w:color="auto"/>
              </w:divBdr>
            </w:div>
            <w:div w:id="396899355">
              <w:marLeft w:val="0"/>
              <w:marRight w:val="0"/>
              <w:marTop w:val="0"/>
              <w:marBottom w:val="0"/>
              <w:divBdr>
                <w:top w:val="none" w:sz="0" w:space="0" w:color="auto"/>
                <w:left w:val="none" w:sz="0" w:space="0" w:color="auto"/>
                <w:bottom w:val="none" w:sz="0" w:space="0" w:color="auto"/>
                <w:right w:val="none" w:sz="0" w:space="0" w:color="auto"/>
              </w:divBdr>
            </w:div>
            <w:div w:id="138153477">
              <w:marLeft w:val="0"/>
              <w:marRight w:val="0"/>
              <w:marTop w:val="0"/>
              <w:marBottom w:val="0"/>
              <w:divBdr>
                <w:top w:val="none" w:sz="0" w:space="0" w:color="auto"/>
                <w:left w:val="none" w:sz="0" w:space="0" w:color="auto"/>
                <w:bottom w:val="none" w:sz="0" w:space="0" w:color="auto"/>
                <w:right w:val="none" w:sz="0" w:space="0" w:color="auto"/>
              </w:divBdr>
            </w:div>
            <w:div w:id="1902599128">
              <w:marLeft w:val="0"/>
              <w:marRight w:val="0"/>
              <w:marTop w:val="0"/>
              <w:marBottom w:val="0"/>
              <w:divBdr>
                <w:top w:val="none" w:sz="0" w:space="0" w:color="auto"/>
                <w:left w:val="none" w:sz="0" w:space="0" w:color="auto"/>
                <w:bottom w:val="none" w:sz="0" w:space="0" w:color="auto"/>
                <w:right w:val="none" w:sz="0" w:space="0" w:color="auto"/>
              </w:divBdr>
            </w:div>
            <w:div w:id="110906206">
              <w:marLeft w:val="0"/>
              <w:marRight w:val="0"/>
              <w:marTop w:val="0"/>
              <w:marBottom w:val="0"/>
              <w:divBdr>
                <w:top w:val="none" w:sz="0" w:space="0" w:color="auto"/>
                <w:left w:val="none" w:sz="0" w:space="0" w:color="auto"/>
                <w:bottom w:val="none" w:sz="0" w:space="0" w:color="auto"/>
                <w:right w:val="none" w:sz="0" w:space="0" w:color="auto"/>
              </w:divBdr>
            </w:div>
            <w:div w:id="1631937862">
              <w:marLeft w:val="0"/>
              <w:marRight w:val="0"/>
              <w:marTop w:val="0"/>
              <w:marBottom w:val="0"/>
              <w:divBdr>
                <w:top w:val="none" w:sz="0" w:space="0" w:color="auto"/>
                <w:left w:val="none" w:sz="0" w:space="0" w:color="auto"/>
                <w:bottom w:val="none" w:sz="0" w:space="0" w:color="auto"/>
                <w:right w:val="none" w:sz="0" w:space="0" w:color="auto"/>
              </w:divBdr>
            </w:div>
            <w:div w:id="13488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50377">
      <w:bodyDiv w:val="1"/>
      <w:marLeft w:val="0"/>
      <w:marRight w:val="0"/>
      <w:marTop w:val="0"/>
      <w:marBottom w:val="0"/>
      <w:divBdr>
        <w:top w:val="none" w:sz="0" w:space="0" w:color="auto"/>
        <w:left w:val="none" w:sz="0" w:space="0" w:color="auto"/>
        <w:bottom w:val="none" w:sz="0" w:space="0" w:color="auto"/>
        <w:right w:val="none" w:sz="0" w:space="0" w:color="auto"/>
      </w:divBdr>
    </w:div>
    <w:div w:id="1038093704">
      <w:bodyDiv w:val="1"/>
      <w:marLeft w:val="0"/>
      <w:marRight w:val="0"/>
      <w:marTop w:val="0"/>
      <w:marBottom w:val="0"/>
      <w:divBdr>
        <w:top w:val="none" w:sz="0" w:space="0" w:color="auto"/>
        <w:left w:val="none" w:sz="0" w:space="0" w:color="auto"/>
        <w:bottom w:val="none" w:sz="0" w:space="0" w:color="auto"/>
        <w:right w:val="none" w:sz="0" w:space="0" w:color="auto"/>
      </w:divBdr>
    </w:div>
    <w:div w:id="1038317178">
      <w:bodyDiv w:val="1"/>
      <w:marLeft w:val="0"/>
      <w:marRight w:val="0"/>
      <w:marTop w:val="0"/>
      <w:marBottom w:val="0"/>
      <w:divBdr>
        <w:top w:val="none" w:sz="0" w:space="0" w:color="auto"/>
        <w:left w:val="none" w:sz="0" w:space="0" w:color="auto"/>
        <w:bottom w:val="none" w:sz="0" w:space="0" w:color="auto"/>
        <w:right w:val="none" w:sz="0" w:space="0" w:color="auto"/>
      </w:divBdr>
    </w:div>
    <w:div w:id="1038552049">
      <w:bodyDiv w:val="1"/>
      <w:marLeft w:val="0"/>
      <w:marRight w:val="0"/>
      <w:marTop w:val="0"/>
      <w:marBottom w:val="0"/>
      <w:divBdr>
        <w:top w:val="none" w:sz="0" w:space="0" w:color="auto"/>
        <w:left w:val="none" w:sz="0" w:space="0" w:color="auto"/>
        <w:bottom w:val="none" w:sz="0" w:space="0" w:color="auto"/>
        <w:right w:val="none" w:sz="0" w:space="0" w:color="auto"/>
      </w:divBdr>
    </w:div>
    <w:div w:id="1039283583">
      <w:bodyDiv w:val="1"/>
      <w:marLeft w:val="0"/>
      <w:marRight w:val="0"/>
      <w:marTop w:val="0"/>
      <w:marBottom w:val="0"/>
      <w:divBdr>
        <w:top w:val="none" w:sz="0" w:space="0" w:color="auto"/>
        <w:left w:val="none" w:sz="0" w:space="0" w:color="auto"/>
        <w:bottom w:val="none" w:sz="0" w:space="0" w:color="auto"/>
        <w:right w:val="none" w:sz="0" w:space="0" w:color="auto"/>
      </w:divBdr>
    </w:div>
    <w:div w:id="1039547874">
      <w:bodyDiv w:val="1"/>
      <w:marLeft w:val="0"/>
      <w:marRight w:val="0"/>
      <w:marTop w:val="0"/>
      <w:marBottom w:val="0"/>
      <w:divBdr>
        <w:top w:val="none" w:sz="0" w:space="0" w:color="auto"/>
        <w:left w:val="none" w:sz="0" w:space="0" w:color="auto"/>
        <w:bottom w:val="none" w:sz="0" w:space="0" w:color="auto"/>
        <w:right w:val="none" w:sz="0" w:space="0" w:color="auto"/>
      </w:divBdr>
    </w:div>
    <w:div w:id="1039932741">
      <w:bodyDiv w:val="1"/>
      <w:marLeft w:val="0"/>
      <w:marRight w:val="0"/>
      <w:marTop w:val="0"/>
      <w:marBottom w:val="0"/>
      <w:divBdr>
        <w:top w:val="none" w:sz="0" w:space="0" w:color="auto"/>
        <w:left w:val="none" w:sz="0" w:space="0" w:color="auto"/>
        <w:bottom w:val="none" w:sz="0" w:space="0" w:color="auto"/>
        <w:right w:val="none" w:sz="0" w:space="0" w:color="auto"/>
      </w:divBdr>
    </w:div>
    <w:div w:id="1040011407">
      <w:bodyDiv w:val="1"/>
      <w:marLeft w:val="0"/>
      <w:marRight w:val="0"/>
      <w:marTop w:val="0"/>
      <w:marBottom w:val="0"/>
      <w:divBdr>
        <w:top w:val="none" w:sz="0" w:space="0" w:color="auto"/>
        <w:left w:val="none" w:sz="0" w:space="0" w:color="auto"/>
        <w:bottom w:val="none" w:sz="0" w:space="0" w:color="auto"/>
        <w:right w:val="none" w:sz="0" w:space="0" w:color="auto"/>
      </w:divBdr>
    </w:div>
    <w:div w:id="1040276322">
      <w:bodyDiv w:val="1"/>
      <w:marLeft w:val="0"/>
      <w:marRight w:val="0"/>
      <w:marTop w:val="0"/>
      <w:marBottom w:val="0"/>
      <w:divBdr>
        <w:top w:val="none" w:sz="0" w:space="0" w:color="auto"/>
        <w:left w:val="none" w:sz="0" w:space="0" w:color="auto"/>
        <w:bottom w:val="none" w:sz="0" w:space="0" w:color="auto"/>
        <w:right w:val="none" w:sz="0" w:space="0" w:color="auto"/>
      </w:divBdr>
    </w:div>
    <w:div w:id="1040939841">
      <w:bodyDiv w:val="1"/>
      <w:marLeft w:val="0"/>
      <w:marRight w:val="0"/>
      <w:marTop w:val="0"/>
      <w:marBottom w:val="0"/>
      <w:divBdr>
        <w:top w:val="none" w:sz="0" w:space="0" w:color="auto"/>
        <w:left w:val="none" w:sz="0" w:space="0" w:color="auto"/>
        <w:bottom w:val="none" w:sz="0" w:space="0" w:color="auto"/>
        <w:right w:val="none" w:sz="0" w:space="0" w:color="auto"/>
      </w:divBdr>
    </w:div>
    <w:div w:id="1041132621">
      <w:bodyDiv w:val="1"/>
      <w:marLeft w:val="0"/>
      <w:marRight w:val="0"/>
      <w:marTop w:val="0"/>
      <w:marBottom w:val="0"/>
      <w:divBdr>
        <w:top w:val="none" w:sz="0" w:space="0" w:color="auto"/>
        <w:left w:val="none" w:sz="0" w:space="0" w:color="auto"/>
        <w:bottom w:val="none" w:sz="0" w:space="0" w:color="auto"/>
        <w:right w:val="none" w:sz="0" w:space="0" w:color="auto"/>
      </w:divBdr>
    </w:div>
    <w:div w:id="1041369487">
      <w:bodyDiv w:val="1"/>
      <w:marLeft w:val="0"/>
      <w:marRight w:val="0"/>
      <w:marTop w:val="0"/>
      <w:marBottom w:val="0"/>
      <w:divBdr>
        <w:top w:val="none" w:sz="0" w:space="0" w:color="auto"/>
        <w:left w:val="none" w:sz="0" w:space="0" w:color="auto"/>
        <w:bottom w:val="none" w:sz="0" w:space="0" w:color="auto"/>
        <w:right w:val="none" w:sz="0" w:space="0" w:color="auto"/>
      </w:divBdr>
    </w:div>
    <w:div w:id="1041586759">
      <w:bodyDiv w:val="1"/>
      <w:marLeft w:val="0"/>
      <w:marRight w:val="0"/>
      <w:marTop w:val="0"/>
      <w:marBottom w:val="0"/>
      <w:divBdr>
        <w:top w:val="none" w:sz="0" w:space="0" w:color="auto"/>
        <w:left w:val="none" w:sz="0" w:space="0" w:color="auto"/>
        <w:bottom w:val="none" w:sz="0" w:space="0" w:color="auto"/>
        <w:right w:val="none" w:sz="0" w:space="0" w:color="auto"/>
      </w:divBdr>
    </w:div>
    <w:div w:id="1042094724">
      <w:bodyDiv w:val="1"/>
      <w:marLeft w:val="0"/>
      <w:marRight w:val="0"/>
      <w:marTop w:val="0"/>
      <w:marBottom w:val="0"/>
      <w:divBdr>
        <w:top w:val="none" w:sz="0" w:space="0" w:color="auto"/>
        <w:left w:val="none" w:sz="0" w:space="0" w:color="auto"/>
        <w:bottom w:val="none" w:sz="0" w:space="0" w:color="auto"/>
        <w:right w:val="none" w:sz="0" w:space="0" w:color="auto"/>
      </w:divBdr>
    </w:div>
    <w:div w:id="1042100870">
      <w:bodyDiv w:val="1"/>
      <w:marLeft w:val="0"/>
      <w:marRight w:val="0"/>
      <w:marTop w:val="0"/>
      <w:marBottom w:val="0"/>
      <w:divBdr>
        <w:top w:val="none" w:sz="0" w:space="0" w:color="auto"/>
        <w:left w:val="none" w:sz="0" w:space="0" w:color="auto"/>
        <w:bottom w:val="none" w:sz="0" w:space="0" w:color="auto"/>
        <w:right w:val="none" w:sz="0" w:space="0" w:color="auto"/>
      </w:divBdr>
    </w:div>
    <w:div w:id="1042443739">
      <w:bodyDiv w:val="1"/>
      <w:marLeft w:val="0"/>
      <w:marRight w:val="0"/>
      <w:marTop w:val="0"/>
      <w:marBottom w:val="0"/>
      <w:divBdr>
        <w:top w:val="none" w:sz="0" w:space="0" w:color="auto"/>
        <w:left w:val="none" w:sz="0" w:space="0" w:color="auto"/>
        <w:bottom w:val="none" w:sz="0" w:space="0" w:color="auto"/>
        <w:right w:val="none" w:sz="0" w:space="0" w:color="auto"/>
      </w:divBdr>
    </w:div>
    <w:div w:id="1042631740">
      <w:bodyDiv w:val="1"/>
      <w:marLeft w:val="0"/>
      <w:marRight w:val="0"/>
      <w:marTop w:val="0"/>
      <w:marBottom w:val="0"/>
      <w:divBdr>
        <w:top w:val="none" w:sz="0" w:space="0" w:color="auto"/>
        <w:left w:val="none" w:sz="0" w:space="0" w:color="auto"/>
        <w:bottom w:val="none" w:sz="0" w:space="0" w:color="auto"/>
        <w:right w:val="none" w:sz="0" w:space="0" w:color="auto"/>
      </w:divBdr>
    </w:div>
    <w:div w:id="1042704093">
      <w:bodyDiv w:val="1"/>
      <w:marLeft w:val="0"/>
      <w:marRight w:val="0"/>
      <w:marTop w:val="0"/>
      <w:marBottom w:val="0"/>
      <w:divBdr>
        <w:top w:val="none" w:sz="0" w:space="0" w:color="auto"/>
        <w:left w:val="none" w:sz="0" w:space="0" w:color="auto"/>
        <w:bottom w:val="none" w:sz="0" w:space="0" w:color="auto"/>
        <w:right w:val="none" w:sz="0" w:space="0" w:color="auto"/>
      </w:divBdr>
    </w:div>
    <w:div w:id="1042941414">
      <w:bodyDiv w:val="1"/>
      <w:marLeft w:val="0"/>
      <w:marRight w:val="0"/>
      <w:marTop w:val="0"/>
      <w:marBottom w:val="0"/>
      <w:divBdr>
        <w:top w:val="none" w:sz="0" w:space="0" w:color="auto"/>
        <w:left w:val="none" w:sz="0" w:space="0" w:color="auto"/>
        <w:bottom w:val="none" w:sz="0" w:space="0" w:color="auto"/>
        <w:right w:val="none" w:sz="0" w:space="0" w:color="auto"/>
      </w:divBdr>
    </w:div>
    <w:div w:id="1043365557">
      <w:bodyDiv w:val="1"/>
      <w:marLeft w:val="0"/>
      <w:marRight w:val="0"/>
      <w:marTop w:val="0"/>
      <w:marBottom w:val="0"/>
      <w:divBdr>
        <w:top w:val="none" w:sz="0" w:space="0" w:color="auto"/>
        <w:left w:val="none" w:sz="0" w:space="0" w:color="auto"/>
        <w:bottom w:val="none" w:sz="0" w:space="0" w:color="auto"/>
        <w:right w:val="none" w:sz="0" w:space="0" w:color="auto"/>
      </w:divBdr>
    </w:div>
    <w:div w:id="1043558463">
      <w:bodyDiv w:val="1"/>
      <w:marLeft w:val="0"/>
      <w:marRight w:val="0"/>
      <w:marTop w:val="0"/>
      <w:marBottom w:val="0"/>
      <w:divBdr>
        <w:top w:val="none" w:sz="0" w:space="0" w:color="auto"/>
        <w:left w:val="none" w:sz="0" w:space="0" w:color="auto"/>
        <w:bottom w:val="none" w:sz="0" w:space="0" w:color="auto"/>
        <w:right w:val="none" w:sz="0" w:space="0" w:color="auto"/>
      </w:divBdr>
    </w:div>
    <w:div w:id="1044451943">
      <w:bodyDiv w:val="1"/>
      <w:marLeft w:val="0"/>
      <w:marRight w:val="0"/>
      <w:marTop w:val="0"/>
      <w:marBottom w:val="0"/>
      <w:divBdr>
        <w:top w:val="none" w:sz="0" w:space="0" w:color="auto"/>
        <w:left w:val="none" w:sz="0" w:space="0" w:color="auto"/>
        <w:bottom w:val="none" w:sz="0" w:space="0" w:color="auto"/>
        <w:right w:val="none" w:sz="0" w:space="0" w:color="auto"/>
      </w:divBdr>
    </w:div>
    <w:div w:id="1044644760">
      <w:bodyDiv w:val="1"/>
      <w:marLeft w:val="0"/>
      <w:marRight w:val="0"/>
      <w:marTop w:val="0"/>
      <w:marBottom w:val="0"/>
      <w:divBdr>
        <w:top w:val="none" w:sz="0" w:space="0" w:color="auto"/>
        <w:left w:val="none" w:sz="0" w:space="0" w:color="auto"/>
        <w:bottom w:val="none" w:sz="0" w:space="0" w:color="auto"/>
        <w:right w:val="none" w:sz="0" w:space="0" w:color="auto"/>
      </w:divBdr>
    </w:div>
    <w:div w:id="1044910001">
      <w:bodyDiv w:val="1"/>
      <w:marLeft w:val="0"/>
      <w:marRight w:val="0"/>
      <w:marTop w:val="0"/>
      <w:marBottom w:val="0"/>
      <w:divBdr>
        <w:top w:val="none" w:sz="0" w:space="0" w:color="auto"/>
        <w:left w:val="none" w:sz="0" w:space="0" w:color="auto"/>
        <w:bottom w:val="none" w:sz="0" w:space="0" w:color="auto"/>
        <w:right w:val="none" w:sz="0" w:space="0" w:color="auto"/>
      </w:divBdr>
      <w:divsChild>
        <w:div w:id="925041085">
          <w:marLeft w:val="480"/>
          <w:marRight w:val="0"/>
          <w:marTop w:val="0"/>
          <w:marBottom w:val="0"/>
          <w:divBdr>
            <w:top w:val="none" w:sz="0" w:space="0" w:color="auto"/>
            <w:left w:val="none" w:sz="0" w:space="0" w:color="auto"/>
            <w:bottom w:val="none" w:sz="0" w:space="0" w:color="auto"/>
            <w:right w:val="none" w:sz="0" w:space="0" w:color="auto"/>
          </w:divBdr>
        </w:div>
        <w:div w:id="82721604">
          <w:marLeft w:val="480"/>
          <w:marRight w:val="0"/>
          <w:marTop w:val="0"/>
          <w:marBottom w:val="0"/>
          <w:divBdr>
            <w:top w:val="none" w:sz="0" w:space="0" w:color="auto"/>
            <w:left w:val="none" w:sz="0" w:space="0" w:color="auto"/>
            <w:bottom w:val="none" w:sz="0" w:space="0" w:color="auto"/>
            <w:right w:val="none" w:sz="0" w:space="0" w:color="auto"/>
          </w:divBdr>
        </w:div>
        <w:div w:id="903292095">
          <w:marLeft w:val="480"/>
          <w:marRight w:val="0"/>
          <w:marTop w:val="0"/>
          <w:marBottom w:val="0"/>
          <w:divBdr>
            <w:top w:val="none" w:sz="0" w:space="0" w:color="auto"/>
            <w:left w:val="none" w:sz="0" w:space="0" w:color="auto"/>
            <w:bottom w:val="none" w:sz="0" w:space="0" w:color="auto"/>
            <w:right w:val="none" w:sz="0" w:space="0" w:color="auto"/>
          </w:divBdr>
        </w:div>
        <w:div w:id="1073621424">
          <w:marLeft w:val="480"/>
          <w:marRight w:val="0"/>
          <w:marTop w:val="0"/>
          <w:marBottom w:val="0"/>
          <w:divBdr>
            <w:top w:val="none" w:sz="0" w:space="0" w:color="auto"/>
            <w:left w:val="none" w:sz="0" w:space="0" w:color="auto"/>
            <w:bottom w:val="none" w:sz="0" w:space="0" w:color="auto"/>
            <w:right w:val="none" w:sz="0" w:space="0" w:color="auto"/>
          </w:divBdr>
        </w:div>
        <w:div w:id="1759591482">
          <w:marLeft w:val="480"/>
          <w:marRight w:val="0"/>
          <w:marTop w:val="0"/>
          <w:marBottom w:val="0"/>
          <w:divBdr>
            <w:top w:val="none" w:sz="0" w:space="0" w:color="auto"/>
            <w:left w:val="none" w:sz="0" w:space="0" w:color="auto"/>
            <w:bottom w:val="none" w:sz="0" w:space="0" w:color="auto"/>
            <w:right w:val="none" w:sz="0" w:space="0" w:color="auto"/>
          </w:divBdr>
        </w:div>
        <w:div w:id="52318727">
          <w:marLeft w:val="480"/>
          <w:marRight w:val="0"/>
          <w:marTop w:val="0"/>
          <w:marBottom w:val="0"/>
          <w:divBdr>
            <w:top w:val="none" w:sz="0" w:space="0" w:color="auto"/>
            <w:left w:val="none" w:sz="0" w:space="0" w:color="auto"/>
            <w:bottom w:val="none" w:sz="0" w:space="0" w:color="auto"/>
            <w:right w:val="none" w:sz="0" w:space="0" w:color="auto"/>
          </w:divBdr>
        </w:div>
        <w:div w:id="1339187315">
          <w:marLeft w:val="480"/>
          <w:marRight w:val="0"/>
          <w:marTop w:val="0"/>
          <w:marBottom w:val="0"/>
          <w:divBdr>
            <w:top w:val="none" w:sz="0" w:space="0" w:color="auto"/>
            <w:left w:val="none" w:sz="0" w:space="0" w:color="auto"/>
            <w:bottom w:val="none" w:sz="0" w:space="0" w:color="auto"/>
            <w:right w:val="none" w:sz="0" w:space="0" w:color="auto"/>
          </w:divBdr>
        </w:div>
        <w:div w:id="1107046904">
          <w:marLeft w:val="480"/>
          <w:marRight w:val="0"/>
          <w:marTop w:val="0"/>
          <w:marBottom w:val="0"/>
          <w:divBdr>
            <w:top w:val="none" w:sz="0" w:space="0" w:color="auto"/>
            <w:left w:val="none" w:sz="0" w:space="0" w:color="auto"/>
            <w:bottom w:val="none" w:sz="0" w:space="0" w:color="auto"/>
            <w:right w:val="none" w:sz="0" w:space="0" w:color="auto"/>
          </w:divBdr>
        </w:div>
        <w:div w:id="1683429057">
          <w:marLeft w:val="480"/>
          <w:marRight w:val="0"/>
          <w:marTop w:val="0"/>
          <w:marBottom w:val="0"/>
          <w:divBdr>
            <w:top w:val="none" w:sz="0" w:space="0" w:color="auto"/>
            <w:left w:val="none" w:sz="0" w:space="0" w:color="auto"/>
            <w:bottom w:val="none" w:sz="0" w:space="0" w:color="auto"/>
            <w:right w:val="none" w:sz="0" w:space="0" w:color="auto"/>
          </w:divBdr>
        </w:div>
        <w:div w:id="236861081">
          <w:marLeft w:val="480"/>
          <w:marRight w:val="0"/>
          <w:marTop w:val="0"/>
          <w:marBottom w:val="0"/>
          <w:divBdr>
            <w:top w:val="none" w:sz="0" w:space="0" w:color="auto"/>
            <w:left w:val="none" w:sz="0" w:space="0" w:color="auto"/>
            <w:bottom w:val="none" w:sz="0" w:space="0" w:color="auto"/>
            <w:right w:val="none" w:sz="0" w:space="0" w:color="auto"/>
          </w:divBdr>
        </w:div>
        <w:div w:id="861093680">
          <w:marLeft w:val="480"/>
          <w:marRight w:val="0"/>
          <w:marTop w:val="0"/>
          <w:marBottom w:val="0"/>
          <w:divBdr>
            <w:top w:val="none" w:sz="0" w:space="0" w:color="auto"/>
            <w:left w:val="none" w:sz="0" w:space="0" w:color="auto"/>
            <w:bottom w:val="none" w:sz="0" w:space="0" w:color="auto"/>
            <w:right w:val="none" w:sz="0" w:space="0" w:color="auto"/>
          </w:divBdr>
        </w:div>
        <w:div w:id="1436753063">
          <w:marLeft w:val="480"/>
          <w:marRight w:val="0"/>
          <w:marTop w:val="0"/>
          <w:marBottom w:val="0"/>
          <w:divBdr>
            <w:top w:val="none" w:sz="0" w:space="0" w:color="auto"/>
            <w:left w:val="none" w:sz="0" w:space="0" w:color="auto"/>
            <w:bottom w:val="none" w:sz="0" w:space="0" w:color="auto"/>
            <w:right w:val="none" w:sz="0" w:space="0" w:color="auto"/>
          </w:divBdr>
        </w:div>
        <w:div w:id="910384552">
          <w:marLeft w:val="480"/>
          <w:marRight w:val="0"/>
          <w:marTop w:val="0"/>
          <w:marBottom w:val="0"/>
          <w:divBdr>
            <w:top w:val="none" w:sz="0" w:space="0" w:color="auto"/>
            <w:left w:val="none" w:sz="0" w:space="0" w:color="auto"/>
            <w:bottom w:val="none" w:sz="0" w:space="0" w:color="auto"/>
            <w:right w:val="none" w:sz="0" w:space="0" w:color="auto"/>
          </w:divBdr>
        </w:div>
        <w:div w:id="128595237">
          <w:marLeft w:val="480"/>
          <w:marRight w:val="0"/>
          <w:marTop w:val="0"/>
          <w:marBottom w:val="0"/>
          <w:divBdr>
            <w:top w:val="none" w:sz="0" w:space="0" w:color="auto"/>
            <w:left w:val="none" w:sz="0" w:space="0" w:color="auto"/>
            <w:bottom w:val="none" w:sz="0" w:space="0" w:color="auto"/>
            <w:right w:val="none" w:sz="0" w:space="0" w:color="auto"/>
          </w:divBdr>
        </w:div>
        <w:div w:id="827139562">
          <w:marLeft w:val="480"/>
          <w:marRight w:val="0"/>
          <w:marTop w:val="0"/>
          <w:marBottom w:val="0"/>
          <w:divBdr>
            <w:top w:val="none" w:sz="0" w:space="0" w:color="auto"/>
            <w:left w:val="none" w:sz="0" w:space="0" w:color="auto"/>
            <w:bottom w:val="none" w:sz="0" w:space="0" w:color="auto"/>
            <w:right w:val="none" w:sz="0" w:space="0" w:color="auto"/>
          </w:divBdr>
        </w:div>
        <w:div w:id="1867407963">
          <w:marLeft w:val="480"/>
          <w:marRight w:val="0"/>
          <w:marTop w:val="0"/>
          <w:marBottom w:val="0"/>
          <w:divBdr>
            <w:top w:val="none" w:sz="0" w:space="0" w:color="auto"/>
            <w:left w:val="none" w:sz="0" w:space="0" w:color="auto"/>
            <w:bottom w:val="none" w:sz="0" w:space="0" w:color="auto"/>
            <w:right w:val="none" w:sz="0" w:space="0" w:color="auto"/>
          </w:divBdr>
        </w:div>
        <w:div w:id="96146446">
          <w:marLeft w:val="480"/>
          <w:marRight w:val="0"/>
          <w:marTop w:val="0"/>
          <w:marBottom w:val="0"/>
          <w:divBdr>
            <w:top w:val="none" w:sz="0" w:space="0" w:color="auto"/>
            <w:left w:val="none" w:sz="0" w:space="0" w:color="auto"/>
            <w:bottom w:val="none" w:sz="0" w:space="0" w:color="auto"/>
            <w:right w:val="none" w:sz="0" w:space="0" w:color="auto"/>
          </w:divBdr>
        </w:div>
        <w:div w:id="1553686468">
          <w:marLeft w:val="480"/>
          <w:marRight w:val="0"/>
          <w:marTop w:val="0"/>
          <w:marBottom w:val="0"/>
          <w:divBdr>
            <w:top w:val="none" w:sz="0" w:space="0" w:color="auto"/>
            <w:left w:val="none" w:sz="0" w:space="0" w:color="auto"/>
            <w:bottom w:val="none" w:sz="0" w:space="0" w:color="auto"/>
            <w:right w:val="none" w:sz="0" w:space="0" w:color="auto"/>
          </w:divBdr>
        </w:div>
        <w:div w:id="926884525">
          <w:marLeft w:val="480"/>
          <w:marRight w:val="0"/>
          <w:marTop w:val="0"/>
          <w:marBottom w:val="0"/>
          <w:divBdr>
            <w:top w:val="none" w:sz="0" w:space="0" w:color="auto"/>
            <w:left w:val="none" w:sz="0" w:space="0" w:color="auto"/>
            <w:bottom w:val="none" w:sz="0" w:space="0" w:color="auto"/>
            <w:right w:val="none" w:sz="0" w:space="0" w:color="auto"/>
          </w:divBdr>
        </w:div>
        <w:div w:id="1877737710">
          <w:marLeft w:val="480"/>
          <w:marRight w:val="0"/>
          <w:marTop w:val="0"/>
          <w:marBottom w:val="0"/>
          <w:divBdr>
            <w:top w:val="none" w:sz="0" w:space="0" w:color="auto"/>
            <w:left w:val="none" w:sz="0" w:space="0" w:color="auto"/>
            <w:bottom w:val="none" w:sz="0" w:space="0" w:color="auto"/>
            <w:right w:val="none" w:sz="0" w:space="0" w:color="auto"/>
          </w:divBdr>
        </w:div>
        <w:div w:id="1082333913">
          <w:marLeft w:val="480"/>
          <w:marRight w:val="0"/>
          <w:marTop w:val="0"/>
          <w:marBottom w:val="0"/>
          <w:divBdr>
            <w:top w:val="none" w:sz="0" w:space="0" w:color="auto"/>
            <w:left w:val="none" w:sz="0" w:space="0" w:color="auto"/>
            <w:bottom w:val="none" w:sz="0" w:space="0" w:color="auto"/>
            <w:right w:val="none" w:sz="0" w:space="0" w:color="auto"/>
          </w:divBdr>
        </w:div>
        <w:div w:id="2099868420">
          <w:marLeft w:val="480"/>
          <w:marRight w:val="0"/>
          <w:marTop w:val="0"/>
          <w:marBottom w:val="0"/>
          <w:divBdr>
            <w:top w:val="none" w:sz="0" w:space="0" w:color="auto"/>
            <w:left w:val="none" w:sz="0" w:space="0" w:color="auto"/>
            <w:bottom w:val="none" w:sz="0" w:space="0" w:color="auto"/>
            <w:right w:val="none" w:sz="0" w:space="0" w:color="auto"/>
          </w:divBdr>
        </w:div>
        <w:div w:id="763960930">
          <w:marLeft w:val="480"/>
          <w:marRight w:val="0"/>
          <w:marTop w:val="0"/>
          <w:marBottom w:val="0"/>
          <w:divBdr>
            <w:top w:val="none" w:sz="0" w:space="0" w:color="auto"/>
            <w:left w:val="none" w:sz="0" w:space="0" w:color="auto"/>
            <w:bottom w:val="none" w:sz="0" w:space="0" w:color="auto"/>
            <w:right w:val="none" w:sz="0" w:space="0" w:color="auto"/>
          </w:divBdr>
        </w:div>
        <w:div w:id="1968120112">
          <w:marLeft w:val="480"/>
          <w:marRight w:val="0"/>
          <w:marTop w:val="0"/>
          <w:marBottom w:val="0"/>
          <w:divBdr>
            <w:top w:val="none" w:sz="0" w:space="0" w:color="auto"/>
            <w:left w:val="none" w:sz="0" w:space="0" w:color="auto"/>
            <w:bottom w:val="none" w:sz="0" w:space="0" w:color="auto"/>
            <w:right w:val="none" w:sz="0" w:space="0" w:color="auto"/>
          </w:divBdr>
        </w:div>
        <w:div w:id="1180581572">
          <w:marLeft w:val="480"/>
          <w:marRight w:val="0"/>
          <w:marTop w:val="0"/>
          <w:marBottom w:val="0"/>
          <w:divBdr>
            <w:top w:val="none" w:sz="0" w:space="0" w:color="auto"/>
            <w:left w:val="none" w:sz="0" w:space="0" w:color="auto"/>
            <w:bottom w:val="none" w:sz="0" w:space="0" w:color="auto"/>
            <w:right w:val="none" w:sz="0" w:space="0" w:color="auto"/>
          </w:divBdr>
        </w:div>
        <w:div w:id="933905852">
          <w:marLeft w:val="480"/>
          <w:marRight w:val="0"/>
          <w:marTop w:val="0"/>
          <w:marBottom w:val="0"/>
          <w:divBdr>
            <w:top w:val="none" w:sz="0" w:space="0" w:color="auto"/>
            <w:left w:val="none" w:sz="0" w:space="0" w:color="auto"/>
            <w:bottom w:val="none" w:sz="0" w:space="0" w:color="auto"/>
            <w:right w:val="none" w:sz="0" w:space="0" w:color="auto"/>
          </w:divBdr>
        </w:div>
        <w:div w:id="105003067">
          <w:marLeft w:val="480"/>
          <w:marRight w:val="0"/>
          <w:marTop w:val="0"/>
          <w:marBottom w:val="0"/>
          <w:divBdr>
            <w:top w:val="none" w:sz="0" w:space="0" w:color="auto"/>
            <w:left w:val="none" w:sz="0" w:space="0" w:color="auto"/>
            <w:bottom w:val="none" w:sz="0" w:space="0" w:color="auto"/>
            <w:right w:val="none" w:sz="0" w:space="0" w:color="auto"/>
          </w:divBdr>
        </w:div>
        <w:div w:id="159931974">
          <w:marLeft w:val="480"/>
          <w:marRight w:val="0"/>
          <w:marTop w:val="0"/>
          <w:marBottom w:val="0"/>
          <w:divBdr>
            <w:top w:val="none" w:sz="0" w:space="0" w:color="auto"/>
            <w:left w:val="none" w:sz="0" w:space="0" w:color="auto"/>
            <w:bottom w:val="none" w:sz="0" w:space="0" w:color="auto"/>
            <w:right w:val="none" w:sz="0" w:space="0" w:color="auto"/>
          </w:divBdr>
        </w:div>
        <w:div w:id="2098549556">
          <w:marLeft w:val="480"/>
          <w:marRight w:val="0"/>
          <w:marTop w:val="0"/>
          <w:marBottom w:val="0"/>
          <w:divBdr>
            <w:top w:val="none" w:sz="0" w:space="0" w:color="auto"/>
            <w:left w:val="none" w:sz="0" w:space="0" w:color="auto"/>
            <w:bottom w:val="none" w:sz="0" w:space="0" w:color="auto"/>
            <w:right w:val="none" w:sz="0" w:space="0" w:color="auto"/>
          </w:divBdr>
        </w:div>
        <w:div w:id="2057310060">
          <w:marLeft w:val="480"/>
          <w:marRight w:val="0"/>
          <w:marTop w:val="0"/>
          <w:marBottom w:val="0"/>
          <w:divBdr>
            <w:top w:val="none" w:sz="0" w:space="0" w:color="auto"/>
            <w:left w:val="none" w:sz="0" w:space="0" w:color="auto"/>
            <w:bottom w:val="none" w:sz="0" w:space="0" w:color="auto"/>
            <w:right w:val="none" w:sz="0" w:space="0" w:color="auto"/>
          </w:divBdr>
        </w:div>
      </w:divsChild>
    </w:div>
    <w:div w:id="1045059723">
      <w:bodyDiv w:val="1"/>
      <w:marLeft w:val="0"/>
      <w:marRight w:val="0"/>
      <w:marTop w:val="0"/>
      <w:marBottom w:val="0"/>
      <w:divBdr>
        <w:top w:val="none" w:sz="0" w:space="0" w:color="auto"/>
        <w:left w:val="none" w:sz="0" w:space="0" w:color="auto"/>
        <w:bottom w:val="none" w:sz="0" w:space="0" w:color="auto"/>
        <w:right w:val="none" w:sz="0" w:space="0" w:color="auto"/>
      </w:divBdr>
    </w:div>
    <w:div w:id="1045177040">
      <w:bodyDiv w:val="1"/>
      <w:marLeft w:val="0"/>
      <w:marRight w:val="0"/>
      <w:marTop w:val="0"/>
      <w:marBottom w:val="0"/>
      <w:divBdr>
        <w:top w:val="none" w:sz="0" w:space="0" w:color="auto"/>
        <w:left w:val="none" w:sz="0" w:space="0" w:color="auto"/>
        <w:bottom w:val="none" w:sz="0" w:space="0" w:color="auto"/>
        <w:right w:val="none" w:sz="0" w:space="0" w:color="auto"/>
      </w:divBdr>
    </w:div>
    <w:div w:id="1045178639">
      <w:bodyDiv w:val="1"/>
      <w:marLeft w:val="0"/>
      <w:marRight w:val="0"/>
      <w:marTop w:val="0"/>
      <w:marBottom w:val="0"/>
      <w:divBdr>
        <w:top w:val="none" w:sz="0" w:space="0" w:color="auto"/>
        <w:left w:val="none" w:sz="0" w:space="0" w:color="auto"/>
        <w:bottom w:val="none" w:sz="0" w:space="0" w:color="auto"/>
        <w:right w:val="none" w:sz="0" w:space="0" w:color="auto"/>
      </w:divBdr>
    </w:div>
    <w:div w:id="1045446933">
      <w:bodyDiv w:val="1"/>
      <w:marLeft w:val="0"/>
      <w:marRight w:val="0"/>
      <w:marTop w:val="0"/>
      <w:marBottom w:val="0"/>
      <w:divBdr>
        <w:top w:val="none" w:sz="0" w:space="0" w:color="auto"/>
        <w:left w:val="none" w:sz="0" w:space="0" w:color="auto"/>
        <w:bottom w:val="none" w:sz="0" w:space="0" w:color="auto"/>
        <w:right w:val="none" w:sz="0" w:space="0" w:color="auto"/>
      </w:divBdr>
    </w:div>
    <w:div w:id="1045913494">
      <w:bodyDiv w:val="1"/>
      <w:marLeft w:val="0"/>
      <w:marRight w:val="0"/>
      <w:marTop w:val="0"/>
      <w:marBottom w:val="0"/>
      <w:divBdr>
        <w:top w:val="none" w:sz="0" w:space="0" w:color="auto"/>
        <w:left w:val="none" w:sz="0" w:space="0" w:color="auto"/>
        <w:bottom w:val="none" w:sz="0" w:space="0" w:color="auto"/>
        <w:right w:val="none" w:sz="0" w:space="0" w:color="auto"/>
      </w:divBdr>
    </w:div>
    <w:div w:id="1046445651">
      <w:bodyDiv w:val="1"/>
      <w:marLeft w:val="0"/>
      <w:marRight w:val="0"/>
      <w:marTop w:val="0"/>
      <w:marBottom w:val="0"/>
      <w:divBdr>
        <w:top w:val="none" w:sz="0" w:space="0" w:color="auto"/>
        <w:left w:val="none" w:sz="0" w:space="0" w:color="auto"/>
        <w:bottom w:val="none" w:sz="0" w:space="0" w:color="auto"/>
        <w:right w:val="none" w:sz="0" w:space="0" w:color="auto"/>
      </w:divBdr>
      <w:divsChild>
        <w:div w:id="1106851480">
          <w:marLeft w:val="480"/>
          <w:marRight w:val="0"/>
          <w:marTop w:val="0"/>
          <w:marBottom w:val="0"/>
          <w:divBdr>
            <w:top w:val="none" w:sz="0" w:space="0" w:color="auto"/>
            <w:left w:val="none" w:sz="0" w:space="0" w:color="auto"/>
            <w:bottom w:val="none" w:sz="0" w:space="0" w:color="auto"/>
            <w:right w:val="none" w:sz="0" w:space="0" w:color="auto"/>
          </w:divBdr>
        </w:div>
        <w:div w:id="402946756">
          <w:marLeft w:val="480"/>
          <w:marRight w:val="0"/>
          <w:marTop w:val="0"/>
          <w:marBottom w:val="0"/>
          <w:divBdr>
            <w:top w:val="none" w:sz="0" w:space="0" w:color="auto"/>
            <w:left w:val="none" w:sz="0" w:space="0" w:color="auto"/>
            <w:bottom w:val="none" w:sz="0" w:space="0" w:color="auto"/>
            <w:right w:val="none" w:sz="0" w:space="0" w:color="auto"/>
          </w:divBdr>
        </w:div>
        <w:div w:id="1856922851">
          <w:marLeft w:val="480"/>
          <w:marRight w:val="0"/>
          <w:marTop w:val="0"/>
          <w:marBottom w:val="0"/>
          <w:divBdr>
            <w:top w:val="none" w:sz="0" w:space="0" w:color="auto"/>
            <w:left w:val="none" w:sz="0" w:space="0" w:color="auto"/>
            <w:bottom w:val="none" w:sz="0" w:space="0" w:color="auto"/>
            <w:right w:val="none" w:sz="0" w:space="0" w:color="auto"/>
          </w:divBdr>
        </w:div>
        <w:div w:id="621310056">
          <w:marLeft w:val="480"/>
          <w:marRight w:val="0"/>
          <w:marTop w:val="0"/>
          <w:marBottom w:val="0"/>
          <w:divBdr>
            <w:top w:val="none" w:sz="0" w:space="0" w:color="auto"/>
            <w:left w:val="none" w:sz="0" w:space="0" w:color="auto"/>
            <w:bottom w:val="none" w:sz="0" w:space="0" w:color="auto"/>
            <w:right w:val="none" w:sz="0" w:space="0" w:color="auto"/>
          </w:divBdr>
        </w:div>
        <w:div w:id="146164708">
          <w:marLeft w:val="480"/>
          <w:marRight w:val="0"/>
          <w:marTop w:val="0"/>
          <w:marBottom w:val="0"/>
          <w:divBdr>
            <w:top w:val="none" w:sz="0" w:space="0" w:color="auto"/>
            <w:left w:val="none" w:sz="0" w:space="0" w:color="auto"/>
            <w:bottom w:val="none" w:sz="0" w:space="0" w:color="auto"/>
            <w:right w:val="none" w:sz="0" w:space="0" w:color="auto"/>
          </w:divBdr>
        </w:div>
        <w:div w:id="392045212">
          <w:marLeft w:val="480"/>
          <w:marRight w:val="0"/>
          <w:marTop w:val="0"/>
          <w:marBottom w:val="0"/>
          <w:divBdr>
            <w:top w:val="none" w:sz="0" w:space="0" w:color="auto"/>
            <w:left w:val="none" w:sz="0" w:space="0" w:color="auto"/>
            <w:bottom w:val="none" w:sz="0" w:space="0" w:color="auto"/>
            <w:right w:val="none" w:sz="0" w:space="0" w:color="auto"/>
          </w:divBdr>
        </w:div>
        <w:div w:id="1819758469">
          <w:marLeft w:val="480"/>
          <w:marRight w:val="0"/>
          <w:marTop w:val="0"/>
          <w:marBottom w:val="0"/>
          <w:divBdr>
            <w:top w:val="none" w:sz="0" w:space="0" w:color="auto"/>
            <w:left w:val="none" w:sz="0" w:space="0" w:color="auto"/>
            <w:bottom w:val="none" w:sz="0" w:space="0" w:color="auto"/>
            <w:right w:val="none" w:sz="0" w:space="0" w:color="auto"/>
          </w:divBdr>
        </w:div>
        <w:div w:id="850610235">
          <w:marLeft w:val="480"/>
          <w:marRight w:val="0"/>
          <w:marTop w:val="0"/>
          <w:marBottom w:val="0"/>
          <w:divBdr>
            <w:top w:val="none" w:sz="0" w:space="0" w:color="auto"/>
            <w:left w:val="none" w:sz="0" w:space="0" w:color="auto"/>
            <w:bottom w:val="none" w:sz="0" w:space="0" w:color="auto"/>
            <w:right w:val="none" w:sz="0" w:space="0" w:color="auto"/>
          </w:divBdr>
        </w:div>
        <w:div w:id="786001551">
          <w:marLeft w:val="480"/>
          <w:marRight w:val="0"/>
          <w:marTop w:val="0"/>
          <w:marBottom w:val="0"/>
          <w:divBdr>
            <w:top w:val="none" w:sz="0" w:space="0" w:color="auto"/>
            <w:left w:val="none" w:sz="0" w:space="0" w:color="auto"/>
            <w:bottom w:val="none" w:sz="0" w:space="0" w:color="auto"/>
            <w:right w:val="none" w:sz="0" w:space="0" w:color="auto"/>
          </w:divBdr>
        </w:div>
        <w:div w:id="1640307607">
          <w:marLeft w:val="480"/>
          <w:marRight w:val="0"/>
          <w:marTop w:val="0"/>
          <w:marBottom w:val="0"/>
          <w:divBdr>
            <w:top w:val="none" w:sz="0" w:space="0" w:color="auto"/>
            <w:left w:val="none" w:sz="0" w:space="0" w:color="auto"/>
            <w:bottom w:val="none" w:sz="0" w:space="0" w:color="auto"/>
            <w:right w:val="none" w:sz="0" w:space="0" w:color="auto"/>
          </w:divBdr>
        </w:div>
        <w:div w:id="1380402166">
          <w:marLeft w:val="480"/>
          <w:marRight w:val="0"/>
          <w:marTop w:val="0"/>
          <w:marBottom w:val="0"/>
          <w:divBdr>
            <w:top w:val="none" w:sz="0" w:space="0" w:color="auto"/>
            <w:left w:val="none" w:sz="0" w:space="0" w:color="auto"/>
            <w:bottom w:val="none" w:sz="0" w:space="0" w:color="auto"/>
            <w:right w:val="none" w:sz="0" w:space="0" w:color="auto"/>
          </w:divBdr>
        </w:div>
        <w:div w:id="1238901135">
          <w:marLeft w:val="480"/>
          <w:marRight w:val="0"/>
          <w:marTop w:val="0"/>
          <w:marBottom w:val="0"/>
          <w:divBdr>
            <w:top w:val="none" w:sz="0" w:space="0" w:color="auto"/>
            <w:left w:val="none" w:sz="0" w:space="0" w:color="auto"/>
            <w:bottom w:val="none" w:sz="0" w:space="0" w:color="auto"/>
            <w:right w:val="none" w:sz="0" w:space="0" w:color="auto"/>
          </w:divBdr>
        </w:div>
        <w:div w:id="476996211">
          <w:marLeft w:val="480"/>
          <w:marRight w:val="0"/>
          <w:marTop w:val="0"/>
          <w:marBottom w:val="0"/>
          <w:divBdr>
            <w:top w:val="none" w:sz="0" w:space="0" w:color="auto"/>
            <w:left w:val="none" w:sz="0" w:space="0" w:color="auto"/>
            <w:bottom w:val="none" w:sz="0" w:space="0" w:color="auto"/>
            <w:right w:val="none" w:sz="0" w:space="0" w:color="auto"/>
          </w:divBdr>
        </w:div>
        <w:div w:id="1706322314">
          <w:marLeft w:val="480"/>
          <w:marRight w:val="0"/>
          <w:marTop w:val="0"/>
          <w:marBottom w:val="0"/>
          <w:divBdr>
            <w:top w:val="none" w:sz="0" w:space="0" w:color="auto"/>
            <w:left w:val="none" w:sz="0" w:space="0" w:color="auto"/>
            <w:bottom w:val="none" w:sz="0" w:space="0" w:color="auto"/>
            <w:right w:val="none" w:sz="0" w:space="0" w:color="auto"/>
          </w:divBdr>
        </w:div>
        <w:div w:id="678387724">
          <w:marLeft w:val="480"/>
          <w:marRight w:val="0"/>
          <w:marTop w:val="0"/>
          <w:marBottom w:val="0"/>
          <w:divBdr>
            <w:top w:val="none" w:sz="0" w:space="0" w:color="auto"/>
            <w:left w:val="none" w:sz="0" w:space="0" w:color="auto"/>
            <w:bottom w:val="none" w:sz="0" w:space="0" w:color="auto"/>
            <w:right w:val="none" w:sz="0" w:space="0" w:color="auto"/>
          </w:divBdr>
        </w:div>
        <w:div w:id="24647321">
          <w:marLeft w:val="480"/>
          <w:marRight w:val="0"/>
          <w:marTop w:val="0"/>
          <w:marBottom w:val="0"/>
          <w:divBdr>
            <w:top w:val="none" w:sz="0" w:space="0" w:color="auto"/>
            <w:left w:val="none" w:sz="0" w:space="0" w:color="auto"/>
            <w:bottom w:val="none" w:sz="0" w:space="0" w:color="auto"/>
            <w:right w:val="none" w:sz="0" w:space="0" w:color="auto"/>
          </w:divBdr>
        </w:div>
        <w:div w:id="2099132091">
          <w:marLeft w:val="480"/>
          <w:marRight w:val="0"/>
          <w:marTop w:val="0"/>
          <w:marBottom w:val="0"/>
          <w:divBdr>
            <w:top w:val="none" w:sz="0" w:space="0" w:color="auto"/>
            <w:left w:val="none" w:sz="0" w:space="0" w:color="auto"/>
            <w:bottom w:val="none" w:sz="0" w:space="0" w:color="auto"/>
            <w:right w:val="none" w:sz="0" w:space="0" w:color="auto"/>
          </w:divBdr>
        </w:div>
        <w:div w:id="1531336034">
          <w:marLeft w:val="480"/>
          <w:marRight w:val="0"/>
          <w:marTop w:val="0"/>
          <w:marBottom w:val="0"/>
          <w:divBdr>
            <w:top w:val="none" w:sz="0" w:space="0" w:color="auto"/>
            <w:left w:val="none" w:sz="0" w:space="0" w:color="auto"/>
            <w:bottom w:val="none" w:sz="0" w:space="0" w:color="auto"/>
            <w:right w:val="none" w:sz="0" w:space="0" w:color="auto"/>
          </w:divBdr>
        </w:div>
        <w:div w:id="1739208640">
          <w:marLeft w:val="480"/>
          <w:marRight w:val="0"/>
          <w:marTop w:val="0"/>
          <w:marBottom w:val="0"/>
          <w:divBdr>
            <w:top w:val="none" w:sz="0" w:space="0" w:color="auto"/>
            <w:left w:val="none" w:sz="0" w:space="0" w:color="auto"/>
            <w:bottom w:val="none" w:sz="0" w:space="0" w:color="auto"/>
            <w:right w:val="none" w:sz="0" w:space="0" w:color="auto"/>
          </w:divBdr>
        </w:div>
        <w:div w:id="855967542">
          <w:marLeft w:val="480"/>
          <w:marRight w:val="0"/>
          <w:marTop w:val="0"/>
          <w:marBottom w:val="0"/>
          <w:divBdr>
            <w:top w:val="none" w:sz="0" w:space="0" w:color="auto"/>
            <w:left w:val="none" w:sz="0" w:space="0" w:color="auto"/>
            <w:bottom w:val="none" w:sz="0" w:space="0" w:color="auto"/>
            <w:right w:val="none" w:sz="0" w:space="0" w:color="auto"/>
          </w:divBdr>
        </w:div>
        <w:div w:id="1906449519">
          <w:marLeft w:val="480"/>
          <w:marRight w:val="0"/>
          <w:marTop w:val="0"/>
          <w:marBottom w:val="0"/>
          <w:divBdr>
            <w:top w:val="none" w:sz="0" w:space="0" w:color="auto"/>
            <w:left w:val="none" w:sz="0" w:space="0" w:color="auto"/>
            <w:bottom w:val="none" w:sz="0" w:space="0" w:color="auto"/>
            <w:right w:val="none" w:sz="0" w:space="0" w:color="auto"/>
          </w:divBdr>
        </w:div>
        <w:div w:id="1951548687">
          <w:marLeft w:val="480"/>
          <w:marRight w:val="0"/>
          <w:marTop w:val="0"/>
          <w:marBottom w:val="0"/>
          <w:divBdr>
            <w:top w:val="none" w:sz="0" w:space="0" w:color="auto"/>
            <w:left w:val="none" w:sz="0" w:space="0" w:color="auto"/>
            <w:bottom w:val="none" w:sz="0" w:space="0" w:color="auto"/>
            <w:right w:val="none" w:sz="0" w:space="0" w:color="auto"/>
          </w:divBdr>
        </w:div>
        <w:div w:id="87578671">
          <w:marLeft w:val="480"/>
          <w:marRight w:val="0"/>
          <w:marTop w:val="0"/>
          <w:marBottom w:val="0"/>
          <w:divBdr>
            <w:top w:val="none" w:sz="0" w:space="0" w:color="auto"/>
            <w:left w:val="none" w:sz="0" w:space="0" w:color="auto"/>
            <w:bottom w:val="none" w:sz="0" w:space="0" w:color="auto"/>
            <w:right w:val="none" w:sz="0" w:space="0" w:color="auto"/>
          </w:divBdr>
        </w:div>
        <w:div w:id="154302257">
          <w:marLeft w:val="480"/>
          <w:marRight w:val="0"/>
          <w:marTop w:val="0"/>
          <w:marBottom w:val="0"/>
          <w:divBdr>
            <w:top w:val="none" w:sz="0" w:space="0" w:color="auto"/>
            <w:left w:val="none" w:sz="0" w:space="0" w:color="auto"/>
            <w:bottom w:val="none" w:sz="0" w:space="0" w:color="auto"/>
            <w:right w:val="none" w:sz="0" w:space="0" w:color="auto"/>
          </w:divBdr>
        </w:div>
        <w:div w:id="1157262778">
          <w:marLeft w:val="480"/>
          <w:marRight w:val="0"/>
          <w:marTop w:val="0"/>
          <w:marBottom w:val="0"/>
          <w:divBdr>
            <w:top w:val="none" w:sz="0" w:space="0" w:color="auto"/>
            <w:left w:val="none" w:sz="0" w:space="0" w:color="auto"/>
            <w:bottom w:val="none" w:sz="0" w:space="0" w:color="auto"/>
            <w:right w:val="none" w:sz="0" w:space="0" w:color="auto"/>
          </w:divBdr>
        </w:div>
        <w:div w:id="383258160">
          <w:marLeft w:val="480"/>
          <w:marRight w:val="0"/>
          <w:marTop w:val="0"/>
          <w:marBottom w:val="0"/>
          <w:divBdr>
            <w:top w:val="none" w:sz="0" w:space="0" w:color="auto"/>
            <w:left w:val="none" w:sz="0" w:space="0" w:color="auto"/>
            <w:bottom w:val="none" w:sz="0" w:space="0" w:color="auto"/>
            <w:right w:val="none" w:sz="0" w:space="0" w:color="auto"/>
          </w:divBdr>
        </w:div>
        <w:div w:id="1023553398">
          <w:marLeft w:val="480"/>
          <w:marRight w:val="0"/>
          <w:marTop w:val="0"/>
          <w:marBottom w:val="0"/>
          <w:divBdr>
            <w:top w:val="none" w:sz="0" w:space="0" w:color="auto"/>
            <w:left w:val="none" w:sz="0" w:space="0" w:color="auto"/>
            <w:bottom w:val="none" w:sz="0" w:space="0" w:color="auto"/>
            <w:right w:val="none" w:sz="0" w:space="0" w:color="auto"/>
          </w:divBdr>
        </w:div>
        <w:div w:id="311299637">
          <w:marLeft w:val="480"/>
          <w:marRight w:val="0"/>
          <w:marTop w:val="0"/>
          <w:marBottom w:val="0"/>
          <w:divBdr>
            <w:top w:val="none" w:sz="0" w:space="0" w:color="auto"/>
            <w:left w:val="none" w:sz="0" w:space="0" w:color="auto"/>
            <w:bottom w:val="none" w:sz="0" w:space="0" w:color="auto"/>
            <w:right w:val="none" w:sz="0" w:space="0" w:color="auto"/>
          </w:divBdr>
        </w:div>
        <w:div w:id="1062219305">
          <w:marLeft w:val="480"/>
          <w:marRight w:val="0"/>
          <w:marTop w:val="0"/>
          <w:marBottom w:val="0"/>
          <w:divBdr>
            <w:top w:val="none" w:sz="0" w:space="0" w:color="auto"/>
            <w:left w:val="none" w:sz="0" w:space="0" w:color="auto"/>
            <w:bottom w:val="none" w:sz="0" w:space="0" w:color="auto"/>
            <w:right w:val="none" w:sz="0" w:space="0" w:color="auto"/>
          </w:divBdr>
        </w:div>
        <w:div w:id="1647125491">
          <w:marLeft w:val="480"/>
          <w:marRight w:val="0"/>
          <w:marTop w:val="0"/>
          <w:marBottom w:val="0"/>
          <w:divBdr>
            <w:top w:val="none" w:sz="0" w:space="0" w:color="auto"/>
            <w:left w:val="none" w:sz="0" w:space="0" w:color="auto"/>
            <w:bottom w:val="none" w:sz="0" w:space="0" w:color="auto"/>
            <w:right w:val="none" w:sz="0" w:space="0" w:color="auto"/>
          </w:divBdr>
        </w:div>
        <w:div w:id="2018919812">
          <w:marLeft w:val="480"/>
          <w:marRight w:val="0"/>
          <w:marTop w:val="0"/>
          <w:marBottom w:val="0"/>
          <w:divBdr>
            <w:top w:val="none" w:sz="0" w:space="0" w:color="auto"/>
            <w:left w:val="none" w:sz="0" w:space="0" w:color="auto"/>
            <w:bottom w:val="none" w:sz="0" w:space="0" w:color="auto"/>
            <w:right w:val="none" w:sz="0" w:space="0" w:color="auto"/>
          </w:divBdr>
        </w:div>
        <w:div w:id="1624923693">
          <w:marLeft w:val="480"/>
          <w:marRight w:val="0"/>
          <w:marTop w:val="0"/>
          <w:marBottom w:val="0"/>
          <w:divBdr>
            <w:top w:val="none" w:sz="0" w:space="0" w:color="auto"/>
            <w:left w:val="none" w:sz="0" w:space="0" w:color="auto"/>
            <w:bottom w:val="none" w:sz="0" w:space="0" w:color="auto"/>
            <w:right w:val="none" w:sz="0" w:space="0" w:color="auto"/>
          </w:divBdr>
        </w:div>
        <w:div w:id="396129864">
          <w:marLeft w:val="480"/>
          <w:marRight w:val="0"/>
          <w:marTop w:val="0"/>
          <w:marBottom w:val="0"/>
          <w:divBdr>
            <w:top w:val="none" w:sz="0" w:space="0" w:color="auto"/>
            <w:left w:val="none" w:sz="0" w:space="0" w:color="auto"/>
            <w:bottom w:val="none" w:sz="0" w:space="0" w:color="auto"/>
            <w:right w:val="none" w:sz="0" w:space="0" w:color="auto"/>
          </w:divBdr>
        </w:div>
        <w:div w:id="510333724">
          <w:marLeft w:val="480"/>
          <w:marRight w:val="0"/>
          <w:marTop w:val="0"/>
          <w:marBottom w:val="0"/>
          <w:divBdr>
            <w:top w:val="none" w:sz="0" w:space="0" w:color="auto"/>
            <w:left w:val="none" w:sz="0" w:space="0" w:color="auto"/>
            <w:bottom w:val="none" w:sz="0" w:space="0" w:color="auto"/>
            <w:right w:val="none" w:sz="0" w:space="0" w:color="auto"/>
          </w:divBdr>
        </w:div>
        <w:div w:id="141389504">
          <w:marLeft w:val="480"/>
          <w:marRight w:val="0"/>
          <w:marTop w:val="0"/>
          <w:marBottom w:val="0"/>
          <w:divBdr>
            <w:top w:val="none" w:sz="0" w:space="0" w:color="auto"/>
            <w:left w:val="none" w:sz="0" w:space="0" w:color="auto"/>
            <w:bottom w:val="none" w:sz="0" w:space="0" w:color="auto"/>
            <w:right w:val="none" w:sz="0" w:space="0" w:color="auto"/>
          </w:divBdr>
        </w:div>
        <w:div w:id="29494483">
          <w:marLeft w:val="480"/>
          <w:marRight w:val="0"/>
          <w:marTop w:val="0"/>
          <w:marBottom w:val="0"/>
          <w:divBdr>
            <w:top w:val="none" w:sz="0" w:space="0" w:color="auto"/>
            <w:left w:val="none" w:sz="0" w:space="0" w:color="auto"/>
            <w:bottom w:val="none" w:sz="0" w:space="0" w:color="auto"/>
            <w:right w:val="none" w:sz="0" w:space="0" w:color="auto"/>
          </w:divBdr>
        </w:div>
      </w:divsChild>
    </w:div>
    <w:div w:id="1046762598">
      <w:bodyDiv w:val="1"/>
      <w:marLeft w:val="0"/>
      <w:marRight w:val="0"/>
      <w:marTop w:val="0"/>
      <w:marBottom w:val="0"/>
      <w:divBdr>
        <w:top w:val="none" w:sz="0" w:space="0" w:color="auto"/>
        <w:left w:val="none" w:sz="0" w:space="0" w:color="auto"/>
        <w:bottom w:val="none" w:sz="0" w:space="0" w:color="auto"/>
        <w:right w:val="none" w:sz="0" w:space="0" w:color="auto"/>
      </w:divBdr>
    </w:div>
    <w:div w:id="1046955733">
      <w:bodyDiv w:val="1"/>
      <w:marLeft w:val="0"/>
      <w:marRight w:val="0"/>
      <w:marTop w:val="0"/>
      <w:marBottom w:val="0"/>
      <w:divBdr>
        <w:top w:val="none" w:sz="0" w:space="0" w:color="auto"/>
        <w:left w:val="none" w:sz="0" w:space="0" w:color="auto"/>
        <w:bottom w:val="none" w:sz="0" w:space="0" w:color="auto"/>
        <w:right w:val="none" w:sz="0" w:space="0" w:color="auto"/>
      </w:divBdr>
    </w:div>
    <w:div w:id="1047414607">
      <w:bodyDiv w:val="1"/>
      <w:marLeft w:val="0"/>
      <w:marRight w:val="0"/>
      <w:marTop w:val="0"/>
      <w:marBottom w:val="0"/>
      <w:divBdr>
        <w:top w:val="none" w:sz="0" w:space="0" w:color="auto"/>
        <w:left w:val="none" w:sz="0" w:space="0" w:color="auto"/>
        <w:bottom w:val="none" w:sz="0" w:space="0" w:color="auto"/>
        <w:right w:val="none" w:sz="0" w:space="0" w:color="auto"/>
      </w:divBdr>
      <w:divsChild>
        <w:div w:id="362485587">
          <w:marLeft w:val="480"/>
          <w:marRight w:val="0"/>
          <w:marTop w:val="0"/>
          <w:marBottom w:val="0"/>
          <w:divBdr>
            <w:top w:val="none" w:sz="0" w:space="0" w:color="auto"/>
            <w:left w:val="none" w:sz="0" w:space="0" w:color="auto"/>
            <w:bottom w:val="none" w:sz="0" w:space="0" w:color="auto"/>
            <w:right w:val="none" w:sz="0" w:space="0" w:color="auto"/>
          </w:divBdr>
        </w:div>
        <w:div w:id="1606501452">
          <w:marLeft w:val="480"/>
          <w:marRight w:val="0"/>
          <w:marTop w:val="0"/>
          <w:marBottom w:val="0"/>
          <w:divBdr>
            <w:top w:val="none" w:sz="0" w:space="0" w:color="auto"/>
            <w:left w:val="none" w:sz="0" w:space="0" w:color="auto"/>
            <w:bottom w:val="none" w:sz="0" w:space="0" w:color="auto"/>
            <w:right w:val="none" w:sz="0" w:space="0" w:color="auto"/>
          </w:divBdr>
        </w:div>
        <w:div w:id="1007295375">
          <w:marLeft w:val="480"/>
          <w:marRight w:val="0"/>
          <w:marTop w:val="0"/>
          <w:marBottom w:val="0"/>
          <w:divBdr>
            <w:top w:val="none" w:sz="0" w:space="0" w:color="auto"/>
            <w:left w:val="none" w:sz="0" w:space="0" w:color="auto"/>
            <w:bottom w:val="none" w:sz="0" w:space="0" w:color="auto"/>
            <w:right w:val="none" w:sz="0" w:space="0" w:color="auto"/>
          </w:divBdr>
        </w:div>
        <w:div w:id="183128556">
          <w:marLeft w:val="480"/>
          <w:marRight w:val="0"/>
          <w:marTop w:val="0"/>
          <w:marBottom w:val="0"/>
          <w:divBdr>
            <w:top w:val="none" w:sz="0" w:space="0" w:color="auto"/>
            <w:left w:val="none" w:sz="0" w:space="0" w:color="auto"/>
            <w:bottom w:val="none" w:sz="0" w:space="0" w:color="auto"/>
            <w:right w:val="none" w:sz="0" w:space="0" w:color="auto"/>
          </w:divBdr>
        </w:div>
        <w:div w:id="325398407">
          <w:marLeft w:val="480"/>
          <w:marRight w:val="0"/>
          <w:marTop w:val="0"/>
          <w:marBottom w:val="0"/>
          <w:divBdr>
            <w:top w:val="none" w:sz="0" w:space="0" w:color="auto"/>
            <w:left w:val="none" w:sz="0" w:space="0" w:color="auto"/>
            <w:bottom w:val="none" w:sz="0" w:space="0" w:color="auto"/>
            <w:right w:val="none" w:sz="0" w:space="0" w:color="auto"/>
          </w:divBdr>
        </w:div>
        <w:div w:id="1127622282">
          <w:marLeft w:val="480"/>
          <w:marRight w:val="0"/>
          <w:marTop w:val="0"/>
          <w:marBottom w:val="0"/>
          <w:divBdr>
            <w:top w:val="none" w:sz="0" w:space="0" w:color="auto"/>
            <w:left w:val="none" w:sz="0" w:space="0" w:color="auto"/>
            <w:bottom w:val="none" w:sz="0" w:space="0" w:color="auto"/>
            <w:right w:val="none" w:sz="0" w:space="0" w:color="auto"/>
          </w:divBdr>
        </w:div>
        <w:div w:id="2111118273">
          <w:marLeft w:val="480"/>
          <w:marRight w:val="0"/>
          <w:marTop w:val="0"/>
          <w:marBottom w:val="0"/>
          <w:divBdr>
            <w:top w:val="none" w:sz="0" w:space="0" w:color="auto"/>
            <w:left w:val="none" w:sz="0" w:space="0" w:color="auto"/>
            <w:bottom w:val="none" w:sz="0" w:space="0" w:color="auto"/>
            <w:right w:val="none" w:sz="0" w:space="0" w:color="auto"/>
          </w:divBdr>
        </w:div>
        <w:div w:id="1968777981">
          <w:marLeft w:val="480"/>
          <w:marRight w:val="0"/>
          <w:marTop w:val="0"/>
          <w:marBottom w:val="0"/>
          <w:divBdr>
            <w:top w:val="none" w:sz="0" w:space="0" w:color="auto"/>
            <w:left w:val="none" w:sz="0" w:space="0" w:color="auto"/>
            <w:bottom w:val="none" w:sz="0" w:space="0" w:color="auto"/>
            <w:right w:val="none" w:sz="0" w:space="0" w:color="auto"/>
          </w:divBdr>
        </w:div>
        <w:div w:id="765228214">
          <w:marLeft w:val="480"/>
          <w:marRight w:val="0"/>
          <w:marTop w:val="0"/>
          <w:marBottom w:val="0"/>
          <w:divBdr>
            <w:top w:val="none" w:sz="0" w:space="0" w:color="auto"/>
            <w:left w:val="none" w:sz="0" w:space="0" w:color="auto"/>
            <w:bottom w:val="none" w:sz="0" w:space="0" w:color="auto"/>
            <w:right w:val="none" w:sz="0" w:space="0" w:color="auto"/>
          </w:divBdr>
        </w:div>
        <w:div w:id="1780682127">
          <w:marLeft w:val="480"/>
          <w:marRight w:val="0"/>
          <w:marTop w:val="0"/>
          <w:marBottom w:val="0"/>
          <w:divBdr>
            <w:top w:val="none" w:sz="0" w:space="0" w:color="auto"/>
            <w:left w:val="none" w:sz="0" w:space="0" w:color="auto"/>
            <w:bottom w:val="none" w:sz="0" w:space="0" w:color="auto"/>
            <w:right w:val="none" w:sz="0" w:space="0" w:color="auto"/>
          </w:divBdr>
        </w:div>
        <w:div w:id="644703597">
          <w:marLeft w:val="480"/>
          <w:marRight w:val="0"/>
          <w:marTop w:val="0"/>
          <w:marBottom w:val="0"/>
          <w:divBdr>
            <w:top w:val="none" w:sz="0" w:space="0" w:color="auto"/>
            <w:left w:val="none" w:sz="0" w:space="0" w:color="auto"/>
            <w:bottom w:val="none" w:sz="0" w:space="0" w:color="auto"/>
            <w:right w:val="none" w:sz="0" w:space="0" w:color="auto"/>
          </w:divBdr>
        </w:div>
        <w:div w:id="880359459">
          <w:marLeft w:val="480"/>
          <w:marRight w:val="0"/>
          <w:marTop w:val="0"/>
          <w:marBottom w:val="0"/>
          <w:divBdr>
            <w:top w:val="none" w:sz="0" w:space="0" w:color="auto"/>
            <w:left w:val="none" w:sz="0" w:space="0" w:color="auto"/>
            <w:bottom w:val="none" w:sz="0" w:space="0" w:color="auto"/>
            <w:right w:val="none" w:sz="0" w:space="0" w:color="auto"/>
          </w:divBdr>
        </w:div>
        <w:div w:id="1252004055">
          <w:marLeft w:val="480"/>
          <w:marRight w:val="0"/>
          <w:marTop w:val="0"/>
          <w:marBottom w:val="0"/>
          <w:divBdr>
            <w:top w:val="none" w:sz="0" w:space="0" w:color="auto"/>
            <w:left w:val="none" w:sz="0" w:space="0" w:color="auto"/>
            <w:bottom w:val="none" w:sz="0" w:space="0" w:color="auto"/>
            <w:right w:val="none" w:sz="0" w:space="0" w:color="auto"/>
          </w:divBdr>
        </w:div>
        <w:div w:id="1984191352">
          <w:marLeft w:val="480"/>
          <w:marRight w:val="0"/>
          <w:marTop w:val="0"/>
          <w:marBottom w:val="0"/>
          <w:divBdr>
            <w:top w:val="none" w:sz="0" w:space="0" w:color="auto"/>
            <w:left w:val="none" w:sz="0" w:space="0" w:color="auto"/>
            <w:bottom w:val="none" w:sz="0" w:space="0" w:color="auto"/>
            <w:right w:val="none" w:sz="0" w:space="0" w:color="auto"/>
          </w:divBdr>
        </w:div>
        <w:div w:id="1021393496">
          <w:marLeft w:val="480"/>
          <w:marRight w:val="0"/>
          <w:marTop w:val="0"/>
          <w:marBottom w:val="0"/>
          <w:divBdr>
            <w:top w:val="none" w:sz="0" w:space="0" w:color="auto"/>
            <w:left w:val="none" w:sz="0" w:space="0" w:color="auto"/>
            <w:bottom w:val="none" w:sz="0" w:space="0" w:color="auto"/>
            <w:right w:val="none" w:sz="0" w:space="0" w:color="auto"/>
          </w:divBdr>
        </w:div>
        <w:div w:id="508570247">
          <w:marLeft w:val="480"/>
          <w:marRight w:val="0"/>
          <w:marTop w:val="0"/>
          <w:marBottom w:val="0"/>
          <w:divBdr>
            <w:top w:val="none" w:sz="0" w:space="0" w:color="auto"/>
            <w:left w:val="none" w:sz="0" w:space="0" w:color="auto"/>
            <w:bottom w:val="none" w:sz="0" w:space="0" w:color="auto"/>
            <w:right w:val="none" w:sz="0" w:space="0" w:color="auto"/>
          </w:divBdr>
        </w:div>
        <w:div w:id="1546599096">
          <w:marLeft w:val="480"/>
          <w:marRight w:val="0"/>
          <w:marTop w:val="0"/>
          <w:marBottom w:val="0"/>
          <w:divBdr>
            <w:top w:val="none" w:sz="0" w:space="0" w:color="auto"/>
            <w:left w:val="none" w:sz="0" w:space="0" w:color="auto"/>
            <w:bottom w:val="none" w:sz="0" w:space="0" w:color="auto"/>
            <w:right w:val="none" w:sz="0" w:space="0" w:color="auto"/>
          </w:divBdr>
        </w:div>
        <w:div w:id="1886598567">
          <w:marLeft w:val="480"/>
          <w:marRight w:val="0"/>
          <w:marTop w:val="0"/>
          <w:marBottom w:val="0"/>
          <w:divBdr>
            <w:top w:val="none" w:sz="0" w:space="0" w:color="auto"/>
            <w:left w:val="none" w:sz="0" w:space="0" w:color="auto"/>
            <w:bottom w:val="none" w:sz="0" w:space="0" w:color="auto"/>
            <w:right w:val="none" w:sz="0" w:space="0" w:color="auto"/>
          </w:divBdr>
        </w:div>
        <w:div w:id="344214725">
          <w:marLeft w:val="480"/>
          <w:marRight w:val="0"/>
          <w:marTop w:val="0"/>
          <w:marBottom w:val="0"/>
          <w:divBdr>
            <w:top w:val="none" w:sz="0" w:space="0" w:color="auto"/>
            <w:left w:val="none" w:sz="0" w:space="0" w:color="auto"/>
            <w:bottom w:val="none" w:sz="0" w:space="0" w:color="auto"/>
            <w:right w:val="none" w:sz="0" w:space="0" w:color="auto"/>
          </w:divBdr>
        </w:div>
        <w:div w:id="1726873960">
          <w:marLeft w:val="480"/>
          <w:marRight w:val="0"/>
          <w:marTop w:val="0"/>
          <w:marBottom w:val="0"/>
          <w:divBdr>
            <w:top w:val="none" w:sz="0" w:space="0" w:color="auto"/>
            <w:left w:val="none" w:sz="0" w:space="0" w:color="auto"/>
            <w:bottom w:val="none" w:sz="0" w:space="0" w:color="auto"/>
            <w:right w:val="none" w:sz="0" w:space="0" w:color="auto"/>
          </w:divBdr>
        </w:div>
        <w:div w:id="1108544350">
          <w:marLeft w:val="480"/>
          <w:marRight w:val="0"/>
          <w:marTop w:val="0"/>
          <w:marBottom w:val="0"/>
          <w:divBdr>
            <w:top w:val="none" w:sz="0" w:space="0" w:color="auto"/>
            <w:left w:val="none" w:sz="0" w:space="0" w:color="auto"/>
            <w:bottom w:val="none" w:sz="0" w:space="0" w:color="auto"/>
            <w:right w:val="none" w:sz="0" w:space="0" w:color="auto"/>
          </w:divBdr>
        </w:div>
        <w:div w:id="2118209658">
          <w:marLeft w:val="480"/>
          <w:marRight w:val="0"/>
          <w:marTop w:val="0"/>
          <w:marBottom w:val="0"/>
          <w:divBdr>
            <w:top w:val="none" w:sz="0" w:space="0" w:color="auto"/>
            <w:left w:val="none" w:sz="0" w:space="0" w:color="auto"/>
            <w:bottom w:val="none" w:sz="0" w:space="0" w:color="auto"/>
            <w:right w:val="none" w:sz="0" w:space="0" w:color="auto"/>
          </w:divBdr>
        </w:div>
        <w:div w:id="1984120375">
          <w:marLeft w:val="480"/>
          <w:marRight w:val="0"/>
          <w:marTop w:val="0"/>
          <w:marBottom w:val="0"/>
          <w:divBdr>
            <w:top w:val="none" w:sz="0" w:space="0" w:color="auto"/>
            <w:left w:val="none" w:sz="0" w:space="0" w:color="auto"/>
            <w:bottom w:val="none" w:sz="0" w:space="0" w:color="auto"/>
            <w:right w:val="none" w:sz="0" w:space="0" w:color="auto"/>
          </w:divBdr>
        </w:div>
        <w:div w:id="686908384">
          <w:marLeft w:val="480"/>
          <w:marRight w:val="0"/>
          <w:marTop w:val="0"/>
          <w:marBottom w:val="0"/>
          <w:divBdr>
            <w:top w:val="none" w:sz="0" w:space="0" w:color="auto"/>
            <w:left w:val="none" w:sz="0" w:space="0" w:color="auto"/>
            <w:bottom w:val="none" w:sz="0" w:space="0" w:color="auto"/>
            <w:right w:val="none" w:sz="0" w:space="0" w:color="auto"/>
          </w:divBdr>
        </w:div>
        <w:div w:id="650445071">
          <w:marLeft w:val="480"/>
          <w:marRight w:val="0"/>
          <w:marTop w:val="0"/>
          <w:marBottom w:val="0"/>
          <w:divBdr>
            <w:top w:val="none" w:sz="0" w:space="0" w:color="auto"/>
            <w:left w:val="none" w:sz="0" w:space="0" w:color="auto"/>
            <w:bottom w:val="none" w:sz="0" w:space="0" w:color="auto"/>
            <w:right w:val="none" w:sz="0" w:space="0" w:color="auto"/>
          </w:divBdr>
        </w:div>
        <w:div w:id="358168593">
          <w:marLeft w:val="480"/>
          <w:marRight w:val="0"/>
          <w:marTop w:val="0"/>
          <w:marBottom w:val="0"/>
          <w:divBdr>
            <w:top w:val="none" w:sz="0" w:space="0" w:color="auto"/>
            <w:left w:val="none" w:sz="0" w:space="0" w:color="auto"/>
            <w:bottom w:val="none" w:sz="0" w:space="0" w:color="auto"/>
            <w:right w:val="none" w:sz="0" w:space="0" w:color="auto"/>
          </w:divBdr>
        </w:div>
        <w:div w:id="1068068904">
          <w:marLeft w:val="480"/>
          <w:marRight w:val="0"/>
          <w:marTop w:val="0"/>
          <w:marBottom w:val="0"/>
          <w:divBdr>
            <w:top w:val="none" w:sz="0" w:space="0" w:color="auto"/>
            <w:left w:val="none" w:sz="0" w:space="0" w:color="auto"/>
            <w:bottom w:val="none" w:sz="0" w:space="0" w:color="auto"/>
            <w:right w:val="none" w:sz="0" w:space="0" w:color="auto"/>
          </w:divBdr>
        </w:div>
        <w:div w:id="2048290488">
          <w:marLeft w:val="480"/>
          <w:marRight w:val="0"/>
          <w:marTop w:val="0"/>
          <w:marBottom w:val="0"/>
          <w:divBdr>
            <w:top w:val="none" w:sz="0" w:space="0" w:color="auto"/>
            <w:left w:val="none" w:sz="0" w:space="0" w:color="auto"/>
            <w:bottom w:val="none" w:sz="0" w:space="0" w:color="auto"/>
            <w:right w:val="none" w:sz="0" w:space="0" w:color="auto"/>
          </w:divBdr>
        </w:div>
        <w:div w:id="57749772">
          <w:marLeft w:val="480"/>
          <w:marRight w:val="0"/>
          <w:marTop w:val="0"/>
          <w:marBottom w:val="0"/>
          <w:divBdr>
            <w:top w:val="none" w:sz="0" w:space="0" w:color="auto"/>
            <w:left w:val="none" w:sz="0" w:space="0" w:color="auto"/>
            <w:bottom w:val="none" w:sz="0" w:space="0" w:color="auto"/>
            <w:right w:val="none" w:sz="0" w:space="0" w:color="auto"/>
          </w:divBdr>
        </w:div>
        <w:div w:id="752356427">
          <w:marLeft w:val="480"/>
          <w:marRight w:val="0"/>
          <w:marTop w:val="0"/>
          <w:marBottom w:val="0"/>
          <w:divBdr>
            <w:top w:val="none" w:sz="0" w:space="0" w:color="auto"/>
            <w:left w:val="none" w:sz="0" w:space="0" w:color="auto"/>
            <w:bottom w:val="none" w:sz="0" w:space="0" w:color="auto"/>
            <w:right w:val="none" w:sz="0" w:space="0" w:color="auto"/>
          </w:divBdr>
        </w:div>
        <w:div w:id="412120829">
          <w:marLeft w:val="480"/>
          <w:marRight w:val="0"/>
          <w:marTop w:val="0"/>
          <w:marBottom w:val="0"/>
          <w:divBdr>
            <w:top w:val="none" w:sz="0" w:space="0" w:color="auto"/>
            <w:left w:val="none" w:sz="0" w:space="0" w:color="auto"/>
            <w:bottom w:val="none" w:sz="0" w:space="0" w:color="auto"/>
            <w:right w:val="none" w:sz="0" w:space="0" w:color="auto"/>
          </w:divBdr>
        </w:div>
        <w:div w:id="669260614">
          <w:marLeft w:val="480"/>
          <w:marRight w:val="0"/>
          <w:marTop w:val="0"/>
          <w:marBottom w:val="0"/>
          <w:divBdr>
            <w:top w:val="none" w:sz="0" w:space="0" w:color="auto"/>
            <w:left w:val="none" w:sz="0" w:space="0" w:color="auto"/>
            <w:bottom w:val="none" w:sz="0" w:space="0" w:color="auto"/>
            <w:right w:val="none" w:sz="0" w:space="0" w:color="auto"/>
          </w:divBdr>
        </w:div>
        <w:div w:id="424770243">
          <w:marLeft w:val="480"/>
          <w:marRight w:val="0"/>
          <w:marTop w:val="0"/>
          <w:marBottom w:val="0"/>
          <w:divBdr>
            <w:top w:val="none" w:sz="0" w:space="0" w:color="auto"/>
            <w:left w:val="none" w:sz="0" w:space="0" w:color="auto"/>
            <w:bottom w:val="none" w:sz="0" w:space="0" w:color="auto"/>
            <w:right w:val="none" w:sz="0" w:space="0" w:color="auto"/>
          </w:divBdr>
        </w:div>
        <w:div w:id="1778213248">
          <w:marLeft w:val="480"/>
          <w:marRight w:val="0"/>
          <w:marTop w:val="0"/>
          <w:marBottom w:val="0"/>
          <w:divBdr>
            <w:top w:val="none" w:sz="0" w:space="0" w:color="auto"/>
            <w:left w:val="none" w:sz="0" w:space="0" w:color="auto"/>
            <w:bottom w:val="none" w:sz="0" w:space="0" w:color="auto"/>
            <w:right w:val="none" w:sz="0" w:space="0" w:color="auto"/>
          </w:divBdr>
        </w:div>
        <w:div w:id="1987780245">
          <w:marLeft w:val="480"/>
          <w:marRight w:val="0"/>
          <w:marTop w:val="0"/>
          <w:marBottom w:val="0"/>
          <w:divBdr>
            <w:top w:val="none" w:sz="0" w:space="0" w:color="auto"/>
            <w:left w:val="none" w:sz="0" w:space="0" w:color="auto"/>
            <w:bottom w:val="none" w:sz="0" w:space="0" w:color="auto"/>
            <w:right w:val="none" w:sz="0" w:space="0" w:color="auto"/>
          </w:divBdr>
        </w:div>
        <w:div w:id="2024621961">
          <w:marLeft w:val="480"/>
          <w:marRight w:val="0"/>
          <w:marTop w:val="0"/>
          <w:marBottom w:val="0"/>
          <w:divBdr>
            <w:top w:val="none" w:sz="0" w:space="0" w:color="auto"/>
            <w:left w:val="none" w:sz="0" w:space="0" w:color="auto"/>
            <w:bottom w:val="none" w:sz="0" w:space="0" w:color="auto"/>
            <w:right w:val="none" w:sz="0" w:space="0" w:color="auto"/>
          </w:divBdr>
        </w:div>
        <w:div w:id="532571536">
          <w:marLeft w:val="480"/>
          <w:marRight w:val="0"/>
          <w:marTop w:val="0"/>
          <w:marBottom w:val="0"/>
          <w:divBdr>
            <w:top w:val="none" w:sz="0" w:space="0" w:color="auto"/>
            <w:left w:val="none" w:sz="0" w:space="0" w:color="auto"/>
            <w:bottom w:val="none" w:sz="0" w:space="0" w:color="auto"/>
            <w:right w:val="none" w:sz="0" w:space="0" w:color="auto"/>
          </w:divBdr>
        </w:div>
        <w:div w:id="72745315">
          <w:marLeft w:val="480"/>
          <w:marRight w:val="0"/>
          <w:marTop w:val="0"/>
          <w:marBottom w:val="0"/>
          <w:divBdr>
            <w:top w:val="none" w:sz="0" w:space="0" w:color="auto"/>
            <w:left w:val="none" w:sz="0" w:space="0" w:color="auto"/>
            <w:bottom w:val="none" w:sz="0" w:space="0" w:color="auto"/>
            <w:right w:val="none" w:sz="0" w:space="0" w:color="auto"/>
          </w:divBdr>
        </w:div>
        <w:div w:id="2019037966">
          <w:marLeft w:val="480"/>
          <w:marRight w:val="0"/>
          <w:marTop w:val="0"/>
          <w:marBottom w:val="0"/>
          <w:divBdr>
            <w:top w:val="none" w:sz="0" w:space="0" w:color="auto"/>
            <w:left w:val="none" w:sz="0" w:space="0" w:color="auto"/>
            <w:bottom w:val="none" w:sz="0" w:space="0" w:color="auto"/>
            <w:right w:val="none" w:sz="0" w:space="0" w:color="auto"/>
          </w:divBdr>
        </w:div>
      </w:divsChild>
    </w:div>
    <w:div w:id="1047603150">
      <w:bodyDiv w:val="1"/>
      <w:marLeft w:val="0"/>
      <w:marRight w:val="0"/>
      <w:marTop w:val="0"/>
      <w:marBottom w:val="0"/>
      <w:divBdr>
        <w:top w:val="none" w:sz="0" w:space="0" w:color="auto"/>
        <w:left w:val="none" w:sz="0" w:space="0" w:color="auto"/>
        <w:bottom w:val="none" w:sz="0" w:space="0" w:color="auto"/>
        <w:right w:val="none" w:sz="0" w:space="0" w:color="auto"/>
      </w:divBdr>
    </w:div>
    <w:div w:id="1047724788">
      <w:bodyDiv w:val="1"/>
      <w:marLeft w:val="0"/>
      <w:marRight w:val="0"/>
      <w:marTop w:val="0"/>
      <w:marBottom w:val="0"/>
      <w:divBdr>
        <w:top w:val="none" w:sz="0" w:space="0" w:color="auto"/>
        <w:left w:val="none" w:sz="0" w:space="0" w:color="auto"/>
        <w:bottom w:val="none" w:sz="0" w:space="0" w:color="auto"/>
        <w:right w:val="none" w:sz="0" w:space="0" w:color="auto"/>
      </w:divBdr>
    </w:div>
    <w:div w:id="1047921934">
      <w:bodyDiv w:val="1"/>
      <w:marLeft w:val="0"/>
      <w:marRight w:val="0"/>
      <w:marTop w:val="0"/>
      <w:marBottom w:val="0"/>
      <w:divBdr>
        <w:top w:val="none" w:sz="0" w:space="0" w:color="auto"/>
        <w:left w:val="none" w:sz="0" w:space="0" w:color="auto"/>
        <w:bottom w:val="none" w:sz="0" w:space="0" w:color="auto"/>
        <w:right w:val="none" w:sz="0" w:space="0" w:color="auto"/>
      </w:divBdr>
    </w:div>
    <w:div w:id="1047998264">
      <w:bodyDiv w:val="1"/>
      <w:marLeft w:val="0"/>
      <w:marRight w:val="0"/>
      <w:marTop w:val="0"/>
      <w:marBottom w:val="0"/>
      <w:divBdr>
        <w:top w:val="none" w:sz="0" w:space="0" w:color="auto"/>
        <w:left w:val="none" w:sz="0" w:space="0" w:color="auto"/>
        <w:bottom w:val="none" w:sz="0" w:space="0" w:color="auto"/>
        <w:right w:val="none" w:sz="0" w:space="0" w:color="auto"/>
      </w:divBdr>
    </w:div>
    <w:div w:id="1048336204">
      <w:bodyDiv w:val="1"/>
      <w:marLeft w:val="0"/>
      <w:marRight w:val="0"/>
      <w:marTop w:val="0"/>
      <w:marBottom w:val="0"/>
      <w:divBdr>
        <w:top w:val="none" w:sz="0" w:space="0" w:color="auto"/>
        <w:left w:val="none" w:sz="0" w:space="0" w:color="auto"/>
        <w:bottom w:val="none" w:sz="0" w:space="0" w:color="auto"/>
        <w:right w:val="none" w:sz="0" w:space="0" w:color="auto"/>
      </w:divBdr>
    </w:div>
    <w:div w:id="1048410702">
      <w:bodyDiv w:val="1"/>
      <w:marLeft w:val="0"/>
      <w:marRight w:val="0"/>
      <w:marTop w:val="0"/>
      <w:marBottom w:val="0"/>
      <w:divBdr>
        <w:top w:val="none" w:sz="0" w:space="0" w:color="auto"/>
        <w:left w:val="none" w:sz="0" w:space="0" w:color="auto"/>
        <w:bottom w:val="none" w:sz="0" w:space="0" w:color="auto"/>
        <w:right w:val="none" w:sz="0" w:space="0" w:color="auto"/>
      </w:divBdr>
    </w:div>
    <w:div w:id="1048453346">
      <w:bodyDiv w:val="1"/>
      <w:marLeft w:val="0"/>
      <w:marRight w:val="0"/>
      <w:marTop w:val="0"/>
      <w:marBottom w:val="0"/>
      <w:divBdr>
        <w:top w:val="none" w:sz="0" w:space="0" w:color="auto"/>
        <w:left w:val="none" w:sz="0" w:space="0" w:color="auto"/>
        <w:bottom w:val="none" w:sz="0" w:space="0" w:color="auto"/>
        <w:right w:val="none" w:sz="0" w:space="0" w:color="auto"/>
      </w:divBdr>
    </w:div>
    <w:div w:id="1048643940">
      <w:bodyDiv w:val="1"/>
      <w:marLeft w:val="0"/>
      <w:marRight w:val="0"/>
      <w:marTop w:val="0"/>
      <w:marBottom w:val="0"/>
      <w:divBdr>
        <w:top w:val="none" w:sz="0" w:space="0" w:color="auto"/>
        <w:left w:val="none" w:sz="0" w:space="0" w:color="auto"/>
        <w:bottom w:val="none" w:sz="0" w:space="0" w:color="auto"/>
        <w:right w:val="none" w:sz="0" w:space="0" w:color="auto"/>
      </w:divBdr>
    </w:div>
    <w:div w:id="1048725028">
      <w:bodyDiv w:val="1"/>
      <w:marLeft w:val="0"/>
      <w:marRight w:val="0"/>
      <w:marTop w:val="0"/>
      <w:marBottom w:val="0"/>
      <w:divBdr>
        <w:top w:val="none" w:sz="0" w:space="0" w:color="auto"/>
        <w:left w:val="none" w:sz="0" w:space="0" w:color="auto"/>
        <w:bottom w:val="none" w:sz="0" w:space="0" w:color="auto"/>
        <w:right w:val="none" w:sz="0" w:space="0" w:color="auto"/>
      </w:divBdr>
    </w:div>
    <w:div w:id="1049568487">
      <w:bodyDiv w:val="1"/>
      <w:marLeft w:val="0"/>
      <w:marRight w:val="0"/>
      <w:marTop w:val="0"/>
      <w:marBottom w:val="0"/>
      <w:divBdr>
        <w:top w:val="none" w:sz="0" w:space="0" w:color="auto"/>
        <w:left w:val="none" w:sz="0" w:space="0" w:color="auto"/>
        <w:bottom w:val="none" w:sz="0" w:space="0" w:color="auto"/>
        <w:right w:val="none" w:sz="0" w:space="0" w:color="auto"/>
      </w:divBdr>
    </w:div>
    <w:div w:id="1050417730">
      <w:bodyDiv w:val="1"/>
      <w:marLeft w:val="0"/>
      <w:marRight w:val="0"/>
      <w:marTop w:val="0"/>
      <w:marBottom w:val="0"/>
      <w:divBdr>
        <w:top w:val="none" w:sz="0" w:space="0" w:color="auto"/>
        <w:left w:val="none" w:sz="0" w:space="0" w:color="auto"/>
        <w:bottom w:val="none" w:sz="0" w:space="0" w:color="auto"/>
        <w:right w:val="none" w:sz="0" w:space="0" w:color="auto"/>
      </w:divBdr>
    </w:div>
    <w:div w:id="1050885784">
      <w:bodyDiv w:val="1"/>
      <w:marLeft w:val="0"/>
      <w:marRight w:val="0"/>
      <w:marTop w:val="0"/>
      <w:marBottom w:val="0"/>
      <w:divBdr>
        <w:top w:val="none" w:sz="0" w:space="0" w:color="auto"/>
        <w:left w:val="none" w:sz="0" w:space="0" w:color="auto"/>
        <w:bottom w:val="none" w:sz="0" w:space="0" w:color="auto"/>
        <w:right w:val="none" w:sz="0" w:space="0" w:color="auto"/>
      </w:divBdr>
    </w:div>
    <w:div w:id="1051155372">
      <w:bodyDiv w:val="1"/>
      <w:marLeft w:val="0"/>
      <w:marRight w:val="0"/>
      <w:marTop w:val="0"/>
      <w:marBottom w:val="0"/>
      <w:divBdr>
        <w:top w:val="none" w:sz="0" w:space="0" w:color="auto"/>
        <w:left w:val="none" w:sz="0" w:space="0" w:color="auto"/>
        <w:bottom w:val="none" w:sz="0" w:space="0" w:color="auto"/>
        <w:right w:val="none" w:sz="0" w:space="0" w:color="auto"/>
      </w:divBdr>
    </w:div>
    <w:div w:id="1051343714">
      <w:bodyDiv w:val="1"/>
      <w:marLeft w:val="0"/>
      <w:marRight w:val="0"/>
      <w:marTop w:val="0"/>
      <w:marBottom w:val="0"/>
      <w:divBdr>
        <w:top w:val="none" w:sz="0" w:space="0" w:color="auto"/>
        <w:left w:val="none" w:sz="0" w:space="0" w:color="auto"/>
        <w:bottom w:val="none" w:sz="0" w:space="0" w:color="auto"/>
        <w:right w:val="none" w:sz="0" w:space="0" w:color="auto"/>
      </w:divBdr>
    </w:div>
    <w:div w:id="1051534671">
      <w:bodyDiv w:val="1"/>
      <w:marLeft w:val="0"/>
      <w:marRight w:val="0"/>
      <w:marTop w:val="0"/>
      <w:marBottom w:val="0"/>
      <w:divBdr>
        <w:top w:val="none" w:sz="0" w:space="0" w:color="auto"/>
        <w:left w:val="none" w:sz="0" w:space="0" w:color="auto"/>
        <w:bottom w:val="none" w:sz="0" w:space="0" w:color="auto"/>
        <w:right w:val="none" w:sz="0" w:space="0" w:color="auto"/>
      </w:divBdr>
    </w:div>
    <w:div w:id="1051541464">
      <w:bodyDiv w:val="1"/>
      <w:marLeft w:val="0"/>
      <w:marRight w:val="0"/>
      <w:marTop w:val="0"/>
      <w:marBottom w:val="0"/>
      <w:divBdr>
        <w:top w:val="none" w:sz="0" w:space="0" w:color="auto"/>
        <w:left w:val="none" w:sz="0" w:space="0" w:color="auto"/>
        <w:bottom w:val="none" w:sz="0" w:space="0" w:color="auto"/>
        <w:right w:val="none" w:sz="0" w:space="0" w:color="auto"/>
      </w:divBdr>
    </w:div>
    <w:div w:id="1052582516">
      <w:bodyDiv w:val="1"/>
      <w:marLeft w:val="0"/>
      <w:marRight w:val="0"/>
      <w:marTop w:val="0"/>
      <w:marBottom w:val="0"/>
      <w:divBdr>
        <w:top w:val="none" w:sz="0" w:space="0" w:color="auto"/>
        <w:left w:val="none" w:sz="0" w:space="0" w:color="auto"/>
        <w:bottom w:val="none" w:sz="0" w:space="0" w:color="auto"/>
        <w:right w:val="none" w:sz="0" w:space="0" w:color="auto"/>
      </w:divBdr>
    </w:div>
    <w:div w:id="1052925184">
      <w:bodyDiv w:val="1"/>
      <w:marLeft w:val="0"/>
      <w:marRight w:val="0"/>
      <w:marTop w:val="0"/>
      <w:marBottom w:val="0"/>
      <w:divBdr>
        <w:top w:val="none" w:sz="0" w:space="0" w:color="auto"/>
        <w:left w:val="none" w:sz="0" w:space="0" w:color="auto"/>
        <w:bottom w:val="none" w:sz="0" w:space="0" w:color="auto"/>
        <w:right w:val="none" w:sz="0" w:space="0" w:color="auto"/>
      </w:divBdr>
    </w:div>
    <w:div w:id="1052996739">
      <w:bodyDiv w:val="1"/>
      <w:marLeft w:val="0"/>
      <w:marRight w:val="0"/>
      <w:marTop w:val="0"/>
      <w:marBottom w:val="0"/>
      <w:divBdr>
        <w:top w:val="none" w:sz="0" w:space="0" w:color="auto"/>
        <w:left w:val="none" w:sz="0" w:space="0" w:color="auto"/>
        <w:bottom w:val="none" w:sz="0" w:space="0" w:color="auto"/>
        <w:right w:val="none" w:sz="0" w:space="0" w:color="auto"/>
      </w:divBdr>
    </w:div>
    <w:div w:id="1053189080">
      <w:bodyDiv w:val="1"/>
      <w:marLeft w:val="0"/>
      <w:marRight w:val="0"/>
      <w:marTop w:val="0"/>
      <w:marBottom w:val="0"/>
      <w:divBdr>
        <w:top w:val="none" w:sz="0" w:space="0" w:color="auto"/>
        <w:left w:val="none" w:sz="0" w:space="0" w:color="auto"/>
        <w:bottom w:val="none" w:sz="0" w:space="0" w:color="auto"/>
        <w:right w:val="none" w:sz="0" w:space="0" w:color="auto"/>
      </w:divBdr>
    </w:div>
    <w:div w:id="1053233963">
      <w:bodyDiv w:val="1"/>
      <w:marLeft w:val="0"/>
      <w:marRight w:val="0"/>
      <w:marTop w:val="0"/>
      <w:marBottom w:val="0"/>
      <w:divBdr>
        <w:top w:val="none" w:sz="0" w:space="0" w:color="auto"/>
        <w:left w:val="none" w:sz="0" w:space="0" w:color="auto"/>
        <w:bottom w:val="none" w:sz="0" w:space="0" w:color="auto"/>
        <w:right w:val="none" w:sz="0" w:space="0" w:color="auto"/>
      </w:divBdr>
    </w:div>
    <w:div w:id="1053506160">
      <w:bodyDiv w:val="1"/>
      <w:marLeft w:val="0"/>
      <w:marRight w:val="0"/>
      <w:marTop w:val="0"/>
      <w:marBottom w:val="0"/>
      <w:divBdr>
        <w:top w:val="none" w:sz="0" w:space="0" w:color="auto"/>
        <w:left w:val="none" w:sz="0" w:space="0" w:color="auto"/>
        <w:bottom w:val="none" w:sz="0" w:space="0" w:color="auto"/>
        <w:right w:val="none" w:sz="0" w:space="0" w:color="auto"/>
      </w:divBdr>
    </w:div>
    <w:div w:id="1053583872">
      <w:bodyDiv w:val="1"/>
      <w:marLeft w:val="0"/>
      <w:marRight w:val="0"/>
      <w:marTop w:val="0"/>
      <w:marBottom w:val="0"/>
      <w:divBdr>
        <w:top w:val="none" w:sz="0" w:space="0" w:color="auto"/>
        <w:left w:val="none" w:sz="0" w:space="0" w:color="auto"/>
        <w:bottom w:val="none" w:sz="0" w:space="0" w:color="auto"/>
        <w:right w:val="none" w:sz="0" w:space="0" w:color="auto"/>
      </w:divBdr>
    </w:div>
    <w:div w:id="1053695346">
      <w:bodyDiv w:val="1"/>
      <w:marLeft w:val="0"/>
      <w:marRight w:val="0"/>
      <w:marTop w:val="0"/>
      <w:marBottom w:val="0"/>
      <w:divBdr>
        <w:top w:val="none" w:sz="0" w:space="0" w:color="auto"/>
        <w:left w:val="none" w:sz="0" w:space="0" w:color="auto"/>
        <w:bottom w:val="none" w:sz="0" w:space="0" w:color="auto"/>
        <w:right w:val="none" w:sz="0" w:space="0" w:color="auto"/>
      </w:divBdr>
      <w:divsChild>
        <w:div w:id="692418763">
          <w:marLeft w:val="480"/>
          <w:marRight w:val="0"/>
          <w:marTop w:val="0"/>
          <w:marBottom w:val="0"/>
          <w:divBdr>
            <w:top w:val="none" w:sz="0" w:space="0" w:color="auto"/>
            <w:left w:val="none" w:sz="0" w:space="0" w:color="auto"/>
            <w:bottom w:val="none" w:sz="0" w:space="0" w:color="auto"/>
            <w:right w:val="none" w:sz="0" w:space="0" w:color="auto"/>
          </w:divBdr>
        </w:div>
        <w:div w:id="2124957108">
          <w:marLeft w:val="480"/>
          <w:marRight w:val="0"/>
          <w:marTop w:val="0"/>
          <w:marBottom w:val="0"/>
          <w:divBdr>
            <w:top w:val="none" w:sz="0" w:space="0" w:color="auto"/>
            <w:left w:val="none" w:sz="0" w:space="0" w:color="auto"/>
            <w:bottom w:val="none" w:sz="0" w:space="0" w:color="auto"/>
            <w:right w:val="none" w:sz="0" w:space="0" w:color="auto"/>
          </w:divBdr>
        </w:div>
        <w:div w:id="2103261817">
          <w:marLeft w:val="480"/>
          <w:marRight w:val="0"/>
          <w:marTop w:val="0"/>
          <w:marBottom w:val="0"/>
          <w:divBdr>
            <w:top w:val="none" w:sz="0" w:space="0" w:color="auto"/>
            <w:left w:val="none" w:sz="0" w:space="0" w:color="auto"/>
            <w:bottom w:val="none" w:sz="0" w:space="0" w:color="auto"/>
            <w:right w:val="none" w:sz="0" w:space="0" w:color="auto"/>
          </w:divBdr>
        </w:div>
        <w:div w:id="648898379">
          <w:marLeft w:val="480"/>
          <w:marRight w:val="0"/>
          <w:marTop w:val="0"/>
          <w:marBottom w:val="0"/>
          <w:divBdr>
            <w:top w:val="none" w:sz="0" w:space="0" w:color="auto"/>
            <w:left w:val="none" w:sz="0" w:space="0" w:color="auto"/>
            <w:bottom w:val="none" w:sz="0" w:space="0" w:color="auto"/>
            <w:right w:val="none" w:sz="0" w:space="0" w:color="auto"/>
          </w:divBdr>
        </w:div>
        <w:div w:id="2018606250">
          <w:marLeft w:val="480"/>
          <w:marRight w:val="0"/>
          <w:marTop w:val="0"/>
          <w:marBottom w:val="0"/>
          <w:divBdr>
            <w:top w:val="none" w:sz="0" w:space="0" w:color="auto"/>
            <w:left w:val="none" w:sz="0" w:space="0" w:color="auto"/>
            <w:bottom w:val="none" w:sz="0" w:space="0" w:color="auto"/>
            <w:right w:val="none" w:sz="0" w:space="0" w:color="auto"/>
          </w:divBdr>
        </w:div>
        <w:div w:id="60761714">
          <w:marLeft w:val="480"/>
          <w:marRight w:val="0"/>
          <w:marTop w:val="0"/>
          <w:marBottom w:val="0"/>
          <w:divBdr>
            <w:top w:val="none" w:sz="0" w:space="0" w:color="auto"/>
            <w:left w:val="none" w:sz="0" w:space="0" w:color="auto"/>
            <w:bottom w:val="none" w:sz="0" w:space="0" w:color="auto"/>
            <w:right w:val="none" w:sz="0" w:space="0" w:color="auto"/>
          </w:divBdr>
        </w:div>
        <w:div w:id="1826360932">
          <w:marLeft w:val="480"/>
          <w:marRight w:val="0"/>
          <w:marTop w:val="0"/>
          <w:marBottom w:val="0"/>
          <w:divBdr>
            <w:top w:val="none" w:sz="0" w:space="0" w:color="auto"/>
            <w:left w:val="none" w:sz="0" w:space="0" w:color="auto"/>
            <w:bottom w:val="none" w:sz="0" w:space="0" w:color="auto"/>
            <w:right w:val="none" w:sz="0" w:space="0" w:color="auto"/>
          </w:divBdr>
        </w:div>
        <w:div w:id="712733732">
          <w:marLeft w:val="480"/>
          <w:marRight w:val="0"/>
          <w:marTop w:val="0"/>
          <w:marBottom w:val="0"/>
          <w:divBdr>
            <w:top w:val="none" w:sz="0" w:space="0" w:color="auto"/>
            <w:left w:val="none" w:sz="0" w:space="0" w:color="auto"/>
            <w:bottom w:val="none" w:sz="0" w:space="0" w:color="auto"/>
            <w:right w:val="none" w:sz="0" w:space="0" w:color="auto"/>
          </w:divBdr>
        </w:div>
        <w:div w:id="636841109">
          <w:marLeft w:val="480"/>
          <w:marRight w:val="0"/>
          <w:marTop w:val="0"/>
          <w:marBottom w:val="0"/>
          <w:divBdr>
            <w:top w:val="none" w:sz="0" w:space="0" w:color="auto"/>
            <w:left w:val="none" w:sz="0" w:space="0" w:color="auto"/>
            <w:bottom w:val="none" w:sz="0" w:space="0" w:color="auto"/>
            <w:right w:val="none" w:sz="0" w:space="0" w:color="auto"/>
          </w:divBdr>
        </w:div>
        <w:div w:id="950665538">
          <w:marLeft w:val="480"/>
          <w:marRight w:val="0"/>
          <w:marTop w:val="0"/>
          <w:marBottom w:val="0"/>
          <w:divBdr>
            <w:top w:val="none" w:sz="0" w:space="0" w:color="auto"/>
            <w:left w:val="none" w:sz="0" w:space="0" w:color="auto"/>
            <w:bottom w:val="none" w:sz="0" w:space="0" w:color="auto"/>
            <w:right w:val="none" w:sz="0" w:space="0" w:color="auto"/>
          </w:divBdr>
        </w:div>
        <w:div w:id="337852343">
          <w:marLeft w:val="480"/>
          <w:marRight w:val="0"/>
          <w:marTop w:val="0"/>
          <w:marBottom w:val="0"/>
          <w:divBdr>
            <w:top w:val="none" w:sz="0" w:space="0" w:color="auto"/>
            <w:left w:val="none" w:sz="0" w:space="0" w:color="auto"/>
            <w:bottom w:val="none" w:sz="0" w:space="0" w:color="auto"/>
            <w:right w:val="none" w:sz="0" w:space="0" w:color="auto"/>
          </w:divBdr>
        </w:div>
        <w:div w:id="742215624">
          <w:marLeft w:val="480"/>
          <w:marRight w:val="0"/>
          <w:marTop w:val="0"/>
          <w:marBottom w:val="0"/>
          <w:divBdr>
            <w:top w:val="none" w:sz="0" w:space="0" w:color="auto"/>
            <w:left w:val="none" w:sz="0" w:space="0" w:color="auto"/>
            <w:bottom w:val="none" w:sz="0" w:space="0" w:color="auto"/>
            <w:right w:val="none" w:sz="0" w:space="0" w:color="auto"/>
          </w:divBdr>
        </w:div>
        <w:div w:id="352459906">
          <w:marLeft w:val="480"/>
          <w:marRight w:val="0"/>
          <w:marTop w:val="0"/>
          <w:marBottom w:val="0"/>
          <w:divBdr>
            <w:top w:val="none" w:sz="0" w:space="0" w:color="auto"/>
            <w:left w:val="none" w:sz="0" w:space="0" w:color="auto"/>
            <w:bottom w:val="none" w:sz="0" w:space="0" w:color="auto"/>
            <w:right w:val="none" w:sz="0" w:space="0" w:color="auto"/>
          </w:divBdr>
        </w:div>
        <w:div w:id="2028556517">
          <w:marLeft w:val="480"/>
          <w:marRight w:val="0"/>
          <w:marTop w:val="0"/>
          <w:marBottom w:val="0"/>
          <w:divBdr>
            <w:top w:val="none" w:sz="0" w:space="0" w:color="auto"/>
            <w:left w:val="none" w:sz="0" w:space="0" w:color="auto"/>
            <w:bottom w:val="none" w:sz="0" w:space="0" w:color="auto"/>
            <w:right w:val="none" w:sz="0" w:space="0" w:color="auto"/>
          </w:divBdr>
        </w:div>
        <w:div w:id="312297080">
          <w:marLeft w:val="480"/>
          <w:marRight w:val="0"/>
          <w:marTop w:val="0"/>
          <w:marBottom w:val="0"/>
          <w:divBdr>
            <w:top w:val="none" w:sz="0" w:space="0" w:color="auto"/>
            <w:left w:val="none" w:sz="0" w:space="0" w:color="auto"/>
            <w:bottom w:val="none" w:sz="0" w:space="0" w:color="auto"/>
            <w:right w:val="none" w:sz="0" w:space="0" w:color="auto"/>
          </w:divBdr>
        </w:div>
        <w:div w:id="251085594">
          <w:marLeft w:val="480"/>
          <w:marRight w:val="0"/>
          <w:marTop w:val="0"/>
          <w:marBottom w:val="0"/>
          <w:divBdr>
            <w:top w:val="none" w:sz="0" w:space="0" w:color="auto"/>
            <w:left w:val="none" w:sz="0" w:space="0" w:color="auto"/>
            <w:bottom w:val="none" w:sz="0" w:space="0" w:color="auto"/>
            <w:right w:val="none" w:sz="0" w:space="0" w:color="auto"/>
          </w:divBdr>
        </w:div>
        <w:div w:id="1158618439">
          <w:marLeft w:val="480"/>
          <w:marRight w:val="0"/>
          <w:marTop w:val="0"/>
          <w:marBottom w:val="0"/>
          <w:divBdr>
            <w:top w:val="none" w:sz="0" w:space="0" w:color="auto"/>
            <w:left w:val="none" w:sz="0" w:space="0" w:color="auto"/>
            <w:bottom w:val="none" w:sz="0" w:space="0" w:color="auto"/>
            <w:right w:val="none" w:sz="0" w:space="0" w:color="auto"/>
          </w:divBdr>
        </w:div>
        <w:div w:id="525408224">
          <w:marLeft w:val="480"/>
          <w:marRight w:val="0"/>
          <w:marTop w:val="0"/>
          <w:marBottom w:val="0"/>
          <w:divBdr>
            <w:top w:val="none" w:sz="0" w:space="0" w:color="auto"/>
            <w:left w:val="none" w:sz="0" w:space="0" w:color="auto"/>
            <w:bottom w:val="none" w:sz="0" w:space="0" w:color="auto"/>
            <w:right w:val="none" w:sz="0" w:space="0" w:color="auto"/>
          </w:divBdr>
        </w:div>
        <w:div w:id="1844513663">
          <w:marLeft w:val="480"/>
          <w:marRight w:val="0"/>
          <w:marTop w:val="0"/>
          <w:marBottom w:val="0"/>
          <w:divBdr>
            <w:top w:val="none" w:sz="0" w:space="0" w:color="auto"/>
            <w:left w:val="none" w:sz="0" w:space="0" w:color="auto"/>
            <w:bottom w:val="none" w:sz="0" w:space="0" w:color="auto"/>
            <w:right w:val="none" w:sz="0" w:space="0" w:color="auto"/>
          </w:divBdr>
        </w:div>
        <w:div w:id="1540126755">
          <w:marLeft w:val="480"/>
          <w:marRight w:val="0"/>
          <w:marTop w:val="0"/>
          <w:marBottom w:val="0"/>
          <w:divBdr>
            <w:top w:val="none" w:sz="0" w:space="0" w:color="auto"/>
            <w:left w:val="none" w:sz="0" w:space="0" w:color="auto"/>
            <w:bottom w:val="none" w:sz="0" w:space="0" w:color="auto"/>
            <w:right w:val="none" w:sz="0" w:space="0" w:color="auto"/>
          </w:divBdr>
        </w:div>
        <w:div w:id="457795442">
          <w:marLeft w:val="480"/>
          <w:marRight w:val="0"/>
          <w:marTop w:val="0"/>
          <w:marBottom w:val="0"/>
          <w:divBdr>
            <w:top w:val="none" w:sz="0" w:space="0" w:color="auto"/>
            <w:left w:val="none" w:sz="0" w:space="0" w:color="auto"/>
            <w:bottom w:val="none" w:sz="0" w:space="0" w:color="auto"/>
            <w:right w:val="none" w:sz="0" w:space="0" w:color="auto"/>
          </w:divBdr>
        </w:div>
        <w:div w:id="479537592">
          <w:marLeft w:val="480"/>
          <w:marRight w:val="0"/>
          <w:marTop w:val="0"/>
          <w:marBottom w:val="0"/>
          <w:divBdr>
            <w:top w:val="none" w:sz="0" w:space="0" w:color="auto"/>
            <w:left w:val="none" w:sz="0" w:space="0" w:color="auto"/>
            <w:bottom w:val="none" w:sz="0" w:space="0" w:color="auto"/>
            <w:right w:val="none" w:sz="0" w:space="0" w:color="auto"/>
          </w:divBdr>
        </w:div>
        <w:div w:id="297614106">
          <w:marLeft w:val="480"/>
          <w:marRight w:val="0"/>
          <w:marTop w:val="0"/>
          <w:marBottom w:val="0"/>
          <w:divBdr>
            <w:top w:val="none" w:sz="0" w:space="0" w:color="auto"/>
            <w:left w:val="none" w:sz="0" w:space="0" w:color="auto"/>
            <w:bottom w:val="none" w:sz="0" w:space="0" w:color="auto"/>
            <w:right w:val="none" w:sz="0" w:space="0" w:color="auto"/>
          </w:divBdr>
        </w:div>
        <w:div w:id="747583333">
          <w:marLeft w:val="480"/>
          <w:marRight w:val="0"/>
          <w:marTop w:val="0"/>
          <w:marBottom w:val="0"/>
          <w:divBdr>
            <w:top w:val="none" w:sz="0" w:space="0" w:color="auto"/>
            <w:left w:val="none" w:sz="0" w:space="0" w:color="auto"/>
            <w:bottom w:val="none" w:sz="0" w:space="0" w:color="auto"/>
            <w:right w:val="none" w:sz="0" w:space="0" w:color="auto"/>
          </w:divBdr>
        </w:div>
        <w:div w:id="690297013">
          <w:marLeft w:val="480"/>
          <w:marRight w:val="0"/>
          <w:marTop w:val="0"/>
          <w:marBottom w:val="0"/>
          <w:divBdr>
            <w:top w:val="none" w:sz="0" w:space="0" w:color="auto"/>
            <w:left w:val="none" w:sz="0" w:space="0" w:color="auto"/>
            <w:bottom w:val="none" w:sz="0" w:space="0" w:color="auto"/>
            <w:right w:val="none" w:sz="0" w:space="0" w:color="auto"/>
          </w:divBdr>
        </w:div>
        <w:div w:id="227225424">
          <w:marLeft w:val="480"/>
          <w:marRight w:val="0"/>
          <w:marTop w:val="0"/>
          <w:marBottom w:val="0"/>
          <w:divBdr>
            <w:top w:val="none" w:sz="0" w:space="0" w:color="auto"/>
            <w:left w:val="none" w:sz="0" w:space="0" w:color="auto"/>
            <w:bottom w:val="none" w:sz="0" w:space="0" w:color="auto"/>
            <w:right w:val="none" w:sz="0" w:space="0" w:color="auto"/>
          </w:divBdr>
        </w:div>
        <w:div w:id="1733313257">
          <w:marLeft w:val="480"/>
          <w:marRight w:val="0"/>
          <w:marTop w:val="0"/>
          <w:marBottom w:val="0"/>
          <w:divBdr>
            <w:top w:val="none" w:sz="0" w:space="0" w:color="auto"/>
            <w:left w:val="none" w:sz="0" w:space="0" w:color="auto"/>
            <w:bottom w:val="none" w:sz="0" w:space="0" w:color="auto"/>
            <w:right w:val="none" w:sz="0" w:space="0" w:color="auto"/>
          </w:divBdr>
        </w:div>
        <w:div w:id="2097480891">
          <w:marLeft w:val="480"/>
          <w:marRight w:val="0"/>
          <w:marTop w:val="0"/>
          <w:marBottom w:val="0"/>
          <w:divBdr>
            <w:top w:val="none" w:sz="0" w:space="0" w:color="auto"/>
            <w:left w:val="none" w:sz="0" w:space="0" w:color="auto"/>
            <w:bottom w:val="none" w:sz="0" w:space="0" w:color="auto"/>
            <w:right w:val="none" w:sz="0" w:space="0" w:color="auto"/>
          </w:divBdr>
        </w:div>
        <w:div w:id="1333753710">
          <w:marLeft w:val="480"/>
          <w:marRight w:val="0"/>
          <w:marTop w:val="0"/>
          <w:marBottom w:val="0"/>
          <w:divBdr>
            <w:top w:val="none" w:sz="0" w:space="0" w:color="auto"/>
            <w:left w:val="none" w:sz="0" w:space="0" w:color="auto"/>
            <w:bottom w:val="none" w:sz="0" w:space="0" w:color="auto"/>
            <w:right w:val="none" w:sz="0" w:space="0" w:color="auto"/>
          </w:divBdr>
        </w:div>
        <w:div w:id="1265769219">
          <w:marLeft w:val="480"/>
          <w:marRight w:val="0"/>
          <w:marTop w:val="0"/>
          <w:marBottom w:val="0"/>
          <w:divBdr>
            <w:top w:val="none" w:sz="0" w:space="0" w:color="auto"/>
            <w:left w:val="none" w:sz="0" w:space="0" w:color="auto"/>
            <w:bottom w:val="none" w:sz="0" w:space="0" w:color="auto"/>
            <w:right w:val="none" w:sz="0" w:space="0" w:color="auto"/>
          </w:divBdr>
        </w:div>
        <w:div w:id="1619021955">
          <w:marLeft w:val="480"/>
          <w:marRight w:val="0"/>
          <w:marTop w:val="0"/>
          <w:marBottom w:val="0"/>
          <w:divBdr>
            <w:top w:val="none" w:sz="0" w:space="0" w:color="auto"/>
            <w:left w:val="none" w:sz="0" w:space="0" w:color="auto"/>
            <w:bottom w:val="none" w:sz="0" w:space="0" w:color="auto"/>
            <w:right w:val="none" w:sz="0" w:space="0" w:color="auto"/>
          </w:divBdr>
        </w:div>
        <w:div w:id="185481150">
          <w:marLeft w:val="480"/>
          <w:marRight w:val="0"/>
          <w:marTop w:val="0"/>
          <w:marBottom w:val="0"/>
          <w:divBdr>
            <w:top w:val="none" w:sz="0" w:space="0" w:color="auto"/>
            <w:left w:val="none" w:sz="0" w:space="0" w:color="auto"/>
            <w:bottom w:val="none" w:sz="0" w:space="0" w:color="auto"/>
            <w:right w:val="none" w:sz="0" w:space="0" w:color="auto"/>
          </w:divBdr>
        </w:div>
        <w:div w:id="69887163">
          <w:marLeft w:val="480"/>
          <w:marRight w:val="0"/>
          <w:marTop w:val="0"/>
          <w:marBottom w:val="0"/>
          <w:divBdr>
            <w:top w:val="none" w:sz="0" w:space="0" w:color="auto"/>
            <w:left w:val="none" w:sz="0" w:space="0" w:color="auto"/>
            <w:bottom w:val="none" w:sz="0" w:space="0" w:color="auto"/>
            <w:right w:val="none" w:sz="0" w:space="0" w:color="auto"/>
          </w:divBdr>
        </w:div>
        <w:div w:id="896470863">
          <w:marLeft w:val="480"/>
          <w:marRight w:val="0"/>
          <w:marTop w:val="0"/>
          <w:marBottom w:val="0"/>
          <w:divBdr>
            <w:top w:val="none" w:sz="0" w:space="0" w:color="auto"/>
            <w:left w:val="none" w:sz="0" w:space="0" w:color="auto"/>
            <w:bottom w:val="none" w:sz="0" w:space="0" w:color="auto"/>
            <w:right w:val="none" w:sz="0" w:space="0" w:color="auto"/>
          </w:divBdr>
        </w:div>
        <w:div w:id="1871413213">
          <w:marLeft w:val="480"/>
          <w:marRight w:val="0"/>
          <w:marTop w:val="0"/>
          <w:marBottom w:val="0"/>
          <w:divBdr>
            <w:top w:val="none" w:sz="0" w:space="0" w:color="auto"/>
            <w:left w:val="none" w:sz="0" w:space="0" w:color="auto"/>
            <w:bottom w:val="none" w:sz="0" w:space="0" w:color="auto"/>
            <w:right w:val="none" w:sz="0" w:space="0" w:color="auto"/>
          </w:divBdr>
        </w:div>
        <w:div w:id="440608650">
          <w:marLeft w:val="480"/>
          <w:marRight w:val="0"/>
          <w:marTop w:val="0"/>
          <w:marBottom w:val="0"/>
          <w:divBdr>
            <w:top w:val="none" w:sz="0" w:space="0" w:color="auto"/>
            <w:left w:val="none" w:sz="0" w:space="0" w:color="auto"/>
            <w:bottom w:val="none" w:sz="0" w:space="0" w:color="auto"/>
            <w:right w:val="none" w:sz="0" w:space="0" w:color="auto"/>
          </w:divBdr>
        </w:div>
        <w:div w:id="40597711">
          <w:marLeft w:val="480"/>
          <w:marRight w:val="0"/>
          <w:marTop w:val="0"/>
          <w:marBottom w:val="0"/>
          <w:divBdr>
            <w:top w:val="none" w:sz="0" w:space="0" w:color="auto"/>
            <w:left w:val="none" w:sz="0" w:space="0" w:color="auto"/>
            <w:bottom w:val="none" w:sz="0" w:space="0" w:color="auto"/>
            <w:right w:val="none" w:sz="0" w:space="0" w:color="auto"/>
          </w:divBdr>
        </w:div>
        <w:div w:id="1586767039">
          <w:marLeft w:val="480"/>
          <w:marRight w:val="0"/>
          <w:marTop w:val="0"/>
          <w:marBottom w:val="0"/>
          <w:divBdr>
            <w:top w:val="none" w:sz="0" w:space="0" w:color="auto"/>
            <w:left w:val="none" w:sz="0" w:space="0" w:color="auto"/>
            <w:bottom w:val="none" w:sz="0" w:space="0" w:color="auto"/>
            <w:right w:val="none" w:sz="0" w:space="0" w:color="auto"/>
          </w:divBdr>
        </w:div>
        <w:div w:id="2089957606">
          <w:marLeft w:val="480"/>
          <w:marRight w:val="0"/>
          <w:marTop w:val="0"/>
          <w:marBottom w:val="0"/>
          <w:divBdr>
            <w:top w:val="none" w:sz="0" w:space="0" w:color="auto"/>
            <w:left w:val="none" w:sz="0" w:space="0" w:color="auto"/>
            <w:bottom w:val="none" w:sz="0" w:space="0" w:color="auto"/>
            <w:right w:val="none" w:sz="0" w:space="0" w:color="auto"/>
          </w:divBdr>
        </w:div>
        <w:div w:id="1018657186">
          <w:marLeft w:val="480"/>
          <w:marRight w:val="0"/>
          <w:marTop w:val="0"/>
          <w:marBottom w:val="0"/>
          <w:divBdr>
            <w:top w:val="none" w:sz="0" w:space="0" w:color="auto"/>
            <w:left w:val="none" w:sz="0" w:space="0" w:color="auto"/>
            <w:bottom w:val="none" w:sz="0" w:space="0" w:color="auto"/>
            <w:right w:val="none" w:sz="0" w:space="0" w:color="auto"/>
          </w:divBdr>
        </w:div>
      </w:divsChild>
    </w:div>
    <w:div w:id="1054618168">
      <w:bodyDiv w:val="1"/>
      <w:marLeft w:val="0"/>
      <w:marRight w:val="0"/>
      <w:marTop w:val="0"/>
      <w:marBottom w:val="0"/>
      <w:divBdr>
        <w:top w:val="none" w:sz="0" w:space="0" w:color="auto"/>
        <w:left w:val="none" w:sz="0" w:space="0" w:color="auto"/>
        <w:bottom w:val="none" w:sz="0" w:space="0" w:color="auto"/>
        <w:right w:val="none" w:sz="0" w:space="0" w:color="auto"/>
      </w:divBdr>
    </w:div>
    <w:div w:id="1055085073">
      <w:bodyDiv w:val="1"/>
      <w:marLeft w:val="0"/>
      <w:marRight w:val="0"/>
      <w:marTop w:val="0"/>
      <w:marBottom w:val="0"/>
      <w:divBdr>
        <w:top w:val="none" w:sz="0" w:space="0" w:color="auto"/>
        <w:left w:val="none" w:sz="0" w:space="0" w:color="auto"/>
        <w:bottom w:val="none" w:sz="0" w:space="0" w:color="auto"/>
        <w:right w:val="none" w:sz="0" w:space="0" w:color="auto"/>
      </w:divBdr>
    </w:div>
    <w:div w:id="1055351838">
      <w:bodyDiv w:val="1"/>
      <w:marLeft w:val="0"/>
      <w:marRight w:val="0"/>
      <w:marTop w:val="0"/>
      <w:marBottom w:val="0"/>
      <w:divBdr>
        <w:top w:val="none" w:sz="0" w:space="0" w:color="auto"/>
        <w:left w:val="none" w:sz="0" w:space="0" w:color="auto"/>
        <w:bottom w:val="none" w:sz="0" w:space="0" w:color="auto"/>
        <w:right w:val="none" w:sz="0" w:space="0" w:color="auto"/>
      </w:divBdr>
    </w:div>
    <w:div w:id="1055396338">
      <w:bodyDiv w:val="1"/>
      <w:marLeft w:val="0"/>
      <w:marRight w:val="0"/>
      <w:marTop w:val="0"/>
      <w:marBottom w:val="0"/>
      <w:divBdr>
        <w:top w:val="none" w:sz="0" w:space="0" w:color="auto"/>
        <w:left w:val="none" w:sz="0" w:space="0" w:color="auto"/>
        <w:bottom w:val="none" w:sz="0" w:space="0" w:color="auto"/>
        <w:right w:val="none" w:sz="0" w:space="0" w:color="auto"/>
      </w:divBdr>
    </w:div>
    <w:div w:id="1055855808">
      <w:bodyDiv w:val="1"/>
      <w:marLeft w:val="0"/>
      <w:marRight w:val="0"/>
      <w:marTop w:val="0"/>
      <w:marBottom w:val="0"/>
      <w:divBdr>
        <w:top w:val="none" w:sz="0" w:space="0" w:color="auto"/>
        <w:left w:val="none" w:sz="0" w:space="0" w:color="auto"/>
        <w:bottom w:val="none" w:sz="0" w:space="0" w:color="auto"/>
        <w:right w:val="none" w:sz="0" w:space="0" w:color="auto"/>
      </w:divBdr>
    </w:div>
    <w:div w:id="1056047719">
      <w:bodyDiv w:val="1"/>
      <w:marLeft w:val="0"/>
      <w:marRight w:val="0"/>
      <w:marTop w:val="0"/>
      <w:marBottom w:val="0"/>
      <w:divBdr>
        <w:top w:val="none" w:sz="0" w:space="0" w:color="auto"/>
        <w:left w:val="none" w:sz="0" w:space="0" w:color="auto"/>
        <w:bottom w:val="none" w:sz="0" w:space="0" w:color="auto"/>
        <w:right w:val="none" w:sz="0" w:space="0" w:color="auto"/>
      </w:divBdr>
    </w:div>
    <w:div w:id="1056203502">
      <w:bodyDiv w:val="1"/>
      <w:marLeft w:val="0"/>
      <w:marRight w:val="0"/>
      <w:marTop w:val="0"/>
      <w:marBottom w:val="0"/>
      <w:divBdr>
        <w:top w:val="none" w:sz="0" w:space="0" w:color="auto"/>
        <w:left w:val="none" w:sz="0" w:space="0" w:color="auto"/>
        <w:bottom w:val="none" w:sz="0" w:space="0" w:color="auto"/>
        <w:right w:val="none" w:sz="0" w:space="0" w:color="auto"/>
      </w:divBdr>
    </w:div>
    <w:div w:id="1056704576">
      <w:bodyDiv w:val="1"/>
      <w:marLeft w:val="0"/>
      <w:marRight w:val="0"/>
      <w:marTop w:val="0"/>
      <w:marBottom w:val="0"/>
      <w:divBdr>
        <w:top w:val="none" w:sz="0" w:space="0" w:color="auto"/>
        <w:left w:val="none" w:sz="0" w:space="0" w:color="auto"/>
        <w:bottom w:val="none" w:sz="0" w:space="0" w:color="auto"/>
        <w:right w:val="none" w:sz="0" w:space="0" w:color="auto"/>
      </w:divBdr>
    </w:div>
    <w:div w:id="1056784954">
      <w:bodyDiv w:val="1"/>
      <w:marLeft w:val="0"/>
      <w:marRight w:val="0"/>
      <w:marTop w:val="0"/>
      <w:marBottom w:val="0"/>
      <w:divBdr>
        <w:top w:val="none" w:sz="0" w:space="0" w:color="auto"/>
        <w:left w:val="none" w:sz="0" w:space="0" w:color="auto"/>
        <w:bottom w:val="none" w:sz="0" w:space="0" w:color="auto"/>
        <w:right w:val="none" w:sz="0" w:space="0" w:color="auto"/>
      </w:divBdr>
    </w:div>
    <w:div w:id="1056852852">
      <w:bodyDiv w:val="1"/>
      <w:marLeft w:val="0"/>
      <w:marRight w:val="0"/>
      <w:marTop w:val="0"/>
      <w:marBottom w:val="0"/>
      <w:divBdr>
        <w:top w:val="none" w:sz="0" w:space="0" w:color="auto"/>
        <w:left w:val="none" w:sz="0" w:space="0" w:color="auto"/>
        <w:bottom w:val="none" w:sz="0" w:space="0" w:color="auto"/>
        <w:right w:val="none" w:sz="0" w:space="0" w:color="auto"/>
      </w:divBdr>
    </w:div>
    <w:div w:id="1056900801">
      <w:bodyDiv w:val="1"/>
      <w:marLeft w:val="0"/>
      <w:marRight w:val="0"/>
      <w:marTop w:val="0"/>
      <w:marBottom w:val="0"/>
      <w:divBdr>
        <w:top w:val="none" w:sz="0" w:space="0" w:color="auto"/>
        <w:left w:val="none" w:sz="0" w:space="0" w:color="auto"/>
        <w:bottom w:val="none" w:sz="0" w:space="0" w:color="auto"/>
        <w:right w:val="none" w:sz="0" w:space="0" w:color="auto"/>
      </w:divBdr>
    </w:div>
    <w:div w:id="1057121241">
      <w:bodyDiv w:val="1"/>
      <w:marLeft w:val="0"/>
      <w:marRight w:val="0"/>
      <w:marTop w:val="0"/>
      <w:marBottom w:val="0"/>
      <w:divBdr>
        <w:top w:val="none" w:sz="0" w:space="0" w:color="auto"/>
        <w:left w:val="none" w:sz="0" w:space="0" w:color="auto"/>
        <w:bottom w:val="none" w:sz="0" w:space="0" w:color="auto"/>
        <w:right w:val="none" w:sz="0" w:space="0" w:color="auto"/>
      </w:divBdr>
    </w:div>
    <w:div w:id="1057314967">
      <w:bodyDiv w:val="1"/>
      <w:marLeft w:val="0"/>
      <w:marRight w:val="0"/>
      <w:marTop w:val="0"/>
      <w:marBottom w:val="0"/>
      <w:divBdr>
        <w:top w:val="none" w:sz="0" w:space="0" w:color="auto"/>
        <w:left w:val="none" w:sz="0" w:space="0" w:color="auto"/>
        <w:bottom w:val="none" w:sz="0" w:space="0" w:color="auto"/>
        <w:right w:val="none" w:sz="0" w:space="0" w:color="auto"/>
      </w:divBdr>
    </w:div>
    <w:div w:id="1057322740">
      <w:bodyDiv w:val="1"/>
      <w:marLeft w:val="0"/>
      <w:marRight w:val="0"/>
      <w:marTop w:val="0"/>
      <w:marBottom w:val="0"/>
      <w:divBdr>
        <w:top w:val="none" w:sz="0" w:space="0" w:color="auto"/>
        <w:left w:val="none" w:sz="0" w:space="0" w:color="auto"/>
        <w:bottom w:val="none" w:sz="0" w:space="0" w:color="auto"/>
        <w:right w:val="none" w:sz="0" w:space="0" w:color="auto"/>
      </w:divBdr>
    </w:div>
    <w:div w:id="1057513601">
      <w:bodyDiv w:val="1"/>
      <w:marLeft w:val="0"/>
      <w:marRight w:val="0"/>
      <w:marTop w:val="0"/>
      <w:marBottom w:val="0"/>
      <w:divBdr>
        <w:top w:val="none" w:sz="0" w:space="0" w:color="auto"/>
        <w:left w:val="none" w:sz="0" w:space="0" w:color="auto"/>
        <w:bottom w:val="none" w:sz="0" w:space="0" w:color="auto"/>
        <w:right w:val="none" w:sz="0" w:space="0" w:color="auto"/>
      </w:divBdr>
    </w:div>
    <w:div w:id="1057558371">
      <w:bodyDiv w:val="1"/>
      <w:marLeft w:val="0"/>
      <w:marRight w:val="0"/>
      <w:marTop w:val="0"/>
      <w:marBottom w:val="0"/>
      <w:divBdr>
        <w:top w:val="none" w:sz="0" w:space="0" w:color="auto"/>
        <w:left w:val="none" w:sz="0" w:space="0" w:color="auto"/>
        <w:bottom w:val="none" w:sz="0" w:space="0" w:color="auto"/>
        <w:right w:val="none" w:sz="0" w:space="0" w:color="auto"/>
      </w:divBdr>
    </w:div>
    <w:div w:id="1057631132">
      <w:bodyDiv w:val="1"/>
      <w:marLeft w:val="0"/>
      <w:marRight w:val="0"/>
      <w:marTop w:val="0"/>
      <w:marBottom w:val="0"/>
      <w:divBdr>
        <w:top w:val="none" w:sz="0" w:space="0" w:color="auto"/>
        <w:left w:val="none" w:sz="0" w:space="0" w:color="auto"/>
        <w:bottom w:val="none" w:sz="0" w:space="0" w:color="auto"/>
        <w:right w:val="none" w:sz="0" w:space="0" w:color="auto"/>
      </w:divBdr>
    </w:div>
    <w:div w:id="1057777621">
      <w:bodyDiv w:val="1"/>
      <w:marLeft w:val="0"/>
      <w:marRight w:val="0"/>
      <w:marTop w:val="0"/>
      <w:marBottom w:val="0"/>
      <w:divBdr>
        <w:top w:val="none" w:sz="0" w:space="0" w:color="auto"/>
        <w:left w:val="none" w:sz="0" w:space="0" w:color="auto"/>
        <w:bottom w:val="none" w:sz="0" w:space="0" w:color="auto"/>
        <w:right w:val="none" w:sz="0" w:space="0" w:color="auto"/>
      </w:divBdr>
    </w:div>
    <w:div w:id="1058017760">
      <w:bodyDiv w:val="1"/>
      <w:marLeft w:val="0"/>
      <w:marRight w:val="0"/>
      <w:marTop w:val="0"/>
      <w:marBottom w:val="0"/>
      <w:divBdr>
        <w:top w:val="none" w:sz="0" w:space="0" w:color="auto"/>
        <w:left w:val="none" w:sz="0" w:space="0" w:color="auto"/>
        <w:bottom w:val="none" w:sz="0" w:space="0" w:color="auto"/>
        <w:right w:val="none" w:sz="0" w:space="0" w:color="auto"/>
      </w:divBdr>
    </w:div>
    <w:div w:id="1058430885">
      <w:bodyDiv w:val="1"/>
      <w:marLeft w:val="0"/>
      <w:marRight w:val="0"/>
      <w:marTop w:val="0"/>
      <w:marBottom w:val="0"/>
      <w:divBdr>
        <w:top w:val="none" w:sz="0" w:space="0" w:color="auto"/>
        <w:left w:val="none" w:sz="0" w:space="0" w:color="auto"/>
        <w:bottom w:val="none" w:sz="0" w:space="0" w:color="auto"/>
        <w:right w:val="none" w:sz="0" w:space="0" w:color="auto"/>
      </w:divBdr>
    </w:div>
    <w:div w:id="1058476127">
      <w:bodyDiv w:val="1"/>
      <w:marLeft w:val="0"/>
      <w:marRight w:val="0"/>
      <w:marTop w:val="0"/>
      <w:marBottom w:val="0"/>
      <w:divBdr>
        <w:top w:val="none" w:sz="0" w:space="0" w:color="auto"/>
        <w:left w:val="none" w:sz="0" w:space="0" w:color="auto"/>
        <w:bottom w:val="none" w:sz="0" w:space="0" w:color="auto"/>
        <w:right w:val="none" w:sz="0" w:space="0" w:color="auto"/>
      </w:divBdr>
    </w:div>
    <w:div w:id="1058628895">
      <w:bodyDiv w:val="1"/>
      <w:marLeft w:val="0"/>
      <w:marRight w:val="0"/>
      <w:marTop w:val="0"/>
      <w:marBottom w:val="0"/>
      <w:divBdr>
        <w:top w:val="none" w:sz="0" w:space="0" w:color="auto"/>
        <w:left w:val="none" w:sz="0" w:space="0" w:color="auto"/>
        <w:bottom w:val="none" w:sz="0" w:space="0" w:color="auto"/>
        <w:right w:val="none" w:sz="0" w:space="0" w:color="auto"/>
      </w:divBdr>
    </w:div>
    <w:div w:id="1058745170">
      <w:bodyDiv w:val="1"/>
      <w:marLeft w:val="0"/>
      <w:marRight w:val="0"/>
      <w:marTop w:val="0"/>
      <w:marBottom w:val="0"/>
      <w:divBdr>
        <w:top w:val="none" w:sz="0" w:space="0" w:color="auto"/>
        <w:left w:val="none" w:sz="0" w:space="0" w:color="auto"/>
        <w:bottom w:val="none" w:sz="0" w:space="0" w:color="auto"/>
        <w:right w:val="none" w:sz="0" w:space="0" w:color="auto"/>
      </w:divBdr>
    </w:div>
    <w:div w:id="1059011041">
      <w:bodyDiv w:val="1"/>
      <w:marLeft w:val="0"/>
      <w:marRight w:val="0"/>
      <w:marTop w:val="0"/>
      <w:marBottom w:val="0"/>
      <w:divBdr>
        <w:top w:val="none" w:sz="0" w:space="0" w:color="auto"/>
        <w:left w:val="none" w:sz="0" w:space="0" w:color="auto"/>
        <w:bottom w:val="none" w:sz="0" w:space="0" w:color="auto"/>
        <w:right w:val="none" w:sz="0" w:space="0" w:color="auto"/>
      </w:divBdr>
    </w:div>
    <w:div w:id="1059062214">
      <w:bodyDiv w:val="1"/>
      <w:marLeft w:val="0"/>
      <w:marRight w:val="0"/>
      <w:marTop w:val="0"/>
      <w:marBottom w:val="0"/>
      <w:divBdr>
        <w:top w:val="none" w:sz="0" w:space="0" w:color="auto"/>
        <w:left w:val="none" w:sz="0" w:space="0" w:color="auto"/>
        <w:bottom w:val="none" w:sz="0" w:space="0" w:color="auto"/>
        <w:right w:val="none" w:sz="0" w:space="0" w:color="auto"/>
      </w:divBdr>
    </w:div>
    <w:div w:id="1059128939">
      <w:bodyDiv w:val="1"/>
      <w:marLeft w:val="0"/>
      <w:marRight w:val="0"/>
      <w:marTop w:val="0"/>
      <w:marBottom w:val="0"/>
      <w:divBdr>
        <w:top w:val="none" w:sz="0" w:space="0" w:color="auto"/>
        <w:left w:val="none" w:sz="0" w:space="0" w:color="auto"/>
        <w:bottom w:val="none" w:sz="0" w:space="0" w:color="auto"/>
        <w:right w:val="none" w:sz="0" w:space="0" w:color="auto"/>
      </w:divBdr>
    </w:div>
    <w:div w:id="1059131301">
      <w:bodyDiv w:val="1"/>
      <w:marLeft w:val="0"/>
      <w:marRight w:val="0"/>
      <w:marTop w:val="0"/>
      <w:marBottom w:val="0"/>
      <w:divBdr>
        <w:top w:val="none" w:sz="0" w:space="0" w:color="auto"/>
        <w:left w:val="none" w:sz="0" w:space="0" w:color="auto"/>
        <w:bottom w:val="none" w:sz="0" w:space="0" w:color="auto"/>
        <w:right w:val="none" w:sz="0" w:space="0" w:color="auto"/>
      </w:divBdr>
    </w:div>
    <w:div w:id="1059355531">
      <w:bodyDiv w:val="1"/>
      <w:marLeft w:val="0"/>
      <w:marRight w:val="0"/>
      <w:marTop w:val="0"/>
      <w:marBottom w:val="0"/>
      <w:divBdr>
        <w:top w:val="none" w:sz="0" w:space="0" w:color="auto"/>
        <w:left w:val="none" w:sz="0" w:space="0" w:color="auto"/>
        <w:bottom w:val="none" w:sz="0" w:space="0" w:color="auto"/>
        <w:right w:val="none" w:sz="0" w:space="0" w:color="auto"/>
      </w:divBdr>
    </w:div>
    <w:div w:id="1059521683">
      <w:bodyDiv w:val="1"/>
      <w:marLeft w:val="0"/>
      <w:marRight w:val="0"/>
      <w:marTop w:val="0"/>
      <w:marBottom w:val="0"/>
      <w:divBdr>
        <w:top w:val="none" w:sz="0" w:space="0" w:color="auto"/>
        <w:left w:val="none" w:sz="0" w:space="0" w:color="auto"/>
        <w:bottom w:val="none" w:sz="0" w:space="0" w:color="auto"/>
        <w:right w:val="none" w:sz="0" w:space="0" w:color="auto"/>
      </w:divBdr>
    </w:div>
    <w:div w:id="1059862146">
      <w:bodyDiv w:val="1"/>
      <w:marLeft w:val="0"/>
      <w:marRight w:val="0"/>
      <w:marTop w:val="0"/>
      <w:marBottom w:val="0"/>
      <w:divBdr>
        <w:top w:val="none" w:sz="0" w:space="0" w:color="auto"/>
        <w:left w:val="none" w:sz="0" w:space="0" w:color="auto"/>
        <w:bottom w:val="none" w:sz="0" w:space="0" w:color="auto"/>
        <w:right w:val="none" w:sz="0" w:space="0" w:color="auto"/>
      </w:divBdr>
    </w:div>
    <w:div w:id="1060448107">
      <w:bodyDiv w:val="1"/>
      <w:marLeft w:val="0"/>
      <w:marRight w:val="0"/>
      <w:marTop w:val="0"/>
      <w:marBottom w:val="0"/>
      <w:divBdr>
        <w:top w:val="none" w:sz="0" w:space="0" w:color="auto"/>
        <w:left w:val="none" w:sz="0" w:space="0" w:color="auto"/>
        <w:bottom w:val="none" w:sz="0" w:space="0" w:color="auto"/>
        <w:right w:val="none" w:sz="0" w:space="0" w:color="auto"/>
      </w:divBdr>
    </w:div>
    <w:div w:id="1060598879">
      <w:bodyDiv w:val="1"/>
      <w:marLeft w:val="0"/>
      <w:marRight w:val="0"/>
      <w:marTop w:val="0"/>
      <w:marBottom w:val="0"/>
      <w:divBdr>
        <w:top w:val="none" w:sz="0" w:space="0" w:color="auto"/>
        <w:left w:val="none" w:sz="0" w:space="0" w:color="auto"/>
        <w:bottom w:val="none" w:sz="0" w:space="0" w:color="auto"/>
        <w:right w:val="none" w:sz="0" w:space="0" w:color="auto"/>
      </w:divBdr>
    </w:div>
    <w:div w:id="1060980347">
      <w:bodyDiv w:val="1"/>
      <w:marLeft w:val="0"/>
      <w:marRight w:val="0"/>
      <w:marTop w:val="0"/>
      <w:marBottom w:val="0"/>
      <w:divBdr>
        <w:top w:val="none" w:sz="0" w:space="0" w:color="auto"/>
        <w:left w:val="none" w:sz="0" w:space="0" w:color="auto"/>
        <w:bottom w:val="none" w:sz="0" w:space="0" w:color="auto"/>
        <w:right w:val="none" w:sz="0" w:space="0" w:color="auto"/>
      </w:divBdr>
    </w:div>
    <w:div w:id="1061175900">
      <w:bodyDiv w:val="1"/>
      <w:marLeft w:val="0"/>
      <w:marRight w:val="0"/>
      <w:marTop w:val="0"/>
      <w:marBottom w:val="0"/>
      <w:divBdr>
        <w:top w:val="none" w:sz="0" w:space="0" w:color="auto"/>
        <w:left w:val="none" w:sz="0" w:space="0" w:color="auto"/>
        <w:bottom w:val="none" w:sz="0" w:space="0" w:color="auto"/>
        <w:right w:val="none" w:sz="0" w:space="0" w:color="auto"/>
      </w:divBdr>
    </w:div>
    <w:div w:id="1061440588">
      <w:bodyDiv w:val="1"/>
      <w:marLeft w:val="0"/>
      <w:marRight w:val="0"/>
      <w:marTop w:val="0"/>
      <w:marBottom w:val="0"/>
      <w:divBdr>
        <w:top w:val="none" w:sz="0" w:space="0" w:color="auto"/>
        <w:left w:val="none" w:sz="0" w:space="0" w:color="auto"/>
        <w:bottom w:val="none" w:sz="0" w:space="0" w:color="auto"/>
        <w:right w:val="none" w:sz="0" w:space="0" w:color="auto"/>
      </w:divBdr>
    </w:div>
    <w:div w:id="1061556667">
      <w:bodyDiv w:val="1"/>
      <w:marLeft w:val="0"/>
      <w:marRight w:val="0"/>
      <w:marTop w:val="0"/>
      <w:marBottom w:val="0"/>
      <w:divBdr>
        <w:top w:val="none" w:sz="0" w:space="0" w:color="auto"/>
        <w:left w:val="none" w:sz="0" w:space="0" w:color="auto"/>
        <w:bottom w:val="none" w:sz="0" w:space="0" w:color="auto"/>
        <w:right w:val="none" w:sz="0" w:space="0" w:color="auto"/>
      </w:divBdr>
    </w:div>
    <w:div w:id="1061833046">
      <w:bodyDiv w:val="1"/>
      <w:marLeft w:val="0"/>
      <w:marRight w:val="0"/>
      <w:marTop w:val="0"/>
      <w:marBottom w:val="0"/>
      <w:divBdr>
        <w:top w:val="none" w:sz="0" w:space="0" w:color="auto"/>
        <w:left w:val="none" w:sz="0" w:space="0" w:color="auto"/>
        <w:bottom w:val="none" w:sz="0" w:space="0" w:color="auto"/>
        <w:right w:val="none" w:sz="0" w:space="0" w:color="auto"/>
      </w:divBdr>
    </w:div>
    <w:div w:id="1062411914">
      <w:bodyDiv w:val="1"/>
      <w:marLeft w:val="0"/>
      <w:marRight w:val="0"/>
      <w:marTop w:val="0"/>
      <w:marBottom w:val="0"/>
      <w:divBdr>
        <w:top w:val="none" w:sz="0" w:space="0" w:color="auto"/>
        <w:left w:val="none" w:sz="0" w:space="0" w:color="auto"/>
        <w:bottom w:val="none" w:sz="0" w:space="0" w:color="auto"/>
        <w:right w:val="none" w:sz="0" w:space="0" w:color="auto"/>
      </w:divBdr>
    </w:div>
    <w:div w:id="1062484551">
      <w:bodyDiv w:val="1"/>
      <w:marLeft w:val="0"/>
      <w:marRight w:val="0"/>
      <w:marTop w:val="0"/>
      <w:marBottom w:val="0"/>
      <w:divBdr>
        <w:top w:val="none" w:sz="0" w:space="0" w:color="auto"/>
        <w:left w:val="none" w:sz="0" w:space="0" w:color="auto"/>
        <w:bottom w:val="none" w:sz="0" w:space="0" w:color="auto"/>
        <w:right w:val="none" w:sz="0" w:space="0" w:color="auto"/>
      </w:divBdr>
    </w:div>
    <w:div w:id="1063025845">
      <w:bodyDiv w:val="1"/>
      <w:marLeft w:val="0"/>
      <w:marRight w:val="0"/>
      <w:marTop w:val="0"/>
      <w:marBottom w:val="0"/>
      <w:divBdr>
        <w:top w:val="none" w:sz="0" w:space="0" w:color="auto"/>
        <w:left w:val="none" w:sz="0" w:space="0" w:color="auto"/>
        <w:bottom w:val="none" w:sz="0" w:space="0" w:color="auto"/>
        <w:right w:val="none" w:sz="0" w:space="0" w:color="auto"/>
      </w:divBdr>
    </w:div>
    <w:div w:id="1063479831">
      <w:bodyDiv w:val="1"/>
      <w:marLeft w:val="0"/>
      <w:marRight w:val="0"/>
      <w:marTop w:val="0"/>
      <w:marBottom w:val="0"/>
      <w:divBdr>
        <w:top w:val="none" w:sz="0" w:space="0" w:color="auto"/>
        <w:left w:val="none" w:sz="0" w:space="0" w:color="auto"/>
        <w:bottom w:val="none" w:sz="0" w:space="0" w:color="auto"/>
        <w:right w:val="none" w:sz="0" w:space="0" w:color="auto"/>
      </w:divBdr>
      <w:divsChild>
        <w:div w:id="421724744">
          <w:marLeft w:val="480"/>
          <w:marRight w:val="0"/>
          <w:marTop w:val="0"/>
          <w:marBottom w:val="0"/>
          <w:divBdr>
            <w:top w:val="none" w:sz="0" w:space="0" w:color="auto"/>
            <w:left w:val="none" w:sz="0" w:space="0" w:color="auto"/>
            <w:bottom w:val="none" w:sz="0" w:space="0" w:color="auto"/>
            <w:right w:val="none" w:sz="0" w:space="0" w:color="auto"/>
          </w:divBdr>
        </w:div>
        <w:div w:id="635598401">
          <w:marLeft w:val="480"/>
          <w:marRight w:val="0"/>
          <w:marTop w:val="0"/>
          <w:marBottom w:val="0"/>
          <w:divBdr>
            <w:top w:val="none" w:sz="0" w:space="0" w:color="auto"/>
            <w:left w:val="none" w:sz="0" w:space="0" w:color="auto"/>
            <w:bottom w:val="none" w:sz="0" w:space="0" w:color="auto"/>
            <w:right w:val="none" w:sz="0" w:space="0" w:color="auto"/>
          </w:divBdr>
        </w:div>
        <w:div w:id="830750829">
          <w:marLeft w:val="480"/>
          <w:marRight w:val="0"/>
          <w:marTop w:val="0"/>
          <w:marBottom w:val="0"/>
          <w:divBdr>
            <w:top w:val="none" w:sz="0" w:space="0" w:color="auto"/>
            <w:left w:val="none" w:sz="0" w:space="0" w:color="auto"/>
            <w:bottom w:val="none" w:sz="0" w:space="0" w:color="auto"/>
            <w:right w:val="none" w:sz="0" w:space="0" w:color="auto"/>
          </w:divBdr>
        </w:div>
        <w:div w:id="1979072047">
          <w:marLeft w:val="480"/>
          <w:marRight w:val="0"/>
          <w:marTop w:val="0"/>
          <w:marBottom w:val="0"/>
          <w:divBdr>
            <w:top w:val="none" w:sz="0" w:space="0" w:color="auto"/>
            <w:left w:val="none" w:sz="0" w:space="0" w:color="auto"/>
            <w:bottom w:val="none" w:sz="0" w:space="0" w:color="auto"/>
            <w:right w:val="none" w:sz="0" w:space="0" w:color="auto"/>
          </w:divBdr>
        </w:div>
        <w:div w:id="1674793797">
          <w:marLeft w:val="480"/>
          <w:marRight w:val="0"/>
          <w:marTop w:val="0"/>
          <w:marBottom w:val="0"/>
          <w:divBdr>
            <w:top w:val="none" w:sz="0" w:space="0" w:color="auto"/>
            <w:left w:val="none" w:sz="0" w:space="0" w:color="auto"/>
            <w:bottom w:val="none" w:sz="0" w:space="0" w:color="auto"/>
            <w:right w:val="none" w:sz="0" w:space="0" w:color="auto"/>
          </w:divBdr>
        </w:div>
        <w:div w:id="990451303">
          <w:marLeft w:val="480"/>
          <w:marRight w:val="0"/>
          <w:marTop w:val="0"/>
          <w:marBottom w:val="0"/>
          <w:divBdr>
            <w:top w:val="none" w:sz="0" w:space="0" w:color="auto"/>
            <w:left w:val="none" w:sz="0" w:space="0" w:color="auto"/>
            <w:bottom w:val="none" w:sz="0" w:space="0" w:color="auto"/>
            <w:right w:val="none" w:sz="0" w:space="0" w:color="auto"/>
          </w:divBdr>
        </w:div>
        <w:div w:id="1100104134">
          <w:marLeft w:val="480"/>
          <w:marRight w:val="0"/>
          <w:marTop w:val="0"/>
          <w:marBottom w:val="0"/>
          <w:divBdr>
            <w:top w:val="none" w:sz="0" w:space="0" w:color="auto"/>
            <w:left w:val="none" w:sz="0" w:space="0" w:color="auto"/>
            <w:bottom w:val="none" w:sz="0" w:space="0" w:color="auto"/>
            <w:right w:val="none" w:sz="0" w:space="0" w:color="auto"/>
          </w:divBdr>
        </w:div>
        <w:div w:id="263461094">
          <w:marLeft w:val="480"/>
          <w:marRight w:val="0"/>
          <w:marTop w:val="0"/>
          <w:marBottom w:val="0"/>
          <w:divBdr>
            <w:top w:val="none" w:sz="0" w:space="0" w:color="auto"/>
            <w:left w:val="none" w:sz="0" w:space="0" w:color="auto"/>
            <w:bottom w:val="none" w:sz="0" w:space="0" w:color="auto"/>
            <w:right w:val="none" w:sz="0" w:space="0" w:color="auto"/>
          </w:divBdr>
        </w:div>
        <w:div w:id="1747264858">
          <w:marLeft w:val="480"/>
          <w:marRight w:val="0"/>
          <w:marTop w:val="0"/>
          <w:marBottom w:val="0"/>
          <w:divBdr>
            <w:top w:val="none" w:sz="0" w:space="0" w:color="auto"/>
            <w:left w:val="none" w:sz="0" w:space="0" w:color="auto"/>
            <w:bottom w:val="none" w:sz="0" w:space="0" w:color="auto"/>
            <w:right w:val="none" w:sz="0" w:space="0" w:color="auto"/>
          </w:divBdr>
        </w:div>
        <w:div w:id="1500727797">
          <w:marLeft w:val="480"/>
          <w:marRight w:val="0"/>
          <w:marTop w:val="0"/>
          <w:marBottom w:val="0"/>
          <w:divBdr>
            <w:top w:val="none" w:sz="0" w:space="0" w:color="auto"/>
            <w:left w:val="none" w:sz="0" w:space="0" w:color="auto"/>
            <w:bottom w:val="none" w:sz="0" w:space="0" w:color="auto"/>
            <w:right w:val="none" w:sz="0" w:space="0" w:color="auto"/>
          </w:divBdr>
        </w:div>
        <w:div w:id="519783997">
          <w:marLeft w:val="480"/>
          <w:marRight w:val="0"/>
          <w:marTop w:val="0"/>
          <w:marBottom w:val="0"/>
          <w:divBdr>
            <w:top w:val="none" w:sz="0" w:space="0" w:color="auto"/>
            <w:left w:val="none" w:sz="0" w:space="0" w:color="auto"/>
            <w:bottom w:val="none" w:sz="0" w:space="0" w:color="auto"/>
            <w:right w:val="none" w:sz="0" w:space="0" w:color="auto"/>
          </w:divBdr>
        </w:div>
        <w:div w:id="1633318949">
          <w:marLeft w:val="480"/>
          <w:marRight w:val="0"/>
          <w:marTop w:val="0"/>
          <w:marBottom w:val="0"/>
          <w:divBdr>
            <w:top w:val="none" w:sz="0" w:space="0" w:color="auto"/>
            <w:left w:val="none" w:sz="0" w:space="0" w:color="auto"/>
            <w:bottom w:val="none" w:sz="0" w:space="0" w:color="auto"/>
            <w:right w:val="none" w:sz="0" w:space="0" w:color="auto"/>
          </w:divBdr>
        </w:div>
        <w:div w:id="1508326603">
          <w:marLeft w:val="480"/>
          <w:marRight w:val="0"/>
          <w:marTop w:val="0"/>
          <w:marBottom w:val="0"/>
          <w:divBdr>
            <w:top w:val="none" w:sz="0" w:space="0" w:color="auto"/>
            <w:left w:val="none" w:sz="0" w:space="0" w:color="auto"/>
            <w:bottom w:val="none" w:sz="0" w:space="0" w:color="auto"/>
            <w:right w:val="none" w:sz="0" w:space="0" w:color="auto"/>
          </w:divBdr>
        </w:div>
        <w:div w:id="1841655940">
          <w:marLeft w:val="480"/>
          <w:marRight w:val="0"/>
          <w:marTop w:val="0"/>
          <w:marBottom w:val="0"/>
          <w:divBdr>
            <w:top w:val="none" w:sz="0" w:space="0" w:color="auto"/>
            <w:left w:val="none" w:sz="0" w:space="0" w:color="auto"/>
            <w:bottom w:val="none" w:sz="0" w:space="0" w:color="auto"/>
            <w:right w:val="none" w:sz="0" w:space="0" w:color="auto"/>
          </w:divBdr>
        </w:div>
        <w:div w:id="1832331904">
          <w:marLeft w:val="480"/>
          <w:marRight w:val="0"/>
          <w:marTop w:val="0"/>
          <w:marBottom w:val="0"/>
          <w:divBdr>
            <w:top w:val="none" w:sz="0" w:space="0" w:color="auto"/>
            <w:left w:val="none" w:sz="0" w:space="0" w:color="auto"/>
            <w:bottom w:val="none" w:sz="0" w:space="0" w:color="auto"/>
            <w:right w:val="none" w:sz="0" w:space="0" w:color="auto"/>
          </w:divBdr>
        </w:div>
        <w:div w:id="1502156246">
          <w:marLeft w:val="480"/>
          <w:marRight w:val="0"/>
          <w:marTop w:val="0"/>
          <w:marBottom w:val="0"/>
          <w:divBdr>
            <w:top w:val="none" w:sz="0" w:space="0" w:color="auto"/>
            <w:left w:val="none" w:sz="0" w:space="0" w:color="auto"/>
            <w:bottom w:val="none" w:sz="0" w:space="0" w:color="auto"/>
            <w:right w:val="none" w:sz="0" w:space="0" w:color="auto"/>
          </w:divBdr>
        </w:div>
        <w:div w:id="247811831">
          <w:marLeft w:val="480"/>
          <w:marRight w:val="0"/>
          <w:marTop w:val="0"/>
          <w:marBottom w:val="0"/>
          <w:divBdr>
            <w:top w:val="none" w:sz="0" w:space="0" w:color="auto"/>
            <w:left w:val="none" w:sz="0" w:space="0" w:color="auto"/>
            <w:bottom w:val="none" w:sz="0" w:space="0" w:color="auto"/>
            <w:right w:val="none" w:sz="0" w:space="0" w:color="auto"/>
          </w:divBdr>
        </w:div>
        <w:div w:id="1808277346">
          <w:marLeft w:val="480"/>
          <w:marRight w:val="0"/>
          <w:marTop w:val="0"/>
          <w:marBottom w:val="0"/>
          <w:divBdr>
            <w:top w:val="none" w:sz="0" w:space="0" w:color="auto"/>
            <w:left w:val="none" w:sz="0" w:space="0" w:color="auto"/>
            <w:bottom w:val="none" w:sz="0" w:space="0" w:color="auto"/>
            <w:right w:val="none" w:sz="0" w:space="0" w:color="auto"/>
          </w:divBdr>
        </w:div>
        <w:div w:id="1878466801">
          <w:marLeft w:val="480"/>
          <w:marRight w:val="0"/>
          <w:marTop w:val="0"/>
          <w:marBottom w:val="0"/>
          <w:divBdr>
            <w:top w:val="none" w:sz="0" w:space="0" w:color="auto"/>
            <w:left w:val="none" w:sz="0" w:space="0" w:color="auto"/>
            <w:bottom w:val="none" w:sz="0" w:space="0" w:color="auto"/>
            <w:right w:val="none" w:sz="0" w:space="0" w:color="auto"/>
          </w:divBdr>
        </w:div>
        <w:div w:id="723799194">
          <w:marLeft w:val="480"/>
          <w:marRight w:val="0"/>
          <w:marTop w:val="0"/>
          <w:marBottom w:val="0"/>
          <w:divBdr>
            <w:top w:val="none" w:sz="0" w:space="0" w:color="auto"/>
            <w:left w:val="none" w:sz="0" w:space="0" w:color="auto"/>
            <w:bottom w:val="none" w:sz="0" w:space="0" w:color="auto"/>
            <w:right w:val="none" w:sz="0" w:space="0" w:color="auto"/>
          </w:divBdr>
        </w:div>
        <w:div w:id="110518946">
          <w:marLeft w:val="480"/>
          <w:marRight w:val="0"/>
          <w:marTop w:val="0"/>
          <w:marBottom w:val="0"/>
          <w:divBdr>
            <w:top w:val="none" w:sz="0" w:space="0" w:color="auto"/>
            <w:left w:val="none" w:sz="0" w:space="0" w:color="auto"/>
            <w:bottom w:val="none" w:sz="0" w:space="0" w:color="auto"/>
            <w:right w:val="none" w:sz="0" w:space="0" w:color="auto"/>
          </w:divBdr>
        </w:div>
        <w:div w:id="23337109">
          <w:marLeft w:val="480"/>
          <w:marRight w:val="0"/>
          <w:marTop w:val="0"/>
          <w:marBottom w:val="0"/>
          <w:divBdr>
            <w:top w:val="none" w:sz="0" w:space="0" w:color="auto"/>
            <w:left w:val="none" w:sz="0" w:space="0" w:color="auto"/>
            <w:bottom w:val="none" w:sz="0" w:space="0" w:color="auto"/>
            <w:right w:val="none" w:sz="0" w:space="0" w:color="auto"/>
          </w:divBdr>
        </w:div>
        <w:div w:id="342243060">
          <w:marLeft w:val="480"/>
          <w:marRight w:val="0"/>
          <w:marTop w:val="0"/>
          <w:marBottom w:val="0"/>
          <w:divBdr>
            <w:top w:val="none" w:sz="0" w:space="0" w:color="auto"/>
            <w:left w:val="none" w:sz="0" w:space="0" w:color="auto"/>
            <w:bottom w:val="none" w:sz="0" w:space="0" w:color="auto"/>
            <w:right w:val="none" w:sz="0" w:space="0" w:color="auto"/>
          </w:divBdr>
        </w:div>
        <w:div w:id="611744194">
          <w:marLeft w:val="480"/>
          <w:marRight w:val="0"/>
          <w:marTop w:val="0"/>
          <w:marBottom w:val="0"/>
          <w:divBdr>
            <w:top w:val="none" w:sz="0" w:space="0" w:color="auto"/>
            <w:left w:val="none" w:sz="0" w:space="0" w:color="auto"/>
            <w:bottom w:val="none" w:sz="0" w:space="0" w:color="auto"/>
            <w:right w:val="none" w:sz="0" w:space="0" w:color="auto"/>
          </w:divBdr>
        </w:div>
        <w:div w:id="832524408">
          <w:marLeft w:val="480"/>
          <w:marRight w:val="0"/>
          <w:marTop w:val="0"/>
          <w:marBottom w:val="0"/>
          <w:divBdr>
            <w:top w:val="none" w:sz="0" w:space="0" w:color="auto"/>
            <w:left w:val="none" w:sz="0" w:space="0" w:color="auto"/>
            <w:bottom w:val="none" w:sz="0" w:space="0" w:color="auto"/>
            <w:right w:val="none" w:sz="0" w:space="0" w:color="auto"/>
          </w:divBdr>
        </w:div>
        <w:div w:id="596065301">
          <w:marLeft w:val="480"/>
          <w:marRight w:val="0"/>
          <w:marTop w:val="0"/>
          <w:marBottom w:val="0"/>
          <w:divBdr>
            <w:top w:val="none" w:sz="0" w:space="0" w:color="auto"/>
            <w:left w:val="none" w:sz="0" w:space="0" w:color="auto"/>
            <w:bottom w:val="none" w:sz="0" w:space="0" w:color="auto"/>
            <w:right w:val="none" w:sz="0" w:space="0" w:color="auto"/>
          </w:divBdr>
        </w:div>
        <w:div w:id="1380595512">
          <w:marLeft w:val="480"/>
          <w:marRight w:val="0"/>
          <w:marTop w:val="0"/>
          <w:marBottom w:val="0"/>
          <w:divBdr>
            <w:top w:val="none" w:sz="0" w:space="0" w:color="auto"/>
            <w:left w:val="none" w:sz="0" w:space="0" w:color="auto"/>
            <w:bottom w:val="none" w:sz="0" w:space="0" w:color="auto"/>
            <w:right w:val="none" w:sz="0" w:space="0" w:color="auto"/>
          </w:divBdr>
        </w:div>
        <w:div w:id="1213955077">
          <w:marLeft w:val="480"/>
          <w:marRight w:val="0"/>
          <w:marTop w:val="0"/>
          <w:marBottom w:val="0"/>
          <w:divBdr>
            <w:top w:val="none" w:sz="0" w:space="0" w:color="auto"/>
            <w:left w:val="none" w:sz="0" w:space="0" w:color="auto"/>
            <w:bottom w:val="none" w:sz="0" w:space="0" w:color="auto"/>
            <w:right w:val="none" w:sz="0" w:space="0" w:color="auto"/>
          </w:divBdr>
        </w:div>
        <w:div w:id="712850374">
          <w:marLeft w:val="480"/>
          <w:marRight w:val="0"/>
          <w:marTop w:val="0"/>
          <w:marBottom w:val="0"/>
          <w:divBdr>
            <w:top w:val="none" w:sz="0" w:space="0" w:color="auto"/>
            <w:left w:val="none" w:sz="0" w:space="0" w:color="auto"/>
            <w:bottom w:val="none" w:sz="0" w:space="0" w:color="auto"/>
            <w:right w:val="none" w:sz="0" w:space="0" w:color="auto"/>
          </w:divBdr>
        </w:div>
        <w:div w:id="1195967986">
          <w:marLeft w:val="480"/>
          <w:marRight w:val="0"/>
          <w:marTop w:val="0"/>
          <w:marBottom w:val="0"/>
          <w:divBdr>
            <w:top w:val="none" w:sz="0" w:space="0" w:color="auto"/>
            <w:left w:val="none" w:sz="0" w:space="0" w:color="auto"/>
            <w:bottom w:val="none" w:sz="0" w:space="0" w:color="auto"/>
            <w:right w:val="none" w:sz="0" w:space="0" w:color="auto"/>
          </w:divBdr>
        </w:div>
        <w:div w:id="1175533377">
          <w:marLeft w:val="480"/>
          <w:marRight w:val="0"/>
          <w:marTop w:val="0"/>
          <w:marBottom w:val="0"/>
          <w:divBdr>
            <w:top w:val="none" w:sz="0" w:space="0" w:color="auto"/>
            <w:left w:val="none" w:sz="0" w:space="0" w:color="auto"/>
            <w:bottom w:val="none" w:sz="0" w:space="0" w:color="auto"/>
            <w:right w:val="none" w:sz="0" w:space="0" w:color="auto"/>
          </w:divBdr>
        </w:div>
        <w:div w:id="1626154475">
          <w:marLeft w:val="480"/>
          <w:marRight w:val="0"/>
          <w:marTop w:val="0"/>
          <w:marBottom w:val="0"/>
          <w:divBdr>
            <w:top w:val="none" w:sz="0" w:space="0" w:color="auto"/>
            <w:left w:val="none" w:sz="0" w:space="0" w:color="auto"/>
            <w:bottom w:val="none" w:sz="0" w:space="0" w:color="auto"/>
            <w:right w:val="none" w:sz="0" w:space="0" w:color="auto"/>
          </w:divBdr>
        </w:div>
        <w:div w:id="864290618">
          <w:marLeft w:val="480"/>
          <w:marRight w:val="0"/>
          <w:marTop w:val="0"/>
          <w:marBottom w:val="0"/>
          <w:divBdr>
            <w:top w:val="none" w:sz="0" w:space="0" w:color="auto"/>
            <w:left w:val="none" w:sz="0" w:space="0" w:color="auto"/>
            <w:bottom w:val="none" w:sz="0" w:space="0" w:color="auto"/>
            <w:right w:val="none" w:sz="0" w:space="0" w:color="auto"/>
          </w:divBdr>
        </w:div>
        <w:div w:id="2086948657">
          <w:marLeft w:val="480"/>
          <w:marRight w:val="0"/>
          <w:marTop w:val="0"/>
          <w:marBottom w:val="0"/>
          <w:divBdr>
            <w:top w:val="none" w:sz="0" w:space="0" w:color="auto"/>
            <w:left w:val="none" w:sz="0" w:space="0" w:color="auto"/>
            <w:bottom w:val="none" w:sz="0" w:space="0" w:color="auto"/>
            <w:right w:val="none" w:sz="0" w:space="0" w:color="auto"/>
          </w:divBdr>
        </w:div>
        <w:div w:id="1818450481">
          <w:marLeft w:val="480"/>
          <w:marRight w:val="0"/>
          <w:marTop w:val="0"/>
          <w:marBottom w:val="0"/>
          <w:divBdr>
            <w:top w:val="none" w:sz="0" w:space="0" w:color="auto"/>
            <w:left w:val="none" w:sz="0" w:space="0" w:color="auto"/>
            <w:bottom w:val="none" w:sz="0" w:space="0" w:color="auto"/>
            <w:right w:val="none" w:sz="0" w:space="0" w:color="auto"/>
          </w:divBdr>
        </w:div>
        <w:div w:id="1939289036">
          <w:marLeft w:val="480"/>
          <w:marRight w:val="0"/>
          <w:marTop w:val="0"/>
          <w:marBottom w:val="0"/>
          <w:divBdr>
            <w:top w:val="none" w:sz="0" w:space="0" w:color="auto"/>
            <w:left w:val="none" w:sz="0" w:space="0" w:color="auto"/>
            <w:bottom w:val="none" w:sz="0" w:space="0" w:color="auto"/>
            <w:right w:val="none" w:sz="0" w:space="0" w:color="auto"/>
          </w:divBdr>
        </w:div>
        <w:div w:id="289744363">
          <w:marLeft w:val="480"/>
          <w:marRight w:val="0"/>
          <w:marTop w:val="0"/>
          <w:marBottom w:val="0"/>
          <w:divBdr>
            <w:top w:val="none" w:sz="0" w:space="0" w:color="auto"/>
            <w:left w:val="none" w:sz="0" w:space="0" w:color="auto"/>
            <w:bottom w:val="none" w:sz="0" w:space="0" w:color="auto"/>
            <w:right w:val="none" w:sz="0" w:space="0" w:color="auto"/>
          </w:divBdr>
        </w:div>
        <w:div w:id="819004926">
          <w:marLeft w:val="480"/>
          <w:marRight w:val="0"/>
          <w:marTop w:val="0"/>
          <w:marBottom w:val="0"/>
          <w:divBdr>
            <w:top w:val="none" w:sz="0" w:space="0" w:color="auto"/>
            <w:left w:val="none" w:sz="0" w:space="0" w:color="auto"/>
            <w:bottom w:val="none" w:sz="0" w:space="0" w:color="auto"/>
            <w:right w:val="none" w:sz="0" w:space="0" w:color="auto"/>
          </w:divBdr>
        </w:div>
        <w:div w:id="2083982437">
          <w:marLeft w:val="480"/>
          <w:marRight w:val="0"/>
          <w:marTop w:val="0"/>
          <w:marBottom w:val="0"/>
          <w:divBdr>
            <w:top w:val="none" w:sz="0" w:space="0" w:color="auto"/>
            <w:left w:val="none" w:sz="0" w:space="0" w:color="auto"/>
            <w:bottom w:val="none" w:sz="0" w:space="0" w:color="auto"/>
            <w:right w:val="none" w:sz="0" w:space="0" w:color="auto"/>
          </w:divBdr>
        </w:div>
      </w:divsChild>
    </w:div>
    <w:div w:id="1063941979">
      <w:bodyDiv w:val="1"/>
      <w:marLeft w:val="0"/>
      <w:marRight w:val="0"/>
      <w:marTop w:val="0"/>
      <w:marBottom w:val="0"/>
      <w:divBdr>
        <w:top w:val="none" w:sz="0" w:space="0" w:color="auto"/>
        <w:left w:val="none" w:sz="0" w:space="0" w:color="auto"/>
        <w:bottom w:val="none" w:sz="0" w:space="0" w:color="auto"/>
        <w:right w:val="none" w:sz="0" w:space="0" w:color="auto"/>
      </w:divBdr>
    </w:div>
    <w:div w:id="1063988486">
      <w:bodyDiv w:val="1"/>
      <w:marLeft w:val="0"/>
      <w:marRight w:val="0"/>
      <w:marTop w:val="0"/>
      <w:marBottom w:val="0"/>
      <w:divBdr>
        <w:top w:val="none" w:sz="0" w:space="0" w:color="auto"/>
        <w:left w:val="none" w:sz="0" w:space="0" w:color="auto"/>
        <w:bottom w:val="none" w:sz="0" w:space="0" w:color="auto"/>
        <w:right w:val="none" w:sz="0" w:space="0" w:color="auto"/>
      </w:divBdr>
    </w:div>
    <w:div w:id="1064109035">
      <w:bodyDiv w:val="1"/>
      <w:marLeft w:val="0"/>
      <w:marRight w:val="0"/>
      <w:marTop w:val="0"/>
      <w:marBottom w:val="0"/>
      <w:divBdr>
        <w:top w:val="none" w:sz="0" w:space="0" w:color="auto"/>
        <w:left w:val="none" w:sz="0" w:space="0" w:color="auto"/>
        <w:bottom w:val="none" w:sz="0" w:space="0" w:color="auto"/>
        <w:right w:val="none" w:sz="0" w:space="0" w:color="auto"/>
      </w:divBdr>
    </w:div>
    <w:div w:id="1064138057">
      <w:bodyDiv w:val="1"/>
      <w:marLeft w:val="0"/>
      <w:marRight w:val="0"/>
      <w:marTop w:val="0"/>
      <w:marBottom w:val="0"/>
      <w:divBdr>
        <w:top w:val="none" w:sz="0" w:space="0" w:color="auto"/>
        <w:left w:val="none" w:sz="0" w:space="0" w:color="auto"/>
        <w:bottom w:val="none" w:sz="0" w:space="0" w:color="auto"/>
        <w:right w:val="none" w:sz="0" w:space="0" w:color="auto"/>
      </w:divBdr>
    </w:div>
    <w:div w:id="1064914557">
      <w:bodyDiv w:val="1"/>
      <w:marLeft w:val="0"/>
      <w:marRight w:val="0"/>
      <w:marTop w:val="0"/>
      <w:marBottom w:val="0"/>
      <w:divBdr>
        <w:top w:val="none" w:sz="0" w:space="0" w:color="auto"/>
        <w:left w:val="none" w:sz="0" w:space="0" w:color="auto"/>
        <w:bottom w:val="none" w:sz="0" w:space="0" w:color="auto"/>
        <w:right w:val="none" w:sz="0" w:space="0" w:color="auto"/>
      </w:divBdr>
    </w:div>
    <w:div w:id="1065034162">
      <w:bodyDiv w:val="1"/>
      <w:marLeft w:val="0"/>
      <w:marRight w:val="0"/>
      <w:marTop w:val="0"/>
      <w:marBottom w:val="0"/>
      <w:divBdr>
        <w:top w:val="none" w:sz="0" w:space="0" w:color="auto"/>
        <w:left w:val="none" w:sz="0" w:space="0" w:color="auto"/>
        <w:bottom w:val="none" w:sz="0" w:space="0" w:color="auto"/>
        <w:right w:val="none" w:sz="0" w:space="0" w:color="auto"/>
      </w:divBdr>
      <w:divsChild>
        <w:div w:id="1421676337">
          <w:marLeft w:val="480"/>
          <w:marRight w:val="0"/>
          <w:marTop w:val="0"/>
          <w:marBottom w:val="0"/>
          <w:divBdr>
            <w:top w:val="none" w:sz="0" w:space="0" w:color="auto"/>
            <w:left w:val="none" w:sz="0" w:space="0" w:color="auto"/>
            <w:bottom w:val="none" w:sz="0" w:space="0" w:color="auto"/>
            <w:right w:val="none" w:sz="0" w:space="0" w:color="auto"/>
          </w:divBdr>
        </w:div>
        <w:div w:id="1906792781">
          <w:marLeft w:val="480"/>
          <w:marRight w:val="0"/>
          <w:marTop w:val="0"/>
          <w:marBottom w:val="0"/>
          <w:divBdr>
            <w:top w:val="none" w:sz="0" w:space="0" w:color="auto"/>
            <w:left w:val="none" w:sz="0" w:space="0" w:color="auto"/>
            <w:bottom w:val="none" w:sz="0" w:space="0" w:color="auto"/>
            <w:right w:val="none" w:sz="0" w:space="0" w:color="auto"/>
          </w:divBdr>
        </w:div>
        <w:div w:id="1224218438">
          <w:marLeft w:val="480"/>
          <w:marRight w:val="0"/>
          <w:marTop w:val="0"/>
          <w:marBottom w:val="0"/>
          <w:divBdr>
            <w:top w:val="none" w:sz="0" w:space="0" w:color="auto"/>
            <w:left w:val="none" w:sz="0" w:space="0" w:color="auto"/>
            <w:bottom w:val="none" w:sz="0" w:space="0" w:color="auto"/>
            <w:right w:val="none" w:sz="0" w:space="0" w:color="auto"/>
          </w:divBdr>
        </w:div>
        <w:div w:id="865945250">
          <w:marLeft w:val="480"/>
          <w:marRight w:val="0"/>
          <w:marTop w:val="0"/>
          <w:marBottom w:val="0"/>
          <w:divBdr>
            <w:top w:val="none" w:sz="0" w:space="0" w:color="auto"/>
            <w:left w:val="none" w:sz="0" w:space="0" w:color="auto"/>
            <w:bottom w:val="none" w:sz="0" w:space="0" w:color="auto"/>
            <w:right w:val="none" w:sz="0" w:space="0" w:color="auto"/>
          </w:divBdr>
        </w:div>
        <w:div w:id="446121660">
          <w:marLeft w:val="480"/>
          <w:marRight w:val="0"/>
          <w:marTop w:val="0"/>
          <w:marBottom w:val="0"/>
          <w:divBdr>
            <w:top w:val="none" w:sz="0" w:space="0" w:color="auto"/>
            <w:left w:val="none" w:sz="0" w:space="0" w:color="auto"/>
            <w:bottom w:val="none" w:sz="0" w:space="0" w:color="auto"/>
            <w:right w:val="none" w:sz="0" w:space="0" w:color="auto"/>
          </w:divBdr>
        </w:div>
        <w:div w:id="1826703159">
          <w:marLeft w:val="480"/>
          <w:marRight w:val="0"/>
          <w:marTop w:val="0"/>
          <w:marBottom w:val="0"/>
          <w:divBdr>
            <w:top w:val="none" w:sz="0" w:space="0" w:color="auto"/>
            <w:left w:val="none" w:sz="0" w:space="0" w:color="auto"/>
            <w:bottom w:val="none" w:sz="0" w:space="0" w:color="auto"/>
            <w:right w:val="none" w:sz="0" w:space="0" w:color="auto"/>
          </w:divBdr>
        </w:div>
        <w:div w:id="1434395291">
          <w:marLeft w:val="480"/>
          <w:marRight w:val="0"/>
          <w:marTop w:val="0"/>
          <w:marBottom w:val="0"/>
          <w:divBdr>
            <w:top w:val="none" w:sz="0" w:space="0" w:color="auto"/>
            <w:left w:val="none" w:sz="0" w:space="0" w:color="auto"/>
            <w:bottom w:val="none" w:sz="0" w:space="0" w:color="auto"/>
            <w:right w:val="none" w:sz="0" w:space="0" w:color="auto"/>
          </w:divBdr>
        </w:div>
        <w:div w:id="1136141894">
          <w:marLeft w:val="480"/>
          <w:marRight w:val="0"/>
          <w:marTop w:val="0"/>
          <w:marBottom w:val="0"/>
          <w:divBdr>
            <w:top w:val="none" w:sz="0" w:space="0" w:color="auto"/>
            <w:left w:val="none" w:sz="0" w:space="0" w:color="auto"/>
            <w:bottom w:val="none" w:sz="0" w:space="0" w:color="auto"/>
            <w:right w:val="none" w:sz="0" w:space="0" w:color="auto"/>
          </w:divBdr>
        </w:div>
        <w:div w:id="978269430">
          <w:marLeft w:val="480"/>
          <w:marRight w:val="0"/>
          <w:marTop w:val="0"/>
          <w:marBottom w:val="0"/>
          <w:divBdr>
            <w:top w:val="none" w:sz="0" w:space="0" w:color="auto"/>
            <w:left w:val="none" w:sz="0" w:space="0" w:color="auto"/>
            <w:bottom w:val="none" w:sz="0" w:space="0" w:color="auto"/>
            <w:right w:val="none" w:sz="0" w:space="0" w:color="auto"/>
          </w:divBdr>
        </w:div>
        <w:div w:id="1740319876">
          <w:marLeft w:val="480"/>
          <w:marRight w:val="0"/>
          <w:marTop w:val="0"/>
          <w:marBottom w:val="0"/>
          <w:divBdr>
            <w:top w:val="none" w:sz="0" w:space="0" w:color="auto"/>
            <w:left w:val="none" w:sz="0" w:space="0" w:color="auto"/>
            <w:bottom w:val="none" w:sz="0" w:space="0" w:color="auto"/>
            <w:right w:val="none" w:sz="0" w:space="0" w:color="auto"/>
          </w:divBdr>
        </w:div>
        <w:div w:id="22749518">
          <w:marLeft w:val="480"/>
          <w:marRight w:val="0"/>
          <w:marTop w:val="0"/>
          <w:marBottom w:val="0"/>
          <w:divBdr>
            <w:top w:val="none" w:sz="0" w:space="0" w:color="auto"/>
            <w:left w:val="none" w:sz="0" w:space="0" w:color="auto"/>
            <w:bottom w:val="none" w:sz="0" w:space="0" w:color="auto"/>
            <w:right w:val="none" w:sz="0" w:space="0" w:color="auto"/>
          </w:divBdr>
        </w:div>
        <w:div w:id="538468085">
          <w:marLeft w:val="480"/>
          <w:marRight w:val="0"/>
          <w:marTop w:val="0"/>
          <w:marBottom w:val="0"/>
          <w:divBdr>
            <w:top w:val="none" w:sz="0" w:space="0" w:color="auto"/>
            <w:left w:val="none" w:sz="0" w:space="0" w:color="auto"/>
            <w:bottom w:val="none" w:sz="0" w:space="0" w:color="auto"/>
            <w:right w:val="none" w:sz="0" w:space="0" w:color="auto"/>
          </w:divBdr>
        </w:div>
        <w:div w:id="341511321">
          <w:marLeft w:val="480"/>
          <w:marRight w:val="0"/>
          <w:marTop w:val="0"/>
          <w:marBottom w:val="0"/>
          <w:divBdr>
            <w:top w:val="none" w:sz="0" w:space="0" w:color="auto"/>
            <w:left w:val="none" w:sz="0" w:space="0" w:color="auto"/>
            <w:bottom w:val="none" w:sz="0" w:space="0" w:color="auto"/>
            <w:right w:val="none" w:sz="0" w:space="0" w:color="auto"/>
          </w:divBdr>
        </w:div>
        <w:div w:id="726221098">
          <w:marLeft w:val="480"/>
          <w:marRight w:val="0"/>
          <w:marTop w:val="0"/>
          <w:marBottom w:val="0"/>
          <w:divBdr>
            <w:top w:val="none" w:sz="0" w:space="0" w:color="auto"/>
            <w:left w:val="none" w:sz="0" w:space="0" w:color="auto"/>
            <w:bottom w:val="none" w:sz="0" w:space="0" w:color="auto"/>
            <w:right w:val="none" w:sz="0" w:space="0" w:color="auto"/>
          </w:divBdr>
        </w:div>
        <w:div w:id="1184632408">
          <w:marLeft w:val="480"/>
          <w:marRight w:val="0"/>
          <w:marTop w:val="0"/>
          <w:marBottom w:val="0"/>
          <w:divBdr>
            <w:top w:val="none" w:sz="0" w:space="0" w:color="auto"/>
            <w:left w:val="none" w:sz="0" w:space="0" w:color="auto"/>
            <w:bottom w:val="none" w:sz="0" w:space="0" w:color="auto"/>
            <w:right w:val="none" w:sz="0" w:space="0" w:color="auto"/>
          </w:divBdr>
        </w:div>
        <w:div w:id="528685374">
          <w:marLeft w:val="480"/>
          <w:marRight w:val="0"/>
          <w:marTop w:val="0"/>
          <w:marBottom w:val="0"/>
          <w:divBdr>
            <w:top w:val="none" w:sz="0" w:space="0" w:color="auto"/>
            <w:left w:val="none" w:sz="0" w:space="0" w:color="auto"/>
            <w:bottom w:val="none" w:sz="0" w:space="0" w:color="auto"/>
            <w:right w:val="none" w:sz="0" w:space="0" w:color="auto"/>
          </w:divBdr>
        </w:div>
        <w:div w:id="318385868">
          <w:marLeft w:val="480"/>
          <w:marRight w:val="0"/>
          <w:marTop w:val="0"/>
          <w:marBottom w:val="0"/>
          <w:divBdr>
            <w:top w:val="none" w:sz="0" w:space="0" w:color="auto"/>
            <w:left w:val="none" w:sz="0" w:space="0" w:color="auto"/>
            <w:bottom w:val="none" w:sz="0" w:space="0" w:color="auto"/>
            <w:right w:val="none" w:sz="0" w:space="0" w:color="auto"/>
          </w:divBdr>
        </w:div>
        <w:div w:id="1097360700">
          <w:marLeft w:val="480"/>
          <w:marRight w:val="0"/>
          <w:marTop w:val="0"/>
          <w:marBottom w:val="0"/>
          <w:divBdr>
            <w:top w:val="none" w:sz="0" w:space="0" w:color="auto"/>
            <w:left w:val="none" w:sz="0" w:space="0" w:color="auto"/>
            <w:bottom w:val="none" w:sz="0" w:space="0" w:color="auto"/>
            <w:right w:val="none" w:sz="0" w:space="0" w:color="auto"/>
          </w:divBdr>
        </w:div>
        <w:div w:id="972367971">
          <w:marLeft w:val="480"/>
          <w:marRight w:val="0"/>
          <w:marTop w:val="0"/>
          <w:marBottom w:val="0"/>
          <w:divBdr>
            <w:top w:val="none" w:sz="0" w:space="0" w:color="auto"/>
            <w:left w:val="none" w:sz="0" w:space="0" w:color="auto"/>
            <w:bottom w:val="none" w:sz="0" w:space="0" w:color="auto"/>
            <w:right w:val="none" w:sz="0" w:space="0" w:color="auto"/>
          </w:divBdr>
        </w:div>
        <w:div w:id="187331459">
          <w:marLeft w:val="480"/>
          <w:marRight w:val="0"/>
          <w:marTop w:val="0"/>
          <w:marBottom w:val="0"/>
          <w:divBdr>
            <w:top w:val="none" w:sz="0" w:space="0" w:color="auto"/>
            <w:left w:val="none" w:sz="0" w:space="0" w:color="auto"/>
            <w:bottom w:val="none" w:sz="0" w:space="0" w:color="auto"/>
            <w:right w:val="none" w:sz="0" w:space="0" w:color="auto"/>
          </w:divBdr>
        </w:div>
        <w:div w:id="1012029980">
          <w:marLeft w:val="480"/>
          <w:marRight w:val="0"/>
          <w:marTop w:val="0"/>
          <w:marBottom w:val="0"/>
          <w:divBdr>
            <w:top w:val="none" w:sz="0" w:space="0" w:color="auto"/>
            <w:left w:val="none" w:sz="0" w:space="0" w:color="auto"/>
            <w:bottom w:val="none" w:sz="0" w:space="0" w:color="auto"/>
            <w:right w:val="none" w:sz="0" w:space="0" w:color="auto"/>
          </w:divBdr>
        </w:div>
        <w:div w:id="1462118113">
          <w:marLeft w:val="480"/>
          <w:marRight w:val="0"/>
          <w:marTop w:val="0"/>
          <w:marBottom w:val="0"/>
          <w:divBdr>
            <w:top w:val="none" w:sz="0" w:space="0" w:color="auto"/>
            <w:left w:val="none" w:sz="0" w:space="0" w:color="auto"/>
            <w:bottom w:val="none" w:sz="0" w:space="0" w:color="auto"/>
            <w:right w:val="none" w:sz="0" w:space="0" w:color="auto"/>
          </w:divBdr>
        </w:div>
        <w:div w:id="1522547031">
          <w:marLeft w:val="480"/>
          <w:marRight w:val="0"/>
          <w:marTop w:val="0"/>
          <w:marBottom w:val="0"/>
          <w:divBdr>
            <w:top w:val="none" w:sz="0" w:space="0" w:color="auto"/>
            <w:left w:val="none" w:sz="0" w:space="0" w:color="auto"/>
            <w:bottom w:val="none" w:sz="0" w:space="0" w:color="auto"/>
            <w:right w:val="none" w:sz="0" w:space="0" w:color="auto"/>
          </w:divBdr>
        </w:div>
        <w:div w:id="649821094">
          <w:marLeft w:val="480"/>
          <w:marRight w:val="0"/>
          <w:marTop w:val="0"/>
          <w:marBottom w:val="0"/>
          <w:divBdr>
            <w:top w:val="none" w:sz="0" w:space="0" w:color="auto"/>
            <w:left w:val="none" w:sz="0" w:space="0" w:color="auto"/>
            <w:bottom w:val="none" w:sz="0" w:space="0" w:color="auto"/>
            <w:right w:val="none" w:sz="0" w:space="0" w:color="auto"/>
          </w:divBdr>
        </w:div>
        <w:div w:id="1777600121">
          <w:marLeft w:val="480"/>
          <w:marRight w:val="0"/>
          <w:marTop w:val="0"/>
          <w:marBottom w:val="0"/>
          <w:divBdr>
            <w:top w:val="none" w:sz="0" w:space="0" w:color="auto"/>
            <w:left w:val="none" w:sz="0" w:space="0" w:color="auto"/>
            <w:bottom w:val="none" w:sz="0" w:space="0" w:color="auto"/>
            <w:right w:val="none" w:sz="0" w:space="0" w:color="auto"/>
          </w:divBdr>
        </w:div>
        <w:div w:id="1335641964">
          <w:marLeft w:val="480"/>
          <w:marRight w:val="0"/>
          <w:marTop w:val="0"/>
          <w:marBottom w:val="0"/>
          <w:divBdr>
            <w:top w:val="none" w:sz="0" w:space="0" w:color="auto"/>
            <w:left w:val="none" w:sz="0" w:space="0" w:color="auto"/>
            <w:bottom w:val="none" w:sz="0" w:space="0" w:color="auto"/>
            <w:right w:val="none" w:sz="0" w:space="0" w:color="auto"/>
          </w:divBdr>
        </w:div>
        <w:div w:id="2052339715">
          <w:marLeft w:val="480"/>
          <w:marRight w:val="0"/>
          <w:marTop w:val="0"/>
          <w:marBottom w:val="0"/>
          <w:divBdr>
            <w:top w:val="none" w:sz="0" w:space="0" w:color="auto"/>
            <w:left w:val="none" w:sz="0" w:space="0" w:color="auto"/>
            <w:bottom w:val="none" w:sz="0" w:space="0" w:color="auto"/>
            <w:right w:val="none" w:sz="0" w:space="0" w:color="auto"/>
          </w:divBdr>
        </w:div>
        <w:div w:id="597714059">
          <w:marLeft w:val="480"/>
          <w:marRight w:val="0"/>
          <w:marTop w:val="0"/>
          <w:marBottom w:val="0"/>
          <w:divBdr>
            <w:top w:val="none" w:sz="0" w:space="0" w:color="auto"/>
            <w:left w:val="none" w:sz="0" w:space="0" w:color="auto"/>
            <w:bottom w:val="none" w:sz="0" w:space="0" w:color="auto"/>
            <w:right w:val="none" w:sz="0" w:space="0" w:color="auto"/>
          </w:divBdr>
        </w:div>
        <w:div w:id="1718698479">
          <w:marLeft w:val="480"/>
          <w:marRight w:val="0"/>
          <w:marTop w:val="0"/>
          <w:marBottom w:val="0"/>
          <w:divBdr>
            <w:top w:val="none" w:sz="0" w:space="0" w:color="auto"/>
            <w:left w:val="none" w:sz="0" w:space="0" w:color="auto"/>
            <w:bottom w:val="none" w:sz="0" w:space="0" w:color="auto"/>
            <w:right w:val="none" w:sz="0" w:space="0" w:color="auto"/>
          </w:divBdr>
        </w:div>
        <w:div w:id="478494351">
          <w:marLeft w:val="480"/>
          <w:marRight w:val="0"/>
          <w:marTop w:val="0"/>
          <w:marBottom w:val="0"/>
          <w:divBdr>
            <w:top w:val="none" w:sz="0" w:space="0" w:color="auto"/>
            <w:left w:val="none" w:sz="0" w:space="0" w:color="auto"/>
            <w:bottom w:val="none" w:sz="0" w:space="0" w:color="auto"/>
            <w:right w:val="none" w:sz="0" w:space="0" w:color="auto"/>
          </w:divBdr>
        </w:div>
        <w:div w:id="1691223297">
          <w:marLeft w:val="480"/>
          <w:marRight w:val="0"/>
          <w:marTop w:val="0"/>
          <w:marBottom w:val="0"/>
          <w:divBdr>
            <w:top w:val="none" w:sz="0" w:space="0" w:color="auto"/>
            <w:left w:val="none" w:sz="0" w:space="0" w:color="auto"/>
            <w:bottom w:val="none" w:sz="0" w:space="0" w:color="auto"/>
            <w:right w:val="none" w:sz="0" w:space="0" w:color="auto"/>
          </w:divBdr>
        </w:div>
        <w:div w:id="846822977">
          <w:marLeft w:val="480"/>
          <w:marRight w:val="0"/>
          <w:marTop w:val="0"/>
          <w:marBottom w:val="0"/>
          <w:divBdr>
            <w:top w:val="none" w:sz="0" w:space="0" w:color="auto"/>
            <w:left w:val="none" w:sz="0" w:space="0" w:color="auto"/>
            <w:bottom w:val="none" w:sz="0" w:space="0" w:color="auto"/>
            <w:right w:val="none" w:sz="0" w:space="0" w:color="auto"/>
          </w:divBdr>
        </w:div>
        <w:div w:id="1828203913">
          <w:marLeft w:val="480"/>
          <w:marRight w:val="0"/>
          <w:marTop w:val="0"/>
          <w:marBottom w:val="0"/>
          <w:divBdr>
            <w:top w:val="none" w:sz="0" w:space="0" w:color="auto"/>
            <w:left w:val="none" w:sz="0" w:space="0" w:color="auto"/>
            <w:bottom w:val="none" w:sz="0" w:space="0" w:color="auto"/>
            <w:right w:val="none" w:sz="0" w:space="0" w:color="auto"/>
          </w:divBdr>
        </w:div>
        <w:div w:id="553079600">
          <w:marLeft w:val="480"/>
          <w:marRight w:val="0"/>
          <w:marTop w:val="0"/>
          <w:marBottom w:val="0"/>
          <w:divBdr>
            <w:top w:val="none" w:sz="0" w:space="0" w:color="auto"/>
            <w:left w:val="none" w:sz="0" w:space="0" w:color="auto"/>
            <w:bottom w:val="none" w:sz="0" w:space="0" w:color="auto"/>
            <w:right w:val="none" w:sz="0" w:space="0" w:color="auto"/>
          </w:divBdr>
        </w:div>
        <w:div w:id="742140549">
          <w:marLeft w:val="480"/>
          <w:marRight w:val="0"/>
          <w:marTop w:val="0"/>
          <w:marBottom w:val="0"/>
          <w:divBdr>
            <w:top w:val="none" w:sz="0" w:space="0" w:color="auto"/>
            <w:left w:val="none" w:sz="0" w:space="0" w:color="auto"/>
            <w:bottom w:val="none" w:sz="0" w:space="0" w:color="auto"/>
            <w:right w:val="none" w:sz="0" w:space="0" w:color="auto"/>
          </w:divBdr>
        </w:div>
        <w:div w:id="776021959">
          <w:marLeft w:val="480"/>
          <w:marRight w:val="0"/>
          <w:marTop w:val="0"/>
          <w:marBottom w:val="0"/>
          <w:divBdr>
            <w:top w:val="none" w:sz="0" w:space="0" w:color="auto"/>
            <w:left w:val="none" w:sz="0" w:space="0" w:color="auto"/>
            <w:bottom w:val="none" w:sz="0" w:space="0" w:color="auto"/>
            <w:right w:val="none" w:sz="0" w:space="0" w:color="auto"/>
          </w:divBdr>
        </w:div>
        <w:div w:id="447244206">
          <w:marLeft w:val="480"/>
          <w:marRight w:val="0"/>
          <w:marTop w:val="0"/>
          <w:marBottom w:val="0"/>
          <w:divBdr>
            <w:top w:val="none" w:sz="0" w:space="0" w:color="auto"/>
            <w:left w:val="none" w:sz="0" w:space="0" w:color="auto"/>
            <w:bottom w:val="none" w:sz="0" w:space="0" w:color="auto"/>
            <w:right w:val="none" w:sz="0" w:space="0" w:color="auto"/>
          </w:divBdr>
        </w:div>
        <w:div w:id="792942453">
          <w:marLeft w:val="480"/>
          <w:marRight w:val="0"/>
          <w:marTop w:val="0"/>
          <w:marBottom w:val="0"/>
          <w:divBdr>
            <w:top w:val="none" w:sz="0" w:space="0" w:color="auto"/>
            <w:left w:val="none" w:sz="0" w:space="0" w:color="auto"/>
            <w:bottom w:val="none" w:sz="0" w:space="0" w:color="auto"/>
            <w:right w:val="none" w:sz="0" w:space="0" w:color="auto"/>
          </w:divBdr>
        </w:div>
        <w:div w:id="915168959">
          <w:marLeft w:val="480"/>
          <w:marRight w:val="0"/>
          <w:marTop w:val="0"/>
          <w:marBottom w:val="0"/>
          <w:divBdr>
            <w:top w:val="none" w:sz="0" w:space="0" w:color="auto"/>
            <w:left w:val="none" w:sz="0" w:space="0" w:color="auto"/>
            <w:bottom w:val="none" w:sz="0" w:space="0" w:color="auto"/>
            <w:right w:val="none" w:sz="0" w:space="0" w:color="auto"/>
          </w:divBdr>
        </w:div>
        <w:div w:id="1795295391">
          <w:marLeft w:val="480"/>
          <w:marRight w:val="0"/>
          <w:marTop w:val="0"/>
          <w:marBottom w:val="0"/>
          <w:divBdr>
            <w:top w:val="none" w:sz="0" w:space="0" w:color="auto"/>
            <w:left w:val="none" w:sz="0" w:space="0" w:color="auto"/>
            <w:bottom w:val="none" w:sz="0" w:space="0" w:color="auto"/>
            <w:right w:val="none" w:sz="0" w:space="0" w:color="auto"/>
          </w:divBdr>
        </w:div>
      </w:divsChild>
    </w:div>
    <w:div w:id="1065109893">
      <w:bodyDiv w:val="1"/>
      <w:marLeft w:val="0"/>
      <w:marRight w:val="0"/>
      <w:marTop w:val="0"/>
      <w:marBottom w:val="0"/>
      <w:divBdr>
        <w:top w:val="none" w:sz="0" w:space="0" w:color="auto"/>
        <w:left w:val="none" w:sz="0" w:space="0" w:color="auto"/>
        <w:bottom w:val="none" w:sz="0" w:space="0" w:color="auto"/>
        <w:right w:val="none" w:sz="0" w:space="0" w:color="auto"/>
      </w:divBdr>
    </w:div>
    <w:div w:id="1065303945">
      <w:bodyDiv w:val="1"/>
      <w:marLeft w:val="0"/>
      <w:marRight w:val="0"/>
      <w:marTop w:val="0"/>
      <w:marBottom w:val="0"/>
      <w:divBdr>
        <w:top w:val="none" w:sz="0" w:space="0" w:color="auto"/>
        <w:left w:val="none" w:sz="0" w:space="0" w:color="auto"/>
        <w:bottom w:val="none" w:sz="0" w:space="0" w:color="auto"/>
        <w:right w:val="none" w:sz="0" w:space="0" w:color="auto"/>
      </w:divBdr>
    </w:div>
    <w:div w:id="1065568470">
      <w:bodyDiv w:val="1"/>
      <w:marLeft w:val="0"/>
      <w:marRight w:val="0"/>
      <w:marTop w:val="0"/>
      <w:marBottom w:val="0"/>
      <w:divBdr>
        <w:top w:val="none" w:sz="0" w:space="0" w:color="auto"/>
        <w:left w:val="none" w:sz="0" w:space="0" w:color="auto"/>
        <w:bottom w:val="none" w:sz="0" w:space="0" w:color="auto"/>
        <w:right w:val="none" w:sz="0" w:space="0" w:color="auto"/>
      </w:divBdr>
    </w:div>
    <w:div w:id="1065762085">
      <w:bodyDiv w:val="1"/>
      <w:marLeft w:val="0"/>
      <w:marRight w:val="0"/>
      <w:marTop w:val="0"/>
      <w:marBottom w:val="0"/>
      <w:divBdr>
        <w:top w:val="none" w:sz="0" w:space="0" w:color="auto"/>
        <w:left w:val="none" w:sz="0" w:space="0" w:color="auto"/>
        <w:bottom w:val="none" w:sz="0" w:space="0" w:color="auto"/>
        <w:right w:val="none" w:sz="0" w:space="0" w:color="auto"/>
      </w:divBdr>
    </w:div>
    <w:div w:id="1066151352">
      <w:bodyDiv w:val="1"/>
      <w:marLeft w:val="0"/>
      <w:marRight w:val="0"/>
      <w:marTop w:val="0"/>
      <w:marBottom w:val="0"/>
      <w:divBdr>
        <w:top w:val="none" w:sz="0" w:space="0" w:color="auto"/>
        <w:left w:val="none" w:sz="0" w:space="0" w:color="auto"/>
        <w:bottom w:val="none" w:sz="0" w:space="0" w:color="auto"/>
        <w:right w:val="none" w:sz="0" w:space="0" w:color="auto"/>
      </w:divBdr>
    </w:div>
    <w:div w:id="1066222539">
      <w:bodyDiv w:val="1"/>
      <w:marLeft w:val="0"/>
      <w:marRight w:val="0"/>
      <w:marTop w:val="0"/>
      <w:marBottom w:val="0"/>
      <w:divBdr>
        <w:top w:val="none" w:sz="0" w:space="0" w:color="auto"/>
        <w:left w:val="none" w:sz="0" w:space="0" w:color="auto"/>
        <w:bottom w:val="none" w:sz="0" w:space="0" w:color="auto"/>
        <w:right w:val="none" w:sz="0" w:space="0" w:color="auto"/>
      </w:divBdr>
    </w:div>
    <w:div w:id="1066344961">
      <w:bodyDiv w:val="1"/>
      <w:marLeft w:val="0"/>
      <w:marRight w:val="0"/>
      <w:marTop w:val="0"/>
      <w:marBottom w:val="0"/>
      <w:divBdr>
        <w:top w:val="none" w:sz="0" w:space="0" w:color="auto"/>
        <w:left w:val="none" w:sz="0" w:space="0" w:color="auto"/>
        <w:bottom w:val="none" w:sz="0" w:space="0" w:color="auto"/>
        <w:right w:val="none" w:sz="0" w:space="0" w:color="auto"/>
      </w:divBdr>
    </w:div>
    <w:div w:id="1066802968">
      <w:bodyDiv w:val="1"/>
      <w:marLeft w:val="0"/>
      <w:marRight w:val="0"/>
      <w:marTop w:val="0"/>
      <w:marBottom w:val="0"/>
      <w:divBdr>
        <w:top w:val="none" w:sz="0" w:space="0" w:color="auto"/>
        <w:left w:val="none" w:sz="0" w:space="0" w:color="auto"/>
        <w:bottom w:val="none" w:sz="0" w:space="0" w:color="auto"/>
        <w:right w:val="none" w:sz="0" w:space="0" w:color="auto"/>
      </w:divBdr>
    </w:div>
    <w:div w:id="1066805943">
      <w:bodyDiv w:val="1"/>
      <w:marLeft w:val="0"/>
      <w:marRight w:val="0"/>
      <w:marTop w:val="0"/>
      <w:marBottom w:val="0"/>
      <w:divBdr>
        <w:top w:val="none" w:sz="0" w:space="0" w:color="auto"/>
        <w:left w:val="none" w:sz="0" w:space="0" w:color="auto"/>
        <w:bottom w:val="none" w:sz="0" w:space="0" w:color="auto"/>
        <w:right w:val="none" w:sz="0" w:space="0" w:color="auto"/>
      </w:divBdr>
    </w:div>
    <w:div w:id="1067190307">
      <w:bodyDiv w:val="1"/>
      <w:marLeft w:val="0"/>
      <w:marRight w:val="0"/>
      <w:marTop w:val="0"/>
      <w:marBottom w:val="0"/>
      <w:divBdr>
        <w:top w:val="none" w:sz="0" w:space="0" w:color="auto"/>
        <w:left w:val="none" w:sz="0" w:space="0" w:color="auto"/>
        <w:bottom w:val="none" w:sz="0" w:space="0" w:color="auto"/>
        <w:right w:val="none" w:sz="0" w:space="0" w:color="auto"/>
      </w:divBdr>
    </w:div>
    <w:div w:id="1067608712">
      <w:bodyDiv w:val="1"/>
      <w:marLeft w:val="0"/>
      <w:marRight w:val="0"/>
      <w:marTop w:val="0"/>
      <w:marBottom w:val="0"/>
      <w:divBdr>
        <w:top w:val="none" w:sz="0" w:space="0" w:color="auto"/>
        <w:left w:val="none" w:sz="0" w:space="0" w:color="auto"/>
        <w:bottom w:val="none" w:sz="0" w:space="0" w:color="auto"/>
        <w:right w:val="none" w:sz="0" w:space="0" w:color="auto"/>
      </w:divBdr>
    </w:div>
    <w:div w:id="1068769276">
      <w:bodyDiv w:val="1"/>
      <w:marLeft w:val="0"/>
      <w:marRight w:val="0"/>
      <w:marTop w:val="0"/>
      <w:marBottom w:val="0"/>
      <w:divBdr>
        <w:top w:val="none" w:sz="0" w:space="0" w:color="auto"/>
        <w:left w:val="none" w:sz="0" w:space="0" w:color="auto"/>
        <w:bottom w:val="none" w:sz="0" w:space="0" w:color="auto"/>
        <w:right w:val="none" w:sz="0" w:space="0" w:color="auto"/>
      </w:divBdr>
    </w:div>
    <w:div w:id="1069184819">
      <w:bodyDiv w:val="1"/>
      <w:marLeft w:val="0"/>
      <w:marRight w:val="0"/>
      <w:marTop w:val="0"/>
      <w:marBottom w:val="0"/>
      <w:divBdr>
        <w:top w:val="none" w:sz="0" w:space="0" w:color="auto"/>
        <w:left w:val="none" w:sz="0" w:space="0" w:color="auto"/>
        <w:bottom w:val="none" w:sz="0" w:space="0" w:color="auto"/>
        <w:right w:val="none" w:sz="0" w:space="0" w:color="auto"/>
      </w:divBdr>
    </w:div>
    <w:div w:id="1069427682">
      <w:bodyDiv w:val="1"/>
      <w:marLeft w:val="0"/>
      <w:marRight w:val="0"/>
      <w:marTop w:val="0"/>
      <w:marBottom w:val="0"/>
      <w:divBdr>
        <w:top w:val="none" w:sz="0" w:space="0" w:color="auto"/>
        <w:left w:val="none" w:sz="0" w:space="0" w:color="auto"/>
        <w:bottom w:val="none" w:sz="0" w:space="0" w:color="auto"/>
        <w:right w:val="none" w:sz="0" w:space="0" w:color="auto"/>
      </w:divBdr>
    </w:div>
    <w:div w:id="1069498652">
      <w:bodyDiv w:val="1"/>
      <w:marLeft w:val="0"/>
      <w:marRight w:val="0"/>
      <w:marTop w:val="0"/>
      <w:marBottom w:val="0"/>
      <w:divBdr>
        <w:top w:val="none" w:sz="0" w:space="0" w:color="auto"/>
        <w:left w:val="none" w:sz="0" w:space="0" w:color="auto"/>
        <w:bottom w:val="none" w:sz="0" w:space="0" w:color="auto"/>
        <w:right w:val="none" w:sz="0" w:space="0" w:color="auto"/>
      </w:divBdr>
      <w:divsChild>
        <w:div w:id="439447163">
          <w:marLeft w:val="480"/>
          <w:marRight w:val="0"/>
          <w:marTop w:val="0"/>
          <w:marBottom w:val="0"/>
          <w:divBdr>
            <w:top w:val="none" w:sz="0" w:space="0" w:color="auto"/>
            <w:left w:val="none" w:sz="0" w:space="0" w:color="auto"/>
            <w:bottom w:val="none" w:sz="0" w:space="0" w:color="auto"/>
            <w:right w:val="none" w:sz="0" w:space="0" w:color="auto"/>
          </w:divBdr>
        </w:div>
        <w:div w:id="1674262861">
          <w:marLeft w:val="480"/>
          <w:marRight w:val="0"/>
          <w:marTop w:val="0"/>
          <w:marBottom w:val="0"/>
          <w:divBdr>
            <w:top w:val="none" w:sz="0" w:space="0" w:color="auto"/>
            <w:left w:val="none" w:sz="0" w:space="0" w:color="auto"/>
            <w:bottom w:val="none" w:sz="0" w:space="0" w:color="auto"/>
            <w:right w:val="none" w:sz="0" w:space="0" w:color="auto"/>
          </w:divBdr>
        </w:div>
        <w:div w:id="112285843">
          <w:marLeft w:val="480"/>
          <w:marRight w:val="0"/>
          <w:marTop w:val="0"/>
          <w:marBottom w:val="0"/>
          <w:divBdr>
            <w:top w:val="none" w:sz="0" w:space="0" w:color="auto"/>
            <w:left w:val="none" w:sz="0" w:space="0" w:color="auto"/>
            <w:bottom w:val="none" w:sz="0" w:space="0" w:color="auto"/>
            <w:right w:val="none" w:sz="0" w:space="0" w:color="auto"/>
          </w:divBdr>
        </w:div>
        <w:div w:id="1479149581">
          <w:marLeft w:val="480"/>
          <w:marRight w:val="0"/>
          <w:marTop w:val="0"/>
          <w:marBottom w:val="0"/>
          <w:divBdr>
            <w:top w:val="none" w:sz="0" w:space="0" w:color="auto"/>
            <w:left w:val="none" w:sz="0" w:space="0" w:color="auto"/>
            <w:bottom w:val="none" w:sz="0" w:space="0" w:color="auto"/>
            <w:right w:val="none" w:sz="0" w:space="0" w:color="auto"/>
          </w:divBdr>
        </w:div>
        <w:div w:id="1239052438">
          <w:marLeft w:val="480"/>
          <w:marRight w:val="0"/>
          <w:marTop w:val="0"/>
          <w:marBottom w:val="0"/>
          <w:divBdr>
            <w:top w:val="none" w:sz="0" w:space="0" w:color="auto"/>
            <w:left w:val="none" w:sz="0" w:space="0" w:color="auto"/>
            <w:bottom w:val="none" w:sz="0" w:space="0" w:color="auto"/>
            <w:right w:val="none" w:sz="0" w:space="0" w:color="auto"/>
          </w:divBdr>
        </w:div>
        <w:div w:id="956838832">
          <w:marLeft w:val="480"/>
          <w:marRight w:val="0"/>
          <w:marTop w:val="0"/>
          <w:marBottom w:val="0"/>
          <w:divBdr>
            <w:top w:val="none" w:sz="0" w:space="0" w:color="auto"/>
            <w:left w:val="none" w:sz="0" w:space="0" w:color="auto"/>
            <w:bottom w:val="none" w:sz="0" w:space="0" w:color="auto"/>
            <w:right w:val="none" w:sz="0" w:space="0" w:color="auto"/>
          </w:divBdr>
        </w:div>
        <w:div w:id="124469910">
          <w:marLeft w:val="480"/>
          <w:marRight w:val="0"/>
          <w:marTop w:val="0"/>
          <w:marBottom w:val="0"/>
          <w:divBdr>
            <w:top w:val="none" w:sz="0" w:space="0" w:color="auto"/>
            <w:left w:val="none" w:sz="0" w:space="0" w:color="auto"/>
            <w:bottom w:val="none" w:sz="0" w:space="0" w:color="auto"/>
            <w:right w:val="none" w:sz="0" w:space="0" w:color="auto"/>
          </w:divBdr>
        </w:div>
        <w:div w:id="1521317761">
          <w:marLeft w:val="480"/>
          <w:marRight w:val="0"/>
          <w:marTop w:val="0"/>
          <w:marBottom w:val="0"/>
          <w:divBdr>
            <w:top w:val="none" w:sz="0" w:space="0" w:color="auto"/>
            <w:left w:val="none" w:sz="0" w:space="0" w:color="auto"/>
            <w:bottom w:val="none" w:sz="0" w:space="0" w:color="auto"/>
            <w:right w:val="none" w:sz="0" w:space="0" w:color="auto"/>
          </w:divBdr>
        </w:div>
        <w:div w:id="984361583">
          <w:marLeft w:val="480"/>
          <w:marRight w:val="0"/>
          <w:marTop w:val="0"/>
          <w:marBottom w:val="0"/>
          <w:divBdr>
            <w:top w:val="none" w:sz="0" w:space="0" w:color="auto"/>
            <w:left w:val="none" w:sz="0" w:space="0" w:color="auto"/>
            <w:bottom w:val="none" w:sz="0" w:space="0" w:color="auto"/>
            <w:right w:val="none" w:sz="0" w:space="0" w:color="auto"/>
          </w:divBdr>
        </w:div>
        <w:div w:id="2090150045">
          <w:marLeft w:val="480"/>
          <w:marRight w:val="0"/>
          <w:marTop w:val="0"/>
          <w:marBottom w:val="0"/>
          <w:divBdr>
            <w:top w:val="none" w:sz="0" w:space="0" w:color="auto"/>
            <w:left w:val="none" w:sz="0" w:space="0" w:color="auto"/>
            <w:bottom w:val="none" w:sz="0" w:space="0" w:color="auto"/>
            <w:right w:val="none" w:sz="0" w:space="0" w:color="auto"/>
          </w:divBdr>
        </w:div>
        <w:div w:id="999314834">
          <w:marLeft w:val="480"/>
          <w:marRight w:val="0"/>
          <w:marTop w:val="0"/>
          <w:marBottom w:val="0"/>
          <w:divBdr>
            <w:top w:val="none" w:sz="0" w:space="0" w:color="auto"/>
            <w:left w:val="none" w:sz="0" w:space="0" w:color="auto"/>
            <w:bottom w:val="none" w:sz="0" w:space="0" w:color="auto"/>
            <w:right w:val="none" w:sz="0" w:space="0" w:color="auto"/>
          </w:divBdr>
        </w:div>
        <w:div w:id="1175682156">
          <w:marLeft w:val="480"/>
          <w:marRight w:val="0"/>
          <w:marTop w:val="0"/>
          <w:marBottom w:val="0"/>
          <w:divBdr>
            <w:top w:val="none" w:sz="0" w:space="0" w:color="auto"/>
            <w:left w:val="none" w:sz="0" w:space="0" w:color="auto"/>
            <w:bottom w:val="none" w:sz="0" w:space="0" w:color="auto"/>
            <w:right w:val="none" w:sz="0" w:space="0" w:color="auto"/>
          </w:divBdr>
        </w:div>
        <w:div w:id="1663658580">
          <w:marLeft w:val="480"/>
          <w:marRight w:val="0"/>
          <w:marTop w:val="0"/>
          <w:marBottom w:val="0"/>
          <w:divBdr>
            <w:top w:val="none" w:sz="0" w:space="0" w:color="auto"/>
            <w:left w:val="none" w:sz="0" w:space="0" w:color="auto"/>
            <w:bottom w:val="none" w:sz="0" w:space="0" w:color="auto"/>
            <w:right w:val="none" w:sz="0" w:space="0" w:color="auto"/>
          </w:divBdr>
        </w:div>
        <w:div w:id="1422409742">
          <w:marLeft w:val="480"/>
          <w:marRight w:val="0"/>
          <w:marTop w:val="0"/>
          <w:marBottom w:val="0"/>
          <w:divBdr>
            <w:top w:val="none" w:sz="0" w:space="0" w:color="auto"/>
            <w:left w:val="none" w:sz="0" w:space="0" w:color="auto"/>
            <w:bottom w:val="none" w:sz="0" w:space="0" w:color="auto"/>
            <w:right w:val="none" w:sz="0" w:space="0" w:color="auto"/>
          </w:divBdr>
        </w:div>
        <w:div w:id="1994411201">
          <w:marLeft w:val="480"/>
          <w:marRight w:val="0"/>
          <w:marTop w:val="0"/>
          <w:marBottom w:val="0"/>
          <w:divBdr>
            <w:top w:val="none" w:sz="0" w:space="0" w:color="auto"/>
            <w:left w:val="none" w:sz="0" w:space="0" w:color="auto"/>
            <w:bottom w:val="none" w:sz="0" w:space="0" w:color="auto"/>
            <w:right w:val="none" w:sz="0" w:space="0" w:color="auto"/>
          </w:divBdr>
        </w:div>
        <w:div w:id="107437877">
          <w:marLeft w:val="480"/>
          <w:marRight w:val="0"/>
          <w:marTop w:val="0"/>
          <w:marBottom w:val="0"/>
          <w:divBdr>
            <w:top w:val="none" w:sz="0" w:space="0" w:color="auto"/>
            <w:left w:val="none" w:sz="0" w:space="0" w:color="auto"/>
            <w:bottom w:val="none" w:sz="0" w:space="0" w:color="auto"/>
            <w:right w:val="none" w:sz="0" w:space="0" w:color="auto"/>
          </w:divBdr>
        </w:div>
        <w:div w:id="1635519434">
          <w:marLeft w:val="480"/>
          <w:marRight w:val="0"/>
          <w:marTop w:val="0"/>
          <w:marBottom w:val="0"/>
          <w:divBdr>
            <w:top w:val="none" w:sz="0" w:space="0" w:color="auto"/>
            <w:left w:val="none" w:sz="0" w:space="0" w:color="auto"/>
            <w:bottom w:val="none" w:sz="0" w:space="0" w:color="auto"/>
            <w:right w:val="none" w:sz="0" w:space="0" w:color="auto"/>
          </w:divBdr>
        </w:div>
        <w:div w:id="850147807">
          <w:marLeft w:val="480"/>
          <w:marRight w:val="0"/>
          <w:marTop w:val="0"/>
          <w:marBottom w:val="0"/>
          <w:divBdr>
            <w:top w:val="none" w:sz="0" w:space="0" w:color="auto"/>
            <w:left w:val="none" w:sz="0" w:space="0" w:color="auto"/>
            <w:bottom w:val="none" w:sz="0" w:space="0" w:color="auto"/>
            <w:right w:val="none" w:sz="0" w:space="0" w:color="auto"/>
          </w:divBdr>
        </w:div>
        <w:div w:id="1055199326">
          <w:marLeft w:val="480"/>
          <w:marRight w:val="0"/>
          <w:marTop w:val="0"/>
          <w:marBottom w:val="0"/>
          <w:divBdr>
            <w:top w:val="none" w:sz="0" w:space="0" w:color="auto"/>
            <w:left w:val="none" w:sz="0" w:space="0" w:color="auto"/>
            <w:bottom w:val="none" w:sz="0" w:space="0" w:color="auto"/>
            <w:right w:val="none" w:sz="0" w:space="0" w:color="auto"/>
          </w:divBdr>
        </w:div>
        <w:div w:id="745105712">
          <w:marLeft w:val="480"/>
          <w:marRight w:val="0"/>
          <w:marTop w:val="0"/>
          <w:marBottom w:val="0"/>
          <w:divBdr>
            <w:top w:val="none" w:sz="0" w:space="0" w:color="auto"/>
            <w:left w:val="none" w:sz="0" w:space="0" w:color="auto"/>
            <w:bottom w:val="none" w:sz="0" w:space="0" w:color="auto"/>
            <w:right w:val="none" w:sz="0" w:space="0" w:color="auto"/>
          </w:divBdr>
        </w:div>
        <w:div w:id="1024407259">
          <w:marLeft w:val="480"/>
          <w:marRight w:val="0"/>
          <w:marTop w:val="0"/>
          <w:marBottom w:val="0"/>
          <w:divBdr>
            <w:top w:val="none" w:sz="0" w:space="0" w:color="auto"/>
            <w:left w:val="none" w:sz="0" w:space="0" w:color="auto"/>
            <w:bottom w:val="none" w:sz="0" w:space="0" w:color="auto"/>
            <w:right w:val="none" w:sz="0" w:space="0" w:color="auto"/>
          </w:divBdr>
        </w:div>
        <w:div w:id="695346922">
          <w:marLeft w:val="480"/>
          <w:marRight w:val="0"/>
          <w:marTop w:val="0"/>
          <w:marBottom w:val="0"/>
          <w:divBdr>
            <w:top w:val="none" w:sz="0" w:space="0" w:color="auto"/>
            <w:left w:val="none" w:sz="0" w:space="0" w:color="auto"/>
            <w:bottom w:val="none" w:sz="0" w:space="0" w:color="auto"/>
            <w:right w:val="none" w:sz="0" w:space="0" w:color="auto"/>
          </w:divBdr>
        </w:div>
        <w:div w:id="1538156164">
          <w:marLeft w:val="480"/>
          <w:marRight w:val="0"/>
          <w:marTop w:val="0"/>
          <w:marBottom w:val="0"/>
          <w:divBdr>
            <w:top w:val="none" w:sz="0" w:space="0" w:color="auto"/>
            <w:left w:val="none" w:sz="0" w:space="0" w:color="auto"/>
            <w:bottom w:val="none" w:sz="0" w:space="0" w:color="auto"/>
            <w:right w:val="none" w:sz="0" w:space="0" w:color="auto"/>
          </w:divBdr>
        </w:div>
        <w:div w:id="1404529708">
          <w:marLeft w:val="480"/>
          <w:marRight w:val="0"/>
          <w:marTop w:val="0"/>
          <w:marBottom w:val="0"/>
          <w:divBdr>
            <w:top w:val="none" w:sz="0" w:space="0" w:color="auto"/>
            <w:left w:val="none" w:sz="0" w:space="0" w:color="auto"/>
            <w:bottom w:val="none" w:sz="0" w:space="0" w:color="auto"/>
            <w:right w:val="none" w:sz="0" w:space="0" w:color="auto"/>
          </w:divBdr>
        </w:div>
        <w:div w:id="1973251175">
          <w:marLeft w:val="480"/>
          <w:marRight w:val="0"/>
          <w:marTop w:val="0"/>
          <w:marBottom w:val="0"/>
          <w:divBdr>
            <w:top w:val="none" w:sz="0" w:space="0" w:color="auto"/>
            <w:left w:val="none" w:sz="0" w:space="0" w:color="auto"/>
            <w:bottom w:val="none" w:sz="0" w:space="0" w:color="auto"/>
            <w:right w:val="none" w:sz="0" w:space="0" w:color="auto"/>
          </w:divBdr>
        </w:div>
        <w:div w:id="1306855528">
          <w:marLeft w:val="480"/>
          <w:marRight w:val="0"/>
          <w:marTop w:val="0"/>
          <w:marBottom w:val="0"/>
          <w:divBdr>
            <w:top w:val="none" w:sz="0" w:space="0" w:color="auto"/>
            <w:left w:val="none" w:sz="0" w:space="0" w:color="auto"/>
            <w:bottom w:val="none" w:sz="0" w:space="0" w:color="auto"/>
            <w:right w:val="none" w:sz="0" w:space="0" w:color="auto"/>
          </w:divBdr>
        </w:div>
        <w:div w:id="711806406">
          <w:marLeft w:val="480"/>
          <w:marRight w:val="0"/>
          <w:marTop w:val="0"/>
          <w:marBottom w:val="0"/>
          <w:divBdr>
            <w:top w:val="none" w:sz="0" w:space="0" w:color="auto"/>
            <w:left w:val="none" w:sz="0" w:space="0" w:color="auto"/>
            <w:bottom w:val="none" w:sz="0" w:space="0" w:color="auto"/>
            <w:right w:val="none" w:sz="0" w:space="0" w:color="auto"/>
          </w:divBdr>
        </w:div>
        <w:div w:id="366025276">
          <w:marLeft w:val="480"/>
          <w:marRight w:val="0"/>
          <w:marTop w:val="0"/>
          <w:marBottom w:val="0"/>
          <w:divBdr>
            <w:top w:val="none" w:sz="0" w:space="0" w:color="auto"/>
            <w:left w:val="none" w:sz="0" w:space="0" w:color="auto"/>
            <w:bottom w:val="none" w:sz="0" w:space="0" w:color="auto"/>
            <w:right w:val="none" w:sz="0" w:space="0" w:color="auto"/>
          </w:divBdr>
        </w:div>
        <w:div w:id="729379252">
          <w:marLeft w:val="480"/>
          <w:marRight w:val="0"/>
          <w:marTop w:val="0"/>
          <w:marBottom w:val="0"/>
          <w:divBdr>
            <w:top w:val="none" w:sz="0" w:space="0" w:color="auto"/>
            <w:left w:val="none" w:sz="0" w:space="0" w:color="auto"/>
            <w:bottom w:val="none" w:sz="0" w:space="0" w:color="auto"/>
            <w:right w:val="none" w:sz="0" w:space="0" w:color="auto"/>
          </w:divBdr>
        </w:div>
        <w:div w:id="44988732">
          <w:marLeft w:val="480"/>
          <w:marRight w:val="0"/>
          <w:marTop w:val="0"/>
          <w:marBottom w:val="0"/>
          <w:divBdr>
            <w:top w:val="none" w:sz="0" w:space="0" w:color="auto"/>
            <w:left w:val="none" w:sz="0" w:space="0" w:color="auto"/>
            <w:bottom w:val="none" w:sz="0" w:space="0" w:color="auto"/>
            <w:right w:val="none" w:sz="0" w:space="0" w:color="auto"/>
          </w:divBdr>
        </w:div>
      </w:divsChild>
    </w:div>
    <w:div w:id="1069763938">
      <w:bodyDiv w:val="1"/>
      <w:marLeft w:val="0"/>
      <w:marRight w:val="0"/>
      <w:marTop w:val="0"/>
      <w:marBottom w:val="0"/>
      <w:divBdr>
        <w:top w:val="none" w:sz="0" w:space="0" w:color="auto"/>
        <w:left w:val="none" w:sz="0" w:space="0" w:color="auto"/>
        <w:bottom w:val="none" w:sz="0" w:space="0" w:color="auto"/>
        <w:right w:val="none" w:sz="0" w:space="0" w:color="auto"/>
      </w:divBdr>
    </w:div>
    <w:div w:id="1069765827">
      <w:bodyDiv w:val="1"/>
      <w:marLeft w:val="0"/>
      <w:marRight w:val="0"/>
      <w:marTop w:val="0"/>
      <w:marBottom w:val="0"/>
      <w:divBdr>
        <w:top w:val="none" w:sz="0" w:space="0" w:color="auto"/>
        <w:left w:val="none" w:sz="0" w:space="0" w:color="auto"/>
        <w:bottom w:val="none" w:sz="0" w:space="0" w:color="auto"/>
        <w:right w:val="none" w:sz="0" w:space="0" w:color="auto"/>
      </w:divBdr>
    </w:div>
    <w:div w:id="1070007094">
      <w:bodyDiv w:val="1"/>
      <w:marLeft w:val="0"/>
      <w:marRight w:val="0"/>
      <w:marTop w:val="0"/>
      <w:marBottom w:val="0"/>
      <w:divBdr>
        <w:top w:val="none" w:sz="0" w:space="0" w:color="auto"/>
        <w:left w:val="none" w:sz="0" w:space="0" w:color="auto"/>
        <w:bottom w:val="none" w:sz="0" w:space="0" w:color="auto"/>
        <w:right w:val="none" w:sz="0" w:space="0" w:color="auto"/>
      </w:divBdr>
    </w:div>
    <w:div w:id="1070033920">
      <w:bodyDiv w:val="1"/>
      <w:marLeft w:val="0"/>
      <w:marRight w:val="0"/>
      <w:marTop w:val="0"/>
      <w:marBottom w:val="0"/>
      <w:divBdr>
        <w:top w:val="none" w:sz="0" w:space="0" w:color="auto"/>
        <w:left w:val="none" w:sz="0" w:space="0" w:color="auto"/>
        <w:bottom w:val="none" w:sz="0" w:space="0" w:color="auto"/>
        <w:right w:val="none" w:sz="0" w:space="0" w:color="auto"/>
      </w:divBdr>
    </w:div>
    <w:div w:id="1070497600">
      <w:bodyDiv w:val="1"/>
      <w:marLeft w:val="0"/>
      <w:marRight w:val="0"/>
      <w:marTop w:val="0"/>
      <w:marBottom w:val="0"/>
      <w:divBdr>
        <w:top w:val="none" w:sz="0" w:space="0" w:color="auto"/>
        <w:left w:val="none" w:sz="0" w:space="0" w:color="auto"/>
        <w:bottom w:val="none" w:sz="0" w:space="0" w:color="auto"/>
        <w:right w:val="none" w:sz="0" w:space="0" w:color="auto"/>
      </w:divBdr>
      <w:divsChild>
        <w:div w:id="1040400199">
          <w:marLeft w:val="480"/>
          <w:marRight w:val="0"/>
          <w:marTop w:val="0"/>
          <w:marBottom w:val="0"/>
          <w:divBdr>
            <w:top w:val="none" w:sz="0" w:space="0" w:color="auto"/>
            <w:left w:val="none" w:sz="0" w:space="0" w:color="auto"/>
            <w:bottom w:val="none" w:sz="0" w:space="0" w:color="auto"/>
            <w:right w:val="none" w:sz="0" w:space="0" w:color="auto"/>
          </w:divBdr>
        </w:div>
        <w:div w:id="1726490389">
          <w:marLeft w:val="480"/>
          <w:marRight w:val="0"/>
          <w:marTop w:val="0"/>
          <w:marBottom w:val="0"/>
          <w:divBdr>
            <w:top w:val="none" w:sz="0" w:space="0" w:color="auto"/>
            <w:left w:val="none" w:sz="0" w:space="0" w:color="auto"/>
            <w:bottom w:val="none" w:sz="0" w:space="0" w:color="auto"/>
            <w:right w:val="none" w:sz="0" w:space="0" w:color="auto"/>
          </w:divBdr>
        </w:div>
        <w:div w:id="1171146127">
          <w:marLeft w:val="480"/>
          <w:marRight w:val="0"/>
          <w:marTop w:val="0"/>
          <w:marBottom w:val="0"/>
          <w:divBdr>
            <w:top w:val="none" w:sz="0" w:space="0" w:color="auto"/>
            <w:left w:val="none" w:sz="0" w:space="0" w:color="auto"/>
            <w:bottom w:val="none" w:sz="0" w:space="0" w:color="auto"/>
            <w:right w:val="none" w:sz="0" w:space="0" w:color="auto"/>
          </w:divBdr>
        </w:div>
        <w:div w:id="1095126309">
          <w:marLeft w:val="480"/>
          <w:marRight w:val="0"/>
          <w:marTop w:val="0"/>
          <w:marBottom w:val="0"/>
          <w:divBdr>
            <w:top w:val="none" w:sz="0" w:space="0" w:color="auto"/>
            <w:left w:val="none" w:sz="0" w:space="0" w:color="auto"/>
            <w:bottom w:val="none" w:sz="0" w:space="0" w:color="auto"/>
            <w:right w:val="none" w:sz="0" w:space="0" w:color="auto"/>
          </w:divBdr>
        </w:div>
        <w:div w:id="348987638">
          <w:marLeft w:val="480"/>
          <w:marRight w:val="0"/>
          <w:marTop w:val="0"/>
          <w:marBottom w:val="0"/>
          <w:divBdr>
            <w:top w:val="none" w:sz="0" w:space="0" w:color="auto"/>
            <w:left w:val="none" w:sz="0" w:space="0" w:color="auto"/>
            <w:bottom w:val="none" w:sz="0" w:space="0" w:color="auto"/>
            <w:right w:val="none" w:sz="0" w:space="0" w:color="auto"/>
          </w:divBdr>
        </w:div>
        <w:div w:id="995761305">
          <w:marLeft w:val="480"/>
          <w:marRight w:val="0"/>
          <w:marTop w:val="0"/>
          <w:marBottom w:val="0"/>
          <w:divBdr>
            <w:top w:val="none" w:sz="0" w:space="0" w:color="auto"/>
            <w:left w:val="none" w:sz="0" w:space="0" w:color="auto"/>
            <w:bottom w:val="none" w:sz="0" w:space="0" w:color="auto"/>
            <w:right w:val="none" w:sz="0" w:space="0" w:color="auto"/>
          </w:divBdr>
        </w:div>
        <w:div w:id="650184285">
          <w:marLeft w:val="480"/>
          <w:marRight w:val="0"/>
          <w:marTop w:val="0"/>
          <w:marBottom w:val="0"/>
          <w:divBdr>
            <w:top w:val="none" w:sz="0" w:space="0" w:color="auto"/>
            <w:left w:val="none" w:sz="0" w:space="0" w:color="auto"/>
            <w:bottom w:val="none" w:sz="0" w:space="0" w:color="auto"/>
            <w:right w:val="none" w:sz="0" w:space="0" w:color="auto"/>
          </w:divBdr>
        </w:div>
        <w:div w:id="1563758508">
          <w:marLeft w:val="480"/>
          <w:marRight w:val="0"/>
          <w:marTop w:val="0"/>
          <w:marBottom w:val="0"/>
          <w:divBdr>
            <w:top w:val="none" w:sz="0" w:space="0" w:color="auto"/>
            <w:left w:val="none" w:sz="0" w:space="0" w:color="auto"/>
            <w:bottom w:val="none" w:sz="0" w:space="0" w:color="auto"/>
            <w:right w:val="none" w:sz="0" w:space="0" w:color="auto"/>
          </w:divBdr>
        </w:div>
        <w:div w:id="897132567">
          <w:marLeft w:val="480"/>
          <w:marRight w:val="0"/>
          <w:marTop w:val="0"/>
          <w:marBottom w:val="0"/>
          <w:divBdr>
            <w:top w:val="none" w:sz="0" w:space="0" w:color="auto"/>
            <w:left w:val="none" w:sz="0" w:space="0" w:color="auto"/>
            <w:bottom w:val="none" w:sz="0" w:space="0" w:color="auto"/>
            <w:right w:val="none" w:sz="0" w:space="0" w:color="auto"/>
          </w:divBdr>
        </w:div>
        <w:div w:id="1758860542">
          <w:marLeft w:val="480"/>
          <w:marRight w:val="0"/>
          <w:marTop w:val="0"/>
          <w:marBottom w:val="0"/>
          <w:divBdr>
            <w:top w:val="none" w:sz="0" w:space="0" w:color="auto"/>
            <w:left w:val="none" w:sz="0" w:space="0" w:color="auto"/>
            <w:bottom w:val="none" w:sz="0" w:space="0" w:color="auto"/>
            <w:right w:val="none" w:sz="0" w:space="0" w:color="auto"/>
          </w:divBdr>
        </w:div>
        <w:div w:id="1466119073">
          <w:marLeft w:val="480"/>
          <w:marRight w:val="0"/>
          <w:marTop w:val="0"/>
          <w:marBottom w:val="0"/>
          <w:divBdr>
            <w:top w:val="none" w:sz="0" w:space="0" w:color="auto"/>
            <w:left w:val="none" w:sz="0" w:space="0" w:color="auto"/>
            <w:bottom w:val="none" w:sz="0" w:space="0" w:color="auto"/>
            <w:right w:val="none" w:sz="0" w:space="0" w:color="auto"/>
          </w:divBdr>
        </w:div>
        <w:div w:id="1414014910">
          <w:marLeft w:val="480"/>
          <w:marRight w:val="0"/>
          <w:marTop w:val="0"/>
          <w:marBottom w:val="0"/>
          <w:divBdr>
            <w:top w:val="none" w:sz="0" w:space="0" w:color="auto"/>
            <w:left w:val="none" w:sz="0" w:space="0" w:color="auto"/>
            <w:bottom w:val="none" w:sz="0" w:space="0" w:color="auto"/>
            <w:right w:val="none" w:sz="0" w:space="0" w:color="auto"/>
          </w:divBdr>
        </w:div>
        <w:div w:id="774984382">
          <w:marLeft w:val="480"/>
          <w:marRight w:val="0"/>
          <w:marTop w:val="0"/>
          <w:marBottom w:val="0"/>
          <w:divBdr>
            <w:top w:val="none" w:sz="0" w:space="0" w:color="auto"/>
            <w:left w:val="none" w:sz="0" w:space="0" w:color="auto"/>
            <w:bottom w:val="none" w:sz="0" w:space="0" w:color="auto"/>
            <w:right w:val="none" w:sz="0" w:space="0" w:color="auto"/>
          </w:divBdr>
        </w:div>
        <w:div w:id="105933995">
          <w:marLeft w:val="480"/>
          <w:marRight w:val="0"/>
          <w:marTop w:val="0"/>
          <w:marBottom w:val="0"/>
          <w:divBdr>
            <w:top w:val="none" w:sz="0" w:space="0" w:color="auto"/>
            <w:left w:val="none" w:sz="0" w:space="0" w:color="auto"/>
            <w:bottom w:val="none" w:sz="0" w:space="0" w:color="auto"/>
            <w:right w:val="none" w:sz="0" w:space="0" w:color="auto"/>
          </w:divBdr>
        </w:div>
        <w:div w:id="1597013518">
          <w:marLeft w:val="480"/>
          <w:marRight w:val="0"/>
          <w:marTop w:val="0"/>
          <w:marBottom w:val="0"/>
          <w:divBdr>
            <w:top w:val="none" w:sz="0" w:space="0" w:color="auto"/>
            <w:left w:val="none" w:sz="0" w:space="0" w:color="auto"/>
            <w:bottom w:val="none" w:sz="0" w:space="0" w:color="auto"/>
            <w:right w:val="none" w:sz="0" w:space="0" w:color="auto"/>
          </w:divBdr>
        </w:div>
        <w:div w:id="1949700270">
          <w:marLeft w:val="480"/>
          <w:marRight w:val="0"/>
          <w:marTop w:val="0"/>
          <w:marBottom w:val="0"/>
          <w:divBdr>
            <w:top w:val="none" w:sz="0" w:space="0" w:color="auto"/>
            <w:left w:val="none" w:sz="0" w:space="0" w:color="auto"/>
            <w:bottom w:val="none" w:sz="0" w:space="0" w:color="auto"/>
            <w:right w:val="none" w:sz="0" w:space="0" w:color="auto"/>
          </w:divBdr>
        </w:div>
        <w:div w:id="1508397022">
          <w:marLeft w:val="480"/>
          <w:marRight w:val="0"/>
          <w:marTop w:val="0"/>
          <w:marBottom w:val="0"/>
          <w:divBdr>
            <w:top w:val="none" w:sz="0" w:space="0" w:color="auto"/>
            <w:left w:val="none" w:sz="0" w:space="0" w:color="auto"/>
            <w:bottom w:val="none" w:sz="0" w:space="0" w:color="auto"/>
            <w:right w:val="none" w:sz="0" w:space="0" w:color="auto"/>
          </w:divBdr>
        </w:div>
        <w:div w:id="1351956611">
          <w:marLeft w:val="480"/>
          <w:marRight w:val="0"/>
          <w:marTop w:val="0"/>
          <w:marBottom w:val="0"/>
          <w:divBdr>
            <w:top w:val="none" w:sz="0" w:space="0" w:color="auto"/>
            <w:left w:val="none" w:sz="0" w:space="0" w:color="auto"/>
            <w:bottom w:val="none" w:sz="0" w:space="0" w:color="auto"/>
            <w:right w:val="none" w:sz="0" w:space="0" w:color="auto"/>
          </w:divBdr>
        </w:div>
        <w:div w:id="63646682">
          <w:marLeft w:val="480"/>
          <w:marRight w:val="0"/>
          <w:marTop w:val="0"/>
          <w:marBottom w:val="0"/>
          <w:divBdr>
            <w:top w:val="none" w:sz="0" w:space="0" w:color="auto"/>
            <w:left w:val="none" w:sz="0" w:space="0" w:color="auto"/>
            <w:bottom w:val="none" w:sz="0" w:space="0" w:color="auto"/>
            <w:right w:val="none" w:sz="0" w:space="0" w:color="auto"/>
          </w:divBdr>
        </w:div>
        <w:div w:id="351305651">
          <w:marLeft w:val="480"/>
          <w:marRight w:val="0"/>
          <w:marTop w:val="0"/>
          <w:marBottom w:val="0"/>
          <w:divBdr>
            <w:top w:val="none" w:sz="0" w:space="0" w:color="auto"/>
            <w:left w:val="none" w:sz="0" w:space="0" w:color="auto"/>
            <w:bottom w:val="none" w:sz="0" w:space="0" w:color="auto"/>
            <w:right w:val="none" w:sz="0" w:space="0" w:color="auto"/>
          </w:divBdr>
        </w:div>
        <w:div w:id="1798791531">
          <w:marLeft w:val="480"/>
          <w:marRight w:val="0"/>
          <w:marTop w:val="0"/>
          <w:marBottom w:val="0"/>
          <w:divBdr>
            <w:top w:val="none" w:sz="0" w:space="0" w:color="auto"/>
            <w:left w:val="none" w:sz="0" w:space="0" w:color="auto"/>
            <w:bottom w:val="none" w:sz="0" w:space="0" w:color="auto"/>
            <w:right w:val="none" w:sz="0" w:space="0" w:color="auto"/>
          </w:divBdr>
        </w:div>
        <w:div w:id="1680964214">
          <w:marLeft w:val="480"/>
          <w:marRight w:val="0"/>
          <w:marTop w:val="0"/>
          <w:marBottom w:val="0"/>
          <w:divBdr>
            <w:top w:val="none" w:sz="0" w:space="0" w:color="auto"/>
            <w:left w:val="none" w:sz="0" w:space="0" w:color="auto"/>
            <w:bottom w:val="none" w:sz="0" w:space="0" w:color="auto"/>
            <w:right w:val="none" w:sz="0" w:space="0" w:color="auto"/>
          </w:divBdr>
        </w:div>
        <w:div w:id="1929189985">
          <w:marLeft w:val="480"/>
          <w:marRight w:val="0"/>
          <w:marTop w:val="0"/>
          <w:marBottom w:val="0"/>
          <w:divBdr>
            <w:top w:val="none" w:sz="0" w:space="0" w:color="auto"/>
            <w:left w:val="none" w:sz="0" w:space="0" w:color="auto"/>
            <w:bottom w:val="none" w:sz="0" w:space="0" w:color="auto"/>
            <w:right w:val="none" w:sz="0" w:space="0" w:color="auto"/>
          </w:divBdr>
        </w:div>
        <w:div w:id="2089302024">
          <w:marLeft w:val="480"/>
          <w:marRight w:val="0"/>
          <w:marTop w:val="0"/>
          <w:marBottom w:val="0"/>
          <w:divBdr>
            <w:top w:val="none" w:sz="0" w:space="0" w:color="auto"/>
            <w:left w:val="none" w:sz="0" w:space="0" w:color="auto"/>
            <w:bottom w:val="none" w:sz="0" w:space="0" w:color="auto"/>
            <w:right w:val="none" w:sz="0" w:space="0" w:color="auto"/>
          </w:divBdr>
        </w:div>
        <w:div w:id="1913084243">
          <w:marLeft w:val="480"/>
          <w:marRight w:val="0"/>
          <w:marTop w:val="0"/>
          <w:marBottom w:val="0"/>
          <w:divBdr>
            <w:top w:val="none" w:sz="0" w:space="0" w:color="auto"/>
            <w:left w:val="none" w:sz="0" w:space="0" w:color="auto"/>
            <w:bottom w:val="none" w:sz="0" w:space="0" w:color="auto"/>
            <w:right w:val="none" w:sz="0" w:space="0" w:color="auto"/>
          </w:divBdr>
        </w:div>
        <w:div w:id="1169097025">
          <w:marLeft w:val="480"/>
          <w:marRight w:val="0"/>
          <w:marTop w:val="0"/>
          <w:marBottom w:val="0"/>
          <w:divBdr>
            <w:top w:val="none" w:sz="0" w:space="0" w:color="auto"/>
            <w:left w:val="none" w:sz="0" w:space="0" w:color="auto"/>
            <w:bottom w:val="none" w:sz="0" w:space="0" w:color="auto"/>
            <w:right w:val="none" w:sz="0" w:space="0" w:color="auto"/>
          </w:divBdr>
        </w:div>
        <w:div w:id="1614634782">
          <w:marLeft w:val="480"/>
          <w:marRight w:val="0"/>
          <w:marTop w:val="0"/>
          <w:marBottom w:val="0"/>
          <w:divBdr>
            <w:top w:val="none" w:sz="0" w:space="0" w:color="auto"/>
            <w:left w:val="none" w:sz="0" w:space="0" w:color="auto"/>
            <w:bottom w:val="none" w:sz="0" w:space="0" w:color="auto"/>
            <w:right w:val="none" w:sz="0" w:space="0" w:color="auto"/>
          </w:divBdr>
        </w:div>
        <w:div w:id="127405065">
          <w:marLeft w:val="480"/>
          <w:marRight w:val="0"/>
          <w:marTop w:val="0"/>
          <w:marBottom w:val="0"/>
          <w:divBdr>
            <w:top w:val="none" w:sz="0" w:space="0" w:color="auto"/>
            <w:left w:val="none" w:sz="0" w:space="0" w:color="auto"/>
            <w:bottom w:val="none" w:sz="0" w:space="0" w:color="auto"/>
            <w:right w:val="none" w:sz="0" w:space="0" w:color="auto"/>
          </w:divBdr>
        </w:div>
        <w:div w:id="1458136483">
          <w:marLeft w:val="480"/>
          <w:marRight w:val="0"/>
          <w:marTop w:val="0"/>
          <w:marBottom w:val="0"/>
          <w:divBdr>
            <w:top w:val="none" w:sz="0" w:space="0" w:color="auto"/>
            <w:left w:val="none" w:sz="0" w:space="0" w:color="auto"/>
            <w:bottom w:val="none" w:sz="0" w:space="0" w:color="auto"/>
            <w:right w:val="none" w:sz="0" w:space="0" w:color="auto"/>
          </w:divBdr>
        </w:div>
        <w:div w:id="21518595">
          <w:marLeft w:val="480"/>
          <w:marRight w:val="0"/>
          <w:marTop w:val="0"/>
          <w:marBottom w:val="0"/>
          <w:divBdr>
            <w:top w:val="none" w:sz="0" w:space="0" w:color="auto"/>
            <w:left w:val="none" w:sz="0" w:space="0" w:color="auto"/>
            <w:bottom w:val="none" w:sz="0" w:space="0" w:color="auto"/>
            <w:right w:val="none" w:sz="0" w:space="0" w:color="auto"/>
          </w:divBdr>
        </w:div>
        <w:div w:id="96145362">
          <w:marLeft w:val="480"/>
          <w:marRight w:val="0"/>
          <w:marTop w:val="0"/>
          <w:marBottom w:val="0"/>
          <w:divBdr>
            <w:top w:val="none" w:sz="0" w:space="0" w:color="auto"/>
            <w:left w:val="none" w:sz="0" w:space="0" w:color="auto"/>
            <w:bottom w:val="none" w:sz="0" w:space="0" w:color="auto"/>
            <w:right w:val="none" w:sz="0" w:space="0" w:color="auto"/>
          </w:divBdr>
        </w:div>
        <w:div w:id="248731496">
          <w:marLeft w:val="480"/>
          <w:marRight w:val="0"/>
          <w:marTop w:val="0"/>
          <w:marBottom w:val="0"/>
          <w:divBdr>
            <w:top w:val="none" w:sz="0" w:space="0" w:color="auto"/>
            <w:left w:val="none" w:sz="0" w:space="0" w:color="auto"/>
            <w:bottom w:val="none" w:sz="0" w:space="0" w:color="auto"/>
            <w:right w:val="none" w:sz="0" w:space="0" w:color="auto"/>
          </w:divBdr>
        </w:div>
        <w:div w:id="2088184289">
          <w:marLeft w:val="480"/>
          <w:marRight w:val="0"/>
          <w:marTop w:val="0"/>
          <w:marBottom w:val="0"/>
          <w:divBdr>
            <w:top w:val="none" w:sz="0" w:space="0" w:color="auto"/>
            <w:left w:val="none" w:sz="0" w:space="0" w:color="auto"/>
            <w:bottom w:val="none" w:sz="0" w:space="0" w:color="auto"/>
            <w:right w:val="none" w:sz="0" w:space="0" w:color="auto"/>
          </w:divBdr>
        </w:div>
        <w:div w:id="1362970472">
          <w:marLeft w:val="480"/>
          <w:marRight w:val="0"/>
          <w:marTop w:val="0"/>
          <w:marBottom w:val="0"/>
          <w:divBdr>
            <w:top w:val="none" w:sz="0" w:space="0" w:color="auto"/>
            <w:left w:val="none" w:sz="0" w:space="0" w:color="auto"/>
            <w:bottom w:val="none" w:sz="0" w:space="0" w:color="auto"/>
            <w:right w:val="none" w:sz="0" w:space="0" w:color="auto"/>
          </w:divBdr>
        </w:div>
        <w:div w:id="135879035">
          <w:marLeft w:val="480"/>
          <w:marRight w:val="0"/>
          <w:marTop w:val="0"/>
          <w:marBottom w:val="0"/>
          <w:divBdr>
            <w:top w:val="none" w:sz="0" w:space="0" w:color="auto"/>
            <w:left w:val="none" w:sz="0" w:space="0" w:color="auto"/>
            <w:bottom w:val="none" w:sz="0" w:space="0" w:color="auto"/>
            <w:right w:val="none" w:sz="0" w:space="0" w:color="auto"/>
          </w:divBdr>
        </w:div>
        <w:div w:id="1266301215">
          <w:marLeft w:val="480"/>
          <w:marRight w:val="0"/>
          <w:marTop w:val="0"/>
          <w:marBottom w:val="0"/>
          <w:divBdr>
            <w:top w:val="none" w:sz="0" w:space="0" w:color="auto"/>
            <w:left w:val="none" w:sz="0" w:space="0" w:color="auto"/>
            <w:bottom w:val="none" w:sz="0" w:space="0" w:color="auto"/>
            <w:right w:val="none" w:sz="0" w:space="0" w:color="auto"/>
          </w:divBdr>
        </w:div>
        <w:div w:id="2145541580">
          <w:marLeft w:val="480"/>
          <w:marRight w:val="0"/>
          <w:marTop w:val="0"/>
          <w:marBottom w:val="0"/>
          <w:divBdr>
            <w:top w:val="none" w:sz="0" w:space="0" w:color="auto"/>
            <w:left w:val="none" w:sz="0" w:space="0" w:color="auto"/>
            <w:bottom w:val="none" w:sz="0" w:space="0" w:color="auto"/>
            <w:right w:val="none" w:sz="0" w:space="0" w:color="auto"/>
          </w:divBdr>
        </w:div>
        <w:div w:id="526910720">
          <w:marLeft w:val="480"/>
          <w:marRight w:val="0"/>
          <w:marTop w:val="0"/>
          <w:marBottom w:val="0"/>
          <w:divBdr>
            <w:top w:val="none" w:sz="0" w:space="0" w:color="auto"/>
            <w:left w:val="none" w:sz="0" w:space="0" w:color="auto"/>
            <w:bottom w:val="none" w:sz="0" w:space="0" w:color="auto"/>
            <w:right w:val="none" w:sz="0" w:space="0" w:color="auto"/>
          </w:divBdr>
        </w:div>
        <w:div w:id="1811097802">
          <w:marLeft w:val="480"/>
          <w:marRight w:val="0"/>
          <w:marTop w:val="0"/>
          <w:marBottom w:val="0"/>
          <w:divBdr>
            <w:top w:val="none" w:sz="0" w:space="0" w:color="auto"/>
            <w:left w:val="none" w:sz="0" w:space="0" w:color="auto"/>
            <w:bottom w:val="none" w:sz="0" w:space="0" w:color="auto"/>
            <w:right w:val="none" w:sz="0" w:space="0" w:color="auto"/>
          </w:divBdr>
        </w:div>
      </w:divsChild>
    </w:div>
    <w:div w:id="1070733337">
      <w:bodyDiv w:val="1"/>
      <w:marLeft w:val="0"/>
      <w:marRight w:val="0"/>
      <w:marTop w:val="0"/>
      <w:marBottom w:val="0"/>
      <w:divBdr>
        <w:top w:val="none" w:sz="0" w:space="0" w:color="auto"/>
        <w:left w:val="none" w:sz="0" w:space="0" w:color="auto"/>
        <w:bottom w:val="none" w:sz="0" w:space="0" w:color="auto"/>
        <w:right w:val="none" w:sz="0" w:space="0" w:color="auto"/>
      </w:divBdr>
      <w:divsChild>
        <w:div w:id="51511841">
          <w:marLeft w:val="480"/>
          <w:marRight w:val="0"/>
          <w:marTop w:val="0"/>
          <w:marBottom w:val="0"/>
          <w:divBdr>
            <w:top w:val="none" w:sz="0" w:space="0" w:color="auto"/>
            <w:left w:val="none" w:sz="0" w:space="0" w:color="auto"/>
            <w:bottom w:val="none" w:sz="0" w:space="0" w:color="auto"/>
            <w:right w:val="none" w:sz="0" w:space="0" w:color="auto"/>
          </w:divBdr>
        </w:div>
        <w:div w:id="400325870">
          <w:marLeft w:val="480"/>
          <w:marRight w:val="0"/>
          <w:marTop w:val="0"/>
          <w:marBottom w:val="0"/>
          <w:divBdr>
            <w:top w:val="none" w:sz="0" w:space="0" w:color="auto"/>
            <w:left w:val="none" w:sz="0" w:space="0" w:color="auto"/>
            <w:bottom w:val="none" w:sz="0" w:space="0" w:color="auto"/>
            <w:right w:val="none" w:sz="0" w:space="0" w:color="auto"/>
          </w:divBdr>
        </w:div>
        <w:div w:id="313071090">
          <w:marLeft w:val="480"/>
          <w:marRight w:val="0"/>
          <w:marTop w:val="0"/>
          <w:marBottom w:val="0"/>
          <w:divBdr>
            <w:top w:val="none" w:sz="0" w:space="0" w:color="auto"/>
            <w:left w:val="none" w:sz="0" w:space="0" w:color="auto"/>
            <w:bottom w:val="none" w:sz="0" w:space="0" w:color="auto"/>
            <w:right w:val="none" w:sz="0" w:space="0" w:color="auto"/>
          </w:divBdr>
        </w:div>
        <w:div w:id="583031267">
          <w:marLeft w:val="480"/>
          <w:marRight w:val="0"/>
          <w:marTop w:val="0"/>
          <w:marBottom w:val="0"/>
          <w:divBdr>
            <w:top w:val="none" w:sz="0" w:space="0" w:color="auto"/>
            <w:left w:val="none" w:sz="0" w:space="0" w:color="auto"/>
            <w:bottom w:val="none" w:sz="0" w:space="0" w:color="auto"/>
            <w:right w:val="none" w:sz="0" w:space="0" w:color="auto"/>
          </w:divBdr>
        </w:div>
        <w:div w:id="1696300350">
          <w:marLeft w:val="480"/>
          <w:marRight w:val="0"/>
          <w:marTop w:val="0"/>
          <w:marBottom w:val="0"/>
          <w:divBdr>
            <w:top w:val="none" w:sz="0" w:space="0" w:color="auto"/>
            <w:left w:val="none" w:sz="0" w:space="0" w:color="auto"/>
            <w:bottom w:val="none" w:sz="0" w:space="0" w:color="auto"/>
            <w:right w:val="none" w:sz="0" w:space="0" w:color="auto"/>
          </w:divBdr>
        </w:div>
        <w:div w:id="1604537877">
          <w:marLeft w:val="480"/>
          <w:marRight w:val="0"/>
          <w:marTop w:val="0"/>
          <w:marBottom w:val="0"/>
          <w:divBdr>
            <w:top w:val="none" w:sz="0" w:space="0" w:color="auto"/>
            <w:left w:val="none" w:sz="0" w:space="0" w:color="auto"/>
            <w:bottom w:val="none" w:sz="0" w:space="0" w:color="auto"/>
            <w:right w:val="none" w:sz="0" w:space="0" w:color="auto"/>
          </w:divBdr>
        </w:div>
        <w:div w:id="1907764784">
          <w:marLeft w:val="480"/>
          <w:marRight w:val="0"/>
          <w:marTop w:val="0"/>
          <w:marBottom w:val="0"/>
          <w:divBdr>
            <w:top w:val="none" w:sz="0" w:space="0" w:color="auto"/>
            <w:left w:val="none" w:sz="0" w:space="0" w:color="auto"/>
            <w:bottom w:val="none" w:sz="0" w:space="0" w:color="auto"/>
            <w:right w:val="none" w:sz="0" w:space="0" w:color="auto"/>
          </w:divBdr>
        </w:div>
        <w:div w:id="245383313">
          <w:marLeft w:val="480"/>
          <w:marRight w:val="0"/>
          <w:marTop w:val="0"/>
          <w:marBottom w:val="0"/>
          <w:divBdr>
            <w:top w:val="none" w:sz="0" w:space="0" w:color="auto"/>
            <w:left w:val="none" w:sz="0" w:space="0" w:color="auto"/>
            <w:bottom w:val="none" w:sz="0" w:space="0" w:color="auto"/>
            <w:right w:val="none" w:sz="0" w:space="0" w:color="auto"/>
          </w:divBdr>
        </w:div>
        <w:div w:id="381709475">
          <w:marLeft w:val="480"/>
          <w:marRight w:val="0"/>
          <w:marTop w:val="0"/>
          <w:marBottom w:val="0"/>
          <w:divBdr>
            <w:top w:val="none" w:sz="0" w:space="0" w:color="auto"/>
            <w:left w:val="none" w:sz="0" w:space="0" w:color="auto"/>
            <w:bottom w:val="none" w:sz="0" w:space="0" w:color="auto"/>
            <w:right w:val="none" w:sz="0" w:space="0" w:color="auto"/>
          </w:divBdr>
        </w:div>
        <w:div w:id="225340946">
          <w:marLeft w:val="480"/>
          <w:marRight w:val="0"/>
          <w:marTop w:val="0"/>
          <w:marBottom w:val="0"/>
          <w:divBdr>
            <w:top w:val="none" w:sz="0" w:space="0" w:color="auto"/>
            <w:left w:val="none" w:sz="0" w:space="0" w:color="auto"/>
            <w:bottom w:val="none" w:sz="0" w:space="0" w:color="auto"/>
            <w:right w:val="none" w:sz="0" w:space="0" w:color="auto"/>
          </w:divBdr>
        </w:div>
        <w:div w:id="521283650">
          <w:marLeft w:val="480"/>
          <w:marRight w:val="0"/>
          <w:marTop w:val="0"/>
          <w:marBottom w:val="0"/>
          <w:divBdr>
            <w:top w:val="none" w:sz="0" w:space="0" w:color="auto"/>
            <w:left w:val="none" w:sz="0" w:space="0" w:color="auto"/>
            <w:bottom w:val="none" w:sz="0" w:space="0" w:color="auto"/>
            <w:right w:val="none" w:sz="0" w:space="0" w:color="auto"/>
          </w:divBdr>
        </w:div>
        <w:div w:id="963779447">
          <w:marLeft w:val="480"/>
          <w:marRight w:val="0"/>
          <w:marTop w:val="0"/>
          <w:marBottom w:val="0"/>
          <w:divBdr>
            <w:top w:val="none" w:sz="0" w:space="0" w:color="auto"/>
            <w:left w:val="none" w:sz="0" w:space="0" w:color="auto"/>
            <w:bottom w:val="none" w:sz="0" w:space="0" w:color="auto"/>
            <w:right w:val="none" w:sz="0" w:space="0" w:color="auto"/>
          </w:divBdr>
        </w:div>
        <w:div w:id="192885315">
          <w:marLeft w:val="480"/>
          <w:marRight w:val="0"/>
          <w:marTop w:val="0"/>
          <w:marBottom w:val="0"/>
          <w:divBdr>
            <w:top w:val="none" w:sz="0" w:space="0" w:color="auto"/>
            <w:left w:val="none" w:sz="0" w:space="0" w:color="auto"/>
            <w:bottom w:val="none" w:sz="0" w:space="0" w:color="auto"/>
            <w:right w:val="none" w:sz="0" w:space="0" w:color="auto"/>
          </w:divBdr>
        </w:div>
        <w:div w:id="15740245">
          <w:marLeft w:val="480"/>
          <w:marRight w:val="0"/>
          <w:marTop w:val="0"/>
          <w:marBottom w:val="0"/>
          <w:divBdr>
            <w:top w:val="none" w:sz="0" w:space="0" w:color="auto"/>
            <w:left w:val="none" w:sz="0" w:space="0" w:color="auto"/>
            <w:bottom w:val="none" w:sz="0" w:space="0" w:color="auto"/>
            <w:right w:val="none" w:sz="0" w:space="0" w:color="auto"/>
          </w:divBdr>
        </w:div>
        <w:div w:id="2076850157">
          <w:marLeft w:val="480"/>
          <w:marRight w:val="0"/>
          <w:marTop w:val="0"/>
          <w:marBottom w:val="0"/>
          <w:divBdr>
            <w:top w:val="none" w:sz="0" w:space="0" w:color="auto"/>
            <w:left w:val="none" w:sz="0" w:space="0" w:color="auto"/>
            <w:bottom w:val="none" w:sz="0" w:space="0" w:color="auto"/>
            <w:right w:val="none" w:sz="0" w:space="0" w:color="auto"/>
          </w:divBdr>
        </w:div>
        <w:div w:id="753429263">
          <w:marLeft w:val="480"/>
          <w:marRight w:val="0"/>
          <w:marTop w:val="0"/>
          <w:marBottom w:val="0"/>
          <w:divBdr>
            <w:top w:val="none" w:sz="0" w:space="0" w:color="auto"/>
            <w:left w:val="none" w:sz="0" w:space="0" w:color="auto"/>
            <w:bottom w:val="none" w:sz="0" w:space="0" w:color="auto"/>
            <w:right w:val="none" w:sz="0" w:space="0" w:color="auto"/>
          </w:divBdr>
        </w:div>
        <w:div w:id="1624917573">
          <w:marLeft w:val="480"/>
          <w:marRight w:val="0"/>
          <w:marTop w:val="0"/>
          <w:marBottom w:val="0"/>
          <w:divBdr>
            <w:top w:val="none" w:sz="0" w:space="0" w:color="auto"/>
            <w:left w:val="none" w:sz="0" w:space="0" w:color="auto"/>
            <w:bottom w:val="none" w:sz="0" w:space="0" w:color="auto"/>
            <w:right w:val="none" w:sz="0" w:space="0" w:color="auto"/>
          </w:divBdr>
        </w:div>
        <w:div w:id="1481076327">
          <w:marLeft w:val="480"/>
          <w:marRight w:val="0"/>
          <w:marTop w:val="0"/>
          <w:marBottom w:val="0"/>
          <w:divBdr>
            <w:top w:val="none" w:sz="0" w:space="0" w:color="auto"/>
            <w:left w:val="none" w:sz="0" w:space="0" w:color="auto"/>
            <w:bottom w:val="none" w:sz="0" w:space="0" w:color="auto"/>
            <w:right w:val="none" w:sz="0" w:space="0" w:color="auto"/>
          </w:divBdr>
        </w:div>
        <w:div w:id="108555450">
          <w:marLeft w:val="480"/>
          <w:marRight w:val="0"/>
          <w:marTop w:val="0"/>
          <w:marBottom w:val="0"/>
          <w:divBdr>
            <w:top w:val="none" w:sz="0" w:space="0" w:color="auto"/>
            <w:left w:val="none" w:sz="0" w:space="0" w:color="auto"/>
            <w:bottom w:val="none" w:sz="0" w:space="0" w:color="auto"/>
            <w:right w:val="none" w:sz="0" w:space="0" w:color="auto"/>
          </w:divBdr>
        </w:div>
        <w:div w:id="1494183804">
          <w:marLeft w:val="480"/>
          <w:marRight w:val="0"/>
          <w:marTop w:val="0"/>
          <w:marBottom w:val="0"/>
          <w:divBdr>
            <w:top w:val="none" w:sz="0" w:space="0" w:color="auto"/>
            <w:left w:val="none" w:sz="0" w:space="0" w:color="auto"/>
            <w:bottom w:val="none" w:sz="0" w:space="0" w:color="auto"/>
            <w:right w:val="none" w:sz="0" w:space="0" w:color="auto"/>
          </w:divBdr>
        </w:div>
        <w:div w:id="439878781">
          <w:marLeft w:val="480"/>
          <w:marRight w:val="0"/>
          <w:marTop w:val="0"/>
          <w:marBottom w:val="0"/>
          <w:divBdr>
            <w:top w:val="none" w:sz="0" w:space="0" w:color="auto"/>
            <w:left w:val="none" w:sz="0" w:space="0" w:color="auto"/>
            <w:bottom w:val="none" w:sz="0" w:space="0" w:color="auto"/>
            <w:right w:val="none" w:sz="0" w:space="0" w:color="auto"/>
          </w:divBdr>
        </w:div>
        <w:div w:id="882717962">
          <w:marLeft w:val="480"/>
          <w:marRight w:val="0"/>
          <w:marTop w:val="0"/>
          <w:marBottom w:val="0"/>
          <w:divBdr>
            <w:top w:val="none" w:sz="0" w:space="0" w:color="auto"/>
            <w:left w:val="none" w:sz="0" w:space="0" w:color="auto"/>
            <w:bottom w:val="none" w:sz="0" w:space="0" w:color="auto"/>
            <w:right w:val="none" w:sz="0" w:space="0" w:color="auto"/>
          </w:divBdr>
        </w:div>
        <w:div w:id="1112549664">
          <w:marLeft w:val="480"/>
          <w:marRight w:val="0"/>
          <w:marTop w:val="0"/>
          <w:marBottom w:val="0"/>
          <w:divBdr>
            <w:top w:val="none" w:sz="0" w:space="0" w:color="auto"/>
            <w:left w:val="none" w:sz="0" w:space="0" w:color="auto"/>
            <w:bottom w:val="none" w:sz="0" w:space="0" w:color="auto"/>
            <w:right w:val="none" w:sz="0" w:space="0" w:color="auto"/>
          </w:divBdr>
        </w:div>
        <w:div w:id="1214152183">
          <w:marLeft w:val="480"/>
          <w:marRight w:val="0"/>
          <w:marTop w:val="0"/>
          <w:marBottom w:val="0"/>
          <w:divBdr>
            <w:top w:val="none" w:sz="0" w:space="0" w:color="auto"/>
            <w:left w:val="none" w:sz="0" w:space="0" w:color="auto"/>
            <w:bottom w:val="none" w:sz="0" w:space="0" w:color="auto"/>
            <w:right w:val="none" w:sz="0" w:space="0" w:color="auto"/>
          </w:divBdr>
        </w:div>
        <w:div w:id="554240704">
          <w:marLeft w:val="480"/>
          <w:marRight w:val="0"/>
          <w:marTop w:val="0"/>
          <w:marBottom w:val="0"/>
          <w:divBdr>
            <w:top w:val="none" w:sz="0" w:space="0" w:color="auto"/>
            <w:left w:val="none" w:sz="0" w:space="0" w:color="auto"/>
            <w:bottom w:val="none" w:sz="0" w:space="0" w:color="auto"/>
            <w:right w:val="none" w:sz="0" w:space="0" w:color="auto"/>
          </w:divBdr>
        </w:div>
        <w:div w:id="288245689">
          <w:marLeft w:val="480"/>
          <w:marRight w:val="0"/>
          <w:marTop w:val="0"/>
          <w:marBottom w:val="0"/>
          <w:divBdr>
            <w:top w:val="none" w:sz="0" w:space="0" w:color="auto"/>
            <w:left w:val="none" w:sz="0" w:space="0" w:color="auto"/>
            <w:bottom w:val="none" w:sz="0" w:space="0" w:color="auto"/>
            <w:right w:val="none" w:sz="0" w:space="0" w:color="auto"/>
          </w:divBdr>
        </w:div>
        <w:div w:id="1183857895">
          <w:marLeft w:val="480"/>
          <w:marRight w:val="0"/>
          <w:marTop w:val="0"/>
          <w:marBottom w:val="0"/>
          <w:divBdr>
            <w:top w:val="none" w:sz="0" w:space="0" w:color="auto"/>
            <w:left w:val="none" w:sz="0" w:space="0" w:color="auto"/>
            <w:bottom w:val="none" w:sz="0" w:space="0" w:color="auto"/>
            <w:right w:val="none" w:sz="0" w:space="0" w:color="auto"/>
          </w:divBdr>
        </w:div>
        <w:div w:id="16200489">
          <w:marLeft w:val="480"/>
          <w:marRight w:val="0"/>
          <w:marTop w:val="0"/>
          <w:marBottom w:val="0"/>
          <w:divBdr>
            <w:top w:val="none" w:sz="0" w:space="0" w:color="auto"/>
            <w:left w:val="none" w:sz="0" w:space="0" w:color="auto"/>
            <w:bottom w:val="none" w:sz="0" w:space="0" w:color="auto"/>
            <w:right w:val="none" w:sz="0" w:space="0" w:color="auto"/>
          </w:divBdr>
        </w:div>
        <w:div w:id="1358266275">
          <w:marLeft w:val="480"/>
          <w:marRight w:val="0"/>
          <w:marTop w:val="0"/>
          <w:marBottom w:val="0"/>
          <w:divBdr>
            <w:top w:val="none" w:sz="0" w:space="0" w:color="auto"/>
            <w:left w:val="none" w:sz="0" w:space="0" w:color="auto"/>
            <w:bottom w:val="none" w:sz="0" w:space="0" w:color="auto"/>
            <w:right w:val="none" w:sz="0" w:space="0" w:color="auto"/>
          </w:divBdr>
        </w:div>
        <w:div w:id="1792749537">
          <w:marLeft w:val="480"/>
          <w:marRight w:val="0"/>
          <w:marTop w:val="0"/>
          <w:marBottom w:val="0"/>
          <w:divBdr>
            <w:top w:val="none" w:sz="0" w:space="0" w:color="auto"/>
            <w:left w:val="none" w:sz="0" w:space="0" w:color="auto"/>
            <w:bottom w:val="none" w:sz="0" w:space="0" w:color="auto"/>
            <w:right w:val="none" w:sz="0" w:space="0" w:color="auto"/>
          </w:divBdr>
        </w:div>
        <w:div w:id="788813530">
          <w:marLeft w:val="480"/>
          <w:marRight w:val="0"/>
          <w:marTop w:val="0"/>
          <w:marBottom w:val="0"/>
          <w:divBdr>
            <w:top w:val="none" w:sz="0" w:space="0" w:color="auto"/>
            <w:left w:val="none" w:sz="0" w:space="0" w:color="auto"/>
            <w:bottom w:val="none" w:sz="0" w:space="0" w:color="auto"/>
            <w:right w:val="none" w:sz="0" w:space="0" w:color="auto"/>
          </w:divBdr>
        </w:div>
        <w:div w:id="249198922">
          <w:marLeft w:val="480"/>
          <w:marRight w:val="0"/>
          <w:marTop w:val="0"/>
          <w:marBottom w:val="0"/>
          <w:divBdr>
            <w:top w:val="none" w:sz="0" w:space="0" w:color="auto"/>
            <w:left w:val="none" w:sz="0" w:space="0" w:color="auto"/>
            <w:bottom w:val="none" w:sz="0" w:space="0" w:color="auto"/>
            <w:right w:val="none" w:sz="0" w:space="0" w:color="auto"/>
          </w:divBdr>
        </w:div>
        <w:div w:id="1840147203">
          <w:marLeft w:val="480"/>
          <w:marRight w:val="0"/>
          <w:marTop w:val="0"/>
          <w:marBottom w:val="0"/>
          <w:divBdr>
            <w:top w:val="none" w:sz="0" w:space="0" w:color="auto"/>
            <w:left w:val="none" w:sz="0" w:space="0" w:color="auto"/>
            <w:bottom w:val="none" w:sz="0" w:space="0" w:color="auto"/>
            <w:right w:val="none" w:sz="0" w:space="0" w:color="auto"/>
          </w:divBdr>
        </w:div>
        <w:div w:id="485706576">
          <w:marLeft w:val="480"/>
          <w:marRight w:val="0"/>
          <w:marTop w:val="0"/>
          <w:marBottom w:val="0"/>
          <w:divBdr>
            <w:top w:val="none" w:sz="0" w:space="0" w:color="auto"/>
            <w:left w:val="none" w:sz="0" w:space="0" w:color="auto"/>
            <w:bottom w:val="none" w:sz="0" w:space="0" w:color="auto"/>
            <w:right w:val="none" w:sz="0" w:space="0" w:color="auto"/>
          </w:divBdr>
        </w:div>
        <w:div w:id="2100440890">
          <w:marLeft w:val="480"/>
          <w:marRight w:val="0"/>
          <w:marTop w:val="0"/>
          <w:marBottom w:val="0"/>
          <w:divBdr>
            <w:top w:val="none" w:sz="0" w:space="0" w:color="auto"/>
            <w:left w:val="none" w:sz="0" w:space="0" w:color="auto"/>
            <w:bottom w:val="none" w:sz="0" w:space="0" w:color="auto"/>
            <w:right w:val="none" w:sz="0" w:space="0" w:color="auto"/>
          </w:divBdr>
        </w:div>
        <w:div w:id="1046568774">
          <w:marLeft w:val="480"/>
          <w:marRight w:val="0"/>
          <w:marTop w:val="0"/>
          <w:marBottom w:val="0"/>
          <w:divBdr>
            <w:top w:val="none" w:sz="0" w:space="0" w:color="auto"/>
            <w:left w:val="none" w:sz="0" w:space="0" w:color="auto"/>
            <w:bottom w:val="none" w:sz="0" w:space="0" w:color="auto"/>
            <w:right w:val="none" w:sz="0" w:space="0" w:color="auto"/>
          </w:divBdr>
        </w:div>
        <w:div w:id="1813132074">
          <w:marLeft w:val="480"/>
          <w:marRight w:val="0"/>
          <w:marTop w:val="0"/>
          <w:marBottom w:val="0"/>
          <w:divBdr>
            <w:top w:val="none" w:sz="0" w:space="0" w:color="auto"/>
            <w:left w:val="none" w:sz="0" w:space="0" w:color="auto"/>
            <w:bottom w:val="none" w:sz="0" w:space="0" w:color="auto"/>
            <w:right w:val="none" w:sz="0" w:space="0" w:color="auto"/>
          </w:divBdr>
        </w:div>
        <w:div w:id="722023765">
          <w:marLeft w:val="480"/>
          <w:marRight w:val="0"/>
          <w:marTop w:val="0"/>
          <w:marBottom w:val="0"/>
          <w:divBdr>
            <w:top w:val="none" w:sz="0" w:space="0" w:color="auto"/>
            <w:left w:val="none" w:sz="0" w:space="0" w:color="auto"/>
            <w:bottom w:val="none" w:sz="0" w:space="0" w:color="auto"/>
            <w:right w:val="none" w:sz="0" w:space="0" w:color="auto"/>
          </w:divBdr>
        </w:div>
        <w:div w:id="267127819">
          <w:marLeft w:val="480"/>
          <w:marRight w:val="0"/>
          <w:marTop w:val="0"/>
          <w:marBottom w:val="0"/>
          <w:divBdr>
            <w:top w:val="none" w:sz="0" w:space="0" w:color="auto"/>
            <w:left w:val="none" w:sz="0" w:space="0" w:color="auto"/>
            <w:bottom w:val="none" w:sz="0" w:space="0" w:color="auto"/>
            <w:right w:val="none" w:sz="0" w:space="0" w:color="auto"/>
          </w:divBdr>
        </w:div>
      </w:divsChild>
    </w:div>
    <w:div w:id="1070738423">
      <w:bodyDiv w:val="1"/>
      <w:marLeft w:val="0"/>
      <w:marRight w:val="0"/>
      <w:marTop w:val="0"/>
      <w:marBottom w:val="0"/>
      <w:divBdr>
        <w:top w:val="none" w:sz="0" w:space="0" w:color="auto"/>
        <w:left w:val="none" w:sz="0" w:space="0" w:color="auto"/>
        <w:bottom w:val="none" w:sz="0" w:space="0" w:color="auto"/>
        <w:right w:val="none" w:sz="0" w:space="0" w:color="auto"/>
      </w:divBdr>
    </w:div>
    <w:div w:id="1070887464">
      <w:bodyDiv w:val="1"/>
      <w:marLeft w:val="0"/>
      <w:marRight w:val="0"/>
      <w:marTop w:val="0"/>
      <w:marBottom w:val="0"/>
      <w:divBdr>
        <w:top w:val="none" w:sz="0" w:space="0" w:color="auto"/>
        <w:left w:val="none" w:sz="0" w:space="0" w:color="auto"/>
        <w:bottom w:val="none" w:sz="0" w:space="0" w:color="auto"/>
        <w:right w:val="none" w:sz="0" w:space="0" w:color="auto"/>
      </w:divBdr>
    </w:div>
    <w:div w:id="1071123798">
      <w:bodyDiv w:val="1"/>
      <w:marLeft w:val="0"/>
      <w:marRight w:val="0"/>
      <w:marTop w:val="0"/>
      <w:marBottom w:val="0"/>
      <w:divBdr>
        <w:top w:val="none" w:sz="0" w:space="0" w:color="auto"/>
        <w:left w:val="none" w:sz="0" w:space="0" w:color="auto"/>
        <w:bottom w:val="none" w:sz="0" w:space="0" w:color="auto"/>
        <w:right w:val="none" w:sz="0" w:space="0" w:color="auto"/>
      </w:divBdr>
    </w:div>
    <w:div w:id="1071196305">
      <w:bodyDiv w:val="1"/>
      <w:marLeft w:val="0"/>
      <w:marRight w:val="0"/>
      <w:marTop w:val="0"/>
      <w:marBottom w:val="0"/>
      <w:divBdr>
        <w:top w:val="none" w:sz="0" w:space="0" w:color="auto"/>
        <w:left w:val="none" w:sz="0" w:space="0" w:color="auto"/>
        <w:bottom w:val="none" w:sz="0" w:space="0" w:color="auto"/>
        <w:right w:val="none" w:sz="0" w:space="0" w:color="auto"/>
      </w:divBdr>
    </w:div>
    <w:div w:id="1071268730">
      <w:bodyDiv w:val="1"/>
      <w:marLeft w:val="0"/>
      <w:marRight w:val="0"/>
      <w:marTop w:val="0"/>
      <w:marBottom w:val="0"/>
      <w:divBdr>
        <w:top w:val="none" w:sz="0" w:space="0" w:color="auto"/>
        <w:left w:val="none" w:sz="0" w:space="0" w:color="auto"/>
        <w:bottom w:val="none" w:sz="0" w:space="0" w:color="auto"/>
        <w:right w:val="none" w:sz="0" w:space="0" w:color="auto"/>
      </w:divBdr>
    </w:div>
    <w:div w:id="1071388794">
      <w:bodyDiv w:val="1"/>
      <w:marLeft w:val="0"/>
      <w:marRight w:val="0"/>
      <w:marTop w:val="0"/>
      <w:marBottom w:val="0"/>
      <w:divBdr>
        <w:top w:val="none" w:sz="0" w:space="0" w:color="auto"/>
        <w:left w:val="none" w:sz="0" w:space="0" w:color="auto"/>
        <w:bottom w:val="none" w:sz="0" w:space="0" w:color="auto"/>
        <w:right w:val="none" w:sz="0" w:space="0" w:color="auto"/>
      </w:divBdr>
    </w:div>
    <w:div w:id="1071848362">
      <w:bodyDiv w:val="1"/>
      <w:marLeft w:val="0"/>
      <w:marRight w:val="0"/>
      <w:marTop w:val="0"/>
      <w:marBottom w:val="0"/>
      <w:divBdr>
        <w:top w:val="none" w:sz="0" w:space="0" w:color="auto"/>
        <w:left w:val="none" w:sz="0" w:space="0" w:color="auto"/>
        <w:bottom w:val="none" w:sz="0" w:space="0" w:color="auto"/>
        <w:right w:val="none" w:sz="0" w:space="0" w:color="auto"/>
      </w:divBdr>
    </w:div>
    <w:div w:id="1072391391">
      <w:bodyDiv w:val="1"/>
      <w:marLeft w:val="0"/>
      <w:marRight w:val="0"/>
      <w:marTop w:val="0"/>
      <w:marBottom w:val="0"/>
      <w:divBdr>
        <w:top w:val="none" w:sz="0" w:space="0" w:color="auto"/>
        <w:left w:val="none" w:sz="0" w:space="0" w:color="auto"/>
        <w:bottom w:val="none" w:sz="0" w:space="0" w:color="auto"/>
        <w:right w:val="none" w:sz="0" w:space="0" w:color="auto"/>
      </w:divBdr>
    </w:div>
    <w:div w:id="1072433124">
      <w:bodyDiv w:val="1"/>
      <w:marLeft w:val="0"/>
      <w:marRight w:val="0"/>
      <w:marTop w:val="0"/>
      <w:marBottom w:val="0"/>
      <w:divBdr>
        <w:top w:val="none" w:sz="0" w:space="0" w:color="auto"/>
        <w:left w:val="none" w:sz="0" w:space="0" w:color="auto"/>
        <w:bottom w:val="none" w:sz="0" w:space="0" w:color="auto"/>
        <w:right w:val="none" w:sz="0" w:space="0" w:color="auto"/>
      </w:divBdr>
    </w:div>
    <w:div w:id="1073047732">
      <w:bodyDiv w:val="1"/>
      <w:marLeft w:val="0"/>
      <w:marRight w:val="0"/>
      <w:marTop w:val="0"/>
      <w:marBottom w:val="0"/>
      <w:divBdr>
        <w:top w:val="none" w:sz="0" w:space="0" w:color="auto"/>
        <w:left w:val="none" w:sz="0" w:space="0" w:color="auto"/>
        <w:bottom w:val="none" w:sz="0" w:space="0" w:color="auto"/>
        <w:right w:val="none" w:sz="0" w:space="0" w:color="auto"/>
      </w:divBdr>
    </w:div>
    <w:div w:id="1073359650">
      <w:bodyDiv w:val="1"/>
      <w:marLeft w:val="0"/>
      <w:marRight w:val="0"/>
      <w:marTop w:val="0"/>
      <w:marBottom w:val="0"/>
      <w:divBdr>
        <w:top w:val="none" w:sz="0" w:space="0" w:color="auto"/>
        <w:left w:val="none" w:sz="0" w:space="0" w:color="auto"/>
        <w:bottom w:val="none" w:sz="0" w:space="0" w:color="auto"/>
        <w:right w:val="none" w:sz="0" w:space="0" w:color="auto"/>
      </w:divBdr>
    </w:div>
    <w:div w:id="1073431224">
      <w:bodyDiv w:val="1"/>
      <w:marLeft w:val="0"/>
      <w:marRight w:val="0"/>
      <w:marTop w:val="0"/>
      <w:marBottom w:val="0"/>
      <w:divBdr>
        <w:top w:val="none" w:sz="0" w:space="0" w:color="auto"/>
        <w:left w:val="none" w:sz="0" w:space="0" w:color="auto"/>
        <w:bottom w:val="none" w:sz="0" w:space="0" w:color="auto"/>
        <w:right w:val="none" w:sz="0" w:space="0" w:color="auto"/>
      </w:divBdr>
    </w:div>
    <w:div w:id="1073546687">
      <w:bodyDiv w:val="1"/>
      <w:marLeft w:val="0"/>
      <w:marRight w:val="0"/>
      <w:marTop w:val="0"/>
      <w:marBottom w:val="0"/>
      <w:divBdr>
        <w:top w:val="none" w:sz="0" w:space="0" w:color="auto"/>
        <w:left w:val="none" w:sz="0" w:space="0" w:color="auto"/>
        <w:bottom w:val="none" w:sz="0" w:space="0" w:color="auto"/>
        <w:right w:val="none" w:sz="0" w:space="0" w:color="auto"/>
      </w:divBdr>
    </w:div>
    <w:div w:id="1073700168">
      <w:bodyDiv w:val="1"/>
      <w:marLeft w:val="0"/>
      <w:marRight w:val="0"/>
      <w:marTop w:val="0"/>
      <w:marBottom w:val="0"/>
      <w:divBdr>
        <w:top w:val="none" w:sz="0" w:space="0" w:color="auto"/>
        <w:left w:val="none" w:sz="0" w:space="0" w:color="auto"/>
        <w:bottom w:val="none" w:sz="0" w:space="0" w:color="auto"/>
        <w:right w:val="none" w:sz="0" w:space="0" w:color="auto"/>
      </w:divBdr>
    </w:div>
    <w:div w:id="1073743673">
      <w:bodyDiv w:val="1"/>
      <w:marLeft w:val="0"/>
      <w:marRight w:val="0"/>
      <w:marTop w:val="0"/>
      <w:marBottom w:val="0"/>
      <w:divBdr>
        <w:top w:val="none" w:sz="0" w:space="0" w:color="auto"/>
        <w:left w:val="none" w:sz="0" w:space="0" w:color="auto"/>
        <w:bottom w:val="none" w:sz="0" w:space="0" w:color="auto"/>
        <w:right w:val="none" w:sz="0" w:space="0" w:color="auto"/>
      </w:divBdr>
      <w:divsChild>
        <w:div w:id="502745491">
          <w:marLeft w:val="480"/>
          <w:marRight w:val="0"/>
          <w:marTop w:val="0"/>
          <w:marBottom w:val="0"/>
          <w:divBdr>
            <w:top w:val="none" w:sz="0" w:space="0" w:color="auto"/>
            <w:left w:val="none" w:sz="0" w:space="0" w:color="auto"/>
            <w:bottom w:val="none" w:sz="0" w:space="0" w:color="auto"/>
            <w:right w:val="none" w:sz="0" w:space="0" w:color="auto"/>
          </w:divBdr>
        </w:div>
        <w:div w:id="529681628">
          <w:marLeft w:val="480"/>
          <w:marRight w:val="0"/>
          <w:marTop w:val="0"/>
          <w:marBottom w:val="0"/>
          <w:divBdr>
            <w:top w:val="none" w:sz="0" w:space="0" w:color="auto"/>
            <w:left w:val="none" w:sz="0" w:space="0" w:color="auto"/>
            <w:bottom w:val="none" w:sz="0" w:space="0" w:color="auto"/>
            <w:right w:val="none" w:sz="0" w:space="0" w:color="auto"/>
          </w:divBdr>
        </w:div>
        <w:div w:id="952592567">
          <w:marLeft w:val="480"/>
          <w:marRight w:val="0"/>
          <w:marTop w:val="0"/>
          <w:marBottom w:val="0"/>
          <w:divBdr>
            <w:top w:val="none" w:sz="0" w:space="0" w:color="auto"/>
            <w:left w:val="none" w:sz="0" w:space="0" w:color="auto"/>
            <w:bottom w:val="none" w:sz="0" w:space="0" w:color="auto"/>
            <w:right w:val="none" w:sz="0" w:space="0" w:color="auto"/>
          </w:divBdr>
        </w:div>
        <w:div w:id="1616869289">
          <w:marLeft w:val="480"/>
          <w:marRight w:val="0"/>
          <w:marTop w:val="0"/>
          <w:marBottom w:val="0"/>
          <w:divBdr>
            <w:top w:val="none" w:sz="0" w:space="0" w:color="auto"/>
            <w:left w:val="none" w:sz="0" w:space="0" w:color="auto"/>
            <w:bottom w:val="none" w:sz="0" w:space="0" w:color="auto"/>
            <w:right w:val="none" w:sz="0" w:space="0" w:color="auto"/>
          </w:divBdr>
        </w:div>
        <w:div w:id="1122767373">
          <w:marLeft w:val="480"/>
          <w:marRight w:val="0"/>
          <w:marTop w:val="0"/>
          <w:marBottom w:val="0"/>
          <w:divBdr>
            <w:top w:val="none" w:sz="0" w:space="0" w:color="auto"/>
            <w:left w:val="none" w:sz="0" w:space="0" w:color="auto"/>
            <w:bottom w:val="none" w:sz="0" w:space="0" w:color="auto"/>
            <w:right w:val="none" w:sz="0" w:space="0" w:color="auto"/>
          </w:divBdr>
        </w:div>
        <w:div w:id="1837332445">
          <w:marLeft w:val="480"/>
          <w:marRight w:val="0"/>
          <w:marTop w:val="0"/>
          <w:marBottom w:val="0"/>
          <w:divBdr>
            <w:top w:val="none" w:sz="0" w:space="0" w:color="auto"/>
            <w:left w:val="none" w:sz="0" w:space="0" w:color="auto"/>
            <w:bottom w:val="none" w:sz="0" w:space="0" w:color="auto"/>
            <w:right w:val="none" w:sz="0" w:space="0" w:color="auto"/>
          </w:divBdr>
        </w:div>
        <w:div w:id="1598557675">
          <w:marLeft w:val="480"/>
          <w:marRight w:val="0"/>
          <w:marTop w:val="0"/>
          <w:marBottom w:val="0"/>
          <w:divBdr>
            <w:top w:val="none" w:sz="0" w:space="0" w:color="auto"/>
            <w:left w:val="none" w:sz="0" w:space="0" w:color="auto"/>
            <w:bottom w:val="none" w:sz="0" w:space="0" w:color="auto"/>
            <w:right w:val="none" w:sz="0" w:space="0" w:color="auto"/>
          </w:divBdr>
        </w:div>
        <w:div w:id="1228609166">
          <w:marLeft w:val="480"/>
          <w:marRight w:val="0"/>
          <w:marTop w:val="0"/>
          <w:marBottom w:val="0"/>
          <w:divBdr>
            <w:top w:val="none" w:sz="0" w:space="0" w:color="auto"/>
            <w:left w:val="none" w:sz="0" w:space="0" w:color="auto"/>
            <w:bottom w:val="none" w:sz="0" w:space="0" w:color="auto"/>
            <w:right w:val="none" w:sz="0" w:space="0" w:color="auto"/>
          </w:divBdr>
        </w:div>
        <w:div w:id="1158764612">
          <w:marLeft w:val="480"/>
          <w:marRight w:val="0"/>
          <w:marTop w:val="0"/>
          <w:marBottom w:val="0"/>
          <w:divBdr>
            <w:top w:val="none" w:sz="0" w:space="0" w:color="auto"/>
            <w:left w:val="none" w:sz="0" w:space="0" w:color="auto"/>
            <w:bottom w:val="none" w:sz="0" w:space="0" w:color="auto"/>
            <w:right w:val="none" w:sz="0" w:space="0" w:color="auto"/>
          </w:divBdr>
        </w:div>
        <w:div w:id="1337727689">
          <w:marLeft w:val="480"/>
          <w:marRight w:val="0"/>
          <w:marTop w:val="0"/>
          <w:marBottom w:val="0"/>
          <w:divBdr>
            <w:top w:val="none" w:sz="0" w:space="0" w:color="auto"/>
            <w:left w:val="none" w:sz="0" w:space="0" w:color="auto"/>
            <w:bottom w:val="none" w:sz="0" w:space="0" w:color="auto"/>
            <w:right w:val="none" w:sz="0" w:space="0" w:color="auto"/>
          </w:divBdr>
        </w:div>
        <w:div w:id="1551458197">
          <w:marLeft w:val="480"/>
          <w:marRight w:val="0"/>
          <w:marTop w:val="0"/>
          <w:marBottom w:val="0"/>
          <w:divBdr>
            <w:top w:val="none" w:sz="0" w:space="0" w:color="auto"/>
            <w:left w:val="none" w:sz="0" w:space="0" w:color="auto"/>
            <w:bottom w:val="none" w:sz="0" w:space="0" w:color="auto"/>
            <w:right w:val="none" w:sz="0" w:space="0" w:color="auto"/>
          </w:divBdr>
        </w:div>
        <w:div w:id="758210788">
          <w:marLeft w:val="480"/>
          <w:marRight w:val="0"/>
          <w:marTop w:val="0"/>
          <w:marBottom w:val="0"/>
          <w:divBdr>
            <w:top w:val="none" w:sz="0" w:space="0" w:color="auto"/>
            <w:left w:val="none" w:sz="0" w:space="0" w:color="auto"/>
            <w:bottom w:val="none" w:sz="0" w:space="0" w:color="auto"/>
            <w:right w:val="none" w:sz="0" w:space="0" w:color="auto"/>
          </w:divBdr>
        </w:div>
        <w:div w:id="2085638349">
          <w:marLeft w:val="480"/>
          <w:marRight w:val="0"/>
          <w:marTop w:val="0"/>
          <w:marBottom w:val="0"/>
          <w:divBdr>
            <w:top w:val="none" w:sz="0" w:space="0" w:color="auto"/>
            <w:left w:val="none" w:sz="0" w:space="0" w:color="auto"/>
            <w:bottom w:val="none" w:sz="0" w:space="0" w:color="auto"/>
            <w:right w:val="none" w:sz="0" w:space="0" w:color="auto"/>
          </w:divBdr>
        </w:div>
        <w:div w:id="2077434022">
          <w:marLeft w:val="480"/>
          <w:marRight w:val="0"/>
          <w:marTop w:val="0"/>
          <w:marBottom w:val="0"/>
          <w:divBdr>
            <w:top w:val="none" w:sz="0" w:space="0" w:color="auto"/>
            <w:left w:val="none" w:sz="0" w:space="0" w:color="auto"/>
            <w:bottom w:val="none" w:sz="0" w:space="0" w:color="auto"/>
            <w:right w:val="none" w:sz="0" w:space="0" w:color="auto"/>
          </w:divBdr>
        </w:div>
        <w:div w:id="1441684903">
          <w:marLeft w:val="480"/>
          <w:marRight w:val="0"/>
          <w:marTop w:val="0"/>
          <w:marBottom w:val="0"/>
          <w:divBdr>
            <w:top w:val="none" w:sz="0" w:space="0" w:color="auto"/>
            <w:left w:val="none" w:sz="0" w:space="0" w:color="auto"/>
            <w:bottom w:val="none" w:sz="0" w:space="0" w:color="auto"/>
            <w:right w:val="none" w:sz="0" w:space="0" w:color="auto"/>
          </w:divBdr>
        </w:div>
        <w:div w:id="1524593912">
          <w:marLeft w:val="480"/>
          <w:marRight w:val="0"/>
          <w:marTop w:val="0"/>
          <w:marBottom w:val="0"/>
          <w:divBdr>
            <w:top w:val="none" w:sz="0" w:space="0" w:color="auto"/>
            <w:left w:val="none" w:sz="0" w:space="0" w:color="auto"/>
            <w:bottom w:val="none" w:sz="0" w:space="0" w:color="auto"/>
            <w:right w:val="none" w:sz="0" w:space="0" w:color="auto"/>
          </w:divBdr>
        </w:div>
        <w:div w:id="1213270023">
          <w:marLeft w:val="480"/>
          <w:marRight w:val="0"/>
          <w:marTop w:val="0"/>
          <w:marBottom w:val="0"/>
          <w:divBdr>
            <w:top w:val="none" w:sz="0" w:space="0" w:color="auto"/>
            <w:left w:val="none" w:sz="0" w:space="0" w:color="auto"/>
            <w:bottom w:val="none" w:sz="0" w:space="0" w:color="auto"/>
            <w:right w:val="none" w:sz="0" w:space="0" w:color="auto"/>
          </w:divBdr>
        </w:div>
        <w:div w:id="2083873130">
          <w:marLeft w:val="480"/>
          <w:marRight w:val="0"/>
          <w:marTop w:val="0"/>
          <w:marBottom w:val="0"/>
          <w:divBdr>
            <w:top w:val="none" w:sz="0" w:space="0" w:color="auto"/>
            <w:left w:val="none" w:sz="0" w:space="0" w:color="auto"/>
            <w:bottom w:val="none" w:sz="0" w:space="0" w:color="auto"/>
            <w:right w:val="none" w:sz="0" w:space="0" w:color="auto"/>
          </w:divBdr>
        </w:div>
        <w:div w:id="876163656">
          <w:marLeft w:val="480"/>
          <w:marRight w:val="0"/>
          <w:marTop w:val="0"/>
          <w:marBottom w:val="0"/>
          <w:divBdr>
            <w:top w:val="none" w:sz="0" w:space="0" w:color="auto"/>
            <w:left w:val="none" w:sz="0" w:space="0" w:color="auto"/>
            <w:bottom w:val="none" w:sz="0" w:space="0" w:color="auto"/>
            <w:right w:val="none" w:sz="0" w:space="0" w:color="auto"/>
          </w:divBdr>
        </w:div>
        <w:div w:id="928007838">
          <w:marLeft w:val="480"/>
          <w:marRight w:val="0"/>
          <w:marTop w:val="0"/>
          <w:marBottom w:val="0"/>
          <w:divBdr>
            <w:top w:val="none" w:sz="0" w:space="0" w:color="auto"/>
            <w:left w:val="none" w:sz="0" w:space="0" w:color="auto"/>
            <w:bottom w:val="none" w:sz="0" w:space="0" w:color="auto"/>
            <w:right w:val="none" w:sz="0" w:space="0" w:color="auto"/>
          </w:divBdr>
        </w:div>
        <w:div w:id="866286452">
          <w:marLeft w:val="480"/>
          <w:marRight w:val="0"/>
          <w:marTop w:val="0"/>
          <w:marBottom w:val="0"/>
          <w:divBdr>
            <w:top w:val="none" w:sz="0" w:space="0" w:color="auto"/>
            <w:left w:val="none" w:sz="0" w:space="0" w:color="auto"/>
            <w:bottom w:val="none" w:sz="0" w:space="0" w:color="auto"/>
            <w:right w:val="none" w:sz="0" w:space="0" w:color="auto"/>
          </w:divBdr>
        </w:div>
        <w:div w:id="1946574318">
          <w:marLeft w:val="480"/>
          <w:marRight w:val="0"/>
          <w:marTop w:val="0"/>
          <w:marBottom w:val="0"/>
          <w:divBdr>
            <w:top w:val="none" w:sz="0" w:space="0" w:color="auto"/>
            <w:left w:val="none" w:sz="0" w:space="0" w:color="auto"/>
            <w:bottom w:val="none" w:sz="0" w:space="0" w:color="auto"/>
            <w:right w:val="none" w:sz="0" w:space="0" w:color="auto"/>
          </w:divBdr>
        </w:div>
        <w:div w:id="694962561">
          <w:marLeft w:val="480"/>
          <w:marRight w:val="0"/>
          <w:marTop w:val="0"/>
          <w:marBottom w:val="0"/>
          <w:divBdr>
            <w:top w:val="none" w:sz="0" w:space="0" w:color="auto"/>
            <w:left w:val="none" w:sz="0" w:space="0" w:color="auto"/>
            <w:bottom w:val="none" w:sz="0" w:space="0" w:color="auto"/>
            <w:right w:val="none" w:sz="0" w:space="0" w:color="auto"/>
          </w:divBdr>
        </w:div>
        <w:div w:id="1265304718">
          <w:marLeft w:val="480"/>
          <w:marRight w:val="0"/>
          <w:marTop w:val="0"/>
          <w:marBottom w:val="0"/>
          <w:divBdr>
            <w:top w:val="none" w:sz="0" w:space="0" w:color="auto"/>
            <w:left w:val="none" w:sz="0" w:space="0" w:color="auto"/>
            <w:bottom w:val="none" w:sz="0" w:space="0" w:color="auto"/>
            <w:right w:val="none" w:sz="0" w:space="0" w:color="auto"/>
          </w:divBdr>
        </w:div>
        <w:div w:id="2086368217">
          <w:marLeft w:val="480"/>
          <w:marRight w:val="0"/>
          <w:marTop w:val="0"/>
          <w:marBottom w:val="0"/>
          <w:divBdr>
            <w:top w:val="none" w:sz="0" w:space="0" w:color="auto"/>
            <w:left w:val="none" w:sz="0" w:space="0" w:color="auto"/>
            <w:bottom w:val="none" w:sz="0" w:space="0" w:color="auto"/>
            <w:right w:val="none" w:sz="0" w:space="0" w:color="auto"/>
          </w:divBdr>
        </w:div>
        <w:div w:id="1396124528">
          <w:marLeft w:val="480"/>
          <w:marRight w:val="0"/>
          <w:marTop w:val="0"/>
          <w:marBottom w:val="0"/>
          <w:divBdr>
            <w:top w:val="none" w:sz="0" w:space="0" w:color="auto"/>
            <w:left w:val="none" w:sz="0" w:space="0" w:color="auto"/>
            <w:bottom w:val="none" w:sz="0" w:space="0" w:color="auto"/>
            <w:right w:val="none" w:sz="0" w:space="0" w:color="auto"/>
          </w:divBdr>
        </w:div>
        <w:div w:id="1316252695">
          <w:marLeft w:val="480"/>
          <w:marRight w:val="0"/>
          <w:marTop w:val="0"/>
          <w:marBottom w:val="0"/>
          <w:divBdr>
            <w:top w:val="none" w:sz="0" w:space="0" w:color="auto"/>
            <w:left w:val="none" w:sz="0" w:space="0" w:color="auto"/>
            <w:bottom w:val="none" w:sz="0" w:space="0" w:color="auto"/>
            <w:right w:val="none" w:sz="0" w:space="0" w:color="auto"/>
          </w:divBdr>
        </w:div>
        <w:div w:id="1671367168">
          <w:marLeft w:val="480"/>
          <w:marRight w:val="0"/>
          <w:marTop w:val="0"/>
          <w:marBottom w:val="0"/>
          <w:divBdr>
            <w:top w:val="none" w:sz="0" w:space="0" w:color="auto"/>
            <w:left w:val="none" w:sz="0" w:space="0" w:color="auto"/>
            <w:bottom w:val="none" w:sz="0" w:space="0" w:color="auto"/>
            <w:right w:val="none" w:sz="0" w:space="0" w:color="auto"/>
          </w:divBdr>
        </w:div>
        <w:div w:id="312176362">
          <w:marLeft w:val="480"/>
          <w:marRight w:val="0"/>
          <w:marTop w:val="0"/>
          <w:marBottom w:val="0"/>
          <w:divBdr>
            <w:top w:val="none" w:sz="0" w:space="0" w:color="auto"/>
            <w:left w:val="none" w:sz="0" w:space="0" w:color="auto"/>
            <w:bottom w:val="none" w:sz="0" w:space="0" w:color="auto"/>
            <w:right w:val="none" w:sz="0" w:space="0" w:color="auto"/>
          </w:divBdr>
        </w:div>
        <w:div w:id="548617395">
          <w:marLeft w:val="480"/>
          <w:marRight w:val="0"/>
          <w:marTop w:val="0"/>
          <w:marBottom w:val="0"/>
          <w:divBdr>
            <w:top w:val="none" w:sz="0" w:space="0" w:color="auto"/>
            <w:left w:val="none" w:sz="0" w:space="0" w:color="auto"/>
            <w:bottom w:val="none" w:sz="0" w:space="0" w:color="auto"/>
            <w:right w:val="none" w:sz="0" w:space="0" w:color="auto"/>
          </w:divBdr>
        </w:div>
        <w:div w:id="984354285">
          <w:marLeft w:val="480"/>
          <w:marRight w:val="0"/>
          <w:marTop w:val="0"/>
          <w:marBottom w:val="0"/>
          <w:divBdr>
            <w:top w:val="none" w:sz="0" w:space="0" w:color="auto"/>
            <w:left w:val="none" w:sz="0" w:space="0" w:color="auto"/>
            <w:bottom w:val="none" w:sz="0" w:space="0" w:color="auto"/>
            <w:right w:val="none" w:sz="0" w:space="0" w:color="auto"/>
          </w:divBdr>
        </w:div>
        <w:div w:id="513344961">
          <w:marLeft w:val="480"/>
          <w:marRight w:val="0"/>
          <w:marTop w:val="0"/>
          <w:marBottom w:val="0"/>
          <w:divBdr>
            <w:top w:val="none" w:sz="0" w:space="0" w:color="auto"/>
            <w:left w:val="none" w:sz="0" w:space="0" w:color="auto"/>
            <w:bottom w:val="none" w:sz="0" w:space="0" w:color="auto"/>
            <w:right w:val="none" w:sz="0" w:space="0" w:color="auto"/>
          </w:divBdr>
        </w:div>
        <w:div w:id="67189821">
          <w:marLeft w:val="480"/>
          <w:marRight w:val="0"/>
          <w:marTop w:val="0"/>
          <w:marBottom w:val="0"/>
          <w:divBdr>
            <w:top w:val="none" w:sz="0" w:space="0" w:color="auto"/>
            <w:left w:val="none" w:sz="0" w:space="0" w:color="auto"/>
            <w:bottom w:val="none" w:sz="0" w:space="0" w:color="auto"/>
            <w:right w:val="none" w:sz="0" w:space="0" w:color="auto"/>
          </w:divBdr>
        </w:div>
        <w:div w:id="573008866">
          <w:marLeft w:val="480"/>
          <w:marRight w:val="0"/>
          <w:marTop w:val="0"/>
          <w:marBottom w:val="0"/>
          <w:divBdr>
            <w:top w:val="none" w:sz="0" w:space="0" w:color="auto"/>
            <w:left w:val="none" w:sz="0" w:space="0" w:color="auto"/>
            <w:bottom w:val="none" w:sz="0" w:space="0" w:color="auto"/>
            <w:right w:val="none" w:sz="0" w:space="0" w:color="auto"/>
          </w:divBdr>
        </w:div>
        <w:div w:id="1025054186">
          <w:marLeft w:val="480"/>
          <w:marRight w:val="0"/>
          <w:marTop w:val="0"/>
          <w:marBottom w:val="0"/>
          <w:divBdr>
            <w:top w:val="none" w:sz="0" w:space="0" w:color="auto"/>
            <w:left w:val="none" w:sz="0" w:space="0" w:color="auto"/>
            <w:bottom w:val="none" w:sz="0" w:space="0" w:color="auto"/>
            <w:right w:val="none" w:sz="0" w:space="0" w:color="auto"/>
          </w:divBdr>
        </w:div>
        <w:div w:id="250243381">
          <w:marLeft w:val="480"/>
          <w:marRight w:val="0"/>
          <w:marTop w:val="0"/>
          <w:marBottom w:val="0"/>
          <w:divBdr>
            <w:top w:val="none" w:sz="0" w:space="0" w:color="auto"/>
            <w:left w:val="none" w:sz="0" w:space="0" w:color="auto"/>
            <w:bottom w:val="none" w:sz="0" w:space="0" w:color="auto"/>
            <w:right w:val="none" w:sz="0" w:space="0" w:color="auto"/>
          </w:divBdr>
        </w:div>
        <w:div w:id="1897089068">
          <w:marLeft w:val="480"/>
          <w:marRight w:val="0"/>
          <w:marTop w:val="0"/>
          <w:marBottom w:val="0"/>
          <w:divBdr>
            <w:top w:val="none" w:sz="0" w:space="0" w:color="auto"/>
            <w:left w:val="none" w:sz="0" w:space="0" w:color="auto"/>
            <w:bottom w:val="none" w:sz="0" w:space="0" w:color="auto"/>
            <w:right w:val="none" w:sz="0" w:space="0" w:color="auto"/>
          </w:divBdr>
        </w:div>
        <w:div w:id="1845171870">
          <w:marLeft w:val="480"/>
          <w:marRight w:val="0"/>
          <w:marTop w:val="0"/>
          <w:marBottom w:val="0"/>
          <w:divBdr>
            <w:top w:val="none" w:sz="0" w:space="0" w:color="auto"/>
            <w:left w:val="none" w:sz="0" w:space="0" w:color="auto"/>
            <w:bottom w:val="none" w:sz="0" w:space="0" w:color="auto"/>
            <w:right w:val="none" w:sz="0" w:space="0" w:color="auto"/>
          </w:divBdr>
        </w:div>
        <w:div w:id="1955214364">
          <w:marLeft w:val="480"/>
          <w:marRight w:val="0"/>
          <w:marTop w:val="0"/>
          <w:marBottom w:val="0"/>
          <w:divBdr>
            <w:top w:val="none" w:sz="0" w:space="0" w:color="auto"/>
            <w:left w:val="none" w:sz="0" w:space="0" w:color="auto"/>
            <w:bottom w:val="none" w:sz="0" w:space="0" w:color="auto"/>
            <w:right w:val="none" w:sz="0" w:space="0" w:color="auto"/>
          </w:divBdr>
        </w:div>
        <w:div w:id="1972326813">
          <w:marLeft w:val="480"/>
          <w:marRight w:val="0"/>
          <w:marTop w:val="0"/>
          <w:marBottom w:val="0"/>
          <w:divBdr>
            <w:top w:val="none" w:sz="0" w:space="0" w:color="auto"/>
            <w:left w:val="none" w:sz="0" w:space="0" w:color="auto"/>
            <w:bottom w:val="none" w:sz="0" w:space="0" w:color="auto"/>
            <w:right w:val="none" w:sz="0" w:space="0" w:color="auto"/>
          </w:divBdr>
        </w:div>
        <w:div w:id="1834493294">
          <w:marLeft w:val="480"/>
          <w:marRight w:val="0"/>
          <w:marTop w:val="0"/>
          <w:marBottom w:val="0"/>
          <w:divBdr>
            <w:top w:val="none" w:sz="0" w:space="0" w:color="auto"/>
            <w:left w:val="none" w:sz="0" w:space="0" w:color="auto"/>
            <w:bottom w:val="none" w:sz="0" w:space="0" w:color="auto"/>
            <w:right w:val="none" w:sz="0" w:space="0" w:color="auto"/>
          </w:divBdr>
        </w:div>
        <w:div w:id="2046322107">
          <w:marLeft w:val="480"/>
          <w:marRight w:val="0"/>
          <w:marTop w:val="0"/>
          <w:marBottom w:val="0"/>
          <w:divBdr>
            <w:top w:val="none" w:sz="0" w:space="0" w:color="auto"/>
            <w:left w:val="none" w:sz="0" w:space="0" w:color="auto"/>
            <w:bottom w:val="none" w:sz="0" w:space="0" w:color="auto"/>
            <w:right w:val="none" w:sz="0" w:space="0" w:color="auto"/>
          </w:divBdr>
        </w:div>
        <w:div w:id="1786269533">
          <w:marLeft w:val="480"/>
          <w:marRight w:val="0"/>
          <w:marTop w:val="0"/>
          <w:marBottom w:val="0"/>
          <w:divBdr>
            <w:top w:val="none" w:sz="0" w:space="0" w:color="auto"/>
            <w:left w:val="none" w:sz="0" w:space="0" w:color="auto"/>
            <w:bottom w:val="none" w:sz="0" w:space="0" w:color="auto"/>
            <w:right w:val="none" w:sz="0" w:space="0" w:color="auto"/>
          </w:divBdr>
        </w:div>
        <w:div w:id="325404903">
          <w:marLeft w:val="480"/>
          <w:marRight w:val="0"/>
          <w:marTop w:val="0"/>
          <w:marBottom w:val="0"/>
          <w:divBdr>
            <w:top w:val="none" w:sz="0" w:space="0" w:color="auto"/>
            <w:left w:val="none" w:sz="0" w:space="0" w:color="auto"/>
            <w:bottom w:val="none" w:sz="0" w:space="0" w:color="auto"/>
            <w:right w:val="none" w:sz="0" w:space="0" w:color="auto"/>
          </w:divBdr>
        </w:div>
        <w:div w:id="1856188751">
          <w:marLeft w:val="480"/>
          <w:marRight w:val="0"/>
          <w:marTop w:val="0"/>
          <w:marBottom w:val="0"/>
          <w:divBdr>
            <w:top w:val="none" w:sz="0" w:space="0" w:color="auto"/>
            <w:left w:val="none" w:sz="0" w:space="0" w:color="auto"/>
            <w:bottom w:val="none" w:sz="0" w:space="0" w:color="auto"/>
            <w:right w:val="none" w:sz="0" w:space="0" w:color="auto"/>
          </w:divBdr>
        </w:div>
        <w:div w:id="2047216840">
          <w:marLeft w:val="480"/>
          <w:marRight w:val="0"/>
          <w:marTop w:val="0"/>
          <w:marBottom w:val="0"/>
          <w:divBdr>
            <w:top w:val="none" w:sz="0" w:space="0" w:color="auto"/>
            <w:left w:val="none" w:sz="0" w:space="0" w:color="auto"/>
            <w:bottom w:val="none" w:sz="0" w:space="0" w:color="auto"/>
            <w:right w:val="none" w:sz="0" w:space="0" w:color="auto"/>
          </w:divBdr>
        </w:div>
        <w:div w:id="489640751">
          <w:marLeft w:val="480"/>
          <w:marRight w:val="0"/>
          <w:marTop w:val="0"/>
          <w:marBottom w:val="0"/>
          <w:divBdr>
            <w:top w:val="none" w:sz="0" w:space="0" w:color="auto"/>
            <w:left w:val="none" w:sz="0" w:space="0" w:color="auto"/>
            <w:bottom w:val="none" w:sz="0" w:space="0" w:color="auto"/>
            <w:right w:val="none" w:sz="0" w:space="0" w:color="auto"/>
          </w:divBdr>
        </w:div>
        <w:div w:id="952984179">
          <w:marLeft w:val="480"/>
          <w:marRight w:val="0"/>
          <w:marTop w:val="0"/>
          <w:marBottom w:val="0"/>
          <w:divBdr>
            <w:top w:val="none" w:sz="0" w:space="0" w:color="auto"/>
            <w:left w:val="none" w:sz="0" w:space="0" w:color="auto"/>
            <w:bottom w:val="none" w:sz="0" w:space="0" w:color="auto"/>
            <w:right w:val="none" w:sz="0" w:space="0" w:color="auto"/>
          </w:divBdr>
        </w:div>
      </w:divsChild>
    </w:div>
    <w:div w:id="1073888649">
      <w:bodyDiv w:val="1"/>
      <w:marLeft w:val="0"/>
      <w:marRight w:val="0"/>
      <w:marTop w:val="0"/>
      <w:marBottom w:val="0"/>
      <w:divBdr>
        <w:top w:val="none" w:sz="0" w:space="0" w:color="auto"/>
        <w:left w:val="none" w:sz="0" w:space="0" w:color="auto"/>
        <w:bottom w:val="none" w:sz="0" w:space="0" w:color="auto"/>
        <w:right w:val="none" w:sz="0" w:space="0" w:color="auto"/>
      </w:divBdr>
    </w:div>
    <w:div w:id="1074086378">
      <w:bodyDiv w:val="1"/>
      <w:marLeft w:val="0"/>
      <w:marRight w:val="0"/>
      <w:marTop w:val="0"/>
      <w:marBottom w:val="0"/>
      <w:divBdr>
        <w:top w:val="none" w:sz="0" w:space="0" w:color="auto"/>
        <w:left w:val="none" w:sz="0" w:space="0" w:color="auto"/>
        <w:bottom w:val="none" w:sz="0" w:space="0" w:color="auto"/>
        <w:right w:val="none" w:sz="0" w:space="0" w:color="auto"/>
      </w:divBdr>
    </w:div>
    <w:div w:id="1074207730">
      <w:bodyDiv w:val="1"/>
      <w:marLeft w:val="0"/>
      <w:marRight w:val="0"/>
      <w:marTop w:val="0"/>
      <w:marBottom w:val="0"/>
      <w:divBdr>
        <w:top w:val="none" w:sz="0" w:space="0" w:color="auto"/>
        <w:left w:val="none" w:sz="0" w:space="0" w:color="auto"/>
        <w:bottom w:val="none" w:sz="0" w:space="0" w:color="auto"/>
        <w:right w:val="none" w:sz="0" w:space="0" w:color="auto"/>
      </w:divBdr>
    </w:div>
    <w:div w:id="1074663178">
      <w:bodyDiv w:val="1"/>
      <w:marLeft w:val="0"/>
      <w:marRight w:val="0"/>
      <w:marTop w:val="0"/>
      <w:marBottom w:val="0"/>
      <w:divBdr>
        <w:top w:val="none" w:sz="0" w:space="0" w:color="auto"/>
        <w:left w:val="none" w:sz="0" w:space="0" w:color="auto"/>
        <w:bottom w:val="none" w:sz="0" w:space="0" w:color="auto"/>
        <w:right w:val="none" w:sz="0" w:space="0" w:color="auto"/>
      </w:divBdr>
    </w:div>
    <w:div w:id="1074744227">
      <w:bodyDiv w:val="1"/>
      <w:marLeft w:val="0"/>
      <w:marRight w:val="0"/>
      <w:marTop w:val="0"/>
      <w:marBottom w:val="0"/>
      <w:divBdr>
        <w:top w:val="none" w:sz="0" w:space="0" w:color="auto"/>
        <w:left w:val="none" w:sz="0" w:space="0" w:color="auto"/>
        <w:bottom w:val="none" w:sz="0" w:space="0" w:color="auto"/>
        <w:right w:val="none" w:sz="0" w:space="0" w:color="auto"/>
      </w:divBdr>
    </w:div>
    <w:div w:id="1074938699">
      <w:bodyDiv w:val="1"/>
      <w:marLeft w:val="0"/>
      <w:marRight w:val="0"/>
      <w:marTop w:val="0"/>
      <w:marBottom w:val="0"/>
      <w:divBdr>
        <w:top w:val="none" w:sz="0" w:space="0" w:color="auto"/>
        <w:left w:val="none" w:sz="0" w:space="0" w:color="auto"/>
        <w:bottom w:val="none" w:sz="0" w:space="0" w:color="auto"/>
        <w:right w:val="none" w:sz="0" w:space="0" w:color="auto"/>
      </w:divBdr>
    </w:div>
    <w:div w:id="1075394853">
      <w:bodyDiv w:val="1"/>
      <w:marLeft w:val="0"/>
      <w:marRight w:val="0"/>
      <w:marTop w:val="0"/>
      <w:marBottom w:val="0"/>
      <w:divBdr>
        <w:top w:val="none" w:sz="0" w:space="0" w:color="auto"/>
        <w:left w:val="none" w:sz="0" w:space="0" w:color="auto"/>
        <w:bottom w:val="none" w:sz="0" w:space="0" w:color="auto"/>
        <w:right w:val="none" w:sz="0" w:space="0" w:color="auto"/>
      </w:divBdr>
    </w:div>
    <w:div w:id="1075395392">
      <w:bodyDiv w:val="1"/>
      <w:marLeft w:val="0"/>
      <w:marRight w:val="0"/>
      <w:marTop w:val="0"/>
      <w:marBottom w:val="0"/>
      <w:divBdr>
        <w:top w:val="none" w:sz="0" w:space="0" w:color="auto"/>
        <w:left w:val="none" w:sz="0" w:space="0" w:color="auto"/>
        <w:bottom w:val="none" w:sz="0" w:space="0" w:color="auto"/>
        <w:right w:val="none" w:sz="0" w:space="0" w:color="auto"/>
      </w:divBdr>
    </w:div>
    <w:div w:id="1075588949">
      <w:bodyDiv w:val="1"/>
      <w:marLeft w:val="0"/>
      <w:marRight w:val="0"/>
      <w:marTop w:val="0"/>
      <w:marBottom w:val="0"/>
      <w:divBdr>
        <w:top w:val="none" w:sz="0" w:space="0" w:color="auto"/>
        <w:left w:val="none" w:sz="0" w:space="0" w:color="auto"/>
        <w:bottom w:val="none" w:sz="0" w:space="0" w:color="auto"/>
        <w:right w:val="none" w:sz="0" w:space="0" w:color="auto"/>
      </w:divBdr>
    </w:div>
    <w:div w:id="1075712231">
      <w:bodyDiv w:val="1"/>
      <w:marLeft w:val="0"/>
      <w:marRight w:val="0"/>
      <w:marTop w:val="0"/>
      <w:marBottom w:val="0"/>
      <w:divBdr>
        <w:top w:val="none" w:sz="0" w:space="0" w:color="auto"/>
        <w:left w:val="none" w:sz="0" w:space="0" w:color="auto"/>
        <w:bottom w:val="none" w:sz="0" w:space="0" w:color="auto"/>
        <w:right w:val="none" w:sz="0" w:space="0" w:color="auto"/>
      </w:divBdr>
    </w:div>
    <w:div w:id="1076168396">
      <w:bodyDiv w:val="1"/>
      <w:marLeft w:val="0"/>
      <w:marRight w:val="0"/>
      <w:marTop w:val="0"/>
      <w:marBottom w:val="0"/>
      <w:divBdr>
        <w:top w:val="none" w:sz="0" w:space="0" w:color="auto"/>
        <w:left w:val="none" w:sz="0" w:space="0" w:color="auto"/>
        <w:bottom w:val="none" w:sz="0" w:space="0" w:color="auto"/>
        <w:right w:val="none" w:sz="0" w:space="0" w:color="auto"/>
      </w:divBdr>
    </w:div>
    <w:div w:id="1076980572">
      <w:bodyDiv w:val="1"/>
      <w:marLeft w:val="0"/>
      <w:marRight w:val="0"/>
      <w:marTop w:val="0"/>
      <w:marBottom w:val="0"/>
      <w:divBdr>
        <w:top w:val="none" w:sz="0" w:space="0" w:color="auto"/>
        <w:left w:val="none" w:sz="0" w:space="0" w:color="auto"/>
        <w:bottom w:val="none" w:sz="0" w:space="0" w:color="auto"/>
        <w:right w:val="none" w:sz="0" w:space="0" w:color="auto"/>
      </w:divBdr>
    </w:div>
    <w:div w:id="1077090387">
      <w:bodyDiv w:val="1"/>
      <w:marLeft w:val="0"/>
      <w:marRight w:val="0"/>
      <w:marTop w:val="0"/>
      <w:marBottom w:val="0"/>
      <w:divBdr>
        <w:top w:val="none" w:sz="0" w:space="0" w:color="auto"/>
        <w:left w:val="none" w:sz="0" w:space="0" w:color="auto"/>
        <w:bottom w:val="none" w:sz="0" w:space="0" w:color="auto"/>
        <w:right w:val="none" w:sz="0" w:space="0" w:color="auto"/>
      </w:divBdr>
    </w:div>
    <w:div w:id="1077169773">
      <w:bodyDiv w:val="1"/>
      <w:marLeft w:val="0"/>
      <w:marRight w:val="0"/>
      <w:marTop w:val="0"/>
      <w:marBottom w:val="0"/>
      <w:divBdr>
        <w:top w:val="none" w:sz="0" w:space="0" w:color="auto"/>
        <w:left w:val="none" w:sz="0" w:space="0" w:color="auto"/>
        <w:bottom w:val="none" w:sz="0" w:space="0" w:color="auto"/>
        <w:right w:val="none" w:sz="0" w:space="0" w:color="auto"/>
      </w:divBdr>
    </w:div>
    <w:div w:id="1077441242">
      <w:bodyDiv w:val="1"/>
      <w:marLeft w:val="0"/>
      <w:marRight w:val="0"/>
      <w:marTop w:val="0"/>
      <w:marBottom w:val="0"/>
      <w:divBdr>
        <w:top w:val="none" w:sz="0" w:space="0" w:color="auto"/>
        <w:left w:val="none" w:sz="0" w:space="0" w:color="auto"/>
        <w:bottom w:val="none" w:sz="0" w:space="0" w:color="auto"/>
        <w:right w:val="none" w:sz="0" w:space="0" w:color="auto"/>
      </w:divBdr>
    </w:div>
    <w:div w:id="1077478571">
      <w:bodyDiv w:val="1"/>
      <w:marLeft w:val="0"/>
      <w:marRight w:val="0"/>
      <w:marTop w:val="0"/>
      <w:marBottom w:val="0"/>
      <w:divBdr>
        <w:top w:val="none" w:sz="0" w:space="0" w:color="auto"/>
        <w:left w:val="none" w:sz="0" w:space="0" w:color="auto"/>
        <w:bottom w:val="none" w:sz="0" w:space="0" w:color="auto"/>
        <w:right w:val="none" w:sz="0" w:space="0" w:color="auto"/>
      </w:divBdr>
    </w:div>
    <w:div w:id="1077481212">
      <w:bodyDiv w:val="1"/>
      <w:marLeft w:val="0"/>
      <w:marRight w:val="0"/>
      <w:marTop w:val="0"/>
      <w:marBottom w:val="0"/>
      <w:divBdr>
        <w:top w:val="none" w:sz="0" w:space="0" w:color="auto"/>
        <w:left w:val="none" w:sz="0" w:space="0" w:color="auto"/>
        <w:bottom w:val="none" w:sz="0" w:space="0" w:color="auto"/>
        <w:right w:val="none" w:sz="0" w:space="0" w:color="auto"/>
      </w:divBdr>
    </w:div>
    <w:div w:id="1077705532">
      <w:bodyDiv w:val="1"/>
      <w:marLeft w:val="0"/>
      <w:marRight w:val="0"/>
      <w:marTop w:val="0"/>
      <w:marBottom w:val="0"/>
      <w:divBdr>
        <w:top w:val="none" w:sz="0" w:space="0" w:color="auto"/>
        <w:left w:val="none" w:sz="0" w:space="0" w:color="auto"/>
        <w:bottom w:val="none" w:sz="0" w:space="0" w:color="auto"/>
        <w:right w:val="none" w:sz="0" w:space="0" w:color="auto"/>
      </w:divBdr>
    </w:div>
    <w:div w:id="1077938721">
      <w:bodyDiv w:val="1"/>
      <w:marLeft w:val="0"/>
      <w:marRight w:val="0"/>
      <w:marTop w:val="0"/>
      <w:marBottom w:val="0"/>
      <w:divBdr>
        <w:top w:val="none" w:sz="0" w:space="0" w:color="auto"/>
        <w:left w:val="none" w:sz="0" w:space="0" w:color="auto"/>
        <w:bottom w:val="none" w:sz="0" w:space="0" w:color="auto"/>
        <w:right w:val="none" w:sz="0" w:space="0" w:color="auto"/>
      </w:divBdr>
    </w:div>
    <w:div w:id="1078133349">
      <w:bodyDiv w:val="1"/>
      <w:marLeft w:val="0"/>
      <w:marRight w:val="0"/>
      <w:marTop w:val="0"/>
      <w:marBottom w:val="0"/>
      <w:divBdr>
        <w:top w:val="none" w:sz="0" w:space="0" w:color="auto"/>
        <w:left w:val="none" w:sz="0" w:space="0" w:color="auto"/>
        <w:bottom w:val="none" w:sz="0" w:space="0" w:color="auto"/>
        <w:right w:val="none" w:sz="0" w:space="0" w:color="auto"/>
      </w:divBdr>
    </w:div>
    <w:div w:id="1078137458">
      <w:bodyDiv w:val="1"/>
      <w:marLeft w:val="0"/>
      <w:marRight w:val="0"/>
      <w:marTop w:val="0"/>
      <w:marBottom w:val="0"/>
      <w:divBdr>
        <w:top w:val="none" w:sz="0" w:space="0" w:color="auto"/>
        <w:left w:val="none" w:sz="0" w:space="0" w:color="auto"/>
        <w:bottom w:val="none" w:sz="0" w:space="0" w:color="auto"/>
        <w:right w:val="none" w:sz="0" w:space="0" w:color="auto"/>
      </w:divBdr>
    </w:div>
    <w:div w:id="1078291109">
      <w:bodyDiv w:val="1"/>
      <w:marLeft w:val="0"/>
      <w:marRight w:val="0"/>
      <w:marTop w:val="0"/>
      <w:marBottom w:val="0"/>
      <w:divBdr>
        <w:top w:val="none" w:sz="0" w:space="0" w:color="auto"/>
        <w:left w:val="none" w:sz="0" w:space="0" w:color="auto"/>
        <w:bottom w:val="none" w:sz="0" w:space="0" w:color="auto"/>
        <w:right w:val="none" w:sz="0" w:space="0" w:color="auto"/>
      </w:divBdr>
    </w:div>
    <w:div w:id="1078476320">
      <w:bodyDiv w:val="1"/>
      <w:marLeft w:val="0"/>
      <w:marRight w:val="0"/>
      <w:marTop w:val="0"/>
      <w:marBottom w:val="0"/>
      <w:divBdr>
        <w:top w:val="none" w:sz="0" w:space="0" w:color="auto"/>
        <w:left w:val="none" w:sz="0" w:space="0" w:color="auto"/>
        <w:bottom w:val="none" w:sz="0" w:space="0" w:color="auto"/>
        <w:right w:val="none" w:sz="0" w:space="0" w:color="auto"/>
      </w:divBdr>
    </w:div>
    <w:div w:id="1078553069">
      <w:bodyDiv w:val="1"/>
      <w:marLeft w:val="0"/>
      <w:marRight w:val="0"/>
      <w:marTop w:val="0"/>
      <w:marBottom w:val="0"/>
      <w:divBdr>
        <w:top w:val="none" w:sz="0" w:space="0" w:color="auto"/>
        <w:left w:val="none" w:sz="0" w:space="0" w:color="auto"/>
        <w:bottom w:val="none" w:sz="0" w:space="0" w:color="auto"/>
        <w:right w:val="none" w:sz="0" w:space="0" w:color="auto"/>
      </w:divBdr>
    </w:div>
    <w:div w:id="1078555610">
      <w:bodyDiv w:val="1"/>
      <w:marLeft w:val="0"/>
      <w:marRight w:val="0"/>
      <w:marTop w:val="0"/>
      <w:marBottom w:val="0"/>
      <w:divBdr>
        <w:top w:val="none" w:sz="0" w:space="0" w:color="auto"/>
        <w:left w:val="none" w:sz="0" w:space="0" w:color="auto"/>
        <w:bottom w:val="none" w:sz="0" w:space="0" w:color="auto"/>
        <w:right w:val="none" w:sz="0" w:space="0" w:color="auto"/>
      </w:divBdr>
    </w:div>
    <w:div w:id="1078793380">
      <w:bodyDiv w:val="1"/>
      <w:marLeft w:val="0"/>
      <w:marRight w:val="0"/>
      <w:marTop w:val="0"/>
      <w:marBottom w:val="0"/>
      <w:divBdr>
        <w:top w:val="none" w:sz="0" w:space="0" w:color="auto"/>
        <w:left w:val="none" w:sz="0" w:space="0" w:color="auto"/>
        <w:bottom w:val="none" w:sz="0" w:space="0" w:color="auto"/>
        <w:right w:val="none" w:sz="0" w:space="0" w:color="auto"/>
      </w:divBdr>
    </w:div>
    <w:div w:id="1079013503">
      <w:bodyDiv w:val="1"/>
      <w:marLeft w:val="0"/>
      <w:marRight w:val="0"/>
      <w:marTop w:val="0"/>
      <w:marBottom w:val="0"/>
      <w:divBdr>
        <w:top w:val="none" w:sz="0" w:space="0" w:color="auto"/>
        <w:left w:val="none" w:sz="0" w:space="0" w:color="auto"/>
        <w:bottom w:val="none" w:sz="0" w:space="0" w:color="auto"/>
        <w:right w:val="none" w:sz="0" w:space="0" w:color="auto"/>
      </w:divBdr>
    </w:div>
    <w:div w:id="1079711331">
      <w:bodyDiv w:val="1"/>
      <w:marLeft w:val="0"/>
      <w:marRight w:val="0"/>
      <w:marTop w:val="0"/>
      <w:marBottom w:val="0"/>
      <w:divBdr>
        <w:top w:val="none" w:sz="0" w:space="0" w:color="auto"/>
        <w:left w:val="none" w:sz="0" w:space="0" w:color="auto"/>
        <w:bottom w:val="none" w:sz="0" w:space="0" w:color="auto"/>
        <w:right w:val="none" w:sz="0" w:space="0" w:color="auto"/>
      </w:divBdr>
    </w:div>
    <w:div w:id="1079715723">
      <w:bodyDiv w:val="1"/>
      <w:marLeft w:val="0"/>
      <w:marRight w:val="0"/>
      <w:marTop w:val="0"/>
      <w:marBottom w:val="0"/>
      <w:divBdr>
        <w:top w:val="none" w:sz="0" w:space="0" w:color="auto"/>
        <w:left w:val="none" w:sz="0" w:space="0" w:color="auto"/>
        <w:bottom w:val="none" w:sz="0" w:space="0" w:color="auto"/>
        <w:right w:val="none" w:sz="0" w:space="0" w:color="auto"/>
      </w:divBdr>
    </w:div>
    <w:div w:id="1079903532">
      <w:bodyDiv w:val="1"/>
      <w:marLeft w:val="0"/>
      <w:marRight w:val="0"/>
      <w:marTop w:val="0"/>
      <w:marBottom w:val="0"/>
      <w:divBdr>
        <w:top w:val="none" w:sz="0" w:space="0" w:color="auto"/>
        <w:left w:val="none" w:sz="0" w:space="0" w:color="auto"/>
        <w:bottom w:val="none" w:sz="0" w:space="0" w:color="auto"/>
        <w:right w:val="none" w:sz="0" w:space="0" w:color="auto"/>
      </w:divBdr>
    </w:div>
    <w:div w:id="1080063447">
      <w:bodyDiv w:val="1"/>
      <w:marLeft w:val="0"/>
      <w:marRight w:val="0"/>
      <w:marTop w:val="0"/>
      <w:marBottom w:val="0"/>
      <w:divBdr>
        <w:top w:val="none" w:sz="0" w:space="0" w:color="auto"/>
        <w:left w:val="none" w:sz="0" w:space="0" w:color="auto"/>
        <w:bottom w:val="none" w:sz="0" w:space="0" w:color="auto"/>
        <w:right w:val="none" w:sz="0" w:space="0" w:color="auto"/>
      </w:divBdr>
      <w:divsChild>
        <w:div w:id="218322370">
          <w:marLeft w:val="480"/>
          <w:marRight w:val="0"/>
          <w:marTop w:val="0"/>
          <w:marBottom w:val="0"/>
          <w:divBdr>
            <w:top w:val="none" w:sz="0" w:space="0" w:color="auto"/>
            <w:left w:val="none" w:sz="0" w:space="0" w:color="auto"/>
            <w:bottom w:val="none" w:sz="0" w:space="0" w:color="auto"/>
            <w:right w:val="none" w:sz="0" w:space="0" w:color="auto"/>
          </w:divBdr>
        </w:div>
        <w:div w:id="575018357">
          <w:marLeft w:val="480"/>
          <w:marRight w:val="0"/>
          <w:marTop w:val="0"/>
          <w:marBottom w:val="0"/>
          <w:divBdr>
            <w:top w:val="none" w:sz="0" w:space="0" w:color="auto"/>
            <w:left w:val="none" w:sz="0" w:space="0" w:color="auto"/>
            <w:bottom w:val="none" w:sz="0" w:space="0" w:color="auto"/>
            <w:right w:val="none" w:sz="0" w:space="0" w:color="auto"/>
          </w:divBdr>
        </w:div>
        <w:div w:id="1726105816">
          <w:marLeft w:val="480"/>
          <w:marRight w:val="0"/>
          <w:marTop w:val="0"/>
          <w:marBottom w:val="0"/>
          <w:divBdr>
            <w:top w:val="none" w:sz="0" w:space="0" w:color="auto"/>
            <w:left w:val="none" w:sz="0" w:space="0" w:color="auto"/>
            <w:bottom w:val="none" w:sz="0" w:space="0" w:color="auto"/>
            <w:right w:val="none" w:sz="0" w:space="0" w:color="auto"/>
          </w:divBdr>
        </w:div>
        <w:div w:id="1002970497">
          <w:marLeft w:val="480"/>
          <w:marRight w:val="0"/>
          <w:marTop w:val="0"/>
          <w:marBottom w:val="0"/>
          <w:divBdr>
            <w:top w:val="none" w:sz="0" w:space="0" w:color="auto"/>
            <w:left w:val="none" w:sz="0" w:space="0" w:color="auto"/>
            <w:bottom w:val="none" w:sz="0" w:space="0" w:color="auto"/>
            <w:right w:val="none" w:sz="0" w:space="0" w:color="auto"/>
          </w:divBdr>
        </w:div>
        <w:div w:id="162547835">
          <w:marLeft w:val="480"/>
          <w:marRight w:val="0"/>
          <w:marTop w:val="0"/>
          <w:marBottom w:val="0"/>
          <w:divBdr>
            <w:top w:val="none" w:sz="0" w:space="0" w:color="auto"/>
            <w:left w:val="none" w:sz="0" w:space="0" w:color="auto"/>
            <w:bottom w:val="none" w:sz="0" w:space="0" w:color="auto"/>
            <w:right w:val="none" w:sz="0" w:space="0" w:color="auto"/>
          </w:divBdr>
        </w:div>
        <w:div w:id="1272663606">
          <w:marLeft w:val="480"/>
          <w:marRight w:val="0"/>
          <w:marTop w:val="0"/>
          <w:marBottom w:val="0"/>
          <w:divBdr>
            <w:top w:val="none" w:sz="0" w:space="0" w:color="auto"/>
            <w:left w:val="none" w:sz="0" w:space="0" w:color="auto"/>
            <w:bottom w:val="none" w:sz="0" w:space="0" w:color="auto"/>
            <w:right w:val="none" w:sz="0" w:space="0" w:color="auto"/>
          </w:divBdr>
        </w:div>
        <w:div w:id="1040056815">
          <w:marLeft w:val="480"/>
          <w:marRight w:val="0"/>
          <w:marTop w:val="0"/>
          <w:marBottom w:val="0"/>
          <w:divBdr>
            <w:top w:val="none" w:sz="0" w:space="0" w:color="auto"/>
            <w:left w:val="none" w:sz="0" w:space="0" w:color="auto"/>
            <w:bottom w:val="none" w:sz="0" w:space="0" w:color="auto"/>
            <w:right w:val="none" w:sz="0" w:space="0" w:color="auto"/>
          </w:divBdr>
        </w:div>
        <w:div w:id="1658727041">
          <w:marLeft w:val="480"/>
          <w:marRight w:val="0"/>
          <w:marTop w:val="0"/>
          <w:marBottom w:val="0"/>
          <w:divBdr>
            <w:top w:val="none" w:sz="0" w:space="0" w:color="auto"/>
            <w:left w:val="none" w:sz="0" w:space="0" w:color="auto"/>
            <w:bottom w:val="none" w:sz="0" w:space="0" w:color="auto"/>
            <w:right w:val="none" w:sz="0" w:space="0" w:color="auto"/>
          </w:divBdr>
        </w:div>
        <w:div w:id="2057586193">
          <w:marLeft w:val="480"/>
          <w:marRight w:val="0"/>
          <w:marTop w:val="0"/>
          <w:marBottom w:val="0"/>
          <w:divBdr>
            <w:top w:val="none" w:sz="0" w:space="0" w:color="auto"/>
            <w:left w:val="none" w:sz="0" w:space="0" w:color="auto"/>
            <w:bottom w:val="none" w:sz="0" w:space="0" w:color="auto"/>
            <w:right w:val="none" w:sz="0" w:space="0" w:color="auto"/>
          </w:divBdr>
        </w:div>
        <w:div w:id="487134209">
          <w:marLeft w:val="480"/>
          <w:marRight w:val="0"/>
          <w:marTop w:val="0"/>
          <w:marBottom w:val="0"/>
          <w:divBdr>
            <w:top w:val="none" w:sz="0" w:space="0" w:color="auto"/>
            <w:left w:val="none" w:sz="0" w:space="0" w:color="auto"/>
            <w:bottom w:val="none" w:sz="0" w:space="0" w:color="auto"/>
            <w:right w:val="none" w:sz="0" w:space="0" w:color="auto"/>
          </w:divBdr>
        </w:div>
        <w:div w:id="138310678">
          <w:marLeft w:val="480"/>
          <w:marRight w:val="0"/>
          <w:marTop w:val="0"/>
          <w:marBottom w:val="0"/>
          <w:divBdr>
            <w:top w:val="none" w:sz="0" w:space="0" w:color="auto"/>
            <w:left w:val="none" w:sz="0" w:space="0" w:color="auto"/>
            <w:bottom w:val="none" w:sz="0" w:space="0" w:color="auto"/>
            <w:right w:val="none" w:sz="0" w:space="0" w:color="auto"/>
          </w:divBdr>
        </w:div>
        <w:div w:id="2040080203">
          <w:marLeft w:val="480"/>
          <w:marRight w:val="0"/>
          <w:marTop w:val="0"/>
          <w:marBottom w:val="0"/>
          <w:divBdr>
            <w:top w:val="none" w:sz="0" w:space="0" w:color="auto"/>
            <w:left w:val="none" w:sz="0" w:space="0" w:color="auto"/>
            <w:bottom w:val="none" w:sz="0" w:space="0" w:color="auto"/>
            <w:right w:val="none" w:sz="0" w:space="0" w:color="auto"/>
          </w:divBdr>
        </w:div>
        <w:div w:id="74861683">
          <w:marLeft w:val="480"/>
          <w:marRight w:val="0"/>
          <w:marTop w:val="0"/>
          <w:marBottom w:val="0"/>
          <w:divBdr>
            <w:top w:val="none" w:sz="0" w:space="0" w:color="auto"/>
            <w:left w:val="none" w:sz="0" w:space="0" w:color="auto"/>
            <w:bottom w:val="none" w:sz="0" w:space="0" w:color="auto"/>
            <w:right w:val="none" w:sz="0" w:space="0" w:color="auto"/>
          </w:divBdr>
        </w:div>
        <w:div w:id="1525899084">
          <w:marLeft w:val="480"/>
          <w:marRight w:val="0"/>
          <w:marTop w:val="0"/>
          <w:marBottom w:val="0"/>
          <w:divBdr>
            <w:top w:val="none" w:sz="0" w:space="0" w:color="auto"/>
            <w:left w:val="none" w:sz="0" w:space="0" w:color="auto"/>
            <w:bottom w:val="none" w:sz="0" w:space="0" w:color="auto"/>
            <w:right w:val="none" w:sz="0" w:space="0" w:color="auto"/>
          </w:divBdr>
        </w:div>
        <w:div w:id="1030686473">
          <w:marLeft w:val="480"/>
          <w:marRight w:val="0"/>
          <w:marTop w:val="0"/>
          <w:marBottom w:val="0"/>
          <w:divBdr>
            <w:top w:val="none" w:sz="0" w:space="0" w:color="auto"/>
            <w:left w:val="none" w:sz="0" w:space="0" w:color="auto"/>
            <w:bottom w:val="none" w:sz="0" w:space="0" w:color="auto"/>
            <w:right w:val="none" w:sz="0" w:space="0" w:color="auto"/>
          </w:divBdr>
        </w:div>
        <w:div w:id="1750425768">
          <w:marLeft w:val="480"/>
          <w:marRight w:val="0"/>
          <w:marTop w:val="0"/>
          <w:marBottom w:val="0"/>
          <w:divBdr>
            <w:top w:val="none" w:sz="0" w:space="0" w:color="auto"/>
            <w:left w:val="none" w:sz="0" w:space="0" w:color="auto"/>
            <w:bottom w:val="none" w:sz="0" w:space="0" w:color="auto"/>
            <w:right w:val="none" w:sz="0" w:space="0" w:color="auto"/>
          </w:divBdr>
        </w:div>
        <w:div w:id="964579576">
          <w:marLeft w:val="480"/>
          <w:marRight w:val="0"/>
          <w:marTop w:val="0"/>
          <w:marBottom w:val="0"/>
          <w:divBdr>
            <w:top w:val="none" w:sz="0" w:space="0" w:color="auto"/>
            <w:left w:val="none" w:sz="0" w:space="0" w:color="auto"/>
            <w:bottom w:val="none" w:sz="0" w:space="0" w:color="auto"/>
            <w:right w:val="none" w:sz="0" w:space="0" w:color="auto"/>
          </w:divBdr>
        </w:div>
        <w:div w:id="122777758">
          <w:marLeft w:val="480"/>
          <w:marRight w:val="0"/>
          <w:marTop w:val="0"/>
          <w:marBottom w:val="0"/>
          <w:divBdr>
            <w:top w:val="none" w:sz="0" w:space="0" w:color="auto"/>
            <w:left w:val="none" w:sz="0" w:space="0" w:color="auto"/>
            <w:bottom w:val="none" w:sz="0" w:space="0" w:color="auto"/>
            <w:right w:val="none" w:sz="0" w:space="0" w:color="auto"/>
          </w:divBdr>
        </w:div>
        <w:div w:id="470368893">
          <w:marLeft w:val="480"/>
          <w:marRight w:val="0"/>
          <w:marTop w:val="0"/>
          <w:marBottom w:val="0"/>
          <w:divBdr>
            <w:top w:val="none" w:sz="0" w:space="0" w:color="auto"/>
            <w:left w:val="none" w:sz="0" w:space="0" w:color="auto"/>
            <w:bottom w:val="none" w:sz="0" w:space="0" w:color="auto"/>
            <w:right w:val="none" w:sz="0" w:space="0" w:color="auto"/>
          </w:divBdr>
        </w:div>
        <w:div w:id="2061052755">
          <w:marLeft w:val="480"/>
          <w:marRight w:val="0"/>
          <w:marTop w:val="0"/>
          <w:marBottom w:val="0"/>
          <w:divBdr>
            <w:top w:val="none" w:sz="0" w:space="0" w:color="auto"/>
            <w:left w:val="none" w:sz="0" w:space="0" w:color="auto"/>
            <w:bottom w:val="none" w:sz="0" w:space="0" w:color="auto"/>
            <w:right w:val="none" w:sz="0" w:space="0" w:color="auto"/>
          </w:divBdr>
        </w:div>
        <w:div w:id="838077094">
          <w:marLeft w:val="480"/>
          <w:marRight w:val="0"/>
          <w:marTop w:val="0"/>
          <w:marBottom w:val="0"/>
          <w:divBdr>
            <w:top w:val="none" w:sz="0" w:space="0" w:color="auto"/>
            <w:left w:val="none" w:sz="0" w:space="0" w:color="auto"/>
            <w:bottom w:val="none" w:sz="0" w:space="0" w:color="auto"/>
            <w:right w:val="none" w:sz="0" w:space="0" w:color="auto"/>
          </w:divBdr>
        </w:div>
        <w:div w:id="767654038">
          <w:marLeft w:val="480"/>
          <w:marRight w:val="0"/>
          <w:marTop w:val="0"/>
          <w:marBottom w:val="0"/>
          <w:divBdr>
            <w:top w:val="none" w:sz="0" w:space="0" w:color="auto"/>
            <w:left w:val="none" w:sz="0" w:space="0" w:color="auto"/>
            <w:bottom w:val="none" w:sz="0" w:space="0" w:color="auto"/>
            <w:right w:val="none" w:sz="0" w:space="0" w:color="auto"/>
          </w:divBdr>
        </w:div>
        <w:div w:id="341858660">
          <w:marLeft w:val="480"/>
          <w:marRight w:val="0"/>
          <w:marTop w:val="0"/>
          <w:marBottom w:val="0"/>
          <w:divBdr>
            <w:top w:val="none" w:sz="0" w:space="0" w:color="auto"/>
            <w:left w:val="none" w:sz="0" w:space="0" w:color="auto"/>
            <w:bottom w:val="none" w:sz="0" w:space="0" w:color="auto"/>
            <w:right w:val="none" w:sz="0" w:space="0" w:color="auto"/>
          </w:divBdr>
        </w:div>
        <w:div w:id="904342095">
          <w:marLeft w:val="480"/>
          <w:marRight w:val="0"/>
          <w:marTop w:val="0"/>
          <w:marBottom w:val="0"/>
          <w:divBdr>
            <w:top w:val="none" w:sz="0" w:space="0" w:color="auto"/>
            <w:left w:val="none" w:sz="0" w:space="0" w:color="auto"/>
            <w:bottom w:val="none" w:sz="0" w:space="0" w:color="auto"/>
            <w:right w:val="none" w:sz="0" w:space="0" w:color="auto"/>
          </w:divBdr>
        </w:div>
        <w:div w:id="1414087148">
          <w:marLeft w:val="480"/>
          <w:marRight w:val="0"/>
          <w:marTop w:val="0"/>
          <w:marBottom w:val="0"/>
          <w:divBdr>
            <w:top w:val="none" w:sz="0" w:space="0" w:color="auto"/>
            <w:left w:val="none" w:sz="0" w:space="0" w:color="auto"/>
            <w:bottom w:val="none" w:sz="0" w:space="0" w:color="auto"/>
            <w:right w:val="none" w:sz="0" w:space="0" w:color="auto"/>
          </w:divBdr>
        </w:div>
        <w:div w:id="1157378734">
          <w:marLeft w:val="480"/>
          <w:marRight w:val="0"/>
          <w:marTop w:val="0"/>
          <w:marBottom w:val="0"/>
          <w:divBdr>
            <w:top w:val="none" w:sz="0" w:space="0" w:color="auto"/>
            <w:left w:val="none" w:sz="0" w:space="0" w:color="auto"/>
            <w:bottom w:val="none" w:sz="0" w:space="0" w:color="auto"/>
            <w:right w:val="none" w:sz="0" w:space="0" w:color="auto"/>
          </w:divBdr>
        </w:div>
        <w:div w:id="1189300297">
          <w:marLeft w:val="480"/>
          <w:marRight w:val="0"/>
          <w:marTop w:val="0"/>
          <w:marBottom w:val="0"/>
          <w:divBdr>
            <w:top w:val="none" w:sz="0" w:space="0" w:color="auto"/>
            <w:left w:val="none" w:sz="0" w:space="0" w:color="auto"/>
            <w:bottom w:val="none" w:sz="0" w:space="0" w:color="auto"/>
            <w:right w:val="none" w:sz="0" w:space="0" w:color="auto"/>
          </w:divBdr>
        </w:div>
        <w:div w:id="586571458">
          <w:marLeft w:val="480"/>
          <w:marRight w:val="0"/>
          <w:marTop w:val="0"/>
          <w:marBottom w:val="0"/>
          <w:divBdr>
            <w:top w:val="none" w:sz="0" w:space="0" w:color="auto"/>
            <w:left w:val="none" w:sz="0" w:space="0" w:color="auto"/>
            <w:bottom w:val="none" w:sz="0" w:space="0" w:color="auto"/>
            <w:right w:val="none" w:sz="0" w:space="0" w:color="auto"/>
          </w:divBdr>
        </w:div>
        <w:div w:id="1142309279">
          <w:marLeft w:val="480"/>
          <w:marRight w:val="0"/>
          <w:marTop w:val="0"/>
          <w:marBottom w:val="0"/>
          <w:divBdr>
            <w:top w:val="none" w:sz="0" w:space="0" w:color="auto"/>
            <w:left w:val="none" w:sz="0" w:space="0" w:color="auto"/>
            <w:bottom w:val="none" w:sz="0" w:space="0" w:color="auto"/>
            <w:right w:val="none" w:sz="0" w:space="0" w:color="auto"/>
          </w:divBdr>
        </w:div>
        <w:div w:id="153491818">
          <w:marLeft w:val="480"/>
          <w:marRight w:val="0"/>
          <w:marTop w:val="0"/>
          <w:marBottom w:val="0"/>
          <w:divBdr>
            <w:top w:val="none" w:sz="0" w:space="0" w:color="auto"/>
            <w:left w:val="none" w:sz="0" w:space="0" w:color="auto"/>
            <w:bottom w:val="none" w:sz="0" w:space="0" w:color="auto"/>
            <w:right w:val="none" w:sz="0" w:space="0" w:color="auto"/>
          </w:divBdr>
        </w:div>
        <w:div w:id="329333078">
          <w:marLeft w:val="480"/>
          <w:marRight w:val="0"/>
          <w:marTop w:val="0"/>
          <w:marBottom w:val="0"/>
          <w:divBdr>
            <w:top w:val="none" w:sz="0" w:space="0" w:color="auto"/>
            <w:left w:val="none" w:sz="0" w:space="0" w:color="auto"/>
            <w:bottom w:val="none" w:sz="0" w:space="0" w:color="auto"/>
            <w:right w:val="none" w:sz="0" w:space="0" w:color="auto"/>
          </w:divBdr>
        </w:div>
        <w:div w:id="97339052">
          <w:marLeft w:val="480"/>
          <w:marRight w:val="0"/>
          <w:marTop w:val="0"/>
          <w:marBottom w:val="0"/>
          <w:divBdr>
            <w:top w:val="none" w:sz="0" w:space="0" w:color="auto"/>
            <w:left w:val="none" w:sz="0" w:space="0" w:color="auto"/>
            <w:bottom w:val="none" w:sz="0" w:space="0" w:color="auto"/>
            <w:right w:val="none" w:sz="0" w:space="0" w:color="auto"/>
          </w:divBdr>
        </w:div>
        <w:div w:id="1948999256">
          <w:marLeft w:val="480"/>
          <w:marRight w:val="0"/>
          <w:marTop w:val="0"/>
          <w:marBottom w:val="0"/>
          <w:divBdr>
            <w:top w:val="none" w:sz="0" w:space="0" w:color="auto"/>
            <w:left w:val="none" w:sz="0" w:space="0" w:color="auto"/>
            <w:bottom w:val="none" w:sz="0" w:space="0" w:color="auto"/>
            <w:right w:val="none" w:sz="0" w:space="0" w:color="auto"/>
          </w:divBdr>
        </w:div>
        <w:div w:id="1696927941">
          <w:marLeft w:val="480"/>
          <w:marRight w:val="0"/>
          <w:marTop w:val="0"/>
          <w:marBottom w:val="0"/>
          <w:divBdr>
            <w:top w:val="none" w:sz="0" w:space="0" w:color="auto"/>
            <w:left w:val="none" w:sz="0" w:space="0" w:color="auto"/>
            <w:bottom w:val="none" w:sz="0" w:space="0" w:color="auto"/>
            <w:right w:val="none" w:sz="0" w:space="0" w:color="auto"/>
          </w:divBdr>
        </w:div>
        <w:div w:id="1239752447">
          <w:marLeft w:val="480"/>
          <w:marRight w:val="0"/>
          <w:marTop w:val="0"/>
          <w:marBottom w:val="0"/>
          <w:divBdr>
            <w:top w:val="none" w:sz="0" w:space="0" w:color="auto"/>
            <w:left w:val="none" w:sz="0" w:space="0" w:color="auto"/>
            <w:bottom w:val="none" w:sz="0" w:space="0" w:color="auto"/>
            <w:right w:val="none" w:sz="0" w:space="0" w:color="auto"/>
          </w:divBdr>
        </w:div>
        <w:div w:id="1715303132">
          <w:marLeft w:val="480"/>
          <w:marRight w:val="0"/>
          <w:marTop w:val="0"/>
          <w:marBottom w:val="0"/>
          <w:divBdr>
            <w:top w:val="none" w:sz="0" w:space="0" w:color="auto"/>
            <w:left w:val="none" w:sz="0" w:space="0" w:color="auto"/>
            <w:bottom w:val="none" w:sz="0" w:space="0" w:color="auto"/>
            <w:right w:val="none" w:sz="0" w:space="0" w:color="auto"/>
          </w:divBdr>
        </w:div>
        <w:div w:id="1210262694">
          <w:marLeft w:val="480"/>
          <w:marRight w:val="0"/>
          <w:marTop w:val="0"/>
          <w:marBottom w:val="0"/>
          <w:divBdr>
            <w:top w:val="none" w:sz="0" w:space="0" w:color="auto"/>
            <w:left w:val="none" w:sz="0" w:space="0" w:color="auto"/>
            <w:bottom w:val="none" w:sz="0" w:space="0" w:color="auto"/>
            <w:right w:val="none" w:sz="0" w:space="0" w:color="auto"/>
          </w:divBdr>
        </w:div>
        <w:div w:id="351614058">
          <w:marLeft w:val="480"/>
          <w:marRight w:val="0"/>
          <w:marTop w:val="0"/>
          <w:marBottom w:val="0"/>
          <w:divBdr>
            <w:top w:val="none" w:sz="0" w:space="0" w:color="auto"/>
            <w:left w:val="none" w:sz="0" w:space="0" w:color="auto"/>
            <w:bottom w:val="none" w:sz="0" w:space="0" w:color="auto"/>
            <w:right w:val="none" w:sz="0" w:space="0" w:color="auto"/>
          </w:divBdr>
        </w:div>
        <w:div w:id="509954300">
          <w:marLeft w:val="480"/>
          <w:marRight w:val="0"/>
          <w:marTop w:val="0"/>
          <w:marBottom w:val="0"/>
          <w:divBdr>
            <w:top w:val="none" w:sz="0" w:space="0" w:color="auto"/>
            <w:left w:val="none" w:sz="0" w:space="0" w:color="auto"/>
            <w:bottom w:val="none" w:sz="0" w:space="0" w:color="auto"/>
            <w:right w:val="none" w:sz="0" w:space="0" w:color="auto"/>
          </w:divBdr>
        </w:div>
        <w:div w:id="715470319">
          <w:marLeft w:val="480"/>
          <w:marRight w:val="0"/>
          <w:marTop w:val="0"/>
          <w:marBottom w:val="0"/>
          <w:divBdr>
            <w:top w:val="none" w:sz="0" w:space="0" w:color="auto"/>
            <w:left w:val="none" w:sz="0" w:space="0" w:color="auto"/>
            <w:bottom w:val="none" w:sz="0" w:space="0" w:color="auto"/>
            <w:right w:val="none" w:sz="0" w:space="0" w:color="auto"/>
          </w:divBdr>
        </w:div>
      </w:divsChild>
    </w:div>
    <w:div w:id="1080172204">
      <w:bodyDiv w:val="1"/>
      <w:marLeft w:val="0"/>
      <w:marRight w:val="0"/>
      <w:marTop w:val="0"/>
      <w:marBottom w:val="0"/>
      <w:divBdr>
        <w:top w:val="none" w:sz="0" w:space="0" w:color="auto"/>
        <w:left w:val="none" w:sz="0" w:space="0" w:color="auto"/>
        <w:bottom w:val="none" w:sz="0" w:space="0" w:color="auto"/>
        <w:right w:val="none" w:sz="0" w:space="0" w:color="auto"/>
      </w:divBdr>
    </w:div>
    <w:div w:id="1080323862">
      <w:bodyDiv w:val="1"/>
      <w:marLeft w:val="0"/>
      <w:marRight w:val="0"/>
      <w:marTop w:val="0"/>
      <w:marBottom w:val="0"/>
      <w:divBdr>
        <w:top w:val="none" w:sz="0" w:space="0" w:color="auto"/>
        <w:left w:val="none" w:sz="0" w:space="0" w:color="auto"/>
        <w:bottom w:val="none" w:sz="0" w:space="0" w:color="auto"/>
        <w:right w:val="none" w:sz="0" w:space="0" w:color="auto"/>
      </w:divBdr>
    </w:div>
    <w:div w:id="1080369095">
      <w:bodyDiv w:val="1"/>
      <w:marLeft w:val="0"/>
      <w:marRight w:val="0"/>
      <w:marTop w:val="0"/>
      <w:marBottom w:val="0"/>
      <w:divBdr>
        <w:top w:val="none" w:sz="0" w:space="0" w:color="auto"/>
        <w:left w:val="none" w:sz="0" w:space="0" w:color="auto"/>
        <w:bottom w:val="none" w:sz="0" w:space="0" w:color="auto"/>
        <w:right w:val="none" w:sz="0" w:space="0" w:color="auto"/>
      </w:divBdr>
    </w:div>
    <w:div w:id="1080565329">
      <w:bodyDiv w:val="1"/>
      <w:marLeft w:val="0"/>
      <w:marRight w:val="0"/>
      <w:marTop w:val="0"/>
      <w:marBottom w:val="0"/>
      <w:divBdr>
        <w:top w:val="none" w:sz="0" w:space="0" w:color="auto"/>
        <w:left w:val="none" w:sz="0" w:space="0" w:color="auto"/>
        <w:bottom w:val="none" w:sz="0" w:space="0" w:color="auto"/>
        <w:right w:val="none" w:sz="0" w:space="0" w:color="auto"/>
      </w:divBdr>
      <w:divsChild>
        <w:div w:id="877008618">
          <w:marLeft w:val="480"/>
          <w:marRight w:val="0"/>
          <w:marTop w:val="0"/>
          <w:marBottom w:val="0"/>
          <w:divBdr>
            <w:top w:val="none" w:sz="0" w:space="0" w:color="auto"/>
            <w:left w:val="none" w:sz="0" w:space="0" w:color="auto"/>
            <w:bottom w:val="none" w:sz="0" w:space="0" w:color="auto"/>
            <w:right w:val="none" w:sz="0" w:space="0" w:color="auto"/>
          </w:divBdr>
        </w:div>
        <w:div w:id="1768496910">
          <w:marLeft w:val="480"/>
          <w:marRight w:val="0"/>
          <w:marTop w:val="0"/>
          <w:marBottom w:val="0"/>
          <w:divBdr>
            <w:top w:val="none" w:sz="0" w:space="0" w:color="auto"/>
            <w:left w:val="none" w:sz="0" w:space="0" w:color="auto"/>
            <w:bottom w:val="none" w:sz="0" w:space="0" w:color="auto"/>
            <w:right w:val="none" w:sz="0" w:space="0" w:color="auto"/>
          </w:divBdr>
        </w:div>
        <w:div w:id="1918594068">
          <w:marLeft w:val="480"/>
          <w:marRight w:val="0"/>
          <w:marTop w:val="0"/>
          <w:marBottom w:val="0"/>
          <w:divBdr>
            <w:top w:val="none" w:sz="0" w:space="0" w:color="auto"/>
            <w:left w:val="none" w:sz="0" w:space="0" w:color="auto"/>
            <w:bottom w:val="none" w:sz="0" w:space="0" w:color="auto"/>
            <w:right w:val="none" w:sz="0" w:space="0" w:color="auto"/>
          </w:divBdr>
        </w:div>
        <w:div w:id="1560050306">
          <w:marLeft w:val="480"/>
          <w:marRight w:val="0"/>
          <w:marTop w:val="0"/>
          <w:marBottom w:val="0"/>
          <w:divBdr>
            <w:top w:val="none" w:sz="0" w:space="0" w:color="auto"/>
            <w:left w:val="none" w:sz="0" w:space="0" w:color="auto"/>
            <w:bottom w:val="none" w:sz="0" w:space="0" w:color="auto"/>
            <w:right w:val="none" w:sz="0" w:space="0" w:color="auto"/>
          </w:divBdr>
        </w:div>
        <w:div w:id="1055352044">
          <w:marLeft w:val="480"/>
          <w:marRight w:val="0"/>
          <w:marTop w:val="0"/>
          <w:marBottom w:val="0"/>
          <w:divBdr>
            <w:top w:val="none" w:sz="0" w:space="0" w:color="auto"/>
            <w:left w:val="none" w:sz="0" w:space="0" w:color="auto"/>
            <w:bottom w:val="none" w:sz="0" w:space="0" w:color="auto"/>
            <w:right w:val="none" w:sz="0" w:space="0" w:color="auto"/>
          </w:divBdr>
        </w:div>
        <w:div w:id="686834386">
          <w:marLeft w:val="480"/>
          <w:marRight w:val="0"/>
          <w:marTop w:val="0"/>
          <w:marBottom w:val="0"/>
          <w:divBdr>
            <w:top w:val="none" w:sz="0" w:space="0" w:color="auto"/>
            <w:left w:val="none" w:sz="0" w:space="0" w:color="auto"/>
            <w:bottom w:val="none" w:sz="0" w:space="0" w:color="auto"/>
            <w:right w:val="none" w:sz="0" w:space="0" w:color="auto"/>
          </w:divBdr>
        </w:div>
        <w:div w:id="827289576">
          <w:marLeft w:val="480"/>
          <w:marRight w:val="0"/>
          <w:marTop w:val="0"/>
          <w:marBottom w:val="0"/>
          <w:divBdr>
            <w:top w:val="none" w:sz="0" w:space="0" w:color="auto"/>
            <w:left w:val="none" w:sz="0" w:space="0" w:color="auto"/>
            <w:bottom w:val="none" w:sz="0" w:space="0" w:color="auto"/>
            <w:right w:val="none" w:sz="0" w:space="0" w:color="auto"/>
          </w:divBdr>
        </w:div>
        <w:div w:id="794981660">
          <w:marLeft w:val="480"/>
          <w:marRight w:val="0"/>
          <w:marTop w:val="0"/>
          <w:marBottom w:val="0"/>
          <w:divBdr>
            <w:top w:val="none" w:sz="0" w:space="0" w:color="auto"/>
            <w:left w:val="none" w:sz="0" w:space="0" w:color="auto"/>
            <w:bottom w:val="none" w:sz="0" w:space="0" w:color="auto"/>
            <w:right w:val="none" w:sz="0" w:space="0" w:color="auto"/>
          </w:divBdr>
        </w:div>
        <w:div w:id="1712152046">
          <w:marLeft w:val="480"/>
          <w:marRight w:val="0"/>
          <w:marTop w:val="0"/>
          <w:marBottom w:val="0"/>
          <w:divBdr>
            <w:top w:val="none" w:sz="0" w:space="0" w:color="auto"/>
            <w:left w:val="none" w:sz="0" w:space="0" w:color="auto"/>
            <w:bottom w:val="none" w:sz="0" w:space="0" w:color="auto"/>
            <w:right w:val="none" w:sz="0" w:space="0" w:color="auto"/>
          </w:divBdr>
        </w:div>
        <w:div w:id="870145965">
          <w:marLeft w:val="480"/>
          <w:marRight w:val="0"/>
          <w:marTop w:val="0"/>
          <w:marBottom w:val="0"/>
          <w:divBdr>
            <w:top w:val="none" w:sz="0" w:space="0" w:color="auto"/>
            <w:left w:val="none" w:sz="0" w:space="0" w:color="auto"/>
            <w:bottom w:val="none" w:sz="0" w:space="0" w:color="auto"/>
            <w:right w:val="none" w:sz="0" w:space="0" w:color="auto"/>
          </w:divBdr>
        </w:div>
        <w:div w:id="14817242">
          <w:marLeft w:val="480"/>
          <w:marRight w:val="0"/>
          <w:marTop w:val="0"/>
          <w:marBottom w:val="0"/>
          <w:divBdr>
            <w:top w:val="none" w:sz="0" w:space="0" w:color="auto"/>
            <w:left w:val="none" w:sz="0" w:space="0" w:color="auto"/>
            <w:bottom w:val="none" w:sz="0" w:space="0" w:color="auto"/>
            <w:right w:val="none" w:sz="0" w:space="0" w:color="auto"/>
          </w:divBdr>
        </w:div>
        <w:div w:id="31007517">
          <w:marLeft w:val="480"/>
          <w:marRight w:val="0"/>
          <w:marTop w:val="0"/>
          <w:marBottom w:val="0"/>
          <w:divBdr>
            <w:top w:val="none" w:sz="0" w:space="0" w:color="auto"/>
            <w:left w:val="none" w:sz="0" w:space="0" w:color="auto"/>
            <w:bottom w:val="none" w:sz="0" w:space="0" w:color="auto"/>
            <w:right w:val="none" w:sz="0" w:space="0" w:color="auto"/>
          </w:divBdr>
        </w:div>
        <w:div w:id="649555034">
          <w:marLeft w:val="480"/>
          <w:marRight w:val="0"/>
          <w:marTop w:val="0"/>
          <w:marBottom w:val="0"/>
          <w:divBdr>
            <w:top w:val="none" w:sz="0" w:space="0" w:color="auto"/>
            <w:left w:val="none" w:sz="0" w:space="0" w:color="auto"/>
            <w:bottom w:val="none" w:sz="0" w:space="0" w:color="auto"/>
            <w:right w:val="none" w:sz="0" w:space="0" w:color="auto"/>
          </w:divBdr>
        </w:div>
        <w:div w:id="286396966">
          <w:marLeft w:val="480"/>
          <w:marRight w:val="0"/>
          <w:marTop w:val="0"/>
          <w:marBottom w:val="0"/>
          <w:divBdr>
            <w:top w:val="none" w:sz="0" w:space="0" w:color="auto"/>
            <w:left w:val="none" w:sz="0" w:space="0" w:color="auto"/>
            <w:bottom w:val="none" w:sz="0" w:space="0" w:color="auto"/>
            <w:right w:val="none" w:sz="0" w:space="0" w:color="auto"/>
          </w:divBdr>
        </w:div>
        <w:div w:id="1021280076">
          <w:marLeft w:val="480"/>
          <w:marRight w:val="0"/>
          <w:marTop w:val="0"/>
          <w:marBottom w:val="0"/>
          <w:divBdr>
            <w:top w:val="none" w:sz="0" w:space="0" w:color="auto"/>
            <w:left w:val="none" w:sz="0" w:space="0" w:color="auto"/>
            <w:bottom w:val="none" w:sz="0" w:space="0" w:color="auto"/>
            <w:right w:val="none" w:sz="0" w:space="0" w:color="auto"/>
          </w:divBdr>
        </w:div>
        <w:div w:id="137382120">
          <w:marLeft w:val="480"/>
          <w:marRight w:val="0"/>
          <w:marTop w:val="0"/>
          <w:marBottom w:val="0"/>
          <w:divBdr>
            <w:top w:val="none" w:sz="0" w:space="0" w:color="auto"/>
            <w:left w:val="none" w:sz="0" w:space="0" w:color="auto"/>
            <w:bottom w:val="none" w:sz="0" w:space="0" w:color="auto"/>
            <w:right w:val="none" w:sz="0" w:space="0" w:color="auto"/>
          </w:divBdr>
        </w:div>
        <w:div w:id="1298796405">
          <w:marLeft w:val="480"/>
          <w:marRight w:val="0"/>
          <w:marTop w:val="0"/>
          <w:marBottom w:val="0"/>
          <w:divBdr>
            <w:top w:val="none" w:sz="0" w:space="0" w:color="auto"/>
            <w:left w:val="none" w:sz="0" w:space="0" w:color="auto"/>
            <w:bottom w:val="none" w:sz="0" w:space="0" w:color="auto"/>
            <w:right w:val="none" w:sz="0" w:space="0" w:color="auto"/>
          </w:divBdr>
        </w:div>
        <w:div w:id="1161501309">
          <w:marLeft w:val="480"/>
          <w:marRight w:val="0"/>
          <w:marTop w:val="0"/>
          <w:marBottom w:val="0"/>
          <w:divBdr>
            <w:top w:val="none" w:sz="0" w:space="0" w:color="auto"/>
            <w:left w:val="none" w:sz="0" w:space="0" w:color="auto"/>
            <w:bottom w:val="none" w:sz="0" w:space="0" w:color="auto"/>
            <w:right w:val="none" w:sz="0" w:space="0" w:color="auto"/>
          </w:divBdr>
        </w:div>
        <w:div w:id="968705090">
          <w:marLeft w:val="480"/>
          <w:marRight w:val="0"/>
          <w:marTop w:val="0"/>
          <w:marBottom w:val="0"/>
          <w:divBdr>
            <w:top w:val="none" w:sz="0" w:space="0" w:color="auto"/>
            <w:left w:val="none" w:sz="0" w:space="0" w:color="auto"/>
            <w:bottom w:val="none" w:sz="0" w:space="0" w:color="auto"/>
            <w:right w:val="none" w:sz="0" w:space="0" w:color="auto"/>
          </w:divBdr>
        </w:div>
        <w:div w:id="1569069945">
          <w:marLeft w:val="480"/>
          <w:marRight w:val="0"/>
          <w:marTop w:val="0"/>
          <w:marBottom w:val="0"/>
          <w:divBdr>
            <w:top w:val="none" w:sz="0" w:space="0" w:color="auto"/>
            <w:left w:val="none" w:sz="0" w:space="0" w:color="auto"/>
            <w:bottom w:val="none" w:sz="0" w:space="0" w:color="auto"/>
            <w:right w:val="none" w:sz="0" w:space="0" w:color="auto"/>
          </w:divBdr>
        </w:div>
        <w:div w:id="336202004">
          <w:marLeft w:val="480"/>
          <w:marRight w:val="0"/>
          <w:marTop w:val="0"/>
          <w:marBottom w:val="0"/>
          <w:divBdr>
            <w:top w:val="none" w:sz="0" w:space="0" w:color="auto"/>
            <w:left w:val="none" w:sz="0" w:space="0" w:color="auto"/>
            <w:bottom w:val="none" w:sz="0" w:space="0" w:color="auto"/>
            <w:right w:val="none" w:sz="0" w:space="0" w:color="auto"/>
          </w:divBdr>
        </w:div>
        <w:div w:id="2069450031">
          <w:marLeft w:val="480"/>
          <w:marRight w:val="0"/>
          <w:marTop w:val="0"/>
          <w:marBottom w:val="0"/>
          <w:divBdr>
            <w:top w:val="none" w:sz="0" w:space="0" w:color="auto"/>
            <w:left w:val="none" w:sz="0" w:space="0" w:color="auto"/>
            <w:bottom w:val="none" w:sz="0" w:space="0" w:color="auto"/>
            <w:right w:val="none" w:sz="0" w:space="0" w:color="auto"/>
          </w:divBdr>
        </w:div>
        <w:div w:id="942228537">
          <w:marLeft w:val="480"/>
          <w:marRight w:val="0"/>
          <w:marTop w:val="0"/>
          <w:marBottom w:val="0"/>
          <w:divBdr>
            <w:top w:val="none" w:sz="0" w:space="0" w:color="auto"/>
            <w:left w:val="none" w:sz="0" w:space="0" w:color="auto"/>
            <w:bottom w:val="none" w:sz="0" w:space="0" w:color="auto"/>
            <w:right w:val="none" w:sz="0" w:space="0" w:color="auto"/>
          </w:divBdr>
        </w:div>
        <w:div w:id="370499599">
          <w:marLeft w:val="480"/>
          <w:marRight w:val="0"/>
          <w:marTop w:val="0"/>
          <w:marBottom w:val="0"/>
          <w:divBdr>
            <w:top w:val="none" w:sz="0" w:space="0" w:color="auto"/>
            <w:left w:val="none" w:sz="0" w:space="0" w:color="auto"/>
            <w:bottom w:val="none" w:sz="0" w:space="0" w:color="auto"/>
            <w:right w:val="none" w:sz="0" w:space="0" w:color="auto"/>
          </w:divBdr>
        </w:div>
        <w:div w:id="1351222886">
          <w:marLeft w:val="480"/>
          <w:marRight w:val="0"/>
          <w:marTop w:val="0"/>
          <w:marBottom w:val="0"/>
          <w:divBdr>
            <w:top w:val="none" w:sz="0" w:space="0" w:color="auto"/>
            <w:left w:val="none" w:sz="0" w:space="0" w:color="auto"/>
            <w:bottom w:val="none" w:sz="0" w:space="0" w:color="auto"/>
            <w:right w:val="none" w:sz="0" w:space="0" w:color="auto"/>
          </w:divBdr>
        </w:div>
        <w:div w:id="1079012820">
          <w:marLeft w:val="480"/>
          <w:marRight w:val="0"/>
          <w:marTop w:val="0"/>
          <w:marBottom w:val="0"/>
          <w:divBdr>
            <w:top w:val="none" w:sz="0" w:space="0" w:color="auto"/>
            <w:left w:val="none" w:sz="0" w:space="0" w:color="auto"/>
            <w:bottom w:val="none" w:sz="0" w:space="0" w:color="auto"/>
            <w:right w:val="none" w:sz="0" w:space="0" w:color="auto"/>
          </w:divBdr>
        </w:div>
        <w:div w:id="1647050801">
          <w:marLeft w:val="480"/>
          <w:marRight w:val="0"/>
          <w:marTop w:val="0"/>
          <w:marBottom w:val="0"/>
          <w:divBdr>
            <w:top w:val="none" w:sz="0" w:space="0" w:color="auto"/>
            <w:left w:val="none" w:sz="0" w:space="0" w:color="auto"/>
            <w:bottom w:val="none" w:sz="0" w:space="0" w:color="auto"/>
            <w:right w:val="none" w:sz="0" w:space="0" w:color="auto"/>
          </w:divBdr>
        </w:div>
        <w:div w:id="1091001868">
          <w:marLeft w:val="480"/>
          <w:marRight w:val="0"/>
          <w:marTop w:val="0"/>
          <w:marBottom w:val="0"/>
          <w:divBdr>
            <w:top w:val="none" w:sz="0" w:space="0" w:color="auto"/>
            <w:left w:val="none" w:sz="0" w:space="0" w:color="auto"/>
            <w:bottom w:val="none" w:sz="0" w:space="0" w:color="auto"/>
            <w:right w:val="none" w:sz="0" w:space="0" w:color="auto"/>
          </w:divBdr>
        </w:div>
        <w:div w:id="271790856">
          <w:marLeft w:val="480"/>
          <w:marRight w:val="0"/>
          <w:marTop w:val="0"/>
          <w:marBottom w:val="0"/>
          <w:divBdr>
            <w:top w:val="none" w:sz="0" w:space="0" w:color="auto"/>
            <w:left w:val="none" w:sz="0" w:space="0" w:color="auto"/>
            <w:bottom w:val="none" w:sz="0" w:space="0" w:color="auto"/>
            <w:right w:val="none" w:sz="0" w:space="0" w:color="auto"/>
          </w:divBdr>
        </w:div>
        <w:div w:id="441463055">
          <w:marLeft w:val="480"/>
          <w:marRight w:val="0"/>
          <w:marTop w:val="0"/>
          <w:marBottom w:val="0"/>
          <w:divBdr>
            <w:top w:val="none" w:sz="0" w:space="0" w:color="auto"/>
            <w:left w:val="none" w:sz="0" w:space="0" w:color="auto"/>
            <w:bottom w:val="none" w:sz="0" w:space="0" w:color="auto"/>
            <w:right w:val="none" w:sz="0" w:space="0" w:color="auto"/>
          </w:divBdr>
        </w:div>
        <w:div w:id="805396625">
          <w:marLeft w:val="480"/>
          <w:marRight w:val="0"/>
          <w:marTop w:val="0"/>
          <w:marBottom w:val="0"/>
          <w:divBdr>
            <w:top w:val="none" w:sz="0" w:space="0" w:color="auto"/>
            <w:left w:val="none" w:sz="0" w:space="0" w:color="auto"/>
            <w:bottom w:val="none" w:sz="0" w:space="0" w:color="auto"/>
            <w:right w:val="none" w:sz="0" w:space="0" w:color="auto"/>
          </w:divBdr>
        </w:div>
        <w:div w:id="1801681521">
          <w:marLeft w:val="480"/>
          <w:marRight w:val="0"/>
          <w:marTop w:val="0"/>
          <w:marBottom w:val="0"/>
          <w:divBdr>
            <w:top w:val="none" w:sz="0" w:space="0" w:color="auto"/>
            <w:left w:val="none" w:sz="0" w:space="0" w:color="auto"/>
            <w:bottom w:val="none" w:sz="0" w:space="0" w:color="auto"/>
            <w:right w:val="none" w:sz="0" w:space="0" w:color="auto"/>
          </w:divBdr>
        </w:div>
        <w:div w:id="356546047">
          <w:marLeft w:val="480"/>
          <w:marRight w:val="0"/>
          <w:marTop w:val="0"/>
          <w:marBottom w:val="0"/>
          <w:divBdr>
            <w:top w:val="none" w:sz="0" w:space="0" w:color="auto"/>
            <w:left w:val="none" w:sz="0" w:space="0" w:color="auto"/>
            <w:bottom w:val="none" w:sz="0" w:space="0" w:color="auto"/>
            <w:right w:val="none" w:sz="0" w:space="0" w:color="auto"/>
          </w:divBdr>
        </w:div>
        <w:div w:id="1232738299">
          <w:marLeft w:val="480"/>
          <w:marRight w:val="0"/>
          <w:marTop w:val="0"/>
          <w:marBottom w:val="0"/>
          <w:divBdr>
            <w:top w:val="none" w:sz="0" w:space="0" w:color="auto"/>
            <w:left w:val="none" w:sz="0" w:space="0" w:color="auto"/>
            <w:bottom w:val="none" w:sz="0" w:space="0" w:color="auto"/>
            <w:right w:val="none" w:sz="0" w:space="0" w:color="auto"/>
          </w:divBdr>
        </w:div>
        <w:div w:id="1832065102">
          <w:marLeft w:val="480"/>
          <w:marRight w:val="0"/>
          <w:marTop w:val="0"/>
          <w:marBottom w:val="0"/>
          <w:divBdr>
            <w:top w:val="none" w:sz="0" w:space="0" w:color="auto"/>
            <w:left w:val="none" w:sz="0" w:space="0" w:color="auto"/>
            <w:bottom w:val="none" w:sz="0" w:space="0" w:color="auto"/>
            <w:right w:val="none" w:sz="0" w:space="0" w:color="auto"/>
          </w:divBdr>
        </w:div>
        <w:div w:id="188564785">
          <w:marLeft w:val="480"/>
          <w:marRight w:val="0"/>
          <w:marTop w:val="0"/>
          <w:marBottom w:val="0"/>
          <w:divBdr>
            <w:top w:val="none" w:sz="0" w:space="0" w:color="auto"/>
            <w:left w:val="none" w:sz="0" w:space="0" w:color="auto"/>
            <w:bottom w:val="none" w:sz="0" w:space="0" w:color="auto"/>
            <w:right w:val="none" w:sz="0" w:space="0" w:color="auto"/>
          </w:divBdr>
        </w:div>
        <w:div w:id="520506858">
          <w:marLeft w:val="480"/>
          <w:marRight w:val="0"/>
          <w:marTop w:val="0"/>
          <w:marBottom w:val="0"/>
          <w:divBdr>
            <w:top w:val="none" w:sz="0" w:space="0" w:color="auto"/>
            <w:left w:val="none" w:sz="0" w:space="0" w:color="auto"/>
            <w:bottom w:val="none" w:sz="0" w:space="0" w:color="auto"/>
            <w:right w:val="none" w:sz="0" w:space="0" w:color="auto"/>
          </w:divBdr>
        </w:div>
        <w:div w:id="610479057">
          <w:marLeft w:val="480"/>
          <w:marRight w:val="0"/>
          <w:marTop w:val="0"/>
          <w:marBottom w:val="0"/>
          <w:divBdr>
            <w:top w:val="none" w:sz="0" w:space="0" w:color="auto"/>
            <w:left w:val="none" w:sz="0" w:space="0" w:color="auto"/>
            <w:bottom w:val="none" w:sz="0" w:space="0" w:color="auto"/>
            <w:right w:val="none" w:sz="0" w:space="0" w:color="auto"/>
          </w:divBdr>
        </w:div>
      </w:divsChild>
    </w:div>
    <w:div w:id="1082141588">
      <w:bodyDiv w:val="1"/>
      <w:marLeft w:val="0"/>
      <w:marRight w:val="0"/>
      <w:marTop w:val="0"/>
      <w:marBottom w:val="0"/>
      <w:divBdr>
        <w:top w:val="none" w:sz="0" w:space="0" w:color="auto"/>
        <w:left w:val="none" w:sz="0" w:space="0" w:color="auto"/>
        <w:bottom w:val="none" w:sz="0" w:space="0" w:color="auto"/>
        <w:right w:val="none" w:sz="0" w:space="0" w:color="auto"/>
      </w:divBdr>
    </w:div>
    <w:div w:id="1082215890">
      <w:bodyDiv w:val="1"/>
      <w:marLeft w:val="0"/>
      <w:marRight w:val="0"/>
      <w:marTop w:val="0"/>
      <w:marBottom w:val="0"/>
      <w:divBdr>
        <w:top w:val="none" w:sz="0" w:space="0" w:color="auto"/>
        <w:left w:val="none" w:sz="0" w:space="0" w:color="auto"/>
        <w:bottom w:val="none" w:sz="0" w:space="0" w:color="auto"/>
        <w:right w:val="none" w:sz="0" w:space="0" w:color="auto"/>
      </w:divBdr>
      <w:divsChild>
        <w:div w:id="1759209200">
          <w:marLeft w:val="480"/>
          <w:marRight w:val="0"/>
          <w:marTop w:val="0"/>
          <w:marBottom w:val="0"/>
          <w:divBdr>
            <w:top w:val="none" w:sz="0" w:space="0" w:color="auto"/>
            <w:left w:val="none" w:sz="0" w:space="0" w:color="auto"/>
            <w:bottom w:val="none" w:sz="0" w:space="0" w:color="auto"/>
            <w:right w:val="none" w:sz="0" w:space="0" w:color="auto"/>
          </w:divBdr>
        </w:div>
        <w:div w:id="794367067">
          <w:marLeft w:val="480"/>
          <w:marRight w:val="0"/>
          <w:marTop w:val="0"/>
          <w:marBottom w:val="0"/>
          <w:divBdr>
            <w:top w:val="none" w:sz="0" w:space="0" w:color="auto"/>
            <w:left w:val="none" w:sz="0" w:space="0" w:color="auto"/>
            <w:bottom w:val="none" w:sz="0" w:space="0" w:color="auto"/>
            <w:right w:val="none" w:sz="0" w:space="0" w:color="auto"/>
          </w:divBdr>
        </w:div>
        <w:div w:id="1338847432">
          <w:marLeft w:val="480"/>
          <w:marRight w:val="0"/>
          <w:marTop w:val="0"/>
          <w:marBottom w:val="0"/>
          <w:divBdr>
            <w:top w:val="none" w:sz="0" w:space="0" w:color="auto"/>
            <w:left w:val="none" w:sz="0" w:space="0" w:color="auto"/>
            <w:bottom w:val="none" w:sz="0" w:space="0" w:color="auto"/>
            <w:right w:val="none" w:sz="0" w:space="0" w:color="auto"/>
          </w:divBdr>
        </w:div>
        <w:div w:id="1329404210">
          <w:marLeft w:val="480"/>
          <w:marRight w:val="0"/>
          <w:marTop w:val="0"/>
          <w:marBottom w:val="0"/>
          <w:divBdr>
            <w:top w:val="none" w:sz="0" w:space="0" w:color="auto"/>
            <w:left w:val="none" w:sz="0" w:space="0" w:color="auto"/>
            <w:bottom w:val="none" w:sz="0" w:space="0" w:color="auto"/>
            <w:right w:val="none" w:sz="0" w:space="0" w:color="auto"/>
          </w:divBdr>
        </w:div>
        <w:div w:id="589242349">
          <w:marLeft w:val="480"/>
          <w:marRight w:val="0"/>
          <w:marTop w:val="0"/>
          <w:marBottom w:val="0"/>
          <w:divBdr>
            <w:top w:val="none" w:sz="0" w:space="0" w:color="auto"/>
            <w:left w:val="none" w:sz="0" w:space="0" w:color="auto"/>
            <w:bottom w:val="none" w:sz="0" w:space="0" w:color="auto"/>
            <w:right w:val="none" w:sz="0" w:space="0" w:color="auto"/>
          </w:divBdr>
        </w:div>
        <w:div w:id="871460371">
          <w:marLeft w:val="480"/>
          <w:marRight w:val="0"/>
          <w:marTop w:val="0"/>
          <w:marBottom w:val="0"/>
          <w:divBdr>
            <w:top w:val="none" w:sz="0" w:space="0" w:color="auto"/>
            <w:left w:val="none" w:sz="0" w:space="0" w:color="auto"/>
            <w:bottom w:val="none" w:sz="0" w:space="0" w:color="auto"/>
            <w:right w:val="none" w:sz="0" w:space="0" w:color="auto"/>
          </w:divBdr>
        </w:div>
        <w:div w:id="2083797289">
          <w:marLeft w:val="480"/>
          <w:marRight w:val="0"/>
          <w:marTop w:val="0"/>
          <w:marBottom w:val="0"/>
          <w:divBdr>
            <w:top w:val="none" w:sz="0" w:space="0" w:color="auto"/>
            <w:left w:val="none" w:sz="0" w:space="0" w:color="auto"/>
            <w:bottom w:val="none" w:sz="0" w:space="0" w:color="auto"/>
            <w:right w:val="none" w:sz="0" w:space="0" w:color="auto"/>
          </w:divBdr>
        </w:div>
        <w:div w:id="795490965">
          <w:marLeft w:val="480"/>
          <w:marRight w:val="0"/>
          <w:marTop w:val="0"/>
          <w:marBottom w:val="0"/>
          <w:divBdr>
            <w:top w:val="none" w:sz="0" w:space="0" w:color="auto"/>
            <w:left w:val="none" w:sz="0" w:space="0" w:color="auto"/>
            <w:bottom w:val="none" w:sz="0" w:space="0" w:color="auto"/>
            <w:right w:val="none" w:sz="0" w:space="0" w:color="auto"/>
          </w:divBdr>
        </w:div>
        <w:div w:id="1645769593">
          <w:marLeft w:val="480"/>
          <w:marRight w:val="0"/>
          <w:marTop w:val="0"/>
          <w:marBottom w:val="0"/>
          <w:divBdr>
            <w:top w:val="none" w:sz="0" w:space="0" w:color="auto"/>
            <w:left w:val="none" w:sz="0" w:space="0" w:color="auto"/>
            <w:bottom w:val="none" w:sz="0" w:space="0" w:color="auto"/>
            <w:right w:val="none" w:sz="0" w:space="0" w:color="auto"/>
          </w:divBdr>
        </w:div>
        <w:div w:id="628365881">
          <w:marLeft w:val="480"/>
          <w:marRight w:val="0"/>
          <w:marTop w:val="0"/>
          <w:marBottom w:val="0"/>
          <w:divBdr>
            <w:top w:val="none" w:sz="0" w:space="0" w:color="auto"/>
            <w:left w:val="none" w:sz="0" w:space="0" w:color="auto"/>
            <w:bottom w:val="none" w:sz="0" w:space="0" w:color="auto"/>
            <w:right w:val="none" w:sz="0" w:space="0" w:color="auto"/>
          </w:divBdr>
        </w:div>
        <w:div w:id="1212615072">
          <w:marLeft w:val="480"/>
          <w:marRight w:val="0"/>
          <w:marTop w:val="0"/>
          <w:marBottom w:val="0"/>
          <w:divBdr>
            <w:top w:val="none" w:sz="0" w:space="0" w:color="auto"/>
            <w:left w:val="none" w:sz="0" w:space="0" w:color="auto"/>
            <w:bottom w:val="none" w:sz="0" w:space="0" w:color="auto"/>
            <w:right w:val="none" w:sz="0" w:space="0" w:color="auto"/>
          </w:divBdr>
        </w:div>
        <w:div w:id="376659911">
          <w:marLeft w:val="480"/>
          <w:marRight w:val="0"/>
          <w:marTop w:val="0"/>
          <w:marBottom w:val="0"/>
          <w:divBdr>
            <w:top w:val="none" w:sz="0" w:space="0" w:color="auto"/>
            <w:left w:val="none" w:sz="0" w:space="0" w:color="auto"/>
            <w:bottom w:val="none" w:sz="0" w:space="0" w:color="auto"/>
            <w:right w:val="none" w:sz="0" w:space="0" w:color="auto"/>
          </w:divBdr>
        </w:div>
        <w:div w:id="849291476">
          <w:marLeft w:val="480"/>
          <w:marRight w:val="0"/>
          <w:marTop w:val="0"/>
          <w:marBottom w:val="0"/>
          <w:divBdr>
            <w:top w:val="none" w:sz="0" w:space="0" w:color="auto"/>
            <w:left w:val="none" w:sz="0" w:space="0" w:color="auto"/>
            <w:bottom w:val="none" w:sz="0" w:space="0" w:color="auto"/>
            <w:right w:val="none" w:sz="0" w:space="0" w:color="auto"/>
          </w:divBdr>
        </w:div>
        <w:div w:id="742069983">
          <w:marLeft w:val="480"/>
          <w:marRight w:val="0"/>
          <w:marTop w:val="0"/>
          <w:marBottom w:val="0"/>
          <w:divBdr>
            <w:top w:val="none" w:sz="0" w:space="0" w:color="auto"/>
            <w:left w:val="none" w:sz="0" w:space="0" w:color="auto"/>
            <w:bottom w:val="none" w:sz="0" w:space="0" w:color="auto"/>
            <w:right w:val="none" w:sz="0" w:space="0" w:color="auto"/>
          </w:divBdr>
        </w:div>
        <w:div w:id="960644938">
          <w:marLeft w:val="480"/>
          <w:marRight w:val="0"/>
          <w:marTop w:val="0"/>
          <w:marBottom w:val="0"/>
          <w:divBdr>
            <w:top w:val="none" w:sz="0" w:space="0" w:color="auto"/>
            <w:left w:val="none" w:sz="0" w:space="0" w:color="auto"/>
            <w:bottom w:val="none" w:sz="0" w:space="0" w:color="auto"/>
            <w:right w:val="none" w:sz="0" w:space="0" w:color="auto"/>
          </w:divBdr>
        </w:div>
        <w:div w:id="2043746795">
          <w:marLeft w:val="480"/>
          <w:marRight w:val="0"/>
          <w:marTop w:val="0"/>
          <w:marBottom w:val="0"/>
          <w:divBdr>
            <w:top w:val="none" w:sz="0" w:space="0" w:color="auto"/>
            <w:left w:val="none" w:sz="0" w:space="0" w:color="auto"/>
            <w:bottom w:val="none" w:sz="0" w:space="0" w:color="auto"/>
            <w:right w:val="none" w:sz="0" w:space="0" w:color="auto"/>
          </w:divBdr>
        </w:div>
        <w:div w:id="942148374">
          <w:marLeft w:val="480"/>
          <w:marRight w:val="0"/>
          <w:marTop w:val="0"/>
          <w:marBottom w:val="0"/>
          <w:divBdr>
            <w:top w:val="none" w:sz="0" w:space="0" w:color="auto"/>
            <w:left w:val="none" w:sz="0" w:space="0" w:color="auto"/>
            <w:bottom w:val="none" w:sz="0" w:space="0" w:color="auto"/>
            <w:right w:val="none" w:sz="0" w:space="0" w:color="auto"/>
          </w:divBdr>
        </w:div>
        <w:div w:id="573780857">
          <w:marLeft w:val="480"/>
          <w:marRight w:val="0"/>
          <w:marTop w:val="0"/>
          <w:marBottom w:val="0"/>
          <w:divBdr>
            <w:top w:val="none" w:sz="0" w:space="0" w:color="auto"/>
            <w:left w:val="none" w:sz="0" w:space="0" w:color="auto"/>
            <w:bottom w:val="none" w:sz="0" w:space="0" w:color="auto"/>
            <w:right w:val="none" w:sz="0" w:space="0" w:color="auto"/>
          </w:divBdr>
        </w:div>
        <w:div w:id="985159495">
          <w:marLeft w:val="480"/>
          <w:marRight w:val="0"/>
          <w:marTop w:val="0"/>
          <w:marBottom w:val="0"/>
          <w:divBdr>
            <w:top w:val="none" w:sz="0" w:space="0" w:color="auto"/>
            <w:left w:val="none" w:sz="0" w:space="0" w:color="auto"/>
            <w:bottom w:val="none" w:sz="0" w:space="0" w:color="auto"/>
            <w:right w:val="none" w:sz="0" w:space="0" w:color="auto"/>
          </w:divBdr>
        </w:div>
        <w:div w:id="1882089632">
          <w:marLeft w:val="480"/>
          <w:marRight w:val="0"/>
          <w:marTop w:val="0"/>
          <w:marBottom w:val="0"/>
          <w:divBdr>
            <w:top w:val="none" w:sz="0" w:space="0" w:color="auto"/>
            <w:left w:val="none" w:sz="0" w:space="0" w:color="auto"/>
            <w:bottom w:val="none" w:sz="0" w:space="0" w:color="auto"/>
            <w:right w:val="none" w:sz="0" w:space="0" w:color="auto"/>
          </w:divBdr>
        </w:div>
        <w:div w:id="576593460">
          <w:marLeft w:val="480"/>
          <w:marRight w:val="0"/>
          <w:marTop w:val="0"/>
          <w:marBottom w:val="0"/>
          <w:divBdr>
            <w:top w:val="none" w:sz="0" w:space="0" w:color="auto"/>
            <w:left w:val="none" w:sz="0" w:space="0" w:color="auto"/>
            <w:bottom w:val="none" w:sz="0" w:space="0" w:color="auto"/>
            <w:right w:val="none" w:sz="0" w:space="0" w:color="auto"/>
          </w:divBdr>
        </w:div>
        <w:div w:id="1419784879">
          <w:marLeft w:val="480"/>
          <w:marRight w:val="0"/>
          <w:marTop w:val="0"/>
          <w:marBottom w:val="0"/>
          <w:divBdr>
            <w:top w:val="none" w:sz="0" w:space="0" w:color="auto"/>
            <w:left w:val="none" w:sz="0" w:space="0" w:color="auto"/>
            <w:bottom w:val="none" w:sz="0" w:space="0" w:color="auto"/>
            <w:right w:val="none" w:sz="0" w:space="0" w:color="auto"/>
          </w:divBdr>
        </w:div>
        <w:div w:id="261112005">
          <w:marLeft w:val="480"/>
          <w:marRight w:val="0"/>
          <w:marTop w:val="0"/>
          <w:marBottom w:val="0"/>
          <w:divBdr>
            <w:top w:val="none" w:sz="0" w:space="0" w:color="auto"/>
            <w:left w:val="none" w:sz="0" w:space="0" w:color="auto"/>
            <w:bottom w:val="none" w:sz="0" w:space="0" w:color="auto"/>
            <w:right w:val="none" w:sz="0" w:space="0" w:color="auto"/>
          </w:divBdr>
        </w:div>
        <w:div w:id="691803089">
          <w:marLeft w:val="480"/>
          <w:marRight w:val="0"/>
          <w:marTop w:val="0"/>
          <w:marBottom w:val="0"/>
          <w:divBdr>
            <w:top w:val="none" w:sz="0" w:space="0" w:color="auto"/>
            <w:left w:val="none" w:sz="0" w:space="0" w:color="auto"/>
            <w:bottom w:val="none" w:sz="0" w:space="0" w:color="auto"/>
            <w:right w:val="none" w:sz="0" w:space="0" w:color="auto"/>
          </w:divBdr>
        </w:div>
        <w:div w:id="638806397">
          <w:marLeft w:val="480"/>
          <w:marRight w:val="0"/>
          <w:marTop w:val="0"/>
          <w:marBottom w:val="0"/>
          <w:divBdr>
            <w:top w:val="none" w:sz="0" w:space="0" w:color="auto"/>
            <w:left w:val="none" w:sz="0" w:space="0" w:color="auto"/>
            <w:bottom w:val="none" w:sz="0" w:space="0" w:color="auto"/>
            <w:right w:val="none" w:sz="0" w:space="0" w:color="auto"/>
          </w:divBdr>
        </w:div>
        <w:div w:id="137235066">
          <w:marLeft w:val="480"/>
          <w:marRight w:val="0"/>
          <w:marTop w:val="0"/>
          <w:marBottom w:val="0"/>
          <w:divBdr>
            <w:top w:val="none" w:sz="0" w:space="0" w:color="auto"/>
            <w:left w:val="none" w:sz="0" w:space="0" w:color="auto"/>
            <w:bottom w:val="none" w:sz="0" w:space="0" w:color="auto"/>
            <w:right w:val="none" w:sz="0" w:space="0" w:color="auto"/>
          </w:divBdr>
        </w:div>
        <w:div w:id="1630622724">
          <w:marLeft w:val="480"/>
          <w:marRight w:val="0"/>
          <w:marTop w:val="0"/>
          <w:marBottom w:val="0"/>
          <w:divBdr>
            <w:top w:val="none" w:sz="0" w:space="0" w:color="auto"/>
            <w:left w:val="none" w:sz="0" w:space="0" w:color="auto"/>
            <w:bottom w:val="none" w:sz="0" w:space="0" w:color="auto"/>
            <w:right w:val="none" w:sz="0" w:space="0" w:color="auto"/>
          </w:divBdr>
        </w:div>
        <w:div w:id="1235120115">
          <w:marLeft w:val="480"/>
          <w:marRight w:val="0"/>
          <w:marTop w:val="0"/>
          <w:marBottom w:val="0"/>
          <w:divBdr>
            <w:top w:val="none" w:sz="0" w:space="0" w:color="auto"/>
            <w:left w:val="none" w:sz="0" w:space="0" w:color="auto"/>
            <w:bottom w:val="none" w:sz="0" w:space="0" w:color="auto"/>
            <w:right w:val="none" w:sz="0" w:space="0" w:color="auto"/>
          </w:divBdr>
        </w:div>
        <w:div w:id="1277104629">
          <w:marLeft w:val="480"/>
          <w:marRight w:val="0"/>
          <w:marTop w:val="0"/>
          <w:marBottom w:val="0"/>
          <w:divBdr>
            <w:top w:val="none" w:sz="0" w:space="0" w:color="auto"/>
            <w:left w:val="none" w:sz="0" w:space="0" w:color="auto"/>
            <w:bottom w:val="none" w:sz="0" w:space="0" w:color="auto"/>
            <w:right w:val="none" w:sz="0" w:space="0" w:color="auto"/>
          </w:divBdr>
        </w:div>
        <w:div w:id="264769809">
          <w:marLeft w:val="480"/>
          <w:marRight w:val="0"/>
          <w:marTop w:val="0"/>
          <w:marBottom w:val="0"/>
          <w:divBdr>
            <w:top w:val="none" w:sz="0" w:space="0" w:color="auto"/>
            <w:left w:val="none" w:sz="0" w:space="0" w:color="auto"/>
            <w:bottom w:val="none" w:sz="0" w:space="0" w:color="auto"/>
            <w:right w:val="none" w:sz="0" w:space="0" w:color="auto"/>
          </w:divBdr>
        </w:div>
        <w:div w:id="1848592143">
          <w:marLeft w:val="480"/>
          <w:marRight w:val="0"/>
          <w:marTop w:val="0"/>
          <w:marBottom w:val="0"/>
          <w:divBdr>
            <w:top w:val="none" w:sz="0" w:space="0" w:color="auto"/>
            <w:left w:val="none" w:sz="0" w:space="0" w:color="auto"/>
            <w:bottom w:val="none" w:sz="0" w:space="0" w:color="auto"/>
            <w:right w:val="none" w:sz="0" w:space="0" w:color="auto"/>
          </w:divBdr>
        </w:div>
        <w:div w:id="687604828">
          <w:marLeft w:val="480"/>
          <w:marRight w:val="0"/>
          <w:marTop w:val="0"/>
          <w:marBottom w:val="0"/>
          <w:divBdr>
            <w:top w:val="none" w:sz="0" w:space="0" w:color="auto"/>
            <w:left w:val="none" w:sz="0" w:space="0" w:color="auto"/>
            <w:bottom w:val="none" w:sz="0" w:space="0" w:color="auto"/>
            <w:right w:val="none" w:sz="0" w:space="0" w:color="auto"/>
          </w:divBdr>
        </w:div>
        <w:div w:id="2076778998">
          <w:marLeft w:val="480"/>
          <w:marRight w:val="0"/>
          <w:marTop w:val="0"/>
          <w:marBottom w:val="0"/>
          <w:divBdr>
            <w:top w:val="none" w:sz="0" w:space="0" w:color="auto"/>
            <w:left w:val="none" w:sz="0" w:space="0" w:color="auto"/>
            <w:bottom w:val="none" w:sz="0" w:space="0" w:color="auto"/>
            <w:right w:val="none" w:sz="0" w:space="0" w:color="auto"/>
          </w:divBdr>
        </w:div>
        <w:div w:id="2098280044">
          <w:marLeft w:val="480"/>
          <w:marRight w:val="0"/>
          <w:marTop w:val="0"/>
          <w:marBottom w:val="0"/>
          <w:divBdr>
            <w:top w:val="none" w:sz="0" w:space="0" w:color="auto"/>
            <w:left w:val="none" w:sz="0" w:space="0" w:color="auto"/>
            <w:bottom w:val="none" w:sz="0" w:space="0" w:color="auto"/>
            <w:right w:val="none" w:sz="0" w:space="0" w:color="auto"/>
          </w:divBdr>
        </w:div>
        <w:div w:id="614991777">
          <w:marLeft w:val="480"/>
          <w:marRight w:val="0"/>
          <w:marTop w:val="0"/>
          <w:marBottom w:val="0"/>
          <w:divBdr>
            <w:top w:val="none" w:sz="0" w:space="0" w:color="auto"/>
            <w:left w:val="none" w:sz="0" w:space="0" w:color="auto"/>
            <w:bottom w:val="none" w:sz="0" w:space="0" w:color="auto"/>
            <w:right w:val="none" w:sz="0" w:space="0" w:color="auto"/>
          </w:divBdr>
        </w:div>
        <w:div w:id="470635558">
          <w:marLeft w:val="480"/>
          <w:marRight w:val="0"/>
          <w:marTop w:val="0"/>
          <w:marBottom w:val="0"/>
          <w:divBdr>
            <w:top w:val="none" w:sz="0" w:space="0" w:color="auto"/>
            <w:left w:val="none" w:sz="0" w:space="0" w:color="auto"/>
            <w:bottom w:val="none" w:sz="0" w:space="0" w:color="auto"/>
            <w:right w:val="none" w:sz="0" w:space="0" w:color="auto"/>
          </w:divBdr>
        </w:div>
        <w:div w:id="1565800217">
          <w:marLeft w:val="480"/>
          <w:marRight w:val="0"/>
          <w:marTop w:val="0"/>
          <w:marBottom w:val="0"/>
          <w:divBdr>
            <w:top w:val="none" w:sz="0" w:space="0" w:color="auto"/>
            <w:left w:val="none" w:sz="0" w:space="0" w:color="auto"/>
            <w:bottom w:val="none" w:sz="0" w:space="0" w:color="auto"/>
            <w:right w:val="none" w:sz="0" w:space="0" w:color="auto"/>
          </w:divBdr>
        </w:div>
        <w:div w:id="836457985">
          <w:marLeft w:val="480"/>
          <w:marRight w:val="0"/>
          <w:marTop w:val="0"/>
          <w:marBottom w:val="0"/>
          <w:divBdr>
            <w:top w:val="none" w:sz="0" w:space="0" w:color="auto"/>
            <w:left w:val="none" w:sz="0" w:space="0" w:color="auto"/>
            <w:bottom w:val="none" w:sz="0" w:space="0" w:color="auto"/>
            <w:right w:val="none" w:sz="0" w:space="0" w:color="auto"/>
          </w:divBdr>
        </w:div>
        <w:div w:id="242380675">
          <w:marLeft w:val="480"/>
          <w:marRight w:val="0"/>
          <w:marTop w:val="0"/>
          <w:marBottom w:val="0"/>
          <w:divBdr>
            <w:top w:val="none" w:sz="0" w:space="0" w:color="auto"/>
            <w:left w:val="none" w:sz="0" w:space="0" w:color="auto"/>
            <w:bottom w:val="none" w:sz="0" w:space="0" w:color="auto"/>
            <w:right w:val="none" w:sz="0" w:space="0" w:color="auto"/>
          </w:divBdr>
        </w:div>
        <w:div w:id="1995916891">
          <w:marLeft w:val="480"/>
          <w:marRight w:val="0"/>
          <w:marTop w:val="0"/>
          <w:marBottom w:val="0"/>
          <w:divBdr>
            <w:top w:val="none" w:sz="0" w:space="0" w:color="auto"/>
            <w:left w:val="none" w:sz="0" w:space="0" w:color="auto"/>
            <w:bottom w:val="none" w:sz="0" w:space="0" w:color="auto"/>
            <w:right w:val="none" w:sz="0" w:space="0" w:color="auto"/>
          </w:divBdr>
        </w:div>
        <w:div w:id="1387559891">
          <w:marLeft w:val="480"/>
          <w:marRight w:val="0"/>
          <w:marTop w:val="0"/>
          <w:marBottom w:val="0"/>
          <w:divBdr>
            <w:top w:val="none" w:sz="0" w:space="0" w:color="auto"/>
            <w:left w:val="none" w:sz="0" w:space="0" w:color="auto"/>
            <w:bottom w:val="none" w:sz="0" w:space="0" w:color="auto"/>
            <w:right w:val="none" w:sz="0" w:space="0" w:color="auto"/>
          </w:divBdr>
        </w:div>
        <w:div w:id="1810786224">
          <w:marLeft w:val="480"/>
          <w:marRight w:val="0"/>
          <w:marTop w:val="0"/>
          <w:marBottom w:val="0"/>
          <w:divBdr>
            <w:top w:val="none" w:sz="0" w:space="0" w:color="auto"/>
            <w:left w:val="none" w:sz="0" w:space="0" w:color="auto"/>
            <w:bottom w:val="none" w:sz="0" w:space="0" w:color="auto"/>
            <w:right w:val="none" w:sz="0" w:space="0" w:color="auto"/>
          </w:divBdr>
        </w:div>
        <w:div w:id="717584221">
          <w:marLeft w:val="480"/>
          <w:marRight w:val="0"/>
          <w:marTop w:val="0"/>
          <w:marBottom w:val="0"/>
          <w:divBdr>
            <w:top w:val="none" w:sz="0" w:space="0" w:color="auto"/>
            <w:left w:val="none" w:sz="0" w:space="0" w:color="auto"/>
            <w:bottom w:val="none" w:sz="0" w:space="0" w:color="auto"/>
            <w:right w:val="none" w:sz="0" w:space="0" w:color="auto"/>
          </w:divBdr>
        </w:div>
        <w:div w:id="1517618923">
          <w:marLeft w:val="480"/>
          <w:marRight w:val="0"/>
          <w:marTop w:val="0"/>
          <w:marBottom w:val="0"/>
          <w:divBdr>
            <w:top w:val="none" w:sz="0" w:space="0" w:color="auto"/>
            <w:left w:val="none" w:sz="0" w:space="0" w:color="auto"/>
            <w:bottom w:val="none" w:sz="0" w:space="0" w:color="auto"/>
            <w:right w:val="none" w:sz="0" w:space="0" w:color="auto"/>
          </w:divBdr>
        </w:div>
      </w:divsChild>
    </w:div>
    <w:div w:id="1082336792">
      <w:bodyDiv w:val="1"/>
      <w:marLeft w:val="0"/>
      <w:marRight w:val="0"/>
      <w:marTop w:val="0"/>
      <w:marBottom w:val="0"/>
      <w:divBdr>
        <w:top w:val="none" w:sz="0" w:space="0" w:color="auto"/>
        <w:left w:val="none" w:sz="0" w:space="0" w:color="auto"/>
        <w:bottom w:val="none" w:sz="0" w:space="0" w:color="auto"/>
        <w:right w:val="none" w:sz="0" w:space="0" w:color="auto"/>
      </w:divBdr>
    </w:div>
    <w:div w:id="1082720990">
      <w:bodyDiv w:val="1"/>
      <w:marLeft w:val="0"/>
      <w:marRight w:val="0"/>
      <w:marTop w:val="0"/>
      <w:marBottom w:val="0"/>
      <w:divBdr>
        <w:top w:val="none" w:sz="0" w:space="0" w:color="auto"/>
        <w:left w:val="none" w:sz="0" w:space="0" w:color="auto"/>
        <w:bottom w:val="none" w:sz="0" w:space="0" w:color="auto"/>
        <w:right w:val="none" w:sz="0" w:space="0" w:color="auto"/>
      </w:divBdr>
    </w:div>
    <w:div w:id="1083144696">
      <w:bodyDiv w:val="1"/>
      <w:marLeft w:val="0"/>
      <w:marRight w:val="0"/>
      <w:marTop w:val="0"/>
      <w:marBottom w:val="0"/>
      <w:divBdr>
        <w:top w:val="none" w:sz="0" w:space="0" w:color="auto"/>
        <w:left w:val="none" w:sz="0" w:space="0" w:color="auto"/>
        <w:bottom w:val="none" w:sz="0" w:space="0" w:color="auto"/>
        <w:right w:val="none" w:sz="0" w:space="0" w:color="auto"/>
      </w:divBdr>
    </w:div>
    <w:div w:id="1083186666">
      <w:bodyDiv w:val="1"/>
      <w:marLeft w:val="0"/>
      <w:marRight w:val="0"/>
      <w:marTop w:val="0"/>
      <w:marBottom w:val="0"/>
      <w:divBdr>
        <w:top w:val="none" w:sz="0" w:space="0" w:color="auto"/>
        <w:left w:val="none" w:sz="0" w:space="0" w:color="auto"/>
        <w:bottom w:val="none" w:sz="0" w:space="0" w:color="auto"/>
        <w:right w:val="none" w:sz="0" w:space="0" w:color="auto"/>
      </w:divBdr>
    </w:div>
    <w:div w:id="1083256116">
      <w:bodyDiv w:val="1"/>
      <w:marLeft w:val="0"/>
      <w:marRight w:val="0"/>
      <w:marTop w:val="0"/>
      <w:marBottom w:val="0"/>
      <w:divBdr>
        <w:top w:val="none" w:sz="0" w:space="0" w:color="auto"/>
        <w:left w:val="none" w:sz="0" w:space="0" w:color="auto"/>
        <w:bottom w:val="none" w:sz="0" w:space="0" w:color="auto"/>
        <w:right w:val="none" w:sz="0" w:space="0" w:color="auto"/>
      </w:divBdr>
    </w:div>
    <w:div w:id="1083333233">
      <w:bodyDiv w:val="1"/>
      <w:marLeft w:val="0"/>
      <w:marRight w:val="0"/>
      <w:marTop w:val="0"/>
      <w:marBottom w:val="0"/>
      <w:divBdr>
        <w:top w:val="none" w:sz="0" w:space="0" w:color="auto"/>
        <w:left w:val="none" w:sz="0" w:space="0" w:color="auto"/>
        <w:bottom w:val="none" w:sz="0" w:space="0" w:color="auto"/>
        <w:right w:val="none" w:sz="0" w:space="0" w:color="auto"/>
      </w:divBdr>
    </w:div>
    <w:div w:id="1083380955">
      <w:bodyDiv w:val="1"/>
      <w:marLeft w:val="0"/>
      <w:marRight w:val="0"/>
      <w:marTop w:val="0"/>
      <w:marBottom w:val="0"/>
      <w:divBdr>
        <w:top w:val="none" w:sz="0" w:space="0" w:color="auto"/>
        <w:left w:val="none" w:sz="0" w:space="0" w:color="auto"/>
        <w:bottom w:val="none" w:sz="0" w:space="0" w:color="auto"/>
        <w:right w:val="none" w:sz="0" w:space="0" w:color="auto"/>
      </w:divBdr>
    </w:div>
    <w:div w:id="1084255361">
      <w:bodyDiv w:val="1"/>
      <w:marLeft w:val="0"/>
      <w:marRight w:val="0"/>
      <w:marTop w:val="0"/>
      <w:marBottom w:val="0"/>
      <w:divBdr>
        <w:top w:val="none" w:sz="0" w:space="0" w:color="auto"/>
        <w:left w:val="none" w:sz="0" w:space="0" w:color="auto"/>
        <w:bottom w:val="none" w:sz="0" w:space="0" w:color="auto"/>
        <w:right w:val="none" w:sz="0" w:space="0" w:color="auto"/>
      </w:divBdr>
    </w:div>
    <w:div w:id="1084650486">
      <w:bodyDiv w:val="1"/>
      <w:marLeft w:val="0"/>
      <w:marRight w:val="0"/>
      <w:marTop w:val="0"/>
      <w:marBottom w:val="0"/>
      <w:divBdr>
        <w:top w:val="none" w:sz="0" w:space="0" w:color="auto"/>
        <w:left w:val="none" w:sz="0" w:space="0" w:color="auto"/>
        <w:bottom w:val="none" w:sz="0" w:space="0" w:color="auto"/>
        <w:right w:val="none" w:sz="0" w:space="0" w:color="auto"/>
      </w:divBdr>
    </w:div>
    <w:div w:id="1084690939">
      <w:bodyDiv w:val="1"/>
      <w:marLeft w:val="0"/>
      <w:marRight w:val="0"/>
      <w:marTop w:val="0"/>
      <w:marBottom w:val="0"/>
      <w:divBdr>
        <w:top w:val="none" w:sz="0" w:space="0" w:color="auto"/>
        <w:left w:val="none" w:sz="0" w:space="0" w:color="auto"/>
        <w:bottom w:val="none" w:sz="0" w:space="0" w:color="auto"/>
        <w:right w:val="none" w:sz="0" w:space="0" w:color="auto"/>
      </w:divBdr>
    </w:div>
    <w:div w:id="1084912671">
      <w:bodyDiv w:val="1"/>
      <w:marLeft w:val="0"/>
      <w:marRight w:val="0"/>
      <w:marTop w:val="0"/>
      <w:marBottom w:val="0"/>
      <w:divBdr>
        <w:top w:val="none" w:sz="0" w:space="0" w:color="auto"/>
        <w:left w:val="none" w:sz="0" w:space="0" w:color="auto"/>
        <w:bottom w:val="none" w:sz="0" w:space="0" w:color="auto"/>
        <w:right w:val="none" w:sz="0" w:space="0" w:color="auto"/>
      </w:divBdr>
      <w:divsChild>
        <w:div w:id="1572084851">
          <w:marLeft w:val="0"/>
          <w:marRight w:val="0"/>
          <w:marTop w:val="0"/>
          <w:marBottom w:val="0"/>
          <w:divBdr>
            <w:top w:val="none" w:sz="0" w:space="0" w:color="auto"/>
            <w:left w:val="none" w:sz="0" w:space="0" w:color="auto"/>
            <w:bottom w:val="none" w:sz="0" w:space="0" w:color="auto"/>
            <w:right w:val="none" w:sz="0" w:space="0" w:color="auto"/>
          </w:divBdr>
          <w:divsChild>
            <w:div w:id="1125929325">
              <w:marLeft w:val="0"/>
              <w:marRight w:val="0"/>
              <w:marTop w:val="0"/>
              <w:marBottom w:val="0"/>
              <w:divBdr>
                <w:top w:val="none" w:sz="0" w:space="0" w:color="auto"/>
                <w:left w:val="none" w:sz="0" w:space="0" w:color="auto"/>
                <w:bottom w:val="none" w:sz="0" w:space="0" w:color="auto"/>
                <w:right w:val="none" w:sz="0" w:space="0" w:color="auto"/>
              </w:divBdr>
              <w:divsChild>
                <w:div w:id="1286887375">
                  <w:marLeft w:val="0"/>
                  <w:marRight w:val="0"/>
                  <w:marTop w:val="0"/>
                  <w:marBottom w:val="0"/>
                  <w:divBdr>
                    <w:top w:val="none" w:sz="0" w:space="0" w:color="auto"/>
                    <w:left w:val="none" w:sz="0" w:space="0" w:color="auto"/>
                    <w:bottom w:val="none" w:sz="0" w:space="0" w:color="auto"/>
                    <w:right w:val="none" w:sz="0" w:space="0" w:color="auto"/>
                  </w:divBdr>
                  <w:divsChild>
                    <w:div w:id="137264327">
                      <w:marLeft w:val="0"/>
                      <w:marRight w:val="0"/>
                      <w:marTop w:val="0"/>
                      <w:marBottom w:val="0"/>
                      <w:divBdr>
                        <w:top w:val="none" w:sz="0" w:space="0" w:color="auto"/>
                        <w:left w:val="none" w:sz="0" w:space="0" w:color="auto"/>
                        <w:bottom w:val="none" w:sz="0" w:space="0" w:color="auto"/>
                        <w:right w:val="none" w:sz="0" w:space="0" w:color="auto"/>
                      </w:divBdr>
                    </w:div>
                    <w:div w:id="1582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538214">
          <w:marLeft w:val="0"/>
          <w:marRight w:val="0"/>
          <w:marTop w:val="0"/>
          <w:marBottom w:val="0"/>
          <w:divBdr>
            <w:top w:val="none" w:sz="0" w:space="0" w:color="auto"/>
            <w:left w:val="none" w:sz="0" w:space="0" w:color="auto"/>
            <w:bottom w:val="none" w:sz="0" w:space="0" w:color="auto"/>
            <w:right w:val="none" w:sz="0" w:space="0" w:color="auto"/>
          </w:divBdr>
          <w:divsChild>
            <w:div w:id="1789544631">
              <w:marLeft w:val="0"/>
              <w:marRight w:val="0"/>
              <w:marTop w:val="0"/>
              <w:marBottom w:val="0"/>
              <w:divBdr>
                <w:top w:val="none" w:sz="0" w:space="0" w:color="auto"/>
                <w:left w:val="none" w:sz="0" w:space="0" w:color="auto"/>
                <w:bottom w:val="none" w:sz="0" w:space="0" w:color="auto"/>
                <w:right w:val="none" w:sz="0" w:space="0" w:color="auto"/>
              </w:divBdr>
              <w:divsChild>
                <w:div w:id="181163587">
                  <w:marLeft w:val="0"/>
                  <w:marRight w:val="0"/>
                  <w:marTop w:val="0"/>
                  <w:marBottom w:val="0"/>
                  <w:divBdr>
                    <w:top w:val="none" w:sz="0" w:space="0" w:color="auto"/>
                    <w:left w:val="none" w:sz="0" w:space="0" w:color="auto"/>
                    <w:bottom w:val="none" w:sz="0" w:space="0" w:color="auto"/>
                    <w:right w:val="none" w:sz="0" w:space="0" w:color="auto"/>
                  </w:divBdr>
                  <w:divsChild>
                    <w:div w:id="40829324">
                      <w:marLeft w:val="0"/>
                      <w:marRight w:val="0"/>
                      <w:marTop w:val="0"/>
                      <w:marBottom w:val="0"/>
                      <w:divBdr>
                        <w:top w:val="none" w:sz="0" w:space="0" w:color="auto"/>
                        <w:left w:val="none" w:sz="0" w:space="0" w:color="auto"/>
                        <w:bottom w:val="none" w:sz="0" w:space="0" w:color="auto"/>
                        <w:right w:val="none" w:sz="0" w:space="0" w:color="auto"/>
                      </w:divBdr>
                    </w:div>
                    <w:div w:id="15066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036875">
      <w:bodyDiv w:val="1"/>
      <w:marLeft w:val="0"/>
      <w:marRight w:val="0"/>
      <w:marTop w:val="0"/>
      <w:marBottom w:val="0"/>
      <w:divBdr>
        <w:top w:val="none" w:sz="0" w:space="0" w:color="auto"/>
        <w:left w:val="none" w:sz="0" w:space="0" w:color="auto"/>
        <w:bottom w:val="none" w:sz="0" w:space="0" w:color="auto"/>
        <w:right w:val="none" w:sz="0" w:space="0" w:color="auto"/>
      </w:divBdr>
    </w:div>
    <w:div w:id="1085106811">
      <w:bodyDiv w:val="1"/>
      <w:marLeft w:val="0"/>
      <w:marRight w:val="0"/>
      <w:marTop w:val="0"/>
      <w:marBottom w:val="0"/>
      <w:divBdr>
        <w:top w:val="none" w:sz="0" w:space="0" w:color="auto"/>
        <w:left w:val="none" w:sz="0" w:space="0" w:color="auto"/>
        <w:bottom w:val="none" w:sz="0" w:space="0" w:color="auto"/>
        <w:right w:val="none" w:sz="0" w:space="0" w:color="auto"/>
      </w:divBdr>
    </w:div>
    <w:div w:id="1085567926">
      <w:bodyDiv w:val="1"/>
      <w:marLeft w:val="0"/>
      <w:marRight w:val="0"/>
      <w:marTop w:val="0"/>
      <w:marBottom w:val="0"/>
      <w:divBdr>
        <w:top w:val="none" w:sz="0" w:space="0" w:color="auto"/>
        <w:left w:val="none" w:sz="0" w:space="0" w:color="auto"/>
        <w:bottom w:val="none" w:sz="0" w:space="0" w:color="auto"/>
        <w:right w:val="none" w:sz="0" w:space="0" w:color="auto"/>
      </w:divBdr>
    </w:div>
    <w:div w:id="1085803173">
      <w:bodyDiv w:val="1"/>
      <w:marLeft w:val="0"/>
      <w:marRight w:val="0"/>
      <w:marTop w:val="0"/>
      <w:marBottom w:val="0"/>
      <w:divBdr>
        <w:top w:val="none" w:sz="0" w:space="0" w:color="auto"/>
        <w:left w:val="none" w:sz="0" w:space="0" w:color="auto"/>
        <w:bottom w:val="none" w:sz="0" w:space="0" w:color="auto"/>
        <w:right w:val="none" w:sz="0" w:space="0" w:color="auto"/>
      </w:divBdr>
    </w:div>
    <w:div w:id="1085878877">
      <w:bodyDiv w:val="1"/>
      <w:marLeft w:val="0"/>
      <w:marRight w:val="0"/>
      <w:marTop w:val="0"/>
      <w:marBottom w:val="0"/>
      <w:divBdr>
        <w:top w:val="none" w:sz="0" w:space="0" w:color="auto"/>
        <w:left w:val="none" w:sz="0" w:space="0" w:color="auto"/>
        <w:bottom w:val="none" w:sz="0" w:space="0" w:color="auto"/>
        <w:right w:val="none" w:sz="0" w:space="0" w:color="auto"/>
      </w:divBdr>
    </w:div>
    <w:div w:id="1086611181">
      <w:bodyDiv w:val="1"/>
      <w:marLeft w:val="0"/>
      <w:marRight w:val="0"/>
      <w:marTop w:val="0"/>
      <w:marBottom w:val="0"/>
      <w:divBdr>
        <w:top w:val="none" w:sz="0" w:space="0" w:color="auto"/>
        <w:left w:val="none" w:sz="0" w:space="0" w:color="auto"/>
        <w:bottom w:val="none" w:sz="0" w:space="0" w:color="auto"/>
        <w:right w:val="none" w:sz="0" w:space="0" w:color="auto"/>
      </w:divBdr>
    </w:div>
    <w:div w:id="1087388939">
      <w:bodyDiv w:val="1"/>
      <w:marLeft w:val="0"/>
      <w:marRight w:val="0"/>
      <w:marTop w:val="0"/>
      <w:marBottom w:val="0"/>
      <w:divBdr>
        <w:top w:val="none" w:sz="0" w:space="0" w:color="auto"/>
        <w:left w:val="none" w:sz="0" w:space="0" w:color="auto"/>
        <w:bottom w:val="none" w:sz="0" w:space="0" w:color="auto"/>
        <w:right w:val="none" w:sz="0" w:space="0" w:color="auto"/>
      </w:divBdr>
    </w:div>
    <w:div w:id="1087455996">
      <w:bodyDiv w:val="1"/>
      <w:marLeft w:val="0"/>
      <w:marRight w:val="0"/>
      <w:marTop w:val="0"/>
      <w:marBottom w:val="0"/>
      <w:divBdr>
        <w:top w:val="none" w:sz="0" w:space="0" w:color="auto"/>
        <w:left w:val="none" w:sz="0" w:space="0" w:color="auto"/>
        <w:bottom w:val="none" w:sz="0" w:space="0" w:color="auto"/>
        <w:right w:val="none" w:sz="0" w:space="0" w:color="auto"/>
      </w:divBdr>
    </w:div>
    <w:div w:id="1087767250">
      <w:bodyDiv w:val="1"/>
      <w:marLeft w:val="0"/>
      <w:marRight w:val="0"/>
      <w:marTop w:val="0"/>
      <w:marBottom w:val="0"/>
      <w:divBdr>
        <w:top w:val="none" w:sz="0" w:space="0" w:color="auto"/>
        <w:left w:val="none" w:sz="0" w:space="0" w:color="auto"/>
        <w:bottom w:val="none" w:sz="0" w:space="0" w:color="auto"/>
        <w:right w:val="none" w:sz="0" w:space="0" w:color="auto"/>
      </w:divBdr>
    </w:div>
    <w:div w:id="1087965868">
      <w:bodyDiv w:val="1"/>
      <w:marLeft w:val="0"/>
      <w:marRight w:val="0"/>
      <w:marTop w:val="0"/>
      <w:marBottom w:val="0"/>
      <w:divBdr>
        <w:top w:val="none" w:sz="0" w:space="0" w:color="auto"/>
        <w:left w:val="none" w:sz="0" w:space="0" w:color="auto"/>
        <w:bottom w:val="none" w:sz="0" w:space="0" w:color="auto"/>
        <w:right w:val="none" w:sz="0" w:space="0" w:color="auto"/>
      </w:divBdr>
    </w:div>
    <w:div w:id="1088189370">
      <w:bodyDiv w:val="1"/>
      <w:marLeft w:val="0"/>
      <w:marRight w:val="0"/>
      <w:marTop w:val="0"/>
      <w:marBottom w:val="0"/>
      <w:divBdr>
        <w:top w:val="none" w:sz="0" w:space="0" w:color="auto"/>
        <w:left w:val="none" w:sz="0" w:space="0" w:color="auto"/>
        <w:bottom w:val="none" w:sz="0" w:space="0" w:color="auto"/>
        <w:right w:val="none" w:sz="0" w:space="0" w:color="auto"/>
      </w:divBdr>
    </w:div>
    <w:div w:id="1088382471">
      <w:bodyDiv w:val="1"/>
      <w:marLeft w:val="0"/>
      <w:marRight w:val="0"/>
      <w:marTop w:val="0"/>
      <w:marBottom w:val="0"/>
      <w:divBdr>
        <w:top w:val="none" w:sz="0" w:space="0" w:color="auto"/>
        <w:left w:val="none" w:sz="0" w:space="0" w:color="auto"/>
        <w:bottom w:val="none" w:sz="0" w:space="0" w:color="auto"/>
        <w:right w:val="none" w:sz="0" w:space="0" w:color="auto"/>
      </w:divBdr>
    </w:div>
    <w:div w:id="1088424316">
      <w:bodyDiv w:val="1"/>
      <w:marLeft w:val="0"/>
      <w:marRight w:val="0"/>
      <w:marTop w:val="0"/>
      <w:marBottom w:val="0"/>
      <w:divBdr>
        <w:top w:val="none" w:sz="0" w:space="0" w:color="auto"/>
        <w:left w:val="none" w:sz="0" w:space="0" w:color="auto"/>
        <w:bottom w:val="none" w:sz="0" w:space="0" w:color="auto"/>
        <w:right w:val="none" w:sz="0" w:space="0" w:color="auto"/>
      </w:divBdr>
    </w:div>
    <w:div w:id="1088967339">
      <w:bodyDiv w:val="1"/>
      <w:marLeft w:val="0"/>
      <w:marRight w:val="0"/>
      <w:marTop w:val="0"/>
      <w:marBottom w:val="0"/>
      <w:divBdr>
        <w:top w:val="none" w:sz="0" w:space="0" w:color="auto"/>
        <w:left w:val="none" w:sz="0" w:space="0" w:color="auto"/>
        <w:bottom w:val="none" w:sz="0" w:space="0" w:color="auto"/>
        <w:right w:val="none" w:sz="0" w:space="0" w:color="auto"/>
      </w:divBdr>
      <w:divsChild>
        <w:div w:id="1293629457">
          <w:marLeft w:val="480"/>
          <w:marRight w:val="0"/>
          <w:marTop w:val="0"/>
          <w:marBottom w:val="0"/>
          <w:divBdr>
            <w:top w:val="none" w:sz="0" w:space="0" w:color="auto"/>
            <w:left w:val="none" w:sz="0" w:space="0" w:color="auto"/>
            <w:bottom w:val="none" w:sz="0" w:space="0" w:color="auto"/>
            <w:right w:val="none" w:sz="0" w:space="0" w:color="auto"/>
          </w:divBdr>
        </w:div>
        <w:div w:id="1643537424">
          <w:marLeft w:val="480"/>
          <w:marRight w:val="0"/>
          <w:marTop w:val="0"/>
          <w:marBottom w:val="0"/>
          <w:divBdr>
            <w:top w:val="none" w:sz="0" w:space="0" w:color="auto"/>
            <w:left w:val="none" w:sz="0" w:space="0" w:color="auto"/>
            <w:bottom w:val="none" w:sz="0" w:space="0" w:color="auto"/>
            <w:right w:val="none" w:sz="0" w:space="0" w:color="auto"/>
          </w:divBdr>
        </w:div>
        <w:div w:id="1418358560">
          <w:marLeft w:val="480"/>
          <w:marRight w:val="0"/>
          <w:marTop w:val="0"/>
          <w:marBottom w:val="0"/>
          <w:divBdr>
            <w:top w:val="none" w:sz="0" w:space="0" w:color="auto"/>
            <w:left w:val="none" w:sz="0" w:space="0" w:color="auto"/>
            <w:bottom w:val="none" w:sz="0" w:space="0" w:color="auto"/>
            <w:right w:val="none" w:sz="0" w:space="0" w:color="auto"/>
          </w:divBdr>
        </w:div>
        <w:div w:id="623465933">
          <w:marLeft w:val="480"/>
          <w:marRight w:val="0"/>
          <w:marTop w:val="0"/>
          <w:marBottom w:val="0"/>
          <w:divBdr>
            <w:top w:val="none" w:sz="0" w:space="0" w:color="auto"/>
            <w:left w:val="none" w:sz="0" w:space="0" w:color="auto"/>
            <w:bottom w:val="none" w:sz="0" w:space="0" w:color="auto"/>
            <w:right w:val="none" w:sz="0" w:space="0" w:color="auto"/>
          </w:divBdr>
        </w:div>
        <w:div w:id="1458254341">
          <w:marLeft w:val="480"/>
          <w:marRight w:val="0"/>
          <w:marTop w:val="0"/>
          <w:marBottom w:val="0"/>
          <w:divBdr>
            <w:top w:val="none" w:sz="0" w:space="0" w:color="auto"/>
            <w:left w:val="none" w:sz="0" w:space="0" w:color="auto"/>
            <w:bottom w:val="none" w:sz="0" w:space="0" w:color="auto"/>
            <w:right w:val="none" w:sz="0" w:space="0" w:color="auto"/>
          </w:divBdr>
        </w:div>
        <w:div w:id="1546065168">
          <w:marLeft w:val="480"/>
          <w:marRight w:val="0"/>
          <w:marTop w:val="0"/>
          <w:marBottom w:val="0"/>
          <w:divBdr>
            <w:top w:val="none" w:sz="0" w:space="0" w:color="auto"/>
            <w:left w:val="none" w:sz="0" w:space="0" w:color="auto"/>
            <w:bottom w:val="none" w:sz="0" w:space="0" w:color="auto"/>
            <w:right w:val="none" w:sz="0" w:space="0" w:color="auto"/>
          </w:divBdr>
        </w:div>
        <w:div w:id="139003608">
          <w:marLeft w:val="480"/>
          <w:marRight w:val="0"/>
          <w:marTop w:val="0"/>
          <w:marBottom w:val="0"/>
          <w:divBdr>
            <w:top w:val="none" w:sz="0" w:space="0" w:color="auto"/>
            <w:left w:val="none" w:sz="0" w:space="0" w:color="auto"/>
            <w:bottom w:val="none" w:sz="0" w:space="0" w:color="auto"/>
            <w:right w:val="none" w:sz="0" w:space="0" w:color="auto"/>
          </w:divBdr>
        </w:div>
        <w:div w:id="2133133362">
          <w:marLeft w:val="480"/>
          <w:marRight w:val="0"/>
          <w:marTop w:val="0"/>
          <w:marBottom w:val="0"/>
          <w:divBdr>
            <w:top w:val="none" w:sz="0" w:space="0" w:color="auto"/>
            <w:left w:val="none" w:sz="0" w:space="0" w:color="auto"/>
            <w:bottom w:val="none" w:sz="0" w:space="0" w:color="auto"/>
            <w:right w:val="none" w:sz="0" w:space="0" w:color="auto"/>
          </w:divBdr>
        </w:div>
        <w:div w:id="250894104">
          <w:marLeft w:val="480"/>
          <w:marRight w:val="0"/>
          <w:marTop w:val="0"/>
          <w:marBottom w:val="0"/>
          <w:divBdr>
            <w:top w:val="none" w:sz="0" w:space="0" w:color="auto"/>
            <w:left w:val="none" w:sz="0" w:space="0" w:color="auto"/>
            <w:bottom w:val="none" w:sz="0" w:space="0" w:color="auto"/>
            <w:right w:val="none" w:sz="0" w:space="0" w:color="auto"/>
          </w:divBdr>
        </w:div>
        <w:div w:id="1208252965">
          <w:marLeft w:val="480"/>
          <w:marRight w:val="0"/>
          <w:marTop w:val="0"/>
          <w:marBottom w:val="0"/>
          <w:divBdr>
            <w:top w:val="none" w:sz="0" w:space="0" w:color="auto"/>
            <w:left w:val="none" w:sz="0" w:space="0" w:color="auto"/>
            <w:bottom w:val="none" w:sz="0" w:space="0" w:color="auto"/>
            <w:right w:val="none" w:sz="0" w:space="0" w:color="auto"/>
          </w:divBdr>
        </w:div>
        <w:div w:id="1422943571">
          <w:marLeft w:val="480"/>
          <w:marRight w:val="0"/>
          <w:marTop w:val="0"/>
          <w:marBottom w:val="0"/>
          <w:divBdr>
            <w:top w:val="none" w:sz="0" w:space="0" w:color="auto"/>
            <w:left w:val="none" w:sz="0" w:space="0" w:color="auto"/>
            <w:bottom w:val="none" w:sz="0" w:space="0" w:color="auto"/>
            <w:right w:val="none" w:sz="0" w:space="0" w:color="auto"/>
          </w:divBdr>
        </w:div>
        <w:div w:id="1789425518">
          <w:marLeft w:val="480"/>
          <w:marRight w:val="0"/>
          <w:marTop w:val="0"/>
          <w:marBottom w:val="0"/>
          <w:divBdr>
            <w:top w:val="none" w:sz="0" w:space="0" w:color="auto"/>
            <w:left w:val="none" w:sz="0" w:space="0" w:color="auto"/>
            <w:bottom w:val="none" w:sz="0" w:space="0" w:color="auto"/>
            <w:right w:val="none" w:sz="0" w:space="0" w:color="auto"/>
          </w:divBdr>
        </w:div>
        <w:div w:id="1714647910">
          <w:marLeft w:val="480"/>
          <w:marRight w:val="0"/>
          <w:marTop w:val="0"/>
          <w:marBottom w:val="0"/>
          <w:divBdr>
            <w:top w:val="none" w:sz="0" w:space="0" w:color="auto"/>
            <w:left w:val="none" w:sz="0" w:space="0" w:color="auto"/>
            <w:bottom w:val="none" w:sz="0" w:space="0" w:color="auto"/>
            <w:right w:val="none" w:sz="0" w:space="0" w:color="auto"/>
          </w:divBdr>
        </w:div>
        <w:div w:id="187373432">
          <w:marLeft w:val="480"/>
          <w:marRight w:val="0"/>
          <w:marTop w:val="0"/>
          <w:marBottom w:val="0"/>
          <w:divBdr>
            <w:top w:val="none" w:sz="0" w:space="0" w:color="auto"/>
            <w:left w:val="none" w:sz="0" w:space="0" w:color="auto"/>
            <w:bottom w:val="none" w:sz="0" w:space="0" w:color="auto"/>
            <w:right w:val="none" w:sz="0" w:space="0" w:color="auto"/>
          </w:divBdr>
        </w:div>
        <w:div w:id="359668753">
          <w:marLeft w:val="480"/>
          <w:marRight w:val="0"/>
          <w:marTop w:val="0"/>
          <w:marBottom w:val="0"/>
          <w:divBdr>
            <w:top w:val="none" w:sz="0" w:space="0" w:color="auto"/>
            <w:left w:val="none" w:sz="0" w:space="0" w:color="auto"/>
            <w:bottom w:val="none" w:sz="0" w:space="0" w:color="auto"/>
            <w:right w:val="none" w:sz="0" w:space="0" w:color="auto"/>
          </w:divBdr>
        </w:div>
        <w:div w:id="887109902">
          <w:marLeft w:val="480"/>
          <w:marRight w:val="0"/>
          <w:marTop w:val="0"/>
          <w:marBottom w:val="0"/>
          <w:divBdr>
            <w:top w:val="none" w:sz="0" w:space="0" w:color="auto"/>
            <w:left w:val="none" w:sz="0" w:space="0" w:color="auto"/>
            <w:bottom w:val="none" w:sz="0" w:space="0" w:color="auto"/>
            <w:right w:val="none" w:sz="0" w:space="0" w:color="auto"/>
          </w:divBdr>
        </w:div>
        <w:div w:id="698512813">
          <w:marLeft w:val="480"/>
          <w:marRight w:val="0"/>
          <w:marTop w:val="0"/>
          <w:marBottom w:val="0"/>
          <w:divBdr>
            <w:top w:val="none" w:sz="0" w:space="0" w:color="auto"/>
            <w:left w:val="none" w:sz="0" w:space="0" w:color="auto"/>
            <w:bottom w:val="none" w:sz="0" w:space="0" w:color="auto"/>
            <w:right w:val="none" w:sz="0" w:space="0" w:color="auto"/>
          </w:divBdr>
        </w:div>
        <w:div w:id="1562210876">
          <w:marLeft w:val="480"/>
          <w:marRight w:val="0"/>
          <w:marTop w:val="0"/>
          <w:marBottom w:val="0"/>
          <w:divBdr>
            <w:top w:val="none" w:sz="0" w:space="0" w:color="auto"/>
            <w:left w:val="none" w:sz="0" w:space="0" w:color="auto"/>
            <w:bottom w:val="none" w:sz="0" w:space="0" w:color="auto"/>
            <w:right w:val="none" w:sz="0" w:space="0" w:color="auto"/>
          </w:divBdr>
        </w:div>
        <w:div w:id="123273252">
          <w:marLeft w:val="480"/>
          <w:marRight w:val="0"/>
          <w:marTop w:val="0"/>
          <w:marBottom w:val="0"/>
          <w:divBdr>
            <w:top w:val="none" w:sz="0" w:space="0" w:color="auto"/>
            <w:left w:val="none" w:sz="0" w:space="0" w:color="auto"/>
            <w:bottom w:val="none" w:sz="0" w:space="0" w:color="auto"/>
            <w:right w:val="none" w:sz="0" w:space="0" w:color="auto"/>
          </w:divBdr>
        </w:div>
        <w:div w:id="1689529515">
          <w:marLeft w:val="480"/>
          <w:marRight w:val="0"/>
          <w:marTop w:val="0"/>
          <w:marBottom w:val="0"/>
          <w:divBdr>
            <w:top w:val="none" w:sz="0" w:space="0" w:color="auto"/>
            <w:left w:val="none" w:sz="0" w:space="0" w:color="auto"/>
            <w:bottom w:val="none" w:sz="0" w:space="0" w:color="auto"/>
            <w:right w:val="none" w:sz="0" w:space="0" w:color="auto"/>
          </w:divBdr>
        </w:div>
        <w:div w:id="443571959">
          <w:marLeft w:val="480"/>
          <w:marRight w:val="0"/>
          <w:marTop w:val="0"/>
          <w:marBottom w:val="0"/>
          <w:divBdr>
            <w:top w:val="none" w:sz="0" w:space="0" w:color="auto"/>
            <w:left w:val="none" w:sz="0" w:space="0" w:color="auto"/>
            <w:bottom w:val="none" w:sz="0" w:space="0" w:color="auto"/>
            <w:right w:val="none" w:sz="0" w:space="0" w:color="auto"/>
          </w:divBdr>
        </w:div>
        <w:div w:id="198514426">
          <w:marLeft w:val="480"/>
          <w:marRight w:val="0"/>
          <w:marTop w:val="0"/>
          <w:marBottom w:val="0"/>
          <w:divBdr>
            <w:top w:val="none" w:sz="0" w:space="0" w:color="auto"/>
            <w:left w:val="none" w:sz="0" w:space="0" w:color="auto"/>
            <w:bottom w:val="none" w:sz="0" w:space="0" w:color="auto"/>
            <w:right w:val="none" w:sz="0" w:space="0" w:color="auto"/>
          </w:divBdr>
        </w:div>
        <w:div w:id="851802878">
          <w:marLeft w:val="480"/>
          <w:marRight w:val="0"/>
          <w:marTop w:val="0"/>
          <w:marBottom w:val="0"/>
          <w:divBdr>
            <w:top w:val="none" w:sz="0" w:space="0" w:color="auto"/>
            <w:left w:val="none" w:sz="0" w:space="0" w:color="auto"/>
            <w:bottom w:val="none" w:sz="0" w:space="0" w:color="auto"/>
            <w:right w:val="none" w:sz="0" w:space="0" w:color="auto"/>
          </w:divBdr>
        </w:div>
        <w:div w:id="209805966">
          <w:marLeft w:val="480"/>
          <w:marRight w:val="0"/>
          <w:marTop w:val="0"/>
          <w:marBottom w:val="0"/>
          <w:divBdr>
            <w:top w:val="none" w:sz="0" w:space="0" w:color="auto"/>
            <w:left w:val="none" w:sz="0" w:space="0" w:color="auto"/>
            <w:bottom w:val="none" w:sz="0" w:space="0" w:color="auto"/>
            <w:right w:val="none" w:sz="0" w:space="0" w:color="auto"/>
          </w:divBdr>
        </w:div>
        <w:div w:id="829833492">
          <w:marLeft w:val="480"/>
          <w:marRight w:val="0"/>
          <w:marTop w:val="0"/>
          <w:marBottom w:val="0"/>
          <w:divBdr>
            <w:top w:val="none" w:sz="0" w:space="0" w:color="auto"/>
            <w:left w:val="none" w:sz="0" w:space="0" w:color="auto"/>
            <w:bottom w:val="none" w:sz="0" w:space="0" w:color="auto"/>
            <w:right w:val="none" w:sz="0" w:space="0" w:color="auto"/>
          </w:divBdr>
        </w:div>
        <w:div w:id="1142770753">
          <w:marLeft w:val="480"/>
          <w:marRight w:val="0"/>
          <w:marTop w:val="0"/>
          <w:marBottom w:val="0"/>
          <w:divBdr>
            <w:top w:val="none" w:sz="0" w:space="0" w:color="auto"/>
            <w:left w:val="none" w:sz="0" w:space="0" w:color="auto"/>
            <w:bottom w:val="none" w:sz="0" w:space="0" w:color="auto"/>
            <w:right w:val="none" w:sz="0" w:space="0" w:color="auto"/>
          </w:divBdr>
        </w:div>
        <w:div w:id="1962881821">
          <w:marLeft w:val="480"/>
          <w:marRight w:val="0"/>
          <w:marTop w:val="0"/>
          <w:marBottom w:val="0"/>
          <w:divBdr>
            <w:top w:val="none" w:sz="0" w:space="0" w:color="auto"/>
            <w:left w:val="none" w:sz="0" w:space="0" w:color="auto"/>
            <w:bottom w:val="none" w:sz="0" w:space="0" w:color="auto"/>
            <w:right w:val="none" w:sz="0" w:space="0" w:color="auto"/>
          </w:divBdr>
        </w:div>
        <w:div w:id="1669557732">
          <w:marLeft w:val="480"/>
          <w:marRight w:val="0"/>
          <w:marTop w:val="0"/>
          <w:marBottom w:val="0"/>
          <w:divBdr>
            <w:top w:val="none" w:sz="0" w:space="0" w:color="auto"/>
            <w:left w:val="none" w:sz="0" w:space="0" w:color="auto"/>
            <w:bottom w:val="none" w:sz="0" w:space="0" w:color="auto"/>
            <w:right w:val="none" w:sz="0" w:space="0" w:color="auto"/>
          </w:divBdr>
        </w:div>
        <w:div w:id="1938753771">
          <w:marLeft w:val="480"/>
          <w:marRight w:val="0"/>
          <w:marTop w:val="0"/>
          <w:marBottom w:val="0"/>
          <w:divBdr>
            <w:top w:val="none" w:sz="0" w:space="0" w:color="auto"/>
            <w:left w:val="none" w:sz="0" w:space="0" w:color="auto"/>
            <w:bottom w:val="none" w:sz="0" w:space="0" w:color="auto"/>
            <w:right w:val="none" w:sz="0" w:space="0" w:color="auto"/>
          </w:divBdr>
        </w:div>
        <w:div w:id="1577785585">
          <w:marLeft w:val="480"/>
          <w:marRight w:val="0"/>
          <w:marTop w:val="0"/>
          <w:marBottom w:val="0"/>
          <w:divBdr>
            <w:top w:val="none" w:sz="0" w:space="0" w:color="auto"/>
            <w:left w:val="none" w:sz="0" w:space="0" w:color="auto"/>
            <w:bottom w:val="none" w:sz="0" w:space="0" w:color="auto"/>
            <w:right w:val="none" w:sz="0" w:space="0" w:color="auto"/>
          </w:divBdr>
        </w:div>
        <w:div w:id="777791839">
          <w:marLeft w:val="480"/>
          <w:marRight w:val="0"/>
          <w:marTop w:val="0"/>
          <w:marBottom w:val="0"/>
          <w:divBdr>
            <w:top w:val="none" w:sz="0" w:space="0" w:color="auto"/>
            <w:left w:val="none" w:sz="0" w:space="0" w:color="auto"/>
            <w:bottom w:val="none" w:sz="0" w:space="0" w:color="auto"/>
            <w:right w:val="none" w:sz="0" w:space="0" w:color="auto"/>
          </w:divBdr>
        </w:div>
        <w:div w:id="1677150139">
          <w:marLeft w:val="480"/>
          <w:marRight w:val="0"/>
          <w:marTop w:val="0"/>
          <w:marBottom w:val="0"/>
          <w:divBdr>
            <w:top w:val="none" w:sz="0" w:space="0" w:color="auto"/>
            <w:left w:val="none" w:sz="0" w:space="0" w:color="auto"/>
            <w:bottom w:val="none" w:sz="0" w:space="0" w:color="auto"/>
            <w:right w:val="none" w:sz="0" w:space="0" w:color="auto"/>
          </w:divBdr>
        </w:div>
        <w:div w:id="203173556">
          <w:marLeft w:val="480"/>
          <w:marRight w:val="0"/>
          <w:marTop w:val="0"/>
          <w:marBottom w:val="0"/>
          <w:divBdr>
            <w:top w:val="none" w:sz="0" w:space="0" w:color="auto"/>
            <w:left w:val="none" w:sz="0" w:space="0" w:color="auto"/>
            <w:bottom w:val="none" w:sz="0" w:space="0" w:color="auto"/>
            <w:right w:val="none" w:sz="0" w:space="0" w:color="auto"/>
          </w:divBdr>
        </w:div>
        <w:div w:id="1848207236">
          <w:marLeft w:val="480"/>
          <w:marRight w:val="0"/>
          <w:marTop w:val="0"/>
          <w:marBottom w:val="0"/>
          <w:divBdr>
            <w:top w:val="none" w:sz="0" w:space="0" w:color="auto"/>
            <w:left w:val="none" w:sz="0" w:space="0" w:color="auto"/>
            <w:bottom w:val="none" w:sz="0" w:space="0" w:color="auto"/>
            <w:right w:val="none" w:sz="0" w:space="0" w:color="auto"/>
          </w:divBdr>
        </w:div>
        <w:div w:id="1117017980">
          <w:marLeft w:val="480"/>
          <w:marRight w:val="0"/>
          <w:marTop w:val="0"/>
          <w:marBottom w:val="0"/>
          <w:divBdr>
            <w:top w:val="none" w:sz="0" w:space="0" w:color="auto"/>
            <w:left w:val="none" w:sz="0" w:space="0" w:color="auto"/>
            <w:bottom w:val="none" w:sz="0" w:space="0" w:color="auto"/>
            <w:right w:val="none" w:sz="0" w:space="0" w:color="auto"/>
          </w:divBdr>
        </w:div>
        <w:div w:id="1779716617">
          <w:marLeft w:val="480"/>
          <w:marRight w:val="0"/>
          <w:marTop w:val="0"/>
          <w:marBottom w:val="0"/>
          <w:divBdr>
            <w:top w:val="none" w:sz="0" w:space="0" w:color="auto"/>
            <w:left w:val="none" w:sz="0" w:space="0" w:color="auto"/>
            <w:bottom w:val="none" w:sz="0" w:space="0" w:color="auto"/>
            <w:right w:val="none" w:sz="0" w:space="0" w:color="auto"/>
          </w:divBdr>
        </w:div>
        <w:div w:id="685061110">
          <w:marLeft w:val="480"/>
          <w:marRight w:val="0"/>
          <w:marTop w:val="0"/>
          <w:marBottom w:val="0"/>
          <w:divBdr>
            <w:top w:val="none" w:sz="0" w:space="0" w:color="auto"/>
            <w:left w:val="none" w:sz="0" w:space="0" w:color="auto"/>
            <w:bottom w:val="none" w:sz="0" w:space="0" w:color="auto"/>
            <w:right w:val="none" w:sz="0" w:space="0" w:color="auto"/>
          </w:divBdr>
        </w:div>
      </w:divsChild>
    </w:div>
    <w:div w:id="1088967408">
      <w:bodyDiv w:val="1"/>
      <w:marLeft w:val="0"/>
      <w:marRight w:val="0"/>
      <w:marTop w:val="0"/>
      <w:marBottom w:val="0"/>
      <w:divBdr>
        <w:top w:val="none" w:sz="0" w:space="0" w:color="auto"/>
        <w:left w:val="none" w:sz="0" w:space="0" w:color="auto"/>
        <w:bottom w:val="none" w:sz="0" w:space="0" w:color="auto"/>
        <w:right w:val="none" w:sz="0" w:space="0" w:color="auto"/>
      </w:divBdr>
    </w:div>
    <w:div w:id="1088968619">
      <w:bodyDiv w:val="1"/>
      <w:marLeft w:val="0"/>
      <w:marRight w:val="0"/>
      <w:marTop w:val="0"/>
      <w:marBottom w:val="0"/>
      <w:divBdr>
        <w:top w:val="none" w:sz="0" w:space="0" w:color="auto"/>
        <w:left w:val="none" w:sz="0" w:space="0" w:color="auto"/>
        <w:bottom w:val="none" w:sz="0" w:space="0" w:color="auto"/>
        <w:right w:val="none" w:sz="0" w:space="0" w:color="auto"/>
      </w:divBdr>
    </w:div>
    <w:div w:id="1090152852">
      <w:bodyDiv w:val="1"/>
      <w:marLeft w:val="0"/>
      <w:marRight w:val="0"/>
      <w:marTop w:val="0"/>
      <w:marBottom w:val="0"/>
      <w:divBdr>
        <w:top w:val="none" w:sz="0" w:space="0" w:color="auto"/>
        <w:left w:val="none" w:sz="0" w:space="0" w:color="auto"/>
        <w:bottom w:val="none" w:sz="0" w:space="0" w:color="auto"/>
        <w:right w:val="none" w:sz="0" w:space="0" w:color="auto"/>
      </w:divBdr>
    </w:div>
    <w:div w:id="1090202433">
      <w:bodyDiv w:val="1"/>
      <w:marLeft w:val="0"/>
      <w:marRight w:val="0"/>
      <w:marTop w:val="0"/>
      <w:marBottom w:val="0"/>
      <w:divBdr>
        <w:top w:val="none" w:sz="0" w:space="0" w:color="auto"/>
        <w:left w:val="none" w:sz="0" w:space="0" w:color="auto"/>
        <w:bottom w:val="none" w:sz="0" w:space="0" w:color="auto"/>
        <w:right w:val="none" w:sz="0" w:space="0" w:color="auto"/>
      </w:divBdr>
    </w:div>
    <w:div w:id="1090352310">
      <w:bodyDiv w:val="1"/>
      <w:marLeft w:val="0"/>
      <w:marRight w:val="0"/>
      <w:marTop w:val="0"/>
      <w:marBottom w:val="0"/>
      <w:divBdr>
        <w:top w:val="none" w:sz="0" w:space="0" w:color="auto"/>
        <w:left w:val="none" w:sz="0" w:space="0" w:color="auto"/>
        <w:bottom w:val="none" w:sz="0" w:space="0" w:color="auto"/>
        <w:right w:val="none" w:sz="0" w:space="0" w:color="auto"/>
      </w:divBdr>
    </w:div>
    <w:div w:id="1090933268">
      <w:bodyDiv w:val="1"/>
      <w:marLeft w:val="0"/>
      <w:marRight w:val="0"/>
      <w:marTop w:val="0"/>
      <w:marBottom w:val="0"/>
      <w:divBdr>
        <w:top w:val="none" w:sz="0" w:space="0" w:color="auto"/>
        <w:left w:val="none" w:sz="0" w:space="0" w:color="auto"/>
        <w:bottom w:val="none" w:sz="0" w:space="0" w:color="auto"/>
        <w:right w:val="none" w:sz="0" w:space="0" w:color="auto"/>
      </w:divBdr>
    </w:div>
    <w:div w:id="1091854421">
      <w:bodyDiv w:val="1"/>
      <w:marLeft w:val="0"/>
      <w:marRight w:val="0"/>
      <w:marTop w:val="0"/>
      <w:marBottom w:val="0"/>
      <w:divBdr>
        <w:top w:val="none" w:sz="0" w:space="0" w:color="auto"/>
        <w:left w:val="none" w:sz="0" w:space="0" w:color="auto"/>
        <w:bottom w:val="none" w:sz="0" w:space="0" w:color="auto"/>
        <w:right w:val="none" w:sz="0" w:space="0" w:color="auto"/>
      </w:divBdr>
    </w:div>
    <w:div w:id="1092093282">
      <w:bodyDiv w:val="1"/>
      <w:marLeft w:val="0"/>
      <w:marRight w:val="0"/>
      <w:marTop w:val="0"/>
      <w:marBottom w:val="0"/>
      <w:divBdr>
        <w:top w:val="none" w:sz="0" w:space="0" w:color="auto"/>
        <w:left w:val="none" w:sz="0" w:space="0" w:color="auto"/>
        <w:bottom w:val="none" w:sz="0" w:space="0" w:color="auto"/>
        <w:right w:val="none" w:sz="0" w:space="0" w:color="auto"/>
      </w:divBdr>
    </w:div>
    <w:div w:id="1092165596">
      <w:bodyDiv w:val="1"/>
      <w:marLeft w:val="0"/>
      <w:marRight w:val="0"/>
      <w:marTop w:val="0"/>
      <w:marBottom w:val="0"/>
      <w:divBdr>
        <w:top w:val="none" w:sz="0" w:space="0" w:color="auto"/>
        <w:left w:val="none" w:sz="0" w:space="0" w:color="auto"/>
        <w:bottom w:val="none" w:sz="0" w:space="0" w:color="auto"/>
        <w:right w:val="none" w:sz="0" w:space="0" w:color="auto"/>
      </w:divBdr>
    </w:div>
    <w:div w:id="1093237343">
      <w:bodyDiv w:val="1"/>
      <w:marLeft w:val="0"/>
      <w:marRight w:val="0"/>
      <w:marTop w:val="0"/>
      <w:marBottom w:val="0"/>
      <w:divBdr>
        <w:top w:val="none" w:sz="0" w:space="0" w:color="auto"/>
        <w:left w:val="none" w:sz="0" w:space="0" w:color="auto"/>
        <w:bottom w:val="none" w:sz="0" w:space="0" w:color="auto"/>
        <w:right w:val="none" w:sz="0" w:space="0" w:color="auto"/>
      </w:divBdr>
    </w:div>
    <w:div w:id="1093283119">
      <w:bodyDiv w:val="1"/>
      <w:marLeft w:val="0"/>
      <w:marRight w:val="0"/>
      <w:marTop w:val="0"/>
      <w:marBottom w:val="0"/>
      <w:divBdr>
        <w:top w:val="none" w:sz="0" w:space="0" w:color="auto"/>
        <w:left w:val="none" w:sz="0" w:space="0" w:color="auto"/>
        <w:bottom w:val="none" w:sz="0" w:space="0" w:color="auto"/>
        <w:right w:val="none" w:sz="0" w:space="0" w:color="auto"/>
      </w:divBdr>
    </w:div>
    <w:div w:id="1093361921">
      <w:bodyDiv w:val="1"/>
      <w:marLeft w:val="0"/>
      <w:marRight w:val="0"/>
      <w:marTop w:val="0"/>
      <w:marBottom w:val="0"/>
      <w:divBdr>
        <w:top w:val="none" w:sz="0" w:space="0" w:color="auto"/>
        <w:left w:val="none" w:sz="0" w:space="0" w:color="auto"/>
        <w:bottom w:val="none" w:sz="0" w:space="0" w:color="auto"/>
        <w:right w:val="none" w:sz="0" w:space="0" w:color="auto"/>
      </w:divBdr>
    </w:div>
    <w:div w:id="1093478463">
      <w:bodyDiv w:val="1"/>
      <w:marLeft w:val="0"/>
      <w:marRight w:val="0"/>
      <w:marTop w:val="0"/>
      <w:marBottom w:val="0"/>
      <w:divBdr>
        <w:top w:val="none" w:sz="0" w:space="0" w:color="auto"/>
        <w:left w:val="none" w:sz="0" w:space="0" w:color="auto"/>
        <w:bottom w:val="none" w:sz="0" w:space="0" w:color="auto"/>
        <w:right w:val="none" w:sz="0" w:space="0" w:color="auto"/>
      </w:divBdr>
    </w:div>
    <w:div w:id="1093628248">
      <w:bodyDiv w:val="1"/>
      <w:marLeft w:val="0"/>
      <w:marRight w:val="0"/>
      <w:marTop w:val="0"/>
      <w:marBottom w:val="0"/>
      <w:divBdr>
        <w:top w:val="none" w:sz="0" w:space="0" w:color="auto"/>
        <w:left w:val="none" w:sz="0" w:space="0" w:color="auto"/>
        <w:bottom w:val="none" w:sz="0" w:space="0" w:color="auto"/>
        <w:right w:val="none" w:sz="0" w:space="0" w:color="auto"/>
      </w:divBdr>
    </w:div>
    <w:div w:id="1094060342">
      <w:bodyDiv w:val="1"/>
      <w:marLeft w:val="0"/>
      <w:marRight w:val="0"/>
      <w:marTop w:val="0"/>
      <w:marBottom w:val="0"/>
      <w:divBdr>
        <w:top w:val="none" w:sz="0" w:space="0" w:color="auto"/>
        <w:left w:val="none" w:sz="0" w:space="0" w:color="auto"/>
        <w:bottom w:val="none" w:sz="0" w:space="0" w:color="auto"/>
        <w:right w:val="none" w:sz="0" w:space="0" w:color="auto"/>
      </w:divBdr>
    </w:div>
    <w:div w:id="1094400697">
      <w:bodyDiv w:val="1"/>
      <w:marLeft w:val="0"/>
      <w:marRight w:val="0"/>
      <w:marTop w:val="0"/>
      <w:marBottom w:val="0"/>
      <w:divBdr>
        <w:top w:val="none" w:sz="0" w:space="0" w:color="auto"/>
        <w:left w:val="none" w:sz="0" w:space="0" w:color="auto"/>
        <w:bottom w:val="none" w:sz="0" w:space="0" w:color="auto"/>
        <w:right w:val="none" w:sz="0" w:space="0" w:color="auto"/>
      </w:divBdr>
    </w:div>
    <w:div w:id="1094715132">
      <w:bodyDiv w:val="1"/>
      <w:marLeft w:val="0"/>
      <w:marRight w:val="0"/>
      <w:marTop w:val="0"/>
      <w:marBottom w:val="0"/>
      <w:divBdr>
        <w:top w:val="none" w:sz="0" w:space="0" w:color="auto"/>
        <w:left w:val="none" w:sz="0" w:space="0" w:color="auto"/>
        <w:bottom w:val="none" w:sz="0" w:space="0" w:color="auto"/>
        <w:right w:val="none" w:sz="0" w:space="0" w:color="auto"/>
      </w:divBdr>
    </w:div>
    <w:div w:id="1095325261">
      <w:bodyDiv w:val="1"/>
      <w:marLeft w:val="0"/>
      <w:marRight w:val="0"/>
      <w:marTop w:val="0"/>
      <w:marBottom w:val="0"/>
      <w:divBdr>
        <w:top w:val="none" w:sz="0" w:space="0" w:color="auto"/>
        <w:left w:val="none" w:sz="0" w:space="0" w:color="auto"/>
        <w:bottom w:val="none" w:sz="0" w:space="0" w:color="auto"/>
        <w:right w:val="none" w:sz="0" w:space="0" w:color="auto"/>
      </w:divBdr>
    </w:div>
    <w:div w:id="1095907303">
      <w:bodyDiv w:val="1"/>
      <w:marLeft w:val="0"/>
      <w:marRight w:val="0"/>
      <w:marTop w:val="0"/>
      <w:marBottom w:val="0"/>
      <w:divBdr>
        <w:top w:val="none" w:sz="0" w:space="0" w:color="auto"/>
        <w:left w:val="none" w:sz="0" w:space="0" w:color="auto"/>
        <w:bottom w:val="none" w:sz="0" w:space="0" w:color="auto"/>
        <w:right w:val="none" w:sz="0" w:space="0" w:color="auto"/>
      </w:divBdr>
    </w:div>
    <w:div w:id="1096091838">
      <w:bodyDiv w:val="1"/>
      <w:marLeft w:val="0"/>
      <w:marRight w:val="0"/>
      <w:marTop w:val="0"/>
      <w:marBottom w:val="0"/>
      <w:divBdr>
        <w:top w:val="none" w:sz="0" w:space="0" w:color="auto"/>
        <w:left w:val="none" w:sz="0" w:space="0" w:color="auto"/>
        <w:bottom w:val="none" w:sz="0" w:space="0" w:color="auto"/>
        <w:right w:val="none" w:sz="0" w:space="0" w:color="auto"/>
      </w:divBdr>
    </w:div>
    <w:div w:id="1096286635">
      <w:bodyDiv w:val="1"/>
      <w:marLeft w:val="0"/>
      <w:marRight w:val="0"/>
      <w:marTop w:val="0"/>
      <w:marBottom w:val="0"/>
      <w:divBdr>
        <w:top w:val="none" w:sz="0" w:space="0" w:color="auto"/>
        <w:left w:val="none" w:sz="0" w:space="0" w:color="auto"/>
        <w:bottom w:val="none" w:sz="0" w:space="0" w:color="auto"/>
        <w:right w:val="none" w:sz="0" w:space="0" w:color="auto"/>
      </w:divBdr>
      <w:divsChild>
        <w:div w:id="1488399209">
          <w:marLeft w:val="480"/>
          <w:marRight w:val="0"/>
          <w:marTop w:val="0"/>
          <w:marBottom w:val="0"/>
          <w:divBdr>
            <w:top w:val="none" w:sz="0" w:space="0" w:color="auto"/>
            <w:left w:val="none" w:sz="0" w:space="0" w:color="auto"/>
            <w:bottom w:val="none" w:sz="0" w:space="0" w:color="auto"/>
            <w:right w:val="none" w:sz="0" w:space="0" w:color="auto"/>
          </w:divBdr>
        </w:div>
        <w:div w:id="1344939362">
          <w:marLeft w:val="480"/>
          <w:marRight w:val="0"/>
          <w:marTop w:val="0"/>
          <w:marBottom w:val="0"/>
          <w:divBdr>
            <w:top w:val="none" w:sz="0" w:space="0" w:color="auto"/>
            <w:left w:val="none" w:sz="0" w:space="0" w:color="auto"/>
            <w:bottom w:val="none" w:sz="0" w:space="0" w:color="auto"/>
            <w:right w:val="none" w:sz="0" w:space="0" w:color="auto"/>
          </w:divBdr>
        </w:div>
        <w:div w:id="476803422">
          <w:marLeft w:val="480"/>
          <w:marRight w:val="0"/>
          <w:marTop w:val="0"/>
          <w:marBottom w:val="0"/>
          <w:divBdr>
            <w:top w:val="none" w:sz="0" w:space="0" w:color="auto"/>
            <w:left w:val="none" w:sz="0" w:space="0" w:color="auto"/>
            <w:bottom w:val="none" w:sz="0" w:space="0" w:color="auto"/>
            <w:right w:val="none" w:sz="0" w:space="0" w:color="auto"/>
          </w:divBdr>
        </w:div>
        <w:div w:id="2041661612">
          <w:marLeft w:val="480"/>
          <w:marRight w:val="0"/>
          <w:marTop w:val="0"/>
          <w:marBottom w:val="0"/>
          <w:divBdr>
            <w:top w:val="none" w:sz="0" w:space="0" w:color="auto"/>
            <w:left w:val="none" w:sz="0" w:space="0" w:color="auto"/>
            <w:bottom w:val="none" w:sz="0" w:space="0" w:color="auto"/>
            <w:right w:val="none" w:sz="0" w:space="0" w:color="auto"/>
          </w:divBdr>
        </w:div>
        <w:div w:id="1987079910">
          <w:marLeft w:val="480"/>
          <w:marRight w:val="0"/>
          <w:marTop w:val="0"/>
          <w:marBottom w:val="0"/>
          <w:divBdr>
            <w:top w:val="none" w:sz="0" w:space="0" w:color="auto"/>
            <w:left w:val="none" w:sz="0" w:space="0" w:color="auto"/>
            <w:bottom w:val="none" w:sz="0" w:space="0" w:color="auto"/>
            <w:right w:val="none" w:sz="0" w:space="0" w:color="auto"/>
          </w:divBdr>
        </w:div>
        <w:div w:id="1919056197">
          <w:marLeft w:val="480"/>
          <w:marRight w:val="0"/>
          <w:marTop w:val="0"/>
          <w:marBottom w:val="0"/>
          <w:divBdr>
            <w:top w:val="none" w:sz="0" w:space="0" w:color="auto"/>
            <w:left w:val="none" w:sz="0" w:space="0" w:color="auto"/>
            <w:bottom w:val="none" w:sz="0" w:space="0" w:color="auto"/>
            <w:right w:val="none" w:sz="0" w:space="0" w:color="auto"/>
          </w:divBdr>
        </w:div>
        <w:div w:id="583533630">
          <w:marLeft w:val="480"/>
          <w:marRight w:val="0"/>
          <w:marTop w:val="0"/>
          <w:marBottom w:val="0"/>
          <w:divBdr>
            <w:top w:val="none" w:sz="0" w:space="0" w:color="auto"/>
            <w:left w:val="none" w:sz="0" w:space="0" w:color="auto"/>
            <w:bottom w:val="none" w:sz="0" w:space="0" w:color="auto"/>
            <w:right w:val="none" w:sz="0" w:space="0" w:color="auto"/>
          </w:divBdr>
        </w:div>
        <w:div w:id="1780417967">
          <w:marLeft w:val="480"/>
          <w:marRight w:val="0"/>
          <w:marTop w:val="0"/>
          <w:marBottom w:val="0"/>
          <w:divBdr>
            <w:top w:val="none" w:sz="0" w:space="0" w:color="auto"/>
            <w:left w:val="none" w:sz="0" w:space="0" w:color="auto"/>
            <w:bottom w:val="none" w:sz="0" w:space="0" w:color="auto"/>
            <w:right w:val="none" w:sz="0" w:space="0" w:color="auto"/>
          </w:divBdr>
        </w:div>
        <w:div w:id="424770306">
          <w:marLeft w:val="480"/>
          <w:marRight w:val="0"/>
          <w:marTop w:val="0"/>
          <w:marBottom w:val="0"/>
          <w:divBdr>
            <w:top w:val="none" w:sz="0" w:space="0" w:color="auto"/>
            <w:left w:val="none" w:sz="0" w:space="0" w:color="auto"/>
            <w:bottom w:val="none" w:sz="0" w:space="0" w:color="auto"/>
            <w:right w:val="none" w:sz="0" w:space="0" w:color="auto"/>
          </w:divBdr>
        </w:div>
        <w:div w:id="999891327">
          <w:marLeft w:val="480"/>
          <w:marRight w:val="0"/>
          <w:marTop w:val="0"/>
          <w:marBottom w:val="0"/>
          <w:divBdr>
            <w:top w:val="none" w:sz="0" w:space="0" w:color="auto"/>
            <w:left w:val="none" w:sz="0" w:space="0" w:color="auto"/>
            <w:bottom w:val="none" w:sz="0" w:space="0" w:color="auto"/>
            <w:right w:val="none" w:sz="0" w:space="0" w:color="auto"/>
          </w:divBdr>
        </w:div>
        <w:div w:id="403843079">
          <w:marLeft w:val="480"/>
          <w:marRight w:val="0"/>
          <w:marTop w:val="0"/>
          <w:marBottom w:val="0"/>
          <w:divBdr>
            <w:top w:val="none" w:sz="0" w:space="0" w:color="auto"/>
            <w:left w:val="none" w:sz="0" w:space="0" w:color="auto"/>
            <w:bottom w:val="none" w:sz="0" w:space="0" w:color="auto"/>
            <w:right w:val="none" w:sz="0" w:space="0" w:color="auto"/>
          </w:divBdr>
        </w:div>
        <w:div w:id="1803573148">
          <w:marLeft w:val="480"/>
          <w:marRight w:val="0"/>
          <w:marTop w:val="0"/>
          <w:marBottom w:val="0"/>
          <w:divBdr>
            <w:top w:val="none" w:sz="0" w:space="0" w:color="auto"/>
            <w:left w:val="none" w:sz="0" w:space="0" w:color="auto"/>
            <w:bottom w:val="none" w:sz="0" w:space="0" w:color="auto"/>
            <w:right w:val="none" w:sz="0" w:space="0" w:color="auto"/>
          </w:divBdr>
        </w:div>
        <w:div w:id="1176112513">
          <w:marLeft w:val="480"/>
          <w:marRight w:val="0"/>
          <w:marTop w:val="0"/>
          <w:marBottom w:val="0"/>
          <w:divBdr>
            <w:top w:val="none" w:sz="0" w:space="0" w:color="auto"/>
            <w:left w:val="none" w:sz="0" w:space="0" w:color="auto"/>
            <w:bottom w:val="none" w:sz="0" w:space="0" w:color="auto"/>
            <w:right w:val="none" w:sz="0" w:space="0" w:color="auto"/>
          </w:divBdr>
        </w:div>
        <w:div w:id="1221861187">
          <w:marLeft w:val="480"/>
          <w:marRight w:val="0"/>
          <w:marTop w:val="0"/>
          <w:marBottom w:val="0"/>
          <w:divBdr>
            <w:top w:val="none" w:sz="0" w:space="0" w:color="auto"/>
            <w:left w:val="none" w:sz="0" w:space="0" w:color="auto"/>
            <w:bottom w:val="none" w:sz="0" w:space="0" w:color="auto"/>
            <w:right w:val="none" w:sz="0" w:space="0" w:color="auto"/>
          </w:divBdr>
        </w:div>
        <w:div w:id="288559702">
          <w:marLeft w:val="480"/>
          <w:marRight w:val="0"/>
          <w:marTop w:val="0"/>
          <w:marBottom w:val="0"/>
          <w:divBdr>
            <w:top w:val="none" w:sz="0" w:space="0" w:color="auto"/>
            <w:left w:val="none" w:sz="0" w:space="0" w:color="auto"/>
            <w:bottom w:val="none" w:sz="0" w:space="0" w:color="auto"/>
            <w:right w:val="none" w:sz="0" w:space="0" w:color="auto"/>
          </w:divBdr>
        </w:div>
        <w:div w:id="1518545004">
          <w:marLeft w:val="480"/>
          <w:marRight w:val="0"/>
          <w:marTop w:val="0"/>
          <w:marBottom w:val="0"/>
          <w:divBdr>
            <w:top w:val="none" w:sz="0" w:space="0" w:color="auto"/>
            <w:left w:val="none" w:sz="0" w:space="0" w:color="auto"/>
            <w:bottom w:val="none" w:sz="0" w:space="0" w:color="auto"/>
            <w:right w:val="none" w:sz="0" w:space="0" w:color="auto"/>
          </w:divBdr>
        </w:div>
        <w:div w:id="811562037">
          <w:marLeft w:val="480"/>
          <w:marRight w:val="0"/>
          <w:marTop w:val="0"/>
          <w:marBottom w:val="0"/>
          <w:divBdr>
            <w:top w:val="none" w:sz="0" w:space="0" w:color="auto"/>
            <w:left w:val="none" w:sz="0" w:space="0" w:color="auto"/>
            <w:bottom w:val="none" w:sz="0" w:space="0" w:color="auto"/>
            <w:right w:val="none" w:sz="0" w:space="0" w:color="auto"/>
          </w:divBdr>
        </w:div>
        <w:div w:id="1854152635">
          <w:marLeft w:val="480"/>
          <w:marRight w:val="0"/>
          <w:marTop w:val="0"/>
          <w:marBottom w:val="0"/>
          <w:divBdr>
            <w:top w:val="none" w:sz="0" w:space="0" w:color="auto"/>
            <w:left w:val="none" w:sz="0" w:space="0" w:color="auto"/>
            <w:bottom w:val="none" w:sz="0" w:space="0" w:color="auto"/>
            <w:right w:val="none" w:sz="0" w:space="0" w:color="auto"/>
          </w:divBdr>
        </w:div>
        <w:div w:id="656885605">
          <w:marLeft w:val="480"/>
          <w:marRight w:val="0"/>
          <w:marTop w:val="0"/>
          <w:marBottom w:val="0"/>
          <w:divBdr>
            <w:top w:val="none" w:sz="0" w:space="0" w:color="auto"/>
            <w:left w:val="none" w:sz="0" w:space="0" w:color="auto"/>
            <w:bottom w:val="none" w:sz="0" w:space="0" w:color="auto"/>
            <w:right w:val="none" w:sz="0" w:space="0" w:color="auto"/>
          </w:divBdr>
        </w:div>
        <w:div w:id="1819809108">
          <w:marLeft w:val="480"/>
          <w:marRight w:val="0"/>
          <w:marTop w:val="0"/>
          <w:marBottom w:val="0"/>
          <w:divBdr>
            <w:top w:val="none" w:sz="0" w:space="0" w:color="auto"/>
            <w:left w:val="none" w:sz="0" w:space="0" w:color="auto"/>
            <w:bottom w:val="none" w:sz="0" w:space="0" w:color="auto"/>
            <w:right w:val="none" w:sz="0" w:space="0" w:color="auto"/>
          </w:divBdr>
        </w:div>
        <w:div w:id="1506557843">
          <w:marLeft w:val="480"/>
          <w:marRight w:val="0"/>
          <w:marTop w:val="0"/>
          <w:marBottom w:val="0"/>
          <w:divBdr>
            <w:top w:val="none" w:sz="0" w:space="0" w:color="auto"/>
            <w:left w:val="none" w:sz="0" w:space="0" w:color="auto"/>
            <w:bottom w:val="none" w:sz="0" w:space="0" w:color="auto"/>
            <w:right w:val="none" w:sz="0" w:space="0" w:color="auto"/>
          </w:divBdr>
        </w:div>
        <w:div w:id="914820530">
          <w:marLeft w:val="480"/>
          <w:marRight w:val="0"/>
          <w:marTop w:val="0"/>
          <w:marBottom w:val="0"/>
          <w:divBdr>
            <w:top w:val="none" w:sz="0" w:space="0" w:color="auto"/>
            <w:left w:val="none" w:sz="0" w:space="0" w:color="auto"/>
            <w:bottom w:val="none" w:sz="0" w:space="0" w:color="auto"/>
            <w:right w:val="none" w:sz="0" w:space="0" w:color="auto"/>
          </w:divBdr>
        </w:div>
        <w:div w:id="987324031">
          <w:marLeft w:val="480"/>
          <w:marRight w:val="0"/>
          <w:marTop w:val="0"/>
          <w:marBottom w:val="0"/>
          <w:divBdr>
            <w:top w:val="none" w:sz="0" w:space="0" w:color="auto"/>
            <w:left w:val="none" w:sz="0" w:space="0" w:color="auto"/>
            <w:bottom w:val="none" w:sz="0" w:space="0" w:color="auto"/>
            <w:right w:val="none" w:sz="0" w:space="0" w:color="auto"/>
          </w:divBdr>
        </w:div>
        <w:div w:id="715130233">
          <w:marLeft w:val="480"/>
          <w:marRight w:val="0"/>
          <w:marTop w:val="0"/>
          <w:marBottom w:val="0"/>
          <w:divBdr>
            <w:top w:val="none" w:sz="0" w:space="0" w:color="auto"/>
            <w:left w:val="none" w:sz="0" w:space="0" w:color="auto"/>
            <w:bottom w:val="none" w:sz="0" w:space="0" w:color="auto"/>
            <w:right w:val="none" w:sz="0" w:space="0" w:color="auto"/>
          </w:divBdr>
        </w:div>
        <w:div w:id="1620406406">
          <w:marLeft w:val="480"/>
          <w:marRight w:val="0"/>
          <w:marTop w:val="0"/>
          <w:marBottom w:val="0"/>
          <w:divBdr>
            <w:top w:val="none" w:sz="0" w:space="0" w:color="auto"/>
            <w:left w:val="none" w:sz="0" w:space="0" w:color="auto"/>
            <w:bottom w:val="none" w:sz="0" w:space="0" w:color="auto"/>
            <w:right w:val="none" w:sz="0" w:space="0" w:color="auto"/>
          </w:divBdr>
        </w:div>
        <w:div w:id="1724596193">
          <w:marLeft w:val="480"/>
          <w:marRight w:val="0"/>
          <w:marTop w:val="0"/>
          <w:marBottom w:val="0"/>
          <w:divBdr>
            <w:top w:val="none" w:sz="0" w:space="0" w:color="auto"/>
            <w:left w:val="none" w:sz="0" w:space="0" w:color="auto"/>
            <w:bottom w:val="none" w:sz="0" w:space="0" w:color="auto"/>
            <w:right w:val="none" w:sz="0" w:space="0" w:color="auto"/>
          </w:divBdr>
        </w:div>
        <w:div w:id="1792819050">
          <w:marLeft w:val="480"/>
          <w:marRight w:val="0"/>
          <w:marTop w:val="0"/>
          <w:marBottom w:val="0"/>
          <w:divBdr>
            <w:top w:val="none" w:sz="0" w:space="0" w:color="auto"/>
            <w:left w:val="none" w:sz="0" w:space="0" w:color="auto"/>
            <w:bottom w:val="none" w:sz="0" w:space="0" w:color="auto"/>
            <w:right w:val="none" w:sz="0" w:space="0" w:color="auto"/>
          </w:divBdr>
        </w:div>
        <w:div w:id="131099561">
          <w:marLeft w:val="480"/>
          <w:marRight w:val="0"/>
          <w:marTop w:val="0"/>
          <w:marBottom w:val="0"/>
          <w:divBdr>
            <w:top w:val="none" w:sz="0" w:space="0" w:color="auto"/>
            <w:left w:val="none" w:sz="0" w:space="0" w:color="auto"/>
            <w:bottom w:val="none" w:sz="0" w:space="0" w:color="auto"/>
            <w:right w:val="none" w:sz="0" w:space="0" w:color="auto"/>
          </w:divBdr>
        </w:div>
        <w:div w:id="1772969945">
          <w:marLeft w:val="480"/>
          <w:marRight w:val="0"/>
          <w:marTop w:val="0"/>
          <w:marBottom w:val="0"/>
          <w:divBdr>
            <w:top w:val="none" w:sz="0" w:space="0" w:color="auto"/>
            <w:left w:val="none" w:sz="0" w:space="0" w:color="auto"/>
            <w:bottom w:val="none" w:sz="0" w:space="0" w:color="auto"/>
            <w:right w:val="none" w:sz="0" w:space="0" w:color="auto"/>
          </w:divBdr>
        </w:div>
        <w:div w:id="391539007">
          <w:marLeft w:val="480"/>
          <w:marRight w:val="0"/>
          <w:marTop w:val="0"/>
          <w:marBottom w:val="0"/>
          <w:divBdr>
            <w:top w:val="none" w:sz="0" w:space="0" w:color="auto"/>
            <w:left w:val="none" w:sz="0" w:space="0" w:color="auto"/>
            <w:bottom w:val="none" w:sz="0" w:space="0" w:color="auto"/>
            <w:right w:val="none" w:sz="0" w:space="0" w:color="auto"/>
          </w:divBdr>
        </w:div>
        <w:div w:id="1103571151">
          <w:marLeft w:val="480"/>
          <w:marRight w:val="0"/>
          <w:marTop w:val="0"/>
          <w:marBottom w:val="0"/>
          <w:divBdr>
            <w:top w:val="none" w:sz="0" w:space="0" w:color="auto"/>
            <w:left w:val="none" w:sz="0" w:space="0" w:color="auto"/>
            <w:bottom w:val="none" w:sz="0" w:space="0" w:color="auto"/>
            <w:right w:val="none" w:sz="0" w:space="0" w:color="auto"/>
          </w:divBdr>
        </w:div>
        <w:div w:id="1284844704">
          <w:marLeft w:val="480"/>
          <w:marRight w:val="0"/>
          <w:marTop w:val="0"/>
          <w:marBottom w:val="0"/>
          <w:divBdr>
            <w:top w:val="none" w:sz="0" w:space="0" w:color="auto"/>
            <w:left w:val="none" w:sz="0" w:space="0" w:color="auto"/>
            <w:bottom w:val="none" w:sz="0" w:space="0" w:color="auto"/>
            <w:right w:val="none" w:sz="0" w:space="0" w:color="auto"/>
          </w:divBdr>
        </w:div>
        <w:div w:id="597756278">
          <w:marLeft w:val="480"/>
          <w:marRight w:val="0"/>
          <w:marTop w:val="0"/>
          <w:marBottom w:val="0"/>
          <w:divBdr>
            <w:top w:val="none" w:sz="0" w:space="0" w:color="auto"/>
            <w:left w:val="none" w:sz="0" w:space="0" w:color="auto"/>
            <w:bottom w:val="none" w:sz="0" w:space="0" w:color="auto"/>
            <w:right w:val="none" w:sz="0" w:space="0" w:color="auto"/>
          </w:divBdr>
        </w:div>
        <w:div w:id="1946036161">
          <w:marLeft w:val="480"/>
          <w:marRight w:val="0"/>
          <w:marTop w:val="0"/>
          <w:marBottom w:val="0"/>
          <w:divBdr>
            <w:top w:val="none" w:sz="0" w:space="0" w:color="auto"/>
            <w:left w:val="none" w:sz="0" w:space="0" w:color="auto"/>
            <w:bottom w:val="none" w:sz="0" w:space="0" w:color="auto"/>
            <w:right w:val="none" w:sz="0" w:space="0" w:color="auto"/>
          </w:divBdr>
        </w:div>
        <w:div w:id="936518600">
          <w:marLeft w:val="480"/>
          <w:marRight w:val="0"/>
          <w:marTop w:val="0"/>
          <w:marBottom w:val="0"/>
          <w:divBdr>
            <w:top w:val="none" w:sz="0" w:space="0" w:color="auto"/>
            <w:left w:val="none" w:sz="0" w:space="0" w:color="auto"/>
            <w:bottom w:val="none" w:sz="0" w:space="0" w:color="auto"/>
            <w:right w:val="none" w:sz="0" w:space="0" w:color="auto"/>
          </w:divBdr>
        </w:div>
        <w:div w:id="908879857">
          <w:marLeft w:val="480"/>
          <w:marRight w:val="0"/>
          <w:marTop w:val="0"/>
          <w:marBottom w:val="0"/>
          <w:divBdr>
            <w:top w:val="none" w:sz="0" w:space="0" w:color="auto"/>
            <w:left w:val="none" w:sz="0" w:space="0" w:color="auto"/>
            <w:bottom w:val="none" w:sz="0" w:space="0" w:color="auto"/>
            <w:right w:val="none" w:sz="0" w:space="0" w:color="auto"/>
          </w:divBdr>
        </w:div>
        <w:div w:id="456221665">
          <w:marLeft w:val="480"/>
          <w:marRight w:val="0"/>
          <w:marTop w:val="0"/>
          <w:marBottom w:val="0"/>
          <w:divBdr>
            <w:top w:val="none" w:sz="0" w:space="0" w:color="auto"/>
            <w:left w:val="none" w:sz="0" w:space="0" w:color="auto"/>
            <w:bottom w:val="none" w:sz="0" w:space="0" w:color="auto"/>
            <w:right w:val="none" w:sz="0" w:space="0" w:color="auto"/>
          </w:divBdr>
        </w:div>
        <w:div w:id="1901864277">
          <w:marLeft w:val="480"/>
          <w:marRight w:val="0"/>
          <w:marTop w:val="0"/>
          <w:marBottom w:val="0"/>
          <w:divBdr>
            <w:top w:val="none" w:sz="0" w:space="0" w:color="auto"/>
            <w:left w:val="none" w:sz="0" w:space="0" w:color="auto"/>
            <w:bottom w:val="none" w:sz="0" w:space="0" w:color="auto"/>
            <w:right w:val="none" w:sz="0" w:space="0" w:color="auto"/>
          </w:divBdr>
        </w:div>
      </w:divsChild>
    </w:div>
    <w:div w:id="1096438674">
      <w:bodyDiv w:val="1"/>
      <w:marLeft w:val="0"/>
      <w:marRight w:val="0"/>
      <w:marTop w:val="0"/>
      <w:marBottom w:val="0"/>
      <w:divBdr>
        <w:top w:val="none" w:sz="0" w:space="0" w:color="auto"/>
        <w:left w:val="none" w:sz="0" w:space="0" w:color="auto"/>
        <w:bottom w:val="none" w:sz="0" w:space="0" w:color="auto"/>
        <w:right w:val="none" w:sz="0" w:space="0" w:color="auto"/>
      </w:divBdr>
    </w:div>
    <w:div w:id="1096555261">
      <w:bodyDiv w:val="1"/>
      <w:marLeft w:val="0"/>
      <w:marRight w:val="0"/>
      <w:marTop w:val="0"/>
      <w:marBottom w:val="0"/>
      <w:divBdr>
        <w:top w:val="none" w:sz="0" w:space="0" w:color="auto"/>
        <w:left w:val="none" w:sz="0" w:space="0" w:color="auto"/>
        <w:bottom w:val="none" w:sz="0" w:space="0" w:color="auto"/>
        <w:right w:val="none" w:sz="0" w:space="0" w:color="auto"/>
      </w:divBdr>
    </w:div>
    <w:div w:id="1097094167">
      <w:bodyDiv w:val="1"/>
      <w:marLeft w:val="0"/>
      <w:marRight w:val="0"/>
      <w:marTop w:val="0"/>
      <w:marBottom w:val="0"/>
      <w:divBdr>
        <w:top w:val="none" w:sz="0" w:space="0" w:color="auto"/>
        <w:left w:val="none" w:sz="0" w:space="0" w:color="auto"/>
        <w:bottom w:val="none" w:sz="0" w:space="0" w:color="auto"/>
        <w:right w:val="none" w:sz="0" w:space="0" w:color="auto"/>
      </w:divBdr>
    </w:div>
    <w:div w:id="1097141250">
      <w:bodyDiv w:val="1"/>
      <w:marLeft w:val="0"/>
      <w:marRight w:val="0"/>
      <w:marTop w:val="0"/>
      <w:marBottom w:val="0"/>
      <w:divBdr>
        <w:top w:val="none" w:sz="0" w:space="0" w:color="auto"/>
        <w:left w:val="none" w:sz="0" w:space="0" w:color="auto"/>
        <w:bottom w:val="none" w:sz="0" w:space="0" w:color="auto"/>
        <w:right w:val="none" w:sz="0" w:space="0" w:color="auto"/>
      </w:divBdr>
    </w:div>
    <w:div w:id="1097284791">
      <w:bodyDiv w:val="1"/>
      <w:marLeft w:val="0"/>
      <w:marRight w:val="0"/>
      <w:marTop w:val="0"/>
      <w:marBottom w:val="0"/>
      <w:divBdr>
        <w:top w:val="none" w:sz="0" w:space="0" w:color="auto"/>
        <w:left w:val="none" w:sz="0" w:space="0" w:color="auto"/>
        <w:bottom w:val="none" w:sz="0" w:space="0" w:color="auto"/>
        <w:right w:val="none" w:sz="0" w:space="0" w:color="auto"/>
      </w:divBdr>
    </w:div>
    <w:div w:id="1097603442">
      <w:bodyDiv w:val="1"/>
      <w:marLeft w:val="0"/>
      <w:marRight w:val="0"/>
      <w:marTop w:val="0"/>
      <w:marBottom w:val="0"/>
      <w:divBdr>
        <w:top w:val="none" w:sz="0" w:space="0" w:color="auto"/>
        <w:left w:val="none" w:sz="0" w:space="0" w:color="auto"/>
        <w:bottom w:val="none" w:sz="0" w:space="0" w:color="auto"/>
        <w:right w:val="none" w:sz="0" w:space="0" w:color="auto"/>
      </w:divBdr>
    </w:div>
    <w:div w:id="1097675282">
      <w:bodyDiv w:val="1"/>
      <w:marLeft w:val="0"/>
      <w:marRight w:val="0"/>
      <w:marTop w:val="0"/>
      <w:marBottom w:val="0"/>
      <w:divBdr>
        <w:top w:val="none" w:sz="0" w:space="0" w:color="auto"/>
        <w:left w:val="none" w:sz="0" w:space="0" w:color="auto"/>
        <w:bottom w:val="none" w:sz="0" w:space="0" w:color="auto"/>
        <w:right w:val="none" w:sz="0" w:space="0" w:color="auto"/>
      </w:divBdr>
    </w:div>
    <w:div w:id="1097751898">
      <w:bodyDiv w:val="1"/>
      <w:marLeft w:val="0"/>
      <w:marRight w:val="0"/>
      <w:marTop w:val="0"/>
      <w:marBottom w:val="0"/>
      <w:divBdr>
        <w:top w:val="none" w:sz="0" w:space="0" w:color="auto"/>
        <w:left w:val="none" w:sz="0" w:space="0" w:color="auto"/>
        <w:bottom w:val="none" w:sz="0" w:space="0" w:color="auto"/>
        <w:right w:val="none" w:sz="0" w:space="0" w:color="auto"/>
      </w:divBdr>
    </w:div>
    <w:div w:id="1098021766">
      <w:bodyDiv w:val="1"/>
      <w:marLeft w:val="0"/>
      <w:marRight w:val="0"/>
      <w:marTop w:val="0"/>
      <w:marBottom w:val="0"/>
      <w:divBdr>
        <w:top w:val="none" w:sz="0" w:space="0" w:color="auto"/>
        <w:left w:val="none" w:sz="0" w:space="0" w:color="auto"/>
        <w:bottom w:val="none" w:sz="0" w:space="0" w:color="auto"/>
        <w:right w:val="none" w:sz="0" w:space="0" w:color="auto"/>
      </w:divBdr>
    </w:div>
    <w:div w:id="1098061466">
      <w:bodyDiv w:val="1"/>
      <w:marLeft w:val="0"/>
      <w:marRight w:val="0"/>
      <w:marTop w:val="0"/>
      <w:marBottom w:val="0"/>
      <w:divBdr>
        <w:top w:val="none" w:sz="0" w:space="0" w:color="auto"/>
        <w:left w:val="none" w:sz="0" w:space="0" w:color="auto"/>
        <w:bottom w:val="none" w:sz="0" w:space="0" w:color="auto"/>
        <w:right w:val="none" w:sz="0" w:space="0" w:color="auto"/>
      </w:divBdr>
    </w:div>
    <w:div w:id="1098332815">
      <w:bodyDiv w:val="1"/>
      <w:marLeft w:val="0"/>
      <w:marRight w:val="0"/>
      <w:marTop w:val="0"/>
      <w:marBottom w:val="0"/>
      <w:divBdr>
        <w:top w:val="none" w:sz="0" w:space="0" w:color="auto"/>
        <w:left w:val="none" w:sz="0" w:space="0" w:color="auto"/>
        <w:bottom w:val="none" w:sz="0" w:space="0" w:color="auto"/>
        <w:right w:val="none" w:sz="0" w:space="0" w:color="auto"/>
      </w:divBdr>
      <w:divsChild>
        <w:div w:id="1780178813">
          <w:marLeft w:val="480"/>
          <w:marRight w:val="0"/>
          <w:marTop w:val="0"/>
          <w:marBottom w:val="0"/>
          <w:divBdr>
            <w:top w:val="none" w:sz="0" w:space="0" w:color="auto"/>
            <w:left w:val="none" w:sz="0" w:space="0" w:color="auto"/>
            <w:bottom w:val="none" w:sz="0" w:space="0" w:color="auto"/>
            <w:right w:val="none" w:sz="0" w:space="0" w:color="auto"/>
          </w:divBdr>
        </w:div>
        <w:div w:id="1223757260">
          <w:marLeft w:val="480"/>
          <w:marRight w:val="0"/>
          <w:marTop w:val="0"/>
          <w:marBottom w:val="0"/>
          <w:divBdr>
            <w:top w:val="none" w:sz="0" w:space="0" w:color="auto"/>
            <w:left w:val="none" w:sz="0" w:space="0" w:color="auto"/>
            <w:bottom w:val="none" w:sz="0" w:space="0" w:color="auto"/>
            <w:right w:val="none" w:sz="0" w:space="0" w:color="auto"/>
          </w:divBdr>
        </w:div>
        <w:div w:id="34163686">
          <w:marLeft w:val="480"/>
          <w:marRight w:val="0"/>
          <w:marTop w:val="0"/>
          <w:marBottom w:val="0"/>
          <w:divBdr>
            <w:top w:val="none" w:sz="0" w:space="0" w:color="auto"/>
            <w:left w:val="none" w:sz="0" w:space="0" w:color="auto"/>
            <w:bottom w:val="none" w:sz="0" w:space="0" w:color="auto"/>
            <w:right w:val="none" w:sz="0" w:space="0" w:color="auto"/>
          </w:divBdr>
        </w:div>
        <w:div w:id="193151090">
          <w:marLeft w:val="480"/>
          <w:marRight w:val="0"/>
          <w:marTop w:val="0"/>
          <w:marBottom w:val="0"/>
          <w:divBdr>
            <w:top w:val="none" w:sz="0" w:space="0" w:color="auto"/>
            <w:left w:val="none" w:sz="0" w:space="0" w:color="auto"/>
            <w:bottom w:val="none" w:sz="0" w:space="0" w:color="auto"/>
            <w:right w:val="none" w:sz="0" w:space="0" w:color="auto"/>
          </w:divBdr>
        </w:div>
        <w:div w:id="645627380">
          <w:marLeft w:val="480"/>
          <w:marRight w:val="0"/>
          <w:marTop w:val="0"/>
          <w:marBottom w:val="0"/>
          <w:divBdr>
            <w:top w:val="none" w:sz="0" w:space="0" w:color="auto"/>
            <w:left w:val="none" w:sz="0" w:space="0" w:color="auto"/>
            <w:bottom w:val="none" w:sz="0" w:space="0" w:color="auto"/>
            <w:right w:val="none" w:sz="0" w:space="0" w:color="auto"/>
          </w:divBdr>
        </w:div>
        <w:div w:id="728849383">
          <w:marLeft w:val="480"/>
          <w:marRight w:val="0"/>
          <w:marTop w:val="0"/>
          <w:marBottom w:val="0"/>
          <w:divBdr>
            <w:top w:val="none" w:sz="0" w:space="0" w:color="auto"/>
            <w:left w:val="none" w:sz="0" w:space="0" w:color="auto"/>
            <w:bottom w:val="none" w:sz="0" w:space="0" w:color="auto"/>
            <w:right w:val="none" w:sz="0" w:space="0" w:color="auto"/>
          </w:divBdr>
        </w:div>
        <w:div w:id="1606691595">
          <w:marLeft w:val="480"/>
          <w:marRight w:val="0"/>
          <w:marTop w:val="0"/>
          <w:marBottom w:val="0"/>
          <w:divBdr>
            <w:top w:val="none" w:sz="0" w:space="0" w:color="auto"/>
            <w:left w:val="none" w:sz="0" w:space="0" w:color="auto"/>
            <w:bottom w:val="none" w:sz="0" w:space="0" w:color="auto"/>
            <w:right w:val="none" w:sz="0" w:space="0" w:color="auto"/>
          </w:divBdr>
        </w:div>
        <w:div w:id="316959550">
          <w:marLeft w:val="480"/>
          <w:marRight w:val="0"/>
          <w:marTop w:val="0"/>
          <w:marBottom w:val="0"/>
          <w:divBdr>
            <w:top w:val="none" w:sz="0" w:space="0" w:color="auto"/>
            <w:left w:val="none" w:sz="0" w:space="0" w:color="auto"/>
            <w:bottom w:val="none" w:sz="0" w:space="0" w:color="auto"/>
            <w:right w:val="none" w:sz="0" w:space="0" w:color="auto"/>
          </w:divBdr>
        </w:div>
        <w:div w:id="392316293">
          <w:marLeft w:val="480"/>
          <w:marRight w:val="0"/>
          <w:marTop w:val="0"/>
          <w:marBottom w:val="0"/>
          <w:divBdr>
            <w:top w:val="none" w:sz="0" w:space="0" w:color="auto"/>
            <w:left w:val="none" w:sz="0" w:space="0" w:color="auto"/>
            <w:bottom w:val="none" w:sz="0" w:space="0" w:color="auto"/>
            <w:right w:val="none" w:sz="0" w:space="0" w:color="auto"/>
          </w:divBdr>
        </w:div>
        <w:div w:id="298465049">
          <w:marLeft w:val="480"/>
          <w:marRight w:val="0"/>
          <w:marTop w:val="0"/>
          <w:marBottom w:val="0"/>
          <w:divBdr>
            <w:top w:val="none" w:sz="0" w:space="0" w:color="auto"/>
            <w:left w:val="none" w:sz="0" w:space="0" w:color="auto"/>
            <w:bottom w:val="none" w:sz="0" w:space="0" w:color="auto"/>
            <w:right w:val="none" w:sz="0" w:space="0" w:color="auto"/>
          </w:divBdr>
        </w:div>
        <w:div w:id="1664352899">
          <w:marLeft w:val="480"/>
          <w:marRight w:val="0"/>
          <w:marTop w:val="0"/>
          <w:marBottom w:val="0"/>
          <w:divBdr>
            <w:top w:val="none" w:sz="0" w:space="0" w:color="auto"/>
            <w:left w:val="none" w:sz="0" w:space="0" w:color="auto"/>
            <w:bottom w:val="none" w:sz="0" w:space="0" w:color="auto"/>
            <w:right w:val="none" w:sz="0" w:space="0" w:color="auto"/>
          </w:divBdr>
        </w:div>
        <w:div w:id="119425884">
          <w:marLeft w:val="480"/>
          <w:marRight w:val="0"/>
          <w:marTop w:val="0"/>
          <w:marBottom w:val="0"/>
          <w:divBdr>
            <w:top w:val="none" w:sz="0" w:space="0" w:color="auto"/>
            <w:left w:val="none" w:sz="0" w:space="0" w:color="auto"/>
            <w:bottom w:val="none" w:sz="0" w:space="0" w:color="auto"/>
            <w:right w:val="none" w:sz="0" w:space="0" w:color="auto"/>
          </w:divBdr>
        </w:div>
        <w:div w:id="493182033">
          <w:marLeft w:val="480"/>
          <w:marRight w:val="0"/>
          <w:marTop w:val="0"/>
          <w:marBottom w:val="0"/>
          <w:divBdr>
            <w:top w:val="none" w:sz="0" w:space="0" w:color="auto"/>
            <w:left w:val="none" w:sz="0" w:space="0" w:color="auto"/>
            <w:bottom w:val="none" w:sz="0" w:space="0" w:color="auto"/>
            <w:right w:val="none" w:sz="0" w:space="0" w:color="auto"/>
          </w:divBdr>
        </w:div>
        <w:div w:id="920680654">
          <w:marLeft w:val="480"/>
          <w:marRight w:val="0"/>
          <w:marTop w:val="0"/>
          <w:marBottom w:val="0"/>
          <w:divBdr>
            <w:top w:val="none" w:sz="0" w:space="0" w:color="auto"/>
            <w:left w:val="none" w:sz="0" w:space="0" w:color="auto"/>
            <w:bottom w:val="none" w:sz="0" w:space="0" w:color="auto"/>
            <w:right w:val="none" w:sz="0" w:space="0" w:color="auto"/>
          </w:divBdr>
        </w:div>
        <w:div w:id="936985418">
          <w:marLeft w:val="480"/>
          <w:marRight w:val="0"/>
          <w:marTop w:val="0"/>
          <w:marBottom w:val="0"/>
          <w:divBdr>
            <w:top w:val="none" w:sz="0" w:space="0" w:color="auto"/>
            <w:left w:val="none" w:sz="0" w:space="0" w:color="auto"/>
            <w:bottom w:val="none" w:sz="0" w:space="0" w:color="auto"/>
            <w:right w:val="none" w:sz="0" w:space="0" w:color="auto"/>
          </w:divBdr>
        </w:div>
        <w:div w:id="902525864">
          <w:marLeft w:val="480"/>
          <w:marRight w:val="0"/>
          <w:marTop w:val="0"/>
          <w:marBottom w:val="0"/>
          <w:divBdr>
            <w:top w:val="none" w:sz="0" w:space="0" w:color="auto"/>
            <w:left w:val="none" w:sz="0" w:space="0" w:color="auto"/>
            <w:bottom w:val="none" w:sz="0" w:space="0" w:color="auto"/>
            <w:right w:val="none" w:sz="0" w:space="0" w:color="auto"/>
          </w:divBdr>
        </w:div>
        <w:div w:id="1392579802">
          <w:marLeft w:val="480"/>
          <w:marRight w:val="0"/>
          <w:marTop w:val="0"/>
          <w:marBottom w:val="0"/>
          <w:divBdr>
            <w:top w:val="none" w:sz="0" w:space="0" w:color="auto"/>
            <w:left w:val="none" w:sz="0" w:space="0" w:color="auto"/>
            <w:bottom w:val="none" w:sz="0" w:space="0" w:color="auto"/>
            <w:right w:val="none" w:sz="0" w:space="0" w:color="auto"/>
          </w:divBdr>
        </w:div>
        <w:div w:id="386683180">
          <w:marLeft w:val="480"/>
          <w:marRight w:val="0"/>
          <w:marTop w:val="0"/>
          <w:marBottom w:val="0"/>
          <w:divBdr>
            <w:top w:val="none" w:sz="0" w:space="0" w:color="auto"/>
            <w:left w:val="none" w:sz="0" w:space="0" w:color="auto"/>
            <w:bottom w:val="none" w:sz="0" w:space="0" w:color="auto"/>
            <w:right w:val="none" w:sz="0" w:space="0" w:color="auto"/>
          </w:divBdr>
        </w:div>
        <w:div w:id="1929532683">
          <w:marLeft w:val="480"/>
          <w:marRight w:val="0"/>
          <w:marTop w:val="0"/>
          <w:marBottom w:val="0"/>
          <w:divBdr>
            <w:top w:val="none" w:sz="0" w:space="0" w:color="auto"/>
            <w:left w:val="none" w:sz="0" w:space="0" w:color="auto"/>
            <w:bottom w:val="none" w:sz="0" w:space="0" w:color="auto"/>
            <w:right w:val="none" w:sz="0" w:space="0" w:color="auto"/>
          </w:divBdr>
        </w:div>
        <w:div w:id="1643120917">
          <w:marLeft w:val="480"/>
          <w:marRight w:val="0"/>
          <w:marTop w:val="0"/>
          <w:marBottom w:val="0"/>
          <w:divBdr>
            <w:top w:val="none" w:sz="0" w:space="0" w:color="auto"/>
            <w:left w:val="none" w:sz="0" w:space="0" w:color="auto"/>
            <w:bottom w:val="none" w:sz="0" w:space="0" w:color="auto"/>
            <w:right w:val="none" w:sz="0" w:space="0" w:color="auto"/>
          </w:divBdr>
        </w:div>
        <w:div w:id="1363938470">
          <w:marLeft w:val="480"/>
          <w:marRight w:val="0"/>
          <w:marTop w:val="0"/>
          <w:marBottom w:val="0"/>
          <w:divBdr>
            <w:top w:val="none" w:sz="0" w:space="0" w:color="auto"/>
            <w:left w:val="none" w:sz="0" w:space="0" w:color="auto"/>
            <w:bottom w:val="none" w:sz="0" w:space="0" w:color="auto"/>
            <w:right w:val="none" w:sz="0" w:space="0" w:color="auto"/>
          </w:divBdr>
        </w:div>
        <w:div w:id="1775130032">
          <w:marLeft w:val="480"/>
          <w:marRight w:val="0"/>
          <w:marTop w:val="0"/>
          <w:marBottom w:val="0"/>
          <w:divBdr>
            <w:top w:val="none" w:sz="0" w:space="0" w:color="auto"/>
            <w:left w:val="none" w:sz="0" w:space="0" w:color="auto"/>
            <w:bottom w:val="none" w:sz="0" w:space="0" w:color="auto"/>
            <w:right w:val="none" w:sz="0" w:space="0" w:color="auto"/>
          </w:divBdr>
        </w:div>
        <w:div w:id="1331133200">
          <w:marLeft w:val="480"/>
          <w:marRight w:val="0"/>
          <w:marTop w:val="0"/>
          <w:marBottom w:val="0"/>
          <w:divBdr>
            <w:top w:val="none" w:sz="0" w:space="0" w:color="auto"/>
            <w:left w:val="none" w:sz="0" w:space="0" w:color="auto"/>
            <w:bottom w:val="none" w:sz="0" w:space="0" w:color="auto"/>
            <w:right w:val="none" w:sz="0" w:space="0" w:color="auto"/>
          </w:divBdr>
        </w:div>
        <w:div w:id="2106613626">
          <w:marLeft w:val="480"/>
          <w:marRight w:val="0"/>
          <w:marTop w:val="0"/>
          <w:marBottom w:val="0"/>
          <w:divBdr>
            <w:top w:val="none" w:sz="0" w:space="0" w:color="auto"/>
            <w:left w:val="none" w:sz="0" w:space="0" w:color="auto"/>
            <w:bottom w:val="none" w:sz="0" w:space="0" w:color="auto"/>
            <w:right w:val="none" w:sz="0" w:space="0" w:color="auto"/>
          </w:divBdr>
        </w:div>
        <w:div w:id="1941833840">
          <w:marLeft w:val="480"/>
          <w:marRight w:val="0"/>
          <w:marTop w:val="0"/>
          <w:marBottom w:val="0"/>
          <w:divBdr>
            <w:top w:val="none" w:sz="0" w:space="0" w:color="auto"/>
            <w:left w:val="none" w:sz="0" w:space="0" w:color="auto"/>
            <w:bottom w:val="none" w:sz="0" w:space="0" w:color="auto"/>
            <w:right w:val="none" w:sz="0" w:space="0" w:color="auto"/>
          </w:divBdr>
        </w:div>
        <w:div w:id="1813331244">
          <w:marLeft w:val="480"/>
          <w:marRight w:val="0"/>
          <w:marTop w:val="0"/>
          <w:marBottom w:val="0"/>
          <w:divBdr>
            <w:top w:val="none" w:sz="0" w:space="0" w:color="auto"/>
            <w:left w:val="none" w:sz="0" w:space="0" w:color="auto"/>
            <w:bottom w:val="none" w:sz="0" w:space="0" w:color="auto"/>
            <w:right w:val="none" w:sz="0" w:space="0" w:color="auto"/>
          </w:divBdr>
        </w:div>
        <w:div w:id="1129282777">
          <w:marLeft w:val="480"/>
          <w:marRight w:val="0"/>
          <w:marTop w:val="0"/>
          <w:marBottom w:val="0"/>
          <w:divBdr>
            <w:top w:val="none" w:sz="0" w:space="0" w:color="auto"/>
            <w:left w:val="none" w:sz="0" w:space="0" w:color="auto"/>
            <w:bottom w:val="none" w:sz="0" w:space="0" w:color="auto"/>
            <w:right w:val="none" w:sz="0" w:space="0" w:color="auto"/>
          </w:divBdr>
        </w:div>
        <w:div w:id="1215241460">
          <w:marLeft w:val="480"/>
          <w:marRight w:val="0"/>
          <w:marTop w:val="0"/>
          <w:marBottom w:val="0"/>
          <w:divBdr>
            <w:top w:val="none" w:sz="0" w:space="0" w:color="auto"/>
            <w:left w:val="none" w:sz="0" w:space="0" w:color="auto"/>
            <w:bottom w:val="none" w:sz="0" w:space="0" w:color="auto"/>
            <w:right w:val="none" w:sz="0" w:space="0" w:color="auto"/>
          </w:divBdr>
        </w:div>
        <w:div w:id="1559121603">
          <w:marLeft w:val="480"/>
          <w:marRight w:val="0"/>
          <w:marTop w:val="0"/>
          <w:marBottom w:val="0"/>
          <w:divBdr>
            <w:top w:val="none" w:sz="0" w:space="0" w:color="auto"/>
            <w:left w:val="none" w:sz="0" w:space="0" w:color="auto"/>
            <w:bottom w:val="none" w:sz="0" w:space="0" w:color="auto"/>
            <w:right w:val="none" w:sz="0" w:space="0" w:color="auto"/>
          </w:divBdr>
        </w:div>
        <w:div w:id="1902985765">
          <w:marLeft w:val="480"/>
          <w:marRight w:val="0"/>
          <w:marTop w:val="0"/>
          <w:marBottom w:val="0"/>
          <w:divBdr>
            <w:top w:val="none" w:sz="0" w:space="0" w:color="auto"/>
            <w:left w:val="none" w:sz="0" w:space="0" w:color="auto"/>
            <w:bottom w:val="none" w:sz="0" w:space="0" w:color="auto"/>
            <w:right w:val="none" w:sz="0" w:space="0" w:color="auto"/>
          </w:divBdr>
        </w:div>
        <w:div w:id="1619485081">
          <w:marLeft w:val="480"/>
          <w:marRight w:val="0"/>
          <w:marTop w:val="0"/>
          <w:marBottom w:val="0"/>
          <w:divBdr>
            <w:top w:val="none" w:sz="0" w:space="0" w:color="auto"/>
            <w:left w:val="none" w:sz="0" w:space="0" w:color="auto"/>
            <w:bottom w:val="none" w:sz="0" w:space="0" w:color="auto"/>
            <w:right w:val="none" w:sz="0" w:space="0" w:color="auto"/>
          </w:divBdr>
        </w:div>
        <w:div w:id="1498379450">
          <w:marLeft w:val="480"/>
          <w:marRight w:val="0"/>
          <w:marTop w:val="0"/>
          <w:marBottom w:val="0"/>
          <w:divBdr>
            <w:top w:val="none" w:sz="0" w:space="0" w:color="auto"/>
            <w:left w:val="none" w:sz="0" w:space="0" w:color="auto"/>
            <w:bottom w:val="none" w:sz="0" w:space="0" w:color="auto"/>
            <w:right w:val="none" w:sz="0" w:space="0" w:color="auto"/>
          </w:divBdr>
        </w:div>
        <w:div w:id="716515874">
          <w:marLeft w:val="480"/>
          <w:marRight w:val="0"/>
          <w:marTop w:val="0"/>
          <w:marBottom w:val="0"/>
          <w:divBdr>
            <w:top w:val="none" w:sz="0" w:space="0" w:color="auto"/>
            <w:left w:val="none" w:sz="0" w:space="0" w:color="auto"/>
            <w:bottom w:val="none" w:sz="0" w:space="0" w:color="auto"/>
            <w:right w:val="none" w:sz="0" w:space="0" w:color="auto"/>
          </w:divBdr>
        </w:div>
        <w:div w:id="268005135">
          <w:marLeft w:val="480"/>
          <w:marRight w:val="0"/>
          <w:marTop w:val="0"/>
          <w:marBottom w:val="0"/>
          <w:divBdr>
            <w:top w:val="none" w:sz="0" w:space="0" w:color="auto"/>
            <w:left w:val="none" w:sz="0" w:space="0" w:color="auto"/>
            <w:bottom w:val="none" w:sz="0" w:space="0" w:color="auto"/>
            <w:right w:val="none" w:sz="0" w:space="0" w:color="auto"/>
          </w:divBdr>
        </w:div>
        <w:div w:id="27876234">
          <w:marLeft w:val="480"/>
          <w:marRight w:val="0"/>
          <w:marTop w:val="0"/>
          <w:marBottom w:val="0"/>
          <w:divBdr>
            <w:top w:val="none" w:sz="0" w:space="0" w:color="auto"/>
            <w:left w:val="none" w:sz="0" w:space="0" w:color="auto"/>
            <w:bottom w:val="none" w:sz="0" w:space="0" w:color="auto"/>
            <w:right w:val="none" w:sz="0" w:space="0" w:color="auto"/>
          </w:divBdr>
        </w:div>
        <w:div w:id="2048068442">
          <w:marLeft w:val="480"/>
          <w:marRight w:val="0"/>
          <w:marTop w:val="0"/>
          <w:marBottom w:val="0"/>
          <w:divBdr>
            <w:top w:val="none" w:sz="0" w:space="0" w:color="auto"/>
            <w:left w:val="none" w:sz="0" w:space="0" w:color="auto"/>
            <w:bottom w:val="none" w:sz="0" w:space="0" w:color="auto"/>
            <w:right w:val="none" w:sz="0" w:space="0" w:color="auto"/>
          </w:divBdr>
        </w:div>
        <w:div w:id="1142383397">
          <w:marLeft w:val="480"/>
          <w:marRight w:val="0"/>
          <w:marTop w:val="0"/>
          <w:marBottom w:val="0"/>
          <w:divBdr>
            <w:top w:val="none" w:sz="0" w:space="0" w:color="auto"/>
            <w:left w:val="none" w:sz="0" w:space="0" w:color="auto"/>
            <w:bottom w:val="none" w:sz="0" w:space="0" w:color="auto"/>
            <w:right w:val="none" w:sz="0" w:space="0" w:color="auto"/>
          </w:divBdr>
        </w:div>
        <w:div w:id="1866400238">
          <w:marLeft w:val="480"/>
          <w:marRight w:val="0"/>
          <w:marTop w:val="0"/>
          <w:marBottom w:val="0"/>
          <w:divBdr>
            <w:top w:val="none" w:sz="0" w:space="0" w:color="auto"/>
            <w:left w:val="none" w:sz="0" w:space="0" w:color="auto"/>
            <w:bottom w:val="none" w:sz="0" w:space="0" w:color="auto"/>
            <w:right w:val="none" w:sz="0" w:space="0" w:color="auto"/>
          </w:divBdr>
        </w:div>
        <w:div w:id="735979286">
          <w:marLeft w:val="480"/>
          <w:marRight w:val="0"/>
          <w:marTop w:val="0"/>
          <w:marBottom w:val="0"/>
          <w:divBdr>
            <w:top w:val="none" w:sz="0" w:space="0" w:color="auto"/>
            <w:left w:val="none" w:sz="0" w:space="0" w:color="auto"/>
            <w:bottom w:val="none" w:sz="0" w:space="0" w:color="auto"/>
            <w:right w:val="none" w:sz="0" w:space="0" w:color="auto"/>
          </w:divBdr>
        </w:div>
      </w:divsChild>
    </w:div>
    <w:div w:id="1098407242">
      <w:bodyDiv w:val="1"/>
      <w:marLeft w:val="0"/>
      <w:marRight w:val="0"/>
      <w:marTop w:val="0"/>
      <w:marBottom w:val="0"/>
      <w:divBdr>
        <w:top w:val="none" w:sz="0" w:space="0" w:color="auto"/>
        <w:left w:val="none" w:sz="0" w:space="0" w:color="auto"/>
        <w:bottom w:val="none" w:sz="0" w:space="0" w:color="auto"/>
        <w:right w:val="none" w:sz="0" w:space="0" w:color="auto"/>
      </w:divBdr>
    </w:div>
    <w:div w:id="1098522000">
      <w:bodyDiv w:val="1"/>
      <w:marLeft w:val="0"/>
      <w:marRight w:val="0"/>
      <w:marTop w:val="0"/>
      <w:marBottom w:val="0"/>
      <w:divBdr>
        <w:top w:val="none" w:sz="0" w:space="0" w:color="auto"/>
        <w:left w:val="none" w:sz="0" w:space="0" w:color="auto"/>
        <w:bottom w:val="none" w:sz="0" w:space="0" w:color="auto"/>
        <w:right w:val="none" w:sz="0" w:space="0" w:color="auto"/>
      </w:divBdr>
    </w:div>
    <w:div w:id="1099057723">
      <w:bodyDiv w:val="1"/>
      <w:marLeft w:val="0"/>
      <w:marRight w:val="0"/>
      <w:marTop w:val="0"/>
      <w:marBottom w:val="0"/>
      <w:divBdr>
        <w:top w:val="none" w:sz="0" w:space="0" w:color="auto"/>
        <w:left w:val="none" w:sz="0" w:space="0" w:color="auto"/>
        <w:bottom w:val="none" w:sz="0" w:space="0" w:color="auto"/>
        <w:right w:val="none" w:sz="0" w:space="0" w:color="auto"/>
      </w:divBdr>
    </w:div>
    <w:div w:id="1099525809">
      <w:bodyDiv w:val="1"/>
      <w:marLeft w:val="0"/>
      <w:marRight w:val="0"/>
      <w:marTop w:val="0"/>
      <w:marBottom w:val="0"/>
      <w:divBdr>
        <w:top w:val="none" w:sz="0" w:space="0" w:color="auto"/>
        <w:left w:val="none" w:sz="0" w:space="0" w:color="auto"/>
        <w:bottom w:val="none" w:sz="0" w:space="0" w:color="auto"/>
        <w:right w:val="none" w:sz="0" w:space="0" w:color="auto"/>
      </w:divBdr>
    </w:div>
    <w:div w:id="1099564286">
      <w:bodyDiv w:val="1"/>
      <w:marLeft w:val="0"/>
      <w:marRight w:val="0"/>
      <w:marTop w:val="0"/>
      <w:marBottom w:val="0"/>
      <w:divBdr>
        <w:top w:val="none" w:sz="0" w:space="0" w:color="auto"/>
        <w:left w:val="none" w:sz="0" w:space="0" w:color="auto"/>
        <w:bottom w:val="none" w:sz="0" w:space="0" w:color="auto"/>
        <w:right w:val="none" w:sz="0" w:space="0" w:color="auto"/>
      </w:divBdr>
    </w:div>
    <w:div w:id="1100175578">
      <w:bodyDiv w:val="1"/>
      <w:marLeft w:val="0"/>
      <w:marRight w:val="0"/>
      <w:marTop w:val="0"/>
      <w:marBottom w:val="0"/>
      <w:divBdr>
        <w:top w:val="none" w:sz="0" w:space="0" w:color="auto"/>
        <w:left w:val="none" w:sz="0" w:space="0" w:color="auto"/>
        <w:bottom w:val="none" w:sz="0" w:space="0" w:color="auto"/>
        <w:right w:val="none" w:sz="0" w:space="0" w:color="auto"/>
      </w:divBdr>
    </w:div>
    <w:div w:id="1100417816">
      <w:bodyDiv w:val="1"/>
      <w:marLeft w:val="0"/>
      <w:marRight w:val="0"/>
      <w:marTop w:val="0"/>
      <w:marBottom w:val="0"/>
      <w:divBdr>
        <w:top w:val="none" w:sz="0" w:space="0" w:color="auto"/>
        <w:left w:val="none" w:sz="0" w:space="0" w:color="auto"/>
        <w:bottom w:val="none" w:sz="0" w:space="0" w:color="auto"/>
        <w:right w:val="none" w:sz="0" w:space="0" w:color="auto"/>
      </w:divBdr>
      <w:divsChild>
        <w:div w:id="1600259526">
          <w:marLeft w:val="480"/>
          <w:marRight w:val="0"/>
          <w:marTop w:val="0"/>
          <w:marBottom w:val="0"/>
          <w:divBdr>
            <w:top w:val="none" w:sz="0" w:space="0" w:color="auto"/>
            <w:left w:val="none" w:sz="0" w:space="0" w:color="auto"/>
            <w:bottom w:val="none" w:sz="0" w:space="0" w:color="auto"/>
            <w:right w:val="none" w:sz="0" w:space="0" w:color="auto"/>
          </w:divBdr>
        </w:div>
        <w:div w:id="967316400">
          <w:marLeft w:val="480"/>
          <w:marRight w:val="0"/>
          <w:marTop w:val="0"/>
          <w:marBottom w:val="0"/>
          <w:divBdr>
            <w:top w:val="none" w:sz="0" w:space="0" w:color="auto"/>
            <w:left w:val="none" w:sz="0" w:space="0" w:color="auto"/>
            <w:bottom w:val="none" w:sz="0" w:space="0" w:color="auto"/>
            <w:right w:val="none" w:sz="0" w:space="0" w:color="auto"/>
          </w:divBdr>
        </w:div>
        <w:div w:id="988511097">
          <w:marLeft w:val="480"/>
          <w:marRight w:val="0"/>
          <w:marTop w:val="0"/>
          <w:marBottom w:val="0"/>
          <w:divBdr>
            <w:top w:val="none" w:sz="0" w:space="0" w:color="auto"/>
            <w:left w:val="none" w:sz="0" w:space="0" w:color="auto"/>
            <w:bottom w:val="none" w:sz="0" w:space="0" w:color="auto"/>
            <w:right w:val="none" w:sz="0" w:space="0" w:color="auto"/>
          </w:divBdr>
        </w:div>
        <w:div w:id="815293840">
          <w:marLeft w:val="480"/>
          <w:marRight w:val="0"/>
          <w:marTop w:val="0"/>
          <w:marBottom w:val="0"/>
          <w:divBdr>
            <w:top w:val="none" w:sz="0" w:space="0" w:color="auto"/>
            <w:left w:val="none" w:sz="0" w:space="0" w:color="auto"/>
            <w:bottom w:val="none" w:sz="0" w:space="0" w:color="auto"/>
            <w:right w:val="none" w:sz="0" w:space="0" w:color="auto"/>
          </w:divBdr>
        </w:div>
        <w:div w:id="404499043">
          <w:marLeft w:val="480"/>
          <w:marRight w:val="0"/>
          <w:marTop w:val="0"/>
          <w:marBottom w:val="0"/>
          <w:divBdr>
            <w:top w:val="none" w:sz="0" w:space="0" w:color="auto"/>
            <w:left w:val="none" w:sz="0" w:space="0" w:color="auto"/>
            <w:bottom w:val="none" w:sz="0" w:space="0" w:color="auto"/>
            <w:right w:val="none" w:sz="0" w:space="0" w:color="auto"/>
          </w:divBdr>
        </w:div>
        <w:div w:id="1830975883">
          <w:marLeft w:val="480"/>
          <w:marRight w:val="0"/>
          <w:marTop w:val="0"/>
          <w:marBottom w:val="0"/>
          <w:divBdr>
            <w:top w:val="none" w:sz="0" w:space="0" w:color="auto"/>
            <w:left w:val="none" w:sz="0" w:space="0" w:color="auto"/>
            <w:bottom w:val="none" w:sz="0" w:space="0" w:color="auto"/>
            <w:right w:val="none" w:sz="0" w:space="0" w:color="auto"/>
          </w:divBdr>
        </w:div>
        <w:div w:id="256597080">
          <w:marLeft w:val="480"/>
          <w:marRight w:val="0"/>
          <w:marTop w:val="0"/>
          <w:marBottom w:val="0"/>
          <w:divBdr>
            <w:top w:val="none" w:sz="0" w:space="0" w:color="auto"/>
            <w:left w:val="none" w:sz="0" w:space="0" w:color="auto"/>
            <w:bottom w:val="none" w:sz="0" w:space="0" w:color="auto"/>
            <w:right w:val="none" w:sz="0" w:space="0" w:color="auto"/>
          </w:divBdr>
        </w:div>
        <w:div w:id="884217725">
          <w:marLeft w:val="480"/>
          <w:marRight w:val="0"/>
          <w:marTop w:val="0"/>
          <w:marBottom w:val="0"/>
          <w:divBdr>
            <w:top w:val="none" w:sz="0" w:space="0" w:color="auto"/>
            <w:left w:val="none" w:sz="0" w:space="0" w:color="auto"/>
            <w:bottom w:val="none" w:sz="0" w:space="0" w:color="auto"/>
            <w:right w:val="none" w:sz="0" w:space="0" w:color="auto"/>
          </w:divBdr>
        </w:div>
        <w:div w:id="2008290609">
          <w:marLeft w:val="480"/>
          <w:marRight w:val="0"/>
          <w:marTop w:val="0"/>
          <w:marBottom w:val="0"/>
          <w:divBdr>
            <w:top w:val="none" w:sz="0" w:space="0" w:color="auto"/>
            <w:left w:val="none" w:sz="0" w:space="0" w:color="auto"/>
            <w:bottom w:val="none" w:sz="0" w:space="0" w:color="auto"/>
            <w:right w:val="none" w:sz="0" w:space="0" w:color="auto"/>
          </w:divBdr>
        </w:div>
        <w:div w:id="765224064">
          <w:marLeft w:val="480"/>
          <w:marRight w:val="0"/>
          <w:marTop w:val="0"/>
          <w:marBottom w:val="0"/>
          <w:divBdr>
            <w:top w:val="none" w:sz="0" w:space="0" w:color="auto"/>
            <w:left w:val="none" w:sz="0" w:space="0" w:color="auto"/>
            <w:bottom w:val="none" w:sz="0" w:space="0" w:color="auto"/>
            <w:right w:val="none" w:sz="0" w:space="0" w:color="auto"/>
          </w:divBdr>
        </w:div>
        <w:div w:id="266929529">
          <w:marLeft w:val="480"/>
          <w:marRight w:val="0"/>
          <w:marTop w:val="0"/>
          <w:marBottom w:val="0"/>
          <w:divBdr>
            <w:top w:val="none" w:sz="0" w:space="0" w:color="auto"/>
            <w:left w:val="none" w:sz="0" w:space="0" w:color="auto"/>
            <w:bottom w:val="none" w:sz="0" w:space="0" w:color="auto"/>
            <w:right w:val="none" w:sz="0" w:space="0" w:color="auto"/>
          </w:divBdr>
        </w:div>
        <w:div w:id="416169888">
          <w:marLeft w:val="480"/>
          <w:marRight w:val="0"/>
          <w:marTop w:val="0"/>
          <w:marBottom w:val="0"/>
          <w:divBdr>
            <w:top w:val="none" w:sz="0" w:space="0" w:color="auto"/>
            <w:left w:val="none" w:sz="0" w:space="0" w:color="auto"/>
            <w:bottom w:val="none" w:sz="0" w:space="0" w:color="auto"/>
            <w:right w:val="none" w:sz="0" w:space="0" w:color="auto"/>
          </w:divBdr>
        </w:div>
        <w:div w:id="1982344610">
          <w:marLeft w:val="480"/>
          <w:marRight w:val="0"/>
          <w:marTop w:val="0"/>
          <w:marBottom w:val="0"/>
          <w:divBdr>
            <w:top w:val="none" w:sz="0" w:space="0" w:color="auto"/>
            <w:left w:val="none" w:sz="0" w:space="0" w:color="auto"/>
            <w:bottom w:val="none" w:sz="0" w:space="0" w:color="auto"/>
            <w:right w:val="none" w:sz="0" w:space="0" w:color="auto"/>
          </w:divBdr>
        </w:div>
        <w:div w:id="1498810864">
          <w:marLeft w:val="480"/>
          <w:marRight w:val="0"/>
          <w:marTop w:val="0"/>
          <w:marBottom w:val="0"/>
          <w:divBdr>
            <w:top w:val="none" w:sz="0" w:space="0" w:color="auto"/>
            <w:left w:val="none" w:sz="0" w:space="0" w:color="auto"/>
            <w:bottom w:val="none" w:sz="0" w:space="0" w:color="auto"/>
            <w:right w:val="none" w:sz="0" w:space="0" w:color="auto"/>
          </w:divBdr>
        </w:div>
        <w:div w:id="697201508">
          <w:marLeft w:val="480"/>
          <w:marRight w:val="0"/>
          <w:marTop w:val="0"/>
          <w:marBottom w:val="0"/>
          <w:divBdr>
            <w:top w:val="none" w:sz="0" w:space="0" w:color="auto"/>
            <w:left w:val="none" w:sz="0" w:space="0" w:color="auto"/>
            <w:bottom w:val="none" w:sz="0" w:space="0" w:color="auto"/>
            <w:right w:val="none" w:sz="0" w:space="0" w:color="auto"/>
          </w:divBdr>
        </w:div>
        <w:div w:id="2008289205">
          <w:marLeft w:val="480"/>
          <w:marRight w:val="0"/>
          <w:marTop w:val="0"/>
          <w:marBottom w:val="0"/>
          <w:divBdr>
            <w:top w:val="none" w:sz="0" w:space="0" w:color="auto"/>
            <w:left w:val="none" w:sz="0" w:space="0" w:color="auto"/>
            <w:bottom w:val="none" w:sz="0" w:space="0" w:color="auto"/>
            <w:right w:val="none" w:sz="0" w:space="0" w:color="auto"/>
          </w:divBdr>
        </w:div>
        <w:div w:id="1205019612">
          <w:marLeft w:val="480"/>
          <w:marRight w:val="0"/>
          <w:marTop w:val="0"/>
          <w:marBottom w:val="0"/>
          <w:divBdr>
            <w:top w:val="none" w:sz="0" w:space="0" w:color="auto"/>
            <w:left w:val="none" w:sz="0" w:space="0" w:color="auto"/>
            <w:bottom w:val="none" w:sz="0" w:space="0" w:color="auto"/>
            <w:right w:val="none" w:sz="0" w:space="0" w:color="auto"/>
          </w:divBdr>
        </w:div>
        <w:div w:id="547230416">
          <w:marLeft w:val="480"/>
          <w:marRight w:val="0"/>
          <w:marTop w:val="0"/>
          <w:marBottom w:val="0"/>
          <w:divBdr>
            <w:top w:val="none" w:sz="0" w:space="0" w:color="auto"/>
            <w:left w:val="none" w:sz="0" w:space="0" w:color="auto"/>
            <w:bottom w:val="none" w:sz="0" w:space="0" w:color="auto"/>
            <w:right w:val="none" w:sz="0" w:space="0" w:color="auto"/>
          </w:divBdr>
        </w:div>
        <w:div w:id="986471119">
          <w:marLeft w:val="480"/>
          <w:marRight w:val="0"/>
          <w:marTop w:val="0"/>
          <w:marBottom w:val="0"/>
          <w:divBdr>
            <w:top w:val="none" w:sz="0" w:space="0" w:color="auto"/>
            <w:left w:val="none" w:sz="0" w:space="0" w:color="auto"/>
            <w:bottom w:val="none" w:sz="0" w:space="0" w:color="auto"/>
            <w:right w:val="none" w:sz="0" w:space="0" w:color="auto"/>
          </w:divBdr>
        </w:div>
        <w:div w:id="1347906629">
          <w:marLeft w:val="480"/>
          <w:marRight w:val="0"/>
          <w:marTop w:val="0"/>
          <w:marBottom w:val="0"/>
          <w:divBdr>
            <w:top w:val="none" w:sz="0" w:space="0" w:color="auto"/>
            <w:left w:val="none" w:sz="0" w:space="0" w:color="auto"/>
            <w:bottom w:val="none" w:sz="0" w:space="0" w:color="auto"/>
            <w:right w:val="none" w:sz="0" w:space="0" w:color="auto"/>
          </w:divBdr>
        </w:div>
        <w:div w:id="1348143750">
          <w:marLeft w:val="480"/>
          <w:marRight w:val="0"/>
          <w:marTop w:val="0"/>
          <w:marBottom w:val="0"/>
          <w:divBdr>
            <w:top w:val="none" w:sz="0" w:space="0" w:color="auto"/>
            <w:left w:val="none" w:sz="0" w:space="0" w:color="auto"/>
            <w:bottom w:val="none" w:sz="0" w:space="0" w:color="auto"/>
            <w:right w:val="none" w:sz="0" w:space="0" w:color="auto"/>
          </w:divBdr>
        </w:div>
        <w:div w:id="524246244">
          <w:marLeft w:val="480"/>
          <w:marRight w:val="0"/>
          <w:marTop w:val="0"/>
          <w:marBottom w:val="0"/>
          <w:divBdr>
            <w:top w:val="none" w:sz="0" w:space="0" w:color="auto"/>
            <w:left w:val="none" w:sz="0" w:space="0" w:color="auto"/>
            <w:bottom w:val="none" w:sz="0" w:space="0" w:color="auto"/>
            <w:right w:val="none" w:sz="0" w:space="0" w:color="auto"/>
          </w:divBdr>
        </w:div>
        <w:div w:id="973562005">
          <w:marLeft w:val="480"/>
          <w:marRight w:val="0"/>
          <w:marTop w:val="0"/>
          <w:marBottom w:val="0"/>
          <w:divBdr>
            <w:top w:val="none" w:sz="0" w:space="0" w:color="auto"/>
            <w:left w:val="none" w:sz="0" w:space="0" w:color="auto"/>
            <w:bottom w:val="none" w:sz="0" w:space="0" w:color="auto"/>
            <w:right w:val="none" w:sz="0" w:space="0" w:color="auto"/>
          </w:divBdr>
        </w:div>
        <w:div w:id="1857498863">
          <w:marLeft w:val="480"/>
          <w:marRight w:val="0"/>
          <w:marTop w:val="0"/>
          <w:marBottom w:val="0"/>
          <w:divBdr>
            <w:top w:val="none" w:sz="0" w:space="0" w:color="auto"/>
            <w:left w:val="none" w:sz="0" w:space="0" w:color="auto"/>
            <w:bottom w:val="none" w:sz="0" w:space="0" w:color="auto"/>
            <w:right w:val="none" w:sz="0" w:space="0" w:color="auto"/>
          </w:divBdr>
        </w:div>
        <w:div w:id="340543847">
          <w:marLeft w:val="480"/>
          <w:marRight w:val="0"/>
          <w:marTop w:val="0"/>
          <w:marBottom w:val="0"/>
          <w:divBdr>
            <w:top w:val="none" w:sz="0" w:space="0" w:color="auto"/>
            <w:left w:val="none" w:sz="0" w:space="0" w:color="auto"/>
            <w:bottom w:val="none" w:sz="0" w:space="0" w:color="auto"/>
            <w:right w:val="none" w:sz="0" w:space="0" w:color="auto"/>
          </w:divBdr>
        </w:div>
        <w:div w:id="2055304267">
          <w:marLeft w:val="480"/>
          <w:marRight w:val="0"/>
          <w:marTop w:val="0"/>
          <w:marBottom w:val="0"/>
          <w:divBdr>
            <w:top w:val="none" w:sz="0" w:space="0" w:color="auto"/>
            <w:left w:val="none" w:sz="0" w:space="0" w:color="auto"/>
            <w:bottom w:val="none" w:sz="0" w:space="0" w:color="auto"/>
            <w:right w:val="none" w:sz="0" w:space="0" w:color="auto"/>
          </w:divBdr>
        </w:div>
        <w:div w:id="1366559765">
          <w:marLeft w:val="480"/>
          <w:marRight w:val="0"/>
          <w:marTop w:val="0"/>
          <w:marBottom w:val="0"/>
          <w:divBdr>
            <w:top w:val="none" w:sz="0" w:space="0" w:color="auto"/>
            <w:left w:val="none" w:sz="0" w:space="0" w:color="auto"/>
            <w:bottom w:val="none" w:sz="0" w:space="0" w:color="auto"/>
            <w:right w:val="none" w:sz="0" w:space="0" w:color="auto"/>
          </w:divBdr>
        </w:div>
        <w:div w:id="78597524">
          <w:marLeft w:val="480"/>
          <w:marRight w:val="0"/>
          <w:marTop w:val="0"/>
          <w:marBottom w:val="0"/>
          <w:divBdr>
            <w:top w:val="none" w:sz="0" w:space="0" w:color="auto"/>
            <w:left w:val="none" w:sz="0" w:space="0" w:color="auto"/>
            <w:bottom w:val="none" w:sz="0" w:space="0" w:color="auto"/>
            <w:right w:val="none" w:sz="0" w:space="0" w:color="auto"/>
          </w:divBdr>
        </w:div>
        <w:div w:id="1786541232">
          <w:marLeft w:val="480"/>
          <w:marRight w:val="0"/>
          <w:marTop w:val="0"/>
          <w:marBottom w:val="0"/>
          <w:divBdr>
            <w:top w:val="none" w:sz="0" w:space="0" w:color="auto"/>
            <w:left w:val="none" w:sz="0" w:space="0" w:color="auto"/>
            <w:bottom w:val="none" w:sz="0" w:space="0" w:color="auto"/>
            <w:right w:val="none" w:sz="0" w:space="0" w:color="auto"/>
          </w:divBdr>
        </w:div>
        <w:div w:id="698774311">
          <w:marLeft w:val="480"/>
          <w:marRight w:val="0"/>
          <w:marTop w:val="0"/>
          <w:marBottom w:val="0"/>
          <w:divBdr>
            <w:top w:val="none" w:sz="0" w:space="0" w:color="auto"/>
            <w:left w:val="none" w:sz="0" w:space="0" w:color="auto"/>
            <w:bottom w:val="none" w:sz="0" w:space="0" w:color="auto"/>
            <w:right w:val="none" w:sz="0" w:space="0" w:color="auto"/>
          </w:divBdr>
        </w:div>
        <w:div w:id="1577125487">
          <w:marLeft w:val="480"/>
          <w:marRight w:val="0"/>
          <w:marTop w:val="0"/>
          <w:marBottom w:val="0"/>
          <w:divBdr>
            <w:top w:val="none" w:sz="0" w:space="0" w:color="auto"/>
            <w:left w:val="none" w:sz="0" w:space="0" w:color="auto"/>
            <w:bottom w:val="none" w:sz="0" w:space="0" w:color="auto"/>
            <w:right w:val="none" w:sz="0" w:space="0" w:color="auto"/>
          </w:divBdr>
        </w:div>
        <w:div w:id="1459108226">
          <w:marLeft w:val="480"/>
          <w:marRight w:val="0"/>
          <w:marTop w:val="0"/>
          <w:marBottom w:val="0"/>
          <w:divBdr>
            <w:top w:val="none" w:sz="0" w:space="0" w:color="auto"/>
            <w:left w:val="none" w:sz="0" w:space="0" w:color="auto"/>
            <w:bottom w:val="none" w:sz="0" w:space="0" w:color="auto"/>
            <w:right w:val="none" w:sz="0" w:space="0" w:color="auto"/>
          </w:divBdr>
        </w:div>
        <w:div w:id="393890226">
          <w:marLeft w:val="480"/>
          <w:marRight w:val="0"/>
          <w:marTop w:val="0"/>
          <w:marBottom w:val="0"/>
          <w:divBdr>
            <w:top w:val="none" w:sz="0" w:space="0" w:color="auto"/>
            <w:left w:val="none" w:sz="0" w:space="0" w:color="auto"/>
            <w:bottom w:val="none" w:sz="0" w:space="0" w:color="auto"/>
            <w:right w:val="none" w:sz="0" w:space="0" w:color="auto"/>
          </w:divBdr>
        </w:div>
        <w:div w:id="1818523734">
          <w:marLeft w:val="480"/>
          <w:marRight w:val="0"/>
          <w:marTop w:val="0"/>
          <w:marBottom w:val="0"/>
          <w:divBdr>
            <w:top w:val="none" w:sz="0" w:space="0" w:color="auto"/>
            <w:left w:val="none" w:sz="0" w:space="0" w:color="auto"/>
            <w:bottom w:val="none" w:sz="0" w:space="0" w:color="auto"/>
            <w:right w:val="none" w:sz="0" w:space="0" w:color="auto"/>
          </w:divBdr>
        </w:div>
        <w:div w:id="73750525">
          <w:marLeft w:val="480"/>
          <w:marRight w:val="0"/>
          <w:marTop w:val="0"/>
          <w:marBottom w:val="0"/>
          <w:divBdr>
            <w:top w:val="none" w:sz="0" w:space="0" w:color="auto"/>
            <w:left w:val="none" w:sz="0" w:space="0" w:color="auto"/>
            <w:bottom w:val="none" w:sz="0" w:space="0" w:color="auto"/>
            <w:right w:val="none" w:sz="0" w:space="0" w:color="auto"/>
          </w:divBdr>
        </w:div>
        <w:div w:id="17632486">
          <w:marLeft w:val="480"/>
          <w:marRight w:val="0"/>
          <w:marTop w:val="0"/>
          <w:marBottom w:val="0"/>
          <w:divBdr>
            <w:top w:val="none" w:sz="0" w:space="0" w:color="auto"/>
            <w:left w:val="none" w:sz="0" w:space="0" w:color="auto"/>
            <w:bottom w:val="none" w:sz="0" w:space="0" w:color="auto"/>
            <w:right w:val="none" w:sz="0" w:space="0" w:color="auto"/>
          </w:divBdr>
        </w:div>
        <w:div w:id="923536192">
          <w:marLeft w:val="480"/>
          <w:marRight w:val="0"/>
          <w:marTop w:val="0"/>
          <w:marBottom w:val="0"/>
          <w:divBdr>
            <w:top w:val="none" w:sz="0" w:space="0" w:color="auto"/>
            <w:left w:val="none" w:sz="0" w:space="0" w:color="auto"/>
            <w:bottom w:val="none" w:sz="0" w:space="0" w:color="auto"/>
            <w:right w:val="none" w:sz="0" w:space="0" w:color="auto"/>
          </w:divBdr>
        </w:div>
        <w:div w:id="1589118881">
          <w:marLeft w:val="480"/>
          <w:marRight w:val="0"/>
          <w:marTop w:val="0"/>
          <w:marBottom w:val="0"/>
          <w:divBdr>
            <w:top w:val="none" w:sz="0" w:space="0" w:color="auto"/>
            <w:left w:val="none" w:sz="0" w:space="0" w:color="auto"/>
            <w:bottom w:val="none" w:sz="0" w:space="0" w:color="auto"/>
            <w:right w:val="none" w:sz="0" w:space="0" w:color="auto"/>
          </w:divBdr>
        </w:div>
        <w:div w:id="1723823513">
          <w:marLeft w:val="480"/>
          <w:marRight w:val="0"/>
          <w:marTop w:val="0"/>
          <w:marBottom w:val="0"/>
          <w:divBdr>
            <w:top w:val="none" w:sz="0" w:space="0" w:color="auto"/>
            <w:left w:val="none" w:sz="0" w:space="0" w:color="auto"/>
            <w:bottom w:val="none" w:sz="0" w:space="0" w:color="auto"/>
            <w:right w:val="none" w:sz="0" w:space="0" w:color="auto"/>
          </w:divBdr>
        </w:div>
      </w:divsChild>
    </w:div>
    <w:div w:id="1100639458">
      <w:bodyDiv w:val="1"/>
      <w:marLeft w:val="0"/>
      <w:marRight w:val="0"/>
      <w:marTop w:val="0"/>
      <w:marBottom w:val="0"/>
      <w:divBdr>
        <w:top w:val="none" w:sz="0" w:space="0" w:color="auto"/>
        <w:left w:val="none" w:sz="0" w:space="0" w:color="auto"/>
        <w:bottom w:val="none" w:sz="0" w:space="0" w:color="auto"/>
        <w:right w:val="none" w:sz="0" w:space="0" w:color="auto"/>
      </w:divBdr>
    </w:div>
    <w:div w:id="1100876106">
      <w:bodyDiv w:val="1"/>
      <w:marLeft w:val="0"/>
      <w:marRight w:val="0"/>
      <w:marTop w:val="0"/>
      <w:marBottom w:val="0"/>
      <w:divBdr>
        <w:top w:val="none" w:sz="0" w:space="0" w:color="auto"/>
        <w:left w:val="none" w:sz="0" w:space="0" w:color="auto"/>
        <w:bottom w:val="none" w:sz="0" w:space="0" w:color="auto"/>
        <w:right w:val="none" w:sz="0" w:space="0" w:color="auto"/>
      </w:divBdr>
    </w:div>
    <w:div w:id="1101485520">
      <w:bodyDiv w:val="1"/>
      <w:marLeft w:val="0"/>
      <w:marRight w:val="0"/>
      <w:marTop w:val="0"/>
      <w:marBottom w:val="0"/>
      <w:divBdr>
        <w:top w:val="none" w:sz="0" w:space="0" w:color="auto"/>
        <w:left w:val="none" w:sz="0" w:space="0" w:color="auto"/>
        <w:bottom w:val="none" w:sz="0" w:space="0" w:color="auto"/>
        <w:right w:val="none" w:sz="0" w:space="0" w:color="auto"/>
      </w:divBdr>
      <w:divsChild>
        <w:div w:id="946501446">
          <w:marLeft w:val="480"/>
          <w:marRight w:val="0"/>
          <w:marTop w:val="0"/>
          <w:marBottom w:val="0"/>
          <w:divBdr>
            <w:top w:val="none" w:sz="0" w:space="0" w:color="auto"/>
            <w:left w:val="none" w:sz="0" w:space="0" w:color="auto"/>
            <w:bottom w:val="none" w:sz="0" w:space="0" w:color="auto"/>
            <w:right w:val="none" w:sz="0" w:space="0" w:color="auto"/>
          </w:divBdr>
        </w:div>
        <w:div w:id="2120294991">
          <w:marLeft w:val="480"/>
          <w:marRight w:val="0"/>
          <w:marTop w:val="0"/>
          <w:marBottom w:val="0"/>
          <w:divBdr>
            <w:top w:val="none" w:sz="0" w:space="0" w:color="auto"/>
            <w:left w:val="none" w:sz="0" w:space="0" w:color="auto"/>
            <w:bottom w:val="none" w:sz="0" w:space="0" w:color="auto"/>
            <w:right w:val="none" w:sz="0" w:space="0" w:color="auto"/>
          </w:divBdr>
        </w:div>
        <w:div w:id="1999310869">
          <w:marLeft w:val="480"/>
          <w:marRight w:val="0"/>
          <w:marTop w:val="0"/>
          <w:marBottom w:val="0"/>
          <w:divBdr>
            <w:top w:val="none" w:sz="0" w:space="0" w:color="auto"/>
            <w:left w:val="none" w:sz="0" w:space="0" w:color="auto"/>
            <w:bottom w:val="none" w:sz="0" w:space="0" w:color="auto"/>
            <w:right w:val="none" w:sz="0" w:space="0" w:color="auto"/>
          </w:divBdr>
        </w:div>
        <w:div w:id="1377848976">
          <w:marLeft w:val="480"/>
          <w:marRight w:val="0"/>
          <w:marTop w:val="0"/>
          <w:marBottom w:val="0"/>
          <w:divBdr>
            <w:top w:val="none" w:sz="0" w:space="0" w:color="auto"/>
            <w:left w:val="none" w:sz="0" w:space="0" w:color="auto"/>
            <w:bottom w:val="none" w:sz="0" w:space="0" w:color="auto"/>
            <w:right w:val="none" w:sz="0" w:space="0" w:color="auto"/>
          </w:divBdr>
        </w:div>
        <w:div w:id="1547331244">
          <w:marLeft w:val="480"/>
          <w:marRight w:val="0"/>
          <w:marTop w:val="0"/>
          <w:marBottom w:val="0"/>
          <w:divBdr>
            <w:top w:val="none" w:sz="0" w:space="0" w:color="auto"/>
            <w:left w:val="none" w:sz="0" w:space="0" w:color="auto"/>
            <w:bottom w:val="none" w:sz="0" w:space="0" w:color="auto"/>
            <w:right w:val="none" w:sz="0" w:space="0" w:color="auto"/>
          </w:divBdr>
        </w:div>
        <w:div w:id="1536767016">
          <w:marLeft w:val="480"/>
          <w:marRight w:val="0"/>
          <w:marTop w:val="0"/>
          <w:marBottom w:val="0"/>
          <w:divBdr>
            <w:top w:val="none" w:sz="0" w:space="0" w:color="auto"/>
            <w:left w:val="none" w:sz="0" w:space="0" w:color="auto"/>
            <w:bottom w:val="none" w:sz="0" w:space="0" w:color="auto"/>
            <w:right w:val="none" w:sz="0" w:space="0" w:color="auto"/>
          </w:divBdr>
        </w:div>
        <w:div w:id="639000752">
          <w:marLeft w:val="480"/>
          <w:marRight w:val="0"/>
          <w:marTop w:val="0"/>
          <w:marBottom w:val="0"/>
          <w:divBdr>
            <w:top w:val="none" w:sz="0" w:space="0" w:color="auto"/>
            <w:left w:val="none" w:sz="0" w:space="0" w:color="auto"/>
            <w:bottom w:val="none" w:sz="0" w:space="0" w:color="auto"/>
            <w:right w:val="none" w:sz="0" w:space="0" w:color="auto"/>
          </w:divBdr>
        </w:div>
        <w:div w:id="1002851431">
          <w:marLeft w:val="480"/>
          <w:marRight w:val="0"/>
          <w:marTop w:val="0"/>
          <w:marBottom w:val="0"/>
          <w:divBdr>
            <w:top w:val="none" w:sz="0" w:space="0" w:color="auto"/>
            <w:left w:val="none" w:sz="0" w:space="0" w:color="auto"/>
            <w:bottom w:val="none" w:sz="0" w:space="0" w:color="auto"/>
            <w:right w:val="none" w:sz="0" w:space="0" w:color="auto"/>
          </w:divBdr>
        </w:div>
        <w:div w:id="1389182138">
          <w:marLeft w:val="480"/>
          <w:marRight w:val="0"/>
          <w:marTop w:val="0"/>
          <w:marBottom w:val="0"/>
          <w:divBdr>
            <w:top w:val="none" w:sz="0" w:space="0" w:color="auto"/>
            <w:left w:val="none" w:sz="0" w:space="0" w:color="auto"/>
            <w:bottom w:val="none" w:sz="0" w:space="0" w:color="auto"/>
            <w:right w:val="none" w:sz="0" w:space="0" w:color="auto"/>
          </w:divBdr>
        </w:div>
        <w:div w:id="1832721577">
          <w:marLeft w:val="480"/>
          <w:marRight w:val="0"/>
          <w:marTop w:val="0"/>
          <w:marBottom w:val="0"/>
          <w:divBdr>
            <w:top w:val="none" w:sz="0" w:space="0" w:color="auto"/>
            <w:left w:val="none" w:sz="0" w:space="0" w:color="auto"/>
            <w:bottom w:val="none" w:sz="0" w:space="0" w:color="auto"/>
            <w:right w:val="none" w:sz="0" w:space="0" w:color="auto"/>
          </w:divBdr>
        </w:div>
        <w:div w:id="654644042">
          <w:marLeft w:val="480"/>
          <w:marRight w:val="0"/>
          <w:marTop w:val="0"/>
          <w:marBottom w:val="0"/>
          <w:divBdr>
            <w:top w:val="none" w:sz="0" w:space="0" w:color="auto"/>
            <w:left w:val="none" w:sz="0" w:space="0" w:color="auto"/>
            <w:bottom w:val="none" w:sz="0" w:space="0" w:color="auto"/>
            <w:right w:val="none" w:sz="0" w:space="0" w:color="auto"/>
          </w:divBdr>
        </w:div>
        <w:div w:id="1646856728">
          <w:marLeft w:val="480"/>
          <w:marRight w:val="0"/>
          <w:marTop w:val="0"/>
          <w:marBottom w:val="0"/>
          <w:divBdr>
            <w:top w:val="none" w:sz="0" w:space="0" w:color="auto"/>
            <w:left w:val="none" w:sz="0" w:space="0" w:color="auto"/>
            <w:bottom w:val="none" w:sz="0" w:space="0" w:color="auto"/>
            <w:right w:val="none" w:sz="0" w:space="0" w:color="auto"/>
          </w:divBdr>
        </w:div>
        <w:div w:id="1431197488">
          <w:marLeft w:val="480"/>
          <w:marRight w:val="0"/>
          <w:marTop w:val="0"/>
          <w:marBottom w:val="0"/>
          <w:divBdr>
            <w:top w:val="none" w:sz="0" w:space="0" w:color="auto"/>
            <w:left w:val="none" w:sz="0" w:space="0" w:color="auto"/>
            <w:bottom w:val="none" w:sz="0" w:space="0" w:color="auto"/>
            <w:right w:val="none" w:sz="0" w:space="0" w:color="auto"/>
          </w:divBdr>
        </w:div>
        <w:div w:id="1247299710">
          <w:marLeft w:val="480"/>
          <w:marRight w:val="0"/>
          <w:marTop w:val="0"/>
          <w:marBottom w:val="0"/>
          <w:divBdr>
            <w:top w:val="none" w:sz="0" w:space="0" w:color="auto"/>
            <w:left w:val="none" w:sz="0" w:space="0" w:color="auto"/>
            <w:bottom w:val="none" w:sz="0" w:space="0" w:color="auto"/>
            <w:right w:val="none" w:sz="0" w:space="0" w:color="auto"/>
          </w:divBdr>
        </w:div>
        <w:div w:id="4214339">
          <w:marLeft w:val="480"/>
          <w:marRight w:val="0"/>
          <w:marTop w:val="0"/>
          <w:marBottom w:val="0"/>
          <w:divBdr>
            <w:top w:val="none" w:sz="0" w:space="0" w:color="auto"/>
            <w:left w:val="none" w:sz="0" w:space="0" w:color="auto"/>
            <w:bottom w:val="none" w:sz="0" w:space="0" w:color="auto"/>
            <w:right w:val="none" w:sz="0" w:space="0" w:color="auto"/>
          </w:divBdr>
        </w:div>
        <w:div w:id="307396185">
          <w:marLeft w:val="480"/>
          <w:marRight w:val="0"/>
          <w:marTop w:val="0"/>
          <w:marBottom w:val="0"/>
          <w:divBdr>
            <w:top w:val="none" w:sz="0" w:space="0" w:color="auto"/>
            <w:left w:val="none" w:sz="0" w:space="0" w:color="auto"/>
            <w:bottom w:val="none" w:sz="0" w:space="0" w:color="auto"/>
            <w:right w:val="none" w:sz="0" w:space="0" w:color="auto"/>
          </w:divBdr>
        </w:div>
        <w:div w:id="1465195362">
          <w:marLeft w:val="480"/>
          <w:marRight w:val="0"/>
          <w:marTop w:val="0"/>
          <w:marBottom w:val="0"/>
          <w:divBdr>
            <w:top w:val="none" w:sz="0" w:space="0" w:color="auto"/>
            <w:left w:val="none" w:sz="0" w:space="0" w:color="auto"/>
            <w:bottom w:val="none" w:sz="0" w:space="0" w:color="auto"/>
            <w:right w:val="none" w:sz="0" w:space="0" w:color="auto"/>
          </w:divBdr>
        </w:div>
        <w:div w:id="739132410">
          <w:marLeft w:val="480"/>
          <w:marRight w:val="0"/>
          <w:marTop w:val="0"/>
          <w:marBottom w:val="0"/>
          <w:divBdr>
            <w:top w:val="none" w:sz="0" w:space="0" w:color="auto"/>
            <w:left w:val="none" w:sz="0" w:space="0" w:color="auto"/>
            <w:bottom w:val="none" w:sz="0" w:space="0" w:color="auto"/>
            <w:right w:val="none" w:sz="0" w:space="0" w:color="auto"/>
          </w:divBdr>
        </w:div>
        <w:div w:id="419570817">
          <w:marLeft w:val="480"/>
          <w:marRight w:val="0"/>
          <w:marTop w:val="0"/>
          <w:marBottom w:val="0"/>
          <w:divBdr>
            <w:top w:val="none" w:sz="0" w:space="0" w:color="auto"/>
            <w:left w:val="none" w:sz="0" w:space="0" w:color="auto"/>
            <w:bottom w:val="none" w:sz="0" w:space="0" w:color="auto"/>
            <w:right w:val="none" w:sz="0" w:space="0" w:color="auto"/>
          </w:divBdr>
        </w:div>
        <w:div w:id="1704748417">
          <w:marLeft w:val="480"/>
          <w:marRight w:val="0"/>
          <w:marTop w:val="0"/>
          <w:marBottom w:val="0"/>
          <w:divBdr>
            <w:top w:val="none" w:sz="0" w:space="0" w:color="auto"/>
            <w:left w:val="none" w:sz="0" w:space="0" w:color="auto"/>
            <w:bottom w:val="none" w:sz="0" w:space="0" w:color="auto"/>
            <w:right w:val="none" w:sz="0" w:space="0" w:color="auto"/>
          </w:divBdr>
        </w:div>
        <w:div w:id="1177694570">
          <w:marLeft w:val="480"/>
          <w:marRight w:val="0"/>
          <w:marTop w:val="0"/>
          <w:marBottom w:val="0"/>
          <w:divBdr>
            <w:top w:val="none" w:sz="0" w:space="0" w:color="auto"/>
            <w:left w:val="none" w:sz="0" w:space="0" w:color="auto"/>
            <w:bottom w:val="none" w:sz="0" w:space="0" w:color="auto"/>
            <w:right w:val="none" w:sz="0" w:space="0" w:color="auto"/>
          </w:divBdr>
        </w:div>
        <w:div w:id="1383942244">
          <w:marLeft w:val="480"/>
          <w:marRight w:val="0"/>
          <w:marTop w:val="0"/>
          <w:marBottom w:val="0"/>
          <w:divBdr>
            <w:top w:val="none" w:sz="0" w:space="0" w:color="auto"/>
            <w:left w:val="none" w:sz="0" w:space="0" w:color="auto"/>
            <w:bottom w:val="none" w:sz="0" w:space="0" w:color="auto"/>
            <w:right w:val="none" w:sz="0" w:space="0" w:color="auto"/>
          </w:divBdr>
        </w:div>
        <w:div w:id="947589618">
          <w:marLeft w:val="480"/>
          <w:marRight w:val="0"/>
          <w:marTop w:val="0"/>
          <w:marBottom w:val="0"/>
          <w:divBdr>
            <w:top w:val="none" w:sz="0" w:space="0" w:color="auto"/>
            <w:left w:val="none" w:sz="0" w:space="0" w:color="auto"/>
            <w:bottom w:val="none" w:sz="0" w:space="0" w:color="auto"/>
            <w:right w:val="none" w:sz="0" w:space="0" w:color="auto"/>
          </w:divBdr>
        </w:div>
        <w:div w:id="2102993516">
          <w:marLeft w:val="480"/>
          <w:marRight w:val="0"/>
          <w:marTop w:val="0"/>
          <w:marBottom w:val="0"/>
          <w:divBdr>
            <w:top w:val="none" w:sz="0" w:space="0" w:color="auto"/>
            <w:left w:val="none" w:sz="0" w:space="0" w:color="auto"/>
            <w:bottom w:val="none" w:sz="0" w:space="0" w:color="auto"/>
            <w:right w:val="none" w:sz="0" w:space="0" w:color="auto"/>
          </w:divBdr>
        </w:div>
        <w:div w:id="2081899628">
          <w:marLeft w:val="480"/>
          <w:marRight w:val="0"/>
          <w:marTop w:val="0"/>
          <w:marBottom w:val="0"/>
          <w:divBdr>
            <w:top w:val="none" w:sz="0" w:space="0" w:color="auto"/>
            <w:left w:val="none" w:sz="0" w:space="0" w:color="auto"/>
            <w:bottom w:val="none" w:sz="0" w:space="0" w:color="auto"/>
            <w:right w:val="none" w:sz="0" w:space="0" w:color="auto"/>
          </w:divBdr>
        </w:div>
        <w:div w:id="2064870442">
          <w:marLeft w:val="480"/>
          <w:marRight w:val="0"/>
          <w:marTop w:val="0"/>
          <w:marBottom w:val="0"/>
          <w:divBdr>
            <w:top w:val="none" w:sz="0" w:space="0" w:color="auto"/>
            <w:left w:val="none" w:sz="0" w:space="0" w:color="auto"/>
            <w:bottom w:val="none" w:sz="0" w:space="0" w:color="auto"/>
            <w:right w:val="none" w:sz="0" w:space="0" w:color="auto"/>
          </w:divBdr>
        </w:div>
        <w:div w:id="1136412877">
          <w:marLeft w:val="480"/>
          <w:marRight w:val="0"/>
          <w:marTop w:val="0"/>
          <w:marBottom w:val="0"/>
          <w:divBdr>
            <w:top w:val="none" w:sz="0" w:space="0" w:color="auto"/>
            <w:left w:val="none" w:sz="0" w:space="0" w:color="auto"/>
            <w:bottom w:val="none" w:sz="0" w:space="0" w:color="auto"/>
            <w:right w:val="none" w:sz="0" w:space="0" w:color="auto"/>
          </w:divBdr>
        </w:div>
        <w:div w:id="172500671">
          <w:marLeft w:val="480"/>
          <w:marRight w:val="0"/>
          <w:marTop w:val="0"/>
          <w:marBottom w:val="0"/>
          <w:divBdr>
            <w:top w:val="none" w:sz="0" w:space="0" w:color="auto"/>
            <w:left w:val="none" w:sz="0" w:space="0" w:color="auto"/>
            <w:bottom w:val="none" w:sz="0" w:space="0" w:color="auto"/>
            <w:right w:val="none" w:sz="0" w:space="0" w:color="auto"/>
          </w:divBdr>
        </w:div>
        <w:div w:id="1187259061">
          <w:marLeft w:val="480"/>
          <w:marRight w:val="0"/>
          <w:marTop w:val="0"/>
          <w:marBottom w:val="0"/>
          <w:divBdr>
            <w:top w:val="none" w:sz="0" w:space="0" w:color="auto"/>
            <w:left w:val="none" w:sz="0" w:space="0" w:color="auto"/>
            <w:bottom w:val="none" w:sz="0" w:space="0" w:color="auto"/>
            <w:right w:val="none" w:sz="0" w:space="0" w:color="auto"/>
          </w:divBdr>
        </w:div>
        <w:div w:id="1070007073">
          <w:marLeft w:val="480"/>
          <w:marRight w:val="0"/>
          <w:marTop w:val="0"/>
          <w:marBottom w:val="0"/>
          <w:divBdr>
            <w:top w:val="none" w:sz="0" w:space="0" w:color="auto"/>
            <w:left w:val="none" w:sz="0" w:space="0" w:color="auto"/>
            <w:bottom w:val="none" w:sz="0" w:space="0" w:color="auto"/>
            <w:right w:val="none" w:sz="0" w:space="0" w:color="auto"/>
          </w:divBdr>
        </w:div>
        <w:div w:id="149835369">
          <w:marLeft w:val="480"/>
          <w:marRight w:val="0"/>
          <w:marTop w:val="0"/>
          <w:marBottom w:val="0"/>
          <w:divBdr>
            <w:top w:val="none" w:sz="0" w:space="0" w:color="auto"/>
            <w:left w:val="none" w:sz="0" w:space="0" w:color="auto"/>
            <w:bottom w:val="none" w:sz="0" w:space="0" w:color="auto"/>
            <w:right w:val="none" w:sz="0" w:space="0" w:color="auto"/>
          </w:divBdr>
        </w:div>
        <w:div w:id="297152989">
          <w:marLeft w:val="480"/>
          <w:marRight w:val="0"/>
          <w:marTop w:val="0"/>
          <w:marBottom w:val="0"/>
          <w:divBdr>
            <w:top w:val="none" w:sz="0" w:space="0" w:color="auto"/>
            <w:left w:val="none" w:sz="0" w:space="0" w:color="auto"/>
            <w:bottom w:val="none" w:sz="0" w:space="0" w:color="auto"/>
            <w:right w:val="none" w:sz="0" w:space="0" w:color="auto"/>
          </w:divBdr>
        </w:div>
        <w:div w:id="898858296">
          <w:marLeft w:val="480"/>
          <w:marRight w:val="0"/>
          <w:marTop w:val="0"/>
          <w:marBottom w:val="0"/>
          <w:divBdr>
            <w:top w:val="none" w:sz="0" w:space="0" w:color="auto"/>
            <w:left w:val="none" w:sz="0" w:space="0" w:color="auto"/>
            <w:bottom w:val="none" w:sz="0" w:space="0" w:color="auto"/>
            <w:right w:val="none" w:sz="0" w:space="0" w:color="auto"/>
          </w:divBdr>
        </w:div>
        <w:div w:id="555553297">
          <w:marLeft w:val="480"/>
          <w:marRight w:val="0"/>
          <w:marTop w:val="0"/>
          <w:marBottom w:val="0"/>
          <w:divBdr>
            <w:top w:val="none" w:sz="0" w:space="0" w:color="auto"/>
            <w:left w:val="none" w:sz="0" w:space="0" w:color="auto"/>
            <w:bottom w:val="none" w:sz="0" w:space="0" w:color="auto"/>
            <w:right w:val="none" w:sz="0" w:space="0" w:color="auto"/>
          </w:divBdr>
        </w:div>
        <w:div w:id="826828376">
          <w:marLeft w:val="480"/>
          <w:marRight w:val="0"/>
          <w:marTop w:val="0"/>
          <w:marBottom w:val="0"/>
          <w:divBdr>
            <w:top w:val="none" w:sz="0" w:space="0" w:color="auto"/>
            <w:left w:val="none" w:sz="0" w:space="0" w:color="auto"/>
            <w:bottom w:val="none" w:sz="0" w:space="0" w:color="auto"/>
            <w:right w:val="none" w:sz="0" w:space="0" w:color="auto"/>
          </w:divBdr>
        </w:div>
        <w:div w:id="25260272">
          <w:marLeft w:val="480"/>
          <w:marRight w:val="0"/>
          <w:marTop w:val="0"/>
          <w:marBottom w:val="0"/>
          <w:divBdr>
            <w:top w:val="none" w:sz="0" w:space="0" w:color="auto"/>
            <w:left w:val="none" w:sz="0" w:space="0" w:color="auto"/>
            <w:bottom w:val="none" w:sz="0" w:space="0" w:color="auto"/>
            <w:right w:val="none" w:sz="0" w:space="0" w:color="auto"/>
          </w:divBdr>
        </w:div>
        <w:div w:id="2065056745">
          <w:marLeft w:val="480"/>
          <w:marRight w:val="0"/>
          <w:marTop w:val="0"/>
          <w:marBottom w:val="0"/>
          <w:divBdr>
            <w:top w:val="none" w:sz="0" w:space="0" w:color="auto"/>
            <w:left w:val="none" w:sz="0" w:space="0" w:color="auto"/>
            <w:bottom w:val="none" w:sz="0" w:space="0" w:color="auto"/>
            <w:right w:val="none" w:sz="0" w:space="0" w:color="auto"/>
          </w:divBdr>
        </w:div>
        <w:div w:id="777065244">
          <w:marLeft w:val="480"/>
          <w:marRight w:val="0"/>
          <w:marTop w:val="0"/>
          <w:marBottom w:val="0"/>
          <w:divBdr>
            <w:top w:val="none" w:sz="0" w:space="0" w:color="auto"/>
            <w:left w:val="none" w:sz="0" w:space="0" w:color="auto"/>
            <w:bottom w:val="none" w:sz="0" w:space="0" w:color="auto"/>
            <w:right w:val="none" w:sz="0" w:space="0" w:color="auto"/>
          </w:divBdr>
        </w:div>
        <w:div w:id="1624657964">
          <w:marLeft w:val="480"/>
          <w:marRight w:val="0"/>
          <w:marTop w:val="0"/>
          <w:marBottom w:val="0"/>
          <w:divBdr>
            <w:top w:val="none" w:sz="0" w:space="0" w:color="auto"/>
            <w:left w:val="none" w:sz="0" w:space="0" w:color="auto"/>
            <w:bottom w:val="none" w:sz="0" w:space="0" w:color="auto"/>
            <w:right w:val="none" w:sz="0" w:space="0" w:color="auto"/>
          </w:divBdr>
        </w:div>
      </w:divsChild>
    </w:div>
    <w:div w:id="1102149362">
      <w:bodyDiv w:val="1"/>
      <w:marLeft w:val="0"/>
      <w:marRight w:val="0"/>
      <w:marTop w:val="0"/>
      <w:marBottom w:val="0"/>
      <w:divBdr>
        <w:top w:val="none" w:sz="0" w:space="0" w:color="auto"/>
        <w:left w:val="none" w:sz="0" w:space="0" w:color="auto"/>
        <w:bottom w:val="none" w:sz="0" w:space="0" w:color="auto"/>
        <w:right w:val="none" w:sz="0" w:space="0" w:color="auto"/>
      </w:divBdr>
    </w:div>
    <w:div w:id="1102452269">
      <w:bodyDiv w:val="1"/>
      <w:marLeft w:val="0"/>
      <w:marRight w:val="0"/>
      <w:marTop w:val="0"/>
      <w:marBottom w:val="0"/>
      <w:divBdr>
        <w:top w:val="none" w:sz="0" w:space="0" w:color="auto"/>
        <w:left w:val="none" w:sz="0" w:space="0" w:color="auto"/>
        <w:bottom w:val="none" w:sz="0" w:space="0" w:color="auto"/>
        <w:right w:val="none" w:sz="0" w:space="0" w:color="auto"/>
      </w:divBdr>
    </w:div>
    <w:div w:id="1102532733">
      <w:bodyDiv w:val="1"/>
      <w:marLeft w:val="0"/>
      <w:marRight w:val="0"/>
      <w:marTop w:val="0"/>
      <w:marBottom w:val="0"/>
      <w:divBdr>
        <w:top w:val="none" w:sz="0" w:space="0" w:color="auto"/>
        <w:left w:val="none" w:sz="0" w:space="0" w:color="auto"/>
        <w:bottom w:val="none" w:sz="0" w:space="0" w:color="auto"/>
        <w:right w:val="none" w:sz="0" w:space="0" w:color="auto"/>
      </w:divBdr>
    </w:div>
    <w:div w:id="1102800091">
      <w:bodyDiv w:val="1"/>
      <w:marLeft w:val="0"/>
      <w:marRight w:val="0"/>
      <w:marTop w:val="0"/>
      <w:marBottom w:val="0"/>
      <w:divBdr>
        <w:top w:val="none" w:sz="0" w:space="0" w:color="auto"/>
        <w:left w:val="none" w:sz="0" w:space="0" w:color="auto"/>
        <w:bottom w:val="none" w:sz="0" w:space="0" w:color="auto"/>
        <w:right w:val="none" w:sz="0" w:space="0" w:color="auto"/>
      </w:divBdr>
    </w:div>
    <w:div w:id="1102800839">
      <w:bodyDiv w:val="1"/>
      <w:marLeft w:val="0"/>
      <w:marRight w:val="0"/>
      <w:marTop w:val="0"/>
      <w:marBottom w:val="0"/>
      <w:divBdr>
        <w:top w:val="none" w:sz="0" w:space="0" w:color="auto"/>
        <w:left w:val="none" w:sz="0" w:space="0" w:color="auto"/>
        <w:bottom w:val="none" w:sz="0" w:space="0" w:color="auto"/>
        <w:right w:val="none" w:sz="0" w:space="0" w:color="auto"/>
      </w:divBdr>
    </w:div>
    <w:div w:id="1103653068">
      <w:bodyDiv w:val="1"/>
      <w:marLeft w:val="0"/>
      <w:marRight w:val="0"/>
      <w:marTop w:val="0"/>
      <w:marBottom w:val="0"/>
      <w:divBdr>
        <w:top w:val="none" w:sz="0" w:space="0" w:color="auto"/>
        <w:left w:val="none" w:sz="0" w:space="0" w:color="auto"/>
        <w:bottom w:val="none" w:sz="0" w:space="0" w:color="auto"/>
        <w:right w:val="none" w:sz="0" w:space="0" w:color="auto"/>
      </w:divBdr>
    </w:div>
    <w:div w:id="1103694751">
      <w:bodyDiv w:val="1"/>
      <w:marLeft w:val="0"/>
      <w:marRight w:val="0"/>
      <w:marTop w:val="0"/>
      <w:marBottom w:val="0"/>
      <w:divBdr>
        <w:top w:val="none" w:sz="0" w:space="0" w:color="auto"/>
        <w:left w:val="none" w:sz="0" w:space="0" w:color="auto"/>
        <w:bottom w:val="none" w:sz="0" w:space="0" w:color="auto"/>
        <w:right w:val="none" w:sz="0" w:space="0" w:color="auto"/>
      </w:divBdr>
    </w:div>
    <w:div w:id="1104032412">
      <w:bodyDiv w:val="1"/>
      <w:marLeft w:val="0"/>
      <w:marRight w:val="0"/>
      <w:marTop w:val="0"/>
      <w:marBottom w:val="0"/>
      <w:divBdr>
        <w:top w:val="none" w:sz="0" w:space="0" w:color="auto"/>
        <w:left w:val="none" w:sz="0" w:space="0" w:color="auto"/>
        <w:bottom w:val="none" w:sz="0" w:space="0" w:color="auto"/>
        <w:right w:val="none" w:sz="0" w:space="0" w:color="auto"/>
      </w:divBdr>
    </w:div>
    <w:div w:id="1104495597">
      <w:bodyDiv w:val="1"/>
      <w:marLeft w:val="0"/>
      <w:marRight w:val="0"/>
      <w:marTop w:val="0"/>
      <w:marBottom w:val="0"/>
      <w:divBdr>
        <w:top w:val="none" w:sz="0" w:space="0" w:color="auto"/>
        <w:left w:val="none" w:sz="0" w:space="0" w:color="auto"/>
        <w:bottom w:val="none" w:sz="0" w:space="0" w:color="auto"/>
        <w:right w:val="none" w:sz="0" w:space="0" w:color="auto"/>
      </w:divBdr>
    </w:div>
    <w:div w:id="1104610544">
      <w:bodyDiv w:val="1"/>
      <w:marLeft w:val="0"/>
      <w:marRight w:val="0"/>
      <w:marTop w:val="0"/>
      <w:marBottom w:val="0"/>
      <w:divBdr>
        <w:top w:val="none" w:sz="0" w:space="0" w:color="auto"/>
        <w:left w:val="none" w:sz="0" w:space="0" w:color="auto"/>
        <w:bottom w:val="none" w:sz="0" w:space="0" w:color="auto"/>
        <w:right w:val="none" w:sz="0" w:space="0" w:color="auto"/>
      </w:divBdr>
    </w:div>
    <w:div w:id="1105732975">
      <w:bodyDiv w:val="1"/>
      <w:marLeft w:val="0"/>
      <w:marRight w:val="0"/>
      <w:marTop w:val="0"/>
      <w:marBottom w:val="0"/>
      <w:divBdr>
        <w:top w:val="none" w:sz="0" w:space="0" w:color="auto"/>
        <w:left w:val="none" w:sz="0" w:space="0" w:color="auto"/>
        <w:bottom w:val="none" w:sz="0" w:space="0" w:color="auto"/>
        <w:right w:val="none" w:sz="0" w:space="0" w:color="auto"/>
      </w:divBdr>
    </w:div>
    <w:div w:id="1105806273">
      <w:bodyDiv w:val="1"/>
      <w:marLeft w:val="0"/>
      <w:marRight w:val="0"/>
      <w:marTop w:val="0"/>
      <w:marBottom w:val="0"/>
      <w:divBdr>
        <w:top w:val="none" w:sz="0" w:space="0" w:color="auto"/>
        <w:left w:val="none" w:sz="0" w:space="0" w:color="auto"/>
        <w:bottom w:val="none" w:sz="0" w:space="0" w:color="auto"/>
        <w:right w:val="none" w:sz="0" w:space="0" w:color="auto"/>
      </w:divBdr>
    </w:div>
    <w:div w:id="1106123631">
      <w:bodyDiv w:val="1"/>
      <w:marLeft w:val="0"/>
      <w:marRight w:val="0"/>
      <w:marTop w:val="0"/>
      <w:marBottom w:val="0"/>
      <w:divBdr>
        <w:top w:val="none" w:sz="0" w:space="0" w:color="auto"/>
        <w:left w:val="none" w:sz="0" w:space="0" w:color="auto"/>
        <w:bottom w:val="none" w:sz="0" w:space="0" w:color="auto"/>
        <w:right w:val="none" w:sz="0" w:space="0" w:color="auto"/>
      </w:divBdr>
    </w:div>
    <w:div w:id="1106148554">
      <w:bodyDiv w:val="1"/>
      <w:marLeft w:val="0"/>
      <w:marRight w:val="0"/>
      <w:marTop w:val="0"/>
      <w:marBottom w:val="0"/>
      <w:divBdr>
        <w:top w:val="none" w:sz="0" w:space="0" w:color="auto"/>
        <w:left w:val="none" w:sz="0" w:space="0" w:color="auto"/>
        <w:bottom w:val="none" w:sz="0" w:space="0" w:color="auto"/>
        <w:right w:val="none" w:sz="0" w:space="0" w:color="auto"/>
      </w:divBdr>
    </w:div>
    <w:div w:id="1106267137">
      <w:bodyDiv w:val="1"/>
      <w:marLeft w:val="0"/>
      <w:marRight w:val="0"/>
      <w:marTop w:val="0"/>
      <w:marBottom w:val="0"/>
      <w:divBdr>
        <w:top w:val="none" w:sz="0" w:space="0" w:color="auto"/>
        <w:left w:val="none" w:sz="0" w:space="0" w:color="auto"/>
        <w:bottom w:val="none" w:sz="0" w:space="0" w:color="auto"/>
        <w:right w:val="none" w:sz="0" w:space="0" w:color="auto"/>
      </w:divBdr>
    </w:div>
    <w:div w:id="1106510176">
      <w:bodyDiv w:val="1"/>
      <w:marLeft w:val="0"/>
      <w:marRight w:val="0"/>
      <w:marTop w:val="0"/>
      <w:marBottom w:val="0"/>
      <w:divBdr>
        <w:top w:val="none" w:sz="0" w:space="0" w:color="auto"/>
        <w:left w:val="none" w:sz="0" w:space="0" w:color="auto"/>
        <w:bottom w:val="none" w:sz="0" w:space="0" w:color="auto"/>
        <w:right w:val="none" w:sz="0" w:space="0" w:color="auto"/>
      </w:divBdr>
    </w:div>
    <w:div w:id="1107306969">
      <w:bodyDiv w:val="1"/>
      <w:marLeft w:val="0"/>
      <w:marRight w:val="0"/>
      <w:marTop w:val="0"/>
      <w:marBottom w:val="0"/>
      <w:divBdr>
        <w:top w:val="none" w:sz="0" w:space="0" w:color="auto"/>
        <w:left w:val="none" w:sz="0" w:space="0" w:color="auto"/>
        <w:bottom w:val="none" w:sz="0" w:space="0" w:color="auto"/>
        <w:right w:val="none" w:sz="0" w:space="0" w:color="auto"/>
      </w:divBdr>
    </w:div>
    <w:div w:id="1107384518">
      <w:bodyDiv w:val="1"/>
      <w:marLeft w:val="0"/>
      <w:marRight w:val="0"/>
      <w:marTop w:val="0"/>
      <w:marBottom w:val="0"/>
      <w:divBdr>
        <w:top w:val="none" w:sz="0" w:space="0" w:color="auto"/>
        <w:left w:val="none" w:sz="0" w:space="0" w:color="auto"/>
        <w:bottom w:val="none" w:sz="0" w:space="0" w:color="auto"/>
        <w:right w:val="none" w:sz="0" w:space="0" w:color="auto"/>
      </w:divBdr>
    </w:div>
    <w:div w:id="1107845859">
      <w:bodyDiv w:val="1"/>
      <w:marLeft w:val="0"/>
      <w:marRight w:val="0"/>
      <w:marTop w:val="0"/>
      <w:marBottom w:val="0"/>
      <w:divBdr>
        <w:top w:val="none" w:sz="0" w:space="0" w:color="auto"/>
        <w:left w:val="none" w:sz="0" w:space="0" w:color="auto"/>
        <w:bottom w:val="none" w:sz="0" w:space="0" w:color="auto"/>
        <w:right w:val="none" w:sz="0" w:space="0" w:color="auto"/>
      </w:divBdr>
    </w:div>
    <w:div w:id="1108232147">
      <w:bodyDiv w:val="1"/>
      <w:marLeft w:val="0"/>
      <w:marRight w:val="0"/>
      <w:marTop w:val="0"/>
      <w:marBottom w:val="0"/>
      <w:divBdr>
        <w:top w:val="none" w:sz="0" w:space="0" w:color="auto"/>
        <w:left w:val="none" w:sz="0" w:space="0" w:color="auto"/>
        <w:bottom w:val="none" w:sz="0" w:space="0" w:color="auto"/>
        <w:right w:val="none" w:sz="0" w:space="0" w:color="auto"/>
      </w:divBdr>
    </w:div>
    <w:div w:id="1109160737">
      <w:bodyDiv w:val="1"/>
      <w:marLeft w:val="0"/>
      <w:marRight w:val="0"/>
      <w:marTop w:val="0"/>
      <w:marBottom w:val="0"/>
      <w:divBdr>
        <w:top w:val="none" w:sz="0" w:space="0" w:color="auto"/>
        <w:left w:val="none" w:sz="0" w:space="0" w:color="auto"/>
        <w:bottom w:val="none" w:sz="0" w:space="0" w:color="auto"/>
        <w:right w:val="none" w:sz="0" w:space="0" w:color="auto"/>
      </w:divBdr>
    </w:div>
    <w:div w:id="1109546738">
      <w:bodyDiv w:val="1"/>
      <w:marLeft w:val="0"/>
      <w:marRight w:val="0"/>
      <w:marTop w:val="0"/>
      <w:marBottom w:val="0"/>
      <w:divBdr>
        <w:top w:val="none" w:sz="0" w:space="0" w:color="auto"/>
        <w:left w:val="none" w:sz="0" w:space="0" w:color="auto"/>
        <w:bottom w:val="none" w:sz="0" w:space="0" w:color="auto"/>
        <w:right w:val="none" w:sz="0" w:space="0" w:color="auto"/>
      </w:divBdr>
    </w:div>
    <w:div w:id="1110275311">
      <w:bodyDiv w:val="1"/>
      <w:marLeft w:val="0"/>
      <w:marRight w:val="0"/>
      <w:marTop w:val="0"/>
      <w:marBottom w:val="0"/>
      <w:divBdr>
        <w:top w:val="none" w:sz="0" w:space="0" w:color="auto"/>
        <w:left w:val="none" w:sz="0" w:space="0" w:color="auto"/>
        <w:bottom w:val="none" w:sz="0" w:space="0" w:color="auto"/>
        <w:right w:val="none" w:sz="0" w:space="0" w:color="auto"/>
      </w:divBdr>
      <w:divsChild>
        <w:div w:id="1744910602">
          <w:marLeft w:val="480"/>
          <w:marRight w:val="0"/>
          <w:marTop w:val="0"/>
          <w:marBottom w:val="0"/>
          <w:divBdr>
            <w:top w:val="none" w:sz="0" w:space="0" w:color="auto"/>
            <w:left w:val="none" w:sz="0" w:space="0" w:color="auto"/>
            <w:bottom w:val="none" w:sz="0" w:space="0" w:color="auto"/>
            <w:right w:val="none" w:sz="0" w:space="0" w:color="auto"/>
          </w:divBdr>
        </w:div>
        <w:div w:id="1663853273">
          <w:marLeft w:val="480"/>
          <w:marRight w:val="0"/>
          <w:marTop w:val="0"/>
          <w:marBottom w:val="0"/>
          <w:divBdr>
            <w:top w:val="none" w:sz="0" w:space="0" w:color="auto"/>
            <w:left w:val="none" w:sz="0" w:space="0" w:color="auto"/>
            <w:bottom w:val="none" w:sz="0" w:space="0" w:color="auto"/>
            <w:right w:val="none" w:sz="0" w:space="0" w:color="auto"/>
          </w:divBdr>
        </w:div>
        <w:div w:id="1621955295">
          <w:marLeft w:val="480"/>
          <w:marRight w:val="0"/>
          <w:marTop w:val="0"/>
          <w:marBottom w:val="0"/>
          <w:divBdr>
            <w:top w:val="none" w:sz="0" w:space="0" w:color="auto"/>
            <w:left w:val="none" w:sz="0" w:space="0" w:color="auto"/>
            <w:bottom w:val="none" w:sz="0" w:space="0" w:color="auto"/>
            <w:right w:val="none" w:sz="0" w:space="0" w:color="auto"/>
          </w:divBdr>
        </w:div>
        <w:div w:id="579798013">
          <w:marLeft w:val="480"/>
          <w:marRight w:val="0"/>
          <w:marTop w:val="0"/>
          <w:marBottom w:val="0"/>
          <w:divBdr>
            <w:top w:val="none" w:sz="0" w:space="0" w:color="auto"/>
            <w:left w:val="none" w:sz="0" w:space="0" w:color="auto"/>
            <w:bottom w:val="none" w:sz="0" w:space="0" w:color="auto"/>
            <w:right w:val="none" w:sz="0" w:space="0" w:color="auto"/>
          </w:divBdr>
        </w:div>
        <w:div w:id="645937019">
          <w:marLeft w:val="480"/>
          <w:marRight w:val="0"/>
          <w:marTop w:val="0"/>
          <w:marBottom w:val="0"/>
          <w:divBdr>
            <w:top w:val="none" w:sz="0" w:space="0" w:color="auto"/>
            <w:left w:val="none" w:sz="0" w:space="0" w:color="auto"/>
            <w:bottom w:val="none" w:sz="0" w:space="0" w:color="auto"/>
            <w:right w:val="none" w:sz="0" w:space="0" w:color="auto"/>
          </w:divBdr>
        </w:div>
        <w:div w:id="183713412">
          <w:marLeft w:val="480"/>
          <w:marRight w:val="0"/>
          <w:marTop w:val="0"/>
          <w:marBottom w:val="0"/>
          <w:divBdr>
            <w:top w:val="none" w:sz="0" w:space="0" w:color="auto"/>
            <w:left w:val="none" w:sz="0" w:space="0" w:color="auto"/>
            <w:bottom w:val="none" w:sz="0" w:space="0" w:color="auto"/>
            <w:right w:val="none" w:sz="0" w:space="0" w:color="auto"/>
          </w:divBdr>
        </w:div>
        <w:div w:id="625089077">
          <w:marLeft w:val="480"/>
          <w:marRight w:val="0"/>
          <w:marTop w:val="0"/>
          <w:marBottom w:val="0"/>
          <w:divBdr>
            <w:top w:val="none" w:sz="0" w:space="0" w:color="auto"/>
            <w:left w:val="none" w:sz="0" w:space="0" w:color="auto"/>
            <w:bottom w:val="none" w:sz="0" w:space="0" w:color="auto"/>
            <w:right w:val="none" w:sz="0" w:space="0" w:color="auto"/>
          </w:divBdr>
        </w:div>
        <w:div w:id="578101139">
          <w:marLeft w:val="480"/>
          <w:marRight w:val="0"/>
          <w:marTop w:val="0"/>
          <w:marBottom w:val="0"/>
          <w:divBdr>
            <w:top w:val="none" w:sz="0" w:space="0" w:color="auto"/>
            <w:left w:val="none" w:sz="0" w:space="0" w:color="auto"/>
            <w:bottom w:val="none" w:sz="0" w:space="0" w:color="auto"/>
            <w:right w:val="none" w:sz="0" w:space="0" w:color="auto"/>
          </w:divBdr>
        </w:div>
        <w:div w:id="1527519816">
          <w:marLeft w:val="480"/>
          <w:marRight w:val="0"/>
          <w:marTop w:val="0"/>
          <w:marBottom w:val="0"/>
          <w:divBdr>
            <w:top w:val="none" w:sz="0" w:space="0" w:color="auto"/>
            <w:left w:val="none" w:sz="0" w:space="0" w:color="auto"/>
            <w:bottom w:val="none" w:sz="0" w:space="0" w:color="auto"/>
            <w:right w:val="none" w:sz="0" w:space="0" w:color="auto"/>
          </w:divBdr>
        </w:div>
        <w:div w:id="95952185">
          <w:marLeft w:val="480"/>
          <w:marRight w:val="0"/>
          <w:marTop w:val="0"/>
          <w:marBottom w:val="0"/>
          <w:divBdr>
            <w:top w:val="none" w:sz="0" w:space="0" w:color="auto"/>
            <w:left w:val="none" w:sz="0" w:space="0" w:color="auto"/>
            <w:bottom w:val="none" w:sz="0" w:space="0" w:color="auto"/>
            <w:right w:val="none" w:sz="0" w:space="0" w:color="auto"/>
          </w:divBdr>
        </w:div>
        <w:div w:id="2057898256">
          <w:marLeft w:val="480"/>
          <w:marRight w:val="0"/>
          <w:marTop w:val="0"/>
          <w:marBottom w:val="0"/>
          <w:divBdr>
            <w:top w:val="none" w:sz="0" w:space="0" w:color="auto"/>
            <w:left w:val="none" w:sz="0" w:space="0" w:color="auto"/>
            <w:bottom w:val="none" w:sz="0" w:space="0" w:color="auto"/>
            <w:right w:val="none" w:sz="0" w:space="0" w:color="auto"/>
          </w:divBdr>
        </w:div>
        <w:div w:id="1021316353">
          <w:marLeft w:val="480"/>
          <w:marRight w:val="0"/>
          <w:marTop w:val="0"/>
          <w:marBottom w:val="0"/>
          <w:divBdr>
            <w:top w:val="none" w:sz="0" w:space="0" w:color="auto"/>
            <w:left w:val="none" w:sz="0" w:space="0" w:color="auto"/>
            <w:bottom w:val="none" w:sz="0" w:space="0" w:color="auto"/>
            <w:right w:val="none" w:sz="0" w:space="0" w:color="auto"/>
          </w:divBdr>
        </w:div>
        <w:div w:id="1120027760">
          <w:marLeft w:val="480"/>
          <w:marRight w:val="0"/>
          <w:marTop w:val="0"/>
          <w:marBottom w:val="0"/>
          <w:divBdr>
            <w:top w:val="none" w:sz="0" w:space="0" w:color="auto"/>
            <w:left w:val="none" w:sz="0" w:space="0" w:color="auto"/>
            <w:bottom w:val="none" w:sz="0" w:space="0" w:color="auto"/>
            <w:right w:val="none" w:sz="0" w:space="0" w:color="auto"/>
          </w:divBdr>
        </w:div>
        <w:div w:id="609749946">
          <w:marLeft w:val="480"/>
          <w:marRight w:val="0"/>
          <w:marTop w:val="0"/>
          <w:marBottom w:val="0"/>
          <w:divBdr>
            <w:top w:val="none" w:sz="0" w:space="0" w:color="auto"/>
            <w:left w:val="none" w:sz="0" w:space="0" w:color="auto"/>
            <w:bottom w:val="none" w:sz="0" w:space="0" w:color="auto"/>
            <w:right w:val="none" w:sz="0" w:space="0" w:color="auto"/>
          </w:divBdr>
        </w:div>
        <w:div w:id="821656381">
          <w:marLeft w:val="480"/>
          <w:marRight w:val="0"/>
          <w:marTop w:val="0"/>
          <w:marBottom w:val="0"/>
          <w:divBdr>
            <w:top w:val="none" w:sz="0" w:space="0" w:color="auto"/>
            <w:left w:val="none" w:sz="0" w:space="0" w:color="auto"/>
            <w:bottom w:val="none" w:sz="0" w:space="0" w:color="auto"/>
            <w:right w:val="none" w:sz="0" w:space="0" w:color="auto"/>
          </w:divBdr>
        </w:div>
        <w:div w:id="194123127">
          <w:marLeft w:val="480"/>
          <w:marRight w:val="0"/>
          <w:marTop w:val="0"/>
          <w:marBottom w:val="0"/>
          <w:divBdr>
            <w:top w:val="none" w:sz="0" w:space="0" w:color="auto"/>
            <w:left w:val="none" w:sz="0" w:space="0" w:color="auto"/>
            <w:bottom w:val="none" w:sz="0" w:space="0" w:color="auto"/>
            <w:right w:val="none" w:sz="0" w:space="0" w:color="auto"/>
          </w:divBdr>
        </w:div>
        <w:div w:id="595796163">
          <w:marLeft w:val="480"/>
          <w:marRight w:val="0"/>
          <w:marTop w:val="0"/>
          <w:marBottom w:val="0"/>
          <w:divBdr>
            <w:top w:val="none" w:sz="0" w:space="0" w:color="auto"/>
            <w:left w:val="none" w:sz="0" w:space="0" w:color="auto"/>
            <w:bottom w:val="none" w:sz="0" w:space="0" w:color="auto"/>
            <w:right w:val="none" w:sz="0" w:space="0" w:color="auto"/>
          </w:divBdr>
        </w:div>
        <w:div w:id="981695084">
          <w:marLeft w:val="480"/>
          <w:marRight w:val="0"/>
          <w:marTop w:val="0"/>
          <w:marBottom w:val="0"/>
          <w:divBdr>
            <w:top w:val="none" w:sz="0" w:space="0" w:color="auto"/>
            <w:left w:val="none" w:sz="0" w:space="0" w:color="auto"/>
            <w:bottom w:val="none" w:sz="0" w:space="0" w:color="auto"/>
            <w:right w:val="none" w:sz="0" w:space="0" w:color="auto"/>
          </w:divBdr>
        </w:div>
        <w:div w:id="1446533369">
          <w:marLeft w:val="480"/>
          <w:marRight w:val="0"/>
          <w:marTop w:val="0"/>
          <w:marBottom w:val="0"/>
          <w:divBdr>
            <w:top w:val="none" w:sz="0" w:space="0" w:color="auto"/>
            <w:left w:val="none" w:sz="0" w:space="0" w:color="auto"/>
            <w:bottom w:val="none" w:sz="0" w:space="0" w:color="auto"/>
            <w:right w:val="none" w:sz="0" w:space="0" w:color="auto"/>
          </w:divBdr>
        </w:div>
        <w:div w:id="2063357759">
          <w:marLeft w:val="480"/>
          <w:marRight w:val="0"/>
          <w:marTop w:val="0"/>
          <w:marBottom w:val="0"/>
          <w:divBdr>
            <w:top w:val="none" w:sz="0" w:space="0" w:color="auto"/>
            <w:left w:val="none" w:sz="0" w:space="0" w:color="auto"/>
            <w:bottom w:val="none" w:sz="0" w:space="0" w:color="auto"/>
            <w:right w:val="none" w:sz="0" w:space="0" w:color="auto"/>
          </w:divBdr>
        </w:div>
        <w:div w:id="1658411029">
          <w:marLeft w:val="480"/>
          <w:marRight w:val="0"/>
          <w:marTop w:val="0"/>
          <w:marBottom w:val="0"/>
          <w:divBdr>
            <w:top w:val="none" w:sz="0" w:space="0" w:color="auto"/>
            <w:left w:val="none" w:sz="0" w:space="0" w:color="auto"/>
            <w:bottom w:val="none" w:sz="0" w:space="0" w:color="auto"/>
            <w:right w:val="none" w:sz="0" w:space="0" w:color="auto"/>
          </w:divBdr>
        </w:div>
        <w:div w:id="1057436792">
          <w:marLeft w:val="480"/>
          <w:marRight w:val="0"/>
          <w:marTop w:val="0"/>
          <w:marBottom w:val="0"/>
          <w:divBdr>
            <w:top w:val="none" w:sz="0" w:space="0" w:color="auto"/>
            <w:left w:val="none" w:sz="0" w:space="0" w:color="auto"/>
            <w:bottom w:val="none" w:sz="0" w:space="0" w:color="auto"/>
            <w:right w:val="none" w:sz="0" w:space="0" w:color="auto"/>
          </w:divBdr>
        </w:div>
        <w:div w:id="1075781052">
          <w:marLeft w:val="480"/>
          <w:marRight w:val="0"/>
          <w:marTop w:val="0"/>
          <w:marBottom w:val="0"/>
          <w:divBdr>
            <w:top w:val="none" w:sz="0" w:space="0" w:color="auto"/>
            <w:left w:val="none" w:sz="0" w:space="0" w:color="auto"/>
            <w:bottom w:val="none" w:sz="0" w:space="0" w:color="auto"/>
            <w:right w:val="none" w:sz="0" w:space="0" w:color="auto"/>
          </w:divBdr>
        </w:div>
        <w:div w:id="1266352197">
          <w:marLeft w:val="480"/>
          <w:marRight w:val="0"/>
          <w:marTop w:val="0"/>
          <w:marBottom w:val="0"/>
          <w:divBdr>
            <w:top w:val="none" w:sz="0" w:space="0" w:color="auto"/>
            <w:left w:val="none" w:sz="0" w:space="0" w:color="auto"/>
            <w:bottom w:val="none" w:sz="0" w:space="0" w:color="auto"/>
            <w:right w:val="none" w:sz="0" w:space="0" w:color="auto"/>
          </w:divBdr>
        </w:div>
        <w:div w:id="1801536187">
          <w:marLeft w:val="480"/>
          <w:marRight w:val="0"/>
          <w:marTop w:val="0"/>
          <w:marBottom w:val="0"/>
          <w:divBdr>
            <w:top w:val="none" w:sz="0" w:space="0" w:color="auto"/>
            <w:left w:val="none" w:sz="0" w:space="0" w:color="auto"/>
            <w:bottom w:val="none" w:sz="0" w:space="0" w:color="auto"/>
            <w:right w:val="none" w:sz="0" w:space="0" w:color="auto"/>
          </w:divBdr>
        </w:div>
        <w:div w:id="2048410499">
          <w:marLeft w:val="480"/>
          <w:marRight w:val="0"/>
          <w:marTop w:val="0"/>
          <w:marBottom w:val="0"/>
          <w:divBdr>
            <w:top w:val="none" w:sz="0" w:space="0" w:color="auto"/>
            <w:left w:val="none" w:sz="0" w:space="0" w:color="auto"/>
            <w:bottom w:val="none" w:sz="0" w:space="0" w:color="auto"/>
            <w:right w:val="none" w:sz="0" w:space="0" w:color="auto"/>
          </w:divBdr>
        </w:div>
        <w:div w:id="1824540359">
          <w:marLeft w:val="480"/>
          <w:marRight w:val="0"/>
          <w:marTop w:val="0"/>
          <w:marBottom w:val="0"/>
          <w:divBdr>
            <w:top w:val="none" w:sz="0" w:space="0" w:color="auto"/>
            <w:left w:val="none" w:sz="0" w:space="0" w:color="auto"/>
            <w:bottom w:val="none" w:sz="0" w:space="0" w:color="auto"/>
            <w:right w:val="none" w:sz="0" w:space="0" w:color="auto"/>
          </w:divBdr>
        </w:div>
        <w:div w:id="1257665366">
          <w:marLeft w:val="480"/>
          <w:marRight w:val="0"/>
          <w:marTop w:val="0"/>
          <w:marBottom w:val="0"/>
          <w:divBdr>
            <w:top w:val="none" w:sz="0" w:space="0" w:color="auto"/>
            <w:left w:val="none" w:sz="0" w:space="0" w:color="auto"/>
            <w:bottom w:val="none" w:sz="0" w:space="0" w:color="auto"/>
            <w:right w:val="none" w:sz="0" w:space="0" w:color="auto"/>
          </w:divBdr>
        </w:div>
      </w:divsChild>
    </w:div>
    <w:div w:id="1110585186">
      <w:bodyDiv w:val="1"/>
      <w:marLeft w:val="0"/>
      <w:marRight w:val="0"/>
      <w:marTop w:val="0"/>
      <w:marBottom w:val="0"/>
      <w:divBdr>
        <w:top w:val="none" w:sz="0" w:space="0" w:color="auto"/>
        <w:left w:val="none" w:sz="0" w:space="0" w:color="auto"/>
        <w:bottom w:val="none" w:sz="0" w:space="0" w:color="auto"/>
        <w:right w:val="none" w:sz="0" w:space="0" w:color="auto"/>
      </w:divBdr>
    </w:div>
    <w:div w:id="1110590789">
      <w:bodyDiv w:val="1"/>
      <w:marLeft w:val="0"/>
      <w:marRight w:val="0"/>
      <w:marTop w:val="0"/>
      <w:marBottom w:val="0"/>
      <w:divBdr>
        <w:top w:val="none" w:sz="0" w:space="0" w:color="auto"/>
        <w:left w:val="none" w:sz="0" w:space="0" w:color="auto"/>
        <w:bottom w:val="none" w:sz="0" w:space="0" w:color="auto"/>
        <w:right w:val="none" w:sz="0" w:space="0" w:color="auto"/>
      </w:divBdr>
    </w:div>
    <w:div w:id="1111045455">
      <w:bodyDiv w:val="1"/>
      <w:marLeft w:val="0"/>
      <w:marRight w:val="0"/>
      <w:marTop w:val="0"/>
      <w:marBottom w:val="0"/>
      <w:divBdr>
        <w:top w:val="none" w:sz="0" w:space="0" w:color="auto"/>
        <w:left w:val="none" w:sz="0" w:space="0" w:color="auto"/>
        <w:bottom w:val="none" w:sz="0" w:space="0" w:color="auto"/>
        <w:right w:val="none" w:sz="0" w:space="0" w:color="auto"/>
      </w:divBdr>
      <w:divsChild>
        <w:div w:id="1669748457">
          <w:marLeft w:val="480"/>
          <w:marRight w:val="0"/>
          <w:marTop w:val="0"/>
          <w:marBottom w:val="0"/>
          <w:divBdr>
            <w:top w:val="none" w:sz="0" w:space="0" w:color="auto"/>
            <w:left w:val="none" w:sz="0" w:space="0" w:color="auto"/>
            <w:bottom w:val="none" w:sz="0" w:space="0" w:color="auto"/>
            <w:right w:val="none" w:sz="0" w:space="0" w:color="auto"/>
          </w:divBdr>
        </w:div>
        <w:div w:id="957415888">
          <w:marLeft w:val="480"/>
          <w:marRight w:val="0"/>
          <w:marTop w:val="0"/>
          <w:marBottom w:val="0"/>
          <w:divBdr>
            <w:top w:val="none" w:sz="0" w:space="0" w:color="auto"/>
            <w:left w:val="none" w:sz="0" w:space="0" w:color="auto"/>
            <w:bottom w:val="none" w:sz="0" w:space="0" w:color="auto"/>
            <w:right w:val="none" w:sz="0" w:space="0" w:color="auto"/>
          </w:divBdr>
        </w:div>
        <w:div w:id="1867911634">
          <w:marLeft w:val="480"/>
          <w:marRight w:val="0"/>
          <w:marTop w:val="0"/>
          <w:marBottom w:val="0"/>
          <w:divBdr>
            <w:top w:val="none" w:sz="0" w:space="0" w:color="auto"/>
            <w:left w:val="none" w:sz="0" w:space="0" w:color="auto"/>
            <w:bottom w:val="none" w:sz="0" w:space="0" w:color="auto"/>
            <w:right w:val="none" w:sz="0" w:space="0" w:color="auto"/>
          </w:divBdr>
        </w:div>
        <w:div w:id="492070319">
          <w:marLeft w:val="480"/>
          <w:marRight w:val="0"/>
          <w:marTop w:val="0"/>
          <w:marBottom w:val="0"/>
          <w:divBdr>
            <w:top w:val="none" w:sz="0" w:space="0" w:color="auto"/>
            <w:left w:val="none" w:sz="0" w:space="0" w:color="auto"/>
            <w:bottom w:val="none" w:sz="0" w:space="0" w:color="auto"/>
            <w:right w:val="none" w:sz="0" w:space="0" w:color="auto"/>
          </w:divBdr>
        </w:div>
        <w:div w:id="647831964">
          <w:marLeft w:val="480"/>
          <w:marRight w:val="0"/>
          <w:marTop w:val="0"/>
          <w:marBottom w:val="0"/>
          <w:divBdr>
            <w:top w:val="none" w:sz="0" w:space="0" w:color="auto"/>
            <w:left w:val="none" w:sz="0" w:space="0" w:color="auto"/>
            <w:bottom w:val="none" w:sz="0" w:space="0" w:color="auto"/>
            <w:right w:val="none" w:sz="0" w:space="0" w:color="auto"/>
          </w:divBdr>
        </w:div>
        <w:div w:id="1447312700">
          <w:marLeft w:val="480"/>
          <w:marRight w:val="0"/>
          <w:marTop w:val="0"/>
          <w:marBottom w:val="0"/>
          <w:divBdr>
            <w:top w:val="none" w:sz="0" w:space="0" w:color="auto"/>
            <w:left w:val="none" w:sz="0" w:space="0" w:color="auto"/>
            <w:bottom w:val="none" w:sz="0" w:space="0" w:color="auto"/>
            <w:right w:val="none" w:sz="0" w:space="0" w:color="auto"/>
          </w:divBdr>
        </w:div>
        <w:div w:id="258409534">
          <w:marLeft w:val="480"/>
          <w:marRight w:val="0"/>
          <w:marTop w:val="0"/>
          <w:marBottom w:val="0"/>
          <w:divBdr>
            <w:top w:val="none" w:sz="0" w:space="0" w:color="auto"/>
            <w:left w:val="none" w:sz="0" w:space="0" w:color="auto"/>
            <w:bottom w:val="none" w:sz="0" w:space="0" w:color="auto"/>
            <w:right w:val="none" w:sz="0" w:space="0" w:color="auto"/>
          </w:divBdr>
        </w:div>
        <w:div w:id="1445997069">
          <w:marLeft w:val="480"/>
          <w:marRight w:val="0"/>
          <w:marTop w:val="0"/>
          <w:marBottom w:val="0"/>
          <w:divBdr>
            <w:top w:val="none" w:sz="0" w:space="0" w:color="auto"/>
            <w:left w:val="none" w:sz="0" w:space="0" w:color="auto"/>
            <w:bottom w:val="none" w:sz="0" w:space="0" w:color="auto"/>
            <w:right w:val="none" w:sz="0" w:space="0" w:color="auto"/>
          </w:divBdr>
        </w:div>
        <w:div w:id="815561673">
          <w:marLeft w:val="480"/>
          <w:marRight w:val="0"/>
          <w:marTop w:val="0"/>
          <w:marBottom w:val="0"/>
          <w:divBdr>
            <w:top w:val="none" w:sz="0" w:space="0" w:color="auto"/>
            <w:left w:val="none" w:sz="0" w:space="0" w:color="auto"/>
            <w:bottom w:val="none" w:sz="0" w:space="0" w:color="auto"/>
            <w:right w:val="none" w:sz="0" w:space="0" w:color="auto"/>
          </w:divBdr>
        </w:div>
        <w:div w:id="813837030">
          <w:marLeft w:val="480"/>
          <w:marRight w:val="0"/>
          <w:marTop w:val="0"/>
          <w:marBottom w:val="0"/>
          <w:divBdr>
            <w:top w:val="none" w:sz="0" w:space="0" w:color="auto"/>
            <w:left w:val="none" w:sz="0" w:space="0" w:color="auto"/>
            <w:bottom w:val="none" w:sz="0" w:space="0" w:color="auto"/>
            <w:right w:val="none" w:sz="0" w:space="0" w:color="auto"/>
          </w:divBdr>
        </w:div>
        <w:div w:id="2137672362">
          <w:marLeft w:val="480"/>
          <w:marRight w:val="0"/>
          <w:marTop w:val="0"/>
          <w:marBottom w:val="0"/>
          <w:divBdr>
            <w:top w:val="none" w:sz="0" w:space="0" w:color="auto"/>
            <w:left w:val="none" w:sz="0" w:space="0" w:color="auto"/>
            <w:bottom w:val="none" w:sz="0" w:space="0" w:color="auto"/>
            <w:right w:val="none" w:sz="0" w:space="0" w:color="auto"/>
          </w:divBdr>
        </w:div>
        <w:div w:id="808596089">
          <w:marLeft w:val="480"/>
          <w:marRight w:val="0"/>
          <w:marTop w:val="0"/>
          <w:marBottom w:val="0"/>
          <w:divBdr>
            <w:top w:val="none" w:sz="0" w:space="0" w:color="auto"/>
            <w:left w:val="none" w:sz="0" w:space="0" w:color="auto"/>
            <w:bottom w:val="none" w:sz="0" w:space="0" w:color="auto"/>
            <w:right w:val="none" w:sz="0" w:space="0" w:color="auto"/>
          </w:divBdr>
        </w:div>
        <w:div w:id="1078136431">
          <w:marLeft w:val="480"/>
          <w:marRight w:val="0"/>
          <w:marTop w:val="0"/>
          <w:marBottom w:val="0"/>
          <w:divBdr>
            <w:top w:val="none" w:sz="0" w:space="0" w:color="auto"/>
            <w:left w:val="none" w:sz="0" w:space="0" w:color="auto"/>
            <w:bottom w:val="none" w:sz="0" w:space="0" w:color="auto"/>
            <w:right w:val="none" w:sz="0" w:space="0" w:color="auto"/>
          </w:divBdr>
        </w:div>
        <w:div w:id="2083717771">
          <w:marLeft w:val="480"/>
          <w:marRight w:val="0"/>
          <w:marTop w:val="0"/>
          <w:marBottom w:val="0"/>
          <w:divBdr>
            <w:top w:val="none" w:sz="0" w:space="0" w:color="auto"/>
            <w:left w:val="none" w:sz="0" w:space="0" w:color="auto"/>
            <w:bottom w:val="none" w:sz="0" w:space="0" w:color="auto"/>
            <w:right w:val="none" w:sz="0" w:space="0" w:color="auto"/>
          </w:divBdr>
        </w:div>
        <w:div w:id="1779636779">
          <w:marLeft w:val="480"/>
          <w:marRight w:val="0"/>
          <w:marTop w:val="0"/>
          <w:marBottom w:val="0"/>
          <w:divBdr>
            <w:top w:val="none" w:sz="0" w:space="0" w:color="auto"/>
            <w:left w:val="none" w:sz="0" w:space="0" w:color="auto"/>
            <w:bottom w:val="none" w:sz="0" w:space="0" w:color="auto"/>
            <w:right w:val="none" w:sz="0" w:space="0" w:color="auto"/>
          </w:divBdr>
        </w:div>
        <w:div w:id="413477639">
          <w:marLeft w:val="480"/>
          <w:marRight w:val="0"/>
          <w:marTop w:val="0"/>
          <w:marBottom w:val="0"/>
          <w:divBdr>
            <w:top w:val="none" w:sz="0" w:space="0" w:color="auto"/>
            <w:left w:val="none" w:sz="0" w:space="0" w:color="auto"/>
            <w:bottom w:val="none" w:sz="0" w:space="0" w:color="auto"/>
            <w:right w:val="none" w:sz="0" w:space="0" w:color="auto"/>
          </w:divBdr>
        </w:div>
        <w:div w:id="1007756585">
          <w:marLeft w:val="480"/>
          <w:marRight w:val="0"/>
          <w:marTop w:val="0"/>
          <w:marBottom w:val="0"/>
          <w:divBdr>
            <w:top w:val="none" w:sz="0" w:space="0" w:color="auto"/>
            <w:left w:val="none" w:sz="0" w:space="0" w:color="auto"/>
            <w:bottom w:val="none" w:sz="0" w:space="0" w:color="auto"/>
            <w:right w:val="none" w:sz="0" w:space="0" w:color="auto"/>
          </w:divBdr>
        </w:div>
        <w:div w:id="1629506279">
          <w:marLeft w:val="480"/>
          <w:marRight w:val="0"/>
          <w:marTop w:val="0"/>
          <w:marBottom w:val="0"/>
          <w:divBdr>
            <w:top w:val="none" w:sz="0" w:space="0" w:color="auto"/>
            <w:left w:val="none" w:sz="0" w:space="0" w:color="auto"/>
            <w:bottom w:val="none" w:sz="0" w:space="0" w:color="auto"/>
            <w:right w:val="none" w:sz="0" w:space="0" w:color="auto"/>
          </w:divBdr>
        </w:div>
        <w:div w:id="1623269609">
          <w:marLeft w:val="480"/>
          <w:marRight w:val="0"/>
          <w:marTop w:val="0"/>
          <w:marBottom w:val="0"/>
          <w:divBdr>
            <w:top w:val="none" w:sz="0" w:space="0" w:color="auto"/>
            <w:left w:val="none" w:sz="0" w:space="0" w:color="auto"/>
            <w:bottom w:val="none" w:sz="0" w:space="0" w:color="auto"/>
            <w:right w:val="none" w:sz="0" w:space="0" w:color="auto"/>
          </w:divBdr>
        </w:div>
        <w:div w:id="1695303993">
          <w:marLeft w:val="480"/>
          <w:marRight w:val="0"/>
          <w:marTop w:val="0"/>
          <w:marBottom w:val="0"/>
          <w:divBdr>
            <w:top w:val="none" w:sz="0" w:space="0" w:color="auto"/>
            <w:left w:val="none" w:sz="0" w:space="0" w:color="auto"/>
            <w:bottom w:val="none" w:sz="0" w:space="0" w:color="auto"/>
            <w:right w:val="none" w:sz="0" w:space="0" w:color="auto"/>
          </w:divBdr>
        </w:div>
        <w:div w:id="265507854">
          <w:marLeft w:val="480"/>
          <w:marRight w:val="0"/>
          <w:marTop w:val="0"/>
          <w:marBottom w:val="0"/>
          <w:divBdr>
            <w:top w:val="none" w:sz="0" w:space="0" w:color="auto"/>
            <w:left w:val="none" w:sz="0" w:space="0" w:color="auto"/>
            <w:bottom w:val="none" w:sz="0" w:space="0" w:color="auto"/>
            <w:right w:val="none" w:sz="0" w:space="0" w:color="auto"/>
          </w:divBdr>
        </w:div>
        <w:div w:id="401408809">
          <w:marLeft w:val="480"/>
          <w:marRight w:val="0"/>
          <w:marTop w:val="0"/>
          <w:marBottom w:val="0"/>
          <w:divBdr>
            <w:top w:val="none" w:sz="0" w:space="0" w:color="auto"/>
            <w:left w:val="none" w:sz="0" w:space="0" w:color="auto"/>
            <w:bottom w:val="none" w:sz="0" w:space="0" w:color="auto"/>
            <w:right w:val="none" w:sz="0" w:space="0" w:color="auto"/>
          </w:divBdr>
        </w:div>
        <w:div w:id="1948076011">
          <w:marLeft w:val="480"/>
          <w:marRight w:val="0"/>
          <w:marTop w:val="0"/>
          <w:marBottom w:val="0"/>
          <w:divBdr>
            <w:top w:val="none" w:sz="0" w:space="0" w:color="auto"/>
            <w:left w:val="none" w:sz="0" w:space="0" w:color="auto"/>
            <w:bottom w:val="none" w:sz="0" w:space="0" w:color="auto"/>
            <w:right w:val="none" w:sz="0" w:space="0" w:color="auto"/>
          </w:divBdr>
        </w:div>
        <w:div w:id="1014308473">
          <w:marLeft w:val="480"/>
          <w:marRight w:val="0"/>
          <w:marTop w:val="0"/>
          <w:marBottom w:val="0"/>
          <w:divBdr>
            <w:top w:val="none" w:sz="0" w:space="0" w:color="auto"/>
            <w:left w:val="none" w:sz="0" w:space="0" w:color="auto"/>
            <w:bottom w:val="none" w:sz="0" w:space="0" w:color="auto"/>
            <w:right w:val="none" w:sz="0" w:space="0" w:color="auto"/>
          </w:divBdr>
        </w:div>
        <w:div w:id="2116362006">
          <w:marLeft w:val="480"/>
          <w:marRight w:val="0"/>
          <w:marTop w:val="0"/>
          <w:marBottom w:val="0"/>
          <w:divBdr>
            <w:top w:val="none" w:sz="0" w:space="0" w:color="auto"/>
            <w:left w:val="none" w:sz="0" w:space="0" w:color="auto"/>
            <w:bottom w:val="none" w:sz="0" w:space="0" w:color="auto"/>
            <w:right w:val="none" w:sz="0" w:space="0" w:color="auto"/>
          </w:divBdr>
        </w:div>
        <w:div w:id="854002690">
          <w:marLeft w:val="480"/>
          <w:marRight w:val="0"/>
          <w:marTop w:val="0"/>
          <w:marBottom w:val="0"/>
          <w:divBdr>
            <w:top w:val="none" w:sz="0" w:space="0" w:color="auto"/>
            <w:left w:val="none" w:sz="0" w:space="0" w:color="auto"/>
            <w:bottom w:val="none" w:sz="0" w:space="0" w:color="auto"/>
            <w:right w:val="none" w:sz="0" w:space="0" w:color="auto"/>
          </w:divBdr>
        </w:div>
        <w:div w:id="316613120">
          <w:marLeft w:val="480"/>
          <w:marRight w:val="0"/>
          <w:marTop w:val="0"/>
          <w:marBottom w:val="0"/>
          <w:divBdr>
            <w:top w:val="none" w:sz="0" w:space="0" w:color="auto"/>
            <w:left w:val="none" w:sz="0" w:space="0" w:color="auto"/>
            <w:bottom w:val="none" w:sz="0" w:space="0" w:color="auto"/>
            <w:right w:val="none" w:sz="0" w:space="0" w:color="auto"/>
          </w:divBdr>
        </w:div>
        <w:div w:id="735470328">
          <w:marLeft w:val="480"/>
          <w:marRight w:val="0"/>
          <w:marTop w:val="0"/>
          <w:marBottom w:val="0"/>
          <w:divBdr>
            <w:top w:val="none" w:sz="0" w:space="0" w:color="auto"/>
            <w:left w:val="none" w:sz="0" w:space="0" w:color="auto"/>
            <w:bottom w:val="none" w:sz="0" w:space="0" w:color="auto"/>
            <w:right w:val="none" w:sz="0" w:space="0" w:color="auto"/>
          </w:divBdr>
        </w:div>
        <w:div w:id="780222701">
          <w:marLeft w:val="480"/>
          <w:marRight w:val="0"/>
          <w:marTop w:val="0"/>
          <w:marBottom w:val="0"/>
          <w:divBdr>
            <w:top w:val="none" w:sz="0" w:space="0" w:color="auto"/>
            <w:left w:val="none" w:sz="0" w:space="0" w:color="auto"/>
            <w:bottom w:val="none" w:sz="0" w:space="0" w:color="auto"/>
            <w:right w:val="none" w:sz="0" w:space="0" w:color="auto"/>
          </w:divBdr>
        </w:div>
        <w:div w:id="1317346484">
          <w:marLeft w:val="480"/>
          <w:marRight w:val="0"/>
          <w:marTop w:val="0"/>
          <w:marBottom w:val="0"/>
          <w:divBdr>
            <w:top w:val="none" w:sz="0" w:space="0" w:color="auto"/>
            <w:left w:val="none" w:sz="0" w:space="0" w:color="auto"/>
            <w:bottom w:val="none" w:sz="0" w:space="0" w:color="auto"/>
            <w:right w:val="none" w:sz="0" w:space="0" w:color="auto"/>
          </w:divBdr>
        </w:div>
        <w:div w:id="1515345762">
          <w:marLeft w:val="480"/>
          <w:marRight w:val="0"/>
          <w:marTop w:val="0"/>
          <w:marBottom w:val="0"/>
          <w:divBdr>
            <w:top w:val="none" w:sz="0" w:space="0" w:color="auto"/>
            <w:left w:val="none" w:sz="0" w:space="0" w:color="auto"/>
            <w:bottom w:val="none" w:sz="0" w:space="0" w:color="auto"/>
            <w:right w:val="none" w:sz="0" w:space="0" w:color="auto"/>
          </w:divBdr>
        </w:div>
        <w:div w:id="1647661514">
          <w:marLeft w:val="480"/>
          <w:marRight w:val="0"/>
          <w:marTop w:val="0"/>
          <w:marBottom w:val="0"/>
          <w:divBdr>
            <w:top w:val="none" w:sz="0" w:space="0" w:color="auto"/>
            <w:left w:val="none" w:sz="0" w:space="0" w:color="auto"/>
            <w:bottom w:val="none" w:sz="0" w:space="0" w:color="auto"/>
            <w:right w:val="none" w:sz="0" w:space="0" w:color="auto"/>
          </w:divBdr>
        </w:div>
        <w:div w:id="1703481253">
          <w:marLeft w:val="480"/>
          <w:marRight w:val="0"/>
          <w:marTop w:val="0"/>
          <w:marBottom w:val="0"/>
          <w:divBdr>
            <w:top w:val="none" w:sz="0" w:space="0" w:color="auto"/>
            <w:left w:val="none" w:sz="0" w:space="0" w:color="auto"/>
            <w:bottom w:val="none" w:sz="0" w:space="0" w:color="auto"/>
            <w:right w:val="none" w:sz="0" w:space="0" w:color="auto"/>
          </w:divBdr>
        </w:div>
        <w:div w:id="305085925">
          <w:marLeft w:val="480"/>
          <w:marRight w:val="0"/>
          <w:marTop w:val="0"/>
          <w:marBottom w:val="0"/>
          <w:divBdr>
            <w:top w:val="none" w:sz="0" w:space="0" w:color="auto"/>
            <w:left w:val="none" w:sz="0" w:space="0" w:color="auto"/>
            <w:bottom w:val="none" w:sz="0" w:space="0" w:color="auto"/>
            <w:right w:val="none" w:sz="0" w:space="0" w:color="auto"/>
          </w:divBdr>
        </w:div>
        <w:div w:id="769619960">
          <w:marLeft w:val="480"/>
          <w:marRight w:val="0"/>
          <w:marTop w:val="0"/>
          <w:marBottom w:val="0"/>
          <w:divBdr>
            <w:top w:val="none" w:sz="0" w:space="0" w:color="auto"/>
            <w:left w:val="none" w:sz="0" w:space="0" w:color="auto"/>
            <w:bottom w:val="none" w:sz="0" w:space="0" w:color="auto"/>
            <w:right w:val="none" w:sz="0" w:space="0" w:color="auto"/>
          </w:divBdr>
        </w:div>
        <w:div w:id="986670638">
          <w:marLeft w:val="480"/>
          <w:marRight w:val="0"/>
          <w:marTop w:val="0"/>
          <w:marBottom w:val="0"/>
          <w:divBdr>
            <w:top w:val="none" w:sz="0" w:space="0" w:color="auto"/>
            <w:left w:val="none" w:sz="0" w:space="0" w:color="auto"/>
            <w:bottom w:val="none" w:sz="0" w:space="0" w:color="auto"/>
            <w:right w:val="none" w:sz="0" w:space="0" w:color="auto"/>
          </w:divBdr>
        </w:div>
        <w:div w:id="1596792417">
          <w:marLeft w:val="480"/>
          <w:marRight w:val="0"/>
          <w:marTop w:val="0"/>
          <w:marBottom w:val="0"/>
          <w:divBdr>
            <w:top w:val="none" w:sz="0" w:space="0" w:color="auto"/>
            <w:left w:val="none" w:sz="0" w:space="0" w:color="auto"/>
            <w:bottom w:val="none" w:sz="0" w:space="0" w:color="auto"/>
            <w:right w:val="none" w:sz="0" w:space="0" w:color="auto"/>
          </w:divBdr>
        </w:div>
        <w:div w:id="1368943454">
          <w:marLeft w:val="480"/>
          <w:marRight w:val="0"/>
          <w:marTop w:val="0"/>
          <w:marBottom w:val="0"/>
          <w:divBdr>
            <w:top w:val="none" w:sz="0" w:space="0" w:color="auto"/>
            <w:left w:val="none" w:sz="0" w:space="0" w:color="auto"/>
            <w:bottom w:val="none" w:sz="0" w:space="0" w:color="auto"/>
            <w:right w:val="none" w:sz="0" w:space="0" w:color="auto"/>
          </w:divBdr>
        </w:div>
        <w:div w:id="1316496931">
          <w:marLeft w:val="480"/>
          <w:marRight w:val="0"/>
          <w:marTop w:val="0"/>
          <w:marBottom w:val="0"/>
          <w:divBdr>
            <w:top w:val="none" w:sz="0" w:space="0" w:color="auto"/>
            <w:left w:val="none" w:sz="0" w:space="0" w:color="auto"/>
            <w:bottom w:val="none" w:sz="0" w:space="0" w:color="auto"/>
            <w:right w:val="none" w:sz="0" w:space="0" w:color="auto"/>
          </w:divBdr>
        </w:div>
      </w:divsChild>
    </w:div>
    <w:div w:id="1111322579">
      <w:bodyDiv w:val="1"/>
      <w:marLeft w:val="0"/>
      <w:marRight w:val="0"/>
      <w:marTop w:val="0"/>
      <w:marBottom w:val="0"/>
      <w:divBdr>
        <w:top w:val="none" w:sz="0" w:space="0" w:color="auto"/>
        <w:left w:val="none" w:sz="0" w:space="0" w:color="auto"/>
        <w:bottom w:val="none" w:sz="0" w:space="0" w:color="auto"/>
        <w:right w:val="none" w:sz="0" w:space="0" w:color="auto"/>
      </w:divBdr>
    </w:div>
    <w:div w:id="1111628747">
      <w:bodyDiv w:val="1"/>
      <w:marLeft w:val="0"/>
      <w:marRight w:val="0"/>
      <w:marTop w:val="0"/>
      <w:marBottom w:val="0"/>
      <w:divBdr>
        <w:top w:val="none" w:sz="0" w:space="0" w:color="auto"/>
        <w:left w:val="none" w:sz="0" w:space="0" w:color="auto"/>
        <w:bottom w:val="none" w:sz="0" w:space="0" w:color="auto"/>
        <w:right w:val="none" w:sz="0" w:space="0" w:color="auto"/>
      </w:divBdr>
    </w:div>
    <w:div w:id="1112017133">
      <w:bodyDiv w:val="1"/>
      <w:marLeft w:val="0"/>
      <w:marRight w:val="0"/>
      <w:marTop w:val="0"/>
      <w:marBottom w:val="0"/>
      <w:divBdr>
        <w:top w:val="none" w:sz="0" w:space="0" w:color="auto"/>
        <w:left w:val="none" w:sz="0" w:space="0" w:color="auto"/>
        <w:bottom w:val="none" w:sz="0" w:space="0" w:color="auto"/>
        <w:right w:val="none" w:sz="0" w:space="0" w:color="auto"/>
      </w:divBdr>
      <w:divsChild>
        <w:div w:id="1504316673">
          <w:marLeft w:val="480"/>
          <w:marRight w:val="0"/>
          <w:marTop w:val="0"/>
          <w:marBottom w:val="0"/>
          <w:divBdr>
            <w:top w:val="none" w:sz="0" w:space="0" w:color="auto"/>
            <w:left w:val="none" w:sz="0" w:space="0" w:color="auto"/>
            <w:bottom w:val="none" w:sz="0" w:space="0" w:color="auto"/>
            <w:right w:val="none" w:sz="0" w:space="0" w:color="auto"/>
          </w:divBdr>
        </w:div>
        <w:div w:id="1928269424">
          <w:marLeft w:val="480"/>
          <w:marRight w:val="0"/>
          <w:marTop w:val="0"/>
          <w:marBottom w:val="0"/>
          <w:divBdr>
            <w:top w:val="none" w:sz="0" w:space="0" w:color="auto"/>
            <w:left w:val="none" w:sz="0" w:space="0" w:color="auto"/>
            <w:bottom w:val="none" w:sz="0" w:space="0" w:color="auto"/>
            <w:right w:val="none" w:sz="0" w:space="0" w:color="auto"/>
          </w:divBdr>
        </w:div>
        <w:div w:id="1142386599">
          <w:marLeft w:val="480"/>
          <w:marRight w:val="0"/>
          <w:marTop w:val="0"/>
          <w:marBottom w:val="0"/>
          <w:divBdr>
            <w:top w:val="none" w:sz="0" w:space="0" w:color="auto"/>
            <w:left w:val="none" w:sz="0" w:space="0" w:color="auto"/>
            <w:bottom w:val="none" w:sz="0" w:space="0" w:color="auto"/>
            <w:right w:val="none" w:sz="0" w:space="0" w:color="auto"/>
          </w:divBdr>
        </w:div>
        <w:div w:id="1073895651">
          <w:marLeft w:val="480"/>
          <w:marRight w:val="0"/>
          <w:marTop w:val="0"/>
          <w:marBottom w:val="0"/>
          <w:divBdr>
            <w:top w:val="none" w:sz="0" w:space="0" w:color="auto"/>
            <w:left w:val="none" w:sz="0" w:space="0" w:color="auto"/>
            <w:bottom w:val="none" w:sz="0" w:space="0" w:color="auto"/>
            <w:right w:val="none" w:sz="0" w:space="0" w:color="auto"/>
          </w:divBdr>
        </w:div>
        <w:div w:id="1665039688">
          <w:marLeft w:val="480"/>
          <w:marRight w:val="0"/>
          <w:marTop w:val="0"/>
          <w:marBottom w:val="0"/>
          <w:divBdr>
            <w:top w:val="none" w:sz="0" w:space="0" w:color="auto"/>
            <w:left w:val="none" w:sz="0" w:space="0" w:color="auto"/>
            <w:bottom w:val="none" w:sz="0" w:space="0" w:color="auto"/>
            <w:right w:val="none" w:sz="0" w:space="0" w:color="auto"/>
          </w:divBdr>
        </w:div>
        <w:div w:id="791552662">
          <w:marLeft w:val="480"/>
          <w:marRight w:val="0"/>
          <w:marTop w:val="0"/>
          <w:marBottom w:val="0"/>
          <w:divBdr>
            <w:top w:val="none" w:sz="0" w:space="0" w:color="auto"/>
            <w:left w:val="none" w:sz="0" w:space="0" w:color="auto"/>
            <w:bottom w:val="none" w:sz="0" w:space="0" w:color="auto"/>
            <w:right w:val="none" w:sz="0" w:space="0" w:color="auto"/>
          </w:divBdr>
        </w:div>
        <w:div w:id="1891526413">
          <w:marLeft w:val="480"/>
          <w:marRight w:val="0"/>
          <w:marTop w:val="0"/>
          <w:marBottom w:val="0"/>
          <w:divBdr>
            <w:top w:val="none" w:sz="0" w:space="0" w:color="auto"/>
            <w:left w:val="none" w:sz="0" w:space="0" w:color="auto"/>
            <w:bottom w:val="none" w:sz="0" w:space="0" w:color="auto"/>
            <w:right w:val="none" w:sz="0" w:space="0" w:color="auto"/>
          </w:divBdr>
        </w:div>
        <w:div w:id="739257493">
          <w:marLeft w:val="480"/>
          <w:marRight w:val="0"/>
          <w:marTop w:val="0"/>
          <w:marBottom w:val="0"/>
          <w:divBdr>
            <w:top w:val="none" w:sz="0" w:space="0" w:color="auto"/>
            <w:left w:val="none" w:sz="0" w:space="0" w:color="auto"/>
            <w:bottom w:val="none" w:sz="0" w:space="0" w:color="auto"/>
            <w:right w:val="none" w:sz="0" w:space="0" w:color="auto"/>
          </w:divBdr>
        </w:div>
        <w:div w:id="1044792244">
          <w:marLeft w:val="480"/>
          <w:marRight w:val="0"/>
          <w:marTop w:val="0"/>
          <w:marBottom w:val="0"/>
          <w:divBdr>
            <w:top w:val="none" w:sz="0" w:space="0" w:color="auto"/>
            <w:left w:val="none" w:sz="0" w:space="0" w:color="auto"/>
            <w:bottom w:val="none" w:sz="0" w:space="0" w:color="auto"/>
            <w:right w:val="none" w:sz="0" w:space="0" w:color="auto"/>
          </w:divBdr>
        </w:div>
        <w:div w:id="1290285190">
          <w:marLeft w:val="480"/>
          <w:marRight w:val="0"/>
          <w:marTop w:val="0"/>
          <w:marBottom w:val="0"/>
          <w:divBdr>
            <w:top w:val="none" w:sz="0" w:space="0" w:color="auto"/>
            <w:left w:val="none" w:sz="0" w:space="0" w:color="auto"/>
            <w:bottom w:val="none" w:sz="0" w:space="0" w:color="auto"/>
            <w:right w:val="none" w:sz="0" w:space="0" w:color="auto"/>
          </w:divBdr>
        </w:div>
        <w:div w:id="828137788">
          <w:marLeft w:val="480"/>
          <w:marRight w:val="0"/>
          <w:marTop w:val="0"/>
          <w:marBottom w:val="0"/>
          <w:divBdr>
            <w:top w:val="none" w:sz="0" w:space="0" w:color="auto"/>
            <w:left w:val="none" w:sz="0" w:space="0" w:color="auto"/>
            <w:bottom w:val="none" w:sz="0" w:space="0" w:color="auto"/>
            <w:right w:val="none" w:sz="0" w:space="0" w:color="auto"/>
          </w:divBdr>
        </w:div>
        <w:div w:id="1069376810">
          <w:marLeft w:val="480"/>
          <w:marRight w:val="0"/>
          <w:marTop w:val="0"/>
          <w:marBottom w:val="0"/>
          <w:divBdr>
            <w:top w:val="none" w:sz="0" w:space="0" w:color="auto"/>
            <w:left w:val="none" w:sz="0" w:space="0" w:color="auto"/>
            <w:bottom w:val="none" w:sz="0" w:space="0" w:color="auto"/>
            <w:right w:val="none" w:sz="0" w:space="0" w:color="auto"/>
          </w:divBdr>
        </w:div>
        <w:div w:id="678697890">
          <w:marLeft w:val="480"/>
          <w:marRight w:val="0"/>
          <w:marTop w:val="0"/>
          <w:marBottom w:val="0"/>
          <w:divBdr>
            <w:top w:val="none" w:sz="0" w:space="0" w:color="auto"/>
            <w:left w:val="none" w:sz="0" w:space="0" w:color="auto"/>
            <w:bottom w:val="none" w:sz="0" w:space="0" w:color="auto"/>
            <w:right w:val="none" w:sz="0" w:space="0" w:color="auto"/>
          </w:divBdr>
        </w:div>
        <w:div w:id="1019817192">
          <w:marLeft w:val="480"/>
          <w:marRight w:val="0"/>
          <w:marTop w:val="0"/>
          <w:marBottom w:val="0"/>
          <w:divBdr>
            <w:top w:val="none" w:sz="0" w:space="0" w:color="auto"/>
            <w:left w:val="none" w:sz="0" w:space="0" w:color="auto"/>
            <w:bottom w:val="none" w:sz="0" w:space="0" w:color="auto"/>
            <w:right w:val="none" w:sz="0" w:space="0" w:color="auto"/>
          </w:divBdr>
        </w:div>
        <w:div w:id="656418923">
          <w:marLeft w:val="480"/>
          <w:marRight w:val="0"/>
          <w:marTop w:val="0"/>
          <w:marBottom w:val="0"/>
          <w:divBdr>
            <w:top w:val="none" w:sz="0" w:space="0" w:color="auto"/>
            <w:left w:val="none" w:sz="0" w:space="0" w:color="auto"/>
            <w:bottom w:val="none" w:sz="0" w:space="0" w:color="auto"/>
            <w:right w:val="none" w:sz="0" w:space="0" w:color="auto"/>
          </w:divBdr>
        </w:div>
        <w:div w:id="2001349891">
          <w:marLeft w:val="480"/>
          <w:marRight w:val="0"/>
          <w:marTop w:val="0"/>
          <w:marBottom w:val="0"/>
          <w:divBdr>
            <w:top w:val="none" w:sz="0" w:space="0" w:color="auto"/>
            <w:left w:val="none" w:sz="0" w:space="0" w:color="auto"/>
            <w:bottom w:val="none" w:sz="0" w:space="0" w:color="auto"/>
            <w:right w:val="none" w:sz="0" w:space="0" w:color="auto"/>
          </w:divBdr>
        </w:div>
        <w:div w:id="1773863953">
          <w:marLeft w:val="480"/>
          <w:marRight w:val="0"/>
          <w:marTop w:val="0"/>
          <w:marBottom w:val="0"/>
          <w:divBdr>
            <w:top w:val="none" w:sz="0" w:space="0" w:color="auto"/>
            <w:left w:val="none" w:sz="0" w:space="0" w:color="auto"/>
            <w:bottom w:val="none" w:sz="0" w:space="0" w:color="auto"/>
            <w:right w:val="none" w:sz="0" w:space="0" w:color="auto"/>
          </w:divBdr>
        </w:div>
        <w:div w:id="647588524">
          <w:marLeft w:val="480"/>
          <w:marRight w:val="0"/>
          <w:marTop w:val="0"/>
          <w:marBottom w:val="0"/>
          <w:divBdr>
            <w:top w:val="none" w:sz="0" w:space="0" w:color="auto"/>
            <w:left w:val="none" w:sz="0" w:space="0" w:color="auto"/>
            <w:bottom w:val="none" w:sz="0" w:space="0" w:color="auto"/>
            <w:right w:val="none" w:sz="0" w:space="0" w:color="auto"/>
          </w:divBdr>
        </w:div>
        <w:div w:id="770785622">
          <w:marLeft w:val="480"/>
          <w:marRight w:val="0"/>
          <w:marTop w:val="0"/>
          <w:marBottom w:val="0"/>
          <w:divBdr>
            <w:top w:val="none" w:sz="0" w:space="0" w:color="auto"/>
            <w:left w:val="none" w:sz="0" w:space="0" w:color="auto"/>
            <w:bottom w:val="none" w:sz="0" w:space="0" w:color="auto"/>
            <w:right w:val="none" w:sz="0" w:space="0" w:color="auto"/>
          </w:divBdr>
        </w:div>
        <w:div w:id="1891770717">
          <w:marLeft w:val="480"/>
          <w:marRight w:val="0"/>
          <w:marTop w:val="0"/>
          <w:marBottom w:val="0"/>
          <w:divBdr>
            <w:top w:val="none" w:sz="0" w:space="0" w:color="auto"/>
            <w:left w:val="none" w:sz="0" w:space="0" w:color="auto"/>
            <w:bottom w:val="none" w:sz="0" w:space="0" w:color="auto"/>
            <w:right w:val="none" w:sz="0" w:space="0" w:color="auto"/>
          </w:divBdr>
        </w:div>
        <w:div w:id="321467410">
          <w:marLeft w:val="480"/>
          <w:marRight w:val="0"/>
          <w:marTop w:val="0"/>
          <w:marBottom w:val="0"/>
          <w:divBdr>
            <w:top w:val="none" w:sz="0" w:space="0" w:color="auto"/>
            <w:left w:val="none" w:sz="0" w:space="0" w:color="auto"/>
            <w:bottom w:val="none" w:sz="0" w:space="0" w:color="auto"/>
            <w:right w:val="none" w:sz="0" w:space="0" w:color="auto"/>
          </w:divBdr>
        </w:div>
        <w:div w:id="487137885">
          <w:marLeft w:val="480"/>
          <w:marRight w:val="0"/>
          <w:marTop w:val="0"/>
          <w:marBottom w:val="0"/>
          <w:divBdr>
            <w:top w:val="none" w:sz="0" w:space="0" w:color="auto"/>
            <w:left w:val="none" w:sz="0" w:space="0" w:color="auto"/>
            <w:bottom w:val="none" w:sz="0" w:space="0" w:color="auto"/>
            <w:right w:val="none" w:sz="0" w:space="0" w:color="auto"/>
          </w:divBdr>
        </w:div>
        <w:div w:id="1244561209">
          <w:marLeft w:val="480"/>
          <w:marRight w:val="0"/>
          <w:marTop w:val="0"/>
          <w:marBottom w:val="0"/>
          <w:divBdr>
            <w:top w:val="none" w:sz="0" w:space="0" w:color="auto"/>
            <w:left w:val="none" w:sz="0" w:space="0" w:color="auto"/>
            <w:bottom w:val="none" w:sz="0" w:space="0" w:color="auto"/>
            <w:right w:val="none" w:sz="0" w:space="0" w:color="auto"/>
          </w:divBdr>
        </w:div>
        <w:div w:id="325792168">
          <w:marLeft w:val="480"/>
          <w:marRight w:val="0"/>
          <w:marTop w:val="0"/>
          <w:marBottom w:val="0"/>
          <w:divBdr>
            <w:top w:val="none" w:sz="0" w:space="0" w:color="auto"/>
            <w:left w:val="none" w:sz="0" w:space="0" w:color="auto"/>
            <w:bottom w:val="none" w:sz="0" w:space="0" w:color="auto"/>
            <w:right w:val="none" w:sz="0" w:space="0" w:color="auto"/>
          </w:divBdr>
        </w:div>
        <w:div w:id="161822928">
          <w:marLeft w:val="480"/>
          <w:marRight w:val="0"/>
          <w:marTop w:val="0"/>
          <w:marBottom w:val="0"/>
          <w:divBdr>
            <w:top w:val="none" w:sz="0" w:space="0" w:color="auto"/>
            <w:left w:val="none" w:sz="0" w:space="0" w:color="auto"/>
            <w:bottom w:val="none" w:sz="0" w:space="0" w:color="auto"/>
            <w:right w:val="none" w:sz="0" w:space="0" w:color="auto"/>
          </w:divBdr>
        </w:div>
        <w:div w:id="1677420183">
          <w:marLeft w:val="480"/>
          <w:marRight w:val="0"/>
          <w:marTop w:val="0"/>
          <w:marBottom w:val="0"/>
          <w:divBdr>
            <w:top w:val="none" w:sz="0" w:space="0" w:color="auto"/>
            <w:left w:val="none" w:sz="0" w:space="0" w:color="auto"/>
            <w:bottom w:val="none" w:sz="0" w:space="0" w:color="auto"/>
            <w:right w:val="none" w:sz="0" w:space="0" w:color="auto"/>
          </w:divBdr>
        </w:div>
        <w:div w:id="1745294307">
          <w:marLeft w:val="480"/>
          <w:marRight w:val="0"/>
          <w:marTop w:val="0"/>
          <w:marBottom w:val="0"/>
          <w:divBdr>
            <w:top w:val="none" w:sz="0" w:space="0" w:color="auto"/>
            <w:left w:val="none" w:sz="0" w:space="0" w:color="auto"/>
            <w:bottom w:val="none" w:sz="0" w:space="0" w:color="auto"/>
            <w:right w:val="none" w:sz="0" w:space="0" w:color="auto"/>
          </w:divBdr>
        </w:div>
        <w:div w:id="895622402">
          <w:marLeft w:val="480"/>
          <w:marRight w:val="0"/>
          <w:marTop w:val="0"/>
          <w:marBottom w:val="0"/>
          <w:divBdr>
            <w:top w:val="none" w:sz="0" w:space="0" w:color="auto"/>
            <w:left w:val="none" w:sz="0" w:space="0" w:color="auto"/>
            <w:bottom w:val="none" w:sz="0" w:space="0" w:color="auto"/>
            <w:right w:val="none" w:sz="0" w:space="0" w:color="auto"/>
          </w:divBdr>
        </w:div>
        <w:div w:id="278609757">
          <w:marLeft w:val="480"/>
          <w:marRight w:val="0"/>
          <w:marTop w:val="0"/>
          <w:marBottom w:val="0"/>
          <w:divBdr>
            <w:top w:val="none" w:sz="0" w:space="0" w:color="auto"/>
            <w:left w:val="none" w:sz="0" w:space="0" w:color="auto"/>
            <w:bottom w:val="none" w:sz="0" w:space="0" w:color="auto"/>
            <w:right w:val="none" w:sz="0" w:space="0" w:color="auto"/>
          </w:divBdr>
        </w:div>
        <w:div w:id="1773283621">
          <w:marLeft w:val="480"/>
          <w:marRight w:val="0"/>
          <w:marTop w:val="0"/>
          <w:marBottom w:val="0"/>
          <w:divBdr>
            <w:top w:val="none" w:sz="0" w:space="0" w:color="auto"/>
            <w:left w:val="none" w:sz="0" w:space="0" w:color="auto"/>
            <w:bottom w:val="none" w:sz="0" w:space="0" w:color="auto"/>
            <w:right w:val="none" w:sz="0" w:space="0" w:color="auto"/>
          </w:divBdr>
        </w:div>
        <w:div w:id="1683508571">
          <w:marLeft w:val="480"/>
          <w:marRight w:val="0"/>
          <w:marTop w:val="0"/>
          <w:marBottom w:val="0"/>
          <w:divBdr>
            <w:top w:val="none" w:sz="0" w:space="0" w:color="auto"/>
            <w:left w:val="none" w:sz="0" w:space="0" w:color="auto"/>
            <w:bottom w:val="none" w:sz="0" w:space="0" w:color="auto"/>
            <w:right w:val="none" w:sz="0" w:space="0" w:color="auto"/>
          </w:divBdr>
        </w:div>
        <w:div w:id="759563865">
          <w:marLeft w:val="480"/>
          <w:marRight w:val="0"/>
          <w:marTop w:val="0"/>
          <w:marBottom w:val="0"/>
          <w:divBdr>
            <w:top w:val="none" w:sz="0" w:space="0" w:color="auto"/>
            <w:left w:val="none" w:sz="0" w:space="0" w:color="auto"/>
            <w:bottom w:val="none" w:sz="0" w:space="0" w:color="auto"/>
            <w:right w:val="none" w:sz="0" w:space="0" w:color="auto"/>
          </w:divBdr>
        </w:div>
        <w:div w:id="1311977725">
          <w:marLeft w:val="480"/>
          <w:marRight w:val="0"/>
          <w:marTop w:val="0"/>
          <w:marBottom w:val="0"/>
          <w:divBdr>
            <w:top w:val="none" w:sz="0" w:space="0" w:color="auto"/>
            <w:left w:val="none" w:sz="0" w:space="0" w:color="auto"/>
            <w:bottom w:val="none" w:sz="0" w:space="0" w:color="auto"/>
            <w:right w:val="none" w:sz="0" w:space="0" w:color="auto"/>
          </w:divBdr>
        </w:div>
        <w:div w:id="1427578784">
          <w:marLeft w:val="480"/>
          <w:marRight w:val="0"/>
          <w:marTop w:val="0"/>
          <w:marBottom w:val="0"/>
          <w:divBdr>
            <w:top w:val="none" w:sz="0" w:space="0" w:color="auto"/>
            <w:left w:val="none" w:sz="0" w:space="0" w:color="auto"/>
            <w:bottom w:val="none" w:sz="0" w:space="0" w:color="auto"/>
            <w:right w:val="none" w:sz="0" w:space="0" w:color="auto"/>
          </w:divBdr>
        </w:div>
        <w:div w:id="1846241240">
          <w:marLeft w:val="480"/>
          <w:marRight w:val="0"/>
          <w:marTop w:val="0"/>
          <w:marBottom w:val="0"/>
          <w:divBdr>
            <w:top w:val="none" w:sz="0" w:space="0" w:color="auto"/>
            <w:left w:val="none" w:sz="0" w:space="0" w:color="auto"/>
            <w:bottom w:val="none" w:sz="0" w:space="0" w:color="auto"/>
            <w:right w:val="none" w:sz="0" w:space="0" w:color="auto"/>
          </w:divBdr>
        </w:div>
        <w:div w:id="1836844788">
          <w:marLeft w:val="480"/>
          <w:marRight w:val="0"/>
          <w:marTop w:val="0"/>
          <w:marBottom w:val="0"/>
          <w:divBdr>
            <w:top w:val="none" w:sz="0" w:space="0" w:color="auto"/>
            <w:left w:val="none" w:sz="0" w:space="0" w:color="auto"/>
            <w:bottom w:val="none" w:sz="0" w:space="0" w:color="auto"/>
            <w:right w:val="none" w:sz="0" w:space="0" w:color="auto"/>
          </w:divBdr>
        </w:div>
        <w:div w:id="1370568840">
          <w:marLeft w:val="480"/>
          <w:marRight w:val="0"/>
          <w:marTop w:val="0"/>
          <w:marBottom w:val="0"/>
          <w:divBdr>
            <w:top w:val="none" w:sz="0" w:space="0" w:color="auto"/>
            <w:left w:val="none" w:sz="0" w:space="0" w:color="auto"/>
            <w:bottom w:val="none" w:sz="0" w:space="0" w:color="auto"/>
            <w:right w:val="none" w:sz="0" w:space="0" w:color="auto"/>
          </w:divBdr>
        </w:div>
        <w:div w:id="1761179934">
          <w:marLeft w:val="480"/>
          <w:marRight w:val="0"/>
          <w:marTop w:val="0"/>
          <w:marBottom w:val="0"/>
          <w:divBdr>
            <w:top w:val="none" w:sz="0" w:space="0" w:color="auto"/>
            <w:left w:val="none" w:sz="0" w:space="0" w:color="auto"/>
            <w:bottom w:val="none" w:sz="0" w:space="0" w:color="auto"/>
            <w:right w:val="none" w:sz="0" w:space="0" w:color="auto"/>
          </w:divBdr>
        </w:div>
        <w:div w:id="744231881">
          <w:marLeft w:val="480"/>
          <w:marRight w:val="0"/>
          <w:marTop w:val="0"/>
          <w:marBottom w:val="0"/>
          <w:divBdr>
            <w:top w:val="none" w:sz="0" w:space="0" w:color="auto"/>
            <w:left w:val="none" w:sz="0" w:space="0" w:color="auto"/>
            <w:bottom w:val="none" w:sz="0" w:space="0" w:color="auto"/>
            <w:right w:val="none" w:sz="0" w:space="0" w:color="auto"/>
          </w:divBdr>
        </w:div>
        <w:div w:id="574901126">
          <w:marLeft w:val="480"/>
          <w:marRight w:val="0"/>
          <w:marTop w:val="0"/>
          <w:marBottom w:val="0"/>
          <w:divBdr>
            <w:top w:val="none" w:sz="0" w:space="0" w:color="auto"/>
            <w:left w:val="none" w:sz="0" w:space="0" w:color="auto"/>
            <w:bottom w:val="none" w:sz="0" w:space="0" w:color="auto"/>
            <w:right w:val="none" w:sz="0" w:space="0" w:color="auto"/>
          </w:divBdr>
        </w:div>
        <w:div w:id="157155598">
          <w:marLeft w:val="480"/>
          <w:marRight w:val="0"/>
          <w:marTop w:val="0"/>
          <w:marBottom w:val="0"/>
          <w:divBdr>
            <w:top w:val="none" w:sz="0" w:space="0" w:color="auto"/>
            <w:left w:val="none" w:sz="0" w:space="0" w:color="auto"/>
            <w:bottom w:val="none" w:sz="0" w:space="0" w:color="auto"/>
            <w:right w:val="none" w:sz="0" w:space="0" w:color="auto"/>
          </w:divBdr>
        </w:div>
        <w:div w:id="302731951">
          <w:marLeft w:val="480"/>
          <w:marRight w:val="0"/>
          <w:marTop w:val="0"/>
          <w:marBottom w:val="0"/>
          <w:divBdr>
            <w:top w:val="none" w:sz="0" w:space="0" w:color="auto"/>
            <w:left w:val="none" w:sz="0" w:space="0" w:color="auto"/>
            <w:bottom w:val="none" w:sz="0" w:space="0" w:color="auto"/>
            <w:right w:val="none" w:sz="0" w:space="0" w:color="auto"/>
          </w:divBdr>
        </w:div>
        <w:div w:id="592325098">
          <w:marLeft w:val="480"/>
          <w:marRight w:val="0"/>
          <w:marTop w:val="0"/>
          <w:marBottom w:val="0"/>
          <w:divBdr>
            <w:top w:val="none" w:sz="0" w:space="0" w:color="auto"/>
            <w:left w:val="none" w:sz="0" w:space="0" w:color="auto"/>
            <w:bottom w:val="none" w:sz="0" w:space="0" w:color="auto"/>
            <w:right w:val="none" w:sz="0" w:space="0" w:color="auto"/>
          </w:divBdr>
        </w:div>
      </w:divsChild>
    </w:div>
    <w:div w:id="1112089105">
      <w:bodyDiv w:val="1"/>
      <w:marLeft w:val="0"/>
      <w:marRight w:val="0"/>
      <w:marTop w:val="0"/>
      <w:marBottom w:val="0"/>
      <w:divBdr>
        <w:top w:val="none" w:sz="0" w:space="0" w:color="auto"/>
        <w:left w:val="none" w:sz="0" w:space="0" w:color="auto"/>
        <w:bottom w:val="none" w:sz="0" w:space="0" w:color="auto"/>
        <w:right w:val="none" w:sz="0" w:space="0" w:color="auto"/>
      </w:divBdr>
      <w:divsChild>
        <w:div w:id="1871336862">
          <w:marLeft w:val="480"/>
          <w:marRight w:val="0"/>
          <w:marTop w:val="0"/>
          <w:marBottom w:val="0"/>
          <w:divBdr>
            <w:top w:val="none" w:sz="0" w:space="0" w:color="auto"/>
            <w:left w:val="none" w:sz="0" w:space="0" w:color="auto"/>
            <w:bottom w:val="none" w:sz="0" w:space="0" w:color="auto"/>
            <w:right w:val="none" w:sz="0" w:space="0" w:color="auto"/>
          </w:divBdr>
        </w:div>
        <w:div w:id="976256286">
          <w:marLeft w:val="480"/>
          <w:marRight w:val="0"/>
          <w:marTop w:val="0"/>
          <w:marBottom w:val="0"/>
          <w:divBdr>
            <w:top w:val="none" w:sz="0" w:space="0" w:color="auto"/>
            <w:left w:val="none" w:sz="0" w:space="0" w:color="auto"/>
            <w:bottom w:val="none" w:sz="0" w:space="0" w:color="auto"/>
            <w:right w:val="none" w:sz="0" w:space="0" w:color="auto"/>
          </w:divBdr>
        </w:div>
        <w:div w:id="915743902">
          <w:marLeft w:val="480"/>
          <w:marRight w:val="0"/>
          <w:marTop w:val="0"/>
          <w:marBottom w:val="0"/>
          <w:divBdr>
            <w:top w:val="none" w:sz="0" w:space="0" w:color="auto"/>
            <w:left w:val="none" w:sz="0" w:space="0" w:color="auto"/>
            <w:bottom w:val="none" w:sz="0" w:space="0" w:color="auto"/>
            <w:right w:val="none" w:sz="0" w:space="0" w:color="auto"/>
          </w:divBdr>
        </w:div>
        <w:div w:id="1571385041">
          <w:marLeft w:val="480"/>
          <w:marRight w:val="0"/>
          <w:marTop w:val="0"/>
          <w:marBottom w:val="0"/>
          <w:divBdr>
            <w:top w:val="none" w:sz="0" w:space="0" w:color="auto"/>
            <w:left w:val="none" w:sz="0" w:space="0" w:color="auto"/>
            <w:bottom w:val="none" w:sz="0" w:space="0" w:color="auto"/>
            <w:right w:val="none" w:sz="0" w:space="0" w:color="auto"/>
          </w:divBdr>
        </w:div>
        <w:div w:id="634918999">
          <w:marLeft w:val="480"/>
          <w:marRight w:val="0"/>
          <w:marTop w:val="0"/>
          <w:marBottom w:val="0"/>
          <w:divBdr>
            <w:top w:val="none" w:sz="0" w:space="0" w:color="auto"/>
            <w:left w:val="none" w:sz="0" w:space="0" w:color="auto"/>
            <w:bottom w:val="none" w:sz="0" w:space="0" w:color="auto"/>
            <w:right w:val="none" w:sz="0" w:space="0" w:color="auto"/>
          </w:divBdr>
        </w:div>
        <w:div w:id="1135834132">
          <w:marLeft w:val="480"/>
          <w:marRight w:val="0"/>
          <w:marTop w:val="0"/>
          <w:marBottom w:val="0"/>
          <w:divBdr>
            <w:top w:val="none" w:sz="0" w:space="0" w:color="auto"/>
            <w:left w:val="none" w:sz="0" w:space="0" w:color="auto"/>
            <w:bottom w:val="none" w:sz="0" w:space="0" w:color="auto"/>
            <w:right w:val="none" w:sz="0" w:space="0" w:color="auto"/>
          </w:divBdr>
        </w:div>
        <w:div w:id="889002036">
          <w:marLeft w:val="480"/>
          <w:marRight w:val="0"/>
          <w:marTop w:val="0"/>
          <w:marBottom w:val="0"/>
          <w:divBdr>
            <w:top w:val="none" w:sz="0" w:space="0" w:color="auto"/>
            <w:left w:val="none" w:sz="0" w:space="0" w:color="auto"/>
            <w:bottom w:val="none" w:sz="0" w:space="0" w:color="auto"/>
            <w:right w:val="none" w:sz="0" w:space="0" w:color="auto"/>
          </w:divBdr>
        </w:div>
        <w:div w:id="258098737">
          <w:marLeft w:val="480"/>
          <w:marRight w:val="0"/>
          <w:marTop w:val="0"/>
          <w:marBottom w:val="0"/>
          <w:divBdr>
            <w:top w:val="none" w:sz="0" w:space="0" w:color="auto"/>
            <w:left w:val="none" w:sz="0" w:space="0" w:color="auto"/>
            <w:bottom w:val="none" w:sz="0" w:space="0" w:color="auto"/>
            <w:right w:val="none" w:sz="0" w:space="0" w:color="auto"/>
          </w:divBdr>
        </w:div>
        <w:div w:id="554121291">
          <w:marLeft w:val="480"/>
          <w:marRight w:val="0"/>
          <w:marTop w:val="0"/>
          <w:marBottom w:val="0"/>
          <w:divBdr>
            <w:top w:val="none" w:sz="0" w:space="0" w:color="auto"/>
            <w:left w:val="none" w:sz="0" w:space="0" w:color="auto"/>
            <w:bottom w:val="none" w:sz="0" w:space="0" w:color="auto"/>
            <w:right w:val="none" w:sz="0" w:space="0" w:color="auto"/>
          </w:divBdr>
        </w:div>
        <w:div w:id="944533248">
          <w:marLeft w:val="480"/>
          <w:marRight w:val="0"/>
          <w:marTop w:val="0"/>
          <w:marBottom w:val="0"/>
          <w:divBdr>
            <w:top w:val="none" w:sz="0" w:space="0" w:color="auto"/>
            <w:left w:val="none" w:sz="0" w:space="0" w:color="auto"/>
            <w:bottom w:val="none" w:sz="0" w:space="0" w:color="auto"/>
            <w:right w:val="none" w:sz="0" w:space="0" w:color="auto"/>
          </w:divBdr>
        </w:div>
        <w:div w:id="753211217">
          <w:marLeft w:val="480"/>
          <w:marRight w:val="0"/>
          <w:marTop w:val="0"/>
          <w:marBottom w:val="0"/>
          <w:divBdr>
            <w:top w:val="none" w:sz="0" w:space="0" w:color="auto"/>
            <w:left w:val="none" w:sz="0" w:space="0" w:color="auto"/>
            <w:bottom w:val="none" w:sz="0" w:space="0" w:color="auto"/>
            <w:right w:val="none" w:sz="0" w:space="0" w:color="auto"/>
          </w:divBdr>
        </w:div>
        <w:div w:id="2022924119">
          <w:marLeft w:val="480"/>
          <w:marRight w:val="0"/>
          <w:marTop w:val="0"/>
          <w:marBottom w:val="0"/>
          <w:divBdr>
            <w:top w:val="none" w:sz="0" w:space="0" w:color="auto"/>
            <w:left w:val="none" w:sz="0" w:space="0" w:color="auto"/>
            <w:bottom w:val="none" w:sz="0" w:space="0" w:color="auto"/>
            <w:right w:val="none" w:sz="0" w:space="0" w:color="auto"/>
          </w:divBdr>
        </w:div>
        <w:div w:id="1994487051">
          <w:marLeft w:val="480"/>
          <w:marRight w:val="0"/>
          <w:marTop w:val="0"/>
          <w:marBottom w:val="0"/>
          <w:divBdr>
            <w:top w:val="none" w:sz="0" w:space="0" w:color="auto"/>
            <w:left w:val="none" w:sz="0" w:space="0" w:color="auto"/>
            <w:bottom w:val="none" w:sz="0" w:space="0" w:color="auto"/>
            <w:right w:val="none" w:sz="0" w:space="0" w:color="auto"/>
          </w:divBdr>
        </w:div>
        <w:div w:id="397020459">
          <w:marLeft w:val="480"/>
          <w:marRight w:val="0"/>
          <w:marTop w:val="0"/>
          <w:marBottom w:val="0"/>
          <w:divBdr>
            <w:top w:val="none" w:sz="0" w:space="0" w:color="auto"/>
            <w:left w:val="none" w:sz="0" w:space="0" w:color="auto"/>
            <w:bottom w:val="none" w:sz="0" w:space="0" w:color="auto"/>
            <w:right w:val="none" w:sz="0" w:space="0" w:color="auto"/>
          </w:divBdr>
        </w:div>
        <w:div w:id="59450851">
          <w:marLeft w:val="480"/>
          <w:marRight w:val="0"/>
          <w:marTop w:val="0"/>
          <w:marBottom w:val="0"/>
          <w:divBdr>
            <w:top w:val="none" w:sz="0" w:space="0" w:color="auto"/>
            <w:left w:val="none" w:sz="0" w:space="0" w:color="auto"/>
            <w:bottom w:val="none" w:sz="0" w:space="0" w:color="auto"/>
            <w:right w:val="none" w:sz="0" w:space="0" w:color="auto"/>
          </w:divBdr>
        </w:div>
        <w:div w:id="1584103225">
          <w:marLeft w:val="480"/>
          <w:marRight w:val="0"/>
          <w:marTop w:val="0"/>
          <w:marBottom w:val="0"/>
          <w:divBdr>
            <w:top w:val="none" w:sz="0" w:space="0" w:color="auto"/>
            <w:left w:val="none" w:sz="0" w:space="0" w:color="auto"/>
            <w:bottom w:val="none" w:sz="0" w:space="0" w:color="auto"/>
            <w:right w:val="none" w:sz="0" w:space="0" w:color="auto"/>
          </w:divBdr>
        </w:div>
        <w:div w:id="735082924">
          <w:marLeft w:val="480"/>
          <w:marRight w:val="0"/>
          <w:marTop w:val="0"/>
          <w:marBottom w:val="0"/>
          <w:divBdr>
            <w:top w:val="none" w:sz="0" w:space="0" w:color="auto"/>
            <w:left w:val="none" w:sz="0" w:space="0" w:color="auto"/>
            <w:bottom w:val="none" w:sz="0" w:space="0" w:color="auto"/>
            <w:right w:val="none" w:sz="0" w:space="0" w:color="auto"/>
          </w:divBdr>
        </w:div>
        <w:div w:id="1934362072">
          <w:marLeft w:val="480"/>
          <w:marRight w:val="0"/>
          <w:marTop w:val="0"/>
          <w:marBottom w:val="0"/>
          <w:divBdr>
            <w:top w:val="none" w:sz="0" w:space="0" w:color="auto"/>
            <w:left w:val="none" w:sz="0" w:space="0" w:color="auto"/>
            <w:bottom w:val="none" w:sz="0" w:space="0" w:color="auto"/>
            <w:right w:val="none" w:sz="0" w:space="0" w:color="auto"/>
          </w:divBdr>
        </w:div>
        <w:div w:id="741147899">
          <w:marLeft w:val="480"/>
          <w:marRight w:val="0"/>
          <w:marTop w:val="0"/>
          <w:marBottom w:val="0"/>
          <w:divBdr>
            <w:top w:val="none" w:sz="0" w:space="0" w:color="auto"/>
            <w:left w:val="none" w:sz="0" w:space="0" w:color="auto"/>
            <w:bottom w:val="none" w:sz="0" w:space="0" w:color="auto"/>
            <w:right w:val="none" w:sz="0" w:space="0" w:color="auto"/>
          </w:divBdr>
        </w:div>
        <w:div w:id="1246376079">
          <w:marLeft w:val="480"/>
          <w:marRight w:val="0"/>
          <w:marTop w:val="0"/>
          <w:marBottom w:val="0"/>
          <w:divBdr>
            <w:top w:val="none" w:sz="0" w:space="0" w:color="auto"/>
            <w:left w:val="none" w:sz="0" w:space="0" w:color="auto"/>
            <w:bottom w:val="none" w:sz="0" w:space="0" w:color="auto"/>
            <w:right w:val="none" w:sz="0" w:space="0" w:color="auto"/>
          </w:divBdr>
        </w:div>
        <w:div w:id="155149427">
          <w:marLeft w:val="480"/>
          <w:marRight w:val="0"/>
          <w:marTop w:val="0"/>
          <w:marBottom w:val="0"/>
          <w:divBdr>
            <w:top w:val="none" w:sz="0" w:space="0" w:color="auto"/>
            <w:left w:val="none" w:sz="0" w:space="0" w:color="auto"/>
            <w:bottom w:val="none" w:sz="0" w:space="0" w:color="auto"/>
            <w:right w:val="none" w:sz="0" w:space="0" w:color="auto"/>
          </w:divBdr>
        </w:div>
        <w:div w:id="665667492">
          <w:marLeft w:val="480"/>
          <w:marRight w:val="0"/>
          <w:marTop w:val="0"/>
          <w:marBottom w:val="0"/>
          <w:divBdr>
            <w:top w:val="none" w:sz="0" w:space="0" w:color="auto"/>
            <w:left w:val="none" w:sz="0" w:space="0" w:color="auto"/>
            <w:bottom w:val="none" w:sz="0" w:space="0" w:color="auto"/>
            <w:right w:val="none" w:sz="0" w:space="0" w:color="auto"/>
          </w:divBdr>
        </w:div>
        <w:div w:id="1070730696">
          <w:marLeft w:val="480"/>
          <w:marRight w:val="0"/>
          <w:marTop w:val="0"/>
          <w:marBottom w:val="0"/>
          <w:divBdr>
            <w:top w:val="none" w:sz="0" w:space="0" w:color="auto"/>
            <w:left w:val="none" w:sz="0" w:space="0" w:color="auto"/>
            <w:bottom w:val="none" w:sz="0" w:space="0" w:color="auto"/>
            <w:right w:val="none" w:sz="0" w:space="0" w:color="auto"/>
          </w:divBdr>
        </w:div>
        <w:div w:id="279534380">
          <w:marLeft w:val="480"/>
          <w:marRight w:val="0"/>
          <w:marTop w:val="0"/>
          <w:marBottom w:val="0"/>
          <w:divBdr>
            <w:top w:val="none" w:sz="0" w:space="0" w:color="auto"/>
            <w:left w:val="none" w:sz="0" w:space="0" w:color="auto"/>
            <w:bottom w:val="none" w:sz="0" w:space="0" w:color="auto"/>
            <w:right w:val="none" w:sz="0" w:space="0" w:color="auto"/>
          </w:divBdr>
        </w:div>
        <w:div w:id="450438215">
          <w:marLeft w:val="480"/>
          <w:marRight w:val="0"/>
          <w:marTop w:val="0"/>
          <w:marBottom w:val="0"/>
          <w:divBdr>
            <w:top w:val="none" w:sz="0" w:space="0" w:color="auto"/>
            <w:left w:val="none" w:sz="0" w:space="0" w:color="auto"/>
            <w:bottom w:val="none" w:sz="0" w:space="0" w:color="auto"/>
            <w:right w:val="none" w:sz="0" w:space="0" w:color="auto"/>
          </w:divBdr>
        </w:div>
        <w:div w:id="319429441">
          <w:marLeft w:val="480"/>
          <w:marRight w:val="0"/>
          <w:marTop w:val="0"/>
          <w:marBottom w:val="0"/>
          <w:divBdr>
            <w:top w:val="none" w:sz="0" w:space="0" w:color="auto"/>
            <w:left w:val="none" w:sz="0" w:space="0" w:color="auto"/>
            <w:bottom w:val="none" w:sz="0" w:space="0" w:color="auto"/>
            <w:right w:val="none" w:sz="0" w:space="0" w:color="auto"/>
          </w:divBdr>
        </w:div>
        <w:div w:id="832374284">
          <w:marLeft w:val="480"/>
          <w:marRight w:val="0"/>
          <w:marTop w:val="0"/>
          <w:marBottom w:val="0"/>
          <w:divBdr>
            <w:top w:val="none" w:sz="0" w:space="0" w:color="auto"/>
            <w:left w:val="none" w:sz="0" w:space="0" w:color="auto"/>
            <w:bottom w:val="none" w:sz="0" w:space="0" w:color="auto"/>
            <w:right w:val="none" w:sz="0" w:space="0" w:color="auto"/>
          </w:divBdr>
        </w:div>
        <w:div w:id="129984358">
          <w:marLeft w:val="480"/>
          <w:marRight w:val="0"/>
          <w:marTop w:val="0"/>
          <w:marBottom w:val="0"/>
          <w:divBdr>
            <w:top w:val="none" w:sz="0" w:space="0" w:color="auto"/>
            <w:left w:val="none" w:sz="0" w:space="0" w:color="auto"/>
            <w:bottom w:val="none" w:sz="0" w:space="0" w:color="auto"/>
            <w:right w:val="none" w:sz="0" w:space="0" w:color="auto"/>
          </w:divBdr>
        </w:div>
        <w:div w:id="563681479">
          <w:marLeft w:val="480"/>
          <w:marRight w:val="0"/>
          <w:marTop w:val="0"/>
          <w:marBottom w:val="0"/>
          <w:divBdr>
            <w:top w:val="none" w:sz="0" w:space="0" w:color="auto"/>
            <w:left w:val="none" w:sz="0" w:space="0" w:color="auto"/>
            <w:bottom w:val="none" w:sz="0" w:space="0" w:color="auto"/>
            <w:right w:val="none" w:sz="0" w:space="0" w:color="auto"/>
          </w:divBdr>
        </w:div>
        <w:div w:id="519009618">
          <w:marLeft w:val="480"/>
          <w:marRight w:val="0"/>
          <w:marTop w:val="0"/>
          <w:marBottom w:val="0"/>
          <w:divBdr>
            <w:top w:val="none" w:sz="0" w:space="0" w:color="auto"/>
            <w:left w:val="none" w:sz="0" w:space="0" w:color="auto"/>
            <w:bottom w:val="none" w:sz="0" w:space="0" w:color="auto"/>
            <w:right w:val="none" w:sz="0" w:space="0" w:color="auto"/>
          </w:divBdr>
        </w:div>
        <w:div w:id="687298706">
          <w:marLeft w:val="480"/>
          <w:marRight w:val="0"/>
          <w:marTop w:val="0"/>
          <w:marBottom w:val="0"/>
          <w:divBdr>
            <w:top w:val="none" w:sz="0" w:space="0" w:color="auto"/>
            <w:left w:val="none" w:sz="0" w:space="0" w:color="auto"/>
            <w:bottom w:val="none" w:sz="0" w:space="0" w:color="auto"/>
            <w:right w:val="none" w:sz="0" w:space="0" w:color="auto"/>
          </w:divBdr>
        </w:div>
        <w:div w:id="846939043">
          <w:marLeft w:val="480"/>
          <w:marRight w:val="0"/>
          <w:marTop w:val="0"/>
          <w:marBottom w:val="0"/>
          <w:divBdr>
            <w:top w:val="none" w:sz="0" w:space="0" w:color="auto"/>
            <w:left w:val="none" w:sz="0" w:space="0" w:color="auto"/>
            <w:bottom w:val="none" w:sz="0" w:space="0" w:color="auto"/>
            <w:right w:val="none" w:sz="0" w:space="0" w:color="auto"/>
          </w:divBdr>
        </w:div>
        <w:div w:id="547304371">
          <w:marLeft w:val="480"/>
          <w:marRight w:val="0"/>
          <w:marTop w:val="0"/>
          <w:marBottom w:val="0"/>
          <w:divBdr>
            <w:top w:val="none" w:sz="0" w:space="0" w:color="auto"/>
            <w:left w:val="none" w:sz="0" w:space="0" w:color="auto"/>
            <w:bottom w:val="none" w:sz="0" w:space="0" w:color="auto"/>
            <w:right w:val="none" w:sz="0" w:space="0" w:color="auto"/>
          </w:divBdr>
        </w:div>
        <w:div w:id="1584024139">
          <w:marLeft w:val="480"/>
          <w:marRight w:val="0"/>
          <w:marTop w:val="0"/>
          <w:marBottom w:val="0"/>
          <w:divBdr>
            <w:top w:val="none" w:sz="0" w:space="0" w:color="auto"/>
            <w:left w:val="none" w:sz="0" w:space="0" w:color="auto"/>
            <w:bottom w:val="none" w:sz="0" w:space="0" w:color="auto"/>
            <w:right w:val="none" w:sz="0" w:space="0" w:color="auto"/>
          </w:divBdr>
        </w:div>
        <w:div w:id="1527403984">
          <w:marLeft w:val="480"/>
          <w:marRight w:val="0"/>
          <w:marTop w:val="0"/>
          <w:marBottom w:val="0"/>
          <w:divBdr>
            <w:top w:val="none" w:sz="0" w:space="0" w:color="auto"/>
            <w:left w:val="none" w:sz="0" w:space="0" w:color="auto"/>
            <w:bottom w:val="none" w:sz="0" w:space="0" w:color="auto"/>
            <w:right w:val="none" w:sz="0" w:space="0" w:color="auto"/>
          </w:divBdr>
        </w:div>
        <w:div w:id="989600828">
          <w:marLeft w:val="480"/>
          <w:marRight w:val="0"/>
          <w:marTop w:val="0"/>
          <w:marBottom w:val="0"/>
          <w:divBdr>
            <w:top w:val="none" w:sz="0" w:space="0" w:color="auto"/>
            <w:left w:val="none" w:sz="0" w:space="0" w:color="auto"/>
            <w:bottom w:val="none" w:sz="0" w:space="0" w:color="auto"/>
            <w:right w:val="none" w:sz="0" w:space="0" w:color="auto"/>
          </w:divBdr>
        </w:div>
        <w:div w:id="45030502">
          <w:marLeft w:val="480"/>
          <w:marRight w:val="0"/>
          <w:marTop w:val="0"/>
          <w:marBottom w:val="0"/>
          <w:divBdr>
            <w:top w:val="none" w:sz="0" w:space="0" w:color="auto"/>
            <w:left w:val="none" w:sz="0" w:space="0" w:color="auto"/>
            <w:bottom w:val="none" w:sz="0" w:space="0" w:color="auto"/>
            <w:right w:val="none" w:sz="0" w:space="0" w:color="auto"/>
          </w:divBdr>
        </w:div>
        <w:div w:id="1012298280">
          <w:marLeft w:val="480"/>
          <w:marRight w:val="0"/>
          <w:marTop w:val="0"/>
          <w:marBottom w:val="0"/>
          <w:divBdr>
            <w:top w:val="none" w:sz="0" w:space="0" w:color="auto"/>
            <w:left w:val="none" w:sz="0" w:space="0" w:color="auto"/>
            <w:bottom w:val="none" w:sz="0" w:space="0" w:color="auto"/>
            <w:right w:val="none" w:sz="0" w:space="0" w:color="auto"/>
          </w:divBdr>
        </w:div>
        <w:div w:id="19089208">
          <w:marLeft w:val="480"/>
          <w:marRight w:val="0"/>
          <w:marTop w:val="0"/>
          <w:marBottom w:val="0"/>
          <w:divBdr>
            <w:top w:val="none" w:sz="0" w:space="0" w:color="auto"/>
            <w:left w:val="none" w:sz="0" w:space="0" w:color="auto"/>
            <w:bottom w:val="none" w:sz="0" w:space="0" w:color="auto"/>
            <w:right w:val="none" w:sz="0" w:space="0" w:color="auto"/>
          </w:divBdr>
        </w:div>
      </w:divsChild>
    </w:div>
    <w:div w:id="1112096462">
      <w:bodyDiv w:val="1"/>
      <w:marLeft w:val="0"/>
      <w:marRight w:val="0"/>
      <w:marTop w:val="0"/>
      <w:marBottom w:val="0"/>
      <w:divBdr>
        <w:top w:val="none" w:sz="0" w:space="0" w:color="auto"/>
        <w:left w:val="none" w:sz="0" w:space="0" w:color="auto"/>
        <w:bottom w:val="none" w:sz="0" w:space="0" w:color="auto"/>
        <w:right w:val="none" w:sz="0" w:space="0" w:color="auto"/>
      </w:divBdr>
    </w:div>
    <w:div w:id="1112282086">
      <w:bodyDiv w:val="1"/>
      <w:marLeft w:val="0"/>
      <w:marRight w:val="0"/>
      <w:marTop w:val="0"/>
      <w:marBottom w:val="0"/>
      <w:divBdr>
        <w:top w:val="none" w:sz="0" w:space="0" w:color="auto"/>
        <w:left w:val="none" w:sz="0" w:space="0" w:color="auto"/>
        <w:bottom w:val="none" w:sz="0" w:space="0" w:color="auto"/>
        <w:right w:val="none" w:sz="0" w:space="0" w:color="auto"/>
      </w:divBdr>
    </w:div>
    <w:div w:id="1112633556">
      <w:bodyDiv w:val="1"/>
      <w:marLeft w:val="0"/>
      <w:marRight w:val="0"/>
      <w:marTop w:val="0"/>
      <w:marBottom w:val="0"/>
      <w:divBdr>
        <w:top w:val="none" w:sz="0" w:space="0" w:color="auto"/>
        <w:left w:val="none" w:sz="0" w:space="0" w:color="auto"/>
        <w:bottom w:val="none" w:sz="0" w:space="0" w:color="auto"/>
        <w:right w:val="none" w:sz="0" w:space="0" w:color="auto"/>
      </w:divBdr>
      <w:divsChild>
        <w:div w:id="36590478">
          <w:marLeft w:val="480"/>
          <w:marRight w:val="0"/>
          <w:marTop w:val="0"/>
          <w:marBottom w:val="0"/>
          <w:divBdr>
            <w:top w:val="none" w:sz="0" w:space="0" w:color="auto"/>
            <w:left w:val="none" w:sz="0" w:space="0" w:color="auto"/>
            <w:bottom w:val="none" w:sz="0" w:space="0" w:color="auto"/>
            <w:right w:val="none" w:sz="0" w:space="0" w:color="auto"/>
          </w:divBdr>
        </w:div>
        <w:div w:id="1468351049">
          <w:marLeft w:val="480"/>
          <w:marRight w:val="0"/>
          <w:marTop w:val="0"/>
          <w:marBottom w:val="0"/>
          <w:divBdr>
            <w:top w:val="none" w:sz="0" w:space="0" w:color="auto"/>
            <w:left w:val="none" w:sz="0" w:space="0" w:color="auto"/>
            <w:bottom w:val="none" w:sz="0" w:space="0" w:color="auto"/>
            <w:right w:val="none" w:sz="0" w:space="0" w:color="auto"/>
          </w:divBdr>
        </w:div>
        <w:div w:id="342360843">
          <w:marLeft w:val="480"/>
          <w:marRight w:val="0"/>
          <w:marTop w:val="0"/>
          <w:marBottom w:val="0"/>
          <w:divBdr>
            <w:top w:val="none" w:sz="0" w:space="0" w:color="auto"/>
            <w:left w:val="none" w:sz="0" w:space="0" w:color="auto"/>
            <w:bottom w:val="none" w:sz="0" w:space="0" w:color="auto"/>
            <w:right w:val="none" w:sz="0" w:space="0" w:color="auto"/>
          </w:divBdr>
        </w:div>
        <w:div w:id="1198617850">
          <w:marLeft w:val="480"/>
          <w:marRight w:val="0"/>
          <w:marTop w:val="0"/>
          <w:marBottom w:val="0"/>
          <w:divBdr>
            <w:top w:val="none" w:sz="0" w:space="0" w:color="auto"/>
            <w:left w:val="none" w:sz="0" w:space="0" w:color="auto"/>
            <w:bottom w:val="none" w:sz="0" w:space="0" w:color="auto"/>
            <w:right w:val="none" w:sz="0" w:space="0" w:color="auto"/>
          </w:divBdr>
        </w:div>
        <w:div w:id="1261059436">
          <w:marLeft w:val="480"/>
          <w:marRight w:val="0"/>
          <w:marTop w:val="0"/>
          <w:marBottom w:val="0"/>
          <w:divBdr>
            <w:top w:val="none" w:sz="0" w:space="0" w:color="auto"/>
            <w:left w:val="none" w:sz="0" w:space="0" w:color="auto"/>
            <w:bottom w:val="none" w:sz="0" w:space="0" w:color="auto"/>
            <w:right w:val="none" w:sz="0" w:space="0" w:color="auto"/>
          </w:divBdr>
        </w:div>
        <w:div w:id="2019965882">
          <w:marLeft w:val="480"/>
          <w:marRight w:val="0"/>
          <w:marTop w:val="0"/>
          <w:marBottom w:val="0"/>
          <w:divBdr>
            <w:top w:val="none" w:sz="0" w:space="0" w:color="auto"/>
            <w:left w:val="none" w:sz="0" w:space="0" w:color="auto"/>
            <w:bottom w:val="none" w:sz="0" w:space="0" w:color="auto"/>
            <w:right w:val="none" w:sz="0" w:space="0" w:color="auto"/>
          </w:divBdr>
        </w:div>
        <w:div w:id="1971127122">
          <w:marLeft w:val="480"/>
          <w:marRight w:val="0"/>
          <w:marTop w:val="0"/>
          <w:marBottom w:val="0"/>
          <w:divBdr>
            <w:top w:val="none" w:sz="0" w:space="0" w:color="auto"/>
            <w:left w:val="none" w:sz="0" w:space="0" w:color="auto"/>
            <w:bottom w:val="none" w:sz="0" w:space="0" w:color="auto"/>
            <w:right w:val="none" w:sz="0" w:space="0" w:color="auto"/>
          </w:divBdr>
        </w:div>
        <w:div w:id="100809160">
          <w:marLeft w:val="480"/>
          <w:marRight w:val="0"/>
          <w:marTop w:val="0"/>
          <w:marBottom w:val="0"/>
          <w:divBdr>
            <w:top w:val="none" w:sz="0" w:space="0" w:color="auto"/>
            <w:left w:val="none" w:sz="0" w:space="0" w:color="auto"/>
            <w:bottom w:val="none" w:sz="0" w:space="0" w:color="auto"/>
            <w:right w:val="none" w:sz="0" w:space="0" w:color="auto"/>
          </w:divBdr>
        </w:div>
        <w:div w:id="241068669">
          <w:marLeft w:val="480"/>
          <w:marRight w:val="0"/>
          <w:marTop w:val="0"/>
          <w:marBottom w:val="0"/>
          <w:divBdr>
            <w:top w:val="none" w:sz="0" w:space="0" w:color="auto"/>
            <w:left w:val="none" w:sz="0" w:space="0" w:color="auto"/>
            <w:bottom w:val="none" w:sz="0" w:space="0" w:color="auto"/>
            <w:right w:val="none" w:sz="0" w:space="0" w:color="auto"/>
          </w:divBdr>
        </w:div>
        <w:div w:id="1650091418">
          <w:marLeft w:val="480"/>
          <w:marRight w:val="0"/>
          <w:marTop w:val="0"/>
          <w:marBottom w:val="0"/>
          <w:divBdr>
            <w:top w:val="none" w:sz="0" w:space="0" w:color="auto"/>
            <w:left w:val="none" w:sz="0" w:space="0" w:color="auto"/>
            <w:bottom w:val="none" w:sz="0" w:space="0" w:color="auto"/>
            <w:right w:val="none" w:sz="0" w:space="0" w:color="auto"/>
          </w:divBdr>
        </w:div>
        <w:div w:id="1160998228">
          <w:marLeft w:val="480"/>
          <w:marRight w:val="0"/>
          <w:marTop w:val="0"/>
          <w:marBottom w:val="0"/>
          <w:divBdr>
            <w:top w:val="none" w:sz="0" w:space="0" w:color="auto"/>
            <w:left w:val="none" w:sz="0" w:space="0" w:color="auto"/>
            <w:bottom w:val="none" w:sz="0" w:space="0" w:color="auto"/>
            <w:right w:val="none" w:sz="0" w:space="0" w:color="auto"/>
          </w:divBdr>
        </w:div>
        <w:div w:id="1387755140">
          <w:marLeft w:val="480"/>
          <w:marRight w:val="0"/>
          <w:marTop w:val="0"/>
          <w:marBottom w:val="0"/>
          <w:divBdr>
            <w:top w:val="none" w:sz="0" w:space="0" w:color="auto"/>
            <w:left w:val="none" w:sz="0" w:space="0" w:color="auto"/>
            <w:bottom w:val="none" w:sz="0" w:space="0" w:color="auto"/>
            <w:right w:val="none" w:sz="0" w:space="0" w:color="auto"/>
          </w:divBdr>
        </w:div>
        <w:div w:id="461728601">
          <w:marLeft w:val="480"/>
          <w:marRight w:val="0"/>
          <w:marTop w:val="0"/>
          <w:marBottom w:val="0"/>
          <w:divBdr>
            <w:top w:val="none" w:sz="0" w:space="0" w:color="auto"/>
            <w:left w:val="none" w:sz="0" w:space="0" w:color="auto"/>
            <w:bottom w:val="none" w:sz="0" w:space="0" w:color="auto"/>
            <w:right w:val="none" w:sz="0" w:space="0" w:color="auto"/>
          </w:divBdr>
        </w:div>
        <w:div w:id="843278021">
          <w:marLeft w:val="480"/>
          <w:marRight w:val="0"/>
          <w:marTop w:val="0"/>
          <w:marBottom w:val="0"/>
          <w:divBdr>
            <w:top w:val="none" w:sz="0" w:space="0" w:color="auto"/>
            <w:left w:val="none" w:sz="0" w:space="0" w:color="auto"/>
            <w:bottom w:val="none" w:sz="0" w:space="0" w:color="auto"/>
            <w:right w:val="none" w:sz="0" w:space="0" w:color="auto"/>
          </w:divBdr>
        </w:div>
        <w:div w:id="1184437845">
          <w:marLeft w:val="480"/>
          <w:marRight w:val="0"/>
          <w:marTop w:val="0"/>
          <w:marBottom w:val="0"/>
          <w:divBdr>
            <w:top w:val="none" w:sz="0" w:space="0" w:color="auto"/>
            <w:left w:val="none" w:sz="0" w:space="0" w:color="auto"/>
            <w:bottom w:val="none" w:sz="0" w:space="0" w:color="auto"/>
            <w:right w:val="none" w:sz="0" w:space="0" w:color="auto"/>
          </w:divBdr>
        </w:div>
        <w:div w:id="1033044653">
          <w:marLeft w:val="480"/>
          <w:marRight w:val="0"/>
          <w:marTop w:val="0"/>
          <w:marBottom w:val="0"/>
          <w:divBdr>
            <w:top w:val="none" w:sz="0" w:space="0" w:color="auto"/>
            <w:left w:val="none" w:sz="0" w:space="0" w:color="auto"/>
            <w:bottom w:val="none" w:sz="0" w:space="0" w:color="auto"/>
            <w:right w:val="none" w:sz="0" w:space="0" w:color="auto"/>
          </w:divBdr>
        </w:div>
        <w:div w:id="1563565150">
          <w:marLeft w:val="480"/>
          <w:marRight w:val="0"/>
          <w:marTop w:val="0"/>
          <w:marBottom w:val="0"/>
          <w:divBdr>
            <w:top w:val="none" w:sz="0" w:space="0" w:color="auto"/>
            <w:left w:val="none" w:sz="0" w:space="0" w:color="auto"/>
            <w:bottom w:val="none" w:sz="0" w:space="0" w:color="auto"/>
            <w:right w:val="none" w:sz="0" w:space="0" w:color="auto"/>
          </w:divBdr>
        </w:div>
        <w:div w:id="487012929">
          <w:marLeft w:val="480"/>
          <w:marRight w:val="0"/>
          <w:marTop w:val="0"/>
          <w:marBottom w:val="0"/>
          <w:divBdr>
            <w:top w:val="none" w:sz="0" w:space="0" w:color="auto"/>
            <w:left w:val="none" w:sz="0" w:space="0" w:color="auto"/>
            <w:bottom w:val="none" w:sz="0" w:space="0" w:color="auto"/>
            <w:right w:val="none" w:sz="0" w:space="0" w:color="auto"/>
          </w:divBdr>
        </w:div>
        <w:div w:id="2074965859">
          <w:marLeft w:val="480"/>
          <w:marRight w:val="0"/>
          <w:marTop w:val="0"/>
          <w:marBottom w:val="0"/>
          <w:divBdr>
            <w:top w:val="none" w:sz="0" w:space="0" w:color="auto"/>
            <w:left w:val="none" w:sz="0" w:space="0" w:color="auto"/>
            <w:bottom w:val="none" w:sz="0" w:space="0" w:color="auto"/>
            <w:right w:val="none" w:sz="0" w:space="0" w:color="auto"/>
          </w:divBdr>
        </w:div>
        <w:div w:id="1529834488">
          <w:marLeft w:val="480"/>
          <w:marRight w:val="0"/>
          <w:marTop w:val="0"/>
          <w:marBottom w:val="0"/>
          <w:divBdr>
            <w:top w:val="none" w:sz="0" w:space="0" w:color="auto"/>
            <w:left w:val="none" w:sz="0" w:space="0" w:color="auto"/>
            <w:bottom w:val="none" w:sz="0" w:space="0" w:color="auto"/>
            <w:right w:val="none" w:sz="0" w:space="0" w:color="auto"/>
          </w:divBdr>
        </w:div>
        <w:div w:id="124006577">
          <w:marLeft w:val="480"/>
          <w:marRight w:val="0"/>
          <w:marTop w:val="0"/>
          <w:marBottom w:val="0"/>
          <w:divBdr>
            <w:top w:val="none" w:sz="0" w:space="0" w:color="auto"/>
            <w:left w:val="none" w:sz="0" w:space="0" w:color="auto"/>
            <w:bottom w:val="none" w:sz="0" w:space="0" w:color="auto"/>
            <w:right w:val="none" w:sz="0" w:space="0" w:color="auto"/>
          </w:divBdr>
        </w:div>
        <w:div w:id="323242727">
          <w:marLeft w:val="480"/>
          <w:marRight w:val="0"/>
          <w:marTop w:val="0"/>
          <w:marBottom w:val="0"/>
          <w:divBdr>
            <w:top w:val="none" w:sz="0" w:space="0" w:color="auto"/>
            <w:left w:val="none" w:sz="0" w:space="0" w:color="auto"/>
            <w:bottom w:val="none" w:sz="0" w:space="0" w:color="auto"/>
            <w:right w:val="none" w:sz="0" w:space="0" w:color="auto"/>
          </w:divBdr>
        </w:div>
        <w:div w:id="860629419">
          <w:marLeft w:val="480"/>
          <w:marRight w:val="0"/>
          <w:marTop w:val="0"/>
          <w:marBottom w:val="0"/>
          <w:divBdr>
            <w:top w:val="none" w:sz="0" w:space="0" w:color="auto"/>
            <w:left w:val="none" w:sz="0" w:space="0" w:color="auto"/>
            <w:bottom w:val="none" w:sz="0" w:space="0" w:color="auto"/>
            <w:right w:val="none" w:sz="0" w:space="0" w:color="auto"/>
          </w:divBdr>
        </w:div>
        <w:div w:id="1853836213">
          <w:marLeft w:val="480"/>
          <w:marRight w:val="0"/>
          <w:marTop w:val="0"/>
          <w:marBottom w:val="0"/>
          <w:divBdr>
            <w:top w:val="none" w:sz="0" w:space="0" w:color="auto"/>
            <w:left w:val="none" w:sz="0" w:space="0" w:color="auto"/>
            <w:bottom w:val="none" w:sz="0" w:space="0" w:color="auto"/>
            <w:right w:val="none" w:sz="0" w:space="0" w:color="auto"/>
          </w:divBdr>
        </w:div>
        <w:div w:id="1288119003">
          <w:marLeft w:val="480"/>
          <w:marRight w:val="0"/>
          <w:marTop w:val="0"/>
          <w:marBottom w:val="0"/>
          <w:divBdr>
            <w:top w:val="none" w:sz="0" w:space="0" w:color="auto"/>
            <w:left w:val="none" w:sz="0" w:space="0" w:color="auto"/>
            <w:bottom w:val="none" w:sz="0" w:space="0" w:color="auto"/>
            <w:right w:val="none" w:sz="0" w:space="0" w:color="auto"/>
          </w:divBdr>
        </w:div>
        <w:div w:id="496388279">
          <w:marLeft w:val="480"/>
          <w:marRight w:val="0"/>
          <w:marTop w:val="0"/>
          <w:marBottom w:val="0"/>
          <w:divBdr>
            <w:top w:val="none" w:sz="0" w:space="0" w:color="auto"/>
            <w:left w:val="none" w:sz="0" w:space="0" w:color="auto"/>
            <w:bottom w:val="none" w:sz="0" w:space="0" w:color="auto"/>
            <w:right w:val="none" w:sz="0" w:space="0" w:color="auto"/>
          </w:divBdr>
        </w:div>
        <w:div w:id="2077435509">
          <w:marLeft w:val="480"/>
          <w:marRight w:val="0"/>
          <w:marTop w:val="0"/>
          <w:marBottom w:val="0"/>
          <w:divBdr>
            <w:top w:val="none" w:sz="0" w:space="0" w:color="auto"/>
            <w:left w:val="none" w:sz="0" w:space="0" w:color="auto"/>
            <w:bottom w:val="none" w:sz="0" w:space="0" w:color="auto"/>
            <w:right w:val="none" w:sz="0" w:space="0" w:color="auto"/>
          </w:divBdr>
        </w:div>
        <w:div w:id="625621905">
          <w:marLeft w:val="480"/>
          <w:marRight w:val="0"/>
          <w:marTop w:val="0"/>
          <w:marBottom w:val="0"/>
          <w:divBdr>
            <w:top w:val="none" w:sz="0" w:space="0" w:color="auto"/>
            <w:left w:val="none" w:sz="0" w:space="0" w:color="auto"/>
            <w:bottom w:val="none" w:sz="0" w:space="0" w:color="auto"/>
            <w:right w:val="none" w:sz="0" w:space="0" w:color="auto"/>
          </w:divBdr>
        </w:div>
        <w:div w:id="265577577">
          <w:marLeft w:val="480"/>
          <w:marRight w:val="0"/>
          <w:marTop w:val="0"/>
          <w:marBottom w:val="0"/>
          <w:divBdr>
            <w:top w:val="none" w:sz="0" w:space="0" w:color="auto"/>
            <w:left w:val="none" w:sz="0" w:space="0" w:color="auto"/>
            <w:bottom w:val="none" w:sz="0" w:space="0" w:color="auto"/>
            <w:right w:val="none" w:sz="0" w:space="0" w:color="auto"/>
          </w:divBdr>
        </w:div>
        <w:div w:id="59402064">
          <w:marLeft w:val="480"/>
          <w:marRight w:val="0"/>
          <w:marTop w:val="0"/>
          <w:marBottom w:val="0"/>
          <w:divBdr>
            <w:top w:val="none" w:sz="0" w:space="0" w:color="auto"/>
            <w:left w:val="none" w:sz="0" w:space="0" w:color="auto"/>
            <w:bottom w:val="none" w:sz="0" w:space="0" w:color="auto"/>
            <w:right w:val="none" w:sz="0" w:space="0" w:color="auto"/>
          </w:divBdr>
        </w:div>
        <w:div w:id="1932934769">
          <w:marLeft w:val="480"/>
          <w:marRight w:val="0"/>
          <w:marTop w:val="0"/>
          <w:marBottom w:val="0"/>
          <w:divBdr>
            <w:top w:val="none" w:sz="0" w:space="0" w:color="auto"/>
            <w:left w:val="none" w:sz="0" w:space="0" w:color="auto"/>
            <w:bottom w:val="none" w:sz="0" w:space="0" w:color="auto"/>
            <w:right w:val="none" w:sz="0" w:space="0" w:color="auto"/>
          </w:divBdr>
        </w:div>
        <w:div w:id="1078019450">
          <w:marLeft w:val="480"/>
          <w:marRight w:val="0"/>
          <w:marTop w:val="0"/>
          <w:marBottom w:val="0"/>
          <w:divBdr>
            <w:top w:val="none" w:sz="0" w:space="0" w:color="auto"/>
            <w:left w:val="none" w:sz="0" w:space="0" w:color="auto"/>
            <w:bottom w:val="none" w:sz="0" w:space="0" w:color="auto"/>
            <w:right w:val="none" w:sz="0" w:space="0" w:color="auto"/>
          </w:divBdr>
        </w:div>
        <w:div w:id="1584605335">
          <w:marLeft w:val="480"/>
          <w:marRight w:val="0"/>
          <w:marTop w:val="0"/>
          <w:marBottom w:val="0"/>
          <w:divBdr>
            <w:top w:val="none" w:sz="0" w:space="0" w:color="auto"/>
            <w:left w:val="none" w:sz="0" w:space="0" w:color="auto"/>
            <w:bottom w:val="none" w:sz="0" w:space="0" w:color="auto"/>
            <w:right w:val="none" w:sz="0" w:space="0" w:color="auto"/>
          </w:divBdr>
        </w:div>
        <w:div w:id="1923756765">
          <w:marLeft w:val="480"/>
          <w:marRight w:val="0"/>
          <w:marTop w:val="0"/>
          <w:marBottom w:val="0"/>
          <w:divBdr>
            <w:top w:val="none" w:sz="0" w:space="0" w:color="auto"/>
            <w:left w:val="none" w:sz="0" w:space="0" w:color="auto"/>
            <w:bottom w:val="none" w:sz="0" w:space="0" w:color="auto"/>
            <w:right w:val="none" w:sz="0" w:space="0" w:color="auto"/>
          </w:divBdr>
        </w:div>
        <w:div w:id="992489328">
          <w:marLeft w:val="480"/>
          <w:marRight w:val="0"/>
          <w:marTop w:val="0"/>
          <w:marBottom w:val="0"/>
          <w:divBdr>
            <w:top w:val="none" w:sz="0" w:space="0" w:color="auto"/>
            <w:left w:val="none" w:sz="0" w:space="0" w:color="auto"/>
            <w:bottom w:val="none" w:sz="0" w:space="0" w:color="auto"/>
            <w:right w:val="none" w:sz="0" w:space="0" w:color="auto"/>
          </w:divBdr>
        </w:div>
        <w:div w:id="2004627577">
          <w:marLeft w:val="480"/>
          <w:marRight w:val="0"/>
          <w:marTop w:val="0"/>
          <w:marBottom w:val="0"/>
          <w:divBdr>
            <w:top w:val="none" w:sz="0" w:space="0" w:color="auto"/>
            <w:left w:val="none" w:sz="0" w:space="0" w:color="auto"/>
            <w:bottom w:val="none" w:sz="0" w:space="0" w:color="auto"/>
            <w:right w:val="none" w:sz="0" w:space="0" w:color="auto"/>
          </w:divBdr>
        </w:div>
        <w:div w:id="665934704">
          <w:marLeft w:val="480"/>
          <w:marRight w:val="0"/>
          <w:marTop w:val="0"/>
          <w:marBottom w:val="0"/>
          <w:divBdr>
            <w:top w:val="none" w:sz="0" w:space="0" w:color="auto"/>
            <w:left w:val="none" w:sz="0" w:space="0" w:color="auto"/>
            <w:bottom w:val="none" w:sz="0" w:space="0" w:color="auto"/>
            <w:right w:val="none" w:sz="0" w:space="0" w:color="auto"/>
          </w:divBdr>
        </w:div>
        <w:div w:id="575435332">
          <w:marLeft w:val="480"/>
          <w:marRight w:val="0"/>
          <w:marTop w:val="0"/>
          <w:marBottom w:val="0"/>
          <w:divBdr>
            <w:top w:val="none" w:sz="0" w:space="0" w:color="auto"/>
            <w:left w:val="none" w:sz="0" w:space="0" w:color="auto"/>
            <w:bottom w:val="none" w:sz="0" w:space="0" w:color="auto"/>
            <w:right w:val="none" w:sz="0" w:space="0" w:color="auto"/>
          </w:divBdr>
        </w:div>
        <w:div w:id="1162963387">
          <w:marLeft w:val="480"/>
          <w:marRight w:val="0"/>
          <w:marTop w:val="0"/>
          <w:marBottom w:val="0"/>
          <w:divBdr>
            <w:top w:val="none" w:sz="0" w:space="0" w:color="auto"/>
            <w:left w:val="none" w:sz="0" w:space="0" w:color="auto"/>
            <w:bottom w:val="none" w:sz="0" w:space="0" w:color="auto"/>
            <w:right w:val="none" w:sz="0" w:space="0" w:color="auto"/>
          </w:divBdr>
        </w:div>
      </w:divsChild>
    </w:div>
    <w:div w:id="1113554872">
      <w:bodyDiv w:val="1"/>
      <w:marLeft w:val="0"/>
      <w:marRight w:val="0"/>
      <w:marTop w:val="0"/>
      <w:marBottom w:val="0"/>
      <w:divBdr>
        <w:top w:val="none" w:sz="0" w:space="0" w:color="auto"/>
        <w:left w:val="none" w:sz="0" w:space="0" w:color="auto"/>
        <w:bottom w:val="none" w:sz="0" w:space="0" w:color="auto"/>
        <w:right w:val="none" w:sz="0" w:space="0" w:color="auto"/>
      </w:divBdr>
    </w:div>
    <w:div w:id="1113670328">
      <w:bodyDiv w:val="1"/>
      <w:marLeft w:val="0"/>
      <w:marRight w:val="0"/>
      <w:marTop w:val="0"/>
      <w:marBottom w:val="0"/>
      <w:divBdr>
        <w:top w:val="none" w:sz="0" w:space="0" w:color="auto"/>
        <w:left w:val="none" w:sz="0" w:space="0" w:color="auto"/>
        <w:bottom w:val="none" w:sz="0" w:space="0" w:color="auto"/>
        <w:right w:val="none" w:sz="0" w:space="0" w:color="auto"/>
      </w:divBdr>
    </w:div>
    <w:div w:id="1113785300">
      <w:bodyDiv w:val="1"/>
      <w:marLeft w:val="0"/>
      <w:marRight w:val="0"/>
      <w:marTop w:val="0"/>
      <w:marBottom w:val="0"/>
      <w:divBdr>
        <w:top w:val="none" w:sz="0" w:space="0" w:color="auto"/>
        <w:left w:val="none" w:sz="0" w:space="0" w:color="auto"/>
        <w:bottom w:val="none" w:sz="0" w:space="0" w:color="auto"/>
        <w:right w:val="none" w:sz="0" w:space="0" w:color="auto"/>
      </w:divBdr>
    </w:div>
    <w:div w:id="1114400920">
      <w:bodyDiv w:val="1"/>
      <w:marLeft w:val="0"/>
      <w:marRight w:val="0"/>
      <w:marTop w:val="0"/>
      <w:marBottom w:val="0"/>
      <w:divBdr>
        <w:top w:val="none" w:sz="0" w:space="0" w:color="auto"/>
        <w:left w:val="none" w:sz="0" w:space="0" w:color="auto"/>
        <w:bottom w:val="none" w:sz="0" w:space="0" w:color="auto"/>
        <w:right w:val="none" w:sz="0" w:space="0" w:color="auto"/>
      </w:divBdr>
    </w:div>
    <w:div w:id="1115751882">
      <w:bodyDiv w:val="1"/>
      <w:marLeft w:val="0"/>
      <w:marRight w:val="0"/>
      <w:marTop w:val="0"/>
      <w:marBottom w:val="0"/>
      <w:divBdr>
        <w:top w:val="none" w:sz="0" w:space="0" w:color="auto"/>
        <w:left w:val="none" w:sz="0" w:space="0" w:color="auto"/>
        <w:bottom w:val="none" w:sz="0" w:space="0" w:color="auto"/>
        <w:right w:val="none" w:sz="0" w:space="0" w:color="auto"/>
      </w:divBdr>
    </w:div>
    <w:div w:id="1115900886">
      <w:bodyDiv w:val="1"/>
      <w:marLeft w:val="0"/>
      <w:marRight w:val="0"/>
      <w:marTop w:val="0"/>
      <w:marBottom w:val="0"/>
      <w:divBdr>
        <w:top w:val="none" w:sz="0" w:space="0" w:color="auto"/>
        <w:left w:val="none" w:sz="0" w:space="0" w:color="auto"/>
        <w:bottom w:val="none" w:sz="0" w:space="0" w:color="auto"/>
        <w:right w:val="none" w:sz="0" w:space="0" w:color="auto"/>
      </w:divBdr>
    </w:div>
    <w:div w:id="1116221526">
      <w:bodyDiv w:val="1"/>
      <w:marLeft w:val="0"/>
      <w:marRight w:val="0"/>
      <w:marTop w:val="0"/>
      <w:marBottom w:val="0"/>
      <w:divBdr>
        <w:top w:val="none" w:sz="0" w:space="0" w:color="auto"/>
        <w:left w:val="none" w:sz="0" w:space="0" w:color="auto"/>
        <w:bottom w:val="none" w:sz="0" w:space="0" w:color="auto"/>
        <w:right w:val="none" w:sz="0" w:space="0" w:color="auto"/>
      </w:divBdr>
      <w:divsChild>
        <w:div w:id="15931993">
          <w:marLeft w:val="480"/>
          <w:marRight w:val="0"/>
          <w:marTop w:val="0"/>
          <w:marBottom w:val="0"/>
          <w:divBdr>
            <w:top w:val="none" w:sz="0" w:space="0" w:color="auto"/>
            <w:left w:val="none" w:sz="0" w:space="0" w:color="auto"/>
            <w:bottom w:val="none" w:sz="0" w:space="0" w:color="auto"/>
            <w:right w:val="none" w:sz="0" w:space="0" w:color="auto"/>
          </w:divBdr>
        </w:div>
        <w:div w:id="407920083">
          <w:marLeft w:val="480"/>
          <w:marRight w:val="0"/>
          <w:marTop w:val="0"/>
          <w:marBottom w:val="0"/>
          <w:divBdr>
            <w:top w:val="none" w:sz="0" w:space="0" w:color="auto"/>
            <w:left w:val="none" w:sz="0" w:space="0" w:color="auto"/>
            <w:bottom w:val="none" w:sz="0" w:space="0" w:color="auto"/>
            <w:right w:val="none" w:sz="0" w:space="0" w:color="auto"/>
          </w:divBdr>
        </w:div>
        <w:div w:id="170414070">
          <w:marLeft w:val="480"/>
          <w:marRight w:val="0"/>
          <w:marTop w:val="0"/>
          <w:marBottom w:val="0"/>
          <w:divBdr>
            <w:top w:val="none" w:sz="0" w:space="0" w:color="auto"/>
            <w:left w:val="none" w:sz="0" w:space="0" w:color="auto"/>
            <w:bottom w:val="none" w:sz="0" w:space="0" w:color="auto"/>
            <w:right w:val="none" w:sz="0" w:space="0" w:color="auto"/>
          </w:divBdr>
        </w:div>
        <w:div w:id="1368987517">
          <w:marLeft w:val="480"/>
          <w:marRight w:val="0"/>
          <w:marTop w:val="0"/>
          <w:marBottom w:val="0"/>
          <w:divBdr>
            <w:top w:val="none" w:sz="0" w:space="0" w:color="auto"/>
            <w:left w:val="none" w:sz="0" w:space="0" w:color="auto"/>
            <w:bottom w:val="none" w:sz="0" w:space="0" w:color="auto"/>
            <w:right w:val="none" w:sz="0" w:space="0" w:color="auto"/>
          </w:divBdr>
        </w:div>
        <w:div w:id="1106997045">
          <w:marLeft w:val="480"/>
          <w:marRight w:val="0"/>
          <w:marTop w:val="0"/>
          <w:marBottom w:val="0"/>
          <w:divBdr>
            <w:top w:val="none" w:sz="0" w:space="0" w:color="auto"/>
            <w:left w:val="none" w:sz="0" w:space="0" w:color="auto"/>
            <w:bottom w:val="none" w:sz="0" w:space="0" w:color="auto"/>
            <w:right w:val="none" w:sz="0" w:space="0" w:color="auto"/>
          </w:divBdr>
        </w:div>
        <w:div w:id="1248270411">
          <w:marLeft w:val="480"/>
          <w:marRight w:val="0"/>
          <w:marTop w:val="0"/>
          <w:marBottom w:val="0"/>
          <w:divBdr>
            <w:top w:val="none" w:sz="0" w:space="0" w:color="auto"/>
            <w:left w:val="none" w:sz="0" w:space="0" w:color="auto"/>
            <w:bottom w:val="none" w:sz="0" w:space="0" w:color="auto"/>
            <w:right w:val="none" w:sz="0" w:space="0" w:color="auto"/>
          </w:divBdr>
        </w:div>
        <w:div w:id="1697464438">
          <w:marLeft w:val="480"/>
          <w:marRight w:val="0"/>
          <w:marTop w:val="0"/>
          <w:marBottom w:val="0"/>
          <w:divBdr>
            <w:top w:val="none" w:sz="0" w:space="0" w:color="auto"/>
            <w:left w:val="none" w:sz="0" w:space="0" w:color="auto"/>
            <w:bottom w:val="none" w:sz="0" w:space="0" w:color="auto"/>
            <w:right w:val="none" w:sz="0" w:space="0" w:color="auto"/>
          </w:divBdr>
        </w:div>
        <w:div w:id="2131242597">
          <w:marLeft w:val="480"/>
          <w:marRight w:val="0"/>
          <w:marTop w:val="0"/>
          <w:marBottom w:val="0"/>
          <w:divBdr>
            <w:top w:val="none" w:sz="0" w:space="0" w:color="auto"/>
            <w:left w:val="none" w:sz="0" w:space="0" w:color="auto"/>
            <w:bottom w:val="none" w:sz="0" w:space="0" w:color="auto"/>
            <w:right w:val="none" w:sz="0" w:space="0" w:color="auto"/>
          </w:divBdr>
        </w:div>
        <w:div w:id="311837513">
          <w:marLeft w:val="480"/>
          <w:marRight w:val="0"/>
          <w:marTop w:val="0"/>
          <w:marBottom w:val="0"/>
          <w:divBdr>
            <w:top w:val="none" w:sz="0" w:space="0" w:color="auto"/>
            <w:left w:val="none" w:sz="0" w:space="0" w:color="auto"/>
            <w:bottom w:val="none" w:sz="0" w:space="0" w:color="auto"/>
            <w:right w:val="none" w:sz="0" w:space="0" w:color="auto"/>
          </w:divBdr>
        </w:div>
        <w:div w:id="1466853703">
          <w:marLeft w:val="480"/>
          <w:marRight w:val="0"/>
          <w:marTop w:val="0"/>
          <w:marBottom w:val="0"/>
          <w:divBdr>
            <w:top w:val="none" w:sz="0" w:space="0" w:color="auto"/>
            <w:left w:val="none" w:sz="0" w:space="0" w:color="auto"/>
            <w:bottom w:val="none" w:sz="0" w:space="0" w:color="auto"/>
            <w:right w:val="none" w:sz="0" w:space="0" w:color="auto"/>
          </w:divBdr>
        </w:div>
        <w:div w:id="299503475">
          <w:marLeft w:val="480"/>
          <w:marRight w:val="0"/>
          <w:marTop w:val="0"/>
          <w:marBottom w:val="0"/>
          <w:divBdr>
            <w:top w:val="none" w:sz="0" w:space="0" w:color="auto"/>
            <w:left w:val="none" w:sz="0" w:space="0" w:color="auto"/>
            <w:bottom w:val="none" w:sz="0" w:space="0" w:color="auto"/>
            <w:right w:val="none" w:sz="0" w:space="0" w:color="auto"/>
          </w:divBdr>
        </w:div>
        <w:div w:id="150217218">
          <w:marLeft w:val="480"/>
          <w:marRight w:val="0"/>
          <w:marTop w:val="0"/>
          <w:marBottom w:val="0"/>
          <w:divBdr>
            <w:top w:val="none" w:sz="0" w:space="0" w:color="auto"/>
            <w:left w:val="none" w:sz="0" w:space="0" w:color="auto"/>
            <w:bottom w:val="none" w:sz="0" w:space="0" w:color="auto"/>
            <w:right w:val="none" w:sz="0" w:space="0" w:color="auto"/>
          </w:divBdr>
        </w:div>
        <w:div w:id="1234007270">
          <w:marLeft w:val="480"/>
          <w:marRight w:val="0"/>
          <w:marTop w:val="0"/>
          <w:marBottom w:val="0"/>
          <w:divBdr>
            <w:top w:val="none" w:sz="0" w:space="0" w:color="auto"/>
            <w:left w:val="none" w:sz="0" w:space="0" w:color="auto"/>
            <w:bottom w:val="none" w:sz="0" w:space="0" w:color="auto"/>
            <w:right w:val="none" w:sz="0" w:space="0" w:color="auto"/>
          </w:divBdr>
        </w:div>
        <w:div w:id="837690419">
          <w:marLeft w:val="480"/>
          <w:marRight w:val="0"/>
          <w:marTop w:val="0"/>
          <w:marBottom w:val="0"/>
          <w:divBdr>
            <w:top w:val="none" w:sz="0" w:space="0" w:color="auto"/>
            <w:left w:val="none" w:sz="0" w:space="0" w:color="auto"/>
            <w:bottom w:val="none" w:sz="0" w:space="0" w:color="auto"/>
            <w:right w:val="none" w:sz="0" w:space="0" w:color="auto"/>
          </w:divBdr>
        </w:div>
        <w:div w:id="869680885">
          <w:marLeft w:val="480"/>
          <w:marRight w:val="0"/>
          <w:marTop w:val="0"/>
          <w:marBottom w:val="0"/>
          <w:divBdr>
            <w:top w:val="none" w:sz="0" w:space="0" w:color="auto"/>
            <w:left w:val="none" w:sz="0" w:space="0" w:color="auto"/>
            <w:bottom w:val="none" w:sz="0" w:space="0" w:color="auto"/>
            <w:right w:val="none" w:sz="0" w:space="0" w:color="auto"/>
          </w:divBdr>
        </w:div>
        <w:div w:id="1439066062">
          <w:marLeft w:val="480"/>
          <w:marRight w:val="0"/>
          <w:marTop w:val="0"/>
          <w:marBottom w:val="0"/>
          <w:divBdr>
            <w:top w:val="none" w:sz="0" w:space="0" w:color="auto"/>
            <w:left w:val="none" w:sz="0" w:space="0" w:color="auto"/>
            <w:bottom w:val="none" w:sz="0" w:space="0" w:color="auto"/>
            <w:right w:val="none" w:sz="0" w:space="0" w:color="auto"/>
          </w:divBdr>
        </w:div>
        <w:div w:id="1575817191">
          <w:marLeft w:val="480"/>
          <w:marRight w:val="0"/>
          <w:marTop w:val="0"/>
          <w:marBottom w:val="0"/>
          <w:divBdr>
            <w:top w:val="none" w:sz="0" w:space="0" w:color="auto"/>
            <w:left w:val="none" w:sz="0" w:space="0" w:color="auto"/>
            <w:bottom w:val="none" w:sz="0" w:space="0" w:color="auto"/>
            <w:right w:val="none" w:sz="0" w:space="0" w:color="auto"/>
          </w:divBdr>
        </w:div>
        <w:div w:id="692534568">
          <w:marLeft w:val="480"/>
          <w:marRight w:val="0"/>
          <w:marTop w:val="0"/>
          <w:marBottom w:val="0"/>
          <w:divBdr>
            <w:top w:val="none" w:sz="0" w:space="0" w:color="auto"/>
            <w:left w:val="none" w:sz="0" w:space="0" w:color="auto"/>
            <w:bottom w:val="none" w:sz="0" w:space="0" w:color="auto"/>
            <w:right w:val="none" w:sz="0" w:space="0" w:color="auto"/>
          </w:divBdr>
        </w:div>
        <w:div w:id="2031027511">
          <w:marLeft w:val="480"/>
          <w:marRight w:val="0"/>
          <w:marTop w:val="0"/>
          <w:marBottom w:val="0"/>
          <w:divBdr>
            <w:top w:val="none" w:sz="0" w:space="0" w:color="auto"/>
            <w:left w:val="none" w:sz="0" w:space="0" w:color="auto"/>
            <w:bottom w:val="none" w:sz="0" w:space="0" w:color="auto"/>
            <w:right w:val="none" w:sz="0" w:space="0" w:color="auto"/>
          </w:divBdr>
        </w:div>
        <w:div w:id="429591176">
          <w:marLeft w:val="480"/>
          <w:marRight w:val="0"/>
          <w:marTop w:val="0"/>
          <w:marBottom w:val="0"/>
          <w:divBdr>
            <w:top w:val="none" w:sz="0" w:space="0" w:color="auto"/>
            <w:left w:val="none" w:sz="0" w:space="0" w:color="auto"/>
            <w:bottom w:val="none" w:sz="0" w:space="0" w:color="auto"/>
            <w:right w:val="none" w:sz="0" w:space="0" w:color="auto"/>
          </w:divBdr>
        </w:div>
        <w:div w:id="1019889932">
          <w:marLeft w:val="480"/>
          <w:marRight w:val="0"/>
          <w:marTop w:val="0"/>
          <w:marBottom w:val="0"/>
          <w:divBdr>
            <w:top w:val="none" w:sz="0" w:space="0" w:color="auto"/>
            <w:left w:val="none" w:sz="0" w:space="0" w:color="auto"/>
            <w:bottom w:val="none" w:sz="0" w:space="0" w:color="auto"/>
            <w:right w:val="none" w:sz="0" w:space="0" w:color="auto"/>
          </w:divBdr>
        </w:div>
        <w:div w:id="709769866">
          <w:marLeft w:val="480"/>
          <w:marRight w:val="0"/>
          <w:marTop w:val="0"/>
          <w:marBottom w:val="0"/>
          <w:divBdr>
            <w:top w:val="none" w:sz="0" w:space="0" w:color="auto"/>
            <w:left w:val="none" w:sz="0" w:space="0" w:color="auto"/>
            <w:bottom w:val="none" w:sz="0" w:space="0" w:color="auto"/>
            <w:right w:val="none" w:sz="0" w:space="0" w:color="auto"/>
          </w:divBdr>
        </w:div>
        <w:div w:id="2116443663">
          <w:marLeft w:val="480"/>
          <w:marRight w:val="0"/>
          <w:marTop w:val="0"/>
          <w:marBottom w:val="0"/>
          <w:divBdr>
            <w:top w:val="none" w:sz="0" w:space="0" w:color="auto"/>
            <w:left w:val="none" w:sz="0" w:space="0" w:color="auto"/>
            <w:bottom w:val="none" w:sz="0" w:space="0" w:color="auto"/>
            <w:right w:val="none" w:sz="0" w:space="0" w:color="auto"/>
          </w:divBdr>
        </w:div>
        <w:div w:id="1387026600">
          <w:marLeft w:val="480"/>
          <w:marRight w:val="0"/>
          <w:marTop w:val="0"/>
          <w:marBottom w:val="0"/>
          <w:divBdr>
            <w:top w:val="none" w:sz="0" w:space="0" w:color="auto"/>
            <w:left w:val="none" w:sz="0" w:space="0" w:color="auto"/>
            <w:bottom w:val="none" w:sz="0" w:space="0" w:color="auto"/>
            <w:right w:val="none" w:sz="0" w:space="0" w:color="auto"/>
          </w:divBdr>
        </w:div>
        <w:div w:id="1855731978">
          <w:marLeft w:val="480"/>
          <w:marRight w:val="0"/>
          <w:marTop w:val="0"/>
          <w:marBottom w:val="0"/>
          <w:divBdr>
            <w:top w:val="none" w:sz="0" w:space="0" w:color="auto"/>
            <w:left w:val="none" w:sz="0" w:space="0" w:color="auto"/>
            <w:bottom w:val="none" w:sz="0" w:space="0" w:color="auto"/>
            <w:right w:val="none" w:sz="0" w:space="0" w:color="auto"/>
          </w:divBdr>
        </w:div>
        <w:div w:id="1989477106">
          <w:marLeft w:val="480"/>
          <w:marRight w:val="0"/>
          <w:marTop w:val="0"/>
          <w:marBottom w:val="0"/>
          <w:divBdr>
            <w:top w:val="none" w:sz="0" w:space="0" w:color="auto"/>
            <w:left w:val="none" w:sz="0" w:space="0" w:color="auto"/>
            <w:bottom w:val="none" w:sz="0" w:space="0" w:color="auto"/>
            <w:right w:val="none" w:sz="0" w:space="0" w:color="auto"/>
          </w:divBdr>
        </w:div>
        <w:div w:id="2066682410">
          <w:marLeft w:val="480"/>
          <w:marRight w:val="0"/>
          <w:marTop w:val="0"/>
          <w:marBottom w:val="0"/>
          <w:divBdr>
            <w:top w:val="none" w:sz="0" w:space="0" w:color="auto"/>
            <w:left w:val="none" w:sz="0" w:space="0" w:color="auto"/>
            <w:bottom w:val="none" w:sz="0" w:space="0" w:color="auto"/>
            <w:right w:val="none" w:sz="0" w:space="0" w:color="auto"/>
          </w:divBdr>
        </w:div>
        <w:div w:id="902956291">
          <w:marLeft w:val="480"/>
          <w:marRight w:val="0"/>
          <w:marTop w:val="0"/>
          <w:marBottom w:val="0"/>
          <w:divBdr>
            <w:top w:val="none" w:sz="0" w:space="0" w:color="auto"/>
            <w:left w:val="none" w:sz="0" w:space="0" w:color="auto"/>
            <w:bottom w:val="none" w:sz="0" w:space="0" w:color="auto"/>
            <w:right w:val="none" w:sz="0" w:space="0" w:color="auto"/>
          </w:divBdr>
        </w:div>
        <w:div w:id="1262184252">
          <w:marLeft w:val="480"/>
          <w:marRight w:val="0"/>
          <w:marTop w:val="0"/>
          <w:marBottom w:val="0"/>
          <w:divBdr>
            <w:top w:val="none" w:sz="0" w:space="0" w:color="auto"/>
            <w:left w:val="none" w:sz="0" w:space="0" w:color="auto"/>
            <w:bottom w:val="none" w:sz="0" w:space="0" w:color="auto"/>
            <w:right w:val="none" w:sz="0" w:space="0" w:color="auto"/>
          </w:divBdr>
        </w:div>
        <w:div w:id="237785295">
          <w:marLeft w:val="480"/>
          <w:marRight w:val="0"/>
          <w:marTop w:val="0"/>
          <w:marBottom w:val="0"/>
          <w:divBdr>
            <w:top w:val="none" w:sz="0" w:space="0" w:color="auto"/>
            <w:left w:val="none" w:sz="0" w:space="0" w:color="auto"/>
            <w:bottom w:val="none" w:sz="0" w:space="0" w:color="auto"/>
            <w:right w:val="none" w:sz="0" w:space="0" w:color="auto"/>
          </w:divBdr>
        </w:div>
        <w:div w:id="1410616666">
          <w:marLeft w:val="480"/>
          <w:marRight w:val="0"/>
          <w:marTop w:val="0"/>
          <w:marBottom w:val="0"/>
          <w:divBdr>
            <w:top w:val="none" w:sz="0" w:space="0" w:color="auto"/>
            <w:left w:val="none" w:sz="0" w:space="0" w:color="auto"/>
            <w:bottom w:val="none" w:sz="0" w:space="0" w:color="auto"/>
            <w:right w:val="none" w:sz="0" w:space="0" w:color="auto"/>
          </w:divBdr>
        </w:div>
        <w:div w:id="1372219369">
          <w:marLeft w:val="480"/>
          <w:marRight w:val="0"/>
          <w:marTop w:val="0"/>
          <w:marBottom w:val="0"/>
          <w:divBdr>
            <w:top w:val="none" w:sz="0" w:space="0" w:color="auto"/>
            <w:left w:val="none" w:sz="0" w:space="0" w:color="auto"/>
            <w:bottom w:val="none" w:sz="0" w:space="0" w:color="auto"/>
            <w:right w:val="none" w:sz="0" w:space="0" w:color="auto"/>
          </w:divBdr>
        </w:div>
        <w:div w:id="410348479">
          <w:marLeft w:val="480"/>
          <w:marRight w:val="0"/>
          <w:marTop w:val="0"/>
          <w:marBottom w:val="0"/>
          <w:divBdr>
            <w:top w:val="none" w:sz="0" w:space="0" w:color="auto"/>
            <w:left w:val="none" w:sz="0" w:space="0" w:color="auto"/>
            <w:bottom w:val="none" w:sz="0" w:space="0" w:color="auto"/>
            <w:right w:val="none" w:sz="0" w:space="0" w:color="auto"/>
          </w:divBdr>
        </w:div>
        <w:div w:id="935484573">
          <w:marLeft w:val="480"/>
          <w:marRight w:val="0"/>
          <w:marTop w:val="0"/>
          <w:marBottom w:val="0"/>
          <w:divBdr>
            <w:top w:val="none" w:sz="0" w:space="0" w:color="auto"/>
            <w:left w:val="none" w:sz="0" w:space="0" w:color="auto"/>
            <w:bottom w:val="none" w:sz="0" w:space="0" w:color="auto"/>
            <w:right w:val="none" w:sz="0" w:space="0" w:color="auto"/>
          </w:divBdr>
        </w:div>
        <w:div w:id="591360534">
          <w:marLeft w:val="480"/>
          <w:marRight w:val="0"/>
          <w:marTop w:val="0"/>
          <w:marBottom w:val="0"/>
          <w:divBdr>
            <w:top w:val="none" w:sz="0" w:space="0" w:color="auto"/>
            <w:left w:val="none" w:sz="0" w:space="0" w:color="auto"/>
            <w:bottom w:val="none" w:sz="0" w:space="0" w:color="auto"/>
            <w:right w:val="none" w:sz="0" w:space="0" w:color="auto"/>
          </w:divBdr>
        </w:div>
        <w:div w:id="398483842">
          <w:marLeft w:val="480"/>
          <w:marRight w:val="0"/>
          <w:marTop w:val="0"/>
          <w:marBottom w:val="0"/>
          <w:divBdr>
            <w:top w:val="none" w:sz="0" w:space="0" w:color="auto"/>
            <w:left w:val="none" w:sz="0" w:space="0" w:color="auto"/>
            <w:bottom w:val="none" w:sz="0" w:space="0" w:color="auto"/>
            <w:right w:val="none" w:sz="0" w:space="0" w:color="auto"/>
          </w:divBdr>
        </w:div>
        <w:div w:id="1013873411">
          <w:marLeft w:val="480"/>
          <w:marRight w:val="0"/>
          <w:marTop w:val="0"/>
          <w:marBottom w:val="0"/>
          <w:divBdr>
            <w:top w:val="none" w:sz="0" w:space="0" w:color="auto"/>
            <w:left w:val="none" w:sz="0" w:space="0" w:color="auto"/>
            <w:bottom w:val="none" w:sz="0" w:space="0" w:color="auto"/>
            <w:right w:val="none" w:sz="0" w:space="0" w:color="auto"/>
          </w:divBdr>
        </w:div>
        <w:div w:id="693776119">
          <w:marLeft w:val="480"/>
          <w:marRight w:val="0"/>
          <w:marTop w:val="0"/>
          <w:marBottom w:val="0"/>
          <w:divBdr>
            <w:top w:val="none" w:sz="0" w:space="0" w:color="auto"/>
            <w:left w:val="none" w:sz="0" w:space="0" w:color="auto"/>
            <w:bottom w:val="none" w:sz="0" w:space="0" w:color="auto"/>
            <w:right w:val="none" w:sz="0" w:space="0" w:color="auto"/>
          </w:divBdr>
        </w:div>
        <w:div w:id="1716003637">
          <w:marLeft w:val="480"/>
          <w:marRight w:val="0"/>
          <w:marTop w:val="0"/>
          <w:marBottom w:val="0"/>
          <w:divBdr>
            <w:top w:val="none" w:sz="0" w:space="0" w:color="auto"/>
            <w:left w:val="none" w:sz="0" w:space="0" w:color="auto"/>
            <w:bottom w:val="none" w:sz="0" w:space="0" w:color="auto"/>
            <w:right w:val="none" w:sz="0" w:space="0" w:color="auto"/>
          </w:divBdr>
        </w:div>
      </w:divsChild>
    </w:div>
    <w:div w:id="1116631428">
      <w:bodyDiv w:val="1"/>
      <w:marLeft w:val="0"/>
      <w:marRight w:val="0"/>
      <w:marTop w:val="0"/>
      <w:marBottom w:val="0"/>
      <w:divBdr>
        <w:top w:val="none" w:sz="0" w:space="0" w:color="auto"/>
        <w:left w:val="none" w:sz="0" w:space="0" w:color="auto"/>
        <w:bottom w:val="none" w:sz="0" w:space="0" w:color="auto"/>
        <w:right w:val="none" w:sz="0" w:space="0" w:color="auto"/>
      </w:divBdr>
    </w:div>
    <w:div w:id="1116801178">
      <w:bodyDiv w:val="1"/>
      <w:marLeft w:val="0"/>
      <w:marRight w:val="0"/>
      <w:marTop w:val="0"/>
      <w:marBottom w:val="0"/>
      <w:divBdr>
        <w:top w:val="none" w:sz="0" w:space="0" w:color="auto"/>
        <w:left w:val="none" w:sz="0" w:space="0" w:color="auto"/>
        <w:bottom w:val="none" w:sz="0" w:space="0" w:color="auto"/>
        <w:right w:val="none" w:sz="0" w:space="0" w:color="auto"/>
      </w:divBdr>
    </w:div>
    <w:div w:id="1117676155">
      <w:bodyDiv w:val="1"/>
      <w:marLeft w:val="0"/>
      <w:marRight w:val="0"/>
      <w:marTop w:val="0"/>
      <w:marBottom w:val="0"/>
      <w:divBdr>
        <w:top w:val="none" w:sz="0" w:space="0" w:color="auto"/>
        <w:left w:val="none" w:sz="0" w:space="0" w:color="auto"/>
        <w:bottom w:val="none" w:sz="0" w:space="0" w:color="auto"/>
        <w:right w:val="none" w:sz="0" w:space="0" w:color="auto"/>
      </w:divBdr>
    </w:div>
    <w:div w:id="1117679302">
      <w:bodyDiv w:val="1"/>
      <w:marLeft w:val="0"/>
      <w:marRight w:val="0"/>
      <w:marTop w:val="0"/>
      <w:marBottom w:val="0"/>
      <w:divBdr>
        <w:top w:val="none" w:sz="0" w:space="0" w:color="auto"/>
        <w:left w:val="none" w:sz="0" w:space="0" w:color="auto"/>
        <w:bottom w:val="none" w:sz="0" w:space="0" w:color="auto"/>
        <w:right w:val="none" w:sz="0" w:space="0" w:color="auto"/>
      </w:divBdr>
    </w:div>
    <w:div w:id="1118185633">
      <w:bodyDiv w:val="1"/>
      <w:marLeft w:val="0"/>
      <w:marRight w:val="0"/>
      <w:marTop w:val="0"/>
      <w:marBottom w:val="0"/>
      <w:divBdr>
        <w:top w:val="none" w:sz="0" w:space="0" w:color="auto"/>
        <w:left w:val="none" w:sz="0" w:space="0" w:color="auto"/>
        <w:bottom w:val="none" w:sz="0" w:space="0" w:color="auto"/>
        <w:right w:val="none" w:sz="0" w:space="0" w:color="auto"/>
      </w:divBdr>
    </w:div>
    <w:div w:id="1118404025">
      <w:bodyDiv w:val="1"/>
      <w:marLeft w:val="0"/>
      <w:marRight w:val="0"/>
      <w:marTop w:val="0"/>
      <w:marBottom w:val="0"/>
      <w:divBdr>
        <w:top w:val="none" w:sz="0" w:space="0" w:color="auto"/>
        <w:left w:val="none" w:sz="0" w:space="0" w:color="auto"/>
        <w:bottom w:val="none" w:sz="0" w:space="0" w:color="auto"/>
        <w:right w:val="none" w:sz="0" w:space="0" w:color="auto"/>
      </w:divBdr>
    </w:div>
    <w:div w:id="1119105011">
      <w:bodyDiv w:val="1"/>
      <w:marLeft w:val="0"/>
      <w:marRight w:val="0"/>
      <w:marTop w:val="0"/>
      <w:marBottom w:val="0"/>
      <w:divBdr>
        <w:top w:val="none" w:sz="0" w:space="0" w:color="auto"/>
        <w:left w:val="none" w:sz="0" w:space="0" w:color="auto"/>
        <w:bottom w:val="none" w:sz="0" w:space="0" w:color="auto"/>
        <w:right w:val="none" w:sz="0" w:space="0" w:color="auto"/>
      </w:divBdr>
    </w:div>
    <w:div w:id="1119643736">
      <w:bodyDiv w:val="1"/>
      <w:marLeft w:val="0"/>
      <w:marRight w:val="0"/>
      <w:marTop w:val="0"/>
      <w:marBottom w:val="0"/>
      <w:divBdr>
        <w:top w:val="none" w:sz="0" w:space="0" w:color="auto"/>
        <w:left w:val="none" w:sz="0" w:space="0" w:color="auto"/>
        <w:bottom w:val="none" w:sz="0" w:space="0" w:color="auto"/>
        <w:right w:val="none" w:sz="0" w:space="0" w:color="auto"/>
      </w:divBdr>
    </w:div>
    <w:div w:id="1119909211">
      <w:bodyDiv w:val="1"/>
      <w:marLeft w:val="0"/>
      <w:marRight w:val="0"/>
      <w:marTop w:val="0"/>
      <w:marBottom w:val="0"/>
      <w:divBdr>
        <w:top w:val="none" w:sz="0" w:space="0" w:color="auto"/>
        <w:left w:val="none" w:sz="0" w:space="0" w:color="auto"/>
        <w:bottom w:val="none" w:sz="0" w:space="0" w:color="auto"/>
        <w:right w:val="none" w:sz="0" w:space="0" w:color="auto"/>
      </w:divBdr>
    </w:div>
    <w:div w:id="1120223643">
      <w:bodyDiv w:val="1"/>
      <w:marLeft w:val="0"/>
      <w:marRight w:val="0"/>
      <w:marTop w:val="0"/>
      <w:marBottom w:val="0"/>
      <w:divBdr>
        <w:top w:val="none" w:sz="0" w:space="0" w:color="auto"/>
        <w:left w:val="none" w:sz="0" w:space="0" w:color="auto"/>
        <w:bottom w:val="none" w:sz="0" w:space="0" w:color="auto"/>
        <w:right w:val="none" w:sz="0" w:space="0" w:color="auto"/>
      </w:divBdr>
    </w:div>
    <w:div w:id="1120759530">
      <w:bodyDiv w:val="1"/>
      <w:marLeft w:val="0"/>
      <w:marRight w:val="0"/>
      <w:marTop w:val="0"/>
      <w:marBottom w:val="0"/>
      <w:divBdr>
        <w:top w:val="none" w:sz="0" w:space="0" w:color="auto"/>
        <w:left w:val="none" w:sz="0" w:space="0" w:color="auto"/>
        <w:bottom w:val="none" w:sz="0" w:space="0" w:color="auto"/>
        <w:right w:val="none" w:sz="0" w:space="0" w:color="auto"/>
      </w:divBdr>
    </w:div>
    <w:div w:id="1120999179">
      <w:bodyDiv w:val="1"/>
      <w:marLeft w:val="0"/>
      <w:marRight w:val="0"/>
      <w:marTop w:val="0"/>
      <w:marBottom w:val="0"/>
      <w:divBdr>
        <w:top w:val="none" w:sz="0" w:space="0" w:color="auto"/>
        <w:left w:val="none" w:sz="0" w:space="0" w:color="auto"/>
        <w:bottom w:val="none" w:sz="0" w:space="0" w:color="auto"/>
        <w:right w:val="none" w:sz="0" w:space="0" w:color="auto"/>
      </w:divBdr>
    </w:div>
    <w:div w:id="1121849635">
      <w:bodyDiv w:val="1"/>
      <w:marLeft w:val="0"/>
      <w:marRight w:val="0"/>
      <w:marTop w:val="0"/>
      <w:marBottom w:val="0"/>
      <w:divBdr>
        <w:top w:val="none" w:sz="0" w:space="0" w:color="auto"/>
        <w:left w:val="none" w:sz="0" w:space="0" w:color="auto"/>
        <w:bottom w:val="none" w:sz="0" w:space="0" w:color="auto"/>
        <w:right w:val="none" w:sz="0" w:space="0" w:color="auto"/>
      </w:divBdr>
    </w:div>
    <w:div w:id="1122116358">
      <w:bodyDiv w:val="1"/>
      <w:marLeft w:val="0"/>
      <w:marRight w:val="0"/>
      <w:marTop w:val="0"/>
      <w:marBottom w:val="0"/>
      <w:divBdr>
        <w:top w:val="none" w:sz="0" w:space="0" w:color="auto"/>
        <w:left w:val="none" w:sz="0" w:space="0" w:color="auto"/>
        <w:bottom w:val="none" w:sz="0" w:space="0" w:color="auto"/>
        <w:right w:val="none" w:sz="0" w:space="0" w:color="auto"/>
      </w:divBdr>
    </w:div>
    <w:div w:id="1122185347">
      <w:bodyDiv w:val="1"/>
      <w:marLeft w:val="0"/>
      <w:marRight w:val="0"/>
      <w:marTop w:val="0"/>
      <w:marBottom w:val="0"/>
      <w:divBdr>
        <w:top w:val="none" w:sz="0" w:space="0" w:color="auto"/>
        <w:left w:val="none" w:sz="0" w:space="0" w:color="auto"/>
        <w:bottom w:val="none" w:sz="0" w:space="0" w:color="auto"/>
        <w:right w:val="none" w:sz="0" w:space="0" w:color="auto"/>
      </w:divBdr>
    </w:div>
    <w:div w:id="1122385597">
      <w:bodyDiv w:val="1"/>
      <w:marLeft w:val="0"/>
      <w:marRight w:val="0"/>
      <w:marTop w:val="0"/>
      <w:marBottom w:val="0"/>
      <w:divBdr>
        <w:top w:val="none" w:sz="0" w:space="0" w:color="auto"/>
        <w:left w:val="none" w:sz="0" w:space="0" w:color="auto"/>
        <w:bottom w:val="none" w:sz="0" w:space="0" w:color="auto"/>
        <w:right w:val="none" w:sz="0" w:space="0" w:color="auto"/>
      </w:divBdr>
    </w:div>
    <w:div w:id="1122387313">
      <w:bodyDiv w:val="1"/>
      <w:marLeft w:val="0"/>
      <w:marRight w:val="0"/>
      <w:marTop w:val="0"/>
      <w:marBottom w:val="0"/>
      <w:divBdr>
        <w:top w:val="none" w:sz="0" w:space="0" w:color="auto"/>
        <w:left w:val="none" w:sz="0" w:space="0" w:color="auto"/>
        <w:bottom w:val="none" w:sz="0" w:space="0" w:color="auto"/>
        <w:right w:val="none" w:sz="0" w:space="0" w:color="auto"/>
      </w:divBdr>
    </w:div>
    <w:div w:id="1122572519">
      <w:bodyDiv w:val="1"/>
      <w:marLeft w:val="0"/>
      <w:marRight w:val="0"/>
      <w:marTop w:val="0"/>
      <w:marBottom w:val="0"/>
      <w:divBdr>
        <w:top w:val="none" w:sz="0" w:space="0" w:color="auto"/>
        <w:left w:val="none" w:sz="0" w:space="0" w:color="auto"/>
        <w:bottom w:val="none" w:sz="0" w:space="0" w:color="auto"/>
        <w:right w:val="none" w:sz="0" w:space="0" w:color="auto"/>
      </w:divBdr>
      <w:divsChild>
        <w:div w:id="2072775436">
          <w:marLeft w:val="480"/>
          <w:marRight w:val="0"/>
          <w:marTop w:val="0"/>
          <w:marBottom w:val="0"/>
          <w:divBdr>
            <w:top w:val="none" w:sz="0" w:space="0" w:color="auto"/>
            <w:left w:val="none" w:sz="0" w:space="0" w:color="auto"/>
            <w:bottom w:val="none" w:sz="0" w:space="0" w:color="auto"/>
            <w:right w:val="none" w:sz="0" w:space="0" w:color="auto"/>
          </w:divBdr>
        </w:div>
        <w:div w:id="942610893">
          <w:marLeft w:val="480"/>
          <w:marRight w:val="0"/>
          <w:marTop w:val="0"/>
          <w:marBottom w:val="0"/>
          <w:divBdr>
            <w:top w:val="none" w:sz="0" w:space="0" w:color="auto"/>
            <w:left w:val="none" w:sz="0" w:space="0" w:color="auto"/>
            <w:bottom w:val="none" w:sz="0" w:space="0" w:color="auto"/>
            <w:right w:val="none" w:sz="0" w:space="0" w:color="auto"/>
          </w:divBdr>
        </w:div>
        <w:div w:id="652567671">
          <w:marLeft w:val="480"/>
          <w:marRight w:val="0"/>
          <w:marTop w:val="0"/>
          <w:marBottom w:val="0"/>
          <w:divBdr>
            <w:top w:val="none" w:sz="0" w:space="0" w:color="auto"/>
            <w:left w:val="none" w:sz="0" w:space="0" w:color="auto"/>
            <w:bottom w:val="none" w:sz="0" w:space="0" w:color="auto"/>
            <w:right w:val="none" w:sz="0" w:space="0" w:color="auto"/>
          </w:divBdr>
        </w:div>
        <w:div w:id="1260261485">
          <w:marLeft w:val="480"/>
          <w:marRight w:val="0"/>
          <w:marTop w:val="0"/>
          <w:marBottom w:val="0"/>
          <w:divBdr>
            <w:top w:val="none" w:sz="0" w:space="0" w:color="auto"/>
            <w:left w:val="none" w:sz="0" w:space="0" w:color="auto"/>
            <w:bottom w:val="none" w:sz="0" w:space="0" w:color="auto"/>
            <w:right w:val="none" w:sz="0" w:space="0" w:color="auto"/>
          </w:divBdr>
        </w:div>
        <w:div w:id="1253853019">
          <w:marLeft w:val="480"/>
          <w:marRight w:val="0"/>
          <w:marTop w:val="0"/>
          <w:marBottom w:val="0"/>
          <w:divBdr>
            <w:top w:val="none" w:sz="0" w:space="0" w:color="auto"/>
            <w:left w:val="none" w:sz="0" w:space="0" w:color="auto"/>
            <w:bottom w:val="none" w:sz="0" w:space="0" w:color="auto"/>
            <w:right w:val="none" w:sz="0" w:space="0" w:color="auto"/>
          </w:divBdr>
        </w:div>
        <w:div w:id="1004746081">
          <w:marLeft w:val="480"/>
          <w:marRight w:val="0"/>
          <w:marTop w:val="0"/>
          <w:marBottom w:val="0"/>
          <w:divBdr>
            <w:top w:val="none" w:sz="0" w:space="0" w:color="auto"/>
            <w:left w:val="none" w:sz="0" w:space="0" w:color="auto"/>
            <w:bottom w:val="none" w:sz="0" w:space="0" w:color="auto"/>
            <w:right w:val="none" w:sz="0" w:space="0" w:color="auto"/>
          </w:divBdr>
        </w:div>
        <w:div w:id="804157469">
          <w:marLeft w:val="480"/>
          <w:marRight w:val="0"/>
          <w:marTop w:val="0"/>
          <w:marBottom w:val="0"/>
          <w:divBdr>
            <w:top w:val="none" w:sz="0" w:space="0" w:color="auto"/>
            <w:left w:val="none" w:sz="0" w:space="0" w:color="auto"/>
            <w:bottom w:val="none" w:sz="0" w:space="0" w:color="auto"/>
            <w:right w:val="none" w:sz="0" w:space="0" w:color="auto"/>
          </w:divBdr>
        </w:div>
        <w:div w:id="1217860728">
          <w:marLeft w:val="480"/>
          <w:marRight w:val="0"/>
          <w:marTop w:val="0"/>
          <w:marBottom w:val="0"/>
          <w:divBdr>
            <w:top w:val="none" w:sz="0" w:space="0" w:color="auto"/>
            <w:left w:val="none" w:sz="0" w:space="0" w:color="auto"/>
            <w:bottom w:val="none" w:sz="0" w:space="0" w:color="auto"/>
            <w:right w:val="none" w:sz="0" w:space="0" w:color="auto"/>
          </w:divBdr>
        </w:div>
        <w:div w:id="621763016">
          <w:marLeft w:val="480"/>
          <w:marRight w:val="0"/>
          <w:marTop w:val="0"/>
          <w:marBottom w:val="0"/>
          <w:divBdr>
            <w:top w:val="none" w:sz="0" w:space="0" w:color="auto"/>
            <w:left w:val="none" w:sz="0" w:space="0" w:color="auto"/>
            <w:bottom w:val="none" w:sz="0" w:space="0" w:color="auto"/>
            <w:right w:val="none" w:sz="0" w:space="0" w:color="auto"/>
          </w:divBdr>
        </w:div>
        <w:div w:id="4599901">
          <w:marLeft w:val="480"/>
          <w:marRight w:val="0"/>
          <w:marTop w:val="0"/>
          <w:marBottom w:val="0"/>
          <w:divBdr>
            <w:top w:val="none" w:sz="0" w:space="0" w:color="auto"/>
            <w:left w:val="none" w:sz="0" w:space="0" w:color="auto"/>
            <w:bottom w:val="none" w:sz="0" w:space="0" w:color="auto"/>
            <w:right w:val="none" w:sz="0" w:space="0" w:color="auto"/>
          </w:divBdr>
        </w:div>
        <w:div w:id="685448839">
          <w:marLeft w:val="480"/>
          <w:marRight w:val="0"/>
          <w:marTop w:val="0"/>
          <w:marBottom w:val="0"/>
          <w:divBdr>
            <w:top w:val="none" w:sz="0" w:space="0" w:color="auto"/>
            <w:left w:val="none" w:sz="0" w:space="0" w:color="auto"/>
            <w:bottom w:val="none" w:sz="0" w:space="0" w:color="auto"/>
            <w:right w:val="none" w:sz="0" w:space="0" w:color="auto"/>
          </w:divBdr>
        </w:div>
        <w:div w:id="1973706093">
          <w:marLeft w:val="480"/>
          <w:marRight w:val="0"/>
          <w:marTop w:val="0"/>
          <w:marBottom w:val="0"/>
          <w:divBdr>
            <w:top w:val="none" w:sz="0" w:space="0" w:color="auto"/>
            <w:left w:val="none" w:sz="0" w:space="0" w:color="auto"/>
            <w:bottom w:val="none" w:sz="0" w:space="0" w:color="auto"/>
            <w:right w:val="none" w:sz="0" w:space="0" w:color="auto"/>
          </w:divBdr>
        </w:div>
        <w:div w:id="1687904744">
          <w:marLeft w:val="480"/>
          <w:marRight w:val="0"/>
          <w:marTop w:val="0"/>
          <w:marBottom w:val="0"/>
          <w:divBdr>
            <w:top w:val="none" w:sz="0" w:space="0" w:color="auto"/>
            <w:left w:val="none" w:sz="0" w:space="0" w:color="auto"/>
            <w:bottom w:val="none" w:sz="0" w:space="0" w:color="auto"/>
            <w:right w:val="none" w:sz="0" w:space="0" w:color="auto"/>
          </w:divBdr>
        </w:div>
        <w:div w:id="1812358905">
          <w:marLeft w:val="480"/>
          <w:marRight w:val="0"/>
          <w:marTop w:val="0"/>
          <w:marBottom w:val="0"/>
          <w:divBdr>
            <w:top w:val="none" w:sz="0" w:space="0" w:color="auto"/>
            <w:left w:val="none" w:sz="0" w:space="0" w:color="auto"/>
            <w:bottom w:val="none" w:sz="0" w:space="0" w:color="auto"/>
            <w:right w:val="none" w:sz="0" w:space="0" w:color="auto"/>
          </w:divBdr>
        </w:div>
        <w:div w:id="334694706">
          <w:marLeft w:val="480"/>
          <w:marRight w:val="0"/>
          <w:marTop w:val="0"/>
          <w:marBottom w:val="0"/>
          <w:divBdr>
            <w:top w:val="none" w:sz="0" w:space="0" w:color="auto"/>
            <w:left w:val="none" w:sz="0" w:space="0" w:color="auto"/>
            <w:bottom w:val="none" w:sz="0" w:space="0" w:color="auto"/>
            <w:right w:val="none" w:sz="0" w:space="0" w:color="auto"/>
          </w:divBdr>
        </w:div>
        <w:div w:id="1968244943">
          <w:marLeft w:val="480"/>
          <w:marRight w:val="0"/>
          <w:marTop w:val="0"/>
          <w:marBottom w:val="0"/>
          <w:divBdr>
            <w:top w:val="none" w:sz="0" w:space="0" w:color="auto"/>
            <w:left w:val="none" w:sz="0" w:space="0" w:color="auto"/>
            <w:bottom w:val="none" w:sz="0" w:space="0" w:color="auto"/>
            <w:right w:val="none" w:sz="0" w:space="0" w:color="auto"/>
          </w:divBdr>
        </w:div>
        <w:div w:id="2072655858">
          <w:marLeft w:val="480"/>
          <w:marRight w:val="0"/>
          <w:marTop w:val="0"/>
          <w:marBottom w:val="0"/>
          <w:divBdr>
            <w:top w:val="none" w:sz="0" w:space="0" w:color="auto"/>
            <w:left w:val="none" w:sz="0" w:space="0" w:color="auto"/>
            <w:bottom w:val="none" w:sz="0" w:space="0" w:color="auto"/>
            <w:right w:val="none" w:sz="0" w:space="0" w:color="auto"/>
          </w:divBdr>
        </w:div>
        <w:div w:id="424110077">
          <w:marLeft w:val="480"/>
          <w:marRight w:val="0"/>
          <w:marTop w:val="0"/>
          <w:marBottom w:val="0"/>
          <w:divBdr>
            <w:top w:val="none" w:sz="0" w:space="0" w:color="auto"/>
            <w:left w:val="none" w:sz="0" w:space="0" w:color="auto"/>
            <w:bottom w:val="none" w:sz="0" w:space="0" w:color="auto"/>
            <w:right w:val="none" w:sz="0" w:space="0" w:color="auto"/>
          </w:divBdr>
        </w:div>
        <w:div w:id="2010206513">
          <w:marLeft w:val="480"/>
          <w:marRight w:val="0"/>
          <w:marTop w:val="0"/>
          <w:marBottom w:val="0"/>
          <w:divBdr>
            <w:top w:val="none" w:sz="0" w:space="0" w:color="auto"/>
            <w:left w:val="none" w:sz="0" w:space="0" w:color="auto"/>
            <w:bottom w:val="none" w:sz="0" w:space="0" w:color="auto"/>
            <w:right w:val="none" w:sz="0" w:space="0" w:color="auto"/>
          </w:divBdr>
        </w:div>
        <w:div w:id="2000305557">
          <w:marLeft w:val="480"/>
          <w:marRight w:val="0"/>
          <w:marTop w:val="0"/>
          <w:marBottom w:val="0"/>
          <w:divBdr>
            <w:top w:val="none" w:sz="0" w:space="0" w:color="auto"/>
            <w:left w:val="none" w:sz="0" w:space="0" w:color="auto"/>
            <w:bottom w:val="none" w:sz="0" w:space="0" w:color="auto"/>
            <w:right w:val="none" w:sz="0" w:space="0" w:color="auto"/>
          </w:divBdr>
        </w:div>
        <w:div w:id="147022710">
          <w:marLeft w:val="480"/>
          <w:marRight w:val="0"/>
          <w:marTop w:val="0"/>
          <w:marBottom w:val="0"/>
          <w:divBdr>
            <w:top w:val="none" w:sz="0" w:space="0" w:color="auto"/>
            <w:left w:val="none" w:sz="0" w:space="0" w:color="auto"/>
            <w:bottom w:val="none" w:sz="0" w:space="0" w:color="auto"/>
            <w:right w:val="none" w:sz="0" w:space="0" w:color="auto"/>
          </w:divBdr>
        </w:div>
        <w:div w:id="572470105">
          <w:marLeft w:val="480"/>
          <w:marRight w:val="0"/>
          <w:marTop w:val="0"/>
          <w:marBottom w:val="0"/>
          <w:divBdr>
            <w:top w:val="none" w:sz="0" w:space="0" w:color="auto"/>
            <w:left w:val="none" w:sz="0" w:space="0" w:color="auto"/>
            <w:bottom w:val="none" w:sz="0" w:space="0" w:color="auto"/>
            <w:right w:val="none" w:sz="0" w:space="0" w:color="auto"/>
          </w:divBdr>
        </w:div>
        <w:div w:id="73627058">
          <w:marLeft w:val="480"/>
          <w:marRight w:val="0"/>
          <w:marTop w:val="0"/>
          <w:marBottom w:val="0"/>
          <w:divBdr>
            <w:top w:val="none" w:sz="0" w:space="0" w:color="auto"/>
            <w:left w:val="none" w:sz="0" w:space="0" w:color="auto"/>
            <w:bottom w:val="none" w:sz="0" w:space="0" w:color="auto"/>
            <w:right w:val="none" w:sz="0" w:space="0" w:color="auto"/>
          </w:divBdr>
        </w:div>
        <w:div w:id="1146778692">
          <w:marLeft w:val="480"/>
          <w:marRight w:val="0"/>
          <w:marTop w:val="0"/>
          <w:marBottom w:val="0"/>
          <w:divBdr>
            <w:top w:val="none" w:sz="0" w:space="0" w:color="auto"/>
            <w:left w:val="none" w:sz="0" w:space="0" w:color="auto"/>
            <w:bottom w:val="none" w:sz="0" w:space="0" w:color="auto"/>
            <w:right w:val="none" w:sz="0" w:space="0" w:color="auto"/>
          </w:divBdr>
        </w:div>
        <w:div w:id="183248316">
          <w:marLeft w:val="480"/>
          <w:marRight w:val="0"/>
          <w:marTop w:val="0"/>
          <w:marBottom w:val="0"/>
          <w:divBdr>
            <w:top w:val="none" w:sz="0" w:space="0" w:color="auto"/>
            <w:left w:val="none" w:sz="0" w:space="0" w:color="auto"/>
            <w:bottom w:val="none" w:sz="0" w:space="0" w:color="auto"/>
            <w:right w:val="none" w:sz="0" w:space="0" w:color="auto"/>
          </w:divBdr>
        </w:div>
        <w:div w:id="1447307738">
          <w:marLeft w:val="480"/>
          <w:marRight w:val="0"/>
          <w:marTop w:val="0"/>
          <w:marBottom w:val="0"/>
          <w:divBdr>
            <w:top w:val="none" w:sz="0" w:space="0" w:color="auto"/>
            <w:left w:val="none" w:sz="0" w:space="0" w:color="auto"/>
            <w:bottom w:val="none" w:sz="0" w:space="0" w:color="auto"/>
            <w:right w:val="none" w:sz="0" w:space="0" w:color="auto"/>
          </w:divBdr>
        </w:div>
        <w:div w:id="2062900956">
          <w:marLeft w:val="480"/>
          <w:marRight w:val="0"/>
          <w:marTop w:val="0"/>
          <w:marBottom w:val="0"/>
          <w:divBdr>
            <w:top w:val="none" w:sz="0" w:space="0" w:color="auto"/>
            <w:left w:val="none" w:sz="0" w:space="0" w:color="auto"/>
            <w:bottom w:val="none" w:sz="0" w:space="0" w:color="auto"/>
            <w:right w:val="none" w:sz="0" w:space="0" w:color="auto"/>
          </w:divBdr>
        </w:div>
        <w:div w:id="396637181">
          <w:marLeft w:val="480"/>
          <w:marRight w:val="0"/>
          <w:marTop w:val="0"/>
          <w:marBottom w:val="0"/>
          <w:divBdr>
            <w:top w:val="none" w:sz="0" w:space="0" w:color="auto"/>
            <w:left w:val="none" w:sz="0" w:space="0" w:color="auto"/>
            <w:bottom w:val="none" w:sz="0" w:space="0" w:color="auto"/>
            <w:right w:val="none" w:sz="0" w:space="0" w:color="auto"/>
          </w:divBdr>
        </w:div>
        <w:div w:id="847986025">
          <w:marLeft w:val="480"/>
          <w:marRight w:val="0"/>
          <w:marTop w:val="0"/>
          <w:marBottom w:val="0"/>
          <w:divBdr>
            <w:top w:val="none" w:sz="0" w:space="0" w:color="auto"/>
            <w:left w:val="none" w:sz="0" w:space="0" w:color="auto"/>
            <w:bottom w:val="none" w:sz="0" w:space="0" w:color="auto"/>
            <w:right w:val="none" w:sz="0" w:space="0" w:color="auto"/>
          </w:divBdr>
        </w:div>
        <w:div w:id="929584960">
          <w:marLeft w:val="480"/>
          <w:marRight w:val="0"/>
          <w:marTop w:val="0"/>
          <w:marBottom w:val="0"/>
          <w:divBdr>
            <w:top w:val="none" w:sz="0" w:space="0" w:color="auto"/>
            <w:left w:val="none" w:sz="0" w:space="0" w:color="auto"/>
            <w:bottom w:val="none" w:sz="0" w:space="0" w:color="auto"/>
            <w:right w:val="none" w:sz="0" w:space="0" w:color="auto"/>
          </w:divBdr>
        </w:div>
        <w:div w:id="1113675336">
          <w:marLeft w:val="480"/>
          <w:marRight w:val="0"/>
          <w:marTop w:val="0"/>
          <w:marBottom w:val="0"/>
          <w:divBdr>
            <w:top w:val="none" w:sz="0" w:space="0" w:color="auto"/>
            <w:left w:val="none" w:sz="0" w:space="0" w:color="auto"/>
            <w:bottom w:val="none" w:sz="0" w:space="0" w:color="auto"/>
            <w:right w:val="none" w:sz="0" w:space="0" w:color="auto"/>
          </w:divBdr>
        </w:div>
        <w:div w:id="1295136271">
          <w:marLeft w:val="480"/>
          <w:marRight w:val="0"/>
          <w:marTop w:val="0"/>
          <w:marBottom w:val="0"/>
          <w:divBdr>
            <w:top w:val="none" w:sz="0" w:space="0" w:color="auto"/>
            <w:left w:val="none" w:sz="0" w:space="0" w:color="auto"/>
            <w:bottom w:val="none" w:sz="0" w:space="0" w:color="auto"/>
            <w:right w:val="none" w:sz="0" w:space="0" w:color="auto"/>
          </w:divBdr>
        </w:div>
        <w:div w:id="2028022910">
          <w:marLeft w:val="480"/>
          <w:marRight w:val="0"/>
          <w:marTop w:val="0"/>
          <w:marBottom w:val="0"/>
          <w:divBdr>
            <w:top w:val="none" w:sz="0" w:space="0" w:color="auto"/>
            <w:left w:val="none" w:sz="0" w:space="0" w:color="auto"/>
            <w:bottom w:val="none" w:sz="0" w:space="0" w:color="auto"/>
            <w:right w:val="none" w:sz="0" w:space="0" w:color="auto"/>
          </w:divBdr>
        </w:div>
        <w:div w:id="182480124">
          <w:marLeft w:val="480"/>
          <w:marRight w:val="0"/>
          <w:marTop w:val="0"/>
          <w:marBottom w:val="0"/>
          <w:divBdr>
            <w:top w:val="none" w:sz="0" w:space="0" w:color="auto"/>
            <w:left w:val="none" w:sz="0" w:space="0" w:color="auto"/>
            <w:bottom w:val="none" w:sz="0" w:space="0" w:color="auto"/>
            <w:right w:val="none" w:sz="0" w:space="0" w:color="auto"/>
          </w:divBdr>
        </w:div>
        <w:div w:id="1400135160">
          <w:marLeft w:val="480"/>
          <w:marRight w:val="0"/>
          <w:marTop w:val="0"/>
          <w:marBottom w:val="0"/>
          <w:divBdr>
            <w:top w:val="none" w:sz="0" w:space="0" w:color="auto"/>
            <w:left w:val="none" w:sz="0" w:space="0" w:color="auto"/>
            <w:bottom w:val="none" w:sz="0" w:space="0" w:color="auto"/>
            <w:right w:val="none" w:sz="0" w:space="0" w:color="auto"/>
          </w:divBdr>
        </w:div>
        <w:div w:id="210772416">
          <w:marLeft w:val="480"/>
          <w:marRight w:val="0"/>
          <w:marTop w:val="0"/>
          <w:marBottom w:val="0"/>
          <w:divBdr>
            <w:top w:val="none" w:sz="0" w:space="0" w:color="auto"/>
            <w:left w:val="none" w:sz="0" w:space="0" w:color="auto"/>
            <w:bottom w:val="none" w:sz="0" w:space="0" w:color="auto"/>
            <w:right w:val="none" w:sz="0" w:space="0" w:color="auto"/>
          </w:divBdr>
        </w:div>
        <w:div w:id="1754742866">
          <w:marLeft w:val="480"/>
          <w:marRight w:val="0"/>
          <w:marTop w:val="0"/>
          <w:marBottom w:val="0"/>
          <w:divBdr>
            <w:top w:val="none" w:sz="0" w:space="0" w:color="auto"/>
            <w:left w:val="none" w:sz="0" w:space="0" w:color="auto"/>
            <w:bottom w:val="none" w:sz="0" w:space="0" w:color="auto"/>
            <w:right w:val="none" w:sz="0" w:space="0" w:color="auto"/>
          </w:divBdr>
        </w:div>
        <w:div w:id="601914496">
          <w:marLeft w:val="480"/>
          <w:marRight w:val="0"/>
          <w:marTop w:val="0"/>
          <w:marBottom w:val="0"/>
          <w:divBdr>
            <w:top w:val="none" w:sz="0" w:space="0" w:color="auto"/>
            <w:left w:val="none" w:sz="0" w:space="0" w:color="auto"/>
            <w:bottom w:val="none" w:sz="0" w:space="0" w:color="auto"/>
            <w:right w:val="none" w:sz="0" w:space="0" w:color="auto"/>
          </w:divBdr>
        </w:div>
        <w:div w:id="1965961203">
          <w:marLeft w:val="480"/>
          <w:marRight w:val="0"/>
          <w:marTop w:val="0"/>
          <w:marBottom w:val="0"/>
          <w:divBdr>
            <w:top w:val="none" w:sz="0" w:space="0" w:color="auto"/>
            <w:left w:val="none" w:sz="0" w:space="0" w:color="auto"/>
            <w:bottom w:val="none" w:sz="0" w:space="0" w:color="auto"/>
            <w:right w:val="none" w:sz="0" w:space="0" w:color="auto"/>
          </w:divBdr>
        </w:div>
      </w:divsChild>
    </w:div>
    <w:div w:id="1123620764">
      <w:bodyDiv w:val="1"/>
      <w:marLeft w:val="0"/>
      <w:marRight w:val="0"/>
      <w:marTop w:val="0"/>
      <w:marBottom w:val="0"/>
      <w:divBdr>
        <w:top w:val="none" w:sz="0" w:space="0" w:color="auto"/>
        <w:left w:val="none" w:sz="0" w:space="0" w:color="auto"/>
        <w:bottom w:val="none" w:sz="0" w:space="0" w:color="auto"/>
        <w:right w:val="none" w:sz="0" w:space="0" w:color="auto"/>
      </w:divBdr>
    </w:div>
    <w:div w:id="1123890920">
      <w:bodyDiv w:val="1"/>
      <w:marLeft w:val="0"/>
      <w:marRight w:val="0"/>
      <w:marTop w:val="0"/>
      <w:marBottom w:val="0"/>
      <w:divBdr>
        <w:top w:val="none" w:sz="0" w:space="0" w:color="auto"/>
        <w:left w:val="none" w:sz="0" w:space="0" w:color="auto"/>
        <w:bottom w:val="none" w:sz="0" w:space="0" w:color="auto"/>
        <w:right w:val="none" w:sz="0" w:space="0" w:color="auto"/>
      </w:divBdr>
    </w:div>
    <w:div w:id="1123959645">
      <w:bodyDiv w:val="1"/>
      <w:marLeft w:val="0"/>
      <w:marRight w:val="0"/>
      <w:marTop w:val="0"/>
      <w:marBottom w:val="0"/>
      <w:divBdr>
        <w:top w:val="none" w:sz="0" w:space="0" w:color="auto"/>
        <w:left w:val="none" w:sz="0" w:space="0" w:color="auto"/>
        <w:bottom w:val="none" w:sz="0" w:space="0" w:color="auto"/>
        <w:right w:val="none" w:sz="0" w:space="0" w:color="auto"/>
      </w:divBdr>
    </w:div>
    <w:div w:id="1124154687">
      <w:bodyDiv w:val="1"/>
      <w:marLeft w:val="0"/>
      <w:marRight w:val="0"/>
      <w:marTop w:val="0"/>
      <w:marBottom w:val="0"/>
      <w:divBdr>
        <w:top w:val="none" w:sz="0" w:space="0" w:color="auto"/>
        <w:left w:val="none" w:sz="0" w:space="0" w:color="auto"/>
        <w:bottom w:val="none" w:sz="0" w:space="0" w:color="auto"/>
        <w:right w:val="none" w:sz="0" w:space="0" w:color="auto"/>
      </w:divBdr>
      <w:divsChild>
        <w:div w:id="1103839831">
          <w:marLeft w:val="480"/>
          <w:marRight w:val="0"/>
          <w:marTop w:val="0"/>
          <w:marBottom w:val="0"/>
          <w:divBdr>
            <w:top w:val="none" w:sz="0" w:space="0" w:color="auto"/>
            <w:left w:val="none" w:sz="0" w:space="0" w:color="auto"/>
            <w:bottom w:val="none" w:sz="0" w:space="0" w:color="auto"/>
            <w:right w:val="none" w:sz="0" w:space="0" w:color="auto"/>
          </w:divBdr>
        </w:div>
        <w:div w:id="326716269">
          <w:marLeft w:val="480"/>
          <w:marRight w:val="0"/>
          <w:marTop w:val="0"/>
          <w:marBottom w:val="0"/>
          <w:divBdr>
            <w:top w:val="none" w:sz="0" w:space="0" w:color="auto"/>
            <w:left w:val="none" w:sz="0" w:space="0" w:color="auto"/>
            <w:bottom w:val="none" w:sz="0" w:space="0" w:color="auto"/>
            <w:right w:val="none" w:sz="0" w:space="0" w:color="auto"/>
          </w:divBdr>
        </w:div>
        <w:div w:id="662701696">
          <w:marLeft w:val="480"/>
          <w:marRight w:val="0"/>
          <w:marTop w:val="0"/>
          <w:marBottom w:val="0"/>
          <w:divBdr>
            <w:top w:val="none" w:sz="0" w:space="0" w:color="auto"/>
            <w:left w:val="none" w:sz="0" w:space="0" w:color="auto"/>
            <w:bottom w:val="none" w:sz="0" w:space="0" w:color="auto"/>
            <w:right w:val="none" w:sz="0" w:space="0" w:color="auto"/>
          </w:divBdr>
        </w:div>
        <w:div w:id="839081600">
          <w:marLeft w:val="480"/>
          <w:marRight w:val="0"/>
          <w:marTop w:val="0"/>
          <w:marBottom w:val="0"/>
          <w:divBdr>
            <w:top w:val="none" w:sz="0" w:space="0" w:color="auto"/>
            <w:left w:val="none" w:sz="0" w:space="0" w:color="auto"/>
            <w:bottom w:val="none" w:sz="0" w:space="0" w:color="auto"/>
            <w:right w:val="none" w:sz="0" w:space="0" w:color="auto"/>
          </w:divBdr>
        </w:div>
        <w:div w:id="618729044">
          <w:marLeft w:val="480"/>
          <w:marRight w:val="0"/>
          <w:marTop w:val="0"/>
          <w:marBottom w:val="0"/>
          <w:divBdr>
            <w:top w:val="none" w:sz="0" w:space="0" w:color="auto"/>
            <w:left w:val="none" w:sz="0" w:space="0" w:color="auto"/>
            <w:bottom w:val="none" w:sz="0" w:space="0" w:color="auto"/>
            <w:right w:val="none" w:sz="0" w:space="0" w:color="auto"/>
          </w:divBdr>
        </w:div>
        <w:div w:id="106236378">
          <w:marLeft w:val="480"/>
          <w:marRight w:val="0"/>
          <w:marTop w:val="0"/>
          <w:marBottom w:val="0"/>
          <w:divBdr>
            <w:top w:val="none" w:sz="0" w:space="0" w:color="auto"/>
            <w:left w:val="none" w:sz="0" w:space="0" w:color="auto"/>
            <w:bottom w:val="none" w:sz="0" w:space="0" w:color="auto"/>
            <w:right w:val="none" w:sz="0" w:space="0" w:color="auto"/>
          </w:divBdr>
        </w:div>
        <w:div w:id="1322461761">
          <w:marLeft w:val="480"/>
          <w:marRight w:val="0"/>
          <w:marTop w:val="0"/>
          <w:marBottom w:val="0"/>
          <w:divBdr>
            <w:top w:val="none" w:sz="0" w:space="0" w:color="auto"/>
            <w:left w:val="none" w:sz="0" w:space="0" w:color="auto"/>
            <w:bottom w:val="none" w:sz="0" w:space="0" w:color="auto"/>
            <w:right w:val="none" w:sz="0" w:space="0" w:color="auto"/>
          </w:divBdr>
        </w:div>
        <w:div w:id="1270046159">
          <w:marLeft w:val="480"/>
          <w:marRight w:val="0"/>
          <w:marTop w:val="0"/>
          <w:marBottom w:val="0"/>
          <w:divBdr>
            <w:top w:val="none" w:sz="0" w:space="0" w:color="auto"/>
            <w:left w:val="none" w:sz="0" w:space="0" w:color="auto"/>
            <w:bottom w:val="none" w:sz="0" w:space="0" w:color="auto"/>
            <w:right w:val="none" w:sz="0" w:space="0" w:color="auto"/>
          </w:divBdr>
        </w:div>
        <w:div w:id="707148087">
          <w:marLeft w:val="480"/>
          <w:marRight w:val="0"/>
          <w:marTop w:val="0"/>
          <w:marBottom w:val="0"/>
          <w:divBdr>
            <w:top w:val="none" w:sz="0" w:space="0" w:color="auto"/>
            <w:left w:val="none" w:sz="0" w:space="0" w:color="auto"/>
            <w:bottom w:val="none" w:sz="0" w:space="0" w:color="auto"/>
            <w:right w:val="none" w:sz="0" w:space="0" w:color="auto"/>
          </w:divBdr>
        </w:div>
        <w:div w:id="1407151158">
          <w:marLeft w:val="480"/>
          <w:marRight w:val="0"/>
          <w:marTop w:val="0"/>
          <w:marBottom w:val="0"/>
          <w:divBdr>
            <w:top w:val="none" w:sz="0" w:space="0" w:color="auto"/>
            <w:left w:val="none" w:sz="0" w:space="0" w:color="auto"/>
            <w:bottom w:val="none" w:sz="0" w:space="0" w:color="auto"/>
            <w:right w:val="none" w:sz="0" w:space="0" w:color="auto"/>
          </w:divBdr>
        </w:div>
        <w:div w:id="781653646">
          <w:marLeft w:val="480"/>
          <w:marRight w:val="0"/>
          <w:marTop w:val="0"/>
          <w:marBottom w:val="0"/>
          <w:divBdr>
            <w:top w:val="none" w:sz="0" w:space="0" w:color="auto"/>
            <w:left w:val="none" w:sz="0" w:space="0" w:color="auto"/>
            <w:bottom w:val="none" w:sz="0" w:space="0" w:color="auto"/>
            <w:right w:val="none" w:sz="0" w:space="0" w:color="auto"/>
          </w:divBdr>
        </w:div>
        <w:div w:id="991376061">
          <w:marLeft w:val="480"/>
          <w:marRight w:val="0"/>
          <w:marTop w:val="0"/>
          <w:marBottom w:val="0"/>
          <w:divBdr>
            <w:top w:val="none" w:sz="0" w:space="0" w:color="auto"/>
            <w:left w:val="none" w:sz="0" w:space="0" w:color="auto"/>
            <w:bottom w:val="none" w:sz="0" w:space="0" w:color="auto"/>
            <w:right w:val="none" w:sz="0" w:space="0" w:color="auto"/>
          </w:divBdr>
        </w:div>
        <w:div w:id="750808252">
          <w:marLeft w:val="480"/>
          <w:marRight w:val="0"/>
          <w:marTop w:val="0"/>
          <w:marBottom w:val="0"/>
          <w:divBdr>
            <w:top w:val="none" w:sz="0" w:space="0" w:color="auto"/>
            <w:left w:val="none" w:sz="0" w:space="0" w:color="auto"/>
            <w:bottom w:val="none" w:sz="0" w:space="0" w:color="auto"/>
            <w:right w:val="none" w:sz="0" w:space="0" w:color="auto"/>
          </w:divBdr>
        </w:div>
        <w:div w:id="487987117">
          <w:marLeft w:val="480"/>
          <w:marRight w:val="0"/>
          <w:marTop w:val="0"/>
          <w:marBottom w:val="0"/>
          <w:divBdr>
            <w:top w:val="none" w:sz="0" w:space="0" w:color="auto"/>
            <w:left w:val="none" w:sz="0" w:space="0" w:color="auto"/>
            <w:bottom w:val="none" w:sz="0" w:space="0" w:color="auto"/>
            <w:right w:val="none" w:sz="0" w:space="0" w:color="auto"/>
          </w:divBdr>
        </w:div>
        <w:div w:id="537401077">
          <w:marLeft w:val="480"/>
          <w:marRight w:val="0"/>
          <w:marTop w:val="0"/>
          <w:marBottom w:val="0"/>
          <w:divBdr>
            <w:top w:val="none" w:sz="0" w:space="0" w:color="auto"/>
            <w:left w:val="none" w:sz="0" w:space="0" w:color="auto"/>
            <w:bottom w:val="none" w:sz="0" w:space="0" w:color="auto"/>
            <w:right w:val="none" w:sz="0" w:space="0" w:color="auto"/>
          </w:divBdr>
        </w:div>
        <w:div w:id="1112240893">
          <w:marLeft w:val="480"/>
          <w:marRight w:val="0"/>
          <w:marTop w:val="0"/>
          <w:marBottom w:val="0"/>
          <w:divBdr>
            <w:top w:val="none" w:sz="0" w:space="0" w:color="auto"/>
            <w:left w:val="none" w:sz="0" w:space="0" w:color="auto"/>
            <w:bottom w:val="none" w:sz="0" w:space="0" w:color="auto"/>
            <w:right w:val="none" w:sz="0" w:space="0" w:color="auto"/>
          </w:divBdr>
        </w:div>
        <w:div w:id="1124694669">
          <w:marLeft w:val="480"/>
          <w:marRight w:val="0"/>
          <w:marTop w:val="0"/>
          <w:marBottom w:val="0"/>
          <w:divBdr>
            <w:top w:val="none" w:sz="0" w:space="0" w:color="auto"/>
            <w:left w:val="none" w:sz="0" w:space="0" w:color="auto"/>
            <w:bottom w:val="none" w:sz="0" w:space="0" w:color="auto"/>
            <w:right w:val="none" w:sz="0" w:space="0" w:color="auto"/>
          </w:divBdr>
        </w:div>
        <w:div w:id="1244144839">
          <w:marLeft w:val="480"/>
          <w:marRight w:val="0"/>
          <w:marTop w:val="0"/>
          <w:marBottom w:val="0"/>
          <w:divBdr>
            <w:top w:val="none" w:sz="0" w:space="0" w:color="auto"/>
            <w:left w:val="none" w:sz="0" w:space="0" w:color="auto"/>
            <w:bottom w:val="none" w:sz="0" w:space="0" w:color="auto"/>
            <w:right w:val="none" w:sz="0" w:space="0" w:color="auto"/>
          </w:divBdr>
        </w:div>
        <w:div w:id="1231188022">
          <w:marLeft w:val="480"/>
          <w:marRight w:val="0"/>
          <w:marTop w:val="0"/>
          <w:marBottom w:val="0"/>
          <w:divBdr>
            <w:top w:val="none" w:sz="0" w:space="0" w:color="auto"/>
            <w:left w:val="none" w:sz="0" w:space="0" w:color="auto"/>
            <w:bottom w:val="none" w:sz="0" w:space="0" w:color="auto"/>
            <w:right w:val="none" w:sz="0" w:space="0" w:color="auto"/>
          </w:divBdr>
        </w:div>
        <w:div w:id="1764064038">
          <w:marLeft w:val="480"/>
          <w:marRight w:val="0"/>
          <w:marTop w:val="0"/>
          <w:marBottom w:val="0"/>
          <w:divBdr>
            <w:top w:val="none" w:sz="0" w:space="0" w:color="auto"/>
            <w:left w:val="none" w:sz="0" w:space="0" w:color="auto"/>
            <w:bottom w:val="none" w:sz="0" w:space="0" w:color="auto"/>
            <w:right w:val="none" w:sz="0" w:space="0" w:color="auto"/>
          </w:divBdr>
        </w:div>
        <w:div w:id="625503001">
          <w:marLeft w:val="480"/>
          <w:marRight w:val="0"/>
          <w:marTop w:val="0"/>
          <w:marBottom w:val="0"/>
          <w:divBdr>
            <w:top w:val="none" w:sz="0" w:space="0" w:color="auto"/>
            <w:left w:val="none" w:sz="0" w:space="0" w:color="auto"/>
            <w:bottom w:val="none" w:sz="0" w:space="0" w:color="auto"/>
            <w:right w:val="none" w:sz="0" w:space="0" w:color="auto"/>
          </w:divBdr>
        </w:div>
        <w:div w:id="1291396062">
          <w:marLeft w:val="480"/>
          <w:marRight w:val="0"/>
          <w:marTop w:val="0"/>
          <w:marBottom w:val="0"/>
          <w:divBdr>
            <w:top w:val="none" w:sz="0" w:space="0" w:color="auto"/>
            <w:left w:val="none" w:sz="0" w:space="0" w:color="auto"/>
            <w:bottom w:val="none" w:sz="0" w:space="0" w:color="auto"/>
            <w:right w:val="none" w:sz="0" w:space="0" w:color="auto"/>
          </w:divBdr>
        </w:div>
        <w:div w:id="866412224">
          <w:marLeft w:val="480"/>
          <w:marRight w:val="0"/>
          <w:marTop w:val="0"/>
          <w:marBottom w:val="0"/>
          <w:divBdr>
            <w:top w:val="none" w:sz="0" w:space="0" w:color="auto"/>
            <w:left w:val="none" w:sz="0" w:space="0" w:color="auto"/>
            <w:bottom w:val="none" w:sz="0" w:space="0" w:color="auto"/>
            <w:right w:val="none" w:sz="0" w:space="0" w:color="auto"/>
          </w:divBdr>
        </w:div>
        <w:div w:id="17434243">
          <w:marLeft w:val="480"/>
          <w:marRight w:val="0"/>
          <w:marTop w:val="0"/>
          <w:marBottom w:val="0"/>
          <w:divBdr>
            <w:top w:val="none" w:sz="0" w:space="0" w:color="auto"/>
            <w:left w:val="none" w:sz="0" w:space="0" w:color="auto"/>
            <w:bottom w:val="none" w:sz="0" w:space="0" w:color="auto"/>
            <w:right w:val="none" w:sz="0" w:space="0" w:color="auto"/>
          </w:divBdr>
        </w:div>
        <w:div w:id="630939514">
          <w:marLeft w:val="480"/>
          <w:marRight w:val="0"/>
          <w:marTop w:val="0"/>
          <w:marBottom w:val="0"/>
          <w:divBdr>
            <w:top w:val="none" w:sz="0" w:space="0" w:color="auto"/>
            <w:left w:val="none" w:sz="0" w:space="0" w:color="auto"/>
            <w:bottom w:val="none" w:sz="0" w:space="0" w:color="auto"/>
            <w:right w:val="none" w:sz="0" w:space="0" w:color="auto"/>
          </w:divBdr>
        </w:div>
        <w:div w:id="162860849">
          <w:marLeft w:val="480"/>
          <w:marRight w:val="0"/>
          <w:marTop w:val="0"/>
          <w:marBottom w:val="0"/>
          <w:divBdr>
            <w:top w:val="none" w:sz="0" w:space="0" w:color="auto"/>
            <w:left w:val="none" w:sz="0" w:space="0" w:color="auto"/>
            <w:bottom w:val="none" w:sz="0" w:space="0" w:color="auto"/>
            <w:right w:val="none" w:sz="0" w:space="0" w:color="auto"/>
          </w:divBdr>
        </w:div>
        <w:div w:id="237401009">
          <w:marLeft w:val="480"/>
          <w:marRight w:val="0"/>
          <w:marTop w:val="0"/>
          <w:marBottom w:val="0"/>
          <w:divBdr>
            <w:top w:val="none" w:sz="0" w:space="0" w:color="auto"/>
            <w:left w:val="none" w:sz="0" w:space="0" w:color="auto"/>
            <w:bottom w:val="none" w:sz="0" w:space="0" w:color="auto"/>
            <w:right w:val="none" w:sz="0" w:space="0" w:color="auto"/>
          </w:divBdr>
        </w:div>
        <w:div w:id="689113813">
          <w:marLeft w:val="480"/>
          <w:marRight w:val="0"/>
          <w:marTop w:val="0"/>
          <w:marBottom w:val="0"/>
          <w:divBdr>
            <w:top w:val="none" w:sz="0" w:space="0" w:color="auto"/>
            <w:left w:val="none" w:sz="0" w:space="0" w:color="auto"/>
            <w:bottom w:val="none" w:sz="0" w:space="0" w:color="auto"/>
            <w:right w:val="none" w:sz="0" w:space="0" w:color="auto"/>
          </w:divBdr>
        </w:div>
        <w:div w:id="723332300">
          <w:marLeft w:val="480"/>
          <w:marRight w:val="0"/>
          <w:marTop w:val="0"/>
          <w:marBottom w:val="0"/>
          <w:divBdr>
            <w:top w:val="none" w:sz="0" w:space="0" w:color="auto"/>
            <w:left w:val="none" w:sz="0" w:space="0" w:color="auto"/>
            <w:bottom w:val="none" w:sz="0" w:space="0" w:color="auto"/>
            <w:right w:val="none" w:sz="0" w:space="0" w:color="auto"/>
          </w:divBdr>
        </w:div>
        <w:div w:id="1361975149">
          <w:marLeft w:val="480"/>
          <w:marRight w:val="0"/>
          <w:marTop w:val="0"/>
          <w:marBottom w:val="0"/>
          <w:divBdr>
            <w:top w:val="none" w:sz="0" w:space="0" w:color="auto"/>
            <w:left w:val="none" w:sz="0" w:space="0" w:color="auto"/>
            <w:bottom w:val="none" w:sz="0" w:space="0" w:color="auto"/>
            <w:right w:val="none" w:sz="0" w:space="0" w:color="auto"/>
          </w:divBdr>
        </w:div>
        <w:div w:id="1978759200">
          <w:marLeft w:val="480"/>
          <w:marRight w:val="0"/>
          <w:marTop w:val="0"/>
          <w:marBottom w:val="0"/>
          <w:divBdr>
            <w:top w:val="none" w:sz="0" w:space="0" w:color="auto"/>
            <w:left w:val="none" w:sz="0" w:space="0" w:color="auto"/>
            <w:bottom w:val="none" w:sz="0" w:space="0" w:color="auto"/>
            <w:right w:val="none" w:sz="0" w:space="0" w:color="auto"/>
          </w:divBdr>
        </w:div>
        <w:div w:id="1010638739">
          <w:marLeft w:val="480"/>
          <w:marRight w:val="0"/>
          <w:marTop w:val="0"/>
          <w:marBottom w:val="0"/>
          <w:divBdr>
            <w:top w:val="none" w:sz="0" w:space="0" w:color="auto"/>
            <w:left w:val="none" w:sz="0" w:space="0" w:color="auto"/>
            <w:bottom w:val="none" w:sz="0" w:space="0" w:color="auto"/>
            <w:right w:val="none" w:sz="0" w:space="0" w:color="auto"/>
          </w:divBdr>
        </w:div>
        <w:div w:id="488207366">
          <w:marLeft w:val="480"/>
          <w:marRight w:val="0"/>
          <w:marTop w:val="0"/>
          <w:marBottom w:val="0"/>
          <w:divBdr>
            <w:top w:val="none" w:sz="0" w:space="0" w:color="auto"/>
            <w:left w:val="none" w:sz="0" w:space="0" w:color="auto"/>
            <w:bottom w:val="none" w:sz="0" w:space="0" w:color="auto"/>
            <w:right w:val="none" w:sz="0" w:space="0" w:color="auto"/>
          </w:divBdr>
        </w:div>
        <w:div w:id="317199289">
          <w:marLeft w:val="480"/>
          <w:marRight w:val="0"/>
          <w:marTop w:val="0"/>
          <w:marBottom w:val="0"/>
          <w:divBdr>
            <w:top w:val="none" w:sz="0" w:space="0" w:color="auto"/>
            <w:left w:val="none" w:sz="0" w:space="0" w:color="auto"/>
            <w:bottom w:val="none" w:sz="0" w:space="0" w:color="auto"/>
            <w:right w:val="none" w:sz="0" w:space="0" w:color="auto"/>
          </w:divBdr>
        </w:div>
        <w:div w:id="1017737545">
          <w:marLeft w:val="480"/>
          <w:marRight w:val="0"/>
          <w:marTop w:val="0"/>
          <w:marBottom w:val="0"/>
          <w:divBdr>
            <w:top w:val="none" w:sz="0" w:space="0" w:color="auto"/>
            <w:left w:val="none" w:sz="0" w:space="0" w:color="auto"/>
            <w:bottom w:val="none" w:sz="0" w:space="0" w:color="auto"/>
            <w:right w:val="none" w:sz="0" w:space="0" w:color="auto"/>
          </w:divBdr>
        </w:div>
        <w:div w:id="1977566915">
          <w:marLeft w:val="480"/>
          <w:marRight w:val="0"/>
          <w:marTop w:val="0"/>
          <w:marBottom w:val="0"/>
          <w:divBdr>
            <w:top w:val="none" w:sz="0" w:space="0" w:color="auto"/>
            <w:left w:val="none" w:sz="0" w:space="0" w:color="auto"/>
            <w:bottom w:val="none" w:sz="0" w:space="0" w:color="auto"/>
            <w:right w:val="none" w:sz="0" w:space="0" w:color="auto"/>
          </w:divBdr>
        </w:div>
        <w:div w:id="1681197563">
          <w:marLeft w:val="480"/>
          <w:marRight w:val="0"/>
          <w:marTop w:val="0"/>
          <w:marBottom w:val="0"/>
          <w:divBdr>
            <w:top w:val="none" w:sz="0" w:space="0" w:color="auto"/>
            <w:left w:val="none" w:sz="0" w:space="0" w:color="auto"/>
            <w:bottom w:val="none" w:sz="0" w:space="0" w:color="auto"/>
            <w:right w:val="none" w:sz="0" w:space="0" w:color="auto"/>
          </w:divBdr>
        </w:div>
        <w:div w:id="1510678585">
          <w:marLeft w:val="480"/>
          <w:marRight w:val="0"/>
          <w:marTop w:val="0"/>
          <w:marBottom w:val="0"/>
          <w:divBdr>
            <w:top w:val="none" w:sz="0" w:space="0" w:color="auto"/>
            <w:left w:val="none" w:sz="0" w:space="0" w:color="auto"/>
            <w:bottom w:val="none" w:sz="0" w:space="0" w:color="auto"/>
            <w:right w:val="none" w:sz="0" w:space="0" w:color="auto"/>
          </w:divBdr>
        </w:div>
        <w:div w:id="871301852">
          <w:marLeft w:val="480"/>
          <w:marRight w:val="0"/>
          <w:marTop w:val="0"/>
          <w:marBottom w:val="0"/>
          <w:divBdr>
            <w:top w:val="none" w:sz="0" w:space="0" w:color="auto"/>
            <w:left w:val="none" w:sz="0" w:space="0" w:color="auto"/>
            <w:bottom w:val="none" w:sz="0" w:space="0" w:color="auto"/>
            <w:right w:val="none" w:sz="0" w:space="0" w:color="auto"/>
          </w:divBdr>
        </w:div>
      </w:divsChild>
    </w:div>
    <w:div w:id="1124422859">
      <w:bodyDiv w:val="1"/>
      <w:marLeft w:val="0"/>
      <w:marRight w:val="0"/>
      <w:marTop w:val="0"/>
      <w:marBottom w:val="0"/>
      <w:divBdr>
        <w:top w:val="none" w:sz="0" w:space="0" w:color="auto"/>
        <w:left w:val="none" w:sz="0" w:space="0" w:color="auto"/>
        <w:bottom w:val="none" w:sz="0" w:space="0" w:color="auto"/>
        <w:right w:val="none" w:sz="0" w:space="0" w:color="auto"/>
      </w:divBdr>
    </w:div>
    <w:div w:id="1125923882">
      <w:bodyDiv w:val="1"/>
      <w:marLeft w:val="0"/>
      <w:marRight w:val="0"/>
      <w:marTop w:val="0"/>
      <w:marBottom w:val="0"/>
      <w:divBdr>
        <w:top w:val="none" w:sz="0" w:space="0" w:color="auto"/>
        <w:left w:val="none" w:sz="0" w:space="0" w:color="auto"/>
        <w:bottom w:val="none" w:sz="0" w:space="0" w:color="auto"/>
        <w:right w:val="none" w:sz="0" w:space="0" w:color="auto"/>
      </w:divBdr>
    </w:div>
    <w:div w:id="1126391249">
      <w:bodyDiv w:val="1"/>
      <w:marLeft w:val="0"/>
      <w:marRight w:val="0"/>
      <w:marTop w:val="0"/>
      <w:marBottom w:val="0"/>
      <w:divBdr>
        <w:top w:val="none" w:sz="0" w:space="0" w:color="auto"/>
        <w:left w:val="none" w:sz="0" w:space="0" w:color="auto"/>
        <w:bottom w:val="none" w:sz="0" w:space="0" w:color="auto"/>
        <w:right w:val="none" w:sz="0" w:space="0" w:color="auto"/>
      </w:divBdr>
      <w:divsChild>
        <w:div w:id="1215779485">
          <w:marLeft w:val="480"/>
          <w:marRight w:val="0"/>
          <w:marTop w:val="0"/>
          <w:marBottom w:val="0"/>
          <w:divBdr>
            <w:top w:val="none" w:sz="0" w:space="0" w:color="auto"/>
            <w:left w:val="none" w:sz="0" w:space="0" w:color="auto"/>
            <w:bottom w:val="none" w:sz="0" w:space="0" w:color="auto"/>
            <w:right w:val="none" w:sz="0" w:space="0" w:color="auto"/>
          </w:divBdr>
        </w:div>
        <w:div w:id="43453323">
          <w:marLeft w:val="480"/>
          <w:marRight w:val="0"/>
          <w:marTop w:val="0"/>
          <w:marBottom w:val="0"/>
          <w:divBdr>
            <w:top w:val="none" w:sz="0" w:space="0" w:color="auto"/>
            <w:left w:val="none" w:sz="0" w:space="0" w:color="auto"/>
            <w:bottom w:val="none" w:sz="0" w:space="0" w:color="auto"/>
            <w:right w:val="none" w:sz="0" w:space="0" w:color="auto"/>
          </w:divBdr>
        </w:div>
        <w:div w:id="642662598">
          <w:marLeft w:val="480"/>
          <w:marRight w:val="0"/>
          <w:marTop w:val="0"/>
          <w:marBottom w:val="0"/>
          <w:divBdr>
            <w:top w:val="none" w:sz="0" w:space="0" w:color="auto"/>
            <w:left w:val="none" w:sz="0" w:space="0" w:color="auto"/>
            <w:bottom w:val="none" w:sz="0" w:space="0" w:color="auto"/>
            <w:right w:val="none" w:sz="0" w:space="0" w:color="auto"/>
          </w:divBdr>
        </w:div>
        <w:div w:id="535973760">
          <w:marLeft w:val="480"/>
          <w:marRight w:val="0"/>
          <w:marTop w:val="0"/>
          <w:marBottom w:val="0"/>
          <w:divBdr>
            <w:top w:val="none" w:sz="0" w:space="0" w:color="auto"/>
            <w:left w:val="none" w:sz="0" w:space="0" w:color="auto"/>
            <w:bottom w:val="none" w:sz="0" w:space="0" w:color="auto"/>
            <w:right w:val="none" w:sz="0" w:space="0" w:color="auto"/>
          </w:divBdr>
        </w:div>
        <w:div w:id="171526957">
          <w:marLeft w:val="480"/>
          <w:marRight w:val="0"/>
          <w:marTop w:val="0"/>
          <w:marBottom w:val="0"/>
          <w:divBdr>
            <w:top w:val="none" w:sz="0" w:space="0" w:color="auto"/>
            <w:left w:val="none" w:sz="0" w:space="0" w:color="auto"/>
            <w:bottom w:val="none" w:sz="0" w:space="0" w:color="auto"/>
            <w:right w:val="none" w:sz="0" w:space="0" w:color="auto"/>
          </w:divBdr>
        </w:div>
        <w:div w:id="2048329367">
          <w:marLeft w:val="480"/>
          <w:marRight w:val="0"/>
          <w:marTop w:val="0"/>
          <w:marBottom w:val="0"/>
          <w:divBdr>
            <w:top w:val="none" w:sz="0" w:space="0" w:color="auto"/>
            <w:left w:val="none" w:sz="0" w:space="0" w:color="auto"/>
            <w:bottom w:val="none" w:sz="0" w:space="0" w:color="auto"/>
            <w:right w:val="none" w:sz="0" w:space="0" w:color="auto"/>
          </w:divBdr>
        </w:div>
        <w:div w:id="484787720">
          <w:marLeft w:val="480"/>
          <w:marRight w:val="0"/>
          <w:marTop w:val="0"/>
          <w:marBottom w:val="0"/>
          <w:divBdr>
            <w:top w:val="none" w:sz="0" w:space="0" w:color="auto"/>
            <w:left w:val="none" w:sz="0" w:space="0" w:color="auto"/>
            <w:bottom w:val="none" w:sz="0" w:space="0" w:color="auto"/>
            <w:right w:val="none" w:sz="0" w:space="0" w:color="auto"/>
          </w:divBdr>
        </w:div>
        <w:div w:id="1554779062">
          <w:marLeft w:val="480"/>
          <w:marRight w:val="0"/>
          <w:marTop w:val="0"/>
          <w:marBottom w:val="0"/>
          <w:divBdr>
            <w:top w:val="none" w:sz="0" w:space="0" w:color="auto"/>
            <w:left w:val="none" w:sz="0" w:space="0" w:color="auto"/>
            <w:bottom w:val="none" w:sz="0" w:space="0" w:color="auto"/>
            <w:right w:val="none" w:sz="0" w:space="0" w:color="auto"/>
          </w:divBdr>
        </w:div>
        <w:div w:id="979844575">
          <w:marLeft w:val="480"/>
          <w:marRight w:val="0"/>
          <w:marTop w:val="0"/>
          <w:marBottom w:val="0"/>
          <w:divBdr>
            <w:top w:val="none" w:sz="0" w:space="0" w:color="auto"/>
            <w:left w:val="none" w:sz="0" w:space="0" w:color="auto"/>
            <w:bottom w:val="none" w:sz="0" w:space="0" w:color="auto"/>
            <w:right w:val="none" w:sz="0" w:space="0" w:color="auto"/>
          </w:divBdr>
        </w:div>
        <w:div w:id="1570652814">
          <w:marLeft w:val="480"/>
          <w:marRight w:val="0"/>
          <w:marTop w:val="0"/>
          <w:marBottom w:val="0"/>
          <w:divBdr>
            <w:top w:val="none" w:sz="0" w:space="0" w:color="auto"/>
            <w:left w:val="none" w:sz="0" w:space="0" w:color="auto"/>
            <w:bottom w:val="none" w:sz="0" w:space="0" w:color="auto"/>
            <w:right w:val="none" w:sz="0" w:space="0" w:color="auto"/>
          </w:divBdr>
        </w:div>
        <w:div w:id="1311323669">
          <w:marLeft w:val="480"/>
          <w:marRight w:val="0"/>
          <w:marTop w:val="0"/>
          <w:marBottom w:val="0"/>
          <w:divBdr>
            <w:top w:val="none" w:sz="0" w:space="0" w:color="auto"/>
            <w:left w:val="none" w:sz="0" w:space="0" w:color="auto"/>
            <w:bottom w:val="none" w:sz="0" w:space="0" w:color="auto"/>
            <w:right w:val="none" w:sz="0" w:space="0" w:color="auto"/>
          </w:divBdr>
        </w:div>
        <w:div w:id="1091897368">
          <w:marLeft w:val="480"/>
          <w:marRight w:val="0"/>
          <w:marTop w:val="0"/>
          <w:marBottom w:val="0"/>
          <w:divBdr>
            <w:top w:val="none" w:sz="0" w:space="0" w:color="auto"/>
            <w:left w:val="none" w:sz="0" w:space="0" w:color="auto"/>
            <w:bottom w:val="none" w:sz="0" w:space="0" w:color="auto"/>
            <w:right w:val="none" w:sz="0" w:space="0" w:color="auto"/>
          </w:divBdr>
        </w:div>
        <w:div w:id="1278217357">
          <w:marLeft w:val="480"/>
          <w:marRight w:val="0"/>
          <w:marTop w:val="0"/>
          <w:marBottom w:val="0"/>
          <w:divBdr>
            <w:top w:val="none" w:sz="0" w:space="0" w:color="auto"/>
            <w:left w:val="none" w:sz="0" w:space="0" w:color="auto"/>
            <w:bottom w:val="none" w:sz="0" w:space="0" w:color="auto"/>
            <w:right w:val="none" w:sz="0" w:space="0" w:color="auto"/>
          </w:divBdr>
        </w:div>
        <w:div w:id="1575234705">
          <w:marLeft w:val="480"/>
          <w:marRight w:val="0"/>
          <w:marTop w:val="0"/>
          <w:marBottom w:val="0"/>
          <w:divBdr>
            <w:top w:val="none" w:sz="0" w:space="0" w:color="auto"/>
            <w:left w:val="none" w:sz="0" w:space="0" w:color="auto"/>
            <w:bottom w:val="none" w:sz="0" w:space="0" w:color="auto"/>
            <w:right w:val="none" w:sz="0" w:space="0" w:color="auto"/>
          </w:divBdr>
        </w:div>
        <w:div w:id="580331193">
          <w:marLeft w:val="480"/>
          <w:marRight w:val="0"/>
          <w:marTop w:val="0"/>
          <w:marBottom w:val="0"/>
          <w:divBdr>
            <w:top w:val="none" w:sz="0" w:space="0" w:color="auto"/>
            <w:left w:val="none" w:sz="0" w:space="0" w:color="auto"/>
            <w:bottom w:val="none" w:sz="0" w:space="0" w:color="auto"/>
            <w:right w:val="none" w:sz="0" w:space="0" w:color="auto"/>
          </w:divBdr>
        </w:div>
        <w:div w:id="968509124">
          <w:marLeft w:val="480"/>
          <w:marRight w:val="0"/>
          <w:marTop w:val="0"/>
          <w:marBottom w:val="0"/>
          <w:divBdr>
            <w:top w:val="none" w:sz="0" w:space="0" w:color="auto"/>
            <w:left w:val="none" w:sz="0" w:space="0" w:color="auto"/>
            <w:bottom w:val="none" w:sz="0" w:space="0" w:color="auto"/>
            <w:right w:val="none" w:sz="0" w:space="0" w:color="auto"/>
          </w:divBdr>
        </w:div>
        <w:div w:id="972559616">
          <w:marLeft w:val="480"/>
          <w:marRight w:val="0"/>
          <w:marTop w:val="0"/>
          <w:marBottom w:val="0"/>
          <w:divBdr>
            <w:top w:val="none" w:sz="0" w:space="0" w:color="auto"/>
            <w:left w:val="none" w:sz="0" w:space="0" w:color="auto"/>
            <w:bottom w:val="none" w:sz="0" w:space="0" w:color="auto"/>
            <w:right w:val="none" w:sz="0" w:space="0" w:color="auto"/>
          </w:divBdr>
        </w:div>
        <w:div w:id="814027109">
          <w:marLeft w:val="480"/>
          <w:marRight w:val="0"/>
          <w:marTop w:val="0"/>
          <w:marBottom w:val="0"/>
          <w:divBdr>
            <w:top w:val="none" w:sz="0" w:space="0" w:color="auto"/>
            <w:left w:val="none" w:sz="0" w:space="0" w:color="auto"/>
            <w:bottom w:val="none" w:sz="0" w:space="0" w:color="auto"/>
            <w:right w:val="none" w:sz="0" w:space="0" w:color="auto"/>
          </w:divBdr>
        </w:div>
        <w:div w:id="866600504">
          <w:marLeft w:val="480"/>
          <w:marRight w:val="0"/>
          <w:marTop w:val="0"/>
          <w:marBottom w:val="0"/>
          <w:divBdr>
            <w:top w:val="none" w:sz="0" w:space="0" w:color="auto"/>
            <w:left w:val="none" w:sz="0" w:space="0" w:color="auto"/>
            <w:bottom w:val="none" w:sz="0" w:space="0" w:color="auto"/>
            <w:right w:val="none" w:sz="0" w:space="0" w:color="auto"/>
          </w:divBdr>
        </w:div>
        <w:div w:id="521020445">
          <w:marLeft w:val="480"/>
          <w:marRight w:val="0"/>
          <w:marTop w:val="0"/>
          <w:marBottom w:val="0"/>
          <w:divBdr>
            <w:top w:val="none" w:sz="0" w:space="0" w:color="auto"/>
            <w:left w:val="none" w:sz="0" w:space="0" w:color="auto"/>
            <w:bottom w:val="none" w:sz="0" w:space="0" w:color="auto"/>
            <w:right w:val="none" w:sz="0" w:space="0" w:color="auto"/>
          </w:divBdr>
        </w:div>
        <w:div w:id="1317566750">
          <w:marLeft w:val="480"/>
          <w:marRight w:val="0"/>
          <w:marTop w:val="0"/>
          <w:marBottom w:val="0"/>
          <w:divBdr>
            <w:top w:val="none" w:sz="0" w:space="0" w:color="auto"/>
            <w:left w:val="none" w:sz="0" w:space="0" w:color="auto"/>
            <w:bottom w:val="none" w:sz="0" w:space="0" w:color="auto"/>
            <w:right w:val="none" w:sz="0" w:space="0" w:color="auto"/>
          </w:divBdr>
        </w:div>
        <w:div w:id="1207572397">
          <w:marLeft w:val="480"/>
          <w:marRight w:val="0"/>
          <w:marTop w:val="0"/>
          <w:marBottom w:val="0"/>
          <w:divBdr>
            <w:top w:val="none" w:sz="0" w:space="0" w:color="auto"/>
            <w:left w:val="none" w:sz="0" w:space="0" w:color="auto"/>
            <w:bottom w:val="none" w:sz="0" w:space="0" w:color="auto"/>
            <w:right w:val="none" w:sz="0" w:space="0" w:color="auto"/>
          </w:divBdr>
        </w:div>
        <w:div w:id="136993598">
          <w:marLeft w:val="480"/>
          <w:marRight w:val="0"/>
          <w:marTop w:val="0"/>
          <w:marBottom w:val="0"/>
          <w:divBdr>
            <w:top w:val="none" w:sz="0" w:space="0" w:color="auto"/>
            <w:left w:val="none" w:sz="0" w:space="0" w:color="auto"/>
            <w:bottom w:val="none" w:sz="0" w:space="0" w:color="auto"/>
            <w:right w:val="none" w:sz="0" w:space="0" w:color="auto"/>
          </w:divBdr>
        </w:div>
        <w:div w:id="1232932671">
          <w:marLeft w:val="480"/>
          <w:marRight w:val="0"/>
          <w:marTop w:val="0"/>
          <w:marBottom w:val="0"/>
          <w:divBdr>
            <w:top w:val="none" w:sz="0" w:space="0" w:color="auto"/>
            <w:left w:val="none" w:sz="0" w:space="0" w:color="auto"/>
            <w:bottom w:val="none" w:sz="0" w:space="0" w:color="auto"/>
            <w:right w:val="none" w:sz="0" w:space="0" w:color="auto"/>
          </w:divBdr>
        </w:div>
        <w:div w:id="402722559">
          <w:marLeft w:val="480"/>
          <w:marRight w:val="0"/>
          <w:marTop w:val="0"/>
          <w:marBottom w:val="0"/>
          <w:divBdr>
            <w:top w:val="none" w:sz="0" w:space="0" w:color="auto"/>
            <w:left w:val="none" w:sz="0" w:space="0" w:color="auto"/>
            <w:bottom w:val="none" w:sz="0" w:space="0" w:color="auto"/>
            <w:right w:val="none" w:sz="0" w:space="0" w:color="auto"/>
          </w:divBdr>
        </w:div>
        <w:div w:id="343940393">
          <w:marLeft w:val="480"/>
          <w:marRight w:val="0"/>
          <w:marTop w:val="0"/>
          <w:marBottom w:val="0"/>
          <w:divBdr>
            <w:top w:val="none" w:sz="0" w:space="0" w:color="auto"/>
            <w:left w:val="none" w:sz="0" w:space="0" w:color="auto"/>
            <w:bottom w:val="none" w:sz="0" w:space="0" w:color="auto"/>
            <w:right w:val="none" w:sz="0" w:space="0" w:color="auto"/>
          </w:divBdr>
        </w:div>
        <w:div w:id="1564414192">
          <w:marLeft w:val="480"/>
          <w:marRight w:val="0"/>
          <w:marTop w:val="0"/>
          <w:marBottom w:val="0"/>
          <w:divBdr>
            <w:top w:val="none" w:sz="0" w:space="0" w:color="auto"/>
            <w:left w:val="none" w:sz="0" w:space="0" w:color="auto"/>
            <w:bottom w:val="none" w:sz="0" w:space="0" w:color="auto"/>
            <w:right w:val="none" w:sz="0" w:space="0" w:color="auto"/>
          </w:divBdr>
        </w:div>
        <w:div w:id="988024188">
          <w:marLeft w:val="480"/>
          <w:marRight w:val="0"/>
          <w:marTop w:val="0"/>
          <w:marBottom w:val="0"/>
          <w:divBdr>
            <w:top w:val="none" w:sz="0" w:space="0" w:color="auto"/>
            <w:left w:val="none" w:sz="0" w:space="0" w:color="auto"/>
            <w:bottom w:val="none" w:sz="0" w:space="0" w:color="auto"/>
            <w:right w:val="none" w:sz="0" w:space="0" w:color="auto"/>
          </w:divBdr>
        </w:div>
        <w:div w:id="71508259">
          <w:marLeft w:val="480"/>
          <w:marRight w:val="0"/>
          <w:marTop w:val="0"/>
          <w:marBottom w:val="0"/>
          <w:divBdr>
            <w:top w:val="none" w:sz="0" w:space="0" w:color="auto"/>
            <w:left w:val="none" w:sz="0" w:space="0" w:color="auto"/>
            <w:bottom w:val="none" w:sz="0" w:space="0" w:color="auto"/>
            <w:right w:val="none" w:sz="0" w:space="0" w:color="auto"/>
          </w:divBdr>
        </w:div>
        <w:div w:id="160656880">
          <w:marLeft w:val="480"/>
          <w:marRight w:val="0"/>
          <w:marTop w:val="0"/>
          <w:marBottom w:val="0"/>
          <w:divBdr>
            <w:top w:val="none" w:sz="0" w:space="0" w:color="auto"/>
            <w:left w:val="none" w:sz="0" w:space="0" w:color="auto"/>
            <w:bottom w:val="none" w:sz="0" w:space="0" w:color="auto"/>
            <w:right w:val="none" w:sz="0" w:space="0" w:color="auto"/>
          </w:divBdr>
        </w:div>
        <w:div w:id="1736929024">
          <w:marLeft w:val="480"/>
          <w:marRight w:val="0"/>
          <w:marTop w:val="0"/>
          <w:marBottom w:val="0"/>
          <w:divBdr>
            <w:top w:val="none" w:sz="0" w:space="0" w:color="auto"/>
            <w:left w:val="none" w:sz="0" w:space="0" w:color="auto"/>
            <w:bottom w:val="none" w:sz="0" w:space="0" w:color="auto"/>
            <w:right w:val="none" w:sz="0" w:space="0" w:color="auto"/>
          </w:divBdr>
        </w:div>
        <w:div w:id="309404466">
          <w:marLeft w:val="480"/>
          <w:marRight w:val="0"/>
          <w:marTop w:val="0"/>
          <w:marBottom w:val="0"/>
          <w:divBdr>
            <w:top w:val="none" w:sz="0" w:space="0" w:color="auto"/>
            <w:left w:val="none" w:sz="0" w:space="0" w:color="auto"/>
            <w:bottom w:val="none" w:sz="0" w:space="0" w:color="auto"/>
            <w:right w:val="none" w:sz="0" w:space="0" w:color="auto"/>
          </w:divBdr>
        </w:div>
        <w:div w:id="1210998440">
          <w:marLeft w:val="480"/>
          <w:marRight w:val="0"/>
          <w:marTop w:val="0"/>
          <w:marBottom w:val="0"/>
          <w:divBdr>
            <w:top w:val="none" w:sz="0" w:space="0" w:color="auto"/>
            <w:left w:val="none" w:sz="0" w:space="0" w:color="auto"/>
            <w:bottom w:val="none" w:sz="0" w:space="0" w:color="auto"/>
            <w:right w:val="none" w:sz="0" w:space="0" w:color="auto"/>
          </w:divBdr>
        </w:div>
        <w:div w:id="1003706991">
          <w:marLeft w:val="480"/>
          <w:marRight w:val="0"/>
          <w:marTop w:val="0"/>
          <w:marBottom w:val="0"/>
          <w:divBdr>
            <w:top w:val="none" w:sz="0" w:space="0" w:color="auto"/>
            <w:left w:val="none" w:sz="0" w:space="0" w:color="auto"/>
            <w:bottom w:val="none" w:sz="0" w:space="0" w:color="auto"/>
            <w:right w:val="none" w:sz="0" w:space="0" w:color="auto"/>
          </w:divBdr>
        </w:div>
        <w:div w:id="950474741">
          <w:marLeft w:val="480"/>
          <w:marRight w:val="0"/>
          <w:marTop w:val="0"/>
          <w:marBottom w:val="0"/>
          <w:divBdr>
            <w:top w:val="none" w:sz="0" w:space="0" w:color="auto"/>
            <w:left w:val="none" w:sz="0" w:space="0" w:color="auto"/>
            <w:bottom w:val="none" w:sz="0" w:space="0" w:color="auto"/>
            <w:right w:val="none" w:sz="0" w:space="0" w:color="auto"/>
          </w:divBdr>
        </w:div>
        <w:div w:id="2058429433">
          <w:marLeft w:val="480"/>
          <w:marRight w:val="0"/>
          <w:marTop w:val="0"/>
          <w:marBottom w:val="0"/>
          <w:divBdr>
            <w:top w:val="none" w:sz="0" w:space="0" w:color="auto"/>
            <w:left w:val="none" w:sz="0" w:space="0" w:color="auto"/>
            <w:bottom w:val="none" w:sz="0" w:space="0" w:color="auto"/>
            <w:right w:val="none" w:sz="0" w:space="0" w:color="auto"/>
          </w:divBdr>
        </w:div>
        <w:div w:id="434600304">
          <w:marLeft w:val="480"/>
          <w:marRight w:val="0"/>
          <w:marTop w:val="0"/>
          <w:marBottom w:val="0"/>
          <w:divBdr>
            <w:top w:val="none" w:sz="0" w:space="0" w:color="auto"/>
            <w:left w:val="none" w:sz="0" w:space="0" w:color="auto"/>
            <w:bottom w:val="none" w:sz="0" w:space="0" w:color="auto"/>
            <w:right w:val="none" w:sz="0" w:space="0" w:color="auto"/>
          </w:divBdr>
        </w:div>
        <w:div w:id="1831098779">
          <w:marLeft w:val="480"/>
          <w:marRight w:val="0"/>
          <w:marTop w:val="0"/>
          <w:marBottom w:val="0"/>
          <w:divBdr>
            <w:top w:val="none" w:sz="0" w:space="0" w:color="auto"/>
            <w:left w:val="none" w:sz="0" w:space="0" w:color="auto"/>
            <w:bottom w:val="none" w:sz="0" w:space="0" w:color="auto"/>
            <w:right w:val="none" w:sz="0" w:space="0" w:color="auto"/>
          </w:divBdr>
        </w:div>
        <w:div w:id="435519256">
          <w:marLeft w:val="480"/>
          <w:marRight w:val="0"/>
          <w:marTop w:val="0"/>
          <w:marBottom w:val="0"/>
          <w:divBdr>
            <w:top w:val="none" w:sz="0" w:space="0" w:color="auto"/>
            <w:left w:val="none" w:sz="0" w:space="0" w:color="auto"/>
            <w:bottom w:val="none" w:sz="0" w:space="0" w:color="auto"/>
            <w:right w:val="none" w:sz="0" w:space="0" w:color="auto"/>
          </w:divBdr>
        </w:div>
        <w:div w:id="324940468">
          <w:marLeft w:val="480"/>
          <w:marRight w:val="0"/>
          <w:marTop w:val="0"/>
          <w:marBottom w:val="0"/>
          <w:divBdr>
            <w:top w:val="none" w:sz="0" w:space="0" w:color="auto"/>
            <w:left w:val="none" w:sz="0" w:space="0" w:color="auto"/>
            <w:bottom w:val="none" w:sz="0" w:space="0" w:color="auto"/>
            <w:right w:val="none" w:sz="0" w:space="0" w:color="auto"/>
          </w:divBdr>
        </w:div>
        <w:div w:id="1091700459">
          <w:marLeft w:val="480"/>
          <w:marRight w:val="0"/>
          <w:marTop w:val="0"/>
          <w:marBottom w:val="0"/>
          <w:divBdr>
            <w:top w:val="none" w:sz="0" w:space="0" w:color="auto"/>
            <w:left w:val="none" w:sz="0" w:space="0" w:color="auto"/>
            <w:bottom w:val="none" w:sz="0" w:space="0" w:color="auto"/>
            <w:right w:val="none" w:sz="0" w:space="0" w:color="auto"/>
          </w:divBdr>
        </w:div>
        <w:div w:id="927466685">
          <w:marLeft w:val="480"/>
          <w:marRight w:val="0"/>
          <w:marTop w:val="0"/>
          <w:marBottom w:val="0"/>
          <w:divBdr>
            <w:top w:val="none" w:sz="0" w:space="0" w:color="auto"/>
            <w:left w:val="none" w:sz="0" w:space="0" w:color="auto"/>
            <w:bottom w:val="none" w:sz="0" w:space="0" w:color="auto"/>
            <w:right w:val="none" w:sz="0" w:space="0" w:color="auto"/>
          </w:divBdr>
        </w:div>
        <w:div w:id="134032256">
          <w:marLeft w:val="480"/>
          <w:marRight w:val="0"/>
          <w:marTop w:val="0"/>
          <w:marBottom w:val="0"/>
          <w:divBdr>
            <w:top w:val="none" w:sz="0" w:space="0" w:color="auto"/>
            <w:left w:val="none" w:sz="0" w:space="0" w:color="auto"/>
            <w:bottom w:val="none" w:sz="0" w:space="0" w:color="auto"/>
            <w:right w:val="none" w:sz="0" w:space="0" w:color="auto"/>
          </w:divBdr>
        </w:div>
        <w:div w:id="1705867545">
          <w:marLeft w:val="480"/>
          <w:marRight w:val="0"/>
          <w:marTop w:val="0"/>
          <w:marBottom w:val="0"/>
          <w:divBdr>
            <w:top w:val="none" w:sz="0" w:space="0" w:color="auto"/>
            <w:left w:val="none" w:sz="0" w:space="0" w:color="auto"/>
            <w:bottom w:val="none" w:sz="0" w:space="0" w:color="auto"/>
            <w:right w:val="none" w:sz="0" w:space="0" w:color="auto"/>
          </w:divBdr>
        </w:div>
        <w:div w:id="1773552755">
          <w:marLeft w:val="480"/>
          <w:marRight w:val="0"/>
          <w:marTop w:val="0"/>
          <w:marBottom w:val="0"/>
          <w:divBdr>
            <w:top w:val="none" w:sz="0" w:space="0" w:color="auto"/>
            <w:left w:val="none" w:sz="0" w:space="0" w:color="auto"/>
            <w:bottom w:val="none" w:sz="0" w:space="0" w:color="auto"/>
            <w:right w:val="none" w:sz="0" w:space="0" w:color="auto"/>
          </w:divBdr>
        </w:div>
        <w:div w:id="1424717834">
          <w:marLeft w:val="480"/>
          <w:marRight w:val="0"/>
          <w:marTop w:val="0"/>
          <w:marBottom w:val="0"/>
          <w:divBdr>
            <w:top w:val="none" w:sz="0" w:space="0" w:color="auto"/>
            <w:left w:val="none" w:sz="0" w:space="0" w:color="auto"/>
            <w:bottom w:val="none" w:sz="0" w:space="0" w:color="auto"/>
            <w:right w:val="none" w:sz="0" w:space="0" w:color="auto"/>
          </w:divBdr>
        </w:div>
      </w:divsChild>
    </w:div>
    <w:div w:id="1126658544">
      <w:bodyDiv w:val="1"/>
      <w:marLeft w:val="0"/>
      <w:marRight w:val="0"/>
      <w:marTop w:val="0"/>
      <w:marBottom w:val="0"/>
      <w:divBdr>
        <w:top w:val="none" w:sz="0" w:space="0" w:color="auto"/>
        <w:left w:val="none" w:sz="0" w:space="0" w:color="auto"/>
        <w:bottom w:val="none" w:sz="0" w:space="0" w:color="auto"/>
        <w:right w:val="none" w:sz="0" w:space="0" w:color="auto"/>
      </w:divBdr>
    </w:div>
    <w:div w:id="1126846857">
      <w:bodyDiv w:val="1"/>
      <w:marLeft w:val="0"/>
      <w:marRight w:val="0"/>
      <w:marTop w:val="0"/>
      <w:marBottom w:val="0"/>
      <w:divBdr>
        <w:top w:val="none" w:sz="0" w:space="0" w:color="auto"/>
        <w:left w:val="none" w:sz="0" w:space="0" w:color="auto"/>
        <w:bottom w:val="none" w:sz="0" w:space="0" w:color="auto"/>
        <w:right w:val="none" w:sz="0" w:space="0" w:color="auto"/>
      </w:divBdr>
    </w:div>
    <w:div w:id="1127433130">
      <w:bodyDiv w:val="1"/>
      <w:marLeft w:val="0"/>
      <w:marRight w:val="0"/>
      <w:marTop w:val="0"/>
      <w:marBottom w:val="0"/>
      <w:divBdr>
        <w:top w:val="none" w:sz="0" w:space="0" w:color="auto"/>
        <w:left w:val="none" w:sz="0" w:space="0" w:color="auto"/>
        <w:bottom w:val="none" w:sz="0" w:space="0" w:color="auto"/>
        <w:right w:val="none" w:sz="0" w:space="0" w:color="auto"/>
      </w:divBdr>
    </w:div>
    <w:div w:id="1127621850">
      <w:bodyDiv w:val="1"/>
      <w:marLeft w:val="0"/>
      <w:marRight w:val="0"/>
      <w:marTop w:val="0"/>
      <w:marBottom w:val="0"/>
      <w:divBdr>
        <w:top w:val="none" w:sz="0" w:space="0" w:color="auto"/>
        <w:left w:val="none" w:sz="0" w:space="0" w:color="auto"/>
        <w:bottom w:val="none" w:sz="0" w:space="0" w:color="auto"/>
        <w:right w:val="none" w:sz="0" w:space="0" w:color="auto"/>
      </w:divBdr>
      <w:divsChild>
        <w:div w:id="1706131010">
          <w:marLeft w:val="480"/>
          <w:marRight w:val="0"/>
          <w:marTop w:val="0"/>
          <w:marBottom w:val="0"/>
          <w:divBdr>
            <w:top w:val="none" w:sz="0" w:space="0" w:color="auto"/>
            <w:left w:val="none" w:sz="0" w:space="0" w:color="auto"/>
            <w:bottom w:val="none" w:sz="0" w:space="0" w:color="auto"/>
            <w:right w:val="none" w:sz="0" w:space="0" w:color="auto"/>
          </w:divBdr>
        </w:div>
        <w:div w:id="1914122537">
          <w:marLeft w:val="480"/>
          <w:marRight w:val="0"/>
          <w:marTop w:val="0"/>
          <w:marBottom w:val="0"/>
          <w:divBdr>
            <w:top w:val="none" w:sz="0" w:space="0" w:color="auto"/>
            <w:left w:val="none" w:sz="0" w:space="0" w:color="auto"/>
            <w:bottom w:val="none" w:sz="0" w:space="0" w:color="auto"/>
            <w:right w:val="none" w:sz="0" w:space="0" w:color="auto"/>
          </w:divBdr>
        </w:div>
        <w:div w:id="609943633">
          <w:marLeft w:val="480"/>
          <w:marRight w:val="0"/>
          <w:marTop w:val="0"/>
          <w:marBottom w:val="0"/>
          <w:divBdr>
            <w:top w:val="none" w:sz="0" w:space="0" w:color="auto"/>
            <w:left w:val="none" w:sz="0" w:space="0" w:color="auto"/>
            <w:bottom w:val="none" w:sz="0" w:space="0" w:color="auto"/>
            <w:right w:val="none" w:sz="0" w:space="0" w:color="auto"/>
          </w:divBdr>
        </w:div>
        <w:div w:id="1416587374">
          <w:marLeft w:val="480"/>
          <w:marRight w:val="0"/>
          <w:marTop w:val="0"/>
          <w:marBottom w:val="0"/>
          <w:divBdr>
            <w:top w:val="none" w:sz="0" w:space="0" w:color="auto"/>
            <w:left w:val="none" w:sz="0" w:space="0" w:color="auto"/>
            <w:bottom w:val="none" w:sz="0" w:space="0" w:color="auto"/>
            <w:right w:val="none" w:sz="0" w:space="0" w:color="auto"/>
          </w:divBdr>
        </w:div>
        <w:div w:id="1466119896">
          <w:marLeft w:val="480"/>
          <w:marRight w:val="0"/>
          <w:marTop w:val="0"/>
          <w:marBottom w:val="0"/>
          <w:divBdr>
            <w:top w:val="none" w:sz="0" w:space="0" w:color="auto"/>
            <w:left w:val="none" w:sz="0" w:space="0" w:color="auto"/>
            <w:bottom w:val="none" w:sz="0" w:space="0" w:color="auto"/>
            <w:right w:val="none" w:sz="0" w:space="0" w:color="auto"/>
          </w:divBdr>
        </w:div>
        <w:div w:id="1778870661">
          <w:marLeft w:val="480"/>
          <w:marRight w:val="0"/>
          <w:marTop w:val="0"/>
          <w:marBottom w:val="0"/>
          <w:divBdr>
            <w:top w:val="none" w:sz="0" w:space="0" w:color="auto"/>
            <w:left w:val="none" w:sz="0" w:space="0" w:color="auto"/>
            <w:bottom w:val="none" w:sz="0" w:space="0" w:color="auto"/>
            <w:right w:val="none" w:sz="0" w:space="0" w:color="auto"/>
          </w:divBdr>
        </w:div>
        <w:div w:id="2050717553">
          <w:marLeft w:val="480"/>
          <w:marRight w:val="0"/>
          <w:marTop w:val="0"/>
          <w:marBottom w:val="0"/>
          <w:divBdr>
            <w:top w:val="none" w:sz="0" w:space="0" w:color="auto"/>
            <w:left w:val="none" w:sz="0" w:space="0" w:color="auto"/>
            <w:bottom w:val="none" w:sz="0" w:space="0" w:color="auto"/>
            <w:right w:val="none" w:sz="0" w:space="0" w:color="auto"/>
          </w:divBdr>
        </w:div>
        <w:div w:id="509175685">
          <w:marLeft w:val="480"/>
          <w:marRight w:val="0"/>
          <w:marTop w:val="0"/>
          <w:marBottom w:val="0"/>
          <w:divBdr>
            <w:top w:val="none" w:sz="0" w:space="0" w:color="auto"/>
            <w:left w:val="none" w:sz="0" w:space="0" w:color="auto"/>
            <w:bottom w:val="none" w:sz="0" w:space="0" w:color="auto"/>
            <w:right w:val="none" w:sz="0" w:space="0" w:color="auto"/>
          </w:divBdr>
        </w:div>
        <w:div w:id="156383868">
          <w:marLeft w:val="480"/>
          <w:marRight w:val="0"/>
          <w:marTop w:val="0"/>
          <w:marBottom w:val="0"/>
          <w:divBdr>
            <w:top w:val="none" w:sz="0" w:space="0" w:color="auto"/>
            <w:left w:val="none" w:sz="0" w:space="0" w:color="auto"/>
            <w:bottom w:val="none" w:sz="0" w:space="0" w:color="auto"/>
            <w:right w:val="none" w:sz="0" w:space="0" w:color="auto"/>
          </w:divBdr>
        </w:div>
        <w:div w:id="1692217893">
          <w:marLeft w:val="480"/>
          <w:marRight w:val="0"/>
          <w:marTop w:val="0"/>
          <w:marBottom w:val="0"/>
          <w:divBdr>
            <w:top w:val="none" w:sz="0" w:space="0" w:color="auto"/>
            <w:left w:val="none" w:sz="0" w:space="0" w:color="auto"/>
            <w:bottom w:val="none" w:sz="0" w:space="0" w:color="auto"/>
            <w:right w:val="none" w:sz="0" w:space="0" w:color="auto"/>
          </w:divBdr>
        </w:div>
        <w:div w:id="1108356689">
          <w:marLeft w:val="480"/>
          <w:marRight w:val="0"/>
          <w:marTop w:val="0"/>
          <w:marBottom w:val="0"/>
          <w:divBdr>
            <w:top w:val="none" w:sz="0" w:space="0" w:color="auto"/>
            <w:left w:val="none" w:sz="0" w:space="0" w:color="auto"/>
            <w:bottom w:val="none" w:sz="0" w:space="0" w:color="auto"/>
            <w:right w:val="none" w:sz="0" w:space="0" w:color="auto"/>
          </w:divBdr>
        </w:div>
        <w:div w:id="1210802582">
          <w:marLeft w:val="480"/>
          <w:marRight w:val="0"/>
          <w:marTop w:val="0"/>
          <w:marBottom w:val="0"/>
          <w:divBdr>
            <w:top w:val="none" w:sz="0" w:space="0" w:color="auto"/>
            <w:left w:val="none" w:sz="0" w:space="0" w:color="auto"/>
            <w:bottom w:val="none" w:sz="0" w:space="0" w:color="auto"/>
            <w:right w:val="none" w:sz="0" w:space="0" w:color="auto"/>
          </w:divBdr>
        </w:div>
        <w:div w:id="362831730">
          <w:marLeft w:val="480"/>
          <w:marRight w:val="0"/>
          <w:marTop w:val="0"/>
          <w:marBottom w:val="0"/>
          <w:divBdr>
            <w:top w:val="none" w:sz="0" w:space="0" w:color="auto"/>
            <w:left w:val="none" w:sz="0" w:space="0" w:color="auto"/>
            <w:bottom w:val="none" w:sz="0" w:space="0" w:color="auto"/>
            <w:right w:val="none" w:sz="0" w:space="0" w:color="auto"/>
          </w:divBdr>
        </w:div>
        <w:div w:id="337201122">
          <w:marLeft w:val="480"/>
          <w:marRight w:val="0"/>
          <w:marTop w:val="0"/>
          <w:marBottom w:val="0"/>
          <w:divBdr>
            <w:top w:val="none" w:sz="0" w:space="0" w:color="auto"/>
            <w:left w:val="none" w:sz="0" w:space="0" w:color="auto"/>
            <w:bottom w:val="none" w:sz="0" w:space="0" w:color="auto"/>
            <w:right w:val="none" w:sz="0" w:space="0" w:color="auto"/>
          </w:divBdr>
        </w:div>
        <w:div w:id="1396196157">
          <w:marLeft w:val="480"/>
          <w:marRight w:val="0"/>
          <w:marTop w:val="0"/>
          <w:marBottom w:val="0"/>
          <w:divBdr>
            <w:top w:val="none" w:sz="0" w:space="0" w:color="auto"/>
            <w:left w:val="none" w:sz="0" w:space="0" w:color="auto"/>
            <w:bottom w:val="none" w:sz="0" w:space="0" w:color="auto"/>
            <w:right w:val="none" w:sz="0" w:space="0" w:color="auto"/>
          </w:divBdr>
        </w:div>
        <w:div w:id="1425879242">
          <w:marLeft w:val="480"/>
          <w:marRight w:val="0"/>
          <w:marTop w:val="0"/>
          <w:marBottom w:val="0"/>
          <w:divBdr>
            <w:top w:val="none" w:sz="0" w:space="0" w:color="auto"/>
            <w:left w:val="none" w:sz="0" w:space="0" w:color="auto"/>
            <w:bottom w:val="none" w:sz="0" w:space="0" w:color="auto"/>
            <w:right w:val="none" w:sz="0" w:space="0" w:color="auto"/>
          </w:divBdr>
        </w:div>
        <w:div w:id="315497671">
          <w:marLeft w:val="480"/>
          <w:marRight w:val="0"/>
          <w:marTop w:val="0"/>
          <w:marBottom w:val="0"/>
          <w:divBdr>
            <w:top w:val="none" w:sz="0" w:space="0" w:color="auto"/>
            <w:left w:val="none" w:sz="0" w:space="0" w:color="auto"/>
            <w:bottom w:val="none" w:sz="0" w:space="0" w:color="auto"/>
            <w:right w:val="none" w:sz="0" w:space="0" w:color="auto"/>
          </w:divBdr>
        </w:div>
        <w:div w:id="798108305">
          <w:marLeft w:val="480"/>
          <w:marRight w:val="0"/>
          <w:marTop w:val="0"/>
          <w:marBottom w:val="0"/>
          <w:divBdr>
            <w:top w:val="none" w:sz="0" w:space="0" w:color="auto"/>
            <w:left w:val="none" w:sz="0" w:space="0" w:color="auto"/>
            <w:bottom w:val="none" w:sz="0" w:space="0" w:color="auto"/>
            <w:right w:val="none" w:sz="0" w:space="0" w:color="auto"/>
          </w:divBdr>
        </w:div>
        <w:div w:id="1148471497">
          <w:marLeft w:val="480"/>
          <w:marRight w:val="0"/>
          <w:marTop w:val="0"/>
          <w:marBottom w:val="0"/>
          <w:divBdr>
            <w:top w:val="none" w:sz="0" w:space="0" w:color="auto"/>
            <w:left w:val="none" w:sz="0" w:space="0" w:color="auto"/>
            <w:bottom w:val="none" w:sz="0" w:space="0" w:color="auto"/>
            <w:right w:val="none" w:sz="0" w:space="0" w:color="auto"/>
          </w:divBdr>
        </w:div>
        <w:div w:id="76246373">
          <w:marLeft w:val="480"/>
          <w:marRight w:val="0"/>
          <w:marTop w:val="0"/>
          <w:marBottom w:val="0"/>
          <w:divBdr>
            <w:top w:val="none" w:sz="0" w:space="0" w:color="auto"/>
            <w:left w:val="none" w:sz="0" w:space="0" w:color="auto"/>
            <w:bottom w:val="none" w:sz="0" w:space="0" w:color="auto"/>
            <w:right w:val="none" w:sz="0" w:space="0" w:color="auto"/>
          </w:divBdr>
        </w:div>
        <w:div w:id="613945464">
          <w:marLeft w:val="480"/>
          <w:marRight w:val="0"/>
          <w:marTop w:val="0"/>
          <w:marBottom w:val="0"/>
          <w:divBdr>
            <w:top w:val="none" w:sz="0" w:space="0" w:color="auto"/>
            <w:left w:val="none" w:sz="0" w:space="0" w:color="auto"/>
            <w:bottom w:val="none" w:sz="0" w:space="0" w:color="auto"/>
            <w:right w:val="none" w:sz="0" w:space="0" w:color="auto"/>
          </w:divBdr>
        </w:div>
        <w:div w:id="2110469875">
          <w:marLeft w:val="480"/>
          <w:marRight w:val="0"/>
          <w:marTop w:val="0"/>
          <w:marBottom w:val="0"/>
          <w:divBdr>
            <w:top w:val="none" w:sz="0" w:space="0" w:color="auto"/>
            <w:left w:val="none" w:sz="0" w:space="0" w:color="auto"/>
            <w:bottom w:val="none" w:sz="0" w:space="0" w:color="auto"/>
            <w:right w:val="none" w:sz="0" w:space="0" w:color="auto"/>
          </w:divBdr>
        </w:div>
        <w:div w:id="1893273789">
          <w:marLeft w:val="480"/>
          <w:marRight w:val="0"/>
          <w:marTop w:val="0"/>
          <w:marBottom w:val="0"/>
          <w:divBdr>
            <w:top w:val="none" w:sz="0" w:space="0" w:color="auto"/>
            <w:left w:val="none" w:sz="0" w:space="0" w:color="auto"/>
            <w:bottom w:val="none" w:sz="0" w:space="0" w:color="auto"/>
            <w:right w:val="none" w:sz="0" w:space="0" w:color="auto"/>
          </w:divBdr>
        </w:div>
        <w:div w:id="712922806">
          <w:marLeft w:val="480"/>
          <w:marRight w:val="0"/>
          <w:marTop w:val="0"/>
          <w:marBottom w:val="0"/>
          <w:divBdr>
            <w:top w:val="none" w:sz="0" w:space="0" w:color="auto"/>
            <w:left w:val="none" w:sz="0" w:space="0" w:color="auto"/>
            <w:bottom w:val="none" w:sz="0" w:space="0" w:color="auto"/>
            <w:right w:val="none" w:sz="0" w:space="0" w:color="auto"/>
          </w:divBdr>
        </w:div>
        <w:div w:id="885796909">
          <w:marLeft w:val="480"/>
          <w:marRight w:val="0"/>
          <w:marTop w:val="0"/>
          <w:marBottom w:val="0"/>
          <w:divBdr>
            <w:top w:val="none" w:sz="0" w:space="0" w:color="auto"/>
            <w:left w:val="none" w:sz="0" w:space="0" w:color="auto"/>
            <w:bottom w:val="none" w:sz="0" w:space="0" w:color="auto"/>
            <w:right w:val="none" w:sz="0" w:space="0" w:color="auto"/>
          </w:divBdr>
        </w:div>
        <w:div w:id="475606720">
          <w:marLeft w:val="480"/>
          <w:marRight w:val="0"/>
          <w:marTop w:val="0"/>
          <w:marBottom w:val="0"/>
          <w:divBdr>
            <w:top w:val="none" w:sz="0" w:space="0" w:color="auto"/>
            <w:left w:val="none" w:sz="0" w:space="0" w:color="auto"/>
            <w:bottom w:val="none" w:sz="0" w:space="0" w:color="auto"/>
            <w:right w:val="none" w:sz="0" w:space="0" w:color="auto"/>
          </w:divBdr>
        </w:div>
        <w:div w:id="2095588110">
          <w:marLeft w:val="480"/>
          <w:marRight w:val="0"/>
          <w:marTop w:val="0"/>
          <w:marBottom w:val="0"/>
          <w:divBdr>
            <w:top w:val="none" w:sz="0" w:space="0" w:color="auto"/>
            <w:left w:val="none" w:sz="0" w:space="0" w:color="auto"/>
            <w:bottom w:val="none" w:sz="0" w:space="0" w:color="auto"/>
            <w:right w:val="none" w:sz="0" w:space="0" w:color="auto"/>
          </w:divBdr>
        </w:div>
        <w:div w:id="1519152415">
          <w:marLeft w:val="480"/>
          <w:marRight w:val="0"/>
          <w:marTop w:val="0"/>
          <w:marBottom w:val="0"/>
          <w:divBdr>
            <w:top w:val="none" w:sz="0" w:space="0" w:color="auto"/>
            <w:left w:val="none" w:sz="0" w:space="0" w:color="auto"/>
            <w:bottom w:val="none" w:sz="0" w:space="0" w:color="auto"/>
            <w:right w:val="none" w:sz="0" w:space="0" w:color="auto"/>
          </w:divBdr>
        </w:div>
        <w:div w:id="1931697446">
          <w:marLeft w:val="480"/>
          <w:marRight w:val="0"/>
          <w:marTop w:val="0"/>
          <w:marBottom w:val="0"/>
          <w:divBdr>
            <w:top w:val="none" w:sz="0" w:space="0" w:color="auto"/>
            <w:left w:val="none" w:sz="0" w:space="0" w:color="auto"/>
            <w:bottom w:val="none" w:sz="0" w:space="0" w:color="auto"/>
            <w:right w:val="none" w:sz="0" w:space="0" w:color="auto"/>
          </w:divBdr>
        </w:div>
        <w:div w:id="1103958196">
          <w:marLeft w:val="480"/>
          <w:marRight w:val="0"/>
          <w:marTop w:val="0"/>
          <w:marBottom w:val="0"/>
          <w:divBdr>
            <w:top w:val="none" w:sz="0" w:space="0" w:color="auto"/>
            <w:left w:val="none" w:sz="0" w:space="0" w:color="auto"/>
            <w:bottom w:val="none" w:sz="0" w:space="0" w:color="auto"/>
            <w:right w:val="none" w:sz="0" w:space="0" w:color="auto"/>
          </w:divBdr>
        </w:div>
        <w:div w:id="927690542">
          <w:marLeft w:val="480"/>
          <w:marRight w:val="0"/>
          <w:marTop w:val="0"/>
          <w:marBottom w:val="0"/>
          <w:divBdr>
            <w:top w:val="none" w:sz="0" w:space="0" w:color="auto"/>
            <w:left w:val="none" w:sz="0" w:space="0" w:color="auto"/>
            <w:bottom w:val="none" w:sz="0" w:space="0" w:color="auto"/>
            <w:right w:val="none" w:sz="0" w:space="0" w:color="auto"/>
          </w:divBdr>
        </w:div>
        <w:div w:id="1493913772">
          <w:marLeft w:val="480"/>
          <w:marRight w:val="0"/>
          <w:marTop w:val="0"/>
          <w:marBottom w:val="0"/>
          <w:divBdr>
            <w:top w:val="none" w:sz="0" w:space="0" w:color="auto"/>
            <w:left w:val="none" w:sz="0" w:space="0" w:color="auto"/>
            <w:bottom w:val="none" w:sz="0" w:space="0" w:color="auto"/>
            <w:right w:val="none" w:sz="0" w:space="0" w:color="auto"/>
          </w:divBdr>
        </w:div>
        <w:div w:id="2127195634">
          <w:marLeft w:val="480"/>
          <w:marRight w:val="0"/>
          <w:marTop w:val="0"/>
          <w:marBottom w:val="0"/>
          <w:divBdr>
            <w:top w:val="none" w:sz="0" w:space="0" w:color="auto"/>
            <w:left w:val="none" w:sz="0" w:space="0" w:color="auto"/>
            <w:bottom w:val="none" w:sz="0" w:space="0" w:color="auto"/>
            <w:right w:val="none" w:sz="0" w:space="0" w:color="auto"/>
          </w:divBdr>
        </w:div>
        <w:div w:id="1097024560">
          <w:marLeft w:val="480"/>
          <w:marRight w:val="0"/>
          <w:marTop w:val="0"/>
          <w:marBottom w:val="0"/>
          <w:divBdr>
            <w:top w:val="none" w:sz="0" w:space="0" w:color="auto"/>
            <w:left w:val="none" w:sz="0" w:space="0" w:color="auto"/>
            <w:bottom w:val="none" w:sz="0" w:space="0" w:color="auto"/>
            <w:right w:val="none" w:sz="0" w:space="0" w:color="auto"/>
          </w:divBdr>
        </w:div>
        <w:div w:id="1476607649">
          <w:marLeft w:val="480"/>
          <w:marRight w:val="0"/>
          <w:marTop w:val="0"/>
          <w:marBottom w:val="0"/>
          <w:divBdr>
            <w:top w:val="none" w:sz="0" w:space="0" w:color="auto"/>
            <w:left w:val="none" w:sz="0" w:space="0" w:color="auto"/>
            <w:bottom w:val="none" w:sz="0" w:space="0" w:color="auto"/>
            <w:right w:val="none" w:sz="0" w:space="0" w:color="auto"/>
          </w:divBdr>
        </w:div>
        <w:div w:id="1104229469">
          <w:marLeft w:val="480"/>
          <w:marRight w:val="0"/>
          <w:marTop w:val="0"/>
          <w:marBottom w:val="0"/>
          <w:divBdr>
            <w:top w:val="none" w:sz="0" w:space="0" w:color="auto"/>
            <w:left w:val="none" w:sz="0" w:space="0" w:color="auto"/>
            <w:bottom w:val="none" w:sz="0" w:space="0" w:color="auto"/>
            <w:right w:val="none" w:sz="0" w:space="0" w:color="auto"/>
          </w:divBdr>
        </w:div>
        <w:div w:id="1726175595">
          <w:marLeft w:val="480"/>
          <w:marRight w:val="0"/>
          <w:marTop w:val="0"/>
          <w:marBottom w:val="0"/>
          <w:divBdr>
            <w:top w:val="none" w:sz="0" w:space="0" w:color="auto"/>
            <w:left w:val="none" w:sz="0" w:space="0" w:color="auto"/>
            <w:bottom w:val="none" w:sz="0" w:space="0" w:color="auto"/>
            <w:right w:val="none" w:sz="0" w:space="0" w:color="auto"/>
          </w:divBdr>
        </w:div>
        <w:div w:id="1336609709">
          <w:marLeft w:val="480"/>
          <w:marRight w:val="0"/>
          <w:marTop w:val="0"/>
          <w:marBottom w:val="0"/>
          <w:divBdr>
            <w:top w:val="none" w:sz="0" w:space="0" w:color="auto"/>
            <w:left w:val="none" w:sz="0" w:space="0" w:color="auto"/>
            <w:bottom w:val="none" w:sz="0" w:space="0" w:color="auto"/>
            <w:right w:val="none" w:sz="0" w:space="0" w:color="auto"/>
          </w:divBdr>
        </w:div>
      </w:divsChild>
    </w:div>
    <w:div w:id="1127702507">
      <w:bodyDiv w:val="1"/>
      <w:marLeft w:val="0"/>
      <w:marRight w:val="0"/>
      <w:marTop w:val="0"/>
      <w:marBottom w:val="0"/>
      <w:divBdr>
        <w:top w:val="none" w:sz="0" w:space="0" w:color="auto"/>
        <w:left w:val="none" w:sz="0" w:space="0" w:color="auto"/>
        <w:bottom w:val="none" w:sz="0" w:space="0" w:color="auto"/>
        <w:right w:val="none" w:sz="0" w:space="0" w:color="auto"/>
      </w:divBdr>
    </w:div>
    <w:div w:id="1128206249">
      <w:bodyDiv w:val="1"/>
      <w:marLeft w:val="0"/>
      <w:marRight w:val="0"/>
      <w:marTop w:val="0"/>
      <w:marBottom w:val="0"/>
      <w:divBdr>
        <w:top w:val="none" w:sz="0" w:space="0" w:color="auto"/>
        <w:left w:val="none" w:sz="0" w:space="0" w:color="auto"/>
        <w:bottom w:val="none" w:sz="0" w:space="0" w:color="auto"/>
        <w:right w:val="none" w:sz="0" w:space="0" w:color="auto"/>
      </w:divBdr>
    </w:div>
    <w:div w:id="1128207000">
      <w:bodyDiv w:val="1"/>
      <w:marLeft w:val="0"/>
      <w:marRight w:val="0"/>
      <w:marTop w:val="0"/>
      <w:marBottom w:val="0"/>
      <w:divBdr>
        <w:top w:val="none" w:sz="0" w:space="0" w:color="auto"/>
        <w:left w:val="none" w:sz="0" w:space="0" w:color="auto"/>
        <w:bottom w:val="none" w:sz="0" w:space="0" w:color="auto"/>
        <w:right w:val="none" w:sz="0" w:space="0" w:color="auto"/>
      </w:divBdr>
    </w:div>
    <w:div w:id="1128544014">
      <w:bodyDiv w:val="1"/>
      <w:marLeft w:val="0"/>
      <w:marRight w:val="0"/>
      <w:marTop w:val="0"/>
      <w:marBottom w:val="0"/>
      <w:divBdr>
        <w:top w:val="none" w:sz="0" w:space="0" w:color="auto"/>
        <w:left w:val="none" w:sz="0" w:space="0" w:color="auto"/>
        <w:bottom w:val="none" w:sz="0" w:space="0" w:color="auto"/>
        <w:right w:val="none" w:sz="0" w:space="0" w:color="auto"/>
      </w:divBdr>
      <w:divsChild>
        <w:div w:id="1254317289">
          <w:marLeft w:val="480"/>
          <w:marRight w:val="0"/>
          <w:marTop w:val="0"/>
          <w:marBottom w:val="0"/>
          <w:divBdr>
            <w:top w:val="none" w:sz="0" w:space="0" w:color="auto"/>
            <w:left w:val="none" w:sz="0" w:space="0" w:color="auto"/>
            <w:bottom w:val="none" w:sz="0" w:space="0" w:color="auto"/>
            <w:right w:val="none" w:sz="0" w:space="0" w:color="auto"/>
          </w:divBdr>
        </w:div>
        <w:div w:id="1768119194">
          <w:marLeft w:val="480"/>
          <w:marRight w:val="0"/>
          <w:marTop w:val="0"/>
          <w:marBottom w:val="0"/>
          <w:divBdr>
            <w:top w:val="none" w:sz="0" w:space="0" w:color="auto"/>
            <w:left w:val="none" w:sz="0" w:space="0" w:color="auto"/>
            <w:bottom w:val="none" w:sz="0" w:space="0" w:color="auto"/>
            <w:right w:val="none" w:sz="0" w:space="0" w:color="auto"/>
          </w:divBdr>
        </w:div>
        <w:div w:id="1759599744">
          <w:marLeft w:val="480"/>
          <w:marRight w:val="0"/>
          <w:marTop w:val="0"/>
          <w:marBottom w:val="0"/>
          <w:divBdr>
            <w:top w:val="none" w:sz="0" w:space="0" w:color="auto"/>
            <w:left w:val="none" w:sz="0" w:space="0" w:color="auto"/>
            <w:bottom w:val="none" w:sz="0" w:space="0" w:color="auto"/>
            <w:right w:val="none" w:sz="0" w:space="0" w:color="auto"/>
          </w:divBdr>
        </w:div>
        <w:div w:id="437792564">
          <w:marLeft w:val="480"/>
          <w:marRight w:val="0"/>
          <w:marTop w:val="0"/>
          <w:marBottom w:val="0"/>
          <w:divBdr>
            <w:top w:val="none" w:sz="0" w:space="0" w:color="auto"/>
            <w:left w:val="none" w:sz="0" w:space="0" w:color="auto"/>
            <w:bottom w:val="none" w:sz="0" w:space="0" w:color="auto"/>
            <w:right w:val="none" w:sz="0" w:space="0" w:color="auto"/>
          </w:divBdr>
        </w:div>
        <w:div w:id="228200804">
          <w:marLeft w:val="480"/>
          <w:marRight w:val="0"/>
          <w:marTop w:val="0"/>
          <w:marBottom w:val="0"/>
          <w:divBdr>
            <w:top w:val="none" w:sz="0" w:space="0" w:color="auto"/>
            <w:left w:val="none" w:sz="0" w:space="0" w:color="auto"/>
            <w:bottom w:val="none" w:sz="0" w:space="0" w:color="auto"/>
            <w:right w:val="none" w:sz="0" w:space="0" w:color="auto"/>
          </w:divBdr>
        </w:div>
        <w:div w:id="548345825">
          <w:marLeft w:val="480"/>
          <w:marRight w:val="0"/>
          <w:marTop w:val="0"/>
          <w:marBottom w:val="0"/>
          <w:divBdr>
            <w:top w:val="none" w:sz="0" w:space="0" w:color="auto"/>
            <w:left w:val="none" w:sz="0" w:space="0" w:color="auto"/>
            <w:bottom w:val="none" w:sz="0" w:space="0" w:color="auto"/>
            <w:right w:val="none" w:sz="0" w:space="0" w:color="auto"/>
          </w:divBdr>
        </w:div>
        <w:div w:id="1462772400">
          <w:marLeft w:val="480"/>
          <w:marRight w:val="0"/>
          <w:marTop w:val="0"/>
          <w:marBottom w:val="0"/>
          <w:divBdr>
            <w:top w:val="none" w:sz="0" w:space="0" w:color="auto"/>
            <w:left w:val="none" w:sz="0" w:space="0" w:color="auto"/>
            <w:bottom w:val="none" w:sz="0" w:space="0" w:color="auto"/>
            <w:right w:val="none" w:sz="0" w:space="0" w:color="auto"/>
          </w:divBdr>
        </w:div>
        <w:div w:id="1493061193">
          <w:marLeft w:val="480"/>
          <w:marRight w:val="0"/>
          <w:marTop w:val="0"/>
          <w:marBottom w:val="0"/>
          <w:divBdr>
            <w:top w:val="none" w:sz="0" w:space="0" w:color="auto"/>
            <w:left w:val="none" w:sz="0" w:space="0" w:color="auto"/>
            <w:bottom w:val="none" w:sz="0" w:space="0" w:color="auto"/>
            <w:right w:val="none" w:sz="0" w:space="0" w:color="auto"/>
          </w:divBdr>
        </w:div>
        <w:div w:id="1119683522">
          <w:marLeft w:val="480"/>
          <w:marRight w:val="0"/>
          <w:marTop w:val="0"/>
          <w:marBottom w:val="0"/>
          <w:divBdr>
            <w:top w:val="none" w:sz="0" w:space="0" w:color="auto"/>
            <w:left w:val="none" w:sz="0" w:space="0" w:color="auto"/>
            <w:bottom w:val="none" w:sz="0" w:space="0" w:color="auto"/>
            <w:right w:val="none" w:sz="0" w:space="0" w:color="auto"/>
          </w:divBdr>
        </w:div>
        <w:div w:id="1983339997">
          <w:marLeft w:val="480"/>
          <w:marRight w:val="0"/>
          <w:marTop w:val="0"/>
          <w:marBottom w:val="0"/>
          <w:divBdr>
            <w:top w:val="none" w:sz="0" w:space="0" w:color="auto"/>
            <w:left w:val="none" w:sz="0" w:space="0" w:color="auto"/>
            <w:bottom w:val="none" w:sz="0" w:space="0" w:color="auto"/>
            <w:right w:val="none" w:sz="0" w:space="0" w:color="auto"/>
          </w:divBdr>
        </w:div>
        <w:div w:id="2114662746">
          <w:marLeft w:val="480"/>
          <w:marRight w:val="0"/>
          <w:marTop w:val="0"/>
          <w:marBottom w:val="0"/>
          <w:divBdr>
            <w:top w:val="none" w:sz="0" w:space="0" w:color="auto"/>
            <w:left w:val="none" w:sz="0" w:space="0" w:color="auto"/>
            <w:bottom w:val="none" w:sz="0" w:space="0" w:color="auto"/>
            <w:right w:val="none" w:sz="0" w:space="0" w:color="auto"/>
          </w:divBdr>
        </w:div>
        <w:div w:id="1377389236">
          <w:marLeft w:val="480"/>
          <w:marRight w:val="0"/>
          <w:marTop w:val="0"/>
          <w:marBottom w:val="0"/>
          <w:divBdr>
            <w:top w:val="none" w:sz="0" w:space="0" w:color="auto"/>
            <w:left w:val="none" w:sz="0" w:space="0" w:color="auto"/>
            <w:bottom w:val="none" w:sz="0" w:space="0" w:color="auto"/>
            <w:right w:val="none" w:sz="0" w:space="0" w:color="auto"/>
          </w:divBdr>
        </w:div>
        <w:div w:id="266892847">
          <w:marLeft w:val="480"/>
          <w:marRight w:val="0"/>
          <w:marTop w:val="0"/>
          <w:marBottom w:val="0"/>
          <w:divBdr>
            <w:top w:val="none" w:sz="0" w:space="0" w:color="auto"/>
            <w:left w:val="none" w:sz="0" w:space="0" w:color="auto"/>
            <w:bottom w:val="none" w:sz="0" w:space="0" w:color="auto"/>
            <w:right w:val="none" w:sz="0" w:space="0" w:color="auto"/>
          </w:divBdr>
        </w:div>
        <w:div w:id="1594511652">
          <w:marLeft w:val="480"/>
          <w:marRight w:val="0"/>
          <w:marTop w:val="0"/>
          <w:marBottom w:val="0"/>
          <w:divBdr>
            <w:top w:val="none" w:sz="0" w:space="0" w:color="auto"/>
            <w:left w:val="none" w:sz="0" w:space="0" w:color="auto"/>
            <w:bottom w:val="none" w:sz="0" w:space="0" w:color="auto"/>
            <w:right w:val="none" w:sz="0" w:space="0" w:color="auto"/>
          </w:divBdr>
        </w:div>
        <w:div w:id="940258967">
          <w:marLeft w:val="480"/>
          <w:marRight w:val="0"/>
          <w:marTop w:val="0"/>
          <w:marBottom w:val="0"/>
          <w:divBdr>
            <w:top w:val="none" w:sz="0" w:space="0" w:color="auto"/>
            <w:left w:val="none" w:sz="0" w:space="0" w:color="auto"/>
            <w:bottom w:val="none" w:sz="0" w:space="0" w:color="auto"/>
            <w:right w:val="none" w:sz="0" w:space="0" w:color="auto"/>
          </w:divBdr>
        </w:div>
        <w:div w:id="750813138">
          <w:marLeft w:val="480"/>
          <w:marRight w:val="0"/>
          <w:marTop w:val="0"/>
          <w:marBottom w:val="0"/>
          <w:divBdr>
            <w:top w:val="none" w:sz="0" w:space="0" w:color="auto"/>
            <w:left w:val="none" w:sz="0" w:space="0" w:color="auto"/>
            <w:bottom w:val="none" w:sz="0" w:space="0" w:color="auto"/>
            <w:right w:val="none" w:sz="0" w:space="0" w:color="auto"/>
          </w:divBdr>
        </w:div>
        <w:div w:id="1582988240">
          <w:marLeft w:val="480"/>
          <w:marRight w:val="0"/>
          <w:marTop w:val="0"/>
          <w:marBottom w:val="0"/>
          <w:divBdr>
            <w:top w:val="none" w:sz="0" w:space="0" w:color="auto"/>
            <w:left w:val="none" w:sz="0" w:space="0" w:color="auto"/>
            <w:bottom w:val="none" w:sz="0" w:space="0" w:color="auto"/>
            <w:right w:val="none" w:sz="0" w:space="0" w:color="auto"/>
          </w:divBdr>
        </w:div>
        <w:div w:id="353964203">
          <w:marLeft w:val="480"/>
          <w:marRight w:val="0"/>
          <w:marTop w:val="0"/>
          <w:marBottom w:val="0"/>
          <w:divBdr>
            <w:top w:val="none" w:sz="0" w:space="0" w:color="auto"/>
            <w:left w:val="none" w:sz="0" w:space="0" w:color="auto"/>
            <w:bottom w:val="none" w:sz="0" w:space="0" w:color="auto"/>
            <w:right w:val="none" w:sz="0" w:space="0" w:color="auto"/>
          </w:divBdr>
        </w:div>
        <w:div w:id="1699114375">
          <w:marLeft w:val="480"/>
          <w:marRight w:val="0"/>
          <w:marTop w:val="0"/>
          <w:marBottom w:val="0"/>
          <w:divBdr>
            <w:top w:val="none" w:sz="0" w:space="0" w:color="auto"/>
            <w:left w:val="none" w:sz="0" w:space="0" w:color="auto"/>
            <w:bottom w:val="none" w:sz="0" w:space="0" w:color="auto"/>
            <w:right w:val="none" w:sz="0" w:space="0" w:color="auto"/>
          </w:divBdr>
        </w:div>
        <w:div w:id="182017605">
          <w:marLeft w:val="480"/>
          <w:marRight w:val="0"/>
          <w:marTop w:val="0"/>
          <w:marBottom w:val="0"/>
          <w:divBdr>
            <w:top w:val="none" w:sz="0" w:space="0" w:color="auto"/>
            <w:left w:val="none" w:sz="0" w:space="0" w:color="auto"/>
            <w:bottom w:val="none" w:sz="0" w:space="0" w:color="auto"/>
            <w:right w:val="none" w:sz="0" w:space="0" w:color="auto"/>
          </w:divBdr>
        </w:div>
        <w:div w:id="1448503510">
          <w:marLeft w:val="480"/>
          <w:marRight w:val="0"/>
          <w:marTop w:val="0"/>
          <w:marBottom w:val="0"/>
          <w:divBdr>
            <w:top w:val="none" w:sz="0" w:space="0" w:color="auto"/>
            <w:left w:val="none" w:sz="0" w:space="0" w:color="auto"/>
            <w:bottom w:val="none" w:sz="0" w:space="0" w:color="auto"/>
            <w:right w:val="none" w:sz="0" w:space="0" w:color="auto"/>
          </w:divBdr>
        </w:div>
        <w:div w:id="864293095">
          <w:marLeft w:val="480"/>
          <w:marRight w:val="0"/>
          <w:marTop w:val="0"/>
          <w:marBottom w:val="0"/>
          <w:divBdr>
            <w:top w:val="none" w:sz="0" w:space="0" w:color="auto"/>
            <w:left w:val="none" w:sz="0" w:space="0" w:color="auto"/>
            <w:bottom w:val="none" w:sz="0" w:space="0" w:color="auto"/>
            <w:right w:val="none" w:sz="0" w:space="0" w:color="auto"/>
          </w:divBdr>
        </w:div>
        <w:div w:id="1809669148">
          <w:marLeft w:val="480"/>
          <w:marRight w:val="0"/>
          <w:marTop w:val="0"/>
          <w:marBottom w:val="0"/>
          <w:divBdr>
            <w:top w:val="none" w:sz="0" w:space="0" w:color="auto"/>
            <w:left w:val="none" w:sz="0" w:space="0" w:color="auto"/>
            <w:bottom w:val="none" w:sz="0" w:space="0" w:color="auto"/>
            <w:right w:val="none" w:sz="0" w:space="0" w:color="auto"/>
          </w:divBdr>
        </w:div>
        <w:div w:id="916673735">
          <w:marLeft w:val="480"/>
          <w:marRight w:val="0"/>
          <w:marTop w:val="0"/>
          <w:marBottom w:val="0"/>
          <w:divBdr>
            <w:top w:val="none" w:sz="0" w:space="0" w:color="auto"/>
            <w:left w:val="none" w:sz="0" w:space="0" w:color="auto"/>
            <w:bottom w:val="none" w:sz="0" w:space="0" w:color="auto"/>
            <w:right w:val="none" w:sz="0" w:space="0" w:color="auto"/>
          </w:divBdr>
        </w:div>
        <w:div w:id="1738045953">
          <w:marLeft w:val="480"/>
          <w:marRight w:val="0"/>
          <w:marTop w:val="0"/>
          <w:marBottom w:val="0"/>
          <w:divBdr>
            <w:top w:val="none" w:sz="0" w:space="0" w:color="auto"/>
            <w:left w:val="none" w:sz="0" w:space="0" w:color="auto"/>
            <w:bottom w:val="none" w:sz="0" w:space="0" w:color="auto"/>
            <w:right w:val="none" w:sz="0" w:space="0" w:color="auto"/>
          </w:divBdr>
        </w:div>
        <w:div w:id="926112389">
          <w:marLeft w:val="480"/>
          <w:marRight w:val="0"/>
          <w:marTop w:val="0"/>
          <w:marBottom w:val="0"/>
          <w:divBdr>
            <w:top w:val="none" w:sz="0" w:space="0" w:color="auto"/>
            <w:left w:val="none" w:sz="0" w:space="0" w:color="auto"/>
            <w:bottom w:val="none" w:sz="0" w:space="0" w:color="auto"/>
            <w:right w:val="none" w:sz="0" w:space="0" w:color="auto"/>
          </w:divBdr>
        </w:div>
        <w:div w:id="1380546211">
          <w:marLeft w:val="480"/>
          <w:marRight w:val="0"/>
          <w:marTop w:val="0"/>
          <w:marBottom w:val="0"/>
          <w:divBdr>
            <w:top w:val="none" w:sz="0" w:space="0" w:color="auto"/>
            <w:left w:val="none" w:sz="0" w:space="0" w:color="auto"/>
            <w:bottom w:val="none" w:sz="0" w:space="0" w:color="auto"/>
            <w:right w:val="none" w:sz="0" w:space="0" w:color="auto"/>
          </w:divBdr>
        </w:div>
        <w:div w:id="372657097">
          <w:marLeft w:val="480"/>
          <w:marRight w:val="0"/>
          <w:marTop w:val="0"/>
          <w:marBottom w:val="0"/>
          <w:divBdr>
            <w:top w:val="none" w:sz="0" w:space="0" w:color="auto"/>
            <w:left w:val="none" w:sz="0" w:space="0" w:color="auto"/>
            <w:bottom w:val="none" w:sz="0" w:space="0" w:color="auto"/>
            <w:right w:val="none" w:sz="0" w:space="0" w:color="auto"/>
          </w:divBdr>
        </w:div>
        <w:div w:id="517475932">
          <w:marLeft w:val="480"/>
          <w:marRight w:val="0"/>
          <w:marTop w:val="0"/>
          <w:marBottom w:val="0"/>
          <w:divBdr>
            <w:top w:val="none" w:sz="0" w:space="0" w:color="auto"/>
            <w:left w:val="none" w:sz="0" w:space="0" w:color="auto"/>
            <w:bottom w:val="none" w:sz="0" w:space="0" w:color="auto"/>
            <w:right w:val="none" w:sz="0" w:space="0" w:color="auto"/>
          </w:divBdr>
        </w:div>
        <w:div w:id="1542283585">
          <w:marLeft w:val="480"/>
          <w:marRight w:val="0"/>
          <w:marTop w:val="0"/>
          <w:marBottom w:val="0"/>
          <w:divBdr>
            <w:top w:val="none" w:sz="0" w:space="0" w:color="auto"/>
            <w:left w:val="none" w:sz="0" w:space="0" w:color="auto"/>
            <w:bottom w:val="none" w:sz="0" w:space="0" w:color="auto"/>
            <w:right w:val="none" w:sz="0" w:space="0" w:color="auto"/>
          </w:divBdr>
        </w:div>
        <w:div w:id="131335630">
          <w:marLeft w:val="480"/>
          <w:marRight w:val="0"/>
          <w:marTop w:val="0"/>
          <w:marBottom w:val="0"/>
          <w:divBdr>
            <w:top w:val="none" w:sz="0" w:space="0" w:color="auto"/>
            <w:left w:val="none" w:sz="0" w:space="0" w:color="auto"/>
            <w:bottom w:val="none" w:sz="0" w:space="0" w:color="auto"/>
            <w:right w:val="none" w:sz="0" w:space="0" w:color="auto"/>
          </w:divBdr>
        </w:div>
        <w:div w:id="155194151">
          <w:marLeft w:val="480"/>
          <w:marRight w:val="0"/>
          <w:marTop w:val="0"/>
          <w:marBottom w:val="0"/>
          <w:divBdr>
            <w:top w:val="none" w:sz="0" w:space="0" w:color="auto"/>
            <w:left w:val="none" w:sz="0" w:space="0" w:color="auto"/>
            <w:bottom w:val="none" w:sz="0" w:space="0" w:color="auto"/>
            <w:right w:val="none" w:sz="0" w:space="0" w:color="auto"/>
          </w:divBdr>
        </w:div>
        <w:div w:id="945305516">
          <w:marLeft w:val="480"/>
          <w:marRight w:val="0"/>
          <w:marTop w:val="0"/>
          <w:marBottom w:val="0"/>
          <w:divBdr>
            <w:top w:val="none" w:sz="0" w:space="0" w:color="auto"/>
            <w:left w:val="none" w:sz="0" w:space="0" w:color="auto"/>
            <w:bottom w:val="none" w:sz="0" w:space="0" w:color="auto"/>
            <w:right w:val="none" w:sz="0" w:space="0" w:color="auto"/>
          </w:divBdr>
        </w:div>
        <w:div w:id="1993174134">
          <w:marLeft w:val="480"/>
          <w:marRight w:val="0"/>
          <w:marTop w:val="0"/>
          <w:marBottom w:val="0"/>
          <w:divBdr>
            <w:top w:val="none" w:sz="0" w:space="0" w:color="auto"/>
            <w:left w:val="none" w:sz="0" w:space="0" w:color="auto"/>
            <w:bottom w:val="none" w:sz="0" w:space="0" w:color="auto"/>
            <w:right w:val="none" w:sz="0" w:space="0" w:color="auto"/>
          </w:divBdr>
        </w:div>
        <w:div w:id="1179007276">
          <w:marLeft w:val="480"/>
          <w:marRight w:val="0"/>
          <w:marTop w:val="0"/>
          <w:marBottom w:val="0"/>
          <w:divBdr>
            <w:top w:val="none" w:sz="0" w:space="0" w:color="auto"/>
            <w:left w:val="none" w:sz="0" w:space="0" w:color="auto"/>
            <w:bottom w:val="none" w:sz="0" w:space="0" w:color="auto"/>
            <w:right w:val="none" w:sz="0" w:space="0" w:color="auto"/>
          </w:divBdr>
        </w:div>
        <w:div w:id="1501770362">
          <w:marLeft w:val="480"/>
          <w:marRight w:val="0"/>
          <w:marTop w:val="0"/>
          <w:marBottom w:val="0"/>
          <w:divBdr>
            <w:top w:val="none" w:sz="0" w:space="0" w:color="auto"/>
            <w:left w:val="none" w:sz="0" w:space="0" w:color="auto"/>
            <w:bottom w:val="none" w:sz="0" w:space="0" w:color="auto"/>
            <w:right w:val="none" w:sz="0" w:space="0" w:color="auto"/>
          </w:divBdr>
        </w:div>
        <w:div w:id="573515924">
          <w:marLeft w:val="480"/>
          <w:marRight w:val="0"/>
          <w:marTop w:val="0"/>
          <w:marBottom w:val="0"/>
          <w:divBdr>
            <w:top w:val="none" w:sz="0" w:space="0" w:color="auto"/>
            <w:left w:val="none" w:sz="0" w:space="0" w:color="auto"/>
            <w:bottom w:val="none" w:sz="0" w:space="0" w:color="auto"/>
            <w:right w:val="none" w:sz="0" w:space="0" w:color="auto"/>
          </w:divBdr>
        </w:div>
        <w:div w:id="705182061">
          <w:marLeft w:val="480"/>
          <w:marRight w:val="0"/>
          <w:marTop w:val="0"/>
          <w:marBottom w:val="0"/>
          <w:divBdr>
            <w:top w:val="none" w:sz="0" w:space="0" w:color="auto"/>
            <w:left w:val="none" w:sz="0" w:space="0" w:color="auto"/>
            <w:bottom w:val="none" w:sz="0" w:space="0" w:color="auto"/>
            <w:right w:val="none" w:sz="0" w:space="0" w:color="auto"/>
          </w:divBdr>
        </w:div>
      </w:divsChild>
    </w:div>
    <w:div w:id="1128626542">
      <w:bodyDiv w:val="1"/>
      <w:marLeft w:val="0"/>
      <w:marRight w:val="0"/>
      <w:marTop w:val="0"/>
      <w:marBottom w:val="0"/>
      <w:divBdr>
        <w:top w:val="none" w:sz="0" w:space="0" w:color="auto"/>
        <w:left w:val="none" w:sz="0" w:space="0" w:color="auto"/>
        <w:bottom w:val="none" w:sz="0" w:space="0" w:color="auto"/>
        <w:right w:val="none" w:sz="0" w:space="0" w:color="auto"/>
      </w:divBdr>
    </w:div>
    <w:div w:id="1129009640">
      <w:bodyDiv w:val="1"/>
      <w:marLeft w:val="0"/>
      <w:marRight w:val="0"/>
      <w:marTop w:val="0"/>
      <w:marBottom w:val="0"/>
      <w:divBdr>
        <w:top w:val="none" w:sz="0" w:space="0" w:color="auto"/>
        <w:left w:val="none" w:sz="0" w:space="0" w:color="auto"/>
        <w:bottom w:val="none" w:sz="0" w:space="0" w:color="auto"/>
        <w:right w:val="none" w:sz="0" w:space="0" w:color="auto"/>
      </w:divBdr>
    </w:div>
    <w:div w:id="1129585919">
      <w:bodyDiv w:val="1"/>
      <w:marLeft w:val="0"/>
      <w:marRight w:val="0"/>
      <w:marTop w:val="0"/>
      <w:marBottom w:val="0"/>
      <w:divBdr>
        <w:top w:val="none" w:sz="0" w:space="0" w:color="auto"/>
        <w:left w:val="none" w:sz="0" w:space="0" w:color="auto"/>
        <w:bottom w:val="none" w:sz="0" w:space="0" w:color="auto"/>
        <w:right w:val="none" w:sz="0" w:space="0" w:color="auto"/>
      </w:divBdr>
    </w:div>
    <w:div w:id="1129589135">
      <w:bodyDiv w:val="1"/>
      <w:marLeft w:val="0"/>
      <w:marRight w:val="0"/>
      <w:marTop w:val="0"/>
      <w:marBottom w:val="0"/>
      <w:divBdr>
        <w:top w:val="none" w:sz="0" w:space="0" w:color="auto"/>
        <w:left w:val="none" w:sz="0" w:space="0" w:color="auto"/>
        <w:bottom w:val="none" w:sz="0" w:space="0" w:color="auto"/>
        <w:right w:val="none" w:sz="0" w:space="0" w:color="auto"/>
      </w:divBdr>
    </w:div>
    <w:div w:id="1130123637">
      <w:bodyDiv w:val="1"/>
      <w:marLeft w:val="0"/>
      <w:marRight w:val="0"/>
      <w:marTop w:val="0"/>
      <w:marBottom w:val="0"/>
      <w:divBdr>
        <w:top w:val="none" w:sz="0" w:space="0" w:color="auto"/>
        <w:left w:val="none" w:sz="0" w:space="0" w:color="auto"/>
        <w:bottom w:val="none" w:sz="0" w:space="0" w:color="auto"/>
        <w:right w:val="none" w:sz="0" w:space="0" w:color="auto"/>
      </w:divBdr>
    </w:div>
    <w:div w:id="1131052221">
      <w:bodyDiv w:val="1"/>
      <w:marLeft w:val="0"/>
      <w:marRight w:val="0"/>
      <w:marTop w:val="0"/>
      <w:marBottom w:val="0"/>
      <w:divBdr>
        <w:top w:val="none" w:sz="0" w:space="0" w:color="auto"/>
        <w:left w:val="none" w:sz="0" w:space="0" w:color="auto"/>
        <w:bottom w:val="none" w:sz="0" w:space="0" w:color="auto"/>
        <w:right w:val="none" w:sz="0" w:space="0" w:color="auto"/>
      </w:divBdr>
    </w:div>
    <w:div w:id="1131434543">
      <w:bodyDiv w:val="1"/>
      <w:marLeft w:val="0"/>
      <w:marRight w:val="0"/>
      <w:marTop w:val="0"/>
      <w:marBottom w:val="0"/>
      <w:divBdr>
        <w:top w:val="none" w:sz="0" w:space="0" w:color="auto"/>
        <w:left w:val="none" w:sz="0" w:space="0" w:color="auto"/>
        <w:bottom w:val="none" w:sz="0" w:space="0" w:color="auto"/>
        <w:right w:val="none" w:sz="0" w:space="0" w:color="auto"/>
      </w:divBdr>
    </w:div>
    <w:div w:id="1131485239">
      <w:bodyDiv w:val="1"/>
      <w:marLeft w:val="0"/>
      <w:marRight w:val="0"/>
      <w:marTop w:val="0"/>
      <w:marBottom w:val="0"/>
      <w:divBdr>
        <w:top w:val="none" w:sz="0" w:space="0" w:color="auto"/>
        <w:left w:val="none" w:sz="0" w:space="0" w:color="auto"/>
        <w:bottom w:val="none" w:sz="0" w:space="0" w:color="auto"/>
        <w:right w:val="none" w:sz="0" w:space="0" w:color="auto"/>
      </w:divBdr>
      <w:divsChild>
        <w:div w:id="309334256">
          <w:marLeft w:val="480"/>
          <w:marRight w:val="0"/>
          <w:marTop w:val="0"/>
          <w:marBottom w:val="0"/>
          <w:divBdr>
            <w:top w:val="none" w:sz="0" w:space="0" w:color="auto"/>
            <w:left w:val="none" w:sz="0" w:space="0" w:color="auto"/>
            <w:bottom w:val="none" w:sz="0" w:space="0" w:color="auto"/>
            <w:right w:val="none" w:sz="0" w:space="0" w:color="auto"/>
          </w:divBdr>
        </w:div>
        <w:div w:id="1148475880">
          <w:marLeft w:val="480"/>
          <w:marRight w:val="0"/>
          <w:marTop w:val="0"/>
          <w:marBottom w:val="0"/>
          <w:divBdr>
            <w:top w:val="none" w:sz="0" w:space="0" w:color="auto"/>
            <w:left w:val="none" w:sz="0" w:space="0" w:color="auto"/>
            <w:bottom w:val="none" w:sz="0" w:space="0" w:color="auto"/>
            <w:right w:val="none" w:sz="0" w:space="0" w:color="auto"/>
          </w:divBdr>
        </w:div>
        <w:div w:id="2036805125">
          <w:marLeft w:val="480"/>
          <w:marRight w:val="0"/>
          <w:marTop w:val="0"/>
          <w:marBottom w:val="0"/>
          <w:divBdr>
            <w:top w:val="none" w:sz="0" w:space="0" w:color="auto"/>
            <w:left w:val="none" w:sz="0" w:space="0" w:color="auto"/>
            <w:bottom w:val="none" w:sz="0" w:space="0" w:color="auto"/>
            <w:right w:val="none" w:sz="0" w:space="0" w:color="auto"/>
          </w:divBdr>
        </w:div>
        <w:div w:id="865604777">
          <w:marLeft w:val="480"/>
          <w:marRight w:val="0"/>
          <w:marTop w:val="0"/>
          <w:marBottom w:val="0"/>
          <w:divBdr>
            <w:top w:val="none" w:sz="0" w:space="0" w:color="auto"/>
            <w:left w:val="none" w:sz="0" w:space="0" w:color="auto"/>
            <w:bottom w:val="none" w:sz="0" w:space="0" w:color="auto"/>
            <w:right w:val="none" w:sz="0" w:space="0" w:color="auto"/>
          </w:divBdr>
        </w:div>
        <w:div w:id="814491310">
          <w:marLeft w:val="480"/>
          <w:marRight w:val="0"/>
          <w:marTop w:val="0"/>
          <w:marBottom w:val="0"/>
          <w:divBdr>
            <w:top w:val="none" w:sz="0" w:space="0" w:color="auto"/>
            <w:left w:val="none" w:sz="0" w:space="0" w:color="auto"/>
            <w:bottom w:val="none" w:sz="0" w:space="0" w:color="auto"/>
            <w:right w:val="none" w:sz="0" w:space="0" w:color="auto"/>
          </w:divBdr>
        </w:div>
        <w:div w:id="1148860968">
          <w:marLeft w:val="480"/>
          <w:marRight w:val="0"/>
          <w:marTop w:val="0"/>
          <w:marBottom w:val="0"/>
          <w:divBdr>
            <w:top w:val="none" w:sz="0" w:space="0" w:color="auto"/>
            <w:left w:val="none" w:sz="0" w:space="0" w:color="auto"/>
            <w:bottom w:val="none" w:sz="0" w:space="0" w:color="auto"/>
            <w:right w:val="none" w:sz="0" w:space="0" w:color="auto"/>
          </w:divBdr>
        </w:div>
        <w:div w:id="1864980140">
          <w:marLeft w:val="480"/>
          <w:marRight w:val="0"/>
          <w:marTop w:val="0"/>
          <w:marBottom w:val="0"/>
          <w:divBdr>
            <w:top w:val="none" w:sz="0" w:space="0" w:color="auto"/>
            <w:left w:val="none" w:sz="0" w:space="0" w:color="auto"/>
            <w:bottom w:val="none" w:sz="0" w:space="0" w:color="auto"/>
            <w:right w:val="none" w:sz="0" w:space="0" w:color="auto"/>
          </w:divBdr>
        </w:div>
        <w:div w:id="1060249836">
          <w:marLeft w:val="480"/>
          <w:marRight w:val="0"/>
          <w:marTop w:val="0"/>
          <w:marBottom w:val="0"/>
          <w:divBdr>
            <w:top w:val="none" w:sz="0" w:space="0" w:color="auto"/>
            <w:left w:val="none" w:sz="0" w:space="0" w:color="auto"/>
            <w:bottom w:val="none" w:sz="0" w:space="0" w:color="auto"/>
            <w:right w:val="none" w:sz="0" w:space="0" w:color="auto"/>
          </w:divBdr>
        </w:div>
        <w:div w:id="103959259">
          <w:marLeft w:val="480"/>
          <w:marRight w:val="0"/>
          <w:marTop w:val="0"/>
          <w:marBottom w:val="0"/>
          <w:divBdr>
            <w:top w:val="none" w:sz="0" w:space="0" w:color="auto"/>
            <w:left w:val="none" w:sz="0" w:space="0" w:color="auto"/>
            <w:bottom w:val="none" w:sz="0" w:space="0" w:color="auto"/>
            <w:right w:val="none" w:sz="0" w:space="0" w:color="auto"/>
          </w:divBdr>
        </w:div>
        <w:div w:id="1713650265">
          <w:marLeft w:val="480"/>
          <w:marRight w:val="0"/>
          <w:marTop w:val="0"/>
          <w:marBottom w:val="0"/>
          <w:divBdr>
            <w:top w:val="none" w:sz="0" w:space="0" w:color="auto"/>
            <w:left w:val="none" w:sz="0" w:space="0" w:color="auto"/>
            <w:bottom w:val="none" w:sz="0" w:space="0" w:color="auto"/>
            <w:right w:val="none" w:sz="0" w:space="0" w:color="auto"/>
          </w:divBdr>
        </w:div>
        <w:div w:id="1344668724">
          <w:marLeft w:val="480"/>
          <w:marRight w:val="0"/>
          <w:marTop w:val="0"/>
          <w:marBottom w:val="0"/>
          <w:divBdr>
            <w:top w:val="none" w:sz="0" w:space="0" w:color="auto"/>
            <w:left w:val="none" w:sz="0" w:space="0" w:color="auto"/>
            <w:bottom w:val="none" w:sz="0" w:space="0" w:color="auto"/>
            <w:right w:val="none" w:sz="0" w:space="0" w:color="auto"/>
          </w:divBdr>
        </w:div>
        <w:div w:id="884878441">
          <w:marLeft w:val="480"/>
          <w:marRight w:val="0"/>
          <w:marTop w:val="0"/>
          <w:marBottom w:val="0"/>
          <w:divBdr>
            <w:top w:val="none" w:sz="0" w:space="0" w:color="auto"/>
            <w:left w:val="none" w:sz="0" w:space="0" w:color="auto"/>
            <w:bottom w:val="none" w:sz="0" w:space="0" w:color="auto"/>
            <w:right w:val="none" w:sz="0" w:space="0" w:color="auto"/>
          </w:divBdr>
        </w:div>
        <w:div w:id="272832902">
          <w:marLeft w:val="480"/>
          <w:marRight w:val="0"/>
          <w:marTop w:val="0"/>
          <w:marBottom w:val="0"/>
          <w:divBdr>
            <w:top w:val="none" w:sz="0" w:space="0" w:color="auto"/>
            <w:left w:val="none" w:sz="0" w:space="0" w:color="auto"/>
            <w:bottom w:val="none" w:sz="0" w:space="0" w:color="auto"/>
            <w:right w:val="none" w:sz="0" w:space="0" w:color="auto"/>
          </w:divBdr>
        </w:div>
        <w:div w:id="56981325">
          <w:marLeft w:val="480"/>
          <w:marRight w:val="0"/>
          <w:marTop w:val="0"/>
          <w:marBottom w:val="0"/>
          <w:divBdr>
            <w:top w:val="none" w:sz="0" w:space="0" w:color="auto"/>
            <w:left w:val="none" w:sz="0" w:space="0" w:color="auto"/>
            <w:bottom w:val="none" w:sz="0" w:space="0" w:color="auto"/>
            <w:right w:val="none" w:sz="0" w:space="0" w:color="auto"/>
          </w:divBdr>
        </w:div>
        <w:div w:id="1811245278">
          <w:marLeft w:val="480"/>
          <w:marRight w:val="0"/>
          <w:marTop w:val="0"/>
          <w:marBottom w:val="0"/>
          <w:divBdr>
            <w:top w:val="none" w:sz="0" w:space="0" w:color="auto"/>
            <w:left w:val="none" w:sz="0" w:space="0" w:color="auto"/>
            <w:bottom w:val="none" w:sz="0" w:space="0" w:color="auto"/>
            <w:right w:val="none" w:sz="0" w:space="0" w:color="auto"/>
          </w:divBdr>
        </w:div>
        <w:div w:id="1109933312">
          <w:marLeft w:val="480"/>
          <w:marRight w:val="0"/>
          <w:marTop w:val="0"/>
          <w:marBottom w:val="0"/>
          <w:divBdr>
            <w:top w:val="none" w:sz="0" w:space="0" w:color="auto"/>
            <w:left w:val="none" w:sz="0" w:space="0" w:color="auto"/>
            <w:bottom w:val="none" w:sz="0" w:space="0" w:color="auto"/>
            <w:right w:val="none" w:sz="0" w:space="0" w:color="auto"/>
          </w:divBdr>
        </w:div>
        <w:div w:id="1529873466">
          <w:marLeft w:val="480"/>
          <w:marRight w:val="0"/>
          <w:marTop w:val="0"/>
          <w:marBottom w:val="0"/>
          <w:divBdr>
            <w:top w:val="none" w:sz="0" w:space="0" w:color="auto"/>
            <w:left w:val="none" w:sz="0" w:space="0" w:color="auto"/>
            <w:bottom w:val="none" w:sz="0" w:space="0" w:color="auto"/>
            <w:right w:val="none" w:sz="0" w:space="0" w:color="auto"/>
          </w:divBdr>
        </w:div>
        <w:div w:id="844906280">
          <w:marLeft w:val="480"/>
          <w:marRight w:val="0"/>
          <w:marTop w:val="0"/>
          <w:marBottom w:val="0"/>
          <w:divBdr>
            <w:top w:val="none" w:sz="0" w:space="0" w:color="auto"/>
            <w:left w:val="none" w:sz="0" w:space="0" w:color="auto"/>
            <w:bottom w:val="none" w:sz="0" w:space="0" w:color="auto"/>
            <w:right w:val="none" w:sz="0" w:space="0" w:color="auto"/>
          </w:divBdr>
        </w:div>
        <w:div w:id="1200898285">
          <w:marLeft w:val="480"/>
          <w:marRight w:val="0"/>
          <w:marTop w:val="0"/>
          <w:marBottom w:val="0"/>
          <w:divBdr>
            <w:top w:val="none" w:sz="0" w:space="0" w:color="auto"/>
            <w:left w:val="none" w:sz="0" w:space="0" w:color="auto"/>
            <w:bottom w:val="none" w:sz="0" w:space="0" w:color="auto"/>
            <w:right w:val="none" w:sz="0" w:space="0" w:color="auto"/>
          </w:divBdr>
        </w:div>
        <w:div w:id="2094354555">
          <w:marLeft w:val="480"/>
          <w:marRight w:val="0"/>
          <w:marTop w:val="0"/>
          <w:marBottom w:val="0"/>
          <w:divBdr>
            <w:top w:val="none" w:sz="0" w:space="0" w:color="auto"/>
            <w:left w:val="none" w:sz="0" w:space="0" w:color="auto"/>
            <w:bottom w:val="none" w:sz="0" w:space="0" w:color="auto"/>
            <w:right w:val="none" w:sz="0" w:space="0" w:color="auto"/>
          </w:divBdr>
        </w:div>
        <w:div w:id="843934416">
          <w:marLeft w:val="480"/>
          <w:marRight w:val="0"/>
          <w:marTop w:val="0"/>
          <w:marBottom w:val="0"/>
          <w:divBdr>
            <w:top w:val="none" w:sz="0" w:space="0" w:color="auto"/>
            <w:left w:val="none" w:sz="0" w:space="0" w:color="auto"/>
            <w:bottom w:val="none" w:sz="0" w:space="0" w:color="auto"/>
            <w:right w:val="none" w:sz="0" w:space="0" w:color="auto"/>
          </w:divBdr>
        </w:div>
        <w:div w:id="1157646582">
          <w:marLeft w:val="480"/>
          <w:marRight w:val="0"/>
          <w:marTop w:val="0"/>
          <w:marBottom w:val="0"/>
          <w:divBdr>
            <w:top w:val="none" w:sz="0" w:space="0" w:color="auto"/>
            <w:left w:val="none" w:sz="0" w:space="0" w:color="auto"/>
            <w:bottom w:val="none" w:sz="0" w:space="0" w:color="auto"/>
            <w:right w:val="none" w:sz="0" w:space="0" w:color="auto"/>
          </w:divBdr>
        </w:div>
        <w:div w:id="1300571222">
          <w:marLeft w:val="480"/>
          <w:marRight w:val="0"/>
          <w:marTop w:val="0"/>
          <w:marBottom w:val="0"/>
          <w:divBdr>
            <w:top w:val="none" w:sz="0" w:space="0" w:color="auto"/>
            <w:left w:val="none" w:sz="0" w:space="0" w:color="auto"/>
            <w:bottom w:val="none" w:sz="0" w:space="0" w:color="auto"/>
            <w:right w:val="none" w:sz="0" w:space="0" w:color="auto"/>
          </w:divBdr>
        </w:div>
        <w:div w:id="1947344198">
          <w:marLeft w:val="480"/>
          <w:marRight w:val="0"/>
          <w:marTop w:val="0"/>
          <w:marBottom w:val="0"/>
          <w:divBdr>
            <w:top w:val="none" w:sz="0" w:space="0" w:color="auto"/>
            <w:left w:val="none" w:sz="0" w:space="0" w:color="auto"/>
            <w:bottom w:val="none" w:sz="0" w:space="0" w:color="auto"/>
            <w:right w:val="none" w:sz="0" w:space="0" w:color="auto"/>
          </w:divBdr>
        </w:div>
        <w:div w:id="1515221158">
          <w:marLeft w:val="480"/>
          <w:marRight w:val="0"/>
          <w:marTop w:val="0"/>
          <w:marBottom w:val="0"/>
          <w:divBdr>
            <w:top w:val="none" w:sz="0" w:space="0" w:color="auto"/>
            <w:left w:val="none" w:sz="0" w:space="0" w:color="auto"/>
            <w:bottom w:val="none" w:sz="0" w:space="0" w:color="auto"/>
            <w:right w:val="none" w:sz="0" w:space="0" w:color="auto"/>
          </w:divBdr>
        </w:div>
        <w:div w:id="1332175338">
          <w:marLeft w:val="480"/>
          <w:marRight w:val="0"/>
          <w:marTop w:val="0"/>
          <w:marBottom w:val="0"/>
          <w:divBdr>
            <w:top w:val="none" w:sz="0" w:space="0" w:color="auto"/>
            <w:left w:val="none" w:sz="0" w:space="0" w:color="auto"/>
            <w:bottom w:val="none" w:sz="0" w:space="0" w:color="auto"/>
            <w:right w:val="none" w:sz="0" w:space="0" w:color="auto"/>
          </w:divBdr>
        </w:div>
        <w:div w:id="202250584">
          <w:marLeft w:val="480"/>
          <w:marRight w:val="0"/>
          <w:marTop w:val="0"/>
          <w:marBottom w:val="0"/>
          <w:divBdr>
            <w:top w:val="none" w:sz="0" w:space="0" w:color="auto"/>
            <w:left w:val="none" w:sz="0" w:space="0" w:color="auto"/>
            <w:bottom w:val="none" w:sz="0" w:space="0" w:color="auto"/>
            <w:right w:val="none" w:sz="0" w:space="0" w:color="auto"/>
          </w:divBdr>
        </w:div>
        <w:div w:id="1388140480">
          <w:marLeft w:val="480"/>
          <w:marRight w:val="0"/>
          <w:marTop w:val="0"/>
          <w:marBottom w:val="0"/>
          <w:divBdr>
            <w:top w:val="none" w:sz="0" w:space="0" w:color="auto"/>
            <w:left w:val="none" w:sz="0" w:space="0" w:color="auto"/>
            <w:bottom w:val="none" w:sz="0" w:space="0" w:color="auto"/>
            <w:right w:val="none" w:sz="0" w:space="0" w:color="auto"/>
          </w:divBdr>
        </w:div>
        <w:div w:id="726877072">
          <w:marLeft w:val="480"/>
          <w:marRight w:val="0"/>
          <w:marTop w:val="0"/>
          <w:marBottom w:val="0"/>
          <w:divBdr>
            <w:top w:val="none" w:sz="0" w:space="0" w:color="auto"/>
            <w:left w:val="none" w:sz="0" w:space="0" w:color="auto"/>
            <w:bottom w:val="none" w:sz="0" w:space="0" w:color="auto"/>
            <w:right w:val="none" w:sz="0" w:space="0" w:color="auto"/>
          </w:divBdr>
        </w:div>
        <w:div w:id="375589413">
          <w:marLeft w:val="480"/>
          <w:marRight w:val="0"/>
          <w:marTop w:val="0"/>
          <w:marBottom w:val="0"/>
          <w:divBdr>
            <w:top w:val="none" w:sz="0" w:space="0" w:color="auto"/>
            <w:left w:val="none" w:sz="0" w:space="0" w:color="auto"/>
            <w:bottom w:val="none" w:sz="0" w:space="0" w:color="auto"/>
            <w:right w:val="none" w:sz="0" w:space="0" w:color="auto"/>
          </w:divBdr>
        </w:div>
        <w:div w:id="1861434616">
          <w:marLeft w:val="480"/>
          <w:marRight w:val="0"/>
          <w:marTop w:val="0"/>
          <w:marBottom w:val="0"/>
          <w:divBdr>
            <w:top w:val="none" w:sz="0" w:space="0" w:color="auto"/>
            <w:left w:val="none" w:sz="0" w:space="0" w:color="auto"/>
            <w:bottom w:val="none" w:sz="0" w:space="0" w:color="auto"/>
            <w:right w:val="none" w:sz="0" w:space="0" w:color="auto"/>
          </w:divBdr>
        </w:div>
        <w:div w:id="32967890">
          <w:marLeft w:val="480"/>
          <w:marRight w:val="0"/>
          <w:marTop w:val="0"/>
          <w:marBottom w:val="0"/>
          <w:divBdr>
            <w:top w:val="none" w:sz="0" w:space="0" w:color="auto"/>
            <w:left w:val="none" w:sz="0" w:space="0" w:color="auto"/>
            <w:bottom w:val="none" w:sz="0" w:space="0" w:color="auto"/>
            <w:right w:val="none" w:sz="0" w:space="0" w:color="auto"/>
          </w:divBdr>
        </w:div>
        <w:div w:id="1352536648">
          <w:marLeft w:val="480"/>
          <w:marRight w:val="0"/>
          <w:marTop w:val="0"/>
          <w:marBottom w:val="0"/>
          <w:divBdr>
            <w:top w:val="none" w:sz="0" w:space="0" w:color="auto"/>
            <w:left w:val="none" w:sz="0" w:space="0" w:color="auto"/>
            <w:bottom w:val="none" w:sz="0" w:space="0" w:color="auto"/>
            <w:right w:val="none" w:sz="0" w:space="0" w:color="auto"/>
          </w:divBdr>
        </w:div>
        <w:div w:id="2130393261">
          <w:marLeft w:val="480"/>
          <w:marRight w:val="0"/>
          <w:marTop w:val="0"/>
          <w:marBottom w:val="0"/>
          <w:divBdr>
            <w:top w:val="none" w:sz="0" w:space="0" w:color="auto"/>
            <w:left w:val="none" w:sz="0" w:space="0" w:color="auto"/>
            <w:bottom w:val="none" w:sz="0" w:space="0" w:color="auto"/>
            <w:right w:val="none" w:sz="0" w:space="0" w:color="auto"/>
          </w:divBdr>
        </w:div>
        <w:div w:id="175193813">
          <w:marLeft w:val="480"/>
          <w:marRight w:val="0"/>
          <w:marTop w:val="0"/>
          <w:marBottom w:val="0"/>
          <w:divBdr>
            <w:top w:val="none" w:sz="0" w:space="0" w:color="auto"/>
            <w:left w:val="none" w:sz="0" w:space="0" w:color="auto"/>
            <w:bottom w:val="none" w:sz="0" w:space="0" w:color="auto"/>
            <w:right w:val="none" w:sz="0" w:space="0" w:color="auto"/>
          </w:divBdr>
        </w:div>
        <w:div w:id="474612959">
          <w:marLeft w:val="480"/>
          <w:marRight w:val="0"/>
          <w:marTop w:val="0"/>
          <w:marBottom w:val="0"/>
          <w:divBdr>
            <w:top w:val="none" w:sz="0" w:space="0" w:color="auto"/>
            <w:left w:val="none" w:sz="0" w:space="0" w:color="auto"/>
            <w:bottom w:val="none" w:sz="0" w:space="0" w:color="auto"/>
            <w:right w:val="none" w:sz="0" w:space="0" w:color="auto"/>
          </w:divBdr>
        </w:div>
        <w:div w:id="220140802">
          <w:marLeft w:val="480"/>
          <w:marRight w:val="0"/>
          <w:marTop w:val="0"/>
          <w:marBottom w:val="0"/>
          <w:divBdr>
            <w:top w:val="none" w:sz="0" w:space="0" w:color="auto"/>
            <w:left w:val="none" w:sz="0" w:space="0" w:color="auto"/>
            <w:bottom w:val="none" w:sz="0" w:space="0" w:color="auto"/>
            <w:right w:val="none" w:sz="0" w:space="0" w:color="auto"/>
          </w:divBdr>
        </w:div>
        <w:div w:id="1877766607">
          <w:marLeft w:val="480"/>
          <w:marRight w:val="0"/>
          <w:marTop w:val="0"/>
          <w:marBottom w:val="0"/>
          <w:divBdr>
            <w:top w:val="none" w:sz="0" w:space="0" w:color="auto"/>
            <w:left w:val="none" w:sz="0" w:space="0" w:color="auto"/>
            <w:bottom w:val="none" w:sz="0" w:space="0" w:color="auto"/>
            <w:right w:val="none" w:sz="0" w:space="0" w:color="auto"/>
          </w:divBdr>
        </w:div>
        <w:div w:id="1796866213">
          <w:marLeft w:val="480"/>
          <w:marRight w:val="0"/>
          <w:marTop w:val="0"/>
          <w:marBottom w:val="0"/>
          <w:divBdr>
            <w:top w:val="none" w:sz="0" w:space="0" w:color="auto"/>
            <w:left w:val="none" w:sz="0" w:space="0" w:color="auto"/>
            <w:bottom w:val="none" w:sz="0" w:space="0" w:color="auto"/>
            <w:right w:val="none" w:sz="0" w:space="0" w:color="auto"/>
          </w:divBdr>
        </w:div>
      </w:divsChild>
    </w:div>
    <w:div w:id="1131898502">
      <w:bodyDiv w:val="1"/>
      <w:marLeft w:val="0"/>
      <w:marRight w:val="0"/>
      <w:marTop w:val="0"/>
      <w:marBottom w:val="0"/>
      <w:divBdr>
        <w:top w:val="none" w:sz="0" w:space="0" w:color="auto"/>
        <w:left w:val="none" w:sz="0" w:space="0" w:color="auto"/>
        <w:bottom w:val="none" w:sz="0" w:space="0" w:color="auto"/>
        <w:right w:val="none" w:sz="0" w:space="0" w:color="auto"/>
      </w:divBdr>
    </w:div>
    <w:div w:id="1132284951">
      <w:bodyDiv w:val="1"/>
      <w:marLeft w:val="0"/>
      <w:marRight w:val="0"/>
      <w:marTop w:val="0"/>
      <w:marBottom w:val="0"/>
      <w:divBdr>
        <w:top w:val="none" w:sz="0" w:space="0" w:color="auto"/>
        <w:left w:val="none" w:sz="0" w:space="0" w:color="auto"/>
        <w:bottom w:val="none" w:sz="0" w:space="0" w:color="auto"/>
        <w:right w:val="none" w:sz="0" w:space="0" w:color="auto"/>
      </w:divBdr>
    </w:div>
    <w:div w:id="1132479774">
      <w:bodyDiv w:val="1"/>
      <w:marLeft w:val="0"/>
      <w:marRight w:val="0"/>
      <w:marTop w:val="0"/>
      <w:marBottom w:val="0"/>
      <w:divBdr>
        <w:top w:val="none" w:sz="0" w:space="0" w:color="auto"/>
        <w:left w:val="none" w:sz="0" w:space="0" w:color="auto"/>
        <w:bottom w:val="none" w:sz="0" w:space="0" w:color="auto"/>
        <w:right w:val="none" w:sz="0" w:space="0" w:color="auto"/>
      </w:divBdr>
    </w:div>
    <w:div w:id="1132527888">
      <w:bodyDiv w:val="1"/>
      <w:marLeft w:val="0"/>
      <w:marRight w:val="0"/>
      <w:marTop w:val="0"/>
      <w:marBottom w:val="0"/>
      <w:divBdr>
        <w:top w:val="none" w:sz="0" w:space="0" w:color="auto"/>
        <w:left w:val="none" w:sz="0" w:space="0" w:color="auto"/>
        <w:bottom w:val="none" w:sz="0" w:space="0" w:color="auto"/>
        <w:right w:val="none" w:sz="0" w:space="0" w:color="auto"/>
      </w:divBdr>
    </w:div>
    <w:div w:id="1132597660">
      <w:bodyDiv w:val="1"/>
      <w:marLeft w:val="0"/>
      <w:marRight w:val="0"/>
      <w:marTop w:val="0"/>
      <w:marBottom w:val="0"/>
      <w:divBdr>
        <w:top w:val="none" w:sz="0" w:space="0" w:color="auto"/>
        <w:left w:val="none" w:sz="0" w:space="0" w:color="auto"/>
        <w:bottom w:val="none" w:sz="0" w:space="0" w:color="auto"/>
        <w:right w:val="none" w:sz="0" w:space="0" w:color="auto"/>
      </w:divBdr>
    </w:div>
    <w:div w:id="1132942127">
      <w:bodyDiv w:val="1"/>
      <w:marLeft w:val="0"/>
      <w:marRight w:val="0"/>
      <w:marTop w:val="0"/>
      <w:marBottom w:val="0"/>
      <w:divBdr>
        <w:top w:val="none" w:sz="0" w:space="0" w:color="auto"/>
        <w:left w:val="none" w:sz="0" w:space="0" w:color="auto"/>
        <w:bottom w:val="none" w:sz="0" w:space="0" w:color="auto"/>
        <w:right w:val="none" w:sz="0" w:space="0" w:color="auto"/>
      </w:divBdr>
    </w:div>
    <w:div w:id="1132988339">
      <w:bodyDiv w:val="1"/>
      <w:marLeft w:val="0"/>
      <w:marRight w:val="0"/>
      <w:marTop w:val="0"/>
      <w:marBottom w:val="0"/>
      <w:divBdr>
        <w:top w:val="none" w:sz="0" w:space="0" w:color="auto"/>
        <w:left w:val="none" w:sz="0" w:space="0" w:color="auto"/>
        <w:bottom w:val="none" w:sz="0" w:space="0" w:color="auto"/>
        <w:right w:val="none" w:sz="0" w:space="0" w:color="auto"/>
      </w:divBdr>
    </w:div>
    <w:div w:id="1133183192">
      <w:bodyDiv w:val="1"/>
      <w:marLeft w:val="0"/>
      <w:marRight w:val="0"/>
      <w:marTop w:val="0"/>
      <w:marBottom w:val="0"/>
      <w:divBdr>
        <w:top w:val="none" w:sz="0" w:space="0" w:color="auto"/>
        <w:left w:val="none" w:sz="0" w:space="0" w:color="auto"/>
        <w:bottom w:val="none" w:sz="0" w:space="0" w:color="auto"/>
        <w:right w:val="none" w:sz="0" w:space="0" w:color="auto"/>
      </w:divBdr>
    </w:div>
    <w:div w:id="1134329755">
      <w:bodyDiv w:val="1"/>
      <w:marLeft w:val="0"/>
      <w:marRight w:val="0"/>
      <w:marTop w:val="0"/>
      <w:marBottom w:val="0"/>
      <w:divBdr>
        <w:top w:val="none" w:sz="0" w:space="0" w:color="auto"/>
        <w:left w:val="none" w:sz="0" w:space="0" w:color="auto"/>
        <w:bottom w:val="none" w:sz="0" w:space="0" w:color="auto"/>
        <w:right w:val="none" w:sz="0" w:space="0" w:color="auto"/>
      </w:divBdr>
    </w:div>
    <w:div w:id="1134441889">
      <w:bodyDiv w:val="1"/>
      <w:marLeft w:val="0"/>
      <w:marRight w:val="0"/>
      <w:marTop w:val="0"/>
      <w:marBottom w:val="0"/>
      <w:divBdr>
        <w:top w:val="none" w:sz="0" w:space="0" w:color="auto"/>
        <w:left w:val="none" w:sz="0" w:space="0" w:color="auto"/>
        <w:bottom w:val="none" w:sz="0" w:space="0" w:color="auto"/>
        <w:right w:val="none" w:sz="0" w:space="0" w:color="auto"/>
      </w:divBdr>
    </w:div>
    <w:div w:id="1134448437">
      <w:bodyDiv w:val="1"/>
      <w:marLeft w:val="0"/>
      <w:marRight w:val="0"/>
      <w:marTop w:val="0"/>
      <w:marBottom w:val="0"/>
      <w:divBdr>
        <w:top w:val="none" w:sz="0" w:space="0" w:color="auto"/>
        <w:left w:val="none" w:sz="0" w:space="0" w:color="auto"/>
        <w:bottom w:val="none" w:sz="0" w:space="0" w:color="auto"/>
        <w:right w:val="none" w:sz="0" w:space="0" w:color="auto"/>
      </w:divBdr>
    </w:div>
    <w:div w:id="1135029605">
      <w:bodyDiv w:val="1"/>
      <w:marLeft w:val="0"/>
      <w:marRight w:val="0"/>
      <w:marTop w:val="0"/>
      <w:marBottom w:val="0"/>
      <w:divBdr>
        <w:top w:val="none" w:sz="0" w:space="0" w:color="auto"/>
        <w:left w:val="none" w:sz="0" w:space="0" w:color="auto"/>
        <w:bottom w:val="none" w:sz="0" w:space="0" w:color="auto"/>
        <w:right w:val="none" w:sz="0" w:space="0" w:color="auto"/>
      </w:divBdr>
    </w:div>
    <w:div w:id="1135106249">
      <w:bodyDiv w:val="1"/>
      <w:marLeft w:val="0"/>
      <w:marRight w:val="0"/>
      <w:marTop w:val="0"/>
      <w:marBottom w:val="0"/>
      <w:divBdr>
        <w:top w:val="none" w:sz="0" w:space="0" w:color="auto"/>
        <w:left w:val="none" w:sz="0" w:space="0" w:color="auto"/>
        <w:bottom w:val="none" w:sz="0" w:space="0" w:color="auto"/>
        <w:right w:val="none" w:sz="0" w:space="0" w:color="auto"/>
      </w:divBdr>
    </w:div>
    <w:div w:id="1135559329">
      <w:bodyDiv w:val="1"/>
      <w:marLeft w:val="0"/>
      <w:marRight w:val="0"/>
      <w:marTop w:val="0"/>
      <w:marBottom w:val="0"/>
      <w:divBdr>
        <w:top w:val="none" w:sz="0" w:space="0" w:color="auto"/>
        <w:left w:val="none" w:sz="0" w:space="0" w:color="auto"/>
        <w:bottom w:val="none" w:sz="0" w:space="0" w:color="auto"/>
        <w:right w:val="none" w:sz="0" w:space="0" w:color="auto"/>
      </w:divBdr>
    </w:div>
    <w:div w:id="1135563972">
      <w:bodyDiv w:val="1"/>
      <w:marLeft w:val="0"/>
      <w:marRight w:val="0"/>
      <w:marTop w:val="0"/>
      <w:marBottom w:val="0"/>
      <w:divBdr>
        <w:top w:val="none" w:sz="0" w:space="0" w:color="auto"/>
        <w:left w:val="none" w:sz="0" w:space="0" w:color="auto"/>
        <w:bottom w:val="none" w:sz="0" w:space="0" w:color="auto"/>
        <w:right w:val="none" w:sz="0" w:space="0" w:color="auto"/>
      </w:divBdr>
    </w:div>
    <w:div w:id="1136488570">
      <w:bodyDiv w:val="1"/>
      <w:marLeft w:val="0"/>
      <w:marRight w:val="0"/>
      <w:marTop w:val="0"/>
      <w:marBottom w:val="0"/>
      <w:divBdr>
        <w:top w:val="none" w:sz="0" w:space="0" w:color="auto"/>
        <w:left w:val="none" w:sz="0" w:space="0" w:color="auto"/>
        <w:bottom w:val="none" w:sz="0" w:space="0" w:color="auto"/>
        <w:right w:val="none" w:sz="0" w:space="0" w:color="auto"/>
      </w:divBdr>
    </w:div>
    <w:div w:id="1136527680">
      <w:bodyDiv w:val="1"/>
      <w:marLeft w:val="0"/>
      <w:marRight w:val="0"/>
      <w:marTop w:val="0"/>
      <w:marBottom w:val="0"/>
      <w:divBdr>
        <w:top w:val="none" w:sz="0" w:space="0" w:color="auto"/>
        <w:left w:val="none" w:sz="0" w:space="0" w:color="auto"/>
        <w:bottom w:val="none" w:sz="0" w:space="0" w:color="auto"/>
        <w:right w:val="none" w:sz="0" w:space="0" w:color="auto"/>
      </w:divBdr>
    </w:div>
    <w:div w:id="1136602246">
      <w:bodyDiv w:val="1"/>
      <w:marLeft w:val="0"/>
      <w:marRight w:val="0"/>
      <w:marTop w:val="0"/>
      <w:marBottom w:val="0"/>
      <w:divBdr>
        <w:top w:val="none" w:sz="0" w:space="0" w:color="auto"/>
        <w:left w:val="none" w:sz="0" w:space="0" w:color="auto"/>
        <w:bottom w:val="none" w:sz="0" w:space="0" w:color="auto"/>
        <w:right w:val="none" w:sz="0" w:space="0" w:color="auto"/>
      </w:divBdr>
    </w:div>
    <w:div w:id="1136602537">
      <w:bodyDiv w:val="1"/>
      <w:marLeft w:val="0"/>
      <w:marRight w:val="0"/>
      <w:marTop w:val="0"/>
      <w:marBottom w:val="0"/>
      <w:divBdr>
        <w:top w:val="none" w:sz="0" w:space="0" w:color="auto"/>
        <w:left w:val="none" w:sz="0" w:space="0" w:color="auto"/>
        <w:bottom w:val="none" w:sz="0" w:space="0" w:color="auto"/>
        <w:right w:val="none" w:sz="0" w:space="0" w:color="auto"/>
      </w:divBdr>
    </w:div>
    <w:div w:id="1137145937">
      <w:bodyDiv w:val="1"/>
      <w:marLeft w:val="0"/>
      <w:marRight w:val="0"/>
      <w:marTop w:val="0"/>
      <w:marBottom w:val="0"/>
      <w:divBdr>
        <w:top w:val="none" w:sz="0" w:space="0" w:color="auto"/>
        <w:left w:val="none" w:sz="0" w:space="0" w:color="auto"/>
        <w:bottom w:val="none" w:sz="0" w:space="0" w:color="auto"/>
        <w:right w:val="none" w:sz="0" w:space="0" w:color="auto"/>
      </w:divBdr>
      <w:divsChild>
        <w:div w:id="134763094">
          <w:marLeft w:val="480"/>
          <w:marRight w:val="0"/>
          <w:marTop w:val="0"/>
          <w:marBottom w:val="0"/>
          <w:divBdr>
            <w:top w:val="none" w:sz="0" w:space="0" w:color="auto"/>
            <w:left w:val="none" w:sz="0" w:space="0" w:color="auto"/>
            <w:bottom w:val="none" w:sz="0" w:space="0" w:color="auto"/>
            <w:right w:val="none" w:sz="0" w:space="0" w:color="auto"/>
          </w:divBdr>
        </w:div>
        <w:div w:id="46757707">
          <w:marLeft w:val="480"/>
          <w:marRight w:val="0"/>
          <w:marTop w:val="0"/>
          <w:marBottom w:val="0"/>
          <w:divBdr>
            <w:top w:val="none" w:sz="0" w:space="0" w:color="auto"/>
            <w:left w:val="none" w:sz="0" w:space="0" w:color="auto"/>
            <w:bottom w:val="none" w:sz="0" w:space="0" w:color="auto"/>
            <w:right w:val="none" w:sz="0" w:space="0" w:color="auto"/>
          </w:divBdr>
        </w:div>
        <w:div w:id="271935341">
          <w:marLeft w:val="480"/>
          <w:marRight w:val="0"/>
          <w:marTop w:val="0"/>
          <w:marBottom w:val="0"/>
          <w:divBdr>
            <w:top w:val="none" w:sz="0" w:space="0" w:color="auto"/>
            <w:left w:val="none" w:sz="0" w:space="0" w:color="auto"/>
            <w:bottom w:val="none" w:sz="0" w:space="0" w:color="auto"/>
            <w:right w:val="none" w:sz="0" w:space="0" w:color="auto"/>
          </w:divBdr>
        </w:div>
        <w:div w:id="1814373394">
          <w:marLeft w:val="480"/>
          <w:marRight w:val="0"/>
          <w:marTop w:val="0"/>
          <w:marBottom w:val="0"/>
          <w:divBdr>
            <w:top w:val="none" w:sz="0" w:space="0" w:color="auto"/>
            <w:left w:val="none" w:sz="0" w:space="0" w:color="auto"/>
            <w:bottom w:val="none" w:sz="0" w:space="0" w:color="auto"/>
            <w:right w:val="none" w:sz="0" w:space="0" w:color="auto"/>
          </w:divBdr>
        </w:div>
        <w:div w:id="1005668341">
          <w:marLeft w:val="480"/>
          <w:marRight w:val="0"/>
          <w:marTop w:val="0"/>
          <w:marBottom w:val="0"/>
          <w:divBdr>
            <w:top w:val="none" w:sz="0" w:space="0" w:color="auto"/>
            <w:left w:val="none" w:sz="0" w:space="0" w:color="auto"/>
            <w:bottom w:val="none" w:sz="0" w:space="0" w:color="auto"/>
            <w:right w:val="none" w:sz="0" w:space="0" w:color="auto"/>
          </w:divBdr>
        </w:div>
        <w:div w:id="1392970339">
          <w:marLeft w:val="480"/>
          <w:marRight w:val="0"/>
          <w:marTop w:val="0"/>
          <w:marBottom w:val="0"/>
          <w:divBdr>
            <w:top w:val="none" w:sz="0" w:space="0" w:color="auto"/>
            <w:left w:val="none" w:sz="0" w:space="0" w:color="auto"/>
            <w:bottom w:val="none" w:sz="0" w:space="0" w:color="auto"/>
            <w:right w:val="none" w:sz="0" w:space="0" w:color="auto"/>
          </w:divBdr>
        </w:div>
        <w:div w:id="2133552070">
          <w:marLeft w:val="480"/>
          <w:marRight w:val="0"/>
          <w:marTop w:val="0"/>
          <w:marBottom w:val="0"/>
          <w:divBdr>
            <w:top w:val="none" w:sz="0" w:space="0" w:color="auto"/>
            <w:left w:val="none" w:sz="0" w:space="0" w:color="auto"/>
            <w:bottom w:val="none" w:sz="0" w:space="0" w:color="auto"/>
            <w:right w:val="none" w:sz="0" w:space="0" w:color="auto"/>
          </w:divBdr>
        </w:div>
        <w:div w:id="648242747">
          <w:marLeft w:val="480"/>
          <w:marRight w:val="0"/>
          <w:marTop w:val="0"/>
          <w:marBottom w:val="0"/>
          <w:divBdr>
            <w:top w:val="none" w:sz="0" w:space="0" w:color="auto"/>
            <w:left w:val="none" w:sz="0" w:space="0" w:color="auto"/>
            <w:bottom w:val="none" w:sz="0" w:space="0" w:color="auto"/>
            <w:right w:val="none" w:sz="0" w:space="0" w:color="auto"/>
          </w:divBdr>
        </w:div>
        <w:div w:id="92871616">
          <w:marLeft w:val="480"/>
          <w:marRight w:val="0"/>
          <w:marTop w:val="0"/>
          <w:marBottom w:val="0"/>
          <w:divBdr>
            <w:top w:val="none" w:sz="0" w:space="0" w:color="auto"/>
            <w:left w:val="none" w:sz="0" w:space="0" w:color="auto"/>
            <w:bottom w:val="none" w:sz="0" w:space="0" w:color="auto"/>
            <w:right w:val="none" w:sz="0" w:space="0" w:color="auto"/>
          </w:divBdr>
        </w:div>
        <w:div w:id="1374112679">
          <w:marLeft w:val="480"/>
          <w:marRight w:val="0"/>
          <w:marTop w:val="0"/>
          <w:marBottom w:val="0"/>
          <w:divBdr>
            <w:top w:val="none" w:sz="0" w:space="0" w:color="auto"/>
            <w:left w:val="none" w:sz="0" w:space="0" w:color="auto"/>
            <w:bottom w:val="none" w:sz="0" w:space="0" w:color="auto"/>
            <w:right w:val="none" w:sz="0" w:space="0" w:color="auto"/>
          </w:divBdr>
        </w:div>
        <w:div w:id="1050543390">
          <w:marLeft w:val="480"/>
          <w:marRight w:val="0"/>
          <w:marTop w:val="0"/>
          <w:marBottom w:val="0"/>
          <w:divBdr>
            <w:top w:val="none" w:sz="0" w:space="0" w:color="auto"/>
            <w:left w:val="none" w:sz="0" w:space="0" w:color="auto"/>
            <w:bottom w:val="none" w:sz="0" w:space="0" w:color="auto"/>
            <w:right w:val="none" w:sz="0" w:space="0" w:color="auto"/>
          </w:divBdr>
        </w:div>
        <w:div w:id="1004741894">
          <w:marLeft w:val="480"/>
          <w:marRight w:val="0"/>
          <w:marTop w:val="0"/>
          <w:marBottom w:val="0"/>
          <w:divBdr>
            <w:top w:val="none" w:sz="0" w:space="0" w:color="auto"/>
            <w:left w:val="none" w:sz="0" w:space="0" w:color="auto"/>
            <w:bottom w:val="none" w:sz="0" w:space="0" w:color="auto"/>
            <w:right w:val="none" w:sz="0" w:space="0" w:color="auto"/>
          </w:divBdr>
        </w:div>
        <w:div w:id="1750886155">
          <w:marLeft w:val="480"/>
          <w:marRight w:val="0"/>
          <w:marTop w:val="0"/>
          <w:marBottom w:val="0"/>
          <w:divBdr>
            <w:top w:val="none" w:sz="0" w:space="0" w:color="auto"/>
            <w:left w:val="none" w:sz="0" w:space="0" w:color="auto"/>
            <w:bottom w:val="none" w:sz="0" w:space="0" w:color="auto"/>
            <w:right w:val="none" w:sz="0" w:space="0" w:color="auto"/>
          </w:divBdr>
        </w:div>
        <w:div w:id="359746466">
          <w:marLeft w:val="480"/>
          <w:marRight w:val="0"/>
          <w:marTop w:val="0"/>
          <w:marBottom w:val="0"/>
          <w:divBdr>
            <w:top w:val="none" w:sz="0" w:space="0" w:color="auto"/>
            <w:left w:val="none" w:sz="0" w:space="0" w:color="auto"/>
            <w:bottom w:val="none" w:sz="0" w:space="0" w:color="auto"/>
            <w:right w:val="none" w:sz="0" w:space="0" w:color="auto"/>
          </w:divBdr>
        </w:div>
        <w:div w:id="1086414843">
          <w:marLeft w:val="480"/>
          <w:marRight w:val="0"/>
          <w:marTop w:val="0"/>
          <w:marBottom w:val="0"/>
          <w:divBdr>
            <w:top w:val="none" w:sz="0" w:space="0" w:color="auto"/>
            <w:left w:val="none" w:sz="0" w:space="0" w:color="auto"/>
            <w:bottom w:val="none" w:sz="0" w:space="0" w:color="auto"/>
            <w:right w:val="none" w:sz="0" w:space="0" w:color="auto"/>
          </w:divBdr>
        </w:div>
        <w:div w:id="314337953">
          <w:marLeft w:val="480"/>
          <w:marRight w:val="0"/>
          <w:marTop w:val="0"/>
          <w:marBottom w:val="0"/>
          <w:divBdr>
            <w:top w:val="none" w:sz="0" w:space="0" w:color="auto"/>
            <w:left w:val="none" w:sz="0" w:space="0" w:color="auto"/>
            <w:bottom w:val="none" w:sz="0" w:space="0" w:color="auto"/>
            <w:right w:val="none" w:sz="0" w:space="0" w:color="auto"/>
          </w:divBdr>
        </w:div>
        <w:div w:id="1772312464">
          <w:marLeft w:val="480"/>
          <w:marRight w:val="0"/>
          <w:marTop w:val="0"/>
          <w:marBottom w:val="0"/>
          <w:divBdr>
            <w:top w:val="none" w:sz="0" w:space="0" w:color="auto"/>
            <w:left w:val="none" w:sz="0" w:space="0" w:color="auto"/>
            <w:bottom w:val="none" w:sz="0" w:space="0" w:color="auto"/>
            <w:right w:val="none" w:sz="0" w:space="0" w:color="auto"/>
          </w:divBdr>
        </w:div>
        <w:div w:id="926304524">
          <w:marLeft w:val="480"/>
          <w:marRight w:val="0"/>
          <w:marTop w:val="0"/>
          <w:marBottom w:val="0"/>
          <w:divBdr>
            <w:top w:val="none" w:sz="0" w:space="0" w:color="auto"/>
            <w:left w:val="none" w:sz="0" w:space="0" w:color="auto"/>
            <w:bottom w:val="none" w:sz="0" w:space="0" w:color="auto"/>
            <w:right w:val="none" w:sz="0" w:space="0" w:color="auto"/>
          </w:divBdr>
        </w:div>
        <w:div w:id="160589536">
          <w:marLeft w:val="480"/>
          <w:marRight w:val="0"/>
          <w:marTop w:val="0"/>
          <w:marBottom w:val="0"/>
          <w:divBdr>
            <w:top w:val="none" w:sz="0" w:space="0" w:color="auto"/>
            <w:left w:val="none" w:sz="0" w:space="0" w:color="auto"/>
            <w:bottom w:val="none" w:sz="0" w:space="0" w:color="auto"/>
            <w:right w:val="none" w:sz="0" w:space="0" w:color="auto"/>
          </w:divBdr>
        </w:div>
        <w:div w:id="1062748733">
          <w:marLeft w:val="480"/>
          <w:marRight w:val="0"/>
          <w:marTop w:val="0"/>
          <w:marBottom w:val="0"/>
          <w:divBdr>
            <w:top w:val="none" w:sz="0" w:space="0" w:color="auto"/>
            <w:left w:val="none" w:sz="0" w:space="0" w:color="auto"/>
            <w:bottom w:val="none" w:sz="0" w:space="0" w:color="auto"/>
            <w:right w:val="none" w:sz="0" w:space="0" w:color="auto"/>
          </w:divBdr>
        </w:div>
        <w:div w:id="240337860">
          <w:marLeft w:val="480"/>
          <w:marRight w:val="0"/>
          <w:marTop w:val="0"/>
          <w:marBottom w:val="0"/>
          <w:divBdr>
            <w:top w:val="none" w:sz="0" w:space="0" w:color="auto"/>
            <w:left w:val="none" w:sz="0" w:space="0" w:color="auto"/>
            <w:bottom w:val="none" w:sz="0" w:space="0" w:color="auto"/>
            <w:right w:val="none" w:sz="0" w:space="0" w:color="auto"/>
          </w:divBdr>
        </w:div>
        <w:div w:id="567040261">
          <w:marLeft w:val="480"/>
          <w:marRight w:val="0"/>
          <w:marTop w:val="0"/>
          <w:marBottom w:val="0"/>
          <w:divBdr>
            <w:top w:val="none" w:sz="0" w:space="0" w:color="auto"/>
            <w:left w:val="none" w:sz="0" w:space="0" w:color="auto"/>
            <w:bottom w:val="none" w:sz="0" w:space="0" w:color="auto"/>
            <w:right w:val="none" w:sz="0" w:space="0" w:color="auto"/>
          </w:divBdr>
        </w:div>
        <w:div w:id="10692814">
          <w:marLeft w:val="480"/>
          <w:marRight w:val="0"/>
          <w:marTop w:val="0"/>
          <w:marBottom w:val="0"/>
          <w:divBdr>
            <w:top w:val="none" w:sz="0" w:space="0" w:color="auto"/>
            <w:left w:val="none" w:sz="0" w:space="0" w:color="auto"/>
            <w:bottom w:val="none" w:sz="0" w:space="0" w:color="auto"/>
            <w:right w:val="none" w:sz="0" w:space="0" w:color="auto"/>
          </w:divBdr>
        </w:div>
        <w:div w:id="1087117423">
          <w:marLeft w:val="480"/>
          <w:marRight w:val="0"/>
          <w:marTop w:val="0"/>
          <w:marBottom w:val="0"/>
          <w:divBdr>
            <w:top w:val="none" w:sz="0" w:space="0" w:color="auto"/>
            <w:left w:val="none" w:sz="0" w:space="0" w:color="auto"/>
            <w:bottom w:val="none" w:sz="0" w:space="0" w:color="auto"/>
            <w:right w:val="none" w:sz="0" w:space="0" w:color="auto"/>
          </w:divBdr>
        </w:div>
        <w:div w:id="1249848561">
          <w:marLeft w:val="480"/>
          <w:marRight w:val="0"/>
          <w:marTop w:val="0"/>
          <w:marBottom w:val="0"/>
          <w:divBdr>
            <w:top w:val="none" w:sz="0" w:space="0" w:color="auto"/>
            <w:left w:val="none" w:sz="0" w:space="0" w:color="auto"/>
            <w:bottom w:val="none" w:sz="0" w:space="0" w:color="auto"/>
            <w:right w:val="none" w:sz="0" w:space="0" w:color="auto"/>
          </w:divBdr>
        </w:div>
        <w:div w:id="1283264563">
          <w:marLeft w:val="480"/>
          <w:marRight w:val="0"/>
          <w:marTop w:val="0"/>
          <w:marBottom w:val="0"/>
          <w:divBdr>
            <w:top w:val="none" w:sz="0" w:space="0" w:color="auto"/>
            <w:left w:val="none" w:sz="0" w:space="0" w:color="auto"/>
            <w:bottom w:val="none" w:sz="0" w:space="0" w:color="auto"/>
            <w:right w:val="none" w:sz="0" w:space="0" w:color="auto"/>
          </w:divBdr>
        </w:div>
        <w:div w:id="950432593">
          <w:marLeft w:val="480"/>
          <w:marRight w:val="0"/>
          <w:marTop w:val="0"/>
          <w:marBottom w:val="0"/>
          <w:divBdr>
            <w:top w:val="none" w:sz="0" w:space="0" w:color="auto"/>
            <w:left w:val="none" w:sz="0" w:space="0" w:color="auto"/>
            <w:bottom w:val="none" w:sz="0" w:space="0" w:color="auto"/>
            <w:right w:val="none" w:sz="0" w:space="0" w:color="auto"/>
          </w:divBdr>
        </w:div>
        <w:div w:id="568001887">
          <w:marLeft w:val="480"/>
          <w:marRight w:val="0"/>
          <w:marTop w:val="0"/>
          <w:marBottom w:val="0"/>
          <w:divBdr>
            <w:top w:val="none" w:sz="0" w:space="0" w:color="auto"/>
            <w:left w:val="none" w:sz="0" w:space="0" w:color="auto"/>
            <w:bottom w:val="none" w:sz="0" w:space="0" w:color="auto"/>
            <w:right w:val="none" w:sz="0" w:space="0" w:color="auto"/>
          </w:divBdr>
        </w:div>
        <w:div w:id="1485513161">
          <w:marLeft w:val="480"/>
          <w:marRight w:val="0"/>
          <w:marTop w:val="0"/>
          <w:marBottom w:val="0"/>
          <w:divBdr>
            <w:top w:val="none" w:sz="0" w:space="0" w:color="auto"/>
            <w:left w:val="none" w:sz="0" w:space="0" w:color="auto"/>
            <w:bottom w:val="none" w:sz="0" w:space="0" w:color="auto"/>
            <w:right w:val="none" w:sz="0" w:space="0" w:color="auto"/>
          </w:divBdr>
        </w:div>
        <w:div w:id="205606830">
          <w:marLeft w:val="480"/>
          <w:marRight w:val="0"/>
          <w:marTop w:val="0"/>
          <w:marBottom w:val="0"/>
          <w:divBdr>
            <w:top w:val="none" w:sz="0" w:space="0" w:color="auto"/>
            <w:left w:val="none" w:sz="0" w:space="0" w:color="auto"/>
            <w:bottom w:val="none" w:sz="0" w:space="0" w:color="auto"/>
            <w:right w:val="none" w:sz="0" w:space="0" w:color="auto"/>
          </w:divBdr>
        </w:div>
        <w:div w:id="1526871357">
          <w:marLeft w:val="480"/>
          <w:marRight w:val="0"/>
          <w:marTop w:val="0"/>
          <w:marBottom w:val="0"/>
          <w:divBdr>
            <w:top w:val="none" w:sz="0" w:space="0" w:color="auto"/>
            <w:left w:val="none" w:sz="0" w:space="0" w:color="auto"/>
            <w:bottom w:val="none" w:sz="0" w:space="0" w:color="auto"/>
            <w:right w:val="none" w:sz="0" w:space="0" w:color="auto"/>
          </w:divBdr>
        </w:div>
        <w:div w:id="579023991">
          <w:marLeft w:val="480"/>
          <w:marRight w:val="0"/>
          <w:marTop w:val="0"/>
          <w:marBottom w:val="0"/>
          <w:divBdr>
            <w:top w:val="none" w:sz="0" w:space="0" w:color="auto"/>
            <w:left w:val="none" w:sz="0" w:space="0" w:color="auto"/>
            <w:bottom w:val="none" w:sz="0" w:space="0" w:color="auto"/>
            <w:right w:val="none" w:sz="0" w:space="0" w:color="auto"/>
          </w:divBdr>
        </w:div>
        <w:div w:id="1802460859">
          <w:marLeft w:val="480"/>
          <w:marRight w:val="0"/>
          <w:marTop w:val="0"/>
          <w:marBottom w:val="0"/>
          <w:divBdr>
            <w:top w:val="none" w:sz="0" w:space="0" w:color="auto"/>
            <w:left w:val="none" w:sz="0" w:space="0" w:color="auto"/>
            <w:bottom w:val="none" w:sz="0" w:space="0" w:color="auto"/>
            <w:right w:val="none" w:sz="0" w:space="0" w:color="auto"/>
          </w:divBdr>
        </w:div>
        <w:div w:id="1079016742">
          <w:marLeft w:val="480"/>
          <w:marRight w:val="0"/>
          <w:marTop w:val="0"/>
          <w:marBottom w:val="0"/>
          <w:divBdr>
            <w:top w:val="none" w:sz="0" w:space="0" w:color="auto"/>
            <w:left w:val="none" w:sz="0" w:space="0" w:color="auto"/>
            <w:bottom w:val="none" w:sz="0" w:space="0" w:color="auto"/>
            <w:right w:val="none" w:sz="0" w:space="0" w:color="auto"/>
          </w:divBdr>
        </w:div>
        <w:div w:id="1407612247">
          <w:marLeft w:val="480"/>
          <w:marRight w:val="0"/>
          <w:marTop w:val="0"/>
          <w:marBottom w:val="0"/>
          <w:divBdr>
            <w:top w:val="none" w:sz="0" w:space="0" w:color="auto"/>
            <w:left w:val="none" w:sz="0" w:space="0" w:color="auto"/>
            <w:bottom w:val="none" w:sz="0" w:space="0" w:color="auto"/>
            <w:right w:val="none" w:sz="0" w:space="0" w:color="auto"/>
          </w:divBdr>
        </w:div>
        <w:div w:id="1802765663">
          <w:marLeft w:val="480"/>
          <w:marRight w:val="0"/>
          <w:marTop w:val="0"/>
          <w:marBottom w:val="0"/>
          <w:divBdr>
            <w:top w:val="none" w:sz="0" w:space="0" w:color="auto"/>
            <w:left w:val="none" w:sz="0" w:space="0" w:color="auto"/>
            <w:bottom w:val="none" w:sz="0" w:space="0" w:color="auto"/>
            <w:right w:val="none" w:sz="0" w:space="0" w:color="auto"/>
          </w:divBdr>
        </w:div>
        <w:div w:id="91708304">
          <w:marLeft w:val="480"/>
          <w:marRight w:val="0"/>
          <w:marTop w:val="0"/>
          <w:marBottom w:val="0"/>
          <w:divBdr>
            <w:top w:val="none" w:sz="0" w:space="0" w:color="auto"/>
            <w:left w:val="none" w:sz="0" w:space="0" w:color="auto"/>
            <w:bottom w:val="none" w:sz="0" w:space="0" w:color="auto"/>
            <w:right w:val="none" w:sz="0" w:space="0" w:color="auto"/>
          </w:divBdr>
        </w:div>
        <w:div w:id="18548717">
          <w:marLeft w:val="480"/>
          <w:marRight w:val="0"/>
          <w:marTop w:val="0"/>
          <w:marBottom w:val="0"/>
          <w:divBdr>
            <w:top w:val="none" w:sz="0" w:space="0" w:color="auto"/>
            <w:left w:val="none" w:sz="0" w:space="0" w:color="auto"/>
            <w:bottom w:val="none" w:sz="0" w:space="0" w:color="auto"/>
            <w:right w:val="none" w:sz="0" w:space="0" w:color="auto"/>
          </w:divBdr>
        </w:div>
        <w:div w:id="700478108">
          <w:marLeft w:val="480"/>
          <w:marRight w:val="0"/>
          <w:marTop w:val="0"/>
          <w:marBottom w:val="0"/>
          <w:divBdr>
            <w:top w:val="none" w:sz="0" w:space="0" w:color="auto"/>
            <w:left w:val="none" w:sz="0" w:space="0" w:color="auto"/>
            <w:bottom w:val="none" w:sz="0" w:space="0" w:color="auto"/>
            <w:right w:val="none" w:sz="0" w:space="0" w:color="auto"/>
          </w:divBdr>
        </w:div>
      </w:divsChild>
    </w:div>
    <w:div w:id="1137183118">
      <w:bodyDiv w:val="1"/>
      <w:marLeft w:val="0"/>
      <w:marRight w:val="0"/>
      <w:marTop w:val="0"/>
      <w:marBottom w:val="0"/>
      <w:divBdr>
        <w:top w:val="none" w:sz="0" w:space="0" w:color="auto"/>
        <w:left w:val="none" w:sz="0" w:space="0" w:color="auto"/>
        <w:bottom w:val="none" w:sz="0" w:space="0" w:color="auto"/>
        <w:right w:val="none" w:sz="0" w:space="0" w:color="auto"/>
      </w:divBdr>
    </w:div>
    <w:div w:id="1137533026">
      <w:bodyDiv w:val="1"/>
      <w:marLeft w:val="0"/>
      <w:marRight w:val="0"/>
      <w:marTop w:val="0"/>
      <w:marBottom w:val="0"/>
      <w:divBdr>
        <w:top w:val="none" w:sz="0" w:space="0" w:color="auto"/>
        <w:left w:val="none" w:sz="0" w:space="0" w:color="auto"/>
        <w:bottom w:val="none" w:sz="0" w:space="0" w:color="auto"/>
        <w:right w:val="none" w:sz="0" w:space="0" w:color="auto"/>
      </w:divBdr>
      <w:divsChild>
        <w:div w:id="119618839">
          <w:marLeft w:val="480"/>
          <w:marRight w:val="0"/>
          <w:marTop w:val="0"/>
          <w:marBottom w:val="0"/>
          <w:divBdr>
            <w:top w:val="none" w:sz="0" w:space="0" w:color="auto"/>
            <w:left w:val="none" w:sz="0" w:space="0" w:color="auto"/>
            <w:bottom w:val="none" w:sz="0" w:space="0" w:color="auto"/>
            <w:right w:val="none" w:sz="0" w:space="0" w:color="auto"/>
          </w:divBdr>
        </w:div>
        <w:div w:id="1508473032">
          <w:marLeft w:val="480"/>
          <w:marRight w:val="0"/>
          <w:marTop w:val="0"/>
          <w:marBottom w:val="0"/>
          <w:divBdr>
            <w:top w:val="none" w:sz="0" w:space="0" w:color="auto"/>
            <w:left w:val="none" w:sz="0" w:space="0" w:color="auto"/>
            <w:bottom w:val="none" w:sz="0" w:space="0" w:color="auto"/>
            <w:right w:val="none" w:sz="0" w:space="0" w:color="auto"/>
          </w:divBdr>
        </w:div>
        <w:div w:id="1623263238">
          <w:marLeft w:val="480"/>
          <w:marRight w:val="0"/>
          <w:marTop w:val="0"/>
          <w:marBottom w:val="0"/>
          <w:divBdr>
            <w:top w:val="none" w:sz="0" w:space="0" w:color="auto"/>
            <w:left w:val="none" w:sz="0" w:space="0" w:color="auto"/>
            <w:bottom w:val="none" w:sz="0" w:space="0" w:color="auto"/>
            <w:right w:val="none" w:sz="0" w:space="0" w:color="auto"/>
          </w:divBdr>
        </w:div>
        <w:div w:id="1716806282">
          <w:marLeft w:val="480"/>
          <w:marRight w:val="0"/>
          <w:marTop w:val="0"/>
          <w:marBottom w:val="0"/>
          <w:divBdr>
            <w:top w:val="none" w:sz="0" w:space="0" w:color="auto"/>
            <w:left w:val="none" w:sz="0" w:space="0" w:color="auto"/>
            <w:bottom w:val="none" w:sz="0" w:space="0" w:color="auto"/>
            <w:right w:val="none" w:sz="0" w:space="0" w:color="auto"/>
          </w:divBdr>
        </w:div>
        <w:div w:id="221596315">
          <w:marLeft w:val="480"/>
          <w:marRight w:val="0"/>
          <w:marTop w:val="0"/>
          <w:marBottom w:val="0"/>
          <w:divBdr>
            <w:top w:val="none" w:sz="0" w:space="0" w:color="auto"/>
            <w:left w:val="none" w:sz="0" w:space="0" w:color="auto"/>
            <w:bottom w:val="none" w:sz="0" w:space="0" w:color="auto"/>
            <w:right w:val="none" w:sz="0" w:space="0" w:color="auto"/>
          </w:divBdr>
        </w:div>
        <w:div w:id="204488714">
          <w:marLeft w:val="480"/>
          <w:marRight w:val="0"/>
          <w:marTop w:val="0"/>
          <w:marBottom w:val="0"/>
          <w:divBdr>
            <w:top w:val="none" w:sz="0" w:space="0" w:color="auto"/>
            <w:left w:val="none" w:sz="0" w:space="0" w:color="auto"/>
            <w:bottom w:val="none" w:sz="0" w:space="0" w:color="auto"/>
            <w:right w:val="none" w:sz="0" w:space="0" w:color="auto"/>
          </w:divBdr>
        </w:div>
        <w:div w:id="961768478">
          <w:marLeft w:val="480"/>
          <w:marRight w:val="0"/>
          <w:marTop w:val="0"/>
          <w:marBottom w:val="0"/>
          <w:divBdr>
            <w:top w:val="none" w:sz="0" w:space="0" w:color="auto"/>
            <w:left w:val="none" w:sz="0" w:space="0" w:color="auto"/>
            <w:bottom w:val="none" w:sz="0" w:space="0" w:color="auto"/>
            <w:right w:val="none" w:sz="0" w:space="0" w:color="auto"/>
          </w:divBdr>
        </w:div>
        <w:div w:id="2072069504">
          <w:marLeft w:val="480"/>
          <w:marRight w:val="0"/>
          <w:marTop w:val="0"/>
          <w:marBottom w:val="0"/>
          <w:divBdr>
            <w:top w:val="none" w:sz="0" w:space="0" w:color="auto"/>
            <w:left w:val="none" w:sz="0" w:space="0" w:color="auto"/>
            <w:bottom w:val="none" w:sz="0" w:space="0" w:color="auto"/>
            <w:right w:val="none" w:sz="0" w:space="0" w:color="auto"/>
          </w:divBdr>
        </w:div>
        <w:div w:id="998117063">
          <w:marLeft w:val="480"/>
          <w:marRight w:val="0"/>
          <w:marTop w:val="0"/>
          <w:marBottom w:val="0"/>
          <w:divBdr>
            <w:top w:val="none" w:sz="0" w:space="0" w:color="auto"/>
            <w:left w:val="none" w:sz="0" w:space="0" w:color="auto"/>
            <w:bottom w:val="none" w:sz="0" w:space="0" w:color="auto"/>
            <w:right w:val="none" w:sz="0" w:space="0" w:color="auto"/>
          </w:divBdr>
        </w:div>
        <w:div w:id="1657103411">
          <w:marLeft w:val="480"/>
          <w:marRight w:val="0"/>
          <w:marTop w:val="0"/>
          <w:marBottom w:val="0"/>
          <w:divBdr>
            <w:top w:val="none" w:sz="0" w:space="0" w:color="auto"/>
            <w:left w:val="none" w:sz="0" w:space="0" w:color="auto"/>
            <w:bottom w:val="none" w:sz="0" w:space="0" w:color="auto"/>
            <w:right w:val="none" w:sz="0" w:space="0" w:color="auto"/>
          </w:divBdr>
        </w:div>
        <w:div w:id="220135471">
          <w:marLeft w:val="480"/>
          <w:marRight w:val="0"/>
          <w:marTop w:val="0"/>
          <w:marBottom w:val="0"/>
          <w:divBdr>
            <w:top w:val="none" w:sz="0" w:space="0" w:color="auto"/>
            <w:left w:val="none" w:sz="0" w:space="0" w:color="auto"/>
            <w:bottom w:val="none" w:sz="0" w:space="0" w:color="auto"/>
            <w:right w:val="none" w:sz="0" w:space="0" w:color="auto"/>
          </w:divBdr>
        </w:div>
        <w:div w:id="304774609">
          <w:marLeft w:val="480"/>
          <w:marRight w:val="0"/>
          <w:marTop w:val="0"/>
          <w:marBottom w:val="0"/>
          <w:divBdr>
            <w:top w:val="none" w:sz="0" w:space="0" w:color="auto"/>
            <w:left w:val="none" w:sz="0" w:space="0" w:color="auto"/>
            <w:bottom w:val="none" w:sz="0" w:space="0" w:color="auto"/>
            <w:right w:val="none" w:sz="0" w:space="0" w:color="auto"/>
          </w:divBdr>
        </w:div>
        <w:div w:id="45883309">
          <w:marLeft w:val="480"/>
          <w:marRight w:val="0"/>
          <w:marTop w:val="0"/>
          <w:marBottom w:val="0"/>
          <w:divBdr>
            <w:top w:val="none" w:sz="0" w:space="0" w:color="auto"/>
            <w:left w:val="none" w:sz="0" w:space="0" w:color="auto"/>
            <w:bottom w:val="none" w:sz="0" w:space="0" w:color="auto"/>
            <w:right w:val="none" w:sz="0" w:space="0" w:color="auto"/>
          </w:divBdr>
        </w:div>
        <w:div w:id="342980175">
          <w:marLeft w:val="480"/>
          <w:marRight w:val="0"/>
          <w:marTop w:val="0"/>
          <w:marBottom w:val="0"/>
          <w:divBdr>
            <w:top w:val="none" w:sz="0" w:space="0" w:color="auto"/>
            <w:left w:val="none" w:sz="0" w:space="0" w:color="auto"/>
            <w:bottom w:val="none" w:sz="0" w:space="0" w:color="auto"/>
            <w:right w:val="none" w:sz="0" w:space="0" w:color="auto"/>
          </w:divBdr>
        </w:div>
        <w:div w:id="1852182970">
          <w:marLeft w:val="480"/>
          <w:marRight w:val="0"/>
          <w:marTop w:val="0"/>
          <w:marBottom w:val="0"/>
          <w:divBdr>
            <w:top w:val="none" w:sz="0" w:space="0" w:color="auto"/>
            <w:left w:val="none" w:sz="0" w:space="0" w:color="auto"/>
            <w:bottom w:val="none" w:sz="0" w:space="0" w:color="auto"/>
            <w:right w:val="none" w:sz="0" w:space="0" w:color="auto"/>
          </w:divBdr>
        </w:div>
        <w:div w:id="1443453652">
          <w:marLeft w:val="480"/>
          <w:marRight w:val="0"/>
          <w:marTop w:val="0"/>
          <w:marBottom w:val="0"/>
          <w:divBdr>
            <w:top w:val="none" w:sz="0" w:space="0" w:color="auto"/>
            <w:left w:val="none" w:sz="0" w:space="0" w:color="auto"/>
            <w:bottom w:val="none" w:sz="0" w:space="0" w:color="auto"/>
            <w:right w:val="none" w:sz="0" w:space="0" w:color="auto"/>
          </w:divBdr>
        </w:div>
        <w:div w:id="1934971314">
          <w:marLeft w:val="480"/>
          <w:marRight w:val="0"/>
          <w:marTop w:val="0"/>
          <w:marBottom w:val="0"/>
          <w:divBdr>
            <w:top w:val="none" w:sz="0" w:space="0" w:color="auto"/>
            <w:left w:val="none" w:sz="0" w:space="0" w:color="auto"/>
            <w:bottom w:val="none" w:sz="0" w:space="0" w:color="auto"/>
            <w:right w:val="none" w:sz="0" w:space="0" w:color="auto"/>
          </w:divBdr>
        </w:div>
        <w:div w:id="429277973">
          <w:marLeft w:val="480"/>
          <w:marRight w:val="0"/>
          <w:marTop w:val="0"/>
          <w:marBottom w:val="0"/>
          <w:divBdr>
            <w:top w:val="none" w:sz="0" w:space="0" w:color="auto"/>
            <w:left w:val="none" w:sz="0" w:space="0" w:color="auto"/>
            <w:bottom w:val="none" w:sz="0" w:space="0" w:color="auto"/>
            <w:right w:val="none" w:sz="0" w:space="0" w:color="auto"/>
          </w:divBdr>
        </w:div>
        <w:div w:id="356271232">
          <w:marLeft w:val="480"/>
          <w:marRight w:val="0"/>
          <w:marTop w:val="0"/>
          <w:marBottom w:val="0"/>
          <w:divBdr>
            <w:top w:val="none" w:sz="0" w:space="0" w:color="auto"/>
            <w:left w:val="none" w:sz="0" w:space="0" w:color="auto"/>
            <w:bottom w:val="none" w:sz="0" w:space="0" w:color="auto"/>
            <w:right w:val="none" w:sz="0" w:space="0" w:color="auto"/>
          </w:divBdr>
        </w:div>
        <w:div w:id="2064012707">
          <w:marLeft w:val="480"/>
          <w:marRight w:val="0"/>
          <w:marTop w:val="0"/>
          <w:marBottom w:val="0"/>
          <w:divBdr>
            <w:top w:val="none" w:sz="0" w:space="0" w:color="auto"/>
            <w:left w:val="none" w:sz="0" w:space="0" w:color="auto"/>
            <w:bottom w:val="none" w:sz="0" w:space="0" w:color="auto"/>
            <w:right w:val="none" w:sz="0" w:space="0" w:color="auto"/>
          </w:divBdr>
        </w:div>
        <w:div w:id="650601501">
          <w:marLeft w:val="480"/>
          <w:marRight w:val="0"/>
          <w:marTop w:val="0"/>
          <w:marBottom w:val="0"/>
          <w:divBdr>
            <w:top w:val="none" w:sz="0" w:space="0" w:color="auto"/>
            <w:left w:val="none" w:sz="0" w:space="0" w:color="auto"/>
            <w:bottom w:val="none" w:sz="0" w:space="0" w:color="auto"/>
            <w:right w:val="none" w:sz="0" w:space="0" w:color="auto"/>
          </w:divBdr>
        </w:div>
        <w:div w:id="591160672">
          <w:marLeft w:val="480"/>
          <w:marRight w:val="0"/>
          <w:marTop w:val="0"/>
          <w:marBottom w:val="0"/>
          <w:divBdr>
            <w:top w:val="none" w:sz="0" w:space="0" w:color="auto"/>
            <w:left w:val="none" w:sz="0" w:space="0" w:color="auto"/>
            <w:bottom w:val="none" w:sz="0" w:space="0" w:color="auto"/>
            <w:right w:val="none" w:sz="0" w:space="0" w:color="auto"/>
          </w:divBdr>
        </w:div>
        <w:div w:id="1669139165">
          <w:marLeft w:val="480"/>
          <w:marRight w:val="0"/>
          <w:marTop w:val="0"/>
          <w:marBottom w:val="0"/>
          <w:divBdr>
            <w:top w:val="none" w:sz="0" w:space="0" w:color="auto"/>
            <w:left w:val="none" w:sz="0" w:space="0" w:color="auto"/>
            <w:bottom w:val="none" w:sz="0" w:space="0" w:color="auto"/>
            <w:right w:val="none" w:sz="0" w:space="0" w:color="auto"/>
          </w:divBdr>
        </w:div>
        <w:div w:id="1323701865">
          <w:marLeft w:val="480"/>
          <w:marRight w:val="0"/>
          <w:marTop w:val="0"/>
          <w:marBottom w:val="0"/>
          <w:divBdr>
            <w:top w:val="none" w:sz="0" w:space="0" w:color="auto"/>
            <w:left w:val="none" w:sz="0" w:space="0" w:color="auto"/>
            <w:bottom w:val="none" w:sz="0" w:space="0" w:color="auto"/>
            <w:right w:val="none" w:sz="0" w:space="0" w:color="auto"/>
          </w:divBdr>
        </w:div>
        <w:div w:id="175510292">
          <w:marLeft w:val="480"/>
          <w:marRight w:val="0"/>
          <w:marTop w:val="0"/>
          <w:marBottom w:val="0"/>
          <w:divBdr>
            <w:top w:val="none" w:sz="0" w:space="0" w:color="auto"/>
            <w:left w:val="none" w:sz="0" w:space="0" w:color="auto"/>
            <w:bottom w:val="none" w:sz="0" w:space="0" w:color="auto"/>
            <w:right w:val="none" w:sz="0" w:space="0" w:color="auto"/>
          </w:divBdr>
        </w:div>
        <w:div w:id="1031761266">
          <w:marLeft w:val="480"/>
          <w:marRight w:val="0"/>
          <w:marTop w:val="0"/>
          <w:marBottom w:val="0"/>
          <w:divBdr>
            <w:top w:val="none" w:sz="0" w:space="0" w:color="auto"/>
            <w:left w:val="none" w:sz="0" w:space="0" w:color="auto"/>
            <w:bottom w:val="none" w:sz="0" w:space="0" w:color="auto"/>
            <w:right w:val="none" w:sz="0" w:space="0" w:color="auto"/>
          </w:divBdr>
        </w:div>
        <w:div w:id="449587132">
          <w:marLeft w:val="480"/>
          <w:marRight w:val="0"/>
          <w:marTop w:val="0"/>
          <w:marBottom w:val="0"/>
          <w:divBdr>
            <w:top w:val="none" w:sz="0" w:space="0" w:color="auto"/>
            <w:left w:val="none" w:sz="0" w:space="0" w:color="auto"/>
            <w:bottom w:val="none" w:sz="0" w:space="0" w:color="auto"/>
            <w:right w:val="none" w:sz="0" w:space="0" w:color="auto"/>
          </w:divBdr>
        </w:div>
        <w:div w:id="1349792857">
          <w:marLeft w:val="480"/>
          <w:marRight w:val="0"/>
          <w:marTop w:val="0"/>
          <w:marBottom w:val="0"/>
          <w:divBdr>
            <w:top w:val="none" w:sz="0" w:space="0" w:color="auto"/>
            <w:left w:val="none" w:sz="0" w:space="0" w:color="auto"/>
            <w:bottom w:val="none" w:sz="0" w:space="0" w:color="auto"/>
            <w:right w:val="none" w:sz="0" w:space="0" w:color="auto"/>
          </w:divBdr>
        </w:div>
        <w:div w:id="271396613">
          <w:marLeft w:val="480"/>
          <w:marRight w:val="0"/>
          <w:marTop w:val="0"/>
          <w:marBottom w:val="0"/>
          <w:divBdr>
            <w:top w:val="none" w:sz="0" w:space="0" w:color="auto"/>
            <w:left w:val="none" w:sz="0" w:space="0" w:color="auto"/>
            <w:bottom w:val="none" w:sz="0" w:space="0" w:color="auto"/>
            <w:right w:val="none" w:sz="0" w:space="0" w:color="auto"/>
          </w:divBdr>
        </w:div>
        <w:div w:id="1811823945">
          <w:marLeft w:val="480"/>
          <w:marRight w:val="0"/>
          <w:marTop w:val="0"/>
          <w:marBottom w:val="0"/>
          <w:divBdr>
            <w:top w:val="none" w:sz="0" w:space="0" w:color="auto"/>
            <w:left w:val="none" w:sz="0" w:space="0" w:color="auto"/>
            <w:bottom w:val="none" w:sz="0" w:space="0" w:color="auto"/>
            <w:right w:val="none" w:sz="0" w:space="0" w:color="auto"/>
          </w:divBdr>
        </w:div>
        <w:div w:id="429155740">
          <w:marLeft w:val="480"/>
          <w:marRight w:val="0"/>
          <w:marTop w:val="0"/>
          <w:marBottom w:val="0"/>
          <w:divBdr>
            <w:top w:val="none" w:sz="0" w:space="0" w:color="auto"/>
            <w:left w:val="none" w:sz="0" w:space="0" w:color="auto"/>
            <w:bottom w:val="none" w:sz="0" w:space="0" w:color="auto"/>
            <w:right w:val="none" w:sz="0" w:space="0" w:color="auto"/>
          </w:divBdr>
        </w:div>
        <w:div w:id="1146626646">
          <w:marLeft w:val="480"/>
          <w:marRight w:val="0"/>
          <w:marTop w:val="0"/>
          <w:marBottom w:val="0"/>
          <w:divBdr>
            <w:top w:val="none" w:sz="0" w:space="0" w:color="auto"/>
            <w:left w:val="none" w:sz="0" w:space="0" w:color="auto"/>
            <w:bottom w:val="none" w:sz="0" w:space="0" w:color="auto"/>
            <w:right w:val="none" w:sz="0" w:space="0" w:color="auto"/>
          </w:divBdr>
        </w:div>
        <w:div w:id="211384824">
          <w:marLeft w:val="480"/>
          <w:marRight w:val="0"/>
          <w:marTop w:val="0"/>
          <w:marBottom w:val="0"/>
          <w:divBdr>
            <w:top w:val="none" w:sz="0" w:space="0" w:color="auto"/>
            <w:left w:val="none" w:sz="0" w:space="0" w:color="auto"/>
            <w:bottom w:val="none" w:sz="0" w:space="0" w:color="auto"/>
            <w:right w:val="none" w:sz="0" w:space="0" w:color="auto"/>
          </w:divBdr>
        </w:div>
        <w:div w:id="1684554136">
          <w:marLeft w:val="480"/>
          <w:marRight w:val="0"/>
          <w:marTop w:val="0"/>
          <w:marBottom w:val="0"/>
          <w:divBdr>
            <w:top w:val="none" w:sz="0" w:space="0" w:color="auto"/>
            <w:left w:val="none" w:sz="0" w:space="0" w:color="auto"/>
            <w:bottom w:val="none" w:sz="0" w:space="0" w:color="auto"/>
            <w:right w:val="none" w:sz="0" w:space="0" w:color="auto"/>
          </w:divBdr>
        </w:div>
        <w:div w:id="1734700565">
          <w:marLeft w:val="480"/>
          <w:marRight w:val="0"/>
          <w:marTop w:val="0"/>
          <w:marBottom w:val="0"/>
          <w:divBdr>
            <w:top w:val="none" w:sz="0" w:space="0" w:color="auto"/>
            <w:left w:val="none" w:sz="0" w:space="0" w:color="auto"/>
            <w:bottom w:val="none" w:sz="0" w:space="0" w:color="auto"/>
            <w:right w:val="none" w:sz="0" w:space="0" w:color="auto"/>
          </w:divBdr>
        </w:div>
        <w:div w:id="798188874">
          <w:marLeft w:val="480"/>
          <w:marRight w:val="0"/>
          <w:marTop w:val="0"/>
          <w:marBottom w:val="0"/>
          <w:divBdr>
            <w:top w:val="none" w:sz="0" w:space="0" w:color="auto"/>
            <w:left w:val="none" w:sz="0" w:space="0" w:color="auto"/>
            <w:bottom w:val="none" w:sz="0" w:space="0" w:color="auto"/>
            <w:right w:val="none" w:sz="0" w:space="0" w:color="auto"/>
          </w:divBdr>
        </w:div>
        <w:div w:id="906572562">
          <w:marLeft w:val="480"/>
          <w:marRight w:val="0"/>
          <w:marTop w:val="0"/>
          <w:marBottom w:val="0"/>
          <w:divBdr>
            <w:top w:val="none" w:sz="0" w:space="0" w:color="auto"/>
            <w:left w:val="none" w:sz="0" w:space="0" w:color="auto"/>
            <w:bottom w:val="none" w:sz="0" w:space="0" w:color="auto"/>
            <w:right w:val="none" w:sz="0" w:space="0" w:color="auto"/>
          </w:divBdr>
        </w:div>
        <w:div w:id="1297906036">
          <w:marLeft w:val="480"/>
          <w:marRight w:val="0"/>
          <w:marTop w:val="0"/>
          <w:marBottom w:val="0"/>
          <w:divBdr>
            <w:top w:val="none" w:sz="0" w:space="0" w:color="auto"/>
            <w:left w:val="none" w:sz="0" w:space="0" w:color="auto"/>
            <w:bottom w:val="none" w:sz="0" w:space="0" w:color="auto"/>
            <w:right w:val="none" w:sz="0" w:space="0" w:color="auto"/>
          </w:divBdr>
        </w:div>
        <w:div w:id="426772924">
          <w:marLeft w:val="480"/>
          <w:marRight w:val="0"/>
          <w:marTop w:val="0"/>
          <w:marBottom w:val="0"/>
          <w:divBdr>
            <w:top w:val="none" w:sz="0" w:space="0" w:color="auto"/>
            <w:left w:val="none" w:sz="0" w:space="0" w:color="auto"/>
            <w:bottom w:val="none" w:sz="0" w:space="0" w:color="auto"/>
            <w:right w:val="none" w:sz="0" w:space="0" w:color="auto"/>
          </w:divBdr>
        </w:div>
      </w:divsChild>
    </w:div>
    <w:div w:id="1137801450">
      <w:bodyDiv w:val="1"/>
      <w:marLeft w:val="0"/>
      <w:marRight w:val="0"/>
      <w:marTop w:val="0"/>
      <w:marBottom w:val="0"/>
      <w:divBdr>
        <w:top w:val="none" w:sz="0" w:space="0" w:color="auto"/>
        <w:left w:val="none" w:sz="0" w:space="0" w:color="auto"/>
        <w:bottom w:val="none" w:sz="0" w:space="0" w:color="auto"/>
        <w:right w:val="none" w:sz="0" w:space="0" w:color="auto"/>
      </w:divBdr>
    </w:div>
    <w:div w:id="1137836272">
      <w:bodyDiv w:val="1"/>
      <w:marLeft w:val="0"/>
      <w:marRight w:val="0"/>
      <w:marTop w:val="0"/>
      <w:marBottom w:val="0"/>
      <w:divBdr>
        <w:top w:val="none" w:sz="0" w:space="0" w:color="auto"/>
        <w:left w:val="none" w:sz="0" w:space="0" w:color="auto"/>
        <w:bottom w:val="none" w:sz="0" w:space="0" w:color="auto"/>
        <w:right w:val="none" w:sz="0" w:space="0" w:color="auto"/>
      </w:divBdr>
    </w:div>
    <w:div w:id="1137917173">
      <w:bodyDiv w:val="1"/>
      <w:marLeft w:val="0"/>
      <w:marRight w:val="0"/>
      <w:marTop w:val="0"/>
      <w:marBottom w:val="0"/>
      <w:divBdr>
        <w:top w:val="none" w:sz="0" w:space="0" w:color="auto"/>
        <w:left w:val="none" w:sz="0" w:space="0" w:color="auto"/>
        <w:bottom w:val="none" w:sz="0" w:space="0" w:color="auto"/>
        <w:right w:val="none" w:sz="0" w:space="0" w:color="auto"/>
      </w:divBdr>
    </w:div>
    <w:div w:id="1137917270">
      <w:bodyDiv w:val="1"/>
      <w:marLeft w:val="0"/>
      <w:marRight w:val="0"/>
      <w:marTop w:val="0"/>
      <w:marBottom w:val="0"/>
      <w:divBdr>
        <w:top w:val="none" w:sz="0" w:space="0" w:color="auto"/>
        <w:left w:val="none" w:sz="0" w:space="0" w:color="auto"/>
        <w:bottom w:val="none" w:sz="0" w:space="0" w:color="auto"/>
        <w:right w:val="none" w:sz="0" w:space="0" w:color="auto"/>
      </w:divBdr>
    </w:div>
    <w:div w:id="1138301021">
      <w:bodyDiv w:val="1"/>
      <w:marLeft w:val="0"/>
      <w:marRight w:val="0"/>
      <w:marTop w:val="0"/>
      <w:marBottom w:val="0"/>
      <w:divBdr>
        <w:top w:val="none" w:sz="0" w:space="0" w:color="auto"/>
        <w:left w:val="none" w:sz="0" w:space="0" w:color="auto"/>
        <w:bottom w:val="none" w:sz="0" w:space="0" w:color="auto"/>
        <w:right w:val="none" w:sz="0" w:space="0" w:color="auto"/>
      </w:divBdr>
      <w:divsChild>
        <w:div w:id="309527177">
          <w:marLeft w:val="0"/>
          <w:marRight w:val="0"/>
          <w:marTop w:val="0"/>
          <w:marBottom w:val="0"/>
          <w:divBdr>
            <w:top w:val="none" w:sz="0" w:space="0" w:color="auto"/>
            <w:left w:val="none" w:sz="0" w:space="0" w:color="auto"/>
            <w:bottom w:val="none" w:sz="0" w:space="0" w:color="auto"/>
            <w:right w:val="none" w:sz="0" w:space="0" w:color="auto"/>
          </w:divBdr>
          <w:divsChild>
            <w:div w:id="394475020">
              <w:marLeft w:val="0"/>
              <w:marRight w:val="0"/>
              <w:marTop w:val="0"/>
              <w:marBottom w:val="0"/>
              <w:divBdr>
                <w:top w:val="none" w:sz="0" w:space="0" w:color="auto"/>
                <w:left w:val="none" w:sz="0" w:space="0" w:color="auto"/>
                <w:bottom w:val="none" w:sz="0" w:space="0" w:color="auto"/>
                <w:right w:val="none" w:sz="0" w:space="0" w:color="auto"/>
              </w:divBdr>
              <w:divsChild>
                <w:div w:id="1697807816">
                  <w:marLeft w:val="0"/>
                  <w:marRight w:val="0"/>
                  <w:marTop w:val="0"/>
                  <w:marBottom w:val="0"/>
                  <w:divBdr>
                    <w:top w:val="none" w:sz="0" w:space="0" w:color="auto"/>
                    <w:left w:val="none" w:sz="0" w:space="0" w:color="auto"/>
                    <w:bottom w:val="none" w:sz="0" w:space="0" w:color="auto"/>
                    <w:right w:val="none" w:sz="0" w:space="0" w:color="auto"/>
                  </w:divBdr>
                  <w:divsChild>
                    <w:div w:id="254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457485">
      <w:bodyDiv w:val="1"/>
      <w:marLeft w:val="0"/>
      <w:marRight w:val="0"/>
      <w:marTop w:val="0"/>
      <w:marBottom w:val="0"/>
      <w:divBdr>
        <w:top w:val="none" w:sz="0" w:space="0" w:color="auto"/>
        <w:left w:val="none" w:sz="0" w:space="0" w:color="auto"/>
        <w:bottom w:val="none" w:sz="0" w:space="0" w:color="auto"/>
        <w:right w:val="none" w:sz="0" w:space="0" w:color="auto"/>
      </w:divBdr>
    </w:div>
    <w:div w:id="1138457507">
      <w:bodyDiv w:val="1"/>
      <w:marLeft w:val="0"/>
      <w:marRight w:val="0"/>
      <w:marTop w:val="0"/>
      <w:marBottom w:val="0"/>
      <w:divBdr>
        <w:top w:val="none" w:sz="0" w:space="0" w:color="auto"/>
        <w:left w:val="none" w:sz="0" w:space="0" w:color="auto"/>
        <w:bottom w:val="none" w:sz="0" w:space="0" w:color="auto"/>
        <w:right w:val="none" w:sz="0" w:space="0" w:color="auto"/>
      </w:divBdr>
    </w:div>
    <w:div w:id="1139226455">
      <w:bodyDiv w:val="1"/>
      <w:marLeft w:val="0"/>
      <w:marRight w:val="0"/>
      <w:marTop w:val="0"/>
      <w:marBottom w:val="0"/>
      <w:divBdr>
        <w:top w:val="none" w:sz="0" w:space="0" w:color="auto"/>
        <w:left w:val="none" w:sz="0" w:space="0" w:color="auto"/>
        <w:bottom w:val="none" w:sz="0" w:space="0" w:color="auto"/>
        <w:right w:val="none" w:sz="0" w:space="0" w:color="auto"/>
      </w:divBdr>
      <w:divsChild>
        <w:div w:id="1105227238">
          <w:marLeft w:val="0"/>
          <w:marRight w:val="0"/>
          <w:marTop w:val="0"/>
          <w:marBottom w:val="0"/>
          <w:divBdr>
            <w:top w:val="none" w:sz="0" w:space="0" w:color="auto"/>
            <w:left w:val="none" w:sz="0" w:space="0" w:color="auto"/>
            <w:bottom w:val="none" w:sz="0" w:space="0" w:color="auto"/>
            <w:right w:val="none" w:sz="0" w:space="0" w:color="auto"/>
          </w:divBdr>
          <w:divsChild>
            <w:div w:id="1682782113">
              <w:marLeft w:val="0"/>
              <w:marRight w:val="0"/>
              <w:marTop w:val="0"/>
              <w:marBottom w:val="0"/>
              <w:divBdr>
                <w:top w:val="none" w:sz="0" w:space="0" w:color="auto"/>
                <w:left w:val="none" w:sz="0" w:space="0" w:color="auto"/>
                <w:bottom w:val="none" w:sz="0" w:space="0" w:color="auto"/>
                <w:right w:val="none" w:sz="0" w:space="0" w:color="auto"/>
              </w:divBdr>
              <w:divsChild>
                <w:div w:id="397359841">
                  <w:marLeft w:val="0"/>
                  <w:marRight w:val="0"/>
                  <w:marTop w:val="0"/>
                  <w:marBottom w:val="0"/>
                  <w:divBdr>
                    <w:top w:val="none" w:sz="0" w:space="0" w:color="auto"/>
                    <w:left w:val="none" w:sz="0" w:space="0" w:color="auto"/>
                    <w:bottom w:val="none" w:sz="0" w:space="0" w:color="auto"/>
                    <w:right w:val="none" w:sz="0" w:space="0" w:color="auto"/>
                  </w:divBdr>
                  <w:divsChild>
                    <w:div w:id="203686325">
                      <w:marLeft w:val="0"/>
                      <w:marRight w:val="0"/>
                      <w:marTop w:val="0"/>
                      <w:marBottom w:val="0"/>
                      <w:divBdr>
                        <w:top w:val="none" w:sz="0" w:space="0" w:color="auto"/>
                        <w:left w:val="none" w:sz="0" w:space="0" w:color="auto"/>
                        <w:bottom w:val="none" w:sz="0" w:space="0" w:color="auto"/>
                        <w:right w:val="none" w:sz="0" w:space="0" w:color="auto"/>
                      </w:divBdr>
                      <w:divsChild>
                        <w:div w:id="1424718240">
                          <w:marLeft w:val="0"/>
                          <w:marRight w:val="0"/>
                          <w:marTop w:val="0"/>
                          <w:marBottom w:val="0"/>
                          <w:divBdr>
                            <w:top w:val="none" w:sz="0" w:space="0" w:color="auto"/>
                            <w:left w:val="none" w:sz="0" w:space="0" w:color="auto"/>
                            <w:bottom w:val="none" w:sz="0" w:space="0" w:color="auto"/>
                            <w:right w:val="none" w:sz="0" w:space="0" w:color="auto"/>
                          </w:divBdr>
                          <w:divsChild>
                            <w:div w:id="21022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759765">
      <w:bodyDiv w:val="1"/>
      <w:marLeft w:val="0"/>
      <w:marRight w:val="0"/>
      <w:marTop w:val="0"/>
      <w:marBottom w:val="0"/>
      <w:divBdr>
        <w:top w:val="none" w:sz="0" w:space="0" w:color="auto"/>
        <w:left w:val="none" w:sz="0" w:space="0" w:color="auto"/>
        <w:bottom w:val="none" w:sz="0" w:space="0" w:color="auto"/>
        <w:right w:val="none" w:sz="0" w:space="0" w:color="auto"/>
      </w:divBdr>
    </w:div>
    <w:div w:id="1139999601">
      <w:bodyDiv w:val="1"/>
      <w:marLeft w:val="0"/>
      <w:marRight w:val="0"/>
      <w:marTop w:val="0"/>
      <w:marBottom w:val="0"/>
      <w:divBdr>
        <w:top w:val="none" w:sz="0" w:space="0" w:color="auto"/>
        <w:left w:val="none" w:sz="0" w:space="0" w:color="auto"/>
        <w:bottom w:val="none" w:sz="0" w:space="0" w:color="auto"/>
        <w:right w:val="none" w:sz="0" w:space="0" w:color="auto"/>
      </w:divBdr>
    </w:div>
    <w:div w:id="1140264249">
      <w:bodyDiv w:val="1"/>
      <w:marLeft w:val="0"/>
      <w:marRight w:val="0"/>
      <w:marTop w:val="0"/>
      <w:marBottom w:val="0"/>
      <w:divBdr>
        <w:top w:val="none" w:sz="0" w:space="0" w:color="auto"/>
        <w:left w:val="none" w:sz="0" w:space="0" w:color="auto"/>
        <w:bottom w:val="none" w:sz="0" w:space="0" w:color="auto"/>
        <w:right w:val="none" w:sz="0" w:space="0" w:color="auto"/>
      </w:divBdr>
    </w:div>
    <w:div w:id="1140416141">
      <w:bodyDiv w:val="1"/>
      <w:marLeft w:val="0"/>
      <w:marRight w:val="0"/>
      <w:marTop w:val="0"/>
      <w:marBottom w:val="0"/>
      <w:divBdr>
        <w:top w:val="none" w:sz="0" w:space="0" w:color="auto"/>
        <w:left w:val="none" w:sz="0" w:space="0" w:color="auto"/>
        <w:bottom w:val="none" w:sz="0" w:space="0" w:color="auto"/>
        <w:right w:val="none" w:sz="0" w:space="0" w:color="auto"/>
      </w:divBdr>
    </w:div>
    <w:div w:id="1140540200">
      <w:bodyDiv w:val="1"/>
      <w:marLeft w:val="0"/>
      <w:marRight w:val="0"/>
      <w:marTop w:val="0"/>
      <w:marBottom w:val="0"/>
      <w:divBdr>
        <w:top w:val="none" w:sz="0" w:space="0" w:color="auto"/>
        <w:left w:val="none" w:sz="0" w:space="0" w:color="auto"/>
        <w:bottom w:val="none" w:sz="0" w:space="0" w:color="auto"/>
        <w:right w:val="none" w:sz="0" w:space="0" w:color="auto"/>
      </w:divBdr>
    </w:div>
    <w:div w:id="1140998321">
      <w:bodyDiv w:val="1"/>
      <w:marLeft w:val="0"/>
      <w:marRight w:val="0"/>
      <w:marTop w:val="0"/>
      <w:marBottom w:val="0"/>
      <w:divBdr>
        <w:top w:val="none" w:sz="0" w:space="0" w:color="auto"/>
        <w:left w:val="none" w:sz="0" w:space="0" w:color="auto"/>
        <w:bottom w:val="none" w:sz="0" w:space="0" w:color="auto"/>
        <w:right w:val="none" w:sz="0" w:space="0" w:color="auto"/>
      </w:divBdr>
    </w:div>
    <w:div w:id="1141581838">
      <w:bodyDiv w:val="1"/>
      <w:marLeft w:val="0"/>
      <w:marRight w:val="0"/>
      <w:marTop w:val="0"/>
      <w:marBottom w:val="0"/>
      <w:divBdr>
        <w:top w:val="none" w:sz="0" w:space="0" w:color="auto"/>
        <w:left w:val="none" w:sz="0" w:space="0" w:color="auto"/>
        <w:bottom w:val="none" w:sz="0" w:space="0" w:color="auto"/>
        <w:right w:val="none" w:sz="0" w:space="0" w:color="auto"/>
      </w:divBdr>
    </w:div>
    <w:div w:id="1141727622">
      <w:bodyDiv w:val="1"/>
      <w:marLeft w:val="0"/>
      <w:marRight w:val="0"/>
      <w:marTop w:val="0"/>
      <w:marBottom w:val="0"/>
      <w:divBdr>
        <w:top w:val="none" w:sz="0" w:space="0" w:color="auto"/>
        <w:left w:val="none" w:sz="0" w:space="0" w:color="auto"/>
        <w:bottom w:val="none" w:sz="0" w:space="0" w:color="auto"/>
        <w:right w:val="none" w:sz="0" w:space="0" w:color="auto"/>
      </w:divBdr>
    </w:div>
    <w:div w:id="1142120470">
      <w:bodyDiv w:val="1"/>
      <w:marLeft w:val="0"/>
      <w:marRight w:val="0"/>
      <w:marTop w:val="0"/>
      <w:marBottom w:val="0"/>
      <w:divBdr>
        <w:top w:val="none" w:sz="0" w:space="0" w:color="auto"/>
        <w:left w:val="none" w:sz="0" w:space="0" w:color="auto"/>
        <w:bottom w:val="none" w:sz="0" w:space="0" w:color="auto"/>
        <w:right w:val="none" w:sz="0" w:space="0" w:color="auto"/>
      </w:divBdr>
    </w:div>
    <w:div w:id="1142311643">
      <w:bodyDiv w:val="1"/>
      <w:marLeft w:val="0"/>
      <w:marRight w:val="0"/>
      <w:marTop w:val="0"/>
      <w:marBottom w:val="0"/>
      <w:divBdr>
        <w:top w:val="none" w:sz="0" w:space="0" w:color="auto"/>
        <w:left w:val="none" w:sz="0" w:space="0" w:color="auto"/>
        <w:bottom w:val="none" w:sz="0" w:space="0" w:color="auto"/>
        <w:right w:val="none" w:sz="0" w:space="0" w:color="auto"/>
      </w:divBdr>
    </w:div>
    <w:div w:id="1142573998">
      <w:bodyDiv w:val="1"/>
      <w:marLeft w:val="0"/>
      <w:marRight w:val="0"/>
      <w:marTop w:val="0"/>
      <w:marBottom w:val="0"/>
      <w:divBdr>
        <w:top w:val="none" w:sz="0" w:space="0" w:color="auto"/>
        <w:left w:val="none" w:sz="0" w:space="0" w:color="auto"/>
        <w:bottom w:val="none" w:sz="0" w:space="0" w:color="auto"/>
        <w:right w:val="none" w:sz="0" w:space="0" w:color="auto"/>
      </w:divBdr>
    </w:div>
    <w:div w:id="1143042172">
      <w:bodyDiv w:val="1"/>
      <w:marLeft w:val="0"/>
      <w:marRight w:val="0"/>
      <w:marTop w:val="0"/>
      <w:marBottom w:val="0"/>
      <w:divBdr>
        <w:top w:val="none" w:sz="0" w:space="0" w:color="auto"/>
        <w:left w:val="none" w:sz="0" w:space="0" w:color="auto"/>
        <w:bottom w:val="none" w:sz="0" w:space="0" w:color="auto"/>
        <w:right w:val="none" w:sz="0" w:space="0" w:color="auto"/>
      </w:divBdr>
    </w:div>
    <w:div w:id="1143085112">
      <w:bodyDiv w:val="1"/>
      <w:marLeft w:val="0"/>
      <w:marRight w:val="0"/>
      <w:marTop w:val="0"/>
      <w:marBottom w:val="0"/>
      <w:divBdr>
        <w:top w:val="none" w:sz="0" w:space="0" w:color="auto"/>
        <w:left w:val="none" w:sz="0" w:space="0" w:color="auto"/>
        <w:bottom w:val="none" w:sz="0" w:space="0" w:color="auto"/>
        <w:right w:val="none" w:sz="0" w:space="0" w:color="auto"/>
      </w:divBdr>
    </w:div>
    <w:div w:id="1143355472">
      <w:bodyDiv w:val="1"/>
      <w:marLeft w:val="0"/>
      <w:marRight w:val="0"/>
      <w:marTop w:val="0"/>
      <w:marBottom w:val="0"/>
      <w:divBdr>
        <w:top w:val="none" w:sz="0" w:space="0" w:color="auto"/>
        <w:left w:val="none" w:sz="0" w:space="0" w:color="auto"/>
        <w:bottom w:val="none" w:sz="0" w:space="0" w:color="auto"/>
        <w:right w:val="none" w:sz="0" w:space="0" w:color="auto"/>
      </w:divBdr>
    </w:div>
    <w:div w:id="1143499782">
      <w:bodyDiv w:val="1"/>
      <w:marLeft w:val="0"/>
      <w:marRight w:val="0"/>
      <w:marTop w:val="0"/>
      <w:marBottom w:val="0"/>
      <w:divBdr>
        <w:top w:val="none" w:sz="0" w:space="0" w:color="auto"/>
        <w:left w:val="none" w:sz="0" w:space="0" w:color="auto"/>
        <w:bottom w:val="none" w:sz="0" w:space="0" w:color="auto"/>
        <w:right w:val="none" w:sz="0" w:space="0" w:color="auto"/>
      </w:divBdr>
    </w:div>
    <w:div w:id="1143696969">
      <w:bodyDiv w:val="1"/>
      <w:marLeft w:val="0"/>
      <w:marRight w:val="0"/>
      <w:marTop w:val="0"/>
      <w:marBottom w:val="0"/>
      <w:divBdr>
        <w:top w:val="none" w:sz="0" w:space="0" w:color="auto"/>
        <w:left w:val="none" w:sz="0" w:space="0" w:color="auto"/>
        <w:bottom w:val="none" w:sz="0" w:space="0" w:color="auto"/>
        <w:right w:val="none" w:sz="0" w:space="0" w:color="auto"/>
      </w:divBdr>
    </w:div>
    <w:div w:id="1144271915">
      <w:bodyDiv w:val="1"/>
      <w:marLeft w:val="0"/>
      <w:marRight w:val="0"/>
      <w:marTop w:val="0"/>
      <w:marBottom w:val="0"/>
      <w:divBdr>
        <w:top w:val="none" w:sz="0" w:space="0" w:color="auto"/>
        <w:left w:val="none" w:sz="0" w:space="0" w:color="auto"/>
        <w:bottom w:val="none" w:sz="0" w:space="0" w:color="auto"/>
        <w:right w:val="none" w:sz="0" w:space="0" w:color="auto"/>
      </w:divBdr>
      <w:divsChild>
        <w:div w:id="2109233962">
          <w:marLeft w:val="480"/>
          <w:marRight w:val="0"/>
          <w:marTop w:val="0"/>
          <w:marBottom w:val="0"/>
          <w:divBdr>
            <w:top w:val="none" w:sz="0" w:space="0" w:color="auto"/>
            <w:left w:val="none" w:sz="0" w:space="0" w:color="auto"/>
            <w:bottom w:val="none" w:sz="0" w:space="0" w:color="auto"/>
            <w:right w:val="none" w:sz="0" w:space="0" w:color="auto"/>
          </w:divBdr>
        </w:div>
        <w:div w:id="268584420">
          <w:marLeft w:val="480"/>
          <w:marRight w:val="0"/>
          <w:marTop w:val="0"/>
          <w:marBottom w:val="0"/>
          <w:divBdr>
            <w:top w:val="none" w:sz="0" w:space="0" w:color="auto"/>
            <w:left w:val="none" w:sz="0" w:space="0" w:color="auto"/>
            <w:bottom w:val="none" w:sz="0" w:space="0" w:color="auto"/>
            <w:right w:val="none" w:sz="0" w:space="0" w:color="auto"/>
          </w:divBdr>
        </w:div>
        <w:div w:id="638459218">
          <w:marLeft w:val="480"/>
          <w:marRight w:val="0"/>
          <w:marTop w:val="0"/>
          <w:marBottom w:val="0"/>
          <w:divBdr>
            <w:top w:val="none" w:sz="0" w:space="0" w:color="auto"/>
            <w:left w:val="none" w:sz="0" w:space="0" w:color="auto"/>
            <w:bottom w:val="none" w:sz="0" w:space="0" w:color="auto"/>
            <w:right w:val="none" w:sz="0" w:space="0" w:color="auto"/>
          </w:divBdr>
        </w:div>
        <w:div w:id="869490218">
          <w:marLeft w:val="480"/>
          <w:marRight w:val="0"/>
          <w:marTop w:val="0"/>
          <w:marBottom w:val="0"/>
          <w:divBdr>
            <w:top w:val="none" w:sz="0" w:space="0" w:color="auto"/>
            <w:left w:val="none" w:sz="0" w:space="0" w:color="auto"/>
            <w:bottom w:val="none" w:sz="0" w:space="0" w:color="auto"/>
            <w:right w:val="none" w:sz="0" w:space="0" w:color="auto"/>
          </w:divBdr>
        </w:div>
        <w:div w:id="1938635019">
          <w:marLeft w:val="480"/>
          <w:marRight w:val="0"/>
          <w:marTop w:val="0"/>
          <w:marBottom w:val="0"/>
          <w:divBdr>
            <w:top w:val="none" w:sz="0" w:space="0" w:color="auto"/>
            <w:left w:val="none" w:sz="0" w:space="0" w:color="auto"/>
            <w:bottom w:val="none" w:sz="0" w:space="0" w:color="auto"/>
            <w:right w:val="none" w:sz="0" w:space="0" w:color="auto"/>
          </w:divBdr>
        </w:div>
        <w:div w:id="590818063">
          <w:marLeft w:val="480"/>
          <w:marRight w:val="0"/>
          <w:marTop w:val="0"/>
          <w:marBottom w:val="0"/>
          <w:divBdr>
            <w:top w:val="none" w:sz="0" w:space="0" w:color="auto"/>
            <w:left w:val="none" w:sz="0" w:space="0" w:color="auto"/>
            <w:bottom w:val="none" w:sz="0" w:space="0" w:color="auto"/>
            <w:right w:val="none" w:sz="0" w:space="0" w:color="auto"/>
          </w:divBdr>
        </w:div>
        <w:div w:id="2075619835">
          <w:marLeft w:val="480"/>
          <w:marRight w:val="0"/>
          <w:marTop w:val="0"/>
          <w:marBottom w:val="0"/>
          <w:divBdr>
            <w:top w:val="none" w:sz="0" w:space="0" w:color="auto"/>
            <w:left w:val="none" w:sz="0" w:space="0" w:color="auto"/>
            <w:bottom w:val="none" w:sz="0" w:space="0" w:color="auto"/>
            <w:right w:val="none" w:sz="0" w:space="0" w:color="auto"/>
          </w:divBdr>
        </w:div>
        <w:div w:id="1853181908">
          <w:marLeft w:val="480"/>
          <w:marRight w:val="0"/>
          <w:marTop w:val="0"/>
          <w:marBottom w:val="0"/>
          <w:divBdr>
            <w:top w:val="none" w:sz="0" w:space="0" w:color="auto"/>
            <w:left w:val="none" w:sz="0" w:space="0" w:color="auto"/>
            <w:bottom w:val="none" w:sz="0" w:space="0" w:color="auto"/>
            <w:right w:val="none" w:sz="0" w:space="0" w:color="auto"/>
          </w:divBdr>
        </w:div>
        <w:div w:id="235360012">
          <w:marLeft w:val="480"/>
          <w:marRight w:val="0"/>
          <w:marTop w:val="0"/>
          <w:marBottom w:val="0"/>
          <w:divBdr>
            <w:top w:val="none" w:sz="0" w:space="0" w:color="auto"/>
            <w:left w:val="none" w:sz="0" w:space="0" w:color="auto"/>
            <w:bottom w:val="none" w:sz="0" w:space="0" w:color="auto"/>
            <w:right w:val="none" w:sz="0" w:space="0" w:color="auto"/>
          </w:divBdr>
        </w:div>
        <w:div w:id="2106076708">
          <w:marLeft w:val="480"/>
          <w:marRight w:val="0"/>
          <w:marTop w:val="0"/>
          <w:marBottom w:val="0"/>
          <w:divBdr>
            <w:top w:val="none" w:sz="0" w:space="0" w:color="auto"/>
            <w:left w:val="none" w:sz="0" w:space="0" w:color="auto"/>
            <w:bottom w:val="none" w:sz="0" w:space="0" w:color="auto"/>
            <w:right w:val="none" w:sz="0" w:space="0" w:color="auto"/>
          </w:divBdr>
        </w:div>
        <w:div w:id="952250183">
          <w:marLeft w:val="480"/>
          <w:marRight w:val="0"/>
          <w:marTop w:val="0"/>
          <w:marBottom w:val="0"/>
          <w:divBdr>
            <w:top w:val="none" w:sz="0" w:space="0" w:color="auto"/>
            <w:left w:val="none" w:sz="0" w:space="0" w:color="auto"/>
            <w:bottom w:val="none" w:sz="0" w:space="0" w:color="auto"/>
            <w:right w:val="none" w:sz="0" w:space="0" w:color="auto"/>
          </w:divBdr>
        </w:div>
        <w:div w:id="1797287858">
          <w:marLeft w:val="480"/>
          <w:marRight w:val="0"/>
          <w:marTop w:val="0"/>
          <w:marBottom w:val="0"/>
          <w:divBdr>
            <w:top w:val="none" w:sz="0" w:space="0" w:color="auto"/>
            <w:left w:val="none" w:sz="0" w:space="0" w:color="auto"/>
            <w:bottom w:val="none" w:sz="0" w:space="0" w:color="auto"/>
            <w:right w:val="none" w:sz="0" w:space="0" w:color="auto"/>
          </w:divBdr>
        </w:div>
        <w:div w:id="626856846">
          <w:marLeft w:val="480"/>
          <w:marRight w:val="0"/>
          <w:marTop w:val="0"/>
          <w:marBottom w:val="0"/>
          <w:divBdr>
            <w:top w:val="none" w:sz="0" w:space="0" w:color="auto"/>
            <w:left w:val="none" w:sz="0" w:space="0" w:color="auto"/>
            <w:bottom w:val="none" w:sz="0" w:space="0" w:color="auto"/>
            <w:right w:val="none" w:sz="0" w:space="0" w:color="auto"/>
          </w:divBdr>
        </w:div>
        <w:div w:id="859247120">
          <w:marLeft w:val="480"/>
          <w:marRight w:val="0"/>
          <w:marTop w:val="0"/>
          <w:marBottom w:val="0"/>
          <w:divBdr>
            <w:top w:val="none" w:sz="0" w:space="0" w:color="auto"/>
            <w:left w:val="none" w:sz="0" w:space="0" w:color="auto"/>
            <w:bottom w:val="none" w:sz="0" w:space="0" w:color="auto"/>
            <w:right w:val="none" w:sz="0" w:space="0" w:color="auto"/>
          </w:divBdr>
        </w:div>
        <w:div w:id="1387683958">
          <w:marLeft w:val="480"/>
          <w:marRight w:val="0"/>
          <w:marTop w:val="0"/>
          <w:marBottom w:val="0"/>
          <w:divBdr>
            <w:top w:val="none" w:sz="0" w:space="0" w:color="auto"/>
            <w:left w:val="none" w:sz="0" w:space="0" w:color="auto"/>
            <w:bottom w:val="none" w:sz="0" w:space="0" w:color="auto"/>
            <w:right w:val="none" w:sz="0" w:space="0" w:color="auto"/>
          </w:divBdr>
        </w:div>
        <w:div w:id="1726679243">
          <w:marLeft w:val="480"/>
          <w:marRight w:val="0"/>
          <w:marTop w:val="0"/>
          <w:marBottom w:val="0"/>
          <w:divBdr>
            <w:top w:val="none" w:sz="0" w:space="0" w:color="auto"/>
            <w:left w:val="none" w:sz="0" w:space="0" w:color="auto"/>
            <w:bottom w:val="none" w:sz="0" w:space="0" w:color="auto"/>
            <w:right w:val="none" w:sz="0" w:space="0" w:color="auto"/>
          </w:divBdr>
        </w:div>
        <w:div w:id="1861427453">
          <w:marLeft w:val="480"/>
          <w:marRight w:val="0"/>
          <w:marTop w:val="0"/>
          <w:marBottom w:val="0"/>
          <w:divBdr>
            <w:top w:val="none" w:sz="0" w:space="0" w:color="auto"/>
            <w:left w:val="none" w:sz="0" w:space="0" w:color="auto"/>
            <w:bottom w:val="none" w:sz="0" w:space="0" w:color="auto"/>
            <w:right w:val="none" w:sz="0" w:space="0" w:color="auto"/>
          </w:divBdr>
        </w:div>
        <w:div w:id="324627893">
          <w:marLeft w:val="480"/>
          <w:marRight w:val="0"/>
          <w:marTop w:val="0"/>
          <w:marBottom w:val="0"/>
          <w:divBdr>
            <w:top w:val="none" w:sz="0" w:space="0" w:color="auto"/>
            <w:left w:val="none" w:sz="0" w:space="0" w:color="auto"/>
            <w:bottom w:val="none" w:sz="0" w:space="0" w:color="auto"/>
            <w:right w:val="none" w:sz="0" w:space="0" w:color="auto"/>
          </w:divBdr>
        </w:div>
        <w:div w:id="12458782">
          <w:marLeft w:val="480"/>
          <w:marRight w:val="0"/>
          <w:marTop w:val="0"/>
          <w:marBottom w:val="0"/>
          <w:divBdr>
            <w:top w:val="none" w:sz="0" w:space="0" w:color="auto"/>
            <w:left w:val="none" w:sz="0" w:space="0" w:color="auto"/>
            <w:bottom w:val="none" w:sz="0" w:space="0" w:color="auto"/>
            <w:right w:val="none" w:sz="0" w:space="0" w:color="auto"/>
          </w:divBdr>
        </w:div>
        <w:div w:id="1672217292">
          <w:marLeft w:val="480"/>
          <w:marRight w:val="0"/>
          <w:marTop w:val="0"/>
          <w:marBottom w:val="0"/>
          <w:divBdr>
            <w:top w:val="none" w:sz="0" w:space="0" w:color="auto"/>
            <w:left w:val="none" w:sz="0" w:space="0" w:color="auto"/>
            <w:bottom w:val="none" w:sz="0" w:space="0" w:color="auto"/>
            <w:right w:val="none" w:sz="0" w:space="0" w:color="auto"/>
          </w:divBdr>
        </w:div>
        <w:div w:id="1402942762">
          <w:marLeft w:val="480"/>
          <w:marRight w:val="0"/>
          <w:marTop w:val="0"/>
          <w:marBottom w:val="0"/>
          <w:divBdr>
            <w:top w:val="none" w:sz="0" w:space="0" w:color="auto"/>
            <w:left w:val="none" w:sz="0" w:space="0" w:color="auto"/>
            <w:bottom w:val="none" w:sz="0" w:space="0" w:color="auto"/>
            <w:right w:val="none" w:sz="0" w:space="0" w:color="auto"/>
          </w:divBdr>
        </w:div>
        <w:div w:id="1562518209">
          <w:marLeft w:val="480"/>
          <w:marRight w:val="0"/>
          <w:marTop w:val="0"/>
          <w:marBottom w:val="0"/>
          <w:divBdr>
            <w:top w:val="none" w:sz="0" w:space="0" w:color="auto"/>
            <w:left w:val="none" w:sz="0" w:space="0" w:color="auto"/>
            <w:bottom w:val="none" w:sz="0" w:space="0" w:color="auto"/>
            <w:right w:val="none" w:sz="0" w:space="0" w:color="auto"/>
          </w:divBdr>
        </w:div>
        <w:div w:id="2125029842">
          <w:marLeft w:val="480"/>
          <w:marRight w:val="0"/>
          <w:marTop w:val="0"/>
          <w:marBottom w:val="0"/>
          <w:divBdr>
            <w:top w:val="none" w:sz="0" w:space="0" w:color="auto"/>
            <w:left w:val="none" w:sz="0" w:space="0" w:color="auto"/>
            <w:bottom w:val="none" w:sz="0" w:space="0" w:color="auto"/>
            <w:right w:val="none" w:sz="0" w:space="0" w:color="auto"/>
          </w:divBdr>
        </w:div>
        <w:div w:id="1799033251">
          <w:marLeft w:val="480"/>
          <w:marRight w:val="0"/>
          <w:marTop w:val="0"/>
          <w:marBottom w:val="0"/>
          <w:divBdr>
            <w:top w:val="none" w:sz="0" w:space="0" w:color="auto"/>
            <w:left w:val="none" w:sz="0" w:space="0" w:color="auto"/>
            <w:bottom w:val="none" w:sz="0" w:space="0" w:color="auto"/>
            <w:right w:val="none" w:sz="0" w:space="0" w:color="auto"/>
          </w:divBdr>
        </w:div>
        <w:div w:id="1899512983">
          <w:marLeft w:val="480"/>
          <w:marRight w:val="0"/>
          <w:marTop w:val="0"/>
          <w:marBottom w:val="0"/>
          <w:divBdr>
            <w:top w:val="none" w:sz="0" w:space="0" w:color="auto"/>
            <w:left w:val="none" w:sz="0" w:space="0" w:color="auto"/>
            <w:bottom w:val="none" w:sz="0" w:space="0" w:color="auto"/>
            <w:right w:val="none" w:sz="0" w:space="0" w:color="auto"/>
          </w:divBdr>
        </w:div>
        <w:div w:id="614093421">
          <w:marLeft w:val="480"/>
          <w:marRight w:val="0"/>
          <w:marTop w:val="0"/>
          <w:marBottom w:val="0"/>
          <w:divBdr>
            <w:top w:val="none" w:sz="0" w:space="0" w:color="auto"/>
            <w:left w:val="none" w:sz="0" w:space="0" w:color="auto"/>
            <w:bottom w:val="none" w:sz="0" w:space="0" w:color="auto"/>
            <w:right w:val="none" w:sz="0" w:space="0" w:color="auto"/>
          </w:divBdr>
        </w:div>
        <w:div w:id="1147698480">
          <w:marLeft w:val="480"/>
          <w:marRight w:val="0"/>
          <w:marTop w:val="0"/>
          <w:marBottom w:val="0"/>
          <w:divBdr>
            <w:top w:val="none" w:sz="0" w:space="0" w:color="auto"/>
            <w:left w:val="none" w:sz="0" w:space="0" w:color="auto"/>
            <w:bottom w:val="none" w:sz="0" w:space="0" w:color="auto"/>
            <w:right w:val="none" w:sz="0" w:space="0" w:color="auto"/>
          </w:divBdr>
        </w:div>
        <w:div w:id="1253591354">
          <w:marLeft w:val="480"/>
          <w:marRight w:val="0"/>
          <w:marTop w:val="0"/>
          <w:marBottom w:val="0"/>
          <w:divBdr>
            <w:top w:val="none" w:sz="0" w:space="0" w:color="auto"/>
            <w:left w:val="none" w:sz="0" w:space="0" w:color="auto"/>
            <w:bottom w:val="none" w:sz="0" w:space="0" w:color="auto"/>
            <w:right w:val="none" w:sz="0" w:space="0" w:color="auto"/>
          </w:divBdr>
        </w:div>
        <w:div w:id="631252108">
          <w:marLeft w:val="480"/>
          <w:marRight w:val="0"/>
          <w:marTop w:val="0"/>
          <w:marBottom w:val="0"/>
          <w:divBdr>
            <w:top w:val="none" w:sz="0" w:space="0" w:color="auto"/>
            <w:left w:val="none" w:sz="0" w:space="0" w:color="auto"/>
            <w:bottom w:val="none" w:sz="0" w:space="0" w:color="auto"/>
            <w:right w:val="none" w:sz="0" w:space="0" w:color="auto"/>
          </w:divBdr>
        </w:div>
        <w:div w:id="1953433109">
          <w:marLeft w:val="480"/>
          <w:marRight w:val="0"/>
          <w:marTop w:val="0"/>
          <w:marBottom w:val="0"/>
          <w:divBdr>
            <w:top w:val="none" w:sz="0" w:space="0" w:color="auto"/>
            <w:left w:val="none" w:sz="0" w:space="0" w:color="auto"/>
            <w:bottom w:val="none" w:sz="0" w:space="0" w:color="auto"/>
            <w:right w:val="none" w:sz="0" w:space="0" w:color="auto"/>
          </w:divBdr>
        </w:div>
        <w:div w:id="2130469196">
          <w:marLeft w:val="480"/>
          <w:marRight w:val="0"/>
          <w:marTop w:val="0"/>
          <w:marBottom w:val="0"/>
          <w:divBdr>
            <w:top w:val="none" w:sz="0" w:space="0" w:color="auto"/>
            <w:left w:val="none" w:sz="0" w:space="0" w:color="auto"/>
            <w:bottom w:val="none" w:sz="0" w:space="0" w:color="auto"/>
            <w:right w:val="none" w:sz="0" w:space="0" w:color="auto"/>
          </w:divBdr>
        </w:div>
        <w:div w:id="86705407">
          <w:marLeft w:val="480"/>
          <w:marRight w:val="0"/>
          <w:marTop w:val="0"/>
          <w:marBottom w:val="0"/>
          <w:divBdr>
            <w:top w:val="none" w:sz="0" w:space="0" w:color="auto"/>
            <w:left w:val="none" w:sz="0" w:space="0" w:color="auto"/>
            <w:bottom w:val="none" w:sz="0" w:space="0" w:color="auto"/>
            <w:right w:val="none" w:sz="0" w:space="0" w:color="auto"/>
          </w:divBdr>
        </w:div>
        <w:div w:id="1407412003">
          <w:marLeft w:val="480"/>
          <w:marRight w:val="0"/>
          <w:marTop w:val="0"/>
          <w:marBottom w:val="0"/>
          <w:divBdr>
            <w:top w:val="none" w:sz="0" w:space="0" w:color="auto"/>
            <w:left w:val="none" w:sz="0" w:space="0" w:color="auto"/>
            <w:bottom w:val="none" w:sz="0" w:space="0" w:color="auto"/>
            <w:right w:val="none" w:sz="0" w:space="0" w:color="auto"/>
          </w:divBdr>
        </w:div>
        <w:div w:id="1254586950">
          <w:marLeft w:val="480"/>
          <w:marRight w:val="0"/>
          <w:marTop w:val="0"/>
          <w:marBottom w:val="0"/>
          <w:divBdr>
            <w:top w:val="none" w:sz="0" w:space="0" w:color="auto"/>
            <w:left w:val="none" w:sz="0" w:space="0" w:color="auto"/>
            <w:bottom w:val="none" w:sz="0" w:space="0" w:color="auto"/>
            <w:right w:val="none" w:sz="0" w:space="0" w:color="auto"/>
          </w:divBdr>
        </w:div>
        <w:div w:id="977222534">
          <w:marLeft w:val="480"/>
          <w:marRight w:val="0"/>
          <w:marTop w:val="0"/>
          <w:marBottom w:val="0"/>
          <w:divBdr>
            <w:top w:val="none" w:sz="0" w:space="0" w:color="auto"/>
            <w:left w:val="none" w:sz="0" w:space="0" w:color="auto"/>
            <w:bottom w:val="none" w:sz="0" w:space="0" w:color="auto"/>
            <w:right w:val="none" w:sz="0" w:space="0" w:color="auto"/>
          </w:divBdr>
        </w:div>
        <w:div w:id="764811075">
          <w:marLeft w:val="480"/>
          <w:marRight w:val="0"/>
          <w:marTop w:val="0"/>
          <w:marBottom w:val="0"/>
          <w:divBdr>
            <w:top w:val="none" w:sz="0" w:space="0" w:color="auto"/>
            <w:left w:val="none" w:sz="0" w:space="0" w:color="auto"/>
            <w:bottom w:val="none" w:sz="0" w:space="0" w:color="auto"/>
            <w:right w:val="none" w:sz="0" w:space="0" w:color="auto"/>
          </w:divBdr>
        </w:div>
        <w:div w:id="285428660">
          <w:marLeft w:val="480"/>
          <w:marRight w:val="0"/>
          <w:marTop w:val="0"/>
          <w:marBottom w:val="0"/>
          <w:divBdr>
            <w:top w:val="none" w:sz="0" w:space="0" w:color="auto"/>
            <w:left w:val="none" w:sz="0" w:space="0" w:color="auto"/>
            <w:bottom w:val="none" w:sz="0" w:space="0" w:color="auto"/>
            <w:right w:val="none" w:sz="0" w:space="0" w:color="auto"/>
          </w:divBdr>
        </w:div>
        <w:div w:id="1663267570">
          <w:marLeft w:val="480"/>
          <w:marRight w:val="0"/>
          <w:marTop w:val="0"/>
          <w:marBottom w:val="0"/>
          <w:divBdr>
            <w:top w:val="none" w:sz="0" w:space="0" w:color="auto"/>
            <w:left w:val="none" w:sz="0" w:space="0" w:color="auto"/>
            <w:bottom w:val="none" w:sz="0" w:space="0" w:color="auto"/>
            <w:right w:val="none" w:sz="0" w:space="0" w:color="auto"/>
          </w:divBdr>
        </w:div>
      </w:divsChild>
    </w:div>
    <w:div w:id="1144540782">
      <w:bodyDiv w:val="1"/>
      <w:marLeft w:val="0"/>
      <w:marRight w:val="0"/>
      <w:marTop w:val="0"/>
      <w:marBottom w:val="0"/>
      <w:divBdr>
        <w:top w:val="none" w:sz="0" w:space="0" w:color="auto"/>
        <w:left w:val="none" w:sz="0" w:space="0" w:color="auto"/>
        <w:bottom w:val="none" w:sz="0" w:space="0" w:color="auto"/>
        <w:right w:val="none" w:sz="0" w:space="0" w:color="auto"/>
      </w:divBdr>
    </w:div>
    <w:div w:id="1144544800">
      <w:bodyDiv w:val="1"/>
      <w:marLeft w:val="0"/>
      <w:marRight w:val="0"/>
      <w:marTop w:val="0"/>
      <w:marBottom w:val="0"/>
      <w:divBdr>
        <w:top w:val="none" w:sz="0" w:space="0" w:color="auto"/>
        <w:left w:val="none" w:sz="0" w:space="0" w:color="auto"/>
        <w:bottom w:val="none" w:sz="0" w:space="0" w:color="auto"/>
        <w:right w:val="none" w:sz="0" w:space="0" w:color="auto"/>
      </w:divBdr>
    </w:div>
    <w:div w:id="1144783776">
      <w:bodyDiv w:val="1"/>
      <w:marLeft w:val="0"/>
      <w:marRight w:val="0"/>
      <w:marTop w:val="0"/>
      <w:marBottom w:val="0"/>
      <w:divBdr>
        <w:top w:val="none" w:sz="0" w:space="0" w:color="auto"/>
        <w:left w:val="none" w:sz="0" w:space="0" w:color="auto"/>
        <w:bottom w:val="none" w:sz="0" w:space="0" w:color="auto"/>
        <w:right w:val="none" w:sz="0" w:space="0" w:color="auto"/>
      </w:divBdr>
    </w:div>
    <w:div w:id="1144928774">
      <w:bodyDiv w:val="1"/>
      <w:marLeft w:val="0"/>
      <w:marRight w:val="0"/>
      <w:marTop w:val="0"/>
      <w:marBottom w:val="0"/>
      <w:divBdr>
        <w:top w:val="none" w:sz="0" w:space="0" w:color="auto"/>
        <w:left w:val="none" w:sz="0" w:space="0" w:color="auto"/>
        <w:bottom w:val="none" w:sz="0" w:space="0" w:color="auto"/>
        <w:right w:val="none" w:sz="0" w:space="0" w:color="auto"/>
      </w:divBdr>
    </w:div>
    <w:div w:id="1145051842">
      <w:bodyDiv w:val="1"/>
      <w:marLeft w:val="0"/>
      <w:marRight w:val="0"/>
      <w:marTop w:val="0"/>
      <w:marBottom w:val="0"/>
      <w:divBdr>
        <w:top w:val="none" w:sz="0" w:space="0" w:color="auto"/>
        <w:left w:val="none" w:sz="0" w:space="0" w:color="auto"/>
        <w:bottom w:val="none" w:sz="0" w:space="0" w:color="auto"/>
        <w:right w:val="none" w:sz="0" w:space="0" w:color="auto"/>
      </w:divBdr>
    </w:div>
    <w:div w:id="1145121567">
      <w:bodyDiv w:val="1"/>
      <w:marLeft w:val="0"/>
      <w:marRight w:val="0"/>
      <w:marTop w:val="0"/>
      <w:marBottom w:val="0"/>
      <w:divBdr>
        <w:top w:val="none" w:sz="0" w:space="0" w:color="auto"/>
        <w:left w:val="none" w:sz="0" w:space="0" w:color="auto"/>
        <w:bottom w:val="none" w:sz="0" w:space="0" w:color="auto"/>
        <w:right w:val="none" w:sz="0" w:space="0" w:color="auto"/>
      </w:divBdr>
      <w:divsChild>
        <w:div w:id="2098480629">
          <w:marLeft w:val="480"/>
          <w:marRight w:val="0"/>
          <w:marTop w:val="0"/>
          <w:marBottom w:val="0"/>
          <w:divBdr>
            <w:top w:val="none" w:sz="0" w:space="0" w:color="auto"/>
            <w:left w:val="none" w:sz="0" w:space="0" w:color="auto"/>
            <w:bottom w:val="none" w:sz="0" w:space="0" w:color="auto"/>
            <w:right w:val="none" w:sz="0" w:space="0" w:color="auto"/>
          </w:divBdr>
        </w:div>
        <w:div w:id="1351104586">
          <w:marLeft w:val="480"/>
          <w:marRight w:val="0"/>
          <w:marTop w:val="0"/>
          <w:marBottom w:val="0"/>
          <w:divBdr>
            <w:top w:val="none" w:sz="0" w:space="0" w:color="auto"/>
            <w:left w:val="none" w:sz="0" w:space="0" w:color="auto"/>
            <w:bottom w:val="none" w:sz="0" w:space="0" w:color="auto"/>
            <w:right w:val="none" w:sz="0" w:space="0" w:color="auto"/>
          </w:divBdr>
        </w:div>
        <w:div w:id="1495340784">
          <w:marLeft w:val="480"/>
          <w:marRight w:val="0"/>
          <w:marTop w:val="0"/>
          <w:marBottom w:val="0"/>
          <w:divBdr>
            <w:top w:val="none" w:sz="0" w:space="0" w:color="auto"/>
            <w:left w:val="none" w:sz="0" w:space="0" w:color="auto"/>
            <w:bottom w:val="none" w:sz="0" w:space="0" w:color="auto"/>
            <w:right w:val="none" w:sz="0" w:space="0" w:color="auto"/>
          </w:divBdr>
        </w:div>
        <w:div w:id="191921805">
          <w:marLeft w:val="480"/>
          <w:marRight w:val="0"/>
          <w:marTop w:val="0"/>
          <w:marBottom w:val="0"/>
          <w:divBdr>
            <w:top w:val="none" w:sz="0" w:space="0" w:color="auto"/>
            <w:left w:val="none" w:sz="0" w:space="0" w:color="auto"/>
            <w:bottom w:val="none" w:sz="0" w:space="0" w:color="auto"/>
            <w:right w:val="none" w:sz="0" w:space="0" w:color="auto"/>
          </w:divBdr>
        </w:div>
        <w:div w:id="1526365260">
          <w:marLeft w:val="480"/>
          <w:marRight w:val="0"/>
          <w:marTop w:val="0"/>
          <w:marBottom w:val="0"/>
          <w:divBdr>
            <w:top w:val="none" w:sz="0" w:space="0" w:color="auto"/>
            <w:left w:val="none" w:sz="0" w:space="0" w:color="auto"/>
            <w:bottom w:val="none" w:sz="0" w:space="0" w:color="auto"/>
            <w:right w:val="none" w:sz="0" w:space="0" w:color="auto"/>
          </w:divBdr>
        </w:div>
        <w:div w:id="567690547">
          <w:marLeft w:val="480"/>
          <w:marRight w:val="0"/>
          <w:marTop w:val="0"/>
          <w:marBottom w:val="0"/>
          <w:divBdr>
            <w:top w:val="none" w:sz="0" w:space="0" w:color="auto"/>
            <w:left w:val="none" w:sz="0" w:space="0" w:color="auto"/>
            <w:bottom w:val="none" w:sz="0" w:space="0" w:color="auto"/>
            <w:right w:val="none" w:sz="0" w:space="0" w:color="auto"/>
          </w:divBdr>
        </w:div>
        <w:div w:id="340477627">
          <w:marLeft w:val="480"/>
          <w:marRight w:val="0"/>
          <w:marTop w:val="0"/>
          <w:marBottom w:val="0"/>
          <w:divBdr>
            <w:top w:val="none" w:sz="0" w:space="0" w:color="auto"/>
            <w:left w:val="none" w:sz="0" w:space="0" w:color="auto"/>
            <w:bottom w:val="none" w:sz="0" w:space="0" w:color="auto"/>
            <w:right w:val="none" w:sz="0" w:space="0" w:color="auto"/>
          </w:divBdr>
        </w:div>
        <w:div w:id="535654706">
          <w:marLeft w:val="480"/>
          <w:marRight w:val="0"/>
          <w:marTop w:val="0"/>
          <w:marBottom w:val="0"/>
          <w:divBdr>
            <w:top w:val="none" w:sz="0" w:space="0" w:color="auto"/>
            <w:left w:val="none" w:sz="0" w:space="0" w:color="auto"/>
            <w:bottom w:val="none" w:sz="0" w:space="0" w:color="auto"/>
            <w:right w:val="none" w:sz="0" w:space="0" w:color="auto"/>
          </w:divBdr>
        </w:div>
        <w:div w:id="1864052397">
          <w:marLeft w:val="480"/>
          <w:marRight w:val="0"/>
          <w:marTop w:val="0"/>
          <w:marBottom w:val="0"/>
          <w:divBdr>
            <w:top w:val="none" w:sz="0" w:space="0" w:color="auto"/>
            <w:left w:val="none" w:sz="0" w:space="0" w:color="auto"/>
            <w:bottom w:val="none" w:sz="0" w:space="0" w:color="auto"/>
            <w:right w:val="none" w:sz="0" w:space="0" w:color="auto"/>
          </w:divBdr>
        </w:div>
        <w:div w:id="135757333">
          <w:marLeft w:val="480"/>
          <w:marRight w:val="0"/>
          <w:marTop w:val="0"/>
          <w:marBottom w:val="0"/>
          <w:divBdr>
            <w:top w:val="none" w:sz="0" w:space="0" w:color="auto"/>
            <w:left w:val="none" w:sz="0" w:space="0" w:color="auto"/>
            <w:bottom w:val="none" w:sz="0" w:space="0" w:color="auto"/>
            <w:right w:val="none" w:sz="0" w:space="0" w:color="auto"/>
          </w:divBdr>
        </w:div>
        <w:div w:id="2084060246">
          <w:marLeft w:val="480"/>
          <w:marRight w:val="0"/>
          <w:marTop w:val="0"/>
          <w:marBottom w:val="0"/>
          <w:divBdr>
            <w:top w:val="none" w:sz="0" w:space="0" w:color="auto"/>
            <w:left w:val="none" w:sz="0" w:space="0" w:color="auto"/>
            <w:bottom w:val="none" w:sz="0" w:space="0" w:color="auto"/>
            <w:right w:val="none" w:sz="0" w:space="0" w:color="auto"/>
          </w:divBdr>
        </w:div>
        <w:div w:id="572274326">
          <w:marLeft w:val="480"/>
          <w:marRight w:val="0"/>
          <w:marTop w:val="0"/>
          <w:marBottom w:val="0"/>
          <w:divBdr>
            <w:top w:val="none" w:sz="0" w:space="0" w:color="auto"/>
            <w:left w:val="none" w:sz="0" w:space="0" w:color="auto"/>
            <w:bottom w:val="none" w:sz="0" w:space="0" w:color="auto"/>
            <w:right w:val="none" w:sz="0" w:space="0" w:color="auto"/>
          </w:divBdr>
        </w:div>
        <w:div w:id="1577670248">
          <w:marLeft w:val="480"/>
          <w:marRight w:val="0"/>
          <w:marTop w:val="0"/>
          <w:marBottom w:val="0"/>
          <w:divBdr>
            <w:top w:val="none" w:sz="0" w:space="0" w:color="auto"/>
            <w:left w:val="none" w:sz="0" w:space="0" w:color="auto"/>
            <w:bottom w:val="none" w:sz="0" w:space="0" w:color="auto"/>
            <w:right w:val="none" w:sz="0" w:space="0" w:color="auto"/>
          </w:divBdr>
        </w:div>
        <w:div w:id="716009341">
          <w:marLeft w:val="480"/>
          <w:marRight w:val="0"/>
          <w:marTop w:val="0"/>
          <w:marBottom w:val="0"/>
          <w:divBdr>
            <w:top w:val="none" w:sz="0" w:space="0" w:color="auto"/>
            <w:left w:val="none" w:sz="0" w:space="0" w:color="auto"/>
            <w:bottom w:val="none" w:sz="0" w:space="0" w:color="auto"/>
            <w:right w:val="none" w:sz="0" w:space="0" w:color="auto"/>
          </w:divBdr>
        </w:div>
        <w:div w:id="1541477460">
          <w:marLeft w:val="480"/>
          <w:marRight w:val="0"/>
          <w:marTop w:val="0"/>
          <w:marBottom w:val="0"/>
          <w:divBdr>
            <w:top w:val="none" w:sz="0" w:space="0" w:color="auto"/>
            <w:left w:val="none" w:sz="0" w:space="0" w:color="auto"/>
            <w:bottom w:val="none" w:sz="0" w:space="0" w:color="auto"/>
            <w:right w:val="none" w:sz="0" w:space="0" w:color="auto"/>
          </w:divBdr>
        </w:div>
        <w:div w:id="1840267026">
          <w:marLeft w:val="480"/>
          <w:marRight w:val="0"/>
          <w:marTop w:val="0"/>
          <w:marBottom w:val="0"/>
          <w:divBdr>
            <w:top w:val="none" w:sz="0" w:space="0" w:color="auto"/>
            <w:left w:val="none" w:sz="0" w:space="0" w:color="auto"/>
            <w:bottom w:val="none" w:sz="0" w:space="0" w:color="auto"/>
            <w:right w:val="none" w:sz="0" w:space="0" w:color="auto"/>
          </w:divBdr>
        </w:div>
        <w:div w:id="1783844953">
          <w:marLeft w:val="480"/>
          <w:marRight w:val="0"/>
          <w:marTop w:val="0"/>
          <w:marBottom w:val="0"/>
          <w:divBdr>
            <w:top w:val="none" w:sz="0" w:space="0" w:color="auto"/>
            <w:left w:val="none" w:sz="0" w:space="0" w:color="auto"/>
            <w:bottom w:val="none" w:sz="0" w:space="0" w:color="auto"/>
            <w:right w:val="none" w:sz="0" w:space="0" w:color="auto"/>
          </w:divBdr>
        </w:div>
        <w:div w:id="811797808">
          <w:marLeft w:val="480"/>
          <w:marRight w:val="0"/>
          <w:marTop w:val="0"/>
          <w:marBottom w:val="0"/>
          <w:divBdr>
            <w:top w:val="none" w:sz="0" w:space="0" w:color="auto"/>
            <w:left w:val="none" w:sz="0" w:space="0" w:color="auto"/>
            <w:bottom w:val="none" w:sz="0" w:space="0" w:color="auto"/>
            <w:right w:val="none" w:sz="0" w:space="0" w:color="auto"/>
          </w:divBdr>
        </w:div>
        <w:div w:id="921183874">
          <w:marLeft w:val="480"/>
          <w:marRight w:val="0"/>
          <w:marTop w:val="0"/>
          <w:marBottom w:val="0"/>
          <w:divBdr>
            <w:top w:val="none" w:sz="0" w:space="0" w:color="auto"/>
            <w:left w:val="none" w:sz="0" w:space="0" w:color="auto"/>
            <w:bottom w:val="none" w:sz="0" w:space="0" w:color="auto"/>
            <w:right w:val="none" w:sz="0" w:space="0" w:color="auto"/>
          </w:divBdr>
        </w:div>
        <w:div w:id="1767193121">
          <w:marLeft w:val="480"/>
          <w:marRight w:val="0"/>
          <w:marTop w:val="0"/>
          <w:marBottom w:val="0"/>
          <w:divBdr>
            <w:top w:val="none" w:sz="0" w:space="0" w:color="auto"/>
            <w:left w:val="none" w:sz="0" w:space="0" w:color="auto"/>
            <w:bottom w:val="none" w:sz="0" w:space="0" w:color="auto"/>
            <w:right w:val="none" w:sz="0" w:space="0" w:color="auto"/>
          </w:divBdr>
        </w:div>
        <w:div w:id="1991206001">
          <w:marLeft w:val="480"/>
          <w:marRight w:val="0"/>
          <w:marTop w:val="0"/>
          <w:marBottom w:val="0"/>
          <w:divBdr>
            <w:top w:val="none" w:sz="0" w:space="0" w:color="auto"/>
            <w:left w:val="none" w:sz="0" w:space="0" w:color="auto"/>
            <w:bottom w:val="none" w:sz="0" w:space="0" w:color="auto"/>
            <w:right w:val="none" w:sz="0" w:space="0" w:color="auto"/>
          </w:divBdr>
        </w:div>
        <w:div w:id="1079987338">
          <w:marLeft w:val="480"/>
          <w:marRight w:val="0"/>
          <w:marTop w:val="0"/>
          <w:marBottom w:val="0"/>
          <w:divBdr>
            <w:top w:val="none" w:sz="0" w:space="0" w:color="auto"/>
            <w:left w:val="none" w:sz="0" w:space="0" w:color="auto"/>
            <w:bottom w:val="none" w:sz="0" w:space="0" w:color="auto"/>
            <w:right w:val="none" w:sz="0" w:space="0" w:color="auto"/>
          </w:divBdr>
        </w:div>
        <w:div w:id="1321040195">
          <w:marLeft w:val="480"/>
          <w:marRight w:val="0"/>
          <w:marTop w:val="0"/>
          <w:marBottom w:val="0"/>
          <w:divBdr>
            <w:top w:val="none" w:sz="0" w:space="0" w:color="auto"/>
            <w:left w:val="none" w:sz="0" w:space="0" w:color="auto"/>
            <w:bottom w:val="none" w:sz="0" w:space="0" w:color="auto"/>
            <w:right w:val="none" w:sz="0" w:space="0" w:color="auto"/>
          </w:divBdr>
        </w:div>
        <w:div w:id="1857691937">
          <w:marLeft w:val="480"/>
          <w:marRight w:val="0"/>
          <w:marTop w:val="0"/>
          <w:marBottom w:val="0"/>
          <w:divBdr>
            <w:top w:val="none" w:sz="0" w:space="0" w:color="auto"/>
            <w:left w:val="none" w:sz="0" w:space="0" w:color="auto"/>
            <w:bottom w:val="none" w:sz="0" w:space="0" w:color="auto"/>
            <w:right w:val="none" w:sz="0" w:space="0" w:color="auto"/>
          </w:divBdr>
        </w:div>
        <w:div w:id="279380064">
          <w:marLeft w:val="480"/>
          <w:marRight w:val="0"/>
          <w:marTop w:val="0"/>
          <w:marBottom w:val="0"/>
          <w:divBdr>
            <w:top w:val="none" w:sz="0" w:space="0" w:color="auto"/>
            <w:left w:val="none" w:sz="0" w:space="0" w:color="auto"/>
            <w:bottom w:val="none" w:sz="0" w:space="0" w:color="auto"/>
            <w:right w:val="none" w:sz="0" w:space="0" w:color="auto"/>
          </w:divBdr>
        </w:div>
        <w:div w:id="1111627580">
          <w:marLeft w:val="480"/>
          <w:marRight w:val="0"/>
          <w:marTop w:val="0"/>
          <w:marBottom w:val="0"/>
          <w:divBdr>
            <w:top w:val="none" w:sz="0" w:space="0" w:color="auto"/>
            <w:left w:val="none" w:sz="0" w:space="0" w:color="auto"/>
            <w:bottom w:val="none" w:sz="0" w:space="0" w:color="auto"/>
            <w:right w:val="none" w:sz="0" w:space="0" w:color="auto"/>
          </w:divBdr>
        </w:div>
        <w:div w:id="946884917">
          <w:marLeft w:val="480"/>
          <w:marRight w:val="0"/>
          <w:marTop w:val="0"/>
          <w:marBottom w:val="0"/>
          <w:divBdr>
            <w:top w:val="none" w:sz="0" w:space="0" w:color="auto"/>
            <w:left w:val="none" w:sz="0" w:space="0" w:color="auto"/>
            <w:bottom w:val="none" w:sz="0" w:space="0" w:color="auto"/>
            <w:right w:val="none" w:sz="0" w:space="0" w:color="auto"/>
          </w:divBdr>
        </w:div>
        <w:div w:id="1465587301">
          <w:marLeft w:val="480"/>
          <w:marRight w:val="0"/>
          <w:marTop w:val="0"/>
          <w:marBottom w:val="0"/>
          <w:divBdr>
            <w:top w:val="none" w:sz="0" w:space="0" w:color="auto"/>
            <w:left w:val="none" w:sz="0" w:space="0" w:color="auto"/>
            <w:bottom w:val="none" w:sz="0" w:space="0" w:color="auto"/>
            <w:right w:val="none" w:sz="0" w:space="0" w:color="auto"/>
          </w:divBdr>
        </w:div>
        <w:div w:id="737900395">
          <w:marLeft w:val="480"/>
          <w:marRight w:val="0"/>
          <w:marTop w:val="0"/>
          <w:marBottom w:val="0"/>
          <w:divBdr>
            <w:top w:val="none" w:sz="0" w:space="0" w:color="auto"/>
            <w:left w:val="none" w:sz="0" w:space="0" w:color="auto"/>
            <w:bottom w:val="none" w:sz="0" w:space="0" w:color="auto"/>
            <w:right w:val="none" w:sz="0" w:space="0" w:color="auto"/>
          </w:divBdr>
        </w:div>
        <w:div w:id="1094671628">
          <w:marLeft w:val="480"/>
          <w:marRight w:val="0"/>
          <w:marTop w:val="0"/>
          <w:marBottom w:val="0"/>
          <w:divBdr>
            <w:top w:val="none" w:sz="0" w:space="0" w:color="auto"/>
            <w:left w:val="none" w:sz="0" w:space="0" w:color="auto"/>
            <w:bottom w:val="none" w:sz="0" w:space="0" w:color="auto"/>
            <w:right w:val="none" w:sz="0" w:space="0" w:color="auto"/>
          </w:divBdr>
        </w:div>
        <w:div w:id="1700475187">
          <w:marLeft w:val="480"/>
          <w:marRight w:val="0"/>
          <w:marTop w:val="0"/>
          <w:marBottom w:val="0"/>
          <w:divBdr>
            <w:top w:val="none" w:sz="0" w:space="0" w:color="auto"/>
            <w:left w:val="none" w:sz="0" w:space="0" w:color="auto"/>
            <w:bottom w:val="none" w:sz="0" w:space="0" w:color="auto"/>
            <w:right w:val="none" w:sz="0" w:space="0" w:color="auto"/>
          </w:divBdr>
        </w:div>
        <w:div w:id="1169179761">
          <w:marLeft w:val="480"/>
          <w:marRight w:val="0"/>
          <w:marTop w:val="0"/>
          <w:marBottom w:val="0"/>
          <w:divBdr>
            <w:top w:val="none" w:sz="0" w:space="0" w:color="auto"/>
            <w:left w:val="none" w:sz="0" w:space="0" w:color="auto"/>
            <w:bottom w:val="none" w:sz="0" w:space="0" w:color="auto"/>
            <w:right w:val="none" w:sz="0" w:space="0" w:color="auto"/>
          </w:divBdr>
        </w:div>
        <w:div w:id="1050418179">
          <w:marLeft w:val="480"/>
          <w:marRight w:val="0"/>
          <w:marTop w:val="0"/>
          <w:marBottom w:val="0"/>
          <w:divBdr>
            <w:top w:val="none" w:sz="0" w:space="0" w:color="auto"/>
            <w:left w:val="none" w:sz="0" w:space="0" w:color="auto"/>
            <w:bottom w:val="none" w:sz="0" w:space="0" w:color="auto"/>
            <w:right w:val="none" w:sz="0" w:space="0" w:color="auto"/>
          </w:divBdr>
        </w:div>
        <w:div w:id="1944339927">
          <w:marLeft w:val="480"/>
          <w:marRight w:val="0"/>
          <w:marTop w:val="0"/>
          <w:marBottom w:val="0"/>
          <w:divBdr>
            <w:top w:val="none" w:sz="0" w:space="0" w:color="auto"/>
            <w:left w:val="none" w:sz="0" w:space="0" w:color="auto"/>
            <w:bottom w:val="none" w:sz="0" w:space="0" w:color="auto"/>
            <w:right w:val="none" w:sz="0" w:space="0" w:color="auto"/>
          </w:divBdr>
        </w:div>
        <w:div w:id="498157533">
          <w:marLeft w:val="480"/>
          <w:marRight w:val="0"/>
          <w:marTop w:val="0"/>
          <w:marBottom w:val="0"/>
          <w:divBdr>
            <w:top w:val="none" w:sz="0" w:space="0" w:color="auto"/>
            <w:left w:val="none" w:sz="0" w:space="0" w:color="auto"/>
            <w:bottom w:val="none" w:sz="0" w:space="0" w:color="auto"/>
            <w:right w:val="none" w:sz="0" w:space="0" w:color="auto"/>
          </w:divBdr>
        </w:div>
        <w:div w:id="1519613020">
          <w:marLeft w:val="480"/>
          <w:marRight w:val="0"/>
          <w:marTop w:val="0"/>
          <w:marBottom w:val="0"/>
          <w:divBdr>
            <w:top w:val="none" w:sz="0" w:space="0" w:color="auto"/>
            <w:left w:val="none" w:sz="0" w:space="0" w:color="auto"/>
            <w:bottom w:val="none" w:sz="0" w:space="0" w:color="auto"/>
            <w:right w:val="none" w:sz="0" w:space="0" w:color="auto"/>
          </w:divBdr>
        </w:div>
        <w:div w:id="78216343">
          <w:marLeft w:val="480"/>
          <w:marRight w:val="0"/>
          <w:marTop w:val="0"/>
          <w:marBottom w:val="0"/>
          <w:divBdr>
            <w:top w:val="none" w:sz="0" w:space="0" w:color="auto"/>
            <w:left w:val="none" w:sz="0" w:space="0" w:color="auto"/>
            <w:bottom w:val="none" w:sz="0" w:space="0" w:color="auto"/>
            <w:right w:val="none" w:sz="0" w:space="0" w:color="auto"/>
          </w:divBdr>
        </w:div>
        <w:div w:id="705788993">
          <w:marLeft w:val="480"/>
          <w:marRight w:val="0"/>
          <w:marTop w:val="0"/>
          <w:marBottom w:val="0"/>
          <w:divBdr>
            <w:top w:val="none" w:sz="0" w:space="0" w:color="auto"/>
            <w:left w:val="none" w:sz="0" w:space="0" w:color="auto"/>
            <w:bottom w:val="none" w:sz="0" w:space="0" w:color="auto"/>
            <w:right w:val="none" w:sz="0" w:space="0" w:color="auto"/>
          </w:divBdr>
        </w:div>
        <w:div w:id="1507744776">
          <w:marLeft w:val="480"/>
          <w:marRight w:val="0"/>
          <w:marTop w:val="0"/>
          <w:marBottom w:val="0"/>
          <w:divBdr>
            <w:top w:val="none" w:sz="0" w:space="0" w:color="auto"/>
            <w:left w:val="none" w:sz="0" w:space="0" w:color="auto"/>
            <w:bottom w:val="none" w:sz="0" w:space="0" w:color="auto"/>
            <w:right w:val="none" w:sz="0" w:space="0" w:color="auto"/>
          </w:divBdr>
        </w:div>
        <w:div w:id="1695421889">
          <w:marLeft w:val="480"/>
          <w:marRight w:val="0"/>
          <w:marTop w:val="0"/>
          <w:marBottom w:val="0"/>
          <w:divBdr>
            <w:top w:val="none" w:sz="0" w:space="0" w:color="auto"/>
            <w:left w:val="none" w:sz="0" w:space="0" w:color="auto"/>
            <w:bottom w:val="none" w:sz="0" w:space="0" w:color="auto"/>
            <w:right w:val="none" w:sz="0" w:space="0" w:color="auto"/>
          </w:divBdr>
        </w:div>
      </w:divsChild>
    </w:div>
    <w:div w:id="1145321818">
      <w:bodyDiv w:val="1"/>
      <w:marLeft w:val="0"/>
      <w:marRight w:val="0"/>
      <w:marTop w:val="0"/>
      <w:marBottom w:val="0"/>
      <w:divBdr>
        <w:top w:val="none" w:sz="0" w:space="0" w:color="auto"/>
        <w:left w:val="none" w:sz="0" w:space="0" w:color="auto"/>
        <w:bottom w:val="none" w:sz="0" w:space="0" w:color="auto"/>
        <w:right w:val="none" w:sz="0" w:space="0" w:color="auto"/>
      </w:divBdr>
    </w:div>
    <w:div w:id="1146093609">
      <w:bodyDiv w:val="1"/>
      <w:marLeft w:val="0"/>
      <w:marRight w:val="0"/>
      <w:marTop w:val="0"/>
      <w:marBottom w:val="0"/>
      <w:divBdr>
        <w:top w:val="none" w:sz="0" w:space="0" w:color="auto"/>
        <w:left w:val="none" w:sz="0" w:space="0" w:color="auto"/>
        <w:bottom w:val="none" w:sz="0" w:space="0" w:color="auto"/>
        <w:right w:val="none" w:sz="0" w:space="0" w:color="auto"/>
      </w:divBdr>
    </w:div>
    <w:div w:id="1146238478">
      <w:bodyDiv w:val="1"/>
      <w:marLeft w:val="0"/>
      <w:marRight w:val="0"/>
      <w:marTop w:val="0"/>
      <w:marBottom w:val="0"/>
      <w:divBdr>
        <w:top w:val="none" w:sz="0" w:space="0" w:color="auto"/>
        <w:left w:val="none" w:sz="0" w:space="0" w:color="auto"/>
        <w:bottom w:val="none" w:sz="0" w:space="0" w:color="auto"/>
        <w:right w:val="none" w:sz="0" w:space="0" w:color="auto"/>
      </w:divBdr>
    </w:div>
    <w:div w:id="1146243691">
      <w:bodyDiv w:val="1"/>
      <w:marLeft w:val="0"/>
      <w:marRight w:val="0"/>
      <w:marTop w:val="0"/>
      <w:marBottom w:val="0"/>
      <w:divBdr>
        <w:top w:val="none" w:sz="0" w:space="0" w:color="auto"/>
        <w:left w:val="none" w:sz="0" w:space="0" w:color="auto"/>
        <w:bottom w:val="none" w:sz="0" w:space="0" w:color="auto"/>
        <w:right w:val="none" w:sz="0" w:space="0" w:color="auto"/>
      </w:divBdr>
    </w:div>
    <w:div w:id="1146388318">
      <w:bodyDiv w:val="1"/>
      <w:marLeft w:val="0"/>
      <w:marRight w:val="0"/>
      <w:marTop w:val="0"/>
      <w:marBottom w:val="0"/>
      <w:divBdr>
        <w:top w:val="none" w:sz="0" w:space="0" w:color="auto"/>
        <w:left w:val="none" w:sz="0" w:space="0" w:color="auto"/>
        <w:bottom w:val="none" w:sz="0" w:space="0" w:color="auto"/>
        <w:right w:val="none" w:sz="0" w:space="0" w:color="auto"/>
      </w:divBdr>
    </w:div>
    <w:div w:id="1146555557">
      <w:bodyDiv w:val="1"/>
      <w:marLeft w:val="0"/>
      <w:marRight w:val="0"/>
      <w:marTop w:val="0"/>
      <w:marBottom w:val="0"/>
      <w:divBdr>
        <w:top w:val="none" w:sz="0" w:space="0" w:color="auto"/>
        <w:left w:val="none" w:sz="0" w:space="0" w:color="auto"/>
        <w:bottom w:val="none" w:sz="0" w:space="0" w:color="auto"/>
        <w:right w:val="none" w:sz="0" w:space="0" w:color="auto"/>
      </w:divBdr>
    </w:div>
    <w:div w:id="1147091594">
      <w:bodyDiv w:val="1"/>
      <w:marLeft w:val="0"/>
      <w:marRight w:val="0"/>
      <w:marTop w:val="0"/>
      <w:marBottom w:val="0"/>
      <w:divBdr>
        <w:top w:val="none" w:sz="0" w:space="0" w:color="auto"/>
        <w:left w:val="none" w:sz="0" w:space="0" w:color="auto"/>
        <w:bottom w:val="none" w:sz="0" w:space="0" w:color="auto"/>
        <w:right w:val="none" w:sz="0" w:space="0" w:color="auto"/>
      </w:divBdr>
    </w:div>
    <w:div w:id="1148472420">
      <w:bodyDiv w:val="1"/>
      <w:marLeft w:val="0"/>
      <w:marRight w:val="0"/>
      <w:marTop w:val="0"/>
      <w:marBottom w:val="0"/>
      <w:divBdr>
        <w:top w:val="none" w:sz="0" w:space="0" w:color="auto"/>
        <w:left w:val="none" w:sz="0" w:space="0" w:color="auto"/>
        <w:bottom w:val="none" w:sz="0" w:space="0" w:color="auto"/>
        <w:right w:val="none" w:sz="0" w:space="0" w:color="auto"/>
      </w:divBdr>
    </w:div>
    <w:div w:id="1148671512">
      <w:bodyDiv w:val="1"/>
      <w:marLeft w:val="0"/>
      <w:marRight w:val="0"/>
      <w:marTop w:val="0"/>
      <w:marBottom w:val="0"/>
      <w:divBdr>
        <w:top w:val="none" w:sz="0" w:space="0" w:color="auto"/>
        <w:left w:val="none" w:sz="0" w:space="0" w:color="auto"/>
        <w:bottom w:val="none" w:sz="0" w:space="0" w:color="auto"/>
        <w:right w:val="none" w:sz="0" w:space="0" w:color="auto"/>
      </w:divBdr>
    </w:div>
    <w:div w:id="1149051491">
      <w:bodyDiv w:val="1"/>
      <w:marLeft w:val="0"/>
      <w:marRight w:val="0"/>
      <w:marTop w:val="0"/>
      <w:marBottom w:val="0"/>
      <w:divBdr>
        <w:top w:val="none" w:sz="0" w:space="0" w:color="auto"/>
        <w:left w:val="none" w:sz="0" w:space="0" w:color="auto"/>
        <w:bottom w:val="none" w:sz="0" w:space="0" w:color="auto"/>
        <w:right w:val="none" w:sz="0" w:space="0" w:color="auto"/>
      </w:divBdr>
    </w:div>
    <w:div w:id="1149058394">
      <w:bodyDiv w:val="1"/>
      <w:marLeft w:val="0"/>
      <w:marRight w:val="0"/>
      <w:marTop w:val="0"/>
      <w:marBottom w:val="0"/>
      <w:divBdr>
        <w:top w:val="none" w:sz="0" w:space="0" w:color="auto"/>
        <w:left w:val="none" w:sz="0" w:space="0" w:color="auto"/>
        <w:bottom w:val="none" w:sz="0" w:space="0" w:color="auto"/>
        <w:right w:val="none" w:sz="0" w:space="0" w:color="auto"/>
      </w:divBdr>
    </w:div>
    <w:div w:id="1149129566">
      <w:bodyDiv w:val="1"/>
      <w:marLeft w:val="0"/>
      <w:marRight w:val="0"/>
      <w:marTop w:val="0"/>
      <w:marBottom w:val="0"/>
      <w:divBdr>
        <w:top w:val="none" w:sz="0" w:space="0" w:color="auto"/>
        <w:left w:val="none" w:sz="0" w:space="0" w:color="auto"/>
        <w:bottom w:val="none" w:sz="0" w:space="0" w:color="auto"/>
        <w:right w:val="none" w:sz="0" w:space="0" w:color="auto"/>
      </w:divBdr>
    </w:div>
    <w:div w:id="1149248120">
      <w:bodyDiv w:val="1"/>
      <w:marLeft w:val="0"/>
      <w:marRight w:val="0"/>
      <w:marTop w:val="0"/>
      <w:marBottom w:val="0"/>
      <w:divBdr>
        <w:top w:val="none" w:sz="0" w:space="0" w:color="auto"/>
        <w:left w:val="none" w:sz="0" w:space="0" w:color="auto"/>
        <w:bottom w:val="none" w:sz="0" w:space="0" w:color="auto"/>
        <w:right w:val="none" w:sz="0" w:space="0" w:color="auto"/>
      </w:divBdr>
    </w:div>
    <w:div w:id="1149253420">
      <w:bodyDiv w:val="1"/>
      <w:marLeft w:val="0"/>
      <w:marRight w:val="0"/>
      <w:marTop w:val="0"/>
      <w:marBottom w:val="0"/>
      <w:divBdr>
        <w:top w:val="none" w:sz="0" w:space="0" w:color="auto"/>
        <w:left w:val="none" w:sz="0" w:space="0" w:color="auto"/>
        <w:bottom w:val="none" w:sz="0" w:space="0" w:color="auto"/>
        <w:right w:val="none" w:sz="0" w:space="0" w:color="auto"/>
      </w:divBdr>
    </w:div>
    <w:div w:id="1149980497">
      <w:bodyDiv w:val="1"/>
      <w:marLeft w:val="0"/>
      <w:marRight w:val="0"/>
      <w:marTop w:val="0"/>
      <w:marBottom w:val="0"/>
      <w:divBdr>
        <w:top w:val="none" w:sz="0" w:space="0" w:color="auto"/>
        <w:left w:val="none" w:sz="0" w:space="0" w:color="auto"/>
        <w:bottom w:val="none" w:sz="0" w:space="0" w:color="auto"/>
        <w:right w:val="none" w:sz="0" w:space="0" w:color="auto"/>
      </w:divBdr>
    </w:div>
    <w:div w:id="1149980520">
      <w:bodyDiv w:val="1"/>
      <w:marLeft w:val="0"/>
      <w:marRight w:val="0"/>
      <w:marTop w:val="0"/>
      <w:marBottom w:val="0"/>
      <w:divBdr>
        <w:top w:val="none" w:sz="0" w:space="0" w:color="auto"/>
        <w:left w:val="none" w:sz="0" w:space="0" w:color="auto"/>
        <w:bottom w:val="none" w:sz="0" w:space="0" w:color="auto"/>
        <w:right w:val="none" w:sz="0" w:space="0" w:color="auto"/>
      </w:divBdr>
    </w:div>
    <w:div w:id="1150366910">
      <w:bodyDiv w:val="1"/>
      <w:marLeft w:val="0"/>
      <w:marRight w:val="0"/>
      <w:marTop w:val="0"/>
      <w:marBottom w:val="0"/>
      <w:divBdr>
        <w:top w:val="none" w:sz="0" w:space="0" w:color="auto"/>
        <w:left w:val="none" w:sz="0" w:space="0" w:color="auto"/>
        <w:bottom w:val="none" w:sz="0" w:space="0" w:color="auto"/>
        <w:right w:val="none" w:sz="0" w:space="0" w:color="auto"/>
      </w:divBdr>
    </w:div>
    <w:div w:id="1150441188">
      <w:bodyDiv w:val="1"/>
      <w:marLeft w:val="0"/>
      <w:marRight w:val="0"/>
      <w:marTop w:val="0"/>
      <w:marBottom w:val="0"/>
      <w:divBdr>
        <w:top w:val="none" w:sz="0" w:space="0" w:color="auto"/>
        <w:left w:val="none" w:sz="0" w:space="0" w:color="auto"/>
        <w:bottom w:val="none" w:sz="0" w:space="0" w:color="auto"/>
        <w:right w:val="none" w:sz="0" w:space="0" w:color="auto"/>
      </w:divBdr>
    </w:div>
    <w:div w:id="1150555237">
      <w:bodyDiv w:val="1"/>
      <w:marLeft w:val="0"/>
      <w:marRight w:val="0"/>
      <w:marTop w:val="0"/>
      <w:marBottom w:val="0"/>
      <w:divBdr>
        <w:top w:val="none" w:sz="0" w:space="0" w:color="auto"/>
        <w:left w:val="none" w:sz="0" w:space="0" w:color="auto"/>
        <w:bottom w:val="none" w:sz="0" w:space="0" w:color="auto"/>
        <w:right w:val="none" w:sz="0" w:space="0" w:color="auto"/>
      </w:divBdr>
    </w:div>
    <w:div w:id="1150711383">
      <w:bodyDiv w:val="1"/>
      <w:marLeft w:val="0"/>
      <w:marRight w:val="0"/>
      <w:marTop w:val="0"/>
      <w:marBottom w:val="0"/>
      <w:divBdr>
        <w:top w:val="none" w:sz="0" w:space="0" w:color="auto"/>
        <w:left w:val="none" w:sz="0" w:space="0" w:color="auto"/>
        <w:bottom w:val="none" w:sz="0" w:space="0" w:color="auto"/>
        <w:right w:val="none" w:sz="0" w:space="0" w:color="auto"/>
      </w:divBdr>
    </w:div>
    <w:div w:id="1150902037">
      <w:bodyDiv w:val="1"/>
      <w:marLeft w:val="0"/>
      <w:marRight w:val="0"/>
      <w:marTop w:val="0"/>
      <w:marBottom w:val="0"/>
      <w:divBdr>
        <w:top w:val="none" w:sz="0" w:space="0" w:color="auto"/>
        <w:left w:val="none" w:sz="0" w:space="0" w:color="auto"/>
        <w:bottom w:val="none" w:sz="0" w:space="0" w:color="auto"/>
        <w:right w:val="none" w:sz="0" w:space="0" w:color="auto"/>
      </w:divBdr>
    </w:div>
    <w:div w:id="1150944828">
      <w:bodyDiv w:val="1"/>
      <w:marLeft w:val="0"/>
      <w:marRight w:val="0"/>
      <w:marTop w:val="0"/>
      <w:marBottom w:val="0"/>
      <w:divBdr>
        <w:top w:val="none" w:sz="0" w:space="0" w:color="auto"/>
        <w:left w:val="none" w:sz="0" w:space="0" w:color="auto"/>
        <w:bottom w:val="none" w:sz="0" w:space="0" w:color="auto"/>
        <w:right w:val="none" w:sz="0" w:space="0" w:color="auto"/>
      </w:divBdr>
    </w:div>
    <w:div w:id="1151019257">
      <w:bodyDiv w:val="1"/>
      <w:marLeft w:val="0"/>
      <w:marRight w:val="0"/>
      <w:marTop w:val="0"/>
      <w:marBottom w:val="0"/>
      <w:divBdr>
        <w:top w:val="none" w:sz="0" w:space="0" w:color="auto"/>
        <w:left w:val="none" w:sz="0" w:space="0" w:color="auto"/>
        <w:bottom w:val="none" w:sz="0" w:space="0" w:color="auto"/>
        <w:right w:val="none" w:sz="0" w:space="0" w:color="auto"/>
      </w:divBdr>
    </w:div>
    <w:div w:id="1151024808">
      <w:bodyDiv w:val="1"/>
      <w:marLeft w:val="0"/>
      <w:marRight w:val="0"/>
      <w:marTop w:val="0"/>
      <w:marBottom w:val="0"/>
      <w:divBdr>
        <w:top w:val="none" w:sz="0" w:space="0" w:color="auto"/>
        <w:left w:val="none" w:sz="0" w:space="0" w:color="auto"/>
        <w:bottom w:val="none" w:sz="0" w:space="0" w:color="auto"/>
        <w:right w:val="none" w:sz="0" w:space="0" w:color="auto"/>
      </w:divBdr>
    </w:div>
    <w:div w:id="1151215250">
      <w:bodyDiv w:val="1"/>
      <w:marLeft w:val="0"/>
      <w:marRight w:val="0"/>
      <w:marTop w:val="0"/>
      <w:marBottom w:val="0"/>
      <w:divBdr>
        <w:top w:val="none" w:sz="0" w:space="0" w:color="auto"/>
        <w:left w:val="none" w:sz="0" w:space="0" w:color="auto"/>
        <w:bottom w:val="none" w:sz="0" w:space="0" w:color="auto"/>
        <w:right w:val="none" w:sz="0" w:space="0" w:color="auto"/>
      </w:divBdr>
    </w:div>
    <w:div w:id="1151363766">
      <w:bodyDiv w:val="1"/>
      <w:marLeft w:val="0"/>
      <w:marRight w:val="0"/>
      <w:marTop w:val="0"/>
      <w:marBottom w:val="0"/>
      <w:divBdr>
        <w:top w:val="none" w:sz="0" w:space="0" w:color="auto"/>
        <w:left w:val="none" w:sz="0" w:space="0" w:color="auto"/>
        <w:bottom w:val="none" w:sz="0" w:space="0" w:color="auto"/>
        <w:right w:val="none" w:sz="0" w:space="0" w:color="auto"/>
      </w:divBdr>
    </w:div>
    <w:div w:id="1151479943">
      <w:bodyDiv w:val="1"/>
      <w:marLeft w:val="0"/>
      <w:marRight w:val="0"/>
      <w:marTop w:val="0"/>
      <w:marBottom w:val="0"/>
      <w:divBdr>
        <w:top w:val="none" w:sz="0" w:space="0" w:color="auto"/>
        <w:left w:val="none" w:sz="0" w:space="0" w:color="auto"/>
        <w:bottom w:val="none" w:sz="0" w:space="0" w:color="auto"/>
        <w:right w:val="none" w:sz="0" w:space="0" w:color="auto"/>
      </w:divBdr>
    </w:div>
    <w:div w:id="1151559542">
      <w:bodyDiv w:val="1"/>
      <w:marLeft w:val="0"/>
      <w:marRight w:val="0"/>
      <w:marTop w:val="0"/>
      <w:marBottom w:val="0"/>
      <w:divBdr>
        <w:top w:val="none" w:sz="0" w:space="0" w:color="auto"/>
        <w:left w:val="none" w:sz="0" w:space="0" w:color="auto"/>
        <w:bottom w:val="none" w:sz="0" w:space="0" w:color="auto"/>
        <w:right w:val="none" w:sz="0" w:space="0" w:color="auto"/>
      </w:divBdr>
      <w:divsChild>
        <w:div w:id="1050154658">
          <w:marLeft w:val="0"/>
          <w:marRight w:val="0"/>
          <w:marTop w:val="0"/>
          <w:marBottom w:val="0"/>
          <w:divBdr>
            <w:top w:val="none" w:sz="0" w:space="0" w:color="auto"/>
            <w:left w:val="none" w:sz="0" w:space="0" w:color="auto"/>
            <w:bottom w:val="none" w:sz="0" w:space="0" w:color="auto"/>
            <w:right w:val="none" w:sz="0" w:space="0" w:color="auto"/>
          </w:divBdr>
          <w:divsChild>
            <w:div w:id="228615100">
              <w:marLeft w:val="0"/>
              <w:marRight w:val="0"/>
              <w:marTop w:val="0"/>
              <w:marBottom w:val="0"/>
              <w:divBdr>
                <w:top w:val="none" w:sz="0" w:space="0" w:color="auto"/>
                <w:left w:val="none" w:sz="0" w:space="0" w:color="auto"/>
                <w:bottom w:val="none" w:sz="0" w:space="0" w:color="auto"/>
                <w:right w:val="none" w:sz="0" w:space="0" w:color="auto"/>
              </w:divBdr>
              <w:divsChild>
                <w:div w:id="1546873330">
                  <w:marLeft w:val="0"/>
                  <w:marRight w:val="0"/>
                  <w:marTop w:val="0"/>
                  <w:marBottom w:val="0"/>
                  <w:divBdr>
                    <w:top w:val="none" w:sz="0" w:space="0" w:color="auto"/>
                    <w:left w:val="none" w:sz="0" w:space="0" w:color="auto"/>
                    <w:bottom w:val="none" w:sz="0" w:space="0" w:color="auto"/>
                    <w:right w:val="none" w:sz="0" w:space="0" w:color="auto"/>
                  </w:divBdr>
                  <w:divsChild>
                    <w:div w:id="19740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74209">
      <w:bodyDiv w:val="1"/>
      <w:marLeft w:val="0"/>
      <w:marRight w:val="0"/>
      <w:marTop w:val="0"/>
      <w:marBottom w:val="0"/>
      <w:divBdr>
        <w:top w:val="none" w:sz="0" w:space="0" w:color="auto"/>
        <w:left w:val="none" w:sz="0" w:space="0" w:color="auto"/>
        <w:bottom w:val="none" w:sz="0" w:space="0" w:color="auto"/>
        <w:right w:val="none" w:sz="0" w:space="0" w:color="auto"/>
      </w:divBdr>
    </w:div>
    <w:div w:id="1152022265">
      <w:bodyDiv w:val="1"/>
      <w:marLeft w:val="0"/>
      <w:marRight w:val="0"/>
      <w:marTop w:val="0"/>
      <w:marBottom w:val="0"/>
      <w:divBdr>
        <w:top w:val="none" w:sz="0" w:space="0" w:color="auto"/>
        <w:left w:val="none" w:sz="0" w:space="0" w:color="auto"/>
        <w:bottom w:val="none" w:sz="0" w:space="0" w:color="auto"/>
        <w:right w:val="none" w:sz="0" w:space="0" w:color="auto"/>
      </w:divBdr>
    </w:div>
    <w:div w:id="1152409581">
      <w:bodyDiv w:val="1"/>
      <w:marLeft w:val="0"/>
      <w:marRight w:val="0"/>
      <w:marTop w:val="0"/>
      <w:marBottom w:val="0"/>
      <w:divBdr>
        <w:top w:val="none" w:sz="0" w:space="0" w:color="auto"/>
        <w:left w:val="none" w:sz="0" w:space="0" w:color="auto"/>
        <w:bottom w:val="none" w:sz="0" w:space="0" w:color="auto"/>
        <w:right w:val="none" w:sz="0" w:space="0" w:color="auto"/>
      </w:divBdr>
    </w:div>
    <w:div w:id="1152483080">
      <w:bodyDiv w:val="1"/>
      <w:marLeft w:val="0"/>
      <w:marRight w:val="0"/>
      <w:marTop w:val="0"/>
      <w:marBottom w:val="0"/>
      <w:divBdr>
        <w:top w:val="none" w:sz="0" w:space="0" w:color="auto"/>
        <w:left w:val="none" w:sz="0" w:space="0" w:color="auto"/>
        <w:bottom w:val="none" w:sz="0" w:space="0" w:color="auto"/>
        <w:right w:val="none" w:sz="0" w:space="0" w:color="auto"/>
      </w:divBdr>
    </w:div>
    <w:div w:id="1152982346">
      <w:bodyDiv w:val="1"/>
      <w:marLeft w:val="0"/>
      <w:marRight w:val="0"/>
      <w:marTop w:val="0"/>
      <w:marBottom w:val="0"/>
      <w:divBdr>
        <w:top w:val="none" w:sz="0" w:space="0" w:color="auto"/>
        <w:left w:val="none" w:sz="0" w:space="0" w:color="auto"/>
        <w:bottom w:val="none" w:sz="0" w:space="0" w:color="auto"/>
        <w:right w:val="none" w:sz="0" w:space="0" w:color="auto"/>
      </w:divBdr>
    </w:div>
    <w:div w:id="1153060513">
      <w:bodyDiv w:val="1"/>
      <w:marLeft w:val="0"/>
      <w:marRight w:val="0"/>
      <w:marTop w:val="0"/>
      <w:marBottom w:val="0"/>
      <w:divBdr>
        <w:top w:val="none" w:sz="0" w:space="0" w:color="auto"/>
        <w:left w:val="none" w:sz="0" w:space="0" w:color="auto"/>
        <w:bottom w:val="none" w:sz="0" w:space="0" w:color="auto"/>
        <w:right w:val="none" w:sz="0" w:space="0" w:color="auto"/>
      </w:divBdr>
    </w:div>
    <w:div w:id="1153522275">
      <w:bodyDiv w:val="1"/>
      <w:marLeft w:val="0"/>
      <w:marRight w:val="0"/>
      <w:marTop w:val="0"/>
      <w:marBottom w:val="0"/>
      <w:divBdr>
        <w:top w:val="none" w:sz="0" w:space="0" w:color="auto"/>
        <w:left w:val="none" w:sz="0" w:space="0" w:color="auto"/>
        <w:bottom w:val="none" w:sz="0" w:space="0" w:color="auto"/>
        <w:right w:val="none" w:sz="0" w:space="0" w:color="auto"/>
      </w:divBdr>
    </w:div>
    <w:div w:id="1153791777">
      <w:bodyDiv w:val="1"/>
      <w:marLeft w:val="0"/>
      <w:marRight w:val="0"/>
      <w:marTop w:val="0"/>
      <w:marBottom w:val="0"/>
      <w:divBdr>
        <w:top w:val="none" w:sz="0" w:space="0" w:color="auto"/>
        <w:left w:val="none" w:sz="0" w:space="0" w:color="auto"/>
        <w:bottom w:val="none" w:sz="0" w:space="0" w:color="auto"/>
        <w:right w:val="none" w:sz="0" w:space="0" w:color="auto"/>
      </w:divBdr>
    </w:div>
    <w:div w:id="1154025386">
      <w:bodyDiv w:val="1"/>
      <w:marLeft w:val="0"/>
      <w:marRight w:val="0"/>
      <w:marTop w:val="0"/>
      <w:marBottom w:val="0"/>
      <w:divBdr>
        <w:top w:val="none" w:sz="0" w:space="0" w:color="auto"/>
        <w:left w:val="none" w:sz="0" w:space="0" w:color="auto"/>
        <w:bottom w:val="none" w:sz="0" w:space="0" w:color="auto"/>
        <w:right w:val="none" w:sz="0" w:space="0" w:color="auto"/>
      </w:divBdr>
    </w:div>
    <w:div w:id="1154179451">
      <w:bodyDiv w:val="1"/>
      <w:marLeft w:val="0"/>
      <w:marRight w:val="0"/>
      <w:marTop w:val="0"/>
      <w:marBottom w:val="0"/>
      <w:divBdr>
        <w:top w:val="none" w:sz="0" w:space="0" w:color="auto"/>
        <w:left w:val="none" w:sz="0" w:space="0" w:color="auto"/>
        <w:bottom w:val="none" w:sz="0" w:space="0" w:color="auto"/>
        <w:right w:val="none" w:sz="0" w:space="0" w:color="auto"/>
      </w:divBdr>
    </w:div>
    <w:div w:id="1154831363">
      <w:bodyDiv w:val="1"/>
      <w:marLeft w:val="0"/>
      <w:marRight w:val="0"/>
      <w:marTop w:val="0"/>
      <w:marBottom w:val="0"/>
      <w:divBdr>
        <w:top w:val="none" w:sz="0" w:space="0" w:color="auto"/>
        <w:left w:val="none" w:sz="0" w:space="0" w:color="auto"/>
        <w:bottom w:val="none" w:sz="0" w:space="0" w:color="auto"/>
        <w:right w:val="none" w:sz="0" w:space="0" w:color="auto"/>
      </w:divBdr>
    </w:div>
    <w:div w:id="1155416134">
      <w:bodyDiv w:val="1"/>
      <w:marLeft w:val="0"/>
      <w:marRight w:val="0"/>
      <w:marTop w:val="0"/>
      <w:marBottom w:val="0"/>
      <w:divBdr>
        <w:top w:val="none" w:sz="0" w:space="0" w:color="auto"/>
        <w:left w:val="none" w:sz="0" w:space="0" w:color="auto"/>
        <w:bottom w:val="none" w:sz="0" w:space="0" w:color="auto"/>
        <w:right w:val="none" w:sz="0" w:space="0" w:color="auto"/>
      </w:divBdr>
    </w:div>
    <w:div w:id="1155613045">
      <w:bodyDiv w:val="1"/>
      <w:marLeft w:val="0"/>
      <w:marRight w:val="0"/>
      <w:marTop w:val="0"/>
      <w:marBottom w:val="0"/>
      <w:divBdr>
        <w:top w:val="none" w:sz="0" w:space="0" w:color="auto"/>
        <w:left w:val="none" w:sz="0" w:space="0" w:color="auto"/>
        <w:bottom w:val="none" w:sz="0" w:space="0" w:color="auto"/>
        <w:right w:val="none" w:sz="0" w:space="0" w:color="auto"/>
      </w:divBdr>
    </w:div>
    <w:div w:id="1155950869">
      <w:bodyDiv w:val="1"/>
      <w:marLeft w:val="0"/>
      <w:marRight w:val="0"/>
      <w:marTop w:val="0"/>
      <w:marBottom w:val="0"/>
      <w:divBdr>
        <w:top w:val="none" w:sz="0" w:space="0" w:color="auto"/>
        <w:left w:val="none" w:sz="0" w:space="0" w:color="auto"/>
        <w:bottom w:val="none" w:sz="0" w:space="0" w:color="auto"/>
        <w:right w:val="none" w:sz="0" w:space="0" w:color="auto"/>
      </w:divBdr>
    </w:div>
    <w:div w:id="1155950997">
      <w:bodyDiv w:val="1"/>
      <w:marLeft w:val="0"/>
      <w:marRight w:val="0"/>
      <w:marTop w:val="0"/>
      <w:marBottom w:val="0"/>
      <w:divBdr>
        <w:top w:val="none" w:sz="0" w:space="0" w:color="auto"/>
        <w:left w:val="none" w:sz="0" w:space="0" w:color="auto"/>
        <w:bottom w:val="none" w:sz="0" w:space="0" w:color="auto"/>
        <w:right w:val="none" w:sz="0" w:space="0" w:color="auto"/>
      </w:divBdr>
      <w:divsChild>
        <w:div w:id="1032270022">
          <w:marLeft w:val="480"/>
          <w:marRight w:val="0"/>
          <w:marTop w:val="0"/>
          <w:marBottom w:val="0"/>
          <w:divBdr>
            <w:top w:val="none" w:sz="0" w:space="0" w:color="auto"/>
            <w:left w:val="none" w:sz="0" w:space="0" w:color="auto"/>
            <w:bottom w:val="none" w:sz="0" w:space="0" w:color="auto"/>
            <w:right w:val="none" w:sz="0" w:space="0" w:color="auto"/>
          </w:divBdr>
        </w:div>
        <w:div w:id="1805195448">
          <w:marLeft w:val="480"/>
          <w:marRight w:val="0"/>
          <w:marTop w:val="0"/>
          <w:marBottom w:val="0"/>
          <w:divBdr>
            <w:top w:val="none" w:sz="0" w:space="0" w:color="auto"/>
            <w:left w:val="none" w:sz="0" w:space="0" w:color="auto"/>
            <w:bottom w:val="none" w:sz="0" w:space="0" w:color="auto"/>
            <w:right w:val="none" w:sz="0" w:space="0" w:color="auto"/>
          </w:divBdr>
        </w:div>
        <w:div w:id="1075519158">
          <w:marLeft w:val="480"/>
          <w:marRight w:val="0"/>
          <w:marTop w:val="0"/>
          <w:marBottom w:val="0"/>
          <w:divBdr>
            <w:top w:val="none" w:sz="0" w:space="0" w:color="auto"/>
            <w:left w:val="none" w:sz="0" w:space="0" w:color="auto"/>
            <w:bottom w:val="none" w:sz="0" w:space="0" w:color="auto"/>
            <w:right w:val="none" w:sz="0" w:space="0" w:color="auto"/>
          </w:divBdr>
        </w:div>
        <w:div w:id="1839692809">
          <w:marLeft w:val="480"/>
          <w:marRight w:val="0"/>
          <w:marTop w:val="0"/>
          <w:marBottom w:val="0"/>
          <w:divBdr>
            <w:top w:val="none" w:sz="0" w:space="0" w:color="auto"/>
            <w:left w:val="none" w:sz="0" w:space="0" w:color="auto"/>
            <w:bottom w:val="none" w:sz="0" w:space="0" w:color="auto"/>
            <w:right w:val="none" w:sz="0" w:space="0" w:color="auto"/>
          </w:divBdr>
        </w:div>
        <w:div w:id="627587557">
          <w:marLeft w:val="480"/>
          <w:marRight w:val="0"/>
          <w:marTop w:val="0"/>
          <w:marBottom w:val="0"/>
          <w:divBdr>
            <w:top w:val="none" w:sz="0" w:space="0" w:color="auto"/>
            <w:left w:val="none" w:sz="0" w:space="0" w:color="auto"/>
            <w:bottom w:val="none" w:sz="0" w:space="0" w:color="auto"/>
            <w:right w:val="none" w:sz="0" w:space="0" w:color="auto"/>
          </w:divBdr>
        </w:div>
        <w:div w:id="1373186228">
          <w:marLeft w:val="480"/>
          <w:marRight w:val="0"/>
          <w:marTop w:val="0"/>
          <w:marBottom w:val="0"/>
          <w:divBdr>
            <w:top w:val="none" w:sz="0" w:space="0" w:color="auto"/>
            <w:left w:val="none" w:sz="0" w:space="0" w:color="auto"/>
            <w:bottom w:val="none" w:sz="0" w:space="0" w:color="auto"/>
            <w:right w:val="none" w:sz="0" w:space="0" w:color="auto"/>
          </w:divBdr>
        </w:div>
        <w:div w:id="691105432">
          <w:marLeft w:val="480"/>
          <w:marRight w:val="0"/>
          <w:marTop w:val="0"/>
          <w:marBottom w:val="0"/>
          <w:divBdr>
            <w:top w:val="none" w:sz="0" w:space="0" w:color="auto"/>
            <w:left w:val="none" w:sz="0" w:space="0" w:color="auto"/>
            <w:bottom w:val="none" w:sz="0" w:space="0" w:color="auto"/>
            <w:right w:val="none" w:sz="0" w:space="0" w:color="auto"/>
          </w:divBdr>
        </w:div>
        <w:div w:id="1238705368">
          <w:marLeft w:val="480"/>
          <w:marRight w:val="0"/>
          <w:marTop w:val="0"/>
          <w:marBottom w:val="0"/>
          <w:divBdr>
            <w:top w:val="none" w:sz="0" w:space="0" w:color="auto"/>
            <w:left w:val="none" w:sz="0" w:space="0" w:color="auto"/>
            <w:bottom w:val="none" w:sz="0" w:space="0" w:color="auto"/>
            <w:right w:val="none" w:sz="0" w:space="0" w:color="auto"/>
          </w:divBdr>
        </w:div>
        <w:div w:id="684941792">
          <w:marLeft w:val="480"/>
          <w:marRight w:val="0"/>
          <w:marTop w:val="0"/>
          <w:marBottom w:val="0"/>
          <w:divBdr>
            <w:top w:val="none" w:sz="0" w:space="0" w:color="auto"/>
            <w:left w:val="none" w:sz="0" w:space="0" w:color="auto"/>
            <w:bottom w:val="none" w:sz="0" w:space="0" w:color="auto"/>
            <w:right w:val="none" w:sz="0" w:space="0" w:color="auto"/>
          </w:divBdr>
        </w:div>
        <w:div w:id="1592355869">
          <w:marLeft w:val="480"/>
          <w:marRight w:val="0"/>
          <w:marTop w:val="0"/>
          <w:marBottom w:val="0"/>
          <w:divBdr>
            <w:top w:val="none" w:sz="0" w:space="0" w:color="auto"/>
            <w:left w:val="none" w:sz="0" w:space="0" w:color="auto"/>
            <w:bottom w:val="none" w:sz="0" w:space="0" w:color="auto"/>
            <w:right w:val="none" w:sz="0" w:space="0" w:color="auto"/>
          </w:divBdr>
        </w:div>
        <w:div w:id="11566992">
          <w:marLeft w:val="480"/>
          <w:marRight w:val="0"/>
          <w:marTop w:val="0"/>
          <w:marBottom w:val="0"/>
          <w:divBdr>
            <w:top w:val="none" w:sz="0" w:space="0" w:color="auto"/>
            <w:left w:val="none" w:sz="0" w:space="0" w:color="auto"/>
            <w:bottom w:val="none" w:sz="0" w:space="0" w:color="auto"/>
            <w:right w:val="none" w:sz="0" w:space="0" w:color="auto"/>
          </w:divBdr>
        </w:div>
        <w:div w:id="203031358">
          <w:marLeft w:val="480"/>
          <w:marRight w:val="0"/>
          <w:marTop w:val="0"/>
          <w:marBottom w:val="0"/>
          <w:divBdr>
            <w:top w:val="none" w:sz="0" w:space="0" w:color="auto"/>
            <w:left w:val="none" w:sz="0" w:space="0" w:color="auto"/>
            <w:bottom w:val="none" w:sz="0" w:space="0" w:color="auto"/>
            <w:right w:val="none" w:sz="0" w:space="0" w:color="auto"/>
          </w:divBdr>
        </w:div>
        <w:div w:id="2119324938">
          <w:marLeft w:val="480"/>
          <w:marRight w:val="0"/>
          <w:marTop w:val="0"/>
          <w:marBottom w:val="0"/>
          <w:divBdr>
            <w:top w:val="none" w:sz="0" w:space="0" w:color="auto"/>
            <w:left w:val="none" w:sz="0" w:space="0" w:color="auto"/>
            <w:bottom w:val="none" w:sz="0" w:space="0" w:color="auto"/>
            <w:right w:val="none" w:sz="0" w:space="0" w:color="auto"/>
          </w:divBdr>
        </w:div>
        <w:div w:id="675612772">
          <w:marLeft w:val="480"/>
          <w:marRight w:val="0"/>
          <w:marTop w:val="0"/>
          <w:marBottom w:val="0"/>
          <w:divBdr>
            <w:top w:val="none" w:sz="0" w:space="0" w:color="auto"/>
            <w:left w:val="none" w:sz="0" w:space="0" w:color="auto"/>
            <w:bottom w:val="none" w:sz="0" w:space="0" w:color="auto"/>
            <w:right w:val="none" w:sz="0" w:space="0" w:color="auto"/>
          </w:divBdr>
        </w:div>
        <w:div w:id="615525900">
          <w:marLeft w:val="480"/>
          <w:marRight w:val="0"/>
          <w:marTop w:val="0"/>
          <w:marBottom w:val="0"/>
          <w:divBdr>
            <w:top w:val="none" w:sz="0" w:space="0" w:color="auto"/>
            <w:left w:val="none" w:sz="0" w:space="0" w:color="auto"/>
            <w:bottom w:val="none" w:sz="0" w:space="0" w:color="auto"/>
            <w:right w:val="none" w:sz="0" w:space="0" w:color="auto"/>
          </w:divBdr>
        </w:div>
        <w:div w:id="532576302">
          <w:marLeft w:val="480"/>
          <w:marRight w:val="0"/>
          <w:marTop w:val="0"/>
          <w:marBottom w:val="0"/>
          <w:divBdr>
            <w:top w:val="none" w:sz="0" w:space="0" w:color="auto"/>
            <w:left w:val="none" w:sz="0" w:space="0" w:color="auto"/>
            <w:bottom w:val="none" w:sz="0" w:space="0" w:color="auto"/>
            <w:right w:val="none" w:sz="0" w:space="0" w:color="auto"/>
          </w:divBdr>
        </w:div>
        <w:div w:id="1108233335">
          <w:marLeft w:val="480"/>
          <w:marRight w:val="0"/>
          <w:marTop w:val="0"/>
          <w:marBottom w:val="0"/>
          <w:divBdr>
            <w:top w:val="none" w:sz="0" w:space="0" w:color="auto"/>
            <w:left w:val="none" w:sz="0" w:space="0" w:color="auto"/>
            <w:bottom w:val="none" w:sz="0" w:space="0" w:color="auto"/>
            <w:right w:val="none" w:sz="0" w:space="0" w:color="auto"/>
          </w:divBdr>
        </w:div>
        <w:div w:id="389311282">
          <w:marLeft w:val="480"/>
          <w:marRight w:val="0"/>
          <w:marTop w:val="0"/>
          <w:marBottom w:val="0"/>
          <w:divBdr>
            <w:top w:val="none" w:sz="0" w:space="0" w:color="auto"/>
            <w:left w:val="none" w:sz="0" w:space="0" w:color="auto"/>
            <w:bottom w:val="none" w:sz="0" w:space="0" w:color="auto"/>
            <w:right w:val="none" w:sz="0" w:space="0" w:color="auto"/>
          </w:divBdr>
        </w:div>
        <w:div w:id="646282893">
          <w:marLeft w:val="480"/>
          <w:marRight w:val="0"/>
          <w:marTop w:val="0"/>
          <w:marBottom w:val="0"/>
          <w:divBdr>
            <w:top w:val="none" w:sz="0" w:space="0" w:color="auto"/>
            <w:left w:val="none" w:sz="0" w:space="0" w:color="auto"/>
            <w:bottom w:val="none" w:sz="0" w:space="0" w:color="auto"/>
            <w:right w:val="none" w:sz="0" w:space="0" w:color="auto"/>
          </w:divBdr>
        </w:div>
        <w:div w:id="657343074">
          <w:marLeft w:val="480"/>
          <w:marRight w:val="0"/>
          <w:marTop w:val="0"/>
          <w:marBottom w:val="0"/>
          <w:divBdr>
            <w:top w:val="none" w:sz="0" w:space="0" w:color="auto"/>
            <w:left w:val="none" w:sz="0" w:space="0" w:color="auto"/>
            <w:bottom w:val="none" w:sz="0" w:space="0" w:color="auto"/>
            <w:right w:val="none" w:sz="0" w:space="0" w:color="auto"/>
          </w:divBdr>
        </w:div>
        <w:div w:id="1707900308">
          <w:marLeft w:val="480"/>
          <w:marRight w:val="0"/>
          <w:marTop w:val="0"/>
          <w:marBottom w:val="0"/>
          <w:divBdr>
            <w:top w:val="none" w:sz="0" w:space="0" w:color="auto"/>
            <w:left w:val="none" w:sz="0" w:space="0" w:color="auto"/>
            <w:bottom w:val="none" w:sz="0" w:space="0" w:color="auto"/>
            <w:right w:val="none" w:sz="0" w:space="0" w:color="auto"/>
          </w:divBdr>
        </w:div>
        <w:div w:id="1380281995">
          <w:marLeft w:val="480"/>
          <w:marRight w:val="0"/>
          <w:marTop w:val="0"/>
          <w:marBottom w:val="0"/>
          <w:divBdr>
            <w:top w:val="none" w:sz="0" w:space="0" w:color="auto"/>
            <w:left w:val="none" w:sz="0" w:space="0" w:color="auto"/>
            <w:bottom w:val="none" w:sz="0" w:space="0" w:color="auto"/>
            <w:right w:val="none" w:sz="0" w:space="0" w:color="auto"/>
          </w:divBdr>
        </w:div>
        <w:div w:id="1518303899">
          <w:marLeft w:val="480"/>
          <w:marRight w:val="0"/>
          <w:marTop w:val="0"/>
          <w:marBottom w:val="0"/>
          <w:divBdr>
            <w:top w:val="none" w:sz="0" w:space="0" w:color="auto"/>
            <w:left w:val="none" w:sz="0" w:space="0" w:color="auto"/>
            <w:bottom w:val="none" w:sz="0" w:space="0" w:color="auto"/>
            <w:right w:val="none" w:sz="0" w:space="0" w:color="auto"/>
          </w:divBdr>
        </w:div>
        <w:div w:id="108160008">
          <w:marLeft w:val="480"/>
          <w:marRight w:val="0"/>
          <w:marTop w:val="0"/>
          <w:marBottom w:val="0"/>
          <w:divBdr>
            <w:top w:val="none" w:sz="0" w:space="0" w:color="auto"/>
            <w:left w:val="none" w:sz="0" w:space="0" w:color="auto"/>
            <w:bottom w:val="none" w:sz="0" w:space="0" w:color="auto"/>
            <w:right w:val="none" w:sz="0" w:space="0" w:color="auto"/>
          </w:divBdr>
        </w:div>
        <w:div w:id="435559176">
          <w:marLeft w:val="480"/>
          <w:marRight w:val="0"/>
          <w:marTop w:val="0"/>
          <w:marBottom w:val="0"/>
          <w:divBdr>
            <w:top w:val="none" w:sz="0" w:space="0" w:color="auto"/>
            <w:left w:val="none" w:sz="0" w:space="0" w:color="auto"/>
            <w:bottom w:val="none" w:sz="0" w:space="0" w:color="auto"/>
            <w:right w:val="none" w:sz="0" w:space="0" w:color="auto"/>
          </w:divBdr>
        </w:div>
        <w:div w:id="2104714776">
          <w:marLeft w:val="480"/>
          <w:marRight w:val="0"/>
          <w:marTop w:val="0"/>
          <w:marBottom w:val="0"/>
          <w:divBdr>
            <w:top w:val="none" w:sz="0" w:space="0" w:color="auto"/>
            <w:left w:val="none" w:sz="0" w:space="0" w:color="auto"/>
            <w:bottom w:val="none" w:sz="0" w:space="0" w:color="auto"/>
            <w:right w:val="none" w:sz="0" w:space="0" w:color="auto"/>
          </w:divBdr>
        </w:div>
        <w:div w:id="1621180544">
          <w:marLeft w:val="480"/>
          <w:marRight w:val="0"/>
          <w:marTop w:val="0"/>
          <w:marBottom w:val="0"/>
          <w:divBdr>
            <w:top w:val="none" w:sz="0" w:space="0" w:color="auto"/>
            <w:left w:val="none" w:sz="0" w:space="0" w:color="auto"/>
            <w:bottom w:val="none" w:sz="0" w:space="0" w:color="auto"/>
            <w:right w:val="none" w:sz="0" w:space="0" w:color="auto"/>
          </w:divBdr>
        </w:div>
        <w:div w:id="909969950">
          <w:marLeft w:val="480"/>
          <w:marRight w:val="0"/>
          <w:marTop w:val="0"/>
          <w:marBottom w:val="0"/>
          <w:divBdr>
            <w:top w:val="none" w:sz="0" w:space="0" w:color="auto"/>
            <w:left w:val="none" w:sz="0" w:space="0" w:color="auto"/>
            <w:bottom w:val="none" w:sz="0" w:space="0" w:color="auto"/>
            <w:right w:val="none" w:sz="0" w:space="0" w:color="auto"/>
          </w:divBdr>
        </w:div>
        <w:div w:id="657417815">
          <w:marLeft w:val="480"/>
          <w:marRight w:val="0"/>
          <w:marTop w:val="0"/>
          <w:marBottom w:val="0"/>
          <w:divBdr>
            <w:top w:val="none" w:sz="0" w:space="0" w:color="auto"/>
            <w:left w:val="none" w:sz="0" w:space="0" w:color="auto"/>
            <w:bottom w:val="none" w:sz="0" w:space="0" w:color="auto"/>
            <w:right w:val="none" w:sz="0" w:space="0" w:color="auto"/>
          </w:divBdr>
        </w:div>
        <w:div w:id="1313750007">
          <w:marLeft w:val="480"/>
          <w:marRight w:val="0"/>
          <w:marTop w:val="0"/>
          <w:marBottom w:val="0"/>
          <w:divBdr>
            <w:top w:val="none" w:sz="0" w:space="0" w:color="auto"/>
            <w:left w:val="none" w:sz="0" w:space="0" w:color="auto"/>
            <w:bottom w:val="none" w:sz="0" w:space="0" w:color="auto"/>
            <w:right w:val="none" w:sz="0" w:space="0" w:color="auto"/>
          </w:divBdr>
        </w:div>
        <w:div w:id="1366520963">
          <w:marLeft w:val="480"/>
          <w:marRight w:val="0"/>
          <w:marTop w:val="0"/>
          <w:marBottom w:val="0"/>
          <w:divBdr>
            <w:top w:val="none" w:sz="0" w:space="0" w:color="auto"/>
            <w:left w:val="none" w:sz="0" w:space="0" w:color="auto"/>
            <w:bottom w:val="none" w:sz="0" w:space="0" w:color="auto"/>
            <w:right w:val="none" w:sz="0" w:space="0" w:color="auto"/>
          </w:divBdr>
        </w:div>
        <w:div w:id="2071227577">
          <w:marLeft w:val="480"/>
          <w:marRight w:val="0"/>
          <w:marTop w:val="0"/>
          <w:marBottom w:val="0"/>
          <w:divBdr>
            <w:top w:val="none" w:sz="0" w:space="0" w:color="auto"/>
            <w:left w:val="none" w:sz="0" w:space="0" w:color="auto"/>
            <w:bottom w:val="none" w:sz="0" w:space="0" w:color="auto"/>
            <w:right w:val="none" w:sz="0" w:space="0" w:color="auto"/>
          </w:divBdr>
        </w:div>
        <w:div w:id="1391728076">
          <w:marLeft w:val="480"/>
          <w:marRight w:val="0"/>
          <w:marTop w:val="0"/>
          <w:marBottom w:val="0"/>
          <w:divBdr>
            <w:top w:val="none" w:sz="0" w:space="0" w:color="auto"/>
            <w:left w:val="none" w:sz="0" w:space="0" w:color="auto"/>
            <w:bottom w:val="none" w:sz="0" w:space="0" w:color="auto"/>
            <w:right w:val="none" w:sz="0" w:space="0" w:color="auto"/>
          </w:divBdr>
        </w:div>
        <w:div w:id="1290863870">
          <w:marLeft w:val="480"/>
          <w:marRight w:val="0"/>
          <w:marTop w:val="0"/>
          <w:marBottom w:val="0"/>
          <w:divBdr>
            <w:top w:val="none" w:sz="0" w:space="0" w:color="auto"/>
            <w:left w:val="none" w:sz="0" w:space="0" w:color="auto"/>
            <w:bottom w:val="none" w:sz="0" w:space="0" w:color="auto"/>
            <w:right w:val="none" w:sz="0" w:space="0" w:color="auto"/>
          </w:divBdr>
        </w:div>
        <w:div w:id="208804167">
          <w:marLeft w:val="480"/>
          <w:marRight w:val="0"/>
          <w:marTop w:val="0"/>
          <w:marBottom w:val="0"/>
          <w:divBdr>
            <w:top w:val="none" w:sz="0" w:space="0" w:color="auto"/>
            <w:left w:val="none" w:sz="0" w:space="0" w:color="auto"/>
            <w:bottom w:val="none" w:sz="0" w:space="0" w:color="auto"/>
            <w:right w:val="none" w:sz="0" w:space="0" w:color="auto"/>
          </w:divBdr>
        </w:div>
        <w:div w:id="512843485">
          <w:marLeft w:val="480"/>
          <w:marRight w:val="0"/>
          <w:marTop w:val="0"/>
          <w:marBottom w:val="0"/>
          <w:divBdr>
            <w:top w:val="none" w:sz="0" w:space="0" w:color="auto"/>
            <w:left w:val="none" w:sz="0" w:space="0" w:color="auto"/>
            <w:bottom w:val="none" w:sz="0" w:space="0" w:color="auto"/>
            <w:right w:val="none" w:sz="0" w:space="0" w:color="auto"/>
          </w:divBdr>
        </w:div>
        <w:div w:id="372392864">
          <w:marLeft w:val="480"/>
          <w:marRight w:val="0"/>
          <w:marTop w:val="0"/>
          <w:marBottom w:val="0"/>
          <w:divBdr>
            <w:top w:val="none" w:sz="0" w:space="0" w:color="auto"/>
            <w:left w:val="none" w:sz="0" w:space="0" w:color="auto"/>
            <w:bottom w:val="none" w:sz="0" w:space="0" w:color="auto"/>
            <w:right w:val="none" w:sz="0" w:space="0" w:color="auto"/>
          </w:divBdr>
        </w:div>
        <w:div w:id="2082482779">
          <w:marLeft w:val="480"/>
          <w:marRight w:val="0"/>
          <w:marTop w:val="0"/>
          <w:marBottom w:val="0"/>
          <w:divBdr>
            <w:top w:val="none" w:sz="0" w:space="0" w:color="auto"/>
            <w:left w:val="none" w:sz="0" w:space="0" w:color="auto"/>
            <w:bottom w:val="none" w:sz="0" w:space="0" w:color="auto"/>
            <w:right w:val="none" w:sz="0" w:space="0" w:color="auto"/>
          </w:divBdr>
        </w:div>
      </w:divsChild>
    </w:div>
    <w:div w:id="1156266850">
      <w:bodyDiv w:val="1"/>
      <w:marLeft w:val="0"/>
      <w:marRight w:val="0"/>
      <w:marTop w:val="0"/>
      <w:marBottom w:val="0"/>
      <w:divBdr>
        <w:top w:val="none" w:sz="0" w:space="0" w:color="auto"/>
        <w:left w:val="none" w:sz="0" w:space="0" w:color="auto"/>
        <w:bottom w:val="none" w:sz="0" w:space="0" w:color="auto"/>
        <w:right w:val="none" w:sz="0" w:space="0" w:color="auto"/>
      </w:divBdr>
    </w:div>
    <w:div w:id="1156413713">
      <w:bodyDiv w:val="1"/>
      <w:marLeft w:val="0"/>
      <w:marRight w:val="0"/>
      <w:marTop w:val="0"/>
      <w:marBottom w:val="0"/>
      <w:divBdr>
        <w:top w:val="none" w:sz="0" w:space="0" w:color="auto"/>
        <w:left w:val="none" w:sz="0" w:space="0" w:color="auto"/>
        <w:bottom w:val="none" w:sz="0" w:space="0" w:color="auto"/>
        <w:right w:val="none" w:sz="0" w:space="0" w:color="auto"/>
      </w:divBdr>
    </w:div>
    <w:div w:id="1156730052">
      <w:bodyDiv w:val="1"/>
      <w:marLeft w:val="0"/>
      <w:marRight w:val="0"/>
      <w:marTop w:val="0"/>
      <w:marBottom w:val="0"/>
      <w:divBdr>
        <w:top w:val="none" w:sz="0" w:space="0" w:color="auto"/>
        <w:left w:val="none" w:sz="0" w:space="0" w:color="auto"/>
        <w:bottom w:val="none" w:sz="0" w:space="0" w:color="auto"/>
        <w:right w:val="none" w:sz="0" w:space="0" w:color="auto"/>
      </w:divBdr>
    </w:div>
    <w:div w:id="1156992123">
      <w:bodyDiv w:val="1"/>
      <w:marLeft w:val="0"/>
      <w:marRight w:val="0"/>
      <w:marTop w:val="0"/>
      <w:marBottom w:val="0"/>
      <w:divBdr>
        <w:top w:val="none" w:sz="0" w:space="0" w:color="auto"/>
        <w:left w:val="none" w:sz="0" w:space="0" w:color="auto"/>
        <w:bottom w:val="none" w:sz="0" w:space="0" w:color="auto"/>
        <w:right w:val="none" w:sz="0" w:space="0" w:color="auto"/>
      </w:divBdr>
      <w:divsChild>
        <w:div w:id="705180115">
          <w:marLeft w:val="480"/>
          <w:marRight w:val="0"/>
          <w:marTop w:val="0"/>
          <w:marBottom w:val="0"/>
          <w:divBdr>
            <w:top w:val="none" w:sz="0" w:space="0" w:color="auto"/>
            <w:left w:val="none" w:sz="0" w:space="0" w:color="auto"/>
            <w:bottom w:val="none" w:sz="0" w:space="0" w:color="auto"/>
            <w:right w:val="none" w:sz="0" w:space="0" w:color="auto"/>
          </w:divBdr>
        </w:div>
        <w:div w:id="1770082491">
          <w:marLeft w:val="480"/>
          <w:marRight w:val="0"/>
          <w:marTop w:val="0"/>
          <w:marBottom w:val="0"/>
          <w:divBdr>
            <w:top w:val="none" w:sz="0" w:space="0" w:color="auto"/>
            <w:left w:val="none" w:sz="0" w:space="0" w:color="auto"/>
            <w:bottom w:val="none" w:sz="0" w:space="0" w:color="auto"/>
            <w:right w:val="none" w:sz="0" w:space="0" w:color="auto"/>
          </w:divBdr>
        </w:div>
        <w:div w:id="1493716948">
          <w:marLeft w:val="480"/>
          <w:marRight w:val="0"/>
          <w:marTop w:val="0"/>
          <w:marBottom w:val="0"/>
          <w:divBdr>
            <w:top w:val="none" w:sz="0" w:space="0" w:color="auto"/>
            <w:left w:val="none" w:sz="0" w:space="0" w:color="auto"/>
            <w:bottom w:val="none" w:sz="0" w:space="0" w:color="auto"/>
            <w:right w:val="none" w:sz="0" w:space="0" w:color="auto"/>
          </w:divBdr>
        </w:div>
        <w:div w:id="756439911">
          <w:marLeft w:val="480"/>
          <w:marRight w:val="0"/>
          <w:marTop w:val="0"/>
          <w:marBottom w:val="0"/>
          <w:divBdr>
            <w:top w:val="none" w:sz="0" w:space="0" w:color="auto"/>
            <w:left w:val="none" w:sz="0" w:space="0" w:color="auto"/>
            <w:bottom w:val="none" w:sz="0" w:space="0" w:color="auto"/>
            <w:right w:val="none" w:sz="0" w:space="0" w:color="auto"/>
          </w:divBdr>
        </w:div>
        <w:div w:id="1940137831">
          <w:marLeft w:val="480"/>
          <w:marRight w:val="0"/>
          <w:marTop w:val="0"/>
          <w:marBottom w:val="0"/>
          <w:divBdr>
            <w:top w:val="none" w:sz="0" w:space="0" w:color="auto"/>
            <w:left w:val="none" w:sz="0" w:space="0" w:color="auto"/>
            <w:bottom w:val="none" w:sz="0" w:space="0" w:color="auto"/>
            <w:right w:val="none" w:sz="0" w:space="0" w:color="auto"/>
          </w:divBdr>
        </w:div>
        <w:div w:id="1828158461">
          <w:marLeft w:val="480"/>
          <w:marRight w:val="0"/>
          <w:marTop w:val="0"/>
          <w:marBottom w:val="0"/>
          <w:divBdr>
            <w:top w:val="none" w:sz="0" w:space="0" w:color="auto"/>
            <w:left w:val="none" w:sz="0" w:space="0" w:color="auto"/>
            <w:bottom w:val="none" w:sz="0" w:space="0" w:color="auto"/>
            <w:right w:val="none" w:sz="0" w:space="0" w:color="auto"/>
          </w:divBdr>
        </w:div>
        <w:div w:id="1797991982">
          <w:marLeft w:val="480"/>
          <w:marRight w:val="0"/>
          <w:marTop w:val="0"/>
          <w:marBottom w:val="0"/>
          <w:divBdr>
            <w:top w:val="none" w:sz="0" w:space="0" w:color="auto"/>
            <w:left w:val="none" w:sz="0" w:space="0" w:color="auto"/>
            <w:bottom w:val="none" w:sz="0" w:space="0" w:color="auto"/>
            <w:right w:val="none" w:sz="0" w:space="0" w:color="auto"/>
          </w:divBdr>
        </w:div>
        <w:div w:id="1791779444">
          <w:marLeft w:val="480"/>
          <w:marRight w:val="0"/>
          <w:marTop w:val="0"/>
          <w:marBottom w:val="0"/>
          <w:divBdr>
            <w:top w:val="none" w:sz="0" w:space="0" w:color="auto"/>
            <w:left w:val="none" w:sz="0" w:space="0" w:color="auto"/>
            <w:bottom w:val="none" w:sz="0" w:space="0" w:color="auto"/>
            <w:right w:val="none" w:sz="0" w:space="0" w:color="auto"/>
          </w:divBdr>
        </w:div>
        <w:div w:id="2048485977">
          <w:marLeft w:val="480"/>
          <w:marRight w:val="0"/>
          <w:marTop w:val="0"/>
          <w:marBottom w:val="0"/>
          <w:divBdr>
            <w:top w:val="none" w:sz="0" w:space="0" w:color="auto"/>
            <w:left w:val="none" w:sz="0" w:space="0" w:color="auto"/>
            <w:bottom w:val="none" w:sz="0" w:space="0" w:color="auto"/>
            <w:right w:val="none" w:sz="0" w:space="0" w:color="auto"/>
          </w:divBdr>
        </w:div>
        <w:div w:id="913397721">
          <w:marLeft w:val="480"/>
          <w:marRight w:val="0"/>
          <w:marTop w:val="0"/>
          <w:marBottom w:val="0"/>
          <w:divBdr>
            <w:top w:val="none" w:sz="0" w:space="0" w:color="auto"/>
            <w:left w:val="none" w:sz="0" w:space="0" w:color="auto"/>
            <w:bottom w:val="none" w:sz="0" w:space="0" w:color="auto"/>
            <w:right w:val="none" w:sz="0" w:space="0" w:color="auto"/>
          </w:divBdr>
        </w:div>
        <w:div w:id="395586491">
          <w:marLeft w:val="480"/>
          <w:marRight w:val="0"/>
          <w:marTop w:val="0"/>
          <w:marBottom w:val="0"/>
          <w:divBdr>
            <w:top w:val="none" w:sz="0" w:space="0" w:color="auto"/>
            <w:left w:val="none" w:sz="0" w:space="0" w:color="auto"/>
            <w:bottom w:val="none" w:sz="0" w:space="0" w:color="auto"/>
            <w:right w:val="none" w:sz="0" w:space="0" w:color="auto"/>
          </w:divBdr>
        </w:div>
        <w:div w:id="1854026621">
          <w:marLeft w:val="480"/>
          <w:marRight w:val="0"/>
          <w:marTop w:val="0"/>
          <w:marBottom w:val="0"/>
          <w:divBdr>
            <w:top w:val="none" w:sz="0" w:space="0" w:color="auto"/>
            <w:left w:val="none" w:sz="0" w:space="0" w:color="auto"/>
            <w:bottom w:val="none" w:sz="0" w:space="0" w:color="auto"/>
            <w:right w:val="none" w:sz="0" w:space="0" w:color="auto"/>
          </w:divBdr>
        </w:div>
        <w:div w:id="783040158">
          <w:marLeft w:val="480"/>
          <w:marRight w:val="0"/>
          <w:marTop w:val="0"/>
          <w:marBottom w:val="0"/>
          <w:divBdr>
            <w:top w:val="none" w:sz="0" w:space="0" w:color="auto"/>
            <w:left w:val="none" w:sz="0" w:space="0" w:color="auto"/>
            <w:bottom w:val="none" w:sz="0" w:space="0" w:color="auto"/>
            <w:right w:val="none" w:sz="0" w:space="0" w:color="auto"/>
          </w:divBdr>
        </w:div>
        <w:div w:id="1148205685">
          <w:marLeft w:val="480"/>
          <w:marRight w:val="0"/>
          <w:marTop w:val="0"/>
          <w:marBottom w:val="0"/>
          <w:divBdr>
            <w:top w:val="none" w:sz="0" w:space="0" w:color="auto"/>
            <w:left w:val="none" w:sz="0" w:space="0" w:color="auto"/>
            <w:bottom w:val="none" w:sz="0" w:space="0" w:color="auto"/>
            <w:right w:val="none" w:sz="0" w:space="0" w:color="auto"/>
          </w:divBdr>
        </w:div>
        <w:div w:id="784689702">
          <w:marLeft w:val="480"/>
          <w:marRight w:val="0"/>
          <w:marTop w:val="0"/>
          <w:marBottom w:val="0"/>
          <w:divBdr>
            <w:top w:val="none" w:sz="0" w:space="0" w:color="auto"/>
            <w:left w:val="none" w:sz="0" w:space="0" w:color="auto"/>
            <w:bottom w:val="none" w:sz="0" w:space="0" w:color="auto"/>
            <w:right w:val="none" w:sz="0" w:space="0" w:color="auto"/>
          </w:divBdr>
        </w:div>
        <w:div w:id="688487835">
          <w:marLeft w:val="480"/>
          <w:marRight w:val="0"/>
          <w:marTop w:val="0"/>
          <w:marBottom w:val="0"/>
          <w:divBdr>
            <w:top w:val="none" w:sz="0" w:space="0" w:color="auto"/>
            <w:left w:val="none" w:sz="0" w:space="0" w:color="auto"/>
            <w:bottom w:val="none" w:sz="0" w:space="0" w:color="auto"/>
            <w:right w:val="none" w:sz="0" w:space="0" w:color="auto"/>
          </w:divBdr>
        </w:div>
        <w:div w:id="661197732">
          <w:marLeft w:val="480"/>
          <w:marRight w:val="0"/>
          <w:marTop w:val="0"/>
          <w:marBottom w:val="0"/>
          <w:divBdr>
            <w:top w:val="none" w:sz="0" w:space="0" w:color="auto"/>
            <w:left w:val="none" w:sz="0" w:space="0" w:color="auto"/>
            <w:bottom w:val="none" w:sz="0" w:space="0" w:color="auto"/>
            <w:right w:val="none" w:sz="0" w:space="0" w:color="auto"/>
          </w:divBdr>
        </w:div>
        <w:div w:id="1431586774">
          <w:marLeft w:val="480"/>
          <w:marRight w:val="0"/>
          <w:marTop w:val="0"/>
          <w:marBottom w:val="0"/>
          <w:divBdr>
            <w:top w:val="none" w:sz="0" w:space="0" w:color="auto"/>
            <w:left w:val="none" w:sz="0" w:space="0" w:color="auto"/>
            <w:bottom w:val="none" w:sz="0" w:space="0" w:color="auto"/>
            <w:right w:val="none" w:sz="0" w:space="0" w:color="auto"/>
          </w:divBdr>
        </w:div>
        <w:div w:id="1499735689">
          <w:marLeft w:val="480"/>
          <w:marRight w:val="0"/>
          <w:marTop w:val="0"/>
          <w:marBottom w:val="0"/>
          <w:divBdr>
            <w:top w:val="none" w:sz="0" w:space="0" w:color="auto"/>
            <w:left w:val="none" w:sz="0" w:space="0" w:color="auto"/>
            <w:bottom w:val="none" w:sz="0" w:space="0" w:color="auto"/>
            <w:right w:val="none" w:sz="0" w:space="0" w:color="auto"/>
          </w:divBdr>
        </w:div>
        <w:div w:id="1612279569">
          <w:marLeft w:val="480"/>
          <w:marRight w:val="0"/>
          <w:marTop w:val="0"/>
          <w:marBottom w:val="0"/>
          <w:divBdr>
            <w:top w:val="none" w:sz="0" w:space="0" w:color="auto"/>
            <w:left w:val="none" w:sz="0" w:space="0" w:color="auto"/>
            <w:bottom w:val="none" w:sz="0" w:space="0" w:color="auto"/>
            <w:right w:val="none" w:sz="0" w:space="0" w:color="auto"/>
          </w:divBdr>
        </w:div>
        <w:div w:id="1209537137">
          <w:marLeft w:val="480"/>
          <w:marRight w:val="0"/>
          <w:marTop w:val="0"/>
          <w:marBottom w:val="0"/>
          <w:divBdr>
            <w:top w:val="none" w:sz="0" w:space="0" w:color="auto"/>
            <w:left w:val="none" w:sz="0" w:space="0" w:color="auto"/>
            <w:bottom w:val="none" w:sz="0" w:space="0" w:color="auto"/>
            <w:right w:val="none" w:sz="0" w:space="0" w:color="auto"/>
          </w:divBdr>
        </w:div>
        <w:div w:id="158690771">
          <w:marLeft w:val="480"/>
          <w:marRight w:val="0"/>
          <w:marTop w:val="0"/>
          <w:marBottom w:val="0"/>
          <w:divBdr>
            <w:top w:val="none" w:sz="0" w:space="0" w:color="auto"/>
            <w:left w:val="none" w:sz="0" w:space="0" w:color="auto"/>
            <w:bottom w:val="none" w:sz="0" w:space="0" w:color="auto"/>
            <w:right w:val="none" w:sz="0" w:space="0" w:color="auto"/>
          </w:divBdr>
        </w:div>
        <w:div w:id="887571933">
          <w:marLeft w:val="480"/>
          <w:marRight w:val="0"/>
          <w:marTop w:val="0"/>
          <w:marBottom w:val="0"/>
          <w:divBdr>
            <w:top w:val="none" w:sz="0" w:space="0" w:color="auto"/>
            <w:left w:val="none" w:sz="0" w:space="0" w:color="auto"/>
            <w:bottom w:val="none" w:sz="0" w:space="0" w:color="auto"/>
            <w:right w:val="none" w:sz="0" w:space="0" w:color="auto"/>
          </w:divBdr>
        </w:div>
        <w:div w:id="363335364">
          <w:marLeft w:val="480"/>
          <w:marRight w:val="0"/>
          <w:marTop w:val="0"/>
          <w:marBottom w:val="0"/>
          <w:divBdr>
            <w:top w:val="none" w:sz="0" w:space="0" w:color="auto"/>
            <w:left w:val="none" w:sz="0" w:space="0" w:color="auto"/>
            <w:bottom w:val="none" w:sz="0" w:space="0" w:color="auto"/>
            <w:right w:val="none" w:sz="0" w:space="0" w:color="auto"/>
          </w:divBdr>
        </w:div>
        <w:div w:id="143476032">
          <w:marLeft w:val="480"/>
          <w:marRight w:val="0"/>
          <w:marTop w:val="0"/>
          <w:marBottom w:val="0"/>
          <w:divBdr>
            <w:top w:val="none" w:sz="0" w:space="0" w:color="auto"/>
            <w:left w:val="none" w:sz="0" w:space="0" w:color="auto"/>
            <w:bottom w:val="none" w:sz="0" w:space="0" w:color="auto"/>
            <w:right w:val="none" w:sz="0" w:space="0" w:color="auto"/>
          </w:divBdr>
        </w:div>
        <w:div w:id="2512125">
          <w:marLeft w:val="480"/>
          <w:marRight w:val="0"/>
          <w:marTop w:val="0"/>
          <w:marBottom w:val="0"/>
          <w:divBdr>
            <w:top w:val="none" w:sz="0" w:space="0" w:color="auto"/>
            <w:left w:val="none" w:sz="0" w:space="0" w:color="auto"/>
            <w:bottom w:val="none" w:sz="0" w:space="0" w:color="auto"/>
            <w:right w:val="none" w:sz="0" w:space="0" w:color="auto"/>
          </w:divBdr>
        </w:div>
        <w:div w:id="1762484078">
          <w:marLeft w:val="480"/>
          <w:marRight w:val="0"/>
          <w:marTop w:val="0"/>
          <w:marBottom w:val="0"/>
          <w:divBdr>
            <w:top w:val="none" w:sz="0" w:space="0" w:color="auto"/>
            <w:left w:val="none" w:sz="0" w:space="0" w:color="auto"/>
            <w:bottom w:val="none" w:sz="0" w:space="0" w:color="auto"/>
            <w:right w:val="none" w:sz="0" w:space="0" w:color="auto"/>
          </w:divBdr>
        </w:div>
        <w:div w:id="1845586079">
          <w:marLeft w:val="480"/>
          <w:marRight w:val="0"/>
          <w:marTop w:val="0"/>
          <w:marBottom w:val="0"/>
          <w:divBdr>
            <w:top w:val="none" w:sz="0" w:space="0" w:color="auto"/>
            <w:left w:val="none" w:sz="0" w:space="0" w:color="auto"/>
            <w:bottom w:val="none" w:sz="0" w:space="0" w:color="auto"/>
            <w:right w:val="none" w:sz="0" w:space="0" w:color="auto"/>
          </w:divBdr>
        </w:div>
        <w:div w:id="870996262">
          <w:marLeft w:val="480"/>
          <w:marRight w:val="0"/>
          <w:marTop w:val="0"/>
          <w:marBottom w:val="0"/>
          <w:divBdr>
            <w:top w:val="none" w:sz="0" w:space="0" w:color="auto"/>
            <w:left w:val="none" w:sz="0" w:space="0" w:color="auto"/>
            <w:bottom w:val="none" w:sz="0" w:space="0" w:color="auto"/>
            <w:right w:val="none" w:sz="0" w:space="0" w:color="auto"/>
          </w:divBdr>
        </w:div>
        <w:div w:id="2034764788">
          <w:marLeft w:val="480"/>
          <w:marRight w:val="0"/>
          <w:marTop w:val="0"/>
          <w:marBottom w:val="0"/>
          <w:divBdr>
            <w:top w:val="none" w:sz="0" w:space="0" w:color="auto"/>
            <w:left w:val="none" w:sz="0" w:space="0" w:color="auto"/>
            <w:bottom w:val="none" w:sz="0" w:space="0" w:color="auto"/>
            <w:right w:val="none" w:sz="0" w:space="0" w:color="auto"/>
          </w:divBdr>
        </w:div>
        <w:div w:id="70473365">
          <w:marLeft w:val="480"/>
          <w:marRight w:val="0"/>
          <w:marTop w:val="0"/>
          <w:marBottom w:val="0"/>
          <w:divBdr>
            <w:top w:val="none" w:sz="0" w:space="0" w:color="auto"/>
            <w:left w:val="none" w:sz="0" w:space="0" w:color="auto"/>
            <w:bottom w:val="none" w:sz="0" w:space="0" w:color="auto"/>
            <w:right w:val="none" w:sz="0" w:space="0" w:color="auto"/>
          </w:divBdr>
        </w:div>
        <w:div w:id="185218733">
          <w:marLeft w:val="480"/>
          <w:marRight w:val="0"/>
          <w:marTop w:val="0"/>
          <w:marBottom w:val="0"/>
          <w:divBdr>
            <w:top w:val="none" w:sz="0" w:space="0" w:color="auto"/>
            <w:left w:val="none" w:sz="0" w:space="0" w:color="auto"/>
            <w:bottom w:val="none" w:sz="0" w:space="0" w:color="auto"/>
            <w:right w:val="none" w:sz="0" w:space="0" w:color="auto"/>
          </w:divBdr>
        </w:div>
        <w:div w:id="693993360">
          <w:marLeft w:val="480"/>
          <w:marRight w:val="0"/>
          <w:marTop w:val="0"/>
          <w:marBottom w:val="0"/>
          <w:divBdr>
            <w:top w:val="none" w:sz="0" w:space="0" w:color="auto"/>
            <w:left w:val="none" w:sz="0" w:space="0" w:color="auto"/>
            <w:bottom w:val="none" w:sz="0" w:space="0" w:color="auto"/>
            <w:right w:val="none" w:sz="0" w:space="0" w:color="auto"/>
          </w:divBdr>
        </w:div>
        <w:div w:id="1824469114">
          <w:marLeft w:val="480"/>
          <w:marRight w:val="0"/>
          <w:marTop w:val="0"/>
          <w:marBottom w:val="0"/>
          <w:divBdr>
            <w:top w:val="none" w:sz="0" w:space="0" w:color="auto"/>
            <w:left w:val="none" w:sz="0" w:space="0" w:color="auto"/>
            <w:bottom w:val="none" w:sz="0" w:space="0" w:color="auto"/>
            <w:right w:val="none" w:sz="0" w:space="0" w:color="auto"/>
          </w:divBdr>
        </w:div>
        <w:div w:id="313680341">
          <w:marLeft w:val="480"/>
          <w:marRight w:val="0"/>
          <w:marTop w:val="0"/>
          <w:marBottom w:val="0"/>
          <w:divBdr>
            <w:top w:val="none" w:sz="0" w:space="0" w:color="auto"/>
            <w:left w:val="none" w:sz="0" w:space="0" w:color="auto"/>
            <w:bottom w:val="none" w:sz="0" w:space="0" w:color="auto"/>
            <w:right w:val="none" w:sz="0" w:space="0" w:color="auto"/>
          </w:divBdr>
        </w:div>
        <w:div w:id="1242567069">
          <w:marLeft w:val="480"/>
          <w:marRight w:val="0"/>
          <w:marTop w:val="0"/>
          <w:marBottom w:val="0"/>
          <w:divBdr>
            <w:top w:val="none" w:sz="0" w:space="0" w:color="auto"/>
            <w:left w:val="none" w:sz="0" w:space="0" w:color="auto"/>
            <w:bottom w:val="none" w:sz="0" w:space="0" w:color="auto"/>
            <w:right w:val="none" w:sz="0" w:space="0" w:color="auto"/>
          </w:divBdr>
        </w:div>
        <w:div w:id="1664773124">
          <w:marLeft w:val="480"/>
          <w:marRight w:val="0"/>
          <w:marTop w:val="0"/>
          <w:marBottom w:val="0"/>
          <w:divBdr>
            <w:top w:val="none" w:sz="0" w:space="0" w:color="auto"/>
            <w:left w:val="none" w:sz="0" w:space="0" w:color="auto"/>
            <w:bottom w:val="none" w:sz="0" w:space="0" w:color="auto"/>
            <w:right w:val="none" w:sz="0" w:space="0" w:color="auto"/>
          </w:divBdr>
        </w:div>
        <w:div w:id="1565332946">
          <w:marLeft w:val="480"/>
          <w:marRight w:val="0"/>
          <w:marTop w:val="0"/>
          <w:marBottom w:val="0"/>
          <w:divBdr>
            <w:top w:val="none" w:sz="0" w:space="0" w:color="auto"/>
            <w:left w:val="none" w:sz="0" w:space="0" w:color="auto"/>
            <w:bottom w:val="none" w:sz="0" w:space="0" w:color="auto"/>
            <w:right w:val="none" w:sz="0" w:space="0" w:color="auto"/>
          </w:divBdr>
        </w:div>
        <w:div w:id="1469857986">
          <w:marLeft w:val="480"/>
          <w:marRight w:val="0"/>
          <w:marTop w:val="0"/>
          <w:marBottom w:val="0"/>
          <w:divBdr>
            <w:top w:val="none" w:sz="0" w:space="0" w:color="auto"/>
            <w:left w:val="none" w:sz="0" w:space="0" w:color="auto"/>
            <w:bottom w:val="none" w:sz="0" w:space="0" w:color="auto"/>
            <w:right w:val="none" w:sz="0" w:space="0" w:color="auto"/>
          </w:divBdr>
        </w:div>
        <w:div w:id="577519590">
          <w:marLeft w:val="480"/>
          <w:marRight w:val="0"/>
          <w:marTop w:val="0"/>
          <w:marBottom w:val="0"/>
          <w:divBdr>
            <w:top w:val="none" w:sz="0" w:space="0" w:color="auto"/>
            <w:left w:val="none" w:sz="0" w:space="0" w:color="auto"/>
            <w:bottom w:val="none" w:sz="0" w:space="0" w:color="auto"/>
            <w:right w:val="none" w:sz="0" w:space="0" w:color="auto"/>
          </w:divBdr>
        </w:div>
        <w:div w:id="4138623">
          <w:marLeft w:val="480"/>
          <w:marRight w:val="0"/>
          <w:marTop w:val="0"/>
          <w:marBottom w:val="0"/>
          <w:divBdr>
            <w:top w:val="none" w:sz="0" w:space="0" w:color="auto"/>
            <w:left w:val="none" w:sz="0" w:space="0" w:color="auto"/>
            <w:bottom w:val="none" w:sz="0" w:space="0" w:color="auto"/>
            <w:right w:val="none" w:sz="0" w:space="0" w:color="auto"/>
          </w:divBdr>
        </w:div>
        <w:div w:id="507527879">
          <w:marLeft w:val="480"/>
          <w:marRight w:val="0"/>
          <w:marTop w:val="0"/>
          <w:marBottom w:val="0"/>
          <w:divBdr>
            <w:top w:val="none" w:sz="0" w:space="0" w:color="auto"/>
            <w:left w:val="none" w:sz="0" w:space="0" w:color="auto"/>
            <w:bottom w:val="none" w:sz="0" w:space="0" w:color="auto"/>
            <w:right w:val="none" w:sz="0" w:space="0" w:color="auto"/>
          </w:divBdr>
        </w:div>
      </w:divsChild>
    </w:div>
    <w:div w:id="1157115809">
      <w:bodyDiv w:val="1"/>
      <w:marLeft w:val="0"/>
      <w:marRight w:val="0"/>
      <w:marTop w:val="0"/>
      <w:marBottom w:val="0"/>
      <w:divBdr>
        <w:top w:val="none" w:sz="0" w:space="0" w:color="auto"/>
        <w:left w:val="none" w:sz="0" w:space="0" w:color="auto"/>
        <w:bottom w:val="none" w:sz="0" w:space="0" w:color="auto"/>
        <w:right w:val="none" w:sz="0" w:space="0" w:color="auto"/>
      </w:divBdr>
      <w:divsChild>
        <w:div w:id="1615675635">
          <w:marLeft w:val="480"/>
          <w:marRight w:val="0"/>
          <w:marTop w:val="0"/>
          <w:marBottom w:val="0"/>
          <w:divBdr>
            <w:top w:val="none" w:sz="0" w:space="0" w:color="auto"/>
            <w:left w:val="none" w:sz="0" w:space="0" w:color="auto"/>
            <w:bottom w:val="none" w:sz="0" w:space="0" w:color="auto"/>
            <w:right w:val="none" w:sz="0" w:space="0" w:color="auto"/>
          </w:divBdr>
        </w:div>
        <w:div w:id="2075540525">
          <w:marLeft w:val="480"/>
          <w:marRight w:val="0"/>
          <w:marTop w:val="0"/>
          <w:marBottom w:val="0"/>
          <w:divBdr>
            <w:top w:val="none" w:sz="0" w:space="0" w:color="auto"/>
            <w:left w:val="none" w:sz="0" w:space="0" w:color="auto"/>
            <w:bottom w:val="none" w:sz="0" w:space="0" w:color="auto"/>
            <w:right w:val="none" w:sz="0" w:space="0" w:color="auto"/>
          </w:divBdr>
        </w:div>
        <w:div w:id="1703435890">
          <w:marLeft w:val="480"/>
          <w:marRight w:val="0"/>
          <w:marTop w:val="0"/>
          <w:marBottom w:val="0"/>
          <w:divBdr>
            <w:top w:val="none" w:sz="0" w:space="0" w:color="auto"/>
            <w:left w:val="none" w:sz="0" w:space="0" w:color="auto"/>
            <w:bottom w:val="none" w:sz="0" w:space="0" w:color="auto"/>
            <w:right w:val="none" w:sz="0" w:space="0" w:color="auto"/>
          </w:divBdr>
        </w:div>
        <w:div w:id="1583222542">
          <w:marLeft w:val="480"/>
          <w:marRight w:val="0"/>
          <w:marTop w:val="0"/>
          <w:marBottom w:val="0"/>
          <w:divBdr>
            <w:top w:val="none" w:sz="0" w:space="0" w:color="auto"/>
            <w:left w:val="none" w:sz="0" w:space="0" w:color="auto"/>
            <w:bottom w:val="none" w:sz="0" w:space="0" w:color="auto"/>
            <w:right w:val="none" w:sz="0" w:space="0" w:color="auto"/>
          </w:divBdr>
        </w:div>
        <w:div w:id="1098713436">
          <w:marLeft w:val="480"/>
          <w:marRight w:val="0"/>
          <w:marTop w:val="0"/>
          <w:marBottom w:val="0"/>
          <w:divBdr>
            <w:top w:val="none" w:sz="0" w:space="0" w:color="auto"/>
            <w:left w:val="none" w:sz="0" w:space="0" w:color="auto"/>
            <w:bottom w:val="none" w:sz="0" w:space="0" w:color="auto"/>
            <w:right w:val="none" w:sz="0" w:space="0" w:color="auto"/>
          </w:divBdr>
        </w:div>
        <w:div w:id="1275987730">
          <w:marLeft w:val="480"/>
          <w:marRight w:val="0"/>
          <w:marTop w:val="0"/>
          <w:marBottom w:val="0"/>
          <w:divBdr>
            <w:top w:val="none" w:sz="0" w:space="0" w:color="auto"/>
            <w:left w:val="none" w:sz="0" w:space="0" w:color="auto"/>
            <w:bottom w:val="none" w:sz="0" w:space="0" w:color="auto"/>
            <w:right w:val="none" w:sz="0" w:space="0" w:color="auto"/>
          </w:divBdr>
        </w:div>
        <w:div w:id="1169322895">
          <w:marLeft w:val="480"/>
          <w:marRight w:val="0"/>
          <w:marTop w:val="0"/>
          <w:marBottom w:val="0"/>
          <w:divBdr>
            <w:top w:val="none" w:sz="0" w:space="0" w:color="auto"/>
            <w:left w:val="none" w:sz="0" w:space="0" w:color="auto"/>
            <w:bottom w:val="none" w:sz="0" w:space="0" w:color="auto"/>
            <w:right w:val="none" w:sz="0" w:space="0" w:color="auto"/>
          </w:divBdr>
        </w:div>
        <w:div w:id="997729149">
          <w:marLeft w:val="480"/>
          <w:marRight w:val="0"/>
          <w:marTop w:val="0"/>
          <w:marBottom w:val="0"/>
          <w:divBdr>
            <w:top w:val="none" w:sz="0" w:space="0" w:color="auto"/>
            <w:left w:val="none" w:sz="0" w:space="0" w:color="auto"/>
            <w:bottom w:val="none" w:sz="0" w:space="0" w:color="auto"/>
            <w:right w:val="none" w:sz="0" w:space="0" w:color="auto"/>
          </w:divBdr>
        </w:div>
        <w:div w:id="1950315644">
          <w:marLeft w:val="480"/>
          <w:marRight w:val="0"/>
          <w:marTop w:val="0"/>
          <w:marBottom w:val="0"/>
          <w:divBdr>
            <w:top w:val="none" w:sz="0" w:space="0" w:color="auto"/>
            <w:left w:val="none" w:sz="0" w:space="0" w:color="auto"/>
            <w:bottom w:val="none" w:sz="0" w:space="0" w:color="auto"/>
            <w:right w:val="none" w:sz="0" w:space="0" w:color="auto"/>
          </w:divBdr>
        </w:div>
        <w:div w:id="1894920626">
          <w:marLeft w:val="480"/>
          <w:marRight w:val="0"/>
          <w:marTop w:val="0"/>
          <w:marBottom w:val="0"/>
          <w:divBdr>
            <w:top w:val="none" w:sz="0" w:space="0" w:color="auto"/>
            <w:left w:val="none" w:sz="0" w:space="0" w:color="auto"/>
            <w:bottom w:val="none" w:sz="0" w:space="0" w:color="auto"/>
            <w:right w:val="none" w:sz="0" w:space="0" w:color="auto"/>
          </w:divBdr>
        </w:div>
        <w:div w:id="684017499">
          <w:marLeft w:val="480"/>
          <w:marRight w:val="0"/>
          <w:marTop w:val="0"/>
          <w:marBottom w:val="0"/>
          <w:divBdr>
            <w:top w:val="none" w:sz="0" w:space="0" w:color="auto"/>
            <w:left w:val="none" w:sz="0" w:space="0" w:color="auto"/>
            <w:bottom w:val="none" w:sz="0" w:space="0" w:color="auto"/>
            <w:right w:val="none" w:sz="0" w:space="0" w:color="auto"/>
          </w:divBdr>
        </w:div>
        <w:div w:id="840387186">
          <w:marLeft w:val="480"/>
          <w:marRight w:val="0"/>
          <w:marTop w:val="0"/>
          <w:marBottom w:val="0"/>
          <w:divBdr>
            <w:top w:val="none" w:sz="0" w:space="0" w:color="auto"/>
            <w:left w:val="none" w:sz="0" w:space="0" w:color="auto"/>
            <w:bottom w:val="none" w:sz="0" w:space="0" w:color="auto"/>
            <w:right w:val="none" w:sz="0" w:space="0" w:color="auto"/>
          </w:divBdr>
        </w:div>
        <w:div w:id="277371634">
          <w:marLeft w:val="480"/>
          <w:marRight w:val="0"/>
          <w:marTop w:val="0"/>
          <w:marBottom w:val="0"/>
          <w:divBdr>
            <w:top w:val="none" w:sz="0" w:space="0" w:color="auto"/>
            <w:left w:val="none" w:sz="0" w:space="0" w:color="auto"/>
            <w:bottom w:val="none" w:sz="0" w:space="0" w:color="auto"/>
            <w:right w:val="none" w:sz="0" w:space="0" w:color="auto"/>
          </w:divBdr>
        </w:div>
        <w:div w:id="2114859159">
          <w:marLeft w:val="480"/>
          <w:marRight w:val="0"/>
          <w:marTop w:val="0"/>
          <w:marBottom w:val="0"/>
          <w:divBdr>
            <w:top w:val="none" w:sz="0" w:space="0" w:color="auto"/>
            <w:left w:val="none" w:sz="0" w:space="0" w:color="auto"/>
            <w:bottom w:val="none" w:sz="0" w:space="0" w:color="auto"/>
            <w:right w:val="none" w:sz="0" w:space="0" w:color="auto"/>
          </w:divBdr>
        </w:div>
        <w:div w:id="2055620029">
          <w:marLeft w:val="480"/>
          <w:marRight w:val="0"/>
          <w:marTop w:val="0"/>
          <w:marBottom w:val="0"/>
          <w:divBdr>
            <w:top w:val="none" w:sz="0" w:space="0" w:color="auto"/>
            <w:left w:val="none" w:sz="0" w:space="0" w:color="auto"/>
            <w:bottom w:val="none" w:sz="0" w:space="0" w:color="auto"/>
            <w:right w:val="none" w:sz="0" w:space="0" w:color="auto"/>
          </w:divBdr>
        </w:div>
        <w:div w:id="523590534">
          <w:marLeft w:val="480"/>
          <w:marRight w:val="0"/>
          <w:marTop w:val="0"/>
          <w:marBottom w:val="0"/>
          <w:divBdr>
            <w:top w:val="none" w:sz="0" w:space="0" w:color="auto"/>
            <w:left w:val="none" w:sz="0" w:space="0" w:color="auto"/>
            <w:bottom w:val="none" w:sz="0" w:space="0" w:color="auto"/>
            <w:right w:val="none" w:sz="0" w:space="0" w:color="auto"/>
          </w:divBdr>
        </w:div>
        <w:div w:id="627589009">
          <w:marLeft w:val="480"/>
          <w:marRight w:val="0"/>
          <w:marTop w:val="0"/>
          <w:marBottom w:val="0"/>
          <w:divBdr>
            <w:top w:val="none" w:sz="0" w:space="0" w:color="auto"/>
            <w:left w:val="none" w:sz="0" w:space="0" w:color="auto"/>
            <w:bottom w:val="none" w:sz="0" w:space="0" w:color="auto"/>
            <w:right w:val="none" w:sz="0" w:space="0" w:color="auto"/>
          </w:divBdr>
        </w:div>
        <w:div w:id="284166029">
          <w:marLeft w:val="480"/>
          <w:marRight w:val="0"/>
          <w:marTop w:val="0"/>
          <w:marBottom w:val="0"/>
          <w:divBdr>
            <w:top w:val="none" w:sz="0" w:space="0" w:color="auto"/>
            <w:left w:val="none" w:sz="0" w:space="0" w:color="auto"/>
            <w:bottom w:val="none" w:sz="0" w:space="0" w:color="auto"/>
            <w:right w:val="none" w:sz="0" w:space="0" w:color="auto"/>
          </w:divBdr>
        </w:div>
        <w:div w:id="530648728">
          <w:marLeft w:val="480"/>
          <w:marRight w:val="0"/>
          <w:marTop w:val="0"/>
          <w:marBottom w:val="0"/>
          <w:divBdr>
            <w:top w:val="none" w:sz="0" w:space="0" w:color="auto"/>
            <w:left w:val="none" w:sz="0" w:space="0" w:color="auto"/>
            <w:bottom w:val="none" w:sz="0" w:space="0" w:color="auto"/>
            <w:right w:val="none" w:sz="0" w:space="0" w:color="auto"/>
          </w:divBdr>
        </w:div>
        <w:div w:id="1666473491">
          <w:marLeft w:val="480"/>
          <w:marRight w:val="0"/>
          <w:marTop w:val="0"/>
          <w:marBottom w:val="0"/>
          <w:divBdr>
            <w:top w:val="none" w:sz="0" w:space="0" w:color="auto"/>
            <w:left w:val="none" w:sz="0" w:space="0" w:color="auto"/>
            <w:bottom w:val="none" w:sz="0" w:space="0" w:color="auto"/>
            <w:right w:val="none" w:sz="0" w:space="0" w:color="auto"/>
          </w:divBdr>
        </w:div>
        <w:div w:id="2142263577">
          <w:marLeft w:val="480"/>
          <w:marRight w:val="0"/>
          <w:marTop w:val="0"/>
          <w:marBottom w:val="0"/>
          <w:divBdr>
            <w:top w:val="none" w:sz="0" w:space="0" w:color="auto"/>
            <w:left w:val="none" w:sz="0" w:space="0" w:color="auto"/>
            <w:bottom w:val="none" w:sz="0" w:space="0" w:color="auto"/>
            <w:right w:val="none" w:sz="0" w:space="0" w:color="auto"/>
          </w:divBdr>
        </w:div>
        <w:div w:id="155999071">
          <w:marLeft w:val="480"/>
          <w:marRight w:val="0"/>
          <w:marTop w:val="0"/>
          <w:marBottom w:val="0"/>
          <w:divBdr>
            <w:top w:val="none" w:sz="0" w:space="0" w:color="auto"/>
            <w:left w:val="none" w:sz="0" w:space="0" w:color="auto"/>
            <w:bottom w:val="none" w:sz="0" w:space="0" w:color="auto"/>
            <w:right w:val="none" w:sz="0" w:space="0" w:color="auto"/>
          </w:divBdr>
        </w:div>
        <w:div w:id="224341251">
          <w:marLeft w:val="480"/>
          <w:marRight w:val="0"/>
          <w:marTop w:val="0"/>
          <w:marBottom w:val="0"/>
          <w:divBdr>
            <w:top w:val="none" w:sz="0" w:space="0" w:color="auto"/>
            <w:left w:val="none" w:sz="0" w:space="0" w:color="auto"/>
            <w:bottom w:val="none" w:sz="0" w:space="0" w:color="auto"/>
            <w:right w:val="none" w:sz="0" w:space="0" w:color="auto"/>
          </w:divBdr>
        </w:div>
        <w:div w:id="431634693">
          <w:marLeft w:val="480"/>
          <w:marRight w:val="0"/>
          <w:marTop w:val="0"/>
          <w:marBottom w:val="0"/>
          <w:divBdr>
            <w:top w:val="none" w:sz="0" w:space="0" w:color="auto"/>
            <w:left w:val="none" w:sz="0" w:space="0" w:color="auto"/>
            <w:bottom w:val="none" w:sz="0" w:space="0" w:color="auto"/>
            <w:right w:val="none" w:sz="0" w:space="0" w:color="auto"/>
          </w:divBdr>
        </w:div>
        <w:div w:id="725372517">
          <w:marLeft w:val="480"/>
          <w:marRight w:val="0"/>
          <w:marTop w:val="0"/>
          <w:marBottom w:val="0"/>
          <w:divBdr>
            <w:top w:val="none" w:sz="0" w:space="0" w:color="auto"/>
            <w:left w:val="none" w:sz="0" w:space="0" w:color="auto"/>
            <w:bottom w:val="none" w:sz="0" w:space="0" w:color="auto"/>
            <w:right w:val="none" w:sz="0" w:space="0" w:color="auto"/>
          </w:divBdr>
        </w:div>
        <w:div w:id="558370519">
          <w:marLeft w:val="480"/>
          <w:marRight w:val="0"/>
          <w:marTop w:val="0"/>
          <w:marBottom w:val="0"/>
          <w:divBdr>
            <w:top w:val="none" w:sz="0" w:space="0" w:color="auto"/>
            <w:left w:val="none" w:sz="0" w:space="0" w:color="auto"/>
            <w:bottom w:val="none" w:sz="0" w:space="0" w:color="auto"/>
            <w:right w:val="none" w:sz="0" w:space="0" w:color="auto"/>
          </w:divBdr>
        </w:div>
        <w:div w:id="290479680">
          <w:marLeft w:val="480"/>
          <w:marRight w:val="0"/>
          <w:marTop w:val="0"/>
          <w:marBottom w:val="0"/>
          <w:divBdr>
            <w:top w:val="none" w:sz="0" w:space="0" w:color="auto"/>
            <w:left w:val="none" w:sz="0" w:space="0" w:color="auto"/>
            <w:bottom w:val="none" w:sz="0" w:space="0" w:color="auto"/>
            <w:right w:val="none" w:sz="0" w:space="0" w:color="auto"/>
          </w:divBdr>
        </w:div>
        <w:div w:id="372072908">
          <w:marLeft w:val="480"/>
          <w:marRight w:val="0"/>
          <w:marTop w:val="0"/>
          <w:marBottom w:val="0"/>
          <w:divBdr>
            <w:top w:val="none" w:sz="0" w:space="0" w:color="auto"/>
            <w:left w:val="none" w:sz="0" w:space="0" w:color="auto"/>
            <w:bottom w:val="none" w:sz="0" w:space="0" w:color="auto"/>
            <w:right w:val="none" w:sz="0" w:space="0" w:color="auto"/>
          </w:divBdr>
        </w:div>
        <w:div w:id="351498489">
          <w:marLeft w:val="480"/>
          <w:marRight w:val="0"/>
          <w:marTop w:val="0"/>
          <w:marBottom w:val="0"/>
          <w:divBdr>
            <w:top w:val="none" w:sz="0" w:space="0" w:color="auto"/>
            <w:left w:val="none" w:sz="0" w:space="0" w:color="auto"/>
            <w:bottom w:val="none" w:sz="0" w:space="0" w:color="auto"/>
            <w:right w:val="none" w:sz="0" w:space="0" w:color="auto"/>
          </w:divBdr>
        </w:div>
        <w:div w:id="1454132002">
          <w:marLeft w:val="480"/>
          <w:marRight w:val="0"/>
          <w:marTop w:val="0"/>
          <w:marBottom w:val="0"/>
          <w:divBdr>
            <w:top w:val="none" w:sz="0" w:space="0" w:color="auto"/>
            <w:left w:val="none" w:sz="0" w:space="0" w:color="auto"/>
            <w:bottom w:val="none" w:sz="0" w:space="0" w:color="auto"/>
            <w:right w:val="none" w:sz="0" w:space="0" w:color="auto"/>
          </w:divBdr>
        </w:div>
        <w:div w:id="753167682">
          <w:marLeft w:val="480"/>
          <w:marRight w:val="0"/>
          <w:marTop w:val="0"/>
          <w:marBottom w:val="0"/>
          <w:divBdr>
            <w:top w:val="none" w:sz="0" w:space="0" w:color="auto"/>
            <w:left w:val="none" w:sz="0" w:space="0" w:color="auto"/>
            <w:bottom w:val="none" w:sz="0" w:space="0" w:color="auto"/>
            <w:right w:val="none" w:sz="0" w:space="0" w:color="auto"/>
          </w:divBdr>
        </w:div>
        <w:div w:id="441077488">
          <w:marLeft w:val="480"/>
          <w:marRight w:val="0"/>
          <w:marTop w:val="0"/>
          <w:marBottom w:val="0"/>
          <w:divBdr>
            <w:top w:val="none" w:sz="0" w:space="0" w:color="auto"/>
            <w:left w:val="none" w:sz="0" w:space="0" w:color="auto"/>
            <w:bottom w:val="none" w:sz="0" w:space="0" w:color="auto"/>
            <w:right w:val="none" w:sz="0" w:space="0" w:color="auto"/>
          </w:divBdr>
        </w:div>
        <w:div w:id="208879392">
          <w:marLeft w:val="480"/>
          <w:marRight w:val="0"/>
          <w:marTop w:val="0"/>
          <w:marBottom w:val="0"/>
          <w:divBdr>
            <w:top w:val="none" w:sz="0" w:space="0" w:color="auto"/>
            <w:left w:val="none" w:sz="0" w:space="0" w:color="auto"/>
            <w:bottom w:val="none" w:sz="0" w:space="0" w:color="auto"/>
            <w:right w:val="none" w:sz="0" w:space="0" w:color="auto"/>
          </w:divBdr>
        </w:div>
        <w:div w:id="102193735">
          <w:marLeft w:val="480"/>
          <w:marRight w:val="0"/>
          <w:marTop w:val="0"/>
          <w:marBottom w:val="0"/>
          <w:divBdr>
            <w:top w:val="none" w:sz="0" w:space="0" w:color="auto"/>
            <w:left w:val="none" w:sz="0" w:space="0" w:color="auto"/>
            <w:bottom w:val="none" w:sz="0" w:space="0" w:color="auto"/>
            <w:right w:val="none" w:sz="0" w:space="0" w:color="auto"/>
          </w:divBdr>
        </w:div>
        <w:div w:id="1978145222">
          <w:marLeft w:val="480"/>
          <w:marRight w:val="0"/>
          <w:marTop w:val="0"/>
          <w:marBottom w:val="0"/>
          <w:divBdr>
            <w:top w:val="none" w:sz="0" w:space="0" w:color="auto"/>
            <w:left w:val="none" w:sz="0" w:space="0" w:color="auto"/>
            <w:bottom w:val="none" w:sz="0" w:space="0" w:color="auto"/>
            <w:right w:val="none" w:sz="0" w:space="0" w:color="auto"/>
          </w:divBdr>
        </w:div>
        <w:div w:id="42338772">
          <w:marLeft w:val="480"/>
          <w:marRight w:val="0"/>
          <w:marTop w:val="0"/>
          <w:marBottom w:val="0"/>
          <w:divBdr>
            <w:top w:val="none" w:sz="0" w:space="0" w:color="auto"/>
            <w:left w:val="none" w:sz="0" w:space="0" w:color="auto"/>
            <w:bottom w:val="none" w:sz="0" w:space="0" w:color="auto"/>
            <w:right w:val="none" w:sz="0" w:space="0" w:color="auto"/>
          </w:divBdr>
        </w:div>
        <w:div w:id="862938944">
          <w:marLeft w:val="480"/>
          <w:marRight w:val="0"/>
          <w:marTop w:val="0"/>
          <w:marBottom w:val="0"/>
          <w:divBdr>
            <w:top w:val="none" w:sz="0" w:space="0" w:color="auto"/>
            <w:left w:val="none" w:sz="0" w:space="0" w:color="auto"/>
            <w:bottom w:val="none" w:sz="0" w:space="0" w:color="auto"/>
            <w:right w:val="none" w:sz="0" w:space="0" w:color="auto"/>
          </w:divBdr>
        </w:div>
        <w:div w:id="972979976">
          <w:marLeft w:val="480"/>
          <w:marRight w:val="0"/>
          <w:marTop w:val="0"/>
          <w:marBottom w:val="0"/>
          <w:divBdr>
            <w:top w:val="none" w:sz="0" w:space="0" w:color="auto"/>
            <w:left w:val="none" w:sz="0" w:space="0" w:color="auto"/>
            <w:bottom w:val="none" w:sz="0" w:space="0" w:color="auto"/>
            <w:right w:val="none" w:sz="0" w:space="0" w:color="auto"/>
          </w:divBdr>
        </w:div>
        <w:div w:id="1332221513">
          <w:marLeft w:val="480"/>
          <w:marRight w:val="0"/>
          <w:marTop w:val="0"/>
          <w:marBottom w:val="0"/>
          <w:divBdr>
            <w:top w:val="none" w:sz="0" w:space="0" w:color="auto"/>
            <w:left w:val="none" w:sz="0" w:space="0" w:color="auto"/>
            <w:bottom w:val="none" w:sz="0" w:space="0" w:color="auto"/>
            <w:right w:val="none" w:sz="0" w:space="0" w:color="auto"/>
          </w:divBdr>
        </w:div>
        <w:div w:id="1914122835">
          <w:marLeft w:val="480"/>
          <w:marRight w:val="0"/>
          <w:marTop w:val="0"/>
          <w:marBottom w:val="0"/>
          <w:divBdr>
            <w:top w:val="none" w:sz="0" w:space="0" w:color="auto"/>
            <w:left w:val="none" w:sz="0" w:space="0" w:color="auto"/>
            <w:bottom w:val="none" w:sz="0" w:space="0" w:color="auto"/>
            <w:right w:val="none" w:sz="0" w:space="0" w:color="auto"/>
          </w:divBdr>
        </w:div>
      </w:divsChild>
    </w:div>
    <w:div w:id="1157571898">
      <w:bodyDiv w:val="1"/>
      <w:marLeft w:val="0"/>
      <w:marRight w:val="0"/>
      <w:marTop w:val="0"/>
      <w:marBottom w:val="0"/>
      <w:divBdr>
        <w:top w:val="none" w:sz="0" w:space="0" w:color="auto"/>
        <w:left w:val="none" w:sz="0" w:space="0" w:color="auto"/>
        <w:bottom w:val="none" w:sz="0" w:space="0" w:color="auto"/>
        <w:right w:val="none" w:sz="0" w:space="0" w:color="auto"/>
      </w:divBdr>
    </w:div>
    <w:div w:id="1157644808">
      <w:bodyDiv w:val="1"/>
      <w:marLeft w:val="0"/>
      <w:marRight w:val="0"/>
      <w:marTop w:val="0"/>
      <w:marBottom w:val="0"/>
      <w:divBdr>
        <w:top w:val="none" w:sz="0" w:space="0" w:color="auto"/>
        <w:left w:val="none" w:sz="0" w:space="0" w:color="auto"/>
        <w:bottom w:val="none" w:sz="0" w:space="0" w:color="auto"/>
        <w:right w:val="none" w:sz="0" w:space="0" w:color="auto"/>
      </w:divBdr>
    </w:div>
    <w:div w:id="1157766443">
      <w:bodyDiv w:val="1"/>
      <w:marLeft w:val="0"/>
      <w:marRight w:val="0"/>
      <w:marTop w:val="0"/>
      <w:marBottom w:val="0"/>
      <w:divBdr>
        <w:top w:val="none" w:sz="0" w:space="0" w:color="auto"/>
        <w:left w:val="none" w:sz="0" w:space="0" w:color="auto"/>
        <w:bottom w:val="none" w:sz="0" w:space="0" w:color="auto"/>
        <w:right w:val="none" w:sz="0" w:space="0" w:color="auto"/>
      </w:divBdr>
    </w:div>
    <w:div w:id="1158110191">
      <w:bodyDiv w:val="1"/>
      <w:marLeft w:val="0"/>
      <w:marRight w:val="0"/>
      <w:marTop w:val="0"/>
      <w:marBottom w:val="0"/>
      <w:divBdr>
        <w:top w:val="none" w:sz="0" w:space="0" w:color="auto"/>
        <w:left w:val="none" w:sz="0" w:space="0" w:color="auto"/>
        <w:bottom w:val="none" w:sz="0" w:space="0" w:color="auto"/>
        <w:right w:val="none" w:sz="0" w:space="0" w:color="auto"/>
      </w:divBdr>
    </w:div>
    <w:div w:id="1158152939">
      <w:bodyDiv w:val="1"/>
      <w:marLeft w:val="0"/>
      <w:marRight w:val="0"/>
      <w:marTop w:val="0"/>
      <w:marBottom w:val="0"/>
      <w:divBdr>
        <w:top w:val="none" w:sz="0" w:space="0" w:color="auto"/>
        <w:left w:val="none" w:sz="0" w:space="0" w:color="auto"/>
        <w:bottom w:val="none" w:sz="0" w:space="0" w:color="auto"/>
        <w:right w:val="none" w:sz="0" w:space="0" w:color="auto"/>
      </w:divBdr>
    </w:div>
    <w:div w:id="1158768646">
      <w:bodyDiv w:val="1"/>
      <w:marLeft w:val="0"/>
      <w:marRight w:val="0"/>
      <w:marTop w:val="0"/>
      <w:marBottom w:val="0"/>
      <w:divBdr>
        <w:top w:val="none" w:sz="0" w:space="0" w:color="auto"/>
        <w:left w:val="none" w:sz="0" w:space="0" w:color="auto"/>
        <w:bottom w:val="none" w:sz="0" w:space="0" w:color="auto"/>
        <w:right w:val="none" w:sz="0" w:space="0" w:color="auto"/>
      </w:divBdr>
    </w:div>
    <w:div w:id="1158808682">
      <w:bodyDiv w:val="1"/>
      <w:marLeft w:val="0"/>
      <w:marRight w:val="0"/>
      <w:marTop w:val="0"/>
      <w:marBottom w:val="0"/>
      <w:divBdr>
        <w:top w:val="none" w:sz="0" w:space="0" w:color="auto"/>
        <w:left w:val="none" w:sz="0" w:space="0" w:color="auto"/>
        <w:bottom w:val="none" w:sz="0" w:space="0" w:color="auto"/>
        <w:right w:val="none" w:sz="0" w:space="0" w:color="auto"/>
      </w:divBdr>
    </w:div>
    <w:div w:id="1158886279">
      <w:bodyDiv w:val="1"/>
      <w:marLeft w:val="0"/>
      <w:marRight w:val="0"/>
      <w:marTop w:val="0"/>
      <w:marBottom w:val="0"/>
      <w:divBdr>
        <w:top w:val="none" w:sz="0" w:space="0" w:color="auto"/>
        <w:left w:val="none" w:sz="0" w:space="0" w:color="auto"/>
        <w:bottom w:val="none" w:sz="0" w:space="0" w:color="auto"/>
        <w:right w:val="none" w:sz="0" w:space="0" w:color="auto"/>
      </w:divBdr>
    </w:div>
    <w:div w:id="1159031242">
      <w:bodyDiv w:val="1"/>
      <w:marLeft w:val="0"/>
      <w:marRight w:val="0"/>
      <w:marTop w:val="0"/>
      <w:marBottom w:val="0"/>
      <w:divBdr>
        <w:top w:val="none" w:sz="0" w:space="0" w:color="auto"/>
        <w:left w:val="none" w:sz="0" w:space="0" w:color="auto"/>
        <w:bottom w:val="none" w:sz="0" w:space="0" w:color="auto"/>
        <w:right w:val="none" w:sz="0" w:space="0" w:color="auto"/>
      </w:divBdr>
    </w:div>
    <w:div w:id="1159267792">
      <w:bodyDiv w:val="1"/>
      <w:marLeft w:val="0"/>
      <w:marRight w:val="0"/>
      <w:marTop w:val="0"/>
      <w:marBottom w:val="0"/>
      <w:divBdr>
        <w:top w:val="none" w:sz="0" w:space="0" w:color="auto"/>
        <w:left w:val="none" w:sz="0" w:space="0" w:color="auto"/>
        <w:bottom w:val="none" w:sz="0" w:space="0" w:color="auto"/>
        <w:right w:val="none" w:sz="0" w:space="0" w:color="auto"/>
      </w:divBdr>
    </w:div>
    <w:div w:id="1159540325">
      <w:bodyDiv w:val="1"/>
      <w:marLeft w:val="0"/>
      <w:marRight w:val="0"/>
      <w:marTop w:val="0"/>
      <w:marBottom w:val="0"/>
      <w:divBdr>
        <w:top w:val="none" w:sz="0" w:space="0" w:color="auto"/>
        <w:left w:val="none" w:sz="0" w:space="0" w:color="auto"/>
        <w:bottom w:val="none" w:sz="0" w:space="0" w:color="auto"/>
        <w:right w:val="none" w:sz="0" w:space="0" w:color="auto"/>
      </w:divBdr>
    </w:div>
    <w:div w:id="1159805163">
      <w:bodyDiv w:val="1"/>
      <w:marLeft w:val="0"/>
      <w:marRight w:val="0"/>
      <w:marTop w:val="0"/>
      <w:marBottom w:val="0"/>
      <w:divBdr>
        <w:top w:val="none" w:sz="0" w:space="0" w:color="auto"/>
        <w:left w:val="none" w:sz="0" w:space="0" w:color="auto"/>
        <w:bottom w:val="none" w:sz="0" w:space="0" w:color="auto"/>
        <w:right w:val="none" w:sz="0" w:space="0" w:color="auto"/>
      </w:divBdr>
    </w:div>
    <w:div w:id="1159808328">
      <w:bodyDiv w:val="1"/>
      <w:marLeft w:val="0"/>
      <w:marRight w:val="0"/>
      <w:marTop w:val="0"/>
      <w:marBottom w:val="0"/>
      <w:divBdr>
        <w:top w:val="none" w:sz="0" w:space="0" w:color="auto"/>
        <w:left w:val="none" w:sz="0" w:space="0" w:color="auto"/>
        <w:bottom w:val="none" w:sz="0" w:space="0" w:color="auto"/>
        <w:right w:val="none" w:sz="0" w:space="0" w:color="auto"/>
      </w:divBdr>
    </w:div>
    <w:div w:id="1159812034">
      <w:bodyDiv w:val="1"/>
      <w:marLeft w:val="0"/>
      <w:marRight w:val="0"/>
      <w:marTop w:val="0"/>
      <w:marBottom w:val="0"/>
      <w:divBdr>
        <w:top w:val="none" w:sz="0" w:space="0" w:color="auto"/>
        <w:left w:val="none" w:sz="0" w:space="0" w:color="auto"/>
        <w:bottom w:val="none" w:sz="0" w:space="0" w:color="auto"/>
        <w:right w:val="none" w:sz="0" w:space="0" w:color="auto"/>
      </w:divBdr>
    </w:div>
    <w:div w:id="1159926920">
      <w:bodyDiv w:val="1"/>
      <w:marLeft w:val="0"/>
      <w:marRight w:val="0"/>
      <w:marTop w:val="0"/>
      <w:marBottom w:val="0"/>
      <w:divBdr>
        <w:top w:val="none" w:sz="0" w:space="0" w:color="auto"/>
        <w:left w:val="none" w:sz="0" w:space="0" w:color="auto"/>
        <w:bottom w:val="none" w:sz="0" w:space="0" w:color="auto"/>
        <w:right w:val="none" w:sz="0" w:space="0" w:color="auto"/>
      </w:divBdr>
    </w:div>
    <w:div w:id="1160078683">
      <w:bodyDiv w:val="1"/>
      <w:marLeft w:val="0"/>
      <w:marRight w:val="0"/>
      <w:marTop w:val="0"/>
      <w:marBottom w:val="0"/>
      <w:divBdr>
        <w:top w:val="none" w:sz="0" w:space="0" w:color="auto"/>
        <w:left w:val="none" w:sz="0" w:space="0" w:color="auto"/>
        <w:bottom w:val="none" w:sz="0" w:space="0" w:color="auto"/>
        <w:right w:val="none" w:sz="0" w:space="0" w:color="auto"/>
      </w:divBdr>
    </w:div>
    <w:div w:id="1160586269">
      <w:bodyDiv w:val="1"/>
      <w:marLeft w:val="0"/>
      <w:marRight w:val="0"/>
      <w:marTop w:val="0"/>
      <w:marBottom w:val="0"/>
      <w:divBdr>
        <w:top w:val="none" w:sz="0" w:space="0" w:color="auto"/>
        <w:left w:val="none" w:sz="0" w:space="0" w:color="auto"/>
        <w:bottom w:val="none" w:sz="0" w:space="0" w:color="auto"/>
        <w:right w:val="none" w:sz="0" w:space="0" w:color="auto"/>
      </w:divBdr>
    </w:div>
    <w:div w:id="1160655091">
      <w:bodyDiv w:val="1"/>
      <w:marLeft w:val="0"/>
      <w:marRight w:val="0"/>
      <w:marTop w:val="0"/>
      <w:marBottom w:val="0"/>
      <w:divBdr>
        <w:top w:val="none" w:sz="0" w:space="0" w:color="auto"/>
        <w:left w:val="none" w:sz="0" w:space="0" w:color="auto"/>
        <w:bottom w:val="none" w:sz="0" w:space="0" w:color="auto"/>
        <w:right w:val="none" w:sz="0" w:space="0" w:color="auto"/>
      </w:divBdr>
    </w:div>
    <w:div w:id="1160971179">
      <w:bodyDiv w:val="1"/>
      <w:marLeft w:val="0"/>
      <w:marRight w:val="0"/>
      <w:marTop w:val="0"/>
      <w:marBottom w:val="0"/>
      <w:divBdr>
        <w:top w:val="none" w:sz="0" w:space="0" w:color="auto"/>
        <w:left w:val="none" w:sz="0" w:space="0" w:color="auto"/>
        <w:bottom w:val="none" w:sz="0" w:space="0" w:color="auto"/>
        <w:right w:val="none" w:sz="0" w:space="0" w:color="auto"/>
      </w:divBdr>
    </w:div>
    <w:div w:id="1161195135">
      <w:bodyDiv w:val="1"/>
      <w:marLeft w:val="0"/>
      <w:marRight w:val="0"/>
      <w:marTop w:val="0"/>
      <w:marBottom w:val="0"/>
      <w:divBdr>
        <w:top w:val="none" w:sz="0" w:space="0" w:color="auto"/>
        <w:left w:val="none" w:sz="0" w:space="0" w:color="auto"/>
        <w:bottom w:val="none" w:sz="0" w:space="0" w:color="auto"/>
        <w:right w:val="none" w:sz="0" w:space="0" w:color="auto"/>
      </w:divBdr>
      <w:divsChild>
        <w:div w:id="342711329">
          <w:marLeft w:val="480"/>
          <w:marRight w:val="0"/>
          <w:marTop w:val="0"/>
          <w:marBottom w:val="0"/>
          <w:divBdr>
            <w:top w:val="none" w:sz="0" w:space="0" w:color="auto"/>
            <w:left w:val="none" w:sz="0" w:space="0" w:color="auto"/>
            <w:bottom w:val="none" w:sz="0" w:space="0" w:color="auto"/>
            <w:right w:val="none" w:sz="0" w:space="0" w:color="auto"/>
          </w:divBdr>
        </w:div>
        <w:div w:id="1277638811">
          <w:marLeft w:val="480"/>
          <w:marRight w:val="0"/>
          <w:marTop w:val="0"/>
          <w:marBottom w:val="0"/>
          <w:divBdr>
            <w:top w:val="none" w:sz="0" w:space="0" w:color="auto"/>
            <w:left w:val="none" w:sz="0" w:space="0" w:color="auto"/>
            <w:bottom w:val="none" w:sz="0" w:space="0" w:color="auto"/>
            <w:right w:val="none" w:sz="0" w:space="0" w:color="auto"/>
          </w:divBdr>
        </w:div>
        <w:div w:id="118845327">
          <w:marLeft w:val="480"/>
          <w:marRight w:val="0"/>
          <w:marTop w:val="0"/>
          <w:marBottom w:val="0"/>
          <w:divBdr>
            <w:top w:val="none" w:sz="0" w:space="0" w:color="auto"/>
            <w:left w:val="none" w:sz="0" w:space="0" w:color="auto"/>
            <w:bottom w:val="none" w:sz="0" w:space="0" w:color="auto"/>
            <w:right w:val="none" w:sz="0" w:space="0" w:color="auto"/>
          </w:divBdr>
        </w:div>
        <w:div w:id="951782898">
          <w:marLeft w:val="480"/>
          <w:marRight w:val="0"/>
          <w:marTop w:val="0"/>
          <w:marBottom w:val="0"/>
          <w:divBdr>
            <w:top w:val="none" w:sz="0" w:space="0" w:color="auto"/>
            <w:left w:val="none" w:sz="0" w:space="0" w:color="auto"/>
            <w:bottom w:val="none" w:sz="0" w:space="0" w:color="auto"/>
            <w:right w:val="none" w:sz="0" w:space="0" w:color="auto"/>
          </w:divBdr>
        </w:div>
        <w:div w:id="692651290">
          <w:marLeft w:val="480"/>
          <w:marRight w:val="0"/>
          <w:marTop w:val="0"/>
          <w:marBottom w:val="0"/>
          <w:divBdr>
            <w:top w:val="none" w:sz="0" w:space="0" w:color="auto"/>
            <w:left w:val="none" w:sz="0" w:space="0" w:color="auto"/>
            <w:bottom w:val="none" w:sz="0" w:space="0" w:color="auto"/>
            <w:right w:val="none" w:sz="0" w:space="0" w:color="auto"/>
          </w:divBdr>
        </w:div>
        <w:div w:id="1116213914">
          <w:marLeft w:val="480"/>
          <w:marRight w:val="0"/>
          <w:marTop w:val="0"/>
          <w:marBottom w:val="0"/>
          <w:divBdr>
            <w:top w:val="none" w:sz="0" w:space="0" w:color="auto"/>
            <w:left w:val="none" w:sz="0" w:space="0" w:color="auto"/>
            <w:bottom w:val="none" w:sz="0" w:space="0" w:color="auto"/>
            <w:right w:val="none" w:sz="0" w:space="0" w:color="auto"/>
          </w:divBdr>
        </w:div>
        <w:div w:id="351880664">
          <w:marLeft w:val="480"/>
          <w:marRight w:val="0"/>
          <w:marTop w:val="0"/>
          <w:marBottom w:val="0"/>
          <w:divBdr>
            <w:top w:val="none" w:sz="0" w:space="0" w:color="auto"/>
            <w:left w:val="none" w:sz="0" w:space="0" w:color="auto"/>
            <w:bottom w:val="none" w:sz="0" w:space="0" w:color="auto"/>
            <w:right w:val="none" w:sz="0" w:space="0" w:color="auto"/>
          </w:divBdr>
        </w:div>
        <w:div w:id="811286898">
          <w:marLeft w:val="480"/>
          <w:marRight w:val="0"/>
          <w:marTop w:val="0"/>
          <w:marBottom w:val="0"/>
          <w:divBdr>
            <w:top w:val="none" w:sz="0" w:space="0" w:color="auto"/>
            <w:left w:val="none" w:sz="0" w:space="0" w:color="auto"/>
            <w:bottom w:val="none" w:sz="0" w:space="0" w:color="auto"/>
            <w:right w:val="none" w:sz="0" w:space="0" w:color="auto"/>
          </w:divBdr>
        </w:div>
        <w:div w:id="2041318871">
          <w:marLeft w:val="480"/>
          <w:marRight w:val="0"/>
          <w:marTop w:val="0"/>
          <w:marBottom w:val="0"/>
          <w:divBdr>
            <w:top w:val="none" w:sz="0" w:space="0" w:color="auto"/>
            <w:left w:val="none" w:sz="0" w:space="0" w:color="auto"/>
            <w:bottom w:val="none" w:sz="0" w:space="0" w:color="auto"/>
            <w:right w:val="none" w:sz="0" w:space="0" w:color="auto"/>
          </w:divBdr>
        </w:div>
        <w:div w:id="188033488">
          <w:marLeft w:val="480"/>
          <w:marRight w:val="0"/>
          <w:marTop w:val="0"/>
          <w:marBottom w:val="0"/>
          <w:divBdr>
            <w:top w:val="none" w:sz="0" w:space="0" w:color="auto"/>
            <w:left w:val="none" w:sz="0" w:space="0" w:color="auto"/>
            <w:bottom w:val="none" w:sz="0" w:space="0" w:color="auto"/>
            <w:right w:val="none" w:sz="0" w:space="0" w:color="auto"/>
          </w:divBdr>
        </w:div>
        <w:div w:id="234169800">
          <w:marLeft w:val="480"/>
          <w:marRight w:val="0"/>
          <w:marTop w:val="0"/>
          <w:marBottom w:val="0"/>
          <w:divBdr>
            <w:top w:val="none" w:sz="0" w:space="0" w:color="auto"/>
            <w:left w:val="none" w:sz="0" w:space="0" w:color="auto"/>
            <w:bottom w:val="none" w:sz="0" w:space="0" w:color="auto"/>
            <w:right w:val="none" w:sz="0" w:space="0" w:color="auto"/>
          </w:divBdr>
        </w:div>
        <w:div w:id="977882854">
          <w:marLeft w:val="480"/>
          <w:marRight w:val="0"/>
          <w:marTop w:val="0"/>
          <w:marBottom w:val="0"/>
          <w:divBdr>
            <w:top w:val="none" w:sz="0" w:space="0" w:color="auto"/>
            <w:left w:val="none" w:sz="0" w:space="0" w:color="auto"/>
            <w:bottom w:val="none" w:sz="0" w:space="0" w:color="auto"/>
            <w:right w:val="none" w:sz="0" w:space="0" w:color="auto"/>
          </w:divBdr>
        </w:div>
        <w:div w:id="173494504">
          <w:marLeft w:val="480"/>
          <w:marRight w:val="0"/>
          <w:marTop w:val="0"/>
          <w:marBottom w:val="0"/>
          <w:divBdr>
            <w:top w:val="none" w:sz="0" w:space="0" w:color="auto"/>
            <w:left w:val="none" w:sz="0" w:space="0" w:color="auto"/>
            <w:bottom w:val="none" w:sz="0" w:space="0" w:color="auto"/>
            <w:right w:val="none" w:sz="0" w:space="0" w:color="auto"/>
          </w:divBdr>
        </w:div>
        <w:div w:id="1411468570">
          <w:marLeft w:val="480"/>
          <w:marRight w:val="0"/>
          <w:marTop w:val="0"/>
          <w:marBottom w:val="0"/>
          <w:divBdr>
            <w:top w:val="none" w:sz="0" w:space="0" w:color="auto"/>
            <w:left w:val="none" w:sz="0" w:space="0" w:color="auto"/>
            <w:bottom w:val="none" w:sz="0" w:space="0" w:color="auto"/>
            <w:right w:val="none" w:sz="0" w:space="0" w:color="auto"/>
          </w:divBdr>
        </w:div>
        <w:div w:id="1455948561">
          <w:marLeft w:val="480"/>
          <w:marRight w:val="0"/>
          <w:marTop w:val="0"/>
          <w:marBottom w:val="0"/>
          <w:divBdr>
            <w:top w:val="none" w:sz="0" w:space="0" w:color="auto"/>
            <w:left w:val="none" w:sz="0" w:space="0" w:color="auto"/>
            <w:bottom w:val="none" w:sz="0" w:space="0" w:color="auto"/>
            <w:right w:val="none" w:sz="0" w:space="0" w:color="auto"/>
          </w:divBdr>
        </w:div>
        <w:div w:id="407194676">
          <w:marLeft w:val="480"/>
          <w:marRight w:val="0"/>
          <w:marTop w:val="0"/>
          <w:marBottom w:val="0"/>
          <w:divBdr>
            <w:top w:val="none" w:sz="0" w:space="0" w:color="auto"/>
            <w:left w:val="none" w:sz="0" w:space="0" w:color="auto"/>
            <w:bottom w:val="none" w:sz="0" w:space="0" w:color="auto"/>
            <w:right w:val="none" w:sz="0" w:space="0" w:color="auto"/>
          </w:divBdr>
        </w:div>
        <w:div w:id="875310572">
          <w:marLeft w:val="480"/>
          <w:marRight w:val="0"/>
          <w:marTop w:val="0"/>
          <w:marBottom w:val="0"/>
          <w:divBdr>
            <w:top w:val="none" w:sz="0" w:space="0" w:color="auto"/>
            <w:left w:val="none" w:sz="0" w:space="0" w:color="auto"/>
            <w:bottom w:val="none" w:sz="0" w:space="0" w:color="auto"/>
            <w:right w:val="none" w:sz="0" w:space="0" w:color="auto"/>
          </w:divBdr>
        </w:div>
        <w:div w:id="1281450474">
          <w:marLeft w:val="480"/>
          <w:marRight w:val="0"/>
          <w:marTop w:val="0"/>
          <w:marBottom w:val="0"/>
          <w:divBdr>
            <w:top w:val="none" w:sz="0" w:space="0" w:color="auto"/>
            <w:left w:val="none" w:sz="0" w:space="0" w:color="auto"/>
            <w:bottom w:val="none" w:sz="0" w:space="0" w:color="auto"/>
            <w:right w:val="none" w:sz="0" w:space="0" w:color="auto"/>
          </w:divBdr>
        </w:div>
        <w:div w:id="1017776736">
          <w:marLeft w:val="480"/>
          <w:marRight w:val="0"/>
          <w:marTop w:val="0"/>
          <w:marBottom w:val="0"/>
          <w:divBdr>
            <w:top w:val="none" w:sz="0" w:space="0" w:color="auto"/>
            <w:left w:val="none" w:sz="0" w:space="0" w:color="auto"/>
            <w:bottom w:val="none" w:sz="0" w:space="0" w:color="auto"/>
            <w:right w:val="none" w:sz="0" w:space="0" w:color="auto"/>
          </w:divBdr>
        </w:div>
        <w:div w:id="414592491">
          <w:marLeft w:val="480"/>
          <w:marRight w:val="0"/>
          <w:marTop w:val="0"/>
          <w:marBottom w:val="0"/>
          <w:divBdr>
            <w:top w:val="none" w:sz="0" w:space="0" w:color="auto"/>
            <w:left w:val="none" w:sz="0" w:space="0" w:color="auto"/>
            <w:bottom w:val="none" w:sz="0" w:space="0" w:color="auto"/>
            <w:right w:val="none" w:sz="0" w:space="0" w:color="auto"/>
          </w:divBdr>
        </w:div>
        <w:div w:id="2059207115">
          <w:marLeft w:val="480"/>
          <w:marRight w:val="0"/>
          <w:marTop w:val="0"/>
          <w:marBottom w:val="0"/>
          <w:divBdr>
            <w:top w:val="none" w:sz="0" w:space="0" w:color="auto"/>
            <w:left w:val="none" w:sz="0" w:space="0" w:color="auto"/>
            <w:bottom w:val="none" w:sz="0" w:space="0" w:color="auto"/>
            <w:right w:val="none" w:sz="0" w:space="0" w:color="auto"/>
          </w:divBdr>
        </w:div>
        <w:div w:id="204148195">
          <w:marLeft w:val="480"/>
          <w:marRight w:val="0"/>
          <w:marTop w:val="0"/>
          <w:marBottom w:val="0"/>
          <w:divBdr>
            <w:top w:val="none" w:sz="0" w:space="0" w:color="auto"/>
            <w:left w:val="none" w:sz="0" w:space="0" w:color="auto"/>
            <w:bottom w:val="none" w:sz="0" w:space="0" w:color="auto"/>
            <w:right w:val="none" w:sz="0" w:space="0" w:color="auto"/>
          </w:divBdr>
        </w:div>
        <w:div w:id="173343747">
          <w:marLeft w:val="480"/>
          <w:marRight w:val="0"/>
          <w:marTop w:val="0"/>
          <w:marBottom w:val="0"/>
          <w:divBdr>
            <w:top w:val="none" w:sz="0" w:space="0" w:color="auto"/>
            <w:left w:val="none" w:sz="0" w:space="0" w:color="auto"/>
            <w:bottom w:val="none" w:sz="0" w:space="0" w:color="auto"/>
            <w:right w:val="none" w:sz="0" w:space="0" w:color="auto"/>
          </w:divBdr>
        </w:div>
        <w:div w:id="1316228017">
          <w:marLeft w:val="480"/>
          <w:marRight w:val="0"/>
          <w:marTop w:val="0"/>
          <w:marBottom w:val="0"/>
          <w:divBdr>
            <w:top w:val="none" w:sz="0" w:space="0" w:color="auto"/>
            <w:left w:val="none" w:sz="0" w:space="0" w:color="auto"/>
            <w:bottom w:val="none" w:sz="0" w:space="0" w:color="auto"/>
            <w:right w:val="none" w:sz="0" w:space="0" w:color="auto"/>
          </w:divBdr>
        </w:div>
        <w:div w:id="2006668515">
          <w:marLeft w:val="480"/>
          <w:marRight w:val="0"/>
          <w:marTop w:val="0"/>
          <w:marBottom w:val="0"/>
          <w:divBdr>
            <w:top w:val="none" w:sz="0" w:space="0" w:color="auto"/>
            <w:left w:val="none" w:sz="0" w:space="0" w:color="auto"/>
            <w:bottom w:val="none" w:sz="0" w:space="0" w:color="auto"/>
            <w:right w:val="none" w:sz="0" w:space="0" w:color="auto"/>
          </w:divBdr>
        </w:div>
        <w:div w:id="362557376">
          <w:marLeft w:val="480"/>
          <w:marRight w:val="0"/>
          <w:marTop w:val="0"/>
          <w:marBottom w:val="0"/>
          <w:divBdr>
            <w:top w:val="none" w:sz="0" w:space="0" w:color="auto"/>
            <w:left w:val="none" w:sz="0" w:space="0" w:color="auto"/>
            <w:bottom w:val="none" w:sz="0" w:space="0" w:color="auto"/>
            <w:right w:val="none" w:sz="0" w:space="0" w:color="auto"/>
          </w:divBdr>
        </w:div>
        <w:div w:id="1607616307">
          <w:marLeft w:val="480"/>
          <w:marRight w:val="0"/>
          <w:marTop w:val="0"/>
          <w:marBottom w:val="0"/>
          <w:divBdr>
            <w:top w:val="none" w:sz="0" w:space="0" w:color="auto"/>
            <w:left w:val="none" w:sz="0" w:space="0" w:color="auto"/>
            <w:bottom w:val="none" w:sz="0" w:space="0" w:color="auto"/>
            <w:right w:val="none" w:sz="0" w:space="0" w:color="auto"/>
          </w:divBdr>
        </w:div>
        <w:div w:id="1520581642">
          <w:marLeft w:val="480"/>
          <w:marRight w:val="0"/>
          <w:marTop w:val="0"/>
          <w:marBottom w:val="0"/>
          <w:divBdr>
            <w:top w:val="none" w:sz="0" w:space="0" w:color="auto"/>
            <w:left w:val="none" w:sz="0" w:space="0" w:color="auto"/>
            <w:bottom w:val="none" w:sz="0" w:space="0" w:color="auto"/>
            <w:right w:val="none" w:sz="0" w:space="0" w:color="auto"/>
          </w:divBdr>
        </w:div>
        <w:div w:id="1813710558">
          <w:marLeft w:val="480"/>
          <w:marRight w:val="0"/>
          <w:marTop w:val="0"/>
          <w:marBottom w:val="0"/>
          <w:divBdr>
            <w:top w:val="none" w:sz="0" w:space="0" w:color="auto"/>
            <w:left w:val="none" w:sz="0" w:space="0" w:color="auto"/>
            <w:bottom w:val="none" w:sz="0" w:space="0" w:color="auto"/>
            <w:right w:val="none" w:sz="0" w:space="0" w:color="auto"/>
          </w:divBdr>
        </w:div>
        <w:div w:id="1464540208">
          <w:marLeft w:val="480"/>
          <w:marRight w:val="0"/>
          <w:marTop w:val="0"/>
          <w:marBottom w:val="0"/>
          <w:divBdr>
            <w:top w:val="none" w:sz="0" w:space="0" w:color="auto"/>
            <w:left w:val="none" w:sz="0" w:space="0" w:color="auto"/>
            <w:bottom w:val="none" w:sz="0" w:space="0" w:color="auto"/>
            <w:right w:val="none" w:sz="0" w:space="0" w:color="auto"/>
          </w:divBdr>
        </w:div>
        <w:div w:id="1796898726">
          <w:marLeft w:val="480"/>
          <w:marRight w:val="0"/>
          <w:marTop w:val="0"/>
          <w:marBottom w:val="0"/>
          <w:divBdr>
            <w:top w:val="none" w:sz="0" w:space="0" w:color="auto"/>
            <w:left w:val="none" w:sz="0" w:space="0" w:color="auto"/>
            <w:bottom w:val="none" w:sz="0" w:space="0" w:color="auto"/>
            <w:right w:val="none" w:sz="0" w:space="0" w:color="auto"/>
          </w:divBdr>
        </w:div>
        <w:div w:id="151213998">
          <w:marLeft w:val="480"/>
          <w:marRight w:val="0"/>
          <w:marTop w:val="0"/>
          <w:marBottom w:val="0"/>
          <w:divBdr>
            <w:top w:val="none" w:sz="0" w:space="0" w:color="auto"/>
            <w:left w:val="none" w:sz="0" w:space="0" w:color="auto"/>
            <w:bottom w:val="none" w:sz="0" w:space="0" w:color="auto"/>
            <w:right w:val="none" w:sz="0" w:space="0" w:color="auto"/>
          </w:divBdr>
        </w:div>
        <w:div w:id="2066029235">
          <w:marLeft w:val="480"/>
          <w:marRight w:val="0"/>
          <w:marTop w:val="0"/>
          <w:marBottom w:val="0"/>
          <w:divBdr>
            <w:top w:val="none" w:sz="0" w:space="0" w:color="auto"/>
            <w:left w:val="none" w:sz="0" w:space="0" w:color="auto"/>
            <w:bottom w:val="none" w:sz="0" w:space="0" w:color="auto"/>
            <w:right w:val="none" w:sz="0" w:space="0" w:color="auto"/>
          </w:divBdr>
        </w:div>
        <w:div w:id="1297957117">
          <w:marLeft w:val="480"/>
          <w:marRight w:val="0"/>
          <w:marTop w:val="0"/>
          <w:marBottom w:val="0"/>
          <w:divBdr>
            <w:top w:val="none" w:sz="0" w:space="0" w:color="auto"/>
            <w:left w:val="none" w:sz="0" w:space="0" w:color="auto"/>
            <w:bottom w:val="none" w:sz="0" w:space="0" w:color="auto"/>
            <w:right w:val="none" w:sz="0" w:space="0" w:color="auto"/>
          </w:divBdr>
        </w:div>
        <w:div w:id="417992674">
          <w:marLeft w:val="480"/>
          <w:marRight w:val="0"/>
          <w:marTop w:val="0"/>
          <w:marBottom w:val="0"/>
          <w:divBdr>
            <w:top w:val="none" w:sz="0" w:space="0" w:color="auto"/>
            <w:left w:val="none" w:sz="0" w:space="0" w:color="auto"/>
            <w:bottom w:val="none" w:sz="0" w:space="0" w:color="auto"/>
            <w:right w:val="none" w:sz="0" w:space="0" w:color="auto"/>
          </w:divBdr>
        </w:div>
        <w:div w:id="1690371141">
          <w:marLeft w:val="480"/>
          <w:marRight w:val="0"/>
          <w:marTop w:val="0"/>
          <w:marBottom w:val="0"/>
          <w:divBdr>
            <w:top w:val="none" w:sz="0" w:space="0" w:color="auto"/>
            <w:left w:val="none" w:sz="0" w:space="0" w:color="auto"/>
            <w:bottom w:val="none" w:sz="0" w:space="0" w:color="auto"/>
            <w:right w:val="none" w:sz="0" w:space="0" w:color="auto"/>
          </w:divBdr>
        </w:div>
        <w:div w:id="1381976612">
          <w:marLeft w:val="480"/>
          <w:marRight w:val="0"/>
          <w:marTop w:val="0"/>
          <w:marBottom w:val="0"/>
          <w:divBdr>
            <w:top w:val="none" w:sz="0" w:space="0" w:color="auto"/>
            <w:left w:val="none" w:sz="0" w:space="0" w:color="auto"/>
            <w:bottom w:val="none" w:sz="0" w:space="0" w:color="auto"/>
            <w:right w:val="none" w:sz="0" w:space="0" w:color="auto"/>
          </w:divBdr>
        </w:div>
        <w:div w:id="1477186547">
          <w:marLeft w:val="480"/>
          <w:marRight w:val="0"/>
          <w:marTop w:val="0"/>
          <w:marBottom w:val="0"/>
          <w:divBdr>
            <w:top w:val="none" w:sz="0" w:space="0" w:color="auto"/>
            <w:left w:val="none" w:sz="0" w:space="0" w:color="auto"/>
            <w:bottom w:val="none" w:sz="0" w:space="0" w:color="auto"/>
            <w:right w:val="none" w:sz="0" w:space="0" w:color="auto"/>
          </w:divBdr>
        </w:div>
        <w:div w:id="367948947">
          <w:marLeft w:val="480"/>
          <w:marRight w:val="0"/>
          <w:marTop w:val="0"/>
          <w:marBottom w:val="0"/>
          <w:divBdr>
            <w:top w:val="none" w:sz="0" w:space="0" w:color="auto"/>
            <w:left w:val="none" w:sz="0" w:space="0" w:color="auto"/>
            <w:bottom w:val="none" w:sz="0" w:space="0" w:color="auto"/>
            <w:right w:val="none" w:sz="0" w:space="0" w:color="auto"/>
          </w:divBdr>
        </w:div>
        <w:div w:id="70154480">
          <w:marLeft w:val="480"/>
          <w:marRight w:val="0"/>
          <w:marTop w:val="0"/>
          <w:marBottom w:val="0"/>
          <w:divBdr>
            <w:top w:val="none" w:sz="0" w:space="0" w:color="auto"/>
            <w:left w:val="none" w:sz="0" w:space="0" w:color="auto"/>
            <w:bottom w:val="none" w:sz="0" w:space="0" w:color="auto"/>
            <w:right w:val="none" w:sz="0" w:space="0" w:color="auto"/>
          </w:divBdr>
        </w:div>
        <w:div w:id="1167476059">
          <w:marLeft w:val="480"/>
          <w:marRight w:val="0"/>
          <w:marTop w:val="0"/>
          <w:marBottom w:val="0"/>
          <w:divBdr>
            <w:top w:val="none" w:sz="0" w:space="0" w:color="auto"/>
            <w:left w:val="none" w:sz="0" w:space="0" w:color="auto"/>
            <w:bottom w:val="none" w:sz="0" w:space="0" w:color="auto"/>
            <w:right w:val="none" w:sz="0" w:space="0" w:color="auto"/>
          </w:divBdr>
        </w:div>
        <w:div w:id="893463233">
          <w:marLeft w:val="480"/>
          <w:marRight w:val="0"/>
          <w:marTop w:val="0"/>
          <w:marBottom w:val="0"/>
          <w:divBdr>
            <w:top w:val="none" w:sz="0" w:space="0" w:color="auto"/>
            <w:left w:val="none" w:sz="0" w:space="0" w:color="auto"/>
            <w:bottom w:val="none" w:sz="0" w:space="0" w:color="auto"/>
            <w:right w:val="none" w:sz="0" w:space="0" w:color="auto"/>
          </w:divBdr>
        </w:div>
        <w:div w:id="1773546964">
          <w:marLeft w:val="480"/>
          <w:marRight w:val="0"/>
          <w:marTop w:val="0"/>
          <w:marBottom w:val="0"/>
          <w:divBdr>
            <w:top w:val="none" w:sz="0" w:space="0" w:color="auto"/>
            <w:left w:val="none" w:sz="0" w:space="0" w:color="auto"/>
            <w:bottom w:val="none" w:sz="0" w:space="0" w:color="auto"/>
            <w:right w:val="none" w:sz="0" w:space="0" w:color="auto"/>
          </w:divBdr>
        </w:div>
        <w:div w:id="575166789">
          <w:marLeft w:val="480"/>
          <w:marRight w:val="0"/>
          <w:marTop w:val="0"/>
          <w:marBottom w:val="0"/>
          <w:divBdr>
            <w:top w:val="none" w:sz="0" w:space="0" w:color="auto"/>
            <w:left w:val="none" w:sz="0" w:space="0" w:color="auto"/>
            <w:bottom w:val="none" w:sz="0" w:space="0" w:color="auto"/>
            <w:right w:val="none" w:sz="0" w:space="0" w:color="auto"/>
          </w:divBdr>
        </w:div>
      </w:divsChild>
    </w:div>
    <w:div w:id="1161311288">
      <w:bodyDiv w:val="1"/>
      <w:marLeft w:val="0"/>
      <w:marRight w:val="0"/>
      <w:marTop w:val="0"/>
      <w:marBottom w:val="0"/>
      <w:divBdr>
        <w:top w:val="none" w:sz="0" w:space="0" w:color="auto"/>
        <w:left w:val="none" w:sz="0" w:space="0" w:color="auto"/>
        <w:bottom w:val="none" w:sz="0" w:space="0" w:color="auto"/>
        <w:right w:val="none" w:sz="0" w:space="0" w:color="auto"/>
      </w:divBdr>
    </w:div>
    <w:div w:id="1161504341">
      <w:bodyDiv w:val="1"/>
      <w:marLeft w:val="0"/>
      <w:marRight w:val="0"/>
      <w:marTop w:val="0"/>
      <w:marBottom w:val="0"/>
      <w:divBdr>
        <w:top w:val="none" w:sz="0" w:space="0" w:color="auto"/>
        <w:left w:val="none" w:sz="0" w:space="0" w:color="auto"/>
        <w:bottom w:val="none" w:sz="0" w:space="0" w:color="auto"/>
        <w:right w:val="none" w:sz="0" w:space="0" w:color="auto"/>
      </w:divBdr>
    </w:div>
    <w:div w:id="1161963762">
      <w:bodyDiv w:val="1"/>
      <w:marLeft w:val="0"/>
      <w:marRight w:val="0"/>
      <w:marTop w:val="0"/>
      <w:marBottom w:val="0"/>
      <w:divBdr>
        <w:top w:val="none" w:sz="0" w:space="0" w:color="auto"/>
        <w:left w:val="none" w:sz="0" w:space="0" w:color="auto"/>
        <w:bottom w:val="none" w:sz="0" w:space="0" w:color="auto"/>
        <w:right w:val="none" w:sz="0" w:space="0" w:color="auto"/>
      </w:divBdr>
      <w:divsChild>
        <w:div w:id="1199859353">
          <w:marLeft w:val="480"/>
          <w:marRight w:val="0"/>
          <w:marTop w:val="0"/>
          <w:marBottom w:val="0"/>
          <w:divBdr>
            <w:top w:val="none" w:sz="0" w:space="0" w:color="auto"/>
            <w:left w:val="none" w:sz="0" w:space="0" w:color="auto"/>
            <w:bottom w:val="none" w:sz="0" w:space="0" w:color="auto"/>
            <w:right w:val="none" w:sz="0" w:space="0" w:color="auto"/>
          </w:divBdr>
        </w:div>
        <w:div w:id="1192262271">
          <w:marLeft w:val="480"/>
          <w:marRight w:val="0"/>
          <w:marTop w:val="0"/>
          <w:marBottom w:val="0"/>
          <w:divBdr>
            <w:top w:val="none" w:sz="0" w:space="0" w:color="auto"/>
            <w:left w:val="none" w:sz="0" w:space="0" w:color="auto"/>
            <w:bottom w:val="none" w:sz="0" w:space="0" w:color="auto"/>
            <w:right w:val="none" w:sz="0" w:space="0" w:color="auto"/>
          </w:divBdr>
        </w:div>
        <w:div w:id="1647082366">
          <w:marLeft w:val="480"/>
          <w:marRight w:val="0"/>
          <w:marTop w:val="0"/>
          <w:marBottom w:val="0"/>
          <w:divBdr>
            <w:top w:val="none" w:sz="0" w:space="0" w:color="auto"/>
            <w:left w:val="none" w:sz="0" w:space="0" w:color="auto"/>
            <w:bottom w:val="none" w:sz="0" w:space="0" w:color="auto"/>
            <w:right w:val="none" w:sz="0" w:space="0" w:color="auto"/>
          </w:divBdr>
        </w:div>
        <w:div w:id="838471396">
          <w:marLeft w:val="480"/>
          <w:marRight w:val="0"/>
          <w:marTop w:val="0"/>
          <w:marBottom w:val="0"/>
          <w:divBdr>
            <w:top w:val="none" w:sz="0" w:space="0" w:color="auto"/>
            <w:left w:val="none" w:sz="0" w:space="0" w:color="auto"/>
            <w:bottom w:val="none" w:sz="0" w:space="0" w:color="auto"/>
            <w:right w:val="none" w:sz="0" w:space="0" w:color="auto"/>
          </w:divBdr>
        </w:div>
        <w:div w:id="82118400">
          <w:marLeft w:val="480"/>
          <w:marRight w:val="0"/>
          <w:marTop w:val="0"/>
          <w:marBottom w:val="0"/>
          <w:divBdr>
            <w:top w:val="none" w:sz="0" w:space="0" w:color="auto"/>
            <w:left w:val="none" w:sz="0" w:space="0" w:color="auto"/>
            <w:bottom w:val="none" w:sz="0" w:space="0" w:color="auto"/>
            <w:right w:val="none" w:sz="0" w:space="0" w:color="auto"/>
          </w:divBdr>
        </w:div>
        <w:div w:id="1765808974">
          <w:marLeft w:val="480"/>
          <w:marRight w:val="0"/>
          <w:marTop w:val="0"/>
          <w:marBottom w:val="0"/>
          <w:divBdr>
            <w:top w:val="none" w:sz="0" w:space="0" w:color="auto"/>
            <w:left w:val="none" w:sz="0" w:space="0" w:color="auto"/>
            <w:bottom w:val="none" w:sz="0" w:space="0" w:color="auto"/>
            <w:right w:val="none" w:sz="0" w:space="0" w:color="auto"/>
          </w:divBdr>
        </w:div>
        <w:div w:id="1555265622">
          <w:marLeft w:val="480"/>
          <w:marRight w:val="0"/>
          <w:marTop w:val="0"/>
          <w:marBottom w:val="0"/>
          <w:divBdr>
            <w:top w:val="none" w:sz="0" w:space="0" w:color="auto"/>
            <w:left w:val="none" w:sz="0" w:space="0" w:color="auto"/>
            <w:bottom w:val="none" w:sz="0" w:space="0" w:color="auto"/>
            <w:right w:val="none" w:sz="0" w:space="0" w:color="auto"/>
          </w:divBdr>
        </w:div>
        <w:div w:id="1803301273">
          <w:marLeft w:val="480"/>
          <w:marRight w:val="0"/>
          <w:marTop w:val="0"/>
          <w:marBottom w:val="0"/>
          <w:divBdr>
            <w:top w:val="none" w:sz="0" w:space="0" w:color="auto"/>
            <w:left w:val="none" w:sz="0" w:space="0" w:color="auto"/>
            <w:bottom w:val="none" w:sz="0" w:space="0" w:color="auto"/>
            <w:right w:val="none" w:sz="0" w:space="0" w:color="auto"/>
          </w:divBdr>
        </w:div>
        <w:div w:id="1101604978">
          <w:marLeft w:val="480"/>
          <w:marRight w:val="0"/>
          <w:marTop w:val="0"/>
          <w:marBottom w:val="0"/>
          <w:divBdr>
            <w:top w:val="none" w:sz="0" w:space="0" w:color="auto"/>
            <w:left w:val="none" w:sz="0" w:space="0" w:color="auto"/>
            <w:bottom w:val="none" w:sz="0" w:space="0" w:color="auto"/>
            <w:right w:val="none" w:sz="0" w:space="0" w:color="auto"/>
          </w:divBdr>
        </w:div>
        <w:div w:id="880089294">
          <w:marLeft w:val="480"/>
          <w:marRight w:val="0"/>
          <w:marTop w:val="0"/>
          <w:marBottom w:val="0"/>
          <w:divBdr>
            <w:top w:val="none" w:sz="0" w:space="0" w:color="auto"/>
            <w:left w:val="none" w:sz="0" w:space="0" w:color="auto"/>
            <w:bottom w:val="none" w:sz="0" w:space="0" w:color="auto"/>
            <w:right w:val="none" w:sz="0" w:space="0" w:color="auto"/>
          </w:divBdr>
        </w:div>
        <w:div w:id="153617177">
          <w:marLeft w:val="480"/>
          <w:marRight w:val="0"/>
          <w:marTop w:val="0"/>
          <w:marBottom w:val="0"/>
          <w:divBdr>
            <w:top w:val="none" w:sz="0" w:space="0" w:color="auto"/>
            <w:left w:val="none" w:sz="0" w:space="0" w:color="auto"/>
            <w:bottom w:val="none" w:sz="0" w:space="0" w:color="auto"/>
            <w:right w:val="none" w:sz="0" w:space="0" w:color="auto"/>
          </w:divBdr>
        </w:div>
        <w:div w:id="1161234257">
          <w:marLeft w:val="480"/>
          <w:marRight w:val="0"/>
          <w:marTop w:val="0"/>
          <w:marBottom w:val="0"/>
          <w:divBdr>
            <w:top w:val="none" w:sz="0" w:space="0" w:color="auto"/>
            <w:left w:val="none" w:sz="0" w:space="0" w:color="auto"/>
            <w:bottom w:val="none" w:sz="0" w:space="0" w:color="auto"/>
            <w:right w:val="none" w:sz="0" w:space="0" w:color="auto"/>
          </w:divBdr>
        </w:div>
        <w:div w:id="2026662400">
          <w:marLeft w:val="480"/>
          <w:marRight w:val="0"/>
          <w:marTop w:val="0"/>
          <w:marBottom w:val="0"/>
          <w:divBdr>
            <w:top w:val="none" w:sz="0" w:space="0" w:color="auto"/>
            <w:left w:val="none" w:sz="0" w:space="0" w:color="auto"/>
            <w:bottom w:val="none" w:sz="0" w:space="0" w:color="auto"/>
            <w:right w:val="none" w:sz="0" w:space="0" w:color="auto"/>
          </w:divBdr>
        </w:div>
        <w:div w:id="227083037">
          <w:marLeft w:val="480"/>
          <w:marRight w:val="0"/>
          <w:marTop w:val="0"/>
          <w:marBottom w:val="0"/>
          <w:divBdr>
            <w:top w:val="none" w:sz="0" w:space="0" w:color="auto"/>
            <w:left w:val="none" w:sz="0" w:space="0" w:color="auto"/>
            <w:bottom w:val="none" w:sz="0" w:space="0" w:color="auto"/>
            <w:right w:val="none" w:sz="0" w:space="0" w:color="auto"/>
          </w:divBdr>
        </w:div>
        <w:div w:id="1259364915">
          <w:marLeft w:val="480"/>
          <w:marRight w:val="0"/>
          <w:marTop w:val="0"/>
          <w:marBottom w:val="0"/>
          <w:divBdr>
            <w:top w:val="none" w:sz="0" w:space="0" w:color="auto"/>
            <w:left w:val="none" w:sz="0" w:space="0" w:color="auto"/>
            <w:bottom w:val="none" w:sz="0" w:space="0" w:color="auto"/>
            <w:right w:val="none" w:sz="0" w:space="0" w:color="auto"/>
          </w:divBdr>
        </w:div>
        <w:div w:id="489440834">
          <w:marLeft w:val="480"/>
          <w:marRight w:val="0"/>
          <w:marTop w:val="0"/>
          <w:marBottom w:val="0"/>
          <w:divBdr>
            <w:top w:val="none" w:sz="0" w:space="0" w:color="auto"/>
            <w:left w:val="none" w:sz="0" w:space="0" w:color="auto"/>
            <w:bottom w:val="none" w:sz="0" w:space="0" w:color="auto"/>
            <w:right w:val="none" w:sz="0" w:space="0" w:color="auto"/>
          </w:divBdr>
        </w:div>
        <w:div w:id="2101756608">
          <w:marLeft w:val="480"/>
          <w:marRight w:val="0"/>
          <w:marTop w:val="0"/>
          <w:marBottom w:val="0"/>
          <w:divBdr>
            <w:top w:val="none" w:sz="0" w:space="0" w:color="auto"/>
            <w:left w:val="none" w:sz="0" w:space="0" w:color="auto"/>
            <w:bottom w:val="none" w:sz="0" w:space="0" w:color="auto"/>
            <w:right w:val="none" w:sz="0" w:space="0" w:color="auto"/>
          </w:divBdr>
        </w:div>
        <w:div w:id="1013265349">
          <w:marLeft w:val="480"/>
          <w:marRight w:val="0"/>
          <w:marTop w:val="0"/>
          <w:marBottom w:val="0"/>
          <w:divBdr>
            <w:top w:val="none" w:sz="0" w:space="0" w:color="auto"/>
            <w:left w:val="none" w:sz="0" w:space="0" w:color="auto"/>
            <w:bottom w:val="none" w:sz="0" w:space="0" w:color="auto"/>
            <w:right w:val="none" w:sz="0" w:space="0" w:color="auto"/>
          </w:divBdr>
        </w:div>
        <w:div w:id="2145997062">
          <w:marLeft w:val="480"/>
          <w:marRight w:val="0"/>
          <w:marTop w:val="0"/>
          <w:marBottom w:val="0"/>
          <w:divBdr>
            <w:top w:val="none" w:sz="0" w:space="0" w:color="auto"/>
            <w:left w:val="none" w:sz="0" w:space="0" w:color="auto"/>
            <w:bottom w:val="none" w:sz="0" w:space="0" w:color="auto"/>
            <w:right w:val="none" w:sz="0" w:space="0" w:color="auto"/>
          </w:divBdr>
        </w:div>
        <w:div w:id="854424460">
          <w:marLeft w:val="480"/>
          <w:marRight w:val="0"/>
          <w:marTop w:val="0"/>
          <w:marBottom w:val="0"/>
          <w:divBdr>
            <w:top w:val="none" w:sz="0" w:space="0" w:color="auto"/>
            <w:left w:val="none" w:sz="0" w:space="0" w:color="auto"/>
            <w:bottom w:val="none" w:sz="0" w:space="0" w:color="auto"/>
            <w:right w:val="none" w:sz="0" w:space="0" w:color="auto"/>
          </w:divBdr>
        </w:div>
        <w:div w:id="876356430">
          <w:marLeft w:val="480"/>
          <w:marRight w:val="0"/>
          <w:marTop w:val="0"/>
          <w:marBottom w:val="0"/>
          <w:divBdr>
            <w:top w:val="none" w:sz="0" w:space="0" w:color="auto"/>
            <w:left w:val="none" w:sz="0" w:space="0" w:color="auto"/>
            <w:bottom w:val="none" w:sz="0" w:space="0" w:color="auto"/>
            <w:right w:val="none" w:sz="0" w:space="0" w:color="auto"/>
          </w:divBdr>
        </w:div>
        <w:div w:id="1073821291">
          <w:marLeft w:val="480"/>
          <w:marRight w:val="0"/>
          <w:marTop w:val="0"/>
          <w:marBottom w:val="0"/>
          <w:divBdr>
            <w:top w:val="none" w:sz="0" w:space="0" w:color="auto"/>
            <w:left w:val="none" w:sz="0" w:space="0" w:color="auto"/>
            <w:bottom w:val="none" w:sz="0" w:space="0" w:color="auto"/>
            <w:right w:val="none" w:sz="0" w:space="0" w:color="auto"/>
          </w:divBdr>
        </w:div>
        <w:div w:id="1253591738">
          <w:marLeft w:val="480"/>
          <w:marRight w:val="0"/>
          <w:marTop w:val="0"/>
          <w:marBottom w:val="0"/>
          <w:divBdr>
            <w:top w:val="none" w:sz="0" w:space="0" w:color="auto"/>
            <w:left w:val="none" w:sz="0" w:space="0" w:color="auto"/>
            <w:bottom w:val="none" w:sz="0" w:space="0" w:color="auto"/>
            <w:right w:val="none" w:sz="0" w:space="0" w:color="auto"/>
          </w:divBdr>
        </w:div>
        <w:div w:id="1448622521">
          <w:marLeft w:val="480"/>
          <w:marRight w:val="0"/>
          <w:marTop w:val="0"/>
          <w:marBottom w:val="0"/>
          <w:divBdr>
            <w:top w:val="none" w:sz="0" w:space="0" w:color="auto"/>
            <w:left w:val="none" w:sz="0" w:space="0" w:color="auto"/>
            <w:bottom w:val="none" w:sz="0" w:space="0" w:color="auto"/>
            <w:right w:val="none" w:sz="0" w:space="0" w:color="auto"/>
          </w:divBdr>
        </w:div>
        <w:div w:id="1281105507">
          <w:marLeft w:val="480"/>
          <w:marRight w:val="0"/>
          <w:marTop w:val="0"/>
          <w:marBottom w:val="0"/>
          <w:divBdr>
            <w:top w:val="none" w:sz="0" w:space="0" w:color="auto"/>
            <w:left w:val="none" w:sz="0" w:space="0" w:color="auto"/>
            <w:bottom w:val="none" w:sz="0" w:space="0" w:color="auto"/>
            <w:right w:val="none" w:sz="0" w:space="0" w:color="auto"/>
          </w:divBdr>
        </w:div>
        <w:div w:id="406926572">
          <w:marLeft w:val="480"/>
          <w:marRight w:val="0"/>
          <w:marTop w:val="0"/>
          <w:marBottom w:val="0"/>
          <w:divBdr>
            <w:top w:val="none" w:sz="0" w:space="0" w:color="auto"/>
            <w:left w:val="none" w:sz="0" w:space="0" w:color="auto"/>
            <w:bottom w:val="none" w:sz="0" w:space="0" w:color="auto"/>
            <w:right w:val="none" w:sz="0" w:space="0" w:color="auto"/>
          </w:divBdr>
        </w:div>
        <w:div w:id="1302928247">
          <w:marLeft w:val="480"/>
          <w:marRight w:val="0"/>
          <w:marTop w:val="0"/>
          <w:marBottom w:val="0"/>
          <w:divBdr>
            <w:top w:val="none" w:sz="0" w:space="0" w:color="auto"/>
            <w:left w:val="none" w:sz="0" w:space="0" w:color="auto"/>
            <w:bottom w:val="none" w:sz="0" w:space="0" w:color="auto"/>
            <w:right w:val="none" w:sz="0" w:space="0" w:color="auto"/>
          </w:divBdr>
        </w:div>
        <w:div w:id="58523929">
          <w:marLeft w:val="480"/>
          <w:marRight w:val="0"/>
          <w:marTop w:val="0"/>
          <w:marBottom w:val="0"/>
          <w:divBdr>
            <w:top w:val="none" w:sz="0" w:space="0" w:color="auto"/>
            <w:left w:val="none" w:sz="0" w:space="0" w:color="auto"/>
            <w:bottom w:val="none" w:sz="0" w:space="0" w:color="auto"/>
            <w:right w:val="none" w:sz="0" w:space="0" w:color="auto"/>
          </w:divBdr>
        </w:div>
        <w:div w:id="1200868">
          <w:marLeft w:val="480"/>
          <w:marRight w:val="0"/>
          <w:marTop w:val="0"/>
          <w:marBottom w:val="0"/>
          <w:divBdr>
            <w:top w:val="none" w:sz="0" w:space="0" w:color="auto"/>
            <w:left w:val="none" w:sz="0" w:space="0" w:color="auto"/>
            <w:bottom w:val="none" w:sz="0" w:space="0" w:color="auto"/>
            <w:right w:val="none" w:sz="0" w:space="0" w:color="auto"/>
          </w:divBdr>
        </w:div>
        <w:div w:id="123160903">
          <w:marLeft w:val="480"/>
          <w:marRight w:val="0"/>
          <w:marTop w:val="0"/>
          <w:marBottom w:val="0"/>
          <w:divBdr>
            <w:top w:val="none" w:sz="0" w:space="0" w:color="auto"/>
            <w:left w:val="none" w:sz="0" w:space="0" w:color="auto"/>
            <w:bottom w:val="none" w:sz="0" w:space="0" w:color="auto"/>
            <w:right w:val="none" w:sz="0" w:space="0" w:color="auto"/>
          </w:divBdr>
        </w:div>
        <w:div w:id="209806337">
          <w:marLeft w:val="480"/>
          <w:marRight w:val="0"/>
          <w:marTop w:val="0"/>
          <w:marBottom w:val="0"/>
          <w:divBdr>
            <w:top w:val="none" w:sz="0" w:space="0" w:color="auto"/>
            <w:left w:val="none" w:sz="0" w:space="0" w:color="auto"/>
            <w:bottom w:val="none" w:sz="0" w:space="0" w:color="auto"/>
            <w:right w:val="none" w:sz="0" w:space="0" w:color="auto"/>
          </w:divBdr>
        </w:div>
        <w:div w:id="1611429603">
          <w:marLeft w:val="480"/>
          <w:marRight w:val="0"/>
          <w:marTop w:val="0"/>
          <w:marBottom w:val="0"/>
          <w:divBdr>
            <w:top w:val="none" w:sz="0" w:space="0" w:color="auto"/>
            <w:left w:val="none" w:sz="0" w:space="0" w:color="auto"/>
            <w:bottom w:val="none" w:sz="0" w:space="0" w:color="auto"/>
            <w:right w:val="none" w:sz="0" w:space="0" w:color="auto"/>
          </w:divBdr>
        </w:div>
        <w:div w:id="40597815">
          <w:marLeft w:val="480"/>
          <w:marRight w:val="0"/>
          <w:marTop w:val="0"/>
          <w:marBottom w:val="0"/>
          <w:divBdr>
            <w:top w:val="none" w:sz="0" w:space="0" w:color="auto"/>
            <w:left w:val="none" w:sz="0" w:space="0" w:color="auto"/>
            <w:bottom w:val="none" w:sz="0" w:space="0" w:color="auto"/>
            <w:right w:val="none" w:sz="0" w:space="0" w:color="auto"/>
          </w:divBdr>
        </w:div>
        <w:div w:id="1554466529">
          <w:marLeft w:val="480"/>
          <w:marRight w:val="0"/>
          <w:marTop w:val="0"/>
          <w:marBottom w:val="0"/>
          <w:divBdr>
            <w:top w:val="none" w:sz="0" w:space="0" w:color="auto"/>
            <w:left w:val="none" w:sz="0" w:space="0" w:color="auto"/>
            <w:bottom w:val="none" w:sz="0" w:space="0" w:color="auto"/>
            <w:right w:val="none" w:sz="0" w:space="0" w:color="auto"/>
          </w:divBdr>
        </w:div>
        <w:div w:id="1006248566">
          <w:marLeft w:val="480"/>
          <w:marRight w:val="0"/>
          <w:marTop w:val="0"/>
          <w:marBottom w:val="0"/>
          <w:divBdr>
            <w:top w:val="none" w:sz="0" w:space="0" w:color="auto"/>
            <w:left w:val="none" w:sz="0" w:space="0" w:color="auto"/>
            <w:bottom w:val="none" w:sz="0" w:space="0" w:color="auto"/>
            <w:right w:val="none" w:sz="0" w:space="0" w:color="auto"/>
          </w:divBdr>
        </w:div>
        <w:div w:id="877737312">
          <w:marLeft w:val="480"/>
          <w:marRight w:val="0"/>
          <w:marTop w:val="0"/>
          <w:marBottom w:val="0"/>
          <w:divBdr>
            <w:top w:val="none" w:sz="0" w:space="0" w:color="auto"/>
            <w:left w:val="none" w:sz="0" w:space="0" w:color="auto"/>
            <w:bottom w:val="none" w:sz="0" w:space="0" w:color="auto"/>
            <w:right w:val="none" w:sz="0" w:space="0" w:color="auto"/>
          </w:divBdr>
        </w:div>
        <w:div w:id="1615822687">
          <w:marLeft w:val="480"/>
          <w:marRight w:val="0"/>
          <w:marTop w:val="0"/>
          <w:marBottom w:val="0"/>
          <w:divBdr>
            <w:top w:val="none" w:sz="0" w:space="0" w:color="auto"/>
            <w:left w:val="none" w:sz="0" w:space="0" w:color="auto"/>
            <w:bottom w:val="none" w:sz="0" w:space="0" w:color="auto"/>
            <w:right w:val="none" w:sz="0" w:space="0" w:color="auto"/>
          </w:divBdr>
        </w:div>
        <w:div w:id="2014068997">
          <w:marLeft w:val="480"/>
          <w:marRight w:val="0"/>
          <w:marTop w:val="0"/>
          <w:marBottom w:val="0"/>
          <w:divBdr>
            <w:top w:val="none" w:sz="0" w:space="0" w:color="auto"/>
            <w:left w:val="none" w:sz="0" w:space="0" w:color="auto"/>
            <w:bottom w:val="none" w:sz="0" w:space="0" w:color="auto"/>
            <w:right w:val="none" w:sz="0" w:space="0" w:color="auto"/>
          </w:divBdr>
        </w:div>
      </w:divsChild>
    </w:div>
    <w:div w:id="1162089027">
      <w:bodyDiv w:val="1"/>
      <w:marLeft w:val="0"/>
      <w:marRight w:val="0"/>
      <w:marTop w:val="0"/>
      <w:marBottom w:val="0"/>
      <w:divBdr>
        <w:top w:val="none" w:sz="0" w:space="0" w:color="auto"/>
        <w:left w:val="none" w:sz="0" w:space="0" w:color="auto"/>
        <w:bottom w:val="none" w:sz="0" w:space="0" w:color="auto"/>
        <w:right w:val="none" w:sz="0" w:space="0" w:color="auto"/>
      </w:divBdr>
    </w:div>
    <w:div w:id="1162310279">
      <w:bodyDiv w:val="1"/>
      <w:marLeft w:val="0"/>
      <w:marRight w:val="0"/>
      <w:marTop w:val="0"/>
      <w:marBottom w:val="0"/>
      <w:divBdr>
        <w:top w:val="none" w:sz="0" w:space="0" w:color="auto"/>
        <w:left w:val="none" w:sz="0" w:space="0" w:color="auto"/>
        <w:bottom w:val="none" w:sz="0" w:space="0" w:color="auto"/>
        <w:right w:val="none" w:sz="0" w:space="0" w:color="auto"/>
      </w:divBdr>
      <w:divsChild>
        <w:div w:id="901987396">
          <w:marLeft w:val="480"/>
          <w:marRight w:val="0"/>
          <w:marTop w:val="0"/>
          <w:marBottom w:val="0"/>
          <w:divBdr>
            <w:top w:val="none" w:sz="0" w:space="0" w:color="auto"/>
            <w:left w:val="none" w:sz="0" w:space="0" w:color="auto"/>
            <w:bottom w:val="none" w:sz="0" w:space="0" w:color="auto"/>
            <w:right w:val="none" w:sz="0" w:space="0" w:color="auto"/>
          </w:divBdr>
        </w:div>
        <w:div w:id="150602649">
          <w:marLeft w:val="480"/>
          <w:marRight w:val="0"/>
          <w:marTop w:val="0"/>
          <w:marBottom w:val="0"/>
          <w:divBdr>
            <w:top w:val="none" w:sz="0" w:space="0" w:color="auto"/>
            <w:left w:val="none" w:sz="0" w:space="0" w:color="auto"/>
            <w:bottom w:val="none" w:sz="0" w:space="0" w:color="auto"/>
            <w:right w:val="none" w:sz="0" w:space="0" w:color="auto"/>
          </w:divBdr>
        </w:div>
        <w:div w:id="973682110">
          <w:marLeft w:val="480"/>
          <w:marRight w:val="0"/>
          <w:marTop w:val="0"/>
          <w:marBottom w:val="0"/>
          <w:divBdr>
            <w:top w:val="none" w:sz="0" w:space="0" w:color="auto"/>
            <w:left w:val="none" w:sz="0" w:space="0" w:color="auto"/>
            <w:bottom w:val="none" w:sz="0" w:space="0" w:color="auto"/>
            <w:right w:val="none" w:sz="0" w:space="0" w:color="auto"/>
          </w:divBdr>
        </w:div>
        <w:div w:id="901713643">
          <w:marLeft w:val="480"/>
          <w:marRight w:val="0"/>
          <w:marTop w:val="0"/>
          <w:marBottom w:val="0"/>
          <w:divBdr>
            <w:top w:val="none" w:sz="0" w:space="0" w:color="auto"/>
            <w:left w:val="none" w:sz="0" w:space="0" w:color="auto"/>
            <w:bottom w:val="none" w:sz="0" w:space="0" w:color="auto"/>
            <w:right w:val="none" w:sz="0" w:space="0" w:color="auto"/>
          </w:divBdr>
        </w:div>
        <w:div w:id="1609973046">
          <w:marLeft w:val="480"/>
          <w:marRight w:val="0"/>
          <w:marTop w:val="0"/>
          <w:marBottom w:val="0"/>
          <w:divBdr>
            <w:top w:val="none" w:sz="0" w:space="0" w:color="auto"/>
            <w:left w:val="none" w:sz="0" w:space="0" w:color="auto"/>
            <w:bottom w:val="none" w:sz="0" w:space="0" w:color="auto"/>
            <w:right w:val="none" w:sz="0" w:space="0" w:color="auto"/>
          </w:divBdr>
        </w:div>
        <w:div w:id="1755591115">
          <w:marLeft w:val="480"/>
          <w:marRight w:val="0"/>
          <w:marTop w:val="0"/>
          <w:marBottom w:val="0"/>
          <w:divBdr>
            <w:top w:val="none" w:sz="0" w:space="0" w:color="auto"/>
            <w:left w:val="none" w:sz="0" w:space="0" w:color="auto"/>
            <w:bottom w:val="none" w:sz="0" w:space="0" w:color="auto"/>
            <w:right w:val="none" w:sz="0" w:space="0" w:color="auto"/>
          </w:divBdr>
        </w:div>
        <w:div w:id="1636831098">
          <w:marLeft w:val="480"/>
          <w:marRight w:val="0"/>
          <w:marTop w:val="0"/>
          <w:marBottom w:val="0"/>
          <w:divBdr>
            <w:top w:val="none" w:sz="0" w:space="0" w:color="auto"/>
            <w:left w:val="none" w:sz="0" w:space="0" w:color="auto"/>
            <w:bottom w:val="none" w:sz="0" w:space="0" w:color="auto"/>
            <w:right w:val="none" w:sz="0" w:space="0" w:color="auto"/>
          </w:divBdr>
        </w:div>
        <w:div w:id="2144731679">
          <w:marLeft w:val="480"/>
          <w:marRight w:val="0"/>
          <w:marTop w:val="0"/>
          <w:marBottom w:val="0"/>
          <w:divBdr>
            <w:top w:val="none" w:sz="0" w:space="0" w:color="auto"/>
            <w:left w:val="none" w:sz="0" w:space="0" w:color="auto"/>
            <w:bottom w:val="none" w:sz="0" w:space="0" w:color="auto"/>
            <w:right w:val="none" w:sz="0" w:space="0" w:color="auto"/>
          </w:divBdr>
        </w:div>
        <w:div w:id="2006125435">
          <w:marLeft w:val="480"/>
          <w:marRight w:val="0"/>
          <w:marTop w:val="0"/>
          <w:marBottom w:val="0"/>
          <w:divBdr>
            <w:top w:val="none" w:sz="0" w:space="0" w:color="auto"/>
            <w:left w:val="none" w:sz="0" w:space="0" w:color="auto"/>
            <w:bottom w:val="none" w:sz="0" w:space="0" w:color="auto"/>
            <w:right w:val="none" w:sz="0" w:space="0" w:color="auto"/>
          </w:divBdr>
        </w:div>
        <w:div w:id="1682782824">
          <w:marLeft w:val="480"/>
          <w:marRight w:val="0"/>
          <w:marTop w:val="0"/>
          <w:marBottom w:val="0"/>
          <w:divBdr>
            <w:top w:val="none" w:sz="0" w:space="0" w:color="auto"/>
            <w:left w:val="none" w:sz="0" w:space="0" w:color="auto"/>
            <w:bottom w:val="none" w:sz="0" w:space="0" w:color="auto"/>
            <w:right w:val="none" w:sz="0" w:space="0" w:color="auto"/>
          </w:divBdr>
        </w:div>
        <w:div w:id="1863517274">
          <w:marLeft w:val="480"/>
          <w:marRight w:val="0"/>
          <w:marTop w:val="0"/>
          <w:marBottom w:val="0"/>
          <w:divBdr>
            <w:top w:val="none" w:sz="0" w:space="0" w:color="auto"/>
            <w:left w:val="none" w:sz="0" w:space="0" w:color="auto"/>
            <w:bottom w:val="none" w:sz="0" w:space="0" w:color="auto"/>
            <w:right w:val="none" w:sz="0" w:space="0" w:color="auto"/>
          </w:divBdr>
        </w:div>
        <w:div w:id="147791114">
          <w:marLeft w:val="480"/>
          <w:marRight w:val="0"/>
          <w:marTop w:val="0"/>
          <w:marBottom w:val="0"/>
          <w:divBdr>
            <w:top w:val="none" w:sz="0" w:space="0" w:color="auto"/>
            <w:left w:val="none" w:sz="0" w:space="0" w:color="auto"/>
            <w:bottom w:val="none" w:sz="0" w:space="0" w:color="auto"/>
            <w:right w:val="none" w:sz="0" w:space="0" w:color="auto"/>
          </w:divBdr>
        </w:div>
        <w:div w:id="1288002302">
          <w:marLeft w:val="480"/>
          <w:marRight w:val="0"/>
          <w:marTop w:val="0"/>
          <w:marBottom w:val="0"/>
          <w:divBdr>
            <w:top w:val="none" w:sz="0" w:space="0" w:color="auto"/>
            <w:left w:val="none" w:sz="0" w:space="0" w:color="auto"/>
            <w:bottom w:val="none" w:sz="0" w:space="0" w:color="auto"/>
            <w:right w:val="none" w:sz="0" w:space="0" w:color="auto"/>
          </w:divBdr>
        </w:div>
        <w:div w:id="908537490">
          <w:marLeft w:val="480"/>
          <w:marRight w:val="0"/>
          <w:marTop w:val="0"/>
          <w:marBottom w:val="0"/>
          <w:divBdr>
            <w:top w:val="none" w:sz="0" w:space="0" w:color="auto"/>
            <w:left w:val="none" w:sz="0" w:space="0" w:color="auto"/>
            <w:bottom w:val="none" w:sz="0" w:space="0" w:color="auto"/>
            <w:right w:val="none" w:sz="0" w:space="0" w:color="auto"/>
          </w:divBdr>
        </w:div>
        <w:div w:id="1326126736">
          <w:marLeft w:val="480"/>
          <w:marRight w:val="0"/>
          <w:marTop w:val="0"/>
          <w:marBottom w:val="0"/>
          <w:divBdr>
            <w:top w:val="none" w:sz="0" w:space="0" w:color="auto"/>
            <w:left w:val="none" w:sz="0" w:space="0" w:color="auto"/>
            <w:bottom w:val="none" w:sz="0" w:space="0" w:color="auto"/>
            <w:right w:val="none" w:sz="0" w:space="0" w:color="auto"/>
          </w:divBdr>
        </w:div>
        <w:div w:id="312803650">
          <w:marLeft w:val="480"/>
          <w:marRight w:val="0"/>
          <w:marTop w:val="0"/>
          <w:marBottom w:val="0"/>
          <w:divBdr>
            <w:top w:val="none" w:sz="0" w:space="0" w:color="auto"/>
            <w:left w:val="none" w:sz="0" w:space="0" w:color="auto"/>
            <w:bottom w:val="none" w:sz="0" w:space="0" w:color="auto"/>
            <w:right w:val="none" w:sz="0" w:space="0" w:color="auto"/>
          </w:divBdr>
        </w:div>
        <w:div w:id="2110999965">
          <w:marLeft w:val="480"/>
          <w:marRight w:val="0"/>
          <w:marTop w:val="0"/>
          <w:marBottom w:val="0"/>
          <w:divBdr>
            <w:top w:val="none" w:sz="0" w:space="0" w:color="auto"/>
            <w:left w:val="none" w:sz="0" w:space="0" w:color="auto"/>
            <w:bottom w:val="none" w:sz="0" w:space="0" w:color="auto"/>
            <w:right w:val="none" w:sz="0" w:space="0" w:color="auto"/>
          </w:divBdr>
        </w:div>
        <w:div w:id="1065909658">
          <w:marLeft w:val="480"/>
          <w:marRight w:val="0"/>
          <w:marTop w:val="0"/>
          <w:marBottom w:val="0"/>
          <w:divBdr>
            <w:top w:val="none" w:sz="0" w:space="0" w:color="auto"/>
            <w:left w:val="none" w:sz="0" w:space="0" w:color="auto"/>
            <w:bottom w:val="none" w:sz="0" w:space="0" w:color="auto"/>
            <w:right w:val="none" w:sz="0" w:space="0" w:color="auto"/>
          </w:divBdr>
        </w:div>
        <w:div w:id="1977024596">
          <w:marLeft w:val="480"/>
          <w:marRight w:val="0"/>
          <w:marTop w:val="0"/>
          <w:marBottom w:val="0"/>
          <w:divBdr>
            <w:top w:val="none" w:sz="0" w:space="0" w:color="auto"/>
            <w:left w:val="none" w:sz="0" w:space="0" w:color="auto"/>
            <w:bottom w:val="none" w:sz="0" w:space="0" w:color="auto"/>
            <w:right w:val="none" w:sz="0" w:space="0" w:color="auto"/>
          </w:divBdr>
        </w:div>
        <w:div w:id="1781945614">
          <w:marLeft w:val="480"/>
          <w:marRight w:val="0"/>
          <w:marTop w:val="0"/>
          <w:marBottom w:val="0"/>
          <w:divBdr>
            <w:top w:val="none" w:sz="0" w:space="0" w:color="auto"/>
            <w:left w:val="none" w:sz="0" w:space="0" w:color="auto"/>
            <w:bottom w:val="none" w:sz="0" w:space="0" w:color="auto"/>
            <w:right w:val="none" w:sz="0" w:space="0" w:color="auto"/>
          </w:divBdr>
        </w:div>
        <w:div w:id="1611663473">
          <w:marLeft w:val="480"/>
          <w:marRight w:val="0"/>
          <w:marTop w:val="0"/>
          <w:marBottom w:val="0"/>
          <w:divBdr>
            <w:top w:val="none" w:sz="0" w:space="0" w:color="auto"/>
            <w:left w:val="none" w:sz="0" w:space="0" w:color="auto"/>
            <w:bottom w:val="none" w:sz="0" w:space="0" w:color="auto"/>
            <w:right w:val="none" w:sz="0" w:space="0" w:color="auto"/>
          </w:divBdr>
        </w:div>
        <w:div w:id="227805088">
          <w:marLeft w:val="480"/>
          <w:marRight w:val="0"/>
          <w:marTop w:val="0"/>
          <w:marBottom w:val="0"/>
          <w:divBdr>
            <w:top w:val="none" w:sz="0" w:space="0" w:color="auto"/>
            <w:left w:val="none" w:sz="0" w:space="0" w:color="auto"/>
            <w:bottom w:val="none" w:sz="0" w:space="0" w:color="auto"/>
            <w:right w:val="none" w:sz="0" w:space="0" w:color="auto"/>
          </w:divBdr>
        </w:div>
        <w:div w:id="1242177974">
          <w:marLeft w:val="480"/>
          <w:marRight w:val="0"/>
          <w:marTop w:val="0"/>
          <w:marBottom w:val="0"/>
          <w:divBdr>
            <w:top w:val="none" w:sz="0" w:space="0" w:color="auto"/>
            <w:left w:val="none" w:sz="0" w:space="0" w:color="auto"/>
            <w:bottom w:val="none" w:sz="0" w:space="0" w:color="auto"/>
            <w:right w:val="none" w:sz="0" w:space="0" w:color="auto"/>
          </w:divBdr>
        </w:div>
        <w:div w:id="984091294">
          <w:marLeft w:val="480"/>
          <w:marRight w:val="0"/>
          <w:marTop w:val="0"/>
          <w:marBottom w:val="0"/>
          <w:divBdr>
            <w:top w:val="none" w:sz="0" w:space="0" w:color="auto"/>
            <w:left w:val="none" w:sz="0" w:space="0" w:color="auto"/>
            <w:bottom w:val="none" w:sz="0" w:space="0" w:color="auto"/>
            <w:right w:val="none" w:sz="0" w:space="0" w:color="auto"/>
          </w:divBdr>
        </w:div>
        <w:div w:id="1070080037">
          <w:marLeft w:val="480"/>
          <w:marRight w:val="0"/>
          <w:marTop w:val="0"/>
          <w:marBottom w:val="0"/>
          <w:divBdr>
            <w:top w:val="none" w:sz="0" w:space="0" w:color="auto"/>
            <w:left w:val="none" w:sz="0" w:space="0" w:color="auto"/>
            <w:bottom w:val="none" w:sz="0" w:space="0" w:color="auto"/>
            <w:right w:val="none" w:sz="0" w:space="0" w:color="auto"/>
          </w:divBdr>
        </w:div>
        <w:div w:id="1561557285">
          <w:marLeft w:val="480"/>
          <w:marRight w:val="0"/>
          <w:marTop w:val="0"/>
          <w:marBottom w:val="0"/>
          <w:divBdr>
            <w:top w:val="none" w:sz="0" w:space="0" w:color="auto"/>
            <w:left w:val="none" w:sz="0" w:space="0" w:color="auto"/>
            <w:bottom w:val="none" w:sz="0" w:space="0" w:color="auto"/>
            <w:right w:val="none" w:sz="0" w:space="0" w:color="auto"/>
          </w:divBdr>
        </w:div>
        <w:div w:id="199632118">
          <w:marLeft w:val="480"/>
          <w:marRight w:val="0"/>
          <w:marTop w:val="0"/>
          <w:marBottom w:val="0"/>
          <w:divBdr>
            <w:top w:val="none" w:sz="0" w:space="0" w:color="auto"/>
            <w:left w:val="none" w:sz="0" w:space="0" w:color="auto"/>
            <w:bottom w:val="none" w:sz="0" w:space="0" w:color="auto"/>
            <w:right w:val="none" w:sz="0" w:space="0" w:color="auto"/>
          </w:divBdr>
        </w:div>
        <w:div w:id="61568556">
          <w:marLeft w:val="480"/>
          <w:marRight w:val="0"/>
          <w:marTop w:val="0"/>
          <w:marBottom w:val="0"/>
          <w:divBdr>
            <w:top w:val="none" w:sz="0" w:space="0" w:color="auto"/>
            <w:left w:val="none" w:sz="0" w:space="0" w:color="auto"/>
            <w:bottom w:val="none" w:sz="0" w:space="0" w:color="auto"/>
            <w:right w:val="none" w:sz="0" w:space="0" w:color="auto"/>
          </w:divBdr>
        </w:div>
        <w:div w:id="2060976688">
          <w:marLeft w:val="480"/>
          <w:marRight w:val="0"/>
          <w:marTop w:val="0"/>
          <w:marBottom w:val="0"/>
          <w:divBdr>
            <w:top w:val="none" w:sz="0" w:space="0" w:color="auto"/>
            <w:left w:val="none" w:sz="0" w:space="0" w:color="auto"/>
            <w:bottom w:val="none" w:sz="0" w:space="0" w:color="auto"/>
            <w:right w:val="none" w:sz="0" w:space="0" w:color="auto"/>
          </w:divBdr>
        </w:div>
        <w:div w:id="1349212081">
          <w:marLeft w:val="480"/>
          <w:marRight w:val="0"/>
          <w:marTop w:val="0"/>
          <w:marBottom w:val="0"/>
          <w:divBdr>
            <w:top w:val="none" w:sz="0" w:space="0" w:color="auto"/>
            <w:left w:val="none" w:sz="0" w:space="0" w:color="auto"/>
            <w:bottom w:val="none" w:sz="0" w:space="0" w:color="auto"/>
            <w:right w:val="none" w:sz="0" w:space="0" w:color="auto"/>
          </w:divBdr>
        </w:div>
        <w:div w:id="1247300699">
          <w:marLeft w:val="480"/>
          <w:marRight w:val="0"/>
          <w:marTop w:val="0"/>
          <w:marBottom w:val="0"/>
          <w:divBdr>
            <w:top w:val="none" w:sz="0" w:space="0" w:color="auto"/>
            <w:left w:val="none" w:sz="0" w:space="0" w:color="auto"/>
            <w:bottom w:val="none" w:sz="0" w:space="0" w:color="auto"/>
            <w:right w:val="none" w:sz="0" w:space="0" w:color="auto"/>
          </w:divBdr>
        </w:div>
        <w:div w:id="457727801">
          <w:marLeft w:val="480"/>
          <w:marRight w:val="0"/>
          <w:marTop w:val="0"/>
          <w:marBottom w:val="0"/>
          <w:divBdr>
            <w:top w:val="none" w:sz="0" w:space="0" w:color="auto"/>
            <w:left w:val="none" w:sz="0" w:space="0" w:color="auto"/>
            <w:bottom w:val="none" w:sz="0" w:space="0" w:color="auto"/>
            <w:right w:val="none" w:sz="0" w:space="0" w:color="auto"/>
          </w:divBdr>
        </w:div>
        <w:div w:id="1980449999">
          <w:marLeft w:val="480"/>
          <w:marRight w:val="0"/>
          <w:marTop w:val="0"/>
          <w:marBottom w:val="0"/>
          <w:divBdr>
            <w:top w:val="none" w:sz="0" w:space="0" w:color="auto"/>
            <w:left w:val="none" w:sz="0" w:space="0" w:color="auto"/>
            <w:bottom w:val="none" w:sz="0" w:space="0" w:color="auto"/>
            <w:right w:val="none" w:sz="0" w:space="0" w:color="auto"/>
          </w:divBdr>
        </w:div>
        <w:div w:id="152838270">
          <w:marLeft w:val="480"/>
          <w:marRight w:val="0"/>
          <w:marTop w:val="0"/>
          <w:marBottom w:val="0"/>
          <w:divBdr>
            <w:top w:val="none" w:sz="0" w:space="0" w:color="auto"/>
            <w:left w:val="none" w:sz="0" w:space="0" w:color="auto"/>
            <w:bottom w:val="none" w:sz="0" w:space="0" w:color="auto"/>
            <w:right w:val="none" w:sz="0" w:space="0" w:color="auto"/>
          </w:divBdr>
        </w:div>
        <w:div w:id="69544816">
          <w:marLeft w:val="480"/>
          <w:marRight w:val="0"/>
          <w:marTop w:val="0"/>
          <w:marBottom w:val="0"/>
          <w:divBdr>
            <w:top w:val="none" w:sz="0" w:space="0" w:color="auto"/>
            <w:left w:val="none" w:sz="0" w:space="0" w:color="auto"/>
            <w:bottom w:val="none" w:sz="0" w:space="0" w:color="auto"/>
            <w:right w:val="none" w:sz="0" w:space="0" w:color="auto"/>
          </w:divBdr>
        </w:div>
        <w:div w:id="1183783582">
          <w:marLeft w:val="480"/>
          <w:marRight w:val="0"/>
          <w:marTop w:val="0"/>
          <w:marBottom w:val="0"/>
          <w:divBdr>
            <w:top w:val="none" w:sz="0" w:space="0" w:color="auto"/>
            <w:left w:val="none" w:sz="0" w:space="0" w:color="auto"/>
            <w:bottom w:val="none" w:sz="0" w:space="0" w:color="auto"/>
            <w:right w:val="none" w:sz="0" w:space="0" w:color="auto"/>
          </w:divBdr>
        </w:div>
        <w:div w:id="2119911461">
          <w:marLeft w:val="480"/>
          <w:marRight w:val="0"/>
          <w:marTop w:val="0"/>
          <w:marBottom w:val="0"/>
          <w:divBdr>
            <w:top w:val="none" w:sz="0" w:space="0" w:color="auto"/>
            <w:left w:val="none" w:sz="0" w:space="0" w:color="auto"/>
            <w:bottom w:val="none" w:sz="0" w:space="0" w:color="auto"/>
            <w:right w:val="none" w:sz="0" w:space="0" w:color="auto"/>
          </w:divBdr>
        </w:div>
        <w:div w:id="1914465784">
          <w:marLeft w:val="480"/>
          <w:marRight w:val="0"/>
          <w:marTop w:val="0"/>
          <w:marBottom w:val="0"/>
          <w:divBdr>
            <w:top w:val="none" w:sz="0" w:space="0" w:color="auto"/>
            <w:left w:val="none" w:sz="0" w:space="0" w:color="auto"/>
            <w:bottom w:val="none" w:sz="0" w:space="0" w:color="auto"/>
            <w:right w:val="none" w:sz="0" w:space="0" w:color="auto"/>
          </w:divBdr>
        </w:div>
        <w:div w:id="461383296">
          <w:marLeft w:val="480"/>
          <w:marRight w:val="0"/>
          <w:marTop w:val="0"/>
          <w:marBottom w:val="0"/>
          <w:divBdr>
            <w:top w:val="none" w:sz="0" w:space="0" w:color="auto"/>
            <w:left w:val="none" w:sz="0" w:space="0" w:color="auto"/>
            <w:bottom w:val="none" w:sz="0" w:space="0" w:color="auto"/>
            <w:right w:val="none" w:sz="0" w:space="0" w:color="auto"/>
          </w:divBdr>
        </w:div>
      </w:divsChild>
    </w:div>
    <w:div w:id="1162425010">
      <w:bodyDiv w:val="1"/>
      <w:marLeft w:val="0"/>
      <w:marRight w:val="0"/>
      <w:marTop w:val="0"/>
      <w:marBottom w:val="0"/>
      <w:divBdr>
        <w:top w:val="none" w:sz="0" w:space="0" w:color="auto"/>
        <w:left w:val="none" w:sz="0" w:space="0" w:color="auto"/>
        <w:bottom w:val="none" w:sz="0" w:space="0" w:color="auto"/>
        <w:right w:val="none" w:sz="0" w:space="0" w:color="auto"/>
      </w:divBdr>
    </w:div>
    <w:div w:id="1162509208">
      <w:bodyDiv w:val="1"/>
      <w:marLeft w:val="0"/>
      <w:marRight w:val="0"/>
      <w:marTop w:val="0"/>
      <w:marBottom w:val="0"/>
      <w:divBdr>
        <w:top w:val="none" w:sz="0" w:space="0" w:color="auto"/>
        <w:left w:val="none" w:sz="0" w:space="0" w:color="auto"/>
        <w:bottom w:val="none" w:sz="0" w:space="0" w:color="auto"/>
        <w:right w:val="none" w:sz="0" w:space="0" w:color="auto"/>
      </w:divBdr>
      <w:divsChild>
        <w:div w:id="1759599733">
          <w:marLeft w:val="480"/>
          <w:marRight w:val="0"/>
          <w:marTop w:val="0"/>
          <w:marBottom w:val="0"/>
          <w:divBdr>
            <w:top w:val="none" w:sz="0" w:space="0" w:color="auto"/>
            <w:left w:val="none" w:sz="0" w:space="0" w:color="auto"/>
            <w:bottom w:val="none" w:sz="0" w:space="0" w:color="auto"/>
            <w:right w:val="none" w:sz="0" w:space="0" w:color="auto"/>
          </w:divBdr>
        </w:div>
        <w:div w:id="1735008487">
          <w:marLeft w:val="480"/>
          <w:marRight w:val="0"/>
          <w:marTop w:val="0"/>
          <w:marBottom w:val="0"/>
          <w:divBdr>
            <w:top w:val="none" w:sz="0" w:space="0" w:color="auto"/>
            <w:left w:val="none" w:sz="0" w:space="0" w:color="auto"/>
            <w:bottom w:val="none" w:sz="0" w:space="0" w:color="auto"/>
            <w:right w:val="none" w:sz="0" w:space="0" w:color="auto"/>
          </w:divBdr>
        </w:div>
        <w:div w:id="1304845020">
          <w:marLeft w:val="480"/>
          <w:marRight w:val="0"/>
          <w:marTop w:val="0"/>
          <w:marBottom w:val="0"/>
          <w:divBdr>
            <w:top w:val="none" w:sz="0" w:space="0" w:color="auto"/>
            <w:left w:val="none" w:sz="0" w:space="0" w:color="auto"/>
            <w:bottom w:val="none" w:sz="0" w:space="0" w:color="auto"/>
            <w:right w:val="none" w:sz="0" w:space="0" w:color="auto"/>
          </w:divBdr>
        </w:div>
        <w:div w:id="1293317959">
          <w:marLeft w:val="480"/>
          <w:marRight w:val="0"/>
          <w:marTop w:val="0"/>
          <w:marBottom w:val="0"/>
          <w:divBdr>
            <w:top w:val="none" w:sz="0" w:space="0" w:color="auto"/>
            <w:left w:val="none" w:sz="0" w:space="0" w:color="auto"/>
            <w:bottom w:val="none" w:sz="0" w:space="0" w:color="auto"/>
            <w:right w:val="none" w:sz="0" w:space="0" w:color="auto"/>
          </w:divBdr>
        </w:div>
        <w:div w:id="718091898">
          <w:marLeft w:val="480"/>
          <w:marRight w:val="0"/>
          <w:marTop w:val="0"/>
          <w:marBottom w:val="0"/>
          <w:divBdr>
            <w:top w:val="none" w:sz="0" w:space="0" w:color="auto"/>
            <w:left w:val="none" w:sz="0" w:space="0" w:color="auto"/>
            <w:bottom w:val="none" w:sz="0" w:space="0" w:color="auto"/>
            <w:right w:val="none" w:sz="0" w:space="0" w:color="auto"/>
          </w:divBdr>
        </w:div>
        <w:div w:id="105855202">
          <w:marLeft w:val="480"/>
          <w:marRight w:val="0"/>
          <w:marTop w:val="0"/>
          <w:marBottom w:val="0"/>
          <w:divBdr>
            <w:top w:val="none" w:sz="0" w:space="0" w:color="auto"/>
            <w:left w:val="none" w:sz="0" w:space="0" w:color="auto"/>
            <w:bottom w:val="none" w:sz="0" w:space="0" w:color="auto"/>
            <w:right w:val="none" w:sz="0" w:space="0" w:color="auto"/>
          </w:divBdr>
        </w:div>
        <w:div w:id="1632401366">
          <w:marLeft w:val="480"/>
          <w:marRight w:val="0"/>
          <w:marTop w:val="0"/>
          <w:marBottom w:val="0"/>
          <w:divBdr>
            <w:top w:val="none" w:sz="0" w:space="0" w:color="auto"/>
            <w:left w:val="none" w:sz="0" w:space="0" w:color="auto"/>
            <w:bottom w:val="none" w:sz="0" w:space="0" w:color="auto"/>
            <w:right w:val="none" w:sz="0" w:space="0" w:color="auto"/>
          </w:divBdr>
        </w:div>
        <w:div w:id="1811970191">
          <w:marLeft w:val="480"/>
          <w:marRight w:val="0"/>
          <w:marTop w:val="0"/>
          <w:marBottom w:val="0"/>
          <w:divBdr>
            <w:top w:val="none" w:sz="0" w:space="0" w:color="auto"/>
            <w:left w:val="none" w:sz="0" w:space="0" w:color="auto"/>
            <w:bottom w:val="none" w:sz="0" w:space="0" w:color="auto"/>
            <w:right w:val="none" w:sz="0" w:space="0" w:color="auto"/>
          </w:divBdr>
        </w:div>
        <w:div w:id="527254448">
          <w:marLeft w:val="480"/>
          <w:marRight w:val="0"/>
          <w:marTop w:val="0"/>
          <w:marBottom w:val="0"/>
          <w:divBdr>
            <w:top w:val="none" w:sz="0" w:space="0" w:color="auto"/>
            <w:left w:val="none" w:sz="0" w:space="0" w:color="auto"/>
            <w:bottom w:val="none" w:sz="0" w:space="0" w:color="auto"/>
            <w:right w:val="none" w:sz="0" w:space="0" w:color="auto"/>
          </w:divBdr>
        </w:div>
        <w:div w:id="1717312500">
          <w:marLeft w:val="480"/>
          <w:marRight w:val="0"/>
          <w:marTop w:val="0"/>
          <w:marBottom w:val="0"/>
          <w:divBdr>
            <w:top w:val="none" w:sz="0" w:space="0" w:color="auto"/>
            <w:left w:val="none" w:sz="0" w:space="0" w:color="auto"/>
            <w:bottom w:val="none" w:sz="0" w:space="0" w:color="auto"/>
            <w:right w:val="none" w:sz="0" w:space="0" w:color="auto"/>
          </w:divBdr>
        </w:div>
        <w:div w:id="1053428150">
          <w:marLeft w:val="480"/>
          <w:marRight w:val="0"/>
          <w:marTop w:val="0"/>
          <w:marBottom w:val="0"/>
          <w:divBdr>
            <w:top w:val="none" w:sz="0" w:space="0" w:color="auto"/>
            <w:left w:val="none" w:sz="0" w:space="0" w:color="auto"/>
            <w:bottom w:val="none" w:sz="0" w:space="0" w:color="auto"/>
            <w:right w:val="none" w:sz="0" w:space="0" w:color="auto"/>
          </w:divBdr>
        </w:div>
        <w:div w:id="1247151700">
          <w:marLeft w:val="480"/>
          <w:marRight w:val="0"/>
          <w:marTop w:val="0"/>
          <w:marBottom w:val="0"/>
          <w:divBdr>
            <w:top w:val="none" w:sz="0" w:space="0" w:color="auto"/>
            <w:left w:val="none" w:sz="0" w:space="0" w:color="auto"/>
            <w:bottom w:val="none" w:sz="0" w:space="0" w:color="auto"/>
            <w:right w:val="none" w:sz="0" w:space="0" w:color="auto"/>
          </w:divBdr>
        </w:div>
        <w:div w:id="1794323829">
          <w:marLeft w:val="480"/>
          <w:marRight w:val="0"/>
          <w:marTop w:val="0"/>
          <w:marBottom w:val="0"/>
          <w:divBdr>
            <w:top w:val="none" w:sz="0" w:space="0" w:color="auto"/>
            <w:left w:val="none" w:sz="0" w:space="0" w:color="auto"/>
            <w:bottom w:val="none" w:sz="0" w:space="0" w:color="auto"/>
            <w:right w:val="none" w:sz="0" w:space="0" w:color="auto"/>
          </w:divBdr>
        </w:div>
        <w:div w:id="310450678">
          <w:marLeft w:val="480"/>
          <w:marRight w:val="0"/>
          <w:marTop w:val="0"/>
          <w:marBottom w:val="0"/>
          <w:divBdr>
            <w:top w:val="none" w:sz="0" w:space="0" w:color="auto"/>
            <w:left w:val="none" w:sz="0" w:space="0" w:color="auto"/>
            <w:bottom w:val="none" w:sz="0" w:space="0" w:color="auto"/>
            <w:right w:val="none" w:sz="0" w:space="0" w:color="auto"/>
          </w:divBdr>
        </w:div>
        <w:div w:id="2003239624">
          <w:marLeft w:val="480"/>
          <w:marRight w:val="0"/>
          <w:marTop w:val="0"/>
          <w:marBottom w:val="0"/>
          <w:divBdr>
            <w:top w:val="none" w:sz="0" w:space="0" w:color="auto"/>
            <w:left w:val="none" w:sz="0" w:space="0" w:color="auto"/>
            <w:bottom w:val="none" w:sz="0" w:space="0" w:color="auto"/>
            <w:right w:val="none" w:sz="0" w:space="0" w:color="auto"/>
          </w:divBdr>
        </w:div>
        <w:div w:id="1687168993">
          <w:marLeft w:val="480"/>
          <w:marRight w:val="0"/>
          <w:marTop w:val="0"/>
          <w:marBottom w:val="0"/>
          <w:divBdr>
            <w:top w:val="none" w:sz="0" w:space="0" w:color="auto"/>
            <w:left w:val="none" w:sz="0" w:space="0" w:color="auto"/>
            <w:bottom w:val="none" w:sz="0" w:space="0" w:color="auto"/>
            <w:right w:val="none" w:sz="0" w:space="0" w:color="auto"/>
          </w:divBdr>
        </w:div>
        <w:div w:id="1160341302">
          <w:marLeft w:val="480"/>
          <w:marRight w:val="0"/>
          <w:marTop w:val="0"/>
          <w:marBottom w:val="0"/>
          <w:divBdr>
            <w:top w:val="none" w:sz="0" w:space="0" w:color="auto"/>
            <w:left w:val="none" w:sz="0" w:space="0" w:color="auto"/>
            <w:bottom w:val="none" w:sz="0" w:space="0" w:color="auto"/>
            <w:right w:val="none" w:sz="0" w:space="0" w:color="auto"/>
          </w:divBdr>
        </w:div>
        <w:div w:id="213198419">
          <w:marLeft w:val="480"/>
          <w:marRight w:val="0"/>
          <w:marTop w:val="0"/>
          <w:marBottom w:val="0"/>
          <w:divBdr>
            <w:top w:val="none" w:sz="0" w:space="0" w:color="auto"/>
            <w:left w:val="none" w:sz="0" w:space="0" w:color="auto"/>
            <w:bottom w:val="none" w:sz="0" w:space="0" w:color="auto"/>
            <w:right w:val="none" w:sz="0" w:space="0" w:color="auto"/>
          </w:divBdr>
        </w:div>
        <w:div w:id="961156861">
          <w:marLeft w:val="480"/>
          <w:marRight w:val="0"/>
          <w:marTop w:val="0"/>
          <w:marBottom w:val="0"/>
          <w:divBdr>
            <w:top w:val="none" w:sz="0" w:space="0" w:color="auto"/>
            <w:left w:val="none" w:sz="0" w:space="0" w:color="auto"/>
            <w:bottom w:val="none" w:sz="0" w:space="0" w:color="auto"/>
            <w:right w:val="none" w:sz="0" w:space="0" w:color="auto"/>
          </w:divBdr>
        </w:div>
        <w:div w:id="844127852">
          <w:marLeft w:val="480"/>
          <w:marRight w:val="0"/>
          <w:marTop w:val="0"/>
          <w:marBottom w:val="0"/>
          <w:divBdr>
            <w:top w:val="none" w:sz="0" w:space="0" w:color="auto"/>
            <w:left w:val="none" w:sz="0" w:space="0" w:color="auto"/>
            <w:bottom w:val="none" w:sz="0" w:space="0" w:color="auto"/>
            <w:right w:val="none" w:sz="0" w:space="0" w:color="auto"/>
          </w:divBdr>
        </w:div>
        <w:div w:id="288246418">
          <w:marLeft w:val="480"/>
          <w:marRight w:val="0"/>
          <w:marTop w:val="0"/>
          <w:marBottom w:val="0"/>
          <w:divBdr>
            <w:top w:val="none" w:sz="0" w:space="0" w:color="auto"/>
            <w:left w:val="none" w:sz="0" w:space="0" w:color="auto"/>
            <w:bottom w:val="none" w:sz="0" w:space="0" w:color="auto"/>
            <w:right w:val="none" w:sz="0" w:space="0" w:color="auto"/>
          </w:divBdr>
        </w:div>
        <w:div w:id="266929934">
          <w:marLeft w:val="480"/>
          <w:marRight w:val="0"/>
          <w:marTop w:val="0"/>
          <w:marBottom w:val="0"/>
          <w:divBdr>
            <w:top w:val="none" w:sz="0" w:space="0" w:color="auto"/>
            <w:left w:val="none" w:sz="0" w:space="0" w:color="auto"/>
            <w:bottom w:val="none" w:sz="0" w:space="0" w:color="auto"/>
            <w:right w:val="none" w:sz="0" w:space="0" w:color="auto"/>
          </w:divBdr>
        </w:div>
        <w:div w:id="1866863679">
          <w:marLeft w:val="480"/>
          <w:marRight w:val="0"/>
          <w:marTop w:val="0"/>
          <w:marBottom w:val="0"/>
          <w:divBdr>
            <w:top w:val="none" w:sz="0" w:space="0" w:color="auto"/>
            <w:left w:val="none" w:sz="0" w:space="0" w:color="auto"/>
            <w:bottom w:val="none" w:sz="0" w:space="0" w:color="auto"/>
            <w:right w:val="none" w:sz="0" w:space="0" w:color="auto"/>
          </w:divBdr>
        </w:div>
        <w:div w:id="1058625784">
          <w:marLeft w:val="480"/>
          <w:marRight w:val="0"/>
          <w:marTop w:val="0"/>
          <w:marBottom w:val="0"/>
          <w:divBdr>
            <w:top w:val="none" w:sz="0" w:space="0" w:color="auto"/>
            <w:left w:val="none" w:sz="0" w:space="0" w:color="auto"/>
            <w:bottom w:val="none" w:sz="0" w:space="0" w:color="auto"/>
            <w:right w:val="none" w:sz="0" w:space="0" w:color="auto"/>
          </w:divBdr>
        </w:div>
        <w:div w:id="794719165">
          <w:marLeft w:val="480"/>
          <w:marRight w:val="0"/>
          <w:marTop w:val="0"/>
          <w:marBottom w:val="0"/>
          <w:divBdr>
            <w:top w:val="none" w:sz="0" w:space="0" w:color="auto"/>
            <w:left w:val="none" w:sz="0" w:space="0" w:color="auto"/>
            <w:bottom w:val="none" w:sz="0" w:space="0" w:color="auto"/>
            <w:right w:val="none" w:sz="0" w:space="0" w:color="auto"/>
          </w:divBdr>
        </w:div>
        <w:div w:id="1854029004">
          <w:marLeft w:val="480"/>
          <w:marRight w:val="0"/>
          <w:marTop w:val="0"/>
          <w:marBottom w:val="0"/>
          <w:divBdr>
            <w:top w:val="none" w:sz="0" w:space="0" w:color="auto"/>
            <w:left w:val="none" w:sz="0" w:space="0" w:color="auto"/>
            <w:bottom w:val="none" w:sz="0" w:space="0" w:color="auto"/>
            <w:right w:val="none" w:sz="0" w:space="0" w:color="auto"/>
          </w:divBdr>
        </w:div>
        <w:div w:id="352650838">
          <w:marLeft w:val="480"/>
          <w:marRight w:val="0"/>
          <w:marTop w:val="0"/>
          <w:marBottom w:val="0"/>
          <w:divBdr>
            <w:top w:val="none" w:sz="0" w:space="0" w:color="auto"/>
            <w:left w:val="none" w:sz="0" w:space="0" w:color="auto"/>
            <w:bottom w:val="none" w:sz="0" w:space="0" w:color="auto"/>
            <w:right w:val="none" w:sz="0" w:space="0" w:color="auto"/>
          </w:divBdr>
        </w:div>
        <w:div w:id="58868697">
          <w:marLeft w:val="480"/>
          <w:marRight w:val="0"/>
          <w:marTop w:val="0"/>
          <w:marBottom w:val="0"/>
          <w:divBdr>
            <w:top w:val="none" w:sz="0" w:space="0" w:color="auto"/>
            <w:left w:val="none" w:sz="0" w:space="0" w:color="auto"/>
            <w:bottom w:val="none" w:sz="0" w:space="0" w:color="auto"/>
            <w:right w:val="none" w:sz="0" w:space="0" w:color="auto"/>
          </w:divBdr>
        </w:div>
        <w:div w:id="2132937729">
          <w:marLeft w:val="480"/>
          <w:marRight w:val="0"/>
          <w:marTop w:val="0"/>
          <w:marBottom w:val="0"/>
          <w:divBdr>
            <w:top w:val="none" w:sz="0" w:space="0" w:color="auto"/>
            <w:left w:val="none" w:sz="0" w:space="0" w:color="auto"/>
            <w:bottom w:val="none" w:sz="0" w:space="0" w:color="auto"/>
            <w:right w:val="none" w:sz="0" w:space="0" w:color="auto"/>
          </w:divBdr>
        </w:div>
        <w:div w:id="2091149395">
          <w:marLeft w:val="480"/>
          <w:marRight w:val="0"/>
          <w:marTop w:val="0"/>
          <w:marBottom w:val="0"/>
          <w:divBdr>
            <w:top w:val="none" w:sz="0" w:space="0" w:color="auto"/>
            <w:left w:val="none" w:sz="0" w:space="0" w:color="auto"/>
            <w:bottom w:val="none" w:sz="0" w:space="0" w:color="auto"/>
            <w:right w:val="none" w:sz="0" w:space="0" w:color="auto"/>
          </w:divBdr>
        </w:div>
        <w:div w:id="2133791503">
          <w:marLeft w:val="480"/>
          <w:marRight w:val="0"/>
          <w:marTop w:val="0"/>
          <w:marBottom w:val="0"/>
          <w:divBdr>
            <w:top w:val="none" w:sz="0" w:space="0" w:color="auto"/>
            <w:left w:val="none" w:sz="0" w:space="0" w:color="auto"/>
            <w:bottom w:val="none" w:sz="0" w:space="0" w:color="auto"/>
            <w:right w:val="none" w:sz="0" w:space="0" w:color="auto"/>
          </w:divBdr>
        </w:div>
        <w:div w:id="280261973">
          <w:marLeft w:val="480"/>
          <w:marRight w:val="0"/>
          <w:marTop w:val="0"/>
          <w:marBottom w:val="0"/>
          <w:divBdr>
            <w:top w:val="none" w:sz="0" w:space="0" w:color="auto"/>
            <w:left w:val="none" w:sz="0" w:space="0" w:color="auto"/>
            <w:bottom w:val="none" w:sz="0" w:space="0" w:color="auto"/>
            <w:right w:val="none" w:sz="0" w:space="0" w:color="auto"/>
          </w:divBdr>
        </w:div>
        <w:div w:id="1298946691">
          <w:marLeft w:val="480"/>
          <w:marRight w:val="0"/>
          <w:marTop w:val="0"/>
          <w:marBottom w:val="0"/>
          <w:divBdr>
            <w:top w:val="none" w:sz="0" w:space="0" w:color="auto"/>
            <w:left w:val="none" w:sz="0" w:space="0" w:color="auto"/>
            <w:bottom w:val="none" w:sz="0" w:space="0" w:color="auto"/>
            <w:right w:val="none" w:sz="0" w:space="0" w:color="auto"/>
          </w:divBdr>
        </w:div>
        <w:div w:id="1943610097">
          <w:marLeft w:val="480"/>
          <w:marRight w:val="0"/>
          <w:marTop w:val="0"/>
          <w:marBottom w:val="0"/>
          <w:divBdr>
            <w:top w:val="none" w:sz="0" w:space="0" w:color="auto"/>
            <w:left w:val="none" w:sz="0" w:space="0" w:color="auto"/>
            <w:bottom w:val="none" w:sz="0" w:space="0" w:color="auto"/>
            <w:right w:val="none" w:sz="0" w:space="0" w:color="auto"/>
          </w:divBdr>
        </w:div>
        <w:div w:id="10649269">
          <w:marLeft w:val="480"/>
          <w:marRight w:val="0"/>
          <w:marTop w:val="0"/>
          <w:marBottom w:val="0"/>
          <w:divBdr>
            <w:top w:val="none" w:sz="0" w:space="0" w:color="auto"/>
            <w:left w:val="none" w:sz="0" w:space="0" w:color="auto"/>
            <w:bottom w:val="none" w:sz="0" w:space="0" w:color="auto"/>
            <w:right w:val="none" w:sz="0" w:space="0" w:color="auto"/>
          </w:divBdr>
        </w:div>
        <w:div w:id="2016952413">
          <w:marLeft w:val="480"/>
          <w:marRight w:val="0"/>
          <w:marTop w:val="0"/>
          <w:marBottom w:val="0"/>
          <w:divBdr>
            <w:top w:val="none" w:sz="0" w:space="0" w:color="auto"/>
            <w:left w:val="none" w:sz="0" w:space="0" w:color="auto"/>
            <w:bottom w:val="none" w:sz="0" w:space="0" w:color="auto"/>
            <w:right w:val="none" w:sz="0" w:space="0" w:color="auto"/>
          </w:divBdr>
        </w:div>
        <w:div w:id="1440643985">
          <w:marLeft w:val="480"/>
          <w:marRight w:val="0"/>
          <w:marTop w:val="0"/>
          <w:marBottom w:val="0"/>
          <w:divBdr>
            <w:top w:val="none" w:sz="0" w:space="0" w:color="auto"/>
            <w:left w:val="none" w:sz="0" w:space="0" w:color="auto"/>
            <w:bottom w:val="none" w:sz="0" w:space="0" w:color="auto"/>
            <w:right w:val="none" w:sz="0" w:space="0" w:color="auto"/>
          </w:divBdr>
        </w:div>
        <w:div w:id="1665429519">
          <w:marLeft w:val="480"/>
          <w:marRight w:val="0"/>
          <w:marTop w:val="0"/>
          <w:marBottom w:val="0"/>
          <w:divBdr>
            <w:top w:val="none" w:sz="0" w:space="0" w:color="auto"/>
            <w:left w:val="none" w:sz="0" w:space="0" w:color="auto"/>
            <w:bottom w:val="none" w:sz="0" w:space="0" w:color="auto"/>
            <w:right w:val="none" w:sz="0" w:space="0" w:color="auto"/>
          </w:divBdr>
        </w:div>
        <w:div w:id="1041707127">
          <w:marLeft w:val="480"/>
          <w:marRight w:val="0"/>
          <w:marTop w:val="0"/>
          <w:marBottom w:val="0"/>
          <w:divBdr>
            <w:top w:val="none" w:sz="0" w:space="0" w:color="auto"/>
            <w:left w:val="none" w:sz="0" w:space="0" w:color="auto"/>
            <w:bottom w:val="none" w:sz="0" w:space="0" w:color="auto"/>
            <w:right w:val="none" w:sz="0" w:space="0" w:color="auto"/>
          </w:divBdr>
        </w:div>
      </w:divsChild>
    </w:div>
    <w:div w:id="1163158757">
      <w:bodyDiv w:val="1"/>
      <w:marLeft w:val="0"/>
      <w:marRight w:val="0"/>
      <w:marTop w:val="0"/>
      <w:marBottom w:val="0"/>
      <w:divBdr>
        <w:top w:val="none" w:sz="0" w:space="0" w:color="auto"/>
        <w:left w:val="none" w:sz="0" w:space="0" w:color="auto"/>
        <w:bottom w:val="none" w:sz="0" w:space="0" w:color="auto"/>
        <w:right w:val="none" w:sz="0" w:space="0" w:color="auto"/>
      </w:divBdr>
    </w:div>
    <w:div w:id="1163207315">
      <w:bodyDiv w:val="1"/>
      <w:marLeft w:val="0"/>
      <w:marRight w:val="0"/>
      <w:marTop w:val="0"/>
      <w:marBottom w:val="0"/>
      <w:divBdr>
        <w:top w:val="none" w:sz="0" w:space="0" w:color="auto"/>
        <w:left w:val="none" w:sz="0" w:space="0" w:color="auto"/>
        <w:bottom w:val="none" w:sz="0" w:space="0" w:color="auto"/>
        <w:right w:val="none" w:sz="0" w:space="0" w:color="auto"/>
      </w:divBdr>
      <w:divsChild>
        <w:div w:id="1782721068">
          <w:marLeft w:val="480"/>
          <w:marRight w:val="0"/>
          <w:marTop w:val="0"/>
          <w:marBottom w:val="0"/>
          <w:divBdr>
            <w:top w:val="none" w:sz="0" w:space="0" w:color="auto"/>
            <w:left w:val="none" w:sz="0" w:space="0" w:color="auto"/>
            <w:bottom w:val="none" w:sz="0" w:space="0" w:color="auto"/>
            <w:right w:val="none" w:sz="0" w:space="0" w:color="auto"/>
          </w:divBdr>
        </w:div>
        <w:div w:id="889342571">
          <w:marLeft w:val="480"/>
          <w:marRight w:val="0"/>
          <w:marTop w:val="0"/>
          <w:marBottom w:val="0"/>
          <w:divBdr>
            <w:top w:val="none" w:sz="0" w:space="0" w:color="auto"/>
            <w:left w:val="none" w:sz="0" w:space="0" w:color="auto"/>
            <w:bottom w:val="none" w:sz="0" w:space="0" w:color="auto"/>
            <w:right w:val="none" w:sz="0" w:space="0" w:color="auto"/>
          </w:divBdr>
        </w:div>
        <w:div w:id="386226860">
          <w:marLeft w:val="480"/>
          <w:marRight w:val="0"/>
          <w:marTop w:val="0"/>
          <w:marBottom w:val="0"/>
          <w:divBdr>
            <w:top w:val="none" w:sz="0" w:space="0" w:color="auto"/>
            <w:left w:val="none" w:sz="0" w:space="0" w:color="auto"/>
            <w:bottom w:val="none" w:sz="0" w:space="0" w:color="auto"/>
            <w:right w:val="none" w:sz="0" w:space="0" w:color="auto"/>
          </w:divBdr>
        </w:div>
        <w:div w:id="518784088">
          <w:marLeft w:val="480"/>
          <w:marRight w:val="0"/>
          <w:marTop w:val="0"/>
          <w:marBottom w:val="0"/>
          <w:divBdr>
            <w:top w:val="none" w:sz="0" w:space="0" w:color="auto"/>
            <w:left w:val="none" w:sz="0" w:space="0" w:color="auto"/>
            <w:bottom w:val="none" w:sz="0" w:space="0" w:color="auto"/>
            <w:right w:val="none" w:sz="0" w:space="0" w:color="auto"/>
          </w:divBdr>
        </w:div>
        <w:div w:id="539174055">
          <w:marLeft w:val="480"/>
          <w:marRight w:val="0"/>
          <w:marTop w:val="0"/>
          <w:marBottom w:val="0"/>
          <w:divBdr>
            <w:top w:val="none" w:sz="0" w:space="0" w:color="auto"/>
            <w:left w:val="none" w:sz="0" w:space="0" w:color="auto"/>
            <w:bottom w:val="none" w:sz="0" w:space="0" w:color="auto"/>
            <w:right w:val="none" w:sz="0" w:space="0" w:color="auto"/>
          </w:divBdr>
        </w:div>
        <w:div w:id="1750074585">
          <w:marLeft w:val="480"/>
          <w:marRight w:val="0"/>
          <w:marTop w:val="0"/>
          <w:marBottom w:val="0"/>
          <w:divBdr>
            <w:top w:val="none" w:sz="0" w:space="0" w:color="auto"/>
            <w:left w:val="none" w:sz="0" w:space="0" w:color="auto"/>
            <w:bottom w:val="none" w:sz="0" w:space="0" w:color="auto"/>
            <w:right w:val="none" w:sz="0" w:space="0" w:color="auto"/>
          </w:divBdr>
        </w:div>
        <w:div w:id="1501310078">
          <w:marLeft w:val="480"/>
          <w:marRight w:val="0"/>
          <w:marTop w:val="0"/>
          <w:marBottom w:val="0"/>
          <w:divBdr>
            <w:top w:val="none" w:sz="0" w:space="0" w:color="auto"/>
            <w:left w:val="none" w:sz="0" w:space="0" w:color="auto"/>
            <w:bottom w:val="none" w:sz="0" w:space="0" w:color="auto"/>
            <w:right w:val="none" w:sz="0" w:space="0" w:color="auto"/>
          </w:divBdr>
        </w:div>
        <w:div w:id="2109226338">
          <w:marLeft w:val="480"/>
          <w:marRight w:val="0"/>
          <w:marTop w:val="0"/>
          <w:marBottom w:val="0"/>
          <w:divBdr>
            <w:top w:val="none" w:sz="0" w:space="0" w:color="auto"/>
            <w:left w:val="none" w:sz="0" w:space="0" w:color="auto"/>
            <w:bottom w:val="none" w:sz="0" w:space="0" w:color="auto"/>
            <w:right w:val="none" w:sz="0" w:space="0" w:color="auto"/>
          </w:divBdr>
        </w:div>
        <w:div w:id="279267384">
          <w:marLeft w:val="480"/>
          <w:marRight w:val="0"/>
          <w:marTop w:val="0"/>
          <w:marBottom w:val="0"/>
          <w:divBdr>
            <w:top w:val="none" w:sz="0" w:space="0" w:color="auto"/>
            <w:left w:val="none" w:sz="0" w:space="0" w:color="auto"/>
            <w:bottom w:val="none" w:sz="0" w:space="0" w:color="auto"/>
            <w:right w:val="none" w:sz="0" w:space="0" w:color="auto"/>
          </w:divBdr>
        </w:div>
        <w:div w:id="1928423149">
          <w:marLeft w:val="480"/>
          <w:marRight w:val="0"/>
          <w:marTop w:val="0"/>
          <w:marBottom w:val="0"/>
          <w:divBdr>
            <w:top w:val="none" w:sz="0" w:space="0" w:color="auto"/>
            <w:left w:val="none" w:sz="0" w:space="0" w:color="auto"/>
            <w:bottom w:val="none" w:sz="0" w:space="0" w:color="auto"/>
            <w:right w:val="none" w:sz="0" w:space="0" w:color="auto"/>
          </w:divBdr>
        </w:div>
        <w:div w:id="1127117210">
          <w:marLeft w:val="480"/>
          <w:marRight w:val="0"/>
          <w:marTop w:val="0"/>
          <w:marBottom w:val="0"/>
          <w:divBdr>
            <w:top w:val="none" w:sz="0" w:space="0" w:color="auto"/>
            <w:left w:val="none" w:sz="0" w:space="0" w:color="auto"/>
            <w:bottom w:val="none" w:sz="0" w:space="0" w:color="auto"/>
            <w:right w:val="none" w:sz="0" w:space="0" w:color="auto"/>
          </w:divBdr>
        </w:div>
        <w:div w:id="1827699191">
          <w:marLeft w:val="480"/>
          <w:marRight w:val="0"/>
          <w:marTop w:val="0"/>
          <w:marBottom w:val="0"/>
          <w:divBdr>
            <w:top w:val="none" w:sz="0" w:space="0" w:color="auto"/>
            <w:left w:val="none" w:sz="0" w:space="0" w:color="auto"/>
            <w:bottom w:val="none" w:sz="0" w:space="0" w:color="auto"/>
            <w:right w:val="none" w:sz="0" w:space="0" w:color="auto"/>
          </w:divBdr>
        </w:div>
        <w:div w:id="1172261167">
          <w:marLeft w:val="480"/>
          <w:marRight w:val="0"/>
          <w:marTop w:val="0"/>
          <w:marBottom w:val="0"/>
          <w:divBdr>
            <w:top w:val="none" w:sz="0" w:space="0" w:color="auto"/>
            <w:left w:val="none" w:sz="0" w:space="0" w:color="auto"/>
            <w:bottom w:val="none" w:sz="0" w:space="0" w:color="auto"/>
            <w:right w:val="none" w:sz="0" w:space="0" w:color="auto"/>
          </w:divBdr>
        </w:div>
        <w:div w:id="290214278">
          <w:marLeft w:val="480"/>
          <w:marRight w:val="0"/>
          <w:marTop w:val="0"/>
          <w:marBottom w:val="0"/>
          <w:divBdr>
            <w:top w:val="none" w:sz="0" w:space="0" w:color="auto"/>
            <w:left w:val="none" w:sz="0" w:space="0" w:color="auto"/>
            <w:bottom w:val="none" w:sz="0" w:space="0" w:color="auto"/>
            <w:right w:val="none" w:sz="0" w:space="0" w:color="auto"/>
          </w:divBdr>
        </w:div>
        <w:div w:id="279384386">
          <w:marLeft w:val="480"/>
          <w:marRight w:val="0"/>
          <w:marTop w:val="0"/>
          <w:marBottom w:val="0"/>
          <w:divBdr>
            <w:top w:val="none" w:sz="0" w:space="0" w:color="auto"/>
            <w:left w:val="none" w:sz="0" w:space="0" w:color="auto"/>
            <w:bottom w:val="none" w:sz="0" w:space="0" w:color="auto"/>
            <w:right w:val="none" w:sz="0" w:space="0" w:color="auto"/>
          </w:divBdr>
        </w:div>
        <w:div w:id="381757581">
          <w:marLeft w:val="480"/>
          <w:marRight w:val="0"/>
          <w:marTop w:val="0"/>
          <w:marBottom w:val="0"/>
          <w:divBdr>
            <w:top w:val="none" w:sz="0" w:space="0" w:color="auto"/>
            <w:left w:val="none" w:sz="0" w:space="0" w:color="auto"/>
            <w:bottom w:val="none" w:sz="0" w:space="0" w:color="auto"/>
            <w:right w:val="none" w:sz="0" w:space="0" w:color="auto"/>
          </w:divBdr>
        </w:div>
        <w:div w:id="1740861151">
          <w:marLeft w:val="480"/>
          <w:marRight w:val="0"/>
          <w:marTop w:val="0"/>
          <w:marBottom w:val="0"/>
          <w:divBdr>
            <w:top w:val="none" w:sz="0" w:space="0" w:color="auto"/>
            <w:left w:val="none" w:sz="0" w:space="0" w:color="auto"/>
            <w:bottom w:val="none" w:sz="0" w:space="0" w:color="auto"/>
            <w:right w:val="none" w:sz="0" w:space="0" w:color="auto"/>
          </w:divBdr>
        </w:div>
        <w:div w:id="128983742">
          <w:marLeft w:val="480"/>
          <w:marRight w:val="0"/>
          <w:marTop w:val="0"/>
          <w:marBottom w:val="0"/>
          <w:divBdr>
            <w:top w:val="none" w:sz="0" w:space="0" w:color="auto"/>
            <w:left w:val="none" w:sz="0" w:space="0" w:color="auto"/>
            <w:bottom w:val="none" w:sz="0" w:space="0" w:color="auto"/>
            <w:right w:val="none" w:sz="0" w:space="0" w:color="auto"/>
          </w:divBdr>
        </w:div>
        <w:div w:id="424542724">
          <w:marLeft w:val="480"/>
          <w:marRight w:val="0"/>
          <w:marTop w:val="0"/>
          <w:marBottom w:val="0"/>
          <w:divBdr>
            <w:top w:val="none" w:sz="0" w:space="0" w:color="auto"/>
            <w:left w:val="none" w:sz="0" w:space="0" w:color="auto"/>
            <w:bottom w:val="none" w:sz="0" w:space="0" w:color="auto"/>
            <w:right w:val="none" w:sz="0" w:space="0" w:color="auto"/>
          </w:divBdr>
        </w:div>
        <w:div w:id="255094546">
          <w:marLeft w:val="480"/>
          <w:marRight w:val="0"/>
          <w:marTop w:val="0"/>
          <w:marBottom w:val="0"/>
          <w:divBdr>
            <w:top w:val="none" w:sz="0" w:space="0" w:color="auto"/>
            <w:left w:val="none" w:sz="0" w:space="0" w:color="auto"/>
            <w:bottom w:val="none" w:sz="0" w:space="0" w:color="auto"/>
            <w:right w:val="none" w:sz="0" w:space="0" w:color="auto"/>
          </w:divBdr>
        </w:div>
        <w:div w:id="155077247">
          <w:marLeft w:val="480"/>
          <w:marRight w:val="0"/>
          <w:marTop w:val="0"/>
          <w:marBottom w:val="0"/>
          <w:divBdr>
            <w:top w:val="none" w:sz="0" w:space="0" w:color="auto"/>
            <w:left w:val="none" w:sz="0" w:space="0" w:color="auto"/>
            <w:bottom w:val="none" w:sz="0" w:space="0" w:color="auto"/>
            <w:right w:val="none" w:sz="0" w:space="0" w:color="auto"/>
          </w:divBdr>
        </w:div>
        <w:div w:id="1792435215">
          <w:marLeft w:val="480"/>
          <w:marRight w:val="0"/>
          <w:marTop w:val="0"/>
          <w:marBottom w:val="0"/>
          <w:divBdr>
            <w:top w:val="none" w:sz="0" w:space="0" w:color="auto"/>
            <w:left w:val="none" w:sz="0" w:space="0" w:color="auto"/>
            <w:bottom w:val="none" w:sz="0" w:space="0" w:color="auto"/>
            <w:right w:val="none" w:sz="0" w:space="0" w:color="auto"/>
          </w:divBdr>
        </w:div>
        <w:div w:id="412625451">
          <w:marLeft w:val="480"/>
          <w:marRight w:val="0"/>
          <w:marTop w:val="0"/>
          <w:marBottom w:val="0"/>
          <w:divBdr>
            <w:top w:val="none" w:sz="0" w:space="0" w:color="auto"/>
            <w:left w:val="none" w:sz="0" w:space="0" w:color="auto"/>
            <w:bottom w:val="none" w:sz="0" w:space="0" w:color="auto"/>
            <w:right w:val="none" w:sz="0" w:space="0" w:color="auto"/>
          </w:divBdr>
        </w:div>
        <w:div w:id="894858123">
          <w:marLeft w:val="480"/>
          <w:marRight w:val="0"/>
          <w:marTop w:val="0"/>
          <w:marBottom w:val="0"/>
          <w:divBdr>
            <w:top w:val="none" w:sz="0" w:space="0" w:color="auto"/>
            <w:left w:val="none" w:sz="0" w:space="0" w:color="auto"/>
            <w:bottom w:val="none" w:sz="0" w:space="0" w:color="auto"/>
            <w:right w:val="none" w:sz="0" w:space="0" w:color="auto"/>
          </w:divBdr>
        </w:div>
        <w:div w:id="1907108595">
          <w:marLeft w:val="480"/>
          <w:marRight w:val="0"/>
          <w:marTop w:val="0"/>
          <w:marBottom w:val="0"/>
          <w:divBdr>
            <w:top w:val="none" w:sz="0" w:space="0" w:color="auto"/>
            <w:left w:val="none" w:sz="0" w:space="0" w:color="auto"/>
            <w:bottom w:val="none" w:sz="0" w:space="0" w:color="auto"/>
            <w:right w:val="none" w:sz="0" w:space="0" w:color="auto"/>
          </w:divBdr>
        </w:div>
        <w:div w:id="1310860013">
          <w:marLeft w:val="480"/>
          <w:marRight w:val="0"/>
          <w:marTop w:val="0"/>
          <w:marBottom w:val="0"/>
          <w:divBdr>
            <w:top w:val="none" w:sz="0" w:space="0" w:color="auto"/>
            <w:left w:val="none" w:sz="0" w:space="0" w:color="auto"/>
            <w:bottom w:val="none" w:sz="0" w:space="0" w:color="auto"/>
            <w:right w:val="none" w:sz="0" w:space="0" w:color="auto"/>
          </w:divBdr>
        </w:div>
        <w:div w:id="1749422500">
          <w:marLeft w:val="480"/>
          <w:marRight w:val="0"/>
          <w:marTop w:val="0"/>
          <w:marBottom w:val="0"/>
          <w:divBdr>
            <w:top w:val="none" w:sz="0" w:space="0" w:color="auto"/>
            <w:left w:val="none" w:sz="0" w:space="0" w:color="auto"/>
            <w:bottom w:val="none" w:sz="0" w:space="0" w:color="auto"/>
            <w:right w:val="none" w:sz="0" w:space="0" w:color="auto"/>
          </w:divBdr>
        </w:div>
        <w:div w:id="1843396800">
          <w:marLeft w:val="480"/>
          <w:marRight w:val="0"/>
          <w:marTop w:val="0"/>
          <w:marBottom w:val="0"/>
          <w:divBdr>
            <w:top w:val="none" w:sz="0" w:space="0" w:color="auto"/>
            <w:left w:val="none" w:sz="0" w:space="0" w:color="auto"/>
            <w:bottom w:val="none" w:sz="0" w:space="0" w:color="auto"/>
            <w:right w:val="none" w:sz="0" w:space="0" w:color="auto"/>
          </w:divBdr>
        </w:div>
        <w:div w:id="1162040871">
          <w:marLeft w:val="480"/>
          <w:marRight w:val="0"/>
          <w:marTop w:val="0"/>
          <w:marBottom w:val="0"/>
          <w:divBdr>
            <w:top w:val="none" w:sz="0" w:space="0" w:color="auto"/>
            <w:left w:val="none" w:sz="0" w:space="0" w:color="auto"/>
            <w:bottom w:val="none" w:sz="0" w:space="0" w:color="auto"/>
            <w:right w:val="none" w:sz="0" w:space="0" w:color="auto"/>
          </w:divBdr>
        </w:div>
        <w:div w:id="1709602205">
          <w:marLeft w:val="480"/>
          <w:marRight w:val="0"/>
          <w:marTop w:val="0"/>
          <w:marBottom w:val="0"/>
          <w:divBdr>
            <w:top w:val="none" w:sz="0" w:space="0" w:color="auto"/>
            <w:left w:val="none" w:sz="0" w:space="0" w:color="auto"/>
            <w:bottom w:val="none" w:sz="0" w:space="0" w:color="auto"/>
            <w:right w:val="none" w:sz="0" w:space="0" w:color="auto"/>
          </w:divBdr>
        </w:div>
        <w:div w:id="582177439">
          <w:marLeft w:val="480"/>
          <w:marRight w:val="0"/>
          <w:marTop w:val="0"/>
          <w:marBottom w:val="0"/>
          <w:divBdr>
            <w:top w:val="none" w:sz="0" w:space="0" w:color="auto"/>
            <w:left w:val="none" w:sz="0" w:space="0" w:color="auto"/>
            <w:bottom w:val="none" w:sz="0" w:space="0" w:color="auto"/>
            <w:right w:val="none" w:sz="0" w:space="0" w:color="auto"/>
          </w:divBdr>
        </w:div>
        <w:div w:id="281346593">
          <w:marLeft w:val="480"/>
          <w:marRight w:val="0"/>
          <w:marTop w:val="0"/>
          <w:marBottom w:val="0"/>
          <w:divBdr>
            <w:top w:val="none" w:sz="0" w:space="0" w:color="auto"/>
            <w:left w:val="none" w:sz="0" w:space="0" w:color="auto"/>
            <w:bottom w:val="none" w:sz="0" w:space="0" w:color="auto"/>
            <w:right w:val="none" w:sz="0" w:space="0" w:color="auto"/>
          </w:divBdr>
        </w:div>
        <w:div w:id="1265461201">
          <w:marLeft w:val="480"/>
          <w:marRight w:val="0"/>
          <w:marTop w:val="0"/>
          <w:marBottom w:val="0"/>
          <w:divBdr>
            <w:top w:val="none" w:sz="0" w:space="0" w:color="auto"/>
            <w:left w:val="none" w:sz="0" w:space="0" w:color="auto"/>
            <w:bottom w:val="none" w:sz="0" w:space="0" w:color="auto"/>
            <w:right w:val="none" w:sz="0" w:space="0" w:color="auto"/>
          </w:divBdr>
        </w:div>
        <w:div w:id="1557398400">
          <w:marLeft w:val="480"/>
          <w:marRight w:val="0"/>
          <w:marTop w:val="0"/>
          <w:marBottom w:val="0"/>
          <w:divBdr>
            <w:top w:val="none" w:sz="0" w:space="0" w:color="auto"/>
            <w:left w:val="none" w:sz="0" w:space="0" w:color="auto"/>
            <w:bottom w:val="none" w:sz="0" w:space="0" w:color="auto"/>
            <w:right w:val="none" w:sz="0" w:space="0" w:color="auto"/>
          </w:divBdr>
        </w:div>
        <w:div w:id="2095853725">
          <w:marLeft w:val="480"/>
          <w:marRight w:val="0"/>
          <w:marTop w:val="0"/>
          <w:marBottom w:val="0"/>
          <w:divBdr>
            <w:top w:val="none" w:sz="0" w:space="0" w:color="auto"/>
            <w:left w:val="none" w:sz="0" w:space="0" w:color="auto"/>
            <w:bottom w:val="none" w:sz="0" w:space="0" w:color="auto"/>
            <w:right w:val="none" w:sz="0" w:space="0" w:color="auto"/>
          </w:divBdr>
        </w:div>
        <w:div w:id="908884024">
          <w:marLeft w:val="480"/>
          <w:marRight w:val="0"/>
          <w:marTop w:val="0"/>
          <w:marBottom w:val="0"/>
          <w:divBdr>
            <w:top w:val="none" w:sz="0" w:space="0" w:color="auto"/>
            <w:left w:val="none" w:sz="0" w:space="0" w:color="auto"/>
            <w:bottom w:val="none" w:sz="0" w:space="0" w:color="auto"/>
            <w:right w:val="none" w:sz="0" w:space="0" w:color="auto"/>
          </w:divBdr>
        </w:div>
        <w:div w:id="1787970089">
          <w:marLeft w:val="480"/>
          <w:marRight w:val="0"/>
          <w:marTop w:val="0"/>
          <w:marBottom w:val="0"/>
          <w:divBdr>
            <w:top w:val="none" w:sz="0" w:space="0" w:color="auto"/>
            <w:left w:val="none" w:sz="0" w:space="0" w:color="auto"/>
            <w:bottom w:val="none" w:sz="0" w:space="0" w:color="auto"/>
            <w:right w:val="none" w:sz="0" w:space="0" w:color="auto"/>
          </w:divBdr>
        </w:div>
        <w:div w:id="1897735430">
          <w:marLeft w:val="480"/>
          <w:marRight w:val="0"/>
          <w:marTop w:val="0"/>
          <w:marBottom w:val="0"/>
          <w:divBdr>
            <w:top w:val="none" w:sz="0" w:space="0" w:color="auto"/>
            <w:left w:val="none" w:sz="0" w:space="0" w:color="auto"/>
            <w:bottom w:val="none" w:sz="0" w:space="0" w:color="auto"/>
            <w:right w:val="none" w:sz="0" w:space="0" w:color="auto"/>
          </w:divBdr>
        </w:div>
        <w:div w:id="47652261">
          <w:marLeft w:val="480"/>
          <w:marRight w:val="0"/>
          <w:marTop w:val="0"/>
          <w:marBottom w:val="0"/>
          <w:divBdr>
            <w:top w:val="none" w:sz="0" w:space="0" w:color="auto"/>
            <w:left w:val="none" w:sz="0" w:space="0" w:color="auto"/>
            <w:bottom w:val="none" w:sz="0" w:space="0" w:color="auto"/>
            <w:right w:val="none" w:sz="0" w:space="0" w:color="auto"/>
          </w:divBdr>
        </w:div>
        <w:div w:id="275916967">
          <w:marLeft w:val="480"/>
          <w:marRight w:val="0"/>
          <w:marTop w:val="0"/>
          <w:marBottom w:val="0"/>
          <w:divBdr>
            <w:top w:val="none" w:sz="0" w:space="0" w:color="auto"/>
            <w:left w:val="none" w:sz="0" w:space="0" w:color="auto"/>
            <w:bottom w:val="none" w:sz="0" w:space="0" w:color="auto"/>
            <w:right w:val="none" w:sz="0" w:space="0" w:color="auto"/>
          </w:divBdr>
        </w:div>
        <w:div w:id="580797651">
          <w:marLeft w:val="480"/>
          <w:marRight w:val="0"/>
          <w:marTop w:val="0"/>
          <w:marBottom w:val="0"/>
          <w:divBdr>
            <w:top w:val="none" w:sz="0" w:space="0" w:color="auto"/>
            <w:left w:val="none" w:sz="0" w:space="0" w:color="auto"/>
            <w:bottom w:val="none" w:sz="0" w:space="0" w:color="auto"/>
            <w:right w:val="none" w:sz="0" w:space="0" w:color="auto"/>
          </w:divBdr>
        </w:div>
        <w:div w:id="1995840369">
          <w:marLeft w:val="480"/>
          <w:marRight w:val="0"/>
          <w:marTop w:val="0"/>
          <w:marBottom w:val="0"/>
          <w:divBdr>
            <w:top w:val="none" w:sz="0" w:space="0" w:color="auto"/>
            <w:left w:val="none" w:sz="0" w:space="0" w:color="auto"/>
            <w:bottom w:val="none" w:sz="0" w:space="0" w:color="auto"/>
            <w:right w:val="none" w:sz="0" w:space="0" w:color="auto"/>
          </w:divBdr>
        </w:div>
        <w:div w:id="1231309195">
          <w:marLeft w:val="480"/>
          <w:marRight w:val="0"/>
          <w:marTop w:val="0"/>
          <w:marBottom w:val="0"/>
          <w:divBdr>
            <w:top w:val="none" w:sz="0" w:space="0" w:color="auto"/>
            <w:left w:val="none" w:sz="0" w:space="0" w:color="auto"/>
            <w:bottom w:val="none" w:sz="0" w:space="0" w:color="auto"/>
            <w:right w:val="none" w:sz="0" w:space="0" w:color="auto"/>
          </w:divBdr>
        </w:div>
        <w:div w:id="790827278">
          <w:marLeft w:val="480"/>
          <w:marRight w:val="0"/>
          <w:marTop w:val="0"/>
          <w:marBottom w:val="0"/>
          <w:divBdr>
            <w:top w:val="none" w:sz="0" w:space="0" w:color="auto"/>
            <w:left w:val="none" w:sz="0" w:space="0" w:color="auto"/>
            <w:bottom w:val="none" w:sz="0" w:space="0" w:color="auto"/>
            <w:right w:val="none" w:sz="0" w:space="0" w:color="auto"/>
          </w:divBdr>
        </w:div>
      </w:divsChild>
    </w:div>
    <w:div w:id="1163660823">
      <w:bodyDiv w:val="1"/>
      <w:marLeft w:val="0"/>
      <w:marRight w:val="0"/>
      <w:marTop w:val="0"/>
      <w:marBottom w:val="0"/>
      <w:divBdr>
        <w:top w:val="none" w:sz="0" w:space="0" w:color="auto"/>
        <w:left w:val="none" w:sz="0" w:space="0" w:color="auto"/>
        <w:bottom w:val="none" w:sz="0" w:space="0" w:color="auto"/>
        <w:right w:val="none" w:sz="0" w:space="0" w:color="auto"/>
      </w:divBdr>
    </w:div>
    <w:div w:id="1163663977">
      <w:bodyDiv w:val="1"/>
      <w:marLeft w:val="0"/>
      <w:marRight w:val="0"/>
      <w:marTop w:val="0"/>
      <w:marBottom w:val="0"/>
      <w:divBdr>
        <w:top w:val="none" w:sz="0" w:space="0" w:color="auto"/>
        <w:left w:val="none" w:sz="0" w:space="0" w:color="auto"/>
        <w:bottom w:val="none" w:sz="0" w:space="0" w:color="auto"/>
        <w:right w:val="none" w:sz="0" w:space="0" w:color="auto"/>
      </w:divBdr>
    </w:div>
    <w:div w:id="1163858742">
      <w:bodyDiv w:val="1"/>
      <w:marLeft w:val="0"/>
      <w:marRight w:val="0"/>
      <w:marTop w:val="0"/>
      <w:marBottom w:val="0"/>
      <w:divBdr>
        <w:top w:val="none" w:sz="0" w:space="0" w:color="auto"/>
        <w:left w:val="none" w:sz="0" w:space="0" w:color="auto"/>
        <w:bottom w:val="none" w:sz="0" w:space="0" w:color="auto"/>
        <w:right w:val="none" w:sz="0" w:space="0" w:color="auto"/>
      </w:divBdr>
    </w:div>
    <w:div w:id="1163937018">
      <w:bodyDiv w:val="1"/>
      <w:marLeft w:val="0"/>
      <w:marRight w:val="0"/>
      <w:marTop w:val="0"/>
      <w:marBottom w:val="0"/>
      <w:divBdr>
        <w:top w:val="none" w:sz="0" w:space="0" w:color="auto"/>
        <w:left w:val="none" w:sz="0" w:space="0" w:color="auto"/>
        <w:bottom w:val="none" w:sz="0" w:space="0" w:color="auto"/>
        <w:right w:val="none" w:sz="0" w:space="0" w:color="auto"/>
      </w:divBdr>
    </w:div>
    <w:div w:id="1164278540">
      <w:bodyDiv w:val="1"/>
      <w:marLeft w:val="0"/>
      <w:marRight w:val="0"/>
      <w:marTop w:val="0"/>
      <w:marBottom w:val="0"/>
      <w:divBdr>
        <w:top w:val="none" w:sz="0" w:space="0" w:color="auto"/>
        <w:left w:val="none" w:sz="0" w:space="0" w:color="auto"/>
        <w:bottom w:val="none" w:sz="0" w:space="0" w:color="auto"/>
        <w:right w:val="none" w:sz="0" w:space="0" w:color="auto"/>
      </w:divBdr>
      <w:divsChild>
        <w:div w:id="239215431">
          <w:marLeft w:val="480"/>
          <w:marRight w:val="0"/>
          <w:marTop w:val="0"/>
          <w:marBottom w:val="0"/>
          <w:divBdr>
            <w:top w:val="none" w:sz="0" w:space="0" w:color="auto"/>
            <w:left w:val="none" w:sz="0" w:space="0" w:color="auto"/>
            <w:bottom w:val="none" w:sz="0" w:space="0" w:color="auto"/>
            <w:right w:val="none" w:sz="0" w:space="0" w:color="auto"/>
          </w:divBdr>
        </w:div>
        <w:div w:id="977338987">
          <w:marLeft w:val="480"/>
          <w:marRight w:val="0"/>
          <w:marTop w:val="0"/>
          <w:marBottom w:val="0"/>
          <w:divBdr>
            <w:top w:val="none" w:sz="0" w:space="0" w:color="auto"/>
            <w:left w:val="none" w:sz="0" w:space="0" w:color="auto"/>
            <w:bottom w:val="none" w:sz="0" w:space="0" w:color="auto"/>
            <w:right w:val="none" w:sz="0" w:space="0" w:color="auto"/>
          </w:divBdr>
        </w:div>
        <w:div w:id="568077479">
          <w:marLeft w:val="480"/>
          <w:marRight w:val="0"/>
          <w:marTop w:val="0"/>
          <w:marBottom w:val="0"/>
          <w:divBdr>
            <w:top w:val="none" w:sz="0" w:space="0" w:color="auto"/>
            <w:left w:val="none" w:sz="0" w:space="0" w:color="auto"/>
            <w:bottom w:val="none" w:sz="0" w:space="0" w:color="auto"/>
            <w:right w:val="none" w:sz="0" w:space="0" w:color="auto"/>
          </w:divBdr>
        </w:div>
        <w:div w:id="1374617803">
          <w:marLeft w:val="480"/>
          <w:marRight w:val="0"/>
          <w:marTop w:val="0"/>
          <w:marBottom w:val="0"/>
          <w:divBdr>
            <w:top w:val="none" w:sz="0" w:space="0" w:color="auto"/>
            <w:left w:val="none" w:sz="0" w:space="0" w:color="auto"/>
            <w:bottom w:val="none" w:sz="0" w:space="0" w:color="auto"/>
            <w:right w:val="none" w:sz="0" w:space="0" w:color="auto"/>
          </w:divBdr>
        </w:div>
        <w:div w:id="1241328138">
          <w:marLeft w:val="480"/>
          <w:marRight w:val="0"/>
          <w:marTop w:val="0"/>
          <w:marBottom w:val="0"/>
          <w:divBdr>
            <w:top w:val="none" w:sz="0" w:space="0" w:color="auto"/>
            <w:left w:val="none" w:sz="0" w:space="0" w:color="auto"/>
            <w:bottom w:val="none" w:sz="0" w:space="0" w:color="auto"/>
            <w:right w:val="none" w:sz="0" w:space="0" w:color="auto"/>
          </w:divBdr>
        </w:div>
        <w:div w:id="546987242">
          <w:marLeft w:val="480"/>
          <w:marRight w:val="0"/>
          <w:marTop w:val="0"/>
          <w:marBottom w:val="0"/>
          <w:divBdr>
            <w:top w:val="none" w:sz="0" w:space="0" w:color="auto"/>
            <w:left w:val="none" w:sz="0" w:space="0" w:color="auto"/>
            <w:bottom w:val="none" w:sz="0" w:space="0" w:color="auto"/>
            <w:right w:val="none" w:sz="0" w:space="0" w:color="auto"/>
          </w:divBdr>
        </w:div>
        <w:div w:id="848258362">
          <w:marLeft w:val="480"/>
          <w:marRight w:val="0"/>
          <w:marTop w:val="0"/>
          <w:marBottom w:val="0"/>
          <w:divBdr>
            <w:top w:val="none" w:sz="0" w:space="0" w:color="auto"/>
            <w:left w:val="none" w:sz="0" w:space="0" w:color="auto"/>
            <w:bottom w:val="none" w:sz="0" w:space="0" w:color="auto"/>
            <w:right w:val="none" w:sz="0" w:space="0" w:color="auto"/>
          </w:divBdr>
        </w:div>
        <w:div w:id="1721633332">
          <w:marLeft w:val="480"/>
          <w:marRight w:val="0"/>
          <w:marTop w:val="0"/>
          <w:marBottom w:val="0"/>
          <w:divBdr>
            <w:top w:val="none" w:sz="0" w:space="0" w:color="auto"/>
            <w:left w:val="none" w:sz="0" w:space="0" w:color="auto"/>
            <w:bottom w:val="none" w:sz="0" w:space="0" w:color="auto"/>
            <w:right w:val="none" w:sz="0" w:space="0" w:color="auto"/>
          </w:divBdr>
        </w:div>
        <w:div w:id="1916040155">
          <w:marLeft w:val="480"/>
          <w:marRight w:val="0"/>
          <w:marTop w:val="0"/>
          <w:marBottom w:val="0"/>
          <w:divBdr>
            <w:top w:val="none" w:sz="0" w:space="0" w:color="auto"/>
            <w:left w:val="none" w:sz="0" w:space="0" w:color="auto"/>
            <w:bottom w:val="none" w:sz="0" w:space="0" w:color="auto"/>
            <w:right w:val="none" w:sz="0" w:space="0" w:color="auto"/>
          </w:divBdr>
        </w:div>
        <w:div w:id="294145091">
          <w:marLeft w:val="480"/>
          <w:marRight w:val="0"/>
          <w:marTop w:val="0"/>
          <w:marBottom w:val="0"/>
          <w:divBdr>
            <w:top w:val="none" w:sz="0" w:space="0" w:color="auto"/>
            <w:left w:val="none" w:sz="0" w:space="0" w:color="auto"/>
            <w:bottom w:val="none" w:sz="0" w:space="0" w:color="auto"/>
            <w:right w:val="none" w:sz="0" w:space="0" w:color="auto"/>
          </w:divBdr>
        </w:div>
        <w:div w:id="75977719">
          <w:marLeft w:val="480"/>
          <w:marRight w:val="0"/>
          <w:marTop w:val="0"/>
          <w:marBottom w:val="0"/>
          <w:divBdr>
            <w:top w:val="none" w:sz="0" w:space="0" w:color="auto"/>
            <w:left w:val="none" w:sz="0" w:space="0" w:color="auto"/>
            <w:bottom w:val="none" w:sz="0" w:space="0" w:color="auto"/>
            <w:right w:val="none" w:sz="0" w:space="0" w:color="auto"/>
          </w:divBdr>
        </w:div>
        <w:div w:id="562107639">
          <w:marLeft w:val="480"/>
          <w:marRight w:val="0"/>
          <w:marTop w:val="0"/>
          <w:marBottom w:val="0"/>
          <w:divBdr>
            <w:top w:val="none" w:sz="0" w:space="0" w:color="auto"/>
            <w:left w:val="none" w:sz="0" w:space="0" w:color="auto"/>
            <w:bottom w:val="none" w:sz="0" w:space="0" w:color="auto"/>
            <w:right w:val="none" w:sz="0" w:space="0" w:color="auto"/>
          </w:divBdr>
        </w:div>
        <w:div w:id="2048720936">
          <w:marLeft w:val="480"/>
          <w:marRight w:val="0"/>
          <w:marTop w:val="0"/>
          <w:marBottom w:val="0"/>
          <w:divBdr>
            <w:top w:val="none" w:sz="0" w:space="0" w:color="auto"/>
            <w:left w:val="none" w:sz="0" w:space="0" w:color="auto"/>
            <w:bottom w:val="none" w:sz="0" w:space="0" w:color="auto"/>
            <w:right w:val="none" w:sz="0" w:space="0" w:color="auto"/>
          </w:divBdr>
        </w:div>
        <w:div w:id="435642607">
          <w:marLeft w:val="480"/>
          <w:marRight w:val="0"/>
          <w:marTop w:val="0"/>
          <w:marBottom w:val="0"/>
          <w:divBdr>
            <w:top w:val="none" w:sz="0" w:space="0" w:color="auto"/>
            <w:left w:val="none" w:sz="0" w:space="0" w:color="auto"/>
            <w:bottom w:val="none" w:sz="0" w:space="0" w:color="auto"/>
            <w:right w:val="none" w:sz="0" w:space="0" w:color="auto"/>
          </w:divBdr>
        </w:div>
        <w:div w:id="1189950691">
          <w:marLeft w:val="480"/>
          <w:marRight w:val="0"/>
          <w:marTop w:val="0"/>
          <w:marBottom w:val="0"/>
          <w:divBdr>
            <w:top w:val="none" w:sz="0" w:space="0" w:color="auto"/>
            <w:left w:val="none" w:sz="0" w:space="0" w:color="auto"/>
            <w:bottom w:val="none" w:sz="0" w:space="0" w:color="auto"/>
            <w:right w:val="none" w:sz="0" w:space="0" w:color="auto"/>
          </w:divBdr>
        </w:div>
        <w:div w:id="1297949389">
          <w:marLeft w:val="480"/>
          <w:marRight w:val="0"/>
          <w:marTop w:val="0"/>
          <w:marBottom w:val="0"/>
          <w:divBdr>
            <w:top w:val="none" w:sz="0" w:space="0" w:color="auto"/>
            <w:left w:val="none" w:sz="0" w:space="0" w:color="auto"/>
            <w:bottom w:val="none" w:sz="0" w:space="0" w:color="auto"/>
            <w:right w:val="none" w:sz="0" w:space="0" w:color="auto"/>
          </w:divBdr>
        </w:div>
        <w:div w:id="1501001260">
          <w:marLeft w:val="480"/>
          <w:marRight w:val="0"/>
          <w:marTop w:val="0"/>
          <w:marBottom w:val="0"/>
          <w:divBdr>
            <w:top w:val="none" w:sz="0" w:space="0" w:color="auto"/>
            <w:left w:val="none" w:sz="0" w:space="0" w:color="auto"/>
            <w:bottom w:val="none" w:sz="0" w:space="0" w:color="auto"/>
            <w:right w:val="none" w:sz="0" w:space="0" w:color="auto"/>
          </w:divBdr>
        </w:div>
        <w:div w:id="1027100935">
          <w:marLeft w:val="480"/>
          <w:marRight w:val="0"/>
          <w:marTop w:val="0"/>
          <w:marBottom w:val="0"/>
          <w:divBdr>
            <w:top w:val="none" w:sz="0" w:space="0" w:color="auto"/>
            <w:left w:val="none" w:sz="0" w:space="0" w:color="auto"/>
            <w:bottom w:val="none" w:sz="0" w:space="0" w:color="auto"/>
            <w:right w:val="none" w:sz="0" w:space="0" w:color="auto"/>
          </w:divBdr>
        </w:div>
        <w:div w:id="1367292870">
          <w:marLeft w:val="480"/>
          <w:marRight w:val="0"/>
          <w:marTop w:val="0"/>
          <w:marBottom w:val="0"/>
          <w:divBdr>
            <w:top w:val="none" w:sz="0" w:space="0" w:color="auto"/>
            <w:left w:val="none" w:sz="0" w:space="0" w:color="auto"/>
            <w:bottom w:val="none" w:sz="0" w:space="0" w:color="auto"/>
            <w:right w:val="none" w:sz="0" w:space="0" w:color="auto"/>
          </w:divBdr>
        </w:div>
        <w:div w:id="2110738680">
          <w:marLeft w:val="480"/>
          <w:marRight w:val="0"/>
          <w:marTop w:val="0"/>
          <w:marBottom w:val="0"/>
          <w:divBdr>
            <w:top w:val="none" w:sz="0" w:space="0" w:color="auto"/>
            <w:left w:val="none" w:sz="0" w:space="0" w:color="auto"/>
            <w:bottom w:val="none" w:sz="0" w:space="0" w:color="auto"/>
            <w:right w:val="none" w:sz="0" w:space="0" w:color="auto"/>
          </w:divBdr>
        </w:div>
        <w:div w:id="858274399">
          <w:marLeft w:val="480"/>
          <w:marRight w:val="0"/>
          <w:marTop w:val="0"/>
          <w:marBottom w:val="0"/>
          <w:divBdr>
            <w:top w:val="none" w:sz="0" w:space="0" w:color="auto"/>
            <w:left w:val="none" w:sz="0" w:space="0" w:color="auto"/>
            <w:bottom w:val="none" w:sz="0" w:space="0" w:color="auto"/>
            <w:right w:val="none" w:sz="0" w:space="0" w:color="auto"/>
          </w:divBdr>
        </w:div>
        <w:div w:id="777989278">
          <w:marLeft w:val="480"/>
          <w:marRight w:val="0"/>
          <w:marTop w:val="0"/>
          <w:marBottom w:val="0"/>
          <w:divBdr>
            <w:top w:val="none" w:sz="0" w:space="0" w:color="auto"/>
            <w:left w:val="none" w:sz="0" w:space="0" w:color="auto"/>
            <w:bottom w:val="none" w:sz="0" w:space="0" w:color="auto"/>
            <w:right w:val="none" w:sz="0" w:space="0" w:color="auto"/>
          </w:divBdr>
        </w:div>
        <w:div w:id="1516965850">
          <w:marLeft w:val="480"/>
          <w:marRight w:val="0"/>
          <w:marTop w:val="0"/>
          <w:marBottom w:val="0"/>
          <w:divBdr>
            <w:top w:val="none" w:sz="0" w:space="0" w:color="auto"/>
            <w:left w:val="none" w:sz="0" w:space="0" w:color="auto"/>
            <w:bottom w:val="none" w:sz="0" w:space="0" w:color="auto"/>
            <w:right w:val="none" w:sz="0" w:space="0" w:color="auto"/>
          </w:divBdr>
        </w:div>
        <w:div w:id="743449171">
          <w:marLeft w:val="480"/>
          <w:marRight w:val="0"/>
          <w:marTop w:val="0"/>
          <w:marBottom w:val="0"/>
          <w:divBdr>
            <w:top w:val="none" w:sz="0" w:space="0" w:color="auto"/>
            <w:left w:val="none" w:sz="0" w:space="0" w:color="auto"/>
            <w:bottom w:val="none" w:sz="0" w:space="0" w:color="auto"/>
            <w:right w:val="none" w:sz="0" w:space="0" w:color="auto"/>
          </w:divBdr>
        </w:div>
        <w:div w:id="1914508079">
          <w:marLeft w:val="480"/>
          <w:marRight w:val="0"/>
          <w:marTop w:val="0"/>
          <w:marBottom w:val="0"/>
          <w:divBdr>
            <w:top w:val="none" w:sz="0" w:space="0" w:color="auto"/>
            <w:left w:val="none" w:sz="0" w:space="0" w:color="auto"/>
            <w:bottom w:val="none" w:sz="0" w:space="0" w:color="auto"/>
            <w:right w:val="none" w:sz="0" w:space="0" w:color="auto"/>
          </w:divBdr>
        </w:div>
        <w:div w:id="786196738">
          <w:marLeft w:val="480"/>
          <w:marRight w:val="0"/>
          <w:marTop w:val="0"/>
          <w:marBottom w:val="0"/>
          <w:divBdr>
            <w:top w:val="none" w:sz="0" w:space="0" w:color="auto"/>
            <w:left w:val="none" w:sz="0" w:space="0" w:color="auto"/>
            <w:bottom w:val="none" w:sz="0" w:space="0" w:color="auto"/>
            <w:right w:val="none" w:sz="0" w:space="0" w:color="auto"/>
          </w:divBdr>
        </w:div>
        <w:div w:id="242690510">
          <w:marLeft w:val="480"/>
          <w:marRight w:val="0"/>
          <w:marTop w:val="0"/>
          <w:marBottom w:val="0"/>
          <w:divBdr>
            <w:top w:val="none" w:sz="0" w:space="0" w:color="auto"/>
            <w:left w:val="none" w:sz="0" w:space="0" w:color="auto"/>
            <w:bottom w:val="none" w:sz="0" w:space="0" w:color="auto"/>
            <w:right w:val="none" w:sz="0" w:space="0" w:color="auto"/>
          </w:divBdr>
        </w:div>
        <w:div w:id="602885576">
          <w:marLeft w:val="480"/>
          <w:marRight w:val="0"/>
          <w:marTop w:val="0"/>
          <w:marBottom w:val="0"/>
          <w:divBdr>
            <w:top w:val="none" w:sz="0" w:space="0" w:color="auto"/>
            <w:left w:val="none" w:sz="0" w:space="0" w:color="auto"/>
            <w:bottom w:val="none" w:sz="0" w:space="0" w:color="auto"/>
            <w:right w:val="none" w:sz="0" w:space="0" w:color="auto"/>
          </w:divBdr>
        </w:div>
        <w:div w:id="1293436005">
          <w:marLeft w:val="480"/>
          <w:marRight w:val="0"/>
          <w:marTop w:val="0"/>
          <w:marBottom w:val="0"/>
          <w:divBdr>
            <w:top w:val="none" w:sz="0" w:space="0" w:color="auto"/>
            <w:left w:val="none" w:sz="0" w:space="0" w:color="auto"/>
            <w:bottom w:val="none" w:sz="0" w:space="0" w:color="auto"/>
            <w:right w:val="none" w:sz="0" w:space="0" w:color="auto"/>
          </w:divBdr>
        </w:div>
        <w:div w:id="1150440976">
          <w:marLeft w:val="480"/>
          <w:marRight w:val="0"/>
          <w:marTop w:val="0"/>
          <w:marBottom w:val="0"/>
          <w:divBdr>
            <w:top w:val="none" w:sz="0" w:space="0" w:color="auto"/>
            <w:left w:val="none" w:sz="0" w:space="0" w:color="auto"/>
            <w:bottom w:val="none" w:sz="0" w:space="0" w:color="auto"/>
            <w:right w:val="none" w:sz="0" w:space="0" w:color="auto"/>
          </w:divBdr>
        </w:div>
        <w:div w:id="335231882">
          <w:marLeft w:val="480"/>
          <w:marRight w:val="0"/>
          <w:marTop w:val="0"/>
          <w:marBottom w:val="0"/>
          <w:divBdr>
            <w:top w:val="none" w:sz="0" w:space="0" w:color="auto"/>
            <w:left w:val="none" w:sz="0" w:space="0" w:color="auto"/>
            <w:bottom w:val="none" w:sz="0" w:space="0" w:color="auto"/>
            <w:right w:val="none" w:sz="0" w:space="0" w:color="auto"/>
          </w:divBdr>
        </w:div>
        <w:div w:id="488595336">
          <w:marLeft w:val="480"/>
          <w:marRight w:val="0"/>
          <w:marTop w:val="0"/>
          <w:marBottom w:val="0"/>
          <w:divBdr>
            <w:top w:val="none" w:sz="0" w:space="0" w:color="auto"/>
            <w:left w:val="none" w:sz="0" w:space="0" w:color="auto"/>
            <w:bottom w:val="none" w:sz="0" w:space="0" w:color="auto"/>
            <w:right w:val="none" w:sz="0" w:space="0" w:color="auto"/>
          </w:divBdr>
        </w:div>
        <w:div w:id="2034501041">
          <w:marLeft w:val="480"/>
          <w:marRight w:val="0"/>
          <w:marTop w:val="0"/>
          <w:marBottom w:val="0"/>
          <w:divBdr>
            <w:top w:val="none" w:sz="0" w:space="0" w:color="auto"/>
            <w:left w:val="none" w:sz="0" w:space="0" w:color="auto"/>
            <w:bottom w:val="none" w:sz="0" w:space="0" w:color="auto"/>
            <w:right w:val="none" w:sz="0" w:space="0" w:color="auto"/>
          </w:divBdr>
        </w:div>
        <w:div w:id="1634872475">
          <w:marLeft w:val="480"/>
          <w:marRight w:val="0"/>
          <w:marTop w:val="0"/>
          <w:marBottom w:val="0"/>
          <w:divBdr>
            <w:top w:val="none" w:sz="0" w:space="0" w:color="auto"/>
            <w:left w:val="none" w:sz="0" w:space="0" w:color="auto"/>
            <w:bottom w:val="none" w:sz="0" w:space="0" w:color="auto"/>
            <w:right w:val="none" w:sz="0" w:space="0" w:color="auto"/>
          </w:divBdr>
        </w:div>
        <w:div w:id="768231973">
          <w:marLeft w:val="480"/>
          <w:marRight w:val="0"/>
          <w:marTop w:val="0"/>
          <w:marBottom w:val="0"/>
          <w:divBdr>
            <w:top w:val="none" w:sz="0" w:space="0" w:color="auto"/>
            <w:left w:val="none" w:sz="0" w:space="0" w:color="auto"/>
            <w:bottom w:val="none" w:sz="0" w:space="0" w:color="auto"/>
            <w:right w:val="none" w:sz="0" w:space="0" w:color="auto"/>
          </w:divBdr>
        </w:div>
        <w:div w:id="1227104727">
          <w:marLeft w:val="480"/>
          <w:marRight w:val="0"/>
          <w:marTop w:val="0"/>
          <w:marBottom w:val="0"/>
          <w:divBdr>
            <w:top w:val="none" w:sz="0" w:space="0" w:color="auto"/>
            <w:left w:val="none" w:sz="0" w:space="0" w:color="auto"/>
            <w:bottom w:val="none" w:sz="0" w:space="0" w:color="auto"/>
            <w:right w:val="none" w:sz="0" w:space="0" w:color="auto"/>
          </w:divBdr>
        </w:div>
        <w:div w:id="287975867">
          <w:marLeft w:val="480"/>
          <w:marRight w:val="0"/>
          <w:marTop w:val="0"/>
          <w:marBottom w:val="0"/>
          <w:divBdr>
            <w:top w:val="none" w:sz="0" w:space="0" w:color="auto"/>
            <w:left w:val="none" w:sz="0" w:space="0" w:color="auto"/>
            <w:bottom w:val="none" w:sz="0" w:space="0" w:color="auto"/>
            <w:right w:val="none" w:sz="0" w:space="0" w:color="auto"/>
          </w:divBdr>
        </w:div>
        <w:div w:id="462846393">
          <w:marLeft w:val="480"/>
          <w:marRight w:val="0"/>
          <w:marTop w:val="0"/>
          <w:marBottom w:val="0"/>
          <w:divBdr>
            <w:top w:val="none" w:sz="0" w:space="0" w:color="auto"/>
            <w:left w:val="none" w:sz="0" w:space="0" w:color="auto"/>
            <w:bottom w:val="none" w:sz="0" w:space="0" w:color="auto"/>
            <w:right w:val="none" w:sz="0" w:space="0" w:color="auto"/>
          </w:divBdr>
        </w:div>
        <w:div w:id="47611462">
          <w:marLeft w:val="480"/>
          <w:marRight w:val="0"/>
          <w:marTop w:val="0"/>
          <w:marBottom w:val="0"/>
          <w:divBdr>
            <w:top w:val="none" w:sz="0" w:space="0" w:color="auto"/>
            <w:left w:val="none" w:sz="0" w:space="0" w:color="auto"/>
            <w:bottom w:val="none" w:sz="0" w:space="0" w:color="auto"/>
            <w:right w:val="none" w:sz="0" w:space="0" w:color="auto"/>
          </w:divBdr>
        </w:div>
        <w:div w:id="1577855688">
          <w:marLeft w:val="480"/>
          <w:marRight w:val="0"/>
          <w:marTop w:val="0"/>
          <w:marBottom w:val="0"/>
          <w:divBdr>
            <w:top w:val="none" w:sz="0" w:space="0" w:color="auto"/>
            <w:left w:val="none" w:sz="0" w:space="0" w:color="auto"/>
            <w:bottom w:val="none" w:sz="0" w:space="0" w:color="auto"/>
            <w:right w:val="none" w:sz="0" w:space="0" w:color="auto"/>
          </w:divBdr>
        </w:div>
        <w:div w:id="1535651097">
          <w:marLeft w:val="480"/>
          <w:marRight w:val="0"/>
          <w:marTop w:val="0"/>
          <w:marBottom w:val="0"/>
          <w:divBdr>
            <w:top w:val="none" w:sz="0" w:space="0" w:color="auto"/>
            <w:left w:val="none" w:sz="0" w:space="0" w:color="auto"/>
            <w:bottom w:val="none" w:sz="0" w:space="0" w:color="auto"/>
            <w:right w:val="none" w:sz="0" w:space="0" w:color="auto"/>
          </w:divBdr>
        </w:div>
      </w:divsChild>
    </w:div>
    <w:div w:id="1164474603">
      <w:bodyDiv w:val="1"/>
      <w:marLeft w:val="0"/>
      <w:marRight w:val="0"/>
      <w:marTop w:val="0"/>
      <w:marBottom w:val="0"/>
      <w:divBdr>
        <w:top w:val="none" w:sz="0" w:space="0" w:color="auto"/>
        <w:left w:val="none" w:sz="0" w:space="0" w:color="auto"/>
        <w:bottom w:val="none" w:sz="0" w:space="0" w:color="auto"/>
        <w:right w:val="none" w:sz="0" w:space="0" w:color="auto"/>
      </w:divBdr>
    </w:div>
    <w:div w:id="1164709602">
      <w:bodyDiv w:val="1"/>
      <w:marLeft w:val="0"/>
      <w:marRight w:val="0"/>
      <w:marTop w:val="0"/>
      <w:marBottom w:val="0"/>
      <w:divBdr>
        <w:top w:val="none" w:sz="0" w:space="0" w:color="auto"/>
        <w:left w:val="none" w:sz="0" w:space="0" w:color="auto"/>
        <w:bottom w:val="none" w:sz="0" w:space="0" w:color="auto"/>
        <w:right w:val="none" w:sz="0" w:space="0" w:color="auto"/>
      </w:divBdr>
    </w:div>
    <w:div w:id="1164736645">
      <w:bodyDiv w:val="1"/>
      <w:marLeft w:val="0"/>
      <w:marRight w:val="0"/>
      <w:marTop w:val="0"/>
      <w:marBottom w:val="0"/>
      <w:divBdr>
        <w:top w:val="none" w:sz="0" w:space="0" w:color="auto"/>
        <w:left w:val="none" w:sz="0" w:space="0" w:color="auto"/>
        <w:bottom w:val="none" w:sz="0" w:space="0" w:color="auto"/>
        <w:right w:val="none" w:sz="0" w:space="0" w:color="auto"/>
      </w:divBdr>
    </w:div>
    <w:div w:id="1164738139">
      <w:bodyDiv w:val="1"/>
      <w:marLeft w:val="0"/>
      <w:marRight w:val="0"/>
      <w:marTop w:val="0"/>
      <w:marBottom w:val="0"/>
      <w:divBdr>
        <w:top w:val="none" w:sz="0" w:space="0" w:color="auto"/>
        <w:left w:val="none" w:sz="0" w:space="0" w:color="auto"/>
        <w:bottom w:val="none" w:sz="0" w:space="0" w:color="auto"/>
        <w:right w:val="none" w:sz="0" w:space="0" w:color="auto"/>
      </w:divBdr>
    </w:div>
    <w:div w:id="1165129244">
      <w:bodyDiv w:val="1"/>
      <w:marLeft w:val="0"/>
      <w:marRight w:val="0"/>
      <w:marTop w:val="0"/>
      <w:marBottom w:val="0"/>
      <w:divBdr>
        <w:top w:val="none" w:sz="0" w:space="0" w:color="auto"/>
        <w:left w:val="none" w:sz="0" w:space="0" w:color="auto"/>
        <w:bottom w:val="none" w:sz="0" w:space="0" w:color="auto"/>
        <w:right w:val="none" w:sz="0" w:space="0" w:color="auto"/>
      </w:divBdr>
    </w:div>
    <w:div w:id="1165166828">
      <w:bodyDiv w:val="1"/>
      <w:marLeft w:val="0"/>
      <w:marRight w:val="0"/>
      <w:marTop w:val="0"/>
      <w:marBottom w:val="0"/>
      <w:divBdr>
        <w:top w:val="none" w:sz="0" w:space="0" w:color="auto"/>
        <w:left w:val="none" w:sz="0" w:space="0" w:color="auto"/>
        <w:bottom w:val="none" w:sz="0" w:space="0" w:color="auto"/>
        <w:right w:val="none" w:sz="0" w:space="0" w:color="auto"/>
      </w:divBdr>
    </w:div>
    <w:div w:id="1166018672">
      <w:bodyDiv w:val="1"/>
      <w:marLeft w:val="0"/>
      <w:marRight w:val="0"/>
      <w:marTop w:val="0"/>
      <w:marBottom w:val="0"/>
      <w:divBdr>
        <w:top w:val="none" w:sz="0" w:space="0" w:color="auto"/>
        <w:left w:val="none" w:sz="0" w:space="0" w:color="auto"/>
        <w:bottom w:val="none" w:sz="0" w:space="0" w:color="auto"/>
        <w:right w:val="none" w:sz="0" w:space="0" w:color="auto"/>
      </w:divBdr>
    </w:div>
    <w:div w:id="1166288682">
      <w:bodyDiv w:val="1"/>
      <w:marLeft w:val="0"/>
      <w:marRight w:val="0"/>
      <w:marTop w:val="0"/>
      <w:marBottom w:val="0"/>
      <w:divBdr>
        <w:top w:val="none" w:sz="0" w:space="0" w:color="auto"/>
        <w:left w:val="none" w:sz="0" w:space="0" w:color="auto"/>
        <w:bottom w:val="none" w:sz="0" w:space="0" w:color="auto"/>
        <w:right w:val="none" w:sz="0" w:space="0" w:color="auto"/>
      </w:divBdr>
      <w:divsChild>
        <w:div w:id="791822214">
          <w:marLeft w:val="480"/>
          <w:marRight w:val="0"/>
          <w:marTop w:val="0"/>
          <w:marBottom w:val="0"/>
          <w:divBdr>
            <w:top w:val="none" w:sz="0" w:space="0" w:color="auto"/>
            <w:left w:val="none" w:sz="0" w:space="0" w:color="auto"/>
            <w:bottom w:val="none" w:sz="0" w:space="0" w:color="auto"/>
            <w:right w:val="none" w:sz="0" w:space="0" w:color="auto"/>
          </w:divBdr>
        </w:div>
        <w:div w:id="1719864790">
          <w:marLeft w:val="480"/>
          <w:marRight w:val="0"/>
          <w:marTop w:val="0"/>
          <w:marBottom w:val="0"/>
          <w:divBdr>
            <w:top w:val="none" w:sz="0" w:space="0" w:color="auto"/>
            <w:left w:val="none" w:sz="0" w:space="0" w:color="auto"/>
            <w:bottom w:val="none" w:sz="0" w:space="0" w:color="auto"/>
            <w:right w:val="none" w:sz="0" w:space="0" w:color="auto"/>
          </w:divBdr>
        </w:div>
        <w:div w:id="1687174339">
          <w:marLeft w:val="480"/>
          <w:marRight w:val="0"/>
          <w:marTop w:val="0"/>
          <w:marBottom w:val="0"/>
          <w:divBdr>
            <w:top w:val="none" w:sz="0" w:space="0" w:color="auto"/>
            <w:left w:val="none" w:sz="0" w:space="0" w:color="auto"/>
            <w:bottom w:val="none" w:sz="0" w:space="0" w:color="auto"/>
            <w:right w:val="none" w:sz="0" w:space="0" w:color="auto"/>
          </w:divBdr>
        </w:div>
        <w:div w:id="2091540730">
          <w:marLeft w:val="480"/>
          <w:marRight w:val="0"/>
          <w:marTop w:val="0"/>
          <w:marBottom w:val="0"/>
          <w:divBdr>
            <w:top w:val="none" w:sz="0" w:space="0" w:color="auto"/>
            <w:left w:val="none" w:sz="0" w:space="0" w:color="auto"/>
            <w:bottom w:val="none" w:sz="0" w:space="0" w:color="auto"/>
            <w:right w:val="none" w:sz="0" w:space="0" w:color="auto"/>
          </w:divBdr>
        </w:div>
        <w:div w:id="980887954">
          <w:marLeft w:val="480"/>
          <w:marRight w:val="0"/>
          <w:marTop w:val="0"/>
          <w:marBottom w:val="0"/>
          <w:divBdr>
            <w:top w:val="none" w:sz="0" w:space="0" w:color="auto"/>
            <w:left w:val="none" w:sz="0" w:space="0" w:color="auto"/>
            <w:bottom w:val="none" w:sz="0" w:space="0" w:color="auto"/>
            <w:right w:val="none" w:sz="0" w:space="0" w:color="auto"/>
          </w:divBdr>
        </w:div>
        <w:div w:id="604921708">
          <w:marLeft w:val="480"/>
          <w:marRight w:val="0"/>
          <w:marTop w:val="0"/>
          <w:marBottom w:val="0"/>
          <w:divBdr>
            <w:top w:val="none" w:sz="0" w:space="0" w:color="auto"/>
            <w:left w:val="none" w:sz="0" w:space="0" w:color="auto"/>
            <w:bottom w:val="none" w:sz="0" w:space="0" w:color="auto"/>
            <w:right w:val="none" w:sz="0" w:space="0" w:color="auto"/>
          </w:divBdr>
        </w:div>
        <w:div w:id="1663896897">
          <w:marLeft w:val="480"/>
          <w:marRight w:val="0"/>
          <w:marTop w:val="0"/>
          <w:marBottom w:val="0"/>
          <w:divBdr>
            <w:top w:val="none" w:sz="0" w:space="0" w:color="auto"/>
            <w:left w:val="none" w:sz="0" w:space="0" w:color="auto"/>
            <w:bottom w:val="none" w:sz="0" w:space="0" w:color="auto"/>
            <w:right w:val="none" w:sz="0" w:space="0" w:color="auto"/>
          </w:divBdr>
        </w:div>
        <w:div w:id="91054743">
          <w:marLeft w:val="480"/>
          <w:marRight w:val="0"/>
          <w:marTop w:val="0"/>
          <w:marBottom w:val="0"/>
          <w:divBdr>
            <w:top w:val="none" w:sz="0" w:space="0" w:color="auto"/>
            <w:left w:val="none" w:sz="0" w:space="0" w:color="auto"/>
            <w:bottom w:val="none" w:sz="0" w:space="0" w:color="auto"/>
            <w:right w:val="none" w:sz="0" w:space="0" w:color="auto"/>
          </w:divBdr>
        </w:div>
        <w:div w:id="1139148716">
          <w:marLeft w:val="480"/>
          <w:marRight w:val="0"/>
          <w:marTop w:val="0"/>
          <w:marBottom w:val="0"/>
          <w:divBdr>
            <w:top w:val="none" w:sz="0" w:space="0" w:color="auto"/>
            <w:left w:val="none" w:sz="0" w:space="0" w:color="auto"/>
            <w:bottom w:val="none" w:sz="0" w:space="0" w:color="auto"/>
            <w:right w:val="none" w:sz="0" w:space="0" w:color="auto"/>
          </w:divBdr>
        </w:div>
        <w:div w:id="1807116360">
          <w:marLeft w:val="480"/>
          <w:marRight w:val="0"/>
          <w:marTop w:val="0"/>
          <w:marBottom w:val="0"/>
          <w:divBdr>
            <w:top w:val="none" w:sz="0" w:space="0" w:color="auto"/>
            <w:left w:val="none" w:sz="0" w:space="0" w:color="auto"/>
            <w:bottom w:val="none" w:sz="0" w:space="0" w:color="auto"/>
            <w:right w:val="none" w:sz="0" w:space="0" w:color="auto"/>
          </w:divBdr>
        </w:div>
        <w:div w:id="1380327410">
          <w:marLeft w:val="480"/>
          <w:marRight w:val="0"/>
          <w:marTop w:val="0"/>
          <w:marBottom w:val="0"/>
          <w:divBdr>
            <w:top w:val="none" w:sz="0" w:space="0" w:color="auto"/>
            <w:left w:val="none" w:sz="0" w:space="0" w:color="auto"/>
            <w:bottom w:val="none" w:sz="0" w:space="0" w:color="auto"/>
            <w:right w:val="none" w:sz="0" w:space="0" w:color="auto"/>
          </w:divBdr>
        </w:div>
        <w:div w:id="749933035">
          <w:marLeft w:val="480"/>
          <w:marRight w:val="0"/>
          <w:marTop w:val="0"/>
          <w:marBottom w:val="0"/>
          <w:divBdr>
            <w:top w:val="none" w:sz="0" w:space="0" w:color="auto"/>
            <w:left w:val="none" w:sz="0" w:space="0" w:color="auto"/>
            <w:bottom w:val="none" w:sz="0" w:space="0" w:color="auto"/>
            <w:right w:val="none" w:sz="0" w:space="0" w:color="auto"/>
          </w:divBdr>
        </w:div>
        <w:div w:id="1711805192">
          <w:marLeft w:val="480"/>
          <w:marRight w:val="0"/>
          <w:marTop w:val="0"/>
          <w:marBottom w:val="0"/>
          <w:divBdr>
            <w:top w:val="none" w:sz="0" w:space="0" w:color="auto"/>
            <w:left w:val="none" w:sz="0" w:space="0" w:color="auto"/>
            <w:bottom w:val="none" w:sz="0" w:space="0" w:color="auto"/>
            <w:right w:val="none" w:sz="0" w:space="0" w:color="auto"/>
          </w:divBdr>
        </w:div>
        <w:div w:id="1329946245">
          <w:marLeft w:val="480"/>
          <w:marRight w:val="0"/>
          <w:marTop w:val="0"/>
          <w:marBottom w:val="0"/>
          <w:divBdr>
            <w:top w:val="none" w:sz="0" w:space="0" w:color="auto"/>
            <w:left w:val="none" w:sz="0" w:space="0" w:color="auto"/>
            <w:bottom w:val="none" w:sz="0" w:space="0" w:color="auto"/>
            <w:right w:val="none" w:sz="0" w:space="0" w:color="auto"/>
          </w:divBdr>
        </w:div>
        <w:div w:id="400099052">
          <w:marLeft w:val="480"/>
          <w:marRight w:val="0"/>
          <w:marTop w:val="0"/>
          <w:marBottom w:val="0"/>
          <w:divBdr>
            <w:top w:val="none" w:sz="0" w:space="0" w:color="auto"/>
            <w:left w:val="none" w:sz="0" w:space="0" w:color="auto"/>
            <w:bottom w:val="none" w:sz="0" w:space="0" w:color="auto"/>
            <w:right w:val="none" w:sz="0" w:space="0" w:color="auto"/>
          </w:divBdr>
        </w:div>
        <w:div w:id="460072851">
          <w:marLeft w:val="480"/>
          <w:marRight w:val="0"/>
          <w:marTop w:val="0"/>
          <w:marBottom w:val="0"/>
          <w:divBdr>
            <w:top w:val="none" w:sz="0" w:space="0" w:color="auto"/>
            <w:left w:val="none" w:sz="0" w:space="0" w:color="auto"/>
            <w:bottom w:val="none" w:sz="0" w:space="0" w:color="auto"/>
            <w:right w:val="none" w:sz="0" w:space="0" w:color="auto"/>
          </w:divBdr>
        </w:div>
        <w:div w:id="468405932">
          <w:marLeft w:val="480"/>
          <w:marRight w:val="0"/>
          <w:marTop w:val="0"/>
          <w:marBottom w:val="0"/>
          <w:divBdr>
            <w:top w:val="none" w:sz="0" w:space="0" w:color="auto"/>
            <w:left w:val="none" w:sz="0" w:space="0" w:color="auto"/>
            <w:bottom w:val="none" w:sz="0" w:space="0" w:color="auto"/>
            <w:right w:val="none" w:sz="0" w:space="0" w:color="auto"/>
          </w:divBdr>
        </w:div>
        <w:div w:id="340086977">
          <w:marLeft w:val="480"/>
          <w:marRight w:val="0"/>
          <w:marTop w:val="0"/>
          <w:marBottom w:val="0"/>
          <w:divBdr>
            <w:top w:val="none" w:sz="0" w:space="0" w:color="auto"/>
            <w:left w:val="none" w:sz="0" w:space="0" w:color="auto"/>
            <w:bottom w:val="none" w:sz="0" w:space="0" w:color="auto"/>
            <w:right w:val="none" w:sz="0" w:space="0" w:color="auto"/>
          </w:divBdr>
        </w:div>
        <w:div w:id="116722708">
          <w:marLeft w:val="480"/>
          <w:marRight w:val="0"/>
          <w:marTop w:val="0"/>
          <w:marBottom w:val="0"/>
          <w:divBdr>
            <w:top w:val="none" w:sz="0" w:space="0" w:color="auto"/>
            <w:left w:val="none" w:sz="0" w:space="0" w:color="auto"/>
            <w:bottom w:val="none" w:sz="0" w:space="0" w:color="auto"/>
            <w:right w:val="none" w:sz="0" w:space="0" w:color="auto"/>
          </w:divBdr>
        </w:div>
        <w:div w:id="1673491797">
          <w:marLeft w:val="480"/>
          <w:marRight w:val="0"/>
          <w:marTop w:val="0"/>
          <w:marBottom w:val="0"/>
          <w:divBdr>
            <w:top w:val="none" w:sz="0" w:space="0" w:color="auto"/>
            <w:left w:val="none" w:sz="0" w:space="0" w:color="auto"/>
            <w:bottom w:val="none" w:sz="0" w:space="0" w:color="auto"/>
            <w:right w:val="none" w:sz="0" w:space="0" w:color="auto"/>
          </w:divBdr>
        </w:div>
        <w:div w:id="652758962">
          <w:marLeft w:val="480"/>
          <w:marRight w:val="0"/>
          <w:marTop w:val="0"/>
          <w:marBottom w:val="0"/>
          <w:divBdr>
            <w:top w:val="none" w:sz="0" w:space="0" w:color="auto"/>
            <w:left w:val="none" w:sz="0" w:space="0" w:color="auto"/>
            <w:bottom w:val="none" w:sz="0" w:space="0" w:color="auto"/>
            <w:right w:val="none" w:sz="0" w:space="0" w:color="auto"/>
          </w:divBdr>
        </w:div>
        <w:div w:id="891890707">
          <w:marLeft w:val="480"/>
          <w:marRight w:val="0"/>
          <w:marTop w:val="0"/>
          <w:marBottom w:val="0"/>
          <w:divBdr>
            <w:top w:val="none" w:sz="0" w:space="0" w:color="auto"/>
            <w:left w:val="none" w:sz="0" w:space="0" w:color="auto"/>
            <w:bottom w:val="none" w:sz="0" w:space="0" w:color="auto"/>
            <w:right w:val="none" w:sz="0" w:space="0" w:color="auto"/>
          </w:divBdr>
        </w:div>
        <w:div w:id="1157114334">
          <w:marLeft w:val="480"/>
          <w:marRight w:val="0"/>
          <w:marTop w:val="0"/>
          <w:marBottom w:val="0"/>
          <w:divBdr>
            <w:top w:val="none" w:sz="0" w:space="0" w:color="auto"/>
            <w:left w:val="none" w:sz="0" w:space="0" w:color="auto"/>
            <w:bottom w:val="none" w:sz="0" w:space="0" w:color="auto"/>
            <w:right w:val="none" w:sz="0" w:space="0" w:color="auto"/>
          </w:divBdr>
        </w:div>
        <w:div w:id="322861235">
          <w:marLeft w:val="480"/>
          <w:marRight w:val="0"/>
          <w:marTop w:val="0"/>
          <w:marBottom w:val="0"/>
          <w:divBdr>
            <w:top w:val="none" w:sz="0" w:space="0" w:color="auto"/>
            <w:left w:val="none" w:sz="0" w:space="0" w:color="auto"/>
            <w:bottom w:val="none" w:sz="0" w:space="0" w:color="auto"/>
            <w:right w:val="none" w:sz="0" w:space="0" w:color="auto"/>
          </w:divBdr>
        </w:div>
        <w:div w:id="635184605">
          <w:marLeft w:val="480"/>
          <w:marRight w:val="0"/>
          <w:marTop w:val="0"/>
          <w:marBottom w:val="0"/>
          <w:divBdr>
            <w:top w:val="none" w:sz="0" w:space="0" w:color="auto"/>
            <w:left w:val="none" w:sz="0" w:space="0" w:color="auto"/>
            <w:bottom w:val="none" w:sz="0" w:space="0" w:color="auto"/>
            <w:right w:val="none" w:sz="0" w:space="0" w:color="auto"/>
          </w:divBdr>
        </w:div>
        <w:div w:id="1927838276">
          <w:marLeft w:val="480"/>
          <w:marRight w:val="0"/>
          <w:marTop w:val="0"/>
          <w:marBottom w:val="0"/>
          <w:divBdr>
            <w:top w:val="none" w:sz="0" w:space="0" w:color="auto"/>
            <w:left w:val="none" w:sz="0" w:space="0" w:color="auto"/>
            <w:bottom w:val="none" w:sz="0" w:space="0" w:color="auto"/>
            <w:right w:val="none" w:sz="0" w:space="0" w:color="auto"/>
          </w:divBdr>
        </w:div>
        <w:div w:id="1543202310">
          <w:marLeft w:val="480"/>
          <w:marRight w:val="0"/>
          <w:marTop w:val="0"/>
          <w:marBottom w:val="0"/>
          <w:divBdr>
            <w:top w:val="none" w:sz="0" w:space="0" w:color="auto"/>
            <w:left w:val="none" w:sz="0" w:space="0" w:color="auto"/>
            <w:bottom w:val="none" w:sz="0" w:space="0" w:color="auto"/>
            <w:right w:val="none" w:sz="0" w:space="0" w:color="auto"/>
          </w:divBdr>
        </w:div>
        <w:div w:id="1040667179">
          <w:marLeft w:val="480"/>
          <w:marRight w:val="0"/>
          <w:marTop w:val="0"/>
          <w:marBottom w:val="0"/>
          <w:divBdr>
            <w:top w:val="none" w:sz="0" w:space="0" w:color="auto"/>
            <w:left w:val="none" w:sz="0" w:space="0" w:color="auto"/>
            <w:bottom w:val="none" w:sz="0" w:space="0" w:color="auto"/>
            <w:right w:val="none" w:sz="0" w:space="0" w:color="auto"/>
          </w:divBdr>
        </w:div>
        <w:div w:id="505368140">
          <w:marLeft w:val="480"/>
          <w:marRight w:val="0"/>
          <w:marTop w:val="0"/>
          <w:marBottom w:val="0"/>
          <w:divBdr>
            <w:top w:val="none" w:sz="0" w:space="0" w:color="auto"/>
            <w:left w:val="none" w:sz="0" w:space="0" w:color="auto"/>
            <w:bottom w:val="none" w:sz="0" w:space="0" w:color="auto"/>
            <w:right w:val="none" w:sz="0" w:space="0" w:color="auto"/>
          </w:divBdr>
        </w:div>
        <w:div w:id="903949109">
          <w:marLeft w:val="480"/>
          <w:marRight w:val="0"/>
          <w:marTop w:val="0"/>
          <w:marBottom w:val="0"/>
          <w:divBdr>
            <w:top w:val="none" w:sz="0" w:space="0" w:color="auto"/>
            <w:left w:val="none" w:sz="0" w:space="0" w:color="auto"/>
            <w:bottom w:val="none" w:sz="0" w:space="0" w:color="auto"/>
            <w:right w:val="none" w:sz="0" w:space="0" w:color="auto"/>
          </w:divBdr>
        </w:div>
        <w:div w:id="113452405">
          <w:marLeft w:val="480"/>
          <w:marRight w:val="0"/>
          <w:marTop w:val="0"/>
          <w:marBottom w:val="0"/>
          <w:divBdr>
            <w:top w:val="none" w:sz="0" w:space="0" w:color="auto"/>
            <w:left w:val="none" w:sz="0" w:space="0" w:color="auto"/>
            <w:bottom w:val="none" w:sz="0" w:space="0" w:color="auto"/>
            <w:right w:val="none" w:sz="0" w:space="0" w:color="auto"/>
          </w:divBdr>
        </w:div>
        <w:div w:id="61608246">
          <w:marLeft w:val="480"/>
          <w:marRight w:val="0"/>
          <w:marTop w:val="0"/>
          <w:marBottom w:val="0"/>
          <w:divBdr>
            <w:top w:val="none" w:sz="0" w:space="0" w:color="auto"/>
            <w:left w:val="none" w:sz="0" w:space="0" w:color="auto"/>
            <w:bottom w:val="none" w:sz="0" w:space="0" w:color="auto"/>
            <w:right w:val="none" w:sz="0" w:space="0" w:color="auto"/>
          </w:divBdr>
        </w:div>
        <w:div w:id="642539474">
          <w:marLeft w:val="480"/>
          <w:marRight w:val="0"/>
          <w:marTop w:val="0"/>
          <w:marBottom w:val="0"/>
          <w:divBdr>
            <w:top w:val="none" w:sz="0" w:space="0" w:color="auto"/>
            <w:left w:val="none" w:sz="0" w:space="0" w:color="auto"/>
            <w:bottom w:val="none" w:sz="0" w:space="0" w:color="auto"/>
            <w:right w:val="none" w:sz="0" w:space="0" w:color="auto"/>
          </w:divBdr>
        </w:div>
        <w:div w:id="1499954278">
          <w:marLeft w:val="480"/>
          <w:marRight w:val="0"/>
          <w:marTop w:val="0"/>
          <w:marBottom w:val="0"/>
          <w:divBdr>
            <w:top w:val="none" w:sz="0" w:space="0" w:color="auto"/>
            <w:left w:val="none" w:sz="0" w:space="0" w:color="auto"/>
            <w:bottom w:val="none" w:sz="0" w:space="0" w:color="auto"/>
            <w:right w:val="none" w:sz="0" w:space="0" w:color="auto"/>
          </w:divBdr>
        </w:div>
        <w:div w:id="126238021">
          <w:marLeft w:val="480"/>
          <w:marRight w:val="0"/>
          <w:marTop w:val="0"/>
          <w:marBottom w:val="0"/>
          <w:divBdr>
            <w:top w:val="none" w:sz="0" w:space="0" w:color="auto"/>
            <w:left w:val="none" w:sz="0" w:space="0" w:color="auto"/>
            <w:bottom w:val="none" w:sz="0" w:space="0" w:color="auto"/>
            <w:right w:val="none" w:sz="0" w:space="0" w:color="auto"/>
          </w:divBdr>
        </w:div>
        <w:div w:id="2112121445">
          <w:marLeft w:val="480"/>
          <w:marRight w:val="0"/>
          <w:marTop w:val="0"/>
          <w:marBottom w:val="0"/>
          <w:divBdr>
            <w:top w:val="none" w:sz="0" w:space="0" w:color="auto"/>
            <w:left w:val="none" w:sz="0" w:space="0" w:color="auto"/>
            <w:bottom w:val="none" w:sz="0" w:space="0" w:color="auto"/>
            <w:right w:val="none" w:sz="0" w:space="0" w:color="auto"/>
          </w:divBdr>
        </w:div>
        <w:div w:id="1000549952">
          <w:marLeft w:val="480"/>
          <w:marRight w:val="0"/>
          <w:marTop w:val="0"/>
          <w:marBottom w:val="0"/>
          <w:divBdr>
            <w:top w:val="none" w:sz="0" w:space="0" w:color="auto"/>
            <w:left w:val="none" w:sz="0" w:space="0" w:color="auto"/>
            <w:bottom w:val="none" w:sz="0" w:space="0" w:color="auto"/>
            <w:right w:val="none" w:sz="0" w:space="0" w:color="auto"/>
          </w:divBdr>
        </w:div>
        <w:div w:id="242884282">
          <w:marLeft w:val="480"/>
          <w:marRight w:val="0"/>
          <w:marTop w:val="0"/>
          <w:marBottom w:val="0"/>
          <w:divBdr>
            <w:top w:val="none" w:sz="0" w:space="0" w:color="auto"/>
            <w:left w:val="none" w:sz="0" w:space="0" w:color="auto"/>
            <w:bottom w:val="none" w:sz="0" w:space="0" w:color="auto"/>
            <w:right w:val="none" w:sz="0" w:space="0" w:color="auto"/>
          </w:divBdr>
        </w:div>
      </w:divsChild>
    </w:div>
    <w:div w:id="1166436116">
      <w:bodyDiv w:val="1"/>
      <w:marLeft w:val="0"/>
      <w:marRight w:val="0"/>
      <w:marTop w:val="0"/>
      <w:marBottom w:val="0"/>
      <w:divBdr>
        <w:top w:val="none" w:sz="0" w:space="0" w:color="auto"/>
        <w:left w:val="none" w:sz="0" w:space="0" w:color="auto"/>
        <w:bottom w:val="none" w:sz="0" w:space="0" w:color="auto"/>
        <w:right w:val="none" w:sz="0" w:space="0" w:color="auto"/>
      </w:divBdr>
    </w:div>
    <w:div w:id="1166870134">
      <w:bodyDiv w:val="1"/>
      <w:marLeft w:val="0"/>
      <w:marRight w:val="0"/>
      <w:marTop w:val="0"/>
      <w:marBottom w:val="0"/>
      <w:divBdr>
        <w:top w:val="none" w:sz="0" w:space="0" w:color="auto"/>
        <w:left w:val="none" w:sz="0" w:space="0" w:color="auto"/>
        <w:bottom w:val="none" w:sz="0" w:space="0" w:color="auto"/>
        <w:right w:val="none" w:sz="0" w:space="0" w:color="auto"/>
      </w:divBdr>
    </w:div>
    <w:div w:id="1166894656">
      <w:bodyDiv w:val="1"/>
      <w:marLeft w:val="0"/>
      <w:marRight w:val="0"/>
      <w:marTop w:val="0"/>
      <w:marBottom w:val="0"/>
      <w:divBdr>
        <w:top w:val="none" w:sz="0" w:space="0" w:color="auto"/>
        <w:left w:val="none" w:sz="0" w:space="0" w:color="auto"/>
        <w:bottom w:val="none" w:sz="0" w:space="0" w:color="auto"/>
        <w:right w:val="none" w:sz="0" w:space="0" w:color="auto"/>
      </w:divBdr>
    </w:div>
    <w:div w:id="1167015329">
      <w:bodyDiv w:val="1"/>
      <w:marLeft w:val="0"/>
      <w:marRight w:val="0"/>
      <w:marTop w:val="0"/>
      <w:marBottom w:val="0"/>
      <w:divBdr>
        <w:top w:val="none" w:sz="0" w:space="0" w:color="auto"/>
        <w:left w:val="none" w:sz="0" w:space="0" w:color="auto"/>
        <w:bottom w:val="none" w:sz="0" w:space="0" w:color="auto"/>
        <w:right w:val="none" w:sz="0" w:space="0" w:color="auto"/>
      </w:divBdr>
    </w:div>
    <w:div w:id="1167096436">
      <w:bodyDiv w:val="1"/>
      <w:marLeft w:val="0"/>
      <w:marRight w:val="0"/>
      <w:marTop w:val="0"/>
      <w:marBottom w:val="0"/>
      <w:divBdr>
        <w:top w:val="none" w:sz="0" w:space="0" w:color="auto"/>
        <w:left w:val="none" w:sz="0" w:space="0" w:color="auto"/>
        <w:bottom w:val="none" w:sz="0" w:space="0" w:color="auto"/>
        <w:right w:val="none" w:sz="0" w:space="0" w:color="auto"/>
      </w:divBdr>
    </w:div>
    <w:div w:id="1167209299">
      <w:bodyDiv w:val="1"/>
      <w:marLeft w:val="0"/>
      <w:marRight w:val="0"/>
      <w:marTop w:val="0"/>
      <w:marBottom w:val="0"/>
      <w:divBdr>
        <w:top w:val="none" w:sz="0" w:space="0" w:color="auto"/>
        <w:left w:val="none" w:sz="0" w:space="0" w:color="auto"/>
        <w:bottom w:val="none" w:sz="0" w:space="0" w:color="auto"/>
        <w:right w:val="none" w:sz="0" w:space="0" w:color="auto"/>
      </w:divBdr>
    </w:div>
    <w:div w:id="1168011348">
      <w:bodyDiv w:val="1"/>
      <w:marLeft w:val="0"/>
      <w:marRight w:val="0"/>
      <w:marTop w:val="0"/>
      <w:marBottom w:val="0"/>
      <w:divBdr>
        <w:top w:val="none" w:sz="0" w:space="0" w:color="auto"/>
        <w:left w:val="none" w:sz="0" w:space="0" w:color="auto"/>
        <w:bottom w:val="none" w:sz="0" w:space="0" w:color="auto"/>
        <w:right w:val="none" w:sz="0" w:space="0" w:color="auto"/>
      </w:divBdr>
    </w:div>
    <w:div w:id="1168137291">
      <w:bodyDiv w:val="1"/>
      <w:marLeft w:val="0"/>
      <w:marRight w:val="0"/>
      <w:marTop w:val="0"/>
      <w:marBottom w:val="0"/>
      <w:divBdr>
        <w:top w:val="none" w:sz="0" w:space="0" w:color="auto"/>
        <w:left w:val="none" w:sz="0" w:space="0" w:color="auto"/>
        <w:bottom w:val="none" w:sz="0" w:space="0" w:color="auto"/>
        <w:right w:val="none" w:sz="0" w:space="0" w:color="auto"/>
      </w:divBdr>
    </w:div>
    <w:div w:id="1168208451">
      <w:bodyDiv w:val="1"/>
      <w:marLeft w:val="0"/>
      <w:marRight w:val="0"/>
      <w:marTop w:val="0"/>
      <w:marBottom w:val="0"/>
      <w:divBdr>
        <w:top w:val="none" w:sz="0" w:space="0" w:color="auto"/>
        <w:left w:val="none" w:sz="0" w:space="0" w:color="auto"/>
        <w:bottom w:val="none" w:sz="0" w:space="0" w:color="auto"/>
        <w:right w:val="none" w:sz="0" w:space="0" w:color="auto"/>
      </w:divBdr>
    </w:div>
    <w:div w:id="1168208518">
      <w:bodyDiv w:val="1"/>
      <w:marLeft w:val="0"/>
      <w:marRight w:val="0"/>
      <w:marTop w:val="0"/>
      <w:marBottom w:val="0"/>
      <w:divBdr>
        <w:top w:val="none" w:sz="0" w:space="0" w:color="auto"/>
        <w:left w:val="none" w:sz="0" w:space="0" w:color="auto"/>
        <w:bottom w:val="none" w:sz="0" w:space="0" w:color="auto"/>
        <w:right w:val="none" w:sz="0" w:space="0" w:color="auto"/>
      </w:divBdr>
    </w:div>
    <w:div w:id="1168323862">
      <w:bodyDiv w:val="1"/>
      <w:marLeft w:val="0"/>
      <w:marRight w:val="0"/>
      <w:marTop w:val="0"/>
      <w:marBottom w:val="0"/>
      <w:divBdr>
        <w:top w:val="none" w:sz="0" w:space="0" w:color="auto"/>
        <w:left w:val="none" w:sz="0" w:space="0" w:color="auto"/>
        <w:bottom w:val="none" w:sz="0" w:space="0" w:color="auto"/>
        <w:right w:val="none" w:sz="0" w:space="0" w:color="auto"/>
      </w:divBdr>
    </w:div>
    <w:div w:id="1168861471">
      <w:bodyDiv w:val="1"/>
      <w:marLeft w:val="0"/>
      <w:marRight w:val="0"/>
      <w:marTop w:val="0"/>
      <w:marBottom w:val="0"/>
      <w:divBdr>
        <w:top w:val="none" w:sz="0" w:space="0" w:color="auto"/>
        <w:left w:val="none" w:sz="0" w:space="0" w:color="auto"/>
        <w:bottom w:val="none" w:sz="0" w:space="0" w:color="auto"/>
        <w:right w:val="none" w:sz="0" w:space="0" w:color="auto"/>
      </w:divBdr>
    </w:div>
    <w:div w:id="1168863788">
      <w:bodyDiv w:val="1"/>
      <w:marLeft w:val="0"/>
      <w:marRight w:val="0"/>
      <w:marTop w:val="0"/>
      <w:marBottom w:val="0"/>
      <w:divBdr>
        <w:top w:val="none" w:sz="0" w:space="0" w:color="auto"/>
        <w:left w:val="none" w:sz="0" w:space="0" w:color="auto"/>
        <w:bottom w:val="none" w:sz="0" w:space="0" w:color="auto"/>
        <w:right w:val="none" w:sz="0" w:space="0" w:color="auto"/>
      </w:divBdr>
    </w:div>
    <w:div w:id="1168866829">
      <w:bodyDiv w:val="1"/>
      <w:marLeft w:val="0"/>
      <w:marRight w:val="0"/>
      <w:marTop w:val="0"/>
      <w:marBottom w:val="0"/>
      <w:divBdr>
        <w:top w:val="none" w:sz="0" w:space="0" w:color="auto"/>
        <w:left w:val="none" w:sz="0" w:space="0" w:color="auto"/>
        <w:bottom w:val="none" w:sz="0" w:space="0" w:color="auto"/>
        <w:right w:val="none" w:sz="0" w:space="0" w:color="auto"/>
      </w:divBdr>
    </w:div>
    <w:div w:id="1168904005">
      <w:bodyDiv w:val="1"/>
      <w:marLeft w:val="0"/>
      <w:marRight w:val="0"/>
      <w:marTop w:val="0"/>
      <w:marBottom w:val="0"/>
      <w:divBdr>
        <w:top w:val="none" w:sz="0" w:space="0" w:color="auto"/>
        <w:left w:val="none" w:sz="0" w:space="0" w:color="auto"/>
        <w:bottom w:val="none" w:sz="0" w:space="0" w:color="auto"/>
        <w:right w:val="none" w:sz="0" w:space="0" w:color="auto"/>
      </w:divBdr>
    </w:div>
    <w:div w:id="1169447905">
      <w:bodyDiv w:val="1"/>
      <w:marLeft w:val="0"/>
      <w:marRight w:val="0"/>
      <w:marTop w:val="0"/>
      <w:marBottom w:val="0"/>
      <w:divBdr>
        <w:top w:val="none" w:sz="0" w:space="0" w:color="auto"/>
        <w:left w:val="none" w:sz="0" w:space="0" w:color="auto"/>
        <w:bottom w:val="none" w:sz="0" w:space="0" w:color="auto"/>
        <w:right w:val="none" w:sz="0" w:space="0" w:color="auto"/>
      </w:divBdr>
    </w:div>
    <w:div w:id="1169557910">
      <w:bodyDiv w:val="1"/>
      <w:marLeft w:val="0"/>
      <w:marRight w:val="0"/>
      <w:marTop w:val="0"/>
      <w:marBottom w:val="0"/>
      <w:divBdr>
        <w:top w:val="none" w:sz="0" w:space="0" w:color="auto"/>
        <w:left w:val="none" w:sz="0" w:space="0" w:color="auto"/>
        <w:bottom w:val="none" w:sz="0" w:space="0" w:color="auto"/>
        <w:right w:val="none" w:sz="0" w:space="0" w:color="auto"/>
      </w:divBdr>
    </w:div>
    <w:div w:id="1169564989">
      <w:bodyDiv w:val="1"/>
      <w:marLeft w:val="0"/>
      <w:marRight w:val="0"/>
      <w:marTop w:val="0"/>
      <w:marBottom w:val="0"/>
      <w:divBdr>
        <w:top w:val="none" w:sz="0" w:space="0" w:color="auto"/>
        <w:left w:val="none" w:sz="0" w:space="0" w:color="auto"/>
        <w:bottom w:val="none" w:sz="0" w:space="0" w:color="auto"/>
        <w:right w:val="none" w:sz="0" w:space="0" w:color="auto"/>
      </w:divBdr>
    </w:div>
    <w:div w:id="1169639226">
      <w:bodyDiv w:val="1"/>
      <w:marLeft w:val="0"/>
      <w:marRight w:val="0"/>
      <w:marTop w:val="0"/>
      <w:marBottom w:val="0"/>
      <w:divBdr>
        <w:top w:val="none" w:sz="0" w:space="0" w:color="auto"/>
        <w:left w:val="none" w:sz="0" w:space="0" w:color="auto"/>
        <w:bottom w:val="none" w:sz="0" w:space="0" w:color="auto"/>
        <w:right w:val="none" w:sz="0" w:space="0" w:color="auto"/>
      </w:divBdr>
    </w:div>
    <w:div w:id="1169755026">
      <w:bodyDiv w:val="1"/>
      <w:marLeft w:val="0"/>
      <w:marRight w:val="0"/>
      <w:marTop w:val="0"/>
      <w:marBottom w:val="0"/>
      <w:divBdr>
        <w:top w:val="none" w:sz="0" w:space="0" w:color="auto"/>
        <w:left w:val="none" w:sz="0" w:space="0" w:color="auto"/>
        <w:bottom w:val="none" w:sz="0" w:space="0" w:color="auto"/>
        <w:right w:val="none" w:sz="0" w:space="0" w:color="auto"/>
      </w:divBdr>
      <w:divsChild>
        <w:div w:id="672150777">
          <w:marLeft w:val="480"/>
          <w:marRight w:val="0"/>
          <w:marTop w:val="0"/>
          <w:marBottom w:val="0"/>
          <w:divBdr>
            <w:top w:val="none" w:sz="0" w:space="0" w:color="auto"/>
            <w:left w:val="none" w:sz="0" w:space="0" w:color="auto"/>
            <w:bottom w:val="none" w:sz="0" w:space="0" w:color="auto"/>
            <w:right w:val="none" w:sz="0" w:space="0" w:color="auto"/>
          </w:divBdr>
        </w:div>
        <w:div w:id="1574851360">
          <w:marLeft w:val="480"/>
          <w:marRight w:val="0"/>
          <w:marTop w:val="0"/>
          <w:marBottom w:val="0"/>
          <w:divBdr>
            <w:top w:val="none" w:sz="0" w:space="0" w:color="auto"/>
            <w:left w:val="none" w:sz="0" w:space="0" w:color="auto"/>
            <w:bottom w:val="none" w:sz="0" w:space="0" w:color="auto"/>
            <w:right w:val="none" w:sz="0" w:space="0" w:color="auto"/>
          </w:divBdr>
        </w:div>
        <w:div w:id="363023223">
          <w:marLeft w:val="480"/>
          <w:marRight w:val="0"/>
          <w:marTop w:val="0"/>
          <w:marBottom w:val="0"/>
          <w:divBdr>
            <w:top w:val="none" w:sz="0" w:space="0" w:color="auto"/>
            <w:left w:val="none" w:sz="0" w:space="0" w:color="auto"/>
            <w:bottom w:val="none" w:sz="0" w:space="0" w:color="auto"/>
            <w:right w:val="none" w:sz="0" w:space="0" w:color="auto"/>
          </w:divBdr>
        </w:div>
        <w:div w:id="1933585868">
          <w:marLeft w:val="480"/>
          <w:marRight w:val="0"/>
          <w:marTop w:val="0"/>
          <w:marBottom w:val="0"/>
          <w:divBdr>
            <w:top w:val="none" w:sz="0" w:space="0" w:color="auto"/>
            <w:left w:val="none" w:sz="0" w:space="0" w:color="auto"/>
            <w:bottom w:val="none" w:sz="0" w:space="0" w:color="auto"/>
            <w:right w:val="none" w:sz="0" w:space="0" w:color="auto"/>
          </w:divBdr>
        </w:div>
        <w:div w:id="1820147178">
          <w:marLeft w:val="480"/>
          <w:marRight w:val="0"/>
          <w:marTop w:val="0"/>
          <w:marBottom w:val="0"/>
          <w:divBdr>
            <w:top w:val="none" w:sz="0" w:space="0" w:color="auto"/>
            <w:left w:val="none" w:sz="0" w:space="0" w:color="auto"/>
            <w:bottom w:val="none" w:sz="0" w:space="0" w:color="auto"/>
            <w:right w:val="none" w:sz="0" w:space="0" w:color="auto"/>
          </w:divBdr>
        </w:div>
        <w:div w:id="1859540135">
          <w:marLeft w:val="480"/>
          <w:marRight w:val="0"/>
          <w:marTop w:val="0"/>
          <w:marBottom w:val="0"/>
          <w:divBdr>
            <w:top w:val="none" w:sz="0" w:space="0" w:color="auto"/>
            <w:left w:val="none" w:sz="0" w:space="0" w:color="auto"/>
            <w:bottom w:val="none" w:sz="0" w:space="0" w:color="auto"/>
            <w:right w:val="none" w:sz="0" w:space="0" w:color="auto"/>
          </w:divBdr>
        </w:div>
        <w:div w:id="1800564578">
          <w:marLeft w:val="480"/>
          <w:marRight w:val="0"/>
          <w:marTop w:val="0"/>
          <w:marBottom w:val="0"/>
          <w:divBdr>
            <w:top w:val="none" w:sz="0" w:space="0" w:color="auto"/>
            <w:left w:val="none" w:sz="0" w:space="0" w:color="auto"/>
            <w:bottom w:val="none" w:sz="0" w:space="0" w:color="auto"/>
            <w:right w:val="none" w:sz="0" w:space="0" w:color="auto"/>
          </w:divBdr>
        </w:div>
        <w:div w:id="807552484">
          <w:marLeft w:val="480"/>
          <w:marRight w:val="0"/>
          <w:marTop w:val="0"/>
          <w:marBottom w:val="0"/>
          <w:divBdr>
            <w:top w:val="none" w:sz="0" w:space="0" w:color="auto"/>
            <w:left w:val="none" w:sz="0" w:space="0" w:color="auto"/>
            <w:bottom w:val="none" w:sz="0" w:space="0" w:color="auto"/>
            <w:right w:val="none" w:sz="0" w:space="0" w:color="auto"/>
          </w:divBdr>
        </w:div>
        <w:div w:id="476729641">
          <w:marLeft w:val="480"/>
          <w:marRight w:val="0"/>
          <w:marTop w:val="0"/>
          <w:marBottom w:val="0"/>
          <w:divBdr>
            <w:top w:val="none" w:sz="0" w:space="0" w:color="auto"/>
            <w:left w:val="none" w:sz="0" w:space="0" w:color="auto"/>
            <w:bottom w:val="none" w:sz="0" w:space="0" w:color="auto"/>
            <w:right w:val="none" w:sz="0" w:space="0" w:color="auto"/>
          </w:divBdr>
        </w:div>
        <w:div w:id="1060712138">
          <w:marLeft w:val="480"/>
          <w:marRight w:val="0"/>
          <w:marTop w:val="0"/>
          <w:marBottom w:val="0"/>
          <w:divBdr>
            <w:top w:val="none" w:sz="0" w:space="0" w:color="auto"/>
            <w:left w:val="none" w:sz="0" w:space="0" w:color="auto"/>
            <w:bottom w:val="none" w:sz="0" w:space="0" w:color="auto"/>
            <w:right w:val="none" w:sz="0" w:space="0" w:color="auto"/>
          </w:divBdr>
        </w:div>
        <w:div w:id="1870796667">
          <w:marLeft w:val="480"/>
          <w:marRight w:val="0"/>
          <w:marTop w:val="0"/>
          <w:marBottom w:val="0"/>
          <w:divBdr>
            <w:top w:val="none" w:sz="0" w:space="0" w:color="auto"/>
            <w:left w:val="none" w:sz="0" w:space="0" w:color="auto"/>
            <w:bottom w:val="none" w:sz="0" w:space="0" w:color="auto"/>
            <w:right w:val="none" w:sz="0" w:space="0" w:color="auto"/>
          </w:divBdr>
        </w:div>
        <w:div w:id="1735926474">
          <w:marLeft w:val="480"/>
          <w:marRight w:val="0"/>
          <w:marTop w:val="0"/>
          <w:marBottom w:val="0"/>
          <w:divBdr>
            <w:top w:val="none" w:sz="0" w:space="0" w:color="auto"/>
            <w:left w:val="none" w:sz="0" w:space="0" w:color="auto"/>
            <w:bottom w:val="none" w:sz="0" w:space="0" w:color="auto"/>
            <w:right w:val="none" w:sz="0" w:space="0" w:color="auto"/>
          </w:divBdr>
        </w:div>
        <w:div w:id="608391060">
          <w:marLeft w:val="480"/>
          <w:marRight w:val="0"/>
          <w:marTop w:val="0"/>
          <w:marBottom w:val="0"/>
          <w:divBdr>
            <w:top w:val="none" w:sz="0" w:space="0" w:color="auto"/>
            <w:left w:val="none" w:sz="0" w:space="0" w:color="auto"/>
            <w:bottom w:val="none" w:sz="0" w:space="0" w:color="auto"/>
            <w:right w:val="none" w:sz="0" w:space="0" w:color="auto"/>
          </w:divBdr>
        </w:div>
        <w:div w:id="1286961963">
          <w:marLeft w:val="480"/>
          <w:marRight w:val="0"/>
          <w:marTop w:val="0"/>
          <w:marBottom w:val="0"/>
          <w:divBdr>
            <w:top w:val="none" w:sz="0" w:space="0" w:color="auto"/>
            <w:left w:val="none" w:sz="0" w:space="0" w:color="auto"/>
            <w:bottom w:val="none" w:sz="0" w:space="0" w:color="auto"/>
            <w:right w:val="none" w:sz="0" w:space="0" w:color="auto"/>
          </w:divBdr>
        </w:div>
        <w:div w:id="937447285">
          <w:marLeft w:val="480"/>
          <w:marRight w:val="0"/>
          <w:marTop w:val="0"/>
          <w:marBottom w:val="0"/>
          <w:divBdr>
            <w:top w:val="none" w:sz="0" w:space="0" w:color="auto"/>
            <w:left w:val="none" w:sz="0" w:space="0" w:color="auto"/>
            <w:bottom w:val="none" w:sz="0" w:space="0" w:color="auto"/>
            <w:right w:val="none" w:sz="0" w:space="0" w:color="auto"/>
          </w:divBdr>
        </w:div>
        <w:div w:id="1070662029">
          <w:marLeft w:val="480"/>
          <w:marRight w:val="0"/>
          <w:marTop w:val="0"/>
          <w:marBottom w:val="0"/>
          <w:divBdr>
            <w:top w:val="none" w:sz="0" w:space="0" w:color="auto"/>
            <w:left w:val="none" w:sz="0" w:space="0" w:color="auto"/>
            <w:bottom w:val="none" w:sz="0" w:space="0" w:color="auto"/>
            <w:right w:val="none" w:sz="0" w:space="0" w:color="auto"/>
          </w:divBdr>
        </w:div>
        <w:div w:id="210463126">
          <w:marLeft w:val="480"/>
          <w:marRight w:val="0"/>
          <w:marTop w:val="0"/>
          <w:marBottom w:val="0"/>
          <w:divBdr>
            <w:top w:val="none" w:sz="0" w:space="0" w:color="auto"/>
            <w:left w:val="none" w:sz="0" w:space="0" w:color="auto"/>
            <w:bottom w:val="none" w:sz="0" w:space="0" w:color="auto"/>
            <w:right w:val="none" w:sz="0" w:space="0" w:color="auto"/>
          </w:divBdr>
        </w:div>
        <w:div w:id="432357106">
          <w:marLeft w:val="480"/>
          <w:marRight w:val="0"/>
          <w:marTop w:val="0"/>
          <w:marBottom w:val="0"/>
          <w:divBdr>
            <w:top w:val="none" w:sz="0" w:space="0" w:color="auto"/>
            <w:left w:val="none" w:sz="0" w:space="0" w:color="auto"/>
            <w:bottom w:val="none" w:sz="0" w:space="0" w:color="auto"/>
            <w:right w:val="none" w:sz="0" w:space="0" w:color="auto"/>
          </w:divBdr>
        </w:div>
        <w:div w:id="1054087933">
          <w:marLeft w:val="480"/>
          <w:marRight w:val="0"/>
          <w:marTop w:val="0"/>
          <w:marBottom w:val="0"/>
          <w:divBdr>
            <w:top w:val="none" w:sz="0" w:space="0" w:color="auto"/>
            <w:left w:val="none" w:sz="0" w:space="0" w:color="auto"/>
            <w:bottom w:val="none" w:sz="0" w:space="0" w:color="auto"/>
            <w:right w:val="none" w:sz="0" w:space="0" w:color="auto"/>
          </w:divBdr>
        </w:div>
        <w:div w:id="1387752361">
          <w:marLeft w:val="480"/>
          <w:marRight w:val="0"/>
          <w:marTop w:val="0"/>
          <w:marBottom w:val="0"/>
          <w:divBdr>
            <w:top w:val="none" w:sz="0" w:space="0" w:color="auto"/>
            <w:left w:val="none" w:sz="0" w:space="0" w:color="auto"/>
            <w:bottom w:val="none" w:sz="0" w:space="0" w:color="auto"/>
            <w:right w:val="none" w:sz="0" w:space="0" w:color="auto"/>
          </w:divBdr>
        </w:div>
        <w:div w:id="1563327417">
          <w:marLeft w:val="480"/>
          <w:marRight w:val="0"/>
          <w:marTop w:val="0"/>
          <w:marBottom w:val="0"/>
          <w:divBdr>
            <w:top w:val="none" w:sz="0" w:space="0" w:color="auto"/>
            <w:left w:val="none" w:sz="0" w:space="0" w:color="auto"/>
            <w:bottom w:val="none" w:sz="0" w:space="0" w:color="auto"/>
            <w:right w:val="none" w:sz="0" w:space="0" w:color="auto"/>
          </w:divBdr>
        </w:div>
        <w:div w:id="34086813">
          <w:marLeft w:val="480"/>
          <w:marRight w:val="0"/>
          <w:marTop w:val="0"/>
          <w:marBottom w:val="0"/>
          <w:divBdr>
            <w:top w:val="none" w:sz="0" w:space="0" w:color="auto"/>
            <w:left w:val="none" w:sz="0" w:space="0" w:color="auto"/>
            <w:bottom w:val="none" w:sz="0" w:space="0" w:color="auto"/>
            <w:right w:val="none" w:sz="0" w:space="0" w:color="auto"/>
          </w:divBdr>
        </w:div>
        <w:div w:id="1797329632">
          <w:marLeft w:val="480"/>
          <w:marRight w:val="0"/>
          <w:marTop w:val="0"/>
          <w:marBottom w:val="0"/>
          <w:divBdr>
            <w:top w:val="none" w:sz="0" w:space="0" w:color="auto"/>
            <w:left w:val="none" w:sz="0" w:space="0" w:color="auto"/>
            <w:bottom w:val="none" w:sz="0" w:space="0" w:color="auto"/>
            <w:right w:val="none" w:sz="0" w:space="0" w:color="auto"/>
          </w:divBdr>
        </w:div>
        <w:div w:id="901328199">
          <w:marLeft w:val="480"/>
          <w:marRight w:val="0"/>
          <w:marTop w:val="0"/>
          <w:marBottom w:val="0"/>
          <w:divBdr>
            <w:top w:val="none" w:sz="0" w:space="0" w:color="auto"/>
            <w:left w:val="none" w:sz="0" w:space="0" w:color="auto"/>
            <w:bottom w:val="none" w:sz="0" w:space="0" w:color="auto"/>
            <w:right w:val="none" w:sz="0" w:space="0" w:color="auto"/>
          </w:divBdr>
        </w:div>
        <w:div w:id="589462083">
          <w:marLeft w:val="480"/>
          <w:marRight w:val="0"/>
          <w:marTop w:val="0"/>
          <w:marBottom w:val="0"/>
          <w:divBdr>
            <w:top w:val="none" w:sz="0" w:space="0" w:color="auto"/>
            <w:left w:val="none" w:sz="0" w:space="0" w:color="auto"/>
            <w:bottom w:val="none" w:sz="0" w:space="0" w:color="auto"/>
            <w:right w:val="none" w:sz="0" w:space="0" w:color="auto"/>
          </w:divBdr>
        </w:div>
        <w:div w:id="132136597">
          <w:marLeft w:val="480"/>
          <w:marRight w:val="0"/>
          <w:marTop w:val="0"/>
          <w:marBottom w:val="0"/>
          <w:divBdr>
            <w:top w:val="none" w:sz="0" w:space="0" w:color="auto"/>
            <w:left w:val="none" w:sz="0" w:space="0" w:color="auto"/>
            <w:bottom w:val="none" w:sz="0" w:space="0" w:color="auto"/>
            <w:right w:val="none" w:sz="0" w:space="0" w:color="auto"/>
          </w:divBdr>
        </w:div>
        <w:div w:id="1864393535">
          <w:marLeft w:val="480"/>
          <w:marRight w:val="0"/>
          <w:marTop w:val="0"/>
          <w:marBottom w:val="0"/>
          <w:divBdr>
            <w:top w:val="none" w:sz="0" w:space="0" w:color="auto"/>
            <w:left w:val="none" w:sz="0" w:space="0" w:color="auto"/>
            <w:bottom w:val="none" w:sz="0" w:space="0" w:color="auto"/>
            <w:right w:val="none" w:sz="0" w:space="0" w:color="auto"/>
          </w:divBdr>
        </w:div>
        <w:div w:id="488986326">
          <w:marLeft w:val="480"/>
          <w:marRight w:val="0"/>
          <w:marTop w:val="0"/>
          <w:marBottom w:val="0"/>
          <w:divBdr>
            <w:top w:val="none" w:sz="0" w:space="0" w:color="auto"/>
            <w:left w:val="none" w:sz="0" w:space="0" w:color="auto"/>
            <w:bottom w:val="none" w:sz="0" w:space="0" w:color="auto"/>
            <w:right w:val="none" w:sz="0" w:space="0" w:color="auto"/>
          </w:divBdr>
        </w:div>
        <w:div w:id="405078904">
          <w:marLeft w:val="480"/>
          <w:marRight w:val="0"/>
          <w:marTop w:val="0"/>
          <w:marBottom w:val="0"/>
          <w:divBdr>
            <w:top w:val="none" w:sz="0" w:space="0" w:color="auto"/>
            <w:left w:val="none" w:sz="0" w:space="0" w:color="auto"/>
            <w:bottom w:val="none" w:sz="0" w:space="0" w:color="auto"/>
            <w:right w:val="none" w:sz="0" w:space="0" w:color="auto"/>
          </w:divBdr>
        </w:div>
        <w:div w:id="1496456732">
          <w:marLeft w:val="480"/>
          <w:marRight w:val="0"/>
          <w:marTop w:val="0"/>
          <w:marBottom w:val="0"/>
          <w:divBdr>
            <w:top w:val="none" w:sz="0" w:space="0" w:color="auto"/>
            <w:left w:val="none" w:sz="0" w:space="0" w:color="auto"/>
            <w:bottom w:val="none" w:sz="0" w:space="0" w:color="auto"/>
            <w:right w:val="none" w:sz="0" w:space="0" w:color="auto"/>
          </w:divBdr>
        </w:div>
        <w:div w:id="1895122539">
          <w:marLeft w:val="480"/>
          <w:marRight w:val="0"/>
          <w:marTop w:val="0"/>
          <w:marBottom w:val="0"/>
          <w:divBdr>
            <w:top w:val="none" w:sz="0" w:space="0" w:color="auto"/>
            <w:left w:val="none" w:sz="0" w:space="0" w:color="auto"/>
            <w:bottom w:val="none" w:sz="0" w:space="0" w:color="auto"/>
            <w:right w:val="none" w:sz="0" w:space="0" w:color="auto"/>
          </w:divBdr>
        </w:div>
        <w:div w:id="1634825680">
          <w:marLeft w:val="480"/>
          <w:marRight w:val="0"/>
          <w:marTop w:val="0"/>
          <w:marBottom w:val="0"/>
          <w:divBdr>
            <w:top w:val="none" w:sz="0" w:space="0" w:color="auto"/>
            <w:left w:val="none" w:sz="0" w:space="0" w:color="auto"/>
            <w:bottom w:val="none" w:sz="0" w:space="0" w:color="auto"/>
            <w:right w:val="none" w:sz="0" w:space="0" w:color="auto"/>
          </w:divBdr>
        </w:div>
        <w:div w:id="1529835875">
          <w:marLeft w:val="480"/>
          <w:marRight w:val="0"/>
          <w:marTop w:val="0"/>
          <w:marBottom w:val="0"/>
          <w:divBdr>
            <w:top w:val="none" w:sz="0" w:space="0" w:color="auto"/>
            <w:left w:val="none" w:sz="0" w:space="0" w:color="auto"/>
            <w:bottom w:val="none" w:sz="0" w:space="0" w:color="auto"/>
            <w:right w:val="none" w:sz="0" w:space="0" w:color="auto"/>
          </w:divBdr>
        </w:div>
        <w:div w:id="1763723679">
          <w:marLeft w:val="480"/>
          <w:marRight w:val="0"/>
          <w:marTop w:val="0"/>
          <w:marBottom w:val="0"/>
          <w:divBdr>
            <w:top w:val="none" w:sz="0" w:space="0" w:color="auto"/>
            <w:left w:val="none" w:sz="0" w:space="0" w:color="auto"/>
            <w:bottom w:val="none" w:sz="0" w:space="0" w:color="auto"/>
            <w:right w:val="none" w:sz="0" w:space="0" w:color="auto"/>
          </w:divBdr>
        </w:div>
        <w:div w:id="61872492">
          <w:marLeft w:val="480"/>
          <w:marRight w:val="0"/>
          <w:marTop w:val="0"/>
          <w:marBottom w:val="0"/>
          <w:divBdr>
            <w:top w:val="none" w:sz="0" w:space="0" w:color="auto"/>
            <w:left w:val="none" w:sz="0" w:space="0" w:color="auto"/>
            <w:bottom w:val="none" w:sz="0" w:space="0" w:color="auto"/>
            <w:right w:val="none" w:sz="0" w:space="0" w:color="auto"/>
          </w:divBdr>
        </w:div>
        <w:div w:id="1018502440">
          <w:marLeft w:val="480"/>
          <w:marRight w:val="0"/>
          <w:marTop w:val="0"/>
          <w:marBottom w:val="0"/>
          <w:divBdr>
            <w:top w:val="none" w:sz="0" w:space="0" w:color="auto"/>
            <w:left w:val="none" w:sz="0" w:space="0" w:color="auto"/>
            <w:bottom w:val="none" w:sz="0" w:space="0" w:color="auto"/>
            <w:right w:val="none" w:sz="0" w:space="0" w:color="auto"/>
          </w:divBdr>
        </w:div>
        <w:div w:id="1574315877">
          <w:marLeft w:val="480"/>
          <w:marRight w:val="0"/>
          <w:marTop w:val="0"/>
          <w:marBottom w:val="0"/>
          <w:divBdr>
            <w:top w:val="none" w:sz="0" w:space="0" w:color="auto"/>
            <w:left w:val="none" w:sz="0" w:space="0" w:color="auto"/>
            <w:bottom w:val="none" w:sz="0" w:space="0" w:color="auto"/>
            <w:right w:val="none" w:sz="0" w:space="0" w:color="auto"/>
          </w:divBdr>
        </w:div>
        <w:div w:id="737478228">
          <w:marLeft w:val="480"/>
          <w:marRight w:val="0"/>
          <w:marTop w:val="0"/>
          <w:marBottom w:val="0"/>
          <w:divBdr>
            <w:top w:val="none" w:sz="0" w:space="0" w:color="auto"/>
            <w:left w:val="none" w:sz="0" w:space="0" w:color="auto"/>
            <w:bottom w:val="none" w:sz="0" w:space="0" w:color="auto"/>
            <w:right w:val="none" w:sz="0" w:space="0" w:color="auto"/>
          </w:divBdr>
        </w:div>
        <w:div w:id="1718117864">
          <w:marLeft w:val="480"/>
          <w:marRight w:val="0"/>
          <w:marTop w:val="0"/>
          <w:marBottom w:val="0"/>
          <w:divBdr>
            <w:top w:val="none" w:sz="0" w:space="0" w:color="auto"/>
            <w:left w:val="none" w:sz="0" w:space="0" w:color="auto"/>
            <w:bottom w:val="none" w:sz="0" w:space="0" w:color="auto"/>
            <w:right w:val="none" w:sz="0" w:space="0" w:color="auto"/>
          </w:divBdr>
        </w:div>
        <w:div w:id="531696819">
          <w:marLeft w:val="480"/>
          <w:marRight w:val="0"/>
          <w:marTop w:val="0"/>
          <w:marBottom w:val="0"/>
          <w:divBdr>
            <w:top w:val="none" w:sz="0" w:space="0" w:color="auto"/>
            <w:left w:val="none" w:sz="0" w:space="0" w:color="auto"/>
            <w:bottom w:val="none" w:sz="0" w:space="0" w:color="auto"/>
            <w:right w:val="none" w:sz="0" w:space="0" w:color="auto"/>
          </w:divBdr>
        </w:div>
      </w:divsChild>
    </w:div>
    <w:div w:id="1169901409">
      <w:bodyDiv w:val="1"/>
      <w:marLeft w:val="0"/>
      <w:marRight w:val="0"/>
      <w:marTop w:val="0"/>
      <w:marBottom w:val="0"/>
      <w:divBdr>
        <w:top w:val="none" w:sz="0" w:space="0" w:color="auto"/>
        <w:left w:val="none" w:sz="0" w:space="0" w:color="auto"/>
        <w:bottom w:val="none" w:sz="0" w:space="0" w:color="auto"/>
        <w:right w:val="none" w:sz="0" w:space="0" w:color="auto"/>
      </w:divBdr>
    </w:div>
    <w:div w:id="1170023086">
      <w:bodyDiv w:val="1"/>
      <w:marLeft w:val="0"/>
      <w:marRight w:val="0"/>
      <w:marTop w:val="0"/>
      <w:marBottom w:val="0"/>
      <w:divBdr>
        <w:top w:val="none" w:sz="0" w:space="0" w:color="auto"/>
        <w:left w:val="none" w:sz="0" w:space="0" w:color="auto"/>
        <w:bottom w:val="none" w:sz="0" w:space="0" w:color="auto"/>
        <w:right w:val="none" w:sz="0" w:space="0" w:color="auto"/>
      </w:divBdr>
    </w:div>
    <w:div w:id="1170028452">
      <w:bodyDiv w:val="1"/>
      <w:marLeft w:val="0"/>
      <w:marRight w:val="0"/>
      <w:marTop w:val="0"/>
      <w:marBottom w:val="0"/>
      <w:divBdr>
        <w:top w:val="none" w:sz="0" w:space="0" w:color="auto"/>
        <w:left w:val="none" w:sz="0" w:space="0" w:color="auto"/>
        <w:bottom w:val="none" w:sz="0" w:space="0" w:color="auto"/>
        <w:right w:val="none" w:sz="0" w:space="0" w:color="auto"/>
      </w:divBdr>
    </w:div>
    <w:div w:id="1170563417">
      <w:bodyDiv w:val="1"/>
      <w:marLeft w:val="0"/>
      <w:marRight w:val="0"/>
      <w:marTop w:val="0"/>
      <w:marBottom w:val="0"/>
      <w:divBdr>
        <w:top w:val="none" w:sz="0" w:space="0" w:color="auto"/>
        <w:left w:val="none" w:sz="0" w:space="0" w:color="auto"/>
        <w:bottom w:val="none" w:sz="0" w:space="0" w:color="auto"/>
        <w:right w:val="none" w:sz="0" w:space="0" w:color="auto"/>
      </w:divBdr>
    </w:div>
    <w:div w:id="1170608722">
      <w:bodyDiv w:val="1"/>
      <w:marLeft w:val="0"/>
      <w:marRight w:val="0"/>
      <w:marTop w:val="0"/>
      <w:marBottom w:val="0"/>
      <w:divBdr>
        <w:top w:val="none" w:sz="0" w:space="0" w:color="auto"/>
        <w:left w:val="none" w:sz="0" w:space="0" w:color="auto"/>
        <w:bottom w:val="none" w:sz="0" w:space="0" w:color="auto"/>
        <w:right w:val="none" w:sz="0" w:space="0" w:color="auto"/>
      </w:divBdr>
      <w:divsChild>
        <w:div w:id="75791284">
          <w:marLeft w:val="480"/>
          <w:marRight w:val="0"/>
          <w:marTop w:val="0"/>
          <w:marBottom w:val="0"/>
          <w:divBdr>
            <w:top w:val="none" w:sz="0" w:space="0" w:color="auto"/>
            <w:left w:val="none" w:sz="0" w:space="0" w:color="auto"/>
            <w:bottom w:val="none" w:sz="0" w:space="0" w:color="auto"/>
            <w:right w:val="none" w:sz="0" w:space="0" w:color="auto"/>
          </w:divBdr>
        </w:div>
        <w:div w:id="1104039766">
          <w:marLeft w:val="480"/>
          <w:marRight w:val="0"/>
          <w:marTop w:val="0"/>
          <w:marBottom w:val="0"/>
          <w:divBdr>
            <w:top w:val="none" w:sz="0" w:space="0" w:color="auto"/>
            <w:left w:val="none" w:sz="0" w:space="0" w:color="auto"/>
            <w:bottom w:val="none" w:sz="0" w:space="0" w:color="auto"/>
            <w:right w:val="none" w:sz="0" w:space="0" w:color="auto"/>
          </w:divBdr>
        </w:div>
        <w:div w:id="1972857306">
          <w:marLeft w:val="480"/>
          <w:marRight w:val="0"/>
          <w:marTop w:val="0"/>
          <w:marBottom w:val="0"/>
          <w:divBdr>
            <w:top w:val="none" w:sz="0" w:space="0" w:color="auto"/>
            <w:left w:val="none" w:sz="0" w:space="0" w:color="auto"/>
            <w:bottom w:val="none" w:sz="0" w:space="0" w:color="auto"/>
            <w:right w:val="none" w:sz="0" w:space="0" w:color="auto"/>
          </w:divBdr>
        </w:div>
        <w:div w:id="750540635">
          <w:marLeft w:val="480"/>
          <w:marRight w:val="0"/>
          <w:marTop w:val="0"/>
          <w:marBottom w:val="0"/>
          <w:divBdr>
            <w:top w:val="none" w:sz="0" w:space="0" w:color="auto"/>
            <w:left w:val="none" w:sz="0" w:space="0" w:color="auto"/>
            <w:bottom w:val="none" w:sz="0" w:space="0" w:color="auto"/>
            <w:right w:val="none" w:sz="0" w:space="0" w:color="auto"/>
          </w:divBdr>
        </w:div>
        <w:div w:id="818034374">
          <w:marLeft w:val="480"/>
          <w:marRight w:val="0"/>
          <w:marTop w:val="0"/>
          <w:marBottom w:val="0"/>
          <w:divBdr>
            <w:top w:val="none" w:sz="0" w:space="0" w:color="auto"/>
            <w:left w:val="none" w:sz="0" w:space="0" w:color="auto"/>
            <w:bottom w:val="none" w:sz="0" w:space="0" w:color="auto"/>
            <w:right w:val="none" w:sz="0" w:space="0" w:color="auto"/>
          </w:divBdr>
        </w:div>
        <w:div w:id="1899240668">
          <w:marLeft w:val="480"/>
          <w:marRight w:val="0"/>
          <w:marTop w:val="0"/>
          <w:marBottom w:val="0"/>
          <w:divBdr>
            <w:top w:val="none" w:sz="0" w:space="0" w:color="auto"/>
            <w:left w:val="none" w:sz="0" w:space="0" w:color="auto"/>
            <w:bottom w:val="none" w:sz="0" w:space="0" w:color="auto"/>
            <w:right w:val="none" w:sz="0" w:space="0" w:color="auto"/>
          </w:divBdr>
        </w:div>
        <w:div w:id="285355978">
          <w:marLeft w:val="480"/>
          <w:marRight w:val="0"/>
          <w:marTop w:val="0"/>
          <w:marBottom w:val="0"/>
          <w:divBdr>
            <w:top w:val="none" w:sz="0" w:space="0" w:color="auto"/>
            <w:left w:val="none" w:sz="0" w:space="0" w:color="auto"/>
            <w:bottom w:val="none" w:sz="0" w:space="0" w:color="auto"/>
            <w:right w:val="none" w:sz="0" w:space="0" w:color="auto"/>
          </w:divBdr>
        </w:div>
        <w:div w:id="1426029511">
          <w:marLeft w:val="480"/>
          <w:marRight w:val="0"/>
          <w:marTop w:val="0"/>
          <w:marBottom w:val="0"/>
          <w:divBdr>
            <w:top w:val="none" w:sz="0" w:space="0" w:color="auto"/>
            <w:left w:val="none" w:sz="0" w:space="0" w:color="auto"/>
            <w:bottom w:val="none" w:sz="0" w:space="0" w:color="auto"/>
            <w:right w:val="none" w:sz="0" w:space="0" w:color="auto"/>
          </w:divBdr>
        </w:div>
        <w:div w:id="1905213363">
          <w:marLeft w:val="480"/>
          <w:marRight w:val="0"/>
          <w:marTop w:val="0"/>
          <w:marBottom w:val="0"/>
          <w:divBdr>
            <w:top w:val="none" w:sz="0" w:space="0" w:color="auto"/>
            <w:left w:val="none" w:sz="0" w:space="0" w:color="auto"/>
            <w:bottom w:val="none" w:sz="0" w:space="0" w:color="auto"/>
            <w:right w:val="none" w:sz="0" w:space="0" w:color="auto"/>
          </w:divBdr>
        </w:div>
        <w:div w:id="1297881634">
          <w:marLeft w:val="480"/>
          <w:marRight w:val="0"/>
          <w:marTop w:val="0"/>
          <w:marBottom w:val="0"/>
          <w:divBdr>
            <w:top w:val="none" w:sz="0" w:space="0" w:color="auto"/>
            <w:left w:val="none" w:sz="0" w:space="0" w:color="auto"/>
            <w:bottom w:val="none" w:sz="0" w:space="0" w:color="auto"/>
            <w:right w:val="none" w:sz="0" w:space="0" w:color="auto"/>
          </w:divBdr>
        </w:div>
        <w:div w:id="815075621">
          <w:marLeft w:val="480"/>
          <w:marRight w:val="0"/>
          <w:marTop w:val="0"/>
          <w:marBottom w:val="0"/>
          <w:divBdr>
            <w:top w:val="none" w:sz="0" w:space="0" w:color="auto"/>
            <w:left w:val="none" w:sz="0" w:space="0" w:color="auto"/>
            <w:bottom w:val="none" w:sz="0" w:space="0" w:color="auto"/>
            <w:right w:val="none" w:sz="0" w:space="0" w:color="auto"/>
          </w:divBdr>
        </w:div>
        <w:div w:id="58943001">
          <w:marLeft w:val="480"/>
          <w:marRight w:val="0"/>
          <w:marTop w:val="0"/>
          <w:marBottom w:val="0"/>
          <w:divBdr>
            <w:top w:val="none" w:sz="0" w:space="0" w:color="auto"/>
            <w:left w:val="none" w:sz="0" w:space="0" w:color="auto"/>
            <w:bottom w:val="none" w:sz="0" w:space="0" w:color="auto"/>
            <w:right w:val="none" w:sz="0" w:space="0" w:color="auto"/>
          </w:divBdr>
        </w:div>
        <w:div w:id="358969053">
          <w:marLeft w:val="480"/>
          <w:marRight w:val="0"/>
          <w:marTop w:val="0"/>
          <w:marBottom w:val="0"/>
          <w:divBdr>
            <w:top w:val="none" w:sz="0" w:space="0" w:color="auto"/>
            <w:left w:val="none" w:sz="0" w:space="0" w:color="auto"/>
            <w:bottom w:val="none" w:sz="0" w:space="0" w:color="auto"/>
            <w:right w:val="none" w:sz="0" w:space="0" w:color="auto"/>
          </w:divBdr>
        </w:div>
        <w:div w:id="1418674973">
          <w:marLeft w:val="480"/>
          <w:marRight w:val="0"/>
          <w:marTop w:val="0"/>
          <w:marBottom w:val="0"/>
          <w:divBdr>
            <w:top w:val="none" w:sz="0" w:space="0" w:color="auto"/>
            <w:left w:val="none" w:sz="0" w:space="0" w:color="auto"/>
            <w:bottom w:val="none" w:sz="0" w:space="0" w:color="auto"/>
            <w:right w:val="none" w:sz="0" w:space="0" w:color="auto"/>
          </w:divBdr>
        </w:div>
        <w:div w:id="1853300775">
          <w:marLeft w:val="480"/>
          <w:marRight w:val="0"/>
          <w:marTop w:val="0"/>
          <w:marBottom w:val="0"/>
          <w:divBdr>
            <w:top w:val="none" w:sz="0" w:space="0" w:color="auto"/>
            <w:left w:val="none" w:sz="0" w:space="0" w:color="auto"/>
            <w:bottom w:val="none" w:sz="0" w:space="0" w:color="auto"/>
            <w:right w:val="none" w:sz="0" w:space="0" w:color="auto"/>
          </w:divBdr>
        </w:div>
        <w:div w:id="993751961">
          <w:marLeft w:val="480"/>
          <w:marRight w:val="0"/>
          <w:marTop w:val="0"/>
          <w:marBottom w:val="0"/>
          <w:divBdr>
            <w:top w:val="none" w:sz="0" w:space="0" w:color="auto"/>
            <w:left w:val="none" w:sz="0" w:space="0" w:color="auto"/>
            <w:bottom w:val="none" w:sz="0" w:space="0" w:color="auto"/>
            <w:right w:val="none" w:sz="0" w:space="0" w:color="auto"/>
          </w:divBdr>
        </w:div>
        <w:div w:id="1357728942">
          <w:marLeft w:val="480"/>
          <w:marRight w:val="0"/>
          <w:marTop w:val="0"/>
          <w:marBottom w:val="0"/>
          <w:divBdr>
            <w:top w:val="none" w:sz="0" w:space="0" w:color="auto"/>
            <w:left w:val="none" w:sz="0" w:space="0" w:color="auto"/>
            <w:bottom w:val="none" w:sz="0" w:space="0" w:color="auto"/>
            <w:right w:val="none" w:sz="0" w:space="0" w:color="auto"/>
          </w:divBdr>
        </w:div>
        <w:div w:id="752163480">
          <w:marLeft w:val="480"/>
          <w:marRight w:val="0"/>
          <w:marTop w:val="0"/>
          <w:marBottom w:val="0"/>
          <w:divBdr>
            <w:top w:val="none" w:sz="0" w:space="0" w:color="auto"/>
            <w:left w:val="none" w:sz="0" w:space="0" w:color="auto"/>
            <w:bottom w:val="none" w:sz="0" w:space="0" w:color="auto"/>
            <w:right w:val="none" w:sz="0" w:space="0" w:color="auto"/>
          </w:divBdr>
        </w:div>
        <w:div w:id="1999768512">
          <w:marLeft w:val="480"/>
          <w:marRight w:val="0"/>
          <w:marTop w:val="0"/>
          <w:marBottom w:val="0"/>
          <w:divBdr>
            <w:top w:val="none" w:sz="0" w:space="0" w:color="auto"/>
            <w:left w:val="none" w:sz="0" w:space="0" w:color="auto"/>
            <w:bottom w:val="none" w:sz="0" w:space="0" w:color="auto"/>
            <w:right w:val="none" w:sz="0" w:space="0" w:color="auto"/>
          </w:divBdr>
        </w:div>
        <w:div w:id="1021273473">
          <w:marLeft w:val="480"/>
          <w:marRight w:val="0"/>
          <w:marTop w:val="0"/>
          <w:marBottom w:val="0"/>
          <w:divBdr>
            <w:top w:val="none" w:sz="0" w:space="0" w:color="auto"/>
            <w:left w:val="none" w:sz="0" w:space="0" w:color="auto"/>
            <w:bottom w:val="none" w:sz="0" w:space="0" w:color="auto"/>
            <w:right w:val="none" w:sz="0" w:space="0" w:color="auto"/>
          </w:divBdr>
        </w:div>
        <w:div w:id="368527042">
          <w:marLeft w:val="480"/>
          <w:marRight w:val="0"/>
          <w:marTop w:val="0"/>
          <w:marBottom w:val="0"/>
          <w:divBdr>
            <w:top w:val="none" w:sz="0" w:space="0" w:color="auto"/>
            <w:left w:val="none" w:sz="0" w:space="0" w:color="auto"/>
            <w:bottom w:val="none" w:sz="0" w:space="0" w:color="auto"/>
            <w:right w:val="none" w:sz="0" w:space="0" w:color="auto"/>
          </w:divBdr>
        </w:div>
        <w:div w:id="1801604926">
          <w:marLeft w:val="480"/>
          <w:marRight w:val="0"/>
          <w:marTop w:val="0"/>
          <w:marBottom w:val="0"/>
          <w:divBdr>
            <w:top w:val="none" w:sz="0" w:space="0" w:color="auto"/>
            <w:left w:val="none" w:sz="0" w:space="0" w:color="auto"/>
            <w:bottom w:val="none" w:sz="0" w:space="0" w:color="auto"/>
            <w:right w:val="none" w:sz="0" w:space="0" w:color="auto"/>
          </w:divBdr>
        </w:div>
        <w:div w:id="1578175301">
          <w:marLeft w:val="480"/>
          <w:marRight w:val="0"/>
          <w:marTop w:val="0"/>
          <w:marBottom w:val="0"/>
          <w:divBdr>
            <w:top w:val="none" w:sz="0" w:space="0" w:color="auto"/>
            <w:left w:val="none" w:sz="0" w:space="0" w:color="auto"/>
            <w:bottom w:val="none" w:sz="0" w:space="0" w:color="auto"/>
            <w:right w:val="none" w:sz="0" w:space="0" w:color="auto"/>
          </w:divBdr>
        </w:div>
        <w:div w:id="967590179">
          <w:marLeft w:val="480"/>
          <w:marRight w:val="0"/>
          <w:marTop w:val="0"/>
          <w:marBottom w:val="0"/>
          <w:divBdr>
            <w:top w:val="none" w:sz="0" w:space="0" w:color="auto"/>
            <w:left w:val="none" w:sz="0" w:space="0" w:color="auto"/>
            <w:bottom w:val="none" w:sz="0" w:space="0" w:color="auto"/>
            <w:right w:val="none" w:sz="0" w:space="0" w:color="auto"/>
          </w:divBdr>
        </w:div>
        <w:div w:id="1137916583">
          <w:marLeft w:val="480"/>
          <w:marRight w:val="0"/>
          <w:marTop w:val="0"/>
          <w:marBottom w:val="0"/>
          <w:divBdr>
            <w:top w:val="none" w:sz="0" w:space="0" w:color="auto"/>
            <w:left w:val="none" w:sz="0" w:space="0" w:color="auto"/>
            <w:bottom w:val="none" w:sz="0" w:space="0" w:color="auto"/>
            <w:right w:val="none" w:sz="0" w:space="0" w:color="auto"/>
          </w:divBdr>
        </w:div>
        <w:div w:id="1081024772">
          <w:marLeft w:val="480"/>
          <w:marRight w:val="0"/>
          <w:marTop w:val="0"/>
          <w:marBottom w:val="0"/>
          <w:divBdr>
            <w:top w:val="none" w:sz="0" w:space="0" w:color="auto"/>
            <w:left w:val="none" w:sz="0" w:space="0" w:color="auto"/>
            <w:bottom w:val="none" w:sz="0" w:space="0" w:color="auto"/>
            <w:right w:val="none" w:sz="0" w:space="0" w:color="auto"/>
          </w:divBdr>
        </w:div>
        <w:div w:id="856238218">
          <w:marLeft w:val="480"/>
          <w:marRight w:val="0"/>
          <w:marTop w:val="0"/>
          <w:marBottom w:val="0"/>
          <w:divBdr>
            <w:top w:val="none" w:sz="0" w:space="0" w:color="auto"/>
            <w:left w:val="none" w:sz="0" w:space="0" w:color="auto"/>
            <w:bottom w:val="none" w:sz="0" w:space="0" w:color="auto"/>
            <w:right w:val="none" w:sz="0" w:space="0" w:color="auto"/>
          </w:divBdr>
        </w:div>
        <w:div w:id="751245913">
          <w:marLeft w:val="480"/>
          <w:marRight w:val="0"/>
          <w:marTop w:val="0"/>
          <w:marBottom w:val="0"/>
          <w:divBdr>
            <w:top w:val="none" w:sz="0" w:space="0" w:color="auto"/>
            <w:left w:val="none" w:sz="0" w:space="0" w:color="auto"/>
            <w:bottom w:val="none" w:sz="0" w:space="0" w:color="auto"/>
            <w:right w:val="none" w:sz="0" w:space="0" w:color="auto"/>
          </w:divBdr>
        </w:div>
        <w:div w:id="1600717491">
          <w:marLeft w:val="480"/>
          <w:marRight w:val="0"/>
          <w:marTop w:val="0"/>
          <w:marBottom w:val="0"/>
          <w:divBdr>
            <w:top w:val="none" w:sz="0" w:space="0" w:color="auto"/>
            <w:left w:val="none" w:sz="0" w:space="0" w:color="auto"/>
            <w:bottom w:val="none" w:sz="0" w:space="0" w:color="auto"/>
            <w:right w:val="none" w:sz="0" w:space="0" w:color="auto"/>
          </w:divBdr>
        </w:div>
        <w:div w:id="162865144">
          <w:marLeft w:val="480"/>
          <w:marRight w:val="0"/>
          <w:marTop w:val="0"/>
          <w:marBottom w:val="0"/>
          <w:divBdr>
            <w:top w:val="none" w:sz="0" w:space="0" w:color="auto"/>
            <w:left w:val="none" w:sz="0" w:space="0" w:color="auto"/>
            <w:bottom w:val="none" w:sz="0" w:space="0" w:color="auto"/>
            <w:right w:val="none" w:sz="0" w:space="0" w:color="auto"/>
          </w:divBdr>
        </w:div>
        <w:div w:id="1562983879">
          <w:marLeft w:val="480"/>
          <w:marRight w:val="0"/>
          <w:marTop w:val="0"/>
          <w:marBottom w:val="0"/>
          <w:divBdr>
            <w:top w:val="none" w:sz="0" w:space="0" w:color="auto"/>
            <w:left w:val="none" w:sz="0" w:space="0" w:color="auto"/>
            <w:bottom w:val="none" w:sz="0" w:space="0" w:color="auto"/>
            <w:right w:val="none" w:sz="0" w:space="0" w:color="auto"/>
          </w:divBdr>
        </w:div>
        <w:div w:id="1448619344">
          <w:marLeft w:val="480"/>
          <w:marRight w:val="0"/>
          <w:marTop w:val="0"/>
          <w:marBottom w:val="0"/>
          <w:divBdr>
            <w:top w:val="none" w:sz="0" w:space="0" w:color="auto"/>
            <w:left w:val="none" w:sz="0" w:space="0" w:color="auto"/>
            <w:bottom w:val="none" w:sz="0" w:space="0" w:color="auto"/>
            <w:right w:val="none" w:sz="0" w:space="0" w:color="auto"/>
          </w:divBdr>
        </w:div>
        <w:div w:id="458691788">
          <w:marLeft w:val="480"/>
          <w:marRight w:val="0"/>
          <w:marTop w:val="0"/>
          <w:marBottom w:val="0"/>
          <w:divBdr>
            <w:top w:val="none" w:sz="0" w:space="0" w:color="auto"/>
            <w:left w:val="none" w:sz="0" w:space="0" w:color="auto"/>
            <w:bottom w:val="none" w:sz="0" w:space="0" w:color="auto"/>
            <w:right w:val="none" w:sz="0" w:space="0" w:color="auto"/>
          </w:divBdr>
        </w:div>
        <w:div w:id="1028218599">
          <w:marLeft w:val="480"/>
          <w:marRight w:val="0"/>
          <w:marTop w:val="0"/>
          <w:marBottom w:val="0"/>
          <w:divBdr>
            <w:top w:val="none" w:sz="0" w:space="0" w:color="auto"/>
            <w:left w:val="none" w:sz="0" w:space="0" w:color="auto"/>
            <w:bottom w:val="none" w:sz="0" w:space="0" w:color="auto"/>
            <w:right w:val="none" w:sz="0" w:space="0" w:color="auto"/>
          </w:divBdr>
        </w:div>
        <w:div w:id="1889534236">
          <w:marLeft w:val="480"/>
          <w:marRight w:val="0"/>
          <w:marTop w:val="0"/>
          <w:marBottom w:val="0"/>
          <w:divBdr>
            <w:top w:val="none" w:sz="0" w:space="0" w:color="auto"/>
            <w:left w:val="none" w:sz="0" w:space="0" w:color="auto"/>
            <w:bottom w:val="none" w:sz="0" w:space="0" w:color="auto"/>
            <w:right w:val="none" w:sz="0" w:space="0" w:color="auto"/>
          </w:divBdr>
        </w:div>
        <w:div w:id="1233807936">
          <w:marLeft w:val="480"/>
          <w:marRight w:val="0"/>
          <w:marTop w:val="0"/>
          <w:marBottom w:val="0"/>
          <w:divBdr>
            <w:top w:val="none" w:sz="0" w:space="0" w:color="auto"/>
            <w:left w:val="none" w:sz="0" w:space="0" w:color="auto"/>
            <w:bottom w:val="none" w:sz="0" w:space="0" w:color="auto"/>
            <w:right w:val="none" w:sz="0" w:space="0" w:color="auto"/>
          </w:divBdr>
        </w:div>
        <w:div w:id="962882035">
          <w:marLeft w:val="480"/>
          <w:marRight w:val="0"/>
          <w:marTop w:val="0"/>
          <w:marBottom w:val="0"/>
          <w:divBdr>
            <w:top w:val="none" w:sz="0" w:space="0" w:color="auto"/>
            <w:left w:val="none" w:sz="0" w:space="0" w:color="auto"/>
            <w:bottom w:val="none" w:sz="0" w:space="0" w:color="auto"/>
            <w:right w:val="none" w:sz="0" w:space="0" w:color="auto"/>
          </w:divBdr>
        </w:div>
        <w:div w:id="1699309146">
          <w:marLeft w:val="480"/>
          <w:marRight w:val="0"/>
          <w:marTop w:val="0"/>
          <w:marBottom w:val="0"/>
          <w:divBdr>
            <w:top w:val="none" w:sz="0" w:space="0" w:color="auto"/>
            <w:left w:val="none" w:sz="0" w:space="0" w:color="auto"/>
            <w:bottom w:val="none" w:sz="0" w:space="0" w:color="auto"/>
            <w:right w:val="none" w:sz="0" w:space="0" w:color="auto"/>
          </w:divBdr>
        </w:div>
        <w:div w:id="1811286052">
          <w:marLeft w:val="480"/>
          <w:marRight w:val="0"/>
          <w:marTop w:val="0"/>
          <w:marBottom w:val="0"/>
          <w:divBdr>
            <w:top w:val="none" w:sz="0" w:space="0" w:color="auto"/>
            <w:left w:val="none" w:sz="0" w:space="0" w:color="auto"/>
            <w:bottom w:val="none" w:sz="0" w:space="0" w:color="auto"/>
            <w:right w:val="none" w:sz="0" w:space="0" w:color="auto"/>
          </w:divBdr>
        </w:div>
      </w:divsChild>
    </w:div>
    <w:div w:id="1170752064">
      <w:bodyDiv w:val="1"/>
      <w:marLeft w:val="0"/>
      <w:marRight w:val="0"/>
      <w:marTop w:val="0"/>
      <w:marBottom w:val="0"/>
      <w:divBdr>
        <w:top w:val="none" w:sz="0" w:space="0" w:color="auto"/>
        <w:left w:val="none" w:sz="0" w:space="0" w:color="auto"/>
        <w:bottom w:val="none" w:sz="0" w:space="0" w:color="auto"/>
        <w:right w:val="none" w:sz="0" w:space="0" w:color="auto"/>
      </w:divBdr>
      <w:divsChild>
        <w:div w:id="1018040123">
          <w:marLeft w:val="480"/>
          <w:marRight w:val="0"/>
          <w:marTop w:val="0"/>
          <w:marBottom w:val="0"/>
          <w:divBdr>
            <w:top w:val="none" w:sz="0" w:space="0" w:color="auto"/>
            <w:left w:val="none" w:sz="0" w:space="0" w:color="auto"/>
            <w:bottom w:val="none" w:sz="0" w:space="0" w:color="auto"/>
            <w:right w:val="none" w:sz="0" w:space="0" w:color="auto"/>
          </w:divBdr>
        </w:div>
        <w:div w:id="1799100805">
          <w:marLeft w:val="480"/>
          <w:marRight w:val="0"/>
          <w:marTop w:val="0"/>
          <w:marBottom w:val="0"/>
          <w:divBdr>
            <w:top w:val="none" w:sz="0" w:space="0" w:color="auto"/>
            <w:left w:val="none" w:sz="0" w:space="0" w:color="auto"/>
            <w:bottom w:val="none" w:sz="0" w:space="0" w:color="auto"/>
            <w:right w:val="none" w:sz="0" w:space="0" w:color="auto"/>
          </w:divBdr>
        </w:div>
        <w:div w:id="242841965">
          <w:marLeft w:val="480"/>
          <w:marRight w:val="0"/>
          <w:marTop w:val="0"/>
          <w:marBottom w:val="0"/>
          <w:divBdr>
            <w:top w:val="none" w:sz="0" w:space="0" w:color="auto"/>
            <w:left w:val="none" w:sz="0" w:space="0" w:color="auto"/>
            <w:bottom w:val="none" w:sz="0" w:space="0" w:color="auto"/>
            <w:right w:val="none" w:sz="0" w:space="0" w:color="auto"/>
          </w:divBdr>
        </w:div>
        <w:div w:id="1033116451">
          <w:marLeft w:val="480"/>
          <w:marRight w:val="0"/>
          <w:marTop w:val="0"/>
          <w:marBottom w:val="0"/>
          <w:divBdr>
            <w:top w:val="none" w:sz="0" w:space="0" w:color="auto"/>
            <w:left w:val="none" w:sz="0" w:space="0" w:color="auto"/>
            <w:bottom w:val="none" w:sz="0" w:space="0" w:color="auto"/>
            <w:right w:val="none" w:sz="0" w:space="0" w:color="auto"/>
          </w:divBdr>
        </w:div>
        <w:div w:id="2040425701">
          <w:marLeft w:val="480"/>
          <w:marRight w:val="0"/>
          <w:marTop w:val="0"/>
          <w:marBottom w:val="0"/>
          <w:divBdr>
            <w:top w:val="none" w:sz="0" w:space="0" w:color="auto"/>
            <w:left w:val="none" w:sz="0" w:space="0" w:color="auto"/>
            <w:bottom w:val="none" w:sz="0" w:space="0" w:color="auto"/>
            <w:right w:val="none" w:sz="0" w:space="0" w:color="auto"/>
          </w:divBdr>
        </w:div>
        <w:div w:id="1795635590">
          <w:marLeft w:val="480"/>
          <w:marRight w:val="0"/>
          <w:marTop w:val="0"/>
          <w:marBottom w:val="0"/>
          <w:divBdr>
            <w:top w:val="none" w:sz="0" w:space="0" w:color="auto"/>
            <w:left w:val="none" w:sz="0" w:space="0" w:color="auto"/>
            <w:bottom w:val="none" w:sz="0" w:space="0" w:color="auto"/>
            <w:right w:val="none" w:sz="0" w:space="0" w:color="auto"/>
          </w:divBdr>
        </w:div>
        <w:div w:id="144515640">
          <w:marLeft w:val="480"/>
          <w:marRight w:val="0"/>
          <w:marTop w:val="0"/>
          <w:marBottom w:val="0"/>
          <w:divBdr>
            <w:top w:val="none" w:sz="0" w:space="0" w:color="auto"/>
            <w:left w:val="none" w:sz="0" w:space="0" w:color="auto"/>
            <w:bottom w:val="none" w:sz="0" w:space="0" w:color="auto"/>
            <w:right w:val="none" w:sz="0" w:space="0" w:color="auto"/>
          </w:divBdr>
        </w:div>
        <w:div w:id="508905360">
          <w:marLeft w:val="480"/>
          <w:marRight w:val="0"/>
          <w:marTop w:val="0"/>
          <w:marBottom w:val="0"/>
          <w:divBdr>
            <w:top w:val="none" w:sz="0" w:space="0" w:color="auto"/>
            <w:left w:val="none" w:sz="0" w:space="0" w:color="auto"/>
            <w:bottom w:val="none" w:sz="0" w:space="0" w:color="auto"/>
            <w:right w:val="none" w:sz="0" w:space="0" w:color="auto"/>
          </w:divBdr>
        </w:div>
        <w:div w:id="1387144283">
          <w:marLeft w:val="480"/>
          <w:marRight w:val="0"/>
          <w:marTop w:val="0"/>
          <w:marBottom w:val="0"/>
          <w:divBdr>
            <w:top w:val="none" w:sz="0" w:space="0" w:color="auto"/>
            <w:left w:val="none" w:sz="0" w:space="0" w:color="auto"/>
            <w:bottom w:val="none" w:sz="0" w:space="0" w:color="auto"/>
            <w:right w:val="none" w:sz="0" w:space="0" w:color="auto"/>
          </w:divBdr>
        </w:div>
        <w:div w:id="2028480479">
          <w:marLeft w:val="480"/>
          <w:marRight w:val="0"/>
          <w:marTop w:val="0"/>
          <w:marBottom w:val="0"/>
          <w:divBdr>
            <w:top w:val="none" w:sz="0" w:space="0" w:color="auto"/>
            <w:left w:val="none" w:sz="0" w:space="0" w:color="auto"/>
            <w:bottom w:val="none" w:sz="0" w:space="0" w:color="auto"/>
            <w:right w:val="none" w:sz="0" w:space="0" w:color="auto"/>
          </w:divBdr>
        </w:div>
        <w:div w:id="447434884">
          <w:marLeft w:val="480"/>
          <w:marRight w:val="0"/>
          <w:marTop w:val="0"/>
          <w:marBottom w:val="0"/>
          <w:divBdr>
            <w:top w:val="none" w:sz="0" w:space="0" w:color="auto"/>
            <w:left w:val="none" w:sz="0" w:space="0" w:color="auto"/>
            <w:bottom w:val="none" w:sz="0" w:space="0" w:color="auto"/>
            <w:right w:val="none" w:sz="0" w:space="0" w:color="auto"/>
          </w:divBdr>
        </w:div>
        <w:div w:id="1235971498">
          <w:marLeft w:val="480"/>
          <w:marRight w:val="0"/>
          <w:marTop w:val="0"/>
          <w:marBottom w:val="0"/>
          <w:divBdr>
            <w:top w:val="none" w:sz="0" w:space="0" w:color="auto"/>
            <w:left w:val="none" w:sz="0" w:space="0" w:color="auto"/>
            <w:bottom w:val="none" w:sz="0" w:space="0" w:color="auto"/>
            <w:right w:val="none" w:sz="0" w:space="0" w:color="auto"/>
          </w:divBdr>
        </w:div>
        <w:div w:id="1810854588">
          <w:marLeft w:val="480"/>
          <w:marRight w:val="0"/>
          <w:marTop w:val="0"/>
          <w:marBottom w:val="0"/>
          <w:divBdr>
            <w:top w:val="none" w:sz="0" w:space="0" w:color="auto"/>
            <w:left w:val="none" w:sz="0" w:space="0" w:color="auto"/>
            <w:bottom w:val="none" w:sz="0" w:space="0" w:color="auto"/>
            <w:right w:val="none" w:sz="0" w:space="0" w:color="auto"/>
          </w:divBdr>
        </w:div>
        <w:div w:id="1948928418">
          <w:marLeft w:val="480"/>
          <w:marRight w:val="0"/>
          <w:marTop w:val="0"/>
          <w:marBottom w:val="0"/>
          <w:divBdr>
            <w:top w:val="none" w:sz="0" w:space="0" w:color="auto"/>
            <w:left w:val="none" w:sz="0" w:space="0" w:color="auto"/>
            <w:bottom w:val="none" w:sz="0" w:space="0" w:color="auto"/>
            <w:right w:val="none" w:sz="0" w:space="0" w:color="auto"/>
          </w:divBdr>
        </w:div>
        <w:div w:id="966661147">
          <w:marLeft w:val="480"/>
          <w:marRight w:val="0"/>
          <w:marTop w:val="0"/>
          <w:marBottom w:val="0"/>
          <w:divBdr>
            <w:top w:val="none" w:sz="0" w:space="0" w:color="auto"/>
            <w:left w:val="none" w:sz="0" w:space="0" w:color="auto"/>
            <w:bottom w:val="none" w:sz="0" w:space="0" w:color="auto"/>
            <w:right w:val="none" w:sz="0" w:space="0" w:color="auto"/>
          </w:divBdr>
        </w:div>
        <w:div w:id="527837304">
          <w:marLeft w:val="480"/>
          <w:marRight w:val="0"/>
          <w:marTop w:val="0"/>
          <w:marBottom w:val="0"/>
          <w:divBdr>
            <w:top w:val="none" w:sz="0" w:space="0" w:color="auto"/>
            <w:left w:val="none" w:sz="0" w:space="0" w:color="auto"/>
            <w:bottom w:val="none" w:sz="0" w:space="0" w:color="auto"/>
            <w:right w:val="none" w:sz="0" w:space="0" w:color="auto"/>
          </w:divBdr>
        </w:div>
        <w:div w:id="1668558405">
          <w:marLeft w:val="480"/>
          <w:marRight w:val="0"/>
          <w:marTop w:val="0"/>
          <w:marBottom w:val="0"/>
          <w:divBdr>
            <w:top w:val="none" w:sz="0" w:space="0" w:color="auto"/>
            <w:left w:val="none" w:sz="0" w:space="0" w:color="auto"/>
            <w:bottom w:val="none" w:sz="0" w:space="0" w:color="auto"/>
            <w:right w:val="none" w:sz="0" w:space="0" w:color="auto"/>
          </w:divBdr>
        </w:div>
        <w:div w:id="769544844">
          <w:marLeft w:val="480"/>
          <w:marRight w:val="0"/>
          <w:marTop w:val="0"/>
          <w:marBottom w:val="0"/>
          <w:divBdr>
            <w:top w:val="none" w:sz="0" w:space="0" w:color="auto"/>
            <w:left w:val="none" w:sz="0" w:space="0" w:color="auto"/>
            <w:bottom w:val="none" w:sz="0" w:space="0" w:color="auto"/>
            <w:right w:val="none" w:sz="0" w:space="0" w:color="auto"/>
          </w:divBdr>
        </w:div>
        <w:div w:id="1803965016">
          <w:marLeft w:val="480"/>
          <w:marRight w:val="0"/>
          <w:marTop w:val="0"/>
          <w:marBottom w:val="0"/>
          <w:divBdr>
            <w:top w:val="none" w:sz="0" w:space="0" w:color="auto"/>
            <w:left w:val="none" w:sz="0" w:space="0" w:color="auto"/>
            <w:bottom w:val="none" w:sz="0" w:space="0" w:color="auto"/>
            <w:right w:val="none" w:sz="0" w:space="0" w:color="auto"/>
          </w:divBdr>
        </w:div>
        <w:div w:id="321781982">
          <w:marLeft w:val="480"/>
          <w:marRight w:val="0"/>
          <w:marTop w:val="0"/>
          <w:marBottom w:val="0"/>
          <w:divBdr>
            <w:top w:val="none" w:sz="0" w:space="0" w:color="auto"/>
            <w:left w:val="none" w:sz="0" w:space="0" w:color="auto"/>
            <w:bottom w:val="none" w:sz="0" w:space="0" w:color="auto"/>
            <w:right w:val="none" w:sz="0" w:space="0" w:color="auto"/>
          </w:divBdr>
        </w:div>
        <w:div w:id="286743745">
          <w:marLeft w:val="480"/>
          <w:marRight w:val="0"/>
          <w:marTop w:val="0"/>
          <w:marBottom w:val="0"/>
          <w:divBdr>
            <w:top w:val="none" w:sz="0" w:space="0" w:color="auto"/>
            <w:left w:val="none" w:sz="0" w:space="0" w:color="auto"/>
            <w:bottom w:val="none" w:sz="0" w:space="0" w:color="auto"/>
            <w:right w:val="none" w:sz="0" w:space="0" w:color="auto"/>
          </w:divBdr>
        </w:div>
        <w:div w:id="109590506">
          <w:marLeft w:val="480"/>
          <w:marRight w:val="0"/>
          <w:marTop w:val="0"/>
          <w:marBottom w:val="0"/>
          <w:divBdr>
            <w:top w:val="none" w:sz="0" w:space="0" w:color="auto"/>
            <w:left w:val="none" w:sz="0" w:space="0" w:color="auto"/>
            <w:bottom w:val="none" w:sz="0" w:space="0" w:color="auto"/>
            <w:right w:val="none" w:sz="0" w:space="0" w:color="auto"/>
          </w:divBdr>
        </w:div>
        <w:div w:id="1322155382">
          <w:marLeft w:val="480"/>
          <w:marRight w:val="0"/>
          <w:marTop w:val="0"/>
          <w:marBottom w:val="0"/>
          <w:divBdr>
            <w:top w:val="none" w:sz="0" w:space="0" w:color="auto"/>
            <w:left w:val="none" w:sz="0" w:space="0" w:color="auto"/>
            <w:bottom w:val="none" w:sz="0" w:space="0" w:color="auto"/>
            <w:right w:val="none" w:sz="0" w:space="0" w:color="auto"/>
          </w:divBdr>
        </w:div>
        <w:div w:id="1108888783">
          <w:marLeft w:val="480"/>
          <w:marRight w:val="0"/>
          <w:marTop w:val="0"/>
          <w:marBottom w:val="0"/>
          <w:divBdr>
            <w:top w:val="none" w:sz="0" w:space="0" w:color="auto"/>
            <w:left w:val="none" w:sz="0" w:space="0" w:color="auto"/>
            <w:bottom w:val="none" w:sz="0" w:space="0" w:color="auto"/>
            <w:right w:val="none" w:sz="0" w:space="0" w:color="auto"/>
          </w:divBdr>
        </w:div>
        <w:div w:id="970130231">
          <w:marLeft w:val="480"/>
          <w:marRight w:val="0"/>
          <w:marTop w:val="0"/>
          <w:marBottom w:val="0"/>
          <w:divBdr>
            <w:top w:val="none" w:sz="0" w:space="0" w:color="auto"/>
            <w:left w:val="none" w:sz="0" w:space="0" w:color="auto"/>
            <w:bottom w:val="none" w:sz="0" w:space="0" w:color="auto"/>
            <w:right w:val="none" w:sz="0" w:space="0" w:color="auto"/>
          </w:divBdr>
        </w:div>
        <w:div w:id="2048605767">
          <w:marLeft w:val="480"/>
          <w:marRight w:val="0"/>
          <w:marTop w:val="0"/>
          <w:marBottom w:val="0"/>
          <w:divBdr>
            <w:top w:val="none" w:sz="0" w:space="0" w:color="auto"/>
            <w:left w:val="none" w:sz="0" w:space="0" w:color="auto"/>
            <w:bottom w:val="none" w:sz="0" w:space="0" w:color="auto"/>
            <w:right w:val="none" w:sz="0" w:space="0" w:color="auto"/>
          </w:divBdr>
        </w:div>
        <w:div w:id="1054238938">
          <w:marLeft w:val="480"/>
          <w:marRight w:val="0"/>
          <w:marTop w:val="0"/>
          <w:marBottom w:val="0"/>
          <w:divBdr>
            <w:top w:val="none" w:sz="0" w:space="0" w:color="auto"/>
            <w:left w:val="none" w:sz="0" w:space="0" w:color="auto"/>
            <w:bottom w:val="none" w:sz="0" w:space="0" w:color="auto"/>
            <w:right w:val="none" w:sz="0" w:space="0" w:color="auto"/>
          </w:divBdr>
        </w:div>
        <w:div w:id="1273393847">
          <w:marLeft w:val="480"/>
          <w:marRight w:val="0"/>
          <w:marTop w:val="0"/>
          <w:marBottom w:val="0"/>
          <w:divBdr>
            <w:top w:val="none" w:sz="0" w:space="0" w:color="auto"/>
            <w:left w:val="none" w:sz="0" w:space="0" w:color="auto"/>
            <w:bottom w:val="none" w:sz="0" w:space="0" w:color="auto"/>
            <w:right w:val="none" w:sz="0" w:space="0" w:color="auto"/>
          </w:divBdr>
        </w:div>
        <w:div w:id="1538084830">
          <w:marLeft w:val="480"/>
          <w:marRight w:val="0"/>
          <w:marTop w:val="0"/>
          <w:marBottom w:val="0"/>
          <w:divBdr>
            <w:top w:val="none" w:sz="0" w:space="0" w:color="auto"/>
            <w:left w:val="none" w:sz="0" w:space="0" w:color="auto"/>
            <w:bottom w:val="none" w:sz="0" w:space="0" w:color="auto"/>
            <w:right w:val="none" w:sz="0" w:space="0" w:color="auto"/>
          </w:divBdr>
        </w:div>
        <w:div w:id="1286541937">
          <w:marLeft w:val="480"/>
          <w:marRight w:val="0"/>
          <w:marTop w:val="0"/>
          <w:marBottom w:val="0"/>
          <w:divBdr>
            <w:top w:val="none" w:sz="0" w:space="0" w:color="auto"/>
            <w:left w:val="none" w:sz="0" w:space="0" w:color="auto"/>
            <w:bottom w:val="none" w:sz="0" w:space="0" w:color="auto"/>
            <w:right w:val="none" w:sz="0" w:space="0" w:color="auto"/>
          </w:divBdr>
        </w:div>
        <w:div w:id="1898122491">
          <w:marLeft w:val="480"/>
          <w:marRight w:val="0"/>
          <w:marTop w:val="0"/>
          <w:marBottom w:val="0"/>
          <w:divBdr>
            <w:top w:val="none" w:sz="0" w:space="0" w:color="auto"/>
            <w:left w:val="none" w:sz="0" w:space="0" w:color="auto"/>
            <w:bottom w:val="none" w:sz="0" w:space="0" w:color="auto"/>
            <w:right w:val="none" w:sz="0" w:space="0" w:color="auto"/>
          </w:divBdr>
        </w:div>
        <w:div w:id="253515368">
          <w:marLeft w:val="480"/>
          <w:marRight w:val="0"/>
          <w:marTop w:val="0"/>
          <w:marBottom w:val="0"/>
          <w:divBdr>
            <w:top w:val="none" w:sz="0" w:space="0" w:color="auto"/>
            <w:left w:val="none" w:sz="0" w:space="0" w:color="auto"/>
            <w:bottom w:val="none" w:sz="0" w:space="0" w:color="auto"/>
            <w:right w:val="none" w:sz="0" w:space="0" w:color="auto"/>
          </w:divBdr>
        </w:div>
        <w:div w:id="1890728845">
          <w:marLeft w:val="480"/>
          <w:marRight w:val="0"/>
          <w:marTop w:val="0"/>
          <w:marBottom w:val="0"/>
          <w:divBdr>
            <w:top w:val="none" w:sz="0" w:space="0" w:color="auto"/>
            <w:left w:val="none" w:sz="0" w:space="0" w:color="auto"/>
            <w:bottom w:val="none" w:sz="0" w:space="0" w:color="auto"/>
            <w:right w:val="none" w:sz="0" w:space="0" w:color="auto"/>
          </w:divBdr>
        </w:div>
        <w:div w:id="825324192">
          <w:marLeft w:val="480"/>
          <w:marRight w:val="0"/>
          <w:marTop w:val="0"/>
          <w:marBottom w:val="0"/>
          <w:divBdr>
            <w:top w:val="none" w:sz="0" w:space="0" w:color="auto"/>
            <w:left w:val="none" w:sz="0" w:space="0" w:color="auto"/>
            <w:bottom w:val="none" w:sz="0" w:space="0" w:color="auto"/>
            <w:right w:val="none" w:sz="0" w:space="0" w:color="auto"/>
          </w:divBdr>
        </w:div>
        <w:div w:id="388960669">
          <w:marLeft w:val="480"/>
          <w:marRight w:val="0"/>
          <w:marTop w:val="0"/>
          <w:marBottom w:val="0"/>
          <w:divBdr>
            <w:top w:val="none" w:sz="0" w:space="0" w:color="auto"/>
            <w:left w:val="none" w:sz="0" w:space="0" w:color="auto"/>
            <w:bottom w:val="none" w:sz="0" w:space="0" w:color="auto"/>
            <w:right w:val="none" w:sz="0" w:space="0" w:color="auto"/>
          </w:divBdr>
        </w:div>
        <w:div w:id="1380786372">
          <w:marLeft w:val="480"/>
          <w:marRight w:val="0"/>
          <w:marTop w:val="0"/>
          <w:marBottom w:val="0"/>
          <w:divBdr>
            <w:top w:val="none" w:sz="0" w:space="0" w:color="auto"/>
            <w:left w:val="none" w:sz="0" w:space="0" w:color="auto"/>
            <w:bottom w:val="none" w:sz="0" w:space="0" w:color="auto"/>
            <w:right w:val="none" w:sz="0" w:space="0" w:color="auto"/>
          </w:divBdr>
        </w:div>
        <w:div w:id="286206844">
          <w:marLeft w:val="480"/>
          <w:marRight w:val="0"/>
          <w:marTop w:val="0"/>
          <w:marBottom w:val="0"/>
          <w:divBdr>
            <w:top w:val="none" w:sz="0" w:space="0" w:color="auto"/>
            <w:left w:val="none" w:sz="0" w:space="0" w:color="auto"/>
            <w:bottom w:val="none" w:sz="0" w:space="0" w:color="auto"/>
            <w:right w:val="none" w:sz="0" w:space="0" w:color="auto"/>
          </w:divBdr>
        </w:div>
        <w:div w:id="425198697">
          <w:marLeft w:val="480"/>
          <w:marRight w:val="0"/>
          <w:marTop w:val="0"/>
          <w:marBottom w:val="0"/>
          <w:divBdr>
            <w:top w:val="none" w:sz="0" w:space="0" w:color="auto"/>
            <w:left w:val="none" w:sz="0" w:space="0" w:color="auto"/>
            <w:bottom w:val="none" w:sz="0" w:space="0" w:color="auto"/>
            <w:right w:val="none" w:sz="0" w:space="0" w:color="auto"/>
          </w:divBdr>
        </w:div>
        <w:div w:id="1284388024">
          <w:marLeft w:val="480"/>
          <w:marRight w:val="0"/>
          <w:marTop w:val="0"/>
          <w:marBottom w:val="0"/>
          <w:divBdr>
            <w:top w:val="none" w:sz="0" w:space="0" w:color="auto"/>
            <w:left w:val="none" w:sz="0" w:space="0" w:color="auto"/>
            <w:bottom w:val="none" w:sz="0" w:space="0" w:color="auto"/>
            <w:right w:val="none" w:sz="0" w:space="0" w:color="auto"/>
          </w:divBdr>
        </w:div>
      </w:divsChild>
    </w:div>
    <w:div w:id="1171599484">
      <w:bodyDiv w:val="1"/>
      <w:marLeft w:val="0"/>
      <w:marRight w:val="0"/>
      <w:marTop w:val="0"/>
      <w:marBottom w:val="0"/>
      <w:divBdr>
        <w:top w:val="none" w:sz="0" w:space="0" w:color="auto"/>
        <w:left w:val="none" w:sz="0" w:space="0" w:color="auto"/>
        <w:bottom w:val="none" w:sz="0" w:space="0" w:color="auto"/>
        <w:right w:val="none" w:sz="0" w:space="0" w:color="auto"/>
      </w:divBdr>
    </w:div>
    <w:div w:id="1171946646">
      <w:bodyDiv w:val="1"/>
      <w:marLeft w:val="0"/>
      <w:marRight w:val="0"/>
      <w:marTop w:val="0"/>
      <w:marBottom w:val="0"/>
      <w:divBdr>
        <w:top w:val="none" w:sz="0" w:space="0" w:color="auto"/>
        <w:left w:val="none" w:sz="0" w:space="0" w:color="auto"/>
        <w:bottom w:val="none" w:sz="0" w:space="0" w:color="auto"/>
        <w:right w:val="none" w:sz="0" w:space="0" w:color="auto"/>
      </w:divBdr>
    </w:div>
    <w:div w:id="1172376009">
      <w:bodyDiv w:val="1"/>
      <w:marLeft w:val="0"/>
      <w:marRight w:val="0"/>
      <w:marTop w:val="0"/>
      <w:marBottom w:val="0"/>
      <w:divBdr>
        <w:top w:val="none" w:sz="0" w:space="0" w:color="auto"/>
        <w:left w:val="none" w:sz="0" w:space="0" w:color="auto"/>
        <w:bottom w:val="none" w:sz="0" w:space="0" w:color="auto"/>
        <w:right w:val="none" w:sz="0" w:space="0" w:color="auto"/>
      </w:divBdr>
    </w:div>
    <w:div w:id="1172792576">
      <w:bodyDiv w:val="1"/>
      <w:marLeft w:val="0"/>
      <w:marRight w:val="0"/>
      <w:marTop w:val="0"/>
      <w:marBottom w:val="0"/>
      <w:divBdr>
        <w:top w:val="none" w:sz="0" w:space="0" w:color="auto"/>
        <w:left w:val="none" w:sz="0" w:space="0" w:color="auto"/>
        <w:bottom w:val="none" w:sz="0" w:space="0" w:color="auto"/>
        <w:right w:val="none" w:sz="0" w:space="0" w:color="auto"/>
      </w:divBdr>
    </w:div>
    <w:div w:id="1173447239">
      <w:bodyDiv w:val="1"/>
      <w:marLeft w:val="0"/>
      <w:marRight w:val="0"/>
      <w:marTop w:val="0"/>
      <w:marBottom w:val="0"/>
      <w:divBdr>
        <w:top w:val="none" w:sz="0" w:space="0" w:color="auto"/>
        <w:left w:val="none" w:sz="0" w:space="0" w:color="auto"/>
        <w:bottom w:val="none" w:sz="0" w:space="0" w:color="auto"/>
        <w:right w:val="none" w:sz="0" w:space="0" w:color="auto"/>
      </w:divBdr>
    </w:div>
    <w:div w:id="1173573309">
      <w:bodyDiv w:val="1"/>
      <w:marLeft w:val="0"/>
      <w:marRight w:val="0"/>
      <w:marTop w:val="0"/>
      <w:marBottom w:val="0"/>
      <w:divBdr>
        <w:top w:val="none" w:sz="0" w:space="0" w:color="auto"/>
        <w:left w:val="none" w:sz="0" w:space="0" w:color="auto"/>
        <w:bottom w:val="none" w:sz="0" w:space="0" w:color="auto"/>
        <w:right w:val="none" w:sz="0" w:space="0" w:color="auto"/>
      </w:divBdr>
    </w:div>
    <w:div w:id="1173649085">
      <w:bodyDiv w:val="1"/>
      <w:marLeft w:val="0"/>
      <w:marRight w:val="0"/>
      <w:marTop w:val="0"/>
      <w:marBottom w:val="0"/>
      <w:divBdr>
        <w:top w:val="none" w:sz="0" w:space="0" w:color="auto"/>
        <w:left w:val="none" w:sz="0" w:space="0" w:color="auto"/>
        <w:bottom w:val="none" w:sz="0" w:space="0" w:color="auto"/>
        <w:right w:val="none" w:sz="0" w:space="0" w:color="auto"/>
      </w:divBdr>
    </w:div>
    <w:div w:id="1173757714">
      <w:bodyDiv w:val="1"/>
      <w:marLeft w:val="0"/>
      <w:marRight w:val="0"/>
      <w:marTop w:val="0"/>
      <w:marBottom w:val="0"/>
      <w:divBdr>
        <w:top w:val="none" w:sz="0" w:space="0" w:color="auto"/>
        <w:left w:val="none" w:sz="0" w:space="0" w:color="auto"/>
        <w:bottom w:val="none" w:sz="0" w:space="0" w:color="auto"/>
        <w:right w:val="none" w:sz="0" w:space="0" w:color="auto"/>
      </w:divBdr>
    </w:div>
    <w:div w:id="1173763204">
      <w:bodyDiv w:val="1"/>
      <w:marLeft w:val="0"/>
      <w:marRight w:val="0"/>
      <w:marTop w:val="0"/>
      <w:marBottom w:val="0"/>
      <w:divBdr>
        <w:top w:val="none" w:sz="0" w:space="0" w:color="auto"/>
        <w:left w:val="none" w:sz="0" w:space="0" w:color="auto"/>
        <w:bottom w:val="none" w:sz="0" w:space="0" w:color="auto"/>
        <w:right w:val="none" w:sz="0" w:space="0" w:color="auto"/>
      </w:divBdr>
    </w:div>
    <w:div w:id="1173957151">
      <w:bodyDiv w:val="1"/>
      <w:marLeft w:val="0"/>
      <w:marRight w:val="0"/>
      <w:marTop w:val="0"/>
      <w:marBottom w:val="0"/>
      <w:divBdr>
        <w:top w:val="none" w:sz="0" w:space="0" w:color="auto"/>
        <w:left w:val="none" w:sz="0" w:space="0" w:color="auto"/>
        <w:bottom w:val="none" w:sz="0" w:space="0" w:color="auto"/>
        <w:right w:val="none" w:sz="0" w:space="0" w:color="auto"/>
      </w:divBdr>
    </w:div>
    <w:div w:id="1174495648">
      <w:bodyDiv w:val="1"/>
      <w:marLeft w:val="0"/>
      <w:marRight w:val="0"/>
      <w:marTop w:val="0"/>
      <w:marBottom w:val="0"/>
      <w:divBdr>
        <w:top w:val="none" w:sz="0" w:space="0" w:color="auto"/>
        <w:left w:val="none" w:sz="0" w:space="0" w:color="auto"/>
        <w:bottom w:val="none" w:sz="0" w:space="0" w:color="auto"/>
        <w:right w:val="none" w:sz="0" w:space="0" w:color="auto"/>
      </w:divBdr>
    </w:div>
    <w:div w:id="1174686421">
      <w:bodyDiv w:val="1"/>
      <w:marLeft w:val="0"/>
      <w:marRight w:val="0"/>
      <w:marTop w:val="0"/>
      <w:marBottom w:val="0"/>
      <w:divBdr>
        <w:top w:val="none" w:sz="0" w:space="0" w:color="auto"/>
        <w:left w:val="none" w:sz="0" w:space="0" w:color="auto"/>
        <w:bottom w:val="none" w:sz="0" w:space="0" w:color="auto"/>
        <w:right w:val="none" w:sz="0" w:space="0" w:color="auto"/>
      </w:divBdr>
    </w:div>
    <w:div w:id="1175000654">
      <w:bodyDiv w:val="1"/>
      <w:marLeft w:val="0"/>
      <w:marRight w:val="0"/>
      <w:marTop w:val="0"/>
      <w:marBottom w:val="0"/>
      <w:divBdr>
        <w:top w:val="none" w:sz="0" w:space="0" w:color="auto"/>
        <w:left w:val="none" w:sz="0" w:space="0" w:color="auto"/>
        <w:bottom w:val="none" w:sz="0" w:space="0" w:color="auto"/>
        <w:right w:val="none" w:sz="0" w:space="0" w:color="auto"/>
      </w:divBdr>
    </w:div>
    <w:div w:id="1175076715">
      <w:bodyDiv w:val="1"/>
      <w:marLeft w:val="0"/>
      <w:marRight w:val="0"/>
      <w:marTop w:val="0"/>
      <w:marBottom w:val="0"/>
      <w:divBdr>
        <w:top w:val="none" w:sz="0" w:space="0" w:color="auto"/>
        <w:left w:val="none" w:sz="0" w:space="0" w:color="auto"/>
        <w:bottom w:val="none" w:sz="0" w:space="0" w:color="auto"/>
        <w:right w:val="none" w:sz="0" w:space="0" w:color="auto"/>
      </w:divBdr>
    </w:div>
    <w:div w:id="1175144058">
      <w:bodyDiv w:val="1"/>
      <w:marLeft w:val="0"/>
      <w:marRight w:val="0"/>
      <w:marTop w:val="0"/>
      <w:marBottom w:val="0"/>
      <w:divBdr>
        <w:top w:val="none" w:sz="0" w:space="0" w:color="auto"/>
        <w:left w:val="none" w:sz="0" w:space="0" w:color="auto"/>
        <w:bottom w:val="none" w:sz="0" w:space="0" w:color="auto"/>
        <w:right w:val="none" w:sz="0" w:space="0" w:color="auto"/>
      </w:divBdr>
    </w:div>
    <w:div w:id="1175149028">
      <w:bodyDiv w:val="1"/>
      <w:marLeft w:val="0"/>
      <w:marRight w:val="0"/>
      <w:marTop w:val="0"/>
      <w:marBottom w:val="0"/>
      <w:divBdr>
        <w:top w:val="none" w:sz="0" w:space="0" w:color="auto"/>
        <w:left w:val="none" w:sz="0" w:space="0" w:color="auto"/>
        <w:bottom w:val="none" w:sz="0" w:space="0" w:color="auto"/>
        <w:right w:val="none" w:sz="0" w:space="0" w:color="auto"/>
      </w:divBdr>
    </w:div>
    <w:div w:id="1176074126">
      <w:bodyDiv w:val="1"/>
      <w:marLeft w:val="0"/>
      <w:marRight w:val="0"/>
      <w:marTop w:val="0"/>
      <w:marBottom w:val="0"/>
      <w:divBdr>
        <w:top w:val="none" w:sz="0" w:space="0" w:color="auto"/>
        <w:left w:val="none" w:sz="0" w:space="0" w:color="auto"/>
        <w:bottom w:val="none" w:sz="0" w:space="0" w:color="auto"/>
        <w:right w:val="none" w:sz="0" w:space="0" w:color="auto"/>
      </w:divBdr>
      <w:divsChild>
        <w:div w:id="108473205">
          <w:marLeft w:val="480"/>
          <w:marRight w:val="0"/>
          <w:marTop w:val="0"/>
          <w:marBottom w:val="0"/>
          <w:divBdr>
            <w:top w:val="none" w:sz="0" w:space="0" w:color="auto"/>
            <w:left w:val="none" w:sz="0" w:space="0" w:color="auto"/>
            <w:bottom w:val="none" w:sz="0" w:space="0" w:color="auto"/>
            <w:right w:val="none" w:sz="0" w:space="0" w:color="auto"/>
          </w:divBdr>
        </w:div>
        <w:div w:id="761412667">
          <w:marLeft w:val="480"/>
          <w:marRight w:val="0"/>
          <w:marTop w:val="0"/>
          <w:marBottom w:val="0"/>
          <w:divBdr>
            <w:top w:val="none" w:sz="0" w:space="0" w:color="auto"/>
            <w:left w:val="none" w:sz="0" w:space="0" w:color="auto"/>
            <w:bottom w:val="none" w:sz="0" w:space="0" w:color="auto"/>
            <w:right w:val="none" w:sz="0" w:space="0" w:color="auto"/>
          </w:divBdr>
        </w:div>
        <w:div w:id="538592186">
          <w:marLeft w:val="480"/>
          <w:marRight w:val="0"/>
          <w:marTop w:val="0"/>
          <w:marBottom w:val="0"/>
          <w:divBdr>
            <w:top w:val="none" w:sz="0" w:space="0" w:color="auto"/>
            <w:left w:val="none" w:sz="0" w:space="0" w:color="auto"/>
            <w:bottom w:val="none" w:sz="0" w:space="0" w:color="auto"/>
            <w:right w:val="none" w:sz="0" w:space="0" w:color="auto"/>
          </w:divBdr>
        </w:div>
        <w:div w:id="782304395">
          <w:marLeft w:val="480"/>
          <w:marRight w:val="0"/>
          <w:marTop w:val="0"/>
          <w:marBottom w:val="0"/>
          <w:divBdr>
            <w:top w:val="none" w:sz="0" w:space="0" w:color="auto"/>
            <w:left w:val="none" w:sz="0" w:space="0" w:color="auto"/>
            <w:bottom w:val="none" w:sz="0" w:space="0" w:color="auto"/>
            <w:right w:val="none" w:sz="0" w:space="0" w:color="auto"/>
          </w:divBdr>
        </w:div>
        <w:div w:id="309482665">
          <w:marLeft w:val="480"/>
          <w:marRight w:val="0"/>
          <w:marTop w:val="0"/>
          <w:marBottom w:val="0"/>
          <w:divBdr>
            <w:top w:val="none" w:sz="0" w:space="0" w:color="auto"/>
            <w:left w:val="none" w:sz="0" w:space="0" w:color="auto"/>
            <w:bottom w:val="none" w:sz="0" w:space="0" w:color="auto"/>
            <w:right w:val="none" w:sz="0" w:space="0" w:color="auto"/>
          </w:divBdr>
        </w:div>
        <w:div w:id="503937787">
          <w:marLeft w:val="480"/>
          <w:marRight w:val="0"/>
          <w:marTop w:val="0"/>
          <w:marBottom w:val="0"/>
          <w:divBdr>
            <w:top w:val="none" w:sz="0" w:space="0" w:color="auto"/>
            <w:left w:val="none" w:sz="0" w:space="0" w:color="auto"/>
            <w:bottom w:val="none" w:sz="0" w:space="0" w:color="auto"/>
            <w:right w:val="none" w:sz="0" w:space="0" w:color="auto"/>
          </w:divBdr>
        </w:div>
        <w:div w:id="1587768499">
          <w:marLeft w:val="480"/>
          <w:marRight w:val="0"/>
          <w:marTop w:val="0"/>
          <w:marBottom w:val="0"/>
          <w:divBdr>
            <w:top w:val="none" w:sz="0" w:space="0" w:color="auto"/>
            <w:left w:val="none" w:sz="0" w:space="0" w:color="auto"/>
            <w:bottom w:val="none" w:sz="0" w:space="0" w:color="auto"/>
            <w:right w:val="none" w:sz="0" w:space="0" w:color="auto"/>
          </w:divBdr>
        </w:div>
        <w:div w:id="1643657853">
          <w:marLeft w:val="480"/>
          <w:marRight w:val="0"/>
          <w:marTop w:val="0"/>
          <w:marBottom w:val="0"/>
          <w:divBdr>
            <w:top w:val="none" w:sz="0" w:space="0" w:color="auto"/>
            <w:left w:val="none" w:sz="0" w:space="0" w:color="auto"/>
            <w:bottom w:val="none" w:sz="0" w:space="0" w:color="auto"/>
            <w:right w:val="none" w:sz="0" w:space="0" w:color="auto"/>
          </w:divBdr>
        </w:div>
        <w:div w:id="126365444">
          <w:marLeft w:val="480"/>
          <w:marRight w:val="0"/>
          <w:marTop w:val="0"/>
          <w:marBottom w:val="0"/>
          <w:divBdr>
            <w:top w:val="none" w:sz="0" w:space="0" w:color="auto"/>
            <w:left w:val="none" w:sz="0" w:space="0" w:color="auto"/>
            <w:bottom w:val="none" w:sz="0" w:space="0" w:color="auto"/>
            <w:right w:val="none" w:sz="0" w:space="0" w:color="auto"/>
          </w:divBdr>
        </w:div>
        <w:div w:id="1632855710">
          <w:marLeft w:val="480"/>
          <w:marRight w:val="0"/>
          <w:marTop w:val="0"/>
          <w:marBottom w:val="0"/>
          <w:divBdr>
            <w:top w:val="none" w:sz="0" w:space="0" w:color="auto"/>
            <w:left w:val="none" w:sz="0" w:space="0" w:color="auto"/>
            <w:bottom w:val="none" w:sz="0" w:space="0" w:color="auto"/>
            <w:right w:val="none" w:sz="0" w:space="0" w:color="auto"/>
          </w:divBdr>
        </w:div>
        <w:div w:id="1217157553">
          <w:marLeft w:val="480"/>
          <w:marRight w:val="0"/>
          <w:marTop w:val="0"/>
          <w:marBottom w:val="0"/>
          <w:divBdr>
            <w:top w:val="none" w:sz="0" w:space="0" w:color="auto"/>
            <w:left w:val="none" w:sz="0" w:space="0" w:color="auto"/>
            <w:bottom w:val="none" w:sz="0" w:space="0" w:color="auto"/>
            <w:right w:val="none" w:sz="0" w:space="0" w:color="auto"/>
          </w:divBdr>
        </w:div>
        <w:div w:id="1583831108">
          <w:marLeft w:val="480"/>
          <w:marRight w:val="0"/>
          <w:marTop w:val="0"/>
          <w:marBottom w:val="0"/>
          <w:divBdr>
            <w:top w:val="none" w:sz="0" w:space="0" w:color="auto"/>
            <w:left w:val="none" w:sz="0" w:space="0" w:color="auto"/>
            <w:bottom w:val="none" w:sz="0" w:space="0" w:color="auto"/>
            <w:right w:val="none" w:sz="0" w:space="0" w:color="auto"/>
          </w:divBdr>
        </w:div>
        <w:div w:id="470640565">
          <w:marLeft w:val="480"/>
          <w:marRight w:val="0"/>
          <w:marTop w:val="0"/>
          <w:marBottom w:val="0"/>
          <w:divBdr>
            <w:top w:val="none" w:sz="0" w:space="0" w:color="auto"/>
            <w:left w:val="none" w:sz="0" w:space="0" w:color="auto"/>
            <w:bottom w:val="none" w:sz="0" w:space="0" w:color="auto"/>
            <w:right w:val="none" w:sz="0" w:space="0" w:color="auto"/>
          </w:divBdr>
        </w:div>
        <w:div w:id="612174876">
          <w:marLeft w:val="480"/>
          <w:marRight w:val="0"/>
          <w:marTop w:val="0"/>
          <w:marBottom w:val="0"/>
          <w:divBdr>
            <w:top w:val="none" w:sz="0" w:space="0" w:color="auto"/>
            <w:left w:val="none" w:sz="0" w:space="0" w:color="auto"/>
            <w:bottom w:val="none" w:sz="0" w:space="0" w:color="auto"/>
            <w:right w:val="none" w:sz="0" w:space="0" w:color="auto"/>
          </w:divBdr>
        </w:div>
        <w:div w:id="1815829268">
          <w:marLeft w:val="480"/>
          <w:marRight w:val="0"/>
          <w:marTop w:val="0"/>
          <w:marBottom w:val="0"/>
          <w:divBdr>
            <w:top w:val="none" w:sz="0" w:space="0" w:color="auto"/>
            <w:left w:val="none" w:sz="0" w:space="0" w:color="auto"/>
            <w:bottom w:val="none" w:sz="0" w:space="0" w:color="auto"/>
            <w:right w:val="none" w:sz="0" w:space="0" w:color="auto"/>
          </w:divBdr>
        </w:div>
        <w:div w:id="156655332">
          <w:marLeft w:val="480"/>
          <w:marRight w:val="0"/>
          <w:marTop w:val="0"/>
          <w:marBottom w:val="0"/>
          <w:divBdr>
            <w:top w:val="none" w:sz="0" w:space="0" w:color="auto"/>
            <w:left w:val="none" w:sz="0" w:space="0" w:color="auto"/>
            <w:bottom w:val="none" w:sz="0" w:space="0" w:color="auto"/>
            <w:right w:val="none" w:sz="0" w:space="0" w:color="auto"/>
          </w:divBdr>
        </w:div>
        <w:div w:id="2058313913">
          <w:marLeft w:val="480"/>
          <w:marRight w:val="0"/>
          <w:marTop w:val="0"/>
          <w:marBottom w:val="0"/>
          <w:divBdr>
            <w:top w:val="none" w:sz="0" w:space="0" w:color="auto"/>
            <w:left w:val="none" w:sz="0" w:space="0" w:color="auto"/>
            <w:bottom w:val="none" w:sz="0" w:space="0" w:color="auto"/>
            <w:right w:val="none" w:sz="0" w:space="0" w:color="auto"/>
          </w:divBdr>
        </w:div>
        <w:div w:id="1687828115">
          <w:marLeft w:val="480"/>
          <w:marRight w:val="0"/>
          <w:marTop w:val="0"/>
          <w:marBottom w:val="0"/>
          <w:divBdr>
            <w:top w:val="none" w:sz="0" w:space="0" w:color="auto"/>
            <w:left w:val="none" w:sz="0" w:space="0" w:color="auto"/>
            <w:bottom w:val="none" w:sz="0" w:space="0" w:color="auto"/>
            <w:right w:val="none" w:sz="0" w:space="0" w:color="auto"/>
          </w:divBdr>
        </w:div>
        <w:div w:id="1784614707">
          <w:marLeft w:val="480"/>
          <w:marRight w:val="0"/>
          <w:marTop w:val="0"/>
          <w:marBottom w:val="0"/>
          <w:divBdr>
            <w:top w:val="none" w:sz="0" w:space="0" w:color="auto"/>
            <w:left w:val="none" w:sz="0" w:space="0" w:color="auto"/>
            <w:bottom w:val="none" w:sz="0" w:space="0" w:color="auto"/>
            <w:right w:val="none" w:sz="0" w:space="0" w:color="auto"/>
          </w:divBdr>
        </w:div>
        <w:div w:id="2080790395">
          <w:marLeft w:val="480"/>
          <w:marRight w:val="0"/>
          <w:marTop w:val="0"/>
          <w:marBottom w:val="0"/>
          <w:divBdr>
            <w:top w:val="none" w:sz="0" w:space="0" w:color="auto"/>
            <w:left w:val="none" w:sz="0" w:space="0" w:color="auto"/>
            <w:bottom w:val="none" w:sz="0" w:space="0" w:color="auto"/>
            <w:right w:val="none" w:sz="0" w:space="0" w:color="auto"/>
          </w:divBdr>
        </w:div>
        <w:div w:id="1386104927">
          <w:marLeft w:val="480"/>
          <w:marRight w:val="0"/>
          <w:marTop w:val="0"/>
          <w:marBottom w:val="0"/>
          <w:divBdr>
            <w:top w:val="none" w:sz="0" w:space="0" w:color="auto"/>
            <w:left w:val="none" w:sz="0" w:space="0" w:color="auto"/>
            <w:bottom w:val="none" w:sz="0" w:space="0" w:color="auto"/>
            <w:right w:val="none" w:sz="0" w:space="0" w:color="auto"/>
          </w:divBdr>
        </w:div>
        <w:div w:id="150484452">
          <w:marLeft w:val="480"/>
          <w:marRight w:val="0"/>
          <w:marTop w:val="0"/>
          <w:marBottom w:val="0"/>
          <w:divBdr>
            <w:top w:val="none" w:sz="0" w:space="0" w:color="auto"/>
            <w:left w:val="none" w:sz="0" w:space="0" w:color="auto"/>
            <w:bottom w:val="none" w:sz="0" w:space="0" w:color="auto"/>
            <w:right w:val="none" w:sz="0" w:space="0" w:color="auto"/>
          </w:divBdr>
        </w:div>
        <w:div w:id="1681928992">
          <w:marLeft w:val="480"/>
          <w:marRight w:val="0"/>
          <w:marTop w:val="0"/>
          <w:marBottom w:val="0"/>
          <w:divBdr>
            <w:top w:val="none" w:sz="0" w:space="0" w:color="auto"/>
            <w:left w:val="none" w:sz="0" w:space="0" w:color="auto"/>
            <w:bottom w:val="none" w:sz="0" w:space="0" w:color="auto"/>
            <w:right w:val="none" w:sz="0" w:space="0" w:color="auto"/>
          </w:divBdr>
        </w:div>
        <w:div w:id="1455100130">
          <w:marLeft w:val="480"/>
          <w:marRight w:val="0"/>
          <w:marTop w:val="0"/>
          <w:marBottom w:val="0"/>
          <w:divBdr>
            <w:top w:val="none" w:sz="0" w:space="0" w:color="auto"/>
            <w:left w:val="none" w:sz="0" w:space="0" w:color="auto"/>
            <w:bottom w:val="none" w:sz="0" w:space="0" w:color="auto"/>
            <w:right w:val="none" w:sz="0" w:space="0" w:color="auto"/>
          </w:divBdr>
        </w:div>
        <w:div w:id="2089575048">
          <w:marLeft w:val="480"/>
          <w:marRight w:val="0"/>
          <w:marTop w:val="0"/>
          <w:marBottom w:val="0"/>
          <w:divBdr>
            <w:top w:val="none" w:sz="0" w:space="0" w:color="auto"/>
            <w:left w:val="none" w:sz="0" w:space="0" w:color="auto"/>
            <w:bottom w:val="none" w:sz="0" w:space="0" w:color="auto"/>
            <w:right w:val="none" w:sz="0" w:space="0" w:color="auto"/>
          </w:divBdr>
        </w:div>
        <w:div w:id="561675934">
          <w:marLeft w:val="480"/>
          <w:marRight w:val="0"/>
          <w:marTop w:val="0"/>
          <w:marBottom w:val="0"/>
          <w:divBdr>
            <w:top w:val="none" w:sz="0" w:space="0" w:color="auto"/>
            <w:left w:val="none" w:sz="0" w:space="0" w:color="auto"/>
            <w:bottom w:val="none" w:sz="0" w:space="0" w:color="auto"/>
            <w:right w:val="none" w:sz="0" w:space="0" w:color="auto"/>
          </w:divBdr>
        </w:div>
        <w:div w:id="2128543930">
          <w:marLeft w:val="480"/>
          <w:marRight w:val="0"/>
          <w:marTop w:val="0"/>
          <w:marBottom w:val="0"/>
          <w:divBdr>
            <w:top w:val="none" w:sz="0" w:space="0" w:color="auto"/>
            <w:left w:val="none" w:sz="0" w:space="0" w:color="auto"/>
            <w:bottom w:val="none" w:sz="0" w:space="0" w:color="auto"/>
            <w:right w:val="none" w:sz="0" w:space="0" w:color="auto"/>
          </w:divBdr>
        </w:div>
        <w:div w:id="233125031">
          <w:marLeft w:val="480"/>
          <w:marRight w:val="0"/>
          <w:marTop w:val="0"/>
          <w:marBottom w:val="0"/>
          <w:divBdr>
            <w:top w:val="none" w:sz="0" w:space="0" w:color="auto"/>
            <w:left w:val="none" w:sz="0" w:space="0" w:color="auto"/>
            <w:bottom w:val="none" w:sz="0" w:space="0" w:color="auto"/>
            <w:right w:val="none" w:sz="0" w:space="0" w:color="auto"/>
          </w:divBdr>
        </w:div>
        <w:div w:id="994841714">
          <w:marLeft w:val="480"/>
          <w:marRight w:val="0"/>
          <w:marTop w:val="0"/>
          <w:marBottom w:val="0"/>
          <w:divBdr>
            <w:top w:val="none" w:sz="0" w:space="0" w:color="auto"/>
            <w:left w:val="none" w:sz="0" w:space="0" w:color="auto"/>
            <w:bottom w:val="none" w:sz="0" w:space="0" w:color="auto"/>
            <w:right w:val="none" w:sz="0" w:space="0" w:color="auto"/>
          </w:divBdr>
        </w:div>
        <w:div w:id="340206565">
          <w:marLeft w:val="480"/>
          <w:marRight w:val="0"/>
          <w:marTop w:val="0"/>
          <w:marBottom w:val="0"/>
          <w:divBdr>
            <w:top w:val="none" w:sz="0" w:space="0" w:color="auto"/>
            <w:left w:val="none" w:sz="0" w:space="0" w:color="auto"/>
            <w:bottom w:val="none" w:sz="0" w:space="0" w:color="auto"/>
            <w:right w:val="none" w:sz="0" w:space="0" w:color="auto"/>
          </w:divBdr>
        </w:div>
        <w:div w:id="1149205433">
          <w:marLeft w:val="480"/>
          <w:marRight w:val="0"/>
          <w:marTop w:val="0"/>
          <w:marBottom w:val="0"/>
          <w:divBdr>
            <w:top w:val="none" w:sz="0" w:space="0" w:color="auto"/>
            <w:left w:val="none" w:sz="0" w:space="0" w:color="auto"/>
            <w:bottom w:val="none" w:sz="0" w:space="0" w:color="auto"/>
            <w:right w:val="none" w:sz="0" w:space="0" w:color="auto"/>
          </w:divBdr>
        </w:div>
        <w:div w:id="776676398">
          <w:marLeft w:val="480"/>
          <w:marRight w:val="0"/>
          <w:marTop w:val="0"/>
          <w:marBottom w:val="0"/>
          <w:divBdr>
            <w:top w:val="none" w:sz="0" w:space="0" w:color="auto"/>
            <w:left w:val="none" w:sz="0" w:space="0" w:color="auto"/>
            <w:bottom w:val="none" w:sz="0" w:space="0" w:color="auto"/>
            <w:right w:val="none" w:sz="0" w:space="0" w:color="auto"/>
          </w:divBdr>
        </w:div>
        <w:div w:id="1526868109">
          <w:marLeft w:val="480"/>
          <w:marRight w:val="0"/>
          <w:marTop w:val="0"/>
          <w:marBottom w:val="0"/>
          <w:divBdr>
            <w:top w:val="none" w:sz="0" w:space="0" w:color="auto"/>
            <w:left w:val="none" w:sz="0" w:space="0" w:color="auto"/>
            <w:bottom w:val="none" w:sz="0" w:space="0" w:color="auto"/>
            <w:right w:val="none" w:sz="0" w:space="0" w:color="auto"/>
          </w:divBdr>
        </w:div>
        <w:div w:id="158809533">
          <w:marLeft w:val="480"/>
          <w:marRight w:val="0"/>
          <w:marTop w:val="0"/>
          <w:marBottom w:val="0"/>
          <w:divBdr>
            <w:top w:val="none" w:sz="0" w:space="0" w:color="auto"/>
            <w:left w:val="none" w:sz="0" w:space="0" w:color="auto"/>
            <w:bottom w:val="none" w:sz="0" w:space="0" w:color="auto"/>
            <w:right w:val="none" w:sz="0" w:space="0" w:color="auto"/>
          </w:divBdr>
        </w:div>
        <w:div w:id="1157378863">
          <w:marLeft w:val="480"/>
          <w:marRight w:val="0"/>
          <w:marTop w:val="0"/>
          <w:marBottom w:val="0"/>
          <w:divBdr>
            <w:top w:val="none" w:sz="0" w:space="0" w:color="auto"/>
            <w:left w:val="none" w:sz="0" w:space="0" w:color="auto"/>
            <w:bottom w:val="none" w:sz="0" w:space="0" w:color="auto"/>
            <w:right w:val="none" w:sz="0" w:space="0" w:color="auto"/>
          </w:divBdr>
        </w:div>
        <w:div w:id="1631015581">
          <w:marLeft w:val="480"/>
          <w:marRight w:val="0"/>
          <w:marTop w:val="0"/>
          <w:marBottom w:val="0"/>
          <w:divBdr>
            <w:top w:val="none" w:sz="0" w:space="0" w:color="auto"/>
            <w:left w:val="none" w:sz="0" w:space="0" w:color="auto"/>
            <w:bottom w:val="none" w:sz="0" w:space="0" w:color="auto"/>
            <w:right w:val="none" w:sz="0" w:space="0" w:color="auto"/>
          </w:divBdr>
        </w:div>
        <w:div w:id="2003311064">
          <w:marLeft w:val="480"/>
          <w:marRight w:val="0"/>
          <w:marTop w:val="0"/>
          <w:marBottom w:val="0"/>
          <w:divBdr>
            <w:top w:val="none" w:sz="0" w:space="0" w:color="auto"/>
            <w:left w:val="none" w:sz="0" w:space="0" w:color="auto"/>
            <w:bottom w:val="none" w:sz="0" w:space="0" w:color="auto"/>
            <w:right w:val="none" w:sz="0" w:space="0" w:color="auto"/>
          </w:divBdr>
        </w:div>
        <w:div w:id="1388408932">
          <w:marLeft w:val="480"/>
          <w:marRight w:val="0"/>
          <w:marTop w:val="0"/>
          <w:marBottom w:val="0"/>
          <w:divBdr>
            <w:top w:val="none" w:sz="0" w:space="0" w:color="auto"/>
            <w:left w:val="none" w:sz="0" w:space="0" w:color="auto"/>
            <w:bottom w:val="none" w:sz="0" w:space="0" w:color="auto"/>
            <w:right w:val="none" w:sz="0" w:space="0" w:color="auto"/>
          </w:divBdr>
        </w:div>
        <w:div w:id="605038437">
          <w:marLeft w:val="480"/>
          <w:marRight w:val="0"/>
          <w:marTop w:val="0"/>
          <w:marBottom w:val="0"/>
          <w:divBdr>
            <w:top w:val="none" w:sz="0" w:space="0" w:color="auto"/>
            <w:left w:val="none" w:sz="0" w:space="0" w:color="auto"/>
            <w:bottom w:val="none" w:sz="0" w:space="0" w:color="auto"/>
            <w:right w:val="none" w:sz="0" w:space="0" w:color="auto"/>
          </w:divBdr>
        </w:div>
        <w:div w:id="778647272">
          <w:marLeft w:val="480"/>
          <w:marRight w:val="0"/>
          <w:marTop w:val="0"/>
          <w:marBottom w:val="0"/>
          <w:divBdr>
            <w:top w:val="none" w:sz="0" w:space="0" w:color="auto"/>
            <w:left w:val="none" w:sz="0" w:space="0" w:color="auto"/>
            <w:bottom w:val="none" w:sz="0" w:space="0" w:color="auto"/>
            <w:right w:val="none" w:sz="0" w:space="0" w:color="auto"/>
          </w:divBdr>
        </w:div>
        <w:div w:id="1233079606">
          <w:marLeft w:val="480"/>
          <w:marRight w:val="0"/>
          <w:marTop w:val="0"/>
          <w:marBottom w:val="0"/>
          <w:divBdr>
            <w:top w:val="none" w:sz="0" w:space="0" w:color="auto"/>
            <w:left w:val="none" w:sz="0" w:space="0" w:color="auto"/>
            <w:bottom w:val="none" w:sz="0" w:space="0" w:color="auto"/>
            <w:right w:val="none" w:sz="0" w:space="0" w:color="auto"/>
          </w:divBdr>
        </w:div>
        <w:div w:id="224685902">
          <w:marLeft w:val="480"/>
          <w:marRight w:val="0"/>
          <w:marTop w:val="0"/>
          <w:marBottom w:val="0"/>
          <w:divBdr>
            <w:top w:val="none" w:sz="0" w:space="0" w:color="auto"/>
            <w:left w:val="none" w:sz="0" w:space="0" w:color="auto"/>
            <w:bottom w:val="none" w:sz="0" w:space="0" w:color="auto"/>
            <w:right w:val="none" w:sz="0" w:space="0" w:color="auto"/>
          </w:divBdr>
        </w:div>
        <w:div w:id="1338653920">
          <w:marLeft w:val="480"/>
          <w:marRight w:val="0"/>
          <w:marTop w:val="0"/>
          <w:marBottom w:val="0"/>
          <w:divBdr>
            <w:top w:val="none" w:sz="0" w:space="0" w:color="auto"/>
            <w:left w:val="none" w:sz="0" w:space="0" w:color="auto"/>
            <w:bottom w:val="none" w:sz="0" w:space="0" w:color="auto"/>
            <w:right w:val="none" w:sz="0" w:space="0" w:color="auto"/>
          </w:divBdr>
        </w:div>
        <w:div w:id="799495678">
          <w:marLeft w:val="480"/>
          <w:marRight w:val="0"/>
          <w:marTop w:val="0"/>
          <w:marBottom w:val="0"/>
          <w:divBdr>
            <w:top w:val="none" w:sz="0" w:space="0" w:color="auto"/>
            <w:left w:val="none" w:sz="0" w:space="0" w:color="auto"/>
            <w:bottom w:val="none" w:sz="0" w:space="0" w:color="auto"/>
            <w:right w:val="none" w:sz="0" w:space="0" w:color="auto"/>
          </w:divBdr>
        </w:div>
        <w:div w:id="812451548">
          <w:marLeft w:val="480"/>
          <w:marRight w:val="0"/>
          <w:marTop w:val="0"/>
          <w:marBottom w:val="0"/>
          <w:divBdr>
            <w:top w:val="none" w:sz="0" w:space="0" w:color="auto"/>
            <w:left w:val="none" w:sz="0" w:space="0" w:color="auto"/>
            <w:bottom w:val="none" w:sz="0" w:space="0" w:color="auto"/>
            <w:right w:val="none" w:sz="0" w:space="0" w:color="auto"/>
          </w:divBdr>
        </w:div>
        <w:div w:id="2138403464">
          <w:marLeft w:val="480"/>
          <w:marRight w:val="0"/>
          <w:marTop w:val="0"/>
          <w:marBottom w:val="0"/>
          <w:divBdr>
            <w:top w:val="none" w:sz="0" w:space="0" w:color="auto"/>
            <w:left w:val="none" w:sz="0" w:space="0" w:color="auto"/>
            <w:bottom w:val="none" w:sz="0" w:space="0" w:color="auto"/>
            <w:right w:val="none" w:sz="0" w:space="0" w:color="auto"/>
          </w:divBdr>
        </w:div>
        <w:div w:id="1751921342">
          <w:marLeft w:val="480"/>
          <w:marRight w:val="0"/>
          <w:marTop w:val="0"/>
          <w:marBottom w:val="0"/>
          <w:divBdr>
            <w:top w:val="none" w:sz="0" w:space="0" w:color="auto"/>
            <w:left w:val="none" w:sz="0" w:space="0" w:color="auto"/>
            <w:bottom w:val="none" w:sz="0" w:space="0" w:color="auto"/>
            <w:right w:val="none" w:sz="0" w:space="0" w:color="auto"/>
          </w:divBdr>
        </w:div>
        <w:div w:id="1623918021">
          <w:marLeft w:val="480"/>
          <w:marRight w:val="0"/>
          <w:marTop w:val="0"/>
          <w:marBottom w:val="0"/>
          <w:divBdr>
            <w:top w:val="none" w:sz="0" w:space="0" w:color="auto"/>
            <w:left w:val="none" w:sz="0" w:space="0" w:color="auto"/>
            <w:bottom w:val="none" w:sz="0" w:space="0" w:color="auto"/>
            <w:right w:val="none" w:sz="0" w:space="0" w:color="auto"/>
          </w:divBdr>
        </w:div>
        <w:div w:id="1981960645">
          <w:marLeft w:val="480"/>
          <w:marRight w:val="0"/>
          <w:marTop w:val="0"/>
          <w:marBottom w:val="0"/>
          <w:divBdr>
            <w:top w:val="none" w:sz="0" w:space="0" w:color="auto"/>
            <w:left w:val="none" w:sz="0" w:space="0" w:color="auto"/>
            <w:bottom w:val="none" w:sz="0" w:space="0" w:color="auto"/>
            <w:right w:val="none" w:sz="0" w:space="0" w:color="auto"/>
          </w:divBdr>
        </w:div>
      </w:divsChild>
    </w:div>
    <w:div w:id="1176530816">
      <w:bodyDiv w:val="1"/>
      <w:marLeft w:val="0"/>
      <w:marRight w:val="0"/>
      <w:marTop w:val="0"/>
      <w:marBottom w:val="0"/>
      <w:divBdr>
        <w:top w:val="none" w:sz="0" w:space="0" w:color="auto"/>
        <w:left w:val="none" w:sz="0" w:space="0" w:color="auto"/>
        <w:bottom w:val="none" w:sz="0" w:space="0" w:color="auto"/>
        <w:right w:val="none" w:sz="0" w:space="0" w:color="auto"/>
      </w:divBdr>
    </w:div>
    <w:div w:id="1176581198">
      <w:bodyDiv w:val="1"/>
      <w:marLeft w:val="0"/>
      <w:marRight w:val="0"/>
      <w:marTop w:val="0"/>
      <w:marBottom w:val="0"/>
      <w:divBdr>
        <w:top w:val="none" w:sz="0" w:space="0" w:color="auto"/>
        <w:left w:val="none" w:sz="0" w:space="0" w:color="auto"/>
        <w:bottom w:val="none" w:sz="0" w:space="0" w:color="auto"/>
        <w:right w:val="none" w:sz="0" w:space="0" w:color="auto"/>
      </w:divBdr>
    </w:div>
    <w:div w:id="1176729337">
      <w:bodyDiv w:val="1"/>
      <w:marLeft w:val="0"/>
      <w:marRight w:val="0"/>
      <w:marTop w:val="0"/>
      <w:marBottom w:val="0"/>
      <w:divBdr>
        <w:top w:val="none" w:sz="0" w:space="0" w:color="auto"/>
        <w:left w:val="none" w:sz="0" w:space="0" w:color="auto"/>
        <w:bottom w:val="none" w:sz="0" w:space="0" w:color="auto"/>
        <w:right w:val="none" w:sz="0" w:space="0" w:color="auto"/>
      </w:divBdr>
    </w:div>
    <w:div w:id="1176765852">
      <w:bodyDiv w:val="1"/>
      <w:marLeft w:val="0"/>
      <w:marRight w:val="0"/>
      <w:marTop w:val="0"/>
      <w:marBottom w:val="0"/>
      <w:divBdr>
        <w:top w:val="none" w:sz="0" w:space="0" w:color="auto"/>
        <w:left w:val="none" w:sz="0" w:space="0" w:color="auto"/>
        <w:bottom w:val="none" w:sz="0" w:space="0" w:color="auto"/>
        <w:right w:val="none" w:sz="0" w:space="0" w:color="auto"/>
      </w:divBdr>
    </w:div>
    <w:div w:id="1176925631">
      <w:bodyDiv w:val="1"/>
      <w:marLeft w:val="0"/>
      <w:marRight w:val="0"/>
      <w:marTop w:val="0"/>
      <w:marBottom w:val="0"/>
      <w:divBdr>
        <w:top w:val="none" w:sz="0" w:space="0" w:color="auto"/>
        <w:left w:val="none" w:sz="0" w:space="0" w:color="auto"/>
        <w:bottom w:val="none" w:sz="0" w:space="0" w:color="auto"/>
        <w:right w:val="none" w:sz="0" w:space="0" w:color="auto"/>
      </w:divBdr>
    </w:div>
    <w:div w:id="1176965737">
      <w:bodyDiv w:val="1"/>
      <w:marLeft w:val="0"/>
      <w:marRight w:val="0"/>
      <w:marTop w:val="0"/>
      <w:marBottom w:val="0"/>
      <w:divBdr>
        <w:top w:val="none" w:sz="0" w:space="0" w:color="auto"/>
        <w:left w:val="none" w:sz="0" w:space="0" w:color="auto"/>
        <w:bottom w:val="none" w:sz="0" w:space="0" w:color="auto"/>
        <w:right w:val="none" w:sz="0" w:space="0" w:color="auto"/>
      </w:divBdr>
    </w:div>
    <w:div w:id="1177115184">
      <w:bodyDiv w:val="1"/>
      <w:marLeft w:val="0"/>
      <w:marRight w:val="0"/>
      <w:marTop w:val="0"/>
      <w:marBottom w:val="0"/>
      <w:divBdr>
        <w:top w:val="none" w:sz="0" w:space="0" w:color="auto"/>
        <w:left w:val="none" w:sz="0" w:space="0" w:color="auto"/>
        <w:bottom w:val="none" w:sz="0" w:space="0" w:color="auto"/>
        <w:right w:val="none" w:sz="0" w:space="0" w:color="auto"/>
      </w:divBdr>
    </w:div>
    <w:div w:id="1177233965">
      <w:bodyDiv w:val="1"/>
      <w:marLeft w:val="0"/>
      <w:marRight w:val="0"/>
      <w:marTop w:val="0"/>
      <w:marBottom w:val="0"/>
      <w:divBdr>
        <w:top w:val="none" w:sz="0" w:space="0" w:color="auto"/>
        <w:left w:val="none" w:sz="0" w:space="0" w:color="auto"/>
        <w:bottom w:val="none" w:sz="0" w:space="0" w:color="auto"/>
        <w:right w:val="none" w:sz="0" w:space="0" w:color="auto"/>
      </w:divBdr>
    </w:div>
    <w:div w:id="1177576545">
      <w:bodyDiv w:val="1"/>
      <w:marLeft w:val="0"/>
      <w:marRight w:val="0"/>
      <w:marTop w:val="0"/>
      <w:marBottom w:val="0"/>
      <w:divBdr>
        <w:top w:val="none" w:sz="0" w:space="0" w:color="auto"/>
        <w:left w:val="none" w:sz="0" w:space="0" w:color="auto"/>
        <w:bottom w:val="none" w:sz="0" w:space="0" w:color="auto"/>
        <w:right w:val="none" w:sz="0" w:space="0" w:color="auto"/>
      </w:divBdr>
    </w:div>
    <w:div w:id="1177693746">
      <w:bodyDiv w:val="1"/>
      <w:marLeft w:val="0"/>
      <w:marRight w:val="0"/>
      <w:marTop w:val="0"/>
      <w:marBottom w:val="0"/>
      <w:divBdr>
        <w:top w:val="none" w:sz="0" w:space="0" w:color="auto"/>
        <w:left w:val="none" w:sz="0" w:space="0" w:color="auto"/>
        <w:bottom w:val="none" w:sz="0" w:space="0" w:color="auto"/>
        <w:right w:val="none" w:sz="0" w:space="0" w:color="auto"/>
      </w:divBdr>
    </w:div>
    <w:div w:id="1178470341">
      <w:bodyDiv w:val="1"/>
      <w:marLeft w:val="0"/>
      <w:marRight w:val="0"/>
      <w:marTop w:val="0"/>
      <w:marBottom w:val="0"/>
      <w:divBdr>
        <w:top w:val="none" w:sz="0" w:space="0" w:color="auto"/>
        <w:left w:val="none" w:sz="0" w:space="0" w:color="auto"/>
        <w:bottom w:val="none" w:sz="0" w:space="0" w:color="auto"/>
        <w:right w:val="none" w:sz="0" w:space="0" w:color="auto"/>
      </w:divBdr>
    </w:div>
    <w:div w:id="1178470450">
      <w:bodyDiv w:val="1"/>
      <w:marLeft w:val="0"/>
      <w:marRight w:val="0"/>
      <w:marTop w:val="0"/>
      <w:marBottom w:val="0"/>
      <w:divBdr>
        <w:top w:val="none" w:sz="0" w:space="0" w:color="auto"/>
        <w:left w:val="none" w:sz="0" w:space="0" w:color="auto"/>
        <w:bottom w:val="none" w:sz="0" w:space="0" w:color="auto"/>
        <w:right w:val="none" w:sz="0" w:space="0" w:color="auto"/>
      </w:divBdr>
    </w:div>
    <w:div w:id="1178499002">
      <w:bodyDiv w:val="1"/>
      <w:marLeft w:val="0"/>
      <w:marRight w:val="0"/>
      <w:marTop w:val="0"/>
      <w:marBottom w:val="0"/>
      <w:divBdr>
        <w:top w:val="none" w:sz="0" w:space="0" w:color="auto"/>
        <w:left w:val="none" w:sz="0" w:space="0" w:color="auto"/>
        <w:bottom w:val="none" w:sz="0" w:space="0" w:color="auto"/>
        <w:right w:val="none" w:sz="0" w:space="0" w:color="auto"/>
      </w:divBdr>
    </w:div>
    <w:div w:id="1178538558">
      <w:bodyDiv w:val="1"/>
      <w:marLeft w:val="0"/>
      <w:marRight w:val="0"/>
      <w:marTop w:val="0"/>
      <w:marBottom w:val="0"/>
      <w:divBdr>
        <w:top w:val="none" w:sz="0" w:space="0" w:color="auto"/>
        <w:left w:val="none" w:sz="0" w:space="0" w:color="auto"/>
        <w:bottom w:val="none" w:sz="0" w:space="0" w:color="auto"/>
        <w:right w:val="none" w:sz="0" w:space="0" w:color="auto"/>
      </w:divBdr>
    </w:div>
    <w:div w:id="1178538624">
      <w:bodyDiv w:val="1"/>
      <w:marLeft w:val="0"/>
      <w:marRight w:val="0"/>
      <w:marTop w:val="0"/>
      <w:marBottom w:val="0"/>
      <w:divBdr>
        <w:top w:val="none" w:sz="0" w:space="0" w:color="auto"/>
        <w:left w:val="none" w:sz="0" w:space="0" w:color="auto"/>
        <w:bottom w:val="none" w:sz="0" w:space="0" w:color="auto"/>
        <w:right w:val="none" w:sz="0" w:space="0" w:color="auto"/>
      </w:divBdr>
    </w:div>
    <w:div w:id="1179613248">
      <w:bodyDiv w:val="1"/>
      <w:marLeft w:val="0"/>
      <w:marRight w:val="0"/>
      <w:marTop w:val="0"/>
      <w:marBottom w:val="0"/>
      <w:divBdr>
        <w:top w:val="none" w:sz="0" w:space="0" w:color="auto"/>
        <w:left w:val="none" w:sz="0" w:space="0" w:color="auto"/>
        <w:bottom w:val="none" w:sz="0" w:space="0" w:color="auto"/>
        <w:right w:val="none" w:sz="0" w:space="0" w:color="auto"/>
      </w:divBdr>
    </w:div>
    <w:div w:id="1179927708">
      <w:bodyDiv w:val="1"/>
      <w:marLeft w:val="0"/>
      <w:marRight w:val="0"/>
      <w:marTop w:val="0"/>
      <w:marBottom w:val="0"/>
      <w:divBdr>
        <w:top w:val="none" w:sz="0" w:space="0" w:color="auto"/>
        <w:left w:val="none" w:sz="0" w:space="0" w:color="auto"/>
        <w:bottom w:val="none" w:sz="0" w:space="0" w:color="auto"/>
        <w:right w:val="none" w:sz="0" w:space="0" w:color="auto"/>
      </w:divBdr>
    </w:div>
    <w:div w:id="1180041896">
      <w:bodyDiv w:val="1"/>
      <w:marLeft w:val="0"/>
      <w:marRight w:val="0"/>
      <w:marTop w:val="0"/>
      <w:marBottom w:val="0"/>
      <w:divBdr>
        <w:top w:val="none" w:sz="0" w:space="0" w:color="auto"/>
        <w:left w:val="none" w:sz="0" w:space="0" w:color="auto"/>
        <w:bottom w:val="none" w:sz="0" w:space="0" w:color="auto"/>
        <w:right w:val="none" w:sz="0" w:space="0" w:color="auto"/>
      </w:divBdr>
    </w:div>
    <w:div w:id="1180043746">
      <w:bodyDiv w:val="1"/>
      <w:marLeft w:val="0"/>
      <w:marRight w:val="0"/>
      <w:marTop w:val="0"/>
      <w:marBottom w:val="0"/>
      <w:divBdr>
        <w:top w:val="none" w:sz="0" w:space="0" w:color="auto"/>
        <w:left w:val="none" w:sz="0" w:space="0" w:color="auto"/>
        <w:bottom w:val="none" w:sz="0" w:space="0" w:color="auto"/>
        <w:right w:val="none" w:sz="0" w:space="0" w:color="auto"/>
      </w:divBdr>
    </w:div>
    <w:div w:id="1180505720">
      <w:bodyDiv w:val="1"/>
      <w:marLeft w:val="0"/>
      <w:marRight w:val="0"/>
      <w:marTop w:val="0"/>
      <w:marBottom w:val="0"/>
      <w:divBdr>
        <w:top w:val="none" w:sz="0" w:space="0" w:color="auto"/>
        <w:left w:val="none" w:sz="0" w:space="0" w:color="auto"/>
        <w:bottom w:val="none" w:sz="0" w:space="0" w:color="auto"/>
        <w:right w:val="none" w:sz="0" w:space="0" w:color="auto"/>
      </w:divBdr>
    </w:div>
    <w:div w:id="1181046644">
      <w:bodyDiv w:val="1"/>
      <w:marLeft w:val="0"/>
      <w:marRight w:val="0"/>
      <w:marTop w:val="0"/>
      <w:marBottom w:val="0"/>
      <w:divBdr>
        <w:top w:val="none" w:sz="0" w:space="0" w:color="auto"/>
        <w:left w:val="none" w:sz="0" w:space="0" w:color="auto"/>
        <w:bottom w:val="none" w:sz="0" w:space="0" w:color="auto"/>
        <w:right w:val="none" w:sz="0" w:space="0" w:color="auto"/>
      </w:divBdr>
    </w:div>
    <w:div w:id="1181163908">
      <w:bodyDiv w:val="1"/>
      <w:marLeft w:val="0"/>
      <w:marRight w:val="0"/>
      <w:marTop w:val="0"/>
      <w:marBottom w:val="0"/>
      <w:divBdr>
        <w:top w:val="none" w:sz="0" w:space="0" w:color="auto"/>
        <w:left w:val="none" w:sz="0" w:space="0" w:color="auto"/>
        <w:bottom w:val="none" w:sz="0" w:space="0" w:color="auto"/>
        <w:right w:val="none" w:sz="0" w:space="0" w:color="auto"/>
      </w:divBdr>
    </w:div>
    <w:div w:id="1181316732">
      <w:bodyDiv w:val="1"/>
      <w:marLeft w:val="0"/>
      <w:marRight w:val="0"/>
      <w:marTop w:val="0"/>
      <w:marBottom w:val="0"/>
      <w:divBdr>
        <w:top w:val="none" w:sz="0" w:space="0" w:color="auto"/>
        <w:left w:val="none" w:sz="0" w:space="0" w:color="auto"/>
        <w:bottom w:val="none" w:sz="0" w:space="0" w:color="auto"/>
        <w:right w:val="none" w:sz="0" w:space="0" w:color="auto"/>
      </w:divBdr>
    </w:div>
    <w:div w:id="1181580114">
      <w:bodyDiv w:val="1"/>
      <w:marLeft w:val="0"/>
      <w:marRight w:val="0"/>
      <w:marTop w:val="0"/>
      <w:marBottom w:val="0"/>
      <w:divBdr>
        <w:top w:val="none" w:sz="0" w:space="0" w:color="auto"/>
        <w:left w:val="none" w:sz="0" w:space="0" w:color="auto"/>
        <w:bottom w:val="none" w:sz="0" w:space="0" w:color="auto"/>
        <w:right w:val="none" w:sz="0" w:space="0" w:color="auto"/>
      </w:divBdr>
    </w:div>
    <w:div w:id="1181814260">
      <w:bodyDiv w:val="1"/>
      <w:marLeft w:val="0"/>
      <w:marRight w:val="0"/>
      <w:marTop w:val="0"/>
      <w:marBottom w:val="0"/>
      <w:divBdr>
        <w:top w:val="none" w:sz="0" w:space="0" w:color="auto"/>
        <w:left w:val="none" w:sz="0" w:space="0" w:color="auto"/>
        <w:bottom w:val="none" w:sz="0" w:space="0" w:color="auto"/>
        <w:right w:val="none" w:sz="0" w:space="0" w:color="auto"/>
      </w:divBdr>
    </w:div>
    <w:div w:id="1182083678">
      <w:bodyDiv w:val="1"/>
      <w:marLeft w:val="0"/>
      <w:marRight w:val="0"/>
      <w:marTop w:val="0"/>
      <w:marBottom w:val="0"/>
      <w:divBdr>
        <w:top w:val="none" w:sz="0" w:space="0" w:color="auto"/>
        <w:left w:val="none" w:sz="0" w:space="0" w:color="auto"/>
        <w:bottom w:val="none" w:sz="0" w:space="0" w:color="auto"/>
        <w:right w:val="none" w:sz="0" w:space="0" w:color="auto"/>
      </w:divBdr>
    </w:div>
    <w:div w:id="1182428836">
      <w:bodyDiv w:val="1"/>
      <w:marLeft w:val="0"/>
      <w:marRight w:val="0"/>
      <w:marTop w:val="0"/>
      <w:marBottom w:val="0"/>
      <w:divBdr>
        <w:top w:val="none" w:sz="0" w:space="0" w:color="auto"/>
        <w:left w:val="none" w:sz="0" w:space="0" w:color="auto"/>
        <w:bottom w:val="none" w:sz="0" w:space="0" w:color="auto"/>
        <w:right w:val="none" w:sz="0" w:space="0" w:color="auto"/>
      </w:divBdr>
    </w:div>
    <w:div w:id="1182547080">
      <w:bodyDiv w:val="1"/>
      <w:marLeft w:val="0"/>
      <w:marRight w:val="0"/>
      <w:marTop w:val="0"/>
      <w:marBottom w:val="0"/>
      <w:divBdr>
        <w:top w:val="none" w:sz="0" w:space="0" w:color="auto"/>
        <w:left w:val="none" w:sz="0" w:space="0" w:color="auto"/>
        <w:bottom w:val="none" w:sz="0" w:space="0" w:color="auto"/>
        <w:right w:val="none" w:sz="0" w:space="0" w:color="auto"/>
      </w:divBdr>
    </w:div>
    <w:div w:id="1182935407">
      <w:bodyDiv w:val="1"/>
      <w:marLeft w:val="0"/>
      <w:marRight w:val="0"/>
      <w:marTop w:val="0"/>
      <w:marBottom w:val="0"/>
      <w:divBdr>
        <w:top w:val="none" w:sz="0" w:space="0" w:color="auto"/>
        <w:left w:val="none" w:sz="0" w:space="0" w:color="auto"/>
        <w:bottom w:val="none" w:sz="0" w:space="0" w:color="auto"/>
        <w:right w:val="none" w:sz="0" w:space="0" w:color="auto"/>
      </w:divBdr>
    </w:div>
    <w:div w:id="1183204955">
      <w:bodyDiv w:val="1"/>
      <w:marLeft w:val="0"/>
      <w:marRight w:val="0"/>
      <w:marTop w:val="0"/>
      <w:marBottom w:val="0"/>
      <w:divBdr>
        <w:top w:val="none" w:sz="0" w:space="0" w:color="auto"/>
        <w:left w:val="none" w:sz="0" w:space="0" w:color="auto"/>
        <w:bottom w:val="none" w:sz="0" w:space="0" w:color="auto"/>
        <w:right w:val="none" w:sz="0" w:space="0" w:color="auto"/>
      </w:divBdr>
    </w:div>
    <w:div w:id="1183284235">
      <w:bodyDiv w:val="1"/>
      <w:marLeft w:val="0"/>
      <w:marRight w:val="0"/>
      <w:marTop w:val="0"/>
      <w:marBottom w:val="0"/>
      <w:divBdr>
        <w:top w:val="none" w:sz="0" w:space="0" w:color="auto"/>
        <w:left w:val="none" w:sz="0" w:space="0" w:color="auto"/>
        <w:bottom w:val="none" w:sz="0" w:space="0" w:color="auto"/>
        <w:right w:val="none" w:sz="0" w:space="0" w:color="auto"/>
      </w:divBdr>
    </w:div>
    <w:div w:id="1184054196">
      <w:bodyDiv w:val="1"/>
      <w:marLeft w:val="0"/>
      <w:marRight w:val="0"/>
      <w:marTop w:val="0"/>
      <w:marBottom w:val="0"/>
      <w:divBdr>
        <w:top w:val="none" w:sz="0" w:space="0" w:color="auto"/>
        <w:left w:val="none" w:sz="0" w:space="0" w:color="auto"/>
        <w:bottom w:val="none" w:sz="0" w:space="0" w:color="auto"/>
        <w:right w:val="none" w:sz="0" w:space="0" w:color="auto"/>
      </w:divBdr>
    </w:div>
    <w:div w:id="1184516823">
      <w:bodyDiv w:val="1"/>
      <w:marLeft w:val="0"/>
      <w:marRight w:val="0"/>
      <w:marTop w:val="0"/>
      <w:marBottom w:val="0"/>
      <w:divBdr>
        <w:top w:val="none" w:sz="0" w:space="0" w:color="auto"/>
        <w:left w:val="none" w:sz="0" w:space="0" w:color="auto"/>
        <w:bottom w:val="none" w:sz="0" w:space="0" w:color="auto"/>
        <w:right w:val="none" w:sz="0" w:space="0" w:color="auto"/>
      </w:divBdr>
    </w:div>
    <w:div w:id="1184630357">
      <w:bodyDiv w:val="1"/>
      <w:marLeft w:val="0"/>
      <w:marRight w:val="0"/>
      <w:marTop w:val="0"/>
      <w:marBottom w:val="0"/>
      <w:divBdr>
        <w:top w:val="none" w:sz="0" w:space="0" w:color="auto"/>
        <w:left w:val="none" w:sz="0" w:space="0" w:color="auto"/>
        <w:bottom w:val="none" w:sz="0" w:space="0" w:color="auto"/>
        <w:right w:val="none" w:sz="0" w:space="0" w:color="auto"/>
      </w:divBdr>
    </w:div>
    <w:div w:id="1185093956">
      <w:bodyDiv w:val="1"/>
      <w:marLeft w:val="0"/>
      <w:marRight w:val="0"/>
      <w:marTop w:val="0"/>
      <w:marBottom w:val="0"/>
      <w:divBdr>
        <w:top w:val="none" w:sz="0" w:space="0" w:color="auto"/>
        <w:left w:val="none" w:sz="0" w:space="0" w:color="auto"/>
        <w:bottom w:val="none" w:sz="0" w:space="0" w:color="auto"/>
        <w:right w:val="none" w:sz="0" w:space="0" w:color="auto"/>
      </w:divBdr>
    </w:div>
    <w:div w:id="1185242270">
      <w:bodyDiv w:val="1"/>
      <w:marLeft w:val="0"/>
      <w:marRight w:val="0"/>
      <w:marTop w:val="0"/>
      <w:marBottom w:val="0"/>
      <w:divBdr>
        <w:top w:val="none" w:sz="0" w:space="0" w:color="auto"/>
        <w:left w:val="none" w:sz="0" w:space="0" w:color="auto"/>
        <w:bottom w:val="none" w:sz="0" w:space="0" w:color="auto"/>
        <w:right w:val="none" w:sz="0" w:space="0" w:color="auto"/>
      </w:divBdr>
    </w:div>
    <w:div w:id="1185438796">
      <w:bodyDiv w:val="1"/>
      <w:marLeft w:val="0"/>
      <w:marRight w:val="0"/>
      <w:marTop w:val="0"/>
      <w:marBottom w:val="0"/>
      <w:divBdr>
        <w:top w:val="none" w:sz="0" w:space="0" w:color="auto"/>
        <w:left w:val="none" w:sz="0" w:space="0" w:color="auto"/>
        <w:bottom w:val="none" w:sz="0" w:space="0" w:color="auto"/>
        <w:right w:val="none" w:sz="0" w:space="0" w:color="auto"/>
      </w:divBdr>
    </w:div>
    <w:div w:id="1185754919">
      <w:bodyDiv w:val="1"/>
      <w:marLeft w:val="0"/>
      <w:marRight w:val="0"/>
      <w:marTop w:val="0"/>
      <w:marBottom w:val="0"/>
      <w:divBdr>
        <w:top w:val="none" w:sz="0" w:space="0" w:color="auto"/>
        <w:left w:val="none" w:sz="0" w:space="0" w:color="auto"/>
        <w:bottom w:val="none" w:sz="0" w:space="0" w:color="auto"/>
        <w:right w:val="none" w:sz="0" w:space="0" w:color="auto"/>
      </w:divBdr>
    </w:div>
    <w:div w:id="1186285148">
      <w:bodyDiv w:val="1"/>
      <w:marLeft w:val="0"/>
      <w:marRight w:val="0"/>
      <w:marTop w:val="0"/>
      <w:marBottom w:val="0"/>
      <w:divBdr>
        <w:top w:val="none" w:sz="0" w:space="0" w:color="auto"/>
        <w:left w:val="none" w:sz="0" w:space="0" w:color="auto"/>
        <w:bottom w:val="none" w:sz="0" w:space="0" w:color="auto"/>
        <w:right w:val="none" w:sz="0" w:space="0" w:color="auto"/>
      </w:divBdr>
    </w:div>
    <w:div w:id="1186289273">
      <w:bodyDiv w:val="1"/>
      <w:marLeft w:val="0"/>
      <w:marRight w:val="0"/>
      <w:marTop w:val="0"/>
      <w:marBottom w:val="0"/>
      <w:divBdr>
        <w:top w:val="none" w:sz="0" w:space="0" w:color="auto"/>
        <w:left w:val="none" w:sz="0" w:space="0" w:color="auto"/>
        <w:bottom w:val="none" w:sz="0" w:space="0" w:color="auto"/>
        <w:right w:val="none" w:sz="0" w:space="0" w:color="auto"/>
      </w:divBdr>
    </w:div>
    <w:div w:id="1186291674">
      <w:bodyDiv w:val="1"/>
      <w:marLeft w:val="0"/>
      <w:marRight w:val="0"/>
      <w:marTop w:val="0"/>
      <w:marBottom w:val="0"/>
      <w:divBdr>
        <w:top w:val="none" w:sz="0" w:space="0" w:color="auto"/>
        <w:left w:val="none" w:sz="0" w:space="0" w:color="auto"/>
        <w:bottom w:val="none" w:sz="0" w:space="0" w:color="auto"/>
        <w:right w:val="none" w:sz="0" w:space="0" w:color="auto"/>
      </w:divBdr>
      <w:divsChild>
        <w:div w:id="2004699873">
          <w:marLeft w:val="480"/>
          <w:marRight w:val="0"/>
          <w:marTop w:val="0"/>
          <w:marBottom w:val="0"/>
          <w:divBdr>
            <w:top w:val="none" w:sz="0" w:space="0" w:color="auto"/>
            <w:left w:val="none" w:sz="0" w:space="0" w:color="auto"/>
            <w:bottom w:val="none" w:sz="0" w:space="0" w:color="auto"/>
            <w:right w:val="none" w:sz="0" w:space="0" w:color="auto"/>
          </w:divBdr>
        </w:div>
        <w:div w:id="278605113">
          <w:marLeft w:val="480"/>
          <w:marRight w:val="0"/>
          <w:marTop w:val="0"/>
          <w:marBottom w:val="0"/>
          <w:divBdr>
            <w:top w:val="none" w:sz="0" w:space="0" w:color="auto"/>
            <w:left w:val="none" w:sz="0" w:space="0" w:color="auto"/>
            <w:bottom w:val="none" w:sz="0" w:space="0" w:color="auto"/>
            <w:right w:val="none" w:sz="0" w:space="0" w:color="auto"/>
          </w:divBdr>
        </w:div>
        <w:div w:id="950942430">
          <w:marLeft w:val="480"/>
          <w:marRight w:val="0"/>
          <w:marTop w:val="0"/>
          <w:marBottom w:val="0"/>
          <w:divBdr>
            <w:top w:val="none" w:sz="0" w:space="0" w:color="auto"/>
            <w:left w:val="none" w:sz="0" w:space="0" w:color="auto"/>
            <w:bottom w:val="none" w:sz="0" w:space="0" w:color="auto"/>
            <w:right w:val="none" w:sz="0" w:space="0" w:color="auto"/>
          </w:divBdr>
        </w:div>
        <w:div w:id="1154181999">
          <w:marLeft w:val="480"/>
          <w:marRight w:val="0"/>
          <w:marTop w:val="0"/>
          <w:marBottom w:val="0"/>
          <w:divBdr>
            <w:top w:val="none" w:sz="0" w:space="0" w:color="auto"/>
            <w:left w:val="none" w:sz="0" w:space="0" w:color="auto"/>
            <w:bottom w:val="none" w:sz="0" w:space="0" w:color="auto"/>
            <w:right w:val="none" w:sz="0" w:space="0" w:color="auto"/>
          </w:divBdr>
        </w:div>
        <w:div w:id="1818065141">
          <w:marLeft w:val="480"/>
          <w:marRight w:val="0"/>
          <w:marTop w:val="0"/>
          <w:marBottom w:val="0"/>
          <w:divBdr>
            <w:top w:val="none" w:sz="0" w:space="0" w:color="auto"/>
            <w:left w:val="none" w:sz="0" w:space="0" w:color="auto"/>
            <w:bottom w:val="none" w:sz="0" w:space="0" w:color="auto"/>
            <w:right w:val="none" w:sz="0" w:space="0" w:color="auto"/>
          </w:divBdr>
        </w:div>
        <w:div w:id="1777555889">
          <w:marLeft w:val="480"/>
          <w:marRight w:val="0"/>
          <w:marTop w:val="0"/>
          <w:marBottom w:val="0"/>
          <w:divBdr>
            <w:top w:val="none" w:sz="0" w:space="0" w:color="auto"/>
            <w:left w:val="none" w:sz="0" w:space="0" w:color="auto"/>
            <w:bottom w:val="none" w:sz="0" w:space="0" w:color="auto"/>
            <w:right w:val="none" w:sz="0" w:space="0" w:color="auto"/>
          </w:divBdr>
        </w:div>
        <w:div w:id="1589191656">
          <w:marLeft w:val="480"/>
          <w:marRight w:val="0"/>
          <w:marTop w:val="0"/>
          <w:marBottom w:val="0"/>
          <w:divBdr>
            <w:top w:val="none" w:sz="0" w:space="0" w:color="auto"/>
            <w:left w:val="none" w:sz="0" w:space="0" w:color="auto"/>
            <w:bottom w:val="none" w:sz="0" w:space="0" w:color="auto"/>
            <w:right w:val="none" w:sz="0" w:space="0" w:color="auto"/>
          </w:divBdr>
        </w:div>
        <w:div w:id="1861119217">
          <w:marLeft w:val="480"/>
          <w:marRight w:val="0"/>
          <w:marTop w:val="0"/>
          <w:marBottom w:val="0"/>
          <w:divBdr>
            <w:top w:val="none" w:sz="0" w:space="0" w:color="auto"/>
            <w:left w:val="none" w:sz="0" w:space="0" w:color="auto"/>
            <w:bottom w:val="none" w:sz="0" w:space="0" w:color="auto"/>
            <w:right w:val="none" w:sz="0" w:space="0" w:color="auto"/>
          </w:divBdr>
        </w:div>
        <w:div w:id="550265387">
          <w:marLeft w:val="480"/>
          <w:marRight w:val="0"/>
          <w:marTop w:val="0"/>
          <w:marBottom w:val="0"/>
          <w:divBdr>
            <w:top w:val="none" w:sz="0" w:space="0" w:color="auto"/>
            <w:left w:val="none" w:sz="0" w:space="0" w:color="auto"/>
            <w:bottom w:val="none" w:sz="0" w:space="0" w:color="auto"/>
            <w:right w:val="none" w:sz="0" w:space="0" w:color="auto"/>
          </w:divBdr>
        </w:div>
        <w:div w:id="1224759078">
          <w:marLeft w:val="480"/>
          <w:marRight w:val="0"/>
          <w:marTop w:val="0"/>
          <w:marBottom w:val="0"/>
          <w:divBdr>
            <w:top w:val="none" w:sz="0" w:space="0" w:color="auto"/>
            <w:left w:val="none" w:sz="0" w:space="0" w:color="auto"/>
            <w:bottom w:val="none" w:sz="0" w:space="0" w:color="auto"/>
            <w:right w:val="none" w:sz="0" w:space="0" w:color="auto"/>
          </w:divBdr>
        </w:div>
        <w:div w:id="201287337">
          <w:marLeft w:val="480"/>
          <w:marRight w:val="0"/>
          <w:marTop w:val="0"/>
          <w:marBottom w:val="0"/>
          <w:divBdr>
            <w:top w:val="none" w:sz="0" w:space="0" w:color="auto"/>
            <w:left w:val="none" w:sz="0" w:space="0" w:color="auto"/>
            <w:bottom w:val="none" w:sz="0" w:space="0" w:color="auto"/>
            <w:right w:val="none" w:sz="0" w:space="0" w:color="auto"/>
          </w:divBdr>
        </w:div>
        <w:div w:id="52779331">
          <w:marLeft w:val="480"/>
          <w:marRight w:val="0"/>
          <w:marTop w:val="0"/>
          <w:marBottom w:val="0"/>
          <w:divBdr>
            <w:top w:val="none" w:sz="0" w:space="0" w:color="auto"/>
            <w:left w:val="none" w:sz="0" w:space="0" w:color="auto"/>
            <w:bottom w:val="none" w:sz="0" w:space="0" w:color="auto"/>
            <w:right w:val="none" w:sz="0" w:space="0" w:color="auto"/>
          </w:divBdr>
        </w:div>
        <w:div w:id="251940638">
          <w:marLeft w:val="480"/>
          <w:marRight w:val="0"/>
          <w:marTop w:val="0"/>
          <w:marBottom w:val="0"/>
          <w:divBdr>
            <w:top w:val="none" w:sz="0" w:space="0" w:color="auto"/>
            <w:left w:val="none" w:sz="0" w:space="0" w:color="auto"/>
            <w:bottom w:val="none" w:sz="0" w:space="0" w:color="auto"/>
            <w:right w:val="none" w:sz="0" w:space="0" w:color="auto"/>
          </w:divBdr>
        </w:div>
        <w:div w:id="1917129393">
          <w:marLeft w:val="480"/>
          <w:marRight w:val="0"/>
          <w:marTop w:val="0"/>
          <w:marBottom w:val="0"/>
          <w:divBdr>
            <w:top w:val="none" w:sz="0" w:space="0" w:color="auto"/>
            <w:left w:val="none" w:sz="0" w:space="0" w:color="auto"/>
            <w:bottom w:val="none" w:sz="0" w:space="0" w:color="auto"/>
            <w:right w:val="none" w:sz="0" w:space="0" w:color="auto"/>
          </w:divBdr>
        </w:div>
        <w:div w:id="1547640718">
          <w:marLeft w:val="480"/>
          <w:marRight w:val="0"/>
          <w:marTop w:val="0"/>
          <w:marBottom w:val="0"/>
          <w:divBdr>
            <w:top w:val="none" w:sz="0" w:space="0" w:color="auto"/>
            <w:left w:val="none" w:sz="0" w:space="0" w:color="auto"/>
            <w:bottom w:val="none" w:sz="0" w:space="0" w:color="auto"/>
            <w:right w:val="none" w:sz="0" w:space="0" w:color="auto"/>
          </w:divBdr>
        </w:div>
        <w:div w:id="2007634903">
          <w:marLeft w:val="480"/>
          <w:marRight w:val="0"/>
          <w:marTop w:val="0"/>
          <w:marBottom w:val="0"/>
          <w:divBdr>
            <w:top w:val="none" w:sz="0" w:space="0" w:color="auto"/>
            <w:left w:val="none" w:sz="0" w:space="0" w:color="auto"/>
            <w:bottom w:val="none" w:sz="0" w:space="0" w:color="auto"/>
            <w:right w:val="none" w:sz="0" w:space="0" w:color="auto"/>
          </w:divBdr>
        </w:div>
        <w:div w:id="1760591058">
          <w:marLeft w:val="480"/>
          <w:marRight w:val="0"/>
          <w:marTop w:val="0"/>
          <w:marBottom w:val="0"/>
          <w:divBdr>
            <w:top w:val="none" w:sz="0" w:space="0" w:color="auto"/>
            <w:left w:val="none" w:sz="0" w:space="0" w:color="auto"/>
            <w:bottom w:val="none" w:sz="0" w:space="0" w:color="auto"/>
            <w:right w:val="none" w:sz="0" w:space="0" w:color="auto"/>
          </w:divBdr>
        </w:div>
        <w:div w:id="984358587">
          <w:marLeft w:val="480"/>
          <w:marRight w:val="0"/>
          <w:marTop w:val="0"/>
          <w:marBottom w:val="0"/>
          <w:divBdr>
            <w:top w:val="none" w:sz="0" w:space="0" w:color="auto"/>
            <w:left w:val="none" w:sz="0" w:space="0" w:color="auto"/>
            <w:bottom w:val="none" w:sz="0" w:space="0" w:color="auto"/>
            <w:right w:val="none" w:sz="0" w:space="0" w:color="auto"/>
          </w:divBdr>
        </w:div>
        <w:div w:id="1318993418">
          <w:marLeft w:val="480"/>
          <w:marRight w:val="0"/>
          <w:marTop w:val="0"/>
          <w:marBottom w:val="0"/>
          <w:divBdr>
            <w:top w:val="none" w:sz="0" w:space="0" w:color="auto"/>
            <w:left w:val="none" w:sz="0" w:space="0" w:color="auto"/>
            <w:bottom w:val="none" w:sz="0" w:space="0" w:color="auto"/>
            <w:right w:val="none" w:sz="0" w:space="0" w:color="auto"/>
          </w:divBdr>
        </w:div>
        <w:div w:id="970786223">
          <w:marLeft w:val="480"/>
          <w:marRight w:val="0"/>
          <w:marTop w:val="0"/>
          <w:marBottom w:val="0"/>
          <w:divBdr>
            <w:top w:val="none" w:sz="0" w:space="0" w:color="auto"/>
            <w:left w:val="none" w:sz="0" w:space="0" w:color="auto"/>
            <w:bottom w:val="none" w:sz="0" w:space="0" w:color="auto"/>
            <w:right w:val="none" w:sz="0" w:space="0" w:color="auto"/>
          </w:divBdr>
        </w:div>
        <w:div w:id="465898892">
          <w:marLeft w:val="480"/>
          <w:marRight w:val="0"/>
          <w:marTop w:val="0"/>
          <w:marBottom w:val="0"/>
          <w:divBdr>
            <w:top w:val="none" w:sz="0" w:space="0" w:color="auto"/>
            <w:left w:val="none" w:sz="0" w:space="0" w:color="auto"/>
            <w:bottom w:val="none" w:sz="0" w:space="0" w:color="auto"/>
            <w:right w:val="none" w:sz="0" w:space="0" w:color="auto"/>
          </w:divBdr>
        </w:div>
        <w:div w:id="1136525486">
          <w:marLeft w:val="480"/>
          <w:marRight w:val="0"/>
          <w:marTop w:val="0"/>
          <w:marBottom w:val="0"/>
          <w:divBdr>
            <w:top w:val="none" w:sz="0" w:space="0" w:color="auto"/>
            <w:left w:val="none" w:sz="0" w:space="0" w:color="auto"/>
            <w:bottom w:val="none" w:sz="0" w:space="0" w:color="auto"/>
            <w:right w:val="none" w:sz="0" w:space="0" w:color="auto"/>
          </w:divBdr>
        </w:div>
        <w:div w:id="1809321485">
          <w:marLeft w:val="480"/>
          <w:marRight w:val="0"/>
          <w:marTop w:val="0"/>
          <w:marBottom w:val="0"/>
          <w:divBdr>
            <w:top w:val="none" w:sz="0" w:space="0" w:color="auto"/>
            <w:left w:val="none" w:sz="0" w:space="0" w:color="auto"/>
            <w:bottom w:val="none" w:sz="0" w:space="0" w:color="auto"/>
            <w:right w:val="none" w:sz="0" w:space="0" w:color="auto"/>
          </w:divBdr>
        </w:div>
        <w:div w:id="1340157702">
          <w:marLeft w:val="480"/>
          <w:marRight w:val="0"/>
          <w:marTop w:val="0"/>
          <w:marBottom w:val="0"/>
          <w:divBdr>
            <w:top w:val="none" w:sz="0" w:space="0" w:color="auto"/>
            <w:left w:val="none" w:sz="0" w:space="0" w:color="auto"/>
            <w:bottom w:val="none" w:sz="0" w:space="0" w:color="auto"/>
            <w:right w:val="none" w:sz="0" w:space="0" w:color="auto"/>
          </w:divBdr>
        </w:div>
        <w:div w:id="1941797669">
          <w:marLeft w:val="480"/>
          <w:marRight w:val="0"/>
          <w:marTop w:val="0"/>
          <w:marBottom w:val="0"/>
          <w:divBdr>
            <w:top w:val="none" w:sz="0" w:space="0" w:color="auto"/>
            <w:left w:val="none" w:sz="0" w:space="0" w:color="auto"/>
            <w:bottom w:val="none" w:sz="0" w:space="0" w:color="auto"/>
            <w:right w:val="none" w:sz="0" w:space="0" w:color="auto"/>
          </w:divBdr>
        </w:div>
        <w:div w:id="98763799">
          <w:marLeft w:val="480"/>
          <w:marRight w:val="0"/>
          <w:marTop w:val="0"/>
          <w:marBottom w:val="0"/>
          <w:divBdr>
            <w:top w:val="none" w:sz="0" w:space="0" w:color="auto"/>
            <w:left w:val="none" w:sz="0" w:space="0" w:color="auto"/>
            <w:bottom w:val="none" w:sz="0" w:space="0" w:color="auto"/>
            <w:right w:val="none" w:sz="0" w:space="0" w:color="auto"/>
          </w:divBdr>
        </w:div>
        <w:div w:id="810748960">
          <w:marLeft w:val="480"/>
          <w:marRight w:val="0"/>
          <w:marTop w:val="0"/>
          <w:marBottom w:val="0"/>
          <w:divBdr>
            <w:top w:val="none" w:sz="0" w:space="0" w:color="auto"/>
            <w:left w:val="none" w:sz="0" w:space="0" w:color="auto"/>
            <w:bottom w:val="none" w:sz="0" w:space="0" w:color="auto"/>
            <w:right w:val="none" w:sz="0" w:space="0" w:color="auto"/>
          </w:divBdr>
        </w:div>
        <w:div w:id="868906995">
          <w:marLeft w:val="480"/>
          <w:marRight w:val="0"/>
          <w:marTop w:val="0"/>
          <w:marBottom w:val="0"/>
          <w:divBdr>
            <w:top w:val="none" w:sz="0" w:space="0" w:color="auto"/>
            <w:left w:val="none" w:sz="0" w:space="0" w:color="auto"/>
            <w:bottom w:val="none" w:sz="0" w:space="0" w:color="auto"/>
            <w:right w:val="none" w:sz="0" w:space="0" w:color="auto"/>
          </w:divBdr>
        </w:div>
        <w:div w:id="1879391494">
          <w:marLeft w:val="480"/>
          <w:marRight w:val="0"/>
          <w:marTop w:val="0"/>
          <w:marBottom w:val="0"/>
          <w:divBdr>
            <w:top w:val="none" w:sz="0" w:space="0" w:color="auto"/>
            <w:left w:val="none" w:sz="0" w:space="0" w:color="auto"/>
            <w:bottom w:val="none" w:sz="0" w:space="0" w:color="auto"/>
            <w:right w:val="none" w:sz="0" w:space="0" w:color="auto"/>
          </w:divBdr>
        </w:div>
        <w:div w:id="1073048739">
          <w:marLeft w:val="480"/>
          <w:marRight w:val="0"/>
          <w:marTop w:val="0"/>
          <w:marBottom w:val="0"/>
          <w:divBdr>
            <w:top w:val="none" w:sz="0" w:space="0" w:color="auto"/>
            <w:left w:val="none" w:sz="0" w:space="0" w:color="auto"/>
            <w:bottom w:val="none" w:sz="0" w:space="0" w:color="auto"/>
            <w:right w:val="none" w:sz="0" w:space="0" w:color="auto"/>
          </w:divBdr>
        </w:div>
        <w:div w:id="1174883770">
          <w:marLeft w:val="480"/>
          <w:marRight w:val="0"/>
          <w:marTop w:val="0"/>
          <w:marBottom w:val="0"/>
          <w:divBdr>
            <w:top w:val="none" w:sz="0" w:space="0" w:color="auto"/>
            <w:left w:val="none" w:sz="0" w:space="0" w:color="auto"/>
            <w:bottom w:val="none" w:sz="0" w:space="0" w:color="auto"/>
            <w:right w:val="none" w:sz="0" w:space="0" w:color="auto"/>
          </w:divBdr>
        </w:div>
        <w:div w:id="1970355462">
          <w:marLeft w:val="480"/>
          <w:marRight w:val="0"/>
          <w:marTop w:val="0"/>
          <w:marBottom w:val="0"/>
          <w:divBdr>
            <w:top w:val="none" w:sz="0" w:space="0" w:color="auto"/>
            <w:left w:val="none" w:sz="0" w:space="0" w:color="auto"/>
            <w:bottom w:val="none" w:sz="0" w:space="0" w:color="auto"/>
            <w:right w:val="none" w:sz="0" w:space="0" w:color="auto"/>
          </w:divBdr>
        </w:div>
        <w:div w:id="77410578">
          <w:marLeft w:val="480"/>
          <w:marRight w:val="0"/>
          <w:marTop w:val="0"/>
          <w:marBottom w:val="0"/>
          <w:divBdr>
            <w:top w:val="none" w:sz="0" w:space="0" w:color="auto"/>
            <w:left w:val="none" w:sz="0" w:space="0" w:color="auto"/>
            <w:bottom w:val="none" w:sz="0" w:space="0" w:color="auto"/>
            <w:right w:val="none" w:sz="0" w:space="0" w:color="auto"/>
          </w:divBdr>
        </w:div>
        <w:div w:id="1370954358">
          <w:marLeft w:val="480"/>
          <w:marRight w:val="0"/>
          <w:marTop w:val="0"/>
          <w:marBottom w:val="0"/>
          <w:divBdr>
            <w:top w:val="none" w:sz="0" w:space="0" w:color="auto"/>
            <w:left w:val="none" w:sz="0" w:space="0" w:color="auto"/>
            <w:bottom w:val="none" w:sz="0" w:space="0" w:color="auto"/>
            <w:right w:val="none" w:sz="0" w:space="0" w:color="auto"/>
          </w:divBdr>
        </w:div>
        <w:div w:id="1373075818">
          <w:marLeft w:val="480"/>
          <w:marRight w:val="0"/>
          <w:marTop w:val="0"/>
          <w:marBottom w:val="0"/>
          <w:divBdr>
            <w:top w:val="none" w:sz="0" w:space="0" w:color="auto"/>
            <w:left w:val="none" w:sz="0" w:space="0" w:color="auto"/>
            <w:bottom w:val="none" w:sz="0" w:space="0" w:color="auto"/>
            <w:right w:val="none" w:sz="0" w:space="0" w:color="auto"/>
          </w:divBdr>
        </w:div>
        <w:div w:id="66074657">
          <w:marLeft w:val="480"/>
          <w:marRight w:val="0"/>
          <w:marTop w:val="0"/>
          <w:marBottom w:val="0"/>
          <w:divBdr>
            <w:top w:val="none" w:sz="0" w:space="0" w:color="auto"/>
            <w:left w:val="none" w:sz="0" w:space="0" w:color="auto"/>
            <w:bottom w:val="none" w:sz="0" w:space="0" w:color="auto"/>
            <w:right w:val="none" w:sz="0" w:space="0" w:color="auto"/>
          </w:divBdr>
        </w:div>
        <w:div w:id="1780834675">
          <w:marLeft w:val="480"/>
          <w:marRight w:val="0"/>
          <w:marTop w:val="0"/>
          <w:marBottom w:val="0"/>
          <w:divBdr>
            <w:top w:val="none" w:sz="0" w:space="0" w:color="auto"/>
            <w:left w:val="none" w:sz="0" w:space="0" w:color="auto"/>
            <w:bottom w:val="none" w:sz="0" w:space="0" w:color="auto"/>
            <w:right w:val="none" w:sz="0" w:space="0" w:color="auto"/>
          </w:divBdr>
        </w:div>
        <w:div w:id="1861628786">
          <w:marLeft w:val="480"/>
          <w:marRight w:val="0"/>
          <w:marTop w:val="0"/>
          <w:marBottom w:val="0"/>
          <w:divBdr>
            <w:top w:val="none" w:sz="0" w:space="0" w:color="auto"/>
            <w:left w:val="none" w:sz="0" w:space="0" w:color="auto"/>
            <w:bottom w:val="none" w:sz="0" w:space="0" w:color="auto"/>
            <w:right w:val="none" w:sz="0" w:space="0" w:color="auto"/>
          </w:divBdr>
        </w:div>
      </w:divsChild>
    </w:div>
    <w:div w:id="1186559498">
      <w:bodyDiv w:val="1"/>
      <w:marLeft w:val="0"/>
      <w:marRight w:val="0"/>
      <w:marTop w:val="0"/>
      <w:marBottom w:val="0"/>
      <w:divBdr>
        <w:top w:val="none" w:sz="0" w:space="0" w:color="auto"/>
        <w:left w:val="none" w:sz="0" w:space="0" w:color="auto"/>
        <w:bottom w:val="none" w:sz="0" w:space="0" w:color="auto"/>
        <w:right w:val="none" w:sz="0" w:space="0" w:color="auto"/>
      </w:divBdr>
    </w:div>
    <w:div w:id="1186598042">
      <w:bodyDiv w:val="1"/>
      <w:marLeft w:val="0"/>
      <w:marRight w:val="0"/>
      <w:marTop w:val="0"/>
      <w:marBottom w:val="0"/>
      <w:divBdr>
        <w:top w:val="none" w:sz="0" w:space="0" w:color="auto"/>
        <w:left w:val="none" w:sz="0" w:space="0" w:color="auto"/>
        <w:bottom w:val="none" w:sz="0" w:space="0" w:color="auto"/>
        <w:right w:val="none" w:sz="0" w:space="0" w:color="auto"/>
      </w:divBdr>
    </w:div>
    <w:div w:id="1186943561">
      <w:bodyDiv w:val="1"/>
      <w:marLeft w:val="0"/>
      <w:marRight w:val="0"/>
      <w:marTop w:val="0"/>
      <w:marBottom w:val="0"/>
      <w:divBdr>
        <w:top w:val="none" w:sz="0" w:space="0" w:color="auto"/>
        <w:left w:val="none" w:sz="0" w:space="0" w:color="auto"/>
        <w:bottom w:val="none" w:sz="0" w:space="0" w:color="auto"/>
        <w:right w:val="none" w:sz="0" w:space="0" w:color="auto"/>
      </w:divBdr>
    </w:div>
    <w:div w:id="1187057622">
      <w:bodyDiv w:val="1"/>
      <w:marLeft w:val="0"/>
      <w:marRight w:val="0"/>
      <w:marTop w:val="0"/>
      <w:marBottom w:val="0"/>
      <w:divBdr>
        <w:top w:val="none" w:sz="0" w:space="0" w:color="auto"/>
        <w:left w:val="none" w:sz="0" w:space="0" w:color="auto"/>
        <w:bottom w:val="none" w:sz="0" w:space="0" w:color="auto"/>
        <w:right w:val="none" w:sz="0" w:space="0" w:color="auto"/>
      </w:divBdr>
    </w:div>
    <w:div w:id="1187258866">
      <w:bodyDiv w:val="1"/>
      <w:marLeft w:val="0"/>
      <w:marRight w:val="0"/>
      <w:marTop w:val="0"/>
      <w:marBottom w:val="0"/>
      <w:divBdr>
        <w:top w:val="none" w:sz="0" w:space="0" w:color="auto"/>
        <w:left w:val="none" w:sz="0" w:space="0" w:color="auto"/>
        <w:bottom w:val="none" w:sz="0" w:space="0" w:color="auto"/>
        <w:right w:val="none" w:sz="0" w:space="0" w:color="auto"/>
      </w:divBdr>
    </w:div>
    <w:div w:id="1187326209">
      <w:bodyDiv w:val="1"/>
      <w:marLeft w:val="0"/>
      <w:marRight w:val="0"/>
      <w:marTop w:val="0"/>
      <w:marBottom w:val="0"/>
      <w:divBdr>
        <w:top w:val="none" w:sz="0" w:space="0" w:color="auto"/>
        <w:left w:val="none" w:sz="0" w:space="0" w:color="auto"/>
        <w:bottom w:val="none" w:sz="0" w:space="0" w:color="auto"/>
        <w:right w:val="none" w:sz="0" w:space="0" w:color="auto"/>
      </w:divBdr>
    </w:div>
    <w:div w:id="1187788557">
      <w:bodyDiv w:val="1"/>
      <w:marLeft w:val="0"/>
      <w:marRight w:val="0"/>
      <w:marTop w:val="0"/>
      <w:marBottom w:val="0"/>
      <w:divBdr>
        <w:top w:val="none" w:sz="0" w:space="0" w:color="auto"/>
        <w:left w:val="none" w:sz="0" w:space="0" w:color="auto"/>
        <w:bottom w:val="none" w:sz="0" w:space="0" w:color="auto"/>
        <w:right w:val="none" w:sz="0" w:space="0" w:color="auto"/>
      </w:divBdr>
    </w:div>
    <w:div w:id="1187862828">
      <w:bodyDiv w:val="1"/>
      <w:marLeft w:val="0"/>
      <w:marRight w:val="0"/>
      <w:marTop w:val="0"/>
      <w:marBottom w:val="0"/>
      <w:divBdr>
        <w:top w:val="none" w:sz="0" w:space="0" w:color="auto"/>
        <w:left w:val="none" w:sz="0" w:space="0" w:color="auto"/>
        <w:bottom w:val="none" w:sz="0" w:space="0" w:color="auto"/>
        <w:right w:val="none" w:sz="0" w:space="0" w:color="auto"/>
      </w:divBdr>
    </w:div>
    <w:div w:id="1188327735">
      <w:bodyDiv w:val="1"/>
      <w:marLeft w:val="0"/>
      <w:marRight w:val="0"/>
      <w:marTop w:val="0"/>
      <w:marBottom w:val="0"/>
      <w:divBdr>
        <w:top w:val="none" w:sz="0" w:space="0" w:color="auto"/>
        <w:left w:val="none" w:sz="0" w:space="0" w:color="auto"/>
        <w:bottom w:val="none" w:sz="0" w:space="0" w:color="auto"/>
        <w:right w:val="none" w:sz="0" w:space="0" w:color="auto"/>
      </w:divBdr>
    </w:div>
    <w:div w:id="1188788813">
      <w:bodyDiv w:val="1"/>
      <w:marLeft w:val="0"/>
      <w:marRight w:val="0"/>
      <w:marTop w:val="0"/>
      <w:marBottom w:val="0"/>
      <w:divBdr>
        <w:top w:val="none" w:sz="0" w:space="0" w:color="auto"/>
        <w:left w:val="none" w:sz="0" w:space="0" w:color="auto"/>
        <w:bottom w:val="none" w:sz="0" w:space="0" w:color="auto"/>
        <w:right w:val="none" w:sz="0" w:space="0" w:color="auto"/>
      </w:divBdr>
    </w:div>
    <w:div w:id="1188906613">
      <w:bodyDiv w:val="1"/>
      <w:marLeft w:val="0"/>
      <w:marRight w:val="0"/>
      <w:marTop w:val="0"/>
      <w:marBottom w:val="0"/>
      <w:divBdr>
        <w:top w:val="none" w:sz="0" w:space="0" w:color="auto"/>
        <w:left w:val="none" w:sz="0" w:space="0" w:color="auto"/>
        <w:bottom w:val="none" w:sz="0" w:space="0" w:color="auto"/>
        <w:right w:val="none" w:sz="0" w:space="0" w:color="auto"/>
      </w:divBdr>
    </w:div>
    <w:div w:id="1188955632">
      <w:bodyDiv w:val="1"/>
      <w:marLeft w:val="0"/>
      <w:marRight w:val="0"/>
      <w:marTop w:val="0"/>
      <w:marBottom w:val="0"/>
      <w:divBdr>
        <w:top w:val="none" w:sz="0" w:space="0" w:color="auto"/>
        <w:left w:val="none" w:sz="0" w:space="0" w:color="auto"/>
        <w:bottom w:val="none" w:sz="0" w:space="0" w:color="auto"/>
        <w:right w:val="none" w:sz="0" w:space="0" w:color="auto"/>
      </w:divBdr>
      <w:divsChild>
        <w:div w:id="963268692">
          <w:marLeft w:val="480"/>
          <w:marRight w:val="0"/>
          <w:marTop w:val="0"/>
          <w:marBottom w:val="0"/>
          <w:divBdr>
            <w:top w:val="none" w:sz="0" w:space="0" w:color="auto"/>
            <w:left w:val="none" w:sz="0" w:space="0" w:color="auto"/>
            <w:bottom w:val="none" w:sz="0" w:space="0" w:color="auto"/>
            <w:right w:val="none" w:sz="0" w:space="0" w:color="auto"/>
          </w:divBdr>
        </w:div>
        <w:div w:id="1185168325">
          <w:marLeft w:val="480"/>
          <w:marRight w:val="0"/>
          <w:marTop w:val="0"/>
          <w:marBottom w:val="0"/>
          <w:divBdr>
            <w:top w:val="none" w:sz="0" w:space="0" w:color="auto"/>
            <w:left w:val="none" w:sz="0" w:space="0" w:color="auto"/>
            <w:bottom w:val="none" w:sz="0" w:space="0" w:color="auto"/>
            <w:right w:val="none" w:sz="0" w:space="0" w:color="auto"/>
          </w:divBdr>
        </w:div>
        <w:div w:id="599219569">
          <w:marLeft w:val="480"/>
          <w:marRight w:val="0"/>
          <w:marTop w:val="0"/>
          <w:marBottom w:val="0"/>
          <w:divBdr>
            <w:top w:val="none" w:sz="0" w:space="0" w:color="auto"/>
            <w:left w:val="none" w:sz="0" w:space="0" w:color="auto"/>
            <w:bottom w:val="none" w:sz="0" w:space="0" w:color="auto"/>
            <w:right w:val="none" w:sz="0" w:space="0" w:color="auto"/>
          </w:divBdr>
        </w:div>
        <w:div w:id="2070615340">
          <w:marLeft w:val="480"/>
          <w:marRight w:val="0"/>
          <w:marTop w:val="0"/>
          <w:marBottom w:val="0"/>
          <w:divBdr>
            <w:top w:val="none" w:sz="0" w:space="0" w:color="auto"/>
            <w:left w:val="none" w:sz="0" w:space="0" w:color="auto"/>
            <w:bottom w:val="none" w:sz="0" w:space="0" w:color="auto"/>
            <w:right w:val="none" w:sz="0" w:space="0" w:color="auto"/>
          </w:divBdr>
        </w:div>
        <w:div w:id="1164393267">
          <w:marLeft w:val="480"/>
          <w:marRight w:val="0"/>
          <w:marTop w:val="0"/>
          <w:marBottom w:val="0"/>
          <w:divBdr>
            <w:top w:val="none" w:sz="0" w:space="0" w:color="auto"/>
            <w:left w:val="none" w:sz="0" w:space="0" w:color="auto"/>
            <w:bottom w:val="none" w:sz="0" w:space="0" w:color="auto"/>
            <w:right w:val="none" w:sz="0" w:space="0" w:color="auto"/>
          </w:divBdr>
        </w:div>
        <w:div w:id="1215699597">
          <w:marLeft w:val="480"/>
          <w:marRight w:val="0"/>
          <w:marTop w:val="0"/>
          <w:marBottom w:val="0"/>
          <w:divBdr>
            <w:top w:val="none" w:sz="0" w:space="0" w:color="auto"/>
            <w:left w:val="none" w:sz="0" w:space="0" w:color="auto"/>
            <w:bottom w:val="none" w:sz="0" w:space="0" w:color="auto"/>
            <w:right w:val="none" w:sz="0" w:space="0" w:color="auto"/>
          </w:divBdr>
        </w:div>
        <w:div w:id="327024673">
          <w:marLeft w:val="480"/>
          <w:marRight w:val="0"/>
          <w:marTop w:val="0"/>
          <w:marBottom w:val="0"/>
          <w:divBdr>
            <w:top w:val="none" w:sz="0" w:space="0" w:color="auto"/>
            <w:left w:val="none" w:sz="0" w:space="0" w:color="auto"/>
            <w:bottom w:val="none" w:sz="0" w:space="0" w:color="auto"/>
            <w:right w:val="none" w:sz="0" w:space="0" w:color="auto"/>
          </w:divBdr>
        </w:div>
        <w:div w:id="1169902175">
          <w:marLeft w:val="480"/>
          <w:marRight w:val="0"/>
          <w:marTop w:val="0"/>
          <w:marBottom w:val="0"/>
          <w:divBdr>
            <w:top w:val="none" w:sz="0" w:space="0" w:color="auto"/>
            <w:left w:val="none" w:sz="0" w:space="0" w:color="auto"/>
            <w:bottom w:val="none" w:sz="0" w:space="0" w:color="auto"/>
            <w:right w:val="none" w:sz="0" w:space="0" w:color="auto"/>
          </w:divBdr>
        </w:div>
        <w:div w:id="254635486">
          <w:marLeft w:val="480"/>
          <w:marRight w:val="0"/>
          <w:marTop w:val="0"/>
          <w:marBottom w:val="0"/>
          <w:divBdr>
            <w:top w:val="none" w:sz="0" w:space="0" w:color="auto"/>
            <w:left w:val="none" w:sz="0" w:space="0" w:color="auto"/>
            <w:bottom w:val="none" w:sz="0" w:space="0" w:color="auto"/>
            <w:right w:val="none" w:sz="0" w:space="0" w:color="auto"/>
          </w:divBdr>
        </w:div>
        <w:div w:id="354039208">
          <w:marLeft w:val="480"/>
          <w:marRight w:val="0"/>
          <w:marTop w:val="0"/>
          <w:marBottom w:val="0"/>
          <w:divBdr>
            <w:top w:val="none" w:sz="0" w:space="0" w:color="auto"/>
            <w:left w:val="none" w:sz="0" w:space="0" w:color="auto"/>
            <w:bottom w:val="none" w:sz="0" w:space="0" w:color="auto"/>
            <w:right w:val="none" w:sz="0" w:space="0" w:color="auto"/>
          </w:divBdr>
        </w:div>
        <w:div w:id="1915240557">
          <w:marLeft w:val="480"/>
          <w:marRight w:val="0"/>
          <w:marTop w:val="0"/>
          <w:marBottom w:val="0"/>
          <w:divBdr>
            <w:top w:val="none" w:sz="0" w:space="0" w:color="auto"/>
            <w:left w:val="none" w:sz="0" w:space="0" w:color="auto"/>
            <w:bottom w:val="none" w:sz="0" w:space="0" w:color="auto"/>
            <w:right w:val="none" w:sz="0" w:space="0" w:color="auto"/>
          </w:divBdr>
        </w:div>
        <w:div w:id="960114273">
          <w:marLeft w:val="480"/>
          <w:marRight w:val="0"/>
          <w:marTop w:val="0"/>
          <w:marBottom w:val="0"/>
          <w:divBdr>
            <w:top w:val="none" w:sz="0" w:space="0" w:color="auto"/>
            <w:left w:val="none" w:sz="0" w:space="0" w:color="auto"/>
            <w:bottom w:val="none" w:sz="0" w:space="0" w:color="auto"/>
            <w:right w:val="none" w:sz="0" w:space="0" w:color="auto"/>
          </w:divBdr>
        </w:div>
        <w:div w:id="603417257">
          <w:marLeft w:val="480"/>
          <w:marRight w:val="0"/>
          <w:marTop w:val="0"/>
          <w:marBottom w:val="0"/>
          <w:divBdr>
            <w:top w:val="none" w:sz="0" w:space="0" w:color="auto"/>
            <w:left w:val="none" w:sz="0" w:space="0" w:color="auto"/>
            <w:bottom w:val="none" w:sz="0" w:space="0" w:color="auto"/>
            <w:right w:val="none" w:sz="0" w:space="0" w:color="auto"/>
          </w:divBdr>
        </w:div>
        <w:div w:id="819686435">
          <w:marLeft w:val="480"/>
          <w:marRight w:val="0"/>
          <w:marTop w:val="0"/>
          <w:marBottom w:val="0"/>
          <w:divBdr>
            <w:top w:val="none" w:sz="0" w:space="0" w:color="auto"/>
            <w:left w:val="none" w:sz="0" w:space="0" w:color="auto"/>
            <w:bottom w:val="none" w:sz="0" w:space="0" w:color="auto"/>
            <w:right w:val="none" w:sz="0" w:space="0" w:color="auto"/>
          </w:divBdr>
        </w:div>
        <w:div w:id="302468667">
          <w:marLeft w:val="480"/>
          <w:marRight w:val="0"/>
          <w:marTop w:val="0"/>
          <w:marBottom w:val="0"/>
          <w:divBdr>
            <w:top w:val="none" w:sz="0" w:space="0" w:color="auto"/>
            <w:left w:val="none" w:sz="0" w:space="0" w:color="auto"/>
            <w:bottom w:val="none" w:sz="0" w:space="0" w:color="auto"/>
            <w:right w:val="none" w:sz="0" w:space="0" w:color="auto"/>
          </w:divBdr>
        </w:div>
        <w:div w:id="214004974">
          <w:marLeft w:val="480"/>
          <w:marRight w:val="0"/>
          <w:marTop w:val="0"/>
          <w:marBottom w:val="0"/>
          <w:divBdr>
            <w:top w:val="none" w:sz="0" w:space="0" w:color="auto"/>
            <w:left w:val="none" w:sz="0" w:space="0" w:color="auto"/>
            <w:bottom w:val="none" w:sz="0" w:space="0" w:color="auto"/>
            <w:right w:val="none" w:sz="0" w:space="0" w:color="auto"/>
          </w:divBdr>
        </w:div>
        <w:div w:id="794177337">
          <w:marLeft w:val="480"/>
          <w:marRight w:val="0"/>
          <w:marTop w:val="0"/>
          <w:marBottom w:val="0"/>
          <w:divBdr>
            <w:top w:val="none" w:sz="0" w:space="0" w:color="auto"/>
            <w:left w:val="none" w:sz="0" w:space="0" w:color="auto"/>
            <w:bottom w:val="none" w:sz="0" w:space="0" w:color="auto"/>
            <w:right w:val="none" w:sz="0" w:space="0" w:color="auto"/>
          </w:divBdr>
        </w:div>
        <w:div w:id="1241019685">
          <w:marLeft w:val="480"/>
          <w:marRight w:val="0"/>
          <w:marTop w:val="0"/>
          <w:marBottom w:val="0"/>
          <w:divBdr>
            <w:top w:val="none" w:sz="0" w:space="0" w:color="auto"/>
            <w:left w:val="none" w:sz="0" w:space="0" w:color="auto"/>
            <w:bottom w:val="none" w:sz="0" w:space="0" w:color="auto"/>
            <w:right w:val="none" w:sz="0" w:space="0" w:color="auto"/>
          </w:divBdr>
        </w:div>
        <w:div w:id="183249133">
          <w:marLeft w:val="480"/>
          <w:marRight w:val="0"/>
          <w:marTop w:val="0"/>
          <w:marBottom w:val="0"/>
          <w:divBdr>
            <w:top w:val="none" w:sz="0" w:space="0" w:color="auto"/>
            <w:left w:val="none" w:sz="0" w:space="0" w:color="auto"/>
            <w:bottom w:val="none" w:sz="0" w:space="0" w:color="auto"/>
            <w:right w:val="none" w:sz="0" w:space="0" w:color="auto"/>
          </w:divBdr>
        </w:div>
        <w:div w:id="1512722892">
          <w:marLeft w:val="480"/>
          <w:marRight w:val="0"/>
          <w:marTop w:val="0"/>
          <w:marBottom w:val="0"/>
          <w:divBdr>
            <w:top w:val="none" w:sz="0" w:space="0" w:color="auto"/>
            <w:left w:val="none" w:sz="0" w:space="0" w:color="auto"/>
            <w:bottom w:val="none" w:sz="0" w:space="0" w:color="auto"/>
            <w:right w:val="none" w:sz="0" w:space="0" w:color="auto"/>
          </w:divBdr>
        </w:div>
        <w:div w:id="1199123292">
          <w:marLeft w:val="480"/>
          <w:marRight w:val="0"/>
          <w:marTop w:val="0"/>
          <w:marBottom w:val="0"/>
          <w:divBdr>
            <w:top w:val="none" w:sz="0" w:space="0" w:color="auto"/>
            <w:left w:val="none" w:sz="0" w:space="0" w:color="auto"/>
            <w:bottom w:val="none" w:sz="0" w:space="0" w:color="auto"/>
            <w:right w:val="none" w:sz="0" w:space="0" w:color="auto"/>
          </w:divBdr>
        </w:div>
        <w:div w:id="406195593">
          <w:marLeft w:val="480"/>
          <w:marRight w:val="0"/>
          <w:marTop w:val="0"/>
          <w:marBottom w:val="0"/>
          <w:divBdr>
            <w:top w:val="none" w:sz="0" w:space="0" w:color="auto"/>
            <w:left w:val="none" w:sz="0" w:space="0" w:color="auto"/>
            <w:bottom w:val="none" w:sz="0" w:space="0" w:color="auto"/>
            <w:right w:val="none" w:sz="0" w:space="0" w:color="auto"/>
          </w:divBdr>
        </w:div>
        <w:div w:id="2135515919">
          <w:marLeft w:val="480"/>
          <w:marRight w:val="0"/>
          <w:marTop w:val="0"/>
          <w:marBottom w:val="0"/>
          <w:divBdr>
            <w:top w:val="none" w:sz="0" w:space="0" w:color="auto"/>
            <w:left w:val="none" w:sz="0" w:space="0" w:color="auto"/>
            <w:bottom w:val="none" w:sz="0" w:space="0" w:color="auto"/>
            <w:right w:val="none" w:sz="0" w:space="0" w:color="auto"/>
          </w:divBdr>
        </w:div>
        <w:div w:id="1552960293">
          <w:marLeft w:val="480"/>
          <w:marRight w:val="0"/>
          <w:marTop w:val="0"/>
          <w:marBottom w:val="0"/>
          <w:divBdr>
            <w:top w:val="none" w:sz="0" w:space="0" w:color="auto"/>
            <w:left w:val="none" w:sz="0" w:space="0" w:color="auto"/>
            <w:bottom w:val="none" w:sz="0" w:space="0" w:color="auto"/>
            <w:right w:val="none" w:sz="0" w:space="0" w:color="auto"/>
          </w:divBdr>
        </w:div>
        <w:div w:id="3216971">
          <w:marLeft w:val="480"/>
          <w:marRight w:val="0"/>
          <w:marTop w:val="0"/>
          <w:marBottom w:val="0"/>
          <w:divBdr>
            <w:top w:val="none" w:sz="0" w:space="0" w:color="auto"/>
            <w:left w:val="none" w:sz="0" w:space="0" w:color="auto"/>
            <w:bottom w:val="none" w:sz="0" w:space="0" w:color="auto"/>
            <w:right w:val="none" w:sz="0" w:space="0" w:color="auto"/>
          </w:divBdr>
        </w:div>
        <w:div w:id="2090808206">
          <w:marLeft w:val="480"/>
          <w:marRight w:val="0"/>
          <w:marTop w:val="0"/>
          <w:marBottom w:val="0"/>
          <w:divBdr>
            <w:top w:val="none" w:sz="0" w:space="0" w:color="auto"/>
            <w:left w:val="none" w:sz="0" w:space="0" w:color="auto"/>
            <w:bottom w:val="none" w:sz="0" w:space="0" w:color="auto"/>
            <w:right w:val="none" w:sz="0" w:space="0" w:color="auto"/>
          </w:divBdr>
        </w:div>
        <w:div w:id="989360723">
          <w:marLeft w:val="480"/>
          <w:marRight w:val="0"/>
          <w:marTop w:val="0"/>
          <w:marBottom w:val="0"/>
          <w:divBdr>
            <w:top w:val="none" w:sz="0" w:space="0" w:color="auto"/>
            <w:left w:val="none" w:sz="0" w:space="0" w:color="auto"/>
            <w:bottom w:val="none" w:sz="0" w:space="0" w:color="auto"/>
            <w:right w:val="none" w:sz="0" w:space="0" w:color="auto"/>
          </w:divBdr>
        </w:div>
        <w:div w:id="1378164343">
          <w:marLeft w:val="480"/>
          <w:marRight w:val="0"/>
          <w:marTop w:val="0"/>
          <w:marBottom w:val="0"/>
          <w:divBdr>
            <w:top w:val="none" w:sz="0" w:space="0" w:color="auto"/>
            <w:left w:val="none" w:sz="0" w:space="0" w:color="auto"/>
            <w:bottom w:val="none" w:sz="0" w:space="0" w:color="auto"/>
            <w:right w:val="none" w:sz="0" w:space="0" w:color="auto"/>
          </w:divBdr>
        </w:div>
        <w:div w:id="1341547363">
          <w:marLeft w:val="480"/>
          <w:marRight w:val="0"/>
          <w:marTop w:val="0"/>
          <w:marBottom w:val="0"/>
          <w:divBdr>
            <w:top w:val="none" w:sz="0" w:space="0" w:color="auto"/>
            <w:left w:val="none" w:sz="0" w:space="0" w:color="auto"/>
            <w:bottom w:val="none" w:sz="0" w:space="0" w:color="auto"/>
            <w:right w:val="none" w:sz="0" w:space="0" w:color="auto"/>
          </w:divBdr>
        </w:div>
        <w:div w:id="400830887">
          <w:marLeft w:val="480"/>
          <w:marRight w:val="0"/>
          <w:marTop w:val="0"/>
          <w:marBottom w:val="0"/>
          <w:divBdr>
            <w:top w:val="none" w:sz="0" w:space="0" w:color="auto"/>
            <w:left w:val="none" w:sz="0" w:space="0" w:color="auto"/>
            <w:bottom w:val="none" w:sz="0" w:space="0" w:color="auto"/>
            <w:right w:val="none" w:sz="0" w:space="0" w:color="auto"/>
          </w:divBdr>
        </w:div>
        <w:div w:id="1420905146">
          <w:marLeft w:val="480"/>
          <w:marRight w:val="0"/>
          <w:marTop w:val="0"/>
          <w:marBottom w:val="0"/>
          <w:divBdr>
            <w:top w:val="none" w:sz="0" w:space="0" w:color="auto"/>
            <w:left w:val="none" w:sz="0" w:space="0" w:color="auto"/>
            <w:bottom w:val="none" w:sz="0" w:space="0" w:color="auto"/>
            <w:right w:val="none" w:sz="0" w:space="0" w:color="auto"/>
          </w:divBdr>
        </w:div>
        <w:div w:id="865487617">
          <w:marLeft w:val="480"/>
          <w:marRight w:val="0"/>
          <w:marTop w:val="0"/>
          <w:marBottom w:val="0"/>
          <w:divBdr>
            <w:top w:val="none" w:sz="0" w:space="0" w:color="auto"/>
            <w:left w:val="none" w:sz="0" w:space="0" w:color="auto"/>
            <w:bottom w:val="none" w:sz="0" w:space="0" w:color="auto"/>
            <w:right w:val="none" w:sz="0" w:space="0" w:color="auto"/>
          </w:divBdr>
        </w:div>
        <w:div w:id="761410434">
          <w:marLeft w:val="480"/>
          <w:marRight w:val="0"/>
          <w:marTop w:val="0"/>
          <w:marBottom w:val="0"/>
          <w:divBdr>
            <w:top w:val="none" w:sz="0" w:space="0" w:color="auto"/>
            <w:left w:val="none" w:sz="0" w:space="0" w:color="auto"/>
            <w:bottom w:val="none" w:sz="0" w:space="0" w:color="auto"/>
            <w:right w:val="none" w:sz="0" w:space="0" w:color="auto"/>
          </w:divBdr>
        </w:div>
        <w:div w:id="1101490266">
          <w:marLeft w:val="480"/>
          <w:marRight w:val="0"/>
          <w:marTop w:val="0"/>
          <w:marBottom w:val="0"/>
          <w:divBdr>
            <w:top w:val="none" w:sz="0" w:space="0" w:color="auto"/>
            <w:left w:val="none" w:sz="0" w:space="0" w:color="auto"/>
            <w:bottom w:val="none" w:sz="0" w:space="0" w:color="auto"/>
            <w:right w:val="none" w:sz="0" w:space="0" w:color="auto"/>
          </w:divBdr>
        </w:div>
        <w:div w:id="1187138181">
          <w:marLeft w:val="480"/>
          <w:marRight w:val="0"/>
          <w:marTop w:val="0"/>
          <w:marBottom w:val="0"/>
          <w:divBdr>
            <w:top w:val="none" w:sz="0" w:space="0" w:color="auto"/>
            <w:left w:val="none" w:sz="0" w:space="0" w:color="auto"/>
            <w:bottom w:val="none" w:sz="0" w:space="0" w:color="auto"/>
            <w:right w:val="none" w:sz="0" w:space="0" w:color="auto"/>
          </w:divBdr>
        </w:div>
        <w:div w:id="736780499">
          <w:marLeft w:val="480"/>
          <w:marRight w:val="0"/>
          <w:marTop w:val="0"/>
          <w:marBottom w:val="0"/>
          <w:divBdr>
            <w:top w:val="none" w:sz="0" w:space="0" w:color="auto"/>
            <w:left w:val="none" w:sz="0" w:space="0" w:color="auto"/>
            <w:bottom w:val="none" w:sz="0" w:space="0" w:color="auto"/>
            <w:right w:val="none" w:sz="0" w:space="0" w:color="auto"/>
          </w:divBdr>
        </w:div>
        <w:div w:id="953174434">
          <w:marLeft w:val="480"/>
          <w:marRight w:val="0"/>
          <w:marTop w:val="0"/>
          <w:marBottom w:val="0"/>
          <w:divBdr>
            <w:top w:val="none" w:sz="0" w:space="0" w:color="auto"/>
            <w:left w:val="none" w:sz="0" w:space="0" w:color="auto"/>
            <w:bottom w:val="none" w:sz="0" w:space="0" w:color="auto"/>
            <w:right w:val="none" w:sz="0" w:space="0" w:color="auto"/>
          </w:divBdr>
        </w:div>
        <w:div w:id="1207252712">
          <w:marLeft w:val="480"/>
          <w:marRight w:val="0"/>
          <w:marTop w:val="0"/>
          <w:marBottom w:val="0"/>
          <w:divBdr>
            <w:top w:val="none" w:sz="0" w:space="0" w:color="auto"/>
            <w:left w:val="none" w:sz="0" w:space="0" w:color="auto"/>
            <w:bottom w:val="none" w:sz="0" w:space="0" w:color="auto"/>
            <w:right w:val="none" w:sz="0" w:space="0" w:color="auto"/>
          </w:divBdr>
        </w:div>
        <w:div w:id="223755903">
          <w:marLeft w:val="480"/>
          <w:marRight w:val="0"/>
          <w:marTop w:val="0"/>
          <w:marBottom w:val="0"/>
          <w:divBdr>
            <w:top w:val="none" w:sz="0" w:space="0" w:color="auto"/>
            <w:left w:val="none" w:sz="0" w:space="0" w:color="auto"/>
            <w:bottom w:val="none" w:sz="0" w:space="0" w:color="auto"/>
            <w:right w:val="none" w:sz="0" w:space="0" w:color="auto"/>
          </w:divBdr>
        </w:div>
      </w:divsChild>
    </w:div>
    <w:div w:id="1189296508">
      <w:bodyDiv w:val="1"/>
      <w:marLeft w:val="0"/>
      <w:marRight w:val="0"/>
      <w:marTop w:val="0"/>
      <w:marBottom w:val="0"/>
      <w:divBdr>
        <w:top w:val="none" w:sz="0" w:space="0" w:color="auto"/>
        <w:left w:val="none" w:sz="0" w:space="0" w:color="auto"/>
        <w:bottom w:val="none" w:sz="0" w:space="0" w:color="auto"/>
        <w:right w:val="none" w:sz="0" w:space="0" w:color="auto"/>
      </w:divBdr>
    </w:div>
    <w:div w:id="1189610330">
      <w:bodyDiv w:val="1"/>
      <w:marLeft w:val="0"/>
      <w:marRight w:val="0"/>
      <w:marTop w:val="0"/>
      <w:marBottom w:val="0"/>
      <w:divBdr>
        <w:top w:val="none" w:sz="0" w:space="0" w:color="auto"/>
        <w:left w:val="none" w:sz="0" w:space="0" w:color="auto"/>
        <w:bottom w:val="none" w:sz="0" w:space="0" w:color="auto"/>
        <w:right w:val="none" w:sz="0" w:space="0" w:color="auto"/>
      </w:divBdr>
    </w:div>
    <w:div w:id="1190024064">
      <w:bodyDiv w:val="1"/>
      <w:marLeft w:val="0"/>
      <w:marRight w:val="0"/>
      <w:marTop w:val="0"/>
      <w:marBottom w:val="0"/>
      <w:divBdr>
        <w:top w:val="none" w:sz="0" w:space="0" w:color="auto"/>
        <w:left w:val="none" w:sz="0" w:space="0" w:color="auto"/>
        <w:bottom w:val="none" w:sz="0" w:space="0" w:color="auto"/>
        <w:right w:val="none" w:sz="0" w:space="0" w:color="auto"/>
      </w:divBdr>
    </w:div>
    <w:div w:id="1190293186">
      <w:bodyDiv w:val="1"/>
      <w:marLeft w:val="0"/>
      <w:marRight w:val="0"/>
      <w:marTop w:val="0"/>
      <w:marBottom w:val="0"/>
      <w:divBdr>
        <w:top w:val="none" w:sz="0" w:space="0" w:color="auto"/>
        <w:left w:val="none" w:sz="0" w:space="0" w:color="auto"/>
        <w:bottom w:val="none" w:sz="0" w:space="0" w:color="auto"/>
        <w:right w:val="none" w:sz="0" w:space="0" w:color="auto"/>
      </w:divBdr>
    </w:div>
    <w:div w:id="1190294075">
      <w:bodyDiv w:val="1"/>
      <w:marLeft w:val="0"/>
      <w:marRight w:val="0"/>
      <w:marTop w:val="0"/>
      <w:marBottom w:val="0"/>
      <w:divBdr>
        <w:top w:val="none" w:sz="0" w:space="0" w:color="auto"/>
        <w:left w:val="none" w:sz="0" w:space="0" w:color="auto"/>
        <w:bottom w:val="none" w:sz="0" w:space="0" w:color="auto"/>
        <w:right w:val="none" w:sz="0" w:space="0" w:color="auto"/>
      </w:divBdr>
    </w:div>
    <w:div w:id="1190535590">
      <w:bodyDiv w:val="1"/>
      <w:marLeft w:val="0"/>
      <w:marRight w:val="0"/>
      <w:marTop w:val="0"/>
      <w:marBottom w:val="0"/>
      <w:divBdr>
        <w:top w:val="none" w:sz="0" w:space="0" w:color="auto"/>
        <w:left w:val="none" w:sz="0" w:space="0" w:color="auto"/>
        <w:bottom w:val="none" w:sz="0" w:space="0" w:color="auto"/>
        <w:right w:val="none" w:sz="0" w:space="0" w:color="auto"/>
      </w:divBdr>
    </w:div>
    <w:div w:id="1191144049">
      <w:bodyDiv w:val="1"/>
      <w:marLeft w:val="0"/>
      <w:marRight w:val="0"/>
      <w:marTop w:val="0"/>
      <w:marBottom w:val="0"/>
      <w:divBdr>
        <w:top w:val="none" w:sz="0" w:space="0" w:color="auto"/>
        <w:left w:val="none" w:sz="0" w:space="0" w:color="auto"/>
        <w:bottom w:val="none" w:sz="0" w:space="0" w:color="auto"/>
        <w:right w:val="none" w:sz="0" w:space="0" w:color="auto"/>
      </w:divBdr>
    </w:div>
    <w:div w:id="1191380977">
      <w:bodyDiv w:val="1"/>
      <w:marLeft w:val="0"/>
      <w:marRight w:val="0"/>
      <w:marTop w:val="0"/>
      <w:marBottom w:val="0"/>
      <w:divBdr>
        <w:top w:val="none" w:sz="0" w:space="0" w:color="auto"/>
        <w:left w:val="none" w:sz="0" w:space="0" w:color="auto"/>
        <w:bottom w:val="none" w:sz="0" w:space="0" w:color="auto"/>
        <w:right w:val="none" w:sz="0" w:space="0" w:color="auto"/>
      </w:divBdr>
    </w:div>
    <w:div w:id="1192499054">
      <w:bodyDiv w:val="1"/>
      <w:marLeft w:val="0"/>
      <w:marRight w:val="0"/>
      <w:marTop w:val="0"/>
      <w:marBottom w:val="0"/>
      <w:divBdr>
        <w:top w:val="none" w:sz="0" w:space="0" w:color="auto"/>
        <w:left w:val="none" w:sz="0" w:space="0" w:color="auto"/>
        <w:bottom w:val="none" w:sz="0" w:space="0" w:color="auto"/>
        <w:right w:val="none" w:sz="0" w:space="0" w:color="auto"/>
      </w:divBdr>
      <w:divsChild>
        <w:div w:id="51856621">
          <w:marLeft w:val="480"/>
          <w:marRight w:val="0"/>
          <w:marTop w:val="0"/>
          <w:marBottom w:val="0"/>
          <w:divBdr>
            <w:top w:val="none" w:sz="0" w:space="0" w:color="auto"/>
            <w:left w:val="none" w:sz="0" w:space="0" w:color="auto"/>
            <w:bottom w:val="none" w:sz="0" w:space="0" w:color="auto"/>
            <w:right w:val="none" w:sz="0" w:space="0" w:color="auto"/>
          </w:divBdr>
        </w:div>
        <w:div w:id="1665082992">
          <w:marLeft w:val="480"/>
          <w:marRight w:val="0"/>
          <w:marTop w:val="0"/>
          <w:marBottom w:val="0"/>
          <w:divBdr>
            <w:top w:val="none" w:sz="0" w:space="0" w:color="auto"/>
            <w:left w:val="none" w:sz="0" w:space="0" w:color="auto"/>
            <w:bottom w:val="none" w:sz="0" w:space="0" w:color="auto"/>
            <w:right w:val="none" w:sz="0" w:space="0" w:color="auto"/>
          </w:divBdr>
        </w:div>
        <w:div w:id="971979417">
          <w:marLeft w:val="480"/>
          <w:marRight w:val="0"/>
          <w:marTop w:val="0"/>
          <w:marBottom w:val="0"/>
          <w:divBdr>
            <w:top w:val="none" w:sz="0" w:space="0" w:color="auto"/>
            <w:left w:val="none" w:sz="0" w:space="0" w:color="auto"/>
            <w:bottom w:val="none" w:sz="0" w:space="0" w:color="auto"/>
            <w:right w:val="none" w:sz="0" w:space="0" w:color="auto"/>
          </w:divBdr>
        </w:div>
        <w:div w:id="330523393">
          <w:marLeft w:val="480"/>
          <w:marRight w:val="0"/>
          <w:marTop w:val="0"/>
          <w:marBottom w:val="0"/>
          <w:divBdr>
            <w:top w:val="none" w:sz="0" w:space="0" w:color="auto"/>
            <w:left w:val="none" w:sz="0" w:space="0" w:color="auto"/>
            <w:bottom w:val="none" w:sz="0" w:space="0" w:color="auto"/>
            <w:right w:val="none" w:sz="0" w:space="0" w:color="auto"/>
          </w:divBdr>
        </w:div>
        <w:div w:id="28190481">
          <w:marLeft w:val="480"/>
          <w:marRight w:val="0"/>
          <w:marTop w:val="0"/>
          <w:marBottom w:val="0"/>
          <w:divBdr>
            <w:top w:val="none" w:sz="0" w:space="0" w:color="auto"/>
            <w:left w:val="none" w:sz="0" w:space="0" w:color="auto"/>
            <w:bottom w:val="none" w:sz="0" w:space="0" w:color="auto"/>
            <w:right w:val="none" w:sz="0" w:space="0" w:color="auto"/>
          </w:divBdr>
        </w:div>
        <w:div w:id="1271864278">
          <w:marLeft w:val="480"/>
          <w:marRight w:val="0"/>
          <w:marTop w:val="0"/>
          <w:marBottom w:val="0"/>
          <w:divBdr>
            <w:top w:val="none" w:sz="0" w:space="0" w:color="auto"/>
            <w:left w:val="none" w:sz="0" w:space="0" w:color="auto"/>
            <w:bottom w:val="none" w:sz="0" w:space="0" w:color="auto"/>
            <w:right w:val="none" w:sz="0" w:space="0" w:color="auto"/>
          </w:divBdr>
        </w:div>
        <w:div w:id="1984189912">
          <w:marLeft w:val="480"/>
          <w:marRight w:val="0"/>
          <w:marTop w:val="0"/>
          <w:marBottom w:val="0"/>
          <w:divBdr>
            <w:top w:val="none" w:sz="0" w:space="0" w:color="auto"/>
            <w:left w:val="none" w:sz="0" w:space="0" w:color="auto"/>
            <w:bottom w:val="none" w:sz="0" w:space="0" w:color="auto"/>
            <w:right w:val="none" w:sz="0" w:space="0" w:color="auto"/>
          </w:divBdr>
        </w:div>
        <w:div w:id="716667007">
          <w:marLeft w:val="480"/>
          <w:marRight w:val="0"/>
          <w:marTop w:val="0"/>
          <w:marBottom w:val="0"/>
          <w:divBdr>
            <w:top w:val="none" w:sz="0" w:space="0" w:color="auto"/>
            <w:left w:val="none" w:sz="0" w:space="0" w:color="auto"/>
            <w:bottom w:val="none" w:sz="0" w:space="0" w:color="auto"/>
            <w:right w:val="none" w:sz="0" w:space="0" w:color="auto"/>
          </w:divBdr>
        </w:div>
        <w:div w:id="240457288">
          <w:marLeft w:val="480"/>
          <w:marRight w:val="0"/>
          <w:marTop w:val="0"/>
          <w:marBottom w:val="0"/>
          <w:divBdr>
            <w:top w:val="none" w:sz="0" w:space="0" w:color="auto"/>
            <w:left w:val="none" w:sz="0" w:space="0" w:color="auto"/>
            <w:bottom w:val="none" w:sz="0" w:space="0" w:color="auto"/>
            <w:right w:val="none" w:sz="0" w:space="0" w:color="auto"/>
          </w:divBdr>
        </w:div>
        <w:div w:id="1031492408">
          <w:marLeft w:val="480"/>
          <w:marRight w:val="0"/>
          <w:marTop w:val="0"/>
          <w:marBottom w:val="0"/>
          <w:divBdr>
            <w:top w:val="none" w:sz="0" w:space="0" w:color="auto"/>
            <w:left w:val="none" w:sz="0" w:space="0" w:color="auto"/>
            <w:bottom w:val="none" w:sz="0" w:space="0" w:color="auto"/>
            <w:right w:val="none" w:sz="0" w:space="0" w:color="auto"/>
          </w:divBdr>
        </w:div>
        <w:div w:id="626280625">
          <w:marLeft w:val="480"/>
          <w:marRight w:val="0"/>
          <w:marTop w:val="0"/>
          <w:marBottom w:val="0"/>
          <w:divBdr>
            <w:top w:val="none" w:sz="0" w:space="0" w:color="auto"/>
            <w:left w:val="none" w:sz="0" w:space="0" w:color="auto"/>
            <w:bottom w:val="none" w:sz="0" w:space="0" w:color="auto"/>
            <w:right w:val="none" w:sz="0" w:space="0" w:color="auto"/>
          </w:divBdr>
        </w:div>
        <w:div w:id="1281836805">
          <w:marLeft w:val="480"/>
          <w:marRight w:val="0"/>
          <w:marTop w:val="0"/>
          <w:marBottom w:val="0"/>
          <w:divBdr>
            <w:top w:val="none" w:sz="0" w:space="0" w:color="auto"/>
            <w:left w:val="none" w:sz="0" w:space="0" w:color="auto"/>
            <w:bottom w:val="none" w:sz="0" w:space="0" w:color="auto"/>
            <w:right w:val="none" w:sz="0" w:space="0" w:color="auto"/>
          </w:divBdr>
        </w:div>
        <w:div w:id="1471829280">
          <w:marLeft w:val="480"/>
          <w:marRight w:val="0"/>
          <w:marTop w:val="0"/>
          <w:marBottom w:val="0"/>
          <w:divBdr>
            <w:top w:val="none" w:sz="0" w:space="0" w:color="auto"/>
            <w:left w:val="none" w:sz="0" w:space="0" w:color="auto"/>
            <w:bottom w:val="none" w:sz="0" w:space="0" w:color="auto"/>
            <w:right w:val="none" w:sz="0" w:space="0" w:color="auto"/>
          </w:divBdr>
        </w:div>
        <w:div w:id="1474523488">
          <w:marLeft w:val="480"/>
          <w:marRight w:val="0"/>
          <w:marTop w:val="0"/>
          <w:marBottom w:val="0"/>
          <w:divBdr>
            <w:top w:val="none" w:sz="0" w:space="0" w:color="auto"/>
            <w:left w:val="none" w:sz="0" w:space="0" w:color="auto"/>
            <w:bottom w:val="none" w:sz="0" w:space="0" w:color="auto"/>
            <w:right w:val="none" w:sz="0" w:space="0" w:color="auto"/>
          </w:divBdr>
        </w:div>
        <w:div w:id="114326126">
          <w:marLeft w:val="480"/>
          <w:marRight w:val="0"/>
          <w:marTop w:val="0"/>
          <w:marBottom w:val="0"/>
          <w:divBdr>
            <w:top w:val="none" w:sz="0" w:space="0" w:color="auto"/>
            <w:left w:val="none" w:sz="0" w:space="0" w:color="auto"/>
            <w:bottom w:val="none" w:sz="0" w:space="0" w:color="auto"/>
            <w:right w:val="none" w:sz="0" w:space="0" w:color="auto"/>
          </w:divBdr>
        </w:div>
        <w:div w:id="967975746">
          <w:marLeft w:val="480"/>
          <w:marRight w:val="0"/>
          <w:marTop w:val="0"/>
          <w:marBottom w:val="0"/>
          <w:divBdr>
            <w:top w:val="none" w:sz="0" w:space="0" w:color="auto"/>
            <w:left w:val="none" w:sz="0" w:space="0" w:color="auto"/>
            <w:bottom w:val="none" w:sz="0" w:space="0" w:color="auto"/>
            <w:right w:val="none" w:sz="0" w:space="0" w:color="auto"/>
          </w:divBdr>
        </w:div>
        <w:div w:id="1519931239">
          <w:marLeft w:val="480"/>
          <w:marRight w:val="0"/>
          <w:marTop w:val="0"/>
          <w:marBottom w:val="0"/>
          <w:divBdr>
            <w:top w:val="none" w:sz="0" w:space="0" w:color="auto"/>
            <w:left w:val="none" w:sz="0" w:space="0" w:color="auto"/>
            <w:bottom w:val="none" w:sz="0" w:space="0" w:color="auto"/>
            <w:right w:val="none" w:sz="0" w:space="0" w:color="auto"/>
          </w:divBdr>
        </w:div>
        <w:div w:id="2023431113">
          <w:marLeft w:val="480"/>
          <w:marRight w:val="0"/>
          <w:marTop w:val="0"/>
          <w:marBottom w:val="0"/>
          <w:divBdr>
            <w:top w:val="none" w:sz="0" w:space="0" w:color="auto"/>
            <w:left w:val="none" w:sz="0" w:space="0" w:color="auto"/>
            <w:bottom w:val="none" w:sz="0" w:space="0" w:color="auto"/>
            <w:right w:val="none" w:sz="0" w:space="0" w:color="auto"/>
          </w:divBdr>
        </w:div>
        <w:div w:id="120463555">
          <w:marLeft w:val="480"/>
          <w:marRight w:val="0"/>
          <w:marTop w:val="0"/>
          <w:marBottom w:val="0"/>
          <w:divBdr>
            <w:top w:val="none" w:sz="0" w:space="0" w:color="auto"/>
            <w:left w:val="none" w:sz="0" w:space="0" w:color="auto"/>
            <w:bottom w:val="none" w:sz="0" w:space="0" w:color="auto"/>
            <w:right w:val="none" w:sz="0" w:space="0" w:color="auto"/>
          </w:divBdr>
        </w:div>
        <w:div w:id="270011081">
          <w:marLeft w:val="480"/>
          <w:marRight w:val="0"/>
          <w:marTop w:val="0"/>
          <w:marBottom w:val="0"/>
          <w:divBdr>
            <w:top w:val="none" w:sz="0" w:space="0" w:color="auto"/>
            <w:left w:val="none" w:sz="0" w:space="0" w:color="auto"/>
            <w:bottom w:val="none" w:sz="0" w:space="0" w:color="auto"/>
            <w:right w:val="none" w:sz="0" w:space="0" w:color="auto"/>
          </w:divBdr>
        </w:div>
        <w:div w:id="1562667535">
          <w:marLeft w:val="480"/>
          <w:marRight w:val="0"/>
          <w:marTop w:val="0"/>
          <w:marBottom w:val="0"/>
          <w:divBdr>
            <w:top w:val="none" w:sz="0" w:space="0" w:color="auto"/>
            <w:left w:val="none" w:sz="0" w:space="0" w:color="auto"/>
            <w:bottom w:val="none" w:sz="0" w:space="0" w:color="auto"/>
            <w:right w:val="none" w:sz="0" w:space="0" w:color="auto"/>
          </w:divBdr>
        </w:div>
        <w:div w:id="949821489">
          <w:marLeft w:val="480"/>
          <w:marRight w:val="0"/>
          <w:marTop w:val="0"/>
          <w:marBottom w:val="0"/>
          <w:divBdr>
            <w:top w:val="none" w:sz="0" w:space="0" w:color="auto"/>
            <w:left w:val="none" w:sz="0" w:space="0" w:color="auto"/>
            <w:bottom w:val="none" w:sz="0" w:space="0" w:color="auto"/>
            <w:right w:val="none" w:sz="0" w:space="0" w:color="auto"/>
          </w:divBdr>
        </w:div>
        <w:div w:id="739642285">
          <w:marLeft w:val="480"/>
          <w:marRight w:val="0"/>
          <w:marTop w:val="0"/>
          <w:marBottom w:val="0"/>
          <w:divBdr>
            <w:top w:val="none" w:sz="0" w:space="0" w:color="auto"/>
            <w:left w:val="none" w:sz="0" w:space="0" w:color="auto"/>
            <w:bottom w:val="none" w:sz="0" w:space="0" w:color="auto"/>
            <w:right w:val="none" w:sz="0" w:space="0" w:color="auto"/>
          </w:divBdr>
        </w:div>
        <w:div w:id="495922237">
          <w:marLeft w:val="480"/>
          <w:marRight w:val="0"/>
          <w:marTop w:val="0"/>
          <w:marBottom w:val="0"/>
          <w:divBdr>
            <w:top w:val="none" w:sz="0" w:space="0" w:color="auto"/>
            <w:left w:val="none" w:sz="0" w:space="0" w:color="auto"/>
            <w:bottom w:val="none" w:sz="0" w:space="0" w:color="auto"/>
            <w:right w:val="none" w:sz="0" w:space="0" w:color="auto"/>
          </w:divBdr>
        </w:div>
        <w:div w:id="2092921879">
          <w:marLeft w:val="480"/>
          <w:marRight w:val="0"/>
          <w:marTop w:val="0"/>
          <w:marBottom w:val="0"/>
          <w:divBdr>
            <w:top w:val="none" w:sz="0" w:space="0" w:color="auto"/>
            <w:left w:val="none" w:sz="0" w:space="0" w:color="auto"/>
            <w:bottom w:val="none" w:sz="0" w:space="0" w:color="auto"/>
            <w:right w:val="none" w:sz="0" w:space="0" w:color="auto"/>
          </w:divBdr>
        </w:div>
        <w:div w:id="1924071788">
          <w:marLeft w:val="480"/>
          <w:marRight w:val="0"/>
          <w:marTop w:val="0"/>
          <w:marBottom w:val="0"/>
          <w:divBdr>
            <w:top w:val="none" w:sz="0" w:space="0" w:color="auto"/>
            <w:left w:val="none" w:sz="0" w:space="0" w:color="auto"/>
            <w:bottom w:val="none" w:sz="0" w:space="0" w:color="auto"/>
            <w:right w:val="none" w:sz="0" w:space="0" w:color="auto"/>
          </w:divBdr>
        </w:div>
        <w:div w:id="1841580605">
          <w:marLeft w:val="480"/>
          <w:marRight w:val="0"/>
          <w:marTop w:val="0"/>
          <w:marBottom w:val="0"/>
          <w:divBdr>
            <w:top w:val="none" w:sz="0" w:space="0" w:color="auto"/>
            <w:left w:val="none" w:sz="0" w:space="0" w:color="auto"/>
            <w:bottom w:val="none" w:sz="0" w:space="0" w:color="auto"/>
            <w:right w:val="none" w:sz="0" w:space="0" w:color="auto"/>
          </w:divBdr>
        </w:div>
        <w:div w:id="1020161074">
          <w:marLeft w:val="480"/>
          <w:marRight w:val="0"/>
          <w:marTop w:val="0"/>
          <w:marBottom w:val="0"/>
          <w:divBdr>
            <w:top w:val="none" w:sz="0" w:space="0" w:color="auto"/>
            <w:left w:val="none" w:sz="0" w:space="0" w:color="auto"/>
            <w:bottom w:val="none" w:sz="0" w:space="0" w:color="auto"/>
            <w:right w:val="none" w:sz="0" w:space="0" w:color="auto"/>
          </w:divBdr>
        </w:div>
        <w:div w:id="1734037572">
          <w:marLeft w:val="480"/>
          <w:marRight w:val="0"/>
          <w:marTop w:val="0"/>
          <w:marBottom w:val="0"/>
          <w:divBdr>
            <w:top w:val="none" w:sz="0" w:space="0" w:color="auto"/>
            <w:left w:val="none" w:sz="0" w:space="0" w:color="auto"/>
            <w:bottom w:val="none" w:sz="0" w:space="0" w:color="auto"/>
            <w:right w:val="none" w:sz="0" w:space="0" w:color="auto"/>
          </w:divBdr>
        </w:div>
        <w:div w:id="2082554149">
          <w:marLeft w:val="480"/>
          <w:marRight w:val="0"/>
          <w:marTop w:val="0"/>
          <w:marBottom w:val="0"/>
          <w:divBdr>
            <w:top w:val="none" w:sz="0" w:space="0" w:color="auto"/>
            <w:left w:val="none" w:sz="0" w:space="0" w:color="auto"/>
            <w:bottom w:val="none" w:sz="0" w:space="0" w:color="auto"/>
            <w:right w:val="none" w:sz="0" w:space="0" w:color="auto"/>
          </w:divBdr>
        </w:div>
        <w:div w:id="1500536517">
          <w:marLeft w:val="480"/>
          <w:marRight w:val="0"/>
          <w:marTop w:val="0"/>
          <w:marBottom w:val="0"/>
          <w:divBdr>
            <w:top w:val="none" w:sz="0" w:space="0" w:color="auto"/>
            <w:left w:val="none" w:sz="0" w:space="0" w:color="auto"/>
            <w:bottom w:val="none" w:sz="0" w:space="0" w:color="auto"/>
            <w:right w:val="none" w:sz="0" w:space="0" w:color="auto"/>
          </w:divBdr>
        </w:div>
        <w:div w:id="276259414">
          <w:marLeft w:val="480"/>
          <w:marRight w:val="0"/>
          <w:marTop w:val="0"/>
          <w:marBottom w:val="0"/>
          <w:divBdr>
            <w:top w:val="none" w:sz="0" w:space="0" w:color="auto"/>
            <w:left w:val="none" w:sz="0" w:space="0" w:color="auto"/>
            <w:bottom w:val="none" w:sz="0" w:space="0" w:color="auto"/>
            <w:right w:val="none" w:sz="0" w:space="0" w:color="auto"/>
          </w:divBdr>
        </w:div>
        <w:div w:id="139153105">
          <w:marLeft w:val="480"/>
          <w:marRight w:val="0"/>
          <w:marTop w:val="0"/>
          <w:marBottom w:val="0"/>
          <w:divBdr>
            <w:top w:val="none" w:sz="0" w:space="0" w:color="auto"/>
            <w:left w:val="none" w:sz="0" w:space="0" w:color="auto"/>
            <w:bottom w:val="none" w:sz="0" w:space="0" w:color="auto"/>
            <w:right w:val="none" w:sz="0" w:space="0" w:color="auto"/>
          </w:divBdr>
        </w:div>
        <w:div w:id="303698500">
          <w:marLeft w:val="480"/>
          <w:marRight w:val="0"/>
          <w:marTop w:val="0"/>
          <w:marBottom w:val="0"/>
          <w:divBdr>
            <w:top w:val="none" w:sz="0" w:space="0" w:color="auto"/>
            <w:left w:val="none" w:sz="0" w:space="0" w:color="auto"/>
            <w:bottom w:val="none" w:sz="0" w:space="0" w:color="auto"/>
            <w:right w:val="none" w:sz="0" w:space="0" w:color="auto"/>
          </w:divBdr>
        </w:div>
        <w:div w:id="129785058">
          <w:marLeft w:val="480"/>
          <w:marRight w:val="0"/>
          <w:marTop w:val="0"/>
          <w:marBottom w:val="0"/>
          <w:divBdr>
            <w:top w:val="none" w:sz="0" w:space="0" w:color="auto"/>
            <w:left w:val="none" w:sz="0" w:space="0" w:color="auto"/>
            <w:bottom w:val="none" w:sz="0" w:space="0" w:color="auto"/>
            <w:right w:val="none" w:sz="0" w:space="0" w:color="auto"/>
          </w:divBdr>
        </w:div>
        <w:div w:id="515122005">
          <w:marLeft w:val="480"/>
          <w:marRight w:val="0"/>
          <w:marTop w:val="0"/>
          <w:marBottom w:val="0"/>
          <w:divBdr>
            <w:top w:val="none" w:sz="0" w:space="0" w:color="auto"/>
            <w:left w:val="none" w:sz="0" w:space="0" w:color="auto"/>
            <w:bottom w:val="none" w:sz="0" w:space="0" w:color="auto"/>
            <w:right w:val="none" w:sz="0" w:space="0" w:color="auto"/>
          </w:divBdr>
        </w:div>
        <w:div w:id="244727241">
          <w:marLeft w:val="480"/>
          <w:marRight w:val="0"/>
          <w:marTop w:val="0"/>
          <w:marBottom w:val="0"/>
          <w:divBdr>
            <w:top w:val="none" w:sz="0" w:space="0" w:color="auto"/>
            <w:left w:val="none" w:sz="0" w:space="0" w:color="auto"/>
            <w:bottom w:val="none" w:sz="0" w:space="0" w:color="auto"/>
            <w:right w:val="none" w:sz="0" w:space="0" w:color="auto"/>
          </w:divBdr>
        </w:div>
        <w:div w:id="1066607559">
          <w:marLeft w:val="480"/>
          <w:marRight w:val="0"/>
          <w:marTop w:val="0"/>
          <w:marBottom w:val="0"/>
          <w:divBdr>
            <w:top w:val="none" w:sz="0" w:space="0" w:color="auto"/>
            <w:left w:val="none" w:sz="0" w:space="0" w:color="auto"/>
            <w:bottom w:val="none" w:sz="0" w:space="0" w:color="auto"/>
            <w:right w:val="none" w:sz="0" w:space="0" w:color="auto"/>
          </w:divBdr>
        </w:div>
        <w:div w:id="533928117">
          <w:marLeft w:val="480"/>
          <w:marRight w:val="0"/>
          <w:marTop w:val="0"/>
          <w:marBottom w:val="0"/>
          <w:divBdr>
            <w:top w:val="none" w:sz="0" w:space="0" w:color="auto"/>
            <w:left w:val="none" w:sz="0" w:space="0" w:color="auto"/>
            <w:bottom w:val="none" w:sz="0" w:space="0" w:color="auto"/>
            <w:right w:val="none" w:sz="0" w:space="0" w:color="auto"/>
          </w:divBdr>
        </w:div>
        <w:div w:id="1933196321">
          <w:marLeft w:val="480"/>
          <w:marRight w:val="0"/>
          <w:marTop w:val="0"/>
          <w:marBottom w:val="0"/>
          <w:divBdr>
            <w:top w:val="none" w:sz="0" w:space="0" w:color="auto"/>
            <w:left w:val="none" w:sz="0" w:space="0" w:color="auto"/>
            <w:bottom w:val="none" w:sz="0" w:space="0" w:color="auto"/>
            <w:right w:val="none" w:sz="0" w:space="0" w:color="auto"/>
          </w:divBdr>
        </w:div>
        <w:div w:id="774330660">
          <w:marLeft w:val="480"/>
          <w:marRight w:val="0"/>
          <w:marTop w:val="0"/>
          <w:marBottom w:val="0"/>
          <w:divBdr>
            <w:top w:val="none" w:sz="0" w:space="0" w:color="auto"/>
            <w:left w:val="none" w:sz="0" w:space="0" w:color="auto"/>
            <w:bottom w:val="none" w:sz="0" w:space="0" w:color="auto"/>
            <w:right w:val="none" w:sz="0" w:space="0" w:color="auto"/>
          </w:divBdr>
        </w:div>
        <w:div w:id="1795296493">
          <w:marLeft w:val="480"/>
          <w:marRight w:val="0"/>
          <w:marTop w:val="0"/>
          <w:marBottom w:val="0"/>
          <w:divBdr>
            <w:top w:val="none" w:sz="0" w:space="0" w:color="auto"/>
            <w:left w:val="none" w:sz="0" w:space="0" w:color="auto"/>
            <w:bottom w:val="none" w:sz="0" w:space="0" w:color="auto"/>
            <w:right w:val="none" w:sz="0" w:space="0" w:color="auto"/>
          </w:divBdr>
        </w:div>
        <w:div w:id="2121407649">
          <w:marLeft w:val="480"/>
          <w:marRight w:val="0"/>
          <w:marTop w:val="0"/>
          <w:marBottom w:val="0"/>
          <w:divBdr>
            <w:top w:val="none" w:sz="0" w:space="0" w:color="auto"/>
            <w:left w:val="none" w:sz="0" w:space="0" w:color="auto"/>
            <w:bottom w:val="none" w:sz="0" w:space="0" w:color="auto"/>
            <w:right w:val="none" w:sz="0" w:space="0" w:color="auto"/>
          </w:divBdr>
        </w:div>
        <w:div w:id="1116632885">
          <w:marLeft w:val="480"/>
          <w:marRight w:val="0"/>
          <w:marTop w:val="0"/>
          <w:marBottom w:val="0"/>
          <w:divBdr>
            <w:top w:val="none" w:sz="0" w:space="0" w:color="auto"/>
            <w:left w:val="none" w:sz="0" w:space="0" w:color="auto"/>
            <w:bottom w:val="none" w:sz="0" w:space="0" w:color="auto"/>
            <w:right w:val="none" w:sz="0" w:space="0" w:color="auto"/>
          </w:divBdr>
        </w:div>
        <w:div w:id="252277914">
          <w:marLeft w:val="480"/>
          <w:marRight w:val="0"/>
          <w:marTop w:val="0"/>
          <w:marBottom w:val="0"/>
          <w:divBdr>
            <w:top w:val="none" w:sz="0" w:space="0" w:color="auto"/>
            <w:left w:val="none" w:sz="0" w:space="0" w:color="auto"/>
            <w:bottom w:val="none" w:sz="0" w:space="0" w:color="auto"/>
            <w:right w:val="none" w:sz="0" w:space="0" w:color="auto"/>
          </w:divBdr>
        </w:div>
        <w:div w:id="1751846862">
          <w:marLeft w:val="480"/>
          <w:marRight w:val="0"/>
          <w:marTop w:val="0"/>
          <w:marBottom w:val="0"/>
          <w:divBdr>
            <w:top w:val="none" w:sz="0" w:space="0" w:color="auto"/>
            <w:left w:val="none" w:sz="0" w:space="0" w:color="auto"/>
            <w:bottom w:val="none" w:sz="0" w:space="0" w:color="auto"/>
            <w:right w:val="none" w:sz="0" w:space="0" w:color="auto"/>
          </w:divBdr>
        </w:div>
        <w:div w:id="657273242">
          <w:marLeft w:val="480"/>
          <w:marRight w:val="0"/>
          <w:marTop w:val="0"/>
          <w:marBottom w:val="0"/>
          <w:divBdr>
            <w:top w:val="none" w:sz="0" w:space="0" w:color="auto"/>
            <w:left w:val="none" w:sz="0" w:space="0" w:color="auto"/>
            <w:bottom w:val="none" w:sz="0" w:space="0" w:color="auto"/>
            <w:right w:val="none" w:sz="0" w:space="0" w:color="auto"/>
          </w:divBdr>
        </w:div>
        <w:div w:id="1135106405">
          <w:marLeft w:val="480"/>
          <w:marRight w:val="0"/>
          <w:marTop w:val="0"/>
          <w:marBottom w:val="0"/>
          <w:divBdr>
            <w:top w:val="none" w:sz="0" w:space="0" w:color="auto"/>
            <w:left w:val="none" w:sz="0" w:space="0" w:color="auto"/>
            <w:bottom w:val="none" w:sz="0" w:space="0" w:color="auto"/>
            <w:right w:val="none" w:sz="0" w:space="0" w:color="auto"/>
          </w:divBdr>
        </w:div>
      </w:divsChild>
    </w:div>
    <w:div w:id="1193306682">
      <w:bodyDiv w:val="1"/>
      <w:marLeft w:val="0"/>
      <w:marRight w:val="0"/>
      <w:marTop w:val="0"/>
      <w:marBottom w:val="0"/>
      <w:divBdr>
        <w:top w:val="none" w:sz="0" w:space="0" w:color="auto"/>
        <w:left w:val="none" w:sz="0" w:space="0" w:color="auto"/>
        <w:bottom w:val="none" w:sz="0" w:space="0" w:color="auto"/>
        <w:right w:val="none" w:sz="0" w:space="0" w:color="auto"/>
      </w:divBdr>
    </w:div>
    <w:div w:id="1193494855">
      <w:bodyDiv w:val="1"/>
      <w:marLeft w:val="0"/>
      <w:marRight w:val="0"/>
      <w:marTop w:val="0"/>
      <w:marBottom w:val="0"/>
      <w:divBdr>
        <w:top w:val="none" w:sz="0" w:space="0" w:color="auto"/>
        <w:left w:val="none" w:sz="0" w:space="0" w:color="auto"/>
        <w:bottom w:val="none" w:sz="0" w:space="0" w:color="auto"/>
        <w:right w:val="none" w:sz="0" w:space="0" w:color="auto"/>
      </w:divBdr>
    </w:div>
    <w:div w:id="1193496404">
      <w:bodyDiv w:val="1"/>
      <w:marLeft w:val="0"/>
      <w:marRight w:val="0"/>
      <w:marTop w:val="0"/>
      <w:marBottom w:val="0"/>
      <w:divBdr>
        <w:top w:val="none" w:sz="0" w:space="0" w:color="auto"/>
        <w:left w:val="none" w:sz="0" w:space="0" w:color="auto"/>
        <w:bottom w:val="none" w:sz="0" w:space="0" w:color="auto"/>
        <w:right w:val="none" w:sz="0" w:space="0" w:color="auto"/>
      </w:divBdr>
    </w:div>
    <w:div w:id="1193692038">
      <w:bodyDiv w:val="1"/>
      <w:marLeft w:val="0"/>
      <w:marRight w:val="0"/>
      <w:marTop w:val="0"/>
      <w:marBottom w:val="0"/>
      <w:divBdr>
        <w:top w:val="none" w:sz="0" w:space="0" w:color="auto"/>
        <w:left w:val="none" w:sz="0" w:space="0" w:color="auto"/>
        <w:bottom w:val="none" w:sz="0" w:space="0" w:color="auto"/>
        <w:right w:val="none" w:sz="0" w:space="0" w:color="auto"/>
      </w:divBdr>
    </w:div>
    <w:div w:id="1193836424">
      <w:bodyDiv w:val="1"/>
      <w:marLeft w:val="0"/>
      <w:marRight w:val="0"/>
      <w:marTop w:val="0"/>
      <w:marBottom w:val="0"/>
      <w:divBdr>
        <w:top w:val="none" w:sz="0" w:space="0" w:color="auto"/>
        <w:left w:val="none" w:sz="0" w:space="0" w:color="auto"/>
        <w:bottom w:val="none" w:sz="0" w:space="0" w:color="auto"/>
        <w:right w:val="none" w:sz="0" w:space="0" w:color="auto"/>
      </w:divBdr>
    </w:div>
    <w:div w:id="1194156023">
      <w:bodyDiv w:val="1"/>
      <w:marLeft w:val="0"/>
      <w:marRight w:val="0"/>
      <w:marTop w:val="0"/>
      <w:marBottom w:val="0"/>
      <w:divBdr>
        <w:top w:val="none" w:sz="0" w:space="0" w:color="auto"/>
        <w:left w:val="none" w:sz="0" w:space="0" w:color="auto"/>
        <w:bottom w:val="none" w:sz="0" w:space="0" w:color="auto"/>
        <w:right w:val="none" w:sz="0" w:space="0" w:color="auto"/>
      </w:divBdr>
    </w:div>
    <w:div w:id="1194536081">
      <w:bodyDiv w:val="1"/>
      <w:marLeft w:val="0"/>
      <w:marRight w:val="0"/>
      <w:marTop w:val="0"/>
      <w:marBottom w:val="0"/>
      <w:divBdr>
        <w:top w:val="none" w:sz="0" w:space="0" w:color="auto"/>
        <w:left w:val="none" w:sz="0" w:space="0" w:color="auto"/>
        <w:bottom w:val="none" w:sz="0" w:space="0" w:color="auto"/>
        <w:right w:val="none" w:sz="0" w:space="0" w:color="auto"/>
      </w:divBdr>
    </w:div>
    <w:div w:id="1194732621">
      <w:bodyDiv w:val="1"/>
      <w:marLeft w:val="0"/>
      <w:marRight w:val="0"/>
      <w:marTop w:val="0"/>
      <w:marBottom w:val="0"/>
      <w:divBdr>
        <w:top w:val="none" w:sz="0" w:space="0" w:color="auto"/>
        <w:left w:val="none" w:sz="0" w:space="0" w:color="auto"/>
        <w:bottom w:val="none" w:sz="0" w:space="0" w:color="auto"/>
        <w:right w:val="none" w:sz="0" w:space="0" w:color="auto"/>
      </w:divBdr>
    </w:div>
    <w:div w:id="1194922489">
      <w:bodyDiv w:val="1"/>
      <w:marLeft w:val="0"/>
      <w:marRight w:val="0"/>
      <w:marTop w:val="0"/>
      <w:marBottom w:val="0"/>
      <w:divBdr>
        <w:top w:val="none" w:sz="0" w:space="0" w:color="auto"/>
        <w:left w:val="none" w:sz="0" w:space="0" w:color="auto"/>
        <w:bottom w:val="none" w:sz="0" w:space="0" w:color="auto"/>
        <w:right w:val="none" w:sz="0" w:space="0" w:color="auto"/>
      </w:divBdr>
    </w:div>
    <w:div w:id="1195077375">
      <w:bodyDiv w:val="1"/>
      <w:marLeft w:val="0"/>
      <w:marRight w:val="0"/>
      <w:marTop w:val="0"/>
      <w:marBottom w:val="0"/>
      <w:divBdr>
        <w:top w:val="none" w:sz="0" w:space="0" w:color="auto"/>
        <w:left w:val="none" w:sz="0" w:space="0" w:color="auto"/>
        <w:bottom w:val="none" w:sz="0" w:space="0" w:color="auto"/>
        <w:right w:val="none" w:sz="0" w:space="0" w:color="auto"/>
      </w:divBdr>
    </w:div>
    <w:div w:id="1195189679">
      <w:bodyDiv w:val="1"/>
      <w:marLeft w:val="0"/>
      <w:marRight w:val="0"/>
      <w:marTop w:val="0"/>
      <w:marBottom w:val="0"/>
      <w:divBdr>
        <w:top w:val="none" w:sz="0" w:space="0" w:color="auto"/>
        <w:left w:val="none" w:sz="0" w:space="0" w:color="auto"/>
        <w:bottom w:val="none" w:sz="0" w:space="0" w:color="auto"/>
        <w:right w:val="none" w:sz="0" w:space="0" w:color="auto"/>
      </w:divBdr>
    </w:div>
    <w:div w:id="1195342757">
      <w:bodyDiv w:val="1"/>
      <w:marLeft w:val="0"/>
      <w:marRight w:val="0"/>
      <w:marTop w:val="0"/>
      <w:marBottom w:val="0"/>
      <w:divBdr>
        <w:top w:val="none" w:sz="0" w:space="0" w:color="auto"/>
        <w:left w:val="none" w:sz="0" w:space="0" w:color="auto"/>
        <w:bottom w:val="none" w:sz="0" w:space="0" w:color="auto"/>
        <w:right w:val="none" w:sz="0" w:space="0" w:color="auto"/>
      </w:divBdr>
    </w:div>
    <w:div w:id="1195846890">
      <w:bodyDiv w:val="1"/>
      <w:marLeft w:val="0"/>
      <w:marRight w:val="0"/>
      <w:marTop w:val="0"/>
      <w:marBottom w:val="0"/>
      <w:divBdr>
        <w:top w:val="none" w:sz="0" w:space="0" w:color="auto"/>
        <w:left w:val="none" w:sz="0" w:space="0" w:color="auto"/>
        <w:bottom w:val="none" w:sz="0" w:space="0" w:color="auto"/>
        <w:right w:val="none" w:sz="0" w:space="0" w:color="auto"/>
      </w:divBdr>
    </w:div>
    <w:div w:id="1196164195">
      <w:bodyDiv w:val="1"/>
      <w:marLeft w:val="0"/>
      <w:marRight w:val="0"/>
      <w:marTop w:val="0"/>
      <w:marBottom w:val="0"/>
      <w:divBdr>
        <w:top w:val="none" w:sz="0" w:space="0" w:color="auto"/>
        <w:left w:val="none" w:sz="0" w:space="0" w:color="auto"/>
        <w:bottom w:val="none" w:sz="0" w:space="0" w:color="auto"/>
        <w:right w:val="none" w:sz="0" w:space="0" w:color="auto"/>
      </w:divBdr>
    </w:div>
    <w:div w:id="1196233545">
      <w:bodyDiv w:val="1"/>
      <w:marLeft w:val="0"/>
      <w:marRight w:val="0"/>
      <w:marTop w:val="0"/>
      <w:marBottom w:val="0"/>
      <w:divBdr>
        <w:top w:val="none" w:sz="0" w:space="0" w:color="auto"/>
        <w:left w:val="none" w:sz="0" w:space="0" w:color="auto"/>
        <w:bottom w:val="none" w:sz="0" w:space="0" w:color="auto"/>
        <w:right w:val="none" w:sz="0" w:space="0" w:color="auto"/>
      </w:divBdr>
    </w:div>
    <w:div w:id="1196312434">
      <w:bodyDiv w:val="1"/>
      <w:marLeft w:val="0"/>
      <w:marRight w:val="0"/>
      <w:marTop w:val="0"/>
      <w:marBottom w:val="0"/>
      <w:divBdr>
        <w:top w:val="none" w:sz="0" w:space="0" w:color="auto"/>
        <w:left w:val="none" w:sz="0" w:space="0" w:color="auto"/>
        <w:bottom w:val="none" w:sz="0" w:space="0" w:color="auto"/>
        <w:right w:val="none" w:sz="0" w:space="0" w:color="auto"/>
      </w:divBdr>
    </w:div>
    <w:div w:id="1196500899">
      <w:bodyDiv w:val="1"/>
      <w:marLeft w:val="0"/>
      <w:marRight w:val="0"/>
      <w:marTop w:val="0"/>
      <w:marBottom w:val="0"/>
      <w:divBdr>
        <w:top w:val="none" w:sz="0" w:space="0" w:color="auto"/>
        <w:left w:val="none" w:sz="0" w:space="0" w:color="auto"/>
        <w:bottom w:val="none" w:sz="0" w:space="0" w:color="auto"/>
        <w:right w:val="none" w:sz="0" w:space="0" w:color="auto"/>
      </w:divBdr>
    </w:div>
    <w:div w:id="1196501087">
      <w:bodyDiv w:val="1"/>
      <w:marLeft w:val="0"/>
      <w:marRight w:val="0"/>
      <w:marTop w:val="0"/>
      <w:marBottom w:val="0"/>
      <w:divBdr>
        <w:top w:val="none" w:sz="0" w:space="0" w:color="auto"/>
        <w:left w:val="none" w:sz="0" w:space="0" w:color="auto"/>
        <w:bottom w:val="none" w:sz="0" w:space="0" w:color="auto"/>
        <w:right w:val="none" w:sz="0" w:space="0" w:color="auto"/>
      </w:divBdr>
    </w:div>
    <w:div w:id="1197616057">
      <w:bodyDiv w:val="1"/>
      <w:marLeft w:val="0"/>
      <w:marRight w:val="0"/>
      <w:marTop w:val="0"/>
      <w:marBottom w:val="0"/>
      <w:divBdr>
        <w:top w:val="none" w:sz="0" w:space="0" w:color="auto"/>
        <w:left w:val="none" w:sz="0" w:space="0" w:color="auto"/>
        <w:bottom w:val="none" w:sz="0" w:space="0" w:color="auto"/>
        <w:right w:val="none" w:sz="0" w:space="0" w:color="auto"/>
      </w:divBdr>
    </w:div>
    <w:div w:id="1198202421">
      <w:bodyDiv w:val="1"/>
      <w:marLeft w:val="0"/>
      <w:marRight w:val="0"/>
      <w:marTop w:val="0"/>
      <w:marBottom w:val="0"/>
      <w:divBdr>
        <w:top w:val="none" w:sz="0" w:space="0" w:color="auto"/>
        <w:left w:val="none" w:sz="0" w:space="0" w:color="auto"/>
        <w:bottom w:val="none" w:sz="0" w:space="0" w:color="auto"/>
        <w:right w:val="none" w:sz="0" w:space="0" w:color="auto"/>
      </w:divBdr>
    </w:div>
    <w:div w:id="1198465934">
      <w:bodyDiv w:val="1"/>
      <w:marLeft w:val="0"/>
      <w:marRight w:val="0"/>
      <w:marTop w:val="0"/>
      <w:marBottom w:val="0"/>
      <w:divBdr>
        <w:top w:val="none" w:sz="0" w:space="0" w:color="auto"/>
        <w:left w:val="none" w:sz="0" w:space="0" w:color="auto"/>
        <w:bottom w:val="none" w:sz="0" w:space="0" w:color="auto"/>
        <w:right w:val="none" w:sz="0" w:space="0" w:color="auto"/>
      </w:divBdr>
    </w:div>
    <w:div w:id="1198927143">
      <w:bodyDiv w:val="1"/>
      <w:marLeft w:val="0"/>
      <w:marRight w:val="0"/>
      <w:marTop w:val="0"/>
      <w:marBottom w:val="0"/>
      <w:divBdr>
        <w:top w:val="none" w:sz="0" w:space="0" w:color="auto"/>
        <w:left w:val="none" w:sz="0" w:space="0" w:color="auto"/>
        <w:bottom w:val="none" w:sz="0" w:space="0" w:color="auto"/>
        <w:right w:val="none" w:sz="0" w:space="0" w:color="auto"/>
      </w:divBdr>
    </w:div>
    <w:div w:id="1199050400">
      <w:bodyDiv w:val="1"/>
      <w:marLeft w:val="0"/>
      <w:marRight w:val="0"/>
      <w:marTop w:val="0"/>
      <w:marBottom w:val="0"/>
      <w:divBdr>
        <w:top w:val="none" w:sz="0" w:space="0" w:color="auto"/>
        <w:left w:val="none" w:sz="0" w:space="0" w:color="auto"/>
        <w:bottom w:val="none" w:sz="0" w:space="0" w:color="auto"/>
        <w:right w:val="none" w:sz="0" w:space="0" w:color="auto"/>
      </w:divBdr>
    </w:div>
    <w:div w:id="1199128106">
      <w:bodyDiv w:val="1"/>
      <w:marLeft w:val="0"/>
      <w:marRight w:val="0"/>
      <w:marTop w:val="0"/>
      <w:marBottom w:val="0"/>
      <w:divBdr>
        <w:top w:val="none" w:sz="0" w:space="0" w:color="auto"/>
        <w:left w:val="none" w:sz="0" w:space="0" w:color="auto"/>
        <w:bottom w:val="none" w:sz="0" w:space="0" w:color="auto"/>
        <w:right w:val="none" w:sz="0" w:space="0" w:color="auto"/>
      </w:divBdr>
    </w:div>
    <w:div w:id="1199195670">
      <w:bodyDiv w:val="1"/>
      <w:marLeft w:val="0"/>
      <w:marRight w:val="0"/>
      <w:marTop w:val="0"/>
      <w:marBottom w:val="0"/>
      <w:divBdr>
        <w:top w:val="none" w:sz="0" w:space="0" w:color="auto"/>
        <w:left w:val="none" w:sz="0" w:space="0" w:color="auto"/>
        <w:bottom w:val="none" w:sz="0" w:space="0" w:color="auto"/>
        <w:right w:val="none" w:sz="0" w:space="0" w:color="auto"/>
      </w:divBdr>
      <w:divsChild>
        <w:div w:id="1591692087">
          <w:marLeft w:val="480"/>
          <w:marRight w:val="0"/>
          <w:marTop w:val="0"/>
          <w:marBottom w:val="0"/>
          <w:divBdr>
            <w:top w:val="none" w:sz="0" w:space="0" w:color="auto"/>
            <w:left w:val="none" w:sz="0" w:space="0" w:color="auto"/>
            <w:bottom w:val="none" w:sz="0" w:space="0" w:color="auto"/>
            <w:right w:val="none" w:sz="0" w:space="0" w:color="auto"/>
          </w:divBdr>
        </w:div>
        <w:div w:id="1493912222">
          <w:marLeft w:val="480"/>
          <w:marRight w:val="0"/>
          <w:marTop w:val="0"/>
          <w:marBottom w:val="0"/>
          <w:divBdr>
            <w:top w:val="none" w:sz="0" w:space="0" w:color="auto"/>
            <w:left w:val="none" w:sz="0" w:space="0" w:color="auto"/>
            <w:bottom w:val="none" w:sz="0" w:space="0" w:color="auto"/>
            <w:right w:val="none" w:sz="0" w:space="0" w:color="auto"/>
          </w:divBdr>
        </w:div>
        <w:div w:id="1636135594">
          <w:marLeft w:val="480"/>
          <w:marRight w:val="0"/>
          <w:marTop w:val="0"/>
          <w:marBottom w:val="0"/>
          <w:divBdr>
            <w:top w:val="none" w:sz="0" w:space="0" w:color="auto"/>
            <w:left w:val="none" w:sz="0" w:space="0" w:color="auto"/>
            <w:bottom w:val="none" w:sz="0" w:space="0" w:color="auto"/>
            <w:right w:val="none" w:sz="0" w:space="0" w:color="auto"/>
          </w:divBdr>
        </w:div>
        <w:div w:id="1494830489">
          <w:marLeft w:val="480"/>
          <w:marRight w:val="0"/>
          <w:marTop w:val="0"/>
          <w:marBottom w:val="0"/>
          <w:divBdr>
            <w:top w:val="none" w:sz="0" w:space="0" w:color="auto"/>
            <w:left w:val="none" w:sz="0" w:space="0" w:color="auto"/>
            <w:bottom w:val="none" w:sz="0" w:space="0" w:color="auto"/>
            <w:right w:val="none" w:sz="0" w:space="0" w:color="auto"/>
          </w:divBdr>
        </w:div>
        <w:div w:id="538054872">
          <w:marLeft w:val="480"/>
          <w:marRight w:val="0"/>
          <w:marTop w:val="0"/>
          <w:marBottom w:val="0"/>
          <w:divBdr>
            <w:top w:val="none" w:sz="0" w:space="0" w:color="auto"/>
            <w:left w:val="none" w:sz="0" w:space="0" w:color="auto"/>
            <w:bottom w:val="none" w:sz="0" w:space="0" w:color="auto"/>
            <w:right w:val="none" w:sz="0" w:space="0" w:color="auto"/>
          </w:divBdr>
        </w:div>
        <w:div w:id="939873670">
          <w:marLeft w:val="480"/>
          <w:marRight w:val="0"/>
          <w:marTop w:val="0"/>
          <w:marBottom w:val="0"/>
          <w:divBdr>
            <w:top w:val="none" w:sz="0" w:space="0" w:color="auto"/>
            <w:left w:val="none" w:sz="0" w:space="0" w:color="auto"/>
            <w:bottom w:val="none" w:sz="0" w:space="0" w:color="auto"/>
            <w:right w:val="none" w:sz="0" w:space="0" w:color="auto"/>
          </w:divBdr>
        </w:div>
        <w:div w:id="508714708">
          <w:marLeft w:val="480"/>
          <w:marRight w:val="0"/>
          <w:marTop w:val="0"/>
          <w:marBottom w:val="0"/>
          <w:divBdr>
            <w:top w:val="none" w:sz="0" w:space="0" w:color="auto"/>
            <w:left w:val="none" w:sz="0" w:space="0" w:color="auto"/>
            <w:bottom w:val="none" w:sz="0" w:space="0" w:color="auto"/>
            <w:right w:val="none" w:sz="0" w:space="0" w:color="auto"/>
          </w:divBdr>
        </w:div>
        <w:div w:id="1724795959">
          <w:marLeft w:val="480"/>
          <w:marRight w:val="0"/>
          <w:marTop w:val="0"/>
          <w:marBottom w:val="0"/>
          <w:divBdr>
            <w:top w:val="none" w:sz="0" w:space="0" w:color="auto"/>
            <w:left w:val="none" w:sz="0" w:space="0" w:color="auto"/>
            <w:bottom w:val="none" w:sz="0" w:space="0" w:color="auto"/>
            <w:right w:val="none" w:sz="0" w:space="0" w:color="auto"/>
          </w:divBdr>
        </w:div>
        <w:div w:id="2114400792">
          <w:marLeft w:val="480"/>
          <w:marRight w:val="0"/>
          <w:marTop w:val="0"/>
          <w:marBottom w:val="0"/>
          <w:divBdr>
            <w:top w:val="none" w:sz="0" w:space="0" w:color="auto"/>
            <w:left w:val="none" w:sz="0" w:space="0" w:color="auto"/>
            <w:bottom w:val="none" w:sz="0" w:space="0" w:color="auto"/>
            <w:right w:val="none" w:sz="0" w:space="0" w:color="auto"/>
          </w:divBdr>
        </w:div>
        <w:div w:id="1583561296">
          <w:marLeft w:val="480"/>
          <w:marRight w:val="0"/>
          <w:marTop w:val="0"/>
          <w:marBottom w:val="0"/>
          <w:divBdr>
            <w:top w:val="none" w:sz="0" w:space="0" w:color="auto"/>
            <w:left w:val="none" w:sz="0" w:space="0" w:color="auto"/>
            <w:bottom w:val="none" w:sz="0" w:space="0" w:color="auto"/>
            <w:right w:val="none" w:sz="0" w:space="0" w:color="auto"/>
          </w:divBdr>
        </w:div>
        <w:div w:id="1999964522">
          <w:marLeft w:val="480"/>
          <w:marRight w:val="0"/>
          <w:marTop w:val="0"/>
          <w:marBottom w:val="0"/>
          <w:divBdr>
            <w:top w:val="none" w:sz="0" w:space="0" w:color="auto"/>
            <w:left w:val="none" w:sz="0" w:space="0" w:color="auto"/>
            <w:bottom w:val="none" w:sz="0" w:space="0" w:color="auto"/>
            <w:right w:val="none" w:sz="0" w:space="0" w:color="auto"/>
          </w:divBdr>
        </w:div>
        <w:div w:id="1706175965">
          <w:marLeft w:val="480"/>
          <w:marRight w:val="0"/>
          <w:marTop w:val="0"/>
          <w:marBottom w:val="0"/>
          <w:divBdr>
            <w:top w:val="none" w:sz="0" w:space="0" w:color="auto"/>
            <w:left w:val="none" w:sz="0" w:space="0" w:color="auto"/>
            <w:bottom w:val="none" w:sz="0" w:space="0" w:color="auto"/>
            <w:right w:val="none" w:sz="0" w:space="0" w:color="auto"/>
          </w:divBdr>
        </w:div>
        <w:div w:id="616252921">
          <w:marLeft w:val="480"/>
          <w:marRight w:val="0"/>
          <w:marTop w:val="0"/>
          <w:marBottom w:val="0"/>
          <w:divBdr>
            <w:top w:val="none" w:sz="0" w:space="0" w:color="auto"/>
            <w:left w:val="none" w:sz="0" w:space="0" w:color="auto"/>
            <w:bottom w:val="none" w:sz="0" w:space="0" w:color="auto"/>
            <w:right w:val="none" w:sz="0" w:space="0" w:color="auto"/>
          </w:divBdr>
        </w:div>
        <w:div w:id="1319730814">
          <w:marLeft w:val="480"/>
          <w:marRight w:val="0"/>
          <w:marTop w:val="0"/>
          <w:marBottom w:val="0"/>
          <w:divBdr>
            <w:top w:val="none" w:sz="0" w:space="0" w:color="auto"/>
            <w:left w:val="none" w:sz="0" w:space="0" w:color="auto"/>
            <w:bottom w:val="none" w:sz="0" w:space="0" w:color="auto"/>
            <w:right w:val="none" w:sz="0" w:space="0" w:color="auto"/>
          </w:divBdr>
        </w:div>
        <w:div w:id="888298963">
          <w:marLeft w:val="480"/>
          <w:marRight w:val="0"/>
          <w:marTop w:val="0"/>
          <w:marBottom w:val="0"/>
          <w:divBdr>
            <w:top w:val="none" w:sz="0" w:space="0" w:color="auto"/>
            <w:left w:val="none" w:sz="0" w:space="0" w:color="auto"/>
            <w:bottom w:val="none" w:sz="0" w:space="0" w:color="auto"/>
            <w:right w:val="none" w:sz="0" w:space="0" w:color="auto"/>
          </w:divBdr>
        </w:div>
        <w:div w:id="1837500156">
          <w:marLeft w:val="480"/>
          <w:marRight w:val="0"/>
          <w:marTop w:val="0"/>
          <w:marBottom w:val="0"/>
          <w:divBdr>
            <w:top w:val="none" w:sz="0" w:space="0" w:color="auto"/>
            <w:left w:val="none" w:sz="0" w:space="0" w:color="auto"/>
            <w:bottom w:val="none" w:sz="0" w:space="0" w:color="auto"/>
            <w:right w:val="none" w:sz="0" w:space="0" w:color="auto"/>
          </w:divBdr>
        </w:div>
        <w:div w:id="2091922366">
          <w:marLeft w:val="480"/>
          <w:marRight w:val="0"/>
          <w:marTop w:val="0"/>
          <w:marBottom w:val="0"/>
          <w:divBdr>
            <w:top w:val="none" w:sz="0" w:space="0" w:color="auto"/>
            <w:left w:val="none" w:sz="0" w:space="0" w:color="auto"/>
            <w:bottom w:val="none" w:sz="0" w:space="0" w:color="auto"/>
            <w:right w:val="none" w:sz="0" w:space="0" w:color="auto"/>
          </w:divBdr>
        </w:div>
        <w:div w:id="1151409328">
          <w:marLeft w:val="480"/>
          <w:marRight w:val="0"/>
          <w:marTop w:val="0"/>
          <w:marBottom w:val="0"/>
          <w:divBdr>
            <w:top w:val="none" w:sz="0" w:space="0" w:color="auto"/>
            <w:left w:val="none" w:sz="0" w:space="0" w:color="auto"/>
            <w:bottom w:val="none" w:sz="0" w:space="0" w:color="auto"/>
            <w:right w:val="none" w:sz="0" w:space="0" w:color="auto"/>
          </w:divBdr>
        </w:div>
        <w:div w:id="382022676">
          <w:marLeft w:val="480"/>
          <w:marRight w:val="0"/>
          <w:marTop w:val="0"/>
          <w:marBottom w:val="0"/>
          <w:divBdr>
            <w:top w:val="none" w:sz="0" w:space="0" w:color="auto"/>
            <w:left w:val="none" w:sz="0" w:space="0" w:color="auto"/>
            <w:bottom w:val="none" w:sz="0" w:space="0" w:color="auto"/>
            <w:right w:val="none" w:sz="0" w:space="0" w:color="auto"/>
          </w:divBdr>
        </w:div>
        <w:div w:id="216745979">
          <w:marLeft w:val="480"/>
          <w:marRight w:val="0"/>
          <w:marTop w:val="0"/>
          <w:marBottom w:val="0"/>
          <w:divBdr>
            <w:top w:val="none" w:sz="0" w:space="0" w:color="auto"/>
            <w:left w:val="none" w:sz="0" w:space="0" w:color="auto"/>
            <w:bottom w:val="none" w:sz="0" w:space="0" w:color="auto"/>
            <w:right w:val="none" w:sz="0" w:space="0" w:color="auto"/>
          </w:divBdr>
        </w:div>
        <w:div w:id="1720086303">
          <w:marLeft w:val="480"/>
          <w:marRight w:val="0"/>
          <w:marTop w:val="0"/>
          <w:marBottom w:val="0"/>
          <w:divBdr>
            <w:top w:val="none" w:sz="0" w:space="0" w:color="auto"/>
            <w:left w:val="none" w:sz="0" w:space="0" w:color="auto"/>
            <w:bottom w:val="none" w:sz="0" w:space="0" w:color="auto"/>
            <w:right w:val="none" w:sz="0" w:space="0" w:color="auto"/>
          </w:divBdr>
        </w:div>
        <w:div w:id="1888754713">
          <w:marLeft w:val="480"/>
          <w:marRight w:val="0"/>
          <w:marTop w:val="0"/>
          <w:marBottom w:val="0"/>
          <w:divBdr>
            <w:top w:val="none" w:sz="0" w:space="0" w:color="auto"/>
            <w:left w:val="none" w:sz="0" w:space="0" w:color="auto"/>
            <w:bottom w:val="none" w:sz="0" w:space="0" w:color="auto"/>
            <w:right w:val="none" w:sz="0" w:space="0" w:color="auto"/>
          </w:divBdr>
        </w:div>
        <w:div w:id="604310206">
          <w:marLeft w:val="480"/>
          <w:marRight w:val="0"/>
          <w:marTop w:val="0"/>
          <w:marBottom w:val="0"/>
          <w:divBdr>
            <w:top w:val="none" w:sz="0" w:space="0" w:color="auto"/>
            <w:left w:val="none" w:sz="0" w:space="0" w:color="auto"/>
            <w:bottom w:val="none" w:sz="0" w:space="0" w:color="auto"/>
            <w:right w:val="none" w:sz="0" w:space="0" w:color="auto"/>
          </w:divBdr>
        </w:div>
        <w:div w:id="604921519">
          <w:marLeft w:val="480"/>
          <w:marRight w:val="0"/>
          <w:marTop w:val="0"/>
          <w:marBottom w:val="0"/>
          <w:divBdr>
            <w:top w:val="none" w:sz="0" w:space="0" w:color="auto"/>
            <w:left w:val="none" w:sz="0" w:space="0" w:color="auto"/>
            <w:bottom w:val="none" w:sz="0" w:space="0" w:color="auto"/>
            <w:right w:val="none" w:sz="0" w:space="0" w:color="auto"/>
          </w:divBdr>
        </w:div>
        <w:div w:id="1687101785">
          <w:marLeft w:val="480"/>
          <w:marRight w:val="0"/>
          <w:marTop w:val="0"/>
          <w:marBottom w:val="0"/>
          <w:divBdr>
            <w:top w:val="none" w:sz="0" w:space="0" w:color="auto"/>
            <w:left w:val="none" w:sz="0" w:space="0" w:color="auto"/>
            <w:bottom w:val="none" w:sz="0" w:space="0" w:color="auto"/>
            <w:right w:val="none" w:sz="0" w:space="0" w:color="auto"/>
          </w:divBdr>
        </w:div>
        <w:div w:id="1073045427">
          <w:marLeft w:val="480"/>
          <w:marRight w:val="0"/>
          <w:marTop w:val="0"/>
          <w:marBottom w:val="0"/>
          <w:divBdr>
            <w:top w:val="none" w:sz="0" w:space="0" w:color="auto"/>
            <w:left w:val="none" w:sz="0" w:space="0" w:color="auto"/>
            <w:bottom w:val="none" w:sz="0" w:space="0" w:color="auto"/>
            <w:right w:val="none" w:sz="0" w:space="0" w:color="auto"/>
          </w:divBdr>
        </w:div>
        <w:div w:id="663317340">
          <w:marLeft w:val="480"/>
          <w:marRight w:val="0"/>
          <w:marTop w:val="0"/>
          <w:marBottom w:val="0"/>
          <w:divBdr>
            <w:top w:val="none" w:sz="0" w:space="0" w:color="auto"/>
            <w:left w:val="none" w:sz="0" w:space="0" w:color="auto"/>
            <w:bottom w:val="none" w:sz="0" w:space="0" w:color="auto"/>
            <w:right w:val="none" w:sz="0" w:space="0" w:color="auto"/>
          </w:divBdr>
        </w:div>
        <w:div w:id="164590970">
          <w:marLeft w:val="480"/>
          <w:marRight w:val="0"/>
          <w:marTop w:val="0"/>
          <w:marBottom w:val="0"/>
          <w:divBdr>
            <w:top w:val="none" w:sz="0" w:space="0" w:color="auto"/>
            <w:left w:val="none" w:sz="0" w:space="0" w:color="auto"/>
            <w:bottom w:val="none" w:sz="0" w:space="0" w:color="auto"/>
            <w:right w:val="none" w:sz="0" w:space="0" w:color="auto"/>
          </w:divBdr>
        </w:div>
        <w:div w:id="165902915">
          <w:marLeft w:val="480"/>
          <w:marRight w:val="0"/>
          <w:marTop w:val="0"/>
          <w:marBottom w:val="0"/>
          <w:divBdr>
            <w:top w:val="none" w:sz="0" w:space="0" w:color="auto"/>
            <w:left w:val="none" w:sz="0" w:space="0" w:color="auto"/>
            <w:bottom w:val="none" w:sz="0" w:space="0" w:color="auto"/>
            <w:right w:val="none" w:sz="0" w:space="0" w:color="auto"/>
          </w:divBdr>
        </w:div>
        <w:div w:id="1115056191">
          <w:marLeft w:val="480"/>
          <w:marRight w:val="0"/>
          <w:marTop w:val="0"/>
          <w:marBottom w:val="0"/>
          <w:divBdr>
            <w:top w:val="none" w:sz="0" w:space="0" w:color="auto"/>
            <w:left w:val="none" w:sz="0" w:space="0" w:color="auto"/>
            <w:bottom w:val="none" w:sz="0" w:space="0" w:color="auto"/>
            <w:right w:val="none" w:sz="0" w:space="0" w:color="auto"/>
          </w:divBdr>
        </w:div>
        <w:div w:id="67268309">
          <w:marLeft w:val="480"/>
          <w:marRight w:val="0"/>
          <w:marTop w:val="0"/>
          <w:marBottom w:val="0"/>
          <w:divBdr>
            <w:top w:val="none" w:sz="0" w:space="0" w:color="auto"/>
            <w:left w:val="none" w:sz="0" w:space="0" w:color="auto"/>
            <w:bottom w:val="none" w:sz="0" w:space="0" w:color="auto"/>
            <w:right w:val="none" w:sz="0" w:space="0" w:color="auto"/>
          </w:divBdr>
        </w:div>
        <w:div w:id="757479930">
          <w:marLeft w:val="480"/>
          <w:marRight w:val="0"/>
          <w:marTop w:val="0"/>
          <w:marBottom w:val="0"/>
          <w:divBdr>
            <w:top w:val="none" w:sz="0" w:space="0" w:color="auto"/>
            <w:left w:val="none" w:sz="0" w:space="0" w:color="auto"/>
            <w:bottom w:val="none" w:sz="0" w:space="0" w:color="auto"/>
            <w:right w:val="none" w:sz="0" w:space="0" w:color="auto"/>
          </w:divBdr>
        </w:div>
        <w:div w:id="422074080">
          <w:marLeft w:val="480"/>
          <w:marRight w:val="0"/>
          <w:marTop w:val="0"/>
          <w:marBottom w:val="0"/>
          <w:divBdr>
            <w:top w:val="none" w:sz="0" w:space="0" w:color="auto"/>
            <w:left w:val="none" w:sz="0" w:space="0" w:color="auto"/>
            <w:bottom w:val="none" w:sz="0" w:space="0" w:color="auto"/>
            <w:right w:val="none" w:sz="0" w:space="0" w:color="auto"/>
          </w:divBdr>
        </w:div>
        <w:div w:id="1121995083">
          <w:marLeft w:val="480"/>
          <w:marRight w:val="0"/>
          <w:marTop w:val="0"/>
          <w:marBottom w:val="0"/>
          <w:divBdr>
            <w:top w:val="none" w:sz="0" w:space="0" w:color="auto"/>
            <w:left w:val="none" w:sz="0" w:space="0" w:color="auto"/>
            <w:bottom w:val="none" w:sz="0" w:space="0" w:color="auto"/>
            <w:right w:val="none" w:sz="0" w:space="0" w:color="auto"/>
          </w:divBdr>
        </w:div>
        <w:div w:id="1755323196">
          <w:marLeft w:val="480"/>
          <w:marRight w:val="0"/>
          <w:marTop w:val="0"/>
          <w:marBottom w:val="0"/>
          <w:divBdr>
            <w:top w:val="none" w:sz="0" w:space="0" w:color="auto"/>
            <w:left w:val="none" w:sz="0" w:space="0" w:color="auto"/>
            <w:bottom w:val="none" w:sz="0" w:space="0" w:color="auto"/>
            <w:right w:val="none" w:sz="0" w:space="0" w:color="auto"/>
          </w:divBdr>
        </w:div>
        <w:div w:id="1624844275">
          <w:marLeft w:val="480"/>
          <w:marRight w:val="0"/>
          <w:marTop w:val="0"/>
          <w:marBottom w:val="0"/>
          <w:divBdr>
            <w:top w:val="none" w:sz="0" w:space="0" w:color="auto"/>
            <w:left w:val="none" w:sz="0" w:space="0" w:color="auto"/>
            <w:bottom w:val="none" w:sz="0" w:space="0" w:color="auto"/>
            <w:right w:val="none" w:sz="0" w:space="0" w:color="auto"/>
          </w:divBdr>
        </w:div>
        <w:div w:id="644118370">
          <w:marLeft w:val="480"/>
          <w:marRight w:val="0"/>
          <w:marTop w:val="0"/>
          <w:marBottom w:val="0"/>
          <w:divBdr>
            <w:top w:val="none" w:sz="0" w:space="0" w:color="auto"/>
            <w:left w:val="none" w:sz="0" w:space="0" w:color="auto"/>
            <w:bottom w:val="none" w:sz="0" w:space="0" w:color="auto"/>
            <w:right w:val="none" w:sz="0" w:space="0" w:color="auto"/>
          </w:divBdr>
        </w:div>
        <w:div w:id="1693529892">
          <w:marLeft w:val="480"/>
          <w:marRight w:val="0"/>
          <w:marTop w:val="0"/>
          <w:marBottom w:val="0"/>
          <w:divBdr>
            <w:top w:val="none" w:sz="0" w:space="0" w:color="auto"/>
            <w:left w:val="none" w:sz="0" w:space="0" w:color="auto"/>
            <w:bottom w:val="none" w:sz="0" w:space="0" w:color="auto"/>
            <w:right w:val="none" w:sz="0" w:space="0" w:color="auto"/>
          </w:divBdr>
        </w:div>
        <w:div w:id="1256204844">
          <w:marLeft w:val="480"/>
          <w:marRight w:val="0"/>
          <w:marTop w:val="0"/>
          <w:marBottom w:val="0"/>
          <w:divBdr>
            <w:top w:val="none" w:sz="0" w:space="0" w:color="auto"/>
            <w:left w:val="none" w:sz="0" w:space="0" w:color="auto"/>
            <w:bottom w:val="none" w:sz="0" w:space="0" w:color="auto"/>
            <w:right w:val="none" w:sz="0" w:space="0" w:color="auto"/>
          </w:divBdr>
        </w:div>
        <w:div w:id="927083777">
          <w:marLeft w:val="480"/>
          <w:marRight w:val="0"/>
          <w:marTop w:val="0"/>
          <w:marBottom w:val="0"/>
          <w:divBdr>
            <w:top w:val="none" w:sz="0" w:space="0" w:color="auto"/>
            <w:left w:val="none" w:sz="0" w:space="0" w:color="auto"/>
            <w:bottom w:val="none" w:sz="0" w:space="0" w:color="auto"/>
            <w:right w:val="none" w:sz="0" w:space="0" w:color="auto"/>
          </w:divBdr>
        </w:div>
      </w:divsChild>
    </w:div>
    <w:div w:id="1199196400">
      <w:bodyDiv w:val="1"/>
      <w:marLeft w:val="0"/>
      <w:marRight w:val="0"/>
      <w:marTop w:val="0"/>
      <w:marBottom w:val="0"/>
      <w:divBdr>
        <w:top w:val="none" w:sz="0" w:space="0" w:color="auto"/>
        <w:left w:val="none" w:sz="0" w:space="0" w:color="auto"/>
        <w:bottom w:val="none" w:sz="0" w:space="0" w:color="auto"/>
        <w:right w:val="none" w:sz="0" w:space="0" w:color="auto"/>
      </w:divBdr>
    </w:div>
    <w:div w:id="1199316193">
      <w:bodyDiv w:val="1"/>
      <w:marLeft w:val="0"/>
      <w:marRight w:val="0"/>
      <w:marTop w:val="0"/>
      <w:marBottom w:val="0"/>
      <w:divBdr>
        <w:top w:val="none" w:sz="0" w:space="0" w:color="auto"/>
        <w:left w:val="none" w:sz="0" w:space="0" w:color="auto"/>
        <w:bottom w:val="none" w:sz="0" w:space="0" w:color="auto"/>
        <w:right w:val="none" w:sz="0" w:space="0" w:color="auto"/>
      </w:divBdr>
    </w:div>
    <w:div w:id="1199472034">
      <w:bodyDiv w:val="1"/>
      <w:marLeft w:val="0"/>
      <w:marRight w:val="0"/>
      <w:marTop w:val="0"/>
      <w:marBottom w:val="0"/>
      <w:divBdr>
        <w:top w:val="none" w:sz="0" w:space="0" w:color="auto"/>
        <w:left w:val="none" w:sz="0" w:space="0" w:color="auto"/>
        <w:bottom w:val="none" w:sz="0" w:space="0" w:color="auto"/>
        <w:right w:val="none" w:sz="0" w:space="0" w:color="auto"/>
      </w:divBdr>
    </w:div>
    <w:div w:id="1199969035">
      <w:bodyDiv w:val="1"/>
      <w:marLeft w:val="0"/>
      <w:marRight w:val="0"/>
      <w:marTop w:val="0"/>
      <w:marBottom w:val="0"/>
      <w:divBdr>
        <w:top w:val="none" w:sz="0" w:space="0" w:color="auto"/>
        <w:left w:val="none" w:sz="0" w:space="0" w:color="auto"/>
        <w:bottom w:val="none" w:sz="0" w:space="0" w:color="auto"/>
        <w:right w:val="none" w:sz="0" w:space="0" w:color="auto"/>
      </w:divBdr>
    </w:div>
    <w:div w:id="1200121540">
      <w:bodyDiv w:val="1"/>
      <w:marLeft w:val="0"/>
      <w:marRight w:val="0"/>
      <w:marTop w:val="0"/>
      <w:marBottom w:val="0"/>
      <w:divBdr>
        <w:top w:val="none" w:sz="0" w:space="0" w:color="auto"/>
        <w:left w:val="none" w:sz="0" w:space="0" w:color="auto"/>
        <w:bottom w:val="none" w:sz="0" w:space="0" w:color="auto"/>
        <w:right w:val="none" w:sz="0" w:space="0" w:color="auto"/>
      </w:divBdr>
    </w:div>
    <w:div w:id="1200241419">
      <w:bodyDiv w:val="1"/>
      <w:marLeft w:val="0"/>
      <w:marRight w:val="0"/>
      <w:marTop w:val="0"/>
      <w:marBottom w:val="0"/>
      <w:divBdr>
        <w:top w:val="none" w:sz="0" w:space="0" w:color="auto"/>
        <w:left w:val="none" w:sz="0" w:space="0" w:color="auto"/>
        <w:bottom w:val="none" w:sz="0" w:space="0" w:color="auto"/>
        <w:right w:val="none" w:sz="0" w:space="0" w:color="auto"/>
      </w:divBdr>
    </w:div>
    <w:div w:id="1200357870">
      <w:bodyDiv w:val="1"/>
      <w:marLeft w:val="0"/>
      <w:marRight w:val="0"/>
      <w:marTop w:val="0"/>
      <w:marBottom w:val="0"/>
      <w:divBdr>
        <w:top w:val="none" w:sz="0" w:space="0" w:color="auto"/>
        <w:left w:val="none" w:sz="0" w:space="0" w:color="auto"/>
        <w:bottom w:val="none" w:sz="0" w:space="0" w:color="auto"/>
        <w:right w:val="none" w:sz="0" w:space="0" w:color="auto"/>
      </w:divBdr>
    </w:div>
    <w:div w:id="1200436901">
      <w:bodyDiv w:val="1"/>
      <w:marLeft w:val="0"/>
      <w:marRight w:val="0"/>
      <w:marTop w:val="0"/>
      <w:marBottom w:val="0"/>
      <w:divBdr>
        <w:top w:val="none" w:sz="0" w:space="0" w:color="auto"/>
        <w:left w:val="none" w:sz="0" w:space="0" w:color="auto"/>
        <w:bottom w:val="none" w:sz="0" w:space="0" w:color="auto"/>
        <w:right w:val="none" w:sz="0" w:space="0" w:color="auto"/>
      </w:divBdr>
    </w:div>
    <w:div w:id="1200702102">
      <w:bodyDiv w:val="1"/>
      <w:marLeft w:val="0"/>
      <w:marRight w:val="0"/>
      <w:marTop w:val="0"/>
      <w:marBottom w:val="0"/>
      <w:divBdr>
        <w:top w:val="none" w:sz="0" w:space="0" w:color="auto"/>
        <w:left w:val="none" w:sz="0" w:space="0" w:color="auto"/>
        <w:bottom w:val="none" w:sz="0" w:space="0" w:color="auto"/>
        <w:right w:val="none" w:sz="0" w:space="0" w:color="auto"/>
      </w:divBdr>
      <w:divsChild>
        <w:div w:id="1189566332">
          <w:marLeft w:val="0"/>
          <w:marRight w:val="0"/>
          <w:marTop w:val="0"/>
          <w:marBottom w:val="0"/>
          <w:divBdr>
            <w:top w:val="none" w:sz="0" w:space="0" w:color="auto"/>
            <w:left w:val="none" w:sz="0" w:space="0" w:color="auto"/>
            <w:bottom w:val="none" w:sz="0" w:space="0" w:color="auto"/>
            <w:right w:val="none" w:sz="0" w:space="0" w:color="auto"/>
          </w:divBdr>
          <w:divsChild>
            <w:div w:id="1267273442">
              <w:marLeft w:val="0"/>
              <w:marRight w:val="0"/>
              <w:marTop w:val="0"/>
              <w:marBottom w:val="0"/>
              <w:divBdr>
                <w:top w:val="none" w:sz="0" w:space="0" w:color="auto"/>
                <w:left w:val="none" w:sz="0" w:space="0" w:color="auto"/>
                <w:bottom w:val="none" w:sz="0" w:space="0" w:color="auto"/>
                <w:right w:val="none" w:sz="0" w:space="0" w:color="auto"/>
              </w:divBdr>
            </w:div>
            <w:div w:id="291518121">
              <w:marLeft w:val="0"/>
              <w:marRight w:val="0"/>
              <w:marTop w:val="0"/>
              <w:marBottom w:val="0"/>
              <w:divBdr>
                <w:top w:val="none" w:sz="0" w:space="0" w:color="auto"/>
                <w:left w:val="none" w:sz="0" w:space="0" w:color="auto"/>
                <w:bottom w:val="none" w:sz="0" w:space="0" w:color="auto"/>
                <w:right w:val="none" w:sz="0" w:space="0" w:color="auto"/>
              </w:divBdr>
            </w:div>
            <w:div w:id="204679514">
              <w:marLeft w:val="0"/>
              <w:marRight w:val="0"/>
              <w:marTop w:val="0"/>
              <w:marBottom w:val="0"/>
              <w:divBdr>
                <w:top w:val="none" w:sz="0" w:space="0" w:color="auto"/>
                <w:left w:val="none" w:sz="0" w:space="0" w:color="auto"/>
                <w:bottom w:val="none" w:sz="0" w:space="0" w:color="auto"/>
                <w:right w:val="none" w:sz="0" w:space="0" w:color="auto"/>
              </w:divBdr>
            </w:div>
            <w:div w:id="1758819768">
              <w:marLeft w:val="0"/>
              <w:marRight w:val="0"/>
              <w:marTop w:val="0"/>
              <w:marBottom w:val="0"/>
              <w:divBdr>
                <w:top w:val="none" w:sz="0" w:space="0" w:color="auto"/>
                <w:left w:val="none" w:sz="0" w:space="0" w:color="auto"/>
                <w:bottom w:val="none" w:sz="0" w:space="0" w:color="auto"/>
                <w:right w:val="none" w:sz="0" w:space="0" w:color="auto"/>
              </w:divBdr>
            </w:div>
            <w:div w:id="1088769409">
              <w:marLeft w:val="0"/>
              <w:marRight w:val="0"/>
              <w:marTop w:val="0"/>
              <w:marBottom w:val="0"/>
              <w:divBdr>
                <w:top w:val="none" w:sz="0" w:space="0" w:color="auto"/>
                <w:left w:val="none" w:sz="0" w:space="0" w:color="auto"/>
                <w:bottom w:val="none" w:sz="0" w:space="0" w:color="auto"/>
                <w:right w:val="none" w:sz="0" w:space="0" w:color="auto"/>
              </w:divBdr>
            </w:div>
            <w:div w:id="1747416718">
              <w:marLeft w:val="0"/>
              <w:marRight w:val="0"/>
              <w:marTop w:val="0"/>
              <w:marBottom w:val="0"/>
              <w:divBdr>
                <w:top w:val="none" w:sz="0" w:space="0" w:color="auto"/>
                <w:left w:val="none" w:sz="0" w:space="0" w:color="auto"/>
                <w:bottom w:val="none" w:sz="0" w:space="0" w:color="auto"/>
                <w:right w:val="none" w:sz="0" w:space="0" w:color="auto"/>
              </w:divBdr>
            </w:div>
            <w:div w:id="1655379680">
              <w:marLeft w:val="0"/>
              <w:marRight w:val="0"/>
              <w:marTop w:val="0"/>
              <w:marBottom w:val="0"/>
              <w:divBdr>
                <w:top w:val="none" w:sz="0" w:space="0" w:color="auto"/>
                <w:left w:val="none" w:sz="0" w:space="0" w:color="auto"/>
                <w:bottom w:val="none" w:sz="0" w:space="0" w:color="auto"/>
                <w:right w:val="none" w:sz="0" w:space="0" w:color="auto"/>
              </w:divBdr>
            </w:div>
            <w:div w:id="654645761">
              <w:marLeft w:val="0"/>
              <w:marRight w:val="0"/>
              <w:marTop w:val="0"/>
              <w:marBottom w:val="0"/>
              <w:divBdr>
                <w:top w:val="none" w:sz="0" w:space="0" w:color="auto"/>
                <w:left w:val="none" w:sz="0" w:space="0" w:color="auto"/>
                <w:bottom w:val="none" w:sz="0" w:space="0" w:color="auto"/>
                <w:right w:val="none" w:sz="0" w:space="0" w:color="auto"/>
              </w:divBdr>
            </w:div>
            <w:div w:id="476341664">
              <w:marLeft w:val="0"/>
              <w:marRight w:val="0"/>
              <w:marTop w:val="0"/>
              <w:marBottom w:val="0"/>
              <w:divBdr>
                <w:top w:val="none" w:sz="0" w:space="0" w:color="auto"/>
                <w:left w:val="none" w:sz="0" w:space="0" w:color="auto"/>
                <w:bottom w:val="none" w:sz="0" w:space="0" w:color="auto"/>
                <w:right w:val="none" w:sz="0" w:space="0" w:color="auto"/>
              </w:divBdr>
            </w:div>
            <w:div w:id="1475566166">
              <w:marLeft w:val="0"/>
              <w:marRight w:val="0"/>
              <w:marTop w:val="0"/>
              <w:marBottom w:val="0"/>
              <w:divBdr>
                <w:top w:val="none" w:sz="0" w:space="0" w:color="auto"/>
                <w:left w:val="none" w:sz="0" w:space="0" w:color="auto"/>
                <w:bottom w:val="none" w:sz="0" w:space="0" w:color="auto"/>
                <w:right w:val="none" w:sz="0" w:space="0" w:color="auto"/>
              </w:divBdr>
            </w:div>
            <w:div w:id="713238668">
              <w:marLeft w:val="0"/>
              <w:marRight w:val="0"/>
              <w:marTop w:val="0"/>
              <w:marBottom w:val="0"/>
              <w:divBdr>
                <w:top w:val="none" w:sz="0" w:space="0" w:color="auto"/>
                <w:left w:val="none" w:sz="0" w:space="0" w:color="auto"/>
                <w:bottom w:val="none" w:sz="0" w:space="0" w:color="auto"/>
                <w:right w:val="none" w:sz="0" w:space="0" w:color="auto"/>
              </w:divBdr>
            </w:div>
            <w:div w:id="550387823">
              <w:marLeft w:val="0"/>
              <w:marRight w:val="0"/>
              <w:marTop w:val="0"/>
              <w:marBottom w:val="0"/>
              <w:divBdr>
                <w:top w:val="none" w:sz="0" w:space="0" w:color="auto"/>
                <w:left w:val="none" w:sz="0" w:space="0" w:color="auto"/>
                <w:bottom w:val="none" w:sz="0" w:space="0" w:color="auto"/>
                <w:right w:val="none" w:sz="0" w:space="0" w:color="auto"/>
              </w:divBdr>
            </w:div>
            <w:div w:id="1808082751">
              <w:marLeft w:val="0"/>
              <w:marRight w:val="0"/>
              <w:marTop w:val="0"/>
              <w:marBottom w:val="0"/>
              <w:divBdr>
                <w:top w:val="none" w:sz="0" w:space="0" w:color="auto"/>
                <w:left w:val="none" w:sz="0" w:space="0" w:color="auto"/>
                <w:bottom w:val="none" w:sz="0" w:space="0" w:color="auto"/>
                <w:right w:val="none" w:sz="0" w:space="0" w:color="auto"/>
              </w:divBdr>
            </w:div>
            <w:div w:id="1092706553">
              <w:marLeft w:val="0"/>
              <w:marRight w:val="0"/>
              <w:marTop w:val="0"/>
              <w:marBottom w:val="0"/>
              <w:divBdr>
                <w:top w:val="none" w:sz="0" w:space="0" w:color="auto"/>
                <w:left w:val="none" w:sz="0" w:space="0" w:color="auto"/>
                <w:bottom w:val="none" w:sz="0" w:space="0" w:color="auto"/>
                <w:right w:val="none" w:sz="0" w:space="0" w:color="auto"/>
              </w:divBdr>
            </w:div>
            <w:div w:id="1279340399">
              <w:marLeft w:val="0"/>
              <w:marRight w:val="0"/>
              <w:marTop w:val="0"/>
              <w:marBottom w:val="0"/>
              <w:divBdr>
                <w:top w:val="none" w:sz="0" w:space="0" w:color="auto"/>
                <w:left w:val="none" w:sz="0" w:space="0" w:color="auto"/>
                <w:bottom w:val="none" w:sz="0" w:space="0" w:color="auto"/>
                <w:right w:val="none" w:sz="0" w:space="0" w:color="auto"/>
              </w:divBdr>
            </w:div>
            <w:div w:id="1382945464">
              <w:marLeft w:val="0"/>
              <w:marRight w:val="0"/>
              <w:marTop w:val="0"/>
              <w:marBottom w:val="0"/>
              <w:divBdr>
                <w:top w:val="none" w:sz="0" w:space="0" w:color="auto"/>
                <w:left w:val="none" w:sz="0" w:space="0" w:color="auto"/>
                <w:bottom w:val="none" w:sz="0" w:space="0" w:color="auto"/>
                <w:right w:val="none" w:sz="0" w:space="0" w:color="auto"/>
              </w:divBdr>
            </w:div>
            <w:div w:id="939675839">
              <w:marLeft w:val="0"/>
              <w:marRight w:val="0"/>
              <w:marTop w:val="0"/>
              <w:marBottom w:val="0"/>
              <w:divBdr>
                <w:top w:val="none" w:sz="0" w:space="0" w:color="auto"/>
                <w:left w:val="none" w:sz="0" w:space="0" w:color="auto"/>
                <w:bottom w:val="none" w:sz="0" w:space="0" w:color="auto"/>
                <w:right w:val="none" w:sz="0" w:space="0" w:color="auto"/>
              </w:divBdr>
            </w:div>
            <w:div w:id="1278172269">
              <w:marLeft w:val="0"/>
              <w:marRight w:val="0"/>
              <w:marTop w:val="0"/>
              <w:marBottom w:val="0"/>
              <w:divBdr>
                <w:top w:val="none" w:sz="0" w:space="0" w:color="auto"/>
                <w:left w:val="none" w:sz="0" w:space="0" w:color="auto"/>
                <w:bottom w:val="none" w:sz="0" w:space="0" w:color="auto"/>
                <w:right w:val="none" w:sz="0" w:space="0" w:color="auto"/>
              </w:divBdr>
            </w:div>
            <w:div w:id="1496188257">
              <w:marLeft w:val="0"/>
              <w:marRight w:val="0"/>
              <w:marTop w:val="0"/>
              <w:marBottom w:val="0"/>
              <w:divBdr>
                <w:top w:val="none" w:sz="0" w:space="0" w:color="auto"/>
                <w:left w:val="none" w:sz="0" w:space="0" w:color="auto"/>
                <w:bottom w:val="none" w:sz="0" w:space="0" w:color="auto"/>
                <w:right w:val="none" w:sz="0" w:space="0" w:color="auto"/>
              </w:divBdr>
            </w:div>
            <w:div w:id="1877234214">
              <w:marLeft w:val="0"/>
              <w:marRight w:val="0"/>
              <w:marTop w:val="0"/>
              <w:marBottom w:val="0"/>
              <w:divBdr>
                <w:top w:val="none" w:sz="0" w:space="0" w:color="auto"/>
                <w:left w:val="none" w:sz="0" w:space="0" w:color="auto"/>
                <w:bottom w:val="none" w:sz="0" w:space="0" w:color="auto"/>
                <w:right w:val="none" w:sz="0" w:space="0" w:color="auto"/>
              </w:divBdr>
            </w:div>
            <w:div w:id="294524355">
              <w:marLeft w:val="0"/>
              <w:marRight w:val="0"/>
              <w:marTop w:val="0"/>
              <w:marBottom w:val="0"/>
              <w:divBdr>
                <w:top w:val="none" w:sz="0" w:space="0" w:color="auto"/>
                <w:left w:val="none" w:sz="0" w:space="0" w:color="auto"/>
                <w:bottom w:val="none" w:sz="0" w:space="0" w:color="auto"/>
                <w:right w:val="none" w:sz="0" w:space="0" w:color="auto"/>
              </w:divBdr>
            </w:div>
            <w:div w:id="1647591895">
              <w:marLeft w:val="0"/>
              <w:marRight w:val="0"/>
              <w:marTop w:val="0"/>
              <w:marBottom w:val="0"/>
              <w:divBdr>
                <w:top w:val="none" w:sz="0" w:space="0" w:color="auto"/>
                <w:left w:val="none" w:sz="0" w:space="0" w:color="auto"/>
                <w:bottom w:val="none" w:sz="0" w:space="0" w:color="auto"/>
                <w:right w:val="none" w:sz="0" w:space="0" w:color="auto"/>
              </w:divBdr>
            </w:div>
            <w:div w:id="1598248624">
              <w:marLeft w:val="0"/>
              <w:marRight w:val="0"/>
              <w:marTop w:val="0"/>
              <w:marBottom w:val="0"/>
              <w:divBdr>
                <w:top w:val="none" w:sz="0" w:space="0" w:color="auto"/>
                <w:left w:val="none" w:sz="0" w:space="0" w:color="auto"/>
                <w:bottom w:val="none" w:sz="0" w:space="0" w:color="auto"/>
                <w:right w:val="none" w:sz="0" w:space="0" w:color="auto"/>
              </w:divBdr>
            </w:div>
            <w:div w:id="930091272">
              <w:marLeft w:val="0"/>
              <w:marRight w:val="0"/>
              <w:marTop w:val="0"/>
              <w:marBottom w:val="0"/>
              <w:divBdr>
                <w:top w:val="none" w:sz="0" w:space="0" w:color="auto"/>
                <w:left w:val="none" w:sz="0" w:space="0" w:color="auto"/>
                <w:bottom w:val="none" w:sz="0" w:space="0" w:color="auto"/>
                <w:right w:val="none" w:sz="0" w:space="0" w:color="auto"/>
              </w:divBdr>
            </w:div>
            <w:div w:id="1947155507">
              <w:marLeft w:val="0"/>
              <w:marRight w:val="0"/>
              <w:marTop w:val="0"/>
              <w:marBottom w:val="0"/>
              <w:divBdr>
                <w:top w:val="none" w:sz="0" w:space="0" w:color="auto"/>
                <w:left w:val="none" w:sz="0" w:space="0" w:color="auto"/>
                <w:bottom w:val="none" w:sz="0" w:space="0" w:color="auto"/>
                <w:right w:val="none" w:sz="0" w:space="0" w:color="auto"/>
              </w:divBdr>
            </w:div>
            <w:div w:id="158691758">
              <w:marLeft w:val="0"/>
              <w:marRight w:val="0"/>
              <w:marTop w:val="0"/>
              <w:marBottom w:val="0"/>
              <w:divBdr>
                <w:top w:val="none" w:sz="0" w:space="0" w:color="auto"/>
                <w:left w:val="none" w:sz="0" w:space="0" w:color="auto"/>
                <w:bottom w:val="none" w:sz="0" w:space="0" w:color="auto"/>
                <w:right w:val="none" w:sz="0" w:space="0" w:color="auto"/>
              </w:divBdr>
            </w:div>
            <w:div w:id="941302652">
              <w:marLeft w:val="0"/>
              <w:marRight w:val="0"/>
              <w:marTop w:val="0"/>
              <w:marBottom w:val="0"/>
              <w:divBdr>
                <w:top w:val="none" w:sz="0" w:space="0" w:color="auto"/>
                <w:left w:val="none" w:sz="0" w:space="0" w:color="auto"/>
                <w:bottom w:val="none" w:sz="0" w:space="0" w:color="auto"/>
                <w:right w:val="none" w:sz="0" w:space="0" w:color="auto"/>
              </w:divBdr>
            </w:div>
            <w:div w:id="1613518302">
              <w:marLeft w:val="0"/>
              <w:marRight w:val="0"/>
              <w:marTop w:val="0"/>
              <w:marBottom w:val="0"/>
              <w:divBdr>
                <w:top w:val="none" w:sz="0" w:space="0" w:color="auto"/>
                <w:left w:val="none" w:sz="0" w:space="0" w:color="auto"/>
                <w:bottom w:val="none" w:sz="0" w:space="0" w:color="auto"/>
                <w:right w:val="none" w:sz="0" w:space="0" w:color="auto"/>
              </w:divBdr>
            </w:div>
            <w:div w:id="1195340866">
              <w:marLeft w:val="0"/>
              <w:marRight w:val="0"/>
              <w:marTop w:val="0"/>
              <w:marBottom w:val="0"/>
              <w:divBdr>
                <w:top w:val="none" w:sz="0" w:space="0" w:color="auto"/>
                <w:left w:val="none" w:sz="0" w:space="0" w:color="auto"/>
                <w:bottom w:val="none" w:sz="0" w:space="0" w:color="auto"/>
                <w:right w:val="none" w:sz="0" w:space="0" w:color="auto"/>
              </w:divBdr>
            </w:div>
            <w:div w:id="1006253906">
              <w:marLeft w:val="0"/>
              <w:marRight w:val="0"/>
              <w:marTop w:val="0"/>
              <w:marBottom w:val="0"/>
              <w:divBdr>
                <w:top w:val="none" w:sz="0" w:space="0" w:color="auto"/>
                <w:left w:val="none" w:sz="0" w:space="0" w:color="auto"/>
                <w:bottom w:val="none" w:sz="0" w:space="0" w:color="auto"/>
                <w:right w:val="none" w:sz="0" w:space="0" w:color="auto"/>
              </w:divBdr>
            </w:div>
            <w:div w:id="1676178508">
              <w:marLeft w:val="0"/>
              <w:marRight w:val="0"/>
              <w:marTop w:val="0"/>
              <w:marBottom w:val="0"/>
              <w:divBdr>
                <w:top w:val="none" w:sz="0" w:space="0" w:color="auto"/>
                <w:left w:val="none" w:sz="0" w:space="0" w:color="auto"/>
                <w:bottom w:val="none" w:sz="0" w:space="0" w:color="auto"/>
                <w:right w:val="none" w:sz="0" w:space="0" w:color="auto"/>
              </w:divBdr>
            </w:div>
            <w:div w:id="664211060">
              <w:marLeft w:val="0"/>
              <w:marRight w:val="0"/>
              <w:marTop w:val="0"/>
              <w:marBottom w:val="0"/>
              <w:divBdr>
                <w:top w:val="none" w:sz="0" w:space="0" w:color="auto"/>
                <w:left w:val="none" w:sz="0" w:space="0" w:color="auto"/>
                <w:bottom w:val="none" w:sz="0" w:space="0" w:color="auto"/>
                <w:right w:val="none" w:sz="0" w:space="0" w:color="auto"/>
              </w:divBdr>
            </w:div>
            <w:div w:id="323558911">
              <w:marLeft w:val="0"/>
              <w:marRight w:val="0"/>
              <w:marTop w:val="0"/>
              <w:marBottom w:val="0"/>
              <w:divBdr>
                <w:top w:val="none" w:sz="0" w:space="0" w:color="auto"/>
                <w:left w:val="none" w:sz="0" w:space="0" w:color="auto"/>
                <w:bottom w:val="none" w:sz="0" w:space="0" w:color="auto"/>
                <w:right w:val="none" w:sz="0" w:space="0" w:color="auto"/>
              </w:divBdr>
            </w:div>
            <w:div w:id="1109739983">
              <w:marLeft w:val="0"/>
              <w:marRight w:val="0"/>
              <w:marTop w:val="0"/>
              <w:marBottom w:val="0"/>
              <w:divBdr>
                <w:top w:val="none" w:sz="0" w:space="0" w:color="auto"/>
                <w:left w:val="none" w:sz="0" w:space="0" w:color="auto"/>
                <w:bottom w:val="none" w:sz="0" w:space="0" w:color="auto"/>
                <w:right w:val="none" w:sz="0" w:space="0" w:color="auto"/>
              </w:divBdr>
            </w:div>
            <w:div w:id="662005738">
              <w:marLeft w:val="0"/>
              <w:marRight w:val="0"/>
              <w:marTop w:val="0"/>
              <w:marBottom w:val="0"/>
              <w:divBdr>
                <w:top w:val="none" w:sz="0" w:space="0" w:color="auto"/>
                <w:left w:val="none" w:sz="0" w:space="0" w:color="auto"/>
                <w:bottom w:val="none" w:sz="0" w:space="0" w:color="auto"/>
                <w:right w:val="none" w:sz="0" w:space="0" w:color="auto"/>
              </w:divBdr>
            </w:div>
            <w:div w:id="328675485">
              <w:marLeft w:val="0"/>
              <w:marRight w:val="0"/>
              <w:marTop w:val="0"/>
              <w:marBottom w:val="0"/>
              <w:divBdr>
                <w:top w:val="none" w:sz="0" w:space="0" w:color="auto"/>
                <w:left w:val="none" w:sz="0" w:space="0" w:color="auto"/>
                <w:bottom w:val="none" w:sz="0" w:space="0" w:color="auto"/>
                <w:right w:val="none" w:sz="0" w:space="0" w:color="auto"/>
              </w:divBdr>
            </w:div>
            <w:div w:id="338849896">
              <w:marLeft w:val="0"/>
              <w:marRight w:val="0"/>
              <w:marTop w:val="0"/>
              <w:marBottom w:val="0"/>
              <w:divBdr>
                <w:top w:val="none" w:sz="0" w:space="0" w:color="auto"/>
                <w:left w:val="none" w:sz="0" w:space="0" w:color="auto"/>
                <w:bottom w:val="none" w:sz="0" w:space="0" w:color="auto"/>
                <w:right w:val="none" w:sz="0" w:space="0" w:color="auto"/>
              </w:divBdr>
            </w:div>
            <w:div w:id="156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78390">
      <w:bodyDiv w:val="1"/>
      <w:marLeft w:val="0"/>
      <w:marRight w:val="0"/>
      <w:marTop w:val="0"/>
      <w:marBottom w:val="0"/>
      <w:divBdr>
        <w:top w:val="none" w:sz="0" w:space="0" w:color="auto"/>
        <w:left w:val="none" w:sz="0" w:space="0" w:color="auto"/>
        <w:bottom w:val="none" w:sz="0" w:space="0" w:color="auto"/>
        <w:right w:val="none" w:sz="0" w:space="0" w:color="auto"/>
      </w:divBdr>
    </w:div>
    <w:div w:id="1200976040">
      <w:bodyDiv w:val="1"/>
      <w:marLeft w:val="0"/>
      <w:marRight w:val="0"/>
      <w:marTop w:val="0"/>
      <w:marBottom w:val="0"/>
      <w:divBdr>
        <w:top w:val="none" w:sz="0" w:space="0" w:color="auto"/>
        <w:left w:val="none" w:sz="0" w:space="0" w:color="auto"/>
        <w:bottom w:val="none" w:sz="0" w:space="0" w:color="auto"/>
        <w:right w:val="none" w:sz="0" w:space="0" w:color="auto"/>
      </w:divBdr>
    </w:div>
    <w:div w:id="1201476930">
      <w:bodyDiv w:val="1"/>
      <w:marLeft w:val="0"/>
      <w:marRight w:val="0"/>
      <w:marTop w:val="0"/>
      <w:marBottom w:val="0"/>
      <w:divBdr>
        <w:top w:val="none" w:sz="0" w:space="0" w:color="auto"/>
        <w:left w:val="none" w:sz="0" w:space="0" w:color="auto"/>
        <w:bottom w:val="none" w:sz="0" w:space="0" w:color="auto"/>
        <w:right w:val="none" w:sz="0" w:space="0" w:color="auto"/>
      </w:divBdr>
    </w:div>
    <w:div w:id="1202283086">
      <w:bodyDiv w:val="1"/>
      <w:marLeft w:val="0"/>
      <w:marRight w:val="0"/>
      <w:marTop w:val="0"/>
      <w:marBottom w:val="0"/>
      <w:divBdr>
        <w:top w:val="none" w:sz="0" w:space="0" w:color="auto"/>
        <w:left w:val="none" w:sz="0" w:space="0" w:color="auto"/>
        <w:bottom w:val="none" w:sz="0" w:space="0" w:color="auto"/>
        <w:right w:val="none" w:sz="0" w:space="0" w:color="auto"/>
      </w:divBdr>
    </w:div>
    <w:div w:id="1202330104">
      <w:bodyDiv w:val="1"/>
      <w:marLeft w:val="0"/>
      <w:marRight w:val="0"/>
      <w:marTop w:val="0"/>
      <w:marBottom w:val="0"/>
      <w:divBdr>
        <w:top w:val="none" w:sz="0" w:space="0" w:color="auto"/>
        <w:left w:val="none" w:sz="0" w:space="0" w:color="auto"/>
        <w:bottom w:val="none" w:sz="0" w:space="0" w:color="auto"/>
        <w:right w:val="none" w:sz="0" w:space="0" w:color="auto"/>
      </w:divBdr>
    </w:div>
    <w:div w:id="1202941129">
      <w:bodyDiv w:val="1"/>
      <w:marLeft w:val="0"/>
      <w:marRight w:val="0"/>
      <w:marTop w:val="0"/>
      <w:marBottom w:val="0"/>
      <w:divBdr>
        <w:top w:val="none" w:sz="0" w:space="0" w:color="auto"/>
        <w:left w:val="none" w:sz="0" w:space="0" w:color="auto"/>
        <w:bottom w:val="none" w:sz="0" w:space="0" w:color="auto"/>
        <w:right w:val="none" w:sz="0" w:space="0" w:color="auto"/>
      </w:divBdr>
    </w:div>
    <w:div w:id="1203321854">
      <w:bodyDiv w:val="1"/>
      <w:marLeft w:val="0"/>
      <w:marRight w:val="0"/>
      <w:marTop w:val="0"/>
      <w:marBottom w:val="0"/>
      <w:divBdr>
        <w:top w:val="none" w:sz="0" w:space="0" w:color="auto"/>
        <w:left w:val="none" w:sz="0" w:space="0" w:color="auto"/>
        <w:bottom w:val="none" w:sz="0" w:space="0" w:color="auto"/>
        <w:right w:val="none" w:sz="0" w:space="0" w:color="auto"/>
      </w:divBdr>
    </w:div>
    <w:div w:id="1203862109">
      <w:bodyDiv w:val="1"/>
      <w:marLeft w:val="0"/>
      <w:marRight w:val="0"/>
      <w:marTop w:val="0"/>
      <w:marBottom w:val="0"/>
      <w:divBdr>
        <w:top w:val="none" w:sz="0" w:space="0" w:color="auto"/>
        <w:left w:val="none" w:sz="0" w:space="0" w:color="auto"/>
        <w:bottom w:val="none" w:sz="0" w:space="0" w:color="auto"/>
        <w:right w:val="none" w:sz="0" w:space="0" w:color="auto"/>
      </w:divBdr>
      <w:divsChild>
        <w:div w:id="1765418661">
          <w:marLeft w:val="480"/>
          <w:marRight w:val="0"/>
          <w:marTop w:val="0"/>
          <w:marBottom w:val="0"/>
          <w:divBdr>
            <w:top w:val="none" w:sz="0" w:space="0" w:color="auto"/>
            <w:left w:val="none" w:sz="0" w:space="0" w:color="auto"/>
            <w:bottom w:val="none" w:sz="0" w:space="0" w:color="auto"/>
            <w:right w:val="none" w:sz="0" w:space="0" w:color="auto"/>
          </w:divBdr>
        </w:div>
        <w:div w:id="1362509550">
          <w:marLeft w:val="480"/>
          <w:marRight w:val="0"/>
          <w:marTop w:val="0"/>
          <w:marBottom w:val="0"/>
          <w:divBdr>
            <w:top w:val="none" w:sz="0" w:space="0" w:color="auto"/>
            <w:left w:val="none" w:sz="0" w:space="0" w:color="auto"/>
            <w:bottom w:val="none" w:sz="0" w:space="0" w:color="auto"/>
            <w:right w:val="none" w:sz="0" w:space="0" w:color="auto"/>
          </w:divBdr>
        </w:div>
        <w:div w:id="469634442">
          <w:marLeft w:val="480"/>
          <w:marRight w:val="0"/>
          <w:marTop w:val="0"/>
          <w:marBottom w:val="0"/>
          <w:divBdr>
            <w:top w:val="none" w:sz="0" w:space="0" w:color="auto"/>
            <w:left w:val="none" w:sz="0" w:space="0" w:color="auto"/>
            <w:bottom w:val="none" w:sz="0" w:space="0" w:color="auto"/>
            <w:right w:val="none" w:sz="0" w:space="0" w:color="auto"/>
          </w:divBdr>
        </w:div>
        <w:div w:id="1310400932">
          <w:marLeft w:val="480"/>
          <w:marRight w:val="0"/>
          <w:marTop w:val="0"/>
          <w:marBottom w:val="0"/>
          <w:divBdr>
            <w:top w:val="none" w:sz="0" w:space="0" w:color="auto"/>
            <w:left w:val="none" w:sz="0" w:space="0" w:color="auto"/>
            <w:bottom w:val="none" w:sz="0" w:space="0" w:color="auto"/>
            <w:right w:val="none" w:sz="0" w:space="0" w:color="auto"/>
          </w:divBdr>
        </w:div>
        <w:div w:id="258488213">
          <w:marLeft w:val="480"/>
          <w:marRight w:val="0"/>
          <w:marTop w:val="0"/>
          <w:marBottom w:val="0"/>
          <w:divBdr>
            <w:top w:val="none" w:sz="0" w:space="0" w:color="auto"/>
            <w:left w:val="none" w:sz="0" w:space="0" w:color="auto"/>
            <w:bottom w:val="none" w:sz="0" w:space="0" w:color="auto"/>
            <w:right w:val="none" w:sz="0" w:space="0" w:color="auto"/>
          </w:divBdr>
        </w:div>
        <w:div w:id="1728146121">
          <w:marLeft w:val="480"/>
          <w:marRight w:val="0"/>
          <w:marTop w:val="0"/>
          <w:marBottom w:val="0"/>
          <w:divBdr>
            <w:top w:val="none" w:sz="0" w:space="0" w:color="auto"/>
            <w:left w:val="none" w:sz="0" w:space="0" w:color="auto"/>
            <w:bottom w:val="none" w:sz="0" w:space="0" w:color="auto"/>
            <w:right w:val="none" w:sz="0" w:space="0" w:color="auto"/>
          </w:divBdr>
        </w:div>
        <w:div w:id="1034769922">
          <w:marLeft w:val="480"/>
          <w:marRight w:val="0"/>
          <w:marTop w:val="0"/>
          <w:marBottom w:val="0"/>
          <w:divBdr>
            <w:top w:val="none" w:sz="0" w:space="0" w:color="auto"/>
            <w:left w:val="none" w:sz="0" w:space="0" w:color="auto"/>
            <w:bottom w:val="none" w:sz="0" w:space="0" w:color="auto"/>
            <w:right w:val="none" w:sz="0" w:space="0" w:color="auto"/>
          </w:divBdr>
        </w:div>
        <w:div w:id="1393848576">
          <w:marLeft w:val="480"/>
          <w:marRight w:val="0"/>
          <w:marTop w:val="0"/>
          <w:marBottom w:val="0"/>
          <w:divBdr>
            <w:top w:val="none" w:sz="0" w:space="0" w:color="auto"/>
            <w:left w:val="none" w:sz="0" w:space="0" w:color="auto"/>
            <w:bottom w:val="none" w:sz="0" w:space="0" w:color="auto"/>
            <w:right w:val="none" w:sz="0" w:space="0" w:color="auto"/>
          </w:divBdr>
        </w:div>
        <w:div w:id="67072732">
          <w:marLeft w:val="480"/>
          <w:marRight w:val="0"/>
          <w:marTop w:val="0"/>
          <w:marBottom w:val="0"/>
          <w:divBdr>
            <w:top w:val="none" w:sz="0" w:space="0" w:color="auto"/>
            <w:left w:val="none" w:sz="0" w:space="0" w:color="auto"/>
            <w:bottom w:val="none" w:sz="0" w:space="0" w:color="auto"/>
            <w:right w:val="none" w:sz="0" w:space="0" w:color="auto"/>
          </w:divBdr>
        </w:div>
        <w:div w:id="541527636">
          <w:marLeft w:val="480"/>
          <w:marRight w:val="0"/>
          <w:marTop w:val="0"/>
          <w:marBottom w:val="0"/>
          <w:divBdr>
            <w:top w:val="none" w:sz="0" w:space="0" w:color="auto"/>
            <w:left w:val="none" w:sz="0" w:space="0" w:color="auto"/>
            <w:bottom w:val="none" w:sz="0" w:space="0" w:color="auto"/>
            <w:right w:val="none" w:sz="0" w:space="0" w:color="auto"/>
          </w:divBdr>
        </w:div>
        <w:div w:id="964001758">
          <w:marLeft w:val="480"/>
          <w:marRight w:val="0"/>
          <w:marTop w:val="0"/>
          <w:marBottom w:val="0"/>
          <w:divBdr>
            <w:top w:val="none" w:sz="0" w:space="0" w:color="auto"/>
            <w:left w:val="none" w:sz="0" w:space="0" w:color="auto"/>
            <w:bottom w:val="none" w:sz="0" w:space="0" w:color="auto"/>
            <w:right w:val="none" w:sz="0" w:space="0" w:color="auto"/>
          </w:divBdr>
        </w:div>
        <w:div w:id="723334143">
          <w:marLeft w:val="480"/>
          <w:marRight w:val="0"/>
          <w:marTop w:val="0"/>
          <w:marBottom w:val="0"/>
          <w:divBdr>
            <w:top w:val="none" w:sz="0" w:space="0" w:color="auto"/>
            <w:left w:val="none" w:sz="0" w:space="0" w:color="auto"/>
            <w:bottom w:val="none" w:sz="0" w:space="0" w:color="auto"/>
            <w:right w:val="none" w:sz="0" w:space="0" w:color="auto"/>
          </w:divBdr>
        </w:div>
        <w:div w:id="1860121234">
          <w:marLeft w:val="480"/>
          <w:marRight w:val="0"/>
          <w:marTop w:val="0"/>
          <w:marBottom w:val="0"/>
          <w:divBdr>
            <w:top w:val="none" w:sz="0" w:space="0" w:color="auto"/>
            <w:left w:val="none" w:sz="0" w:space="0" w:color="auto"/>
            <w:bottom w:val="none" w:sz="0" w:space="0" w:color="auto"/>
            <w:right w:val="none" w:sz="0" w:space="0" w:color="auto"/>
          </w:divBdr>
        </w:div>
        <w:div w:id="397898550">
          <w:marLeft w:val="480"/>
          <w:marRight w:val="0"/>
          <w:marTop w:val="0"/>
          <w:marBottom w:val="0"/>
          <w:divBdr>
            <w:top w:val="none" w:sz="0" w:space="0" w:color="auto"/>
            <w:left w:val="none" w:sz="0" w:space="0" w:color="auto"/>
            <w:bottom w:val="none" w:sz="0" w:space="0" w:color="auto"/>
            <w:right w:val="none" w:sz="0" w:space="0" w:color="auto"/>
          </w:divBdr>
        </w:div>
        <w:div w:id="1616517892">
          <w:marLeft w:val="480"/>
          <w:marRight w:val="0"/>
          <w:marTop w:val="0"/>
          <w:marBottom w:val="0"/>
          <w:divBdr>
            <w:top w:val="none" w:sz="0" w:space="0" w:color="auto"/>
            <w:left w:val="none" w:sz="0" w:space="0" w:color="auto"/>
            <w:bottom w:val="none" w:sz="0" w:space="0" w:color="auto"/>
            <w:right w:val="none" w:sz="0" w:space="0" w:color="auto"/>
          </w:divBdr>
        </w:div>
        <w:div w:id="40639330">
          <w:marLeft w:val="480"/>
          <w:marRight w:val="0"/>
          <w:marTop w:val="0"/>
          <w:marBottom w:val="0"/>
          <w:divBdr>
            <w:top w:val="none" w:sz="0" w:space="0" w:color="auto"/>
            <w:left w:val="none" w:sz="0" w:space="0" w:color="auto"/>
            <w:bottom w:val="none" w:sz="0" w:space="0" w:color="auto"/>
            <w:right w:val="none" w:sz="0" w:space="0" w:color="auto"/>
          </w:divBdr>
        </w:div>
        <w:div w:id="1686637196">
          <w:marLeft w:val="480"/>
          <w:marRight w:val="0"/>
          <w:marTop w:val="0"/>
          <w:marBottom w:val="0"/>
          <w:divBdr>
            <w:top w:val="none" w:sz="0" w:space="0" w:color="auto"/>
            <w:left w:val="none" w:sz="0" w:space="0" w:color="auto"/>
            <w:bottom w:val="none" w:sz="0" w:space="0" w:color="auto"/>
            <w:right w:val="none" w:sz="0" w:space="0" w:color="auto"/>
          </w:divBdr>
        </w:div>
        <w:div w:id="839198976">
          <w:marLeft w:val="480"/>
          <w:marRight w:val="0"/>
          <w:marTop w:val="0"/>
          <w:marBottom w:val="0"/>
          <w:divBdr>
            <w:top w:val="none" w:sz="0" w:space="0" w:color="auto"/>
            <w:left w:val="none" w:sz="0" w:space="0" w:color="auto"/>
            <w:bottom w:val="none" w:sz="0" w:space="0" w:color="auto"/>
            <w:right w:val="none" w:sz="0" w:space="0" w:color="auto"/>
          </w:divBdr>
        </w:div>
        <w:div w:id="1036732065">
          <w:marLeft w:val="480"/>
          <w:marRight w:val="0"/>
          <w:marTop w:val="0"/>
          <w:marBottom w:val="0"/>
          <w:divBdr>
            <w:top w:val="none" w:sz="0" w:space="0" w:color="auto"/>
            <w:left w:val="none" w:sz="0" w:space="0" w:color="auto"/>
            <w:bottom w:val="none" w:sz="0" w:space="0" w:color="auto"/>
            <w:right w:val="none" w:sz="0" w:space="0" w:color="auto"/>
          </w:divBdr>
        </w:div>
        <w:div w:id="1808400815">
          <w:marLeft w:val="480"/>
          <w:marRight w:val="0"/>
          <w:marTop w:val="0"/>
          <w:marBottom w:val="0"/>
          <w:divBdr>
            <w:top w:val="none" w:sz="0" w:space="0" w:color="auto"/>
            <w:left w:val="none" w:sz="0" w:space="0" w:color="auto"/>
            <w:bottom w:val="none" w:sz="0" w:space="0" w:color="auto"/>
            <w:right w:val="none" w:sz="0" w:space="0" w:color="auto"/>
          </w:divBdr>
        </w:div>
        <w:div w:id="128476678">
          <w:marLeft w:val="480"/>
          <w:marRight w:val="0"/>
          <w:marTop w:val="0"/>
          <w:marBottom w:val="0"/>
          <w:divBdr>
            <w:top w:val="none" w:sz="0" w:space="0" w:color="auto"/>
            <w:left w:val="none" w:sz="0" w:space="0" w:color="auto"/>
            <w:bottom w:val="none" w:sz="0" w:space="0" w:color="auto"/>
            <w:right w:val="none" w:sz="0" w:space="0" w:color="auto"/>
          </w:divBdr>
        </w:div>
        <w:div w:id="412513520">
          <w:marLeft w:val="480"/>
          <w:marRight w:val="0"/>
          <w:marTop w:val="0"/>
          <w:marBottom w:val="0"/>
          <w:divBdr>
            <w:top w:val="none" w:sz="0" w:space="0" w:color="auto"/>
            <w:left w:val="none" w:sz="0" w:space="0" w:color="auto"/>
            <w:bottom w:val="none" w:sz="0" w:space="0" w:color="auto"/>
            <w:right w:val="none" w:sz="0" w:space="0" w:color="auto"/>
          </w:divBdr>
        </w:div>
        <w:div w:id="815486799">
          <w:marLeft w:val="480"/>
          <w:marRight w:val="0"/>
          <w:marTop w:val="0"/>
          <w:marBottom w:val="0"/>
          <w:divBdr>
            <w:top w:val="none" w:sz="0" w:space="0" w:color="auto"/>
            <w:left w:val="none" w:sz="0" w:space="0" w:color="auto"/>
            <w:bottom w:val="none" w:sz="0" w:space="0" w:color="auto"/>
            <w:right w:val="none" w:sz="0" w:space="0" w:color="auto"/>
          </w:divBdr>
        </w:div>
        <w:div w:id="1597054779">
          <w:marLeft w:val="480"/>
          <w:marRight w:val="0"/>
          <w:marTop w:val="0"/>
          <w:marBottom w:val="0"/>
          <w:divBdr>
            <w:top w:val="none" w:sz="0" w:space="0" w:color="auto"/>
            <w:left w:val="none" w:sz="0" w:space="0" w:color="auto"/>
            <w:bottom w:val="none" w:sz="0" w:space="0" w:color="auto"/>
            <w:right w:val="none" w:sz="0" w:space="0" w:color="auto"/>
          </w:divBdr>
        </w:div>
        <w:div w:id="2024898531">
          <w:marLeft w:val="480"/>
          <w:marRight w:val="0"/>
          <w:marTop w:val="0"/>
          <w:marBottom w:val="0"/>
          <w:divBdr>
            <w:top w:val="none" w:sz="0" w:space="0" w:color="auto"/>
            <w:left w:val="none" w:sz="0" w:space="0" w:color="auto"/>
            <w:bottom w:val="none" w:sz="0" w:space="0" w:color="auto"/>
            <w:right w:val="none" w:sz="0" w:space="0" w:color="auto"/>
          </w:divBdr>
        </w:div>
        <w:div w:id="2124112118">
          <w:marLeft w:val="480"/>
          <w:marRight w:val="0"/>
          <w:marTop w:val="0"/>
          <w:marBottom w:val="0"/>
          <w:divBdr>
            <w:top w:val="none" w:sz="0" w:space="0" w:color="auto"/>
            <w:left w:val="none" w:sz="0" w:space="0" w:color="auto"/>
            <w:bottom w:val="none" w:sz="0" w:space="0" w:color="auto"/>
            <w:right w:val="none" w:sz="0" w:space="0" w:color="auto"/>
          </w:divBdr>
        </w:div>
        <w:div w:id="30225392">
          <w:marLeft w:val="480"/>
          <w:marRight w:val="0"/>
          <w:marTop w:val="0"/>
          <w:marBottom w:val="0"/>
          <w:divBdr>
            <w:top w:val="none" w:sz="0" w:space="0" w:color="auto"/>
            <w:left w:val="none" w:sz="0" w:space="0" w:color="auto"/>
            <w:bottom w:val="none" w:sz="0" w:space="0" w:color="auto"/>
            <w:right w:val="none" w:sz="0" w:space="0" w:color="auto"/>
          </w:divBdr>
        </w:div>
        <w:div w:id="1112476810">
          <w:marLeft w:val="480"/>
          <w:marRight w:val="0"/>
          <w:marTop w:val="0"/>
          <w:marBottom w:val="0"/>
          <w:divBdr>
            <w:top w:val="none" w:sz="0" w:space="0" w:color="auto"/>
            <w:left w:val="none" w:sz="0" w:space="0" w:color="auto"/>
            <w:bottom w:val="none" w:sz="0" w:space="0" w:color="auto"/>
            <w:right w:val="none" w:sz="0" w:space="0" w:color="auto"/>
          </w:divBdr>
        </w:div>
        <w:div w:id="1095589846">
          <w:marLeft w:val="480"/>
          <w:marRight w:val="0"/>
          <w:marTop w:val="0"/>
          <w:marBottom w:val="0"/>
          <w:divBdr>
            <w:top w:val="none" w:sz="0" w:space="0" w:color="auto"/>
            <w:left w:val="none" w:sz="0" w:space="0" w:color="auto"/>
            <w:bottom w:val="none" w:sz="0" w:space="0" w:color="auto"/>
            <w:right w:val="none" w:sz="0" w:space="0" w:color="auto"/>
          </w:divBdr>
        </w:div>
        <w:div w:id="764956902">
          <w:marLeft w:val="480"/>
          <w:marRight w:val="0"/>
          <w:marTop w:val="0"/>
          <w:marBottom w:val="0"/>
          <w:divBdr>
            <w:top w:val="none" w:sz="0" w:space="0" w:color="auto"/>
            <w:left w:val="none" w:sz="0" w:space="0" w:color="auto"/>
            <w:bottom w:val="none" w:sz="0" w:space="0" w:color="auto"/>
            <w:right w:val="none" w:sz="0" w:space="0" w:color="auto"/>
          </w:divBdr>
        </w:div>
        <w:div w:id="1668895446">
          <w:marLeft w:val="480"/>
          <w:marRight w:val="0"/>
          <w:marTop w:val="0"/>
          <w:marBottom w:val="0"/>
          <w:divBdr>
            <w:top w:val="none" w:sz="0" w:space="0" w:color="auto"/>
            <w:left w:val="none" w:sz="0" w:space="0" w:color="auto"/>
            <w:bottom w:val="none" w:sz="0" w:space="0" w:color="auto"/>
            <w:right w:val="none" w:sz="0" w:space="0" w:color="auto"/>
          </w:divBdr>
        </w:div>
        <w:div w:id="1453210704">
          <w:marLeft w:val="480"/>
          <w:marRight w:val="0"/>
          <w:marTop w:val="0"/>
          <w:marBottom w:val="0"/>
          <w:divBdr>
            <w:top w:val="none" w:sz="0" w:space="0" w:color="auto"/>
            <w:left w:val="none" w:sz="0" w:space="0" w:color="auto"/>
            <w:bottom w:val="none" w:sz="0" w:space="0" w:color="auto"/>
            <w:right w:val="none" w:sz="0" w:space="0" w:color="auto"/>
          </w:divBdr>
        </w:div>
        <w:div w:id="1365641200">
          <w:marLeft w:val="480"/>
          <w:marRight w:val="0"/>
          <w:marTop w:val="0"/>
          <w:marBottom w:val="0"/>
          <w:divBdr>
            <w:top w:val="none" w:sz="0" w:space="0" w:color="auto"/>
            <w:left w:val="none" w:sz="0" w:space="0" w:color="auto"/>
            <w:bottom w:val="none" w:sz="0" w:space="0" w:color="auto"/>
            <w:right w:val="none" w:sz="0" w:space="0" w:color="auto"/>
          </w:divBdr>
        </w:div>
        <w:div w:id="1231843323">
          <w:marLeft w:val="480"/>
          <w:marRight w:val="0"/>
          <w:marTop w:val="0"/>
          <w:marBottom w:val="0"/>
          <w:divBdr>
            <w:top w:val="none" w:sz="0" w:space="0" w:color="auto"/>
            <w:left w:val="none" w:sz="0" w:space="0" w:color="auto"/>
            <w:bottom w:val="none" w:sz="0" w:space="0" w:color="auto"/>
            <w:right w:val="none" w:sz="0" w:space="0" w:color="auto"/>
          </w:divBdr>
        </w:div>
        <w:div w:id="1021518677">
          <w:marLeft w:val="480"/>
          <w:marRight w:val="0"/>
          <w:marTop w:val="0"/>
          <w:marBottom w:val="0"/>
          <w:divBdr>
            <w:top w:val="none" w:sz="0" w:space="0" w:color="auto"/>
            <w:left w:val="none" w:sz="0" w:space="0" w:color="auto"/>
            <w:bottom w:val="none" w:sz="0" w:space="0" w:color="auto"/>
            <w:right w:val="none" w:sz="0" w:space="0" w:color="auto"/>
          </w:divBdr>
        </w:div>
        <w:div w:id="512842895">
          <w:marLeft w:val="480"/>
          <w:marRight w:val="0"/>
          <w:marTop w:val="0"/>
          <w:marBottom w:val="0"/>
          <w:divBdr>
            <w:top w:val="none" w:sz="0" w:space="0" w:color="auto"/>
            <w:left w:val="none" w:sz="0" w:space="0" w:color="auto"/>
            <w:bottom w:val="none" w:sz="0" w:space="0" w:color="auto"/>
            <w:right w:val="none" w:sz="0" w:space="0" w:color="auto"/>
          </w:divBdr>
        </w:div>
        <w:div w:id="1185755296">
          <w:marLeft w:val="480"/>
          <w:marRight w:val="0"/>
          <w:marTop w:val="0"/>
          <w:marBottom w:val="0"/>
          <w:divBdr>
            <w:top w:val="none" w:sz="0" w:space="0" w:color="auto"/>
            <w:left w:val="none" w:sz="0" w:space="0" w:color="auto"/>
            <w:bottom w:val="none" w:sz="0" w:space="0" w:color="auto"/>
            <w:right w:val="none" w:sz="0" w:space="0" w:color="auto"/>
          </w:divBdr>
        </w:div>
        <w:div w:id="1333604322">
          <w:marLeft w:val="480"/>
          <w:marRight w:val="0"/>
          <w:marTop w:val="0"/>
          <w:marBottom w:val="0"/>
          <w:divBdr>
            <w:top w:val="none" w:sz="0" w:space="0" w:color="auto"/>
            <w:left w:val="none" w:sz="0" w:space="0" w:color="auto"/>
            <w:bottom w:val="none" w:sz="0" w:space="0" w:color="auto"/>
            <w:right w:val="none" w:sz="0" w:space="0" w:color="auto"/>
          </w:divBdr>
        </w:div>
        <w:div w:id="858197998">
          <w:marLeft w:val="480"/>
          <w:marRight w:val="0"/>
          <w:marTop w:val="0"/>
          <w:marBottom w:val="0"/>
          <w:divBdr>
            <w:top w:val="none" w:sz="0" w:space="0" w:color="auto"/>
            <w:left w:val="none" w:sz="0" w:space="0" w:color="auto"/>
            <w:bottom w:val="none" w:sz="0" w:space="0" w:color="auto"/>
            <w:right w:val="none" w:sz="0" w:space="0" w:color="auto"/>
          </w:divBdr>
        </w:div>
      </w:divsChild>
    </w:div>
    <w:div w:id="1204247232">
      <w:bodyDiv w:val="1"/>
      <w:marLeft w:val="0"/>
      <w:marRight w:val="0"/>
      <w:marTop w:val="0"/>
      <w:marBottom w:val="0"/>
      <w:divBdr>
        <w:top w:val="none" w:sz="0" w:space="0" w:color="auto"/>
        <w:left w:val="none" w:sz="0" w:space="0" w:color="auto"/>
        <w:bottom w:val="none" w:sz="0" w:space="0" w:color="auto"/>
        <w:right w:val="none" w:sz="0" w:space="0" w:color="auto"/>
      </w:divBdr>
    </w:div>
    <w:div w:id="1204367963">
      <w:bodyDiv w:val="1"/>
      <w:marLeft w:val="0"/>
      <w:marRight w:val="0"/>
      <w:marTop w:val="0"/>
      <w:marBottom w:val="0"/>
      <w:divBdr>
        <w:top w:val="none" w:sz="0" w:space="0" w:color="auto"/>
        <w:left w:val="none" w:sz="0" w:space="0" w:color="auto"/>
        <w:bottom w:val="none" w:sz="0" w:space="0" w:color="auto"/>
        <w:right w:val="none" w:sz="0" w:space="0" w:color="auto"/>
      </w:divBdr>
    </w:div>
    <w:div w:id="1204369312">
      <w:bodyDiv w:val="1"/>
      <w:marLeft w:val="0"/>
      <w:marRight w:val="0"/>
      <w:marTop w:val="0"/>
      <w:marBottom w:val="0"/>
      <w:divBdr>
        <w:top w:val="none" w:sz="0" w:space="0" w:color="auto"/>
        <w:left w:val="none" w:sz="0" w:space="0" w:color="auto"/>
        <w:bottom w:val="none" w:sz="0" w:space="0" w:color="auto"/>
        <w:right w:val="none" w:sz="0" w:space="0" w:color="auto"/>
      </w:divBdr>
      <w:divsChild>
        <w:div w:id="1478844092">
          <w:marLeft w:val="480"/>
          <w:marRight w:val="0"/>
          <w:marTop w:val="0"/>
          <w:marBottom w:val="0"/>
          <w:divBdr>
            <w:top w:val="none" w:sz="0" w:space="0" w:color="auto"/>
            <w:left w:val="none" w:sz="0" w:space="0" w:color="auto"/>
            <w:bottom w:val="none" w:sz="0" w:space="0" w:color="auto"/>
            <w:right w:val="none" w:sz="0" w:space="0" w:color="auto"/>
          </w:divBdr>
        </w:div>
        <w:div w:id="1920749453">
          <w:marLeft w:val="480"/>
          <w:marRight w:val="0"/>
          <w:marTop w:val="0"/>
          <w:marBottom w:val="0"/>
          <w:divBdr>
            <w:top w:val="none" w:sz="0" w:space="0" w:color="auto"/>
            <w:left w:val="none" w:sz="0" w:space="0" w:color="auto"/>
            <w:bottom w:val="none" w:sz="0" w:space="0" w:color="auto"/>
            <w:right w:val="none" w:sz="0" w:space="0" w:color="auto"/>
          </w:divBdr>
        </w:div>
        <w:div w:id="1005399105">
          <w:marLeft w:val="480"/>
          <w:marRight w:val="0"/>
          <w:marTop w:val="0"/>
          <w:marBottom w:val="0"/>
          <w:divBdr>
            <w:top w:val="none" w:sz="0" w:space="0" w:color="auto"/>
            <w:left w:val="none" w:sz="0" w:space="0" w:color="auto"/>
            <w:bottom w:val="none" w:sz="0" w:space="0" w:color="auto"/>
            <w:right w:val="none" w:sz="0" w:space="0" w:color="auto"/>
          </w:divBdr>
        </w:div>
        <w:div w:id="1112087887">
          <w:marLeft w:val="480"/>
          <w:marRight w:val="0"/>
          <w:marTop w:val="0"/>
          <w:marBottom w:val="0"/>
          <w:divBdr>
            <w:top w:val="none" w:sz="0" w:space="0" w:color="auto"/>
            <w:left w:val="none" w:sz="0" w:space="0" w:color="auto"/>
            <w:bottom w:val="none" w:sz="0" w:space="0" w:color="auto"/>
            <w:right w:val="none" w:sz="0" w:space="0" w:color="auto"/>
          </w:divBdr>
        </w:div>
        <w:div w:id="1849444249">
          <w:marLeft w:val="480"/>
          <w:marRight w:val="0"/>
          <w:marTop w:val="0"/>
          <w:marBottom w:val="0"/>
          <w:divBdr>
            <w:top w:val="none" w:sz="0" w:space="0" w:color="auto"/>
            <w:left w:val="none" w:sz="0" w:space="0" w:color="auto"/>
            <w:bottom w:val="none" w:sz="0" w:space="0" w:color="auto"/>
            <w:right w:val="none" w:sz="0" w:space="0" w:color="auto"/>
          </w:divBdr>
        </w:div>
        <w:div w:id="1541358656">
          <w:marLeft w:val="480"/>
          <w:marRight w:val="0"/>
          <w:marTop w:val="0"/>
          <w:marBottom w:val="0"/>
          <w:divBdr>
            <w:top w:val="none" w:sz="0" w:space="0" w:color="auto"/>
            <w:left w:val="none" w:sz="0" w:space="0" w:color="auto"/>
            <w:bottom w:val="none" w:sz="0" w:space="0" w:color="auto"/>
            <w:right w:val="none" w:sz="0" w:space="0" w:color="auto"/>
          </w:divBdr>
        </w:div>
        <w:div w:id="1300109395">
          <w:marLeft w:val="480"/>
          <w:marRight w:val="0"/>
          <w:marTop w:val="0"/>
          <w:marBottom w:val="0"/>
          <w:divBdr>
            <w:top w:val="none" w:sz="0" w:space="0" w:color="auto"/>
            <w:left w:val="none" w:sz="0" w:space="0" w:color="auto"/>
            <w:bottom w:val="none" w:sz="0" w:space="0" w:color="auto"/>
            <w:right w:val="none" w:sz="0" w:space="0" w:color="auto"/>
          </w:divBdr>
        </w:div>
        <w:div w:id="819612249">
          <w:marLeft w:val="480"/>
          <w:marRight w:val="0"/>
          <w:marTop w:val="0"/>
          <w:marBottom w:val="0"/>
          <w:divBdr>
            <w:top w:val="none" w:sz="0" w:space="0" w:color="auto"/>
            <w:left w:val="none" w:sz="0" w:space="0" w:color="auto"/>
            <w:bottom w:val="none" w:sz="0" w:space="0" w:color="auto"/>
            <w:right w:val="none" w:sz="0" w:space="0" w:color="auto"/>
          </w:divBdr>
        </w:div>
        <w:div w:id="1222208331">
          <w:marLeft w:val="480"/>
          <w:marRight w:val="0"/>
          <w:marTop w:val="0"/>
          <w:marBottom w:val="0"/>
          <w:divBdr>
            <w:top w:val="none" w:sz="0" w:space="0" w:color="auto"/>
            <w:left w:val="none" w:sz="0" w:space="0" w:color="auto"/>
            <w:bottom w:val="none" w:sz="0" w:space="0" w:color="auto"/>
            <w:right w:val="none" w:sz="0" w:space="0" w:color="auto"/>
          </w:divBdr>
        </w:div>
        <w:div w:id="1031803599">
          <w:marLeft w:val="480"/>
          <w:marRight w:val="0"/>
          <w:marTop w:val="0"/>
          <w:marBottom w:val="0"/>
          <w:divBdr>
            <w:top w:val="none" w:sz="0" w:space="0" w:color="auto"/>
            <w:left w:val="none" w:sz="0" w:space="0" w:color="auto"/>
            <w:bottom w:val="none" w:sz="0" w:space="0" w:color="auto"/>
            <w:right w:val="none" w:sz="0" w:space="0" w:color="auto"/>
          </w:divBdr>
        </w:div>
        <w:div w:id="1644654126">
          <w:marLeft w:val="480"/>
          <w:marRight w:val="0"/>
          <w:marTop w:val="0"/>
          <w:marBottom w:val="0"/>
          <w:divBdr>
            <w:top w:val="none" w:sz="0" w:space="0" w:color="auto"/>
            <w:left w:val="none" w:sz="0" w:space="0" w:color="auto"/>
            <w:bottom w:val="none" w:sz="0" w:space="0" w:color="auto"/>
            <w:right w:val="none" w:sz="0" w:space="0" w:color="auto"/>
          </w:divBdr>
        </w:div>
        <w:div w:id="1317495378">
          <w:marLeft w:val="480"/>
          <w:marRight w:val="0"/>
          <w:marTop w:val="0"/>
          <w:marBottom w:val="0"/>
          <w:divBdr>
            <w:top w:val="none" w:sz="0" w:space="0" w:color="auto"/>
            <w:left w:val="none" w:sz="0" w:space="0" w:color="auto"/>
            <w:bottom w:val="none" w:sz="0" w:space="0" w:color="auto"/>
            <w:right w:val="none" w:sz="0" w:space="0" w:color="auto"/>
          </w:divBdr>
        </w:div>
        <w:div w:id="498543090">
          <w:marLeft w:val="480"/>
          <w:marRight w:val="0"/>
          <w:marTop w:val="0"/>
          <w:marBottom w:val="0"/>
          <w:divBdr>
            <w:top w:val="none" w:sz="0" w:space="0" w:color="auto"/>
            <w:left w:val="none" w:sz="0" w:space="0" w:color="auto"/>
            <w:bottom w:val="none" w:sz="0" w:space="0" w:color="auto"/>
            <w:right w:val="none" w:sz="0" w:space="0" w:color="auto"/>
          </w:divBdr>
        </w:div>
        <w:div w:id="3872474">
          <w:marLeft w:val="480"/>
          <w:marRight w:val="0"/>
          <w:marTop w:val="0"/>
          <w:marBottom w:val="0"/>
          <w:divBdr>
            <w:top w:val="none" w:sz="0" w:space="0" w:color="auto"/>
            <w:left w:val="none" w:sz="0" w:space="0" w:color="auto"/>
            <w:bottom w:val="none" w:sz="0" w:space="0" w:color="auto"/>
            <w:right w:val="none" w:sz="0" w:space="0" w:color="auto"/>
          </w:divBdr>
        </w:div>
        <w:div w:id="2081899675">
          <w:marLeft w:val="480"/>
          <w:marRight w:val="0"/>
          <w:marTop w:val="0"/>
          <w:marBottom w:val="0"/>
          <w:divBdr>
            <w:top w:val="none" w:sz="0" w:space="0" w:color="auto"/>
            <w:left w:val="none" w:sz="0" w:space="0" w:color="auto"/>
            <w:bottom w:val="none" w:sz="0" w:space="0" w:color="auto"/>
            <w:right w:val="none" w:sz="0" w:space="0" w:color="auto"/>
          </w:divBdr>
        </w:div>
        <w:div w:id="1442339995">
          <w:marLeft w:val="480"/>
          <w:marRight w:val="0"/>
          <w:marTop w:val="0"/>
          <w:marBottom w:val="0"/>
          <w:divBdr>
            <w:top w:val="none" w:sz="0" w:space="0" w:color="auto"/>
            <w:left w:val="none" w:sz="0" w:space="0" w:color="auto"/>
            <w:bottom w:val="none" w:sz="0" w:space="0" w:color="auto"/>
            <w:right w:val="none" w:sz="0" w:space="0" w:color="auto"/>
          </w:divBdr>
        </w:div>
        <w:div w:id="348333770">
          <w:marLeft w:val="480"/>
          <w:marRight w:val="0"/>
          <w:marTop w:val="0"/>
          <w:marBottom w:val="0"/>
          <w:divBdr>
            <w:top w:val="none" w:sz="0" w:space="0" w:color="auto"/>
            <w:left w:val="none" w:sz="0" w:space="0" w:color="auto"/>
            <w:bottom w:val="none" w:sz="0" w:space="0" w:color="auto"/>
            <w:right w:val="none" w:sz="0" w:space="0" w:color="auto"/>
          </w:divBdr>
        </w:div>
        <w:div w:id="885068062">
          <w:marLeft w:val="480"/>
          <w:marRight w:val="0"/>
          <w:marTop w:val="0"/>
          <w:marBottom w:val="0"/>
          <w:divBdr>
            <w:top w:val="none" w:sz="0" w:space="0" w:color="auto"/>
            <w:left w:val="none" w:sz="0" w:space="0" w:color="auto"/>
            <w:bottom w:val="none" w:sz="0" w:space="0" w:color="auto"/>
            <w:right w:val="none" w:sz="0" w:space="0" w:color="auto"/>
          </w:divBdr>
        </w:div>
        <w:div w:id="904921135">
          <w:marLeft w:val="480"/>
          <w:marRight w:val="0"/>
          <w:marTop w:val="0"/>
          <w:marBottom w:val="0"/>
          <w:divBdr>
            <w:top w:val="none" w:sz="0" w:space="0" w:color="auto"/>
            <w:left w:val="none" w:sz="0" w:space="0" w:color="auto"/>
            <w:bottom w:val="none" w:sz="0" w:space="0" w:color="auto"/>
            <w:right w:val="none" w:sz="0" w:space="0" w:color="auto"/>
          </w:divBdr>
        </w:div>
        <w:div w:id="82997172">
          <w:marLeft w:val="480"/>
          <w:marRight w:val="0"/>
          <w:marTop w:val="0"/>
          <w:marBottom w:val="0"/>
          <w:divBdr>
            <w:top w:val="none" w:sz="0" w:space="0" w:color="auto"/>
            <w:left w:val="none" w:sz="0" w:space="0" w:color="auto"/>
            <w:bottom w:val="none" w:sz="0" w:space="0" w:color="auto"/>
            <w:right w:val="none" w:sz="0" w:space="0" w:color="auto"/>
          </w:divBdr>
        </w:div>
        <w:div w:id="450786082">
          <w:marLeft w:val="480"/>
          <w:marRight w:val="0"/>
          <w:marTop w:val="0"/>
          <w:marBottom w:val="0"/>
          <w:divBdr>
            <w:top w:val="none" w:sz="0" w:space="0" w:color="auto"/>
            <w:left w:val="none" w:sz="0" w:space="0" w:color="auto"/>
            <w:bottom w:val="none" w:sz="0" w:space="0" w:color="auto"/>
            <w:right w:val="none" w:sz="0" w:space="0" w:color="auto"/>
          </w:divBdr>
        </w:div>
        <w:div w:id="144206523">
          <w:marLeft w:val="480"/>
          <w:marRight w:val="0"/>
          <w:marTop w:val="0"/>
          <w:marBottom w:val="0"/>
          <w:divBdr>
            <w:top w:val="none" w:sz="0" w:space="0" w:color="auto"/>
            <w:left w:val="none" w:sz="0" w:space="0" w:color="auto"/>
            <w:bottom w:val="none" w:sz="0" w:space="0" w:color="auto"/>
            <w:right w:val="none" w:sz="0" w:space="0" w:color="auto"/>
          </w:divBdr>
        </w:div>
        <w:div w:id="1602759930">
          <w:marLeft w:val="480"/>
          <w:marRight w:val="0"/>
          <w:marTop w:val="0"/>
          <w:marBottom w:val="0"/>
          <w:divBdr>
            <w:top w:val="none" w:sz="0" w:space="0" w:color="auto"/>
            <w:left w:val="none" w:sz="0" w:space="0" w:color="auto"/>
            <w:bottom w:val="none" w:sz="0" w:space="0" w:color="auto"/>
            <w:right w:val="none" w:sz="0" w:space="0" w:color="auto"/>
          </w:divBdr>
        </w:div>
        <w:div w:id="1215855230">
          <w:marLeft w:val="480"/>
          <w:marRight w:val="0"/>
          <w:marTop w:val="0"/>
          <w:marBottom w:val="0"/>
          <w:divBdr>
            <w:top w:val="none" w:sz="0" w:space="0" w:color="auto"/>
            <w:left w:val="none" w:sz="0" w:space="0" w:color="auto"/>
            <w:bottom w:val="none" w:sz="0" w:space="0" w:color="auto"/>
            <w:right w:val="none" w:sz="0" w:space="0" w:color="auto"/>
          </w:divBdr>
        </w:div>
        <w:div w:id="883638997">
          <w:marLeft w:val="480"/>
          <w:marRight w:val="0"/>
          <w:marTop w:val="0"/>
          <w:marBottom w:val="0"/>
          <w:divBdr>
            <w:top w:val="none" w:sz="0" w:space="0" w:color="auto"/>
            <w:left w:val="none" w:sz="0" w:space="0" w:color="auto"/>
            <w:bottom w:val="none" w:sz="0" w:space="0" w:color="auto"/>
            <w:right w:val="none" w:sz="0" w:space="0" w:color="auto"/>
          </w:divBdr>
        </w:div>
        <w:div w:id="358240211">
          <w:marLeft w:val="480"/>
          <w:marRight w:val="0"/>
          <w:marTop w:val="0"/>
          <w:marBottom w:val="0"/>
          <w:divBdr>
            <w:top w:val="none" w:sz="0" w:space="0" w:color="auto"/>
            <w:left w:val="none" w:sz="0" w:space="0" w:color="auto"/>
            <w:bottom w:val="none" w:sz="0" w:space="0" w:color="auto"/>
            <w:right w:val="none" w:sz="0" w:space="0" w:color="auto"/>
          </w:divBdr>
        </w:div>
        <w:div w:id="2054188388">
          <w:marLeft w:val="480"/>
          <w:marRight w:val="0"/>
          <w:marTop w:val="0"/>
          <w:marBottom w:val="0"/>
          <w:divBdr>
            <w:top w:val="none" w:sz="0" w:space="0" w:color="auto"/>
            <w:left w:val="none" w:sz="0" w:space="0" w:color="auto"/>
            <w:bottom w:val="none" w:sz="0" w:space="0" w:color="auto"/>
            <w:right w:val="none" w:sz="0" w:space="0" w:color="auto"/>
          </w:divBdr>
        </w:div>
        <w:div w:id="1005594608">
          <w:marLeft w:val="480"/>
          <w:marRight w:val="0"/>
          <w:marTop w:val="0"/>
          <w:marBottom w:val="0"/>
          <w:divBdr>
            <w:top w:val="none" w:sz="0" w:space="0" w:color="auto"/>
            <w:left w:val="none" w:sz="0" w:space="0" w:color="auto"/>
            <w:bottom w:val="none" w:sz="0" w:space="0" w:color="auto"/>
            <w:right w:val="none" w:sz="0" w:space="0" w:color="auto"/>
          </w:divBdr>
        </w:div>
        <w:div w:id="36131736">
          <w:marLeft w:val="480"/>
          <w:marRight w:val="0"/>
          <w:marTop w:val="0"/>
          <w:marBottom w:val="0"/>
          <w:divBdr>
            <w:top w:val="none" w:sz="0" w:space="0" w:color="auto"/>
            <w:left w:val="none" w:sz="0" w:space="0" w:color="auto"/>
            <w:bottom w:val="none" w:sz="0" w:space="0" w:color="auto"/>
            <w:right w:val="none" w:sz="0" w:space="0" w:color="auto"/>
          </w:divBdr>
        </w:div>
        <w:div w:id="6568853">
          <w:marLeft w:val="480"/>
          <w:marRight w:val="0"/>
          <w:marTop w:val="0"/>
          <w:marBottom w:val="0"/>
          <w:divBdr>
            <w:top w:val="none" w:sz="0" w:space="0" w:color="auto"/>
            <w:left w:val="none" w:sz="0" w:space="0" w:color="auto"/>
            <w:bottom w:val="none" w:sz="0" w:space="0" w:color="auto"/>
            <w:right w:val="none" w:sz="0" w:space="0" w:color="auto"/>
          </w:divBdr>
        </w:div>
        <w:div w:id="107892681">
          <w:marLeft w:val="480"/>
          <w:marRight w:val="0"/>
          <w:marTop w:val="0"/>
          <w:marBottom w:val="0"/>
          <w:divBdr>
            <w:top w:val="none" w:sz="0" w:space="0" w:color="auto"/>
            <w:left w:val="none" w:sz="0" w:space="0" w:color="auto"/>
            <w:bottom w:val="none" w:sz="0" w:space="0" w:color="auto"/>
            <w:right w:val="none" w:sz="0" w:space="0" w:color="auto"/>
          </w:divBdr>
        </w:div>
        <w:div w:id="1869023263">
          <w:marLeft w:val="480"/>
          <w:marRight w:val="0"/>
          <w:marTop w:val="0"/>
          <w:marBottom w:val="0"/>
          <w:divBdr>
            <w:top w:val="none" w:sz="0" w:space="0" w:color="auto"/>
            <w:left w:val="none" w:sz="0" w:space="0" w:color="auto"/>
            <w:bottom w:val="none" w:sz="0" w:space="0" w:color="auto"/>
            <w:right w:val="none" w:sz="0" w:space="0" w:color="auto"/>
          </w:divBdr>
        </w:div>
        <w:div w:id="1887640054">
          <w:marLeft w:val="480"/>
          <w:marRight w:val="0"/>
          <w:marTop w:val="0"/>
          <w:marBottom w:val="0"/>
          <w:divBdr>
            <w:top w:val="none" w:sz="0" w:space="0" w:color="auto"/>
            <w:left w:val="none" w:sz="0" w:space="0" w:color="auto"/>
            <w:bottom w:val="none" w:sz="0" w:space="0" w:color="auto"/>
            <w:right w:val="none" w:sz="0" w:space="0" w:color="auto"/>
          </w:divBdr>
        </w:div>
        <w:div w:id="1123618158">
          <w:marLeft w:val="480"/>
          <w:marRight w:val="0"/>
          <w:marTop w:val="0"/>
          <w:marBottom w:val="0"/>
          <w:divBdr>
            <w:top w:val="none" w:sz="0" w:space="0" w:color="auto"/>
            <w:left w:val="none" w:sz="0" w:space="0" w:color="auto"/>
            <w:bottom w:val="none" w:sz="0" w:space="0" w:color="auto"/>
            <w:right w:val="none" w:sz="0" w:space="0" w:color="auto"/>
          </w:divBdr>
        </w:div>
        <w:div w:id="1871604027">
          <w:marLeft w:val="480"/>
          <w:marRight w:val="0"/>
          <w:marTop w:val="0"/>
          <w:marBottom w:val="0"/>
          <w:divBdr>
            <w:top w:val="none" w:sz="0" w:space="0" w:color="auto"/>
            <w:left w:val="none" w:sz="0" w:space="0" w:color="auto"/>
            <w:bottom w:val="none" w:sz="0" w:space="0" w:color="auto"/>
            <w:right w:val="none" w:sz="0" w:space="0" w:color="auto"/>
          </w:divBdr>
        </w:div>
        <w:div w:id="1030692290">
          <w:marLeft w:val="480"/>
          <w:marRight w:val="0"/>
          <w:marTop w:val="0"/>
          <w:marBottom w:val="0"/>
          <w:divBdr>
            <w:top w:val="none" w:sz="0" w:space="0" w:color="auto"/>
            <w:left w:val="none" w:sz="0" w:space="0" w:color="auto"/>
            <w:bottom w:val="none" w:sz="0" w:space="0" w:color="auto"/>
            <w:right w:val="none" w:sz="0" w:space="0" w:color="auto"/>
          </w:divBdr>
        </w:div>
        <w:div w:id="1328628868">
          <w:marLeft w:val="480"/>
          <w:marRight w:val="0"/>
          <w:marTop w:val="0"/>
          <w:marBottom w:val="0"/>
          <w:divBdr>
            <w:top w:val="none" w:sz="0" w:space="0" w:color="auto"/>
            <w:left w:val="none" w:sz="0" w:space="0" w:color="auto"/>
            <w:bottom w:val="none" w:sz="0" w:space="0" w:color="auto"/>
            <w:right w:val="none" w:sz="0" w:space="0" w:color="auto"/>
          </w:divBdr>
        </w:div>
        <w:div w:id="1991058345">
          <w:marLeft w:val="480"/>
          <w:marRight w:val="0"/>
          <w:marTop w:val="0"/>
          <w:marBottom w:val="0"/>
          <w:divBdr>
            <w:top w:val="none" w:sz="0" w:space="0" w:color="auto"/>
            <w:left w:val="none" w:sz="0" w:space="0" w:color="auto"/>
            <w:bottom w:val="none" w:sz="0" w:space="0" w:color="auto"/>
            <w:right w:val="none" w:sz="0" w:space="0" w:color="auto"/>
          </w:divBdr>
        </w:div>
        <w:div w:id="348143994">
          <w:marLeft w:val="480"/>
          <w:marRight w:val="0"/>
          <w:marTop w:val="0"/>
          <w:marBottom w:val="0"/>
          <w:divBdr>
            <w:top w:val="none" w:sz="0" w:space="0" w:color="auto"/>
            <w:left w:val="none" w:sz="0" w:space="0" w:color="auto"/>
            <w:bottom w:val="none" w:sz="0" w:space="0" w:color="auto"/>
            <w:right w:val="none" w:sz="0" w:space="0" w:color="auto"/>
          </w:divBdr>
        </w:div>
      </w:divsChild>
    </w:div>
    <w:div w:id="1205143925">
      <w:bodyDiv w:val="1"/>
      <w:marLeft w:val="0"/>
      <w:marRight w:val="0"/>
      <w:marTop w:val="0"/>
      <w:marBottom w:val="0"/>
      <w:divBdr>
        <w:top w:val="none" w:sz="0" w:space="0" w:color="auto"/>
        <w:left w:val="none" w:sz="0" w:space="0" w:color="auto"/>
        <w:bottom w:val="none" w:sz="0" w:space="0" w:color="auto"/>
        <w:right w:val="none" w:sz="0" w:space="0" w:color="auto"/>
      </w:divBdr>
    </w:div>
    <w:div w:id="1205945120">
      <w:bodyDiv w:val="1"/>
      <w:marLeft w:val="0"/>
      <w:marRight w:val="0"/>
      <w:marTop w:val="0"/>
      <w:marBottom w:val="0"/>
      <w:divBdr>
        <w:top w:val="none" w:sz="0" w:space="0" w:color="auto"/>
        <w:left w:val="none" w:sz="0" w:space="0" w:color="auto"/>
        <w:bottom w:val="none" w:sz="0" w:space="0" w:color="auto"/>
        <w:right w:val="none" w:sz="0" w:space="0" w:color="auto"/>
      </w:divBdr>
    </w:div>
    <w:div w:id="1206484353">
      <w:bodyDiv w:val="1"/>
      <w:marLeft w:val="0"/>
      <w:marRight w:val="0"/>
      <w:marTop w:val="0"/>
      <w:marBottom w:val="0"/>
      <w:divBdr>
        <w:top w:val="none" w:sz="0" w:space="0" w:color="auto"/>
        <w:left w:val="none" w:sz="0" w:space="0" w:color="auto"/>
        <w:bottom w:val="none" w:sz="0" w:space="0" w:color="auto"/>
        <w:right w:val="none" w:sz="0" w:space="0" w:color="auto"/>
      </w:divBdr>
    </w:div>
    <w:div w:id="1206790610">
      <w:bodyDiv w:val="1"/>
      <w:marLeft w:val="0"/>
      <w:marRight w:val="0"/>
      <w:marTop w:val="0"/>
      <w:marBottom w:val="0"/>
      <w:divBdr>
        <w:top w:val="none" w:sz="0" w:space="0" w:color="auto"/>
        <w:left w:val="none" w:sz="0" w:space="0" w:color="auto"/>
        <w:bottom w:val="none" w:sz="0" w:space="0" w:color="auto"/>
        <w:right w:val="none" w:sz="0" w:space="0" w:color="auto"/>
      </w:divBdr>
    </w:div>
    <w:div w:id="1206914213">
      <w:bodyDiv w:val="1"/>
      <w:marLeft w:val="0"/>
      <w:marRight w:val="0"/>
      <w:marTop w:val="0"/>
      <w:marBottom w:val="0"/>
      <w:divBdr>
        <w:top w:val="none" w:sz="0" w:space="0" w:color="auto"/>
        <w:left w:val="none" w:sz="0" w:space="0" w:color="auto"/>
        <w:bottom w:val="none" w:sz="0" w:space="0" w:color="auto"/>
        <w:right w:val="none" w:sz="0" w:space="0" w:color="auto"/>
      </w:divBdr>
    </w:div>
    <w:div w:id="1207525146">
      <w:bodyDiv w:val="1"/>
      <w:marLeft w:val="0"/>
      <w:marRight w:val="0"/>
      <w:marTop w:val="0"/>
      <w:marBottom w:val="0"/>
      <w:divBdr>
        <w:top w:val="none" w:sz="0" w:space="0" w:color="auto"/>
        <w:left w:val="none" w:sz="0" w:space="0" w:color="auto"/>
        <w:bottom w:val="none" w:sz="0" w:space="0" w:color="auto"/>
        <w:right w:val="none" w:sz="0" w:space="0" w:color="auto"/>
      </w:divBdr>
    </w:div>
    <w:div w:id="1207913207">
      <w:bodyDiv w:val="1"/>
      <w:marLeft w:val="0"/>
      <w:marRight w:val="0"/>
      <w:marTop w:val="0"/>
      <w:marBottom w:val="0"/>
      <w:divBdr>
        <w:top w:val="none" w:sz="0" w:space="0" w:color="auto"/>
        <w:left w:val="none" w:sz="0" w:space="0" w:color="auto"/>
        <w:bottom w:val="none" w:sz="0" w:space="0" w:color="auto"/>
        <w:right w:val="none" w:sz="0" w:space="0" w:color="auto"/>
      </w:divBdr>
    </w:div>
    <w:div w:id="1208103538">
      <w:bodyDiv w:val="1"/>
      <w:marLeft w:val="0"/>
      <w:marRight w:val="0"/>
      <w:marTop w:val="0"/>
      <w:marBottom w:val="0"/>
      <w:divBdr>
        <w:top w:val="none" w:sz="0" w:space="0" w:color="auto"/>
        <w:left w:val="none" w:sz="0" w:space="0" w:color="auto"/>
        <w:bottom w:val="none" w:sz="0" w:space="0" w:color="auto"/>
        <w:right w:val="none" w:sz="0" w:space="0" w:color="auto"/>
      </w:divBdr>
    </w:div>
    <w:div w:id="1208494150">
      <w:bodyDiv w:val="1"/>
      <w:marLeft w:val="0"/>
      <w:marRight w:val="0"/>
      <w:marTop w:val="0"/>
      <w:marBottom w:val="0"/>
      <w:divBdr>
        <w:top w:val="none" w:sz="0" w:space="0" w:color="auto"/>
        <w:left w:val="none" w:sz="0" w:space="0" w:color="auto"/>
        <w:bottom w:val="none" w:sz="0" w:space="0" w:color="auto"/>
        <w:right w:val="none" w:sz="0" w:space="0" w:color="auto"/>
      </w:divBdr>
    </w:div>
    <w:div w:id="1208948769">
      <w:bodyDiv w:val="1"/>
      <w:marLeft w:val="0"/>
      <w:marRight w:val="0"/>
      <w:marTop w:val="0"/>
      <w:marBottom w:val="0"/>
      <w:divBdr>
        <w:top w:val="none" w:sz="0" w:space="0" w:color="auto"/>
        <w:left w:val="none" w:sz="0" w:space="0" w:color="auto"/>
        <w:bottom w:val="none" w:sz="0" w:space="0" w:color="auto"/>
        <w:right w:val="none" w:sz="0" w:space="0" w:color="auto"/>
      </w:divBdr>
    </w:div>
    <w:div w:id="1209033008">
      <w:bodyDiv w:val="1"/>
      <w:marLeft w:val="0"/>
      <w:marRight w:val="0"/>
      <w:marTop w:val="0"/>
      <w:marBottom w:val="0"/>
      <w:divBdr>
        <w:top w:val="none" w:sz="0" w:space="0" w:color="auto"/>
        <w:left w:val="none" w:sz="0" w:space="0" w:color="auto"/>
        <w:bottom w:val="none" w:sz="0" w:space="0" w:color="auto"/>
        <w:right w:val="none" w:sz="0" w:space="0" w:color="auto"/>
      </w:divBdr>
    </w:div>
    <w:div w:id="1209217800">
      <w:bodyDiv w:val="1"/>
      <w:marLeft w:val="0"/>
      <w:marRight w:val="0"/>
      <w:marTop w:val="0"/>
      <w:marBottom w:val="0"/>
      <w:divBdr>
        <w:top w:val="none" w:sz="0" w:space="0" w:color="auto"/>
        <w:left w:val="none" w:sz="0" w:space="0" w:color="auto"/>
        <w:bottom w:val="none" w:sz="0" w:space="0" w:color="auto"/>
        <w:right w:val="none" w:sz="0" w:space="0" w:color="auto"/>
      </w:divBdr>
    </w:div>
    <w:div w:id="1209224052">
      <w:bodyDiv w:val="1"/>
      <w:marLeft w:val="0"/>
      <w:marRight w:val="0"/>
      <w:marTop w:val="0"/>
      <w:marBottom w:val="0"/>
      <w:divBdr>
        <w:top w:val="none" w:sz="0" w:space="0" w:color="auto"/>
        <w:left w:val="none" w:sz="0" w:space="0" w:color="auto"/>
        <w:bottom w:val="none" w:sz="0" w:space="0" w:color="auto"/>
        <w:right w:val="none" w:sz="0" w:space="0" w:color="auto"/>
      </w:divBdr>
    </w:div>
    <w:div w:id="1209412109">
      <w:bodyDiv w:val="1"/>
      <w:marLeft w:val="0"/>
      <w:marRight w:val="0"/>
      <w:marTop w:val="0"/>
      <w:marBottom w:val="0"/>
      <w:divBdr>
        <w:top w:val="none" w:sz="0" w:space="0" w:color="auto"/>
        <w:left w:val="none" w:sz="0" w:space="0" w:color="auto"/>
        <w:bottom w:val="none" w:sz="0" w:space="0" w:color="auto"/>
        <w:right w:val="none" w:sz="0" w:space="0" w:color="auto"/>
      </w:divBdr>
    </w:div>
    <w:div w:id="1210069943">
      <w:bodyDiv w:val="1"/>
      <w:marLeft w:val="0"/>
      <w:marRight w:val="0"/>
      <w:marTop w:val="0"/>
      <w:marBottom w:val="0"/>
      <w:divBdr>
        <w:top w:val="none" w:sz="0" w:space="0" w:color="auto"/>
        <w:left w:val="none" w:sz="0" w:space="0" w:color="auto"/>
        <w:bottom w:val="none" w:sz="0" w:space="0" w:color="auto"/>
        <w:right w:val="none" w:sz="0" w:space="0" w:color="auto"/>
      </w:divBdr>
    </w:div>
    <w:div w:id="1210610255">
      <w:bodyDiv w:val="1"/>
      <w:marLeft w:val="0"/>
      <w:marRight w:val="0"/>
      <w:marTop w:val="0"/>
      <w:marBottom w:val="0"/>
      <w:divBdr>
        <w:top w:val="none" w:sz="0" w:space="0" w:color="auto"/>
        <w:left w:val="none" w:sz="0" w:space="0" w:color="auto"/>
        <w:bottom w:val="none" w:sz="0" w:space="0" w:color="auto"/>
        <w:right w:val="none" w:sz="0" w:space="0" w:color="auto"/>
      </w:divBdr>
    </w:div>
    <w:div w:id="1210990223">
      <w:bodyDiv w:val="1"/>
      <w:marLeft w:val="0"/>
      <w:marRight w:val="0"/>
      <w:marTop w:val="0"/>
      <w:marBottom w:val="0"/>
      <w:divBdr>
        <w:top w:val="none" w:sz="0" w:space="0" w:color="auto"/>
        <w:left w:val="none" w:sz="0" w:space="0" w:color="auto"/>
        <w:bottom w:val="none" w:sz="0" w:space="0" w:color="auto"/>
        <w:right w:val="none" w:sz="0" w:space="0" w:color="auto"/>
      </w:divBdr>
    </w:div>
    <w:div w:id="1211385169">
      <w:bodyDiv w:val="1"/>
      <w:marLeft w:val="0"/>
      <w:marRight w:val="0"/>
      <w:marTop w:val="0"/>
      <w:marBottom w:val="0"/>
      <w:divBdr>
        <w:top w:val="none" w:sz="0" w:space="0" w:color="auto"/>
        <w:left w:val="none" w:sz="0" w:space="0" w:color="auto"/>
        <w:bottom w:val="none" w:sz="0" w:space="0" w:color="auto"/>
        <w:right w:val="none" w:sz="0" w:space="0" w:color="auto"/>
      </w:divBdr>
    </w:div>
    <w:div w:id="1211458211">
      <w:bodyDiv w:val="1"/>
      <w:marLeft w:val="0"/>
      <w:marRight w:val="0"/>
      <w:marTop w:val="0"/>
      <w:marBottom w:val="0"/>
      <w:divBdr>
        <w:top w:val="none" w:sz="0" w:space="0" w:color="auto"/>
        <w:left w:val="none" w:sz="0" w:space="0" w:color="auto"/>
        <w:bottom w:val="none" w:sz="0" w:space="0" w:color="auto"/>
        <w:right w:val="none" w:sz="0" w:space="0" w:color="auto"/>
      </w:divBdr>
      <w:divsChild>
        <w:div w:id="1177424532">
          <w:marLeft w:val="480"/>
          <w:marRight w:val="0"/>
          <w:marTop w:val="0"/>
          <w:marBottom w:val="0"/>
          <w:divBdr>
            <w:top w:val="none" w:sz="0" w:space="0" w:color="auto"/>
            <w:left w:val="none" w:sz="0" w:space="0" w:color="auto"/>
            <w:bottom w:val="none" w:sz="0" w:space="0" w:color="auto"/>
            <w:right w:val="none" w:sz="0" w:space="0" w:color="auto"/>
          </w:divBdr>
        </w:div>
        <w:div w:id="816797079">
          <w:marLeft w:val="480"/>
          <w:marRight w:val="0"/>
          <w:marTop w:val="0"/>
          <w:marBottom w:val="0"/>
          <w:divBdr>
            <w:top w:val="none" w:sz="0" w:space="0" w:color="auto"/>
            <w:left w:val="none" w:sz="0" w:space="0" w:color="auto"/>
            <w:bottom w:val="none" w:sz="0" w:space="0" w:color="auto"/>
            <w:right w:val="none" w:sz="0" w:space="0" w:color="auto"/>
          </w:divBdr>
        </w:div>
        <w:div w:id="1477063105">
          <w:marLeft w:val="480"/>
          <w:marRight w:val="0"/>
          <w:marTop w:val="0"/>
          <w:marBottom w:val="0"/>
          <w:divBdr>
            <w:top w:val="none" w:sz="0" w:space="0" w:color="auto"/>
            <w:left w:val="none" w:sz="0" w:space="0" w:color="auto"/>
            <w:bottom w:val="none" w:sz="0" w:space="0" w:color="auto"/>
            <w:right w:val="none" w:sz="0" w:space="0" w:color="auto"/>
          </w:divBdr>
        </w:div>
        <w:div w:id="837961246">
          <w:marLeft w:val="480"/>
          <w:marRight w:val="0"/>
          <w:marTop w:val="0"/>
          <w:marBottom w:val="0"/>
          <w:divBdr>
            <w:top w:val="none" w:sz="0" w:space="0" w:color="auto"/>
            <w:left w:val="none" w:sz="0" w:space="0" w:color="auto"/>
            <w:bottom w:val="none" w:sz="0" w:space="0" w:color="auto"/>
            <w:right w:val="none" w:sz="0" w:space="0" w:color="auto"/>
          </w:divBdr>
        </w:div>
        <w:div w:id="45762058">
          <w:marLeft w:val="480"/>
          <w:marRight w:val="0"/>
          <w:marTop w:val="0"/>
          <w:marBottom w:val="0"/>
          <w:divBdr>
            <w:top w:val="none" w:sz="0" w:space="0" w:color="auto"/>
            <w:left w:val="none" w:sz="0" w:space="0" w:color="auto"/>
            <w:bottom w:val="none" w:sz="0" w:space="0" w:color="auto"/>
            <w:right w:val="none" w:sz="0" w:space="0" w:color="auto"/>
          </w:divBdr>
        </w:div>
        <w:div w:id="1132944433">
          <w:marLeft w:val="480"/>
          <w:marRight w:val="0"/>
          <w:marTop w:val="0"/>
          <w:marBottom w:val="0"/>
          <w:divBdr>
            <w:top w:val="none" w:sz="0" w:space="0" w:color="auto"/>
            <w:left w:val="none" w:sz="0" w:space="0" w:color="auto"/>
            <w:bottom w:val="none" w:sz="0" w:space="0" w:color="auto"/>
            <w:right w:val="none" w:sz="0" w:space="0" w:color="auto"/>
          </w:divBdr>
        </w:div>
        <w:div w:id="32309573">
          <w:marLeft w:val="480"/>
          <w:marRight w:val="0"/>
          <w:marTop w:val="0"/>
          <w:marBottom w:val="0"/>
          <w:divBdr>
            <w:top w:val="none" w:sz="0" w:space="0" w:color="auto"/>
            <w:left w:val="none" w:sz="0" w:space="0" w:color="auto"/>
            <w:bottom w:val="none" w:sz="0" w:space="0" w:color="auto"/>
            <w:right w:val="none" w:sz="0" w:space="0" w:color="auto"/>
          </w:divBdr>
        </w:div>
        <w:div w:id="991983788">
          <w:marLeft w:val="480"/>
          <w:marRight w:val="0"/>
          <w:marTop w:val="0"/>
          <w:marBottom w:val="0"/>
          <w:divBdr>
            <w:top w:val="none" w:sz="0" w:space="0" w:color="auto"/>
            <w:left w:val="none" w:sz="0" w:space="0" w:color="auto"/>
            <w:bottom w:val="none" w:sz="0" w:space="0" w:color="auto"/>
            <w:right w:val="none" w:sz="0" w:space="0" w:color="auto"/>
          </w:divBdr>
        </w:div>
        <w:div w:id="676930525">
          <w:marLeft w:val="480"/>
          <w:marRight w:val="0"/>
          <w:marTop w:val="0"/>
          <w:marBottom w:val="0"/>
          <w:divBdr>
            <w:top w:val="none" w:sz="0" w:space="0" w:color="auto"/>
            <w:left w:val="none" w:sz="0" w:space="0" w:color="auto"/>
            <w:bottom w:val="none" w:sz="0" w:space="0" w:color="auto"/>
            <w:right w:val="none" w:sz="0" w:space="0" w:color="auto"/>
          </w:divBdr>
        </w:div>
        <w:div w:id="1879901400">
          <w:marLeft w:val="480"/>
          <w:marRight w:val="0"/>
          <w:marTop w:val="0"/>
          <w:marBottom w:val="0"/>
          <w:divBdr>
            <w:top w:val="none" w:sz="0" w:space="0" w:color="auto"/>
            <w:left w:val="none" w:sz="0" w:space="0" w:color="auto"/>
            <w:bottom w:val="none" w:sz="0" w:space="0" w:color="auto"/>
            <w:right w:val="none" w:sz="0" w:space="0" w:color="auto"/>
          </w:divBdr>
        </w:div>
        <w:div w:id="700866115">
          <w:marLeft w:val="480"/>
          <w:marRight w:val="0"/>
          <w:marTop w:val="0"/>
          <w:marBottom w:val="0"/>
          <w:divBdr>
            <w:top w:val="none" w:sz="0" w:space="0" w:color="auto"/>
            <w:left w:val="none" w:sz="0" w:space="0" w:color="auto"/>
            <w:bottom w:val="none" w:sz="0" w:space="0" w:color="auto"/>
            <w:right w:val="none" w:sz="0" w:space="0" w:color="auto"/>
          </w:divBdr>
        </w:div>
        <w:div w:id="841511746">
          <w:marLeft w:val="480"/>
          <w:marRight w:val="0"/>
          <w:marTop w:val="0"/>
          <w:marBottom w:val="0"/>
          <w:divBdr>
            <w:top w:val="none" w:sz="0" w:space="0" w:color="auto"/>
            <w:left w:val="none" w:sz="0" w:space="0" w:color="auto"/>
            <w:bottom w:val="none" w:sz="0" w:space="0" w:color="auto"/>
            <w:right w:val="none" w:sz="0" w:space="0" w:color="auto"/>
          </w:divBdr>
        </w:div>
        <w:div w:id="1217276783">
          <w:marLeft w:val="480"/>
          <w:marRight w:val="0"/>
          <w:marTop w:val="0"/>
          <w:marBottom w:val="0"/>
          <w:divBdr>
            <w:top w:val="none" w:sz="0" w:space="0" w:color="auto"/>
            <w:left w:val="none" w:sz="0" w:space="0" w:color="auto"/>
            <w:bottom w:val="none" w:sz="0" w:space="0" w:color="auto"/>
            <w:right w:val="none" w:sz="0" w:space="0" w:color="auto"/>
          </w:divBdr>
        </w:div>
        <w:div w:id="1061058692">
          <w:marLeft w:val="480"/>
          <w:marRight w:val="0"/>
          <w:marTop w:val="0"/>
          <w:marBottom w:val="0"/>
          <w:divBdr>
            <w:top w:val="none" w:sz="0" w:space="0" w:color="auto"/>
            <w:left w:val="none" w:sz="0" w:space="0" w:color="auto"/>
            <w:bottom w:val="none" w:sz="0" w:space="0" w:color="auto"/>
            <w:right w:val="none" w:sz="0" w:space="0" w:color="auto"/>
          </w:divBdr>
        </w:div>
        <w:div w:id="747575804">
          <w:marLeft w:val="480"/>
          <w:marRight w:val="0"/>
          <w:marTop w:val="0"/>
          <w:marBottom w:val="0"/>
          <w:divBdr>
            <w:top w:val="none" w:sz="0" w:space="0" w:color="auto"/>
            <w:left w:val="none" w:sz="0" w:space="0" w:color="auto"/>
            <w:bottom w:val="none" w:sz="0" w:space="0" w:color="auto"/>
            <w:right w:val="none" w:sz="0" w:space="0" w:color="auto"/>
          </w:divBdr>
        </w:div>
        <w:div w:id="974407732">
          <w:marLeft w:val="480"/>
          <w:marRight w:val="0"/>
          <w:marTop w:val="0"/>
          <w:marBottom w:val="0"/>
          <w:divBdr>
            <w:top w:val="none" w:sz="0" w:space="0" w:color="auto"/>
            <w:left w:val="none" w:sz="0" w:space="0" w:color="auto"/>
            <w:bottom w:val="none" w:sz="0" w:space="0" w:color="auto"/>
            <w:right w:val="none" w:sz="0" w:space="0" w:color="auto"/>
          </w:divBdr>
        </w:div>
        <w:div w:id="170141311">
          <w:marLeft w:val="480"/>
          <w:marRight w:val="0"/>
          <w:marTop w:val="0"/>
          <w:marBottom w:val="0"/>
          <w:divBdr>
            <w:top w:val="none" w:sz="0" w:space="0" w:color="auto"/>
            <w:left w:val="none" w:sz="0" w:space="0" w:color="auto"/>
            <w:bottom w:val="none" w:sz="0" w:space="0" w:color="auto"/>
            <w:right w:val="none" w:sz="0" w:space="0" w:color="auto"/>
          </w:divBdr>
        </w:div>
        <w:div w:id="1534270331">
          <w:marLeft w:val="480"/>
          <w:marRight w:val="0"/>
          <w:marTop w:val="0"/>
          <w:marBottom w:val="0"/>
          <w:divBdr>
            <w:top w:val="none" w:sz="0" w:space="0" w:color="auto"/>
            <w:left w:val="none" w:sz="0" w:space="0" w:color="auto"/>
            <w:bottom w:val="none" w:sz="0" w:space="0" w:color="auto"/>
            <w:right w:val="none" w:sz="0" w:space="0" w:color="auto"/>
          </w:divBdr>
        </w:div>
        <w:div w:id="887455535">
          <w:marLeft w:val="480"/>
          <w:marRight w:val="0"/>
          <w:marTop w:val="0"/>
          <w:marBottom w:val="0"/>
          <w:divBdr>
            <w:top w:val="none" w:sz="0" w:space="0" w:color="auto"/>
            <w:left w:val="none" w:sz="0" w:space="0" w:color="auto"/>
            <w:bottom w:val="none" w:sz="0" w:space="0" w:color="auto"/>
            <w:right w:val="none" w:sz="0" w:space="0" w:color="auto"/>
          </w:divBdr>
        </w:div>
        <w:div w:id="1209300480">
          <w:marLeft w:val="480"/>
          <w:marRight w:val="0"/>
          <w:marTop w:val="0"/>
          <w:marBottom w:val="0"/>
          <w:divBdr>
            <w:top w:val="none" w:sz="0" w:space="0" w:color="auto"/>
            <w:left w:val="none" w:sz="0" w:space="0" w:color="auto"/>
            <w:bottom w:val="none" w:sz="0" w:space="0" w:color="auto"/>
            <w:right w:val="none" w:sz="0" w:space="0" w:color="auto"/>
          </w:divBdr>
        </w:div>
        <w:div w:id="864489453">
          <w:marLeft w:val="480"/>
          <w:marRight w:val="0"/>
          <w:marTop w:val="0"/>
          <w:marBottom w:val="0"/>
          <w:divBdr>
            <w:top w:val="none" w:sz="0" w:space="0" w:color="auto"/>
            <w:left w:val="none" w:sz="0" w:space="0" w:color="auto"/>
            <w:bottom w:val="none" w:sz="0" w:space="0" w:color="auto"/>
            <w:right w:val="none" w:sz="0" w:space="0" w:color="auto"/>
          </w:divBdr>
        </w:div>
        <w:div w:id="1066613964">
          <w:marLeft w:val="480"/>
          <w:marRight w:val="0"/>
          <w:marTop w:val="0"/>
          <w:marBottom w:val="0"/>
          <w:divBdr>
            <w:top w:val="none" w:sz="0" w:space="0" w:color="auto"/>
            <w:left w:val="none" w:sz="0" w:space="0" w:color="auto"/>
            <w:bottom w:val="none" w:sz="0" w:space="0" w:color="auto"/>
            <w:right w:val="none" w:sz="0" w:space="0" w:color="auto"/>
          </w:divBdr>
        </w:div>
        <w:div w:id="469784338">
          <w:marLeft w:val="480"/>
          <w:marRight w:val="0"/>
          <w:marTop w:val="0"/>
          <w:marBottom w:val="0"/>
          <w:divBdr>
            <w:top w:val="none" w:sz="0" w:space="0" w:color="auto"/>
            <w:left w:val="none" w:sz="0" w:space="0" w:color="auto"/>
            <w:bottom w:val="none" w:sz="0" w:space="0" w:color="auto"/>
            <w:right w:val="none" w:sz="0" w:space="0" w:color="auto"/>
          </w:divBdr>
        </w:div>
        <w:div w:id="1313800693">
          <w:marLeft w:val="480"/>
          <w:marRight w:val="0"/>
          <w:marTop w:val="0"/>
          <w:marBottom w:val="0"/>
          <w:divBdr>
            <w:top w:val="none" w:sz="0" w:space="0" w:color="auto"/>
            <w:left w:val="none" w:sz="0" w:space="0" w:color="auto"/>
            <w:bottom w:val="none" w:sz="0" w:space="0" w:color="auto"/>
            <w:right w:val="none" w:sz="0" w:space="0" w:color="auto"/>
          </w:divBdr>
        </w:div>
        <w:div w:id="1338458736">
          <w:marLeft w:val="480"/>
          <w:marRight w:val="0"/>
          <w:marTop w:val="0"/>
          <w:marBottom w:val="0"/>
          <w:divBdr>
            <w:top w:val="none" w:sz="0" w:space="0" w:color="auto"/>
            <w:left w:val="none" w:sz="0" w:space="0" w:color="auto"/>
            <w:bottom w:val="none" w:sz="0" w:space="0" w:color="auto"/>
            <w:right w:val="none" w:sz="0" w:space="0" w:color="auto"/>
          </w:divBdr>
        </w:div>
        <w:div w:id="908425978">
          <w:marLeft w:val="480"/>
          <w:marRight w:val="0"/>
          <w:marTop w:val="0"/>
          <w:marBottom w:val="0"/>
          <w:divBdr>
            <w:top w:val="none" w:sz="0" w:space="0" w:color="auto"/>
            <w:left w:val="none" w:sz="0" w:space="0" w:color="auto"/>
            <w:bottom w:val="none" w:sz="0" w:space="0" w:color="auto"/>
            <w:right w:val="none" w:sz="0" w:space="0" w:color="auto"/>
          </w:divBdr>
        </w:div>
        <w:div w:id="932782790">
          <w:marLeft w:val="480"/>
          <w:marRight w:val="0"/>
          <w:marTop w:val="0"/>
          <w:marBottom w:val="0"/>
          <w:divBdr>
            <w:top w:val="none" w:sz="0" w:space="0" w:color="auto"/>
            <w:left w:val="none" w:sz="0" w:space="0" w:color="auto"/>
            <w:bottom w:val="none" w:sz="0" w:space="0" w:color="auto"/>
            <w:right w:val="none" w:sz="0" w:space="0" w:color="auto"/>
          </w:divBdr>
        </w:div>
        <w:div w:id="247619770">
          <w:marLeft w:val="480"/>
          <w:marRight w:val="0"/>
          <w:marTop w:val="0"/>
          <w:marBottom w:val="0"/>
          <w:divBdr>
            <w:top w:val="none" w:sz="0" w:space="0" w:color="auto"/>
            <w:left w:val="none" w:sz="0" w:space="0" w:color="auto"/>
            <w:bottom w:val="none" w:sz="0" w:space="0" w:color="auto"/>
            <w:right w:val="none" w:sz="0" w:space="0" w:color="auto"/>
          </w:divBdr>
        </w:div>
        <w:div w:id="981547129">
          <w:marLeft w:val="480"/>
          <w:marRight w:val="0"/>
          <w:marTop w:val="0"/>
          <w:marBottom w:val="0"/>
          <w:divBdr>
            <w:top w:val="none" w:sz="0" w:space="0" w:color="auto"/>
            <w:left w:val="none" w:sz="0" w:space="0" w:color="auto"/>
            <w:bottom w:val="none" w:sz="0" w:space="0" w:color="auto"/>
            <w:right w:val="none" w:sz="0" w:space="0" w:color="auto"/>
          </w:divBdr>
        </w:div>
        <w:div w:id="1522740209">
          <w:marLeft w:val="480"/>
          <w:marRight w:val="0"/>
          <w:marTop w:val="0"/>
          <w:marBottom w:val="0"/>
          <w:divBdr>
            <w:top w:val="none" w:sz="0" w:space="0" w:color="auto"/>
            <w:left w:val="none" w:sz="0" w:space="0" w:color="auto"/>
            <w:bottom w:val="none" w:sz="0" w:space="0" w:color="auto"/>
            <w:right w:val="none" w:sz="0" w:space="0" w:color="auto"/>
          </w:divBdr>
        </w:div>
        <w:div w:id="2094693899">
          <w:marLeft w:val="480"/>
          <w:marRight w:val="0"/>
          <w:marTop w:val="0"/>
          <w:marBottom w:val="0"/>
          <w:divBdr>
            <w:top w:val="none" w:sz="0" w:space="0" w:color="auto"/>
            <w:left w:val="none" w:sz="0" w:space="0" w:color="auto"/>
            <w:bottom w:val="none" w:sz="0" w:space="0" w:color="auto"/>
            <w:right w:val="none" w:sz="0" w:space="0" w:color="auto"/>
          </w:divBdr>
        </w:div>
        <w:div w:id="28840479">
          <w:marLeft w:val="480"/>
          <w:marRight w:val="0"/>
          <w:marTop w:val="0"/>
          <w:marBottom w:val="0"/>
          <w:divBdr>
            <w:top w:val="none" w:sz="0" w:space="0" w:color="auto"/>
            <w:left w:val="none" w:sz="0" w:space="0" w:color="auto"/>
            <w:bottom w:val="none" w:sz="0" w:space="0" w:color="auto"/>
            <w:right w:val="none" w:sz="0" w:space="0" w:color="auto"/>
          </w:divBdr>
        </w:div>
        <w:div w:id="512039440">
          <w:marLeft w:val="480"/>
          <w:marRight w:val="0"/>
          <w:marTop w:val="0"/>
          <w:marBottom w:val="0"/>
          <w:divBdr>
            <w:top w:val="none" w:sz="0" w:space="0" w:color="auto"/>
            <w:left w:val="none" w:sz="0" w:space="0" w:color="auto"/>
            <w:bottom w:val="none" w:sz="0" w:space="0" w:color="auto"/>
            <w:right w:val="none" w:sz="0" w:space="0" w:color="auto"/>
          </w:divBdr>
        </w:div>
        <w:div w:id="435367881">
          <w:marLeft w:val="480"/>
          <w:marRight w:val="0"/>
          <w:marTop w:val="0"/>
          <w:marBottom w:val="0"/>
          <w:divBdr>
            <w:top w:val="none" w:sz="0" w:space="0" w:color="auto"/>
            <w:left w:val="none" w:sz="0" w:space="0" w:color="auto"/>
            <w:bottom w:val="none" w:sz="0" w:space="0" w:color="auto"/>
            <w:right w:val="none" w:sz="0" w:space="0" w:color="auto"/>
          </w:divBdr>
        </w:div>
        <w:div w:id="232811966">
          <w:marLeft w:val="480"/>
          <w:marRight w:val="0"/>
          <w:marTop w:val="0"/>
          <w:marBottom w:val="0"/>
          <w:divBdr>
            <w:top w:val="none" w:sz="0" w:space="0" w:color="auto"/>
            <w:left w:val="none" w:sz="0" w:space="0" w:color="auto"/>
            <w:bottom w:val="none" w:sz="0" w:space="0" w:color="auto"/>
            <w:right w:val="none" w:sz="0" w:space="0" w:color="auto"/>
          </w:divBdr>
        </w:div>
        <w:div w:id="1324815683">
          <w:marLeft w:val="480"/>
          <w:marRight w:val="0"/>
          <w:marTop w:val="0"/>
          <w:marBottom w:val="0"/>
          <w:divBdr>
            <w:top w:val="none" w:sz="0" w:space="0" w:color="auto"/>
            <w:left w:val="none" w:sz="0" w:space="0" w:color="auto"/>
            <w:bottom w:val="none" w:sz="0" w:space="0" w:color="auto"/>
            <w:right w:val="none" w:sz="0" w:space="0" w:color="auto"/>
          </w:divBdr>
        </w:div>
        <w:div w:id="1170177613">
          <w:marLeft w:val="480"/>
          <w:marRight w:val="0"/>
          <w:marTop w:val="0"/>
          <w:marBottom w:val="0"/>
          <w:divBdr>
            <w:top w:val="none" w:sz="0" w:space="0" w:color="auto"/>
            <w:left w:val="none" w:sz="0" w:space="0" w:color="auto"/>
            <w:bottom w:val="none" w:sz="0" w:space="0" w:color="auto"/>
            <w:right w:val="none" w:sz="0" w:space="0" w:color="auto"/>
          </w:divBdr>
        </w:div>
        <w:div w:id="2104300960">
          <w:marLeft w:val="480"/>
          <w:marRight w:val="0"/>
          <w:marTop w:val="0"/>
          <w:marBottom w:val="0"/>
          <w:divBdr>
            <w:top w:val="none" w:sz="0" w:space="0" w:color="auto"/>
            <w:left w:val="none" w:sz="0" w:space="0" w:color="auto"/>
            <w:bottom w:val="none" w:sz="0" w:space="0" w:color="auto"/>
            <w:right w:val="none" w:sz="0" w:space="0" w:color="auto"/>
          </w:divBdr>
        </w:div>
      </w:divsChild>
    </w:div>
    <w:div w:id="1211575417">
      <w:bodyDiv w:val="1"/>
      <w:marLeft w:val="0"/>
      <w:marRight w:val="0"/>
      <w:marTop w:val="0"/>
      <w:marBottom w:val="0"/>
      <w:divBdr>
        <w:top w:val="none" w:sz="0" w:space="0" w:color="auto"/>
        <w:left w:val="none" w:sz="0" w:space="0" w:color="auto"/>
        <w:bottom w:val="none" w:sz="0" w:space="0" w:color="auto"/>
        <w:right w:val="none" w:sz="0" w:space="0" w:color="auto"/>
      </w:divBdr>
    </w:div>
    <w:div w:id="1212114723">
      <w:bodyDiv w:val="1"/>
      <w:marLeft w:val="0"/>
      <w:marRight w:val="0"/>
      <w:marTop w:val="0"/>
      <w:marBottom w:val="0"/>
      <w:divBdr>
        <w:top w:val="none" w:sz="0" w:space="0" w:color="auto"/>
        <w:left w:val="none" w:sz="0" w:space="0" w:color="auto"/>
        <w:bottom w:val="none" w:sz="0" w:space="0" w:color="auto"/>
        <w:right w:val="none" w:sz="0" w:space="0" w:color="auto"/>
      </w:divBdr>
    </w:div>
    <w:div w:id="1212157443">
      <w:bodyDiv w:val="1"/>
      <w:marLeft w:val="0"/>
      <w:marRight w:val="0"/>
      <w:marTop w:val="0"/>
      <w:marBottom w:val="0"/>
      <w:divBdr>
        <w:top w:val="none" w:sz="0" w:space="0" w:color="auto"/>
        <w:left w:val="none" w:sz="0" w:space="0" w:color="auto"/>
        <w:bottom w:val="none" w:sz="0" w:space="0" w:color="auto"/>
        <w:right w:val="none" w:sz="0" w:space="0" w:color="auto"/>
      </w:divBdr>
    </w:div>
    <w:div w:id="1212426405">
      <w:bodyDiv w:val="1"/>
      <w:marLeft w:val="0"/>
      <w:marRight w:val="0"/>
      <w:marTop w:val="0"/>
      <w:marBottom w:val="0"/>
      <w:divBdr>
        <w:top w:val="none" w:sz="0" w:space="0" w:color="auto"/>
        <w:left w:val="none" w:sz="0" w:space="0" w:color="auto"/>
        <w:bottom w:val="none" w:sz="0" w:space="0" w:color="auto"/>
        <w:right w:val="none" w:sz="0" w:space="0" w:color="auto"/>
      </w:divBdr>
    </w:div>
    <w:div w:id="1212502915">
      <w:bodyDiv w:val="1"/>
      <w:marLeft w:val="0"/>
      <w:marRight w:val="0"/>
      <w:marTop w:val="0"/>
      <w:marBottom w:val="0"/>
      <w:divBdr>
        <w:top w:val="none" w:sz="0" w:space="0" w:color="auto"/>
        <w:left w:val="none" w:sz="0" w:space="0" w:color="auto"/>
        <w:bottom w:val="none" w:sz="0" w:space="0" w:color="auto"/>
        <w:right w:val="none" w:sz="0" w:space="0" w:color="auto"/>
      </w:divBdr>
    </w:div>
    <w:div w:id="1212574880">
      <w:bodyDiv w:val="1"/>
      <w:marLeft w:val="0"/>
      <w:marRight w:val="0"/>
      <w:marTop w:val="0"/>
      <w:marBottom w:val="0"/>
      <w:divBdr>
        <w:top w:val="none" w:sz="0" w:space="0" w:color="auto"/>
        <w:left w:val="none" w:sz="0" w:space="0" w:color="auto"/>
        <w:bottom w:val="none" w:sz="0" w:space="0" w:color="auto"/>
        <w:right w:val="none" w:sz="0" w:space="0" w:color="auto"/>
      </w:divBdr>
    </w:div>
    <w:div w:id="1212840676">
      <w:bodyDiv w:val="1"/>
      <w:marLeft w:val="0"/>
      <w:marRight w:val="0"/>
      <w:marTop w:val="0"/>
      <w:marBottom w:val="0"/>
      <w:divBdr>
        <w:top w:val="none" w:sz="0" w:space="0" w:color="auto"/>
        <w:left w:val="none" w:sz="0" w:space="0" w:color="auto"/>
        <w:bottom w:val="none" w:sz="0" w:space="0" w:color="auto"/>
        <w:right w:val="none" w:sz="0" w:space="0" w:color="auto"/>
      </w:divBdr>
    </w:div>
    <w:div w:id="1212961612">
      <w:bodyDiv w:val="1"/>
      <w:marLeft w:val="0"/>
      <w:marRight w:val="0"/>
      <w:marTop w:val="0"/>
      <w:marBottom w:val="0"/>
      <w:divBdr>
        <w:top w:val="none" w:sz="0" w:space="0" w:color="auto"/>
        <w:left w:val="none" w:sz="0" w:space="0" w:color="auto"/>
        <w:bottom w:val="none" w:sz="0" w:space="0" w:color="auto"/>
        <w:right w:val="none" w:sz="0" w:space="0" w:color="auto"/>
      </w:divBdr>
      <w:divsChild>
        <w:div w:id="655108924">
          <w:marLeft w:val="480"/>
          <w:marRight w:val="0"/>
          <w:marTop w:val="0"/>
          <w:marBottom w:val="0"/>
          <w:divBdr>
            <w:top w:val="none" w:sz="0" w:space="0" w:color="auto"/>
            <w:left w:val="none" w:sz="0" w:space="0" w:color="auto"/>
            <w:bottom w:val="none" w:sz="0" w:space="0" w:color="auto"/>
            <w:right w:val="none" w:sz="0" w:space="0" w:color="auto"/>
          </w:divBdr>
        </w:div>
        <w:div w:id="1736081383">
          <w:marLeft w:val="480"/>
          <w:marRight w:val="0"/>
          <w:marTop w:val="0"/>
          <w:marBottom w:val="0"/>
          <w:divBdr>
            <w:top w:val="none" w:sz="0" w:space="0" w:color="auto"/>
            <w:left w:val="none" w:sz="0" w:space="0" w:color="auto"/>
            <w:bottom w:val="none" w:sz="0" w:space="0" w:color="auto"/>
            <w:right w:val="none" w:sz="0" w:space="0" w:color="auto"/>
          </w:divBdr>
        </w:div>
        <w:div w:id="1112047059">
          <w:marLeft w:val="480"/>
          <w:marRight w:val="0"/>
          <w:marTop w:val="0"/>
          <w:marBottom w:val="0"/>
          <w:divBdr>
            <w:top w:val="none" w:sz="0" w:space="0" w:color="auto"/>
            <w:left w:val="none" w:sz="0" w:space="0" w:color="auto"/>
            <w:bottom w:val="none" w:sz="0" w:space="0" w:color="auto"/>
            <w:right w:val="none" w:sz="0" w:space="0" w:color="auto"/>
          </w:divBdr>
        </w:div>
        <w:div w:id="1562130873">
          <w:marLeft w:val="480"/>
          <w:marRight w:val="0"/>
          <w:marTop w:val="0"/>
          <w:marBottom w:val="0"/>
          <w:divBdr>
            <w:top w:val="none" w:sz="0" w:space="0" w:color="auto"/>
            <w:left w:val="none" w:sz="0" w:space="0" w:color="auto"/>
            <w:bottom w:val="none" w:sz="0" w:space="0" w:color="auto"/>
            <w:right w:val="none" w:sz="0" w:space="0" w:color="auto"/>
          </w:divBdr>
        </w:div>
        <w:div w:id="137846034">
          <w:marLeft w:val="480"/>
          <w:marRight w:val="0"/>
          <w:marTop w:val="0"/>
          <w:marBottom w:val="0"/>
          <w:divBdr>
            <w:top w:val="none" w:sz="0" w:space="0" w:color="auto"/>
            <w:left w:val="none" w:sz="0" w:space="0" w:color="auto"/>
            <w:bottom w:val="none" w:sz="0" w:space="0" w:color="auto"/>
            <w:right w:val="none" w:sz="0" w:space="0" w:color="auto"/>
          </w:divBdr>
        </w:div>
        <w:div w:id="3678871">
          <w:marLeft w:val="480"/>
          <w:marRight w:val="0"/>
          <w:marTop w:val="0"/>
          <w:marBottom w:val="0"/>
          <w:divBdr>
            <w:top w:val="none" w:sz="0" w:space="0" w:color="auto"/>
            <w:left w:val="none" w:sz="0" w:space="0" w:color="auto"/>
            <w:bottom w:val="none" w:sz="0" w:space="0" w:color="auto"/>
            <w:right w:val="none" w:sz="0" w:space="0" w:color="auto"/>
          </w:divBdr>
        </w:div>
        <w:div w:id="965621937">
          <w:marLeft w:val="480"/>
          <w:marRight w:val="0"/>
          <w:marTop w:val="0"/>
          <w:marBottom w:val="0"/>
          <w:divBdr>
            <w:top w:val="none" w:sz="0" w:space="0" w:color="auto"/>
            <w:left w:val="none" w:sz="0" w:space="0" w:color="auto"/>
            <w:bottom w:val="none" w:sz="0" w:space="0" w:color="auto"/>
            <w:right w:val="none" w:sz="0" w:space="0" w:color="auto"/>
          </w:divBdr>
        </w:div>
        <w:div w:id="1530878876">
          <w:marLeft w:val="480"/>
          <w:marRight w:val="0"/>
          <w:marTop w:val="0"/>
          <w:marBottom w:val="0"/>
          <w:divBdr>
            <w:top w:val="none" w:sz="0" w:space="0" w:color="auto"/>
            <w:left w:val="none" w:sz="0" w:space="0" w:color="auto"/>
            <w:bottom w:val="none" w:sz="0" w:space="0" w:color="auto"/>
            <w:right w:val="none" w:sz="0" w:space="0" w:color="auto"/>
          </w:divBdr>
        </w:div>
        <w:div w:id="1246960051">
          <w:marLeft w:val="480"/>
          <w:marRight w:val="0"/>
          <w:marTop w:val="0"/>
          <w:marBottom w:val="0"/>
          <w:divBdr>
            <w:top w:val="none" w:sz="0" w:space="0" w:color="auto"/>
            <w:left w:val="none" w:sz="0" w:space="0" w:color="auto"/>
            <w:bottom w:val="none" w:sz="0" w:space="0" w:color="auto"/>
            <w:right w:val="none" w:sz="0" w:space="0" w:color="auto"/>
          </w:divBdr>
        </w:div>
        <w:div w:id="1557204340">
          <w:marLeft w:val="480"/>
          <w:marRight w:val="0"/>
          <w:marTop w:val="0"/>
          <w:marBottom w:val="0"/>
          <w:divBdr>
            <w:top w:val="none" w:sz="0" w:space="0" w:color="auto"/>
            <w:left w:val="none" w:sz="0" w:space="0" w:color="auto"/>
            <w:bottom w:val="none" w:sz="0" w:space="0" w:color="auto"/>
            <w:right w:val="none" w:sz="0" w:space="0" w:color="auto"/>
          </w:divBdr>
        </w:div>
        <w:div w:id="1555775562">
          <w:marLeft w:val="480"/>
          <w:marRight w:val="0"/>
          <w:marTop w:val="0"/>
          <w:marBottom w:val="0"/>
          <w:divBdr>
            <w:top w:val="none" w:sz="0" w:space="0" w:color="auto"/>
            <w:left w:val="none" w:sz="0" w:space="0" w:color="auto"/>
            <w:bottom w:val="none" w:sz="0" w:space="0" w:color="auto"/>
            <w:right w:val="none" w:sz="0" w:space="0" w:color="auto"/>
          </w:divBdr>
        </w:div>
        <w:div w:id="338507308">
          <w:marLeft w:val="480"/>
          <w:marRight w:val="0"/>
          <w:marTop w:val="0"/>
          <w:marBottom w:val="0"/>
          <w:divBdr>
            <w:top w:val="none" w:sz="0" w:space="0" w:color="auto"/>
            <w:left w:val="none" w:sz="0" w:space="0" w:color="auto"/>
            <w:bottom w:val="none" w:sz="0" w:space="0" w:color="auto"/>
            <w:right w:val="none" w:sz="0" w:space="0" w:color="auto"/>
          </w:divBdr>
        </w:div>
        <w:div w:id="517886030">
          <w:marLeft w:val="480"/>
          <w:marRight w:val="0"/>
          <w:marTop w:val="0"/>
          <w:marBottom w:val="0"/>
          <w:divBdr>
            <w:top w:val="none" w:sz="0" w:space="0" w:color="auto"/>
            <w:left w:val="none" w:sz="0" w:space="0" w:color="auto"/>
            <w:bottom w:val="none" w:sz="0" w:space="0" w:color="auto"/>
            <w:right w:val="none" w:sz="0" w:space="0" w:color="auto"/>
          </w:divBdr>
        </w:div>
        <w:div w:id="961034790">
          <w:marLeft w:val="480"/>
          <w:marRight w:val="0"/>
          <w:marTop w:val="0"/>
          <w:marBottom w:val="0"/>
          <w:divBdr>
            <w:top w:val="none" w:sz="0" w:space="0" w:color="auto"/>
            <w:left w:val="none" w:sz="0" w:space="0" w:color="auto"/>
            <w:bottom w:val="none" w:sz="0" w:space="0" w:color="auto"/>
            <w:right w:val="none" w:sz="0" w:space="0" w:color="auto"/>
          </w:divBdr>
        </w:div>
        <w:div w:id="1185049070">
          <w:marLeft w:val="480"/>
          <w:marRight w:val="0"/>
          <w:marTop w:val="0"/>
          <w:marBottom w:val="0"/>
          <w:divBdr>
            <w:top w:val="none" w:sz="0" w:space="0" w:color="auto"/>
            <w:left w:val="none" w:sz="0" w:space="0" w:color="auto"/>
            <w:bottom w:val="none" w:sz="0" w:space="0" w:color="auto"/>
            <w:right w:val="none" w:sz="0" w:space="0" w:color="auto"/>
          </w:divBdr>
        </w:div>
        <w:div w:id="1654093992">
          <w:marLeft w:val="480"/>
          <w:marRight w:val="0"/>
          <w:marTop w:val="0"/>
          <w:marBottom w:val="0"/>
          <w:divBdr>
            <w:top w:val="none" w:sz="0" w:space="0" w:color="auto"/>
            <w:left w:val="none" w:sz="0" w:space="0" w:color="auto"/>
            <w:bottom w:val="none" w:sz="0" w:space="0" w:color="auto"/>
            <w:right w:val="none" w:sz="0" w:space="0" w:color="auto"/>
          </w:divBdr>
        </w:div>
        <w:div w:id="769281164">
          <w:marLeft w:val="480"/>
          <w:marRight w:val="0"/>
          <w:marTop w:val="0"/>
          <w:marBottom w:val="0"/>
          <w:divBdr>
            <w:top w:val="none" w:sz="0" w:space="0" w:color="auto"/>
            <w:left w:val="none" w:sz="0" w:space="0" w:color="auto"/>
            <w:bottom w:val="none" w:sz="0" w:space="0" w:color="auto"/>
            <w:right w:val="none" w:sz="0" w:space="0" w:color="auto"/>
          </w:divBdr>
        </w:div>
        <w:div w:id="938174222">
          <w:marLeft w:val="480"/>
          <w:marRight w:val="0"/>
          <w:marTop w:val="0"/>
          <w:marBottom w:val="0"/>
          <w:divBdr>
            <w:top w:val="none" w:sz="0" w:space="0" w:color="auto"/>
            <w:left w:val="none" w:sz="0" w:space="0" w:color="auto"/>
            <w:bottom w:val="none" w:sz="0" w:space="0" w:color="auto"/>
            <w:right w:val="none" w:sz="0" w:space="0" w:color="auto"/>
          </w:divBdr>
        </w:div>
        <w:div w:id="353388984">
          <w:marLeft w:val="480"/>
          <w:marRight w:val="0"/>
          <w:marTop w:val="0"/>
          <w:marBottom w:val="0"/>
          <w:divBdr>
            <w:top w:val="none" w:sz="0" w:space="0" w:color="auto"/>
            <w:left w:val="none" w:sz="0" w:space="0" w:color="auto"/>
            <w:bottom w:val="none" w:sz="0" w:space="0" w:color="auto"/>
            <w:right w:val="none" w:sz="0" w:space="0" w:color="auto"/>
          </w:divBdr>
        </w:div>
        <w:div w:id="1041636720">
          <w:marLeft w:val="480"/>
          <w:marRight w:val="0"/>
          <w:marTop w:val="0"/>
          <w:marBottom w:val="0"/>
          <w:divBdr>
            <w:top w:val="none" w:sz="0" w:space="0" w:color="auto"/>
            <w:left w:val="none" w:sz="0" w:space="0" w:color="auto"/>
            <w:bottom w:val="none" w:sz="0" w:space="0" w:color="auto"/>
            <w:right w:val="none" w:sz="0" w:space="0" w:color="auto"/>
          </w:divBdr>
        </w:div>
        <w:div w:id="1598520464">
          <w:marLeft w:val="480"/>
          <w:marRight w:val="0"/>
          <w:marTop w:val="0"/>
          <w:marBottom w:val="0"/>
          <w:divBdr>
            <w:top w:val="none" w:sz="0" w:space="0" w:color="auto"/>
            <w:left w:val="none" w:sz="0" w:space="0" w:color="auto"/>
            <w:bottom w:val="none" w:sz="0" w:space="0" w:color="auto"/>
            <w:right w:val="none" w:sz="0" w:space="0" w:color="auto"/>
          </w:divBdr>
        </w:div>
        <w:div w:id="1806965127">
          <w:marLeft w:val="480"/>
          <w:marRight w:val="0"/>
          <w:marTop w:val="0"/>
          <w:marBottom w:val="0"/>
          <w:divBdr>
            <w:top w:val="none" w:sz="0" w:space="0" w:color="auto"/>
            <w:left w:val="none" w:sz="0" w:space="0" w:color="auto"/>
            <w:bottom w:val="none" w:sz="0" w:space="0" w:color="auto"/>
            <w:right w:val="none" w:sz="0" w:space="0" w:color="auto"/>
          </w:divBdr>
        </w:div>
        <w:div w:id="535892764">
          <w:marLeft w:val="480"/>
          <w:marRight w:val="0"/>
          <w:marTop w:val="0"/>
          <w:marBottom w:val="0"/>
          <w:divBdr>
            <w:top w:val="none" w:sz="0" w:space="0" w:color="auto"/>
            <w:left w:val="none" w:sz="0" w:space="0" w:color="auto"/>
            <w:bottom w:val="none" w:sz="0" w:space="0" w:color="auto"/>
            <w:right w:val="none" w:sz="0" w:space="0" w:color="auto"/>
          </w:divBdr>
        </w:div>
        <w:div w:id="1286623160">
          <w:marLeft w:val="480"/>
          <w:marRight w:val="0"/>
          <w:marTop w:val="0"/>
          <w:marBottom w:val="0"/>
          <w:divBdr>
            <w:top w:val="none" w:sz="0" w:space="0" w:color="auto"/>
            <w:left w:val="none" w:sz="0" w:space="0" w:color="auto"/>
            <w:bottom w:val="none" w:sz="0" w:space="0" w:color="auto"/>
            <w:right w:val="none" w:sz="0" w:space="0" w:color="auto"/>
          </w:divBdr>
        </w:div>
        <w:div w:id="505749414">
          <w:marLeft w:val="480"/>
          <w:marRight w:val="0"/>
          <w:marTop w:val="0"/>
          <w:marBottom w:val="0"/>
          <w:divBdr>
            <w:top w:val="none" w:sz="0" w:space="0" w:color="auto"/>
            <w:left w:val="none" w:sz="0" w:space="0" w:color="auto"/>
            <w:bottom w:val="none" w:sz="0" w:space="0" w:color="auto"/>
            <w:right w:val="none" w:sz="0" w:space="0" w:color="auto"/>
          </w:divBdr>
        </w:div>
        <w:div w:id="1533960436">
          <w:marLeft w:val="480"/>
          <w:marRight w:val="0"/>
          <w:marTop w:val="0"/>
          <w:marBottom w:val="0"/>
          <w:divBdr>
            <w:top w:val="none" w:sz="0" w:space="0" w:color="auto"/>
            <w:left w:val="none" w:sz="0" w:space="0" w:color="auto"/>
            <w:bottom w:val="none" w:sz="0" w:space="0" w:color="auto"/>
            <w:right w:val="none" w:sz="0" w:space="0" w:color="auto"/>
          </w:divBdr>
        </w:div>
        <w:div w:id="2014064127">
          <w:marLeft w:val="480"/>
          <w:marRight w:val="0"/>
          <w:marTop w:val="0"/>
          <w:marBottom w:val="0"/>
          <w:divBdr>
            <w:top w:val="none" w:sz="0" w:space="0" w:color="auto"/>
            <w:left w:val="none" w:sz="0" w:space="0" w:color="auto"/>
            <w:bottom w:val="none" w:sz="0" w:space="0" w:color="auto"/>
            <w:right w:val="none" w:sz="0" w:space="0" w:color="auto"/>
          </w:divBdr>
        </w:div>
        <w:div w:id="787235567">
          <w:marLeft w:val="480"/>
          <w:marRight w:val="0"/>
          <w:marTop w:val="0"/>
          <w:marBottom w:val="0"/>
          <w:divBdr>
            <w:top w:val="none" w:sz="0" w:space="0" w:color="auto"/>
            <w:left w:val="none" w:sz="0" w:space="0" w:color="auto"/>
            <w:bottom w:val="none" w:sz="0" w:space="0" w:color="auto"/>
            <w:right w:val="none" w:sz="0" w:space="0" w:color="auto"/>
          </w:divBdr>
        </w:div>
        <w:div w:id="850686244">
          <w:marLeft w:val="480"/>
          <w:marRight w:val="0"/>
          <w:marTop w:val="0"/>
          <w:marBottom w:val="0"/>
          <w:divBdr>
            <w:top w:val="none" w:sz="0" w:space="0" w:color="auto"/>
            <w:left w:val="none" w:sz="0" w:space="0" w:color="auto"/>
            <w:bottom w:val="none" w:sz="0" w:space="0" w:color="auto"/>
            <w:right w:val="none" w:sz="0" w:space="0" w:color="auto"/>
          </w:divBdr>
        </w:div>
        <w:div w:id="1279414894">
          <w:marLeft w:val="480"/>
          <w:marRight w:val="0"/>
          <w:marTop w:val="0"/>
          <w:marBottom w:val="0"/>
          <w:divBdr>
            <w:top w:val="none" w:sz="0" w:space="0" w:color="auto"/>
            <w:left w:val="none" w:sz="0" w:space="0" w:color="auto"/>
            <w:bottom w:val="none" w:sz="0" w:space="0" w:color="auto"/>
            <w:right w:val="none" w:sz="0" w:space="0" w:color="auto"/>
          </w:divBdr>
        </w:div>
        <w:div w:id="1558081715">
          <w:marLeft w:val="480"/>
          <w:marRight w:val="0"/>
          <w:marTop w:val="0"/>
          <w:marBottom w:val="0"/>
          <w:divBdr>
            <w:top w:val="none" w:sz="0" w:space="0" w:color="auto"/>
            <w:left w:val="none" w:sz="0" w:space="0" w:color="auto"/>
            <w:bottom w:val="none" w:sz="0" w:space="0" w:color="auto"/>
            <w:right w:val="none" w:sz="0" w:space="0" w:color="auto"/>
          </w:divBdr>
        </w:div>
        <w:div w:id="820779700">
          <w:marLeft w:val="480"/>
          <w:marRight w:val="0"/>
          <w:marTop w:val="0"/>
          <w:marBottom w:val="0"/>
          <w:divBdr>
            <w:top w:val="none" w:sz="0" w:space="0" w:color="auto"/>
            <w:left w:val="none" w:sz="0" w:space="0" w:color="auto"/>
            <w:bottom w:val="none" w:sz="0" w:space="0" w:color="auto"/>
            <w:right w:val="none" w:sz="0" w:space="0" w:color="auto"/>
          </w:divBdr>
        </w:div>
        <w:div w:id="941231556">
          <w:marLeft w:val="480"/>
          <w:marRight w:val="0"/>
          <w:marTop w:val="0"/>
          <w:marBottom w:val="0"/>
          <w:divBdr>
            <w:top w:val="none" w:sz="0" w:space="0" w:color="auto"/>
            <w:left w:val="none" w:sz="0" w:space="0" w:color="auto"/>
            <w:bottom w:val="none" w:sz="0" w:space="0" w:color="auto"/>
            <w:right w:val="none" w:sz="0" w:space="0" w:color="auto"/>
          </w:divBdr>
        </w:div>
        <w:div w:id="627590580">
          <w:marLeft w:val="480"/>
          <w:marRight w:val="0"/>
          <w:marTop w:val="0"/>
          <w:marBottom w:val="0"/>
          <w:divBdr>
            <w:top w:val="none" w:sz="0" w:space="0" w:color="auto"/>
            <w:left w:val="none" w:sz="0" w:space="0" w:color="auto"/>
            <w:bottom w:val="none" w:sz="0" w:space="0" w:color="auto"/>
            <w:right w:val="none" w:sz="0" w:space="0" w:color="auto"/>
          </w:divBdr>
        </w:div>
        <w:div w:id="1936598137">
          <w:marLeft w:val="480"/>
          <w:marRight w:val="0"/>
          <w:marTop w:val="0"/>
          <w:marBottom w:val="0"/>
          <w:divBdr>
            <w:top w:val="none" w:sz="0" w:space="0" w:color="auto"/>
            <w:left w:val="none" w:sz="0" w:space="0" w:color="auto"/>
            <w:bottom w:val="none" w:sz="0" w:space="0" w:color="auto"/>
            <w:right w:val="none" w:sz="0" w:space="0" w:color="auto"/>
          </w:divBdr>
        </w:div>
        <w:div w:id="136604627">
          <w:marLeft w:val="480"/>
          <w:marRight w:val="0"/>
          <w:marTop w:val="0"/>
          <w:marBottom w:val="0"/>
          <w:divBdr>
            <w:top w:val="none" w:sz="0" w:space="0" w:color="auto"/>
            <w:left w:val="none" w:sz="0" w:space="0" w:color="auto"/>
            <w:bottom w:val="none" w:sz="0" w:space="0" w:color="auto"/>
            <w:right w:val="none" w:sz="0" w:space="0" w:color="auto"/>
          </w:divBdr>
        </w:div>
        <w:div w:id="1891570913">
          <w:marLeft w:val="480"/>
          <w:marRight w:val="0"/>
          <w:marTop w:val="0"/>
          <w:marBottom w:val="0"/>
          <w:divBdr>
            <w:top w:val="none" w:sz="0" w:space="0" w:color="auto"/>
            <w:left w:val="none" w:sz="0" w:space="0" w:color="auto"/>
            <w:bottom w:val="none" w:sz="0" w:space="0" w:color="auto"/>
            <w:right w:val="none" w:sz="0" w:space="0" w:color="auto"/>
          </w:divBdr>
        </w:div>
        <w:div w:id="990905694">
          <w:marLeft w:val="480"/>
          <w:marRight w:val="0"/>
          <w:marTop w:val="0"/>
          <w:marBottom w:val="0"/>
          <w:divBdr>
            <w:top w:val="none" w:sz="0" w:space="0" w:color="auto"/>
            <w:left w:val="none" w:sz="0" w:space="0" w:color="auto"/>
            <w:bottom w:val="none" w:sz="0" w:space="0" w:color="auto"/>
            <w:right w:val="none" w:sz="0" w:space="0" w:color="auto"/>
          </w:divBdr>
        </w:div>
      </w:divsChild>
    </w:div>
    <w:div w:id="1213035217">
      <w:bodyDiv w:val="1"/>
      <w:marLeft w:val="0"/>
      <w:marRight w:val="0"/>
      <w:marTop w:val="0"/>
      <w:marBottom w:val="0"/>
      <w:divBdr>
        <w:top w:val="none" w:sz="0" w:space="0" w:color="auto"/>
        <w:left w:val="none" w:sz="0" w:space="0" w:color="auto"/>
        <w:bottom w:val="none" w:sz="0" w:space="0" w:color="auto"/>
        <w:right w:val="none" w:sz="0" w:space="0" w:color="auto"/>
      </w:divBdr>
    </w:div>
    <w:div w:id="1213350678">
      <w:bodyDiv w:val="1"/>
      <w:marLeft w:val="0"/>
      <w:marRight w:val="0"/>
      <w:marTop w:val="0"/>
      <w:marBottom w:val="0"/>
      <w:divBdr>
        <w:top w:val="none" w:sz="0" w:space="0" w:color="auto"/>
        <w:left w:val="none" w:sz="0" w:space="0" w:color="auto"/>
        <w:bottom w:val="none" w:sz="0" w:space="0" w:color="auto"/>
        <w:right w:val="none" w:sz="0" w:space="0" w:color="auto"/>
      </w:divBdr>
    </w:div>
    <w:div w:id="1213419089">
      <w:bodyDiv w:val="1"/>
      <w:marLeft w:val="0"/>
      <w:marRight w:val="0"/>
      <w:marTop w:val="0"/>
      <w:marBottom w:val="0"/>
      <w:divBdr>
        <w:top w:val="none" w:sz="0" w:space="0" w:color="auto"/>
        <w:left w:val="none" w:sz="0" w:space="0" w:color="auto"/>
        <w:bottom w:val="none" w:sz="0" w:space="0" w:color="auto"/>
        <w:right w:val="none" w:sz="0" w:space="0" w:color="auto"/>
      </w:divBdr>
      <w:divsChild>
        <w:div w:id="1502156820">
          <w:marLeft w:val="480"/>
          <w:marRight w:val="0"/>
          <w:marTop w:val="0"/>
          <w:marBottom w:val="0"/>
          <w:divBdr>
            <w:top w:val="none" w:sz="0" w:space="0" w:color="auto"/>
            <w:left w:val="none" w:sz="0" w:space="0" w:color="auto"/>
            <w:bottom w:val="none" w:sz="0" w:space="0" w:color="auto"/>
            <w:right w:val="none" w:sz="0" w:space="0" w:color="auto"/>
          </w:divBdr>
        </w:div>
        <w:div w:id="1792673449">
          <w:marLeft w:val="480"/>
          <w:marRight w:val="0"/>
          <w:marTop w:val="0"/>
          <w:marBottom w:val="0"/>
          <w:divBdr>
            <w:top w:val="none" w:sz="0" w:space="0" w:color="auto"/>
            <w:left w:val="none" w:sz="0" w:space="0" w:color="auto"/>
            <w:bottom w:val="none" w:sz="0" w:space="0" w:color="auto"/>
            <w:right w:val="none" w:sz="0" w:space="0" w:color="auto"/>
          </w:divBdr>
        </w:div>
        <w:div w:id="237983924">
          <w:marLeft w:val="480"/>
          <w:marRight w:val="0"/>
          <w:marTop w:val="0"/>
          <w:marBottom w:val="0"/>
          <w:divBdr>
            <w:top w:val="none" w:sz="0" w:space="0" w:color="auto"/>
            <w:left w:val="none" w:sz="0" w:space="0" w:color="auto"/>
            <w:bottom w:val="none" w:sz="0" w:space="0" w:color="auto"/>
            <w:right w:val="none" w:sz="0" w:space="0" w:color="auto"/>
          </w:divBdr>
        </w:div>
        <w:div w:id="397288433">
          <w:marLeft w:val="480"/>
          <w:marRight w:val="0"/>
          <w:marTop w:val="0"/>
          <w:marBottom w:val="0"/>
          <w:divBdr>
            <w:top w:val="none" w:sz="0" w:space="0" w:color="auto"/>
            <w:left w:val="none" w:sz="0" w:space="0" w:color="auto"/>
            <w:bottom w:val="none" w:sz="0" w:space="0" w:color="auto"/>
            <w:right w:val="none" w:sz="0" w:space="0" w:color="auto"/>
          </w:divBdr>
        </w:div>
        <w:div w:id="965816183">
          <w:marLeft w:val="480"/>
          <w:marRight w:val="0"/>
          <w:marTop w:val="0"/>
          <w:marBottom w:val="0"/>
          <w:divBdr>
            <w:top w:val="none" w:sz="0" w:space="0" w:color="auto"/>
            <w:left w:val="none" w:sz="0" w:space="0" w:color="auto"/>
            <w:bottom w:val="none" w:sz="0" w:space="0" w:color="auto"/>
            <w:right w:val="none" w:sz="0" w:space="0" w:color="auto"/>
          </w:divBdr>
        </w:div>
        <w:div w:id="2042590148">
          <w:marLeft w:val="480"/>
          <w:marRight w:val="0"/>
          <w:marTop w:val="0"/>
          <w:marBottom w:val="0"/>
          <w:divBdr>
            <w:top w:val="none" w:sz="0" w:space="0" w:color="auto"/>
            <w:left w:val="none" w:sz="0" w:space="0" w:color="auto"/>
            <w:bottom w:val="none" w:sz="0" w:space="0" w:color="auto"/>
            <w:right w:val="none" w:sz="0" w:space="0" w:color="auto"/>
          </w:divBdr>
        </w:div>
        <w:div w:id="1039167282">
          <w:marLeft w:val="480"/>
          <w:marRight w:val="0"/>
          <w:marTop w:val="0"/>
          <w:marBottom w:val="0"/>
          <w:divBdr>
            <w:top w:val="none" w:sz="0" w:space="0" w:color="auto"/>
            <w:left w:val="none" w:sz="0" w:space="0" w:color="auto"/>
            <w:bottom w:val="none" w:sz="0" w:space="0" w:color="auto"/>
            <w:right w:val="none" w:sz="0" w:space="0" w:color="auto"/>
          </w:divBdr>
        </w:div>
        <w:div w:id="406607936">
          <w:marLeft w:val="480"/>
          <w:marRight w:val="0"/>
          <w:marTop w:val="0"/>
          <w:marBottom w:val="0"/>
          <w:divBdr>
            <w:top w:val="none" w:sz="0" w:space="0" w:color="auto"/>
            <w:left w:val="none" w:sz="0" w:space="0" w:color="auto"/>
            <w:bottom w:val="none" w:sz="0" w:space="0" w:color="auto"/>
            <w:right w:val="none" w:sz="0" w:space="0" w:color="auto"/>
          </w:divBdr>
        </w:div>
        <w:div w:id="538783476">
          <w:marLeft w:val="480"/>
          <w:marRight w:val="0"/>
          <w:marTop w:val="0"/>
          <w:marBottom w:val="0"/>
          <w:divBdr>
            <w:top w:val="none" w:sz="0" w:space="0" w:color="auto"/>
            <w:left w:val="none" w:sz="0" w:space="0" w:color="auto"/>
            <w:bottom w:val="none" w:sz="0" w:space="0" w:color="auto"/>
            <w:right w:val="none" w:sz="0" w:space="0" w:color="auto"/>
          </w:divBdr>
        </w:div>
        <w:div w:id="1005740813">
          <w:marLeft w:val="480"/>
          <w:marRight w:val="0"/>
          <w:marTop w:val="0"/>
          <w:marBottom w:val="0"/>
          <w:divBdr>
            <w:top w:val="none" w:sz="0" w:space="0" w:color="auto"/>
            <w:left w:val="none" w:sz="0" w:space="0" w:color="auto"/>
            <w:bottom w:val="none" w:sz="0" w:space="0" w:color="auto"/>
            <w:right w:val="none" w:sz="0" w:space="0" w:color="auto"/>
          </w:divBdr>
        </w:div>
        <w:div w:id="717095466">
          <w:marLeft w:val="480"/>
          <w:marRight w:val="0"/>
          <w:marTop w:val="0"/>
          <w:marBottom w:val="0"/>
          <w:divBdr>
            <w:top w:val="none" w:sz="0" w:space="0" w:color="auto"/>
            <w:left w:val="none" w:sz="0" w:space="0" w:color="auto"/>
            <w:bottom w:val="none" w:sz="0" w:space="0" w:color="auto"/>
            <w:right w:val="none" w:sz="0" w:space="0" w:color="auto"/>
          </w:divBdr>
        </w:div>
        <w:div w:id="1879586019">
          <w:marLeft w:val="480"/>
          <w:marRight w:val="0"/>
          <w:marTop w:val="0"/>
          <w:marBottom w:val="0"/>
          <w:divBdr>
            <w:top w:val="none" w:sz="0" w:space="0" w:color="auto"/>
            <w:left w:val="none" w:sz="0" w:space="0" w:color="auto"/>
            <w:bottom w:val="none" w:sz="0" w:space="0" w:color="auto"/>
            <w:right w:val="none" w:sz="0" w:space="0" w:color="auto"/>
          </w:divBdr>
        </w:div>
        <w:div w:id="1207569916">
          <w:marLeft w:val="480"/>
          <w:marRight w:val="0"/>
          <w:marTop w:val="0"/>
          <w:marBottom w:val="0"/>
          <w:divBdr>
            <w:top w:val="none" w:sz="0" w:space="0" w:color="auto"/>
            <w:left w:val="none" w:sz="0" w:space="0" w:color="auto"/>
            <w:bottom w:val="none" w:sz="0" w:space="0" w:color="auto"/>
            <w:right w:val="none" w:sz="0" w:space="0" w:color="auto"/>
          </w:divBdr>
        </w:div>
        <w:div w:id="1937323807">
          <w:marLeft w:val="480"/>
          <w:marRight w:val="0"/>
          <w:marTop w:val="0"/>
          <w:marBottom w:val="0"/>
          <w:divBdr>
            <w:top w:val="none" w:sz="0" w:space="0" w:color="auto"/>
            <w:left w:val="none" w:sz="0" w:space="0" w:color="auto"/>
            <w:bottom w:val="none" w:sz="0" w:space="0" w:color="auto"/>
            <w:right w:val="none" w:sz="0" w:space="0" w:color="auto"/>
          </w:divBdr>
        </w:div>
        <w:div w:id="976452115">
          <w:marLeft w:val="480"/>
          <w:marRight w:val="0"/>
          <w:marTop w:val="0"/>
          <w:marBottom w:val="0"/>
          <w:divBdr>
            <w:top w:val="none" w:sz="0" w:space="0" w:color="auto"/>
            <w:left w:val="none" w:sz="0" w:space="0" w:color="auto"/>
            <w:bottom w:val="none" w:sz="0" w:space="0" w:color="auto"/>
            <w:right w:val="none" w:sz="0" w:space="0" w:color="auto"/>
          </w:divBdr>
        </w:div>
        <w:div w:id="1954898505">
          <w:marLeft w:val="480"/>
          <w:marRight w:val="0"/>
          <w:marTop w:val="0"/>
          <w:marBottom w:val="0"/>
          <w:divBdr>
            <w:top w:val="none" w:sz="0" w:space="0" w:color="auto"/>
            <w:left w:val="none" w:sz="0" w:space="0" w:color="auto"/>
            <w:bottom w:val="none" w:sz="0" w:space="0" w:color="auto"/>
            <w:right w:val="none" w:sz="0" w:space="0" w:color="auto"/>
          </w:divBdr>
        </w:div>
        <w:div w:id="51464928">
          <w:marLeft w:val="480"/>
          <w:marRight w:val="0"/>
          <w:marTop w:val="0"/>
          <w:marBottom w:val="0"/>
          <w:divBdr>
            <w:top w:val="none" w:sz="0" w:space="0" w:color="auto"/>
            <w:left w:val="none" w:sz="0" w:space="0" w:color="auto"/>
            <w:bottom w:val="none" w:sz="0" w:space="0" w:color="auto"/>
            <w:right w:val="none" w:sz="0" w:space="0" w:color="auto"/>
          </w:divBdr>
        </w:div>
        <w:div w:id="940917325">
          <w:marLeft w:val="480"/>
          <w:marRight w:val="0"/>
          <w:marTop w:val="0"/>
          <w:marBottom w:val="0"/>
          <w:divBdr>
            <w:top w:val="none" w:sz="0" w:space="0" w:color="auto"/>
            <w:left w:val="none" w:sz="0" w:space="0" w:color="auto"/>
            <w:bottom w:val="none" w:sz="0" w:space="0" w:color="auto"/>
            <w:right w:val="none" w:sz="0" w:space="0" w:color="auto"/>
          </w:divBdr>
        </w:div>
        <w:div w:id="1509715459">
          <w:marLeft w:val="480"/>
          <w:marRight w:val="0"/>
          <w:marTop w:val="0"/>
          <w:marBottom w:val="0"/>
          <w:divBdr>
            <w:top w:val="none" w:sz="0" w:space="0" w:color="auto"/>
            <w:left w:val="none" w:sz="0" w:space="0" w:color="auto"/>
            <w:bottom w:val="none" w:sz="0" w:space="0" w:color="auto"/>
            <w:right w:val="none" w:sz="0" w:space="0" w:color="auto"/>
          </w:divBdr>
        </w:div>
        <w:div w:id="1664049215">
          <w:marLeft w:val="480"/>
          <w:marRight w:val="0"/>
          <w:marTop w:val="0"/>
          <w:marBottom w:val="0"/>
          <w:divBdr>
            <w:top w:val="none" w:sz="0" w:space="0" w:color="auto"/>
            <w:left w:val="none" w:sz="0" w:space="0" w:color="auto"/>
            <w:bottom w:val="none" w:sz="0" w:space="0" w:color="auto"/>
            <w:right w:val="none" w:sz="0" w:space="0" w:color="auto"/>
          </w:divBdr>
        </w:div>
        <w:div w:id="2059470383">
          <w:marLeft w:val="480"/>
          <w:marRight w:val="0"/>
          <w:marTop w:val="0"/>
          <w:marBottom w:val="0"/>
          <w:divBdr>
            <w:top w:val="none" w:sz="0" w:space="0" w:color="auto"/>
            <w:left w:val="none" w:sz="0" w:space="0" w:color="auto"/>
            <w:bottom w:val="none" w:sz="0" w:space="0" w:color="auto"/>
            <w:right w:val="none" w:sz="0" w:space="0" w:color="auto"/>
          </w:divBdr>
        </w:div>
        <w:div w:id="1756515843">
          <w:marLeft w:val="480"/>
          <w:marRight w:val="0"/>
          <w:marTop w:val="0"/>
          <w:marBottom w:val="0"/>
          <w:divBdr>
            <w:top w:val="none" w:sz="0" w:space="0" w:color="auto"/>
            <w:left w:val="none" w:sz="0" w:space="0" w:color="auto"/>
            <w:bottom w:val="none" w:sz="0" w:space="0" w:color="auto"/>
            <w:right w:val="none" w:sz="0" w:space="0" w:color="auto"/>
          </w:divBdr>
        </w:div>
        <w:div w:id="142695105">
          <w:marLeft w:val="480"/>
          <w:marRight w:val="0"/>
          <w:marTop w:val="0"/>
          <w:marBottom w:val="0"/>
          <w:divBdr>
            <w:top w:val="none" w:sz="0" w:space="0" w:color="auto"/>
            <w:left w:val="none" w:sz="0" w:space="0" w:color="auto"/>
            <w:bottom w:val="none" w:sz="0" w:space="0" w:color="auto"/>
            <w:right w:val="none" w:sz="0" w:space="0" w:color="auto"/>
          </w:divBdr>
        </w:div>
        <w:div w:id="1835685504">
          <w:marLeft w:val="480"/>
          <w:marRight w:val="0"/>
          <w:marTop w:val="0"/>
          <w:marBottom w:val="0"/>
          <w:divBdr>
            <w:top w:val="none" w:sz="0" w:space="0" w:color="auto"/>
            <w:left w:val="none" w:sz="0" w:space="0" w:color="auto"/>
            <w:bottom w:val="none" w:sz="0" w:space="0" w:color="auto"/>
            <w:right w:val="none" w:sz="0" w:space="0" w:color="auto"/>
          </w:divBdr>
        </w:div>
        <w:div w:id="738593553">
          <w:marLeft w:val="480"/>
          <w:marRight w:val="0"/>
          <w:marTop w:val="0"/>
          <w:marBottom w:val="0"/>
          <w:divBdr>
            <w:top w:val="none" w:sz="0" w:space="0" w:color="auto"/>
            <w:left w:val="none" w:sz="0" w:space="0" w:color="auto"/>
            <w:bottom w:val="none" w:sz="0" w:space="0" w:color="auto"/>
            <w:right w:val="none" w:sz="0" w:space="0" w:color="auto"/>
          </w:divBdr>
        </w:div>
        <w:div w:id="449710931">
          <w:marLeft w:val="480"/>
          <w:marRight w:val="0"/>
          <w:marTop w:val="0"/>
          <w:marBottom w:val="0"/>
          <w:divBdr>
            <w:top w:val="none" w:sz="0" w:space="0" w:color="auto"/>
            <w:left w:val="none" w:sz="0" w:space="0" w:color="auto"/>
            <w:bottom w:val="none" w:sz="0" w:space="0" w:color="auto"/>
            <w:right w:val="none" w:sz="0" w:space="0" w:color="auto"/>
          </w:divBdr>
        </w:div>
        <w:div w:id="1459909816">
          <w:marLeft w:val="480"/>
          <w:marRight w:val="0"/>
          <w:marTop w:val="0"/>
          <w:marBottom w:val="0"/>
          <w:divBdr>
            <w:top w:val="none" w:sz="0" w:space="0" w:color="auto"/>
            <w:left w:val="none" w:sz="0" w:space="0" w:color="auto"/>
            <w:bottom w:val="none" w:sz="0" w:space="0" w:color="auto"/>
            <w:right w:val="none" w:sz="0" w:space="0" w:color="auto"/>
          </w:divBdr>
        </w:div>
        <w:div w:id="2117600033">
          <w:marLeft w:val="480"/>
          <w:marRight w:val="0"/>
          <w:marTop w:val="0"/>
          <w:marBottom w:val="0"/>
          <w:divBdr>
            <w:top w:val="none" w:sz="0" w:space="0" w:color="auto"/>
            <w:left w:val="none" w:sz="0" w:space="0" w:color="auto"/>
            <w:bottom w:val="none" w:sz="0" w:space="0" w:color="auto"/>
            <w:right w:val="none" w:sz="0" w:space="0" w:color="auto"/>
          </w:divBdr>
        </w:div>
        <w:div w:id="349722944">
          <w:marLeft w:val="480"/>
          <w:marRight w:val="0"/>
          <w:marTop w:val="0"/>
          <w:marBottom w:val="0"/>
          <w:divBdr>
            <w:top w:val="none" w:sz="0" w:space="0" w:color="auto"/>
            <w:left w:val="none" w:sz="0" w:space="0" w:color="auto"/>
            <w:bottom w:val="none" w:sz="0" w:space="0" w:color="auto"/>
            <w:right w:val="none" w:sz="0" w:space="0" w:color="auto"/>
          </w:divBdr>
        </w:div>
        <w:div w:id="1756169440">
          <w:marLeft w:val="480"/>
          <w:marRight w:val="0"/>
          <w:marTop w:val="0"/>
          <w:marBottom w:val="0"/>
          <w:divBdr>
            <w:top w:val="none" w:sz="0" w:space="0" w:color="auto"/>
            <w:left w:val="none" w:sz="0" w:space="0" w:color="auto"/>
            <w:bottom w:val="none" w:sz="0" w:space="0" w:color="auto"/>
            <w:right w:val="none" w:sz="0" w:space="0" w:color="auto"/>
          </w:divBdr>
        </w:div>
        <w:div w:id="723917621">
          <w:marLeft w:val="480"/>
          <w:marRight w:val="0"/>
          <w:marTop w:val="0"/>
          <w:marBottom w:val="0"/>
          <w:divBdr>
            <w:top w:val="none" w:sz="0" w:space="0" w:color="auto"/>
            <w:left w:val="none" w:sz="0" w:space="0" w:color="auto"/>
            <w:bottom w:val="none" w:sz="0" w:space="0" w:color="auto"/>
            <w:right w:val="none" w:sz="0" w:space="0" w:color="auto"/>
          </w:divBdr>
        </w:div>
        <w:div w:id="321932776">
          <w:marLeft w:val="480"/>
          <w:marRight w:val="0"/>
          <w:marTop w:val="0"/>
          <w:marBottom w:val="0"/>
          <w:divBdr>
            <w:top w:val="none" w:sz="0" w:space="0" w:color="auto"/>
            <w:left w:val="none" w:sz="0" w:space="0" w:color="auto"/>
            <w:bottom w:val="none" w:sz="0" w:space="0" w:color="auto"/>
            <w:right w:val="none" w:sz="0" w:space="0" w:color="auto"/>
          </w:divBdr>
        </w:div>
        <w:div w:id="514613318">
          <w:marLeft w:val="480"/>
          <w:marRight w:val="0"/>
          <w:marTop w:val="0"/>
          <w:marBottom w:val="0"/>
          <w:divBdr>
            <w:top w:val="none" w:sz="0" w:space="0" w:color="auto"/>
            <w:left w:val="none" w:sz="0" w:space="0" w:color="auto"/>
            <w:bottom w:val="none" w:sz="0" w:space="0" w:color="auto"/>
            <w:right w:val="none" w:sz="0" w:space="0" w:color="auto"/>
          </w:divBdr>
        </w:div>
        <w:div w:id="12341244">
          <w:marLeft w:val="480"/>
          <w:marRight w:val="0"/>
          <w:marTop w:val="0"/>
          <w:marBottom w:val="0"/>
          <w:divBdr>
            <w:top w:val="none" w:sz="0" w:space="0" w:color="auto"/>
            <w:left w:val="none" w:sz="0" w:space="0" w:color="auto"/>
            <w:bottom w:val="none" w:sz="0" w:space="0" w:color="auto"/>
            <w:right w:val="none" w:sz="0" w:space="0" w:color="auto"/>
          </w:divBdr>
        </w:div>
        <w:div w:id="1345941157">
          <w:marLeft w:val="480"/>
          <w:marRight w:val="0"/>
          <w:marTop w:val="0"/>
          <w:marBottom w:val="0"/>
          <w:divBdr>
            <w:top w:val="none" w:sz="0" w:space="0" w:color="auto"/>
            <w:left w:val="none" w:sz="0" w:space="0" w:color="auto"/>
            <w:bottom w:val="none" w:sz="0" w:space="0" w:color="auto"/>
            <w:right w:val="none" w:sz="0" w:space="0" w:color="auto"/>
          </w:divBdr>
        </w:div>
        <w:div w:id="1547791303">
          <w:marLeft w:val="480"/>
          <w:marRight w:val="0"/>
          <w:marTop w:val="0"/>
          <w:marBottom w:val="0"/>
          <w:divBdr>
            <w:top w:val="none" w:sz="0" w:space="0" w:color="auto"/>
            <w:left w:val="none" w:sz="0" w:space="0" w:color="auto"/>
            <w:bottom w:val="none" w:sz="0" w:space="0" w:color="auto"/>
            <w:right w:val="none" w:sz="0" w:space="0" w:color="auto"/>
          </w:divBdr>
        </w:div>
        <w:div w:id="1209025889">
          <w:marLeft w:val="480"/>
          <w:marRight w:val="0"/>
          <w:marTop w:val="0"/>
          <w:marBottom w:val="0"/>
          <w:divBdr>
            <w:top w:val="none" w:sz="0" w:space="0" w:color="auto"/>
            <w:left w:val="none" w:sz="0" w:space="0" w:color="auto"/>
            <w:bottom w:val="none" w:sz="0" w:space="0" w:color="auto"/>
            <w:right w:val="none" w:sz="0" w:space="0" w:color="auto"/>
          </w:divBdr>
        </w:div>
        <w:div w:id="1733649930">
          <w:marLeft w:val="480"/>
          <w:marRight w:val="0"/>
          <w:marTop w:val="0"/>
          <w:marBottom w:val="0"/>
          <w:divBdr>
            <w:top w:val="none" w:sz="0" w:space="0" w:color="auto"/>
            <w:left w:val="none" w:sz="0" w:space="0" w:color="auto"/>
            <w:bottom w:val="none" w:sz="0" w:space="0" w:color="auto"/>
            <w:right w:val="none" w:sz="0" w:space="0" w:color="auto"/>
          </w:divBdr>
        </w:div>
        <w:div w:id="1696468573">
          <w:marLeft w:val="480"/>
          <w:marRight w:val="0"/>
          <w:marTop w:val="0"/>
          <w:marBottom w:val="0"/>
          <w:divBdr>
            <w:top w:val="none" w:sz="0" w:space="0" w:color="auto"/>
            <w:left w:val="none" w:sz="0" w:space="0" w:color="auto"/>
            <w:bottom w:val="none" w:sz="0" w:space="0" w:color="auto"/>
            <w:right w:val="none" w:sz="0" w:space="0" w:color="auto"/>
          </w:divBdr>
        </w:div>
      </w:divsChild>
    </w:div>
    <w:div w:id="1213466365">
      <w:bodyDiv w:val="1"/>
      <w:marLeft w:val="0"/>
      <w:marRight w:val="0"/>
      <w:marTop w:val="0"/>
      <w:marBottom w:val="0"/>
      <w:divBdr>
        <w:top w:val="none" w:sz="0" w:space="0" w:color="auto"/>
        <w:left w:val="none" w:sz="0" w:space="0" w:color="auto"/>
        <w:bottom w:val="none" w:sz="0" w:space="0" w:color="auto"/>
        <w:right w:val="none" w:sz="0" w:space="0" w:color="auto"/>
      </w:divBdr>
    </w:div>
    <w:div w:id="1213807907">
      <w:bodyDiv w:val="1"/>
      <w:marLeft w:val="0"/>
      <w:marRight w:val="0"/>
      <w:marTop w:val="0"/>
      <w:marBottom w:val="0"/>
      <w:divBdr>
        <w:top w:val="none" w:sz="0" w:space="0" w:color="auto"/>
        <w:left w:val="none" w:sz="0" w:space="0" w:color="auto"/>
        <w:bottom w:val="none" w:sz="0" w:space="0" w:color="auto"/>
        <w:right w:val="none" w:sz="0" w:space="0" w:color="auto"/>
      </w:divBdr>
    </w:div>
    <w:div w:id="1213813841">
      <w:bodyDiv w:val="1"/>
      <w:marLeft w:val="0"/>
      <w:marRight w:val="0"/>
      <w:marTop w:val="0"/>
      <w:marBottom w:val="0"/>
      <w:divBdr>
        <w:top w:val="none" w:sz="0" w:space="0" w:color="auto"/>
        <w:left w:val="none" w:sz="0" w:space="0" w:color="auto"/>
        <w:bottom w:val="none" w:sz="0" w:space="0" w:color="auto"/>
        <w:right w:val="none" w:sz="0" w:space="0" w:color="auto"/>
      </w:divBdr>
    </w:div>
    <w:div w:id="1214200245">
      <w:bodyDiv w:val="1"/>
      <w:marLeft w:val="0"/>
      <w:marRight w:val="0"/>
      <w:marTop w:val="0"/>
      <w:marBottom w:val="0"/>
      <w:divBdr>
        <w:top w:val="none" w:sz="0" w:space="0" w:color="auto"/>
        <w:left w:val="none" w:sz="0" w:space="0" w:color="auto"/>
        <w:bottom w:val="none" w:sz="0" w:space="0" w:color="auto"/>
        <w:right w:val="none" w:sz="0" w:space="0" w:color="auto"/>
      </w:divBdr>
    </w:div>
    <w:div w:id="1214580478">
      <w:bodyDiv w:val="1"/>
      <w:marLeft w:val="0"/>
      <w:marRight w:val="0"/>
      <w:marTop w:val="0"/>
      <w:marBottom w:val="0"/>
      <w:divBdr>
        <w:top w:val="none" w:sz="0" w:space="0" w:color="auto"/>
        <w:left w:val="none" w:sz="0" w:space="0" w:color="auto"/>
        <w:bottom w:val="none" w:sz="0" w:space="0" w:color="auto"/>
        <w:right w:val="none" w:sz="0" w:space="0" w:color="auto"/>
      </w:divBdr>
    </w:div>
    <w:div w:id="1214924707">
      <w:bodyDiv w:val="1"/>
      <w:marLeft w:val="0"/>
      <w:marRight w:val="0"/>
      <w:marTop w:val="0"/>
      <w:marBottom w:val="0"/>
      <w:divBdr>
        <w:top w:val="none" w:sz="0" w:space="0" w:color="auto"/>
        <w:left w:val="none" w:sz="0" w:space="0" w:color="auto"/>
        <w:bottom w:val="none" w:sz="0" w:space="0" w:color="auto"/>
        <w:right w:val="none" w:sz="0" w:space="0" w:color="auto"/>
      </w:divBdr>
    </w:div>
    <w:div w:id="1215040138">
      <w:bodyDiv w:val="1"/>
      <w:marLeft w:val="0"/>
      <w:marRight w:val="0"/>
      <w:marTop w:val="0"/>
      <w:marBottom w:val="0"/>
      <w:divBdr>
        <w:top w:val="none" w:sz="0" w:space="0" w:color="auto"/>
        <w:left w:val="none" w:sz="0" w:space="0" w:color="auto"/>
        <w:bottom w:val="none" w:sz="0" w:space="0" w:color="auto"/>
        <w:right w:val="none" w:sz="0" w:space="0" w:color="auto"/>
      </w:divBdr>
    </w:div>
    <w:div w:id="1215043280">
      <w:bodyDiv w:val="1"/>
      <w:marLeft w:val="0"/>
      <w:marRight w:val="0"/>
      <w:marTop w:val="0"/>
      <w:marBottom w:val="0"/>
      <w:divBdr>
        <w:top w:val="none" w:sz="0" w:space="0" w:color="auto"/>
        <w:left w:val="none" w:sz="0" w:space="0" w:color="auto"/>
        <w:bottom w:val="none" w:sz="0" w:space="0" w:color="auto"/>
        <w:right w:val="none" w:sz="0" w:space="0" w:color="auto"/>
      </w:divBdr>
    </w:div>
    <w:div w:id="1215119903">
      <w:bodyDiv w:val="1"/>
      <w:marLeft w:val="0"/>
      <w:marRight w:val="0"/>
      <w:marTop w:val="0"/>
      <w:marBottom w:val="0"/>
      <w:divBdr>
        <w:top w:val="none" w:sz="0" w:space="0" w:color="auto"/>
        <w:left w:val="none" w:sz="0" w:space="0" w:color="auto"/>
        <w:bottom w:val="none" w:sz="0" w:space="0" w:color="auto"/>
        <w:right w:val="none" w:sz="0" w:space="0" w:color="auto"/>
      </w:divBdr>
    </w:div>
    <w:div w:id="1215501837">
      <w:bodyDiv w:val="1"/>
      <w:marLeft w:val="0"/>
      <w:marRight w:val="0"/>
      <w:marTop w:val="0"/>
      <w:marBottom w:val="0"/>
      <w:divBdr>
        <w:top w:val="none" w:sz="0" w:space="0" w:color="auto"/>
        <w:left w:val="none" w:sz="0" w:space="0" w:color="auto"/>
        <w:bottom w:val="none" w:sz="0" w:space="0" w:color="auto"/>
        <w:right w:val="none" w:sz="0" w:space="0" w:color="auto"/>
      </w:divBdr>
      <w:divsChild>
        <w:div w:id="2049181214">
          <w:marLeft w:val="480"/>
          <w:marRight w:val="0"/>
          <w:marTop w:val="0"/>
          <w:marBottom w:val="0"/>
          <w:divBdr>
            <w:top w:val="none" w:sz="0" w:space="0" w:color="auto"/>
            <w:left w:val="none" w:sz="0" w:space="0" w:color="auto"/>
            <w:bottom w:val="none" w:sz="0" w:space="0" w:color="auto"/>
            <w:right w:val="none" w:sz="0" w:space="0" w:color="auto"/>
          </w:divBdr>
        </w:div>
        <w:div w:id="257251456">
          <w:marLeft w:val="480"/>
          <w:marRight w:val="0"/>
          <w:marTop w:val="0"/>
          <w:marBottom w:val="0"/>
          <w:divBdr>
            <w:top w:val="none" w:sz="0" w:space="0" w:color="auto"/>
            <w:left w:val="none" w:sz="0" w:space="0" w:color="auto"/>
            <w:bottom w:val="none" w:sz="0" w:space="0" w:color="auto"/>
            <w:right w:val="none" w:sz="0" w:space="0" w:color="auto"/>
          </w:divBdr>
        </w:div>
        <w:div w:id="1053312519">
          <w:marLeft w:val="480"/>
          <w:marRight w:val="0"/>
          <w:marTop w:val="0"/>
          <w:marBottom w:val="0"/>
          <w:divBdr>
            <w:top w:val="none" w:sz="0" w:space="0" w:color="auto"/>
            <w:left w:val="none" w:sz="0" w:space="0" w:color="auto"/>
            <w:bottom w:val="none" w:sz="0" w:space="0" w:color="auto"/>
            <w:right w:val="none" w:sz="0" w:space="0" w:color="auto"/>
          </w:divBdr>
        </w:div>
        <w:div w:id="1581476163">
          <w:marLeft w:val="480"/>
          <w:marRight w:val="0"/>
          <w:marTop w:val="0"/>
          <w:marBottom w:val="0"/>
          <w:divBdr>
            <w:top w:val="none" w:sz="0" w:space="0" w:color="auto"/>
            <w:left w:val="none" w:sz="0" w:space="0" w:color="auto"/>
            <w:bottom w:val="none" w:sz="0" w:space="0" w:color="auto"/>
            <w:right w:val="none" w:sz="0" w:space="0" w:color="auto"/>
          </w:divBdr>
        </w:div>
        <w:div w:id="525338026">
          <w:marLeft w:val="480"/>
          <w:marRight w:val="0"/>
          <w:marTop w:val="0"/>
          <w:marBottom w:val="0"/>
          <w:divBdr>
            <w:top w:val="none" w:sz="0" w:space="0" w:color="auto"/>
            <w:left w:val="none" w:sz="0" w:space="0" w:color="auto"/>
            <w:bottom w:val="none" w:sz="0" w:space="0" w:color="auto"/>
            <w:right w:val="none" w:sz="0" w:space="0" w:color="auto"/>
          </w:divBdr>
        </w:div>
        <w:div w:id="1222641618">
          <w:marLeft w:val="480"/>
          <w:marRight w:val="0"/>
          <w:marTop w:val="0"/>
          <w:marBottom w:val="0"/>
          <w:divBdr>
            <w:top w:val="none" w:sz="0" w:space="0" w:color="auto"/>
            <w:left w:val="none" w:sz="0" w:space="0" w:color="auto"/>
            <w:bottom w:val="none" w:sz="0" w:space="0" w:color="auto"/>
            <w:right w:val="none" w:sz="0" w:space="0" w:color="auto"/>
          </w:divBdr>
        </w:div>
        <w:div w:id="383872170">
          <w:marLeft w:val="480"/>
          <w:marRight w:val="0"/>
          <w:marTop w:val="0"/>
          <w:marBottom w:val="0"/>
          <w:divBdr>
            <w:top w:val="none" w:sz="0" w:space="0" w:color="auto"/>
            <w:left w:val="none" w:sz="0" w:space="0" w:color="auto"/>
            <w:bottom w:val="none" w:sz="0" w:space="0" w:color="auto"/>
            <w:right w:val="none" w:sz="0" w:space="0" w:color="auto"/>
          </w:divBdr>
        </w:div>
        <w:div w:id="516971024">
          <w:marLeft w:val="480"/>
          <w:marRight w:val="0"/>
          <w:marTop w:val="0"/>
          <w:marBottom w:val="0"/>
          <w:divBdr>
            <w:top w:val="none" w:sz="0" w:space="0" w:color="auto"/>
            <w:left w:val="none" w:sz="0" w:space="0" w:color="auto"/>
            <w:bottom w:val="none" w:sz="0" w:space="0" w:color="auto"/>
            <w:right w:val="none" w:sz="0" w:space="0" w:color="auto"/>
          </w:divBdr>
        </w:div>
        <w:div w:id="1547719891">
          <w:marLeft w:val="480"/>
          <w:marRight w:val="0"/>
          <w:marTop w:val="0"/>
          <w:marBottom w:val="0"/>
          <w:divBdr>
            <w:top w:val="none" w:sz="0" w:space="0" w:color="auto"/>
            <w:left w:val="none" w:sz="0" w:space="0" w:color="auto"/>
            <w:bottom w:val="none" w:sz="0" w:space="0" w:color="auto"/>
            <w:right w:val="none" w:sz="0" w:space="0" w:color="auto"/>
          </w:divBdr>
        </w:div>
        <w:div w:id="155078524">
          <w:marLeft w:val="480"/>
          <w:marRight w:val="0"/>
          <w:marTop w:val="0"/>
          <w:marBottom w:val="0"/>
          <w:divBdr>
            <w:top w:val="none" w:sz="0" w:space="0" w:color="auto"/>
            <w:left w:val="none" w:sz="0" w:space="0" w:color="auto"/>
            <w:bottom w:val="none" w:sz="0" w:space="0" w:color="auto"/>
            <w:right w:val="none" w:sz="0" w:space="0" w:color="auto"/>
          </w:divBdr>
        </w:div>
        <w:div w:id="1182742922">
          <w:marLeft w:val="480"/>
          <w:marRight w:val="0"/>
          <w:marTop w:val="0"/>
          <w:marBottom w:val="0"/>
          <w:divBdr>
            <w:top w:val="none" w:sz="0" w:space="0" w:color="auto"/>
            <w:left w:val="none" w:sz="0" w:space="0" w:color="auto"/>
            <w:bottom w:val="none" w:sz="0" w:space="0" w:color="auto"/>
            <w:right w:val="none" w:sz="0" w:space="0" w:color="auto"/>
          </w:divBdr>
        </w:div>
        <w:div w:id="1560087904">
          <w:marLeft w:val="480"/>
          <w:marRight w:val="0"/>
          <w:marTop w:val="0"/>
          <w:marBottom w:val="0"/>
          <w:divBdr>
            <w:top w:val="none" w:sz="0" w:space="0" w:color="auto"/>
            <w:left w:val="none" w:sz="0" w:space="0" w:color="auto"/>
            <w:bottom w:val="none" w:sz="0" w:space="0" w:color="auto"/>
            <w:right w:val="none" w:sz="0" w:space="0" w:color="auto"/>
          </w:divBdr>
        </w:div>
        <w:div w:id="1979721883">
          <w:marLeft w:val="480"/>
          <w:marRight w:val="0"/>
          <w:marTop w:val="0"/>
          <w:marBottom w:val="0"/>
          <w:divBdr>
            <w:top w:val="none" w:sz="0" w:space="0" w:color="auto"/>
            <w:left w:val="none" w:sz="0" w:space="0" w:color="auto"/>
            <w:bottom w:val="none" w:sz="0" w:space="0" w:color="auto"/>
            <w:right w:val="none" w:sz="0" w:space="0" w:color="auto"/>
          </w:divBdr>
        </w:div>
        <w:div w:id="588589106">
          <w:marLeft w:val="480"/>
          <w:marRight w:val="0"/>
          <w:marTop w:val="0"/>
          <w:marBottom w:val="0"/>
          <w:divBdr>
            <w:top w:val="none" w:sz="0" w:space="0" w:color="auto"/>
            <w:left w:val="none" w:sz="0" w:space="0" w:color="auto"/>
            <w:bottom w:val="none" w:sz="0" w:space="0" w:color="auto"/>
            <w:right w:val="none" w:sz="0" w:space="0" w:color="auto"/>
          </w:divBdr>
        </w:div>
        <w:div w:id="179051890">
          <w:marLeft w:val="480"/>
          <w:marRight w:val="0"/>
          <w:marTop w:val="0"/>
          <w:marBottom w:val="0"/>
          <w:divBdr>
            <w:top w:val="none" w:sz="0" w:space="0" w:color="auto"/>
            <w:left w:val="none" w:sz="0" w:space="0" w:color="auto"/>
            <w:bottom w:val="none" w:sz="0" w:space="0" w:color="auto"/>
            <w:right w:val="none" w:sz="0" w:space="0" w:color="auto"/>
          </w:divBdr>
        </w:div>
        <w:div w:id="197402736">
          <w:marLeft w:val="480"/>
          <w:marRight w:val="0"/>
          <w:marTop w:val="0"/>
          <w:marBottom w:val="0"/>
          <w:divBdr>
            <w:top w:val="none" w:sz="0" w:space="0" w:color="auto"/>
            <w:left w:val="none" w:sz="0" w:space="0" w:color="auto"/>
            <w:bottom w:val="none" w:sz="0" w:space="0" w:color="auto"/>
            <w:right w:val="none" w:sz="0" w:space="0" w:color="auto"/>
          </w:divBdr>
        </w:div>
        <w:div w:id="1607422868">
          <w:marLeft w:val="480"/>
          <w:marRight w:val="0"/>
          <w:marTop w:val="0"/>
          <w:marBottom w:val="0"/>
          <w:divBdr>
            <w:top w:val="none" w:sz="0" w:space="0" w:color="auto"/>
            <w:left w:val="none" w:sz="0" w:space="0" w:color="auto"/>
            <w:bottom w:val="none" w:sz="0" w:space="0" w:color="auto"/>
            <w:right w:val="none" w:sz="0" w:space="0" w:color="auto"/>
          </w:divBdr>
        </w:div>
        <w:div w:id="882446937">
          <w:marLeft w:val="480"/>
          <w:marRight w:val="0"/>
          <w:marTop w:val="0"/>
          <w:marBottom w:val="0"/>
          <w:divBdr>
            <w:top w:val="none" w:sz="0" w:space="0" w:color="auto"/>
            <w:left w:val="none" w:sz="0" w:space="0" w:color="auto"/>
            <w:bottom w:val="none" w:sz="0" w:space="0" w:color="auto"/>
            <w:right w:val="none" w:sz="0" w:space="0" w:color="auto"/>
          </w:divBdr>
        </w:div>
        <w:div w:id="1088114220">
          <w:marLeft w:val="480"/>
          <w:marRight w:val="0"/>
          <w:marTop w:val="0"/>
          <w:marBottom w:val="0"/>
          <w:divBdr>
            <w:top w:val="none" w:sz="0" w:space="0" w:color="auto"/>
            <w:left w:val="none" w:sz="0" w:space="0" w:color="auto"/>
            <w:bottom w:val="none" w:sz="0" w:space="0" w:color="auto"/>
            <w:right w:val="none" w:sz="0" w:space="0" w:color="auto"/>
          </w:divBdr>
        </w:div>
        <w:div w:id="155927755">
          <w:marLeft w:val="480"/>
          <w:marRight w:val="0"/>
          <w:marTop w:val="0"/>
          <w:marBottom w:val="0"/>
          <w:divBdr>
            <w:top w:val="none" w:sz="0" w:space="0" w:color="auto"/>
            <w:left w:val="none" w:sz="0" w:space="0" w:color="auto"/>
            <w:bottom w:val="none" w:sz="0" w:space="0" w:color="auto"/>
            <w:right w:val="none" w:sz="0" w:space="0" w:color="auto"/>
          </w:divBdr>
        </w:div>
        <w:div w:id="645209217">
          <w:marLeft w:val="480"/>
          <w:marRight w:val="0"/>
          <w:marTop w:val="0"/>
          <w:marBottom w:val="0"/>
          <w:divBdr>
            <w:top w:val="none" w:sz="0" w:space="0" w:color="auto"/>
            <w:left w:val="none" w:sz="0" w:space="0" w:color="auto"/>
            <w:bottom w:val="none" w:sz="0" w:space="0" w:color="auto"/>
            <w:right w:val="none" w:sz="0" w:space="0" w:color="auto"/>
          </w:divBdr>
        </w:div>
        <w:div w:id="1933274007">
          <w:marLeft w:val="480"/>
          <w:marRight w:val="0"/>
          <w:marTop w:val="0"/>
          <w:marBottom w:val="0"/>
          <w:divBdr>
            <w:top w:val="none" w:sz="0" w:space="0" w:color="auto"/>
            <w:left w:val="none" w:sz="0" w:space="0" w:color="auto"/>
            <w:bottom w:val="none" w:sz="0" w:space="0" w:color="auto"/>
            <w:right w:val="none" w:sz="0" w:space="0" w:color="auto"/>
          </w:divBdr>
        </w:div>
        <w:div w:id="1577133251">
          <w:marLeft w:val="480"/>
          <w:marRight w:val="0"/>
          <w:marTop w:val="0"/>
          <w:marBottom w:val="0"/>
          <w:divBdr>
            <w:top w:val="none" w:sz="0" w:space="0" w:color="auto"/>
            <w:left w:val="none" w:sz="0" w:space="0" w:color="auto"/>
            <w:bottom w:val="none" w:sz="0" w:space="0" w:color="auto"/>
            <w:right w:val="none" w:sz="0" w:space="0" w:color="auto"/>
          </w:divBdr>
        </w:div>
        <w:div w:id="596326206">
          <w:marLeft w:val="480"/>
          <w:marRight w:val="0"/>
          <w:marTop w:val="0"/>
          <w:marBottom w:val="0"/>
          <w:divBdr>
            <w:top w:val="none" w:sz="0" w:space="0" w:color="auto"/>
            <w:left w:val="none" w:sz="0" w:space="0" w:color="auto"/>
            <w:bottom w:val="none" w:sz="0" w:space="0" w:color="auto"/>
            <w:right w:val="none" w:sz="0" w:space="0" w:color="auto"/>
          </w:divBdr>
        </w:div>
        <w:div w:id="698167231">
          <w:marLeft w:val="480"/>
          <w:marRight w:val="0"/>
          <w:marTop w:val="0"/>
          <w:marBottom w:val="0"/>
          <w:divBdr>
            <w:top w:val="none" w:sz="0" w:space="0" w:color="auto"/>
            <w:left w:val="none" w:sz="0" w:space="0" w:color="auto"/>
            <w:bottom w:val="none" w:sz="0" w:space="0" w:color="auto"/>
            <w:right w:val="none" w:sz="0" w:space="0" w:color="auto"/>
          </w:divBdr>
        </w:div>
        <w:div w:id="441262144">
          <w:marLeft w:val="480"/>
          <w:marRight w:val="0"/>
          <w:marTop w:val="0"/>
          <w:marBottom w:val="0"/>
          <w:divBdr>
            <w:top w:val="none" w:sz="0" w:space="0" w:color="auto"/>
            <w:left w:val="none" w:sz="0" w:space="0" w:color="auto"/>
            <w:bottom w:val="none" w:sz="0" w:space="0" w:color="auto"/>
            <w:right w:val="none" w:sz="0" w:space="0" w:color="auto"/>
          </w:divBdr>
        </w:div>
        <w:div w:id="1537306946">
          <w:marLeft w:val="480"/>
          <w:marRight w:val="0"/>
          <w:marTop w:val="0"/>
          <w:marBottom w:val="0"/>
          <w:divBdr>
            <w:top w:val="none" w:sz="0" w:space="0" w:color="auto"/>
            <w:left w:val="none" w:sz="0" w:space="0" w:color="auto"/>
            <w:bottom w:val="none" w:sz="0" w:space="0" w:color="auto"/>
            <w:right w:val="none" w:sz="0" w:space="0" w:color="auto"/>
          </w:divBdr>
        </w:div>
        <w:div w:id="337387263">
          <w:marLeft w:val="480"/>
          <w:marRight w:val="0"/>
          <w:marTop w:val="0"/>
          <w:marBottom w:val="0"/>
          <w:divBdr>
            <w:top w:val="none" w:sz="0" w:space="0" w:color="auto"/>
            <w:left w:val="none" w:sz="0" w:space="0" w:color="auto"/>
            <w:bottom w:val="none" w:sz="0" w:space="0" w:color="auto"/>
            <w:right w:val="none" w:sz="0" w:space="0" w:color="auto"/>
          </w:divBdr>
        </w:div>
        <w:div w:id="1410814139">
          <w:marLeft w:val="480"/>
          <w:marRight w:val="0"/>
          <w:marTop w:val="0"/>
          <w:marBottom w:val="0"/>
          <w:divBdr>
            <w:top w:val="none" w:sz="0" w:space="0" w:color="auto"/>
            <w:left w:val="none" w:sz="0" w:space="0" w:color="auto"/>
            <w:bottom w:val="none" w:sz="0" w:space="0" w:color="auto"/>
            <w:right w:val="none" w:sz="0" w:space="0" w:color="auto"/>
          </w:divBdr>
        </w:div>
        <w:div w:id="1272470178">
          <w:marLeft w:val="480"/>
          <w:marRight w:val="0"/>
          <w:marTop w:val="0"/>
          <w:marBottom w:val="0"/>
          <w:divBdr>
            <w:top w:val="none" w:sz="0" w:space="0" w:color="auto"/>
            <w:left w:val="none" w:sz="0" w:space="0" w:color="auto"/>
            <w:bottom w:val="none" w:sz="0" w:space="0" w:color="auto"/>
            <w:right w:val="none" w:sz="0" w:space="0" w:color="auto"/>
          </w:divBdr>
        </w:div>
        <w:div w:id="2131243009">
          <w:marLeft w:val="480"/>
          <w:marRight w:val="0"/>
          <w:marTop w:val="0"/>
          <w:marBottom w:val="0"/>
          <w:divBdr>
            <w:top w:val="none" w:sz="0" w:space="0" w:color="auto"/>
            <w:left w:val="none" w:sz="0" w:space="0" w:color="auto"/>
            <w:bottom w:val="none" w:sz="0" w:space="0" w:color="auto"/>
            <w:right w:val="none" w:sz="0" w:space="0" w:color="auto"/>
          </w:divBdr>
        </w:div>
        <w:div w:id="1308582545">
          <w:marLeft w:val="480"/>
          <w:marRight w:val="0"/>
          <w:marTop w:val="0"/>
          <w:marBottom w:val="0"/>
          <w:divBdr>
            <w:top w:val="none" w:sz="0" w:space="0" w:color="auto"/>
            <w:left w:val="none" w:sz="0" w:space="0" w:color="auto"/>
            <w:bottom w:val="none" w:sz="0" w:space="0" w:color="auto"/>
            <w:right w:val="none" w:sz="0" w:space="0" w:color="auto"/>
          </w:divBdr>
        </w:div>
        <w:div w:id="333192271">
          <w:marLeft w:val="480"/>
          <w:marRight w:val="0"/>
          <w:marTop w:val="0"/>
          <w:marBottom w:val="0"/>
          <w:divBdr>
            <w:top w:val="none" w:sz="0" w:space="0" w:color="auto"/>
            <w:left w:val="none" w:sz="0" w:space="0" w:color="auto"/>
            <w:bottom w:val="none" w:sz="0" w:space="0" w:color="auto"/>
            <w:right w:val="none" w:sz="0" w:space="0" w:color="auto"/>
          </w:divBdr>
        </w:div>
        <w:div w:id="459299778">
          <w:marLeft w:val="480"/>
          <w:marRight w:val="0"/>
          <w:marTop w:val="0"/>
          <w:marBottom w:val="0"/>
          <w:divBdr>
            <w:top w:val="none" w:sz="0" w:space="0" w:color="auto"/>
            <w:left w:val="none" w:sz="0" w:space="0" w:color="auto"/>
            <w:bottom w:val="none" w:sz="0" w:space="0" w:color="auto"/>
            <w:right w:val="none" w:sz="0" w:space="0" w:color="auto"/>
          </w:divBdr>
        </w:div>
        <w:div w:id="1981764845">
          <w:marLeft w:val="480"/>
          <w:marRight w:val="0"/>
          <w:marTop w:val="0"/>
          <w:marBottom w:val="0"/>
          <w:divBdr>
            <w:top w:val="none" w:sz="0" w:space="0" w:color="auto"/>
            <w:left w:val="none" w:sz="0" w:space="0" w:color="auto"/>
            <w:bottom w:val="none" w:sz="0" w:space="0" w:color="auto"/>
            <w:right w:val="none" w:sz="0" w:space="0" w:color="auto"/>
          </w:divBdr>
        </w:div>
        <w:div w:id="1324889203">
          <w:marLeft w:val="480"/>
          <w:marRight w:val="0"/>
          <w:marTop w:val="0"/>
          <w:marBottom w:val="0"/>
          <w:divBdr>
            <w:top w:val="none" w:sz="0" w:space="0" w:color="auto"/>
            <w:left w:val="none" w:sz="0" w:space="0" w:color="auto"/>
            <w:bottom w:val="none" w:sz="0" w:space="0" w:color="auto"/>
            <w:right w:val="none" w:sz="0" w:space="0" w:color="auto"/>
          </w:divBdr>
        </w:div>
        <w:div w:id="1407725298">
          <w:marLeft w:val="480"/>
          <w:marRight w:val="0"/>
          <w:marTop w:val="0"/>
          <w:marBottom w:val="0"/>
          <w:divBdr>
            <w:top w:val="none" w:sz="0" w:space="0" w:color="auto"/>
            <w:left w:val="none" w:sz="0" w:space="0" w:color="auto"/>
            <w:bottom w:val="none" w:sz="0" w:space="0" w:color="auto"/>
            <w:right w:val="none" w:sz="0" w:space="0" w:color="auto"/>
          </w:divBdr>
        </w:div>
        <w:div w:id="316374451">
          <w:marLeft w:val="480"/>
          <w:marRight w:val="0"/>
          <w:marTop w:val="0"/>
          <w:marBottom w:val="0"/>
          <w:divBdr>
            <w:top w:val="none" w:sz="0" w:space="0" w:color="auto"/>
            <w:left w:val="none" w:sz="0" w:space="0" w:color="auto"/>
            <w:bottom w:val="none" w:sz="0" w:space="0" w:color="auto"/>
            <w:right w:val="none" w:sz="0" w:space="0" w:color="auto"/>
          </w:divBdr>
        </w:div>
        <w:div w:id="1421871782">
          <w:marLeft w:val="480"/>
          <w:marRight w:val="0"/>
          <w:marTop w:val="0"/>
          <w:marBottom w:val="0"/>
          <w:divBdr>
            <w:top w:val="none" w:sz="0" w:space="0" w:color="auto"/>
            <w:left w:val="none" w:sz="0" w:space="0" w:color="auto"/>
            <w:bottom w:val="none" w:sz="0" w:space="0" w:color="auto"/>
            <w:right w:val="none" w:sz="0" w:space="0" w:color="auto"/>
          </w:divBdr>
        </w:div>
      </w:divsChild>
    </w:div>
    <w:div w:id="1216041530">
      <w:bodyDiv w:val="1"/>
      <w:marLeft w:val="0"/>
      <w:marRight w:val="0"/>
      <w:marTop w:val="0"/>
      <w:marBottom w:val="0"/>
      <w:divBdr>
        <w:top w:val="none" w:sz="0" w:space="0" w:color="auto"/>
        <w:left w:val="none" w:sz="0" w:space="0" w:color="auto"/>
        <w:bottom w:val="none" w:sz="0" w:space="0" w:color="auto"/>
        <w:right w:val="none" w:sz="0" w:space="0" w:color="auto"/>
      </w:divBdr>
    </w:div>
    <w:div w:id="1216429416">
      <w:bodyDiv w:val="1"/>
      <w:marLeft w:val="0"/>
      <w:marRight w:val="0"/>
      <w:marTop w:val="0"/>
      <w:marBottom w:val="0"/>
      <w:divBdr>
        <w:top w:val="none" w:sz="0" w:space="0" w:color="auto"/>
        <w:left w:val="none" w:sz="0" w:space="0" w:color="auto"/>
        <w:bottom w:val="none" w:sz="0" w:space="0" w:color="auto"/>
        <w:right w:val="none" w:sz="0" w:space="0" w:color="auto"/>
      </w:divBdr>
    </w:div>
    <w:div w:id="1216627778">
      <w:bodyDiv w:val="1"/>
      <w:marLeft w:val="0"/>
      <w:marRight w:val="0"/>
      <w:marTop w:val="0"/>
      <w:marBottom w:val="0"/>
      <w:divBdr>
        <w:top w:val="none" w:sz="0" w:space="0" w:color="auto"/>
        <w:left w:val="none" w:sz="0" w:space="0" w:color="auto"/>
        <w:bottom w:val="none" w:sz="0" w:space="0" w:color="auto"/>
        <w:right w:val="none" w:sz="0" w:space="0" w:color="auto"/>
      </w:divBdr>
      <w:divsChild>
        <w:div w:id="1794211222">
          <w:marLeft w:val="480"/>
          <w:marRight w:val="0"/>
          <w:marTop w:val="0"/>
          <w:marBottom w:val="0"/>
          <w:divBdr>
            <w:top w:val="none" w:sz="0" w:space="0" w:color="auto"/>
            <w:left w:val="none" w:sz="0" w:space="0" w:color="auto"/>
            <w:bottom w:val="none" w:sz="0" w:space="0" w:color="auto"/>
            <w:right w:val="none" w:sz="0" w:space="0" w:color="auto"/>
          </w:divBdr>
        </w:div>
        <w:div w:id="1908879835">
          <w:marLeft w:val="480"/>
          <w:marRight w:val="0"/>
          <w:marTop w:val="0"/>
          <w:marBottom w:val="0"/>
          <w:divBdr>
            <w:top w:val="none" w:sz="0" w:space="0" w:color="auto"/>
            <w:left w:val="none" w:sz="0" w:space="0" w:color="auto"/>
            <w:bottom w:val="none" w:sz="0" w:space="0" w:color="auto"/>
            <w:right w:val="none" w:sz="0" w:space="0" w:color="auto"/>
          </w:divBdr>
        </w:div>
        <w:div w:id="972834855">
          <w:marLeft w:val="480"/>
          <w:marRight w:val="0"/>
          <w:marTop w:val="0"/>
          <w:marBottom w:val="0"/>
          <w:divBdr>
            <w:top w:val="none" w:sz="0" w:space="0" w:color="auto"/>
            <w:left w:val="none" w:sz="0" w:space="0" w:color="auto"/>
            <w:bottom w:val="none" w:sz="0" w:space="0" w:color="auto"/>
            <w:right w:val="none" w:sz="0" w:space="0" w:color="auto"/>
          </w:divBdr>
        </w:div>
        <w:div w:id="1900703244">
          <w:marLeft w:val="480"/>
          <w:marRight w:val="0"/>
          <w:marTop w:val="0"/>
          <w:marBottom w:val="0"/>
          <w:divBdr>
            <w:top w:val="none" w:sz="0" w:space="0" w:color="auto"/>
            <w:left w:val="none" w:sz="0" w:space="0" w:color="auto"/>
            <w:bottom w:val="none" w:sz="0" w:space="0" w:color="auto"/>
            <w:right w:val="none" w:sz="0" w:space="0" w:color="auto"/>
          </w:divBdr>
        </w:div>
        <w:div w:id="718355671">
          <w:marLeft w:val="480"/>
          <w:marRight w:val="0"/>
          <w:marTop w:val="0"/>
          <w:marBottom w:val="0"/>
          <w:divBdr>
            <w:top w:val="none" w:sz="0" w:space="0" w:color="auto"/>
            <w:left w:val="none" w:sz="0" w:space="0" w:color="auto"/>
            <w:bottom w:val="none" w:sz="0" w:space="0" w:color="auto"/>
            <w:right w:val="none" w:sz="0" w:space="0" w:color="auto"/>
          </w:divBdr>
        </w:div>
        <w:div w:id="88091032">
          <w:marLeft w:val="480"/>
          <w:marRight w:val="0"/>
          <w:marTop w:val="0"/>
          <w:marBottom w:val="0"/>
          <w:divBdr>
            <w:top w:val="none" w:sz="0" w:space="0" w:color="auto"/>
            <w:left w:val="none" w:sz="0" w:space="0" w:color="auto"/>
            <w:bottom w:val="none" w:sz="0" w:space="0" w:color="auto"/>
            <w:right w:val="none" w:sz="0" w:space="0" w:color="auto"/>
          </w:divBdr>
        </w:div>
        <w:div w:id="551385977">
          <w:marLeft w:val="480"/>
          <w:marRight w:val="0"/>
          <w:marTop w:val="0"/>
          <w:marBottom w:val="0"/>
          <w:divBdr>
            <w:top w:val="none" w:sz="0" w:space="0" w:color="auto"/>
            <w:left w:val="none" w:sz="0" w:space="0" w:color="auto"/>
            <w:bottom w:val="none" w:sz="0" w:space="0" w:color="auto"/>
            <w:right w:val="none" w:sz="0" w:space="0" w:color="auto"/>
          </w:divBdr>
        </w:div>
        <w:div w:id="1637758024">
          <w:marLeft w:val="480"/>
          <w:marRight w:val="0"/>
          <w:marTop w:val="0"/>
          <w:marBottom w:val="0"/>
          <w:divBdr>
            <w:top w:val="none" w:sz="0" w:space="0" w:color="auto"/>
            <w:left w:val="none" w:sz="0" w:space="0" w:color="auto"/>
            <w:bottom w:val="none" w:sz="0" w:space="0" w:color="auto"/>
            <w:right w:val="none" w:sz="0" w:space="0" w:color="auto"/>
          </w:divBdr>
        </w:div>
        <w:div w:id="2144038228">
          <w:marLeft w:val="480"/>
          <w:marRight w:val="0"/>
          <w:marTop w:val="0"/>
          <w:marBottom w:val="0"/>
          <w:divBdr>
            <w:top w:val="none" w:sz="0" w:space="0" w:color="auto"/>
            <w:left w:val="none" w:sz="0" w:space="0" w:color="auto"/>
            <w:bottom w:val="none" w:sz="0" w:space="0" w:color="auto"/>
            <w:right w:val="none" w:sz="0" w:space="0" w:color="auto"/>
          </w:divBdr>
        </w:div>
        <w:div w:id="221522846">
          <w:marLeft w:val="480"/>
          <w:marRight w:val="0"/>
          <w:marTop w:val="0"/>
          <w:marBottom w:val="0"/>
          <w:divBdr>
            <w:top w:val="none" w:sz="0" w:space="0" w:color="auto"/>
            <w:left w:val="none" w:sz="0" w:space="0" w:color="auto"/>
            <w:bottom w:val="none" w:sz="0" w:space="0" w:color="auto"/>
            <w:right w:val="none" w:sz="0" w:space="0" w:color="auto"/>
          </w:divBdr>
        </w:div>
        <w:div w:id="1415590775">
          <w:marLeft w:val="480"/>
          <w:marRight w:val="0"/>
          <w:marTop w:val="0"/>
          <w:marBottom w:val="0"/>
          <w:divBdr>
            <w:top w:val="none" w:sz="0" w:space="0" w:color="auto"/>
            <w:left w:val="none" w:sz="0" w:space="0" w:color="auto"/>
            <w:bottom w:val="none" w:sz="0" w:space="0" w:color="auto"/>
            <w:right w:val="none" w:sz="0" w:space="0" w:color="auto"/>
          </w:divBdr>
        </w:div>
        <w:div w:id="315766906">
          <w:marLeft w:val="480"/>
          <w:marRight w:val="0"/>
          <w:marTop w:val="0"/>
          <w:marBottom w:val="0"/>
          <w:divBdr>
            <w:top w:val="none" w:sz="0" w:space="0" w:color="auto"/>
            <w:left w:val="none" w:sz="0" w:space="0" w:color="auto"/>
            <w:bottom w:val="none" w:sz="0" w:space="0" w:color="auto"/>
            <w:right w:val="none" w:sz="0" w:space="0" w:color="auto"/>
          </w:divBdr>
        </w:div>
        <w:div w:id="716972970">
          <w:marLeft w:val="480"/>
          <w:marRight w:val="0"/>
          <w:marTop w:val="0"/>
          <w:marBottom w:val="0"/>
          <w:divBdr>
            <w:top w:val="none" w:sz="0" w:space="0" w:color="auto"/>
            <w:left w:val="none" w:sz="0" w:space="0" w:color="auto"/>
            <w:bottom w:val="none" w:sz="0" w:space="0" w:color="auto"/>
            <w:right w:val="none" w:sz="0" w:space="0" w:color="auto"/>
          </w:divBdr>
        </w:div>
        <w:div w:id="39330035">
          <w:marLeft w:val="480"/>
          <w:marRight w:val="0"/>
          <w:marTop w:val="0"/>
          <w:marBottom w:val="0"/>
          <w:divBdr>
            <w:top w:val="none" w:sz="0" w:space="0" w:color="auto"/>
            <w:left w:val="none" w:sz="0" w:space="0" w:color="auto"/>
            <w:bottom w:val="none" w:sz="0" w:space="0" w:color="auto"/>
            <w:right w:val="none" w:sz="0" w:space="0" w:color="auto"/>
          </w:divBdr>
        </w:div>
        <w:div w:id="1628661305">
          <w:marLeft w:val="480"/>
          <w:marRight w:val="0"/>
          <w:marTop w:val="0"/>
          <w:marBottom w:val="0"/>
          <w:divBdr>
            <w:top w:val="none" w:sz="0" w:space="0" w:color="auto"/>
            <w:left w:val="none" w:sz="0" w:space="0" w:color="auto"/>
            <w:bottom w:val="none" w:sz="0" w:space="0" w:color="auto"/>
            <w:right w:val="none" w:sz="0" w:space="0" w:color="auto"/>
          </w:divBdr>
        </w:div>
        <w:div w:id="1119689286">
          <w:marLeft w:val="480"/>
          <w:marRight w:val="0"/>
          <w:marTop w:val="0"/>
          <w:marBottom w:val="0"/>
          <w:divBdr>
            <w:top w:val="none" w:sz="0" w:space="0" w:color="auto"/>
            <w:left w:val="none" w:sz="0" w:space="0" w:color="auto"/>
            <w:bottom w:val="none" w:sz="0" w:space="0" w:color="auto"/>
            <w:right w:val="none" w:sz="0" w:space="0" w:color="auto"/>
          </w:divBdr>
        </w:div>
        <w:div w:id="1571426981">
          <w:marLeft w:val="480"/>
          <w:marRight w:val="0"/>
          <w:marTop w:val="0"/>
          <w:marBottom w:val="0"/>
          <w:divBdr>
            <w:top w:val="none" w:sz="0" w:space="0" w:color="auto"/>
            <w:left w:val="none" w:sz="0" w:space="0" w:color="auto"/>
            <w:bottom w:val="none" w:sz="0" w:space="0" w:color="auto"/>
            <w:right w:val="none" w:sz="0" w:space="0" w:color="auto"/>
          </w:divBdr>
        </w:div>
        <w:div w:id="282005586">
          <w:marLeft w:val="480"/>
          <w:marRight w:val="0"/>
          <w:marTop w:val="0"/>
          <w:marBottom w:val="0"/>
          <w:divBdr>
            <w:top w:val="none" w:sz="0" w:space="0" w:color="auto"/>
            <w:left w:val="none" w:sz="0" w:space="0" w:color="auto"/>
            <w:bottom w:val="none" w:sz="0" w:space="0" w:color="auto"/>
            <w:right w:val="none" w:sz="0" w:space="0" w:color="auto"/>
          </w:divBdr>
        </w:div>
        <w:div w:id="1126897063">
          <w:marLeft w:val="480"/>
          <w:marRight w:val="0"/>
          <w:marTop w:val="0"/>
          <w:marBottom w:val="0"/>
          <w:divBdr>
            <w:top w:val="none" w:sz="0" w:space="0" w:color="auto"/>
            <w:left w:val="none" w:sz="0" w:space="0" w:color="auto"/>
            <w:bottom w:val="none" w:sz="0" w:space="0" w:color="auto"/>
            <w:right w:val="none" w:sz="0" w:space="0" w:color="auto"/>
          </w:divBdr>
        </w:div>
        <w:div w:id="1094015091">
          <w:marLeft w:val="480"/>
          <w:marRight w:val="0"/>
          <w:marTop w:val="0"/>
          <w:marBottom w:val="0"/>
          <w:divBdr>
            <w:top w:val="none" w:sz="0" w:space="0" w:color="auto"/>
            <w:left w:val="none" w:sz="0" w:space="0" w:color="auto"/>
            <w:bottom w:val="none" w:sz="0" w:space="0" w:color="auto"/>
            <w:right w:val="none" w:sz="0" w:space="0" w:color="auto"/>
          </w:divBdr>
        </w:div>
        <w:div w:id="1660109427">
          <w:marLeft w:val="480"/>
          <w:marRight w:val="0"/>
          <w:marTop w:val="0"/>
          <w:marBottom w:val="0"/>
          <w:divBdr>
            <w:top w:val="none" w:sz="0" w:space="0" w:color="auto"/>
            <w:left w:val="none" w:sz="0" w:space="0" w:color="auto"/>
            <w:bottom w:val="none" w:sz="0" w:space="0" w:color="auto"/>
            <w:right w:val="none" w:sz="0" w:space="0" w:color="auto"/>
          </w:divBdr>
        </w:div>
        <w:div w:id="27025796">
          <w:marLeft w:val="480"/>
          <w:marRight w:val="0"/>
          <w:marTop w:val="0"/>
          <w:marBottom w:val="0"/>
          <w:divBdr>
            <w:top w:val="none" w:sz="0" w:space="0" w:color="auto"/>
            <w:left w:val="none" w:sz="0" w:space="0" w:color="auto"/>
            <w:bottom w:val="none" w:sz="0" w:space="0" w:color="auto"/>
            <w:right w:val="none" w:sz="0" w:space="0" w:color="auto"/>
          </w:divBdr>
        </w:div>
        <w:div w:id="1940405987">
          <w:marLeft w:val="480"/>
          <w:marRight w:val="0"/>
          <w:marTop w:val="0"/>
          <w:marBottom w:val="0"/>
          <w:divBdr>
            <w:top w:val="none" w:sz="0" w:space="0" w:color="auto"/>
            <w:left w:val="none" w:sz="0" w:space="0" w:color="auto"/>
            <w:bottom w:val="none" w:sz="0" w:space="0" w:color="auto"/>
            <w:right w:val="none" w:sz="0" w:space="0" w:color="auto"/>
          </w:divBdr>
        </w:div>
        <w:div w:id="792870979">
          <w:marLeft w:val="480"/>
          <w:marRight w:val="0"/>
          <w:marTop w:val="0"/>
          <w:marBottom w:val="0"/>
          <w:divBdr>
            <w:top w:val="none" w:sz="0" w:space="0" w:color="auto"/>
            <w:left w:val="none" w:sz="0" w:space="0" w:color="auto"/>
            <w:bottom w:val="none" w:sz="0" w:space="0" w:color="auto"/>
            <w:right w:val="none" w:sz="0" w:space="0" w:color="auto"/>
          </w:divBdr>
        </w:div>
        <w:div w:id="1784302012">
          <w:marLeft w:val="480"/>
          <w:marRight w:val="0"/>
          <w:marTop w:val="0"/>
          <w:marBottom w:val="0"/>
          <w:divBdr>
            <w:top w:val="none" w:sz="0" w:space="0" w:color="auto"/>
            <w:left w:val="none" w:sz="0" w:space="0" w:color="auto"/>
            <w:bottom w:val="none" w:sz="0" w:space="0" w:color="auto"/>
            <w:right w:val="none" w:sz="0" w:space="0" w:color="auto"/>
          </w:divBdr>
        </w:div>
        <w:div w:id="1816069649">
          <w:marLeft w:val="480"/>
          <w:marRight w:val="0"/>
          <w:marTop w:val="0"/>
          <w:marBottom w:val="0"/>
          <w:divBdr>
            <w:top w:val="none" w:sz="0" w:space="0" w:color="auto"/>
            <w:left w:val="none" w:sz="0" w:space="0" w:color="auto"/>
            <w:bottom w:val="none" w:sz="0" w:space="0" w:color="auto"/>
            <w:right w:val="none" w:sz="0" w:space="0" w:color="auto"/>
          </w:divBdr>
        </w:div>
        <w:div w:id="1178154222">
          <w:marLeft w:val="480"/>
          <w:marRight w:val="0"/>
          <w:marTop w:val="0"/>
          <w:marBottom w:val="0"/>
          <w:divBdr>
            <w:top w:val="none" w:sz="0" w:space="0" w:color="auto"/>
            <w:left w:val="none" w:sz="0" w:space="0" w:color="auto"/>
            <w:bottom w:val="none" w:sz="0" w:space="0" w:color="auto"/>
            <w:right w:val="none" w:sz="0" w:space="0" w:color="auto"/>
          </w:divBdr>
        </w:div>
        <w:div w:id="83768472">
          <w:marLeft w:val="480"/>
          <w:marRight w:val="0"/>
          <w:marTop w:val="0"/>
          <w:marBottom w:val="0"/>
          <w:divBdr>
            <w:top w:val="none" w:sz="0" w:space="0" w:color="auto"/>
            <w:left w:val="none" w:sz="0" w:space="0" w:color="auto"/>
            <w:bottom w:val="none" w:sz="0" w:space="0" w:color="auto"/>
            <w:right w:val="none" w:sz="0" w:space="0" w:color="auto"/>
          </w:divBdr>
        </w:div>
      </w:divsChild>
    </w:div>
    <w:div w:id="1216701637">
      <w:bodyDiv w:val="1"/>
      <w:marLeft w:val="0"/>
      <w:marRight w:val="0"/>
      <w:marTop w:val="0"/>
      <w:marBottom w:val="0"/>
      <w:divBdr>
        <w:top w:val="none" w:sz="0" w:space="0" w:color="auto"/>
        <w:left w:val="none" w:sz="0" w:space="0" w:color="auto"/>
        <w:bottom w:val="none" w:sz="0" w:space="0" w:color="auto"/>
        <w:right w:val="none" w:sz="0" w:space="0" w:color="auto"/>
      </w:divBdr>
    </w:div>
    <w:div w:id="1217159243">
      <w:bodyDiv w:val="1"/>
      <w:marLeft w:val="0"/>
      <w:marRight w:val="0"/>
      <w:marTop w:val="0"/>
      <w:marBottom w:val="0"/>
      <w:divBdr>
        <w:top w:val="none" w:sz="0" w:space="0" w:color="auto"/>
        <w:left w:val="none" w:sz="0" w:space="0" w:color="auto"/>
        <w:bottom w:val="none" w:sz="0" w:space="0" w:color="auto"/>
        <w:right w:val="none" w:sz="0" w:space="0" w:color="auto"/>
      </w:divBdr>
    </w:div>
    <w:div w:id="1217162854">
      <w:bodyDiv w:val="1"/>
      <w:marLeft w:val="0"/>
      <w:marRight w:val="0"/>
      <w:marTop w:val="0"/>
      <w:marBottom w:val="0"/>
      <w:divBdr>
        <w:top w:val="none" w:sz="0" w:space="0" w:color="auto"/>
        <w:left w:val="none" w:sz="0" w:space="0" w:color="auto"/>
        <w:bottom w:val="none" w:sz="0" w:space="0" w:color="auto"/>
        <w:right w:val="none" w:sz="0" w:space="0" w:color="auto"/>
      </w:divBdr>
    </w:div>
    <w:div w:id="1217546007">
      <w:bodyDiv w:val="1"/>
      <w:marLeft w:val="0"/>
      <w:marRight w:val="0"/>
      <w:marTop w:val="0"/>
      <w:marBottom w:val="0"/>
      <w:divBdr>
        <w:top w:val="none" w:sz="0" w:space="0" w:color="auto"/>
        <w:left w:val="none" w:sz="0" w:space="0" w:color="auto"/>
        <w:bottom w:val="none" w:sz="0" w:space="0" w:color="auto"/>
        <w:right w:val="none" w:sz="0" w:space="0" w:color="auto"/>
      </w:divBdr>
    </w:div>
    <w:div w:id="1218053220">
      <w:bodyDiv w:val="1"/>
      <w:marLeft w:val="0"/>
      <w:marRight w:val="0"/>
      <w:marTop w:val="0"/>
      <w:marBottom w:val="0"/>
      <w:divBdr>
        <w:top w:val="none" w:sz="0" w:space="0" w:color="auto"/>
        <w:left w:val="none" w:sz="0" w:space="0" w:color="auto"/>
        <w:bottom w:val="none" w:sz="0" w:space="0" w:color="auto"/>
        <w:right w:val="none" w:sz="0" w:space="0" w:color="auto"/>
      </w:divBdr>
    </w:div>
    <w:div w:id="1218249015">
      <w:bodyDiv w:val="1"/>
      <w:marLeft w:val="0"/>
      <w:marRight w:val="0"/>
      <w:marTop w:val="0"/>
      <w:marBottom w:val="0"/>
      <w:divBdr>
        <w:top w:val="none" w:sz="0" w:space="0" w:color="auto"/>
        <w:left w:val="none" w:sz="0" w:space="0" w:color="auto"/>
        <w:bottom w:val="none" w:sz="0" w:space="0" w:color="auto"/>
        <w:right w:val="none" w:sz="0" w:space="0" w:color="auto"/>
      </w:divBdr>
    </w:div>
    <w:div w:id="1218929174">
      <w:bodyDiv w:val="1"/>
      <w:marLeft w:val="0"/>
      <w:marRight w:val="0"/>
      <w:marTop w:val="0"/>
      <w:marBottom w:val="0"/>
      <w:divBdr>
        <w:top w:val="none" w:sz="0" w:space="0" w:color="auto"/>
        <w:left w:val="none" w:sz="0" w:space="0" w:color="auto"/>
        <w:bottom w:val="none" w:sz="0" w:space="0" w:color="auto"/>
        <w:right w:val="none" w:sz="0" w:space="0" w:color="auto"/>
      </w:divBdr>
    </w:div>
    <w:div w:id="1219172220">
      <w:bodyDiv w:val="1"/>
      <w:marLeft w:val="0"/>
      <w:marRight w:val="0"/>
      <w:marTop w:val="0"/>
      <w:marBottom w:val="0"/>
      <w:divBdr>
        <w:top w:val="none" w:sz="0" w:space="0" w:color="auto"/>
        <w:left w:val="none" w:sz="0" w:space="0" w:color="auto"/>
        <w:bottom w:val="none" w:sz="0" w:space="0" w:color="auto"/>
        <w:right w:val="none" w:sz="0" w:space="0" w:color="auto"/>
      </w:divBdr>
    </w:div>
    <w:div w:id="1219391290">
      <w:bodyDiv w:val="1"/>
      <w:marLeft w:val="0"/>
      <w:marRight w:val="0"/>
      <w:marTop w:val="0"/>
      <w:marBottom w:val="0"/>
      <w:divBdr>
        <w:top w:val="none" w:sz="0" w:space="0" w:color="auto"/>
        <w:left w:val="none" w:sz="0" w:space="0" w:color="auto"/>
        <w:bottom w:val="none" w:sz="0" w:space="0" w:color="auto"/>
        <w:right w:val="none" w:sz="0" w:space="0" w:color="auto"/>
      </w:divBdr>
      <w:divsChild>
        <w:div w:id="473646748">
          <w:marLeft w:val="480"/>
          <w:marRight w:val="0"/>
          <w:marTop w:val="0"/>
          <w:marBottom w:val="0"/>
          <w:divBdr>
            <w:top w:val="none" w:sz="0" w:space="0" w:color="auto"/>
            <w:left w:val="none" w:sz="0" w:space="0" w:color="auto"/>
            <w:bottom w:val="none" w:sz="0" w:space="0" w:color="auto"/>
            <w:right w:val="none" w:sz="0" w:space="0" w:color="auto"/>
          </w:divBdr>
        </w:div>
        <w:div w:id="1176922318">
          <w:marLeft w:val="480"/>
          <w:marRight w:val="0"/>
          <w:marTop w:val="0"/>
          <w:marBottom w:val="0"/>
          <w:divBdr>
            <w:top w:val="none" w:sz="0" w:space="0" w:color="auto"/>
            <w:left w:val="none" w:sz="0" w:space="0" w:color="auto"/>
            <w:bottom w:val="none" w:sz="0" w:space="0" w:color="auto"/>
            <w:right w:val="none" w:sz="0" w:space="0" w:color="auto"/>
          </w:divBdr>
        </w:div>
        <w:div w:id="1121265049">
          <w:marLeft w:val="480"/>
          <w:marRight w:val="0"/>
          <w:marTop w:val="0"/>
          <w:marBottom w:val="0"/>
          <w:divBdr>
            <w:top w:val="none" w:sz="0" w:space="0" w:color="auto"/>
            <w:left w:val="none" w:sz="0" w:space="0" w:color="auto"/>
            <w:bottom w:val="none" w:sz="0" w:space="0" w:color="auto"/>
            <w:right w:val="none" w:sz="0" w:space="0" w:color="auto"/>
          </w:divBdr>
        </w:div>
        <w:div w:id="93214796">
          <w:marLeft w:val="480"/>
          <w:marRight w:val="0"/>
          <w:marTop w:val="0"/>
          <w:marBottom w:val="0"/>
          <w:divBdr>
            <w:top w:val="none" w:sz="0" w:space="0" w:color="auto"/>
            <w:left w:val="none" w:sz="0" w:space="0" w:color="auto"/>
            <w:bottom w:val="none" w:sz="0" w:space="0" w:color="auto"/>
            <w:right w:val="none" w:sz="0" w:space="0" w:color="auto"/>
          </w:divBdr>
        </w:div>
        <w:div w:id="1484197734">
          <w:marLeft w:val="480"/>
          <w:marRight w:val="0"/>
          <w:marTop w:val="0"/>
          <w:marBottom w:val="0"/>
          <w:divBdr>
            <w:top w:val="none" w:sz="0" w:space="0" w:color="auto"/>
            <w:left w:val="none" w:sz="0" w:space="0" w:color="auto"/>
            <w:bottom w:val="none" w:sz="0" w:space="0" w:color="auto"/>
            <w:right w:val="none" w:sz="0" w:space="0" w:color="auto"/>
          </w:divBdr>
        </w:div>
        <w:div w:id="389767262">
          <w:marLeft w:val="480"/>
          <w:marRight w:val="0"/>
          <w:marTop w:val="0"/>
          <w:marBottom w:val="0"/>
          <w:divBdr>
            <w:top w:val="none" w:sz="0" w:space="0" w:color="auto"/>
            <w:left w:val="none" w:sz="0" w:space="0" w:color="auto"/>
            <w:bottom w:val="none" w:sz="0" w:space="0" w:color="auto"/>
            <w:right w:val="none" w:sz="0" w:space="0" w:color="auto"/>
          </w:divBdr>
        </w:div>
        <w:div w:id="1249002478">
          <w:marLeft w:val="480"/>
          <w:marRight w:val="0"/>
          <w:marTop w:val="0"/>
          <w:marBottom w:val="0"/>
          <w:divBdr>
            <w:top w:val="none" w:sz="0" w:space="0" w:color="auto"/>
            <w:left w:val="none" w:sz="0" w:space="0" w:color="auto"/>
            <w:bottom w:val="none" w:sz="0" w:space="0" w:color="auto"/>
            <w:right w:val="none" w:sz="0" w:space="0" w:color="auto"/>
          </w:divBdr>
        </w:div>
        <w:div w:id="1767454280">
          <w:marLeft w:val="480"/>
          <w:marRight w:val="0"/>
          <w:marTop w:val="0"/>
          <w:marBottom w:val="0"/>
          <w:divBdr>
            <w:top w:val="none" w:sz="0" w:space="0" w:color="auto"/>
            <w:left w:val="none" w:sz="0" w:space="0" w:color="auto"/>
            <w:bottom w:val="none" w:sz="0" w:space="0" w:color="auto"/>
            <w:right w:val="none" w:sz="0" w:space="0" w:color="auto"/>
          </w:divBdr>
        </w:div>
        <w:div w:id="1578898360">
          <w:marLeft w:val="480"/>
          <w:marRight w:val="0"/>
          <w:marTop w:val="0"/>
          <w:marBottom w:val="0"/>
          <w:divBdr>
            <w:top w:val="none" w:sz="0" w:space="0" w:color="auto"/>
            <w:left w:val="none" w:sz="0" w:space="0" w:color="auto"/>
            <w:bottom w:val="none" w:sz="0" w:space="0" w:color="auto"/>
            <w:right w:val="none" w:sz="0" w:space="0" w:color="auto"/>
          </w:divBdr>
        </w:div>
        <w:div w:id="1171947017">
          <w:marLeft w:val="480"/>
          <w:marRight w:val="0"/>
          <w:marTop w:val="0"/>
          <w:marBottom w:val="0"/>
          <w:divBdr>
            <w:top w:val="none" w:sz="0" w:space="0" w:color="auto"/>
            <w:left w:val="none" w:sz="0" w:space="0" w:color="auto"/>
            <w:bottom w:val="none" w:sz="0" w:space="0" w:color="auto"/>
            <w:right w:val="none" w:sz="0" w:space="0" w:color="auto"/>
          </w:divBdr>
        </w:div>
        <w:div w:id="2076968651">
          <w:marLeft w:val="480"/>
          <w:marRight w:val="0"/>
          <w:marTop w:val="0"/>
          <w:marBottom w:val="0"/>
          <w:divBdr>
            <w:top w:val="none" w:sz="0" w:space="0" w:color="auto"/>
            <w:left w:val="none" w:sz="0" w:space="0" w:color="auto"/>
            <w:bottom w:val="none" w:sz="0" w:space="0" w:color="auto"/>
            <w:right w:val="none" w:sz="0" w:space="0" w:color="auto"/>
          </w:divBdr>
        </w:div>
        <w:div w:id="865676123">
          <w:marLeft w:val="480"/>
          <w:marRight w:val="0"/>
          <w:marTop w:val="0"/>
          <w:marBottom w:val="0"/>
          <w:divBdr>
            <w:top w:val="none" w:sz="0" w:space="0" w:color="auto"/>
            <w:left w:val="none" w:sz="0" w:space="0" w:color="auto"/>
            <w:bottom w:val="none" w:sz="0" w:space="0" w:color="auto"/>
            <w:right w:val="none" w:sz="0" w:space="0" w:color="auto"/>
          </w:divBdr>
        </w:div>
        <w:div w:id="1497912853">
          <w:marLeft w:val="480"/>
          <w:marRight w:val="0"/>
          <w:marTop w:val="0"/>
          <w:marBottom w:val="0"/>
          <w:divBdr>
            <w:top w:val="none" w:sz="0" w:space="0" w:color="auto"/>
            <w:left w:val="none" w:sz="0" w:space="0" w:color="auto"/>
            <w:bottom w:val="none" w:sz="0" w:space="0" w:color="auto"/>
            <w:right w:val="none" w:sz="0" w:space="0" w:color="auto"/>
          </w:divBdr>
        </w:div>
        <w:div w:id="2140297122">
          <w:marLeft w:val="480"/>
          <w:marRight w:val="0"/>
          <w:marTop w:val="0"/>
          <w:marBottom w:val="0"/>
          <w:divBdr>
            <w:top w:val="none" w:sz="0" w:space="0" w:color="auto"/>
            <w:left w:val="none" w:sz="0" w:space="0" w:color="auto"/>
            <w:bottom w:val="none" w:sz="0" w:space="0" w:color="auto"/>
            <w:right w:val="none" w:sz="0" w:space="0" w:color="auto"/>
          </w:divBdr>
        </w:div>
        <w:div w:id="315494645">
          <w:marLeft w:val="480"/>
          <w:marRight w:val="0"/>
          <w:marTop w:val="0"/>
          <w:marBottom w:val="0"/>
          <w:divBdr>
            <w:top w:val="none" w:sz="0" w:space="0" w:color="auto"/>
            <w:left w:val="none" w:sz="0" w:space="0" w:color="auto"/>
            <w:bottom w:val="none" w:sz="0" w:space="0" w:color="auto"/>
            <w:right w:val="none" w:sz="0" w:space="0" w:color="auto"/>
          </w:divBdr>
        </w:div>
        <w:div w:id="2089378809">
          <w:marLeft w:val="480"/>
          <w:marRight w:val="0"/>
          <w:marTop w:val="0"/>
          <w:marBottom w:val="0"/>
          <w:divBdr>
            <w:top w:val="none" w:sz="0" w:space="0" w:color="auto"/>
            <w:left w:val="none" w:sz="0" w:space="0" w:color="auto"/>
            <w:bottom w:val="none" w:sz="0" w:space="0" w:color="auto"/>
            <w:right w:val="none" w:sz="0" w:space="0" w:color="auto"/>
          </w:divBdr>
        </w:div>
        <w:div w:id="794451668">
          <w:marLeft w:val="480"/>
          <w:marRight w:val="0"/>
          <w:marTop w:val="0"/>
          <w:marBottom w:val="0"/>
          <w:divBdr>
            <w:top w:val="none" w:sz="0" w:space="0" w:color="auto"/>
            <w:left w:val="none" w:sz="0" w:space="0" w:color="auto"/>
            <w:bottom w:val="none" w:sz="0" w:space="0" w:color="auto"/>
            <w:right w:val="none" w:sz="0" w:space="0" w:color="auto"/>
          </w:divBdr>
        </w:div>
        <w:div w:id="256670656">
          <w:marLeft w:val="480"/>
          <w:marRight w:val="0"/>
          <w:marTop w:val="0"/>
          <w:marBottom w:val="0"/>
          <w:divBdr>
            <w:top w:val="none" w:sz="0" w:space="0" w:color="auto"/>
            <w:left w:val="none" w:sz="0" w:space="0" w:color="auto"/>
            <w:bottom w:val="none" w:sz="0" w:space="0" w:color="auto"/>
            <w:right w:val="none" w:sz="0" w:space="0" w:color="auto"/>
          </w:divBdr>
        </w:div>
        <w:div w:id="107553216">
          <w:marLeft w:val="480"/>
          <w:marRight w:val="0"/>
          <w:marTop w:val="0"/>
          <w:marBottom w:val="0"/>
          <w:divBdr>
            <w:top w:val="none" w:sz="0" w:space="0" w:color="auto"/>
            <w:left w:val="none" w:sz="0" w:space="0" w:color="auto"/>
            <w:bottom w:val="none" w:sz="0" w:space="0" w:color="auto"/>
            <w:right w:val="none" w:sz="0" w:space="0" w:color="auto"/>
          </w:divBdr>
        </w:div>
        <w:div w:id="278415073">
          <w:marLeft w:val="480"/>
          <w:marRight w:val="0"/>
          <w:marTop w:val="0"/>
          <w:marBottom w:val="0"/>
          <w:divBdr>
            <w:top w:val="none" w:sz="0" w:space="0" w:color="auto"/>
            <w:left w:val="none" w:sz="0" w:space="0" w:color="auto"/>
            <w:bottom w:val="none" w:sz="0" w:space="0" w:color="auto"/>
            <w:right w:val="none" w:sz="0" w:space="0" w:color="auto"/>
          </w:divBdr>
        </w:div>
        <w:div w:id="978268579">
          <w:marLeft w:val="480"/>
          <w:marRight w:val="0"/>
          <w:marTop w:val="0"/>
          <w:marBottom w:val="0"/>
          <w:divBdr>
            <w:top w:val="none" w:sz="0" w:space="0" w:color="auto"/>
            <w:left w:val="none" w:sz="0" w:space="0" w:color="auto"/>
            <w:bottom w:val="none" w:sz="0" w:space="0" w:color="auto"/>
            <w:right w:val="none" w:sz="0" w:space="0" w:color="auto"/>
          </w:divBdr>
        </w:div>
        <w:div w:id="1911040565">
          <w:marLeft w:val="480"/>
          <w:marRight w:val="0"/>
          <w:marTop w:val="0"/>
          <w:marBottom w:val="0"/>
          <w:divBdr>
            <w:top w:val="none" w:sz="0" w:space="0" w:color="auto"/>
            <w:left w:val="none" w:sz="0" w:space="0" w:color="auto"/>
            <w:bottom w:val="none" w:sz="0" w:space="0" w:color="auto"/>
            <w:right w:val="none" w:sz="0" w:space="0" w:color="auto"/>
          </w:divBdr>
        </w:div>
        <w:div w:id="1898935748">
          <w:marLeft w:val="480"/>
          <w:marRight w:val="0"/>
          <w:marTop w:val="0"/>
          <w:marBottom w:val="0"/>
          <w:divBdr>
            <w:top w:val="none" w:sz="0" w:space="0" w:color="auto"/>
            <w:left w:val="none" w:sz="0" w:space="0" w:color="auto"/>
            <w:bottom w:val="none" w:sz="0" w:space="0" w:color="auto"/>
            <w:right w:val="none" w:sz="0" w:space="0" w:color="auto"/>
          </w:divBdr>
        </w:div>
        <w:div w:id="1305893061">
          <w:marLeft w:val="480"/>
          <w:marRight w:val="0"/>
          <w:marTop w:val="0"/>
          <w:marBottom w:val="0"/>
          <w:divBdr>
            <w:top w:val="none" w:sz="0" w:space="0" w:color="auto"/>
            <w:left w:val="none" w:sz="0" w:space="0" w:color="auto"/>
            <w:bottom w:val="none" w:sz="0" w:space="0" w:color="auto"/>
            <w:right w:val="none" w:sz="0" w:space="0" w:color="auto"/>
          </w:divBdr>
        </w:div>
        <w:div w:id="809597947">
          <w:marLeft w:val="480"/>
          <w:marRight w:val="0"/>
          <w:marTop w:val="0"/>
          <w:marBottom w:val="0"/>
          <w:divBdr>
            <w:top w:val="none" w:sz="0" w:space="0" w:color="auto"/>
            <w:left w:val="none" w:sz="0" w:space="0" w:color="auto"/>
            <w:bottom w:val="none" w:sz="0" w:space="0" w:color="auto"/>
            <w:right w:val="none" w:sz="0" w:space="0" w:color="auto"/>
          </w:divBdr>
        </w:div>
        <w:div w:id="592595402">
          <w:marLeft w:val="480"/>
          <w:marRight w:val="0"/>
          <w:marTop w:val="0"/>
          <w:marBottom w:val="0"/>
          <w:divBdr>
            <w:top w:val="none" w:sz="0" w:space="0" w:color="auto"/>
            <w:left w:val="none" w:sz="0" w:space="0" w:color="auto"/>
            <w:bottom w:val="none" w:sz="0" w:space="0" w:color="auto"/>
            <w:right w:val="none" w:sz="0" w:space="0" w:color="auto"/>
          </w:divBdr>
        </w:div>
        <w:div w:id="1139490922">
          <w:marLeft w:val="480"/>
          <w:marRight w:val="0"/>
          <w:marTop w:val="0"/>
          <w:marBottom w:val="0"/>
          <w:divBdr>
            <w:top w:val="none" w:sz="0" w:space="0" w:color="auto"/>
            <w:left w:val="none" w:sz="0" w:space="0" w:color="auto"/>
            <w:bottom w:val="none" w:sz="0" w:space="0" w:color="auto"/>
            <w:right w:val="none" w:sz="0" w:space="0" w:color="auto"/>
          </w:divBdr>
        </w:div>
        <w:div w:id="1446655750">
          <w:marLeft w:val="480"/>
          <w:marRight w:val="0"/>
          <w:marTop w:val="0"/>
          <w:marBottom w:val="0"/>
          <w:divBdr>
            <w:top w:val="none" w:sz="0" w:space="0" w:color="auto"/>
            <w:left w:val="none" w:sz="0" w:space="0" w:color="auto"/>
            <w:bottom w:val="none" w:sz="0" w:space="0" w:color="auto"/>
            <w:right w:val="none" w:sz="0" w:space="0" w:color="auto"/>
          </w:divBdr>
        </w:div>
        <w:div w:id="655182862">
          <w:marLeft w:val="480"/>
          <w:marRight w:val="0"/>
          <w:marTop w:val="0"/>
          <w:marBottom w:val="0"/>
          <w:divBdr>
            <w:top w:val="none" w:sz="0" w:space="0" w:color="auto"/>
            <w:left w:val="none" w:sz="0" w:space="0" w:color="auto"/>
            <w:bottom w:val="none" w:sz="0" w:space="0" w:color="auto"/>
            <w:right w:val="none" w:sz="0" w:space="0" w:color="auto"/>
          </w:divBdr>
        </w:div>
        <w:div w:id="1156995906">
          <w:marLeft w:val="480"/>
          <w:marRight w:val="0"/>
          <w:marTop w:val="0"/>
          <w:marBottom w:val="0"/>
          <w:divBdr>
            <w:top w:val="none" w:sz="0" w:space="0" w:color="auto"/>
            <w:left w:val="none" w:sz="0" w:space="0" w:color="auto"/>
            <w:bottom w:val="none" w:sz="0" w:space="0" w:color="auto"/>
            <w:right w:val="none" w:sz="0" w:space="0" w:color="auto"/>
          </w:divBdr>
        </w:div>
        <w:div w:id="483818242">
          <w:marLeft w:val="480"/>
          <w:marRight w:val="0"/>
          <w:marTop w:val="0"/>
          <w:marBottom w:val="0"/>
          <w:divBdr>
            <w:top w:val="none" w:sz="0" w:space="0" w:color="auto"/>
            <w:left w:val="none" w:sz="0" w:space="0" w:color="auto"/>
            <w:bottom w:val="none" w:sz="0" w:space="0" w:color="auto"/>
            <w:right w:val="none" w:sz="0" w:space="0" w:color="auto"/>
          </w:divBdr>
        </w:div>
        <w:div w:id="1328749814">
          <w:marLeft w:val="480"/>
          <w:marRight w:val="0"/>
          <w:marTop w:val="0"/>
          <w:marBottom w:val="0"/>
          <w:divBdr>
            <w:top w:val="none" w:sz="0" w:space="0" w:color="auto"/>
            <w:left w:val="none" w:sz="0" w:space="0" w:color="auto"/>
            <w:bottom w:val="none" w:sz="0" w:space="0" w:color="auto"/>
            <w:right w:val="none" w:sz="0" w:space="0" w:color="auto"/>
          </w:divBdr>
        </w:div>
        <w:div w:id="1356999221">
          <w:marLeft w:val="480"/>
          <w:marRight w:val="0"/>
          <w:marTop w:val="0"/>
          <w:marBottom w:val="0"/>
          <w:divBdr>
            <w:top w:val="none" w:sz="0" w:space="0" w:color="auto"/>
            <w:left w:val="none" w:sz="0" w:space="0" w:color="auto"/>
            <w:bottom w:val="none" w:sz="0" w:space="0" w:color="auto"/>
            <w:right w:val="none" w:sz="0" w:space="0" w:color="auto"/>
          </w:divBdr>
        </w:div>
        <w:div w:id="1620722075">
          <w:marLeft w:val="480"/>
          <w:marRight w:val="0"/>
          <w:marTop w:val="0"/>
          <w:marBottom w:val="0"/>
          <w:divBdr>
            <w:top w:val="none" w:sz="0" w:space="0" w:color="auto"/>
            <w:left w:val="none" w:sz="0" w:space="0" w:color="auto"/>
            <w:bottom w:val="none" w:sz="0" w:space="0" w:color="auto"/>
            <w:right w:val="none" w:sz="0" w:space="0" w:color="auto"/>
          </w:divBdr>
        </w:div>
        <w:div w:id="1299068358">
          <w:marLeft w:val="480"/>
          <w:marRight w:val="0"/>
          <w:marTop w:val="0"/>
          <w:marBottom w:val="0"/>
          <w:divBdr>
            <w:top w:val="none" w:sz="0" w:space="0" w:color="auto"/>
            <w:left w:val="none" w:sz="0" w:space="0" w:color="auto"/>
            <w:bottom w:val="none" w:sz="0" w:space="0" w:color="auto"/>
            <w:right w:val="none" w:sz="0" w:space="0" w:color="auto"/>
          </w:divBdr>
        </w:div>
        <w:div w:id="1443568827">
          <w:marLeft w:val="480"/>
          <w:marRight w:val="0"/>
          <w:marTop w:val="0"/>
          <w:marBottom w:val="0"/>
          <w:divBdr>
            <w:top w:val="none" w:sz="0" w:space="0" w:color="auto"/>
            <w:left w:val="none" w:sz="0" w:space="0" w:color="auto"/>
            <w:bottom w:val="none" w:sz="0" w:space="0" w:color="auto"/>
            <w:right w:val="none" w:sz="0" w:space="0" w:color="auto"/>
          </w:divBdr>
        </w:div>
        <w:div w:id="1126393426">
          <w:marLeft w:val="480"/>
          <w:marRight w:val="0"/>
          <w:marTop w:val="0"/>
          <w:marBottom w:val="0"/>
          <w:divBdr>
            <w:top w:val="none" w:sz="0" w:space="0" w:color="auto"/>
            <w:left w:val="none" w:sz="0" w:space="0" w:color="auto"/>
            <w:bottom w:val="none" w:sz="0" w:space="0" w:color="auto"/>
            <w:right w:val="none" w:sz="0" w:space="0" w:color="auto"/>
          </w:divBdr>
        </w:div>
        <w:div w:id="1194541225">
          <w:marLeft w:val="480"/>
          <w:marRight w:val="0"/>
          <w:marTop w:val="0"/>
          <w:marBottom w:val="0"/>
          <w:divBdr>
            <w:top w:val="none" w:sz="0" w:space="0" w:color="auto"/>
            <w:left w:val="none" w:sz="0" w:space="0" w:color="auto"/>
            <w:bottom w:val="none" w:sz="0" w:space="0" w:color="auto"/>
            <w:right w:val="none" w:sz="0" w:space="0" w:color="auto"/>
          </w:divBdr>
        </w:div>
        <w:div w:id="2079280757">
          <w:marLeft w:val="480"/>
          <w:marRight w:val="0"/>
          <w:marTop w:val="0"/>
          <w:marBottom w:val="0"/>
          <w:divBdr>
            <w:top w:val="none" w:sz="0" w:space="0" w:color="auto"/>
            <w:left w:val="none" w:sz="0" w:space="0" w:color="auto"/>
            <w:bottom w:val="none" w:sz="0" w:space="0" w:color="auto"/>
            <w:right w:val="none" w:sz="0" w:space="0" w:color="auto"/>
          </w:divBdr>
        </w:div>
      </w:divsChild>
    </w:div>
    <w:div w:id="1219394252">
      <w:bodyDiv w:val="1"/>
      <w:marLeft w:val="0"/>
      <w:marRight w:val="0"/>
      <w:marTop w:val="0"/>
      <w:marBottom w:val="0"/>
      <w:divBdr>
        <w:top w:val="none" w:sz="0" w:space="0" w:color="auto"/>
        <w:left w:val="none" w:sz="0" w:space="0" w:color="auto"/>
        <w:bottom w:val="none" w:sz="0" w:space="0" w:color="auto"/>
        <w:right w:val="none" w:sz="0" w:space="0" w:color="auto"/>
      </w:divBdr>
    </w:div>
    <w:div w:id="1219438825">
      <w:bodyDiv w:val="1"/>
      <w:marLeft w:val="0"/>
      <w:marRight w:val="0"/>
      <w:marTop w:val="0"/>
      <w:marBottom w:val="0"/>
      <w:divBdr>
        <w:top w:val="none" w:sz="0" w:space="0" w:color="auto"/>
        <w:left w:val="none" w:sz="0" w:space="0" w:color="auto"/>
        <w:bottom w:val="none" w:sz="0" w:space="0" w:color="auto"/>
        <w:right w:val="none" w:sz="0" w:space="0" w:color="auto"/>
      </w:divBdr>
    </w:div>
    <w:div w:id="1219513433">
      <w:bodyDiv w:val="1"/>
      <w:marLeft w:val="0"/>
      <w:marRight w:val="0"/>
      <w:marTop w:val="0"/>
      <w:marBottom w:val="0"/>
      <w:divBdr>
        <w:top w:val="none" w:sz="0" w:space="0" w:color="auto"/>
        <w:left w:val="none" w:sz="0" w:space="0" w:color="auto"/>
        <w:bottom w:val="none" w:sz="0" w:space="0" w:color="auto"/>
        <w:right w:val="none" w:sz="0" w:space="0" w:color="auto"/>
      </w:divBdr>
    </w:div>
    <w:div w:id="1220437317">
      <w:bodyDiv w:val="1"/>
      <w:marLeft w:val="0"/>
      <w:marRight w:val="0"/>
      <w:marTop w:val="0"/>
      <w:marBottom w:val="0"/>
      <w:divBdr>
        <w:top w:val="none" w:sz="0" w:space="0" w:color="auto"/>
        <w:left w:val="none" w:sz="0" w:space="0" w:color="auto"/>
        <w:bottom w:val="none" w:sz="0" w:space="0" w:color="auto"/>
        <w:right w:val="none" w:sz="0" w:space="0" w:color="auto"/>
      </w:divBdr>
    </w:div>
    <w:div w:id="1220554002">
      <w:bodyDiv w:val="1"/>
      <w:marLeft w:val="0"/>
      <w:marRight w:val="0"/>
      <w:marTop w:val="0"/>
      <w:marBottom w:val="0"/>
      <w:divBdr>
        <w:top w:val="none" w:sz="0" w:space="0" w:color="auto"/>
        <w:left w:val="none" w:sz="0" w:space="0" w:color="auto"/>
        <w:bottom w:val="none" w:sz="0" w:space="0" w:color="auto"/>
        <w:right w:val="none" w:sz="0" w:space="0" w:color="auto"/>
      </w:divBdr>
    </w:div>
    <w:div w:id="1220945707">
      <w:bodyDiv w:val="1"/>
      <w:marLeft w:val="0"/>
      <w:marRight w:val="0"/>
      <w:marTop w:val="0"/>
      <w:marBottom w:val="0"/>
      <w:divBdr>
        <w:top w:val="none" w:sz="0" w:space="0" w:color="auto"/>
        <w:left w:val="none" w:sz="0" w:space="0" w:color="auto"/>
        <w:bottom w:val="none" w:sz="0" w:space="0" w:color="auto"/>
        <w:right w:val="none" w:sz="0" w:space="0" w:color="auto"/>
      </w:divBdr>
    </w:div>
    <w:div w:id="1221013892">
      <w:bodyDiv w:val="1"/>
      <w:marLeft w:val="0"/>
      <w:marRight w:val="0"/>
      <w:marTop w:val="0"/>
      <w:marBottom w:val="0"/>
      <w:divBdr>
        <w:top w:val="none" w:sz="0" w:space="0" w:color="auto"/>
        <w:left w:val="none" w:sz="0" w:space="0" w:color="auto"/>
        <w:bottom w:val="none" w:sz="0" w:space="0" w:color="auto"/>
        <w:right w:val="none" w:sz="0" w:space="0" w:color="auto"/>
      </w:divBdr>
    </w:div>
    <w:div w:id="1221937802">
      <w:bodyDiv w:val="1"/>
      <w:marLeft w:val="0"/>
      <w:marRight w:val="0"/>
      <w:marTop w:val="0"/>
      <w:marBottom w:val="0"/>
      <w:divBdr>
        <w:top w:val="none" w:sz="0" w:space="0" w:color="auto"/>
        <w:left w:val="none" w:sz="0" w:space="0" w:color="auto"/>
        <w:bottom w:val="none" w:sz="0" w:space="0" w:color="auto"/>
        <w:right w:val="none" w:sz="0" w:space="0" w:color="auto"/>
      </w:divBdr>
    </w:div>
    <w:div w:id="1222012738">
      <w:bodyDiv w:val="1"/>
      <w:marLeft w:val="0"/>
      <w:marRight w:val="0"/>
      <w:marTop w:val="0"/>
      <w:marBottom w:val="0"/>
      <w:divBdr>
        <w:top w:val="none" w:sz="0" w:space="0" w:color="auto"/>
        <w:left w:val="none" w:sz="0" w:space="0" w:color="auto"/>
        <w:bottom w:val="none" w:sz="0" w:space="0" w:color="auto"/>
        <w:right w:val="none" w:sz="0" w:space="0" w:color="auto"/>
      </w:divBdr>
    </w:div>
    <w:div w:id="1222138766">
      <w:bodyDiv w:val="1"/>
      <w:marLeft w:val="0"/>
      <w:marRight w:val="0"/>
      <w:marTop w:val="0"/>
      <w:marBottom w:val="0"/>
      <w:divBdr>
        <w:top w:val="none" w:sz="0" w:space="0" w:color="auto"/>
        <w:left w:val="none" w:sz="0" w:space="0" w:color="auto"/>
        <w:bottom w:val="none" w:sz="0" w:space="0" w:color="auto"/>
        <w:right w:val="none" w:sz="0" w:space="0" w:color="auto"/>
      </w:divBdr>
    </w:div>
    <w:div w:id="1222210185">
      <w:bodyDiv w:val="1"/>
      <w:marLeft w:val="0"/>
      <w:marRight w:val="0"/>
      <w:marTop w:val="0"/>
      <w:marBottom w:val="0"/>
      <w:divBdr>
        <w:top w:val="none" w:sz="0" w:space="0" w:color="auto"/>
        <w:left w:val="none" w:sz="0" w:space="0" w:color="auto"/>
        <w:bottom w:val="none" w:sz="0" w:space="0" w:color="auto"/>
        <w:right w:val="none" w:sz="0" w:space="0" w:color="auto"/>
      </w:divBdr>
    </w:div>
    <w:div w:id="1222401690">
      <w:bodyDiv w:val="1"/>
      <w:marLeft w:val="0"/>
      <w:marRight w:val="0"/>
      <w:marTop w:val="0"/>
      <w:marBottom w:val="0"/>
      <w:divBdr>
        <w:top w:val="none" w:sz="0" w:space="0" w:color="auto"/>
        <w:left w:val="none" w:sz="0" w:space="0" w:color="auto"/>
        <w:bottom w:val="none" w:sz="0" w:space="0" w:color="auto"/>
        <w:right w:val="none" w:sz="0" w:space="0" w:color="auto"/>
      </w:divBdr>
    </w:div>
    <w:div w:id="1222516866">
      <w:bodyDiv w:val="1"/>
      <w:marLeft w:val="0"/>
      <w:marRight w:val="0"/>
      <w:marTop w:val="0"/>
      <w:marBottom w:val="0"/>
      <w:divBdr>
        <w:top w:val="none" w:sz="0" w:space="0" w:color="auto"/>
        <w:left w:val="none" w:sz="0" w:space="0" w:color="auto"/>
        <w:bottom w:val="none" w:sz="0" w:space="0" w:color="auto"/>
        <w:right w:val="none" w:sz="0" w:space="0" w:color="auto"/>
      </w:divBdr>
    </w:div>
    <w:div w:id="1222790015">
      <w:bodyDiv w:val="1"/>
      <w:marLeft w:val="0"/>
      <w:marRight w:val="0"/>
      <w:marTop w:val="0"/>
      <w:marBottom w:val="0"/>
      <w:divBdr>
        <w:top w:val="none" w:sz="0" w:space="0" w:color="auto"/>
        <w:left w:val="none" w:sz="0" w:space="0" w:color="auto"/>
        <w:bottom w:val="none" w:sz="0" w:space="0" w:color="auto"/>
        <w:right w:val="none" w:sz="0" w:space="0" w:color="auto"/>
      </w:divBdr>
    </w:div>
    <w:div w:id="1222980818">
      <w:bodyDiv w:val="1"/>
      <w:marLeft w:val="0"/>
      <w:marRight w:val="0"/>
      <w:marTop w:val="0"/>
      <w:marBottom w:val="0"/>
      <w:divBdr>
        <w:top w:val="none" w:sz="0" w:space="0" w:color="auto"/>
        <w:left w:val="none" w:sz="0" w:space="0" w:color="auto"/>
        <w:bottom w:val="none" w:sz="0" w:space="0" w:color="auto"/>
        <w:right w:val="none" w:sz="0" w:space="0" w:color="auto"/>
      </w:divBdr>
    </w:div>
    <w:div w:id="1223249445">
      <w:bodyDiv w:val="1"/>
      <w:marLeft w:val="0"/>
      <w:marRight w:val="0"/>
      <w:marTop w:val="0"/>
      <w:marBottom w:val="0"/>
      <w:divBdr>
        <w:top w:val="none" w:sz="0" w:space="0" w:color="auto"/>
        <w:left w:val="none" w:sz="0" w:space="0" w:color="auto"/>
        <w:bottom w:val="none" w:sz="0" w:space="0" w:color="auto"/>
        <w:right w:val="none" w:sz="0" w:space="0" w:color="auto"/>
      </w:divBdr>
    </w:div>
    <w:div w:id="1223907976">
      <w:bodyDiv w:val="1"/>
      <w:marLeft w:val="0"/>
      <w:marRight w:val="0"/>
      <w:marTop w:val="0"/>
      <w:marBottom w:val="0"/>
      <w:divBdr>
        <w:top w:val="none" w:sz="0" w:space="0" w:color="auto"/>
        <w:left w:val="none" w:sz="0" w:space="0" w:color="auto"/>
        <w:bottom w:val="none" w:sz="0" w:space="0" w:color="auto"/>
        <w:right w:val="none" w:sz="0" w:space="0" w:color="auto"/>
      </w:divBdr>
    </w:div>
    <w:div w:id="1223978643">
      <w:bodyDiv w:val="1"/>
      <w:marLeft w:val="0"/>
      <w:marRight w:val="0"/>
      <w:marTop w:val="0"/>
      <w:marBottom w:val="0"/>
      <w:divBdr>
        <w:top w:val="none" w:sz="0" w:space="0" w:color="auto"/>
        <w:left w:val="none" w:sz="0" w:space="0" w:color="auto"/>
        <w:bottom w:val="none" w:sz="0" w:space="0" w:color="auto"/>
        <w:right w:val="none" w:sz="0" w:space="0" w:color="auto"/>
      </w:divBdr>
      <w:divsChild>
        <w:div w:id="2122873495">
          <w:marLeft w:val="480"/>
          <w:marRight w:val="0"/>
          <w:marTop w:val="0"/>
          <w:marBottom w:val="0"/>
          <w:divBdr>
            <w:top w:val="none" w:sz="0" w:space="0" w:color="auto"/>
            <w:left w:val="none" w:sz="0" w:space="0" w:color="auto"/>
            <w:bottom w:val="none" w:sz="0" w:space="0" w:color="auto"/>
            <w:right w:val="none" w:sz="0" w:space="0" w:color="auto"/>
          </w:divBdr>
        </w:div>
        <w:div w:id="1043989200">
          <w:marLeft w:val="480"/>
          <w:marRight w:val="0"/>
          <w:marTop w:val="0"/>
          <w:marBottom w:val="0"/>
          <w:divBdr>
            <w:top w:val="none" w:sz="0" w:space="0" w:color="auto"/>
            <w:left w:val="none" w:sz="0" w:space="0" w:color="auto"/>
            <w:bottom w:val="none" w:sz="0" w:space="0" w:color="auto"/>
            <w:right w:val="none" w:sz="0" w:space="0" w:color="auto"/>
          </w:divBdr>
        </w:div>
        <w:div w:id="1829638438">
          <w:marLeft w:val="480"/>
          <w:marRight w:val="0"/>
          <w:marTop w:val="0"/>
          <w:marBottom w:val="0"/>
          <w:divBdr>
            <w:top w:val="none" w:sz="0" w:space="0" w:color="auto"/>
            <w:left w:val="none" w:sz="0" w:space="0" w:color="auto"/>
            <w:bottom w:val="none" w:sz="0" w:space="0" w:color="auto"/>
            <w:right w:val="none" w:sz="0" w:space="0" w:color="auto"/>
          </w:divBdr>
        </w:div>
        <w:div w:id="638922775">
          <w:marLeft w:val="480"/>
          <w:marRight w:val="0"/>
          <w:marTop w:val="0"/>
          <w:marBottom w:val="0"/>
          <w:divBdr>
            <w:top w:val="none" w:sz="0" w:space="0" w:color="auto"/>
            <w:left w:val="none" w:sz="0" w:space="0" w:color="auto"/>
            <w:bottom w:val="none" w:sz="0" w:space="0" w:color="auto"/>
            <w:right w:val="none" w:sz="0" w:space="0" w:color="auto"/>
          </w:divBdr>
        </w:div>
        <w:div w:id="792554172">
          <w:marLeft w:val="480"/>
          <w:marRight w:val="0"/>
          <w:marTop w:val="0"/>
          <w:marBottom w:val="0"/>
          <w:divBdr>
            <w:top w:val="none" w:sz="0" w:space="0" w:color="auto"/>
            <w:left w:val="none" w:sz="0" w:space="0" w:color="auto"/>
            <w:bottom w:val="none" w:sz="0" w:space="0" w:color="auto"/>
            <w:right w:val="none" w:sz="0" w:space="0" w:color="auto"/>
          </w:divBdr>
        </w:div>
        <w:div w:id="2113087438">
          <w:marLeft w:val="480"/>
          <w:marRight w:val="0"/>
          <w:marTop w:val="0"/>
          <w:marBottom w:val="0"/>
          <w:divBdr>
            <w:top w:val="none" w:sz="0" w:space="0" w:color="auto"/>
            <w:left w:val="none" w:sz="0" w:space="0" w:color="auto"/>
            <w:bottom w:val="none" w:sz="0" w:space="0" w:color="auto"/>
            <w:right w:val="none" w:sz="0" w:space="0" w:color="auto"/>
          </w:divBdr>
        </w:div>
        <w:div w:id="501702908">
          <w:marLeft w:val="480"/>
          <w:marRight w:val="0"/>
          <w:marTop w:val="0"/>
          <w:marBottom w:val="0"/>
          <w:divBdr>
            <w:top w:val="none" w:sz="0" w:space="0" w:color="auto"/>
            <w:left w:val="none" w:sz="0" w:space="0" w:color="auto"/>
            <w:bottom w:val="none" w:sz="0" w:space="0" w:color="auto"/>
            <w:right w:val="none" w:sz="0" w:space="0" w:color="auto"/>
          </w:divBdr>
        </w:div>
        <w:div w:id="1448741018">
          <w:marLeft w:val="480"/>
          <w:marRight w:val="0"/>
          <w:marTop w:val="0"/>
          <w:marBottom w:val="0"/>
          <w:divBdr>
            <w:top w:val="none" w:sz="0" w:space="0" w:color="auto"/>
            <w:left w:val="none" w:sz="0" w:space="0" w:color="auto"/>
            <w:bottom w:val="none" w:sz="0" w:space="0" w:color="auto"/>
            <w:right w:val="none" w:sz="0" w:space="0" w:color="auto"/>
          </w:divBdr>
        </w:div>
        <w:div w:id="1375689107">
          <w:marLeft w:val="480"/>
          <w:marRight w:val="0"/>
          <w:marTop w:val="0"/>
          <w:marBottom w:val="0"/>
          <w:divBdr>
            <w:top w:val="none" w:sz="0" w:space="0" w:color="auto"/>
            <w:left w:val="none" w:sz="0" w:space="0" w:color="auto"/>
            <w:bottom w:val="none" w:sz="0" w:space="0" w:color="auto"/>
            <w:right w:val="none" w:sz="0" w:space="0" w:color="auto"/>
          </w:divBdr>
        </w:div>
        <w:div w:id="280577142">
          <w:marLeft w:val="480"/>
          <w:marRight w:val="0"/>
          <w:marTop w:val="0"/>
          <w:marBottom w:val="0"/>
          <w:divBdr>
            <w:top w:val="none" w:sz="0" w:space="0" w:color="auto"/>
            <w:left w:val="none" w:sz="0" w:space="0" w:color="auto"/>
            <w:bottom w:val="none" w:sz="0" w:space="0" w:color="auto"/>
            <w:right w:val="none" w:sz="0" w:space="0" w:color="auto"/>
          </w:divBdr>
        </w:div>
        <w:div w:id="1362365576">
          <w:marLeft w:val="480"/>
          <w:marRight w:val="0"/>
          <w:marTop w:val="0"/>
          <w:marBottom w:val="0"/>
          <w:divBdr>
            <w:top w:val="none" w:sz="0" w:space="0" w:color="auto"/>
            <w:left w:val="none" w:sz="0" w:space="0" w:color="auto"/>
            <w:bottom w:val="none" w:sz="0" w:space="0" w:color="auto"/>
            <w:right w:val="none" w:sz="0" w:space="0" w:color="auto"/>
          </w:divBdr>
        </w:div>
        <w:div w:id="573662556">
          <w:marLeft w:val="480"/>
          <w:marRight w:val="0"/>
          <w:marTop w:val="0"/>
          <w:marBottom w:val="0"/>
          <w:divBdr>
            <w:top w:val="none" w:sz="0" w:space="0" w:color="auto"/>
            <w:left w:val="none" w:sz="0" w:space="0" w:color="auto"/>
            <w:bottom w:val="none" w:sz="0" w:space="0" w:color="auto"/>
            <w:right w:val="none" w:sz="0" w:space="0" w:color="auto"/>
          </w:divBdr>
        </w:div>
        <w:div w:id="1753886918">
          <w:marLeft w:val="480"/>
          <w:marRight w:val="0"/>
          <w:marTop w:val="0"/>
          <w:marBottom w:val="0"/>
          <w:divBdr>
            <w:top w:val="none" w:sz="0" w:space="0" w:color="auto"/>
            <w:left w:val="none" w:sz="0" w:space="0" w:color="auto"/>
            <w:bottom w:val="none" w:sz="0" w:space="0" w:color="auto"/>
            <w:right w:val="none" w:sz="0" w:space="0" w:color="auto"/>
          </w:divBdr>
        </w:div>
        <w:div w:id="861743510">
          <w:marLeft w:val="480"/>
          <w:marRight w:val="0"/>
          <w:marTop w:val="0"/>
          <w:marBottom w:val="0"/>
          <w:divBdr>
            <w:top w:val="none" w:sz="0" w:space="0" w:color="auto"/>
            <w:left w:val="none" w:sz="0" w:space="0" w:color="auto"/>
            <w:bottom w:val="none" w:sz="0" w:space="0" w:color="auto"/>
            <w:right w:val="none" w:sz="0" w:space="0" w:color="auto"/>
          </w:divBdr>
        </w:div>
        <w:div w:id="1016887640">
          <w:marLeft w:val="480"/>
          <w:marRight w:val="0"/>
          <w:marTop w:val="0"/>
          <w:marBottom w:val="0"/>
          <w:divBdr>
            <w:top w:val="none" w:sz="0" w:space="0" w:color="auto"/>
            <w:left w:val="none" w:sz="0" w:space="0" w:color="auto"/>
            <w:bottom w:val="none" w:sz="0" w:space="0" w:color="auto"/>
            <w:right w:val="none" w:sz="0" w:space="0" w:color="auto"/>
          </w:divBdr>
        </w:div>
        <w:div w:id="1886327890">
          <w:marLeft w:val="480"/>
          <w:marRight w:val="0"/>
          <w:marTop w:val="0"/>
          <w:marBottom w:val="0"/>
          <w:divBdr>
            <w:top w:val="none" w:sz="0" w:space="0" w:color="auto"/>
            <w:left w:val="none" w:sz="0" w:space="0" w:color="auto"/>
            <w:bottom w:val="none" w:sz="0" w:space="0" w:color="auto"/>
            <w:right w:val="none" w:sz="0" w:space="0" w:color="auto"/>
          </w:divBdr>
        </w:div>
        <w:div w:id="200359486">
          <w:marLeft w:val="480"/>
          <w:marRight w:val="0"/>
          <w:marTop w:val="0"/>
          <w:marBottom w:val="0"/>
          <w:divBdr>
            <w:top w:val="none" w:sz="0" w:space="0" w:color="auto"/>
            <w:left w:val="none" w:sz="0" w:space="0" w:color="auto"/>
            <w:bottom w:val="none" w:sz="0" w:space="0" w:color="auto"/>
            <w:right w:val="none" w:sz="0" w:space="0" w:color="auto"/>
          </w:divBdr>
        </w:div>
        <w:div w:id="550923379">
          <w:marLeft w:val="480"/>
          <w:marRight w:val="0"/>
          <w:marTop w:val="0"/>
          <w:marBottom w:val="0"/>
          <w:divBdr>
            <w:top w:val="none" w:sz="0" w:space="0" w:color="auto"/>
            <w:left w:val="none" w:sz="0" w:space="0" w:color="auto"/>
            <w:bottom w:val="none" w:sz="0" w:space="0" w:color="auto"/>
            <w:right w:val="none" w:sz="0" w:space="0" w:color="auto"/>
          </w:divBdr>
        </w:div>
        <w:div w:id="1041321271">
          <w:marLeft w:val="480"/>
          <w:marRight w:val="0"/>
          <w:marTop w:val="0"/>
          <w:marBottom w:val="0"/>
          <w:divBdr>
            <w:top w:val="none" w:sz="0" w:space="0" w:color="auto"/>
            <w:left w:val="none" w:sz="0" w:space="0" w:color="auto"/>
            <w:bottom w:val="none" w:sz="0" w:space="0" w:color="auto"/>
            <w:right w:val="none" w:sz="0" w:space="0" w:color="auto"/>
          </w:divBdr>
        </w:div>
        <w:div w:id="1663392153">
          <w:marLeft w:val="480"/>
          <w:marRight w:val="0"/>
          <w:marTop w:val="0"/>
          <w:marBottom w:val="0"/>
          <w:divBdr>
            <w:top w:val="none" w:sz="0" w:space="0" w:color="auto"/>
            <w:left w:val="none" w:sz="0" w:space="0" w:color="auto"/>
            <w:bottom w:val="none" w:sz="0" w:space="0" w:color="auto"/>
            <w:right w:val="none" w:sz="0" w:space="0" w:color="auto"/>
          </w:divBdr>
        </w:div>
        <w:div w:id="619339396">
          <w:marLeft w:val="480"/>
          <w:marRight w:val="0"/>
          <w:marTop w:val="0"/>
          <w:marBottom w:val="0"/>
          <w:divBdr>
            <w:top w:val="none" w:sz="0" w:space="0" w:color="auto"/>
            <w:left w:val="none" w:sz="0" w:space="0" w:color="auto"/>
            <w:bottom w:val="none" w:sz="0" w:space="0" w:color="auto"/>
            <w:right w:val="none" w:sz="0" w:space="0" w:color="auto"/>
          </w:divBdr>
        </w:div>
        <w:div w:id="115410858">
          <w:marLeft w:val="480"/>
          <w:marRight w:val="0"/>
          <w:marTop w:val="0"/>
          <w:marBottom w:val="0"/>
          <w:divBdr>
            <w:top w:val="none" w:sz="0" w:space="0" w:color="auto"/>
            <w:left w:val="none" w:sz="0" w:space="0" w:color="auto"/>
            <w:bottom w:val="none" w:sz="0" w:space="0" w:color="auto"/>
            <w:right w:val="none" w:sz="0" w:space="0" w:color="auto"/>
          </w:divBdr>
        </w:div>
        <w:div w:id="1767649560">
          <w:marLeft w:val="480"/>
          <w:marRight w:val="0"/>
          <w:marTop w:val="0"/>
          <w:marBottom w:val="0"/>
          <w:divBdr>
            <w:top w:val="none" w:sz="0" w:space="0" w:color="auto"/>
            <w:left w:val="none" w:sz="0" w:space="0" w:color="auto"/>
            <w:bottom w:val="none" w:sz="0" w:space="0" w:color="auto"/>
            <w:right w:val="none" w:sz="0" w:space="0" w:color="auto"/>
          </w:divBdr>
        </w:div>
        <w:div w:id="2066022577">
          <w:marLeft w:val="480"/>
          <w:marRight w:val="0"/>
          <w:marTop w:val="0"/>
          <w:marBottom w:val="0"/>
          <w:divBdr>
            <w:top w:val="none" w:sz="0" w:space="0" w:color="auto"/>
            <w:left w:val="none" w:sz="0" w:space="0" w:color="auto"/>
            <w:bottom w:val="none" w:sz="0" w:space="0" w:color="auto"/>
            <w:right w:val="none" w:sz="0" w:space="0" w:color="auto"/>
          </w:divBdr>
        </w:div>
        <w:div w:id="1451627008">
          <w:marLeft w:val="480"/>
          <w:marRight w:val="0"/>
          <w:marTop w:val="0"/>
          <w:marBottom w:val="0"/>
          <w:divBdr>
            <w:top w:val="none" w:sz="0" w:space="0" w:color="auto"/>
            <w:left w:val="none" w:sz="0" w:space="0" w:color="auto"/>
            <w:bottom w:val="none" w:sz="0" w:space="0" w:color="auto"/>
            <w:right w:val="none" w:sz="0" w:space="0" w:color="auto"/>
          </w:divBdr>
        </w:div>
        <w:div w:id="593320732">
          <w:marLeft w:val="480"/>
          <w:marRight w:val="0"/>
          <w:marTop w:val="0"/>
          <w:marBottom w:val="0"/>
          <w:divBdr>
            <w:top w:val="none" w:sz="0" w:space="0" w:color="auto"/>
            <w:left w:val="none" w:sz="0" w:space="0" w:color="auto"/>
            <w:bottom w:val="none" w:sz="0" w:space="0" w:color="auto"/>
            <w:right w:val="none" w:sz="0" w:space="0" w:color="auto"/>
          </w:divBdr>
        </w:div>
        <w:div w:id="1633096327">
          <w:marLeft w:val="480"/>
          <w:marRight w:val="0"/>
          <w:marTop w:val="0"/>
          <w:marBottom w:val="0"/>
          <w:divBdr>
            <w:top w:val="none" w:sz="0" w:space="0" w:color="auto"/>
            <w:left w:val="none" w:sz="0" w:space="0" w:color="auto"/>
            <w:bottom w:val="none" w:sz="0" w:space="0" w:color="auto"/>
            <w:right w:val="none" w:sz="0" w:space="0" w:color="auto"/>
          </w:divBdr>
        </w:div>
        <w:div w:id="1124929842">
          <w:marLeft w:val="480"/>
          <w:marRight w:val="0"/>
          <w:marTop w:val="0"/>
          <w:marBottom w:val="0"/>
          <w:divBdr>
            <w:top w:val="none" w:sz="0" w:space="0" w:color="auto"/>
            <w:left w:val="none" w:sz="0" w:space="0" w:color="auto"/>
            <w:bottom w:val="none" w:sz="0" w:space="0" w:color="auto"/>
            <w:right w:val="none" w:sz="0" w:space="0" w:color="auto"/>
          </w:divBdr>
        </w:div>
        <w:div w:id="1817452190">
          <w:marLeft w:val="480"/>
          <w:marRight w:val="0"/>
          <w:marTop w:val="0"/>
          <w:marBottom w:val="0"/>
          <w:divBdr>
            <w:top w:val="none" w:sz="0" w:space="0" w:color="auto"/>
            <w:left w:val="none" w:sz="0" w:space="0" w:color="auto"/>
            <w:bottom w:val="none" w:sz="0" w:space="0" w:color="auto"/>
            <w:right w:val="none" w:sz="0" w:space="0" w:color="auto"/>
          </w:divBdr>
        </w:div>
        <w:div w:id="1628005474">
          <w:marLeft w:val="480"/>
          <w:marRight w:val="0"/>
          <w:marTop w:val="0"/>
          <w:marBottom w:val="0"/>
          <w:divBdr>
            <w:top w:val="none" w:sz="0" w:space="0" w:color="auto"/>
            <w:left w:val="none" w:sz="0" w:space="0" w:color="auto"/>
            <w:bottom w:val="none" w:sz="0" w:space="0" w:color="auto"/>
            <w:right w:val="none" w:sz="0" w:space="0" w:color="auto"/>
          </w:divBdr>
        </w:div>
        <w:div w:id="263614166">
          <w:marLeft w:val="480"/>
          <w:marRight w:val="0"/>
          <w:marTop w:val="0"/>
          <w:marBottom w:val="0"/>
          <w:divBdr>
            <w:top w:val="none" w:sz="0" w:space="0" w:color="auto"/>
            <w:left w:val="none" w:sz="0" w:space="0" w:color="auto"/>
            <w:bottom w:val="none" w:sz="0" w:space="0" w:color="auto"/>
            <w:right w:val="none" w:sz="0" w:space="0" w:color="auto"/>
          </w:divBdr>
        </w:div>
        <w:div w:id="338509952">
          <w:marLeft w:val="480"/>
          <w:marRight w:val="0"/>
          <w:marTop w:val="0"/>
          <w:marBottom w:val="0"/>
          <w:divBdr>
            <w:top w:val="none" w:sz="0" w:space="0" w:color="auto"/>
            <w:left w:val="none" w:sz="0" w:space="0" w:color="auto"/>
            <w:bottom w:val="none" w:sz="0" w:space="0" w:color="auto"/>
            <w:right w:val="none" w:sz="0" w:space="0" w:color="auto"/>
          </w:divBdr>
        </w:div>
        <w:div w:id="1674380414">
          <w:marLeft w:val="480"/>
          <w:marRight w:val="0"/>
          <w:marTop w:val="0"/>
          <w:marBottom w:val="0"/>
          <w:divBdr>
            <w:top w:val="none" w:sz="0" w:space="0" w:color="auto"/>
            <w:left w:val="none" w:sz="0" w:space="0" w:color="auto"/>
            <w:bottom w:val="none" w:sz="0" w:space="0" w:color="auto"/>
            <w:right w:val="none" w:sz="0" w:space="0" w:color="auto"/>
          </w:divBdr>
        </w:div>
        <w:div w:id="786048569">
          <w:marLeft w:val="480"/>
          <w:marRight w:val="0"/>
          <w:marTop w:val="0"/>
          <w:marBottom w:val="0"/>
          <w:divBdr>
            <w:top w:val="none" w:sz="0" w:space="0" w:color="auto"/>
            <w:left w:val="none" w:sz="0" w:space="0" w:color="auto"/>
            <w:bottom w:val="none" w:sz="0" w:space="0" w:color="auto"/>
            <w:right w:val="none" w:sz="0" w:space="0" w:color="auto"/>
          </w:divBdr>
        </w:div>
        <w:div w:id="293678384">
          <w:marLeft w:val="480"/>
          <w:marRight w:val="0"/>
          <w:marTop w:val="0"/>
          <w:marBottom w:val="0"/>
          <w:divBdr>
            <w:top w:val="none" w:sz="0" w:space="0" w:color="auto"/>
            <w:left w:val="none" w:sz="0" w:space="0" w:color="auto"/>
            <w:bottom w:val="none" w:sz="0" w:space="0" w:color="auto"/>
            <w:right w:val="none" w:sz="0" w:space="0" w:color="auto"/>
          </w:divBdr>
        </w:div>
        <w:div w:id="105471508">
          <w:marLeft w:val="480"/>
          <w:marRight w:val="0"/>
          <w:marTop w:val="0"/>
          <w:marBottom w:val="0"/>
          <w:divBdr>
            <w:top w:val="none" w:sz="0" w:space="0" w:color="auto"/>
            <w:left w:val="none" w:sz="0" w:space="0" w:color="auto"/>
            <w:bottom w:val="none" w:sz="0" w:space="0" w:color="auto"/>
            <w:right w:val="none" w:sz="0" w:space="0" w:color="auto"/>
          </w:divBdr>
        </w:div>
        <w:div w:id="67925435">
          <w:marLeft w:val="480"/>
          <w:marRight w:val="0"/>
          <w:marTop w:val="0"/>
          <w:marBottom w:val="0"/>
          <w:divBdr>
            <w:top w:val="none" w:sz="0" w:space="0" w:color="auto"/>
            <w:left w:val="none" w:sz="0" w:space="0" w:color="auto"/>
            <w:bottom w:val="none" w:sz="0" w:space="0" w:color="auto"/>
            <w:right w:val="none" w:sz="0" w:space="0" w:color="auto"/>
          </w:divBdr>
        </w:div>
        <w:div w:id="1594047232">
          <w:marLeft w:val="480"/>
          <w:marRight w:val="0"/>
          <w:marTop w:val="0"/>
          <w:marBottom w:val="0"/>
          <w:divBdr>
            <w:top w:val="none" w:sz="0" w:space="0" w:color="auto"/>
            <w:left w:val="none" w:sz="0" w:space="0" w:color="auto"/>
            <w:bottom w:val="none" w:sz="0" w:space="0" w:color="auto"/>
            <w:right w:val="none" w:sz="0" w:space="0" w:color="auto"/>
          </w:divBdr>
        </w:div>
        <w:div w:id="1162084509">
          <w:marLeft w:val="480"/>
          <w:marRight w:val="0"/>
          <w:marTop w:val="0"/>
          <w:marBottom w:val="0"/>
          <w:divBdr>
            <w:top w:val="none" w:sz="0" w:space="0" w:color="auto"/>
            <w:left w:val="none" w:sz="0" w:space="0" w:color="auto"/>
            <w:bottom w:val="none" w:sz="0" w:space="0" w:color="auto"/>
            <w:right w:val="none" w:sz="0" w:space="0" w:color="auto"/>
          </w:divBdr>
        </w:div>
        <w:div w:id="2006319663">
          <w:marLeft w:val="480"/>
          <w:marRight w:val="0"/>
          <w:marTop w:val="0"/>
          <w:marBottom w:val="0"/>
          <w:divBdr>
            <w:top w:val="none" w:sz="0" w:space="0" w:color="auto"/>
            <w:left w:val="none" w:sz="0" w:space="0" w:color="auto"/>
            <w:bottom w:val="none" w:sz="0" w:space="0" w:color="auto"/>
            <w:right w:val="none" w:sz="0" w:space="0" w:color="auto"/>
          </w:divBdr>
        </w:div>
      </w:divsChild>
    </w:div>
    <w:div w:id="1224099060">
      <w:bodyDiv w:val="1"/>
      <w:marLeft w:val="0"/>
      <w:marRight w:val="0"/>
      <w:marTop w:val="0"/>
      <w:marBottom w:val="0"/>
      <w:divBdr>
        <w:top w:val="none" w:sz="0" w:space="0" w:color="auto"/>
        <w:left w:val="none" w:sz="0" w:space="0" w:color="auto"/>
        <w:bottom w:val="none" w:sz="0" w:space="0" w:color="auto"/>
        <w:right w:val="none" w:sz="0" w:space="0" w:color="auto"/>
      </w:divBdr>
      <w:divsChild>
        <w:div w:id="2117217055">
          <w:marLeft w:val="0"/>
          <w:marRight w:val="0"/>
          <w:marTop w:val="0"/>
          <w:marBottom w:val="0"/>
          <w:divBdr>
            <w:top w:val="none" w:sz="0" w:space="0" w:color="auto"/>
            <w:left w:val="none" w:sz="0" w:space="0" w:color="auto"/>
            <w:bottom w:val="none" w:sz="0" w:space="0" w:color="auto"/>
            <w:right w:val="none" w:sz="0" w:space="0" w:color="auto"/>
          </w:divBdr>
          <w:divsChild>
            <w:div w:id="450173713">
              <w:marLeft w:val="0"/>
              <w:marRight w:val="0"/>
              <w:marTop w:val="0"/>
              <w:marBottom w:val="0"/>
              <w:divBdr>
                <w:top w:val="none" w:sz="0" w:space="0" w:color="auto"/>
                <w:left w:val="none" w:sz="0" w:space="0" w:color="auto"/>
                <w:bottom w:val="none" w:sz="0" w:space="0" w:color="auto"/>
                <w:right w:val="none" w:sz="0" w:space="0" w:color="auto"/>
              </w:divBdr>
              <w:divsChild>
                <w:div w:id="180435499">
                  <w:marLeft w:val="0"/>
                  <w:marRight w:val="0"/>
                  <w:marTop w:val="0"/>
                  <w:marBottom w:val="0"/>
                  <w:divBdr>
                    <w:top w:val="none" w:sz="0" w:space="0" w:color="auto"/>
                    <w:left w:val="none" w:sz="0" w:space="0" w:color="auto"/>
                    <w:bottom w:val="none" w:sz="0" w:space="0" w:color="auto"/>
                    <w:right w:val="none" w:sz="0" w:space="0" w:color="auto"/>
                  </w:divBdr>
                  <w:divsChild>
                    <w:div w:id="386270919">
                      <w:marLeft w:val="0"/>
                      <w:marRight w:val="0"/>
                      <w:marTop w:val="0"/>
                      <w:marBottom w:val="0"/>
                      <w:divBdr>
                        <w:top w:val="none" w:sz="0" w:space="0" w:color="auto"/>
                        <w:left w:val="none" w:sz="0" w:space="0" w:color="auto"/>
                        <w:bottom w:val="none" w:sz="0" w:space="0" w:color="auto"/>
                        <w:right w:val="none" w:sz="0" w:space="0" w:color="auto"/>
                      </w:divBdr>
                      <w:divsChild>
                        <w:div w:id="1940526712">
                          <w:marLeft w:val="0"/>
                          <w:marRight w:val="0"/>
                          <w:marTop w:val="0"/>
                          <w:marBottom w:val="0"/>
                          <w:divBdr>
                            <w:top w:val="none" w:sz="0" w:space="0" w:color="auto"/>
                            <w:left w:val="none" w:sz="0" w:space="0" w:color="auto"/>
                            <w:bottom w:val="none" w:sz="0" w:space="0" w:color="auto"/>
                            <w:right w:val="none" w:sz="0" w:space="0" w:color="auto"/>
                          </w:divBdr>
                          <w:divsChild>
                            <w:div w:id="1190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220402">
      <w:bodyDiv w:val="1"/>
      <w:marLeft w:val="0"/>
      <w:marRight w:val="0"/>
      <w:marTop w:val="0"/>
      <w:marBottom w:val="0"/>
      <w:divBdr>
        <w:top w:val="none" w:sz="0" w:space="0" w:color="auto"/>
        <w:left w:val="none" w:sz="0" w:space="0" w:color="auto"/>
        <w:bottom w:val="none" w:sz="0" w:space="0" w:color="auto"/>
        <w:right w:val="none" w:sz="0" w:space="0" w:color="auto"/>
      </w:divBdr>
    </w:div>
    <w:div w:id="1224222381">
      <w:bodyDiv w:val="1"/>
      <w:marLeft w:val="0"/>
      <w:marRight w:val="0"/>
      <w:marTop w:val="0"/>
      <w:marBottom w:val="0"/>
      <w:divBdr>
        <w:top w:val="none" w:sz="0" w:space="0" w:color="auto"/>
        <w:left w:val="none" w:sz="0" w:space="0" w:color="auto"/>
        <w:bottom w:val="none" w:sz="0" w:space="0" w:color="auto"/>
        <w:right w:val="none" w:sz="0" w:space="0" w:color="auto"/>
      </w:divBdr>
      <w:divsChild>
        <w:div w:id="479076726">
          <w:marLeft w:val="480"/>
          <w:marRight w:val="0"/>
          <w:marTop w:val="0"/>
          <w:marBottom w:val="0"/>
          <w:divBdr>
            <w:top w:val="none" w:sz="0" w:space="0" w:color="auto"/>
            <w:left w:val="none" w:sz="0" w:space="0" w:color="auto"/>
            <w:bottom w:val="none" w:sz="0" w:space="0" w:color="auto"/>
            <w:right w:val="none" w:sz="0" w:space="0" w:color="auto"/>
          </w:divBdr>
        </w:div>
        <w:div w:id="175074580">
          <w:marLeft w:val="480"/>
          <w:marRight w:val="0"/>
          <w:marTop w:val="0"/>
          <w:marBottom w:val="0"/>
          <w:divBdr>
            <w:top w:val="none" w:sz="0" w:space="0" w:color="auto"/>
            <w:left w:val="none" w:sz="0" w:space="0" w:color="auto"/>
            <w:bottom w:val="none" w:sz="0" w:space="0" w:color="auto"/>
            <w:right w:val="none" w:sz="0" w:space="0" w:color="auto"/>
          </w:divBdr>
        </w:div>
        <w:div w:id="222260944">
          <w:marLeft w:val="480"/>
          <w:marRight w:val="0"/>
          <w:marTop w:val="0"/>
          <w:marBottom w:val="0"/>
          <w:divBdr>
            <w:top w:val="none" w:sz="0" w:space="0" w:color="auto"/>
            <w:left w:val="none" w:sz="0" w:space="0" w:color="auto"/>
            <w:bottom w:val="none" w:sz="0" w:space="0" w:color="auto"/>
            <w:right w:val="none" w:sz="0" w:space="0" w:color="auto"/>
          </w:divBdr>
        </w:div>
        <w:div w:id="273099112">
          <w:marLeft w:val="480"/>
          <w:marRight w:val="0"/>
          <w:marTop w:val="0"/>
          <w:marBottom w:val="0"/>
          <w:divBdr>
            <w:top w:val="none" w:sz="0" w:space="0" w:color="auto"/>
            <w:left w:val="none" w:sz="0" w:space="0" w:color="auto"/>
            <w:bottom w:val="none" w:sz="0" w:space="0" w:color="auto"/>
            <w:right w:val="none" w:sz="0" w:space="0" w:color="auto"/>
          </w:divBdr>
        </w:div>
        <w:div w:id="1406756287">
          <w:marLeft w:val="480"/>
          <w:marRight w:val="0"/>
          <w:marTop w:val="0"/>
          <w:marBottom w:val="0"/>
          <w:divBdr>
            <w:top w:val="none" w:sz="0" w:space="0" w:color="auto"/>
            <w:left w:val="none" w:sz="0" w:space="0" w:color="auto"/>
            <w:bottom w:val="none" w:sz="0" w:space="0" w:color="auto"/>
            <w:right w:val="none" w:sz="0" w:space="0" w:color="auto"/>
          </w:divBdr>
        </w:div>
        <w:div w:id="1710375198">
          <w:marLeft w:val="480"/>
          <w:marRight w:val="0"/>
          <w:marTop w:val="0"/>
          <w:marBottom w:val="0"/>
          <w:divBdr>
            <w:top w:val="none" w:sz="0" w:space="0" w:color="auto"/>
            <w:left w:val="none" w:sz="0" w:space="0" w:color="auto"/>
            <w:bottom w:val="none" w:sz="0" w:space="0" w:color="auto"/>
            <w:right w:val="none" w:sz="0" w:space="0" w:color="auto"/>
          </w:divBdr>
        </w:div>
        <w:div w:id="1702052094">
          <w:marLeft w:val="480"/>
          <w:marRight w:val="0"/>
          <w:marTop w:val="0"/>
          <w:marBottom w:val="0"/>
          <w:divBdr>
            <w:top w:val="none" w:sz="0" w:space="0" w:color="auto"/>
            <w:left w:val="none" w:sz="0" w:space="0" w:color="auto"/>
            <w:bottom w:val="none" w:sz="0" w:space="0" w:color="auto"/>
            <w:right w:val="none" w:sz="0" w:space="0" w:color="auto"/>
          </w:divBdr>
        </w:div>
        <w:div w:id="669530528">
          <w:marLeft w:val="480"/>
          <w:marRight w:val="0"/>
          <w:marTop w:val="0"/>
          <w:marBottom w:val="0"/>
          <w:divBdr>
            <w:top w:val="none" w:sz="0" w:space="0" w:color="auto"/>
            <w:left w:val="none" w:sz="0" w:space="0" w:color="auto"/>
            <w:bottom w:val="none" w:sz="0" w:space="0" w:color="auto"/>
            <w:right w:val="none" w:sz="0" w:space="0" w:color="auto"/>
          </w:divBdr>
        </w:div>
        <w:div w:id="1418672493">
          <w:marLeft w:val="480"/>
          <w:marRight w:val="0"/>
          <w:marTop w:val="0"/>
          <w:marBottom w:val="0"/>
          <w:divBdr>
            <w:top w:val="none" w:sz="0" w:space="0" w:color="auto"/>
            <w:left w:val="none" w:sz="0" w:space="0" w:color="auto"/>
            <w:bottom w:val="none" w:sz="0" w:space="0" w:color="auto"/>
            <w:right w:val="none" w:sz="0" w:space="0" w:color="auto"/>
          </w:divBdr>
        </w:div>
        <w:div w:id="1447963690">
          <w:marLeft w:val="480"/>
          <w:marRight w:val="0"/>
          <w:marTop w:val="0"/>
          <w:marBottom w:val="0"/>
          <w:divBdr>
            <w:top w:val="none" w:sz="0" w:space="0" w:color="auto"/>
            <w:left w:val="none" w:sz="0" w:space="0" w:color="auto"/>
            <w:bottom w:val="none" w:sz="0" w:space="0" w:color="auto"/>
            <w:right w:val="none" w:sz="0" w:space="0" w:color="auto"/>
          </w:divBdr>
        </w:div>
        <w:div w:id="1832674642">
          <w:marLeft w:val="480"/>
          <w:marRight w:val="0"/>
          <w:marTop w:val="0"/>
          <w:marBottom w:val="0"/>
          <w:divBdr>
            <w:top w:val="none" w:sz="0" w:space="0" w:color="auto"/>
            <w:left w:val="none" w:sz="0" w:space="0" w:color="auto"/>
            <w:bottom w:val="none" w:sz="0" w:space="0" w:color="auto"/>
            <w:right w:val="none" w:sz="0" w:space="0" w:color="auto"/>
          </w:divBdr>
        </w:div>
        <w:div w:id="987828808">
          <w:marLeft w:val="480"/>
          <w:marRight w:val="0"/>
          <w:marTop w:val="0"/>
          <w:marBottom w:val="0"/>
          <w:divBdr>
            <w:top w:val="none" w:sz="0" w:space="0" w:color="auto"/>
            <w:left w:val="none" w:sz="0" w:space="0" w:color="auto"/>
            <w:bottom w:val="none" w:sz="0" w:space="0" w:color="auto"/>
            <w:right w:val="none" w:sz="0" w:space="0" w:color="auto"/>
          </w:divBdr>
        </w:div>
        <w:div w:id="313994662">
          <w:marLeft w:val="480"/>
          <w:marRight w:val="0"/>
          <w:marTop w:val="0"/>
          <w:marBottom w:val="0"/>
          <w:divBdr>
            <w:top w:val="none" w:sz="0" w:space="0" w:color="auto"/>
            <w:left w:val="none" w:sz="0" w:space="0" w:color="auto"/>
            <w:bottom w:val="none" w:sz="0" w:space="0" w:color="auto"/>
            <w:right w:val="none" w:sz="0" w:space="0" w:color="auto"/>
          </w:divBdr>
        </w:div>
        <w:div w:id="1043822908">
          <w:marLeft w:val="480"/>
          <w:marRight w:val="0"/>
          <w:marTop w:val="0"/>
          <w:marBottom w:val="0"/>
          <w:divBdr>
            <w:top w:val="none" w:sz="0" w:space="0" w:color="auto"/>
            <w:left w:val="none" w:sz="0" w:space="0" w:color="auto"/>
            <w:bottom w:val="none" w:sz="0" w:space="0" w:color="auto"/>
            <w:right w:val="none" w:sz="0" w:space="0" w:color="auto"/>
          </w:divBdr>
        </w:div>
        <w:div w:id="235093616">
          <w:marLeft w:val="480"/>
          <w:marRight w:val="0"/>
          <w:marTop w:val="0"/>
          <w:marBottom w:val="0"/>
          <w:divBdr>
            <w:top w:val="none" w:sz="0" w:space="0" w:color="auto"/>
            <w:left w:val="none" w:sz="0" w:space="0" w:color="auto"/>
            <w:bottom w:val="none" w:sz="0" w:space="0" w:color="auto"/>
            <w:right w:val="none" w:sz="0" w:space="0" w:color="auto"/>
          </w:divBdr>
        </w:div>
        <w:div w:id="855388637">
          <w:marLeft w:val="480"/>
          <w:marRight w:val="0"/>
          <w:marTop w:val="0"/>
          <w:marBottom w:val="0"/>
          <w:divBdr>
            <w:top w:val="none" w:sz="0" w:space="0" w:color="auto"/>
            <w:left w:val="none" w:sz="0" w:space="0" w:color="auto"/>
            <w:bottom w:val="none" w:sz="0" w:space="0" w:color="auto"/>
            <w:right w:val="none" w:sz="0" w:space="0" w:color="auto"/>
          </w:divBdr>
        </w:div>
        <w:div w:id="475267282">
          <w:marLeft w:val="480"/>
          <w:marRight w:val="0"/>
          <w:marTop w:val="0"/>
          <w:marBottom w:val="0"/>
          <w:divBdr>
            <w:top w:val="none" w:sz="0" w:space="0" w:color="auto"/>
            <w:left w:val="none" w:sz="0" w:space="0" w:color="auto"/>
            <w:bottom w:val="none" w:sz="0" w:space="0" w:color="auto"/>
            <w:right w:val="none" w:sz="0" w:space="0" w:color="auto"/>
          </w:divBdr>
        </w:div>
        <w:div w:id="838232037">
          <w:marLeft w:val="480"/>
          <w:marRight w:val="0"/>
          <w:marTop w:val="0"/>
          <w:marBottom w:val="0"/>
          <w:divBdr>
            <w:top w:val="none" w:sz="0" w:space="0" w:color="auto"/>
            <w:left w:val="none" w:sz="0" w:space="0" w:color="auto"/>
            <w:bottom w:val="none" w:sz="0" w:space="0" w:color="auto"/>
            <w:right w:val="none" w:sz="0" w:space="0" w:color="auto"/>
          </w:divBdr>
        </w:div>
        <w:div w:id="382873545">
          <w:marLeft w:val="480"/>
          <w:marRight w:val="0"/>
          <w:marTop w:val="0"/>
          <w:marBottom w:val="0"/>
          <w:divBdr>
            <w:top w:val="none" w:sz="0" w:space="0" w:color="auto"/>
            <w:left w:val="none" w:sz="0" w:space="0" w:color="auto"/>
            <w:bottom w:val="none" w:sz="0" w:space="0" w:color="auto"/>
            <w:right w:val="none" w:sz="0" w:space="0" w:color="auto"/>
          </w:divBdr>
        </w:div>
        <w:div w:id="1378701975">
          <w:marLeft w:val="480"/>
          <w:marRight w:val="0"/>
          <w:marTop w:val="0"/>
          <w:marBottom w:val="0"/>
          <w:divBdr>
            <w:top w:val="none" w:sz="0" w:space="0" w:color="auto"/>
            <w:left w:val="none" w:sz="0" w:space="0" w:color="auto"/>
            <w:bottom w:val="none" w:sz="0" w:space="0" w:color="auto"/>
            <w:right w:val="none" w:sz="0" w:space="0" w:color="auto"/>
          </w:divBdr>
        </w:div>
        <w:div w:id="773943355">
          <w:marLeft w:val="480"/>
          <w:marRight w:val="0"/>
          <w:marTop w:val="0"/>
          <w:marBottom w:val="0"/>
          <w:divBdr>
            <w:top w:val="none" w:sz="0" w:space="0" w:color="auto"/>
            <w:left w:val="none" w:sz="0" w:space="0" w:color="auto"/>
            <w:bottom w:val="none" w:sz="0" w:space="0" w:color="auto"/>
            <w:right w:val="none" w:sz="0" w:space="0" w:color="auto"/>
          </w:divBdr>
        </w:div>
        <w:div w:id="876553659">
          <w:marLeft w:val="480"/>
          <w:marRight w:val="0"/>
          <w:marTop w:val="0"/>
          <w:marBottom w:val="0"/>
          <w:divBdr>
            <w:top w:val="none" w:sz="0" w:space="0" w:color="auto"/>
            <w:left w:val="none" w:sz="0" w:space="0" w:color="auto"/>
            <w:bottom w:val="none" w:sz="0" w:space="0" w:color="auto"/>
            <w:right w:val="none" w:sz="0" w:space="0" w:color="auto"/>
          </w:divBdr>
        </w:div>
        <w:div w:id="30881455">
          <w:marLeft w:val="480"/>
          <w:marRight w:val="0"/>
          <w:marTop w:val="0"/>
          <w:marBottom w:val="0"/>
          <w:divBdr>
            <w:top w:val="none" w:sz="0" w:space="0" w:color="auto"/>
            <w:left w:val="none" w:sz="0" w:space="0" w:color="auto"/>
            <w:bottom w:val="none" w:sz="0" w:space="0" w:color="auto"/>
            <w:right w:val="none" w:sz="0" w:space="0" w:color="auto"/>
          </w:divBdr>
        </w:div>
        <w:div w:id="202444804">
          <w:marLeft w:val="480"/>
          <w:marRight w:val="0"/>
          <w:marTop w:val="0"/>
          <w:marBottom w:val="0"/>
          <w:divBdr>
            <w:top w:val="none" w:sz="0" w:space="0" w:color="auto"/>
            <w:left w:val="none" w:sz="0" w:space="0" w:color="auto"/>
            <w:bottom w:val="none" w:sz="0" w:space="0" w:color="auto"/>
            <w:right w:val="none" w:sz="0" w:space="0" w:color="auto"/>
          </w:divBdr>
        </w:div>
        <w:div w:id="72633089">
          <w:marLeft w:val="480"/>
          <w:marRight w:val="0"/>
          <w:marTop w:val="0"/>
          <w:marBottom w:val="0"/>
          <w:divBdr>
            <w:top w:val="none" w:sz="0" w:space="0" w:color="auto"/>
            <w:left w:val="none" w:sz="0" w:space="0" w:color="auto"/>
            <w:bottom w:val="none" w:sz="0" w:space="0" w:color="auto"/>
            <w:right w:val="none" w:sz="0" w:space="0" w:color="auto"/>
          </w:divBdr>
        </w:div>
        <w:div w:id="810171898">
          <w:marLeft w:val="480"/>
          <w:marRight w:val="0"/>
          <w:marTop w:val="0"/>
          <w:marBottom w:val="0"/>
          <w:divBdr>
            <w:top w:val="none" w:sz="0" w:space="0" w:color="auto"/>
            <w:left w:val="none" w:sz="0" w:space="0" w:color="auto"/>
            <w:bottom w:val="none" w:sz="0" w:space="0" w:color="auto"/>
            <w:right w:val="none" w:sz="0" w:space="0" w:color="auto"/>
          </w:divBdr>
        </w:div>
        <w:div w:id="117526733">
          <w:marLeft w:val="480"/>
          <w:marRight w:val="0"/>
          <w:marTop w:val="0"/>
          <w:marBottom w:val="0"/>
          <w:divBdr>
            <w:top w:val="none" w:sz="0" w:space="0" w:color="auto"/>
            <w:left w:val="none" w:sz="0" w:space="0" w:color="auto"/>
            <w:bottom w:val="none" w:sz="0" w:space="0" w:color="auto"/>
            <w:right w:val="none" w:sz="0" w:space="0" w:color="auto"/>
          </w:divBdr>
        </w:div>
        <w:div w:id="1549992474">
          <w:marLeft w:val="480"/>
          <w:marRight w:val="0"/>
          <w:marTop w:val="0"/>
          <w:marBottom w:val="0"/>
          <w:divBdr>
            <w:top w:val="none" w:sz="0" w:space="0" w:color="auto"/>
            <w:left w:val="none" w:sz="0" w:space="0" w:color="auto"/>
            <w:bottom w:val="none" w:sz="0" w:space="0" w:color="auto"/>
            <w:right w:val="none" w:sz="0" w:space="0" w:color="auto"/>
          </w:divBdr>
        </w:div>
        <w:div w:id="756369909">
          <w:marLeft w:val="480"/>
          <w:marRight w:val="0"/>
          <w:marTop w:val="0"/>
          <w:marBottom w:val="0"/>
          <w:divBdr>
            <w:top w:val="none" w:sz="0" w:space="0" w:color="auto"/>
            <w:left w:val="none" w:sz="0" w:space="0" w:color="auto"/>
            <w:bottom w:val="none" w:sz="0" w:space="0" w:color="auto"/>
            <w:right w:val="none" w:sz="0" w:space="0" w:color="auto"/>
          </w:divBdr>
        </w:div>
        <w:div w:id="481509310">
          <w:marLeft w:val="480"/>
          <w:marRight w:val="0"/>
          <w:marTop w:val="0"/>
          <w:marBottom w:val="0"/>
          <w:divBdr>
            <w:top w:val="none" w:sz="0" w:space="0" w:color="auto"/>
            <w:left w:val="none" w:sz="0" w:space="0" w:color="auto"/>
            <w:bottom w:val="none" w:sz="0" w:space="0" w:color="auto"/>
            <w:right w:val="none" w:sz="0" w:space="0" w:color="auto"/>
          </w:divBdr>
        </w:div>
        <w:div w:id="1823808925">
          <w:marLeft w:val="480"/>
          <w:marRight w:val="0"/>
          <w:marTop w:val="0"/>
          <w:marBottom w:val="0"/>
          <w:divBdr>
            <w:top w:val="none" w:sz="0" w:space="0" w:color="auto"/>
            <w:left w:val="none" w:sz="0" w:space="0" w:color="auto"/>
            <w:bottom w:val="none" w:sz="0" w:space="0" w:color="auto"/>
            <w:right w:val="none" w:sz="0" w:space="0" w:color="auto"/>
          </w:divBdr>
        </w:div>
        <w:div w:id="2010014888">
          <w:marLeft w:val="480"/>
          <w:marRight w:val="0"/>
          <w:marTop w:val="0"/>
          <w:marBottom w:val="0"/>
          <w:divBdr>
            <w:top w:val="none" w:sz="0" w:space="0" w:color="auto"/>
            <w:left w:val="none" w:sz="0" w:space="0" w:color="auto"/>
            <w:bottom w:val="none" w:sz="0" w:space="0" w:color="auto"/>
            <w:right w:val="none" w:sz="0" w:space="0" w:color="auto"/>
          </w:divBdr>
        </w:div>
        <w:div w:id="434374606">
          <w:marLeft w:val="480"/>
          <w:marRight w:val="0"/>
          <w:marTop w:val="0"/>
          <w:marBottom w:val="0"/>
          <w:divBdr>
            <w:top w:val="none" w:sz="0" w:space="0" w:color="auto"/>
            <w:left w:val="none" w:sz="0" w:space="0" w:color="auto"/>
            <w:bottom w:val="none" w:sz="0" w:space="0" w:color="auto"/>
            <w:right w:val="none" w:sz="0" w:space="0" w:color="auto"/>
          </w:divBdr>
        </w:div>
        <w:div w:id="2086612250">
          <w:marLeft w:val="480"/>
          <w:marRight w:val="0"/>
          <w:marTop w:val="0"/>
          <w:marBottom w:val="0"/>
          <w:divBdr>
            <w:top w:val="none" w:sz="0" w:space="0" w:color="auto"/>
            <w:left w:val="none" w:sz="0" w:space="0" w:color="auto"/>
            <w:bottom w:val="none" w:sz="0" w:space="0" w:color="auto"/>
            <w:right w:val="none" w:sz="0" w:space="0" w:color="auto"/>
          </w:divBdr>
        </w:div>
        <w:div w:id="800537804">
          <w:marLeft w:val="480"/>
          <w:marRight w:val="0"/>
          <w:marTop w:val="0"/>
          <w:marBottom w:val="0"/>
          <w:divBdr>
            <w:top w:val="none" w:sz="0" w:space="0" w:color="auto"/>
            <w:left w:val="none" w:sz="0" w:space="0" w:color="auto"/>
            <w:bottom w:val="none" w:sz="0" w:space="0" w:color="auto"/>
            <w:right w:val="none" w:sz="0" w:space="0" w:color="auto"/>
          </w:divBdr>
        </w:div>
        <w:div w:id="695036534">
          <w:marLeft w:val="480"/>
          <w:marRight w:val="0"/>
          <w:marTop w:val="0"/>
          <w:marBottom w:val="0"/>
          <w:divBdr>
            <w:top w:val="none" w:sz="0" w:space="0" w:color="auto"/>
            <w:left w:val="none" w:sz="0" w:space="0" w:color="auto"/>
            <w:bottom w:val="none" w:sz="0" w:space="0" w:color="auto"/>
            <w:right w:val="none" w:sz="0" w:space="0" w:color="auto"/>
          </w:divBdr>
        </w:div>
        <w:div w:id="649136731">
          <w:marLeft w:val="480"/>
          <w:marRight w:val="0"/>
          <w:marTop w:val="0"/>
          <w:marBottom w:val="0"/>
          <w:divBdr>
            <w:top w:val="none" w:sz="0" w:space="0" w:color="auto"/>
            <w:left w:val="none" w:sz="0" w:space="0" w:color="auto"/>
            <w:bottom w:val="none" w:sz="0" w:space="0" w:color="auto"/>
            <w:right w:val="none" w:sz="0" w:space="0" w:color="auto"/>
          </w:divBdr>
        </w:div>
        <w:div w:id="665790205">
          <w:marLeft w:val="480"/>
          <w:marRight w:val="0"/>
          <w:marTop w:val="0"/>
          <w:marBottom w:val="0"/>
          <w:divBdr>
            <w:top w:val="none" w:sz="0" w:space="0" w:color="auto"/>
            <w:left w:val="none" w:sz="0" w:space="0" w:color="auto"/>
            <w:bottom w:val="none" w:sz="0" w:space="0" w:color="auto"/>
            <w:right w:val="none" w:sz="0" w:space="0" w:color="auto"/>
          </w:divBdr>
        </w:div>
        <w:div w:id="67192811">
          <w:marLeft w:val="480"/>
          <w:marRight w:val="0"/>
          <w:marTop w:val="0"/>
          <w:marBottom w:val="0"/>
          <w:divBdr>
            <w:top w:val="none" w:sz="0" w:space="0" w:color="auto"/>
            <w:left w:val="none" w:sz="0" w:space="0" w:color="auto"/>
            <w:bottom w:val="none" w:sz="0" w:space="0" w:color="auto"/>
            <w:right w:val="none" w:sz="0" w:space="0" w:color="auto"/>
          </w:divBdr>
        </w:div>
        <w:div w:id="257567809">
          <w:marLeft w:val="480"/>
          <w:marRight w:val="0"/>
          <w:marTop w:val="0"/>
          <w:marBottom w:val="0"/>
          <w:divBdr>
            <w:top w:val="none" w:sz="0" w:space="0" w:color="auto"/>
            <w:left w:val="none" w:sz="0" w:space="0" w:color="auto"/>
            <w:bottom w:val="none" w:sz="0" w:space="0" w:color="auto"/>
            <w:right w:val="none" w:sz="0" w:space="0" w:color="auto"/>
          </w:divBdr>
        </w:div>
        <w:div w:id="369260958">
          <w:marLeft w:val="480"/>
          <w:marRight w:val="0"/>
          <w:marTop w:val="0"/>
          <w:marBottom w:val="0"/>
          <w:divBdr>
            <w:top w:val="none" w:sz="0" w:space="0" w:color="auto"/>
            <w:left w:val="none" w:sz="0" w:space="0" w:color="auto"/>
            <w:bottom w:val="none" w:sz="0" w:space="0" w:color="auto"/>
            <w:right w:val="none" w:sz="0" w:space="0" w:color="auto"/>
          </w:divBdr>
        </w:div>
        <w:div w:id="26875720">
          <w:marLeft w:val="480"/>
          <w:marRight w:val="0"/>
          <w:marTop w:val="0"/>
          <w:marBottom w:val="0"/>
          <w:divBdr>
            <w:top w:val="none" w:sz="0" w:space="0" w:color="auto"/>
            <w:left w:val="none" w:sz="0" w:space="0" w:color="auto"/>
            <w:bottom w:val="none" w:sz="0" w:space="0" w:color="auto"/>
            <w:right w:val="none" w:sz="0" w:space="0" w:color="auto"/>
          </w:divBdr>
        </w:div>
        <w:div w:id="250822262">
          <w:marLeft w:val="480"/>
          <w:marRight w:val="0"/>
          <w:marTop w:val="0"/>
          <w:marBottom w:val="0"/>
          <w:divBdr>
            <w:top w:val="none" w:sz="0" w:space="0" w:color="auto"/>
            <w:left w:val="none" w:sz="0" w:space="0" w:color="auto"/>
            <w:bottom w:val="none" w:sz="0" w:space="0" w:color="auto"/>
            <w:right w:val="none" w:sz="0" w:space="0" w:color="auto"/>
          </w:divBdr>
        </w:div>
        <w:div w:id="434057353">
          <w:marLeft w:val="480"/>
          <w:marRight w:val="0"/>
          <w:marTop w:val="0"/>
          <w:marBottom w:val="0"/>
          <w:divBdr>
            <w:top w:val="none" w:sz="0" w:space="0" w:color="auto"/>
            <w:left w:val="none" w:sz="0" w:space="0" w:color="auto"/>
            <w:bottom w:val="none" w:sz="0" w:space="0" w:color="auto"/>
            <w:right w:val="none" w:sz="0" w:space="0" w:color="auto"/>
          </w:divBdr>
        </w:div>
        <w:div w:id="439302131">
          <w:marLeft w:val="480"/>
          <w:marRight w:val="0"/>
          <w:marTop w:val="0"/>
          <w:marBottom w:val="0"/>
          <w:divBdr>
            <w:top w:val="none" w:sz="0" w:space="0" w:color="auto"/>
            <w:left w:val="none" w:sz="0" w:space="0" w:color="auto"/>
            <w:bottom w:val="none" w:sz="0" w:space="0" w:color="auto"/>
            <w:right w:val="none" w:sz="0" w:space="0" w:color="auto"/>
          </w:divBdr>
        </w:div>
        <w:div w:id="1456677486">
          <w:marLeft w:val="480"/>
          <w:marRight w:val="0"/>
          <w:marTop w:val="0"/>
          <w:marBottom w:val="0"/>
          <w:divBdr>
            <w:top w:val="none" w:sz="0" w:space="0" w:color="auto"/>
            <w:left w:val="none" w:sz="0" w:space="0" w:color="auto"/>
            <w:bottom w:val="none" w:sz="0" w:space="0" w:color="auto"/>
            <w:right w:val="none" w:sz="0" w:space="0" w:color="auto"/>
          </w:divBdr>
        </w:div>
      </w:divsChild>
    </w:div>
    <w:div w:id="1224412406">
      <w:bodyDiv w:val="1"/>
      <w:marLeft w:val="0"/>
      <w:marRight w:val="0"/>
      <w:marTop w:val="0"/>
      <w:marBottom w:val="0"/>
      <w:divBdr>
        <w:top w:val="none" w:sz="0" w:space="0" w:color="auto"/>
        <w:left w:val="none" w:sz="0" w:space="0" w:color="auto"/>
        <w:bottom w:val="none" w:sz="0" w:space="0" w:color="auto"/>
        <w:right w:val="none" w:sz="0" w:space="0" w:color="auto"/>
      </w:divBdr>
      <w:divsChild>
        <w:div w:id="13505389">
          <w:marLeft w:val="480"/>
          <w:marRight w:val="0"/>
          <w:marTop w:val="0"/>
          <w:marBottom w:val="0"/>
          <w:divBdr>
            <w:top w:val="none" w:sz="0" w:space="0" w:color="auto"/>
            <w:left w:val="none" w:sz="0" w:space="0" w:color="auto"/>
            <w:bottom w:val="none" w:sz="0" w:space="0" w:color="auto"/>
            <w:right w:val="none" w:sz="0" w:space="0" w:color="auto"/>
          </w:divBdr>
        </w:div>
        <w:div w:id="1974212978">
          <w:marLeft w:val="480"/>
          <w:marRight w:val="0"/>
          <w:marTop w:val="0"/>
          <w:marBottom w:val="0"/>
          <w:divBdr>
            <w:top w:val="none" w:sz="0" w:space="0" w:color="auto"/>
            <w:left w:val="none" w:sz="0" w:space="0" w:color="auto"/>
            <w:bottom w:val="none" w:sz="0" w:space="0" w:color="auto"/>
            <w:right w:val="none" w:sz="0" w:space="0" w:color="auto"/>
          </w:divBdr>
        </w:div>
        <w:div w:id="1031999343">
          <w:marLeft w:val="480"/>
          <w:marRight w:val="0"/>
          <w:marTop w:val="0"/>
          <w:marBottom w:val="0"/>
          <w:divBdr>
            <w:top w:val="none" w:sz="0" w:space="0" w:color="auto"/>
            <w:left w:val="none" w:sz="0" w:space="0" w:color="auto"/>
            <w:bottom w:val="none" w:sz="0" w:space="0" w:color="auto"/>
            <w:right w:val="none" w:sz="0" w:space="0" w:color="auto"/>
          </w:divBdr>
        </w:div>
        <w:div w:id="2070493542">
          <w:marLeft w:val="480"/>
          <w:marRight w:val="0"/>
          <w:marTop w:val="0"/>
          <w:marBottom w:val="0"/>
          <w:divBdr>
            <w:top w:val="none" w:sz="0" w:space="0" w:color="auto"/>
            <w:left w:val="none" w:sz="0" w:space="0" w:color="auto"/>
            <w:bottom w:val="none" w:sz="0" w:space="0" w:color="auto"/>
            <w:right w:val="none" w:sz="0" w:space="0" w:color="auto"/>
          </w:divBdr>
        </w:div>
        <w:div w:id="1688094282">
          <w:marLeft w:val="480"/>
          <w:marRight w:val="0"/>
          <w:marTop w:val="0"/>
          <w:marBottom w:val="0"/>
          <w:divBdr>
            <w:top w:val="none" w:sz="0" w:space="0" w:color="auto"/>
            <w:left w:val="none" w:sz="0" w:space="0" w:color="auto"/>
            <w:bottom w:val="none" w:sz="0" w:space="0" w:color="auto"/>
            <w:right w:val="none" w:sz="0" w:space="0" w:color="auto"/>
          </w:divBdr>
        </w:div>
        <w:div w:id="1057515382">
          <w:marLeft w:val="480"/>
          <w:marRight w:val="0"/>
          <w:marTop w:val="0"/>
          <w:marBottom w:val="0"/>
          <w:divBdr>
            <w:top w:val="none" w:sz="0" w:space="0" w:color="auto"/>
            <w:left w:val="none" w:sz="0" w:space="0" w:color="auto"/>
            <w:bottom w:val="none" w:sz="0" w:space="0" w:color="auto"/>
            <w:right w:val="none" w:sz="0" w:space="0" w:color="auto"/>
          </w:divBdr>
        </w:div>
        <w:div w:id="2029870855">
          <w:marLeft w:val="480"/>
          <w:marRight w:val="0"/>
          <w:marTop w:val="0"/>
          <w:marBottom w:val="0"/>
          <w:divBdr>
            <w:top w:val="none" w:sz="0" w:space="0" w:color="auto"/>
            <w:left w:val="none" w:sz="0" w:space="0" w:color="auto"/>
            <w:bottom w:val="none" w:sz="0" w:space="0" w:color="auto"/>
            <w:right w:val="none" w:sz="0" w:space="0" w:color="auto"/>
          </w:divBdr>
        </w:div>
        <w:div w:id="1889876098">
          <w:marLeft w:val="480"/>
          <w:marRight w:val="0"/>
          <w:marTop w:val="0"/>
          <w:marBottom w:val="0"/>
          <w:divBdr>
            <w:top w:val="none" w:sz="0" w:space="0" w:color="auto"/>
            <w:left w:val="none" w:sz="0" w:space="0" w:color="auto"/>
            <w:bottom w:val="none" w:sz="0" w:space="0" w:color="auto"/>
            <w:right w:val="none" w:sz="0" w:space="0" w:color="auto"/>
          </w:divBdr>
        </w:div>
        <w:div w:id="1973823650">
          <w:marLeft w:val="480"/>
          <w:marRight w:val="0"/>
          <w:marTop w:val="0"/>
          <w:marBottom w:val="0"/>
          <w:divBdr>
            <w:top w:val="none" w:sz="0" w:space="0" w:color="auto"/>
            <w:left w:val="none" w:sz="0" w:space="0" w:color="auto"/>
            <w:bottom w:val="none" w:sz="0" w:space="0" w:color="auto"/>
            <w:right w:val="none" w:sz="0" w:space="0" w:color="auto"/>
          </w:divBdr>
        </w:div>
        <w:div w:id="1360660370">
          <w:marLeft w:val="480"/>
          <w:marRight w:val="0"/>
          <w:marTop w:val="0"/>
          <w:marBottom w:val="0"/>
          <w:divBdr>
            <w:top w:val="none" w:sz="0" w:space="0" w:color="auto"/>
            <w:left w:val="none" w:sz="0" w:space="0" w:color="auto"/>
            <w:bottom w:val="none" w:sz="0" w:space="0" w:color="auto"/>
            <w:right w:val="none" w:sz="0" w:space="0" w:color="auto"/>
          </w:divBdr>
        </w:div>
        <w:div w:id="1150440989">
          <w:marLeft w:val="480"/>
          <w:marRight w:val="0"/>
          <w:marTop w:val="0"/>
          <w:marBottom w:val="0"/>
          <w:divBdr>
            <w:top w:val="none" w:sz="0" w:space="0" w:color="auto"/>
            <w:left w:val="none" w:sz="0" w:space="0" w:color="auto"/>
            <w:bottom w:val="none" w:sz="0" w:space="0" w:color="auto"/>
            <w:right w:val="none" w:sz="0" w:space="0" w:color="auto"/>
          </w:divBdr>
        </w:div>
        <w:div w:id="1146360876">
          <w:marLeft w:val="480"/>
          <w:marRight w:val="0"/>
          <w:marTop w:val="0"/>
          <w:marBottom w:val="0"/>
          <w:divBdr>
            <w:top w:val="none" w:sz="0" w:space="0" w:color="auto"/>
            <w:left w:val="none" w:sz="0" w:space="0" w:color="auto"/>
            <w:bottom w:val="none" w:sz="0" w:space="0" w:color="auto"/>
            <w:right w:val="none" w:sz="0" w:space="0" w:color="auto"/>
          </w:divBdr>
        </w:div>
        <w:div w:id="1599631766">
          <w:marLeft w:val="480"/>
          <w:marRight w:val="0"/>
          <w:marTop w:val="0"/>
          <w:marBottom w:val="0"/>
          <w:divBdr>
            <w:top w:val="none" w:sz="0" w:space="0" w:color="auto"/>
            <w:left w:val="none" w:sz="0" w:space="0" w:color="auto"/>
            <w:bottom w:val="none" w:sz="0" w:space="0" w:color="auto"/>
            <w:right w:val="none" w:sz="0" w:space="0" w:color="auto"/>
          </w:divBdr>
        </w:div>
        <w:div w:id="1221600620">
          <w:marLeft w:val="480"/>
          <w:marRight w:val="0"/>
          <w:marTop w:val="0"/>
          <w:marBottom w:val="0"/>
          <w:divBdr>
            <w:top w:val="none" w:sz="0" w:space="0" w:color="auto"/>
            <w:left w:val="none" w:sz="0" w:space="0" w:color="auto"/>
            <w:bottom w:val="none" w:sz="0" w:space="0" w:color="auto"/>
            <w:right w:val="none" w:sz="0" w:space="0" w:color="auto"/>
          </w:divBdr>
        </w:div>
        <w:div w:id="167525914">
          <w:marLeft w:val="480"/>
          <w:marRight w:val="0"/>
          <w:marTop w:val="0"/>
          <w:marBottom w:val="0"/>
          <w:divBdr>
            <w:top w:val="none" w:sz="0" w:space="0" w:color="auto"/>
            <w:left w:val="none" w:sz="0" w:space="0" w:color="auto"/>
            <w:bottom w:val="none" w:sz="0" w:space="0" w:color="auto"/>
            <w:right w:val="none" w:sz="0" w:space="0" w:color="auto"/>
          </w:divBdr>
        </w:div>
        <w:div w:id="815418894">
          <w:marLeft w:val="480"/>
          <w:marRight w:val="0"/>
          <w:marTop w:val="0"/>
          <w:marBottom w:val="0"/>
          <w:divBdr>
            <w:top w:val="none" w:sz="0" w:space="0" w:color="auto"/>
            <w:left w:val="none" w:sz="0" w:space="0" w:color="auto"/>
            <w:bottom w:val="none" w:sz="0" w:space="0" w:color="auto"/>
            <w:right w:val="none" w:sz="0" w:space="0" w:color="auto"/>
          </w:divBdr>
        </w:div>
        <w:div w:id="1239054834">
          <w:marLeft w:val="480"/>
          <w:marRight w:val="0"/>
          <w:marTop w:val="0"/>
          <w:marBottom w:val="0"/>
          <w:divBdr>
            <w:top w:val="none" w:sz="0" w:space="0" w:color="auto"/>
            <w:left w:val="none" w:sz="0" w:space="0" w:color="auto"/>
            <w:bottom w:val="none" w:sz="0" w:space="0" w:color="auto"/>
            <w:right w:val="none" w:sz="0" w:space="0" w:color="auto"/>
          </w:divBdr>
        </w:div>
        <w:div w:id="672532794">
          <w:marLeft w:val="480"/>
          <w:marRight w:val="0"/>
          <w:marTop w:val="0"/>
          <w:marBottom w:val="0"/>
          <w:divBdr>
            <w:top w:val="none" w:sz="0" w:space="0" w:color="auto"/>
            <w:left w:val="none" w:sz="0" w:space="0" w:color="auto"/>
            <w:bottom w:val="none" w:sz="0" w:space="0" w:color="auto"/>
            <w:right w:val="none" w:sz="0" w:space="0" w:color="auto"/>
          </w:divBdr>
        </w:div>
        <w:div w:id="1654750093">
          <w:marLeft w:val="480"/>
          <w:marRight w:val="0"/>
          <w:marTop w:val="0"/>
          <w:marBottom w:val="0"/>
          <w:divBdr>
            <w:top w:val="none" w:sz="0" w:space="0" w:color="auto"/>
            <w:left w:val="none" w:sz="0" w:space="0" w:color="auto"/>
            <w:bottom w:val="none" w:sz="0" w:space="0" w:color="auto"/>
            <w:right w:val="none" w:sz="0" w:space="0" w:color="auto"/>
          </w:divBdr>
        </w:div>
        <w:div w:id="1413816137">
          <w:marLeft w:val="480"/>
          <w:marRight w:val="0"/>
          <w:marTop w:val="0"/>
          <w:marBottom w:val="0"/>
          <w:divBdr>
            <w:top w:val="none" w:sz="0" w:space="0" w:color="auto"/>
            <w:left w:val="none" w:sz="0" w:space="0" w:color="auto"/>
            <w:bottom w:val="none" w:sz="0" w:space="0" w:color="auto"/>
            <w:right w:val="none" w:sz="0" w:space="0" w:color="auto"/>
          </w:divBdr>
        </w:div>
        <w:div w:id="1043409256">
          <w:marLeft w:val="480"/>
          <w:marRight w:val="0"/>
          <w:marTop w:val="0"/>
          <w:marBottom w:val="0"/>
          <w:divBdr>
            <w:top w:val="none" w:sz="0" w:space="0" w:color="auto"/>
            <w:left w:val="none" w:sz="0" w:space="0" w:color="auto"/>
            <w:bottom w:val="none" w:sz="0" w:space="0" w:color="auto"/>
            <w:right w:val="none" w:sz="0" w:space="0" w:color="auto"/>
          </w:divBdr>
        </w:div>
        <w:div w:id="1672950984">
          <w:marLeft w:val="480"/>
          <w:marRight w:val="0"/>
          <w:marTop w:val="0"/>
          <w:marBottom w:val="0"/>
          <w:divBdr>
            <w:top w:val="none" w:sz="0" w:space="0" w:color="auto"/>
            <w:left w:val="none" w:sz="0" w:space="0" w:color="auto"/>
            <w:bottom w:val="none" w:sz="0" w:space="0" w:color="auto"/>
            <w:right w:val="none" w:sz="0" w:space="0" w:color="auto"/>
          </w:divBdr>
        </w:div>
        <w:div w:id="613903368">
          <w:marLeft w:val="480"/>
          <w:marRight w:val="0"/>
          <w:marTop w:val="0"/>
          <w:marBottom w:val="0"/>
          <w:divBdr>
            <w:top w:val="none" w:sz="0" w:space="0" w:color="auto"/>
            <w:left w:val="none" w:sz="0" w:space="0" w:color="auto"/>
            <w:bottom w:val="none" w:sz="0" w:space="0" w:color="auto"/>
            <w:right w:val="none" w:sz="0" w:space="0" w:color="auto"/>
          </w:divBdr>
        </w:div>
        <w:div w:id="2129543736">
          <w:marLeft w:val="480"/>
          <w:marRight w:val="0"/>
          <w:marTop w:val="0"/>
          <w:marBottom w:val="0"/>
          <w:divBdr>
            <w:top w:val="none" w:sz="0" w:space="0" w:color="auto"/>
            <w:left w:val="none" w:sz="0" w:space="0" w:color="auto"/>
            <w:bottom w:val="none" w:sz="0" w:space="0" w:color="auto"/>
            <w:right w:val="none" w:sz="0" w:space="0" w:color="auto"/>
          </w:divBdr>
        </w:div>
        <w:div w:id="1025788030">
          <w:marLeft w:val="480"/>
          <w:marRight w:val="0"/>
          <w:marTop w:val="0"/>
          <w:marBottom w:val="0"/>
          <w:divBdr>
            <w:top w:val="none" w:sz="0" w:space="0" w:color="auto"/>
            <w:left w:val="none" w:sz="0" w:space="0" w:color="auto"/>
            <w:bottom w:val="none" w:sz="0" w:space="0" w:color="auto"/>
            <w:right w:val="none" w:sz="0" w:space="0" w:color="auto"/>
          </w:divBdr>
        </w:div>
        <w:div w:id="2081831229">
          <w:marLeft w:val="480"/>
          <w:marRight w:val="0"/>
          <w:marTop w:val="0"/>
          <w:marBottom w:val="0"/>
          <w:divBdr>
            <w:top w:val="none" w:sz="0" w:space="0" w:color="auto"/>
            <w:left w:val="none" w:sz="0" w:space="0" w:color="auto"/>
            <w:bottom w:val="none" w:sz="0" w:space="0" w:color="auto"/>
            <w:right w:val="none" w:sz="0" w:space="0" w:color="auto"/>
          </w:divBdr>
        </w:div>
        <w:div w:id="1817523430">
          <w:marLeft w:val="480"/>
          <w:marRight w:val="0"/>
          <w:marTop w:val="0"/>
          <w:marBottom w:val="0"/>
          <w:divBdr>
            <w:top w:val="none" w:sz="0" w:space="0" w:color="auto"/>
            <w:left w:val="none" w:sz="0" w:space="0" w:color="auto"/>
            <w:bottom w:val="none" w:sz="0" w:space="0" w:color="auto"/>
            <w:right w:val="none" w:sz="0" w:space="0" w:color="auto"/>
          </w:divBdr>
        </w:div>
        <w:div w:id="1421759880">
          <w:marLeft w:val="480"/>
          <w:marRight w:val="0"/>
          <w:marTop w:val="0"/>
          <w:marBottom w:val="0"/>
          <w:divBdr>
            <w:top w:val="none" w:sz="0" w:space="0" w:color="auto"/>
            <w:left w:val="none" w:sz="0" w:space="0" w:color="auto"/>
            <w:bottom w:val="none" w:sz="0" w:space="0" w:color="auto"/>
            <w:right w:val="none" w:sz="0" w:space="0" w:color="auto"/>
          </w:divBdr>
        </w:div>
        <w:div w:id="439951711">
          <w:marLeft w:val="480"/>
          <w:marRight w:val="0"/>
          <w:marTop w:val="0"/>
          <w:marBottom w:val="0"/>
          <w:divBdr>
            <w:top w:val="none" w:sz="0" w:space="0" w:color="auto"/>
            <w:left w:val="none" w:sz="0" w:space="0" w:color="auto"/>
            <w:bottom w:val="none" w:sz="0" w:space="0" w:color="auto"/>
            <w:right w:val="none" w:sz="0" w:space="0" w:color="auto"/>
          </w:divBdr>
        </w:div>
        <w:div w:id="574586684">
          <w:marLeft w:val="480"/>
          <w:marRight w:val="0"/>
          <w:marTop w:val="0"/>
          <w:marBottom w:val="0"/>
          <w:divBdr>
            <w:top w:val="none" w:sz="0" w:space="0" w:color="auto"/>
            <w:left w:val="none" w:sz="0" w:space="0" w:color="auto"/>
            <w:bottom w:val="none" w:sz="0" w:space="0" w:color="auto"/>
            <w:right w:val="none" w:sz="0" w:space="0" w:color="auto"/>
          </w:divBdr>
        </w:div>
        <w:div w:id="372509859">
          <w:marLeft w:val="480"/>
          <w:marRight w:val="0"/>
          <w:marTop w:val="0"/>
          <w:marBottom w:val="0"/>
          <w:divBdr>
            <w:top w:val="none" w:sz="0" w:space="0" w:color="auto"/>
            <w:left w:val="none" w:sz="0" w:space="0" w:color="auto"/>
            <w:bottom w:val="none" w:sz="0" w:space="0" w:color="auto"/>
            <w:right w:val="none" w:sz="0" w:space="0" w:color="auto"/>
          </w:divBdr>
        </w:div>
        <w:div w:id="2118790185">
          <w:marLeft w:val="480"/>
          <w:marRight w:val="0"/>
          <w:marTop w:val="0"/>
          <w:marBottom w:val="0"/>
          <w:divBdr>
            <w:top w:val="none" w:sz="0" w:space="0" w:color="auto"/>
            <w:left w:val="none" w:sz="0" w:space="0" w:color="auto"/>
            <w:bottom w:val="none" w:sz="0" w:space="0" w:color="auto"/>
            <w:right w:val="none" w:sz="0" w:space="0" w:color="auto"/>
          </w:divBdr>
        </w:div>
        <w:div w:id="1280062441">
          <w:marLeft w:val="480"/>
          <w:marRight w:val="0"/>
          <w:marTop w:val="0"/>
          <w:marBottom w:val="0"/>
          <w:divBdr>
            <w:top w:val="none" w:sz="0" w:space="0" w:color="auto"/>
            <w:left w:val="none" w:sz="0" w:space="0" w:color="auto"/>
            <w:bottom w:val="none" w:sz="0" w:space="0" w:color="auto"/>
            <w:right w:val="none" w:sz="0" w:space="0" w:color="auto"/>
          </w:divBdr>
        </w:div>
        <w:div w:id="1968776628">
          <w:marLeft w:val="480"/>
          <w:marRight w:val="0"/>
          <w:marTop w:val="0"/>
          <w:marBottom w:val="0"/>
          <w:divBdr>
            <w:top w:val="none" w:sz="0" w:space="0" w:color="auto"/>
            <w:left w:val="none" w:sz="0" w:space="0" w:color="auto"/>
            <w:bottom w:val="none" w:sz="0" w:space="0" w:color="auto"/>
            <w:right w:val="none" w:sz="0" w:space="0" w:color="auto"/>
          </w:divBdr>
        </w:div>
        <w:div w:id="107699091">
          <w:marLeft w:val="480"/>
          <w:marRight w:val="0"/>
          <w:marTop w:val="0"/>
          <w:marBottom w:val="0"/>
          <w:divBdr>
            <w:top w:val="none" w:sz="0" w:space="0" w:color="auto"/>
            <w:left w:val="none" w:sz="0" w:space="0" w:color="auto"/>
            <w:bottom w:val="none" w:sz="0" w:space="0" w:color="auto"/>
            <w:right w:val="none" w:sz="0" w:space="0" w:color="auto"/>
          </w:divBdr>
        </w:div>
        <w:div w:id="138156649">
          <w:marLeft w:val="480"/>
          <w:marRight w:val="0"/>
          <w:marTop w:val="0"/>
          <w:marBottom w:val="0"/>
          <w:divBdr>
            <w:top w:val="none" w:sz="0" w:space="0" w:color="auto"/>
            <w:left w:val="none" w:sz="0" w:space="0" w:color="auto"/>
            <w:bottom w:val="none" w:sz="0" w:space="0" w:color="auto"/>
            <w:right w:val="none" w:sz="0" w:space="0" w:color="auto"/>
          </w:divBdr>
        </w:div>
        <w:div w:id="1848207745">
          <w:marLeft w:val="480"/>
          <w:marRight w:val="0"/>
          <w:marTop w:val="0"/>
          <w:marBottom w:val="0"/>
          <w:divBdr>
            <w:top w:val="none" w:sz="0" w:space="0" w:color="auto"/>
            <w:left w:val="none" w:sz="0" w:space="0" w:color="auto"/>
            <w:bottom w:val="none" w:sz="0" w:space="0" w:color="auto"/>
            <w:right w:val="none" w:sz="0" w:space="0" w:color="auto"/>
          </w:divBdr>
        </w:div>
      </w:divsChild>
    </w:div>
    <w:div w:id="1224486261">
      <w:bodyDiv w:val="1"/>
      <w:marLeft w:val="0"/>
      <w:marRight w:val="0"/>
      <w:marTop w:val="0"/>
      <w:marBottom w:val="0"/>
      <w:divBdr>
        <w:top w:val="none" w:sz="0" w:space="0" w:color="auto"/>
        <w:left w:val="none" w:sz="0" w:space="0" w:color="auto"/>
        <w:bottom w:val="none" w:sz="0" w:space="0" w:color="auto"/>
        <w:right w:val="none" w:sz="0" w:space="0" w:color="auto"/>
      </w:divBdr>
    </w:div>
    <w:div w:id="1224949808">
      <w:bodyDiv w:val="1"/>
      <w:marLeft w:val="0"/>
      <w:marRight w:val="0"/>
      <w:marTop w:val="0"/>
      <w:marBottom w:val="0"/>
      <w:divBdr>
        <w:top w:val="none" w:sz="0" w:space="0" w:color="auto"/>
        <w:left w:val="none" w:sz="0" w:space="0" w:color="auto"/>
        <w:bottom w:val="none" w:sz="0" w:space="0" w:color="auto"/>
        <w:right w:val="none" w:sz="0" w:space="0" w:color="auto"/>
      </w:divBdr>
    </w:div>
    <w:div w:id="1225334964">
      <w:bodyDiv w:val="1"/>
      <w:marLeft w:val="0"/>
      <w:marRight w:val="0"/>
      <w:marTop w:val="0"/>
      <w:marBottom w:val="0"/>
      <w:divBdr>
        <w:top w:val="none" w:sz="0" w:space="0" w:color="auto"/>
        <w:left w:val="none" w:sz="0" w:space="0" w:color="auto"/>
        <w:bottom w:val="none" w:sz="0" w:space="0" w:color="auto"/>
        <w:right w:val="none" w:sz="0" w:space="0" w:color="auto"/>
      </w:divBdr>
    </w:div>
    <w:div w:id="1225603081">
      <w:bodyDiv w:val="1"/>
      <w:marLeft w:val="0"/>
      <w:marRight w:val="0"/>
      <w:marTop w:val="0"/>
      <w:marBottom w:val="0"/>
      <w:divBdr>
        <w:top w:val="none" w:sz="0" w:space="0" w:color="auto"/>
        <w:left w:val="none" w:sz="0" w:space="0" w:color="auto"/>
        <w:bottom w:val="none" w:sz="0" w:space="0" w:color="auto"/>
        <w:right w:val="none" w:sz="0" w:space="0" w:color="auto"/>
      </w:divBdr>
      <w:divsChild>
        <w:div w:id="1549955254">
          <w:marLeft w:val="480"/>
          <w:marRight w:val="0"/>
          <w:marTop w:val="0"/>
          <w:marBottom w:val="0"/>
          <w:divBdr>
            <w:top w:val="none" w:sz="0" w:space="0" w:color="auto"/>
            <w:left w:val="none" w:sz="0" w:space="0" w:color="auto"/>
            <w:bottom w:val="none" w:sz="0" w:space="0" w:color="auto"/>
            <w:right w:val="none" w:sz="0" w:space="0" w:color="auto"/>
          </w:divBdr>
        </w:div>
        <w:div w:id="977804669">
          <w:marLeft w:val="480"/>
          <w:marRight w:val="0"/>
          <w:marTop w:val="0"/>
          <w:marBottom w:val="0"/>
          <w:divBdr>
            <w:top w:val="none" w:sz="0" w:space="0" w:color="auto"/>
            <w:left w:val="none" w:sz="0" w:space="0" w:color="auto"/>
            <w:bottom w:val="none" w:sz="0" w:space="0" w:color="auto"/>
            <w:right w:val="none" w:sz="0" w:space="0" w:color="auto"/>
          </w:divBdr>
        </w:div>
        <w:div w:id="1675179588">
          <w:marLeft w:val="480"/>
          <w:marRight w:val="0"/>
          <w:marTop w:val="0"/>
          <w:marBottom w:val="0"/>
          <w:divBdr>
            <w:top w:val="none" w:sz="0" w:space="0" w:color="auto"/>
            <w:left w:val="none" w:sz="0" w:space="0" w:color="auto"/>
            <w:bottom w:val="none" w:sz="0" w:space="0" w:color="auto"/>
            <w:right w:val="none" w:sz="0" w:space="0" w:color="auto"/>
          </w:divBdr>
        </w:div>
        <w:div w:id="1268806729">
          <w:marLeft w:val="480"/>
          <w:marRight w:val="0"/>
          <w:marTop w:val="0"/>
          <w:marBottom w:val="0"/>
          <w:divBdr>
            <w:top w:val="none" w:sz="0" w:space="0" w:color="auto"/>
            <w:left w:val="none" w:sz="0" w:space="0" w:color="auto"/>
            <w:bottom w:val="none" w:sz="0" w:space="0" w:color="auto"/>
            <w:right w:val="none" w:sz="0" w:space="0" w:color="auto"/>
          </w:divBdr>
        </w:div>
        <w:div w:id="1724677315">
          <w:marLeft w:val="480"/>
          <w:marRight w:val="0"/>
          <w:marTop w:val="0"/>
          <w:marBottom w:val="0"/>
          <w:divBdr>
            <w:top w:val="none" w:sz="0" w:space="0" w:color="auto"/>
            <w:left w:val="none" w:sz="0" w:space="0" w:color="auto"/>
            <w:bottom w:val="none" w:sz="0" w:space="0" w:color="auto"/>
            <w:right w:val="none" w:sz="0" w:space="0" w:color="auto"/>
          </w:divBdr>
        </w:div>
        <w:div w:id="681585106">
          <w:marLeft w:val="480"/>
          <w:marRight w:val="0"/>
          <w:marTop w:val="0"/>
          <w:marBottom w:val="0"/>
          <w:divBdr>
            <w:top w:val="none" w:sz="0" w:space="0" w:color="auto"/>
            <w:left w:val="none" w:sz="0" w:space="0" w:color="auto"/>
            <w:bottom w:val="none" w:sz="0" w:space="0" w:color="auto"/>
            <w:right w:val="none" w:sz="0" w:space="0" w:color="auto"/>
          </w:divBdr>
        </w:div>
        <w:div w:id="1199317149">
          <w:marLeft w:val="480"/>
          <w:marRight w:val="0"/>
          <w:marTop w:val="0"/>
          <w:marBottom w:val="0"/>
          <w:divBdr>
            <w:top w:val="none" w:sz="0" w:space="0" w:color="auto"/>
            <w:left w:val="none" w:sz="0" w:space="0" w:color="auto"/>
            <w:bottom w:val="none" w:sz="0" w:space="0" w:color="auto"/>
            <w:right w:val="none" w:sz="0" w:space="0" w:color="auto"/>
          </w:divBdr>
        </w:div>
        <w:div w:id="942542464">
          <w:marLeft w:val="480"/>
          <w:marRight w:val="0"/>
          <w:marTop w:val="0"/>
          <w:marBottom w:val="0"/>
          <w:divBdr>
            <w:top w:val="none" w:sz="0" w:space="0" w:color="auto"/>
            <w:left w:val="none" w:sz="0" w:space="0" w:color="auto"/>
            <w:bottom w:val="none" w:sz="0" w:space="0" w:color="auto"/>
            <w:right w:val="none" w:sz="0" w:space="0" w:color="auto"/>
          </w:divBdr>
        </w:div>
        <w:div w:id="208885380">
          <w:marLeft w:val="480"/>
          <w:marRight w:val="0"/>
          <w:marTop w:val="0"/>
          <w:marBottom w:val="0"/>
          <w:divBdr>
            <w:top w:val="none" w:sz="0" w:space="0" w:color="auto"/>
            <w:left w:val="none" w:sz="0" w:space="0" w:color="auto"/>
            <w:bottom w:val="none" w:sz="0" w:space="0" w:color="auto"/>
            <w:right w:val="none" w:sz="0" w:space="0" w:color="auto"/>
          </w:divBdr>
        </w:div>
        <w:div w:id="561869676">
          <w:marLeft w:val="480"/>
          <w:marRight w:val="0"/>
          <w:marTop w:val="0"/>
          <w:marBottom w:val="0"/>
          <w:divBdr>
            <w:top w:val="none" w:sz="0" w:space="0" w:color="auto"/>
            <w:left w:val="none" w:sz="0" w:space="0" w:color="auto"/>
            <w:bottom w:val="none" w:sz="0" w:space="0" w:color="auto"/>
            <w:right w:val="none" w:sz="0" w:space="0" w:color="auto"/>
          </w:divBdr>
        </w:div>
        <w:div w:id="2086798515">
          <w:marLeft w:val="480"/>
          <w:marRight w:val="0"/>
          <w:marTop w:val="0"/>
          <w:marBottom w:val="0"/>
          <w:divBdr>
            <w:top w:val="none" w:sz="0" w:space="0" w:color="auto"/>
            <w:left w:val="none" w:sz="0" w:space="0" w:color="auto"/>
            <w:bottom w:val="none" w:sz="0" w:space="0" w:color="auto"/>
            <w:right w:val="none" w:sz="0" w:space="0" w:color="auto"/>
          </w:divBdr>
        </w:div>
        <w:div w:id="398672581">
          <w:marLeft w:val="480"/>
          <w:marRight w:val="0"/>
          <w:marTop w:val="0"/>
          <w:marBottom w:val="0"/>
          <w:divBdr>
            <w:top w:val="none" w:sz="0" w:space="0" w:color="auto"/>
            <w:left w:val="none" w:sz="0" w:space="0" w:color="auto"/>
            <w:bottom w:val="none" w:sz="0" w:space="0" w:color="auto"/>
            <w:right w:val="none" w:sz="0" w:space="0" w:color="auto"/>
          </w:divBdr>
        </w:div>
        <w:div w:id="1229223846">
          <w:marLeft w:val="480"/>
          <w:marRight w:val="0"/>
          <w:marTop w:val="0"/>
          <w:marBottom w:val="0"/>
          <w:divBdr>
            <w:top w:val="none" w:sz="0" w:space="0" w:color="auto"/>
            <w:left w:val="none" w:sz="0" w:space="0" w:color="auto"/>
            <w:bottom w:val="none" w:sz="0" w:space="0" w:color="auto"/>
            <w:right w:val="none" w:sz="0" w:space="0" w:color="auto"/>
          </w:divBdr>
        </w:div>
        <w:div w:id="1963919964">
          <w:marLeft w:val="480"/>
          <w:marRight w:val="0"/>
          <w:marTop w:val="0"/>
          <w:marBottom w:val="0"/>
          <w:divBdr>
            <w:top w:val="none" w:sz="0" w:space="0" w:color="auto"/>
            <w:left w:val="none" w:sz="0" w:space="0" w:color="auto"/>
            <w:bottom w:val="none" w:sz="0" w:space="0" w:color="auto"/>
            <w:right w:val="none" w:sz="0" w:space="0" w:color="auto"/>
          </w:divBdr>
        </w:div>
        <w:div w:id="1655255506">
          <w:marLeft w:val="480"/>
          <w:marRight w:val="0"/>
          <w:marTop w:val="0"/>
          <w:marBottom w:val="0"/>
          <w:divBdr>
            <w:top w:val="none" w:sz="0" w:space="0" w:color="auto"/>
            <w:left w:val="none" w:sz="0" w:space="0" w:color="auto"/>
            <w:bottom w:val="none" w:sz="0" w:space="0" w:color="auto"/>
            <w:right w:val="none" w:sz="0" w:space="0" w:color="auto"/>
          </w:divBdr>
        </w:div>
        <w:div w:id="174072700">
          <w:marLeft w:val="480"/>
          <w:marRight w:val="0"/>
          <w:marTop w:val="0"/>
          <w:marBottom w:val="0"/>
          <w:divBdr>
            <w:top w:val="none" w:sz="0" w:space="0" w:color="auto"/>
            <w:left w:val="none" w:sz="0" w:space="0" w:color="auto"/>
            <w:bottom w:val="none" w:sz="0" w:space="0" w:color="auto"/>
            <w:right w:val="none" w:sz="0" w:space="0" w:color="auto"/>
          </w:divBdr>
        </w:div>
        <w:div w:id="944776352">
          <w:marLeft w:val="480"/>
          <w:marRight w:val="0"/>
          <w:marTop w:val="0"/>
          <w:marBottom w:val="0"/>
          <w:divBdr>
            <w:top w:val="none" w:sz="0" w:space="0" w:color="auto"/>
            <w:left w:val="none" w:sz="0" w:space="0" w:color="auto"/>
            <w:bottom w:val="none" w:sz="0" w:space="0" w:color="auto"/>
            <w:right w:val="none" w:sz="0" w:space="0" w:color="auto"/>
          </w:divBdr>
        </w:div>
        <w:div w:id="200174579">
          <w:marLeft w:val="480"/>
          <w:marRight w:val="0"/>
          <w:marTop w:val="0"/>
          <w:marBottom w:val="0"/>
          <w:divBdr>
            <w:top w:val="none" w:sz="0" w:space="0" w:color="auto"/>
            <w:left w:val="none" w:sz="0" w:space="0" w:color="auto"/>
            <w:bottom w:val="none" w:sz="0" w:space="0" w:color="auto"/>
            <w:right w:val="none" w:sz="0" w:space="0" w:color="auto"/>
          </w:divBdr>
        </w:div>
        <w:div w:id="72119749">
          <w:marLeft w:val="480"/>
          <w:marRight w:val="0"/>
          <w:marTop w:val="0"/>
          <w:marBottom w:val="0"/>
          <w:divBdr>
            <w:top w:val="none" w:sz="0" w:space="0" w:color="auto"/>
            <w:left w:val="none" w:sz="0" w:space="0" w:color="auto"/>
            <w:bottom w:val="none" w:sz="0" w:space="0" w:color="auto"/>
            <w:right w:val="none" w:sz="0" w:space="0" w:color="auto"/>
          </w:divBdr>
        </w:div>
        <w:div w:id="1208104999">
          <w:marLeft w:val="480"/>
          <w:marRight w:val="0"/>
          <w:marTop w:val="0"/>
          <w:marBottom w:val="0"/>
          <w:divBdr>
            <w:top w:val="none" w:sz="0" w:space="0" w:color="auto"/>
            <w:left w:val="none" w:sz="0" w:space="0" w:color="auto"/>
            <w:bottom w:val="none" w:sz="0" w:space="0" w:color="auto"/>
            <w:right w:val="none" w:sz="0" w:space="0" w:color="auto"/>
          </w:divBdr>
        </w:div>
        <w:div w:id="583105769">
          <w:marLeft w:val="480"/>
          <w:marRight w:val="0"/>
          <w:marTop w:val="0"/>
          <w:marBottom w:val="0"/>
          <w:divBdr>
            <w:top w:val="none" w:sz="0" w:space="0" w:color="auto"/>
            <w:left w:val="none" w:sz="0" w:space="0" w:color="auto"/>
            <w:bottom w:val="none" w:sz="0" w:space="0" w:color="auto"/>
            <w:right w:val="none" w:sz="0" w:space="0" w:color="auto"/>
          </w:divBdr>
        </w:div>
        <w:div w:id="67768745">
          <w:marLeft w:val="480"/>
          <w:marRight w:val="0"/>
          <w:marTop w:val="0"/>
          <w:marBottom w:val="0"/>
          <w:divBdr>
            <w:top w:val="none" w:sz="0" w:space="0" w:color="auto"/>
            <w:left w:val="none" w:sz="0" w:space="0" w:color="auto"/>
            <w:bottom w:val="none" w:sz="0" w:space="0" w:color="auto"/>
            <w:right w:val="none" w:sz="0" w:space="0" w:color="auto"/>
          </w:divBdr>
        </w:div>
        <w:div w:id="2124615888">
          <w:marLeft w:val="480"/>
          <w:marRight w:val="0"/>
          <w:marTop w:val="0"/>
          <w:marBottom w:val="0"/>
          <w:divBdr>
            <w:top w:val="none" w:sz="0" w:space="0" w:color="auto"/>
            <w:left w:val="none" w:sz="0" w:space="0" w:color="auto"/>
            <w:bottom w:val="none" w:sz="0" w:space="0" w:color="auto"/>
            <w:right w:val="none" w:sz="0" w:space="0" w:color="auto"/>
          </w:divBdr>
        </w:div>
        <w:div w:id="1110975142">
          <w:marLeft w:val="480"/>
          <w:marRight w:val="0"/>
          <w:marTop w:val="0"/>
          <w:marBottom w:val="0"/>
          <w:divBdr>
            <w:top w:val="none" w:sz="0" w:space="0" w:color="auto"/>
            <w:left w:val="none" w:sz="0" w:space="0" w:color="auto"/>
            <w:bottom w:val="none" w:sz="0" w:space="0" w:color="auto"/>
            <w:right w:val="none" w:sz="0" w:space="0" w:color="auto"/>
          </w:divBdr>
        </w:div>
        <w:div w:id="1019892356">
          <w:marLeft w:val="480"/>
          <w:marRight w:val="0"/>
          <w:marTop w:val="0"/>
          <w:marBottom w:val="0"/>
          <w:divBdr>
            <w:top w:val="none" w:sz="0" w:space="0" w:color="auto"/>
            <w:left w:val="none" w:sz="0" w:space="0" w:color="auto"/>
            <w:bottom w:val="none" w:sz="0" w:space="0" w:color="auto"/>
            <w:right w:val="none" w:sz="0" w:space="0" w:color="auto"/>
          </w:divBdr>
        </w:div>
        <w:div w:id="976106949">
          <w:marLeft w:val="480"/>
          <w:marRight w:val="0"/>
          <w:marTop w:val="0"/>
          <w:marBottom w:val="0"/>
          <w:divBdr>
            <w:top w:val="none" w:sz="0" w:space="0" w:color="auto"/>
            <w:left w:val="none" w:sz="0" w:space="0" w:color="auto"/>
            <w:bottom w:val="none" w:sz="0" w:space="0" w:color="auto"/>
            <w:right w:val="none" w:sz="0" w:space="0" w:color="auto"/>
          </w:divBdr>
        </w:div>
        <w:div w:id="1007640236">
          <w:marLeft w:val="480"/>
          <w:marRight w:val="0"/>
          <w:marTop w:val="0"/>
          <w:marBottom w:val="0"/>
          <w:divBdr>
            <w:top w:val="none" w:sz="0" w:space="0" w:color="auto"/>
            <w:left w:val="none" w:sz="0" w:space="0" w:color="auto"/>
            <w:bottom w:val="none" w:sz="0" w:space="0" w:color="auto"/>
            <w:right w:val="none" w:sz="0" w:space="0" w:color="auto"/>
          </w:divBdr>
        </w:div>
        <w:div w:id="1491822090">
          <w:marLeft w:val="480"/>
          <w:marRight w:val="0"/>
          <w:marTop w:val="0"/>
          <w:marBottom w:val="0"/>
          <w:divBdr>
            <w:top w:val="none" w:sz="0" w:space="0" w:color="auto"/>
            <w:left w:val="none" w:sz="0" w:space="0" w:color="auto"/>
            <w:bottom w:val="none" w:sz="0" w:space="0" w:color="auto"/>
            <w:right w:val="none" w:sz="0" w:space="0" w:color="auto"/>
          </w:divBdr>
        </w:div>
        <w:div w:id="288821741">
          <w:marLeft w:val="480"/>
          <w:marRight w:val="0"/>
          <w:marTop w:val="0"/>
          <w:marBottom w:val="0"/>
          <w:divBdr>
            <w:top w:val="none" w:sz="0" w:space="0" w:color="auto"/>
            <w:left w:val="none" w:sz="0" w:space="0" w:color="auto"/>
            <w:bottom w:val="none" w:sz="0" w:space="0" w:color="auto"/>
            <w:right w:val="none" w:sz="0" w:space="0" w:color="auto"/>
          </w:divBdr>
        </w:div>
        <w:div w:id="2044741899">
          <w:marLeft w:val="480"/>
          <w:marRight w:val="0"/>
          <w:marTop w:val="0"/>
          <w:marBottom w:val="0"/>
          <w:divBdr>
            <w:top w:val="none" w:sz="0" w:space="0" w:color="auto"/>
            <w:left w:val="none" w:sz="0" w:space="0" w:color="auto"/>
            <w:bottom w:val="none" w:sz="0" w:space="0" w:color="auto"/>
            <w:right w:val="none" w:sz="0" w:space="0" w:color="auto"/>
          </w:divBdr>
        </w:div>
        <w:div w:id="736052689">
          <w:marLeft w:val="480"/>
          <w:marRight w:val="0"/>
          <w:marTop w:val="0"/>
          <w:marBottom w:val="0"/>
          <w:divBdr>
            <w:top w:val="none" w:sz="0" w:space="0" w:color="auto"/>
            <w:left w:val="none" w:sz="0" w:space="0" w:color="auto"/>
            <w:bottom w:val="none" w:sz="0" w:space="0" w:color="auto"/>
            <w:right w:val="none" w:sz="0" w:space="0" w:color="auto"/>
          </w:divBdr>
        </w:div>
        <w:div w:id="2105219899">
          <w:marLeft w:val="480"/>
          <w:marRight w:val="0"/>
          <w:marTop w:val="0"/>
          <w:marBottom w:val="0"/>
          <w:divBdr>
            <w:top w:val="none" w:sz="0" w:space="0" w:color="auto"/>
            <w:left w:val="none" w:sz="0" w:space="0" w:color="auto"/>
            <w:bottom w:val="none" w:sz="0" w:space="0" w:color="auto"/>
            <w:right w:val="none" w:sz="0" w:space="0" w:color="auto"/>
          </w:divBdr>
        </w:div>
        <w:div w:id="1508247145">
          <w:marLeft w:val="480"/>
          <w:marRight w:val="0"/>
          <w:marTop w:val="0"/>
          <w:marBottom w:val="0"/>
          <w:divBdr>
            <w:top w:val="none" w:sz="0" w:space="0" w:color="auto"/>
            <w:left w:val="none" w:sz="0" w:space="0" w:color="auto"/>
            <w:bottom w:val="none" w:sz="0" w:space="0" w:color="auto"/>
            <w:right w:val="none" w:sz="0" w:space="0" w:color="auto"/>
          </w:divBdr>
        </w:div>
        <w:div w:id="1858543195">
          <w:marLeft w:val="480"/>
          <w:marRight w:val="0"/>
          <w:marTop w:val="0"/>
          <w:marBottom w:val="0"/>
          <w:divBdr>
            <w:top w:val="none" w:sz="0" w:space="0" w:color="auto"/>
            <w:left w:val="none" w:sz="0" w:space="0" w:color="auto"/>
            <w:bottom w:val="none" w:sz="0" w:space="0" w:color="auto"/>
            <w:right w:val="none" w:sz="0" w:space="0" w:color="auto"/>
          </w:divBdr>
        </w:div>
        <w:div w:id="2060978541">
          <w:marLeft w:val="480"/>
          <w:marRight w:val="0"/>
          <w:marTop w:val="0"/>
          <w:marBottom w:val="0"/>
          <w:divBdr>
            <w:top w:val="none" w:sz="0" w:space="0" w:color="auto"/>
            <w:left w:val="none" w:sz="0" w:space="0" w:color="auto"/>
            <w:bottom w:val="none" w:sz="0" w:space="0" w:color="auto"/>
            <w:right w:val="none" w:sz="0" w:space="0" w:color="auto"/>
          </w:divBdr>
        </w:div>
        <w:div w:id="1104808452">
          <w:marLeft w:val="480"/>
          <w:marRight w:val="0"/>
          <w:marTop w:val="0"/>
          <w:marBottom w:val="0"/>
          <w:divBdr>
            <w:top w:val="none" w:sz="0" w:space="0" w:color="auto"/>
            <w:left w:val="none" w:sz="0" w:space="0" w:color="auto"/>
            <w:bottom w:val="none" w:sz="0" w:space="0" w:color="auto"/>
            <w:right w:val="none" w:sz="0" w:space="0" w:color="auto"/>
          </w:divBdr>
        </w:div>
        <w:div w:id="120000155">
          <w:marLeft w:val="480"/>
          <w:marRight w:val="0"/>
          <w:marTop w:val="0"/>
          <w:marBottom w:val="0"/>
          <w:divBdr>
            <w:top w:val="none" w:sz="0" w:space="0" w:color="auto"/>
            <w:left w:val="none" w:sz="0" w:space="0" w:color="auto"/>
            <w:bottom w:val="none" w:sz="0" w:space="0" w:color="auto"/>
            <w:right w:val="none" w:sz="0" w:space="0" w:color="auto"/>
          </w:divBdr>
        </w:div>
        <w:div w:id="1880969640">
          <w:marLeft w:val="480"/>
          <w:marRight w:val="0"/>
          <w:marTop w:val="0"/>
          <w:marBottom w:val="0"/>
          <w:divBdr>
            <w:top w:val="none" w:sz="0" w:space="0" w:color="auto"/>
            <w:left w:val="none" w:sz="0" w:space="0" w:color="auto"/>
            <w:bottom w:val="none" w:sz="0" w:space="0" w:color="auto"/>
            <w:right w:val="none" w:sz="0" w:space="0" w:color="auto"/>
          </w:divBdr>
        </w:div>
        <w:div w:id="581839200">
          <w:marLeft w:val="480"/>
          <w:marRight w:val="0"/>
          <w:marTop w:val="0"/>
          <w:marBottom w:val="0"/>
          <w:divBdr>
            <w:top w:val="none" w:sz="0" w:space="0" w:color="auto"/>
            <w:left w:val="none" w:sz="0" w:space="0" w:color="auto"/>
            <w:bottom w:val="none" w:sz="0" w:space="0" w:color="auto"/>
            <w:right w:val="none" w:sz="0" w:space="0" w:color="auto"/>
          </w:divBdr>
        </w:div>
        <w:div w:id="831287836">
          <w:marLeft w:val="480"/>
          <w:marRight w:val="0"/>
          <w:marTop w:val="0"/>
          <w:marBottom w:val="0"/>
          <w:divBdr>
            <w:top w:val="none" w:sz="0" w:space="0" w:color="auto"/>
            <w:left w:val="none" w:sz="0" w:space="0" w:color="auto"/>
            <w:bottom w:val="none" w:sz="0" w:space="0" w:color="auto"/>
            <w:right w:val="none" w:sz="0" w:space="0" w:color="auto"/>
          </w:divBdr>
        </w:div>
        <w:div w:id="1347900352">
          <w:marLeft w:val="480"/>
          <w:marRight w:val="0"/>
          <w:marTop w:val="0"/>
          <w:marBottom w:val="0"/>
          <w:divBdr>
            <w:top w:val="none" w:sz="0" w:space="0" w:color="auto"/>
            <w:left w:val="none" w:sz="0" w:space="0" w:color="auto"/>
            <w:bottom w:val="none" w:sz="0" w:space="0" w:color="auto"/>
            <w:right w:val="none" w:sz="0" w:space="0" w:color="auto"/>
          </w:divBdr>
        </w:div>
        <w:div w:id="1804737484">
          <w:marLeft w:val="480"/>
          <w:marRight w:val="0"/>
          <w:marTop w:val="0"/>
          <w:marBottom w:val="0"/>
          <w:divBdr>
            <w:top w:val="none" w:sz="0" w:space="0" w:color="auto"/>
            <w:left w:val="none" w:sz="0" w:space="0" w:color="auto"/>
            <w:bottom w:val="none" w:sz="0" w:space="0" w:color="auto"/>
            <w:right w:val="none" w:sz="0" w:space="0" w:color="auto"/>
          </w:divBdr>
        </w:div>
        <w:div w:id="1542668232">
          <w:marLeft w:val="480"/>
          <w:marRight w:val="0"/>
          <w:marTop w:val="0"/>
          <w:marBottom w:val="0"/>
          <w:divBdr>
            <w:top w:val="none" w:sz="0" w:space="0" w:color="auto"/>
            <w:left w:val="none" w:sz="0" w:space="0" w:color="auto"/>
            <w:bottom w:val="none" w:sz="0" w:space="0" w:color="auto"/>
            <w:right w:val="none" w:sz="0" w:space="0" w:color="auto"/>
          </w:divBdr>
        </w:div>
        <w:div w:id="1147863275">
          <w:marLeft w:val="480"/>
          <w:marRight w:val="0"/>
          <w:marTop w:val="0"/>
          <w:marBottom w:val="0"/>
          <w:divBdr>
            <w:top w:val="none" w:sz="0" w:space="0" w:color="auto"/>
            <w:left w:val="none" w:sz="0" w:space="0" w:color="auto"/>
            <w:bottom w:val="none" w:sz="0" w:space="0" w:color="auto"/>
            <w:right w:val="none" w:sz="0" w:space="0" w:color="auto"/>
          </w:divBdr>
        </w:div>
        <w:div w:id="357586345">
          <w:marLeft w:val="480"/>
          <w:marRight w:val="0"/>
          <w:marTop w:val="0"/>
          <w:marBottom w:val="0"/>
          <w:divBdr>
            <w:top w:val="none" w:sz="0" w:space="0" w:color="auto"/>
            <w:left w:val="none" w:sz="0" w:space="0" w:color="auto"/>
            <w:bottom w:val="none" w:sz="0" w:space="0" w:color="auto"/>
            <w:right w:val="none" w:sz="0" w:space="0" w:color="auto"/>
          </w:divBdr>
        </w:div>
        <w:div w:id="41754646">
          <w:marLeft w:val="480"/>
          <w:marRight w:val="0"/>
          <w:marTop w:val="0"/>
          <w:marBottom w:val="0"/>
          <w:divBdr>
            <w:top w:val="none" w:sz="0" w:space="0" w:color="auto"/>
            <w:left w:val="none" w:sz="0" w:space="0" w:color="auto"/>
            <w:bottom w:val="none" w:sz="0" w:space="0" w:color="auto"/>
            <w:right w:val="none" w:sz="0" w:space="0" w:color="auto"/>
          </w:divBdr>
        </w:div>
      </w:divsChild>
    </w:div>
    <w:div w:id="1225798036">
      <w:bodyDiv w:val="1"/>
      <w:marLeft w:val="0"/>
      <w:marRight w:val="0"/>
      <w:marTop w:val="0"/>
      <w:marBottom w:val="0"/>
      <w:divBdr>
        <w:top w:val="none" w:sz="0" w:space="0" w:color="auto"/>
        <w:left w:val="none" w:sz="0" w:space="0" w:color="auto"/>
        <w:bottom w:val="none" w:sz="0" w:space="0" w:color="auto"/>
        <w:right w:val="none" w:sz="0" w:space="0" w:color="auto"/>
      </w:divBdr>
    </w:div>
    <w:div w:id="1226643682">
      <w:bodyDiv w:val="1"/>
      <w:marLeft w:val="0"/>
      <w:marRight w:val="0"/>
      <w:marTop w:val="0"/>
      <w:marBottom w:val="0"/>
      <w:divBdr>
        <w:top w:val="none" w:sz="0" w:space="0" w:color="auto"/>
        <w:left w:val="none" w:sz="0" w:space="0" w:color="auto"/>
        <w:bottom w:val="none" w:sz="0" w:space="0" w:color="auto"/>
        <w:right w:val="none" w:sz="0" w:space="0" w:color="auto"/>
      </w:divBdr>
    </w:div>
    <w:div w:id="1227109684">
      <w:bodyDiv w:val="1"/>
      <w:marLeft w:val="0"/>
      <w:marRight w:val="0"/>
      <w:marTop w:val="0"/>
      <w:marBottom w:val="0"/>
      <w:divBdr>
        <w:top w:val="none" w:sz="0" w:space="0" w:color="auto"/>
        <w:left w:val="none" w:sz="0" w:space="0" w:color="auto"/>
        <w:bottom w:val="none" w:sz="0" w:space="0" w:color="auto"/>
        <w:right w:val="none" w:sz="0" w:space="0" w:color="auto"/>
      </w:divBdr>
    </w:div>
    <w:div w:id="1227306108">
      <w:bodyDiv w:val="1"/>
      <w:marLeft w:val="0"/>
      <w:marRight w:val="0"/>
      <w:marTop w:val="0"/>
      <w:marBottom w:val="0"/>
      <w:divBdr>
        <w:top w:val="none" w:sz="0" w:space="0" w:color="auto"/>
        <w:left w:val="none" w:sz="0" w:space="0" w:color="auto"/>
        <w:bottom w:val="none" w:sz="0" w:space="0" w:color="auto"/>
        <w:right w:val="none" w:sz="0" w:space="0" w:color="auto"/>
      </w:divBdr>
    </w:div>
    <w:div w:id="1227836277">
      <w:bodyDiv w:val="1"/>
      <w:marLeft w:val="0"/>
      <w:marRight w:val="0"/>
      <w:marTop w:val="0"/>
      <w:marBottom w:val="0"/>
      <w:divBdr>
        <w:top w:val="none" w:sz="0" w:space="0" w:color="auto"/>
        <w:left w:val="none" w:sz="0" w:space="0" w:color="auto"/>
        <w:bottom w:val="none" w:sz="0" w:space="0" w:color="auto"/>
        <w:right w:val="none" w:sz="0" w:space="0" w:color="auto"/>
      </w:divBdr>
    </w:div>
    <w:div w:id="1228029286">
      <w:bodyDiv w:val="1"/>
      <w:marLeft w:val="0"/>
      <w:marRight w:val="0"/>
      <w:marTop w:val="0"/>
      <w:marBottom w:val="0"/>
      <w:divBdr>
        <w:top w:val="none" w:sz="0" w:space="0" w:color="auto"/>
        <w:left w:val="none" w:sz="0" w:space="0" w:color="auto"/>
        <w:bottom w:val="none" w:sz="0" w:space="0" w:color="auto"/>
        <w:right w:val="none" w:sz="0" w:space="0" w:color="auto"/>
      </w:divBdr>
    </w:div>
    <w:div w:id="1228032427">
      <w:bodyDiv w:val="1"/>
      <w:marLeft w:val="0"/>
      <w:marRight w:val="0"/>
      <w:marTop w:val="0"/>
      <w:marBottom w:val="0"/>
      <w:divBdr>
        <w:top w:val="none" w:sz="0" w:space="0" w:color="auto"/>
        <w:left w:val="none" w:sz="0" w:space="0" w:color="auto"/>
        <w:bottom w:val="none" w:sz="0" w:space="0" w:color="auto"/>
        <w:right w:val="none" w:sz="0" w:space="0" w:color="auto"/>
      </w:divBdr>
    </w:div>
    <w:div w:id="1228152007">
      <w:bodyDiv w:val="1"/>
      <w:marLeft w:val="0"/>
      <w:marRight w:val="0"/>
      <w:marTop w:val="0"/>
      <w:marBottom w:val="0"/>
      <w:divBdr>
        <w:top w:val="none" w:sz="0" w:space="0" w:color="auto"/>
        <w:left w:val="none" w:sz="0" w:space="0" w:color="auto"/>
        <w:bottom w:val="none" w:sz="0" w:space="0" w:color="auto"/>
        <w:right w:val="none" w:sz="0" w:space="0" w:color="auto"/>
      </w:divBdr>
    </w:div>
    <w:div w:id="1228304302">
      <w:bodyDiv w:val="1"/>
      <w:marLeft w:val="0"/>
      <w:marRight w:val="0"/>
      <w:marTop w:val="0"/>
      <w:marBottom w:val="0"/>
      <w:divBdr>
        <w:top w:val="none" w:sz="0" w:space="0" w:color="auto"/>
        <w:left w:val="none" w:sz="0" w:space="0" w:color="auto"/>
        <w:bottom w:val="none" w:sz="0" w:space="0" w:color="auto"/>
        <w:right w:val="none" w:sz="0" w:space="0" w:color="auto"/>
      </w:divBdr>
    </w:div>
    <w:div w:id="1228342936">
      <w:bodyDiv w:val="1"/>
      <w:marLeft w:val="0"/>
      <w:marRight w:val="0"/>
      <w:marTop w:val="0"/>
      <w:marBottom w:val="0"/>
      <w:divBdr>
        <w:top w:val="none" w:sz="0" w:space="0" w:color="auto"/>
        <w:left w:val="none" w:sz="0" w:space="0" w:color="auto"/>
        <w:bottom w:val="none" w:sz="0" w:space="0" w:color="auto"/>
        <w:right w:val="none" w:sz="0" w:space="0" w:color="auto"/>
      </w:divBdr>
    </w:div>
    <w:div w:id="1228372232">
      <w:bodyDiv w:val="1"/>
      <w:marLeft w:val="0"/>
      <w:marRight w:val="0"/>
      <w:marTop w:val="0"/>
      <w:marBottom w:val="0"/>
      <w:divBdr>
        <w:top w:val="none" w:sz="0" w:space="0" w:color="auto"/>
        <w:left w:val="none" w:sz="0" w:space="0" w:color="auto"/>
        <w:bottom w:val="none" w:sz="0" w:space="0" w:color="auto"/>
        <w:right w:val="none" w:sz="0" w:space="0" w:color="auto"/>
      </w:divBdr>
    </w:div>
    <w:div w:id="1228491391">
      <w:bodyDiv w:val="1"/>
      <w:marLeft w:val="0"/>
      <w:marRight w:val="0"/>
      <w:marTop w:val="0"/>
      <w:marBottom w:val="0"/>
      <w:divBdr>
        <w:top w:val="none" w:sz="0" w:space="0" w:color="auto"/>
        <w:left w:val="none" w:sz="0" w:space="0" w:color="auto"/>
        <w:bottom w:val="none" w:sz="0" w:space="0" w:color="auto"/>
        <w:right w:val="none" w:sz="0" w:space="0" w:color="auto"/>
      </w:divBdr>
    </w:div>
    <w:div w:id="1228758688">
      <w:bodyDiv w:val="1"/>
      <w:marLeft w:val="0"/>
      <w:marRight w:val="0"/>
      <w:marTop w:val="0"/>
      <w:marBottom w:val="0"/>
      <w:divBdr>
        <w:top w:val="none" w:sz="0" w:space="0" w:color="auto"/>
        <w:left w:val="none" w:sz="0" w:space="0" w:color="auto"/>
        <w:bottom w:val="none" w:sz="0" w:space="0" w:color="auto"/>
        <w:right w:val="none" w:sz="0" w:space="0" w:color="auto"/>
      </w:divBdr>
    </w:div>
    <w:div w:id="1229262735">
      <w:bodyDiv w:val="1"/>
      <w:marLeft w:val="0"/>
      <w:marRight w:val="0"/>
      <w:marTop w:val="0"/>
      <w:marBottom w:val="0"/>
      <w:divBdr>
        <w:top w:val="none" w:sz="0" w:space="0" w:color="auto"/>
        <w:left w:val="none" w:sz="0" w:space="0" w:color="auto"/>
        <w:bottom w:val="none" w:sz="0" w:space="0" w:color="auto"/>
        <w:right w:val="none" w:sz="0" w:space="0" w:color="auto"/>
      </w:divBdr>
    </w:div>
    <w:div w:id="1229413435">
      <w:bodyDiv w:val="1"/>
      <w:marLeft w:val="0"/>
      <w:marRight w:val="0"/>
      <w:marTop w:val="0"/>
      <w:marBottom w:val="0"/>
      <w:divBdr>
        <w:top w:val="none" w:sz="0" w:space="0" w:color="auto"/>
        <w:left w:val="none" w:sz="0" w:space="0" w:color="auto"/>
        <w:bottom w:val="none" w:sz="0" w:space="0" w:color="auto"/>
        <w:right w:val="none" w:sz="0" w:space="0" w:color="auto"/>
      </w:divBdr>
    </w:div>
    <w:div w:id="1229724755">
      <w:bodyDiv w:val="1"/>
      <w:marLeft w:val="0"/>
      <w:marRight w:val="0"/>
      <w:marTop w:val="0"/>
      <w:marBottom w:val="0"/>
      <w:divBdr>
        <w:top w:val="none" w:sz="0" w:space="0" w:color="auto"/>
        <w:left w:val="none" w:sz="0" w:space="0" w:color="auto"/>
        <w:bottom w:val="none" w:sz="0" w:space="0" w:color="auto"/>
        <w:right w:val="none" w:sz="0" w:space="0" w:color="auto"/>
      </w:divBdr>
    </w:div>
    <w:div w:id="1230338437">
      <w:bodyDiv w:val="1"/>
      <w:marLeft w:val="0"/>
      <w:marRight w:val="0"/>
      <w:marTop w:val="0"/>
      <w:marBottom w:val="0"/>
      <w:divBdr>
        <w:top w:val="none" w:sz="0" w:space="0" w:color="auto"/>
        <w:left w:val="none" w:sz="0" w:space="0" w:color="auto"/>
        <w:bottom w:val="none" w:sz="0" w:space="0" w:color="auto"/>
        <w:right w:val="none" w:sz="0" w:space="0" w:color="auto"/>
      </w:divBdr>
      <w:divsChild>
        <w:div w:id="2004816402">
          <w:marLeft w:val="480"/>
          <w:marRight w:val="0"/>
          <w:marTop w:val="0"/>
          <w:marBottom w:val="0"/>
          <w:divBdr>
            <w:top w:val="none" w:sz="0" w:space="0" w:color="auto"/>
            <w:left w:val="none" w:sz="0" w:space="0" w:color="auto"/>
            <w:bottom w:val="none" w:sz="0" w:space="0" w:color="auto"/>
            <w:right w:val="none" w:sz="0" w:space="0" w:color="auto"/>
          </w:divBdr>
        </w:div>
        <w:div w:id="1918204901">
          <w:marLeft w:val="480"/>
          <w:marRight w:val="0"/>
          <w:marTop w:val="0"/>
          <w:marBottom w:val="0"/>
          <w:divBdr>
            <w:top w:val="none" w:sz="0" w:space="0" w:color="auto"/>
            <w:left w:val="none" w:sz="0" w:space="0" w:color="auto"/>
            <w:bottom w:val="none" w:sz="0" w:space="0" w:color="auto"/>
            <w:right w:val="none" w:sz="0" w:space="0" w:color="auto"/>
          </w:divBdr>
        </w:div>
        <w:div w:id="1452171150">
          <w:marLeft w:val="480"/>
          <w:marRight w:val="0"/>
          <w:marTop w:val="0"/>
          <w:marBottom w:val="0"/>
          <w:divBdr>
            <w:top w:val="none" w:sz="0" w:space="0" w:color="auto"/>
            <w:left w:val="none" w:sz="0" w:space="0" w:color="auto"/>
            <w:bottom w:val="none" w:sz="0" w:space="0" w:color="auto"/>
            <w:right w:val="none" w:sz="0" w:space="0" w:color="auto"/>
          </w:divBdr>
        </w:div>
        <w:div w:id="305815931">
          <w:marLeft w:val="480"/>
          <w:marRight w:val="0"/>
          <w:marTop w:val="0"/>
          <w:marBottom w:val="0"/>
          <w:divBdr>
            <w:top w:val="none" w:sz="0" w:space="0" w:color="auto"/>
            <w:left w:val="none" w:sz="0" w:space="0" w:color="auto"/>
            <w:bottom w:val="none" w:sz="0" w:space="0" w:color="auto"/>
            <w:right w:val="none" w:sz="0" w:space="0" w:color="auto"/>
          </w:divBdr>
        </w:div>
        <w:div w:id="627515135">
          <w:marLeft w:val="480"/>
          <w:marRight w:val="0"/>
          <w:marTop w:val="0"/>
          <w:marBottom w:val="0"/>
          <w:divBdr>
            <w:top w:val="none" w:sz="0" w:space="0" w:color="auto"/>
            <w:left w:val="none" w:sz="0" w:space="0" w:color="auto"/>
            <w:bottom w:val="none" w:sz="0" w:space="0" w:color="auto"/>
            <w:right w:val="none" w:sz="0" w:space="0" w:color="auto"/>
          </w:divBdr>
        </w:div>
        <w:div w:id="1273053967">
          <w:marLeft w:val="480"/>
          <w:marRight w:val="0"/>
          <w:marTop w:val="0"/>
          <w:marBottom w:val="0"/>
          <w:divBdr>
            <w:top w:val="none" w:sz="0" w:space="0" w:color="auto"/>
            <w:left w:val="none" w:sz="0" w:space="0" w:color="auto"/>
            <w:bottom w:val="none" w:sz="0" w:space="0" w:color="auto"/>
            <w:right w:val="none" w:sz="0" w:space="0" w:color="auto"/>
          </w:divBdr>
        </w:div>
        <w:div w:id="55862728">
          <w:marLeft w:val="480"/>
          <w:marRight w:val="0"/>
          <w:marTop w:val="0"/>
          <w:marBottom w:val="0"/>
          <w:divBdr>
            <w:top w:val="none" w:sz="0" w:space="0" w:color="auto"/>
            <w:left w:val="none" w:sz="0" w:space="0" w:color="auto"/>
            <w:bottom w:val="none" w:sz="0" w:space="0" w:color="auto"/>
            <w:right w:val="none" w:sz="0" w:space="0" w:color="auto"/>
          </w:divBdr>
        </w:div>
        <w:div w:id="548539826">
          <w:marLeft w:val="480"/>
          <w:marRight w:val="0"/>
          <w:marTop w:val="0"/>
          <w:marBottom w:val="0"/>
          <w:divBdr>
            <w:top w:val="none" w:sz="0" w:space="0" w:color="auto"/>
            <w:left w:val="none" w:sz="0" w:space="0" w:color="auto"/>
            <w:bottom w:val="none" w:sz="0" w:space="0" w:color="auto"/>
            <w:right w:val="none" w:sz="0" w:space="0" w:color="auto"/>
          </w:divBdr>
        </w:div>
        <w:div w:id="678848485">
          <w:marLeft w:val="480"/>
          <w:marRight w:val="0"/>
          <w:marTop w:val="0"/>
          <w:marBottom w:val="0"/>
          <w:divBdr>
            <w:top w:val="none" w:sz="0" w:space="0" w:color="auto"/>
            <w:left w:val="none" w:sz="0" w:space="0" w:color="auto"/>
            <w:bottom w:val="none" w:sz="0" w:space="0" w:color="auto"/>
            <w:right w:val="none" w:sz="0" w:space="0" w:color="auto"/>
          </w:divBdr>
        </w:div>
        <w:div w:id="1029717979">
          <w:marLeft w:val="480"/>
          <w:marRight w:val="0"/>
          <w:marTop w:val="0"/>
          <w:marBottom w:val="0"/>
          <w:divBdr>
            <w:top w:val="none" w:sz="0" w:space="0" w:color="auto"/>
            <w:left w:val="none" w:sz="0" w:space="0" w:color="auto"/>
            <w:bottom w:val="none" w:sz="0" w:space="0" w:color="auto"/>
            <w:right w:val="none" w:sz="0" w:space="0" w:color="auto"/>
          </w:divBdr>
        </w:div>
        <w:div w:id="968241957">
          <w:marLeft w:val="480"/>
          <w:marRight w:val="0"/>
          <w:marTop w:val="0"/>
          <w:marBottom w:val="0"/>
          <w:divBdr>
            <w:top w:val="none" w:sz="0" w:space="0" w:color="auto"/>
            <w:left w:val="none" w:sz="0" w:space="0" w:color="auto"/>
            <w:bottom w:val="none" w:sz="0" w:space="0" w:color="auto"/>
            <w:right w:val="none" w:sz="0" w:space="0" w:color="auto"/>
          </w:divBdr>
        </w:div>
        <w:div w:id="108356813">
          <w:marLeft w:val="480"/>
          <w:marRight w:val="0"/>
          <w:marTop w:val="0"/>
          <w:marBottom w:val="0"/>
          <w:divBdr>
            <w:top w:val="none" w:sz="0" w:space="0" w:color="auto"/>
            <w:left w:val="none" w:sz="0" w:space="0" w:color="auto"/>
            <w:bottom w:val="none" w:sz="0" w:space="0" w:color="auto"/>
            <w:right w:val="none" w:sz="0" w:space="0" w:color="auto"/>
          </w:divBdr>
        </w:div>
        <w:div w:id="206769893">
          <w:marLeft w:val="480"/>
          <w:marRight w:val="0"/>
          <w:marTop w:val="0"/>
          <w:marBottom w:val="0"/>
          <w:divBdr>
            <w:top w:val="none" w:sz="0" w:space="0" w:color="auto"/>
            <w:left w:val="none" w:sz="0" w:space="0" w:color="auto"/>
            <w:bottom w:val="none" w:sz="0" w:space="0" w:color="auto"/>
            <w:right w:val="none" w:sz="0" w:space="0" w:color="auto"/>
          </w:divBdr>
        </w:div>
        <w:div w:id="695732895">
          <w:marLeft w:val="480"/>
          <w:marRight w:val="0"/>
          <w:marTop w:val="0"/>
          <w:marBottom w:val="0"/>
          <w:divBdr>
            <w:top w:val="none" w:sz="0" w:space="0" w:color="auto"/>
            <w:left w:val="none" w:sz="0" w:space="0" w:color="auto"/>
            <w:bottom w:val="none" w:sz="0" w:space="0" w:color="auto"/>
            <w:right w:val="none" w:sz="0" w:space="0" w:color="auto"/>
          </w:divBdr>
        </w:div>
        <w:div w:id="925073358">
          <w:marLeft w:val="480"/>
          <w:marRight w:val="0"/>
          <w:marTop w:val="0"/>
          <w:marBottom w:val="0"/>
          <w:divBdr>
            <w:top w:val="none" w:sz="0" w:space="0" w:color="auto"/>
            <w:left w:val="none" w:sz="0" w:space="0" w:color="auto"/>
            <w:bottom w:val="none" w:sz="0" w:space="0" w:color="auto"/>
            <w:right w:val="none" w:sz="0" w:space="0" w:color="auto"/>
          </w:divBdr>
        </w:div>
        <w:div w:id="1423992685">
          <w:marLeft w:val="480"/>
          <w:marRight w:val="0"/>
          <w:marTop w:val="0"/>
          <w:marBottom w:val="0"/>
          <w:divBdr>
            <w:top w:val="none" w:sz="0" w:space="0" w:color="auto"/>
            <w:left w:val="none" w:sz="0" w:space="0" w:color="auto"/>
            <w:bottom w:val="none" w:sz="0" w:space="0" w:color="auto"/>
            <w:right w:val="none" w:sz="0" w:space="0" w:color="auto"/>
          </w:divBdr>
        </w:div>
        <w:div w:id="195432947">
          <w:marLeft w:val="480"/>
          <w:marRight w:val="0"/>
          <w:marTop w:val="0"/>
          <w:marBottom w:val="0"/>
          <w:divBdr>
            <w:top w:val="none" w:sz="0" w:space="0" w:color="auto"/>
            <w:left w:val="none" w:sz="0" w:space="0" w:color="auto"/>
            <w:bottom w:val="none" w:sz="0" w:space="0" w:color="auto"/>
            <w:right w:val="none" w:sz="0" w:space="0" w:color="auto"/>
          </w:divBdr>
        </w:div>
        <w:div w:id="894776514">
          <w:marLeft w:val="480"/>
          <w:marRight w:val="0"/>
          <w:marTop w:val="0"/>
          <w:marBottom w:val="0"/>
          <w:divBdr>
            <w:top w:val="none" w:sz="0" w:space="0" w:color="auto"/>
            <w:left w:val="none" w:sz="0" w:space="0" w:color="auto"/>
            <w:bottom w:val="none" w:sz="0" w:space="0" w:color="auto"/>
            <w:right w:val="none" w:sz="0" w:space="0" w:color="auto"/>
          </w:divBdr>
        </w:div>
        <w:div w:id="1788156969">
          <w:marLeft w:val="480"/>
          <w:marRight w:val="0"/>
          <w:marTop w:val="0"/>
          <w:marBottom w:val="0"/>
          <w:divBdr>
            <w:top w:val="none" w:sz="0" w:space="0" w:color="auto"/>
            <w:left w:val="none" w:sz="0" w:space="0" w:color="auto"/>
            <w:bottom w:val="none" w:sz="0" w:space="0" w:color="auto"/>
            <w:right w:val="none" w:sz="0" w:space="0" w:color="auto"/>
          </w:divBdr>
        </w:div>
        <w:div w:id="665210444">
          <w:marLeft w:val="480"/>
          <w:marRight w:val="0"/>
          <w:marTop w:val="0"/>
          <w:marBottom w:val="0"/>
          <w:divBdr>
            <w:top w:val="none" w:sz="0" w:space="0" w:color="auto"/>
            <w:left w:val="none" w:sz="0" w:space="0" w:color="auto"/>
            <w:bottom w:val="none" w:sz="0" w:space="0" w:color="auto"/>
            <w:right w:val="none" w:sz="0" w:space="0" w:color="auto"/>
          </w:divBdr>
        </w:div>
        <w:div w:id="1764497655">
          <w:marLeft w:val="480"/>
          <w:marRight w:val="0"/>
          <w:marTop w:val="0"/>
          <w:marBottom w:val="0"/>
          <w:divBdr>
            <w:top w:val="none" w:sz="0" w:space="0" w:color="auto"/>
            <w:left w:val="none" w:sz="0" w:space="0" w:color="auto"/>
            <w:bottom w:val="none" w:sz="0" w:space="0" w:color="auto"/>
            <w:right w:val="none" w:sz="0" w:space="0" w:color="auto"/>
          </w:divBdr>
        </w:div>
        <w:div w:id="1610627846">
          <w:marLeft w:val="480"/>
          <w:marRight w:val="0"/>
          <w:marTop w:val="0"/>
          <w:marBottom w:val="0"/>
          <w:divBdr>
            <w:top w:val="none" w:sz="0" w:space="0" w:color="auto"/>
            <w:left w:val="none" w:sz="0" w:space="0" w:color="auto"/>
            <w:bottom w:val="none" w:sz="0" w:space="0" w:color="auto"/>
            <w:right w:val="none" w:sz="0" w:space="0" w:color="auto"/>
          </w:divBdr>
        </w:div>
        <w:div w:id="1396271114">
          <w:marLeft w:val="480"/>
          <w:marRight w:val="0"/>
          <w:marTop w:val="0"/>
          <w:marBottom w:val="0"/>
          <w:divBdr>
            <w:top w:val="none" w:sz="0" w:space="0" w:color="auto"/>
            <w:left w:val="none" w:sz="0" w:space="0" w:color="auto"/>
            <w:bottom w:val="none" w:sz="0" w:space="0" w:color="auto"/>
            <w:right w:val="none" w:sz="0" w:space="0" w:color="auto"/>
          </w:divBdr>
        </w:div>
        <w:div w:id="196312927">
          <w:marLeft w:val="480"/>
          <w:marRight w:val="0"/>
          <w:marTop w:val="0"/>
          <w:marBottom w:val="0"/>
          <w:divBdr>
            <w:top w:val="none" w:sz="0" w:space="0" w:color="auto"/>
            <w:left w:val="none" w:sz="0" w:space="0" w:color="auto"/>
            <w:bottom w:val="none" w:sz="0" w:space="0" w:color="auto"/>
            <w:right w:val="none" w:sz="0" w:space="0" w:color="auto"/>
          </w:divBdr>
        </w:div>
        <w:div w:id="1511678580">
          <w:marLeft w:val="480"/>
          <w:marRight w:val="0"/>
          <w:marTop w:val="0"/>
          <w:marBottom w:val="0"/>
          <w:divBdr>
            <w:top w:val="none" w:sz="0" w:space="0" w:color="auto"/>
            <w:left w:val="none" w:sz="0" w:space="0" w:color="auto"/>
            <w:bottom w:val="none" w:sz="0" w:space="0" w:color="auto"/>
            <w:right w:val="none" w:sz="0" w:space="0" w:color="auto"/>
          </w:divBdr>
        </w:div>
        <w:div w:id="760180201">
          <w:marLeft w:val="480"/>
          <w:marRight w:val="0"/>
          <w:marTop w:val="0"/>
          <w:marBottom w:val="0"/>
          <w:divBdr>
            <w:top w:val="none" w:sz="0" w:space="0" w:color="auto"/>
            <w:left w:val="none" w:sz="0" w:space="0" w:color="auto"/>
            <w:bottom w:val="none" w:sz="0" w:space="0" w:color="auto"/>
            <w:right w:val="none" w:sz="0" w:space="0" w:color="auto"/>
          </w:divBdr>
        </w:div>
        <w:div w:id="1659187832">
          <w:marLeft w:val="480"/>
          <w:marRight w:val="0"/>
          <w:marTop w:val="0"/>
          <w:marBottom w:val="0"/>
          <w:divBdr>
            <w:top w:val="none" w:sz="0" w:space="0" w:color="auto"/>
            <w:left w:val="none" w:sz="0" w:space="0" w:color="auto"/>
            <w:bottom w:val="none" w:sz="0" w:space="0" w:color="auto"/>
            <w:right w:val="none" w:sz="0" w:space="0" w:color="auto"/>
          </w:divBdr>
        </w:div>
        <w:div w:id="861744962">
          <w:marLeft w:val="480"/>
          <w:marRight w:val="0"/>
          <w:marTop w:val="0"/>
          <w:marBottom w:val="0"/>
          <w:divBdr>
            <w:top w:val="none" w:sz="0" w:space="0" w:color="auto"/>
            <w:left w:val="none" w:sz="0" w:space="0" w:color="auto"/>
            <w:bottom w:val="none" w:sz="0" w:space="0" w:color="auto"/>
            <w:right w:val="none" w:sz="0" w:space="0" w:color="auto"/>
          </w:divBdr>
        </w:div>
        <w:div w:id="233439825">
          <w:marLeft w:val="480"/>
          <w:marRight w:val="0"/>
          <w:marTop w:val="0"/>
          <w:marBottom w:val="0"/>
          <w:divBdr>
            <w:top w:val="none" w:sz="0" w:space="0" w:color="auto"/>
            <w:left w:val="none" w:sz="0" w:space="0" w:color="auto"/>
            <w:bottom w:val="none" w:sz="0" w:space="0" w:color="auto"/>
            <w:right w:val="none" w:sz="0" w:space="0" w:color="auto"/>
          </w:divBdr>
        </w:div>
        <w:div w:id="47271002">
          <w:marLeft w:val="480"/>
          <w:marRight w:val="0"/>
          <w:marTop w:val="0"/>
          <w:marBottom w:val="0"/>
          <w:divBdr>
            <w:top w:val="none" w:sz="0" w:space="0" w:color="auto"/>
            <w:left w:val="none" w:sz="0" w:space="0" w:color="auto"/>
            <w:bottom w:val="none" w:sz="0" w:space="0" w:color="auto"/>
            <w:right w:val="none" w:sz="0" w:space="0" w:color="auto"/>
          </w:divBdr>
        </w:div>
        <w:div w:id="1489127987">
          <w:marLeft w:val="480"/>
          <w:marRight w:val="0"/>
          <w:marTop w:val="0"/>
          <w:marBottom w:val="0"/>
          <w:divBdr>
            <w:top w:val="none" w:sz="0" w:space="0" w:color="auto"/>
            <w:left w:val="none" w:sz="0" w:space="0" w:color="auto"/>
            <w:bottom w:val="none" w:sz="0" w:space="0" w:color="auto"/>
            <w:right w:val="none" w:sz="0" w:space="0" w:color="auto"/>
          </w:divBdr>
        </w:div>
        <w:div w:id="1100223146">
          <w:marLeft w:val="480"/>
          <w:marRight w:val="0"/>
          <w:marTop w:val="0"/>
          <w:marBottom w:val="0"/>
          <w:divBdr>
            <w:top w:val="none" w:sz="0" w:space="0" w:color="auto"/>
            <w:left w:val="none" w:sz="0" w:space="0" w:color="auto"/>
            <w:bottom w:val="none" w:sz="0" w:space="0" w:color="auto"/>
            <w:right w:val="none" w:sz="0" w:space="0" w:color="auto"/>
          </w:divBdr>
        </w:div>
        <w:div w:id="2013874625">
          <w:marLeft w:val="480"/>
          <w:marRight w:val="0"/>
          <w:marTop w:val="0"/>
          <w:marBottom w:val="0"/>
          <w:divBdr>
            <w:top w:val="none" w:sz="0" w:space="0" w:color="auto"/>
            <w:left w:val="none" w:sz="0" w:space="0" w:color="auto"/>
            <w:bottom w:val="none" w:sz="0" w:space="0" w:color="auto"/>
            <w:right w:val="none" w:sz="0" w:space="0" w:color="auto"/>
          </w:divBdr>
        </w:div>
        <w:div w:id="918296693">
          <w:marLeft w:val="480"/>
          <w:marRight w:val="0"/>
          <w:marTop w:val="0"/>
          <w:marBottom w:val="0"/>
          <w:divBdr>
            <w:top w:val="none" w:sz="0" w:space="0" w:color="auto"/>
            <w:left w:val="none" w:sz="0" w:space="0" w:color="auto"/>
            <w:bottom w:val="none" w:sz="0" w:space="0" w:color="auto"/>
            <w:right w:val="none" w:sz="0" w:space="0" w:color="auto"/>
          </w:divBdr>
        </w:div>
        <w:div w:id="625279865">
          <w:marLeft w:val="480"/>
          <w:marRight w:val="0"/>
          <w:marTop w:val="0"/>
          <w:marBottom w:val="0"/>
          <w:divBdr>
            <w:top w:val="none" w:sz="0" w:space="0" w:color="auto"/>
            <w:left w:val="none" w:sz="0" w:space="0" w:color="auto"/>
            <w:bottom w:val="none" w:sz="0" w:space="0" w:color="auto"/>
            <w:right w:val="none" w:sz="0" w:space="0" w:color="auto"/>
          </w:divBdr>
        </w:div>
        <w:div w:id="1068651181">
          <w:marLeft w:val="480"/>
          <w:marRight w:val="0"/>
          <w:marTop w:val="0"/>
          <w:marBottom w:val="0"/>
          <w:divBdr>
            <w:top w:val="none" w:sz="0" w:space="0" w:color="auto"/>
            <w:left w:val="none" w:sz="0" w:space="0" w:color="auto"/>
            <w:bottom w:val="none" w:sz="0" w:space="0" w:color="auto"/>
            <w:right w:val="none" w:sz="0" w:space="0" w:color="auto"/>
          </w:divBdr>
        </w:div>
        <w:div w:id="502471601">
          <w:marLeft w:val="480"/>
          <w:marRight w:val="0"/>
          <w:marTop w:val="0"/>
          <w:marBottom w:val="0"/>
          <w:divBdr>
            <w:top w:val="none" w:sz="0" w:space="0" w:color="auto"/>
            <w:left w:val="none" w:sz="0" w:space="0" w:color="auto"/>
            <w:bottom w:val="none" w:sz="0" w:space="0" w:color="auto"/>
            <w:right w:val="none" w:sz="0" w:space="0" w:color="auto"/>
          </w:divBdr>
        </w:div>
        <w:div w:id="1909605984">
          <w:marLeft w:val="480"/>
          <w:marRight w:val="0"/>
          <w:marTop w:val="0"/>
          <w:marBottom w:val="0"/>
          <w:divBdr>
            <w:top w:val="none" w:sz="0" w:space="0" w:color="auto"/>
            <w:left w:val="none" w:sz="0" w:space="0" w:color="auto"/>
            <w:bottom w:val="none" w:sz="0" w:space="0" w:color="auto"/>
            <w:right w:val="none" w:sz="0" w:space="0" w:color="auto"/>
          </w:divBdr>
        </w:div>
      </w:divsChild>
    </w:div>
    <w:div w:id="1230651723">
      <w:bodyDiv w:val="1"/>
      <w:marLeft w:val="0"/>
      <w:marRight w:val="0"/>
      <w:marTop w:val="0"/>
      <w:marBottom w:val="0"/>
      <w:divBdr>
        <w:top w:val="none" w:sz="0" w:space="0" w:color="auto"/>
        <w:left w:val="none" w:sz="0" w:space="0" w:color="auto"/>
        <w:bottom w:val="none" w:sz="0" w:space="0" w:color="auto"/>
        <w:right w:val="none" w:sz="0" w:space="0" w:color="auto"/>
      </w:divBdr>
    </w:div>
    <w:div w:id="1230964932">
      <w:bodyDiv w:val="1"/>
      <w:marLeft w:val="0"/>
      <w:marRight w:val="0"/>
      <w:marTop w:val="0"/>
      <w:marBottom w:val="0"/>
      <w:divBdr>
        <w:top w:val="none" w:sz="0" w:space="0" w:color="auto"/>
        <w:left w:val="none" w:sz="0" w:space="0" w:color="auto"/>
        <w:bottom w:val="none" w:sz="0" w:space="0" w:color="auto"/>
        <w:right w:val="none" w:sz="0" w:space="0" w:color="auto"/>
      </w:divBdr>
    </w:div>
    <w:div w:id="1231188737">
      <w:bodyDiv w:val="1"/>
      <w:marLeft w:val="0"/>
      <w:marRight w:val="0"/>
      <w:marTop w:val="0"/>
      <w:marBottom w:val="0"/>
      <w:divBdr>
        <w:top w:val="none" w:sz="0" w:space="0" w:color="auto"/>
        <w:left w:val="none" w:sz="0" w:space="0" w:color="auto"/>
        <w:bottom w:val="none" w:sz="0" w:space="0" w:color="auto"/>
        <w:right w:val="none" w:sz="0" w:space="0" w:color="auto"/>
      </w:divBdr>
    </w:div>
    <w:div w:id="1231229964">
      <w:bodyDiv w:val="1"/>
      <w:marLeft w:val="0"/>
      <w:marRight w:val="0"/>
      <w:marTop w:val="0"/>
      <w:marBottom w:val="0"/>
      <w:divBdr>
        <w:top w:val="none" w:sz="0" w:space="0" w:color="auto"/>
        <w:left w:val="none" w:sz="0" w:space="0" w:color="auto"/>
        <w:bottom w:val="none" w:sz="0" w:space="0" w:color="auto"/>
        <w:right w:val="none" w:sz="0" w:space="0" w:color="auto"/>
      </w:divBdr>
    </w:div>
    <w:div w:id="1231307482">
      <w:bodyDiv w:val="1"/>
      <w:marLeft w:val="0"/>
      <w:marRight w:val="0"/>
      <w:marTop w:val="0"/>
      <w:marBottom w:val="0"/>
      <w:divBdr>
        <w:top w:val="none" w:sz="0" w:space="0" w:color="auto"/>
        <w:left w:val="none" w:sz="0" w:space="0" w:color="auto"/>
        <w:bottom w:val="none" w:sz="0" w:space="0" w:color="auto"/>
        <w:right w:val="none" w:sz="0" w:space="0" w:color="auto"/>
      </w:divBdr>
    </w:div>
    <w:div w:id="1232160436">
      <w:bodyDiv w:val="1"/>
      <w:marLeft w:val="0"/>
      <w:marRight w:val="0"/>
      <w:marTop w:val="0"/>
      <w:marBottom w:val="0"/>
      <w:divBdr>
        <w:top w:val="none" w:sz="0" w:space="0" w:color="auto"/>
        <w:left w:val="none" w:sz="0" w:space="0" w:color="auto"/>
        <w:bottom w:val="none" w:sz="0" w:space="0" w:color="auto"/>
        <w:right w:val="none" w:sz="0" w:space="0" w:color="auto"/>
      </w:divBdr>
    </w:div>
    <w:div w:id="1232279229">
      <w:bodyDiv w:val="1"/>
      <w:marLeft w:val="0"/>
      <w:marRight w:val="0"/>
      <w:marTop w:val="0"/>
      <w:marBottom w:val="0"/>
      <w:divBdr>
        <w:top w:val="none" w:sz="0" w:space="0" w:color="auto"/>
        <w:left w:val="none" w:sz="0" w:space="0" w:color="auto"/>
        <w:bottom w:val="none" w:sz="0" w:space="0" w:color="auto"/>
        <w:right w:val="none" w:sz="0" w:space="0" w:color="auto"/>
      </w:divBdr>
    </w:div>
    <w:div w:id="1232304656">
      <w:bodyDiv w:val="1"/>
      <w:marLeft w:val="0"/>
      <w:marRight w:val="0"/>
      <w:marTop w:val="0"/>
      <w:marBottom w:val="0"/>
      <w:divBdr>
        <w:top w:val="none" w:sz="0" w:space="0" w:color="auto"/>
        <w:left w:val="none" w:sz="0" w:space="0" w:color="auto"/>
        <w:bottom w:val="none" w:sz="0" w:space="0" w:color="auto"/>
        <w:right w:val="none" w:sz="0" w:space="0" w:color="auto"/>
      </w:divBdr>
      <w:divsChild>
        <w:div w:id="564952466">
          <w:marLeft w:val="480"/>
          <w:marRight w:val="0"/>
          <w:marTop w:val="0"/>
          <w:marBottom w:val="0"/>
          <w:divBdr>
            <w:top w:val="none" w:sz="0" w:space="0" w:color="auto"/>
            <w:left w:val="none" w:sz="0" w:space="0" w:color="auto"/>
            <w:bottom w:val="none" w:sz="0" w:space="0" w:color="auto"/>
            <w:right w:val="none" w:sz="0" w:space="0" w:color="auto"/>
          </w:divBdr>
        </w:div>
        <w:div w:id="1700082056">
          <w:marLeft w:val="480"/>
          <w:marRight w:val="0"/>
          <w:marTop w:val="0"/>
          <w:marBottom w:val="0"/>
          <w:divBdr>
            <w:top w:val="none" w:sz="0" w:space="0" w:color="auto"/>
            <w:left w:val="none" w:sz="0" w:space="0" w:color="auto"/>
            <w:bottom w:val="none" w:sz="0" w:space="0" w:color="auto"/>
            <w:right w:val="none" w:sz="0" w:space="0" w:color="auto"/>
          </w:divBdr>
        </w:div>
        <w:div w:id="1590188489">
          <w:marLeft w:val="480"/>
          <w:marRight w:val="0"/>
          <w:marTop w:val="0"/>
          <w:marBottom w:val="0"/>
          <w:divBdr>
            <w:top w:val="none" w:sz="0" w:space="0" w:color="auto"/>
            <w:left w:val="none" w:sz="0" w:space="0" w:color="auto"/>
            <w:bottom w:val="none" w:sz="0" w:space="0" w:color="auto"/>
            <w:right w:val="none" w:sz="0" w:space="0" w:color="auto"/>
          </w:divBdr>
        </w:div>
        <w:div w:id="13656247">
          <w:marLeft w:val="480"/>
          <w:marRight w:val="0"/>
          <w:marTop w:val="0"/>
          <w:marBottom w:val="0"/>
          <w:divBdr>
            <w:top w:val="none" w:sz="0" w:space="0" w:color="auto"/>
            <w:left w:val="none" w:sz="0" w:space="0" w:color="auto"/>
            <w:bottom w:val="none" w:sz="0" w:space="0" w:color="auto"/>
            <w:right w:val="none" w:sz="0" w:space="0" w:color="auto"/>
          </w:divBdr>
        </w:div>
        <w:div w:id="901715253">
          <w:marLeft w:val="480"/>
          <w:marRight w:val="0"/>
          <w:marTop w:val="0"/>
          <w:marBottom w:val="0"/>
          <w:divBdr>
            <w:top w:val="none" w:sz="0" w:space="0" w:color="auto"/>
            <w:left w:val="none" w:sz="0" w:space="0" w:color="auto"/>
            <w:bottom w:val="none" w:sz="0" w:space="0" w:color="auto"/>
            <w:right w:val="none" w:sz="0" w:space="0" w:color="auto"/>
          </w:divBdr>
        </w:div>
        <w:div w:id="1874802555">
          <w:marLeft w:val="480"/>
          <w:marRight w:val="0"/>
          <w:marTop w:val="0"/>
          <w:marBottom w:val="0"/>
          <w:divBdr>
            <w:top w:val="none" w:sz="0" w:space="0" w:color="auto"/>
            <w:left w:val="none" w:sz="0" w:space="0" w:color="auto"/>
            <w:bottom w:val="none" w:sz="0" w:space="0" w:color="auto"/>
            <w:right w:val="none" w:sz="0" w:space="0" w:color="auto"/>
          </w:divBdr>
        </w:div>
        <w:div w:id="1931548767">
          <w:marLeft w:val="480"/>
          <w:marRight w:val="0"/>
          <w:marTop w:val="0"/>
          <w:marBottom w:val="0"/>
          <w:divBdr>
            <w:top w:val="none" w:sz="0" w:space="0" w:color="auto"/>
            <w:left w:val="none" w:sz="0" w:space="0" w:color="auto"/>
            <w:bottom w:val="none" w:sz="0" w:space="0" w:color="auto"/>
            <w:right w:val="none" w:sz="0" w:space="0" w:color="auto"/>
          </w:divBdr>
        </w:div>
        <w:div w:id="492110803">
          <w:marLeft w:val="480"/>
          <w:marRight w:val="0"/>
          <w:marTop w:val="0"/>
          <w:marBottom w:val="0"/>
          <w:divBdr>
            <w:top w:val="none" w:sz="0" w:space="0" w:color="auto"/>
            <w:left w:val="none" w:sz="0" w:space="0" w:color="auto"/>
            <w:bottom w:val="none" w:sz="0" w:space="0" w:color="auto"/>
            <w:right w:val="none" w:sz="0" w:space="0" w:color="auto"/>
          </w:divBdr>
        </w:div>
        <w:div w:id="1949580235">
          <w:marLeft w:val="480"/>
          <w:marRight w:val="0"/>
          <w:marTop w:val="0"/>
          <w:marBottom w:val="0"/>
          <w:divBdr>
            <w:top w:val="none" w:sz="0" w:space="0" w:color="auto"/>
            <w:left w:val="none" w:sz="0" w:space="0" w:color="auto"/>
            <w:bottom w:val="none" w:sz="0" w:space="0" w:color="auto"/>
            <w:right w:val="none" w:sz="0" w:space="0" w:color="auto"/>
          </w:divBdr>
        </w:div>
        <w:div w:id="1432553864">
          <w:marLeft w:val="480"/>
          <w:marRight w:val="0"/>
          <w:marTop w:val="0"/>
          <w:marBottom w:val="0"/>
          <w:divBdr>
            <w:top w:val="none" w:sz="0" w:space="0" w:color="auto"/>
            <w:left w:val="none" w:sz="0" w:space="0" w:color="auto"/>
            <w:bottom w:val="none" w:sz="0" w:space="0" w:color="auto"/>
            <w:right w:val="none" w:sz="0" w:space="0" w:color="auto"/>
          </w:divBdr>
        </w:div>
        <w:div w:id="2087191411">
          <w:marLeft w:val="480"/>
          <w:marRight w:val="0"/>
          <w:marTop w:val="0"/>
          <w:marBottom w:val="0"/>
          <w:divBdr>
            <w:top w:val="none" w:sz="0" w:space="0" w:color="auto"/>
            <w:left w:val="none" w:sz="0" w:space="0" w:color="auto"/>
            <w:bottom w:val="none" w:sz="0" w:space="0" w:color="auto"/>
            <w:right w:val="none" w:sz="0" w:space="0" w:color="auto"/>
          </w:divBdr>
        </w:div>
        <w:div w:id="311370924">
          <w:marLeft w:val="480"/>
          <w:marRight w:val="0"/>
          <w:marTop w:val="0"/>
          <w:marBottom w:val="0"/>
          <w:divBdr>
            <w:top w:val="none" w:sz="0" w:space="0" w:color="auto"/>
            <w:left w:val="none" w:sz="0" w:space="0" w:color="auto"/>
            <w:bottom w:val="none" w:sz="0" w:space="0" w:color="auto"/>
            <w:right w:val="none" w:sz="0" w:space="0" w:color="auto"/>
          </w:divBdr>
        </w:div>
        <w:div w:id="175462877">
          <w:marLeft w:val="480"/>
          <w:marRight w:val="0"/>
          <w:marTop w:val="0"/>
          <w:marBottom w:val="0"/>
          <w:divBdr>
            <w:top w:val="none" w:sz="0" w:space="0" w:color="auto"/>
            <w:left w:val="none" w:sz="0" w:space="0" w:color="auto"/>
            <w:bottom w:val="none" w:sz="0" w:space="0" w:color="auto"/>
            <w:right w:val="none" w:sz="0" w:space="0" w:color="auto"/>
          </w:divBdr>
        </w:div>
        <w:div w:id="2074542116">
          <w:marLeft w:val="480"/>
          <w:marRight w:val="0"/>
          <w:marTop w:val="0"/>
          <w:marBottom w:val="0"/>
          <w:divBdr>
            <w:top w:val="none" w:sz="0" w:space="0" w:color="auto"/>
            <w:left w:val="none" w:sz="0" w:space="0" w:color="auto"/>
            <w:bottom w:val="none" w:sz="0" w:space="0" w:color="auto"/>
            <w:right w:val="none" w:sz="0" w:space="0" w:color="auto"/>
          </w:divBdr>
        </w:div>
        <w:div w:id="1621183994">
          <w:marLeft w:val="480"/>
          <w:marRight w:val="0"/>
          <w:marTop w:val="0"/>
          <w:marBottom w:val="0"/>
          <w:divBdr>
            <w:top w:val="none" w:sz="0" w:space="0" w:color="auto"/>
            <w:left w:val="none" w:sz="0" w:space="0" w:color="auto"/>
            <w:bottom w:val="none" w:sz="0" w:space="0" w:color="auto"/>
            <w:right w:val="none" w:sz="0" w:space="0" w:color="auto"/>
          </w:divBdr>
        </w:div>
        <w:div w:id="550534249">
          <w:marLeft w:val="480"/>
          <w:marRight w:val="0"/>
          <w:marTop w:val="0"/>
          <w:marBottom w:val="0"/>
          <w:divBdr>
            <w:top w:val="none" w:sz="0" w:space="0" w:color="auto"/>
            <w:left w:val="none" w:sz="0" w:space="0" w:color="auto"/>
            <w:bottom w:val="none" w:sz="0" w:space="0" w:color="auto"/>
            <w:right w:val="none" w:sz="0" w:space="0" w:color="auto"/>
          </w:divBdr>
        </w:div>
        <w:div w:id="1760517780">
          <w:marLeft w:val="480"/>
          <w:marRight w:val="0"/>
          <w:marTop w:val="0"/>
          <w:marBottom w:val="0"/>
          <w:divBdr>
            <w:top w:val="none" w:sz="0" w:space="0" w:color="auto"/>
            <w:left w:val="none" w:sz="0" w:space="0" w:color="auto"/>
            <w:bottom w:val="none" w:sz="0" w:space="0" w:color="auto"/>
            <w:right w:val="none" w:sz="0" w:space="0" w:color="auto"/>
          </w:divBdr>
        </w:div>
        <w:div w:id="1503156523">
          <w:marLeft w:val="480"/>
          <w:marRight w:val="0"/>
          <w:marTop w:val="0"/>
          <w:marBottom w:val="0"/>
          <w:divBdr>
            <w:top w:val="none" w:sz="0" w:space="0" w:color="auto"/>
            <w:left w:val="none" w:sz="0" w:space="0" w:color="auto"/>
            <w:bottom w:val="none" w:sz="0" w:space="0" w:color="auto"/>
            <w:right w:val="none" w:sz="0" w:space="0" w:color="auto"/>
          </w:divBdr>
        </w:div>
        <w:div w:id="1568565154">
          <w:marLeft w:val="480"/>
          <w:marRight w:val="0"/>
          <w:marTop w:val="0"/>
          <w:marBottom w:val="0"/>
          <w:divBdr>
            <w:top w:val="none" w:sz="0" w:space="0" w:color="auto"/>
            <w:left w:val="none" w:sz="0" w:space="0" w:color="auto"/>
            <w:bottom w:val="none" w:sz="0" w:space="0" w:color="auto"/>
            <w:right w:val="none" w:sz="0" w:space="0" w:color="auto"/>
          </w:divBdr>
        </w:div>
        <w:div w:id="1995254532">
          <w:marLeft w:val="480"/>
          <w:marRight w:val="0"/>
          <w:marTop w:val="0"/>
          <w:marBottom w:val="0"/>
          <w:divBdr>
            <w:top w:val="none" w:sz="0" w:space="0" w:color="auto"/>
            <w:left w:val="none" w:sz="0" w:space="0" w:color="auto"/>
            <w:bottom w:val="none" w:sz="0" w:space="0" w:color="auto"/>
            <w:right w:val="none" w:sz="0" w:space="0" w:color="auto"/>
          </w:divBdr>
        </w:div>
        <w:div w:id="346443892">
          <w:marLeft w:val="480"/>
          <w:marRight w:val="0"/>
          <w:marTop w:val="0"/>
          <w:marBottom w:val="0"/>
          <w:divBdr>
            <w:top w:val="none" w:sz="0" w:space="0" w:color="auto"/>
            <w:left w:val="none" w:sz="0" w:space="0" w:color="auto"/>
            <w:bottom w:val="none" w:sz="0" w:space="0" w:color="auto"/>
            <w:right w:val="none" w:sz="0" w:space="0" w:color="auto"/>
          </w:divBdr>
        </w:div>
        <w:div w:id="1853569295">
          <w:marLeft w:val="480"/>
          <w:marRight w:val="0"/>
          <w:marTop w:val="0"/>
          <w:marBottom w:val="0"/>
          <w:divBdr>
            <w:top w:val="none" w:sz="0" w:space="0" w:color="auto"/>
            <w:left w:val="none" w:sz="0" w:space="0" w:color="auto"/>
            <w:bottom w:val="none" w:sz="0" w:space="0" w:color="auto"/>
            <w:right w:val="none" w:sz="0" w:space="0" w:color="auto"/>
          </w:divBdr>
        </w:div>
        <w:div w:id="1234044091">
          <w:marLeft w:val="480"/>
          <w:marRight w:val="0"/>
          <w:marTop w:val="0"/>
          <w:marBottom w:val="0"/>
          <w:divBdr>
            <w:top w:val="none" w:sz="0" w:space="0" w:color="auto"/>
            <w:left w:val="none" w:sz="0" w:space="0" w:color="auto"/>
            <w:bottom w:val="none" w:sz="0" w:space="0" w:color="auto"/>
            <w:right w:val="none" w:sz="0" w:space="0" w:color="auto"/>
          </w:divBdr>
        </w:div>
        <w:div w:id="1385450838">
          <w:marLeft w:val="480"/>
          <w:marRight w:val="0"/>
          <w:marTop w:val="0"/>
          <w:marBottom w:val="0"/>
          <w:divBdr>
            <w:top w:val="none" w:sz="0" w:space="0" w:color="auto"/>
            <w:left w:val="none" w:sz="0" w:space="0" w:color="auto"/>
            <w:bottom w:val="none" w:sz="0" w:space="0" w:color="auto"/>
            <w:right w:val="none" w:sz="0" w:space="0" w:color="auto"/>
          </w:divBdr>
        </w:div>
        <w:div w:id="1114833666">
          <w:marLeft w:val="480"/>
          <w:marRight w:val="0"/>
          <w:marTop w:val="0"/>
          <w:marBottom w:val="0"/>
          <w:divBdr>
            <w:top w:val="none" w:sz="0" w:space="0" w:color="auto"/>
            <w:left w:val="none" w:sz="0" w:space="0" w:color="auto"/>
            <w:bottom w:val="none" w:sz="0" w:space="0" w:color="auto"/>
            <w:right w:val="none" w:sz="0" w:space="0" w:color="auto"/>
          </w:divBdr>
        </w:div>
        <w:div w:id="1490709278">
          <w:marLeft w:val="480"/>
          <w:marRight w:val="0"/>
          <w:marTop w:val="0"/>
          <w:marBottom w:val="0"/>
          <w:divBdr>
            <w:top w:val="none" w:sz="0" w:space="0" w:color="auto"/>
            <w:left w:val="none" w:sz="0" w:space="0" w:color="auto"/>
            <w:bottom w:val="none" w:sz="0" w:space="0" w:color="auto"/>
            <w:right w:val="none" w:sz="0" w:space="0" w:color="auto"/>
          </w:divBdr>
        </w:div>
        <w:div w:id="1603873191">
          <w:marLeft w:val="480"/>
          <w:marRight w:val="0"/>
          <w:marTop w:val="0"/>
          <w:marBottom w:val="0"/>
          <w:divBdr>
            <w:top w:val="none" w:sz="0" w:space="0" w:color="auto"/>
            <w:left w:val="none" w:sz="0" w:space="0" w:color="auto"/>
            <w:bottom w:val="none" w:sz="0" w:space="0" w:color="auto"/>
            <w:right w:val="none" w:sz="0" w:space="0" w:color="auto"/>
          </w:divBdr>
        </w:div>
        <w:div w:id="671768">
          <w:marLeft w:val="480"/>
          <w:marRight w:val="0"/>
          <w:marTop w:val="0"/>
          <w:marBottom w:val="0"/>
          <w:divBdr>
            <w:top w:val="none" w:sz="0" w:space="0" w:color="auto"/>
            <w:left w:val="none" w:sz="0" w:space="0" w:color="auto"/>
            <w:bottom w:val="none" w:sz="0" w:space="0" w:color="auto"/>
            <w:right w:val="none" w:sz="0" w:space="0" w:color="auto"/>
          </w:divBdr>
        </w:div>
      </w:divsChild>
    </w:div>
    <w:div w:id="1232428548">
      <w:bodyDiv w:val="1"/>
      <w:marLeft w:val="0"/>
      <w:marRight w:val="0"/>
      <w:marTop w:val="0"/>
      <w:marBottom w:val="0"/>
      <w:divBdr>
        <w:top w:val="none" w:sz="0" w:space="0" w:color="auto"/>
        <w:left w:val="none" w:sz="0" w:space="0" w:color="auto"/>
        <w:bottom w:val="none" w:sz="0" w:space="0" w:color="auto"/>
        <w:right w:val="none" w:sz="0" w:space="0" w:color="auto"/>
      </w:divBdr>
    </w:div>
    <w:div w:id="1232541347">
      <w:bodyDiv w:val="1"/>
      <w:marLeft w:val="0"/>
      <w:marRight w:val="0"/>
      <w:marTop w:val="0"/>
      <w:marBottom w:val="0"/>
      <w:divBdr>
        <w:top w:val="none" w:sz="0" w:space="0" w:color="auto"/>
        <w:left w:val="none" w:sz="0" w:space="0" w:color="auto"/>
        <w:bottom w:val="none" w:sz="0" w:space="0" w:color="auto"/>
        <w:right w:val="none" w:sz="0" w:space="0" w:color="auto"/>
      </w:divBdr>
    </w:div>
    <w:div w:id="1232542094">
      <w:bodyDiv w:val="1"/>
      <w:marLeft w:val="0"/>
      <w:marRight w:val="0"/>
      <w:marTop w:val="0"/>
      <w:marBottom w:val="0"/>
      <w:divBdr>
        <w:top w:val="none" w:sz="0" w:space="0" w:color="auto"/>
        <w:left w:val="none" w:sz="0" w:space="0" w:color="auto"/>
        <w:bottom w:val="none" w:sz="0" w:space="0" w:color="auto"/>
        <w:right w:val="none" w:sz="0" w:space="0" w:color="auto"/>
      </w:divBdr>
    </w:div>
    <w:div w:id="1232622751">
      <w:bodyDiv w:val="1"/>
      <w:marLeft w:val="0"/>
      <w:marRight w:val="0"/>
      <w:marTop w:val="0"/>
      <w:marBottom w:val="0"/>
      <w:divBdr>
        <w:top w:val="none" w:sz="0" w:space="0" w:color="auto"/>
        <w:left w:val="none" w:sz="0" w:space="0" w:color="auto"/>
        <w:bottom w:val="none" w:sz="0" w:space="0" w:color="auto"/>
        <w:right w:val="none" w:sz="0" w:space="0" w:color="auto"/>
      </w:divBdr>
    </w:div>
    <w:div w:id="1233352221">
      <w:bodyDiv w:val="1"/>
      <w:marLeft w:val="0"/>
      <w:marRight w:val="0"/>
      <w:marTop w:val="0"/>
      <w:marBottom w:val="0"/>
      <w:divBdr>
        <w:top w:val="none" w:sz="0" w:space="0" w:color="auto"/>
        <w:left w:val="none" w:sz="0" w:space="0" w:color="auto"/>
        <w:bottom w:val="none" w:sz="0" w:space="0" w:color="auto"/>
        <w:right w:val="none" w:sz="0" w:space="0" w:color="auto"/>
      </w:divBdr>
    </w:div>
    <w:div w:id="1233615188">
      <w:bodyDiv w:val="1"/>
      <w:marLeft w:val="0"/>
      <w:marRight w:val="0"/>
      <w:marTop w:val="0"/>
      <w:marBottom w:val="0"/>
      <w:divBdr>
        <w:top w:val="none" w:sz="0" w:space="0" w:color="auto"/>
        <w:left w:val="none" w:sz="0" w:space="0" w:color="auto"/>
        <w:bottom w:val="none" w:sz="0" w:space="0" w:color="auto"/>
        <w:right w:val="none" w:sz="0" w:space="0" w:color="auto"/>
      </w:divBdr>
    </w:div>
    <w:div w:id="1233812924">
      <w:bodyDiv w:val="1"/>
      <w:marLeft w:val="0"/>
      <w:marRight w:val="0"/>
      <w:marTop w:val="0"/>
      <w:marBottom w:val="0"/>
      <w:divBdr>
        <w:top w:val="none" w:sz="0" w:space="0" w:color="auto"/>
        <w:left w:val="none" w:sz="0" w:space="0" w:color="auto"/>
        <w:bottom w:val="none" w:sz="0" w:space="0" w:color="auto"/>
        <w:right w:val="none" w:sz="0" w:space="0" w:color="auto"/>
      </w:divBdr>
    </w:div>
    <w:div w:id="1234001494">
      <w:bodyDiv w:val="1"/>
      <w:marLeft w:val="0"/>
      <w:marRight w:val="0"/>
      <w:marTop w:val="0"/>
      <w:marBottom w:val="0"/>
      <w:divBdr>
        <w:top w:val="none" w:sz="0" w:space="0" w:color="auto"/>
        <w:left w:val="none" w:sz="0" w:space="0" w:color="auto"/>
        <w:bottom w:val="none" w:sz="0" w:space="0" w:color="auto"/>
        <w:right w:val="none" w:sz="0" w:space="0" w:color="auto"/>
      </w:divBdr>
    </w:div>
    <w:div w:id="1234001675">
      <w:bodyDiv w:val="1"/>
      <w:marLeft w:val="0"/>
      <w:marRight w:val="0"/>
      <w:marTop w:val="0"/>
      <w:marBottom w:val="0"/>
      <w:divBdr>
        <w:top w:val="none" w:sz="0" w:space="0" w:color="auto"/>
        <w:left w:val="none" w:sz="0" w:space="0" w:color="auto"/>
        <w:bottom w:val="none" w:sz="0" w:space="0" w:color="auto"/>
        <w:right w:val="none" w:sz="0" w:space="0" w:color="auto"/>
      </w:divBdr>
    </w:div>
    <w:div w:id="1234586080">
      <w:bodyDiv w:val="1"/>
      <w:marLeft w:val="0"/>
      <w:marRight w:val="0"/>
      <w:marTop w:val="0"/>
      <w:marBottom w:val="0"/>
      <w:divBdr>
        <w:top w:val="none" w:sz="0" w:space="0" w:color="auto"/>
        <w:left w:val="none" w:sz="0" w:space="0" w:color="auto"/>
        <w:bottom w:val="none" w:sz="0" w:space="0" w:color="auto"/>
        <w:right w:val="none" w:sz="0" w:space="0" w:color="auto"/>
      </w:divBdr>
    </w:div>
    <w:div w:id="1235048561">
      <w:bodyDiv w:val="1"/>
      <w:marLeft w:val="0"/>
      <w:marRight w:val="0"/>
      <w:marTop w:val="0"/>
      <w:marBottom w:val="0"/>
      <w:divBdr>
        <w:top w:val="none" w:sz="0" w:space="0" w:color="auto"/>
        <w:left w:val="none" w:sz="0" w:space="0" w:color="auto"/>
        <w:bottom w:val="none" w:sz="0" w:space="0" w:color="auto"/>
        <w:right w:val="none" w:sz="0" w:space="0" w:color="auto"/>
      </w:divBdr>
    </w:div>
    <w:div w:id="1235817576">
      <w:bodyDiv w:val="1"/>
      <w:marLeft w:val="0"/>
      <w:marRight w:val="0"/>
      <w:marTop w:val="0"/>
      <w:marBottom w:val="0"/>
      <w:divBdr>
        <w:top w:val="none" w:sz="0" w:space="0" w:color="auto"/>
        <w:left w:val="none" w:sz="0" w:space="0" w:color="auto"/>
        <w:bottom w:val="none" w:sz="0" w:space="0" w:color="auto"/>
        <w:right w:val="none" w:sz="0" w:space="0" w:color="auto"/>
      </w:divBdr>
    </w:div>
    <w:div w:id="1235820549">
      <w:bodyDiv w:val="1"/>
      <w:marLeft w:val="0"/>
      <w:marRight w:val="0"/>
      <w:marTop w:val="0"/>
      <w:marBottom w:val="0"/>
      <w:divBdr>
        <w:top w:val="none" w:sz="0" w:space="0" w:color="auto"/>
        <w:left w:val="none" w:sz="0" w:space="0" w:color="auto"/>
        <w:bottom w:val="none" w:sz="0" w:space="0" w:color="auto"/>
        <w:right w:val="none" w:sz="0" w:space="0" w:color="auto"/>
      </w:divBdr>
    </w:div>
    <w:div w:id="1236165772">
      <w:bodyDiv w:val="1"/>
      <w:marLeft w:val="0"/>
      <w:marRight w:val="0"/>
      <w:marTop w:val="0"/>
      <w:marBottom w:val="0"/>
      <w:divBdr>
        <w:top w:val="none" w:sz="0" w:space="0" w:color="auto"/>
        <w:left w:val="none" w:sz="0" w:space="0" w:color="auto"/>
        <w:bottom w:val="none" w:sz="0" w:space="0" w:color="auto"/>
        <w:right w:val="none" w:sz="0" w:space="0" w:color="auto"/>
      </w:divBdr>
    </w:div>
    <w:div w:id="1236427622">
      <w:bodyDiv w:val="1"/>
      <w:marLeft w:val="0"/>
      <w:marRight w:val="0"/>
      <w:marTop w:val="0"/>
      <w:marBottom w:val="0"/>
      <w:divBdr>
        <w:top w:val="none" w:sz="0" w:space="0" w:color="auto"/>
        <w:left w:val="none" w:sz="0" w:space="0" w:color="auto"/>
        <w:bottom w:val="none" w:sz="0" w:space="0" w:color="auto"/>
        <w:right w:val="none" w:sz="0" w:space="0" w:color="auto"/>
      </w:divBdr>
    </w:div>
    <w:div w:id="1236627289">
      <w:bodyDiv w:val="1"/>
      <w:marLeft w:val="0"/>
      <w:marRight w:val="0"/>
      <w:marTop w:val="0"/>
      <w:marBottom w:val="0"/>
      <w:divBdr>
        <w:top w:val="none" w:sz="0" w:space="0" w:color="auto"/>
        <w:left w:val="none" w:sz="0" w:space="0" w:color="auto"/>
        <w:bottom w:val="none" w:sz="0" w:space="0" w:color="auto"/>
        <w:right w:val="none" w:sz="0" w:space="0" w:color="auto"/>
      </w:divBdr>
    </w:div>
    <w:div w:id="1236892799">
      <w:bodyDiv w:val="1"/>
      <w:marLeft w:val="0"/>
      <w:marRight w:val="0"/>
      <w:marTop w:val="0"/>
      <w:marBottom w:val="0"/>
      <w:divBdr>
        <w:top w:val="none" w:sz="0" w:space="0" w:color="auto"/>
        <w:left w:val="none" w:sz="0" w:space="0" w:color="auto"/>
        <w:bottom w:val="none" w:sz="0" w:space="0" w:color="auto"/>
        <w:right w:val="none" w:sz="0" w:space="0" w:color="auto"/>
      </w:divBdr>
    </w:div>
    <w:div w:id="1237981357">
      <w:bodyDiv w:val="1"/>
      <w:marLeft w:val="0"/>
      <w:marRight w:val="0"/>
      <w:marTop w:val="0"/>
      <w:marBottom w:val="0"/>
      <w:divBdr>
        <w:top w:val="none" w:sz="0" w:space="0" w:color="auto"/>
        <w:left w:val="none" w:sz="0" w:space="0" w:color="auto"/>
        <w:bottom w:val="none" w:sz="0" w:space="0" w:color="auto"/>
        <w:right w:val="none" w:sz="0" w:space="0" w:color="auto"/>
      </w:divBdr>
    </w:div>
    <w:div w:id="1238006710">
      <w:bodyDiv w:val="1"/>
      <w:marLeft w:val="0"/>
      <w:marRight w:val="0"/>
      <w:marTop w:val="0"/>
      <w:marBottom w:val="0"/>
      <w:divBdr>
        <w:top w:val="none" w:sz="0" w:space="0" w:color="auto"/>
        <w:left w:val="none" w:sz="0" w:space="0" w:color="auto"/>
        <w:bottom w:val="none" w:sz="0" w:space="0" w:color="auto"/>
        <w:right w:val="none" w:sz="0" w:space="0" w:color="auto"/>
      </w:divBdr>
    </w:div>
    <w:div w:id="1238175412">
      <w:bodyDiv w:val="1"/>
      <w:marLeft w:val="0"/>
      <w:marRight w:val="0"/>
      <w:marTop w:val="0"/>
      <w:marBottom w:val="0"/>
      <w:divBdr>
        <w:top w:val="none" w:sz="0" w:space="0" w:color="auto"/>
        <w:left w:val="none" w:sz="0" w:space="0" w:color="auto"/>
        <w:bottom w:val="none" w:sz="0" w:space="0" w:color="auto"/>
        <w:right w:val="none" w:sz="0" w:space="0" w:color="auto"/>
      </w:divBdr>
      <w:divsChild>
        <w:div w:id="903758588">
          <w:marLeft w:val="480"/>
          <w:marRight w:val="0"/>
          <w:marTop w:val="0"/>
          <w:marBottom w:val="0"/>
          <w:divBdr>
            <w:top w:val="none" w:sz="0" w:space="0" w:color="auto"/>
            <w:left w:val="none" w:sz="0" w:space="0" w:color="auto"/>
            <w:bottom w:val="none" w:sz="0" w:space="0" w:color="auto"/>
            <w:right w:val="none" w:sz="0" w:space="0" w:color="auto"/>
          </w:divBdr>
        </w:div>
        <w:div w:id="2137723230">
          <w:marLeft w:val="480"/>
          <w:marRight w:val="0"/>
          <w:marTop w:val="0"/>
          <w:marBottom w:val="0"/>
          <w:divBdr>
            <w:top w:val="none" w:sz="0" w:space="0" w:color="auto"/>
            <w:left w:val="none" w:sz="0" w:space="0" w:color="auto"/>
            <w:bottom w:val="none" w:sz="0" w:space="0" w:color="auto"/>
            <w:right w:val="none" w:sz="0" w:space="0" w:color="auto"/>
          </w:divBdr>
        </w:div>
        <w:div w:id="1517383688">
          <w:marLeft w:val="480"/>
          <w:marRight w:val="0"/>
          <w:marTop w:val="0"/>
          <w:marBottom w:val="0"/>
          <w:divBdr>
            <w:top w:val="none" w:sz="0" w:space="0" w:color="auto"/>
            <w:left w:val="none" w:sz="0" w:space="0" w:color="auto"/>
            <w:bottom w:val="none" w:sz="0" w:space="0" w:color="auto"/>
            <w:right w:val="none" w:sz="0" w:space="0" w:color="auto"/>
          </w:divBdr>
        </w:div>
        <w:div w:id="2115319731">
          <w:marLeft w:val="480"/>
          <w:marRight w:val="0"/>
          <w:marTop w:val="0"/>
          <w:marBottom w:val="0"/>
          <w:divBdr>
            <w:top w:val="none" w:sz="0" w:space="0" w:color="auto"/>
            <w:left w:val="none" w:sz="0" w:space="0" w:color="auto"/>
            <w:bottom w:val="none" w:sz="0" w:space="0" w:color="auto"/>
            <w:right w:val="none" w:sz="0" w:space="0" w:color="auto"/>
          </w:divBdr>
        </w:div>
        <w:div w:id="1675179844">
          <w:marLeft w:val="480"/>
          <w:marRight w:val="0"/>
          <w:marTop w:val="0"/>
          <w:marBottom w:val="0"/>
          <w:divBdr>
            <w:top w:val="none" w:sz="0" w:space="0" w:color="auto"/>
            <w:left w:val="none" w:sz="0" w:space="0" w:color="auto"/>
            <w:bottom w:val="none" w:sz="0" w:space="0" w:color="auto"/>
            <w:right w:val="none" w:sz="0" w:space="0" w:color="auto"/>
          </w:divBdr>
        </w:div>
        <w:div w:id="744498460">
          <w:marLeft w:val="480"/>
          <w:marRight w:val="0"/>
          <w:marTop w:val="0"/>
          <w:marBottom w:val="0"/>
          <w:divBdr>
            <w:top w:val="none" w:sz="0" w:space="0" w:color="auto"/>
            <w:left w:val="none" w:sz="0" w:space="0" w:color="auto"/>
            <w:bottom w:val="none" w:sz="0" w:space="0" w:color="auto"/>
            <w:right w:val="none" w:sz="0" w:space="0" w:color="auto"/>
          </w:divBdr>
        </w:div>
        <w:div w:id="2093046666">
          <w:marLeft w:val="480"/>
          <w:marRight w:val="0"/>
          <w:marTop w:val="0"/>
          <w:marBottom w:val="0"/>
          <w:divBdr>
            <w:top w:val="none" w:sz="0" w:space="0" w:color="auto"/>
            <w:left w:val="none" w:sz="0" w:space="0" w:color="auto"/>
            <w:bottom w:val="none" w:sz="0" w:space="0" w:color="auto"/>
            <w:right w:val="none" w:sz="0" w:space="0" w:color="auto"/>
          </w:divBdr>
        </w:div>
        <w:div w:id="755591886">
          <w:marLeft w:val="480"/>
          <w:marRight w:val="0"/>
          <w:marTop w:val="0"/>
          <w:marBottom w:val="0"/>
          <w:divBdr>
            <w:top w:val="none" w:sz="0" w:space="0" w:color="auto"/>
            <w:left w:val="none" w:sz="0" w:space="0" w:color="auto"/>
            <w:bottom w:val="none" w:sz="0" w:space="0" w:color="auto"/>
            <w:right w:val="none" w:sz="0" w:space="0" w:color="auto"/>
          </w:divBdr>
        </w:div>
        <w:div w:id="1769278153">
          <w:marLeft w:val="480"/>
          <w:marRight w:val="0"/>
          <w:marTop w:val="0"/>
          <w:marBottom w:val="0"/>
          <w:divBdr>
            <w:top w:val="none" w:sz="0" w:space="0" w:color="auto"/>
            <w:left w:val="none" w:sz="0" w:space="0" w:color="auto"/>
            <w:bottom w:val="none" w:sz="0" w:space="0" w:color="auto"/>
            <w:right w:val="none" w:sz="0" w:space="0" w:color="auto"/>
          </w:divBdr>
        </w:div>
        <w:div w:id="1820807856">
          <w:marLeft w:val="480"/>
          <w:marRight w:val="0"/>
          <w:marTop w:val="0"/>
          <w:marBottom w:val="0"/>
          <w:divBdr>
            <w:top w:val="none" w:sz="0" w:space="0" w:color="auto"/>
            <w:left w:val="none" w:sz="0" w:space="0" w:color="auto"/>
            <w:bottom w:val="none" w:sz="0" w:space="0" w:color="auto"/>
            <w:right w:val="none" w:sz="0" w:space="0" w:color="auto"/>
          </w:divBdr>
        </w:div>
        <w:div w:id="241836161">
          <w:marLeft w:val="480"/>
          <w:marRight w:val="0"/>
          <w:marTop w:val="0"/>
          <w:marBottom w:val="0"/>
          <w:divBdr>
            <w:top w:val="none" w:sz="0" w:space="0" w:color="auto"/>
            <w:left w:val="none" w:sz="0" w:space="0" w:color="auto"/>
            <w:bottom w:val="none" w:sz="0" w:space="0" w:color="auto"/>
            <w:right w:val="none" w:sz="0" w:space="0" w:color="auto"/>
          </w:divBdr>
        </w:div>
        <w:div w:id="1442728080">
          <w:marLeft w:val="480"/>
          <w:marRight w:val="0"/>
          <w:marTop w:val="0"/>
          <w:marBottom w:val="0"/>
          <w:divBdr>
            <w:top w:val="none" w:sz="0" w:space="0" w:color="auto"/>
            <w:left w:val="none" w:sz="0" w:space="0" w:color="auto"/>
            <w:bottom w:val="none" w:sz="0" w:space="0" w:color="auto"/>
            <w:right w:val="none" w:sz="0" w:space="0" w:color="auto"/>
          </w:divBdr>
        </w:div>
        <w:div w:id="1146820244">
          <w:marLeft w:val="480"/>
          <w:marRight w:val="0"/>
          <w:marTop w:val="0"/>
          <w:marBottom w:val="0"/>
          <w:divBdr>
            <w:top w:val="none" w:sz="0" w:space="0" w:color="auto"/>
            <w:left w:val="none" w:sz="0" w:space="0" w:color="auto"/>
            <w:bottom w:val="none" w:sz="0" w:space="0" w:color="auto"/>
            <w:right w:val="none" w:sz="0" w:space="0" w:color="auto"/>
          </w:divBdr>
        </w:div>
        <w:div w:id="2029330989">
          <w:marLeft w:val="480"/>
          <w:marRight w:val="0"/>
          <w:marTop w:val="0"/>
          <w:marBottom w:val="0"/>
          <w:divBdr>
            <w:top w:val="none" w:sz="0" w:space="0" w:color="auto"/>
            <w:left w:val="none" w:sz="0" w:space="0" w:color="auto"/>
            <w:bottom w:val="none" w:sz="0" w:space="0" w:color="auto"/>
            <w:right w:val="none" w:sz="0" w:space="0" w:color="auto"/>
          </w:divBdr>
        </w:div>
        <w:div w:id="912817983">
          <w:marLeft w:val="480"/>
          <w:marRight w:val="0"/>
          <w:marTop w:val="0"/>
          <w:marBottom w:val="0"/>
          <w:divBdr>
            <w:top w:val="none" w:sz="0" w:space="0" w:color="auto"/>
            <w:left w:val="none" w:sz="0" w:space="0" w:color="auto"/>
            <w:bottom w:val="none" w:sz="0" w:space="0" w:color="auto"/>
            <w:right w:val="none" w:sz="0" w:space="0" w:color="auto"/>
          </w:divBdr>
        </w:div>
        <w:div w:id="1507090442">
          <w:marLeft w:val="480"/>
          <w:marRight w:val="0"/>
          <w:marTop w:val="0"/>
          <w:marBottom w:val="0"/>
          <w:divBdr>
            <w:top w:val="none" w:sz="0" w:space="0" w:color="auto"/>
            <w:left w:val="none" w:sz="0" w:space="0" w:color="auto"/>
            <w:bottom w:val="none" w:sz="0" w:space="0" w:color="auto"/>
            <w:right w:val="none" w:sz="0" w:space="0" w:color="auto"/>
          </w:divBdr>
        </w:div>
        <w:div w:id="1673726368">
          <w:marLeft w:val="480"/>
          <w:marRight w:val="0"/>
          <w:marTop w:val="0"/>
          <w:marBottom w:val="0"/>
          <w:divBdr>
            <w:top w:val="none" w:sz="0" w:space="0" w:color="auto"/>
            <w:left w:val="none" w:sz="0" w:space="0" w:color="auto"/>
            <w:bottom w:val="none" w:sz="0" w:space="0" w:color="auto"/>
            <w:right w:val="none" w:sz="0" w:space="0" w:color="auto"/>
          </w:divBdr>
        </w:div>
        <w:div w:id="1658461695">
          <w:marLeft w:val="480"/>
          <w:marRight w:val="0"/>
          <w:marTop w:val="0"/>
          <w:marBottom w:val="0"/>
          <w:divBdr>
            <w:top w:val="none" w:sz="0" w:space="0" w:color="auto"/>
            <w:left w:val="none" w:sz="0" w:space="0" w:color="auto"/>
            <w:bottom w:val="none" w:sz="0" w:space="0" w:color="auto"/>
            <w:right w:val="none" w:sz="0" w:space="0" w:color="auto"/>
          </w:divBdr>
        </w:div>
        <w:div w:id="1355106737">
          <w:marLeft w:val="480"/>
          <w:marRight w:val="0"/>
          <w:marTop w:val="0"/>
          <w:marBottom w:val="0"/>
          <w:divBdr>
            <w:top w:val="none" w:sz="0" w:space="0" w:color="auto"/>
            <w:left w:val="none" w:sz="0" w:space="0" w:color="auto"/>
            <w:bottom w:val="none" w:sz="0" w:space="0" w:color="auto"/>
            <w:right w:val="none" w:sz="0" w:space="0" w:color="auto"/>
          </w:divBdr>
        </w:div>
        <w:div w:id="370497101">
          <w:marLeft w:val="480"/>
          <w:marRight w:val="0"/>
          <w:marTop w:val="0"/>
          <w:marBottom w:val="0"/>
          <w:divBdr>
            <w:top w:val="none" w:sz="0" w:space="0" w:color="auto"/>
            <w:left w:val="none" w:sz="0" w:space="0" w:color="auto"/>
            <w:bottom w:val="none" w:sz="0" w:space="0" w:color="auto"/>
            <w:right w:val="none" w:sz="0" w:space="0" w:color="auto"/>
          </w:divBdr>
        </w:div>
        <w:div w:id="1139229453">
          <w:marLeft w:val="480"/>
          <w:marRight w:val="0"/>
          <w:marTop w:val="0"/>
          <w:marBottom w:val="0"/>
          <w:divBdr>
            <w:top w:val="none" w:sz="0" w:space="0" w:color="auto"/>
            <w:left w:val="none" w:sz="0" w:space="0" w:color="auto"/>
            <w:bottom w:val="none" w:sz="0" w:space="0" w:color="auto"/>
            <w:right w:val="none" w:sz="0" w:space="0" w:color="auto"/>
          </w:divBdr>
        </w:div>
        <w:div w:id="2008317531">
          <w:marLeft w:val="480"/>
          <w:marRight w:val="0"/>
          <w:marTop w:val="0"/>
          <w:marBottom w:val="0"/>
          <w:divBdr>
            <w:top w:val="none" w:sz="0" w:space="0" w:color="auto"/>
            <w:left w:val="none" w:sz="0" w:space="0" w:color="auto"/>
            <w:bottom w:val="none" w:sz="0" w:space="0" w:color="auto"/>
            <w:right w:val="none" w:sz="0" w:space="0" w:color="auto"/>
          </w:divBdr>
        </w:div>
        <w:div w:id="859785055">
          <w:marLeft w:val="480"/>
          <w:marRight w:val="0"/>
          <w:marTop w:val="0"/>
          <w:marBottom w:val="0"/>
          <w:divBdr>
            <w:top w:val="none" w:sz="0" w:space="0" w:color="auto"/>
            <w:left w:val="none" w:sz="0" w:space="0" w:color="auto"/>
            <w:bottom w:val="none" w:sz="0" w:space="0" w:color="auto"/>
            <w:right w:val="none" w:sz="0" w:space="0" w:color="auto"/>
          </w:divBdr>
        </w:div>
        <w:div w:id="1293360990">
          <w:marLeft w:val="480"/>
          <w:marRight w:val="0"/>
          <w:marTop w:val="0"/>
          <w:marBottom w:val="0"/>
          <w:divBdr>
            <w:top w:val="none" w:sz="0" w:space="0" w:color="auto"/>
            <w:left w:val="none" w:sz="0" w:space="0" w:color="auto"/>
            <w:bottom w:val="none" w:sz="0" w:space="0" w:color="auto"/>
            <w:right w:val="none" w:sz="0" w:space="0" w:color="auto"/>
          </w:divBdr>
        </w:div>
        <w:div w:id="1207444949">
          <w:marLeft w:val="480"/>
          <w:marRight w:val="0"/>
          <w:marTop w:val="0"/>
          <w:marBottom w:val="0"/>
          <w:divBdr>
            <w:top w:val="none" w:sz="0" w:space="0" w:color="auto"/>
            <w:left w:val="none" w:sz="0" w:space="0" w:color="auto"/>
            <w:bottom w:val="none" w:sz="0" w:space="0" w:color="auto"/>
            <w:right w:val="none" w:sz="0" w:space="0" w:color="auto"/>
          </w:divBdr>
        </w:div>
        <w:div w:id="1438911469">
          <w:marLeft w:val="480"/>
          <w:marRight w:val="0"/>
          <w:marTop w:val="0"/>
          <w:marBottom w:val="0"/>
          <w:divBdr>
            <w:top w:val="none" w:sz="0" w:space="0" w:color="auto"/>
            <w:left w:val="none" w:sz="0" w:space="0" w:color="auto"/>
            <w:bottom w:val="none" w:sz="0" w:space="0" w:color="auto"/>
            <w:right w:val="none" w:sz="0" w:space="0" w:color="auto"/>
          </w:divBdr>
        </w:div>
        <w:div w:id="1173491075">
          <w:marLeft w:val="480"/>
          <w:marRight w:val="0"/>
          <w:marTop w:val="0"/>
          <w:marBottom w:val="0"/>
          <w:divBdr>
            <w:top w:val="none" w:sz="0" w:space="0" w:color="auto"/>
            <w:left w:val="none" w:sz="0" w:space="0" w:color="auto"/>
            <w:bottom w:val="none" w:sz="0" w:space="0" w:color="auto"/>
            <w:right w:val="none" w:sz="0" w:space="0" w:color="auto"/>
          </w:divBdr>
        </w:div>
        <w:div w:id="482281444">
          <w:marLeft w:val="480"/>
          <w:marRight w:val="0"/>
          <w:marTop w:val="0"/>
          <w:marBottom w:val="0"/>
          <w:divBdr>
            <w:top w:val="none" w:sz="0" w:space="0" w:color="auto"/>
            <w:left w:val="none" w:sz="0" w:space="0" w:color="auto"/>
            <w:bottom w:val="none" w:sz="0" w:space="0" w:color="auto"/>
            <w:right w:val="none" w:sz="0" w:space="0" w:color="auto"/>
          </w:divBdr>
        </w:div>
        <w:div w:id="2124302417">
          <w:marLeft w:val="480"/>
          <w:marRight w:val="0"/>
          <w:marTop w:val="0"/>
          <w:marBottom w:val="0"/>
          <w:divBdr>
            <w:top w:val="none" w:sz="0" w:space="0" w:color="auto"/>
            <w:left w:val="none" w:sz="0" w:space="0" w:color="auto"/>
            <w:bottom w:val="none" w:sz="0" w:space="0" w:color="auto"/>
            <w:right w:val="none" w:sz="0" w:space="0" w:color="auto"/>
          </w:divBdr>
        </w:div>
        <w:div w:id="1788548092">
          <w:marLeft w:val="480"/>
          <w:marRight w:val="0"/>
          <w:marTop w:val="0"/>
          <w:marBottom w:val="0"/>
          <w:divBdr>
            <w:top w:val="none" w:sz="0" w:space="0" w:color="auto"/>
            <w:left w:val="none" w:sz="0" w:space="0" w:color="auto"/>
            <w:bottom w:val="none" w:sz="0" w:space="0" w:color="auto"/>
            <w:right w:val="none" w:sz="0" w:space="0" w:color="auto"/>
          </w:divBdr>
        </w:div>
        <w:div w:id="1386375912">
          <w:marLeft w:val="480"/>
          <w:marRight w:val="0"/>
          <w:marTop w:val="0"/>
          <w:marBottom w:val="0"/>
          <w:divBdr>
            <w:top w:val="none" w:sz="0" w:space="0" w:color="auto"/>
            <w:left w:val="none" w:sz="0" w:space="0" w:color="auto"/>
            <w:bottom w:val="none" w:sz="0" w:space="0" w:color="auto"/>
            <w:right w:val="none" w:sz="0" w:space="0" w:color="auto"/>
          </w:divBdr>
        </w:div>
        <w:div w:id="728310075">
          <w:marLeft w:val="480"/>
          <w:marRight w:val="0"/>
          <w:marTop w:val="0"/>
          <w:marBottom w:val="0"/>
          <w:divBdr>
            <w:top w:val="none" w:sz="0" w:space="0" w:color="auto"/>
            <w:left w:val="none" w:sz="0" w:space="0" w:color="auto"/>
            <w:bottom w:val="none" w:sz="0" w:space="0" w:color="auto"/>
            <w:right w:val="none" w:sz="0" w:space="0" w:color="auto"/>
          </w:divBdr>
        </w:div>
        <w:div w:id="1190532305">
          <w:marLeft w:val="480"/>
          <w:marRight w:val="0"/>
          <w:marTop w:val="0"/>
          <w:marBottom w:val="0"/>
          <w:divBdr>
            <w:top w:val="none" w:sz="0" w:space="0" w:color="auto"/>
            <w:left w:val="none" w:sz="0" w:space="0" w:color="auto"/>
            <w:bottom w:val="none" w:sz="0" w:space="0" w:color="auto"/>
            <w:right w:val="none" w:sz="0" w:space="0" w:color="auto"/>
          </w:divBdr>
        </w:div>
        <w:div w:id="1068069110">
          <w:marLeft w:val="480"/>
          <w:marRight w:val="0"/>
          <w:marTop w:val="0"/>
          <w:marBottom w:val="0"/>
          <w:divBdr>
            <w:top w:val="none" w:sz="0" w:space="0" w:color="auto"/>
            <w:left w:val="none" w:sz="0" w:space="0" w:color="auto"/>
            <w:bottom w:val="none" w:sz="0" w:space="0" w:color="auto"/>
            <w:right w:val="none" w:sz="0" w:space="0" w:color="auto"/>
          </w:divBdr>
        </w:div>
        <w:div w:id="76680091">
          <w:marLeft w:val="480"/>
          <w:marRight w:val="0"/>
          <w:marTop w:val="0"/>
          <w:marBottom w:val="0"/>
          <w:divBdr>
            <w:top w:val="none" w:sz="0" w:space="0" w:color="auto"/>
            <w:left w:val="none" w:sz="0" w:space="0" w:color="auto"/>
            <w:bottom w:val="none" w:sz="0" w:space="0" w:color="auto"/>
            <w:right w:val="none" w:sz="0" w:space="0" w:color="auto"/>
          </w:divBdr>
        </w:div>
        <w:div w:id="579103234">
          <w:marLeft w:val="480"/>
          <w:marRight w:val="0"/>
          <w:marTop w:val="0"/>
          <w:marBottom w:val="0"/>
          <w:divBdr>
            <w:top w:val="none" w:sz="0" w:space="0" w:color="auto"/>
            <w:left w:val="none" w:sz="0" w:space="0" w:color="auto"/>
            <w:bottom w:val="none" w:sz="0" w:space="0" w:color="auto"/>
            <w:right w:val="none" w:sz="0" w:space="0" w:color="auto"/>
          </w:divBdr>
        </w:div>
        <w:div w:id="254948725">
          <w:marLeft w:val="480"/>
          <w:marRight w:val="0"/>
          <w:marTop w:val="0"/>
          <w:marBottom w:val="0"/>
          <w:divBdr>
            <w:top w:val="none" w:sz="0" w:space="0" w:color="auto"/>
            <w:left w:val="none" w:sz="0" w:space="0" w:color="auto"/>
            <w:bottom w:val="none" w:sz="0" w:space="0" w:color="auto"/>
            <w:right w:val="none" w:sz="0" w:space="0" w:color="auto"/>
          </w:divBdr>
        </w:div>
        <w:div w:id="10109691">
          <w:marLeft w:val="480"/>
          <w:marRight w:val="0"/>
          <w:marTop w:val="0"/>
          <w:marBottom w:val="0"/>
          <w:divBdr>
            <w:top w:val="none" w:sz="0" w:space="0" w:color="auto"/>
            <w:left w:val="none" w:sz="0" w:space="0" w:color="auto"/>
            <w:bottom w:val="none" w:sz="0" w:space="0" w:color="auto"/>
            <w:right w:val="none" w:sz="0" w:space="0" w:color="auto"/>
          </w:divBdr>
        </w:div>
      </w:divsChild>
    </w:div>
    <w:div w:id="1238176666">
      <w:bodyDiv w:val="1"/>
      <w:marLeft w:val="0"/>
      <w:marRight w:val="0"/>
      <w:marTop w:val="0"/>
      <w:marBottom w:val="0"/>
      <w:divBdr>
        <w:top w:val="none" w:sz="0" w:space="0" w:color="auto"/>
        <w:left w:val="none" w:sz="0" w:space="0" w:color="auto"/>
        <w:bottom w:val="none" w:sz="0" w:space="0" w:color="auto"/>
        <w:right w:val="none" w:sz="0" w:space="0" w:color="auto"/>
      </w:divBdr>
    </w:div>
    <w:div w:id="1238708996">
      <w:bodyDiv w:val="1"/>
      <w:marLeft w:val="0"/>
      <w:marRight w:val="0"/>
      <w:marTop w:val="0"/>
      <w:marBottom w:val="0"/>
      <w:divBdr>
        <w:top w:val="none" w:sz="0" w:space="0" w:color="auto"/>
        <w:left w:val="none" w:sz="0" w:space="0" w:color="auto"/>
        <w:bottom w:val="none" w:sz="0" w:space="0" w:color="auto"/>
        <w:right w:val="none" w:sz="0" w:space="0" w:color="auto"/>
      </w:divBdr>
    </w:div>
    <w:div w:id="1238831062">
      <w:bodyDiv w:val="1"/>
      <w:marLeft w:val="0"/>
      <w:marRight w:val="0"/>
      <w:marTop w:val="0"/>
      <w:marBottom w:val="0"/>
      <w:divBdr>
        <w:top w:val="none" w:sz="0" w:space="0" w:color="auto"/>
        <w:left w:val="none" w:sz="0" w:space="0" w:color="auto"/>
        <w:bottom w:val="none" w:sz="0" w:space="0" w:color="auto"/>
        <w:right w:val="none" w:sz="0" w:space="0" w:color="auto"/>
      </w:divBdr>
    </w:div>
    <w:div w:id="1238900428">
      <w:bodyDiv w:val="1"/>
      <w:marLeft w:val="0"/>
      <w:marRight w:val="0"/>
      <w:marTop w:val="0"/>
      <w:marBottom w:val="0"/>
      <w:divBdr>
        <w:top w:val="none" w:sz="0" w:space="0" w:color="auto"/>
        <w:left w:val="none" w:sz="0" w:space="0" w:color="auto"/>
        <w:bottom w:val="none" w:sz="0" w:space="0" w:color="auto"/>
        <w:right w:val="none" w:sz="0" w:space="0" w:color="auto"/>
      </w:divBdr>
    </w:div>
    <w:div w:id="1239167449">
      <w:bodyDiv w:val="1"/>
      <w:marLeft w:val="0"/>
      <w:marRight w:val="0"/>
      <w:marTop w:val="0"/>
      <w:marBottom w:val="0"/>
      <w:divBdr>
        <w:top w:val="none" w:sz="0" w:space="0" w:color="auto"/>
        <w:left w:val="none" w:sz="0" w:space="0" w:color="auto"/>
        <w:bottom w:val="none" w:sz="0" w:space="0" w:color="auto"/>
        <w:right w:val="none" w:sz="0" w:space="0" w:color="auto"/>
      </w:divBdr>
    </w:div>
    <w:div w:id="1239829767">
      <w:bodyDiv w:val="1"/>
      <w:marLeft w:val="0"/>
      <w:marRight w:val="0"/>
      <w:marTop w:val="0"/>
      <w:marBottom w:val="0"/>
      <w:divBdr>
        <w:top w:val="none" w:sz="0" w:space="0" w:color="auto"/>
        <w:left w:val="none" w:sz="0" w:space="0" w:color="auto"/>
        <w:bottom w:val="none" w:sz="0" w:space="0" w:color="auto"/>
        <w:right w:val="none" w:sz="0" w:space="0" w:color="auto"/>
      </w:divBdr>
    </w:div>
    <w:div w:id="1240873044">
      <w:bodyDiv w:val="1"/>
      <w:marLeft w:val="0"/>
      <w:marRight w:val="0"/>
      <w:marTop w:val="0"/>
      <w:marBottom w:val="0"/>
      <w:divBdr>
        <w:top w:val="none" w:sz="0" w:space="0" w:color="auto"/>
        <w:left w:val="none" w:sz="0" w:space="0" w:color="auto"/>
        <w:bottom w:val="none" w:sz="0" w:space="0" w:color="auto"/>
        <w:right w:val="none" w:sz="0" w:space="0" w:color="auto"/>
      </w:divBdr>
    </w:div>
    <w:div w:id="1241328122">
      <w:bodyDiv w:val="1"/>
      <w:marLeft w:val="0"/>
      <w:marRight w:val="0"/>
      <w:marTop w:val="0"/>
      <w:marBottom w:val="0"/>
      <w:divBdr>
        <w:top w:val="none" w:sz="0" w:space="0" w:color="auto"/>
        <w:left w:val="none" w:sz="0" w:space="0" w:color="auto"/>
        <w:bottom w:val="none" w:sz="0" w:space="0" w:color="auto"/>
        <w:right w:val="none" w:sz="0" w:space="0" w:color="auto"/>
      </w:divBdr>
      <w:divsChild>
        <w:div w:id="1800343354">
          <w:marLeft w:val="480"/>
          <w:marRight w:val="0"/>
          <w:marTop w:val="0"/>
          <w:marBottom w:val="0"/>
          <w:divBdr>
            <w:top w:val="none" w:sz="0" w:space="0" w:color="auto"/>
            <w:left w:val="none" w:sz="0" w:space="0" w:color="auto"/>
            <w:bottom w:val="none" w:sz="0" w:space="0" w:color="auto"/>
            <w:right w:val="none" w:sz="0" w:space="0" w:color="auto"/>
          </w:divBdr>
        </w:div>
        <w:div w:id="115413602">
          <w:marLeft w:val="480"/>
          <w:marRight w:val="0"/>
          <w:marTop w:val="0"/>
          <w:marBottom w:val="0"/>
          <w:divBdr>
            <w:top w:val="none" w:sz="0" w:space="0" w:color="auto"/>
            <w:left w:val="none" w:sz="0" w:space="0" w:color="auto"/>
            <w:bottom w:val="none" w:sz="0" w:space="0" w:color="auto"/>
            <w:right w:val="none" w:sz="0" w:space="0" w:color="auto"/>
          </w:divBdr>
        </w:div>
        <w:div w:id="2086759875">
          <w:marLeft w:val="480"/>
          <w:marRight w:val="0"/>
          <w:marTop w:val="0"/>
          <w:marBottom w:val="0"/>
          <w:divBdr>
            <w:top w:val="none" w:sz="0" w:space="0" w:color="auto"/>
            <w:left w:val="none" w:sz="0" w:space="0" w:color="auto"/>
            <w:bottom w:val="none" w:sz="0" w:space="0" w:color="auto"/>
            <w:right w:val="none" w:sz="0" w:space="0" w:color="auto"/>
          </w:divBdr>
        </w:div>
        <w:div w:id="996346779">
          <w:marLeft w:val="480"/>
          <w:marRight w:val="0"/>
          <w:marTop w:val="0"/>
          <w:marBottom w:val="0"/>
          <w:divBdr>
            <w:top w:val="none" w:sz="0" w:space="0" w:color="auto"/>
            <w:left w:val="none" w:sz="0" w:space="0" w:color="auto"/>
            <w:bottom w:val="none" w:sz="0" w:space="0" w:color="auto"/>
            <w:right w:val="none" w:sz="0" w:space="0" w:color="auto"/>
          </w:divBdr>
        </w:div>
        <w:div w:id="79832333">
          <w:marLeft w:val="480"/>
          <w:marRight w:val="0"/>
          <w:marTop w:val="0"/>
          <w:marBottom w:val="0"/>
          <w:divBdr>
            <w:top w:val="none" w:sz="0" w:space="0" w:color="auto"/>
            <w:left w:val="none" w:sz="0" w:space="0" w:color="auto"/>
            <w:bottom w:val="none" w:sz="0" w:space="0" w:color="auto"/>
            <w:right w:val="none" w:sz="0" w:space="0" w:color="auto"/>
          </w:divBdr>
        </w:div>
        <w:div w:id="1355230392">
          <w:marLeft w:val="480"/>
          <w:marRight w:val="0"/>
          <w:marTop w:val="0"/>
          <w:marBottom w:val="0"/>
          <w:divBdr>
            <w:top w:val="none" w:sz="0" w:space="0" w:color="auto"/>
            <w:left w:val="none" w:sz="0" w:space="0" w:color="auto"/>
            <w:bottom w:val="none" w:sz="0" w:space="0" w:color="auto"/>
            <w:right w:val="none" w:sz="0" w:space="0" w:color="auto"/>
          </w:divBdr>
        </w:div>
        <w:div w:id="329602855">
          <w:marLeft w:val="480"/>
          <w:marRight w:val="0"/>
          <w:marTop w:val="0"/>
          <w:marBottom w:val="0"/>
          <w:divBdr>
            <w:top w:val="none" w:sz="0" w:space="0" w:color="auto"/>
            <w:left w:val="none" w:sz="0" w:space="0" w:color="auto"/>
            <w:bottom w:val="none" w:sz="0" w:space="0" w:color="auto"/>
            <w:right w:val="none" w:sz="0" w:space="0" w:color="auto"/>
          </w:divBdr>
        </w:div>
        <w:div w:id="1538198820">
          <w:marLeft w:val="480"/>
          <w:marRight w:val="0"/>
          <w:marTop w:val="0"/>
          <w:marBottom w:val="0"/>
          <w:divBdr>
            <w:top w:val="none" w:sz="0" w:space="0" w:color="auto"/>
            <w:left w:val="none" w:sz="0" w:space="0" w:color="auto"/>
            <w:bottom w:val="none" w:sz="0" w:space="0" w:color="auto"/>
            <w:right w:val="none" w:sz="0" w:space="0" w:color="auto"/>
          </w:divBdr>
        </w:div>
        <w:div w:id="499809889">
          <w:marLeft w:val="480"/>
          <w:marRight w:val="0"/>
          <w:marTop w:val="0"/>
          <w:marBottom w:val="0"/>
          <w:divBdr>
            <w:top w:val="none" w:sz="0" w:space="0" w:color="auto"/>
            <w:left w:val="none" w:sz="0" w:space="0" w:color="auto"/>
            <w:bottom w:val="none" w:sz="0" w:space="0" w:color="auto"/>
            <w:right w:val="none" w:sz="0" w:space="0" w:color="auto"/>
          </w:divBdr>
        </w:div>
        <w:div w:id="972061666">
          <w:marLeft w:val="480"/>
          <w:marRight w:val="0"/>
          <w:marTop w:val="0"/>
          <w:marBottom w:val="0"/>
          <w:divBdr>
            <w:top w:val="none" w:sz="0" w:space="0" w:color="auto"/>
            <w:left w:val="none" w:sz="0" w:space="0" w:color="auto"/>
            <w:bottom w:val="none" w:sz="0" w:space="0" w:color="auto"/>
            <w:right w:val="none" w:sz="0" w:space="0" w:color="auto"/>
          </w:divBdr>
        </w:div>
        <w:div w:id="589698799">
          <w:marLeft w:val="480"/>
          <w:marRight w:val="0"/>
          <w:marTop w:val="0"/>
          <w:marBottom w:val="0"/>
          <w:divBdr>
            <w:top w:val="none" w:sz="0" w:space="0" w:color="auto"/>
            <w:left w:val="none" w:sz="0" w:space="0" w:color="auto"/>
            <w:bottom w:val="none" w:sz="0" w:space="0" w:color="auto"/>
            <w:right w:val="none" w:sz="0" w:space="0" w:color="auto"/>
          </w:divBdr>
        </w:div>
        <w:div w:id="1835410633">
          <w:marLeft w:val="480"/>
          <w:marRight w:val="0"/>
          <w:marTop w:val="0"/>
          <w:marBottom w:val="0"/>
          <w:divBdr>
            <w:top w:val="none" w:sz="0" w:space="0" w:color="auto"/>
            <w:left w:val="none" w:sz="0" w:space="0" w:color="auto"/>
            <w:bottom w:val="none" w:sz="0" w:space="0" w:color="auto"/>
            <w:right w:val="none" w:sz="0" w:space="0" w:color="auto"/>
          </w:divBdr>
        </w:div>
        <w:div w:id="2093120127">
          <w:marLeft w:val="480"/>
          <w:marRight w:val="0"/>
          <w:marTop w:val="0"/>
          <w:marBottom w:val="0"/>
          <w:divBdr>
            <w:top w:val="none" w:sz="0" w:space="0" w:color="auto"/>
            <w:left w:val="none" w:sz="0" w:space="0" w:color="auto"/>
            <w:bottom w:val="none" w:sz="0" w:space="0" w:color="auto"/>
            <w:right w:val="none" w:sz="0" w:space="0" w:color="auto"/>
          </w:divBdr>
        </w:div>
        <w:div w:id="762340254">
          <w:marLeft w:val="480"/>
          <w:marRight w:val="0"/>
          <w:marTop w:val="0"/>
          <w:marBottom w:val="0"/>
          <w:divBdr>
            <w:top w:val="none" w:sz="0" w:space="0" w:color="auto"/>
            <w:left w:val="none" w:sz="0" w:space="0" w:color="auto"/>
            <w:bottom w:val="none" w:sz="0" w:space="0" w:color="auto"/>
            <w:right w:val="none" w:sz="0" w:space="0" w:color="auto"/>
          </w:divBdr>
        </w:div>
        <w:div w:id="576019617">
          <w:marLeft w:val="480"/>
          <w:marRight w:val="0"/>
          <w:marTop w:val="0"/>
          <w:marBottom w:val="0"/>
          <w:divBdr>
            <w:top w:val="none" w:sz="0" w:space="0" w:color="auto"/>
            <w:left w:val="none" w:sz="0" w:space="0" w:color="auto"/>
            <w:bottom w:val="none" w:sz="0" w:space="0" w:color="auto"/>
            <w:right w:val="none" w:sz="0" w:space="0" w:color="auto"/>
          </w:divBdr>
        </w:div>
        <w:div w:id="1373111522">
          <w:marLeft w:val="480"/>
          <w:marRight w:val="0"/>
          <w:marTop w:val="0"/>
          <w:marBottom w:val="0"/>
          <w:divBdr>
            <w:top w:val="none" w:sz="0" w:space="0" w:color="auto"/>
            <w:left w:val="none" w:sz="0" w:space="0" w:color="auto"/>
            <w:bottom w:val="none" w:sz="0" w:space="0" w:color="auto"/>
            <w:right w:val="none" w:sz="0" w:space="0" w:color="auto"/>
          </w:divBdr>
        </w:div>
        <w:div w:id="2018147441">
          <w:marLeft w:val="480"/>
          <w:marRight w:val="0"/>
          <w:marTop w:val="0"/>
          <w:marBottom w:val="0"/>
          <w:divBdr>
            <w:top w:val="none" w:sz="0" w:space="0" w:color="auto"/>
            <w:left w:val="none" w:sz="0" w:space="0" w:color="auto"/>
            <w:bottom w:val="none" w:sz="0" w:space="0" w:color="auto"/>
            <w:right w:val="none" w:sz="0" w:space="0" w:color="auto"/>
          </w:divBdr>
        </w:div>
        <w:div w:id="819536527">
          <w:marLeft w:val="480"/>
          <w:marRight w:val="0"/>
          <w:marTop w:val="0"/>
          <w:marBottom w:val="0"/>
          <w:divBdr>
            <w:top w:val="none" w:sz="0" w:space="0" w:color="auto"/>
            <w:left w:val="none" w:sz="0" w:space="0" w:color="auto"/>
            <w:bottom w:val="none" w:sz="0" w:space="0" w:color="auto"/>
            <w:right w:val="none" w:sz="0" w:space="0" w:color="auto"/>
          </w:divBdr>
        </w:div>
        <w:div w:id="1579751252">
          <w:marLeft w:val="480"/>
          <w:marRight w:val="0"/>
          <w:marTop w:val="0"/>
          <w:marBottom w:val="0"/>
          <w:divBdr>
            <w:top w:val="none" w:sz="0" w:space="0" w:color="auto"/>
            <w:left w:val="none" w:sz="0" w:space="0" w:color="auto"/>
            <w:bottom w:val="none" w:sz="0" w:space="0" w:color="auto"/>
            <w:right w:val="none" w:sz="0" w:space="0" w:color="auto"/>
          </w:divBdr>
        </w:div>
        <w:div w:id="735398705">
          <w:marLeft w:val="480"/>
          <w:marRight w:val="0"/>
          <w:marTop w:val="0"/>
          <w:marBottom w:val="0"/>
          <w:divBdr>
            <w:top w:val="none" w:sz="0" w:space="0" w:color="auto"/>
            <w:left w:val="none" w:sz="0" w:space="0" w:color="auto"/>
            <w:bottom w:val="none" w:sz="0" w:space="0" w:color="auto"/>
            <w:right w:val="none" w:sz="0" w:space="0" w:color="auto"/>
          </w:divBdr>
        </w:div>
        <w:div w:id="1766220699">
          <w:marLeft w:val="480"/>
          <w:marRight w:val="0"/>
          <w:marTop w:val="0"/>
          <w:marBottom w:val="0"/>
          <w:divBdr>
            <w:top w:val="none" w:sz="0" w:space="0" w:color="auto"/>
            <w:left w:val="none" w:sz="0" w:space="0" w:color="auto"/>
            <w:bottom w:val="none" w:sz="0" w:space="0" w:color="auto"/>
            <w:right w:val="none" w:sz="0" w:space="0" w:color="auto"/>
          </w:divBdr>
        </w:div>
        <w:div w:id="440953758">
          <w:marLeft w:val="480"/>
          <w:marRight w:val="0"/>
          <w:marTop w:val="0"/>
          <w:marBottom w:val="0"/>
          <w:divBdr>
            <w:top w:val="none" w:sz="0" w:space="0" w:color="auto"/>
            <w:left w:val="none" w:sz="0" w:space="0" w:color="auto"/>
            <w:bottom w:val="none" w:sz="0" w:space="0" w:color="auto"/>
            <w:right w:val="none" w:sz="0" w:space="0" w:color="auto"/>
          </w:divBdr>
        </w:div>
        <w:div w:id="372654044">
          <w:marLeft w:val="480"/>
          <w:marRight w:val="0"/>
          <w:marTop w:val="0"/>
          <w:marBottom w:val="0"/>
          <w:divBdr>
            <w:top w:val="none" w:sz="0" w:space="0" w:color="auto"/>
            <w:left w:val="none" w:sz="0" w:space="0" w:color="auto"/>
            <w:bottom w:val="none" w:sz="0" w:space="0" w:color="auto"/>
            <w:right w:val="none" w:sz="0" w:space="0" w:color="auto"/>
          </w:divBdr>
        </w:div>
        <w:div w:id="666059985">
          <w:marLeft w:val="480"/>
          <w:marRight w:val="0"/>
          <w:marTop w:val="0"/>
          <w:marBottom w:val="0"/>
          <w:divBdr>
            <w:top w:val="none" w:sz="0" w:space="0" w:color="auto"/>
            <w:left w:val="none" w:sz="0" w:space="0" w:color="auto"/>
            <w:bottom w:val="none" w:sz="0" w:space="0" w:color="auto"/>
            <w:right w:val="none" w:sz="0" w:space="0" w:color="auto"/>
          </w:divBdr>
        </w:div>
        <w:div w:id="1477576008">
          <w:marLeft w:val="480"/>
          <w:marRight w:val="0"/>
          <w:marTop w:val="0"/>
          <w:marBottom w:val="0"/>
          <w:divBdr>
            <w:top w:val="none" w:sz="0" w:space="0" w:color="auto"/>
            <w:left w:val="none" w:sz="0" w:space="0" w:color="auto"/>
            <w:bottom w:val="none" w:sz="0" w:space="0" w:color="auto"/>
            <w:right w:val="none" w:sz="0" w:space="0" w:color="auto"/>
          </w:divBdr>
        </w:div>
        <w:div w:id="1631856242">
          <w:marLeft w:val="480"/>
          <w:marRight w:val="0"/>
          <w:marTop w:val="0"/>
          <w:marBottom w:val="0"/>
          <w:divBdr>
            <w:top w:val="none" w:sz="0" w:space="0" w:color="auto"/>
            <w:left w:val="none" w:sz="0" w:space="0" w:color="auto"/>
            <w:bottom w:val="none" w:sz="0" w:space="0" w:color="auto"/>
            <w:right w:val="none" w:sz="0" w:space="0" w:color="auto"/>
          </w:divBdr>
        </w:div>
        <w:div w:id="507907228">
          <w:marLeft w:val="480"/>
          <w:marRight w:val="0"/>
          <w:marTop w:val="0"/>
          <w:marBottom w:val="0"/>
          <w:divBdr>
            <w:top w:val="none" w:sz="0" w:space="0" w:color="auto"/>
            <w:left w:val="none" w:sz="0" w:space="0" w:color="auto"/>
            <w:bottom w:val="none" w:sz="0" w:space="0" w:color="auto"/>
            <w:right w:val="none" w:sz="0" w:space="0" w:color="auto"/>
          </w:divBdr>
        </w:div>
        <w:div w:id="2070692045">
          <w:marLeft w:val="480"/>
          <w:marRight w:val="0"/>
          <w:marTop w:val="0"/>
          <w:marBottom w:val="0"/>
          <w:divBdr>
            <w:top w:val="none" w:sz="0" w:space="0" w:color="auto"/>
            <w:left w:val="none" w:sz="0" w:space="0" w:color="auto"/>
            <w:bottom w:val="none" w:sz="0" w:space="0" w:color="auto"/>
            <w:right w:val="none" w:sz="0" w:space="0" w:color="auto"/>
          </w:divBdr>
        </w:div>
        <w:div w:id="2007702873">
          <w:marLeft w:val="480"/>
          <w:marRight w:val="0"/>
          <w:marTop w:val="0"/>
          <w:marBottom w:val="0"/>
          <w:divBdr>
            <w:top w:val="none" w:sz="0" w:space="0" w:color="auto"/>
            <w:left w:val="none" w:sz="0" w:space="0" w:color="auto"/>
            <w:bottom w:val="none" w:sz="0" w:space="0" w:color="auto"/>
            <w:right w:val="none" w:sz="0" w:space="0" w:color="auto"/>
          </w:divBdr>
        </w:div>
        <w:div w:id="1543588404">
          <w:marLeft w:val="480"/>
          <w:marRight w:val="0"/>
          <w:marTop w:val="0"/>
          <w:marBottom w:val="0"/>
          <w:divBdr>
            <w:top w:val="none" w:sz="0" w:space="0" w:color="auto"/>
            <w:left w:val="none" w:sz="0" w:space="0" w:color="auto"/>
            <w:bottom w:val="none" w:sz="0" w:space="0" w:color="auto"/>
            <w:right w:val="none" w:sz="0" w:space="0" w:color="auto"/>
          </w:divBdr>
        </w:div>
        <w:div w:id="1582641769">
          <w:marLeft w:val="480"/>
          <w:marRight w:val="0"/>
          <w:marTop w:val="0"/>
          <w:marBottom w:val="0"/>
          <w:divBdr>
            <w:top w:val="none" w:sz="0" w:space="0" w:color="auto"/>
            <w:left w:val="none" w:sz="0" w:space="0" w:color="auto"/>
            <w:bottom w:val="none" w:sz="0" w:space="0" w:color="auto"/>
            <w:right w:val="none" w:sz="0" w:space="0" w:color="auto"/>
          </w:divBdr>
        </w:div>
        <w:div w:id="1116101929">
          <w:marLeft w:val="480"/>
          <w:marRight w:val="0"/>
          <w:marTop w:val="0"/>
          <w:marBottom w:val="0"/>
          <w:divBdr>
            <w:top w:val="none" w:sz="0" w:space="0" w:color="auto"/>
            <w:left w:val="none" w:sz="0" w:space="0" w:color="auto"/>
            <w:bottom w:val="none" w:sz="0" w:space="0" w:color="auto"/>
            <w:right w:val="none" w:sz="0" w:space="0" w:color="auto"/>
          </w:divBdr>
        </w:div>
        <w:div w:id="1444376214">
          <w:marLeft w:val="480"/>
          <w:marRight w:val="0"/>
          <w:marTop w:val="0"/>
          <w:marBottom w:val="0"/>
          <w:divBdr>
            <w:top w:val="none" w:sz="0" w:space="0" w:color="auto"/>
            <w:left w:val="none" w:sz="0" w:space="0" w:color="auto"/>
            <w:bottom w:val="none" w:sz="0" w:space="0" w:color="auto"/>
            <w:right w:val="none" w:sz="0" w:space="0" w:color="auto"/>
          </w:divBdr>
        </w:div>
        <w:div w:id="649360624">
          <w:marLeft w:val="480"/>
          <w:marRight w:val="0"/>
          <w:marTop w:val="0"/>
          <w:marBottom w:val="0"/>
          <w:divBdr>
            <w:top w:val="none" w:sz="0" w:space="0" w:color="auto"/>
            <w:left w:val="none" w:sz="0" w:space="0" w:color="auto"/>
            <w:bottom w:val="none" w:sz="0" w:space="0" w:color="auto"/>
            <w:right w:val="none" w:sz="0" w:space="0" w:color="auto"/>
          </w:divBdr>
        </w:div>
        <w:div w:id="329261413">
          <w:marLeft w:val="480"/>
          <w:marRight w:val="0"/>
          <w:marTop w:val="0"/>
          <w:marBottom w:val="0"/>
          <w:divBdr>
            <w:top w:val="none" w:sz="0" w:space="0" w:color="auto"/>
            <w:left w:val="none" w:sz="0" w:space="0" w:color="auto"/>
            <w:bottom w:val="none" w:sz="0" w:space="0" w:color="auto"/>
            <w:right w:val="none" w:sz="0" w:space="0" w:color="auto"/>
          </w:divBdr>
        </w:div>
        <w:div w:id="971786749">
          <w:marLeft w:val="480"/>
          <w:marRight w:val="0"/>
          <w:marTop w:val="0"/>
          <w:marBottom w:val="0"/>
          <w:divBdr>
            <w:top w:val="none" w:sz="0" w:space="0" w:color="auto"/>
            <w:left w:val="none" w:sz="0" w:space="0" w:color="auto"/>
            <w:bottom w:val="none" w:sz="0" w:space="0" w:color="auto"/>
            <w:right w:val="none" w:sz="0" w:space="0" w:color="auto"/>
          </w:divBdr>
        </w:div>
        <w:div w:id="1074008999">
          <w:marLeft w:val="480"/>
          <w:marRight w:val="0"/>
          <w:marTop w:val="0"/>
          <w:marBottom w:val="0"/>
          <w:divBdr>
            <w:top w:val="none" w:sz="0" w:space="0" w:color="auto"/>
            <w:left w:val="none" w:sz="0" w:space="0" w:color="auto"/>
            <w:bottom w:val="none" w:sz="0" w:space="0" w:color="auto"/>
            <w:right w:val="none" w:sz="0" w:space="0" w:color="auto"/>
          </w:divBdr>
        </w:div>
        <w:div w:id="503665964">
          <w:marLeft w:val="480"/>
          <w:marRight w:val="0"/>
          <w:marTop w:val="0"/>
          <w:marBottom w:val="0"/>
          <w:divBdr>
            <w:top w:val="none" w:sz="0" w:space="0" w:color="auto"/>
            <w:left w:val="none" w:sz="0" w:space="0" w:color="auto"/>
            <w:bottom w:val="none" w:sz="0" w:space="0" w:color="auto"/>
            <w:right w:val="none" w:sz="0" w:space="0" w:color="auto"/>
          </w:divBdr>
        </w:div>
      </w:divsChild>
    </w:div>
    <w:div w:id="1241712866">
      <w:bodyDiv w:val="1"/>
      <w:marLeft w:val="0"/>
      <w:marRight w:val="0"/>
      <w:marTop w:val="0"/>
      <w:marBottom w:val="0"/>
      <w:divBdr>
        <w:top w:val="none" w:sz="0" w:space="0" w:color="auto"/>
        <w:left w:val="none" w:sz="0" w:space="0" w:color="auto"/>
        <w:bottom w:val="none" w:sz="0" w:space="0" w:color="auto"/>
        <w:right w:val="none" w:sz="0" w:space="0" w:color="auto"/>
      </w:divBdr>
    </w:div>
    <w:div w:id="1242566142">
      <w:bodyDiv w:val="1"/>
      <w:marLeft w:val="0"/>
      <w:marRight w:val="0"/>
      <w:marTop w:val="0"/>
      <w:marBottom w:val="0"/>
      <w:divBdr>
        <w:top w:val="none" w:sz="0" w:space="0" w:color="auto"/>
        <w:left w:val="none" w:sz="0" w:space="0" w:color="auto"/>
        <w:bottom w:val="none" w:sz="0" w:space="0" w:color="auto"/>
        <w:right w:val="none" w:sz="0" w:space="0" w:color="auto"/>
      </w:divBdr>
      <w:divsChild>
        <w:div w:id="1884830498">
          <w:marLeft w:val="480"/>
          <w:marRight w:val="0"/>
          <w:marTop w:val="0"/>
          <w:marBottom w:val="0"/>
          <w:divBdr>
            <w:top w:val="none" w:sz="0" w:space="0" w:color="auto"/>
            <w:left w:val="none" w:sz="0" w:space="0" w:color="auto"/>
            <w:bottom w:val="none" w:sz="0" w:space="0" w:color="auto"/>
            <w:right w:val="none" w:sz="0" w:space="0" w:color="auto"/>
          </w:divBdr>
        </w:div>
        <w:div w:id="1675108669">
          <w:marLeft w:val="480"/>
          <w:marRight w:val="0"/>
          <w:marTop w:val="0"/>
          <w:marBottom w:val="0"/>
          <w:divBdr>
            <w:top w:val="none" w:sz="0" w:space="0" w:color="auto"/>
            <w:left w:val="none" w:sz="0" w:space="0" w:color="auto"/>
            <w:bottom w:val="none" w:sz="0" w:space="0" w:color="auto"/>
            <w:right w:val="none" w:sz="0" w:space="0" w:color="auto"/>
          </w:divBdr>
        </w:div>
        <w:div w:id="268784588">
          <w:marLeft w:val="480"/>
          <w:marRight w:val="0"/>
          <w:marTop w:val="0"/>
          <w:marBottom w:val="0"/>
          <w:divBdr>
            <w:top w:val="none" w:sz="0" w:space="0" w:color="auto"/>
            <w:left w:val="none" w:sz="0" w:space="0" w:color="auto"/>
            <w:bottom w:val="none" w:sz="0" w:space="0" w:color="auto"/>
            <w:right w:val="none" w:sz="0" w:space="0" w:color="auto"/>
          </w:divBdr>
        </w:div>
        <w:div w:id="1588611811">
          <w:marLeft w:val="480"/>
          <w:marRight w:val="0"/>
          <w:marTop w:val="0"/>
          <w:marBottom w:val="0"/>
          <w:divBdr>
            <w:top w:val="none" w:sz="0" w:space="0" w:color="auto"/>
            <w:left w:val="none" w:sz="0" w:space="0" w:color="auto"/>
            <w:bottom w:val="none" w:sz="0" w:space="0" w:color="auto"/>
            <w:right w:val="none" w:sz="0" w:space="0" w:color="auto"/>
          </w:divBdr>
        </w:div>
        <w:div w:id="2012442074">
          <w:marLeft w:val="480"/>
          <w:marRight w:val="0"/>
          <w:marTop w:val="0"/>
          <w:marBottom w:val="0"/>
          <w:divBdr>
            <w:top w:val="none" w:sz="0" w:space="0" w:color="auto"/>
            <w:left w:val="none" w:sz="0" w:space="0" w:color="auto"/>
            <w:bottom w:val="none" w:sz="0" w:space="0" w:color="auto"/>
            <w:right w:val="none" w:sz="0" w:space="0" w:color="auto"/>
          </w:divBdr>
        </w:div>
        <w:div w:id="1128469086">
          <w:marLeft w:val="480"/>
          <w:marRight w:val="0"/>
          <w:marTop w:val="0"/>
          <w:marBottom w:val="0"/>
          <w:divBdr>
            <w:top w:val="none" w:sz="0" w:space="0" w:color="auto"/>
            <w:left w:val="none" w:sz="0" w:space="0" w:color="auto"/>
            <w:bottom w:val="none" w:sz="0" w:space="0" w:color="auto"/>
            <w:right w:val="none" w:sz="0" w:space="0" w:color="auto"/>
          </w:divBdr>
        </w:div>
        <w:div w:id="739135175">
          <w:marLeft w:val="480"/>
          <w:marRight w:val="0"/>
          <w:marTop w:val="0"/>
          <w:marBottom w:val="0"/>
          <w:divBdr>
            <w:top w:val="none" w:sz="0" w:space="0" w:color="auto"/>
            <w:left w:val="none" w:sz="0" w:space="0" w:color="auto"/>
            <w:bottom w:val="none" w:sz="0" w:space="0" w:color="auto"/>
            <w:right w:val="none" w:sz="0" w:space="0" w:color="auto"/>
          </w:divBdr>
        </w:div>
        <w:div w:id="449906470">
          <w:marLeft w:val="480"/>
          <w:marRight w:val="0"/>
          <w:marTop w:val="0"/>
          <w:marBottom w:val="0"/>
          <w:divBdr>
            <w:top w:val="none" w:sz="0" w:space="0" w:color="auto"/>
            <w:left w:val="none" w:sz="0" w:space="0" w:color="auto"/>
            <w:bottom w:val="none" w:sz="0" w:space="0" w:color="auto"/>
            <w:right w:val="none" w:sz="0" w:space="0" w:color="auto"/>
          </w:divBdr>
        </w:div>
        <w:div w:id="82378770">
          <w:marLeft w:val="480"/>
          <w:marRight w:val="0"/>
          <w:marTop w:val="0"/>
          <w:marBottom w:val="0"/>
          <w:divBdr>
            <w:top w:val="none" w:sz="0" w:space="0" w:color="auto"/>
            <w:left w:val="none" w:sz="0" w:space="0" w:color="auto"/>
            <w:bottom w:val="none" w:sz="0" w:space="0" w:color="auto"/>
            <w:right w:val="none" w:sz="0" w:space="0" w:color="auto"/>
          </w:divBdr>
        </w:div>
        <w:div w:id="1775440257">
          <w:marLeft w:val="480"/>
          <w:marRight w:val="0"/>
          <w:marTop w:val="0"/>
          <w:marBottom w:val="0"/>
          <w:divBdr>
            <w:top w:val="none" w:sz="0" w:space="0" w:color="auto"/>
            <w:left w:val="none" w:sz="0" w:space="0" w:color="auto"/>
            <w:bottom w:val="none" w:sz="0" w:space="0" w:color="auto"/>
            <w:right w:val="none" w:sz="0" w:space="0" w:color="auto"/>
          </w:divBdr>
        </w:div>
        <w:div w:id="2070759698">
          <w:marLeft w:val="480"/>
          <w:marRight w:val="0"/>
          <w:marTop w:val="0"/>
          <w:marBottom w:val="0"/>
          <w:divBdr>
            <w:top w:val="none" w:sz="0" w:space="0" w:color="auto"/>
            <w:left w:val="none" w:sz="0" w:space="0" w:color="auto"/>
            <w:bottom w:val="none" w:sz="0" w:space="0" w:color="auto"/>
            <w:right w:val="none" w:sz="0" w:space="0" w:color="auto"/>
          </w:divBdr>
        </w:div>
        <w:div w:id="1294409441">
          <w:marLeft w:val="480"/>
          <w:marRight w:val="0"/>
          <w:marTop w:val="0"/>
          <w:marBottom w:val="0"/>
          <w:divBdr>
            <w:top w:val="none" w:sz="0" w:space="0" w:color="auto"/>
            <w:left w:val="none" w:sz="0" w:space="0" w:color="auto"/>
            <w:bottom w:val="none" w:sz="0" w:space="0" w:color="auto"/>
            <w:right w:val="none" w:sz="0" w:space="0" w:color="auto"/>
          </w:divBdr>
        </w:div>
        <w:div w:id="410739704">
          <w:marLeft w:val="480"/>
          <w:marRight w:val="0"/>
          <w:marTop w:val="0"/>
          <w:marBottom w:val="0"/>
          <w:divBdr>
            <w:top w:val="none" w:sz="0" w:space="0" w:color="auto"/>
            <w:left w:val="none" w:sz="0" w:space="0" w:color="auto"/>
            <w:bottom w:val="none" w:sz="0" w:space="0" w:color="auto"/>
            <w:right w:val="none" w:sz="0" w:space="0" w:color="auto"/>
          </w:divBdr>
        </w:div>
        <w:div w:id="1156413000">
          <w:marLeft w:val="480"/>
          <w:marRight w:val="0"/>
          <w:marTop w:val="0"/>
          <w:marBottom w:val="0"/>
          <w:divBdr>
            <w:top w:val="none" w:sz="0" w:space="0" w:color="auto"/>
            <w:left w:val="none" w:sz="0" w:space="0" w:color="auto"/>
            <w:bottom w:val="none" w:sz="0" w:space="0" w:color="auto"/>
            <w:right w:val="none" w:sz="0" w:space="0" w:color="auto"/>
          </w:divBdr>
        </w:div>
        <w:div w:id="723454125">
          <w:marLeft w:val="480"/>
          <w:marRight w:val="0"/>
          <w:marTop w:val="0"/>
          <w:marBottom w:val="0"/>
          <w:divBdr>
            <w:top w:val="none" w:sz="0" w:space="0" w:color="auto"/>
            <w:left w:val="none" w:sz="0" w:space="0" w:color="auto"/>
            <w:bottom w:val="none" w:sz="0" w:space="0" w:color="auto"/>
            <w:right w:val="none" w:sz="0" w:space="0" w:color="auto"/>
          </w:divBdr>
        </w:div>
        <w:div w:id="1353536636">
          <w:marLeft w:val="480"/>
          <w:marRight w:val="0"/>
          <w:marTop w:val="0"/>
          <w:marBottom w:val="0"/>
          <w:divBdr>
            <w:top w:val="none" w:sz="0" w:space="0" w:color="auto"/>
            <w:left w:val="none" w:sz="0" w:space="0" w:color="auto"/>
            <w:bottom w:val="none" w:sz="0" w:space="0" w:color="auto"/>
            <w:right w:val="none" w:sz="0" w:space="0" w:color="auto"/>
          </w:divBdr>
        </w:div>
        <w:div w:id="298540301">
          <w:marLeft w:val="480"/>
          <w:marRight w:val="0"/>
          <w:marTop w:val="0"/>
          <w:marBottom w:val="0"/>
          <w:divBdr>
            <w:top w:val="none" w:sz="0" w:space="0" w:color="auto"/>
            <w:left w:val="none" w:sz="0" w:space="0" w:color="auto"/>
            <w:bottom w:val="none" w:sz="0" w:space="0" w:color="auto"/>
            <w:right w:val="none" w:sz="0" w:space="0" w:color="auto"/>
          </w:divBdr>
        </w:div>
        <w:div w:id="827329364">
          <w:marLeft w:val="480"/>
          <w:marRight w:val="0"/>
          <w:marTop w:val="0"/>
          <w:marBottom w:val="0"/>
          <w:divBdr>
            <w:top w:val="none" w:sz="0" w:space="0" w:color="auto"/>
            <w:left w:val="none" w:sz="0" w:space="0" w:color="auto"/>
            <w:bottom w:val="none" w:sz="0" w:space="0" w:color="auto"/>
            <w:right w:val="none" w:sz="0" w:space="0" w:color="auto"/>
          </w:divBdr>
        </w:div>
        <w:div w:id="470632022">
          <w:marLeft w:val="480"/>
          <w:marRight w:val="0"/>
          <w:marTop w:val="0"/>
          <w:marBottom w:val="0"/>
          <w:divBdr>
            <w:top w:val="none" w:sz="0" w:space="0" w:color="auto"/>
            <w:left w:val="none" w:sz="0" w:space="0" w:color="auto"/>
            <w:bottom w:val="none" w:sz="0" w:space="0" w:color="auto"/>
            <w:right w:val="none" w:sz="0" w:space="0" w:color="auto"/>
          </w:divBdr>
        </w:div>
        <w:div w:id="1816296984">
          <w:marLeft w:val="480"/>
          <w:marRight w:val="0"/>
          <w:marTop w:val="0"/>
          <w:marBottom w:val="0"/>
          <w:divBdr>
            <w:top w:val="none" w:sz="0" w:space="0" w:color="auto"/>
            <w:left w:val="none" w:sz="0" w:space="0" w:color="auto"/>
            <w:bottom w:val="none" w:sz="0" w:space="0" w:color="auto"/>
            <w:right w:val="none" w:sz="0" w:space="0" w:color="auto"/>
          </w:divBdr>
        </w:div>
        <w:div w:id="1858082968">
          <w:marLeft w:val="480"/>
          <w:marRight w:val="0"/>
          <w:marTop w:val="0"/>
          <w:marBottom w:val="0"/>
          <w:divBdr>
            <w:top w:val="none" w:sz="0" w:space="0" w:color="auto"/>
            <w:left w:val="none" w:sz="0" w:space="0" w:color="auto"/>
            <w:bottom w:val="none" w:sz="0" w:space="0" w:color="auto"/>
            <w:right w:val="none" w:sz="0" w:space="0" w:color="auto"/>
          </w:divBdr>
        </w:div>
        <w:div w:id="1958641354">
          <w:marLeft w:val="480"/>
          <w:marRight w:val="0"/>
          <w:marTop w:val="0"/>
          <w:marBottom w:val="0"/>
          <w:divBdr>
            <w:top w:val="none" w:sz="0" w:space="0" w:color="auto"/>
            <w:left w:val="none" w:sz="0" w:space="0" w:color="auto"/>
            <w:bottom w:val="none" w:sz="0" w:space="0" w:color="auto"/>
            <w:right w:val="none" w:sz="0" w:space="0" w:color="auto"/>
          </w:divBdr>
        </w:div>
        <w:div w:id="859196194">
          <w:marLeft w:val="480"/>
          <w:marRight w:val="0"/>
          <w:marTop w:val="0"/>
          <w:marBottom w:val="0"/>
          <w:divBdr>
            <w:top w:val="none" w:sz="0" w:space="0" w:color="auto"/>
            <w:left w:val="none" w:sz="0" w:space="0" w:color="auto"/>
            <w:bottom w:val="none" w:sz="0" w:space="0" w:color="auto"/>
            <w:right w:val="none" w:sz="0" w:space="0" w:color="auto"/>
          </w:divBdr>
        </w:div>
        <w:div w:id="91054927">
          <w:marLeft w:val="480"/>
          <w:marRight w:val="0"/>
          <w:marTop w:val="0"/>
          <w:marBottom w:val="0"/>
          <w:divBdr>
            <w:top w:val="none" w:sz="0" w:space="0" w:color="auto"/>
            <w:left w:val="none" w:sz="0" w:space="0" w:color="auto"/>
            <w:bottom w:val="none" w:sz="0" w:space="0" w:color="auto"/>
            <w:right w:val="none" w:sz="0" w:space="0" w:color="auto"/>
          </w:divBdr>
        </w:div>
        <w:div w:id="897126527">
          <w:marLeft w:val="480"/>
          <w:marRight w:val="0"/>
          <w:marTop w:val="0"/>
          <w:marBottom w:val="0"/>
          <w:divBdr>
            <w:top w:val="none" w:sz="0" w:space="0" w:color="auto"/>
            <w:left w:val="none" w:sz="0" w:space="0" w:color="auto"/>
            <w:bottom w:val="none" w:sz="0" w:space="0" w:color="auto"/>
            <w:right w:val="none" w:sz="0" w:space="0" w:color="auto"/>
          </w:divBdr>
        </w:div>
        <w:div w:id="584847717">
          <w:marLeft w:val="480"/>
          <w:marRight w:val="0"/>
          <w:marTop w:val="0"/>
          <w:marBottom w:val="0"/>
          <w:divBdr>
            <w:top w:val="none" w:sz="0" w:space="0" w:color="auto"/>
            <w:left w:val="none" w:sz="0" w:space="0" w:color="auto"/>
            <w:bottom w:val="none" w:sz="0" w:space="0" w:color="auto"/>
            <w:right w:val="none" w:sz="0" w:space="0" w:color="auto"/>
          </w:divBdr>
        </w:div>
        <w:div w:id="1915117133">
          <w:marLeft w:val="480"/>
          <w:marRight w:val="0"/>
          <w:marTop w:val="0"/>
          <w:marBottom w:val="0"/>
          <w:divBdr>
            <w:top w:val="none" w:sz="0" w:space="0" w:color="auto"/>
            <w:left w:val="none" w:sz="0" w:space="0" w:color="auto"/>
            <w:bottom w:val="none" w:sz="0" w:space="0" w:color="auto"/>
            <w:right w:val="none" w:sz="0" w:space="0" w:color="auto"/>
          </w:divBdr>
        </w:div>
        <w:div w:id="71702885">
          <w:marLeft w:val="480"/>
          <w:marRight w:val="0"/>
          <w:marTop w:val="0"/>
          <w:marBottom w:val="0"/>
          <w:divBdr>
            <w:top w:val="none" w:sz="0" w:space="0" w:color="auto"/>
            <w:left w:val="none" w:sz="0" w:space="0" w:color="auto"/>
            <w:bottom w:val="none" w:sz="0" w:space="0" w:color="auto"/>
            <w:right w:val="none" w:sz="0" w:space="0" w:color="auto"/>
          </w:divBdr>
        </w:div>
        <w:div w:id="1735467141">
          <w:marLeft w:val="480"/>
          <w:marRight w:val="0"/>
          <w:marTop w:val="0"/>
          <w:marBottom w:val="0"/>
          <w:divBdr>
            <w:top w:val="none" w:sz="0" w:space="0" w:color="auto"/>
            <w:left w:val="none" w:sz="0" w:space="0" w:color="auto"/>
            <w:bottom w:val="none" w:sz="0" w:space="0" w:color="auto"/>
            <w:right w:val="none" w:sz="0" w:space="0" w:color="auto"/>
          </w:divBdr>
        </w:div>
        <w:div w:id="1633829180">
          <w:marLeft w:val="480"/>
          <w:marRight w:val="0"/>
          <w:marTop w:val="0"/>
          <w:marBottom w:val="0"/>
          <w:divBdr>
            <w:top w:val="none" w:sz="0" w:space="0" w:color="auto"/>
            <w:left w:val="none" w:sz="0" w:space="0" w:color="auto"/>
            <w:bottom w:val="none" w:sz="0" w:space="0" w:color="auto"/>
            <w:right w:val="none" w:sz="0" w:space="0" w:color="auto"/>
          </w:divBdr>
        </w:div>
        <w:div w:id="1076392980">
          <w:marLeft w:val="480"/>
          <w:marRight w:val="0"/>
          <w:marTop w:val="0"/>
          <w:marBottom w:val="0"/>
          <w:divBdr>
            <w:top w:val="none" w:sz="0" w:space="0" w:color="auto"/>
            <w:left w:val="none" w:sz="0" w:space="0" w:color="auto"/>
            <w:bottom w:val="none" w:sz="0" w:space="0" w:color="auto"/>
            <w:right w:val="none" w:sz="0" w:space="0" w:color="auto"/>
          </w:divBdr>
        </w:div>
        <w:div w:id="1489633743">
          <w:marLeft w:val="480"/>
          <w:marRight w:val="0"/>
          <w:marTop w:val="0"/>
          <w:marBottom w:val="0"/>
          <w:divBdr>
            <w:top w:val="none" w:sz="0" w:space="0" w:color="auto"/>
            <w:left w:val="none" w:sz="0" w:space="0" w:color="auto"/>
            <w:bottom w:val="none" w:sz="0" w:space="0" w:color="auto"/>
            <w:right w:val="none" w:sz="0" w:space="0" w:color="auto"/>
          </w:divBdr>
        </w:div>
        <w:div w:id="1131829617">
          <w:marLeft w:val="480"/>
          <w:marRight w:val="0"/>
          <w:marTop w:val="0"/>
          <w:marBottom w:val="0"/>
          <w:divBdr>
            <w:top w:val="none" w:sz="0" w:space="0" w:color="auto"/>
            <w:left w:val="none" w:sz="0" w:space="0" w:color="auto"/>
            <w:bottom w:val="none" w:sz="0" w:space="0" w:color="auto"/>
            <w:right w:val="none" w:sz="0" w:space="0" w:color="auto"/>
          </w:divBdr>
        </w:div>
        <w:div w:id="469446732">
          <w:marLeft w:val="480"/>
          <w:marRight w:val="0"/>
          <w:marTop w:val="0"/>
          <w:marBottom w:val="0"/>
          <w:divBdr>
            <w:top w:val="none" w:sz="0" w:space="0" w:color="auto"/>
            <w:left w:val="none" w:sz="0" w:space="0" w:color="auto"/>
            <w:bottom w:val="none" w:sz="0" w:space="0" w:color="auto"/>
            <w:right w:val="none" w:sz="0" w:space="0" w:color="auto"/>
          </w:divBdr>
        </w:div>
        <w:div w:id="1991207186">
          <w:marLeft w:val="480"/>
          <w:marRight w:val="0"/>
          <w:marTop w:val="0"/>
          <w:marBottom w:val="0"/>
          <w:divBdr>
            <w:top w:val="none" w:sz="0" w:space="0" w:color="auto"/>
            <w:left w:val="none" w:sz="0" w:space="0" w:color="auto"/>
            <w:bottom w:val="none" w:sz="0" w:space="0" w:color="auto"/>
            <w:right w:val="none" w:sz="0" w:space="0" w:color="auto"/>
          </w:divBdr>
        </w:div>
        <w:div w:id="816413578">
          <w:marLeft w:val="480"/>
          <w:marRight w:val="0"/>
          <w:marTop w:val="0"/>
          <w:marBottom w:val="0"/>
          <w:divBdr>
            <w:top w:val="none" w:sz="0" w:space="0" w:color="auto"/>
            <w:left w:val="none" w:sz="0" w:space="0" w:color="auto"/>
            <w:bottom w:val="none" w:sz="0" w:space="0" w:color="auto"/>
            <w:right w:val="none" w:sz="0" w:space="0" w:color="auto"/>
          </w:divBdr>
        </w:div>
        <w:div w:id="1074620830">
          <w:marLeft w:val="480"/>
          <w:marRight w:val="0"/>
          <w:marTop w:val="0"/>
          <w:marBottom w:val="0"/>
          <w:divBdr>
            <w:top w:val="none" w:sz="0" w:space="0" w:color="auto"/>
            <w:left w:val="none" w:sz="0" w:space="0" w:color="auto"/>
            <w:bottom w:val="none" w:sz="0" w:space="0" w:color="auto"/>
            <w:right w:val="none" w:sz="0" w:space="0" w:color="auto"/>
          </w:divBdr>
        </w:div>
        <w:div w:id="720710853">
          <w:marLeft w:val="480"/>
          <w:marRight w:val="0"/>
          <w:marTop w:val="0"/>
          <w:marBottom w:val="0"/>
          <w:divBdr>
            <w:top w:val="none" w:sz="0" w:space="0" w:color="auto"/>
            <w:left w:val="none" w:sz="0" w:space="0" w:color="auto"/>
            <w:bottom w:val="none" w:sz="0" w:space="0" w:color="auto"/>
            <w:right w:val="none" w:sz="0" w:space="0" w:color="auto"/>
          </w:divBdr>
        </w:div>
        <w:div w:id="1431006721">
          <w:marLeft w:val="480"/>
          <w:marRight w:val="0"/>
          <w:marTop w:val="0"/>
          <w:marBottom w:val="0"/>
          <w:divBdr>
            <w:top w:val="none" w:sz="0" w:space="0" w:color="auto"/>
            <w:left w:val="none" w:sz="0" w:space="0" w:color="auto"/>
            <w:bottom w:val="none" w:sz="0" w:space="0" w:color="auto"/>
            <w:right w:val="none" w:sz="0" w:space="0" w:color="auto"/>
          </w:divBdr>
        </w:div>
      </w:divsChild>
    </w:div>
    <w:div w:id="1242910756">
      <w:bodyDiv w:val="1"/>
      <w:marLeft w:val="0"/>
      <w:marRight w:val="0"/>
      <w:marTop w:val="0"/>
      <w:marBottom w:val="0"/>
      <w:divBdr>
        <w:top w:val="none" w:sz="0" w:space="0" w:color="auto"/>
        <w:left w:val="none" w:sz="0" w:space="0" w:color="auto"/>
        <w:bottom w:val="none" w:sz="0" w:space="0" w:color="auto"/>
        <w:right w:val="none" w:sz="0" w:space="0" w:color="auto"/>
      </w:divBdr>
    </w:div>
    <w:div w:id="1243563597">
      <w:bodyDiv w:val="1"/>
      <w:marLeft w:val="0"/>
      <w:marRight w:val="0"/>
      <w:marTop w:val="0"/>
      <w:marBottom w:val="0"/>
      <w:divBdr>
        <w:top w:val="none" w:sz="0" w:space="0" w:color="auto"/>
        <w:left w:val="none" w:sz="0" w:space="0" w:color="auto"/>
        <w:bottom w:val="none" w:sz="0" w:space="0" w:color="auto"/>
        <w:right w:val="none" w:sz="0" w:space="0" w:color="auto"/>
      </w:divBdr>
    </w:div>
    <w:div w:id="1244031733">
      <w:bodyDiv w:val="1"/>
      <w:marLeft w:val="0"/>
      <w:marRight w:val="0"/>
      <w:marTop w:val="0"/>
      <w:marBottom w:val="0"/>
      <w:divBdr>
        <w:top w:val="none" w:sz="0" w:space="0" w:color="auto"/>
        <w:left w:val="none" w:sz="0" w:space="0" w:color="auto"/>
        <w:bottom w:val="none" w:sz="0" w:space="0" w:color="auto"/>
        <w:right w:val="none" w:sz="0" w:space="0" w:color="auto"/>
      </w:divBdr>
    </w:div>
    <w:div w:id="1244102015">
      <w:bodyDiv w:val="1"/>
      <w:marLeft w:val="0"/>
      <w:marRight w:val="0"/>
      <w:marTop w:val="0"/>
      <w:marBottom w:val="0"/>
      <w:divBdr>
        <w:top w:val="none" w:sz="0" w:space="0" w:color="auto"/>
        <w:left w:val="none" w:sz="0" w:space="0" w:color="auto"/>
        <w:bottom w:val="none" w:sz="0" w:space="0" w:color="auto"/>
        <w:right w:val="none" w:sz="0" w:space="0" w:color="auto"/>
      </w:divBdr>
    </w:div>
    <w:div w:id="1244686628">
      <w:bodyDiv w:val="1"/>
      <w:marLeft w:val="0"/>
      <w:marRight w:val="0"/>
      <w:marTop w:val="0"/>
      <w:marBottom w:val="0"/>
      <w:divBdr>
        <w:top w:val="none" w:sz="0" w:space="0" w:color="auto"/>
        <w:left w:val="none" w:sz="0" w:space="0" w:color="auto"/>
        <w:bottom w:val="none" w:sz="0" w:space="0" w:color="auto"/>
        <w:right w:val="none" w:sz="0" w:space="0" w:color="auto"/>
      </w:divBdr>
    </w:div>
    <w:div w:id="1245265264">
      <w:bodyDiv w:val="1"/>
      <w:marLeft w:val="0"/>
      <w:marRight w:val="0"/>
      <w:marTop w:val="0"/>
      <w:marBottom w:val="0"/>
      <w:divBdr>
        <w:top w:val="none" w:sz="0" w:space="0" w:color="auto"/>
        <w:left w:val="none" w:sz="0" w:space="0" w:color="auto"/>
        <w:bottom w:val="none" w:sz="0" w:space="0" w:color="auto"/>
        <w:right w:val="none" w:sz="0" w:space="0" w:color="auto"/>
      </w:divBdr>
    </w:div>
    <w:div w:id="1245337866">
      <w:bodyDiv w:val="1"/>
      <w:marLeft w:val="0"/>
      <w:marRight w:val="0"/>
      <w:marTop w:val="0"/>
      <w:marBottom w:val="0"/>
      <w:divBdr>
        <w:top w:val="none" w:sz="0" w:space="0" w:color="auto"/>
        <w:left w:val="none" w:sz="0" w:space="0" w:color="auto"/>
        <w:bottom w:val="none" w:sz="0" w:space="0" w:color="auto"/>
        <w:right w:val="none" w:sz="0" w:space="0" w:color="auto"/>
      </w:divBdr>
    </w:div>
    <w:div w:id="1245529311">
      <w:bodyDiv w:val="1"/>
      <w:marLeft w:val="0"/>
      <w:marRight w:val="0"/>
      <w:marTop w:val="0"/>
      <w:marBottom w:val="0"/>
      <w:divBdr>
        <w:top w:val="none" w:sz="0" w:space="0" w:color="auto"/>
        <w:left w:val="none" w:sz="0" w:space="0" w:color="auto"/>
        <w:bottom w:val="none" w:sz="0" w:space="0" w:color="auto"/>
        <w:right w:val="none" w:sz="0" w:space="0" w:color="auto"/>
      </w:divBdr>
    </w:div>
    <w:div w:id="1245602718">
      <w:bodyDiv w:val="1"/>
      <w:marLeft w:val="0"/>
      <w:marRight w:val="0"/>
      <w:marTop w:val="0"/>
      <w:marBottom w:val="0"/>
      <w:divBdr>
        <w:top w:val="none" w:sz="0" w:space="0" w:color="auto"/>
        <w:left w:val="none" w:sz="0" w:space="0" w:color="auto"/>
        <w:bottom w:val="none" w:sz="0" w:space="0" w:color="auto"/>
        <w:right w:val="none" w:sz="0" w:space="0" w:color="auto"/>
      </w:divBdr>
    </w:div>
    <w:div w:id="1245645805">
      <w:bodyDiv w:val="1"/>
      <w:marLeft w:val="0"/>
      <w:marRight w:val="0"/>
      <w:marTop w:val="0"/>
      <w:marBottom w:val="0"/>
      <w:divBdr>
        <w:top w:val="none" w:sz="0" w:space="0" w:color="auto"/>
        <w:left w:val="none" w:sz="0" w:space="0" w:color="auto"/>
        <w:bottom w:val="none" w:sz="0" w:space="0" w:color="auto"/>
        <w:right w:val="none" w:sz="0" w:space="0" w:color="auto"/>
      </w:divBdr>
    </w:div>
    <w:div w:id="1246303398">
      <w:bodyDiv w:val="1"/>
      <w:marLeft w:val="0"/>
      <w:marRight w:val="0"/>
      <w:marTop w:val="0"/>
      <w:marBottom w:val="0"/>
      <w:divBdr>
        <w:top w:val="none" w:sz="0" w:space="0" w:color="auto"/>
        <w:left w:val="none" w:sz="0" w:space="0" w:color="auto"/>
        <w:bottom w:val="none" w:sz="0" w:space="0" w:color="auto"/>
        <w:right w:val="none" w:sz="0" w:space="0" w:color="auto"/>
      </w:divBdr>
    </w:div>
    <w:div w:id="1246525484">
      <w:bodyDiv w:val="1"/>
      <w:marLeft w:val="0"/>
      <w:marRight w:val="0"/>
      <w:marTop w:val="0"/>
      <w:marBottom w:val="0"/>
      <w:divBdr>
        <w:top w:val="none" w:sz="0" w:space="0" w:color="auto"/>
        <w:left w:val="none" w:sz="0" w:space="0" w:color="auto"/>
        <w:bottom w:val="none" w:sz="0" w:space="0" w:color="auto"/>
        <w:right w:val="none" w:sz="0" w:space="0" w:color="auto"/>
      </w:divBdr>
    </w:div>
    <w:div w:id="1246649864">
      <w:bodyDiv w:val="1"/>
      <w:marLeft w:val="0"/>
      <w:marRight w:val="0"/>
      <w:marTop w:val="0"/>
      <w:marBottom w:val="0"/>
      <w:divBdr>
        <w:top w:val="none" w:sz="0" w:space="0" w:color="auto"/>
        <w:left w:val="none" w:sz="0" w:space="0" w:color="auto"/>
        <w:bottom w:val="none" w:sz="0" w:space="0" w:color="auto"/>
        <w:right w:val="none" w:sz="0" w:space="0" w:color="auto"/>
      </w:divBdr>
    </w:div>
    <w:div w:id="1247150106">
      <w:bodyDiv w:val="1"/>
      <w:marLeft w:val="0"/>
      <w:marRight w:val="0"/>
      <w:marTop w:val="0"/>
      <w:marBottom w:val="0"/>
      <w:divBdr>
        <w:top w:val="none" w:sz="0" w:space="0" w:color="auto"/>
        <w:left w:val="none" w:sz="0" w:space="0" w:color="auto"/>
        <w:bottom w:val="none" w:sz="0" w:space="0" w:color="auto"/>
        <w:right w:val="none" w:sz="0" w:space="0" w:color="auto"/>
      </w:divBdr>
    </w:div>
    <w:div w:id="1247231628">
      <w:bodyDiv w:val="1"/>
      <w:marLeft w:val="0"/>
      <w:marRight w:val="0"/>
      <w:marTop w:val="0"/>
      <w:marBottom w:val="0"/>
      <w:divBdr>
        <w:top w:val="none" w:sz="0" w:space="0" w:color="auto"/>
        <w:left w:val="none" w:sz="0" w:space="0" w:color="auto"/>
        <w:bottom w:val="none" w:sz="0" w:space="0" w:color="auto"/>
        <w:right w:val="none" w:sz="0" w:space="0" w:color="auto"/>
      </w:divBdr>
      <w:divsChild>
        <w:div w:id="1102071597">
          <w:marLeft w:val="480"/>
          <w:marRight w:val="0"/>
          <w:marTop w:val="0"/>
          <w:marBottom w:val="0"/>
          <w:divBdr>
            <w:top w:val="none" w:sz="0" w:space="0" w:color="auto"/>
            <w:left w:val="none" w:sz="0" w:space="0" w:color="auto"/>
            <w:bottom w:val="none" w:sz="0" w:space="0" w:color="auto"/>
            <w:right w:val="none" w:sz="0" w:space="0" w:color="auto"/>
          </w:divBdr>
        </w:div>
        <w:div w:id="1436558573">
          <w:marLeft w:val="480"/>
          <w:marRight w:val="0"/>
          <w:marTop w:val="0"/>
          <w:marBottom w:val="0"/>
          <w:divBdr>
            <w:top w:val="none" w:sz="0" w:space="0" w:color="auto"/>
            <w:left w:val="none" w:sz="0" w:space="0" w:color="auto"/>
            <w:bottom w:val="none" w:sz="0" w:space="0" w:color="auto"/>
            <w:right w:val="none" w:sz="0" w:space="0" w:color="auto"/>
          </w:divBdr>
        </w:div>
        <w:div w:id="555048826">
          <w:marLeft w:val="480"/>
          <w:marRight w:val="0"/>
          <w:marTop w:val="0"/>
          <w:marBottom w:val="0"/>
          <w:divBdr>
            <w:top w:val="none" w:sz="0" w:space="0" w:color="auto"/>
            <w:left w:val="none" w:sz="0" w:space="0" w:color="auto"/>
            <w:bottom w:val="none" w:sz="0" w:space="0" w:color="auto"/>
            <w:right w:val="none" w:sz="0" w:space="0" w:color="auto"/>
          </w:divBdr>
        </w:div>
        <w:div w:id="1616249107">
          <w:marLeft w:val="480"/>
          <w:marRight w:val="0"/>
          <w:marTop w:val="0"/>
          <w:marBottom w:val="0"/>
          <w:divBdr>
            <w:top w:val="none" w:sz="0" w:space="0" w:color="auto"/>
            <w:left w:val="none" w:sz="0" w:space="0" w:color="auto"/>
            <w:bottom w:val="none" w:sz="0" w:space="0" w:color="auto"/>
            <w:right w:val="none" w:sz="0" w:space="0" w:color="auto"/>
          </w:divBdr>
        </w:div>
        <w:div w:id="1655917048">
          <w:marLeft w:val="480"/>
          <w:marRight w:val="0"/>
          <w:marTop w:val="0"/>
          <w:marBottom w:val="0"/>
          <w:divBdr>
            <w:top w:val="none" w:sz="0" w:space="0" w:color="auto"/>
            <w:left w:val="none" w:sz="0" w:space="0" w:color="auto"/>
            <w:bottom w:val="none" w:sz="0" w:space="0" w:color="auto"/>
            <w:right w:val="none" w:sz="0" w:space="0" w:color="auto"/>
          </w:divBdr>
        </w:div>
        <w:div w:id="6559623">
          <w:marLeft w:val="480"/>
          <w:marRight w:val="0"/>
          <w:marTop w:val="0"/>
          <w:marBottom w:val="0"/>
          <w:divBdr>
            <w:top w:val="none" w:sz="0" w:space="0" w:color="auto"/>
            <w:left w:val="none" w:sz="0" w:space="0" w:color="auto"/>
            <w:bottom w:val="none" w:sz="0" w:space="0" w:color="auto"/>
            <w:right w:val="none" w:sz="0" w:space="0" w:color="auto"/>
          </w:divBdr>
        </w:div>
        <w:div w:id="1597248114">
          <w:marLeft w:val="480"/>
          <w:marRight w:val="0"/>
          <w:marTop w:val="0"/>
          <w:marBottom w:val="0"/>
          <w:divBdr>
            <w:top w:val="none" w:sz="0" w:space="0" w:color="auto"/>
            <w:left w:val="none" w:sz="0" w:space="0" w:color="auto"/>
            <w:bottom w:val="none" w:sz="0" w:space="0" w:color="auto"/>
            <w:right w:val="none" w:sz="0" w:space="0" w:color="auto"/>
          </w:divBdr>
        </w:div>
        <w:div w:id="1645238770">
          <w:marLeft w:val="480"/>
          <w:marRight w:val="0"/>
          <w:marTop w:val="0"/>
          <w:marBottom w:val="0"/>
          <w:divBdr>
            <w:top w:val="none" w:sz="0" w:space="0" w:color="auto"/>
            <w:left w:val="none" w:sz="0" w:space="0" w:color="auto"/>
            <w:bottom w:val="none" w:sz="0" w:space="0" w:color="auto"/>
            <w:right w:val="none" w:sz="0" w:space="0" w:color="auto"/>
          </w:divBdr>
        </w:div>
        <w:div w:id="318654266">
          <w:marLeft w:val="480"/>
          <w:marRight w:val="0"/>
          <w:marTop w:val="0"/>
          <w:marBottom w:val="0"/>
          <w:divBdr>
            <w:top w:val="none" w:sz="0" w:space="0" w:color="auto"/>
            <w:left w:val="none" w:sz="0" w:space="0" w:color="auto"/>
            <w:bottom w:val="none" w:sz="0" w:space="0" w:color="auto"/>
            <w:right w:val="none" w:sz="0" w:space="0" w:color="auto"/>
          </w:divBdr>
        </w:div>
        <w:div w:id="1816069536">
          <w:marLeft w:val="480"/>
          <w:marRight w:val="0"/>
          <w:marTop w:val="0"/>
          <w:marBottom w:val="0"/>
          <w:divBdr>
            <w:top w:val="none" w:sz="0" w:space="0" w:color="auto"/>
            <w:left w:val="none" w:sz="0" w:space="0" w:color="auto"/>
            <w:bottom w:val="none" w:sz="0" w:space="0" w:color="auto"/>
            <w:right w:val="none" w:sz="0" w:space="0" w:color="auto"/>
          </w:divBdr>
        </w:div>
        <w:div w:id="248931494">
          <w:marLeft w:val="480"/>
          <w:marRight w:val="0"/>
          <w:marTop w:val="0"/>
          <w:marBottom w:val="0"/>
          <w:divBdr>
            <w:top w:val="none" w:sz="0" w:space="0" w:color="auto"/>
            <w:left w:val="none" w:sz="0" w:space="0" w:color="auto"/>
            <w:bottom w:val="none" w:sz="0" w:space="0" w:color="auto"/>
            <w:right w:val="none" w:sz="0" w:space="0" w:color="auto"/>
          </w:divBdr>
        </w:div>
        <w:div w:id="1107770253">
          <w:marLeft w:val="480"/>
          <w:marRight w:val="0"/>
          <w:marTop w:val="0"/>
          <w:marBottom w:val="0"/>
          <w:divBdr>
            <w:top w:val="none" w:sz="0" w:space="0" w:color="auto"/>
            <w:left w:val="none" w:sz="0" w:space="0" w:color="auto"/>
            <w:bottom w:val="none" w:sz="0" w:space="0" w:color="auto"/>
            <w:right w:val="none" w:sz="0" w:space="0" w:color="auto"/>
          </w:divBdr>
        </w:div>
        <w:div w:id="1844853315">
          <w:marLeft w:val="480"/>
          <w:marRight w:val="0"/>
          <w:marTop w:val="0"/>
          <w:marBottom w:val="0"/>
          <w:divBdr>
            <w:top w:val="none" w:sz="0" w:space="0" w:color="auto"/>
            <w:left w:val="none" w:sz="0" w:space="0" w:color="auto"/>
            <w:bottom w:val="none" w:sz="0" w:space="0" w:color="auto"/>
            <w:right w:val="none" w:sz="0" w:space="0" w:color="auto"/>
          </w:divBdr>
        </w:div>
        <w:div w:id="512305600">
          <w:marLeft w:val="480"/>
          <w:marRight w:val="0"/>
          <w:marTop w:val="0"/>
          <w:marBottom w:val="0"/>
          <w:divBdr>
            <w:top w:val="none" w:sz="0" w:space="0" w:color="auto"/>
            <w:left w:val="none" w:sz="0" w:space="0" w:color="auto"/>
            <w:bottom w:val="none" w:sz="0" w:space="0" w:color="auto"/>
            <w:right w:val="none" w:sz="0" w:space="0" w:color="auto"/>
          </w:divBdr>
        </w:div>
        <w:div w:id="1399788144">
          <w:marLeft w:val="480"/>
          <w:marRight w:val="0"/>
          <w:marTop w:val="0"/>
          <w:marBottom w:val="0"/>
          <w:divBdr>
            <w:top w:val="none" w:sz="0" w:space="0" w:color="auto"/>
            <w:left w:val="none" w:sz="0" w:space="0" w:color="auto"/>
            <w:bottom w:val="none" w:sz="0" w:space="0" w:color="auto"/>
            <w:right w:val="none" w:sz="0" w:space="0" w:color="auto"/>
          </w:divBdr>
        </w:div>
        <w:div w:id="1681851849">
          <w:marLeft w:val="480"/>
          <w:marRight w:val="0"/>
          <w:marTop w:val="0"/>
          <w:marBottom w:val="0"/>
          <w:divBdr>
            <w:top w:val="none" w:sz="0" w:space="0" w:color="auto"/>
            <w:left w:val="none" w:sz="0" w:space="0" w:color="auto"/>
            <w:bottom w:val="none" w:sz="0" w:space="0" w:color="auto"/>
            <w:right w:val="none" w:sz="0" w:space="0" w:color="auto"/>
          </w:divBdr>
        </w:div>
        <w:div w:id="2126270721">
          <w:marLeft w:val="480"/>
          <w:marRight w:val="0"/>
          <w:marTop w:val="0"/>
          <w:marBottom w:val="0"/>
          <w:divBdr>
            <w:top w:val="none" w:sz="0" w:space="0" w:color="auto"/>
            <w:left w:val="none" w:sz="0" w:space="0" w:color="auto"/>
            <w:bottom w:val="none" w:sz="0" w:space="0" w:color="auto"/>
            <w:right w:val="none" w:sz="0" w:space="0" w:color="auto"/>
          </w:divBdr>
        </w:div>
        <w:div w:id="1412851407">
          <w:marLeft w:val="480"/>
          <w:marRight w:val="0"/>
          <w:marTop w:val="0"/>
          <w:marBottom w:val="0"/>
          <w:divBdr>
            <w:top w:val="none" w:sz="0" w:space="0" w:color="auto"/>
            <w:left w:val="none" w:sz="0" w:space="0" w:color="auto"/>
            <w:bottom w:val="none" w:sz="0" w:space="0" w:color="auto"/>
            <w:right w:val="none" w:sz="0" w:space="0" w:color="auto"/>
          </w:divBdr>
        </w:div>
        <w:div w:id="362480621">
          <w:marLeft w:val="480"/>
          <w:marRight w:val="0"/>
          <w:marTop w:val="0"/>
          <w:marBottom w:val="0"/>
          <w:divBdr>
            <w:top w:val="none" w:sz="0" w:space="0" w:color="auto"/>
            <w:left w:val="none" w:sz="0" w:space="0" w:color="auto"/>
            <w:bottom w:val="none" w:sz="0" w:space="0" w:color="auto"/>
            <w:right w:val="none" w:sz="0" w:space="0" w:color="auto"/>
          </w:divBdr>
        </w:div>
        <w:div w:id="1081100732">
          <w:marLeft w:val="480"/>
          <w:marRight w:val="0"/>
          <w:marTop w:val="0"/>
          <w:marBottom w:val="0"/>
          <w:divBdr>
            <w:top w:val="none" w:sz="0" w:space="0" w:color="auto"/>
            <w:left w:val="none" w:sz="0" w:space="0" w:color="auto"/>
            <w:bottom w:val="none" w:sz="0" w:space="0" w:color="auto"/>
            <w:right w:val="none" w:sz="0" w:space="0" w:color="auto"/>
          </w:divBdr>
        </w:div>
        <w:div w:id="2075155028">
          <w:marLeft w:val="480"/>
          <w:marRight w:val="0"/>
          <w:marTop w:val="0"/>
          <w:marBottom w:val="0"/>
          <w:divBdr>
            <w:top w:val="none" w:sz="0" w:space="0" w:color="auto"/>
            <w:left w:val="none" w:sz="0" w:space="0" w:color="auto"/>
            <w:bottom w:val="none" w:sz="0" w:space="0" w:color="auto"/>
            <w:right w:val="none" w:sz="0" w:space="0" w:color="auto"/>
          </w:divBdr>
        </w:div>
        <w:div w:id="1864246903">
          <w:marLeft w:val="480"/>
          <w:marRight w:val="0"/>
          <w:marTop w:val="0"/>
          <w:marBottom w:val="0"/>
          <w:divBdr>
            <w:top w:val="none" w:sz="0" w:space="0" w:color="auto"/>
            <w:left w:val="none" w:sz="0" w:space="0" w:color="auto"/>
            <w:bottom w:val="none" w:sz="0" w:space="0" w:color="auto"/>
            <w:right w:val="none" w:sz="0" w:space="0" w:color="auto"/>
          </w:divBdr>
        </w:div>
        <w:div w:id="1911311485">
          <w:marLeft w:val="480"/>
          <w:marRight w:val="0"/>
          <w:marTop w:val="0"/>
          <w:marBottom w:val="0"/>
          <w:divBdr>
            <w:top w:val="none" w:sz="0" w:space="0" w:color="auto"/>
            <w:left w:val="none" w:sz="0" w:space="0" w:color="auto"/>
            <w:bottom w:val="none" w:sz="0" w:space="0" w:color="auto"/>
            <w:right w:val="none" w:sz="0" w:space="0" w:color="auto"/>
          </w:divBdr>
        </w:div>
        <w:div w:id="868681210">
          <w:marLeft w:val="480"/>
          <w:marRight w:val="0"/>
          <w:marTop w:val="0"/>
          <w:marBottom w:val="0"/>
          <w:divBdr>
            <w:top w:val="none" w:sz="0" w:space="0" w:color="auto"/>
            <w:left w:val="none" w:sz="0" w:space="0" w:color="auto"/>
            <w:bottom w:val="none" w:sz="0" w:space="0" w:color="auto"/>
            <w:right w:val="none" w:sz="0" w:space="0" w:color="auto"/>
          </w:divBdr>
        </w:div>
        <w:div w:id="367074602">
          <w:marLeft w:val="480"/>
          <w:marRight w:val="0"/>
          <w:marTop w:val="0"/>
          <w:marBottom w:val="0"/>
          <w:divBdr>
            <w:top w:val="none" w:sz="0" w:space="0" w:color="auto"/>
            <w:left w:val="none" w:sz="0" w:space="0" w:color="auto"/>
            <w:bottom w:val="none" w:sz="0" w:space="0" w:color="auto"/>
            <w:right w:val="none" w:sz="0" w:space="0" w:color="auto"/>
          </w:divBdr>
        </w:div>
        <w:div w:id="123887830">
          <w:marLeft w:val="480"/>
          <w:marRight w:val="0"/>
          <w:marTop w:val="0"/>
          <w:marBottom w:val="0"/>
          <w:divBdr>
            <w:top w:val="none" w:sz="0" w:space="0" w:color="auto"/>
            <w:left w:val="none" w:sz="0" w:space="0" w:color="auto"/>
            <w:bottom w:val="none" w:sz="0" w:space="0" w:color="auto"/>
            <w:right w:val="none" w:sz="0" w:space="0" w:color="auto"/>
          </w:divBdr>
        </w:div>
        <w:div w:id="1072504688">
          <w:marLeft w:val="480"/>
          <w:marRight w:val="0"/>
          <w:marTop w:val="0"/>
          <w:marBottom w:val="0"/>
          <w:divBdr>
            <w:top w:val="none" w:sz="0" w:space="0" w:color="auto"/>
            <w:left w:val="none" w:sz="0" w:space="0" w:color="auto"/>
            <w:bottom w:val="none" w:sz="0" w:space="0" w:color="auto"/>
            <w:right w:val="none" w:sz="0" w:space="0" w:color="auto"/>
          </w:divBdr>
        </w:div>
        <w:div w:id="740717642">
          <w:marLeft w:val="480"/>
          <w:marRight w:val="0"/>
          <w:marTop w:val="0"/>
          <w:marBottom w:val="0"/>
          <w:divBdr>
            <w:top w:val="none" w:sz="0" w:space="0" w:color="auto"/>
            <w:left w:val="none" w:sz="0" w:space="0" w:color="auto"/>
            <w:bottom w:val="none" w:sz="0" w:space="0" w:color="auto"/>
            <w:right w:val="none" w:sz="0" w:space="0" w:color="auto"/>
          </w:divBdr>
        </w:div>
        <w:div w:id="1176110067">
          <w:marLeft w:val="480"/>
          <w:marRight w:val="0"/>
          <w:marTop w:val="0"/>
          <w:marBottom w:val="0"/>
          <w:divBdr>
            <w:top w:val="none" w:sz="0" w:space="0" w:color="auto"/>
            <w:left w:val="none" w:sz="0" w:space="0" w:color="auto"/>
            <w:bottom w:val="none" w:sz="0" w:space="0" w:color="auto"/>
            <w:right w:val="none" w:sz="0" w:space="0" w:color="auto"/>
          </w:divBdr>
        </w:div>
        <w:div w:id="2126268917">
          <w:marLeft w:val="480"/>
          <w:marRight w:val="0"/>
          <w:marTop w:val="0"/>
          <w:marBottom w:val="0"/>
          <w:divBdr>
            <w:top w:val="none" w:sz="0" w:space="0" w:color="auto"/>
            <w:left w:val="none" w:sz="0" w:space="0" w:color="auto"/>
            <w:bottom w:val="none" w:sz="0" w:space="0" w:color="auto"/>
            <w:right w:val="none" w:sz="0" w:space="0" w:color="auto"/>
          </w:divBdr>
        </w:div>
        <w:div w:id="315187682">
          <w:marLeft w:val="480"/>
          <w:marRight w:val="0"/>
          <w:marTop w:val="0"/>
          <w:marBottom w:val="0"/>
          <w:divBdr>
            <w:top w:val="none" w:sz="0" w:space="0" w:color="auto"/>
            <w:left w:val="none" w:sz="0" w:space="0" w:color="auto"/>
            <w:bottom w:val="none" w:sz="0" w:space="0" w:color="auto"/>
            <w:right w:val="none" w:sz="0" w:space="0" w:color="auto"/>
          </w:divBdr>
        </w:div>
        <w:div w:id="1563520452">
          <w:marLeft w:val="480"/>
          <w:marRight w:val="0"/>
          <w:marTop w:val="0"/>
          <w:marBottom w:val="0"/>
          <w:divBdr>
            <w:top w:val="none" w:sz="0" w:space="0" w:color="auto"/>
            <w:left w:val="none" w:sz="0" w:space="0" w:color="auto"/>
            <w:bottom w:val="none" w:sz="0" w:space="0" w:color="auto"/>
            <w:right w:val="none" w:sz="0" w:space="0" w:color="auto"/>
          </w:divBdr>
        </w:div>
        <w:div w:id="1422096465">
          <w:marLeft w:val="480"/>
          <w:marRight w:val="0"/>
          <w:marTop w:val="0"/>
          <w:marBottom w:val="0"/>
          <w:divBdr>
            <w:top w:val="none" w:sz="0" w:space="0" w:color="auto"/>
            <w:left w:val="none" w:sz="0" w:space="0" w:color="auto"/>
            <w:bottom w:val="none" w:sz="0" w:space="0" w:color="auto"/>
            <w:right w:val="none" w:sz="0" w:space="0" w:color="auto"/>
          </w:divBdr>
        </w:div>
        <w:div w:id="205607478">
          <w:marLeft w:val="480"/>
          <w:marRight w:val="0"/>
          <w:marTop w:val="0"/>
          <w:marBottom w:val="0"/>
          <w:divBdr>
            <w:top w:val="none" w:sz="0" w:space="0" w:color="auto"/>
            <w:left w:val="none" w:sz="0" w:space="0" w:color="auto"/>
            <w:bottom w:val="none" w:sz="0" w:space="0" w:color="auto"/>
            <w:right w:val="none" w:sz="0" w:space="0" w:color="auto"/>
          </w:divBdr>
        </w:div>
        <w:div w:id="1937522626">
          <w:marLeft w:val="480"/>
          <w:marRight w:val="0"/>
          <w:marTop w:val="0"/>
          <w:marBottom w:val="0"/>
          <w:divBdr>
            <w:top w:val="none" w:sz="0" w:space="0" w:color="auto"/>
            <w:left w:val="none" w:sz="0" w:space="0" w:color="auto"/>
            <w:bottom w:val="none" w:sz="0" w:space="0" w:color="auto"/>
            <w:right w:val="none" w:sz="0" w:space="0" w:color="auto"/>
          </w:divBdr>
        </w:div>
        <w:div w:id="498155910">
          <w:marLeft w:val="480"/>
          <w:marRight w:val="0"/>
          <w:marTop w:val="0"/>
          <w:marBottom w:val="0"/>
          <w:divBdr>
            <w:top w:val="none" w:sz="0" w:space="0" w:color="auto"/>
            <w:left w:val="none" w:sz="0" w:space="0" w:color="auto"/>
            <w:bottom w:val="none" w:sz="0" w:space="0" w:color="auto"/>
            <w:right w:val="none" w:sz="0" w:space="0" w:color="auto"/>
          </w:divBdr>
        </w:div>
        <w:div w:id="1678385616">
          <w:marLeft w:val="480"/>
          <w:marRight w:val="0"/>
          <w:marTop w:val="0"/>
          <w:marBottom w:val="0"/>
          <w:divBdr>
            <w:top w:val="none" w:sz="0" w:space="0" w:color="auto"/>
            <w:left w:val="none" w:sz="0" w:space="0" w:color="auto"/>
            <w:bottom w:val="none" w:sz="0" w:space="0" w:color="auto"/>
            <w:right w:val="none" w:sz="0" w:space="0" w:color="auto"/>
          </w:divBdr>
        </w:div>
        <w:div w:id="2099062880">
          <w:marLeft w:val="480"/>
          <w:marRight w:val="0"/>
          <w:marTop w:val="0"/>
          <w:marBottom w:val="0"/>
          <w:divBdr>
            <w:top w:val="none" w:sz="0" w:space="0" w:color="auto"/>
            <w:left w:val="none" w:sz="0" w:space="0" w:color="auto"/>
            <w:bottom w:val="none" w:sz="0" w:space="0" w:color="auto"/>
            <w:right w:val="none" w:sz="0" w:space="0" w:color="auto"/>
          </w:divBdr>
        </w:div>
        <w:div w:id="262567585">
          <w:marLeft w:val="480"/>
          <w:marRight w:val="0"/>
          <w:marTop w:val="0"/>
          <w:marBottom w:val="0"/>
          <w:divBdr>
            <w:top w:val="none" w:sz="0" w:space="0" w:color="auto"/>
            <w:left w:val="none" w:sz="0" w:space="0" w:color="auto"/>
            <w:bottom w:val="none" w:sz="0" w:space="0" w:color="auto"/>
            <w:right w:val="none" w:sz="0" w:space="0" w:color="auto"/>
          </w:divBdr>
        </w:div>
        <w:div w:id="1943221469">
          <w:marLeft w:val="480"/>
          <w:marRight w:val="0"/>
          <w:marTop w:val="0"/>
          <w:marBottom w:val="0"/>
          <w:divBdr>
            <w:top w:val="none" w:sz="0" w:space="0" w:color="auto"/>
            <w:left w:val="none" w:sz="0" w:space="0" w:color="auto"/>
            <w:bottom w:val="none" w:sz="0" w:space="0" w:color="auto"/>
            <w:right w:val="none" w:sz="0" w:space="0" w:color="auto"/>
          </w:divBdr>
        </w:div>
        <w:div w:id="1803226548">
          <w:marLeft w:val="480"/>
          <w:marRight w:val="0"/>
          <w:marTop w:val="0"/>
          <w:marBottom w:val="0"/>
          <w:divBdr>
            <w:top w:val="none" w:sz="0" w:space="0" w:color="auto"/>
            <w:left w:val="none" w:sz="0" w:space="0" w:color="auto"/>
            <w:bottom w:val="none" w:sz="0" w:space="0" w:color="auto"/>
            <w:right w:val="none" w:sz="0" w:space="0" w:color="auto"/>
          </w:divBdr>
        </w:div>
        <w:div w:id="256787262">
          <w:marLeft w:val="480"/>
          <w:marRight w:val="0"/>
          <w:marTop w:val="0"/>
          <w:marBottom w:val="0"/>
          <w:divBdr>
            <w:top w:val="none" w:sz="0" w:space="0" w:color="auto"/>
            <w:left w:val="none" w:sz="0" w:space="0" w:color="auto"/>
            <w:bottom w:val="none" w:sz="0" w:space="0" w:color="auto"/>
            <w:right w:val="none" w:sz="0" w:space="0" w:color="auto"/>
          </w:divBdr>
        </w:div>
        <w:div w:id="186648145">
          <w:marLeft w:val="480"/>
          <w:marRight w:val="0"/>
          <w:marTop w:val="0"/>
          <w:marBottom w:val="0"/>
          <w:divBdr>
            <w:top w:val="none" w:sz="0" w:space="0" w:color="auto"/>
            <w:left w:val="none" w:sz="0" w:space="0" w:color="auto"/>
            <w:bottom w:val="none" w:sz="0" w:space="0" w:color="auto"/>
            <w:right w:val="none" w:sz="0" w:space="0" w:color="auto"/>
          </w:divBdr>
        </w:div>
        <w:div w:id="738750812">
          <w:marLeft w:val="480"/>
          <w:marRight w:val="0"/>
          <w:marTop w:val="0"/>
          <w:marBottom w:val="0"/>
          <w:divBdr>
            <w:top w:val="none" w:sz="0" w:space="0" w:color="auto"/>
            <w:left w:val="none" w:sz="0" w:space="0" w:color="auto"/>
            <w:bottom w:val="none" w:sz="0" w:space="0" w:color="auto"/>
            <w:right w:val="none" w:sz="0" w:space="0" w:color="auto"/>
          </w:divBdr>
        </w:div>
      </w:divsChild>
    </w:div>
    <w:div w:id="1247422287">
      <w:bodyDiv w:val="1"/>
      <w:marLeft w:val="0"/>
      <w:marRight w:val="0"/>
      <w:marTop w:val="0"/>
      <w:marBottom w:val="0"/>
      <w:divBdr>
        <w:top w:val="none" w:sz="0" w:space="0" w:color="auto"/>
        <w:left w:val="none" w:sz="0" w:space="0" w:color="auto"/>
        <w:bottom w:val="none" w:sz="0" w:space="0" w:color="auto"/>
        <w:right w:val="none" w:sz="0" w:space="0" w:color="auto"/>
      </w:divBdr>
    </w:div>
    <w:div w:id="1248079029">
      <w:bodyDiv w:val="1"/>
      <w:marLeft w:val="0"/>
      <w:marRight w:val="0"/>
      <w:marTop w:val="0"/>
      <w:marBottom w:val="0"/>
      <w:divBdr>
        <w:top w:val="none" w:sz="0" w:space="0" w:color="auto"/>
        <w:left w:val="none" w:sz="0" w:space="0" w:color="auto"/>
        <w:bottom w:val="none" w:sz="0" w:space="0" w:color="auto"/>
        <w:right w:val="none" w:sz="0" w:space="0" w:color="auto"/>
      </w:divBdr>
    </w:div>
    <w:div w:id="1248538510">
      <w:bodyDiv w:val="1"/>
      <w:marLeft w:val="0"/>
      <w:marRight w:val="0"/>
      <w:marTop w:val="0"/>
      <w:marBottom w:val="0"/>
      <w:divBdr>
        <w:top w:val="none" w:sz="0" w:space="0" w:color="auto"/>
        <w:left w:val="none" w:sz="0" w:space="0" w:color="auto"/>
        <w:bottom w:val="none" w:sz="0" w:space="0" w:color="auto"/>
        <w:right w:val="none" w:sz="0" w:space="0" w:color="auto"/>
      </w:divBdr>
    </w:div>
    <w:div w:id="1249658568">
      <w:bodyDiv w:val="1"/>
      <w:marLeft w:val="0"/>
      <w:marRight w:val="0"/>
      <w:marTop w:val="0"/>
      <w:marBottom w:val="0"/>
      <w:divBdr>
        <w:top w:val="none" w:sz="0" w:space="0" w:color="auto"/>
        <w:left w:val="none" w:sz="0" w:space="0" w:color="auto"/>
        <w:bottom w:val="none" w:sz="0" w:space="0" w:color="auto"/>
        <w:right w:val="none" w:sz="0" w:space="0" w:color="auto"/>
      </w:divBdr>
    </w:div>
    <w:div w:id="1249659394">
      <w:bodyDiv w:val="1"/>
      <w:marLeft w:val="0"/>
      <w:marRight w:val="0"/>
      <w:marTop w:val="0"/>
      <w:marBottom w:val="0"/>
      <w:divBdr>
        <w:top w:val="none" w:sz="0" w:space="0" w:color="auto"/>
        <w:left w:val="none" w:sz="0" w:space="0" w:color="auto"/>
        <w:bottom w:val="none" w:sz="0" w:space="0" w:color="auto"/>
        <w:right w:val="none" w:sz="0" w:space="0" w:color="auto"/>
      </w:divBdr>
    </w:div>
    <w:div w:id="1250311123">
      <w:bodyDiv w:val="1"/>
      <w:marLeft w:val="0"/>
      <w:marRight w:val="0"/>
      <w:marTop w:val="0"/>
      <w:marBottom w:val="0"/>
      <w:divBdr>
        <w:top w:val="none" w:sz="0" w:space="0" w:color="auto"/>
        <w:left w:val="none" w:sz="0" w:space="0" w:color="auto"/>
        <w:bottom w:val="none" w:sz="0" w:space="0" w:color="auto"/>
        <w:right w:val="none" w:sz="0" w:space="0" w:color="auto"/>
      </w:divBdr>
    </w:div>
    <w:div w:id="1250575937">
      <w:bodyDiv w:val="1"/>
      <w:marLeft w:val="0"/>
      <w:marRight w:val="0"/>
      <w:marTop w:val="0"/>
      <w:marBottom w:val="0"/>
      <w:divBdr>
        <w:top w:val="none" w:sz="0" w:space="0" w:color="auto"/>
        <w:left w:val="none" w:sz="0" w:space="0" w:color="auto"/>
        <w:bottom w:val="none" w:sz="0" w:space="0" w:color="auto"/>
        <w:right w:val="none" w:sz="0" w:space="0" w:color="auto"/>
      </w:divBdr>
    </w:div>
    <w:div w:id="1251234077">
      <w:bodyDiv w:val="1"/>
      <w:marLeft w:val="0"/>
      <w:marRight w:val="0"/>
      <w:marTop w:val="0"/>
      <w:marBottom w:val="0"/>
      <w:divBdr>
        <w:top w:val="none" w:sz="0" w:space="0" w:color="auto"/>
        <w:left w:val="none" w:sz="0" w:space="0" w:color="auto"/>
        <w:bottom w:val="none" w:sz="0" w:space="0" w:color="auto"/>
        <w:right w:val="none" w:sz="0" w:space="0" w:color="auto"/>
      </w:divBdr>
    </w:div>
    <w:div w:id="1251356174">
      <w:bodyDiv w:val="1"/>
      <w:marLeft w:val="0"/>
      <w:marRight w:val="0"/>
      <w:marTop w:val="0"/>
      <w:marBottom w:val="0"/>
      <w:divBdr>
        <w:top w:val="none" w:sz="0" w:space="0" w:color="auto"/>
        <w:left w:val="none" w:sz="0" w:space="0" w:color="auto"/>
        <w:bottom w:val="none" w:sz="0" w:space="0" w:color="auto"/>
        <w:right w:val="none" w:sz="0" w:space="0" w:color="auto"/>
      </w:divBdr>
    </w:div>
    <w:div w:id="1251423435">
      <w:bodyDiv w:val="1"/>
      <w:marLeft w:val="0"/>
      <w:marRight w:val="0"/>
      <w:marTop w:val="0"/>
      <w:marBottom w:val="0"/>
      <w:divBdr>
        <w:top w:val="none" w:sz="0" w:space="0" w:color="auto"/>
        <w:left w:val="none" w:sz="0" w:space="0" w:color="auto"/>
        <w:bottom w:val="none" w:sz="0" w:space="0" w:color="auto"/>
        <w:right w:val="none" w:sz="0" w:space="0" w:color="auto"/>
      </w:divBdr>
    </w:div>
    <w:div w:id="1251429096">
      <w:bodyDiv w:val="1"/>
      <w:marLeft w:val="0"/>
      <w:marRight w:val="0"/>
      <w:marTop w:val="0"/>
      <w:marBottom w:val="0"/>
      <w:divBdr>
        <w:top w:val="none" w:sz="0" w:space="0" w:color="auto"/>
        <w:left w:val="none" w:sz="0" w:space="0" w:color="auto"/>
        <w:bottom w:val="none" w:sz="0" w:space="0" w:color="auto"/>
        <w:right w:val="none" w:sz="0" w:space="0" w:color="auto"/>
      </w:divBdr>
      <w:divsChild>
        <w:div w:id="614748754">
          <w:marLeft w:val="480"/>
          <w:marRight w:val="0"/>
          <w:marTop w:val="0"/>
          <w:marBottom w:val="0"/>
          <w:divBdr>
            <w:top w:val="none" w:sz="0" w:space="0" w:color="auto"/>
            <w:left w:val="none" w:sz="0" w:space="0" w:color="auto"/>
            <w:bottom w:val="none" w:sz="0" w:space="0" w:color="auto"/>
            <w:right w:val="none" w:sz="0" w:space="0" w:color="auto"/>
          </w:divBdr>
        </w:div>
        <w:div w:id="1998799171">
          <w:marLeft w:val="480"/>
          <w:marRight w:val="0"/>
          <w:marTop w:val="0"/>
          <w:marBottom w:val="0"/>
          <w:divBdr>
            <w:top w:val="none" w:sz="0" w:space="0" w:color="auto"/>
            <w:left w:val="none" w:sz="0" w:space="0" w:color="auto"/>
            <w:bottom w:val="none" w:sz="0" w:space="0" w:color="auto"/>
            <w:right w:val="none" w:sz="0" w:space="0" w:color="auto"/>
          </w:divBdr>
        </w:div>
        <w:div w:id="559679895">
          <w:marLeft w:val="480"/>
          <w:marRight w:val="0"/>
          <w:marTop w:val="0"/>
          <w:marBottom w:val="0"/>
          <w:divBdr>
            <w:top w:val="none" w:sz="0" w:space="0" w:color="auto"/>
            <w:left w:val="none" w:sz="0" w:space="0" w:color="auto"/>
            <w:bottom w:val="none" w:sz="0" w:space="0" w:color="auto"/>
            <w:right w:val="none" w:sz="0" w:space="0" w:color="auto"/>
          </w:divBdr>
        </w:div>
        <w:div w:id="2062943127">
          <w:marLeft w:val="480"/>
          <w:marRight w:val="0"/>
          <w:marTop w:val="0"/>
          <w:marBottom w:val="0"/>
          <w:divBdr>
            <w:top w:val="none" w:sz="0" w:space="0" w:color="auto"/>
            <w:left w:val="none" w:sz="0" w:space="0" w:color="auto"/>
            <w:bottom w:val="none" w:sz="0" w:space="0" w:color="auto"/>
            <w:right w:val="none" w:sz="0" w:space="0" w:color="auto"/>
          </w:divBdr>
        </w:div>
        <w:div w:id="1406418845">
          <w:marLeft w:val="480"/>
          <w:marRight w:val="0"/>
          <w:marTop w:val="0"/>
          <w:marBottom w:val="0"/>
          <w:divBdr>
            <w:top w:val="none" w:sz="0" w:space="0" w:color="auto"/>
            <w:left w:val="none" w:sz="0" w:space="0" w:color="auto"/>
            <w:bottom w:val="none" w:sz="0" w:space="0" w:color="auto"/>
            <w:right w:val="none" w:sz="0" w:space="0" w:color="auto"/>
          </w:divBdr>
        </w:div>
        <w:div w:id="921765762">
          <w:marLeft w:val="480"/>
          <w:marRight w:val="0"/>
          <w:marTop w:val="0"/>
          <w:marBottom w:val="0"/>
          <w:divBdr>
            <w:top w:val="none" w:sz="0" w:space="0" w:color="auto"/>
            <w:left w:val="none" w:sz="0" w:space="0" w:color="auto"/>
            <w:bottom w:val="none" w:sz="0" w:space="0" w:color="auto"/>
            <w:right w:val="none" w:sz="0" w:space="0" w:color="auto"/>
          </w:divBdr>
        </w:div>
        <w:div w:id="1139883307">
          <w:marLeft w:val="480"/>
          <w:marRight w:val="0"/>
          <w:marTop w:val="0"/>
          <w:marBottom w:val="0"/>
          <w:divBdr>
            <w:top w:val="none" w:sz="0" w:space="0" w:color="auto"/>
            <w:left w:val="none" w:sz="0" w:space="0" w:color="auto"/>
            <w:bottom w:val="none" w:sz="0" w:space="0" w:color="auto"/>
            <w:right w:val="none" w:sz="0" w:space="0" w:color="auto"/>
          </w:divBdr>
        </w:div>
        <w:div w:id="1448692942">
          <w:marLeft w:val="480"/>
          <w:marRight w:val="0"/>
          <w:marTop w:val="0"/>
          <w:marBottom w:val="0"/>
          <w:divBdr>
            <w:top w:val="none" w:sz="0" w:space="0" w:color="auto"/>
            <w:left w:val="none" w:sz="0" w:space="0" w:color="auto"/>
            <w:bottom w:val="none" w:sz="0" w:space="0" w:color="auto"/>
            <w:right w:val="none" w:sz="0" w:space="0" w:color="auto"/>
          </w:divBdr>
        </w:div>
        <w:div w:id="2052993089">
          <w:marLeft w:val="480"/>
          <w:marRight w:val="0"/>
          <w:marTop w:val="0"/>
          <w:marBottom w:val="0"/>
          <w:divBdr>
            <w:top w:val="none" w:sz="0" w:space="0" w:color="auto"/>
            <w:left w:val="none" w:sz="0" w:space="0" w:color="auto"/>
            <w:bottom w:val="none" w:sz="0" w:space="0" w:color="auto"/>
            <w:right w:val="none" w:sz="0" w:space="0" w:color="auto"/>
          </w:divBdr>
        </w:div>
        <w:div w:id="1557935308">
          <w:marLeft w:val="480"/>
          <w:marRight w:val="0"/>
          <w:marTop w:val="0"/>
          <w:marBottom w:val="0"/>
          <w:divBdr>
            <w:top w:val="none" w:sz="0" w:space="0" w:color="auto"/>
            <w:left w:val="none" w:sz="0" w:space="0" w:color="auto"/>
            <w:bottom w:val="none" w:sz="0" w:space="0" w:color="auto"/>
            <w:right w:val="none" w:sz="0" w:space="0" w:color="auto"/>
          </w:divBdr>
        </w:div>
        <w:div w:id="473958153">
          <w:marLeft w:val="480"/>
          <w:marRight w:val="0"/>
          <w:marTop w:val="0"/>
          <w:marBottom w:val="0"/>
          <w:divBdr>
            <w:top w:val="none" w:sz="0" w:space="0" w:color="auto"/>
            <w:left w:val="none" w:sz="0" w:space="0" w:color="auto"/>
            <w:bottom w:val="none" w:sz="0" w:space="0" w:color="auto"/>
            <w:right w:val="none" w:sz="0" w:space="0" w:color="auto"/>
          </w:divBdr>
        </w:div>
        <w:div w:id="1536045440">
          <w:marLeft w:val="480"/>
          <w:marRight w:val="0"/>
          <w:marTop w:val="0"/>
          <w:marBottom w:val="0"/>
          <w:divBdr>
            <w:top w:val="none" w:sz="0" w:space="0" w:color="auto"/>
            <w:left w:val="none" w:sz="0" w:space="0" w:color="auto"/>
            <w:bottom w:val="none" w:sz="0" w:space="0" w:color="auto"/>
            <w:right w:val="none" w:sz="0" w:space="0" w:color="auto"/>
          </w:divBdr>
        </w:div>
        <w:div w:id="405685426">
          <w:marLeft w:val="480"/>
          <w:marRight w:val="0"/>
          <w:marTop w:val="0"/>
          <w:marBottom w:val="0"/>
          <w:divBdr>
            <w:top w:val="none" w:sz="0" w:space="0" w:color="auto"/>
            <w:left w:val="none" w:sz="0" w:space="0" w:color="auto"/>
            <w:bottom w:val="none" w:sz="0" w:space="0" w:color="auto"/>
            <w:right w:val="none" w:sz="0" w:space="0" w:color="auto"/>
          </w:divBdr>
        </w:div>
        <w:div w:id="2029912796">
          <w:marLeft w:val="480"/>
          <w:marRight w:val="0"/>
          <w:marTop w:val="0"/>
          <w:marBottom w:val="0"/>
          <w:divBdr>
            <w:top w:val="none" w:sz="0" w:space="0" w:color="auto"/>
            <w:left w:val="none" w:sz="0" w:space="0" w:color="auto"/>
            <w:bottom w:val="none" w:sz="0" w:space="0" w:color="auto"/>
            <w:right w:val="none" w:sz="0" w:space="0" w:color="auto"/>
          </w:divBdr>
        </w:div>
        <w:div w:id="540362939">
          <w:marLeft w:val="480"/>
          <w:marRight w:val="0"/>
          <w:marTop w:val="0"/>
          <w:marBottom w:val="0"/>
          <w:divBdr>
            <w:top w:val="none" w:sz="0" w:space="0" w:color="auto"/>
            <w:left w:val="none" w:sz="0" w:space="0" w:color="auto"/>
            <w:bottom w:val="none" w:sz="0" w:space="0" w:color="auto"/>
            <w:right w:val="none" w:sz="0" w:space="0" w:color="auto"/>
          </w:divBdr>
        </w:div>
        <w:div w:id="135532886">
          <w:marLeft w:val="480"/>
          <w:marRight w:val="0"/>
          <w:marTop w:val="0"/>
          <w:marBottom w:val="0"/>
          <w:divBdr>
            <w:top w:val="none" w:sz="0" w:space="0" w:color="auto"/>
            <w:left w:val="none" w:sz="0" w:space="0" w:color="auto"/>
            <w:bottom w:val="none" w:sz="0" w:space="0" w:color="auto"/>
            <w:right w:val="none" w:sz="0" w:space="0" w:color="auto"/>
          </w:divBdr>
        </w:div>
        <w:div w:id="470094524">
          <w:marLeft w:val="480"/>
          <w:marRight w:val="0"/>
          <w:marTop w:val="0"/>
          <w:marBottom w:val="0"/>
          <w:divBdr>
            <w:top w:val="none" w:sz="0" w:space="0" w:color="auto"/>
            <w:left w:val="none" w:sz="0" w:space="0" w:color="auto"/>
            <w:bottom w:val="none" w:sz="0" w:space="0" w:color="auto"/>
            <w:right w:val="none" w:sz="0" w:space="0" w:color="auto"/>
          </w:divBdr>
        </w:div>
        <w:div w:id="2046707486">
          <w:marLeft w:val="480"/>
          <w:marRight w:val="0"/>
          <w:marTop w:val="0"/>
          <w:marBottom w:val="0"/>
          <w:divBdr>
            <w:top w:val="none" w:sz="0" w:space="0" w:color="auto"/>
            <w:left w:val="none" w:sz="0" w:space="0" w:color="auto"/>
            <w:bottom w:val="none" w:sz="0" w:space="0" w:color="auto"/>
            <w:right w:val="none" w:sz="0" w:space="0" w:color="auto"/>
          </w:divBdr>
        </w:div>
        <w:div w:id="41834111">
          <w:marLeft w:val="480"/>
          <w:marRight w:val="0"/>
          <w:marTop w:val="0"/>
          <w:marBottom w:val="0"/>
          <w:divBdr>
            <w:top w:val="none" w:sz="0" w:space="0" w:color="auto"/>
            <w:left w:val="none" w:sz="0" w:space="0" w:color="auto"/>
            <w:bottom w:val="none" w:sz="0" w:space="0" w:color="auto"/>
            <w:right w:val="none" w:sz="0" w:space="0" w:color="auto"/>
          </w:divBdr>
        </w:div>
        <w:div w:id="1682194404">
          <w:marLeft w:val="480"/>
          <w:marRight w:val="0"/>
          <w:marTop w:val="0"/>
          <w:marBottom w:val="0"/>
          <w:divBdr>
            <w:top w:val="none" w:sz="0" w:space="0" w:color="auto"/>
            <w:left w:val="none" w:sz="0" w:space="0" w:color="auto"/>
            <w:bottom w:val="none" w:sz="0" w:space="0" w:color="auto"/>
            <w:right w:val="none" w:sz="0" w:space="0" w:color="auto"/>
          </w:divBdr>
        </w:div>
        <w:div w:id="2053309830">
          <w:marLeft w:val="480"/>
          <w:marRight w:val="0"/>
          <w:marTop w:val="0"/>
          <w:marBottom w:val="0"/>
          <w:divBdr>
            <w:top w:val="none" w:sz="0" w:space="0" w:color="auto"/>
            <w:left w:val="none" w:sz="0" w:space="0" w:color="auto"/>
            <w:bottom w:val="none" w:sz="0" w:space="0" w:color="auto"/>
            <w:right w:val="none" w:sz="0" w:space="0" w:color="auto"/>
          </w:divBdr>
        </w:div>
        <w:div w:id="1915626361">
          <w:marLeft w:val="480"/>
          <w:marRight w:val="0"/>
          <w:marTop w:val="0"/>
          <w:marBottom w:val="0"/>
          <w:divBdr>
            <w:top w:val="none" w:sz="0" w:space="0" w:color="auto"/>
            <w:left w:val="none" w:sz="0" w:space="0" w:color="auto"/>
            <w:bottom w:val="none" w:sz="0" w:space="0" w:color="auto"/>
            <w:right w:val="none" w:sz="0" w:space="0" w:color="auto"/>
          </w:divBdr>
        </w:div>
        <w:div w:id="822358821">
          <w:marLeft w:val="480"/>
          <w:marRight w:val="0"/>
          <w:marTop w:val="0"/>
          <w:marBottom w:val="0"/>
          <w:divBdr>
            <w:top w:val="none" w:sz="0" w:space="0" w:color="auto"/>
            <w:left w:val="none" w:sz="0" w:space="0" w:color="auto"/>
            <w:bottom w:val="none" w:sz="0" w:space="0" w:color="auto"/>
            <w:right w:val="none" w:sz="0" w:space="0" w:color="auto"/>
          </w:divBdr>
        </w:div>
        <w:div w:id="1332755094">
          <w:marLeft w:val="480"/>
          <w:marRight w:val="0"/>
          <w:marTop w:val="0"/>
          <w:marBottom w:val="0"/>
          <w:divBdr>
            <w:top w:val="none" w:sz="0" w:space="0" w:color="auto"/>
            <w:left w:val="none" w:sz="0" w:space="0" w:color="auto"/>
            <w:bottom w:val="none" w:sz="0" w:space="0" w:color="auto"/>
            <w:right w:val="none" w:sz="0" w:space="0" w:color="auto"/>
          </w:divBdr>
        </w:div>
        <w:div w:id="426735796">
          <w:marLeft w:val="480"/>
          <w:marRight w:val="0"/>
          <w:marTop w:val="0"/>
          <w:marBottom w:val="0"/>
          <w:divBdr>
            <w:top w:val="none" w:sz="0" w:space="0" w:color="auto"/>
            <w:left w:val="none" w:sz="0" w:space="0" w:color="auto"/>
            <w:bottom w:val="none" w:sz="0" w:space="0" w:color="auto"/>
            <w:right w:val="none" w:sz="0" w:space="0" w:color="auto"/>
          </w:divBdr>
        </w:div>
        <w:div w:id="1565095620">
          <w:marLeft w:val="480"/>
          <w:marRight w:val="0"/>
          <w:marTop w:val="0"/>
          <w:marBottom w:val="0"/>
          <w:divBdr>
            <w:top w:val="none" w:sz="0" w:space="0" w:color="auto"/>
            <w:left w:val="none" w:sz="0" w:space="0" w:color="auto"/>
            <w:bottom w:val="none" w:sz="0" w:space="0" w:color="auto"/>
            <w:right w:val="none" w:sz="0" w:space="0" w:color="auto"/>
          </w:divBdr>
        </w:div>
        <w:div w:id="1417282378">
          <w:marLeft w:val="480"/>
          <w:marRight w:val="0"/>
          <w:marTop w:val="0"/>
          <w:marBottom w:val="0"/>
          <w:divBdr>
            <w:top w:val="none" w:sz="0" w:space="0" w:color="auto"/>
            <w:left w:val="none" w:sz="0" w:space="0" w:color="auto"/>
            <w:bottom w:val="none" w:sz="0" w:space="0" w:color="auto"/>
            <w:right w:val="none" w:sz="0" w:space="0" w:color="auto"/>
          </w:divBdr>
        </w:div>
        <w:div w:id="1037702541">
          <w:marLeft w:val="480"/>
          <w:marRight w:val="0"/>
          <w:marTop w:val="0"/>
          <w:marBottom w:val="0"/>
          <w:divBdr>
            <w:top w:val="none" w:sz="0" w:space="0" w:color="auto"/>
            <w:left w:val="none" w:sz="0" w:space="0" w:color="auto"/>
            <w:bottom w:val="none" w:sz="0" w:space="0" w:color="auto"/>
            <w:right w:val="none" w:sz="0" w:space="0" w:color="auto"/>
          </w:divBdr>
        </w:div>
        <w:div w:id="893780322">
          <w:marLeft w:val="480"/>
          <w:marRight w:val="0"/>
          <w:marTop w:val="0"/>
          <w:marBottom w:val="0"/>
          <w:divBdr>
            <w:top w:val="none" w:sz="0" w:space="0" w:color="auto"/>
            <w:left w:val="none" w:sz="0" w:space="0" w:color="auto"/>
            <w:bottom w:val="none" w:sz="0" w:space="0" w:color="auto"/>
            <w:right w:val="none" w:sz="0" w:space="0" w:color="auto"/>
          </w:divBdr>
        </w:div>
        <w:div w:id="1799377351">
          <w:marLeft w:val="480"/>
          <w:marRight w:val="0"/>
          <w:marTop w:val="0"/>
          <w:marBottom w:val="0"/>
          <w:divBdr>
            <w:top w:val="none" w:sz="0" w:space="0" w:color="auto"/>
            <w:left w:val="none" w:sz="0" w:space="0" w:color="auto"/>
            <w:bottom w:val="none" w:sz="0" w:space="0" w:color="auto"/>
            <w:right w:val="none" w:sz="0" w:space="0" w:color="auto"/>
          </w:divBdr>
        </w:div>
        <w:div w:id="1704864694">
          <w:marLeft w:val="480"/>
          <w:marRight w:val="0"/>
          <w:marTop w:val="0"/>
          <w:marBottom w:val="0"/>
          <w:divBdr>
            <w:top w:val="none" w:sz="0" w:space="0" w:color="auto"/>
            <w:left w:val="none" w:sz="0" w:space="0" w:color="auto"/>
            <w:bottom w:val="none" w:sz="0" w:space="0" w:color="auto"/>
            <w:right w:val="none" w:sz="0" w:space="0" w:color="auto"/>
          </w:divBdr>
        </w:div>
        <w:div w:id="2046559223">
          <w:marLeft w:val="480"/>
          <w:marRight w:val="0"/>
          <w:marTop w:val="0"/>
          <w:marBottom w:val="0"/>
          <w:divBdr>
            <w:top w:val="none" w:sz="0" w:space="0" w:color="auto"/>
            <w:left w:val="none" w:sz="0" w:space="0" w:color="auto"/>
            <w:bottom w:val="none" w:sz="0" w:space="0" w:color="auto"/>
            <w:right w:val="none" w:sz="0" w:space="0" w:color="auto"/>
          </w:divBdr>
        </w:div>
        <w:div w:id="1405687415">
          <w:marLeft w:val="480"/>
          <w:marRight w:val="0"/>
          <w:marTop w:val="0"/>
          <w:marBottom w:val="0"/>
          <w:divBdr>
            <w:top w:val="none" w:sz="0" w:space="0" w:color="auto"/>
            <w:left w:val="none" w:sz="0" w:space="0" w:color="auto"/>
            <w:bottom w:val="none" w:sz="0" w:space="0" w:color="auto"/>
            <w:right w:val="none" w:sz="0" w:space="0" w:color="auto"/>
          </w:divBdr>
        </w:div>
        <w:div w:id="316110721">
          <w:marLeft w:val="480"/>
          <w:marRight w:val="0"/>
          <w:marTop w:val="0"/>
          <w:marBottom w:val="0"/>
          <w:divBdr>
            <w:top w:val="none" w:sz="0" w:space="0" w:color="auto"/>
            <w:left w:val="none" w:sz="0" w:space="0" w:color="auto"/>
            <w:bottom w:val="none" w:sz="0" w:space="0" w:color="auto"/>
            <w:right w:val="none" w:sz="0" w:space="0" w:color="auto"/>
          </w:divBdr>
        </w:div>
        <w:div w:id="671222538">
          <w:marLeft w:val="480"/>
          <w:marRight w:val="0"/>
          <w:marTop w:val="0"/>
          <w:marBottom w:val="0"/>
          <w:divBdr>
            <w:top w:val="none" w:sz="0" w:space="0" w:color="auto"/>
            <w:left w:val="none" w:sz="0" w:space="0" w:color="auto"/>
            <w:bottom w:val="none" w:sz="0" w:space="0" w:color="auto"/>
            <w:right w:val="none" w:sz="0" w:space="0" w:color="auto"/>
          </w:divBdr>
        </w:div>
        <w:div w:id="300504482">
          <w:marLeft w:val="480"/>
          <w:marRight w:val="0"/>
          <w:marTop w:val="0"/>
          <w:marBottom w:val="0"/>
          <w:divBdr>
            <w:top w:val="none" w:sz="0" w:space="0" w:color="auto"/>
            <w:left w:val="none" w:sz="0" w:space="0" w:color="auto"/>
            <w:bottom w:val="none" w:sz="0" w:space="0" w:color="auto"/>
            <w:right w:val="none" w:sz="0" w:space="0" w:color="auto"/>
          </w:divBdr>
        </w:div>
        <w:div w:id="462696596">
          <w:marLeft w:val="480"/>
          <w:marRight w:val="0"/>
          <w:marTop w:val="0"/>
          <w:marBottom w:val="0"/>
          <w:divBdr>
            <w:top w:val="none" w:sz="0" w:space="0" w:color="auto"/>
            <w:left w:val="none" w:sz="0" w:space="0" w:color="auto"/>
            <w:bottom w:val="none" w:sz="0" w:space="0" w:color="auto"/>
            <w:right w:val="none" w:sz="0" w:space="0" w:color="auto"/>
          </w:divBdr>
        </w:div>
        <w:div w:id="2132281270">
          <w:marLeft w:val="480"/>
          <w:marRight w:val="0"/>
          <w:marTop w:val="0"/>
          <w:marBottom w:val="0"/>
          <w:divBdr>
            <w:top w:val="none" w:sz="0" w:space="0" w:color="auto"/>
            <w:left w:val="none" w:sz="0" w:space="0" w:color="auto"/>
            <w:bottom w:val="none" w:sz="0" w:space="0" w:color="auto"/>
            <w:right w:val="none" w:sz="0" w:space="0" w:color="auto"/>
          </w:divBdr>
        </w:div>
        <w:div w:id="1816489753">
          <w:marLeft w:val="480"/>
          <w:marRight w:val="0"/>
          <w:marTop w:val="0"/>
          <w:marBottom w:val="0"/>
          <w:divBdr>
            <w:top w:val="none" w:sz="0" w:space="0" w:color="auto"/>
            <w:left w:val="none" w:sz="0" w:space="0" w:color="auto"/>
            <w:bottom w:val="none" w:sz="0" w:space="0" w:color="auto"/>
            <w:right w:val="none" w:sz="0" w:space="0" w:color="auto"/>
          </w:divBdr>
        </w:div>
      </w:divsChild>
    </w:div>
    <w:div w:id="1251430460">
      <w:bodyDiv w:val="1"/>
      <w:marLeft w:val="0"/>
      <w:marRight w:val="0"/>
      <w:marTop w:val="0"/>
      <w:marBottom w:val="0"/>
      <w:divBdr>
        <w:top w:val="none" w:sz="0" w:space="0" w:color="auto"/>
        <w:left w:val="none" w:sz="0" w:space="0" w:color="auto"/>
        <w:bottom w:val="none" w:sz="0" w:space="0" w:color="auto"/>
        <w:right w:val="none" w:sz="0" w:space="0" w:color="auto"/>
      </w:divBdr>
    </w:div>
    <w:div w:id="1252008173">
      <w:bodyDiv w:val="1"/>
      <w:marLeft w:val="0"/>
      <w:marRight w:val="0"/>
      <w:marTop w:val="0"/>
      <w:marBottom w:val="0"/>
      <w:divBdr>
        <w:top w:val="none" w:sz="0" w:space="0" w:color="auto"/>
        <w:left w:val="none" w:sz="0" w:space="0" w:color="auto"/>
        <w:bottom w:val="none" w:sz="0" w:space="0" w:color="auto"/>
        <w:right w:val="none" w:sz="0" w:space="0" w:color="auto"/>
      </w:divBdr>
    </w:div>
    <w:div w:id="1252809622">
      <w:bodyDiv w:val="1"/>
      <w:marLeft w:val="0"/>
      <w:marRight w:val="0"/>
      <w:marTop w:val="0"/>
      <w:marBottom w:val="0"/>
      <w:divBdr>
        <w:top w:val="none" w:sz="0" w:space="0" w:color="auto"/>
        <w:left w:val="none" w:sz="0" w:space="0" w:color="auto"/>
        <w:bottom w:val="none" w:sz="0" w:space="0" w:color="auto"/>
        <w:right w:val="none" w:sz="0" w:space="0" w:color="auto"/>
      </w:divBdr>
    </w:div>
    <w:div w:id="1252810636">
      <w:bodyDiv w:val="1"/>
      <w:marLeft w:val="0"/>
      <w:marRight w:val="0"/>
      <w:marTop w:val="0"/>
      <w:marBottom w:val="0"/>
      <w:divBdr>
        <w:top w:val="none" w:sz="0" w:space="0" w:color="auto"/>
        <w:left w:val="none" w:sz="0" w:space="0" w:color="auto"/>
        <w:bottom w:val="none" w:sz="0" w:space="0" w:color="auto"/>
        <w:right w:val="none" w:sz="0" w:space="0" w:color="auto"/>
      </w:divBdr>
    </w:div>
    <w:div w:id="1253053057">
      <w:bodyDiv w:val="1"/>
      <w:marLeft w:val="0"/>
      <w:marRight w:val="0"/>
      <w:marTop w:val="0"/>
      <w:marBottom w:val="0"/>
      <w:divBdr>
        <w:top w:val="none" w:sz="0" w:space="0" w:color="auto"/>
        <w:left w:val="none" w:sz="0" w:space="0" w:color="auto"/>
        <w:bottom w:val="none" w:sz="0" w:space="0" w:color="auto"/>
        <w:right w:val="none" w:sz="0" w:space="0" w:color="auto"/>
      </w:divBdr>
    </w:div>
    <w:div w:id="1253129122">
      <w:bodyDiv w:val="1"/>
      <w:marLeft w:val="0"/>
      <w:marRight w:val="0"/>
      <w:marTop w:val="0"/>
      <w:marBottom w:val="0"/>
      <w:divBdr>
        <w:top w:val="none" w:sz="0" w:space="0" w:color="auto"/>
        <w:left w:val="none" w:sz="0" w:space="0" w:color="auto"/>
        <w:bottom w:val="none" w:sz="0" w:space="0" w:color="auto"/>
        <w:right w:val="none" w:sz="0" w:space="0" w:color="auto"/>
      </w:divBdr>
    </w:div>
    <w:div w:id="1253507894">
      <w:bodyDiv w:val="1"/>
      <w:marLeft w:val="0"/>
      <w:marRight w:val="0"/>
      <w:marTop w:val="0"/>
      <w:marBottom w:val="0"/>
      <w:divBdr>
        <w:top w:val="none" w:sz="0" w:space="0" w:color="auto"/>
        <w:left w:val="none" w:sz="0" w:space="0" w:color="auto"/>
        <w:bottom w:val="none" w:sz="0" w:space="0" w:color="auto"/>
        <w:right w:val="none" w:sz="0" w:space="0" w:color="auto"/>
      </w:divBdr>
    </w:div>
    <w:div w:id="1253666222">
      <w:bodyDiv w:val="1"/>
      <w:marLeft w:val="0"/>
      <w:marRight w:val="0"/>
      <w:marTop w:val="0"/>
      <w:marBottom w:val="0"/>
      <w:divBdr>
        <w:top w:val="none" w:sz="0" w:space="0" w:color="auto"/>
        <w:left w:val="none" w:sz="0" w:space="0" w:color="auto"/>
        <w:bottom w:val="none" w:sz="0" w:space="0" w:color="auto"/>
        <w:right w:val="none" w:sz="0" w:space="0" w:color="auto"/>
      </w:divBdr>
    </w:div>
    <w:div w:id="1254125113">
      <w:bodyDiv w:val="1"/>
      <w:marLeft w:val="0"/>
      <w:marRight w:val="0"/>
      <w:marTop w:val="0"/>
      <w:marBottom w:val="0"/>
      <w:divBdr>
        <w:top w:val="none" w:sz="0" w:space="0" w:color="auto"/>
        <w:left w:val="none" w:sz="0" w:space="0" w:color="auto"/>
        <w:bottom w:val="none" w:sz="0" w:space="0" w:color="auto"/>
        <w:right w:val="none" w:sz="0" w:space="0" w:color="auto"/>
      </w:divBdr>
    </w:div>
    <w:div w:id="1254239586">
      <w:bodyDiv w:val="1"/>
      <w:marLeft w:val="0"/>
      <w:marRight w:val="0"/>
      <w:marTop w:val="0"/>
      <w:marBottom w:val="0"/>
      <w:divBdr>
        <w:top w:val="none" w:sz="0" w:space="0" w:color="auto"/>
        <w:left w:val="none" w:sz="0" w:space="0" w:color="auto"/>
        <w:bottom w:val="none" w:sz="0" w:space="0" w:color="auto"/>
        <w:right w:val="none" w:sz="0" w:space="0" w:color="auto"/>
      </w:divBdr>
    </w:div>
    <w:div w:id="1254388480">
      <w:bodyDiv w:val="1"/>
      <w:marLeft w:val="0"/>
      <w:marRight w:val="0"/>
      <w:marTop w:val="0"/>
      <w:marBottom w:val="0"/>
      <w:divBdr>
        <w:top w:val="none" w:sz="0" w:space="0" w:color="auto"/>
        <w:left w:val="none" w:sz="0" w:space="0" w:color="auto"/>
        <w:bottom w:val="none" w:sz="0" w:space="0" w:color="auto"/>
        <w:right w:val="none" w:sz="0" w:space="0" w:color="auto"/>
      </w:divBdr>
    </w:div>
    <w:div w:id="1254706155">
      <w:bodyDiv w:val="1"/>
      <w:marLeft w:val="0"/>
      <w:marRight w:val="0"/>
      <w:marTop w:val="0"/>
      <w:marBottom w:val="0"/>
      <w:divBdr>
        <w:top w:val="none" w:sz="0" w:space="0" w:color="auto"/>
        <w:left w:val="none" w:sz="0" w:space="0" w:color="auto"/>
        <w:bottom w:val="none" w:sz="0" w:space="0" w:color="auto"/>
        <w:right w:val="none" w:sz="0" w:space="0" w:color="auto"/>
      </w:divBdr>
    </w:div>
    <w:div w:id="1255238197">
      <w:bodyDiv w:val="1"/>
      <w:marLeft w:val="0"/>
      <w:marRight w:val="0"/>
      <w:marTop w:val="0"/>
      <w:marBottom w:val="0"/>
      <w:divBdr>
        <w:top w:val="none" w:sz="0" w:space="0" w:color="auto"/>
        <w:left w:val="none" w:sz="0" w:space="0" w:color="auto"/>
        <w:bottom w:val="none" w:sz="0" w:space="0" w:color="auto"/>
        <w:right w:val="none" w:sz="0" w:space="0" w:color="auto"/>
      </w:divBdr>
      <w:divsChild>
        <w:div w:id="825436164">
          <w:marLeft w:val="480"/>
          <w:marRight w:val="0"/>
          <w:marTop w:val="0"/>
          <w:marBottom w:val="0"/>
          <w:divBdr>
            <w:top w:val="none" w:sz="0" w:space="0" w:color="auto"/>
            <w:left w:val="none" w:sz="0" w:space="0" w:color="auto"/>
            <w:bottom w:val="none" w:sz="0" w:space="0" w:color="auto"/>
            <w:right w:val="none" w:sz="0" w:space="0" w:color="auto"/>
          </w:divBdr>
        </w:div>
        <w:div w:id="1677538817">
          <w:marLeft w:val="480"/>
          <w:marRight w:val="0"/>
          <w:marTop w:val="0"/>
          <w:marBottom w:val="0"/>
          <w:divBdr>
            <w:top w:val="none" w:sz="0" w:space="0" w:color="auto"/>
            <w:left w:val="none" w:sz="0" w:space="0" w:color="auto"/>
            <w:bottom w:val="none" w:sz="0" w:space="0" w:color="auto"/>
            <w:right w:val="none" w:sz="0" w:space="0" w:color="auto"/>
          </w:divBdr>
        </w:div>
        <w:div w:id="1404794432">
          <w:marLeft w:val="480"/>
          <w:marRight w:val="0"/>
          <w:marTop w:val="0"/>
          <w:marBottom w:val="0"/>
          <w:divBdr>
            <w:top w:val="none" w:sz="0" w:space="0" w:color="auto"/>
            <w:left w:val="none" w:sz="0" w:space="0" w:color="auto"/>
            <w:bottom w:val="none" w:sz="0" w:space="0" w:color="auto"/>
            <w:right w:val="none" w:sz="0" w:space="0" w:color="auto"/>
          </w:divBdr>
        </w:div>
        <w:div w:id="1666467721">
          <w:marLeft w:val="480"/>
          <w:marRight w:val="0"/>
          <w:marTop w:val="0"/>
          <w:marBottom w:val="0"/>
          <w:divBdr>
            <w:top w:val="none" w:sz="0" w:space="0" w:color="auto"/>
            <w:left w:val="none" w:sz="0" w:space="0" w:color="auto"/>
            <w:bottom w:val="none" w:sz="0" w:space="0" w:color="auto"/>
            <w:right w:val="none" w:sz="0" w:space="0" w:color="auto"/>
          </w:divBdr>
        </w:div>
        <w:div w:id="806315535">
          <w:marLeft w:val="480"/>
          <w:marRight w:val="0"/>
          <w:marTop w:val="0"/>
          <w:marBottom w:val="0"/>
          <w:divBdr>
            <w:top w:val="none" w:sz="0" w:space="0" w:color="auto"/>
            <w:left w:val="none" w:sz="0" w:space="0" w:color="auto"/>
            <w:bottom w:val="none" w:sz="0" w:space="0" w:color="auto"/>
            <w:right w:val="none" w:sz="0" w:space="0" w:color="auto"/>
          </w:divBdr>
        </w:div>
        <w:div w:id="1995916869">
          <w:marLeft w:val="480"/>
          <w:marRight w:val="0"/>
          <w:marTop w:val="0"/>
          <w:marBottom w:val="0"/>
          <w:divBdr>
            <w:top w:val="none" w:sz="0" w:space="0" w:color="auto"/>
            <w:left w:val="none" w:sz="0" w:space="0" w:color="auto"/>
            <w:bottom w:val="none" w:sz="0" w:space="0" w:color="auto"/>
            <w:right w:val="none" w:sz="0" w:space="0" w:color="auto"/>
          </w:divBdr>
        </w:div>
        <w:div w:id="1982536650">
          <w:marLeft w:val="480"/>
          <w:marRight w:val="0"/>
          <w:marTop w:val="0"/>
          <w:marBottom w:val="0"/>
          <w:divBdr>
            <w:top w:val="none" w:sz="0" w:space="0" w:color="auto"/>
            <w:left w:val="none" w:sz="0" w:space="0" w:color="auto"/>
            <w:bottom w:val="none" w:sz="0" w:space="0" w:color="auto"/>
            <w:right w:val="none" w:sz="0" w:space="0" w:color="auto"/>
          </w:divBdr>
        </w:div>
        <w:div w:id="216280209">
          <w:marLeft w:val="480"/>
          <w:marRight w:val="0"/>
          <w:marTop w:val="0"/>
          <w:marBottom w:val="0"/>
          <w:divBdr>
            <w:top w:val="none" w:sz="0" w:space="0" w:color="auto"/>
            <w:left w:val="none" w:sz="0" w:space="0" w:color="auto"/>
            <w:bottom w:val="none" w:sz="0" w:space="0" w:color="auto"/>
            <w:right w:val="none" w:sz="0" w:space="0" w:color="auto"/>
          </w:divBdr>
        </w:div>
        <w:div w:id="1947348230">
          <w:marLeft w:val="480"/>
          <w:marRight w:val="0"/>
          <w:marTop w:val="0"/>
          <w:marBottom w:val="0"/>
          <w:divBdr>
            <w:top w:val="none" w:sz="0" w:space="0" w:color="auto"/>
            <w:left w:val="none" w:sz="0" w:space="0" w:color="auto"/>
            <w:bottom w:val="none" w:sz="0" w:space="0" w:color="auto"/>
            <w:right w:val="none" w:sz="0" w:space="0" w:color="auto"/>
          </w:divBdr>
        </w:div>
        <w:div w:id="1061951409">
          <w:marLeft w:val="480"/>
          <w:marRight w:val="0"/>
          <w:marTop w:val="0"/>
          <w:marBottom w:val="0"/>
          <w:divBdr>
            <w:top w:val="none" w:sz="0" w:space="0" w:color="auto"/>
            <w:left w:val="none" w:sz="0" w:space="0" w:color="auto"/>
            <w:bottom w:val="none" w:sz="0" w:space="0" w:color="auto"/>
            <w:right w:val="none" w:sz="0" w:space="0" w:color="auto"/>
          </w:divBdr>
        </w:div>
        <w:div w:id="663628464">
          <w:marLeft w:val="480"/>
          <w:marRight w:val="0"/>
          <w:marTop w:val="0"/>
          <w:marBottom w:val="0"/>
          <w:divBdr>
            <w:top w:val="none" w:sz="0" w:space="0" w:color="auto"/>
            <w:left w:val="none" w:sz="0" w:space="0" w:color="auto"/>
            <w:bottom w:val="none" w:sz="0" w:space="0" w:color="auto"/>
            <w:right w:val="none" w:sz="0" w:space="0" w:color="auto"/>
          </w:divBdr>
        </w:div>
        <w:div w:id="1996254962">
          <w:marLeft w:val="480"/>
          <w:marRight w:val="0"/>
          <w:marTop w:val="0"/>
          <w:marBottom w:val="0"/>
          <w:divBdr>
            <w:top w:val="none" w:sz="0" w:space="0" w:color="auto"/>
            <w:left w:val="none" w:sz="0" w:space="0" w:color="auto"/>
            <w:bottom w:val="none" w:sz="0" w:space="0" w:color="auto"/>
            <w:right w:val="none" w:sz="0" w:space="0" w:color="auto"/>
          </w:divBdr>
        </w:div>
        <w:div w:id="611128663">
          <w:marLeft w:val="480"/>
          <w:marRight w:val="0"/>
          <w:marTop w:val="0"/>
          <w:marBottom w:val="0"/>
          <w:divBdr>
            <w:top w:val="none" w:sz="0" w:space="0" w:color="auto"/>
            <w:left w:val="none" w:sz="0" w:space="0" w:color="auto"/>
            <w:bottom w:val="none" w:sz="0" w:space="0" w:color="auto"/>
            <w:right w:val="none" w:sz="0" w:space="0" w:color="auto"/>
          </w:divBdr>
        </w:div>
        <w:div w:id="1953897952">
          <w:marLeft w:val="480"/>
          <w:marRight w:val="0"/>
          <w:marTop w:val="0"/>
          <w:marBottom w:val="0"/>
          <w:divBdr>
            <w:top w:val="none" w:sz="0" w:space="0" w:color="auto"/>
            <w:left w:val="none" w:sz="0" w:space="0" w:color="auto"/>
            <w:bottom w:val="none" w:sz="0" w:space="0" w:color="auto"/>
            <w:right w:val="none" w:sz="0" w:space="0" w:color="auto"/>
          </w:divBdr>
        </w:div>
        <w:div w:id="109014724">
          <w:marLeft w:val="480"/>
          <w:marRight w:val="0"/>
          <w:marTop w:val="0"/>
          <w:marBottom w:val="0"/>
          <w:divBdr>
            <w:top w:val="none" w:sz="0" w:space="0" w:color="auto"/>
            <w:left w:val="none" w:sz="0" w:space="0" w:color="auto"/>
            <w:bottom w:val="none" w:sz="0" w:space="0" w:color="auto"/>
            <w:right w:val="none" w:sz="0" w:space="0" w:color="auto"/>
          </w:divBdr>
        </w:div>
        <w:div w:id="1356612058">
          <w:marLeft w:val="480"/>
          <w:marRight w:val="0"/>
          <w:marTop w:val="0"/>
          <w:marBottom w:val="0"/>
          <w:divBdr>
            <w:top w:val="none" w:sz="0" w:space="0" w:color="auto"/>
            <w:left w:val="none" w:sz="0" w:space="0" w:color="auto"/>
            <w:bottom w:val="none" w:sz="0" w:space="0" w:color="auto"/>
            <w:right w:val="none" w:sz="0" w:space="0" w:color="auto"/>
          </w:divBdr>
        </w:div>
        <w:div w:id="1099567226">
          <w:marLeft w:val="480"/>
          <w:marRight w:val="0"/>
          <w:marTop w:val="0"/>
          <w:marBottom w:val="0"/>
          <w:divBdr>
            <w:top w:val="none" w:sz="0" w:space="0" w:color="auto"/>
            <w:left w:val="none" w:sz="0" w:space="0" w:color="auto"/>
            <w:bottom w:val="none" w:sz="0" w:space="0" w:color="auto"/>
            <w:right w:val="none" w:sz="0" w:space="0" w:color="auto"/>
          </w:divBdr>
        </w:div>
        <w:div w:id="793444846">
          <w:marLeft w:val="480"/>
          <w:marRight w:val="0"/>
          <w:marTop w:val="0"/>
          <w:marBottom w:val="0"/>
          <w:divBdr>
            <w:top w:val="none" w:sz="0" w:space="0" w:color="auto"/>
            <w:left w:val="none" w:sz="0" w:space="0" w:color="auto"/>
            <w:bottom w:val="none" w:sz="0" w:space="0" w:color="auto"/>
            <w:right w:val="none" w:sz="0" w:space="0" w:color="auto"/>
          </w:divBdr>
        </w:div>
        <w:div w:id="1176119515">
          <w:marLeft w:val="480"/>
          <w:marRight w:val="0"/>
          <w:marTop w:val="0"/>
          <w:marBottom w:val="0"/>
          <w:divBdr>
            <w:top w:val="none" w:sz="0" w:space="0" w:color="auto"/>
            <w:left w:val="none" w:sz="0" w:space="0" w:color="auto"/>
            <w:bottom w:val="none" w:sz="0" w:space="0" w:color="auto"/>
            <w:right w:val="none" w:sz="0" w:space="0" w:color="auto"/>
          </w:divBdr>
        </w:div>
        <w:div w:id="1128890242">
          <w:marLeft w:val="480"/>
          <w:marRight w:val="0"/>
          <w:marTop w:val="0"/>
          <w:marBottom w:val="0"/>
          <w:divBdr>
            <w:top w:val="none" w:sz="0" w:space="0" w:color="auto"/>
            <w:left w:val="none" w:sz="0" w:space="0" w:color="auto"/>
            <w:bottom w:val="none" w:sz="0" w:space="0" w:color="auto"/>
            <w:right w:val="none" w:sz="0" w:space="0" w:color="auto"/>
          </w:divBdr>
        </w:div>
        <w:div w:id="1422679247">
          <w:marLeft w:val="480"/>
          <w:marRight w:val="0"/>
          <w:marTop w:val="0"/>
          <w:marBottom w:val="0"/>
          <w:divBdr>
            <w:top w:val="none" w:sz="0" w:space="0" w:color="auto"/>
            <w:left w:val="none" w:sz="0" w:space="0" w:color="auto"/>
            <w:bottom w:val="none" w:sz="0" w:space="0" w:color="auto"/>
            <w:right w:val="none" w:sz="0" w:space="0" w:color="auto"/>
          </w:divBdr>
        </w:div>
        <w:div w:id="708603371">
          <w:marLeft w:val="480"/>
          <w:marRight w:val="0"/>
          <w:marTop w:val="0"/>
          <w:marBottom w:val="0"/>
          <w:divBdr>
            <w:top w:val="none" w:sz="0" w:space="0" w:color="auto"/>
            <w:left w:val="none" w:sz="0" w:space="0" w:color="auto"/>
            <w:bottom w:val="none" w:sz="0" w:space="0" w:color="auto"/>
            <w:right w:val="none" w:sz="0" w:space="0" w:color="auto"/>
          </w:divBdr>
        </w:div>
        <w:div w:id="598173459">
          <w:marLeft w:val="480"/>
          <w:marRight w:val="0"/>
          <w:marTop w:val="0"/>
          <w:marBottom w:val="0"/>
          <w:divBdr>
            <w:top w:val="none" w:sz="0" w:space="0" w:color="auto"/>
            <w:left w:val="none" w:sz="0" w:space="0" w:color="auto"/>
            <w:bottom w:val="none" w:sz="0" w:space="0" w:color="auto"/>
            <w:right w:val="none" w:sz="0" w:space="0" w:color="auto"/>
          </w:divBdr>
        </w:div>
        <w:div w:id="1926305726">
          <w:marLeft w:val="480"/>
          <w:marRight w:val="0"/>
          <w:marTop w:val="0"/>
          <w:marBottom w:val="0"/>
          <w:divBdr>
            <w:top w:val="none" w:sz="0" w:space="0" w:color="auto"/>
            <w:left w:val="none" w:sz="0" w:space="0" w:color="auto"/>
            <w:bottom w:val="none" w:sz="0" w:space="0" w:color="auto"/>
            <w:right w:val="none" w:sz="0" w:space="0" w:color="auto"/>
          </w:divBdr>
        </w:div>
        <w:div w:id="185414436">
          <w:marLeft w:val="480"/>
          <w:marRight w:val="0"/>
          <w:marTop w:val="0"/>
          <w:marBottom w:val="0"/>
          <w:divBdr>
            <w:top w:val="none" w:sz="0" w:space="0" w:color="auto"/>
            <w:left w:val="none" w:sz="0" w:space="0" w:color="auto"/>
            <w:bottom w:val="none" w:sz="0" w:space="0" w:color="auto"/>
            <w:right w:val="none" w:sz="0" w:space="0" w:color="auto"/>
          </w:divBdr>
        </w:div>
        <w:div w:id="1582523409">
          <w:marLeft w:val="480"/>
          <w:marRight w:val="0"/>
          <w:marTop w:val="0"/>
          <w:marBottom w:val="0"/>
          <w:divBdr>
            <w:top w:val="none" w:sz="0" w:space="0" w:color="auto"/>
            <w:left w:val="none" w:sz="0" w:space="0" w:color="auto"/>
            <w:bottom w:val="none" w:sz="0" w:space="0" w:color="auto"/>
            <w:right w:val="none" w:sz="0" w:space="0" w:color="auto"/>
          </w:divBdr>
        </w:div>
        <w:div w:id="96826478">
          <w:marLeft w:val="480"/>
          <w:marRight w:val="0"/>
          <w:marTop w:val="0"/>
          <w:marBottom w:val="0"/>
          <w:divBdr>
            <w:top w:val="none" w:sz="0" w:space="0" w:color="auto"/>
            <w:left w:val="none" w:sz="0" w:space="0" w:color="auto"/>
            <w:bottom w:val="none" w:sz="0" w:space="0" w:color="auto"/>
            <w:right w:val="none" w:sz="0" w:space="0" w:color="auto"/>
          </w:divBdr>
        </w:div>
        <w:div w:id="1713798041">
          <w:marLeft w:val="480"/>
          <w:marRight w:val="0"/>
          <w:marTop w:val="0"/>
          <w:marBottom w:val="0"/>
          <w:divBdr>
            <w:top w:val="none" w:sz="0" w:space="0" w:color="auto"/>
            <w:left w:val="none" w:sz="0" w:space="0" w:color="auto"/>
            <w:bottom w:val="none" w:sz="0" w:space="0" w:color="auto"/>
            <w:right w:val="none" w:sz="0" w:space="0" w:color="auto"/>
          </w:divBdr>
        </w:div>
        <w:div w:id="394283909">
          <w:marLeft w:val="480"/>
          <w:marRight w:val="0"/>
          <w:marTop w:val="0"/>
          <w:marBottom w:val="0"/>
          <w:divBdr>
            <w:top w:val="none" w:sz="0" w:space="0" w:color="auto"/>
            <w:left w:val="none" w:sz="0" w:space="0" w:color="auto"/>
            <w:bottom w:val="none" w:sz="0" w:space="0" w:color="auto"/>
            <w:right w:val="none" w:sz="0" w:space="0" w:color="auto"/>
          </w:divBdr>
        </w:div>
        <w:div w:id="803892700">
          <w:marLeft w:val="480"/>
          <w:marRight w:val="0"/>
          <w:marTop w:val="0"/>
          <w:marBottom w:val="0"/>
          <w:divBdr>
            <w:top w:val="none" w:sz="0" w:space="0" w:color="auto"/>
            <w:left w:val="none" w:sz="0" w:space="0" w:color="auto"/>
            <w:bottom w:val="none" w:sz="0" w:space="0" w:color="auto"/>
            <w:right w:val="none" w:sz="0" w:space="0" w:color="auto"/>
          </w:divBdr>
        </w:div>
        <w:div w:id="132211747">
          <w:marLeft w:val="480"/>
          <w:marRight w:val="0"/>
          <w:marTop w:val="0"/>
          <w:marBottom w:val="0"/>
          <w:divBdr>
            <w:top w:val="none" w:sz="0" w:space="0" w:color="auto"/>
            <w:left w:val="none" w:sz="0" w:space="0" w:color="auto"/>
            <w:bottom w:val="none" w:sz="0" w:space="0" w:color="auto"/>
            <w:right w:val="none" w:sz="0" w:space="0" w:color="auto"/>
          </w:divBdr>
        </w:div>
        <w:div w:id="1629705109">
          <w:marLeft w:val="480"/>
          <w:marRight w:val="0"/>
          <w:marTop w:val="0"/>
          <w:marBottom w:val="0"/>
          <w:divBdr>
            <w:top w:val="none" w:sz="0" w:space="0" w:color="auto"/>
            <w:left w:val="none" w:sz="0" w:space="0" w:color="auto"/>
            <w:bottom w:val="none" w:sz="0" w:space="0" w:color="auto"/>
            <w:right w:val="none" w:sz="0" w:space="0" w:color="auto"/>
          </w:divBdr>
        </w:div>
        <w:div w:id="864246127">
          <w:marLeft w:val="480"/>
          <w:marRight w:val="0"/>
          <w:marTop w:val="0"/>
          <w:marBottom w:val="0"/>
          <w:divBdr>
            <w:top w:val="none" w:sz="0" w:space="0" w:color="auto"/>
            <w:left w:val="none" w:sz="0" w:space="0" w:color="auto"/>
            <w:bottom w:val="none" w:sz="0" w:space="0" w:color="auto"/>
            <w:right w:val="none" w:sz="0" w:space="0" w:color="auto"/>
          </w:divBdr>
        </w:div>
        <w:div w:id="1750884930">
          <w:marLeft w:val="480"/>
          <w:marRight w:val="0"/>
          <w:marTop w:val="0"/>
          <w:marBottom w:val="0"/>
          <w:divBdr>
            <w:top w:val="none" w:sz="0" w:space="0" w:color="auto"/>
            <w:left w:val="none" w:sz="0" w:space="0" w:color="auto"/>
            <w:bottom w:val="none" w:sz="0" w:space="0" w:color="auto"/>
            <w:right w:val="none" w:sz="0" w:space="0" w:color="auto"/>
          </w:divBdr>
        </w:div>
        <w:div w:id="1576360044">
          <w:marLeft w:val="480"/>
          <w:marRight w:val="0"/>
          <w:marTop w:val="0"/>
          <w:marBottom w:val="0"/>
          <w:divBdr>
            <w:top w:val="none" w:sz="0" w:space="0" w:color="auto"/>
            <w:left w:val="none" w:sz="0" w:space="0" w:color="auto"/>
            <w:bottom w:val="none" w:sz="0" w:space="0" w:color="auto"/>
            <w:right w:val="none" w:sz="0" w:space="0" w:color="auto"/>
          </w:divBdr>
        </w:div>
        <w:div w:id="1056926816">
          <w:marLeft w:val="480"/>
          <w:marRight w:val="0"/>
          <w:marTop w:val="0"/>
          <w:marBottom w:val="0"/>
          <w:divBdr>
            <w:top w:val="none" w:sz="0" w:space="0" w:color="auto"/>
            <w:left w:val="none" w:sz="0" w:space="0" w:color="auto"/>
            <w:bottom w:val="none" w:sz="0" w:space="0" w:color="auto"/>
            <w:right w:val="none" w:sz="0" w:space="0" w:color="auto"/>
          </w:divBdr>
        </w:div>
        <w:div w:id="1591697370">
          <w:marLeft w:val="480"/>
          <w:marRight w:val="0"/>
          <w:marTop w:val="0"/>
          <w:marBottom w:val="0"/>
          <w:divBdr>
            <w:top w:val="none" w:sz="0" w:space="0" w:color="auto"/>
            <w:left w:val="none" w:sz="0" w:space="0" w:color="auto"/>
            <w:bottom w:val="none" w:sz="0" w:space="0" w:color="auto"/>
            <w:right w:val="none" w:sz="0" w:space="0" w:color="auto"/>
          </w:divBdr>
        </w:div>
        <w:div w:id="236326923">
          <w:marLeft w:val="480"/>
          <w:marRight w:val="0"/>
          <w:marTop w:val="0"/>
          <w:marBottom w:val="0"/>
          <w:divBdr>
            <w:top w:val="none" w:sz="0" w:space="0" w:color="auto"/>
            <w:left w:val="none" w:sz="0" w:space="0" w:color="auto"/>
            <w:bottom w:val="none" w:sz="0" w:space="0" w:color="auto"/>
            <w:right w:val="none" w:sz="0" w:space="0" w:color="auto"/>
          </w:divBdr>
        </w:div>
        <w:div w:id="1560437303">
          <w:marLeft w:val="480"/>
          <w:marRight w:val="0"/>
          <w:marTop w:val="0"/>
          <w:marBottom w:val="0"/>
          <w:divBdr>
            <w:top w:val="none" w:sz="0" w:space="0" w:color="auto"/>
            <w:left w:val="none" w:sz="0" w:space="0" w:color="auto"/>
            <w:bottom w:val="none" w:sz="0" w:space="0" w:color="auto"/>
            <w:right w:val="none" w:sz="0" w:space="0" w:color="auto"/>
          </w:divBdr>
        </w:div>
      </w:divsChild>
    </w:div>
    <w:div w:id="1255624830">
      <w:bodyDiv w:val="1"/>
      <w:marLeft w:val="0"/>
      <w:marRight w:val="0"/>
      <w:marTop w:val="0"/>
      <w:marBottom w:val="0"/>
      <w:divBdr>
        <w:top w:val="none" w:sz="0" w:space="0" w:color="auto"/>
        <w:left w:val="none" w:sz="0" w:space="0" w:color="auto"/>
        <w:bottom w:val="none" w:sz="0" w:space="0" w:color="auto"/>
        <w:right w:val="none" w:sz="0" w:space="0" w:color="auto"/>
      </w:divBdr>
      <w:divsChild>
        <w:div w:id="72166985">
          <w:marLeft w:val="480"/>
          <w:marRight w:val="0"/>
          <w:marTop w:val="0"/>
          <w:marBottom w:val="0"/>
          <w:divBdr>
            <w:top w:val="none" w:sz="0" w:space="0" w:color="auto"/>
            <w:left w:val="none" w:sz="0" w:space="0" w:color="auto"/>
            <w:bottom w:val="none" w:sz="0" w:space="0" w:color="auto"/>
            <w:right w:val="none" w:sz="0" w:space="0" w:color="auto"/>
          </w:divBdr>
        </w:div>
        <w:div w:id="264701305">
          <w:marLeft w:val="480"/>
          <w:marRight w:val="0"/>
          <w:marTop w:val="0"/>
          <w:marBottom w:val="0"/>
          <w:divBdr>
            <w:top w:val="none" w:sz="0" w:space="0" w:color="auto"/>
            <w:left w:val="none" w:sz="0" w:space="0" w:color="auto"/>
            <w:bottom w:val="none" w:sz="0" w:space="0" w:color="auto"/>
            <w:right w:val="none" w:sz="0" w:space="0" w:color="auto"/>
          </w:divBdr>
        </w:div>
        <w:div w:id="2069496912">
          <w:marLeft w:val="480"/>
          <w:marRight w:val="0"/>
          <w:marTop w:val="0"/>
          <w:marBottom w:val="0"/>
          <w:divBdr>
            <w:top w:val="none" w:sz="0" w:space="0" w:color="auto"/>
            <w:left w:val="none" w:sz="0" w:space="0" w:color="auto"/>
            <w:bottom w:val="none" w:sz="0" w:space="0" w:color="auto"/>
            <w:right w:val="none" w:sz="0" w:space="0" w:color="auto"/>
          </w:divBdr>
        </w:div>
        <w:div w:id="3362215">
          <w:marLeft w:val="480"/>
          <w:marRight w:val="0"/>
          <w:marTop w:val="0"/>
          <w:marBottom w:val="0"/>
          <w:divBdr>
            <w:top w:val="none" w:sz="0" w:space="0" w:color="auto"/>
            <w:left w:val="none" w:sz="0" w:space="0" w:color="auto"/>
            <w:bottom w:val="none" w:sz="0" w:space="0" w:color="auto"/>
            <w:right w:val="none" w:sz="0" w:space="0" w:color="auto"/>
          </w:divBdr>
        </w:div>
        <w:div w:id="379327410">
          <w:marLeft w:val="480"/>
          <w:marRight w:val="0"/>
          <w:marTop w:val="0"/>
          <w:marBottom w:val="0"/>
          <w:divBdr>
            <w:top w:val="none" w:sz="0" w:space="0" w:color="auto"/>
            <w:left w:val="none" w:sz="0" w:space="0" w:color="auto"/>
            <w:bottom w:val="none" w:sz="0" w:space="0" w:color="auto"/>
            <w:right w:val="none" w:sz="0" w:space="0" w:color="auto"/>
          </w:divBdr>
        </w:div>
        <w:div w:id="448284019">
          <w:marLeft w:val="480"/>
          <w:marRight w:val="0"/>
          <w:marTop w:val="0"/>
          <w:marBottom w:val="0"/>
          <w:divBdr>
            <w:top w:val="none" w:sz="0" w:space="0" w:color="auto"/>
            <w:left w:val="none" w:sz="0" w:space="0" w:color="auto"/>
            <w:bottom w:val="none" w:sz="0" w:space="0" w:color="auto"/>
            <w:right w:val="none" w:sz="0" w:space="0" w:color="auto"/>
          </w:divBdr>
        </w:div>
        <w:div w:id="1182158178">
          <w:marLeft w:val="480"/>
          <w:marRight w:val="0"/>
          <w:marTop w:val="0"/>
          <w:marBottom w:val="0"/>
          <w:divBdr>
            <w:top w:val="none" w:sz="0" w:space="0" w:color="auto"/>
            <w:left w:val="none" w:sz="0" w:space="0" w:color="auto"/>
            <w:bottom w:val="none" w:sz="0" w:space="0" w:color="auto"/>
            <w:right w:val="none" w:sz="0" w:space="0" w:color="auto"/>
          </w:divBdr>
        </w:div>
        <w:div w:id="1323776638">
          <w:marLeft w:val="480"/>
          <w:marRight w:val="0"/>
          <w:marTop w:val="0"/>
          <w:marBottom w:val="0"/>
          <w:divBdr>
            <w:top w:val="none" w:sz="0" w:space="0" w:color="auto"/>
            <w:left w:val="none" w:sz="0" w:space="0" w:color="auto"/>
            <w:bottom w:val="none" w:sz="0" w:space="0" w:color="auto"/>
            <w:right w:val="none" w:sz="0" w:space="0" w:color="auto"/>
          </w:divBdr>
        </w:div>
        <w:div w:id="1472669367">
          <w:marLeft w:val="480"/>
          <w:marRight w:val="0"/>
          <w:marTop w:val="0"/>
          <w:marBottom w:val="0"/>
          <w:divBdr>
            <w:top w:val="none" w:sz="0" w:space="0" w:color="auto"/>
            <w:left w:val="none" w:sz="0" w:space="0" w:color="auto"/>
            <w:bottom w:val="none" w:sz="0" w:space="0" w:color="auto"/>
            <w:right w:val="none" w:sz="0" w:space="0" w:color="auto"/>
          </w:divBdr>
        </w:div>
        <w:div w:id="2056154971">
          <w:marLeft w:val="480"/>
          <w:marRight w:val="0"/>
          <w:marTop w:val="0"/>
          <w:marBottom w:val="0"/>
          <w:divBdr>
            <w:top w:val="none" w:sz="0" w:space="0" w:color="auto"/>
            <w:left w:val="none" w:sz="0" w:space="0" w:color="auto"/>
            <w:bottom w:val="none" w:sz="0" w:space="0" w:color="auto"/>
            <w:right w:val="none" w:sz="0" w:space="0" w:color="auto"/>
          </w:divBdr>
        </w:div>
        <w:div w:id="671299176">
          <w:marLeft w:val="480"/>
          <w:marRight w:val="0"/>
          <w:marTop w:val="0"/>
          <w:marBottom w:val="0"/>
          <w:divBdr>
            <w:top w:val="none" w:sz="0" w:space="0" w:color="auto"/>
            <w:left w:val="none" w:sz="0" w:space="0" w:color="auto"/>
            <w:bottom w:val="none" w:sz="0" w:space="0" w:color="auto"/>
            <w:right w:val="none" w:sz="0" w:space="0" w:color="auto"/>
          </w:divBdr>
        </w:div>
        <w:div w:id="1009718676">
          <w:marLeft w:val="480"/>
          <w:marRight w:val="0"/>
          <w:marTop w:val="0"/>
          <w:marBottom w:val="0"/>
          <w:divBdr>
            <w:top w:val="none" w:sz="0" w:space="0" w:color="auto"/>
            <w:left w:val="none" w:sz="0" w:space="0" w:color="auto"/>
            <w:bottom w:val="none" w:sz="0" w:space="0" w:color="auto"/>
            <w:right w:val="none" w:sz="0" w:space="0" w:color="auto"/>
          </w:divBdr>
        </w:div>
        <w:div w:id="950169299">
          <w:marLeft w:val="480"/>
          <w:marRight w:val="0"/>
          <w:marTop w:val="0"/>
          <w:marBottom w:val="0"/>
          <w:divBdr>
            <w:top w:val="none" w:sz="0" w:space="0" w:color="auto"/>
            <w:left w:val="none" w:sz="0" w:space="0" w:color="auto"/>
            <w:bottom w:val="none" w:sz="0" w:space="0" w:color="auto"/>
            <w:right w:val="none" w:sz="0" w:space="0" w:color="auto"/>
          </w:divBdr>
        </w:div>
        <w:div w:id="1370766963">
          <w:marLeft w:val="480"/>
          <w:marRight w:val="0"/>
          <w:marTop w:val="0"/>
          <w:marBottom w:val="0"/>
          <w:divBdr>
            <w:top w:val="none" w:sz="0" w:space="0" w:color="auto"/>
            <w:left w:val="none" w:sz="0" w:space="0" w:color="auto"/>
            <w:bottom w:val="none" w:sz="0" w:space="0" w:color="auto"/>
            <w:right w:val="none" w:sz="0" w:space="0" w:color="auto"/>
          </w:divBdr>
        </w:div>
        <w:div w:id="860776096">
          <w:marLeft w:val="480"/>
          <w:marRight w:val="0"/>
          <w:marTop w:val="0"/>
          <w:marBottom w:val="0"/>
          <w:divBdr>
            <w:top w:val="none" w:sz="0" w:space="0" w:color="auto"/>
            <w:left w:val="none" w:sz="0" w:space="0" w:color="auto"/>
            <w:bottom w:val="none" w:sz="0" w:space="0" w:color="auto"/>
            <w:right w:val="none" w:sz="0" w:space="0" w:color="auto"/>
          </w:divBdr>
        </w:div>
        <w:div w:id="672605012">
          <w:marLeft w:val="480"/>
          <w:marRight w:val="0"/>
          <w:marTop w:val="0"/>
          <w:marBottom w:val="0"/>
          <w:divBdr>
            <w:top w:val="none" w:sz="0" w:space="0" w:color="auto"/>
            <w:left w:val="none" w:sz="0" w:space="0" w:color="auto"/>
            <w:bottom w:val="none" w:sz="0" w:space="0" w:color="auto"/>
            <w:right w:val="none" w:sz="0" w:space="0" w:color="auto"/>
          </w:divBdr>
        </w:div>
        <w:div w:id="661083221">
          <w:marLeft w:val="480"/>
          <w:marRight w:val="0"/>
          <w:marTop w:val="0"/>
          <w:marBottom w:val="0"/>
          <w:divBdr>
            <w:top w:val="none" w:sz="0" w:space="0" w:color="auto"/>
            <w:left w:val="none" w:sz="0" w:space="0" w:color="auto"/>
            <w:bottom w:val="none" w:sz="0" w:space="0" w:color="auto"/>
            <w:right w:val="none" w:sz="0" w:space="0" w:color="auto"/>
          </w:divBdr>
        </w:div>
        <w:div w:id="2013096752">
          <w:marLeft w:val="480"/>
          <w:marRight w:val="0"/>
          <w:marTop w:val="0"/>
          <w:marBottom w:val="0"/>
          <w:divBdr>
            <w:top w:val="none" w:sz="0" w:space="0" w:color="auto"/>
            <w:left w:val="none" w:sz="0" w:space="0" w:color="auto"/>
            <w:bottom w:val="none" w:sz="0" w:space="0" w:color="auto"/>
            <w:right w:val="none" w:sz="0" w:space="0" w:color="auto"/>
          </w:divBdr>
        </w:div>
        <w:div w:id="53434200">
          <w:marLeft w:val="480"/>
          <w:marRight w:val="0"/>
          <w:marTop w:val="0"/>
          <w:marBottom w:val="0"/>
          <w:divBdr>
            <w:top w:val="none" w:sz="0" w:space="0" w:color="auto"/>
            <w:left w:val="none" w:sz="0" w:space="0" w:color="auto"/>
            <w:bottom w:val="none" w:sz="0" w:space="0" w:color="auto"/>
            <w:right w:val="none" w:sz="0" w:space="0" w:color="auto"/>
          </w:divBdr>
        </w:div>
        <w:div w:id="850990608">
          <w:marLeft w:val="480"/>
          <w:marRight w:val="0"/>
          <w:marTop w:val="0"/>
          <w:marBottom w:val="0"/>
          <w:divBdr>
            <w:top w:val="none" w:sz="0" w:space="0" w:color="auto"/>
            <w:left w:val="none" w:sz="0" w:space="0" w:color="auto"/>
            <w:bottom w:val="none" w:sz="0" w:space="0" w:color="auto"/>
            <w:right w:val="none" w:sz="0" w:space="0" w:color="auto"/>
          </w:divBdr>
        </w:div>
        <w:div w:id="1441297170">
          <w:marLeft w:val="480"/>
          <w:marRight w:val="0"/>
          <w:marTop w:val="0"/>
          <w:marBottom w:val="0"/>
          <w:divBdr>
            <w:top w:val="none" w:sz="0" w:space="0" w:color="auto"/>
            <w:left w:val="none" w:sz="0" w:space="0" w:color="auto"/>
            <w:bottom w:val="none" w:sz="0" w:space="0" w:color="auto"/>
            <w:right w:val="none" w:sz="0" w:space="0" w:color="auto"/>
          </w:divBdr>
        </w:div>
        <w:div w:id="562369409">
          <w:marLeft w:val="480"/>
          <w:marRight w:val="0"/>
          <w:marTop w:val="0"/>
          <w:marBottom w:val="0"/>
          <w:divBdr>
            <w:top w:val="none" w:sz="0" w:space="0" w:color="auto"/>
            <w:left w:val="none" w:sz="0" w:space="0" w:color="auto"/>
            <w:bottom w:val="none" w:sz="0" w:space="0" w:color="auto"/>
            <w:right w:val="none" w:sz="0" w:space="0" w:color="auto"/>
          </w:divBdr>
        </w:div>
        <w:div w:id="975530771">
          <w:marLeft w:val="480"/>
          <w:marRight w:val="0"/>
          <w:marTop w:val="0"/>
          <w:marBottom w:val="0"/>
          <w:divBdr>
            <w:top w:val="none" w:sz="0" w:space="0" w:color="auto"/>
            <w:left w:val="none" w:sz="0" w:space="0" w:color="auto"/>
            <w:bottom w:val="none" w:sz="0" w:space="0" w:color="auto"/>
            <w:right w:val="none" w:sz="0" w:space="0" w:color="auto"/>
          </w:divBdr>
        </w:div>
        <w:div w:id="736057313">
          <w:marLeft w:val="480"/>
          <w:marRight w:val="0"/>
          <w:marTop w:val="0"/>
          <w:marBottom w:val="0"/>
          <w:divBdr>
            <w:top w:val="none" w:sz="0" w:space="0" w:color="auto"/>
            <w:left w:val="none" w:sz="0" w:space="0" w:color="auto"/>
            <w:bottom w:val="none" w:sz="0" w:space="0" w:color="auto"/>
            <w:right w:val="none" w:sz="0" w:space="0" w:color="auto"/>
          </w:divBdr>
        </w:div>
        <w:div w:id="1513717304">
          <w:marLeft w:val="480"/>
          <w:marRight w:val="0"/>
          <w:marTop w:val="0"/>
          <w:marBottom w:val="0"/>
          <w:divBdr>
            <w:top w:val="none" w:sz="0" w:space="0" w:color="auto"/>
            <w:left w:val="none" w:sz="0" w:space="0" w:color="auto"/>
            <w:bottom w:val="none" w:sz="0" w:space="0" w:color="auto"/>
            <w:right w:val="none" w:sz="0" w:space="0" w:color="auto"/>
          </w:divBdr>
        </w:div>
        <w:div w:id="96365975">
          <w:marLeft w:val="480"/>
          <w:marRight w:val="0"/>
          <w:marTop w:val="0"/>
          <w:marBottom w:val="0"/>
          <w:divBdr>
            <w:top w:val="none" w:sz="0" w:space="0" w:color="auto"/>
            <w:left w:val="none" w:sz="0" w:space="0" w:color="auto"/>
            <w:bottom w:val="none" w:sz="0" w:space="0" w:color="auto"/>
            <w:right w:val="none" w:sz="0" w:space="0" w:color="auto"/>
          </w:divBdr>
        </w:div>
        <w:div w:id="2132698732">
          <w:marLeft w:val="480"/>
          <w:marRight w:val="0"/>
          <w:marTop w:val="0"/>
          <w:marBottom w:val="0"/>
          <w:divBdr>
            <w:top w:val="none" w:sz="0" w:space="0" w:color="auto"/>
            <w:left w:val="none" w:sz="0" w:space="0" w:color="auto"/>
            <w:bottom w:val="none" w:sz="0" w:space="0" w:color="auto"/>
            <w:right w:val="none" w:sz="0" w:space="0" w:color="auto"/>
          </w:divBdr>
        </w:div>
        <w:div w:id="710424003">
          <w:marLeft w:val="480"/>
          <w:marRight w:val="0"/>
          <w:marTop w:val="0"/>
          <w:marBottom w:val="0"/>
          <w:divBdr>
            <w:top w:val="none" w:sz="0" w:space="0" w:color="auto"/>
            <w:left w:val="none" w:sz="0" w:space="0" w:color="auto"/>
            <w:bottom w:val="none" w:sz="0" w:space="0" w:color="auto"/>
            <w:right w:val="none" w:sz="0" w:space="0" w:color="auto"/>
          </w:divBdr>
        </w:div>
        <w:div w:id="991786957">
          <w:marLeft w:val="480"/>
          <w:marRight w:val="0"/>
          <w:marTop w:val="0"/>
          <w:marBottom w:val="0"/>
          <w:divBdr>
            <w:top w:val="none" w:sz="0" w:space="0" w:color="auto"/>
            <w:left w:val="none" w:sz="0" w:space="0" w:color="auto"/>
            <w:bottom w:val="none" w:sz="0" w:space="0" w:color="auto"/>
            <w:right w:val="none" w:sz="0" w:space="0" w:color="auto"/>
          </w:divBdr>
        </w:div>
        <w:div w:id="533736303">
          <w:marLeft w:val="480"/>
          <w:marRight w:val="0"/>
          <w:marTop w:val="0"/>
          <w:marBottom w:val="0"/>
          <w:divBdr>
            <w:top w:val="none" w:sz="0" w:space="0" w:color="auto"/>
            <w:left w:val="none" w:sz="0" w:space="0" w:color="auto"/>
            <w:bottom w:val="none" w:sz="0" w:space="0" w:color="auto"/>
            <w:right w:val="none" w:sz="0" w:space="0" w:color="auto"/>
          </w:divBdr>
        </w:div>
        <w:div w:id="1317418137">
          <w:marLeft w:val="480"/>
          <w:marRight w:val="0"/>
          <w:marTop w:val="0"/>
          <w:marBottom w:val="0"/>
          <w:divBdr>
            <w:top w:val="none" w:sz="0" w:space="0" w:color="auto"/>
            <w:left w:val="none" w:sz="0" w:space="0" w:color="auto"/>
            <w:bottom w:val="none" w:sz="0" w:space="0" w:color="auto"/>
            <w:right w:val="none" w:sz="0" w:space="0" w:color="auto"/>
          </w:divBdr>
        </w:div>
        <w:div w:id="891120125">
          <w:marLeft w:val="480"/>
          <w:marRight w:val="0"/>
          <w:marTop w:val="0"/>
          <w:marBottom w:val="0"/>
          <w:divBdr>
            <w:top w:val="none" w:sz="0" w:space="0" w:color="auto"/>
            <w:left w:val="none" w:sz="0" w:space="0" w:color="auto"/>
            <w:bottom w:val="none" w:sz="0" w:space="0" w:color="auto"/>
            <w:right w:val="none" w:sz="0" w:space="0" w:color="auto"/>
          </w:divBdr>
        </w:div>
        <w:div w:id="1093553993">
          <w:marLeft w:val="480"/>
          <w:marRight w:val="0"/>
          <w:marTop w:val="0"/>
          <w:marBottom w:val="0"/>
          <w:divBdr>
            <w:top w:val="none" w:sz="0" w:space="0" w:color="auto"/>
            <w:left w:val="none" w:sz="0" w:space="0" w:color="auto"/>
            <w:bottom w:val="none" w:sz="0" w:space="0" w:color="auto"/>
            <w:right w:val="none" w:sz="0" w:space="0" w:color="auto"/>
          </w:divBdr>
        </w:div>
        <w:div w:id="433290091">
          <w:marLeft w:val="480"/>
          <w:marRight w:val="0"/>
          <w:marTop w:val="0"/>
          <w:marBottom w:val="0"/>
          <w:divBdr>
            <w:top w:val="none" w:sz="0" w:space="0" w:color="auto"/>
            <w:left w:val="none" w:sz="0" w:space="0" w:color="auto"/>
            <w:bottom w:val="none" w:sz="0" w:space="0" w:color="auto"/>
            <w:right w:val="none" w:sz="0" w:space="0" w:color="auto"/>
          </w:divBdr>
        </w:div>
        <w:div w:id="758021001">
          <w:marLeft w:val="480"/>
          <w:marRight w:val="0"/>
          <w:marTop w:val="0"/>
          <w:marBottom w:val="0"/>
          <w:divBdr>
            <w:top w:val="none" w:sz="0" w:space="0" w:color="auto"/>
            <w:left w:val="none" w:sz="0" w:space="0" w:color="auto"/>
            <w:bottom w:val="none" w:sz="0" w:space="0" w:color="auto"/>
            <w:right w:val="none" w:sz="0" w:space="0" w:color="auto"/>
          </w:divBdr>
        </w:div>
        <w:div w:id="1321931029">
          <w:marLeft w:val="480"/>
          <w:marRight w:val="0"/>
          <w:marTop w:val="0"/>
          <w:marBottom w:val="0"/>
          <w:divBdr>
            <w:top w:val="none" w:sz="0" w:space="0" w:color="auto"/>
            <w:left w:val="none" w:sz="0" w:space="0" w:color="auto"/>
            <w:bottom w:val="none" w:sz="0" w:space="0" w:color="auto"/>
            <w:right w:val="none" w:sz="0" w:space="0" w:color="auto"/>
          </w:divBdr>
        </w:div>
        <w:div w:id="1246573087">
          <w:marLeft w:val="480"/>
          <w:marRight w:val="0"/>
          <w:marTop w:val="0"/>
          <w:marBottom w:val="0"/>
          <w:divBdr>
            <w:top w:val="none" w:sz="0" w:space="0" w:color="auto"/>
            <w:left w:val="none" w:sz="0" w:space="0" w:color="auto"/>
            <w:bottom w:val="none" w:sz="0" w:space="0" w:color="auto"/>
            <w:right w:val="none" w:sz="0" w:space="0" w:color="auto"/>
          </w:divBdr>
        </w:div>
        <w:div w:id="1898784758">
          <w:marLeft w:val="480"/>
          <w:marRight w:val="0"/>
          <w:marTop w:val="0"/>
          <w:marBottom w:val="0"/>
          <w:divBdr>
            <w:top w:val="none" w:sz="0" w:space="0" w:color="auto"/>
            <w:left w:val="none" w:sz="0" w:space="0" w:color="auto"/>
            <w:bottom w:val="none" w:sz="0" w:space="0" w:color="auto"/>
            <w:right w:val="none" w:sz="0" w:space="0" w:color="auto"/>
          </w:divBdr>
        </w:div>
      </w:divsChild>
    </w:div>
    <w:div w:id="1255672996">
      <w:bodyDiv w:val="1"/>
      <w:marLeft w:val="0"/>
      <w:marRight w:val="0"/>
      <w:marTop w:val="0"/>
      <w:marBottom w:val="0"/>
      <w:divBdr>
        <w:top w:val="none" w:sz="0" w:space="0" w:color="auto"/>
        <w:left w:val="none" w:sz="0" w:space="0" w:color="auto"/>
        <w:bottom w:val="none" w:sz="0" w:space="0" w:color="auto"/>
        <w:right w:val="none" w:sz="0" w:space="0" w:color="auto"/>
      </w:divBdr>
      <w:divsChild>
        <w:div w:id="1585533420">
          <w:marLeft w:val="480"/>
          <w:marRight w:val="0"/>
          <w:marTop w:val="0"/>
          <w:marBottom w:val="0"/>
          <w:divBdr>
            <w:top w:val="none" w:sz="0" w:space="0" w:color="auto"/>
            <w:left w:val="none" w:sz="0" w:space="0" w:color="auto"/>
            <w:bottom w:val="none" w:sz="0" w:space="0" w:color="auto"/>
            <w:right w:val="none" w:sz="0" w:space="0" w:color="auto"/>
          </w:divBdr>
        </w:div>
        <w:div w:id="134837601">
          <w:marLeft w:val="480"/>
          <w:marRight w:val="0"/>
          <w:marTop w:val="0"/>
          <w:marBottom w:val="0"/>
          <w:divBdr>
            <w:top w:val="none" w:sz="0" w:space="0" w:color="auto"/>
            <w:left w:val="none" w:sz="0" w:space="0" w:color="auto"/>
            <w:bottom w:val="none" w:sz="0" w:space="0" w:color="auto"/>
            <w:right w:val="none" w:sz="0" w:space="0" w:color="auto"/>
          </w:divBdr>
        </w:div>
        <w:div w:id="559024422">
          <w:marLeft w:val="480"/>
          <w:marRight w:val="0"/>
          <w:marTop w:val="0"/>
          <w:marBottom w:val="0"/>
          <w:divBdr>
            <w:top w:val="none" w:sz="0" w:space="0" w:color="auto"/>
            <w:left w:val="none" w:sz="0" w:space="0" w:color="auto"/>
            <w:bottom w:val="none" w:sz="0" w:space="0" w:color="auto"/>
            <w:right w:val="none" w:sz="0" w:space="0" w:color="auto"/>
          </w:divBdr>
        </w:div>
        <w:div w:id="586036918">
          <w:marLeft w:val="480"/>
          <w:marRight w:val="0"/>
          <w:marTop w:val="0"/>
          <w:marBottom w:val="0"/>
          <w:divBdr>
            <w:top w:val="none" w:sz="0" w:space="0" w:color="auto"/>
            <w:left w:val="none" w:sz="0" w:space="0" w:color="auto"/>
            <w:bottom w:val="none" w:sz="0" w:space="0" w:color="auto"/>
            <w:right w:val="none" w:sz="0" w:space="0" w:color="auto"/>
          </w:divBdr>
        </w:div>
        <w:div w:id="1810047372">
          <w:marLeft w:val="480"/>
          <w:marRight w:val="0"/>
          <w:marTop w:val="0"/>
          <w:marBottom w:val="0"/>
          <w:divBdr>
            <w:top w:val="none" w:sz="0" w:space="0" w:color="auto"/>
            <w:left w:val="none" w:sz="0" w:space="0" w:color="auto"/>
            <w:bottom w:val="none" w:sz="0" w:space="0" w:color="auto"/>
            <w:right w:val="none" w:sz="0" w:space="0" w:color="auto"/>
          </w:divBdr>
        </w:div>
        <w:div w:id="1500005855">
          <w:marLeft w:val="480"/>
          <w:marRight w:val="0"/>
          <w:marTop w:val="0"/>
          <w:marBottom w:val="0"/>
          <w:divBdr>
            <w:top w:val="none" w:sz="0" w:space="0" w:color="auto"/>
            <w:left w:val="none" w:sz="0" w:space="0" w:color="auto"/>
            <w:bottom w:val="none" w:sz="0" w:space="0" w:color="auto"/>
            <w:right w:val="none" w:sz="0" w:space="0" w:color="auto"/>
          </w:divBdr>
        </w:div>
        <w:div w:id="728311447">
          <w:marLeft w:val="480"/>
          <w:marRight w:val="0"/>
          <w:marTop w:val="0"/>
          <w:marBottom w:val="0"/>
          <w:divBdr>
            <w:top w:val="none" w:sz="0" w:space="0" w:color="auto"/>
            <w:left w:val="none" w:sz="0" w:space="0" w:color="auto"/>
            <w:bottom w:val="none" w:sz="0" w:space="0" w:color="auto"/>
            <w:right w:val="none" w:sz="0" w:space="0" w:color="auto"/>
          </w:divBdr>
        </w:div>
        <w:div w:id="554120987">
          <w:marLeft w:val="480"/>
          <w:marRight w:val="0"/>
          <w:marTop w:val="0"/>
          <w:marBottom w:val="0"/>
          <w:divBdr>
            <w:top w:val="none" w:sz="0" w:space="0" w:color="auto"/>
            <w:left w:val="none" w:sz="0" w:space="0" w:color="auto"/>
            <w:bottom w:val="none" w:sz="0" w:space="0" w:color="auto"/>
            <w:right w:val="none" w:sz="0" w:space="0" w:color="auto"/>
          </w:divBdr>
        </w:div>
        <w:div w:id="1020355238">
          <w:marLeft w:val="480"/>
          <w:marRight w:val="0"/>
          <w:marTop w:val="0"/>
          <w:marBottom w:val="0"/>
          <w:divBdr>
            <w:top w:val="none" w:sz="0" w:space="0" w:color="auto"/>
            <w:left w:val="none" w:sz="0" w:space="0" w:color="auto"/>
            <w:bottom w:val="none" w:sz="0" w:space="0" w:color="auto"/>
            <w:right w:val="none" w:sz="0" w:space="0" w:color="auto"/>
          </w:divBdr>
        </w:div>
        <w:div w:id="639925736">
          <w:marLeft w:val="480"/>
          <w:marRight w:val="0"/>
          <w:marTop w:val="0"/>
          <w:marBottom w:val="0"/>
          <w:divBdr>
            <w:top w:val="none" w:sz="0" w:space="0" w:color="auto"/>
            <w:left w:val="none" w:sz="0" w:space="0" w:color="auto"/>
            <w:bottom w:val="none" w:sz="0" w:space="0" w:color="auto"/>
            <w:right w:val="none" w:sz="0" w:space="0" w:color="auto"/>
          </w:divBdr>
        </w:div>
        <w:div w:id="814251542">
          <w:marLeft w:val="480"/>
          <w:marRight w:val="0"/>
          <w:marTop w:val="0"/>
          <w:marBottom w:val="0"/>
          <w:divBdr>
            <w:top w:val="none" w:sz="0" w:space="0" w:color="auto"/>
            <w:left w:val="none" w:sz="0" w:space="0" w:color="auto"/>
            <w:bottom w:val="none" w:sz="0" w:space="0" w:color="auto"/>
            <w:right w:val="none" w:sz="0" w:space="0" w:color="auto"/>
          </w:divBdr>
        </w:div>
        <w:div w:id="2018653563">
          <w:marLeft w:val="480"/>
          <w:marRight w:val="0"/>
          <w:marTop w:val="0"/>
          <w:marBottom w:val="0"/>
          <w:divBdr>
            <w:top w:val="none" w:sz="0" w:space="0" w:color="auto"/>
            <w:left w:val="none" w:sz="0" w:space="0" w:color="auto"/>
            <w:bottom w:val="none" w:sz="0" w:space="0" w:color="auto"/>
            <w:right w:val="none" w:sz="0" w:space="0" w:color="auto"/>
          </w:divBdr>
        </w:div>
        <w:div w:id="169683308">
          <w:marLeft w:val="480"/>
          <w:marRight w:val="0"/>
          <w:marTop w:val="0"/>
          <w:marBottom w:val="0"/>
          <w:divBdr>
            <w:top w:val="none" w:sz="0" w:space="0" w:color="auto"/>
            <w:left w:val="none" w:sz="0" w:space="0" w:color="auto"/>
            <w:bottom w:val="none" w:sz="0" w:space="0" w:color="auto"/>
            <w:right w:val="none" w:sz="0" w:space="0" w:color="auto"/>
          </w:divBdr>
        </w:div>
        <w:div w:id="1654137161">
          <w:marLeft w:val="480"/>
          <w:marRight w:val="0"/>
          <w:marTop w:val="0"/>
          <w:marBottom w:val="0"/>
          <w:divBdr>
            <w:top w:val="none" w:sz="0" w:space="0" w:color="auto"/>
            <w:left w:val="none" w:sz="0" w:space="0" w:color="auto"/>
            <w:bottom w:val="none" w:sz="0" w:space="0" w:color="auto"/>
            <w:right w:val="none" w:sz="0" w:space="0" w:color="auto"/>
          </w:divBdr>
        </w:div>
        <w:div w:id="232855694">
          <w:marLeft w:val="480"/>
          <w:marRight w:val="0"/>
          <w:marTop w:val="0"/>
          <w:marBottom w:val="0"/>
          <w:divBdr>
            <w:top w:val="none" w:sz="0" w:space="0" w:color="auto"/>
            <w:left w:val="none" w:sz="0" w:space="0" w:color="auto"/>
            <w:bottom w:val="none" w:sz="0" w:space="0" w:color="auto"/>
            <w:right w:val="none" w:sz="0" w:space="0" w:color="auto"/>
          </w:divBdr>
        </w:div>
        <w:div w:id="640305457">
          <w:marLeft w:val="480"/>
          <w:marRight w:val="0"/>
          <w:marTop w:val="0"/>
          <w:marBottom w:val="0"/>
          <w:divBdr>
            <w:top w:val="none" w:sz="0" w:space="0" w:color="auto"/>
            <w:left w:val="none" w:sz="0" w:space="0" w:color="auto"/>
            <w:bottom w:val="none" w:sz="0" w:space="0" w:color="auto"/>
            <w:right w:val="none" w:sz="0" w:space="0" w:color="auto"/>
          </w:divBdr>
        </w:div>
        <w:div w:id="851147976">
          <w:marLeft w:val="480"/>
          <w:marRight w:val="0"/>
          <w:marTop w:val="0"/>
          <w:marBottom w:val="0"/>
          <w:divBdr>
            <w:top w:val="none" w:sz="0" w:space="0" w:color="auto"/>
            <w:left w:val="none" w:sz="0" w:space="0" w:color="auto"/>
            <w:bottom w:val="none" w:sz="0" w:space="0" w:color="auto"/>
            <w:right w:val="none" w:sz="0" w:space="0" w:color="auto"/>
          </w:divBdr>
        </w:div>
        <w:div w:id="1837067826">
          <w:marLeft w:val="480"/>
          <w:marRight w:val="0"/>
          <w:marTop w:val="0"/>
          <w:marBottom w:val="0"/>
          <w:divBdr>
            <w:top w:val="none" w:sz="0" w:space="0" w:color="auto"/>
            <w:left w:val="none" w:sz="0" w:space="0" w:color="auto"/>
            <w:bottom w:val="none" w:sz="0" w:space="0" w:color="auto"/>
            <w:right w:val="none" w:sz="0" w:space="0" w:color="auto"/>
          </w:divBdr>
        </w:div>
        <w:div w:id="874580837">
          <w:marLeft w:val="480"/>
          <w:marRight w:val="0"/>
          <w:marTop w:val="0"/>
          <w:marBottom w:val="0"/>
          <w:divBdr>
            <w:top w:val="none" w:sz="0" w:space="0" w:color="auto"/>
            <w:left w:val="none" w:sz="0" w:space="0" w:color="auto"/>
            <w:bottom w:val="none" w:sz="0" w:space="0" w:color="auto"/>
            <w:right w:val="none" w:sz="0" w:space="0" w:color="auto"/>
          </w:divBdr>
        </w:div>
        <w:div w:id="2127002420">
          <w:marLeft w:val="480"/>
          <w:marRight w:val="0"/>
          <w:marTop w:val="0"/>
          <w:marBottom w:val="0"/>
          <w:divBdr>
            <w:top w:val="none" w:sz="0" w:space="0" w:color="auto"/>
            <w:left w:val="none" w:sz="0" w:space="0" w:color="auto"/>
            <w:bottom w:val="none" w:sz="0" w:space="0" w:color="auto"/>
            <w:right w:val="none" w:sz="0" w:space="0" w:color="auto"/>
          </w:divBdr>
        </w:div>
        <w:div w:id="106126157">
          <w:marLeft w:val="480"/>
          <w:marRight w:val="0"/>
          <w:marTop w:val="0"/>
          <w:marBottom w:val="0"/>
          <w:divBdr>
            <w:top w:val="none" w:sz="0" w:space="0" w:color="auto"/>
            <w:left w:val="none" w:sz="0" w:space="0" w:color="auto"/>
            <w:bottom w:val="none" w:sz="0" w:space="0" w:color="auto"/>
            <w:right w:val="none" w:sz="0" w:space="0" w:color="auto"/>
          </w:divBdr>
        </w:div>
        <w:div w:id="550993357">
          <w:marLeft w:val="480"/>
          <w:marRight w:val="0"/>
          <w:marTop w:val="0"/>
          <w:marBottom w:val="0"/>
          <w:divBdr>
            <w:top w:val="none" w:sz="0" w:space="0" w:color="auto"/>
            <w:left w:val="none" w:sz="0" w:space="0" w:color="auto"/>
            <w:bottom w:val="none" w:sz="0" w:space="0" w:color="auto"/>
            <w:right w:val="none" w:sz="0" w:space="0" w:color="auto"/>
          </w:divBdr>
        </w:div>
        <w:div w:id="1946841742">
          <w:marLeft w:val="480"/>
          <w:marRight w:val="0"/>
          <w:marTop w:val="0"/>
          <w:marBottom w:val="0"/>
          <w:divBdr>
            <w:top w:val="none" w:sz="0" w:space="0" w:color="auto"/>
            <w:left w:val="none" w:sz="0" w:space="0" w:color="auto"/>
            <w:bottom w:val="none" w:sz="0" w:space="0" w:color="auto"/>
            <w:right w:val="none" w:sz="0" w:space="0" w:color="auto"/>
          </w:divBdr>
        </w:div>
        <w:div w:id="62989929">
          <w:marLeft w:val="480"/>
          <w:marRight w:val="0"/>
          <w:marTop w:val="0"/>
          <w:marBottom w:val="0"/>
          <w:divBdr>
            <w:top w:val="none" w:sz="0" w:space="0" w:color="auto"/>
            <w:left w:val="none" w:sz="0" w:space="0" w:color="auto"/>
            <w:bottom w:val="none" w:sz="0" w:space="0" w:color="auto"/>
            <w:right w:val="none" w:sz="0" w:space="0" w:color="auto"/>
          </w:divBdr>
        </w:div>
        <w:div w:id="19162141">
          <w:marLeft w:val="480"/>
          <w:marRight w:val="0"/>
          <w:marTop w:val="0"/>
          <w:marBottom w:val="0"/>
          <w:divBdr>
            <w:top w:val="none" w:sz="0" w:space="0" w:color="auto"/>
            <w:left w:val="none" w:sz="0" w:space="0" w:color="auto"/>
            <w:bottom w:val="none" w:sz="0" w:space="0" w:color="auto"/>
            <w:right w:val="none" w:sz="0" w:space="0" w:color="auto"/>
          </w:divBdr>
        </w:div>
        <w:div w:id="1059474671">
          <w:marLeft w:val="480"/>
          <w:marRight w:val="0"/>
          <w:marTop w:val="0"/>
          <w:marBottom w:val="0"/>
          <w:divBdr>
            <w:top w:val="none" w:sz="0" w:space="0" w:color="auto"/>
            <w:left w:val="none" w:sz="0" w:space="0" w:color="auto"/>
            <w:bottom w:val="none" w:sz="0" w:space="0" w:color="auto"/>
            <w:right w:val="none" w:sz="0" w:space="0" w:color="auto"/>
          </w:divBdr>
        </w:div>
        <w:div w:id="865172046">
          <w:marLeft w:val="480"/>
          <w:marRight w:val="0"/>
          <w:marTop w:val="0"/>
          <w:marBottom w:val="0"/>
          <w:divBdr>
            <w:top w:val="none" w:sz="0" w:space="0" w:color="auto"/>
            <w:left w:val="none" w:sz="0" w:space="0" w:color="auto"/>
            <w:bottom w:val="none" w:sz="0" w:space="0" w:color="auto"/>
            <w:right w:val="none" w:sz="0" w:space="0" w:color="auto"/>
          </w:divBdr>
        </w:div>
        <w:div w:id="1050153959">
          <w:marLeft w:val="480"/>
          <w:marRight w:val="0"/>
          <w:marTop w:val="0"/>
          <w:marBottom w:val="0"/>
          <w:divBdr>
            <w:top w:val="none" w:sz="0" w:space="0" w:color="auto"/>
            <w:left w:val="none" w:sz="0" w:space="0" w:color="auto"/>
            <w:bottom w:val="none" w:sz="0" w:space="0" w:color="auto"/>
            <w:right w:val="none" w:sz="0" w:space="0" w:color="auto"/>
          </w:divBdr>
        </w:div>
        <w:div w:id="1305307764">
          <w:marLeft w:val="480"/>
          <w:marRight w:val="0"/>
          <w:marTop w:val="0"/>
          <w:marBottom w:val="0"/>
          <w:divBdr>
            <w:top w:val="none" w:sz="0" w:space="0" w:color="auto"/>
            <w:left w:val="none" w:sz="0" w:space="0" w:color="auto"/>
            <w:bottom w:val="none" w:sz="0" w:space="0" w:color="auto"/>
            <w:right w:val="none" w:sz="0" w:space="0" w:color="auto"/>
          </w:divBdr>
        </w:div>
        <w:div w:id="1030571002">
          <w:marLeft w:val="480"/>
          <w:marRight w:val="0"/>
          <w:marTop w:val="0"/>
          <w:marBottom w:val="0"/>
          <w:divBdr>
            <w:top w:val="none" w:sz="0" w:space="0" w:color="auto"/>
            <w:left w:val="none" w:sz="0" w:space="0" w:color="auto"/>
            <w:bottom w:val="none" w:sz="0" w:space="0" w:color="auto"/>
            <w:right w:val="none" w:sz="0" w:space="0" w:color="auto"/>
          </w:divBdr>
        </w:div>
        <w:div w:id="75443438">
          <w:marLeft w:val="480"/>
          <w:marRight w:val="0"/>
          <w:marTop w:val="0"/>
          <w:marBottom w:val="0"/>
          <w:divBdr>
            <w:top w:val="none" w:sz="0" w:space="0" w:color="auto"/>
            <w:left w:val="none" w:sz="0" w:space="0" w:color="auto"/>
            <w:bottom w:val="none" w:sz="0" w:space="0" w:color="auto"/>
            <w:right w:val="none" w:sz="0" w:space="0" w:color="auto"/>
          </w:divBdr>
        </w:div>
        <w:div w:id="1338388889">
          <w:marLeft w:val="480"/>
          <w:marRight w:val="0"/>
          <w:marTop w:val="0"/>
          <w:marBottom w:val="0"/>
          <w:divBdr>
            <w:top w:val="none" w:sz="0" w:space="0" w:color="auto"/>
            <w:left w:val="none" w:sz="0" w:space="0" w:color="auto"/>
            <w:bottom w:val="none" w:sz="0" w:space="0" w:color="auto"/>
            <w:right w:val="none" w:sz="0" w:space="0" w:color="auto"/>
          </w:divBdr>
        </w:div>
        <w:div w:id="626281987">
          <w:marLeft w:val="480"/>
          <w:marRight w:val="0"/>
          <w:marTop w:val="0"/>
          <w:marBottom w:val="0"/>
          <w:divBdr>
            <w:top w:val="none" w:sz="0" w:space="0" w:color="auto"/>
            <w:left w:val="none" w:sz="0" w:space="0" w:color="auto"/>
            <w:bottom w:val="none" w:sz="0" w:space="0" w:color="auto"/>
            <w:right w:val="none" w:sz="0" w:space="0" w:color="auto"/>
          </w:divBdr>
        </w:div>
        <w:div w:id="775174849">
          <w:marLeft w:val="480"/>
          <w:marRight w:val="0"/>
          <w:marTop w:val="0"/>
          <w:marBottom w:val="0"/>
          <w:divBdr>
            <w:top w:val="none" w:sz="0" w:space="0" w:color="auto"/>
            <w:left w:val="none" w:sz="0" w:space="0" w:color="auto"/>
            <w:bottom w:val="none" w:sz="0" w:space="0" w:color="auto"/>
            <w:right w:val="none" w:sz="0" w:space="0" w:color="auto"/>
          </w:divBdr>
        </w:div>
        <w:div w:id="212549202">
          <w:marLeft w:val="480"/>
          <w:marRight w:val="0"/>
          <w:marTop w:val="0"/>
          <w:marBottom w:val="0"/>
          <w:divBdr>
            <w:top w:val="none" w:sz="0" w:space="0" w:color="auto"/>
            <w:left w:val="none" w:sz="0" w:space="0" w:color="auto"/>
            <w:bottom w:val="none" w:sz="0" w:space="0" w:color="auto"/>
            <w:right w:val="none" w:sz="0" w:space="0" w:color="auto"/>
          </w:divBdr>
        </w:div>
        <w:div w:id="997421623">
          <w:marLeft w:val="480"/>
          <w:marRight w:val="0"/>
          <w:marTop w:val="0"/>
          <w:marBottom w:val="0"/>
          <w:divBdr>
            <w:top w:val="none" w:sz="0" w:space="0" w:color="auto"/>
            <w:left w:val="none" w:sz="0" w:space="0" w:color="auto"/>
            <w:bottom w:val="none" w:sz="0" w:space="0" w:color="auto"/>
            <w:right w:val="none" w:sz="0" w:space="0" w:color="auto"/>
          </w:divBdr>
        </w:div>
        <w:div w:id="2031759475">
          <w:marLeft w:val="480"/>
          <w:marRight w:val="0"/>
          <w:marTop w:val="0"/>
          <w:marBottom w:val="0"/>
          <w:divBdr>
            <w:top w:val="none" w:sz="0" w:space="0" w:color="auto"/>
            <w:left w:val="none" w:sz="0" w:space="0" w:color="auto"/>
            <w:bottom w:val="none" w:sz="0" w:space="0" w:color="auto"/>
            <w:right w:val="none" w:sz="0" w:space="0" w:color="auto"/>
          </w:divBdr>
        </w:div>
        <w:div w:id="1519271457">
          <w:marLeft w:val="480"/>
          <w:marRight w:val="0"/>
          <w:marTop w:val="0"/>
          <w:marBottom w:val="0"/>
          <w:divBdr>
            <w:top w:val="none" w:sz="0" w:space="0" w:color="auto"/>
            <w:left w:val="none" w:sz="0" w:space="0" w:color="auto"/>
            <w:bottom w:val="none" w:sz="0" w:space="0" w:color="auto"/>
            <w:right w:val="none" w:sz="0" w:space="0" w:color="auto"/>
          </w:divBdr>
        </w:div>
        <w:div w:id="1141121580">
          <w:marLeft w:val="480"/>
          <w:marRight w:val="0"/>
          <w:marTop w:val="0"/>
          <w:marBottom w:val="0"/>
          <w:divBdr>
            <w:top w:val="none" w:sz="0" w:space="0" w:color="auto"/>
            <w:left w:val="none" w:sz="0" w:space="0" w:color="auto"/>
            <w:bottom w:val="none" w:sz="0" w:space="0" w:color="auto"/>
            <w:right w:val="none" w:sz="0" w:space="0" w:color="auto"/>
          </w:divBdr>
        </w:div>
        <w:div w:id="1739743210">
          <w:marLeft w:val="480"/>
          <w:marRight w:val="0"/>
          <w:marTop w:val="0"/>
          <w:marBottom w:val="0"/>
          <w:divBdr>
            <w:top w:val="none" w:sz="0" w:space="0" w:color="auto"/>
            <w:left w:val="none" w:sz="0" w:space="0" w:color="auto"/>
            <w:bottom w:val="none" w:sz="0" w:space="0" w:color="auto"/>
            <w:right w:val="none" w:sz="0" w:space="0" w:color="auto"/>
          </w:divBdr>
        </w:div>
        <w:div w:id="1815096253">
          <w:marLeft w:val="480"/>
          <w:marRight w:val="0"/>
          <w:marTop w:val="0"/>
          <w:marBottom w:val="0"/>
          <w:divBdr>
            <w:top w:val="none" w:sz="0" w:space="0" w:color="auto"/>
            <w:left w:val="none" w:sz="0" w:space="0" w:color="auto"/>
            <w:bottom w:val="none" w:sz="0" w:space="0" w:color="auto"/>
            <w:right w:val="none" w:sz="0" w:space="0" w:color="auto"/>
          </w:divBdr>
        </w:div>
        <w:div w:id="128403390">
          <w:marLeft w:val="480"/>
          <w:marRight w:val="0"/>
          <w:marTop w:val="0"/>
          <w:marBottom w:val="0"/>
          <w:divBdr>
            <w:top w:val="none" w:sz="0" w:space="0" w:color="auto"/>
            <w:left w:val="none" w:sz="0" w:space="0" w:color="auto"/>
            <w:bottom w:val="none" w:sz="0" w:space="0" w:color="auto"/>
            <w:right w:val="none" w:sz="0" w:space="0" w:color="auto"/>
          </w:divBdr>
        </w:div>
        <w:div w:id="1969968096">
          <w:marLeft w:val="480"/>
          <w:marRight w:val="0"/>
          <w:marTop w:val="0"/>
          <w:marBottom w:val="0"/>
          <w:divBdr>
            <w:top w:val="none" w:sz="0" w:space="0" w:color="auto"/>
            <w:left w:val="none" w:sz="0" w:space="0" w:color="auto"/>
            <w:bottom w:val="none" w:sz="0" w:space="0" w:color="auto"/>
            <w:right w:val="none" w:sz="0" w:space="0" w:color="auto"/>
          </w:divBdr>
        </w:div>
        <w:div w:id="329259751">
          <w:marLeft w:val="480"/>
          <w:marRight w:val="0"/>
          <w:marTop w:val="0"/>
          <w:marBottom w:val="0"/>
          <w:divBdr>
            <w:top w:val="none" w:sz="0" w:space="0" w:color="auto"/>
            <w:left w:val="none" w:sz="0" w:space="0" w:color="auto"/>
            <w:bottom w:val="none" w:sz="0" w:space="0" w:color="auto"/>
            <w:right w:val="none" w:sz="0" w:space="0" w:color="auto"/>
          </w:divBdr>
        </w:div>
        <w:div w:id="1989553790">
          <w:marLeft w:val="480"/>
          <w:marRight w:val="0"/>
          <w:marTop w:val="0"/>
          <w:marBottom w:val="0"/>
          <w:divBdr>
            <w:top w:val="none" w:sz="0" w:space="0" w:color="auto"/>
            <w:left w:val="none" w:sz="0" w:space="0" w:color="auto"/>
            <w:bottom w:val="none" w:sz="0" w:space="0" w:color="auto"/>
            <w:right w:val="none" w:sz="0" w:space="0" w:color="auto"/>
          </w:divBdr>
        </w:div>
        <w:div w:id="65347385">
          <w:marLeft w:val="480"/>
          <w:marRight w:val="0"/>
          <w:marTop w:val="0"/>
          <w:marBottom w:val="0"/>
          <w:divBdr>
            <w:top w:val="none" w:sz="0" w:space="0" w:color="auto"/>
            <w:left w:val="none" w:sz="0" w:space="0" w:color="auto"/>
            <w:bottom w:val="none" w:sz="0" w:space="0" w:color="auto"/>
            <w:right w:val="none" w:sz="0" w:space="0" w:color="auto"/>
          </w:divBdr>
        </w:div>
      </w:divsChild>
    </w:div>
    <w:div w:id="1255674588">
      <w:bodyDiv w:val="1"/>
      <w:marLeft w:val="0"/>
      <w:marRight w:val="0"/>
      <w:marTop w:val="0"/>
      <w:marBottom w:val="0"/>
      <w:divBdr>
        <w:top w:val="none" w:sz="0" w:space="0" w:color="auto"/>
        <w:left w:val="none" w:sz="0" w:space="0" w:color="auto"/>
        <w:bottom w:val="none" w:sz="0" w:space="0" w:color="auto"/>
        <w:right w:val="none" w:sz="0" w:space="0" w:color="auto"/>
      </w:divBdr>
    </w:div>
    <w:div w:id="1255893385">
      <w:bodyDiv w:val="1"/>
      <w:marLeft w:val="0"/>
      <w:marRight w:val="0"/>
      <w:marTop w:val="0"/>
      <w:marBottom w:val="0"/>
      <w:divBdr>
        <w:top w:val="none" w:sz="0" w:space="0" w:color="auto"/>
        <w:left w:val="none" w:sz="0" w:space="0" w:color="auto"/>
        <w:bottom w:val="none" w:sz="0" w:space="0" w:color="auto"/>
        <w:right w:val="none" w:sz="0" w:space="0" w:color="auto"/>
      </w:divBdr>
    </w:div>
    <w:div w:id="1256091424">
      <w:bodyDiv w:val="1"/>
      <w:marLeft w:val="0"/>
      <w:marRight w:val="0"/>
      <w:marTop w:val="0"/>
      <w:marBottom w:val="0"/>
      <w:divBdr>
        <w:top w:val="none" w:sz="0" w:space="0" w:color="auto"/>
        <w:left w:val="none" w:sz="0" w:space="0" w:color="auto"/>
        <w:bottom w:val="none" w:sz="0" w:space="0" w:color="auto"/>
        <w:right w:val="none" w:sz="0" w:space="0" w:color="auto"/>
      </w:divBdr>
    </w:div>
    <w:div w:id="1256404306">
      <w:bodyDiv w:val="1"/>
      <w:marLeft w:val="0"/>
      <w:marRight w:val="0"/>
      <w:marTop w:val="0"/>
      <w:marBottom w:val="0"/>
      <w:divBdr>
        <w:top w:val="none" w:sz="0" w:space="0" w:color="auto"/>
        <w:left w:val="none" w:sz="0" w:space="0" w:color="auto"/>
        <w:bottom w:val="none" w:sz="0" w:space="0" w:color="auto"/>
        <w:right w:val="none" w:sz="0" w:space="0" w:color="auto"/>
      </w:divBdr>
    </w:div>
    <w:div w:id="1256935170">
      <w:bodyDiv w:val="1"/>
      <w:marLeft w:val="0"/>
      <w:marRight w:val="0"/>
      <w:marTop w:val="0"/>
      <w:marBottom w:val="0"/>
      <w:divBdr>
        <w:top w:val="none" w:sz="0" w:space="0" w:color="auto"/>
        <w:left w:val="none" w:sz="0" w:space="0" w:color="auto"/>
        <w:bottom w:val="none" w:sz="0" w:space="0" w:color="auto"/>
        <w:right w:val="none" w:sz="0" w:space="0" w:color="auto"/>
      </w:divBdr>
    </w:div>
    <w:div w:id="1256984440">
      <w:bodyDiv w:val="1"/>
      <w:marLeft w:val="0"/>
      <w:marRight w:val="0"/>
      <w:marTop w:val="0"/>
      <w:marBottom w:val="0"/>
      <w:divBdr>
        <w:top w:val="none" w:sz="0" w:space="0" w:color="auto"/>
        <w:left w:val="none" w:sz="0" w:space="0" w:color="auto"/>
        <w:bottom w:val="none" w:sz="0" w:space="0" w:color="auto"/>
        <w:right w:val="none" w:sz="0" w:space="0" w:color="auto"/>
      </w:divBdr>
    </w:div>
    <w:div w:id="1257785504">
      <w:bodyDiv w:val="1"/>
      <w:marLeft w:val="0"/>
      <w:marRight w:val="0"/>
      <w:marTop w:val="0"/>
      <w:marBottom w:val="0"/>
      <w:divBdr>
        <w:top w:val="none" w:sz="0" w:space="0" w:color="auto"/>
        <w:left w:val="none" w:sz="0" w:space="0" w:color="auto"/>
        <w:bottom w:val="none" w:sz="0" w:space="0" w:color="auto"/>
        <w:right w:val="none" w:sz="0" w:space="0" w:color="auto"/>
      </w:divBdr>
    </w:div>
    <w:div w:id="1258102631">
      <w:bodyDiv w:val="1"/>
      <w:marLeft w:val="0"/>
      <w:marRight w:val="0"/>
      <w:marTop w:val="0"/>
      <w:marBottom w:val="0"/>
      <w:divBdr>
        <w:top w:val="none" w:sz="0" w:space="0" w:color="auto"/>
        <w:left w:val="none" w:sz="0" w:space="0" w:color="auto"/>
        <w:bottom w:val="none" w:sz="0" w:space="0" w:color="auto"/>
        <w:right w:val="none" w:sz="0" w:space="0" w:color="auto"/>
      </w:divBdr>
      <w:divsChild>
        <w:div w:id="1565680187">
          <w:marLeft w:val="480"/>
          <w:marRight w:val="0"/>
          <w:marTop w:val="0"/>
          <w:marBottom w:val="0"/>
          <w:divBdr>
            <w:top w:val="none" w:sz="0" w:space="0" w:color="auto"/>
            <w:left w:val="none" w:sz="0" w:space="0" w:color="auto"/>
            <w:bottom w:val="none" w:sz="0" w:space="0" w:color="auto"/>
            <w:right w:val="none" w:sz="0" w:space="0" w:color="auto"/>
          </w:divBdr>
        </w:div>
        <w:div w:id="1886599695">
          <w:marLeft w:val="480"/>
          <w:marRight w:val="0"/>
          <w:marTop w:val="0"/>
          <w:marBottom w:val="0"/>
          <w:divBdr>
            <w:top w:val="none" w:sz="0" w:space="0" w:color="auto"/>
            <w:left w:val="none" w:sz="0" w:space="0" w:color="auto"/>
            <w:bottom w:val="none" w:sz="0" w:space="0" w:color="auto"/>
            <w:right w:val="none" w:sz="0" w:space="0" w:color="auto"/>
          </w:divBdr>
        </w:div>
        <w:div w:id="1922253716">
          <w:marLeft w:val="480"/>
          <w:marRight w:val="0"/>
          <w:marTop w:val="0"/>
          <w:marBottom w:val="0"/>
          <w:divBdr>
            <w:top w:val="none" w:sz="0" w:space="0" w:color="auto"/>
            <w:left w:val="none" w:sz="0" w:space="0" w:color="auto"/>
            <w:bottom w:val="none" w:sz="0" w:space="0" w:color="auto"/>
            <w:right w:val="none" w:sz="0" w:space="0" w:color="auto"/>
          </w:divBdr>
        </w:div>
        <w:div w:id="947857987">
          <w:marLeft w:val="480"/>
          <w:marRight w:val="0"/>
          <w:marTop w:val="0"/>
          <w:marBottom w:val="0"/>
          <w:divBdr>
            <w:top w:val="none" w:sz="0" w:space="0" w:color="auto"/>
            <w:left w:val="none" w:sz="0" w:space="0" w:color="auto"/>
            <w:bottom w:val="none" w:sz="0" w:space="0" w:color="auto"/>
            <w:right w:val="none" w:sz="0" w:space="0" w:color="auto"/>
          </w:divBdr>
        </w:div>
        <w:div w:id="1158112249">
          <w:marLeft w:val="480"/>
          <w:marRight w:val="0"/>
          <w:marTop w:val="0"/>
          <w:marBottom w:val="0"/>
          <w:divBdr>
            <w:top w:val="none" w:sz="0" w:space="0" w:color="auto"/>
            <w:left w:val="none" w:sz="0" w:space="0" w:color="auto"/>
            <w:bottom w:val="none" w:sz="0" w:space="0" w:color="auto"/>
            <w:right w:val="none" w:sz="0" w:space="0" w:color="auto"/>
          </w:divBdr>
        </w:div>
        <w:div w:id="2051294708">
          <w:marLeft w:val="480"/>
          <w:marRight w:val="0"/>
          <w:marTop w:val="0"/>
          <w:marBottom w:val="0"/>
          <w:divBdr>
            <w:top w:val="none" w:sz="0" w:space="0" w:color="auto"/>
            <w:left w:val="none" w:sz="0" w:space="0" w:color="auto"/>
            <w:bottom w:val="none" w:sz="0" w:space="0" w:color="auto"/>
            <w:right w:val="none" w:sz="0" w:space="0" w:color="auto"/>
          </w:divBdr>
        </w:div>
        <w:div w:id="779377215">
          <w:marLeft w:val="480"/>
          <w:marRight w:val="0"/>
          <w:marTop w:val="0"/>
          <w:marBottom w:val="0"/>
          <w:divBdr>
            <w:top w:val="none" w:sz="0" w:space="0" w:color="auto"/>
            <w:left w:val="none" w:sz="0" w:space="0" w:color="auto"/>
            <w:bottom w:val="none" w:sz="0" w:space="0" w:color="auto"/>
            <w:right w:val="none" w:sz="0" w:space="0" w:color="auto"/>
          </w:divBdr>
        </w:div>
        <w:div w:id="1384139388">
          <w:marLeft w:val="480"/>
          <w:marRight w:val="0"/>
          <w:marTop w:val="0"/>
          <w:marBottom w:val="0"/>
          <w:divBdr>
            <w:top w:val="none" w:sz="0" w:space="0" w:color="auto"/>
            <w:left w:val="none" w:sz="0" w:space="0" w:color="auto"/>
            <w:bottom w:val="none" w:sz="0" w:space="0" w:color="auto"/>
            <w:right w:val="none" w:sz="0" w:space="0" w:color="auto"/>
          </w:divBdr>
        </w:div>
        <w:div w:id="926425522">
          <w:marLeft w:val="480"/>
          <w:marRight w:val="0"/>
          <w:marTop w:val="0"/>
          <w:marBottom w:val="0"/>
          <w:divBdr>
            <w:top w:val="none" w:sz="0" w:space="0" w:color="auto"/>
            <w:left w:val="none" w:sz="0" w:space="0" w:color="auto"/>
            <w:bottom w:val="none" w:sz="0" w:space="0" w:color="auto"/>
            <w:right w:val="none" w:sz="0" w:space="0" w:color="auto"/>
          </w:divBdr>
        </w:div>
        <w:div w:id="385684179">
          <w:marLeft w:val="480"/>
          <w:marRight w:val="0"/>
          <w:marTop w:val="0"/>
          <w:marBottom w:val="0"/>
          <w:divBdr>
            <w:top w:val="none" w:sz="0" w:space="0" w:color="auto"/>
            <w:left w:val="none" w:sz="0" w:space="0" w:color="auto"/>
            <w:bottom w:val="none" w:sz="0" w:space="0" w:color="auto"/>
            <w:right w:val="none" w:sz="0" w:space="0" w:color="auto"/>
          </w:divBdr>
        </w:div>
        <w:div w:id="1424259863">
          <w:marLeft w:val="480"/>
          <w:marRight w:val="0"/>
          <w:marTop w:val="0"/>
          <w:marBottom w:val="0"/>
          <w:divBdr>
            <w:top w:val="none" w:sz="0" w:space="0" w:color="auto"/>
            <w:left w:val="none" w:sz="0" w:space="0" w:color="auto"/>
            <w:bottom w:val="none" w:sz="0" w:space="0" w:color="auto"/>
            <w:right w:val="none" w:sz="0" w:space="0" w:color="auto"/>
          </w:divBdr>
        </w:div>
        <w:div w:id="573509471">
          <w:marLeft w:val="480"/>
          <w:marRight w:val="0"/>
          <w:marTop w:val="0"/>
          <w:marBottom w:val="0"/>
          <w:divBdr>
            <w:top w:val="none" w:sz="0" w:space="0" w:color="auto"/>
            <w:left w:val="none" w:sz="0" w:space="0" w:color="auto"/>
            <w:bottom w:val="none" w:sz="0" w:space="0" w:color="auto"/>
            <w:right w:val="none" w:sz="0" w:space="0" w:color="auto"/>
          </w:divBdr>
        </w:div>
        <w:div w:id="1415778222">
          <w:marLeft w:val="480"/>
          <w:marRight w:val="0"/>
          <w:marTop w:val="0"/>
          <w:marBottom w:val="0"/>
          <w:divBdr>
            <w:top w:val="none" w:sz="0" w:space="0" w:color="auto"/>
            <w:left w:val="none" w:sz="0" w:space="0" w:color="auto"/>
            <w:bottom w:val="none" w:sz="0" w:space="0" w:color="auto"/>
            <w:right w:val="none" w:sz="0" w:space="0" w:color="auto"/>
          </w:divBdr>
        </w:div>
        <w:div w:id="229770738">
          <w:marLeft w:val="480"/>
          <w:marRight w:val="0"/>
          <w:marTop w:val="0"/>
          <w:marBottom w:val="0"/>
          <w:divBdr>
            <w:top w:val="none" w:sz="0" w:space="0" w:color="auto"/>
            <w:left w:val="none" w:sz="0" w:space="0" w:color="auto"/>
            <w:bottom w:val="none" w:sz="0" w:space="0" w:color="auto"/>
            <w:right w:val="none" w:sz="0" w:space="0" w:color="auto"/>
          </w:divBdr>
        </w:div>
        <w:div w:id="1787388577">
          <w:marLeft w:val="480"/>
          <w:marRight w:val="0"/>
          <w:marTop w:val="0"/>
          <w:marBottom w:val="0"/>
          <w:divBdr>
            <w:top w:val="none" w:sz="0" w:space="0" w:color="auto"/>
            <w:left w:val="none" w:sz="0" w:space="0" w:color="auto"/>
            <w:bottom w:val="none" w:sz="0" w:space="0" w:color="auto"/>
            <w:right w:val="none" w:sz="0" w:space="0" w:color="auto"/>
          </w:divBdr>
        </w:div>
        <w:div w:id="1865052861">
          <w:marLeft w:val="480"/>
          <w:marRight w:val="0"/>
          <w:marTop w:val="0"/>
          <w:marBottom w:val="0"/>
          <w:divBdr>
            <w:top w:val="none" w:sz="0" w:space="0" w:color="auto"/>
            <w:left w:val="none" w:sz="0" w:space="0" w:color="auto"/>
            <w:bottom w:val="none" w:sz="0" w:space="0" w:color="auto"/>
            <w:right w:val="none" w:sz="0" w:space="0" w:color="auto"/>
          </w:divBdr>
        </w:div>
        <w:div w:id="45614563">
          <w:marLeft w:val="480"/>
          <w:marRight w:val="0"/>
          <w:marTop w:val="0"/>
          <w:marBottom w:val="0"/>
          <w:divBdr>
            <w:top w:val="none" w:sz="0" w:space="0" w:color="auto"/>
            <w:left w:val="none" w:sz="0" w:space="0" w:color="auto"/>
            <w:bottom w:val="none" w:sz="0" w:space="0" w:color="auto"/>
            <w:right w:val="none" w:sz="0" w:space="0" w:color="auto"/>
          </w:divBdr>
        </w:div>
        <w:div w:id="122961754">
          <w:marLeft w:val="480"/>
          <w:marRight w:val="0"/>
          <w:marTop w:val="0"/>
          <w:marBottom w:val="0"/>
          <w:divBdr>
            <w:top w:val="none" w:sz="0" w:space="0" w:color="auto"/>
            <w:left w:val="none" w:sz="0" w:space="0" w:color="auto"/>
            <w:bottom w:val="none" w:sz="0" w:space="0" w:color="auto"/>
            <w:right w:val="none" w:sz="0" w:space="0" w:color="auto"/>
          </w:divBdr>
        </w:div>
        <w:div w:id="1345549875">
          <w:marLeft w:val="480"/>
          <w:marRight w:val="0"/>
          <w:marTop w:val="0"/>
          <w:marBottom w:val="0"/>
          <w:divBdr>
            <w:top w:val="none" w:sz="0" w:space="0" w:color="auto"/>
            <w:left w:val="none" w:sz="0" w:space="0" w:color="auto"/>
            <w:bottom w:val="none" w:sz="0" w:space="0" w:color="auto"/>
            <w:right w:val="none" w:sz="0" w:space="0" w:color="auto"/>
          </w:divBdr>
        </w:div>
        <w:div w:id="106395357">
          <w:marLeft w:val="480"/>
          <w:marRight w:val="0"/>
          <w:marTop w:val="0"/>
          <w:marBottom w:val="0"/>
          <w:divBdr>
            <w:top w:val="none" w:sz="0" w:space="0" w:color="auto"/>
            <w:left w:val="none" w:sz="0" w:space="0" w:color="auto"/>
            <w:bottom w:val="none" w:sz="0" w:space="0" w:color="auto"/>
            <w:right w:val="none" w:sz="0" w:space="0" w:color="auto"/>
          </w:divBdr>
        </w:div>
        <w:div w:id="1144472134">
          <w:marLeft w:val="480"/>
          <w:marRight w:val="0"/>
          <w:marTop w:val="0"/>
          <w:marBottom w:val="0"/>
          <w:divBdr>
            <w:top w:val="none" w:sz="0" w:space="0" w:color="auto"/>
            <w:left w:val="none" w:sz="0" w:space="0" w:color="auto"/>
            <w:bottom w:val="none" w:sz="0" w:space="0" w:color="auto"/>
            <w:right w:val="none" w:sz="0" w:space="0" w:color="auto"/>
          </w:divBdr>
        </w:div>
        <w:div w:id="173495701">
          <w:marLeft w:val="480"/>
          <w:marRight w:val="0"/>
          <w:marTop w:val="0"/>
          <w:marBottom w:val="0"/>
          <w:divBdr>
            <w:top w:val="none" w:sz="0" w:space="0" w:color="auto"/>
            <w:left w:val="none" w:sz="0" w:space="0" w:color="auto"/>
            <w:bottom w:val="none" w:sz="0" w:space="0" w:color="auto"/>
            <w:right w:val="none" w:sz="0" w:space="0" w:color="auto"/>
          </w:divBdr>
        </w:div>
        <w:div w:id="393163379">
          <w:marLeft w:val="480"/>
          <w:marRight w:val="0"/>
          <w:marTop w:val="0"/>
          <w:marBottom w:val="0"/>
          <w:divBdr>
            <w:top w:val="none" w:sz="0" w:space="0" w:color="auto"/>
            <w:left w:val="none" w:sz="0" w:space="0" w:color="auto"/>
            <w:bottom w:val="none" w:sz="0" w:space="0" w:color="auto"/>
            <w:right w:val="none" w:sz="0" w:space="0" w:color="auto"/>
          </w:divBdr>
        </w:div>
        <w:div w:id="1026827447">
          <w:marLeft w:val="480"/>
          <w:marRight w:val="0"/>
          <w:marTop w:val="0"/>
          <w:marBottom w:val="0"/>
          <w:divBdr>
            <w:top w:val="none" w:sz="0" w:space="0" w:color="auto"/>
            <w:left w:val="none" w:sz="0" w:space="0" w:color="auto"/>
            <w:bottom w:val="none" w:sz="0" w:space="0" w:color="auto"/>
            <w:right w:val="none" w:sz="0" w:space="0" w:color="auto"/>
          </w:divBdr>
        </w:div>
        <w:div w:id="1223636096">
          <w:marLeft w:val="480"/>
          <w:marRight w:val="0"/>
          <w:marTop w:val="0"/>
          <w:marBottom w:val="0"/>
          <w:divBdr>
            <w:top w:val="none" w:sz="0" w:space="0" w:color="auto"/>
            <w:left w:val="none" w:sz="0" w:space="0" w:color="auto"/>
            <w:bottom w:val="none" w:sz="0" w:space="0" w:color="auto"/>
            <w:right w:val="none" w:sz="0" w:space="0" w:color="auto"/>
          </w:divBdr>
        </w:div>
        <w:div w:id="1064524408">
          <w:marLeft w:val="480"/>
          <w:marRight w:val="0"/>
          <w:marTop w:val="0"/>
          <w:marBottom w:val="0"/>
          <w:divBdr>
            <w:top w:val="none" w:sz="0" w:space="0" w:color="auto"/>
            <w:left w:val="none" w:sz="0" w:space="0" w:color="auto"/>
            <w:bottom w:val="none" w:sz="0" w:space="0" w:color="auto"/>
            <w:right w:val="none" w:sz="0" w:space="0" w:color="auto"/>
          </w:divBdr>
        </w:div>
        <w:div w:id="934169824">
          <w:marLeft w:val="480"/>
          <w:marRight w:val="0"/>
          <w:marTop w:val="0"/>
          <w:marBottom w:val="0"/>
          <w:divBdr>
            <w:top w:val="none" w:sz="0" w:space="0" w:color="auto"/>
            <w:left w:val="none" w:sz="0" w:space="0" w:color="auto"/>
            <w:bottom w:val="none" w:sz="0" w:space="0" w:color="auto"/>
            <w:right w:val="none" w:sz="0" w:space="0" w:color="auto"/>
          </w:divBdr>
        </w:div>
        <w:div w:id="655299303">
          <w:marLeft w:val="480"/>
          <w:marRight w:val="0"/>
          <w:marTop w:val="0"/>
          <w:marBottom w:val="0"/>
          <w:divBdr>
            <w:top w:val="none" w:sz="0" w:space="0" w:color="auto"/>
            <w:left w:val="none" w:sz="0" w:space="0" w:color="auto"/>
            <w:bottom w:val="none" w:sz="0" w:space="0" w:color="auto"/>
            <w:right w:val="none" w:sz="0" w:space="0" w:color="auto"/>
          </w:divBdr>
        </w:div>
        <w:div w:id="1875313786">
          <w:marLeft w:val="480"/>
          <w:marRight w:val="0"/>
          <w:marTop w:val="0"/>
          <w:marBottom w:val="0"/>
          <w:divBdr>
            <w:top w:val="none" w:sz="0" w:space="0" w:color="auto"/>
            <w:left w:val="none" w:sz="0" w:space="0" w:color="auto"/>
            <w:bottom w:val="none" w:sz="0" w:space="0" w:color="auto"/>
            <w:right w:val="none" w:sz="0" w:space="0" w:color="auto"/>
          </w:divBdr>
        </w:div>
        <w:div w:id="791167268">
          <w:marLeft w:val="480"/>
          <w:marRight w:val="0"/>
          <w:marTop w:val="0"/>
          <w:marBottom w:val="0"/>
          <w:divBdr>
            <w:top w:val="none" w:sz="0" w:space="0" w:color="auto"/>
            <w:left w:val="none" w:sz="0" w:space="0" w:color="auto"/>
            <w:bottom w:val="none" w:sz="0" w:space="0" w:color="auto"/>
            <w:right w:val="none" w:sz="0" w:space="0" w:color="auto"/>
          </w:divBdr>
        </w:div>
        <w:div w:id="648444658">
          <w:marLeft w:val="480"/>
          <w:marRight w:val="0"/>
          <w:marTop w:val="0"/>
          <w:marBottom w:val="0"/>
          <w:divBdr>
            <w:top w:val="none" w:sz="0" w:space="0" w:color="auto"/>
            <w:left w:val="none" w:sz="0" w:space="0" w:color="auto"/>
            <w:bottom w:val="none" w:sz="0" w:space="0" w:color="auto"/>
            <w:right w:val="none" w:sz="0" w:space="0" w:color="auto"/>
          </w:divBdr>
        </w:div>
        <w:div w:id="1213734395">
          <w:marLeft w:val="480"/>
          <w:marRight w:val="0"/>
          <w:marTop w:val="0"/>
          <w:marBottom w:val="0"/>
          <w:divBdr>
            <w:top w:val="none" w:sz="0" w:space="0" w:color="auto"/>
            <w:left w:val="none" w:sz="0" w:space="0" w:color="auto"/>
            <w:bottom w:val="none" w:sz="0" w:space="0" w:color="auto"/>
            <w:right w:val="none" w:sz="0" w:space="0" w:color="auto"/>
          </w:divBdr>
        </w:div>
        <w:div w:id="1824813574">
          <w:marLeft w:val="480"/>
          <w:marRight w:val="0"/>
          <w:marTop w:val="0"/>
          <w:marBottom w:val="0"/>
          <w:divBdr>
            <w:top w:val="none" w:sz="0" w:space="0" w:color="auto"/>
            <w:left w:val="none" w:sz="0" w:space="0" w:color="auto"/>
            <w:bottom w:val="none" w:sz="0" w:space="0" w:color="auto"/>
            <w:right w:val="none" w:sz="0" w:space="0" w:color="auto"/>
          </w:divBdr>
        </w:div>
        <w:div w:id="607398002">
          <w:marLeft w:val="480"/>
          <w:marRight w:val="0"/>
          <w:marTop w:val="0"/>
          <w:marBottom w:val="0"/>
          <w:divBdr>
            <w:top w:val="none" w:sz="0" w:space="0" w:color="auto"/>
            <w:left w:val="none" w:sz="0" w:space="0" w:color="auto"/>
            <w:bottom w:val="none" w:sz="0" w:space="0" w:color="auto"/>
            <w:right w:val="none" w:sz="0" w:space="0" w:color="auto"/>
          </w:divBdr>
        </w:div>
        <w:div w:id="797383362">
          <w:marLeft w:val="480"/>
          <w:marRight w:val="0"/>
          <w:marTop w:val="0"/>
          <w:marBottom w:val="0"/>
          <w:divBdr>
            <w:top w:val="none" w:sz="0" w:space="0" w:color="auto"/>
            <w:left w:val="none" w:sz="0" w:space="0" w:color="auto"/>
            <w:bottom w:val="none" w:sz="0" w:space="0" w:color="auto"/>
            <w:right w:val="none" w:sz="0" w:space="0" w:color="auto"/>
          </w:divBdr>
        </w:div>
        <w:div w:id="423308788">
          <w:marLeft w:val="480"/>
          <w:marRight w:val="0"/>
          <w:marTop w:val="0"/>
          <w:marBottom w:val="0"/>
          <w:divBdr>
            <w:top w:val="none" w:sz="0" w:space="0" w:color="auto"/>
            <w:left w:val="none" w:sz="0" w:space="0" w:color="auto"/>
            <w:bottom w:val="none" w:sz="0" w:space="0" w:color="auto"/>
            <w:right w:val="none" w:sz="0" w:space="0" w:color="auto"/>
          </w:divBdr>
        </w:div>
        <w:div w:id="1345208774">
          <w:marLeft w:val="480"/>
          <w:marRight w:val="0"/>
          <w:marTop w:val="0"/>
          <w:marBottom w:val="0"/>
          <w:divBdr>
            <w:top w:val="none" w:sz="0" w:space="0" w:color="auto"/>
            <w:left w:val="none" w:sz="0" w:space="0" w:color="auto"/>
            <w:bottom w:val="none" w:sz="0" w:space="0" w:color="auto"/>
            <w:right w:val="none" w:sz="0" w:space="0" w:color="auto"/>
          </w:divBdr>
        </w:div>
        <w:div w:id="441457282">
          <w:marLeft w:val="480"/>
          <w:marRight w:val="0"/>
          <w:marTop w:val="0"/>
          <w:marBottom w:val="0"/>
          <w:divBdr>
            <w:top w:val="none" w:sz="0" w:space="0" w:color="auto"/>
            <w:left w:val="none" w:sz="0" w:space="0" w:color="auto"/>
            <w:bottom w:val="none" w:sz="0" w:space="0" w:color="auto"/>
            <w:right w:val="none" w:sz="0" w:space="0" w:color="auto"/>
          </w:divBdr>
        </w:div>
        <w:div w:id="1113936329">
          <w:marLeft w:val="480"/>
          <w:marRight w:val="0"/>
          <w:marTop w:val="0"/>
          <w:marBottom w:val="0"/>
          <w:divBdr>
            <w:top w:val="none" w:sz="0" w:space="0" w:color="auto"/>
            <w:left w:val="none" w:sz="0" w:space="0" w:color="auto"/>
            <w:bottom w:val="none" w:sz="0" w:space="0" w:color="auto"/>
            <w:right w:val="none" w:sz="0" w:space="0" w:color="auto"/>
          </w:divBdr>
        </w:div>
      </w:divsChild>
    </w:div>
    <w:div w:id="1258177766">
      <w:bodyDiv w:val="1"/>
      <w:marLeft w:val="0"/>
      <w:marRight w:val="0"/>
      <w:marTop w:val="0"/>
      <w:marBottom w:val="0"/>
      <w:divBdr>
        <w:top w:val="none" w:sz="0" w:space="0" w:color="auto"/>
        <w:left w:val="none" w:sz="0" w:space="0" w:color="auto"/>
        <w:bottom w:val="none" w:sz="0" w:space="0" w:color="auto"/>
        <w:right w:val="none" w:sz="0" w:space="0" w:color="auto"/>
      </w:divBdr>
    </w:div>
    <w:div w:id="1258291914">
      <w:bodyDiv w:val="1"/>
      <w:marLeft w:val="0"/>
      <w:marRight w:val="0"/>
      <w:marTop w:val="0"/>
      <w:marBottom w:val="0"/>
      <w:divBdr>
        <w:top w:val="none" w:sz="0" w:space="0" w:color="auto"/>
        <w:left w:val="none" w:sz="0" w:space="0" w:color="auto"/>
        <w:bottom w:val="none" w:sz="0" w:space="0" w:color="auto"/>
        <w:right w:val="none" w:sz="0" w:space="0" w:color="auto"/>
      </w:divBdr>
    </w:div>
    <w:div w:id="1258371227">
      <w:bodyDiv w:val="1"/>
      <w:marLeft w:val="0"/>
      <w:marRight w:val="0"/>
      <w:marTop w:val="0"/>
      <w:marBottom w:val="0"/>
      <w:divBdr>
        <w:top w:val="none" w:sz="0" w:space="0" w:color="auto"/>
        <w:left w:val="none" w:sz="0" w:space="0" w:color="auto"/>
        <w:bottom w:val="none" w:sz="0" w:space="0" w:color="auto"/>
        <w:right w:val="none" w:sz="0" w:space="0" w:color="auto"/>
      </w:divBdr>
    </w:div>
    <w:div w:id="1258750215">
      <w:bodyDiv w:val="1"/>
      <w:marLeft w:val="0"/>
      <w:marRight w:val="0"/>
      <w:marTop w:val="0"/>
      <w:marBottom w:val="0"/>
      <w:divBdr>
        <w:top w:val="none" w:sz="0" w:space="0" w:color="auto"/>
        <w:left w:val="none" w:sz="0" w:space="0" w:color="auto"/>
        <w:bottom w:val="none" w:sz="0" w:space="0" w:color="auto"/>
        <w:right w:val="none" w:sz="0" w:space="0" w:color="auto"/>
      </w:divBdr>
    </w:div>
    <w:div w:id="1260679229">
      <w:bodyDiv w:val="1"/>
      <w:marLeft w:val="0"/>
      <w:marRight w:val="0"/>
      <w:marTop w:val="0"/>
      <w:marBottom w:val="0"/>
      <w:divBdr>
        <w:top w:val="none" w:sz="0" w:space="0" w:color="auto"/>
        <w:left w:val="none" w:sz="0" w:space="0" w:color="auto"/>
        <w:bottom w:val="none" w:sz="0" w:space="0" w:color="auto"/>
        <w:right w:val="none" w:sz="0" w:space="0" w:color="auto"/>
      </w:divBdr>
    </w:div>
    <w:div w:id="1260724559">
      <w:bodyDiv w:val="1"/>
      <w:marLeft w:val="0"/>
      <w:marRight w:val="0"/>
      <w:marTop w:val="0"/>
      <w:marBottom w:val="0"/>
      <w:divBdr>
        <w:top w:val="none" w:sz="0" w:space="0" w:color="auto"/>
        <w:left w:val="none" w:sz="0" w:space="0" w:color="auto"/>
        <w:bottom w:val="none" w:sz="0" w:space="0" w:color="auto"/>
        <w:right w:val="none" w:sz="0" w:space="0" w:color="auto"/>
      </w:divBdr>
    </w:div>
    <w:div w:id="1260915764">
      <w:bodyDiv w:val="1"/>
      <w:marLeft w:val="0"/>
      <w:marRight w:val="0"/>
      <w:marTop w:val="0"/>
      <w:marBottom w:val="0"/>
      <w:divBdr>
        <w:top w:val="none" w:sz="0" w:space="0" w:color="auto"/>
        <w:left w:val="none" w:sz="0" w:space="0" w:color="auto"/>
        <w:bottom w:val="none" w:sz="0" w:space="0" w:color="auto"/>
        <w:right w:val="none" w:sz="0" w:space="0" w:color="auto"/>
      </w:divBdr>
    </w:div>
    <w:div w:id="1261373105">
      <w:bodyDiv w:val="1"/>
      <w:marLeft w:val="0"/>
      <w:marRight w:val="0"/>
      <w:marTop w:val="0"/>
      <w:marBottom w:val="0"/>
      <w:divBdr>
        <w:top w:val="none" w:sz="0" w:space="0" w:color="auto"/>
        <w:left w:val="none" w:sz="0" w:space="0" w:color="auto"/>
        <w:bottom w:val="none" w:sz="0" w:space="0" w:color="auto"/>
        <w:right w:val="none" w:sz="0" w:space="0" w:color="auto"/>
      </w:divBdr>
    </w:div>
    <w:div w:id="1261571857">
      <w:bodyDiv w:val="1"/>
      <w:marLeft w:val="0"/>
      <w:marRight w:val="0"/>
      <w:marTop w:val="0"/>
      <w:marBottom w:val="0"/>
      <w:divBdr>
        <w:top w:val="none" w:sz="0" w:space="0" w:color="auto"/>
        <w:left w:val="none" w:sz="0" w:space="0" w:color="auto"/>
        <w:bottom w:val="none" w:sz="0" w:space="0" w:color="auto"/>
        <w:right w:val="none" w:sz="0" w:space="0" w:color="auto"/>
      </w:divBdr>
    </w:div>
    <w:div w:id="1262179298">
      <w:bodyDiv w:val="1"/>
      <w:marLeft w:val="0"/>
      <w:marRight w:val="0"/>
      <w:marTop w:val="0"/>
      <w:marBottom w:val="0"/>
      <w:divBdr>
        <w:top w:val="none" w:sz="0" w:space="0" w:color="auto"/>
        <w:left w:val="none" w:sz="0" w:space="0" w:color="auto"/>
        <w:bottom w:val="none" w:sz="0" w:space="0" w:color="auto"/>
        <w:right w:val="none" w:sz="0" w:space="0" w:color="auto"/>
      </w:divBdr>
    </w:div>
    <w:div w:id="1262185582">
      <w:bodyDiv w:val="1"/>
      <w:marLeft w:val="0"/>
      <w:marRight w:val="0"/>
      <w:marTop w:val="0"/>
      <w:marBottom w:val="0"/>
      <w:divBdr>
        <w:top w:val="none" w:sz="0" w:space="0" w:color="auto"/>
        <w:left w:val="none" w:sz="0" w:space="0" w:color="auto"/>
        <w:bottom w:val="none" w:sz="0" w:space="0" w:color="auto"/>
        <w:right w:val="none" w:sz="0" w:space="0" w:color="auto"/>
      </w:divBdr>
    </w:div>
    <w:div w:id="1262491566">
      <w:bodyDiv w:val="1"/>
      <w:marLeft w:val="0"/>
      <w:marRight w:val="0"/>
      <w:marTop w:val="0"/>
      <w:marBottom w:val="0"/>
      <w:divBdr>
        <w:top w:val="none" w:sz="0" w:space="0" w:color="auto"/>
        <w:left w:val="none" w:sz="0" w:space="0" w:color="auto"/>
        <w:bottom w:val="none" w:sz="0" w:space="0" w:color="auto"/>
        <w:right w:val="none" w:sz="0" w:space="0" w:color="auto"/>
      </w:divBdr>
      <w:divsChild>
        <w:div w:id="1259023667">
          <w:marLeft w:val="480"/>
          <w:marRight w:val="0"/>
          <w:marTop w:val="0"/>
          <w:marBottom w:val="0"/>
          <w:divBdr>
            <w:top w:val="none" w:sz="0" w:space="0" w:color="auto"/>
            <w:left w:val="none" w:sz="0" w:space="0" w:color="auto"/>
            <w:bottom w:val="none" w:sz="0" w:space="0" w:color="auto"/>
            <w:right w:val="none" w:sz="0" w:space="0" w:color="auto"/>
          </w:divBdr>
        </w:div>
        <w:div w:id="1209955913">
          <w:marLeft w:val="480"/>
          <w:marRight w:val="0"/>
          <w:marTop w:val="0"/>
          <w:marBottom w:val="0"/>
          <w:divBdr>
            <w:top w:val="none" w:sz="0" w:space="0" w:color="auto"/>
            <w:left w:val="none" w:sz="0" w:space="0" w:color="auto"/>
            <w:bottom w:val="none" w:sz="0" w:space="0" w:color="auto"/>
            <w:right w:val="none" w:sz="0" w:space="0" w:color="auto"/>
          </w:divBdr>
        </w:div>
        <w:div w:id="1543710102">
          <w:marLeft w:val="480"/>
          <w:marRight w:val="0"/>
          <w:marTop w:val="0"/>
          <w:marBottom w:val="0"/>
          <w:divBdr>
            <w:top w:val="none" w:sz="0" w:space="0" w:color="auto"/>
            <w:left w:val="none" w:sz="0" w:space="0" w:color="auto"/>
            <w:bottom w:val="none" w:sz="0" w:space="0" w:color="auto"/>
            <w:right w:val="none" w:sz="0" w:space="0" w:color="auto"/>
          </w:divBdr>
        </w:div>
        <w:div w:id="55712696">
          <w:marLeft w:val="480"/>
          <w:marRight w:val="0"/>
          <w:marTop w:val="0"/>
          <w:marBottom w:val="0"/>
          <w:divBdr>
            <w:top w:val="none" w:sz="0" w:space="0" w:color="auto"/>
            <w:left w:val="none" w:sz="0" w:space="0" w:color="auto"/>
            <w:bottom w:val="none" w:sz="0" w:space="0" w:color="auto"/>
            <w:right w:val="none" w:sz="0" w:space="0" w:color="auto"/>
          </w:divBdr>
        </w:div>
        <w:div w:id="104542610">
          <w:marLeft w:val="480"/>
          <w:marRight w:val="0"/>
          <w:marTop w:val="0"/>
          <w:marBottom w:val="0"/>
          <w:divBdr>
            <w:top w:val="none" w:sz="0" w:space="0" w:color="auto"/>
            <w:left w:val="none" w:sz="0" w:space="0" w:color="auto"/>
            <w:bottom w:val="none" w:sz="0" w:space="0" w:color="auto"/>
            <w:right w:val="none" w:sz="0" w:space="0" w:color="auto"/>
          </w:divBdr>
        </w:div>
        <w:div w:id="579363889">
          <w:marLeft w:val="480"/>
          <w:marRight w:val="0"/>
          <w:marTop w:val="0"/>
          <w:marBottom w:val="0"/>
          <w:divBdr>
            <w:top w:val="none" w:sz="0" w:space="0" w:color="auto"/>
            <w:left w:val="none" w:sz="0" w:space="0" w:color="auto"/>
            <w:bottom w:val="none" w:sz="0" w:space="0" w:color="auto"/>
            <w:right w:val="none" w:sz="0" w:space="0" w:color="auto"/>
          </w:divBdr>
        </w:div>
        <w:div w:id="1877547730">
          <w:marLeft w:val="480"/>
          <w:marRight w:val="0"/>
          <w:marTop w:val="0"/>
          <w:marBottom w:val="0"/>
          <w:divBdr>
            <w:top w:val="none" w:sz="0" w:space="0" w:color="auto"/>
            <w:left w:val="none" w:sz="0" w:space="0" w:color="auto"/>
            <w:bottom w:val="none" w:sz="0" w:space="0" w:color="auto"/>
            <w:right w:val="none" w:sz="0" w:space="0" w:color="auto"/>
          </w:divBdr>
        </w:div>
        <w:div w:id="390231262">
          <w:marLeft w:val="480"/>
          <w:marRight w:val="0"/>
          <w:marTop w:val="0"/>
          <w:marBottom w:val="0"/>
          <w:divBdr>
            <w:top w:val="none" w:sz="0" w:space="0" w:color="auto"/>
            <w:left w:val="none" w:sz="0" w:space="0" w:color="auto"/>
            <w:bottom w:val="none" w:sz="0" w:space="0" w:color="auto"/>
            <w:right w:val="none" w:sz="0" w:space="0" w:color="auto"/>
          </w:divBdr>
        </w:div>
        <w:div w:id="1621374852">
          <w:marLeft w:val="480"/>
          <w:marRight w:val="0"/>
          <w:marTop w:val="0"/>
          <w:marBottom w:val="0"/>
          <w:divBdr>
            <w:top w:val="none" w:sz="0" w:space="0" w:color="auto"/>
            <w:left w:val="none" w:sz="0" w:space="0" w:color="auto"/>
            <w:bottom w:val="none" w:sz="0" w:space="0" w:color="auto"/>
            <w:right w:val="none" w:sz="0" w:space="0" w:color="auto"/>
          </w:divBdr>
        </w:div>
        <w:div w:id="449517888">
          <w:marLeft w:val="480"/>
          <w:marRight w:val="0"/>
          <w:marTop w:val="0"/>
          <w:marBottom w:val="0"/>
          <w:divBdr>
            <w:top w:val="none" w:sz="0" w:space="0" w:color="auto"/>
            <w:left w:val="none" w:sz="0" w:space="0" w:color="auto"/>
            <w:bottom w:val="none" w:sz="0" w:space="0" w:color="auto"/>
            <w:right w:val="none" w:sz="0" w:space="0" w:color="auto"/>
          </w:divBdr>
        </w:div>
        <w:div w:id="1066761241">
          <w:marLeft w:val="480"/>
          <w:marRight w:val="0"/>
          <w:marTop w:val="0"/>
          <w:marBottom w:val="0"/>
          <w:divBdr>
            <w:top w:val="none" w:sz="0" w:space="0" w:color="auto"/>
            <w:left w:val="none" w:sz="0" w:space="0" w:color="auto"/>
            <w:bottom w:val="none" w:sz="0" w:space="0" w:color="auto"/>
            <w:right w:val="none" w:sz="0" w:space="0" w:color="auto"/>
          </w:divBdr>
        </w:div>
        <w:div w:id="264576807">
          <w:marLeft w:val="480"/>
          <w:marRight w:val="0"/>
          <w:marTop w:val="0"/>
          <w:marBottom w:val="0"/>
          <w:divBdr>
            <w:top w:val="none" w:sz="0" w:space="0" w:color="auto"/>
            <w:left w:val="none" w:sz="0" w:space="0" w:color="auto"/>
            <w:bottom w:val="none" w:sz="0" w:space="0" w:color="auto"/>
            <w:right w:val="none" w:sz="0" w:space="0" w:color="auto"/>
          </w:divBdr>
        </w:div>
        <w:div w:id="1946571810">
          <w:marLeft w:val="480"/>
          <w:marRight w:val="0"/>
          <w:marTop w:val="0"/>
          <w:marBottom w:val="0"/>
          <w:divBdr>
            <w:top w:val="none" w:sz="0" w:space="0" w:color="auto"/>
            <w:left w:val="none" w:sz="0" w:space="0" w:color="auto"/>
            <w:bottom w:val="none" w:sz="0" w:space="0" w:color="auto"/>
            <w:right w:val="none" w:sz="0" w:space="0" w:color="auto"/>
          </w:divBdr>
        </w:div>
        <w:div w:id="2094888738">
          <w:marLeft w:val="480"/>
          <w:marRight w:val="0"/>
          <w:marTop w:val="0"/>
          <w:marBottom w:val="0"/>
          <w:divBdr>
            <w:top w:val="none" w:sz="0" w:space="0" w:color="auto"/>
            <w:left w:val="none" w:sz="0" w:space="0" w:color="auto"/>
            <w:bottom w:val="none" w:sz="0" w:space="0" w:color="auto"/>
            <w:right w:val="none" w:sz="0" w:space="0" w:color="auto"/>
          </w:divBdr>
        </w:div>
        <w:div w:id="1338655839">
          <w:marLeft w:val="480"/>
          <w:marRight w:val="0"/>
          <w:marTop w:val="0"/>
          <w:marBottom w:val="0"/>
          <w:divBdr>
            <w:top w:val="none" w:sz="0" w:space="0" w:color="auto"/>
            <w:left w:val="none" w:sz="0" w:space="0" w:color="auto"/>
            <w:bottom w:val="none" w:sz="0" w:space="0" w:color="auto"/>
            <w:right w:val="none" w:sz="0" w:space="0" w:color="auto"/>
          </w:divBdr>
        </w:div>
        <w:div w:id="1375733244">
          <w:marLeft w:val="480"/>
          <w:marRight w:val="0"/>
          <w:marTop w:val="0"/>
          <w:marBottom w:val="0"/>
          <w:divBdr>
            <w:top w:val="none" w:sz="0" w:space="0" w:color="auto"/>
            <w:left w:val="none" w:sz="0" w:space="0" w:color="auto"/>
            <w:bottom w:val="none" w:sz="0" w:space="0" w:color="auto"/>
            <w:right w:val="none" w:sz="0" w:space="0" w:color="auto"/>
          </w:divBdr>
        </w:div>
        <w:div w:id="280918802">
          <w:marLeft w:val="480"/>
          <w:marRight w:val="0"/>
          <w:marTop w:val="0"/>
          <w:marBottom w:val="0"/>
          <w:divBdr>
            <w:top w:val="none" w:sz="0" w:space="0" w:color="auto"/>
            <w:left w:val="none" w:sz="0" w:space="0" w:color="auto"/>
            <w:bottom w:val="none" w:sz="0" w:space="0" w:color="auto"/>
            <w:right w:val="none" w:sz="0" w:space="0" w:color="auto"/>
          </w:divBdr>
        </w:div>
        <w:div w:id="1392851964">
          <w:marLeft w:val="480"/>
          <w:marRight w:val="0"/>
          <w:marTop w:val="0"/>
          <w:marBottom w:val="0"/>
          <w:divBdr>
            <w:top w:val="none" w:sz="0" w:space="0" w:color="auto"/>
            <w:left w:val="none" w:sz="0" w:space="0" w:color="auto"/>
            <w:bottom w:val="none" w:sz="0" w:space="0" w:color="auto"/>
            <w:right w:val="none" w:sz="0" w:space="0" w:color="auto"/>
          </w:divBdr>
        </w:div>
        <w:div w:id="467288423">
          <w:marLeft w:val="480"/>
          <w:marRight w:val="0"/>
          <w:marTop w:val="0"/>
          <w:marBottom w:val="0"/>
          <w:divBdr>
            <w:top w:val="none" w:sz="0" w:space="0" w:color="auto"/>
            <w:left w:val="none" w:sz="0" w:space="0" w:color="auto"/>
            <w:bottom w:val="none" w:sz="0" w:space="0" w:color="auto"/>
            <w:right w:val="none" w:sz="0" w:space="0" w:color="auto"/>
          </w:divBdr>
        </w:div>
        <w:div w:id="1458719478">
          <w:marLeft w:val="480"/>
          <w:marRight w:val="0"/>
          <w:marTop w:val="0"/>
          <w:marBottom w:val="0"/>
          <w:divBdr>
            <w:top w:val="none" w:sz="0" w:space="0" w:color="auto"/>
            <w:left w:val="none" w:sz="0" w:space="0" w:color="auto"/>
            <w:bottom w:val="none" w:sz="0" w:space="0" w:color="auto"/>
            <w:right w:val="none" w:sz="0" w:space="0" w:color="auto"/>
          </w:divBdr>
        </w:div>
        <w:div w:id="1409183382">
          <w:marLeft w:val="480"/>
          <w:marRight w:val="0"/>
          <w:marTop w:val="0"/>
          <w:marBottom w:val="0"/>
          <w:divBdr>
            <w:top w:val="none" w:sz="0" w:space="0" w:color="auto"/>
            <w:left w:val="none" w:sz="0" w:space="0" w:color="auto"/>
            <w:bottom w:val="none" w:sz="0" w:space="0" w:color="auto"/>
            <w:right w:val="none" w:sz="0" w:space="0" w:color="auto"/>
          </w:divBdr>
        </w:div>
        <w:div w:id="999232921">
          <w:marLeft w:val="480"/>
          <w:marRight w:val="0"/>
          <w:marTop w:val="0"/>
          <w:marBottom w:val="0"/>
          <w:divBdr>
            <w:top w:val="none" w:sz="0" w:space="0" w:color="auto"/>
            <w:left w:val="none" w:sz="0" w:space="0" w:color="auto"/>
            <w:bottom w:val="none" w:sz="0" w:space="0" w:color="auto"/>
            <w:right w:val="none" w:sz="0" w:space="0" w:color="auto"/>
          </w:divBdr>
        </w:div>
        <w:div w:id="1129936893">
          <w:marLeft w:val="480"/>
          <w:marRight w:val="0"/>
          <w:marTop w:val="0"/>
          <w:marBottom w:val="0"/>
          <w:divBdr>
            <w:top w:val="none" w:sz="0" w:space="0" w:color="auto"/>
            <w:left w:val="none" w:sz="0" w:space="0" w:color="auto"/>
            <w:bottom w:val="none" w:sz="0" w:space="0" w:color="auto"/>
            <w:right w:val="none" w:sz="0" w:space="0" w:color="auto"/>
          </w:divBdr>
        </w:div>
        <w:div w:id="671226694">
          <w:marLeft w:val="480"/>
          <w:marRight w:val="0"/>
          <w:marTop w:val="0"/>
          <w:marBottom w:val="0"/>
          <w:divBdr>
            <w:top w:val="none" w:sz="0" w:space="0" w:color="auto"/>
            <w:left w:val="none" w:sz="0" w:space="0" w:color="auto"/>
            <w:bottom w:val="none" w:sz="0" w:space="0" w:color="auto"/>
            <w:right w:val="none" w:sz="0" w:space="0" w:color="auto"/>
          </w:divBdr>
        </w:div>
        <w:div w:id="1010181843">
          <w:marLeft w:val="480"/>
          <w:marRight w:val="0"/>
          <w:marTop w:val="0"/>
          <w:marBottom w:val="0"/>
          <w:divBdr>
            <w:top w:val="none" w:sz="0" w:space="0" w:color="auto"/>
            <w:left w:val="none" w:sz="0" w:space="0" w:color="auto"/>
            <w:bottom w:val="none" w:sz="0" w:space="0" w:color="auto"/>
            <w:right w:val="none" w:sz="0" w:space="0" w:color="auto"/>
          </w:divBdr>
        </w:div>
        <w:div w:id="2092896674">
          <w:marLeft w:val="480"/>
          <w:marRight w:val="0"/>
          <w:marTop w:val="0"/>
          <w:marBottom w:val="0"/>
          <w:divBdr>
            <w:top w:val="none" w:sz="0" w:space="0" w:color="auto"/>
            <w:left w:val="none" w:sz="0" w:space="0" w:color="auto"/>
            <w:bottom w:val="none" w:sz="0" w:space="0" w:color="auto"/>
            <w:right w:val="none" w:sz="0" w:space="0" w:color="auto"/>
          </w:divBdr>
        </w:div>
        <w:div w:id="606959737">
          <w:marLeft w:val="480"/>
          <w:marRight w:val="0"/>
          <w:marTop w:val="0"/>
          <w:marBottom w:val="0"/>
          <w:divBdr>
            <w:top w:val="none" w:sz="0" w:space="0" w:color="auto"/>
            <w:left w:val="none" w:sz="0" w:space="0" w:color="auto"/>
            <w:bottom w:val="none" w:sz="0" w:space="0" w:color="auto"/>
            <w:right w:val="none" w:sz="0" w:space="0" w:color="auto"/>
          </w:divBdr>
        </w:div>
        <w:div w:id="482281680">
          <w:marLeft w:val="480"/>
          <w:marRight w:val="0"/>
          <w:marTop w:val="0"/>
          <w:marBottom w:val="0"/>
          <w:divBdr>
            <w:top w:val="none" w:sz="0" w:space="0" w:color="auto"/>
            <w:left w:val="none" w:sz="0" w:space="0" w:color="auto"/>
            <w:bottom w:val="none" w:sz="0" w:space="0" w:color="auto"/>
            <w:right w:val="none" w:sz="0" w:space="0" w:color="auto"/>
          </w:divBdr>
        </w:div>
        <w:div w:id="1029068756">
          <w:marLeft w:val="480"/>
          <w:marRight w:val="0"/>
          <w:marTop w:val="0"/>
          <w:marBottom w:val="0"/>
          <w:divBdr>
            <w:top w:val="none" w:sz="0" w:space="0" w:color="auto"/>
            <w:left w:val="none" w:sz="0" w:space="0" w:color="auto"/>
            <w:bottom w:val="none" w:sz="0" w:space="0" w:color="auto"/>
            <w:right w:val="none" w:sz="0" w:space="0" w:color="auto"/>
          </w:divBdr>
        </w:div>
        <w:div w:id="517889344">
          <w:marLeft w:val="480"/>
          <w:marRight w:val="0"/>
          <w:marTop w:val="0"/>
          <w:marBottom w:val="0"/>
          <w:divBdr>
            <w:top w:val="none" w:sz="0" w:space="0" w:color="auto"/>
            <w:left w:val="none" w:sz="0" w:space="0" w:color="auto"/>
            <w:bottom w:val="none" w:sz="0" w:space="0" w:color="auto"/>
            <w:right w:val="none" w:sz="0" w:space="0" w:color="auto"/>
          </w:divBdr>
        </w:div>
        <w:div w:id="1392726479">
          <w:marLeft w:val="480"/>
          <w:marRight w:val="0"/>
          <w:marTop w:val="0"/>
          <w:marBottom w:val="0"/>
          <w:divBdr>
            <w:top w:val="none" w:sz="0" w:space="0" w:color="auto"/>
            <w:left w:val="none" w:sz="0" w:space="0" w:color="auto"/>
            <w:bottom w:val="none" w:sz="0" w:space="0" w:color="auto"/>
            <w:right w:val="none" w:sz="0" w:space="0" w:color="auto"/>
          </w:divBdr>
        </w:div>
        <w:div w:id="2003242161">
          <w:marLeft w:val="480"/>
          <w:marRight w:val="0"/>
          <w:marTop w:val="0"/>
          <w:marBottom w:val="0"/>
          <w:divBdr>
            <w:top w:val="none" w:sz="0" w:space="0" w:color="auto"/>
            <w:left w:val="none" w:sz="0" w:space="0" w:color="auto"/>
            <w:bottom w:val="none" w:sz="0" w:space="0" w:color="auto"/>
            <w:right w:val="none" w:sz="0" w:space="0" w:color="auto"/>
          </w:divBdr>
        </w:div>
        <w:div w:id="1091126678">
          <w:marLeft w:val="480"/>
          <w:marRight w:val="0"/>
          <w:marTop w:val="0"/>
          <w:marBottom w:val="0"/>
          <w:divBdr>
            <w:top w:val="none" w:sz="0" w:space="0" w:color="auto"/>
            <w:left w:val="none" w:sz="0" w:space="0" w:color="auto"/>
            <w:bottom w:val="none" w:sz="0" w:space="0" w:color="auto"/>
            <w:right w:val="none" w:sz="0" w:space="0" w:color="auto"/>
          </w:divBdr>
        </w:div>
        <w:div w:id="1750888688">
          <w:marLeft w:val="480"/>
          <w:marRight w:val="0"/>
          <w:marTop w:val="0"/>
          <w:marBottom w:val="0"/>
          <w:divBdr>
            <w:top w:val="none" w:sz="0" w:space="0" w:color="auto"/>
            <w:left w:val="none" w:sz="0" w:space="0" w:color="auto"/>
            <w:bottom w:val="none" w:sz="0" w:space="0" w:color="auto"/>
            <w:right w:val="none" w:sz="0" w:space="0" w:color="auto"/>
          </w:divBdr>
        </w:div>
        <w:div w:id="1452282502">
          <w:marLeft w:val="480"/>
          <w:marRight w:val="0"/>
          <w:marTop w:val="0"/>
          <w:marBottom w:val="0"/>
          <w:divBdr>
            <w:top w:val="none" w:sz="0" w:space="0" w:color="auto"/>
            <w:left w:val="none" w:sz="0" w:space="0" w:color="auto"/>
            <w:bottom w:val="none" w:sz="0" w:space="0" w:color="auto"/>
            <w:right w:val="none" w:sz="0" w:space="0" w:color="auto"/>
          </w:divBdr>
        </w:div>
        <w:div w:id="1116681807">
          <w:marLeft w:val="480"/>
          <w:marRight w:val="0"/>
          <w:marTop w:val="0"/>
          <w:marBottom w:val="0"/>
          <w:divBdr>
            <w:top w:val="none" w:sz="0" w:space="0" w:color="auto"/>
            <w:left w:val="none" w:sz="0" w:space="0" w:color="auto"/>
            <w:bottom w:val="none" w:sz="0" w:space="0" w:color="auto"/>
            <w:right w:val="none" w:sz="0" w:space="0" w:color="auto"/>
          </w:divBdr>
        </w:div>
        <w:div w:id="1908808436">
          <w:marLeft w:val="480"/>
          <w:marRight w:val="0"/>
          <w:marTop w:val="0"/>
          <w:marBottom w:val="0"/>
          <w:divBdr>
            <w:top w:val="none" w:sz="0" w:space="0" w:color="auto"/>
            <w:left w:val="none" w:sz="0" w:space="0" w:color="auto"/>
            <w:bottom w:val="none" w:sz="0" w:space="0" w:color="auto"/>
            <w:right w:val="none" w:sz="0" w:space="0" w:color="auto"/>
          </w:divBdr>
        </w:div>
        <w:div w:id="1716126935">
          <w:marLeft w:val="480"/>
          <w:marRight w:val="0"/>
          <w:marTop w:val="0"/>
          <w:marBottom w:val="0"/>
          <w:divBdr>
            <w:top w:val="none" w:sz="0" w:space="0" w:color="auto"/>
            <w:left w:val="none" w:sz="0" w:space="0" w:color="auto"/>
            <w:bottom w:val="none" w:sz="0" w:space="0" w:color="auto"/>
            <w:right w:val="none" w:sz="0" w:space="0" w:color="auto"/>
          </w:divBdr>
        </w:div>
        <w:div w:id="36659453">
          <w:marLeft w:val="480"/>
          <w:marRight w:val="0"/>
          <w:marTop w:val="0"/>
          <w:marBottom w:val="0"/>
          <w:divBdr>
            <w:top w:val="none" w:sz="0" w:space="0" w:color="auto"/>
            <w:left w:val="none" w:sz="0" w:space="0" w:color="auto"/>
            <w:bottom w:val="none" w:sz="0" w:space="0" w:color="auto"/>
            <w:right w:val="none" w:sz="0" w:space="0" w:color="auto"/>
          </w:divBdr>
        </w:div>
        <w:div w:id="749349050">
          <w:marLeft w:val="480"/>
          <w:marRight w:val="0"/>
          <w:marTop w:val="0"/>
          <w:marBottom w:val="0"/>
          <w:divBdr>
            <w:top w:val="none" w:sz="0" w:space="0" w:color="auto"/>
            <w:left w:val="none" w:sz="0" w:space="0" w:color="auto"/>
            <w:bottom w:val="none" w:sz="0" w:space="0" w:color="auto"/>
            <w:right w:val="none" w:sz="0" w:space="0" w:color="auto"/>
          </w:divBdr>
        </w:div>
      </w:divsChild>
    </w:div>
    <w:div w:id="1262840898">
      <w:bodyDiv w:val="1"/>
      <w:marLeft w:val="0"/>
      <w:marRight w:val="0"/>
      <w:marTop w:val="0"/>
      <w:marBottom w:val="0"/>
      <w:divBdr>
        <w:top w:val="none" w:sz="0" w:space="0" w:color="auto"/>
        <w:left w:val="none" w:sz="0" w:space="0" w:color="auto"/>
        <w:bottom w:val="none" w:sz="0" w:space="0" w:color="auto"/>
        <w:right w:val="none" w:sz="0" w:space="0" w:color="auto"/>
      </w:divBdr>
    </w:div>
    <w:div w:id="1262882703">
      <w:bodyDiv w:val="1"/>
      <w:marLeft w:val="0"/>
      <w:marRight w:val="0"/>
      <w:marTop w:val="0"/>
      <w:marBottom w:val="0"/>
      <w:divBdr>
        <w:top w:val="none" w:sz="0" w:space="0" w:color="auto"/>
        <w:left w:val="none" w:sz="0" w:space="0" w:color="auto"/>
        <w:bottom w:val="none" w:sz="0" w:space="0" w:color="auto"/>
        <w:right w:val="none" w:sz="0" w:space="0" w:color="auto"/>
      </w:divBdr>
    </w:div>
    <w:div w:id="1263488864">
      <w:bodyDiv w:val="1"/>
      <w:marLeft w:val="0"/>
      <w:marRight w:val="0"/>
      <w:marTop w:val="0"/>
      <w:marBottom w:val="0"/>
      <w:divBdr>
        <w:top w:val="none" w:sz="0" w:space="0" w:color="auto"/>
        <w:left w:val="none" w:sz="0" w:space="0" w:color="auto"/>
        <w:bottom w:val="none" w:sz="0" w:space="0" w:color="auto"/>
        <w:right w:val="none" w:sz="0" w:space="0" w:color="auto"/>
      </w:divBdr>
    </w:div>
    <w:div w:id="1263564682">
      <w:bodyDiv w:val="1"/>
      <w:marLeft w:val="0"/>
      <w:marRight w:val="0"/>
      <w:marTop w:val="0"/>
      <w:marBottom w:val="0"/>
      <w:divBdr>
        <w:top w:val="none" w:sz="0" w:space="0" w:color="auto"/>
        <w:left w:val="none" w:sz="0" w:space="0" w:color="auto"/>
        <w:bottom w:val="none" w:sz="0" w:space="0" w:color="auto"/>
        <w:right w:val="none" w:sz="0" w:space="0" w:color="auto"/>
      </w:divBdr>
      <w:divsChild>
        <w:div w:id="132794818">
          <w:marLeft w:val="480"/>
          <w:marRight w:val="0"/>
          <w:marTop w:val="0"/>
          <w:marBottom w:val="0"/>
          <w:divBdr>
            <w:top w:val="none" w:sz="0" w:space="0" w:color="auto"/>
            <w:left w:val="none" w:sz="0" w:space="0" w:color="auto"/>
            <w:bottom w:val="none" w:sz="0" w:space="0" w:color="auto"/>
            <w:right w:val="none" w:sz="0" w:space="0" w:color="auto"/>
          </w:divBdr>
        </w:div>
        <w:div w:id="1607926471">
          <w:marLeft w:val="480"/>
          <w:marRight w:val="0"/>
          <w:marTop w:val="0"/>
          <w:marBottom w:val="0"/>
          <w:divBdr>
            <w:top w:val="none" w:sz="0" w:space="0" w:color="auto"/>
            <w:left w:val="none" w:sz="0" w:space="0" w:color="auto"/>
            <w:bottom w:val="none" w:sz="0" w:space="0" w:color="auto"/>
            <w:right w:val="none" w:sz="0" w:space="0" w:color="auto"/>
          </w:divBdr>
        </w:div>
        <w:div w:id="93479993">
          <w:marLeft w:val="480"/>
          <w:marRight w:val="0"/>
          <w:marTop w:val="0"/>
          <w:marBottom w:val="0"/>
          <w:divBdr>
            <w:top w:val="none" w:sz="0" w:space="0" w:color="auto"/>
            <w:left w:val="none" w:sz="0" w:space="0" w:color="auto"/>
            <w:bottom w:val="none" w:sz="0" w:space="0" w:color="auto"/>
            <w:right w:val="none" w:sz="0" w:space="0" w:color="auto"/>
          </w:divBdr>
        </w:div>
        <w:div w:id="1531456486">
          <w:marLeft w:val="480"/>
          <w:marRight w:val="0"/>
          <w:marTop w:val="0"/>
          <w:marBottom w:val="0"/>
          <w:divBdr>
            <w:top w:val="none" w:sz="0" w:space="0" w:color="auto"/>
            <w:left w:val="none" w:sz="0" w:space="0" w:color="auto"/>
            <w:bottom w:val="none" w:sz="0" w:space="0" w:color="auto"/>
            <w:right w:val="none" w:sz="0" w:space="0" w:color="auto"/>
          </w:divBdr>
        </w:div>
        <w:div w:id="2075352465">
          <w:marLeft w:val="480"/>
          <w:marRight w:val="0"/>
          <w:marTop w:val="0"/>
          <w:marBottom w:val="0"/>
          <w:divBdr>
            <w:top w:val="none" w:sz="0" w:space="0" w:color="auto"/>
            <w:left w:val="none" w:sz="0" w:space="0" w:color="auto"/>
            <w:bottom w:val="none" w:sz="0" w:space="0" w:color="auto"/>
            <w:right w:val="none" w:sz="0" w:space="0" w:color="auto"/>
          </w:divBdr>
        </w:div>
        <w:div w:id="1315649441">
          <w:marLeft w:val="480"/>
          <w:marRight w:val="0"/>
          <w:marTop w:val="0"/>
          <w:marBottom w:val="0"/>
          <w:divBdr>
            <w:top w:val="none" w:sz="0" w:space="0" w:color="auto"/>
            <w:left w:val="none" w:sz="0" w:space="0" w:color="auto"/>
            <w:bottom w:val="none" w:sz="0" w:space="0" w:color="auto"/>
            <w:right w:val="none" w:sz="0" w:space="0" w:color="auto"/>
          </w:divBdr>
        </w:div>
        <w:div w:id="943196781">
          <w:marLeft w:val="480"/>
          <w:marRight w:val="0"/>
          <w:marTop w:val="0"/>
          <w:marBottom w:val="0"/>
          <w:divBdr>
            <w:top w:val="none" w:sz="0" w:space="0" w:color="auto"/>
            <w:left w:val="none" w:sz="0" w:space="0" w:color="auto"/>
            <w:bottom w:val="none" w:sz="0" w:space="0" w:color="auto"/>
            <w:right w:val="none" w:sz="0" w:space="0" w:color="auto"/>
          </w:divBdr>
        </w:div>
        <w:div w:id="1493835054">
          <w:marLeft w:val="480"/>
          <w:marRight w:val="0"/>
          <w:marTop w:val="0"/>
          <w:marBottom w:val="0"/>
          <w:divBdr>
            <w:top w:val="none" w:sz="0" w:space="0" w:color="auto"/>
            <w:left w:val="none" w:sz="0" w:space="0" w:color="auto"/>
            <w:bottom w:val="none" w:sz="0" w:space="0" w:color="auto"/>
            <w:right w:val="none" w:sz="0" w:space="0" w:color="auto"/>
          </w:divBdr>
        </w:div>
        <w:div w:id="109057720">
          <w:marLeft w:val="480"/>
          <w:marRight w:val="0"/>
          <w:marTop w:val="0"/>
          <w:marBottom w:val="0"/>
          <w:divBdr>
            <w:top w:val="none" w:sz="0" w:space="0" w:color="auto"/>
            <w:left w:val="none" w:sz="0" w:space="0" w:color="auto"/>
            <w:bottom w:val="none" w:sz="0" w:space="0" w:color="auto"/>
            <w:right w:val="none" w:sz="0" w:space="0" w:color="auto"/>
          </w:divBdr>
        </w:div>
        <w:div w:id="1212229870">
          <w:marLeft w:val="480"/>
          <w:marRight w:val="0"/>
          <w:marTop w:val="0"/>
          <w:marBottom w:val="0"/>
          <w:divBdr>
            <w:top w:val="none" w:sz="0" w:space="0" w:color="auto"/>
            <w:left w:val="none" w:sz="0" w:space="0" w:color="auto"/>
            <w:bottom w:val="none" w:sz="0" w:space="0" w:color="auto"/>
            <w:right w:val="none" w:sz="0" w:space="0" w:color="auto"/>
          </w:divBdr>
        </w:div>
        <w:div w:id="957419721">
          <w:marLeft w:val="480"/>
          <w:marRight w:val="0"/>
          <w:marTop w:val="0"/>
          <w:marBottom w:val="0"/>
          <w:divBdr>
            <w:top w:val="none" w:sz="0" w:space="0" w:color="auto"/>
            <w:left w:val="none" w:sz="0" w:space="0" w:color="auto"/>
            <w:bottom w:val="none" w:sz="0" w:space="0" w:color="auto"/>
            <w:right w:val="none" w:sz="0" w:space="0" w:color="auto"/>
          </w:divBdr>
        </w:div>
        <w:div w:id="473958438">
          <w:marLeft w:val="480"/>
          <w:marRight w:val="0"/>
          <w:marTop w:val="0"/>
          <w:marBottom w:val="0"/>
          <w:divBdr>
            <w:top w:val="none" w:sz="0" w:space="0" w:color="auto"/>
            <w:left w:val="none" w:sz="0" w:space="0" w:color="auto"/>
            <w:bottom w:val="none" w:sz="0" w:space="0" w:color="auto"/>
            <w:right w:val="none" w:sz="0" w:space="0" w:color="auto"/>
          </w:divBdr>
        </w:div>
        <w:div w:id="1579166712">
          <w:marLeft w:val="480"/>
          <w:marRight w:val="0"/>
          <w:marTop w:val="0"/>
          <w:marBottom w:val="0"/>
          <w:divBdr>
            <w:top w:val="none" w:sz="0" w:space="0" w:color="auto"/>
            <w:left w:val="none" w:sz="0" w:space="0" w:color="auto"/>
            <w:bottom w:val="none" w:sz="0" w:space="0" w:color="auto"/>
            <w:right w:val="none" w:sz="0" w:space="0" w:color="auto"/>
          </w:divBdr>
        </w:div>
        <w:div w:id="506866902">
          <w:marLeft w:val="480"/>
          <w:marRight w:val="0"/>
          <w:marTop w:val="0"/>
          <w:marBottom w:val="0"/>
          <w:divBdr>
            <w:top w:val="none" w:sz="0" w:space="0" w:color="auto"/>
            <w:left w:val="none" w:sz="0" w:space="0" w:color="auto"/>
            <w:bottom w:val="none" w:sz="0" w:space="0" w:color="auto"/>
            <w:right w:val="none" w:sz="0" w:space="0" w:color="auto"/>
          </w:divBdr>
        </w:div>
        <w:div w:id="42364942">
          <w:marLeft w:val="480"/>
          <w:marRight w:val="0"/>
          <w:marTop w:val="0"/>
          <w:marBottom w:val="0"/>
          <w:divBdr>
            <w:top w:val="none" w:sz="0" w:space="0" w:color="auto"/>
            <w:left w:val="none" w:sz="0" w:space="0" w:color="auto"/>
            <w:bottom w:val="none" w:sz="0" w:space="0" w:color="auto"/>
            <w:right w:val="none" w:sz="0" w:space="0" w:color="auto"/>
          </w:divBdr>
        </w:div>
        <w:div w:id="1085810171">
          <w:marLeft w:val="480"/>
          <w:marRight w:val="0"/>
          <w:marTop w:val="0"/>
          <w:marBottom w:val="0"/>
          <w:divBdr>
            <w:top w:val="none" w:sz="0" w:space="0" w:color="auto"/>
            <w:left w:val="none" w:sz="0" w:space="0" w:color="auto"/>
            <w:bottom w:val="none" w:sz="0" w:space="0" w:color="auto"/>
            <w:right w:val="none" w:sz="0" w:space="0" w:color="auto"/>
          </w:divBdr>
        </w:div>
        <w:div w:id="1314918226">
          <w:marLeft w:val="480"/>
          <w:marRight w:val="0"/>
          <w:marTop w:val="0"/>
          <w:marBottom w:val="0"/>
          <w:divBdr>
            <w:top w:val="none" w:sz="0" w:space="0" w:color="auto"/>
            <w:left w:val="none" w:sz="0" w:space="0" w:color="auto"/>
            <w:bottom w:val="none" w:sz="0" w:space="0" w:color="auto"/>
            <w:right w:val="none" w:sz="0" w:space="0" w:color="auto"/>
          </w:divBdr>
        </w:div>
        <w:div w:id="617641120">
          <w:marLeft w:val="480"/>
          <w:marRight w:val="0"/>
          <w:marTop w:val="0"/>
          <w:marBottom w:val="0"/>
          <w:divBdr>
            <w:top w:val="none" w:sz="0" w:space="0" w:color="auto"/>
            <w:left w:val="none" w:sz="0" w:space="0" w:color="auto"/>
            <w:bottom w:val="none" w:sz="0" w:space="0" w:color="auto"/>
            <w:right w:val="none" w:sz="0" w:space="0" w:color="auto"/>
          </w:divBdr>
        </w:div>
        <w:div w:id="1483499666">
          <w:marLeft w:val="480"/>
          <w:marRight w:val="0"/>
          <w:marTop w:val="0"/>
          <w:marBottom w:val="0"/>
          <w:divBdr>
            <w:top w:val="none" w:sz="0" w:space="0" w:color="auto"/>
            <w:left w:val="none" w:sz="0" w:space="0" w:color="auto"/>
            <w:bottom w:val="none" w:sz="0" w:space="0" w:color="auto"/>
            <w:right w:val="none" w:sz="0" w:space="0" w:color="auto"/>
          </w:divBdr>
        </w:div>
        <w:div w:id="2063093419">
          <w:marLeft w:val="480"/>
          <w:marRight w:val="0"/>
          <w:marTop w:val="0"/>
          <w:marBottom w:val="0"/>
          <w:divBdr>
            <w:top w:val="none" w:sz="0" w:space="0" w:color="auto"/>
            <w:left w:val="none" w:sz="0" w:space="0" w:color="auto"/>
            <w:bottom w:val="none" w:sz="0" w:space="0" w:color="auto"/>
            <w:right w:val="none" w:sz="0" w:space="0" w:color="auto"/>
          </w:divBdr>
        </w:div>
        <w:div w:id="1401824355">
          <w:marLeft w:val="480"/>
          <w:marRight w:val="0"/>
          <w:marTop w:val="0"/>
          <w:marBottom w:val="0"/>
          <w:divBdr>
            <w:top w:val="none" w:sz="0" w:space="0" w:color="auto"/>
            <w:left w:val="none" w:sz="0" w:space="0" w:color="auto"/>
            <w:bottom w:val="none" w:sz="0" w:space="0" w:color="auto"/>
            <w:right w:val="none" w:sz="0" w:space="0" w:color="auto"/>
          </w:divBdr>
        </w:div>
        <w:div w:id="1852328303">
          <w:marLeft w:val="480"/>
          <w:marRight w:val="0"/>
          <w:marTop w:val="0"/>
          <w:marBottom w:val="0"/>
          <w:divBdr>
            <w:top w:val="none" w:sz="0" w:space="0" w:color="auto"/>
            <w:left w:val="none" w:sz="0" w:space="0" w:color="auto"/>
            <w:bottom w:val="none" w:sz="0" w:space="0" w:color="auto"/>
            <w:right w:val="none" w:sz="0" w:space="0" w:color="auto"/>
          </w:divBdr>
        </w:div>
        <w:div w:id="1511607566">
          <w:marLeft w:val="480"/>
          <w:marRight w:val="0"/>
          <w:marTop w:val="0"/>
          <w:marBottom w:val="0"/>
          <w:divBdr>
            <w:top w:val="none" w:sz="0" w:space="0" w:color="auto"/>
            <w:left w:val="none" w:sz="0" w:space="0" w:color="auto"/>
            <w:bottom w:val="none" w:sz="0" w:space="0" w:color="auto"/>
            <w:right w:val="none" w:sz="0" w:space="0" w:color="auto"/>
          </w:divBdr>
        </w:div>
        <w:div w:id="1887109215">
          <w:marLeft w:val="480"/>
          <w:marRight w:val="0"/>
          <w:marTop w:val="0"/>
          <w:marBottom w:val="0"/>
          <w:divBdr>
            <w:top w:val="none" w:sz="0" w:space="0" w:color="auto"/>
            <w:left w:val="none" w:sz="0" w:space="0" w:color="auto"/>
            <w:bottom w:val="none" w:sz="0" w:space="0" w:color="auto"/>
            <w:right w:val="none" w:sz="0" w:space="0" w:color="auto"/>
          </w:divBdr>
        </w:div>
        <w:div w:id="1978413485">
          <w:marLeft w:val="480"/>
          <w:marRight w:val="0"/>
          <w:marTop w:val="0"/>
          <w:marBottom w:val="0"/>
          <w:divBdr>
            <w:top w:val="none" w:sz="0" w:space="0" w:color="auto"/>
            <w:left w:val="none" w:sz="0" w:space="0" w:color="auto"/>
            <w:bottom w:val="none" w:sz="0" w:space="0" w:color="auto"/>
            <w:right w:val="none" w:sz="0" w:space="0" w:color="auto"/>
          </w:divBdr>
        </w:div>
        <w:div w:id="228345590">
          <w:marLeft w:val="480"/>
          <w:marRight w:val="0"/>
          <w:marTop w:val="0"/>
          <w:marBottom w:val="0"/>
          <w:divBdr>
            <w:top w:val="none" w:sz="0" w:space="0" w:color="auto"/>
            <w:left w:val="none" w:sz="0" w:space="0" w:color="auto"/>
            <w:bottom w:val="none" w:sz="0" w:space="0" w:color="auto"/>
            <w:right w:val="none" w:sz="0" w:space="0" w:color="auto"/>
          </w:divBdr>
        </w:div>
        <w:div w:id="1719282210">
          <w:marLeft w:val="480"/>
          <w:marRight w:val="0"/>
          <w:marTop w:val="0"/>
          <w:marBottom w:val="0"/>
          <w:divBdr>
            <w:top w:val="none" w:sz="0" w:space="0" w:color="auto"/>
            <w:left w:val="none" w:sz="0" w:space="0" w:color="auto"/>
            <w:bottom w:val="none" w:sz="0" w:space="0" w:color="auto"/>
            <w:right w:val="none" w:sz="0" w:space="0" w:color="auto"/>
          </w:divBdr>
        </w:div>
        <w:div w:id="200485449">
          <w:marLeft w:val="480"/>
          <w:marRight w:val="0"/>
          <w:marTop w:val="0"/>
          <w:marBottom w:val="0"/>
          <w:divBdr>
            <w:top w:val="none" w:sz="0" w:space="0" w:color="auto"/>
            <w:left w:val="none" w:sz="0" w:space="0" w:color="auto"/>
            <w:bottom w:val="none" w:sz="0" w:space="0" w:color="auto"/>
            <w:right w:val="none" w:sz="0" w:space="0" w:color="auto"/>
          </w:divBdr>
        </w:div>
        <w:div w:id="1571386765">
          <w:marLeft w:val="480"/>
          <w:marRight w:val="0"/>
          <w:marTop w:val="0"/>
          <w:marBottom w:val="0"/>
          <w:divBdr>
            <w:top w:val="none" w:sz="0" w:space="0" w:color="auto"/>
            <w:left w:val="none" w:sz="0" w:space="0" w:color="auto"/>
            <w:bottom w:val="none" w:sz="0" w:space="0" w:color="auto"/>
            <w:right w:val="none" w:sz="0" w:space="0" w:color="auto"/>
          </w:divBdr>
        </w:div>
        <w:div w:id="747770717">
          <w:marLeft w:val="480"/>
          <w:marRight w:val="0"/>
          <w:marTop w:val="0"/>
          <w:marBottom w:val="0"/>
          <w:divBdr>
            <w:top w:val="none" w:sz="0" w:space="0" w:color="auto"/>
            <w:left w:val="none" w:sz="0" w:space="0" w:color="auto"/>
            <w:bottom w:val="none" w:sz="0" w:space="0" w:color="auto"/>
            <w:right w:val="none" w:sz="0" w:space="0" w:color="auto"/>
          </w:divBdr>
        </w:div>
        <w:div w:id="2017339490">
          <w:marLeft w:val="480"/>
          <w:marRight w:val="0"/>
          <w:marTop w:val="0"/>
          <w:marBottom w:val="0"/>
          <w:divBdr>
            <w:top w:val="none" w:sz="0" w:space="0" w:color="auto"/>
            <w:left w:val="none" w:sz="0" w:space="0" w:color="auto"/>
            <w:bottom w:val="none" w:sz="0" w:space="0" w:color="auto"/>
            <w:right w:val="none" w:sz="0" w:space="0" w:color="auto"/>
          </w:divBdr>
        </w:div>
        <w:div w:id="746533213">
          <w:marLeft w:val="480"/>
          <w:marRight w:val="0"/>
          <w:marTop w:val="0"/>
          <w:marBottom w:val="0"/>
          <w:divBdr>
            <w:top w:val="none" w:sz="0" w:space="0" w:color="auto"/>
            <w:left w:val="none" w:sz="0" w:space="0" w:color="auto"/>
            <w:bottom w:val="none" w:sz="0" w:space="0" w:color="auto"/>
            <w:right w:val="none" w:sz="0" w:space="0" w:color="auto"/>
          </w:divBdr>
        </w:div>
      </w:divsChild>
    </w:div>
    <w:div w:id="1263806966">
      <w:bodyDiv w:val="1"/>
      <w:marLeft w:val="0"/>
      <w:marRight w:val="0"/>
      <w:marTop w:val="0"/>
      <w:marBottom w:val="0"/>
      <w:divBdr>
        <w:top w:val="none" w:sz="0" w:space="0" w:color="auto"/>
        <w:left w:val="none" w:sz="0" w:space="0" w:color="auto"/>
        <w:bottom w:val="none" w:sz="0" w:space="0" w:color="auto"/>
        <w:right w:val="none" w:sz="0" w:space="0" w:color="auto"/>
      </w:divBdr>
    </w:div>
    <w:div w:id="1263874460">
      <w:bodyDiv w:val="1"/>
      <w:marLeft w:val="0"/>
      <w:marRight w:val="0"/>
      <w:marTop w:val="0"/>
      <w:marBottom w:val="0"/>
      <w:divBdr>
        <w:top w:val="none" w:sz="0" w:space="0" w:color="auto"/>
        <w:left w:val="none" w:sz="0" w:space="0" w:color="auto"/>
        <w:bottom w:val="none" w:sz="0" w:space="0" w:color="auto"/>
        <w:right w:val="none" w:sz="0" w:space="0" w:color="auto"/>
      </w:divBdr>
    </w:div>
    <w:div w:id="1264538360">
      <w:bodyDiv w:val="1"/>
      <w:marLeft w:val="0"/>
      <w:marRight w:val="0"/>
      <w:marTop w:val="0"/>
      <w:marBottom w:val="0"/>
      <w:divBdr>
        <w:top w:val="none" w:sz="0" w:space="0" w:color="auto"/>
        <w:left w:val="none" w:sz="0" w:space="0" w:color="auto"/>
        <w:bottom w:val="none" w:sz="0" w:space="0" w:color="auto"/>
        <w:right w:val="none" w:sz="0" w:space="0" w:color="auto"/>
      </w:divBdr>
    </w:div>
    <w:div w:id="1264611995">
      <w:bodyDiv w:val="1"/>
      <w:marLeft w:val="0"/>
      <w:marRight w:val="0"/>
      <w:marTop w:val="0"/>
      <w:marBottom w:val="0"/>
      <w:divBdr>
        <w:top w:val="none" w:sz="0" w:space="0" w:color="auto"/>
        <w:left w:val="none" w:sz="0" w:space="0" w:color="auto"/>
        <w:bottom w:val="none" w:sz="0" w:space="0" w:color="auto"/>
        <w:right w:val="none" w:sz="0" w:space="0" w:color="auto"/>
      </w:divBdr>
    </w:div>
    <w:div w:id="1264651390">
      <w:bodyDiv w:val="1"/>
      <w:marLeft w:val="0"/>
      <w:marRight w:val="0"/>
      <w:marTop w:val="0"/>
      <w:marBottom w:val="0"/>
      <w:divBdr>
        <w:top w:val="none" w:sz="0" w:space="0" w:color="auto"/>
        <w:left w:val="none" w:sz="0" w:space="0" w:color="auto"/>
        <w:bottom w:val="none" w:sz="0" w:space="0" w:color="auto"/>
        <w:right w:val="none" w:sz="0" w:space="0" w:color="auto"/>
      </w:divBdr>
    </w:div>
    <w:div w:id="1264805486">
      <w:bodyDiv w:val="1"/>
      <w:marLeft w:val="0"/>
      <w:marRight w:val="0"/>
      <w:marTop w:val="0"/>
      <w:marBottom w:val="0"/>
      <w:divBdr>
        <w:top w:val="none" w:sz="0" w:space="0" w:color="auto"/>
        <w:left w:val="none" w:sz="0" w:space="0" w:color="auto"/>
        <w:bottom w:val="none" w:sz="0" w:space="0" w:color="auto"/>
        <w:right w:val="none" w:sz="0" w:space="0" w:color="auto"/>
      </w:divBdr>
    </w:div>
    <w:div w:id="1265264486">
      <w:bodyDiv w:val="1"/>
      <w:marLeft w:val="0"/>
      <w:marRight w:val="0"/>
      <w:marTop w:val="0"/>
      <w:marBottom w:val="0"/>
      <w:divBdr>
        <w:top w:val="none" w:sz="0" w:space="0" w:color="auto"/>
        <w:left w:val="none" w:sz="0" w:space="0" w:color="auto"/>
        <w:bottom w:val="none" w:sz="0" w:space="0" w:color="auto"/>
        <w:right w:val="none" w:sz="0" w:space="0" w:color="auto"/>
      </w:divBdr>
    </w:div>
    <w:div w:id="1265454049">
      <w:bodyDiv w:val="1"/>
      <w:marLeft w:val="0"/>
      <w:marRight w:val="0"/>
      <w:marTop w:val="0"/>
      <w:marBottom w:val="0"/>
      <w:divBdr>
        <w:top w:val="none" w:sz="0" w:space="0" w:color="auto"/>
        <w:left w:val="none" w:sz="0" w:space="0" w:color="auto"/>
        <w:bottom w:val="none" w:sz="0" w:space="0" w:color="auto"/>
        <w:right w:val="none" w:sz="0" w:space="0" w:color="auto"/>
      </w:divBdr>
    </w:div>
    <w:div w:id="1265571630">
      <w:bodyDiv w:val="1"/>
      <w:marLeft w:val="0"/>
      <w:marRight w:val="0"/>
      <w:marTop w:val="0"/>
      <w:marBottom w:val="0"/>
      <w:divBdr>
        <w:top w:val="none" w:sz="0" w:space="0" w:color="auto"/>
        <w:left w:val="none" w:sz="0" w:space="0" w:color="auto"/>
        <w:bottom w:val="none" w:sz="0" w:space="0" w:color="auto"/>
        <w:right w:val="none" w:sz="0" w:space="0" w:color="auto"/>
      </w:divBdr>
    </w:div>
    <w:div w:id="1267033489">
      <w:bodyDiv w:val="1"/>
      <w:marLeft w:val="0"/>
      <w:marRight w:val="0"/>
      <w:marTop w:val="0"/>
      <w:marBottom w:val="0"/>
      <w:divBdr>
        <w:top w:val="none" w:sz="0" w:space="0" w:color="auto"/>
        <w:left w:val="none" w:sz="0" w:space="0" w:color="auto"/>
        <w:bottom w:val="none" w:sz="0" w:space="0" w:color="auto"/>
        <w:right w:val="none" w:sz="0" w:space="0" w:color="auto"/>
      </w:divBdr>
      <w:divsChild>
        <w:div w:id="1718777752">
          <w:marLeft w:val="480"/>
          <w:marRight w:val="0"/>
          <w:marTop w:val="0"/>
          <w:marBottom w:val="0"/>
          <w:divBdr>
            <w:top w:val="none" w:sz="0" w:space="0" w:color="auto"/>
            <w:left w:val="none" w:sz="0" w:space="0" w:color="auto"/>
            <w:bottom w:val="none" w:sz="0" w:space="0" w:color="auto"/>
            <w:right w:val="none" w:sz="0" w:space="0" w:color="auto"/>
          </w:divBdr>
        </w:div>
        <w:div w:id="192152860">
          <w:marLeft w:val="480"/>
          <w:marRight w:val="0"/>
          <w:marTop w:val="0"/>
          <w:marBottom w:val="0"/>
          <w:divBdr>
            <w:top w:val="none" w:sz="0" w:space="0" w:color="auto"/>
            <w:left w:val="none" w:sz="0" w:space="0" w:color="auto"/>
            <w:bottom w:val="none" w:sz="0" w:space="0" w:color="auto"/>
            <w:right w:val="none" w:sz="0" w:space="0" w:color="auto"/>
          </w:divBdr>
        </w:div>
        <w:div w:id="104079623">
          <w:marLeft w:val="480"/>
          <w:marRight w:val="0"/>
          <w:marTop w:val="0"/>
          <w:marBottom w:val="0"/>
          <w:divBdr>
            <w:top w:val="none" w:sz="0" w:space="0" w:color="auto"/>
            <w:left w:val="none" w:sz="0" w:space="0" w:color="auto"/>
            <w:bottom w:val="none" w:sz="0" w:space="0" w:color="auto"/>
            <w:right w:val="none" w:sz="0" w:space="0" w:color="auto"/>
          </w:divBdr>
        </w:div>
        <w:div w:id="550270055">
          <w:marLeft w:val="480"/>
          <w:marRight w:val="0"/>
          <w:marTop w:val="0"/>
          <w:marBottom w:val="0"/>
          <w:divBdr>
            <w:top w:val="none" w:sz="0" w:space="0" w:color="auto"/>
            <w:left w:val="none" w:sz="0" w:space="0" w:color="auto"/>
            <w:bottom w:val="none" w:sz="0" w:space="0" w:color="auto"/>
            <w:right w:val="none" w:sz="0" w:space="0" w:color="auto"/>
          </w:divBdr>
        </w:div>
        <w:div w:id="1457797854">
          <w:marLeft w:val="480"/>
          <w:marRight w:val="0"/>
          <w:marTop w:val="0"/>
          <w:marBottom w:val="0"/>
          <w:divBdr>
            <w:top w:val="none" w:sz="0" w:space="0" w:color="auto"/>
            <w:left w:val="none" w:sz="0" w:space="0" w:color="auto"/>
            <w:bottom w:val="none" w:sz="0" w:space="0" w:color="auto"/>
            <w:right w:val="none" w:sz="0" w:space="0" w:color="auto"/>
          </w:divBdr>
        </w:div>
        <w:div w:id="1847939959">
          <w:marLeft w:val="480"/>
          <w:marRight w:val="0"/>
          <w:marTop w:val="0"/>
          <w:marBottom w:val="0"/>
          <w:divBdr>
            <w:top w:val="none" w:sz="0" w:space="0" w:color="auto"/>
            <w:left w:val="none" w:sz="0" w:space="0" w:color="auto"/>
            <w:bottom w:val="none" w:sz="0" w:space="0" w:color="auto"/>
            <w:right w:val="none" w:sz="0" w:space="0" w:color="auto"/>
          </w:divBdr>
        </w:div>
        <w:div w:id="1326663854">
          <w:marLeft w:val="480"/>
          <w:marRight w:val="0"/>
          <w:marTop w:val="0"/>
          <w:marBottom w:val="0"/>
          <w:divBdr>
            <w:top w:val="none" w:sz="0" w:space="0" w:color="auto"/>
            <w:left w:val="none" w:sz="0" w:space="0" w:color="auto"/>
            <w:bottom w:val="none" w:sz="0" w:space="0" w:color="auto"/>
            <w:right w:val="none" w:sz="0" w:space="0" w:color="auto"/>
          </w:divBdr>
        </w:div>
        <w:div w:id="657926189">
          <w:marLeft w:val="480"/>
          <w:marRight w:val="0"/>
          <w:marTop w:val="0"/>
          <w:marBottom w:val="0"/>
          <w:divBdr>
            <w:top w:val="none" w:sz="0" w:space="0" w:color="auto"/>
            <w:left w:val="none" w:sz="0" w:space="0" w:color="auto"/>
            <w:bottom w:val="none" w:sz="0" w:space="0" w:color="auto"/>
            <w:right w:val="none" w:sz="0" w:space="0" w:color="auto"/>
          </w:divBdr>
        </w:div>
        <w:div w:id="2129547785">
          <w:marLeft w:val="480"/>
          <w:marRight w:val="0"/>
          <w:marTop w:val="0"/>
          <w:marBottom w:val="0"/>
          <w:divBdr>
            <w:top w:val="none" w:sz="0" w:space="0" w:color="auto"/>
            <w:left w:val="none" w:sz="0" w:space="0" w:color="auto"/>
            <w:bottom w:val="none" w:sz="0" w:space="0" w:color="auto"/>
            <w:right w:val="none" w:sz="0" w:space="0" w:color="auto"/>
          </w:divBdr>
        </w:div>
        <w:div w:id="2021007039">
          <w:marLeft w:val="480"/>
          <w:marRight w:val="0"/>
          <w:marTop w:val="0"/>
          <w:marBottom w:val="0"/>
          <w:divBdr>
            <w:top w:val="none" w:sz="0" w:space="0" w:color="auto"/>
            <w:left w:val="none" w:sz="0" w:space="0" w:color="auto"/>
            <w:bottom w:val="none" w:sz="0" w:space="0" w:color="auto"/>
            <w:right w:val="none" w:sz="0" w:space="0" w:color="auto"/>
          </w:divBdr>
        </w:div>
        <w:div w:id="1041586955">
          <w:marLeft w:val="480"/>
          <w:marRight w:val="0"/>
          <w:marTop w:val="0"/>
          <w:marBottom w:val="0"/>
          <w:divBdr>
            <w:top w:val="none" w:sz="0" w:space="0" w:color="auto"/>
            <w:left w:val="none" w:sz="0" w:space="0" w:color="auto"/>
            <w:bottom w:val="none" w:sz="0" w:space="0" w:color="auto"/>
            <w:right w:val="none" w:sz="0" w:space="0" w:color="auto"/>
          </w:divBdr>
        </w:div>
        <w:div w:id="950086846">
          <w:marLeft w:val="480"/>
          <w:marRight w:val="0"/>
          <w:marTop w:val="0"/>
          <w:marBottom w:val="0"/>
          <w:divBdr>
            <w:top w:val="none" w:sz="0" w:space="0" w:color="auto"/>
            <w:left w:val="none" w:sz="0" w:space="0" w:color="auto"/>
            <w:bottom w:val="none" w:sz="0" w:space="0" w:color="auto"/>
            <w:right w:val="none" w:sz="0" w:space="0" w:color="auto"/>
          </w:divBdr>
        </w:div>
        <w:div w:id="632099449">
          <w:marLeft w:val="480"/>
          <w:marRight w:val="0"/>
          <w:marTop w:val="0"/>
          <w:marBottom w:val="0"/>
          <w:divBdr>
            <w:top w:val="none" w:sz="0" w:space="0" w:color="auto"/>
            <w:left w:val="none" w:sz="0" w:space="0" w:color="auto"/>
            <w:bottom w:val="none" w:sz="0" w:space="0" w:color="auto"/>
            <w:right w:val="none" w:sz="0" w:space="0" w:color="auto"/>
          </w:divBdr>
        </w:div>
        <w:div w:id="1133449225">
          <w:marLeft w:val="480"/>
          <w:marRight w:val="0"/>
          <w:marTop w:val="0"/>
          <w:marBottom w:val="0"/>
          <w:divBdr>
            <w:top w:val="none" w:sz="0" w:space="0" w:color="auto"/>
            <w:left w:val="none" w:sz="0" w:space="0" w:color="auto"/>
            <w:bottom w:val="none" w:sz="0" w:space="0" w:color="auto"/>
            <w:right w:val="none" w:sz="0" w:space="0" w:color="auto"/>
          </w:divBdr>
        </w:div>
        <w:div w:id="1641106800">
          <w:marLeft w:val="480"/>
          <w:marRight w:val="0"/>
          <w:marTop w:val="0"/>
          <w:marBottom w:val="0"/>
          <w:divBdr>
            <w:top w:val="none" w:sz="0" w:space="0" w:color="auto"/>
            <w:left w:val="none" w:sz="0" w:space="0" w:color="auto"/>
            <w:bottom w:val="none" w:sz="0" w:space="0" w:color="auto"/>
            <w:right w:val="none" w:sz="0" w:space="0" w:color="auto"/>
          </w:divBdr>
        </w:div>
        <w:div w:id="1133064553">
          <w:marLeft w:val="480"/>
          <w:marRight w:val="0"/>
          <w:marTop w:val="0"/>
          <w:marBottom w:val="0"/>
          <w:divBdr>
            <w:top w:val="none" w:sz="0" w:space="0" w:color="auto"/>
            <w:left w:val="none" w:sz="0" w:space="0" w:color="auto"/>
            <w:bottom w:val="none" w:sz="0" w:space="0" w:color="auto"/>
            <w:right w:val="none" w:sz="0" w:space="0" w:color="auto"/>
          </w:divBdr>
        </w:div>
        <w:div w:id="1640187544">
          <w:marLeft w:val="480"/>
          <w:marRight w:val="0"/>
          <w:marTop w:val="0"/>
          <w:marBottom w:val="0"/>
          <w:divBdr>
            <w:top w:val="none" w:sz="0" w:space="0" w:color="auto"/>
            <w:left w:val="none" w:sz="0" w:space="0" w:color="auto"/>
            <w:bottom w:val="none" w:sz="0" w:space="0" w:color="auto"/>
            <w:right w:val="none" w:sz="0" w:space="0" w:color="auto"/>
          </w:divBdr>
        </w:div>
        <w:div w:id="2121030519">
          <w:marLeft w:val="480"/>
          <w:marRight w:val="0"/>
          <w:marTop w:val="0"/>
          <w:marBottom w:val="0"/>
          <w:divBdr>
            <w:top w:val="none" w:sz="0" w:space="0" w:color="auto"/>
            <w:left w:val="none" w:sz="0" w:space="0" w:color="auto"/>
            <w:bottom w:val="none" w:sz="0" w:space="0" w:color="auto"/>
            <w:right w:val="none" w:sz="0" w:space="0" w:color="auto"/>
          </w:divBdr>
        </w:div>
        <w:div w:id="1500123514">
          <w:marLeft w:val="480"/>
          <w:marRight w:val="0"/>
          <w:marTop w:val="0"/>
          <w:marBottom w:val="0"/>
          <w:divBdr>
            <w:top w:val="none" w:sz="0" w:space="0" w:color="auto"/>
            <w:left w:val="none" w:sz="0" w:space="0" w:color="auto"/>
            <w:bottom w:val="none" w:sz="0" w:space="0" w:color="auto"/>
            <w:right w:val="none" w:sz="0" w:space="0" w:color="auto"/>
          </w:divBdr>
        </w:div>
        <w:div w:id="578028186">
          <w:marLeft w:val="480"/>
          <w:marRight w:val="0"/>
          <w:marTop w:val="0"/>
          <w:marBottom w:val="0"/>
          <w:divBdr>
            <w:top w:val="none" w:sz="0" w:space="0" w:color="auto"/>
            <w:left w:val="none" w:sz="0" w:space="0" w:color="auto"/>
            <w:bottom w:val="none" w:sz="0" w:space="0" w:color="auto"/>
            <w:right w:val="none" w:sz="0" w:space="0" w:color="auto"/>
          </w:divBdr>
        </w:div>
        <w:div w:id="1658269326">
          <w:marLeft w:val="480"/>
          <w:marRight w:val="0"/>
          <w:marTop w:val="0"/>
          <w:marBottom w:val="0"/>
          <w:divBdr>
            <w:top w:val="none" w:sz="0" w:space="0" w:color="auto"/>
            <w:left w:val="none" w:sz="0" w:space="0" w:color="auto"/>
            <w:bottom w:val="none" w:sz="0" w:space="0" w:color="auto"/>
            <w:right w:val="none" w:sz="0" w:space="0" w:color="auto"/>
          </w:divBdr>
        </w:div>
        <w:div w:id="186405464">
          <w:marLeft w:val="480"/>
          <w:marRight w:val="0"/>
          <w:marTop w:val="0"/>
          <w:marBottom w:val="0"/>
          <w:divBdr>
            <w:top w:val="none" w:sz="0" w:space="0" w:color="auto"/>
            <w:left w:val="none" w:sz="0" w:space="0" w:color="auto"/>
            <w:bottom w:val="none" w:sz="0" w:space="0" w:color="auto"/>
            <w:right w:val="none" w:sz="0" w:space="0" w:color="auto"/>
          </w:divBdr>
        </w:div>
        <w:div w:id="1658223525">
          <w:marLeft w:val="480"/>
          <w:marRight w:val="0"/>
          <w:marTop w:val="0"/>
          <w:marBottom w:val="0"/>
          <w:divBdr>
            <w:top w:val="none" w:sz="0" w:space="0" w:color="auto"/>
            <w:left w:val="none" w:sz="0" w:space="0" w:color="auto"/>
            <w:bottom w:val="none" w:sz="0" w:space="0" w:color="auto"/>
            <w:right w:val="none" w:sz="0" w:space="0" w:color="auto"/>
          </w:divBdr>
        </w:div>
        <w:div w:id="727385696">
          <w:marLeft w:val="480"/>
          <w:marRight w:val="0"/>
          <w:marTop w:val="0"/>
          <w:marBottom w:val="0"/>
          <w:divBdr>
            <w:top w:val="none" w:sz="0" w:space="0" w:color="auto"/>
            <w:left w:val="none" w:sz="0" w:space="0" w:color="auto"/>
            <w:bottom w:val="none" w:sz="0" w:space="0" w:color="auto"/>
            <w:right w:val="none" w:sz="0" w:space="0" w:color="auto"/>
          </w:divBdr>
        </w:div>
        <w:div w:id="266886493">
          <w:marLeft w:val="480"/>
          <w:marRight w:val="0"/>
          <w:marTop w:val="0"/>
          <w:marBottom w:val="0"/>
          <w:divBdr>
            <w:top w:val="none" w:sz="0" w:space="0" w:color="auto"/>
            <w:left w:val="none" w:sz="0" w:space="0" w:color="auto"/>
            <w:bottom w:val="none" w:sz="0" w:space="0" w:color="auto"/>
            <w:right w:val="none" w:sz="0" w:space="0" w:color="auto"/>
          </w:divBdr>
        </w:div>
        <w:div w:id="420100423">
          <w:marLeft w:val="480"/>
          <w:marRight w:val="0"/>
          <w:marTop w:val="0"/>
          <w:marBottom w:val="0"/>
          <w:divBdr>
            <w:top w:val="none" w:sz="0" w:space="0" w:color="auto"/>
            <w:left w:val="none" w:sz="0" w:space="0" w:color="auto"/>
            <w:bottom w:val="none" w:sz="0" w:space="0" w:color="auto"/>
            <w:right w:val="none" w:sz="0" w:space="0" w:color="auto"/>
          </w:divBdr>
        </w:div>
        <w:div w:id="296835401">
          <w:marLeft w:val="480"/>
          <w:marRight w:val="0"/>
          <w:marTop w:val="0"/>
          <w:marBottom w:val="0"/>
          <w:divBdr>
            <w:top w:val="none" w:sz="0" w:space="0" w:color="auto"/>
            <w:left w:val="none" w:sz="0" w:space="0" w:color="auto"/>
            <w:bottom w:val="none" w:sz="0" w:space="0" w:color="auto"/>
            <w:right w:val="none" w:sz="0" w:space="0" w:color="auto"/>
          </w:divBdr>
        </w:div>
        <w:div w:id="202906904">
          <w:marLeft w:val="480"/>
          <w:marRight w:val="0"/>
          <w:marTop w:val="0"/>
          <w:marBottom w:val="0"/>
          <w:divBdr>
            <w:top w:val="none" w:sz="0" w:space="0" w:color="auto"/>
            <w:left w:val="none" w:sz="0" w:space="0" w:color="auto"/>
            <w:bottom w:val="none" w:sz="0" w:space="0" w:color="auto"/>
            <w:right w:val="none" w:sz="0" w:space="0" w:color="auto"/>
          </w:divBdr>
        </w:div>
        <w:div w:id="1853295241">
          <w:marLeft w:val="480"/>
          <w:marRight w:val="0"/>
          <w:marTop w:val="0"/>
          <w:marBottom w:val="0"/>
          <w:divBdr>
            <w:top w:val="none" w:sz="0" w:space="0" w:color="auto"/>
            <w:left w:val="none" w:sz="0" w:space="0" w:color="auto"/>
            <w:bottom w:val="none" w:sz="0" w:space="0" w:color="auto"/>
            <w:right w:val="none" w:sz="0" w:space="0" w:color="auto"/>
          </w:divBdr>
        </w:div>
        <w:div w:id="959796591">
          <w:marLeft w:val="480"/>
          <w:marRight w:val="0"/>
          <w:marTop w:val="0"/>
          <w:marBottom w:val="0"/>
          <w:divBdr>
            <w:top w:val="none" w:sz="0" w:space="0" w:color="auto"/>
            <w:left w:val="none" w:sz="0" w:space="0" w:color="auto"/>
            <w:bottom w:val="none" w:sz="0" w:space="0" w:color="auto"/>
            <w:right w:val="none" w:sz="0" w:space="0" w:color="auto"/>
          </w:divBdr>
        </w:div>
        <w:div w:id="1739858756">
          <w:marLeft w:val="480"/>
          <w:marRight w:val="0"/>
          <w:marTop w:val="0"/>
          <w:marBottom w:val="0"/>
          <w:divBdr>
            <w:top w:val="none" w:sz="0" w:space="0" w:color="auto"/>
            <w:left w:val="none" w:sz="0" w:space="0" w:color="auto"/>
            <w:bottom w:val="none" w:sz="0" w:space="0" w:color="auto"/>
            <w:right w:val="none" w:sz="0" w:space="0" w:color="auto"/>
          </w:divBdr>
        </w:div>
        <w:div w:id="1771119421">
          <w:marLeft w:val="480"/>
          <w:marRight w:val="0"/>
          <w:marTop w:val="0"/>
          <w:marBottom w:val="0"/>
          <w:divBdr>
            <w:top w:val="none" w:sz="0" w:space="0" w:color="auto"/>
            <w:left w:val="none" w:sz="0" w:space="0" w:color="auto"/>
            <w:bottom w:val="none" w:sz="0" w:space="0" w:color="auto"/>
            <w:right w:val="none" w:sz="0" w:space="0" w:color="auto"/>
          </w:divBdr>
        </w:div>
        <w:div w:id="1861771754">
          <w:marLeft w:val="480"/>
          <w:marRight w:val="0"/>
          <w:marTop w:val="0"/>
          <w:marBottom w:val="0"/>
          <w:divBdr>
            <w:top w:val="none" w:sz="0" w:space="0" w:color="auto"/>
            <w:left w:val="none" w:sz="0" w:space="0" w:color="auto"/>
            <w:bottom w:val="none" w:sz="0" w:space="0" w:color="auto"/>
            <w:right w:val="none" w:sz="0" w:space="0" w:color="auto"/>
          </w:divBdr>
        </w:div>
        <w:div w:id="1883395453">
          <w:marLeft w:val="480"/>
          <w:marRight w:val="0"/>
          <w:marTop w:val="0"/>
          <w:marBottom w:val="0"/>
          <w:divBdr>
            <w:top w:val="none" w:sz="0" w:space="0" w:color="auto"/>
            <w:left w:val="none" w:sz="0" w:space="0" w:color="auto"/>
            <w:bottom w:val="none" w:sz="0" w:space="0" w:color="auto"/>
            <w:right w:val="none" w:sz="0" w:space="0" w:color="auto"/>
          </w:divBdr>
        </w:div>
        <w:div w:id="272787351">
          <w:marLeft w:val="480"/>
          <w:marRight w:val="0"/>
          <w:marTop w:val="0"/>
          <w:marBottom w:val="0"/>
          <w:divBdr>
            <w:top w:val="none" w:sz="0" w:space="0" w:color="auto"/>
            <w:left w:val="none" w:sz="0" w:space="0" w:color="auto"/>
            <w:bottom w:val="none" w:sz="0" w:space="0" w:color="auto"/>
            <w:right w:val="none" w:sz="0" w:space="0" w:color="auto"/>
          </w:divBdr>
        </w:div>
        <w:div w:id="1697390430">
          <w:marLeft w:val="480"/>
          <w:marRight w:val="0"/>
          <w:marTop w:val="0"/>
          <w:marBottom w:val="0"/>
          <w:divBdr>
            <w:top w:val="none" w:sz="0" w:space="0" w:color="auto"/>
            <w:left w:val="none" w:sz="0" w:space="0" w:color="auto"/>
            <w:bottom w:val="none" w:sz="0" w:space="0" w:color="auto"/>
            <w:right w:val="none" w:sz="0" w:space="0" w:color="auto"/>
          </w:divBdr>
        </w:div>
        <w:div w:id="1788041420">
          <w:marLeft w:val="480"/>
          <w:marRight w:val="0"/>
          <w:marTop w:val="0"/>
          <w:marBottom w:val="0"/>
          <w:divBdr>
            <w:top w:val="none" w:sz="0" w:space="0" w:color="auto"/>
            <w:left w:val="none" w:sz="0" w:space="0" w:color="auto"/>
            <w:bottom w:val="none" w:sz="0" w:space="0" w:color="auto"/>
            <w:right w:val="none" w:sz="0" w:space="0" w:color="auto"/>
          </w:divBdr>
        </w:div>
        <w:div w:id="172846056">
          <w:marLeft w:val="480"/>
          <w:marRight w:val="0"/>
          <w:marTop w:val="0"/>
          <w:marBottom w:val="0"/>
          <w:divBdr>
            <w:top w:val="none" w:sz="0" w:space="0" w:color="auto"/>
            <w:left w:val="none" w:sz="0" w:space="0" w:color="auto"/>
            <w:bottom w:val="none" w:sz="0" w:space="0" w:color="auto"/>
            <w:right w:val="none" w:sz="0" w:space="0" w:color="auto"/>
          </w:divBdr>
        </w:div>
        <w:div w:id="47726716">
          <w:marLeft w:val="480"/>
          <w:marRight w:val="0"/>
          <w:marTop w:val="0"/>
          <w:marBottom w:val="0"/>
          <w:divBdr>
            <w:top w:val="none" w:sz="0" w:space="0" w:color="auto"/>
            <w:left w:val="none" w:sz="0" w:space="0" w:color="auto"/>
            <w:bottom w:val="none" w:sz="0" w:space="0" w:color="auto"/>
            <w:right w:val="none" w:sz="0" w:space="0" w:color="auto"/>
          </w:divBdr>
        </w:div>
      </w:divsChild>
    </w:div>
    <w:div w:id="1267493861">
      <w:bodyDiv w:val="1"/>
      <w:marLeft w:val="0"/>
      <w:marRight w:val="0"/>
      <w:marTop w:val="0"/>
      <w:marBottom w:val="0"/>
      <w:divBdr>
        <w:top w:val="none" w:sz="0" w:space="0" w:color="auto"/>
        <w:left w:val="none" w:sz="0" w:space="0" w:color="auto"/>
        <w:bottom w:val="none" w:sz="0" w:space="0" w:color="auto"/>
        <w:right w:val="none" w:sz="0" w:space="0" w:color="auto"/>
      </w:divBdr>
    </w:div>
    <w:div w:id="1267494488">
      <w:bodyDiv w:val="1"/>
      <w:marLeft w:val="0"/>
      <w:marRight w:val="0"/>
      <w:marTop w:val="0"/>
      <w:marBottom w:val="0"/>
      <w:divBdr>
        <w:top w:val="none" w:sz="0" w:space="0" w:color="auto"/>
        <w:left w:val="none" w:sz="0" w:space="0" w:color="auto"/>
        <w:bottom w:val="none" w:sz="0" w:space="0" w:color="auto"/>
        <w:right w:val="none" w:sz="0" w:space="0" w:color="auto"/>
      </w:divBdr>
    </w:div>
    <w:div w:id="1267543151">
      <w:bodyDiv w:val="1"/>
      <w:marLeft w:val="0"/>
      <w:marRight w:val="0"/>
      <w:marTop w:val="0"/>
      <w:marBottom w:val="0"/>
      <w:divBdr>
        <w:top w:val="none" w:sz="0" w:space="0" w:color="auto"/>
        <w:left w:val="none" w:sz="0" w:space="0" w:color="auto"/>
        <w:bottom w:val="none" w:sz="0" w:space="0" w:color="auto"/>
        <w:right w:val="none" w:sz="0" w:space="0" w:color="auto"/>
      </w:divBdr>
    </w:div>
    <w:div w:id="1268079467">
      <w:bodyDiv w:val="1"/>
      <w:marLeft w:val="0"/>
      <w:marRight w:val="0"/>
      <w:marTop w:val="0"/>
      <w:marBottom w:val="0"/>
      <w:divBdr>
        <w:top w:val="none" w:sz="0" w:space="0" w:color="auto"/>
        <w:left w:val="none" w:sz="0" w:space="0" w:color="auto"/>
        <w:bottom w:val="none" w:sz="0" w:space="0" w:color="auto"/>
        <w:right w:val="none" w:sz="0" w:space="0" w:color="auto"/>
      </w:divBdr>
    </w:div>
    <w:div w:id="1268319202">
      <w:bodyDiv w:val="1"/>
      <w:marLeft w:val="0"/>
      <w:marRight w:val="0"/>
      <w:marTop w:val="0"/>
      <w:marBottom w:val="0"/>
      <w:divBdr>
        <w:top w:val="none" w:sz="0" w:space="0" w:color="auto"/>
        <w:left w:val="none" w:sz="0" w:space="0" w:color="auto"/>
        <w:bottom w:val="none" w:sz="0" w:space="0" w:color="auto"/>
        <w:right w:val="none" w:sz="0" w:space="0" w:color="auto"/>
      </w:divBdr>
    </w:div>
    <w:div w:id="1268387632">
      <w:bodyDiv w:val="1"/>
      <w:marLeft w:val="0"/>
      <w:marRight w:val="0"/>
      <w:marTop w:val="0"/>
      <w:marBottom w:val="0"/>
      <w:divBdr>
        <w:top w:val="none" w:sz="0" w:space="0" w:color="auto"/>
        <w:left w:val="none" w:sz="0" w:space="0" w:color="auto"/>
        <w:bottom w:val="none" w:sz="0" w:space="0" w:color="auto"/>
        <w:right w:val="none" w:sz="0" w:space="0" w:color="auto"/>
      </w:divBdr>
      <w:divsChild>
        <w:div w:id="438377209">
          <w:marLeft w:val="480"/>
          <w:marRight w:val="0"/>
          <w:marTop w:val="0"/>
          <w:marBottom w:val="0"/>
          <w:divBdr>
            <w:top w:val="none" w:sz="0" w:space="0" w:color="auto"/>
            <w:left w:val="none" w:sz="0" w:space="0" w:color="auto"/>
            <w:bottom w:val="none" w:sz="0" w:space="0" w:color="auto"/>
            <w:right w:val="none" w:sz="0" w:space="0" w:color="auto"/>
          </w:divBdr>
        </w:div>
        <w:div w:id="910501440">
          <w:marLeft w:val="480"/>
          <w:marRight w:val="0"/>
          <w:marTop w:val="0"/>
          <w:marBottom w:val="0"/>
          <w:divBdr>
            <w:top w:val="none" w:sz="0" w:space="0" w:color="auto"/>
            <w:left w:val="none" w:sz="0" w:space="0" w:color="auto"/>
            <w:bottom w:val="none" w:sz="0" w:space="0" w:color="auto"/>
            <w:right w:val="none" w:sz="0" w:space="0" w:color="auto"/>
          </w:divBdr>
        </w:div>
        <w:div w:id="181481284">
          <w:marLeft w:val="480"/>
          <w:marRight w:val="0"/>
          <w:marTop w:val="0"/>
          <w:marBottom w:val="0"/>
          <w:divBdr>
            <w:top w:val="none" w:sz="0" w:space="0" w:color="auto"/>
            <w:left w:val="none" w:sz="0" w:space="0" w:color="auto"/>
            <w:bottom w:val="none" w:sz="0" w:space="0" w:color="auto"/>
            <w:right w:val="none" w:sz="0" w:space="0" w:color="auto"/>
          </w:divBdr>
        </w:div>
        <w:div w:id="281612712">
          <w:marLeft w:val="480"/>
          <w:marRight w:val="0"/>
          <w:marTop w:val="0"/>
          <w:marBottom w:val="0"/>
          <w:divBdr>
            <w:top w:val="none" w:sz="0" w:space="0" w:color="auto"/>
            <w:left w:val="none" w:sz="0" w:space="0" w:color="auto"/>
            <w:bottom w:val="none" w:sz="0" w:space="0" w:color="auto"/>
            <w:right w:val="none" w:sz="0" w:space="0" w:color="auto"/>
          </w:divBdr>
        </w:div>
        <w:div w:id="458884051">
          <w:marLeft w:val="480"/>
          <w:marRight w:val="0"/>
          <w:marTop w:val="0"/>
          <w:marBottom w:val="0"/>
          <w:divBdr>
            <w:top w:val="none" w:sz="0" w:space="0" w:color="auto"/>
            <w:left w:val="none" w:sz="0" w:space="0" w:color="auto"/>
            <w:bottom w:val="none" w:sz="0" w:space="0" w:color="auto"/>
            <w:right w:val="none" w:sz="0" w:space="0" w:color="auto"/>
          </w:divBdr>
        </w:div>
        <w:div w:id="239407389">
          <w:marLeft w:val="480"/>
          <w:marRight w:val="0"/>
          <w:marTop w:val="0"/>
          <w:marBottom w:val="0"/>
          <w:divBdr>
            <w:top w:val="none" w:sz="0" w:space="0" w:color="auto"/>
            <w:left w:val="none" w:sz="0" w:space="0" w:color="auto"/>
            <w:bottom w:val="none" w:sz="0" w:space="0" w:color="auto"/>
            <w:right w:val="none" w:sz="0" w:space="0" w:color="auto"/>
          </w:divBdr>
        </w:div>
        <w:div w:id="958561825">
          <w:marLeft w:val="480"/>
          <w:marRight w:val="0"/>
          <w:marTop w:val="0"/>
          <w:marBottom w:val="0"/>
          <w:divBdr>
            <w:top w:val="none" w:sz="0" w:space="0" w:color="auto"/>
            <w:left w:val="none" w:sz="0" w:space="0" w:color="auto"/>
            <w:bottom w:val="none" w:sz="0" w:space="0" w:color="auto"/>
            <w:right w:val="none" w:sz="0" w:space="0" w:color="auto"/>
          </w:divBdr>
        </w:div>
        <w:div w:id="1904178102">
          <w:marLeft w:val="480"/>
          <w:marRight w:val="0"/>
          <w:marTop w:val="0"/>
          <w:marBottom w:val="0"/>
          <w:divBdr>
            <w:top w:val="none" w:sz="0" w:space="0" w:color="auto"/>
            <w:left w:val="none" w:sz="0" w:space="0" w:color="auto"/>
            <w:bottom w:val="none" w:sz="0" w:space="0" w:color="auto"/>
            <w:right w:val="none" w:sz="0" w:space="0" w:color="auto"/>
          </w:divBdr>
        </w:div>
        <w:div w:id="71199734">
          <w:marLeft w:val="480"/>
          <w:marRight w:val="0"/>
          <w:marTop w:val="0"/>
          <w:marBottom w:val="0"/>
          <w:divBdr>
            <w:top w:val="none" w:sz="0" w:space="0" w:color="auto"/>
            <w:left w:val="none" w:sz="0" w:space="0" w:color="auto"/>
            <w:bottom w:val="none" w:sz="0" w:space="0" w:color="auto"/>
            <w:right w:val="none" w:sz="0" w:space="0" w:color="auto"/>
          </w:divBdr>
        </w:div>
        <w:div w:id="2001804898">
          <w:marLeft w:val="480"/>
          <w:marRight w:val="0"/>
          <w:marTop w:val="0"/>
          <w:marBottom w:val="0"/>
          <w:divBdr>
            <w:top w:val="none" w:sz="0" w:space="0" w:color="auto"/>
            <w:left w:val="none" w:sz="0" w:space="0" w:color="auto"/>
            <w:bottom w:val="none" w:sz="0" w:space="0" w:color="auto"/>
            <w:right w:val="none" w:sz="0" w:space="0" w:color="auto"/>
          </w:divBdr>
        </w:div>
        <w:div w:id="544099411">
          <w:marLeft w:val="480"/>
          <w:marRight w:val="0"/>
          <w:marTop w:val="0"/>
          <w:marBottom w:val="0"/>
          <w:divBdr>
            <w:top w:val="none" w:sz="0" w:space="0" w:color="auto"/>
            <w:left w:val="none" w:sz="0" w:space="0" w:color="auto"/>
            <w:bottom w:val="none" w:sz="0" w:space="0" w:color="auto"/>
            <w:right w:val="none" w:sz="0" w:space="0" w:color="auto"/>
          </w:divBdr>
        </w:div>
        <w:div w:id="1110468953">
          <w:marLeft w:val="480"/>
          <w:marRight w:val="0"/>
          <w:marTop w:val="0"/>
          <w:marBottom w:val="0"/>
          <w:divBdr>
            <w:top w:val="none" w:sz="0" w:space="0" w:color="auto"/>
            <w:left w:val="none" w:sz="0" w:space="0" w:color="auto"/>
            <w:bottom w:val="none" w:sz="0" w:space="0" w:color="auto"/>
            <w:right w:val="none" w:sz="0" w:space="0" w:color="auto"/>
          </w:divBdr>
        </w:div>
        <w:div w:id="1178615323">
          <w:marLeft w:val="480"/>
          <w:marRight w:val="0"/>
          <w:marTop w:val="0"/>
          <w:marBottom w:val="0"/>
          <w:divBdr>
            <w:top w:val="none" w:sz="0" w:space="0" w:color="auto"/>
            <w:left w:val="none" w:sz="0" w:space="0" w:color="auto"/>
            <w:bottom w:val="none" w:sz="0" w:space="0" w:color="auto"/>
            <w:right w:val="none" w:sz="0" w:space="0" w:color="auto"/>
          </w:divBdr>
        </w:div>
        <w:div w:id="1517190806">
          <w:marLeft w:val="480"/>
          <w:marRight w:val="0"/>
          <w:marTop w:val="0"/>
          <w:marBottom w:val="0"/>
          <w:divBdr>
            <w:top w:val="none" w:sz="0" w:space="0" w:color="auto"/>
            <w:left w:val="none" w:sz="0" w:space="0" w:color="auto"/>
            <w:bottom w:val="none" w:sz="0" w:space="0" w:color="auto"/>
            <w:right w:val="none" w:sz="0" w:space="0" w:color="auto"/>
          </w:divBdr>
        </w:div>
        <w:div w:id="279847144">
          <w:marLeft w:val="480"/>
          <w:marRight w:val="0"/>
          <w:marTop w:val="0"/>
          <w:marBottom w:val="0"/>
          <w:divBdr>
            <w:top w:val="none" w:sz="0" w:space="0" w:color="auto"/>
            <w:left w:val="none" w:sz="0" w:space="0" w:color="auto"/>
            <w:bottom w:val="none" w:sz="0" w:space="0" w:color="auto"/>
            <w:right w:val="none" w:sz="0" w:space="0" w:color="auto"/>
          </w:divBdr>
        </w:div>
        <w:div w:id="1105685400">
          <w:marLeft w:val="480"/>
          <w:marRight w:val="0"/>
          <w:marTop w:val="0"/>
          <w:marBottom w:val="0"/>
          <w:divBdr>
            <w:top w:val="none" w:sz="0" w:space="0" w:color="auto"/>
            <w:left w:val="none" w:sz="0" w:space="0" w:color="auto"/>
            <w:bottom w:val="none" w:sz="0" w:space="0" w:color="auto"/>
            <w:right w:val="none" w:sz="0" w:space="0" w:color="auto"/>
          </w:divBdr>
        </w:div>
        <w:div w:id="1669289743">
          <w:marLeft w:val="480"/>
          <w:marRight w:val="0"/>
          <w:marTop w:val="0"/>
          <w:marBottom w:val="0"/>
          <w:divBdr>
            <w:top w:val="none" w:sz="0" w:space="0" w:color="auto"/>
            <w:left w:val="none" w:sz="0" w:space="0" w:color="auto"/>
            <w:bottom w:val="none" w:sz="0" w:space="0" w:color="auto"/>
            <w:right w:val="none" w:sz="0" w:space="0" w:color="auto"/>
          </w:divBdr>
        </w:div>
        <w:div w:id="1628468220">
          <w:marLeft w:val="480"/>
          <w:marRight w:val="0"/>
          <w:marTop w:val="0"/>
          <w:marBottom w:val="0"/>
          <w:divBdr>
            <w:top w:val="none" w:sz="0" w:space="0" w:color="auto"/>
            <w:left w:val="none" w:sz="0" w:space="0" w:color="auto"/>
            <w:bottom w:val="none" w:sz="0" w:space="0" w:color="auto"/>
            <w:right w:val="none" w:sz="0" w:space="0" w:color="auto"/>
          </w:divBdr>
        </w:div>
        <w:div w:id="444010454">
          <w:marLeft w:val="480"/>
          <w:marRight w:val="0"/>
          <w:marTop w:val="0"/>
          <w:marBottom w:val="0"/>
          <w:divBdr>
            <w:top w:val="none" w:sz="0" w:space="0" w:color="auto"/>
            <w:left w:val="none" w:sz="0" w:space="0" w:color="auto"/>
            <w:bottom w:val="none" w:sz="0" w:space="0" w:color="auto"/>
            <w:right w:val="none" w:sz="0" w:space="0" w:color="auto"/>
          </w:divBdr>
        </w:div>
        <w:div w:id="1034845374">
          <w:marLeft w:val="480"/>
          <w:marRight w:val="0"/>
          <w:marTop w:val="0"/>
          <w:marBottom w:val="0"/>
          <w:divBdr>
            <w:top w:val="none" w:sz="0" w:space="0" w:color="auto"/>
            <w:left w:val="none" w:sz="0" w:space="0" w:color="auto"/>
            <w:bottom w:val="none" w:sz="0" w:space="0" w:color="auto"/>
            <w:right w:val="none" w:sz="0" w:space="0" w:color="auto"/>
          </w:divBdr>
        </w:div>
        <w:div w:id="371272113">
          <w:marLeft w:val="480"/>
          <w:marRight w:val="0"/>
          <w:marTop w:val="0"/>
          <w:marBottom w:val="0"/>
          <w:divBdr>
            <w:top w:val="none" w:sz="0" w:space="0" w:color="auto"/>
            <w:left w:val="none" w:sz="0" w:space="0" w:color="auto"/>
            <w:bottom w:val="none" w:sz="0" w:space="0" w:color="auto"/>
            <w:right w:val="none" w:sz="0" w:space="0" w:color="auto"/>
          </w:divBdr>
        </w:div>
        <w:div w:id="608049464">
          <w:marLeft w:val="480"/>
          <w:marRight w:val="0"/>
          <w:marTop w:val="0"/>
          <w:marBottom w:val="0"/>
          <w:divBdr>
            <w:top w:val="none" w:sz="0" w:space="0" w:color="auto"/>
            <w:left w:val="none" w:sz="0" w:space="0" w:color="auto"/>
            <w:bottom w:val="none" w:sz="0" w:space="0" w:color="auto"/>
            <w:right w:val="none" w:sz="0" w:space="0" w:color="auto"/>
          </w:divBdr>
        </w:div>
        <w:div w:id="1458068205">
          <w:marLeft w:val="480"/>
          <w:marRight w:val="0"/>
          <w:marTop w:val="0"/>
          <w:marBottom w:val="0"/>
          <w:divBdr>
            <w:top w:val="none" w:sz="0" w:space="0" w:color="auto"/>
            <w:left w:val="none" w:sz="0" w:space="0" w:color="auto"/>
            <w:bottom w:val="none" w:sz="0" w:space="0" w:color="auto"/>
            <w:right w:val="none" w:sz="0" w:space="0" w:color="auto"/>
          </w:divBdr>
        </w:div>
        <w:div w:id="1986204809">
          <w:marLeft w:val="480"/>
          <w:marRight w:val="0"/>
          <w:marTop w:val="0"/>
          <w:marBottom w:val="0"/>
          <w:divBdr>
            <w:top w:val="none" w:sz="0" w:space="0" w:color="auto"/>
            <w:left w:val="none" w:sz="0" w:space="0" w:color="auto"/>
            <w:bottom w:val="none" w:sz="0" w:space="0" w:color="auto"/>
            <w:right w:val="none" w:sz="0" w:space="0" w:color="auto"/>
          </w:divBdr>
        </w:div>
        <w:div w:id="810442602">
          <w:marLeft w:val="480"/>
          <w:marRight w:val="0"/>
          <w:marTop w:val="0"/>
          <w:marBottom w:val="0"/>
          <w:divBdr>
            <w:top w:val="none" w:sz="0" w:space="0" w:color="auto"/>
            <w:left w:val="none" w:sz="0" w:space="0" w:color="auto"/>
            <w:bottom w:val="none" w:sz="0" w:space="0" w:color="auto"/>
            <w:right w:val="none" w:sz="0" w:space="0" w:color="auto"/>
          </w:divBdr>
        </w:div>
        <w:div w:id="370882651">
          <w:marLeft w:val="480"/>
          <w:marRight w:val="0"/>
          <w:marTop w:val="0"/>
          <w:marBottom w:val="0"/>
          <w:divBdr>
            <w:top w:val="none" w:sz="0" w:space="0" w:color="auto"/>
            <w:left w:val="none" w:sz="0" w:space="0" w:color="auto"/>
            <w:bottom w:val="none" w:sz="0" w:space="0" w:color="auto"/>
            <w:right w:val="none" w:sz="0" w:space="0" w:color="auto"/>
          </w:divBdr>
        </w:div>
        <w:div w:id="2147384117">
          <w:marLeft w:val="480"/>
          <w:marRight w:val="0"/>
          <w:marTop w:val="0"/>
          <w:marBottom w:val="0"/>
          <w:divBdr>
            <w:top w:val="none" w:sz="0" w:space="0" w:color="auto"/>
            <w:left w:val="none" w:sz="0" w:space="0" w:color="auto"/>
            <w:bottom w:val="none" w:sz="0" w:space="0" w:color="auto"/>
            <w:right w:val="none" w:sz="0" w:space="0" w:color="auto"/>
          </w:divBdr>
        </w:div>
        <w:div w:id="697966999">
          <w:marLeft w:val="480"/>
          <w:marRight w:val="0"/>
          <w:marTop w:val="0"/>
          <w:marBottom w:val="0"/>
          <w:divBdr>
            <w:top w:val="none" w:sz="0" w:space="0" w:color="auto"/>
            <w:left w:val="none" w:sz="0" w:space="0" w:color="auto"/>
            <w:bottom w:val="none" w:sz="0" w:space="0" w:color="auto"/>
            <w:right w:val="none" w:sz="0" w:space="0" w:color="auto"/>
          </w:divBdr>
        </w:div>
        <w:div w:id="2139449429">
          <w:marLeft w:val="480"/>
          <w:marRight w:val="0"/>
          <w:marTop w:val="0"/>
          <w:marBottom w:val="0"/>
          <w:divBdr>
            <w:top w:val="none" w:sz="0" w:space="0" w:color="auto"/>
            <w:left w:val="none" w:sz="0" w:space="0" w:color="auto"/>
            <w:bottom w:val="none" w:sz="0" w:space="0" w:color="auto"/>
            <w:right w:val="none" w:sz="0" w:space="0" w:color="auto"/>
          </w:divBdr>
        </w:div>
        <w:div w:id="2137290780">
          <w:marLeft w:val="480"/>
          <w:marRight w:val="0"/>
          <w:marTop w:val="0"/>
          <w:marBottom w:val="0"/>
          <w:divBdr>
            <w:top w:val="none" w:sz="0" w:space="0" w:color="auto"/>
            <w:left w:val="none" w:sz="0" w:space="0" w:color="auto"/>
            <w:bottom w:val="none" w:sz="0" w:space="0" w:color="auto"/>
            <w:right w:val="none" w:sz="0" w:space="0" w:color="auto"/>
          </w:divBdr>
        </w:div>
        <w:div w:id="456415977">
          <w:marLeft w:val="480"/>
          <w:marRight w:val="0"/>
          <w:marTop w:val="0"/>
          <w:marBottom w:val="0"/>
          <w:divBdr>
            <w:top w:val="none" w:sz="0" w:space="0" w:color="auto"/>
            <w:left w:val="none" w:sz="0" w:space="0" w:color="auto"/>
            <w:bottom w:val="none" w:sz="0" w:space="0" w:color="auto"/>
            <w:right w:val="none" w:sz="0" w:space="0" w:color="auto"/>
          </w:divBdr>
        </w:div>
        <w:div w:id="722755854">
          <w:marLeft w:val="480"/>
          <w:marRight w:val="0"/>
          <w:marTop w:val="0"/>
          <w:marBottom w:val="0"/>
          <w:divBdr>
            <w:top w:val="none" w:sz="0" w:space="0" w:color="auto"/>
            <w:left w:val="none" w:sz="0" w:space="0" w:color="auto"/>
            <w:bottom w:val="none" w:sz="0" w:space="0" w:color="auto"/>
            <w:right w:val="none" w:sz="0" w:space="0" w:color="auto"/>
          </w:divBdr>
        </w:div>
        <w:div w:id="838617639">
          <w:marLeft w:val="480"/>
          <w:marRight w:val="0"/>
          <w:marTop w:val="0"/>
          <w:marBottom w:val="0"/>
          <w:divBdr>
            <w:top w:val="none" w:sz="0" w:space="0" w:color="auto"/>
            <w:left w:val="none" w:sz="0" w:space="0" w:color="auto"/>
            <w:bottom w:val="none" w:sz="0" w:space="0" w:color="auto"/>
            <w:right w:val="none" w:sz="0" w:space="0" w:color="auto"/>
          </w:divBdr>
        </w:div>
        <w:div w:id="23092747">
          <w:marLeft w:val="480"/>
          <w:marRight w:val="0"/>
          <w:marTop w:val="0"/>
          <w:marBottom w:val="0"/>
          <w:divBdr>
            <w:top w:val="none" w:sz="0" w:space="0" w:color="auto"/>
            <w:left w:val="none" w:sz="0" w:space="0" w:color="auto"/>
            <w:bottom w:val="none" w:sz="0" w:space="0" w:color="auto"/>
            <w:right w:val="none" w:sz="0" w:space="0" w:color="auto"/>
          </w:divBdr>
        </w:div>
        <w:div w:id="539249030">
          <w:marLeft w:val="480"/>
          <w:marRight w:val="0"/>
          <w:marTop w:val="0"/>
          <w:marBottom w:val="0"/>
          <w:divBdr>
            <w:top w:val="none" w:sz="0" w:space="0" w:color="auto"/>
            <w:left w:val="none" w:sz="0" w:space="0" w:color="auto"/>
            <w:bottom w:val="none" w:sz="0" w:space="0" w:color="auto"/>
            <w:right w:val="none" w:sz="0" w:space="0" w:color="auto"/>
          </w:divBdr>
        </w:div>
        <w:div w:id="1946691640">
          <w:marLeft w:val="480"/>
          <w:marRight w:val="0"/>
          <w:marTop w:val="0"/>
          <w:marBottom w:val="0"/>
          <w:divBdr>
            <w:top w:val="none" w:sz="0" w:space="0" w:color="auto"/>
            <w:left w:val="none" w:sz="0" w:space="0" w:color="auto"/>
            <w:bottom w:val="none" w:sz="0" w:space="0" w:color="auto"/>
            <w:right w:val="none" w:sz="0" w:space="0" w:color="auto"/>
          </w:divBdr>
        </w:div>
        <w:div w:id="308483248">
          <w:marLeft w:val="480"/>
          <w:marRight w:val="0"/>
          <w:marTop w:val="0"/>
          <w:marBottom w:val="0"/>
          <w:divBdr>
            <w:top w:val="none" w:sz="0" w:space="0" w:color="auto"/>
            <w:left w:val="none" w:sz="0" w:space="0" w:color="auto"/>
            <w:bottom w:val="none" w:sz="0" w:space="0" w:color="auto"/>
            <w:right w:val="none" w:sz="0" w:space="0" w:color="auto"/>
          </w:divBdr>
        </w:div>
        <w:div w:id="1055351904">
          <w:marLeft w:val="480"/>
          <w:marRight w:val="0"/>
          <w:marTop w:val="0"/>
          <w:marBottom w:val="0"/>
          <w:divBdr>
            <w:top w:val="none" w:sz="0" w:space="0" w:color="auto"/>
            <w:left w:val="none" w:sz="0" w:space="0" w:color="auto"/>
            <w:bottom w:val="none" w:sz="0" w:space="0" w:color="auto"/>
            <w:right w:val="none" w:sz="0" w:space="0" w:color="auto"/>
          </w:divBdr>
        </w:div>
        <w:div w:id="1341006036">
          <w:marLeft w:val="480"/>
          <w:marRight w:val="0"/>
          <w:marTop w:val="0"/>
          <w:marBottom w:val="0"/>
          <w:divBdr>
            <w:top w:val="none" w:sz="0" w:space="0" w:color="auto"/>
            <w:left w:val="none" w:sz="0" w:space="0" w:color="auto"/>
            <w:bottom w:val="none" w:sz="0" w:space="0" w:color="auto"/>
            <w:right w:val="none" w:sz="0" w:space="0" w:color="auto"/>
          </w:divBdr>
        </w:div>
      </w:divsChild>
    </w:div>
    <w:div w:id="1268536702">
      <w:bodyDiv w:val="1"/>
      <w:marLeft w:val="0"/>
      <w:marRight w:val="0"/>
      <w:marTop w:val="0"/>
      <w:marBottom w:val="0"/>
      <w:divBdr>
        <w:top w:val="none" w:sz="0" w:space="0" w:color="auto"/>
        <w:left w:val="none" w:sz="0" w:space="0" w:color="auto"/>
        <w:bottom w:val="none" w:sz="0" w:space="0" w:color="auto"/>
        <w:right w:val="none" w:sz="0" w:space="0" w:color="auto"/>
      </w:divBdr>
    </w:div>
    <w:div w:id="1268734228">
      <w:bodyDiv w:val="1"/>
      <w:marLeft w:val="0"/>
      <w:marRight w:val="0"/>
      <w:marTop w:val="0"/>
      <w:marBottom w:val="0"/>
      <w:divBdr>
        <w:top w:val="none" w:sz="0" w:space="0" w:color="auto"/>
        <w:left w:val="none" w:sz="0" w:space="0" w:color="auto"/>
        <w:bottom w:val="none" w:sz="0" w:space="0" w:color="auto"/>
        <w:right w:val="none" w:sz="0" w:space="0" w:color="auto"/>
      </w:divBdr>
    </w:div>
    <w:div w:id="1269310181">
      <w:bodyDiv w:val="1"/>
      <w:marLeft w:val="0"/>
      <w:marRight w:val="0"/>
      <w:marTop w:val="0"/>
      <w:marBottom w:val="0"/>
      <w:divBdr>
        <w:top w:val="none" w:sz="0" w:space="0" w:color="auto"/>
        <w:left w:val="none" w:sz="0" w:space="0" w:color="auto"/>
        <w:bottom w:val="none" w:sz="0" w:space="0" w:color="auto"/>
        <w:right w:val="none" w:sz="0" w:space="0" w:color="auto"/>
      </w:divBdr>
    </w:div>
    <w:div w:id="1269387821">
      <w:bodyDiv w:val="1"/>
      <w:marLeft w:val="0"/>
      <w:marRight w:val="0"/>
      <w:marTop w:val="0"/>
      <w:marBottom w:val="0"/>
      <w:divBdr>
        <w:top w:val="none" w:sz="0" w:space="0" w:color="auto"/>
        <w:left w:val="none" w:sz="0" w:space="0" w:color="auto"/>
        <w:bottom w:val="none" w:sz="0" w:space="0" w:color="auto"/>
        <w:right w:val="none" w:sz="0" w:space="0" w:color="auto"/>
      </w:divBdr>
    </w:div>
    <w:div w:id="126970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4796">
          <w:marLeft w:val="480"/>
          <w:marRight w:val="0"/>
          <w:marTop w:val="0"/>
          <w:marBottom w:val="0"/>
          <w:divBdr>
            <w:top w:val="none" w:sz="0" w:space="0" w:color="auto"/>
            <w:left w:val="none" w:sz="0" w:space="0" w:color="auto"/>
            <w:bottom w:val="none" w:sz="0" w:space="0" w:color="auto"/>
            <w:right w:val="none" w:sz="0" w:space="0" w:color="auto"/>
          </w:divBdr>
        </w:div>
        <w:div w:id="1749842048">
          <w:marLeft w:val="480"/>
          <w:marRight w:val="0"/>
          <w:marTop w:val="0"/>
          <w:marBottom w:val="0"/>
          <w:divBdr>
            <w:top w:val="none" w:sz="0" w:space="0" w:color="auto"/>
            <w:left w:val="none" w:sz="0" w:space="0" w:color="auto"/>
            <w:bottom w:val="none" w:sz="0" w:space="0" w:color="auto"/>
            <w:right w:val="none" w:sz="0" w:space="0" w:color="auto"/>
          </w:divBdr>
        </w:div>
        <w:div w:id="2062635973">
          <w:marLeft w:val="480"/>
          <w:marRight w:val="0"/>
          <w:marTop w:val="0"/>
          <w:marBottom w:val="0"/>
          <w:divBdr>
            <w:top w:val="none" w:sz="0" w:space="0" w:color="auto"/>
            <w:left w:val="none" w:sz="0" w:space="0" w:color="auto"/>
            <w:bottom w:val="none" w:sz="0" w:space="0" w:color="auto"/>
            <w:right w:val="none" w:sz="0" w:space="0" w:color="auto"/>
          </w:divBdr>
        </w:div>
        <w:div w:id="1567837079">
          <w:marLeft w:val="480"/>
          <w:marRight w:val="0"/>
          <w:marTop w:val="0"/>
          <w:marBottom w:val="0"/>
          <w:divBdr>
            <w:top w:val="none" w:sz="0" w:space="0" w:color="auto"/>
            <w:left w:val="none" w:sz="0" w:space="0" w:color="auto"/>
            <w:bottom w:val="none" w:sz="0" w:space="0" w:color="auto"/>
            <w:right w:val="none" w:sz="0" w:space="0" w:color="auto"/>
          </w:divBdr>
        </w:div>
        <w:div w:id="305859191">
          <w:marLeft w:val="480"/>
          <w:marRight w:val="0"/>
          <w:marTop w:val="0"/>
          <w:marBottom w:val="0"/>
          <w:divBdr>
            <w:top w:val="none" w:sz="0" w:space="0" w:color="auto"/>
            <w:left w:val="none" w:sz="0" w:space="0" w:color="auto"/>
            <w:bottom w:val="none" w:sz="0" w:space="0" w:color="auto"/>
            <w:right w:val="none" w:sz="0" w:space="0" w:color="auto"/>
          </w:divBdr>
        </w:div>
        <w:div w:id="1167668028">
          <w:marLeft w:val="480"/>
          <w:marRight w:val="0"/>
          <w:marTop w:val="0"/>
          <w:marBottom w:val="0"/>
          <w:divBdr>
            <w:top w:val="none" w:sz="0" w:space="0" w:color="auto"/>
            <w:left w:val="none" w:sz="0" w:space="0" w:color="auto"/>
            <w:bottom w:val="none" w:sz="0" w:space="0" w:color="auto"/>
            <w:right w:val="none" w:sz="0" w:space="0" w:color="auto"/>
          </w:divBdr>
        </w:div>
        <w:div w:id="586309310">
          <w:marLeft w:val="480"/>
          <w:marRight w:val="0"/>
          <w:marTop w:val="0"/>
          <w:marBottom w:val="0"/>
          <w:divBdr>
            <w:top w:val="none" w:sz="0" w:space="0" w:color="auto"/>
            <w:left w:val="none" w:sz="0" w:space="0" w:color="auto"/>
            <w:bottom w:val="none" w:sz="0" w:space="0" w:color="auto"/>
            <w:right w:val="none" w:sz="0" w:space="0" w:color="auto"/>
          </w:divBdr>
        </w:div>
        <w:div w:id="1545870891">
          <w:marLeft w:val="480"/>
          <w:marRight w:val="0"/>
          <w:marTop w:val="0"/>
          <w:marBottom w:val="0"/>
          <w:divBdr>
            <w:top w:val="none" w:sz="0" w:space="0" w:color="auto"/>
            <w:left w:val="none" w:sz="0" w:space="0" w:color="auto"/>
            <w:bottom w:val="none" w:sz="0" w:space="0" w:color="auto"/>
            <w:right w:val="none" w:sz="0" w:space="0" w:color="auto"/>
          </w:divBdr>
        </w:div>
        <w:div w:id="369500066">
          <w:marLeft w:val="480"/>
          <w:marRight w:val="0"/>
          <w:marTop w:val="0"/>
          <w:marBottom w:val="0"/>
          <w:divBdr>
            <w:top w:val="none" w:sz="0" w:space="0" w:color="auto"/>
            <w:left w:val="none" w:sz="0" w:space="0" w:color="auto"/>
            <w:bottom w:val="none" w:sz="0" w:space="0" w:color="auto"/>
            <w:right w:val="none" w:sz="0" w:space="0" w:color="auto"/>
          </w:divBdr>
        </w:div>
        <w:div w:id="329218546">
          <w:marLeft w:val="480"/>
          <w:marRight w:val="0"/>
          <w:marTop w:val="0"/>
          <w:marBottom w:val="0"/>
          <w:divBdr>
            <w:top w:val="none" w:sz="0" w:space="0" w:color="auto"/>
            <w:left w:val="none" w:sz="0" w:space="0" w:color="auto"/>
            <w:bottom w:val="none" w:sz="0" w:space="0" w:color="auto"/>
            <w:right w:val="none" w:sz="0" w:space="0" w:color="auto"/>
          </w:divBdr>
        </w:div>
        <w:div w:id="570194355">
          <w:marLeft w:val="480"/>
          <w:marRight w:val="0"/>
          <w:marTop w:val="0"/>
          <w:marBottom w:val="0"/>
          <w:divBdr>
            <w:top w:val="none" w:sz="0" w:space="0" w:color="auto"/>
            <w:left w:val="none" w:sz="0" w:space="0" w:color="auto"/>
            <w:bottom w:val="none" w:sz="0" w:space="0" w:color="auto"/>
            <w:right w:val="none" w:sz="0" w:space="0" w:color="auto"/>
          </w:divBdr>
        </w:div>
        <w:div w:id="1115951640">
          <w:marLeft w:val="480"/>
          <w:marRight w:val="0"/>
          <w:marTop w:val="0"/>
          <w:marBottom w:val="0"/>
          <w:divBdr>
            <w:top w:val="none" w:sz="0" w:space="0" w:color="auto"/>
            <w:left w:val="none" w:sz="0" w:space="0" w:color="auto"/>
            <w:bottom w:val="none" w:sz="0" w:space="0" w:color="auto"/>
            <w:right w:val="none" w:sz="0" w:space="0" w:color="auto"/>
          </w:divBdr>
        </w:div>
        <w:div w:id="1718968303">
          <w:marLeft w:val="480"/>
          <w:marRight w:val="0"/>
          <w:marTop w:val="0"/>
          <w:marBottom w:val="0"/>
          <w:divBdr>
            <w:top w:val="none" w:sz="0" w:space="0" w:color="auto"/>
            <w:left w:val="none" w:sz="0" w:space="0" w:color="auto"/>
            <w:bottom w:val="none" w:sz="0" w:space="0" w:color="auto"/>
            <w:right w:val="none" w:sz="0" w:space="0" w:color="auto"/>
          </w:divBdr>
        </w:div>
        <w:div w:id="1890069810">
          <w:marLeft w:val="480"/>
          <w:marRight w:val="0"/>
          <w:marTop w:val="0"/>
          <w:marBottom w:val="0"/>
          <w:divBdr>
            <w:top w:val="none" w:sz="0" w:space="0" w:color="auto"/>
            <w:left w:val="none" w:sz="0" w:space="0" w:color="auto"/>
            <w:bottom w:val="none" w:sz="0" w:space="0" w:color="auto"/>
            <w:right w:val="none" w:sz="0" w:space="0" w:color="auto"/>
          </w:divBdr>
        </w:div>
        <w:div w:id="306055474">
          <w:marLeft w:val="480"/>
          <w:marRight w:val="0"/>
          <w:marTop w:val="0"/>
          <w:marBottom w:val="0"/>
          <w:divBdr>
            <w:top w:val="none" w:sz="0" w:space="0" w:color="auto"/>
            <w:left w:val="none" w:sz="0" w:space="0" w:color="auto"/>
            <w:bottom w:val="none" w:sz="0" w:space="0" w:color="auto"/>
            <w:right w:val="none" w:sz="0" w:space="0" w:color="auto"/>
          </w:divBdr>
        </w:div>
        <w:div w:id="413212532">
          <w:marLeft w:val="480"/>
          <w:marRight w:val="0"/>
          <w:marTop w:val="0"/>
          <w:marBottom w:val="0"/>
          <w:divBdr>
            <w:top w:val="none" w:sz="0" w:space="0" w:color="auto"/>
            <w:left w:val="none" w:sz="0" w:space="0" w:color="auto"/>
            <w:bottom w:val="none" w:sz="0" w:space="0" w:color="auto"/>
            <w:right w:val="none" w:sz="0" w:space="0" w:color="auto"/>
          </w:divBdr>
        </w:div>
        <w:div w:id="1119186110">
          <w:marLeft w:val="480"/>
          <w:marRight w:val="0"/>
          <w:marTop w:val="0"/>
          <w:marBottom w:val="0"/>
          <w:divBdr>
            <w:top w:val="none" w:sz="0" w:space="0" w:color="auto"/>
            <w:left w:val="none" w:sz="0" w:space="0" w:color="auto"/>
            <w:bottom w:val="none" w:sz="0" w:space="0" w:color="auto"/>
            <w:right w:val="none" w:sz="0" w:space="0" w:color="auto"/>
          </w:divBdr>
        </w:div>
        <w:div w:id="1973899717">
          <w:marLeft w:val="480"/>
          <w:marRight w:val="0"/>
          <w:marTop w:val="0"/>
          <w:marBottom w:val="0"/>
          <w:divBdr>
            <w:top w:val="none" w:sz="0" w:space="0" w:color="auto"/>
            <w:left w:val="none" w:sz="0" w:space="0" w:color="auto"/>
            <w:bottom w:val="none" w:sz="0" w:space="0" w:color="auto"/>
            <w:right w:val="none" w:sz="0" w:space="0" w:color="auto"/>
          </w:divBdr>
        </w:div>
        <w:div w:id="847790708">
          <w:marLeft w:val="480"/>
          <w:marRight w:val="0"/>
          <w:marTop w:val="0"/>
          <w:marBottom w:val="0"/>
          <w:divBdr>
            <w:top w:val="none" w:sz="0" w:space="0" w:color="auto"/>
            <w:left w:val="none" w:sz="0" w:space="0" w:color="auto"/>
            <w:bottom w:val="none" w:sz="0" w:space="0" w:color="auto"/>
            <w:right w:val="none" w:sz="0" w:space="0" w:color="auto"/>
          </w:divBdr>
        </w:div>
        <w:div w:id="72821045">
          <w:marLeft w:val="480"/>
          <w:marRight w:val="0"/>
          <w:marTop w:val="0"/>
          <w:marBottom w:val="0"/>
          <w:divBdr>
            <w:top w:val="none" w:sz="0" w:space="0" w:color="auto"/>
            <w:left w:val="none" w:sz="0" w:space="0" w:color="auto"/>
            <w:bottom w:val="none" w:sz="0" w:space="0" w:color="auto"/>
            <w:right w:val="none" w:sz="0" w:space="0" w:color="auto"/>
          </w:divBdr>
        </w:div>
        <w:div w:id="1019696003">
          <w:marLeft w:val="480"/>
          <w:marRight w:val="0"/>
          <w:marTop w:val="0"/>
          <w:marBottom w:val="0"/>
          <w:divBdr>
            <w:top w:val="none" w:sz="0" w:space="0" w:color="auto"/>
            <w:left w:val="none" w:sz="0" w:space="0" w:color="auto"/>
            <w:bottom w:val="none" w:sz="0" w:space="0" w:color="auto"/>
            <w:right w:val="none" w:sz="0" w:space="0" w:color="auto"/>
          </w:divBdr>
        </w:div>
        <w:div w:id="933592644">
          <w:marLeft w:val="480"/>
          <w:marRight w:val="0"/>
          <w:marTop w:val="0"/>
          <w:marBottom w:val="0"/>
          <w:divBdr>
            <w:top w:val="none" w:sz="0" w:space="0" w:color="auto"/>
            <w:left w:val="none" w:sz="0" w:space="0" w:color="auto"/>
            <w:bottom w:val="none" w:sz="0" w:space="0" w:color="auto"/>
            <w:right w:val="none" w:sz="0" w:space="0" w:color="auto"/>
          </w:divBdr>
        </w:div>
        <w:div w:id="1556702072">
          <w:marLeft w:val="480"/>
          <w:marRight w:val="0"/>
          <w:marTop w:val="0"/>
          <w:marBottom w:val="0"/>
          <w:divBdr>
            <w:top w:val="none" w:sz="0" w:space="0" w:color="auto"/>
            <w:left w:val="none" w:sz="0" w:space="0" w:color="auto"/>
            <w:bottom w:val="none" w:sz="0" w:space="0" w:color="auto"/>
            <w:right w:val="none" w:sz="0" w:space="0" w:color="auto"/>
          </w:divBdr>
        </w:div>
        <w:div w:id="1100485745">
          <w:marLeft w:val="480"/>
          <w:marRight w:val="0"/>
          <w:marTop w:val="0"/>
          <w:marBottom w:val="0"/>
          <w:divBdr>
            <w:top w:val="none" w:sz="0" w:space="0" w:color="auto"/>
            <w:left w:val="none" w:sz="0" w:space="0" w:color="auto"/>
            <w:bottom w:val="none" w:sz="0" w:space="0" w:color="auto"/>
            <w:right w:val="none" w:sz="0" w:space="0" w:color="auto"/>
          </w:divBdr>
        </w:div>
        <w:div w:id="988873030">
          <w:marLeft w:val="480"/>
          <w:marRight w:val="0"/>
          <w:marTop w:val="0"/>
          <w:marBottom w:val="0"/>
          <w:divBdr>
            <w:top w:val="none" w:sz="0" w:space="0" w:color="auto"/>
            <w:left w:val="none" w:sz="0" w:space="0" w:color="auto"/>
            <w:bottom w:val="none" w:sz="0" w:space="0" w:color="auto"/>
            <w:right w:val="none" w:sz="0" w:space="0" w:color="auto"/>
          </w:divBdr>
        </w:div>
        <w:div w:id="1702046216">
          <w:marLeft w:val="480"/>
          <w:marRight w:val="0"/>
          <w:marTop w:val="0"/>
          <w:marBottom w:val="0"/>
          <w:divBdr>
            <w:top w:val="none" w:sz="0" w:space="0" w:color="auto"/>
            <w:left w:val="none" w:sz="0" w:space="0" w:color="auto"/>
            <w:bottom w:val="none" w:sz="0" w:space="0" w:color="auto"/>
            <w:right w:val="none" w:sz="0" w:space="0" w:color="auto"/>
          </w:divBdr>
        </w:div>
        <w:div w:id="697698913">
          <w:marLeft w:val="480"/>
          <w:marRight w:val="0"/>
          <w:marTop w:val="0"/>
          <w:marBottom w:val="0"/>
          <w:divBdr>
            <w:top w:val="none" w:sz="0" w:space="0" w:color="auto"/>
            <w:left w:val="none" w:sz="0" w:space="0" w:color="auto"/>
            <w:bottom w:val="none" w:sz="0" w:space="0" w:color="auto"/>
            <w:right w:val="none" w:sz="0" w:space="0" w:color="auto"/>
          </w:divBdr>
        </w:div>
        <w:div w:id="2098137856">
          <w:marLeft w:val="480"/>
          <w:marRight w:val="0"/>
          <w:marTop w:val="0"/>
          <w:marBottom w:val="0"/>
          <w:divBdr>
            <w:top w:val="none" w:sz="0" w:space="0" w:color="auto"/>
            <w:left w:val="none" w:sz="0" w:space="0" w:color="auto"/>
            <w:bottom w:val="none" w:sz="0" w:space="0" w:color="auto"/>
            <w:right w:val="none" w:sz="0" w:space="0" w:color="auto"/>
          </w:divBdr>
        </w:div>
        <w:div w:id="1559897359">
          <w:marLeft w:val="480"/>
          <w:marRight w:val="0"/>
          <w:marTop w:val="0"/>
          <w:marBottom w:val="0"/>
          <w:divBdr>
            <w:top w:val="none" w:sz="0" w:space="0" w:color="auto"/>
            <w:left w:val="none" w:sz="0" w:space="0" w:color="auto"/>
            <w:bottom w:val="none" w:sz="0" w:space="0" w:color="auto"/>
            <w:right w:val="none" w:sz="0" w:space="0" w:color="auto"/>
          </w:divBdr>
        </w:div>
        <w:div w:id="2054305737">
          <w:marLeft w:val="480"/>
          <w:marRight w:val="0"/>
          <w:marTop w:val="0"/>
          <w:marBottom w:val="0"/>
          <w:divBdr>
            <w:top w:val="none" w:sz="0" w:space="0" w:color="auto"/>
            <w:left w:val="none" w:sz="0" w:space="0" w:color="auto"/>
            <w:bottom w:val="none" w:sz="0" w:space="0" w:color="auto"/>
            <w:right w:val="none" w:sz="0" w:space="0" w:color="auto"/>
          </w:divBdr>
        </w:div>
        <w:div w:id="857886139">
          <w:marLeft w:val="480"/>
          <w:marRight w:val="0"/>
          <w:marTop w:val="0"/>
          <w:marBottom w:val="0"/>
          <w:divBdr>
            <w:top w:val="none" w:sz="0" w:space="0" w:color="auto"/>
            <w:left w:val="none" w:sz="0" w:space="0" w:color="auto"/>
            <w:bottom w:val="none" w:sz="0" w:space="0" w:color="auto"/>
            <w:right w:val="none" w:sz="0" w:space="0" w:color="auto"/>
          </w:divBdr>
        </w:div>
        <w:div w:id="1411274925">
          <w:marLeft w:val="480"/>
          <w:marRight w:val="0"/>
          <w:marTop w:val="0"/>
          <w:marBottom w:val="0"/>
          <w:divBdr>
            <w:top w:val="none" w:sz="0" w:space="0" w:color="auto"/>
            <w:left w:val="none" w:sz="0" w:space="0" w:color="auto"/>
            <w:bottom w:val="none" w:sz="0" w:space="0" w:color="auto"/>
            <w:right w:val="none" w:sz="0" w:space="0" w:color="auto"/>
          </w:divBdr>
        </w:div>
        <w:div w:id="2013071339">
          <w:marLeft w:val="480"/>
          <w:marRight w:val="0"/>
          <w:marTop w:val="0"/>
          <w:marBottom w:val="0"/>
          <w:divBdr>
            <w:top w:val="none" w:sz="0" w:space="0" w:color="auto"/>
            <w:left w:val="none" w:sz="0" w:space="0" w:color="auto"/>
            <w:bottom w:val="none" w:sz="0" w:space="0" w:color="auto"/>
            <w:right w:val="none" w:sz="0" w:space="0" w:color="auto"/>
          </w:divBdr>
        </w:div>
        <w:div w:id="2045666533">
          <w:marLeft w:val="480"/>
          <w:marRight w:val="0"/>
          <w:marTop w:val="0"/>
          <w:marBottom w:val="0"/>
          <w:divBdr>
            <w:top w:val="none" w:sz="0" w:space="0" w:color="auto"/>
            <w:left w:val="none" w:sz="0" w:space="0" w:color="auto"/>
            <w:bottom w:val="none" w:sz="0" w:space="0" w:color="auto"/>
            <w:right w:val="none" w:sz="0" w:space="0" w:color="auto"/>
          </w:divBdr>
        </w:div>
        <w:div w:id="1208764019">
          <w:marLeft w:val="480"/>
          <w:marRight w:val="0"/>
          <w:marTop w:val="0"/>
          <w:marBottom w:val="0"/>
          <w:divBdr>
            <w:top w:val="none" w:sz="0" w:space="0" w:color="auto"/>
            <w:left w:val="none" w:sz="0" w:space="0" w:color="auto"/>
            <w:bottom w:val="none" w:sz="0" w:space="0" w:color="auto"/>
            <w:right w:val="none" w:sz="0" w:space="0" w:color="auto"/>
          </w:divBdr>
        </w:div>
        <w:div w:id="354581829">
          <w:marLeft w:val="480"/>
          <w:marRight w:val="0"/>
          <w:marTop w:val="0"/>
          <w:marBottom w:val="0"/>
          <w:divBdr>
            <w:top w:val="none" w:sz="0" w:space="0" w:color="auto"/>
            <w:left w:val="none" w:sz="0" w:space="0" w:color="auto"/>
            <w:bottom w:val="none" w:sz="0" w:space="0" w:color="auto"/>
            <w:right w:val="none" w:sz="0" w:space="0" w:color="auto"/>
          </w:divBdr>
        </w:div>
        <w:div w:id="2124228061">
          <w:marLeft w:val="480"/>
          <w:marRight w:val="0"/>
          <w:marTop w:val="0"/>
          <w:marBottom w:val="0"/>
          <w:divBdr>
            <w:top w:val="none" w:sz="0" w:space="0" w:color="auto"/>
            <w:left w:val="none" w:sz="0" w:space="0" w:color="auto"/>
            <w:bottom w:val="none" w:sz="0" w:space="0" w:color="auto"/>
            <w:right w:val="none" w:sz="0" w:space="0" w:color="auto"/>
          </w:divBdr>
        </w:div>
        <w:div w:id="1254709063">
          <w:marLeft w:val="480"/>
          <w:marRight w:val="0"/>
          <w:marTop w:val="0"/>
          <w:marBottom w:val="0"/>
          <w:divBdr>
            <w:top w:val="none" w:sz="0" w:space="0" w:color="auto"/>
            <w:left w:val="none" w:sz="0" w:space="0" w:color="auto"/>
            <w:bottom w:val="none" w:sz="0" w:space="0" w:color="auto"/>
            <w:right w:val="none" w:sz="0" w:space="0" w:color="auto"/>
          </w:divBdr>
        </w:div>
        <w:div w:id="1807316704">
          <w:marLeft w:val="480"/>
          <w:marRight w:val="0"/>
          <w:marTop w:val="0"/>
          <w:marBottom w:val="0"/>
          <w:divBdr>
            <w:top w:val="none" w:sz="0" w:space="0" w:color="auto"/>
            <w:left w:val="none" w:sz="0" w:space="0" w:color="auto"/>
            <w:bottom w:val="none" w:sz="0" w:space="0" w:color="auto"/>
            <w:right w:val="none" w:sz="0" w:space="0" w:color="auto"/>
          </w:divBdr>
        </w:div>
      </w:divsChild>
    </w:div>
    <w:div w:id="1270040404">
      <w:bodyDiv w:val="1"/>
      <w:marLeft w:val="0"/>
      <w:marRight w:val="0"/>
      <w:marTop w:val="0"/>
      <w:marBottom w:val="0"/>
      <w:divBdr>
        <w:top w:val="none" w:sz="0" w:space="0" w:color="auto"/>
        <w:left w:val="none" w:sz="0" w:space="0" w:color="auto"/>
        <w:bottom w:val="none" w:sz="0" w:space="0" w:color="auto"/>
        <w:right w:val="none" w:sz="0" w:space="0" w:color="auto"/>
      </w:divBdr>
    </w:div>
    <w:div w:id="1270157824">
      <w:bodyDiv w:val="1"/>
      <w:marLeft w:val="0"/>
      <w:marRight w:val="0"/>
      <w:marTop w:val="0"/>
      <w:marBottom w:val="0"/>
      <w:divBdr>
        <w:top w:val="none" w:sz="0" w:space="0" w:color="auto"/>
        <w:left w:val="none" w:sz="0" w:space="0" w:color="auto"/>
        <w:bottom w:val="none" w:sz="0" w:space="0" w:color="auto"/>
        <w:right w:val="none" w:sz="0" w:space="0" w:color="auto"/>
      </w:divBdr>
    </w:div>
    <w:div w:id="1270165055">
      <w:bodyDiv w:val="1"/>
      <w:marLeft w:val="0"/>
      <w:marRight w:val="0"/>
      <w:marTop w:val="0"/>
      <w:marBottom w:val="0"/>
      <w:divBdr>
        <w:top w:val="none" w:sz="0" w:space="0" w:color="auto"/>
        <w:left w:val="none" w:sz="0" w:space="0" w:color="auto"/>
        <w:bottom w:val="none" w:sz="0" w:space="0" w:color="auto"/>
        <w:right w:val="none" w:sz="0" w:space="0" w:color="auto"/>
      </w:divBdr>
    </w:div>
    <w:div w:id="1270166305">
      <w:bodyDiv w:val="1"/>
      <w:marLeft w:val="0"/>
      <w:marRight w:val="0"/>
      <w:marTop w:val="0"/>
      <w:marBottom w:val="0"/>
      <w:divBdr>
        <w:top w:val="none" w:sz="0" w:space="0" w:color="auto"/>
        <w:left w:val="none" w:sz="0" w:space="0" w:color="auto"/>
        <w:bottom w:val="none" w:sz="0" w:space="0" w:color="auto"/>
        <w:right w:val="none" w:sz="0" w:space="0" w:color="auto"/>
      </w:divBdr>
    </w:div>
    <w:div w:id="1270695942">
      <w:bodyDiv w:val="1"/>
      <w:marLeft w:val="0"/>
      <w:marRight w:val="0"/>
      <w:marTop w:val="0"/>
      <w:marBottom w:val="0"/>
      <w:divBdr>
        <w:top w:val="none" w:sz="0" w:space="0" w:color="auto"/>
        <w:left w:val="none" w:sz="0" w:space="0" w:color="auto"/>
        <w:bottom w:val="none" w:sz="0" w:space="0" w:color="auto"/>
        <w:right w:val="none" w:sz="0" w:space="0" w:color="auto"/>
      </w:divBdr>
    </w:div>
    <w:div w:id="1270889872">
      <w:bodyDiv w:val="1"/>
      <w:marLeft w:val="0"/>
      <w:marRight w:val="0"/>
      <w:marTop w:val="0"/>
      <w:marBottom w:val="0"/>
      <w:divBdr>
        <w:top w:val="none" w:sz="0" w:space="0" w:color="auto"/>
        <w:left w:val="none" w:sz="0" w:space="0" w:color="auto"/>
        <w:bottom w:val="none" w:sz="0" w:space="0" w:color="auto"/>
        <w:right w:val="none" w:sz="0" w:space="0" w:color="auto"/>
      </w:divBdr>
    </w:div>
    <w:div w:id="1271010591">
      <w:bodyDiv w:val="1"/>
      <w:marLeft w:val="0"/>
      <w:marRight w:val="0"/>
      <w:marTop w:val="0"/>
      <w:marBottom w:val="0"/>
      <w:divBdr>
        <w:top w:val="none" w:sz="0" w:space="0" w:color="auto"/>
        <w:left w:val="none" w:sz="0" w:space="0" w:color="auto"/>
        <w:bottom w:val="none" w:sz="0" w:space="0" w:color="auto"/>
        <w:right w:val="none" w:sz="0" w:space="0" w:color="auto"/>
      </w:divBdr>
    </w:div>
    <w:div w:id="1271738235">
      <w:bodyDiv w:val="1"/>
      <w:marLeft w:val="0"/>
      <w:marRight w:val="0"/>
      <w:marTop w:val="0"/>
      <w:marBottom w:val="0"/>
      <w:divBdr>
        <w:top w:val="none" w:sz="0" w:space="0" w:color="auto"/>
        <w:left w:val="none" w:sz="0" w:space="0" w:color="auto"/>
        <w:bottom w:val="none" w:sz="0" w:space="0" w:color="auto"/>
        <w:right w:val="none" w:sz="0" w:space="0" w:color="auto"/>
      </w:divBdr>
    </w:div>
    <w:div w:id="1271820524">
      <w:bodyDiv w:val="1"/>
      <w:marLeft w:val="0"/>
      <w:marRight w:val="0"/>
      <w:marTop w:val="0"/>
      <w:marBottom w:val="0"/>
      <w:divBdr>
        <w:top w:val="none" w:sz="0" w:space="0" w:color="auto"/>
        <w:left w:val="none" w:sz="0" w:space="0" w:color="auto"/>
        <w:bottom w:val="none" w:sz="0" w:space="0" w:color="auto"/>
        <w:right w:val="none" w:sz="0" w:space="0" w:color="auto"/>
      </w:divBdr>
    </w:div>
    <w:div w:id="1271863826">
      <w:bodyDiv w:val="1"/>
      <w:marLeft w:val="0"/>
      <w:marRight w:val="0"/>
      <w:marTop w:val="0"/>
      <w:marBottom w:val="0"/>
      <w:divBdr>
        <w:top w:val="none" w:sz="0" w:space="0" w:color="auto"/>
        <w:left w:val="none" w:sz="0" w:space="0" w:color="auto"/>
        <w:bottom w:val="none" w:sz="0" w:space="0" w:color="auto"/>
        <w:right w:val="none" w:sz="0" w:space="0" w:color="auto"/>
      </w:divBdr>
    </w:div>
    <w:div w:id="1272013279">
      <w:bodyDiv w:val="1"/>
      <w:marLeft w:val="0"/>
      <w:marRight w:val="0"/>
      <w:marTop w:val="0"/>
      <w:marBottom w:val="0"/>
      <w:divBdr>
        <w:top w:val="none" w:sz="0" w:space="0" w:color="auto"/>
        <w:left w:val="none" w:sz="0" w:space="0" w:color="auto"/>
        <w:bottom w:val="none" w:sz="0" w:space="0" w:color="auto"/>
        <w:right w:val="none" w:sz="0" w:space="0" w:color="auto"/>
      </w:divBdr>
    </w:div>
    <w:div w:id="1272281987">
      <w:bodyDiv w:val="1"/>
      <w:marLeft w:val="0"/>
      <w:marRight w:val="0"/>
      <w:marTop w:val="0"/>
      <w:marBottom w:val="0"/>
      <w:divBdr>
        <w:top w:val="none" w:sz="0" w:space="0" w:color="auto"/>
        <w:left w:val="none" w:sz="0" w:space="0" w:color="auto"/>
        <w:bottom w:val="none" w:sz="0" w:space="0" w:color="auto"/>
        <w:right w:val="none" w:sz="0" w:space="0" w:color="auto"/>
      </w:divBdr>
    </w:div>
    <w:div w:id="1272661008">
      <w:bodyDiv w:val="1"/>
      <w:marLeft w:val="0"/>
      <w:marRight w:val="0"/>
      <w:marTop w:val="0"/>
      <w:marBottom w:val="0"/>
      <w:divBdr>
        <w:top w:val="none" w:sz="0" w:space="0" w:color="auto"/>
        <w:left w:val="none" w:sz="0" w:space="0" w:color="auto"/>
        <w:bottom w:val="none" w:sz="0" w:space="0" w:color="auto"/>
        <w:right w:val="none" w:sz="0" w:space="0" w:color="auto"/>
      </w:divBdr>
      <w:divsChild>
        <w:div w:id="1670062951">
          <w:marLeft w:val="480"/>
          <w:marRight w:val="0"/>
          <w:marTop w:val="0"/>
          <w:marBottom w:val="0"/>
          <w:divBdr>
            <w:top w:val="none" w:sz="0" w:space="0" w:color="auto"/>
            <w:left w:val="none" w:sz="0" w:space="0" w:color="auto"/>
            <w:bottom w:val="none" w:sz="0" w:space="0" w:color="auto"/>
            <w:right w:val="none" w:sz="0" w:space="0" w:color="auto"/>
          </w:divBdr>
        </w:div>
        <w:div w:id="198248797">
          <w:marLeft w:val="480"/>
          <w:marRight w:val="0"/>
          <w:marTop w:val="0"/>
          <w:marBottom w:val="0"/>
          <w:divBdr>
            <w:top w:val="none" w:sz="0" w:space="0" w:color="auto"/>
            <w:left w:val="none" w:sz="0" w:space="0" w:color="auto"/>
            <w:bottom w:val="none" w:sz="0" w:space="0" w:color="auto"/>
            <w:right w:val="none" w:sz="0" w:space="0" w:color="auto"/>
          </w:divBdr>
        </w:div>
        <w:div w:id="1805738043">
          <w:marLeft w:val="480"/>
          <w:marRight w:val="0"/>
          <w:marTop w:val="0"/>
          <w:marBottom w:val="0"/>
          <w:divBdr>
            <w:top w:val="none" w:sz="0" w:space="0" w:color="auto"/>
            <w:left w:val="none" w:sz="0" w:space="0" w:color="auto"/>
            <w:bottom w:val="none" w:sz="0" w:space="0" w:color="auto"/>
            <w:right w:val="none" w:sz="0" w:space="0" w:color="auto"/>
          </w:divBdr>
        </w:div>
        <w:div w:id="1149900345">
          <w:marLeft w:val="480"/>
          <w:marRight w:val="0"/>
          <w:marTop w:val="0"/>
          <w:marBottom w:val="0"/>
          <w:divBdr>
            <w:top w:val="none" w:sz="0" w:space="0" w:color="auto"/>
            <w:left w:val="none" w:sz="0" w:space="0" w:color="auto"/>
            <w:bottom w:val="none" w:sz="0" w:space="0" w:color="auto"/>
            <w:right w:val="none" w:sz="0" w:space="0" w:color="auto"/>
          </w:divBdr>
        </w:div>
        <w:div w:id="488794813">
          <w:marLeft w:val="480"/>
          <w:marRight w:val="0"/>
          <w:marTop w:val="0"/>
          <w:marBottom w:val="0"/>
          <w:divBdr>
            <w:top w:val="none" w:sz="0" w:space="0" w:color="auto"/>
            <w:left w:val="none" w:sz="0" w:space="0" w:color="auto"/>
            <w:bottom w:val="none" w:sz="0" w:space="0" w:color="auto"/>
            <w:right w:val="none" w:sz="0" w:space="0" w:color="auto"/>
          </w:divBdr>
        </w:div>
        <w:div w:id="859007365">
          <w:marLeft w:val="480"/>
          <w:marRight w:val="0"/>
          <w:marTop w:val="0"/>
          <w:marBottom w:val="0"/>
          <w:divBdr>
            <w:top w:val="none" w:sz="0" w:space="0" w:color="auto"/>
            <w:left w:val="none" w:sz="0" w:space="0" w:color="auto"/>
            <w:bottom w:val="none" w:sz="0" w:space="0" w:color="auto"/>
            <w:right w:val="none" w:sz="0" w:space="0" w:color="auto"/>
          </w:divBdr>
        </w:div>
        <w:div w:id="2001079344">
          <w:marLeft w:val="480"/>
          <w:marRight w:val="0"/>
          <w:marTop w:val="0"/>
          <w:marBottom w:val="0"/>
          <w:divBdr>
            <w:top w:val="none" w:sz="0" w:space="0" w:color="auto"/>
            <w:left w:val="none" w:sz="0" w:space="0" w:color="auto"/>
            <w:bottom w:val="none" w:sz="0" w:space="0" w:color="auto"/>
            <w:right w:val="none" w:sz="0" w:space="0" w:color="auto"/>
          </w:divBdr>
        </w:div>
        <w:div w:id="1269436314">
          <w:marLeft w:val="480"/>
          <w:marRight w:val="0"/>
          <w:marTop w:val="0"/>
          <w:marBottom w:val="0"/>
          <w:divBdr>
            <w:top w:val="none" w:sz="0" w:space="0" w:color="auto"/>
            <w:left w:val="none" w:sz="0" w:space="0" w:color="auto"/>
            <w:bottom w:val="none" w:sz="0" w:space="0" w:color="auto"/>
            <w:right w:val="none" w:sz="0" w:space="0" w:color="auto"/>
          </w:divBdr>
        </w:div>
        <w:div w:id="983856800">
          <w:marLeft w:val="480"/>
          <w:marRight w:val="0"/>
          <w:marTop w:val="0"/>
          <w:marBottom w:val="0"/>
          <w:divBdr>
            <w:top w:val="none" w:sz="0" w:space="0" w:color="auto"/>
            <w:left w:val="none" w:sz="0" w:space="0" w:color="auto"/>
            <w:bottom w:val="none" w:sz="0" w:space="0" w:color="auto"/>
            <w:right w:val="none" w:sz="0" w:space="0" w:color="auto"/>
          </w:divBdr>
        </w:div>
        <w:div w:id="938874271">
          <w:marLeft w:val="480"/>
          <w:marRight w:val="0"/>
          <w:marTop w:val="0"/>
          <w:marBottom w:val="0"/>
          <w:divBdr>
            <w:top w:val="none" w:sz="0" w:space="0" w:color="auto"/>
            <w:left w:val="none" w:sz="0" w:space="0" w:color="auto"/>
            <w:bottom w:val="none" w:sz="0" w:space="0" w:color="auto"/>
            <w:right w:val="none" w:sz="0" w:space="0" w:color="auto"/>
          </w:divBdr>
        </w:div>
        <w:div w:id="263853879">
          <w:marLeft w:val="480"/>
          <w:marRight w:val="0"/>
          <w:marTop w:val="0"/>
          <w:marBottom w:val="0"/>
          <w:divBdr>
            <w:top w:val="none" w:sz="0" w:space="0" w:color="auto"/>
            <w:left w:val="none" w:sz="0" w:space="0" w:color="auto"/>
            <w:bottom w:val="none" w:sz="0" w:space="0" w:color="auto"/>
            <w:right w:val="none" w:sz="0" w:space="0" w:color="auto"/>
          </w:divBdr>
        </w:div>
        <w:div w:id="754127229">
          <w:marLeft w:val="480"/>
          <w:marRight w:val="0"/>
          <w:marTop w:val="0"/>
          <w:marBottom w:val="0"/>
          <w:divBdr>
            <w:top w:val="none" w:sz="0" w:space="0" w:color="auto"/>
            <w:left w:val="none" w:sz="0" w:space="0" w:color="auto"/>
            <w:bottom w:val="none" w:sz="0" w:space="0" w:color="auto"/>
            <w:right w:val="none" w:sz="0" w:space="0" w:color="auto"/>
          </w:divBdr>
        </w:div>
        <w:div w:id="1684478616">
          <w:marLeft w:val="480"/>
          <w:marRight w:val="0"/>
          <w:marTop w:val="0"/>
          <w:marBottom w:val="0"/>
          <w:divBdr>
            <w:top w:val="none" w:sz="0" w:space="0" w:color="auto"/>
            <w:left w:val="none" w:sz="0" w:space="0" w:color="auto"/>
            <w:bottom w:val="none" w:sz="0" w:space="0" w:color="auto"/>
            <w:right w:val="none" w:sz="0" w:space="0" w:color="auto"/>
          </w:divBdr>
        </w:div>
        <w:div w:id="230118331">
          <w:marLeft w:val="480"/>
          <w:marRight w:val="0"/>
          <w:marTop w:val="0"/>
          <w:marBottom w:val="0"/>
          <w:divBdr>
            <w:top w:val="none" w:sz="0" w:space="0" w:color="auto"/>
            <w:left w:val="none" w:sz="0" w:space="0" w:color="auto"/>
            <w:bottom w:val="none" w:sz="0" w:space="0" w:color="auto"/>
            <w:right w:val="none" w:sz="0" w:space="0" w:color="auto"/>
          </w:divBdr>
        </w:div>
        <w:div w:id="1282419399">
          <w:marLeft w:val="480"/>
          <w:marRight w:val="0"/>
          <w:marTop w:val="0"/>
          <w:marBottom w:val="0"/>
          <w:divBdr>
            <w:top w:val="none" w:sz="0" w:space="0" w:color="auto"/>
            <w:left w:val="none" w:sz="0" w:space="0" w:color="auto"/>
            <w:bottom w:val="none" w:sz="0" w:space="0" w:color="auto"/>
            <w:right w:val="none" w:sz="0" w:space="0" w:color="auto"/>
          </w:divBdr>
        </w:div>
        <w:div w:id="1322852829">
          <w:marLeft w:val="480"/>
          <w:marRight w:val="0"/>
          <w:marTop w:val="0"/>
          <w:marBottom w:val="0"/>
          <w:divBdr>
            <w:top w:val="none" w:sz="0" w:space="0" w:color="auto"/>
            <w:left w:val="none" w:sz="0" w:space="0" w:color="auto"/>
            <w:bottom w:val="none" w:sz="0" w:space="0" w:color="auto"/>
            <w:right w:val="none" w:sz="0" w:space="0" w:color="auto"/>
          </w:divBdr>
        </w:div>
        <w:div w:id="1120297688">
          <w:marLeft w:val="480"/>
          <w:marRight w:val="0"/>
          <w:marTop w:val="0"/>
          <w:marBottom w:val="0"/>
          <w:divBdr>
            <w:top w:val="none" w:sz="0" w:space="0" w:color="auto"/>
            <w:left w:val="none" w:sz="0" w:space="0" w:color="auto"/>
            <w:bottom w:val="none" w:sz="0" w:space="0" w:color="auto"/>
            <w:right w:val="none" w:sz="0" w:space="0" w:color="auto"/>
          </w:divBdr>
        </w:div>
        <w:div w:id="1142193954">
          <w:marLeft w:val="480"/>
          <w:marRight w:val="0"/>
          <w:marTop w:val="0"/>
          <w:marBottom w:val="0"/>
          <w:divBdr>
            <w:top w:val="none" w:sz="0" w:space="0" w:color="auto"/>
            <w:left w:val="none" w:sz="0" w:space="0" w:color="auto"/>
            <w:bottom w:val="none" w:sz="0" w:space="0" w:color="auto"/>
            <w:right w:val="none" w:sz="0" w:space="0" w:color="auto"/>
          </w:divBdr>
        </w:div>
        <w:div w:id="372266316">
          <w:marLeft w:val="480"/>
          <w:marRight w:val="0"/>
          <w:marTop w:val="0"/>
          <w:marBottom w:val="0"/>
          <w:divBdr>
            <w:top w:val="none" w:sz="0" w:space="0" w:color="auto"/>
            <w:left w:val="none" w:sz="0" w:space="0" w:color="auto"/>
            <w:bottom w:val="none" w:sz="0" w:space="0" w:color="auto"/>
            <w:right w:val="none" w:sz="0" w:space="0" w:color="auto"/>
          </w:divBdr>
        </w:div>
        <w:div w:id="1064569138">
          <w:marLeft w:val="480"/>
          <w:marRight w:val="0"/>
          <w:marTop w:val="0"/>
          <w:marBottom w:val="0"/>
          <w:divBdr>
            <w:top w:val="none" w:sz="0" w:space="0" w:color="auto"/>
            <w:left w:val="none" w:sz="0" w:space="0" w:color="auto"/>
            <w:bottom w:val="none" w:sz="0" w:space="0" w:color="auto"/>
            <w:right w:val="none" w:sz="0" w:space="0" w:color="auto"/>
          </w:divBdr>
        </w:div>
        <w:div w:id="291137990">
          <w:marLeft w:val="480"/>
          <w:marRight w:val="0"/>
          <w:marTop w:val="0"/>
          <w:marBottom w:val="0"/>
          <w:divBdr>
            <w:top w:val="none" w:sz="0" w:space="0" w:color="auto"/>
            <w:left w:val="none" w:sz="0" w:space="0" w:color="auto"/>
            <w:bottom w:val="none" w:sz="0" w:space="0" w:color="auto"/>
            <w:right w:val="none" w:sz="0" w:space="0" w:color="auto"/>
          </w:divBdr>
        </w:div>
        <w:div w:id="875433901">
          <w:marLeft w:val="480"/>
          <w:marRight w:val="0"/>
          <w:marTop w:val="0"/>
          <w:marBottom w:val="0"/>
          <w:divBdr>
            <w:top w:val="none" w:sz="0" w:space="0" w:color="auto"/>
            <w:left w:val="none" w:sz="0" w:space="0" w:color="auto"/>
            <w:bottom w:val="none" w:sz="0" w:space="0" w:color="auto"/>
            <w:right w:val="none" w:sz="0" w:space="0" w:color="auto"/>
          </w:divBdr>
        </w:div>
        <w:div w:id="1469013546">
          <w:marLeft w:val="480"/>
          <w:marRight w:val="0"/>
          <w:marTop w:val="0"/>
          <w:marBottom w:val="0"/>
          <w:divBdr>
            <w:top w:val="none" w:sz="0" w:space="0" w:color="auto"/>
            <w:left w:val="none" w:sz="0" w:space="0" w:color="auto"/>
            <w:bottom w:val="none" w:sz="0" w:space="0" w:color="auto"/>
            <w:right w:val="none" w:sz="0" w:space="0" w:color="auto"/>
          </w:divBdr>
        </w:div>
        <w:div w:id="1933777743">
          <w:marLeft w:val="480"/>
          <w:marRight w:val="0"/>
          <w:marTop w:val="0"/>
          <w:marBottom w:val="0"/>
          <w:divBdr>
            <w:top w:val="none" w:sz="0" w:space="0" w:color="auto"/>
            <w:left w:val="none" w:sz="0" w:space="0" w:color="auto"/>
            <w:bottom w:val="none" w:sz="0" w:space="0" w:color="auto"/>
            <w:right w:val="none" w:sz="0" w:space="0" w:color="auto"/>
          </w:divBdr>
        </w:div>
        <w:div w:id="1089035016">
          <w:marLeft w:val="480"/>
          <w:marRight w:val="0"/>
          <w:marTop w:val="0"/>
          <w:marBottom w:val="0"/>
          <w:divBdr>
            <w:top w:val="none" w:sz="0" w:space="0" w:color="auto"/>
            <w:left w:val="none" w:sz="0" w:space="0" w:color="auto"/>
            <w:bottom w:val="none" w:sz="0" w:space="0" w:color="auto"/>
            <w:right w:val="none" w:sz="0" w:space="0" w:color="auto"/>
          </w:divBdr>
        </w:div>
        <w:div w:id="270627560">
          <w:marLeft w:val="480"/>
          <w:marRight w:val="0"/>
          <w:marTop w:val="0"/>
          <w:marBottom w:val="0"/>
          <w:divBdr>
            <w:top w:val="none" w:sz="0" w:space="0" w:color="auto"/>
            <w:left w:val="none" w:sz="0" w:space="0" w:color="auto"/>
            <w:bottom w:val="none" w:sz="0" w:space="0" w:color="auto"/>
            <w:right w:val="none" w:sz="0" w:space="0" w:color="auto"/>
          </w:divBdr>
        </w:div>
        <w:div w:id="1635211752">
          <w:marLeft w:val="480"/>
          <w:marRight w:val="0"/>
          <w:marTop w:val="0"/>
          <w:marBottom w:val="0"/>
          <w:divBdr>
            <w:top w:val="none" w:sz="0" w:space="0" w:color="auto"/>
            <w:left w:val="none" w:sz="0" w:space="0" w:color="auto"/>
            <w:bottom w:val="none" w:sz="0" w:space="0" w:color="auto"/>
            <w:right w:val="none" w:sz="0" w:space="0" w:color="auto"/>
          </w:divBdr>
        </w:div>
        <w:div w:id="346757017">
          <w:marLeft w:val="480"/>
          <w:marRight w:val="0"/>
          <w:marTop w:val="0"/>
          <w:marBottom w:val="0"/>
          <w:divBdr>
            <w:top w:val="none" w:sz="0" w:space="0" w:color="auto"/>
            <w:left w:val="none" w:sz="0" w:space="0" w:color="auto"/>
            <w:bottom w:val="none" w:sz="0" w:space="0" w:color="auto"/>
            <w:right w:val="none" w:sz="0" w:space="0" w:color="auto"/>
          </w:divBdr>
        </w:div>
        <w:div w:id="1020467728">
          <w:marLeft w:val="480"/>
          <w:marRight w:val="0"/>
          <w:marTop w:val="0"/>
          <w:marBottom w:val="0"/>
          <w:divBdr>
            <w:top w:val="none" w:sz="0" w:space="0" w:color="auto"/>
            <w:left w:val="none" w:sz="0" w:space="0" w:color="auto"/>
            <w:bottom w:val="none" w:sz="0" w:space="0" w:color="auto"/>
            <w:right w:val="none" w:sz="0" w:space="0" w:color="auto"/>
          </w:divBdr>
        </w:div>
        <w:div w:id="741290058">
          <w:marLeft w:val="480"/>
          <w:marRight w:val="0"/>
          <w:marTop w:val="0"/>
          <w:marBottom w:val="0"/>
          <w:divBdr>
            <w:top w:val="none" w:sz="0" w:space="0" w:color="auto"/>
            <w:left w:val="none" w:sz="0" w:space="0" w:color="auto"/>
            <w:bottom w:val="none" w:sz="0" w:space="0" w:color="auto"/>
            <w:right w:val="none" w:sz="0" w:space="0" w:color="auto"/>
          </w:divBdr>
        </w:div>
        <w:div w:id="654450780">
          <w:marLeft w:val="480"/>
          <w:marRight w:val="0"/>
          <w:marTop w:val="0"/>
          <w:marBottom w:val="0"/>
          <w:divBdr>
            <w:top w:val="none" w:sz="0" w:space="0" w:color="auto"/>
            <w:left w:val="none" w:sz="0" w:space="0" w:color="auto"/>
            <w:bottom w:val="none" w:sz="0" w:space="0" w:color="auto"/>
            <w:right w:val="none" w:sz="0" w:space="0" w:color="auto"/>
          </w:divBdr>
        </w:div>
        <w:div w:id="1565293769">
          <w:marLeft w:val="480"/>
          <w:marRight w:val="0"/>
          <w:marTop w:val="0"/>
          <w:marBottom w:val="0"/>
          <w:divBdr>
            <w:top w:val="none" w:sz="0" w:space="0" w:color="auto"/>
            <w:left w:val="none" w:sz="0" w:space="0" w:color="auto"/>
            <w:bottom w:val="none" w:sz="0" w:space="0" w:color="auto"/>
            <w:right w:val="none" w:sz="0" w:space="0" w:color="auto"/>
          </w:divBdr>
        </w:div>
        <w:div w:id="105202311">
          <w:marLeft w:val="480"/>
          <w:marRight w:val="0"/>
          <w:marTop w:val="0"/>
          <w:marBottom w:val="0"/>
          <w:divBdr>
            <w:top w:val="none" w:sz="0" w:space="0" w:color="auto"/>
            <w:left w:val="none" w:sz="0" w:space="0" w:color="auto"/>
            <w:bottom w:val="none" w:sz="0" w:space="0" w:color="auto"/>
            <w:right w:val="none" w:sz="0" w:space="0" w:color="auto"/>
          </w:divBdr>
        </w:div>
        <w:div w:id="100884411">
          <w:marLeft w:val="480"/>
          <w:marRight w:val="0"/>
          <w:marTop w:val="0"/>
          <w:marBottom w:val="0"/>
          <w:divBdr>
            <w:top w:val="none" w:sz="0" w:space="0" w:color="auto"/>
            <w:left w:val="none" w:sz="0" w:space="0" w:color="auto"/>
            <w:bottom w:val="none" w:sz="0" w:space="0" w:color="auto"/>
            <w:right w:val="none" w:sz="0" w:space="0" w:color="auto"/>
          </w:divBdr>
        </w:div>
        <w:div w:id="381028381">
          <w:marLeft w:val="480"/>
          <w:marRight w:val="0"/>
          <w:marTop w:val="0"/>
          <w:marBottom w:val="0"/>
          <w:divBdr>
            <w:top w:val="none" w:sz="0" w:space="0" w:color="auto"/>
            <w:left w:val="none" w:sz="0" w:space="0" w:color="auto"/>
            <w:bottom w:val="none" w:sz="0" w:space="0" w:color="auto"/>
            <w:right w:val="none" w:sz="0" w:space="0" w:color="auto"/>
          </w:divBdr>
        </w:div>
        <w:div w:id="731778008">
          <w:marLeft w:val="480"/>
          <w:marRight w:val="0"/>
          <w:marTop w:val="0"/>
          <w:marBottom w:val="0"/>
          <w:divBdr>
            <w:top w:val="none" w:sz="0" w:space="0" w:color="auto"/>
            <w:left w:val="none" w:sz="0" w:space="0" w:color="auto"/>
            <w:bottom w:val="none" w:sz="0" w:space="0" w:color="auto"/>
            <w:right w:val="none" w:sz="0" w:space="0" w:color="auto"/>
          </w:divBdr>
        </w:div>
        <w:div w:id="1374504732">
          <w:marLeft w:val="480"/>
          <w:marRight w:val="0"/>
          <w:marTop w:val="0"/>
          <w:marBottom w:val="0"/>
          <w:divBdr>
            <w:top w:val="none" w:sz="0" w:space="0" w:color="auto"/>
            <w:left w:val="none" w:sz="0" w:space="0" w:color="auto"/>
            <w:bottom w:val="none" w:sz="0" w:space="0" w:color="auto"/>
            <w:right w:val="none" w:sz="0" w:space="0" w:color="auto"/>
          </w:divBdr>
        </w:div>
        <w:div w:id="1511989073">
          <w:marLeft w:val="480"/>
          <w:marRight w:val="0"/>
          <w:marTop w:val="0"/>
          <w:marBottom w:val="0"/>
          <w:divBdr>
            <w:top w:val="none" w:sz="0" w:space="0" w:color="auto"/>
            <w:left w:val="none" w:sz="0" w:space="0" w:color="auto"/>
            <w:bottom w:val="none" w:sz="0" w:space="0" w:color="auto"/>
            <w:right w:val="none" w:sz="0" w:space="0" w:color="auto"/>
          </w:divBdr>
        </w:div>
      </w:divsChild>
    </w:div>
    <w:div w:id="1273442324">
      <w:bodyDiv w:val="1"/>
      <w:marLeft w:val="0"/>
      <w:marRight w:val="0"/>
      <w:marTop w:val="0"/>
      <w:marBottom w:val="0"/>
      <w:divBdr>
        <w:top w:val="none" w:sz="0" w:space="0" w:color="auto"/>
        <w:left w:val="none" w:sz="0" w:space="0" w:color="auto"/>
        <w:bottom w:val="none" w:sz="0" w:space="0" w:color="auto"/>
        <w:right w:val="none" w:sz="0" w:space="0" w:color="auto"/>
      </w:divBdr>
      <w:divsChild>
        <w:div w:id="907376585">
          <w:marLeft w:val="480"/>
          <w:marRight w:val="0"/>
          <w:marTop w:val="0"/>
          <w:marBottom w:val="0"/>
          <w:divBdr>
            <w:top w:val="none" w:sz="0" w:space="0" w:color="auto"/>
            <w:left w:val="none" w:sz="0" w:space="0" w:color="auto"/>
            <w:bottom w:val="none" w:sz="0" w:space="0" w:color="auto"/>
            <w:right w:val="none" w:sz="0" w:space="0" w:color="auto"/>
          </w:divBdr>
        </w:div>
        <w:div w:id="1342586169">
          <w:marLeft w:val="480"/>
          <w:marRight w:val="0"/>
          <w:marTop w:val="0"/>
          <w:marBottom w:val="0"/>
          <w:divBdr>
            <w:top w:val="none" w:sz="0" w:space="0" w:color="auto"/>
            <w:left w:val="none" w:sz="0" w:space="0" w:color="auto"/>
            <w:bottom w:val="none" w:sz="0" w:space="0" w:color="auto"/>
            <w:right w:val="none" w:sz="0" w:space="0" w:color="auto"/>
          </w:divBdr>
        </w:div>
        <w:div w:id="2081901733">
          <w:marLeft w:val="480"/>
          <w:marRight w:val="0"/>
          <w:marTop w:val="0"/>
          <w:marBottom w:val="0"/>
          <w:divBdr>
            <w:top w:val="none" w:sz="0" w:space="0" w:color="auto"/>
            <w:left w:val="none" w:sz="0" w:space="0" w:color="auto"/>
            <w:bottom w:val="none" w:sz="0" w:space="0" w:color="auto"/>
            <w:right w:val="none" w:sz="0" w:space="0" w:color="auto"/>
          </w:divBdr>
        </w:div>
        <w:div w:id="1816678668">
          <w:marLeft w:val="480"/>
          <w:marRight w:val="0"/>
          <w:marTop w:val="0"/>
          <w:marBottom w:val="0"/>
          <w:divBdr>
            <w:top w:val="none" w:sz="0" w:space="0" w:color="auto"/>
            <w:left w:val="none" w:sz="0" w:space="0" w:color="auto"/>
            <w:bottom w:val="none" w:sz="0" w:space="0" w:color="auto"/>
            <w:right w:val="none" w:sz="0" w:space="0" w:color="auto"/>
          </w:divBdr>
        </w:div>
        <w:div w:id="1433088046">
          <w:marLeft w:val="480"/>
          <w:marRight w:val="0"/>
          <w:marTop w:val="0"/>
          <w:marBottom w:val="0"/>
          <w:divBdr>
            <w:top w:val="none" w:sz="0" w:space="0" w:color="auto"/>
            <w:left w:val="none" w:sz="0" w:space="0" w:color="auto"/>
            <w:bottom w:val="none" w:sz="0" w:space="0" w:color="auto"/>
            <w:right w:val="none" w:sz="0" w:space="0" w:color="auto"/>
          </w:divBdr>
        </w:div>
        <w:div w:id="699361711">
          <w:marLeft w:val="480"/>
          <w:marRight w:val="0"/>
          <w:marTop w:val="0"/>
          <w:marBottom w:val="0"/>
          <w:divBdr>
            <w:top w:val="none" w:sz="0" w:space="0" w:color="auto"/>
            <w:left w:val="none" w:sz="0" w:space="0" w:color="auto"/>
            <w:bottom w:val="none" w:sz="0" w:space="0" w:color="auto"/>
            <w:right w:val="none" w:sz="0" w:space="0" w:color="auto"/>
          </w:divBdr>
        </w:div>
        <w:div w:id="2115979141">
          <w:marLeft w:val="480"/>
          <w:marRight w:val="0"/>
          <w:marTop w:val="0"/>
          <w:marBottom w:val="0"/>
          <w:divBdr>
            <w:top w:val="none" w:sz="0" w:space="0" w:color="auto"/>
            <w:left w:val="none" w:sz="0" w:space="0" w:color="auto"/>
            <w:bottom w:val="none" w:sz="0" w:space="0" w:color="auto"/>
            <w:right w:val="none" w:sz="0" w:space="0" w:color="auto"/>
          </w:divBdr>
        </w:div>
        <w:div w:id="55126037">
          <w:marLeft w:val="480"/>
          <w:marRight w:val="0"/>
          <w:marTop w:val="0"/>
          <w:marBottom w:val="0"/>
          <w:divBdr>
            <w:top w:val="none" w:sz="0" w:space="0" w:color="auto"/>
            <w:left w:val="none" w:sz="0" w:space="0" w:color="auto"/>
            <w:bottom w:val="none" w:sz="0" w:space="0" w:color="auto"/>
            <w:right w:val="none" w:sz="0" w:space="0" w:color="auto"/>
          </w:divBdr>
        </w:div>
        <w:div w:id="888495694">
          <w:marLeft w:val="480"/>
          <w:marRight w:val="0"/>
          <w:marTop w:val="0"/>
          <w:marBottom w:val="0"/>
          <w:divBdr>
            <w:top w:val="none" w:sz="0" w:space="0" w:color="auto"/>
            <w:left w:val="none" w:sz="0" w:space="0" w:color="auto"/>
            <w:bottom w:val="none" w:sz="0" w:space="0" w:color="auto"/>
            <w:right w:val="none" w:sz="0" w:space="0" w:color="auto"/>
          </w:divBdr>
        </w:div>
        <w:div w:id="1797679185">
          <w:marLeft w:val="480"/>
          <w:marRight w:val="0"/>
          <w:marTop w:val="0"/>
          <w:marBottom w:val="0"/>
          <w:divBdr>
            <w:top w:val="none" w:sz="0" w:space="0" w:color="auto"/>
            <w:left w:val="none" w:sz="0" w:space="0" w:color="auto"/>
            <w:bottom w:val="none" w:sz="0" w:space="0" w:color="auto"/>
            <w:right w:val="none" w:sz="0" w:space="0" w:color="auto"/>
          </w:divBdr>
        </w:div>
        <w:div w:id="1236550990">
          <w:marLeft w:val="480"/>
          <w:marRight w:val="0"/>
          <w:marTop w:val="0"/>
          <w:marBottom w:val="0"/>
          <w:divBdr>
            <w:top w:val="none" w:sz="0" w:space="0" w:color="auto"/>
            <w:left w:val="none" w:sz="0" w:space="0" w:color="auto"/>
            <w:bottom w:val="none" w:sz="0" w:space="0" w:color="auto"/>
            <w:right w:val="none" w:sz="0" w:space="0" w:color="auto"/>
          </w:divBdr>
        </w:div>
        <w:div w:id="634945149">
          <w:marLeft w:val="480"/>
          <w:marRight w:val="0"/>
          <w:marTop w:val="0"/>
          <w:marBottom w:val="0"/>
          <w:divBdr>
            <w:top w:val="none" w:sz="0" w:space="0" w:color="auto"/>
            <w:left w:val="none" w:sz="0" w:space="0" w:color="auto"/>
            <w:bottom w:val="none" w:sz="0" w:space="0" w:color="auto"/>
            <w:right w:val="none" w:sz="0" w:space="0" w:color="auto"/>
          </w:divBdr>
        </w:div>
        <w:div w:id="708261200">
          <w:marLeft w:val="480"/>
          <w:marRight w:val="0"/>
          <w:marTop w:val="0"/>
          <w:marBottom w:val="0"/>
          <w:divBdr>
            <w:top w:val="none" w:sz="0" w:space="0" w:color="auto"/>
            <w:left w:val="none" w:sz="0" w:space="0" w:color="auto"/>
            <w:bottom w:val="none" w:sz="0" w:space="0" w:color="auto"/>
            <w:right w:val="none" w:sz="0" w:space="0" w:color="auto"/>
          </w:divBdr>
        </w:div>
        <w:div w:id="1497961757">
          <w:marLeft w:val="480"/>
          <w:marRight w:val="0"/>
          <w:marTop w:val="0"/>
          <w:marBottom w:val="0"/>
          <w:divBdr>
            <w:top w:val="none" w:sz="0" w:space="0" w:color="auto"/>
            <w:left w:val="none" w:sz="0" w:space="0" w:color="auto"/>
            <w:bottom w:val="none" w:sz="0" w:space="0" w:color="auto"/>
            <w:right w:val="none" w:sz="0" w:space="0" w:color="auto"/>
          </w:divBdr>
        </w:div>
        <w:div w:id="908881416">
          <w:marLeft w:val="480"/>
          <w:marRight w:val="0"/>
          <w:marTop w:val="0"/>
          <w:marBottom w:val="0"/>
          <w:divBdr>
            <w:top w:val="none" w:sz="0" w:space="0" w:color="auto"/>
            <w:left w:val="none" w:sz="0" w:space="0" w:color="auto"/>
            <w:bottom w:val="none" w:sz="0" w:space="0" w:color="auto"/>
            <w:right w:val="none" w:sz="0" w:space="0" w:color="auto"/>
          </w:divBdr>
        </w:div>
        <w:div w:id="2142385830">
          <w:marLeft w:val="480"/>
          <w:marRight w:val="0"/>
          <w:marTop w:val="0"/>
          <w:marBottom w:val="0"/>
          <w:divBdr>
            <w:top w:val="none" w:sz="0" w:space="0" w:color="auto"/>
            <w:left w:val="none" w:sz="0" w:space="0" w:color="auto"/>
            <w:bottom w:val="none" w:sz="0" w:space="0" w:color="auto"/>
            <w:right w:val="none" w:sz="0" w:space="0" w:color="auto"/>
          </w:divBdr>
        </w:div>
        <w:div w:id="2034334817">
          <w:marLeft w:val="480"/>
          <w:marRight w:val="0"/>
          <w:marTop w:val="0"/>
          <w:marBottom w:val="0"/>
          <w:divBdr>
            <w:top w:val="none" w:sz="0" w:space="0" w:color="auto"/>
            <w:left w:val="none" w:sz="0" w:space="0" w:color="auto"/>
            <w:bottom w:val="none" w:sz="0" w:space="0" w:color="auto"/>
            <w:right w:val="none" w:sz="0" w:space="0" w:color="auto"/>
          </w:divBdr>
        </w:div>
        <w:div w:id="1498882264">
          <w:marLeft w:val="480"/>
          <w:marRight w:val="0"/>
          <w:marTop w:val="0"/>
          <w:marBottom w:val="0"/>
          <w:divBdr>
            <w:top w:val="none" w:sz="0" w:space="0" w:color="auto"/>
            <w:left w:val="none" w:sz="0" w:space="0" w:color="auto"/>
            <w:bottom w:val="none" w:sz="0" w:space="0" w:color="auto"/>
            <w:right w:val="none" w:sz="0" w:space="0" w:color="auto"/>
          </w:divBdr>
        </w:div>
        <w:div w:id="242954438">
          <w:marLeft w:val="480"/>
          <w:marRight w:val="0"/>
          <w:marTop w:val="0"/>
          <w:marBottom w:val="0"/>
          <w:divBdr>
            <w:top w:val="none" w:sz="0" w:space="0" w:color="auto"/>
            <w:left w:val="none" w:sz="0" w:space="0" w:color="auto"/>
            <w:bottom w:val="none" w:sz="0" w:space="0" w:color="auto"/>
            <w:right w:val="none" w:sz="0" w:space="0" w:color="auto"/>
          </w:divBdr>
        </w:div>
        <w:div w:id="2139378232">
          <w:marLeft w:val="480"/>
          <w:marRight w:val="0"/>
          <w:marTop w:val="0"/>
          <w:marBottom w:val="0"/>
          <w:divBdr>
            <w:top w:val="none" w:sz="0" w:space="0" w:color="auto"/>
            <w:left w:val="none" w:sz="0" w:space="0" w:color="auto"/>
            <w:bottom w:val="none" w:sz="0" w:space="0" w:color="auto"/>
            <w:right w:val="none" w:sz="0" w:space="0" w:color="auto"/>
          </w:divBdr>
        </w:div>
        <w:div w:id="972559903">
          <w:marLeft w:val="480"/>
          <w:marRight w:val="0"/>
          <w:marTop w:val="0"/>
          <w:marBottom w:val="0"/>
          <w:divBdr>
            <w:top w:val="none" w:sz="0" w:space="0" w:color="auto"/>
            <w:left w:val="none" w:sz="0" w:space="0" w:color="auto"/>
            <w:bottom w:val="none" w:sz="0" w:space="0" w:color="auto"/>
            <w:right w:val="none" w:sz="0" w:space="0" w:color="auto"/>
          </w:divBdr>
        </w:div>
        <w:div w:id="1045182346">
          <w:marLeft w:val="480"/>
          <w:marRight w:val="0"/>
          <w:marTop w:val="0"/>
          <w:marBottom w:val="0"/>
          <w:divBdr>
            <w:top w:val="none" w:sz="0" w:space="0" w:color="auto"/>
            <w:left w:val="none" w:sz="0" w:space="0" w:color="auto"/>
            <w:bottom w:val="none" w:sz="0" w:space="0" w:color="auto"/>
            <w:right w:val="none" w:sz="0" w:space="0" w:color="auto"/>
          </w:divBdr>
        </w:div>
        <w:div w:id="122773387">
          <w:marLeft w:val="480"/>
          <w:marRight w:val="0"/>
          <w:marTop w:val="0"/>
          <w:marBottom w:val="0"/>
          <w:divBdr>
            <w:top w:val="none" w:sz="0" w:space="0" w:color="auto"/>
            <w:left w:val="none" w:sz="0" w:space="0" w:color="auto"/>
            <w:bottom w:val="none" w:sz="0" w:space="0" w:color="auto"/>
            <w:right w:val="none" w:sz="0" w:space="0" w:color="auto"/>
          </w:divBdr>
        </w:div>
        <w:div w:id="1037127077">
          <w:marLeft w:val="480"/>
          <w:marRight w:val="0"/>
          <w:marTop w:val="0"/>
          <w:marBottom w:val="0"/>
          <w:divBdr>
            <w:top w:val="none" w:sz="0" w:space="0" w:color="auto"/>
            <w:left w:val="none" w:sz="0" w:space="0" w:color="auto"/>
            <w:bottom w:val="none" w:sz="0" w:space="0" w:color="auto"/>
            <w:right w:val="none" w:sz="0" w:space="0" w:color="auto"/>
          </w:divBdr>
        </w:div>
        <w:div w:id="1493794037">
          <w:marLeft w:val="480"/>
          <w:marRight w:val="0"/>
          <w:marTop w:val="0"/>
          <w:marBottom w:val="0"/>
          <w:divBdr>
            <w:top w:val="none" w:sz="0" w:space="0" w:color="auto"/>
            <w:left w:val="none" w:sz="0" w:space="0" w:color="auto"/>
            <w:bottom w:val="none" w:sz="0" w:space="0" w:color="auto"/>
            <w:right w:val="none" w:sz="0" w:space="0" w:color="auto"/>
          </w:divBdr>
        </w:div>
        <w:div w:id="2010021249">
          <w:marLeft w:val="480"/>
          <w:marRight w:val="0"/>
          <w:marTop w:val="0"/>
          <w:marBottom w:val="0"/>
          <w:divBdr>
            <w:top w:val="none" w:sz="0" w:space="0" w:color="auto"/>
            <w:left w:val="none" w:sz="0" w:space="0" w:color="auto"/>
            <w:bottom w:val="none" w:sz="0" w:space="0" w:color="auto"/>
            <w:right w:val="none" w:sz="0" w:space="0" w:color="auto"/>
          </w:divBdr>
        </w:div>
        <w:div w:id="912859090">
          <w:marLeft w:val="480"/>
          <w:marRight w:val="0"/>
          <w:marTop w:val="0"/>
          <w:marBottom w:val="0"/>
          <w:divBdr>
            <w:top w:val="none" w:sz="0" w:space="0" w:color="auto"/>
            <w:left w:val="none" w:sz="0" w:space="0" w:color="auto"/>
            <w:bottom w:val="none" w:sz="0" w:space="0" w:color="auto"/>
            <w:right w:val="none" w:sz="0" w:space="0" w:color="auto"/>
          </w:divBdr>
        </w:div>
        <w:div w:id="1594699517">
          <w:marLeft w:val="480"/>
          <w:marRight w:val="0"/>
          <w:marTop w:val="0"/>
          <w:marBottom w:val="0"/>
          <w:divBdr>
            <w:top w:val="none" w:sz="0" w:space="0" w:color="auto"/>
            <w:left w:val="none" w:sz="0" w:space="0" w:color="auto"/>
            <w:bottom w:val="none" w:sz="0" w:space="0" w:color="auto"/>
            <w:right w:val="none" w:sz="0" w:space="0" w:color="auto"/>
          </w:divBdr>
        </w:div>
        <w:div w:id="1762526394">
          <w:marLeft w:val="480"/>
          <w:marRight w:val="0"/>
          <w:marTop w:val="0"/>
          <w:marBottom w:val="0"/>
          <w:divBdr>
            <w:top w:val="none" w:sz="0" w:space="0" w:color="auto"/>
            <w:left w:val="none" w:sz="0" w:space="0" w:color="auto"/>
            <w:bottom w:val="none" w:sz="0" w:space="0" w:color="auto"/>
            <w:right w:val="none" w:sz="0" w:space="0" w:color="auto"/>
          </w:divBdr>
        </w:div>
        <w:div w:id="2106490621">
          <w:marLeft w:val="480"/>
          <w:marRight w:val="0"/>
          <w:marTop w:val="0"/>
          <w:marBottom w:val="0"/>
          <w:divBdr>
            <w:top w:val="none" w:sz="0" w:space="0" w:color="auto"/>
            <w:left w:val="none" w:sz="0" w:space="0" w:color="auto"/>
            <w:bottom w:val="none" w:sz="0" w:space="0" w:color="auto"/>
            <w:right w:val="none" w:sz="0" w:space="0" w:color="auto"/>
          </w:divBdr>
        </w:div>
        <w:div w:id="1119907819">
          <w:marLeft w:val="480"/>
          <w:marRight w:val="0"/>
          <w:marTop w:val="0"/>
          <w:marBottom w:val="0"/>
          <w:divBdr>
            <w:top w:val="none" w:sz="0" w:space="0" w:color="auto"/>
            <w:left w:val="none" w:sz="0" w:space="0" w:color="auto"/>
            <w:bottom w:val="none" w:sz="0" w:space="0" w:color="auto"/>
            <w:right w:val="none" w:sz="0" w:space="0" w:color="auto"/>
          </w:divBdr>
        </w:div>
        <w:div w:id="610238397">
          <w:marLeft w:val="480"/>
          <w:marRight w:val="0"/>
          <w:marTop w:val="0"/>
          <w:marBottom w:val="0"/>
          <w:divBdr>
            <w:top w:val="none" w:sz="0" w:space="0" w:color="auto"/>
            <w:left w:val="none" w:sz="0" w:space="0" w:color="auto"/>
            <w:bottom w:val="none" w:sz="0" w:space="0" w:color="auto"/>
            <w:right w:val="none" w:sz="0" w:space="0" w:color="auto"/>
          </w:divBdr>
        </w:div>
        <w:div w:id="370344781">
          <w:marLeft w:val="480"/>
          <w:marRight w:val="0"/>
          <w:marTop w:val="0"/>
          <w:marBottom w:val="0"/>
          <w:divBdr>
            <w:top w:val="none" w:sz="0" w:space="0" w:color="auto"/>
            <w:left w:val="none" w:sz="0" w:space="0" w:color="auto"/>
            <w:bottom w:val="none" w:sz="0" w:space="0" w:color="auto"/>
            <w:right w:val="none" w:sz="0" w:space="0" w:color="auto"/>
          </w:divBdr>
        </w:div>
        <w:div w:id="1419719031">
          <w:marLeft w:val="480"/>
          <w:marRight w:val="0"/>
          <w:marTop w:val="0"/>
          <w:marBottom w:val="0"/>
          <w:divBdr>
            <w:top w:val="none" w:sz="0" w:space="0" w:color="auto"/>
            <w:left w:val="none" w:sz="0" w:space="0" w:color="auto"/>
            <w:bottom w:val="none" w:sz="0" w:space="0" w:color="auto"/>
            <w:right w:val="none" w:sz="0" w:space="0" w:color="auto"/>
          </w:divBdr>
        </w:div>
        <w:div w:id="1585801822">
          <w:marLeft w:val="480"/>
          <w:marRight w:val="0"/>
          <w:marTop w:val="0"/>
          <w:marBottom w:val="0"/>
          <w:divBdr>
            <w:top w:val="none" w:sz="0" w:space="0" w:color="auto"/>
            <w:left w:val="none" w:sz="0" w:space="0" w:color="auto"/>
            <w:bottom w:val="none" w:sz="0" w:space="0" w:color="auto"/>
            <w:right w:val="none" w:sz="0" w:space="0" w:color="auto"/>
          </w:divBdr>
        </w:div>
        <w:div w:id="1860775452">
          <w:marLeft w:val="480"/>
          <w:marRight w:val="0"/>
          <w:marTop w:val="0"/>
          <w:marBottom w:val="0"/>
          <w:divBdr>
            <w:top w:val="none" w:sz="0" w:space="0" w:color="auto"/>
            <w:left w:val="none" w:sz="0" w:space="0" w:color="auto"/>
            <w:bottom w:val="none" w:sz="0" w:space="0" w:color="auto"/>
            <w:right w:val="none" w:sz="0" w:space="0" w:color="auto"/>
          </w:divBdr>
        </w:div>
        <w:div w:id="1317950819">
          <w:marLeft w:val="480"/>
          <w:marRight w:val="0"/>
          <w:marTop w:val="0"/>
          <w:marBottom w:val="0"/>
          <w:divBdr>
            <w:top w:val="none" w:sz="0" w:space="0" w:color="auto"/>
            <w:left w:val="none" w:sz="0" w:space="0" w:color="auto"/>
            <w:bottom w:val="none" w:sz="0" w:space="0" w:color="auto"/>
            <w:right w:val="none" w:sz="0" w:space="0" w:color="auto"/>
          </w:divBdr>
        </w:div>
        <w:div w:id="956637461">
          <w:marLeft w:val="480"/>
          <w:marRight w:val="0"/>
          <w:marTop w:val="0"/>
          <w:marBottom w:val="0"/>
          <w:divBdr>
            <w:top w:val="none" w:sz="0" w:space="0" w:color="auto"/>
            <w:left w:val="none" w:sz="0" w:space="0" w:color="auto"/>
            <w:bottom w:val="none" w:sz="0" w:space="0" w:color="auto"/>
            <w:right w:val="none" w:sz="0" w:space="0" w:color="auto"/>
          </w:divBdr>
        </w:div>
      </w:divsChild>
    </w:div>
    <w:div w:id="1273636690">
      <w:bodyDiv w:val="1"/>
      <w:marLeft w:val="0"/>
      <w:marRight w:val="0"/>
      <w:marTop w:val="0"/>
      <w:marBottom w:val="0"/>
      <w:divBdr>
        <w:top w:val="none" w:sz="0" w:space="0" w:color="auto"/>
        <w:left w:val="none" w:sz="0" w:space="0" w:color="auto"/>
        <w:bottom w:val="none" w:sz="0" w:space="0" w:color="auto"/>
        <w:right w:val="none" w:sz="0" w:space="0" w:color="auto"/>
      </w:divBdr>
    </w:div>
    <w:div w:id="1274173852">
      <w:bodyDiv w:val="1"/>
      <w:marLeft w:val="0"/>
      <w:marRight w:val="0"/>
      <w:marTop w:val="0"/>
      <w:marBottom w:val="0"/>
      <w:divBdr>
        <w:top w:val="none" w:sz="0" w:space="0" w:color="auto"/>
        <w:left w:val="none" w:sz="0" w:space="0" w:color="auto"/>
        <w:bottom w:val="none" w:sz="0" w:space="0" w:color="auto"/>
        <w:right w:val="none" w:sz="0" w:space="0" w:color="auto"/>
      </w:divBdr>
    </w:div>
    <w:div w:id="1274551951">
      <w:bodyDiv w:val="1"/>
      <w:marLeft w:val="0"/>
      <w:marRight w:val="0"/>
      <w:marTop w:val="0"/>
      <w:marBottom w:val="0"/>
      <w:divBdr>
        <w:top w:val="none" w:sz="0" w:space="0" w:color="auto"/>
        <w:left w:val="none" w:sz="0" w:space="0" w:color="auto"/>
        <w:bottom w:val="none" w:sz="0" w:space="0" w:color="auto"/>
        <w:right w:val="none" w:sz="0" w:space="0" w:color="auto"/>
      </w:divBdr>
    </w:div>
    <w:div w:id="1274707429">
      <w:bodyDiv w:val="1"/>
      <w:marLeft w:val="0"/>
      <w:marRight w:val="0"/>
      <w:marTop w:val="0"/>
      <w:marBottom w:val="0"/>
      <w:divBdr>
        <w:top w:val="none" w:sz="0" w:space="0" w:color="auto"/>
        <w:left w:val="none" w:sz="0" w:space="0" w:color="auto"/>
        <w:bottom w:val="none" w:sz="0" w:space="0" w:color="auto"/>
        <w:right w:val="none" w:sz="0" w:space="0" w:color="auto"/>
      </w:divBdr>
    </w:div>
    <w:div w:id="1274937920">
      <w:bodyDiv w:val="1"/>
      <w:marLeft w:val="0"/>
      <w:marRight w:val="0"/>
      <w:marTop w:val="0"/>
      <w:marBottom w:val="0"/>
      <w:divBdr>
        <w:top w:val="none" w:sz="0" w:space="0" w:color="auto"/>
        <w:left w:val="none" w:sz="0" w:space="0" w:color="auto"/>
        <w:bottom w:val="none" w:sz="0" w:space="0" w:color="auto"/>
        <w:right w:val="none" w:sz="0" w:space="0" w:color="auto"/>
      </w:divBdr>
    </w:div>
    <w:div w:id="1275669186">
      <w:bodyDiv w:val="1"/>
      <w:marLeft w:val="0"/>
      <w:marRight w:val="0"/>
      <w:marTop w:val="0"/>
      <w:marBottom w:val="0"/>
      <w:divBdr>
        <w:top w:val="none" w:sz="0" w:space="0" w:color="auto"/>
        <w:left w:val="none" w:sz="0" w:space="0" w:color="auto"/>
        <w:bottom w:val="none" w:sz="0" w:space="0" w:color="auto"/>
        <w:right w:val="none" w:sz="0" w:space="0" w:color="auto"/>
      </w:divBdr>
    </w:div>
    <w:div w:id="1275752372">
      <w:bodyDiv w:val="1"/>
      <w:marLeft w:val="0"/>
      <w:marRight w:val="0"/>
      <w:marTop w:val="0"/>
      <w:marBottom w:val="0"/>
      <w:divBdr>
        <w:top w:val="none" w:sz="0" w:space="0" w:color="auto"/>
        <w:left w:val="none" w:sz="0" w:space="0" w:color="auto"/>
        <w:bottom w:val="none" w:sz="0" w:space="0" w:color="auto"/>
        <w:right w:val="none" w:sz="0" w:space="0" w:color="auto"/>
      </w:divBdr>
    </w:div>
    <w:div w:id="1275819518">
      <w:bodyDiv w:val="1"/>
      <w:marLeft w:val="0"/>
      <w:marRight w:val="0"/>
      <w:marTop w:val="0"/>
      <w:marBottom w:val="0"/>
      <w:divBdr>
        <w:top w:val="none" w:sz="0" w:space="0" w:color="auto"/>
        <w:left w:val="none" w:sz="0" w:space="0" w:color="auto"/>
        <w:bottom w:val="none" w:sz="0" w:space="0" w:color="auto"/>
        <w:right w:val="none" w:sz="0" w:space="0" w:color="auto"/>
      </w:divBdr>
    </w:div>
    <w:div w:id="1276130901">
      <w:bodyDiv w:val="1"/>
      <w:marLeft w:val="0"/>
      <w:marRight w:val="0"/>
      <w:marTop w:val="0"/>
      <w:marBottom w:val="0"/>
      <w:divBdr>
        <w:top w:val="none" w:sz="0" w:space="0" w:color="auto"/>
        <w:left w:val="none" w:sz="0" w:space="0" w:color="auto"/>
        <w:bottom w:val="none" w:sz="0" w:space="0" w:color="auto"/>
        <w:right w:val="none" w:sz="0" w:space="0" w:color="auto"/>
      </w:divBdr>
    </w:div>
    <w:div w:id="1276328719">
      <w:bodyDiv w:val="1"/>
      <w:marLeft w:val="0"/>
      <w:marRight w:val="0"/>
      <w:marTop w:val="0"/>
      <w:marBottom w:val="0"/>
      <w:divBdr>
        <w:top w:val="none" w:sz="0" w:space="0" w:color="auto"/>
        <w:left w:val="none" w:sz="0" w:space="0" w:color="auto"/>
        <w:bottom w:val="none" w:sz="0" w:space="0" w:color="auto"/>
        <w:right w:val="none" w:sz="0" w:space="0" w:color="auto"/>
      </w:divBdr>
    </w:div>
    <w:div w:id="1276518627">
      <w:bodyDiv w:val="1"/>
      <w:marLeft w:val="0"/>
      <w:marRight w:val="0"/>
      <w:marTop w:val="0"/>
      <w:marBottom w:val="0"/>
      <w:divBdr>
        <w:top w:val="none" w:sz="0" w:space="0" w:color="auto"/>
        <w:left w:val="none" w:sz="0" w:space="0" w:color="auto"/>
        <w:bottom w:val="none" w:sz="0" w:space="0" w:color="auto"/>
        <w:right w:val="none" w:sz="0" w:space="0" w:color="auto"/>
      </w:divBdr>
    </w:div>
    <w:div w:id="1277101850">
      <w:bodyDiv w:val="1"/>
      <w:marLeft w:val="0"/>
      <w:marRight w:val="0"/>
      <w:marTop w:val="0"/>
      <w:marBottom w:val="0"/>
      <w:divBdr>
        <w:top w:val="none" w:sz="0" w:space="0" w:color="auto"/>
        <w:left w:val="none" w:sz="0" w:space="0" w:color="auto"/>
        <w:bottom w:val="none" w:sz="0" w:space="0" w:color="auto"/>
        <w:right w:val="none" w:sz="0" w:space="0" w:color="auto"/>
      </w:divBdr>
    </w:div>
    <w:div w:id="1277327679">
      <w:bodyDiv w:val="1"/>
      <w:marLeft w:val="0"/>
      <w:marRight w:val="0"/>
      <w:marTop w:val="0"/>
      <w:marBottom w:val="0"/>
      <w:divBdr>
        <w:top w:val="none" w:sz="0" w:space="0" w:color="auto"/>
        <w:left w:val="none" w:sz="0" w:space="0" w:color="auto"/>
        <w:bottom w:val="none" w:sz="0" w:space="0" w:color="auto"/>
        <w:right w:val="none" w:sz="0" w:space="0" w:color="auto"/>
      </w:divBdr>
      <w:divsChild>
        <w:div w:id="1305425985">
          <w:marLeft w:val="480"/>
          <w:marRight w:val="0"/>
          <w:marTop w:val="0"/>
          <w:marBottom w:val="0"/>
          <w:divBdr>
            <w:top w:val="none" w:sz="0" w:space="0" w:color="auto"/>
            <w:left w:val="none" w:sz="0" w:space="0" w:color="auto"/>
            <w:bottom w:val="none" w:sz="0" w:space="0" w:color="auto"/>
            <w:right w:val="none" w:sz="0" w:space="0" w:color="auto"/>
          </w:divBdr>
        </w:div>
        <w:div w:id="1810828303">
          <w:marLeft w:val="480"/>
          <w:marRight w:val="0"/>
          <w:marTop w:val="0"/>
          <w:marBottom w:val="0"/>
          <w:divBdr>
            <w:top w:val="none" w:sz="0" w:space="0" w:color="auto"/>
            <w:left w:val="none" w:sz="0" w:space="0" w:color="auto"/>
            <w:bottom w:val="none" w:sz="0" w:space="0" w:color="auto"/>
            <w:right w:val="none" w:sz="0" w:space="0" w:color="auto"/>
          </w:divBdr>
        </w:div>
        <w:div w:id="368336551">
          <w:marLeft w:val="480"/>
          <w:marRight w:val="0"/>
          <w:marTop w:val="0"/>
          <w:marBottom w:val="0"/>
          <w:divBdr>
            <w:top w:val="none" w:sz="0" w:space="0" w:color="auto"/>
            <w:left w:val="none" w:sz="0" w:space="0" w:color="auto"/>
            <w:bottom w:val="none" w:sz="0" w:space="0" w:color="auto"/>
            <w:right w:val="none" w:sz="0" w:space="0" w:color="auto"/>
          </w:divBdr>
        </w:div>
        <w:div w:id="1104497783">
          <w:marLeft w:val="480"/>
          <w:marRight w:val="0"/>
          <w:marTop w:val="0"/>
          <w:marBottom w:val="0"/>
          <w:divBdr>
            <w:top w:val="none" w:sz="0" w:space="0" w:color="auto"/>
            <w:left w:val="none" w:sz="0" w:space="0" w:color="auto"/>
            <w:bottom w:val="none" w:sz="0" w:space="0" w:color="auto"/>
            <w:right w:val="none" w:sz="0" w:space="0" w:color="auto"/>
          </w:divBdr>
        </w:div>
        <w:div w:id="1987932881">
          <w:marLeft w:val="480"/>
          <w:marRight w:val="0"/>
          <w:marTop w:val="0"/>
          <w:marBottom w:val="0"/>
          <w:divBdr>
            <w:top w:val="none" w:sz="0" w:space="0" w:color="auto"/>
            <w:left w:val="none" w:sz="0" w:space="0" w:color="auto"/>
            <w:bottom w:val="none" w:sz="0" w:space="0" w:color="auto"/>
            <w:right w:val="none" w:sz="0" w:space="0" w:color="auto"/>
          </w:divBdr>
        </w:div>
        <w:div w:id="1057389726">
          <w:marLeft w:val="480"/>
          <w:marRight w:val="0"/>
          <w:marTop w:val="0"/>
          <w:marBottom w:val="0"/>
          <w:divBdr>
            <w:top w:val="none" w:sz="0" w:space="0" w:color="auto"/>
            <w:left w:val="none" w:sz="0" w:space="0" w:color="auto"/>
            <w:bottom w:val="none" w:sz="0" w:space="0" w:color="auto"/>
            <w:right w:val="none" w:sz="0" w:space="0" w:color="auto"/>
          </w:divBdr>
        </w:div>
        <w:div w:id="27683782">
          <w:marLeft w:val="480"/>
          <w:marRight w:val="0"/>
          <w:marTop w:val="0"/>
          <w:marBottom w:val="0"/>
          <w:divBdr>
            <w:top w:val="none" w:sz="0" w:space="0" w:color="auto"/>
            <w:left w:val="none" w:sz="0" w:space="0" w:color="auto"/>
            <w:bottom w:val="none" w:sz="0" w:space="0" w:color="auto"/>
            <w:right w:val="none" w:sz="0" w:space="0" w:color="auto"/>
          </w:divBdr>
        </w:div>
        <w:div w:id="1632325806">
          <w:marLeft w:val="480"/>
          <w:marRight w:val="0"/>
          <w:marTop w:val="0"/>
          <w:marBottom w:val="0"/>
          <w:divBdr>
            <w:top w:val="none" w:sz="0" w:space="0" w:color="auto"/>
            <w:left w:val="none" w:sz="0" w:space="0" w:color="auto"/>
            <w:bottom w:val="none" w:sz="0" w:space="0" w:color="auto"/>
            <w:right w:val="none" w:sz="0" w:space="0" w:color="auto"/>
          </w:divBdr>
        </w:div>
        <w:div w:id="1730421967">
          <w:marLeft w:val="480"/>
          <w:marRight w:val="0"/>
          <w:marTop w:val="0"/>
          <w:marBottom w:val="0"/>
          <w:divBdr>
            <w:top w:val="none" w:sz="0" w:space="0" w:color="auto"/>
            <w:left w:val="none" w:sz="0" w:space="0" w:color="auto"/>
            <w:bottom w:val="none" w:sz="0" w:space="0" w:color="auto"/>
            <w:right w:val="none" w:sz="0" w:space="0" w:color="auto"/>
          </w:divBdr>
        </w:div>
        <w:div w:id="682440669">
          <w:marLeft w:val="480"/>
          <w:marRight w:val="0"/>
          <w:marTop w:val="0"/>
          <w:marBottom w:val="0"/>
          <w:divBdr>
            <w:top w:val="none" w:sz="0" w:space="0" w:color="auto"/>
            <w:left w:val="none" w:sz="0" w:space="0" w:color="auto"/>
            <w:bottom w:val="none" w:sz="0" w:space="0" w:color="auto"/>
            <w:right w:val="none" w:sz="0" w:space="0" w:color="auto"/>
          </w:divBdr>
        </w:div>
        <w:div w:id="1124813741">
          <w:marLeft w:val="480"/>
          <w:marRight w:val="0"/>
          <w:marTop w:val="0"/>
          <w:marBottom w:val="0"/>
          <w:divBdr>
            <w:top w:val="none" w:sz="0" w:space="0" w:color="auto"/>
            <w:left w:val="none" w:sz="0" w:space="0" w:color="auto"/>
            <w:bottom w:val="none" w:sz="0" w:space="0" w:color="auto"/>
            <w:right w:val="none" w:sz="0" w:space="0" w:color="auto"/>
          </w:divBdr>
        </w:div>
        <w:div w:id="1919942878">
          <w:marLeft w:val="480"/>
          <w:marRight w:val="0"/>
          <w:marTop w:val="0"/>
          <w:marBottom w:val="0"/>
          <w:divBdr>
            <w:top w:val="none" w:sz="0" w:space="0" w:color="auto"/>
            <w:left w:val="none" w:sz="0" w:space="0" w:color="auto"/>
            <w:bottom w:val="none" w:sz="0" w:space="0" w:color="auto"/>
            <w:right w:val="none" w:sz="0" w:space="0" w:color="auto"/>
          </w:divBdr>
        </w:div>
        <w:div w:id="146436511">
          <w:marLeft w:val="480"/>
          <w:marRight w:val="0"/>
          <w:marTop w:val="0"/>
          <w:marBottom w:val="0"/>
          <w:divBdr>
            <w:top w:val="none" w:sz="0" w:space="0" w:color="auto"/>
            <w:left w:val="none" w:sz="0" w:space="0" w:color="auto"/>
            <w:bottom w:val="none" w:sz="0" w:space="0" w:color="auto"/>
            <w:right w:val="none" w:sz="0" w:space="0" w:color="auto"/>
          </w:divBdr>
        </w:div>
        <w:div w:id="997345289">
          <w:marLeft w:val="480"/>
          <w:marRight w:val="0"/>
          <w:marTop w:val="0"/>
          <w:marBottom w:val="0"/>
          <w:divBdr>
            <w:top w:val="none" w:sz="0" w:space="0" w:color="auto"/>
            <w:left w:val="none" w:sz="0" w:space="0" w:color="auto"/>
            <w:bottom w:val="none" w:sz="0" w:space="0" w:color="auto"/>
            <w:right w:val="none" w:sz="0" w:space="0" w:color="auto"/>
          </w:divBdr>
        </w:div>
        <w:div w:id="1708139384">
          <w:marLeft w:val="480"/>
          <w:marRight w:val="0"/>
          <w:marTop w:val="0"/>
          <w:marBottom w:val="0"/>
          <w:divBdr>
            <w:top w:val="none" w:sz="0" w:space="0" w:color="auto"/>
            <w:left w:val="none" w:sz="0" w:space="0" w:color="auto"/>
            <w:bottom w:val="none" w:sz="0" w:space="0" w:color="auto"/>
            <w:right w:val="none" w:sz="0" w:space="0" w:color="auto"/>
          </w:divBdr>
        </w:div>
        <w:div w:id="1200632778">
          <w:marLeft w:val="480"/>
          <w:marRight w:val="0"/>
          <w:marTop w:val="0"/>
          <w:marBottom w:val="0"/>
          <w:divBdr>
            <w:top w:val="none" w:sz="0" w:space="0" w:color="auto"/>
            <w:left w:val="none" w:sz="0" w:space="0" w:color="auto"/>
            <w:bottom w:val="none" w:sz="0" w:space="0" w:color="auto"/>
            <w:right w:val="none" w:sz="0" w:space="0" w:color="auto"/>
          </w:divBdr>
        </w:div>
        <w:div w:id="1304963601">
          <w:marLeft w:val="480"/>
          <w:marRight w:val="0"/>
          <w:marTop w:val="0"/>
          <w:marBottom w:val="0"/>
          <w:divBdr>
            <w:top w:val="none" w:sz="0" w:space="0" w:color="auto"/>
            <w:left w:val="none" w:sz="0" w:space="0" w:color="auto"/>
            <w:bottom w:val="none" w:sz="0" w:space="0" w:color="auto"/>
            <w:right w:val="none" w:sz="0" w:space="0" w:color="auto"/>
          </w:divBdr>
        </w:div>
        <w:div w:id="1663390850">
          <w:marLeft w:val="480"/>
          <w:marRight w:val="0"/>
          <w:marTop w:val="0"/>
          <w:marBottom w:val="0"/>
          <w:divBdr>
            <w:top w:val="none" w:sz="0" w:space="0" w:color="auto"/>
            <w:left w:val="none" w:sz="0" w:space="0" w:color="auto"/>
            <w:bottom w:val="none" w:sz="0" w:space="0" w:color="auto"/>
            <w:right w:val="none" w:sz="0" w:space="0" w:color="auto"/>
          </w:divBdr>
        </w:div>
        <w:div w:id="452596795">
          <w:marLeft w:val="480"/>
          <w:marRight w:val="0"/>
          <w:marTop w:val="0"/>
          <w:marBottom w:val="0"/>
          <w:divBdr>
            <w:top w:val="none" w:sz="0" w:space="0" w:color="auto"/>
            <w:left w:val="none" w:sz="0" w:space="0" w:color="auto"/>
            <w:bottom w:val="none" w:sz="0" w:space="0" w:color="auto"/>
            <w:right w:val="none" w:sz="0" w:space="0" w:color="auto"/>
          </w:divBdr>
        </w:div>
        <w:div w:id="916093117">
          <w:marLeft w:val="480"/>
          <w:marRight w:val="0"/>
          <w:marTop w:val="0"/>
          <w:marBottom w:val="0"/>
          <w:divBdr>
            <w:top w:val="none" w:sz="0" w:space="0" w:color="auto"/>
            <w:left w:val="none" w:sz="0" w:space="0" w:color="auto"/>
            <w:bottom w:val="none" w:sz="0" w:space="0" w:color="auto"/>
            <w:right w:val="none" w:sz="0" w:space="0" w:color="auto"/>
          </w:divBdr>
        </w:div>
        <w:div w:id="687953423">
          <w:marLeft w:val="480"/>
          <w:marRight w:val="0"/>
          <w:marTop w:val="0"/>
          <w:marBottom w:val="0"/>
          <w:divBdr>
            <w:top w:val="none" w:sz="0" w:space="0" w:color="auto"/>
            <w:left w:val="none" w:sz="0" w:space="0" w:color="auto"/>
            <w:bottom w:val="none" w:sz="0" w:space="0" w:color="auto"/>
            <w:right w:val="none" w:sz="0" w:space="0" w:color="auto"/>
          </w:divBdr>
        </w:div>
        <w:div w:id="215509076">
          <w:marLeft w:val="480"/>
          <w:marRight w:val="0"/>
          <w:marTop w:val="0"/>
          <w:marBottom w:val="0"/>
          <w:divBdr>
            <w:top w:val="none" w:sz="0" w:space="0" w:color="auto"/>
            <w:left w:val="none" w:sz="0" w:space="0" w:color="auto"/>
            <w:bottom w:val="none" w:sz="0" w:space="0" w:color="auto"/>
            <w:right w:val="none" w:sz="0" w:space="0" w:color="auto"/>
          </w:divBdr>
        </w:div>
        <w:div w:id="926310043">
          <w:marLeft w:val="480"/>
          <w:marRight w:val="0"/>
          <w:marTop w:val="0"/>
          <w:marBottom w:val="0"/>
          <w:divBdr>
            <w:top w:val="none" w:sz="0" w:space="0" w:color="auto"/>
            <w:left w:val="none" w:sz="0" w:space="0" w:color="auto"/>
            <w:bottom w:val="none" w:sz="0" w:space="0" w:color="auto"/>
            <w:right w:val="none" w:sz="0" w:space="0" w:color="auto"/>
          </w:divBdr>
        </w:div>
        <w:div w:id="2114789337">
          <w:marLeft w:val="480"/>
          <w:marRight w:val="0"/>
          <w:marTop w:val="0"/>
          <w:marBottom w:val="0"/>
          <w:divBdr>
            <w:top w:val="none" w:sz="0" w:space="0" w:color="auto"/>
            <w:left w:val="none" w:sz="0" w:space="0" w:color="auto"/>
            <w:bottom w:val="none" w:sz="0" w:space="0" w:color="auto"/>
            <w:right w:val="none" w:sz="0" w:space="0" w:color="auto"/>
          </w:divBdr>
        </w:div>
        <w:div w:id="644163730">
          <w:marLeft w:val="480"/>
          <w:marRight w:val="0"/>
          <w:marTop w:val="0"/>
          <w:marBottom w:val="0"/>
          <w:divBdr>
            <w:top w:val="none" w:sz="0" w:space="0" w:color="auto"/>
            <w:left w:val="none" w:sz="0" w:space="0" w:color="auto"/>
            <w:bottom w:val="none" w:sz="0" w:space="0" w:color="auto"/>
            <w:right w:val="none" w:sz="0" w:space="0" w:color="auto"/>
          </w:divBdr>
        </w:div>
        <w:div w:id="804926579">
          <w:marLeft w:val="480"/>
          <w:marRight w:val="0"/>
          <w:marTop w:val="0"/>
          <w:marBottom w:val="0"/>
          <w:divBdr>
            <w:top w:val="none" w:sz="0" w:space="0" w:color="auto"/>
            <w:left w:val="none" w:sz="0" w:space="0" w:color="auto"/>
            <w:bottom w:val="none" w:sz="0" w:space="0" w:color="auto"/>
            <w:right w:val="none" w:sz="0" w:space="0" w:color="auto"/>
          </w:divBdr>
        </w:div>
        <w:div w:id="770662179">
          <w:marLeft w:val="480"/>
          <w:marRight w:val="0"/>
          <w:marTop w:val="0"/>
          <w:marBottom w:val="0"/>
          <w:divBdr>
            <w:top w:val="none" w:sz="0" w:space="0" w:color="auto"/>
            <w:left w:val="none" w:sz="0" w:space="0" w:color="auto"/>
            <w:bottom w:val="none" w:sz="0" w:space="0" w:color="auto"/>
            <w:right w:val="none" w:sz="0" w:space="0" w:color="auto"/>
          </w:divBdr>
        </w:div>
        <w:div w:id="962151755">
          <w:marLeft w:val="480"/>
          <w:marRight w:val="0"/>
          <w:marTop w:val="0"/>
          <w:marBottom w:val="0"/>
          <w:divBdr>
            <w:top w:val="none" w:sz="0" w:space="0" w:color="auto"/>
            <w:left w:val="none" w:sz="0" w:space="0" w:color="auto"/>
            <w:bottom w:val="none" w:sz="0" w:space="0" w:color="auto"/>
            <w:right w:val="none" w:sz="0" w:space="0" w:color="auto"/>
          </w:divBdr>
        </w:div>
        <w:div w:id="1855418679">
          <w:marLeft w:val="480"/>
          <w:marRight w:val="0"/>
          <w:marTop w:val="0"/>
          <w:marBottom w:val="0"/>
          <w:divBdr>
            <w:top w:val="none" w:sz="0" w:space="0" w:color="auto"/>
            <w:left w:val="none" w:sz="0" w:space="0" w:color="auto"/>
            <w:bottom w:val="none" w:sz="0" w:space="0" w:color="auto"/>
            <w:right w:val="none" w:sz="0" w:space="0" w:color="auto"/>
          </w:divBdr>
        </w:div>
        <w:div w:id="1102413460">
          <w:marLeft w:val="480"/>
          <w:marRight w:val="0"/>
          <w:marTop w:val="0"/>
          <w:marBottom w:val="0"/>
          <w:divBdr>
            <w:top w:val="none" w:sz="0" w:space="0" w:color="auto"/>
            <w:left w:val="none" w:sz="0" w:space="0" w:color="auto"/>
            <w:bottom w:val="none" w:sz="0" w:space="0" w:color="auto"/>
            <w:right w:val="none" w:sz="0" w:space="0" w:color="auto"/>
          </w:divBdr>
        </w:div>
        <w:div w:id="176234366">
          <w:marLeft w:val="480"/>
          <w:marRight w:val="0"/>
          <w:marTop w:val="0"/>
          <w:marBottom w:val="0"/>
          <w:divBdr>
            <w:top w:val="none" w:sz="0" w:space="0" w:color="auto"/>
            <w:left w:val="none" w:sz="0" w:space="0" w:color="auto"/>
            <w:bottom w:val="none" w:sz="0" w:space="0" w:color="auto"/>
            <w:right w:val="none" w:sz="0" w:space="0" w:color="auto"/>
          </w:divBdr>
        </w:div>
        <w:div w:id="1602570281">
          <w:marLeft w:val="480"/>
          <w:marRight w:val="0"/>
          <w:marTop w:val="0"/>
          <w:marBottom w:val="0"/>
          <w:divBdr>
            <w:top w:val="none" w:sz="0" w:space="0" w:color="auto"/>
            <w:left w:val="none" w:sz="0" w:space="0" w:color="auto"/>
            <w:bottom w:val="none" w:sz="0" w:space="0" w:color="auto"/>
            <w:right w:val="none" w:sz="0" w:space="0" w:color="auto"/>
          </w:divBdr>
        </w:div>
        <w:div w:id="2127653914">
          <w:marLeft w:val="480"/>
          <w:marRight w:val="0"/>
          <w:marTop w:val="0"/>
          <w:marBottom w:val="0"/>
          <w:divBdr>
            <w:top w:val="none" w:sz="0" w:space="0" w:color="auto"/>
            <w:left w:val="none" w:sz="0" w:space="0" w:color="auto"/>
            <w:bottom w:val="none" w:sz="0" w:space="0" w:color="auto"/>
            <w:right w:val="none" w:sz="0" w:space="0" w:color="auto"/>
          </w:divBdr>
        </w:div>
        <w:div w:id="165026196">
          <w:marLeft w:val="480"/>
          <w:marRight w:val="0"/>
          <w:marTop w:val="0"/>
          <w:marBottom w:val="0"/>
          <w:divBdr>
            <w:top w:val="none" w:sz="0" w:space="0" w:color="auto"/>
            <w:left w:val="none" w:sz="0" w:space="0" w:color="auto"/>
            <w:bottom w:val="none" w:sz="0" w:space="0" w:color="auto"/>
            <w:right w:val="none" w:sz="0" w:space="0" w:color="auto"/>
          </w:divBdr>
        </w:div>
        <w:div w:id="859464752">
          <w:marLeft w:val="480"/>
          <w:marRight w:val="0"/>
          <w:marTop w:val="0"/>
          <w:marBottom w:val="0"/>
          <w:divBdr>
            <w:top w:val="none" w:sz="0" w:space="0" w:color="auto"/>
            <w:left w:val="none" w:sz="0" w:space="0" w:color="auto"/>
            <w:bottom w:val="none" w:sz="0" w:space="0" w:color="auto"/>
            <w:right w:val="none" w:sz="0" w:space="0" w:color="auto"/>
          </w:divBdr>
        </w:div>
        <w:div w:id="445972678">
          <w:marLeft w:val="480"/>
          <w:marRight w:val="0"/>
          <w:marTop w:val="0"/>
          <w:marBottom w:val="0"/>
          <w:divBdr>
            <w:top w:val="none" w:sz="0" w:space="0" w:color="auto"/>
            <w:left w:val="none" w:sz="0" w:space="0" w:color="auto"/>
            <w:bottom w:val="none" w:sz="0" w:space="0" w:color="auto"/>
            <w:right w:val="none" w:sz="0" w:space="0" w:color="auto"/>
          </w:divBdr>
        </w:div>
        <w:div w:id="917522671">
          <w:marLeft w:val="480"/>
          <w:marRight w:val="0"/>
          <w:marTop w:val="0"/>
          <w:marBottom w:val="0"/>
          <w:divBdr>
            <w:top w:val="none" w:sz="0" w:space="0" w:color="auto"/>
            <w:left w:val="none" w:sz="0" w:space="0" w:color="auto"/>
            <w:bottom w:val="none" w:sz="0" w:space="0" w:color="auto"/>
            <w:right w:val="none" w:sz="0" w:space="0" w:color="auto"/>
          </w:divBdr>
        </w:div>
        <w:div w:id="1817793095">
          <w:marLeft w:val="480"/>
          <w:marRight w:val="0"/>
          <w:marTop w:val="0"/>
          <w:marBottom w:val="0"/>
          <w:divBdr>
            <w:top w:val="none" w:sz="0" w:space="0" w:color="auto"/>
            <w:left w:val="none" w:sz="0" w:space="0" w:color="auto"/>
            <w:bottom w:val="none" w:sz="0" w:space="0" w:color="auto"/>
            <w:right w:val="none" w:sz="0" w:space="0" w:color="auto"/>
          </w:divBdr>
        </w:div>
        <w:div w:id="237521328">
          <w:marLeft w:val="480"/>
          <w:marRight w:val="0"/>
          <w:marTop w:val="0"/>
          <w:marBottom w:val="0"/>
          <w:divBdr>
            <w:top w:val="none" w:sz="0" w:space="0" w:color="auto"/>
            <w:left w:val="none" w:sz="0" w:space="0" w:color="auto"/>
            <w:bottom w:val="none" w:sz="0" w:space="0" w:color="auto"/>
            <w:right w:val="none" w:sz="0" w:space="0" w:color="auto"/>
          </w:divBdr>
        </w:div>
        <w:div w:id="1296369863">
          <w:marLeft w:val="480"/>
          <w:marRight w:val="0"/>
          <w:marTop w:val="0"/>
          <w:marBottom w:val="0"/>
          <w:divBdr>
            <w:top w:val="none" w:sz="0" w:space="0" w:color="auto"/>
            <w:left w:val="none" w:sz="0" w:space="0" w:color="auto"/>
            <w:bottom w:val="none" w:sz="0" w:space="0" w:color="auto"/>
            <w:right w:val="none" w:sz="0" w:space="0" w:color="auto"/>
          </w:divBdr>
        </w:div>
        <w:div w:id="1996369427">
          <w:marLeft w:val="480"/>
          <w:marRight w:val="0"/>
          <w:marTop w:val="0"/>
          <w:marBottom w:val="0"/>
          <w:divBdr>
            <w:top w:val="none" w:sz="0" w:space="0" w:color="auto"/>
            <w:left w:val="none" w:sz="0" w:space="0" w:color="auto"/>
            <w:bottom w:val="none" w:sz="0" w:space="0" w:color="auto"/>
            <w:right w:val="none" w:sz="0" w:space="0" w:color="auto"/>
          </w:divBdr>
        </w:div>
        <w:div w:id="1485464927">
          <w:marLeft w:val="480"/>
          <w:marRight w:val="0"/>
          <w:marTop w:val="0"/>
          <w:marBottom w:val="0"/>
          <w:divBdr>
            <w:top w:val="none" w:sz="0" w:space="0" w:color="auto"/>
            <w:left w:val="none" w:sz="0" w:space="0" w:color="auto"/>
            <w:bottom w:val="none" w:sz="0" w:space="0" w:color="auto"/>
            <w:right w:val="none" w:sz="0" w:space="0" w:color="auto"/>
          </w:divBdr>
        </w:div>
        <w:div w:id="500508249">
          <w:marLeft w:val="480"/>
          <w:marRight w:val="0"/>
          <w:marTop w:val="0"/>
          <w:marBottom w:val="0"/>
          <w:divBdr>
            <w:top w:val="none" w:sz="0" w:space="0" w:color="auto"/>
            <w:left w:val="none" w:sz="0" w:space="0" w:color="auto"/>
            <w:bottom w:val="none" w:sz="0" w:space="0" w:color="auto"/>
            <w:right w:val="none" w:sz="0" w:space="0" w:color="auto"/>
          </w:divBdr>
        </w:div>
        <w:div w:id="383406065">
          <w:marLeft w:val="480"/>
          <w:marRight w:val="0"/>
          <w:marTop w:val="0"/>
          <w:marBottom w:val="0"/>
          <w:divBdr>
            <w:top w:val="none" w:sz="0" w:space="0" w:color="auto"/>
            <w:left w:val="none" w:sz="0" w:space="0" w:color="auto"/>
            <w:bottom w:val="none" w:sz="0" w:space="0" w:color="auto"/>
            <w:right w:val="none" w:sz="0" w:space="0" w:color="auto"/>
          </w:divBdr>
        </w:div>
      </w:divsChild>
    </w:div>
    <w:div w:id="1277328682">
      <w:bodyDiv w:val="1"/>
      <w:marLeft w:val="0"/>
      <w:marRight w:val="0"/>
      <w:marTop w:val="0"/>
      <w:marBottom w:val="0"/>
      <w:divBdr>
        <w:top w:val="none" w:sz="0" w:space="0" w:color="auto"/>
        <w:left w:val="none" w:sz="0" w:space="0" w:color="auto"/>
        <w:bottom w:val="none" w:sz="0" w:space="0" w:color="auto"/>
        <w:right w:val="none" w:sz="0" w:space="0" w:color="auto"/>
      </w:divBdr>
      <w:divsChild>
        <w:div w:id="1169949091">
          <w:marLeft w:val="480"/>
          <w:marRight w:val="0"/>
          <w:marTop w:val="0"/>
          <w:marBottom w:val="0"/>
          <w:divBdr>
            <w:top w:val="none" w:sz="0" w:space="0" w:color="auto"/>
            <w:left w:val="none" w:sz="0" w:space="0" w:color="auto"/>
            <w:bottom w:val="none" w:sz="0" w:space="0" w:color="auto"/>
            <w:right w:val="none" w:sz="0" w:space="0" w:color="auto"/>
          </w:divBdr>
        </w:div>
        <w:div w:id="962343951">
          <w:marLeft w:val="480"/>
          <w:marRight w:val="0"/>
          <w:marTop w:val="0"/>
          <w:marBottom w:val="0"/>
          <w:divBdr>
            <w:top w:val="none" w:sz="0" w:space="0" w:color="auto"/>
            <w:left w:val="none" w:sz="0" w:space="0" w:color="auto"/>
            <w:bottom w:val="none" w:sz="0" w:space="0" w:color="auto"/>
            <w:right w:val="none" w:sz="0" w:space="0" w:color="auto"/>
          </w:divBdr>
        </w:div>
        <w:div w:id="1708792888">
          <w:marLeft w:val="480"/>
          <w:marRight w:val="0"/>
          <w:marTop w:val="0"/>
          <w:marBottom w:val="0"/>
          <w:divBdr>
            <w:top w:val="none" w:sz="0" w:space="0" w:color="auto"/>
            <w:left w:val="none" w:sz="0" w:space="0" w:color="auto"/>
            <w:bottom w:val="none" w:sz="0" w:space="0" w:color="auto"/>
            <w:right w:val="none" w:sz="0" w:space="0" w:color="auto"/>
          </w:divBdr>
        </w:div>
        <w:div w:id="1787701301">
          <w:marLeft w:val="480"/>
          <w:marRight w:val="0"/>
          <w:marTop w:val="0"/>
          <w:marBottom w:val="0"/>
          <w:divBdr>
            <w:top w:val="none" w:sz="0" w:space="0" w:color="auto"/>
            <w:left w:val="none" w:sz="0" w:space="0" w:color="auto"/>
            <w:bottom w:val="none" w:sz="0" w:space="0" w:color="auto"/>
            <w:right w:val="none" w:sz="0" w:space="0" w:color="auto"/>
          </w:divBdr>
        </w:div>
        <w:div w:id="1096026106">
          <w:marLeft w:val="480"/>
          <w:marRight w:val="0"/>
          <w:marTop w:val="0"/>
          <w:marBottom w:val="0"/>
          <w:divBdr>
            <w:top w:val="none" w:sz="0" w:space="0" w:color="auto"/>
            <w:left w:val="none" w:sz="0" w:space="0" w:color="auto"/>
            <w:bottom w:val="none" w:sz="0" w:space="0" w:color="auto"/>
            <w:right w:val="none" w:sz="0" w:space="0" w:color="auto"/>
          </w:divBdr>
        </w:div>
        <w:div w:id="1820730349">
          <w:marLeft w:val="480"/>
          <w:marRight w:val="0"/>
          <w:marTop w:val="0"/>
          <w:marBottom w:val="0"/>
          <w:divBdr>
            <w:top w:val="none" w:sz="0" w:space="0" w:color="auto"/>
            <w:left w:val="none" w:sz="0" w:space="0" w:color="auto"/>
            <w:bottom w:val="none" w:sz="0" w:space="0" w:color="auto"/>
            <w:right w:val="none" w:sz="0" w:space="0" w:color="auto"/>
          </w:divBdr>
        </w:div>
        <w:div w:id="1097942239">
          <w:marLeft w:val="480"/>
          <w:marRight w:val="0"/>
          <w:marTop w:val="0"/>
          <w:marBottom w:val="0"/>
          <w:divBdr>
            <w:top w:val="none" w:sz="0" w:space="0" w:color="auto"/>
            <w:left w:val="none" w:sz="0" w:space="0" w:color="auto"/>
            <w:bottom w:val="none" w:sz="0" w:space="0" w:color="auto"/>
            <w:right w:val="none" w:sz="0" w:space="0" w:color="auto"/>
          </w:divBdr>
        </w:div>
        <w:div w:id="663170965">
          <w:marLeft w:val="480"/>
          <w:marRight w:val="0"/>
          <w:marTop w:val="0"/>
          <w:marBottom w:val="0"/>
          <w:divBdr>
            <w:top w:val="none" w:sz="0" w:space="0" w:color="auto"/>
            <w:left w:val="none" w:sz="0" w:space="0" w:color="auto"/>
            <w:bottom w:val="none" w:sz="0" w:space="0" w:color="auto"/>
            <w:right w:val="none" w:sz="0" w:space="0" w:color="auto"/>
          </w:divBdr>
        </w:div>
        <w:div w:id="1806115098">
          <w:marLeft w:val="480"/>
          <w:marRight w:val="0"/>
          <w:marTop w:val="0"/>
          <w:marBottom w:val="0"/>
          <w:divBdr>
            <w:top w:val="none" w:sz="0" w:space="0" w:color="auto"/>
            <w:left w:val="none" w:sz="0" w:space="0" w:color="auto"/>
            <w:bottom w:val="none" w:sz="0" w:space="0" w:color="auto"/>
            <w:right w:val="none" w:sz="0" w:space="0" w:color="auto"/>
          </w:divBdr>
        </w:div>
        <w:div w:id="1611427376">
          <w:marLeft w:val="480"/>
          <w:marRight w:val="0"/>
          <w:marTop w:val="0"/>
          <w:marBottom w:val="0"/>
          <w:divBdr>
            <w:top w:val="none" w:sz="0" w:space="0" w:color="auto"/>
            <w:left w:val="none" w:sz="0" w:space="0" w:color="auto"/>
            <w:bottom w:val="none" w:sz="0" w:space="0" w:color="auto"/>
            <w:right w:val="none" w:sz="0" w:space="0" w:color="auto"/>
          </w:divBdr>
        </w:div>
        <w:div w:id="1476337639">
          <w:marLeft w:val="480"/>
          <w:marRight w:val="0"/>
          <w:marTop w:val="0"/>
          <w:marBottom w:val="0"/>
          <w:divBdr>
            <w:top w:val="none" w:sz="0" w:space="0" w:color="auto"/>
            <w:left w:val="none" w:sz="0" w:space="0" w:color="auto"/>
            <w:bottom w:val="none" w:sz="0" w:space="0" w:color="auto"/>
            <w:right w:val="none" w:sz="0" w:space="0" w:color="auto"/>
          </w:divBdr>
        </w:div>
        <w:div w:id="1764841217">
          <w:marLeft w:val="480"/>
          <w:marRight w:val="0"/>
          <w:marTop w:val="0"/>
          <w:marBottom w:val="0"/>
          <w:divBdr>
            <w:top w:val="none" w:sz="0" w:space="0" w:color="auto"/>
            <w:left w:val="none" w:sz="0" w:space="0" w:color="auto"/>
            <w:bottom w:val="none" w:sz="0" w:space="0" w:color="auto"/>
            <w:right w:val="none" w:sz="0" w:space="0" w:color="auto"/>
          </w:divBdr>
        </w:div>
        <w:div w:id="1998418658">
          <w:marLeft w:val="480"/>
          <w:marRight w:val="0"/>
          <w:marTop w:val="0"/>
          <w:marBottom w:val="0"/>
          <w:divBdr>
            <w:top w:val="none" w:sz="0" w:space="0" w:color="auto"/>
            <w:left w:val="none" w:sz="0" w:space="0" w:color="auto"/>
            <w:bottom w:val="none" w:sz="0" w:space="0" w:color="auto"/>
            <w:right w:val="none" w:sz="0" w:space="0" w:color="auto"/>
          </w:divBdr>
        </w:div>
        <w:div w:id="1613392368">
          <w:marLeft w:val="480"/>
          <w:marRight w:val="0"/>
          <w:marTop w:val="0"/>
          <w:marBottom w:val="0"/>
          <w:divBdr>
            <w:top w:val="none" w:sz="0" w:space="0" w:color="auto"/>
            <w:left w:val="none" w:sz="0" w:space="0" w:color="auto"/>
            <w:bottom w:val="none" w:sz="0" w:space="0" w:color="auto"/>
            <w:right w:val="none" w:sz="0" w:space="0" w:color="auto"/>
          </w:divBdr>
        </w:div>
        <w:div w:id="1574850199">
          <w:marLeft w:val="480"/>
          <w:marRight w:val="0"/>
          <w:marTop w:val="0"/>
          <w:marBottom w:val="0"/>
          <w:divBdr>
            <w:top w:val="none" w:sz="0" w:space="0" w:color="auto"/>
            <w:left w:val="none" w:sz="0" w:space="0" w:color="auto"/>
            <w:bottom w:val="none" w:sz="0" w:space="0" w:color="auto"/>
            <w:right w:val="none" w:sz="0" w:space="0" w:color="auto"/>
          </w:divBdr>
        </w:div>
        <w:div w:id="465122256">
          <w:marLeft w:val="480"/>
          <w:marRight w:val="0"/>
          <w:marTop w:val="0"/>
          <w:marBottom w:val="0"/>
          <w:divBdr>
            <w:top w:val="none" w:sz="0" w:space="0" w:color="auto"/>
            <w:left w:val="none" w:sz="0" w:space="0" w:color="auto"/>
            <w:bottom w:val="none" w:sz="0" w:space="0" w:color="auto"/>
            <w:right w:val="none" w:sz="0" w:space="0" w:color="auto"/>
          </w:divBdr>
        </w:div>
        <w:div w:id="1206412798">
          <w:marLeft w:val="480"/>
          <w:marRight w:val="0"/>
          <w:marTop w:val="0"/>
          <w:marBottom w:val="0"/>
          <w:divBdr>
            <w:top w:val="none" w:sz="0" w:space="0" w:color="auto"/>
            <w:left w:val="none" w:sz="0" w:space="0" w:color="auto"/>
            <w:bottom w:val="none" w:sz="0" w:space="0" w:color="auto"/>
            <w:right w:val="none" w:sz="0" w:space="0" w:color="auto"/>
          </w:divBdr>
        </w:div>
        <w:div w:id="573785444">
          <w:marLeft w:val="480"/>
          <w:marRight w:val="0"/>
          <w:marTop w:val="0"/>
          <w:marBottom w:val="0"/>
          <w:divBdr>
            <w:top w:val="none" w:sz="0" w:space="0" w:color="auto"/>
            <w:left w:val="none" w:sz="0" w:space="0" w:color="auto"/>
            <w:bottom w:val="none" w:sz="0" w:space="0" w:color="auto"/>
            <w:right w:val="none" w:sz="0" w:space="0" w:color="auto"/>
          </w:divBdr>
        </w:div>
        <w:div w:id="2083943690">
          <w:marLeft w:val="480"/>
          <w:marRight w:val="0"/>
          <w:marTop w:val="0"/>
          <w:marBottom w:val="0"/>
          <w:divBdr>
            <w:top w:val="none" w:sz="0" w:space="0" w:color="auto"/>
            <w:left w:val="none" w:sz="0" w:space="0" w:color="auto"/>
            <w:bottom w:val="none" w:sz="0" w:space="0" w:color="auto"/>
            <w:right w:val="none" w:sz="0" w:space="0" w:color="auto"/>
          </w:divBdr>
        </w:div>
        <w:div w:id="363603588">
          <w:marLeft w:val="480"/>
          <w:marRight w:val="0"/>
          <w:marTop w:val="0"/>
          <w:marBottom w:val="0"/>
          <w:divBdr>
            <w:top w:val="none" w:sz="0" w:space="0" w:color="auto"/>
            <w:left w:val="none" w:sz="0" w:space="0" w:color="auto"/>
            <w:bottom w:val="none" w:sz="0" w:space="0" w:color="auto"/>
            <w:right w:val="none" w:sz="0" w:space="0" w:color="auto"/>
          </w:divBdr>
        </w:div>
        <w:div w:id="550310778">
          <w:marLeft w:val="480"/>
          <w:marRight w:val="0"/>
          <w:marTop w:val="0"/>
          <w:marBottom w:val="0"/>
          <w:divBdr>
            <w:top w:val="none" w:sz="0" w:space="0" w:color="auto"/>
            <w:left w:val="none" w:sz="0" w:space="0" w:color="auto"/>
            <w:bottom w:val="none" w:sz="0" w:space="0" w:color="auto"/>
            <w:right w:val="none" w:sz="0" w:space="0" w:color="auto"/>
          </w:divBdr>
        </w:div>
        <w:div w:id="240024804">
          <w:marLeft w:val="480"/>
          <w:marRight w:val="0"/>
          <w:marTop w:val="0"/>
          <w:marBottom w:val="0"/>
          <w:divBdr>
            <w:top w:val="none" w:sz="0" w:space="0" w:color="auto"/>
            <w:left w:val="none" w:sz="0" w:space="0" w:color="auto"/>
            <w:bottom w:val="none" w:sz="0" w:space="0" w:color="auto"/>
            <w:right w:val="none" w:sz="0" w:space="0" w:color="auto"/>
          </w:divBdr>
        </w:div>
        <w:div w:id="2032684482">
          <w:marLeft w:val="480"/>
          <w:marRight w:val="0"/>
          <w:marTop w:val="0"/>
          <w:marBottom w:val="0"/>
          <w:divBdr>
            <w:top w:val="none" w:sz="0" w:space="0" w:color="auto"/>
            <w:left w:val="none" w:sz="0" w:space="0" w:color="auto"/>
            <w:bottom w:val="none" w:sz="0" w:space="0" w:color="auto"/>
            <w:right w:val="none" w:sz="0" w:space="0" w:color="auto"/>
          </w:divBdr>
        </w:div>
        <w:div w:id="882331618">
          <w:marLeft w:val="480"/>
          <w:marRight w:val="0"/>
          <w:marTop w:val="0"/>
          <w:marBottom w:val="0"/>
          <w:divBdr>
            <w:top w:val="none" w:sz="0" w:space="0" w:color="auto"/>
            <w:left w:val="none" w:sz="0" w:space="0" w:color="auto"/>
            <w:bottom w:val="none" w:sz="0" w:space="0" w:color="auto"/>
            <w:right w:val="none" w:sz="0" w:space="0" w:color="auto"/>
          </w:divBdr>
        </w:div>
        <w:div w:id="1223716161">
          <w:marLeft w:val="480"/>
          <w:marRight w:val="0"/>
          <w:marTop w:val="0"/>
          <w:marBottom w:val="0"/>
          <w:divBdr>
            <w:top w:val="none" w:sz="0" w:space="0" w:color="auto"/>
            <w:left w:val="none" w:sz="0" w:space="0" w:color="auto"/>
            <w:bottom w:val="none" w:sz="0" w:space="0" w:color="auto"/>
            <w:right w:val="none" w:sz="0" w:space="0" w:color="auto"/>
          </w:divBdr>
        </w:div>
        <w:div w:id="1363169061">
          <w:marLeft w:val="480"/>
          <w:marRight w:val="0"/>
          <w:marTop w:val="0"/>
          <w:marBottom w:val="0"/>
          <w:divBdr>
            <w:top w:val="none" w:sz="0" w:space="0" w:color="auto"/>
            <w:left w:val="none" w:sz="0" w:space="0" w:color="auto"/>
            <w:bottom w:val="none" w:sz="0" w:space="0" w:color="auto"/>
            <w:right w:val="none" w:sz="0" w:space="0" w:color="auto"/>
          </w:divBdr>
        </w:div>
        <w:div w:id="1564096570">
          <w:marLeft w:val="480"/>
          <w:marRight w:val="0"/>
          <w:marTop w:val="0"/>
          <w:marBottom w:val="0"/>
          <w:divBdr>
            <w:top w:val="none" w:sz="0" w:space="0" w:color="auto"/>
            <w:left w:val="none" w:sz="0" w:space="0" w:color="auto"/>
            <w:bottom w:val="none" w:sz="0" w:space="0" w:color="auto"/>
            <w:right w:val="none" w:sz="0" w:space="0" w:color="auto"/>
          </w:divBdr>
        </w:div>
        <w:div w:id="2021273089">
          <w:marLeft w:val="480"/>
          <w:marRight w:val="0"/>
          <w:marTop w:val="0"/>
          <w:marBottom w:val="0"/>
          <w:divBdr>
            <w:top w:val="none" w:sz="0" w:space="0" w:color="auto"/>
            <w:left w:val="none" w:sz="0" w:space="0" w:color="auto"/>
            <w:bottom w:val="none" w:sz="0" w:space="0" w:color="auto"/>
            <w:right w:val="none" w:sz="0" w:space="0" w:color="auto"/>
          </w:divBdr>
        </w:div>
        <w:div w:id="1010982251">
          <w:marLeft w:val="480"/>
          <w:marRight w:val="0"/>
          <w:marTop w:val="0"/>
          <w:marBottom w:val="0"/>
          <w:divBdr>
            <w:top w:val="none" w:sz="0" w:space="0" w:color="auto"/>
            <w:left w:val="none" w:sz="0" w:space="0" w:color="auto"/>
            <w:bottom w:val="none" w:sz="0" w:space="0" w:color="auto"/>
            <w:right w:val="none" w:sz="0" w:space="0" w:color="auto"/>
          </w:divBdr>
        </w:div>
        <w:div w:id="1631548626">
          <w:marLeft w:val="480"/>
          <w:marRight w:val="0"/>
          <w:marTop w:val="0"/>
          <w:marBottom w:val="0"/>
          <w:divBdr>
            <w:top w:val="none" w:sz="0" w:space="0" w:color="auto"/>
            <w:left w:val="none" w:sz="0" w:space="0" w:color="auto"/>
            <w:bottom w:val="none" w:sz="0" w:space="0" w:color="auto"/>
            <w:right w:val="none" w:sz="0" w:space="0" w:color="auto"/>
          </w:divBdr>
        </w:div>
        <w:div w:id="1414279887">
          <w:marLeft w:val="480"/>
          <w:marRight w:val="0"/>
          <w:marTop w:val="0"/>
          <w:marBottom w:val="0"/>
          <w:divBdr>
            <w:top w:val="none" w:sz="0" w:space="0" w:color="auto"/>
            <w:left w:val="none" w:sz="0" w:space="0" w:color="auto"/>
            <w:bottom w:val="none" w:sz="0" w:space="0" w:color="auto"/>
            <w:right w:val="none" w:sz="0" w:space="0" w:color="auto"/>
          </w:divBdr>
        </w:div>
        <w:div w:id="1476222628">
          <w:marLeft w:val="480"/>
          <w:marRight w:val="0"/>
          <w:marTop w:val="0"/>
          <w:marBottom w:val="0"/>
          <w:divBdr>
            <w:top w:val="none" w:sz="0" w:space="0" w:color="auto"/>
            <w:left w:val="none" w:sz="0" w:space="0" w:color="auto"/>
            <w:bottom w:val="none" w:sz="0" w:space="0" w:color="auto"/>
            <w:right w:val="none" w:sz="0" w:space="0" w:color="auto"/>
          </w:divBdr>
        </w:div>
        <w:div w:id="1501653525">
          <w:marLeft w:val="480"/>
          <w:marRight w:val="0"/>
          <w:marTop w:val="0"/>
          <w:marBottom w:val="0"/>
          <w:divBdr>
            <w:top w:val="none" w:sz="0" w:space="0" w:color="auto"/>
            <w:left w:val="none" w:sz="0" w:space="0" w:color="auto"/>
            <w:bottom w:val="none" w:sz="0" w:space="0" w:color="auto"/>
            <w:right w:val="none" w:sz="0" w:space="0" w:color="auto"/>
          </w:divBdr>
        </w:div>
        <w:div w:id="1173227125">
          <w:marLeft w:val="480"/>
          <w:marRight w:val="0"/>
          <w:marTop w:val="0"/>
          <w:marBottom w:val="0"/>
          <w:divBdr>
            <w:top w:val="none" w:sz="0" w:space="0" w:color="auto"/>
            <w:left w:val="none" w:sz="0" w:space="0" w:color="auto"/>
            <w:bottom w:val="none" w:sz="0" w:space="0" w:color="auto"/>
            <w:right w:val="none" w:sz="0" w:space="0" w:color="auto"/>
          </w:divBdr>
        </w:div>
        <w:div w:id="939023261">
          <w:marLeft w:val="480"/>
          <w:marRight w:val="0"/>
          <w:marTop w:val="0"/>
          <w:marBottom w:val="0"/>
          <w:divBdr>
            <w:top w:val="none" w:sz="0" w:space="0" w:color="auto"/>
            <w:left w:val="none" w:sz="0" w:space="0" w:color="auto"/>
            <w:bottom w:val="none" w:sz="0" w:space="0" w:color="auto"/>
            <w:right w:val="none" w:sz="0" w:space="0" w:color="auto"/>
          </w:divBdr>
        </w:div>
        <w:div w:id="753281360">
          <w:marLeft w:val="480"/>
          <w:marRight w:val="0"/>
          <w:marTop w:val="0"/>
          <w:marBottom w:val="0"/>
          <w:divBdr>
            <w:top w:val="none" w:sz="0" w:space="0" w:color="auto"/>
            <w:left w:val="none" w:sz="0" w:space="0" w:color="auto"/>
            <w:bottom w:val="none" w:sz="0" w:space="0" w:color="auto"/>
            <w:right w:val="none" w:sz="0" w:space="0" w:color="auto"/>
          </w:divBdr>
        </w:div>
        <w:div w:id="998266763">
          <w:marLeft w:val="480"/>
          <w:marRight w:val="0"/>
          <w:marTop w:val="0"/>
          <w:marBottom w:val="0"/>
          <w:divBdr>
            <w:top w:val="none" w:sz="0" w:space="0" w:color="auto"/>
            <w:left w:val="none" w:sz="0" w:space="0" w:color="auto"/>
            <w:bottom w:val="none" w:sz="0" w:space="0" w:color="auto"/>
            <w:right w:val="none" w:sz="0" w:space="0" w:color="auto"/>
          </w:divBdr>
        </w:div>
        <w:div w:id="1004823030">
          <w:marLeft w:val="480"/>
          <w:marRight w:val="0"/>
          <w:marTop w:val="0"/>
          <w:marBottom w:val="0"/>
          <w:divBdr>
            <w:top w:val="none" w:sz="0" w:space="0" w:color="auto"/>
            <w:left w:val="none" w:sz="0" w:space="0" w:color="auto"/>
            <w:bottom w:val="none" w:sz="0" w:space="0" w:color="auto"/>
            <w:right w:val="none" w:sz="0" w:space="0" w:color="auto"/>
          </w:divBdr>
        </w:div>
        <w:div w:id="428693782">
          <w:marLeft w:val="480"/>
          <w:marRight w:val="0"/>
          <w:marTop w:val="0"/>
          <w:marBottom w:val="0"/>
          <w:divBdr>
            <w:top w:val="none" w:sz="0" w:space="0" w:color="auto"/>
            <w:left w:val="none" w:sz="0" w:space="0" w:color="auto"/>
            <w:bottom w:val="none" w:sz="0" w:space="0" w:color="auto"/>
            <w:right w:val="none" w:sz="0" w:space="0" w:color="auto"/>
          </w:divBdr>
        </w:div>
      </w:divsChild>
    </w:div>
    <w:div w:id="1277521691">
      <w:bodyDiv w:val="1"/>
      <w:marLeft w:val="0"/>
      <w:marRight w:val="0"/>
      <w:marTop w:val="0"/>
      <w:marBottom w:val="0"/>
      <w:divBdr>
        <w:top w:val="none" w:sz="0" w:space="0" w:color="auto"/>
        <w:left w:val="none" w:sz="0" w:space="0" w:color="auto"/>
        <w:bottom w:val="none" w:sz="0" w:space="0" w:color="auto"/>
        <w:right w:val="none" w:sz="0" w:space="0" w:color="auto"/>
      </w:divBdr>
    </w:div>
    <w:div w:id="1277524705">
      <w:bodyDiv w:val="1"/>
      <w:marLeft w:val="0"/>
      <w:marRight w:val="0"/>
      <w:marTop w:val="0"/>
      <w:marBottom w:val="0"/>
      <w:divBdr>
        <w:top w:val="none" w:sz="0" w:space="0" w:color="auto"/>
        <w:left w:val="none" w:sz="0" w:space="0" w:color="auto"/>
        <w:bottom w:val="none" w:sz="0" w:space="0" w:color="auto"/>
        <w:right w:val="none" w:sz="0" w:space="0" w:color="auto"/>
      </w:divBdr>
    </w:div>
    <w:div w:id="1277831997">
      <w:bodyDiv w:val="1"/>
      <w:marLeft w:val="0"/>
      <w:marRight w:val="0"/>
      <w:marTop w:val="0"/>
      <w:marBottom w:val="0"/>
      <w:divBdr>
        <w:top w:val="none" w:sz="0" w:space="0" w:color="auto"/>
        <w:left w:val="none" w:sz="0" w:space="0" w:color="auto"/>
        <w:bottom w:val="none" w:sz="0" w:space="0" w:color="auto"/>
        <w:right w:val="none" w:sz="0" w:space="0" w:color="auto"/>
      </w:divBdr>
    </w:div>
    <w:div w:id="1277835326">
      <w:bodyDiv w:val="1"/>
      <w:marLeft w:val="0"/>
      <w:marRight w:val="0"/>
      <w:marTop w:val="0"/>
      <w:marBottom w:val="0"/>
      <w:divBdr>
        <w:top w:val="none" w:sz="0" w:space="0" w:color="auto"/>
        <w:left w:val="none" w:sz="0" w:space="0" w:color="auto"/>
        <w:bottom w:val="none" w:sz="0" w:space="0" w:color="auto"/>
        <w:right w:val="none" w:sz="0" w:space="0" w:color="auto"/>
      </w:divBdr>
    </w:div>
    <w:div w:id="1277907532">
      <w:bodyDiv w:val="1"/>
      <w:marLeft w:val="0"/>
      <w:marRight w:val="0"/>
      <w:marTop w:val="0"/>
      <w:marBottom w:val="0"/>
      <w:divBdr>
        <w:top w:val="none" w:sz="0" w:space="0" w:color="auto"/>
        <w:left w:val="none" w:sz="0" w:space="0" w:color="auto"/>
        <w:bottom w:val="none" w:sz="0" w:space="0" w:color="auto"/>
        <w:right w:val="none" w:sz="0" w:space="0" w:color="auto"/>
      </w:divBdr>
    </w:div>
    <w:div w:id="1278441806">
      <w:bodyDiv w:val="1"/>
      <w:marLeft w:val="0"/>
      <w:marRight w:val="0"/>
      <w:marTop w:val="0"/>
      <w:marBottom w:val="0"/>
      <w:divBdr>
        <w:top w:val="none" w:sz="0" w:space="0" w:color="auto"/>
        <w:left w:val="none" w:sz="0" w:space="0" w:color="auto"/>
        <w:bottom w:val="none" w:sz="0" w:space="0" w:color="auto"/>
        <w:right w:val="none" w:sz="0" w:space="0" w:color="auto"/>
      </w:divBdr>
    </w:div>
    <w:div w:id="1278684007">
      <w:bodyDiv w:val="1"/>
      <w:marLeft w:val="0"/>
      <w:marRight w:val="0"/>
      <w:marTop w:val="0"/>
      <w:marBottom w:val="0"/>
      <w:divBdr>
        <w:top w:val="none" w:sz="0" w:space="0" w:color="auto"/>
        <w:left w:val="none" w:sz="0" w:space="0" w:color="auto"/>
        <w:bottom w:val="none" w:sz="0" w:space="0" w:color="auto"/>
        <w:right w:val="none" w:sz="0" w:space="0" w:color="auto"/>
      </w:divBdr>
    </w:div>
    <w:div w:id="1279071248">
      <w:bodyDiv w:val="1"/>
      <w:marLeft w:val="0"/>
      <w:marRight w:val="0"/>
      <w:marTop w:val="0"/>
      <w:marBottom w:val="0"/>
      <w:divBdr>
        <w:top w:val="none" w:sz="0" w:space="0" w:color="auto"/>
        <w:left w:val="none" w:sz="0" w:space="0" w:color="auto"/>
        <w:bottom w:val="none" w:sz="0" w:space="0" w:color="auto"/>
        <w:right w:val="none" w:sz="0" w:space="0" w:color="auto"/>
      </w:divBdr>
    </w:div>
    <w:div w:id="1279533369">
      <w:bodyDiv w:val="1"/>
      <w:marLeft w:val="0"/>
      <w:marRight w:val="0"/>
      <w:marTop w:val="0"/>
      <w:marBottom w:val="0"/>
      <w:divBdr>
        <w:top w:val="none" w:sz="0" w:space="0" w:color="auto"/>
        <w:left w:val="none" w:sz="0" w:space="0" w:color="auto"/>
        <w:bottom w:val="none" w:sz="0" w:space="0" w:color="auto"/>
        <w:right w:val="none" w:sz="0" w:space="0" w:color="auto"/>
      </w:divBdr>
    </w:div>
    <w:div w:id="1279797758">
      <w:bodyDiv w:val="1"/>
      <w:marLeft w:val="0"/>
      <w:marRight w:val="0"/>
      <w:marTop w:val="0"/>
      <w:marBottom w:val="0"/>
      <w:divBdr>
        <w:top w:val="none" w:sz="0" w:space="0" w:color="auto"/>
        <w:left w:val="none" w:sz="0" w:space="0" w:color="auto"/>
        <w:bottom w:val="none" w:sz="0" w:space="0" w:color="auto"/>
        <w:right w:val="none" w:sz="0" w:space="0" w:color="auto"/>
      </w:divBdr>
    </w:div>
    <w:div w:id="1279949965">
      <w:bodyDiv w:val="1"/>
      <w:marLeft w:val="0"/>
      <w:marRight w:val="0"/>
      <w:marTop w:val="0"/>
      <w:marBottom w:val="0"/>
      <w:divBdr>
        <w:top w:val="none" w:sz="0" w:space="0" w:color="auto"/>
        <w:left w:val="none" w:sz="0" w:space="0" w:color="auto"/>
        <w:bottom w:val="none" w:sz="0" w:space="0" w:color="auto"/>
        <w:right w:val="none" w:sz="0" w:space="0" w:color="auto"/>
      </w:divBdr>
    </w:div>
    <w:div w:id="1280261938">
      <w:bodyDiv w:val="1"/>
      <w:marLeft w:val="0"/>
      <w:marRight w:val="0"/>
      <w:marTop w:val="0"/>
      <w:marBottom w:val="0"/>
      <w:divBdr>
        <w:top w:val="none" w:sz="0" w:space="0" w:color="auto"/>
        <w:left w:val="none" w:sz="0" w:space="0" w:color="auto"/>
        <w:bottom w:val="none" w:sz="0" w:space="0" w:color="auto"/>
        <w:right w:val="none" w:sz="0" w:space="0" w:color="auto"/>
      </w:divBdr>
    </w:div>
    <w:div w:id="1280378064">
      <w:bodyDiv w:val="1"/>
      <w:marLeft w:val="0"/>
      <w:marRight w:val="0"/>
      <w:marTop w:val="0"/>
      <w:marBottom w:val="0"/>
      <w:divBdr>
        <w:top w:val="none" w:sz="0" w:space="0" w:color="auto"/>
        <w:left w:val="none" w:sz="0" w:space="0" w:color="auto"/>
        <w:bottom w:val="none" w:sz="0" w:space="0" w:color="auto"/>
        <w:right w:val="none" w:sz="0" w:space="0" w:color="auto"/>
      </w:divBdr>
    </w:div>
    <w:div w:id="1280600656">
      <w:bodyDiv w:val="1"/>
      <w:marLeft w:val="0"/>
      <w:marRight w:val="0"/>
      <w:marTop w:val="0"/>
      <w:marBottom w:val="0"/>
      <w:divBdr>
        <w:top w:val="none" w:sz="0" w:space="0" w:color="auto"/>
        <w:left w:val="none" w:sz="0" w:space="0" w:color="auto"/>
        <w:bottom w:val="none" w:sz="0" w:space="0" w:color="auto"/>
        <w:right w:val="none" w:sz="0" w:space="0" w:color="auto"/>
      </w:divBdr>
      <w:divsChild>
        <w:div w:id="837887142">
          <w:marLeft w:val="480"/>
          <w:marRight w:val="0"/>
          <w:marTop w:val="0"/>
          <w:marBottom w:val="0"/>
          <w:divBdr>
            <w:top w:val="none" w:sz="0" w:space="0" w:color="auto"/>
            <w:left w:val="none" w:sz="0" w:space="0" w:color="auto"/>
            <w:bottom w:val="none" w:sz="0" w:space="0" w:color="auto"/>
            <w:right w:val="none" w:sz="0" w:space="0" w:color="auto"/>
          </w:divBdr>
        </w:div>
        <w:div w:id="546258898">
          <w:marLeft w:val="480"/>
          <w:marRight w:val="0"/>
          <w:marTop w:val="0"/>
          <w:marBottom w:val="0"/>
          <w:divBdr>
            <w:top w:val="none" w:sz="0" w:space="0" w:color="auto"/>
            <w:left w:val="none" w:sz="0" w:space="0" w:color="auto"/>
            <w:bottom w:val="none" w:sz="0" w:space="0" w:color="auto"/>
            <w:right w:val="none" w:sz="0" w:space="0" w:color="auto"/>
          </w:divBdr>
        </w:div>
        <w:div w:id="850487982">
          <w:marLeft w:val="480"/>
          <w:marRight w:val="0"/>
          <w:marTop w:val="0"/>
          <w:marBottom w:val="0"/>
          <w:divBdr>
            <w:top w:val="none" w:sz="0" w:space="0" w:color="auto"/>
            <w:left w:val="none" w:sz="0" w:space="0" w:color="auto"/>
            <w:bottom w:val="none" w:sz="0" w:space="0" w:color="auto"/>
            <w:right w:val="none" w:sz="0" w:space="0" w:color="auto"/>
          </w:divBdr>
        </w:div>
        <w:div w:id="959991271">
          <w:marLeft w:val="480"/>
          <w:marRight w:val="0"/>
          <w:marTop w:val="0"/>
          <w:marBottom w:val="0"/>
          <w:divBdr>
            <w:top w:val="none" w:sz="0" w:space="0" w:color="auto"/>
            <w:left w:val="none" w:sz="0" w:space="0" w:color="auto"/>
            <w:bottom w:val="none" w:sz="0" w:space="0" w:color="auto"/>
            <w:right w:val="none" w:sz="0" w:space="0" w:color="auto"/>
          </w:divBdr>
        </w:div>
        <w:div w:id="750321666">
          <w:marLeft w:val="480"/>
          <w:marRight w:val="0"/>
          <w:marTop w:val="0"/>
          <w:marBottom w:val="0"/>
          <w:divBdr>
            <w:top w:val="none" w:sz="0" w:space="0" w:color="auto"/>
            <w:left w:val="none" w:sz="0" w:space="0" w:color="auto"/>
            <w:bottom w:val="none" w:sz="0" w:space="0" w:color="auto"/>
            <w:right w:val="none" w:sz="0" w:space="0" w:color="auto"/>
          </w:divBdr>
        </w:div>
        <w:div w:id="1951543845">
          <w:marLeft w:val="480"/>
          <w:marRight w:val="0"/>
          <w:marTop w:val="0"/>
          <w:marBottom w:val="0"/>
          <w:divBdr>
            <w:top w:val="none" w:sz="0" w:space="0" w:color="auto"/>
            <w:left w:val="none" w:sz="0" w:space="0" w:color="auto"/>
            <w:bottom w:val="none" w:sz="0" w:space="0" w:color="auto"/>
            <w:right w:val="none" w:sz="0" w:space="0" w:color="auto"/>
          </w:divBdr>
        </w:div>
        <w:div w:id="655649186">
          <w:marLeft w:val="480"/>
          <w:marRight w:val="0"/>
          <w:marTop w:val="0"/>
          <w:marBottom w:val="0"/>
          <w:divBdr>
            <w:top w:val="none" w:sz="0" w:space="0" w:color="auto"/>
            <w:left w:val="none" w:sz="0" w:space="0" w:color="auto"/>
            <w:bottom w:val="none" w:sz="0" w:space="0" w:color="auto"/>
            <w:right w:val="none" w:sz="0" w:space="0" w:color="auto"/>
          </w:divBdr>
        </w:div>
        <w:div w:id="299307501">
          <w:marLeft w:val="480"/>
          <w:marRight w:val="0"/>
          <w:marTop w:val="0"/>
          <w:marBottom w:val="0"/>
          <w:divBdr>
            <w:top w:val="none" w:sz="0" w:space="0" w:color="auto"/>
            <w:left w:val="none" w:sz="0" w:space="0" w:color="auto"/>
            <w:bottom w:val="none" w:sz="0" w:space="0" w:color="auto"/>
            <w:right w:val="none" w:sz="0" w:space="0" w:color="auto"/>
          </w:divBdr>
        </w:div>
        <w:div w:id="1246644015">
          <w:marLeft w:val="480"/>
          <w:marRight w:val="0"/>
          <w:marTop w:val="0"/>
          <w:marBottom w:val="0"/>
          <w:divBdr>
            <w:top w:val="none" w:sz="0" w:space="0" w:color="auto"/>
            <w:left w:val="none" w:sz="0" w:space="0" w:color="auto"/>
            <w:bottom w:val="none" w:sz="0" w:space="0" w:color="auto"/>
            <w:right w:val="none" w:sz="0" w:space="0" w:color="auto"/>
          </w:divBdr>
        </w:div>
        <w:div w:id="1150555110">
          <w:marLeft w:val="480"/>
          <w:marRight w:val="0"/>
          <w:marTop w:val="0"/>
          <w:marBottom w:val="0"/>
          <w:divBdr>
            <w:top w:val="none" w:sz="0" w:space="0" w:color="auto"/>
            <w:left w:val="none" w:sz="0" w:space="0" w:color="auto"/>
            <w:bottom w:val="none" w:sz="0" w:space="0" w:color="auto"/>
            <w:right w:val="none" w:sz="0" w:space="0" w:color="auto"/>
          </w:divBdr>
        </w:div>
        <w:div w:id="1520510356">
          <w:marLeft w:val="480"/>
          <w:marRight w:val="0"/>
          <w:marTop w:val="0"/>
          <w:marBottom w:val="0"/>
          <w:divBdr>
            <w:top w:val="none" w:sz="0" w:space="0" w:color="auto"/>
            <w:left w:val="none" w:sz="0" w:space="0" w:color="auto"/>
            <w:bottom w:val="none" w:sz="0" w:space="0" w:color="auto"/>
            <w:right w:val="none" w:sz="0" w:space="0" w:color="auto"/>
          </w:divBdr>
        </w:div>
        <w:div w:id="1050152082">
          <w:marLeft w:val="480"/>
          <w:marRight w:val="0"/>
          <w:marTop w:val="0"/>
          <w:marBottom w:val="0"/>
          <w:divBdr>
            <w:top w:val="none" w:sz="0" w:space="0" w:color="auto"/>
            <w:left w:val="none" w:sz="0" w:space="0" w:color="auto"/>
            <w:bottom w:val="none" w:sz="0" w:space="0" w:color="auto"/>
            <w:right w:val="none" w:sz="0" w:space="0" w:color="auto"/>
          </w:divBdr>
        </w:div>
        <w:div w:id="613365049">
          <w:marLeft w:val="480"/>
          <w:marRight w:val="0"/>
          <w:marTop w:val="0"/>
          <w:marBottom w:val="0"/>
          <w:divBdr>
            <w:top w:val="none" w:sz="0" w:space="0" w:color="auto"/>
            <w:left w:val="none" w:sz="0" w:space="0" w:color="auto"/>
            <w:bottom w:val="none" w:sz="0" w:space="0" w:color="auto"/>
            <w:right w:val="none" w:sz="0" w:space="0" w:color="auto"/>
          </w:divBdr>
        </w:div>
        <w:div w:id="72627312">
          <w:marLeft w:val="480"/>
          <w:marRight w:val="0"/>
          <w:marTop w:val="0"/>
          <w:marBottom w:val="0"/>
          <w:divBdr>
            <w:top w:val="none" w:sz="0" w:space="0" w:color="auto"/>
            <w:left w:val="none" w:sz="0" w:space="0" w:color="auto"/>
            <w:bottom w:val="none" w:sz="0" w:space="0" w:color="auto"/>
            <w:right w:val="none" w:sz="0" w:space="0" w:color="auto"/>
          </w:divBdr>
        </w:div>
        <w:div w:id="1790974183">
          <w:marLeft w:val="480"/>
          <w:marRight w:val="0"/>
          <w:marTop w:val="0"/>
          <w:marBottom w:val="0"/>
          <w:divBdr>
            <w:top w:val="none" w:sz="0" w:space="0" w:color="auto"/>
            <w:left w:val="none" w:sz="0" w:space="0" w:color="auto"/>
            <w:bottom w:val="none" w:sz="0" w:space="0" w:color="auto"/>
            <w:right w:val="none" w:sz="0" w:space="0" w:color="auto"/>
          </w:divBdr>
        </w:div>
        <w:div w:id="1240018998">
          <w:marLeft w:val="480"/>
          <w:marRight w:val="0"/>
          <w:marTop w:val="0"/>
          <w:marBottom w:val="0"/>
          <w:divBdr>
            <w:top w:val="none" w:sz="0" w:space="0" w:color="auto"/>
            <w:left w:val="none" w:sz="0" w:space="0" w:color="auto"/>
            <w:bottom w:val="none" w:sz="0" w:space="0" w:color="auto"/>
            <w:right w:val="none" w:sz="0" w:space="0" w:color="auto"/>
          </w:divBdr>
        </w:div>
        <w:div w:id="1406488165">
          <w:marLeft w:val="480"/>
          <w:marRight w:val="0"/>
          <w:marTop w:val="0"/>
          <w:marBottom w:val="0"/>
          <w:divBdr>
            <w:top w:val="none" w:sz="0" w:space="0" w:color="auto"/>
            <w:left w:val="none" w:sz="0" w:space="0" w:color="auto"/>
            <w:bottom w:val="none" w:sz="0" w:space="0" w:color="auto"/>
            <w:right w:val="none" w:sz="0" w:space="0" w:color="auto"/>
          </w:divBdr>
        </w:div>
        <w:div w:id="428693953">
          <w:marLeft w:val="480"/>
          <w:marRight w:val="0"/>
          <w:marTop w:val="0"/>
          <w:marBottom w:val="0"/>
          <w:divBdr>
            <w:top w:val="none" w:sz="0" w:space="0" w:color="auto"/>
            <w:left w:val="none" w:sz="0" w:space="0" w:color="auto"/>
            <w:bottom w:val="none" w:sz="0" w:space="0" w:color="auto"/>
            <w:right w:val="none" w:sz="0" w:space="0" w:color="auto"/>
          </w:divBdr>
        </w:div>
        <w:div w:id="268315372">
          <w:marLeft w:val="480"/>
          <w:marRight w:val="0"/>
          <w:marTop w:val="0"/>
          <w:marBottom w:val="0"/>
          <w:divBdr>
            <w:top w:val="none" w:sz="0" w:space="0" w:color="auto"/>
            <w:left w:val="none" w:sz="0" w:space="0" w:color="auto"/>
            <w:bottom w:val="none" w:sz="0" w:space="0" w:color="auto"/>
            <w:right w:val="none" w:sz="0" w:space="0" w:color="auto"/>
          </w:divBdr>
        </w:div>
        <w:div w:id="1862742001">
          <w:marLeft w:val="480"/>
          <w:marRight w:val="0"/>
          <w:marTop w:val="0"/>
          <w:marBottom w:val="0"/>
          <w:divBdr>
            <w:top w:val="none" w:sz="0" w:space="0" w:color="auto"/>
            <w:left w:val="none" w:sz="0" w:space="0" w:color="auto"/>
            <w:bottom w:val="none" w:sz="0" w:space="0" w:color="auto"/>
            <w:right w:val="none" w:sz="0" w:space="0" w:color="auto"/>
          </w:divBdr>
        </w:div>
        <w:div w:id="1293513656">
          <w:marLeft w:val="480"/>
          <w:marRight w:val="0"/>
          <w:marTop w:val="0"/>
          <w:marBottom w:val="0"/>
          <w:divBdr>
            <w:top w:val="none" w:sz="0" w:space="0" w:color="auto"/>
            <w:left w:val="none" w:sz="0" w:space="0" w:color="auto"/>
            <w:bottom w:val="none" w:sz="0" w:space="0" w:color="auto"/>
            <w:right w:val="none" w:sz="0" w:space="0" w:color="auto"/>
          </w:divBdr>
        </w:div>
        <w:div w:id="1583950871">
          <w:marLeft w:val="480"/>
          <w:marRight w:val="0"/>
          <w:marTop w:val="0"/>
          <w:marBottom w:val="0"/>
          <w:divBdr>
            <w:top w:val="none" w:sz="0" w:space="0" w:color="auto"/>
            <w:left w:val="none" w:sz="0" w:space="0" w:color="auto"/>
            <w:bottom w:val="none" w:sz="0" w:space="0" w:color="auto"/>
            <w:right w:val="none" w:sz="0" w:space="0" w:color="auto"/>
          </w:divBdr>
        </w:div>
        <w:div w:id="293173528">
          <w:marLeft w:val="480"/>
          <w:marRight w:val="0"/>
          <w:marTop w:val="0"/>
          <w:marBottom w:val="0"/>
          <w:divBdr>
            <w:top w:val="none" w:sz="0" w:space="0" w:color="auto"/>
            <w:left w:val="none" w:sz="0" w:space="0" w:color="auto"/>
            <w:bottom w:val="none" w:sz="0" w:space="0" w:color="auto"/>
            <w:right w:val="none" w:sz="0" w:space="0" w:color="auto"/>
          </w:divBdr>
        </w:div>
        <w:div w:id="1281449160">
          <w:marLeft w:val="480"/>
          <w:marRight w:val="0"/>
          <w:marTop w:val="0"/>
          <w:marBottom w:val="0"/>
          <w:divBdr>
            <w:top w:val="none" w:sz="0" w:space="0" w:color="auto"/>
            <w:left w:val="none" w:sz="0" w:space="0" w:color="auto"/>
            <w:bottom w:val="none" w:sz="0" w:space="0" w:color="auto"/>
            <w:right w:val="none" w:sz="0" w:space="0" w:color="auto"/>
          </w:divBdr>
        </w:div>
        <w:div w:id="278145408">
          <w:marLeft w:val="480"/>
          <w:marRight w:val="0"/>
          <w:marTop w:val="0"/>
          <w:marBottom w:val="0"/>
          <w:divBdr>
            <w:top w:val="none" w:sz="0" w:space="0" w:color="auto"/>
            <w:left w:val="none" w:sz="0" w:space="0" w:color="auto"/>
            <w:bottom w:val="none" w:sz="0" w:space="0" w:color="auto"/>
            <w:right w:val="none" w:sz="0" w:space="0" w:color="auto"/>
          </w:divBdr>
        </w:div>
        <w:div w:id="511847102">
          <w:marLeft w:val="480"/>
          <w:marRight w:val="0"/>
          <w:marTop w:val="0"/>
          <w:marBottom w:val="0"/>
          <w:divBdr>
            <w:top w:val="none" w:sz="0" w:space="0" w:color="auto"/>
            <w:left w:val="none" w:sz="0" w:space="0" w:color="auto"/>
            <w:bottom w:val="none" w:sz="0" w:space="0" w:color="auto"/>
            <w:right w:val="none" w:sz="0" w:space="0" w:color="auto"/>
          </w:divBdr>
        </w:div>
        <w:div w:id="2003851335">
          <w:marLeft w:val="480"/>
          <w:marRight w:val="0"/>
          <w:marTop w:val="0"/>
          <w:marBottom w:val="0"/>
          <w:divBdr>
            <w:top w:val="none" w:sz="0" w:space="0" w:color="auto"/>
            <w:left w:val="none" w:sz="0" w:space="0" w:color="auto"/>
            <w:bottom w:val="none" w:sz="0" w:space="0" w:color="auto"/>
            <w:right w:val="none" w:sz="0" w:space="0" w:color="auto"/>
          </w:divBdr>
        </w:div>
        <w:div w:id="932007442">
          <w:marLeft w:val="480"/>
          <w:marRight w:val="0"/>
          <w:marTop w:val="0"/>
          <w:marBottom w:val="0"/>
          <w:divBdr>
            <w:top w:val="none" w:sz="0" w:space="0" w:color="auto"/>
            <w:left w:val="none" w:sz="0" w:space="0" w:color="auto"/>
            <w:bottom w:val="none" w:sz="0" w:space="0" w:color="auto"/>
            <w:right w:val="none" w:sz="0" w:space="0" w:color="auto"/>
          </w:divBdr>
        </w:div>
        <w:div w:id="1486049868">
          <w:marLeft w:val="480"/>
          <w:marRight w:val="0"/>
          <w:marTop w:val="0"/>
          <w:marBottom w:val="0"/>
          <w:divBdr>
            <w:top w:val="none" w:sz="0" w:space="0" w:color="auto"/>
            <w:left w:val="none" w:sz="0" w:space="0" w:color="auto"/>
            <w:bottom w:val="none" w:sz="0" w:space="0" w:color="auto"/>
            <w:right w:val="none" w:sz="0" w:space="0" w:color="auto"/>
          </w:divBdr>
        </w:div>
        <w:div w:id="1154754913">
          <w:marLeft w:val="480"/>
          <w:marRight w:val="0"/>
          <w:marTop w:val="0"/>
          <w:marBottom w:val="0"/>
          <w:divBdr>
            <w:top w:val="none" w:sz="0" w:space="0" w:color="auto"/>
            <w:left w:val="none" w:sz="0" w:space="0" w:color="auto"/>
            <w:bottom w:val="none" w:sz="0" w:space="0" w:color="auto"/>
            <w:right w:val="none" w:sz="0" w:space="0" w:color="auto"/>
          </w:divBdr>
        </w:div>
        <w:div w:id="1004164935">
          <w:marLeft w:val="480"/>
          <w:marRight w:val="0"/>
          <w:marTop w:val="0"/>
          <w:marBottom w:val="0"/>
          <w:divBdr>
            <w:top w:val="none" w:sz="0" w:space="0" w:color="auto"/>
            <w:left w:val="none" w:sz="0" w:space="0" w:color="auto"/>
            <w:bottom w:val="none" w:sz="0" w:space="0" w:color="auto"/>
            <w:right w:val="none" w:sz="0" w:space="0" w:color="auto"/>
          </w:divBdr>
        </w:div>
        <w:div w:id="2036542033">
          <w:marLeft w:val="480"/>
          <w:marRight w:val="0"/>
          <w:marTop w:val="0"/>
          <w:marBottom w:val="0"/>
          <w:divBdr>
            <w:top w:val="none" w:sz="0" w:space="0" w:color="auto"/>
            <w:left w:val="none" w:sz="0" w:space="0" w:color="auto"/>
            <w:bottom w:val="none" w:sz="0" w:space="0" w:color="auto"/>
            <w:right w:val="none" w:sz="0" w:space="0" w:color="auto"/>
          </w:divBdr>
        </w:div>
        <w:div w:id="43069367">
          <w:marLeft w:val="480"/>
          <w:marRight w:val="0"/>
          <w:marTop w:val="0"/>
          <w:marBottom w:val="0"/>
          <w:divBdr>
            <w:top w:val="none" w:sz="0" w:space="0" w:color="auto"/>
            <w:left w:val="none" w:sz="0" w:space="0" w:color="auto"/>
            <w:bottom w:val="none" w:sz="0" w:space="0" w:color="auto"/>
            <w:right w:val="none" w:sz="0" w:space="0" w:color="auto"/>
          </w:divBdr>
        </w:div>
        <w:div w:id="1459832581">
          <w:marLeft w:val="480"/>
          <w:marRight w:val="0"/>
          <w:marTop w:val="0"/>
          <w:marBottom w:val="0"/>
          <w:divBdr>
            <w:top w:val="none" w:sz="0" w:space="0" w:color="auto"/>
            <w:left w:val="none" w:sz="0" w:space="0" w:color="auto"/>
            <w:bottom w:val="none" w:sz="0" w:space="0" w:color="auto"/>
            <w:right w:val="none" w:sz="0" w:space="0" w:color="auto"/>
          </w:divBdr>
        </w:div>
        <w:div w:id="358556359">
          <w:marLeft w:val="480"/>
          <w:marRight w:val="0"/>
          <w:marTop w:val="0"/>
          <w:marBottom w:val="0"/>
          <w:divBdr>
            <w:top w:val="none" w:sz="0" w:space="0" w:color="auto"/>
            <w:left w:val="none" w:sz="0" w:space="0" w:color="auto"/>
            <w:bottom w:val="none" w:sz="0" w:space="0" w:color="auto"/>
            <w:right w:val="none" w:sz="0" w:space="0" w:color="auto"/>
          </w:divBdr>
        </w:div>
        <w:div w:id="1070031900">
          <w:marLeft w:val="480"/>
          <w:marRight w:val="0"/>
          <w:marTop w:val="0"/>
          <w:marBottom w:val="0"/>
          <w:divBdr>
            <w:top w:val="none" w:sz="0" w:space="0" w:color="auto"/>
            <w:left w:val="none" w:sz="0" w:space="0" w:color="auto"/>
            <w:bottom w:val="none" w:sz="0" w:space="0" w:color="auto"/>
            <w:right w:val="none" w:sz="0" w:space="0" w:color="auto"/>
          </w:divBdr>
        </w:div>
        <w:div w:id="734856671">
          <w:marLeft w:val="480"/>
          <w:marRight w:val="0"/>
          <w:marTop w:val="0"/>
          <w:marBottom w:val="0"/>
          <w:divBdr>
            <w:top w:val="none" w:sz="0" w:space="0" w:color="auto"/>
            <w:left w:val="none" w:sz="0" w:space="0" w:color="auto"/>
            <w:bottom w:val="none" w:sz="0" w:space="0" w:color="auto"/>
            <w:right w:val="none" w:sz="0" w:space="0" w:color="auto"/>
          </w:divBdr>
        </w:div>
        <w:div w:id="1305116182">
          <w:marLeft w:val="480"/>
          <w:marRight w:val="0"/>
          <w:marTop w:val="0"/>
          <w:marBottom w:val="0"/>
          <w:divBdr>
            <w:top w:val="none" w:sz="0" w:space="0" w:color="auto"/>
            <w:left w:val="none" w:sz="0" w:space="0" w:color="auto"/>
            <w:bottom w:val="none" w:sz="0" w:space="0" w:color="auto"/>
            <w:right w:val="none" w:sz="0" w:space="0" w:color="auto"/>
          </w:divBdr>
        </w:div>
        <w:div w:id="1949580891">
          <w:marLeft w:val="480"/>
          <w:marRight w:val="0"/>
          <w:marTop w:val="0"/>
          <w:marBottom w:val="0"/>
          <w:divBdr>
            <w:top w:val="none" w:sz="0" w:space="0" w:color="auto"/>
            <w:left w:val="none" w:sz="0" w:space="0" w:color="auto"/>
            <w:bottom w:val="none" w:sz="0" w:space="0" w:color="auto"/>
            <w:right w:val="none" w:sz="0" w:space="0" w:color="auto"/>
          </w:divBdr>
        </w:div>
        <w:div w:id="789594403">
          <w:marLeft w:val="480"/>
          <w:marRight w:val="0"/>
          <w:marTop w:val="0"/>
          <w:marBottom w:val="0"/>
          <w:divBdr>
            <w:top w:val="none" w:sz="0" w:space="0" w:color="auto"/>
            <w:left w:val="none" w:sz="0" w:space="0" w:color="auto"/>
            <w:bottom w:val="none" w:sz="0" w:space="0" w:color="auto"/>
            <w:right w:val="none" w:sz="0" w:space="0" w:color="auto"/>
          </w:divBdr>
        </w:div>
        <w:div w:id="586502690">
          <w:marLeft w:val="480"/>
          <w:marRight w:val="0"/>
          <w:marTop w:val="0"/>
          <w:marBottom w:val="0"/>
          <w:divBdr>
            <w:top w:val="none" w:sz="0" w:space="0" w:color="auto"/>
            <w:left w:val="none" w:sz="0" w:space="0" w:color="auto"/>
            <w:bottom w:val="none" w:sz="0" w:space="0" w:color="auto"/>
            <w:right w:val="none" w:sz="0" w:space="0" w:color="auto"/>
          </w:divBdr>
        </w:div>
        <w:div w:id="602229825">
          <w:marLeft w:val="480"/>
          <w:marRight w:val="0"/>
          <w:marTop w:val="0"/>
          <w:marBottom w:val="0"/>
          <w:divBdr>
            <w:top w:val="none" w:sz="0" w:space="0" w:color="auto"/>
            <w:left w:val="none" w:sz="0" w:space="0" w:color="auto"/>
            <w:bottom w:val="none" w:sz="0" w:space="0" w:color="auto"/>
            <w:right w:val="none" w:sz="0" w:space="0" w:color="auto"/>
          </w:divBdr>
        </w:div>
        <w:div w:id="1937901096">
          <w:marLeft w:val="480"/>
          <w:marRight w:val="0"/>
          <w:marTop w:val="0"/>
          <w:marBottom w:val="0"/>
          <w:divBdr>
            <w:top w:val="none" w:sz="0" w:space="0" w:color="auto"/>
            <w:left w:val="none" w:sz="0" w:space="0" w:color="auto"/>
            <w:bottom w:val="none" w:sz="0" w:space="0" w:color="auto"/>
            <w:right w:val="none" w:sz="0" w:space="0" w:color="auto"/>
          </w:divBdr>
        </w:div>
        <w:div w:id="703946391">
          <w:marLeft w:val="480"/>
          <w:marRight w:val="0"/>
          <w:marTop w:val="0"/>
          <w:marBottom w:val="0"/>
          <w:divBdr>
            <w:top w:val="none" w:sz="0" w:space="0" w:color="auto"/>
            <w:left w:val="none" w:sz="0" w:space="0" w:color="auto"/>
            <w:bottom w:val="none" w:sz="0" w:space="0" w:color="auto"/>
            <w:right w:val="none" w:sz="0" w:space="0" w:color="auto"/>
          </w:divBdr>
        </w:div>
      </w:divsChild>
    </w:div>
    <w:div w:id="1282305894">
      <w:bodyDiv w:val="1"/>
      <w:marLeft w:val="0"/>
      <w:marRight w:val="0"/>
      <w:marTop w:val="0"/>
      <w:marBottom w:val="0"/>
      <w:divBdr>
        <w:top w:val="none" w:sz="0" w:space="0" w:color="auto"/>
        <w:left w:val="none" w:sz="0" w:space="0" w:color="auto"/>
        <w:bottom w:val="none" w:sz="0" w:space="0" w:color="auto"/>
        <w:right w:val="none" w:sz="0" w:space="0" w:color="auto"/>
      </w:divBdr>
    </w:div>
    <w:div w:id="1282373119">
      <w:bodyDiv w:val="1"/>
      <w:marLeft w:val="0"/>
      <w:marRight w:val="0"/>
      <w:marTop w:val="0"/>
      <w:marBottom w:val="0"/>
      <w:divBdr>
        <w:top w:val="none" w:sz="0" w:space="0" w:color="auto"/>
        <w:left w:val="none" w:sz="0" w:space="0" w:color="auto"/>
        <w:bottom w:val="none" w:sz="0" w:space="0" w:color="auto"/>
        <w:right w:val="none" w:sz="0" w:space="0" w:color="auto"/>
      </w:divBdr>
    </w:div>
    <w:div w:id="1282763911">
      <w:bodyDiv w:val="1"/>
      <w:marLeft w:val="0"/>
      <w:marRight w:val="0"/>
      <w:marTop w:val="0"/>
      <w:marBottom w:val="0"/>
      <w:divBdr>
        <w:top w:val="none" w:sz="0" w:space="0" w:color="auto"/>
        <w:left w:val="none" w:sz="0" w:space="0" w:color="auto"/>
        <w:bottom w:val="none" w:sz="0" w:space="0" w:color="auto"/>
        <w:right w:val="none" w:sz="0" w:space="0" w:color="auto"/>
      </w:divBdr>
    </w:div>
    <w:div w:id="1282808383">
      <w:bodyDiv w:val="1"/>
      <w:marLeft w:val="0"/>
      <w:marRight w:val="0"/>
      <w:marTop w:val="0"/>
      <w:marBottom w:val="0"/>
      <w:divBdr>
        <w:top w:val="none" w:sz="0" w:space="0" w:color="auto"/>
        <w:left w:val="none" w:sz="0" w:space="0" w:color="auto"/>
        <w:bottom w:val="none" w:sz="0" w:space="0" w:color="auto"/>
        <w:right w:val="none" w:sz="0" w:space="0" w:color="auto"/>
      </w:divBdr>
    </w:div>
    <w:div w:id="1283609130">
      <w:bodyDiv w:val="1"/>
      <w:marLeft w:val="0"/>
      <w:marRight w:val="0"/>
      <w:marTop w:val="0"/>
      <w:marBottom w:val="0"/>
      <w:divBdr>
        <w:top w:val="none" w:sz="0" w:space="0" w:color="auto"/>
        <w:left w:val="none" w:sz="0" w:space="0" w:color="auto"/>
        <w:bottom w:val="none" w:sz="0" w:space="0" w:color="auto"/>
        <w:right w:val="none" w:sz="0" w:space="0" w:color="auto"/>
      </w:divBdr>
    </w:div>
    <w:div w:id="1283613776">
      <w:bodyDiv w:val="1"/>
      <w:marLeft w:val="0"/>
      <w:marRight w:val="0"/>
      <w:marTop w:val="0"/>
      <w:marBottom w:val="0"/>
      <w:divBdr>
        <w:top w:val="none" w:sz="0" w:space="0" w:color="auto"/>
        <w:left w:val="none" w:sz="0" w:space="0" w:color="auto"/>
        <w:bottom w:val="none" w:sz="0" w:space="0" w:color="auto"/>
        <w:right w:val="none" w:sz="0" w:space="0" w:color="auto"/>
      </w:divBdr>
    </w:div>
    <w:div w:id="1283728211">
      <w:bodyDiv w:val="1"/>
      <w:marLeft w:val="0"/>
      <w:marRight w:val="0"/>
      <w:marTop w:val="0"/>
      <w:marBottom w:val="0"/>
      <w:divBdr>
        <w:top w:val="none" w:sz="0" w:space="0" w:color="auto"/>
        <w:left w:val="none" w:sz="0" w:space="0" w:color="auto"/>
        <w:bottom w:val="none" w:sz="0" w:space="0" w:color="auto"/>
        <w:right w:val="none" w:sz="0" w:space="0" w:color="auto"/>
      </w:divBdr>
    </w:div>
    <w:div w:id="1284072920">
      <w:bodyDiv w:val="1"/>
      <w:marLeft w:val="0"/>
      <w:marRight w:val="0"/>
      <w:marTop w:val="0"/>
      <w:marBottom w:val="0"/>
      <w:divBdr>
        <w:top w:val="none" w:sz="0" w:space="0" w:color="auto"/>
        <w:left w:val="none" w:sz="0" w:space="0" w:color="auto"/>
        <w:bottom w:val="none" w:sz="0" w:space="0" w:color="auto"/>
        <w:right w:val="none" w:sz="0" w:space="0" w:color="auto"/>
      </w:divBdr>
    </w:div>
    <w:div w:id="1284262823">
      <w:bodyDiv w:val="1"/>
      <w:marLeft w:val="0"/>
      <w:marRight w:val="0"/>
      <w:marTop w:val="0"/>
      <w:marBottom w:val="0"/>
      <w:divBdr>
        <w:top w:val="none" w:sz="0" w:space="0" w:color="auto"/>
        <w:left w:val="none" w:sz="0" w:space="0" w:color="auto"/>
        <w:bottom w:val="none" w:sz="0" w:space="0" w:color="auto"/>
        <w:right w:val="none" w:sz="0" w:space="0" w:color="auto"/>
      </w:divBdr>
    </w:div>
    <w:div w:id="1284384423">
      <w:bodyDiv w:val="1"/>
      <w:marLeft w:val="0"/>
      <w:marRight w:val="0"/>
      <w:marTop w:val="0"/>
      <w:marBottom w:val="0"/>
      <w:divBdr>
        <w:top w:val="none" w:sz="0" w:space="0" w:color="auto"/>
        <w:left w:val="none" w:sz="0" w:space="0" w:color="auto"/>
        <w:bottom w:val="none" w:sz="0" w:space="0" w:color="auto"/>
        <w:right w:val="none" w:sz="0" w:space="0" w:color="auto"/>
      </w:divBdr>
    </w:div>
    <w:div w:id="1284533932">
      <w:bodyDiv w:val="1"/>
      <w:marLeft w:val="0"/>
      <w:marRight w:val="0"/>
      <w:marTop w:val="0"/>
      <w:marBottom w:val="0"/>
      <w:divBdr>
        <w:top w:val="none" w:sz="0" w:space="0" w:color="auto"/>
        <w:left w:val="none" w:sz="0" w:space="0" w:color="auto"/>
        <w:bottom w:val="none" w:sz="0" w:space="0" w:color="auto"/>
        <w:right w:val="none" w:sz="0" w:space="0" w:color="auto"/>
      </w:divBdr>
    </w:div>
    <w:div w:id="1284921054">
      <w:bodyDiv w:val="1"/>
      <w:marLeft w:val="0"/>
      <w:marRight w:val="0"/>
      <w:marTop w:val="0"/>
      <w:marBottom w:val="0"/>
      <w:divBdr>
        <w:top w:val="none" w:sz="0" w:space="0" w:color="auto"/>
        <w:left w:val="none" w:sz="0" w:space="0" w:color="auto"/>
        <w:bottom w:val="none" w:sz="0" w:space="0" w:color="auto"/>
        <w:right w:val="none" w:sz="0" w:space="0" w:color="auto"/>
      </w:divBdr>
    </w:div>
    <w:div w:id="1285575721">
      <w:bodyDiv w:val="1"/>
      <w:marLeft w:val="0"/>
      <w:marRight w:val="0"/>
      <w:marTop w:val="0"/>
      <w:marBottom w:val="0"/>
      <w:divBdr>
        <w:top w:val="none" w:sz="0" w:space="0" w:color="auto"/>
        <w:left w:val="none" w:sz="0" w:space="0" w:color="auto"/>
        <w:bottom w:val="none" w:sz="0" w:space="0" w:color="auto"/>
        <w:right w:val="none" w:sz="0" w:space="0" w:color="auto"/>
      </w:divBdr>
    </w:div>
    <w:div w:id="1285575879">
      <w:bodyDiv w:val="1"/>
      <w:marLeft w:val="0"/>
      <w:marRight w:val="0"/>
      <w:marTop w:val="0"/>
      <w:marBottom w:val="0"/>
      <w:divBdr>
        <w:top w:val="none" w:sz="0" w:space="0" w:color="auto"/>
        <w:left w:val="none" w:sz="0" w:space="0" w:color="auto"/>
        <w:bottom w:val="none" w:sz="0" w:space="0" w:color="auto"/>
        <w:right w:val="none" w:sz="0" w:space="0" w:color="auto"/>
      </w:divBdr>
    </w:div>
    <w:div w:id="1286237327">
      <w:bodyDiv w:val="1"/>
      <w:marLeft w:val="0"/>
      <w:marRight w:val="0"/>
      <w:marTop w:val="0"/>
      <w:marBottom w:val="0"/>
      <w:divBdr>
        <w:top w:val="none" w:sz="0" w:space="0" w:color="auto"/>
        <w:left w:val="none" w:sz="0" w:space="0" w:color="auto"/>
        <w:bottom w:val="none" w:sz="0" w:space="0" w:color="auto"/>
        <w:right w:val="none" w:sz="0" w:space="0" w:color="auto"/>
      </w:divBdr>
    </w:div>
    <w:div w:id="1286350837">
      <w:bodyDiv w:val="1"/>
      <w:marLeft w:val="0"/>
      <w:marRight w:val="0"/>
      <w:marTop w:val="0"/>
      <w:marBottom w:val="0"/>
      <w:divBdr>
        <w:top w:val="none" w:sz="0" w:space="0" w:color="auto"/>
        <w:left w:val="none" w:sz="0" w:space="0" w:color="auto"/>
        <w:bottom w:val="none" w:sz="0" w:space="0" w:color="auto"/>
        <w:right w:val="none" w:sz="0" w:space="0" w:color="auto"/>
      </w:divBdr>
    </w:div>
    <w:div w:id="1286541068">
      <w:bodyDiv w:val="1"/>
      <w:marLeft w:val="0"/>
      <w:marRight w:val="0"/>
      <w:marTop w:val="0"/>
      <w:marBottom w:val="0"/>
      <w:divBdr>
        <w:top w:val="none" w:sz="0" w:space="0" w:color="auto"/>
        <w:left w:val="none" w:sz="0" w:space="0" w:color="auto"/>
        <w:bottom w:val="none" w:sz="0" w:space="0" w:color="auto"/>
        <w:right w:val="none" w:sz="0" w:space="0" w:color="auto"/>
      </w:divBdr>
    </w:div>
    <w:div w:id="1286891877">
      <w:bodyDiv w:val="1"/>
      <w:marLeft w:val="0"/>
      <w:marRight w:val="0"/>
      <w:marTop w:val="0"/>
      <w:marBottom w:val="0"/>
      <w:divBdr>
        <w:top w:val="none" w:sz="0" w:space="0" w:color="auto"/>
        <w:left w:val="none" w:sz="0" w:space="0" w:color="auto"/>
        <w:bottom w:val="none" w:sz="0" w:space="0" w:color="auto"/>
        <w:right w:val="none" w:sz="0" w:space="0" w:color="auto"/>
      </w:divBdr>
    </w:div>
    <w:div w:id="1287196101">
      <w:bodyDiv w:val="1"/>
      <w:marLeft w:val="0"/>
      <w:marRight w:val="0"/>
      <w:marTop w:val="0"/>
      <w:marBottom w:val="0"/>
      <w:divBdr>
        <w:top w:val="none" w:sz="0" w:space="0" w:color="auto"/>
        <w:left w:val="none" w:sz="0" w:space="0" w:color="auto"/>
        <w:bottom w:val="none" w:sz="0" w:space="0" w:color="auto"/>
        <w:right w:val="none" w:sz="0" w:space="0" w:color="auto"/>
      </w:divBdr>
    </w:div>
    <w:div w:id="1287196799">
      <w:bodyDiv w:val="1"/>
      <w:marLeft w:val="0"/>
      <w:marRight w:val="0"/>
      <w:marTop w:val="0"/>
      <w:marBottom w:val="0"/>
      <w:divBdr>
        <w:top w:val="none" w:sz="0" w:space="0" w:color="auto"/>
        <w:left w:val="none" w:sz="0" w:space="0" w:color="auto"/>
        <w:bottom w:val="none" w:sz="0" w:space="0" w:color="auto"/>
        <w:right w:val="none" w:sz="0" w:space="0" w:color="auto"/>
      </w:divBdr>
    </w:div>
    <w:div w:id="1288049506">
      <w:bodyDiv w:val="1"/>
      <w:marLeft w:val="0"/>
      <w:marRight w:val="0"/>
      <w:marTop w:val="0"/>
      <w:marBottom w:val="0"/>
      <w:divBdr>
        <w:top w:val="none" w:sz="0" w:space="0" w:color="auto"/>
        <w:left w:val="none" w:sz="0" w:space="0" w:color="auto"/>
        <w:bottom w:val="none" w:sz="0" w:space="0" w:color="auto"/>
        <w:right w:val="none" w:sz="0" w:space="0" w:color="auto"/>
      </w:divBdr>
    </w:div>
    <w:div w:id="1288853031">
      <w:bodyDiv w:val="1"/>
      <w:marLeft w:val="0"/>
      <w:marRight w:val="0"/>
      <w:marTop w:val="0"/>
      <w:marBottom w:val="0"/>
      <w:divBdr>
        <w:top w:val="none" w:sz="0" w:space="0" w:color="auto"/>
        <w:left w:val="none" w:sz="0" w:space="0" w:color="auto"/>
        <w:bottom w:val="none" w:sz="0" w:space="0" w:color="auto"/>
        <w:right w:val="none" w:sz="0" w:space="0" w:color="auto"/>
      </w:divBdr>
    </w:div>
    <w:div w:id="1289162186">
      <w:bodyDiv w:val="1"/>
      <w:marLeft w:val="0"/>
      <w:marRight w:val="0"/>
      <w:marTop w:val="0"/>
      <w:marBottom w:val="0"/>
      <w:divBdr>
        <w:top w:val="none" w:sz="0" w:space="0" w:color="auto"/>
        <w:left w:val="none" w:sz="0" w:space="0" w:color="auto"/>
        <w:bottom w:val="none" w:sz="0" w:space="0" w:color="auto"/>
        <w:right w:val="none" w:sz="0" w:space="0" w:color="auto"/>
      </w:divBdr>
    </w:div>
    <w:div w:id="1289237748">
      <w:bodyDiv w:val="1"/>
      <w:marLeft w:val="0"/>
      <w:marRight w:val="0"/>
      <w:marTop w:val="0"/>
      <w:marBottom w:val="0"/>
      <w:divBdr>
        <w:top w:val="none" w:sz="0" w:space="0" w:color="auto"/>
        <w:left w:val="none" w:sz="0" w:space="0" w:color="auto"/>
        <w:bottom w:val="none" w:sz="0" w:space="0" w:color="auto"/>
        <w:right w:val="none" w:sz="0" w:space="0" w:color="auto"/>
      </w:divBdr>
    </w:div>
    <w:div w:id="1289241790">
      <w:bodyDiv w:val="1"/>
      <w:marLeft w:val="0"/>
      <w:marRight w:val="0"/>
      <w:marTop w:val="0"/>
      <w:marBottom w:val="0"/>
      <w:divBdr>
        <w:top w:val="none" w:sz="0" w:space="0" w:color="auto"/>
        <w:left w:val="none" w:sz="0" w:space="0" w:color="auto"/>
        <w:bottom w:val="none" w:sz="0" w:space="0" w:color="auto"/>
        <w:right w:val="none" w:sz="0" w:space="0" w:color="auto"/>
      </w:divBdr>
      <w:divsChild>
        <w:div w:id="1795060645">
          <w:marLeft w:val="480"/>
          <w:marRight w:val="0"/>
          <w:marTop w:val="0"/>
          <w:marBottom w:val="0"/>
          <w:divBdr>
            <w:top w:val="none" w:sz="0" w:space="0" w:color="auto"/>
            <w:left w:val="none" w:sz="0" w:space="0" w:color="auto"/>
            <w:bottom w:val="none" w:sz="0" w:space="0" w:color="auto"/>
            <w:right w:val="none" w:sz="0" w:space="0" w:color="auto"/>
          </w:divBdr>
        </w:div>
        <w:div w:id="1884053807">
          <w:marLeft w:val="480"/>
          <w:marRight w:val="0"/>
          <w:marTop w:val="0"/>
          <w:marBottom w:val="0"/>
          <w:divBdr>
            <w:top w:val="none" w:sz="0" w:space="0" w:color="auto"/>
            <w:left w:val="none" w:sz="0" w:space="0" w:color="auto"/>
            <w:bottom w:val="none" w:sz="0" w:space="0" w:color="auto"/>
            <w:right w:val="none" w:sz="0" w:space="0" w:color="auto"/>
          </w:divBdr>
        </w:div>
        <w:div w:id="808671857">
          <w:marLeft w:val="480"/>
          <w:marRight w:val="0"/>
          <w:marTop w:val="0"/>
          <w:marBottom w:val="0"/>
          <w:divBdr>
            <w:top w:val="none" w:sz="0" w:space="0" w:color="auto"/>
            <w:left w:val="none" w:sz="0" w:space="0" w:color="auto"/>
            <w:bottom w:val="none" w:sz="0" w:space="0" w:color="auto"/>
            <w:right w:val="none" w:sz="0" w:space="0" w:color="auto"/>
          </w:divBdr>
        </w:div>
        <w:div w:id="1809130075">
          <w:marLeft w:val="480"/>
          <w:marRight w:val="0"/>
          <w:marTop w:val="0"/>
          <w:marBottom w:val="0"/>
          <w:divBdr>
            <w:top w:val="none" w:sz="0" w:space="0" w:color="auto"/>
            <w:left w:val="none" w:sz="0" w:space="0" w:color="auto"/>
            <w:bottom w:val="none" w:sz="0" w:space="0" w:color="auto"/>
            <w:right w:val="none" w:sz="0" w:space="0" w:color="auto"/>
          </w:divBdr>
        </w:div>
        <w:div w:id="116024564">
          <w:marLeft w:val="480"/>
          <w:marRight w:val="0"/>
          <w:marTop w:val="0"/>
          <w:marBottom w:val="0"/>
          <w:divBdr>
            <w:top w:val="none" w:sz="0" w:space="0" w:color="auto"/>
            <w:left w:val="none" w:sz="0" w:space="0" w:color="auto"/>
            <w:bottom w:val="none" w:sz="0" w:space="0" w:color="auto"/>
            <w:right w:val="none" w:sz="0" w:space="0" w:color="auto"/>
          </w:divBdr>
        </w:div>
        <w:div w:id="5593625">
          <w:marLeft w:val="480"/>
          <w:marRight w:val="0"/>
          <w:marTop w:val="0"/>
          <w:marBottom w:val="0"/>
          <w:divBdr>
            <w:top w:val="none" w:sz="0" w:space="0" w:color="auto"/>
            <w:left w:val="none" w:sz="0" w:space="0" w:color="auto"/>
            <w:bottom w:val="none" w:sz="0" w:space="0" w:color="auto"/>
            <w:right w:val="none" w:sz="0" w:space="0" w:color="auto"/>
          </w:divBdr>
        </w:div>
        <w:div w:id="1504855161">
          <w:marLeft w:val="480"/>
          <w:marRight w:val="0"/>
          <w:marTop w:val="0"/>
          <w:marBottom w:val="0"/>
          <w:divBdr>
            <w:top w:val="none" w:sz="0" w:space="0" w:color="auto"/>
            <w:left w:val="none" w:sz="0" w:space="0" w:color="auto"/>
            <w:bottom w:val="none" w:sz="0" w:space="0" w:color="auto"/>
            <w:right w:val="none" w:sz="0" w:space="0" w:color="auto"/>
          </w:divBdr>
        </w:div>
        <w:div w:id="325668191">
          <w:marLeft w:val="480"/>
          <w:marRight w:val="0"/>
          <w:marTop w:val="0"/>
          <w:marBottom w:val="0"/>
          <w:divBdr>
            <w:top w:val="none" w:sz="0" w:space="0" w:color="auto"/>
            <w:left w:val="none" w:sz="0" w:space="0" w:color="auto"/>
            <w:bottom w:val="none" w:sz="0" w:space="0" w:color="auto"/>
            <w:right w:val="none" w:sz="0" w:space="0" w:color="auto"/>
          </w:divBdr>
        </w:div>
        <w:div w:id="1118260530">
          <w:marLeft w:val="480"/>
          <w:marRight w:val="0"/>
          <w:marTop w:val="0"/>
          <w:marBottom w:val="0"/>
          <w:divBdr>
            <w:top w:val="none" w:sz="0" w:space="0" w:color="auto"/>
            <w:left w:val="none" w:sz="0" w:space="0" w:color="auto"/>
            <w:bottom w:val="none" w:sz="0" w:space="0" w:color="auto"/>
            <w:right w:val="none" w:sz="0" w:space="0" w:color="auto"/>
          </w:divBdr>
        </w:div>
        <w:div w:id="949705349">
          <w:marLeft w:val="480"/>
          <w:marRight w:val="0"/>
          <w:marTop w:val="0"/>
          <w:marBottom w:val="0"/>
          <w:divBdr>
            <w:top w:val="none" w:sz="0" w:space="0" w:color="auto"/>
            <w:left w:val="none" w:sz="0" w:space="0" w:color="auto"/>
            <w:bottom w:val="none" w:sz="0" w:space="0" w:color="auto"/>
            <w:right w:val="none" w:sz="0" w:space="0" w:color="auto"/>
          </w:divBdr>
        </w:div>
        <w:div w:id="1908567562">
          <w:marLeft w:val="480"/>
          <w:marRight w:val="0"/>
          <w:marTop w:val="0"/>
          <w:marBottom w:val="0"/>
          <w:divBdr>
            <w:top w:val="none" w:sz="0" w:space="0" w:color="auto"/>
            <w:left w:val="none" w:sz="0" w:space="0" w:color="auto"/>
            <w:bottom w:val="none" w:sz="0" w:space="0" w:color="auto"/>
            <w:right w:val="none" w:sz="0" w:space="0" w:color="auto"/>
          </w:divBdr>
        </w:div>
        <w:div w:id="328337213">
          <w:marLeft w:val="480"/>
          <w:marRight w:val="0"/>
          <w:marTop w:val="0"/>
          <w:marBottom w:val="0"/>
          <w:divBdr>
            <w:top w:val="none" w:sz="0" w:space="0" w:color="auto"/>
            <w:left w:val="none" w:sz="0" w:space="0" w:color="auto"/>
            <w:bottom w:val="none" w:sz="0" w:space="0" w:color="auto"/>
            <w:right w:val="none" w:sz="0" w:space="0" w:color="auto"/>
          </w:divBdr>
        </w:div>
        <w:div w:id="421417257">
          <w:marLeft w:val="480"/>
          <w:marRight w:val="0"/>
          <w:marTop w:val="0"/>
          <w:marBottom w:val="0"/>
          <w:divBdr>
            <w:top w:val="none" w:sz="0" w:space="0" w:color="auto"/>
            <w:left w:val="none" w:sz="0" w:space="0" w:color="auto"/>
            <w:bottom w:val="none" w:sz="0" w:space="0" w:color="auto"/>
            <w:right w:val="none" w:sz="0" w:space="0" w:color="auto"/>
          </w:divBdr>
        </w:div>
        <w:div w:id="572349731">
          <w:marLeft w:val="480"/>
          <w:marRight w:val="0"/>
          <w:marTop w:val="0"/>
          <w:marBottom w:val="0"/>
          <w:divBdr>
            <w:top w:val="none" w:sz="0" w:space="0" w:color="auto"/>
            <w:left w:val="none" w:sz="0" w:space="0" w:color="auto"/>
            <w:bottom w:val="none" w:sz="0" w:space="0" w:color="auto"/>
            <w:right w:val="none" w:sz="0" w:space="0" w:color="auto"/>
          </w:divBdr>
        </w:div>
        <w:div w:id="1388916423">
          <w:marLeft w:val="480"/>
          <w:marRight w:val="0"/>
          <w:marTop w:val="0"/>
          <w:marBottom w:val="0"/>
          <w:divBdr>
            <w:top w:val="none" w:sz="0" w:space="0" w:color="auto"/>
            <w:left w:val="none" w:sz="0" w:space="0" w:color="auto"/>
            <w:bottom w:val="none" w:sz="0" w:space="0" w:color="auto"/>
            <w:right w:val="none" w:sz="0" w:space="0" w:color="auto"/>
          </w:divBdr>
        </w:div>
        <w:div w:id="1785490689">
          <w:marLeft w:val="480"/>
          <w:marRight w:val="0"/>
          <w:marTop w:val="0"/>
          <w:marBottom w:val="0"/>
          <w:divBdr>
            <w:top w:val="none" w:sz="0" w:space="0" w:color="auto"/>
            <w:left w:val="none" w:sz="0" w:space="0" w:color="auto"/>
            <w:bottom w:val="none" w:sz="0" w:space="0" w:color="auto"/>
            <w:right w:val="none" w:sz="0" w:space="0" w:color="auto"/>
          </w:divBdr>
        </w:div>
        <w:div w:id="1709255955">
          <w:marLeft w:val="480"/>
          <w:marRight w:val="0"/>
          <w:marTop w:val="0"/>
          <w:marBottom w:val="0"/>
          <w:divBdr>
            <w:top w:val="none" w:sz="0" w:space="0" w:color="auto"/>
            <w:left w:val="none" w:sz="0" w:space="0" w:color="auto"/>
            <w:bottom w:val="none" w:sz="0" w:space="0" w:color="auto"/>
            <w:right w:val="none" w:sz="0" w:space="0" w:color="auto"/>
          </w:divBdr>
        </w:div>
        <w:div w:id="1307854747">
          <w:marLeft w:val="480"/>
          <w:marRight w:val="0"/>
          <w:marTop w:val="0"/>
          <w:marBottom w:val="0"/>
          <w:divBdr>
            <w:top w:val="none" w:sz="0" w:space="0" w:color="auto"/>
            <w:left w:val="none" w:sz="0" w:space="0" w:color="auto"/>
            <w:bottom w:val="none" w:sz="0" w:space="0" w:color="auto"/>
            <w:right w:val="none" w:sz="0" w:space="0" w:color="auto"/>
          </w:divBdr>
        </w:div>
        <w:div w:id="405416092">
          <w:marLeft w:val="480"/>
          <w:marRight w:val="0"/>
          <w:marTop w:val="0"/>
          <w:marBottom w:val="0"/>
          <w:divBdr>
            <w:top w:val="none" w:sz="0" w:space="0" w:color="auto"/>
            <w:left w:val="none" w:sz="0" w:space="0" w:color="auto"/>
            <w:bottom w:val="none" w:sz="0" w:space="0" w:color="auto"/>
            <w:right w:val="none" w:sz="0" w:space="0" w:color="auto"/>
          </w:divBdr>
        </w:div>
        <w:div w:id="2091734698">
          <w:marLeft w:val="480"/>
          <w:marRight w:val="0"/>
          <w:marTop w:val="0"/>
          <w:marBottom w:val="0"/>
          <w:divBdr>
            <w:top w:val="none" w:sz="0" w:space="0" w:color="auto"/>
            <w:left w:val="none" w:sz="0" w:space="0" w:color="auto"/>
            <w:bottom w:val="none" w:sz="0" w:space="0" w:color="auto"/>
            <w:right w:val="none" w:sz="0" w:space="0" w:color="auto"/>
          </w:divBdr>
        </w:div>
        <w:div w:id="1100296464">
          <w:marLeft w:val="480"/>
          <w:marRight w:val="0"/>
          <w:marTop w:val="0"/>
          <w:marBottom w:val="0"/>
          <w:divBdr>
            <w:top w:val="none" w:sz="0" w:space="0" w:color="auto"/>
            <w:left w:val="none" w:sz="0" w:space="0" w:color="auto"/>
            <w:bottom w:val="none" w:sz="0" w:space="0" w:color="auto"/>
            <w:right w:val="none" w:sz="0" w:space="0" w:color="auto"/>
          </w:divBdr>
        </w:div>
        <w:div w:id="849292187">
          <w:marLeft w:val="480"/>
          <w:marRight w:val="0"/>
          <w:marTop w:val="0"/>
          <w:marBottom w:val="0"/>
          <w:divBdr>
            <w:top w:val="none" w:sz="0" w:space="0" w:color="auto"/>
            <w:left w:val="none" w:sz="0" w:space="0" w:color="auto"/>
            <w:bottom w:val="none" w:sz="0" w:space="0" w:color="auto"/>
            <w:right w:val="none" w:sz="0" w:space="0" w:color="auto"/>
          </w:divBdr>
        </w:div>
        <w:div w:id="218791046">
          <w:marLeft w:val="480"/>
          <w:marRight w:val="0"/>
          <w:marTop w:val="0"/>
          <w:marBottom w:val="0"/>
          <w:divBdr>
            <w:top w:val="none" w:sz="0" w:space="0" w:color="auto"/>
            <w:left w:val="none" w:sz="0" w:space="0" w:color="auto"/>
            <w:bottom w:val="none" w:sz="0" w:space="0" w:color="auto"/>
            <w:right w:val="none" w:sz="0" w:space="0" w:color="auto"/>
          </w:divBdr>
        </w:div>
        <w:div w:id="1058823537">
          <w:marLeft w:val="480"/>
          <w:marRight w:val="0"/>
          <w:marTop w:val="0"/>
          <w:marBottom w:val="0"/>
          <w:divBdr>
            <w:top w:val="none" w:sz="0" w:space="0" w:color="auto"/>
            <w:left w:val="none" w:sz="0" w:space="0" w:color="auto"/>
            <w:bottom w:val="none" w:sz="0" w:space="0" w:color="auto"/>
            <w:right w:val="none" w:sz="0" w:space="0" w:color="auto"/>
          </w:divBdr>
        </w:div>
        <w:div w:id="195507733">
          <w:marLeft w:val="480"/>
          <w:marRight w:val="0"/>
          <w:marTop w:val="0"/>
          <w:marBottom w:val="0"/>
          <w:divBdr>
            <w:top w:val="none" w:sz="0" w:space="0" w:color="auto"/>
            <w:left w:val="none" w:sz="0" w:space="0" w:color="auto"/>
            <w:bottom w:val="none" w:sz="0" w:space="0" w:color="auto"/>
            <w:right w:val="none" w:sz="0" w:space="0" w:color="auto"/>
          </w:divBdr>
        </w:div>
        <w:div w:id="795682649">
          <w:marLeft w:val="480"/>
          <w:marRight w:val="0"/>
          <w:marTop w:val="0"/>
          <w:marBottom w:val="0"/>
          <w:divBdr>
            <w:top w:val="none" w:sz="0" w:space="0" w:color="auto"/>
            <w:left w:val="none" w:sz="0" w:space="0" w:color="auto"/>
            <w:bottom w:val="none" w:sz="0" w:space="0" w:color="auto"/>
            <w:right w:val="none" w:sz="0" w:space="0" w:color="auto"/>
          </w:divBdr>
        </w:div>
        <w:div w:id="1932623557">
          <w:marLeft w:val="480"/>
          <w:marRight w:val="0"/>
          <w:marTop w:val="0"/>
          <w:marBottom w:val="0"/>
          <w:divBdr>
            <w:top w:val="none" w:sz="0" w:space="0" w:color="auto"/>
            <w:left w:val="none" w:sz="0" w:space="0" w:color="auto"/>
            <w:bottom w:val="none" w:sz="0" w:space="0" w:color="auto"/>
            <w:right w:val="none" w:sz="0" w:space="0" w:color="auto"/>
          </w:divBdr>
        </w:div>
        <w:div w:id="275216182">
          <w:marLeft w:val="480"/>
          <w:marRight w:val="0"/>
          <w:marTop w:val="0"/>
          <w:marBottom w:val="0"/>
          <w:divBdr>
            <w:top w:val="none" w:sz="0" w:space="0" w:color="auto"/>
            <w:left w:val="none" w:sz="0" w:space="0" w:color="auto"/>
            <w:bottom w:val="none" w:sz="0" w:space="0" w:color="auto"/>
            <w:right w:val="none" w:sz="0" w:space="0" w:color="auto"/>
          </w:divBdr>
        </w:div>
        <w:div w:id="442188674">
          <w:marLeft w:val="480"/>
          <w:marRight w:val="0"/>
          <w:marTop w:val="0"/>
          <w:marBottom w:val="0"/>
          <w:divBdr>
            <w:top w:val="none" w:sz="0" w:space="0" w:color="auto"/>
            <w:left w:val="none" w:sz="0" w:space="0" w:color="auto"/>
            <w:bottom w:val="none" w:sz="0" w:space="0" w:color="auto"/>
            <w:right w:val="none" w:sz="0" w:space="0" w:color="auto"/>
          </w:divBdr>
        </w:div>
        <w:div w:id="1193496924">
          <w:marLeft w:val="480"/>
          <w:marRight w:val="0"/>
          <w:marTop w:val="0"/>
          <w:marBottom w:val="0"/>
          <w:divBdr>
            <w:top w:val="none" w:sz="0" w:space="0" w:color="auto"/>
            <w:left w:val="none" w:sz="0" w:space="0" w:color="auto"/>
            <w:bottom w:val="none" w:sz="0" w:space="0" w:color="auto"/>
            <w:right w:val="none" w:sz="0" w:space="0" w:color="auto"/>
          </w:divBdr>
        </w:div>
        <w:div w:id="1813789346">
          <w:marLeft w:val="480"/>
          <w:marRight w:val="0"/>
          <w:marTop w:val="0"/>
          <w:marBottom w:val="0"/>
          <w:divBdr>
            <w:top w:val="none" w:sz="0" w:space="0" w:color="auto"/>
            <w:left w:val="none" w:sz="0" w:space="0" w:color="auto"/>
            <w:bottom w:val="none" w:sz="0" w:space="0" w:color="auto"/>
            <w:right w:val="none" w:sz="0" w:space="0" w:color="auto"/>
          </w:divBdr>
        </w:div>
        <w:div w:id="525949119">
          <w:marLeft w:val="480"/>
          <w:marRight w:val="0"/>
          <w:marTop w:val="0"/>
          <w:marBottom w:val="0"/>
          <w:divBdr>
            <w:top w:val="none" w:sz="0" w:space="0" w:color="auto"/>
            <w:left w:val="none" w:sz="0" w:space="0" w:color="auto"/>
            <w:bottom w:val="none" w:sz="0" w:space="0" w:color="auto"/>
            <w:right w:val="none" w:sz="0" w:space="0" w:color="auto"/>
          </w:divBdr>
        </w:div>
        <w:div w:id="1623875715">
          <w:marLeft w:val="480"/>
          <w:marRight w:val="0"/>
          <w:marTop w:val="0"/>
          <w:marBottom w:val="0"/>
          <w:divBdr>
            <w:top w:val="none" w:sz="0" w:space="0" w:color="auto"/>
            <w:left w:val="none" w:sz="0" w:space="0" w:color="auto"/>
            <w:bottom w:val="none" w:sz="0" w:space="0" w:color="auto"/>
            <w:right w:val="none" w:sz="0" w:space="0" w:color="auto"/>
          </w:divBdr>
        </w:div>
        <w:div w:id="73205824">
          <w:marLeft w:val="480"/>
          <w:marRight w:val="0"/>
          <w:marTop w:val="0"/>
          <w:marBottom w:val="0"/>
          <w:divBdr>
            <w:top w:val="none" w:sz="0" w:space="0" w:color="auto"/>
            <w:left w:val="none" w:sz="0" w:space="0" w:color="auto"/>
            <w:bottom w:val="none" w:sz="0" w:space="0" w:color="auto"/>
            <w:right w:val="none" w:sz="0" w:space="0" w:color="auto"/>
          </w:divBdr>
        </w:div>
        <w:div w:id="616762678">
          <w:marLeft w:val="480"/>
          <w:marRight w:val="0"/>
          <w:marTop w:val="0"/>
          <w:marBottom w:val="0"/>
          <w:divBdr>
            <w:top w:val="none" w:sz="0" w:space="0" w:color="auto"/>
            <w:left w:val="none" w:sz="0" w:space="0" w:color="auto"/>
            <w:bottom w:val="none" w:sz="0" w:space="0" w:color="auto"/>
            <w:right w:val="none" w:sz="0" w:space="0" w:color="auto"/>
          </w:divBdr>
        </w:div>
        <w:div w:id="240599968">
          <w:marLeft w:val="480"/>
          <w:marRight w:val="0"/>
          <w:marTop w:val="0"/>
          <w:marBottom w:val="0"/>
          <w:divBdr>
            <w:top w:val="none" w:sz="0" w:space="0" w:color="auto"/>
            <w:left w:val="none" w:sz="0" w:space="0" w:color="auto"/>
            <w:bottom w:val="none" w:sz="0" w:space="0" w:color="auto"/>
            <w:right w:val="none" w:sz="0" w:space="0" w:color="auto"/>
          </w:divBdr>
        </w:div>
        <w:div w:id="418065429">
          <w:marLeft w:val="480"/>
          <w:marRight w:val="0"/>
          <w:marTop w:val="0"/>
          <w:marBottom w:val="0"/>
          <w:divBdr>
            <w:top w:val="none" w:sz="0" w:space="0" w:color="auto"/>
            <w:left w:val="none" w:sz="0" w:space="0" w:color="auto"/>
            <w:bottom w:val="none" w:sz="0" w:space="0" w:color="auto"/>
            <w:right w:val="none" w:sz="0" w:space="0" w:color="auto"/>
          </w:divBdr>
        </w:div>
        <w:div w:id="1352339433">
          <w:marLeft w:val="480"/>
          <w:marRight w:val="0"/>
          <w:marTop w:val="0"/>
          <w:marBottom w:val="0"/>
          <w:divBdr>
            <w:top w:val="none" w:sz="0" w:space="0" w:color="auto"/>
            <w:left w:val="none" w:sz="0" w:space="0" w:color="auto"/>
            <w:bottom w:val="none" w:sz="0" w:space="0" w:color="auto"/>
            <w:right w:val="none" w:sz="0" w:space="0" w:color="auto"/>
          </w:divBdr>
        </w:div>
        <w:div w:id="1708675980">
          <w:marLeft w:val="480"/>
          <w:marRight w:val="0"/>
          <w:marTop w:val="0"/>
          <w:marBottom w:val="0"/>
          <w:divBdr>
            <w:top w:val="none" w:sz="0" w:space="0" w:color="auto"/>
            <w:left w:val="none" w:sz="0" w:space="0" w:color="auto"/>
            <w:bottom w:val="none" w:sz="0" w:space="0" w:color="auto"/>
            <w:right w:val="none" w:sz="0" w:space="0" w:color="auto"/>
          </w:divBdr>
        </w:div>
      </w:divsChild>
    </w:div>
    <w:div w:id="1289430843">
      <w:bodyDiv w:val="1"/>
      <w:marLeft w:val="0"/>
      <w:marRight w:val="0"/>
      <w:marTop w:val="0"/>
      <w:marBottom w:val="0"/>
      <w:divBdr>
        <w:top w:val="none" w:sz="0" w:space="0" w:color="auto"/>
        <w:left w:val="none" w:sz="0" w:space="0" w:color="auto"/>
        <w:bottom w:val="none" w:sz="0" w:space="0" w:color="auto"/>
        <w:right w:val="none" w:sz="0" w:space="0" w:color="auto"/>
      </w:divBdr>
    </w:div>
    <w:div w:id="1289698103">
      <w:bodyDiv w:val="1"/>
      <w:marLeft w:val="0"/>
      <w:marRight w:val="0"/>
      <w:marTop w:val="0"/>
      <w:marBottom w:val="0"/>
      <w:divBdr>
        <w:top w:val="none" w:sz="0" w:space="0" w:color="auto"/>
        <w:left w:val="none" w:sz="0" w:space="0" w:color="auto"/>
        <w:bottom w:val="none" w:sz="0" w:space="0" w:color="auto"/>
        <w:right w:val="none" w:sz="0" w:space="0" w:color="auto"/>
      </w:divBdr>
    </w:div>
    <w:div w:id="1290744533">
      <w:bodyDiv w:val="1"/>
      <w:marLeft w:val="0"/>
      <w:marRight w:val="0"/>
      <w:marTop w:val="0"/>
      <w:marBottom w:val="0"/>
      <w:divBdr>
        <w:top w:val="none" w:sz="0" w:space="0" w:color="auto"/>
        <w:left w:val="none" w:sz="0" w:space="0" w:color="auto"/>
        <w:bottom w:val="none" w:sz="0" w:space="0" w:color="auto"/>
        <w:right w:val="none" w:sz="0" w:space="0" w:color="auto"/>
      </w:divBdr>
      <w:divsChild>
        <w:div w:id="1483083558">
          <w:marLeft w:val="480"/>
          <w:marRight w:val="0"/>
          <w:marTop w:val="0"/>
          <w:marBottom w:val="0"/>
          <w:divBdr>
            <w:top w:val="none" w:sz="0" w:space="0" w:color="auto"/>
            <w:left w:val="none" w:sz="0" w:space="0" w:color="auto"/>
            <w:bottom w:val="none" w:sz="0" w:space="0" w:color="auto"/>
            <w:right w:val="none" w:sz="0" w:space="0" w:color="auto"/>
          </w:divBdr>
        </w:div>
        <w:div w:id="1631088633">
          <w:marLeft w:val="480"/>
          <w:marRight w:val="0"/>
          <w:marTop w:val="0"/>
          <w:marBottom w:val="0"/>
          <w:divBdr>
            <w:top w:val="none" w:sz="0" w:space="0" w:color="auto"/>
            <w:left w:val="none" w:sz="0" w:space="0" w:color="auto"/>
            <w:bottom w:val="none" w:sz="0" w:space="0" w:color="auto"/>
            <w:right w:val="none" w:sz="0" w:space="0" w:color="auto"/>
          </w:divBdr>
        </w:div>
        <w:div w:id="1034841631">
          <w:marLeft w:val="480"/>
          <w:marRight w:val="0"/>
          <w:marTop w:val="0"/>
          <w:marBottom w:val="0"/>
          <w:divBdr>
            <w:top w:val="none" w:sz="0" w:space="0" w:color="auto"/>
            <w:left w:val="none" w:sz="0" w:space="0" w:color="auto"/>
            <w:bottom w:val="none" w:sz="0" w:space="0" w:color="auto"/>
            <w:right w:val="none" w:sz="0" w:space="0" w:color="auto"/>
          </w:divBdr>
        </w:div>
        <w:div w:id="725228926">
          <w:marLeft w:val="480"/>
          <w:marRight w:val="0"/>
          <w:marTop w:val="0"/>
          <w:marBottom w:val="0"/>
          <w:divBdr>
            <w:top w:val="none" w:sz="0" w:space="0" w:color="auto"/>
            <w:left w:val="none" w:sz="0" w:space="0" w:color="auto"/>
            <w:bottom w:val="none" w:sz="0" w:space="0" w:color="auto"/>
            <w:right w:val="none" w:sz="0" w:space="0" w:color="auto"/>
          </w:divBdr>
        </w:div>
        <w:div w:id="865602011">
          <w:marLeft w:val="480"/>
          <w:marRight w:val="0"/>
          <w:marTop w:val="0"/>
          <w:marBottom w:val="0"/>
          <w:divBdr>
            <w:top w:val="none" w:sz="0" w:space="0" w:color="auto"/>
            <w:left w:val="none" w:sz="0" w:space="0" w:color="auto"/>
            <w:bottom w:val="none" w:sz="0" w:space="0" w:color="auto"/>
            <w:right w:val="none" w:sz="0" w:space="0" w:color="auto"/>
          </w:divBdr>
        </w:div>
        <w:div w:id="958999003">
          <w:marLeft w:val="480"/>
          <w:marRight w:val="0"/>
          <w:marTop w:val="0"/>
          <w:marBottom w:val="0"/>
          <w:divBdr>
            <w:top w:val="none" w:sz="0" w:space="0" w:color="auto"/>
            <w:left w:val="none" w:sz="0" w:space="0" w:color="auto"/>
            <w:bottom w:val="none" w:sz="0" w:space="0" w:color="auto"/>
            <w:right w:val="none" w:sz="0" w:space="0" w:color="auto"/>
          </w:divBdr>
        </w:div>
        <w:div w:id="1623271363">
          <w:marLeft w:val="480"/>
          <w:marRight w:val="0"/>
          <w:marTop w:val="0"/>
          <w:marBottom w:val="0"/>
          <w:divBdr>
            <w:top w:val="none" w:sz="0" w:space="0" w:color="auto"/>
            <w:left w:val="none" w:sz="0" w:space="0" w:color="auto"/>
            <w:bottom w:val="none" w:sz="0" w:space="0" w:color="auto"/>
            <w:right w:val="none" w:sz="0" w:space="0" w:color="auto"/>
          </w:divBdr>
        </w:div>
        <w:div w:id="653291432">
          <w:marLeft w:val="480"/>
          <w:marRight w:val="0"/>
          <w:marTop w:val="0"/>
          <w:marBottom w:val="0"/>
          <w:divBdr>
            <w:top w:val="none" w:sz="0" w:space="0" w:color="auto"/>
            <w:left w:val="none" w:sz="0" w:space="0" w:color="auto"/>
            <w:bottom w:val="none" w:sz="0" w:space="0" w:color="auto"/>
            <w:right w:val="none" w:sz="0" w:space="0" w:color="auto"/>
          </w:divBdr>
        </w:div>
        <w:div w:id="515271224">
          <w:marLeft w:val="480"/>
          <w:marRight w:val="0"/>
          <w:marTop w:val="0"/>
          <w:marBottom w:val="0"/>
          <w:divBdr>
            <w:top w:val="none" w:sz="0" w:space="0" w:color="auto"/>
            <w:left w:val="none" w:sz="0" w:space="0" w:color="auto"/>
            <w:bottom w:val="none" w:sz="0" w:space="0" w:color="auto"/>
            <w:right w:val="none" w:sz="0" w:space="0" w:color="auto"/>
          </w:divBdr>
        </w:div>
        <w:div w:id="838083224">
          <w:marLeft w:val="480"/>
          <w:marRight w:val="0"/>
          <w:marTop w:val="0"/>
          <w:marBottom w:val="0"/>
          <w:divBdr>
            <w:top w:val="none" w:sz="0" w:space="0" w:color="auto"/>
            <w:left w:val="none" w:sz="0" w:space="0" w:color="auto"/>
            <w:bottom w:val="none" w:sz="0" w:space="0" w:color="auto"/>
            <w:right w:val="none" w:sz="0" w:space="0" w:color="auto"/>
          </w:divBdr>
        </w:div>
        <w:div w:id="765736818">
          <w:marLeft w:val="480"/>
          <w:marRight w:val="0"/>
          <w:marTop w:val="0"/>
          <w:marBottom w:val="0"/>
          <w:divBdr>
            <w:top w:val="none" w:sz="0" w:space="0" w:color="auto"/>
            <w:left w:val="none" w:sz="0" w:space="0" w:color="auto"/>
            <w:bottom w:val="none" w:sz="0" w:space="0" w:color="auto"/>
            <w:right w:val="none" w:sz="0" w:space="0" w:color="auto"/>
          </w:divBdr>
        </w:div>
        <w:div w:id="1362172012">
          <w:marLeft w:val="480"/>
          <w:marRight w:val="0"/>
          <w:marTop w:val="0"/>
          <w:marBottom w:val="0"/>
          <w:divBdr>
            <w:top w:val="none" w:sz="0" w:space="0" w:color="auto"/>
            <w:left w:val="none" w:sz="0" w:space="0" w:color="auto"/>
            <w:bottom w:val="none" w:sz="0" w:space="0" w:color="auto"/>
            <w:right w:val="none" w:sz="0" w:space="0" w:color="auto"/>
          </w:divBdr>
        </w:div>
        <w:div w:id="331035252">
          <w:marLeft w:val="480"/>
          <w:marRight w:val="0"/>
          <w:marTop w:val="0"/>
          <w:marBottom w:val="0"/>
          <w:divBdr>
            <w:top w:val="none" w:sz="0" w:space="0" w:color="auto"/>
            <w:left w:val="none" w:sz="0" w:space="0" w:color="auto"/>
            <w:bottom w:val="none" w:sz="0" w:space="0" w:color="auto"/>
            <w:right w:val="none" w:sz="0" w:space="0" w:color="auto"/>
          </w:divBdr>
        </w:div>
        <w:div w:id="280262846">
          <w:marLeft w:val="480"/>
          <w:marRight w:val="0"/>
          <w:marTop w:val="0"/>
          <w:marBottom w:val="0"/>
          <w:divBdr>
            <w:top w:val="none" w:sz="0" w:space="0" w:color="auto"/>
            <w:left w:val="none" w:sz="0" w:space="0" w:color="auto"/>
            <w:bottom w:val="none" w:sz="0" w:space="0" w:color="auto"/>
            <w:right w:val="none" w:sz="0" w:space="0" w:color="auto"/>
          </w:divBdr>
        </w:div>
        <w:div w:id="906303399">
          <w:marLeft w:val="480"/>
          <w:marRight w:val="0"/>
          <w:marTop w:val="0"/>
          <w:marBottom w:val="0"/>
          <w:divBdr>
            <w:top w:val="none" w:sz="0" w:space="0" w:color="auto"/>
            <w:left w:val="none" w:sz="0" w:space="0" w:color="auto"/>
            <w:bottom w:val="none" w:sz="0" w:space="0" w:color="auto"/>
            <w:right w:val="none" w:sz="0" w:space="0" w:color="auto"/>
          </w:divBdr>
        </w:div>
        <w:div w:id="1281644286">
          <w:marLeft w:val="480"/>
          <w:marRight w:val="0"/>
          <w:marTop w:val="0"/>
          <w:marBottom w:val="0"/>
          <w:divBdr>
            <w:top w:val="none" w:sz="0" w:space="0" w:color="auto"/>
            <w:left w:val="none" w:sz="0" w:space="0" w:color="auto"/>
            <w:bottom w:val="none" w:sz="0" w:space="0" w:color="auto"/>
            <w:right w:val="none" w:sz="0" w:space="0" w:color="auto"/>
          </w:divBdr>
        </w:div>
        <w:div w:id="642781703">
          <w:marLeft w:val="480"/>
          <w:marRight w:val="0"/>
          <w:marTop w:val="0"/>
          <w:marBottom w:val="0"/>
          <w:divBdr>
            <w:top w:val="none" w:sz="0" w:space="0" w:color="auto"/>
            <w:left w:val="none" w:sz="0" w:space="0" w:color="auto"/>
            <w:bottom w:val="none" w:sz="0" w:space="0" w:color="auto"/>
            <w:right w:val="none" w:sz="0" w:space="0" w:color="auto"/>
          </w:divBdr>
        </w:div>
        <w:div w:id="2015958405">
          <w:marLeft w:val="480"/>
          <w:marRight w:val="0"/>
          <w:marTop w:val="0"/>
          <w:marBottom w:val="0"/>
          <w:divBdr>
            <w:top w:val="none" w:sz="0" w:space="0" w:color="auto"/>
            <w:left w:val="none" w:sz="0" w:space="0" w:color="auto"/>
            <w:bottom w:val="none" w:sz="0" w:space="0" w:color="auto"/>
            <w:right w:val="none" w:sz="0" w:space="0" w:color="auto"/>
          </w:divBdr>
        </w:div>
        <w:div w:id="432631790">
          <w:marLeft w:val="480"/>
          <w:marRight w:val="0"/>
          <w:marTop w:val="0"/>
          <w:marBottom w:val="0"/>
          <w:divBdr>
            <w:top w:val="none" w:sz="0" w:space="0" w:color="auto"/>
            <w:left w:val="none" w:sz="0" w:space="0" w:color="auto"/>
            <w:bottom w:val="none" w:sz="0" w:space="0" w:color="auto"/>
            <w:right w:val="none" w:sz="0" w:space="0" w:color="auto"/>
          </w:divBdr>
        </w:div>
        <w:div w:id="577980574">
          <w:marLeft w:val="480"/>
          <w:marRight w:val="0"/>
          <w:marTop w:val="0"/>
          <w:marBottom w:val="0"/>
          <w:divBdr>
            <w:top w:val="none" w:sz="0" w:space="0" w:color="auto"/>
            <w:left w:val="none" w:sz="0" w:space="0" w:color="auto"/>
            <w:bottom w:val="none" w:sz="0" w:space="0" w:color="auto"/>
            <w:right w:val="none" w:sz="0" w:space="0" w:color="auto"/>
          </w:divBdr>
        </w:div>
        <w:div w:id="1355495279">
          <w:marLeft w:val="480"/>
          <w:marRight w:val="0"/>
          <w:marTop w:val="0"/>
          <w:marBottom w:val="0"/>
          <w:divBdr>
            <w:top w:val="none" w:sz="0" w:space="0" w:color="auto"/>
            <w:left w:val="none" w:sz="0" w:space="0" w:color="auto"/>
            <w:bottom w:val="none" w:sz="0" w:space="0" w:color="auto"/>
            <w:right w:val="none" w:sz="0" w:space="0" w:color="auto"/>
          </w:divBdr>
        </w:div>
        <w:div w:id="316612296">
          <w:marLeft w:val="480"/>
          <w:marRight w:val="0"/>
          <w:marTop w:val="0"/>
          <w:marBottom w:val="0"/>
          <w:divBdr>
            <w:top w:val="none" w:sz="0" w:space="0" w:color="auto"/>
            <w:left w:val="none" w:sz="0" w:space="0" w:color="auto"/>
            <w:bottom w:val="none" w:sz="0" w:space="0" w:color="auto"/>
            <w:right w:val="none" w:sz="0" w:space="0" w:color="auto"/>
          </w:divBdr>
        </w:div>
        <w:div w:id="666710469">
          <w:marLeft w:val="480"/>
          <w:marRight w:val="0"/>
          <w:marTop w:val="0"/>
          <w:marBottom w:val="0"/>
          <w:divBdr>
            <w:top w:val="none" w:sz="0" w:space="0" w:color="auto"/>
            <w:left w:val="none" w:sz="0" w:space="0" w:color="auto"/>
            <w:bottom w:val="none" w:sz="0" w:space="0" w:color="auto"/>
            <w:right w:val="none" w:sz="0" w:space="0" w:color="auto"/>
          </w:divBdr>
        </w:div>
        <w:div w:id="1882595095">
          <w:marLeft w:val="480"/>
          <w:marRight w:val="0"/>
          <w:marTop w:val="0"/>
          <w:marBottom w:val="0"/>
          <w:divBdr>
            <w:top w:val="none" w:sz="0" w:space="0" w:color="auto"/>
            <w:left w:val="none" w:sz="0" w:space="0" w:color="auto"/>
            <w:bottom w:val="none" w:sz="0" w:space="0" w:color="auto"/>
            <w:right w:val="none" w:sz="0" w:space="0" w:color="auto"/>
          </w:divBdr>
        </w:div>
        <w:div w:id="995379624">
          <w:marLeft w:val="480"/>
          <w:marRight w:val="0"/>
          <w:marTop w:val="0"/>
          <w:marBottom w:val="0"/>
          <w:divBdr>
            <w:top w:val="none" w:sz="0" w:space="0" w:color="auto"/>
            <w:left w:val="none" w:sz="0" w:space="0" w:color="auto"/>
            <w:bottom w:val="none" w:sz="0" w:space="0" w:color="auto"/>
            <w:right w:val="none" w:sz="0" w:space="0" w:color="auto"/>
          </w:divBdr>
        </w:div>
        <w:div w:id="1176924240">
          <w:marLeft w:val="480"/>
          <w:marRight w:val="0"/>
          <w:marTop w:val="0"/>
          <w:marBottom w:val="0"/>
          <w:divBdr>
            <w:top w:val="none" w:sz="0" w:space="0" w:color="auto"/>
            <w:left w:val="none" w:sz="0" w:space="0" w:color="auto"/>
            <w:bottom w:val="none" w:sz="0" w:space="0" w:color="auto"/>
            <w:right w:val="none" w:sz="0" w:space="0" w:color="auto"/>
          </w:divBdr>
        </w:div>
        <w:div w:id="308636661">
          <w:marLeft w:val="480"/>
          <w:marRight w:val="0"/>
          <w:marTop w:val="0"/>
          <w:marBottom w:val="0"/>
          <w:divBdr>
            <w:top w:val="none" w:sz="0" w:space="0" w:color="auto"/>
            <w:left w:val="none" w:sz="0" w:space="0" w:color="auto"/>
            <w:bottom w:val="none" w:sz="0" w:space="0" w:color="auto"/>
            <w:right w:val="none" w:sz="0" w:space="0" w:color="auto"/>
          </w:divBdr>
        </w:div>
        <w:div w:id="783962983">
          <w:marLeft w:val="480"/>
          <w:marRight w:val="0"/>
          <w:marTop w:val="0"/>
          <w:marBottom w:val="0"/>
          <w:divBdr>
            <w:top w:val="none" w:sz="0" w:space="0" w:color="auto"/>
            <w:left w:val="none" w:sz="0" w:space="0" w:color="auto"/>
            <w:bottom w:val="none" w:sz="0" w:space="0" w:color="auto"/>
            <w:right w:val="none" w:sz="0" w:space="0" w:color="auto"/>
          </w:divBdr>
        </w:div>
        <w:div w:id="1656183729">
          <w:marLeft w:val="480"/>
          <w:marRight w:val="0"/>
          <w:marTop w:val="0"/>
          <w:marBottom w:val="0"/>
          <w:divBdr>
            <w:top w:val="none" w:sz="0" w:space="0" w:color="auto"/>
            <w:left w:val="none" w:sz="0" w:space="0" w:color="auto"/>
            <w:bottom w:val="none" w:sz="0" w:space="0" w:color="auto"/>
            <w:right w:val="none" w:sz="0" w:space="0" w:color="auto"/>
          </w:divBdr>
        </w:div>
        <w:div w:id="736245723">
          <w:marLeft w:val="480"/>
          <w:marRight w:val="0"/>
          <w:marTop w:val="0"/>
          <w:marBottom w:val="0"/>
          <w:divBdr>
            <w:top w:val="none" w:sz="0" w:space="0" w:color="auto"/>
            <w:left w:val="none" w:sz="0" w:space="0" w:color="auto"/>
            <w:bottom w:val="none" w:sz="0" w:space="0" w:color="auto"/>
            <w:right w:val="none" w:sz="0" w:space="0" w:color="auto"/>
          </w:divBdr>
        </w:div>
        <w:div w:id="2102220833">
          <w:marLeft w:val="480"/>
          <w:marRight w:val="0"/>
          <w:marTop w:val="0"/>
          <w:marBottom w:val="0"/>
          <w:divBdr>
            <w:top w:val="none" w:sz="0" w:space="0" w:color="auto"/>
            <w:left w:val="none" w:sz="0" w:space="0" w:color="auto"/>
            <w:bottom w:val="none" w:sz="0" w:space="0" w:color="auto"/>
            <w:right w:val="none" w:sz="0" w:space="0" w:color="auto"/>
          </w:divBdr>
        </w:div>
        <w:div w:id="709764487">
          <w:marLeft w:val="480"/>
          <w:marRight w:val="0"/>
          <w:marTop w:val="0"/>
          <w:marBottom w:val="0"/>
          <w:divBdr>
            <w:top w:val="none" w:sz="0" w:space="0" w:color="auto"/>
            <w:left w:val="none" w:sz="0" w:space="0" w:color="auto"/>
            <w:bottom w:val="none" w:sz="0" w:space="0" w:color="auto"/>
            <w:right w:val="none" w:sz="0" w:space="0" w:color="auto"/>
          </w:divBdr>
        </w:div>
        <w:div w:id="2143494903">
          <w:marLeft w:val="480"/>
          <w:marRight w:val="0"/>
          <w:marTop w:val="0"/>
          <w:marBottom w:val="0"/>
          <w:divBdr>
            <w:top w:val="none" w:sz="0" w:space="0" w:color="auto"/>
            <w:left w:val="none" w:sz="0" w:space="0" w:color="auto"/>
            <w:bottom w:val="none" w:sz="0" w:space="0" w:color="auto"/>
            <w:right w:val="none" w:sz="0" w:space="0" w:color="auto"/>
          </w:divBdr>
        </w:div>
        <w:div w:id="1920284402">
          <w:marLeft w:val="480"/>
          <w:marRight w:val="0"/>
          <w:marTop w:val="0"/>
          <w:marBottom w:val="0"/>
          <w:divBdr>
            <w:top w:val="none" w:sz="0" w:space="0" w:color="auto"/>
            <w:left w:val="none" w:sz="0" w:space="0" w:color="auto"/>
            <w:bottom w:val="none" w:sz="0" w:space="0" w:color="auto"/>
            <w:right w:val="none" w:sz="0" w:space="0" w:color="auto"/>
          </w:divBdr>
        </w:div>
        <w:div w:id="1476993275">
          <w:marLeft w:val="480"/>
          <w:marRight w:val="0"/>
          <w:marTop w:val="0"/>
          <w:marBottom w:val="0"/>
          <w:divBdr>
            <w:top w:val="none" w:sz="0" w:space="0" w:color="auto"/>
            <w:left w:val="none" w:sz="0" w:space="0" w:color="auto"/>
            <w:bottom w:val="none" w:sz="0" w:space="0" w:color="auto"/>
            <w:right w:val="none" w:sz="0" w:space="0" w:color="auto"/>
          </w:divBdr>
        </w:div>
        <w:div w:id="2019111574">
          <w:marLeft w:val="480"/>
          <w:marRight w:val="0"/>
          <w:marTop w:val="0"/>
          <w:marBottom w:val="0"/>
          <w:divBdr>
            <w:top w:val="none" w:sz="0" w:space="0" w:color="auto"/>
            <w:left w:val="none" w:sz="0" w:space="0" w:color="auto"/>
            <w:bottom w:val="none" w:sz="0" w:space="0" w:color="auto"/>
            <w:right w:val="none" w:sz="0" w:space="0" w:color="auto"/>
          </w:divBdr>
        </w:div>
        <w:div w:id="1521508889">
          <w:marLeft w:val="480"/>
          <w:marRight w:val="0"/>
          <w:marTop w:val="0"/>
          <w:marBottom w:val="0"/>
          <w:divBdr>
            <w:top w:val="none" w:sz="0" w:space="0" w:color="auto"/>
            <w:left w:val="none" w:sz="0" w:space="0" w:color="auto"/>
            <w:bottom w:val="none" w:sz="0" w:space="0" w:color="auto"/>
            <w:right w:val="none" w:sz="0" w:space="0" w:color="auto"/>
          </w:divBdr>
        </w:div>
        <w:div w:id="174464133">
          <w:marLeft w:val="480"/>
          <w:marRight w:val="0"/>
          <w:marTop w:val="0"/>
          <w:marBottom w:val="0"/>
          <w:divBdr>
            <w:top w:val="none" w:sz="0" w:space="0" w:color="auto"/>
            <w:left w:val="none" w:sz="0" w:space="0" w:color="auto"/>
            <w:bottom w:val="none" w:sz="0" w:space="0" w:color="auto"/>
            <w:right w:val="none" w:sz="0" w:space="0" w:color="auto"/>
          </w:divBdr>
        </w:div>
        <w:div w:id="810099808">
          <w:marLeft w:val="480"/>
          <w:marRight w:val="0"/>
          <w:marTop w:val="0"/>
          <w:marBottom w:val="0"/>
          <w:divBdr>
            <w:top w:val="none" w:sz="0" w:space="0" w:color="auto"/>
            <w:left w:val="none" w:sz="0" w:space="0" w:color="auto"/>
            <w:bottom w:val="none" w:sz="0" w:space="0" w:color="auto"/>
            <w:right w:val="none" w:sz="0" w:space="0" w:color="auto"/>
          </w:divBdr>
        </w:div>
        <w:div w:id="1424491143">
          <w:marLeft w:val="480"/>
          <w:marRight w:val="0"/>
          <w:marTop w:val="0"/>
          <w:marBottom w:val="0"/>
          <w:divBdr>
            <w:top w:val="none" w:sz="0" w:space="0" w:color="auto"/>
            <w:left w:val="none" w:sz="0" w:space="0" w:color="auto"/>
            <w:bottom w:val="none" w:sz="0" w:space="0" w:color="auto"/>
            <w:right w:val="none" w:sz="0" w:space="0" w:color="auto"/>
          </w:divBdr>
        </w:div>
        <w:div w:id="304891790">
          <w:marLeft w:val="480"/>
          <w:marRight w:val="0"/>
          <w:marTop w:val="0"/>
          <w:marBottom w:val="0"/>
          <w:divBdr>
            <w:top w:val="none" w:sz="0" w:space="0" w:color="auto"/>
            <w:left w:val="none" w:sz="0" w:space="0" w:color="auto"/>
            <w:bottom w:val="none" w:sz="0" w:space="0" w:color="auto"/>
            <w:right w:val="none" w:sz="0" w:space="0" w:color="auto"/>
          </w:divBdr>
        </w:div>
      </w:divsChild>
    </w:div>
    <w:div w:id="1290816090">
      <w:bodyDiv w:val="1"/>
      <w:marLeft w:val="0"/>
      <w:marRight w:val="0"/>
      <w:marTop w:val="0"/>
      <w:marBottom w:val="0"/>
      <w:divBdr>
        <w:top w:val="none" w:sz="0" w:space="0" w:color="auto"/>
        <w:left w:val="none" w:sz="0" w:space="0" w:color="auto"/>
        <w:bottom w:val="none" w:sz="0" w:space="0" w:color="auto"/>
        <w:right w:val="none" w:sz="0" w:space="0" w:color="auto"/>
      </w:divBdr>
    </w:div>
    <w:div w:id="1291085597">
      <w:bodyDiv w:val="1"/>
      <w:marLeft w:val="0"/>
      <w:marRight w:val="0"/>
      <w:marTop w:val="0"/>
      <w:marBottom w:val="0"/>
      <w:divBdr>
        <w:top w:val="none" w:sz="0" w:space="0" w:color="auto"/>
        <w:left w:val="none" w:sz="0" w:space="0" w:color="auto"/>
        <w:bottom w:val="none" w:sz="0" w:space="0" w:color="auto"/>
        <w:right w:val="none" w:sz="0" w:space="0" w:color="auto"/>
      </w:divBdr>
    </w:div>
    <w:div w:id="1291283152">
      <w:bodyDiv w:val="1"/>
      <w:marLeft w:val="0"/>
      <w:marRight w:val="0"/>
      <w:marTop w:val="0"/>
      <w:marBottom w:val="0"/>
      <w:divBdr>
        <w:top w:val="none" w:sz="0" w:space="0" w:color="auto"/>
        <w:left w:val="none" w:sz="0" w:space="0" w:color="auto"/>
        <w:bottom w:val="none" w:sz="0" w:space="0" w:color="auto"/>
        <w:right w:val="none" w:sz="0" w:space="0" w:color="auto"/>
      </w:divBdr>
    </w:div>
    <w:div w:id="1291284407">
      <w:bodyDiv w:val="1"/>
      <w:marLeft w:val="0"/>
      <w:marRight w:val="0"/>
      <w:marTop w:val="0"/>
      <w:marBottom w:val="0"/>
      <w:divBdr>
        <w:top w:val="none" w:sz="0" w:space="0" w:color="auto"/>
        <w:left w:val="none" w:sz="0" w:space="0" w:color="auto"/>
        <w:bottom w:val="none" w:sz="0" w:space="0" w:color="auto"/>
        <w:right w:val="none" w:sz="0" w:space="0" w:color="auto"/>
      </w:divBdr>
    </w:div>
    <w:div w:id="1291477048">
      <w:bodyDiv w:val="1"/>
      <w:marLeft w:val="0"/>
      <w:marRight w:val="0"/>
      <w:marTop w:val="0"/>
      <w:marBottom w:val="0"/>
      <w:divBdr>
        <w:top w:val="none" w:sz="0" w:space="0" w:color="auto"/>
        <w:left w:val="none" w:sz="0" w:space="0" w:color="auto"/>
        <w:bottom w:val="none" w:sz="0" w:space="0" w:color="auto"/>
        <w:right w:val="none" w:sz="0" w:space="0" w:color="auto"/>
      </w:divBdr>
    </w:div>
    <w:div w:id="1291856883">
      <w:bodyDiv w:val="1"/>
      <w:marLeft w:val="0"/>
      <w:marRight w:val="0"/>
      <w:marTop w:val="0"/>
      <w:marBottom w:val="0"/>
      <w:divBdr>
        <w:top w:val="none" w:sz="0" w:space="0" w:color="auto"/>
        <w:left w:val="none" w:sz="0" w:space="0" w:color="auto"/>
        <w:bottom w:val="none" w:sz="0" w:space="0" w:color="auto"/>
        <w:right w:val="none" w:sz="0" w:space="0" w:color="auto"/>
      </w:divBdr>
    </w:div>
    <w:div w:id="1292201950">
      <w:bodyDiv w:val="1"/>
      <w:marLeft w:val="0"/>
      <w:marRight w:val="0"/>
      <w:marTop w:val="0"/>
      <w:marBottom w:val="0"/>
      <w:divBdr>
        <w:top w:val="none" w:sz="0" w:space="0" w:color="auto"/>
        <w:left w:val="none" w:sz="0" w:space="0" w:color="auto"/>
        <w:bottom w:val="none" w:sz="0" w:space="0" w:color="auto"/>
        <w:right w:val="none" w:sz="0" w:space="0" w:color="auto"/>
      </w:divBdr>
      <w:divsChild>
        <w:div w:id="152844102">
          <w:marLeft w:val="480"/>
          <w:marRight w:val="0"/>
          <w:marTop w:val="0"/>
          <w:marBottom w:val="0"/>
          <w:divBdr>
            <w:top w:val="none" w:sz="0" w:space="0" w:color="auto"/>
            <w:left w:val="none" w:sz="0" w:space="0" w:color="auto"/>
            <w:bottom w:val="none" w:sz="0" w:space="0" w:color="auto"/>
            <w:right w:val="none" w:sz="0" w:space="0" w:color="auto"/>
          </w:divBdr>
        </w:div>
        <w:div w:id="1787650800">
          <w:marLeft w:val="480"/>
          <w:marRight w:val="0"/>
          <w:marTop w:val="0"/>
          <w:marBottom w:val="0"/>
          <w:divBdr>
            <w:top w:val="none" w:sz="0" w:space="0" w:color="auto"/>
            <w:left w:val="none" w:sz="0" w:space="0" w:color="auto"/>
            <w:bottom w:val="none" w:sz="0" w:space="0" w:color="auto"/>
            <w:right w:val="none" w:sz="0" w:space="0" w:color="auto"/>
          </w:divBdr>
        </w:div>
        <w:div w:id="922494325">
          <w:marLeft w:val="480"/>
          <w:marRight w:val="0"/>
          <w:marTop w:val="0"/>
          <w:marBottom w:val="0"/>
          <w:divBdr>
            <w:top w:val="none" w:sz="0" w:space="0" w:color="auto"/>
            <w:left w:val="none" w:sz="0" w:space="0" w:color="auto"/>
            <w:bottom w:val="none" w:sz="0" w:space="0" w:color="auto"/>
            <w:right w:val="none" w:sz="0" w:space="0" w:color="auto"/>
          </w:divBdr>
        </w:div>
        <w:div w:id="1288465728">
          <w:marLeft w:val="480"/>
          <w:marRight w:val="0"/>
          <w:marTop w:val="0"/>
          <w:marBottom w:val="0"/>
          <w:divBdr>
            <w:top w:val="none" w:sz="0" w:space="0" w:color="auto"/>
            <w:left w:val="none" w:sz="0" w:space="0" w:color="auto"/>
            <w:bottom w:val="none" w:sz="0" w:space="0" w:color="auto"/>
            <w:right w:val="none" w:sz="0" w:space="0" w:color="auto"/>
          </w:divBdr>
        </w:div>
        <w:div w:id="1366826127">
          <w:marLeft w:val="480"/>
          <w:marRight w:val="0"/>
          <w:marTop w:val="0"/>
          <w:marBottom w:val="0"/>
          <w:divBdr>
            <w:top w:val="none" w:sz="0" w:space="0" w:color="auto"/>
            <w:left w:val="none" w:sz="0" w:space="0" w:color="auto"/>
            <w:bottom w:val="none" w:sz="0" w:space="0" w:color="auto"/>
            <w:right w:val="none" w:sz="0" w:space="0" w:color="auto"/>
          </w:divBdr>
        </w:div>
        <w:div w:id="486751881">
          <w:marLeft w:val="480"/>
          <w:marRight w:val="0"/>
          <w:marTop w:val="0"/>
          <w:marBottom w:val="0"/>
          <w:divBdr>
            <w:top w:val="none" w:sz="0" w:space="0" w:color="auto"/>
            <w:left w:val="none" w:sz="0" w:space="0" w:color="auto"/>
            <w:bottom w:val="none" w:sz="0" w:space="0" w:color="auto"/>
            <w:right w:val="none" w:sz="0" w:space="0" w:color="auto"/>
          </w:divBdr>
        </w:div>
        <w:div w:id="1564489512">
          <w:marLeft w:val="480"/>
          <w:marRight w:val="0"/>
          <w:marTop w:val="0"/>
          <w:marBottom w:val="0"/>
          <w:divBdr>
            <w:top w:val="none" w:sz="0" w:space="0" w:color="auto"/>
            <w:left w:val="none" w:sz="0" w:space="0" w:color="auto"/>
            <w:bottom w:val="none" w:sz="0" w:space="0" w:color="auto"/>
            <w:right w:val="none" w:sz="0" w:space="0" w:color="auto"/>
          </w:divBdr>
        </w:div>
        <w:div w:id="2063018557">
          <w:marLeft w:val="480"/>
          <w:marRight w:val="0"/>
          <w:marTop w:val="0"/>
          <w:marBottom w:val="0"/>
          <w:divBdr>
            <w:top w:val="none" w:sz="0" w:space="0" w:color="auto"/>
            <w:left w:val="none" w:sz="0" w:space="0" w:color="auto"/>
            <w:bottom w:val="none" w:sz="0" w:space="0" w:color="auto"/>
            <w:right w:val="none" w:sz="0" w:space="0" w:color="auto"/>
          </w:divBdr>
        </w:div>
        <w:div w:id="438599206">
          <w:marLeft w:val="480"/>
          <w:marRight w:val="0"/>
          <w:marTop w:val="0"/>
          <w:marBottom w:val="0"/>
          <w:divBdr>
            <w:top w:val="none" w:sz="0" w:space="0" w:color="auto"/>
            <w:left w:val="none" w:sz="0" w:space="0" w:color="auto"/>
            <w:bottom w:val="none" w:sz="0" w:space="0" w:color="auto"/>
            <w:right w:val="none" w:sz="0" w:space="0" w:color="auto"/>
          </w:divBdr>
        </w:div>
        <w:div w:id="1955675151">
          <w:marLeft w:val="480"/>
          <w:marRight w:val="0"/>
          <w:marTop w:val="0"/>
          <w:marBottom w:val="0"/>
          <w:divBdr>
            <w:top w:val="none" w:sz="0" w:space="0" w:color="auto"/>
            <w:left w:val="none" w:sz="0" w:space="0" w:color="auto"/>
            <w:bottom w:val="none" w:sz="0" w:space="0" w:color="auto"/>
            <w:right w:val="none" w:sz="0" w:space="0" w:color="auto"/>
          </w:divBdr>
        </w:div>
        <w:div w:id="637564043">
          <w:marLeft w:val="480"/>
          <w:marRight w:val="0"/>
          <w:marTop w:val="0"/>
          <w:marBottom w:val="0"/>
          <w:divBdr>
            <w:top w:val="none" w:sz="0" w:space="0" w:color="auto"/>
            <w:left w:val="none" w:sz="0" w:space="0" w:color="auto"/>
            <w:bottom w:val="none" w:sz="0" w:space="0" w:color="auto"/>
            <w:right w:val="none" w:sz="0" w:space="0" w:color="auto"/>
          </w:divBdr>
        </w:div>
        <w:div w:id="5788958">
          <w:marLeft w:val="480"/>
          <w:marRight w:val="0"/>
          <w:marTop w:val="0"/>
          <w:marBottom w:val="0"/>
          <w:divBdr>
            <w:top w:val="none" w:sz="0" w:space="0" w:color="auto"/>
            <w:left w:val="none" w:sz="0" w:space="0" w:color="auto"/>
            <w:bottom w:val="none" w:sz="0" w:space="0" w:color="auto"/>
            <w:right w:val="none" w:sz="0" w:space="0" w:color="auto"/>
          </w:divBdr>
        </w:div>
        <w:div w:id="2121991786">
          <w:marLeft w:val="480"/>
          <w:marRight w:val="0"/>
          <w:marTop w:val="0"/>
          <w:marBottom w:val="0"/>
          <w:divBdr>
            <w:top w:val="none" w:sz="0" w:space="0" w:color="auto"/>
            <w:left w:val="none" w:sz="0" w:space="0" w:color="auto"/>
            <w:bottom w:val="none" w:sz="0" w:space="0" w:color="auto"/>
            <w:right w:val="none" w:sz="0" w:space="0" w:color="auto"/>
          </w:divBdr>
        </w:div>
        <w:div w:id="1392457954">
          <w:marLeft w:val="480"/>
          <w:marRight w:val="0"/>
          <w:marTop w:val="0"/>
          <w:marBottom w:val="0"/>
          <w:divBdr>
            <w:top w:val="none" w:sz="0" w:space="0" w:color="auto"/>
            <w:left w:val="none" w:sz="0" w:space="0" w:color="auto"/>
            <w:bottom w:val="none" w:sz="0" w:space="0" w:color="auto"/>
            <w:right w:val="none" w:sz="0" w:space="0" w:color="auto"/>
          </w:divBdr>
        </w:div>
        <w:div w:id="13189003">
          <w:marLeft w:val="480"/>
          <w:marRight w:val="0"/>
          <w:marTop w:val="0"/>
          <w:marBottom w:val="0"/>
          <w:divBdr>
            <w:top w:val="none" w:sz="0" w:space="0" w:color="auto"/>
            <w:left w:val="none" w:sz="0" w:space="0" w:color="auto"/>
            <w:bottom w:val="none" w:sz="0" w:space="0" w:color="auto"/>
            <w:right w:val="none" w:sz="0" w:space="0" w:color="auto"/>
          </w:divBdr>
        </w:div>
        <w:div w:id="2031905030">
          <w:marLeft w:val="480"/>
          <w:marRight w:val="0"/>
          <w:marTop w:val="0"/>
          <w:marBottom w:val="0"/>
          <w:divBdr>
            <w:top w:val="none" w:sz="0" w:space="0" w:color="auto"/>
            <w:left w:val="none" w:sz="0" w:space="0" w:color="auto"/>
            <w:bottom w:val="none" w:sz="0" w:space="0" w:color="auto"/>
            <w:right w:val="none" w:sz="0" w:space="0" w:color="auto"/>
          </w:divBdr>
        </w:div>
        <w:div w:id="783882346">
          <w:marLeft w:val="480"/>
          <w:marRight w:val="0"/>
          <w:marTop w:val="0"/>
          <w:marBottom w:val="0"/>
          <w:divBdr>
            <w:top w:val="none" w:sz="0" w:space="0" w:color="auto"/>
            <w:left w:val="none" w:sz="0" w:space="0" w:color="auto"/>
            <w:bottom w:val="none" w:sz="0" w:space="0" w:color="auto"/>
            <w:right w:val="none" w:sz="0" w:space="0" w:color="auto"/>
          </w:divBdr>
        </w:div>
        <w:div w:id="2050715003">
          <w:marLeft w:val="480"/>
          <w:marRight w:val="0"/>
          <w:marTop w:val="0"/>
          <w:marBottom w:val="0"/>
          <w:divBdr>
            <w:top w:val="none" w:sz="0" w:space="0" w:color="auto"/>
            <w:left w:val="none" w:sz="0" w:space="0" w:color="auto"/>
            <w:bottom w:val="none" w:sz="0" w:space="0" w:color="auto"/>
            <w:right w:val="none" w:sz="0" w:space="0" w:color="auto"/>
          </w:divBdr>
        </w:div>
        <w:div w:id="1025255643">
          <w:marLeft w:val="480"/>
          <w:marRight w:val="0"/>
          <w:marTop w:val="0"/>
          <w:marBottom w:val="0"/>
          <w:divBdr>
            <w:top w:val="none" w:sz="0" w:space="0" w:color="auto"/>
            <w:left w:val="none" w:sz="0" w:space="0" w:color="auto"/>
            <w:bottom w:val="none" w:sz="0" w:space="0" w:color="auto"/>
            <w:right w:val="none" w:sz="0" w:space="0" w:color="auto"/>
          </w:divBdr>
        </w:div>
        <w:div w:id="1584560594">
          <w:marLeft w:val="480"/>
          <w:marRight w:val="0"/>
          <w:marTop w:val="0"/>
          <w:marBottom w:val="0"/>
          <w:divBdr>
            <w:top w:val="none" w:sz="0" w:space="0" w:color="auto"/>
            <w:left w:val="none" w:sz="0" w:space="0" w:color="auto"/>
            <w:bottom w:val="none" w:sz="0" w:space="0" w:color="auto"/>
            <w:right w:val="none" w:sz="0" w:space="0" w:color="auto"/>
          </w:divBdr>
        </w:div>
        <w:div w:id="1746998630">
          <w:marLeft w:val="480"/>
          <w:marRight w:val="0"/>
          <w:marTop w:val="0"/>
          <w:marBottom w:val="0"/>
          <w:divBdr>
            <w:top w:val="none" w:sz="0" w:space="0" w:color="auto"/>
            <w:left w:val="none" w:sz="0" w:space="0" w:color="auto"/>
            <w:bottom w:val="none" w:sz="0" w:space="0" w:color="auto"/>
            <w:right w:val="none" w:sz="0" w:space="0" w:color="auto"/>
          </w:divBdr>
        </w:div>
        <w:div w:id="1738480442">
          <w:marLeft w:val="480"/>
          <w:marRight w:val="0"/>
          <w:marTop w:val="0"/>
          <w:marBottom w:val="0"/>
          <w:divBdr>
            <w:top w:val="none" w:sz="0" w:space="0" w:color="auto"/>
            <w:left w:val="none" w:sz="0" w:space="0" w:color="auto"/>
            <w:bottom w:val="none" w:sz="0" w:space="0" w:color="auto"/>
            <w:right w:val="none" w:sz="0" w:space="0" w:color="auto"/>
          </w:divBdr>
        </w:div>
        <w:div w:id="911042118">
          <w:marLeft w:val="480"/>
          <w:marRight w:val="0"/>
          <w:marTop w:val="0"/>
          <w:marBottom w:val="0"/>
          <w:divBdr>
            <w:top w:val="none" w:sz="0" w:space="0" w:color="auto"/>
            <w:left w:val="none" w:sz="0" w:space="0" w:color="auto"/>
            <w:bottom w:val="none" w:sz="0" w:space="0" w:color="auto"/>
            <w:right w:val="none" w:sz="0" w:space="0" w:color="auto"/>
          </w:divBdr>
        </w:div>
        <w:div w:id="338240079">
          <w:marLeft w:val="480"/>
          <w:marRight w:val="0"/>
          <w:marTop w:val="0"/>
          <w:marBottom w:val="0"/>
          <w:divBdr>
            <w:top w:val="none" w:sz="0" w:space="0" w:color="auto"/>
            <w:left w:val="none" w:sz="0" w:space="0" w:color="auto"/>
            <w:bottom w:val="none" w:sz="0" w:space="0" w:color="auto"/>
            <w:right w:val="none" w:sz="0" w:space="0" w:color="auto"/>
          </w:divBdr>
        </w:div>
        <w:div w:id="1585844237">
          <w:marLeft w:val="480"/>
          <w:marRight w:val="0"/>
          <w:marTop w:val="0"/>
          <w:marBottom w:val="0"/>
          <w:divBdr>
            <w:top w:val="none" w:sz="0" w:space="0" w:color="auto"/>
            <w:left w:val="none" w:sz="0" w:space="0" w:color="auto"/>
            <w:bottom w:val="none" w:sz="0" w:space="0" w:color="auto"/>
            <w:right w:val="none" w:sz="0" w:space="0" w:color="auto"/>
          </w:divBdr>
        </w:div>
        <w:div w:id="1088771495">
          <w:marLeft w:val="480"/>
          <w:marRight w:val="0"/>
          <w:marTop w:val="0"/>
          <w:marBottom w:val="0"/>
          <w:divBdr>
            <w:top w:val="none" w:sz="0" w:space="0" w:color="auto"/>
            <w:left w:val="none" w:sz="0" w:space="0" w:color="auto"/>
            <w:bottom w:val="none" w:sz="0" w:space="0" w:color="auto"/>
            <w:right w:val="none" w:sz="0" w:space="0" w:color="auto"/>
          </w:divBdr>
        </w:div>
        <w:div w:id="1150756710">
          <w:marLeft w:val="480"/>
          <w:marRight w:val="0"/>
          <w:marTop w:val="0"/>
          <w:marBottom w:val="0"/>
          <w:divBdr>
            <w:top w:val="none" w:sz="0" w:space="0" w:color="auto"/>
            <w:left w:val="none" w:sz="0" w:space="0" w:color="auto"/>
            <w:bottom w:val="none" w:sz="0" w:space="0" w:color="auto"/>
            <w:right w:val="none" w:sz="0" w:space="0" w:color="auto"/>
          </w:divBdr>
        </w:div>
        <w:div w:id="1846937688">
          <w:marLeft w:val="480"/>
          <w:marRight w:val="0"/>
          <w:marTop w:val="0"/>
          <w:marBottom w:val="0"/>
          <w:divBdr>
            <w:top w:val="none" w:sz="0" w:space="0" w:color="auto"/>
            <w:left w:val="none" w:sz="0" w:space="0" w:color="auto"/>
            <w:bottom w:val="none" w:sz="0" w:space="0" w:color="auto"/>
            <w:right w:val="none" w:sz="0" w:space="0" w:color="auto"/>
          </w:divBdr>
        </w:div>
        <w:div w:id="1117722362">
          <w:marLeft w:val="480"/>
          <w:marRight w:val="0"/>
          <w:marTop w:val="0"/>
          <w:marBottom w:val="0"/>
          <w:divBdr>
            <w:top w:val="none" w:sz="0" w:space="0" w:color="auto"/>
            <w:left w:val="none" w:sz="0" w:space="0" w:color="auto"/>
            <w:bottom w:val="none" w:sz="0" w:space="0" w:color="auto"/>
            <w:right w:val="none" w:sz="0" w:space="0" w:color="auto"/>
          </w:divBdr>
        </w:div>
        <w:div w:id="1526476361">
          <w:marLeft w:val="480"/>
          <w:marRight w:val="0"/>
          <w:marTop w:val="0"/>
          <w:marBottom w:val="0"/>
          <w:divBdr>
            <w:top w:val="none" w:sz="0" w:space="0" w:color="auto"/>
            <w:left w:val="none" w:sz="0" w:space="0" w:color="auto"/>
            <w:bottom w:val="none" w:sz="0" w:space="0" w:color="auto"/>
            <w:right w:val="none" w:sz="0" w:space="0" w:color="auto"/>
          </w:divBdr>
        </w:div>
        <w:div w:id="1117606379">
          <w:marLeft w:val="480"/>
          <w:marRight w:val="0"/>
          <w:marTop w:val="0"/>
          <w:marBottom w:val="0"/>
          <w:divBdr>
            <w:top w:val="none" w:sz="0" w:space="0" w:color="auto"/>
            <w:left w:val="none" w:sz="0" w:space="0" w:color="auto"/>
            <w:bottom w:val="none" w:sz="0" w:space="0" w:color="auto"/>
            <w:right w:val="none" w:sz="0" w:space="0" w:color="auto"/>
          </w:divBdr>
        </w:div>
        <w:div w:id="1983148219">
          <w:marLeft w:val="480"/>
          <w:marRight w:val="0"/>
          <w:marTop w:val="0"/>
          <w:marBottom w:val="0"/>
          <w:divBdr>
            <w:top w:val="none" w:sz="0" w:space="0" w:color="auto"/>
            <w:left w:val="none" w:sz="0" w:space="0" w:color="auto"/>
            <w:bottom w:val="none" w:sz="0" w:space="0" w:color="auto"/>
            <w:right w:val="none" w:sz="0" w:space="0" w:color="auto"/>
          </w:divBdr>
        </w:div>
        <w:div w:id="929772721">
          <w:marLeft w:val="480"/>
          <w:marRight w:val="0"/>
          <w:marTop w:val="0"/>
          <w:marBottom w:val="0"/>
          <w:divBdr>
            <w:top w:val="none" w:sz="0" w:space="0" w:color="auto"/>
            <w:left w:val="none" w:sz="0" w:space="0" w:color="auto"/>
            <w:bottom w:val="none" w:sz="0" w:space="0" w:color="auto"/>
            <w:right w:val="none" w:sz="0" w:space="0" w:color="auto"/>
          </w:divBdr>
        </w:div>
      </w:divsChild>
    </w:div>
    <w:div w:id="1292444051">
      <w:bodyDiv w:val="1"/>
      <w:marLeft w:val="0"/>
      <w:marRight w:val="0"/>
      <w:marTop w:val="0"/>
      <w:marBottom w:val="0"/>
      <w:divBdr>
        <w:top w:val="none" w:sz="0" w:space="0" w:color="auto"/>
        <w:left w:val="none" w:sz="0" w:space="0" w:color="auto"/>
        <w:bottom w:val="none" w:sz="0" w:space="0" w:color="auto"/>
        <w:right w:val="none" w:sz="0" w:space="0" w:color="auto"/>
      </w:divBdr>
    </w:div>
    <w:div w:id="1292591878">
      <w:bodyDiv w:val="1"/>
      <w:marLeft w:val="0"/>
      <w:marRight w:val="0"/>
      <w:marTop w:val="0"/>
      <w:marBottom w:val="0"/>
      <w:divBdr>
        <w:top w:val="none" w:sz="0" w:space="0" w:color="auto"/>
        <w:left w:val="none" w:sz="0" w:space="0" w:color="auto"/>
        <w:bottom w:val="none" w:sz="0" w:space="0" w:color="auto"/>
        <w:right w:val="none" w:sz="0" w:space="0" w:color="auto"/>
      </w:divBdr>
    </w:div>
    <w:div w:id="1292714566">
      <w:bodyDiv w:val="1"/>
      <w:marLeft w:val="0"/>
      <w:marRight w:val="0"/>
      <w:marTop w:val="0"/>
      <w:marBottom w:val="0"/>
      <w:divBdr>
        <w:top w:val="none" w:sz="0" w:space="0" w:color="auto"/>
        <w:left w:val="none" w:sz="0" w:space="0" w:color="auto"/>
        <w:bottom w:val="none" w:sz="0" w:space="0" w:color="auto"/>
        <w:right w:val="none" w:sz="0" w:space="0" w:color="auto"/>
      </w:divBdr>
    </w:div>
    <w:div w:id="1294017448">
      <w:bodyDiv w:val="1"/>
      <w:marLeft w:val="0"/>
      <w:marRight w:val="0"/>
      <w:marTop w:val="0"/>
      <w:marBottom w:val="0"/>
      <w:divBdr>
        <w:top w:val="none" w:sz="0" w:space="0" w:color="auto"/>
        <w:left w:val="none" w:sz="0" w:space="0" w:color="auto"/>
        <w:bottom w:val="none" w:sz="0" w:space="0" w:color="auto"/>
        <w:right w:val="none" w:sz="0" w:space="0" w:color="auto"/>
      </w:divBdr>
    </w:div>
    <w:div w:id="1294406567">
      <w:bodyDiv w:val="1"/>
      <w:marLeft w:val="0"/>
      <w:marRight w:val="0"/>
      <w:marTop w:val="0"/>
      <w:marBottom w:val="0"/>
      <w:divBdr>
        <w:top w:val="none" w:sz="0" w:space="0" w:color="auto"/>
        <w:left w:val="none" w:sz="0" w:space="0" w:color="auto"/>
        <w:bottom w:val="none" w:sz="0" w:space="0" w:color="auto"/>
        <w:right w:val="none" w:sz="0" w:space="0" w:color="auto"/>
      </w:divBdr>
    </w:div>
    <w:div w:id="1294485795">
      <w:bodyDiv w:val="1"/>
      <w:marLeft w:val="0"/>
      <w:marRight w:val="0"/>
      <w:marTop w:val="0"/>
      <w:marBottom w:val="0"/>
      <w:divBdr>
        <w:top w:val="none" w:sz="0" w:space="0" w:color="auto"/>
        <w:left w:val="none" w:sz="0" w:space="0" w:color="auto"/>
        <w:bottom w:val="none" w:sz="0" w:space="0" w:color="auto"/>
        <w:right w:val="none" w:sz="0" w:space="0" w:color="auto"/>
      </w:divBdr>
    </w:div>
    <w:div w:id="1294562851">
      <w:bodyDiv w:val="1"/>
      <w:marLeft w:val="0"/>
      <w:marRight w:val="0"/>
      <w:marTop w:val="0"/>
      <w:marBottom w:val="0"/>
      <w:divBdr>
        <w:top w:val="none" w:sz="0" w:space="0" w:color="auto"/>
        <w:left w:val="none" w:sz="0" w:space="0" w:color="auto"/>
        <w:bottom w:val="none" w:sz="0" w:space="0" w:color="auto"/>
        <w:right w:val="none" w:sz="0" w:space="0" w:color="auto"/>
      </w:divBdr>
    </w:div>
    <w:div w:id="1294825770">
      <w:bodyDiv w:val="1"/>
      <w:marLeft w:val="0"/>
      <w:marRight w:val="0"/>
      <w:marTop w:val="0"/>
      <w:marBottom w:val="0"/>
      <w:divBdr>
        <w:top w:val="none" w:sz="0" w:space="0" w:color="auto"/>
        <w:left w:val="none" w:sz="0" w:space="0" w:color="auto"/>
        <w:bottom w:val="none" w:sz="0" w:space="0" w:color="auto"/>
        <w:right w:val="none" w:sz="0" w:space="0" w:color="auto"/>
      </w:divBdr>
    </w:div>
    <w:div w:id="1295020403">
      <w:bodyDiv w:val="1"/>
      <w:marLeft w:val="0"/>
      <w:marRight w:val="0"/>
      <w:marTop w:val="0"/>
      <w:marBottom w:val="0"/>
      <w:divBdr>
        <w:top w:val="none" w:sz="0" w:space="0" w:color="auto"/>
        <w:left w:val="none" w:sz="0" w:space="0" w:color="auto"/>
        <w:bottom w:val="none" w:sz="0" w:space="0" w:color="auto"/>
        <w:right w:val="none" w:sz="0" w:space="0" w:color="auto"/>
      </w:divBdr>
      <w:divsChild>
        <w:div w:id="1636254067">
          <w:marLeft w:val="480"/>
          <w:marRight w:val="0"/>
          <w:marTop w:val="0"/>
          <w:marBottom w:val="0"/>
          <w:divBdr>
            <w:top w:val="none" w:sz="0" w:space="0" w:color="auto"/>
            <w:left w:val="none" w:sz="0" w:space="0" w:color="auto"/>
            <w:bottom w:val="none" w:sz="0" w:space="0" w:color="auto"/>
            <w:right w:val="none" w:sz="0" w:space="0" w:color="auto"/>
          </w:divBdr>
        </w:div>
        <w:div w:id="242299033">
          <w:marLeft w:val="480"/>
          <w:marRight w:val="0"/>
          <w:marTop w:val="0"/>
          <w:marBottom w:val="0"/>
          <w:divBdr>
            <w:top w:val="none" w:sz="0" w:space="0" w:color="auto"/>
            <w:left w:val="none" w:sz="0" w:space="0" w:color="auto"/>
            <w:bottom w:val="none" w:sz="0" w:space="0" w:color="auto"/>
            <w:right w:val="none" w:sz="0" w:space="0" w:color="auto"/>
          </w:divBdr>
        </w:div>
        <w:div w:id="1277372080">
          <w:marLeft w:val="480"/>
          <w:marRight w:val="0"/>
          <w:marTop w:val="0"/>
          <w:marBottom w:val="0"/>
          <w:divBdr>
            <w:top w:val="none" w:sz="0" w:space="0" w:color="auto"/>
            <w:left w:val="none" w:sz="0" w:space="0" w:color="auto"/>
            <w:bottom w:val="none" w:sz="0" w:space="0" w:color="auto"/>
            <w:right w:val="none" w:sz="0" w:space="0" w:color="auto"/>
          </w:divBdr>
        </w:div>
        <w:div w:id="1164203079">
          <w:marLeft w:val="480"/>
          <w:marRight w:val="0"/>
          <w:marTop w:val="0"/>
          <w:marBottom w:val="0"/>
          <w:divBdr>
            <w:top w:val="none" w:sz="0" w:space="0" w:color="auto"/>
            <w:left w:val="none" w:sz="0" w:space="0" w:color="auto"/>
            <w:bottom w:val="none" w:sz="0" w:space="0" w:color="auto"/>
            <w:right w:val="none" w:sz="0" w:space="0" w:color="auto"/>
          </w:divBdr>
        </w:div>
        <w:div w:id="1777555044">
          <w:marLeft w:val="480"/>
          <w:marRight w:val="0"/>
          <w:marTop w:val="0"/>
          <w:marBottom w:val="0"/>
          <w:divBdr>
            <w:top w:val="none" w:sz="0" w:space="0" w:color="auto"/>
            <w:left w:val="none" w:sz="0" w:space="0" w:color="auto"/>
            <w:bottom w:val="none" w:sz="0" w:space="0" w:color="auto"/>
            <w:right w:val="none" w:sz="0" w:space="0" w:color="auto"/>
          </w:divBdr>
        </w:div>
        <w:div w:id="991450930">
          <w:marLeft w:val="480"/>
          <w:marRight w:val="0"/>
          <w:marTop w:val="0"/>
          <w:marBottom w:val="0"/>
          <w:divBdr>
            <w:top w:val="none" w:sz="0" w:space="0" w:color="auto"/>
            <w:left w:val="none" w:sz="0" w:space="0" w:color="auto"/>
            <w:bottom w:val="none" w:sz="0" w:space="0" w:color="auto"/>
            <w:right w:val="none" w:sz="0" w:space="0" w:color="auto"/>
          </w:divBdr>
        </w:div>
        <w:div w:id="92868820">
          <w:marLeft w:val="480"/>
          <w:marRight w:val="0"/>
          <w:marTop w:val="0"/>
          <w:marBottom w:val="0"/>
          <w:divBdr>
            <w:top w:val="none" w:sz="0" w:space="0" w:color="auto"/>
            <w:left w:val="none" w:sz="0" w:space="0" w:color="auto"/>
            <w:bottom w:val="none" w:sz="0" w:space="0" w:color="auto"/>
            <w:right w:val="none" w:sz="0" w:space="0" w:color="auto"/>
          </w:divBdr>
        </w:div>
        <w:div w:id="404187589">
          <w:marLeft w:val="480"/>
          <w:marRight w:val="0"/>
          <w:marTop w:val="0"/>
          <w:marBottom w:val="0"/>
          <w:divBdr>
            <w:top w:val="none" w:sz="0" w:space="0" w:color="auto"/>
            <w:left w:val="none" w:sz="0" w:space="0" w:color="auto"/>
            <w:bottom w:val="none" w:sz="0" w:space="0" w:color="auto"/>
            <w:right w:val="none" w:sz="0" w:space="0" w:color="auto"/>
          </w:divBdr>
        </w:div>
        <w:div w:id="1072124571">
          <w:marLeft w:val="480"/>
          <w:marRight w:val="0"/>
          <w:marTop w:val="0"/>
          <w:marBottom w:val="0"/>
          <w:divBdr>
            <w:top w:val="none" w:sz="0" w:space="0" w:color="auto"/>
            <w:left w:val="none" w:sz="0" w:space="0" w:color="auto"/>
            <w:bottom w:val="none" w:sz="0" w:space="0" w:color="auto"/>
            <w:right w:val="none" w:sz="0" w:space="0" w:color="auto"/>
          </w:divBdr>
        </w:div>
        <w:div w:id="1412972249">
          <w:marLeft w:val="480"/>
          <w:marRight w:val="0"/>
          <w:marTop w:val="0"/>
          <w:marBottom w:val="0"/>
          <w:divBdr>
            <w:top w:val="none" w:sz="0" w:space="0" w:color="auto"/>
            <w:left w:val="none" w:sz="0" w:space="0" w:color="auto"/>
            <w:bottom w:val="none" w:sz="0" w:space="0" w:color="auto"/>
            <w:right w:val="none" w:sz="0" w:space="0" w:color="auto"/>
          </w:divBdr>
        </w:div>
        <w:div w:id="1935819324">
          <w:marLeft w:val="480"/>
          <w:marRight w:val="0"/>
          <w:marTop w:val="0"/>
          <w:marBottom w:val="0"/>
          <w:divBdr>
            <w:top w:val="none" w:sz="0" w:space="0" w:color="auto"/>
            <w:left w:val="none" w:sz="0" w:space="0" w:color="auto"/>
            <w:bottom w:val="none" w:sz="0" w:space="0" w:color="auto"/>
            <w:right w:val="none" w:sz="0" w:space="0" w:color="auto"/>
          </w:divBdr>
        </w:div>
        <w:div w:id="1050885879">
          <w:marLeft w:val="480"/>
          <w:marRight w:val="0"/>
          <w:marTop w:val="0"/>
          <w:marBottom w:val="0"/>
          <w:divBdr>
            <w:top w:val="none" w:sz="0" w:space="0" w:color="auto"/>
            <w:left w:val="none" w:sz="0" w:space="0" w:color="auto"/>
            <w:bottom w:val="none" w:sz="0" w:space="0" w:color="auto"/>
            <w:right w:val="none" w:sz="0" w:space="0" w:color="auto"/>
          </w:divBdr>
        </w:div>
        <w:div w:id="1666742513">
          <w:marLeft w:val="480"/>
          <w:marRight w:val="0"/>
          <w:marTop w:val="0"/>
          <w:marBottom w:val="0"/>
          <w:divBdr>
            <w:top w:val="none" w:sz="0" w:space="0" w:color="auto"/>
            <w:left w:val="none" w:sz="0" w:space="0" w:color="auto"/>
            <w:bottom w:val="none" w:sz="0" w:space="0" w:color="auto"/>
            <w:right w:val="none" w:sz="0" w:space="0" w:color="auto"/>
          </w:divBdr>
        </w:div>
        <w:div w:id="778717026">
          <w:marLeft w:val="480"/>
          <w:marRight w:val="0"/>
          <w:marTop w:val="0"/>
          <w:marBottom w:val="0"/>
          <w:divBdr>
            <w:top w:val="none" w:sz="0" w:space="0" w:color="auto"/>
            <w:left w:val="none" w:sz="0" w:space="0" w:color="auto"/>
            <w:bottom w:val="none" w:sz="0" w:space="0" w:color="auto"/>
            <w:right w:val="none" w:sz="0" w:space="0" w:color="auto"/>
          </w:divBdr>
        </w:div>
        <w:div w:id="349571877">
          <w:marLeft w:val="480"/>
          <w:marRight w:val="0"/>
          <w:marTop w:val="0"/>
          <w:marBottom w:val="0"/>
          <w:divBdr>
            <w:top w:val="none" w:sz="0" w:space="0" w:color="auto"/>
            <w:left w:val="none" w:sz="0" w:space="0" w:color="auto"/>
            <w:bottom w:val="none" w:sz="0" w:space="0" w:color="auto"/>
            <w:right w:val="none" w:sz="0" w:space="0" w:color="auto"/>
          </w:divBdr>
        </w:div>
        <w:div w:id="678770756">
          <w:marLeft w:val="480"/>
          <w:marRight w:val="0"/>
          <w:marTop w:val="0"/>
          <w:marBottom w:val="0"/>
          <w:divBdr>
            <w:top w:val="none" w:sz="0" w:space="0" w:color="auto"/>
            <w:left w:val="none" w:sz="0" w:space="0" w:color="auto"/>
            <w:bottom w:val="none" w:sz="0" w:space="0" w:color="auto"/>
            <w:right w:val="none" w:sz="0" w:space="0" w:color="auto"/>
          </w:divBdr>
        </w:div>
        <w:div w:id="1157306980">
          <w:marLeft w:val="480"/>
          <w:marRight w:val="0"/>
          <w:marTop w:val="0"/>
          <w:marBottom w:val="0"/>
          <w:divBdr>
            <w:top w:val="none" w:sz="0" w:space="0" w:color="auto"/>
            <w:left w:val="none" w:sz="0" w:space="0" w:color="auto"/>
            <w:bottom w:val="none" w:sz="0" w:space="0" w:color="auto"/>
            <w:right w:val="none" w:sz="0" w:space="0" w:color="auto"/>
          </w:divBdr>
        </w:div>
        <w:div w:id="1456563213">
          <w:marLeft w:val="480"/>
          <w:marRight w:val="0"/>
          <w:marTop w:val="0"/>
          <w:marBottom w:val="0"/>
          <w:divBdr>
            <w:top w:val="none" w:sz="0" w:space="0" w:color="auto"/>
            <w:left w:val="none" w:sz="0" w:space="0" w:color="auto"/>
            <w:bottom w:val="none" w:sz="0" w:space="0" w:color="auto"/>
            <w:right w:val="none" w:sz="0" w:space="0" w:color="auto"/>
          </w:divBdr>
        </w:div>
        <w:div w:id="505176557">
          <w:marLeft w:val="480"/>
          <w:marRight w:val="0"/>
          <w:marTop w:val="0"/>
          <w:marBottom w:val="0"/>
          <w:divBdr>
            <w:top w:val="none" w:sz="0" w:space="0" w:color="auto"/>
            <w:left w:val="none" w:sz="0" w:space="0" w:color="auto"/>
            <w:bottom w:val="none" w:sz="0" w:space="0" w:color="auto"/>
            <w:right w:val="none" w:sz="0" w:space="0" w:color="auto"/>
          </w:divBdr>
        </w:div>
        <w:div w:id="10425267">
          <w:marLeft w:val="480"/>
          <w:marRight w:val="0"/>
          <w:marTop w:val="0"/>
          <w:marBottom w:val="0"/>
          <w:divBdr>
            <w:top w:val="none" w:sz="0" w:space="0" w:color="auto"/>
            <w:left w:val="none" w:sz="0" w:space="0" w:color="auto"/>
            <w:bottom w:val="none" w:sz="0" w:space="0" w:color="auto"/>
            <w:right w:val="none" w:sz="0" w:space="0" w:color="auto"/>
          </w:divBdr>
        </w:div>
        <w:div w:id="789477993">
          <w:marLeft w:val="480"/>
          <w:marRight w:val="0"/>
          <w:marTop w:val="0"/>
          <w:marBottom w:val="0"/>
          <w:divBdr>
            <w:top w:val="none" w:sz="0" w:space="0" w:color="auto"/>
            <w:left w:val="none" w:sz="0" w:space="0" w:color="auto"/>
            <w:bottom w:val="none" w:sz="0" w:space="0" w:color="auto"/>
            <w:right w:val="none" w:sz="0" w:space="0" w:color="auto"/>
          </w:divBdr>
        </w:div>
        <w:div w:id="1036808702">
          <w:marLeft w:val="480"/>
          <w:marRight w:val="0"/>
          <w:marTop w:val="0"/>
          <w:marBottom w:val="0"/>
          <w:divBdr>
            <w:top w:val="none" w:sz="0" w:space="0" w:color="auto"/>
            <w:left w:val="none" w:sz="0" w:space="0" w:color="auto"/>
            <w:bottom w:val="none" w:sz="0" w:space="0" w:color="auto"/>
            <w:right w:val="none" w:sz="0" w:space="0" w:color="auto"/>
          </w:divBdr>
        </w:div>
        <w:div w:id="1248999510">
          <w:marLeft w:val="480"/>
          <w:marRight w:val="0"/>
          <w:marTop w:val="0"/>
          <w:marBottom w:val="0"/>
          <w:divBdr>
            <w:top w:val="none" w:sz="0" w:space="0" w:color="auto"/>
            <w:left w:val="none" w:sz="0" w:space="0" w:color="auto"/>
            <w:bottom w:val="none" w:sz="0" w:space="0" w:color="auto"/>
            <w:right w:val="none" w:sz="0" w:space="0" w:color="auto"/>
          </w:divBdr>
        </w:div>
        <w:div w:id="1728458849">
          <w:marLeft w:val="480"/>
          <w:marRight w:val="0"/>
          <w:marTop w:val="0"/>
          <w:marBottom w:val="0"/>
          <w:divBdr>
            <w:top w:val="none" w:sz="0" w:space="0" w:color="auto"/>
            <w:left w:val="none" w:sz="0" w:space="0" w:color="auto"/>
            <w:bottom w:val="none" w:sz="0" w:space="0" w:color="auto"/>
            <w:right w:val="none" w:sz="0" w:space="0" w:color="auto"/>
          </w:divBdr>
        </w:div>
        <w:div w:id="985670171">
          <w:marLeft w:val="480"/>
          <w:marRight w:val="0"/>
          <w:marTop w:val="0"/>
          <w:marBottom w:val="0"/>
          <w:divBdr>
            <w:top w:val="none" w:sz="0" w:space="0" w:color="auto"/>
            <w:left w:val="none" w:sz="0" w:space="0" w:color="auto"/>
            <w:bottom w:val="none" w:sz="0" w:space="0" w:color="auto"/>
            <w:right w:val="none" w:sz="0" w:space="0" w:color="auto"/>
          </w:divBdr>
        </w:div>
        <w:div w:id="47609229">
          <w:marLeft w:val="480"/>
          <w:marRight w:val="0"/>
          <w:marTop w:val="0"/>
          <w:marBottom w:val="0"/>
          <w:divBdr>
            <w:top w:val="none" w:sz="0" w:space="0" w:color="auto"/>
            <w:left w:val="none" w:sz="0" w:space="0" w:color="auto"/>
            <w:bottom w:val="none" w:sz="0" w:space="0" w:color="auto"/>
            <w:right w:val="none" w:sz="0" w:space="0" w:color="auto"/>
          </w:divBdr>
        </w:div>
        <w:div w:id="1272545044">
          <w:marLeft w:val="480"/>
          <w:marRight w:val="0"/>
          <w:marTop w:val="0"/>
          <w:marBottom w:val="0"/>
          <w:divBdr>
            <w:top w:val="none" w:sz="0" w:space="0" w:color="auto"/>
            <w:left w:val="none" w:sz="0" w:space="0" w:color="auto"/>
            <w:bottom w:val="none" w:sz="0" w:space="0" w:color="auto"/>
            <w:right w:val="none" w:sz="0" w:space="0" w:color="auto"/>
          </w:divBdr>
        </w:div>
        <w:div w:id="313025779">
          <w:marLeft w:val="480"/>
          <w:marRight w:val="0"/>
          <w:marTop w:val="0"/>
          <w:marBottom w:val="0"/>
          <w:divBdr>
            <w:top w:val="none" w:sz="0" w:space="0" w:color="auto"/>
            <w:left w:val="none" w:sz="0" w:space="0" w:color="auto"/>
            <w:bottom w:val="none" w:sz="0" w:space="0" w:color="auto"/>
            <w:right w:val="none" w:sz="0" w:space="0" w:color="auto"/>
          </w:divBdr>
        </w:div>
        <w:div w:id="29113176">
          <w:marLeft w:val="480"/>
          <w:marRight w:val="0"/>
          <w:marTop w:val="0"/>
          <w:marBottom w:val="0"/>
          <w:divBdr>
            <w:top w:val="none" w:sz="0" w:space="0" w:color="auto"/>
            <w:left w:val="none" w:sz="0" w:space="0" w:color="auto"/>
            <w:bottom w:val="none" w:sz="0" w:space="0" w:color="auto"/>
            <w:right w:val="none" w:sz="0" w:space="0" w:color="auto"/>
          </w:divBdr>
        </w:div>
        <w:div w:id="1417360370">
          <w:marLeft w:val="480"/>
          <w:marRight w:val="0"/>
          <w:marTop w:val="0"/>
          <w:marBottom w:val="0"/>
          <w:divBdr>
            <w:top w:val="none" w:sz="0" w:space="0" w:color="auto"/>
            <w:left w:val="none" w:sz="0" w:space="0" w:color="auto"/>
            <w:bottom w:val="none" w:sz="0" w:space="0" w:color="auto"/>
            <w:right w:val="none" w:sz="0" w:space="0" w:color="auto"/>
          </w:divBdr>
        </w:div>
        <w:div w:id="1446197216">
          <w:marLeft w:val="480"/>
          <w:marRight w:val="0"/>
          <w:marTop w:val="0"/>
          <w:marBottom w:val="0"/>
          <w:divBdr>
            <w:top w:val="none" w:sz="0" w:space="0" w:color="auto"/>
            <w:left w:val="none" w:sz="0" w:space="0" w:color="auto"/>
            <w:bottom w:val="none" w:sz="0" w:space="0" w:color="auto"/>
            <w:right w:val="none" w:sz="0" w:space="0" w:color="auto"/>
          </w:divBdr>
        </w:div>
        <w:div w:id="235484105">
          <w:marLeft w:val="480"/>
          <w:marRight w:val="0"/>
          <w:marTop w:val="0"/>
          <w:marBottom w:val="0"/>
          <w:divBdr>
            <w:top w:val="none" w:sz="0" w:space="0" w:color="auto"/>
            <w:left w:val="none" w:sz="0" w:space="0" w:color="auto"/>
            <w:bottom w:val="none" w:sz="0" w:space="0" w:color="auto"/>
            <w:right w:val="none" w:sz="0" w:space="0" w:color="auto"/>
          </w:divBdr>
        </w:div>
        <w:div w:id="329990364">
          <w:marLeft w:val="480"/>
          <w:marRight w:val="0"/>
          <w:marTop w:val="0"/>
          <w:marBottom w:val="0"/>
          <w:divBdr>
            <w:top w:val="none" w:sz="0" w:space="0" w:color="auto"/>
            <w:left w:val="none" w:sz="0" w:space="0" w:color="auto"/>
            <w:bottom w:val="none" w:sz="0" w:space="0" w:color="auto"/>
            <w:right w:val="none" w:sz="0" w:space="0" w:color="auto"/>
          </w:divBdr>
        </w:div>
        <w:div w:id="397636982">
          <w:marLeft w:val="480"/>
          <w:marRight w:val="0"/>
          <w:marTop w:val="0"/>
          <w:marBottom w:val="0"/>
          <w:divBdr>
            <w:top w:val="none" w:sz="0" w:space="0" w:color="auto"/>
            <w:left w:val="none" w:sz="0" w:space="0" w:color="auto"/>
            <w:bottom w:val="none" w:sz="0" w:space="0" w:color="auto"/>
            <w:right w:val="none" w:sz="0" w:space="0" w:color="auto"/>
          </w:divBdr>
        </w:div>
        <w:div w:id="755445500">
          <w:marLeft w:val="480"/>
          <w:marRight w:val="0"/>
          <w:marTop w:val="0"/>
          <w:marBottom w:val="0"/>
          <w:divBdr>
            <w:top w:val="none" w:sz="0" w:space="0" w:color="auto"/>
            <w:left w:val="none" w:sz="0" w:space="0" w:color="auto"/>
            <w:bottom w:val="none" w:sz="0" w:space="0" w:color="auto"/>
            <w:right w:val="none" w:sz="0" w:space="0" w:color="auto"/>
          </w:divBdr>
        </w:div>
        <w:div w:id="2071682800">
          <w:marLeft w:val="480"/>
          <w:marRight w:val="0"/>
          <w:marTop w:val="0"/>
          <w:marBottom w:val="0"/>
          <w:divBdr>
            <w:top w:val="none" w:sz="0" w:space="0" w:color="auto"/>
            <w:left w:val="none" w:sz="0" w:space="0" w:color="auto"/>
            <w:bottom w:val="none" w:sz="0" w:space="0" w:color="auto"/>
            <w:right w:val="none" w:sz="0" w:space="0" w:color="auto"/>
          </w:divBdr>
        </w:div>
        <w:div w:id="2112312515">
          <w:marLeft w:val="480"/>
          <w:marRight w:val="0"/>
          <w:marTop w:val="0"/>
          <w:marBottom w:val="0"/>
          <w:divBdr>
            <w:top w:val="none" w:sz="0" w:space="0" w:color="auto"/>
            <w:left w:val="none" w:sz="0" w:space="0" w:color="auto"/>
            <w:bottom w:val="none" w:sz="0" w:space="0" w:color="auto"/>
            <w:right w:val="none" w:sz="0" w:space="0" w:color="auto"/>
          </w:divBdr>
        </w:div>
        <w:div w:id="1842818526">
          <w:marLeft w:val="480"/>
          <w:marRight w:val="0"/>
          <w:marTop w:val="0"/>
          <w:marBottom w:val="0"/>
          <w:divBdr>
            <w:top w:val="none" w:sz="0" w:space="0" w:color="auto"/>
            <w:left w:val="none" w:sz="0" w:space="0" w:color="auto"/>
            <w:bottom w:val="none" w:sz="0" w:space="0" w:color="auto"/>
            <w:right w:val="none" w:sz="0" w:space="0" w:color="auto"/>
          </w:divBdr>
        </w:div>
        <w:div w:id="1014262725">
          <w:marLeft w:val="480"/>
          <w:marRight w:val="0"/>
          <w:marTop w:val="0"/>
          <w:marBottom w:val="0"/>
          <w:divBdr>
            <w:top w:val="none" w:sz="0" w:space="0" w:color="auto"/>
            <w:left w:val="none" w:sz="0" w:space="0" w:color="auto"/>
            <w:bottom w:val="none" w:sz="0" w:space="0" w:color="auto"/>
            <w:right w:val="none" w:sz="0" w:space="0" w:color="auto"/>
          </w:divBdr>
        </w:div>
      </w:divsChild>
    </w:div>
    <w:div w:id="1295598082">
      <w:bodyDiv w:val="1"/>
      <w:marLeft w:val="0"/>
      <w:marRight w:val="0"/>
      <w:marTop w:val="0"/>
      <w:marBottom w:val="0"/>
      <w:divBdr>
        <w:top w:val="none" w:sz="0" w:space="0" w:color="auto"/>
        <w:left w:val="none" w:sz="0" w:space="0" w:color="auto"/>
        <w:bottom w:val="none" w:sz="0" w:space="0" w:color="auto"/>
        <w:right w:val="none" w:sz="0" w:space="0" w:color="auto"/>
      </w:divBdr>
    </w:div>
    <w:div w:id="1295910211">
      <w:bodyDiv w:val="1"/>
      <w:marLeft w:val="0"/>
      <w:marRight w:val="0"/>
      <w:marTop w:val="0"/>
      <w:marBottom w:val="0"/>
      <w:divBdr>
        <w:top w:val="none" w:sz="0" w:space="0" w:color="auto"/>
        <w:left w:val="none" w:sz="0" w:space="0" w:color="auto"/>
        <w:bottom w:val="none" w:sz="0" w:space="0" w:color="auto"/>
        <w:right w:val="none" w:sz="0" w:space="0" w:color="auto"/>
      </w:divBdr>
      <w:divsChild>
        <w:div w:id="1692142106">
          <w:marLeft w:val="480"/>
          <w:marRight w:val="0"/>
          <w:marTop w:val="0"/>
          <w:marBottom w:val="0"/>
          <w:divBdr>
            <w:top w:val="none" w:sz="0" w:space="0" w:color="auto"/>
            <w:left w:val="none" w:sz="0" w:space="0" w:color="auto"/>
            <w:bottom w:val="none" w:sz="0" w:space="0" w:color="auto"/>
            <w:right w:val="none" w:sz="0" w:space="0" w:color="auto"/>
          </w:divBdr>
        </w:div>
        <w:div w:id="1644458955">
          <w:marLeft w:val="480"/>
          <w:marRight w:val="0"/>
          <w:marTop w:val="0"/>
          <w:marBottom w:val="0"/>
          <w:divBdr>
            <w:top w:val="none" w:sz="0" w:space="0" w:color="auto"/>
            <w:left w:val="none" w:sz="0" w:space="0" w:color="auto"/>
            <w:bottom w:val="none" w:sz="0" w:space="0" w:color="auto"/>
            <w:right w:val="none" w:sz="0" w:space="0" w:color="auto"/>
          </w:divBdr>
        </w:div>
        <w:div w:id="1604998035">
          <w:marLeft w:val="480"/>
          <w:marRight w:val="0"/>
          <w:marTop w:val="0"/>
          <w:marBottom w:val="0"/>
          <w:divBdr>
            <w:top w:val="none" w:sz="0" w:space="0" w:color="auto"/>
            <w:left w:val="none" w:sz="0" w:space="0" w:color="auto"/>
            <w:bottom w:val="none" w:sz="0" w:space="0" w:color="auto"/>
            <w:right w:val="none" w:sz="0" w:space="0" w:color="auto"/>
          </w:divBdr>
        </w:div>
        <w:div w:id="1495293724">
          <w:marLeft w:val="480"/>
          <w:marRight w:val="0"/>
          <w:marTop w:val="0"/>
          <w:marBottom w:val="0"/>
          <w:divBdr>
            <w:top w:val="none" w:sz="0" w:space="0" w:color="auto"/>
            <w:left w:val="none" w:sz="0" w:space="0" w:color="auto"/>
            <w:bottom w:val="none" w:sz="0" w:space="0" w:color="auto"/>
            <w:right w:val="none" w:sz="0" w:space="0" w:color="auto"/>
          </w:divBdr>
        </w:div>
        <w:div w:id="804274976">
          <w:marLeft w:val="480"/>
          <w:marRight w:val="0"/>
          <w:marTop w:val="0"/>
          <w:marBottom w:val="0"/>
          <w:divBdr>
            <w:top w:val="none" w:sz="0" w:space="0" w:color="auto"/>
            <w:left w:val="none" w:sz="0" w:space="0" w:color="auto"/>
            <w:bottom w:val="none" w:sz="0" w:space="0" w:color="auto"/>
            <w:right w:val="none" w:sz="0" w:space="0" w:color="auto"/>
          </w:divBdr>
        </w:div>
        <w:div w:id="62535783">
          <w:marLeft w:val="480"/>
          <w:marRight w:val="0"/>
          <w:marTop w:val="0"/>
          <w:marBottom w:val="0"/>
          <w:divBdr>
            <w:top w:val="none" w:sz="0" w:space="0" w:color="auto"/>
            <w:left w:val="none" w:sz="0" w:space="0" w:color="auto"/>
            <w:bottom w:val="none" w:sz="0" w:space="0" w:color="auto"/>
            <w:right w:val="none" w:sz="0" w:space="0" w:color="auto"/>
          </w:divBdr>
        </w:div>
        <w:div w:id="1509557549">
          <w:marLeft w:val="480"/>
          <w:marRight w:val="0"/>
          <w:marTop w:val="0"/>
          <w:marBottom w:val="0"/>
          <w:divBdr>
            <w:top w:val="none" w:sz="0" w:space="0" w:color="auto"/>
            <w:left w:val="none" w:sz="0" w:space="0" w:color="auto"/>
            <w:bottom w:val="none" w:sz="0" w:space="0" w:color="auto"/>
            <w:right w:val="none" w:sz="0" w:space="0" w:color="auto"/>
          </w:divBdr>
        </w:div>
        <w:div w:id="2133356253">
          <w:marLeft w:val="480"/>
          <w:marRight w:val="0"/>
          <w:marTop w:val="0"/>
          <w:marBottom w:val="0"/>
          <w:divBdr>
            <w:top w:val="none" w:sz="0" w:space="0" w:color="auto"/>
            <w:left w:val="none" w:sz="0" w:space="0" w:color="auto"/>
            <w:bottom w:val="none" w:sz="0" w:space="0" w:color="auto"/>
            <w:right w:val="none" w:sz="0" w:space="0" w:color="auto"/>
          </w:divBdr>
        </w:div>
        <w:div w:id="2116753884">
          <w:marLeft w:val="480"/>
          <w:marRight w:val="0"/>
          <w:marTop w:val="0"/>
          <w:marBottom w:val="0"/>
          <w:divBdr>
            <w:top w:val="none" w:sz="0" w:space="0" w:color="auto"/>
            <w:left w:val="none" w:sz="0" w:space="0" w:color="auto"/>
            <w:bottom w:val="none" w:sz="0" w:space="0" w:color="auto"/>
            <w:right w:val="none" w:sz="0" w:space="0" w:color="auto"/>
          </w:divBdr>
        </w:div>
        <w:div w:id="257644908">
          <w:marLeft w:val="480"/>
          <w:marRight w:val="0"/>
          <w:marTop w:val="0"/>
          <w:marBottom w:val="0"/>
          <w:divBdr>
            <w:top w:val="none" w:sz="0" w:space="0" w:color="auto"/>
            <w:left w:val="none" w:sz="0" w:space="0" w:color="auto"/>
            <w:bottom w:val="none" w:sz="0" w:space="0" w:color="auto"/>
            <w:right w:val="none" w:sz="0" w:space="0" w:color="auto"/>
          </w:divBdr>
        </w:div>
        <w:div w:id="2080246726">
          <w:marLeft w:val="480"/>
          <w:marRight w:val="0"/>
          <w:marTop w:val="0"/>
          <w:marBottom w:val="0"/>
          <w:divBdr>
            <w:top w:val="none" w:sz="0" w:space="0" w:color="auto"/>
            <w:left w:val="none" w:sz="0" w:space="0" w:color="auto"/>
            <w:bottom w:val="none" w:sz="0" w:space="0" w:color="auto"/>
            <w:right w:val="none" w:sz="0" w:space="0" w:color="auto"/>
          </w:divBdr>
        </w:div>
        <w:div w:id="1214462269">
          <w:marLeft w:val="480"/>
          <w:marRight w:val="0"/>
          <w:marTop w:val="0"/>
          <w:marBottom w:val="0"/>
          <w:divBdr>
            <w:top w:val="none" w:sz="0" w:space="0" w:color="auto"/>
            <w:left w:val="none" w:sz="0" w:space="0" w:color="auto"/>
            <w:bottom w:val="none" w:sz="0" w:space="0" w:color="auto"/>
            <w:right w:val="none" w:sz="0" w:space="0" w:color="auto"/>
          </w:divBdr>
        </w:div>
        <w:div w:id="1519808661">
          <w:marLeft w:val="480"/>
          <w:marRight w:val="0"/>
          <w:marTop w:val="0"/>
          <w:marBottom w:val="0"/>
          <w:divBdr>
            <w:top w:val="none" w:sz="0" w:space="0" w:color="auto"/>
            <w:left w:val="none" w:sz="0" w:space="0" w:color="auto"/>
            <w:bottom w:val="none" w:sz="0" w:space="0" w:color="auto"/>
            <w:right w:val="none" w:sz="0" w:space="0" w:color="auto"/>
          </w:divBdr>
        </w:div>
        <w:div w:id="2025398556">
          <w:marLeft w:val="480"/>
          <w:marRight w:val="0"/>
          <w:marTop w:val="0"/>
          <w:marBottom w:val="0"/>
          <w:divBdr>
            <w:top w:val="none" w:sz="0" w:space="0" w:color="auto"/>
            <w:left w:val="none" w:sz="0" w:space="0" w:color="auto"/>
            <w:bottom w:val="none" w:sz="0" w:space="0" w:color="auto"/>
            <w:right w:val="none" w:sz="0" w:space="0" w:color="auto"/>
          </w:divBdr>
        </w:div>
        <w:div w:id="376005864">
          <w:marLeft w:val="480"/>
          <w:marRight w:val="0"/>
          <w:marTop w:val="0"/>
          <w:marBottom w:val="0"/>
          <w:divBdr>
            <w:top w:val="none" w:sz="0" w:space="0" w:color="auto"/>
            <w:left w:val="none" w:sz="0" w:space="0" w:color="auto"/>
            <w:bottom w:val="none" w:sz="0" w:space="0" w:color="auto"/>
            <w:right w:val="none" w:sz="0" w:space="0" w:color="auto"/>
          </w:divBdr>
        </w:div>
        <w:div w:id="1337533677">
          <w:marLeft w:val="480"/>
          <w:marRight w:val="0"/>
          <w:marTop w:val="0"/>
          <w:marBottom w:val="0"/>
          <w:divBdr>
            <w:top w:val="none" w:sz="0" w:space="0" w:color="auto"/>
            <w:left w:val="none" w:sz="0" w:space="0" w:color="auto"/>
            <w:bottom w:val="none" w:sz="0" w:space="0" w:color="auto"/>
            <w:right w:val="none" w:sz="0" w:space="0" w:color="auto"/>
          </w:divBdr>
        </w:div>
        <w:div w:id="242185334">
          <w:marLeft w:val="480"/>
          <w:marRight w:val="0"/>
          <w:marTop w:val="0"/>
          <w:marBottom w:val="0"/>
          <w:divBdr>
            <w:top w:val="none" w:sz="0" w:space="0" w:color="auto"/>
            <w:left w:val="none" w:sz="0" w:space="0" w:color="auto"/>
            <w:bottom w:val="none" w:sz="0" w:space="0" w:color="auto"/>
            <w:right w:val="none" w:sz="0" w:space="0" w:color="auto"/>
          </w:divBdr>
        </w:div>
        <w:div w:id="592667923">
          <w:marLeft w:val="480"/>
          <w:marRight w:val="0"/>
          <w:marTop w:val="0"/>
          <w:marBottom w:val="0"/>
          <w:divBdr>
            <w:top w:val="none" w:sz="0" w:space="0" w:color="auto"/>
            <w:left w:val="none" w:sz="0" w:space="0" w:color="auto"/>
            <w:bottom w:val="none" w:sz="0" w:space="0" w:color="auto"/>
            <w:right w:val="none" w:sz="0" w:space="0" w:color="auto"/>
          </w:divBdr>
        </w:div>
        <w:div w:id="903176375">
          <w:marLeft w:val="480"/>
          <w:marRight w:val="0"/>
          <w:marTop w:val="0"/>
          <w:marBottom w:val="0"/>
          <w:divBdr>
            <w:top w:val="none" w:sz="0" w:space="0" w:color="auto"/>
            <w:left w:val="none" w:sz="0" w:space="0" w:color="auto"/>
            <w:bottom w:val="none" w:sz="0" w:space="0" w:color="auto"/>
            <w:right w:val="none" w:sz="0" w:space="0" w:color="auto"/>
          </w:divBdr>
        </w:div>
        <w:div w:id="27267136">
          <w:marLeft w:val="480"/>
          <w:marRight w:val="0"/>
          <w:marTop w:val="0"/>
          <w:marBottom w:val="0"/>
          <w:divBdr>
            <w:top w:val="none" w:sz="0" w:space="0" w:color="auto"/>
            <w:left w:val="none" w:sz="0" w:space="0" w:color="auto"/>
            <w:bottom w:val="none" w:sz="0" w:space="0" w:color="auto"/>
            <w:right w:val="none" w:sz="0" w:space="0" w:color="auto"/>
          </w:divBdr>
        </w:div>
        <w:div w:id="1600724251">
          <w:marLeft w:val="480"/>
          <w:marRight w:val="0"/>
          <w:marTop w:val="0"/>
          <w:marBottom w:val="0"/>
          <w:divBdr>
            <w:top w:val="none" w:sz="0" w:space="0" w:color="auto"/>
            <w:left w:val="none" w:sz="0" w:space="0" w:color="auto"/>
            <w:bottom w:val="none" w:sz="0" w:space="0" w:color="auto"/>
            <w:right w:val="none" w:sz="0" w:space="0" w:color="auto"/>
          </w:divBdr>
        </w:div>
        <w:div w:id="1862813293">
          <w:marLeft w:val="480"/>
          <w:marRight w:val="0"/>
          <w:marTop w:val="0"/>
          <w:marBottom w:val="0"/>
          <w:divBdr>
            <w:top w:val="none" w:sz="0" w:space="0" w:color="auto"/>
            <w:left w:val="none" w:sz="0" w:space="0" w:color="auto"/>
            <w:bottom w:val="none" w:sz="0" w:space="0" w:color="auto"/>
            <w:right w:val="none" w:sz="0" w:space="0" w:color="auto"/>
          </w:divBdr>
        </w:div>
        <w:div w:id="719986246">
          <w:marLeft w:val="480"/>
          <w:marRight w:val="0"/>
          <w:marTop w:val="0"/>
          <w:marBottom w:val="0"/>
          <w:divBdr>
            <w:top w:val="none" w:sz="0" w:space="0" w:color="auto"/>
            <w:left w:val="none" w:sz="0" w:space="0" w:color="auto"/>
            <w:bottom w:val="none" w:sz="0" w:space="0" w:color="auto"/>
            <w:right w:val="none" w:sz="0" w:space="0" w:color="auto"/>
          </w:divBdr>
        </w:div>
        <w:div w:id="1936473667">
          <w:marLeft w:val="480"/>
          <w:marRight w:val="0"/>
          <w:marTop w:val="0"/>
          <w:marBottom w:val="0"/>
          <w:divBdr>
            <w:top w:val="none" w:sz="0" w:space="0" w:color="auto"/>
            <w:left w:val="none" w:sz="0" w:space="0" w:color="auto"/>
            <w:bottom w:val="none" w:sz="0" w:space="0" w:color="auto"/>
            <w:right w:val="none" w:sz="0" w:space="0" w:color="auto"/>
          </w:divBdr>
        </w:div>
        <w:div w:id="714693110">
          <w:marLeft w:val="480"/>
          <w:marRight w:val="0"/>
          <w:marTop w:val="0"/>
          <w:marBottom w:val="0"/>
          <w:divBdr>
            <w:top w:val="none" w:sz="0" w:space="0" w:color="auto"/>
            <w:left w:val="none" w:sz="0" w:space="0" w:color="auto"/>
            <w:bottom w:val="none" w:sz="0" w:space="0" w:color="auto"/>
            <w:right w:val="none" w:sz="0" w:space="0" w:color="auto"/>
          </w:divBdr>
        </w:div>
        <w:div w:id="1240748368">
          <w:marLeft w:val="480"/>
          <w:marRight w:val="0"/>
          <w:marTop w:val="0"/>
          <w:marBottom w:val="0"/>
          <w:divBdr>
            <w:top w:val="none" w:sz="0" w:space="0" w:color="auto"/>
            <w:left w:val="none" w:sz="0" w:space="0" w:color="auto"/>
            <w:bottom w:val="none" w:sz="0" w:space="0" w:color="auto"/>
            <w:right w:val="none" w:sz="0" w:space="0" w:color="auto"/>
          </w:divBdr>
        </w:div>
        <w:div w:id="1567954516">
          <w:marLeft w:val="480"/>
          <w:marRight w:val="0"/>
          <w:marTop w:val="0"/>
          <w:marBottom w:val="0"/>
          <w:divBdr>
            <w:top w:val="none" w:sz="0" w:space="0" w:color="auto"/>
            <w:left w:val="none" w:sz="0" w:space="0" w:color="auto"/>
            <w:bottom w:val="none" w:sz="0" w:space="0" w:color="auto"/>
            <w:right w:val="none" w:sz="0" w:space="0" w:color="auto"/>
          </w:divBdr>
        </w:div>
        <w:div w:id="1625505960">
          <w:marLeft w:val="480"/>
          <w:marRight w:val="0"/>
          <w:marTop w:val="0"/>
          <w:marBottom w:val="0"/>
          <w:divBdr>
            <w:top w:val="none" w:sz="0" w:space="0" w:color="auto"/>
            <w:left w:val="none" w:sz="0" w:space="0" w:color="auto"/>
            <w:bottom w:val="none" w:sz="0" w:space="0" w:color="auto"/>
            <w:right w:val="none" w:sz="0" w:space="0" w:color="auto"/>
          </w:divBdr>
        </w:div>
        <w:div w:id="1518231001">
          <w:marLeft w:val="480"/>
          <w:marRight w:val="0"/>
          <w:marTop w:val="0"/>
          <w:marBottom w:val="0"/>
          <w:divBdr>
            <w:top w:val="none" w:sz="0" w:space="0" w:color="auto"/>
            <w:left w:val="none" w:sz="0" w:space="0" w:color="auto"/>
            <w:bottom w:val="none" w:sz="0" w:space="0" w:color="auto"/>
            <w:right w:val="none" w:sz="0" w:space="0" w:color="auto"/>
          </w:divBdr>
        </w:div>
        <w:div w:id="1299722138">
          <w:marLeft w:val="480"/>
          <w:marRight w:val="0"/>
          <w:marTop w:val="0"/>
          <w:marBottom w:val="0"/>
          <w:divBdr>
            <w:top w:val="none" w:sz="0" w:space="0" w:color="auto"/>
            <w:left w:val="none" w:sz="0" w:space="0" w:color="auto"/>
            <w:bottom w:val="none" w:sz="0" w:space="0" w:color="auto"/>
            <w:right w:val="none" w:sz="0" w:space="0" w:color="auto"/>
          </w:divBdr>
        </w:div>
        <w:div w:id="1781412687">
          <w:marLeft w:val="480"/>
          <w:marRight w:val="0"/>
          <w:marTop w:val="0"/>
          <w:marBottom w:val="0"/>
          <w:divBdr>
            <w:top w:val="none" w:sz="0" w:space="0" w:color="auto"/>
            <w:left w:val="none" w:sz="0" w:space="0" w:color="auto"/>
            <w:bottom w:val="none" w:sz="0" w:space="0" w:color="auto"/>
            <w:right w:val="none" w:sz="0" w:space="0" w:color="auto"/>
          </w:divBdr>
        </w:div>
        <w:div w:id="1476072372">
          <w:marLeft w:val="480"/>
          <w:marRight w:val="0"/>
          <w:marTop w:val="0"/>
          <w:marBottom w:val="0"/>
          <w:divBdr>
            <w:top w:val="none" w:sz="0" w:space="0" w:color="auto"/>
            <w:left w:val="none" w:sz="0" w:space="0" w:color="auto"/>
            <w:bottom w:val="none" w:sz="0" w:space="0" w:color="auto"/>
            <w:right w:val="none" w:sz="0" w:space="0" w:color="auto"/>
          </w:divBdr>
        </w:div>
        <w:div w:id="659045287">
          <w:marLeft w:val="480"/>
          <w:marRight w:val="0"/>
          <w:marTop w:val="0"/>
          <w:marBottom w:val="0"/>
          <w:divBdr>
            <w:top w:val="none" w:sz="0" w:space="0" w:color="auto"/>
            <w:left w:val="none" w:sz="0" w:space="0" w:color="auto"/>
            <w:bottom w:val="none" w:sz="0" w:space="0" w:color="auto"/>
            <w:right w:val="none" w:sz="0" w:space="0" w:color="auto"/>
          </w:divBdr>
        </w:div>
        <w:div w:id="490144689">
          <w:marLeft w:val="480"/>
          <w:marRight w:val="0"/>
          <w:marTop w:val="0"/>
          <w:marBottom w:val="0"/>
          <w:divBdr>
            <w:top w:val="none" w:sz="0" w:space="0" w:color="auto"/>
            <w:left w:val="none" w:sz="0" w:space="0" w:color="auto"/>
            <w:bottom w:val="none" w:sz="0" w:space="0" w:color="auto"/>
            <w:right w:val="none" w:sz="0" w:space="0" w:color="auto"/>
          </w:divBdr>
        </w:div>
        <w:div w:id="1753433485">
          <w:marLeft w:val="480"/>
          <w:marRight w:val="0"/>
          <w:marTop w:val="0"/>
          <w:marBottom w:val="0"/>
          <w:divBdr>
            <w:top w:val="none" w:sz="0" w:space="0" w:color="auto"/>
            <w:left w:val="none" w:sz="0" w:space="0" w:color="auto"/>
            <w:bottom w:val="none" w:sz="0" w:space="0" w:color="auto"/>
            <w:right w:val="none" w:sz="0" w:space="0" w:color="auto"/>
          </w:divBdr>
        </w:div>
        <w:div w:id="218634744">
          <w:marLeft w:val="480"/>
          <w:marRight w:val="0"/>
          <w:marTop w:val="0"/>
          <w:marBottom w:val="0"/>
          <w:divBdr>
            <w:top w:val="none" w:sz="0" w:space="0" w:color="auto"/>
            <w:left w:val="none" w:sz="0" w:space="0" w:color="auto"/>
            <w:bottom w:val="none" w:sz="0" w:space="0" w:color="auto"/>
            <w:right w:val="none" w:sz="0" w:space="0" w:color="auto"/>
          </w:divBdr>
        </w:div>
        <w:div w:id="1890024919">
          <w:marLeft w:val="480"/>
          <w:marRight w:val="0"/>
          <w:marTop w:val="0"/>
          <w:marBottom w:val="0"/>
          <w:divBdr>
            <w:top w:val="none" w:sz="0" w:space="0" w:color="auto"/>
            <w:left w:val="none" w:sz="0" w:space="0" w:color="auto"/>
            <w:bottom w:val="none" w:sz="0" w:space="0" w:color="auto"/>
            <w:right w:val="none" w:sz="0" w:space="0" w:color="auto"/>
          </w:divBdr>
        </w:div>
        <w:div w:id="1565872098">
          <w:marLeft w:val="480"/>
          <w:marRight w:val="0"/>
          <w:marTop w:val="0"/>
          <w:marBottom w:val="0"/>
          <w:divBdr>
            <w:top w:val="none" w:sz="0" w:space="0" w:color="auto"/>
            <w:left w:val="none" w:sz="0" w:space="0" w:color="auto"/>
            <w:bottom w:val="none" w:sz="0" w:space="0" w:color="auto"/>
            <w:right w:val="none" w:sz="0" w:space="0" w:color="auto"/>
          </w:divBdr>
        </w:div>
      </w:divsChild>
    </w:div>
    <w:div w:id="1296327548">
      <w:bodyDiv w:val="1"/>
      <w:marLeft w:val="0"/>
      <w:marRight w:val="0"/>
      <w:marTop w:val="0"/>
      <w:marBottom w:val="0"/>
      <w:divBdr>
        <w:top w:val="none" w:sz="0" w:space="0" w:color="auto"/>
        <w:left w:val="none" w:sz="0" w:space="0" w:color="auto"/>
        <w:bottom w:val="none" w:sz="0" w:space="0" w:color="auto"/>
        <w:right w:val="none" w:sz="0" w:space="0" w:color="auto"/>
      </w:divBdr>
    </w:div>
    <w:div w:id="1296787970">
      <w:bodyDiv w:val="1"/>
      <w:marLeft w:val="0"/>
      <w:marRight w:val="0"/>
      <w:marTop w:val="0"/>
      <w:marBottom w:val="0"/>
      <w:divBdr>
        <w:top w:val="none" w:sz="0" w:space="0" w:color="auto"/>
        <w:left w:val="none" w:sz="0" w:space="0" w:color="auto"/>
        <w:bottom w:val="none" w:sz="0" w:space="0" w:color="auto"/>
        <w:right w:val="none" w:sz="0" w:space="0" w:color="auto"/>
      </w:divBdr>
    </w:div>
    <w:div w:id="1297107818">
      <w:bodyDiv w:val="1"/>
      <w:marLeft w:val="0"/>
      <w:marRight w:val="0"/>
      <w:marTop w:val="0"/>
      <w:marBottom w:val="0"/>
      <w:divBdr>
        <w:top w:val="none" w:sz="0" w:space="0" w:color="auto"/>
        <w:left w:val="none" w:sz="0" w:space="0" w:color="auto"/>
        <w:bottom w:val="none" w:sz="0" w:space="0" w:color="auto"/>
        <w:right w:val="none" w:sz="0" w:space="0" w:color="auto"/>
      </w:divBdr>
    </w:div>
    <w:div w:id="1297178072">
      <w:bodyDiv w:val="1"/>
      <w:marLeft w:val="0"/>
      <w:marRight w:val="0"/>
      <w:marTop w:val="0"/>
      <w:marBottom w:val="0"/>
      <w:divBdr>
        <w:top w:val="none" w:sz="0" w:space="0" w:color="auto"/>
        <w:left w:val="none" w:sz="0" w:space="0" w:color="auto"/>
        <w:bottom w:val="none" w:sz="0" w:space="0" w:color="auto"/>
        <w:right w:val="none" w:sz="0" w:space="0" w:color="auto"/>
      </w:divBdr>
    </w:div>
    <w:div w:id="1297182146">
      <w:bodyDiv w:val="1"/>
      <w:marLeft w:val="0"/>
      <w:marRight w:val="0"/>
      <w:marTop w:val="0"/>
      <w:marBottom w:val="0"/>
      <w:divBdr>
        <w:top w:val="none" w:sz="0" w:space="0" w:color="auto"/>
        <w:left w:val="none" w:sz="0" w:space="0" w:color="auto"/>
        <w:bottom w:val="none" w:sz="0" w:space="0" w:color="auto"/>
        <w:right w:val="none" w:sz="0" w:space="0" w:color="auto"/>
      </w:divBdr>
    </w:div>
    <w:div w:id="1297443826">
      <w:bodyDiv w:val="1"/>
      <w:marLeft w:val="0"/>
      <w:marRight w:val="0"/>
      <w:marTop w:val="0"/>
      <w:marBottom w:val="0"/>
      <w:divBdr>
        <w:top w:val="none" w:sz="0" w:space="0" w:color="auto"/>
        <w:left w:val="none" w:sz="0" w:space="0" w:color="auto"/>
        <w:bottom w:val="none" w:sz="0" w:space="0" w:color="auto"/>
        <w:right w:val="none" w:sz="0" w:space="0" w:color="auto"/>
      </w:divBdr>
      <w:divsChild>
        <w:div w:id="353044767">
          <w:marLeft w:val="480"/>
          <w:marRight w:val="0"/>
          <w:marTop w:val="0"/>
          <w:marBottom w:val="0"/>
          <w:divBdr>
            <w:top w:val="none" w:sz="0" w:space="0" w:color="auto"/>
            <w:left w:val="none" w:sz="0" w:space="0" w:color="auto"/>
            <w:bottom w:val="none" w:sz="0" w:space="0" w:color="auto"/>
            <w:right w:val="none" w:sz="0" w:space="0" w:color="auto"/>
          </w:divBdr>
        </w:div>
        <w:div w:id="879367979">
          <w:marLeft w:val="480"/>
          <w:marRight w:val="0"/>
          <w:marTop w:val="0"/>
          <w:marBottom w:val="0"/>
          <w:divBdr>
            <w:top w:val="none" w:sz="0" w:space="0" w:color="auto"/>
            <w:left w:val="none" w:sz="0" w:space="0" w:color="auto"/>
            <w:bottom w:val="none" w:sz="0" w:space="0" w:color="auto"/>
            <w:right w:val="none" w:sz="0" w:space="0" w:color="auto"/>
          </w:divBdr>
        </w:div>
        <w:div w:id="1493762693">
          <w:marLeft w:val="480"/>
          <w:marRight w:val="0"/>
          <w:marTop w:val="0"/>
          <w:marBottom w:val="0"/>
          <w:divBdr>
            <w:top w:val="none" w:sz="0" w:space="0" w:color="auto"/>
            <w:left w:val="none" w:sz="0" w:space="0" w:color="auto"/>
            <w:bottom w:val="none" w:sz="0" w:space="0" w:color="auto"/>
            <w:right w:val="none" w:sz="0" w:space="0" w:color="auto"/>
          </w:divBdr>
        </w:div>
        <w:div w:id="2069456395">
          <w:marLeft w:val="480"/>
          <w:marRight w:val="0"/>
          <w:marTop w:val="0"/>
          <w:marBottom w:val="0"/>
          <w:divBdr>
            <w:top w:val="none" w:sz="0" w:space="0" w:color="auto"/>
            <w:left w:val="none" w:sz="0" w:space="0" w:color="auto"/>
            <w:bottom w:val="none" w:sz="0" w:space="0" w:color="auto"/>
            <w:right w:val="none" w:sz="0" w:space="0" w:color="auto"/>
          </w:divBdr>
        </w:div>
        <w:div w:id="989403826">
          <w:marLeft w:val="480"/>
          <w:marRight w:val="0"/>
          <w:marTop w:val="0"/>
          <w:marBottom w:val="0"/>
          <w:divBdr>
            <w:top w:val="none" w:sz="0" w:space="0" w:color="auto"/>
            <w:left w:val="none" w:sz="0" w:space="0" w:color="auto"/>
            <w:bottom w:val="none" w:sz="0" w:space="0" w:color="auto"/>
            <w:right w:val="none" w:sz="0" w:space="0" w:color="auto"/>
          </w:divBdr>
        </w:div>
        <w:div w:id="392046660">
          <w:marLeft w:val="480"/>
          <w:marRight w:val="0"/>
          <w:marTop w:val="0"/>
          <w:marBottom w:val="0"/>
          <w:divBdr>
            <w:top w:val="none" w:sz="0" w:space="0" w:color="auto"/>
            <w:left w:val="none" w:sz="0" w:space="0" w:color="auto"/>
            <w:bottom w:val="none" w:sz="0" w:space="0" w:color="auto"/>
            <w:right w:val="none" w:sz="0" w:space="0" w:color="auto"/>
          </w:divBdr>
        </w:div>
        <w:div w:id="1189564502">
          <w:marLeft w:val="480"/>
          <w:marRight w:val="0"/>
          <w:marTop w:val="0"/>
          <w:marBottom w:val="0"/>
          <w:divBdr>
            <w:top w:val="none" w:sz="0" w:space="0" w:color="auto"/>
            <w:left w:val="none" w:sz="0" w:space="0" w:color="auto"/>
            <w:bottom w:val="none" w:sz="0" w:space="0" w:color="auto"/>
            <w:right w:val="none" w:sz="0" w:space="0" w:color="auto"/>
          </w:divBdr>
        </w:div>
        <w:div w:id="1384403874">
          <w:marLeft w:val="480"/>
          <w:marRight w:val="0"/>
          <w:marTop w:val="0"/>
          <w:marBottom w:val="0"/>
          <w:divBdr>
            <w:top w:val="none" w:sz="0" w:space="0" w:color="auto"/>
            <w:left w:val="none" w:sz="0" w:space="0" w:color="auto"/>
            <w:bottom w:val="none" w:sz="0" w:space="0" w:color="auto"/>
            <w:right w:val="none" w:sz="0" w:space="0" w:color="auto"/>
          </w:divBdr>
        </w:div>
        <w:div w:id="1357848155">
          <w:marLeft w:val="480"/>
          <w:marRight w:val="0"/>
          <w:marTop w:val="0"/>
          <w:marBottom w:val="0"/>
          <w:divBdr>
            <w:top w:val="none" w:sz="0" w:space="0" w:color="auto"/>
            <w:left w:val="none" w:sz="0" w:space="0" w:color="auto"/>
            <w:bottom w:val="none" w:sz="0" w:space="0" w:color="auto"/>
            <w:right w:val="none" w:sz="0" w:space="0" w:color="auto"/>
          </w:divBdr>
        </w:div>
        <w:div w:id="2122869269">
          <w:marLeft w:val="480"/>
          <w:marRight w:val="0"/>
          <w:marTop w:val="0"/>
          <w:marBottom w:val="0"/>
          <w:divBdr>
            <w:top w:val="none" w:sz="0" w:space="0" w:color="auto"/>
            <w:left w:val="none" w:sz="0" w:space="0" w:color="auto"/>
            <w:bottom w:val="none" w:sz="0" w:space="0" w:color="auto"/>
            <w:right w:val="none" w:sz="0" w:space="0" w:color="auto"/>
          </w:divBdr>
        </w:div>
        <w:div w:id="5639547">
          <w:marLeft w:val="480"/>
          <w:marRight w:val="0"/>
          <w:marTop w:val="0"/>
          <w:marBottom w:val="0"/>
          <w:divBdr>
            <w:top w:val="none" w:sz="0" w:space="0" w:color="auto"/>
            <w:left w:val="none" w:sz="0" w:space="0" w:color="auto"/>
            <w:bottom w:val="none" w:sz="0" w:space="0" w:color="auto"/>
            <w:right w:val="none" w:sz="0" w:space="0" w:color="auto"/>
          </w:divBdr>
        </w:div>
        <w:div w:id="1558516714">
          <w:marLeft w:val="480"/>
          <w:marRight w:val="0"/>
          <w:marTop w:val="0"/>
          <w:marBottom w:val="0"/>
          <w:divBdr>
            <w:top w:val="none" w:sz="0" w:space="0" w:color="auto"/>
            <w:left w:val="none" w:sz="0" w:space="0" w:color="auto"/>
            <w:bottom w:val="none" w:sz="0" w:space="0" w:color="auto"/>
            <w:right w:val="none" w:sz="0" w:space="0" w:color="auto"/>
          </w:divBdr>
        </w:div>
        <w:div w:id="1761412234">
          <w:marLeft w:val="480"/>
          <w:marRight w:val="0"/>
          <w:marTop w:val="0"/>
          <w:marBottom w:val="0"/>
          <w:divBdr>
            <w:top w:val="none" w:sz="0" w:space="0" w:color="auto"/>
            <w:left w:val="none" w:sz="0" w:space="0" w:color="auto"/>
            <w:bottom w:val="none" w:sz="0" w:space="0" w:color="auto"/>
            <w:right w:val="none" w:sz="0" w:space="0" w:color="auto"/>
          </w:divBdr>
        </w:div>
        <w:div w:id="1707289352">
          <w:marLeft w:val="480"/>
          <w:marRight w:val="0"/>
          <w:marTop w:val="0"/>
          <w:marBottom w:val="0"/>
          <w:divBdr>
            <w:top w:val="none" w:sz="0" w:space="0" w:color="auto"/>
            <w:left w:val="none" w:sz="0" w:space="0" w:color="auto"/>
            <w:bottom w:val="none" w:sz="0" w:space="0" w:color="auto"/>
            <w:right w:val="none" w:sz="0" w:space="0" w:color="auto"/>
          </w:divBdr>
        </w:div>
        <w:div w:id="733434834">
          <w:marLeft w:val="480"/>
          <w:marRight w:val="0"/>
          <w:marTop w:val="0"/>
          <w:marBottom w:val="0"/>
          <w:divBdr>
            <w:top w:val="none" w:sz="0" w:space="0" w:color="auto"/>
            <w:left w:val="none" w:sz="0" w:space="0" w:color="auto"/>
            <w:bottom w:val="none" w:sz="0" w:space="0" w:color="auto"/>
            <w:right w:val="none" w:sz="0" w:space="0" w:color="auto"/>
          </w:divBdr>
        </w:div>
        <w:div w:id="9987608">
          <w:marLeft w:val="480"/>
          <w:marRight w:val="0"/>
          <w:marTop w:val="0"/>
          <w:marBottom w:val="0"/>
          <w:divBdr>
            <w:top w:val="none" w:sz="0" w:space="0" w:color="auto"/>
            <w:left w:val="none" w:sz="0" w:space="0" w:color="auto"/>
            <w:bottom w:val="none" w:sz="0" w:space="0" w:color="auto"/>
            <w:right w:val="none" w:sz="0" w:space="0" w:color="auto"/>
          </w:divBdr>
        </w:div>
        <w:div w:id="1401833712">
          <w:marLeft w:val="480"/>
          <w:marRight w:val="0"/>
          <w:marTop w:val="0"/>
          <w:marBottom w:val="0"/>
          <w:divBdr>
            <w:top w:val="none" w:sz="0" w:space="0" w:color="auto"/>
            <w:left w:val="none" w:sz="0" w:space="0" w:color="auto"/>
            <w:bottom w:val="none" w:sz="0" w:space="0" w:color="auto"/>
            <w:right w:val="none" w:sz="0" w:space="0" w:color="auto"/>
          </w:divBdr>
        </w:div>
        <w:div w:id="1779374007">
          <w:marLeft w:val="480"/>
          <w:marRight w:val="0"/>
          <w:marTop w:val="0"/>
          <w:marBottom w:val="0"/>
          <w:divBdr>
            <w:top w:val="none" w:sz="0" w:space="0" w:color="auto"/>
            <w:left w:val="none" w:sz="0" w:space="0" w:color="auto"/>
            <w:bottom w:val="none" w:sz="0" w:space="0" w:color="auto"/>
            <w:right w:val="none" w:sz="0" w:space="0" w:color="auto"/>
          </w:divBdr>
        </w:div>
        <w:div w:id="177889387">
          <w:marLeft w:val="480"/>
          <w:marRight w:val="0"/>
          <w:marTop w:val="0"/>
          <w:marBottom w:val="0"/>
          <w:divBdr>
            <w:top w:val="none" w:sz="0" w:space="0" w:color="auto"/>
            <w:left w:val="none" w:sz="0" w:space="0" w:color="auto"/>
            <w:bottom w:val="none" w:sz="0" w:space="0" w:color="auto"/>
            <w:right w:val="none" w:sz="0" w:space="0" w:color="auto"/>
          </w:divBdr>
        </w:div>
        <w:div w:id="1297637396">
          <w:marLeft w:val="480"/>
          <w:marRight w:val="0"/>
          <w:marTop w:val="0"/>
          <w:marBottom w:val="0"/>
          <w:divBdr>
            <w:top w:val="none" w:sz="0" w:space="0" w:color="auto"/>
            <w:left w:val="none" w:sz="0" w:space="0" w:color="auto"/>
            <w:bottom w:val="none" w:sz="0" w:space="0" w:color="auto"/>
            <w:right w:val="none" w:sz="0" w:space="0" w:color="auto"/>
          </w:divBdr>
        </w:div>
        <w:div w:id="1843080814">
          <w:marLeft w:val="480"/>
          <w:marRight w:val="0"/>
          <w:marTop w:val="0"/>
          <w:marBottom w:val="0"/>
          <w:divBdr>
            <w:top w:val="none" w:sz="0" w:space="0" w:color="auto"/>
            <w:left w:val="none" w:sz="0" w:space="0" w:color="auto"/>
            <w:bottom w:val="none" w:sz="0" w:space="0" w:color="auto"/>
            <w:right w:val="none" w:sz="0" w:space="0" w:color="auto"/>
          </w:divBdr>
        </w:div>
        <w:div w:id="1324815123">
          <w:marLeft w:val="480"/>
          <w:marRight w:val="0"/>
          <w:marTop w:val="0"/>
          <w:marBottom w:val="0"/>
          <w:divBdr>
            <w:top w:val="none" w:sz="0" w:space="0" w:color="auto"/>
            <w:left w:val="none" w:sz="0" w:space="0" w:color="auto"/>
            <w:bottom w:val="none" w:sz="0" w:space="0" w:color="auto"/>
            <w:right w:val="none" w:sz="0" w:space="0" w:color="auto"/>
          </w:divBdr>
        </w:div>
        <w:div w:id="791553452">
          <w:marLeft w:val="480"/>
          <w:marRight w:val="0"/>
          <w:marTop w:val="0"/>
          <w:marBottom w:val="0"/>
          <w:divBdr>
            <w:top w:val="none" w:sz="0" w:space="0" w:color="auto"/>
            <w:left w:val="none" w:sz="0" w:space="0" w:color="auto"/>
            <w:bottom w:val="none" w:sz="0" w:space="0" w:color="auto"/>
            <w:right w:val="none" w:sz="0" w:space="0" w:color="auto"/>
          </w:divBdr>
        </w:div>
        <w:div w:id="2079936386">
          <w:marLeft w:val="480"/>
          <w:marRight w:val="0"/>
          <w:marTop w:val="0"/>
          <w:marBottom w:val="0"/>
          <w:divBdr>
            <w:top w:val="none" w:sz="0" w:space="0" w:color="auto"/>
            <w:left w:val="none" w:sz="0" w:space="0" w:color="auto"/>
            <w:bottom w:val="none" w:sz="0" w:space="0" w:color="auto"/>
            <w:right w:val="none" w:sz="0" w:space="0" w:color="auto"/>
          </w:divBdr>
        </w:div>
        <w:div w:id="889421069">
          <w:marLeft w:val="480"/>
          <w:marRight w:val="0"/>
          <w:marTop w:val="0"/>
          <w:marBottom w:val="0"/>
          <w:divBdr>
            <w:top w:val="none" w:sz="0" w:space="0" w:color="auto"/>
            <w:left w:val="none" w:sz="0" w:space="0" w:color="auto"/>
            <w:bottom w:val="none" w:sz="0" w:space="0" w:color="auto"/>
            <w:right w:val="none" w:sz="0" w:space="0" w:color="auto"/>
          </w:divBdr>
        </w:div>
        <w:div w:id="1929608474">
          <w:marLeft w:val="480"/>
          <w:marRight w:val="0"/>
          <w:marTop w:val="0"/>
          <w:marBottom w:val="0"/>
          <w:divBdr>
            <w:top w:val="none" w:sz="0" w:space="0" w:color="auto"/>
            <w:left w:val="none" w:sz="0" w:space="0" w:color="auto"/>
            <w:bottom w:val="none" w:sz="0" w:space="0" w:color="auto"/>
            <w:right w:val="none" w:sz="0" w:space="0" w:color="auto"/>
          </w:divBdr>
        </w:div>
        <w:div w:id="2062053613">
          <w:marLeft w:val="480"/>
          <w:marRight w:val="0"/>
          <w:marTop w:val="0"/>
          <w:marBottom w:val="0"/>
          <w:divBdr>
            <w:top w:val="none" w:sz="0" w:space="0" w:color="auto"/>
            <w:left w:val="none" w:sz="0" w:space="0" w:color="auto"/>
            <w:bottom w:val="none" w:sz="0" w:space="0" w:color="auto"/>
            <w:right w:val="none" w:sz="0" w:space="0" w:color="auto"/>
          </w:divBdr>
        </w:div>
        <w:div w:id="1496192016">
          <w:marLeft w:val="480"/>
          <w:marRight w:val="0"/>
          <w:marTop w:val="0"/>
          <w:marBottom w:val="0"/>
          <w:divBdr>
            <w:top w:val="none" w:sz="0" w:space="0" w:color="auto"/>
            <w:left w:val="none" w:sz="0" w:space="0" w:color="auto"/>
            <w:bottom w:val="none" w:sz="0" w:space="0" w:color="auto"/>
            <w:right w:val="none" w:sz="0" w:space="0" w:color="auto"/>
          </w:divBdr>
        </w:div>
        <w:div w:id="443500126">
          <w:marLeft w:val="480"/>
          <w:marRight w:val="0"/>
          <w:marTop w:val="0"/>
          <w:marBottom w:val="0"/>
          <w:divBdr>
            <w:top w:val="none" w:sz="0" w:space="0" w:color="auto"/>
            <w:left w:val="none" w:sz="0" w:space="0" w:color="auto"/>
            <w:bottom w:val="none" w:sz="0" w:space="0" w:color="auto"/>
            <w:right w:val="none" w:sz="0" w:space="0" w:color="auto"/>
          </w:divBdr>
        </w:div>
        <w:div w:id="1604802204">
          <w:marLeft w:val="480"/>
          <w:marRight w:val="0"/>
          <w:marTop w:val="0"/>
          <w:marBottom w:val="0"/>
          <w:divBdr>
            <w:top w:val="none" w:sz="0" w:space="0" w:color="auto"/>
            <w:left w:val="none" w:sz="0" w:space="0" w:color="auto"/>
            <w:bottom w:val="none" w:sz="0" w:space="0" w:color="auto"/>
            <w:right w:val="none" w:sz="0" w:space="0" w:color="auto"/>
          </w:divBdr>
        </w:div>
        <w:div w:id="1685864103">
          <w:marLeft w:val="480"/>
          <w:marRight w:val="0"/>
          <w:marTop w:val="0"/>
          <w:marBottom w:val="0"/>
          <w:divBdr>
            <w:top w:val="none" w:sz="0" w:space="0" w:color="auto"/>
            <w:left w:val="none" w:sz="0" w:space="0" w:color="auto"/>
            <w:bottom w:val="none" w:sz="0" w:space="0" w:color="auto"/>
            <w:right w:val="none" w:sz="0" w:space="0" w:color="auto"/>
          </w:divBdr>
        </w:div>
        <w:div w:id="1591235302">
          <w:marLeft w:val="480"/>
          <w:marRight w:val="0"/>
          <w:marTop w:val="0"/>
          <w:marBottom w:val="0"/>
          <w:divBdr>
            <w:top w:val="none" w:sz="0" w:space="0" w:color="auto"/>
            <w:left w:val="none" w:sz="0" w:space="0" w:color="auto"/>
            <w:bottom w:val="none" w:sz="0" w:space="0" w:color="auto"/>
            <w:right w:val="none" w:sz="0" w:space="0" w:color="auto"/>
          </w:divBdr>
        </w:div>
        <w:div w:id="1487284016">
          <w:marLeft w:val="480"/>
          <w:marRight w:val="0"/>
          <w:marTop w:val="0"/>
          <w:marBottom w:val="0"/>
          <w:divBdr>
            <w:top w:val="none" w:sz="0" w:space="0" w:color="auto"/>
            <w:left w:val="none" w:sz="0" w:space="0" w:color="auto"/>
            <w:bottom w:val="none" w:sz="0" w:space="0" w:color="auto"/>
            <w:right w:val="none" w:sz="0" w:space="0" w:color="auto"/>
          </w:divBdr>
        </w:div>
        <w:div w:id="1105465847">
          <w:marLeft w:val="480"/>
          <w:marRight w:val="0"/>
          <w:marTop w:val="0"/>
          <w:marBottom w:val="0"/>
          <w:divBdr>
            <w:top w:val="none" w:sz="0" w:space="0" w:color="auto"/>
            <w:left w:val="none" w:sz="0" w:space="0" w:color="auto"/>
            <w:bottom w:val="none" w:sz="0" w:space="0" w:color="auto"/>
            <w:right w:val="none" w:sz="0" w:space="0" w:color="auto"/>
          </w:divBdr>
        </w:div>
        <w:div w:id="435905754">
          <w:marLeft w:val="480"/>
          <w:marRight w:val="0"/>
          <w:marTop w:val="0"/>
          <w:marBottom w:val="0"/>
          <w:divBdr>
            <w:top w:val="none" w:sz="0" w:space="0" w:color="auto"/>
            <w:left w:val="none" w:sz="0" w:space="0" w:color="auto"/>
            <w:bottom w:val="none" w:sz="0" w:space="0" w:color="auto"/>
            <w:right w:val="none" w:sz="0" w:space="0" w:color="auto"/>
          </w:divBdr>
        </w:div>
        <w:div w:id="1000234654">
          <w:marLeft w:val="480"/>
          <w:marRight w:val="0"/>
          <w:marTop w:val="0"/>
          <w:marBottom w:val="0"/>
          <w:divBdr>
            <w:top w:val="none" w:sz="0" w:space="0" w:color="auto"/>
            <w:left w:val="none" w:sz="0" w:space="0" w:color="auto"/>
            <w:bottom w:val="none" w:sz="0" w:space="0" w:color="auto"/>
            <w:right w:val="none" w:sz="0" w:space="0" w:color="auto"/>
          </w:divBdr>
        </w:div>
        <w:div w:id="1131628274">
          <w:marLeft w:val="480"/>
          <w:marRight w:val="0"/>
          <w:marTop w:val="0"/>
          <w:marBottom w:val="0"/>
          <w:divBdr>
            <w:top w:val="none" w:sz="0" w:space="0" w:color="auto"/>
            <w:left w:val="none" w:sz="0" w:space="0" w:color="auto"/>
            <w:bottom w:val="none" w:sz="0" w:space="0" w:color="auto"/>
            <w:right w:val="none" w:sz="0" w:space="0" w:color="auto"/>
          </w:divBdr>
        </w:div>
        <w:div w:id="574559002">
          <w:marLeft w:val="480"/>
          <w:marRight w:val="0"/>
          <w:marTop w:val="0"/>
          <w:marBottom w:val="0"/>
          <w:divBdr>
            <w:top w:val="none" w:sz="0" w:space="0" w:color="auto"/>
            <w:left w:val="none" w:sz="0" w:space="0" w:color="auto"/>
            <w:bottom w:val="none" w:sz="0" w:space="0" w:color="auto"/>
            <w:right w:val="none" w:sz="0" w:space="0" w:color="auto"/>
          </w:divBdr>
        </w:div>
      </w:divsChild>
    </w:div>
    <w:div w:id="1297445780">
      <w:bodyDiv w:val="1"/>
      <w:marLeft w:val="0"/>
      <w:marRight w:val="0"/>
      <w:marTop w:val="0"/>
      <w:marBottom w:val="0"/>
      <w:divBdr>
        <w:top w:val="none" w:sz="0" w:space="0" w:color="auto"/>
        <w:left w:val="none" w:sz="0" w:space="0" w:color="auto"/>
        <w:bottom w:val="none" w:sz="0" w:space="0" w:color="auto"/>
        <w:right w:val="none" w:sz="0" w:space="0" w:color="auto"/>
      </w:divBdr>
    </w:div>
    <w:div w:id="1297832727">
      <w:bodyDiv w:val="1"/>
      <w:marLeft w:val="0"/>
      <w:marRight w:val="0"/>
      <w:marTop w:val="0"/>
      <w:marBottom w:val="0"/>
      <w:divBdr>
        <w:top w:val="none" w:sz="0" w:space="0" w:color="auto"/>
        <w:left w:val="none" w:sz="0" w:space="0" w:color="auto"/>
        <w:bottom w:val="none" w:sz="0" w:space="0" w:color="auto"/>
        <w:right w:val="none" w:sz="0" w:space="0" w:color="auto"/>
      </w:divBdr>
      <w:divsChild>
        <w:div w:id="103229811">
          <w:marLeft w:val="480"/>
          <w:marRight w:val="0"/>
          <w:marTop w:val="0"/>
          <w:marBottom w:val="0"/>
          <w:divBdr>
            <w:top w:val="none" w:sz="0" w:space="0" w:color="auto"/>
            <w:left w:val="none" w:sz="0" w:space="0" w:color="auto"/>
            <w:bottom w:val="none" w:sz="0" w:space="0" w:color="auto"/>
            <w:right w:val="none" w:sz="0" w:space="0" w:color="auto"/>
          </w:divBdr>
        </w:div>
        <w:div w:id="864058695">
          <w:marLeft w:val="480"/>
          <w:marRight w:val="0"/>
          <w:marTop w:val="0"/>
          <w:marBottom w:val="0"/>
          <w:divBdr>
            <w:top w:val="none" w:sz="0" w:space="0" w:color="auto"/>
            <w:left w:val="none" w:sz="0" w:space="0" w:color="auto"/>
            <w:bottom w:val="none" w:sz="0" w:space="0" w:color="auto"/>
            <w:right w:val="none" w:sz="0" w:space="0" w:color="auto"/>
          </w:divBdr>
        </w:div>
        <w:div w:id="1588415322">
          <w:marLeft w:val="480"/>
          <w:marRight w:val="0"/>
          <w:marTop w:val="0"/>
          <w:marBottom w:val="0"/>
          <w:divBdr>
            <w:top w:val="none" w:sz="0" w:space="0" w:color="auto"/>
            <w:left w:val="none" w:sz="0" w:space="0" w:color="auto"/>
            <w:bottom w:val="none" w:sz="0" w:space="0" w:color="auto"/>
            <w:right w:val="none" w:sz="0" w:space="0" w:color="auto"/>
          </w:divBdr>
        </w:div>
        <w:div w:id="585695244">
          <w:marLeft w:val="480"/>
          <w:marRight w:val="0"/>
          <w:marTop w:val="0"/>
          <w:marBottom w:val="0"/>
          <w:divBdr>
            <w:top w:val="none" w:sz="0" w:space="0" w:color="auto"/>
            <w:left w:val="none" w:sz="0" w:space="0" w:color="auto"/>
            <w:bottom w:val="none" w:sz="0" w:space="0" w:color="auto"/>
            <w:right w:val="none" w:sz="0" w:space="0" w:color="auto"/>
          </w:divBdr>
        </w:div>
        <w:div w:id="516382682">
          <w:marLeft w:val="480"/>
          <w:marRight w:val="0"/>
          <w:marTop w:val="0"/>
          <w:marBottom w:val="0"/>
          <w:divBdr>
            <w:top w:val="none" w:sz="0" w:space="0" w:color="auto"/>
            <w:left w:val="none" w:sz="0" w:space="0" w:color="auto"/>
            <w:bottom w:val="none" w:sz="0" w:space="0" w:color="auto"/>
            <w:right w:val="none" w:sz="0" w:space="0" w:color="auto"/>
          </w:divBdr>
        </w:div>
        <w:div w:id="378676533">
          <w:marLeft w:val="480"/>
          <w:marRight w:val="0"/>
          <w:marTop w:val="0"/>
          <w:marBottom w:val="0"/>
          <w:divBdr>
            <w:top w:val="none" w:sz="0" w:space="0" w:color="auto"/>
            <w:left w:val="none" w:sz="0" w:space="0" w:color="auto"/>
            <w:bottom w:val="none" w:sz="0" w:space="0" w:color="auto"/>
            <w:right w:val="none" w:sz="0" w:space="0" w:color="auto"/>
          </w:divBdr>
        </w:div>
        <w:div w:id="1254630422">
          <w:marLeft w:val="480"/>
          <w:marRight w:val="0"/>
          <w:marTop w:val="0"/>
          <w:marBottom w:val="0"/>
          <w:divBdr>
            <w:top w:val="none" w:sz="0" w:space="0" w:color="auto"/>
            <w:left w:val="none" w:sz="0" w:space="0" w:color="auto"/>
            <w:bottom w:val="none" w:sz="0" w:space="0" w:color="auto"/>
            <w:right w:val="none" w:sz="0" w:space="0" w:color="auto"/>
          </w:divBdr>
        </w:div>
        <w:div w:id="2072583428">
          <w:marLeft w:val="480"/>
          <w:marRight w:val="0"/>
          <w:marTop w:val="0"/>
          <w:marBottom w:val="0"/>
          <w:divBdr>
            <w:top w:val="none" w:sz="0" w:space="0" w:color="auto"/>
            <w:left w:val="none" w:sz="0" w:space="0" w:color="auto"/>
            <w:bottom w:val="none" w:sz="0" w:space="0" w:color="auto"/>
            <w:right w:val="none" w:sz="0" w:space="0" w:color="auto"/>
          </w:divBdr>
        </w:div>
        <w:div w:id="535889953">
          <w:marLeft w:val="480"/>
          <w:marRight w:val="0"/>
          <w:marTop w:val="0"/>
          <w:marBottom w:val="0"/>
          <w:divBdr>
            <w:top w:val="none" w:sz="0" w:space="0" w:color="auto"/>
            <w:left w:val="none" w:sz="0" w:space="0" w:color="auto"/>
            <w:bottom w:val="none" w:sz="0" w:space="0" w:color="auto"/>
            <w:right w:val="none" w:sz="0" w:space="0" w:color="auto"/>
          </w:divBdr>
        </w:div>
        <w:div w:id="466748708">
          <w:marLeft w:val="480"/>
          <w:marRight w:val="0"/>
          <w:marTop w:val="0"/>
          <w:marBottom w:val="0"/>
          <w:divBdr>
            <w:top w:val="none" w:sz="0" w:space="0" w:color="auto"/>
            <w:left w:val="none" w:sz="0" w:space="0" w:color="auto"/>
            <w:bottom w:val="none" w:sz="0" w:space="0" w:color="auto"/>
            <w:right w:val="none" w:sz="0" w:space="0" w:color="auto"/>
          </w:divBdr>
        </w:div>
        <w:div w:id="2095470130">
          <w:marLeft w:val="480"/>
          <w:marRight w:val="0"/>
          <w:marTop w:val="0"/>
          <w:marBottom w:val="0"/>
          <w:divBdr>
            <w:top w:val="none" w:sz="0" w:space="0" w:color="auto"/>
            <w:left w:val="none" w:sz="0" w:space="0" w:color="auto"/>
            <w:bottom w:val="none" w:sz="0" w:space="0" w:color="auto"/>
            <w:right w:val="none" w:sz="0" w:space="0" w:color="auto"/>
          </w:divBdr>
        </w:div>
        <w:div w:id="1370180532">
          <w:marLeft w:val="480"/>
          <w:marRight w:val="0"/>
          <w:marTop w:val="0"/>
          <w:marBottom w:val="0"/>
          <w:divBdr>
            <w:top w:val="none" w:sz="0" w:space="0" w:color="auto"/>
            <w:left w:val="none" w:sz="0" w:space="0" w:color="auto"/>
            <w:bottom w:val="none" w:sz="0" w:space="0" w:color="auto"/>
            <w:right w:val="none" w:sz="0" w:space="0" w:color="auto"/>
          </w:divBdr>
        </w:div>
        <w:div w:id="102576759">
          <w:marLeft w:val="480"/>
          <w:marRight w:val="0"/>
          <w:marTop w:val="0"/>
          <w:marBottom w:val="0"/>
          <w:divBdr>
            <w:top w:val="none" w:sz="0" w:space="0" w:color="auto"/>
            <w:left w:val="none" w:sz="0" w:space="0" w:color="auto"/>
            <w:bottom w:val="none" w:sz="0" w:space="0" w:color="auto"/>
            <w:right w:val="none" w:sz="0" w:space="0" w:color="auto"/>
          </w:divBdr>
        </w:div>
        <w:div w:id="1548646735">
          <w:marLeft w:val="480"/>
          <w:marRight w:val="0"/>
          <w:marTop w:val="0"/>
          <w:marBottom w:val="0"/>
          <w:divBdr>
            <w:top w:val="none" w:sz="0" w:space="0" w:color="auto"/>
            <w:left w:val="none" w:sz="0" w:space="0" w:color="auto"/>
            <w:bottom w:val="none" w:sz="0" w:space="0" w:color="auto"/>
            <w:right w:val="none" w:sz="0" w:space="0" w:color="auto"/>
          </w:divBdr>
        </w:div>
        <w:div w:id="1659923241">
          <w:marLeft w:val="480"/>
          <w:marRight w:val="0"/>
          <w:marTop w:val="0"/>
          <w:marBottom w:val="0"/>
          <w:divBdr>
            <w:top w:val="none" w:sz="0" w:space="0" w:color="auto"/>
            <w:left w:val="none" w:sz="0" w:space="0" w:color="auto"/>
            <w:bottom w:val="none" w:sz="0" w:space="0" w:color="auto"/>
            <w:right w:val="none" w:sz="0" w:space="0" w:color="auto"/>
          </w:divBdr>
        </w:div>
        <w:div w:id="1314480358">
          <w:marLeft w:val="480"/>
          <w:marRight w:val="0"/>
          <w:marTop w:val="0"/>
          <w:marBottom w:val="0"/>
          <w:divBdr>
            <w:top w:val="none" w:sz="0" w:space="0" w:color="auto"/>
            <w:left w:val="none" w:sz="0" w:space="0" w:color="auto"/>
            <w:bottom w:val="none" w:sz="0" w:space="0" w:color="auto"/>
            <w:right w:val="none" w:sz="0" w:space="0" w:color="auto"/>
          </w:divBdr>
        </w:div>
        <w:div w:id="967710641">
          <w:marLeft w:val="480"/>
          <w:marRight w:val="0"/>
          <w:marTop w:val="0"/>
          <w:marBottom w:val="0"/>
          <w:divBdr>
            <w:top w:val="none" w:sz="0" w:space="0" w:color="auto"/>
            <w:left w:val="none" w:sz="0" w:space="0" w:color="auto"/>
            <w:bottom w:val="none" w:sz="0" w:space="0" w:color="auto"/>
            <w:right w:val="none" w:sz="0" w:space="0" w:color="auto"/>
          </w:divBdr>
        </w:div>
        <w:div w:id="1236087753">
          <w:marLeft w:val="480"/>
          <w:marRight w:val="0"/>
          <w:marTop w:val="0"/>
          <w:marBottom w:val="0"/>
          <w:divBdr>
            <w:top w:val="none" w:sz="0" w:space="0" w:color="auto"/>
            <w:left w:val="none" w:sz="0" w:space="0" w:color="auto"/>
            <w:bottom w:val="none" w:sz="0" w:space="0" w:color="auto"/>
            <w:right w:val="none" w:sz="0" w:space="0" w:color="auto"/>
          </w:divBdr>
        </w:div>
        <w:div w:id="1376854811">
          <w:marLeft w:val="480"/>
          <w:marRight w:val="0"/>
          <w:marTop w:val="0"/>
          <w:marBottom w:val="0"/>
          <w:divBdr>
            <w:top w:val="none" w:sz="0" w:space="0" w:color="auto"/>
            <w:left w:val="none" w:sz="0" w:space="0" w:color="auto"/>
            <w:bottom w:val="none" w:sz="0" w:space="0" w:color="auto"/>
            <w:right w:val="none" w:sz="0" w:space="0" w:color="auto"/>
          </w:divBdr>
        </w:div>
        <w:div w:id="1953247852">
          <w:marLeft w:val="480"/>
          <w:marRight w:val="0"/>
          <w:marTop w:val="0"/>
          <w:marBottom w:val="0"/>
          <w:divBdr>
            <w:top w:val="none" w:sz="0" w:space="0" w:color="auto"/>
            <w:left w:val="none" w:sz="0" w:space="0" w:color="auto"/>
            <w:bottom w:val="none" w:sz="0" w:space="0" w:color="auto"/>
            <w:right w:val="none" w:sz="0" w:space="0" w:color="auto"/>
          </w:divBdr>
        </w:div>
        <w:div w:id="20253821">
          <w:marLeft w:val="480"/>
          <w:marRight w:val="0"/>
          <w:marTop w:val="0"/>
          <w:marBottom w:val="0"/>
          <w:divBdr>
            <w:top w:val="none" w:sz="0" w:space="0" w:color="auto"/>
            <w:left w:val="none" w:sz="0" w:space="0" w:color="auto"/>
            <w:bottom w:val="none" w:sz="0" w:space="0" w:color="auto"/>
            <w:right w:val="none" w:sz="0" w:space="0" w:color="auto"/>
          </w:divBdr>
        </w:div>
        <w:div w:id="1459253213">
          <w:marLeft w:val="480"/>
          <w:marRight w:val="0"/>
          <w:marTop w:val="0"/>
          <w:marBottom w:val="0"/>
          <w:divBdr>
            <w:top w:val="none" w:sz="0" w:space="0" w:color="auto"/>
            <w:left w:val="none" w:sz="0" w:space="0" w:color="auto"/>
            <w:bottom w:val="none" w:sz="0" w:space="0" w:color="auto"/>
            <w:right w:val="none" w:sz="0" w:space="0" w:color="auto"/>
          </w:divBdr>
        </w:div>
        <w:div w:id="402916918">
          <w:marLeft w:val="480"/>
          <w:marRight w:val="0"/>
          <w:marTop w:val="0"/>
          <w:marBottom w:val="0"/>
          <w:divBdr>
            <w:top w:val="none" w:sz="0" w:space="0" w:color="auto"/>
            <w:left w:val="none" w:sz="0" w:space="0" w:color="auto"/>
            <w:bottom w:val="none" w:sz="0" w:space="0" w:color="auto"/>
            <w:right w:val="none" w:sz="0" w:space="0" w:color="auto"/>
          </w:divBdr>
        </w:div>
        <w:div w:id="1696497206">
          <w:marLeft w:val="480"/>
          <w:marRight w:val="0"/>
          <w:marTop w:val="0"/>
          <w:marBottom w:val="0"/>
          <w:divBdr>
            <w:top w:val="none" w:sz="0" w:space="0" w:color="auto"/>
            <w:left w:val="none" w:sz="0" w:space="0" w:color="auto"/>
            <w:bottom w:val="none" w:sz="0" w:space="0" w:color="auto"/>
            <w:right w:val="none" w:sz="0" w:space="0" w:color="auto"/>
          </w:divBdr>
        </w:div>
        <w:div w:id="2064330974">
          <w:marLeft w:val="480"/>
          <w:marRight w:val="0"/>
          <w:marTop w:val="0"/>
          <w:marBottom w:val="0"/>
          <w:divBdr>
            <w:top w:val="none" w:sz="0" w:space="0" w:color="auto"/>
            <w:left w:val="none" w:sz="0" w:space="0" w:color="auto"/>
            <w:bottom w:val="none" w:sz="0" w:space="0" w:color="auto"/>
            <w:right w:val="none" w:sz="0" w:space="0" w:color="auto"/>
          </w:divBdr>
        </w:div>
        <w:div w:id="1413817859">
          <w:marLeft w:val="480"/>
          <w:marRight w:val="0"/>
          <w:marTop w:val="0"/>
          <w:marBottom w:val="0"/>
          <w:divBdr>
            <w:top w:val="none" w:sz="0" w:space="0" w:color="auto"/>
            <w:left w:val="none" w:sz="0" w:space="0" w:color="auto"/>
            <w:bottom w:val="none" w:sz="0" w:space="0" w:color="auto"/>
            <w:right w:val="none" w:sz="0" w:space="0" w:color="auto"/>
          </w:divBdr>
        </w:div>
        <w:div w:id="1881701673">
          <w:marLeft w:val="480"/>
          <w:marRight w:val="0"/>
          <w:marTop w:val="0"/>
          <w:marBottom w:val="0"/>
          <w:divBdr>
            <w:top w:val="none" w:sz="0" w:space="0" w:color="auto"/>
            <w:left w:val="none" w:sz="0" w:space="0" w:color="auto"/>
            <w:bottom w:val="none" w:sz="0" w:space="0" w:color="auto"/>
            <w:right w:val="none" w:sz="0" w:space="0" w:color="auto"/>
          </w:divBdr>
        </w:div>
        <w:div w:id="1693191112">
          <w:marLeft w:val="480"/>
          <w:marRight w:val="0"/>
          <w:marTop w:val="0"/>
          <w:marBottom w:val="0"/>
          <w:divBdr>
            <w:top w:val="none" w:sz="0" w:space="0" w:color="auto"/>
            <w:left w:val="none" w:sz="0" w:space="0" w:color="auto"/>
            <w:bottom w:val="none" w:sz="0" w:space="0" w:color="auto"/>
            <w:right w:val="none" w:sz="0" w:space="0" w:color="auto"/>
          </w:divBdr>
        </w:div>
        <w:div w:id="1977487470">
          <w:marLeft w:val="480"/>
          <w:marRight w:val="0"/>
          <w:marTop w:val="0"/>
          <w:marBottom w:val="0"/>
          <w:divBdr>
            <w:top w:val="none" w:sz="0" w:space="0" w:color="auto"/>
            <w:left w:val="none" w:sz="0" w:space="0" w:color="auto"/>
            <w:bottom w:val="none" w:sz="0" w:space="0" w:color="auto"/>
            <w:right w:val="none" w:sz="0" w:space="0" w:color="auto"/>
          </w:divBdr>
        </w:div>
        <w:div w:id="1768620304">
          <w:marLeft w:val="480"/>
          <w:marRight w:val="0"/>
          <w:marTop w:val="0"/>
          <w:marBottom w:val="0"/>
          <w:divBdr>
            <w:top w:val="none" w:sz="0" w:space="0" w:color="auto"/>
            <w:left w:val="none" w:sz="0" w:space="0" w:color="auto"/>
            <w:bottom w:val="none" w:sz="0" w:space="0" w:color="auto"/>
            <w:right w:val="none" w:sz="0" w:space="0" w:color="auto"/>
          </w:divBdr>
        </w:div>
        <w:div w:id="933707265">
          <w:marLeft w:val="480"/>
          <w:marRight w:val="0"/>
          <w:marTop w:val="0"/>
          <w:marBottom w:val="0"/>
          <w:divBdr>
            <w:top w:val="none" w:sz="0" w:space="0" w:color="auto"/>
            <w:left w:val="none" w:sz="0" w:space="0" w:color="auto"/>
            <w:bottom w:val="none" w:sz="0" w:space="0" w:color="auto"/>
            <w:right w:val="none" w:sz="0" w:space="0" w:color="auto"/>
          </w:divBdr>
        </w:div>
        <w:div w:id="1403524046">
          <w:marLeft w:val="480"/>
          <w:marRight w:val="0"/>
          <w:marTop w:val="0"/>
          <w:marBottom w:val="0"/>
          <w:divBdr>
            <w:top w:val="none" w:sz="0" w:space="0" w:color="auto"/>
            <w:left w:val="none" w:sz="0" w:space="0" w:color="auto"/>
            <w:bottom w:val="none" w:sz="0" w:space="0" w:color="auto"/>
            <w:right w:val="none" w:sz="0" w:space="0" w:color="auto"/>
          </w:divBdr>
        </w:div>
        <w:div w:id="1017200537">
          <w:marLeft w:val="480"/>
          <w:marRight w:val="0"/>
          <w:marTop w:val="0"/>
          <w:marBottom w:val="0"/>
          <w:divBdr>
            <w:top w:val="none" w:sz="0" w:space="0" w:color="auto"/>
            <w:left w:val="none" w:sz="0" w:space="0" w:color="auto"/>
            <w:bottom w:val="none" w:sz="0" w:space="0" w:color="auto"/>
            <w:right w:val="none" w:sz="0" w:space="0" w:color="auto"/>
          </w:divBdr>
        </w:div>
        <w:div w:id="235475241">
          <w:marLeft w:val="480"/>
          <w:marRight w:val="0"/>
          <w:marTop w:val="0"/>
          <w:marBottom w:val="0"/>
          <w:divBdr>
            <w:top w:val="none" w:sz="0" w:space="0" w:color="auto"/>
            <w:left w:val="none" w:sz="0" w:space="0" w:color="auto"/>
            <w:bottom w:val="none" w:sz="0" w:space="0" w:color="auto"/>
            <w:right w:val="none" w:sz="0" w:space="0" w:color="auto"/>
          </w:divBdr>
        </w:div>
        <w:div w:id="799497586">
          <w:marLeft w:val="480"/>
          <w:marRight w:val="0"/>
          <w:marTop w:val="0"/>
          <w:marBottom w:val="0"/>
          <w:divBdr>
            <w:top w:val="none" w:sz="0" w:space="0" w:color="auto"/>
            <w:left w:val="none" w:sz="0" w:space="0" w:color="auto"/>
            <w:bottom w:val="none" w:sz="0" w:space="0" w:color="auto"/>
            <w:right w:val="none" w:sz="0" w:space="0" w:color="auto"/>
          </w:divBdr>
        </w:div>
        <w:div w:id="1151480677">
          <w:marLeft w:val="480"/>
          <w:marRight w:val="0"/>
          <w:marTop w:val="0"/>
          <w:marBottom w:val="0"/>
          <w:divBdr>
            <w:top w:val="none" w:sz="0" w:space="0" w:color="auto"/>
            <w:left w:val="none" w:sz="0" w:space="0" w:color="auto"/>
            <w:bottom w:val="none" w:sz="0" w:space="0" w:color="auto"/>
            <w:right w:val="none" w:sz="0" w:space="0" w:color="auto"/>
          </w:divBdr>
        </w:div>
        <w:div w:id="589389677">
          <w:marLeft w:val="480"/>
          <w:marRight w:val="0"/>
          <w:marTop w:val="0"/>
          <w:marBottom w:val="0"/>
          <w:divBdr>
            <w:top w:val="none" w:sz="0" w:space="0" w:color="auto"/>
            <w:left w:val="none" w:sz="0" w:space="0" w:color="auto"/>
            <w:bottom w:val="none" w:sz="0" w:space="0" w:color="auto"/>
            <w:right w:val="none" w:sz="0" w:space="0" w:color="auto"/>
          </w:divBdr>
        </w:div>
        <w:div w:id="323775803">
          <w:marLeft w:val="480"/>
          <w:marRight w:val="0"/>
          <w:marTop w:val="0"/>
          <w:marBottom w:val="0"/>
          <w:divBdr>
            <w:top w:val="none" w:sz="0" w:space="0" w:color="auto"/>
            <w:left w:val="none" w:sz="0" w:space="0" w:color="auto"/>
            <w:bottom w:val="none" w:sz="0" w:space="0" w:color="auto"/>
            <w:right w:val="none" w:sz="0" w:space="0" w:color="auto"/>
          </w:divBdr>
        </w:div>
      </w:divsChild>
    </w:div>
    <w:div w:id="1298027522">
      <w:bodyDiv w:val="1"/>
      <w:marLeft w:val="0"/>
      <w:marRight w:val="0"/>
      <w:marTop w:val="0"/>
      <w:marBottom w:val="0"/>
      <w:divBdr>
        <w:top w:val="none" w:sz="0" w:space="0" w:color="auto"/>
        <w:left w:val="none" w:sz="0" w:space="0" w:color="auto"/>
        <w:bottom w:val="none" w:sz="0" w:space="0" w:color="auto"/>
        <w:right w:val="none" w:sz="0" w:space="0" w:color="auto"/>
      </w:divBdr>
    </w:div>
    <w:div w:id="1298222568">
      <w:bodyDiv w:val="1"/>
      <w:marLeft w:val="0"/>
      <w:marRight w:val="0"/>
      <w:marTop w:val="0"/>
      <w:marBottom w:val="0"/>
      <w:divBdr>
        <w:top w:val="none" w:sz="0" w:space="0" w:color="auto"/>
        <w:left w:val="none" w:sz="0" w:space="0" w:color="auto"/>
        <w:bottom w:val="none" w:sz="0" w:space="0" w:color="auto"/>
        <w:right w:val="none" w:sz="0" w:space="0" w:color="auto"/>
      </w:divBdr>
    </w:div>
    <w:div w:id="1298336617">
      <w:bodyDiv w:val="1"/>
      <w:marLeft w:val="0"/>
      <w:marRight w:val="0"/>
      <w:marTop w:val="0"/>
      <w:marBottom w:val="0"/>
      <w:divBdr>
        <w:top w:val="none" w:sz="0" w:space="0" w:color="auto"/>
        <w:left w:val="none" w:sz="0" w:space="0" w:color="auto"/>
        <w:bottom w:val="none" w:sz="0" w:space="0" w:color="auto"/>
        <w:right w:val="none" w:sz="0" w:space="0" w:color="auto"/>
      </w:divBdr>
    </w:div>
    <w:div w:id="1298797812">
      <w:bodyDiv w:val="1"/>
      <w:marLeft w:val="0"/>
      <w:marRight w:val="0"/>
      <w:marTop w:val="0"/>
      <w:marBottom w:val="0"/>
      <w:divBdr>
        <w:top w:val="none" w:sz="0" w:space="0" w:color="auto"/>
        <w:left w:val="none" w:sz="0" w:space="0" w:color="auto"/>
        <w:bottom w:val="none" w:sz="0" w:space="0" w:color="auto"/>
        <w:right w:val="none" w:sz="0" w:space="0" w:color="auto"/>
      </w:divBdr>
    </w:div>
    <w:div w:id="1298874446">
      <w:bodyDiv w:val="1"/>
      <w:marLeft w:val="0"/>
      <w:marRight w:val="0"/>
      <w:marTop w:val="0"/>
      <w:marBottom w:val="0"/>
      <w:divBdr>
        <w:top w:val="none" w:sz="0" w:space="0" w:color="auto"/>
        <w:left w:val="none" w:sz="0" w:space="0" w:color="auto"/>
        <w:bottom w:val="none" w:sz="0" w:space="0" w:color="auto"/>
        <w:right w:val="none" w:sz="0" w:space="0" w:color="auto"/>
      </w:divBdr>
    </w:div>
    <w:div w:id="1298950701">
      <w:bodyDiv w:val="1"/>
      <w:marLeft w:val="0"/>
      <w:marRight w:val="0"/>
      <w:marTop w:val="0"/>
      <w:marBottom w:val="0"/>
      <w:divBdr>
        <w:top w:val="none" w:sz="0" w:space="0" w:color="auto"/>
        <w:left w:val="none" w:sz="0" w:space="0" w:color="auto"/>
        <w:bottom w:val="none" w:sz="0" w:space="0" w:color="auto"/>
        <w:right w:val="none" w:sz="0" w:space="0" w:color="auto"/>
      </w:divBdr>
    </w:div>
    <w:div w:id="1299069586">
      <w:bodyDiv w:val="1"/>
      <w:marLeft w:val="0"/>
      <w:marRight w:val="0"/>
      <w:marTop w:val="0"/>
      <w:marBottom w:val="0"/>
      <w:divBdr>
        <w:top w:val="none" w:sz="0" w:space="0" w:color="auto"/>
        <w:left w:val="none" w:sz="0" w:space="0" w:color="auto"/>
        <w:bottom w:val="none" w:sz="0" w:space="0" w:color="auto"/>
        <w:right w:val="none" w:sz="0" w:space="0" w:color="auto"/>
      </w:divBdr>
      <w:divsChild>
        <w:div w:id="1006249811">
          <w:marLeft w:val="480"/>
          <w:marRight w:val="0"/>
          <w:marTop w:val="0"/>
          <w:marBottom w:val="0"/>
          <w:divBdr>
            <w:top w:val="none" w:sz="0" w:space="0" w:color="auto"/>
            <w:left w:val="none" w:sz="0" w:space="0" w:color="auto"/>
            <w:bottom w:val="none" w:sz="0" w:space="0" w:color="auto"/>
            <w:right w:val="none" w:sz="0" w:space="0" w:color="auto"/>
          </w:divBdr>
        </w:div>
        <w:div w:id="1120101653">
          <w:marLeft w:val="480"/>
          <w:marRight w:val="0"/>
          <w:marTop w:val="0"/>
          <w:marBottom w:val="0"/>
          <w:divBdr>
            <w:top w:val="none" w:sz="0" w:space="0" w:color="auto"/>
            <w:left w:val="none" w:sz="0" w:space="0" w:color="auto"/>
            <w:bottom w:val="none" w:sz="0" w:space="0" w:color="auto"/>
            <w:right w:val="none" w:sz="0" w:space="0" w:color="auto"/>
          </w:divBdr>
        </w:div>
        <w:div w:id="597955331">
          <w:marLeft w:val="480"/>
          <w:marRight w:val="0"/>
          <w:marTop w:val="0"/>
          <w:marBottom w:val="0"/>
          <w:divBdr>
            <w:top w:val="none" w:sz="0" w:space="0" w:color="auto"/>
            <w:left w:val="none" w:sz="0" w:space="0" w:color="auto"/>
            <w:bottom w:val="none" w:sz="0" w:space="0" w:color="auto"/>
            <w:right w:val="none" w:sz="0" w:space="0" w:color="auto"/>
          </w:divBdr>
        </w:div>
        <w:div w:id="1548031304">
          <w:marLeft w:val="480"/>
          <w:marRight w:val="0"/>
          <w:marTop w:val="0"/>
          <w:marBottom w:val="0"/>
          <w:divBdr>
            <w:top w:val="none" w:sz="0" w:space="0" w:color="auto"/>
            <w:left w:val="none" w:sz="0" w:space="0" w:color="auto"/>
            <w:bottom w:val="none" w:sz="0" w:space="0" w:color="auto"/>
            <w:right w:val="none" w:sz="0" w:space="0" w:color="auto"/>
          </w:divBdr>
        </w:div>
        <w:div w:id="529759804">
          <w:marLeft w:val="480"/>
          <w:marRight w:val="0"/>
          <w:marTop w:val="0"/>
          <w:marBottom w:val="0"/>
          <w:divBdr>
            <w:top w:val="none" w:sz="0" w:space="0" w:color="auto"/>
            <w:left w:val="none" w:sz="0" w:space="0" w:color="auto"/>
            <w:bottom w:val="none" w:sz="0" w:space="0" w:color="auto"/>
            <w:right w:val="none" w:sz="0" w:space="0" w:color="auto"/>
          </w:divBdr>
        </w:div>
        <w:div w:id="443352582">
          <w:marLeft w:val="480"/>
          <w:marRight w:val="0"/>
          <w:marTop w:val="0"/>
          <w:marBottom w:val="0"/>
          <w:divBdr>
            <w:top w:val="none" w:sz="0" w:space="0" w:color="auto"/>
            <w:left w:val="none" w:sz="0" w:space="0" w:color="auto"/>
            <w:bottom w:val="none" w:sz="0" w:space="0" w:color="auto"/>
            <w:right w:val="none" w:sz="0" w:space="0" w:color="auto"/>
          </w:divBdr>
        </w:div>
        <w:div w:id="186598631">
          <w:marLeft w:val="480"/>
          <w:marRight w:val="0"/>
          <w:marTop w:val="0"/>
          <w:marBottom w:val="0"/>
          <w:divBdr>
            <w:top w:val="none" w:sz="0" w:space="0" w:color="auto"/>
            <w:left w:val="none" w:sz="0" w:space="0" w:color="auto"/>
            <w:bottom w:val="none" w:sz="0" w:space="0" w:color="auto"/>
            <w:right w:val="none" w:sz="0" w:space="0" w:color="auto"/>
          </w:divBdr>
        </w:div>
        <w:div w:id="924850006">
          <w:marLeft w:val="480"/>
          <w:marRight w:val="0"/>
          <w:marTop w:val="0"/>
          <w:marBottom w:val="0"/>
          <w:divBdr>
            <w:top w:val="none" w:sz="0" w:space="0" w:color="auto"/>
            <w:left w:val="none" w:sz="0" w:space="0" w:color="auto"/>
            <w:bottom w:val="none" w:sz="0" w:space="0" w:color="auto"/>
            <w:right w:val="none" w:sz="0" w:space="0" w:color="auto"/>
          </w:divBdr>
        </w:div>
        <w:div w:id="693655719">
          <w:marLeft w:val="480"/>
          <w:marRight w:val="0"/>
          <w:marTop w:val="0"/>
          <w:marBottom w:val="0"/>
          <w:divBdr>
            <w:top w:val="none" w:sz="0" w:space="0" w:color="auto"/>
            <w:left w:val="none" w:sz="0" w:space="0" w:color="auto"/>
            <w:bottom w:val="none" w:sz="0" w:space="0" w:color="auto"/>
            <w:right w:val="none" w:sz="0" w:space="0" w:color="auto"/>
          </w:divBdr>
        </w:div>
        <w:div w:id="1015573793">
          <w:marLeft w:val="480"/>
          <w:marRight w:val="0"/>
          <w:marTop w:val="0"/>
          <w:marBottom w:val="0"/>
          <w:divBdr>
            <w:top w:val="none" w:sz="0" w:space="0" w:color="auto"/>
            <w:left w:val="none" w:sz="0" w:space="0" w:color="auto"/>
            <w:bottom w:val="none" w:sz="0" w:space="0" w:color="auto"/>
            <w:right w:val="none" w:sz="0" w:space="0" w:color="auto"/>
          </w:divBdr>
        </w:div>
        <w:div w:id="1035930614">
          <w:marLeft w:val="480"/>
          <w:marRight w:val="0"/>
          <w:marTop w:val="0"/>
          <w:marBottom w:val="0"/>
          <w:divBdr>
            <w:top w:val="none" w:sz="0" w:space="0" w:color="auto"/>
            <w:left w:val="none" w:sz="0" w:space="0" w:color="auto"/>
            <w:bottom w:val="none" w:sz="0" w:space="0" w:color="auto"/>
            <w:right w:val="none" w:sz="0" w:space="0" w:color="auto"/>
          </w:divBdr>
        </w:div>
        <w:div w:id="873884630">
          <w:marLeft w:val="480"/>
          <w:marRight w:val="0"/>
          <w:marTop w:val="0"/>
          <w:marBottom w:val="0"/>
          <w:divBdr>
            <w:top w:val="none" w:sz="0" w:space="0" w:color="auto"/>
            <w:left w:val="none" w:sz="0" w:space="0" w:color="auto"/>
            <w:bottom w:val="none" w:sz="0" w:space="0" w:color="auto"/>
            <w:right w:val="none" w:sz="0" w:space="0" w:color="auto"/>
          </w:divBdr>
        </w:div>
        <w:div w:id="1097410883">
          <w:marLeft w:val="480"/>
          <w:marRight w:val="0"/>
          <w:marTop w:val="0"/>
          <w:marBottom w:val="0"/>
          <w:divBdr>
            <w:top w:val="none" w:sz="0" w:space="0" w:color="auto"/>
            <w:left w:val="none" w:sz="0" w:space="0" w:color="auto"/>
            <w:bottom w:val="none" w:sz="0" w:space="0" w:color="auto"/>
            <w:right w:val="none" w:sz="0" w:space="0" w:color="auto"/>
          </w:divBdr>
        </w:div>
        <w:div w:id="947540964">
          <w:marLeft w:val="480"/>
          <w:marRight w:val="0"/>
          <w:marTop w:val="0"/>
          <w:marBottom w:val="0"/>
          <w:divBdr>
            <w:top w:val="none" w:sz="0" w:space="0" w:color="auto"/>
            <w:left w:val="none" w:sz="0" w:space="0" w:color="auto"/>
            <w:bottom w:val="none" w:sz="0" w:space="0" w:color="auto"/>
            <w:right w:val="none" w:sz="0" w:space="0" w:color="auto"/>
          </w:divBdr>
        </w:div>
        <w:div w:id="1088232306">
          <w:marLeft w:val="480"/>
          <w:marRight w:val="0"/>
          <w:marTop w:val="0"/>
          <w:marBottom w:val="0"/>
          <w:divBdr>
            <w:top w:val="none" w:sz="0" w:space="0" w:color="auto"/>
            <w:left w:val="none" w:sz="0" w:space="0" w:color="auto"/>
            <w:bottom w:val="none" w:sz="0" w:space="0" w:color="auto"/>
            <w:right w:val="none" w:sz="0" w:space="0" w:color="auto"/>
          </w:divBdr>
        </w:div>
        <w:div w:id="121115522">
          <w:marLeft w:val="480"/>
          <w:marRight w:val="0"/>
          <w:marTop w:val="0"/>
          <w:marBottom w:val="0"/>
          <w:divBdr>
            <w:top w:val="none" w:sz="0" w:space="0" w:color="auto"/>
            <w:left w:val="none" w:sz="0" w:space="0" w:color="auto"/>
            <w:bottom w:val="none" w:sz="0" w:space="0" w:color="auto"/>
            <w:right w:val="none" w:sz="0" w:space="0" w:color="auto"/>
          </w:divBdr>
        </w:div>
        <w:div w:id="743576526">
          <w:marLeft w:val="480"/>
          <w:marRight w:val="0"/>
          <w:marTop w:val="0"/>
          <w:marBottom w:val="0"/>
          <w:divBdr>
            <w:top w:val="none" w:sz="0" w:space="0" w:color="auto"/>
            <w:left w:val="none" w:sz="0" w:space="0" w:color="auto"/>
            <w:bottom w:val="none" w:sz="0" w:space="0" w:color="auto"/>
            <w:right w:val="none" w:sz="0" w:space="0" w:color="auto"/>
          </w:divBdr>
        </w:div>
        <w:div w:id="599458543">
          <w:marLeft w:val="480"/>
          <w:marRight w:val="0"/>
          <w:marTop w:val="0"/>
          <w:marBottom w:val="0"/>
          <w:divBdr>
            <w:top w:val="none" w:sz="0" w:space="0" w:color="auto"/>
            <w:left w:val="none" w:sz="0" w:space="0" w:color="auto"/>
            <w:bottom w:val="none" w:sz="0" w:space="0" w:color="auto"/>
            <w:right w:val="none" w:sz="0" w:space="0" w:color="auto"/>
          </w:divBdr>
        </w:div>
        <w:div w:id="1254511991">
          <w:marLeft w:val="480"/>
          <w:marRight w:val="0"/>
          <w:marTop w:val="0"/>
          <w:marBottom w:val="0"/>
          <w:divBdr>
            <w:top w:val="none" w:sz="0" w:space="0" w:color="auto"/>
            <w:left w:val="none" w:sz="0" w:space="0" w:color="auto"/>
            <w:bottom w:val="none" w:sz="0" w:space="0" w:color="auto"/>
            <w:right w:val="none" w:sz="0" w:space="0" w:color="auto"/>
          </w:divBdr>
        </w:div>
        <w:div w:id="1206874350">
          <w:marLeft w:val="480"/>
          <w:marRight w:val="0"/>
          <w:marTop w:val="0"/>
          <w:marBottom w:val="0"/>
          <w:divBdr>
            <w:top w:val="none" w:sz="0" w:space="0" w:color="auto"/>
            <w:left w:val="none" w:sz="0" w:space="0" w:color="auto"/>
            <w:bottom w:val="none" w:sz="0" w:space="0" w:color="auto"/>
            <w:right w:val="none" w:sz="0" w:space="0" w:color="auto"/>
          </w:divBdr>
        </w:div>
        <w:div w:id="814906736">
          <w:marLeft w:val="480"/>
          <w:marRight w:val="0"/>
          <w:marTop w:val="0"/>
          <w:marBottom w:val="0"/>
          <w:divBdr>
            <w:top w:val="none" w:sz="0" w:space="0" w:color="auto"/>
            <w:left w:val="none" w:sz="0" w:space="0" w:color="auto"/>
            <w:bottom w:val="none" w:sz="0" w:space="0" w:color="auto"/>
            <w:right w:val="none" w:sz="0" w:space="0" w:color="auto"/>
          </w:divBdr>
        </w:div>
        <w:div w:id="1356229961">
          <w:marLeft w:val="480"/>
          <w:marRight w:val="0"/>
          <w:marTop w:val="0"/>
          <w:marBottom w:val="0"/>
          <w:divBdr>
            <w:top w:val="none" w:sz="0" w:space="0" w:color="auto"/>
            <w:left w:val="none" w:sz="0" w:space="0" w:color="auto"/>
            <w:bottom w:val="none" w:sz="0" w:space="0" w:color="auto"/>
            <w:right w:val="none" w:sz="0" w:space="0" w:color="auto"/>
          </w:divBdr>
        </w:div>
        <w:div w:id="1675109041">
          <w:marLeft w:val="480"/>
          <w:marRight w:val="0"/>
          <w:marTop w:val="0"/>
          <w:marBottom w:val="0"/>
          <w:divBdr>
            <w:top w:val="none" w:sz="0" w:space="0" w:color="auto"/>
            <w:left w:val="none" w:sz="0" w:space="0" w:color="auto"/>
            <w:bottom w:val="none" w:sz="0" w:space="0" w:color="auto"/>
            <w:right w:val="none" w:sz="0" w:space="0" w:color="auto"/>
          </w:divBdr>
        </w:div>
        <w:div w:id="1887715187">
          <w:marLeft w:val="480"/>
          <w:marRight w:val="0"/>
          <w:marTop w:val="0"/>
          <w:marBottom w:val="0"/>
          <w:divBdr>
            <w:top w:val="none" w:sz="0" w:space="0" w:color="auto"/>
            <w:left w:val="none" w:sz="0" w:space="0" w:color="auto"/>
            <w:bottom w:val="none" w:sz="0" w:space="0" w:color="auto"/>
            <w:right w:val="none" w:sz="0" w:space="0" w:color="auto"/>
          </w:divBdr>
        </w:div>
        <w:div w:id="545219556">
          <w:marLeft w:val="480"/>
          <w:marRight w:val="0"/>
          <w:marTop w:val="0"/>
          <w:marBottom w:val="0"/>
          <w:divBdr>
            <w:top w:val="none" w:sz="0" w:space="0" w:color="auto"/>
            <w:left w:val="none" w:sz="0" w:space="0" w:color="auto"/>
            <w:bottom w:val="none" w:sz="0" w:space="0" w:color="auto"/>
            <w:right w:val="none" w:sz="0" w:space="0" w:color="auto"/>
          </w:divBdr>
        </w:div>
        <w:div w:id="1395078261">
          <w:marLeft w:val="480"/>
          <w:marRight w:val="0"/>
          <w:marTop w:val="0"/>
          <w:marBottom w:val="0"/>
          <w:divBdr>
            <w:top w:val="none" w:sz="0" w:space="0" w:color="auto"/>
            <w:left w:val="none" w:sz="0" w:space="0" w:color="auto"/>
            <w:bottom w:val="none" w:sz="0" w:space="0" w:color="auto"/>
            <w:right w:val="none" w:sz="0" w:space="0" w:color="auto"/>
          </w:divBdr>
        </w:div>
        <w:div w:id="1492058637">
          <w:marLeft w:val="480"/>
          <w:marRight w:val="0"/>
          <w:marTop w:val="0"/>
          <w:marBottom w:val="0"/>
          <w:divBdr>
            <w:top w:val="none" w:sz="0" w:space="0" w:color="auto"/>
            <w:left w:val="none" w:sz="0" w:space="0" w:color="auto"/>
            <w:bottom w:val="none" w:sz="0" w:space="0" w:color="auto"/>
            <w:right w:val="none" w:sz="0" w:space="0" w:color="auto"/>
          </w:divBdr>
        </w:div>
        <w:div w:id="850920539">
          <w:marLeft w:val="480"/>
          <w:marRight w:val="0"/>
          <w:marTop w:val="0"/>
          <w:marBottom w:val="0"/>
          <w:divBdr>
            <w:top w:val="none" w:sz="0" w:space="0" w:color="auto"/>
            <w:left w:val="none" w:sz="0" w:space="0" w:color="auto"/>
            <w:bottom w:val="none" w:sz="0" w:space="0" w:color="auto"/>
            <w:right w:val="none" w:sz="0" w:space="0" w:color="auto"/>
          </w:divBdr>
        </w:div>
        <w:div w:id="526066140">
          <w:marLeft w:val="480"/>
          <w:marRight w:val="0"/>
          <w:marTop w:val="0"/>
          <w:marBottom w:val="0"/>
          <w:divBdr>
            <w:top w:val="none" w:sz="0" w:space="0" w:color="auto"/>
            <w:left w:val="none" w:sz="0" w:space="0" w:color="auto"/>
            <w:bottom w:val="none" w:sz="0" w:space="0" w:color="auto"/>
            <w:right w:val="none" w:sz="0" w:space="0" w:color="auto"/>
          </w:divBdr>
        </w:div>
        <w:div w:id="1488519710">
          <w:marLeft w:val="480"/>
          <w:marRight w:val="0"/>
          <w:marTop w:val="0"/>
          <w:marBottom w:val="0"/>
          <w:divBdr>
            <w:top w:val="none" w:sz="0" w:space="0" w:color="auto"/>
            <w:left w:val="none" w:sz="0" w:space="0" w:color="auto"/>
            <w:bottom w:val="none" w:sz="0" w:space="0" w:color="auto"/>
            <w:right w:val="none" w:sz="0" w:space="0" w:color="auto"/>
          </w:divBdr>
        </w:div>
        <w:div w:id="906377203">
          <w:marLeft w:val="480"/>
          <w:marRight w:val="0"/>
          <w:marTop w:val="0"/>
          <w:marBottom w:val="0"/>
          <w:divBdr>
            <w:top w:val="none" w:sz="0" w:space="0" w:color="auto"/>
            <w:left w:val="none" w:sz="0" w:space="0" w:color="auto"/>
            <w:bottom w:val="none" w:sz="0" w:space="0" w:color="auto"/>
            <w:right w:val="none" w:sz="0" w:space="0" w:color="auto"/>
          </w:divBdr>
        </w:div>
        <w:div w:id="1337925324">
          <w:marLeft w:val="480"/>
          <w:marRight w:val="0"/>
          <w:marTop w:val="0"/>
          <w:marBottom w:val="0"/>
          <w:divBdr>
            <w:top w:val="none" w:sz="0" w:space="0" w:color="auto"/>
            <w:left w:val="none" w:sz="0" w:space="0" w:color="auto"/>
            <w:bottom w:val="none" w:sz="0" w:space="0" w:color="auto"/>
            <w:right w:val="none" w:sz="0" w:space="0" w:color="auto"/>
          </w:divBdr>
        </w:div>
        <w:div w:id="1633320291">
          <w:marLeft w:val="480"/>
          <w:marRight w:val="0"/>
          <w:marTop w:val="0"/>
          <w:marBottom w:val="0"/>
          <w:divBdr>
            <w:top w:val="none" w:sz="0" w:space="0" w:color="auto"/>
            <w:left w:val="none" w:sz="0" w:space="0" w:color="auto"/>
            <w:bottom w:val="none" w:sz="0" w:space="0" w:color="auto"/>
            <w:right w:val="none" w:sz="0" w:space="0" w:color="auto"/>
          </w:divBdr>
        </w:div>
      </w:divsChild>
    </w:div>
    <w:div w:id="1299260348">
      <w:bodyDiv w:val="1"/>
      <w:marLeft w:val="0"/>
      <w:marRight w:val="0"/>
      <w:marTop w:val="0"/>
      <w:marBottom w:val="0"/>
      <w:divBdr>
        <w:top w:val="none" w:sz="0" w:space="0" w:color="auto"/>
        <w:left w:val="none" w:sz="0" w:space="0" w:color="auto"/>
        <w:bottom w:val="none" w:sz="0" w:space="0" w:color="auto"/>
        <w:right w:val="none" w:sz="0" w:space="0" w:color="auto"/>
      </w:divBdr>
    </w:div>
    <w:div w:id="1299262439">
      <w:bodyDiv w:val="1"/>
      <w:marLeft w:val="0"/>
      <w:marRight w:val="0"/>
      <w:marTop w:val="0"/>
      <w:marBottom w:val="0"/>
      <w:divBdr>
        <w:top w:val="none" w:sz="0" w:space="0" w:color="auto"/>
        <w:left w:val="none" w:sz="0" w:space="0" w:color="auto"/>
        <w:bottom w:val="none" w:sz="0" w:space="0" w:color="auto"/>
        <w:right w:val="none" w:sz="0" w:space="0" w:color="auto"/>
      </w:divBdr>
    </w:div>
    <w:div w:id="1299921587">
      <w:bodyDiv w:val="1"/>
      <w:marLeft w:val="0"/>
      <w:marRight w:val="0"/>
      <w:marTop w:val="0"/>
      <w:marBottom w:val="0"/>
      <w:divBdr>
        <w:top w:val="none" w:sz="0" w:space="0" w:color="auto"/>
        <w:left w:val="none" w:sz="0" w:space="0" w:color="auto"/>
        <w:bottom w:val="none" w:sz="0" w:space="0" w:color="auto"/>
        <w:right w:val="none" w:sz="0" w:space="0" w:color="auto"/>
      </w:divBdr>
    </w:div>
    <w:div w:id="1300069188">
      <w:bodyDiv w:val="1"/>
      <w:marLeft w:val="0"/>
      <w:marRight w:val="0"/>
      <w:marTop w:val="0"/>
      <w:marBottom w:val="0"/>
      <w:divBdr>
        <w:top w:val="none" w:sz="0" w:space="0" w:color="auto"/>
        <w:left w:val="none" w:sz="0" w:space="0" w:color="auto"/>
        <w:bottom w:val="none" w:sz="0" w:space="0" w:color="auto"/>
        <w:right w:val="none" w:sz="0" w:space="0" w:color="auto"/>
      </w:divBdr>
    </w:div>
    <w:div w:id="1300113327">
      <w:bodyDiv w:val="1"/>
      <w:marLeft w:val="0"/>
      <w:marRight w:val="0"/>
      <w:marTop w:val="0"/>
      <w:marBottom w:val="0"/>
      <w:divBdr>
        <w:top w:val="none" w:sz="0" w:space="0" w:color="auto"/>
        <w:left w:val="none" w:sz="0" w:space="0" w:color="auto"/>
        <w:bottom w:val="none" w:sz="0" w:space="0" w:color="auto"/>
        <w:right w:val="none" w:sz="0" w:space="0" w:color="auto"/>
      </w:divBdr>
    </w:div>
    <w:div w:id="1300184735">
      <w:bodyDiv w:val="1"/>
      <w:marLeft w:val="0"/>
      <w:marRight w:val="0"/>
      <w:marTop w:val="0"/>
      <w:marBottom w:val="0"/>
      <w:divBdr>
        <w:top w:val="none" w:sz="0" w:space="0" w:color="auto"/>
        <w:left w:val="none" w:sz="0" w:space="0" w:color="auto"/>
        <w:bottom w:val="none" w:sz="0" w:space="0" w:color="auto"/>
        <w:right w:val="none" w:sz="0" w:space="0" w:color="auto"/>
      </w:divBdr>
    </w:div>
    <w:div w:id="1300257760">
      <w:bodyDiv w:val="1"/>
      <w:marLeft w:val="0"/>
      <w:marRight w:val="0"/>
      <w:marTop w:val="0"/>
      <w:marBottom w:val="0"/>
      <w:divBdr>
        <w:top w:val="none" w:sz="0" w:space="0" w:color="auto"/>
        <w:left w:val="none" w:sz="0" w:space="0" w:color="auto"/>
        <w:bottom w:val="none" w:sz="0" w:space="0" w:color="auto"/>
        <w:right w:val="none" w:sz="0" w:space="0" w:color="auto"/>
      </w:divBdr>
    </w:div>
    <w:div w:id="1300305884">
      <w:bodyDiv w:val="1"/>
      <w:marLeft w:val="0"/>
      <w:marRight w:val="0"/>
      <w:marTop w:val="0"/>
      <w:marBottom w:val="0"/>
      <w:divBdr>
        <w:top w:val="none" w:sz="0" w:space="0" w:color="auto"/>
        <w:left w:val="none" w:sz="0" w:space="0" w:color="auto"/>
        <w:bottom w:val="none" w:sz="0" w:space="0" w:color="auto"/>
        <w:right w:val="none" w:sz="0" w:space="0" w:color="auto"/>
      </w:divBdr>
    </w:div>
    <w:div w:id="1300694078">
      <w:bodyDiv w:val="1"/>
      <w:marLeft w:val="0"/>
      <w:marRight w:val="0"/>
      <w:marTop w:val="0"/>
      <w:marBottom w:val="0"/>
      <w:divBdr>
        <w:top w:val="none" w:sz="0" w:space="0" w:color="auto"/>
        <w:left w:val="none" w:sz="0" w:space="0" w:color="auto"/>
        <w:bottom w:val="none" w:sz="0" w:space="0" w:color="auto"/>
        <w:right w:val="none" w:sz="0" w:space="0" w:color="auto"/>
      </w:divBdr>
    </w:div>
    <w:div w:id="1302030974">
      <w:bodyDiv w:val="1"/>
      <w:marLeft w:val="0"/>
      <w:marRight w:val="0"/>
      <w:marTop w:val="0"/>
      <w:marBottom w:val="0"/>
      <w:divBdr>
        <w:top w:val="none" w:sz="0" w:space="0" w:color="auto"/>
        <w:left w:val="none" w:sz="0" w:space="0" w:color="auto"/>
        <w:bottom w:val="none" w:sz="0" w:space="0" w:color="auto"/>
        <w:right w:val="none" w:sz="0" w:space="0" w:color="auto"/>
      </w:divBdr>
    </w:div>
    <w:div w:id="1302074996">
      <w:bodyDiv w:val="1"/>
      <w:marLeft w:val="0"/>
      <w:marRight w:val="0"/>
      <w:marTop w:val="0"/>
      <w:marBottom w:val="0"/>
      <w:divBdr>
        <w:top w:val="none" w:sz="0" w:space="0" w:color="auto"/>
        <w:left w:val="none" w:sz="0" w:space="0" w:color="auto"/>
        <w:bottom w:val="none" w:sz="0" w:space="0" w:color="auto"/>
        <w:right w:val="none" w:sz="0" w:space="0" w:color="auto"/>
      </w:divBdr>
    </w:div>
    <w:div w:id="1302421637">
      <w:bodyDiv w:val="1"/>
      <w:marLeft w:val="0"/>
      <w:marRight w:val="0"/>
      <w:marTop w:val="0"/>
      <w:marBottom w:val="0"/>
      <w:divBdr>
        <w:top w:val="none" w:sz="0" w:space="0" w:color="auto"/>
        <w:left w:val="none" w:sz="0" w:space="0" w:color="auto"/>
        <w:bottom w:val="none" w:sz="0" w:space="0" w:color="auto"/>
        <w:right w:val="none" w:sz="0" w:space="0" w:color="auto"/>
      </w:divBdr>
      <w:divsChild>
        <w:div w:id="1521235549">
          <w:marLeft w:val="480"/>
          <w:marRight w:val="0"/>
          <w:marTop w:val="0"/>
          <w:marBottom w:val="0"/>
          <w:divBdr>
            <w:top w:val="none" w:sz="0" w:space="0" w:color="auto"/>
            <w:left w:val="none" w:sz="0" w:space="0" w:color="auto"/>
            <w:bottom w:val="none" w:sz="0" w:space="0" w:color="auto"/>
            <w:right w:val="none" w:sz="0" w:space="0" w:color="auto"/>
          </w:divBdr>
        </w:div>
        <w:div w:id="1956591697">
          <w:marLeft w:val="480"/>
          <w:marRight w:val="0"/>
          <w:marTop w:val="0"/>
          <w:marBottom w:val="0"/>
          <w:divBdr>
            <w:top w:val="none" w:sz="0" w:space="0" w:color="auto"/>
            <w:left w:val="none" w:sz="0" w:space="0" w:color="auto"/>
            <w:bottom w:val="none" w:sz="0" w:space="0" w:color="auto"/>
            <w:right w:val="none" w:sz="0" w:space="0" w:color="auto"/>
          </w:divBdr>
        </w:div>
        <w:div w:id="1476951943">
          <w:marLeft w:val="480"/>
          <w:marRight w:val="0"/>
          <w:marTop w:val="0"/>
          <w:marBottom w:val="0"/>
          <w:divBdr>
            <w:top w:val="none" w:sz="0" w:space="0" w:color="auto"/>
            <w:left w:val="none" w:sz="0" w:space="0" w:color="auto"/>
            <w:bottom w:val="none" w:sz="0" w:space="0" w:color="auto"/>
            <w:right w:val="none" w:sz="0" w:space="0" w:color="auto"/>
          </w:divBdr>
        </w:div>
        <w:div w:id="595287966">
          <w:marLeft w:val="480"/>
          <w:marRight w:val="0"/>
          <w:marTop w:val="0"/>
          <w:marBottom w:val="0"/>
          <w:divBdr>
            <w:top w:val="none" w:sz="0" w:space="0" w:color="auto"/>
            <w:left w:val="none" w:sz="0" w:space="0" w:color="auto"/>
            <w:bottom w:val="none" w:sz="0" w:space="0" w:color="auto"/>
            <w:right w:val="none" w:sz="0" w:space="0" w:color="auto"/>
          </w:divBdr>
        </w:div>
        <w:div w:id="241793825">
          <w:marLeft w:val="480"/>
          <w:marRight w:val="0"/>
          <w:marTop w:val="0"/>
          <w:marBottom w:val="0"/>
          <w:divBdr>
            <w:top w:val="none" w:sz="0" w:space="0" w:color="auto"/>
            <w:left w:val="none" w:sz="0" w:space="0" w:color="auto"/>
            <w:bottom w:val="none" w:sz="0" w:space="0" w:color="auto"/>
            <w:right w:val="none" w:sz="0" w:space="0" w:color="auto"/>
          </w:divBdr>
        </w:div>
        <w:div w:id="1040664047">
          <w:marLeft w:val="480"/>
          <w:marRight w:val="0"/>
          <w:marTop w:val="0"/>
          <w:marBottom w:val="0"/>
          <w:divBdr>
            <w:top w:val="none" w:sz="0" w:space="0" w:color="auto"/>
            <w:left w:val="none" w:sz="0" w:space="0" w:color="auto"/>
            <w:bottom w:val="none" w:sz="0" w:space="0" w:color="auto"/>
            <w:right w:val="none" w:sz="0" w:space="0" w:color="auto"/>
          </w:divBdr>
        </w:div>
        <w:div w:id="784345820">
          <w:marLeft w:val="480"/>
          <w:marRight w:val="0"/>
          <w:marTop w:val="0"/>
          <w:marBottom w:val="0"/>
          <w:divBdr>
            <w:top w:val="none" w:sz="0" w:space="0" w:color="auto"/>
            <w:left w:val="none" w:sz="0" w:space="0" w:color="auto"/>
            <w:bottom w:val="none" w:sz="0" w:space="0" w:color="auto"/>
            <w:right w:val="none" w:sz="0" w:space="0" w:color="auto"/>
          </w:divBdr>
        </w:div>
        <w:div w:id="1265651902">
          <w:marLeft w:val="480"/>
          <w:marRight w:val="0"/>
          <w:marTop w:val="0"/>
          <w:marBottom w:val="0"/>
          <w:divBdr>
            <w:top w:val="none" w:sz="0" w:space="0" w:color="auto"/>
            <w:left w:val="none" w:sz="0" w:space="0" w:color="auto"/>
            <w:bottom w:val="none" w:sz="0" w:space="0" w:color="auto"/>
            <w:right w:val="none" w:sz="0" w:space="0" w:color="auto"/>
          </w:divBdr>
        </w:div>
        <w:div w:id="1275095403">
          <w:marLeft w:val="480"/>
          <w:marRight w:val="0"/>
          <w:marTop w:val="0"/>
          <w:marBottom w:val="0"/>
          <w:divBdr>
            <w:top w:val="none" w:sz="0" w:space="0" w:color="auto"/>
            <w:left w:val="none" w:sz="0" w:space="0" w:color="auto"/>
            <w:bottom w:val="none" w:sz="0" w:space="0" w:color="auto"/>
            <w:right w:val="none" w:sz="0" w:space="0" w:color="auto"/>
          </w:divBdr>
        </w:div>
        <w:div w:id="1694186394">
          <w:marLeft w:val="480"/>
          <w:marRight w:val="0"/>
          <w:marTop w:val="0"/>
          <w:marBottom w:val="0"/>
          <w:divBdr>
            <w:top w:val="none" w:sz="0" w:space="0" w:color="auto"/>
            <w:left w:val="none" w:sz="0" w:space="0" w:color="auto"/>
            <w:bottom w:val="none" w:sz="0" w:space="0" w:color="auto"/>
            <w:right w:val="none" w:sz="0" w:space="0" w:color="auto"/>
          </w:divBdr>
        </w:div>
        <w:div w:id="1769689146">
          <w:marLeft w:val="480"/>
          <w:marRight w:val="0"/>
          <w:marTop w:val="0"/>
          <w:marBottom w:val="0"/>
          <w:divBdr>
            <w:top w:val="none" w:sz="0" w:space="0" w:color="auto"/>
            <w:left w:val="none" w:sz="0" w:space="0" w:color="auto"/>
            <w:bottom w:val="none" w:sz="0" w:space="0" w:color="auto"/>
            <w:right w:val="none" w:sz="0" w:space="0" w:color="auto"/>
          </w:divBdr>
        </w:div>
        <w:div w:id="914096597">
          <w:marLeft w:val="480"/>
          <w:marRight w:val="0"/>
          <w:marTop w:val="0"/>
          <w:marBottom w:val="0"/>
          <w:divBdr>
            <w:top w:val="none" w:sz="0" w:space="0" w:color="auto"/>
            <w:left w:val="none" w:sz="0" w:space="0" w:color="auto"/>
            <w:bottom w:val="none" w:sz="0" w:space="0" w:color="auto"/>
            <w:right w:val="none" w:sz="0" w:space="0" w:color="auto"/>
          </w:divBdr>
        </w:div>
        <w:div w:id="549650977">
          <w:marLeft w:val="480"/>
          <w:marRight w:val="0"/>
          <w:marTop w:val="0"/>
          <w:marBottom w:val="0"/>
          <w:divBdr>
            <w:top w:val="none" w:sz="0" w:space="0" w:color="auto"/>
            <w:left w:val="none" w:sz="0" w:space="0" w:color="auto"/>
            <w:bottom w:val="none" w:sz="0" w:space="0" w:color="auto"/>
            <w:right w:val="none" w:sz="0" w:space="0" w:color="auto"/>
          </w:divBdr>
        </w:div>
        <w:div w:id="1043603743">
          <w:marLeft w:val="480"/>
          <w:marRight w:val="0"/>
          <w:marTop w:val="0"/>
          <w:marBottom w:val="0"/>
          <w:divBdr>
            <w:top w:val="none" w:sz="0" w:space="0" w:color="auto"/>
            <w:left w:val="none" w:sz="0" w:space="0" w:color="auto"/>
            <w:bottom w:val="none" w:sz="0" w:space="0" w:color="auto"/>
            <w:right w:val="none" w:sz="0" w:space="0" w:color="auto"/>
          </w:divBdr>
        </w:div>
        <w:div w:id="911158501">
          <w:marLeft w:val="480"/>
          <w:marRight w:val="0"/>
          <w:marTop w:val="0"/>
          <w:marBottom w:val="0"/>
          <w:divBdr>
            <w:top w:val="none" w:sz="0" w:space="0" w:color="auto"/>
            <w:left w:val="none" w:sz="0" w:space="0" w:color="auto"/>
            <w:bottom w:val="none" w:sz="0" w:space="0" w:color="auto"/>
            <w:right w:val="none" w:sz="0" w:space="0" w:color="auto"/>
          </w:divBdr>
        </w:div>
        <w:div w:id="1287078039">
          <w:marLeft w:val="480"/>
          <w:marRight w:val="0"/>
          <w:marTop w:val="0"/>
          <w:marBottom w:val="0"/>
          <w:divBdr>
            <w:top w:val="none" w:sz="0" w:space="0" w:color="auto"/>
            <w:left w:val="none" w:sz="0" w:space="0" w:color="auto"/>
            <w:bottom w:val="none" w:sz="0" w:space="0" w:color="auto"/>
            <w:right w:val="none" w:sz="0" w:space="0" w:color="auto"/>
          </w:divBdr>
        </w:div>
        <w:div w:id="1379935564">
          <w:marLeft w:val="480"/>
          <w:marRight w:val="0"/>
          <w:marTop w:val="0"/>
          <w:marBottom w:val="0"/>
          <w:divBdr>
            <w:top w:val="none" w:sz="0" w:space="0" w:color="auto"/>
            <w:left w:val="none" w:sz="0" w:space="0" w:color="auto"/>
            <w:bottom w:val="none" w:sz="0" w:space="0" w:color="auto"/>
            <w:right w:val="none" w:sz="0" w:space="0" w:color="auto"/>
          </w:divBdr>
        </w:div>
        <w:div w:id="1976139090">
          <w:marLeft w:val="480"/>
          <w:marRight w:val="0"/>
          <w:marTop w:val="0"/>
          <w:marBottom w:val="0"/>
          <w:divBdr>
            <w:top w:val="none" w:sz="0" w:space="0" w:color="auto"/>
            <w:left w:val="none" w:sz="0" w:space="0" w:color="auto"/>
            <w:bottom w:val="none" w:sz="0" w:space="0" w:color="auto"/>
            <w:right w:val="none" w:sz="0" w:space="0" w:color="auto"/>
          </w:divBdr>
        </w:div>
        <w:div w:id="189296136">
          <w:marLeft w:val="480"/>
          <w:marRight w:val="0"/>
          <w:marTop w:val="0"/>
          <w:marBottom w:val="0"/>
          <w:divBdr>
            <w:top w:val="none" w:sz="0" w:space="0" w:color="auto"/>
            <w:left w:val="none" w:sz="0" w:space="0" w:color="auto"/>
            <w:bottom w:val="none" w:sz="0" w:space="0" w:color="auto"/>
            <w:right w:val="none" w:sz="0" w:space="0" w:color="auto"/>
          </w:divBdr>
        </w:div>
        <w:div w:id="476185232">
          <w:marLeft w:val="480"/>
          <w:marRight w:val="0"/>
          <w:marTop w:val="0"/>
          <w:marBottom w:val="0"/>
          <w:divBdr>
            <w:top w:val="none" w:sz="0" w:space="0" w:color="auto"/>
            <w:left w:val="none" w:sz="0" w:space="0" w:color="auto"/>
            <w:bottom w:val="none" w:sz="0" w:space="0" w:color="auto"/>
            <w:right w:val="none" w:sz="0" w:space="0" w:color="auto"/>
          </w:divBdr>
        </w:div>
        <w:div w:id="1646664311">
          <w:marLeft w:val="480"/>
          <w:marRight w:val="0"/>
          <w:marTop w:val="0"/>
          <w:marBottom w:val="0"/>
          <w:divBdr>
            <w:top w:val="none" w:sz="0" w:space="0" w:color="auto"/>
            <w:left w:val="none" w:sz="0" w:space="0" w:color="auto"/>
            <w:bottom w:val="none" w:sz="0" w:space="0" w:color="auto"/>
            <w:right w:val="none" w:sz="0" w:space="0" w:color="auto"/>
          </w:divBdr>
        </w:div>
        <w:div w:id="879366887">
          <w:marLeft w:val="480"/>
          <w:marRight w:val="0"/>
          <w:marTop w:val="0"/>
          <w:marBottom w:val="0"/>
          <w:divBdr>
            <w:top w:val="none" w:sz="0" w:space="0" w:color="auto"/>
            <w:left w:val="none" w:sz="0" w:space="0" w:color="auto"/>
            <w:bottom w:val="none" w:sz="0" w:space="0" w:color="auto"/>
            <w:right w:val="none" w:sz="0" w:space="0" w:color="auto"/>
          </w:divBdr>
        </w:div>
        <w:div w:id="224804932">
          <w:marLeft w:val="480"/>
          <w:marRight w:val="0"/>
          <w:marTop w:val="0"/>
          <w:marBottom w:val="0"/>
          <w:divBdr>
            <w:top w:val="none" w:sz="0" w:space="0" w:color="auto"/>
            <w:left w:val="none" w:sz="0" w:space="0" w:color="auto"/>
            <w:bottom w:val="none" w:sz="0" w:space="0" w:color="auto"/>
            <w:right w:val="none" w:sz="0" w:space="0" w:color="auto"/>
          </w:divBdr>
        </w:div>
        <w:div w:id="689330952">
          <w:marLeft w:val="480"/>
          <w:marRight w:val="0"/>
          <w:marTop w:val="0"/>
          <w:marBottom w:val="0"/>
          <w:divBdr>
            <w:top w:val="none" w:sz="0" w:space="0" w:color="auto"/>
            <w:left w:val="none" w:sz="0" w:space="0" w:color="auto"/>
            <w:bottom w:val="none" w:sz="0" w:space="0" w:color="auto"/>
            <w:right w:val="none" w:sz="0" w:space="0" w:color="auto"/>
          </w:divBdr>
        </w:div>
        <w:div w:id="1941251845">
          <w:marLeft w:val="480"/>
          <w:marRight w:val="0"/>
          <w:marTop w:val="0"/>
          <w:marBottom w:val="0"/>
          <w:divBdr>
            <w:top w:val="none" w:sz="0" w:space="0" w:color="auto"/>
            <w:left w:val="none" w:sz="0" w:space="0" w:color="auto"/>
            <w:bottom w:val="none" w:sz="0" w:space="0" w:color="auto"/>
            <w:right w:val="none" w:sz="0" w:space="0" w:color="auto"/>
          </w:divBdr>
        </w:div>
        <w:div w:id="1822237700">
          <w:marLeft w:val="480"/>
          <w:marRight w:val="0"/>
          <w:marTop w:val="0"/>
          <w:marBottom w:val="0"/>
          <w:divBdr>
            <w:top w:val="none" w:sz="0" w:space="0" w:color="auto"/>
            <w:left w:val="none" w:sz="0" w:space="0" w:color="auto"/>
            <w:bottom w:val="none" w:sz="0" w:space="0" w:color="auto"/>
            <w:right w:val="none" w:sz="0" w:space="0" w:color="auto"/>
          </w:divBdr>
        </w:div>
        <w:div w:id="333266279">
          <w:marLeft w:val="480"/>
          <w:marRight w:val="0"/>
          <w:marTop w:val="0"/>
          <w:marBottom w:val="0"/>
          <w:divBdr>
            <w:top w:val="none" w:sz="0" w:space="0" w:color="auto"/>
            <w:left w:val="none" w:sz="0" w:space="0" w:color="auto"/>
            <w:bottom w:val="none" w:sz="0" w:space="0" w:color="auto"/>
            <w:right w:val="none" w:sz="0" w:space="0" w:color="auto"/>
          </w:divBdr>
        </w:div>
        <w:div w:id="998269811">
          <w:marLeft w:val="480"/>
          <w:marRight w:val="0"/>
          <w:marTop w:val="0"/>
          <w:marBottom w:val="0"/>
          <w:divBdr>
            <w:top w:val="none" w:sz="0" w:space="0" w:color="auto"/>
            <w:left w:val="none" w:sz="0" w:space="0" w:color="auto"/>
            <w:bottom w:val="none" w:sz="0" w:space="0" w:color="auto"/>
            <w:right w:val="none" w:sz="0" w:space="0" w:color="auto"/>
          </w:divBdr>
        </w:div>
        <w:div w:id="1624726289">
          <w:marLeft w:val="480"/>
          <w:marRight w:val="0"/>
          <w:marTop w:val="0"/>
          <w:marBottom w:val="0"/>
          <w:divBdr>
            <w:top w:val="none" w:sz="0" w:space="0" w:color="auto"/>
            <w:left w:val="none" w:sz="0" w:space="0" w:color="auto"/>
            <w:bottom w:val="none" w:sz="0" w:space="0" w:color="auto"/>
            <w:right w:val="none" w:sz="0" w:space="0" w:color="auto"/>
          </w:divBdr>
        </w:div>
        <w:div w:id="1702585470">
          <w:marLeft w:val="480"/>
          <w:marRight w:val="0"/>
          <w:marTop w:val="0"/>
          <w:marBottom w:val="0"/>
          <w:divBdr>
            <w:top w:val="none" w:sz="0" w:space="0" w:color="auto"/>
            <w:left w:val="none" w:sz="0" w:space="0" w:color="auto"/>
            <w:bottom w:val="none" w:sz="0" w:space="0" w:color="auto"/>
            <w:right w:val="none" w:sz="0" w:space="0" w:color="auto"/>
          </w:divBdr>
        </w:div>
        <w:div w:id="1074204319">
          <w:marLeft w:val="480"/>
          <w:marRight w:val="0"/>
          <w:marTop w:val="0"/>
          <w:marBottom w:val="0"/>
          <w:divBdr>
            <w:top w:val="none" w:sz="0" w:space="0" w:color="auto"/>
            <w:left w:val="none" w:sz="0" w:space="0" w:color="auto"/>
            <w:bottom w:val="none" w:sz="0" w:space="0" w:color="auto"/>
            <w:right w:val="none" w:sz="0" w:space="0" w:color="auto"/>
          </w:divBdr>
        </w:div>
        <w:div w:id="1563519609">
          <w:marLeft w:val="480"/>
          <w:marRight w:val="0"/>
          <w:marTop w:val="0"/>
          <w:marBottom w:val="0"/>
          <w:divBdr>
            <w:top w:val="none" w:sz="0" w:space="0" w:color="auto"/>
            <w:left w:val="none" w:sz="0" w:space="0" w:color="auto"/>
            <w:bottom w:val="none" w:sz="0" w:space="0" w:color="auto"/>
            <w:right w:val="none" w:sz="0" w:space="0" w:color="auto"/>
          </w:divBdr>
        </w:div>
        <w:div w:id="802583521">
          <w:marLeft w:val="480"/>
          <w:marRight w:val="0"/>
          <w:marTop w:val="0"/>
          <w:marBottom w:val="0"/>
          <w:divBdr>
            <w:top w:val="none" w:sz="0" w:space="0" w:color="auto"/>
            <w:left w:val="none" w:sz="0" w:space="0" w:color="auto"/>
            <w:bottom w:val="none" w:sz="0" w:space="0" w:color="auto"/>
            <w:right w:val="none" w:sz="0" w:space="0" w:color="auto"/>
          </w:divBdr>
        </w:div>
        <w:div w:id="1712074031">
          <w:marLeft w:val="480"/>
          <w:marRight w:val="0"/>
          <w:marTop w:val="0"/>
          <w:marBottom w:val="0"/>
          <w:divBdr>
            <w:top w:val="none" w:sz="0" w:space="0" w:color="auto"/>
            <w:left w:val="none" w:sz="0" w:space="0" w:color="auto"/>
            <w:bottom w:val="none" w:sz="0" w:space="0" w:color="auto"/>
            <w:right w:val="none" w:sz="0" w:space="0" w:color="auto"/>
          </w:divBdr>
        </w:div>
        <w:div w:id="45688438">
          <w:marLeft w:val="480"/>
          <w:marRight w:val="0"/>
          <w:marTop w:val="0"/>
          <w:marBottom w:val="0"/>
          <w:divBdr>
            <w:top w:val="none" w:sz="0" w:space="0" w:color="auto"/>
            <w:left w:val="none" w:sz="0" w:space="0" w:color="auto"/>
            <w:bottom w:val="none" w:sz="0" w:space="0" w:color="auto"/>
            <w:right w:val="none" w:sz="0" w:space="0" w:color="auto"/>
          </w:divBdr>
        </w:div>
        <w:div w:id="530073867">
          <w:marLeft w:val="480"/>
          <w:marRight w:val="0"/>
          <w:marTop w:val="0"/>
          <w:marBottom w:val="0"/>
          <w:divBdr>
            <w:top w:val="none" w:sz="0" w:space="0" w:color="auto"/>
            <w:left w:val="none" w:sz="0" w:space="0" w:color="auto"/>
            <w:bottom w:val="none" w:sz="0" w:space="0" w:color="auto"/>
            <w:right w:val="none" w:sz="0" w:space="0" w:color="auto"/>
          </w:divBdr>
        </w:div>
        <w:div w:id="771969999">
          <w:marLeft w:val="480"/>
          <w:marRight w:val="0"/>
          <w:marTop w:val="0"/>
          <w:marBottom w:val="0"/>
          <w:divBdr>
            <w:top w:val="none" w:sz="0" w:space="0" w:color="auto"/>
            <w:left w:val="none" w:sz="0" w:space="0" w:color="auto"/>
            <w:bottom w:val="none" w:sz="0" w:space="0" w:color="auto"/>
            <w:right w:val="none" w:sz="0" w:space="0" w:color="auto"/>
          </w:divBdr>
        </w:div>
        <w:div w:id="1436556881">
          <w:marLeft w:val="480"/>
          <w:marRight w:val="0"/>
          <w:marTop w:val="0"/>
          <w:marBottom w:val="0"/>
          <w:divBdr>
            <w:top w:val="none" w:sz="0" w:space="0" w:color="auto"/>
            <w:left w:val="none" w:sz="0" w:space="0" w:color="auto"/>
            <w:bottom w:val="none" w:sz="0" w:space="0" w:color="auto"/>
            <w:right w:val="none" w:sz="0" w:space="0" w:color="auto"/>
          </w:divBdr>
        </w:div>
        <w:div w:id="1934125790">
          <w:marLeft w:val="480"/>
          <w:marRight w:val="0"/>
          <w:marTop w:val="0"/>
          <w:marBottom w:val="0"/>
          <w:divBdr>
            <w:top w:val="none" w:sz="0" w:space="0" w:color="auto"/>
            <w:left w:val="none" w:sz="0" w:space="0" w:color="auto"/>
            <w:bottom w:val="none" w:sz="0" w:space="0" w:color="auto"/>
            <w:right w:val="none" w:sz="0" w:space="0" w:color="auto"/>
          </w:divBdr>
        </w:div>
      </w:divsChild>
    </w:div>
    <w:div w:id="1302537995">
      <w:bodyDiv w:val="1"/>
      <w:marLeft w:val="0"/>
      <w:marRight w:val="0"/>
      <w:marTop w:val="0"/>
      <w:marBottom w:val="0"/>
      <w:divBdr>
        <w:top w:val="none" w:sz="0" w:space="0" w:color="auto"/>
        <w:left w:val="none" w:sz="0" w:space="0" w:color="auto"/>
        <w:bottom w:val="none" w:sz="0" w:space="0" w:color="auto"/>
        <w:right w:val="none" w:sz="0" w:space="0" w:color="auto"/>
      </w:divBdr>
    </w:div>
    <w:div w:id="1303577537">
      <w:bodyDiv w:val="1"/>
      <w:marLeft w:val="0"/>
      <w:marRight w:val="0"/>
      <w:marTop w:val="0"/>
      <w:marBottom w:val="0"/>
      <w:divBdr>
        <w:top w:val="none" w:sz="0" w:space="0" w:color="auto"/>
        <w:left w:val="none" w:sz="0" w:space="0" w:color="auto"/>
        <w:bottom w:val="none" w:sz="0" w:space="0" w:color="auto"/>
        <w:right w:val="none" w:sz="0" w:space="0" w:color="auto"/>
      </w:divBdr>
    </w:div>
    <w:div w:id="1303970517">
      <w:bodyDiv w:val="1"/>
      <w:marLeft w:val="0"/>
      <w:marRight w:val="0"/>
      <w:marTop w:val="0"/>
      <w:marBottom w:val="0"/>
      <w:divBdr>
        <w:top w:val="none" w:sz="0" w:space="0" w:color="auto"/>
        <w:left w:val="none" w:sz="0" w:space="0" w:color="auto"/>
        <w:bottom w:val="none" w:sz="0" w:space="0" w:color="auto"/>
        <w:right w:val="none" w:sz="0" w:space="0" w:color="auto"/>
      </w:divBdr>
    </w:div>
    <w:div w:id="1304458838">
      <w:bodyDiv w:val="1"/>
      <w:marLeft w:val="0"/>
      <w:marRight w:val="0"/>
      <w:marTop w:val="0"/>
      <w:marBottom w:val="0"/>
      <w:divBdr>
        <w:top w:val="none" w:sz="0" w:space="0" w:color="auto"/>
        <w:left w:val="none" w:sz="0" w:space="0" w:color="auto"/>
        <w:bottom w:val="none" w:sz="0" w:space="0" w:color="auto"/>
        <w:right w:val="none" w:sz="0" w:space="0" w:color="auto"/>
      </w:divBdr>
    </w:div>
    <w:div w:id="1304577842">
      <w:bodyDiv w:val="1"/>
      <w:marLeft w:val="0"/>
      <w:marRight w:val="0"/>
      <w:marTop w:val="0"/>
      <w:marBottom w:val="0"/>
      <w:divBdr>
        <w:top w:val="none" w:sz="0" w:space="0" w:color="auto"/>
        <w:left w:val="none" w:sz="0" w:space="0" w:color="auto"/>
        <w:bottom w:val="none" w:sz="0" w:space="0" w:color="auto"/>
        <w:right w:val="none" w:sz="0" w:space="0" w:color="auto"/>
      </w:divBdr>
    </w:div>
    <w:div w:id="1304698159">
      <w:bodyDiv w:val="1"/>
      <w:marLeft w:val="0"/>
      <w:marRight w:val="0"/>
      <w:marTop w:val="0"/>
      <w:marBottom w:val="0"/>
      <w:divBdr>
        <w:top w:val="none" w:sz="0" w:space="0" w:color="auto"/>
        <w:left w:val="none" w:sz="0" w:space="0" w:color="auto"/>
        <w:bottom w:val="none" w:sz="0" w:space="0" w:color="auto"/>
        <w:right w:val="none" w:sz="0" w:space="0" w:color="auto"/>
      </w:divBdr>
    </w:div>
    <w:div w:id="1304773547">
      <w:bodyDiv w:val="1"/>
      <w:marLeft w:val="0"/>
      <w:marRight w:val="0"/>
      <w:marTop w:val="0"/>
      <w:marBottom w:val="0"/>
      <w:divBdr>
        <w:top w:val="none" w:sz="0" w:space="0" w:color="auto"/>
        <w:left w:val="none" w:sz="0" w:space="0" w:color="auto"/>
        <w:bottom w:val="none" w:sz="0" w:space="0" w:color="auto"/>
        <w:right w:val="none" w:sz="0" w:space="0" w:color="auto"/>
      </w:divBdr>
    </w:div>
    <w:div w:id="1304969426">
      <w:bodyDiv w:val="1"/>
      <w:marLeft w:val="0"/>
      <w:marRight w:val="0"/>
      <w:marTop w:val="0"/>
      <w:marBottom w:val="0"/>
      <w:divBdr>
        <w:top w:val="none" w:sz="0" w:space="0" w:color="auto"/>
        <w:left w:val="none" w:sz="0" w:space="0" w:color="auto"/>
        <w:bottom w:val="none" w:sz="0" w:space="0" w:color="auto"/>
        <w:right w:val="none" w:sz="0" w:space="0" w:color="auto"/>
      </w:divBdr>
    </w:div>
    <w:div w:id="1305428189">
      <w:bodyDiv w:val="1"/>
      <w:marLeft w:val="0"/>
      <w:marRight w:val="0"/>
      <w:marTop w:val="0"/>
      <w:marBottom w:val="0"/>
      <w:divBdr>
        <w:top w:val="none" w:sz="0" w:space="0" w:color="auto"/>
        <w:left w:val="none" w:sz="0" w:space="0" w:color="auto"/>
        <w:bottom w:val="none" w:sz="0" w:space="0" w:color="auto"/>
        <w:right w:val="none" w:sz="0" w:space="0" w:color="auto"/>
      </w:divBdr>
    </w:div>
    <w:div w:id="1305745074">
      <w:bodyDiv w:val="1"/>
      <w:marLeft w:val="0"/>
      <w:marRight w:val="0"/>
      <w:marTop w:val="0"/>
      <w:marBottom w:val="0"/>
      <w:divBdr>
        <w:top w:val="none" w:sz="0" w:space="0" w:color="auto"/>
        <w:left w:val="none" w:sz="0" w:space="0" w:color="auto"/>
        <w:bottom w:val="none" w:sz="0" w:space="0" w:color="auto"/>
        <w:right w:val="none" w:sz="0" w:space="0" w:color="auto"/>
      </w:divBdr>
    </w:div>
    <w:div w:id="1306004470">
      <w:bodyDiv w:val="1"/>
      <w:marLeft w:val="0"/>
      <w:marRight w:val="0"/>
      <w:marTop w:val="0"/>
      <w:marBottom w:val="0"/>
      <w:divBdr>
        <w:top w:val="none" w:sz="0" w:space="0" w:color="auto"/>
        <w:left w:val="none" w:sz="0" w:space="0" w:color="auto"/>
        <w:bottom w:val="none" w:sz="0" w:space="0" w:color="auto"/>
        <w:right w:val="none" w:sz="0" w:space="0" w:color="auto"/>
      </w:divBdr>
      <w:divsChild>
        <w:div w:id="1981693979">
          <w:marLeft w:val="480"/>
          <w:marRight w:val="0"/>
          <w:marTop w:val="0"/>
          <w:marBottom w:val="0"/>
          <w:divBdr>
            <w:top w:val="none" w:sz="0" w:space="0" w:color="auto"/>
            <w:left w:val="none" w:sz="0" w:space="0" w:color="auto"/>
            <w:bottom w:val="none" w:sz="0" w:space="0" w:color="auto"/>
            <w:right w:val="none" w:sz="0" w:space="0" w:color="auto"/>
          </w:divBdr>
        </w:div>
        <w:div w:id="763694707">
          <w:marLeft w:val="480"/>
          <w:marRight w:val="0"/>
          <w:marTop w:val="0"/>
          <w:marBottom w:val="0"/>
          <w:divBdr>
            <w:top w:val="none" w:sz="0" w:space="0" w:color="auto"/>
            <w:left w:val="none" w:sz="0" w:space="0" w:color="auto"/>
            <w:bottom w:val="none" w:sz="0" w:space="0" w:color="auto"/>
            <w:right w:val="none" w:sz="0" w:space="0" w:color="auto"/>
          </w:divBdr>
        </w:div>
        <w:div w:id="892543911">
          <w:marLeft w:val="480"/>
          <w:marRight w:val="0"/>
          <w:marTop w:val="0"/>
          <w:marBottom w:val="0"/>
          <w:divBdr>
            <w:top w:val="none" w:sz="0" w:space="0" w:color="auto"/>
            <w:left w:val="none" w:sz="0" w:space="0" w:color="auto"/>
            <w:bottom w:val="none" w:sz="0" w:space="0" w:color="auto"/>
            <w:right w:val="none" w:sz="0" w:space="0" w:color="auto"/>
          </w:divBdr>
        </w:div>
        <w:div w:id="1555391028">
          <w:marLeft w:val="480"/>
          <w:marRight w:val="0"/>
          <w:marTop w:val="0"/>
          <w:marBottom w:val="0"/>
          <w:divBdr>
            <w:top w:val="none" w:sz="0" w:space="0" w:color="auto"/>
            <w:left w:val="none" w:sz="0" w:space="0" w:color="auto"/>
            <w:bottom w:val="none" w:sz="0" w:space="0" w:color="auto"/>
            <w:right w:val="none" w:sz="0" w:space="0" w:color="auto"/>
          </w:divBdr>
        </w:div>
        <w:div w:id="2116054593">
          <w:marLeft w:val="480"/>
          <w:marRight w:val="0"/>
          <w:marTop w:val="0"/>
          <w:marBottom w:val="0"/>
          <w:divBdr>
            <w:top w:val="none" w:sz="0" w:space="0" w:color="auto"/>
            <w:left w:val="none" w:sz="0" w:space="0" w:color="auto"/>
            <w:bottom w:val="none" w:sz="0" w:space="0" w:color="auto"/>
            <w:right w:val="none" w:sz="0" w:space="0" w:color="auto"/>
          </w:divBdr>
        </w:div>
        <w:div w:id="528029586">
          <w:marLeft w:val="480"/>
          <w:marRight w:val="0"/>
          <w:marTop w:val="0"/>
          <w:marBottom w:val="0"/>
          <w:divBdr>
            <w:top w:val="none" w:sz="0" w:space="0" w:color="auto"/>
            <w:left w:val="none" w:sz="0" w:space="0" w:color="auto"/>
            <w:bottom w:val="none" w:sz="0" w:space="0" w:color="auto"/>
            <w:right w:val="none" w:sz="0" w:space="0" w:color="auto"/>
          </w:divBdr>
        </w:div>
        <w:div w:id="1948652770">
          <w:marLeft w:val="480"/>
          <w:marRight w:val="0"/>
          <w:marTop w:val="0"/>
          <w:marBottom w:val="0"/>
          <w:divBdr>
            <w:top w:val="none" w:sz="0" w:space="0" w:color="auto"/>
            <w:left w:val="none" w:sz="0" w:space="0" w:color="auto"/>
            <w:bottom w:val="none" w:sz="0" w:space="0" w:color="auto"/>
            <w:right w:val="none" w:sz="0" w:space="0" w:color="auto"/>
          </w:divBdr>
        </w:div>
        <w:div w:id="784730918">
          <w:marLeft w:val="480"/>
          <w:marRight w:val="0"/>
          <w:marTop w:val="0"/>
          <w:marBottom w:val="0"/>
          <w:divBdr>
            <w:top w:val="none" w:sz="0" w:space="0" w:color="auto"/>
            <w:left w:val="none" w:sz="0" w:space="0" w:color="auto"/>
            <w:bottom w:val="none" w:sz="0" w:space="0" w:color="auto"/>
            <w:right w:val="none" w:sz="0" w:space="0" w:color="auto"/>
          </w:divBdr>
        </w:div>
        <w:div w:id="943615209">
          <w:marLeft w:val="480"/>
          <w:marRight w:val="0"/>
          <w:marTop w:val="0"/>
          <w:marBottom w:val="0"/>
          <w:divBdr>
            <w:top w:val="none" w:sz="0" w:space="0" w:color="auto"/>
            <w:left w:val="none" w:sz="0" w:space="0" w:color="auto"/>
            <w:bottom w:val="none" w:sz="0" w:space="0" w:color="auto"/>
            <w:right w:val="none" w:sz="0" w:space="0" w:color="auto"/>
          </w:divBdr>
        </w:div>
        <w:div w:id="466171560">
          <w:marLeft w:val="480"/>
          <w:marRight w:val="0"/>
          <w:marTop w:val="0"/>
          <w:marBottom w:val="0"/>
          <w:divBdr>
            <w:top w:val="none" w:sz="0" w:space="0" w:color="auto"/>
            <w:left w:val="none" w:sz="0" w:space="0" w:color="auto"/>
            <w:bottom w:val="none" w:sz="0" w:space="0" w:color="auto"/>
            <w:right w:val="none" w:sz="0" w:space="0" w:color="auto"/>
          </w:divBdr>
        </w:div>
        <w:div w:id="480345137">
          <w:marLeft w:val="480"/>
          <w:marRight w:val="0"/>
          <w:marTop w:val="0"/>
          <w:marBottom w:val="0"/>
          <w:divBdr>
            <w:top w:val="none" w:sz="0" w:space="0" w:color="auto"/>
            <w:left w:val="none" w:sz="0" w:space="0" w:color="auto"/>
            <w:bottom w:val="none" w:sz="0" w:space="0" w:color="auto"/>
            <w:right w:val="none" w:sz="0" w:space="0" w:color="auto"/>
          </w:divBdr>
        </w:div>
        <w:div w:id="856626121">
          <w:marLeft w:val="480"/>
          <w:marRight w:val="0"/>
          <w:marTop w:val="0"/>
          <w:marBottom w:val="0"/>
          <w:divBdr>
            <w:top w:val="none" w:sz="0" w:space="0" w:color="auto"/>
            <w:left w:val="none" w:sz="0" w:space="0" w:color="auto"/>
            <w:bottom w:val="none" w:sz="0" w:space="0" w:color="auto"/>
            <w:right w:val="none" w:sz="0" w:space="0" w:color="auto"/>
          </w:divBdr>
        </w:div>
        <w:div w:id="747116783">
          <w:marLeft w:val="480"/>
          <w:marRight w:val="0"/>
          <w:marTop w:val="0"/>
          <w:marBottom w:val="0"/>
          <w:divBdr>
            <w:top w:val="none" w:sz="0" w:space="0" w:color="auto"/>
            <w:left w:val="none" w:sz="0" w:space="0" w:color="auto"/>
            <w:bottom w:val="none" w:sz="0" w:space="0" w:color="auto"/>
            <w:right w:val="none" w:sz="0" w:space="0" w:color="auto"/>
          </w:divBdr>
        </w:div>
        <w:div w:id="1881697276">
          <w:marLeft w:val="480"/>
          <w:marRight w:val="0"/>
          <w:marTop w:val="0"/>
          <w:marBottom w:val="0"/>
          <w:divBdr>
            <w:top w:val="none" w:sz="0" w:space="0" w:color="auto"/>
            <w:left w:val="none" w:sz="0" w:space="0" w:color="auto"/>
            <w:bottom w:val="none" w:sz="0" w:space="0" w:color="auto"/>
            <w:right w:val="none" w:sz="0" w:space="0" w:color="auto"/>
          </w:divBdr>
        </w:div>
        <w:div w:id="1374309732">
          <w:marLeft w:val="480"/>
          <w:marRight w:val="0"/>
          <w:marTop w:val="0"/>
          <w:marBottom w:val="0"/>
          <w:divBdr>
            <w:top w:val="none" w:sz="0" w:space="0" w:color="auto"/>
            <w:left w:val="none" w:sz="0" w:space="0" w:color="auto"/>
            <w:bottom w:val="none" w:sz="0" w:space="0" w:color="auto"/>
            <w:right w:val="none" w:sz="0" w:space="0" w:color="auto"/>
          </w:divBdr>
        </w:div>
        <w:div w:id="877549149">
          <w:marLeft w:val="480"/>
          <w:marRight w:val="0"/>
          <w:marTop w:val="0"/>
          <w:marBottom w:val="0"/>
          <w:divBdr>
            <w:top w:val="none" w:sz="0" w:space="0" w:color="auto"/>
            <w:left w:val="none" w:sz="0" w:space="0" w:color="auto"/>
            <w:bottom w:val="none" w:sz="0" w:space="0" w:color="auto"/>
            <w:right w:val="none" w:sz="0" w:space="0" w:color="auto"/>
          </w:divBdr>
        </w:div>
        <w:div w:id="973175043">
          <w:marLeft w:val="480"/>
          <w:marRight w:val="0"/>
          <w:marTop w:val="0"/>
          <w:marBottom w:val="0"/>
          <w:divBdr>
            <w:top w:val="none" w:sz="0" w:space="0" w:color="auto"/>
            <w:left w:val="none" w:sz="0" w:space="0" w:color="auto"/>
            <w:bottom w:val="none" w:sz="0" w:space="0" w:color="auto"/>
            <w:right w:val="none" w:sz="0" w:space="0" w:color="auto"/>
          </w:divBdr>
        </w:div>
        <w:div w:id="2053580093">
          <w:marLeft w:val="480"/>
          <w:marRight w:val="0"/>
          <w:marTop w:val="0"/>
          <w:marBottom w:val="0"/>
          <w:divBdr>
            <w:top w:val="none" w:sz="0" w:space="0" w:color="auto"/>
            <w:left w:val="none" w:sz="0" w:space="0" w:color="auto"/>
            <w:bottom w:val="none" w:sz="0" w:space="0" w:color="auto"/>
            <w:right w:val="none" w:sz="0" w:space="0" w:color="auto"/>
          </w:divBdr>
        </w:div>
        <w:div w:id="2077706882">
          <w:marLeft w:val="480"/>
          <w:marRight w:val="0"/>
          <w:marTop w:val="0"/>
          <w:marBottom w:val="0"/>
          <w:divBdr>
            <w:top w:val="none" w:sz="0" w:space="0" w:color="auto"/>
            <w:left w:val="none" w:sz="0" w:space="0" w:color="auto"/>
            <w:bottom w:val="none" w:sz="0" w:space="0" w:color="auto"/>
            <w:right w:val="none" w:sz="0" w:space="0" w:color="auto"/>
          </w:divBdr>
        </w:div>
        <w:div w:id="1245534216">
          <w:marLeft w:val="480"/>
          <w:marRight w:val="0"/>
          <w:marTop w:val="0"/>
          <w:marBottom w:val="0"/>
          <w:divBdr>
            <w:top w:val="none" w:sz="0" w:space="0" w:color="auto"/>
            <w:left w:val="none" w:sz="0" w:space="0" w:color="auto"/>
            <w:bottom w:val="none" w:sz="0" w:space="0" w:color="auto"/>
            <w:right w:val="none" w:sz="0" w:space="0" w:color="auto"/>
          </w:divBdr>
        </w:div>
        <w:div w:id="512568267">
          <w:marLeft w:val="480"/>
          <w:marRight w:val="0"/>
          <w:marTop w:val="0"/>
          <w:marBottom w:val="0"/>
          <w:divBdr>
            <w:top w:val="none" w:sz="0" w:space="0" w:color="auto"/>
            <w:left w:val="none" w:sz="0" w:space="0" w:color="auto"/>
            <w:bottom w:val="none" w:sz="0" w:space="0" w:color="auto"/>
            <w:right w:val="none" w:sz="0" w:space="0" w:color="auto"/>
          </w:divBdr>
        </w:div>
        <w:div w:id="1073241140">
          <w:marLeft w:val="480"/>
          <w:marRight w:val="0"/>
          <w:marTop w:val="0"/>
          <w:marBottom w:val="0"/>
          <w:divBdr>
            <w:top w:val="none" w:sz="0" w:space="0" w:color="auto"/>
            <w:left w:val="none" w:sz="0" w:space="0" w:color="auto"/>
            <w:bottom w:val="none" w:sz="0" w:space="0" w:color="auto"/>
            <w:right w:val="none" w:sz="0" w:space="0" w:color="auto"/>
          </w:divBdr>
        </w:div>
        <w:div w:id="1464536671">
          <w:marLeft w:val="480"/>
          <w:marRight w:val="0"/>
          <w:marTop w:val="0"/>
          <w:marBottom w:val="0"/>
          <w:divBdr>
            <w:top w:val="none" w:sz="0" w:space="0" w:color="auto"/>
            <w:left w:val="none" w:sz="0" w:space="0" w:color="auto"/>
            <w:bottom w:val="none" w:sz="0" w:space="0" w:color="auto"/>
            <w:right w:val="none" w:sz="0" w:space="0" w:color="auto"/>
          </w:divBdr>
        </w:div>
        <w:div w:id="1265725275">
          <w:marLeft w:val="480"/>
          <w:marRight w:val="0"/>
          <w:marTop w:val="0"/>
          <w:marBottom w:val="0"/>
          <w:divBdr>
            <w:top w:val="none" w:sz="0" w:space="0" w:color="auto"/>
            <w:left w:val="none" w:sz="0" w:space="0" w:color="auto"/>
            <w:bottom w:val="none" w:sz="0" w:space="0" w:color="auto"/>
            <w:right w:val="none" w:sz="0" w:space="0" w:color="auto"/>
          </w:divBdr>
        </w:div>
        <w:div w:id="1229421405">
          <w:marLeft w:val="480"/>
          <w:marRight w:val="0"/>
          <w:marTop w:val="0"/>
          <w:marBottom w:val="0"/>
          <w:divBdr>
            <w:top w:val="none" w:sz="0" w:space="0" w:color="auto"/>
            <w:left w:val="none" w:sz="0" w:space="0" w:color="auto"/>
            <w:bottom w:val="none" w:sz="0" w:space="0" w:color="auto"/>
            <w:right w:val="none" w:sz="0" w:space="0" w:color="auto"/>
          </w:divBdr>
        </w:div>
        <w:div w:id="1598371624">
          <w:marLeft w:val="480"/>
          <w:marRight w:val="0"/>
          <w:marTop w:val="0"/>
          <w:marBottom w:val="0"/>
          <w:divBdr>
            <w:top w:val="none" w:sz="0" w:space="0" w:color="auto"/>
            <w:left w:val="none" w:sz="0" w:space="0" w:color="auto"/>
            <w:bottom w:val="none" w:sz="0" w:space="0" w:color="auto"/>
            <w:right w:val="none" w:sz="0" w:space="0" w:color="auto"/>
          </w:divBdr>
        </w:div>
        <w:div w:id="1292246387">
          <w:marLeft w:val="480"/>
          <w:marRight w:val="0"/>
          <w:marTop w:val="0"/>
          <w:marBottom w:val="0"/>
          <w:divBdr>
            <w:top w:val="none" w:sz="0" w:space="0" w:color="auto"/>
            <w:left w:val="none" w:sz="0" w:space="0" w:color="auto"/>
            <w:bottom w:val="none" w:sz="0" w:space="0" w:color="auto"/>
            <w:right w:val="none" w:sz="0" w:space="0" w:color="auto"/>
          </w:divBdr>
        </w:div>
        <w:div w:id="806244399">
          <w:marLeft w:val="480"/>
          <w:marRight w:val="0"/>
          <w:marTop w:val="0"/>
          <w:marBottom w:val="0"/>
          <w:divBdr>
            <w:top w:val="none" w:sz="0" w:space="0" w:color="auto"/>
            <w:left w:val="none" w:sz="0" w:space="0" w:color="auto"/>
            <w:bottom w:val="none" w:sz="0" w:space="0" w:color="auto"/>
            <w:right w:val="none" w:sz="0" w:space="0" w:color="auto"/>
          </w:divBdr>
        </w:div>
        <w:div w:id="1954896520">
          <w:marLeft w:val="480"/>
          <w:marRight w:val="0"/>
          <w:marTop w:val="0"/>
          <w:marBottom w:val="0"/>
          <w:divBdr>
            <w:top w:val="none" w:sz="0" w:space="0" w:color="auto"/>
            <w:left w:val="none" w:sz="0" w:space="0" w:color="auto"/>
            <w:bottom w:val="none" w:sz="0" w:space="0" w:color="auto"/>
            <w:right w:val="none" w:sz="0" w:space="0" w:color="auto"/>
          </w:divBdr>
        </w:div>
        <w:div w:id="704059991">
          <w:marLeft w:val="480"/>
          <w:marRight w:val="0"/>
          <w:marTop w:val="0"/>
          <w:marBottom w:val="0"/>
          <w:divBdr>
            <w:top w:val="none" w:sz="0" w:space="0" w:color="auto"/>
            <w:left w:val="none" w:sz="0" w:space="0" w:color="auto"/>
            <w:bottom w:val="none" w:sz="0" w:space="0" w:color="auto"/>
            <w:right w:val="none" w:sz="0" w:space="0" w:color="auto"/>
          </w:divBdr>
        </w:div>
        <w:div w:id="1986619215">
          <w:marLeft w:val="480"/>
          <w:marRight w:val="0"/>
          <w:marTop w:val="0"/>
          <w:marBottom w:val="0"/>
          <w:divBdr>
            <w:top w:val="none" w:sz="0" w:space="0" w:color="auto"/>
            <w:left w:val="none" w:sz="0" w:space="0" w:color="auto"/>
            <w:bottom w:val="none" w:sz="0" w:space="0" w:color="auto"/>
            <w:right w:val="none" w:sz="0" w:space="0" w:color="auto"/>
          </w:divBdr>
        </w:div>
        <w:div w:id="1057582450">
          <w:marLeft w:val="480"/>
          <w:marRight w:val="0"/>
          <w:marTop w:val="0"/>
          <w:marBottom w:val="0"/>
          <w:divBdr>
            <w:top w:val="none" w:sz="0" w:space="0" w:color="auto"/>
            <w:left w:val="none" w:sz="0" w:space="0" w:color="auto"/>
            <w:bottom w:val="none" w:sz="0" w:space="0" w:color="auto"/>
            <w:right w:val="none" w:sz="0" w:space="0" w:color="auto"/>
          </w:divBdr>
        </w:div>
        <w:div w:id="1759670147">
          <w:marLeft w:val="480"/>
          <w:marRight w:val="0"/>
          <w:marTop w:val="0"/>
          <w:marBottom w:val="0"/>
          <w:divBdr>
            <w:top w:val="none" w:sz="0" w:space="0" w:color="auto"/>
            <w:left w:val="none" w:sz="0" w:space="0" w:color="auto"/>
            <w:bottom w:val="none" w:sz="0" w:space="0" w:color="auto"/>
            <w:right w:val="none" w:sz="0" w:space="0" w:color="auto"/>
          </w:divBdr>
        </w:div>
        <w:div w:id="1418667834">
          <w:marLeft w:val="480"/>
          <w:marRight w:val="0"/>
          <w:marTop w:val="0"/>
          <w:marBottom w:val="0"/>
          <w:divBdr>
            <w:top w:val="none" w:sz="0" w:space="0" w:color="auto"/>
            <w:left w:val="none" w:sz="0" w:space="0" w:color="auto"/>
            <w:bottom w:val="none" w:sz="0" w:space="0" w:color="auto"/>
            <w:right w:val="none" w:sz="0" w:space="0" w:color="auto"/>
          </w:divBdr>
        </w:div>
        <w:div w:id="1979216938">
          <w:marLeft w:val="480"/>
          <w:marRight w:val="0"/>
          <w:marTop w:val="0"/>
          <w:marBottom w:val="0"/>
          <w:divBdr>
            <w:top w:val="none" w:sz="0" w:space="0" w:color="auto"/>
            <w:left w:val="none" w:sz="0" w:space="0" w:color="auto"/>
            <w:bottom w:val="none" w:sz="0" w:space="0" w:color="auto"/>
            <w:right w:val="none" w:sz="0" w:space="0" w:color="auto"/>
          </w:divBdr>
        </w:div>
        <w:div w:id="663123450">
          <w:marLeft w:val="480"/>
          <w:marRight w:val="0"/>
          <w:marTop w:val="0"/>
          <w:marBottom w:val="0"/>
          <w:divBdr>
            <w:top w:val="none" w:sz="0" w:space="0" w:color="auto"/>
            <w:left w:val="none" w:sz="0" w:space="0" w:color="auto"/>
            <w:bottom w:val="none" w:sz="0" w:space="0" w:color="auto"/>
            <w:right w:val="none" w:sz="0" w:space="0" w:color="auto"/>
          </w:divBdr>
        </w:div>
        <w:div w:id="357973344">
          <w:marLeft w:val="480"/>
          <w:marRight w:val="0"/>
          <w:marTop w:val="0"/>
          <w:marBottom w:val="0"/>
          <w:divBdr>
            <w:top w:val="none" w:sz="0" w:space="0" w:color="auto"/>
            <w:left w:val="none" w:sz="0" w:space="0" w:color="auto"/>
            <w:bottom w:val="none" w:sz="0" w:space="0" w:color="auto"/>
            <w:right w:val="none" w:sz="0" w:space="0" w:color="auto"/>
          </w:divBdr>
        </w:div>
        <w:div w:id="285892374">
          <w:marLeft w:val="480"/>
          <w:marRight w:val="0"/>
          <w:marTop w:val="0"/>
          <w:marBottom w:val="0"/>
          <w:divBdr>
            <w:top w:val="none" w:sz="0" w:space="0" w:color="auto"/>
            <w:left w:val="none" w:sz="0" w:space="0" w:color="auto"/>
            <w:bottom w:val="none" w:sz="0" w:space="0" w:color="auto"/>
            <w:right w:val="none" w:sz="0" w:space="0" w:color="auto"/>
          </w:divBdr>
        </w:div>
        <w:div w:id="12267073">
          <w:marLeft w:val="480"/>
          <w:marRight w:val="0"/>
          <w:marTop w:val="0"/>
          <w:marBottom w:val="0"/>
          <w:divBdr>
            <w:top w:val="none" w:sz="0" w:space="0" w:color="auto"/>
            <w:left w:val="none" w:sz="0" w:space="0" w:color="auto"/>
            <w:bottom w:val="none" w:sz="0" w:space="0" w:color="auto"/>
            <w:right w:val="none" w:sz="0" w:space="0" w:color="auto"/>
          </w:divBdr>
        </w:div>
        <w:div w:id="1577202974">
          <w:marLeft w:val="480"/>
          <w:marRight w:val="0"/>
          <w:marTop w:val="0"/>
          <w:marBottom w:val="0"/>
          <w:divBdr>
            <w:top w:val="none" w:sz="0" w:space="0" w:color="auto"/>
            <w:left w:val="none" w:sz="0" w:space="0" w:color="auto"/>
            <w:bottom w:val="none" w:sz="0" w:space="0" w:color="auto"/>
            <w:right w:val="none" w:sz="0" w:space="0" w:color="auto"/>
          </w:divBdr>
        </w:div>
      </w:divsChild>
    </w:div>
    <w:div w:id="1306009854">
      <w:bodyDiv w:val="1"/>
      <w:marLeft w:val="0"/>
      <w:marRight w:val="0"/>
      <w:marTop w:val="0"/>
      <w:marBottom w:val="0"/>
      <w:divBdr>
        <w:top w:val="none" w:sz="0" w:space="0" w:color="auto"/>
        <w:left w:val="none" w:sz="0" w:space="0" w:color="auto"/>
        <w:bottom w:val="none" w:sz="0" w:space="0" w:color="auto"/>
        <w:right w:val="none" w:sz="0" w:space="0" w:color="auto"/>
      </w:divBdr>
    </w:div>
    <w:div w:id="1306352043">
      <w:bodyDiv w:val="1"/>
      <w:marLeft w:val="0"/>
      <w:marRight w:val="0"/>
      <w:marTop w:val="0"/>
      <w:marBottom w:val="0"/>
      <w:divBdr>
        <w:top w:val="none" w:sz="0" w:space="0" w:color="auto"/>
        <w:left w:val="none" w:sz="0" w:space="0" w:color="auto"/>
        <w:bottom w:val="none" w:sz="0" w:space="0" w:color="auto"/>
        <w:right w:val="none" w:sz="0" w:space="0" w:color="auto"/>
      </w:divBdr>
    </w:div>
    <w:div w:id="1306465958">
      <w:bodyDiv w:val="1"/>
      <w:marLeft w:val="0"/>
      <w:marRight w:val="0"/>
      <w:marTop w:val="0"/>
      <w:marBottom w:val="0"/>
      <w:divBdr>
        <w:top w:val="none" w:sz="0" w:space="0" w:color="auto"/>
        <w:left w:val="none" w:sz="0" w:space="0" w:color="auto"/>
        <w:bottom w:val="none" w:sz="0" w:space="0" w:color="auto"/>
        <w:right w:val="none" w:sz="0" w:space="0" w:color="auto"/>
      </w:divBdr>
    </w:div>
    <w:div w:id="1307006502">
      <w:bodyDiv w:val="1"/>
      <w:marLeft w:val="0"/>
      <w:marRight w:val="0"/>
      <w:marTop w:val="0"/>
      <w:marBottom w:val="0"/>
      <w:divBdr>
        <w:top w:val="none" w:sz="0" w:space="0" w:color="auto"/>
        <w:left w:val="none" w:sz="0" w:space="0" w:color="auto"/>
        <w:bottom w:val="none" w:sz="0" w:space="0" w:color="auto"/>
        <w:right w:val="none" w:sz="0" w:space="0" w:color="auto"/>
      </w:divBdr>
    </w:div>
    <w:div w:id="1307248896">
      <w:bodyDiv w:val="1"/>
      <w:marLeft w:val="0"/>
      <w:marRight w:val="0"/>
      <w:marTop w:val="0"/>
      <w:marBottom w:val="0"/>
      <w:divBdr>
        <w:top w:val="none" w:sz="0" w:space="0" w:color="auto"/>
        <w:left w:val="none" w:sz="0" w:space="0" w:color="auto"/>
        <w:bottom w:val="none" w:sz="0" w:space="0" w:color="auto"/>
        <w:right w:val="none" w:sz="0" w:space="0" w:color="auto"/>
      </w:divBdr>
    </w:div>
    <w:div w:id="1307314604">
      <w:bodyDiv w:val="1"/>
      <w:marLeft w:val="0"/>
      <w:marRight w:val="0"/>
      <w:marTop w:val="0"/>
      <w:marBottom w:val="0"/>
      <w:divBdr>
        <w:top w:val="none" w:sz="0" w:space="0" w:color="auto"/>
        <w:left w:val="none" w:sz="0" w:space="0" w:color="auto"/>
        <w:bottom w:val="none" w:sz="0" w:space="0" w:color="auto"/>
        <w:right w:val="none" w:sz="0" w:space="0" w:color="auto"/>
      </w:divBdr>
    </w:div>
    <w:div w:id="1307973741">
      <w:bodyDiv w:val="1"/>
      <w:marLeft w:val="0"/>
      <w:marRight w:val="0"/>
      <w:marTop w:val="0"/>
      <w:marBottom w:val="0"/>
      <w:divBdr>
        <w:top w:val="none" w:sz="0" w:space="0" w:color="auto"/>
        <w:left w:val="none" w:sz="0" w:space="0" w:color="auto"/>
        <w:bottom w:val="none" w:sz="0" w:space="0" w:color="auto"/>
        <w:right w:val="none" w:sz="0" w:space="0" w:color="auto"/>
      </w:divBdr>
    </w:div>
    <w:div w:id="1308437158">
      <w:bodyDiv w:val="1"/>
      <w:marLeft w:val="0"/>
      <w:marRight w:val="0"/>
      <w:marTop w:val="0"/>
      <w:marBottom w:val="0"/>
      <w:divBdr>
        <w:top w:val="none" w:sz="0" w:space="0" w:color="auto"/>
        <w:left w:val="none" w:sz="0" w:space="0" w:color="auto"/>
        <w:bottom w:val="none" w:sz="0" w:space="0" w:color="auto"/>
        <w:right w:val="none" w:sz="0" w:space="0" w:color="auto"/>
      </w:divBdr>
    </w:div>
    <w:div w:id="1308587747">
      <w:bodyDiv w:val="1"/>
      <w:marLeft w:val="0"/>
      <w:marRight w:val="0"/>
      <w:marTop w:val="0"/>
      <w:marBottom w:val="0"/>
      <w:divBdr>
        <w:top w:val="none" w:sz="0" w:space="0" w:color="auto"/>
        <w:left w:val="none" w:sz="0" w:space="0" w:color="auto"/>
        <w:bottom w:val="none" w:sz="0" w:space="0" w:color="auto"/>
        <w:right w:val="none" w:sz="0" w:space="0" w:color="auto"/>
      </w:divBdr>
    </w:div>
    <w:div w:id="1309555612">
      <w:bodyDiv w:val="1"/>
      <w:marLeft w:val="0"/>
      <w:marRight w:val="0"/>
      <w:marTop w:val="0"/>
      <w:marBottom w:val="0"/>
      <w:divBdr>
        <w:top w:val="none" w:sz="0" w:space="0" w:color="auto"/>
        <w:left w:val="none" w:sz="0" w:space="0" w:color="auto"/>
        <w:bottom w:val="none" w:sz="0" w:space="0" w:color="auto"/>
        <w:right w:val="none" w:sz="0" w:space="0" w:color="auto"/>
      </w:divBdr>
    </w:div>
    <w:div w:id="1310011903">
      <w:bodyDiv w:val="1"/>
      <w:marLeft w:val="0"/>
      <w:marRight w:val="0"/>
      <w:marTop w:val="0"/>
      <w:marBottom w:val="0"/>
      <w:divBdr>
        <w:top w:val="none" w:sz="0" w:space="0" w:color="auto"/>
        <w:left w:val="none" w:sz="0" w:space="0" w:color="auto"/>
        <w:bottom w:val="none" w:sz="0" w:space="0" w:color="auto"/>
        <w:right w:val="none" w:sz="0" w:space="0" w:color="auto"/>
      </w:divBdr>
    </w:div>
    <w:div w:id="1310284908">
      <w:bodyDiv w:val="1"/>
      <w:marLeft w:val="0"/>
      <w:marRight w:val="0"/>
      <w:marTop w:val="0"/>
      <w:marBottom w:val="0"/>
      <w:divBdr>
        <w:top w:val="none" w:sz="0" w:space="0" w:color="auto"/>
        <w:left w:val="none" w:sz="0" w:space="0" w:color="auto"/>
        <w:bottom w:val="none" w:sz="0" w:space="0" w:color="auto"/>
        <w:right w:val="none" w:sz="0" w:space="0" w:color="auto"/>
      </w:divBdr>
    </w:div>
    <w:div w:id="1310550541">
      <w:bodyDiv w:val="1"/>
      <w:marLeft w:val="0"/>
      <w:marRight w:val="0"/>
      <w:marTop w:val="0"/>
      <w:marBottom w:val="0"/>
      <w:divBdr>
        <w:top w:val="none" w:sz="0" w:space="0" w:color="auto"/>
        <w:left w:val="none" w:sz="0" w:space="0" w:color="auto"/>
        <w:bottom w:val="none" w:sz="0" w:space="0" w:color="auto"/>
        <w:right w:val="none" w:sz="0" w:space="0" w:color="auto"/>
      </w:divBdr>
    </w:div>
    <w:div w:id="1310937236">
      <w:bodyDiv w:val="1"/>
      <w:marLeft w:val="0"/>
      <w:marRight w:val="0"/>
      <w:marTop w:val="0"/>
      <w:marBottom w:val="0"/>
      <w:divBdr>
        <w:top w:val="none" w:sz="0" w:space="0" w:color="auto"/>
        <w:left w:val="none" w:sz="0" w:space="0" w:color="auto"/>
        <w:bottom w:val="none" w:sz="0" w:space="0" w:color="auto"/>
        <w:right w:val="none" w:sz="0" w:space="0" w:color="auto"/>
      </w:divBdr>
    </w:div>
    <w:div w:id="1311209760">
      <w:bodyDiv w:val="1"/>
      <w:marLeft w:val="0"/>
      <w:marRight w:val="0"/>
      <w:marTop w:val="0"/>
      <w:marBottom w:val="0"/>
      <w:divBdr>
        <w:top w:val="none" w:sz="0" w:space="0" w:color="auto"/>
        <w:left w:val="none" w:sz="0" w:space="0" w:color="auto"/>
        <w:bottom w:val="none" w:sz="0" w:space="0" w:color="auto"/>
        <w:right w:val="none" w:sz="0" w:space="0" w:color="auto"/>
      </w:divBdr>
      <w:divsChild>
        <w:div w:id="244606898">
          <w:marLeft w:val="480"/>
          <w:marRight w:val="0"/>
          <w:marTop w:val="0"/>
          <w:marBottom w:val="0"/>
          <w:divBdr>
            <w:top w:val="none" w:sz="0" w:space="0" w:color="auto"/>
            <w:left w:val="none" w:sz="0" w:space="0" w:color="auto"/>
            <w:bottom w:val="none" w:sz="0" w:space="0" w:color="auto"/>
            <w:right w:val="none" w:sz="0" w:space="0" w:color="auto"/>
          </w:divBdr>
        </w:div>
        <w:div w:id="1849709226">
          <w:marLeft w:val="480"/>
          <w:marRight w:val="0"/>
          <w:marTop w:val="0"/>
          <w:marBottom w:val="0"/>
          <w:divBdr>
            <w:top w:val="none" w:sz="0" w:space="0" w:color="auto"/>
            <w:left w:val="none" w:sz="0" w:space="0" w:color="auto"/>
            <w:bottom w:val="none" w:sz="0" w:space="0" w:color="auto"/>
            <w:right w:val="none" w:sz="0" w:space="0" w:color="auto"/>
          </w:divBdr>
        </w:div>
        <w:div w:id="1854226542">
          <w:marLeft w:val="480"/>
          <w:marRight w:val="0"/>
          <w:marTop w:val="0"/>
          <w:marBottom w:val="0"/>
          <w:divBdr>
            <w:top w:val="none" w:sz="0" w:space="0" w:color="auto"/>
            <w:left w:val="none" w:sz="0" w:space="0" w:color="auto"/>
            <w:bottom w:val="none" w:sz="0" w:space="0" w:color="auto"/>
            <w:right w:val="none" w:sz="0" w:space="0" w:color="auto"/>
          </w:divBdr>
        </w:div>
        <w:div w:id="1309893786">
          <w:marLeft w:val="480"/>
          <w:marRight w:val="0"/>
          <w:marTop w:val="0"/>
          <w:marBottom w:val="0"/>
          <w:divBdr>
            <w:top w:val="none" w:sz="0" w:space="0" w:color="auto"/>
            <w:left w:val="none" w:sz="0" w:space="0" w:color="auto"/>
            <w:bottom w:val="none" w:sz="0" w:space="0" w:color="auto"/>
            <w:right w:val="none" w:sz="0" w:space="0" w:color="auto"/>
          </w:divBdr>
        </w:div>
        <w:div w:id="1850560169">
          <w:marLeft w:val="480"/>
          <w:marRight w:val="0"/>
          <w:marTop w:val="0"/>
          <w:marBottom w:val="0"/>
          <w:divBdr>
            <w:top w:val="none" w:sz="0" w:space="0" w:color="auto"/>
            <w:left w:val="none" w:sz="0" w:space="0" w:color="auto"/>
            <w:bottom w:val="none" w:sz="0" w:space="0" w:color="auto"/>
            <w:right w:val="none" w:sz="0" w:space="0" w:color="auto"/>
          </w:divBdr>
        </w:div>
        <w:div w:id="2094087747">
          <w:marLeft w:val="480"/>
          <w:marRight w:val="0"/>
          <w:marTop w:val="0"/>
          <w:marBottom w:val="0"/>
          <w:divBdr>
            <w:top w:val="none" w:sz="0" w:space="0" w:color="auto"/>
            <w:left w:val="none" w:sz="0" w:space="0" w:color="auto"/>
            <w:bottom w:val="none" w:sz="0" w:space="0" w:color="auto"/>
            <w:right w:val="none" w:sz="0" w:space="0" w:color="auto"/>
          </w:divBdr>
        </w:div>
        <w:div w:id="1554149944">
          <w:marLeft w:val="480"/>
          <w:marRight w:val="0"/>
          <w:marTop w:val="0"/>
          <w:marBottom w:val="0"/>
          <w:divBdr>
            <w:top w:val="none" w:sz="0" w:space="0" w:color="auto"/>
            <w:left w:val="none" w:sz="0" w:space="0" w:color="auto"/>
            <w:bottom w:val="none" w:sz="0" w:space="0" w:color="auto"/>
            <w:right w:val="none" w:sz="0" w:space="0" w:color="auto"/>
          </w:divBdr>
        </w:div>
        <w:div w:id="1287275767">
          <w:marLeft w:val="480"/>
          <w:marRight w:val="0"/>
          <w:marTop w:val="0"/>
          <w:marBottom w:val="0"/>
          <w:divBdr>
            <w:top w:val="none" w:sz="0" w:space="0" w:color="auto"/>
            <w:left w:val="none" w:sz="0" w:space="0" w:color="auto"/>
            <w:bottom w:val="none" w:sz="0" w:space="0" w:color="auto"/>
            <w:right w:val="none" w:sz="0" w:space="0" w:color="auto"/>
          </w:divBdr>
        </w:div>
        <w:div w:id="1432970143">
          <w:marLeft w:val="480"/>
          <w:marRight w:val="0"/>
          <w:marTop w:val="0"/>
          <w:marBottom w:val="0"/>
          <w:divBdr>
            <w:top w:val="none" w:sz="0" w:space="0" w:color="auto"/>
            <w:left w:val="none" w:sz="0" w:space="0" w:color="auto"/>
            <w:bottom w:val="none" w:sz="0" w:space="0" w:color="auto"/>
            <w:right w:val="none" w:sz="0" w:space="0" w:color="auto"/>
          </w:divBdr>
        </w:div>
        <w:div w:id="170800112">
          <w:marLeft w:val="480"/>
          <w:marRight w:val="0"/>
          <w:marTop w:val="0"/>
          <w:marBottom w:val="0"/>
          <w:divBdr>
            <w:top w:val="none" w:sz="0" w:space="0" w:color="auto"/>
            <w:left w:val="none" w:sz="0" w:space="0" w:color="auto"/>
            <w:bottom w:val="none" w:sz="0" w:space="0" w:color="auto"/>
            <w:right w:val="none" w:sz="0" w:space="0" w:color="auto"/>
          </w:divBdr>
        </w:div>
        <w:div w:id="1747341210">
          <w:marLeft w:val="480"/>
          <w:marRight w:val="0"/>
          <w:marTop w:val="0"/>
          <w:marBottom w:val="0"/>
          <w:divBdr>
            <w:top w:val="none" w:sz="0" w:space="0" w:color="auto"/>
            <w:left w:val="none" w:sz="0" w:space="0" w:color="auto"/>
            <w:bottom w:val="none" w:sz="0" w:space="0" w:color="auto"/>
            <w:right w:val="none" w:sz="0" w:space="0" w:color="auto"/>
          </w:divBdr>
        </w:div>
        <w:div w:id="302081876">
          <w:marLeft w:val="480"/>
          <w:marRight w:val="0"/>
          <w:marTop w:val="0"/>
          <w:marBottom w:val="0"/>
          <w:divBdr>
            <w:top w:val="none" w:sz="0" w:space="0" w:color="auto"/>
            <w:left w:val="none" w:sz="0" w:space="0" w:color="auto"/>
            <w:bottom w:val="none" w:sz="0" w:space="0" w:color="auto"/>
            <w:right w:val="none" w:sz="0" w:space="0" w:color="auto"/>
          </w:divBdr>
        </w:div>
        <w:div w:id="1365446433">
          <w:marLeft w:val="480"/>
          <w:marRight w:val="0"/>
          <w:marTop w:val="0"/>
          <w:marBottom w:val="0"/>
          <w:divBdr>
            <w:top w:val="none" w:sz="0" w:space="0" w:color="auto"/>
            <w:left w:val="none" w:sz="0" w:space="0" w:color="auto"/>
            <w:bottom w:val="none" w:sz="0" w:space="0" w:color="auto"/>
            <w:right w:val="none" w:sz="0" w:space="0" w:color="auto"/>
          </w:divBdr>
        </w:div>
        <w:div w:id="955914641">
          <w:marLeft w:val="480"/>
          <w:marRight w:val="0"/>
          <w:marTop w:val="0"/>
          <w:marBottom w:val="0"/>
          <w:divBdr>
            <w:top w:val="none" w:sz="0" w:space="0" w:color="auto"/>
            <w:left w:val="none" w:sz="0" w:space="0" w:color="auto"/>
            <w:bottom w:val="none" w:sz="0" w:space="0" w:color="auto"/>
            <w:right w:val="none" w:sz="0" w:space="0" w:color="auto"/>
          </w:divBdr>
        </w:div>
        <w:div w:id="984044926">
          <w:marLeft w:val="480"/>
          <w:marRight w:val="0"/>
          <w:marTop w:val="0"/>
          <w:marBottom w:val="0"/>
          <w:divBdr>
            <w:top w:val="none" w:sz="0" w:space="0" w:color="auto"/>
            <w:left w:val="none" w:sz="0" w:space="0" w:color="auto"/>
            <w:bottom w:val="none" w:sz="0" w:space="0" w:color="auto"/>
            <w:right w:val="none" w:sz="0" w:space="0" w:color="auto"/>
          </w:divBdr>
        </w:div>
        <w:div w:id="270282584">
          <w:marLeft w:val="480"/>
          <w:marRight w:val="0"/>
          <w:marTop w:val="0"/>
          <w:marBottom w:val="0"/>
          <w:divBdr>
            <w:top w:val="none" w:sz="0" w:space="0" w:color="auto"/>
            <w:left w:val="none" w:sz="0" w:space="0" w:color="auto"/>
            <w:bottom w:val="none" w:sz="0" w:space="0" w:color="auto"/>
            <w:right w:val="none" w:sz="0" w:space="0" w:color="auto"/>
          </w:divBdr>
        </w:div>
        <w:div w:id="1749110215">
          <w:marLeft w:val="480"/>
          <w:marRight w:val="0"/>
          <w:marTop w:val="0"/>
          <w:marBottom w:val="0"/>
          <w:divBdr>
            <w:top w:val="none" w:sz="0" w:space="0" w:color="auto"/>
            <w:left w:val="none" w:sz="0" w:space="0" w:color="auto"/>
            <w:bottom w:val="none" w:sz="0" w:space="0" w:color="auto"/>
            <w:right w:val="none" w:sz="0" w:space="0" w:color="auto"/>
          </w:divBdr>
        </w:div>
        <w:div w:id="1065106992">
          <w:marLeft w:val="480"/>
          <w:marRight w:val="0"/>
          <w:marTop w:val="0"/>
          <w:marBottom w:val="0"/>
          <w:divBdr>
            <w:top w:val="none" w:sz="0" w:space="0" w:color="auto"/>
            <w:left w:val="none" w:sz="0" w:space="0" w:color="auto"/>
            <w:bottom w:val="none" w:sz="0" w:space="0" w:color="auto"/>
            <w:right w:val="none" w:sz="0" w:space="0" w:color="auto"/>
          </w:divBdr>
        </w:div>
        <w:div w:id="395278487">
          <w:marLeft w:val="480"/>
          <w:marRight w:val="0"/>
          <w:marTop w:val="0"/>
          <w:marBottom w:val="0"/>
          <w:divBdr>
            <w:top w:val="none" w:sz="0" w:space="0" w:color="auto"/>
            <w:left w:val="none" w:sz="0" w:space="0" w:color="auto"/>
            <w:bottom w:val="none" w:sz="0" w:space="0" w:color="auto"/>
            <w:right w:val="none" w:sz="0" w:space="0" w:color="auto"/>
          </w:divBdr>
        </w:div>
        <w:div w:id="681859563">
          <w:marLeft w:val="480"/>
          <w:marRight w:val="0"/>
          <w:marTop w:val="0"/>
          <w:marBottom w:val="0"/>
          <w:divBdr>
            <w:top w:val="none" w:sz="0" w:space="0" w:color="auto"/>
            <w:left w:val="none" w:sz="0" w:space="0" w:color="auto"/>
            <w:bottom w:val="none" w:sz="0" w:space="0" w:color="auto"/>
            <w:right w:val="none" w:sz="0" w:space="0" w:color="auto"/>
          </w:divBdr>
        </w:div>
        <w:div w:id="1646201974">
          <w:marLeft w:val="480"/>
          <w:marRight w:val="0"/>
          <w:marTop w:val="0"/>
          <w:marBottom w:val="0"/>
          <w:divBdr>
            <w:top w:val="none" w:sz="0" w:space="0" w:color="auto"/>
            <w:left w:val="none" w:sz="0" w:space="0" w:color="auto"/>
            <w:bottom w:val="none" w:sz="0" w:space="0" w:color="auto"/>
            <w:right w:val="none" w:sz="0" w:space="0" w:color="auto"/>
          </w:divBdr>
        </w:div>
        <w:div w:id="1101951906">
          <w:marLeft w:val="480"/>
          <w:marRight w:val="0"/>
          <w:marTop w:val="0"/>
          <w:marBottom w:val="0"/>
          <w:divBdr>
            <w:top w:val="none" w:sz="0" w:space="0" w:color="auto"/>
            <w:left w:val="none" w:sz="0" w:space="0" w:color="auto"/>
            <w:bottom w:val="none" w:sz="0" w:space="0" w:color="auto"/>
            <w:right w:val="none" w:sz="0" w:space="0" w:color="auto"/>
          </w:divBdr>
        </w:div>
        <w:div w:id="48846774">
          <w:marLeft w:val="480"/>
          <w:marRight w:val="0"/>
          <w:marTop w:val="0"/>
          <w:marBottom w:val="0"/>
          <w:divBdr>
            <w:top w:val="none" w:sz="0" w:space="0" w:color="auto"/>
            <w:left w:val="none" w:sz="0" w:space="0" w:color="auto"/>
            <w:bottom w:val="none" w:sz="0" w:space="0" w:color="auto"/>
            <w:right w:val="none" w:sz="0" w:space="0" w:color="auto"/>
          </w:divBdr>
        </w:div>
        <w:div w:id="1577789457">
          <w:marLeft w:val="480"/>
          <w:marRight w:val="0"/>
          <w:marTop w:val="0"/>
          <w:marBottom w:val="0"/>
          <w:divBdr>
            <w:top w:val="none" w:sz="0" w:space="0" w:color="auto"/>
            <w:left w:val="none" w:sz="0" w:space="0" w:color="auto"/>
            <w:bottom w:val="none" w:sz="0" w:space="0" w:color="auto"/>
            <w:right w:val="none" w:sz="0" w:space="0" w:color="auto"/>
          </w:divBdr>
        </w:div>
        <w:div w:id="366296776">
          <w:marLeft w:val="480"/>
          <w:marRight w:val="0"/>
          <w:marTop w:val="0"/>
          <w:marBottom w:val="0"/>
          <w:divBdr>
            <w:top w:val="none" w:sz="0" w:space="0" w:color="auto"/>
            <w:left w:val="none" w:sz="0" w:space="0" w:color="auto"/>
            <w:bottom w:val="none" w:sz="0" w:space="0" w:color="auto"/>
            <w:right w:val="none" w:sz="0" w:space="0" w:color="auto"/>
          </w:divBdr>
        </w:div>
        <w:div w:id="1079444583">
          <w:marLeft w:val="480"/>
          <w:marRight w:val="0"/>
          <w:marTop w:val="0"/>
          <w:marBottom w:val="0"/>
          <w:divBdr>
            <w:top w:val="none" w:sz="0" w:space="0" w:color="auto"/>
            <w:left w:val="none" w:sz="0" w:space="0" w:color="auto"/>
            <w:bottom w:val="none" w:sz="0" w:space="0" w:color="auto"/>
            <w:right w:val="none" w:sz="0" w:space="0" w:color="auto"/>
          </w:divBdr>
        </w:div>
        <w:div w:id="1714034943">
          <w:marLeft w:val="480"/>
          <w:marRight w:val="0"/>
          <w:marTop w:val="0"/>
          <w:marBottom w:val="0"/>
          <w:divBdr>
            <w:top w:val="none" w:sz="0" w:space="0" w:color="auto"/>
            <w:left w:val="none" w:sz="0" w:space="0" w:color="auto"/>
            <w:bottom w:val="none" w:sz="0" w:space="0" w:color="auto"/>
            <w:right w:val="none" w:sz="0" w:space="0" w:color="auto"/>
          </w:divBdr>
        </w:div>
        <w:div w:id="879517674">
          <w:marLeft w:val="480"/>
          <w:marRight w:val="0"/>
          <w:marTop w:val="0"/>
          <w:marBottom w:val="0"/>
          <w:divBdr>
            <w:top w:val="none" w:sz="0" w:space="0" w:color="auto"/>
            <w:left w:val="none" w:sz="0" w:space="0" w:color="auto"/>
            <w:bottom w:val="none" w:sz="0" w:space="0" w:color="auto"/>
            <w:right w:val="none" w:sz="0" w:space="0" w:color="auto"/>
          </w:divBdr>
        </w:div>
        <w:div w:id="521475183">
          <w:marLeft w:val="480"/>
          <w:marRight w:val="0"/>
          <w:marTop w:val="0"/>
          <w:marBottom w:val="0"/>
          <w:divBdr>
            <w:top w:val="none" w:sz="0" w:space="0" w:color="auto"/>
            <w:left w:val="none" w:sz="0" w:space="0" w:color="auto"/>
            <w:bottom w:val="none" w:sz="0" w:space="0" w:color="auto"/>
            <w:right w:val="none" w:sz="0" w:space="0" w:color="auto"/>
          </w:divBdr>
        </w:div>
        <w:div w:id="417602207">
          <w:marLeft w:val="480"/>
          <w:marRight w:val="0"/>
          <w:marTop w:val="0"/>
          <w:marBottom w:val="0"/>
          <w:divBdr>
            <w:top w:val="none" w:sz="0" w:space="0" w:color="auto"/>
            <w:left w:val="none" w:sz="0" w:space="0" w:color="auto"/>
            <w:bottom w:val="none" w:sz="0" w:space="0" w:color="auto"/>
            <w:right w:val="none" w:sz="0" w:space="0" w:color="auto"/>
          </w:divBdr>
        </w:div>
        <w:div w:id="1983457110">
          <w:marLeft w:val="480"/>
          <w:marRight w:val="0"/>
          <w:marTop w:val="0"/>
          <w:marBottom w:val="0"/>
          <w:divBdr>
            <w:top w:val="none" w:sz="0" w:space="0" w:color="auto"/>
            <w:left w:val="none" w:sz="0" w:space="0" w:color="auto"/>
            <w:bottom w:val="none" w:sz="0" w:space="0" w:color="auto"/>
            <w:right w:val="none" w:sz="0" w:space="0" w:color="auto"/>
          </w:divBdr>
        </w:div>
        <w:div w:id="1408457714">
          <w:marLeft w:val="480"/>
          <w:marRight w:val="0"/>
          <w:marTop w:val="0"/>
          <w:marBottom w:val="0"/>
          <w:divBdr>
            <w:top w:val="none" w:sz="0" w:space="0" w:color="auto"/>
            <w:left w:val="none" w:sz="0" w:space="0" w:color="auto"/>
            <w:bottom w:val="none" w:sz="0" w:space="0" w:color="auto"/>
            <w:right w:val="none" w:sz="0" w:space="0" w:color="auto"/>
          </w:divBdr>
        </w:div>
        <w:div w:id="1293176024">
          <w:marLeft w:val="480"/>
          <w:marRight w:val="0"/>
          <w:marTop w:val="0"/>
          <w:marBottom w:val="0"/>
          <w:divBdr>
            <w:top w:val="none" w:sz="0" w:space="0" w:color="auto"/>
            <w:left w:val="none" w:sz="0" w:space="0" w:color="auto"/>
            <w:bottom w:val="none" w:sz="0" w:space="0" w:color="auto"/>
            <w:right w:val="none" w:sz="0" w:space="0" w:color="auto"/>
          </w:divBdr>
        </w:div>
        <w:div w:id="889458966">
          <w:marLeft w:val="480"/>
          <w:marRight w:val="0"/>
          <w:marTop w:val="0"/>
          <w:marBottom w:val="0"/>
          <w:divBdr>
            <w:top w:val="none" w:sz="0" w:space="0" w:color="auto"/>
            <w:left w:val="none" w:sz="0" w:space="0" w:color="auto"/>
            <w:bottom w:val="none" w:sz="0" w:space="0" w:color="auto"/>
            <w:right w:val="none" w:sz="0" w:space="0" w:color="auto"/>
          </w:divBdr>
        </w:div>
        <w:div w:id="637227480">
          <w:marLeft w:val="480"/>
          <w:marRight w:val="0"/>
          <w:marTop w:val="0"/>
          <w:marBottom w:val="0"/>
          <w:divBdr>
            <w:top w:val="none" w:sz="0" w:space="0" w:color="auto"/>
            <w:left w:val="none" w:sz="0" w:space="0" w:color="auto"/>
            <w:bottom w:val="none" w:sz="0" w:space="0" w:color="auto"/>
            <w:right w:val="none" w:sz="0" w:space="0" w:color="auto"/>
          </w:divBdr>
        </w:div>
        <w:div w:id="747847237">
          <w:marLeft w:val="480"/>
          <w:marRight w:val="0"/>
          <w:marTop w:val="0"/>
          <w:marBottom w:val="0"/>
          <w:divBdr>
            <w:top w:val="none" w:sz="0" w:space="0" w:color="auto"/>
            <w:left w:val="none" w:sz="0" w:space="0" w:color="auto"/>
            <w:bottom w:val="none" w:sz="0" w:space="0" w:color="auto"/>
            <w:right w:val="none" w:sz="0" w:space="0" w:color="auto"/>
          </w:divBdr>
        </w:div>
        <w:div w:id="1657493518">
          <w:marLeft w:val="480"/>
          <w:marRight w:val="0"/>
          <w:marTop w:val="0"/>
          <w:marBottom w:val="0"/>
          <w:divBdr>
            <w:top w:val="none" w:sz="0" w:space="0" w:color="auto"/>
            <w:left w:val="none" w:sz="0" w:space="0" w:color="auto"/>
            <w:bottom w:val="none" w:sz="0" w:space="0" w:color="auto"/>
            <w:right w:val="none" w:sz="0" w:space="0" w:color="auto"/>
          </w:divBdr>
        </w:div>
        <w:div w:id="501966708">
          <w:marLeft w:val="480"/>
          <w:marRight w:val="0"/>
          <w:marTop w:val="0"/>
          <w:marBottom w:val="0"/>
          <w:divBdr>
            <w:top w:val="none" w:sz="0" w:space="0" w:color="auto"/>
            <w:left w:val="none" w:sz="0" w:space="0" w:color="auto"/>
            <w:bottom w:val="none" w:sz="0" w:space="0" w:color="auto"/>
            <w:right w:val="none" w:sz="0" w:space="0" w:color="auto"/>
          </w:divBdr>
        </w:div>
      </w:divsChild>
    </w:div>
    <w:div w:id="1312253199">
      <w:bodyDiv w:val="1"/>
      <w:marLeft w:val="0"/>
      <w:marRight w:val="0"/>
      <w:marTop w:val="0"/>
      <w:marBottom w:val="0"/>
      <w:divBdr>
        <w:top w:val="none" w:sz="0" w:space="0" w:color="auto"/>
        <w:left w:val="none" w:sz="0" w:space="0" w:color="auto"/>
        <w:bottom w:val="none" w:sz="0" w:space="0" w:color="auto"/>
        <w:right w:val="none" w:sz="0" w:space="0" w:color="auto"/>
      </w:divBdr>
    </w:div>
    <w:div w:id="1312516164">
      <w:bodyDiv w:val="1"/>
      <w:marLeft w:val="0"/>
      <w:marRight w:val="0"/>
      <w:marTop w:val="0"/>
      <w:marBottom w:val="0"/>
      <w:divBdr>
        <w:top w:val="none" w:sz="0" w:space="0" w:color="auto"/>
        <w:left w:val="none" w:sz="0" w:space="0" w:color="auto"/>
        <w:bottom w:val="none" w:sz="0" w:space="0" w:color="auto"/>
        <w:right w:val="none" w:sz="0" w:space="0" w:color="auto"/>
      </w:divBdr>
    </w:div>
    <w:div w:id="1312521869">
      <w:bodyDiv w:val="1"/>
      <w:marLeft w:val="0"/>
      <w:marRight w:val="0"/>
      <w:marTop w:val="0"/>
      <w:marBottom w:val="0"/>
      <w:divBdr>
        <w:top w:val="none" w:sz="0" w:space="0" w:color="auto"/>
        <w:left w:val="none" w:sz="0" w:space="0" w:color="auto"/>
        <w:bottom w:val="none" w:sz="0" w:space="0" w:color="auto"/>
        <w:right w:val="none" w:sz="0" w:space="0" w:color="auto"/>
      </w:divBdr>
    </w:div>
    <w:div w:id="1312710216">
      <w:bodyDiv w:val="1"/>
      <w:marLeft w:val="0"/>
      <w:marRight w:val="0"/>
      <w:marTop w:val="0"/>
      <w:marBottom w:val="0"/>
      <w:divBdr>
        <w:top w:val="none" w:sz="0" w:space="0" w:color="auto"/>
        <w:left w:val="none" w:sz="0" w:space="0" w:color="auto"/>
        <w:bottom w:val="none" w:sz="0" w:space="0" w:color="auto"/>
        <w:right w:val="none" w:sz="0" w:space="0" w:color="auto"/>
      </w:divBdr>
    </w:div>
    <w:div w:id="1312715991">
      <w:bodyDiv w:val="1"/>
      <w:marLeft w:val="0"/>
      <w:marRight w:val="0"/>
      <w:marTop w:val="0"/>
      <w:marBottom w:val="0"/>
      <w:divBdr>
        <w:top w:val="none" w:sz="0" w:space="0" w:color="auto"/>
        <w:left w:val="none" w:sz="0" w:space="0" w:color="auto"/>
        <w:bottom w:val="none" w:sz="0" w:space="0" w:color="auto"/>
        <w:right w:val="none" w:sz="0" w:space="0" w:color="auto"/>
      </w:divBdr>
    </w:div>
    <w:div w:id="1312754507">
      <w:bodyDiv w:val="1"/>
      <w:marLeft w:val="0"/>
      <w:marRight w:val="0"/>
      <w:marTop w:val="0"/>
      <w:marBottom w:val="0"/>
      <w:divBdr>
        <w:top w:val="none" w:sz="0" w:space="0" w:color="auto"/>
        <w:left w:val="none" w:sz="0" w:space="0" w:color="auto"/>
        <w:bottom w:val="none" w:sz="0" w:space="0" w:color="auto"/>
        <w:right w:val="none" w:sz="0" w:space="0" w:color="auto"/>
      </w:divBdr>
    </w:div>
    <w:div w:id="1312952369">
      <w:bodyDiv w:val="1"/>
      <w:marLeft w:val="0"/>
      <w:marRight w:val="0"/>
      <w:marTop w:val="0"/>
      <w:marBottom w:val="0"/>
      <w:divBdr>
        <w:top w:val="none" w:sz="0" w:space="0" w:color="auto"/>
        <w:left w:val="none" w:sz="0" w:space="0" w:color="auto"/>
        <w:bottom w:val="none" w:sz="0" w:space="0" w:color="auto"/>
        <w:right w:val="none" w:sz="0" w:space="0" w:color="auto"/>
      </w:divBdr>
    </w:div>
    <w:div w:id="1313293209">
      <w:bodyDiv w:val="1"/>
      <w:marLeft w:val="0"/>
      <w:marRight w:val="0"/>
      <w:marTop w:val="0"/>
      <w:marBottom w:val="0"/>
      <w:divBdr>
        <w:top w:val="none" w:sz="0" w:space="0" w:color="auto"/>
        <w:left w:val="none" w:sz="0" w:space="0" w:color="auto"/>
        <w:bottom w:val="none" w:sz="0" w:space="0" w:color="auto"/>
        <w:right w:val="none" w:sz="0" w:space="0" w:color="auto"/>
      </w:divBdr>
    </w:div>
    <w:div w:id="1313296108">
      <w:bodyDiv w:val="1"/>
      <w:marLeft w:val="0"/>
      <w:marRight w:val="0"/>
      <w:marTop w:val="0"/>
      <w:marBottom w:val="0"/>
      <w:divBdr>
        <w:top w:val="none" w:sz="0" w:space="0" w:color="auto"/>
        <w:left w:val="none" w:sz="0" w:space="0" w:color="auto"/>
        <w:bottom w:val="none" w:sz="0" w:space="0" w:color="auto"/>
        <w:right w:val="none" w:sz="0" w:space="0" w:color="auto"/>
      </w:divBdr>
    </w:div>
    <w:div w:id="1313678881">
      <w:bodyDiv w:val="1"/>
      <w:marLeft w:val="0"/>
      <w:marRight w:val="0"/>
      <w:marTop w:val="0"/>
      <w:marBottom w:val="0"/>
      <w:divBdr>
        <w:top w:val="none" w:sz="0" w:space="0" w:color="auto"/>
        <w:left w:val="none" w:sz="0" w:space="0" w:color="auto"/>
        <w:bottom w:val="none" w:sz="0" w:space="0" w:color="auto"/>
        <w:right w:val="none" w:sz="0" w:space="0" w:color="auto"/>
      </w:divBdr>
    </w:div>
    <w:div w:id="1314137226">
      <w:bodyDiv w:val="1"/>
      <w:marLeft w:val="0"/>
      <w:marRight w:val="0"/>
      <w:marTop w:val="0"/>
      <w:marBottom w:val="0"/>
      <w:divBdr>
        <w:top w:val="none" w:sz="0" w:space="0" w:color="auto"/>
        <w:left w:val="none" w:sz="0" w:space="0" w:color="auto"/>
        <w:bottom w:val="none" w:sz="0" w:space="0" w:color="auto"/>
        <w:right w:val="none" w:sz="0" w:space="0" w:color="auto"/>
      </w:divBdr>
    </w:div>
    <w:div w:id="1314482184">
      <w:bodyDiv w:val="1"/>
      <w:marLeft w:val="0"/>
      <w:marRight w:val="0"/>
      <w:marTop w:val="0"/>
      <w:marBottom w:val="0"/>
      <w:divBdr>
        <w:top w:val="none" w:sz="0" w:space="0" w:color="auto"/>
        <w:left w:val="none" w:sz="0" w:space="0" w:color="auto"/>
        <w:bottom w:val="none" w:sz="0" w:space="0" w:color="auto"/>
        <w:right w:val="none" w:sz="0" w:space="0" w:color="auto"/>
      </w:divBdr>
    </w:div>
    <w:div w:id="1314483026">
      <w:bodyDiv w:val="1"/>
      <w:marLeft w:val="0"/>
      <w:marRight w:val="0"/>
      <w:marTop w:val="0"/>
      <w:marBottom w:val="0"/>
      <w:divBdr>
        <w:top w:val="none" w:sz="0" w:space="0" w:color="auto"/>
        <w:left w:val="none" w:sz="0" w:space="0" w:color="auto"/>
        <w:bottom w:val="none" w:sz="0" w:space="0" w:color="auto"/>
        <w:right w:val="none" w:sz="0" w:space="0" w:color="auto"/>
      </w:divBdr>
    </w:div>
    <w:div w:id="1314525973">
      <w:bodyDiv w:val="1"/>
      <w:marLeft w:val="0"/>
      <w:marRight w:val="0"/>
      <w:marTop w:val="0"/>
      <w:marBottom w:val="0"/>
      <w:divBdr>
        <w:top w:val="none" w:sz="0" w:space="0" w:color="auto"/>
        <w:left w:val="none" w:sz="0" w:space="0" w:color="auto"/>
        <w:bottom w:val="none" w:sz="0" w:space="0" w:color="auto"/>
        <w:right w:val="none" w:sz="0" w:space="0" w:color="auto"/>
      </w:divBdr>
    </w:div>
    <w:div w:id="1314792262">
      <w:bodyDiv w:val="1"/>
      <w:marLeft w:val="0"/>
      <w:marRight w:val="0"/>
      <w:marTop w:val="0"/>
      <w:marBottom w:val="0"/>
      <w:divBdr>
        <w:top w:val="none" w:sz="0" w:space="0" w:color="auto"/>
        <w:left w:val="none" w:sz="0" w:space="0" w:color="auto"/>
        <w:bottom w:val="none" w:sz="0" w:space="0" w:color="auto"/>
        <w:right w:val="none" w:sz="0" w:space="0" w:color="auto"/>
      </w:divBdr>
    </w:div>
    <w:div w:id="1314793101">
      <w:bodyDiv w:val="1"/>
      <w:marLeft w:val="0"/>
      <w:marRight w:val="0"/>
      <w:marTop w:val="0"/>
      <w:marBottom w:val="0"/>
      <w:divBdr>
        <w:top w:val="none" w:sz="0" w:space="0" w:color="auto"/>
        <w:left w:val="none" w:sz="0" w:space="0" w:color="auto"/>
        <w:bottom w:val="none" w:sz="0" w:space="0" w:color="auto"/>
        <w:right w:val="none" w:sz="0" w:space="0" w:color="auto"/>
      </w:divBdr>
    </w:div>
    <w:div w:id="1315332246">
      <w:bodyDiv w:val="1"/>
      <w:marLeft w:val="0"/>
      <w:marRight w:val="0"/>
      <w:marTop w:val="0"/>
      <w:marBottom w:val="0"/>
      <w:divBdr>
        <w:top w:val="none" w:sz="0" w:space="0" w:color="auto"/>
        <w:left w:val="none" w:sz="0" w:space="0" w:color="auto"/>
        <w:bottom w:val="none" w:sz="0" w:space="0" w:color="auto"/>
        <w:right w:val="none" w:sz="0" w:space="0" w:color="auto"/>
      </w:divBdr>
    </w:div>
    <w:div w:id="1315332670">
      <w:bodyDiv w:val="1"/>
      <w:marLeft w:val="0"/>
      <w:marRight w:val="0"/>
      <w:marTop w:val="0"/>
      <w:marBottom w:val="0"/>
      <w:divBdr>
        <w:top w:val="none" w:sz="0" w:space="0" w:color="auto"/>
        <w:left w:val="none" w:sz="0" w:space="0" w:color="auto"/>
        <w:bottom w:val="none" w:sz="0" w:space="0" w:color="auto"/>
        <w:right w:val="none" w:sz="0" w:space="0" w:color="auto"/>
      </w:divBdr>
      <w:divsChild>
        <w:div w:id="559945550">
          <w:marLeft w:val="480"/>
          <w:marRight w:val="0"/>
          <w:marTop w:val="0"/>
          <w:marBottom w:val="0"/>
          <w:divBdr>
            <w:top w:val="none" w:sz="0" w:space="0" w:color="auto"/>
            <w:left w:val="none" w:sz="0" w:space="0" w:color="auto"/>
            <w:bottom w:val="none" w:sz="0" w:space="0" w:color="auto"/>
            <w:right w:val="none" w:sz="0" w:space="0" w:color="auto"/>
          </w:divBdr>
        </w:div>
        <w:div w:id="2134862826">
          <w:marLeft w:val="480"/>
          <w:marRight w:val="0"/>
          <w:marTop w:val="0"/>
          <w:marBottom w:val="0"/>
          <w:divBdr>
            <w:top w:val="none" w:sz="0" w:space="0" w:color="auto"/>
            <w:left w:val="none" w:sz="0" w:space="0" w:color="auto"/>
            <w:bottom w:val="none" w:sz="0" w:space="0" w:color="auto"/>
            <w:right w:val="none" w:sz="0" w:space="0" w:color="auto"/>
          </w:divBdr>
        </w:div>
        <w:div w:id="2032759946">
          <w:marLeft w:val="480"/>
          <w:marRight w:val="0"/>
          <w:marTop w:val="0"/>
          <w:marBottom w:val="0"/>
          <w:divBdr>
            <w:top w:val="none" w:sz="0" w:space="0" w:color="auto"/>
            <w:left w:val="none" w:sz="0" w:space="0" w:color="auto"/>
            <w:bottom w:val="none" w:sz="0" w:space="0" w:color="auto"/>
            <w:right w:val="none" w:sz="0" w:space="0" w:color="auto"/>
          </w:divBdr>
        </w:div>
        <w:div w:id="1391229695">
          <w:marLeft w:val="480"/>
          <w:marRight w:val="0"/>
          <w:marTop w:val="0"/>
          <w:marBottom w:val="0"/>
          <w:divBdr>
            <w:top w:val="none" w:sz="0" w:space="0" w:color="auto"/>
            <w:left w:val="none" w:sz="0" w:space="0" w:color="auto"/>
            <w:bottom w:val="none" w:sz="0" w:space="0" w:color="auto"/>
            <w:right w:val="none" w:sz="0" w:space="0" w:color="auto"/>
          </w:divBdr>
        </w:div>
        <w:div w:id="1711609737">
          <w:marLeft w:val="480"/>
          <w:marRight w:val="0"/>
          <w:marTop w:val="0"/>
          <w:marBottom w:val="0"/>
          <w:divBdr>
            <w:top w:val="none" w:sz="0" w:space="0" w:color="auto"/>
            <w:left w:val="none" w:sz="0" w:space="0" w:color="auto"/>
            <w:bottom w:val="none" w:sz="0" w:space="0" w:color="auto"/>
            <w:right w:val="none" w:sz="0" w:space="0" w:color="auto"/>
          </w:divBdr>
        </w:div>
        <w:div w:id="814562315">
          <w:marLeft w:val="480"/>
          <w:marRight w:val="0"/>
          <w:marTop w:val="0"/>
          <w:marBottom w:val="0"/>
          <w:divBdr>
            <w:top w:val="none" w:sz="0" w:space="0" w:color="auto"/>
            <w:left w:val="none" w:sz="0" w:space="0" w:color="auto"/>
            <w:bottom w:val="none" w:sz="0" w:space="0" w:color="auto"/>
            <w:right w:val="none" w:sz="0" w:space="0" w:color="auto"/>
          </w:divBdr>
        </w:div>
        <w:div w:id="1435440421">
          <w:marLeft w:val="480"/>
          <w:marRight w:val="0"/>
          <w:marTop w:val="0"/>
          <w:marBottom w:val="0"/>
          <w:divBdr>
            <w:top w:val="none" w:sz="0" w:space="0" w:color="auto"/>
            <w:left w:val="none" w:sz="0" w:space="0" w:color="auto"/>
            <w:bottom w:val="none" w:sz="0" w:space="0" w:color="auto"/>
            <w:right w:val="none" w:sz="0" w:space="0" w:color="auto"/>
          </w:divBdr>
        </w:div>
        <w:div w:id="1817452941">
          <w:marLeft w:val="480"/>
          <w:marRight w:val="0"/>
          <w:marTop w:val="0"/>
          <w:marBottom w:val="0"/>
          <w:divBdr>
            <w:top w:val="none" w:sz="0" w:space="0" w:color="auto"/>
            <w:left w:val="none" w:sz="0" w:space="0" w:color="auto"/>
            <w:bottom w:val="none" w:sz="0" w:space="0" w:color="auto"/>
            <w:right w:val="none" w:sz="0" w:space="0" w:color="auto"/>
          </w:divBdr>
        </w:div>
        <w:div w:id="1061101757">
          <w:marLeft w:val="480"/>
          <w:marRight w:val="0"/>
          <w:marTop w:val="0"/>
          <w:marBottom w:val="0"/>
          <w:divBdr>
            <w:top w:val="none" w:sz="0" w:space="0" w:color="auto"/>
            <w:left w:val="none" w:sz="0" w:space="0" w:color="auto"/>
            <w:bottom w:val="none" w:sz="0" w:space="0" w:color="auto"/>
            <w:right w:val="none" w:sz="0" w:space="0" w:color="auto"/>
          </w:divBdr>
        </w:div>
        <w:div w:id="1726371667">
          <w:marLeft w:val="480"/>
          <w:marRight w:val="0"/>
          <w:marTop w:val="0"/>
          <w:marBottom w:val="0"/>
          <w:divBdr>
            <w:top w:val="none" w:sz="0" w:space="0" w:color="auto"/>
            <w:left w:val="none" w:sz="0" w:space="0" w:color="auto"/>
            <w:bottom w:val="none" w:sz="0" w:space="0" w:color="auto"/>
            <w:right w:val="none" w:sz="0" w:space="0" w:color="auto"/>
          </w:divBdr>
        </w:div>
        <w:div w:id="1996059724">
          <w:marLeft w:val="480"/>
          <w:marRight w:val="0"/>
          <w:marTop w:val="0"/>
          <w:marBottom w:val="0"/>
          <w:divBdr>
            <w:top w:val="none" w:sz="0" w:space="0" w:color="auto"/>
            <w:left w:val="none" w:sz="0" w:space="0" w:color="auto"/>
            <w:bottom w:val="none" w:sz="0" w:space="0" w:color="auto"/>
            <w:right w:val="none" w:sz="0" w:space="0" w:color="auto"/>
          </w:divBdr>
        </w:div>
        <w:div w:id="155876375">
          <w:marLeft w:val="480"/>
          <w:marRight w:val="0"/>
          <w:marTop w:val="0"/>
          <w:marBottom w:val="0"/>
          <w:divBdr>
            <w:top w:val="none" w:sz="0" w:space="0" w:color="auto"/>
            <w:left w:val="none" w:sz="0" w:space="0" w:color="auto"/>
            <w:bottom w:val="none" w:sz="0" w:space="0" w:color="auto"/>
            <w:right w:val="none" w:sz="0" w:space="0" w:color="auto"/>
          </w:divBdr>
        </w:div>
        <w:div w:id="2053193311">
          <w:marLeft w:val="480"/>
          <w:marRight w:val="0"/>
          <w:marTop w:val="0"/>
          <w:marBottom w:val="0"/>
          <w:divBdr>
            <w:top w:val="none" w:sz="0" w:space="0" w:color="auto"/>
            <w:left w:val="none" w:sz="0" w:space="0" w:color="auto"/>
            <w:bottom w:val="none" w:sz="0" w:space="0" w:color="auto"/>
            <w:right w:val="none" w:sz="0" w:space="0" w:color="auto"/>
          </w:divBdr>
        </w:div>
        <w:div w:id="1762675615">
          <w:marLeft w:val="480"/>
          <w:marRight w:val="0"/>
          <w:marTop w:val="0"/>
          <w:marBottom w:val="0"/>
          <w:divBdr>
            <w:top w:val="none" w:sz="0" w:space="0" w:color="auto"/>
            <w:left w:val="none" w:sz="0" w:space="0" w:color="auto"/>
            <w:bottom w:val="none" w:sz="0" w:space="0" w:color="auto"/>
            <w:right w:val="none" w:sz="0" w:space="0" w:color="auto"/>
          </w:divBdr>
        </w:div>
        <w:div w:id="1791897636">
          <w:marLeft w:val="480"/>
          <w:marRight w:val="0"/>
          <w:marTop w:val="0"/>
          <w:marBottom w:val="0"/>
          <w:divBdr>
            <w:top w:val="none" w:sz="0" w:space="0" w:color="auto"/>
            <w:left w:val="none" w:sz="0" w:space="0" w:color="auto"/>
            <w:bottom w:val="none" w:sz="0" w:space="0" w:color="auto"/>
            <w:right w:val="none" w:sz="0" w:space="0" w:color="auto"/>
          </w:divBdr>
        </w:div>
        <w:div w:id="1982416244">
          <w:marLeft w:val="480"/>
          <w:marRight w:val="0"/>
          <w:marTop w:val="0"/>
          <w:marBottom w:val="0"/>
          <w:divBdr>
            <w:top w:val="none" w:sz="0" w:space="0" w:color="auto"/>
            <w:left w:val="none" w:sz="0" w:space="0" w:color="auto"/>
            <w:bottom w:val="none" w:sz="0" w:space="0" w:color="auto"/>
            <w:right w:val="none" w:sz="0" w:space="0" w:color="auto"/>
          </w:divBdr>
        </w:div>
        <w:div w:id="217017459">
          <w:marLeft w:val="480"/>
          <w:marRight w:val="0"/>
          <w:marTop w:val="0"/>
          <w:marBottom w:val="0"/>
          <w:divBdr>
            <w:top w:val="none" w:sz="0" w:space="0" w:color="auto"/>
            <w:left w:val="none" w:sz="0" w:space="0" w:color="auto"/>
            <w:bottom w:val="none" w:sz="0" w:space="0" w:color="auto"/>
            <w:right w:val="none" w:sz="0" w:space="0" w:color="auto"/>
          </w:divBdr>
        </w:div>
        <w:div w:id="1294484665">
          <w:marLeft w:val="480"/>
          <w:marRight w:val="0"/>
          <w:marTop w:val="0"/>
          <w:marBottom w:val="0"/>
          <w:divBdr>
            <w:top w:val="none" w:sz="0" w:space="0" w:color="auto"/>
            <w:left w:val="none" w:sz="0" w:space="0" w:color="auto"/>
            <w:bottom w:val="none" w:sz="0" w:space="0" w:color="auto"/>
            <w:right w:val="none" w:sz="0" w:space="0" w:color="auto"/>
          </w:divBdr>
        </w:div>
        <w:div w:id="1002392640">
          <w:marLeft w:val="480"/>
          <w:marRight w:val="0"/>
          <w:marTop w:val="0"/>
          <w:marBottom w:val="0"/>
          <w:divBdr>
            <w:top w:val="none" w:sz="0" w:space="0" w:color="auto"/>
            <w:left w:val="none" w:sz="0" w:space="0" w:color="auto"/>
            <w:bottom w:val="none" w:sz="0" w:space="0" w:color="auto"/>
            <w:right w:val="none" w:sz="0" w:space="0" w:color="auto"/>
          </w:divBdr>
        </w:div>
        <w:div w:id="1167860648">
          <w:marLeft w:val="480"/>
          <w:marRight w:val="0"/>
          <w:marTop w:val="0"/>
          <w:marBottom w:val="0"/>
          <w:divBdr>
            <w:top w:val="none" w:sz="0" w:space="0" w:color="auto"/>
            <w:left w:val="none" w:sz="0" w:space="0" w:color="auto"/>
            <w:bottom w:val="none" w:sz="0" w:space="0" w:color="auto"/>
            <w:right w:val="none" w:sz="0" w:space="0" w:color="auto"/>
          </w:divBdr>
        </w:div>
        <w:div w:id="817038280">
          <w:marLeft w:val="480"/>
          <w:marRight w:val="0"/>
          <w:marTop w:val="0"/>
          <w:marBottom w:val="0"/>
          <w:divBdr>
            <w:top w:val="none" w:sz="0" w:space="0" w:color="auto"/>
            <w:left w:val="none" w:sz="0" w:space="0" w:color="auto"/>
            <w:bottom w:val="none" w:sz="0" w:space="0" w:color="auto"/>
            <w:right w:val="none" w:sz="0" w:space="0" w:color="auto"/>
          </w:divBdr>
        </w:div>
        <w:div w:id="844393340">
          <w:marLeft w:val="480"/>
          <w:marRight w:val="0"/>
          <w:marTop w:val="0"/>
          <w:marBottom w:val="0"/>
          <w:divBdr>
            <w:top w:val="none" w:sz="0" w:space="0" w:color="auto"/>
            <w:left w:val="none" w:sz="0" w:space="0" w:color="auto"/>
            <w:bottom w:val="none" w:sz="0" w:space="0" w:color="auto"/>
            <w:right w:val="none" w:sz="0" w:space="0" w:color="auto"/>
          </w:divBdr>
        </w:div>
        <w:div w:id="618756509">
          <w:marLeft w:val="480"/>
          <w:marRight w:val="0"/>
          <w:marTop w:val="0"/>
          <w:marBottom w:val="0"/>
          <w:divBdr>
            <w:top w:val="none" w:sz="0" w:space="0" w:color="auto"/>
            <w:left w:val="none" w:sz="0" w:space="0" w:color="auto"/>
            <w:bottom w:val="none" w:sz="0" w:space="0" w:color="auto"/>
            <w:right w:val="none" w:sz="0" w:space="0" w:color="auto"/>
          </w:divBdr>
        </w:div>
        <w:div w:id="241767788">
          <w:marLeft w:val="480"/>
          <w:marRight w:val="0"/>
          <w:marTop w:val="0"/>
          <w:marBottom w:val="0"/>
          <w:divBdr>
            <w:top w:val="none" w:sz="0" w:space="0" w:color="auto"/>
            <w:left w:val="none" w:sz="0" w:space="0" w:color="auto"/>
            <w:bottom w:val="none" w:sz="0" w:space="0" w:color="auto"/>
            <w:right w:val="none" w:sz="0" w:space="0" w:color="auto"/>
          </w:divBdr>
        </w:div>
        <w:div w:id="486214105">
          <w:marLeft w:val="480"/>
          <w:marRight w:val="0"/>
          <w:marTop w:val="0"/>
          <w:marBottom w:val="0"/>
          <w:divBdr>
            <w:top w:val="none" w:sz="0" w:space="0" w:color="auto"/>
            <w:left w:val="none" w:sz="0" w:space="0" w:color="auto"/>
            <w:bottom w:val="none" w:sz="0" w:space="0" w:color="auto"/>
            <w:right w:val="none" w:sz="0" w:space="0" w:color="auto"/>
          </w:divBdr>
        </w:div>
        <w:div w:id="1736511775">
          <w:marLeft w:val="480"/>
          <w:marRight w:val="0"/>
          <w:marTop w:val="0"/>
          <w:marBottom w:val="0"/>
          <w:divBdr>
            <w:top w:val="none" w:sz="0" w:space="0" w:color="auto"/>
            <w:left w:val="none" w:sz="0" w:space="0" w:color="auto"/>
            <w:bottom w:val="none" w:sz="0" w:space="0" w:color="auto"/>
            <w:right w:val="none" w:sz="0" w:space="0" w:color="auto"/>
          </w:divBdr>
        </w:div>
        <w:div w:id="1729960793">
          <w:marLeft w:val="480"/>
          <w:marRight w:val="0"/>
          <w:marTop w:val="0"/>
          <w:marBottom w:val="0"/>
          <w:divBdr>
            <w:top w:val="none" w:sz="0" w:space="0" w:color="auto"/>
            <w:left w:val="none" w:sz="0" w:space="0" w:color="auto"/>
            <w:bottom w:val="none" w:sz="0" w:space="0" w:color="auto"/>
            <w:right w:val="none" w:sz="0" w:space="0" w:color="auto"/>
          </w:divBdr>
        </w:div>
        <w:div w:id="104081963">
          <w:marLeft w:val="480"/>
          <w:marRight w:val="0"/>
          <w:marTop w:val="0"/>
          <w:marBottom w:val="0"/>
          <w:divBdr>
            <w:top w:val="none" w:sz="0" w:space="0" w:color="auto"/>
            <w:left w:val="none" w:sz="0" w:space="0" w:color="auto"/>
            <w:bottom w:val="none" w:sz="0" w:space="0" w:color="auto"/>
            <w:right w:val="none" w:sz="0" w:space="0" w:color="auto"/>
          </w:divBdr>
        </w:div>
        <w:div w:id="1873154338">
          <w:marLeft w:val="480"/>
          <w:marRight w:val="0"/>
          <w:marTop w:val="0"/>
          <w:marBottom w:val="0"/>
          <w:divBdr>
            <w:top w:val="none" w:sz="0" w:space="0" w:color="auto"/>
            <w:left w:val="none" w:sz="0" w:space="0" w:color="auto"/>
            <w:bottom w:val="none" w:sz="0" w:space="0" w:color="auto"/>
            <w:right w:val="none" w:sz="0" w:space="0" w:color="auto"/>
          </w:divBdr>
        </w:div>
        <w:div w:id="1755474756">
          <w:marLeft w:val="480"/>
          <w:marRight w:val="0"/>
          <w:marTop w:val="0"/>
          <w:marBottom w:val="0"/>
          <w:divBdr>
            <w:top w:val="none" w:sz="0" w:space="0" w:color="auto"/>
            <w:left w:val="none" w:sz="0" w:space="0" w:color="auto"/>
            <w:bottom w:val="none" w:sz="0" w:space="0" w:color="auto"/>
            <w:right w:val="none" w:sz="0" w:space="0" w:color="auto"/>
          </w:divBdr>
        </w:div>
        <w:div w:id="870923900">
          <w:marLeft w:val="480"/>
          <w:marRight w:val="0"/>
          <w:marTop w:val="0"/>
          <w:marBottom w:val="0"/>
          <w:divBdr>
            <w:top w:val="none" w:sz="0" w:space="0" w:color="auto"/>
            <w:left w:val="none" w:sz="0" w:space="0" w:color="auto"/>
            <w:bottom w:val="none" w:sz="0" w:space="0" w:color="auto"/>
            <w:right w:val="none" w:sz="0" w:space="0" w:color="auto"/>
          </w:divBdr>
        </w:div>
        <w:div w:id="1800873946">
          <w:marLeft w:val="480"/>
          <w:marRight w:val="0"/>
          <w:marTop w:val="0"/>
          <w:marBottom w:val="0"/>
          <w:divBdr>
            <w:top w:val="none" w:sz="0" w:space="0" w:color="auto"/>
            <w:left w:val="none" w:sz="0" w:space="0" w:color="auto"/>
            <w:bottom w:val="none" w:sz="0" w:space="0" w:color="auto"/>
            <w:right w:val="none" w:sz="0" w:space="0" w:color="auto"/>
          </w:divBdr>
        </w:div>
        <w:div w:id="1568956639">
          <w:marLeft w:val="480"/>
          <w:marRight w:val="0"/>
          <w:marTop w:val="0"/>
          <w:marBottom w:val="0"/>
          <w:divBdr>
            <w:top w:val="none" w:sz="0" w:space="0" w:color="auto"/>
            <w:left w:val="none" w:sz="0" w:space="0" w:color="auto"/>
            <w:bottom w:val="none" w:sz="0" w:space="0" w:color="auto"/>
            <w:right w:val="none" w:sz="0" w:space="0" w:color="auto"/>
          </w:divBdr>
        </w:div>
        <w:div w:id="1898317785">
          <w:marLeft w:val="480"/>
          <w:marRight w:val="0"/>
          <w:marTop w:val="0"/>
          <w:marBottom w:val="0"/>
          <w:divBdr>
            <w:top w:val="none" w:sz="0" w:space="0" w:color="auto"/>
            <w:left w:val="none" w:sz="0" w:space="0" w:color="auto"/>
            <w:bottom w:val="none" w:sz="0" w:space="0" w:color="auto"/>
            <w:right w:val="none" w:sz="0" w:space="0" w:color="auto"/>
          </w:divBdr>
        </w:div>
        <w:div w:id="1943997007">
          <w:marLeft w:val="480"/>
          <w:marRight w:val="0"/>
          <w:marTop w:val="0"/>
          <w:marBottom w:val="0"/>
          <w:divBdr>
            <w:top w:val="none" w:sz="0" w:space="0" w:color="auto"/>
            <w:left w:val="none" w:sz="0" w:space="0" w:color="auto"/>
            <w:bottom w:val="none" w:sz="0" w:space="0" w:color="auto"/>
            <w:right w:val="none" w:sz="0" w:space="0" w:color="auto"/>
          </w:divBdr>
        </w:div>
        <w:div w:id="928081548">
          <w:marLeft w:val="480"/>
          <w:marRight w:val="0"/>
          <w:marTop w:val="0"/>
          <w:marBottom w:val="0"/>
          <w:divBdr>
            <w:top w:val="none" w:sz="0" w:space="0" w:color="auto"/>
            <w:left w:val="none" w:sz="0" w:space="0" w:color="auto"/>
            <w:bottom w:val="none" w:sz="0" w:space="0" w:color="auto"/>
            <w:right w:val="none" w:sz="0" w:space="0" w:color="auto"/>
          </w:divBdr>
        </w:div>
        <w:div w:id="1817330272">
          <w:marLeft w:val="480"/>
          <w:marRight w:val="0"/>
          <w:marTop w:val="0"/>
          <w:marBottom w:val="0"/>
          <w:divBdr>
            <w:top w:val="none" w:sz="0" w:space="0" w:color="auto"/>
            <w:left w:val="none" w:sz="0" w:space="0" w:color="auto"/>
            <w:bottom w:val="none" w:sz="0" w:space="0" w:color="auto"/>
            <w:right w:val="none" w:sz="0" w:space="0" w:color="auto"/>
          </w:divBdr>
        </w:div>
        <w:div w:id="1114521201">
          <w:marLeft w:val="480"/>
          <w:marRight w:val="0"/>
          <w:marTop w:val="0"/>
          <w:marBottom w:val="0"/>
          <w:divBdr>
            <w:top w:val="none" w:sz="0" w:space="0" w:color="auto"/>
            <w:left w:val="none" w:sz="0" w:space="0" w:color="auto"/>
            <w:bottom w:val="none" w:sz="0" w:space="0" w:color="auto"/>
            <w:right w:val="none" w:sz="0" w:space="0" w:color="auto"/>
          </w:divBdr>
        </w:div>
        <w:div w:id="1004940506">
          <w:marLeft w:val="480"/>
          <w:marRight w:val="0"/>
          <w:marTop w:val="0"/>
          <w:marBottom w:val="0"/>
          <w:divBdr>
            <w:top w:val="none" w:sz="0" w:space="0" w:color="auto"/>
            <w:left w:val="none" w:sz="0" w:space="0" w:color="auto"/>
            <w:bottom w:val="none" w:sz="0" w:space="0" w:color="auto"/>
            <w:right w:val="none" w:sz="0" w:space="0" w:color="auto"/>
          </w:divBdr>
        </w:div>
      </w:divsChild>
    </w:div>
    <w:div w:id="1315451842">
      <w:bodyDiv w:val="1"/>
      <w:marLeft w:val="0"/>
      <w:marRight w:val="0"/>
      <w:marTop w:val="0"/>
      <w:marBottom w:val="0"/>
      <w:divBdr>
        <w:top w:val="none" w:sz="0" w:space="0" w:color="auto"/>
        <w:left w:val="none" w:sz="0" w:space="0" w:color="auto"/>
        <w:bottom w:val="none" w:sz="0" w:space="0" w:color="auto"/>
        <w:right w:val="none" w:sz="0" w:space="0" w:color="auto"/>
      </w:divBdr>
    </w:div>
    <w:div w:id="1315572120">
      <w:bodyDiv w:val="1"/>
      <w:marLeft w:val="0"/>
      <w:marRight w:val="0"/>
      <w:marTop w:val="0"/>
      <w:marBottom w:val="0"/>
      <w:divBdr>
        <w:top w:val="none" w:sz="0" w:space="0" w:color="auto"/>
        <w:left w:val="none" w:sz="0" w:space="0" w:color="auto"/>
        <w:bottom w:val="none" w:sz="0" w:space="0" w:color="auto"/>
        <w:right w:val="none" w:sz="0" w:space="0" w:color="auto"/>
      </w:divBdr>
    </w:div>
    <w:div w:id="1315794226">
      <w:bodyDiv w:val="1"/>
      <w:marLeft w:val="0"/>
      <w:marRight w:val="0"/>
      <w:marTop w:val="0"/>
      <w:marBottom w:val="0"/>
      <w:divBdr>
        <w:top w:val="none" w:sz="0" w:space="0" w:color="auto"/>
        <w:left w:val="none" w:sz="0" w:space="0" w:color="auto"/>
        <w:bottom w:val="none" w:sz="0" w:space="0" w:color="auto"/>
        <w:right w:val="none" w:sz="0" w:space="0" w:color="auto"/>
      </w:divBdr>
    </w:div>
    <w:div w:id="1316059458">
      <w:bodyDiv w:val="1"/>
      <w:marLeft w:val="0"/>
      <w:marRight w:val="0"/>
      <w:marTop w:val="0"/>
      <w:marBottom w:val="0"/>
      <w:divBdr>
        <w:top w:val="none" w:sz="0" w:space="0" w:color="auto"/>
        <w:left w:val="none" w:sz="0" w:space="0" w:color="auto"/>
        <w:bottom w:val="none" w:sz="0" w:space="0" w:color="auto"/>
        <w:right w:val="none" w:sz="0" w:space="0" w:color="auto"/>
      </w:divBdr>
    </w:div>
    <w:div w:id="1316497518">
      <w:bodyDiv w:val="1"/>
      <w:marLeft w:val="0"/>
      <w:marRight w:val="0"/>
      <w:marTop w:val="0"/>
      <w:marBottom w:val="0"/>
      <w:divBdr>
        <w:top w:val="none" w:sz="0" w:space="0" w:color="auto"/>
        <w:left w:val="none" w:sz="0" w:space="0" w:color="auto"/>
        <w:bottom w:val="none" w:sz="0" w:space="0" w:color="auto"/>
        <w:right w:val="none" w:sz="0" w:space="0" w:color="auto"/>
      </w:divBdr>
    </w:div>
    <w:div w:id="1316686519">
      <w:bodyDiv w:val="1"/>
      <w:marLeft w:val="0"/>
      <w:marRight w:val="0"/>
      <w:marTop w:val="0"/>
      <w:marBottom w:val="0"/>
      <w:divBdr>
        <w:top w:val="none" w:sz="0" w:space="0" w:color="auto"/>
        <w:left w:val="none" w:sz="0" w:space="0" w:color="auto"/>
        <w:bottom w:val="none" w:sz="0" w:space="0" w:color="auto"/>
        <w:right w:val="none" w:sz="0" w:space="0" w:color="auto"/>
      </w:divBdr>
    </w:div>
    <w:div w:id="1316908800">
      <w:bodyDiv w:val="1"/>
      <w:marLeft w:val="0"/>
      <w:marRight w:val="0"/>
      <w:marTop w:val="0"/>
      <w:marBottom w:val="0"/>
      <w:divBdr>
        <w:top w:val="none" w:sz="0" w:space="0" w:color="auto"/>
        <w:left w:val="none" w:sz="0" w:space="0" w:color="auto"/>
        <w:bottom w:val="none" w:sz="0" w:space="0" w:color="auto"/>
        <w:right w:val="none" w:sz="0" w:space="0" w:color="auto"/>
      </w:divBdr>
    </w:div>
    <w:div w:id="1317294824">
      <w:bodyDiv w:val="1"/>
      <w:marLeft w:val="0"/>
      <w:marRight w:val="0"/>
      <w:marTop w:val="0"/>
      <w:marBottom w:val="0"/>
      <w:divBdr>
        <w:top w:val="none" w:sz="0" w:space="0" w:color="auto"/>
        <w:left w:val="none" w:sz="0" w:space="0" w:color="auto"/>
        <w:bottom w:val="none" w:sz="0" w:space="0" w:color="auto"/>
        <w:right w:val="none" w:sz="0" w:space="0" w:color="auto"/>
      </w:divBdr>
      <w:divsChild>
        <w:div w:id="1351107422">
          <w:marLeft w:val="480"/>
          <w:marRight w:val="0"/>
          <w:marTop w:val="0"/>
          <w:marBottom w:val="0"/>
          <w:divBdr>
            <w:top w:val="none" w:sz="0" w:space="0" w:color="auto"/>
            <w:left w:val="none" w:sz="0" w:space="0" w:color="auto"/>
            <w:bottom w:val="none" w:sz="0" w:space="0" w:color="auto"/>
            <w:right w:val="none" w:sz="0" w:space="0" w:color="auto"/>
          </w:divBdr>
        </w:div>
        <w:div w:id="504129518">
          <w:marLeft w:val="480"/>
          <w:marRight w:val="0"/>
          <w:marTop w:val="0"/>
          <w:marBottom w:val="0"/>
          <w:divBdr>
            <w:top w:val="none" w:sz="0" w:space="0" w:color="auto"/>
            <w:left w:val="none" w:sz="0" w:space="0" w:color="auto"/>
            <w:bottom w:val="none" w:sz="0" w:space="0" w:color="auto"/>
            <w:right w:val="none" w:sz="0" w:space="0" w:color="auto"/>
          </w:divBdr>
        </w:div>
        <w:div w:id="1370757622">
          <w:marLeft w:val="480"/>
          <w:marRight w:val="0"/>
          <w:marTop w:val="0"/>
          <w:marBottom w:val="0"/>
          <w:divBdr>
            <w:top w:val="none" w:sz="0" w:space="0" w:color="auto"/>
            <w:left w:val="none" w:sz="0" w:space="0" w:color="auto"/>
            <w:bottom w:val="none" w:sz="0" w:space="0" w:color="auto"/>
            <w:right w:val="none" w:sz="0" w:space="0" w:color="auto"/>
          </w:divBdr>
        </w:div>
        <w:div w:id="749815135">
          <w:marLeft w:val="480"/>
          <w:marRight w:val="0"/>
          <w:marTop w:val="0"/>
          <w:marBottom w:val="0"/>
          <w:divBdr>
            <w:top w:val="none" w:sz="0" w:space="0" w:color="auto"/>
            <w:left w:val="none" w:sz="0" w:space="0" w:color="auto"/>
            <w:bottom w:val="none" w:sz="0" w:space="0" w:color="auto"/>
            <w:right w:val="none" w:sz="0" w:space="0" w:color="auto"/>
          </w:divBdr>
        </w:div>
        <w:div w:id="1175917706">
          <w:marLeft w:val="480"/>
          <w:marRight w:val="0"/>
          <w:marTop w:val="0"/>
          <w:marBottom w:val="0"/>
          <w:divBdr>
            <w:top w:val="none" w:sz="0" w:space="0" w:color="auto"/>
            <w:left w:val="none" w:sz="0" w:space="0" w:color="auto"/>
            <w:bottom w:val="none" w:sz="0" w:space="0" w:color="auto"/>
            <w:right w:val="none" w:sz="0" w:space="0" w:color="auto"/>
          </w:divBdr>
        </w:div>
        <w:div w:id="840505775">
          <w:marLeft w:val="480"/>
          <w:marRight w:val="0"/>
          <w:marTop w:val="0"/>
          <w:marBottom w:val="0"/>
          <w:divBdr>
            <w:top w:val="none" w:sz="0" w:space="0" w:color="auto"/>
            <w:left w:val="none" w:sz="0" w:space="0" w:color="auto"/>
            <w:bottom w:val="none" w:sz="0" w:space="0" w:color="auto"/>
            <w:right w:val="none" w:sz="0" w:space="0" w:color="auto"/>
          </w:divBdr>
        </w:div>
        <w:div w:id="1827168384">
          <w:marLeft w:val="480"/>
          <w:marRight w:val="0"/>
          <w:marTop w:val="0"/>
          <w:marBottom w:val="0"/>
          <w:divBdr>
            <w:top w:val="none" w:sz="0" w:space="0" w:color="auto"/>
            <w:left w:val="none" w:sz="0" w:space="0" w:color="auto"/>
            <w:bottom w:val="none" w:sz="0" w:space="0" w:color="auto"/>
            <w:right w:val="none" w:sz="0" w:space="0" w:color="auto"/>
          </w:divBdr>
        </w:div>
        <w:div w:id="924921407">
          <w:marLeft w:val="480"/>
          <w:marRight w:val="0"/>
          <w:marTop w:val="0"/>
          <w:marBottom w:val="0"/>
          <w:divBdr>
            <w:top w:val="none" w:sz="0" w:space="0" w:color="auto"/>
            <w:left w:val="none" w:sz="0" w:space="0" w:color="auto"/>
            <w:bottom w:val="none" w:sz="0" w:space="0" w:color="auto"/>
            <w:right w:val="none" w:sz="0" w:space="0" w:color="auto"/>
          </w:divBdr>
        </w:div>
        <w:div w:id="657151519">
          <w:marLeft w:val="480"/>
          <w:marRight w:val="0"/>
          <w:marTop w:val="0"/>
          <w:marBottom w:val="0"/>
          <w:divBdr>
            <w:top w:val="none" w:sz="0" w:space="0" w:color="auto"/>
            <w:left w:val="none" w:sz="0" w:space="0" w:color="auto"/>
            <w:bottom w:val="none" w:sz="0" w:space="0" w:color="auto"/>
            <w:right w:val="none" w:sz="0" w:space="0" w:color="auto"/>
          </w:divBdr>
        </w:div>
        <w:div w:id="1056006099">
          <w:marLeft w:val="480"/>
          <w:marRight w:val="0"/>
          <w:marTop w:val="0"/>
          <w:marBottom w:val="0"/>
          <w:divBdr>
            <w:top w:val="none" w:sz="0" w:space="0" w:color="auto"/>
            <w:left w:val="none" w:sz="0" w:space="0" w:color="auto"/>
            <w:bottom w:val="none" w:sz="0" w:space="0" w:color="auto"/>
            <w:right w:val="none" w:sz="0" w:space="0" w:color="auto"/>
          </w:divBdr>
        </w:div>
        <w:div w:id="315038470">
          <w:marLeft w:val="480"/>
          <w:marRight w:val="0"/>
          <w:marTop w:val="0"/>
          <w:marBottom w:val="0"/>
          <w:divBdr>
            <w:top w:val="none" w:sz="0" w:space="0" w:color="auto"/>
            <w:left w:val="none" w:sz="0" w:space="0" w:color="auto"/>
            <w:bottom w:val="none" w:sz="0" w:space="0" w:color="auto"/>
            <w:right w:val="none" w:sz="0" w:space="0" w:color="auto"/>
          </w:divBdr>
        </w:div>
        <w:div w:id="1236863495">
          <w:marLeft w:val="480"/>
          <w:marRight w:val="0"/>
          <w:marTop w:val="0"/>
          <w:marBottom w:val="0"/>
          <w:divBdr>
            <w:top w:val="none" w:sz="0" w:space="0" w:color="auto"/>
            <w:left w:val="none" w:sz="0" w:space="0" w:color="auto"/>
            <w:bottom w:val="none" w:sz="0" w:space="0" w:color="auto"/>
            <w:right w:val="none" w:sz="0" w:space="0" w:color="auto"/>
          </w:divBdr>
        </w:div>
        <w:div w:id="684863553">
          <w:marLeft w:val="480"/>
          <w:marRight w:val="0"/>
          <w:marTop w:val="0"/>
          <w:marBottom w:val="0"/>
          <w:divBdr>
            <w:top w:val="none" w:sz="0" w:space="0" w:color="auto"/>
            <w:left w:val="none" w:sz="0" w:space="0" w:color="auto"/>
            <w:bottom w:val="none" w:sz="0" w:space="0" w:color="auto"/>
            <w:right w:val="none" w:sz="0" w:space="0" w:color="auto"/>
          </w:divBdr>
        </w:div>
        <w:div w:id="960957922">
          <w:marLeft w:val="480"/>
          <w:marRight w:val="0"/>
          <w:marTop w:val="0"/>
          <w:marBottom w:val="0"/>
          <w:divBdr>
            <w:top w:val="none" w:sz="0" w:space="0" w:color="auto"/>
            <w:left w:val="none" w:sz="0" w:space="0" w:color="auto"/>
            <w:bottom w:val="none" w:sz="0" w:space="0" w:color="auto"/>
            <w:right w:val="none" w:sz="0" w:space="0" w:color="auto"/>
          </w:divBdr>
        </w:div>
        <w:div w:id="619263107">
          <w:marLeft w:val="480"/>
          <w:marRight w:val="0"/>
          <w:marTop w:val="0"/>
          <w:marBottom w:val="0"/>
          <w:divBdr>
            <w:top w:val="none" w:sz="0" w:space="0" w:color="auto"/>
            <w:left w:val="none" w:sz="0" w:space="0" w:color="auto"/>
            <w:bottom w:val="none" w:sz="0" w:space="0" w:color="auto"/>
            <w:right w:val="none" w:sz="0" w:space="0" w:color="auto"/>
          </w:divBdr>
        </w:div>
        <w:div w:id="1364476813">
          <w:marLeft w:val="480"/>
          <w:marRight w:val="0"/>
          <w:marTop w:val="0"/>
          <w:marBottom w:val="0"/>
          <w:divBdr>
            <w:top w:val="none" w:sz="0" w:space="0" w:color="auto"/>
            <w:left w:val="none" w:sz="0" w:space="0" w:color="auto"/>
            <w:bottom w:val="none" w:sz="0" w:space="0" w:color="auto"/>
            <w:right w:val="none" w:sz="0" w:space="0" w:color="auto"/>
          </w:divBdr>
        </w:div>
        <w:div w:id="2069647951">
          <w:marLeft w:val="480"/>
          <w:marRight w:val="0"/>
          <w:marTop w:val="0"/>
          <w:marBottom w:val="0"/>
          <w:divBdr>
            <w:top w:val="none" w:sz="0" w:space="0" w:color="auto"/>
            <w:left w:val="none" w:sz="0" w:space="0" w:color="auto"/>
            <w:bottom w:val="none" w:sz="0" w:space="0" w:color="auto"/>
            <w:right w:val="none" w:sz="0" w:space="0" w:color="auto"/>
          </w:divBdr>
        </w:div>
        <w:div w:id="1573462529">
          <w:marLeft w:val="480"/>
          <w:marRight w:val="0"/>
          <w:marTop w:val="0"/>
          <w:marBottom w:val="0"/>
          <w:divBdr>
            <w:top w:val="none" w:sz="0" w:space="0" w:color="auto"/>
            <w:left w:val="none" w:sz="0" w:space="0" w:color="auto"/>
            <w:bottom w:val="none" w:sz="0" w:space="0" w:color="auto"/>
            <w:right w:val="none" w:sz="0" w:space="0" w:color="auto"/>
          </w:divBdr>
        </w:div>
        <w:div w:id="1724481187">
          <w:marLeft w:val="480"/>
          <w:marRight w:val="0"/>
          <w:marTop w:val="0"/>
          <w:marBottom w:val="0"/>
          <w:divBdr>
            <w:top w:val="none" w:sz="0" w:space="0" w:color="auto"/>
            <w:left w:val="none" w:sz="0" w:space="0" w:color="auto"/>
            <w:bottom w:val="none" w:sz="0" w:space="0" w:color="auto"/>
            <w:right w:val="none" w:sz="0" w:space="0" w:color="auto"/>
          </w:divBdr>
        </w:div>
        <w:div w:id="282729950">
          <w:marLeft w:val="480"/>
          <w:marRight w:val="0"/>
          <w:marTop w:val="0"/>
          <w:marBottom w:val="0"/>
          <w:divBdr>
            <w:top w:val="none" w:sz="0" w:space="0" w:color="auto"/>
            <w:left w:val="none" w:sz="0" w:space="0" w:color="auto"/>
            <w:bottom w:val="none" w:sz="0" w:space="0" w:color="auto"/>
            <w:right w:val="none" w:sz="0" w:space="0" w:color="auto"/>
          </w:divBdr>
        </w:div>
        <w:div w:id="1159230743">
          <w:marLeft w:val="480"/>
          <w:marRight w:val="0"/>
          <w:marTop w:val="0"/>
          <w:marBottom w:val="0"/>
          <w:divBdr>
            <w:top w:val="none" w:sz="0" w:space="0" w:color="auto"/>
            <w:left w:val="none" w:sz="0" w:space="0" w:color="auto"/>
            <w:bottom w:val="none" w:sz="0" w:space="0" w:color="auto"/>
            <w:right w:val="none" w:sz="0" w:space="0" w:color="auto"/>
          </w:divBdr>
        </w:div>
        <w:div w:id="595402522">
          <w:marLeft w:val="480"/>
          <w:marRight w:val="0"/>
          <w:marTop w:val="0"/>
          <w:marBottom w:val="0"/>
          <w:divBdr>
            <w:top w:val="none" w:sz="0" w:space="0" w:color="auto"/>
            <w:left w:val="none" w:sz="0" w:space="0" w:color="auto"/>
            <w:bottom w:val="none" w:sz="0" w:space="0" w:color="auto"/>
            <w:right w:val="none" w:sz="0" w:space="0" w:color="auto"/>
          </w:divBdr>
        </w:div>
        <w:div w:id="112791785">
          <w:marLeft w:val="480"/>
          <w:marRight w:val="0"/>
          <w:marTop w:val="0"/>
          <w:marBottom w:val="0"/>
          <w:divBdr>
            <w:top w:val="none" w:sz="0" w:space="0" w:color="auto"/>
            <w:left w:val="none" w:sz="0" w:space="0" w:color="auto"/>
            <w:bottom w:val="none" w:sz="0" w:space="0" w:color="auto"/>
            <w:right w:val="none" w:sz="0" w:space="0" w:color="auto"/>
          </w:divBdr>
        </w:div>
        <w:div w:id="1702197551">
          <w:marLeft w:val="480"/>
          <w:marRight w:val="0"/>
          <w:marTop w:val="0"/>
          <w:marBottom w:val="0"/>
          <w:divBdr>
            <w:top w:val="none" w:sz="0" w:space="0" w:color="auto"/>
            <w:left w:val="none" w:sz="0" w:space="0" w:color="auto"/>
            <w:bottom w:val="none" w:sz="0" w:space="0" w:color="auto"/>
            <w:right w:val="none" w:sz="0" w:space="0" w:color="auto"/>
          </w:divBdr>
        </w:div>
        <w:div w:id="969743341">
          <w:marLeft w:val="480"/>
          <w:marRight w:val="0"/>
          <w:marTop w:val="0"/>
          <w:marBottom w:val="0"/>
          <w:divBdr>
            <w:top w:val="none" w:sz="0" w:space="0" w:color="auto"/>
            <w:left w:val="none" w:sz="0" w:space="0" w:color="auto"/>
            <w:bottom w:val="none" w:sz="0" w:space="0" w:color="auto"/>
            <w:right w:val="none" w:sz="0" w:space="0" w:color="auto"/>
          </w:divBdr>
        </w:div>
        <w:div w:id="787167622">
          <w:marLeft w:val="480"/>
          <w:marRight w:val="0"/>
          <w:marTop w:val="0"/>
          <w:marBottom w:val="0"/>
          <w:divBdr>
            <w:top w:val="none" w:sz="0" w:space="0" w:color="auto"/>
            <w:left w:val="none" w:sz="0" w:space="0" w:color="auto"/>
            <w:bottom w:val="none" w:sz="0" w:space="0" w:color="auto"/>
            <w:right w:val="none" w:sz="0" w:space="0" w:color="auto"/>
          </w:divBdr>
        </w:div>
        <w:div w:id="2047876104">
          <w:marLeft w:val="480"/>
          <w:marRight w:val="0"/>
          <w:marTop w:val="0"/>
          <w:marBottom w:val="0"/>
          <w:divBdr>
            <w:top w:val="none" w:sz="0" w:space="0" w:color="auto"/>
            <w:left w:val="none" w:sz="0" w:space="0" w:color="auto"/>
            <w:bottom w:val="none" w:sz="0" w:space="0" w:color="auto"/>
            <w:right w:val="none" w:sz="0" w:space="0" w:color="auto"/>
          </w:divBdr>
        </w:div>
        <w:div w:id="1959874791">
          <w:marLeft w:val="480"/>
          <w:marRight w:val="0"/>
          <w:marTop w:val="0"/>
          <w:marBottom w:val="0"/>
          <w:divBdr>
            <w:top w:val="none" w:sz="0" w:space="0" w:color="auto"/>
            <w:left w:val="none" w:sz="0" w:space="0" w:color="auto"/>
            <w:bottom w:val="none" w:sz="0" w:space="0" w:color="auto"/>
            <w:right w:val="none" w:sz="0" w:space="0" w:color="auto"/>
          </w:divBdr>
        </w:div>
        <w:div w:id="1692098964">
          <w:marLeft w:val="480"/>
          <w:marRight w:val="0"/>
          <w:marTop w:val="0"/>
          <w:marBottom w:val="0"/>
          <w:divBdr>
            <w:top w:val="none" w:sz="0" w:space="0" w:color="auto"/>
            <w:left w:val="none" w:sz="0" w:space="0" w:color="auto"/>
            <w:bottom w:val="none" w:sz="0" w:space="0" w:color="auto"/>
            <w:right w:val="none" w:sz="0" w:space="0" w:color="auto"/>
          </w:divBdr>
        </w:div>
        <w:div w:id="1717856807">
          <w:marLeft w:val="480"/>
          <w:marRight w:val="0"/>
          <w:marTop w:val="0"/>
          <w:marBottom w:val="0"/>
          <w:divBdr>
            <w:top w:val="none" w:sz="0" w:space="0" w:color="auto"/>
            <w:left w:val="none" w:sz="0" w:space="0" w:color="auto"/>
            <w:bottom w:val="none" w:sz="0" w:space="0" w:color="auto"/>
            <w:right w:val="none" w:sz="0" w:space="0" w:color="auto"/>
          </w:divBdr>
        </w:div>
        <w:div w:id="1306473420">
          <w:marLeft w:val="480"/>
          <w:marRight w:val="0"/>
          <w:marTop w:val="0"/>
          <w:marBottom w:val="0"/>
          <w:divBdr>
            <w:top w:val="none" w:sz="0" w:space="0" w:color="auto"/>
            <w:left w:val="none" w:sz="0" w:space="0" w:color="auto"/>
            <w:bottom w:val="none" w:sz="0" w:space="0" w:color="auto"/>
            <w:right w:val="none" w:sz="0" w:space="0" w:color="auto"/>
          </w:divBdr>
        </w:div>
        <w:div w:id="1326208410">
          <w:marLeft w:val="480"/>
          <w:marRight w:val="0"/>
          <w:marTop w:val="0"/>
          <w:marBottom w:val="0"/>
          <w:divBdr>
            <w:top w:val="none" w:sz="0" w:space="0" w:color="auto"/>
            <w:left w:val="none" w:sz="0" w:space="0" w:color="auto"/>
            <w:bottom w:val="none" w:sz="0" w:space="0" w:color="auto"/>
            <w:right w:val="none" w:sz="0" w:space="0" w:color="auto"/>
          </w:divBdr>
        </w:div>
        <w:div w:id="1825201647">
          <w:marLeft w:val="480"/>
          <w:marRight w:val="0"/>
          <w:marTop w:val="0"/>
          <w:marBottom w:val="0"/>
          <w:divBdr>
            <w:top w:val="none" w:sz="0" w:space="0" w:color="auto"/>
            <w:left w:val="none" w:sz="0" w:space="0" w:color="auto"/>
            <w:bottom w:val="none" w:sz="0" w:space="0" w:color="auto"/>
            <w:right w:val="none" w:sz="0" w:space="0" w:color="auto"/>
          </w:divBdr>
        </w:div>
        <w:div w:id="2100783798">
          <w:marLeft w:val="480"/>
          <w:marRight w:val="0"/>
          <w:marTop w:val="0"/>
          <w:marBottom w:val="0"/>
          <w:divBdr>
            <w:top w:val="none" w:sz="0" w:space="0" w:color="auto"/>
            <w:left w:val="none" w:sz="0" w:space="0" w:color="auto"/>
            <w:bottom w:val="none" w:sz="0" w:space="0" w:color="auto"/>
            <w:right w:val="none" w:sz="0" w:space="0" w:color="auto"/>
          </w:divBdr>
        </w:div>
        <w:div w:id="209851651">
          <w:marLeft w:val="480"/>
          <w:marRight w:val="0"/>
          <w:marTop w:val="0"/>
          <w:marBottom w:val="0"/>
          <w:divBdr>
            <w:top w:val="none" w:sz="0" w:space="0" w:color="auto"/>
            <w:left w:val="none" w:sz="0" w:space="0" w:color="auto"/>
            <w:bottom w:val="none" w:sz="0" w:space="0" w:color="auto"/>
            <w:right w:val="none" w:sz="0" w:space="0" w:color="auto"/>
          </w:divBdr>
        </w:div>
        <w:div w:id="350958470">
          <w:marLeft w:val="480"/>
          <w:marRight w:val="0"/>
          <w:marTop w:val="0"/>
          <w:marBottom w:val="0"/>
          <w:divBdr>
            <w:top w:val="none" w:sz="0" w:space="0" w:color="auto"/>
            <w:left w:val="none" w:sz="0" w:space="0" w:color="auto"/>
            <w:bottom w:val="none" w:sz="0" w:space="0" w:color="auto"/>
            <w:right w:val="none" w:sz="0" w:space="0" w:color="auto"/>
          </w:divBdr>
        </w:div>
        <w:div w:id="1956131618">
          <w:marLeft w:val="480"/>
          <w:marRight w:val="0"/>
          <w:marTop w:val="0"/>
          <w:marBottom w:val="0"/>
          <w:divBdr>
            <w:top w:val="none" w:sz="0" w:space="0" w:color="auto"/>
            <w:left w:val="none" w:sz="0" w:space="0" w:color="auto"/>
            <w:bottom w:val="none" w:sz="0" w:space="0" w:color="auto"/>
            <w:right w:val="none" w:sz="0" w:space="0" w:color="auto"/>
          </w:divBdr>
        </w:div>
        <w:div w:id="663355458">
          <w:marLeft w:val="480"/>
          <w:marRight w:val="0"/>
          <w:marTop w:val="0"/>
          <w:marBottom w:val="0"/>
          <w:divBdr>
            <w:top w:val="none" w:sz="0" w:space="0" w:color="auto"/>
            <w:left w:val="none" w:sz="0" w:space="0" w:color="auto"/>
            <w:bottom w:val="none" w:sz="0" w:space="0" w:color="auto"/>
            <w:right w:val="none" w:sz="0" w:space="0" w:color="auto"/>
          </w:divBdr>
        </w:div>
      </w:divsChild>
    </w:div>
    <w:div w:id="1317369725">
      <w:bodyDiv w:val="1"/>
      <w:marLeft w:val="0"/>
      <w:marRight w:val="0"/>
      <w:marTop w:val="0"/>
      <w:marBottom w:val="0"/>
      <w:divBdr>
        <w:top w:val="none" w:sz="0" w:space="0" w:color="auto"/>
        <w:left w:val="none" w:sz="0" w:space="0" w:color="auto"/>
        <w:bottom w:val="none" w:sz="0" w:space="0" w:color="auto"/>
        <w:right w:val="none" w:sz="0" w:space="0" w:color="auto"/>
      </w:divBdr>
    </w:div>
    <w:div w:id="1318532335">
      <w:bodyDiv w:val="1"/>
      <w:marLeft w:val="0"/>
      <w:marRight w:val="0"/>
      <w:marTop w:val="0"/>
      <w:marBottom w:val="0"/>
      <w:divBdr>
        <w:top w:val="none" w:sz="0" w:space="0" w:color="auto"/>
        <w:left w:val="none" w:sz="0" w:space="0" w:color="auto"/>
        <w:bottom w:val="none" w:sz="0" w:space="0" w:color="auto"/>
        <w:right w:val="none" w:sz="0" w:space="0" w:color="auto"/>
      </w:divBdr>
    </w:div>
    <w:div w:id="1318614301">
      <w:bodyDiv w:val="1"/>
      <w:marLeft w:val="0"/>
      <w:marRight w:val="0"/>
      <w:marTop w:val="0"/>
      <w:marBottom w:val="0"/>
      <w:divBdr>
        <w:top w:val="none" w:sz="0" w:space="0" w:color="auto"/>
        <w:left w:val="none" w:sz="0" w:space="0" w:color="auto"/>
        <w:bottom w:val="none" w:sz="0" w:space="0" w:color="auto"/>
        <w:right w:val="none" w:sz="0" w:space="0" w:color="auto"/>
      </w:divBdr>
    </w:div>
    <w:div w:id="1318650718">
      <w:bodyDiv w:val="1"/>
      <w:marLeft w:val="0"/>
      <w:marRight w:val="0"/>
      <w:marTop w:val="0"/>
      <w:marBottom w:val="0"/>
      <w:divBdr>
        <w:top w:val="none" w:sz="0" w:space="0" w:color="auto"/>
        <w:left w:val="none" w:sz="0" w:space="0" w:color="auto"/>
        <w:bottom w:val="none" w:sz="0" w:space="0" w:color="auto"/>
        <w:right w:val="none" w:sz="0" w:space="0" w:color="auto"/>
      </w:divBdr>
      <w:divsChild>
        <w:div w:id="912470264">
          <w:marLeft w:val="480"/>
          <w:marRight w:val="0"/>
          <w:marTop w:val="0"/>
          <w:marBottom w:val="0"/>
          <w:divBdr>
            <w:top w:val="none" w:sz="0" w:space="0" w:color="auto"/>
            <w:left w:val="none" w:sz="0" w:space="0" w:color="auto"/>
            <w:bottom w:val="none" w:sz="0" w:space="0" w:color="auto"/>
            <w:right w:val="none" w:sz="0" w:space="0" w:color="auto"/>
          </w:divBdr>
        </w:div>
        <w:div w:id="1232734071">
          <w:marLeft w:val="480"/>
          <w:marRight w:val="0"/>
          <w:marTop w:val="0"/>
          <w:marBottom w:val="0"/>
          <w:divBdr>
            <w:top w:val="none" w:sz="0" w:space="0" w:color="auto"/>
            <w:left w:val="none" w:sz="0" w:space="0" w:color="auto"/>
            <w:bottom w:val="none" w:sz="0" w:space="0" w:color="auto"/>
            <w:right w:val="none" w:sz="0" w:space="0" w:color="auto"/>
          </w:divBdr>
        </w:div>
        <w:div w:id="613054728">
          <w:marLeft w:val="480"/>
          <w:marRight w:val="0"/>
          <w:marTop w:val="0"/>
          <w:marBottom w:val="0"/>
          <w:divBdr>
            <w:top w:val="none" w:sz="0" w:space="0" w:color="auto"/>
            <w:left w:val="none" w:sz="0" w:space="0" w:color="auto"/>
            <w:bottom w:val="none" w:sz="0" w:space="0" w:color="auto"/>
            <w:right w:val="none" w:sz="0" w:space="0" w:color="auto"/>
          </w:divBdr>
        </w:div>
        <w:div w:id="2067561840">
          <w:marLeft w:val="480"/>
          <w:marRight w:val="0"/>
          <w:marTop w:val="0"/>
          <w:marBottom w:val="0"/>
          <w:divBdr>
            <w:top w:val="none" w:sz="0" w:space="0" w:color="auto"/>
            <w:left w:val="none" w:sz="0" w:space="0" w:color="auto"/>
            <w:bottom w:val="none" w:sz="0" w:space="0" w:color="auto"/>
            <w:right w:val="none" w:sz="0" w:space="0" w:color="auto"/>
          </w:divBdr>
        </w:div>
        <w:div w:id="491877208">
          <w:marLeft w:val="480"/>
          <w:marRight w:val="0"/>
          <w:marTop w:val="0"/>
          <w:marBottom w:val="0"/>
          <w:divBdr>
            <w:top w:val="none" w:sz="0" w:space="0" w:color="auto"/>
            <w:left w:val="none" w:sz="0" w:space="0" w:color="auto"/>
            <w:bottom w:val="none" w:sz="0" w:space="0" w:color="auto"/>
            <w:right w:val="none" w:sz="0" w:space="0" w:color="auto"/>
          </w:divBdr>
        </w:div>
        <w:div w:id="1944606457">
          <w:marLeft w:val="480"/>
          <w:marRight w:val="0"/>
          <w:marTop w:val="0"/>
          <w:marBottom w:val="0"/>
          <w:divBdr>
            <w:top w:val="none" w:sz="0" w:space="0" w:color="auto"/>
            <w:left w:val="none" w:sz="0" w:space="0" w:color="auto"/>
            <w:bottom w:val="none" w:sz="0" w:space="0" w:color="auto"/>
            <w:right w:val="none" w:sz="0" w:space="0" w:color="auto"/>
          </w:divBdr>
        </w:div>
        <w:div w:id="106974979">
          <w:marLeft w:val="480"/>
          <w:marRight w:val="0"/>
          <w:marTop w:val="0"/>
          <w:marBottom w:val="0"/>
          <w:divBdr>
            <w:top w:val="none" w:sz="0" w:space="0" w:color="auto"/>
            <w:left w:val="none" w:sz="0" w:space="0" w:color="auto"/>
            <w:bottom w:val="none" w:sz="0" w:space="0" w:color="auto"/>
            <w:right w:val="none" w:sz="0" w:space="0" w:color="auto"/>
          </w:divBdr>
        </w:div>
        <w:div w:id="817235368">
          <w:marLeft w:val="480"/>
          <w:marRight w:val="0"/>
          <w:marTop w:val="0"/>
          <w:marBottom w:val="0"/>
          <w:divBdr>
            <w:top w:val="none" w:sz="0" w:space="0" w:color="auto"/>
            <w:left w:val="none" w:sz="0" w:space="0" w:color="auto"/>
            <w:bottom w:val="none" w:sz="0" w:space="0" w:color="auto"/>
            <w:right w:val="none" w:sz="0" w:space="0" w:color="auto"/>
          </w:divBdr>
        </w:div>
        <w:div w:id="850460712">
          <w:marLeft w:val="480"/>
          <w:marRight w:val="0"/>
          <w:marTop w:val="0"/>
          <w:marBottom w:val="0"/>
          <w:divBdr>
            <w:top w:val="none" w:sz="0" w:space="0" w:color="auto"/>
            <w:left w:val="none" w:sz="0" w:space="0" w:color="auto"/>
            <w:bottom w:val="none" w:sz="0" w:space="0" w:color="auto"/>
            <w:right w:val="none" w:sz="0" w:space="0" w:color="auto"/>
          </w:divBdr>
        </w:div>
        <w:div w:id="450368576">
          <w:marLeft w:val="480"/>
          <w:marRight w:val="0"/>
          <w:marTop w:val="0"/>
          <w:marBottom w:val="0"/>
          <w:divBdr>
            <w:top w:val="none" w:sz="0" w:space="0" w:color="auto"/>
            <w:left w:val="none" w:sz="0" w:space="0" w:color="auto"/>
            <w:bottom w:val="none" w:sz="0" w:space="0" w:color="auto"/>
            <w:right w:val="none" w:sz="0" w:space="0" w:color="auto"/>
          </w:divBdr>
        </w:div>
        <w:div w:id="1050151813">
          <w:marLeft w:val="480"/>
          <w:marRight w:val="0"/>
          <w:marTop w:val="0"/>
          <w:marBottom w:val="0"/>
          <w:divBdr>
            <w:top w:val="none" w:sz="0" w:space="0" w:color="auto"/>
            <w:left w:val="none" w:sz="0" w:space="0" w:color="auto"/>
            <w:bottom w:val="none" w:sz="0" w:space="0" w:color="auto"/>
            <w:right w:val="none" w:sz="0" w:space="0" w:color="auto"/>
          </w:divBdr>
        </w:div>
        <w:div w:id="1440219877">
          <w:marLeft w:val="480"/>
          <w:marRight w:val="0"/>
          <w:marTop w:val="0"/>
          <w:marBottom w:val="0"/>
          <w:divBdr>
            <w:top w:val="none" w:sz="0" w:space="0" w:color="auto"/>
            <w:left w:val="none" w:sz="0" w:space="0" w:color="auto"/>
            <w:bottom w:val="none" w:sz="0" w:space="0" w:color="auto"/>
            <w:right w:val="none" w:sz="0" w:space="0" w:color="auto"/>
          </w:divBdr>
        </w:div>
        <w:div w:id="730274395">
          <w:marLeft w:val="480"/>
          <w:marRight w:val="0"/>
          <w:marTop w:val="0"/>
          <w:marBottom w:val="0"/>
          <w:divBdr>
            <w:top w:val="none" w:sz="0" w:space="0" w:color="auto"/>
            <w:left w:val="none" w:sz="0" w:space="0" w:color="auto"/>
            <w:bottom w:val="none" w:sz="0" w:space="0" w:color="auto"/>
            <w:right w:val="none" w:sz="0" w:space="0" w:color="auto"/>
          </w:divBdr>
        </w:div>
        <w:div w:id="1999190215">
          <w:marLeft w:val="480"/>
          <w:marRight w:val="0"/>
          <w:marTop w:val="0"/>
          <w:marBottom w:val="0"/>
          <w:divBdr>
            <w:top w:val="none" w:sz="0" w:space="0" w:color="auto"/>
            <w:left w:val="none" w:sz="0" w:space="0" w:color="auto"/>
            <w:bottom w:val="none" w:sz="0" w:space="0" w:color="auto"/>
            <w:right w:val="none" w:sz="0" w:space="0" w:color="auto"/>
          </w:divBdr>
        </w:div>
        <w:div w:id="1912425620">
          <w:marLeft w:val="480"/>
          <w:marRight w:val="0"/>
          <w:marTop w:val="0"/>
          <w:marBottom w:val="0"/>
          <w:divBdr>
            <w:top w:val="none" w:sz="0" w:space="0" w:color="auto"/>
            <w:left w:val="none" w:sz="0" w:space="0" w:color="auto"/>
            <w:bottom w:val="none" w:sz="0" w:space="0" w:color="auto"/>
            <w:right w:val="none" w:sz="0" w:space="0" w:color="auto"/>
          </w:divBdr>
        </w:div>
        <w:div w:id="2082751043">
          <w:marLeft w:val="480"/>
          <w:marRight w:val="0"/>
          <w:marTop w:val="0"/>
          <w:marBottom w:val="0"/>
          <w:divBdr>
            <w:top w:val="none" w:sz="0" w:space="0" w:color="auto"/>
            <w:left w:val="none" w:sz="0" w:space="0" w:color="auto"/>
            <w:bottom w:val="none" w:sz="0" w:space="0" w:color="auto"/>
            <w:right w:val="none" w:sz="0" w:space="0" w:color="auto"/>
          </w:divBdr>
        </w:div>
        <w:div w:id="236089535">
          <w:marLeft w:val="480"/>
          <w:marRight w:val="0"/>
          <w:marTop w:val="0"/>
          <w:marBottom w:val="0"/>
          <w:divBdr>
            <w:top w:val="none" w:sz="0" w:space="0" w:color="auto"/>
            <w:left w:val="none" w:sz="0" w:space="0" w:color="auto"/>
            <w:bottom w:val="none" w:sz="0" w:space="0" w:color="auto"/>
            <w:right w:val="none" w:sz="0" w:space="0" w:color="auto"/>
          </w:divBdr>
        </w:div>
        <w:div w:id="238951010">
          <w:marLeft w:val="480"/>
          <w:marRight w:val="0"/>
          <w:marTop w:val="0"/>
          <w:marBottom w:val="0"/>
          <w:divBdr>
            <w:top w:val="none" w:sz="0" w:space="0" w:color="auto"/>
            <w:left w:val="none" w:sz="0" w:space="0" w:color="auto"/>
            <w:bottom w:val="none" w:sz="0" w:space="0" w:color="auto"/>
            <w:right w:val="none" w:sz="0" w:space="0" w:color="auto"/>
          </w:divBdr>
        </w:div>
        <w:div w:id="923997116">
          <w:marLeft w:val="480"/>
          <w:marRight w:val="0"/>
          <w:marTop w:val="0"/>
          <w:marBottom w:val="0"/>
          <w:divBdr>
            <w:top w:val="none" w:sz="0" w:space="0" w:color="auto"/>
            <w:left w:val="none" w:sz="0" w:space="0" w:color="auto"/>
            <w:bottom w:val="none" w:sz="0" w:space="0" w:color="auto"/>
            <w:right w:val="none" w:sz="0" w:space="0" w:color="auto"/>
          </w:divBdr>
        </w:div>
        <w:div w:id="1348485568">
          <w:marLeft w:val="480"/>
          <w:marRight w:val="0"/>
          <w:marTop w:val="0"/>
          <w:marBottom w:val="0"/>
          <w:divBdr>
            <w:top w:val="none" w:sz="0" w:space="0" w:color="auto"/>
            <w:left w:val="none" w:sz="0" w:space="0" w:color="auto"/>
            <w:bottom w:val="none" w:sz="0" w:space="0" w:color="auto"/>
            <w:right w:val="none" w:sz="0" w:space="0" w:color="auto"/>
          </w:divBdr>
        </w:div>
        <w:div w:id="2055427797">
          <w:marLeft w:val="480"/>
          <w:marRight w:val="0"/>
          <w:marTop w:val="0"/>
          <w:marBottom w:val="0"/>
          <w:divBdr>
            <w:top w:val="none" w:sz="0" w:space="0" w:color="auto"/>
            <w:left w:val="none" w:sz="0" w:space="0" w:color="auto"/>
            <w:bottom w:val="none" w:sz="0" w:space="0" w:color="auto"/>
            <w:right w:val="none" w:sz="0" w:space="0" w:color="auto"/>
          </w:divBdr>
        </w:div>
        <w:div w:id="1101027976">
          <w:marLeft w:val="480"/>
          <w:marRight w:val="0"/>
          <w:marTop w:val="0"/>
          <w:marBottom w:val="0"/>
          <w:divBdr>
            <w:top w:val="none" w:sz="0" w:space="0" w:color="auto"/>
            <w:left w:val="none" w:sz="0" w:space="0" w:color="auto"/>
            <w:bottom w:val="none" w:sz="0" w:space="0" w:color="auto"/>
            <w:right w:val="none" w:sz="0" w:space="0" w:color="auto"/>
          </w:divBdr>
        </w:div>
        <w:div w:id="906459388">
          <w:marLeft w:val="480"/>
          <w:marRight w:val="0"/>
          <w:marTop w:val="0"/>
          <w:marBottom w:val="0"/>
          <w:divBdr>
            <w:top w:val="none" w:sz="0" w:space="0" w:color="auto"/>
            <w:left w:val="none" w:sz="0" w:space="0" w:color="auto"/>
            <w:bottom w:val="none" w:sz="0" w:space="0" w:color="auto"/>
            <w:right w:val="none" w:sz="0" w:space="0" w:color="auto"/>
          </w:divBdr>
        </w:div>
        <w:div w:id="1940330241">
          <w:marLeft w:val="480"/>
          <w:marRight w:val="0"/>
          <w:marTop w:val="0"/>
          <w:marBottom w:val="0"/>
          <w:divBdr>
            <w:top w:val="none" w:sz="0" w:space="0" w:color="auto"/>
            <w:left w:val="none" w:sz="0" w:space="0" w:color="auto"/>
            <w:bottom w:val="none" w:sz="0" w:space="0" w:color="auto"/>
            <w:right w:val="none" w:sz="0" w:space="0" w:color="auto"/>
          </w:divBdr>
        </w:div>
        <w:div w:id="1879009445">
          <w:marLeft w:val="480"/>
          <w:marRight w:val="0"/>
          <w:marTop w:val="0"/>
          <w:marBottom w:val="0"/>
          <w:divBdr>
            <w:top w:val="none" w:sz="0" w:space="0" w:color="auto"/>
            <w:left w:val="none" w:sz="0" w:space="0" w:color="auto"/>
            <w:bottom w:val="none" w:sz="0" w:space="0" w:color="auto"/>
            <w:right w:val="none" w:sz="0" w:space="0" w:color="auto"/>
          </w:divBdr>
        </w:div>
        <w:div w:id="193034940">
          <w:marLeft w:val="480"/>
          <w:marRight w:val="0"/>
          <w:marTop w:val="0"/>
          <w:marBottom w:val="0"/>
          <w:divBdr>
            <w:top w:val="none" w:sz="0" w:space="0" w:color="auto"/>
            <w:left w:val="none" w:sz="0" w:space="0" w:color="auto"/>
            <w:bottom w:val="none" w:sz="0" w:space="0" w:color="auto"/>
            <w:right w:val="none" w:sz="0" w:space="0" w:color="auto"/>
          </w:divBdr>
        </w:div>
        <w:div w:id="1332247993">
          <w:marLeft w:val="480"/>
          <w:marRight w:val="0"/>
          <w:marTop w:val="0"/>
          <w:marBottom w:val="0"/>
          <w:divBdr>
            <w:top w:val="none" w:sz="0" w:space="0" w:color="auto"/>
            <w:left w:val="none" w:sz="0" w:space="0" w:color="auto"/>
            <w:bottom w:val="none" w:sz="0" w:space="0" w:color="auto"/>
            <w:right w:val="none" w:sz="0" w:space="0" w:color="auto"/>
          </w:divBdr>
        </w:div>
        <w:div w:id="274673358">
          <w:marLeft w:val="480"/>
          <w:marRight w:val="0"/>
          <w:marTop w:val="0"/>
          <w:marBottom w:val="0"/>
          <w:divBdr>
            <w:top w:val="none" w:sz="0" w:space="0" w:color="auto"/>
            <w:left w:val="none" w:sz="0" w:space="0" w:color="auto"/>
            <w:bottom w:val="none" w:sz="0" w:space="0" w:color="auto"/>
            <w:right w:val="none" w:sz="0" w:space="0" w:color="auto"/>
          </w:divBdr>
        </w:div>
        <w:div w:id="1969819321">
          <w:marLeft w:val="480"/>
          <w:marRight w:val="0"/>
          <w:marTop w:val="0"/>
          <w:marBottom w:val="0"/>
          <w:divBdr>
            <w:top w:val="none" w:sz="0" w:space="0" w:color="auto"/>
            <w:left w:val="none" w:sz="0" w:space="0" w:color="auto"/>
            <w:bottom w:val="none" w:sz="0" w:space="0" w:color="auto"/>
            <w:right w:val="none" w:sz="0" w:space="0" w:color="auto"/>
          </w:divBdr>
        </w:div>
        <w:div w:id="636565111">
          <w:marLeft w:val="480"/>
          <w:marRight w:val="0"/>
          <w:marTop w:val="0"/>
          <w:marBottom w:val="0"/>
          <w:divBdr>
            <w:top w:val="none" w:sz="0" w:space="0" w:color="auto"/>
            <w:left w:val="none" w:sz="0" w:space="0" w:color="auto"/>
            <w:bottom w:val="none" w:sz="0" w:space="0" w:color="auto"/>
            <w:right w:val="none" w:sz="0" w:space="0" w:color="auto"/>
          </w:divBdr>
        </w:div>
        <w:div w:id="581068423">
          <w:marLeft w:val="480"/>
          <w:marRight w:val="0"/>
          <w:marTop w:val="0"/>
          <w:marBottom w:val="0"/>
          <w:divBdr>
            <w:top w:val="none" w:sz="0" w:space="0" w:color="auto"/>
            <w:left w:val="none" w:sz="0" w:space="0" w:color="auto"/>
            <w:bottom w:val="none" w:sz="0" w:space="0" w:color="auto"/>
            <w:right w:val="none" w:sz="0" w:space="0" w:color="auto"/>
          </w:divBdr>
        </w:div>
        <w:div w:id="151289581">
          <w:marLeft w:val="480"/>
          <w:marRight w:val="0"/>
          <w:marTop w:val="0"/>
          <w:marBottom w:val="0"/>
          <w:divBdr>
            <w:top w:val="none" w:sz="0" w:space="0" w:color="auto"/>
            <w:left w:val="none" w:sz="0" w:space="0" w:color="auto"/>
            <w:bottom w:val="none" w:sz="0" w:space="0" w:color="auto"/>
            <w:right w:val="none" w:sz="0" w:space="0" w:color="auto"/>
          </w:divBdr>
        </w:div>
        <w:div w:id="958803288">
          <w:marLeft w:val="480"/>
          <w:marRight w:val="0"/>
          <w:marTop w:val="0"/>
          <w:marBottom w:val="0"/>
          <w:divBdr>
            <w:top w:val="none" w:sz="0" w:space="0" w:color="auto"/>
            <w:left w:val="none" w:sz="0" w:space="0" w:color="auto"/>
            <w:bottom w:val="none" w:sz="0" w:space="0" w:color="auto"/>
            <w:right w:val="none" w:sz="0" w:space="0" w:color="auto"/>
          </w:divBdr>
        </w:div>
        <w:div w:id="228881518">
          <w:marLeft w:val="480"/>
          <w:marRight w:val="0"/>
          <w:marTop w:val="0"/>
          <w:marBottom w:val="0"/>
          <w:divBdr>
            <w:top w:val="none" w:sz="0" w:space="0" w:color="auto"/>
            <w:left w:val="none" w:sz="0" w:space="0" w:color="auto"/>
            <w:bottom w:val="none" w:sz="0" w:space="0" w:color="auto"/>
            <w:right w:val="none" w:sz="0" w:space="0" w:color="auto"/>
          </w:divBdr>
        </w:div>
        <w:div w:id="136532637">
          <w:marLeft w:val="480"/>
          <w:marRight w:val="0"/>
          <w:marTop w:val="0"/>
          <w:marBottom w:val="0"/>
          <w:divBdr>
            <w:top w:val="none" w:sz="0" w:space="0" w:color="auto"/>
            <w:left w:val="none" w:sz="0" w:space="0" w:color="auto"/>
            <w:bottom w:val="none" w:sz="0" w:space="0" w:color="auto"/>
            <w:right w:val="none" w:sz="0" w:space="0" w:color="auto"/>
          </w:divBdr>
        </w:div>
        <w:div w:id="473181914">
          <w:marLeft w:val="480"/>
          <w:marRight w:val="0"/>
          <w:marTop w:val="0"/>
          <w:marBottom w:val="0"/>
          <w:divBdr>
            <w:top w:val="none" w:sz="0" w:space="0" w:color="auto"/>
            <w:left w:val="none" w:sz="0" w:space="0" w:color="auto"/>
            <w:bottom w:val="none" w:sz="0" w:space="0" w:color="auto"/>
            <w:right w:val="none" w:sz="0" w:space="0" w:color="auto"/>
          </w:divBdr>
        </w:div>
        <w:div w:id="747070584">
          <w:marLeft w:val="480"/>
          <w:marRight w:val="0"/>
          <w:marTop w:val="0"/>
          <w:marBottom w:val="0"/>
          <w:divBdr>
            <w:top w:val="none" w:sz="0" w:space="0" w:color="auto"/>
            <w:left w:val="none" w:sz="0" w:space="0" w:color="auto"/>
            <w:bottom w:val="none" w:sz="0" w:space="0" w:color="auto"/>
            <w:right w:val="none" w:sz="0" w:space="0" w:color="auto"/>
          </w:divBdr>
        </w:div>
        <w:div w:id="1221984543">
          <w:marLeft w:val="480"/>
          <w:marRight w:val="0"/>
          <w:marTop w:val="0"/>
          <w:marBottom w:val="0"/>
          <w:divBdr>
            <w:top w:val="none" w:sz="0" w:space="0" w:color="auto"/>
            <w:left w:val="none" w:sz="0" w:space="0" w:color="auto"/>
            <w:bottom w:val="none" w:sz="0" w:space="0" w:color="auto"/>
            <w:right w:val="none" w:sz="0" w:space="0" w:color="auto"/>
          </w:divBdr>
        </w:div>
        <w:div w:id="940995297">
          <w:marLeft w:val="480"/>
          <w:marRight w:val="0"/>
          <w:marTop w:val="0"/>
          <w:marBottom w:val="0"/>
          <w:divBdr>
            <w:top w:val="none" w:sz="0" w:space="0" w:color="auto"/>
            <w:left w:val="none" w:sz="0" w:space="0" w:color="auto"/>
            <w:bottom w:val="none" w:sz="0" w:space="0" w:color="auto"/>
            <w:right w:val="none" w:sz="0" w:space="0" w:color="auto"/>
          </w:divBdr>
        </w:div>
      </w:divsChild>
    </w:div>
    <w:div w:id="1318727025">
      <w:bodyDiv w:val="1"/>
      <w:marLeft w:val="0"/>
      <w:marRight w:val="0"/>
      <w:marTop w:val="0"/>
      <w:marBottom w:val="0"/>
      <w:divBdr>
        <w:top w:val="none" w:sz="0" w:space="0" w:color="auto"/>
        <w:left w:val="none" w:sz="0" w:space="0" w:color="auto"/>
        <w:bottom w:val="none" w:sz="0" w:space="0" w:color="auto"/>
        <w:right w:val="none" w:sz="0" w:space="0" w:color="auto"/>
      </w:divBdr>
    </w:div>
    <w:div w:id="1318846696">
      <w:bodyDiv w:val="1"/>
      <w:marLeft w:val="0"/>
      <w:marRight w:val="0"/>
      <w:marTop w:val="0"/>
      <w:marBottom w:val="0"/>
      <w:divBdr>
        <w:top w:val="none" w:sz="0" w:space="0" w:color="auto"/>
        <w:left w:val="none" w:sz="0" w:space="0" w:color="auto"/>
        <w:bottom w:val="none" w:sz="0" w:space="0" w:color="auto"/>
        <w:right w:val="none" w:sz="0" w:space="0" w:color="auto"/>
      </w:divBdr>
      <w:divsChild>
        <w:div w:id="1753620610">
          <w:marLeft w:val="480"/>
          <w:marRight w:val="0"/>
          <w:marTop w:val="0"/>
          <w:marBottom w:val="0"/>
          <w:divBdr>
            <w:top w:val="none" w:sz="0" w:space="0" w:color="auto"/>
            <w:left w:val="none" w:sz="0" w:space="0" w:color="auto"/>
            <w:bottom w:val="none" w:sz="0" w:space="0" w:color="auto"/>
            <w:right w:val="none" w:sz="0" w:space="0" w:color="auto"/>
          </w:divBdr>
        </w:div>
        <w:div w:id="317810780">
          <w:marLeft w:val="480"/>
          <w:marRight w:val="0"/>
          <w:marTop w:val="0"/>
          <w:marBottom w:val="0"/>
          <w:divBdr>
            <w:top w:val="none" w:sz="0" w:space="0" w:color="auto"/>
            <w:left w:val="none" w:sz="0" w:space="0" w:color="auto"/>
            <w:bottom w:val="none" w:sz="0" w:space="0" w:color="auto"/>
            <w:right w:val="none" w:sz="0" w:space="0" w:color="auto"/>
          </w:divBdr>
        </w:div>
        <w:div w:id="1582564910">
          <w:marLeft w:val="480"/>
          <w:marRight w:val="0"/>
          <w:marTop w:val="0"/>
          <w:marBottom w:val="0"/>
          <w:divBdr>
            <w:top w:val="none" w:sz="0" w:space="0" w:color="auto"/>
            <w:left w:val="none" w:sz="0" w:space="0" w:color="auto"/>
            <w:bottom w:val="none" w:sz="0" w:space="0" w:color="auto"/>
            <w:right w:val="none" w:sz="0" w:space="0" w:color="auto"/>
          </w:divBdr>
        </w:div>
        <w:div w:id="1561549686">
          <w:marLeft w:val="480"/>
          <w:marRight w:val="0"/>
          <w:marTop w:val="0"/>
          <w:marBottom w:val="0"/>
          <w:divBdr>
            <w:top w:val="none" w:sz="0" w:space="0" w:color="auto"/>
            <w:left w:val="none" w:sz="0" w:space="0" w:color="auto"/>
            <w:bottom w:val="none" w:sz="0" w:space="0" w:color="auto"/>
            <w:right w:val="none" w:sz="0" w:space="0" w:color="auto"/>
          </w:divBdr>
        </w:div>
        <w:div w:id="1082415071">
          <w:marLeft w:val="480"/>
          <w:marRight w:val="0"/>
          <w:marTop w:val="0"/>
          <w:marBottom w:val="0"/>
          <w:divBdr>
            <w:top w:val="none" w:sz="0" w:space="0" w:color="auto"/>
            <w:left w:val="none" w:sz="0" w:space="0" w:color="auto"/>
            <w:bottom w:val="none" w:sz="0" w:space="0" w:color="auto"/>
            <w:right w:val="none" w:sz="0" w:space="0" w:color="auto"/>
          </w:divBdr>
        </w:div>
        <w:div w:id="1957641968">
          <w:marLeft w:val="480"/>
          <w:marRight w:val="0"/>
          <w:marTop w:val="0"/>
          <w:marBottom w:val="0"/>
          <w:divBdr>
            <w:top w:val="none" w:sz="0" w:space="0" w:color="auto"/>
            <w:left w:val="none" w:sz="0" w:space="0" w:color="auto"/>
            <w:bottom w:val="none" w:sz="0" w:space="0" w:color="auto"/>
            <w:right w:val="none" w:sz="0" w:space="0" w:color="auto"/>
          </w:divBdr>
        </w:div>
        <w:div w:id="1762948561">
          <w:marLeft w:val="480"/>
          <w:marRight w:val="0"/>
          <w:marTop w:val="0"/>
          <w:marBottom w:val="0"/>
          <w:divBdr>
            <w:top w:val="none" w:sz="0" w:space="0" w:color="auto"/>
            <w:left w:val="none" w:sz="0" w:space="0" w:color="auto"/>
            <w:bottom w:val="none" w:sz="0" w:space="0" w:color="auto"/>
            <w:right w:val="none" w:sz="0" w:space="0" w:color="auto"/>
          </w:divBdr>
        </w:div>
        <w:div w:id="480345854">
          <w:marLeft w:val="480"/>
          <w:marRight w:val="0"/>
          <w:marTop w:val="0"/>
          <w:marBottom w:val="0"/>
          <w:divBdr>
            <w:top w:val="none" w:sz="0" w:space="0" w:color="auto"/>
            <w:left w:val="none" w:sz="0" w:space="0" w:color="auto"/>
            <w:bottom w:val="none" w:sz="0" w:space="0" w:color="auto"/>
            <w:right w:val="none" w:sz="0" w:space="0" w:color="auto"/>
          </w:divBdr>
        </w:div>
        <w:div w:id="1827429859">
          <w:marLeft w:val="480"/>
          <w:marRight w:val="0"/>
          <w:marTop w:val="0"/>
          <w:marBottom w:val="0"/>
          <w:divBdr>
            <w:top w:val="none" w:sz="0" w:space="0" w:color="auto"/>
            <w:left w:val="none" w:sz="0" w:space="0" w:color="auto"/>
            <w:bottom w:val="none" w:sz="0" w:space="0" w:color="auto"/>
            <w:right w:val="none" w:sz="0" w:space="0" w:color="auto"/>
          </w:divBdr>
        </w:div>
        <w:div w:id="691491893">
          <w:marLeft w:val="480"/>
          <w:marRight w:val="0"/>
          <w:marTop w:val="0"/>
          <w:marBottom w:val="0"/>
          <w:divBdr>
            <w:top w:val="none" w:sz="0" w:space="0" w:color="auto"/>
            <w:left w:val="none" w:sz="0" w:space="0" w:color="auto"/>
            <w:bottom w:val="none" w:sz="0" w:space="0" w:color="auto"/>
            <w:right w:val="none" w:sz="0" w:space="0" w:color="auto"/>
          </w:divBdr>
        </w:div>
        <w:div w:id="1382054739">
          <w:marLeft w:val="480"/>
          <w:marRight w:val="0"/>
          <w:marTop w:val="0"/>
          <w:marBottom w:val="0"/>
          <w:divBdr>
            <w:top w:val="none" w:sz="0" w:space="0" w:color="auto"/>
            <w:left w:val="none" w:sz="0" w:space="0" w:color="auto"/>
            <w:bottom w:val="none" w:sz="0" w:space="0" w:color="auto"/>
            <w:right w:val="none" w:sz="0" w:space="0" w:color="auto"/>
          </w:divBdr>
        </w:div>
        <w:div w:id="667173441">
          <w:marLeft w:val="480"/>
          <w:marRight w:val="0"/>
          <w:marTop w:val="0"/>
          <w:marBottom w:val="0"/>
          <w:divBdr>
            <w:top w:val="none" w:sz="0" w:space="0" w:color="auto"/>
            <w:left w:val="none" w:sz="0" w:space="0" w:color="auto"/>
            <w:bottom w:val="none" w:sz="0" w:space="0" w:color="auto"/>
            <w:right w:val="none" w:sz="0" w:space="0" w:color="auto"/>
          </w:divBdr>
        </w:div>
        <w:div w:id="613367581">
          <w:marLeft w:val="480"/>
          <w:marRight w:val="0"/>
          <w:marTop w:val="0"/>
          <w:marBottom w:val="0"/>
          <w:divBdr>
            <w:top w:val="none" w:sz="0" w:space="0" w:color="auto"/>
            <w:left w:val="none" w:sz="0" w:space="0" w:color="auto"/>
            <w:bottom w:val="none" w:sz="0" w:space="0" w:color="auto"/>
            <w:right w:val="none" w:sz="0" w:space="0" w:color="auto"/>
          </w:divBdr>
        </w:div>
        <w:div w:id="1055352905">
          <w:marLeft w:val="480"/>
          <w:marRight w:val="0"/>
          <w:marTop w:val="0"/>
          <w:marBottom w:val="0"/>
          <w:divBdr>
            <w:top w:val="none" w:sz="0" w:space="0" w:color="auto"/>
            <w:left w:val="none" w:sz="0" w:space="0" w:color="auto"/>
            <w:bottom w:val="none" w:sz="0" w:space="0" w:color="auto"/>
            <w:right w:val="none" w:sz="0" w:space="0" w:color="auto"/>
          </w:divBdr>
        </w:div>
        <w:div w:id="1654603910">
          <w:marLeft w:val="480"/>
          <w:marRight w:val="0"/>
          <w:marTop w:val="0"/>
          <w:marBottom w:val="0"/>
          <w:divBdr>
            <w:top w:val="none" w:sz="0" w:space="0" w:color="auto"/>
            <w:left w:val="none" w:sz="0" w:space="0" w:color="auto"/>
            <w:bottom w:val="none" w:sz="0" w:space="0" w:color="auto"/>
            <w:right w:val="none" w:sz="0" w:space="0" w:color="auto"/>
          </w:divBdr>
        </w:div>
        <w:div w:id="823008170">
          <w:marLeft w:val="480"/>
          <w:marRight w:val="0"/>
          <w:marTop w:val="0"/>
          <w:marBottom w:val="0"/>
          <w:divBdr>
            <w:top w:val="none" w:sz="0" w:space="0" w:color="auto"/>
            <w:left w:val="none" w:sz="0" w:space="0" w:color="auto"/>
            <w:bottom w:val="none" w:sz="0" w:space="0" w:color="auto"/>
            <w:right w:val="none" w:sz="0" w:space="0" w:color="auto"/>
          </w:divBdr>
        </w:div>
        <w:div w:id="1594166345">
          <w:marLeft w:val="480"/>
          <w:marRight w:val="0"/>
          <w:marTop w:val="0"/>
          <w:marBottom w:val="0"/>
          <w:divBdr>
            <w:top w:val="none" w:sz="0" w:space="0" w:color="auto"/>
            <w:left w:val="none" w:sz="0" w:space="0" w:color="auto"/>
            <w:bottom w:val="none" w:sz="0" w:space="0" w:color="auto"/>
            <w:right w:val="none" w:sz="0" w:space="0" w:color="auto"/>
          </w:divBdr>
        </w:div>
        <w:div w:id="978846168">
          <w:marLeft w:val="480"/>
          <w:marRight w:val="0"/>
          <w:marTop w:val="0"/>
          <w:marBottom w:val="0"/>
          <w:divBdr>
            <w:top w:val="none" w:sz="0" w:space="0" w:color="auto"/>
            <w:left w:val="none" w:sz="0" w:space="0" w:color="auto"/>
            <w:bottom w:val="none" w:sz="0" w:space="0" w:color="auto"/>
            <w:right w:val="none" w:sz="0" w:space="0" w:color="auto"/>
          </w:divBdr>
        </w:div>
        <w:div w:id="1215581933">
          <w:marLeft w:val="480"/>
          <w:marRight w:val="0"/>
          <w:marTop w:val="0"/>
          <w:marBottom w:val="0"/>
          <w:divBdr>
            <w:top w:val="none" w:sz="0" w:space="0" w:color="auto"/>
            <w:left w:val="none" w:sz="0" w:space="0" w:color="auto"/>
            <w:bottom w:val="none" w:sz="0" w:space="0" w:color="auto"/>
            <w:right w:val="none" w:sz="0" w:space="0" w:color="auto"/>
          </w:divBdr>
        </w:div>
        <w:div w:id="2116553683">
          <w:marLeft w:val="480"/>
          <w:marRight w:val="0"/>
          <w:marTop w:val="0"/>
          <w:marBottom w:val="0"/>
          <w:divBdr>
            <w:top w:val="none" w:sz="0" w:space="0" w:color="auto"/>
            <w:left w:val="none" w:sz="0" w:space="0" w:color="auto"/>
            <w:bottom w:val="none" w:sz="0" w:space="0" w:color="auto"/>
            <w:right w:val="none" w:sz="0" w:space="0" w:color="auto"/>
          </w:divBdr>
        </w:div>
        <w:div w:id="1553806676">
          <w:marLeft w:val="480"/>
          <w:marRight w:val="0"/>
          <w:marTop w:val="0"/>
          <w:marBottom w:val="0"/>
          <w:divBdr>
            <w:top w:val="none" w:sz="0" w:space="0" w:color="auto"/>
            <w:left w:val="none" w:sz="0" w:space="0" w:color="auto"/>
            <w:bottom w:val="none" w:sz="0" w:space="0" w:color="auto"/>
            <w:right w:val="none" w:sz="0" w:space="0" w:color="auto"/>
          </w:divBdr>
        </w:div>
        <w:div w:id="407000469">
          <w:marLeft w:val="480"/>
          <w:marRight w:val="0"/>
          <w:marTop w:val="0"/>
          <w:marBottom w:val="0"/>
          <w:divBdr>
            <w:top w:val="none" w:sz="0" w:space="0" w:color="auto"/>
            <w:left w:val="none" w:sz="0" w:space="0" w:color="auto"/>
            <w:bottom w:val="none" w:sz="0" w:space="0" w:color="auto"/>
            <w:right w:val="none" w:sz="0" w:space="0" w:color="auto"/>
          </w:divBdr>
        </w:div>
        <w:div w:id="850413772">
          <w:marLeft w:val="480"/>
          <w:marRight w:val="0"/>
          <w:marTop w:val="0"/>
          <w:marBottom w:val="0"/>
          <w:divBdr>
            <w:top w:val="none" w:sz="0" w:space="0" w:color="auto"/>
            <w:left w:val="none" w:sz="0" w:space="0" w:color="auto"/>
            <w:bottom w:val="none" w:sz="0" w:space="0" w:color="auto"/>
            <w:right w:val="none" w:sz="0" w:space="0" w:color="auto"/>
          </w:divBdr>
        </w:div>
        <w:div w:id="394474724">
          <w:marLeft w:val="480"/>
          <w:marRight w:val="0"/>
          <w:marTop w:val="0"/>
          <w:marBottom w:val="0"/>
          <w:divBdr>
            <w:top w:val="none" w:sz="0" w:space="0" w:color="auto"/>
            <w:left w:val="none" w:sz="0" w:space="0" w:color="auto"/>
            <w:bottom w:val="none" w:sz="0" w:space="0" w:color="auto"/>
            <w:right w:val="none" w:sz="0" w:space="0" w:color="auto"/>
          </w:divBdr>
        </w:div>
        <w:div w:id="1275215645">
          <w:marLeft w:val="480"/>
          <w:marRight w:val="0"/>
          <w:marTop w:val="0"/>
          <w:marBottom w:val="0"/>
          <w:divBdr>
            <w:top w:val="none" w:sz="0" w:space="0" w:color="auto"/>
            <w:left w:val="none" w:sz="0" w:space="0" w:color="auto"/>
            <w:bottom w:val="none" w:sz="0" w:space="0" w:color="auto"/>
            <w:right w:val="none" w:sz="0" w:space="0" w:color="auto"/>
          </w:divBdr>
        </w:div>
        <w:div w:id="1121261036">
          <w:marLeft w:val="480"/>
          <w:marRight w:val="0"/>
          <w:marTop w:val="0"/>
          <w:marBottom w:val="0"/>
          <w:divBdr>
            <w:top w:val="none" w:sz="0" w:space="0" w:color="auto"/>
            <w:left w:val="none" w:sz="0" w:space="0" w:color="auto"/>
            <w:bottom w:val="none" w:sz="0" w:space="0" w:color="auto"/>
            <w:right w:val="none" w:sz="0" w:space="0" w:color="auto"/>
          </w:divBdr>
        </w:div>
        <w:div w:id="1646003483">
          <w:marLeft w:val="480"/>
          <w:marRight w:val="0"/>
          <w:marTop w:val="0"/>
          <w:marBottom w:val="0"/>
          <w:divBdr>
            <w:top w:val="none" w:sz="0" w:space="0" w:color="auto"/>
            <w:left w:val="none" w:sz="0" w:space="0" w:color="auto"/>
            <w:bottom w:val="none" w:sz="0" w:space="0" w:color="auto"/>
            <w:right w:val="none" w:sz="0" w:space="0" w:color="auto"/>
          </w:divBdr>
        </w:div>
        <w:div w:id="13315331">
          <w:marLeft w:val="480"/>
          <w:marRight w:val="0"/>
          <w:marTop w:val="0"/>
          <w:marBottom w:val="0"/>
          <w:divBdr>
            <w:top w:val="none" w:sz="0" w:space="0" w:color="auto"/>
            <w:left w:val="none" w:sz="0" w:space="0" w:color="auto"/>
            <w:bottom w:val="none" w:sz="0" w:space="0" w:color="auto"/>
            <w:right w:val="none" w:sz="0" w:space="0" w:color="auto"/>
          </w:divBdr>
        </w:div>
        <w:div w:id="2102724586">
          <w:marLeft w:val="480"/>
          <w:marRight w:val="0"/>
          <w:marTop w:val="0"/>
          <w:marBottom w:val="0"/>
          <w:divBdr>
            <w:top w:val="none" w:sz="0" w:space="0" w:color="auto"/>
            <w:left w:val="none" w:sz="0" w:space="0" w:color="auto"/>
            <w:bottom w:val="none" w:sz="0" w:space="0" w:color="auto"/>
            <w:right w:val="none" w:sz="0" w:space="0" w:color="auto"/>
          </w:divBdr>
        </w:div>
        <w:div w:id="1186988478">
          <w:marLeft w:val="480"/>
          <w:marRight w:val="0"/>
          <w:marTop w:val="0"/>
          <w:marBottom w:val="0"/>
          <w:divBdr>
            <w:top w:val="none" w:sz="0" w:space="0" w:color="auto"/>
            <w:left w:val="none" w:sz="0" w:space="0" w:color="auto"/>
            <w:bottom w:val="none" w:sz="0" w:space="0" w:color="auto"/>
            <w:right w:val="none" w:sz="0" w:space="0" w:color="auto"/>
          </w:divBdr>
        </w:div>
        <w:div w:id="1631130401">
          <w:marLeft w:val="480"/>
          <w:marRight w:val="0"/>
          <w:marTop w:val="0"/>
          <w:marBottom w:val="0"/>
          <w:divBdr>
            <w:top w:val="none" w:sz="0" w:space="0" w:color="auto"/>
            <w:left w:val="none" w:sz="0" w:space="0" w:color="auto"/>
            <w:bottom w:val="none" w:sz="0" w:space="0" w:color="auto"/>
            <w:right w:val="none" w:sz="0" w:space="0" w:color="auto"/>
          </w:divBdr>
        </w:div>
        <w:div w:id="711686682">
          <w:marLeft w:val="480"/>
          <w:marRight w:val="0"/>
          <w:marTop w:val="0"/>
          <w:marBottom w:val="0"/>
          <w:divBdr>
            <w:top w:val="none" w:sz="0" w:space="0" w:color="auto"/>
            <w:left w:val="none" w:sz="0" w:space="0" w:color="auto"/>
            <w:bottom w:val="none" w:sz="0" w:space="0" w:color="auto"/>
            <w:right w:val="none" w:sz="0" w:space="0" w:color="auto"/>
          </w:divBdr>
        </w:div>
        <w:div w:id="153029231">
          <w:marLeft w:val="480"/>
          <w:marRight w:val="0"/>
          <w:marTop w:val="0"/>
          <w:marBottom w:val="0"/>
          <w:divBdr>
            <w:top w:val="none" w:sz="0" w:space="0" w:color="auto"/>
            <w:left w:val="none" w:sz="0" w:space="0" w:color="auto"/>
            <w:bottom w:val="none" w:sz="0" w:space="0" w:color="auto"/>
            <w:right w:val="none" w:sz="0" w:space="0" w:color="auto"/>
          </w:divBdr>
        </w:div>
        <w:div w:id="1192838296">
          <w:marLeft w:val="480"/>
          <w:marRight w:val="0"/>
          <w:marTop w:val="0"/>
          <w:marBottom w:val="0"/>
          <w:divBdr>
            <w:top w:val="none" w:sz="0" w:space="0" w:color="auto"/>
            <w:left w:val="none" w:sz="0" w:space="0" w:color="auto"/>
            <w:bottom w:val="none" w:sz="0" w:space="0" w:color="auto"/>
            <w:right w:val="none" w:sz="0" w:space="0" w:color="auto"/>
          </w:divBdr>
        </w:div>
        <w:div w:id="1686208357">
          <w:marLeft w:val="480"/>
          <w:marRight w:val="0"/>
          <w:marTop w:val="0"/>
          <w:marBottom w:val="0"/>
          <w:divBdr>
            <w:top w:val="none" w:sz="0" w:space="0" w:color="auto"/>
            <w:left w:val="none" w:sz="0" w:space="0" w:color="auto"/>
            <w:bottom w:val="none" w:sz="0" w:space="0" w:color="auto"/>
            <w:right w:val="none" w:sz="0" w:space="0" w:color="auto"/>
          </w:divBdr>
        </w:div>
        <w:div w:id="1754472997">
          <w:marLeft w:val="480"/>
          <w:marRight w:val="0"/>
          <w:marTop w:val="0"/>
          <w:marBottom w:val="0"/>
          <w:divBdr>
            <w:top w:val="none" w:sz="0" w:space="0" w:color="auto"/>
            <w:left w:val="none" w:sz="0" w:space="0" w:color="auto"/>
            <w:bottom w:val="none" w:sz="0" w:space="0" w:color="auto"/>
            <w:right w:val="none" w:sz="0" w:space="0" w:color="auto"/>
          </w:divBdr>
        </w:div>
        <w:div w:id="514225707">
          <w:marLeft w:val="480"/>
          <w:marRight w:val="0"/>
          <w:marTop w:val="0"/>
          <w:marBottom w:val="0"/>
          <w:divBdr>
            <w:top w:val="none" w:sz="0" w:space="0" w:color="auto"/>
            <w:left w:val="none" w:sz="0" w:space="0" w:color="auto"/>
            <w:bottom w:val="none" w:sz="0" w:space="0" w:color="auto"/>
            <w:right w:val="none" w:sz="0" w:space="0" w:color="auto"/>
          </w:divBdr>
        </w:div>
        <w:div w:id="562450621">
          <w:marLeft w:val="480"/>
          <w:marRight w:val="0"/>
          <w:marTop w:val="0"/>
          <w:marBottom w:val="0"/>
          <w:divBdr>
            <w:top w:val="none" w:sz="0" w:space="0" w:color="auto"/>
            <w:left w:val="none" w:sz="0" w:space="0" w:color="auto"/>
            <w:bottom w:val="none" w:sz="0" w:space="0" w:color="auto"/>
            <w:right w:val="none" w:sz="0" w:space="0" w:color="auto"/>
          </w:divBdr>
        </w:div>
        <w:div w:id="371542719">
          <w:marLeft w:val="480"/>
          <w:marRight w:val="0"/>
          <w:marTop w:val="0"/>
          <w:marBottom w:val="0"/>
          <w:divBdr>
            <w:top w:val="none" w:sz="0" w:space="0" w:color="auto"/>
            <w:left w:val="none" w:sz="0" w:space="0" w:color="auto"/>
            <w:bottom w:val="none" w:sz="0" w:space="0" w:color="auto"/>
            <w:right w:val="none" w:sz="0" w:space="0" w:color="auto"/>
          </w:divBdr>
        </w:div>
      </w:divsChild>
    </w:div>
    <w:div w:id="1319190128">
      <w:bodyDiv w:val="1"/>
      <w:marLeft w:val="0"/>
      <w:marRight w:val="0"/>
      <w:marTop w:val="0"/>
      <w:marBottom w:val="0"/>
      <w:divBdr>
        <w:top w:val="none" w:sz="0" w:space="0" w:color="auto"/>
        <w:left w:val="none" w:sz="0" w:space="0" w:color="auto"/>
        <w:bottom w:val="none" w:sz="0" w:space="0" w:color="auto"/>
        <w:right w:val="none" w:sz="0" w:space="0" w:color="auto"/>
      </w:divBdr>
    </w:div>
    <w:div w:id="1319457607">
      <w:bodyDiv w:val="1"/>
      <w:marLeft w:val="0"/>
      <w:marRight w:val="0"/>
      <w:marTop w:val="0"/>
      <w:marBottom w:val="0"/>
      <w:divBdr>
        <w:top w:val="none" w:sz="0" w:space="0" w:color="auto"/>
        <w:left w:val="none" w:sz="0" w:space="0" w:color="auto"/>
        <w:bottom w:val="none" w:sz="0" w:space="0" w:color="auto"/>
        <w:right w:val="none" w:sz="0" w:space="0" w:color="auto"/>
      </w:divBdr>
    </w:div>
    <w:div w:id="1319575460">
      <w:bodyDiv w:val="1"/>
      <w:marLeft w:val="0"/>
      <w:marRight w:val="0"/>
      <w:marTop w:val="0"/>
      <w:marBottom w:val="0"/>
      <w:divBdr>
        <w:top w:val="none" w:sz="0" w:space="0" w:color="auto"/>
        <w:left w:val="none" w:sz="0" w:space="0" w:color="auto"/>
        <w:bottom w:val="none" w:sz="0" w:space="0" w:color="auto"/>
        <w:right w:val="none" w:sz="0" w:space="0" w:color="auto"/>
      </w:divBdr>
    </w:div>
    <w:div w:id="1319579207">
      <w:bodyDiv w:val="1"/>
      <w:marLeft w:val="0"/>
      <w:marRight w:val="0"/>
      <w:marTop w:val="0"/>
      <w:marBottom w:val="0"/>
      <w:divBdr>
        <w:top w:val="none" w:sz="0" w:space="0" w:color="auto"/>
        <w:left w:val="none" w:sz="0" w:space="0" w:color="auto"/>
        <w:bottom w:val="none" w:sz="0" w:space="0" w:color="auto"/>
        <w:right w:val="none" w:sz="0" w:space="0" w:color="auto"/>
      </w:divBdr>
    </w:div>
    <w:div w:id="1319916445">
      <w:bodyDiv w:val="1"/>
      <w:marLeft w:val="0"/>
      <w:marRight w:val="0"/>
      <w:marTop w:val="0"/>
      <w:marBottom w:val="0"/>
      <w:divBdr>
        <w:top w:val="none" w:sz="0" w:space="0" w:color="auto"/>
        <w:left w:val="none" w:sz="0" w:space="0" w:color="auto"/>
        <w:bottom w:val="none" w:sz="0" w:space="0" w:color="auto"/>
        <w:right w:val="none" w:sz="0" w:space="0" w:color="auto"/>
      </w:divBdr>
    </w:div>
    <w:div w:id="1320425353">
      <w:bodyDiv w:val="1"/>
      <w:marLeft w:val="0"/>
      <w:marRight w:val="0"/>
      <w:marTop w:val="0"/>
      <w:marBottom w:val="0"/>
      <w:divBdr>
        <w:top w:val="none" w:sz="0" w:space="0" w:color="auto"/>
        <w:left w:val="none" w:sz="0" w:space="0" w:color="auto"/>
        <w:bottom w:val="none" w:sz="0" w:space="0" w:color="auto"/>
        <w:right w:val="none" w:sz="0" w:space="0" w:color="auto"/>
      </w:divBdr>
    </w:div>
    <w:div w:id="1320958928">
      <w:bodyDiv w:val="1"/>
      <w:marLeft w:val="0"/>
      <w:marRight w:val="0"/>
      <w:marTop w:val="0"/>
      <w:marBottom w:val="0"/>
      <w:divBdr>
        <w:top w:val="none" w:sz="0" w:space="0" w:color="auto"/>
        <w:left w:val="none" w:sz="0" w:space="0" w:color="auto"/>
        <w:bottom w:val="none" w:sz="0" w:space="0" w:color="auto"/>
        <w:right w:val="none" w:sz="0" w:space="0" w:color="auto"/>
      </w:divBdr>
    </w:div>
    <w:div w:id="1321277198">
      <w:bodyDiv w:val="1"/>
      <w:marLeft w:val="0"/>
      <w:marRight w:val="0"/>
      <w:marTop w:val="0"/>
      <w:marBottom w:val="0"/>
      <w:divBdr>
        <w:top w:val="none" w:sz="0" w:space="0" w:color="auto"/>
        <w:left w:val="none" w:sz="0" w:space="0" w:color="auto"/>
        <w:bottom w:val="none" w:sz="0" w:space="0" w:color="auto"/>
        <w:right w:val="none" w:sz="0" w:space="0" w:color="auto"/>
      </w:divBdr>
    </w:div>
    <w:div w:id="1322352251">
      <w:bodyDiv w:val="1"/>
      <w:marLeft w:val="0"/>
      <w:marRight w:val="0"/>
      <w:marTop w:val="0"/>
      <w:marBottom w:val="0"/>
      <w:divBdr>
        <w:top w:val="none" w:sz="0" w:space="0" w:color="auto"/>
        <w:left w:val="none" w:sz="0" w:space="0" w:color="auto"/>
        <w:bottom w:val="none" w:sz="0" w:space="0" w:color="auto"/>
        <w:right w:val="none" w:sz="0" w:space="0" w:color="auto"/>
      </w:divBdr>
    </w:div>
    <w:div w:id="1322470425">
      <w:bodyDiv w:val="1"/>
      <w:marLeft w:val="0"/>
      <w:marRight w:val="0"/>
      <w:marTop w:val="0"/>
      <w:marBottom w:val="0"/>
      <w:divBdr>
        <w:top w:val="none" w:sz="0" w:space="0" w:color="auto"/>
        <w:left w:val="none" w:sz="0" w:space="0" w:color="auto"/>
        <w:bottom w:val="none" w:sz="0" w:space="0" w:color="auto"/>
        <w:right w:val="none" w:sz="0" w:space="0" w:color="auto"/>
      </w:divBdr>
    </w:div>
    <w:div w:id="1322655535">
      <w:bodyDiv w:val="1"/>
      <w:marLeft w:val="0"/>
      <w:marRight w:val="0"/>
      <w:marTop w:val="0"/>
      <w:marBottom w:val="0"/>
      <w:divBdr>
        <w:top w:val="none" w:sz="0" w:space="0" w:color="auto"/>
        <w:left w:val="none" w:sz="0" w:space="0" w:color="auto"/>
        <w:bottom w:val="none" w:sz="0" w:space="0" w:color="auto"/>
        <w:right w:val="none" w:sz="0" w:space="0" w:color="auto"/>
      </w:divBdr>
    </w:div>
    <w:div w:id="1322855626">
      <w:bodyDiv w:val="1"/>
      <w:marLeft w:val="0"/>
      <w:marRight w:val="0"/>
      <w:marTop w:val="0"/>
      <w:marBottom w:val="0"/>
      <w:divBdr>
        <w:top w:val="none" w:sz="0" w:space="0" w:color="auto"/>
        <w:left w:val="none" w:sz="0" w:space="0" w:color="auto"/>
        <w:bottom w:val="none" w:sz="0" w:space="0" w:color="auto"/>
        <w:right w:val="none" w:sz="0" w:space="0" w:color="auto"/>
      </w:divBdr>
    </w:div>
    <w:div w:id="1323006512">
      <w:bodyDiv w:val="1"/>
      <w:marLeft w:val="0"/>
      <w:marRight w:val="0"/>
      <w:marTop w:val="0"/>
      <w:marBottom w:val="0"/>
      <w:divBdr>
        <w:top w:val="none" w:sz="0" w:space="0" w:color="auto"/>
        <w:left w:val="none" w:sz="0" w:space="0" w:color="auto"/>
        <w:bottom w:val="none" w:sz="0" w:space="0" w:color="auto"/>
        <w:right w:val="none" w:sz="0" w:space="0" w:color="auto"/>
      </w:divBdr>
    </w:div>
    <w:div w:id="1323050416">
      <w:bodyDiv w:val="1"/>
      <w:marLeft w:val="0"/>
      <w:marRight w:val="0"/>
      <w:marTop w:val="0"/>
      <w:marBottom w:val="0"/>
      <w:divBdr>
        <w:top w:val="none" w:sz="0" w:space="0" w:color="auto"/>
        <w:left w:val="none" w:sz="0" w:space="0" w:color="auto"/>
        <w:bottom w:val="none" w:sz="0" w:space="0" w:color="auto"/>
        <w:right w:val="none" w:sz="0" w:space="0" w:color="auto"/>
      </w:divBdr>
    </w:div>
    <w:div w:id="1323118358">
      <w:bodyDiv w:val="1"/>
      <w:marLeft w:val="0"/>
      <w:marRight w:val="0"/>
      <w:marTop w:val="0"/>
      <w:marBottom w:val="0"/>
      <w:divBdr>
        <w:top w:val="none" w:sz="0" w:space="0" w:color="auto"/>
        <w:left w:val="none" w:sz="0" w:space="0" w:color="auto"/>
        <w:bottom w:val="none" w:sz="0" w:space="0" w:color="auto"/>
        <w:right w:val="none" w:sz="0" w:space="0" w:color="auto"/>
      </w:divBdr>
    </w:div>
    <w:div w:id="1323196159">
      <w:bodyDiv w:val="1"/>
      <w:marLeft w:val="0"/>
      <w:marRight w:val="0"/>
      <w:marTop w:val="0"/>
      <w:marBottom w:val="0"/>
      <w:divBdr>
        <w:top w:val="none" w:sz="0" w:space="0" w:color="auto"/>
        <w:left w:val="none" w:sz="0" w:space="0" w:color="auto"/>
        <w:bottom w:val="none" w:sz="0" w:space="0" w:color="auto"/>
        <w:right w:val="none" w:sz="0" w:space="0" w:color="auto"/>
      </w:divBdr>
    </w:div>
    <w:div w:id="1323267660">
      <w:bodyDiv w:val="1"/>
      <w:marLeft w:val="0"/>
      <w:marRight w:val="0"/>
      <w:marTop w:val="0"/>
      <w:marBottom w:val="0"/>
      <w:divBdr>
        <w:top w:val="none" w:sz="0" w:space="0" w:color="auto"/>
        <w:left w:val="none" w:sz="0" w:space="0" w:color="auto"/>
        <w:bottom w:val="none" w:sz="0" w:space="0" w:color="auto"/>
        <w:right w:val="none" w:sz="0" w:space="0" w:color="auto"/>
      </w:divBdr>
    </w:div>
    <w:div w:id="1323317759">
      <w:bodyDiv w:val="1"/>
      <w:marLeft w:val="0"/>
      <w:marRight w:val="0"/>
      <w:marTop w:val="0"/>
      <w:marBottom w:val="0"/>
      <w:divBdr>
        <w:top w:val="none" w:sz="0" w:space="0" w:color="auto"/>
        <w:left w:val="none" w:sz="0" w:space="0" w:color="auto"/>
        <w:bottom w:val="none" w:sz="0" w:space="0" w:color="auto"/>
        <w:right w:val="none" w:sz="0" w:space="0" w:color="auto"/>
      </w:divBdr>
    </w:div>
    <w:div w:id="1323512119">
      <w:bodyDiv w:val="1"/>
      <w:marLeft w:val="0"/>
      <w:marRight w:val="0"/>
      <w:marTop w:val="0"/>
      <w:marBottom w:val="0"/>
      <w:divBdr>
        <w:top w:val="none" w:sz="0" w:space="0" w:color="auto"/>
        <w:left w:val="none" w:sz="0" w:space="0" w:color="auto"/>
        <w:bottom w:val="none" w:sz="0" w:space="0" w:color="auto"/>
        <w:right w:val="none" w:sz="0" w:space="0" w:color="auto"/>
      </w:divBdr>
    </w:div>
    <w:div w:id="1323923906">
      <w:bodyDiv w:val="1"/>
      <w:marLeft w:val="0"/>
      <w:marRight w:val="0"/>
      <w:marTop w:val="0"/>
      <w:marBottom w:val="0"/>
      <w:divBdr>
        <w:top w:val="none" w:sz="0" w:space="0" w:color="auto"/>
        <w:left w:val="none" w:sz="0" w:space="0" w:color="auto"/>
        <w:bottom w:val="none" w:sz="0" w:space="0" w:color="auto"/>
        <w:right w:val="none" w:sz="0" w:space="0" w:color="auto"/>
      </w:divBdr>
    </w:div>
    <w:div w:id="1323971957">
      <w:bodyDiv w:val="1"/>
      <w:marLeft w:val="0"/>
      <w:marRight w:val="0"/>
      <w:marTop w:val="0"/>
      <w:marBottom w:val="0"/>
      <w:divBdr>
        <w:top w:val="none" w:sz="0" w:space="0" w:color="auto"/>
        <w:left w:val="none" w:sz="0" w:space="0" w:color="auto"/>
        <w:bottom w:val="none" w:sz="0" w:space="0" w:color="auto"/>
        <w:right w:val="none" w:sz="0" w:space="0" w:color="auto"/>
      </w:divBdr>
      <w:divsChild>
        <w:div w:id="1207180849">
          <w:marLeft w:val="480"/>
          <w:marRight w:val="0"/>
          <w:marTop w:val="0"/>
          <w:marBottom w:val="0"/>
          <w:divBdr>
            <w:top w:val="none" w:sz="0" w:space="0" w:color="auto"/>
            <w:left w:val="none" w:sz="0" w:space="0" w:color="auto"/>
            <w:bottom w:val="none" w:sz="0" w:space="0" w:color="auto"/>
            <w:right w:val="none" w:sz="0" w:space="0" w:color="auto"/>
          </w:divBdr>
        </w:div>
        <w:div w:id="567494498">
          <w:marLeft w:val="480"/>
          <w:marRight w:val="0"/>
          <w:marTop w:val="0"/>
          <w:marBottom w:val="0"/>
          <w:divBdr>
            <w:top w:val="none" w:sz="0" w:space="0" w:color="auto"/>
            <w:left w:val="none" w:sz="0" w:space="0" w:color="auto"/>
            <w:bottom w:val="none" w:sz="0" w:space="0" w:color="auto"/>
            <w:right w:val="none" w:sz="0" w:space="0" w:color="auto"/>
          </w:divBdr>
        </w:div>
        <w:div w:id="419061033">
          <w:marLeft w:val="480"/>
          <w:marRight w:val="0"/>
          <w:marTop w:val="0"/>
          <w:marBottom w:val="0"/>
          <w:divBdr>
            <w:top w:val="none" w:sz="0" w:space="0" w:color="auto"/>
            <w:left w:val="none" w:sz="0" w:space="0" w:color="auto"/>
            <w:bottom w:val="none" w:sz="0" w:space="0" w:color="auto"/>
            <w:right w:val="none" w:sz="0" w:space="0" w:color="auto"/>
          </w:divBdr>
        </w:div>
        <w:div w:id="1011297340">
          <w:marLeft w:val="480"/>
          <w:marRight w:val="0"/>
          <w:marTop w:val="0"/>
          <w:marBottom w:val="0"/>
          <w:divBdr>
            <w:top w:val="none" w:sz="0" w:space="0" w:color="auto"/>
            <w:left w:val="none" w:sz="0" w:space="0" w:color="auto"/>
            <w:bottom w:val="none" w:sz="0" w:space="0" w:color="auto"/>
            <w:right w:val="none" w:sz="0" w:space="0" w:color="auto"/>
          </w:divBdr>
        </w:div>
        <w:div w:id="1448698919">
          <w:marLeft w:val="480"/>
          <w:marRight w:val="0"/>
          <w:marTop w:val="0"/>
          <w:marBottom w:val="0"/>
          <w:divBdr>
            <w:top w:val="none" w:sz="0" w:space="0" w:color="auto"/>
            <w:left w:val="none" w:sz="0" w:space="0" w:color="auto"/>
            <w:bottom w:val="none" w:sz="0" w:space="0" w:color="auto"/>
            <w:right w:val="none" w:sz="0" w:space="0" w:color="auto"/>
          </w:divBdr>
        </w:div>
        <w:div w:id="193542343">
          <w:marLeft w:val="480"/>
          <w:marRight w:val="0"/>
          <w:marTop w:val="0"/>
          <w:marBottom w:val="0"/>
          <w:divBdr>
            <w:top w:val="none" w:sz="0" w:space="0" w:color="auto"/>
            <w:left w:val="none" w:sz="0" w:space="0" w:color="auto"/>
            <w:bottom w:val="none" w:sz="0" w:space="0" w:color="auto"/>
            <w:right w:val="none" w:sz="0" w:space="0" w:color="auto"/>
          </w:divBdr>
        </w:div>
        <w:div w:id="857277197">
          <w:marLeft w:val="480"/>
          <w:marRight w:val="0"/>
          <w:marTop w:val="0"/>
          <w:marBottom w:val="0"/>
          <w:divBdr>
            <w:top w:val="none" w:sz="0" w:space="0" w:color="auto"/>
            <w:left w:val="none" w:sz="0" w:space="0" w:color="auto"/>
            <w:bottom w:val="none" w:sz="0" w:space="0" w:color="auto"/>
            <w:right w:val="none" w:sz="0" w:space="0" w:color="auto"/>
          </w:divBdr>
        </w:div>
        <w:div w:id="1130980378">
          <w:marLeft w:val="480"/>
          <w:marRight w:val="0"/>
          <w:marTop w:val="0"/>
          <w:marBottom w:val="0"/>
          <w:divBdr>
            <w:top w:val="none" w:sz="0" w:space="0" w:color="auto"/>
            <w:left w:val="none" w:sz="0" w:space="0" w:color="auto"/>
            <w:bottom w:val="none" w:sz="0" w:space="0" w:color="auto"/>
            <w:right w:val="none" w:sz="0" w:space="0" w:color="auto"/>
          </w:divBdr>
        </w:div>
        <w:div w:id="751704927">
          <w:marLeft w:val="480"/>
          <w:marRight w:val="0"/>
          <w:marTop w:val="0"/>
          <w:marBottom w:val="0"/>
          <w:divBdr>
            <w:top w:val="none" w:sz="0" w:space="0" w:color="auto"/>
            <w:left w:val="none" w:sz="0" w:space="0" w:color="auto"/>
            <w:bottom w:val="none" w:sz="0" w:space="0" w:color="auto"/>
            <w:right w:val="none" w:sz="0" w:space="0" w:color="auto"/>
          </w:divBdr>
        </w:div>
        <w:div w:id="2101638087">
          <w:marLeft w:val="480"/>
          <w:marRight w:val="0"/>
          <w:marTop w:val="0"/>
          <w:marBottom w:val="0"/>
          <w:divBdr>
            <w:top w:val="none" w:sz="0" w:space="0" w:color="auto"/>
            <w:left w:val="none" w:sz="0" w:space="0" w:color="auto"/>
            <w:bottom w:val="none" w:sz="0" w:space="0" w:color="auto"/>
            <w:right w:val="none" w:sz="0" w:space="0" w:color="auto"/>
          </w:divBdr>
        </w:div>
        <w:div w:id="361054555">
          <w:marLeft w:val="480"/>
          <w:marRight w:val="0"/>
          <w:marTop w:val="0"/>
          <w:marBottom w:val="0"/>
          <w:divBdr>
            <w:top w:val="none" w:sz="0" w:space="0" w:color="auto"/>
            <w:left w:val="none" w:sz="0" w:space="0" w:color="auto"/>
            <w:bottom w:val="none" w:sz="0" w:space="0" w:color="auto"/>
            <w:right w:val="none" w:sz="0" w:space="0" w:color="auto"/>
          </w:divBdr>
        </w:div>
        <w:div w:id="718282052">
          <w:marLeft w:val="480"/>
          <w:marRight w:val="0"/>
          <w:marTop w:val="0"/>
          <w:marBottom w:val="0"/>
          <w:divBdr>
            <w:top w:val="none" w:sz="0" w:space="0" w:color="auto"/>
            <w:left w:val="none" w:sz="0" w:space="0" w:color="auto"/>
            <w:bottom w:val="none" w:sz="0" w:space="0" w:color="auto"/>
            <w:right w:val="none" w:sz="0" w:space="0" w:color="auto"/>
          </w:divBdr>
        </w:div>
        <w:div w:id="1673027171">
          <w:marLeft w:val="480"/>
          <w:marRight w:val="0"/>
          <w:marTop w:val="0"/>
          <w:marBottom w:val="0"/>
          <w:divBdr>
            <w:top w:val="none" w:sz="0" w:space="0" w:color="auto"/>
            <w:left w:val="none" w:sz="0" w:space="0" w:color="auto"/>
            <w:bottom w:val="none" w:sz="0" w:space="0" w:color="auto"/>
            <w:right w:val="none" w:sz="0" w:space="0" w:color="auto"/>
          </w:divBdr>
        </w:div>
        <w:div w:id="36975137">
          <w:marLeft w:val="480"/>
          <w:marRight w:val="0"/>
          <w:marTop w:val="0"/>
          <w:marBottom w:val="0"/>
          <w:divBdr>
            <w:top w:val="none" w:sz="0" w:space="0" w:color="auto"/>
            <w:left w:val="none" w:sz="0" w:space="0" w:color="auto"/>
            <w:bottom w:val="none" w:sz="0" w:space="0" w:color="auto"/>
            <w:right w:val="none" w:sz="0" w:space="0" w:color="auto"/>
          </w:divBdr>
        </w:div>
        <w:div w:id="1773163577">
          <w:marLeft w:val="480"/>
          <w:marRight w:val="0"/>
          <w:marTop w:val="0"/>
          <w:marBottom w:val="0"/>
          <w:divBdr>
            <w:top w:val="none" w:sz="0" w:space="0" w:color="auto"/>
            <w:left w:val="none" w:sz="0" w:space="0" w:color="auto"/>
            <w:bottom w:val="none" w:sz="0" w:space="0" w:color="auto"/>
            <w:right w:val="none" w:sz="0" w:space="0" w:color="auto"/>
          </w:divBdr>
        </w:div>
        <w:div w:id="739208229">
          <w:marLeft w:val="480"/>
          <w:marRight w:val="0"/>
          <w:marTop w:val="0"/>
          <w:marBottom w:val="0"/>
          <w:divBdr>
            <w:top w:val="none" w:sz="0" w:space="0" w:color="auto"/>
            <w:left w:val="none" w:sz="0" w:space="0" w:color="auto"/>
            <w:bottom w:val="none" w:sz="0" w:space="0" w:color="auto"/>
            <w:right w:val="none" w:sz="0" w:space="0" w:color="auto"/>
          </w:divBdr>
        </w:div>
        <w:div w:id="942879757">
          <w:marLeft w:val="480"/>
          <w:marRight w:val="0"/>
          <w:marTop w:val="0"/>
          <w:marBottom w:val="0"/>
          <w:divBdr>
            <w:top w:val="none" w:sz="0" w:space="0" w:color="auto"/>
            <w:left w:val="none" w:sz="0" w:space="0" w:color="auto"/>
            <w:bottom w:val="none" w:sz="0" w:space="0" w:color="auto"/>
            <w:right w:val="none" w:sz="0" w:space="0" w:color="auto"/>
          </w:divBdr>
        </w:div>
        <w:div w:id="202794119">
          <w:marLeft w:val="480"/>
          <w:marRight w:val="0"/>
          <w:marTop w:val="0"/>
          <w:marBottom w:val="0"/>
          <w:divBdr>
            <w:top w:val="none" w:sz="0" w:space="0" w:color="auto"/>
            <w:left w:val="none" w:sz="0" w:space="0" w:color="auto"/>
            <w:bottom w:val="none" w:sz="0" w:space="0" w:color="auto"/>
            <w:right w:val="none" w:sz="0" w:space="0" w:color="auto"/>
          </w:divBdr>
        </w:div>
        <w:div w:id="1416979552">
          <w:marLeft w:val="480"/>
          <w:marRight w:val="0"/>
          <w:marTop w:val="0"/>
          <w:marBottom w:val="0"/>
          <w:divBdr>
            <w:top w:val="none" w:sz="0" w:space="0" w:color="auto"/>
            <w:left w:val="none" w:sz="0" w:space="0" w:color="auto"/>
            <w:bottom w:val="none" w:sz="0" w:space="0" w:color="auto"/>
            <w:right w:val="none" w:sz="0" w:space="0" w:color="auto"/>
          </w:divBdr>
        </w:div>
        <w:div w:id="1892770876">
          <w:marLeft w:val="480"/>
          <w:marRight w:val="0"/>
          <w:marTop w:val="0"/>
          <w:marBottom w:val="0"/>
          <w:divBdr>
            <w:top w:val="none" w:sz="0" w:space="0" w:color="auto"/>
            <w:left w:val="none" w:sz="0" w:space="0" w:color="auto"/>
            <w:bottom w:val="none" w:sz="0" w:space="0" w:color="auto"/>
            <w:right w:val="none" w:sz="0" w:space="0" w:color="auto"/>
          </w:divBdr>
        </w:div>
        <w:div w:id="2031762785">
          <w:marLeft w:val="480"/>
          <w:marRight w:val="0"/>
          <w:marTop w:val="0"/>
          <w:marBottom w:val="0"/>
          <w:divBdr>
            <w:top w:val="none" w:sz="0" w:space="0" w:color="auto"/>
            <w:left w:val="none" w:sz="0" w:space="0" w:color="auto"/>
            <w:bottom w:val="none" w:sz="0" w:space="0" w:color="auto"/>
            <w:right w:val="none" w:sz="0" w:space="0" w:color="auto"/>
          </w:divBdr>
        </w:div>
        <w:div w:id="1274050089">
          <w:marLeft w:val="480"/>
          <w:marRight w:val="0"/>
          <w:marTop w:val="0"/>
          <w:marBottom w:val="0"/>
          <w:divBdr>
            <w:top w:val="none" w:sz="0" w:space="0" w:color="auto"/>
            <w:left w:val="none" w:sz="0" w:space="0" w:color="auto"/>
            <w:bottom w:val="none" w:sz="0" w:space="0" w:color="auto"/>
            <w:right w:val="none" w:sz="0" w:space="0" w:color="auto"/>
          </w:divBdr>
        </w:div>
        <w:div w:id="1829056743">
          <w:marLeft w:val="480"/>
          <w:marRight w:val="0"/>
          <w:marTop w:val="0"/>
          <w:marBottom w:val="0"/>
          <w:divBdr>
            <w:top w:val="none" w:sz="0" w:space="0" w:color="auto"/>
            <w:left w:val="none" w:sz="0" w:space="0" w:color="auto"/>
            <w:bottom w:val="none" w:sz="0" w:space="0" w:color="auto"/>
            <w:right w:val="none" w:sz="0" w:space="0" w:color="auto"/>
          </w:divBdr>
        </w:div>
        <w:div w:id="823621730">
          <w:marLeft w:val="480"/>
          <w:marRight w:val="0"/>
          <w:marTop w:val="0"/>
          <w:marBottom w:val="0"/>
          <w:divBdr>
            <w:top w:val="none" w:sz="0" w:space="0" w:color="auto"/>
            <w:left w:val="none" w:sz="0" w:space="0" w:color="auto"/>
            <w:bottom w:val="none" w:sz="0" w:space="0" w:color="auto"/>
            <w:right w:val="none" w:sz="0" w:space="0" w:color="auto"/>
          </w:divBdr>
        </w:div>
        <w:div w:id="1437943178">
          <w:marLeft w:val="480"/>
          <w:marRight w:val="0"/>
          <w:marTop w:val="0"/>
          <w:marBottom w:val="0"/>
          <w:divBdr>
            <w:top w:val="none" w:sz="0" w:space="0" w:color="auto"/>
            <w:left w:val="none" w:sz="0" w:space="0" w:color="auto"/>
            <w:bottom w:val="none" w:sz="0" w:space="0" w:color="auto"/>
            <w:right w:val="none" w:sz="0" w:space="0" w:color="auto"/>
          </w:divBdr>
        </w:div>
        <w:div w:id="1240597271">
          <w:marLeft w:val="480"/>
          <w:marRight w:val="0"/>
          <w:marTop w:val="0"/>
          <w:marBottom w:val="0"/>
          <w:divBdr>
            <w:top w:val="none" w:sz="0" w:space="0" w:color="auto"/>
            <w:left w:val="none" w:sz="0" w:space="0" w:color="auto"/>
            <w:bottom w:val="none" w:sz="0" w:space="0" w:color="auto"/>
            <w:right w:val="none" w:sz="0" w:space="0" w:color="auto"/>
          </w:divBdr>
        </w:div>
        <w:div w:id="1206060039">
          <w:marLeft w:val="480"/>
          <w:marRight w:val="0"/>
          <w:marTop w:val="0"/>
          <w:marBottom w:val="0"/>
          <w:divBdr>
            <w:top w:val="none" w:sz="0" w:space="0" w:color="auto"/>
            <w:left w:val="none" w:sz="0" w:space="0" w:color="auto"/>
            <w:bottom w:val="none" w:sz="0" w:space="0" w:color="auto"/>
            <w:right w:val="none" w:sz="0" w:space="0" w:color="auto"/>
          </w:divBdr>
        </w:div>
        <w:div w:id="839151931">
          <w:marLeft w:val="480"/>
          <w:marRight w:val="0"/>
          <w:marTop w:val="0"/>
          <w:marBottom w:val="0"/>
          <w:divBdr>
            <w:top w:val="none" w:sz="0" w:space="0" w:color="auto"/>
            <w:left w:val="none" w:sz="0" w:space="0" w:color="auto"/>
            <w:bottom w:val="none" w:sz="0" w:space="0" w:color="auto"/>
            <w:right w:val="none" w:sz="0" w:space="0" w:color="auto"/>
          </w:divBdr>
        </w:div>
        <w:div w:id="928197956">
          <w:marLeft w:val="480"/>
          <w:marRight w:val="0"/>
          <w:marTop w:val="0"/>
          <w:marBottom w:val="0"/>
          <w:divBdr>
            <w:top w:val="none" w:sz="0" w:space="0" w:color="auto"/>
            <w:left w:val="none" w:sz="0" w:space="0" w:color="auto"/>
            <w:bottom w:val="none" w:sz="0" w:space="0" w:color="auto"/>
            <w:right w:val="none" w:sz="0" w:space="0" w:color="auto"/>
          </w:divBdr>
        </w:div>
        <w:div w:id="2147117610">
          <w:marLeft w:val="480"/>
          <w:marRight w:val="0"/>
          <w:marTop w:val="0"/>
          <w:marBottom w:val="0"/>
          <w:divBdr>
            <w:top w:val="none" w:sz="0" w:space="0" w:color="auto"/>
            <w:left w:val="none" w:sz="0" w:space="0" w:color="auto"/>
            <w:bottom w:val="none" w:sz="0" w:space="0" w:color="auto"/>
            <w:right w:val="none" w:sz="0" w:space="0" w:color="auto"/>
          </w:divBdr>
        </w:div>
        <w:div w:id="1235891913">
          <w:marLeft w:val="480"/>
          <w:marRight w:val="0"/>
          <w:marTop w:val="0"/>
          <w:marBottom w:val="0"/>
          <w:divBdr>
            <w:top w:val="none" w:sz="0" w:space="0" w:color="auto"/>
            <w:left w:val="none" w:sz="0" w:space="0" w:color="auto"/>
            <w:bottom w:val="none" w:sz="0" w:space="0" w:color="auto"/>
            <w:right w:val="none" w:sz="0" w:space="0" w:color="auto"/>
          </w:divBdr>
        </w:div>
        <w:div w:id="573588724">
          <w:marLeft w:val="480"/>
          <w:marRight w:val="0"/>
          <w:marTop w:val="0"/>
          <w:marBottom w:val="0"/>
          <w:divBdr>
            <w:top w:val="none" w:sz="0" w:space="0" w:color="auto"/>
            <w:left w:val="none" w:sz="0" w:space="0" w:color="auto"/>
            <w:bottom w:val="none" w:sz="0" w:space="0" w:color="auto"/>
            <w:right w:val="none" w:sz="0" w:space="0" w:color="auto"/>
          </w:divBdr>
        </w:div>
        <w:div w:id="1318850421">
          <w:marLeft w:val="480"/>
          <w:marRight w:val="0"/>
          <w:marTop w:val="0"/>
          <w:marBottom w:val="0"/>
          <w:divBdr>
            <w:top w:val="none" w:sz="0" w:space="0" w:color="auto"/>
            <w:left w:val="none" w:sz="0" w:space="0" w:color="auto"/>
            <w:bottom w:val="none" w:sz="0" w:space="0" w:color="auto"/>
            <w:right w:val="none" w:sz="0" w:space="0" w:color="auto"/>
          </w:divBdr>
        </w:div>
        <w:div w:id="931472333">
          <w:marLeft w:val="480"/>
          <w:marRight w:val="0"/>
          <w:marTop w:val="0"/>
          <w:marBottom w:val="0"/>
          <w:divBdr>
            <w:top w:val="none" w:sz="0" w:space="0" w:color="auto"/>
            <w:left w:val="none" w:sz="0" w:space="0" w:color="auto"/>
            <w:bottom w:val="none" w:sz="0" w:space="0" w:color="auto"/>
            <w:right w:val="none" w:sz="0" w:space="0" w:color="auto"/>
          </w:divBdr>
        </w:div>
        <w:div w:id="1043139548">
          <w:marLeft w:val="480"/>
          <w:marRight w:val="0"/>
          <w:marTop w:val="0"/>
          <w:marBottom w:val="0"/>
          <w:divBdr>
            <w:top w:val="none" w:sz="0" w:space="0" w:color="auto"/>
            <w:left w:val="none" w:sz="0" w:space="0" w:color="auto"/>
            <w:bottom w:val="none" w:sz="0" w:space="0" w:color="auto"/>
            <w:right w:val="none" w:sz="0" w:space="0" w:color="auto"/>
          </w:divBdr>
        </w:div>
        <w:div w:id="2049059422">
          <w:marLeft w:val="480"/>
          <w:marRight w:val="0"/>
          <w:marTop w:val="0"/>
          <w:marBottom w:val="0"/>
          <w:divBdr>
            <w:top w:val="none" w:sz="0" w:space="0" w:color="auto"/>
            <w:left w:val="none" w:sz="0" w:space="0" w:color="auto"/>
            <w:bottom w:val="none" w:sz="0" w:space="0" w:color="auto"/>
            <w:right w:val="none" w:sz="0" w:space="0" w:color="auto"/>
          </w:divBdr>
        </w:div>
        <w:div w:id="211969005">
          <w:marLeft w:val="480"/>
          <w:marRight w:val="0"/>
          <w:marTop w:val="0"/>
          <w:marBottom w:val="0"/>
          <w:divBdr>
            <w:top w:val="none" w:sz="0" w:space="0" w:color="auto"/>
            <w:left w:val="none" w:sz="0" w:space="0" w:color="auto"/>
            <w:bottom w:val="none" w:sz="0" w:space="0" w:color="auto"/>
            <w:right w:val="none" w:sz="0" w:space="0" w:color="auto"/>
          </w:divBdr>
        </w:div>
        <w:div w:id="731461913">
          <w:marLeft w:val="480"/>
          <w:marRight w:val="0"/>
          <w:marTop w:val="0"/>
          <w:marBottom w:val="0"/>
          <w:divBdr>
            <w:top w:val="none" w:sz="0" w:space="0" w:color="auto"/>
            <w:left w:val="none" w:sz="0" w:space="0" w:color="auto"/>
            <w:bottom w:val="none" w:sz="0" w:space="0" w:color="auto"/>
            <w:right w:val="none" w:sz="0" w:space="0" w:color="auto"/>
          </w:divBdr>
        </w:div>
        <w:div w:id="1638954203">
          <w:marLeft w:val="480"/>
          <w:marRight w:val="0"/>
          <w:marTop w:val="0"/>
          <w:marBottom w:val="0"/>
          <w:divBdr>
            <w:top w:val="none" w:sz="0" w:space="0" w:color="auto"/>
            <w:left w:val="none" w:sz="0" w:space="0" w:color="auto"/>
            <w:bottom w:val="none" w:sz="0" w:space="0" w:color="auto"/>
            <w:right w:val="none" w:sz="0" w:space="0" w:color="auto"/>
          </w:divBdr>
        </w:div>
        <w:div w:id="2001889047">
          <w:marLeft w:val="480"/>
          <w:marRight w:val="0"/>
          <w:marTop w:val="0"/>
          <w:marBottom w:val="0"/>
          <w:divBdr>
            <w:top w:val="none" w:sz="0" w:space="0" w:color="auto"/>
            <w:left w:val="none" w:sz="0" w:space="0" w:color="auto"/>
            <w:bottom w:val="none" w:sz="0" w:space="0" w:color="auto"/>
            <w:right w:val="none" w:sz="0" w:space="0" w:color="auto"/>
          </w:divBdr>
        </w:div>
        <w:div w:id="50855948">
          <w:marLeft w:val="480"/>
          <w:marRight w:val="0"/>
          <w:marTop w:val="0"/>
          <w:marBottom w:val="0"/>
          <w:divBdr>
            <w:top w:val="none" w:sz="0" w:space="0" w:color="auto"/>
            <w:left w:val="none" w:sz="0" w:space="0" w:color="auto"/>
            <w:bottom w:val="none" w:sz="0" w:space="0" w:color="auto"/>
            <w:right w:val="none" w:sz="0" w:space="0" w:color="auto"/>
          </w:divBdr>
        </w:div>
        <w:div w:id="1287472903">
          <w:marLeft w:val="480"/>
          <w:marRight w:val="0"/>
          <w:marTop w:val="0"/>
          <w:marBottom w:val="0"/>
          <w:divBdr>
            <w:top w:val="none" w:sz="0" w:space="0" w:color="auto"/>
            <w:left w:val="none" w:sz="0" w:space="0" w:color="auto"/>
            <w:bottom w:val="none" w:sz="0" w:space="0" w:color="auto"/>
            <w:right w:val="none" w:sz="0" w:space="0" w:color="auto"/>
          </w:divBdr>
        </w:div>
        <w:div w:id="1063873366">
          <w:marLeft w:val="480"/>
          <w:marRight w:val="0"/>
          <w:marTop w:val="0"/>
          <w:marBottom w:val="0"/>
          <w:divBdr>
            <w:top w:val="none" w:sz="0" w:space="0" w:color="auto"/>
            <w:left w:val="none" w:sz="0" w:space="0" w:color="auto"/>
            <w:bottom w:val="none" w:sz="0" w:space="0" w:color="auto"/>
            <w:right w:val="none" w:sz="0" w:space="0" w:color="auto"/>
          </w:divBdr>
        </w:div>
        <w:div w:id="2070180323">
          <w:marLeft w:val="480"/>
          <w:marRight w:val="0"/>
          <w:marTop w:val="0"/>
          <w:marBottom w:val="0"/>
          <w:divBdr>
            <w:top w:val="none" w:sz="0" w:space="0" w:color="auto"/>
            <w:left w:val="none" w:sz="0" w:space="0" w:color="auto"/>
            <w:bottom w:val="none" w:sz="0" w:space="0" w:color="auto"/>
            <w:right w:val="none" w:sz="0" w:space="0" w:color="auto"/>
          </w:divBdr>
        </w:div>
        <w:div w:id="701133938">
          <w:marLeft w:val="480"/>
          <w:marRight w:val="0"/>
          <w:marTop w:val="0"/>
          <w:marBottom w:val="0"/>
          <w:divBdr>
            <w:top w:val="none" w:sz="0" w:space="0" w:color="auto"/>
            <w:left w:val="none" w:sz="0" w:space="0" w:color="auto"/>
            <w:bottom w:val="none" w:sz="0" w:space="0" w:color="auto"/>
            <w:right w:val="none" w:sz="0" w:space="0" w:color="auto"/>
          </w:divBdr>
        </w:div>
        <w:div w:id="1576862164">
          <w:marLeft w:val="480"/>
          <w:marRight w:val="0"/>
          <w:marTop w:val="0"/>
          <w:marBottom w:val="0"/>
          <w:divBdr>
            <w:top w:val="none" w:sz="0" w:space="0" w:color="auto"/>
            <w:left w:val="none" w:sz="0" w:space="0" w:color="auto"/>
            <w:bottom w:val="none" w:sz="0" w:space="0" w:color="auto"/>
            <w:right w:val="none" w:sz="0" w:space="0" w:color="auto"/>
          </w:divBdr>
        </w:div>
        <w:div w:id="2029720903">
          <w:marLeft w:val="480"/>
          <w:marRight w:val="0"/>
          <w:marTop w:val="0"/>
          <w:marBottom w:val="0"/>
          <w:divBdr>
            <w:top w:val="none" w:sz="0" w:space="0" w:color="auto"/>
            <w:left w:val="none" w:sz="0" w:space="0" w:color="auto"/>
            <w:bottom w:val="none" w:sz="0" w:space="0" w:color="auto"/>
            <w:right w:val="none" w:sz="0" w:space="0" w:color="auto"/>
          </w:divBdr>
        </w:div>
      </w:divsChild>
    </w:div>
    <w:div w:id="1325277223">
      <w:bodyDiv w:val="1"/>
      <w:marLeft w:val="0"/>
      <w:marRight w:val="0"/>
      <w:marTop w:val="0"/>
      <w:marBottom w:val="0"/>
      <w:divBdr>
        <w:top w:val="none" w:sz="0" w:space="0" w:color="auto"/>
        <w:left w:val="none" w:sz="0" w:space="0" w:color="auto"/>
        <w:bottom w:val="none" w:sz="0" w:space="0" w:color="auto"/>
        <w:right w:val="none" w:sz="0" w:space="0" w:color="auto"/>
      </w:divBdr>
    </w:div>
    <w:div w:id="1325281146">
      <w:bodyDiv w:val="1"/>
      <w:marLeft w:val="0"/>
      <w:marRight w:val="0"/>
      <w:marTop w:val="0"/>
      <w:marBottom w:val="0"/>
      <w:divBdr>
        <w:top w:val="none" w:sz="0" w:space="0" w:color="auto"/>
        <w:left w:val="none" w:sz="0" w:space="0" w:color="auto"/>
        <w:bottom w:val="none" w:sz="0" w:space="0" w:color="auto"/>
        <w:right w:val="none" w:sz="0" w:space="0" w:color="auto"/>
      </w:divBdr>
    </w:div>
    <w:div w:id="1325822448">
      <w:bodyDiv w:val="1"/>
      <w:marLeft w:val="0"/>
      <w:marRight w:val="0"/>
      <w:marTop w:val="0"/>
      <w:marBottom w:val="0"/>
      <w:divBdr>
        <w:top w:val="none" w:sz="0" w:space="0" w:color="auto"/>
        <w:left w:val="none" w:sz="0" w:space="0" w:color="auto"/>
        <w:bottom w:val="none" w:sz="0" w:space="0" w:color="auto"/>
        <w:right w:val="none" w:sz="0" w:space="0" w:color="auto"/>
      </w:divBdr>
    </w:div>
    <w:div w:id="1325939138">
      <w:bodyDiv w:val="1"/>
      <w:marLeft w:val="0"/>
      <w:marRight w:val="0"/>
      <w:marTop w:val="0"/>
      <w:marBottom w:val="0"/>
      <w:divBdr>
        <w:top w:val="none" w:sz="0" w:space="0" w:color="auto"/>
        <w:left w:val="none" w:sz="0" w:space="0" w:color="auto"/>
        <w:bottom w:val="none" w:sz="0" w:space="0" w:color="auto"/>
        <w:right w:val="none" w:sz="0" w:space="0" w:color="auto"/>
      </w:divBdr>
    </w:div>
    <w:div w:id="1326713335">
      <w:bodyDiv w:val="1"/>
      <w:marLeft w:val="0"/>
      <w:marRight w:val="0"/>
      <w:marTop w:val="0"/>
      <w:marBottom w:val="0"/>
      <w:divBdr>
        <w:top w:val="none" w:sz="0" w:space="0" w:color="auto"/>
        <w:left w:val="none" w:sz="0" w:space="0" w:color="auto"/>
        <w:bottom w:val="none" w:sz="0" w:space="0" w:color="auto"/>
        <w:right w:val="none" w:sz="0" w:space="0" w:color="auto"/>
      </w:divBdr>
      <w:divsChild>
        <w:div w:id="518665760">
          <w:marLeft w:val="480"/>
          <w:marRight w:val="0"/>
          <w:marTop w:val="0"/>
          <w:marBottom w:val="0"/>
          <w:divBdr>
            <w:top w:val="none" w:sz="0" w:space="0" w:color="auto"/>
            <w:left w:val="none" w:sz="0" w:space="0" w:color="auto"/>
            <w:bottom w:val="none" w:sz="0" w:space="0" w:color="auto"/>
            <w:right w:val="none" w:sz="0" w:space="0" w:color="auto"/>
          </w:divBdr>
        </w:div>
        <w:div w:id="2059817533">
          <w:marLeft w:val="480"/>
          <w:marRight w:val="0"/>
          <w:marTop w:val="0"/>
          <w:marBottom w:val="0"/>
          <w:divBdr>
            <w:top w:val="none" w:sz="0" w:space="0" w:color="auto"/>
            <w:left w:val="none" w:sz="0" w:space="0" w:color="auto"/>
            <w:bottom w:val="none" w:sz="0" w:space="0" w:color="auto"/>
            <w:right w:val="none" w:sz="0" w:space="0" w:color="auto"/>
          </w:divBdr>
        </w:div>
        <w:div w:id="1888492177">
          <w:marLeft w:val="480"/>
          <w:marRight w:val="0"/>
          <w:marTop w:val="0"/>
          <w:marBottom w:val="0"/>
          <w:divBdr>
            <w:top w:val="none" w:sz="0" w:space="0" w:color="auto"/>
            <w:left w:val="none" w:sz="0" w:space="0" w:color="auto"/>
            <w:bottom w:val="none" w:sz="0" w:space="0" w:color="auto"/>
            <w:right w:val="none" w:sz="0" w:space="0" w:color="auto"/>
          </w:divBdr>
        </w:div>
        <w:div w:id="1394499565">
          <w:marLeft w:val="480"/>
          <w:marRight w:val="0"/>
          <w:marTop w:val="0"/>
          <w:marBottom w:val="0"/>
          <w:divBdr>
            <w:top w:val="none" w:sz="0" w:space="0" w:color="auto"/>
            <w:left w:val="none" w:sz="0" w:space="0" w:color="auto"/>
            <w:bottom w:val="none" w:sz="0" w:space="0" w:color="auto"/>
            <w:right w:val="none" w:sz="0" w:space="0" w:color="auto"/>
          </w:divBdr>
        </w:div>
        <w:div w:id="1282497567">
          <w:marLeft w:val="480"/>
          <w:marRight w:val="0"/>
          <w:marTop w:val="0"/>
          <w:marBottom w:val="0"/>
          <w:divBdr>
            <w:top w:val="none" w:sz="0" w:space="0" w:color="auto"/>
            <w:left w:val="none" w:sz="0" w:space="0" w:color="auto"/>
            <w:bottom w:val="none" w:sz="0" w:space="0" w:color="auto"/>
            <w:right w:val="none" w:sz="0" w:space="0" w:color="auto"/>
          </w:divBdr>
        </w:div>
        <w:div w:id="1033114227">
          <w:marLeft w:val="480"/>
          <w:marRight w:val="0"/>
          <w:marTop w:val="0"/>
          <w:marBottom w:val="0"/>
          <w:divBdr>
            <w:top w:val="none" w:sz="0" w:space="0" w:color="auto"/>
            <w:left w:val="none" w:sz="0" w:space="0" w:color="auto"/>
            <w:bottom w:val="none" w:sz="0" w:space="0" w:color="auto"/>
            <w:right w:val="none" w:sz="0" w:space="0" w:color="auto"/>
          </w:divBdr>
        </w:div>
        <w:div w:id="268389686">
          <w:marLeft w:val="480"/>
          <w:marRight w:val="0"/>
          <w:marTop w:val="0"/>
          <w:marBottom w:val="0"/>
          <w:divBdr>
            <w:top w:val="none" w:sz="0" w:space="0" w:color="auto"/>
            <w:left w:val="none" w:sz="0" w:space="0" w:color="auto"/>
            <w:bottom w:val="none" w:sz="0" w:space="0" w:color="auto"/>
            <w:right w:val="none" w:sz="0" w:space="0" w:color="auto"/>
          </w:divBdr>
        </w:div>
        <w:div w:id="130632291">
          <w:marLeft w:val="480"/>
          <w:marRight w:val="0"/>
          <w:marTop w:val="0"/>
          <w:marBottom w:val="0"/>
          <w:divBdr>
            <w:top w:val="none" w:sz="0" w:space="0" w:color="auto"/>
            <w:left w:val="none" w:sz="0" w:space="0" w:color="auto"/>
            <w:bottom w:val="none" w:sz="0" w:space="0" w:color="auto"/>
            <w:right w:val="none" w:sz="0" w:space="0" w:color="auto"/>
          </w:divBdr>
        </w:div>
        <w:div w:id="637105518">
          <w:marLeft w:val="480"/>
          <w:marRight w:val="0"/>
          <w:marTop w:val="0"/>
          <w:marBottom w:val="0"/>
          <w:divBdr>
            <w:top w:val="none" w:sz="0" w:space="0" w:color="auto"/>
            <w:left w:val="none" w:sz="0" w:space="0" w:color="auto"/>
            <w:bottom w:val="none" w:sz="0" w:space="0" w:color="auto"/>
            <w:right w:val="none" w:sz="0" w:space="0" w:color="auto"/>
          </w:divBdr>
        </w:div>
        <w:div w:id="1865241111">
          <w:marLeft w:val="480"/>
          <w:marRight w:val="0"/>
          <w:marTop w:val="0"/>
          <w:marBottom w:val="0"/>
          <w:divBdr>
            <w:top w:val="none" w:sz="0" w:space="0" w:color="auto"/>
            <w:left w:val="none" w:sz="0" w:space="0" w:color="auto"/>
            <w:bottom w:val="none" w:sz="0" w:space="0" w:color="auto"/>
            <w:right w:val="none" w:sz="0" w:space="0" w:color="auto"/>
          </w:divBdr>
        </w:div>
        <w:div w:id="1705597491">
          <w:marLeft w:val="480"/>
          <w:marRight w:val="0"/>
          <w:marTop w:val="0"/>
          <w:marBottom w:val="0"/>
          <w:divBdr>
            <w:top w:val="none" w:sz="0" w:space="0" w:color="auto"/>
            <w:left w:val="none" w:sz="0" w:space="0" w:color="auto"/>
            <w:bottom w:val="none" w:sz="0" w:space="0" w:color="auto"/>
            <w:right w:val="none" w:sz="0" w:space="0" w:color="auto"/>
          </w:divBdr>
        </w:div>
        <w:div w:id="1959214693">
          <w:marLeft w:val="480"/>
          <w:marRight w:val="0"/>
          <w:marTop w:val="0"/>
          <w:marBottom w:val="0"/>
          <w:divBdr>
            <w:top w:val="none" w:sz="0" w:space="0" w:color="auto"/>
            <w:left w:val="none" w:sz="0" w:space="0" w:color="auto"/>
            <w:bottom w:val="none" w:sz="0" w:space="0" w:color="auto"/>
            <w:right w:val="none" w:sz="0" w:space="0" w:color="auto"/>
          </w:divBdr>
        </w:div>
        <w:div w:id="872769175">
          <w:marLeft w:val="480"/>
          <w:marRight w:val="0"/>
          <w:marTop w:val="0"/>
          <w:marBottom w:val="0"/>
          <w:divBdr>
            <w:top w:val="none" w:sz="0" w:space="0" w:color="auto"/>
            <w:left w:val="none" w:sz="0" w:space="0" w:color="auto"/>
            <w:bottom w:val="none" w:sz="0" w:space="0" w:color="auto"/>
            <w:right w:val="none" w:sz="0" w:space="0" w:color="auto"/>
          </w:divBdr>
        </w:div>
        <w:div w:id="197665470">
          <w:marLeft w:val="480"/>
          <w:marRight w:val="0"/>
          <w:marTop w:val="0"/>
          <w:marBottom w:val="0"/>
          <w:divBdr>
            <w:top w:val="none" w:sz="0" w:space="0" w:color="auto"/>
            <w:left w:val="none" w:sz="0" w:space="0" w:color="auto"/>
            <w:bottom w:val="none" w:sz="0" w:space="0" w:color="auto"/>
            <w:right w:val="none" w:sz="0" w:space="0" w:color="auto"/>
          </w:divBdr>
        </w:div>
        <w:div w:id="1416172799">
          <w:marLeft w:val="480"/>
          <w:marRight w:val="0"/>
          <w:marTop w:val="0"/>
          <w:marBottom w:val="0"/>
          <w:divBdr>
            <w:top w:val="none" w:sz="0" w:space="0" w:color="auto"/>
            <w:left w:val="none" w:sz="0" w:space="0" w:color="auto"/>
            <w:bottom w:val="none" w:sz="0" w:space="0" w:color="auto"/>
            <w:right w:val="none" w:sz="0" w:space="0" w:color="auto"/>
          </w:divBdr>
        </w:div>
        <w:div w:id="1323391430">
          <w:marLeft w:val="480"/>
          <w:marRight w:val="0"/>
          <w:marTop w:val="0"/>
          <w:marBottom w:val="0"/>
          <w:divBdr>
            <w:top w:val="none" w:sz="0" w:space="0" w:color="auto"/>
            <w:left w:val="none" w:sz="0" w:space="0" w:color="auto"/>
            <w:bottom w:val="none" w:sz="0" w:space="0" w:color="auto"/>
            <w:right w:val="none" w:sz="0" w:space="0" w:color="auto"/>
          </w:divBdr>
        </w:div>
        <w:div w:id="1840925939">
          <w:marLeft w:val="480"/>
          <w:marRight w:val="0"/>
          <w:marTop w:val="0"/>
          <w:marBottom w:val="0"/>
          <w:divBdr>
            <w:top w:val="none" w:sz="0" w:space="0" w:color="auto"/>
            <w:left w:val="none" w:sz="0" w:space="0" w:color="auto"/>
            <w:bottom w:val="none" w:sz="0" w:space="0" w:color="auto"/>
            <w:right w:val="none" w:sz="0" w:space="0" w:color="auto"/>
          </w:divBdr>
        </w:div>
        <w:div w:id="421218086">
          <w:marLeft w:val="480"/>
          <w:marRight w:val="0"/>
          <w:marTop w:val="0"/>
          <w:marBottom w:val="0"/>
          <w:divBdr>
            <w:top w:val="none" w:sz="0" w:space="0" w:color="auto"/>
            <w:left w:val="none" w:sz="0" w:space="0" w:color="auto"/>
            <w:bottom w:val="none" w:sz="0" w:space="0" w:color="auto"/>
            <w:right w:val="none" w:sz="0" w:space="0" w:color="auto"/>
          </w:divBdr>
        </w:div>
        <w:div w:id="637809596">
          <w:marLeft w:val="480"/>
          <w:marRight w:val="0"/>
          <w:marTop w:val="0"/>
          <w:marBottom w:val="0"/>
          <w:divBdr>
            <w:top w:val="none" w:sz="0" w:space="0" w:color="auto"/>
            <w:left w:val="none" w:sz="0" w:space="0" w:color="auto"/>
            <w:bottom w:val="none" w:sz="0" w:space="0" w:color="auto"/>
            <w:right w:val="none" w:sz="0" w:space="0" w:color="auto"/>
          </w:divBdr>
        </w:div>
        <w:div w:id="75983368">
          <w:marLeft w:val="480"/>
          <w:marRight w:val="0"/>
          <w:marTop w:val="0"/>
          <w:marBottom w:val="0"/>
          <w:divBdr>
            <w:top w:val="none" w:sz="0" w:space="0" w:color="auto"/>
            <w:left w:val="none" w:sz="0" w:space="0" w:color="auto"/>
            <w:bottom w:val="none" w:sz="0" w:space="0" w:color="auto"/>
            <w:right w:val="none" w:sz="0" w:space="0" w:color="auto"/>
          </w:divBdr>
        </w:div>
        <w:div w:id="687365106">
          <w:marLeft w:val="480"/>
          <w:marRight w:val="0"/>
          <w:marTop w:val="0"/>
          <w:marBottom w:val="0"/>
          <w:divBdr>
            <w:top w:val="none" w:sz="0" w:space="0" w:color="auto"/>
            <w:left w:val="none" w:sz="0" w:space="0" w:color="auto"/>
            <w:bottom w:val="none" w:sz="0" w:space="0" w:color="auto"/>
            <w:right w:val="none" w:sz="0" w:space="0" w:color="auto"/>
          </w:divBdr>
        </w:div>
        <w:div w:id="1041977359">
          <w:marLeft w:val="480"/>
          <w:marRight w:val="0"/>
          <w:marTop w:val="0"/>
          <w:marBottom w:val="0"/>
          <w:divBdr>
            <w:top w:val="none" w:sz="0" w:space="0" w:color="auto"/>
            <w:left w:val="none" w:sz="0" w:space="0" w:color="auto"/>
            <w:bottom w:val="none" w:sz="0" w:space="0" w:color="auto"/>
            <w:right w:val="none" w:sz="0" w:space="0" w:color="auto"/>
          </w:divBdr>
        </w:div>
        <w:div w:id="1540822814">
          <w:marLeft w:val="480"/>
          <w:marRight w:val="0"/>
          <w:marTop w:val="0"/>
          <w:marBottom w:val="0"/>
          <w:divBdr>
            <w:top w:val="none" w:sz="0" w:space="0" w:color="auto"/>
            <w:left w:val="none" w:sz="0" w:space="0" w:color="auto"/>
            <w:bottom w:val="none" w:sz="0" w:space="0" w:color="auto"/>
            <w:right w:val="none" w:sz="0" w:space="0" w:color="auto"/>
          </w:divBdr>
        </w:div>
        <w:div w:id="629434768">
          <w:marLeft w:val="480"/>
          <w:marRight w:val="0"/>
          <w:marTop w:val="0"/>
          <w:marBottom w:val="0"/>
          <w:divBdr>
            <w:top w:val="none" w:sz="0" w:space="0" w:color="auto"/>
            <w:left w:val="none" w:sz="0" w:space="0" w:color="auto"/>
            <w:bottom w:val="none" w:sz="0" w:space="0" w:color="auto"/>
            <w:right w:val="none" w:sz="0" w:space="0" w:color="auto"/>
          </w:divBdr>
        </w:div>
        <w:div w:id="638995438">
          <w:marLeft w:val="480"/>
          <w:marRight w:val="0"/>
          <w:marTop w:val="0"/>
          <w:marBottom w:val="0"/>
          <w:divBdr>
            <w:top w:val="none" w:sz="0" w:space="0" w:color="auto"/>
            <w:left w:val="none" w:sz="0" w:space="0" w:color="auto"/>
            <w:bottom w:val="none" w:sz="0" w:space="0" w:color="auto"/>
            <w:right w:val="none" w:sz="0" w:space="0" w:color="auto"/>
          </w:divBdr>
        </w:div>
        <w:div w:id="564148103">
          <w:marLeft w:val="480"/>
          <w:marRight w:val="0"/>
          <w:marTop w:val="0"/>
          <w:marBottom w:val="0"/>
          <w:divBdr>
            <w:top w:val="none" w:sz="0" w:space="0" w:color="auto"/>
            <w:left w:val="none" w:sz="0" w:space="0" w:color="auto"/>
            <w:bottom w:val="none" w:sz="0" w:space="0" w:color="auto"/>
            <w:right w:val="none" w:sz="0" w:space="0" w:color="auto"/>
          </w:divBdr>
        </w:div>
        <w:div w:id="1331250331">
          <w:marLeft w:val="480"/>
          <w:marRight w:val="0"/>
          <w:marTop w:val="0"/>
          <w:marBottom w:val="0"/>
          <w:divBdr>
            <w:top w:val="none" w:sz="0" w:space="0" w:color="auto"/>
            <w:left w:val="none" w:sz="0" w:space="0" w:color="auto"/>
            <w:bottom w:val="none" w:sz="0" w:space="0" w:color="auto"/>
            <w:right w:val="none" w:sz="0" w:space="0" w:color="auto"/>
          </w:divBdr>
        </w:div>
        <w:div w:id="760377470">
          <w:marLeft w:val="480"/>
          <w:marRight w:val="0"/>
          <w:marTop w:val="0"/>
          <w:marBottom w:val="0"/>
          <w:divBdr>
            <w:top w:val="none" w:sz="0" w:space="0" w:color="auto"/>
            <w:left w:val="none" w:sz="0" w:space="0" w:color="auto"/>
            <w:bottom w:val="none" w:sz="0" w:space="0" w:color="auto"/>
            <w:right w:val="none" w:sz="0" w:space="0" w:color="auto"/>
          </w:divBdr>
        </w:div>
        <w:div w:id="246118315">
          <w:marLeft w:val="480"/>
          <w:marRight w:val="0"/>
          <w:marTop w:val="0"/>
          <w:marBottom w:val="0"/>
          <w:divBdr>
            <w:top w:val="none" w:sz="0" w:space="0" w:color="auto"/>
            <w:left w:val="none" w:sz="0" w:space="0" w:color="auto"/>
            <w:bottom w:val="none" w:sz="0" w:space="0" w:color="auto"/>
            <w:right w:val="none" w:sz="0" w:space="0" w:color="auto"/>
          </w:divBdr>
        </w:div>
        <w:div w:id="311639515">
          <w:marLeft w:val="480"/>
          <w:marRight w:val="0"/>
          <w:marTop w:val="0"/>
          <w:marBottom w:val="0"/>
          <w:divBdr>
            <w:top w:val="none" w:sz="0" w:space="0" w:color="auto"/>
            <w:left w:val="none" w:sz="0" w:space="0" w:color="auto"/>
            <w:bottom w:val="none" w:sz="0" w:space="0" w:color="auto"/>
            <w:right w:val="none" w:sz="0" w:space="0" w:color="auto"/>
          </w:divBdr>
        </w:div>
        <w:div w:id="25758686">
          <w:marLeft w:val="480"/>
          <w:marRight w:val="0"/>
          <w:marTop w:val="0"/>
          <w:marBottom w:val="0"/>
          <w:divBdr>
            <w:top w:val="none" w:sz="0" w:space="0" w:color="auto"/>
            <w:left w:val="none" w:sz="0" w:space="0" w:color="auto"/>
            <w:bottom w:val="none" w:sz="0" w:space="0" w:color="auto"/>
            <w:right w:val="none" w:sz="0" w:space="0" w:color="auto"/>
          </w:divBdr>
        </w:div>
        <w:div w:id="360325823">
          <w:marLeft w:val="480"/>
          <w:marRight w:val="0"/>
          <w:marTop w:val="0"/>
          <w:marBottom w:val="0"/>
          <w:divBdr>
            <w:top w:val="none" w:sz="0" w:space="0" w:color="auto"/>
            <w:left w:val="none" w:sz="0" w:space="0" w:color="auto"/>
            <w:bottom w:val="none" w:sz="0" w:space="0" w:color="auto"/>
            <w:right w:val="none" w:sz="0" w:space="0" w:color="auto"/>
          </w:divBdr>
        </w:div>
        <w:div w:id="1446540673">
          <w:marLeft w:val="480"/>
          <w:marRight w:val="0"/>
          <w:marTop w:val="0"/>
          <w:marBottom w:val="0"/>
          <w:divBdr>
            <w:top w:val="none" w:sz="0" w:space="0" w:color="auto"/>
            <w:left w:val="none" w:sz="0" w:space="0" w:color="auto"/>
            <w:bottom w:val="none" w:sz="0" w:space="0" w:color="auto"/>
            <w:right w:val="none" w:sz="0" w:space="0" w:color="auto"/>
          </w:divBdr>
        </w:div>
        <w:div w:id="127673422">
          <w:marLeft w:val="480"/>
          <w:marRight w:val="0"/>
          <w:marTop w:val="0"/>
          <w:marBottom w:val="0"/>
          <w:divBdr>
            <w:top w:val="none" w:sz="0" w:space="0" w:color="auto"/>
            <w:left w:val="none" w:sz="0" w:space="0" w:color="auto"/>
            <w:bottom w:val="none" w:sz="0" w:space="0" w:color="auto"/>
            <w:right w:val="none" w:sz="0" w:space="0" w:color="auto"/>
          </w:divBdr>
        </w:div>
        <w:div w:id="928007934">
          <w:marLeft w:val="480"/>
          <w:marRight w:val="0"/>
          <w:marTop w:val="0"/>
          <w:marBottom w:val="0"/>
          <w:divBdr>
            <w:top w:val="none" w:sz="0" w:space="0" w:color="auto"/>
            <w:left w:val="none" w:sz="0" w:space="0" w:color="auto"/>
            <w:bottom w:val="none" w:sz="0" w:space="0" w:color="auto"/>
            <w:right w:val="none" w:sz="0" w:space="0" w:color="auto"/>
          </w:divBdr>
        </w:div>
        <w:div w:id="1070233505">
          <w:marLeft w:val="480"/>
          <w:marRight w:val="0"/>
          <w:marTop w:val="0"/>
          <w:marBottom w:val="0"/>
          <w:divBdr>
            <w:top w:val="none" w:sz="0" w:space="0" w:color="auto"/>
            <w:left w:val="none" w:sz="0" w:space="0" w:color="auto"/>
            <w:bottom w:val="none" w:sz="0" w:space="0" w:color="auto"/>
            <w:right w:val="none" w:sz="0" w:space="0" w:color="auto"/>
          </w:divBdr>
        </w:div>
        <w:div w:id="1100876500">
          <w:marLeft w:val="480"/>
          <w:marRight w:val="0"/>
          <w:marTop w:val="0"/>
          <w:marBottom w:val="0"/>
          <w:divBdr>
            <w:top w:val="none" w:sz="0" w:space="0" w:color="auto"/>
            <w:left w:val="none" w:sz="0" w:space="0" w:color="auto"/>
            <w:bottom w:val="none" w:sz="0" w:space="0" w:color="auto"/>
            <w:right w:val="none" w:sz="0" w:space="0" w:color="auto"/>
          </w:divBdr>
        </w:div>
        <w:div w:id="1519272771">
          <w:marLeft w:val="480"/>
          <w:marRight w:val="0"/>
          <w:marTop w:val="0"/>
          <w:marBottom w:val="0"/>
          <w:divBdr>
            <w:top w:val="none" w:sz="0" w:space="0" w:color="auto"/>
            <w:left w:val="none" w:sz="0" w:space="0" w:color="auto"/>
            <w:bottom w:val="none" w:sz="0" w:space="0" w:color="auto"/>
            <w:right w:val="none" w:sz="0" w:space="0" w:color="auto"/>
          </w:divBdr>
        </w:div>
      </w:divsChild>
    </w:div>
    <w:div w:id="1326743423">
      <w:bodyDiv w:val="1"/>
      <w:marLeft w:val="0"/>
      <w:marRight w:val="0"/>
      <w:marTop w:val="0"/>
      <w:marBottom w:val="0"/>
      <w:divBdr>
        <w:top w:val="none" w:sz="0" w:space="0" w:color="auto"/>
        <w:left w:val="none" w:sz="0" w:space="0" w:color="auto"/>
        <w:bottom w:val="none" w:sz="0" w:space="0" w:color="auto"/>
        <w:right w:val="none" w:sz="0" w:space="0" w:color="auto"/>
      </w:divBdr>
    </w:div>
    <w:div w:id="1326937529">
      <w:bodyDiv w:val="1"/>
      <w:marLeft w:val="0"/>
      <w:marRight w:val="0"/>
      <w:marTop w:val="0"/>
      <w:marBottom w:val="0"/>
      <w:divBdr>
        <w:top w:val="none" w:sz="0" w:space="0" w:color="auto"/>
        <w:left w:val="none" w:sz="0" w:space="0" w:color="auto"/>
        <w:bottom w:val="none" w:sz="0" w:space="0" w:color="auto"/>
        <w:right w:val="none" w:sz="0" w:space="0" w:color="auto"/>
      </w:divBdr>
    </w:div>
    <w:div w:id="1326977014">
      <w:bodyDiv w:val="1"/>
      <w:marLeft w:val="0"/>
      <w:marRight w:val="0"/>
      <w:marTop w:val="0"/>
      <w:marBottom w:val="0"/>
      <w:divBdr>
        <w:top w:val="none" w:sz="0" w:space="0" w:color="auto"/>
        <w:left w:val="none" w:sz="0" w:space="0" w:color="auto"/>
        <w:bottom w:val="none" w:sz="0" w:space="0" w:color="auto"/>
        <w:right w:val="none" w:sz="0" w:space="0" w:color="auto"/>
      </w:divBdr>
    </w:div>
    <w:div w:id="1326977053">
      <w:bodyDiv w:val="1"/>
      <w:marLeft w:val="0"/>
      <w:marRight w:val="0"/>
      <w:marTop w:val="0"/>
      <w:marBottom w:val="0"/>
      <w:divBdr>
        <w:top w:val="none" w:sz="0" w:space="0" w:color="auto"/>
        <w:left w:val="none" w:sz="0" w:space="0" w:color="auto"/>
        <w:bottom w:val="none" w:sz="0" w:space="0" w:color="auto"/>
        <w:right w:val="none" w:sz="0" w:space="0" w:color="auto"/>
      </w:divBdr>
    </w:div>
    <w:div w:id="1327053010">
      <w:bodyDiv w:val="1"/>
      <w:marLeft w:val="0"/>
      <w:marRight w:val="0"/>
      <w:marTop w:val="0"/>
      <w:marBottom w:val="0"/>
      <w:divBdr>
        <w:top w:val="none" w:sz="0" w:space="0" w:color="auto"/>
        <w:left w:val="none" w:sz="0" w:space="0" w:color="auto"/>
        <w:bottom w:val="none" w:sz="0" w:space="0" w:color="auto"/>
        <w:right w:val="none" w:sz="0" w:space="0" w:color="auto"/>
      </w:divBdr>
    </w:div>
    <w:div w:id="1327787211">
      <w:bodyDiv w:val="1"/>
      <w:marLeft w:val="0"/>
      <w:marRight w:val="0"/>
      <w:marTop w:val="0"/>
      <w:marBottom w:val="0"/>
      <w:divBdr>
        <w:top w:val="none" w:sz="0" w:space="0" w:color="auto"/>
        <w:left w:val="none" w:sz="0" w:space="0" w:color="auto"/>
        <w:bottom w:val="none" w:sz="0" w:space="0" w:color="auto"/>
        <w:right w:val="none" w:sz="0" w:space="0" w:color="auto"/>
      </w:divBdr>
    </w:div>
    <w:div w:id="1327903785">
      <w:bodyDiv w:val="1"/>
      <w:marLeft w:val="0"/>
      <w:marRight w:val="0"/>
      <w:marTop w:val="0"/>
      <w:marBottom w:val="0"/>
      <w:divBdr>
        <w:top w:val="none" w:sz="0" w:space="0" w:color="auto"/>
        <w:left w:val="none" w:sz="0" w:space="0" w:color="auto"/>
        <w:bottom w:val="none" w:sz="0" w:space="0" w:color="auto"/>
        <w:right w:val="none" w:sz="0" w:space="0" w:color="auto"/>
      </w:divBdr>
    </w:div>
    <w:div w:id="1328245768">
      <w:bodyDiv w:val="1"/>
      <w:marLeft w:val="0"/>
      <w:marRight w:val="0"/>
      <w:marTop w:val="0"/>
      <w:marBottom w:val="0"/>
      <w:divBdr>
        <w:top w:val="none" w:sz="0" w:space="0" w:color="auto"/>
        <w:left w:val="none" w:sz="0" w:space="0" w:color="auto"/>
        <w:bottom w:val="none" w:sz="0" w:space="0" w:color="auto"/>
        <w:right w:val="none" w:sz="0" w:space="0" w:color="auto"/>
      </w:divBdr>
    </w:div>
    <w:div w:id="1328289282">
      <w:bodyDiv w:val="1"/>
      <w:marLeft w:val="0"/>
      <w:marRight w:val="0"/>
      <w:marTop w:val="0"/>
      <w:marBottom w:val="0"/>
      <w:divBdr>
        <w:top w:val="none" w:sz="0" w:space="0" w:color="auto"/>
        <w:left w:val="none" w:sz="0" w:space="0" w:color="auto"/>
        <w:bottom w:val="none" w:sz="0" w:space="0" w:color="auto"/>
        <w:right w:val="none" w:sz="0" w:space="0" w:color="auto"/>
      </w:divBdr>
    </w:div>
    <w:div w:id="1328555150">
      <w:bodyDiv w:val="1"/>
      <w:marLeft w:val="0"/>
      <w:marRight w:val="0"/>
      <w:marTop w:val="0"/>
      <w:marBottom w:val="0"/>
      <w:divBdr>
        <w:top w:val="none" w:sz="0" w:space="0" w:color="auto"/>
        <w:left w:val="none" w:sz="0" w:space="0" w:color="auto"/>
        <w:bottom w:val="none" w:sz="0" w:space="0" w:color="auto"/>
        <w:right w:val="none" w:sz="0" w:space="0" w:color="auto"/>
      </w:divBdr>
    </w:div>
    <w:div w:id="1328633021">
      <w:bodyDiv w:val="1"/>
      <w:marLeft w:val="0"/>
      <w:marRight w:val="0"/>
      <w:marTop w:val="0"/>
      <w:marBottom w:val="0"/>
      <w:divBdr>
        <w:top w:val="none" w:sz="0" w:space="0" w:color="auto"/>
        <w:left w:val="none" w:sz="0" w:space="0" w:color="auto"/>
        <w:bottom w:val="none" w:sz="0" w:space="0" w:color="auto"/>
        <w:right w:val="none" w:sz="0" w:space="0" w:color="auto"/>
      </w:divBdr>
    </w:div>
    <w:div w:id="1329021181">
      <w:bodyDiv w:val="1"/>
      <w:marLeft w:val="0"/>
      <w:marRight w:val="0"/>
      <w:marTop w:val="0"/>
      <w:marBottom w:val="0"/>
      <w:divBdr>
        <w:top w:val="none" w:sz="0" w:space="0" w:color="auto"/>
        <w:left w:val="none" w:sz="0" w:space="0" w:color="auto"/>
        <w:bottom w:val="none" w:sz="0" w:space="0" w:color="auto"/>
        <w:right w:val="none" w:sz="0" w:space="0" w:color="auto"/>
      </w:divBdr>
    </w:div>
    <w:div w:id="1329096302">
      <w:bodyDiv w:val="1"/>
      <w:marLeft w:val="0"/>
      <w:marRight w:val="0"/>
      <w:marTop w:val="0"/>
      <w:marBottom w:val="0"/>
      <w:divBdr>
        <w:top w:val="none" w:sz="0" w:space="0" w:color="auto"/>
        <w:left w:val="none" w:sz="0" w:space="0" w:color="auto"/>
        <w:bottom w:val="none" w:sz="0" w:space="0" w:color="auto"/>
        <w:right w:val="none" w:sz="0" w:space="0" w:color="auto"/>
      </w:divBdr>
    </w:div>
    <w:div w:id="1329401992">
      <w:bodyDiv w:val="1"/>
      <w:marLeft w:val="0"/>
      <w:marRight w:val="0"/>
      <w:marTop w:val="0"/>
      <w:marBottom w:val="0"/>
      <w:divBdr>
        <w:top w:val="none" w:sz="0" w:space="0" w:color="auto"/>
        <w:left w:val="none" w:sz="0" w:space="0" w:color="auto"/>
        <w:bottom w:val="none" w:sz="0" w:space="0" w:color="auto"/>
        <w:right w:val="none" w:sz="0" w:space="0" w:color="auto"/>
      </w:divBdr>
    </w:div>
    <w:div w:id="1329795671">
      <w:bodyDiv w:val="1"/>
      <w:marLeft w:val="0"/>
      <w:marRight w:val="0"/>
      <w:marTop w:val="0"/>
      <w:marBottom w:val="0"/>
      <w:divBdr>
        <w:top w:val="none" w:sz="0" w:space="0" w:color="auto"/>
        <w:left w:val="none" w:sz="0" w:space="0" w:color="auto"/>
        <w:bottom w:val="none" w:sz="0" w:space="0" w:color="auto"/>
        <w:right w:val="none" w:sz="0" w:space="0" w:color="auto"/>
      </w:divBdr>
    </w:div>
    <w:div w:id="1329941814">
      <w:bodyDiv w:val="1"/>
      <w:marLeft w:val="0"/>
      <w:marRight w:val="0"/>
      <w:marTop w:val="0"/>
      <w:marBottom w:val="0"/>
      <w:divBdr>
        <w:top w:val="none" w:sz="0" w:space="0" w:color="auto"/>
        <w:left w:val="none" w:sz="0" w:space="0" w:color="auto"/>
        <w:bottom w:val="none" w:sz="0" w:space="0" w:color="auto"/>
        <w:right w:val="none" w:sz="0" w:space="0" w:color="auto"/>
      </w:divBdr>
    </w:div>
    <w:div w:id="1330056878">
      <w:bodyDiv w:val="1"/>
      <w:marLeft w:val="0"/>
      <w:marRight w:val="0"/>
      <w:marTop w:val="0"/>
      <w:marBottom w:val="0"/>
      <w:divBdr>
        <w:top w:val="none" w:sz="0" w:space="0" w:color="auto"/>
        <w:left w:val="none" w:sz="0" w:space="0" w:color="auto"/>
        <w:bottom w:val="none" w:sz="0" w:space="0" w:color="auto"/>
        <w:right w:val="none" w:sz="0" w:space="0" w:color="auto"/>
      </w:divBdr>
    </w:div>
    <w:div w:id="1330866974">
      <w:bodyDiv w:val="1"/>
      <w:marLeft w:val="0"/>
      <w:marRight w:val="0"/>
      <w:marTop w:val="0"/>
      <w:marBottom w:val="0"/>
      <w:divBdr>
        <w:top w:val="none" w:sz="0" w:space="0" w:color="auto"/>
        <w:left w:val="none" w:sz="0" w:space="0" w:color="auto"/>
        <w:bottom w:val="none" w:sz="0" w:space="0" w:color="auto"/>
        <w:right w:val="none" w:sz="0" w:space="0" w:color="auto"/>
      </w:divBdr>
    </w:div>
    <w:div w:id="1331592657">
      <w:bodyDiv w:val="1"/>
      <w:marLeft w:val="0"/>
      <w:marRight w:val="0"/>
      <w:marTop w:val="0"/>
      <w:marBottom w:val="0"/>
      <w:divBdr>
        <w:top w:val="none" w:sz="0" w:space="0" w:color="auto"/>
        <w:left w:val="none" w:sz="0" w:space="0" w:color="auto"/>
        <w:bottom w:val="none" w:sz="0" w:space="0" w:color="auto"/>
        <w:right w:val="none" w:sz="0" w:space="0" w:color="auto"/>
      </w:divBdr>
    </w:div>
    <w:div w:id="1332947508">
      <w:bodyDiv w:val="1"/>
      <w:marLeft w:val="0"/>
      <w:marRight w:val="0"/>
      <w:marTop w:val="0"/>
      <w:marBottom w:val="0"/>
      <w:divBdr>
        <w:top w:val="none" w:sz="0" w:space="0" w:color="auto"/>
        <w:left w:val="none" w:sz="0" w:space="0" w:color="auto"/>
        <w:bottom w:val="none" w:sz="0" w:space="0" w:color="auto"/>
        <w:right w:val="none" w:sz="0" w:space="0" w:color="auto"/>
      </w:divBdr>
    </w:div>
    <w:div w:id="1333029586">
      <w:bodyDiv w:val="1"/>
      <w:marLeft w:val="0"/>
      <w:marRight w:val="0"/>
      <w:marTop w:val="0"/>
      <w:marBottom w:val="0"/>
      <w:divBdr>
        <w:top w:val="none" w:sz="0" w:space="0" w:color="auto"/>
        <w:left w:val="none" w:sz="0" w:space="0" w:color="auto"/>
        <w:bottom w:val="none" w:sz="0" w:space="0" w:color="auto"/>
        <w:right w:val="none" w:sz="0" w:space="0" w:color="auto"/>
      </w:divBdr>
    </w:div>
    <w:div w:id="1333097291">
      <w:bodyDiv w:val="1"/>
      <w:marLeft w:val="0"/>
      <w:marRight w:val="0"/>
      <w:marTop w:val="0"/>
      <w:marBottom w:val="0"/>
      <w:divBdr>
        <w:top w:val="none" w:sz="0" w:space="0" w:color="auto"/>
        <w:left w:val="none" w:sz="0" w:space="0" w:color="auto"/>
        <w:bottom w:val="none" w:sz="0" w:space="0" w:color="auto"/>
        <w:right w:val="none" w:sz="0" w:space="0" w:color="auto"/>
      </w:divBdr>
    </w:div>
    <w:div w:id="1333413543">
      <w:bodyDiv w:val="1"/>
      <w:marLeft w:val="0"/>
      <w:marRight w:val="0"/>
      <w:marTop w:val="0"/>
      <w:marBottom w:val="0"/>
      <w:divBdr>
        <w:top w:val="none" w:sz="0" w:space="0" w:color="auto"/>
        <w:left w:val="none" w:sz="0" w:space="0" w:color="auto"/>
        <w:bottom w:val="none" w:sz="0" w:space="0" w:color="auto"/>
        <w:right w:val="none" w:sz="0" w:space="0" w:color="auto"/>
      </w:divBdr>
      <w:divsChild>
        <w:div w:id="834302641">
          <w:marLeft w:val="480"/>
          <w:marRight w:val="0"/>
          <w:marTop w:val="0"/>
          <w:marBottom w:val="0"/>
          <w:divBdr>
            <w:top w:val="none" w:sz="0" w:space="0" w:color="auto"/>
            <w:left w:val="none" w:sz="0" w:space="0" w:color="auto"/>
            <w:bottom w:val="none" w:sz="0" w:space="0" w:color="auto"/>
            <w:right w:val="none" w:sz="0" w:space="0" w:color="auto"/>
          </w:divBdr>
        </w:div>
        <w:div w:id="400180677">
          <w:marLeft w:val="480"/>
          <w:marRight w:val="0"/>
          <w:marTop w:val="0"/>
          <w:marBottom w:val="0"/>
          <w:divBdr>
            <w:top w:val="none" w:sz="0" w:space="0" w:color="auto"/>
            <w:left w:val="none" w:sz="0" w:space="0" w:color="auto"/>
            <w:bottom w:val="none" w:sz="0" w:space="0" w:color="auto"/>
            <w:right w:val="none" w:sz="0" w:space="0" w:color="auto"/>
          </w:divBdr>
        </w:div>
        <w:div w:id="931930631">
          <w:marLeft w:val="480"/>
          <w:marRight w:val="0"/>
          <w:marTop w:val="0"/>
          <w:marBottom w:val="0"/>
          <w:divBdr>
            <w:top w:val="none" w:sz="0" w:space="0" w:color="auto"/>
            <w:left w:val="none" w:sz="0" w:space="0" w:color="auto"/>
            <w:bottom w:val="none" w:sz="0" w:space="0" w:color="auto"/>
            <w:right w:val="none" w:sz="0" w:space="0" w:color="auto"/>
          </w:divBdr>
        </w:div>
        <w:div w:id="1089305539">
          <w:marLeft w:val="480"/>
          <w:marRight w:val="0"/>
          <w:marTop w:val="0"/>
          <w:marBottom w:val="0"/>
          <w:divBdr>
            <w:top w:val="none" w:sz="0" w:space="0" w:color="auto"/>
            <w:left w:val="none" w:sz="0" w:space="0" w:color="auto"/>
            <w:bottom w:val="none" w:sz="0" w:space="0" w:color="auto"/>
            <w:right w:val="none" w:sz="0" w:space="0" w:color="auto"/>
          </w:divBdr>
        </w:div>
        <w:div w:id="1037850774">
          <w:marLeft w:val="480"/>
          <w:marRight w:val="0"/>
          <w:marTop w:val="0"/>
          <w:marBottom w:val="0"/>
          <w:divBdr>
            <w:top w:val="none" w:sz="0" w:space="0" w:color="auto"/>
            <w:left w:val="none" w:sz="0" w:space="0" w:color="auto"/>
            <w:bottom w:val="none" w:sz="0" w:space="0" w:color="auto"/>
            <w:right w:val="none" w:sz="0" w:space="0" w:color="auto"/>
          </w:divBdr>
        </w:div>
        <w:div w:id="2026011836">
          <w:marLeft w:val="480"/>
          <w:marRight w:val="0"/>
          <w:marTop w:val="0"/>
          <w:marBottom w:val="0"/>
          <w:divBdr>
            <w:top w:val="none" w:sz="0" w:space="0" w:color="auto"/>
            <w:left w:val="none" w:sz="0" w:space="0" w:color="auto"/>
            <w:bottom w:val="none" w:sz="0" w:space="0" w:color="auto"/>
            <w:right w:val="none" w:sz="0" w:space="0" w:color="auto"/>
          </w:divBdr>
        </w:div>
        <w:div w:id="1526213978">
          <w:marLeft w:val="480"/>
          <w:marRight w:val="0"/>
          <w:marTop w:val="0"/>
          <w:marBottom w:val="0"/>
          <w:divBdr>
            <w:top w:val="none" w:sz="0" w:space="0" w:color="auto"/>
            <w:left w:val="none" w:sz="0" w:space="0" w:color="auto"/>
            <w:bottom w:val="none" w:sz="0" w:space="0" w:color="auto"/>
            <w:right w:val="none" w:sz="0" w:space="0" w:color="auto"/>
          </w:divBdr>
        </w:div>
        <w:div w:id="1580872646">
          <w:marLeft w:val="480"/>
          <w:marRight w:val="0"/>
          <w:marTop w:val="0"/>
          <w:marBottom w:val="0"/>
          <w:divBdr>
            <w:top w:val="none" w:sz="0" w:space="0" w:color="auto"/>
            <w:left w:val="none" w:sz="0" w:space="0" w:color="auto"/>
            <w:bottom w:val="none" w:sz="0" w:space="0" w:color="auto"/>
            <w:right w:val="none" w:sz="0" w:space="0" w:color="auto"/>
          </w:divBdr>
        </w:div>
        <w:div w:id="1093815440">
          <w:marLeft w:val="480"/>
          <w:marRight w:val="0"/>
          <w:marTop w:val="0"/>
          <w:marBottom w:val="0"/>
          <w:divBdr>
            <w:top w:val="none" w:sz="0" w:space="0" w:color="auto"/>
            <w:left w:val="none" w:sz="0" w:space="0" w:color="auto"/>
            <w:bottom w:val="none" w:sz="0" w:space="0" w:color="auto"/>
            <w:right w:val="none" w:sz="0" w:space="0" w:color="auto"/>
          </w:divBdr>
        </w:div>
        <w:div w:id="628435192">
          <w:marLeft w:val="480"/>
          <w:marRight w:val="0"/>
          <w:marTop w:val="0"/>
          <w:marBottom w:val="0"/>
          <w:divBdr>
            <w:top w:val="none" w:sz="0" w:space="0" w:color="auto"/>
            <w:left w:val="none" w:sz="0" w:space="0" w:color="auto"/>
            <w:bottom w:val="none" w:sz="0" w:space="0" w:color="auto"/>
            <w:right w:val="none" w:sz="0" w:space="0" w:color="auto"/>
          </w:divBdr>
        </w:div>
        <w:div w:id="1663774498">
          <w:marLeft w:val="480"/>
          <w:marRight w:val="0"/>
          <w:marTop w:val="0"/>
          <w:marBottom w:val="0"/>
          <w:divBdr>
            <w:top w:val="none" w:sz="0" w:space="0" w:color="auto"/>
            <w:left w:val="none" w:sz="0" w:space="0" w:color="auto"/>
            <w:bottom w:val="none" w:sz="0" w:space="0" w:color="auto"/>
            <w:right w:val="none" w:sz="0" w:space="0" w:color="auto"/>
          </w:divBdr>
        </w:div>
        <w:div w:id="976110166">
          <w:marLeft w:val="480"/>
          <w:marRight w:val="0"/>
          <w:marTop w:val="0"/>
          <w:marBottom w:val="0"/>
          <w:divBdr>
            <w:top w:val="none" w:sz="0" w:space="0" w:color="auto"/>
            <w:left w:val="none" w:sz="0" w:space="0" w:color="auto"/>
            <w:bottom w:val="none" w:sz="0" w:space="0" w:color="auto"/>
            <w:right w:val="none" w:sz="0" w:space="0" w:color="auto"/>
          </w:divBdr>
        </w:div>
        <w:div w:id="742797372">
          <w:marLeft w:val="480"/>
          <w:marRight w:val="0"/>
          <w:marTop w:val="0"/>
          <w:marBottom w:val="0"/>
          <w:divBdr>
            <w:top w:val="none" w:sz="0" w:space="0" w:color="auto"/>
            <w:left w:val="none" w:sz="0" w:space="0" w:color="auto"/>
            <w:bottom w:val="none" w:sz="0" w:space="0" w:color="auto"/>
            <w:right w:val="none" w:sz="0" w:space="0" w:color="auto"/>
          </w:divBdr>
        </w:div>
        <w:div w:id="356275756">
          <w:marLeft w:val="480"/>
          <w:marRight w:val="0"/>
          <w:marTop w:val="0"/>
          <w:marBottom w:val="0"/>
          <w:divBdr>
            <w:top w:val="none" w:sz="0" w:space="0" w:color="auto"/>
            <w:left w:val="none" w:sz="0" w:space="0" w:color="auto"/>
            <w:bottom w:val="none" w:sz="0" w:space="0" w:color="auto"/>
            <w:right w:val="none" w:sz="0" w:space="0" w:color="auto"/>
          </w:divBdr>
        </w:div>
        <w:div w:id="2078237759">
          <w:marLeft w:val="480"/>
          <w:marRight w:val="0"/>
          <w:marTop w:val="0"/>
          <w:marBottom w:val="0"/>
          <w:divBdr>
            <w:top w:val="none" w:sz="0" w:space="0" w:color="auto"/>
            <w:left w:val="none" w:sz="0" w:space="0" w:color="auto"/>
            <w:bottom w:val="none" w:sz="0" w:space="0" w:color="auto"/>
            <w:right w:val="none" w:sz="0" w:space="0" w:color="auto"/>
          </w:divBdr>
        </w:div>
        <w:div w:id="1608006657">
          <w:marLeft w:val="480"/>
          <w:marRight w:val="0"/>
          <w:marTop w:val="0"/>
          <w:marBottom w:val="0"/>
          <w:divBdr>
            <w:top w:val="none" w:sz="0" w:space="0" w:color="auto"/>
            <w:left w:val="none" w:sz="0" w:space="0" w:color="auto"/>
            <w:bottom w:val="none" w:sz="0" w:space="0" w:color="auto"/>
            <w:right w:val="none" w:sz="0" w:space="0" w:color="auto"/>
          </w:divBdr>
        </w:div>
        <w:div w:id="173694368">
          <w:marLeft w:val="480"/>
          <w:marRight w:val="0"/>
          <w:marTop w:val="0"/>
          <w:marBottom w:val="0"/>
          <w:divBdr>
            <w:top w:val="none" w:sz="0" w:space="0" w:color="auto"/>
            <w:left w:val="none" w:sz="0" w:space="0" w:color="auto"/>
            <w:bottom w:val="none" w:sz="0" w:space="0" w:color="auto"/>
            <w:right w:val="none" w:sz="0" w:space="0" w:color="auto"/>
          </w:divBdr>
        </w:div>
        <w:div w:id="581529651">
          <w:marLeft w:val="480"/>
          <w:marRight w:val="0"/>
          <w:marTop w:val="0"/>
          <w:marBottom w:val="0"/>
          <w:divBdr>
            <w:top w:val="none" w:sz="0" w:space="0" w:color="auto"/>
            <w:left w:val="none" w:sz="0" w:space="0" w:color="auto"/>
            <w:bottom w:val="none" w:sz="0" w:space="0" w:color="auto"/>
            <w:right w:val="none" w:sz="0" w:space="0" w:color="auto"/>
          </w:divBdr>
        </w:div>
        <w:div w:id="2110537220">
          <w:marLeft w:val="480"/>
          <w:marRight w:val="0"/>
          <w:marTop w:val="0"/>
          <w:marBottom w:val="0"/>
          <w:divBdr>
            <w:top w:val="none" w:sz="0" w:space="0" w:color="auto"/>
            <w:left w:val="none" w:sz="0" w:space="0" w:color="auto"/>
            <w:bottom w:val="none" w:sz="0" w:space="0" w:color="auto"/>
            <w:right w:val="none" w:sz="0" w:space="0" w:color="auto"/>
          </w:divBdr>
        </w:div>
        <w:div w:id="318383045">
          <w:marLeft w:val="480"/>
          <w:marRight w:val="0"/>
          <w:marTop w:val="0"/>
          <w:marBottom w:val="0"/>
          <w:divBdr>
            <w:top w:val="none" w:sz="0" w:space="0" w:color="auto"/>
            <w:left w:val="none" w:sz="0" w:space="0" w:color="auto"/>
            <w:bottom w:val="none" w:sz="0" w:space="0" w:color="auto"/>
            <w:right w:val="none" w:sz="0" w:space="0" w:color="auto"/>
          </w:divBdr>
        </w:div>
        <w:div w:id="294650147">
          <w:marLeft w:val="480"/>
          <w:marRight w:val="0"/>
          <w:marTop w:val="0"/>
          <w:marBottom w:val="0"/>
          <w:divBdr>
            <w:top w:val="none" w:sz="0" w:space="0" w:color="auto"/>
            <w:left w:val="none" w:sz="0" w:space="0" w:color="auto"/>
            <w:bottom w:val="none" w:sz="0" w:space="0" w:color="auto"/>
            <w:right w:val="none" w:sz="0" w:space="0" w:color="auto"/>
          </w:divBdr>
        </w:div>
        <w:div w:id="1106582532">
          <w:marLeft w:val="480"/>
          <w:marRight w:val="0"/>
          <w:marTop w:val="0"/>
          <w:marBottom w:val="0"/>
          <w:divBdr>
            <w:top w:val="none" w:sz="0" w:space="0" w:color="auto"/>
            <w:left w:val="none" w:sz="0" w:space="0" w:color="auto"/>
            <w:bottom w:val="none" w:sz="0" w:space="0" w:color="auto"/>
            <w:right w:val="none" w:sz="0" w:space="0" w:color="auto"/>
          </w:divBdr>
        </w:div>
        <w:div w:id="1023558912">
          <w:marLeft w:val="480"/>
          <w:marRight w:val="0"/>
          <w:marTop w:val="0"/>
          <w:marBottom w:val="0"/>
          <w:divBdr>
            <w:top w:val="none" w:sz="0" w:space="0" w:color="auto"/>
            <w:left w:val="none" w:sz="0" w:space="0" w:color="auto"/>
            <w:bottom w:val="none" w:sz="0" w:space="0" w:color="auto"/>
            <w:right w:val="none" w:sz="0" w:space="0" w:color="auto"/>
          </w:divBdr>
        </w:div>
        <w:div w:id="901064844">
          <w:marLeft w:val="480"/>
          <w:marRight w:val="0"/>
          <w:marTop w:val="0"/>
          <w:marBottom w:val="0"/>
          <w:divBdr>
            <w:top w:val="none" w:sz="0" w:space="0" w:color="auto"/>
            <w:left w:val="none" w:sz="0" w:space="0" w:color="auto"/>
            <w:bottom w:val="none" w:sz="0" w:space="0" w:color="auto"/>
            <w:right w:val="none" w:sz="0" w:space="0" w:color="auto"/>
          </w:divBdr>
        </w:div>
        <w:div w:id="1437821524">
          <w:marLeft w:val="480"/>
          <w:marRight w:val="0"/>
          <w:marTop w:val="0"/>
          <w:marBottom w:val="0"/>
          <w:divBdr>
            <w:top w:val="none" w:sz="0" w:space="0" w:color="auto"/>
            <w:left w:val="none" w:sz="0" w:space="0" w:color="auto"/>
            <w:bottom w:val="none" w:sz="0" w:space="0" w:color="auto"/>
            <w:right w:val="none" w:sz="0" w:space="0" w:color="auto"/>
          </w:divBdr>
        </w:div>
        <w:div w:id="988091444">
          <w:marLeft w:val="480"/>
          <w:marRight w:val="0"/>
          <w:marTop w:val="0"/>
          <w:marBottom w:val="0"/>
          <w:divBdr>
            <w:top w:val="none" w:sz="0" w:space="0" w:color="auto"/>
            <w:left w:val="none" w:sz="0" w:space="0" w:color="auto"/>
            <w:bottom w:val="none" w:sz="0" w:space="0" w:color="auto"/>
            <w:right w:val="none" w:sz="0" w:space="0" w:color="auto"/>
          </w:divBdr>
        </w:div>
        <w:div w:id="1695036615">
          <w:marLeft w:val="480"/>
          <w:marRight w:val="0"/>
          <w:marTop w:val="0"/>
          <w:marBottom w:val="0"/>
          <w:divBdr>
            <w:top w:val="none" w:sz="0" w:space="0" w:color="auto"/>
            <w:left w:val="none" w:sz="0" w:space="0" w:color="auto"/>
            <w:bottom w:val="none" w:sz="0" w:space="0" w:color="auto"/>
            <w:right w:val="none" w:sz="0" w:space="0" w:color="auto"/>
          </w:divBdr>
        </w:div>
        <w:div w:id="1571109422">
          <w:marLeft w:val="480"/>
          <w:marRight w:val="0"/>
          <w:marTop w:val="0"/>
          <w:marBottom w:val="0"/>
          <w:divBdr>
            <w:top w:val="none" w:sz="0" w:space="0" w:color="auto"/>
            <w:left w:val="none" w:sz="0" w:space="0" w:color="auto"/>
            <w:bottom w:val="none" w:sz="0" w:space="0" w:color="auto"/>
            <w:right w:val="none" w:sz="0" w:space="0" w:color="auto"/>
          </w:divBdr>
        </w:div>
        <w:div w:id="260187534">
          <w:marLeft w:val="480"/>
          <w:marRight w:val="0"/>
          <w:marTop w:val="0"/>
          <w:marBottom w:val="0"/>
          <w:divBdr>
            <w:top w:val="none" w:sz="0" w:space="0" w:color="auto"/>
            <w:left w:val="none" w:sz="0" w:space="0" w:color="auto"/>
            <w:bottom w:val="none" w:sz="0" w:space="0" w:color="auto"/>
            <w:right w:val="none" w:sz="0" w:space="0" w:color="auto"/>
          </w:divBdr>
        </w:div>
        <w:div w:id="1980453600">
          <w:marLeft w:val="480"/>
          <w:marRight w:val="0"/>
          <w:marTop w:val="0"/>
          <w:marBottom w:val="0"/>
          <w:divBdr>
            <w:top w:val="none" w:sz="0" w:space="0" w:color="auto"/>
            <w:left w:val="none" w:sz="0" w:space="0" w:color="auto"/>
            <w:bottom w:val="none" w:sz="0" w:space="0" w:color="auto"/>
            <w:right w:val="none" w:sz="0" w:space="0" w:color="auto"/>
          </w:divBdr>
        </w:div>
        <w:div w:id="375395193">
          <w:marLeft w:val="480"/>
          <w:marRight w:val="0"/>
          <w:marTop w:val="0"/>
          <w:marBottom w:val="0"/>
          <w:divBdr>
            <w:top w:val="none" w:sz="0" w:space="0" w:color="auto"/>
            <w:left w:val="none" w:sz="0" w:space="0" w:color="auto"/>
            <w:bottom w:val="none" w:sz="0" w:space="0" w:color="auto"/>
            <w:right w:val="none" w:sz="0" w:space="0" w:color="auto"/>
          </w:divBdr>
        </w:div>
        <w:div w:id="1129975613">
          <w:marLeft w:val="480"/>
          <w:marRight w:val="0"/>
          <w:marTop w:val="0"/>
          <w:marBottom w:val="0"/>
          <w:divBdr>
            <w:top w:val="none" w:sz="0" w:space="0" w:color="auto"/>
            <w:left w:val="none" w:sz="0" w:space="0" w:color="auto"/>
            <w:bottom w:val="none" w:sz="0" w:space="0" w:color="auto"/>
            <w:right w:val="none" w:sz="0" w:space="0" w:color="auto"/>
          </w:divBdr>
        </w:div>
        <w:div w:id="981664836">
          <w:marLeft w:val="480"/>
          <w:marRight w:val="0"/>
          <w:marTop w:val="0"/>
          <w:marBottom w:val="0"/>
          <w:divBdr>
            <w:top w:val="none" w:sz="0" w:space="0" w:color="auto"/>
            <w:left w:val="none" w:sz="0" w:space="0" w:color="auto"/>
            <w:bottom w:val="none" w:sz="0" w:space="0" w:color="auto"/>
            <w:right w:val="none" w:sz="0" w:space="0" w:color="auto"/>
          </w:divBdr>
        </w:div>
        <w:div w:id="709691641">
          <w:marLeft w:val="480"/>
          <w:marRight w:val="0"/>
          <w:marTop w:val="0"/>
          <w:marBottom w:val="0"/>
          <w:divBdr>
            <w:top w:val="none" w:sz="0" w:space="0" w:color="auto"/>
            <w:left w:val="none" w:sz="0" w:space="0" w:color="auto"/>
            <w:bottom w:val="none" w:sz="0" w:space="0" w:color="auto"/>
            <w:right w:val="none" w:sz="0" w:space="0" w:color="auto"/>
          </w:divBdr>
        </w:div>
        <w:div w:id="1108820350">
          <w:marLeft w:val="480"/>
          <w:marRight w:val="0"/>
          <w:marTop w:val="0"/>
          <w:marBottom w:val="0"/>
          <w:divBdr>
            <w:top w:val="none" w:sz="0" w:space="0" w:color="auto"/>
            <w:left w:val="none" w:sz="0" w:space="0" w:color="auto"/>
            <w:bottom w:val="none" w:sz="0" w:space="0" w:color="auto"/>
            <w:right w:val="none" w:sz="0" w:space="0" w:color="auto"/>
          </w:divBdr>
        </w:div>
        <w:div w:id="1344669649">
          <w:marLeft w:val="480"/>
          <w:marRight w:val="0"/>
          <w:marTop w:val="0"/>
          <w:marBottom w:val="0"/>
          <w:divBdr>
            <w:top w:val="none" w:sz="0" w:space="0" w:color="auto"/>
            <w:left w:val="none" w:sz="0" w:space="0" w:color="auto"/>
            <w:bottom w:val="none" w:sz="0" w:space="0" w:color="auto"/>
            <w:right w:val="none" w:sz="0" w:space="0" w:color="auto"/>
          </w:divBdr>
        </w:div>
        <w:div w:id="1856531279">
          <w:marLeft w:val="480"/>
          <w:marRight w:val="0"/>
          <w:marTop w:val="0"/>
          <w:marBottom w:val="0"/>
          <w:divBdr>
            <w:top w:val="none" w:sz="0" w:space="0" w:color="auto"/>
            <w:left w:val="none" w:sz="0" w:space="0" w:color="auto"/>
            <w:bottom w:val="none" w:sz="0" w:space="0" w:color="auto"/>
            <w:right w:val="none" w:sz="0" w:space="0" w:color="auto"/>
          </w:divBdr>
        </w:div>
        <w:div w:id="954826519">
          <w:marLeft w:val="480"/>
          <w:marRight w:val="0"/>
          <w:marTop w:val="0"/>
          <w:marBottom w:val="0"/>
          <w:divBdr>
            <w:top w:val="none" w:sz="0" w:space="0" w:color="auto"/>
            <w:left w:val="none" w:sz="0" w:space="0" w:color="auto"/>
            <w:bottom w:val="none" w:sz="0" w:space="0" w:color="auto"/>
            <w:right w:val="none" w:sz="0" w:space="0" w:color="auto"/>
          </w:divBdr>
        </w:div>
        <w:div w:id="569654269">
          <w:marLeft w:val="480"/>
          <w:marRight w:val="0"/>
          <w:marTop w:val="0"/>
          <w:marBottom w:val="0"/>
          <w:divBdr>
            <w:top w:val="none" w:sz="0" w:space="0" w:color="auto"/>
            <w:left w:val="none" w:sz="0" w:space="0" w:color="auto"/>
            <w:bottom w:val="none" w:sz="0" w:space="0" w:color="auto"/>
            <w:right w:val="none" w:sz="0" w:space="0" w:color="auto"/>
          </w:divBdr>
        </w:div>
      </w:divsChild>
    </w:div>
    <w:div w:id="1333602092">
      <w:bodyDiv w:val="1"/>
      <w:marLeft w:val="0"/>
      <w:marRight w:val="0"/>
      <w:marTop w:val="0"/>
      <w:marBottom w:val="0"/>
      <w:divBdr>
        <w:top w:val="none" w:sz="0" w:space="0" w:color="auto"/>
        <w:left w:val="none" w:sz="0" w:space="0" w:color="auto"/>
        <w:bottom w:val="none" w:sz="0" w:space="0" w:color="auto"/>
        <w:right w:val="none" w:sz="0" w:space="0" w:color="auto"/>
      </w:divBdr>
    </w:div>
    <w:div w:id="1333680097">
      <w:bodyDiv w:val="1"/>
      <w:marLeft w:val="0"/>
      <w:marRight w:val="0"/>
      <w:marTop w:val="0"/>
      <w:marBottom w:val="0"/>
      <w:divBdr>
        <w:top w:val="none" w:sz="0" w:space="0" w:color="auto"/>
        <w:left w:val="none" w:sz="0" w:space="0" w:color="auto"/>
        <w:bottom w:val="none" w:sz="0" w:space="0" w:color="auto"/>
        <w:right w:val="none" w:sz="0" w:space="0" w:color="auto"/>
      </w:divBdr>
    </w:div>
    <w:div w:id="1334071941">
      <w:bodyDiv w:val="1"/>
      <w:marLeft w:val="0"/>
      <w:marRight w:val="0"/>
      <w:marTop w:val="0"/>
      <w:marBottom w:val="0"/>
      <w:divBdr>
        <w:top w:val="none" w:sz="0" w:space="0" w:color="auto"/>
        <w:left w:val="none" w:sz="0" w:space="0" w:color="auto"/>
        <w:bottom w:val="none" w:sz="0" w:space="0" w:color="auto"/>
        <w:right w:val="none" w:sz="0" w:space="0" w:color="auto"/>
      </w:divBdr>
    </w:div>
    <w:div w:id="1334647881">
      <w:bodyDiv w:val="1"/>
      <w:marLeft w:val="0"/>
      <w:marRight w:val="0"/>
      <w:marTop w:val="0"/>
      <w:marBottom w:val="0"/>
      <w:divBdr>
        <w:top w:val="none" w:sz="0" w:space="0" w:color="auto"/>
        <w:left w:val="none" w:sz="0" w:space="0" w:color="auto"/>
        <w:bottom w:val="none" w:sz="0" w:space="0" w:color="auto"/>
        <w:right w:val="none" w:sz="0" w:space="0" w:color="auto"/>
      </w:divBdr>
      <w:divsChild>
        <w:div w:id="1081180106">
          <w:marLeft w:val="480"/>
          <w:marRight w:val="0"/>
          <w:marTop w:val="0"/>
          <w:marBottom w:val="0"/>
          <w:divBdr>
            <w:top w:val="none" w:sz="0" w:space="0" w:color="auto"/>
            <w:left w:val="none" w:sz="0" w:space="0" w:color="auto"/>
            <w:bottom w:val="none" w:sz="0" w:space="0" w:color="auto"/>
            <w:right w:val="none" w:sz="0" w:space="0" w:color="auto"/>
          </w:divBdr>
        </w:div>
        <w:div w:id="2076589609">
          <w:marLeft w:val="480"/>
          <w:marRight w:val="0"/>
          <w:marTop w:val="0"/>
          <w:marBottom w:val="0"/>
          <w:divBdr>
            <w:top w:val="none" w:sz="0" w:space="0" w:color="auto"/>
            <w:left w:val="none" w:sz="0" w:space="0" w:color="auto"/>
            <w:bottom w:val="none" w:sz="0" w:space="0" w:color="auto"/>
            <w:right w:val="none" w:sz="0" w:space="0" w:color="auto"/>
          </w:divBdr>
        </w:div>
        <w:div w:id="1844083304">
          <w:marLeft w:val="480"/>
          <w:marRight w:val="0"/>
          <w:marTop w:val="0"/>
          <w:marBottom w:val="0"/>
          <w:divBdr>
            <w:top w:val="none" w:sz="0" w:space="0" w:color="auto"/>
            <w:left w:val="none" w:sz="0" w:space="0" w:color="auto"/>
            <w:bottom w:val="none" w:sz="0" w:space="0" w:color="auto"/>
            <w:right w:val="none" w:sz="0" w:space="0" w:color="auto"/>
          </w:divBdr>
        </w:div>
        <w:div w:id="486552692">
          <w:marLeft w:val="480"/>
          <w:marRight w:val="0"/>
          <w:marTop w:val="0"/>
          <w:marBottom w:val="0"/>
          <w:divBdr>
            <w:top w:val="none" w:sz="0" w:space="0" w:color="auto"/>
            <w:left w:val="none" w:sz="0" w:space="0" w:color="auto"/>
            <w:bottom w:val="none" w:sz="0" w:space="0" w:color="auto"/>
            <w:right w:val="none" w:sz="0" w:space="0" w:color="auto"/>
          </w:divBdr>
        </w:div>
        <w:div w:id="740567541">
          <w:marLeft w:val="480"/>
          <w:marRight w:val="0"/>
          <w:marTop w:val="0"/>
          <w:marBottom w:val="0"/>
          <w:divBdr>
            <w:top w:val="none" w:sz="0" w:space="0" w:color="auto"/>
            <w:left w:val="none" w:sz="0" w:space="0" w:color="auto"/>
            <w:bottom w:val="none" w:sz="0" w:space="0" w:color="auto"/>
            <w:right w:val="none" w:sz="0" w:space="0" w:color="auto"/>
          </w:divBdr>
        </w:div>
        <w:div w:id="629483341">
          <w:marLeft w:val="480"/>
          <w:marRight w:val="0"/>
          <w:marTop w:val="0"/>
          <w:marBottom w:val="0"/>
          <w:divBdr>
            <w:top w:val="none" w:sz="0" w:space="0" w:color="auto"/>
            <w:left w:val="none" w:sz="0" w:space="0" w:color="auto"/>
            <w:bottom w:val="none" w:sz="0" w:space="0" w:color="auto"/>
            <w:right w:val="none" w:sz="0" w:space="0" w:color="auto"/>
          </w:divBdr>
        </w:div>
        <w:div w:id="1808740240">
          <w:marLeft w:val="480"/>
          <w:marRight w:val="0"/>
          <w:marTop w:val="0"/>
          <w:marBottom w:val="0"/>
          <w:divBdr>
            <w:top w:val="none" w:sz="0" w:space="0" w:color="auto"/>
            <w:left w:val="none" w:sz="0" w:space="0" w:color="auto"/>
            <w:bottom w:val="none" w:sz="0" w:space="0" w:color="auto"/>
            <w:right w:val="none" w:sz="0" w:space="0" w:color="auto"/>
          </w:divBdr>
        </w:div>
        <w:div w:id="297346023">
          <w:marLeft w:val="480"/>
          <w:marRight w:val="0"/>
          <w:marTop w:val="0"/>
          <w:marBottom w:val="0"/>
          <w:divBdr>
            <w:top w:val="none" w:sz="0" w:space="0" w:color="auto"/>
            <w:left w:val="none" w:sz="0" w:space="0" w:color="auto"/>
            <w:bottom w:val="none" w:sz="0" w:space="0" w:color="auto"/>
            <w:right w:val="none" w:sz="0" w:space="0" w:color="auto"/>
          </w:divBdr>
        </w:div>
        <w:div w:id="485316145">
          <w:marLeft w:val="480"/>
          <w:marRight w:val="0"/>
          <w:marTop w:val="0"/>
          <w:marBottom w:val="0"/>
          <w:divBdr>
            <w:top w:val="none" w:sz="0" w:space="0" w:color="auto"/>
            <w:left w:val="none" w:sz="0" w:space="0" w:color="auto"/>
            <w:bottom w:val="none" w:sz="0" w:space="0" w:color="auto"/>
            <w:right w:val="none" w:sz="0" w:space="0" w:color="auto"/>
          </w:divBdr>
        </w:div>
        <w:div w:id="1299846808">
          <w:marLeft w:val="480"/>
          <w:marRight w:val="0"/>
          <w:marTop w:val="0"/>
          <w:marBottom w:val="0"/>
          <w:divBdr>
            <w:top w:val="none" w:sz="0" w:space="0" w:color="auto"/>
            <w:left w:val="none" w:sz="0" w:space="0" w:color="auto"/>
            <w:bottom w:val="none" w:sz="0" w:space="0" w:color="auto"/>
            <w:right w:val="none" w:sz="0" w:space="0" w:color="auto"/>
          </w:divBdr>
        </w:div>
        <w:div w:id="469176781">
          <w:marLeft w:val="480"/>
          <w:marRight w:val="0"/>
          <w:marTop w:val="0"/>
          <w:marBottom w:val="0"/>
          <w:divBdr>
            <w:top w:val="none" w:sz="0" w:space="0" w:color="auto"/>
            <w:left w:val="none" w:sz="0" w:space="0" w:color="auto"/>
            <w:bottom w:val="none" w:sz="0" w:space="0" w:color="auto"/>
            <w:right w:val="none" w:sz="0" w:space="0" w:color="auto"/>
          </w:divBdr>
        </w:div>
        <w:div w:id="1864320134">
          <w:marLeft w:val="480"/>
          <w:marRight w:val="0"/>
          <w:marTop w:val="0"/>
          <w:marBottom w:val="0"/>
          <w:divBdr>
            <w:top w:val="none" w:sz="0" w:space="0" w:color="auto"/>
            <w:left w:val="none" w:sz="0" w:space="0" w:color="auto"/>
            <w:bottom w:val="none" w:sz="0" w:space="0" w:color="auto"/>
            <w:right w:val="none" w:sz="0" w:space="0" w:color="auto"/>
          </w:divBdr>
        </w:div>
        <w:div w:id="239146380">
          <w:marLeft w:val="480"/>
          <w:marRight w:val="0"/>
          <w:marTop w:val="0"/>
          <w:marBottom w:val="0"/>
          <w:divBdr>
            <w:top w:val="none" w:sz="0" w:space="0" w:color="auto"/>
            <w:left w:val="none" w:sz="0" w:space="0" w:color="auto"/>
            <w:bottom w:val="none" w:sz="0" w:space="0" w:color="auto"/>
            <w:right w:val="none" w:sz="0" w:space="0" w:color="auto"/>
          </w:divBdr>
        </w:div>
        <w:div w:id="2011759360">
          <w:marLeft w:val="480"/>
          <w:marRight w:val="0"/>
          <w:marTop w:val="0"/>
          <w:marBottom w:val="0"/>
          <w:divBdr>
            <w:top w:val="none" w:sz="0" w:space="0" w:color="auto"/>
            <w:left w:val="none" w:sz="0" w:space="0" w:color="auto"/>
            <w:bottom w:val="none" w:sz="0" w:space="0" w:color="auto"/>
            <w:right w:val="none" w:sz="0" w:space="0" w:color="auto"/>
          </w:divBdr>
        </w:div>
        <w:div w:id="230897175">
          <w:marLeft w:val="480"/>
          <w:marRight w:val="0"/>
          <w:marTop w:val="0"/>
          <w:marBottom w:val="0"/>
          <w:divBdr>
            <w:top w:val="none" w:sz="0" w:space="0" w:color="auto"/>
            <w:left w:val="none" w:sz="0" w:space="0" w:color="auto"/>
            <w:bottom w:val="none" w:sz="0" w:space="0" w:color="auto"/>
            <w:right w:val="none" w:sz="0" w:space="0" w:color="auto"/>
          </w:divBdr>
        </w:div>
        <w:div w:id="721558174">
          <w:marLeft w:val="480"/>
          <w:marRight w:val="0"/>
          <w:marTop w:val="0"/>
          <w:marBottom w:val="0"/>
          <w:divBdr>
            <w:top w:val="none" w:sz="0" w:space="0" w:color="auto"/>
            <w:left w:val="none" w:sz="0" w:space="0" w:color="auto"/>
            <w:bottom w:val="none" w:sz="0" w:space="0" w:color="auto"/>
            <w:right w:val="none" w:sz="0" w:space="0" w:color="auto"/>
          </w:divBdr>
        </w:div>
        <w:div w:id="1126849725">
          <w:marLeft w:val="480"/>
          <w:marRight w:val="0"/>
          <w:marTop w:val="0"/>
          <w:marBottom w:val="0"/>
          <w:divBdr>
            <w:top w:val="none" w:sz="0" w:space="0" w:color="auto"/>
            <w:left w:val="none" w:sz="0" w:space="0" w:color="auto"/>
            <w:bottom w:val="none" w:sz="0" w:space="0" w:color="auto"/>
            <w:right w:val="none" w:sz="0" w:space="0" w:color="auto"/>
          </w:divBdr>
        </w:div>
        <w:div w:id="1352224261">
          <w:marLeft w:val="480"/>
          <w:marRight w:val="0"/>
          <w:marTop w:val="0"/>
          <w:marBottom w:val="0"/>
          <w:divBdr>
            <w:top w:val="none" w:sz="0" w:space="0" w:color="auto"/>
            <w:left w:val="none" w:sz="0" w:space="0" w:color="auto"/>
            <w:bottom w:val="none" w:sz="0" w:space="0" w:color="auto"/>
            <w:right w:val="none" w:sz="0" w:space="0" w:color="auto"/>
          </w:divBdr>
        </w:div>
        <w:div w:id="1518546809">
          <w:marLeft w:val="480"/>
          <w:marRight w:val="0"/>
          <w:marTop w:val="0"/>
          <w:marBottom w:val="0"/>
          <w:divBdr>
            <w:top w:val="none" w:sz="0" w:space="0" w:color="auto"/>
            <w:left w:val="none" w:sz="0" w:space="0" w:color="auto"/>
            <w:bottom w:val="none" w:sz="0" w:space="0" w:color="auto"/>
            <w:right w:val="none" w:sz="0" w:space="0" w:color="auto"/>
          </w:divBdr>
        </w:div>
        <w:div w:id="1357805033">
          <w:marLeft w:val="480"/>
          <w:marRight w:val="0"/>
          <w:marTop w:val="0"/>
          <w:marBottom w:val="0"/>
          <w:divBdr>
            <w:top w:val="none" w:sz="0" w:space="0" w:color="auto"/>
            <w:left w:val="none" w:sz="0" w:space="0" w:color="auto"/>
            <w:bottom w:val="none" w:sz="0" w:space="0" w:color="auto"/>
            <w:right w:val="none" w:sz="0" w:space="0" w:color="auto"/>
          </w:divBdr>
        </w:div>
        <w:div w:id="2052876866">
          <w:marLeft w:val="480"/>
          <w:marRight w:val="0"/>
          <w:marTop w:val="0"/>
          <w:marBottom w:val="0"/>
          <w:divBdr>
            <w:top w:val="none" w:sz="0" w:space="0" w:color="auto"/>
            <w:left w:val="none" w:sz="0" w:space="0" w:color="auto"/>
            <w:bottom w:val="none" w:sz="0" w:space="0" w:color="auto"/>
            <w:right w:val="none" w:sz="0" w:space="0" w:color="auto"/>
          </w:divBdr>
        </w:div>
        <w:div w:id="854079495">
          <w:marLeft w:val="480"/>
          <w:marRight w:val="0"/>
          <w:marTop w:val="0"/>
          <w:marBottom w:val="0"/>
          <w:divBdr>
            <w:top w:val="none" w:sz="0" w:space="0" w:color="auto"/>
            <w:left w:val="none" w:sz="0" w:space="0" w:color="auto"/>
            <w:bottom w:val="none" w:sz="0" w:space="0" w:color="auto"/>
            <w:right w:val="none" w:sz="0" w:space="0" w:color="auto"/>
          </w:divBdr>
        </w:div>
        <w:div w:id="664557623">
          <w:marLeft w:val="480"/>
          <w:marRight w:val="0"/>
          <w:marTop w:val="0"/>
          <w:marBottom w:val="0"/>
          <w:divBdr>
            <w:top w:val="none" w:sz="0" w:space="0" w:color="auto"/>
            <w:left w:val="none" w:sz="0" w:space="0" w:color="auto"/>
            <w:bottom w:val="none" w:sz="0" w:space="0" w:color="auto"/>
            <w:right w:val="none" w:sz="0" w:space="0" w:color="auto"/>
          </w:divBdr>
        </w:div>
        <w:div w:id="593713355">
          <w:marLeft w:val="480"/>
          <w:marRight w:val="0"/>
          <w:marTop w:val="0"/>
          <w:marBottom w:val="0"/>
          <w:divBdr>
            <w:top w:val="none" w:sz="0" w:space="0" w:color="auto"/>
            <w:left w:val="none" w:sz="0" w:space="0" w:color="auto"/>
            <w:bottom w:val="none" w:sz="0" w:space="0" w:color="auto"/>
            <w:right w:val="none" w:sz="0" w:space="0" w:color="auto"/>
          </w:divBdr>
        </w:div>
        <w:div w:id="2077168058">
          <w:marLeft w:val="480"/>
          <w:marRight w:val="0"/>
          <w:marTop w:val="0"/>
          <w:marBottom w:val="0"/>
          <w:divBdr>
            <w:top w:val="none" w:sz="0" w:space="0" w:color="auto"/>
            <w:left w:val="none" w:sz="0" w:space="0" w:color="auto"/>
            <w:bottom w:val="none" w:sz="0" w:space="0" w:color="auto"/>
            <w:right w:val="none" w:sz="0" w:space="0" w:color="auto"/>
          </w:divBdr>
        </w:div>
        <w:div w:id="2066173113">
          <w:marLeft w:val="480"/>
          <w:marRight w:val="0"/>
          <w:marTop w:val="0"/>
          <w:marBottom w:val="0"/>
          <w:divBdr>
            <w:top w:val="none" w:sz="0" w:space="0" w:color="auto"/>
            <w:left w:val="none" w:sz="0" w:space="0" w:color="auto"/>
            <w:bottom w:val="none" w:sz="0" w:space="0" w:color="auto"/>
            <w:right w:val="none" w:sz="0" w:space="0" w:color="auto"/>
          </w:divBdr>
        </w:div>
      </w:divsChild>
    </w:div>
    <w:div w:id="1335259659">
      <w:bodyDiv w:val="1"/>
      <w:marLeft w:val="0"/>
      <w:marRight w:val="0"/>
      <w:marTop w:val="0"/>
      <w:marBottom w:val="0"/>
      <w:divBdr>
        <w:top w:val="none" w:sz="0" w:space="0" w:color="auto"/>
        <w:left w:val="none" w:sz="0" w:space="0" w:color="auto"/>
        <w:bottom w:val="none" w:sz="0" w:space="0" w:color="auto"/>
        <w:right w:val="none" w:sz="0" w:space="0" w:color="auto"/>
      </w:divBdr>
    </w:div>
    <w:div w:id="1335572915">
      <w:bodyDiv w:val="1"/>
      <w:marLeft w:val="0"/>
      <w:marRight w:val="0"/>
      <w:marTop w:val="0"/>
      <w:marBottom w:val="0"/>
      <w:divBdr>
        <w:top w:val="none" w:sz="0" w:space="0" w:color="auto"/>
        <w:left w:val="none" w:sz="0" w:space="0" w:color="auto"/>
        <w:bottom w:val="none" w:sz="0" w:space="0" w:color="auto"/>
        <w:right w:val="none" w:sz="0" w:space="0" w:color="auto"/>
      </w:divBdr>
    </w:div>
    <w:div w:id="1335837053">
      <w:bodyDiv w:val="1"/>
      <w:marLeft w:val="0"/>
      <w:marRight w:val="0"/>
      <w:marTop w:val="0"/>
      <w:marBottom w:val="0"/>
      <w:divBdr>
        <w:top w:val="none" w:sz="0" w:space="0" w:color="auto"/>
        <w:left w:val="none" w:sz="0" w:space="0" w:color="auto"/>
        <w:bottom w:val="none" w:sz="0" w:space="0" w:color="auto"/>
        <w:right w:val="none" w:sz="0" w:space="0" w:color="auto"/>
      </w:divBdr>
    </w:div>
    <w:div w:id="1336037278">
      <w:bodyDiv w:val="1"/>
      <w:marLeft w:val="0"/>
      <w:marRight w:val="0"/>
      <w:marTop w:val="0"/>
      <w:marBottom w:val="0"/>
      <w:divBdr>
        <w:top w:val="none" w:sz="0" w:space="0" w:color="auto"/>
        <w:left w:val="none" w:sz="0" w:space="0" w:color="auto"/>
        <w:bottom w:val="none" w:sz="0" w:space="0" w:color="auto"/>
        <w:right w:val="none" w:sz="0" w:space="0" w:color="auto"/>
      </w:divBdr>
    </w:div>
    <w:div w:id="1336373326">
      <w:bodyDiv w:val="1"/>
      <w:marLeft w:val="0"/>
      <w:marRight w:val="0"/>
      <w:marTop w:val="0"/>
      <w:marBottom w:val="0"/>
      <w:divBdr>
        <w:top w:val="none" w:sz="0" w:space="0" w:color="auto"/>
        <w:left w:val="none" w:sz="0" w:space="0" w:color="auto"/>
        <w:bottom w:val="none" w:sz="0" w:space="0" w:color="auto"/>
        <w:right w:val="none" w:sz="0" w:space="0" w:color="auto"/>
      </w:divBdr>
    </w:div>
    <w:div w:id="1336496510">
      <w:bodyDiv w:val="1"/>
      <w:marLeft w:val="0"/>
      <w:marRight w:val="0"/>
      <w:marTop w:val="0"/>
      <w:marBottom w:val="0"/>
      <w:divBdr>
        <w:top w:val="none" w:sz="0" w:space="0" w:color="auto"/>
        <w:left w:val="none" w:sz="0" w:space="0" w:color="auto"/>
        <w:bottom w:val="none" w:sz="0" w:space="0" w:color="auto"/>
        <w:right w:val="none" w:sz="0" w:space="0" w:color="auto"/>
      </w:divBdr>
    </w:div>
    <w:div w:id="1337727721">
      <w:bodyDiv w:val="1"/>
      <w:marLeft w:val="0"/>
      <w:marRight w:val="0"/>
      <w:marTop w:val="0"/>
      <w:marBottom w:val="0"/>
      <w:divBdr>
        <w:top w:val="none" w:sz="0" w:space="0" w:color="auto"/>
        <w:left w:val="none" w:sz="0" w:space="0" w:color="auto"/>
        <w:bottom w:val="none" w:sz="0" w:space="0" w:color="auto"/>
        <w:right w:val="none" w:sz="0" w:space="0" w:color="auto"/>
      </w:divBdr>
    </w:div>
    <w:div w:id="1337880480">
      <w:bodyDiv w:val="1"/>
      <w:marLeft w:val="0"/>
      <w:marRight w:val="0"/>
      <w:marTop w:val="0"/>
      <w:marBottom w:val="0"/>
      <w:divBdr>
        <w:top w:val="none" w:sz="0" w:space="0" w:color="auto"/>
        <w:left w:val="none" w:sz="0" w:space="0" w:color="auto"/>
        <w:bottom w:val="none" w:sz="0" w:space="0" w:color="auto"/>
        <w:right w:val="none" w:sz="0" w:space="0" w:color="auto"/>
      </w:divBdr>
    </w:div>
    <w:div w:id="1338197211">
      <w:bodyDiv w:val="1"/>
      <w:marLeft w:val="0"/>
      <w:marRight w:val="0"/>
      <w:marTop w:val="0"/>
      <w:marBottom w:val="0"/>
      <w:divBdr>
        <w:top w:val="none" w:sz="0" w:space="0" w:color="auto"/>
        <w:left w:val="none" w:sz="0" w:space="0" w:color="auto"/>
        <w:bottom w:val="none" w:sz="0" w:space="0" w:color="auto"/>
        <w:right w:val="none" w:sz="0" w:space="0" w:color="auto"/>
      </w:divBdr>
      <w:divsChild>
        <w:div w:id="1881362498">
          <w:marLeft w:val="480"/>
          <w:marRight w:val="0"/>
          <w:marTop w:val="0"/>
          <w:marBottom w:val="0"/>
          <w:divBdr>
            <w:top w:val="none" w:sz="0" w:space="0" w:color="auto"/>
            <w:left w:val="none" w:sz="0" w:space="0" w:color="auto"/>
            <w:bottom w:val="none" w:sz="0" w:space="0" w:color="auto"/>
            <w:right w:val="none" w:sz="0" w:space="0" w:color="auto"/>
          </w:divBdr>
        </w:div>
        <w:div w:id="1426925001">
          <w:marLeft w:val="480"/>
          <w:marRight w:val="0"/>
          <w:marTop w:val="0"/>
          <w:marBottom w:val="0"/>
          <w:divBdr>
            <w:top w:val="none" w:sz="0" w:space="0" w:color="auto"/>
            <w:left w:val="none" w:sz="0" w:space="0" w:color="auto"/>
            <w:bottom w:val="none" w:sz="0" w:space="0" w:color="auto"/>
            <w:right w:val="none" w:sz="0" w:space="0" w:color="auto"/>
          </w:divBdr>
        </w:div>
        <w:div w:id="1156579522">
          <w:marLeft w:val="480"/>
          <w:marRight w:val="0"/>
          <w:marTop w:val="0"/>
          <w:marBottom w:val="0"/>
          <w:divBdr>
            <w:top w:val="none" w:sz="0" w:space="0" w:color="auto"/>
            <w:left w:val="none" w:sz="0" w:space="0" w:color="auto"/>
            <w:bottom w:val="none" w:sz="0" w:space="0" w:color="auto"/>
            <w:right w:val="none" w:sz="0" w:space="0" w:color="auto"/>
          </w:divBdr>
        </w:div>
        <w:div w:id="1784418639">
          <w:marLeft w:val="480"/>
          <w:marRight w:val="0"/>
          <w:marTop w:val="0"/>
          <w:marBottom w:val="0"/>
          <w:divBdr>
            <w:top w:val="none" w:sz="0" w:space="0" w:color="auto"/>
            <w:left w:val="none" w:sz="0" w:space="0" w:color="auto"/>
            <w:bottom w:val="none" w:sz="0" w:space="0" w:color="auto"/>
            <w:right w:val="none" w:sz="0" w:space="0" w:color="auto"/>
          </w:divBdr>
        </w:div>
        <w:div w:id="635070707">
          <w:marLeft w:val="480"/>
          <w:marRight w:val="0"/>
          <w:marTop w:val="0"/>
          <w:marBottom w:val="0"/>
          <w:divBdr>
            <w:top w:val="none" w:sz="0" w:space="0" w:color="auto"/>
            <w:left w:val="none" w:sz="0" w:space="0" w:color="auto"/>
            <w:bottom w:val="none" w:sz="0" w:space="0" w:color="auto"/>
            <w:right w:val="none" w:sz="0" w:space="0" w:color="auto"/>
          </w:divBdr>
        </w:div>
        <w:div w:id="1800296542">
          <w:marLeft w:val="480"/>
          <w:marRight w:val="0"/>
          <w:marTop w:val="0"/>
          <w:marBottom w:val="0"/>
          <w:divBdr>
            <w:top w:val="none" w:sz="0" w:space="0" w:color="auto"/>
            <w:left w:val="none" w:sz="0" w:space="0" w:color="auto"/>
            <w:bottom w:val="none" w:sz="0" w:space="0" w:color="auto"/>
            <w:right w:val="none" w:sz="0" w:space="0" w:color="auto"/>
          </w:divBdr>
        </w:div>
        <w:div w:id="1689602228">
          <w:marLeft w:val="480"/>
          <w:marRight w:val="0"/>
          <w:marTop w:val="0"/>
          <w:marBottom w:val="0"/>
          <w:divBdr>
            <w:top w:val="none" w:sz="0" w:space="0" w:color="auto"/>
            <w:left w:val="none" w:sz="0" w:space="0" w:color="auto"/>
            <w:bottom w:val="none" w:sz="0" w:space="0" w:color="auto"/>
            <w:right w:val="none" w:sz="0" w:space="0" w:color="auto"/>
          </w:divBdr>
        </w:div>
        <w:div w:id="815949034">
          <w:marLeft w:val="480"/>
          <w:marRight w:val="0"/>
          <w:marTop w:val="0"/>
          <w:marBottom w:val="0"/>
          <w:divBdr>
            <w:top w:val="none" w:sz="0" w:space="0" w:color="auto"/>
            <w:left w:val="none" w:sz="0" w:space="0" w:color="auto"/>
            <w:bottom w:val="none" w:sz="0" w:space="0" w:color="auto"/>
            <w:right w:val="none" w:sz="0" w:space="0" w:color="auto"/>
          </w:divBdr>
        </w:div>
        <w:div w:id="309293417">
          <w:marLeft w:val="480"/>
          <w:marRight w:val="0"/>
          <w:marTop w:val="0"/>
          <w:marBottom w:val="0"/>
          <w:divBdr>
            <w:top w:val="none" w:sz="0" w:space="0" w:color="auto"/>
            <w:left w:val="none" w:sz="0" w:space="0" w:color="auto"/>
            <w:bottom w:val="none" w:sz="0" w:space="0" w:color="auto"/>
            <w:right w:val="none" w:sz="0" w:space="0" w:color="auto"/>
          </w:divBdr>
        </w:div>
        <w:div w:id="1968272322">
          <w:marLeft w:val="480"/>
          <w:marRight w:val="0"/>
          <w:marTop w:val="0"/>
          <w:marBottom w:val="0"/>
          <w:divBdr>
            <w:top w:val="none" w:sz="0" w:space="0" w:color="auto"/>
            <w:left w:val="none" w:sz="0" w:space="0" w:color="auto"/>
            <w:bottom w:val="none" w:sz="0" w:space="0" w:color="auto"/>
            <w:right w:val="none" w:sz="0" w:space="0" w:color="auto"/>
          </w:divBdr>
        </w:div>
        <w:div w:id="787892252">
          <w:marLeft w:val="480"/>
          <w:marRight w:val="0"/>
          <w:marTop w:val="0"/>
          <w:marBottom w:val="0"/>
          <w:divBdr>
            <w:top w:val="none" w:sz="0" w:space="0" w:color="auto"/>
            <w:left w:val="none" w:sz="0" w:space="0" w:color="auto"/>
            <w:bottom w:val="none" w:sz="0" w:space="0" w:color="auto"/>
            <w:right w:val="none" w:sz="0" w:space="0" w:color="auto"/>
          </w:divBdr>
        </w:div>
        <w:div w:id="1704088817">
          <w:marLeft w:val="480"/>
          <w:marRight w:val="0"/>
          <w:marTop w:val="0"/>
          <w:marBottom w:val="0"/>
          <w:divBdr>
            <w:top w:val="none" w:sz="0" w:space="0" w:color="auto"/>
            <w:left w:val="none" w:sz="0" w:space="0" w:color="auto"/>
            <w:bottom w:val="none" w:sz="0" w:space="0" w:color="auto"/>
            <w:right w:val="none" w:sz="0" w:space="0" w:color="auto"/>
          </w:divBdr>
        </w:div>
        <w:div w:id="1029721525">
          <w:marLeft w:val="480"/>
          <w:marRight w:val="0"/>
          <w:marTop w:val="0"/>
          <w:marBottom w:val="0"/>
          <w:divBdr>
            <w:top w:val="none" w:sz="0" w:space="0" w:color="auto"/>
            <w:left w:val="none" w:sz="0" w:space="0" w:color="auto"/>
            <w:bottom w:val="none" w:sz="0" w:space="0" w:color="auto"/>
            <w:right w:val="none" w:sz="0" w:space="0" w:color="auto"/>
          </w:divBdr>
        </w:div>
        <w:div w:id="836657084">
          <w:marLeft w:val="480"/>
          <w:marRight w:val="0"/>
          <w:marTop w:val="0"/>
          <w:marBottom w:val="0"/>
          <w:divBdr>
            <w:top w:val="none" w:sz="0" w:space="0" w:color="auto"/>
            <w:left w:val="none" w:sz="0" w:space="0" w:color="auto"/>
            <w:bottom w:val="none" w:sz="0" w:space="0" w:color="auto"/>
            <w:right w:val="none" w:sz="0" w:space="0" w:color="auto"/>
          </w:divBdr>
        </w:div>
        <w:div w:id="673997682">
          <w:marLeft w:val="480"/>
          <w:marRight w:val="0"/>
          <w:marTop w:val="0"/>
          <w:marBottom w:val="0"/>
          <w:divBdr>
            <w:top w:val="none" w:sz="0" w:space="0" w:color="auto"/>
            <w:left w:val="none" w:sz="0" w:space="0" w:color="auto"/>
            <w:bottom w:val="none" w:sz="0" w:space="0" w:color="auto"/>
            <w:right w:val="none" w:sz="0" w:space="0" w:color="auto"/>
          </w:divBdr>
        </w:div>
        <w:div w:id="965937412">
          <w:marLeft w:val="480"/>
          <w:marRight w:val="0"/>
          <w:marTop w:val="0"/>
          <w:marBottom w:val="0"/>
          <w:divBdr>
            <w:top w:val="none" w:sz="0" w:space="0" w:color="auto"/>
            <w:left w:val="none" w:sz="0" w:space="0" w:color="auto"/>
            <w:bottom w:val="none" w:sz="0" w:space="0" w:color="auto"/>
            <w:right w:val="none" w:sz="0" w:space="0" w:color="auto"/>
          </w:divBdr>
        </w:div>
        <w:div w:id="215821616">
          <w:marLeft w:val="480"/>
          <w:marRight w:val="0"/>
          <w:marTop w:val="0"/>
          <w:marBottom w:val="0"/>
          <w:divBdr>
            <w:top w:val="none" w:sz="0" w:space="0" w:color="auto"/>
            <w:left w:val="none" w:sz="0" w:space="0" w:color="auto"/>
            <w:bottom w:val="none" w:sz="0" w:space="0" w:color="auto"/>
            <w:right w:val="none" w:sz="0" w:space="0" w:color="auto"/>
          </w:divBdr>
        </w:div>
        <w:div w:id="1150443396">
          <w:marLeft w:val="480"/>
          <w:marRight w:val="0"/>
          <w:marTop w:val="0"/>
          <w:marBottom w:val="0"/>
          <w:divBdr>
            <w:top w:val="none" w:sz="0" w:space="0" w:color="auto"/>
            <w:left w:val="none" w:sz="0" w:space="0" w:color="auto"/>
            <w:bottom w:val="none" w:sz="0" w:space="0" w:color="auto"/>
            <w:right w:val="none" w:sz="0" w:space="0" w:color="auto"/>
          </w:divBdr>
        </w:div>
        <w:div w:id="1107892278">
          <w:marLeft w:val="480"/>
          <w:marRight w:val="0"/>
          <w:marTop w:val="0"/>
          <w:marBottom w:val="0"/>
          <w:divBdr>
            <w:top w:val="none" w:sz="0" w:space="0" w:color="auto"/>
            <w:left w:val="none" w:sz="0" w:space="0" w:color="auto"/>
            <w:bottom w:val="none" w:sz="0" w:space="0" w:color="auto"/>
            <w:right w:val="none" w:sz="0" w:space="0" w:color="auto"/>
          </w:divBdr>
        </w:div>
        <w:div w:id="2122139823">
          <w:marLeft w:val="480"/>
          <w:marRight w:val="0"/>
          <w:marTop w:val="0"/>
          <w:marBottom w:val="0"/>
          <w:divBdr>
            <w:top w:val="none" w:sz="0" w:space="0" w:color="auto"/>
            <w:left w:val="none" w:sz="0" w:space="0" w:color="auto"/>
            <w:bottom w:val="none" w:sz="0" w:space="0" w:color="auto"/>
            <w:right w:val="none" w:sz="0" w:space="0" w:color="auto"/>
          </w:divBdr>
        </w:div>
        <w:div w:id="1478959778">
          <w:marLeft w:val="480"/>
          <w:marRight w:val="0"/>
          <w:marTop w:val="0"/>
          <w:marBottom w:val="0"/>
          <w:divBdr>
            <w:top w:val="none" w:sz="0" w:space="0" w:color="auto"/>
            <w:left w:val="none" w:sz="0" w:space="0" w:color="auto"/>
            <w:bottom w:val="none" w:sz="0" w:space="0" w:color="auto"/>
            <w:right w:val="none" w:sz="0" w:space="0" w:color="auto"/>
          </w:divBdr>
        </w:div>
        <w:div w:id="145053832">
          <w:marLeft w:val="480"/>
          <w:marRight w:val="0"/>
          <w:marTop w:val="0"/>
          <w:marBottom w:val="0"/>
          <w:divBdr>
            <w:top w:val="none" w:sz="0" w:space="0" w:color="auto"/>
            <w:left w:val="none" w:sz="0" w:space="0" w:color="auto"/>
            <w:bottom w:val="none" w:sz="0" w:space="0" w:color="auto"/>
            <w:right w:val="none" w:sz="0" w:space="0" w:color="auto"/>
          </w:divBdr>
        </w:div>
        <w:div w:id="1297099157">
          <w:marLeft w:val="480"/>
          <w:marRight w:val="0"/>
          <w:marTop w:val="0"/>
          <w:marBottom w:val="0"/>
          <w:divBdr>
            <w:top w:val="none" w:sz="0" w:space="0" w:color="auto"/>
            <w:left w:val="none" w:sz="0" w:space="0" w:color="auto"/>
            <w:bottom w:val="none" w:sz="0" w:space="0" w:color="auto"/>
            <w:right w:val="none" w:sz="0" w:space="0" w:color="auto"/>
          </w:divBdr>
        </w:div>
        <w:div w:id="1260066333">
          <w:marLeft w:val="480"/>
          <w:marRight w:val="0"/>
          <w:marTop w:val="0"/>
          <w:marBottom w:val="0"/>
          <w:divBdr>
            <w:top w:val="none" w:sz="0" w:space="0" w:color="auto"/>
            <w:left w:val="none" w:sz="0" w:space="0" w:color="auto"/>
            <w:bottom w:val="none" w:sz="0" w:space="0" w:color="auto"/>
            <w:right w:val="none" w:sz="0" w:space="0" w:color="auto"/>
          </w:divBdr>
        </w:div>
        <w:div w:id="1987129113">
          <w:marLeft w:val="480"/>
          <w:marRight w:val="0"/>
          <w:marTop w:val="0"/>
          <w:marBottom w:val="0"/>
          <w:divBdr>
            <w:top w:val="none" w:sz="0" w:space="0" w:color="auto"/>
            <w:left w:val="none" w:sz="0" w:space="0" w:color="auto"/>
            <w:bottom w:val="none" w:sz="0" w:space="0" w:color="auto"/>
            <w:right w:val="none" w:sz="0" w:space="0" w:color="auto"/>
          </w:divBdr>
        </w:div>
        <w:div w:id="1609117177">
          <w:marLeft w:val="480"/>
          <w:marRight w:val="0"/>
          <w:marTop w:val="0"/>
          <w:marBottom w:val="0"/>
          <w:divBdr>
            <w:top w:val="none" w:sz="0" w:space="0" w:color="auto"/>
            <w:left w:val="none" w:sz="0" w:space="0" w:color="auto"/>
            <w:bottom w:val="none" w:sz="0" w:space="0" w:color="auto"/>
            <w:right w:val="none" w:sz="0" w:space="0" w:color="auto"/>
          </w:divBdr>
        </w:div>
        <w:div w:id="1995716438">
          <w:marLeft w:val="480"/>
          <w:marRight w:val="0"/>
          <w:marTop w:val="0"/>
          <w:marBottom w:val="0"/>
          <w:divBdr>
            <w:top w:val="none" w:sz="0" w:space="0" w:color="auto"/>
            <w:left w:val="none" w:sz="0" w:space="0" w:color="auto"/>
            <w:bottom w:val="none" w:sz="0" w:space="0" w:color="auto"/>
            <w:right w:val="none" w:sz="0" w:space="0" w:color="auto"/>
          </w:divBdr>
        </w:div>
        <w:div w:id="408119447">
          <w:marLeft w:val="480"/>
          <w:marRight w:val="0"/>
          <w:marTop w:val="0"/>
          <w:marBottom w:val="0"/>
          <w:divBdr>
            <w:top w:val="none" w:sz="0" w:space="0" w:color="auto"/>
            <w:left w:val="none" w:sz="0" w:space="0" w:color="auto"/>
            <w:bottom w:val="none" w:sz="0" w:space="0" w:color="auto"/>
            <w:right w:val="none" w:sz="0" w:space="0" w:color="auto"/>
          </w:divBdr>
        </w:div>
        <w:div w:id="1659310244">
          <w:marLeft w:val="480"/>
          <w:marRight w:val="0"/>
          <w:marTop w:val="0"/>
          <w:marBottom w:val="0"/>
          <w:divBdr>
            <w:top w:val="none" w:sz="0" w:space="0" w:color="auto"/>
            <w:left w:val="none" w:sz="0" w:space="0" w:color="auto"/>
            <w:bottom w:val="none" w:sz="0" w:space="0" w:color="auto"/>
            <w:right w:val="none" w:sz="0" w:space="0" w:color="auto"/>
          </w:divBdr>
        </w:div>
        <w:div w:id="301425222">
          <w:marLeft w:val="480"/>
          <w:marRight w:val="0"/>
          <w:marTop w:val="0"/>
          <w:marBottom w:val="0"/>
          <w:divBdr>
            <w:top w:val="none" w:sz="0" w:space="0" w:color="auto"/>
            <w:left w:val="none" w:sz="0" w:space="0" w:color="auto"/>
            <w:bottom w:val="none" w:sz="0" w:space="0" w:color="auto"/>
            <w:right w:val="none" w:sz="0" w:space="0" w:color="auto"/>
          </w:divBdr>
        </w:div>
        <w:div w:id="637564767">
          <w:marLeft w:val="480"/>
          <w:marRight w:val="0"/>
          <w:marTop w:val="0"/>
          <w:marBottom w:val="0"/>
          <w:divBdr>
            <w:top w:val="none" w:sz="0" w:space="0" w:color="auto"/>
            <w:left w:val="none" w:sz="0" w:space="0" w:color="auto"/>
            <w:bottom w:val="none" w:sz="0" w:space="0" w:color="auto"/>
            <w:right w:val="none" w:sz="0" w:space="0" w:color="auto"/>
          </w:divBdr>
        </w:div>
        <w:div w:id="1857839498">
          <w:marLeft w:val="480"/>
          <w:marRight w:val="0"/>
          <w:marTop w:val="0"/>
          <w:marBottom w:val="0"/>
          <w:divBdr>
            <w:top w:val="none" w:sz="0" w:space="0" w:color="auto"/>
            <w:left w:val="none" w:sz="0" w:space="0" w:color="auto"/>
            <w:bottom w:val="none" w:sz="0" w:space="0" w:color="auto"/>
            <w:right w:val="none" w:sz="0" w:space="0" w:color="auto"/>
          </w:divBdr>
        </w:div>
        <w:div w:id="1876503321">
          <w:marLeft w:val="480"/>
          <w:marRight w:val="0"/>
          <w:marTop w:val="0"/>
          <w:marBottom w:val="0"/>
          <w:divBdr>
            <w:top w:val="none" w:sz="0" w:space="0" w:color="auto"/>
            <w:left w:val="none" w:sz="0" w:space="0" w:color="auto"/>
            <w:bottom w:val="none" w:sz="0" w:space="0" w:color="auto"/>
            <w:right w:val="none" w:sz="0" w:space="0" w:color="auto"/>
          </w:divBdr>
        </w:div>
        <w:div w:id="938757184">
          <w:marLeft w:val="480"/>
          <w:marRight w:val="0"/>
          <w:marTop w:val="0"/>
          <w:marBottom w:val="0"/>
          <w:divBdr>
            <w:top w:val="none" w:sz="0" w:space="0" w:color="auto"/>
            <w:left w:val="none" w:sz="0" w:space="0" w:color="auto"/>
            <w:bottom w:val="none" w:sz="0" w:space="0" w:color="auto"/>
            <w:right w:val="none" w:sz="0" w:space="0" w:color="auto"/>
          </w:divBdr>
        </w:div>
        <w:div w:id="1023819089">
          <w:marLeft w:val="480"/>
          <w:marRight w:val="0"/>
          <w:marTop w:val="0"/>
          <w:marBottom w:val="0"/>
          <w:divBdr>
            <w:top w:val="none" w:sz="0" w:space="0" w:color="auto"/>
            <w:left w:val="none" w:sz="0" w:space="0" w:color="auto"/>
            <w:bottom w:val="none" w:sz="0" w:space="0" w:color="auto"/>
            <w:right w:val="none" w:sz="0" w:space="0" w:color="auto"/>
          </w:divBdr>
        </w:div>
        <w:div w:id="1890799106">
          <w:marLeft w:val="480"/>
          <w:marRight w:val="0"/>
          <w:marTop w:val="0"/>
          <w:marBottom w:val="0"/>
          <w:divBdr>
            <w:top w:val="none" w:sz="0" w:space="0" w:color="auto"/>
            <w:left w:val="none" w:sz="0" w:space="0" w:color="auto"/>
            <w:bottom w:val="none" w:sz="0" w:space="0" w:color="auto"/>
            <w:right w:val="none" w:sz="0" w:space="0" w:color="auto"/>
          </w:divBdr>
        </w:div>
        <w:div w:id="1118985675">
          <w:marLeft w:val="480"/>
          <w:marRight w:val="0"/>
          <w:marTop w:val="0"/>
          <w:marBottom w:val="0"/>
          <w:divBdr>
            <w:top w:val="none" w:sz="0" w:space="0" w:color="auto"/>
            <w:left w:val="none" w:sz="0" w:space="0" w:color="auto"/>
            <w:bottom w:val="none" w:sz="0" w:space="0" w:color="auto"/>
            <w:right w:val="none" w:sz="0" w:space="0" w:color="auto"/>
          </w:divBdr>
        </w:div>
        <w:div w:id="1814834459">
          <w:marLeft w:val="480"/>
          <w:marRight w:val="0"/>
          <w:marTop w:val="0"/>
          <w:marBottom w:val="0"/>
          <w:divBdr>
            <w:top w:val="none" w:sz="0" w:space="0" w:color="auto"/>
            <w:left w:val="none" w:sz="0" w:space="0" w:color="auto"/>
            <w:bottom w:val="none" w:sz="0" w:space="0" w:color="auto"/>
            <w:right w:val="none" w:sz="0" w:space="0" w:color="auto"/>
          </w:divBdr>
        </w:div>
        <w:div w:id="93598182">
          <w:marLeft w:val="480"/>
          <w:marRight w:val="0"/>
          <w:marTop w:val="0"/>
          <w:marBottom w:val="0"/>
          <w:divBdr>
            <w:top w:val="none" w:sz="0" w:space="0" w:color="auto"/>
            <w:left w:val="none" w:sz="0" w:space="0" w:color="auto"/>
            <w:bottom w:val="none" w:sz="0" w:space="0" w:color="auto"/>
            <w:right w:val="none" w:sz="0" w:space="0" w:color="auto"/>
          </w:divBdr>
        </w:div>
        <w:div w:id="2120252975">
          <w:marLeft w:val="480"/>
          <w:marRight w:val="0"/>
          <w:marTop w:val="0"/>
          <w:marBottom w:val="0"/>
          <w:divBdr>
            <w:top w:val="none" w:sz="0" w:space="0" w:color="auto"/>
            <w:left w:val="none" w:sz="0" w:space="0" w:color="auto"/>
            <w:bottom w:val="none" w:sz="0" w:space="0" w:color="auto"/>
            <w:right w:val="none" w:sz="0" w:space="0" w:color="auto"/>
          </w:divBdr>
        </w:div>
      </w:divsChild>
    </w:div>
    <w:div w:id="1338659028">
      <w:bodyDiv w:val="1"/>
      <w:marLeft w:val="0"/>
      <w:marRight w:val="0"/>
      <w:marTop w:val="0"/>
      <w:marBottom w:val="0"/>
      <w:divBdr>
        <w:top w:val="none" w:sz="0" w:space="0" w:color="auto"/>
        <w:left w:val="none" w:sz="0" w:space="0" w:color="auto"/>
        <w:bottom w:val="none" w:sz="0" w:space="0" w:color="auto"/>
        <w:right w:val="none" w:sz="0" w:space="0" w:color="auto"/>
      </w:divBdr>
      <w:divsChild>
        <w:div w:id="217057010">
          <w:marLeft w:val="480"/>
          <w:marRight w:val="0"/>
          <w:marTop w:val="0"/>
          <w:marBottom w:val="0"/>
          <w:divBdr>
            <w:top w:val="none" w:sz="0" w:space="0" w:color="auto"/>
            <w:left w:val="none" w:sz="0" w:space="0" w:color="auto"/>
            <w:bottom w:val="none" w:sz="0" w:space="0" w:color="auto"/>
            <w:right w:val="none" w:sz="0" w:space="0" w:color="auto"/>
          </w:divBdr>
        </w:div>
        <w:div w:id="1212771303">
          <w:marLeft w:val="480"/>
          <w:marRight w:val="0"/>
          <w:marTop w:val="0"/>
          <w:marBottom w:val="0"/>
          <w:divBdr>
            <w:top w:val="none" w:sz="0" w:space="0" w:color="auto"/>
            <w:left w:val="none" w:sz="0" w:space="0" w:color="auto"/>
            <w:bottom w:val="none" w:sz="0" w:space="0" w:color="auto"/>
            <w:right w:val="none" w:sz="0" w:space="0" w:color="auto"/>
          </w:divBdr>
        </w:div>
        <w:div w:id="1599094221">
          <w:marLeft w:val="480"/>
          <w:marRight w:val="0"/>
          <w:marTop w:val="0"/>
          <w:marBottom w:val="0"/>
          <w:divBdr>
            <w:top w:val="none" w:sz="0" w:space="0" w:color="auto"/>
            <w:left w:val="none" w:sz="0" w:space="0" w:color="auto"/>
            <w:bottom w:val="none" w:sz="0" w:space="0" w:color="auto"/>
            <w:right w:val="none" w:sz="0" w:space="0" w:color="auto"/>
          </w:divBdr>
        </w:div>
        <w:div w:id="1196189923">
          <w:marLeft w:val="480"/>
          <w:marRight w:val="0"/>
          <w:marTop w:val="0"/>
          <w:marBottom w:val="0"/>
          <w:divBdr>
            <w:top w:val="none" w:sz="0" w:space="0" w:color="auto"/>
            <w:left w:val="none" w:sz="0" w:space="0" w:color="auto"/>
            <w:bottom w:val="none" w:sz="0" w:space="0" w:color="auto"/>
            <w:right w:val="none" w:sz="0" w:space="0" w:color="auto"/>
          </w:divBdr>
        </w:div>
        <w:div w:id="1489710367">
          <w:marLeft w:val="480"/>
          <w:marRight w:val="0"/>
          <w:marTop w:val="0"/>
          <w:marBottom w:val="0"/>
          <w:divBdr>
            <w:top w:val="none" w:sz="0" w:space="0" w:color="auto"/>
            <w:left w:val="none" w:sz="0" w:space="0" w:color="auto"/>
            <w:bottom w:val="none" w:sz="0" w:space="0" w:color="auto"/>
            <w:right w:val="none" w:sz="0" w:space="0" w:color="auto"/>
          </w:divBdr>
        </w:div>
        <w:div w:id="177694445">
          <w:marLeft w:val="480"/>
          <w:marRight w:val="0"/>
          <w:marTop w:val="0"/>
          <w:marBottom w:val="0"/>
          <w:divBdr>
            <w:top w:val="none" w:sz="0" w:space="0" w:color="auto"/>
            <w:left w:val="none" w:sz="0" w:space="0" w:color="auto"/>
            <w:bottom w:val="none" w:sz="0" w:space="0" w:color="auto"/>
            <w:right w:val="none" w:sz="0" w:space="0" w:color="auto"/>
          </w:divBdr>
        </w:div>
        <w:div w:id="1555048664">
          <w:marLeft w:val="480"/>
          <w:marRight w:val="0"/>
          <w:marTop w:val="0"/>
          <w:marBottom w:val="0"/>
          <w:divBdr>
            <w:top w:val="none" w:sz="0" w:space="0" w:color="auto"/>
            <w:left w:val="none" w:sz="0" w:space="0" w:color="auto"/>
            <w:bottom w:val="none" w:sz="0" w:space="0" w:color="auto"/>
            <w:right w:val="none" w:sz="0" w:space="0" w:color="auto"/>
          </w:divBdr>
        </w:div>
        <w:div w:id="96949871">
          <w:marLeft w:val="480"/>
          <w:marRight w:val="0"/>
          <w:marTop w:val="0"/>
          <w:marBottom w:val="0"/>
          <w:divBdr>
            <w:top w:val="none" w:sz="0" w:space="0" w:color="auto"/>
            <w:left w:val="none" w:sz="0" w:space="0" w:color="auto"/>
            <w:bottom w:val="none" w:sz="0" w:space="0" w:color="auto"/>
            <w:right w:val="none" w:sz="0" w:space="0" w:color="auto"/>
          </w:divBdr>
        </w:div>
        <w:div w:id="1530265766">
          <w:marLeft w:val="480"/>
          <w:marRight w:val="0"/>
          <w:marTop w:val="0"/>
          <w:marBottom w:val="0"/>
          <w:divBdr>
            <w:top w:val="none" w:sz="0" w:space="0" w:color="auto"/>
            <w:left w:val="none" w:sz="0" w:space="0" w:color="auto"/>
            <w:bottom w:val="none" w:sz="0" w:space="0" w:color="auto"/>
            <w:right w:val="none" w:sz="0" w:space="0" w:color="auto"/>
          </w:divBdr>
        </w:div>
        <w:div w:id="946892209">
          <w:marLeft w:val="480"/>
          <w:marRight w:val="0"/>
          <w:marTop w:val="0"/>
          <w:marBottom w:val="0"/>
          <w:divBdr>
            <w:top w:val="none" w:sz="0" w:space="0" w:color="auto"/>
            <w:left w:val="none" w:sz="0" w:space="0" w:color="auto"/>
            <w:bottom w:val="none" w:sz="0" w:space="0" w:color="auto"/>
            <w:right w:val="none" w:sz="0" w:space="0" w:color="auto"/>
          </w:divBdr>
        </w:div>
        <w:div w:id="1292977645">
          <w:marLeft w:val="480"/>
          <w:marRight w:val="0"/>
          <w:marTop w:val="0"/>
          <w:marBottom w:val="0"/>
          <w:divBdr>
            <w:top w:val="none" w:sz="0" w:space="0" w:color="auto"/>
            <w:left w:val="none" w:sz="0" w:space="0" w:color="auto"/>
            <w:bottom w:val="none" w:sz="0" w:space="0" w:color="auto"/>
            <w:right w:val="none" w:sz="0" w:space="0" w:color="auto"/>
          </w:divBdr>
        </w:div>
        <w:div w:id="1268855879">
          <w:marLeft w:val="480"/>
          <w:marRight w:val="0"/>
          <w:marTop w:val="0"/>
          <w:marBottom w:val="0"/>
          <w:divBdr>
            <w:top w:val="none" w:sz="0" w:space="0" w:color="auto"/>
            <w:left w:val="none" w:sz="0" w:space="0" w:color="auto"/>
            <w:bottom w:val="none" w:sz="0" w:space="0" w:color="auto"/>
            <w:right w:val="none" w:sz="0" w:space="0" w:color="auto"/>
          </w:divBdr>
        </w:div>
        <w:div w:id="951859417">
          <w:marLeft w:val="480"/>
          <w:marRight w:val="0"/>
          <w:marTop w:val="0"/>
          <w:marBottom w:val="0"/>
          <w:divBdr>
            <w:top w:val="none" w:sz="0" w:space="0" w:color="auto"/>
            <w:left w:val="none" w:sz="0" w:space="0" w:color="auto"/>
            <w:bottom w:val="none" w:sz="0" w:space="0" w:color="auto"/>
            <w:right w:val="none" w:sz="0" w:space="0" w:color="auto"/>
          </w:divBdr>
        </w:div>
        <w:div w:id="949243689">
          <w:marLeft w:val="480"/>
          <w:marRight w:val="0"/>
          <w:marTop w:val="0"/>
          <w:marBottom w:val="0"/>
          <w:divBdr>
            <w:top w:val="none" w:sz="0" w:space="0" w:color="auto"/>
            <w:left w:val="none" w:sz="0" w:space="0" w:color="auto"/>
            <w:bottom w:val="none" w:sz="0" w:space="0" w:color="auto"/>
            <w:right w:val="none" w:sz="0" w:space="0" w:color="auto"/>
          </w:divBdr>
        </w:div>
        <w:div w:id="1418942117">
          <w:marLeft w:val="480"/>
          <w:marRight w:val="0"/>
          <w:marTop w:val="0"/>
          <w:marBottom w:val="0"/>
          <w:divBdr>
            <w:top w:val="none" w:sz="0" w:space="0" w:color="auto"/>
            <w:left w:val="none" w:sz="0" w:space="0" w:color="auto"/>
            <w:bottom w:val="none" w:sz="0" w:space="0" w:color="auto"/>
            <w:right w:val="none" w:sz="0" w:space="0" w:color="auto"/>
          </w:divBdr>
        </w:div>
        <w:div w:id="644358199">
          <w:marLeft w:val="480"/>
          <w:marRight w:val="0"/>
          <w:marTop w:val="0"/>
          <w:marBottom w:val="0"/>
          <w:divBdr>
            <w:top w:val="none" w:sz="0" w:space="0" w:color="auto"/>
            <w:left w:val="none" w:sz="0" w:space="0" w:color="auto"/>
            <w:bottom w:val="none" w:sz="0" w:space="0" w:color="auto"/>
            <w:right w:val="none" w:sz="0" w:space="0" w:color="auto"/>
          </w:divBdr>
        </w:div>
        <w:div w:id="310671667">
          <w:marLeft w:val="480"/>
          <w:marRight w:val="0"/>
          <w:marTop w:val="0"/>
          <w:marBottom w:val="0"/>
          <w:divBdr>
            <w:top w:val="none" w:sz="0" w:space="0" w:color="auto"/>
            <w:left w:val="none" w:sz="0" w:space="0" w:color="auto"/>
            <w:bottom w:val="none" w:sz="0" w:space="0" w:color="auto"/>
            <w:right w:val="none" w:sz="0" w:space="0" w:color="auto"/>
          </w:divBdr>
        </w:div>
        <w:div w:id="146558757">
          <w:marLeft w:val="480"/>
          <w:marRight w:val="0"/>
          <w:marTop w:val="0"/>
          <w:marBottom w:val="0"/>
          <w:divBdr>
            <w:top w:val="none" w:sz="0" w:space="0" w:color="auto"/>
            <w:left w:val="none" w:sz="0" w:space="0" w:color="auto"/>
            <w:bottom w:val="none" w:sz="0" w:space="0" w:color="auto"/>
            <w:right w:val="none" w:sz="0" w:space="0" w:color="auto"/>
          </w:divBdr>
        </w:div>
        <w:div w:id="137385306">
          <w:marLeft w:val="480"/>
          <w:marRight w:val="0"/>
          <w:marTop w:val="0"/>
          <w:marBottom w:val="0"/>
          <w:divBdr>
            <w:top w:val="none" w:sz="0" w:space="0" w:color="auto"/>
            <w:left w:val="none" w:sz="0" w:space="0" w:color="auto"/>
            <w:bottom w:val="none" w:sz="0" w:space="0" w:color="auto"/>
            <w:right w:val="none" w:sz="0" w:space="0" w:color="auto"/>
          </w:divBdr>
        </w:div>
        <w:div w:id="1002440107">
          <w:marLeft w:val="480"/>
          <w:marRight w:val="0"/>
          <w:marTop w:val="0"/>
          <w:marBottom w:val="0"/>
          <w:divBdr>
            <w:top w:val="none" w:sz="0" w:space="0" w:color="auto"/>
            <w:left w:val="none" w:sz="0" w:space="0" w:color="auto"/>
            <w:bottom w:val="none" w:sz="0" w:space="0" w:color="auto"/>
            <w:right w:val="none" w:sz="0" w:space="0" w:color="auto"/>
          </w:divBdr>
        </w:div>
        <w:div w:id="1893425233">
          <w:marLeft w:val="480"/>
          <w:marRight w:val="0"/>
          <w:marTop w:val="0"/>
          <w:marBottom w:val="0"/>
          <w:divBdr>
            <w:top w:val="none" w:sz="0" w:space="0" w:color="auto"/>
            <w:left w:val="none" w:sz="0" w:space="0" w:color="auto"/>
            <w:bottom w:val="none" w:sz="0" w:space="0" w:color="auto"/>
            <w:right w:val="none" w:sz="0" w:space="0" w:color="auto"/>
          </w:divBdr>
        </w:div>
        <w:div w:id="1536845423">
          <w:marLeft w:val="480"/>
          <w:marRight w:val="0"/>
          <w:marTop w:val="0"/>
          <w:marBottom w:val="0"/>
          <w:divBdr>
            <w:top w:val="none" w:sz="0" w:space="0" w:color="auto"/>
            <w:left w:val="none" w:sz="0" w:space="0" w:color="auto"/>
            <w:bottom w:val="none" w:sz="0" w:space="0" w:color="auto"/>
            <w:right w:val="none" w:sz="0" w:space="0" w:color="auto"/>
          </w:divBdr>
        </w:div>
        <w:div w:id="1913277693">
          <w:marLeft w:val="480"/>
          <w:marRight w:val="0"/>
          <w:marTop w:val="0"/>
          <w:marBottom w:val="0"/>
          <w:divBdr>
            <w:top w:val="none" w:sz="0" w:space="0" w:color="auto"/>
            <w:left w:val="none" w:sz="0" w:space="0" w:color="auto"/>
            <w:bottom w:val="none" w:sz="0" w:space="0" w:color="auto"/>
            <w:right w:val="none" w:sz="0" w:space="0" w:color="auto"/>
          </w:divBdr>
        </w:div>
        <w:div w:id="244917726">
          <w:marLeft w:val="480"/>
          <w:marRight w:val="0"/>
          <w:marTop w:val="0"/>
          <w:marBottom w:val="0"/>
          <w:divBdr>
            <w:top w:val="none" w:sz="0" w:space="0" w:color="auto"/>
            <w:left w:val="none" w:sz="0" w:space="0" w:color="auto"/>
            <w:bottom w:val="none" w:sz="0" w:space="0" w:color="auto"/>
            <w:right w:val="none" w:sz="0" w:space="0" w:color="auto"/>
          </w:divBdr>
        </w:div>
        <w:div w:id="1111322509">
          <w:marLeft w:val="480"/>
          <w:marRight w:val="0"/>
          <w:marTop w:val="0"/>
          <w:marBottom w:val="0"/>
          <w:divBdr>
            <w:top w:val="none" w:sz="0" w:space="0" w:color="auto"/>
            <w:left w:val="none" w:sz="0" w:space="0" w:color="auto"/>
            <w:bottom w:val="none" w:sz="0" w:space="0" w:color="auto"/>
            <w:right w:val="none" w:sz="0" w:space="0" w:color="auto"/>
          </w:divBdr>
        </w:div>
        <w:div w:id="1568493715">
          <w:marLeft w:val="480"/>
          <w:marRight w:val="0"/>
          <w:marTop w:val="0"/>
          <w:marBottom w:val="0"/>
          <w:divBdr>
            <w:top w:val="none" w:sz="0" w:space="0" w:color="auto"/>
            <w:left w:val="none" w:sz="0" w:space="0" w:color="auto"/>
            <w:bottom w:val="none" w:sz="0" w:space="0" w:color="auto"/>
            <w:right w:val="none" w:sz="0" w:space="0" w:color="auto"/>
          </w:divBdr>
        </w:div>
        <w:div w:id="2085949562">
          <w:marLeft w:val="480"/>
          <w:marRight w:val="0"/>
          <w:marTop w:val="0"/>
          <w:marBottom w:val="0"/>
          <w:divBdr>
            <w:top w:val="none" w:sz="0" w:space="0" w:color="auto"/>
            <w:left w:val="none" w:sz="0" w:space="0" w:color="auto"/>
            <w:bottom w:val="none" w:sz="0" w:space="0" w:color="auto"/>
            <w:right w:val="none" w:sz="0" w:space="0" w:color="auto"/>
          </w:divBdr>
        </w:div>
        <w:div w:id="794756730">
          <w:marLeft w:val="480"/>
          <w:marRight w:val="0"/>
          <w:marTop w:val="0"/>
          <w:marBottom w:val="0"/>
          <w:divBdr>
            <w:top w:val="none" w:sz="0" w:space="0" w:color="auto"/>
            <w:left w:val="none" w:sz="0" w:space="0" w:color="auto"/>
            <w:bottom w:val="none" w:sz="0" w:space="0" w:color="auto"/>
            <w:right w:val="none" w:sz="0" w:space="0" w:color="auto"/>
          </w:divBdr>
        </w:div>
        <w:div w:id="893735702">
          <w:marLeft w:val="480"/>
          <w:marRight w:val="0"/>
          <w:marTop w:val="0"/>
          <w:marBottom w:val="0"/>
          <w:divBdr>
            <w:top w:val="none" w:sz="0" w:space="0" w:color="auto"/>
            <w:left w:val="none" w:sz="0" w:space="0" w:color="auto"/>
            <w:bottom w:val="none" w:sz="0" w:space="0" w:color="auto"/>
            <w:right w:val="none" w:sz="0" w:space="0" w:color="auto"/>
          </w:divBdr>
        </w:div>
        <w:div w:id="1974481884">
          <w:marLeft w:val="480"/>
          <w:marRight w:val="0"/>
          <w:marTop w:val="0"/>
          <w:marBottom w:val="0"/>
          <w:divBdr>
            <w:top w:val="none" w:sz="0" w:space="0" w:color="auto"/>
            <w:left w:val="none" w:sz="0" w:space="0" w:color="auto"/>
            <w:bottom w:val="none" w:sz="0" w:space="0" w:color="auto"/>
            <w:right w:val="none" w:sz="0" w:space="0" w:color="auto"/>
          </w:divBdr>
        </w:div>
        <w:div w:id="1587837348">
          <w:marLeft w:val="480"/>
          <w:marRight w:val="0"/>
          <w:marTop w:val="0"/>
          <w:marBottom w:val="0"/>
          <w:divBdr>
            <w:top w:val="none" w:sz="0" w:space="0" w:color="auto"/>
            <w:left w:val="none" w:sz="0" w:space="0" w:color="auto"/>
            <w:bottom w:val="none" w:sz="0" w:space="0" w:color="auto"/>
            <w:right w:val="none" w:sz="0" w:space="0" w:color="auto"/>
          </w:divBdr>
        </w:div>
        <w:div w:id="1729065921">
          <w:marLeft w:val="480"/>
          <w:marRight w:val="0"/>
          <w:marTop w:val="0"/>
          <w:marBottom w:val="0"/>
          <w:divBdr>
            <w:top w:val="none" w:sz="0" w:space="0" w:color="auto"/>
            <w:left w:val="none" w:sz="0" w:space="0" w:color="auto"/>
            <w:bottom w:val="none" w:sz="0" w:space="0" w:color="auto"/>
            <w:right w:val="none" w:sz="0" w:space="0" w:color="auto"/>
          </w:divBdr>
        </w:div>
        <w:div w:id="183253879">
          <w:marLeft w:val="480"/>
          <w:marRight w:val="0"/>
          <w:marTop w:val="0"/>
          <w:marBottom w:val="0"/>
          <w:divBdr>
            <w:top w:val="none" w:sz="0" w:space="0" w:color="auto"/>
            <w:left w:val="none" w:sz="0" w:space="0" w:color="auto"/>
            <w:bottom w:val="none" w:sz="0" w:space="0" w:color="auto"/>
            <w:right w:val="none" w:sz="0" w:space="0" w:color="auto"/>
          </w:divBdr>
        </w:div>
      </w:divsChild>
    </w:div>
    <w:div w:id="1338777152">
      <w:bodyDiv w:val="1"/>
      <w:marLeft w:val="0"/>
      <w:marRight w:val="0"/>
      <w:marTop w:val="0"/>
      <w:marBottom w:val="0"/>
      <w:divBdr>
        <w:top w:val="none" w:sz="0" w:space="0" w:color="auto"/>
        <w:left w:val="none" w:sz="0" w:space="0" w:color="auto"/>
        <w:bottom w:val="none" w:sz="0" w:space="0" w:color="auto"/>
        <w:right w:val="none" w:sz="0" w:space="0" w:color="auto"/>
      </w:divBdr>
    </w:div>
    <w:div w:id="1339499587">
      <w:bodyDiv w:val="1"/>
      <w:marLeft w:val="0"/>
      <w:marRight w:val="0"/>
      <w:marTop w:val="0"/>
      <w:marBottom w:val="0"/>
      <w:divBdr>
        <w:top w:val="none" w:sz="0" w:space="0" w:color="auto"/>
        <w:left w:val="none" w:sz="0" w:space="0" w:color="auto"/>
        <w:bottom w:val="none" w:sz="0" w:space="0" w:color="auto"/>
        <w:right w:val="none" w:sz="0" w:space="0" w:color="auto"/>
      </w:divBdr>
      <w:divsChild>
        <w:div w:id="1876655679">
          <w:marLeft w:val="480"/>
          <w:marRight w:val="0"/>
          <w:marTop w:val="0"/>
          <w:marBottom w:val="0"/>
          <w:divBdr>
            <w:top w:val="none" w:sz="0" w:space="0" w:color="auto"/>
            <w:left w:val="none" w:sz="0" w:space="0" w:color="auto"/>
            <w:bottom w:val="none" w:sz="0" w:space="0" w:color="auto"/>
            <w:right w:val="none" w:sz="0" w:space="0" w:color="auto"/>
          </w:divBdr>
        </w:div>
        <w:div w:id="1144735647">
          <w:marLeft w:val="480"/>
          <w:marRight w:val="0"/>
          <w:marTop w:val="0"/>
          <w:marBottom w:val="0"/>
          <w:divBdr>
            <w:top w:val="none" w:sz="0" w:space="0" w:color="auto"/>
            <w:left w:val="none" w:sz="0" w:space="0" w:color="auto"/>
            <w:bottom w:val="none" w:sz="0" w:space="0" w:color="auto"/>
            <w:right w:val="none" w:sz="0" w:space="0" w:color="auto"/>
          </w:divBdr>
        </w:div>
        <w:div w:id="707220237">
          <w:marLeft w:val="480"/>
          <w:marRight w:val="0"/>
          <w:marTop w:val="0"/>
          <w:marBottom w:val="0"/>
          <w:divBdr>
            <w:top w:val="none" w:sz="0" w:space="0" w:color="auto"/>
            <w:left w:val="none" w:sz="0" w:space="0" w:color="auto"/>
            <w:bottom w:val="none" w:sz="0" w:space="0" w:color="auto"/>
            <w:right w:val="none" w:sz="0" w:space="0" w:color="auto"/>
          </w:divBdr>
        </w:div>
        <w:div w:id="1858888773">
          <w:marLeft w:val="480"/>
          <w:marRight w:val="0"/>
          <w:marTop w:val="0"/>
          <w:marBottom w:val="0"/>
          <w:divBdr>
            <w:top w:val="none" w:sz="0" w:space="0" w:color="auto"/>
            <w:left w:val="none" w:sz="0" w:space="0" w:color="auto"/>
            <w:bottom w:val="none" w:sz="0" w:space="0" w:color="auto"/>
            <w:right w:val="none" w:sz="0" w:space="0" w:color="auto"/>
          </w:divBdr>
        </w:div>
        <w:div w:id="1234123380">
          <w:marLeft w:val="480"/>
          <w:marRight w:val="0"/>
          <w:marTop w:val="0"/>
          <w:marBottom w:val="0"/>
          <w:divBdr>
            <w:top w:val="none" w:sz="0" w:space="0" w:color="auto"/>
            <w:left w:val="none" w:sz="0" w:space="0" w:color="auto"/>
            <w:bottom w:val="none" w:sz="0" w:space="0" w:color="auto"/>
            <w:right w:val="none" w:sz="0" w:space="0" w:color="auto"/>
          </w:divBdr>
        </w:div>
        <w:div w:id="574168928">
          <w:marLeft w:val="480"/>
          <w:marRight w:val="0"/>
          <w:marTop w:val="0"/>
          <w:marBottom w:val="0"/>
          <w:divBdr>
            <w:top w:val="none" w:sz="0" w:space="0" w:color="auto"/>
            <w:left w:val="none" w:sz="0" w:space="0" w:color="auto"/>
            <w:bottom w:val="none" w:sz="0" w:space="0" w:color="auto"/>
            <w:right w:val="none" w:sz="0" w:space="0" w:color="auto"/>
          </w:divBdr>
        </w:div>
        <w:div w:id="2038114964">
          <w:marLeft w:val="480"/>
          <w:marRight w:val="0"/>
          <w:marTop w:val="0"/>
          <w:marBottom w:val="0"/>
          <w:divBdr>
            <w:top w:val="none" w:sz="0" w:space="0" w:color="auto"/>
            <w:left w:val="none" w:sz="0" w:space="0" w:color="auto"/>
            <w:bottom w:val="none" w:sz="0" w:space="0" w:color="auto"/>
            <w:right w:val="none" w:sz="0" w:space="0" w:color="auto"/>
          </w:divBdr>
        </w:div>
        <w:div w:id="44719830">
          <w:marLeft w:val="480"/>
          <w:marRight w:val="0"/>
          <w:marTop w:val="0"/>
          <w:marBottom w:val="0"/>
          <w:divBdr>
            <w:top w:val="none" w:sz="0" w:space="0" w:color="auto"/>
            <w:left w:val="none" w:sz="0" w:space="0" w:color="auto"/>
            <w:bottom w:val="none" w:sz="0" w:space="0" w:color="auto"/>
            <w:right w:val="none" w:sz="0" w:space="0" w:color="auto"/>
          </w:divBdr>
        </w:div>
        <w:div w:id="1518470510">
          <w:marLeft w:val="480"/>
          <w:marRight w:val="0"/>
          <w:marTop w:val="0"/>
          <w:marBottom w:val="0"/>
          <w:divBdr>
            <w:top w:val="none" w:sz="0" w:space="0" w:color="auto"/>
            <w:left w:val="none" w:sz="0" w:space="0" w:color="auto"/>
            <w:bottom w:val="none" w:sz="0" w:space="0" w:color="auto"/>
            <w:right w:val="none" w:sz="0" w:space="0" w:color="auto"/>
          </w:divBdr>
        </w:div>
        <w:div w:id="862863927">
          <w:marLeft w:val="480"/>
          <w:marRight w:val="0"/>
          <w:marTop w:val="0"/>
          <w:marBottom w:val="0"/>
          <w:divBdr>
            <w:top w:val="none" w:sz="0" w:space="0" w:color="auto"/>
            <w:left w:val="none" w:sz="0" w:space="0" w:color="auto"/>
            <w:bottom w:val="none" w:sz="0" w:space="0" w:color="auto"/>
            <w:right w:val="none" w:sz="0" w:space="0" w:color="auto"/>
          </w:divBdr>
        </w:div>
        <w:div w:id="1525090441">
          <w:marLeft w:val="480"/>
          <w:marRight w:val="0"/>
          <w:marTop w:val="0"/>
          <w:marBottom w:val="0"/>
          <w:divBdr>
            <w:top w:val="none" w:sz="0" w:space="0" w:color="auto"/>
            <w:left w:val="none" w:sz="0" w:space="0" w:color="auto"/>
            <w:bottom w:val="none" w:sz="0" w:space="0" w:color="auto"/>
            <w:right w:val="none" w:sz="0" w:space="0" w:color="auto"/>
          </w:divBdr>
        </w:div>
        <w:div w:id="1640768246">
          <w:marLeft w:val="480"/>
          <w:marRight w:val="0"/>
          <w:marTop w:val="0"/>
          <w:marBottom w:val="0"/>
          <w:divBdr>
            <w:top w:val="none" w:sz="0" w:space="0" w:color="auto"/>
            <w:left w:val="none" w:sz="0" w:space="0" w:color="auto"/>
            <w:bottom w:val="none" w:sz="0" w:space="0" w:color="auto"/>
            <w:right w:val="none" w:sz="0" w:space="0" w:color="auto"/>
          </w:divBdr>
        </w:div>
        <w:div w:id="1024945635">
          <w:marLeft w:val="480"/>
          <w:marRight w:val="0"/>
          <w:marTop w:val="0"/>
          <w:marBottom w:val="0"/>
          <w:divBdr>
            <w:top w:val="none" w:sz="0" w:space="0" w:color="auto"/>
            <w:left w:val="none" w:sz="0" w:space="0" w:color="auto"/>
            <w:bottom w:val="none" w:sz="0" w:space="0" w:color="auto"/>
            <w:right w:val="none" w:sz="0" w:space="0" w:color="auto"/>
          </w:divBdr>
        </w:div>
        <w:div w:id="847716493">
          <w:marLeft w:val="480"/>
          <w:marRight w:val="0"/>
          <w:marTop w:val="0"/>
          <w:marBottom w:val="0"/>
          <w:divBdr>
            <w:top w:val="none" w:sz="0" w:space="0" w:color="auto"/>
            <w:left w:val="none" w:sz="0" w:space="0" w:color="auto"/>
            <w:bottom w:val="none" w:sz="0" w:space="0" w:color="auto"/>
            <w:right w:val="none" w:sz="0" w:space="0" w:color="auto"/>
          </w:divBdr>
        </w:div>
        <w:div w:id="24251917">
          <w:marLeft w:val="480"/>
          <w:marRight w:val="0"/>
          <w:marTop w:val="0"/>
          <w:marBottom w:val="0"/>
          <w:divBdr>
            <w:top w:val="none" w:sz="0" w:space="0" w:color="auto"/>
            <w:left w:val="none" w:sz="0" w:space="0" w:color="auto"/>
            <w:bottom w:val="none" w:sz="0" w:space="0" w:color="auto"/>
            <w:right w:val="none" w:sz="0" w:space="0" w:color="auto"/>
          </w:divBdr>
        </w:div>
        <w:div w:id="1415587616">
          <w:marLeft w:val="480"/>
          <w:marRight w:val="0"/>
          <w:marTop w:val="0"/>
          <w:marBottom w:val="0"/>
          <w:divBdr>
            <w:top w:val="none" w:sz="0" w:space="0" w:color="auto"/>
            <w:left w:val="none" w:sz="0" w:space="0" w:color="auto"/>
            <w:bottom w:val="none" w:sz="0" w:space="0" w:color="auto"/>
            <w:right w:val="none" w:sz="0" w:space="0" w:color="auto"/>
          </w:divBdr>
        </w:div>
        <w:div w:id="1943876514">
          <w:marLeft w:val="480"/>
          <w:marRight w:val="0"/>
          <w:marTop w:val="0"/>
          <w:marBottom w:val="0"/>
          <w:divBdr>
            <w:top w:val="none" w:sz="0" w:space="0" w:color="auto"/>
            <w:left w:val="none" w:sz="0" w:space="0" w:color="auto"/>
            <w:bottom w:val="none" w:sz="0" w:space="0" w:color="auto"/>
            <w:right w:val="none" w:sz="0" w:space="0" w:color="auto"/>
          </w:divBdr>
        </w:div>
        <w:div w:id="379939188">
          <w:marLeft w:val="480"/>
          <w:marRight w:val="0"/>
          <w:marTop w:val="0"/>
          <w:marBottom w:val="0"/>
          <w:divBdr>
            <w:top w:val="none" w:sz="0" w:space="0" w:color="auto"/>
            <w:left w:val="none" w:sz="0" w:space="0" w:color="auto"/>
            <w:bottom w:val="none" w:sz="0" w:space="0" w:color="auto"/>
            <w:right w:val="none" w:sz="0" w:space="0" w:color="auto"/>
          </w:divBdr>
        </w:div>
        <w:div w:id="1203247802">
          <w:marLeft w:val="480"/>
          <w:marRight w:val="0"/>
          <w:marTop w:val="0"/>
          <w:marBottom w:val="0"/>
          <w:divBdr>
            <w:top w:val="none" w:sz="0" w:space="0" w:color="auto"/>
            <w:left w:val="none" w:sz="0" w:space="0" w:color="auto"/>
            <w:bottom w:val="none" w:sz="0" w:space="0" w:color="auto"/>
            <w:right w:val="none" w:sz="0" w:space="0" w:color="auto"/>
          </w:divBdr>
        </w:div>
        <w:div w:id="17122882">
          <w:marLeft w:val="480"/>
          <w:marRight w:val="0"/>
          <w:marTop w:val="0"/>
          <w:marBottom w:val="0"/>
          <w:divBdr>
            <w:top w:val="none" w:sz="0" w:space="0" w:color="auto"/>
            <w:left w:val="none" w:sz="0" w:space="0" w:color="auto"/>
            <w:bottom w:val="none" w:sz="0" w:space="0" w:color="auto"/>
            <w:right w:val="none" w:sz="0" w:space="0" w:color="auto"/>
          </w:divBdr>
        </w:div>
        <w:div w:id="1331762170">
          <w:marLeft w:val="480"/>
          <w:marRight w:val="0"/>
          <w:marTop w:val="0"/>
          <w:marBottom w:val="0"/>
          <w:divBdr>
            <w:top w:val="none" w:sz="0" w:space="0" w:color="auto"/>
            <w:left w:val="none" w:sz="0" w:space="0" w:color="auto"/>
            <w:bottom w:val="none" w:sz="0" w:space="0" w:color="auto"/>
            <w:right w:val="none" w:sz="0" w:space="0" w:color="auto"/>
          </w:divBdr>
        </w:div>
        <w:div w:id="1195269338">
          <w:marLeft w:val="480"/>
          <w:marRight w:val="0"/>
          <w:marTop w:val="0"/>
          <w:marBottom w:val="0"/>
          <w:divBdr>
            <w:top w:val="none" w:sz="0" w:space="0" w:color="auto"/>
            <w:left w:val="none" w:sz="0" w:space="0" w:color="auto"/>
            <w:bottom w:val="none" w:sz="0" w:space="0" w:color="auto"/>
            <w:right w:val="none" w:sz="0" w:space="0" w:color="auto"/>
          </w:divBdr>
        </w:div>
        <w:div w:id="333191878">
          <w:marLeft w:val="480"/>
          <w:marRight w:val="0"/>
          <w:marTop w:val="0"/>
          <w:marBottom w:val="0"/>
          <w:divBdr>
            <w:top w:val="none" w:sz="0" w:space="0" w:color="auto"/>
            <w:left w:val="none" w:sz="0" w:space="0" w:color="auto"/>
            <w:bottom w:val="none" w:sz="0" w:space="0" w:color="auto"/>
            <w:right w:val="none" w:sz="0" w:space="0" w:color="auto"/>
          </w:divBdr>
        </w:div>
        <w:div w:id="14843075">
          <w:marLeft w:val="480"/>
          <w:marRight w:val="0"/>
          <w:marTop w:val="0"/>
          <w:marBottom w:val="0"/>
          <w:divBdr>
            <w:top w:val="none" w:sz="0" w:space="0" w:color="auto"/>
            <w:left w:val="none" w:sz="0" w:space="0" w:color="auto"/>
            <w:bottom w:val="none" w:sz="0" w:space="0" w:color="auto"/>
            <w:right w:val="none" w:sz="0" w:space="0" w:color="auto"/>
          </w:divBdr>
        </w:div>
        <w:div w:id="505247784">
          <w:marLeft w:val="480"/>
          <w:marRight w:val="0"/>
          <w:marTop w:val="0"/>
          <w:marBottom w:val="0"/>
          <w:divBdr>
            <w:top w:val="none" w:sz="0" w:space="0" w:color="auto"/>
            <w:left w:val="none" w:sz="0" w:space="0" w:color="auto"/>
            <w:bottom w:val="none" w:sz="0" w:space="0" w:color="auto"/>
            <w:right w:val="none" w:sz="0" w:space="0" w:color="auto"/>
          </w:divBdr>
        </w:div>
        <w:div w:id="142085992">
          <w:marLeft w:val="480"/>
          <w:marRight w:val="0"/>
          <w:marTop w:val="0"/>
          <w:marBottom w:val="0"/>
          <w:divBdr>
            <w:top w:val="none" w:sz="0" w:space="0" w:color="auto"/>
            <w:left w:val="none" w:sz="0" w:space="0" w:color="auto"/>
            <w:bottom w:val="none" w:sz="0" w:space="0" w:color="auto"/>
            <w:right w:val="none" w:sz="0" w:space="0" w:color="auto"/>
          </w:divBdr>
        </w:div>
        <w:div w:id="1052920858">
          <w:marLeft w:val="480"/>
          <w:marRight w:val="0"/>
          <w:marTop w:val="0"/>
          <w:marBottom w:val="0"/>
          <w:divBdr>
            <w:top w:val="none" w:sz="0" w:space="0" w:color="auto"/>
            <w:left w:val="none" w:sz="0" w:space="0" w:color="auto"/>
            <w:bottom w:val="none" w:sz="0" w:space="0" w:color="auto"/>
            <w:right w:val="none" w:sz="0" w:space="0" w:color="auto"/>
          </w:divBdr>
        </w:div>
        <w:div w:id="763499727">
          <w:marLeft w:val="480"/>
          <w:marRight w:val="0"/>
          <w:marTop w:val="0"/>
          <w:marBottom w:val="0"/>
          <w:divBdr>
            <w:top w:val="none" w:sz="0" w:space="0" w:color="auto"/>
            <w:left w:val="none" w:sz="0" w:space="0" w:color="auto"/>
            <w:bottom w:val="none" w:sz="0" w:space="0" w:color="auto"/>
            <w:right w:val="none" w:sz="0" w:space="0" w:color="auto"/>
          </w:divBdr>
        </w:div>
        <w:div w:id="1755785966">
          <w:marLeft w:val="480"/>
          <w:marRight w:val="0"/>
          <w:marTop w:val="0"/>
          <w:marBottom w:val="0"/>
          <w:divBdr>
            <w:top w:val="none" w:sz="0" w:space="0" w:color="auto"/>
            <w:left w:val="none" w:sz="0" w:space="0" w:color="auto"/>
            <w:bottom w:val="none" w:sz="0" w:space="0" w:color="auto"/>
            <w:right w:val="none" w:sz="0" w:space="0" w:color="auto"/>
          </w:divBdr>
        </w:div>
        <w:div w:id="1694577663">
          <w:marLeft w:val="480"/>
          <w:marRight w:val="0"/>
          <w:marTop w:val="0"/>
          <w:marBottom w:val="0"/>
          <w:divBdr>
            <w:top w:val="none" w:sz="0" w:space="0" w:color="auto"/>
            <w:left w:val="none" w:sz="0" w:space="0" w:color="auto"/>
            <w:bottom w:val="none" w:sz="0" w:space="0" w:color="auto"/>
            <w:right w:val="none" w:sz="0" w:space="0" w:color="auto"/>
          </w:divBdr>
        </w:div>
      </w:divsChild>
    </w:div>
    <w:div w:id="1339649733">
      <w:bodyDiv w:val="1"/>
      <w:marLeft w:val="0"/>
      <w:marRight w:val="0"/>
      <w:marTop w:val="0"/>
      <w:marBottom w:val="0"/>
      <w:divBdr>
        <w:top w:val="none" w:sz="0" w:space="0" w:color="auto"/>
        <w:left w:val="none" w:sz="0" w:space="0" w:color="auto"/>
        <w:bottom w:val="none" w:sz="0" w:space="0" w:color="auto"/>
        <w:right w:val="none" w:sz="0" w:space="0" w:color="auto"/>
      </w:divBdr>
    </w:div>
    <w:div w:id="1339700795">
      <w:bodyDiv w:val="1"/>
      <w:marLeft w:val="0"/>
      <w:marRight w:val="0"/>
      <w:marTop w:val="0"/>
      <w:marBottom w:val="0"/>
      <w:divBdr>
        <w:top w:val="none" w:sz="0" w:space="0" w:color="auto"/>
        <w:left w:val="none" w:sz="0" w:space="0" w:color="auto"/>
        <w:bottom w:val="none" w:sz="0" w:space="0" w:color="auto"/>
        <w:right w:val="none" w:sz="0" w:space="0" w:color="auto"/>
      </w:divBdr>
    </w:div>
    <w:div w:id="1339966017">
      <w:bodyDiv w:val="1"/>
      <w:marLeft w:val="0"/>
      <w:marRight w:val="0"/>
      <w:marTop w:val="0"/>
      <w:marBottom w:val="0"/>
      <w:divBdr>
        <w:top w:val="none" w:sz="0" w:space="0" w:color="auto"/>
        <w:left w:val="none" w:sz="0" w:space="0" w:color="auto"/>
        <w:bottom w:val="none" w:sz="0" w:space="0" w:color="auto"/>
        <w:right w:val="none" w:sz="0" w:space="0" w:color="auto"/>
      </w:divBdr>
    </w:div>
    <w:div w:id="1340043020">
      <w:bodyDiv w:val="1"/>
      <w:marLeft w:val="0"/>
      <w:marRight w:val="0"/>
      <w:marTop w:val="0"/>
      <w:marBottom w:val="0"/>
      <w:divBdr>
        <w:top w:val="none" w:sz="0" w:space="0" w:color="auto"/>
        <w:left w:val="none" w:sz="0" w:space="0" w:color="auto"/>
        <w:bottom w:val="none" w:sz="0" w:space="0" w:color="auto"/>
        <w:right w:val="none" w:sz="0" w:space="0" w:color="auto"/>
      </w:divBdr>
    </w:div>
    <w:div w:id="1340085547">
      <w:bodyDiv w:val="1"/>
      <w:marLeft w:val="0"/>
      <w:marRight w:val="0"/>
      <w:marTop w:val="0"/>
      <w:marBottom w:val="0"/>
      <w:divBdr>
        <w:top w:val="none" w:sz="0" w:space="0" w:color="auto"/>
        <w:left w:val="none" w:sz="0" w:space="0" w:color="auto"/>
        <w:bottom w:val="none" w:sz="0" w:space="0" w:color="auto"/>
        <w:right w:val="none" w:sz="0" w:space="0" w:color="auto"/>
      </w:divBdr>
    </w:div>
    <w:div w:id="1340431661">
      <w:bodyDiv w:val="1"/>
      <w:marLeft w:val="0"/>
      <w:marRight w:val="0"/>
      <w:marTop w:val="0"/>
      <w:marBottom w:val="0"/>
      <w:divBdr>
        <w:top w:val="none" w:sz="0" w:space="0" w:color="auto"/>
        <w:left w:val="none" w:sz="0" w:space="0" w:color="auto"/>
        <w:bottom w:val="none" w:sz="0" w:space="0" w:color="auto"/>
        <w:right w:val="none" w:sz="0" w:space="0" w:color="auto"/>
      </w:divBdr>
    </w:div>
    <w:div w:id="1340505265">
      <w:bodyDiv w:val="1"/>
      <w:marLeft w:val="0"/>
      <w:marRight w:val="0"/>
      <w:marTop w:val="0"/>
      <w:marBottom w:val="0"/>
      <w:divBdr>
        <w:top w:val="none" w:sz="0" w:space="0" w:color="auto"/>
        <w:left w:val="none" w:sz="0" w:space="0" w:color="auto"/>
        <w:bottom w:val="none" w:sz="0" w:space="0" w:color="auto"/>
        <w:right w:val="none" w:sz="0" w:space="0" w:color="auto"/>
      </w:divBdr>
    </w:div>
    <w:div w:id="1341153925">
      <w:bodyDiv w:val="1"/>
      <w:marLeft w:val="0"/>
      <w:marRight w:val="0"/>
      <w:marTop w:val="0"/>
      <w:marBottom w:val="0"/>
      <w:divBdr>
        <w:top w:val="none" w:sz="0" w:space="0" w:color="auto"/>
        <w:left w:val="none" w:sz="0" w:space="0" w:color="auto"/>
        <w:bottom w:val="none" w:sz="0" w:space="0" w:color="auto"/>
        <w:right w:val="none" w:sz="0" w:space="0" w:color="auto"/>
      </w:divBdr>
    </w:div>
    <w:div w:id="1341154816">
      <w:bodyDiv w:val="1"/>
      <w:marLeft w:val="0"/>
      <w:marRight w:val="0"/>
      <w:marTop w:val="0"/>
      <w:marBottom w:val="0"/>
      <w:divBdr>
        <w:top w:val="none" w:sz="0" w:space="0" w:color="auto"/>
        <w:left w:val="none" w:sz="0" w:space="0" w:color="auto"/>
        <w:bottom w:val="none" w:sz="0" w:space="0" w:color="auto"/>
        <w:right w:val="none" w:sz="0" w:space="0" w:color="auto"/>
      </w:divBdr>
      <w:divsChild>
        <w:div w:id="1755086200">
          <w:marLeft w:val="480"/>
          <w:marRight w:val="0"/>
          <w:marTop w:val="0"/>
          <w:marBottom w:val="0"/>
          <w:divBdr>
            <w:top w:val="none" w:sz="0" w:space="0" w:color="auto"/>
            <w:left w:val="none" w:sz="0" w:space="0" w:color="auto"/>
            <w:bottom w:val="none" w:sz="0" w:space="0" w:color="auto"/>
            <w:right w:val="none" w:sz="0" w:space="0" w:color="auto"/>
          </w:divBdr>
        </w:div>
        <w:div w:id="841435548">
          <w:marLeft w:val="480"/>
          <w:marRight w:val="0"/>
          <w:marTop w:val="0"/>
          <w:marBottom w:val="0"/>
          <w:divBdr>
            <w:top w:val="none" w:sz="0" w:space="0" w:color="auto"/>
            <w:left w:val="none" w:sz="0" w:space="0" w:color="auto"/>
            <w:bottom w:val="none" w:sz="0" w:space="0" w:color="auto"/>
            <w:right w:val="none" w:sz="0" w:space="0" w:color="auto"/>
          </w:divBdr>
        </w:div>
        <w:div w:id="1468351068">
          <w:marLeft w:val="480"/>
          <w:marRight w:val="0"/>
          <w:marTop w:val="0"/>
          <w:marBottom w:val="0"/>
          <w:divBdr>
            <w:top w:val="none" w:sz="0" w:space="0" w:color="auto"/>
            <w:left w:val="none" w:sz="0" w:space="0" w:color="auto"/>
            <w:bottom w:val="none" w:sz="0" w:space="0" w:color="auto"/>
            <w:right w:val="none" w:sz="0" w:space="0" w:color="auto"/>
          </w:divBdr>
        </w:div>
        <w:div w:id="656110478">
          <w:marLeft w:val="480"/>
          <w:marRight w:val="0"/>
          <w:marTop w:val="0"/>
          <w:marBottom w:val="0"/>
          <w:divBdr>
            <w:top w:val="none" w:sz="0" w:space="0" w:color="auto"/>
            <w:left w:val="none" w:sz="0" w:space="0" w:color="auto"/>
            <w:bottom w:val="none" w:sz="0" w:space="0" w:color="auto"/>
            <w:right w:val="none" w:sz="0" w:space="0" w:color="auto"/>
          </w:divBdr>
        </w:div>
        <w:div w:id="1219434559">
          <w:marLeft w:val="480"/>
          <w:marRight w:val="0"/>
          <w:marTop w:val="0"/>
          <w:marBottom w:val="0"/>
          <w:divBdr>
            <w:top w:val="none" w:sz="0" w:space="0" w:color="auto"/>
            <w:left w:val="none" w:sz="0" w:space="0" w:color="auto"/>
            <w:bottom w:val="none" w:sz="0" w:space="0" w:color="auto"/>
            <w:right w:val="none" w:sz="0" w:space="0" w:color="auto"/>
          </w:divBdr>
        </w:div>
        <w:div w:id="1721124275">
          <w:marLeft w:val="480"/>
          <w:marRight w:val="0"/>
          <w:marTop w:val="0"/>
          <w:marBottom w:val="0"/>
          <w:divBdr>
            <w:top w:val="none" w:sz="0" w:space="0" w:color="auto"/>
            <w:left w:val="none" w:sz="0" w:space="0" w:color="auto"/>
            <w:bottom w:val="none" w:sz="0" w:space="0" w:color="auto"/>
            <w:right w:val="none" w:sz="0" w:space="0" w:color="auto"/>
          </w:divBdr>
        </w:div>
        <w:div w:id="26176800">
          <w:marLeft w:val="480"/>
          <w:marRight w:val="0"/>
          <w:marTop w:val="0"/>
          <w:marBottom w:val="0"/>
          <w:divBdr>
            <w:top w:val="none" w:sz="0" w:space="0" w:color="auto"/>
            <w:left w:val="none" w:sz="0" w:space="0" w:color="auto"/>
            <w:bottom w:val="none" w:sz="0" w:space="0" w:color="auto"/>
            <w:right w:val="none" w:sz="0" w:space="0" w:color="auto"/>
          </w:divBdr>
        </w:div>
        <w:div w:id="1030645774">
          <w:marLeft w:val="480"/>
          <w:marRight w:val="0"/>
          <w:marTop w:val="0"/>
          <w:marBottom w:val="0"/>
          <w:divBdr>
            <w:top w:val="none" w:sz="0" w:space="0" w:color="auto"/>
            <w:left w:val="none" w:sz="0" w:space="0" w:color="auto"/>
            <w:bottom w:val="none" w:sz="0" w:space="0" w:color="auto"/>
            <w:right w:val="none" w:sz="0" w:space="0" w:color="auto"/>
          </w:divBdr>
        </w:div>
        <w:div w:id="852109863">
          <w:marLeft w:val="480"/>
          <w:marRight w:val="0"/>
          <w:marTop w:val="0"/>
          <w:marBottom w:val="0"/>
          <w:divBdr>
            <w:top w:val="none" w:sz="0" w:space="0" w:color="auto"/>
            <w:left w:val="none" w:sz="0" w:space="0" w:color="auto"/>
            <w:bottom w:val="none" w:sz="0" w:space="0" w:color="auto"/>
            <w:right w:val="none" w:sz="0" w:space="0" w:color="auto"/>
          </w:divBdr>
        </w:div>
        <w:div w:id="934558226">
          <w:marLeft w:val="480"/>
          <w:marRight w:val="0"/>
          <w:marTop w:val="0"/>
          <w:marBottom w:val="0"/>
          <w:divBdr>
            <w:top w:val="none" w:sz="0" w:space="0" w:color="auto"/>
            <w:left w:val="none" w:sz="0" w:space="0" w:color="auto"/>
            <w:bottom w:val="none" w:sz="0" w:space="0" w:color="auto"/>
            <w:right w:val="none" w:sz="0" w:space="0" w:color="auto"/>
          </w:divBdr>
        </w:div>
        <w:div w:id="258680210">
          <w:marLeft w:val="480"/>
          <w:marRight w:val="0"/>
          <w:marTop w:val="0"/>
          <w:marBottom w:val="0"/>
          <w:divBdr>
            <w:top w:val="none" w:sz="0" w:space="0" w:color="auto"/>
            <w:left w:val="none" w:sz="0" w:space="0" w:color="auto"/>
            <w:bottom w:val="none" w:sz="0" w:space="0" w:color="auto"/>
            <w:right w:val="none" w:sz="0" w:space="0" w:color="auto"/>
          </w:divBdr>
        </w:div>
        <w:div w:id="1313952328">
          <w:marLeft w:val="480"/>
          <w:marRight w:val="0"/>
          <w:marTop w:val="0"/>
          <w:marBottom w:val="0"/>
          <w:divBdr>
            <w:top w:val="none" w:sz="0" w:space="0" w:color="auto"/>
            <w:left w:val="none" w:sz="0" w:space="0" w:color="auto"/>
            <w:bottom w:val="none" w:sz="0" w:space="0" w:color="auto"/>
            <w:right w:val="none" w:sz="0" w:space="0" w:color="auto"/>
          </w:divBdr>
        </w:div>
        <w:div w:id="1478034192">
          <w:marLeft w:val="480"/>
          <w:marRight w:val="0"/>
          <w:marTop w:val="0"/>
          <w:marBottom w:val="0"/>
          <w:divBdr>
            <w:top w:val="none" w:sz="0" w:space="0" w:color="auto"/>
            <w:left w:val="none" w:sz="0" w:space="0" w:color="auto"/>
            <w:bottom w:val="none" w:sz="0" w:space="0" w:color="auto"/>
            <w:right w:val="none" w:sz="0" w:space="0" w:color="auto"/>
          </w:divBdr>
        </w:div>
        <w:div w:id="385954065">
          <w:marLeft w:val="480"/>
          <w:marRight w:val="0"/>
          <w:marTop w:val="0"/>
          <w:marBottom w:val="0"/>
          <w:divBdr>
            <w:top w:val="none" w:sz="0" w:space="0" w:color="auto"/>
            <w:left w:val="none" w:sz="0" w:space="0" w:color="auto"/>
            <w:bottom w:val="none" w:sz="0" w:space="0" w:color="auto"/>
            <w:right w:val="none" w:sz="0" w:space="0" w:color="auto"/>
          </w:divBdr>
        </w:div>
        <w:div w:id="1336691408">
          <w:marLeft w:val="480"/>
          <w:marRight w:val="0"/>
          <w:marTop w:val="0"/>
          <w:marBottom w:val="0"/>
          <w:divBdr>
            <w:top w:val="none" w:sz="0" w:space="0" w:color="auto"/>
            <w:left w:val="none" w:sz="0" w:space="0" w:color="auto"/>
            <w:bottom w:val="none" w:sz="0" w:space="0" w:color="auto"/>
            <w:right w:val="none" w:sz="0" w:space="0" w:color="auto"/>
          </w:divBdr>
        </w:div>
        <w:div w:id="2087068469">
          <w:marLeft w:val="480"/>
          <w:marRight w:val="0"/>
          <w:marTop w:val="0"/>
          <w:marBottom w:val="0"/>
          <w:divBdr>
            <w:top w:val="none" w:sz="0" w:space="0" w:color="auto"/>
            <w:left w:val="none" w:sz="0" w:space="0" w:color="auto"/>
            <w:bottom w:val="none" w:sz="0" w:space="0" w:color="auto"/>
            <w:right w:val="none" w:sz="0" w:space="0" w:color="auto"/>
          </w:divBdr>
        </w:div>
        <w:div w:id="563032670">
          <w:marLeft w:val="480"/>
          <w:marRight w:val="0"/>
          <w:marTop w:val="0"/>
          <w:marBottom w:val="0"/>
          <w:divBdr>
            <w:top w:val="none" w:sz="0" w:space="0" w:color="auto"/>
            <w:left w:val="none" w:sz="0" w:space="0" w:color="auto"/>
            <w:bottom w:val="none" w:sz="0" w:space="0" w:color="auto"/>
            <w:right w:val="none" w:sz="0" w:space="0" w:color="auto"/>
          </w:divBdr>
        </w:div>
        <w:div w:id="625769774">
          <w:marLeft w:val="480"/>
          <w:marRight w:val="0"/>
          <w:marTop w:val="0"/>
          <w:marBottom w:val="0"/>
          <w:divBdr>
            <w:top w:val="none" w:sz="0" w:space="0" w:color="auto"/>
            <w:left w:val="none" w:sz="0" w:space="0" w:color="auto"/>
            <w:bottom w:val="none" w:sz="0" w:space="0" w:color="auto"/>
            <w:right w:val="none" w:sz="0" w:space="0" w:color="auto"/>
          </w:divBdr>
        </w:div>
        <w:div w:id="479074399">
          <w:marLeft w:val="480"/>
          <w:marRight w:val="0"/>
          <w:marTop w:val="0"/>
          <w:marBottom w:val="0"/>
          <w:divBdr>
            <w:top w:val="none" w:sz="0" w:space="0" w:color="auto"/>
            <w:left w:val="none" w:sz="0" w:space="0" w:color="auto"/>
            <w:bottom w:val="none" w:sz="0" w:space="0" w:color="auto"/>
            <w:right w:val="none" w:sz="0" w:space="0" w:color="auto"/>
          </w:divBdr>
        </w:div>
        <w:div w:id="1559630560">
          <w:marLeft w:val="480"/>
          <w:marRight w:val="0"/>
          <w:marTop w:val="0"/>
          <w:marBottom w:val="0"/>
          <w:divBdr>
            <w:top w:val="none" w:sz="0" w:space="0" w:color="auto"/>
            <w:left w:val="none" w:sz="0" w:space="0" w:color="auto"/>
            <w:bottom w:val="none" w:sz="0" w:space="0" w:color="auto"/>
            <w:right w:val="none" w:sz="0" w:space="0" w:color="auto"/>
          </w:divBdr>
        </w:div>
        <w:div w:id="757217938">
          <w:marLeft w:val="480"/>
          <w:marRight w:val="0"/>
          <w:marTop w:val="0"/>
          <w:marBottom w:val="0"/>
          <w:divBdr>
            <w:top w:val="none" w:sz="0" w:space="0" w:color="auto"/>
            <w:left w:val="none" w:sz="0" w:space="0" w:color="auto"/>
            <w:bottom w:val="none" w:sz="0" w:space="0" w:color="auto"/>
            <w:right w:val="none" w:sz="0" w:space="0" w:color="auto"/>
          </w:divBdr>
        </w:div>
        <w:div w:id="1132408657">
          <w:marLeft w:val="480"/>
          <w:marRight w:val="0"/>
          <w:marTop w:val="0"/>
          <w:marBottom w:val="0"/>
          <w:divBdr>
            <w:top w:val="none" w:sz="0" w:space="0" w:color="auto"/>
            <w:left w:val="none" w:sz="0" w:space="0" w:color="auto"/>
            <w:bottom w:val="none" w:sz="0" w:space="0" w:color="auto"/>
            <w:right w:val="none" w:sz="0" w:space="0" w:color="auto"/>
          </w:divBdr>
        </w:div>
        <w:div w:id="1328283868">
          <w:marLeft w:val="480"/>
          <w:marRight w:val="0"/>
          <w:marTop w:val="0"/>
          <w:marBottom w:val="0"/>
          <w:divBdr>
            <w:top w:val="none" w:sz="0" w:space="0" w:color="auto"/>
            <w:left w:val="none" w:sz="0" w:space="0" w:color="auto"/>
            <w:bottom w:val="none" w:sz="0" w:space="0" w:color="auto"/>
            <w:right w:val="none" w:sz="0" w:space="0" w:color="auto"/>
          </w:divBdr>
        </w:div>
        <w:div w:id="293563921">
          <w:marLeft w:val="480"/>
          <w:marRight w:val="0"/>
          <w:marTop w:val="0"/>
          <w:marBottom w:val="0"/>
          <w:divBdr>
            <w:top w:val="none" w:sz="0" w:space="0" w:color="auto"/>
            <w:left w:val="none" w:sz="0" w:space="0" w:color="auto"/>
            <w:bottom w:val="none" w:sz="0" w:space="0" w:color="auto"/>
            <w:right w:val="none" w:sz="0" w:space="0" w:color="auto"/>
          </w:divBdr>
        </w:div>
        <w:div w:id="400953477">
          <w:marLeft w:val="480"/>
          <w:marRight w:val="0"/>
          <w:marTop w:val="0"/>
          <w:marBottom w:val="0"/>
          <w:divBdr>
            <w:top w:val="none" w:sz="0" w:space="0" w:color="auto"/>
            <w:left w:val="none" w:sz="0" w:space="0" w:color="auto"/>
            <w:bottom w:val="none" w:sz="0" w:space="0" w:color="auto"/>
            <w:right w:val="none" w:sz="0" w:space="0" w:color="auto"/>
          </w:divBdr>
        </w:div>
        <w:div w:id="858783865">
          <w:marLeft w:val="480"/>
          <w:marRight w:val="0"/>
          <w:marTop w:val="0"/>
          <w:marBottom w:val="0"/>
          <w:divBdr>
            <w:top w:val="none" w:sz="0" w:space="0" w:color="auto"/>
            <w:left w:val="none" w:sz="0" w:space="0" w:color="auto"/>
            <w:bottom w:val="none" w:sz="0" w:space="0" w:color="auto"/>
            <w:right w:val="none" w:sz="0" w:space="0" w:color="auto"/>
          </w:divBdr>
        </w:div>
        <w:div w:id="2101675371">
          <w:marLeft w:val="480"/>
          <w:marRight w:val="0"/>
          <w:marTop w:val="0"/>
          <w:marBottom w:val="0"/>
          <w:divBdr>
            <w:top w:val="none" w:sz="0" w:space="0" w:color="auto"/>
            <w:left w:val="none" w:sz="0" w:space="0" w:color="auto"/>
            <w:bottom w:val="none" w:sz="0" w:space="0" w:color="auto"/>
            <w:right w:val="none" w:sz="0" w:space="0" w:color="auto"/>
          </w:divBdr>
        </w:div>
        <w:div w:id="283198483">
          <w:marLeft w:val="480"/>
          <w:marRight w:val="0"/>
          <w:marTop w:val="0"/>
          <w:marBottom w:val="0"/>
          <w:divBdr>
            <w:top w:val="none" w:sz="0" w:space="0" w:color="auto"/>
            <w:left w:val="none" w:sz="0" w:space="0" w:color="auto"/>
            <w:bottom w:val="none" w:sz="0" w:space="0" w:color="auto"/>
            <w:right w:val="none" w:sz="0" w:space="0" w:color="auto"/>
          </w:divBdr>
        </w:div>
        <w:div w:id="1000040986">
          <w:marLeft w:val="480"/>
          <w:marRight w:val="0"/>
          <w:marTop w:val="0"/>
          <w:marBottom w:val="0"/>
          <w:divBdr>
            <w:top w:val="none" w:sz="0" w:space="0" w:color="auto"/>
            <w:left w:val="none" w:sz="0" w:space="0" w:color="auto"/>
            <w:bottom w:val="none" w:sz="0" w:space="0" w:color="auto"/>
            <w:right w:val="none" w:sz="0" w:space="0" w:color="auto"/>
          </w:divBdr>
        </w:div>
        <w:div w:id="550309692">
          <w:marLeft w:val="480"/>
          <w:marRight w:val="0"/>
          <w:marTop w:val="0"/>
          <w:marBottom w:val="0"/>
          <w:divBdr>
            <w:top w:val="none" w:sz="0" w:space="0" w:color="auto"/>
            <w:left w:val="none" w:sz="0" w:space="0" w:color="auto"/>
            <w:bottom w:val="none" w:sz="0" w:space="0" w:color="auto"/>
            <w:right w:val="none" w:sz="0" w:space="0" w:color="auto"/>
          </w:divBdr>
        </w:div>
        <w:div w:id="490341218">
          <w:marLeft w:val="480"/>
          <w:marRight w:val="0"/>
          <w:marTop w:val="0"/>
          <w:marBottom w:val="0"/>
          <w:divBdr>
            <w:top w:val="none" w:sz="0" w:space="0" w:color="auto"/>
            <w:left w:val="none" w:sz="0" w:space="0" w:color="auto"/>
            <w:bottom w:val="none" w:sz="0" w:space="0" w:color="auto"/>
            <w:right w:val="none" w:sz="0" w:space="0" w:color="auto"/>
          </w:divBdr>
        </w:div>
        <w:div w:id="1011564236">
          <w:marLeft w:val="480"/>
          <w:marRight w:val="0"/>
          <w:marTop w:val="0"/>
          <w:marBottom w:val="0"/>
          <w:divBdr>
            <w:top w:val="none" w:sz="0" w:space="0" w:color="auto"/>
            <w:left w:val="none" w:sz="0" w:space="0" w:color="auto"/>
            <w:bottom w:val="none" w:sz="0" w:space="0" w:color="auto"/>
            <w:right w:val="none" w:sz="0" w:space="0" w:color="auto"/>
          </w:divBdr>
        </w:div>
        <w:div w:id="1551303936">
          <w:marLeft w:val="480"/>
          <w:marRight w:val="0"/>
          <w:marTop w:val="0"/>
          <w:marBottom w:val="0"/>
          <w:divBdr>
            <w:top w:val="none" w:sz="0" w:space="0" w:color="auto"/>
            <w:left w:val="none" w:sz="0" w:space="0" w:color="auto"/>
            <w:bottom w:val="none" w:sz="0" w:space="0" w:color="auto"/>
            <w:right w:val="none" w:sz="0" w:space="0" w:color="auto"/>
          </w:divBdr>
        </w:div>
        <w:div w:id="998116632">
          <w:marLeft w:val="480"/>
          <w:marRight w:val="0"/>
          <w:marTop w:val="0"/>
          <w:marBottom w:val="0"/>
          <w:divBdr>
            <w:top w:val="none" w:sz="0" w:space="0" w:color="auto"/>
            <w:left w:val="none" w:sz="0" w:space="0" w:color="auto"/>
            <w:bottom w:val="none" w:sz="0" w:space="0" w:color="auto"/>
            <w:right w:val="none" w:sz="0" w:space="0" w:color="auto"/>
          </w:divBdr>
        </w:div>
        <w:div w:id="454521838">
          <w:marLeft w:val="480"/>
          <w:marRight w:val="0"/>
          <w:marTop w:val="0"/>
          <w:marBottom w:val="0"/>
          <w:divBdr>
            <w:top w:val="none" w:sz="0" w:space="0" w:color="auto"/>
            <w:left w:val="none" w:sz="0" w:space="0" w:color="auto"/>
            <w:bottom w:val="none" w:sz="0" w:space="0" w:color="auto"/>
            <w:right w:val="none" w:sz="0" w:space="0" w:color="auto"/>
          </w:divBdr>
        </w:div>
        <w:div w:id="390345920">
          <w:marLeft w:val="480"/>
          <w:marRight w:val="0"/>
          <w:marTop w:val="0"/>
          <w:marBottom w:val="0"/>
          <w:divBdr>
            <w:top w:val="none" w:sz="0" w:space="0" w:color="auto"/>
            <w:left w:val="none" w:sz="0" w:space="0" w:color="auto"/>
            <w:bottom w:val="none" w:sz="0" w:space="0" w:color="auto"/>
            <w:right w:val="none" w:sz="0" w:space="0" w:color="auto"/>
          </w:divBdr>
        </w:div>
        <w:div w:id="276841425">
          <w:marLeft w:val="480"/>
          <w:marRight w:val="0"/>
          <w:marTop w:val="0"/>
          <w:marBottom w:val="0"/>
          <w:divBdr>
            <w:top w:val="none" w:sz="0" w:space="0" w:color="auto"/>
            <w:left w:val="none" w:sz="0" w:space="0" w:color="auto"/>
            <w:bottom w:val="none" w:sz="0" w:space="0" w:color="auto"/>
            <w:right w:val="none" w:sz="0" w:space="0" w:color="auto"/>
          </w:divBdr>
        </w:div>
        <w:div w:id="10693380">
          <w:marLeft w:val="480"/>
          <w:marRight w:val="0"/>
          <w:marTop w:val="0"/>
          <w:marBottom w:val="0"/>
          <w:divBdr>
            <w:top w:val="none" w:sz="0" w:space="0" w:color="auto"/>
            <w:left w:val="none" w:sz="0" w:space="0" w:color="auto"/>
            <w:bottom w:val="none" w:sz="0" w:space="0" w:color="auto"/>
            <w:right w:val="none" w:sz="0" w:space="0" w:color="auto"/>
          </w:divBdr>
        </w:div>
      </w:divsChild>
    </w:div>
    <w:div w:id="1341810710">
      <w:bodyDiv w:val="1"/>
      <w:marLeft w:val="0"/>
      <w:marRight w:val="0"/>
      <w:marTop w:val="0"/>
      <w:marBottom w:val="0"/>
      <w:divBdr>
        <w:top w:val="none" w:sz="0" w:space="0" w:color="auto"/>
        <w:left w:val="none" w:sz="0" w:space="0" w:color="auto"/>
        <w:bottom w:val="none" w:sz="0" w:space="0" w:color="auto"/>
        <w:right w:val="none" w:sz="0" w:space="0" w:color="auto"/>
      </w:divBdr>
      <w:divsChild>
        <w:div w:id="112216676">
          <w:marLeft w:val="480"/>
          <w:marRight w:val="0"/>
          <w:marTop w:val="0"/>
          <w:marBottom w:val="0"/>
          <w:divBdr>
            <w:top w:val="none" w:sz="0" w:space="0" w:color="auto"/>
            <w:left w:val="none" w:sz="0" w:space="0" w:color="auto"/>
            <w:bottom w:val="none" w:sz="0" w:space="0" w:color="auto"/>
            <w:right w:val="none" w:sz="0" w:space="0" w:color="auto"/>
          </w:divBdr>
        </w:div>
        <w:div w:id="1231816069">
          <w:marLeft w:val="480"/>
          <w:marRight w:val="0"/>
          <w:marTop w:val="0"/>
          <w:marBottom w:val="0"/>
          <w:divBdr>
            <w:top w:val="none" w:sz="0" w:space="0" w:color="auto"/>
            <w:left w:val="none" w:sz="0" w:space="0" w:color="auto"/>
            <w:bottom w:val="none" w:sz="0" w:space="0" w:color="auto"/>
            <w:right w:val="none" w:sz="0" w:space="0" w:color="auto"/>
          </w:divBdr>
        </w:div>
        <w:div w:id="1654334555">
          <w:marLeft w:val="480"/>
          <w:marRight w:val="0"/>
          <w:marTop w:val="0"/>
          <w:marBottom w:val="0"/>
          <w:divBdr>
            <w:top w:val="none" w:sz="0" w:space="0" w:color="auto"/>
            <w:left w:val="none" w:sz="0" w:space="0" w:color="auto"/>
            <w:bottom w:val="none" w:sz="0" w:space="0" w:color="auto"/>
            <w:right w:val="none" w:sz="0" w:space="0" w:color="auto"/>
          </w:divBdr>
        </w:div>
        <w:div w:id="213472691">
          <w:marLeft w:val="480"/>
          <w:marRight w:val="0"/>
          <w:marTop w:val="0"/>
          <w:marBottom w:val="0"/>
          <w:divBdr>
            <w:top w:val="none" w:sz="0" w:space="0" w:color="auto"/>
            <w:left w:val="none" w:sz="0" w:space="0" w:color="auto"/>
            <w:bottom w:val="none" w:sz="0" w:space="0" w:color="auto"/>
            <w:right w:val="none" w:sz="0" w:space="0" w:color="auto"/>
          </w:divBdr>
        </w:div>
        <w:div w:id="313146256">
          <w:marLeft w:val="480"/>
          <w:marRight w:val="0"/>
          <w:marTop w:val="0"/>
          <w:marBottom w:val="0"/>
          <w:divBdr>
            <w:top w:val="none" w:sz="0" w:space="0" w:color="auto"/>
            <w:left w:val="none" w:sz="0" w:space="0" w:color="auto"/>
            <w:bottom w:val="none" w:sz="0" w:space="0" w:color="auto"/>
            <w:right w:val="none" w:sz="0" w:space="0" w:color="auto"/>
          </w:divBdr>
        </w:div>
        <w:div w:id="1044676600">
          <w:marLeft w:val="480"/>
          <w:marRight w:val="0"/>
          <w:marTop w:val="0"/>
          <w:marBottom w:val="0"/>
          <w:divBdr>
            <w:top w:val="none" w:sz="0" w:space="0" w:color="auto"/>
            <w:left w:val="none" w:sz="0" w:space="0" w:color="auto"/>
            <w:bottom w:val="none" w:sz="0" w:space="0" w:color="auto"/>
            <w:right w:val="none" w:sz="0" w:space="0" w:color="auto"/>
          </w:divBdr>
        </w:div>
        <w:div w:id="1510751281">
          <w:marLeft w:val="480"/>
          <w:marRight w:val="0"/>
          <w:marTop w:val="0"/>
          <w:marBottom w:val="0"/>
          <w:divBdr>
            <w:top w:val="none" w:sz="0" w:space="0" w:color="auto"/>
            <w:left w:val="none" w:sz="0" w:space="0" w:color="auto"/>
            <w:bottom w:val="none" w:sz="0" w:space="0" w:color="auto"/>
            <w:right w:val="none" w:sz="0" w:space="0" w:color="auto"/>
          </w:divBdr>
        </w:div>
        <w:div w:id="1347487771">
          <w:marLeft w:val="480"/>
          <w:marRight w:val="0"/>
          <w:marTop w:val="0"/>
          <w:marBottom w:val="0"/>
          <w:divBdr>
            <w:top w:val="none" w:sz="0" w:space="0" w:color="auto"/>
            <w:left w:val="none" w:sz="0" w:space="0" w:color="auto"/>
            <w:bottom w:val="none" w:sz="0" w:space="0" w:color="auto"/>
            <w:right w:val="none" w:sz="0" w:space="0" w:color="auto"/>
          </w:divBdr>
        </w:div>
        <w:div w:id="1877040803">
          <w:marLeft w:val="480"/>
          <w:marRight w:val="0"/>
          <w:marTop w:val="0"/>
          <w:marBottom w:val="0"/>
          <w:divBdr>
            <w:top w:val="none" w:sz="0" w:space="0" w:color="auto"/>
            <w:left w:val="none" w:sz="0" w:space="0" w:color="auto"/>
            <w:bottom w:val="none" w:sz="0" w:space="0" w:color="auto"/>
            <w:right w:val="none" w:sz="0" w:space="0" w:color="auto"/>
          </w:divBdr>
        </w:div>
        <w:div w:id="2033262503">
          <w:marLeft w:val="480"/>
          <w:marRight w:val="0"/>
          <w:marTop w:val="0"/>
          <w:marBottom w:val="0"/>
          <w:divBdr>
            <w:top w:val="none" w:sz="0" w:space="0" w:color="auto"/>
            <w:left w:val="none" w:sz="0" w:space="0" w:color="auto"/>
            <w:bottom w:val="none" w:sz="0" w:space="0" w:color="auto"/>
            <w:right w:val="none" w:sz="0" w:space="0" w:color="auto"/>
          </w:divBdr>
        </w:div>
        <w:div w:id="2077363434">
          <w:marLeft w:val="480"/>
          <w:marRight w:val="0"/>
          <w:marTop w:val="0"/>
          <w:marBottom w:val="0"/>
          <w:divBdr>
            <w:top w:val="none" w:sz="0" w:space="0" w:color="auto"/>
            <w:left w:val="none" w:sz="0" w:space="0" w:color="auto"/>
            <w:bottom w:val="none" w:sz="0" w:space="0" w:color="auto"/>
            <w:right w:val="none" w:sz="0" w:space="0" w:color="auto"/>
          </w:divBdr>
        </w:div>
        <w:div w:id="1443921068">
          <w:marLeft w:val="480"/>
          <w:marRight w:val="0"/>
          <w:marTop w:val="0"/>
          <w:marBottom w:val="0"/>
          <w:divBdr>
            <w:top w:val="none" w:sz="0" w:space="0" w:color="auto"/>
            <w:left w:val="none" w:sz="0" w:space="0" w:color="auto"/>
            <w:bottom w:val="none" w:sz="0" w:space="0" w:color="auto"/>
            <w:right w:val="none" w:sz="0" w:space="0" w:color="auto"/>
          </w:divBdr>
        </w:div>
        <w:div w:id="255477911">
          <w:marLeft w:val="480"/>
          <w:marRight w:val="0"/>
          <w:marTop w:val="0"/>
          <w:marBottom w:val="0"/>
          <w:divBdr>
            <w:top w:val="none" w:sz="0" w:space="0" w:color="auto"/>
            <w:left w:val="none" w:sz="0" w:space="0" w:color="auto"/>
            <w:bottom w:val="none" w:sz="0" w:space="0" w:color="auto"/>
            <w:right w:val="none" w:sz="0" w:space="0" w:color="auto"/>
          </w:divBdr>
        </w:div>
        <w:div w:id="500238416">
          <w:marLeft w:val="480"/>
          <w:marRight w:val="0"/>
          <w:marTop w:val="0"/>
          <w:marBottom w:val="0"/>
          <w:divBdr>
            <w:top w:val="none" w:sz="0" w:space="0" w:color="auto"/>
            <w:left w:val="none" w:sz="0" w:space="0" w:color="auto"/>
            <w:bottom w:val="none" w:sz="0" w:space="0" w:color="auto"/>
            <w:right w:val="none" w:sz="0" w:space="0" w:color="auto"/>
          </w:divBdr>
        </w:div>
        <w:div w:id="1341470749">
          <w:marLeft w:val="480"/>
          <w:marRight w:val="0"/>
          <w:marTop w:val="0"/>
          <w:marBottom w:val="0"/>
          <w:divBdr>
            <w:top w:val="none" w:sz="0" w:space="0" w:color="auto"/>
            <w:left w:val="none" w:sz="0" w:space="0" w:color="auto"/>
            <w:bottom w:val="none" w:sz="0" w:space="0" w:color="auto"/>
            <w:right w:val="none" w:sz="0" w:space="0" w:color="auto"/>
          </w:divBdr>
        </w:div>
        <w:div w:id="216429888">
          <w:marLeft w:val="480"/>
          <w:marRight w:val="0"/>
          <w:marTop w:val="0"/>
          <w:marBottom w:val="0"/>
          <w:divBdr>
            <w:top w:val="none" w:sz="0" w:space="0" w:color="auto"/>
            <w:left w:val="none" w:sz="0" w:space="0" w:color="auto"/>
            <w:bottom w:val="none" w:sz="0" w:space="0" w:color="auto"/>
            <w:right w:val="none" w:sz="0" w:space="0" w:color="auto"/>
          </w:divBdr>
        </w:div>
        <w:div w:id="1053114125">
          <w:marLeft w:val="480"/>
          <w:marRight w:val="0"/>
          <w:marTop w:val="0"/>
          <w:marBottom w:val="0"/>
          <w:divBdr>
            <w:top w:val="none" w:sz="0" w:space="0" w:color="auto"/>
            <w:left w:val="none" w:sz="0" w:space="0" w:color="auto"/>
            <w:bottom w:val="none" w:sz="0" w:space="0" w:color="auto"/>
            <w:right w:val="none" w:sz="0" w:space="0" w:color="auto"/>
          </w:divBdr>
        </w:div>
        <w:div w:id="571432684">
          <w:marLeft w:val="480"/>
          <w:marRight w:val="0"/>
          <w:marTop w:val="0"/>
          <w:marBottom w:val="0"/>
          <w:divBdr>
            <w:top w:val="none" w:sz="0" w:space="0" w:color="auto"/>
            <w:left w:val="none" w:sz="0" w:space="0" w:color="auto"/>
            <w:bottom w:val="none" w:sz="0" w:space="0" w:color="auto"/>
            <w:right w:val="none" w:sz="0" w:space="0" w:color="auto"/>
          </w:divBdr>
        </w:div>
        <w:div w:id="1725375014">
          <w:marLeft w:val="480"/>
          <w:marRight w:val="0"/>
          <w:marTop w:val="0"/>
          <w:marBottom w:val="0"/>
          <w:divBdr>
            <w:top w:val="none" w:sz="0" w:space="0" w:color="auto"/>
            <w:left w:val="none" w:sz="0" w:space="0" w:color="auto"/>
            <w:bottom w:val="none" w:sz="0" w:space="0" w:color="auto"/>
            <w:right w:val="none" w:sz="0" w:space="0" w:color="auto"/>
          </w:divBdr>
        </w:div>
        <w:div w:id="1821388327">
          <w:marLeft w:val="480"/>
          <w:marRight w:val="0"/>
          <w:marTop w:val="0"/>
          <w:marBottom w:val="0"/>
          <w:divBdr>
            <w:top w:val="none" w:sz="0" w:space="0" w:color="auto"/>
            <w:left w:val="none" w:sz="0" w:space="0" w:color="auto"/>
            <w:bottom w:val="none" w:sz="0" w:space="0" w:color="auto"/>
            <w:right w:val="none" w:sz="0" w:space="0" w:color="auto"/>
          </w:divBdr>
        </w:div>
        <w:div w:id="1631785729">
          <w:marLeft w:val="480"/>
          <w:marRight w:val="0"/>
          <w:marTop w:val="0"/>
          <w:marBottom w:val="0"/>
          <w:divBdr>
            <w:top w:val="none" w:sz="0" w:space="0" w:color="auto"/>
            <w:left w:val="none" w:sz="0" w:space="0" w:color="auto"/>
            <w:bottom w:val="none" w:sz="0" w:space="0" w:color="auto"/>
            <w:right w:val="none" w:sz="0" w:space="0" w:color="auto"/>
          </w:divBdr>
        </w:div>
        <w:div w:id="1294212846">
          <w:marLeft w:val="480"/>
          <w:marRight w:val="0"/>
          <w:marTop w:val="0"/>
          <w:marBottom w:val="0"/>
          <w:divBdr>
            <w:top w:val="none" w:sz="0" w:space="0" w:color="auto"/>
            <w:left w:val="none" w:sz="0" w:space="0" w:color="auto"/>
            <w:bottom w:val="none" w:sz="0" w:space="0" w:color="auto"/>
            <w:right w:val="none" w:sz="0" w:space="0" w:color="auto"/>
          </w:divBdr>
        </w:div>
        <w:div w:id="996152153">
          <w:marLeft w:val="480"/>
          <w:marRight w:val="0"/>
          <w:marTop w:val="0"/>
          <w:marBottom w:val="0"/>
          <w:divBdr>
            <w:top w:val="none" w:sz="0" w:space="0" w:color="auto"/>
            <w:left w:val="none" w:sz="0" w:space="0" w:color="auto"/>
            <w:bottom w:val="none" w:sz="0" w:space="0" w:color="auto"/>
            <w:right w:val="none" w:sz="0" w:space="0" w:color="auto"/>
          </w:divBdr>
        </w:div>
        <w:div w:id="592516650">
          <w:marLeft w:val="480"/>
          <w:marRight w:val="0"/>
          <w:marTop w:val="0"/>
          <w:marBottom w:val="0"/>
          <w:divBdr>
            <w:top w:val="none" w:sz="0" w:space="0" w:color="auto"/>
            <w:left w:val="none" w:sz="0" w:space="0" w:color="auto"/>
            <w:bottom w:val="none" w:sz="0" w:space="0" w:color="auto"/>
            <w:right w:val="none" w:sz="0" w:space="0" w:color="auto"/>
          </w:divBdr>
        </w:div>
        <w:div w:id="1364475946">
          <w:marLeft w:val="480"/>
          <w:marRight w:val="0"/>
          <w:marTop w:val="0"/>
          <w:marBottom w:val="0"/>
          <w:divBdr>
            <w:top w:val="none" w:sz="0" w:space="0" w:color="auto"/>
            <w:left w:val="none" w:sz="0" w:space="0" w:color="auto"/>
            <w:bottom w:val="none" w:sz="0" w:space="0" w:color="auto"/>
            <w:right w:val="none" w:sz="0" w:space="0" w:color="auto"/>
          </w:divBdr>
        </w:div>
        <w:div w:id="1522550108">
          <w:marLeft w:val="480"/>
          <w:marRight w:val="0"/>
          <w:marTop w:val="0"/>
          <w:marBottom w:val="0"/>
          <w:divBdr>
            <w:top w:val="none" w:sz="0" w:space="0" w:color="auto"/>
            <w:left w:val="none" w:sz="0" w:space="0" w:color="auto"/>
            <w:bottom w:val="none" w:sz="0" w:space="0" w:color="auto"/>
            <w:right w:val="none" w:sz="0" w:space="0" w:color="auto"/>
          </w:divBdr>
        </w:div>
        <w:div w:id="848562176">
          <w:marLeft w:val="480"/>
          <w:marRight w:val="0"/>
          <w:marTop w:val="0"/>
          <w:marBottom w:val="0"/>
          <w:divBdr>
            <w:top w:val="none" w:sz="0" w:space="0" w:color="auto"/>
            <w:left w:val="none" w:sz="0" w:space="0" w:color="auto"/>
            <w:bottom w:val="none" w:sz="0" w:space="0" w:color="auto"/>
            <w:right w:val="none" w:sz="0" w:space="0" w:color="auto"/>
          </w:divBdr>
        </w:div>
        <w:div w:id="37097559">
          <w:marLeft w:val="480"/>
          <w:marRight w:val="0"/>
          <w:marTop w:val="0"/>
          <w:marBottom w:val="0"/>
          <w:divBdr>
            <w:top w:val="none" w:sz="0" w:space="0" w:color="auto"/>
            <w:left w:val="none" w:sz="0" w:space="0" w:color="auto"/>
            <w:bottom w:val="none" w:sz="0" w:space="0" w:color="auto"/>
            <w:right w:val="none" w:sz="0" w:space="0" w:color="auto"/>
          </w:divBdr>
        </w:div>
        <w:div w:id="1739286752">
          <w:marLeft w:val="480"/>
          <w:marRight w:val="0"/>
          <w:marTop w:val="0"/>
          <w:marBottom w:val="0"/>
          <w:divBdr>
            <w:top w:val="none" w:sz="0" w:space="0" w:color="auto"/>
            <w:left w:val="none" w:sz="0" w:space="0" w:color="auto"/>
            <w:bottom w:val="none" w:sz="0" w:space="0" w:color="auto"/>
            <w:right w:val="none" w:sz="0" w:space="0" w:color="auto"/>
          </w:divBdr>
        </w:div>
        <w:div w:id="1746681575">
          <w:marLeft w:val="480"/>
          <w:marRight w:val="0"/>
          <w:marTop w:val="0"/>
          <w:marBottom w:val="0"/>
          <w:divBdr>
            <w:top w:val="none" w:sz="0" w:space="0" w:color="auto"/>
            <w:left w:val="none" w:sz="0" w:space="0" w:color="auto"/>
            <w:bottom w:val="none" w:sz="0" w:space="0" w:color="auto"/>
            <w:right w:val="none" w:sz="0" w:space="0" w:color="auto"/>
          </w:divBdr>
        </w:div>
        <w:div w:id="1614556890">
          <w:marLeft w:val="480"/>
          <w:marRight w:val="0"/>
          <w:marTop w:val="0"/>
          <w:marBottom w:val="0"/>
          <w:divBdr>
            <w:top w:val="none" w:sz="0" w:space="0" w:color="auto"/>
            <w:left w:val="none" w:sz="0" w:space="0" w:color="auto"/>
            <w:bottom w:val="none" w:sz="0" w:space="0" w:color="auto"/>
            <w:right w:val="none" w:sz="0" w:space="0" w:color="auto"/>
          </w:divBdr>
        </w:div>
        <w:div w:id="1571043677">
          <w:marLeft w:val="480"/>
          <w:marRight w:val="0"/>
          <w:marTop w:val="0"/>
          <w:marBottom w:val="0"/>
          <w:divBdr>
            <w:top w:val="none" w:sz="0" w:space="0" w:color="auto"/>
            <w:left w:val="none" w:sz="0" w:space="0" w:color="auto"/>
            <w:bottom w:val="none" w:sz="0" w:space="0" w:color="auto"/>
            <w:right w:val="none" w:sz="0" w:space="0" w:color="auto"/>
          </w:divBdr>
        </w:div>
        <w:div w:id="1337229181">
          <w:marLeft w:val="480"/>
          <w:marRight w:val="0"/>
          <w:marTop w:val="0"/>
          <w:marBottom w:val="0"/>
          <w:divBdr>
            <w:top w:val="none" w:sz="0" w:space="0" w:color="auto"/>
            <w:left w:val="none" w:sz="0" w:space="0" w:color="auto"/>
            <w:bottom w:val="none" w:sz="0" w:space="0" w:color="auto"/>
            <w:right w:val="none" w:sz="0" w:space="0" w:color="auto"/>
          </w:divBdr>
        </w:div>
        <w:div w:id="1281720315">
          <w:marLeft w:val="480"/>
          <w:marRight w:val="0"/>
          <w:marTop w:val="0"/>
          <w:marBottom w:val="0"/>
          <w:divBdr>
            <w:top w:val="none" w:sz="0" w:space="0" w:color="auto"/>
            <w:left w:val="none" w:sz="0" w:space="0" w:color="auto"/>
            <w:bottom w:val="none" w:sz="0" w:space="0" w:color="auto"/>
            <w:right w:val="none" w:sz="0" w:space="0" w:color="auto"/>
          </w:divBdr>
        </w:div>
        <w:div w:id="1501190844">
          <w:marLeft w:val="480"/>
          <w:marRight w:val="0"/>
          <w:marTop w:val="0"/>
          <w:marBottom w:val="0"/>
          <w:divBdr>
            <w:top w:val="none" w:sz="0" w:space="0" w:color="auto"/>
            <w:left w:val="none" w:sz="0" w:space="0" w:color="auto"/>
            <w:bottom w:val="none" w:sz="0" w:space="0" w:color="auto"/>
            <w:right w:val="none" w:sz="0" w:space="0" w:color="auto"/>
          </w:divBdr>
        </w:div>
        <w:div w:id="2126342148">
          <w:marLeft w:val="480"/>
          <w:marRight w:val="0"/>
          <w:marTop w:val="0"/>
          <w:marBottom w:val="0"/>
          <w:divBdr>
            <w:top w:val="none" w:sz="0" w:space="0" w:color="auto"/>
            <w:left w:val="none" w:sz="0" w:space="0" w:color="auto"/>
            <w:bottom w:val="none" w:sz="0" w:space="0" w:color="auto"/>
            <w:right w:val="none" w:sz="0" w:space="0" w:color="auto"/>
          </w:divBdr>
        </w:div>
        <w:div w:id="1228615882">
          <w:marLeft w:val="480"/>
          <w:marRight w:val="0"/>
          <w:marTop w:val="0"/>
          <w:marBottom w:val="0"/>
          <w:divBdr>
            <w:top w:val="none" w:sz="0" w:space="0" w:color="auto"/>
            <w:left w:val="none" w:sz="0" w:space="0" w:color="auto"/>
            <w:bottom w:val="none" w:sz="0" w:space="0" w:color="auto"/>
            <w:right w:val="none" w:sz="0" w:space="0" w:color="auto"/>
          </w:divBdr>
        </w:div>
        <w:div w:id="1906910012">
          <w:marLeft w:val="480"/>
          <w:marRight w:val="0"/>
          <w:marTop w:val="0"/>
          <w:marBottom w:val="0"/>
          <w:divBdr>
            <w:top w:val="none" w:sz="0" w:space="0" w:color="auto"/>
            <w:left w:val="none" w:sz="0" w:space="0" w:color="auto"/>
            <w:bottom w:val="none" w:sz="0" w:space="0" w:color="auto"/>
            <w:right w:val="none" w:sz="0" w:space="0" w:color="auto"/>
          </w:divBdr>
        </w:div>
        <w:div w:id="1742367406">
          <w:marLeft w:val="480"/>
          <w:marRight w:val="0"/>
          <w:marTop w:val="0"/>
          <w:marBottom w:val="0"/>
          <w:divBdr>
            <w:top w:val="none" w:sz="0" w:space="0" w:color="auto"/>
            <w:left w:val="none" w:sz="0" w:space="0" w:color="auto"/>
            <w:bottom w:val="none" w:sz="0" w:space="0" w:color="auto"/>
            <w:right w:val="none" w:sz="0" w:space="0" w:color="auto"/>
          </w:divBdr>
        </w:div>
        <w:div w:id="954945914">
          <w:marLeft w:val="480"/>
          <w:marRight w:val="0"/>
          <w:marTop w:val="0"/>
          <w:marBottom w:val="0"/>
          <w:divBdr>
            <w:top w:val="none" w:sz="0" w:space="0" w:color="auto"/>
            <w:left w:val="none" w:sz="0" w:space="0" w:color="auto"/>
            <w:bottom w:val="none" w:sz="0" w:space="0" w:color="auto"/>
            <w:right w:val="none" w:sz="0" w:space="0" w:color="auto"/>
          </w:divBdr>
        </w:div>
        <w:div w:id="1481193276">
          <w:marLeft w:val="480"/>
          <w:marRight w:val="0"/>
          <w:marTop w:val="0"/>
          <w:marBottom w:val="0"/>
          <w:divBdr>
            <w:top w:val="none" w:sz="0" w:space="0" w:color="auto"/>
            <w:left w:val="none" w:sz="0" w:space="0" w:color="auto"/>
            <w:bottom w:val="none" w:sz="0" w:space="0" w:color="auto"/>
            <w:right w:val="none" w:sz="0" w:space="0" w:color="auto"/>
          </w:divBdr>
        </w:div>
        <w:div w:id="117797747">
          <w:marLeft w:val="480"/>
          <w:marRight w:val="0"/>
          <w:marTop w:val="0"/>
          <w:marBottom w:val="0"/>
          <w:divBdr>
            <w:top w:val="none" w:sz="0" w:space="0" w:color="auto"/>
            <w:left w:val="none" w:sz="0" w:space="0" w:color="auto"/>
            <w:bottom w:val="none" w:sz="0" w:space="0" w:color="auto"/>
            <w:right w:val="none" w:sz="0" w:space="0" w:color="auto"/>
          </w:divBdr>
        </w:div>
        <w:div w:id="381638595">
          <w:marLeft w:val="480"/>
          <w:marRight w:val="0"/>
          <w:marTop w:val="0"/>
          <w:marBottom w:val="0"/>
          <w:divBdr>
            <w:top w:val="none" w:sz="0" w:space="0" w:color="auto"/>
            <w:left w:val="none" w:sz="0" w:space="0" w:color="auto"/>
            <w:bottom w:val="none" w:sz="0" w:space="0" w:color="auto"/>
            <w:right w:val="none" w:sz="0" w:space="0" w:color="auto"/>
          </w:divBdr>
        </w:div>
        <w:div w:id="820779887">
          <w:marLeft w:val="480"/>
          <w:marRight w:val="0"/>
          <w:marTop w:val="0"/>
          <w:marBottom w:val="0"/>
          <w:divBdr>
            <w:top w:val="none" w:sz="0" w:space="0" w:color="auto"/>
            <w:left w:val="none" w:sz="0" w:space="0" w:color="auto"/>
            <w:bottom w:val="none" w:sz="0" w:space="0" w:color="auto"/>
            <w:right w:val="none" w:sz="0" w:space="0" w:color="auto"/>
          </w:divBdr>
        </w:div>
        <w:div w:id="154423469">
          <w:marLeft w:val="480"/>
          <w:marRight w:val="0"/>
          <w:marTop w:val="0"/>
          <w:marBottom w:val="0"/>
          <w:divBdr>
            <w:top w:val="none" w:sz="0" w:space="0" w:color="auto"/>
            <w:left w:val="none" w:sz="0" w:space="0" w:color="auto"/>
            <w:bottom w:val="none" w:sz="0" w:space="0" w:color="auto"/>
            <w:right w:val="none" w:sz="0" w:space="0" w:color="auto"/>
          </w:divBdr>
        </w:div>
        <w:div w:id="178591363">
          <w:marLeft w:val="480"/>
          <w:marRight w:val="0"/>
          <w:marTop w:val="0"/>
          <w:marBottom w:val="0"/>
          <w:divBdr>
            <w:top w:val="none" w:sz="0" w:space="0" w:color="auto"/>
            <w:left w:val="none" w:sz="0" w:space="0" w:color="auto"/>
            <w:bottom w:val="none" w:sz="0" w:space="0" w:color="auto"/>
            <w:right w:val="none" w:sz="0" w:space="0" w:color="auto"/>
          </w:divBdr>
        </w:div>
        <w:div w:id="566575349">
          <w:marLeft w:val="480"/>
          <w:marRight w:val="0"/>
          <w:marTop w:val="0"/>
          <w:marBottom w:val="0"/>
          <w:divBdr>
            <w:top w:val="none" w:sz="0" w:space="0" w:color="auto"/>
            <w:left w:val="none" w:sz="0" w:space="0" w:color="auto"/>
            <w:bottom w:val="none" w:sz="0" w:space="0" w:color="auto"/>
            <w:right w:val="none" w:sz="0" w:space="0" w:color="auto"/>
          </w:divBdr>
        </w:div>
        <w:div w:id="749694886">
          <w:marLeft w:val="480"/>
          <w:marRight w:val="0"/>
          <w:marTop w:val="0"/>
          <w:marBottom w:val="0"/>
          <w:divBdr>
            <w:top w:val="none" w:sz="0" w:space="0" w:color="auto"/>
            <w:left w:val="none" w:sz="0" w:space="0" w:color="auto"/>
            <w:bottom w:val="none" w:sz="0" w:space="0" w:color="auto"/>
            <w:right w:val="none" w:sz="0" w:space="0" w:color="auto"/>
          </w:divBdr>
        </w:div>
      </w:divsChild>
    </w:div>
    <w:div w:id="1341859246">
      <w:bodyDiv w:val="1"/>
      <w:marLeft w:val="0"/>
      <w:marRight w:val="0"/>
      <w:marTop w:val="0"/>
      <w:marBottom w:val="0"/>
      <w:divBdr>
        <w:top w:val="none" w:sz="0" w:space="0" w:color="auto"/>
        <w:left w:val="none" w:sz="0" w:space="0" w:color="auto"/>
        <w:bottom w:val="none" w:sz="0" w:space="0" w:color="auto"/>
        <w:right w:val="none" w:sz="0" w:space="0" w:color="auto"/>
      </w:divBdr>
    </w:div>
    <w:div w:id="1342315002">
      <w:bodyDiv w:val="1"/>
      <w:marLeft w:val="0"/>
      <w:marRight w:val="0"/>
      <w:marTop w:val="0"/>
      <w:marBottom w:val="0"/>
      <w:divBdr>
        <w:top w:val="none" w:sz="0" w:space="0" w:color="auto"/>
        <w:left w:val="none" w:sz="0" w:space="0" w:color="auto"/>
        <w:bottom w:val="none" w:sz="0" w:space="0" w:color="auto"/>
        <w:right w:val="none" w:sz="0" w:space="0" w:color="auto"/>
      </w:divBdr>
    </w:div>
    <w:div w:id="1342586085">
      <w:bodyDiv w:val="1"/>
      <w:marLeft w:val="0"/>
      <w:marRight w:val="0"/>
      <w:marTop w:val="0"/>
      <w:marBottom w:val="0"/>
      <w:divBdr>
        <w:top w:val="none" w:sz="0" w:space="0" w:color="auto"/>
        <w:left w:val="none" w:sz="0" w:space="0" w:color="auto"/>
        <w:bottom w:val="none" w:sz="0" w:space="0" w:color="auto"/>
        <w:right w:val="none" w:sz="0" w:space="0" w:color="auto"/>
      </w:divBdr>
    </w:div>
    <w:div w:id="1343052361">
      <w:bodyDiv w:val="1"/>
      <w:marLeft w:val="0"/>
      <w:marRight w:val="0"/>
      <w:marTop w:val="0"/>
      <w:marBottom w:val="0"/>
      <w:divBdr>
        <w:top w:val="none" w:sz="0" w:space="0" w:color="auto"/>
        <w:left w:val="none" w:sz="0" w:space="0" w:color="auto"/>
        <w:bottom w:val="none" w:sz="0" w:space="0" w:color="auto"/>
        <w:right w:val="none" w:sz="0" w:space="0" w:color="auto"/>
      </w:divBdr>
    </w:div>
    <w:div w:id="1343121074">
      <w:bodyDiv w:val="1"/>
      <w:marLeft w:val="0"/>
      <w:marRight w:val="0"/>
      <w:marTop w:val="0"/>
      <w:marBottom w:val="0"/>
      <w:divBdr>
        <w:top w:val="none" w:sz="0" w:space="0" w:color="auto"/>
        <w:left w:val="none" w:sz="0" w:space="0" w:color="auto"/>
        <w:bottom w:val="none" w:sz="0" w:space="0" w:color="auto"/>
        <w:right w:val="none" w:sz="0" w:space="0" w:color="auto"/>
      </w:divBdr>
    </w:div>
    <w:div w:id="1343319946">
      <w:bodyDiv w:val="1"/>
      <w:marLeft w:val="0"/>
      <w:marRight w:val="0"/>
      <w:marTop w:val="0"/>
      <w:marBottom w:val="0"/>
      <w:divBdr>
        <w:top w:val="none" w:sz="0" w:space="0" w:color="auto"/>
        <w:left w:val="none" w:sz="0" w:space="0" w:color="auto"/>
        <w:bottom w:val="none" w:sz="0" w:space="0" w:color="auto"/>
        <w:right w:val="none" w:sz="0" w:space="0" w:color="auto"/>
      </w:divBdr>
    </w:div>
    <w:div w:id="1343359855">
      <w:bodyDiv w:val="1"/>
      <w:marLeft w:val="0"/>
      <w:marRight w:val="0"/>
      <w:marTop w:val="0"/>
      <w:marBottom w:val="0"/>
      <w:divBdr>
        <w:top w:val="none" w:sz="0" w:space="0" w:color="auto"/>
        <w:left w:val="none" w:sz="0" w:space="0" w:color="auto"/>
        <w:bottom w:val="none" w:sz="0" w:space="0" w:color="auto"/>
        <w:right w:val="none" w:sz="0" w:space="0" w:color="auto"/>
      </w:divBdr>
    </w:div>
    <w:div w:id="1343628371">
      <w:bodyDiv w:val="1"/>
      <w:marLeft w:val="0"/>
      <w:marRight w:val="0"/>
      <w:marTop w:val="0"/>
      <w:marBottom w:val="0"/>
      <w:divBdr>
        <w:top w:val="none" w:sz="0" w:space="0" w:color="auto"/>
        <w:left w:val="none" w:sz="0" w:space="0" w:color="auto"/>
        <w:bottom w:val="none" w:sz="0" w:space="0" w:color="auto"/>
        <w:right w:val="none" w:sz="0" w:space="0" w:color="auto"/>
      </w:divBdr>
    </w:div>
    <w:div w:id="1343896441">
      <w:bodyDiv w:val="1"/>
      <w:marLeft w:val="0"/>
      <w:marRight w:val="0"/>
      <w:marTop w:val="0"/>
      <w:marBottom w:val="0"/>
      <w:divBdr>
        <w:top w:val="none" w:sz="0" w:space="0" w:color="auto"/>
        <w:left w:val="none" w:sz="0" w:space="0" w:color="auto"/>
        <w:bottom w:val="none" w:sz="0" w:space="0" w:color="auto"/>
        <w:right w:val="none" w:sz="0" w:space="0" w:color="auto"/>
      </w:divBdr>
    </w:div>
    <w:div w:id="1344042576">
      <w:bodyDiv w:val="1"/>
      <w:marLeft w:val="0"/>
      <w:marRight w:val="0"/>
      <w:marTop w:val="0"/>
      <w:marBottom w:val="0"/>
      <w:divBdr>
        <w:top w:val="none" w:sz="0" w:space="0" w:color="auto"/>
        <w:left w:val="none" w:sz="0" w:space="0" w:color="auto"/>
        <w:bottom w:val="none" w:sz="0" w:space="0" w:color="auto"/>
        <w:right w:val="none" w:sz="0" w:space="0" w:color="auto"/>
      </w:divBdr>
    </w:div>
    <w:div w:id="1344473895">
      <w:bodyDiv w:val="1"/>
      <w:marLeft w:val="0"/>
      <w:marRight w:val="0"/>
      <w:marTop w:val="0"/>
      <w:marBottom w:val="0"/>
      <w:divBdr>
        <w:top w:val="none" w:sz="0" w:space="0" w:color="auto"/>
        <w:left w:val="none" w:sz="0" w:space="0" w:color="auto"/>
        <w:bottom w:val="none" w:sz="0" w:space="0" w:color="auto"/>
        <w:right w:val="none" w:sz="0" w:space="0" w:color="auto"/>
      </w:divBdr>
    </w:div>
    <w:div w:id="1344673875">
      <w:bodyDiv w:val="1"/>
      <w:marLeft w:val="0"/>
      <w:marRight w:val="0"/>
      <w:marTop w:val="0"/>
      <w:marBottom w:val="0"/>
      <w:divBdr>
        <w:top w:val="none" w:sz="0" w:space="0" w:color="auto"/>
        <w:left w:val="none" w:sz="0" w:space="0" w:color="auto"/>
        <w:bottom w:val="none" w:sz="0" w:space="0" w:color="auto"/>
        <w:right w:val="none" w:sz="0" w:space="0" w:color="auto"/>
      </w:divBdr>
    </w:div>
    <w:div w:id="1344742943">
      <w:bodyDiv w:val="1"/>
      <w:marLeft w:val="0"/>
      <w:marRight w:val="0"/>
      <w:marTop w:val="0"/>
      <w:marBottom w:val="0"/>
      <w:divBdr>
        <w:top w:val="none" w:sz="0" w:space="0" w:color="auto"/>
        <w:left w:val="none" w:sz="0" w:space="0" w:color="auto"/>
        <w:bottom w:val="none" w:sz="0" w:space="0" w:color="auto"/>
        <w:right w:val="none" w:sz="0" w:space="0" w:color="auto"/>
      </w:divBdr>
    </w:div>
    <w:div w:id="1344748017">
      <w:bodyDiv w:val="1"/>
      <w:marLeft w:val="0"/>
      <w:marRight w:val="0"/>
      <w:marTop w:val="0"/>
      <w:marBottom w:val="0"/>
      <w:divBdr>
        <w:top w:val="none" w:sz="0" w:space="0" w:color="auto"/>
        <w:left w:val="none" w:sz="0" w:space="0" w:color="auto"/>
        <w:bottom w:val="none" w:sz="0" w:space="0" w:color="auto"/>
        <w:right w:val="none" w:sz="0" w:space="0" w:color="auto"/>
      </w:divBdr>
    </w:div>
    <w:div w:id="1344893498">
      <w:bodyDiv w:val="1"/>
      <w:marLeft w:val="0"/>
      <w:marRight w:val="0"/>
      <w:marTop w:val="0"/>
      <w:marBottom w:val="0"/>
      <w:divBdr>
        <w:top w:val="none" w:sz="0" w:space="0" w:color="auto"/>
        <w:left w:val="none" w:sz="0" w:space="0" w:color="auto"/>
        <w:bottom w:val="none" w:sz="0" w:space="0" w:color="auto"/>
        <w:right w:val="none" w:sz="0" w:space="0" w:color="auto"/>
      </w:divBdr>
    </w:div>
    <w:div w:id="1345475189">
      <w:bodyDiv w:val="1"/>
      <w:marLeft w:val="0"/>
      <w:marRight w:val="0"/>
      <w:marTop w:val="0"/>
      <w:marBottom w:val="0"/>
      <w:divBdr>
        <w:top w:val="none" w:sz="0" w:space="0" w:color="auto"/>
        <w:left w:val="none" w:sz="0" w:space="0" w:color="auto"/>
        <w:bottom w:val="none" w:sz="0" w:space="0" w:color="auto"/>
        <w:right w:val="none" w:sz="0" w:space="0" w:color="auto"/>
      </w:divBdr>
    </w:div>
    <w:div w:id="1345549399">
      <w:bodyDiv w:val="1"/>
      <w:marLeft w:val="0"/>
      <w:marRight w:val="0"/>
      <w:marTop w:val="0"/>
      <w:marBottom w:val="0"/>
      <w:divBdr>
        <w:top w:val="none" w:sz="0" w:space="0" w:color="auto"/>
        <w:left w:val="none" w:sz="0" w:space="0" w:color="auto"/>
        <w:bottom w:val="none" w:sz="0" w:space="0" w:color="auto"/>
        <w:right w:val="none" w:sz="0" w:space="0" w:color="auto"/>
      </w:divBdr>
    </w:div>
    <w:div w:id="1345981412">
      <w:bodyDiv w:val="1"/>
      <w:marLeft w:val="0"/>
      <w:marRight w:val="0"/>
      <w:marTop w:val="0"/>
      <w:marBottom w:val="0"/>
      <w:divBdr>
        <w:top w:val="none" w:sz="0" w:space="0" w:color="auto"/>
        <w:left w:val="none" w:sz="0" w:space="0" w:color="auto"/>
        <w:bottom w:val="none" w:sz="0" w:space="0" w:color="auto"/>
        <w:right w:val="none" w:sz="0" w:space="0" w:color="auto"/>
      </w:divBdr>
    </w:div>
    <w:div w:id="1346055536">
      <w:bodyDiv w:val="1"/>
      <w:marLeft w:val="0"/>
      <w:marRight w:val="0"/>
      <w:marTop w:val="0"/>
      <w:marBottom w:val="0"/>
      <w:divBdr>
        <w:top w:val="none" w:sz="0" w:space="0" w:color="auto"/>
        <w:left w:val="none" w:sz="0" w:space="0" w:color="auto"/>
        <w:bottom w:val="none" w:sz="0" w:space="0" w:color="auto"/>
        <w:right w:val="none" w:sz="0" w:space="0" w:color="auto"/>
      </w:divBdr>
    </w:div>
    <w:div w:id="1346057299">
      <w:bodyDiv w:val="1"/>
      <w:marLeft w:val="0"/>
      <w:marRight w:val="0"/>
      <w:marTop w:val="0"/>
      <w:marBottom w:val="0"/>
      <w:divBdr>
        <w:top w:val="none" w:sz="0" w:space="0" w:color="auto"/>
        <w:left w:val="none" w:sz="0" w:space="0" w:color="auto"/>
        <w:bottom w:val="none" w:sz="0" w:space="0" w:color="auto"/>
        <w:right w:val="none" w:sz="0" w:space="0" w:color="auto"/>
      </w:divBdr>
    </w:div>
    <w:div w:id="1346058858">
      <w:bodyDiv w:val="1"/>
      <w:marLeft w:val="0"/>
      <w:marRight w:val="0"/>
      <w:marTop w:val="0"/>
      <w:marBottom w:val="0"/>
      <w:divBdr>
        <w:top w:val="none" w:sz="0" w:space="0" w:color="auto"/>
        <w:left w:val="none" w:sz="0" w:space="0" w:color="auto"/>
        <w:bottom w:val="none" w:sz="0" w:space="0" w:color="auto"/>
        <w:right w:val="none" w:sz="0" w:space="0" w:color="auto"/>
      </w:divBdr>
    </w:div>
    <w:div w:id="1346201438">
      <w:bodyDiv w:val="1"/>
      <w:marLeft w:val="0"/>
      <w:marRight w:val="0"/>
      <w:marTop w:val="0"/>
      <w:marBottom w:val="0"/>
      <w:divBdr>
        <w:top w:val="none" w:sz="0" w:space="0" w:color="auto"/>
        <w:left w:val="none" w:sz="0" w:space="0" w:color="auto"/>
        <w:bottom w:val="none" w:sz="0" w:space="0" w:color="auto"/>
        <w:right w:val="none" w:sz="0" w:space="0" w:color="auto"/>
      </w:divBdr>
    </w:div>
    <w:div w:id="1346440744">
      <w:bodyDiv w:val="1"/>
      <w:marLeft w:val="0"/>
      <w:marRight w:val="0"/>
      <w:marTop w:val="0"/>
      <w:marBottom w:val="0"/>
      <w:divBdr>
        <w:top w:val="none" w:sz="0" w:space="0" w:color="auto"/>
        <w:left w:val="none" w:sz="0" w:space="0" w:color="auto"/>
        <w:bottom w:val="none" w:sz="0" w:space="0" w:color="auto"/>
        <w:right w:val="none" w:sz="0" w:space="0" w:color="auto"/>
      </w:divBdr>
    </w:div>
    <w:div w:id="1346519770">
      <w:bodyDiv w:val="1"/>
      <w:marLeft w:val="0"/>
      <w:marRight w:val="0"/>
      <w:marTop w:val="0"/>
      <w:marBottom w:val="0"/>
      <w:divBdr>
        <w:top w:val="none" w:sz="0" w:space="0" w:color="auto"/>
        <w:left w:val="none" w:sz="0" w:space="0" w:color="auto"/>
        <w:bottom w:val="none" w:sz="0" w:space="0" w:color="auto"/>
        <w:right w:val="none" w:sz="0" w:space="0" w:color="auto"/>
      </w:divBdr>
    </w:div>
    <w:div w:id="1346594448">
      <w:bodyDiv w:val="1"/>
      <w:marLeft w:val="0"/>
      <w:marRight w:val="0"/>
      <w:marTop w:val="0"/>
      <w:marBottom w:val="0"/>
      <w:divBdr>
        <w:top w:val="none" w:sz="0" w:space="0" w:color="auto"/>
        <w:left w:val="none" w:sz="0" w:space="0" w:color="auto"/>
        <w:bottom w:val="none" w:sz="0" w:space="0" w:color="auto"/>
        <w:right w:val="none" w:sz="0" w:space="0" w:color="auto"/>
      </w:divBdr>
    </w:div>
    <w:div w:id="1347636133">
      <w:bodyDiv w:val="1"/>
      <w:marLeft w:val="0"/>
      <w:marRight w:val="0"/>
      <w:marTop w:val="0"/>
      <w:marBottom w:val="0"/>
      <w:divBdr>
        <w:top w:val="none" w:sz="0" w:space="0" w:color="auto"/>
        <w:left w:val="none" w:sz="0" w:space="0" w:color="auto"/>
        <w:bottom w:val="none" w:sz="0" w:space="0" w:color="auto"/>
        <w:right w:val="none" w:sz="0" w:space="0" w:color="auto"/>
      </w:divBdr>
    </w:div>
    <w:div w:id="1348363525">
      <w:bodyDiv w:val="1"/>
      <w:marLeft w:val="0"/>
      <w:marRight w:val="0"/>
      <w:marTop w:val="0"/>
      <w:marBottom w:val="0"/>
      <w:divBdr>
        <w:top w:val="none" w:sz="0" w:space="0" w:color="auto"/>
        <w:left w:val="none" w:sz="0" w:space="0" w:color="auto"/>
        <w:bottom w:val="none" w:sz="0" w:space="0" w:color="auto"/>
        <w:right w:val="none" w:sz="0" w:space="0" w:color="auto"/>
      </w:divBdr>
    </w:div>
    <w:div w:id="1348487524">
      <w:bodyDiv w:val="1"/>
      <w:marLeft w:val="0"/>
      <w:marRight w:val="0"/>
      <w:marTop w:val="0"/>
      <w:marBottom w:val="0"/>
      <w:divBdr>
        <w:top w:val="none" w:sz="0" w:space="0" w:color="auto"/>
        <w:left w:val="none" w:sz="0" w:space="0" w:color="auto"/>
        <w:bottom w:val="none" w:sz="0" w:space="0" w:color="auto"/>
        <w:right w:val="none" w:sz="0" w:space="0" w:color="auto"/>
      </w:divBdr>
      <w:divsChild>
        <w:div w:id="857894372">
          <w:marLeft w:val="480"/>
          <w:marRight w:val="0"/>
          <w:marTop w:val="0"/>
          <w:marBottom w:val="0"/>
          <w:divBdr>
            <w:top w:val="none" w:sz="0" w:space="0" w:color="auto"/>
            <w:left w:val="none" w:sz="0" w:space="0" w:color="auto"/>
            <w:bottom w:val="none" w:sz="0" w:space="0" w:color="auto"/>
            <w:right w:val="none" w:sz="0" w:space="0" w:color="auto"/>
          </w:divBdr>
        </w:div>
        <w:div w:id="577130049">
          <w:marLeft w:val="480"/>
          <w:marRight w:val="0"/>
          <w:marTop w:val="0"/>
          <w:marBottom w:val="0"/>
          <w:divBdr>
            <w:top w:val="none" w:sz="0" w:space="0" w:color="auto"/>
            <w:left w:val="none" w:sz="0" w:space="0" w:color="auto"/>
            <w:bottom w:val="none" w:sz="0" w:space="0" w:color="auto"/>
            <w:right w:val="none" w:sz="0" w:space="0" w:color="auto"/>
          </w:divBdr>
        </w:div>
        <w:div w:id="314259004">
          <w:marLeft w:val="480"/>
          <w:marRight w:val="0"/>
          <w:marTop w:val="0"/>
          <w:marBottom w:val="0"/>
          <w:divBdr>
            <w:top w:val="none" w:sz="0" w:space="0" w:color="auto"/>
            <w:left w:val="none" w:sz="0" w:space="0" w:color="auto"/>
            <w:bottom w:val="none" w:sz="0" w:space="0" w:color="auto"/>
            <w:right w:val="none" w:sz="0" w:space="0" w:color="auto"/>
          </w:divBdr>
        </w:div>
        <w:div w:id="640694927">
          <w:marLeft w:val="480"/>
          <w:marRight w:val="0"/>
          <w:marTop w:val="0"/>
          <w:marBottom w:val="0"/>
          <w:divBdr>
            <w:top w:val="none" w:sz="0" w:space="0" w:color="auto"/>
            <w:left w:val="none" w:sz="0" w:space="0" w:color="auto"/>
            <w:bottom w:val="none" w:sz="0" w:space="0" w:color="auto"/>
            <w:right w:val="none" w:sz="0" w:space="0" w:color="auto"/>
          </w:divBdr>
        </w:div>
        <w:div w:id="740520608">
          <w:marLeft w:val="480"/>
          <w:marRight w:val="0"/>
          <w:marTop w:val="0"/>
          <w:marBottom w:val="0"/>
          <w:divBdr>
            <w:top w:val="none" w:sz="0" w:space="0" w:color="auto"/>
            <w:left w:val="none" w:sz="0" w:space="0" w:color="auto"/>
            <w:bottom w:val="none" w:sz="0" w:space="0" w:color="auto"/>
            <w:right w:val="none" w:sz="0" w:space="0" w:color="auto"/>
          </w:divBdr>
        </w:div>
        <w:div w:id="1476143158">
          <w:marLeft w:val="480"/>
          <w:marRight w:val="0"/>
          <w:marTop w:val="0"/>
          <w:marBottom w:val="0"/>
          <w:divBdr>
            <w:top w:val="none" w:sz="0" w:space="0" w:color="auto"/>
            <w:left w:val="none" w:sz="0" w:space="0" w:color="auto"/>
            <w:bottom w:val="none" w:sz="0" w:space="0" w:color="auto"/>
            <w:right w:val="none" w:sz="0" w:space="0" w:color="auto"/>
          </w:divBdr>
        </w:div>
        <w:div w:id="1352533504">
          <w:marLeft w:val="480"/>
          <w:marRight w:val="0"/>
          <w:marTop w:val="0"/>
          <w:marBottom w:val="0"/>
          <w:divBdr>
            <w:top w:val="none" w:sz="0" w:space="0" w:color="auto"/>
            <w:left w:val="none" w:sz="0" w:space="0" w:color="auto"/>
            <w:bottom w:val="none" w:sz="0" w:space="0" w:color="auto"/>
            <w:right w:val="none" w:sz="0" w:space="0" w:color="auto"/>
          </w:divBdr>
        </w:div>
        <w:div w:id="18747050">
          <w:marLeft w:val="480"/>
          <w:marRight w:val="0"/>
          <w:marTop w:val="0"/>
          <w:marBottom w:val="0"/>
          <w:divBdr>
            <w:top w:val="none" w:sz="0" w:space="0" w:color="auto"/>
            <w:left w:val="none" w:sz="0" w:space="0" w:color="auto"/>
            <w:bottom w:val="none" w:sz="0" w:space="0" w:color="auto"/>
            <w:right w:val="none" w:sz="0" w:space="0" w:color="auto"/>
          </w:divBdr>
        </w:div>
        <w:div w:id="1362364677">
          <w:marLeft w:val="480"/>
          <w:marRight w:val="0"/>
          <w:marTop w:val="0"/>
          <w:marBottom w:val="0"/>
          <w:divBdr>
            <w:top w:val="none" w:sz="0" w:space="0" w:color="auto"/>
            <w:left w:val="none" w:sz="0" w:space="0" w:color="auto"/>
            <w:bottom w:val="none" w:sz="0" w:space="0" w:color="auto"/>
            <w:right w:val="none" w:sz="0" w:space="0" w:color="auto"/>
          </w:divBdr>
        </w:div>
        <w:div w:id="330764944">
          <w:marLeft w:val="480"/>
          <w:marRight w:val="0"/>
          <w:marTop w:val="0"/>
          <w:marBottom w:val="0"/>
          <w:divBdr>
            <w:top w:val="none" w:sz="0" w:space="0" w:color="auto"/>
            <w:left w:val="none" w:sz="0" w:space="0" w:color="auto"/>
            <w:bottom w:val="none" w:sz="0" w:space="0" w:color="auto"/>
            <w:right w:val="none" w:sz="0" w:space="0" w:color="auto"/>
          </w:divBdr>
        </w:div>
        <w:div w:id="1440829583">
          <w:marLeft w:val="480"/>
          <w:marRight w:val="0"/>
          <w:marTop w:val="0"/>
          <w:marBottom w:val="0"/>
          <w:divBdr>
            <w:top w:val="none" w:sz="0" w:space="0" w:color="auto"/>
            <w:left w:val="none" w:sz="0" w:space="0" w:color="auto"/>
            <w:bottom w:val="none" w:sz="0" w:space="0" w:color="auto"/>
            <w:right w:val="none" w:sz="0" w:space="0" w:color="auto"/>
          </w:divBdr>
        </w:div>
        <w:div w:id="870534599">
          <w:marLeft w:val="480"/>
          <w:marRight w:val="0"/>
          <w:marTop w:val="0"/>
          <w:marBottom w:val="0"/>
          <w:divBdr>
            <w:top w:val="none" w:sz="0" w:space="0" w:color="auto"/>
            <w:left w:val="none" w:sz="0" w:space="0" w:color="auto"/>
            <w:bottom w:val="none" w:sz="0" w:space="0" w:color="auto"/>
            <w:right w:val="none" w:sz="0" w:space="0" w:color="auto"/>
          </w:divBdr>
        </w:div>
        <w:div w:id="798303828">
          <w:marLeft w:val="480"/>
          <w:marRight w:val="0"/>
          <w:marTop w:val="0"/>
          <w:marBottom w:val="0"/>
          <w:divBdr>
            <w:top w:val="none" w:sz="0" w:space="0" w:color="auto"/>
            <w:left w:val="none" w:sz="0" w:space="0" w:color="auto"/>
            <w:bottom w:val="none" w:sz="0" w:space="0" w:color="auto"/>
            <w:right w:val="none" w:sz="0" w:space="0" w:color="auto"/>
          </w:divBdr>
        </w:div>
        <w:div w:id="1062025804">
          <w:marLeft w:val="480"/>
          <w:marRight w:val="0"/>
          <w:marTop w:val="0"/>
          <w:marBottom w:val="0"/>
          <w:divBdr>
            <w:top w:val="none" w:sz="0" w:space="0" w:color="auto"/>
            <w:left w:val="none" w:sz="0" w:space="0" w:color="auto"/>
            <w:bottom w:val="none" w:sz="0" w:space="0" w:color="auto"/>
            <w:right w:val="none" w:sz="0" w:space="0" w:color="auto"/>
          </w:divBdr>
        </w:div>
        <w:div w:id="1683512877">
          <w:marLeft w:val="480"/>
          <w:marRight w:val="0"/>
          <w:marTop w:val="0"/>
          <w:marBottom w:val="0"/>
          <w:divBdr>
            <w:top w:val="none" w:sz="0" w:space="0" w:color="auto"/>
            <w:left w:val="none" w:sz="0" w:space="0" w:color="auto"/>
            <w:bottom w:val="none" w:sz="0" w:space="0" w:color="auto"/>
            <w:right w:val="none" w:sz="0" w:space="0" w:color="auto"/>
          </w:divBdr>
        </w:div>
        <w:div w:id="1510482904">
          <w:marLeft w:val="480"/>
          <w:marRight w:val="0"/>
          <w:marTop w:val="0"/>
          <w:marBottom w:val="0"/>
          <w:divBdr>
            <w:top w:val="none" w:sz="0" w:space="0" w:color="auto"/>
            <w:left w:val="none" w:sz="0" w:space="0" w:color="auto"/>
            <w:bottom w:val="none" w:sz="0" w:space="0" w:color="auto"/>
            <w:right w:val="none" w:sz="0" w:space="0" w:color="auto"/>
          </w:divBdr>
        </w:div>
        <w:div w:id="1317874603">
          <w:marLeft w:val="480"/>
          <w:marRight w:val="0"/>
          <w:marTop w:val="0"/>
          <w:marBottom w:val="0"/>
          <w:divBdr>
            <w:top w:val="none" w:sz="0" w:space="0" w:color="auto"/>
            <w:left w:val="none" w:sz="0" w:space="0" w:color="auto"/>
            <w:bottom w:val="none" w:sz="0" w:space="0" w:color="auto"/>
            <w:right w:val="none" w:sz="0" w:space="0" w:color="auto"/>
          </w:divBdr>
        </w:div>
        <w:div w:id="1161776141">
          <w:marLeft w:val="480"/>
          <w:marRight w:val="0"/>
          <w:marTop w:val="0"/>
          <w:marBottom w:val="0"/>
          <w:divBdr>
            <w:top w:val="none" w:sz="0" w:space="0" w:color="auto"/>
            <w:left w:val="none" w:sz="0" w:space="0" w:color="auto"/>
            <w:bottom w:val="none" w:sz="0" w:space="0" w:color="auto"/>
            <w:right w:val="none" w:sz="0" w:space="0" w:color="auto"/>
          </w:divBdr>
        </w:div>
        <w:div w:id="1529949030">
          <w:marLeft w:val="480"/>
          <w:marRight w:val="0"/>
          <w:marTop w:val="0"/>
          <w:marBottom w:val="0"/>
          <w:divBdr>
            <w:top w:val="none" w:sz="0" w:space="0" w:color="auto"/>
            <w:left w:val="none" w:sz="0" w:space="0" w:color="auto"/>
            <w:bottom w:val="none" w:sz="0" w:space="0" w:color="auto"/>
            <w:right w:val="none" w:sz="0" w:space="0" w:color="auto"/>
          </w:divBdr>
        </w:div>
        <w:div w:id="216402827">
          <w:marLeft w:val="480"/>
          <w:marRight w:val="0"/>
          <w:marTop w:val="0"/>
          <w:marBottom w:val="0"/>
          <w:divBdr>
            <w:top w:val="none" w:sz="0" w:space="0" w:color="auto"/>
            <w:left w:val="none" w:sz="0" w:space="0" w:color="auto"/>
            <w:bottom w:val="none" w:sz="0" w:space="0" w:color="auto"/>
            <w:right w:val="none" w:sz="0" w:space="0" w:color="auto"/>
          </w:divBdr>
        </w:div>
        <w:div w:id="730929627">
          <w:marLeft w:val="480"/>
          <w:marRight w:val="0"/>
          <w:marTop w:val="0"/>
          <w:marBottom w:val="0"/>
          <w:divBdr>
            <w:top w:val="none" w:sz="0" w:space="0" w:color="auto"/>
            <w:left w:val="none" w:sz="0" w:space="0" w:color="auto"/>
            <w:bottom w:val="none" w:sz="0" w:space="0" w:color="auto"/>
            <w:right w:val="none" w:sz="0" w:space="0" w:color="auto"/>
          </w:divBdr>
        </w:div>
        <w:div w:id="1437213612">
          <w:marLeft w:val="480"/>
          <w:marRight w:val="0"/>
          <w:marTop w:val="0"/>
          <w:marBottom w:val="0"/>
          <w:divBdr>
            <w:top w:val="none" w:sz="0" w:space="0" w:color="auto"/>
            <w:left w:val="none" w:sz="0" w:space="0" w:color="auto"/>
            <w:bottom w:val="none" w:sz="0" w:space="0" w:color="auto"/>
            <w:right w:val="none" w:sz="0" w:space="0" w:color="auto"/>
          </w:divBdr>
        </w:div>
        <w:div w:id="509218196">
          <w:marLeft w:val="480"/>
          <w:marRight w:val="0"/>
          <w:marTop w:val="0"/>
          <w:marBottom w:val="0"/>
          <w:divBdr>
            <w:top w:val="none" w:sz="0" w:space="0" w:color="auto"/>
            <w:left w:val="none" w:sz="0" w:space="0" w:color="auto"/>
            <w:bottom w:val="none" w:sz="0" w:space="0" w:color="auto"/>
            <w:right w:val="none" w:sz="0" w:space="0" w:color="auto"/>
          </w:divBdr>
        </w:div>
        <w:div w:id="718556064">
          <w:marLeft w:val="480"/>
          <w:marRight w:val="0"/>
          <w:marTop w:val="0"/>
          <w:marBottom w:val="0"/>
          <w:divBdr>
            <w:top w:val="none" w:sz="0" w:space="0" w:color="auto"/>
            <w:left w:val="none" w:sz="0" w:space="0" w:color="auto"/>
            <w:bottom w:val="none" w:sz="0" w:space="0" w:color="auto"/>
            <w:right w:val="none" w:sz="0" w:space="0" w:color="auto"/>
          </w:divBdr>
        </w:div>
        <w:div w:id="1020281003">
          <w:marLeft w:val="480"/>
          <w:marRight w:val="0"/>
          <w:marTop w:val="0"/>
          <w:marBottom w:val="0"/>
          <w:divBdr>
            <w:top w:val="none" w:sz="0" w:space="0" w:color="auto"/>
            <w:left w:val="none" w:sz="0" w:space="0" w:color="auto"/>
            <w:bottom w:val="none" w:sz="0" w:space="0" w:color="auto"/>
            <w:right w:val="none" w:sz="0" w:space="0" w:color="auto"/>
          </w:divBdr>
        </w:div>
        <w:div w:id="1598248403">
          <w:marLeft w:val="480"/>
          <w:marRight w:val="0"/>
          <w:marTop w:val="0"/>
          <w:marBottom w:val="0"/>
          <w:divBdr>
            <w:top w:val="none" w:sz="0" w:space="0" w:color="auto"/>
            <w:left w:val="none" w:sz="0" w:space="0" w:color="auto"/>
            <w:bottom w:val="none" w:sz="0" w:space="0" w:color="auto"/>
            <w:right w:val="none" w:sz="0" w:space="0" w:color="auto"/>
          </w:divBdr>
        </w:div>
        <w:div w:id="783381841">
          <w:marLeft w:val="480"/>
          <w:marRight w:val="0"/>
          <w:marTop w:val="0"/>
          <w:marBottom w:val="0"/>
          <w:divBdr>
            <w:top w:val="none" w:sz="0" w:space="0" w:color="auto"/>
            <w:left w:val="none" w:sz="0" w:space="0" w:color="auto"/>
            <w:bottom w:val="none" w:sz="0" w:space="0" w:color="auto"/>
            <w:right w:val="none" w:sz="0" w:space="0" w:color="auto"/>
          </w:divBdr>
        </w:div>
        <w:div w:id="825976217">
          <w:marLeft w:val="480"/>
          <w:marRight w:val="0"/>
          <w:marTop w:val="0"/>
          <w:marBottom w:val="0"/>
          <w:divBdr>
            <w:top w:val="none" w:sz="0" w:space="0" w:color="auto"/>
            <w:left w:val="none" w:sz="0" w:space="0" w:color="auto"/>
            <w:bottom w:val="none" w:sz="0" w:space="0" w:color="auto"/>
            <w:right w:val="none" w:sz="0" w:space="0" w:color="auto"/>
          </w:divBdr>
        </w:div>
        <w:div w:id="286283674">
          <w:marLeft w:val="480"/>
          <w:marRight w:val="0"/>
          <w:marTop w:val="0"/>
          <w:marBottom w:val="0"/>
          <w:divBdr>
            <w:top w:val="none" w:sz="0" w:space="0" w:color="auto"/>
            <w:left w:val="none" w:sz="0" w:space="0" w:color="auto"/>
            <w:bottom w:val="none" w:sz="0" w:space="0" w:color="auto"/>
            <w:right w:val="none" w:sz="0" w:space="0" w:color="auto"/>
          </w:divBdr>
        </w:div>
        <w:div w:id="1078939694">
          <w:marLeft w:val="480"/>
          <w:marRight w:val="0"/>
          <w:marTop w:val="0"/>
          <w:marBottom w:val="0"/>
          <w:divBdr>
            <w:top w:val="none" w:sz="0" w:space="0" w:color="auto"/>
            <w:left w:val="none" w:sz="0" w:space="0" w:color="auto"/>
            <w:bottom w:val="none" w:sz="0" w:space="0" w:color="auto"/>
            <w:right w:val="none" w:sz="0" w:space="0" w:color="auto"/>
          </w:divBdr>
        </w:div>
        <w:div w:id="188881664">
          <w:marLeft w:val="480"/>
          <w:marRight w:val="0"/>
          <w:marTop w:val="0"/>
          <w:marBottom w:val="0"/>
          <w:divBdr>
            <w:top w:val="none" w:sz="0" w:space="0" w:color="auto"/>
            <w:left w:val="none" w:sz="0" w:space="0" w:color="auto"/>
            <w:bottom w:val="none" w:sz="0" w:space="0" w:color="auto"/>
            <w:right w:val="none" w:sz="0" w:space="0" w:color="auto"/>
          </w:divBdr>
        </w:div>
        <w:div w:id="223490082">
          <w:marLeft w:val="480"/>
          <w:marRight w:val="0"/>
          <w:marTop w:val="0"/>
          <w:marBottom w:val="0"/>
          <w:divBdr>
            <w:top w:val="none" w:sz="0" w:space="0" w:color="auto"/>
            <w:left w:val="none" w:sz="0" w:space="0" w:color="auto"/>
            <w:bottom w:val="none" w:sz="0" w:space="0" w:color="auto"/>
            <w:right w:val="none" w:sz="0" w:space="0" w:color="auto"/>
          </w:divBdr>
        </w:div>
        <w:div w:id="1575044984">
          <w:marLeft w:val="480"/>
          <w:marRight w:val="0"/>
          <w:marTop w:val="0"/>
          <w:marBottom w:val="0"/>
          <w:divBdr>
            <w:top w:val="none" w:sz="0" w:space="0" w:color="auto"/>
            <w:left w:val="none" w:sz="0" w:space="0" w:color="auto"/>
            <w:bottom w:val="none" w:sz="0" w:space="0" w:color="auto"/>
            <w:right w:val="none" w:sz="0" w:space="0" w:color="auto"/>
          </w:divBdr>
        </w:div>
        <w:div w:id="2052420825">
          <w:marLeft w:val="480"/>
          <w:marRight w:val="0"/>
          <w:marTop w:val="0"/>
          <w:marBottom w:val="0"/>
          <w:divBdr>
            <w:top w:val="none" w:sz="0" w:space="0" w:color="auto"/>
            <w:left w:val="none" w:sz="0" w:space="0" w:color="auto"/>
            <w:bottom w:val="none" w:sz="0" w:space="0" w:color="auto"/>
            <w:right w:val="none" w:sz="0" w:space="0" w:color="auto"/>
          </w:divBdr>
        </w:div>
        <w:div w:id="1424107965">
          <w:marLeft w:val="480"/>
          <w:marRight w:val="0"/>
          <w:marTop w:val="0"/>
          <w:marBottom w:val="0"/>
          <w:divBdr>
            <w:top w:val="none" w:sz="0" w:space="0" w:color="auto"/>
            <w:left w:val="none" w:sz="0" w:space="0" w:color="auto"/>
            <w:bottom w:val="none" w:sz="0" w:space="0" w:color="auto"/>
            <w:right w:val="none" w:sz="0" w:space="0" w:color="auto"/>
          </w:divBdr>
        </w:div>
        <w:div w:id="1533375493">
          <w:marLeft w:val="480"/>
          <w:marRight w:val="0"/>
          <w:marTop w:val="0"/>
          <w:marBottom w:val="0"/>
          <w:divBdr>
            <w:top w:val="none" w:sz="0" w:space="0" w:color="auto"/>
            <w:left w:val="none" w:sz="0" w:space="0" w:color="auto"/>
            <w:bottom w:val="none" w:sz="0" w:space="0" w:color="auto"/>
            <w:right w:val="none" w:sz="0" w:space="0" w:color="auto"/>
          </w:divBdr>
        </w:div>
        <w:div w:id="1814251468">
          <w:marLeft w:val="480"/>
          <w:marRight w:val="0"/>
          <w:marTop w:val="0"/>
          <w:marBottom w:val="0"/>
          <w:divBdr>
            <w:top w:val="none" w:sz="0" w:space="0" w:color="auto"/>
            <w:left w:val="none" w:sz="0" w:space="0" w:color="auto"/>
            <w:bottom w:val="none" w:sz="0" w:space="0" w:color="auto"/>
            <w:right w:val="none" w:sz="0" w:space="0" w:color="auto"/>
          </w:divBdr>
        </w:div>
        <w:div w:id="2110419171">
          <w:marLeft w:val="480"/>
          <w:marRight w:val="0"/>
          <w:marTop w:val="0"/>
          <w:marBottom w:val="0"/>
          <w:divBdr>
            <w:top w:val="none" w:sz="0" w:space="0" w:color="auto"/>
            <w:left w:val="none" w:sz="0" w:space="0" w:color="auto"/>
            <w:bottom w:val="none" w:sz="0" w:space="0" w:color="auto"/>
            <w:right w:val="none" w:sz="0" w:space="0" w:color="auto"/>
          </w:divBdr>
        </w:div>
        <w:div w:id="1881431866">
          <w:marLeft w:val="480"/>
          <w:marRight w:val="0"/>
          <w:marTop w:val="0"/>
          <w:marBottom w:val="0"/>
          <w:divBdr>
            <w:top w:val="none" w:sz="0" w:space="0" w:color="auto"/>
            <w:left w:val="none" w:sz="0" w:space="0" w:color="auto"/>
            <w:bottom w:val="none" w:sz="0" w:space="0" w:color="auto"/>
            <w:right w:val="none" w:sz="0" w:space="0" w:color="auto"/>
          </w:divBdr>
        </w:div>
        <w:div w:id="51779323">
          <w:marLeft w:val="480"/>
          <w:marRight w:val="0"/>
          <w:marTop w:val="0"/>
          <w:marBottom w:val="0"/>
          <w:divBdr>
            <w:top w:val="none" w:sz="0" w:space="0" w:color="auto"/>
            <w:left w:val="none" w:sz="0" w:space="0" w:color="auto"/>
            <w:bottom w:val="none" w:sz="0" w:space="0" w:color="auto"/>
            <w:right w:val="none" w:sz="0" w:space="0" w:color="auto"/>
          </w:divBdr>
        </w:div>
        <w:div w:id="592320949">
          <w:marLeft w:val="480"/>
          <w:marRight w:val="0"/>
          <w:marTop w:val="0"/>
          <w:marBottom w:val="0"/>
          <w:divBdr>
            <w:top w:val="none" w:sz="0" w:space="0" w:color="auto"/>
            <w:left w:val="none" w:sz="0" w:space="0" w:color="auto"/>
            <w:bottom w:val="none" w:sz="0" w:space="0" w:color="auto"/>
            <w:right w:val="none" w:sz="0" w:space="0" w:color="auto"/>
          </w:divBdr>
        </w:div>
        <w:div w:id="661008885">
          <w:marLeft w:val="480"/>
          <w:marRight w:val="0"/>
          <w:marTop w:val="0"/>
          <w:marBottom w:val="0"/>
          <w:divBdr>
            <w:top w:val="none" w:sz="0" w:space="0" w:color="auto"/>
            <w:left w:val="none" w:sz="0" w:space="0" w:color="auto"/>
            <w:bottom w:val="none" w:sz="0" w:space="0" w:color="auto"/>
            <w:right w:val="none" w:sz="0" w:space="0" w:color="auto"/>
          </w:divBdr>
        </w:div>
        <w:div w:id="2024160354">
          <w:marLeft w:val="480"/>
          <w:marRight w:val="0"/>
          <w:marTop w:val="0"/>
          <w:marBottom w:val="0"/>
          <w:divBdr>
            <w:top w:val="none" w:sz="0" w:space="0" w:color="auto"/>
            <w:left w:val="none" w:sz="0" w:space="0" w:color="auto"/>
            <w:bottom w:val="none" w:sz="0" w:space="0" w:color="auto"/>
            <w:right w:val="none" w:sz="0" w:space="0" w:color="auto"/>
          </w:divBdr>
        </w:div>
      </w:divsChild>
    </w:div>
    <w:div w:id="1348748570">
      <w:bodyDiv w:val="1"/>
      <w:marLeft w:val="0"/>
      <w:marRight w:val="0"/>
      <w:marTop w:val="0"/>
      <w:marBottom w:val="0"/>
      <w:divBdr>
        <w:top w:val="none" w:sz="0" w:space="0" w:color="auto"/>
        <w:left w:val="none" w:sz="0" w:space="0" w:color="auto"/>
        <w:bottom w:val="none" w:sz="0" w:space="0" w:color="auto"/>
        <w:right w:val="none" w:sz="0" w:space="0" w:color="auto"/>
      </w:divBdr>
    </w:div>
    <w:div w:id="1348797189">
      <w:bodyDiv w:val="1"/>
      <w:marLeft w:val="0"/>
      <w:marRight w:val="0"/>
      <w:marTop w:val="0"/>
      <w:marBottom w:val="0"/>
      <w:divBdr>
        <w:top w:val="none" w:sz="0" w:space="0" w:color="auto"/>
        <w:left w:val="none" w:sz="0" w:space="0" w:color="auto"/>
        <w:bottom w:val="none" w:sz="0" w:space="0" w:color="auto"/>
        <w:right w:val="none" w:sz="0" w:space="0" w:color="auto"/>
      </w:divBdr>
    </w:div>
    <w:div w:id="1349408515">
      <w:bodyDiv w:val="1"/>
      <w:marLeft w:val="0"/>
      <w:marRight w:val="0"/>
      <w:marTop w:val="0"/>
      <w:marBottom w:val="0"/>
      <w:divBdr>
        <w:top w:val="none" w:sz="0" w:space="0" w:color="auto"/>
        <w:left w:val="none" w:sz="0" w:space="0" w:color="auto"/>
        <w:bottom w:val="none" w:sz="0" w:space="0" w:color="auto"/>
        <w:right w:val="none" w:sz="0" w:space="0" w:color="auto"/>
      </w:divBdr>
    </w:div>
    <w:div w:id="1349680607">
      <w:bodyDiv w:val="1"/>
      <w:marLeft w:val="0"/>
      <w:marRight w:val="0"/>
      <w:marTop w:val="0"/>
      <w:marBottom w:val="0"/>
      <w:divBdr>
        <w:top w:val="none" w:sz="0" w:space="0" w:color="auto"/>
        <w:left w:val="none" w:sz="0" w:space="0" w:color="auto"/>
        <w:bottom w:val="none" w:sz="0" w:space="0" w:color="auto"/>
        <w:right w:val="none" w:sz="0" w:space="0" w:color="auto"/>
      </w:divBdr>
    </w:div>
    <w:div w:id="1350258726">
      <w:bodyDiv w:val="1"/>
      <w:marLeft w:val="0"/>
      <w:marRight w:val="0"/>
      <w:marTop w:val="0"/>
      <w:marBottom w:val="0"/>
      <w:divBdr>
        <w:top w:val="none" w:sz="0" w:space="0" w:color="auto"/>
        <w:left w:val="none" w:sz="0" w:space="0" w:color="auto"/>
        <w:bottom w:val="none" w:sz="0" w:space="0" w:color="auto"/>
        <w:right w:val="none" w:sz="0" w:space="0" w:color="auto"/>
      </w:divBdr>
    </w:div>
    <w:div w:id="1350259562">
      <w:bodyDiv w:val="1"/>
      <w:marLeft w:val="0"/>
      <w:marRight w:val="0"/>
      <w:marTop w:val="0"/>
      <w:marBottom w:val="0"/>
      <w:divBdr>
        <w:top w:val="none" w:sz="0" w:space="0" w:color="auto"/>
        <w:left w:val="none" w:sz="0" w:space="0" w:color="auto"/>
        <w:bottom w:val="none" w:sz="0" w:space="0" w:color="auto"/>
        <w:right w:val="none" w:sz="0" w:space="0" w:color="auto"/>
      </w:divBdr>
    </w:div>
    <w:div w:id="1350832771">
      <w:bodyDiv w:val="1"/>
      <w:marLeft w:val="0"/>
      <w:marRight w:val="0"/>
      <w:marTop w:val="0"/>
      <w:marBottom w:val="0"/>
      <w:divBdr>
        <w:top w:val="none" w:sz="0" w:space="0" w:color="auto"/>
        <w:left w:val="none" w:sz="0" w:space="0" w:color="auto"/>
        <w:bottom w:val="none" w:sz="0" w:space="0" w:color="auto"/>
        <w:right w:val="none" w:sz="0" w:space="0" w:color="auto"/>
      </w:divBdr>
      <w:divsChild>
        <w:div w:id="1962573640">
          <w:marLeft w:val="480"/>
          <w:marRight w:val="0"/>
          <w:marTop w:val="0"/>
          <w:marBottom w:val="0"/>
          <w:divBdr>
            <w:top w:val="none" w:sz="0" w:space="0" w:color="auto"/>
            <w:left w:val="none" w:sz="0" w:space="0" w:color="auto"/>
            <w:bottom w:val="none" w:sz="0" w:space="0" w:color="auto"/>
            <w:right w:val="none" w:sz="0" w:space="0" w:color="auto"/>
          </w:divBdr>
        </w:div>
        <w:div w:id="376590343">
          <w:marLeft w:val="480"/>
          <w:marRight w:val="0"/>
          <w:marTop w:val="0"/>
          <w:marBottom w:val="0"/>
          <w:divBdr>
            <w:top w:val="none" w:sz="0" w:space="0" w:color="auto"/>
            <w:left w:val="none" w:sz="0" w:space="0" w:color="auto"/>
            <w:bottom w:val="none" w:sz="0" w:space="0" w:color="auto"/>
            <w:right w:val="none" w:sz="0" w:space="0" w:color="auto"/>
          </w:divBdr>
        </w:div>
        <w:div w:id="1264142404">
          <w:marLeft w:val="480"/>
          <w:marRight w:val="0"/>
          <w:marTop w:val="0"/>
          <w:marBottom w:val="0"/>
          <w:divBdr>
            <w:top w:val="none" w:sz="0" w:space="0" w:color="auto"/>
            <w:left w:val="none" w:sz="0" w:space="0" w:color="auto"/>
            <w:bottom w:val="none" w:sz="0" w:space="0" w:color="auto"/>
            <w:right w:val="none" w:sz="0" w:space="0" w:color="auto"/>
          </w:divBdr>
        </w:div>
        <w:div w:id="1336805626">
          <w:marLeft w:val="480"/>
          <w:marRight w:val="0"/>
          <w:marTop w:val="0"/>
          <w:marBottom w:val="0"/>
          <w:divBdr>
            <w:top w:val="none" w:sz="0" w:space="0" w:color="auto"/>
            <w:left w:val="none" w:sz="0" w:space="0" w:color="auto"/>
            <w:bottom w:val="none" w:sz="0" w:space="0" w:color="auto"/>
            <w:right w:val="none" w:sz="0" w:space="0" w:color="auto"/>
          </w:divBdr>
        </w:div>
        <w:div w:id="416094918">
          <w:marLeft w:val="480"/>
          <w:marRight w:val="0"/>
          <w:marTop w:val="0"/>
          <w:marBottom w:val="0"/>
          <w:divBdr>
            <w:top w:val="none" w:sz="0" w:space="0" w:color="auto"/>
            <w:left w:val="none" w:sz="0" w:space="0" w:color="auto"/>
            <w:bottom w:val="none" w:sz="0" w:space="0" w:color="auto"/>
            <w:right w:val="none" w:sz="0" w:space="0" w:color="auto"/>
          </w:divBdr>
        </w:div>
        <w:div w:id="403995131">
          <w:marLeft w:val="480"/>
          <w:marRight w:val="0"/>
          <w:marTop w:val="0"/>
          <w:marBottom w:val="0"/>
          <w:divBdr>
            <w:top w:val="none" w:sz="0" w:space="0" w:color="auto"/>
            <w:left w:val="none" w:sz="0" w:space="0" w:color="auto"/>
            <w:bottom w:val="none" w:sz="0" w:space="0" w:color="auto"/>
            <w:right w:val="none" w:sz="0" w:space="0" w:color="auto"/>
          </w:divBdr>
        </w:div>
        <w:div w:id="1827742356">
          <w:marLeft w:val="480"/>
          <w:marRight w:val="0"/>
          <w:marTop w:val="0"/>
          <w:marBottom w:val="0"/>
          <w:divBdr>
            <w:top w:val="none" w:sz="0" w:space="0" w:color="auto"/>
            <w:left w:val="none" w:sz="0" w:space="0" w:color="auto"/>
            <w:bottom w:val="none" w:sz="0" w:space="0" w:color="auto"/>
            <w:right w:val="none" w:sz="0" w:space="0" w:color="auto"/>
          </w:divBdr>
        </w:div>
        <w:div w:id="959607977">
          <w:marLeft w:val="480"/>
          <w:marRight w:val="0"/>
          <w:marTop w:val="0"/>
          <w:marBottom w:val="0"/>
          <w:divBdr>
            <w:top w:val="none" w:sz="0" w:space="0" w:color="auto"/>
            <w:left w:val="none" w:sz="0" w:space="0" w:color="auto"/>
            <w:bottom w:val="none" w:sz="0" w:space="0" w:color="auto"/>
            <w:right w:val="none" w:sz="0" w:space="0" w:color="auto"/>
          </w:divBdr>
        </w:div>
        <w:div w:id="121116439">
          <w:marLeft w:val="480"/>
          <w:marRight w:val="0"/>
          <w:marTop w:val="0"/>
          <w:marBottom w:val="0"/>
          <w:divBdr>
            <w:top w:val="none" w:sz="0" w:space="0" w:color="auto"/>
            <w:left w:val="none" w:sz="0" w:space="0" w:color="auto"/>
            <w:bottom w:val="none" w:sz="0" w:space="0" w:color="auto"/>
            <w:right w:val="none" w:sz="0" w:space="0" w:color="auto"/>
          </w:divBdr>
        </w:div>
        <w:div w:id="1030954930">
          <w:marLeft w:val="480"/>
          <w:marRight w:val="0"/>
          <w:marTop w:val="0"/>
          <w:marBottom w:val="0"/>
          <w:divBdr>
            <w:top w:val="none" w:sz="0" w:space="0" w:color="auto"/>
            <w:left w:val="none" w:sz="0" w:space="0" w:color="auto"/>
            <w:bottom w:val="none" w:sz="0" w:space="0" w:color="auto"/>
            <w:right w:val="none" w:sz="0" w:space="0" w:color="auto"/>
          </w:divBdr>
        </w:div>
        <w:div w:id="754058471">
          <w:marLeft w:val="480"/>
          <w:marRight w:val="0"/>
          <w:marTop w:val="0"/>
          <w:marBottom w:val="0"/>
          <w:divBdr>
            <w:top w:val="none" w:sz="0" w:space="0" w:color="auto"/>
            <w:left w:val="none" w:sz="0" w:space="0" w:color="auto"/>
            <w:bottom w:val="none" w:sz="0" w:space="0" w:color="auto"/>
            <w:right w:val="none" w:sz="0" w:space="0" w:color="auto"/>
          </w:divBdr>
        </w:div>
        <w:div w:id="2030909319">
          <w:marLeft w:val="480"/>
          <w:marRight w:val="0"/>
          <w:marTop w:val="0"/>
          <w:marBottom w:val="0"/>
          <w:divBdr>
            <w:top w:val="none" w:sz="0" w:space="0" w:color="auto"/>
            <w:left w:val="none" w:sz="0" w:space="0" w:color="auto"/>
            <w:bottom w:val="none" w:sz="0" w:space="0" w:color="auto"/>
            <w:right w:val="none" w:sz="0" w:space="0" w:color="auto"/>
          </w:divBdr>
        </w:div>
        <w:div w:id="1033923682">
          <w:marLeft w:val="480"/>
          <w:marRight w:val="0"/>
          <w:marTop w:val="0"/>
          <w:marBottom w:val="0"/>
          <w:divBdr>
            <w:top w:val="none" w:sz="0" w:space="0" w:color="auto"/>
            <w:left w:val="none" w:sz="0" w:space="0" w:color="auto"/>
            <w:bottom w:val="none" w:sz="0" w:space="0" w:color="auto"/>
            <w:right w:val="none" w:sz="0" w:space="0" w:color="auto"/>
          </w:divBdr>
        </w:div>
        <w:div w:id="812214117">
          <w:marLeft w:val="480"/>
          <w:marRight w:val="0"/>
          <w:marTop w:val="0"/>
          <w:marBottom w:val="0"/>
          <w:divBdr>
            <w:top w:val="none" w:sz="0" w:space="0" w:color="auto"/>
            <w:left w:val="none" w:sz="0" w:space="0" w:color="auto"/>
            <w:bottom w:val="none" w:sz="0" w:space="0" w:color="auto"/>
            <w:right w:val="none" w:sz="0" w:space="0" w:color="auto"/>
          </w:divBdr>
        </w:div>
        <w:div w:id="204951214">
          <w:marLeft w:val="480"/>
          <w:marRight w:val="0"/>
          <w:marTop w:val="0"/>
          <w:marBottom w:val="0"/>
          <w:divBdr>
            <w:top w:val="none" w:sz="0" w:space="0" w:color="auto"/>
            <w:left w:val="none" w:sz="0" w:space="0" w:color="auto"/>
            <w:bottom w:val="none" w:sz="0" w:space="0" w:color="auto"/>
            <w:right w:val="none" w:sz="0" w:space="0" w:color="auto"/>
          </w:divBdr>
        </w:div>
        <w:div w:id="532965496">
          <w:marLeft w:val="480"/>
          <w:marRight w:val="0"/>
          <w:marTop w:val="0"/>
          <w:marBottom w:val="0"/>
          <w:divBdr>
            <w:top w:val="none" w:sz="0" w:space="0" w:color="auto"/>
            <w:left w:val="none" w:sz="0" w:space="0" w:color="auto"/>
            <w:bottom w:val="none" w:sz="0" w:space="0" w:color="auto"/>
            <w:right w:val="none" w:sz="0" w:space="0" w:color="auto"/>
          </w:divBdr>
        </w:div>
        <w:div w:id="1842351616">
          <w:marLeft w:val="480"/>
          <w:marRight w:val="0"/>
          <w:marTop w:val="0"/>
          <w:marBottom w:val="0"/>
          <w:divBdr>
            <w:top w:val="none" w:sz="0" w:space="0" w:color="auto"/>
            <w:left w:val="none" w:sz="0" w:space="0" w:color="auto"/>
            <w:bottom w:val="none" w:sz="0" w:space="0" w:color="auto"/>
            <w:right w:val="none" w:sz="0" w:space="0" w:color="auto"/>
          </w:divBdr>
        </w:div>
        <w:div w:id="1286885240">
          <w:marLeft w:val="480"/>
          <w:marRight w:val="0"/>
          <w:marTop w:val="0"/>
          <w:marBottom w:val="0"/>
          <w:divBdr>
            <w:top w:val="none" w:sz="0" w:space="0" w:color="auto"/>
            <w:left w:val="none" w:sz="0" w:space="0" w:color="auto"/>
            <w:bottom w:val="none" w:sz="0" w:space="0" w:color="auto"/>
            <w:right w:val="none" w:sz="0" w:space="0" w:color="auto"/>
          </w:divBdr>
        </w:div>
        <w:div w:id="1166165155">
          <w:marLeft w:val="480"/>
          <w:marRight w:val="0"/>
          <w:marTop w:val="0"/>
          <w:marBottom w:val="0"/>
          <w:divBdr>
            <w:top w:val="none" w:sz="0" w:space="0" w:color="auto"/>
            <w:left w:val="none" w:sz="0" w:space="0" w:color="auto"/>
            <w:bottom w:val="none" w:sz="0" w:space="0" w:color="auto"/>
            <w:right w:val="none" w:sz="0" w:space="0" w:color="auto"/>
          </w:divBdr>
        </w:div>
        <w:div w:id="595094348">
          <w:marLeft w:val="480"/>
          <w:marRight w:val="0"/>
          <w:marTop w:val="0"/>
          <w:marBottom w:val="0"/>
          <w:divBdr>
            <w:top w:val="none" w:sz="0" w:space="0" w:color="auto"/>
            <w:left w:val="none" w:sz="0" w:space="0" w:color="auto"/>
            <w:bottom w:val="none" w:sz="0" w:space="0" w:color="auto"/>
            <w:right w:val="none" w:sz="0" w:space="0" w:color="auto"/>
          </w:divBdr>
        </w:div>
        <w:div w:id="60373128">
          <w:marLeft w:val="480"/>
          <w:marRight w:val="0"/>
          <w:marTop w:val="0"/>
          <w:marBottom w:val="0"/>
          <w:divBdr>
            <w:top w:val="none" w:sz="0" w:space="0" w:color="auto"/>
            <w:left w:val="none" w:sz="0" w:space="0" w:color="auto"/>
            <w:bottom w:val="none" w:sz="0" w:space="0" w:color="auto"/>
            <w:right w:val="none" w:sz="0" w:space="0" w:color="auto"/>
          </w:divBdr>
        </w:div>
        <w:div w:id="958149073">
          <w:marLeft w:val="480"/>
          <w:marRight w:val="0"/>
          <w:marTop w:val="0"/>
          <w:marBottom w:val="0"/>
          <w:divBdr>
            <w:top w:val="none" w:sz="0" w:space="0" w:color="auto"/>
            <w:left w:val="none" w:sz="0" w:space="0" w:color="auto"/>
            <w:bottom w:val="none" w:sz="0" w:space="0" w:color="auto"/>
            <w:right w:val="none" w:sz="0" w:space="0" w:color="auto"/>
          </w:divBdr>
        </w:div>
        <w:div w:id="757560260">
          <w:marLeft w:val="480"/>
          <w:marRight w:val="0"/>
          <w:marTop w:val="0"/>
          <w:marBottom w:val="0"/>
          <w:divBdr>
            <w:top w:val="none" w:sz="0" w:space="0" w:color="auto"/>
            <w:left w:val="none" w:sz="0" w:space="0" w:color="auto"/>
            <w:bottom w:val="none" w:sz="0" w:space="0" w:color="auto"/>
            <w:right w:val="none" w:sz="0" w:space="0" w:color="auto"/>
          </w:divBdr>
        </w:div>
        <w:div w:id="1843472300">
          <w:marLeft w:val="480"/>
          <w:marRight w:val="0"/>
          <w:marTop w:val="0"/>
          <w:marBottom w:val="0"/>
          <w:divBdr>
            <w:top w:val="none" w:sz="0" w:space="0" w:color="auto"/>
            <w:left w:val="none" w:sz="0" w:space="0" w:color="auto"/>
            <w:bottom w:val="none" w:sz="0" w:space="0" w:color="auto"/>
            <w:right w:val="none" w:sz="0" w:space="0" w:color="auto"/>
          </w:divBdr>
        </w:div>
        <w:div w:id="216819720">
          <w:marLeft w:val="480"/>
          <w:marRight w:val="0"/>
          <w:marTop w:val="0"/>
          <w:marBottom w:val="0"/>
          <w:divBdr>
            <w:top w:val="none" w:sz="0" w:space="0" w:color="auto"/>
            <w:left w:val="none" w:sz="0" w:space="0" w:color="auto"/>
            <w:bottom w:val="none" w:sz="0" w:space="0" w:color="auto"/>
            <w:right w:val="none" w:sz="0" w:space="0" w:color="auto"/>
          </w:divBdr>
        </w:div>
        <w:div w:id="1742559337">
          <w:marLeft w:val="480"/>
          <w:marRight w:val="0"/>
          <w:marTop w:val="0"/>
          <w:marBottom w:val="0"/>
          <w:divBdr>
            <w:top w:val="none" w:sz="0" w:space="0" w:color="auto"/>
            <w:left w:val="none" w:sz="0" w:space="0" w:color="auto"/>
            <w:bottom w:val="none" w:sz="0" w:space="0" w:color="auto"/>
            <w:right w:val="none" w:sz="0" w:space="0" w:color="auto"/>
          </w:divBdr>
        </w:div>
        <w:div w:id="1542092307">
          <w:marLeft w:val="480"/>
          <w:marRight w:val="0"/>
          <w:marTop w:val="0"/>
          <w:marBottom w:val="0"/>
          <w:divBdr>
            <w:top w:val="none" w:sz="0" w:space="0" w:color="auto"/>
            <w:left w:val="none" w:sz="0" w:space="0" w:color="auto"/>
            <w:bottom w:val="none" w:sz="0" w:space="0" w:color="auto"/>
            <w:right w:val="none" w:sz="0" w:space="0" w:color="auto"/>
          </w:divBdr>
        </w:div>
        <w:div w:id="958299246">
          <w:marLeft w:val="480"/>
          <w:marRight w:val="0"/>
          <w:marTop w:val="0"/>
          <w:marBottom w:val="0"/>
          <w:divBdr>
            <w:top w:val="none" w:sz="0" w:space="0" w:color="auto"/>
            <w:left w:val="none" w:sz="0" w:space="0" w:color="auto"/>
            <w:bottom w:val="none" w:sz="0" w:space="0" w:color="auto"/>
            <w:right w:val="none" w:sz="0" w:space="0" w:color="auto"/>
          </w:divBdr>
        </w:div>
        <w:div w:id="497231594">
          <w:marLeft w:val="480"/>
          <w:marRight w:val="0"/>
          <w:marTop w:val="0"/>
          <w:marBottom w:val="0"/>
          <w:divBdr>
            <w:top w:val="none" w:sz="0" w:space="0" w:color="auto"/>
            <w:left w:val="none" w:sz="0" w:space="0" w:color="auto"/>
            <w:bottom w:val="none" w:sz="0" w:space="0" w:color="auto"/>
            <w:right w:val="none" w:sz="0" w:space="0" w:color="auto"/>
          </w:divBdr>
        </w:div>
        <w:div w:id="610359477">
          <w:marLeft w:val="480"/>
          <w:marRight w:val="0"/>
          <w:marTop w:val="0"/>
          <w:marBottom w:val="0"/>
          <w:divBdr>
            <w:top w:val="none" w:sz="0" w:space="0" w:color="auto"/>
            <w:left w:val="none" w:sz="0" w:space="0" w:color="auto"/>
            <w:bottom w:val="none" w:sz="0" w:space="0" w:color="auto"/>
            <w:right w:val="none" w:sz="0" w:space="0" w:color="auto"/>
          </w:divBdr>
        </w:div>
        <w:div w:id="2022976215">
          <w:marLeft w:val="480"/>
          <w:marRight w:val="0"/>
          <w:marTop w:val="0"/>
          <w:marBottom w:val="0"/>
          <w:divBdr>
            <w:top w:val="none" w:sz="0" w:space="0" w:color="auto"/>
            <w:left w:val="none" w:sz="0" w:space="0" w:color="auto"/>
            <w:bottom w:val="none" w:sz="0" w:space="0" w:color="auto"/>
            <w:right w:val="none" w:sz="0" w:space="0" w:color="auto"/>
          </w:divBdr>
        </w:div>
        <w:div w:id="189227697">
          <w:marLeft w:val="480"/>
          <w:marRight w:val="0"/>
          <w:marTop w:val="0"/>
          <w:marBottom w:val="0"/>
          <w:divBdr>
            <w:top w:val="none" w:sz="0" w:space="0" w:color="auto"/>
            <w:left w:val="none" w:sz="0" w:space="0" w:color="auto"/>
            <w:bottom w:val="none" w:sz="0" w:space="0" w:color="auto"/>
            <w:right w:val="none" w:sz="0" w:space="0" w:color="auto"/>
          </w:divBdr>
        </w:div>
        <w:div w:id="1440685821">
          <w:marLeft w:val="480"/>
          <w:marRight w:val="0"/>
          <w:marTop w:val="0"/>
          <w:marBottom w:val="0"/>
          <w:divBdr>
            <w:top w:val="none" w:sz="0" w:space="0" w:color="auto"/>
            <w:left w:val="none" w:sz="0" w:space="0" w:color="auto"/>
            <w:bottom w:val="none" w:sz="0" w:space="0" w:color="auto"/>
            <w:right w:val="none" w:sz="0" w:space="0" w:color="auto"/>
          </w:divBdr>
        </w:div>
        <w:div w:id="991249565">
          <w:marLeft w:val="480"/>
          <w:marRight w:val="0"/>
          <w:marTop w:val="0"/>
          <w:marBottom w:val="0"/>
          <w:divBdr>
            <w:top w:val="none" w:sz="0" w:space="0" w:color="auto"/>
            <w:left w:val="none" w:sz="0" w:space="0" w:color="auto"/>
            <w:bottom w:val="none" w:sz="0" w:space="0" w:color="auto"/>
            <w:right w:val="none" w:sz="0" w:space="0" w:color="auto"/>
          </w:divBdr>
        </w:div>
        <w:div w:id="1625576344">
          <w:marLeft w:val="480"/>
          <w:marRight w:val="0"/>
          <w:marTop w:val="0"/>
          <w:marBottom w:val="0"/>
          <w:divBdr>
            <w:top w:val="none" w:sz="0" w:space="0" w:color="auto"/>
            <w:left w:val="none" w:sz="0" w:space="0" w:color="auto"/>
            <w:bottom w:val="none" w:sz="0" w:space="0" w:color="auto"/>
            <w:right w:val="none" w:sz="0" w:space="0" w:color="auto"/>
          </w:divBdr>
        </w:div>
        <w:div w:id="114712686">
          <w:marLeft w:val="480"/>
          <w:marRight w:val="0"/>
          <w:marTop w:val="0"/>
          <w:marBottom w:val="0"/>
          <w:divBdr>
            <w:top w:val="none" w:sz="0" w:space="0" w:color="auto"/>
            <w:left w:val="none" w:sz="0" w:space="0" w:color="auto"/>
            <w:bottom w:val="none" w:sz="0" w:space="0" w:color="auto"/>
            <w:right w:val="none" w:sz="0" w:space="0" w:color="auto"/>
          </w:divBdr>
        </w:div>
        <w:div w:id="591741214">
          <w:marLeft w:val="480"/>
          <w:marRight w:val="0"/>
          <w:marTop w:val="0"/>
          <w:marBottom w:val="0"/>
          <w:divBdr>
            <w:top w:val="none" w:sz="0" w:space="0" w:color="auto"/>
            <w:left w:val="none" w:sz="0" w:space="0" w:color="auto"/>
            <w:bottom w:val="none" w:sz="0" w:space="0" w:color="auto"/>
            <w:right w:val="none" w:sz="0" w:space="0" w:color="auto"/>
          </w:divBdr>
        </w:div>
        <w:div w:id="1943680195">
          <w:marLeft w:val="480"/>
          <w:marRight w:val="0"/>
          <w:marTop w:val="0"/>
          <w:marBottom w:val="0"/>
          <w:divBdr>
            <w:top w:val="none" w:sz="0" w:space="0" w:color="auto"/>
            <w:left w:val="none" w:sz="0" w:space="0" w:color="auto"/>
            <w:bottom w:val="none" w:sz="0" w:space="0" w:color="auto"/>
            <w:right w:val="none" w:sz="0" w:space="0" w:color="auto"/>
          </w:divBdr>
        </w:div>
        <w:div w:id="1688485119">
          <w:marLeft w:val="480"/>
          <w:marRight w:val="0"/>
          <w:marTop w:val="0"/>
          <w:marBottom w:val="0"/>
          <w:divBdr>
            <w:top w:val="none" w:sz="0" w:space="0" w:color="auto"/>
            <w:left w:val="none" w:sz="0" w:space="0" w:color="auto"/>
            <w:bottom w:val="none" w:sz="0" w:space="0" w:color="auto"/>
            <w:right w:val="none" w:sz="0" w:space="0" w:color="auto"/>
          </w:divBdr>
        </w:div>
      </w:divsChild>
    </w:div>
    <w:div w:id="1351107204">
      <w:bodyDiv w:val="1"/>
      <w:marLeft w:val="0"/>
      <w:marRight w:val="0"/>
      <w:marTop w:val="0"/>
      <w:marBottom w:val="0"/>
      <w:divBdr>
        <w:top w:val="none" w:sz="0" w:space="0" w:color="auto"/>
        <w:left w:val="none" w:sz="0" w:space="0" w:color="auto"/>
        <w:bottom w:val="none" w:sz="0" w:space="0" w:color="auto"/>
        <w:right w:val="none" w:sz="0" w:space="0" w:color="auto"/>
      </w:divBdr>
      <w:divsChild>
        <w:div w:id="1264610033">
          <w:marLeft w:val="480"/>
          <w:marRight w:val="0"/>
          <w:marTop w:val="0"/>
          <w:marBottom w:val="0"/>
          <w:divBdr>
            <w:top w:val="none" w:sz="0" w:space="0" w:color="auto"/>
            <w:left w:val="none" w:sz="0" w:space="0" w:color="auto"/>
            <w:bottom w:val="none" w:sz="0" w:space="0" w:color="auto"/>
            <w:right w:val="none" w:sz="0" w:space="0" w:color="auto"/>
          </w:divBdr>
        </w:div>
        <w:div w:id="168453578">
          <w:marLeft w:val="480"/>
          <w:marRight w:val="0"/>
          <w:marTop w:val="0"/>
          <w:marBottom w:val="0"/>
          <w:divBdr>
            <w:top w:val="none" w:sz="0" w:space="0" w:color="auto"/>
            <w:left w:val="none" w:sz="0" w:space="0" w:color="auto"/>
            <w:bottom w:val="none" w:sz="0" w:space="0" w:color="auto"/>
            <w:right w:val="none" w:sz="0" w:space="0" w:color="auto"/>
          </w:divBdr>
        </w:div>
        <w:div w:id="298582132">
          <w:marLeft w:val="480"/>
          <w:marRight w:val="0"/>
          <w:marTop w:val="0"/>
          <w:marBottom w:val="0"/>
          <w:divBdr>
            <w:top w:val="none" w:sz="0" w:space="0" w:color="auto"/>
            <w:left w:val="none" w:sz="0" w:space="0" w:color="auto"/>
            <w:bottom w:val="none" w:sz="0" w:space="0" w:color="auto"/>
            <w:right w:val="none" w:sz="0" w:space="0" w:color="auto"/>
          </w:divBdr>
        </w:div>
        <w:div w:id="1426344794">
          <w:marLeft w:val="480"/>
          <w:marRight w:val="0"/>
          <w:marTop w:val="0"/>
          <w:marBottom w:val="0"/>
          <w:divBdr>
            <w:top w:val="none" w:sz="0" w:space="0" w:color="auto"/>
            <w:left w:val="none" w:sz="0" w:space="0" w:color="auto"/>
            <w:bottom w:val="none" w:sz="0" w:space="0" w:color="auto"/>
            <w:right w:val="none" w:sz="0" w:space="0" w:color="auto"/>
          </w:divBdr>
        </w:div>
        <w:div w:id="54352605">
          <w:marLeft w:val="480"/>
          <w:marRight w:val="0"/>
          <w:marTop w:val="0"/>
          <w:marBottom w:val="0"/>
          <w:divBdr>
            <w:top w:val="none" w:sz="0" w:space="0" w:color="auto"/>
            <w:left w:val="none" w:sz="0" w:space="0" w:color="auto"/>
            <w:bottom w:val="none" w:sz="0" w:space="0" w:color="auto"/>
            <w:right w:val="none" w:sz="0" w:space="0" w:color="auto"/>
          </w:divBdr>
        </w:div>
        <w:div w:id="1867979945">
          <w:marLeft w:val="480"/>
          <w:marRight w:val="0"/>
          <w:marTop w:val="0"/>
          <w:marBottom w:val="0"/>
          <w:divBdr>
            <w:top w:val="none" w:sz="0" w:space="0" w:color="auto"/>
            <w:left w:val="none" w:sz="0" w:space="0" w:color="auto"/>
            <w:bottom w:val="none" w:sz="0" w:space="0" w:color="auto"/>
            <w:right w:val="none" w:sz="0" w:space="0" w:color="auto"/>
          </w:divBdr>
        </w:div>
        <w:div w:id="210190958">
          <w:marLeft w:val="480"/>
          <w:marRight w:val="0"/>
          <w:marTop w:val="0"/>
          <w:marBottom w:val="0"/>
          <w:divBdr>
            <w:top w:val="none" w:sz="0" w:space="0" w:color="auto"/>
            <w:left w:val="none" w:sz="0" w:space="0" w:color="auto"/>
            <w:bottom w:val="none" w:sz="0" w:space="0" w:color="auto"/>
            <w:right w:val="none" w:sz="0" w:space="0" w:color="auto"/>
          </w:divBdr>
        </w:div>
        <w:div w:id="1551458036">
          <w:marLeft w:val="480"/>
          <w:marRight w:val="0"/>
          <w:marTop w:val="0"/>
          <w:marBottom w:val="0"/>
          <w:divBdr>
            <w:top w:val="none" w:sz="0" w:space="0" w:color="auto"/>
            <w:left w:val="none" w:sz="0" w:space="0" w:color="auto"/>
            <w:bottom w:val="none" w:sz="0" w:space="0" w:color="auto"/>
            <w:right w:val="none" w:sz="0" w:space="0" w:color="auto"/>
          </w:divBdr>
        </w:div>
        <w:div w:id="1738435810">
          <w:marLeft w:val="480"/>
          <w:marRight w:val="0"/>
          <w:marTop w:val="0"/>
          <w:marBottom w:val="0"/>
          <w:divBdr>
            <w:top w:val="none" w:sz="0" w:space="0" w:color="auto"/>
            <w:left w:val="none" w:sz="0" w:space="0" w:color="auto"/>
            <w:bottom w:val="none" w:sz="0" w:space="0" w:color="auto"/>
            <w:right w:val="none" w:sz="0" w:space="0" w:color="auto"/>
          </w:divBdr>
        </w:div>
        <w:div w:id="307322271">
          <w:marLeft w:val="480"/>
          <w:marRight w:val="0"/>
          <w:marTop w:val="0"/>
          <w:marBottom w:val="0"/>
          <w:divBdr>
            <w:top w:val="none" w:sz="0" w:space="0" w:color="auto"/>
            <w:left w:val="none" w:sz="0" w:space="0" w:color="auto"/>
            <w:bottom w:val="none" w:sz="0" w:space="0" w:color="auto"/>
            <w:right w:val="none" w:sz="0" w:space="0" w:color="auto"/>
          </w:divBdr>
        </w:div>
        <w:div w:id="598021874">
          <w:marLeft w:val="480"/>
          <w:marRight w:val="0"/>
          <w:marTop w:val="0"/>
          <w:marBottom w:val="0"/>
          <w:divBdr>
            <w:top w:val="none" w:sz="0" w:space="0" w:color="auto"/>
            <w:left w:val="none" w:sz="0" w:space="0" w:color="auto"/>
            <w:bottom w:val="none" w:sz="0" w:space="0" w:color="auto"/>
            <w:right w:val="none" w:sz="0" w:space="0" w:color="auto"/>
          </w:divBdr>
        </w:div>
        <w:div w:id="1502697979">
          <w:marLeft w:val="480"/>
          <w:marRight w:val="0"/>
          <w:marTop w:val="0"/>
          <w:marBottom w:val="0"/>
          <w:divBdr>
            <w:top w:val="none" w:sz="0" w:space="0" w:color="auto"/>
            <w:left w:val="none" w:sz="0" w:space="0" w:color="auto"/>
            <w:bottom w:val="none" w:sz="0" w:space="0" w:color="auto"/>
            <w:right w:val="none" w:sz="0" w:space="0" w:color="auto"/>
          </w:divBdr>
        </w:div>
        <w:div w:id="938755160">
          <w:marLeft w:val="480"/>
          <w:marRight w:val="0"/>
          <w:marTop w:val="0"/>
          <w:marBottom w:val="0"/>
          <w:divBdr>
            <w:top w:val="none" w:sz="0" w:space="0" w:color="auto"/>
            <w:left w:val="none" w:sz="0" w:space="0" w:color="auto"/>
            <w:bottom w:val="none" w:sz="0" w:space="0" w:color="auto"/>
            <w:right w:val="none" w:sz="0" w:space="0" w:color="auto"/>
          </w:divBdr>
        </w:div>
        <w:div w:id="229661888">
          <w:marLeft w:val="480"/>
          <w:marRight w:val="0"/>
          <w:marTop w:val="0"/>
          <w:marBottom w:val="0"/>
          <w:divBdr>
            <w:top w:val="none" w:sz="0" w:space="0" w:color="auto"/>
            <w:left w:val="none" w:sz="0" w:space="0" w:color="auto"/>
            <w:bottom w:val="none" w:sz="0" w:space="0" w:color="auto"/>
            <w:right w:val="none" w:sz="0" w:space="0" w:color="auto"/>
          </w:divBdr>
        </w:div>
        <w:div w:id="630017513">
          <w:marLeft w:val="480"/>
          <w:marRight w:val="0"/>
          <w:marTop w:val="0"/>
          <w:marBottom w:val="0"/>
          <w:divBdr>
            <w:top w:val="none" w:sz="0" w:space="0" w:color="auto"/>
            <w:left w:val="none" w:sz="0" w:space="0" w:color="auto"/>
            <w:bottom w:val="none" w:sz="0" w:space="0" w:color="auto"/>
            <w:right w:val="none" w:sz="0" w:space="0" w:color="auto"/>
          </w:divBdr>
        </w:div>
        <w:div w:id="430205544">
          <w:marLeft w:val="480"/>
          <w:marRight w:val="0"/>
          <w:marTop w:val="0"/>
          <w:marBottom w:val="0"/>
          <w:divBdr>
            <w:top w:val="none" w:sz="0" w:space="0" w:color="auto"/>
            <w:left w:val="none" w:sz="0" w:space="0" w:color="auto"/>
            <w:bottom w:val="none" w:sz="0" w:space="0" w:color="auto"/>
            <w:right w:val="none" w:sz="0" w:space="0" w:color="auto"/>
          </w:divBdr>
        </w:div>
        <w:div w:id="1737824671">
          <w:marLeft w:val="480"/>
          <w:marRight w:val="0"/>
          <w:marTop w:val="0"/>
          <w:marBottom w:val="0"/>
          <w:divBdr>
            <w:top w:val="none" w:sz="0" w:space="0" w:color="auto"/>
            <w:left w:val="none" w:sz="0" w:space="0" w:color="auto"/>
            <w:bottom w:val="none" w:sz="0" w:space="0" w:color="auto"/>
            <w:right w:val="none" w:sz="0" w:space="0" w:color="auto"/>
          </w:divBdr>
        </w:div>
        <w:div w:id="1335841774">
          <w:marLeft w:val="480"/>
          <w:marRight w:val="0"/>
          <w:marTop w:val="0"/>
          <w:marBottom w:val="0"/>
          <w:divBdr>
            <w:top w:val="none" w:sz="0" w:space="0" w:color="auto"/>
            <w:left w:val="none" w:sz="0" w:space="0" w:color="auto"/>
            <w:bottom w:val="none" w:sz="0" w:space="0" w:color="auto"/>
            <w:right w:val="none" w:sz="0" w:space="0" w:color="auto"/>
          </w:divBdr>
        </w:div>
        <w:div w:id="2063795914">
          <w:marLeft w:val="480"/>
          <w:marRight w:val="0"/>
          <w:marTop w:val="0"/>
          <w:marBottom w:val="0"/>
          <w:divBdr>
            <w:top w:val="none" w:sz="0" w:space="0" w:color="auto"/>
            <w:left w:val="none" w:sz="0" w:space="0" w:color="auto"/>
            <w:bottom w:val="none" w:sz="0" w:space="0" w:color="auto"/>
            <w:right w:val="none" w:sz="0" w:space="0" w:color="auto"/>
          </w:divBdr>
        </w:div>
        <w:div w:id="1265193047">
          <w:marLeft w:val="480"/>
          <w:marRight w:val="0"/>
          <w:marTop w:val="0"/>
          <w:marBottom w:val="0"/>
          <w:divBdr>
            <w:top w:val="none" w:sz="0" w:space="0" w:color="auto"/>
            <w:left w:val="none" w:sz="0" w:space="0" w:color="auto"/>
            <w:bottom w:val="none" w:sz="0" w:space="0" w:color="auto"/>
            <w:right w:val="none" w:sz="0" w:space="0" w:color="auto"/>
          </w:divBdr>
        </w:div>
        <w:div w:id="1930501425">
          <w:marLeft w:val="480"/>
          <w:marRight w:val="0"/>
          <w:marTop w:val="0"/>
          <w:marBottom w:val="0"/>
          <w:divBdr>
            <w:top w:val="none" w:sz="0" w:space="0" w:color="auto"/>
            <w:left w:val="none" w:sz="0" w:space="0" w:color="auto"/>
            <w:bottom w:val="none" w:sz="0" w:space="0" w:color="auto"/>
            <w:right w:val="none" w:sz="0" w:space="0" w:color="auto"/>
          </w:divBdr>
        </w:div>
        <w:div w:id="583681593">
          <w:marLeft w:val="480"/>
          <w:marRight w:val="0"/>
          <w:marTop w:val="0"/>
          <w:marBottom w:val="0"/>
          <w:divBdr>
            <w:top w:val="none" w:sz="0" w:space="0" w:color="auto"/>
            <w:left w:val="none" w:sz="0" w:space="0" w:color="auto"/>
            <w:bottom w:val="none" w:sz="0" w:space="0" w:color="auto"/>
            <w:right w:val="none" w:sz="0" w:space="0" w:color="auto"/>
          </w:divBdr>
        </w:div>
        <w:div w:id="1877114631">
          <w:marLeft w:val="480"/>
          <w:marRight w:val="0"/>
          <w:marTop w:val="0"/>
          <w:marBottom w:val="0"/>
          <w:divBdr>
            <w:top w:val="none" w:sz="0" w:space="0" w:color="auto"/>
            <w:left w:val="none" w:sz="0" w:space="0" w:color="auto"/>
            <w:bottom w:val="none" w:sz="0" w:space="0" w:color="auto"/>
            <w:right w:val="none" w:sz="0" w:space="0" w:color="auto"/>
          </w:divBdr>
        </w:div>
        <w:div w:id="669913240">
          <w:marLeft w:val="480"/>
          <w:marRight w:val="0"/>
          <w:marTop w:val="0"/>
          <w:marBottom w:val="0"/>
          <w:divBdr>
            <w:top w:val="none" w:sz="0" w:space="0" w:color="auto"/>
            <w:left w:val="none" w:sz="0" w:space="0" w:color="auto"/>
            <w:bottom w:val="none" w:sz="0" w:space="0" w:color="auto"/>
            <w:right w:val="none" w:sz="0" w:space="0" w:color="auto"/>
          </w:divBdr>
        </w:div>
        <w:div w:id="764691404">
          <w:marLeft w:val="480"/>
          <w:marRight w:val="0"/>
          <w:marTop w:val="0"/>
          <w:marBottom w:val="0"/>
          <w:divBdr>
            <w:top w:val="none" w:sz="0" w:space="0" w:color="auto"/>
            <w:left w:val="none" w:sz="0" w:space="0" w:color="auto"/>
            <w:bottom w:val="none" w:sz="0" w:space="0" w:color="auto"/>
            <w:right w:val="none" w:sz="0" w:space="0" w:color="auto"/>
          </w:divBdr>
        </w:div>
        <w:div w:id="724066262">
          <w:marLeft w:val="480"/>
          <w:marRight w:val="0"/>
          <w:marTop w:val="0"/>
          <w:marBottom w:val="0"/>
          <w:divBdr>
            <w:top w:val="none" w:sz="0" w:space="0" w:color="auto"/>
            <w:left w:val="none" w:sz="0" w:space="0" w:color="auto"/>
            <w:bottom w:val="none" w:sz="0" w:space="0" w:color="auto"/>
            <w:right w:val="none" w:sz="0" w:space="0" w:color="auto"/>
          </w:divBdr>
        </w:div>
        <w:div w:id="2104103022">
          <w:marLeft w:val="480"/>
          <w:marRight w:val="0"/>
          <w:marTop w:val="0"/>
          <w:marBottom w:val="0"/>
          <w:divBdr>
            <w:top w:val="none" w:sz="0" w:space="0" w:color="auto"/>
            <w:left w:val="none" w:sz="0" w:space="0" w:color="auto"/>
            <w:bottom w:val="none" w:sz="0" w:space="0" w:color="auto"/>
            <w:right w:val="none" w:sz="0" w:space="0" w:color="auto"/>
          </w:divBdr>
        </w:div>
        <w:div w:id="1219324559">
          <w:marLeft w:val="480"/>
          <w:marRight w:val="0"/>
          <w:marTop w:val="0"/>
          <w:marBottom w:val="0"/>
          <w:divBdr>
            <w:top w:val="none" w:sz="0" w:space="0" w:color="auto"/>
            <w:left w:val="none" w:sz="0" w:space="0" w:color="auto"/>
            <w:bottom w:val="none" w:sz="0" w:space="0" w:color="auto"/>
            <w:right w:val="none" w:sz="0" w:space="0" w:color="auto"/>
          </w:divBdr>
        </w:div>
        <w:div w:id="2011061603">
          <w:marLeft w:val="480"/>
          <w:marRight w:val="0"/>
          <w:marTop w:val="0"/>
          <w:marBottom w:val="0"/>
          <w:divBdr>
            <w:top w:val="none" w:sz="0" w:space="0" w:color="auto"/>
            <w:left w:val="none" w:sz="0" w:space="0" w:color="auto"/>
            <w:bottom w:val="none" w:sz="0" w:space="0" w:color="auto"/>
            <w:right w:val="none" w:sz="0" w:space="0" w:color="auto"/>
          </w:divBdr>
        </w:div>
        <w:div w:id="1649241140">
          <w:marLeft w:val="480"/>
          <w:marRight w:val="0"/>
          <w:marTop w:val="0"/>
          <w:marBottom w:val="0"/>
          <w:divBdr>
            <w:top w:val="none" w:sz="0" w:space="0" w:color="auto"/>
            <w:left w:val="none" w:sz="0" w:space="0" w:color="auto"/>
            <w:bottom w:val="none" w:sz="0" w:space="0" w:color="auto"/>
            <w:right w:val="none" w:sz="0" w:space="0" w:color="auto"/>
          </w:divBdr>
        </w:div>
        <w:div w:id="1991710807">
          <w:marLeft w:val="480"/>
          <w:marRight w:val="0"/>
          <w:marTop w:val="0"/>
          <w:marBottom w:val="0"/>
          <w:divBdr>
            <w:top w:val="none" w:sz="0" w:space="0" w:color="auto"/>
            <w:left w:val="none" w:sz="0" w:space="0" w:color="auto"/>
            <w:bottom w:val="none" w:sz="0" w:space="0" w:color="auto"/>
            <w:right w:val="none" w:sz="0" w:space="0" w:color="auto"/>
          </w:divBdr>
        </w:div>
        <w:div w:id="1933972564">
          <w:marLeft w:val="480"/>
          <w:marRight w:val="0"/>
          <w:marTop w:val="0"/>
          <w:marBottom w:val="0"/>
          <w:divBdr>
            <w:top w:val="none" w:sz="0" w:space="0" w:color="auto"/>
            <w:left w:val="none" w:sz="0" w:space="0" w:color="auto"/>
            <w:bottom w:val="none" w:sz="0" w:space="0" w:color="auto"/>
            <w:right w:val="none" w:sz="0" w:space="0" w:color="auto"/>
          </w:divBdr>
        </w:div>
        <w:div w:id="2062248172">
          <w:marLeft w:val="480"/>
          <w:marRight w:val="0"/>
          <w:marTop w:val="0"/>
          <w:marBottom w:val="0"/>
          <w:divBdr>
            <w:top w:val="none" w:sz="0" w:space="0" w:color="auto"/>
            <w:left w:val="none" w:sz="0" w:space="0" w:color="auto"/>
            <w:bottom w:val="none" w:sz="0" w:space="0" w:color="auto"/>
            <w:right w:val="none" w:sz="0" w:space="0" w:color="auto"/>
          </w:divBdr>
        </w:div>
        <w:div w:id="1457288752">
          <w:marLeft w:val="480"/>
          <w:marRight w:val="0"/>
          <w:marTop w:val="0"/>
          <w:marBottom w:val="0"/>
          <w:divBdr>
            <w:top w:val="none" w:sz="0" w:space="0" w:color="auto"/>
            <w:left w:val="none" w:sz="0" w:space="0" w:color="auto"/>
            <w:bottom w:val="none" w:sz="0" w:space="0" w:color="auto"/>
            <w:right w:val="none" w:sz="0" w:space="0" w:color="auto"/>
          </w:divBdr>
        </w:div>
        <w:div w:id="1985085495">
          <w:marLeft w:val="480"/>
          <w:marRight w:val="0"/>
          <w:marTop w:val="0"/>
          <w:marBottom w:val="0"/>
          <w:divBdr>
            <w:top w:val="none" w:sz="0" w:space="0" w:color="auto"/>
            <w:left w:val="none" w:sz="0" w:space="0" w:color="auto"/>
            <w:bottom w:val="none" w:sz="0" w:space="0" w:color="auto"/>
            <w:right w:val="none" w:sz="0" w:space="0" w:color="auto"/>
          </w:divBdr>
        </w:div>
        <w:div w:id="890118458">
          <w:marLeft w:val="480"/>
          <w:marRight w:val="0"/>
          <w:marTop w:val="0"/>
          <w:marBottom w:val="0"/>
          <w:divBdr>
            <w:top w:val="none" w:sz="0" w:space="0" w:color="auto"/>
            <w:left w:val="none" w:sz="0" w:space="0" w:color="auto"/>
            <w:bottom w:val="none" w:sz="0" w:space="0" w:color="auto"/>
            <w:right w:val="none" w:sz="0" w:space="0" w:color="auto"/>
          </w:divBdr>
        </w:div>
        <w:div w:id="161239854">
          <w:marLeft w:val="480"/>
          <w:marRight w:val="0"/>
          <w:marTop w:val="0"/>
          <w:marBottom w:val="0"/>
          <w:divBdr>
            <w:top w:val="none" w:sz="0" w:space="0" w:color="auto"/>
            <w:left w:val="none" w:sz="0" w:space="0" w:color="auto"/>
            <w:bottom w:val="none" w:sz="0" w:space="0" w:color="auto"/>
            <w:right w:val="none" w:sz="0" w:space="0" w:color="auto"/>
          </w:divBdr>
        </w:div>
        <w:div w:id="1921214346">
          <w:marLeft w:val="480"/>
          <w:marRight w:val="0"/>
          <w:marTop w:val="0"/>
          <w:marBottom w:val="0"/>
          <w:divBdr>
            <w:top w:val="none" w:sz="0" w:space="0" w:color="auto"/>
            <w:left w:val="none" w:sz="0" w:space="0" w:color="auto"/>
            <w:bottom w:val="none" w:sz="0" w:space="0" w:color="auto"/>
            <w:right w:val="none" w:sz="0" w:space="0" w:color="auto"/>
          </w:divBdr>
        </w:div>
      </w:divsChild>
    </w:div>
    <w:div w:id="1351180049">
      <w:bodyDiv w:val="1"/>
      <w:marLeft w:val="0"/>
      <w:marRight w:val="0"/>
      <w:marTop w:val="0"/>
      <w:marBottom w:val="0"/>
      <w:divBdr>
        <w:top w:val="none" w:sz="0" w:space="0" w:color="auto"/>
        <w:left w:val="none" w:sz="0" w:space="0" w:color="auto"/>
        <w:bottom w:val="none" w:sz="0" w:space="0" w:color="auto"/>
        <w:right w:val="none" w:sz="0" w:space="0" w:color="auto"/>
      </w:divBdr>
    </w:div>
    <w:div w:id="1351949783">
      <w:bodyDiv w:val="1"/>
      <w:marLeft w:val="0"/>
      <w:marRight w:val="0"/>
      <w:marTop w:val="0"/>
      <w:marBottom w:val="0"/>
      <w:divBdr>
        <w:top w:val="none" w:sz="0" w:space="0" w:color="auto"/>
        <w:left w:val="none" w:sz="0" w:space="0" w:color="auto"/>
        <w:bottom w:val="none" w:sz="0" w:space="0" w:color="auto"/>
        <w:right w:val="none" w:sz="0" w:space="0" w:color="auto"/>
      </w:divBdr>
    </w:div>
    <w:div w:id="1352025817">
      <w:bodyDiv w:val="1"/>
      <w:marLeft w:val="0"/>
      <w:marRight w:val="0"/>
      <w:marTop w:val="0"/>
      <w:marBottom w:val="0"/>
      <w:divBdr>
        <w:top w:val="none" w:sz="0" w:space="0" w:color="auto"/>
        <w:left w:val="none" w:sz="0" w:space="0" w:color="auto"/>
        <w:bottom w:val="none" w:sz="0" w:space="0" w:color="auto"/>
        <w:right w:val="none" w:sz="0" w:space="0" w:color="auto"/>
      </w:divBdr>
    </w:div>
    <w:div w:id="1352149030">
      <w:bodyDiv w:val="1"/>
      <w:marLeft w:val="0"/>
      <w:marRight w:val="0"/>
      <w:marTop w:val="0"/>
      <w:marBottom w:val="0"/>
      <w:divBdr>
        <w:top w:val="none" w:sz="0" w:space="0" w:color="auto"/>
        <w:left w:val="none" w:sz="0" w:space="0" w:color="auto"/>
        <w:bottom w:val="none" w:sz="0" w:space="0" w:color="auto"/>
        <w:right w:val="none" w:sz="0" w:space="0" w:color="auto"/>
      </w:divBdr>
    </w:div>
    <w:div w:id="1352415534">
      <w:bodyDiv w:val="1"/>
      <w:marLeft w:val="0"/>
      <w:marRight w:val="0"/>
      <w:marTop w:val="0"/>
      <w:marBottom w:val="0"/>
      <w:divBdr>
        <w:top w:val="none" w:sz="0" w:space="0" w:color="auto"/>
        <w:left w:val="none" w:sz="0" w:space="0" w:color="auto"/>
        <w:bottom w:val="none" w:sz="0" w:space="0" w:color="auto"/>
        <w:right w:val="none" w:sz="0" w:space="0" w:color="auto"/>
      </w:divBdr>
    </w:div>
    <w:div w:id="1353149362">
      <w:bodyDiv w:val="1"/>
      <w:marLeft w:val="0"/>
      <w:marRight w:val="0"/>
      <w:marTop w:val="0"/>
      <w:marBottom w:val="0"/>
      <w:divBdr>
        <w:top w:val="none" w:sz="0" w:space="0" w:color="auto"/>
        <w:left w:val="none" w:sz="0" w:space="0" w:color="auto"/>
        <w:bottom w:val="none" w:sz="0" w:space="0" w:color="auto"/>
        <w:right w:val="none" w:sz="0" w:space="0" w:color="auto"/>
      </w:divBdr>
      <w:divsChild>
        <w:div w:id="1736010885">
          <w:marLeft w:val="480"/>
          <w:marRight w:val="0"/>
          <w:marTop w:val="0"/>
          <w:marBottom w:val="0"/>
          <w:divBdr>
            <w:top w:val="none" w:sz="0" w:space="0" w:color="auto"/>
            <w:left w:val="none" w:sz="0" w:space="0" w:color="auto"/>
            <w:bottom w:val="none" w:sz="0" w:space="0" w:color="auto"/>
            <w:right w:val="none" w:sz="0" w:space="0" w:color="auto"/>
          </w:divBdr>
        </w:div>
        <w:div w:id="1189031730">
          <w:marLeft w:val="480"/>
          <w:marRight w:val="0"/>
          <w:marTop w:val="0"/>
          <w:marBottom w:val="0"/>
          <w:divBdr>
            <w:top w:val="none" w:sz="0" w:space="0" w:color="auto"/>
            <w:left w:val="none" w:sz="0" w:space="0" w:color="auto"/>
            <w:bottom w:val="none" w:sz="0" w:space="0" w:color="auto"/>
            <w:right w:val="none" w:sz="0" w:space="0" w:color="auto"/>
          </w:divBdr>
        </w:div>
        <w:div w:id="1281764263">
          <w:marLeft w:val="480"/>
          <w:marRight w:val="0"/>
          <w:marTop w:val="0"/>
          <w:marBottom w:val="0"/>
          <w:divBdr>
            <w:top w:val="none" w:sz="0" w:space="0" w:color="auto"/>
            <w:left w:val="none" w:sz="0" w:space="0" w:color="auto"/>
            <w:bottom w:val="none" w:sz="0" w:space="0" w:color="auto"/>
            <w:right w:val="none" w:sz="0" w:space="0" w:color="auto"/>
          </w:divBdr>
        </w:div>
        <w:div w:id="1379163543">
          <w:marLeft w:val="480"/>
          <w:marRight w:val="0"/>
          <w:marTop w:val="0"/>
          <w:marBottom w:val="0"/>
          <w:divBdr>
            <w:top w:val="none" w:sz="0" w:space="0" w:color="auto"/>
            <w:left w:val="none" w:sz="0" w:space="0" w:color="auto"/>
            <w:bottom w:val="none" w:sz="0" w:space="0" w:color="auto"/>
            <w:right w:val="none" w:sz="0" w:space="0" w:color="auto"/>
          </w:divBdr>
        </w:div>
        <w:div w:id="495417909">
          <w:marLeft w:val="480"/>
          <w:marRight w:val="0"/>
          <w:marTop w:val="0"/>
          <w:marBottom w:val="0"/>
          <w:divBdr>
            <w:top w:val="none" w:sz="0" w:space="0" w:color="auto"/>
            <w:left w:val="none" w:sz="0" w:space="0" w:color="auto"/>
            <w:bottom w:val="none" w:sz="0" w:space="0" w:color="auto"/>
            <w:right w:val="none" w:sz="0" w:space="0" w:color="auto"/>
          </w:divBdr>
        </w:div>
        <w:div w:id="1765488448">
          <w:marLeft w:val="480"/>
          <w:marRight w:val="0"/>
          <w:marTop w:val="0"/>
          <w:marBottom w:val="0"/>
          <w:divBdr>
            <w:top w:val="none" w:sz="0" w:space="0" w:color="auto"/>
            <w:left w:val="none" w:sz="0" w:space="0" w:color="auto"/>
            <w:bottom w:val="none" w:sz="0" w:space="0" w:color="auto"/>
            <w:right w:val="none" w:sz="0" w:space="0" w:color="auto"/>
          </w:divBdr>
        </w:div>
        <w:div w:id="1867324151">
          <w:marLeft w:val="480"/>
          <w:marRight w:val="0"/>
          <w:marTop w:val="0"/>
          <w:marBottom w:val="0"/>
          <w:divBdr>
            <w:top w:val="none" w:sz="0" w:space="0" w:color="auto"/>
            <w:left w:val="none" w:sz="0" w:space="0" w:color="auto"/>
            <w:bottom w:val="none" w:sz="0" w:space="0" w:color="auto"/>
            <w:right w:val="none" w:sz="0" w:space="0" w:color="auto"/>
          </w:divBdr>
        </w:div>
        <w:div w:id="698746647">
          <w:marLeft w:val="480"/>
          <w:marRight w:val="0"/>
          <w:marTop w:val="0"/>
          <w:marBottom w:val="0"/>
          <w:divBdr>
            <w:top w:val="none" w:sz="0" w:space="0" w:color="auto"/>
            <w:left w:val="none" w:sz="0" w:space="0" w:color="auto"/>
            <w:bottom w:val="none" w:sz="0" w:space="0" w:color="auto"/>
            <w:right w:val="none" w:sz="0" w:space="0" w:color="auto"/>
          </w:divBdr>
        </w:div>
        <w:div w:id="461459647">
          <w:marLeft w:val="480"/>
          <w:marRight w:val="0"/>
          <w:marTop w:val="0"/>
          <w:marBottom w:val="0"/>
          <w:divBdr>
            <w:top w:val="none" w:sz="0" w:space="0" w:color="auto"/>
            <w:left w:val="none" w:sz="0" w:space="0" w:color="auto"/>
            <w:bottom w:val="none" w:sz="0" w:space="0" w:color="auto"/>
            <w:right w:val="none" w:sz="0" w:space="0" w:color="auto"/>
          </w:divBdr>
        </w:div>
        <w:div w:id="1552228203">
          <w:marLeft w:val="480"/>
          <w:marRight w:val="0"/>
          <w:marTop w:val="0"/>
          <w:marBottom w:val="0"/>
          <w:divBdr>
            <w:top w:val="none" w:sz="0" w:space="0" w:color="auto"/>
            <w:left w:val="none" w:sz="0" w:space="0" w:color="auto"/>
            <w:bottom w:val="none" w:sz="0" w:space="0" w:color="auto"/>
            <w:right w:val="none" w:sz="0" w:space="0" w:color="auto"/>
          </w:divBdr>
        </w:div>
        <w:div w:id="1822036250">
          <w:marLeft w:val="480"/>
          <w:marRight w:val="0"/>
          <w:marTop w:val="0"/>
          <w:marBottom w:val="0"/>
          <w:divBdr>
            <w:top w:val="none" w:sz="0" w:space="0" w:color="auto"/>
            <w:left w:val="none" w:sz="0" w:space="0" w:color="auto"/>
            <w:bottom w:val="none" w:sz="0" w:space="0" w:color="auto"/>
            <w:right w:val="none" w:sz="0" w:space="0" w:color="auto"/>
          </w:divBdr>
        </w:div>
        <w:div w:id="1496533480">
          <w:marLeft w:val="480"/>
          <w:marRight w:val="0"/>
          <w:marTop w:val="0"/>
          <w:marBottom w:val="0"/>
          <w:divBdr>
            <w:top w:val="none" w:sz="0" w:space="0" w:color="auto"/>
            <w:left w:val="none" w:sz="0" w:space="0" w:color="auto"/>
            <w:bottom w:val="none" w:sz="0" w:space="0" w:color="auto"/>
            <w:right w:val="none" w:sz="0" w:space="0" w:color="auto"/>
          </w:divBdr>
        </w:div>
        <w:div w:id="1465849341">
          <w:marLeft w:val="480"/>
          <w:marRight w:val="0"/>
          <w:marTop w:val="0"/>
          <w:marBottom w:val="0"/>
          <w:divBdr>
            <w:top w:val="none" w:sz="0" w:space="0" w:color="auto"/>
            <w:left w:val="none" w:sz="0" w:space="0" w:color="auto"/>
            <w:bottom w:val="none" w:sz="0" w:space="0" w:color="auto"/>
            <w:right w:val="none" w:sz="0" w:space="0" w:color="auto"/>
          </w:divBdr>
        </w:div>
        <w:div w:id="882015467">
          <w:marLeft w:val="480"/>
          <w:marRight w:val="0"/>
          <w:marTop w:val="0"/>
          <w:marBottom w:val="0"/>
          <w:divBdr>
            <w:top w:val="none" w:sz="0" w:space="0" w:color="auto"/>
            <w:left w:val="none" w:sz="0" w:space="0" w:color="auto"/>
            <w:bottom w:val="none" w:sz="0" w:space="0" w:color="auto"/>
            <w:right w:val="none" w:sz="0" w:space="0" w:color="auto"/>
          </w:divBdr>
        </w:div>
        <w:div w:id="1172573036">
          <w:marLeft w:val="480"/>
          <w:marRight w:val="0"/>
          <w:marTop w:val="0"/>
          <w:marBottom w:val="0"/>
          <w:divBdr>
            <w:top w:val="none" w:sz="0" w:space="0" w:color="auto"/>
            <w:left w:val="none" w:sz="0" w:space="0" w:color="auto"/>
            <w:bottom w:val="none" w:sz="0" w:space="0" w:color="auto"/>
            <w:right w:val="none" w:sz="0" w:space="0" w:color="auto"/>
          </w:divBdr>
        </w:div>
        <w:div w:id="684481940">
          <w:marLeft w:val="480"/>
          <w:marRight w:val="0"/>
          <w:marTop w:val="0"/>
          <w:marBottom w:val="0"/>
          <w:divBdr>
            <w:top w:val="none" w:sz="0" w:space="0" w:color="auto"/>
            <w:left w:val="none" w:sz="0" w:space="0" w:color="auto"/>
            <w:bottom w:val="none" w:sz="0" w:space="0" w:color="auto"/>
            <w:right w:val="none" w:sz="0" w:space="0" w:color="auto"/>
          </w:divBdr>
        </w:div>
        <w:div w:id="1453016950">
          <w:marLeft w:val="480"/>
          <w:marRight w:val="0"/>
          <w:marTop w:val="0"/>
          <w:marBottom w:val="0"/>
          <w:divBdr>
            <w:top w:val="none" w:sz="0" w:space="0" w:color="auto"/>
            <w:left w:val="none" w:sz="0" w:space="0" w:color="auto"/>
            <w:bottom w:val="none" w:sz="0" w:space="0" w:color="auto"/>
            <w:right w:val="none" w:sz="0" w:space="0" w:color="auto"/>
          </w:divBdr>
        </w:div>
        <w:div w:id="812867106">
          <w:marLeft w:val="480"/>
          <w:marRight w:val="0"/>
          <w:marTop w:val="0"/>
          <w:marBottom w:val="0"/>
          <w:divBdr>
            <w:top w:val="none" w:sz="0" w:space="0" w:color="auto"/>
            <w:left w:val="none" w:sz="0" w:space="0" w:color="auto"/>
            <w:bottom w:val="none" w:sz="0" w:space="0" w:color="auto"/>
            <w:right w:val="none" w:sz="0" w:space="0" w:color="auto"/>
          </w:divBdr>
        </w:div>
        <w:div w:id="1128284441">
          <w:marLeft w:val="480"/>
          <w:marRight w:val="0"/>
          <w:marTop w:val="0"/>
          <w:marBottom w:val="0"/>
          <w:divBdr>
            <w:top w:val="none" w:sz="0" w:space="0" w:color="auto"/>
            <w:left w:val="none" w:sz="0" w:space="0" w:color="auto"/>
            <w:bottom w:val="none" w:sz="0" w:space="0" w:color="auto"/>
            <w:right w:val="none" w:sz="0" w:space="0" w:color="auto"/>
          </w:divBdr>
        </w:div>
        <w:div w:id="1345012121">
          <w:marLeft w:val="480"/>
          <w:marRight w:val="0"/>
          <w:marTop w:val="0"/>
          <w:marBottom w:val="0"/>
          <w:divBdr>
            <w:top w:val="none" w:sz="0" w:space="0" w:color="auto"/>
            <w:left w:val="none" w:sz="0" w:space="0" w:color="auto"/>
            <w:bottom w:val="none" w:sz="0" w:space="0" w:color="auto"/>
            <w:right w:val="none" w:sz="0" w:space="0" w:color="auto"/>
          </w:divBdr>
        </w:div>
        <w:div w:id="650015847">
          <w:marLeft w:val="480"/>
          <w:marRight w:val="0"/>
          <w:marTop w:val="0"/>
          <w:marBottom w:val="0"/>
          <w:divBdr>
            <w:top w:val="none" w:sz="0" w:space="0" w:color="auto"/>
            <w:left w:val="none" w:sz="0" w:space="0" w:color="auto"/>
            <w:bottom w:val="none" w:sz="0" w:space="0" w:color="auto"/>
            <w:right w:val="none" w:sz="0" w:space="0" w:color="auto"/>
          </w:divBdr>
        </w:div>
        <w:div w:id="1192257072">
          <w:marLeft w:val="480"/>
          <w:marRight w:val="0"/>
          <w:marTop w:val="0"/>
          <w:marBottom w:val="0"/>
          <w:divBdr>
            <w:top w:val="none" w:sz="0" w:space="0" w:color="auto"/>
            <w:left w:val="none" w:sz="0" w:space="0" w:color="auto"/>
            <w:bottom w:val="none" w:sz="0" w:space="0" w:color="auto"/>
            <w:right w:val="none" w:sz="0" w:space="0" w:color="auto"/>
          </w:divBdr>
        </w:div>
        <w:div w:id="1566448164">
          <w:marLeft w:val="480"/>
          <w:marRight w:val="0"/>
          <w:marTop w:val="0"/>
          <w:marBottom w:val="0"/>
          <w:divBdr>
            <w:top w:val="none" w:sz="0" w:space="0" w:color="auto"/>
            <w:left w:val="none" w:sz="0" w:space="0" w:color="auto"/>
            <w:bottom w:val="none" w:sz="0" w:space="0" w:color="auto"/>
            <w:right w:val="none" w:sz="0" w:space="0" w:color="auto"/>
          </w:divBdr>
        </w:div>
        <w:div w:id="1255820135">
          <w:marLeft w:val="480"/>
          <w:marRight w:val="0"/>
          <w:marTop w:val="0"/>
          <w:marBottom w:val="0"/>
          <w:divBdr>
            <w:top w:val="none" w:sz="0" w:space="0" w:color="auto"/>
            <w:left w:val="none" w:sz="0" w:space="0" w:color="auto"/>
            <w:bottom w:val="none" w:sz="0" w:space="0" w:color="auto"/>
            <w:right w:val="none" w:sz="0" w:space="0" w:color="auto"/>
          </w:divBdr>
        </w:div>
        <w:div w:id="629287782">
          <w:marLeft w:val="480"/>
          <w:marRight w:val="0"/>
          <w:marTop w:val="0"/>
          <w:marBottom w:val="0"/>
          <w:divBdr>
            <w:top w:val="none" w:sz="0" w:space="0" w:color="auto"/>
            <w:left w:val="none" w:sz="0" w:space="0" w:color="auto"/>
            <w:bottom w:val="none" w:sz="0" w:space="0" w:color="auto"/>
            <w:right w:val="none" w:sz="0" w:space="0" w:color="auto"/>
          </w:divBdr>
        </w:div>
        <w:div w:id="1505511570">
          <w:marLeft w:val="480"/>
          <w:marRight w:val="0"/>
          <w:marTop w:val="0"/>
          <w:marBottom w:val="0"/>
          <w:divBdr>
            <w:top w:val="none" w:sz="0" w:space="0" w:color="auto"/>
            <w:left w:val="none" w:sz="0" w:space="0" w:color="auto"/>
            <w:bottom w:val="none" w:sz="0" w:space="0" w:color="auto"/>
            <w:right w:val="none" w:sz="0" w:space="0" w:color="auto"/>
          </w:divBdr>
        </w:div>
        <w:div w:id="1290429903">
          <w:marLeft w:val="480"/>
          <w:marRight w:val="0"/>
          <w:marTop w:val="0"/>
          <w:marBottom w:val="0"/>
          <w:divBdr>
            <w:top w:val="none" w:sz="0" w:space="0" w:color="auto"/>
            <w:left w:val="none" w:sz="0" w:space="0" w:color="auto"/>
            <w:bottom w:val="none" w:sz="0" w:space="0" w:color="auto"/>
            <w:right w:val="none" w:sz="0" w:space="0" w:color="auto"/>
          </w:divBdr>
        </w:div>
        <w:div w:id="91634425">
          <w:marLeft w:val="480"/>
          <w:marRight w:val="0"/>
          <w:marTop w:val="0"/>
          <w:marBottom w:val="0"/>
          <w:divBdr>
            <w:top w:val="none" w:sz="0" w:space="0" w:color="auto"/>
            <w:left w:val="none" w:sz="0" w:space="0" w:color="auto"/>
            <w:bottom w:val="none" w:sz="0" w:space="0" w:color="auto"/>
            <w:right w:val="none" w:sz="0" w:space="0" w:color="auto"/>
          </w:divBdr>
        </w:div>
        <w:div w:id="71583224">
          <w:marLeft w:val="480"/>
          <w:marRight w:val="0"/>
          <w:marTop w:val="0"/>
          <w:marBottom w:val="0"/>
          <w:divBdr>
            <w:top w:val="none" w:sz="0" w:space="0" w:color="auto"/>
            <w:left w:val="none" w:sz="0" w:space="0" w:color="auto"/>
            <w:bottom w:val="none" w:sz="0" w:space="0" w:color="auto"/>
            <w:right w:val="none" w:sz="0" w:space="0" w:color="auto"/>
          </w:divBdr>
        </w:div>
        <w:div w:id="1817912145">
          <w:marLeft w:val="480"/>
          <w:marRight w:val="0"/>
          <w:marTop w:val="0"/>
          <w:marBottom w:val="0"/>
          <w:divBdr>
            <w:top w:val="none" w:sz="0" w:space="0" w:color="auto"/>
            <w:left w:val="none" w:sz="0" w:space="0" w:color="auto"/>
            <w:bottom w:val="none" w:sz="0" w:space="0" w:color="auto"/>
            <w:right w:val="none" w:sz="0" w:space="0" w:color="auto"/>
          </w:divBdr>
        </w:div>
        <w:div w:id="773938492">
          <w:marLeft w:val="480"/>
          <w:marRight w:val="0"/>
          <w:marTop w:val="0"/>
          <w:marBottom w:val="0"/>
          <w:divBdr>
            <w:top w:val="none" w:sz="0" w:space="0" w:color="auto"/>
            <w:left w:val="none" w:sz="0" w:space="0" w:color="auto"/>
            <w:bottom w:val="none" w:sz="0" w:space="0" w:color="auto"/>
            <w:right w:val="none" w:sz="0" w:space="0" w:color="auto"/>
          </w:divBdr>
        </w:div>
        <w:div w:id="188034109">
          <w:marLeft w:val="480"/>
          <w:marRight w:val="0"/>
          <w:marTop w:val="0"/>
          <w:marBottom w:val="0"/>
          <w:divBdr>
            <w:top w:val="none" w:sz="0" w:space="0" w:color="auto"/>
            <w:left w:val="none" w:sz="0" w:space="0" w:color="auto"/>
            <w:bottom w:val="none" w:sz="0" w:space="0" w:color="auto"/>
            <w:right w:val="none" w:sz="0" w:space="0" w:color="auto"/>
          </w:divBdr>
        </w:div>
        <w:div w:id="847721578">
          <w:marLeft w:val="480"/>
          <w:marRight w:val="0"/>
          <w:marTop w:val="0"/>
          <w:marBottom w:val="0"/>
          <w:divBdr>
            <w:top w:val="none" w:sz="0" w:space="0" w:color="auto"/>
            <w:left w:val="none" w:sz="0" w:space="0" w:color="auto"/>
            <w:bottom w:val="none" w:sz="0" w:space="0" w:color="auto"/>
            <w:right w:val="none" w:sz="0" w:space="0" w:color="auto"/>
          </w:divBdr>
        </w:div>
        <w:div w:id="186870806">
          <w:marLeft w:val="480"/>
          <w:marRight w:val="0"/>
          <w:marTop w:val="0"/>
          <w:marBottom w:val="0"/>
          <w:divBdr>
            <w:top w:val="none" w:sz="0" w:space="0" w:color="auto"/>
            <w:left w:val="none" w:sz="0" w:space="0" w:color="auto"/>
            <w:bottom w:val="none" w:sz="0" w:space="0" w:color="auto"/>
            <w:right w:val="none" w:sz="0" w:space="0" w:color="auto"/>
          </w:divBdr>
        </w:div>
        <w:div w:id="1779522688">
          <w:marLeft w:val="480"/>
          <w:marRight w:val="0"/>
          <w:marTop w:val="0"/>
          <w:marBottom w:val="0"/>
          <w:divBdr>
            <w:top w:val="none" w:sz="0" w:space="0" w:color="auto"/>
            <w:left w:val="none" w:sz="0" w:space="0" w:color="auto"/>
            <w:bottom w:val="none" w:sz="0" w:space="0" w:color="auto"/>
            <w:right w:val="none" w:sz="0" w:space="0" w:color="auto"/>
          </w:divBdr>
        </w:div>
        <w:div w:id="1695231383">
          <w:marLeft w:val="480"/>
          <w:marRight w:val="0"/>
          <w:marTop w:val="0"/>
          <w:marBottom w:val="0"/>
          <w:divBdr>
            <w:top w:val="none" w:sz="0" w:space="0" w:color="auto"/>
            <w:left w:val="none" w:sz="0" w:space="0" w:color="auto"/>
            <w:bottom w:val="none" w:sz="0" w:space="0" w:color="auto"/>
            <w:right w:val="none" w:sz="0" w:space="0" w:color="auto"/>
          </w:divBdr>
        </w:div>
        <w:div w:id="849414646">
          <w:marLeft w:val="480"/>
          <w:marRight w:val="0"/>
          <w:marTop w:val="0"/>
          <w:marBottom w:val="0"/>
          <w:divBdr>
            <w:top w:val="none" w:sz="0" w:space="0" w:color="auto"/>
            <w:left w:val="none" w:sz="0" w:space="0" w:color="auto"/>
            <w:bottom w:val="none" w:sz="0" w:space="0" w:color="auto"/>
            <w:right w:val="none" w:sz="0" w:space="0" w:color="auto"/>
          </w:divBdr>
        </w:div>
        <w:div w:id="1289773861">
          <w:marLeft w:val="480"/>
          <w:marRight w:val="0"/>
          <w:marTop w:val="0"/>
          <w:marBottom w:val="0"/>
          <w:divBdr>
            <w:top w:val="none" w:sz="0" w:space="0" w:color="auto"/>
            <w:left w:val="none" w:sz="0" w:space="0" w:color="auto"/>
            <w:bottom w:val="none" w:sz="0" w:space="0" w:color="auto"/>
            <w:right w:val="none" w:sz="0" w:space="0" w:color="auto"/>
          </w:divBdr>
        </w:div>
      </w:divsChild>
    </w:div>
    <w:div w:id="1353532685">
      <w:bodyDiv w:val="1"/>
      <w:marLeft w:val="0"/>
      <w:marRight w:val="0"/>
      <w:marTop w:val="0"/>
      <w:marBottom w:val="0"/>
      <w:divBdr>
        <w:top w:val="none" w:sz="0" w:space="0" w:color="auto"/>
        <w:left w:val="none" w:sz="0" w:space="0" w:color="auto"/>
        <w:bottom w:val="none" w:sz="0" w:space="0" w:color="auto"/>
        <w:right w:val="none" w:sz="0" w:space="0" w:color="auto"/>
      </w:divBdr>
    </w:div>
    <w:div w:id="1353605597">
      <w:bodyDiv w:val="1"/>
      <w:marLeft w:val="0"/>
      <w:marRight w:val="0"/>
      <w:marTop w:val="0"/>
      <w:marBottom w:val="0"/>
      <w:divBdr>
        <w:top w:val="none" w:sz="0" w:space="0" w:color="auto"/>
        <w:left w:val="none" w:sz="0" w:space="0" w:color="auto"/>
        <w:bottom w:val="none" w:sz="0" w:space="0" w:color="auto"/>
        <w:right w:val="none" w:sz="0" w:space="0" w:color="auto"/>
      </w:divBdr>
    </w:div>
    <w:div w:id="1354112388">
      <w:bodyDiv w:val="1"/>
      <w:marLeft w:val="0"/>
      <w:marRight w:val="0"/>
      <w:marTop w:val="0"/>
      <w:marBottom w:val="0"/>
      <w:divBdr>
        <w:top w:val="none" w:sz="0" w:space="0" w:color="auto"/>
        <w:left w:val="none" w:sz="0" w:space="0" w:color="auto"/>
        <w:bottom w:val="none" w:sz="0" w:space="0" w:color="auto"/>
        <w:right w:val="none" w:sz="0" w:space="0" w:color="auto"/>
      </w:divBdr>
    </w:div>
    <w:div w:id="1354384615">
      <w:bodyDiv w:val="1"/>
      <w:marLeft w:val="0"/>
      <w:marRight w:val="0"/>
      <w:marTop w:val="0"/>
      <w:marBottom w:val="0"/>
      <w:divBdr>
        <w:top w:val="none" w:sz="0" w:space="0" w:color="auto"/>
        <w:left w:val="none" w:sz="0" w:space="0" w:color="auto"/>
        <w:bottom w:val="none" w:sz="0" w:space="0" w:color="auto"/>
        <w:right w:val="none" w:sz="0" w:space="0" w:color="auto"/>
      </w:divBdr>
    </w:div>
    <w:div w:id="1354764051">
      <w:bodyDiv w:val="1"/>
      <w:marLeft w:val="0"/>
      <w:marRight w:val="0"/>
      <w:marTop w:val="0"/>
      <w:marBottom w:val="0"/>
      <w:divBdr>
        <w:top w:val="none" w:sz="0" w:space="0" w:color="auto"/>
        <w:left w:val="none" w:sz="0" w:space="0" w:color="auto"/>
        <w:bottom w:val="none" w:sz="0" w:space="0" w:color="auto"/>
        <w:right w:val="none" w:sz="0" w:space="0" w:color="auto"/>
      </w:divBdr>
      <w:divsChild>
        <w:div w:id="437720921">
          <w:marLeft w:val="480"/>
          <w:marRight w:val="0"/>
          <w:marTop w:val="0"/>
          <w:marBottom w:val="0"/>
          <w:divBdr>
            <w:top w:val="none" w:sz="0" w:space="0" w:color="auto"/>
            <w:left w:val="none" w:sz="0" w:space="0" w:color="auto"/>
            <w:bottom w:val="none" w:sz="0" w:space="0" w:color="auto"/>
            <w:right w:val="none" w:sz="0" w:space="0" w:color="auto"/>
          </w:divBdr>
        </w:div>
        <w:div w:id="1649164445">
          <w:marLeft w:val="480"/>
          <w:marRight w:val="0"/>
          <w:marTop w:val="0"/>
          <w:marBottom w:val="0"/>
          <w:divBdr>
            <w:top w:val="none" w:sz="0" w:space="0" w:color="auto"/>
            <w:left w:val="none" w:sz="0" w:space="0" w:color="auto"/>
            <w:bottom w:val="none" w:sz="0" w:space="0" w:color="auto"/>
            <w:right w:val="none" w:sz="0" w:space="0" w:color="auto"/>
          </w:divBdr>
        </w:div>
        <w:div w:id="1340698406">
          <w:marLeft w:val="480"/>
          <w:marRight w:val="0"/>
          <w:marTop w:val="0"/>
          <w:marBottom w:val="0"/>
          <w:divBdr>
            <w:top w:val="none" w:sz="0" w:space="0" w:color="auto"/>
            <w:left w:val="none" w:sz="0" w:space="0" w:color="auto"/>
            <w:bottom w:val="none" w:sz="0" w:space="0" w:color="auto"/>
            <w:right w:val="none" w:sz="0" w:space="0" w:color="auto"/>
          </w:divBdr>
        </w:div>
        <w:div w:id="265697008">
          <w:marLeft w:val="480"/>
          <w:marRight w:val="0"/>
          <w:marTop w:val="0"/>
          <w:marBottom w:val="0"/>
          <w:divBdr>
            <w:top w:val="none" w:sz="0" w:space="0" w:color="auto"/>
            <w:left w:val="none" w:sz="0" w:space="0" w:color="auto"/>
            <w:bottom w:val="none" w:sz="0" w:space="0" w:color="auto"/>
            <w:right w:val="none" w:sz="0" w:space="0" w:color="auto"/>
          </w:divBdr>
        </w:div>
        <w:div w:id="1510412545">
          <w:marLeft w:val="480"/>
          <w:marRight w:val="0"/>
          <w:marTop w:val="0"/>
          <w:marBottom w:val="0"/>
          <w:divBdr>
            <w:top w:val="none" w:sz="0" w:space="0" w:color="auto"/>
            <w:left w:val="none" w:sz="0" w:space="0" w:color="auto"/>
            <w:bottom w:val="none" w:sz="0" w:space="0" w:color="auto"/>
            <w:right w:val="none" w:sz="0" w:space="0" w:color="auto"/>
          </w:divBdr>
        </w:div>
        <w:div w:id="1936590927">
          <w:marLeft w:val="480"/>
          <w:marRight w:val="0"/>
          <w:marTop w:val="0"/>
          <w:marBottom w:val="0"/>
          <w:divBdr>
            <w:top w:val="none" w:sz="0" w:space="0" w:color="auto"/>
            <w:left w:val="none" w:sz="0" w:space="0" w:color="auto"/>
            <w:bottom w:val="none" w:sz="0" w:space="0" w:color="auto"/>
            <w:right w:val="none" w:sz="0" w:space="0" w:color="auto"/>
          </w:divBdr>
        </w:div>
        <w:div w:id="1129324598">
          <w:marLeft w:val="480"/>
          <w:marRight w:val="0"/>
          <w:marTop w:val="0"/>
          <w:marBottom w:val="0"/>
          <w:divBdr>
            <w:top w:val="none" w:sz="0" w:space="0" w:color="auto"/>
            <w:left w:val="none" w:sz="0" w:space="0" w:color="auto"/>
            <w:bottom w:val="none" w:sz="0" w:space="0" w:color="auto"/>
            <w:right w:val="none" w:sz="0" w:space="0" w:color="auto"/>
          </w:divBdr>
        </w:div>
        <w:div w:id="1962376539">
          <w:marLeft w:val="480"/>
          <w:marRight w:val="0"/>
          <w:marTop w:val="0"/>
          <w:marBottom w:val="0"/>
          <w:divBdr>
            <w:top w:val="none" w:sz="0" w:space="0" w:color="auto"/>
            <w:left w:val="none" w:sz="0" w:space="0" w:color="auto"/>
            <w:bottom w:val="none" w:sz="0" w:space="0" w:color="auto"/>
            <w:right w:val="none" w:sz="0" w:space="0" w:color="auto"/>
          </w:divBdr>
        </w:div>
        <w:div w:id="694037255">
          <w:marLeft w:val="480"/>
          <w:marRight w:val="0"/>
          <w:marTop w:val="0"/>
          <w:marBottom w:val="0"/>
          <w:divBdr>
            <w:top w:val="none" w:sz="0" w:space="0" w:color="auto"/>
            <w:left w:val="none" w:sz="0" w:space="0" w:color="auto"/>
            <w:bottom w:val="none" w:sz="0" w:space="0" w:color="auto"/>
            <w:right w:val="none" w:sz="0" w:space="0" w:color="auto"/>
          </w:divBdr>
        </w:div>
        <w:div w:id="854005895">
          <w:marLeft w:val="480"/>
          <w:marRight w:val="0"/>
          <w:marTop w:val="0"/>
          <w:marBottom w:val="0"/>
          <w:divBdr>
            <w:top w:val="none" w:sz="0" w:space="0" w:color="auto"/>
            <w:left w:val="none" w:sz="0" w:space="0" w:color="auto"/>
            <w:bottom w:val="none" w:sz="0" w:space="0" w:color="auto"/>
            <w:right w:val="none" w:sz="0" w:space="0" w:color="auto"/>
          </w:divBdr>
        </w:div>
        <w:div w:id="1127549337">
          <w:marLeft w:val="480"/>
          <w:marRight w:val="0"/>
          <w:marTop w:val="0"/>
          <w:marBottom w:val="0"/>
          <w:divBdr>
            <w:top w:val="none" w:sz="0" w:space="0" w:color="auto"/>
            <w:left w:val="none" w:sz="0" w:space="0" w:color="auto"/>
            <w:bottom w:val="none" w:sz="0" w:space="0" w:color="auto"/>
            <w:right w:val="none" w:sz="0" w:space="0" w:color="auto"/>
          </w:divBdr>
        </w:div>
        <w:div w:id="104885913">
          <w:marLeft w:val="480"/>
          <w:marRight w:val="0"/>
          <w:marTop w:val="0"/>
          <w:marBottom w:val="0"/>
          <w:divBdr>
            <w:top w:val="none" w:sz="0" w:space="0" w:color="auto"/>
            <w:left w:val="none" w:sz="0" w:space="0" w:color="auto"/>
            <w:bottom w:val="none" w:sz="0" w:space="0" w:color="auto"/>
            <w:right w:val="none" w:sz="0" w:space="0" w:color="auto"/>
          </w:divBdr>
        </w:div>
        <w:div w:id="1050105936">
          <w:marLeft w:val="480"/>
          <w:marRight w:val="0"/>
          <w:marTop w:val="0"/>
          <w:marBottom w:val="0"/>
          <w:divBdr>
            <w:top w:val="none" w:sz="0" w:space="0" w:color="auto"/>
            <w:left w:val="none" w:sz="0" w:space="0" w:color="auto"/>
            <w:bottom w:val="none" w:sz="0" w:space="0" w:color="auto"/>
            <w:right w:val="none" w:sz="0" w:space="0" w:color="auto"/>
          </w:divBdr>
        </w:div>
        <w:div w:id="1957593057">
          <w:marLeft w:val="480"/>
          <w:marRight w:val="0"/>
          <w:marTop w:val="0"/>
          <w:marBottom w:val="0"/>
          <w:divBdr>
            <w:top w:val="none" w:sz="0" w:space="0" w:color="auto"/>
            <w:left w:val="none" w:sz="0" w:space="0" w:color="auto"/>
            <w:bottom w:val="none" w:sz="0" w:space="0" w:color="auto"/>
            <w:right w:val="none" w:sz="0" w:space="0" w:color="auto"/>
          </w:divBdr>
        </w:div>
        <w:div w:id="498739447">
          <w:marLeft w:val="480"/>
          <w:marRight w:val="0"/>
          <w:marTop w:val="0"/>
          <w:marBottom w:val="0"/>
          <w:divBdr>
            <w:top w:val="none" w:sz="0" w:space="0" w:color="auto"/>
            <w:left w:val="none" w:sz="0" w:space="0" w:color="auto"/>
            <w:bottom w:val="none" w:sz="0" w:space="0" w:color="auto"/>
            <w:right w:val="none" w:sz="0" w:space="0" w:color="auto"/>
          </w:divBdr>
        </w:div>
        <w:div w:id="825321867">
          <w:marLeft w:val="480"/>
          <w:marRight w:val="0"/>
          <w:marTop w:val="0"/>
          <w:marBottom w:val="0"/>
          <w:divBdr>
            <w:top w:val="none" w:sz="0" w:space="0" w:color="auto"/>
            <w:left w:val="none" w:sz="0" w:space="0" w:color="auto"/>
            <w:bottom w:val="none" w:sz="0" w:space="0" w:color="auto"/>
            <w:right w:val="none" w:sz="0" w:space="0" w:color="auto"/>
          </w:divBdr>
        </w:div>
        <w:div w:id="1926067157">
          <w:marLeft w:val="480"/>
          <w:marRight w:val="0"/>
          <w:marTop w:val="0"/>
          <w:marBottom w:val="0"/>
          <w:divBdr>
            <w:top w:val="none" w:sz="0" w:space="0" w:color="auto"/>
            <w:left w:val="none" w:sz="0" w:space="0" w:color="auto"/>
            <w:bottom w:val="none" w:sz="0" w:space="0" w:color="auto"/>
            <w:right w:val="none" w:sz="0" w:space="0" w:color="auto"/>
          </w:divBdr>
        </w:div>
        <w:div w:id="1533765482">
          <w:marLeft w:val="480"/>
          <w:marRight w:val="0"/>
          <w:marTop w:val="0"/>
          <w:marBottom w:val="0"/>
          <w:divBdr>
            <w:top w:val="none" w:sz="0" w:space="0" w:color="auto"/>
            <w:left w:val="none" w:sz="0" w:space="0" w:color="auto"/>
            <w:bottom w:val="none" w:sz="0" w:space="0" w:color="auto"/>
            <w:right w:val="none" w:sz="0" w:space="0" w:color="auto"/>
          </w:divBdr>
        </w:div>
        <w:div w:id="1338919187">
          <w:marLeft w:val="480"/>
          <w:marRight w:val="0"/>
          <w:marTop w:val="0"/>
          <w:marBottom w:val="0"/>
          <w:divBdr>
            <w:top w:val="none" w:sz="0" w:space="0" w:color="auto"/>
            <w:left w:val="none" w:sz="0" w:space="0" w:color="auto"/>
            <w:bottom w:val="none" w:sz="0" w:space="0" w:color="auto"/>
            <w:right w:val="none" w:sz="0" w:space="0" w:color="auto"/>
          </w:divBdr>
        </w:div>
        <w:div w:id="654332964">
          <w:marLeft w:val="480"/>
          <w:marRight w:val="0"/>
          <w:marTop w:val="0"/>
          <w:marBottom w:val="0"/>
          <w:divBdr>
            <w:top w:val="none" w:sz="0" w:space="0" w:color="auto"/>
            <w:left w:val="none" w:sz="0" w:space="0" w:color="auto"/>
            <w:bottom w:val="none" w:sz="0" w:space="0" w:color="auto"/>
            <w:right w:val="none" w:sz="0" w:space="0" w:color="auto"/>
          </w:divBdr>
        </w:div>
        <w:div w:id="587007260">
          <w:marLeft w:val="480"/>
          <w:marRight w:val="0"/>
          <w:marTop w:val="0"/>
          <w:marBottom w:val="0"/>
          <w:divBdr>
            <w:top w:val="none" w:sz="0" w:space="0" w:color="auto"/>
            <w:left w:val="none" w:sz="0" w:space="0" w:color="auto"/>
            <w:bottom w:val="none" w:sz="0" w:space="0" w:color="auto"/>
            <w:right w:val="none" w:sz="0" w:space="0" w:color="auto"/>
          </w:divBdr>
        </w:div>
        <w:div w:id="86925513">
          <w:marLeft w:val="480"/>
          <w:marRight w:val="0"/>
          <w:marTop w:val="0"/>
          <w:marBottom w:val="0"/>
          <w:divBdr>
            <w:top w:val="none" w:sz="0" w:space="0" w:color="auto"/>
            <w:left w:val="none" w:sz="0" w:space="0" w:color="auto"/>
            <w:bottom w:val="none" w:sz="0" w:space="0" w:color="auto"/>
            <w:right w:val="none" w:sz="0" w:space="0" w:color="auto"/>
          </w:divBdr>
        </w:div>
        <w:div w:id="1744788569">
          <w:marLeft w:val="480"/>
          <w:marRight w:val="0"/>
          <w:marTop w:val="0"/>
          <w:marBottom w:val="0"/>
          <w:divBdr>
            <w:top w:val="none" w:sz="0" w:space="0" w:color="auto"/>
            <w:left w:val="none" w:sz="0" w:space="0" w:color="auto"/>
            <w:bottom w:val="none" w:sz="0" w:space="0" w:color="auto"/>
            <w:right w:val="none" w:sz="0" w:space="0" w:color="auto"/>
          </w:divBdr>
        </w:div>
        <w:div w:id="686717108">
          <w:marLeft w:val="480"/>
          <w:marRight w:val="0"/>
          <w:marTop w:val="0"/>
          <w:marBottom w:val="0"/>
          <w:divBdr>
            <w:top w:val="none" w:sz="0" w:space="0" w:color="auto"/>
            <w:left w:val="none" w:sz="0" w:space="0" w:color="auto"/>
            <w:bottom w:val="none" w:sz="0" w:space="0" w:color="auto"/>
            <w:right w:val="none" w:sz="0" w:space="0" w:color="auto"/>
          </w:divBdr>
        </w:div>
        <w:div w:id="238488365">
          <w:marLeft w:val="480"/>
          <w:marRight w:val="0"/>
          <w:marTop w:val="0"/>
          <w:marBottom w:val="0"/>
          <w:divBdr>
            <w:top w:val="none" w:sz="0" w:space="0" w:color="auto"/>
            <w:left w:val="none" w:sz="0" w:space="0" w:color="auto"/>
            <w:bottom w:val="none" w:sz="0" w:space="0" w:color="auto"/>
            <w:right w:val="none" w:sz="0" w:space="0" w:color="auto"/>
          </w:divBdr>
        </w:div>
        <w:div w:id="60253277">
          <w:marLeft w:val="480"/>
          <w:marRight w:val="0"/>
          <w:marTop w:val="0"/>
          <w:marBottom w:val="0"/>
          <w:divBdr>
            <w:top w:val="none" w:sz="0" w:space="0" w:color="auto"/>
            <w:left w:val="none" w:sz="0" w:space="0" w:color="auto"/>
            <w:bottom w:val="none" w:sz="0" w:space="0" w:color="auto"/>
            <w:right w:val="none" w:sz="0" w:space="0" w:color="auto"/>
          </w:divBdr>
        </w:div>
        <w:div w:id="841821129">
          <w:marLeft w:val="480"/>
          <w:marRight w:val="0"/>
          <w:marTop w:val="0"/>
          <w:marBottom w:val="0"/>
          <w:divBdr>
            <w:top w:val="none" w:sz="0" w:space="0" w:color="auto"/>
            <w:left w:val="none" w:sz="0" w:space="0" w:color="auto"/>
            <w:bottom w:val="none" w:sz="0" w:space="0" w:color="auto"/>
            <w:right w:val="none" w:sz="0" w:space="0" w:color="auto"/>
          </w:divBdr>
        </w:div>
        <w:div w:id="954412430">
          <w:marLeft w:val="480"/>
          <w:marRight w:val="0"/>
          <w:marTop w:val="0"/>
          <w:marBottom w:val="0"/>
          <w:divBdr>
            <w:top w:val="none" w:sz="0" w:space="0" w:color="auto"/>
            <w:left w:val="none" w:sz="0" w:space="0" w:color="auto"/>
            <w:bottom w:val="none" w:sz="0" w:space="0" w:color="auto"/>
            <w:right w:val="none" w:sz="0" w:space="0" w:color="auto"/>
          </w:divBdr>
        </w:div>
        <w:div w:id="1510408532">
          <w:marLeft w:val="480"/>
          <w:marRight w:val="0"/>
          <w:marTop w:val="0"/>
          <w:marBottom w:val="0"/>
          <w:divBdr>
            <w:top w:val="none" w:sz="0" w:space="0" w:color="auto"/>
            <w:left w:val="none" w:sz="0" w:space="0" w:color="auto"/>
            <w:bottom w:val="none" w:sz="0" w:space="0" w:color="auto"/>
            <w:right w:val="none" w:sz="0" w:space="0" w:color="auto"/>
          </w:divBdr>
        </w:div>
        <w:div w:id="490633766">
          <w:marLeft w:val="480"/>
          <w:marRight w:val="0"/>
          <w:marTop w:val="0"/>
          <w:marBottom w:val="0"/>
          <w:divBdr>
            <w:top w:val="none" w:sz="0" w:space="0" w:color="auto"/>
            <w:left w:val="none" w:sz="0" w:space="0" w:color="auto"/>
            <w:bottom w:val="none" w:sz="0" w:space="0" w:color="auto"/>
            <w:right w:val="none" w:sz="0" w:space="0" w:color="auto"/>
          </w:divBdr>
        </w:div>
        <w:div w:id="2139374361">
          <w:marLeft w:val="480"/>
          <w:marRight w:val="0"/>
          <w:marTop w:val="0"/>
          <w:marBottom w:val="0"/>
          <w:divBdr>
            <w:top w:val="none" w:sz="0" w:space="0" w:color="auto"/>
            <w:left w:val="none" w:sz="0" w:space="0" w:color="auto"/>
            <w:bottom w:val="none" w:sz="0" w:space="0" w:color="auto"/>
            <w:right w:val="none" w:sz="0" w:space="0" w:color="auto"/>
          </w:divBdr>
        </w:div>
        <w:div w:id="1701661416">
          <w:marLeft w:val="480"/>
          <w:marRight w:val="0"/>
          <w:marTop w:val="0"/>
          <w:marBottom w:val="0"/>
          <w:divBdr>
            <w:top w:val="none" w:sz="0" w:space="0" w:color="auto"/>
            <w:left w:val="none" w:sz="0" w:space="0" w:color="auto"/>
            <w:bottom w:val="none" w:sz="0" w:space="0" w:color="auto"/>
            <w:right w:val="none" w:sz="0" w:space="0" w:color="auto"/>
          </w:divBdr>
        </w:div>
        <w:div w:id="818881716">
          <w:marLeft w:val="480"/>
          <w:marRight w:val="0"/>
          <w:marTop w:val="0"/>
          <w:marBottom w:val="0"/>
          <w:divBdr>
            <w:top w:val="none" w:sz="0" w:space="0" w:color="auto"/>
            <w:left w:val="none" w:sz="0" w:space="0" w:color="auto"/>
            <w:bottom w:val="none" w:sz="0" w:space="0" w:color="auto"/>
            <w:right w:val="none" w:sz="0" w:space="0" w:color="auto"/>
          </w:divBdr>
        </w:div>
        <w:div w:id="697698475">
          <w:marLeft w:val="480"/>
          <w:marRight w:val="0"/>
          <w:marTop w:val="0"/>
          <w:marBottom w:val="0"/>
          <w:divBdr>
            <w:top w:val="none" w:sz="0" w:space="0" w:color="auto"/>
            <w:left w:val="none" w:sz="0" w:space="0" w:color="auto"/>
            <w:bottom w:val="none" w:sz="0" w:space="0" w:color="auto"/>
            <w:right w:val="none" w:sz="0" w:space="0" w:color="auto"/>
          </w:divBdr>
        </w:div>
        <w:div w:id="292753195">
          <w:marLeft w:val="480"/>
          <w:marRight w:val="0"/>
          <w:marTop w:val="0"/>
          <w:marBottom w:val="0"/>
          <w:divBdr>
            <w:top w:val="none" w:sz="0" w:space="0" w:color="auto"/>
            <w:left w:val="none" w:sz="0" w:space="0" w:color="auto"/>
            <w:bottom w:val="none" w:sz="0" w:space="0" w:color="auto"/>
            <w:right w:val="none" w:sz="0" w:space="0" w:color="auto"/>
          </w:divBdr>
        </w:div>
        <w:div w:id="753672698">
          <w:marLeft w:val="480"/>
          <w:marRight w:val="0"/>
          <w:marTop w:val="0"/>
          <w:marBottom w:val="0"/>
          <w:divBdr>
            <w:top w:val="none" w:sz="0" w:space="0" w:color="auto"/>
            <w:left w:val="none" w:sz="0" w:space="0" w:color="auto"/>
            <w:bottom w:val="none" w:sz="0" w:space="0" w:color="auto"/>
            <w:right w:val="none" w:sz="0" w:space="0" w:color="auto"/>
          </w:divBdr>
        </w:div>
        <w:div w:id="1737630405">
          <w:marLeft w:val="480"/>
          <w:marRight w:val="0"/>
          <w:marTop w:val="0"/>
          <w:marBottom w:val="0"/>
          <w:divBdr>
            <w:top w:val="none" w:sz="0" w:space="0" w:color="auto"/>
            <w:left w:val="none" w:sz="0" w:space="0" w:color="auto"/>
            <w:bottom w:val="none" w:sz="0" w:space="0" w:color="auto"/>
            <w:right w:val="none" w:sz="0" w:space="0" w:color="auto"/>
          </w:divBdr>
        </w:div>
        <w:div w:id="1521049563">
          <w:marLeft w:val="480"/>
          <w:marRight w:val="0"/>
          <w:marTop w:val="0"/>
          <w:marBottom w:val="0"/>
          <w:divBdr>
            <w:top w:val="none" w:sz="0" w:space="0" w:color="auto"/>
            <w:left w:val="none" w:sz="0" w:space="0" w:color="auto"/>
            <w:bottom w:val="none" w:sz="0" w:space="0" w:color="auto"/>
            <w:right w:val="none" w:sz="0" w:space="0" w:color="auto"/>
          </w:divBdr>
        </w:div>
        <w:div w:id="333844152">
          <w:marLeft w:val="480"/>
          <w:marRight w:val="0"/>
          <w:marTop w:val="0"/>
          <w:marBottom w:val="0"/>
          <w:divBdr>
            <w:top w:val="none" w:sz="0" w:space="0" w:color="auto"/>
            <w:left w:val="none" w:sz="0" w:space="0" w:color="auto"/>
            <w:bottom w:val="none" w:sz="0" w:space="0" w:color="auto"/>
            <w:right w:val="none" w:sz="0" w:space="0" w:color="auto"/>
          </w:divBdr>
        </w:div>
      </w:divsChild>
    </w:div>
    <w:div w:id="1354838910">
      <w:bodyDiv w:val="1"/>
      <w:marLeft w:val="0"/>
      <w:marRight w:val="0"/>
      <w:marTop w:val="0"/>
      <w:marBottom w:val="0"/>
      <w:divBdr>
        <w:top w:val="none" w:sz="0" w:space="0" w:color="auto"/>
        <w:left w:val="none" w:sz="0" w:space="0" w:color="auto"/>
        <w:bottom w:val="none" w:sz="0" w:space="0" w:color="auto"/>
        <w:right w:val="none" w:sz="0" w:space="0" w:color="auto"/>
      </w:divBdr>
    </w:div>
    <w:div w:id="1355181989">
      <w:bodyDiv w:val="1"/>
      <w:marLeft w:val="0"/>
      <w:marRight w:val="0"/>
      <w:marTop w:val="0"/>
      <w:marBottom w:val="0"/>
      <w:divBdr>
        <w:top w:val="none" w:sz="0" w:space="0" w:color="auto"/>
        <w:left w:val="none" w:sz="0" w:space="0" w:color="auto"/>
        <w:bottom w:val="none" w:sz="0" w:space="0" w:color="auto"/>
        <w:right w:val="none" w:sz="0" w:space="0" w:color="auto"/>
      </w:divBdr>
    </w:div>
    <w:div w:id="1355382662">
      <w:bodyDiv w:val="1"/>
      <w:marLeft w:val="0"/>
      <w:marRight w:val="0"/>
      <w:marTop w:val="0"/>
      <w:marBottom w:val="0"/>
      <w:divBdr>
        <w:top w:val="none" w:sz="0" w:space="0" w:color="auto"/>
        <w:left w:val="none" w:sz="0" w:space="0" w:color="auto"/>
        <w:bottom w:val="none" w:sz="0" w:space="0" w:color="auto"/>
        <w:right w:val="none" w:sz="0" w:space="0" w:color="auto"/>
      </w:divBdr>
    </w:div>
    <w:div w:id="1355426672">
      <w:bodyDiv w:val="1"/>
      <w:marLeft w:val="0"/>
      <w:marRight w:val="0"/>
      <w:marTop w:val="0"/>
      <w:marBottom w:val="0"/>
      <w:divBdr>
        <w:top w:val="none" w:sz="0" w:space="0" w:color="auto"/>
        <w:left w:val="none" w:sz="0" w:space="0" w:color="auto"/>
        <w:bottom w:val="none" w:sz="0" w:space="0" w:color="auto"/>
        <w:right w:val="none" w:sz="0" w:space="0" w:color="auto"/>
      </w:divBdr>
    </w:div>
    <w:div w:id="1355494170">
      <w:bodyDiv w:val="1"/>
      <w:marLeft w:val="0"/>
      <w:marRight w:val="0"/>
      <w:marTop w:val="0"/>
      <w:marBottom w:val="0"/>
      <w:divBdr>
        <w:top w:val="none" w:sz="0" w:space="0" w:color="auto"/>
        <w:left w:val="none" w:sz="0" w:space="0" w:color="auto"/>
        <w:bottom w:val="none" w:sz="0" w:space="0" w:color="auto"/>
        <w:right w:val="none" w:sz="0" w:space="0" w:color="auto"/>
      </w:divBdr>
    </w:div>
    <w:div w:id="1356153990">
      <w:bodyDiv w:val="1"/>
      <w:marLeft w:val="0"/>
      <w:marRight w:val="0"/>
      <w:marTop w:val="0"/>
      <w:marBottom w:val="0"/>
      <w:divBdr>
        <w:top w:val="none" w:sz="0" w:space="0" w:color="auto"/>
        <w:left w:val="none" w:sz="0" w:space="0" w:color="auto"/>
        <w:bottom w:val="none" w:sz="0" w:space="0" w:color="auto"/>
        <w:right w:val="none" w:sz="0" w:space="0" w:color="auto"/>
      </w:divBdr>
    </w:div>
    <w:div w:id="1356157197">
      <w:bodyDiv w:val="1"/>
      <w:marLeft w:val="0"/>
      <w:marRight w:val="0"/>
      <w:marTop w:val="0"/>
      <w:marBottom w:val="0"/>
      <w:divBdr>
        <w:top w:val="none" w:sz="0" w:space="0" w:color="auto"/>
        <w:left w:val="none" w:sz="0" w:space="0" w:color="auto"/>
        <w:bottom w:val="none" w:sz="0" w:space="0" w:color="auto"/>
        <w:right w:val="none" w:sz="0" w:space="0" w:color="auto"/>
      </w:divBdr>
      <w:divsChild>
        <w:div w:id="161552378">
          <w:marLeft w:val="480"/>
          <w:marRight w:val="0"/>
          <w:marTop w:val="0"/>
          <w:marBottom w:val="0"/>
          <w:divBdr>
            <w:top w:val="none" w:sz="0" w:space="0" w:color="auto"/>
            <w:left w:val="none" w:sz="0" w:space="0" w:color="auto"/>
            <w:bottom w:val="none" w:sz="0" w:space="0" w:color="auto"/>
            <w:right w:val="none" w:sz="0" w:space="0" w:color="auto"/>
          </w:divBdr>
        </w:div>
        <w:div w:id="1458647854">
          <w:marLeft w:val="480"/>
          <w:marRight w:val="0"/>
          <w:marTop w:val="0"/>
          <w:marBottom w:val="0"/>
          <w:divBdr>
            <w:top w:val="none" w:sz="0" w:space="0" w:color="auto"/>
            <w:left w:val="none" w:sz="0" w:space="0" w:color="auto"/>
            <w:bottom w:val="none" w:sz="0" w:space="0" w:color="auto"/>
            <w:right w:val="none" w:sz="0" w:space="0" w:color="auto"/>
          </w:divBdr>
        </w:div>
        <w:div w:id="2146659475">
          <w:marLeft w:val="480"/>
          <w:marRight w:val="0"/>
          <w:marTop w:val="0"/>
          <w:marBottom w:val="0"/>
          <w:divBdr>
            <w:top w:val="none" w:sz="0" w:space="0" w:color="auto"/>
            <w:left w:val="none" w:sz="0" w:space="0" w:color="auto"/>
            <w:bottom w:val="none" w:sz="0" w:space="0" w:color="auto"/>
            <w:right w:val="none" w:sz="0" w:space="0" w:color="auto"/>
          </w:divBdr>
        </w:div>
        <w:div w:id="1421029002">
          <w:marLeft w:val="480"/>
          <w:marRight w:val="0"/>
          <w:marTop w:val="0"/>
          <w:marBottom w:val="0"/>
          <w:divBdr>
            <w:top w:val="none" w:sz="0" w:space="0" w:color="auto"/>
            <w:left w:val="none" w:sz="0" w:space="0" w:color="auto"/>
            <w:bottom w:val="none" w:sz="0" w:space="0" w:color="auto"/>
            <w:right w:val="none" w:sz="0" w:space="0" w:color="auto"/>
          </w:divBdr>
        </w:div>
        <w:div w:id="1535658263">
          <w:marLeft w:val="480"/>
          <w:marRight w:val="0"/>
          <w:marTop w:val="0"/>
          <w:marBottom w:val="0"/>
          <w:divBdr>
            <w:top w:val="none" w:sz="0" w:space="0" w:color="auto"/>
            <w:left w:val="none" w:sz="0" w:space="0" w:color="auto"/>
            <w:bottom w:val="none" w:sz="0" w:space="0" w:color="auto"/>
            <w:right w:val="none" w:sz="0" w:space="0" w:color="auto"/>
          </w:divBdr>
        </w:div>
        <w:div w:id="361826865">
          <w:marLeft w:val="480"/>
          <w:marRight w:val="0"/>
          <w:marTop w:val="0"/>
          <w:marBottom w:val="0"/>
          <w:divBdr>
            <w:top w:val="none" w:sz="0" w:space="0" w:color="auto"/>
            <w:left w:val="none" w:sz="0" w:space="0" w:color="auto"/>
            <w:bottom w:val="none" w:sz="0" w:space="0" w:color="auto"/>
            <w:right w:val="none" w:sz="0" w:space="0" w:color="auto"/>
          </w:divBdr>
        </w:div>
        <w:div w:id="828986075">
          <w:marLeft w:val="480"/>
          <w:marRight w:val="0"/>
          <w:marTop w:val="0"/>
          <w:marBottom w:val="0"/>
          <w:divBdr>
            <w:top w:val="none" w:sz="0" w:space="0" w:color="auto"/>
            <w:left w:val="none" w:sz="0" w:space="0" w:color="auto"/>
            <w:bottom w:val="none" w:sz="0" w:space="0" w:color="auto"/>
            <w:right w:val="none" w:sz="0" w:space="0" w:color="auto"/>
          </w:divBdr>
        </w:div>
        <w:div w:id="814569433">
          <w:marLeft w:val="480"/>
          <w:marRight w:val="0"/>
          <w:marTop w:val="0"/>
          <w:marBottom w:val="0"/>
          <w:divBdr>
            <w:top w:val="none" w:sz="0" w:space="0" w:color="auto"/>
            <w:left w:val="none" w:sz="0" w:space="0" w:color="auto"/>
            <w:bottom w:val="none" w:sz="0" w:space="0" w:color="auto"/>
            <w:right w:val="none" w:sz="0" w:space="0" w:color="auto"/>
          </w:divBdr>
        </w:div>
        <w:div w:id="1085224413">
          <w:marLeft w:val="480"/>
          <w:marRight w:val="0"/>
          <w:marTop w:val="0"/>
          <w:marBottom w:val="0"/>
          <w:divBdr>
            <w:top w:val="none" w:sz="0" w:space="0" w:color="auto"/>
            <w:left w:val="none" w:sz="0" w:space="0" w:color="auto"/>
            <w:bottom w:val="none" w:sz="0" w:space="0" w:color="auto"/>
            <w:right w:val="none" w:sz="0" w:space="0" w:color="auto"/>
          </w:divBdr>
        </w:div>
        <w:div w:id="907569633">
          <w:marLeft w:val="480"/>
          <w:marRight w:val="0"/>
          <w:marTop w:val="0"/>
          <w:marBottom w:val="0"/>
          <w:divBdr>
            <w:top w:val="none" w:sz="0" w:space="0" w:color="auto"/>
            <w:left w:val="none" w:sz="0" w:space="0" w:color="auto"/>
            <w:bottom w:val="none" w:sz="0" w:space="0" w:color="auto"/>
            <w:right w:val="none" w:sz="0" w:space="0" w:color="auto"/>
          </w:divBdr>
        </w:div>
        <w:div w:id="1133906549">
          <w:marLeft w:val="480"/>
          <w:marRight w:val="0"/>
          <w:marTop w:val="0"/>
          <w:marBottom w:val="0"/>
          <w:divBdr>
            <w:top w:val="none" w:sz="0" w:space="0" w:color="auto"/>
            <w:left w:val="none" w:sz="0" w:space="0" w:color="auto"/>
            <w:bottom w:val="none" w:sz="0" w:space="0" w:color="auto"/>
            <w:right w:val="none" w:sz="0" w:space="0" w:color="auto"/>
          </w:divBdr>
        </w:div>
        <w:div w:id="676731289">
          <w:marLeft w:val="480"/>
          <w:marRight w:val="0"/>
          <w:marTop w:val="0"/>
          <w:marBottom w:val="0"/>
          <w:divBdr>
            <w:top w:val="none" w:sz="0" w:space="0" w:color="auto"/>
            <w:left w:val="none" w:sz="0" w:space="0" w:color="auto"/>
            <w:bottom w:val="none" w:sz="0" w:space="0" w:color="auto"/>
            <w:right w:val="none" w:sz="0" w:space="0" w:color="auto"/>
          </w:divBdr>
        </w:div>
        <w:div w:id="1604267537">
          <w:marLeft w:val="480"/>
          <w:marRight w:val="0"/>
          <w:marTop w:val="0"/>
          <w:marBottom w:val="0"/>
          <w:divBdr>
            <w:top w:val="none" w:sz="0" w:space="0" w:color="auto"/>
            <w:left w:val="none" w:sz="0" w:space="0" w:color="auto"/>
            <w:bottom w:val="none" w:sz="0" w:space="0" w:color="auto"/>
            <w:right w:val="none" w:sz="0" w:space="0" w:color="auto"/>
          </w:divBdr>
        </w:div>
        <w:div w:id="997344869">
          <w:marLeft w:val="480"/>
          <w:marRight w:val="0"/>
          <w:marTop w:val="0"/>
          <w:marBottom w:val="0"/>
          <w:divBdr>
            <w:top w:val="none" w:sz="0" w:space="0" w:color="auto"/>
            <w:left w:val="none" w:sz="0" w:space="0" w:color="auto"/>
            <w:bottom w:val="none" w:sz="0" w:space="0" w:color="auto"/>
            <w:right w:val="none" w:sz="0" w:space="0" w:color="auto"/>
          </w:divBdr>
        </w:div>
        <w:div w:id="850990637">
          <w:marLeft w:val="480"/>
          <w:marRight w:val="0"/>
          <w:marTop w:val="0"/>
          <w:marBottom w:val="0"/>
          <w:divBdr>
            <w:top w:val="none" w:sz="0" w:space="0" w:color="auto"/>
            <w:left w:val="none" w:sz="0" w:space="0" w:color="auto"/>
            <w:bottom w:val="none" w:sz="0" w:space="0" w:color="auto"/>
            <w:right w:val="none" w:sz="0" w:space="0" w:color="auto"/>
          </w:divBdr>
        </w:div>
        <w:div w:id="1087650974">
          <w:marLeft w:val="480"/>
          <w:marRight w:val="0"/>
          <w:marTop w:val="0"/>
          <w:marBottom w:val="0"/>
          <w:divBdr>
            <w:top w:val="none" w:sz="0" w:space="0" w:color="auto"/>
            <w:left w:val="none" w:sz="0" w:space="0" w:color="auto"/>
            <w:bottom w:val="none" w:sz="0" w:space="0" w:color="auto"/>
            <w:right w:val="none" w:sz="0" w:space="0" w:color="auto"/>
          </w:divBdr>
        </w:div>
        <w:div w:id="355350416">
          <w:marLeft w:val="480"/>
          <w:marRight w:val="0"/>
          <w:marTop w:val="0"/>
          <w:marBottom w:val="0"/>
          <w:divBdr>
            <w:top w:val="none" w:sz="0" w:space="0" w:color="auto"/>
            <w:left w:val="none" w:sz="0" w:space="0" w:color="auto"/>
            <w:bottom w:val="none" w:sz="0" w:space="0" w:color="auto"/>
            <w:right w:val="none" w:sz="0" w:space="0" w:color="auto"/>
          </w:divBdr>
        </w:div>
        <w:div w:id="469903981">
          <w:marLeft w:val="480"/>
          <w:marRight w:val="0"/>
          <w:marTop w:val="0"/>
          <w:marBottom w:val="0"/>
          <w:divBdr>
            <w:top w:val="none" w:sz="0" w:space="0" w:color="auto"/>
            <w:left w:val="none" w:sz="0" w:space="0" w:color="auto"/>
            <w:bottom w:val="none" w:sz="0" w:space="0" w:color="auto"/>
            <w:right w:val="none" w:sz="0" w:space="0" w:color="auto"/>
          </w:divBdr>
        </w:div>
        <w:div w:id="1743407973">
          <w:marLeft w:val="480"/>
          <w:marRight w:val="0"/>
          <w:marTop w:val="0"/>
          <w:marBottom w:val="0"/>
          <w:divBdr>
            <w:top w:val="none" w:sz="0" w:space="0" w:color="auto"/>
            <w:left w:val="none" w:sz="0" w:space="0" w:color="auto"/>
            <w:bottom w:val="none" w:sz="0" w:space="0" w:color="auto"/>
            <w:right w:val="none" w:sz="0" w:space="0" w:color="auto"/>
          </w:divBdr>
        </w:div>
        <w:div w:id="1570728577">
          <w:marLeft w:val="480"/>
          <w:marRight w:val="0"/>
          <w:marTop w:val="0"/>
          <w:marBottom w:val="0"/>
          <w:divBdr>
            <w:top w:val="none" w:sz="0" w:space="0" w:color="auto"/>
            <w:left w:val="none" w:sz="0" w:space="0" w:color="auto"/>
            <w:bottom w:val="none" w:sz="0" w:space="0" w:color="auto"/>
            <w:right w:val="none" w:sz="0" w:space="0" w:color="auto"/>
          </w:divBdr>
        </w:div>
        <w:div w:id="1182359034">
          <w:marLeft w:val="480"/>
          <w:marRight w:val="0"/>
          <w:marTop w:val="0"/>
          <w:marBottom w:val="0"/>
          <w:divBdr>
            <w:top w:val="none" w:sz="0" w:space="0" w:color="auto"/>
            <w:left w:val="none" w:sz="0" w:space="0" w:color="auto"/>
            <w:bottom w:val="none" w:sz="0" w:space="0" w:color="auto"/>
            <w:right w:val="none" w:sz="0" w:space="0" w:color="auto"/>
          </w:divBdr>
        </w:div>
        <w:div w:id="300155738">
          <w:marLeft w:val="480"/>
          <w:marRight w:val="0"/>
          <w:marTop w:val="0"/>
          <w:marBottom w:val="0"/>
          <w:divBdr>
            <w:top w:val="none" w:sz="0" w:space="0" w:color="auto"/>
            <w:left w:val="none" w:sz="0" w:space="0" w:color="auto"/>
            <w:bottom w:val="none" w:sz="0" w:space="0" w:color="auto"/>
            <w:right w:val="none" w:sz="0" w:space="0" w:color="auto"/>
          </w:divBdr>
        </w:div>
        <w:div w:id="2094430897">
          <w:marLeft w:val="480"/>
          <w:marRight w:val="0"/>
          <w:marTop w:val="0"/>
          <w:marBottom w:val="0"/>
          <w:divBdr>
            <w:top w:val="none" w:sz="0" w:space="0" w:color="auto"/>
            <w:left w:val="none" w:sz="0" w:space="0" w:color="auto"/>
            <w:bottom w:val="none" w:sz="0" w:space="0" w:color="auto"/>
            <w:right w:val="none" w:sz="0" w:space="0" w:color="auto"/>
          </w:divBdr>
        </w:div>
        <w:div w:id="930620338">
          <w:marLeft w:val="480"/>
          <w:marRight w:val="0"/>
          <w:marTop w:val="0"/>
          <w:marBottom w:val="0"/>
          <w:divBdr>
            <w:top w:val="none" w:sz="0" w:space="0" w:color="auto"/>
            <w:left w:val="none" w:sz="0" w:space="0" w:color="auto"/>
            <w:bottom w:val="none" w:sz="0" w:space="0" w:color="auto"/>
            <w:right w:val="none" w:sz="0" w:space="0" w:color="auto"/>
          </w:divBdr>
        </w:div>
        <w:div w:id="1856112013">
          <w:marLeft w:val="480"/>
          <w:marRight w:val="0"/>
          <w:marTop w:val="0"/>
          <w:marBottom w:val="0"/>
          <w:divBdr>
            <w:top w:val="none" w:sz="0" w:space="0" w:color="auto"/>
            <w:left w:val="none" w:sz="0" w:space="0" w:color="auto"/>
            <w:bottom w:val="none" w:sz="0" w:space="0" w:color="auto"/>
            <w:right w:val="none" w:sz="0" w:space="0" w:color="auto"/>
          </w:divBdr>
        </w:div>
        <w:div w:id="2127918321">
          <w:marLeft w:val="480"/>
          <w:marRight w:val="0"/>
          <w:marTop w:val="0"/>
          <w:marBottom w:val="0"/>
          <w:divBdr>
            <w:top w:val="none" w:sz="0" w:space="0" w:color="auto"/>
            <w:left w:val="none" w:sz="0" w:space="0" w:color="auto"/>
            <w:bottom w:val="none" w:sz="0" w:space="0" w:color="auto"/>
            <w:right w:val="none" w:sz="0" w:space="0" w:color="auto"/>
          </w:divBdr>
        </w:div>
        <w:div w:id="1166552094">
          <w:marLeft w:val="480"/>
          <w:marRight w:val="0"/>
          <w:marTop w:val="0"/>
          <w:marBottom w:val="0"/>
          <w:divBdr>
            <w:top w:val="none" w:sz="0" w:space="0" w:color="auto"/>
            <w:left w:val="none" w:sz="0" w:space="0" w:color="auto"/>
            <w:bottom w:val="none" w:sz="0" w:space="0" w:color="auto"/>
            <w:right w:val="none" w:sz="0" w:space="0" w:color="auto"/>
          </w:divBdr>
        </w:div>
        <w:div w:id="239488771">
          <w:marLeft w:val="480"/>
          <w:marRight w:val="0"/>
          <w:marTop w:val="0"/>
          <w:marBottom w:val="0"/>
          <w:divBdr>
            <w:top w:val="none" w:sz="0" w:space="0" w:color="auto"/>
            <w:left w:val="none" w:sz="0" w:space="0" w:color="auto"/>
            <w:bottom w:val="none" w:sz="0" w:space="0" w:color="auto"/>
            <w:right w:val="none" w:sz="0" w:space="0" w:color="auto"/>
          </w:divBdr>
        </w:div>
        <w:div w:id="1781216522">
          <w:marLeft w:val="480"/>
          <w:marRight w:val="0"/>
          <w:marTop w:val="0"/>
          <w:marBottom w:val="0"/>
          <w:divBdr>
            <w:top w:val="none" w:sz="0" w:space="0" w:color="auto"/>
            <w:left w:val="none" w:sz="0" w:space="0" w:color="auto"/>
            <w:bottom w:val="none" w:sz="0" w:space="0" w:color="auto"/>
            <w:right w:val="none" w:sz="0" w:space="0" w:color="auto"/>
          </w:divBdr>
        </w:div>
        <w:div w:id="896747686">
          <w:marLeft w:val="480"/>
          <w:marRight w:val="0"/>
          <w:marTop w:val="0"/>
          <w:marBottom w:val="0"/>
          <w:divBdr>
            <w:top w:val="none" w:sz="0" w:space="0" w:color="auto"/>
            <w:left w:val="none" w:sz="0" w:space="0" w:color="auto"/>
            <w:bottom w:val="none" w:sz="0" w:space="0" w:color="auto"/>
            <w:right w:val="none" w:sz="0" w:space="0" w:color="auto"/>
          </w:divBdr>
        </w:div>
        <w:div w:id="1974217204">
          <w:marLeft w:val="480"/>
          <w:marRight w:val="0"/>
          <w:marTop w:val="0"/>
          <w:marBottom w:val="0"/>
          <w:divBdr>
            <w:top w:val="none" w:sz="0" w:space="0" w:color="auto"/>
            <w:left w:val="none" w:sz="0" w:space="0" w:color="auto"/>
            <w:bottom w:val="none" w:sz="0" w:space="0" w:color="auto"/>
            <w:right w:val="none" w:sz="0" w:space="0" w:color="auto"/>
          </w:divBdr>
        </w:div>
        <w:div w:id="1378041067">
          <w:marLeft w:val="480"/>
          <w:marRight w:val="0"/>
          <w:marTop w:val="0"/>
          <w:marBottom w:val="0"/>
          <w:divBdr>
            <w:top w:val="none" w:sz="0" w:space="0" w:color="auto"/>
            <w:left w:val="none" w:sz="0" w:space="0" w:color="auto"/>
            <w:bottom w:val="none" w:sz="0" w:space="0" w:color="auto"/>
            <w:right w:val="none" w:sz="0" w:space="0" w:color="auto"/>
          </w:divBdr>
        </w:div>
        <w:div w:id="77948453">
          <w:marLeft w:val="480"/>
          <w:marRight w:val="0"/>
          <w:marTop w:val="0"/>
          <w:marBottom w:val="0"/>
          <w:divBdr>
            <w:top w:val="none" w:sz="0" w:space="0" w:color="auto"/>
            <w:left w:val="none" w:sz="0" w:space="0" w:color="auto"/>
            <w:bottom w:val="none" w:sz="0" w:space="0" w:color="auto"/>
            <w:right w:val="none" w:sz="0" w:space="0" w:color="auto"/>
          </w:divBdr>
        </w:div>
        <w:div w:id="1019700833">
          <w:marLeft w:val="480"/>
          <w:marRight w:val="0"/>
          <w:marTop w:val="0"/>
          <w:marBottom w:val="0"/>
          <w:divBdr>
            <w:top w:val="none" w:sz="0" w:space="0" w:color="auto"/>
            <w:left w:val="none" w:sz="0" w:space="0" w:color="auto"/>
            <w:bottom w:val="none" w:sz="0" w:space="0" w:color="auto"/>
            <w:right w:val="none" w:sz="0" w:space="0" w:color="auto"/>
          </w:divBdr>
        </w:div>
        <w:div w:id="588588947">
          <w:marLeft w:val="480"/>
          <w:marRight w:val="0"/>
          <w:marTop w:val="0"/>
          <w:marBottom w:val="0"/>
          <w:divBdr>
            <w:top w:val="none" w:sz="0" w:space="0" w:color="auto"/>
            <w:left w:val="none" w:sz="0" w:space="0" w:color="auto"/>
            <w:bottom w:val="none" w:sz="0" w:space="0" w:color="auto"/>
            <w:right w:val="none" w:sz="0" w:space="0" w:color="auto"/>
          </w:divBdr>
        </w:div>
        <w:div w:id="625356154">
          <w:marLeft w:val="480"/>
          <w:marRight w:val="0"/>
          <w:marTop w:val="0"/>
          <w:marBottom w:val="0"/>
          <w:divBdr>
            <w:top w:val="none" w:sz="0" w:space="0" w:color="auto"/>
            <w:left w:val="none" w:sz="0" w:space="0" w:color="auto"/>
            <w:bottom w:val="none" w:sz="0" w:space="0" w:color="auto"/>
            <w:right w:val="none" w:sz="0" w:space="0" w:color="auto"/>
          </w:divBdr>
        </w:div>
        <w:div w:id="580604253">
          <w:marLeft w:val="480"/>
          <w:marRight w:val="0"/>
          <w:marTop w:val="0"/>
          <w:marBottom w:val="0"/>
          <w:divBdr>
            <w:top w:val="none" w:sz="0" w:space="0" w:color="auto"/>
            <w:left w:val="none" w:sz="0" w:space="0" w:color="auto"/>
            <w:bottom w:val="none" w:sz="0" w:space="0" w:color="auto"/>
            <w:right w:val="none" w:sz="0" w:space="0" w:color="auto"/>
          </w:divBdr>
        </w:div>
        <w:div w:id="570238395">
          <w:marLeft w:val="480"/>
          <w:marRight w:val="0"/>
          <w:marTop w:val="0"/>
          <w:marBottom w:val="0"/>
          <w:divBdr>
            <w:top w:val="none" w:sz="0" w:space="0" w:color="auto"/>
            <w:left w:val="none" w:sz="0" w:space="0" w:color="auto"/>
            <w:bottom w:val="none" w:sz="0" w:space="0" w:color="auto"/>
            <w:right w:val="none" w:sz="0" w:space="0" w:color="auto"/>
          </w:divBdr>
        </w:div>
        <w:div w:id="168447951">
          <w:marLeft w:val="480"/>
          <w:marRight w:val="0"/>
          <w:marTop w:val="0"/>
          <w:marBottom w:val="0"/>
          <w:divBdr>
            <w:top w:val="none" w:sz="0" w:space="0" w:color="auto"/>
            <w:left w:val="none" w:sz="0" w:space="0" w:color="auto"/>
            <w:bottom w:val="none" w:sz="0" w:space="0" w:color="auto"/>
            <w:right w:val="none" w:sz="0" w:space="0" w:color="auto"/>
          </w:divBdr>
        </w:div>
        <w:div w:id="264579532">
          <w:marLeft w:val="480"/>
          <w:marRight w:val="0"/>
          <w:marTop w:val="0"/>
          <w:marBottom w:val="0"/>
          <w:divBdr>
            <w:top w:val="none" w:sz="0" w:space="0" w:color="auto"/>
            <w:left w:val="none" w:sz="0" w:space="0" w:color="auto"/>
            <w:bottom w:val="none" w:sz="0" w:space="0" w:color="auto"/>
            <w:right w:val="none" w:sz="0" w:space="0" w:color="auto"/>
          </w:divBdr>
        </w:div>
      </w:divsChild>
    </w:div>
    <w:div w:id="1356227738">
      <w:bodyDiv w:val="1"/>
      <w:marLeft w:val="0"/>
      <w:marRight w:val="0"/>
      <w:marTop w:val="0"/>
      <w:marBottom w:val="0"/>
      <w:divBdr>
        <w:top w:val="none" w:sz="0" w:space="0" w:color="auto"/>
        <w:left w:val="none" w:sz="0" w:space="0" w:color="auto"/>
        <w:bottom w:val="none" w:sz="0" w:space="0" w:color="auto"/>
        <w:right w:val="none" w:sz="0" w:space="0" w:color="auto"/>
      </w:divBdr>
    </w:div>
    <w:div w:id="1356229771">
      <w:bodyDiv w:val="1"/>
      <w:marLeft w:val="0"/>
      <w:marRight w:val="0"/>
      <w:marTop w:val="0"/>
      <w:marBottom w:val="0"/>
      <w:divBdr>
        <w:top w:val="none" w:sz="0" w:space="0" w:color="auto"/>
        <w:left w:val="none" w:sz="0" w:space="0" w:color="auto"/>
        <w:bottom w:val="none" w:sz="0" w:space="0" w:color="auto"/>
        <w:right w:val="none" w:sz="0" w:space="0" w:color="auto"/>
      </w:divBdr>
      <w:divsChild>
        <w:div w:id="1761871892">
          <w:marLeft w:val="480"/>
          <w:marRight w:val="0"/>
          <w:marTop w:val="0"/>
          <w:marBottom w:val="0"/>
          <w:divBdr>
            <w:top w:val="none" w:sz="0" w:space="0" w:color="auto"/>
            <w:left w:val="none" w:sz="0" w:space="0" w:color="auto"/>
            <w:bottom w:val="none" w:sz="0" w:space="0" w:color="auto"/>
            <w:right w:val="none" w:sz="0" w:space="0" w:color="auto"/>
          </w:divBdr>
        </w:div>
        <w:div w:id="82654403">
          <w:marLeft w:val="480"/>
          <w:marRight w:val="0"/>
          <w:marTop w:val="0"/>
          <w:marBottom w:val="0"/>
          <w:divBdr>
            <w:top w:val="none" w:sz="0" w:space="0" w:color="auto"/>
            <w:left w:val="none" w:sz="0" w:space="0" w:color="auto"/>
            <w:bottom w:val="none" w:sz="0" w:space="0" w:color="auto"/>
            <w:right w:val="none" w:sz="0" w:space="0" w:color="auto"/>
          </w:divBdr>
        </w:div>
        <w:div w:id="681008643">
          <w:marLeft w:val="480"/>
          <w:marRight w:val="0"/>
          <w:marTop w:val="0"/>
          <w:marBottom w:val="0"/>
          <w:divBdr>
            <w:top w:val="none" w:sz="0" w:space="0" w:color="auto"/>
            <w:left w:val="none" w:sz="0" w:space="0" w:color="auto"/>
            <w:bottom w:val="none" w:sz="0" w:space="0" w:color="auto"/>
            <w:right w:val="none" w:sz="0" w:space="0" w:color="auto"/>
          </w:divBdr>
        </w:div>
        <w:div w:id="2039039829">
          <w:marLeft w:val="480"/>
          <w:marRight w:val="0"/>
          <w:marTop w:val="0"/>
          <w:marBottom w:val="0"/>
          <w:divBdr>
            <w:top w:val="none" w:sz="0" w:space="0" w:color="auto"/>
            <w:left w:val="none" w:sz="0" w:space="0" w:color="auto"/>
            <w:bottom w:val="none" w:sz="0" w:space="0" w:color="auto"/>
            <w:right w:val="none" w:sz="0" w:space="0" w:color="auto"/>
          </w:divBdr>
        </w:div>
        <w:div w:id="354157557">
          <w:marLeft w:val="480"/>
          <w:marRight w:val="0"/>
          <w:marTop w:val="0"/>
          <w:marBottom w:val="0"/>
          <w:divBdr>
            <w:top w:val="none" w:sz="0" w:space="0" w:color="auto"/>
            <w:left w:val="none" w:sz="0" w:space="0" w:color="auto"/>
            <w:bottom w:val="none" w:sz="0" w:space="0" w:color="auto"/>
            <w:right w:val="none" w:sz="0" w:space="0" w:color="auto"/>
          </w:divBdr>
        </w:div>
        <w:div w:id="1660503242">
          <w:marLeft w:val="480"/>
          <w:marRight w:val="0"/>
          <w:marTop w:val="0"/>
          <w:marBottom w:val="0"/>
          <w:divBdr>
            <w:top w:val="none" w:sz="0" w:space="0" w:color="auto"/>
            <w:left w:val="none" w:sz="0" w:space="0" w:color="auto"/>
            <w:bottom w:val="none" w:sz="0" w:space="0" w:color="auto"/>
            <w:right w:val="none" w:sz="0" w:space="0" w:color="auto"/>
          </w:divBdr>
        </w:div>
        <w:div w:id="304897187">
          <w:marLeft w:val="480"/>
          <w:marRight w:val="0"/>
          <w:marTop w:val="0"/>
          <w:marBottom w:val="0"/>
          <w:divBdr>
            <w:top w:val="none" w:sz="0" w:space="0" w:color="auto"/>
            <w:left w:val="none" w:sz="0" w:space="0" w:color="auto"/>
            <w:bottom w:val="none" w:sz="0" w:space="0" w:color="auto"/>
            <w:right w:val="none" w:sz="0" w:space="0" w:color="auto"/>
          </w:divBdr>
        </w:div>
        <w:div w:id="1503157265">
          <w:marLeft w:val="480"/>
          <w:marRight w:val="0"/>
          <w:marTop w:val="0"/>
          <w:marBottom w:val="0"/>
          <w:divBdr>
            <w:top w:val="none" w:sz="0" w:space="0" w:color="auto"/>
            <w:left w:val="none" w:sz="0" w:space="0" w:color="auto"/>
            <w:bottom w:val="none" w:sz="0" w:space="0" w:color="auto"/>
            <w:right w:val="none" w:sz="0" w:space="0" w:color="auto"/>
          </w:divBdr>
        </w:div>
        <w:div w:id="1834908198">
          <w:marLeft w:val="480"/>
          <w:marRight w:val="0"/>
          <w:marTop w:val="0"/>
          <w:marBottom w:val="0"/>
          <w:divBdr>
            <w:top w:val="none" w:sz="0" w:space="0" w:color="auto"/>
            <w:left w:val="none" w:sz="0" w:space="0" w:color="auto"/>
            <w:bottom w:val="none" w:sz="0" w:space="0" w:color="auto"/>
            <w:right w:val="none" w:sz="0" w:space="0" w:color="auto"/>
          </w:divBdr>
        </w:div>
        <w:div w:id="1740395773">
          <w:marLeft w:val="480"/>
          <w:marRight w:val="0"/>
          <w:marTop w:val="0"/>
          <w:marBottom w:val="0"/>
          <w:divBdr>
            <w:top w:val="none" w:sz="0" w:space="0" w:color="auto"/>
            <w:left w:val="none" w:sz="0" w:space="0" w:color="auto"/>
            <w:bottom w:val="none" w:sz="0" w:space="0" w:color="auto"/>
            <w:right w:val="none" w:sz="0" w:space="0" w:color="auto"/>
          </w:divBdr>
        </w:div>
        <w:div w:id="1146118486">
          <w:marLeft w:val="480"/>
          <w:marRight w:val="0"/>
          <w:marTop w:val="0"/>
          <w:marBottom w:val="0"/>
          <w:divBdr>
            <w:top w:val="none" w:sz="0" w:space="0" w:color="auto"/>
            <w:left w:val="none" w:sz="0" w:space="0" w:color="auto"/>
            <w:bottom w:val="none" w:sz="0" w:space="0" w:color="auto"/>
            <w:right w:val="none" w:sz="0" w:space="0" w:color="auto"/>
          </w:divBdr>
        </w:div>
        <w:div w:id="2054116330">
          <w:marLeft w:val="480"/>
          <w:marRight w:val="0"/>
          <w:marTop w:val="0"/>
          <w:marBottom w:val="0"/>
          <w:divBdr>
            <w:top w:val="none" w:sz="0" w:space="0" w:color="auto"/>
            <w:left w:val="none" w:sz="0" w:space="0" w:color="auto"/>
            <w:bottom w:val="none" w:sz="0" w:space="0" w:color="auto"/>
            <w:right w:val="none" w:sz="0" w:space="0" w:color="auto"/>
          </w:divBdr>
        </w:div>
        <w:div w:id="493909419">
          <w:marLeft w:val="480"/>
          <w:marRight w:val="0"/>
          <w:marTop w:val="0"/>
          <w:marBottom w:val="0"/>
          <w:divBdr>
            <w:top w:val="none" w:sz="0" w:space="0" w:color="auto"/>
            <w:left w:val="none" w:sz="0" w:space="0" w:color="auto"/>
            <w:bottom w:val="none" w:sz="0" w:space="0" w:color="auto"/>
            <w:right w:val="none" w:sz="0" w:space="0" w:color="auto"/>
          </w:divBdr>
        </w:div>
        <w:div w:id="1129475262">
          <w:marLeft w:val="480"/>
          <w:marRight w:val="0"/>
          <w:marTop w:val="0"/>
          <w:marBottom w:val="0"/>
          <w:divBdr>
            <w:top w:val="none" w:sz="0" w:space="0" w:color="auto"/>
            <w:left w:val="none" w:sz="0" w:space="0" w:color="auto"/>
            <w:bottom w:val="none" w:sz="0" w:space="0" w:color="auto"/>
            <w:right w:val="none" w:sz="0" w:space="0" w:color="auto"/>
          </w:divBdr>
        </w:div>
        <w:div w:id="1147090733">
          <w:marLeft w:val="480"/>
          <w:marRight w:val="0"/>
          <w:marTop w:val="0"/>
          <w:marBottom w:val="0"/>
          <w:divBdr>
            <w:top w:val="none" w:sz="0" w:space="0" w:color="auto"/>
            <w:left w:val="none" w:sz="0" w:space="0" w:color="auto"/>
            <w:bottom w:val="none" w:sz="0" w:space="0" w:color="auto"/>
            <w:right w:val="none" w:sz="0" w:space="0" w:color="auto"/>
          </w:divBdr>
        </w:div>
        <w:div w:id="1254170672">
          <w:marLeft w:val="480"/>
          <w:marRight w:val="0"/>
          <w:marTop w:val="0"/>
          <w:marBottom w:val="0"/>
          <w:divBdr>
            <w:top w:val="none" w:sz="0" w:space="0" w:color="auto"/>
            <w:left w:val="none" w:sz="0" w:space="0" w:color="auto"/>
            <w:bottom w:val="none" w:sz="0" w:space="0" w:color="auto"/>
            <w:right w:val="none" w:sz="0" w:space="0" w:color="auto"/>
          </w:divBdr>
        </w:div>
        <w:div w:id="1085222754">
          <w:marLeft w:val="480"/>
          <w:marRight w:val="0"/>
          <w:marTop w:val="0"/>
          <w:marBottom w:val="0"/>
          <w:divBdr>
            <w:top w:val="none" w:sz="0" w:space="0" w:color="auto"/>
            <w:left w:val="none" w:sz="0" w:space="0" w:color="auto"/>
            <w:bottom w:val="none" w:sz="0" w:space="0" w:color="auto"/>
            <w:right w:val="none" w:sz="0" w:space="0" w:color="auto"/>
          </w:divBdr>
        </w:div>
        <w:div w:id="946888862">
          <w:marLeft w:val="480"/>
          <w:marRight w:val="0"/>
          <w:marTop w:val="0"/>
          <w:marBottom w:val="0"/>
          <w:divBdr>
            <w:top w:val="none" w:sz="0" w:space="0" w:color="auto"/>
            <w:left w:val="none" w:sz="0" w:space="0" w:color="auto"/>
            <w:bottom w:val="none" w:sz="0" w:space="0" w:color="auto"/>
            <w:right w:val="none" w:sz="0" w:space="0" w:color="auto"/>
          </w:divBdr>
        </w:div>
        <w:div w:id="2037384358">
          <w:marLeft w:val="480"/>
          <w:marRight w:val="0"/>
          <w:marTop w:val="0"/>
          <w:marBottom w:val="0"/>
          <w:divBdr>
            <w:top w:val="none" w:sz="0" w:space="0" w:color="auto"/>
            <w:left w:val="none" w:sz="0" w:space="0" w:color="auto"/>
            <w:bottom w:val="none" w:sz="0" w:space="0" w:color="auto"/>
            <w:right w:val="none" w:sz="0" w:space="0" w:color="auto"/>
          </w:divBdr>
        </w:div>
        <w:div w:id="309670745">
          <w:marLeft w:val="480"/>
          <w:marRight w:val="0"/>
          <w:marTop w:val="0"/>
          <w:marBottom w:val="0"/>
          <w:divBdr>
            <w:top w:val="none" w:sz="0" w:space="0" w:color="auto"/>
            <w:left w:val="none" w:sz="0" w:space="0" w:color="auto"/>
            <w:bottom w:val="none" w:sz="0" w:space="0" w:color="auto"/>
            <w:right w:val="none" w:sz="0" w:space="0" w:color="auto"/>
          </w:divBdr>
        </w:div>
        <w:div w:id="1343704455">
          <w:marLeft w:val="480"/>
          <w:marRight w:val="0"/>
          <w:marTop w:val="0"/>
          <w:marBottom w:val="0"/>
          <w:divBdr>
            <w:top w:val="none" w:sz="0" w:space="0" w:color="auto"/>
            <w:left w:val="none" w:sz="0" w:space="0" w:color="auto"/>
            <w:bottom w:val="none" w:sz="0" w:space="0" w:color="auto"/>
            <w:right w:val="none" w:sz="0" w:space="0" w:color="auto"/>
          </w:divBdr>
        </w:div>
        <w:div w:id="1285505057">
          <w:marLeft w:val="480"/>
          <w:marRight w:val="0"/>
          <w:marTop w:val="0"/>
          <w:marBottom w:val="0"/>
          <w:divBdr>
            <w:top w:val="none" w:sz="0" w:space="0" w:color="auto"/>
            <w:left w:val="none" w:sz="0" w:space="0" w:color="auto"/>
            <w:bottom w:val="none" w:sz="0" w:space="0" w:color="auto"/>
            <w:right w:val="none" w:sz="0" w:space="0" w:color="auto"/>
          </w:divBdr>
        </w:div>
        <w:div w:id="2118400181">
          <w:marLeft w:val="480"/>
          <w:marRight w:val="0"/>
          <w:marTop w:val="0"/>
          <w:marBottom w:val="0"/>
          <w:divBdr>
            <w:top w:val="none" w:sz="0" w:space="0" w:color="auto"/>
            <w:left w:val="none" w:sz="0" w:space="0" w:color="auto"/>
            <w:bottom w:val="none" w:sz="0" w:space="0" w:color="auto"/>
            <w:right w:val="none" w:sz="0" w:space="0" w:color="auto"/>
          </w:divBdr>
        </w:div>
        <w:div w:id="562253370">
          <w:marLeft w:val="480"/>
          <w:marRight w:val="0"/>
          <w:marTop w:val="0"/>
          <w:marBottom w:val="0"/>
          <w:divBdr>
            <w:top w:val="none" w:sz="0" w:space="0" w:color="auto"/>
            <w:left w:val="none" w:sz="0" w:space="0" w:color="auto"/>
            <w:bottom w:val="none" w:sz="0" w:space="0" w:color="auto"/>
            <w:right w:val="none" w:sz="0" w:space="0" w:color="auto"/>
          </w:divBdr>
        </w:div>
        <w:div w:id="63262476">
          <w:marLeft w:val="480"/>
          <w:marRight w:val="0"/>
          <w:marTop w:val="0"/>
          <w:marBottom w:val="0"/>
          <w:divBdr>
            <w:top w:val="none" w:sz="0" w:space="0" w:color="auto"/>
            <w:left w:val="none" w:sz="0" w:space="0" w:color="auto"/>
            <w:bottom w:val="none" w:sz="0" w:space="0" w:color="auto"/>
            <w:right w:val="none" w:sz="0" w:space="0" w:color="auto"/>
          </w:divBdr>
        </w:div>
        <w:div w:id="1305768175">
          <w:marLeft w:val="480"/>
          <w:marRight w:val="0"/>
          <w:marTop w:val="0"/>
          <w:marBottom w:val="0"/>
          <w:divBdr>
            <w:top w:val="none" w:sz="0" w:space="0" w:color="auto"/>
            <w:left w:val="none" w:sz="0" w:space="0" w:color="auto"/>
            <w:bottom w:val="none" w:sz="0" w:space="0" w:color="auto"/>
            <w:right w:val="none" w:sz="0" w:space="0" w:color="auto"/>
          </w:divBdr>
        </w:div>
        <w:div w:id="245695259">
          <w:marLeft w:val="480"/>
          <w:marRight w:val="0"/>
          <w:marTop w:val="0"/>
          <w:marBottom w:val="0"/>
          <w:divBdr>
            <w:top w:val="none" w:sz="0" w:space="0" w:color="auto"/>
            <w:left w:val="none" w:sz="0" w:space="0" w:color="auto"/>
            <w:bottom w:val="none" w:sz="0" w:space="0" w:color="auto"/>
            <w:right w:val="none" w:sz="0" w:space="0" w:color="auto"/>
          </w:divBdr>
        </w:div>
        <w:div w:id="1764760911">
          <w:marLeft w:val="480"/>
          <w:marRight w:val="0"/>
          <w:marTop w:val="0"/>
          <w:marBottom w:val="0"/>
          <w:divBdr>
            <w:top w:val="none" w:sz="0" w:space="0" w:color="auto"/>
            <w:left w:val="none" w:sz="0" w:space="0" w:color="auto"/>
            <w:bottom w:val="none" w:sz="0" w:space="0" w:color="auto"/>
            <w:right w:val="none" w:sz="0" w:space="0" w:color="auto"/>
          </w:divBdr>
        </w:div>
        <w:div w:id="1523014917">
          <w:marLeft w:val="480"/>
          <w:marRight w:val="0"/>
          <w:marTop w:val="0"/>
          <w:marBottom w:val="0"/>
          <w:divBdr>
            <w:top w:val="none" w:sz="0" w:space="0" w:color="auto"/>
            <w:left w:val="none" w:sz="0" w:space="0" w:color="auto"/>
            <w:bottom w:val="none" w:sz="0" w:space="0" w:color="auto"/>
            <w:right w:val="none" w:sz="0" w:space="0" w:color="auto"/>
          </w:divBdr>
        </w:div>
        <w:div w:id="2026594222">
          <w:marLeft w:val="480"/>
          <w:marRight w:val="0"/>
          <w:marTop w:val="0"/>
          <w:marBottom w:val="0"/>
          <w:divBdr>
            <w:top w:val="none" w:sz="0" w:space="0" w:color="auto"/>
            <w:left w:val="none" w:sz="0" w:space="0" w:color="auto"/>
            <w:bottom w:val="none" w:sz="0" w:space="0" w:color="auto"/>
            <w:right w:val="none" w:sz="0" w:space="0" w:color="auto"/>
          </w:divBdr>
        </w:div>
        <w:div w:id="1380859759">
          <w:marLeft w:val="480"/>
          <w:marRight w:val="0"/>
          <w:marTop w:val="0"/>
          <w:marBottom w:val="0"/>
          <w:divBdr>
            <w:top w:val="none" w:sz="0" w:space="0" w:color="auto"/>
            <w:left w:val="none" w:sz="0" w:space="0" w:color="auto"/>
            <w:bottom w:val="none" w:sz="0" w:space="0" w:color="auto"/>
            <w:right w:val="none" w:sz="0" w:space="0" w:color="auto"/>
          </w:divBdr>
        </w:div>
        <w:div w:id="2144694801">
          <w:marLeft w:val="480"/>
          <w:marRight w:val="0"/>
          <w:marTop w:val="0"/>
          <w:marBottom w:val="0"/>
          <w:divBdr>
            <w:top w:val="none" w:sz="0" w:space="0" w:color="auto"/>
            <w:left w:val="none" w:sz="0" w:space="0" w:color="auto"/>
            <w:bottom w:val="none" w:sz="0" w:space="0" w:color="auto"/>
            <w:right w:val="none" w:sz="0" w:space="0" w:color="auto"/>
          </w:divBdr>
        </w:div>
        <w:div w:id="667177825">
          <w:marLeft w:val="480"/>
          <w:marRight w:val="0"/>
          <w:marTop w:val="0"/>
          <w:marBottom w:val="0"/>
          <w:divBdr>
            <w:top w:val="none" w:sz="0" w:space="0" w:color="auto"/>
            <w:left w:val="none" w:sz="0" w:space="0" w:color="auto"/>
            <w:bottom w:val="none" w:sz="0" w:space="0" w:color="auto"/>
            <w:right w:val="none" w:sz="0" w:space="0" w:color="auto"/>
          </w:divBdr>
        </w:div>
        <w:div w:id="1583643103">
          <w:marLeft w:val="480"/>
          <w:marRight w:val="0"/>
          <w:marTop w:val="0"/>
          <w:marBottom w:val="0"/>
          <w:divBdr>
            <w:top w:val="none" w:sz="0" w:space="0" w:color="auto"/>
            <w:left w:val="none" w:sz="0" w:space="0" w:color="auto"/>
            <w:bottom w:val="none" w:sz="0" w:space="0" w:color="auto"/>
            <w:right w:val="none" w:sz="0" w:space="0" w:color="auto"/>
          </w:divBdr>
        </w:div>
        <w:div w:id="1009984728">
          <w:marLeft w:val="480"/>
          <w:marRight w:val="0"/>
          <w:marTop w:val="0"/>
          <w:marBottom w:val="0"/>
          <w:divBdr>
            <w:top w:val="none" w:sz="0" w:space="0" w:color="auto"/>
            <w:left w:val="none" w:sz="0" w:space="0" w:color="auto"/>
            <w:bottom w:val="none" w:sz="0" w:space="0" w:color="auto"/>
            <w:right w:val="none" w:sz="0" w:space="0" w:color="auto"/>
          </w:divBdr>
        </w:div>
        <w:div w:id="889533457">
          <w:marLeft w:val="480"/>
          <w:marRight w:val="0"/>
          <w:marTop w:val="0"/>
          <w:marBottom w:val="0"/>
          <w:divBdr>
            <w:top w:val="none" w:sz="0" w:space="0" w:color="auto"/>
            <w:left w:val="none" w:sz="0" w:space="0" w:color="auto"/>
            <w:bottom w:val="none" w:sz="0" w:space="0" w:color="auto"/>
            <w:right w:val="none" w:sz="0" w:space="0" w:color="auto"/>
          </w:divBdr>
        </w:div>
        <w:div w:id="623929651">
          <w:marLeft w:val="480"/>
          <w:marRight w:val="0"/>
          <w:marTop w:val="0"/>
          <w:marBottom w:val="0"/>
          <w:divBdr>
            <w:top w:val="none" w:sz="0" w:space="0" w:color="auto"/>
            <w:left w:val="none" w:sz="0" w:space="0" w:color="auto"/>
            <w:bottom w:val="none" w:sz="0" w:space="0" w:color="auto"/>
            <w:right w:val="none" w:sz="0" w:space="0" w:color="auto"/>
          </w:divBdr>
        </w:div>
        <w:div w:id="728114118">
          <w:marLeft w:val="480"/>
          <w:marRight w:val="0"/>
          <w:marTop w:val="0"/>
          <w:marBottom w:val="0"/>
          <w:divBdr>
            <w:top w:val="none" w:sz="0" w:space="0" w:color="auto"/>
            <w:left w:val="none" w:sz="0" w:space="0" w:color="auto"/>
            <w:bottom w:val="none" w:sz="0" w:space="0" w:color="auto"/>
            <w:right w:val="none" w:sz="0" w:space="0" w:color="auto"/>
          </w:divBdr>
        </w:div>
        <w:div w:id="1656034543">
          <w:marLeft w:val="480"/>
          <w:marRight w:val="0"/>
          <w:marTop w:val="0"/>
          <w:marBottom w:val="0"/>
          <w:divBdr>
            <w:top w:val="none" w:sz="0" w:space="0" w:color="auto"/>
            <w:left w:val="none" w:sz="0" w:space="0" w:color="auto"/>
            <w:bottom w:val="none" w:sz="0" w:space="0" w:color="auto"/>
            <w:right w:val="none" w:sz="0" w:space="0" w:color="auto"/>
          </w:divBdr>
        </w:div>
        <w:div w:id="105084616">
          <w:marLeft w:val="480"/>
          <w:marRight w:val="0"/>
          <w:marTop w:val="0"/>
          <w:marBottom w:val="0"/>
          <w:divBdr>
            <w:top w:val="none" w:sz="0" w:space="0" w:color="auto"/>
            <w:left w:val="none" w:sz="0" w:space="0" w:color="auto"/>
            <w:bottom w:val="none" w:sz="0" w:space="0" w:color="auto"/>
            <w:right w:val="none" w:sz="0" w:space="0" w:color="auto"/>
          </w:divBdr>
        </w:div>
      </w:divsChild>
    </w:div>
    <w:div w:id="1356348281">
      <w:bodyDiv w:val="1"/>
      <w:marLeft w:val="0"/>
      <w:marRight w:val="0"/>
      <w:marTop w:val="0"/>
      <w:marBottom w:val="0"/>
      <w:divBdr>
        <w:top w:val="none" w:sz="0" w:space="0" w:color="auto"/>
        <w:left w:val="none" w:sz="0" w:space="0" w:color="auto"/>
        <w:bottom w:val="none" w:sz="0" w:space="0" w:color="auto"/>
        <w:right w:val="none" w:sz="0" w:space="0" w:color="auto"/>
      </w:divBdr>
    </w:div>
    <w:div w:id="1356351505">
      <w:bodyDiv w:val="1"/>
      <w:marLeft w:val="0"/>
      <w:marRight w:val="0"/>
      <w:marTop w:val="0"/>
      <w:marBottom w:val="0"/>
      <w:divBdr>
        <w:top w:val="none" w:sz="0" w:space="0" w:color="auto"/>
        <w:left w:val="none" w:sz="0" w:space="0" w:color="auto"/>
        <w:bottom w:val="none" w:sz="0" w:space="0" w:color="auto"/>
        <w:right w:val="none" w:sz="0" w:space="0" w:color="auto"/>
      </w:divBdr>
    </w:div>
    <w:div w:id="1357124112">
      <w:bodyDiv w:val="1"/>
      <w:marLeft w:val="0"/>
      <w:marRight w:val="0"/>
      <w:marTop w:val="0"/>
      <w:marBottom w:val="0"/>
      <w:divBdr>
        <w:top w:val="none" w:sz="0" w:space="0" w:color="auto"/>
        <w:left w:val="none" w:sz="0" w:space="0" w:color="auto"/>
        <w:bottom w:val="none" w:sz="0" w:space="0" w:color="auto"/>
        <w:right w:val="none" w:sz="0" w:space="0" w:color="auto"/>
      </w:divBdr>
    </w:div>
    <w:div w:id="1358048364">
      <w:bodyDiv w:val="1"/>
      <w:marLeft w:val="0"/>
      <w:marRight w:val="0"/>
      <w:marTop w:val="0"/>
      <w:marBottom w:val="0"/>
      <w:divBdr>
        <w:top w:val="none" w:sz="0" w:space="0" w:color="auto"/>
        <w:left w:val="none" w:sz="0" w:space="0" w:color="auto"/>
        <w:bottom w:val="none" w:sz="0" w:space="0" w:color="auto"/>
        <w:right w:val="none" w:sz="0" w:space="0" w:color="auto"/>
      </w:divBdr>
    </w:div>
    <w:div w:id="1358119638">
      <w:bodyDiv w:val="1"/>
      <w:marLeft w:val="0"/>
      <w:marRight w:val="0"/>
      <w:marTop w:val="0"/>
      <w:marBottom w:val="0"/>
      <w:divBdr>
        <w:top w:val="none" w:sz="0" w:space="0" w:color="auto"/>
        <w:left w:val="none" w:sz="0" w:space="0" w:color="auto"/>
        <w:bottom w:val="none" w:sz="0" w:space="0" w:color="auto"/>
        <w:right w:val="none" w:sz="0" w:space="0" w:color="auto"/>
      </w:divBdr>
    </w:div>
    <w:div w:id="1358240275">
      <w:bodyDiv w:val="1"/>
      <w:marLeft w:val="0"/>
      <w:marRight w:val="0"/>
      <w:marTop w:val="0"/>
      <w:marBottom w:val="0"/>
      <w:divBdr>
        <w:top w:val="none" w:sz="0" w:space="0" w:color="auto"/>
        <w:left w:val="none" w:sz="0" w:space="0" w:color="auto"/>
        <w:bottom w:val="none" w:sz="0" w:space="0" w:color="auto"/>
        <w:right w:val="none" w:sz="0" w:space="0" w:color="auto"/>
      </w:divBdr>
    </w:div>
    <w:div w:id="1358387709">
      <w:bodyDiv w:val="1"/>
      <w:marLeft w:val="0"/>
      <w:marRight w:val="0"/>
      <w:marTop w:val="0"/>
      <w:marBottom w:val="0"/>
      <w:divBdr>
        <w:top w:val="none" w:sz="0" w:space="0" w:color="auto"/>
        <w:left w:val="none" w:sz="0" w:space="0" w:color="auto"/>
        <w:bottom w:val="none" w:sz="0" w:space="0" w:color="auto"/>
        <w:right w:val="none" w:sz="0" w:space="0" w:color="auto"/>
      </w:divBdr>
    </w:div>
    <w:div w:id="1358392301">
      <w:bodyDiv w:val="1"/>
      <w:marLeft w:val="0"/>
      <w:marRight w:val="0"/>
      <w:marTop w:val="0"/>
      <w:marBottom w:val="0"/>
      <w:divBdr>
        <w:top w:val="none" w:sz="0" w:space="0" w:color="auto"/>
        <w:left w:val="none" w:sz="0" w:space="0" w:color="auto"/>
        <w:bottom w:val="none" w:sz="0" w:space="0" w:color="auto"/>
        <w:right w:val="none" w:sz="0" w:space="0" w:color="auto"/>
      </w:divBdr>
    </w:div>
    <w:div w:id="1358652988">
      <w:bodyDiv w:val="1"/>
      <w:marLeft w:val="0"/>
      <w:marRight w:val="0"/>
      <w:marTop w:val="0"/>
      <w:marBottom w:val="0"/>
      <w:divBdr>
        <w:top w:val="none" w:sz="0" w:space="0" w:color="auto"/>
        <w:left w:val="none" w:sz="0" w:space="0" w:color="auto"/>
        <w:bottom w:val="none" w:sz="0" w:space="0" w:color="auto"/>
        <w:right w:val="none" w:sz="0" w:space="0" w:color="auto"/>
      </w:divBdr>
      <w:divsChild>
        <w:div w:id="1101024192">
          <w:marLeft w:val="480"/>
          <w:marRight w:val="0"/>
          <w:marTop w:val="0"/>
          <w:marBottom w:val="0"/>
          <w:divBdr>
            <w:top w:val="none" w:sz="0" w:space="0" w:color="auto"/>
            <w:left w:val="none" w:sz="0" w:space="0" w:color="auto"/>
            <w:bottom w:val="none" w:sz="0" w:space="0" w:color="auto"/>
            <w:right w:val="none" w:sz="0" w:space="0" w:color="auto"/>
          </w:divBdr>
        </w:div>
        <w:div w:id="1288925777">
          <w:marLeft w:val="480"/>
          <w:marRight w:val="0"/>
          <w:marTop w:val="0"/>
          <w:marBottom w:val="0"/>
          <w:divBdr>
            <w:top w:val="none" w:sz="0" w:space="0" w:color="auto"/>
            <w:left w:val="none" w:sz="0" w:space="0" w:color="auto"/>
            <w:bottom w:val="none" w:sz="0" w:space="0" w:color="auto"/>
            <w:right w:val="none" w:sz="0" w:space="0" w:color="auto"/>
          </w:divBdr>
        </w:div>
        <w:div w:id="1714965811">
          <w:marLeft w:val="480"/>
          <w:marRight w:val="0"/>
          <w:marTop w:val="0"/>
          <w:marBottom w:val="0"/>
          <w:divBdr>
            <w:top w:val="none" w:sz="0" w:space="0" w:color="auto"/>
            <w:left w:val="none" w:sz="0" w:space="0" w:color="auto"/>
            <w:bottom w:val="none" w:sz="0" w:space="0" w:color="auto"/>
            <w:right w:val="none" w:sz="0" w:space="0" w:color="auto"/>
          </w:divBdr>
        </w:div>
        <w:div w:id="1000079460">
          <w:marLeft w:val="480"/>
          <w:marRight w:val="0"/>
          <w:marTop w:val="0"/>
          <w:marBottom w:val="0"/>
          <w:divBdr>
            <w:top w:val="none" w:sz="0" w:space="0" w:color="auto"/>
            <w:left w:val="none" w:sz="0" w:space="0" w:color="auto"/>
            <w:bottom w:val="none" w:sz="0" w:space="0" w:color="auto"/>
            <w:right w:val="none" w:sz="0" w:space="0" w:color="auto"/>
          </w:divBdr>
        </w:div>
        <w:div w:id="1947418811">
          <w:marLeft w:val="480"/>
          <w:marRight w:val="0"/>
          <w:marTop w:val="0"/>
          <w:marBottom w:val="0"/>
          <w:divBdr>
            <w:top w:val="none" w:sz="0" w:space="0" w:color="auto"/>
            <w:left w:val="none" w:sz="0" w:space="0" w:color="auto"/>
            <w:bottom w:val="none" w:sz="0" w:space="0" w:color="auto"/>
            <w:right w:val="none" w:sz="0" w:space="0" w:color="auto"/>
          </w:divBdr>
        </w:div>
        <w:div w:id="905266904">
          <w:marLeft w:val="480"/>
          <w:marRight w:val="0"/>
          <w:marTop w:val="0"/>
          <w:marBottom w:val="0"/>
          <w:divBdr>
            <w:top w:val="none" w:sz="0" w:space="0" w:color="auto"/>
            <w:left w:val="none" w:sz="0" w:space="0" w:color="auto"/>
            <w:bottom w:val="none" w:sz="0" w:space="0" w:color="auto"/>
            <w:right w:val="none" w:sz="0" w:space="0" w:color="auto"/>
          </w:divBdr>
        </w:div>
        <w:div w:id="1425147831">
          <w:marLeft w:val="480"/>
          <w:marRight w:val="0"/>
          <w:marTop w:val="0"/>
          <w:marBottom w:val="0"/>
          <w:divBdr>
            <w:top w:val="none" w:sz="0" w:space="0" w:color="auto"/>
            <w:left w:val="none" w:sz="0" w:space="0" w:color="auto"/>
            <w:bottom w:val="none" w:sz="0" w:space="0" w:color="auto"/>
            <w:right w:val="none" w:sz="0" w:space="0" w:color="auto"/>
          </w:divBdr>
        </w:div>
        <w:div w:id="71900225">
          <w:marLeft w:val="480"/>
          <w:marRight w:val="0"/>
          <w:marTop w:val="0"/>
          <w:marBottom w:val="0"/>
          <w:divBdr>
            <w:top w:val="none" w:sz="0" w:space="0" w:color="auto"/>
            <w:left w:val="none" w:sz="0" w:space="0" w:color="auto"/>
            <w:bottom w:val="none" w:sz="0" w:space="0" w:color="auto"/>
            <w:right w:val="none" w:sz="0" w:space="0" w:color="auto"/>
          </w:divBdr>
        </w:div>
        <w:div w:id="1065759096">
          <w:marLeft w:val="480"/>
          <w:marRight w:val="0"/>
          <w:marTop w:val="0"/>
          <w:marBottom w:val="0"/>
          <w:divBdr>
            <w:top w:val="none" w:sz="0" w:space="0" w:color="auto"/>
            <w:left w:val="none" w:sz="0" w:space="0" w:color="auto"/>
            <w:bottom w:val="none" w:sz="0" w:space="0" w:color="auto"/>
            <w:right w:val="none" w:sz="0" w:space="0" w:color="auto"/>
          </w:divBdr>
        </w:div>
        <w:div w:id="1961648632">
          <w:marLeft w:val="480"/>
          <w:marRight w:val="0"/>
          <w:marTop w:val="0"/>
          <w:marBottom w:val="0"/>
          <w:divBdr>
            <w:top w:val="none" w:sz="0" w:space="0" w:color="auto"/>
            <w:left w:val="none" w:sz="0" w:space="0" w:color="auto"/>
            <w:bottom w:val="none" w:sz="0" w:space="0" w:color="auto"/>
            <w:right w:val="none" w:sz="0" w:space="0" w:color="auto"/>
          </w:divBdr>
        </w:div>
        <w:div w:id="1730305480">
          <w:marLeft w:val="480"/>
          <w:marRight w:val="0"/>
          <w:marTop w:val="0"/>
          <w:marBottom w:val="0"/>
          <w:divBdr>
            <w:top w:val="none" w:sz="0" w:space="0" w:color="auto"/>
            <w:left w:val="none" w:sz="0" w:space="0" w:color="auto"/>
            <w:bottom w:val="none" w:sz="0" w:space="0" w:color="auto"/>
            <w:right w:val="none" w:sz="0" w:space="0" w:color="auto"/>
          </w:divBdr>
        </w:div>
        <w:div w:id="1410879993">
          <w:marLeft w:val="480"/>
          <w:marRight w:val="0"/>
          <w:marTop w:val="0"/>
          <w:marBottom w:val="0"/>
          <w:divBdr>
            <w:top w:val="none" w:sz="0" w:space="0" w:color="auto"/>
            <w:left w:val="none" w:sz="0" w:space="0" w:color="auto"/>
            <w:bottom w:val="none" w:sz="0" w:space="0" w:color="auto"/>
            <w:right w:val="none" w:sz="0" w:space="0" w:color="auto"/>
          </w:divBdr>
        </w:div>
        <w:div w:id="434907440">
          <w:marLeft w:val="480"/>
          <w:marRight w:val="0"/>
          <w:marTop w:val="0"/>
          <w:marBottom w:val="0"/>
          <w:divBdr>
            <w:top w:val="none" w:sz="0" w:space="0" w:color="auto"/>
            <w:left w:val="none" w:sz="0" w:space="0" w:color="auto"/>
            <w:bottom w:val="none" w:sz="0" w:space="0" w:color="auto"/>
            <w:right w:val="none" w:sz="0" w:space="0" w:color="auto"/>
          </w:divBdr>
        </w:div>
        <w:div w:id="1403680589">
          <w:marLeft w:val="480"/>
          <w:marRight w:val="0"/>
          <w:marTop w:val="0"/>
          <w:marBottom w:val="0"/>
          <w:divBdr>
            <w:top w:val="none" w:sz="0" w:space="0" w:color="auto"/>
            <w:left w:val="none" w:sz="0" w:space="0" w:color="auto"/>
            <w:bottom w:val="none" w:sz="0" w:space="0" w:color="auto"/>
            <w:right w:val="none" w:sz="0" w:space="0" w:color="auto"/>
          </w:divBdr>
        </w:div>
        <w:div w:id="394624587">
          <w:marLeft w:val="480"/>
          <w:marRight w:val="0"/>
          <w:marTop w:val="0"/>
          <w:marBottom w:val="0"/>
          <w:divBdr>
            <w:top w:val="none" w:sz="0" w:space="0" w:color="auto"/>
            <w:left w:val="none" w:sz="0" w:space="0" w:color="auto"/>
            <w:bottom w:val="none" w:sz="0" w:space="0" w:color="auto"/>
            <w:right w:val="none" w:sz="0" w:space="0" w:color="auto"/>
          </w:divBdr>
        </w:div>
        <w:div w:id="1104233294">
          <w:marLeft w:val="480"/>
          <w:marRight w:val="0"/>
          <w:marTop w:val="0"/>
          <w:marBottom w:val="0"/>
          <w:divBdr>
            <w:top w:val="none" w:sz="0" w:space="0" w:color="auto"/>
            <w:left w:val="none" w:sz="0" w:space="0" w:color="auto"/>
            <w:bottom w:val="none" w:sz="0" w:space="0" w:color="auto"/>
            <w:right w:val="none" w:sz="0" w:space="0" w:color="auto"/>
          </w:divBdr>
        </w:div>
        <w:div w:id="2003317707">
          <w:marLeft w:val="480"/>
          <w:marRight w:val="0"/>
          <w:marTop w:val="0"/>
          <w:marBottom w:val="0"/>
          <w:divBdr>
            <w:top w:val="none" w:sz="0" w:space="0" w:color="auto"/>
            <w:left w:val="none" w:sz="0" w:space="0" w:color="auto"/>
            <w:bottom w:val="none" w:sz="0" w:space="0" w:color="auto"/>
            <w:right w:val="none" w:sz="0" w:space="0" w:color="auto"/>
          </w:divBdr>
        </w:div>
        <w:div w:id="1447386530">
          <w:marLeft w:val="480"/>
          <w:marRight w:val="0"/>
          <w:marTop w:val="0"/>
          <w:marBottom w:val="0"/>
          <w:divBdr>
            <w:top w:val="none" w:sz="0" w:space="0" w:color="auto"/>
            <w:left w:val="none" w:sz="0" w:space="0" w:color="auto"/>
            <w:bottom w:val="none" w:sz="0" w:space="0" w:color="auto"/>
            <w:right w:val="none" w:sz="0" w:space="0" w:color="auto"/>
          </w:divBdr>
        </w:div>
        <w:div w:id="1136608022">
          <w:marLeft w:val="480"/>
          <w:marRight w:val="0"/>
          <w:marTop w:val="0"/>
          <w:marBottom w:val="0"/>
          <w:divBdr>
            <w:top w:val="none" w:sz="0" w:space="0" w:color="auto"/>
            <w:left w:val="none" w:sz="0" w:space="0" w:color="auto"/>
            <w:bottom w:val="none" w:sz="0" w:space="0" w:color="auto"/>
            <w:right w:val="none" w:sz="0" w:space="0" w:color="auto"/>
          </w:divBdr>
        </w:div>
        <w:div w:id="96680187">
          <w:marLeft w:val="480"/>
          <w:marRight w:val="0"/>
          <w:marTop w:val="0"/>
          <w:marBottom w:val="0"/>
          <w:divBdr>
            <w:top w:val="none" w:sz="0" w:space="0" w:color="auto"/>
            <w:left w:val="none" w:sz="0" w:space="0" w:color="auto"/>
            <w:bottom w:val="none" w:sz="0" w:space="0" w:color="auto"/>
            <w:right w:val="none" w:sz="0" w:space="0" w:color="auto"/>
          </w:divBdr>
        </w:div>
        <w:div w:id="296642805">
          <w:marLeft w:val="480"/>
          <w:marRight w:val="0"/>
          <w:marTop w:val="0"/>
          <w:marBottom w:val="0"/>
          <w:divBdr>
            <w:top w:val="none" w:sz="0" w:space="0" w:color="auto"/>
            <w:left w:val="none" w:sz="0" w:space="0" w:color="auto"/>
            <w:bottom w:val="none" w:sz="0" w:space="0" w:color="auto"/>
            <w:right w:val="none" w:sz="0" w:space="0" w:color="auto"/>
          </w:divBdr>
        </w:div>
        <w:div w:id="1131052392">
          <w:marLeft w:val="480"/>
          <w:marRight w:val="0"/>
          <w:marTop w:val="0"/>
          <w:marBottom w:val="0"/>
          <w:divBdr>
            <w:top w:val="none" w:sz="0" w:space="0" w:color="auto"/>
            <w:left w:val="none" w:sz="0" w:space="0" w:color="auto"/>
            <w:bottom w:val="none" w:sz="0" w:space="0" w:color="auto"/>
            <w:right w:val="none" w:sz="0" w:space="0" w:color="auto"/>
          </w:divBdr>
        </w:div>
        <w:div w:id="1720468282">
          <w:marLeft w:val="480"/>
          <w:marRight w:val="0"/>
          <w:marTop w:val="0"/>
          <w:marBottom w:val="0"/>
          <w:divBdr>
            <w:top w:val="none" w:sz="0" w:space="0" w:color="auto"/>
            <w:left w:val="none" w:sz="0" w:space="0" w:color="auto"/>
            <w:bottom w:val="none" w:sz="0" w:space="0" w:color="auto"/>
            <w:right w:val="none" w:sz="0" w:space="0" w:color="auto"/>
          </w:divBdr>
        </w:div>
        <w:div w:id="868684130">
          <w:marLeft w:val="480"/>
          <w:marRight w:val="0"/>
          <w:marTop w:val="0"/>
          <w:marBottom w:val="0"/>
          <w:divBdr>
            <w:top w:val="none" w:sz="0" w:space="0" w:color="auto"/>
            <w:left w:val="none" w:sz="0" w:space="0" w:color="auto"/>
            <w:bottom w:val="none" w:sz="0" w:space="0" w:color="auto"/>
            <w:right w:val="none" w:sz="0" w:space="0" w:color="auto"/>
          </w:divBdr>
        </w:div>
        <w:div w:id="307788513">
          <w:marLeft w:val="480"/>
          <w:marRight w:val="0"/>
          <w:marTop w:val="0"/>
          <w:marBottom w:val="0"/>
          <w:divBdr>
            <w:top w:val="none" w:sz="0" w:space="0" w:color="auto"/>
            <w:left w:val="none" w:sz="0" w:space="0" w:color="auto"/>
            <w:bottom w:val="none" w:sz="0" w:space="0" w:color="auto"/>
            <w:right w:val="none" w:sz="0" w:space="0" w:color="auto"/>
          </w:divBdr>
        </w:div>
        <w:div w:id="1819882345">
          <w:marLeft w:val="480"/>
          <w:marRight w:val="0"/>
          <w:marTop w:val="0"/>
          <w:marBottom w:val="0"/>
          <w:divBdr>
            <w:top w:val="none" w:sz="0" w:space="0" w:color="auto"/>
            <w:left w:val="none" w:sz="0" w:space="0" w:color="auto"/>
            <w:bottom w:val="none" w:sz="0" w:space="0" w:color="auto"/>
            <w:right w:val="none" w:sz="0" w:space="0" w:color="auto"/>
          </w:divBdr>
        </w:div>
        <w:div w:id="1065101353">
          <w:marLeft w:val="480"/>
          <w:marRight w:val="0"/>
          <w:marTop w:val="0"/>
          <w:marBottom w:val="0"/>
          <w:divBdr>
            <w:top w:val="none" w:sz="0" w:space="0" w:color="auto"/>
            <w:left w:val="none" w:sz="0" w:space="0" w:color="auto"/>
            <w:bottom w:val="none" w:sz="0" w:space="0" w:color="auto"/>
            <w:right w:val="none" w:sz="0" w:space="0" w:color="auto"/>
          </w:divBdr>
        </w:div>
        <w:div w:id="1336110816">
          <w:marLeft w:val="480"/>
          <w:marRight w:val="0"/>
          <w:marTop w:val="0"/>
          <w:marBottom w:val="0"/>
          <w:divBdr>
            <w:top w:val="none" w:sz="0" w:space="0" w:color="auto"/>
            <w:left w:val="none" w:sz="0" w:space="0" w:color="auto"/>
            <w:bottom w:val="none" w:sz="0" w:space="0" w:color="auto"/>
            <w:right w:val="none" w:sz="0" w:space="0" w:color="auto"/>
          </w:divBdr>
        </w:div>
        <w:div w:id="988368682">
          <w:marLeft w:val="480"/>
          <w:marRight w:val="0"/>
          <w:marTop w:val="0"/>
          <w:marBottom w:val="0"/>
          <w:divBdr>
            <w:top w:val="none" w:sz="0" w:space="0" w:color="auto"/>
            <w:left w:val="none" w:sz="0" w:space="0" w:color="auto"/>
            <w:bottom w:val="none" w:sz="0" w:space="0" w:color="auto"/>
            <w:right w:val="none" w:sz="0" w:space="0" w:color="auto"/>
          </w:divBdr>
        </w:div>
        <w:div w:id="1187988135">
          <w:marLeft w:val="480"/>
          <w:marRight w:val="0"/>
          <w:marTop w:val="0"/>
          <w:marBottom w:val="0"/>
          <w:divBdr>
            <w:top w:val="none" w:sz="0" w:space="0" w:color="auto"/>
            <w:left w:val="none" w:sz="0" w:space="0" w:color="auto"/>
            <w:bottom w:val="none" w:sz="0" w:space="0" w:color="auto"/>
            <w:right w:val="none" w:sz="0" w:space="0" w:color="auto"/>
          </w:divBdr>
        </w:div>
        <w:div w:id="294067913">
          <w:marLeft w:val="480"/>
          <w:marRight w:val="0"/>
          <w:marTop w:val="0"/>
          <w:marBottom w:val="0"/>
          <w:divBdr>
            <w:top w:val="none" w:sz="0" w:space="0" w:color="auto"/>
            <w:left w:val="none" w:sz="0" w:space="0" w:color="auto"/>
            <w:bottom w:val="none" w:sz="0" w:space="0" w:color="auto"/>
            <w:right w:val="none" w:sz="0" w:space="0" w:color="auto"/>
          </w:divBdr>
        </w:div>
        <w:div w:id="1864437952">
          <w:marLeft w:val="480"/>
          <w:marRight w:val="0"/>
          <w:marTop w:val="0"/>
          <w:marBottom w:val="0"/>
          <w:divBdr>
            <w:top w:val="none" w:sz="0" w:space="0" w:color="auto"/>
            <w:left w:val="none" w:sz="0" w:space="0" w:color="auto"/>
            <w:bottom w:val="none" w:sz="0" w:space="0" w:color="auto"/>
            <w:right w:val="none" w:sz="0" w:space="0" w:color="auto"/>
          </w:divBdr>
        </w:div>
        <w:div w:id="1077245257">
          <w:marLeft w:val="480"/>
          <w:marRight w:val="0"/>
          <w:marTop w:val="0"/>
          <w:marBottom w:val="0"/>
          <w:divBdr>
            <w:top w:val="none" w:sz="0" w:space="0" w:color="auto"/>
            <w:left w:val="none" w:sz="0" w:space="0" w:color="auto"/>
            <w:bottom w:val="none" w:sz="0" w:space="0" w:color="auto"/>
            <w:right w:val="none" w:sz="0" w:space="0" w:color="auto"/>
          </w:divBdr>
        </w:div>
        <w:div w:id="1202862888">
          <w:marLeft w:val="480"/>
          <w:marRight w:val="0"/>
          <w:marTop w:val="0"/>
          <w:marBottom w:val="0"/>
          <w:divBdr>
            <w:top w:val="none" w:sz="0" w:space="0" w:color="auto"/>
            <w:left w:val="none" w:sz="0" w:space="0" w:color="auto"/>
            <w:bottom w:val="none" w:sz="0" w:space="0" w:color="auto"/>
            <w:right w:val="none" w:sz="0" w:space="0" w:color="auto"/>
          </w:divBdr>
        </w:div>
        <w:div w:id="1601987089">
          <w:marLeft w:val="480"/>
          <w:marRight w:val="0"/>
          <w:marTop w:val="0"/>
          <w:marBottom w:val="0"/>
          <w:divBdr>
            <w:top w:val="none" w:sz="0" w:space="0" w:color="auto"/>
            <w:left w:val="none" w:sz="0" w:space="0" w:color="auto"/>
            <w:bottom w:val="none" w:sz="0" w:space="0" w:color="auto"/>
            <w:right w:val="none" w:sz="0" w:space="0" w:color="auto"/>
          </w:divBdr>
        </w:div>
        <w:div w:id="1172332122">
          <w:marLeft w:val="480"/>
          <w:marRight w:val="0"/>
          <w:marTop w:val="0"/>
          <w:marBottom w:val="0"/>
          <w:divBdr>
            <w:top w:val="none" w:sz="0" w:space="0" w:color="auto"/>
            <w:left w:val="none" w:sz="0" w:space="0" w:color="auto"/>
            <w:bottom w:val="none" w:sz="0" w:space="0" w:color="auto"/>
            <w:right w:val="none" w:sz="0" w:space="0" w:color="auto"/>
          </w:divBdr>
        </w:div>
        <w:div w:id="539590040">
          <w:marLeft w:val="480"/>
          <w:marRight w:val="0"/>
          <w:marTop w:val="0"/>
          <w:marBottom w:val="0"/>
          <w:divBdr>
            <w:top w:val="none" w:sz="0" w:space="0" w:color="auto"/>
            <w:left w:val="none" w:sz="0" w:space="0" w:color="auto"/>
            <w:bottom w:val="none" w:sz="0" w:space="0" w:color="auto"/>
            <w:right w:val="none" w:sz="0" w:space="0" w:color="auto"/>
          </w:divBdr>
        </w:div>
        <w:div w:id="1779448377">
          <w:marLeft w:val="480"/>
          <w:marRight w:val="0"/>
          <w:marTop w:val="0"/>
          <w:marBottom w:val="0"/>
          <w:divBdr>
            <w:top w:val="none" w:sz="0" w:space="0" w:color="auto"/>
            <w:left w:val="none" w:sz="0" w:space="0" w:color="auto"/>
            <w:bottom w:val="none" w:sz="0" w:space="0" w:color="auto"/>
            <w:right w:val="none" w:sz="0" w:space="0" w:color="auto"/>
          </w:divBdr>
        </w:div>
        <w:div w:id="951127242">
          <w:marLeft w:val="480"/>
          <w:marRight w:val="0"/>
          <w:marTop w:val="0"/>
          <w:marBottom w:val="0"/>
          <w:divBdr>
            <w:top w:val="none" w:sz="0" w:space="0" w:color="auto"/>
            <w:left w:val="none" w:sz="0" w:space="0" w:color="auto"/>
            <w:bottom w:val="none" w:sz="0" w:space="0" w:color="auto"/>
            <w:right w:val="none" w:sz="0" w:space="0" w:color="auto"/>
          </w:divBdr>
        </w:div>
      </w:divsChild>
    </w:div>
    <w:div w:id="1358963684">
      <w:bodyDiv w:val="1"/>
      <w:marLeft w:val="0"/>
      <w:marRight w:val="0"/>
      <w:marTop w:val="0"/>
      <w:marBottom w:val="0"/>
      <w:divBdr>
        <w:top w:val="none" w:sz="0" w:space="0" w:color="auto"/>
        <w:left w:val="none" w:sz="0" w:space="0" w:color="auto"/>
        <w:bottom w:val="none" w:sz="0" w:space="0" w:color="auto"/>
        <w:right w:val="none" w:sz="0" w:space="0" w:color="auto"/>
      </w:divBdr>
    </w:div>
    <w:div w:id="1359309714">
      <w:bodyDiv w:val="1"/>
      <w:marLeft w:val="0"/>
      <w:marRight w:val="0"/>
      <w:marTop w:val="0"/>
      <w:marBottom w:val="0"/>
      <w:divBdr>
        <w:top w:val="none" w:sz="0" w:space="0" w:color="auto"/>
        <w:left w:val="none" w:sz="0" w:space="0" w:color="auto"/>
        <w:bottom w:val="none" w:sz="0" w:space="0" w:color="auto"/>
        <w:right w:val="none" w:sz="0" w:space="0" w:color="auto"/>
      </w:divBdr>
    </w:div>
    <w:div w:id="1359313197">
      <w:bodyDiv w:val="1"/>
      <w:marLeft w:val="0"/>
      <w:marRight w:val="0"/>
      <w:marTop w:val="0"/>
      <w:marBottom w:val="0"/>
      <w:divBdr>
        <w:top w:val="none" w:sz="0" w:space="0" w:color="auto"/>
        <w:left w:val="none" w:sz="0" w:space="0" w:color="auto"/>
        <w:bottom w:val="none" w:sz="0" w:space="0" w:color="auto"/>
        <w:right w:val="none" w:sz="0" w:space="0" w:color="auto"/>
      </w:divBdr>
    </w:div>
    <w:div w:id="1360155663">
      <w:bodyDiv w:val="1"/>
      <w:marLeft w:val="0"/>
      <w:marRight w:val="0"/>
      <w:marTop w:val="0"/>
      <w:marBottom w:val="0"/>
      <w:divBdr>
        <w:top w:val="none" w:sz="0" w:space="0" w:color="auto"/>
        <w:left w:val="none" w:sz="0" w:space="0" w:color="auto"/>
        <w:bottom w:val="none" w:sz="0" w:space="0" w:color="auto"/>
        <w:right w:val="none" w:sz="0" w:space="0" w:color="auto"/>
      </w:divBdr>
    </w:div>
    <w:div w:id="1360428270">
      <w:bodyDiv w:val="1"/>
      <w:marLeft w:val="0"/>
      <w:marRight w:val="0"/>
      <w:marTop w:val="0"/>
      <w:marBottom w:val="0"/>
      <w:divBdr>
        <w:top w:val="none" w:sz="0" w:space="0" w:color="auto"/>
        <w:left w:val="none" w:sz="0" w:space="0" w:color="auto"/>
        <w:bottom w:val="none" w:sz="0" w:space="0" w:color="auto"/>
        <w:right w:val="none" w:sz="0" w:space="0" w:color="auto"/>
      </w:divBdr>
    </w:div>
    <w:div w:id="1361079707">
      <w:bodyDiv w:val="1"/>
      <w:marLeft w:val="0"/>
      <w:marRight w:val="0"/>
      <w:marTop w:val="0"/>
      <w:marBottom w:val="0"/>
      <w:divBdr>
        <w:top w:val="none" w:sz="0" w:space="0" w:color="auto"/>
        <w:left w:val="none" w:sz="0" w:space="0" w:color="auto"/>
        <w:bottom w:val="none" w:sz="0" w:space="0" w:color="auto"/>
        <w:right w:val="none" w:sz="0" w:space="0" w:color="auto"/>
      </w:divBdr>
      <w:divsChild>
        <w:div w:id="1896505426">
          <w:marLeft w:val="480"/>
          <w:marRight w:val="0"/>
          <w:marTop w:val="0"/>
          <w:marBottom w:val="0"/>
          <w:divBdr>
            <w:top w:val="none" w:sz="0" w:space="0" w:color="auto"/>
            <w:left w:val="none" w:sz="0" w:space="0" w:color="auto"/>
            <w:bottom w:val="none" w:sz="0" w:space="0" w:color="auto"/>
            <w:right w:val="none" w:sz="0" w:space="0" w:color="auto"/>
          </w:divBdr>
        </w:div>
        <w:div w:id="424962997">
          <w:marLeft w:val="480"/>
          <w:marRight w:val="0"/>
          <w:marTop w:val="0"/>
          <w:marBottom w:val="0"/>
          <w:divBdr>
            <w:top w:val="none" w:sz="0" w:space="0" w:color="auto"/>
            <w:left w:val="none" w:sz="0" w:space="0" w:color="auto"/>
            <w:bottom w:val="none" w:sz="0" w:space="0" w:color="auto"/>
            <w:right w:val="none" w:sz="0" w:space="0" w:color="auto"/>
          </w:divBdr>
        </w:div>
        <w:div w:id="1285885530">
          <w:marLeft w:val="480"/>
          <w:marRight w:val="0"/>
          <w:marTop w:val="0"/>
          <w:marBottom w:val="0"/>
          <w:divBdr>
            <w:top w:val="none" w:sz="0" w:space="0" w:color="auto"/>
            <w:left w:val="none" w:sz="0" w:space="0" w:color="auto"/>
            <w:bottom w:val="none" w:sz="0" w:space="0" w:color="auto"/>
            <w:right w:val="none" w:sz="0" w:space="0" w:color="auto"/>
          </w:divBdr>
        </w:div>
        <w:div w:id="281813936">
          <w:marLeft w:val="480"/>
          <w:marRight w:val="0"/>
          <w:marTop w:val="0"/>
          <w:marBottom w:val="0"/>
          <w:divBdr>
            <w:top w:val="none" w:sz="0" w:space="0" w:color="auto"/>
            <w:left w:val="none" w:sz="0" w:space="0" w:color="auto"/>
            <w:bottom w:val="none" w:sz="0" w:space="0" w:color="auto"/>
            <w:right w:val="none" w:sz="0" w:space="0" w:color="auto"/>
          </w:divBdr>
        </w:div>
        <w:div w:id="935283352">
          <w:marLeft w:val="480"/>
          <w:marRight w:val="0"/>
          <w:marTop w:val="0"/>
          <w:marBottom w:val="0"/>
          <w:divBdr>
            <w:top w:val="none" w:sz="0" w:space="0" w:color="auto"/>
            <w:left w:val="none" w:sz="0" w:space="0" w:color="auto"/>
            <w:bottom w:val="none" w:sz="0" w:space="0" w:color="auto"/>
            <w:right w:val="none" w:sz="0" w:space="0" w:color="auto"/>
          </w:divBdr>
        </w:div>
        <w:div w:id="1647586516">
          <w:marLeft w:val="480"/>
          <w:marRight w:val="0"/>
          <w:marTop w:val="0"/>
          <w:marBottom w:val="0"/>
          <w:divBdr>
            <w:top w:val="none" w:sz="0" w:space="0" w:color="auto"/>
            <w:left w:val="none" w:sz="0" w:space="0" w:color="auto"/>
            <w:bottom w:val="none" w:sz="0" w:space="0" w:color="auto"/>
            <w:right w:val="none" w:sz="0" w:space="0" w:color="auto"/>
          </w:divBdr>
        </w:div>
        <w:div w:id="263150430">
          <w:marLeft w:val="480"/>
          <w:marRight w:val="0"/>
          <w:marTop w:val="0"/>
          <w:marBottom w:val="0"/>
          <w:divBdr>
            <w:top w:val="none" w:sz="0" w:space="0" w:color="auto"/>
            <w:left w:val="none" w:sz="0" w:space="0" w:color="auto"/>
            <w:bottom w:val="none" w:sz="0" w:space="0" w:color="auto"/>
            <w:right w:val="none" w:sz="0" w:space="0" w:color="auto"/>
          </w:divBdr>
        </w:div>
        <w:div w:id="559631702">
          <w:marLeft w:val="480"/>
          <w:marRight w:val="0"/>
          <w:marTop w:val="0"/>
          <w:marBottom w:val="0"/>
          <w:divBdr>
            <w:top w:val="none" w:sz="0" w:space="0" w:color="auto"/>
            <w:left w:val="none" w:sz="0" w:space="0" w:color="auto"/>
            <w:bottom w:val="none" w:sz="0" w:space="0" w:color="auto"/>
            <w:right w:val="none" w:sz="0" w:space="0" w:color="auto"/>
          </w:divBdr>
        </w:div>
        <w:div w:id="2018532435">
          <w:marLeft w:val="480"/>
          <w:marRight w:val="0"/>
          <w:marTop w:val="0"/>
          <w:marBottom w:val="0"/>
          <w:divBdr>
            <w:top w:val="none" w:sz="0" w:space="0" w:color="auto"/>
            <w:left w:val="none" w:sz="0" w:space="0" w:color="auto"/>
            <w:bottom w:val="none" w:sz="0" w:space="0" w:color="auto"/>
            <w:right w:val="none" w:sz="0" w:space="0" w:color="auto"/>
          </w:divBdr>
        </w:div>
        <w:div w:id="318074678">
          <w:marLeft w:val="480"/>
          <w:marRight w:val="0"/>
          <w:marTop w:val="0"/>
          <w:marBottom w:val="0"/>
          <w:divBdr>
            <w:top w:val="none" w:sz="0" w:space="0" w:color="auto"/>
            <w:left w:val="none" w:sz="0" w:space="0" w:color="auto"/>
            <w:bottom w:val="none" w:sz="0" w:space="0" w:color="auto"/>
            <w:right w:val="none" w:sz="0" w:space="0" w:color="auto"/>
          </w:divBdr>
        </w:div>
        <w:div w:id="727848438">
          <w:marLeft w:val="480"/>
          <w:marRight w:val="0"/>
          <w:marTop w:val="0"/>
          <w:marBottom w:val="0"/>
          <w:divBdr>
            <w:top w:val="none" w:sz="0" w:space="0" w:color="auto"/>
            <w:left w:val="none" w:sz="0" w:space="0" w:color="auto"/>
            <w:bottom w:val="none" w:sz="0" w:space="0" w:color="auto"/>
            <w:right w:val="none" w:sz="0" w:space="0" w:color="auto"/>
          </w:divBdr>
        </w:div>
        <w:div w:id="770782856">
          <w:marLeft w:val="480"/>
          <w:marRight w:val="0"/>
          <w:marTop w:val="0"/>
          <w:marBottom w:val="0"/>
          <w:divBdr>
            <w:top w:val="none" w:sz="0" w:space="0" w:color="auto"/>
            <w:left w:val="none" w:sz="0" w:space="0" w:color="auto"/>
            <w:bottom w:val="none" w:sz="0" w:space="0" w:color="auto"/>
            <w:right w:val="none" w:sz="0" w:space="0" w:color="auto"/>
          </w:divBdr>
        </w:div>
        <w:div w:id="490146351">
          <w:marLeft w:val="480"/>
          <w:marRight w:val="0"/>
          <w:marTop w:val="0"/>
          <w:marBottom w:val="0"/>
          <w:divBdr>
            <w:top w:val="none" w:sz="0" w:space="0" w:color="auto"/>
            <w:left w:val="none" w:sz="0" w:space="0" w:color="auto"/>
            <w:bottom w:val="none" w:sz="0" w:space="0" w:color="auto"/>
            <w:right w:val="none" w:sz="0" w:space="0" w:color="auto"/>
          </w:divBdr>
        </w:div>
        <w:div w:id="1869250221">
          <w:marLeft w:val="480"/>
          <w:marRight w:val="0"/>
          <w:marTop w:val="0"/>
          <w:marBottom w:val="0"/>
          <w:divBdr>
            <w:top w:val="none" w:sz="0" w:space="0" w:color="auto"/>
            <w:left w:val="none" w:sz="0" w:space="0" w:color="auto"/>
            <w:bottom w:val="none" w:sz="0" w:space="0" w:color="auto"/>
            <w:right w:val="none" w:sz="0" w:space="0" w:color="auto"/>
          </w:divBdr>
        </w:div>
        <w:div w:id="1137531265">
          <w:marLeft w:val="480"/>
          <w:marRight w:val="0"/>
          <w:marTop w:val="0"/>
          <w:marBottom w:val="0"/>
          <w:divBdr>
            <w:top w:val="none" w:sz="0" w:space="0" w:color="auto"/>
            <w:left w:val="none" w:sz="0" w:space="0" w:color="auto"/>
            <w:bottom w:val="none" w:sz="0" w:space="0" w:color="auto"/>
            <w:right w:val="none" w:sz="0" w:space="0" w:color="auto"/>
          </w:divBdr>
        </w:div>
        <w:div w:id="415783699">
          <w:marLeft w:val="480"/>
          <w:marRight w:val="0"/>
          <w:marTop w:val="0"/>
          <w:marBottom w:val="0"/>
          <w:divBdr>
            <w:top w:val="none" w:sz="0" w:space="0" w:color="auto"/>
            <w:left w:val="none" w:sz="0" w:space="0" w:color="auto"/>
            <w:bottom w:val="none" w:sz="0" w:space="0" w:color="auto"/>
            <w:right w:val="none" w:sz="0" w:space="0" w:color="auto"/>
          </w:divBdr>
        </w:div>
        <w:div w:id="1243442662">
          <w:marLeft w:val="480"/>
          <w:marRight w:val="0"/>
          <w:marTop w:val="0"/>
          <w:marBottom w:val="0"/>
          <w:divBdr>
            <w:top w:val="none" w:sz="0" w:space="0" w:color="auto"/>
            <w:left w:val="none" w:sz="0" w:space="0" w:color="auto"/>
            <w:bottom w:val="none" w:sz="0" w:space="0" w:color="auto"/>
            <w:right w:val="none" w:sz="0" w:space="0" w:color="auto"/>
          </w:divBdr>
        </w:div>
        <w:div w:id="602496637">
          <w:marLeft w:val="480"/>
          <w:marRight w:val="0"/>
          <w:marTop w:val="0"/>
          <w:marBottom w:val="0"/>
          <w:divBdr>
            <w:top w:val="none" w:sz="0" w:space="0" w:color="auto"/>
            <w:left w:val="none" w:sz="0" w:space="0" w:color="auto"/>
            <w:bottom w:val="none" w:sz="0" w:space="0" w:color="auto"/>
            <w:right w:val="none" w:sz="0" w:space="0" w:color="auto"/>
          </w:divBdr>
        </w:div>
        <w:div w:id="1176767748">
          <w:marLeft w:val="480"/>
          <w:marRight w:val="0"/>
          <w:marTop w:val="0"/>
          <w:marBottom w:val="0"/>
          <w:divBdr>
            <w:top w:val="none" w:sz="0" w:space="0" w:color="auto"/>
            <w:left w:val="none" w:sz="0" w:space="0" w:color="auto"/>
            <w:bottom w:val="none" w:sz="0" w:space="0" w:color="auto"/>
            <w:right w:val="none" w:sz="0" w:space="0" w:color="auto"/>
          </w:divBdr>
        </w:div>
        <w:div w:id="1479423234">
          <w:marLeft w:val="480"/>
          <w:marRight w:val="0"/>
          <w:marTop w:val="0"/>
          <w:marBottom w:val="0"/>
          <w:divBdr>
            <w:top w:val="none" w:sz="0" w:space="0" w:color="auto"/>
            <w:left w:val="none" w:sz="0" w:space="0" w:color="auto"/>
            <w:bottom w:val="none" w:sz="0" w:space="0" w:color="auto"/>
            <w:right w:val="none" w:sz="0" w:space="0" w:color="auto"/>
          </w:divBdr>
        </w:div>
        <w:div w:id="1175533794">
          <w:marLeft w:val="480"/>
          <w:marRight w:val="0"/>
          <w:marTop w:val="0"/>
          <w:marBottom w:val="0"/>
          <w:divBdr>
            <w:top w:val="none" w:sz="0" w:space="0" w:color="auto"/>
            <w:left w:val="none" w:sz="0" w:space="0" w:color="auto"/>
            <w:bottom w:val="none" w:sz="0" w:space="0" w:color="auto"/>
            <w:right w:val="none" w:sz="0" w:space="0" w:color="auto"/>
          </w:divBdr>
        </w:div>
        <w:div w:id="232395814">
          <w:marLeft w:val="480"/>
          <w:marRight w:val="0"/>
          <w:marTop w:val="0"/>
          <w:marBottom w:val="0"/>
          <w:divBdr>
            <w:top w:val="none" w:sz="0" w:space="0" w:color="auto"/>
            <w:left w:val="none" w:sz="0" w:space="0" w:color="auto"/>
            <w:bottom w:val="none" w:sz="0" w:space="0" w:color="auto"/>
            <w:right w:val="none" w:sz="0" w:space="0" w:color="auto"/>
          </w:divBdr>
        </w:div>
        <w:div w:id="1388921274">
          <w:marLeft w:val="480"/>
          <w:marRight w:val="0"/>
          <w:marTop w:val="0"/>
          <w:marBottom w:val="0"/>
          <w:divBdr>
            <w:top w:val="none" w:sz="0" w:space="0" w:color="auto"/>
            <w:left w:val="none" w:sz="0" w:space="0" w:color="auto"/>
            <w:bottom w:val="none" w:sz="0" w:space="0" w:color="auto"/>
            <w:right w:val="none" w:sz="0" w:space="0" w:color="auto"/>
          </w:divBdr>
        </w:div>
        <w:div w:id="1662924549">
          <w:marLeft w:val="480"/>
          <w:marRight w:val="0"/>
          <w:marTop w:val="0"/>
          <w:marBottom w:val="0"/>
          <w:divBdr>
            <w:top w:val="none" w:sz="0" w:space="0" w:color="auto"/>
            <w:left w:val="none" w:sz="0" w:space="0" w:color="auto"/>
            <w:bottom w:val="none" w:sz="0" w:space="0" w:color="auto"/>
            <w:right w:val="none" w:sz="0" w:space="0" w:color="auto"/>
          </w:divBdr>
        </w:div>
        <w:div w:id="1931231356">
          <w:marLeft w:val="480"/>
          <w:marRight w:val="0"/>
          <w:marTop w:val="0"/>
          <w:marBottom w:val="0"/>
          <w:divBdr>
            <w:top w:val="none" w:sz="0" w:space="0" w:color="auto"/>
            <w:left w:val="none" w:sz="0" w:space="0" w:color="auto"/>
            <w:bottom w:val="none" w:sz="0" w:space="0" w:color="auto"/>
            <w:right w:val="none" w:sz="0" w:space="0" w:color="auto"/>
          </w:divBdr>
        </w:div>
        <w:div w:id="1495754941">
          <w:marLeft w:val="480"/>
          <w:marRight w:val="0"/>
          <w:marTop w:val="0"/>
          <w:marBottom w:val="0"/>
          <w:divBdr>
            <w:top w:val="none" w:sz="0" w:space="0" w:color="auto"/>
            <w:left w:val="none" w:sz="0" w:space="0" w:color="auto"/>
            <w:bottom w:val="none" w:sz="0" w:space="0" w:color="auto"/>
            <w:right w:val="none" w:sz="0" w:space="0" w:color="auto"/>
          </w:divBdr>
        </w:div>
        <w:div w:id="580531656">
          <w:marLeft w:val="480"/>
          <w:marRight w:val="0"/>
          <w:marTop w:val="0"/>
          <w:marBottom w:val="0"/>
          <w:divBdr>
            <w:top w:val="none" w:sz="0" w:space="0" w:color="auto"/>
            <w:left w:val="none" w:sz="0" w:space="0" w:color="auto"/>
            <w:bottom w:val="none" w:sz="0" w:space="0" w:color="auto"/>
            <w:right w:val="none" w:sz="0" w:space="0" w:color="auto"/>
          </w:divBdr>
        </w:div>
        <w:div w:id="1940601415">
          <w:marLeft w:val="480"/>
          <w:marRight w:val="0"/>
          <w:marTop w:val="0"/>
          <w:marBottom w:val="0"/>
          <w:divBdr>
            <w:top w:val="none" w:sz="0" w:space="0" w:color="auto"/>
            <w:left w:val="none" w:sz="0" w:space="0" w:color="auto"/>
            <w:bottom w:val="none" w:sz="0" w:space="0" w:color="auto"/>
            <w:right w:val="none" w:sz="0" w:space="0" w:color="auto"/>
          </w:divBdr>
        </w:div>
        <w:div w:id="1782914786">
          <w:marLeft w:val="480"/>
          <w:marRight w:val="0"/>
          <w:marTop w:val="0"/>
          <w:marBottom w:val="0"/>
          <w:divBdr>
            <w:top w:val="none" w:sz="0" w:space="0" w:color="auto"/>
            <w:left w:val="none" w:sz="0" w:space="0" w:color="auto"/>
            <w:bottom w:val="none" w:sz="0" w:space="0" w:color="auto"/>
            <w:right w:val="none" w:sz="0" w:space="0" w:color="auto"/>
          </w:divBdr>
        </w:div>
        <w:div w:id="2103066099">
          <w:marLeft w:val="480"/>
          <w:marRight w:val="0"/>
          <w:marTop w:val="0"/>
          <w:marBottom w:val="0"/>
          <w:divBdr>
            <w:top w:val="none" w:sz="0" w:space="0" w:color="auto"/>
            <w:left w:val="none" w:sz="0" w:space="0" w:color="auto"/>
            <w:bottom w:val="none" w:sz="0" w:space="0" w:color="auto"/>
            <w:right w:val="none" w:sz="0" w:space="0" w:color="auto"/>
          </w:divBdr>
        </w:div>
        <w:div w:id="1774088073">
          <w:marLeft w:val="480"/>
          <w:marRight w:val="0"/>
          <w:marTop w:val="0"/>
          <w:marBottom w:val="0"/>
          <w:divBdr>
            <w:top w:val="none" w:sz="0" w:space="0" w:color="auto"/>
            <w:left w:val="none" w:sz="0" w:space="0" w:color="auto"/>
            <w:bottom w:val="none" w:sz="0" w:space="0" w:color="auto"/>
            <w:right w:val="none" w:sz="0" w:space="0" w:color="auto"/>
          </w:divBdr>
        </w:div>
        <w:div w:id="736785710">
          <w:marLeft w:val="480"/>
          <w:marRight w:val="0"/>
          <w:marTop w:val="0"/>
          <w:marBottom w:val="0"/>
          <w:divBdr>
            <w:top w:val="none" w:sz="0" w:space="0" w:color="auto"/>
            <w:left w:val="none" w:sz="0" w:space="0" w:color="auto"/>
            <w:bottom w:val="none" w:sz="0" w:space="0" w:color="auto"/>
            <w:right w:val="none" w:sz="0" w:space="0" w:color="auto"/>
          </w:divBdr>
        </w:div>
        <w:div w:id="622612638">
          <w:marLeft w:val="480"/>
          <w:marRight w:val="0"/>
          <w:marTop w:val="0"/>
          <w:marBottom w:val="0"/>
          <w:divBdr>
            <w:top w:val="none" w:sz="0" w:space="0" w:color="auto"/>
            <w:left w:val="none" w:sz="0" w:space="0" w:color="auto"/>
            <w:bottom w:val="none" w:sz="0" w:space="0" w:color="auto"/>
            <w:right w:val="none" w:sz="0" w:space="0" w:color="auto"/>
          </w:divBdr>
        </w:div>
        <w:div w:id="1575553939">
          <w:marLeft w:val="480"/>
          <w:marRight w:val="0"/>
          <w:marTop w:val="0"/>
          <w:marBottom w:val="0"/>
          <w:divBdr>
            <w:top w:val="none" w:sz="0" w:space="0" w:color="auto"/>
            <w:left w:val="none" w:sz="0" w:space="0" w:color="auto"/>
            <w:bottom w:val="none" w:sz="0" w:space="0" w:color="auto"/>
            <w:right w:val="none" w:sz="0" w:space="0" w:color="auto"/>
          </w:divBdr>
        </w:div>
        <w:div w:id="1777867283">
          <w:marLeft w:val="480"/>
          <w:marRight w:val="0"/>
          <w:marTop w:val="0"/>
          <w:marBottom w:val="0"/>
          <w:divBdr>
            <w:top w:val="none" w:sz="0" w:space="0" w:color="auto"/>
            <w:left w:val="none" w:sz="0" w:space="0" w:color="auto"/>
            <w:bottom w:val="none" w:sz="0" w:space="0" w:color="auto"/>
            <w:right w:val="none" w:sz="0" w:space="0" w:color="auto"/>
          </w:divBdr>
        </w:div>
        <w:div w:id="1114832900">
          <w:marLeft w:val="480"/>
          <w:marRight w:val="0"/>
          <w:marTop w:val="0"/>
          <w:marBottom w:val="0"/>
          <w:divBdr>
            <w:top w:val="none" w:sz="0" w:space="0" w:color="auto"/>
            <w:left w:val="none" w:sz="0" w:space="0" w:color="auto"/>
            <w:bottom w:val="none" w:sz="0" w:space="0" w:color="auto"/>
            <w:right w:val="none" w:sz="0" w:space="0" w:color="auto"/>
          </w:divBdr>
        </w:div>
        <w:div w:id="757141672">
          <w:marLeft w:val="480"/>
          <w:marRight w:val="0"/>
          <w:marTop w:val="0"/>
          <w:marBottom w:val="0"/>
          <w:divBdr>
            <w:top w:val="none" w:sz="0" w:space="0" w:color="auto"/>
            <w:left w:val="none" w:sz="0" w:space="0" w:color="auto"/>
            <w:bottom w:val="none" w:sz="0" w:space="0" w:color="auto"/>
            <w:right w:val="none" w:sz="0" w:space="0" w:color="auto"/>
          </w:divBdr>
        </w:div>
        <w:div w:id="1526867910">
          <w:marLeft w:val="480"/>
          <w:marRight w:val="0"/>
          <w:marTop w:val="0"/>
          <w:marBottom w:val="0"/>
          <w:divBdr>
            <w:top w:val="none" w:sz="0" w:space="0" w:color="auto"/>
            <w:left w:val="none" w:sz="0" w:space="0" w:color="auto"/>
            <w:bottom w:val="none" w:sz="0" w:space="0" w:color="auto"/>
            <w:right w:val="none" w:sz="0" w:space="0" w:color="auto"/>
          </w:divBdr>
        </w:div>
        <w:div w:id="981816033">
          <w:marLeft w:val="480"/>
          <w:marRight w:val="0"/>
          <w:marTop w:val="0"/>
          <w:marBottom w:val="0"/>
          <w:divBdr>
            <w:top w:val="none" w:sz="0" w:space="0" w:color="auto"/>
            <w:left w:val="none" w:sz="0" w:space="0" w:color="auto"/>
            <w:bottom w:val="none" w:sz="0" w:space="0" w:color="auto"/>
            <w:right w:val="none" w:sz="0" w:space="0" w:color="auto"/>
          </w:divBdr>
        </w:div>
      </w:divsChild>
    </w:div>
    <w:div w:id="1362366766">
      <w:bodyDiv w:val="1"/>
      <w:marLeft w:val="0"/>
      <w:marRight w:val="0"/>
      <w:marTop w:val="0"/>
      <w:marBottom w:val="0"/>
      <w:divBdr>
        <w:top w:val="none" w:sz="0" w:space="0" w:color="auto"/>
        <w:left w:val="none" w:sz="0" w:space="0" w:color="auto"/>
        <w:bottom w:val="none" w:sz="0" w:space="0" w:color="auto"/>
        <w:right w:val="none" w:sz="0" w:space="0" w:color="auto"/>
      </w:divBdr>
    </w:div>
    <w:div w:id="1362587825">
      <w:bodyDiv w:val="1"/>
      <w:marLeft w:val="0"/>
      <w:marRight w:val="0"/>
      <w:marTop w:val="0"/>
      <w:marBottom w:val="0"/>
      <w:divBdr>
        <w:top w:val="none" w:sz="0" w:space="0" w:color="auto"/>
        <w:left w:val="none" w:sz="0" w:space="0" w:color="auto"/>
        <w:bottom w:val="none" w:sz="0" w:space="0" w:color="auto"/>
        <w:right w:val="none" w:sz="0" w:space="0" w:color="auto"/>
      </w:divBdr>
      <w:divsChild>
        <w:div w:id="1508785573">
          <w:marLeft w:val="480"/>
          <w:marRight w:val="0"/>
          <w:marTop w:val="0"/>
          <w:marBottom w:val="0"/>
          <w:divBdr>
            <w:top w:val="none" w:sz="0" w:space="0" w:color="auto"/>
            <w:left w:val="none" w:sz="0" w:space="0" w:color="auto"/>
            <w:bottom w:val="none" w:sz="0" w:space="0" w:color="auto"/>
            <w:right w:val="none" w:sz="0" w:space="0" w:color="auto"/>
          </w:divBdr>
        </w:div>
        <w:div w:id="629823912">
          <w:marLeft w:val="480"/>
          <w:marRight w:val="0"/>
          <w:marTop w:val="0"/>
          <w:marBottom w:val="0"/>
          <w:divBdr>
            <w:top w:val="none" w:sz="0" w:space="0" w:color="auto"/>
            <w:left w:val="none" w:sz="0" w:space="0" w:color="auto"/>
            <w:bottom w:val="none" w:sz="0" w:space="0" w:color="auto"/>
            <w:right w:val="none" w:sz="0" w:space="0" w:color="auto"/>
          </w:divBdr>
        </w:div>
        <w:div w:id="904026291">
          <w:marLeft w:val="480"/>
          <w:marRight w:val="0"/>
          <w:marTop w:val="0"/>
          <w:marBottom w:val="0"/>
          <w:divBdr>
            <w:top w:val="none" w:sz="0" w:space="0" w:color="auto"/>
            <w:left w:val="none" w:sz="0" w:space="0" w:color="auto"/>
            <w:bottom w:val="none" w:sz="0" w:space="0" w:color="auto"/>
            <w:right w:val="none" w:sz="0" w:space="0" w:color="auto"/>
          </w:divBdr>
        </w:div>
        <w:div w:id="2036230095">
          <w:marLeft w:val="480"/>
          <w:marRight w:val="0"/>
          <w:marTop w:val="0"/>
          <w:marBottom w:val="0"/>
          <w:divBdr>
            <w:top w:val="none" w:sz="0" w:space="0" w:color="auto"/>
            <w:left w:val="none" w:sz="0" w:space="0" w:color="auto"/>
            <w:bottom w:val="none" w:sz="0" w:space="0" w:color="auto"/>
            <w:right w:val="none" w:sz="0" w:space="0" w:color="auto"/>
          </w:divBdr>
        </w:div>
        <w:div w:id="138572149">
          <w:marLeft w:val="480"/>
          <w:marRight w:val="0"/>
          <w:marTop w:val="0"/>
          <w:marBottom w:val="0"/>
          <w:divBdr>
            <w:top w:val="none" w:sz="0" w:space="0" w:color="auto"/>
            <w:left w:val="none" w:sz="0" w:space="0" w:color="auto"/>
            <w:bottom w:val="none" w:sz="0" w:space="0" w:color="auto"/>
            <w:right w:val="none" w:sz="0" w:space="0" w:color="auto"/>
          </w:divBdr>
        </w:div>
        <w:div w:id="955214024">
          <w:marLeft w:val="480"/>
          <w:marRight w:val="0"/>
          <w:marTop w:val="0"/>
          <w:marBottom w:val="0"/>
          <w:divBdr>
            <w:top w:val="none" w:sz="0" w:space="0" w:color="auto"/>
            <w:left w:val="none" w:sz="0" w:space="0" w:color="auto"/>
            <w:bottom w:val="none" w:sz="0" w:space="0" w:color="auto"/>
            <w:right w:val="none" w:sz="0" w:space="0" w:color="auto"/>
          </w:divBdr>
        </w:div>
        <w:div w:id="1369916378">
          <w:marLeft w:val="480"/>
          <w:marRight w:val="0"/>
          <w:marTop w:val="0"/>
          <w:marBottom w:val="0"/>
          <w:divBdr>
            <w:top w:val="none" w:sz="0" w:space="0" w:color="auto"/>
            <w:left w:val="none" w:sz="0" w:space="0" w:color="auto"/>
            <w:bottom w:val="none" w:sz="0" w:space="0" w:color="auto"/>
            <w:right w:val="none" w:sz="0" w:space="0" w:color="auto"/>
          </w:divBdr>
        </w:div>
        <w:div w:id="1415470998">
          <w:marLeft w:val="480"/>
          <w:marRight w:val="0"/>
          <w:marTop w:val="0"/>
          <w:marBottom w:val="0"/>
          <w:divBdr>
            <w:top w:val="none" w:sz="0" w:space="0" w:color="auto"/>
            <w:left w:val="none" w:sz="0" w:space="0" w:color="auto"/>
            <w:bottom w:val="none" w:sz="0" w:space="0" w:color="auto"/>
            <w:right w:val="none" w:sz="0" w:space="0" w:color="auto"/>
          </w:divBdr>
        </w:div>
        <w:div w:id="1601530011">
          <w:marLeft w:val="480"/>
          <w:marRight w:val="0"/>
          <w:marTop w:val="0"/>
          <w:marBottom w:val="0"/>
          <w:divBdr>
            <w:top w:val="none" w:sz="0" w:space="0" w:color="auto"/>
            <w:left w:val="none" w:sz="0" w:space="0" w:color="auto"/>
            <w:bottom w:val="none" w:sz="0" w:space="0" w:color="auto"/>
            <w:right w:val="none" w:sz="0" w:space="0" w:color="auto"/>
          </w:divBdr>
        </w:div>
        <w:div w:id="1263417646">
          <w:marLeft w:val="480"/>
          <w:marRight w:val="0"/>
          <w:marTop w:val="0"/>
          <w:marBottom w:val="0"/>
          <w:divBdr>
            <w:top w:val="none" w:sz="0" w:space="0" w:color="auto"/>
            <w:left w:val="none" w:sz="0" w:space="0" w:color="auto"/>
            <w:bottom w:val="none" w:sz="0" w:space="0" w:color="auto"/>
            <w:right w:val="none" w:sz="0" w:space="0" w:color="auto"/>
          </w:divBdr>
        </w:div>
        <w:div w:id="1255894300">
          <w:marLeft w:val="480"/>
          <w:marRight w:val="0"/>
          <w:marTop w:val="0"/>
          <w:marBottom w:val="0"/>
          <w:divBdr>
            <w:top w:val="none" w:sz="0" w:space="0" w:color="auto"/>
            <w:left w:val="none" w:sz="0" w:space="0" w:color="auto"/>
            <w:bottom w:val="none" w:sz="0" w:space="0" w:color="auto"/>
            <w:right w:val="none" w:sz="0" w:space="0" w:color="auto"/>
          </w:divBdr>
        </w:div>
        <w:div w:id="911936375">
          <w:marLeft w:val="480"/>
          <w:marRight w:val="0"/>
          <w:marTop w:val="0"/>
          <w:marBottom w:val="0"/>
          <w:divBdr>
            <w:top w:val="none" w:sz="0" w:space="0" w:color="auto"/>
            <w:left w:val="none" w:sz="0" w:space="0" w:color="auto"/>
            <w:bottom w:val="none" w:sz="0" w:space="0" w:color="auto"/>
            <w:right w:val="none" w:sz="0" w:space="0" w:color="auto"/>
          </w:divBdr>
        </w:div>
        <w:div w:id="1531845303">
          <w:marLeft w:val="480"/>
          <w:marRight w:val="0"/>
          <w:marTop w:val="0"/>
          <w:marBottom w:val="0"/>
          <w:divBdr>
            <w:top w:val="none" w:sz="0" w:space="0" w:color="auto"/>
            <w:left w:val="none" w:sz="0" w:space="0" w:color="auto"/>
            <w:bottom w:val="none" w:sz="0" w:space="0" w:color="auto"/>
            <w:right w:val="none" w:sz="0" w:space="0" w:color="auto"/>
          </w:divBdr>
        </w:div>
        <w:div w:id="1345934247">
          <w:marLeft w:val="480"/>
          <w:marRight w:val="0"/>
          <w:marTop w:val="0"/>
          <w:marBottom w:val="0"/>
          <w:divBdr>
            <w:top w:val="none" w:sz="0" w:space="0" w:color="auto"/>
            <w:left w:val="none" w:sz="0" w:space="0" w:color="auto"/>
            <w:bottom w:val="none" w:sz="0" w:space="0" w:color="auto"/>
            <w:right w:val="none" w:sz="0" w:space="0" w:color="auto"/>
          </w:divBdr>
        </w:div>
        <w:div w:id="1879276347">
          <w:marLeft w:val="480"/>
          <w:marRight w:val="0"/>
          <w:marTop w:val="0"/>
          <w:marBottom w:val="0"/>
          <w:divBdr>
            <w:top w:val="none" w:sz="0" w:space="0" w:color="auto"/>
            <w:left w:val="none" w:sz="0" w:space="0" w:color="auto"/>
            <w:bottom w:val="none" w:sz="0" w:space="0" w:color="auto"/>
            <w:right w:val="none" w:sz="0" w:space="0" w:color="auto"/>
          </w:divBdr>
        </w:div>
        <w:div w:id="823206308">
          <w:marLeft w:val="480"/>
          <w:marRight w:val="0"/>
          <w:marTop w:val="0"/>
          <w:marBottom w:val="0"/>
          <w:divBdr>
            <w:top w:val="none" w:sz="0" w:space="0" w:color="auto"/>
            <w:left w:val="none" w:sz="0" w:space="0" w:color="auto"/>
            <w:bottom w:val="none" w:sz="0" w:space="0" w:color="auto"/>
            <w:right w:val="none" w:sz="0" w:space="0" w:color="auto"/>
          </w:divBdr>
        </w:div>
        <w:div w:id="986595257">
          <w:marLeft w:val="480"/>
          <w:marRight w:val="0"/>
          <w:marTop w:val="0"/>
          <w:marBottom w:val="0"/>
          <w:divBdr>
            <w:top w:val="none" w:sz="0" w:space="0" w:color="auto"/>
            <w:left w:val="none" w:sz="0" w:space="0" w:color="auto"/>
            <w:bottom w:val="none" w:sz="0" w:space="0" w:color="auto"/>
            <w:right w:val="none" w:sz="0" w:space="0" w:color="auto"/>
          </w:divBdr>
        </w:div>
        <w:div w:id="1365211157">
          <w:marLeft w:val="480"/>
          <w:marRight w:val="0"/>
          <w:marTop w:val="0"/>
          <w:marBottom w:val="0"/>
          <w:divBdr>
            <w:top w:val="none" w:sz="0" w:space="0" w:color="auto"/>
            <w:left w:val="none" w:sz="0" w:space="0" w:color="auto"/>
            <w:bottom w:val="none" w:sz="0" w:space="0" w:color="auto"/>
            <w:right w:val="none" w:sz="0" w:space="0" w:color="auto"/>
          </w:divBdr>
        </w:div>
        <w:div w:id="1305085959">
          <w:marLeft w:val="480"/>
          <w:marRight w:val="0"/>
          <w:marTop w:val="0"/>
          <w:marBottom w:val="0"/>
          <w:divBdr>
            <w:top w:val="none" w:sz="0" w:space="0" w:color="auto"/>
            <w:left w:val="none" w:sz="0" w:space="0" w:color="auto"/>
            <w:bottom w:val="none" w:sz="0" w:space="0" w:color="auto"/>
            <w:right w:val="none" w:sz="0" w:space="0" w:color="auto"/>
          </w:divBdr>
        </w:div>
        <w:div w:id="1322391359">
          <w:marLeft w:val="480"/>
          <w:marRight w:val="0"/>
          <w:marTop w:val="0"/>
          <w:marBottom w:val="0"/>
          <w:divBdr>
            <w:top w:val="none" w:sz="0" w:space="0" w:color="auto"/>
            <w:left w:val="none" w:sz="0" w:space="0" w:color="auto"/>
            <w:bottom w:val="none" w:sz="0" w:space="0" w:color="auto"/>
            <w:right w:val="none" w:sz="0" w:space="0" w:color="auto"/>
          </w:divBdr>
        </w:div>
        <w:div w:id="398863824">
          <w:marLeft w:val="480"/>
          <w:marRight w:val="0"/>
          <w:marTop w:val="0"/>
          <w:marBottom w:val="0"/>
          <w:divBdr>
            <w:top w:val="none" w:sz="0" w:space="0" w:color="auto"/>
            <w:left w:val="none" w:sz="0" w:space="0" w:color="auto"/>
            <w:bottom w:val="none" w:sz="0" w:space="0" w:color="auto"/>
            <w:right w:val="none" w:sz="0" w:space="0" w:color="auto"/>
          </w:divBdr>
        </w:div>
        <w:div w:id="451166895">
          <w:marLeft w:val="480"/>
          <w:marRight w:val="0"/>
          <w:marTop w:val="0"/>
          <w:marBottom w:val="0"/>
          <w:divBdr>
            <w:top w:val="none" w:sz="0" w:space="0" w:color="auto"/>
            <w:left w:val="none" w:sz="0" w:space="0" w:color="auto"/>
            <w:bottom w:val="none" w:sz="0" w:space="0" w:color="auto"/>
            <w:right w:val="none" w:sz="0" w:space="0" w:color="auto"/>
          </w:divBdr>
        </w:div>
        <w:div w:id="1219435106">
          <w:marLeft w:val="480"/>
          <w:marRight w:val="0"/>
          <w:marTop w:val="0"/>
          <w:marBottom w:val="0"/>
          <w:divBdr>
            <w:top w:val="none" w:sz="0" w:space="0" w:color="auto"/>
            <w:left w:val="none" w:sz="0" w:space="0" w:color="auto"/>
            <w:bottom w:val="none" w:sz="0" w:space="0" w:color="auto"/>
            <w:right w:val="none" w:sz="0" w:space="0" w:color="auto"/>
          </w:divBdr>
        </w:div>
        <w:div w:id="16584013">
          <w:marLeft w:val="480"/>
          <w:marRight w:val="0"/>
          <w:marTop w:val="0"/>
          <w:marBottom w:val="0"/>
          <w:divBdr>
            <w:top w:val="none" w:sz="0" w:space="0" w:color="auto"/>
            <w:left w:val="none" w:sz="0" w:space="0" w:color="auto"/>
            <w:bottom w:val="none" w:sz="0" w:space="0" w:color="auto"/>
            <w:right w:val="none" w:sz="0" w:space="0" w:color="auto"/>
          </w:divBdr>
        </w:div>
        <w:div w:id="154611638">
          <w:marLeft w:val="480"/>
          <w:marRight w:val="0"/>
          <w:marTop w:val="0"/>
          <w:marBottom w:val="0"/>
          <w:divBdr>
            <w:top w:val="none" w:sz="0" w:space="0" w:color="auto"/>
            <w:left w:val="none" w:sz="0" w:space="0" w:color="auto"/>
            <w:bottom w:val="none" w:sz="0" w:space="0" w:color="auto"/>
            <w:right w:val="none" w:sz="0" w:space="0" w:color="auto"/>
          </w:divBdr>
        </w:div>
        <w:div w:id="529881271">
          <w:marLeft w:val="480"/>
          <w:marRight w:val="0"/>
          <w:marTop w:val="0"/>
          <w:marBottom w:val="0"/>
          <w:divBdr>
            <w:top w:val="none" w:sz="0" w:space="0" w:color="auto"/>
            <w:left w:val="none" w:sz="0" w:space="0" w:color="auto"/>
            <w:bottom w:val="none" w:sz="0" w:space="0" w:color="auto"/>
            <w:right w:val="none" w:sz="0" w:space="0" w:color="auto"/>
          </w:divBdr>
        </w:div>
        <w:div w:id="1334644505">
          <w:marLeft w:val="480"/>
          <w:marRight w:val="0"/>
          <w:marTop w:val="0"/>
          <w:marBottom w:val="0"/>
          <w:divBdr>
            <w:top w:val="none" w:sz="0" w:space="0" w:color="auto"/>
            <w:left w:val="none" w:sz="0" w:space="0" w:color="auto"/>
            <w:bottom w:val="none" w:sz="0" w:space="0" w:color="auto"/>
            <w:right w:val="none" w:sz="0" w:space="0" w:color="auto"/>
          </w:divBdr>
        </w:div>
        <w:div w:id="484470369">
          <w:marLeft w:val="480"/>
          <w:marRight w:val="0"/>
          <w:marTop w:val="0"/>
          <w:marBottom w:val="0"/>
          <w:divBdr>
            <w:top w:val="none" w:sz="0" w:space="0" w:color="auto"/>
            <w:left w:val="none" w:sz="0" w:space="0" w:color="auto"/>
            <w:bottom w:val="none" w:sz="0" w:space="0" w:color="auto"/>
            <w:right w:val="none" w:sz="0" w:space="0" w:color="auto"/>
          </w:divBdr>
        </w:div>
        <w:div w:id="1625504880">
          <w:marLeft w:val="480"/>
          <w:marRight w:val="0"/>
          <w:marTop w:val="0"/>
          <w:marBottom w:val="0"/>
          <w:divBdr>
            <w:top w:val="none" w:sz="0" w:space="0" w:color="auto"/>
            <w:left w:val="none" w:sz="0" w:space="0" w:color="auto"/>
            <w:bottom w:val="none" w:sz="0" w:space="0" w:color="auto"/>
            <w:right w:val="none" w:sz="0" w:space="0" w:color="auto"/>
          </w:divBdr>
        </w:div>
        <w:div w:id="1913848731">
          <w:marLeft w:val="480"/>
          <w:marRight w:val="0"/>
          <w:marTop w:val="0"/>
          <w:marBottom w:val="0"/>
          <w:divBdr>
            <w:top w:val="none" w:sz="0" w:space="0" w:color="auto"/>
            <w:left w:val="none" w:sz="0" w:space="0" w:color="auto"/>
            <w:bottom w:val="none" w:sz="0" w:space="0" w:color="auto"/>
            <w:right w:val="none" w:sz="0" w:space="0" w:color="auto"/>
          </w:divBdr>
        </w:div>
        <w:div w:id="1438676717">
          <w:marLeft w:val="480"/>
          <w:marRight w:val="0"/>
          <w:marTop w:val="0"/>
          <w:marBottom w:val="0"/>
          <w:divBdr>
            <w:top w:val="none" w:sz="0" w:space="0" w:color="auto"/>
            <w:left w:val="none" w:sz="0" w:space="0" w:color="auto"/>
            <w:bottom w:val="none" w:sz="0" w:space="0" w:color="auto"/>
            <w:right w:val="none" w:sz="0" w:space="0" w:color="auto"/>
          </w:divBdr>
        </w:div>
        <w:div w:id="1136415035">
          <w:marLeft w:val="480"/>
          <w:marRight w:val="0"/>
          <w:marTop w:val="0"/>
          <w:marBottom w:val="0"/>
          <w:divBdr>
            <w:top w:val="none" w:sz="0" w:space="0" w:color="auto"/>
            <w:left w:val="none" w:sz="0" w:space="0" w:color="auto"/>
            <w:bottom w:val="none" w:sz="0" w:space="0" w:color="auto"/>
            <w:right w:val="none" w:sz="0" w:space="0" w:color="auto"/>
          </w:divBdr>
        </w:div>
        <w:div w:id="1932084915">
          <w:marLeft w:val="480"/>
          <w:marRight w:val="0"/>
          <w:marTop w:val="0"/>
          <w:marBottom w:val="0"/>
          <w:divBdr>
            <w:top w:val="none" w:sz="0" w:space="0" w:color="auto"/>
            <w:left w:val="none" w:sz="0" w:space="0" w:color="auto"/>
            <w:bottom w:val="none" w:sz="0" w:space="0" w:color="auto"/>
            <w:right w:val="none" w:sz="0" w:space="0" w:color="auto"/>
          </w:divBdr>
        </w:div>
        <w:div w:id="1097797856">
          <w:marLeft w:val="480"/>
          <w:marRight w:val="0"/>
          <w:marTop w:val="0"/>
          <w:marBottom w:val="0"/>
          <w:divBdr>
            <w:top w:val="none" w:sz="0" w:space="0" w:color="auto"/>
            <w:left w:val="none" w:sz="0" w:space="0" w:color="auto"/>
            <w:bottom w:val="none" w:sz="0" w:space="0" w:color="auto"/>
            <w:right w:val="none" w:sz="0" w:space="0" w:color="auto"/>
          </w:divBdr>
        </w:div>
        <w:div w:id="635913568">
          <w:marLeft w:val="480"/>
          <w:marRight w:val="0"/>
          <w:marTop w:val="0"/>
          <w:marBottom w:val="0"/>
          <w:divBdr>
            <w:top w:val="none" w:sz="0" w:space="0" w:color="auto"/>
            <w:left w:val="none" w:sz="0" w:space="0" w:color="auto"/>
            <w:bottom w:val="none" w:sz="0" w:space="0" w:color="auto"/>
            <w:right w:val="none" w:sz="0" w:space="0" w:color="auto"/>
          </w:divBdr>
        </w:div>
        <w:div w:id="717359635">
          <w:marLeft w:val="480"/>
          <w:marRight w:val="0"/>
          <w:marTop w:val="0"/>
          <w:marBottom w:val="0"/>
          <w:divBdr>
            <w:top w:val="none" w:sz="0" w:space="0" w:color="auto"/>
            <w:left w:val="none" w:sz="0" w:space="0" w:color="auto"/>
            <w:bottom w:val="none" w:sz="0" w:space="0" w:color="auto"/>
            <w:right w:val="none" w:sz="0" w:space="0" w:color="auto"/>
          </w:divBdr>
        </w:div>
        <w:div w:id="62070733">
          <w:marLeft w:val="480"/>
          <w:marRight w:val="0"/>
          <w:marTop w:val="0"/>
          <w:marBottom w:val="0"/>
          <w:divBdr>
            <w:top w:val="none" w:sz="0" w:space="0" w:color="auto"/>
            <w:left w:val="none" w:sz="0" w:space="0" w:color="auto"/>
            <w:bottom w:val="none" w:sz="0" w:space="0" w:color="auto"/>
            <w:right w:val="none" w:sz="0" w:space="0" w:color="auto"/>
          </w:divBdr>
        </w:div>
        <w:div w:id="319162361">
          <w:marLeft w:val="480"/>
          <w:marRight w:val="0"/>
          <w:marTop w:val="0"/>
          <w:marBottom w:val="0"/>
          <w:divBdr>
            <w:top w:val="none" w:sz="0" w:space="0" w:color="auto"/>
            <w:left w:val="none" w:sz="0" w:space="0" w:color="auto"/>
            <w:bottom w:val="none" w:sz="0" w:space="0" w:color="auto"/>
            <w:right w:val="none" w:sz="0" w:space="0" w:color="auto"/>
          </w:divBdr>
        </w:div>
        <w:div w:id="598492568">
          <w:marLeft w:val="480"/>
          <w:marRight w:val="0"/>
          <w:marTop w:val="0"/>
          <w:marBottom w:val="0"/>
          <w:divBdr>
            <w:top w:val="none" w:sz="0" w:space="0" w:color="auto"/>
            <w:left w:val="none" w:sz="0" w:space="0" w:color="auto"/>
            <w:bottom w:val="none" w:sz="0" w:space="0" w:color="auto"/>
            <w:right w:val="none" w:sz="0" w:space="0" w:color="auto"/>
          </w:divBdr>
        </w:div>
      </w:divsChild>
    </w:div>
    <w:div w:id="1362784526">
      <w:bodyDiv w:val="1"/>
      <w:marLeft w:val="0"/>
      <w:marRight w:val="0"/>
      <w:marTop w:val="0"/>
      <w:marBottom w:val="0"/>
      <w:divBdr>
        <w:top w:val="none" w:sz="0" w:space="0" w:color="auto"/>
        <w:left w:val="none" w:sz="0" w:space="0" w:color="auto"/>
        <w:bottom w:val="none" w:sz="0" w:space="0" w:color="auto"/>
        <w:right w:val="none" w:sz="0" w:space="0" w:color="auto"/>
      </w:divBdr>
    </w:div>
    <w:div w:id="1362821863">
      <w:bodyDiv w:val="1"/>
      <w:marLeft w:val="0"/>
      <w:marRight w:val="0"/>
      <w:marTop w:val="0"/>
      <w:marBottom w:val="0"/>
      <w:divBdr>
        <w:top w:val="none" w:sz="0" w:space="0" w:color="auto"/>
        <w:left w:val="none" w:sz="0" w:space="0" w:color="auto"/>
        <w:bottom w:val="none" w:sz="0" w:space="0" w:color="auto"/>
        <w:right w:val="none" w:sz="0" w:space="0" w:color="auto"/>
      </w:divBdr>
    </w:div>
    <w:div w:id="1363018647">
      <w:bodyDiv w:val="1"/>
      <w:marLeft w:val="0"/>
      <w:marRight w:val="0"/>
      <w:marTop w:val="0"/>
      <w:marBottom w:val="0"/>
      <w:divBdr>
        <w:top w:val="none" w:sz="0" w:space="0" w:color="auto"/>
        <w:left w:val="none" w:sz="0" w:space="0" w:color="auto"/>
        <w:bottom w:val="none" w:sz="0" w:space="0" w:color="auto"/>
        <w:right w:val="none" w:sz="0" w:space="0" w:color="auto"/>
      </w:divBdr>
    </w:div>
    <w:div w:id="1363478552">
      <w:bodyDiv w:val="1"/>
      <w:marLeft w:val="0"/>
      <w:marRight w:val="0"/>
      <w:marTop w:val="0"/>
      <w:marBottom w:val="0"/>
      <w:divBdr>
        <w:top w:val="none" w:sz="0" w:space="0" w:color="auto"/>
        <w:left w:val="none" w:sz="0" w:space="0" w:color="auto"/>
        <w:bottom w:val="none" w:sz="0" w:space="0" w:color="auto"/>
        <w:right w:val="none" w:sz="0" w:space="0" w:color="auto"/>
      </w:divBdr>
    </w:div>
    <w:div w:id="1363555119">
      <w:bodyDiv w:val="1"/>
      <w:marLeft w:val="0"/>
      <w:marRight w:val="0"/>
      <w:marTop w:val="0"/>
      <w:marBottom w:val="0"/>
      <w:divBdr>
        <w:top w:val="none" w:sz="0" w:space="0" w:color="auto"/>
        <w:left w:val="none" w:sz="0" w:space="0" w:color="auto"/>
        <w:bottom w:val="none" w:sz="0" w:space="0" w:color="auto"/>
        <w:right w:val="none" w:sz="0" w:space="0" w:color="auto"/>
      </w:divBdr>
      <w:divsChild>
        <w:div w:id="1701785540">
          <w:marLeft w:val="480"/>
          <w:marRight w:val="0"/>
          <w:marTop w:val="0"/>
          <w:marBottom w:val="0"/>
          <w:divBdr>
            <w:top w:val="none" w:sz="0" w:space="0" w:color="auto"/>
            <w:left w:val="none" w:sz="0" w:space="0" w:color="auto"/>
            <w:bottom w:val="none" w:sz="0" w:space="0" w:color="auto"/>
            <w:right w:val="none" w:sz="0" w:space="0" w:color="auto"/>
          </w:divBdr>
        </w:div>
        <w:div w:id="418523227">
          <w:marLeft w:val="480"/>
          <w:marRight w:val="0"/>
          <w:marTop w:val="0"/>
          <w:marBottom w:val="0"/>
          <w:divBdr>
            <w:top w:val="none" w:sz="0" w:space="0" w:color="auto"/>
            <w:left w:val="none" w:sz="0" w:space="0" w:color="auto"/>
            <w:bottom w:val="none" w:sz="0" w:space="0" w:color="auto"/>
            <w:right w:val="none" w:sz="0" w:space="0" w:color="auto"/>
          </w:divBdr>
        </w:div>
        <w:div w:id="1505320882">
          <w:marLeft w:val="480"/>
          <w:marRight w:val="0"/>
          <w:marTop w:val="0"/>
          <w:marBottom w:val="0"/>
          <w:divBdr>
            <w:top w:val="none" w:sz="0" w:space="0" w:color="auto"/>
            <w:left w:val="none" w:sz="0" w:space="0" w:color="auto"/>
            <w:bottom w:val="none" w:sz="0" w:space="0" w:color="auto"/>
            <w:right w:val="none" w:sz="0" w:space="0" w:color="auto"/>
          </w:divBdr>
        </w:div>
        <w:div w:id="2034961808">
          <w:marLeft w:val="480"/>
          <w:marRight w:val="0"/>
          <w:marTop w:val="0"/>
          <w:marBottom w:val="0"/>
          <w:divBdr>
            <w:top w:val="none" w:sz="0" w:space="0" w:color="auto"/>
            <w:left w:val="none" w:sz="0" w:space="0" w:color="auto"/>
            <w:bottom w:val="none" w:sz="0" w:space="0" w:color="auto"/>
            <w:right w:val="none" w:sz="0" w:space="0" w:color="auto"/>
          </w:divBdr>
        </w:div>
        <w:div w:id="924995860">
          <w:marLeft w:val="480"/>
          <w:marRight w:val="0"/>
          <w:marTop w:val="0"/>
          <w:marBottom w:val="0"/>
          <w:divBdr>
            <w:top w:val="none" w:sz="0" w:space="0" w:color="auto"/>
            <w:left w:val="none" w:sz="0" w:space="0" w:color="auto"/>
            <w:bottom w:val="none" w:sz="0" w:space="0" w:color="auto"/>
            <w:right w:val="none" w:sz="0" w:space="0" w:color="auto"/>
          </w:divBdr>
        </w:div>
        <w:div w:id="47651157">
          <w:marLeft w:val="480"/>
          <w:marRight w:val="0"/>
          <w:marTop w:val="0"/>
          <w:marBottom w:val="0"/>
          <w:divBdr>
            <w:top w:val="none" w:sz="0" w:space="0" w:color="auto"/>
            <w:left w:val="none" w:sz="0" w:space="0" w:color="auto"/>
            <w:bottom w:val="none" w:sz="0" w:space="0" w:color="auto"/>
            <w:right w:val="none" w:sz="0" w:space="0" w:color="auto"/>
          </w:divBdr>
        </w:div>
        <w:div w:id="344786651">
          <w:marLeft w:val="480"/>
          <w:marRight w:val="0"/>
          <w:marTop w:val="0"/>
          <w:marBottom w:val="0"/>
          <w:divBdr>
            <w:top w:val="none" w:sz="0" w:space="0" w:color="auto"/>
            <w:left w:val="none" w:sz="0" w:space="0" w:color="auto"/>
            <w:bottom w:val="none" w:sz="0" w:space="0" w:color="auto"/>
            <w:right w:val="none" w:sz="0" w:space="0" w:color="auto"/>
          </w:divBdr>
        </w:div>
        <w:div w:id="1351638418">
          <w:marLeft w:val="480"/>
          <w:marRight w:val="0"/>
          <w:marTop w:val="0"/>
          <w:marBottom w:val="0"/>
          <w:divBdr>
            <w:top w:val="none" w:sz="0" w:space="0" w:color="auto"/>
            <w:left w:val="none" w:sz="0" w:space="0" w:color="auto"/>
            <w:bottom w:val="none" w:sz="0" w:space="0" w:color="auto"/>
            <w:right w:val="none" w:sz="0" w:space="0" w:color="auto"/>
          </w:divBdr>
        </w:div>
        <w:div w:id="353311968">
          <w:marLeft w:val="480"/>
          <w:marRight w:val="0"/>
          <w:marTop w:val="0"/>
          <w:marBottom w:val="0"/>
          <w:divBdr>
            <w:top w:val="none" w:sz="0" w:space="0" w:color="auto"/>
            <w:left w:val="none" w:sz="0" w:space="0" w:color="auto"/>
            <w:bottom w:val="none" w:sz="0" w:space="0" w:color="auto"/>
            <w:right w:val="none" w:sz="0" w:space="0" w:color="auto"/>
          </w:divBdr>
        </w:div>
        <w:div w:id="1599171103">
          <w:marLeft w:val="480"/>
          <w:marRight w:val="0"/>
          <w:marTop w:val="0"/>
          <w:marBottom w:val="0"/>
          <w:divBdr>
            <w:top w:val="none" w:sz="0" w:space="0" w:color="auto"/>
            <w:left w:val="none" w:sz="0" w:space="0" w:color="auto"/>
            <w:bottom w:val="none" w:sz="0" w:space="0" w:color="auto"/>
            <w:right w:val="none" w:sz="0" w:space="0" w:color="auto"/>
          </w:divBdr>
        </w:div>
        <w:div w:id="137578677">
          <w:marLeft w:val="480"/>
          <w:marRight w:val="0"/>
          <w:marTop w:val="0"/>
          <w:marBottom w:val="0"/>
          <w:divBdr>
            <w:top w:val="none" w:sz="0" w:space="0" w:color="auto"/>
            <w:left w:val="none" w:sz="0" w:space="0" w:color="auto"/>
            <w:bottom w:val="none" w:sz="0" w:space="0" w:color="auto"/>
            <w:right w:val="none" w:sz="0" w:space="0" w:color="auto"/>
          </w:divBdr>
        </w:div>
        <w:div w:id="1733237598">
          <w:marLeft w:val="480"/>
          <w:marRight w:val="0"/>
          <w:marTop w:val="0"/>
          <w:marBottom w:val="0"/>
          <w:divBdr>
            <w:top w:val="none" w:sz="0" w:space="0" w:color="auto"/>
            <w:left w:val="none" w:sz="0" w:space="0" w:color="auto"/>
            <w:bottom w:val="none" w:sz="0" w:space="0" w:color="auto"/>
            <w:right w:val="none" w:sz="0" w:space="0" w:color="auto"/>
          </w:divBdr>
        </w:div>
        <w:div w:id="1518077467">
          <w:marLeft w:val="480"/>
          <w:marRight w:val="0"/>
          <w:marTop w:val="0"/>
          <w:marBottom w:val="0"/>
          <w:divBdr>
            <w:top w:val="none" w:sz="0" w:space="0" w:color="auto"/>
            <w:left w:val="none" w:sz="0" w:space="0" w:color="auto"/>
            <w:bottom w:val="none" w:sz="0" w:space="0" w:color="auto"/>
            <w:right w:val="none" w:sz="0" w:space="0" w:color="auto"/>
          </w:divBdr>
        </w:div>
        <w:div w:id="755327419">
          <w:marLeft w:val="480"/>
          <w:marRight w:val="0"/>
          <w:marTop w:val="0"/>
          <w:marBottom w:val="0"/>
          <w:divBdr>
            <w:top w:val="none" w:sz="0" w:space="0" w:color="auto"/>
            <w:left w:val="none" w:sz="0" w:space="0" w:color="auto"/>
            <w:bottom w:val="none" w:sz="0" w:space="0" w:color="auto"/>
            <w:right w:val="none" w:sz="0" w:space="0" w:color="auto"/>
          </w:divBdr>
        </w:div>
        <w:div w:id="1578586502">
          <w:marLeft w:val="480"/>
          <w:marRight w:val="0"/>
          <w:marTop w:val="0"/>
          <w:marBottom w:val="0"/>
          <w:divBdr>
            <w:top w:val="none" w:sz="0" w:space="0" w:color="auto"/>
            <w:left w:val="none" w:sz="0" w:space="0" w:color="auto"/>
            <w:bottom w:val="none" w:sz="0" w:space="0" w:color="auto"/>
            <w:right w:val="none" w:sz="0" w:space="0" w:color="auto"/>
          </w:divBdr>
        </w:div>
        <w:div w:id="1393237254">
          <w:marLeft w:val="480"/>
          <w:marRight w:val="0"/>
          <w:marTop w:val="0"/>
          <w:marBottom w:val="0"/>
          <w:divBdr>
            <w:top w:val="none" w:sz="0" w:space="0" w:color="auto"/>
            <w:left w:val="none" w:sz="0" w:space="0" w:color="auto"/>
            <w:bottom w:val="none" w:sz="0" w:space="0" w:color="auto"/>
            <w:right w:val="none" w:sz="0" w:space="0" w:color="auto"/>
          </w:divBdr>
        </w:div>
        <w:div w:id="1204713304">
          <w:marLeft w:val="480"/>
          <w:marRight w:val="0"/>
          <w:marTop w:val="0"/>
          <w:marBottom w:val="0"/>
          <w:divBdr>
            <w:top w:val="none" w:sz="0" w:space="0" w:color="auto"/>
            <w:left w:val="none" w:sz="0" w:space="0" w:color="auto"/>
            <w:bottom w:val="none" w:sz="0" w:space="0" w:color="auto"/>
            <w:right w:val="none" w:sz="0" w:space="0" w:color="auto"/>
          </w:divBdr>
        </w:div>
        <w:div w:id="1142192225">
          <w:marLeft w:val="480"/>
          <w:marRight w:val="0"/>
          <w:marTop w:val="0"/>
          <w:marBottom w:val="0"/>
          <w:divBdr>
            <w:top w:val="none" w:sz="0" w:space="0" w:color="auto"/>
            <w:left w:val="none" w:sz="0" w:space="0" w:color="auto"/>
            <w:bottom w:val="none" w:sz="0" w:space="0" w:color="auto"/>
            <w:right w:val="none" w:sz="0" w:space="0" w:color="auto"/>
          </w:divBdr>
        </w:div>
        <w:div w:id="1077435789">
          <w:marLeft w:val="480"/>
          <w:marRight w:val="0"/>
          <w:marTop w:val="0"/>
          <w:marBottom w:val="0"/>
          <w:divBdr>
            <w:top w:val="none" w:sz="0" w:space="0" w:color="auto"/>
            <w:left w:val="none" w:sz="0" w:space="0" w:color="auto"/>
            <w:bottom w:val="none" w:sz="0" w:space="0" w:color="auto"/>
            <w:right w:val="none" w:sz="0" w:space="0" w:color="auto"/>
          </w:divBdr>
        </w:div>
        <w:div w:id="1001927076">
          <w:marLeft w:val="480"/>
          <w:marRight w:val="0"/>
          <w:marTop w:val="0"/>
          <w:marBottom w:val="0"/>
          <w:divBdr>
            <w:top w:val="none" w:sz="0" w:space="0" w:color="auto"/>
            <w:left w:val="none" w:sz="0" w:space="0" w:color="auto"/>
            <w:bottom w:val="none" w:sz="0" w:space="0" w:color="auto"/>
            <w:right w:val="none" w:sz="0" w:space="0" w:color="auto"/>
          </w:divBdr>
        </w:div>
        <w:div w:id="332337193">
          <w:marLeft w:val="480"/>
          <w:marRight w:val="0"/>
          <w:marTop w:val="0"/>
          <w:marBottom w:val="0"/>
          <w:divBdr>
            <w:top w:val="none" w:sz="0" w:space="0" w:color="auto"/>
            <w:left w:val="none" w:sz="0" w:space="0" w:color="auto"/>
            <w:bottom w:val="none" w:sz="0" w:space="0" w:color="auto"/>
            <w:right w:val="none" w:sz="0" w:space="0" w:color="auto"/>
          </w:divBdr>
        </w:div>
        <w:div w:id="996686781">
          <w:marLeft w:val="480"/>
          <w:marRight w:val="0"/>
          <w:marTop w:val="0"/>
          <w:marBottom w:val="0"/>
          <w:divBdr>
            <w:top w:val="none" w:sz="0" w:space="0" w:color="auto"/>
            <w:left w:val="none" w:sz="0" w:space="0" w:color="auto"/>
            <w:bottom w:val="none" w:sz="0" w:space="0" w:color="auto"/>
            <w:right w:val="none" w:sz="0" w:space="0" w:color="auto"/>
          </w:divBdr>
        </w:div>
        <w:div w:id="759526069">
          <w:marLeft w:val="480"/>
          <w:marRight w:val="0"/>
          <w:marTop w:val="0"/>
          <w:marBottom w:val="0"/>
          <w:divBdr>
            <w:top w:val="none" w:sz="0" w:space="0" w:color="auto"/>
            <w:left w:val="none" w:sz="0" w:space="0" w:color="auto"/>
            <w:bottom w:val="none" w:sz="0" w:space="0" w:color="auto"/>
            <w:right w:val="none" w:sz="0" w:space="0" w:color="auto"/>
          </w:divBdr>
        </w:div>
        <w:div w:id="2087140684">
          <w:marLeft w:val="480"/>
          <w:marRight w:val="0"/>
          <w:marTop w:val="0"/>
          <w:marBottom w:val="0"/>
          <w:divBdr>
            <w:top w:val="none" w:sz="0" w:space="0" w:color="auto"/>
            <w:left w:val="none" w:sz="0" w:space="0" w:color="auto"/>
            <w:bottom w:val="none" w:sz="0" w:space="0" w:color="auto"/>
            <w:right w:val="none" w:sz="0" w:space="0" w:color="auto"/>
          </w:divBdr>
        </w:div>
        <w:div w:id="1481464015">
          <w:marLeft w:val="480"/>
          <w:marRight w:val="0"/>
          <w:marTop w:val="0"/>
          <w:marBottom w:val="0"/>
          <w:divBdr>
            <w:top w:val="none" w:sz="0" w:space="0" w:color="auto"/>
            <w:left w:val="none" w:sz="0" w:space="0" w:color="auto"/>
            <w:bottom w:val="none" w:sz="0" w:space="0" w:color="auto"/>
            <w:right w:val="none" w:sz="0" w:space="0" w:color="auto"/>
          </w:divBdr>
        </w:div>
        <w:div w:id="1449542100">
          <w:marLeft w:val="480"/>
          <w:marRight w:val="0"/>
          <w:marTop w:val="0"/>
          <w:marBottom w:val="0"/>
          <w:divBdr>
            <w:top w:val="none" w:sz="0" w:space="0" w:color="auto"/>
            <w:left w:val="none" w:sz="0" w:space="0" w:color="auto"/>
            <w:bottom w:val="none" w:sz="0" w:space="0" w:color="auto"/>
            <w:right w:val="none" w:sz="0" w:space="0" w:color="auto"/>
          </w:divBdr>
        </w:div>
        <w:div w:id="1749183953">
          <w:marLeft w:val="480"/>
          <w:marRight w:val="0"/>
          <w:marTop w:val="0"/>
          <w:marBottom w:val="0"/>
          <w:divBdr>
            <w:top w:val="none" w:sz="0" w:space="0" w:color="auto"/>
            <w:left w:val="none" w:sz="0" w:space="0" w:color="auto"/>
            <w:bottom w:val="none" w:sz="0" w:space="0" w:color="auto"/>
            <w:right w:val="none" w:sz="0" w:space="0" w:color="auto"/>
          </w:divBdr>
        </w:div>
        <w:div w:id="1970160328">
          <w:marLeft w:val="480"/>
          <w:marRight w:val="0"/>
          <w:marTop w:val="0"/>
          <w:marBottom w:val="0"/>
          <w:divBdr>
            <w:top w:val="none" w:sz="0" w:space="0" w:color="auto"/>
            <w:left w:val="none" w:sz="0" w:space="0" w:color="auto"/>
            <w:bottom w:val="none" w:sz="0" w:space="0" w:color="auto"/>
            <w:right w:val="none" w:sz="0" w:space="0" w:color="auto"/>
          </w:divBdr>
        </w:div>
        <w:div w:id="546375292">
          <w:marLeft w:val="480"/>
          <w:marRight w:val="0"/>
          <w:marTop w:val="0"/>
          <w:marBottom w:val="0"/>
          <w:divBdr>
            <w:top w:val="none" w:sz="0" w:space="0" w:color="auto"/>
            <w:left w:val="none" w:sz="0" w:space="0" w:color="auto"/>
            <w:bottom w:val="none" w:sz="0" w:space="0" w:color="auto"/>
            <w:right w:val="none" w:sz="0" w:space="0" w:color="auto"/>
          </w:divBdr>
        </w:div>
        <w:div w:id="1720199764">
          <w:marLeft w:val="480"/>
          <w:marRight w:val="0"/>
          <w:marTop w:val="0"/>
          <w:marBottom w:val="0"/>
          <w:divBdr>
            <w:top w:val="none" w:sz="0" w:space="0" w:color="auto"/>
            <w:left w:val="none" w:sz="0" w:space="0" w:color="auto"/>
            <w:bottom w:val="none" w:sz="0" w:space="0" w:color="auto"/>
            <w:right w:val="none" w:sz="0" w:space="0" w:color="auto"/>
          </w:divBdr>
        </w:div>
        <w:div w:id="1860775670">
          <w:marLeft w:val="480"/>
          <w:marRight w:val="0"/>
          <w:marTop w:val="0"/>
          <w:marBottom w:val="0"/>
          <w:divBdr>
            <w:top w:val="none" w:sz="0" w:space="0" w:color="auto"/>
            <w:left w:val="none" w:sz="0" w:space="0" w:color="auto"/>
            <w:bottom w:val="none" w:sz="0" w:space="0" w:color="auto"/>
            <w:right w:val="none" w:sz="0" w:space="0" w:color="auto"/>
          </w:divBdr>
        </w:div>
        <w:div w:id="189993895">
          <w:marLeft w:val="480"/>
          <w:marRight w:val="0"/>
          <w:marTop w:val="0"/>
          <w:marBottom w:val="0"/>
          <w:divBdr>
            <w:top w:val="none" w:sz="0" w:space="0" w:color="auto"/>
            <w:left w:val="none" w:sz="0" w:space="0" w:color="auto"/>
            <w:bottom w:val="none" w:sz="0" w:space="0" w:color="auto"/>
            <w:right w:val="none" w:sz="0" w:space="0" w:color="auto"/>
          </w:divBdr>
        </w:div>
        <w:div w:id="305673490">
          <w:marLeft w:val="480"/>
          <w:marRight w:val="0"/>
          <w:marTop w:val="0"/>
          <w:marBottom w:val="0"/>
          <w:divBdr>
            <w:top w:val="none" w:sz="0" w:space="0" w:color="auto"/>
            <w:left w:val="none" w:sz="0" w:space="0" w:color="auto"/>
            <w:bottom w:val="none" w:sz="0" w:space="0" w:color="auto"/>
            <w:right w:val="none" w:sz="0" w:space="0" w:color="auto"/>
          </w:divBdr>
        </w:div>
        <w:div w:id="1931767277">
          <w:marLeft w:val="480"/>
          <w:marRight w:val="0"/>
          <w:marTop w:val="0"/>
          <w:marBottom w:val="0"/>
          <w:divBdr>
            <w:top w:val="none" w:sz="0" w:space="0" w:color="auto"/>
            <w:left w:val="none" w:sz="0" w:space="0" w:color="auto"/>
            <w:bottom w:val="none" w:sz="0" w:space="0" w:color="auto"/>
            <w:right w:val="none" w:sz="0" w:space="0" w:color="auto"/>
          </w:divBdr>
        </w:div>
        <w:div w:id="1160123881">
          <w:marLeft w:val="480"/>
          <w:marRight w:val="0"/>
          <w:marTop w:val="0"/>
          <w:marBottom w:val="0"/>
          <w:divBdr>
            <w:top w:val="none" w:sz="0" w:space="0" w:color="auto"/>
            <w:left w:val="none" w:sz="0" w:space="0" w:color="auto"/>
            <w:bottom w:val="none" w:sz="0" w:space="0" w:color="auto"/>
            <w:right w:val="none" w:sz="0" w:space="0" w:color="auto"/>
          </w:divBdr>
        </w:div>
        <w:div w:id="2128891811">
          <w:marLeft w:val="480"/>
          <w:marRight w:val="0"/>
          <w:marTop w:val="0"/>
          <w:marBottom w:val="0"/>
          <w:divBdr>
            <w:top w:val="none" w:sz="0" w:space="0" w:color="auto"/>
            <w:left w:val="none" w:sz="0" w:space="0" w:color="auto"/>
            <w:bottom w:val="none" w:sz="0" w:space="0" w:color="auto"/>
            <w:right w:val="none" w:sz="0" w:space="0" w:color="auto"/>
          </w:divBdr>
        </w:div>
        <w:div w:id="1627469348">
          <w:marLeft w:val="480"/>
          <w:marRight w:val="0"/>
          <w:marTop w:val="0"/>
          <w:marBottom w:val="0"/>
          <w:divBdr>
            <w:top w:val="none" w:sz="0" w:space="0" w:color="auto"/>
            <w:left w:val="none" w:sz="0" w:space="0" w:color="auto"/>
            <w:bottom w:val="none" w:sz="0" w:space="0" w:color="auto"/>
            <w:right w:val="none" w:sz="0" w:space="0" w:color="auto"/>
          </w:divBdr>
        </w:div>
        <w:div w:id="2126923025">
          <w:marLeft w:val="480"/>
          <w:marRight w:val="0"/>
          <w:marTop w:val="0"/>
          <w:marBottom w:val="0"/>
          <w:divBdr>
            <w:top w:val="none" w:sz="0" w:space="0" w:color="auto"/>
            <w:left w:val="none" w:sz="0" w:space="0" w:color="auto"/>
            <w:bottom w:val="none" w:sz="0" w:space="0" w:color="auto"/>
            <w:right w:val="none" w:sz="0" w:space="0" w:color="auto"/>
          </w:divBdr>
        </w:div>
      </w:divsChild>
    </w:div>
    <w:div w:id="1363704763">
      <w:bodyDiv w:val="1"/>
      <w:marLeft w:val="0"/>
      <w:marRight w:val="0"/>
      <w:marTop w:val="0"/>
      <w:marBottom w:val="0"/>
      <w:divBdr>
        <w:top w:val="none" w:sz="0" w:space="0" w:color="auto"/>
        <w:left w:val="none" w:sz="0" w:space="0" w:color="auto"/>
        <w:bottom w:val="none" w:sz="0" w:space="0" w:color="auto"/>
        <w:right w:val="none" w:sz="0" w:space="0" w:color="auto"/>
      </w:divBdr>
    </w:div>
    <w:div w:id="1363944190">
      <w:bodyDiv w:val="1"/>
      <w:marLeft w:val="0"/>
      <w:marRight w:val="0"/>
      <w:marTop w:val="0"/>
      <w:marBottom w:val="0"/>
      <w:divBdr>
        <w:top w:val="none" w:sz="0" w:space="0" w:color="auto"/>
        <w:left w:val="none" w:sz="0" w:space="0" w:color="auto"/>
        <w:bottom w:val="none" w:sz="0" w:space="0" w:color="auto"/>
        <w:right w:val="none" w:sz="0" w:space="0" w:color="auto"/>
      </w:divBdr>
    </w:div>
    <w:div w:id="1365054853">
      <w:bodyDiv w:val="1"/>
      <w:marLeft w:val="0"/>
      <w:marRight w:val="0"/>
      <w:marTop w:val="0"/>
      <w:marBottom w:val="0"/>
      <w:divBdr>
        <w:top w:val="none" w:sz="0" w:space="0" w:color="auto"/>
        <w:left w:val="none" w:sz="0" w:space="0" w:color="auto"/>
        <w:bottom w:val="none" w:sz="0" w:space="0" w:color="auto"/>
        <w:right w:val="none" w:sz="0" w:space="0" w:color="auto"/>
      </w:divBdr>
    </w:div>
    <w:div w:id="1365057411">
      <w:bodyDiv w:val="1"/>
      <w:marLeft w:val="0"/>
      <w:marRight w:val="0"/>
      <w:marTop w:val="0"/>
      <w:marBottom w:val="0"/>
      <w:divBdr>
        <w:top w:val="none" w:sz="0" w:space="0" w:color="auto"/>
        <w:left w:val="none" w:sz="0" w:space="0" w:color="auto"/>
        <w:bottom w:val="none" w:sz="0" w:space="0" w:color="auto"/>
        <w:right w:val="none" w:sz="0" w:space="0" w:color="auto"/>
      </w:divBdr>
    </w:div>
    <w:div w:id="1365207065">
      <w:bodyDiv w:val="1"/>
      <w:marLeft w:val="0"/>
      <w:marRight w:val="0"/>
      <w:marTop w:val="0"/>
      <w:marBottom w:val="0"/>
      <w:divBdr>
        <w:top w:val="none" w:sz="0" w:space="0" w:color="auto"/>
        <w:left w:val="none" w:sz="0" w:space="0" w:color="auto"/>
        <w:bottom w:val="none" w:sz="0" w:space="0" w:color="auto"/>
        <w:right w:val="none" w:sz="0" w:space="0" w:color="auto"/>
      </w:divBdr>
    </w:div>
    <w:div w:id="1365326954">
      <w:bodyDiv w:val="1"/>
      <w:marLeft w:val="0"/>
      <w:marRight w:val="0"/>
      <w:marTop w:val="0"/>
      <w:marBottom w:val="0"/>
      <w:divBdr>
        <w:top w:val="none" w:sz="0" w:space="0" w:color="auto"/>
        <w:left w:val="none" w:sz="0" w:space="0" w:color="auto"/>
        <w:bottom w:val="none" w:sz="0" w:space="0" w:color="auto"/>
        <w:right w:val="none" w:sz="0" w:space="0" w:color="auto"/>
      </w:divBdr>
      <w:divsChild>
        <w:div w:id="1685664499">
          <w:marLeft w:val="480"/>
          <w:marRight w:val="0"/>
          <w:marTop w:val="0"/>
          <w:marBottom w:val="0"/>
          <w:divBdr>
            <w:top w:val="none" w:sz="0" w:space="0" w:color="auto"/>
            <w:left w:val="none" w:sz="0" w:space="0" w:color="auto"/>
            <w:bottom w:val="none" w:sz="0" w:space="0" w:color="auto"/>
            <w:right w:val="none" w:sz="0" w:space="0" w:color="auto"/>
          </w:divBdr>
        </w:div>
        <w:div w:id="1661036425">
          <w:marLeft w:val="480"/>
          <w:marRight w:val="0"/>
          <w:marTop w:val="0"/>
          <w:marBottom w:val="0"/>
          <w:divBdr>
            <w:top w:val="none" w:sz="0" w:space="0" w:color="auto"/>
            <w:left w:val="none" w:sz="0" w:space="0" w:color="auto"/>
            <w:bottom w:val="none" w:sz="0" w:space="0" w:color="auto"/>
            <w:right w:val="none" w:sz="0" w:space="0" w:color="auto"/>
          </w:divBdr>
        </w:div>
        <w:div w:id="297804624">
          <w:marLeft w:val="480"/>
          <w:marRight w:val="0"/>
          <w:marTop w:val="0"/>
          <w:marBottom w:val="0"/>
          <w:divBdr>
            <w:top w:val="none" w:sz="0" w:space="0" w:color="auto"/>
            <w:left w:val="none" w:sz="0" w:space="0" w:color="auto"/>
            <w:bottom w:val="none" w:sz="0" w:space="0" w:color="auto"/>
            <w:right w:val="none" w:sz="0" w:space="0" w:color="auto"/>
          </w:divBdr>
        </w:div>
        <w:div w:id="1999721603">
          <w:marLeft w:val="480"/>
          <w:marRight w:val="0"/>
          <w:marTop w:val="0"/>
          <w:marBottom w:val="0"/>
          <w:divBdr>
            <w:top w:val="none" w:sz="0" w:space="0" w:color="auto"/>
            <w:left w:val="none" w:sz="0" w:space="0" w:color="auto"/>
            <w:bottom w:val="none" w:sz="0" w:space="0" w:color="auto"/>
            <w:right w:val="none" w:sz="0" w:space="0" w:color="auto"/>
          </w:divBdr>
        </w:div>
        <w:div w:id="482360135">
          <w:marLeft w:val="480"/>
          <w:marRight w:val="0"/>
          <w:marTop w:val="0"/>
          <w:marBottom w:val="0"/>
          <w:divBdr>
            <w:top w:val="none" w:sz="0" w:space="0" w:color="auto"/>
            <w:left w:val="none" w:sz="0" w:space="0" w:color="auto"/>
            <w:bottom w:val="none" w:sz="0" w:space="0" w:color="auto"/>
            <w:right w:val="none" w:sz="0" w:space="0" w:color="auto"/>
          </w:divBdr>
        </w:div>
        <w:div w:id="1932548914">
          <w:marLeft w:val="480"/>
          <w:marRight w:val="0"/>
          <w:marTop w:val="0"/>
          <w:marBottom w:val="0"/>
          <w:divBdr>
            <w:top w:val="none" w:sz="0" w:space="0" w:color="auto"/>
            <w:left w:val="none" w:sz="0" w:space="0" w:color="auto"/>
            <w:bottom w:val="none" w:sz="0" w:space="0" w:color="auto"/>
            <w:right w:val="none" w:sz="0" w:space="0" w:color="auto"/>
          </w:divBdr>
        </w:div>
        <w:div w:id="628781748">
          <w:marLeft w:val="480"/>
          <w:marRight w:val="0"/>
          <w:marTop w:val="0"/>
          <w:marBottom w:val="0"/>
          <w:divBdr>
            <w:top w:val="none" w:sz="0" w:space="0" w:color="auto"/>
            <w:left w:val="none" w:sz="0" w:space="0" w:color="auto"/>
            <w:bottom w:val="none" w:sz="0" w:space="0" w:color="auto"/>
            <w:right w:val="none" w:sz="0" w:space="0" w:color="auto"/>
          </w:divBdr>
        </w:div>
        <w:div w:id="2010908381">
          <w:marLeft w:val="480"/>
          <w:marRight w:val="0"/>
          <w:marTop w:val="0"/>
          <w:marBottom w:val="0"/>
          <w:divBdr>
            <w:top w:val="none" w:sz="0" w:space="0" w:color="auto"/>
            <w:left w:val="none" w:sz="0" w:space="0" w:color="auto"/>
            <w:bottom w:val="none" w:sz="0" w:space="0" w:color="auto"/>
            <w:right w:val="none" w:sz="0" w:space="0" w:color="auto"/>
          </w:divBdr>
        </w:div>
        <w:div w:id="163858153">
          <w:marLeft w:val="480"/>
          <w:marRight w:val="0"/>
          <w:marTop w:val="0"/>
          <w:marBottom w:val="0"/>
          <w:divBdr>
            <w:top w:val="none" w:sz="0" w:space="0" w:color="auto"/>
            <w:left w:val="none" w:sz="0" w:space="0" w:color="auto"/>
            <w:bottom w:val="none" w:sz="0" w:space="0" w:color="auto"/>
            <w:right w:val="none" w:sz="0" w:space="0" w:color="auto"/>
          </w:divBdr>
        </w:div>
        <w:div w:id="311566354">
          <w:marLeft w:val="480"/>
          <w:marRight w:val="0"/>
          <w:marTop w:val="0"/>
          <w:marBottom w:val="0"/>
          <w:divBdr>
            <w:top w:val="none" w:sz="0" w:space="0" w:color="auto"/>
            <w:left w:val="none" w:sz="0" w:space="0" w:color="auto"/>
            <w:bottom w:val="none" w:sz="0" w:space="0" w:color="auto"/>
            <w:right w:val="none" w:sz="0" w:space="0" w:color="auto"/>
          </w:divBdr>
        </w:div>
        <w:div w:id="37703661">
          <w:marLeft w:val="480"/>
          <w:marRight w:val="0"/>
          <w:marTop w:val="0"/>
          <w:marBottom w:val="0"/>
          <w:divBdr>
            <w:top w:val="none" w:sz="0" w:space="0" w:color="auto"/>
            <w:left w:val="none" w:sz="0" w:space="0" w:color="auto"/>
            <w:bottom w:val="none" w:sz="0" w:space="0" w:color="auto"/>
            <w:right w:val="none" w:sz="0" w:space="0" w:color="auto"/>
          </w:divBdr>
        </w:div>
        <w:div w:id="258148222">
          <w:marLeft w:val="480"/>
          <w:marRight w:val="0"/>
          <w:marTop w:val="0"/>
          <w:marBottom w:val="0"/>
          <w:divBdr>
            <w:top w:val="none" w:sz="0" w:space="0" w:color="auto"/>
            <w:left w:val="none" w:sz="0" w:space="0" w:color="auto"/>
            <w:bottom w:val="none" w:sz="0" w:space="0" w:color="auto"/>
            <w:right w:val="none" w:sz="0" w:space="0" w:color="auto"/>
          </w:divBdr>
        </w:div>
        <w:div w:id="618029589">
          <w:marLeft w:val="480"/>
          <w:marRight w:val="0"/>
          <w:marTop w:val="0"/>
          <w:marBottom w:val="0"/>
          <w:divBdr>
            <w:top w:val="none" w:sz="0" w:space="0" w:color="auto"/>
            <w:left w:val="none" w:sz="0" w:space="0" w:color="auto"/>
            <w:bottom w:val="none" w:sz="0" w:space="0" w:color="auto"/>
            <w:right w:val="none" w:sz="0" w:space="0" w:color="auto"/>
          </w:divBdr>
        </w:div>
        <w:div w:id="548345017">
          <w:marLeft w:val="480"/>
          <w:marRight w:val="0"/>
          <w:marTop w:val="0"/>
          <w:marBottom w:val="0"/>
          <w:divBdr>
            <w:top w:val="none" w:sz="0" w:space="0" w:color="auto"/>
            <w:left w:val="none" w:sz="0" w:space="0" w:color="auto"/>
            <w:bottom w:val="none" w:sz="0" w:space="0" w:color="auto"/>
            <w:right w:val="none" w:sz="0" w:space="0" w:color="auto"/>
          </w:divBdr>
        </w:div>
        <w:div w:id="403844930">
          <w:marLeft w:val="480"/>
          <w:marRight w:val="0"/>
          <w:marTop w:val="0"/>
          <w:marBottom w:val="0"/>
          <w:divBdr>
            <w:top w:val="none" w:sz="0" w:space="0" w:color="auto"/>
            <w:left w:val="none" w:sz="0" w:space="0" w:color="auto"/>
            <w:bottom w:val="none" w:sz="0" w:space="0" w:color="auto"/>
            <w:right w:val="none" w:sz="0" w:space="0" w:color="auto"/>
          </w:divBdr>
        </w:div>
        <w:div w:id="1962760484">
          <w:marLeft w:val="480"/>
          <w:marRight w:val="0"/>
          <w:marTop w:val="0"/>
          <w:marBottom w:val="0"/>
          <w:divBdr>
            <w:top w:val="none" w:sz="0" w:space="0" w:color="auto"/>
            <w:left w:val="none" w:sz="0" w:space="0" w:color="auto"/>
            <w:bottom w:val="none" w:sz="0" w:space="0" w:color="auto"/>
            <w:right w:val="none" w:sz="0" w:space="0" w:color="auto"/>
          </w:divBdr>
        </w:div>
        <w:div w:id="109319829">
          <w:marLeft w:val="480"/>
          <w:marRight w:val="0"/>
          <w:marTop w:val="0"/>
          <w:marBottom w:val="0"/>
          <w:divBdr>
            <w:top w:val="none" w:sz="0" w:space="0" w:color="auto"/>
            <w:left w:val="none" w:sz="0" w:space="0" w:color="auto"/>
            <w:bottom w:val="none" w:sz="0" w:space="0" w:color="auto"/>
            <w:right w:val="none" w:sz="0" w:space="0" w:color="auto"/>
          </w:divBdr>
        </w:div>
        <w:div w:id="2096047072">
          <w:marLeft w:val="480"/>
          <w:marRight w:val="0"/>
          <w:marTop w:val="0"/>
          <w:marBottom w:val="0"/>
          <w:divBdr>
            <w:top w:val="none" w:sz="0" w:space="0" w:color="auto"/>
            <w:left w:val="none" w:sz="0" w:space="0" w:color="auto"/>
            <w:bottom w:val="none" w:sz="0" w:space="0" w:color="auto"/>
            <w:right w:val="none" w:sz="0" w:space="0" w:color="auto"/>
          </w:divBdr>
        </w:div>
        <w:div w:id="1836994421">
          <w:marLeft w:val="480"/>
          <w:marRight w:val="0"/>
          <w:marTop w:val="0"/>
          <w:marBottom w:val="0"/>
          <w:divBdr>
            <w:top w:val="none" w:sz="0" w:space="0" w:color="auto"/>
            <w:left w:val="none" w:sz="0" w:space="0" w:color="auto"/>
            <w:bottom w:val="none" w:sz="0" w:space="0" w:color="auto"/>
            <w:right w:val="none" w:sz="0" w:space="0" w:color="auto"/>
          </w:divBdr>
        </w:div>
        <w:div w:id="1757823088">
          <w:marLeft w:val="480"/>
          <w:marRight w:val="0"/>
          <w:marTop w:val="0"/>
          <w:marBottom w:val="0"/>
          <w:divBdr>
            <w:top w:val="none" w:sz="0" w:space="0" w:color="auto"/>
            <w:left w:val="none" w:sz="0" w:space="0" w:color="auto"/>
            <w:bottom w:val="none" w:sz="0" w:space="0" w:color="auto"/>
            <w:right w:val="none" w:sz="0" w:space="0" w:color="auto"/>
          </w:divBdr>
        </w:div>
        <w:div w:id="290478539">
          <w:marLeft w:val="480"/>
          <w:marRight w:val="0"/>
          <w:marTop w:val="0"/>
          <w:marBottom w:val="0"/>
          <w:divBdr>
            <w:top w:val="none" w:sz="0" w:space="0" w:color="auto"/>
            <w:left w:val="none" w:sz="0" w:space="0" w:color="auto"/>
            <w:bottom w:val="none" w:sz="0" w:space="0" w:color="auto"/>
            <w:right w:val="none" w:sz="0" w:space="0" w:color="auto"/>
          </w:divBdr>
        </w:div>
        <w:div w:id="135998468">
          <w:marLeft w:val="480"/>
          <w:marRight w:val="0"/>
          <w:marTop w:val="0"/>
          <w:marBottom w:val="0"/>
          <w:divBdr>
            <w:top w:val="none" w:sz="0" w:space="0" w:color="auto"/>
            <w:left w:val="none" w:sz="0" w:space="0" w:color="auto"/>
            <w:bottom w:val="none" w:sz="0" w:space="0" w:color="auto"/>
            <w:right w:val="none" w:sz="0" w:space="0" w:color="auto"/>
          </w:divBdr>
        </w:div>
        <w:div w:id="270866267">
          <w:marLeft w:val="480"/>
          <w:marRight w:val="0"/>
          <w:marTop w:val="0"/>
          <w:marBottom w:val="0"/>
          <w:divBdr>
            <w:top w:val="none" w:sz="0" w:space="0" w:color="auto"/>
            <w:left w:val="none" w:sz="0" w:space="0" w:color="auto"/>
            <w:bottom w:val="none" w:sz="0" w:space="0" w:color="auto"/>
            <w:right w:val="none" w:sz="0" w:space="0" w:color="auto"/>
          </w:divBdr>
        </w:div>
        <w:div w:id="483162307">
          <w:marLeft w:val="480"/>
          <w:marRight w:val="0"/>
          <w:marTop w:val="0"/>
          <w:marBottom w:val="0"/>
          <w:divBdr>
            <w:top w:val="none" w:sz="0" w:space="0" w:color="auto"/>
            <w:left w:val="none" w:sz="0" w:space="0" w:color="auto"/>
            <w:bottom w:val="none" w:sz="0" w:space="0" w:color="auto"/>
            <w:right w:val="none" w:sz="0" w:space="0" w:color="auto"/>
          </w:divBdr>
        </w:div>
        <w:div w:id="23023515">
          <w:marLeft w:val="480"/>
          <w:marRight w:val="0"/>
          <w:marTop w:val="0"/>
          <w:marBottom w:val="0"/>
          <w:divBdr>
            <w:top w:val="none" w:sz="0" w:space="0" w:color="auto"/>
            <w:left w:val="none" w:sz="0" w:space="0" w:color="auto"/>
            <w:bottom w:val="none" w:sz="0" w:space="0" w:color="auto"/>
            <w:right w:val="none" w:sz="0" w:space="0" w:color="auto"/>
          </w:divBdr>
        </w:div>
        <w:div w:id="1238397843">
          <w:marLeft w:val="480"/>
          <w:marRight w:val="0"/>
          <w:marTop w:val="0"/>
          <w:marBottom w:val="0"/>
          <w:divBdr>
            <w:top w:val="none" w:sz="0" w:space="0" w:color="auto"/>
            <w:left w:val="none" w:sz="0" w:space="0" w:color="auto"/>
            <w:bottom w:val="none" w:sz="0" w:space="0" w:color="auto"/>
            <w:right w:val="none" w:sz="0" w:space="0" w:color="auto"/>
          </w:divBdr>
        </w:div>
        <w:div w:id="1625846542">
          <w:marLeft w:val="480"/>
          <w:marRight w:val="0"/>
          <w:marTop w:val="0"/>
          <w:marBottom w:val="0"/>
          <w:divBdr>
            <w:top w:val="none" w:sz="0" w:space="0" w:color="auto"/>
            <w:left w:val="none" w:sz="0" w:space="0" w:color="auto"/>
            <w:bottom w:val="none" w:sz="0" w:space="0" w:color="auto"/>
            <w:right w:val="none" w:sz="0" w:space="0" w:color="auto"/>
          </w:divBdr>
        </w:div>
        <w:div w:id="282002460">
          <w:marLeft w:val="480"/>
          <w:marRight w:val="0"/>
          <w:marTop w:val="0"/>
          <w:marBottom w:val="0"/>
          <w:divBdr>
            <w:top w:val="none" w:sz="0" w:space="0" w:color="auto"/>
            <w:left w:val="none" w:sz="0" w:space="0" w:color="auto"/>
            <w:bottom w:val="none" w:sz="0" w:space="0" w:color="auto"/>
            <w:right w:val="none" w:sz="0" w:space="0" w:color="auto"/>
          </w:divBdr>
        </w:div>
        <w:div w:id="1160465332">
          <w:marLeft w:val="480"/>
          <w:marRight w:val="0"/>
          <w:marTop w:val="0"/>
          <w:marBottom w:val="0"/>
          <w:divBdr>
            <w:top w:val="none" w:sz="0" w:space="0" w:color="auto"/>
            <w:left w:val="none" w:sz="0" w:space="0" w:color="auto"/>
            <w:bottom w:val="none" w:sz="0" w:space="0" w:color="auto"/>
            <w:right w:val="none" w:sz="0" w:space="0" w:color="auto"/>
          </w:divBdr>
        </w:div>
        <w:div w:id="1463886325">
          <w:marLeft w:val="480"/>
          <w:marRight w:val="0"/>
          <w:marTop w:val="0"/>
          <w:marBottom w:val="0"/>
          <w:divBdr>
            <w:top w:val="none" w:sz="0" w:space="0" w:color="auto"/>
            <w:left w:val="none" w:sz="0" w:space="0" w:color="auto"/>
            <w:bottom w:val="none" w:sz="0" w:space="0" w:color="auto"/>
            <w:right w:val="none" w:sz="0" w:space="0" w:color="auto"/>
          </w:divBdr>
        </w:div>
        <w:div w:id="1328048696">
          <w:marLeft w:val="480"/>
          <w:marRight w:val="0"/>
          <w:marTop w:val="0"/>
          <w:marBottom w:val="0"/>
          <w:divBdr>
            <w:top w:val="none" w:sz="0" w:space="0" w:color="auto"/>
            <w:left w:val="none" w:sz="0" w:space="0" w:color="auto"/>
            <w:bottom w:val="none" w:sz="0" w:space="0" w:color="auto"/>
            <w:right w:val="none" w:sz="0" w:space="0" w:color="auto"/>
          </w:divBdr>
        </w:div>
        <w:div w:id="1363824713">
          <w:marLeft w:val="480"/>
          <w:marRight w:val="0"/>
          <w:marTop w:val="0"/>
          <w:marBottom w:val="0"/>
          <w:divBdr>
            <w:top w:val="none" w:sz="0" w:space="0" w:color="auto"/>
            <w:left w:val="none" w:sz="0" w:space="0" w:color="auto"/>
            <w:bottom w:val="none" w:sz="0" w:space="0" w:color="auto"/>
            <w:right w:val="none" w:sz="0" w:space="0" w:color="auto"/>
          </w:divBdr>
        </w:div>
        <w:div w:id="350961395">
          <w:marLeft w:val="480"/>
          <w:marRight w:val="0"/>
          <w:marTop w:val="0"/>
          <w:marBottom w:val="0"/>
          <w:divBdr>
            <w:top w:val="none" w:sz="0" w:space="0" w:color="auto"/>
            <w:left w:val="none" w:sz="0" w:space="0" w:color="auto"/>
            <w:bottom w:val="none" w:sz="0" w:space="0" w:color="auto"/>
            <w:right w:val="none" w:sz="0" w:space="0" w:color="auto"/>
          </w:divBdr>
        </w:div>
        <w:div w:id="1444379058">
          <w:marLeft w:val="480"/>
          <w:marRight w:val="0"/>
          <w:marTop w:val="0"/>
          <w:marBottom w:val="0"/>
          <w:divBdr>
            <w:top w:val="none" w:sz="0" w:space="0" w:color="auto"/>
            <w:left w:val="none" w:sz="0" w:space="0" w:color="auto"/>
            <w:bottom w:val="none" w:sz="0" w:space="0" w:color="auto"/>
            <w:right w:val="none" w:sz="0" w:space="0" w:color="auto"/>
          </w:divBdr>
        </w:div>
        <w:div w:id="1637829388">
          <w:marLeft w:val="480"/>
          <w:marRight w:val="0"/>
          <w:marTop w:val="0"/>
          <w:marBottom w:val="0"/>
          <w:divBdr>
            <w:top w:val="none" w:sz="0" w:space="0" w:color="auto"/>
            <w:left w:val="none" w:sz="0" w:space="0" w:color="auto"/>
            <w:bottom w:val="none" w:sz="0" w:space="0" w:color="auto"/>
            <w:right w:val="none" w:sz="0" w:space="0" w:color="auto"/>
          </w:divBdr>
        </w:div>
        <w:div w:id="531185107">
          <w:marLeft w:val="480"/>
          <w:marRight w:val="0"/>
          <w:marTop w:val="0"/>
          <w:marBottom w:val="0"/>
          <w:divBdr>
            <w:top w:val="none" w:sz="0" w:space="0" w:color="auto"/>
            <w:left w:val="none" w:sz="0" w:space="0" w:color="auto"/>
            <w:bottom w:val="none" w:sz="0" w:space="0" w:color="auto"/>
            <w:right w:val="none" w:sz="0" w:space="0" w:color="auto"/>
          </w:divBdr>
        </w:div>
        <w:div w:id="928271133">
          <w:marLeft w:val="480"/>
          <w:marRight w:val="0"/>
          <w:marTop w:val="0"/>
          <w:marBottom w:val="0"/>
          <w:divBdr>
            <w:top w:val="none" w:sz="0" w:space="0" w:color="auto"/>
            <w:left w:val="none" w:sz="0" w:space="0" w:color="auto"/>
            <w:bottom w:val="none" w:sz="0" w:space="0" w:color="auto"/>
            <w:right w:val="none" w:sz="0" w:space="0" w:color="auto"/>
          </w:divBdr>
        </w:div>
        <w:div w:id="406345193">
          <w:marLeft w:val="480"/>
          <w:marRight w:val="0"/>
          <w:marTop w:val="0"/>
          <w:marBottom w:val="0"/>
          <w:divBdr>
            <w:top w:val="none" w:sz="0" w:space="0" w:color="auto"/>
            <w:left w:val="none" w:sz="0" w:space="0" w:color="auto"/>
            <w:bottom w:val="none" w:sz="0" w:space="0" w:color="auto"/>
            <w:right w:val="none" w:sz="0" w:space="0" w:color="auto"/>
          </w:divBdr>
        </w:div>
        <w:div w:id="610820434">
          <w:marLeft w:val="480"/>
          <w:marRight w:val="0"/>
          <w:marTop w:val="0"/>
          <w:marBottom w:val="0"/>
          <w:divBdr>
            <w:top w:val="none" w:sz="0" w:space="0" w:color="auto"/>
            <w:left w:val="none" w:sz="0" w:space="0" w:color="auto"/>
            <w:bottom w:val="none" w:sz="0" w:space="0" w:color="auto"/>
            <w:right w:val="none" w:sz="0" w:space="0" w:color="auto"/>
          </w:divBdr>
        </w:div>
        <w:div w:id="1368332469">
          <w:marLeft w:val="480"/>
          <w:marRight w:val="0"/>
          <w:marTop w:val="0"/>
          <w:marBottom w:val="0"/>
          <w:divBdr>
            <w:top w:val="none" w:sz="0" w:space="0" w:color="auto"/>
            <w:left w:val="none" w:sz="0" w:space="0" w:color="auto"/>
            <w:bottom w:val="none" w:sz="0" w:space="0" w:color="auto"/>
            <w:right w:val="none" w:sz="0" w:space="0" w:color="auto"/>
          </w:divBdr>
        </w:div>
        <w:div w:id="599684207">
          <w:marLeft w:val="480"/>
          <w:marRight w:val="0"/>
          <w:marTop w:val="0"/>
          <w:marBottom w:val="0"/>
          <w:divBdr>
            <w:top w:val="none" w:sz="0" w:space="0" w:color="auto"/>
            <w:left w:val="none" w:sz="0" w:space="0" w:color="auto"/>
            <w:bottom w:val="none" w:sz="0" w:space="0" w:color="auto"/>
            <w:right w:val="none" w:sz="0" w:space="0" w:color="auto"/>
          </w:divBdr>
        </w:div>
        <w:div w:id="1317107313">
          <w:marLeft w:val="480"/>
          <w:marRight w:val="0"/>
          <w:marTop w:val="0"/>
          <w:marBottom w:val="0"/>
          <w:divBdr>
            <w:top w:val="none" w:sz="0" w:space="0" w:color="auto"/>
            <w:left w:val="none" w:sz="0" w:space="0" w:color="auto"/>
            <w:bottom w:val="none" w:sz="0" w:space="0" w:color="auto"/>
            <w:right w:val="none" w:sz="0" w:space="0" w:color="auto"/>
          </w:divBdr>
        </w:div>
        <w:div w:id="1655988806">
          <w:marLeft w:val="480"/>
          <w:marRight w:val="0"/>
          <w:marTop w:val="0"/>
          <w:marBottom w:val="0"/>
          <w:divBdr>
            <w:top w:val="none" w:sz="0" w:space="0" w:color="auto"/>
            <w:left w:val="none" w:sz="0" w:space="0" w:color="auto"/>
            <w:bottom w:val="none" w:sz="0" w:space="0" w:color="auto"/>
            <w:right w:val="none" w:sz="0" w:space="0" w:color="auto"/>
          </w:divBdr>
        </w:div>
        <w:div w:id="84426361">
          <w:marLeft w:val="480"/>
          <w:marRight w:val="0"/>
          <w:marTop w:val="0"/>
          <w:marBottom w:val="0"/>
          <w:divBdr>
            <w:top w:val="none" w:sz="0" w:space="0" w:color="auto"/>
            <w:left w:val="none" w:sz="0" w:space="0" w:color="auto"/>
            <w:bottom w:val="none" w:sz="0" w:space="0" w:color="auto"/>
            <w:right w:val="none" w:sz="0" w:space="0" w:color="auto"/>
          </w:divBdr>
        </w:div>
        <w:div w:id="925115999">
          <w:marLeft w:val="480"/>
          <w:marRight w:val="0"/>
          <w:marTop w:val="0"/>
          <w:marBottom w:val="0"/>
          <w:divBdr>
            <w:top w:val="none" w:sz="0" w:space="0" w:color="auto"/>
            <w:left w:val="none" w:sz="0" w:space="0" w:color="auto"/>
            <w:bottom w:val="none" w:sz="0" w:space="0" w:color="auto"/>
            <w:right w:val="none" w:sz="0" w:space="0" w:color="auto"/>
          </w:divBdr>
        </w:div>
      </w:divsChild>
    </w:div>
    <w:div w:id="1365595642">
      <w:bodyDiv w:val="1"/>
      <w:marLeft w:val="0"/>
      <w:marRight w:val="0"/>
      <w:marTop w:val="0"/>
      <w:marBottom w:val="0"/>
      <w:divBdr>
        <w:top w:val="none" w:sz="0" w:space="0" w:color="auto"/>
        <w:left w:val="none" w:sz="0" w:space="0" w:color="auto"/>
        <w:bottom w:val="none" w:sz="0" w:space="0" w:color="auto"/>
        <w:right w:val="none" w:sz="0" w:space="0" w:color="auto"/>
      </w:divBdr>
      <w:divsChild>
        <w:div w:id="278269398">
          <w:marLeft w:val="480"/>
          <w:marRight w:val="0"/>
          <w:marTop w:val="0"/>
          <w:marBottom w:val="0"/>
          <w:divBdr>
            <w:top w:val="none" w:sz="0" w:space="0" w:color="auto"/>
            <w:left w:val="none" w:sz="0" w:space="0" w:color="auto"/>
            <w:bottom w:val="none" w:sz="0" w:space="0" w:color="auto"/>
            <w:right w:val="none" w:sz="0" w:space="0" w:color="auto"/>
          </w:divBdr>
        </w:div>
        <w:div w:id="1646858458">
          <w:marLeft w:val="480"/>
          <w:marRight w:val="0"/>
          <w:marTop w:val="0"/>
          <w:marBottom w:val="0"/>
          <w:divBdr>
            <w:top w:val="none" w:sz="0" w:space="0" w:color="auto"/>
            <w:left w:val="none" w:sz="0" w:space="0" w:color="auto"/>
            <w:bottom w:val="none" w:sz="0" w:space="0" w:color="auto"/>
            <w:right w:val="none" w:sz="0" w:space="0" w:color="auto"/>
          </w:divBdr>
        </w:div>
        <w:div w:id="556665330">
          <w:marLeft w:val="480"/>
          <w:marRight w:val="0"/>
          <w:marTop w:val="0"/>
          <w:marBottom w:val="0"/>
          <w:divBdr>
            <w:top w:val="none" w:sz="0" w:space="0" w:color="auto"/>
            <w:left w:val="none" w:sz="0" w:space="0" w:color="auto"/>
            <w:bottom w:val="none" w:sz="0" w:space="0" w:color="auto"/>
            <w:right w:val="none" w:sz="0" w:space="0" w:color="auto"/>
          </w:divBdr>
        </w:div>
        <w:div w:id="824975387">
          <w:marLeft w:val="480"/>
          <w:marRight w:val="0"/>
          <w:marTop w:val="0"/>
          <w:marBottom w:val="0"/>
          <w:divBdr>
            <w:top w:val="none" w:sz="0" w:space="0" w:color="auto"/>
            <w:left w:val="none" w:sz="0" w:space="0" w:color="auto"/>
            <w:bottom w:val="none" w:sz="0" w:space="0" w:color="auto"/>
            <w:right w:val="none" w:sz="0" w:space="0" w:color="auto"/>
          </w:divBdr>
        </w:div>
        <w:div w:id="131218121">
          <w:marLeft w:val="480"/>
          <w:marRight w:val="0"/>
          <w:marTop w:val="0"/>
          <w:marBottom w:val="0"/>
          <w:divBdr>
            <w:top w:val="none" w:sz="0" w:space="0" w:color="auto"/>
            <w:left w:val="none" w:sz="0" w:space="0" w:color="auto"/>
            <w:bottom w:val="none" w:sz="0" w:space="0" w:color="auto"/>
            <w:right w:val="none" w:sz="0" w:space="0" w:color="auto"/>
          </w:divBdr>
        </w:div>
        <w:div w:id="324481330">
          <w:marLeft w:val="480"/>
          <w:marRight w:val="0"/>
          <w:marTop w:val="0"/>
          <w:marBottom w:val="0"/>
          <w:divBdr>
            <w:top w:val="none" w:sz="0" w:space="0" w:color="auto"/>
            <w:left w:val="none" w:sz="0" w:space="0" w:color="auto"/>
            <w:bottom w:val="none" w:sz="0" w:space="0" w:color="auto"/>
            <w:right w:val="none" w:sz="0" w:space="0" w:color="auto"/>
          </w:divBdr>
        </w:div>
        <w:div w:id="1742437664">
          <w:marLeft w:val="480"/>
          <w:marRight w:val="0"/>
          <w:marTop w:val="0"/>
          <w:marBottom w:val="0"/>
          <w:divBdr>
            <w:top w:val="none" w:sz="0" w:space="0" w:color="auto"/>
            <w:left w:val="none" w:sz="0" w:space="0" w:color="auto"/>
            <w:bottom w:val="none" w:sz="0" w:space="0" w:color="auto"/>
            <w:right w:val="none" w:sz="0" w:space="0" w:color="auto"/>
          </w:divBdr>
        </w:div>
        <w:div w:id="964576642">
          <w:marLeft w:val="480"/>
          <w:marRight w:val="0"/>
          <w:marTop w:val="0"/>
          <w:marBottom w:val="0"/>
          <w:divBdr>
            <w:top w:val="none" w:sz="0" w:space="0" w:color="auto"/>
            <w:left w:val="none" w:sz="0" w:space="0" w:color="auto"/>
            <w:bottom w:val="none" w:sz="0" w:space="0" w:color="auto"/>
            <w:right w:val="none" w:sz="0" w:space="0" w:color="auto"/>
          </w:divBdr>
        </w:div>
        <w:div w:id="664432288">
          <w:marLeft w:val="480"/>
          <w:marRight w:val="0"/>
          <w:marTop w:val="0"/>
          <w:marBottom w:val="0"/>
          <w:divBdr>
            <w:top w:val="none" w:sz="0" w:space="0" w:color="auto"/>
            <w:left w:val="none" w:sz="0" w:space="0" w:color="auto"/>
            <w:bottom w:val="none" w:sz="0" w:space="0" w:color="auto"/>
            <w:right w:val="none" w:sz="0" w:space="0" w:color="auto"/>
          </w:divBdr>
        </w:div>
        <w:div w:id="827402079">
          <w:marLeft w:val="480"/>
          <w:marRight w:val="0"/>
          <w:marTop w:val="0"/>
          <w:marBottom w:val="0"/>
          <w:divBdr>
            <w:top w:val="none" w:sz="0" w:space="0" w:color="auto"/>
            <w:left w:val="none" w:sz="0" w:space="0" w:color="auto"/>
            <w:bottom w:val="none" w:sz="0" w:space="0" w:color="auto"/>
            <w:right w:val="none" w:sz="0" w:space="0" w:color="auto"/>
          </w:divBdr>
        </w:div>
        <w:div w:id="1806461677">
          <w:marLeft w:val="480"/>
          <w:marRight w:val="0"/>
          <w:marTop w:val="0"/>
          <w:marBottom w:val="0"/>
          <w:divBdr>
            <w:top w:val="none" w:sz="0" w:space="0" w:color="auto"/>
            <w:left w:val="none" w:sz="0" w:space="0" w:color="auto"/>
            <w:bottom w:val="none" w:sz="0" w:space="0" w:color="auto"/>
            <w:right w:val="none" w:sz="0" w:space="0" w:color="auto"/>
          </w:divBdr>
        </w:div>
        <w:div w:id="412317884">
          <w:marLeft w:val="480"/>
          <w:marRight w:val="0"/>
          <w:marTop w:val="0"/>
          <w:marBottom w:val="0"/>
          <w:divBdr>
            <w:top w:val="none" w:sz="0" w:space="0" w:color="auto"/>
            <w:left w:val="none" w:sz="0" w:space="0" w:color="auto"/>
            <w:bottom w:val="none" w:sz="0" w:space="0" w:color="auto"/>
            <w:right w:val="none" w:sz="0" w:space="0" w:color="auto"/>
          </w:divBdr>
        </w:div>
        <w:div w:id="246959960">
          <w:marLeft w:val="480"/>
          <w:marRight w:val="0"/>
          <w:marTop w:val="0"/>
          <w:marBottom w:val="0"/>
          <w:divBdr>
            <w:top w:val="none" w:sz="0" w:space="0" w:color="auto"/>
            <w:left w:val="none" w:sz="0" w:space="0" w:color="auto"/>
            <w:bottom w:val="none" w:sz="0" w:space="0" w:color="auto"/>
            <w:right w:val="none" w:sz="0" w:space="0" w:color="auto"/>
          </w:divBdr>
        </w:div>
        <w:div w:id="1969629217">
          <w:marLeft w:val="480"/>
          <w:marRight w:val="0"/>
          <w:marTop w:val="0"/>
          <w:marBottom w:val="0"/>
          <w:divBdr>
            <w:top w:val="none" w:sz="0" w:space="0" w:color="auto"/>
            <w:left w:val="none" w:sz="0" w:space="0" w:color="auto"/>
            <w:bottom w:val="none" w:sz="0" w:space="0" w:color="auto"/>
            <w:right w:val="none" w:sz="0" w:space="0" w:color="auto"/>
          </w:divBdr>
        </w:div>
        <w:div w:id="2023164162">
          <w:marLeft w:val="480"/>
          <w:marRight w:val="0"/>
          <w:marTop w:val="0"/>
          <w:marBottom w:val="0"/>
          <w:divBdr>
            <w:top w:val="none" w:sz="0" w:space="0" w:color="auto"/>
            <w:left w:val="none" w:sz="0" w:space="0" w:color="auto"/>
            <w:bottom w:val="none" w:sz="0" w:space="0" w:color="auto"/>
            <w:right w:val="none" w:sz="0" w:space="0" w:color="auto"/>
          </w:divBdr>
        </w:div>
        <w:div w:id="483202688">
          <w:marLeft w:val="480"/>
          <w:marRight w:val="0"/>
          <w:marTop w:val="0"/>
          <w:marBottom w:val="0"/>
          <w:divBdr>
            <w:top w:val="none" w:sz="0" w:space="0" w:color="auto"/>
            <w:left w:val="none" w:sz="0" w:space="0" w:color="auto"/>
            <w:bottom w:val="none" w:sz="0" w:space="0" w:color="auto"/>
            <w:right w:val="none" w:sz="0" w:space="0" w:color="auto"/>
          </w:divBdr>
        </w:div>
        <w:div w:id="935018489">
          <w:marLeft w:val="480"/>
          <w:marRight w:val="0"/>
          <w:marTop w:val="0"/>
          <w:marBottom w:val="0"/>
          <w:divBdr>
            <w:top w:val="none" w:sz="0" w:space="0" w:color="auto"/>
            <w:left w:val="none" w:sz="0" w:space="0" w:color="auto"/>
            <w:bottom w:val="none" w:sz="0" w:space="0" w:color="auto"/>
            <w:right w:val="none" w:sz="0" w:space="0" w:color="auto"/>
          </w:divBdr>
        </w:div>
        <w:div w:id="827281271">
          <w:marLeft w:val="480"/>
          <w:marRight w:val="0"/>
          <w:marTop w:val="0"/>
          <w:marBottom w:val="0"/>
          <w:divBdr>
            <w:top w:val="none" w:sz="0" w:space="0" w:color="auto"/>
            <w:left w:val="none" w:sz="0" w:space="0" w:color="auto"/>
            <w:bottom w:val="none" w:sz="0" w:space="0" w:color="auto"/>
            <w:right w:val="none" w:sz="0" w:space="0" w:color="auto"/>
          </w:divBdr>
        </w:div>
        <w:div w:id="1782802308">
          <w:marLeft w:val="480"/>
          <w:marRight w:val="0"/>
          <w:marTop w:val="0"/>
          <w:marBottom w:val="0"/>
          <w:divBdr>
            <w:top w:val="none" w:sz="0" w:space="0" w:color="auto"/>
            <w:left w:val="none" w:sz="0" w:space="0" w:color="auto"/>
            <w:bottom w:val="none" w:sz="0" w:space="0" w:color="auto"/>
            <w:right w:val="none" w:sz="0" w:space="0" w:color="auto"/>
          </w:divBdr>
        </w:div>
        <w:div w:id="388504160">
          <w:marLeft w:val="480"/>
          <w:marRight w:val="0"/>
          <w:marTop w:val="0"/>
          <w:marBottom w:val="0"/>
          <w:divBdr>
            <w:top w:val="none" w:sz="0" w:space="0" w:color="auto"/>
            <w:left w:val="none" w:sz="0" w:space="0" w:color="auto"/>
            <w:bottom w:val="none" w:sz="0" w:space="0" w:color="auto"/>
            <w:right w:val="none" w:sz="0" w:space="0" w:color="auto"/>
          </w:divBdr>
        </w:div>
        <w:div w:id="973095330">
          <w:marLeft w:val="480"/>
          <w:marRight w:val="0"/>
          <w:marTop w:val="0"/>
          <w:marBottom w:val="0"/>
          <w:divBdr>
            <w:top w:val="none" w:sz="0" w:space="0" w:color="auto"/>
            <w:left w:val="none" w:sz="0" w:space="0" w:color="auto"/>
            <w:bottom w:val="none" w:sz="0" w:space="0" w:color="auto"/>
            <w:right w:val="none" w:sz="0" w:space="0" w:color="auto"/>
          </w:divBdr>
        </w:div>
        <w:div w:id="1400135050">
          <w:marLeft w:val="480"/>
          <w:marRight w:val="0"/>
          <w:marTop w:val="0"/>
          <w:marBottom w:val="0"/>
          <w:divBdr>
            <w:top w:val="none" w:sz="0" w:space="0" w:color="auto"/>
            <w:left w:val="none" w:sz="0" w:space="0" w:color="auto"/>
            <w:bottom w:val="none" w:sz="0" w:space="0" w:color="auto"/>
            <w:right w:val="none" w:sz="0" w:space="0" w:color="auto"/>
          </w:divBdr>
        </w:div>
        <w:div w:id="1974554022">
          <w:marLeft w:val="480"/>
          <w:marRight w:val="0"/>
          <w:marTop w:val="0"/>
          <w:marBottom w:val="0"/>
          <w:divBdr>
            <w:top w:val="none" w:sz="0" w:space="0" w:color="auto"/>
            <w:left w:val="none" w:sz="0" w:space="0" w:color="auto"/>
            <w:bottom w:val="none" w:sz="0" w:space="0" w:color="auto"/>
            <w:right w:val="none" w:sz="0" w:space="0" w:color="auto"/>
          </w:divBdr>
        </w:div>
        <w:div w:id="1473907344">
          <w:marLeft w:val="480"/>
          <w:marRight w:val="0"/>
          <w:marTop w:val="0"/>
          <w:marBottom w:val="0"/>
          <w:divBdr>
            <w:top w:val="none" w:sz="0" w:space="0" w:color="auto"/>
            <w:left w:val="none" w:sz="0" w:space="0" w:color="auto"/>
            <w:bottom w:val="none" w:sz="0" w:space="0" w:color="auto"/>
            <w:right w:val="none" w:sz="0" w:space="0" w:color="auto"/>
          </w:divBdr>
        </w:div>
        <w:div w:id="301008211">
          <w:marLeft w:val="480"/>
          <w:marRight w:val="0"/>
          <w:marTop w:val="0"/>
          <w:marBottom w:val="0"/>
          <w:divBdr>
            <w:top w:val="none" w:sz="0" w:space="0" w:color="auto"/>
            <w:left w:val="none" w:sz="0" w:space="0" w:color="auto"/>
            <w:bottom w:val="none" w:sz="0" w:space="0" w:color="auto"/>
            <w:right w:val="none" w:sz="0" w:space="0" w:color="auto"/>
          </w:divBdr>
        </w:div>
        <w:div w:id="884637566">
          <w:marLeft w:val="480"/>
          <w:marRight w:val="0"/>
          <w:marTop w:val="0"/>
          <w:marBottom w:val="0"/>
          <w:divBdr>
            <w:top w:val="none" w:sz="0" w:space="0" w:color="auto"/>
            <w:left w:val="none" w:sz="0" w:space="0" w:color="auto"/>
            <w:bottom w:val="none" w:sz="0" w:space="0" w:color="auto"/>
            <w:right w:val="none" w:sz="0" w:space="0" w:color="auto"/>
          </w:divBdr>
        </w:div>
        <w:div w:id="37243703">
          <w:marLeft w:val="480"/>
          <w:marRight w:val="0"/>
          <w:marTop w:val="0"/>
          <w:marBottom w:val="0"/>
          <w:divBdr>
            <w:top w:val="none" w:sz="0" w:space="0" w:color="auto"/>
            <w:left w:val="none" w:sz="0" w:space="0" w:color="auto"/>
            <w:bottom w:val="none" w:sz="0" w:space="0" w:color="auto"/>
            <w:right w:val="none" w:sz="0" w:space="0" w:color="auto"/>
          </w:divBdr>
        </w:div>
        <w:div w:id="751127060">
          <w:marLeft w:val="480"/>
          <w:marRight w:val="0"/>
          <w:marTop w:val="0"/>
          <w:marBottom w:val="0"/>
          <w:divBdr>
            <w:top w:val="none" w:sz="0" w:space="0" w:color="auto"/>
            <w:left w:val="none" w:sz="0" w:space="0" w:color="auto"/>
            <w:bottom w:val="none" w:sz="0" w:space="0" w:color="auto"/>
            <w:right w:val="none" w:sz="0" w:space="0" w:color="auto"/>
          </w:divBdr>
        </w:div>
        <w:div w:id="1603491792">
          <w:marLeft w:val="480"/>
          <w:marRight w:val="0"/>
          <w:marTop w:val="0"/>
          <w:marBottom w:val="0"/>
          <w:divBdr>
            <w:top w:val="none" w:sz="0" w:space="0" w:color="auto"/>
            <w:left w:val="none" w:sz="0" w:space="0" w:color="auto"/>
            <w:bottom w:val="none" w:sz="0" w:space="0" w:color="auto"/>
            <w:right w:val="none" w:sz="0" w:space="0" w:color="auto"/>
          </w:divBdr>
        </w:div>
        <w:div w:id="364330933">
          <w:marLeft w:val="480"/>
          <w:marRight w:val="0"/>
          <w:marTop w:val="0"/>
          <w:marBottom w:val="0"/>
          <w:divBdr>
            <w:top w:val="none" w:sz="0" w:space="0" w:color="auto"/>
            <w:left w:val="none" w:sz="0" w:space="0" w:color="auto"/>
            <w:bottom w:val="none" w:sz="0" w:space="0" w:color="auto"/>
            <w:right w:val="none" w:sz="0" w:space="0" w:color="auto"/>
          </w:divBdr>
        </w:div>
        <w:div w:id="1276017670">
          <w:marLeft w:val="480"/>
          <w:marRight w:val="0"/>
          <w:marTop w:val="0"/>
          <w:marBottom w:val="0"/>
          <w:divBdr>
            <w:top w:val="none" w:sz="0" w:space="0" w:color="auto"/>
            <w:left w:val="none" w:sz="0" w:space="0" w:color="auto"/>
            <w:bottom w:val="none" w:sz="0" w:space="0" w:color="auto"/>
            <w:right w:val="none" w:sz="0" w:space="0" w:color="auto"/>
          </w:divBdr>
        </w:div>
        <w:div w:id="669211805">
          <w:marLeft w:val="480"/>
          <w:marRight w:val="0"/>
          <w:marTop w:val="0"/>
          <w:marBottom w:val="0"/>
          <w:divBdr>
            <w:top w:val="none" w:sz="0" w:space="0" w:color="auto"/>
            <w:left w:val="none" w:sz="0" w:space="0" w:color="auto"/>
            <w:bottom w:val="none" w:sz="0" w:space="0" w:color="auto"/>
            <w:right w:val="none" w:sz="0" w:space="0" w:color="auto"/>
          </w:divBdr>
        </w:div>
        <w:div w:id="1647082921">
          <w:marLeft w:val="480"/>
          <w:marRight w:val="0"/>
          <w:marTop w:val="0"/>
          <w:marBottom w:val="0"/>
          <w:divBdr>
            <w:top w:val="none" w:sz="0" w:space="0" w:color="auto"/>
            <w:left w:val="none" w:sz="0" w:space="0" w:color="auto"/>
            <w:bottom w:val="none" w:sz="0" w:space="0" w:color="auto"/>
            <w:right w:val="none" w:sz="0" w:space="0" w:color="auto"/>
          </w:divBdr>
        </w:div>
        <w:div w:id="1695685898">
          <w:marLeft w:val="480"/>
          <w:marRight w:val="0"/>
          <w:marTop w:val="0"/>
          <w:marBottom w:val="0"/>
          <w:divBdr>
            <w:top w:val="none" w:sz="0" w:space="0" w:color="auto"/>
            <w:left w:val="none" w:sz="0" w:space="0" w:color="auto"/>
            <w:bottom w:val="none" w:sz="0" w:space="0" w:color="auto"/>
            <w:right w:val="none" w:sz="0" w:space="0" w:color="auto"/>
          </w:divBdr>
        </w:div>
        <w:div w:id="888689826">
          <w:marLeft w:val="480"/>
          <w:marRight w:val="0"/>
          <w:marTop w:val="0"/>
          <w:marBottom w:val="0"/>
          <w:divBdr>
            <w:top w:val="none" w:sz="0" w:space="0" w:color="auto"/>
            <w:left w:val="none" w:sz="0" w:space="0" w:color="auto"/>
            <w:bottom w:val="none" w:sz="0" w:space="0" w:color="auto"/>
            <w:right w:val="none" w:sz="0" w:space="0" w:color="auto"/>
          </w:divBdr>
        </w:div>
        <w:div w:id="1045448875">
          <w:marLeft w:val="480"/>
          <w:marRight w:val="0"/>
          <w:marTop w:val="0"/>
          <w:marBottom w:val="0"/>
          <w:divBdr>
            <w:top w:val="none" w:sz="0" w:space="0" w:color="auto"/>
            <w:left w:val="none" w:sz="0" w:space="0" w:color="auto"/>
            <w:bottom w:val="none" w:sz="0" w:space="0" w:color="auto"/>
            <w:right w:val="none" w:sz="0" w:space="0" w:color="auto"/>
          </w:divBdr>
        </w:div>
        <w:div w:id="1459689480">
          <w:marLeft w:val="480"/>
          <w:marRight w:val="0"/>
          <w:marTop w:val="0"/>
          <w:marBottom w:val="0"/>
          <w:divBdr>
            <w:top w:val="none" w:sz="0" w:space="0" w:color="auto"/>
            <w:left w:val="none" w:sz="0" w:space="0" w:color="auto"/>
            <w:bottom w:val="none" w:sz="0" w:space="0" w:color="auto"/>
            <w:right w:val="none" w:sz="0" w:space="0" w:color="auto"/>
          </w:divBdr>
        </w:div>
        <w:div w:id="1613246516">
          <w:marLeft w:val="480"/>
          <w:marRight w:val="0"/>
          <w:marTop w:val="0"/>
          <w:marBottom w:val="0"/>
          <w:divBdr>
            <w:top w:val="none" w:sz="0" w:space="0" w:color="auto"/>
            <w:left w:val="none" w:sz="0" w:space="0" w:color="auto"/>
            <w:bottom w:val="none" w:sz="0" w:space="0" w:color="auto"/>
            <w:right w:val="none" w:sz="0" w:space="0" w:color="auto"/>
          </w:divBdr>
        </w:div>
        <w:div w:id="1619335360">
          <w:marLeft w:val="480"/>
          <w:marRight w:val="0"/>
          <w:marTop w:val="0"/>
          <w:marBottom w:val="0"/>
          <w:divBdr>
            <w:top w:val="none" w:sz="0" w:space="0" w:color="auto"/>
            <w:left w:val="none" w:sz="0" w:space="0" w:color="auto"/>
            <w:bottom w:val="none" w:sz="0" w:space="0" w:color="auto"/>
            <w:right w:val="none" w:sz="0" w:space="0" w:color="auto"/>
          </w:divBdr>
        </w:div>
      </w:divsChild>
    </w:div>
    <w:div w:id="1365669439">
      <w:bodyDiv w:val="1"/>
      <w:marLeft w:val="0"/>
      <w:marRight w:val="0"/>
      <w:marTop w:val="0"/>
      <w:marBottom w:val="0"/>
      <w:divBdr>
        <w:top w:val="none" w:sz="0" w:space="0" w:color="auto"/>
        <w:left w:val="none" w:sz="0" w:space="0" w:color="auto"/>
        <w:bottom w:val="none" w:sz="0" w:space="0" w:color="auto"/>
        <w:right w:val="none" w:sz="0" w:space="0" w:color="auto"/>
      </w:divBdr>
      <w:divsChild>
        <w:div w:id="33892436">
          <w:marLeft w:val="480"/>
          <w:marRight w:val="0"/>
          <w:marTop w:val="0"/>
          <w:marBottom w:val="0"/>
          <w:divBdr>
            <w:top w:val="none" w:sz="0" w:space="0" w:color="auto"/>
            <w:left w:val="none" w:sz="0" w:space="0" w:color="auto"/>
            <w:bottom w:val="none" w:sz="0" w:space="0" w:color="auto"/>
            <w:right w:val="none" w:sz="0" w:space="0" w:color="auto"/>
          </w:divBdr>
        </w:div>
        <w:div w:id="1552644560">
          <w:marLeft w:val="480"/>
          <w:marRight w:val="0"/>
          <w:marTop w:val="0"/>
          <w:marBottom w:val="0"/>
          <w:divBdr>
            <w:top w:val="none" w:sz="0" w:space="0" w:color="auto"/>
            <w:left w:val="none" w:sz="0" w:space="0" w:color="auto"/>
            <w:bottom w:val="none" w:sz="0" w:space="0" w:color="auto"/>
            <w:right w:val="none" w:sz="0" w:space="0" w:color="auto"/>
          </w:divBdr>
        </w:div>
        <w:div w:id="759722425">
          <w:marLeft w:val="480"/>
          <w:marRight w:val="0"/>
          <w:marTop w:val="0"/>
          <w:marBottom w:val="0"/>
          <w:divBdr>
            <w:top w:val="none" w:sz="0" w:space="0" w:color="auto"/>
            <w:left w:val="none" w:sz="0" w:space="0" w:color="auto"/>
            <w:bottom w:val="none" w:sz="0" w:space="0" w:color="auto"/>
            <w:right w:val="none" w:sz="0" w:space="0" w:color="auto"/>
          </w:divBdr>
        </w:div>
        <w:div w:id="718477593">
          <w:marLeft w:val="480"/>
          <w:marRight w:val="0"/>
          <w:marTop w:val="0"/>
          <w:marBottom w:val="0"/>
          <w:divBdr>
            <w:top w:val="none" w:sz="0" w:space="0" w:color="auto"/>
            <w:left w:val="none" w:sz="0" w:space="0" w:color="auto"/>
            <w:bottom w:val="none" w:sz="0" w:space="0" w:color="auto"/>
            <w:right w:val="none" w:sz="0" w:space="0" w:color="auto"/>
          </w:divBdr>
        </w:div>
        <w:div w:id="744839190">
          <w:marLeft w:val="480"/>
          <w:marRight w:val="0"/>
          <w:marTop w:val="0"/>
          <w:marBottom w:val="0"/>
          <w:divBdr>
            <w:top w:val="none" w:sz="0" w:space="0" w:color="auto"/>
            <w:left w:val="none" w:sz="0" w:space="0" w:color="auto"/>
            <w:bottom w:val="none" w:sz="0" w:space="0" w:color="auto"/>
            <w:right w:val="none" w:sz="0" w:space="0" w:color="auto"/>
          </w:divBdr>
        </w:div>
        <w:div w:id="695740146">
          <w:marLeft w:val="480"/>
          <w:marRight w:val="0"/>
          <w:marTop w:val="0"/>
          <w:marBottom w:val="0"/>
          <w:divBdr>
            <w:top w:val="none" w:sz="0" w:space="0" w:color="auto"/>
            <w:left w:val="none" w:sz="0" w:space="0" w:color="auto"/>
            <w:bottom w:val="none" w:sz="0" w:space="0" w:color="auto"/>
            <w:right w:val="none" w:sz="0" w:space="0" w:color="auto"/>
          </w:divBdr>
        </w:div>
        <w:div w:id="288827465">
          <w:marLeft w:val="480"/>
          <w:marRight w:val="0"/>
          <w:marTop w:val="0"/>
          <w:marBottom w:val="0"/>
          <w:divBdr>
            <w:top w:val="none" w:sz="0" w:space="0" w:color="auto"/>
            <w:left w:val="none" w:sz="0" w:space="0" w:color="auto"/>
            <w:bottom w:val="none" w:sz="0" w:space="0" w:color="auto"/>
            <w:right w:val="none" w:sz="0" w:space="0" w:color="auto"/>
          </w:divBdr>
        </w:div>
        <w:div w:id="2034111696">
          <w:marLeft w:val="480"/>
          <w:marRight w:val="0"/>
          <w:marTop w:val="0"/>
          <w:marBottom w:val="0"/>
          <w:divBdr>
            <w:top w:val="none" w:sz="0" w:space="0" w:color="auto"/>
            <w:left w:val="none" w:sz="0" w:space="0" w:color="auto"/>
            <w:bottom w:val="none" w:sz="0" w:space="0" w:color="auto"/>
            <w:right w:val="none" w:sz="0" w:space="0" w:color="auto"/>
          </w:divBdr>
        </w:div>
        <w:div w:id="2067606082">
          <w:marLeft w:val="480"/>
          <w:marRight w:val="0"/>
          <w:marTop w:val="0"/>
          <w:marBottom w:val="0"/>
          <w:divBdr>
            <w:top w:val="none" w:sz="0" w:space="0" w:color="auto"/>
            <w:left w:val="none" w:sz="0" w:space="0" w:color="auto"/>
            <w:bottom w:val="none" w:sz="0" w:space="0" w:color="auto"/>
            <w:right w:val="none" w:sz="0" w:space="0" w:color="auto"/>
          </w:divBdr>
        </w:div>
        <w:div w:id="2141264521">
          <w:marLeft w:val="480"/>
          <w:marRight w:val="0"/>
          <w:marTop w:val="0"/>
          <w:marBottom w:val="0"/>
          <w:divBdr>
            <w:top w:val="none" w:sz="0" w:space="0" w:color="auto"/>
            <w:left w:val="none" w:sz="0" w:space="0" w:color="auto"/>
            <w:bottom w:val="none" w:sz="0" w:space="0" w:color="auto"/>
            <w:right w:val="none" w:sz="0" w:space="0" w:color="auto"/>
          </w:divBdr>
        </w:div>
        <w:div w:id="237254208">
          <w:marLeft w:val="480"/>
          <w:marRight w:val="0"/>
          <w:marTop w:val="0"/>
          <w:marBottom w:val="0"/>
          <w:divBdr>
            <w:top w:val="none" w:sz="0" w:space="0" w:color="auto"/>
            <w:left w:val="none" w:sz="0" w:space="0" w:color="auto"/>
            <w:bottom w:val="none" w:sz="0" w:space="0" w:color="auto"/>
            <w:right w:val="none" w:sz="0" w:space="0" w:color="auto"/>
          </w:divBdr>
        </w:div>
        <w:div w:id="1283875871">
          <w:marLeft w:val="480"/>
          <w:marRight w:val="0"/>
          <w:marTop w:val="0"/>
          <w:marBottom w:val="0"/>
          <w:divBdr>
            <w:top w:val="none" w:sz="0" w:space="0" w:color="auto"/>
            <w:left w:val="none" w:sz="0" w:space="0" w:color="auto"/>
            <w:bottom w:val="none" w:sz="0" w:space="0" w:color="auto"/>
            <w:right w:val="none" w:sz="0" w:space="0" w:color="auto"/>
          </w:divBdr>
        </w:div>
        <w:div w:id="322439407">
          <w:marLeft w:val="480"/>
          <w:marRight w:val="0"/>
          <w:marTop w:val="0"/>
          <w:marBottom w:val="0"/>
          <w:divBdr>
            <w:top w:val="none" w:sz="0" w:space="0" w:color="auto"/>
            <w:left w:val="none" w:sz="0" w:space="0" w:color="auto"/>
            <w:bottom w:val="none" w:sz="0" w:space="0" w:color="auto"/>
            <w:right w:val="none" w:sz="0" w:space="0" w:color="auto"/>
          </w:divBdr>
        </w:div>
        <w:div w:id="244728763">
          <w:marLeft w:val="480"/>
          <w:marRight w:val="0"/>
          <w:marTop w:val="0"/>
          <w:marBottom w:val="0"/>
          <w:divBdr>
            <w:top w:val="none" w:sz="0" w:space="0" w:color="auto"/>
            <w:left w:val="none" w:sz="0" w:space="0" w:color="auto"/>
            <w:bottom w:val="none" w:sz="0" w:space="0" w:color="auto"/>
            <w:right w:val="none" w:sz="0" w:space="0" w:color="auto"/>
          </w:divBdr>
        </w:div>
        <w:div w:id="560866935">
          <w:marLeft w:val="480"/>
          <w:marRight w:val="0"/>
          <w:marTop w:val="0"/>
          <w:marBottom w:val="0"/>
          <w:divBdr>
            <w:top w:val="none" w:sz="0" w:space="0" w:color="auto"/>
            <w:left w:val="none" w:sz="0" w:space="0" w:color="auto"/>
            <w:bottom w:val="none" w:sz="0" w:space="0" w:color="auto"/>
            <w:right w:val="none" w:sz="0" w:space="0" w:color="auto"/>
          </w:divBdr>
        </w:div>
        <w:div w:id="442461116">
          <w:marLeft w:val="480"/>
          <w:marRight w:val="0"/>
          <w:marTop w:val="0"/>
          <w:marBottom w:val="0"/>
          <w:divBdr>
            <w:top w:val="none" w:sz="0" w:space="0" w:color="auto"/>
            <w:left w:val="none" w:sz="0" w:space="0" w:color="auto"/>
            <w:bottom w:val="none" w:sz="0" w:space="0" w:color="auto"/>
            <w:right w:val="none" w:sz="0" w:space="0" w:color="auto"/>
          </w:divBdr>
        </w:div>
        <w:div w:id="1528328007">
          <w:marLeft w:val="480"/>
          <w:marRight w:val="0"/>
          <w:marTop w:val="0"/>
          <w:marBottom w:val="0"/>
          <w:divBdr>
            <w:top w:val="none" w:sz="0" w:space="0" w:color="auto"/>
            <w:left w:val="none" w:sz="0" w:space="0" w:color="auto"/>
            <w:bottom w:val="none" w:sz="0" w:space="0" w:color="auto"/>
            <w:right w:val="none" w:sz="0" w:space="0" w:color="auto"/>
          </w:divBdr>
        </w:div>
        <w:div w:id="1254391596">
          <w:marLeft w:val="480"/>
          <w:marRight w:val="0"/>
          <w:marTop w:val="0"/>
          <w:marBottom w:val="0"/>
          <w:divBdr>
            <w:top w:val="none" w:sz="0" w:space="0" w:color="auto"/>
            <w:left w:val="none" w:sz="0" w:space="0" w:color="auto"/>
            <w:bottom w:val="none" w:sz="0" w:space="0" w:color="auto"/>
            <w:right w:val="none" w:sz="0" w:space="0" w:color="auto"/>
          </w:divBdr>
        </w:div>
        <w:div w:id="2123450144">
          <w:marLeft w:val="480"/>
          <w:marRight w:val="0"/>
          <w:marTop w:val="0"/>
          <w:marBottom w:val="0"/>
          <w:divBdr>
            <w:top w:val="none" w:sz="0" w:space="0" w:color="auto"/>
            <w:left w:val="none" w:sz="0" w:space="0" w:color="auto"/>
            <w:bottom w:val="none" w:sz="0" w:space="0" w:color="auto"/>
            <w:right w:val="none" w:sz="0" w:space="0" w:color="auto"/>
          </w:divBdr>
        </w:div>
        <w:div w:id="1713723607">
          <w:marLeft w:val="480"/>
          <w:marRight w:val="0"/>
          <w:marTop w:val="0"/>
          <w:marBottom w:val="0"/>
          <w:divBdr>
            <w:top w:val="none" w:sz="0" w:space="0" w:color="auto"/>
            <w:left w:val="none" w:sz="0" w:space="0" w:color="auto"/>
            <w:bottom w:val="none" w:sz="0" w:space="0" w:color="auto"/>
            <w:right w:val="none" w:sz="0" w:space="0" w:color="auto"/>
          </w:divBdr>
        </w:div>
        <w:div w:id="570120701">
          <w:marLeft w:val="480"/>
          <w:marRight w:val="0"/>
          <w:marTop w:val="0"/>
          <w:marBottom w:val="0"/>
          <w:divBdr>
            <w:top w:val="none" w:sz="0" w:space="0" w:color="auto"/>
            <w:left w:val="none" w:sz="0" w:space="0" w:color="auto"/>
            <w:bottom w:val="none" w:sz="0" w:space="0" w:color="auto"/>
            <w:right w:val="none" w:sz="0" w:space="0" w:color="auto"/>
          </w:divBdr>
        </w:div>
        <w:div w:id="625434717">
          <w:marLeft w:val="480"/>
          <w:marRight w:val="0"/>
          <w:marTop w:val="0"/>
          <w:marBottom w:val="0"/>
          <w:divBdr>
            <w:top w:val="none" w:sz="0" w:space="0" w:color="auto"/>
            <w:left w:val="none" w:sz="0" w:space="0" w:color="auto"/>
            <w:bottom w:val="none" w:sz="0" w:space="0" w:color="auto"/>
            <w:right w:val="none" w:sz="0" w:space="0" w:color="auto"/>
          </w:divBdr>
        </w:div>
        <w:div w:id="1344438098">
          <w:marLeft w:val="480"/>
          <w:marRight w:val="0"/>
          <w:marTop w:val="0"/>
          <w:marBottom w:val="0"/>
          <w:divBdr>
            <w:top w:val="none" w:sz="0" w:space="0" w:color="auto"/>
            <w:left w:val="none" w:sz="0" w:space="0" w:color="auto"/>
            <w:bottom w:val="none" w:sz="0" w:space="0" w:color="auto"/>
            <w:right w:val="none" w:sz="0" w:space="0" w:color="auto"/>
          </w:divBdr>
        </w:div>
        <w:div w:id="752967314">
          <w:marLeft w:val="480"/>
          <w:marRight w:val="0"/>
          <w:marTop w:val="0"/>
          <w:marBottom w:val="0"/>
          <w:divBdr>
            <w:top w:val="none" w:sz="0" w:space="0" w:color="auto"/>
            <w:left w:val="none" w:sz="0" w:space="0" w:color="auto"/>
            <w:bottom w:val="none" w:sz="0" w:space="0" w:color="auto"/>
            <w:right w:val="none" w:sz="0" w:space="0" w:color="auto"/>
          </w:divBdr>
        </w:div>
        <w:div w:id="517937694">
          <w:marLeft w:val="480"/>
          <w:marRight w:val="0"/>
          <w:marTop w:val="0"/>
          <w:marBottom w:val="0"/>
          <w:divBdr>
            <w:top w:val="none" w:sz="0" w:space="0" w:color="auto"/>
            <w:left w:val="none" w:sz="0" w:space="0" w:color="auto"/>
            <w:bottom w:val="none" w:sz="0" w:space="0" w:color="auto"/>
            <w:right w:val="none" w:sz="0" w:space="0" w:color="auto"/>
          </w:divBdr>
        </w:div>
        <w:div w:id="1822504541">
          <w:marLeft w:val="480"/>
          <w:marRight w:val="0"/>
          <w:marTop w:val="0"/>
          <w:marBottom w:val="0"/>
          <w:divBdr>
            <w:top w:val="none" w:sz="0" w:space="0" w:color="auto"/>
            <w:left w:val="none" w:sz="0" w:space="0" w:color="auto"/>
            <w:bottom w:val="none" w:sz="0" w:space="0" w:color="auto"/>
            <w:right w:val="none" w:sz="0" w:space="0" w:color="auto"/>
          </w:divBdr>
        </w:div>
        <w:div w:id="350567749">
          <w:marLeft w:val="480"/>
          <w:marRight w:val="0"/>
          <w:marTop w:val="0"/>
          <w:marBottom w:val="0"/>
          <w:divBdr>
            <w:top w:val="none" w:sz="0" w:space="0" w:color="auto"/>
            <w:left w:val="none" w:sz="0" w:space="0" w:color="auto"/>
            <w:bottom w:val="none" w:sz="0" w:space="0" w:color="auto"/>
            <w:right w:val="none" w:sz="0" w:space="0" w:color="auto"/>
          </w:divBdr>
        </w:div>
        <w:div w:id="1301687859">
          <w:marLeft w:val="480"/>
          <w:marRight w:val="0"/>
          <w:marTop w:val="0"/>
          <w:marBottom w:val="0"/>
          <w:divBdr>
            <w:top w:val="none" w:sz="0" w:space="0" w:color="auto"/>
            <w:left w:val="none" w:sz="0" w:space="0" w:color="auto"/>
            <w:bottom w:val="none" w:sz="0" w:space="0" w:color="auto"/>
            <w:right w:val="none" w:sz="0" w:space="0" w:color="auto"/>
          </w:divBdr>
        </w:div>
        <w:div w:id="928538841">
          <w:marLeft w:val="480"/>
          <w:marRight w:val="0"/>
          <w:marTop w:val="0"/>
          <w:marBottom w:val="0"/>
          <w:divBdr>
            <w:top w:val="none" w:sz="0" w:space="0" w:color="auto"/>
            <w:left w:val="none" w:sz="0" w:space="0" w:color="auto"/>
            <w:bottom w:val="none" w:sz="0" w:space="0" w:color="auto"/>
            <w:right w:val="none" w:sz="0" w:space="0" w:color="auto"/>
          </w:divBdr>
        </w:div>
        <w:div w:id="496923075">
          <w:marLeft w:val="480"/>
          <w:marRight w:val="0"/>
          <w:marTop w:val="0"/>
          <w:marBottom w:val="0"/>
          <w:divBdr>
            <w:top w:val="none" w:sz="0" w:space="0" w:color="auto"/>
            <w:left w:val="none" w:sz="0" w:space="0" w:color="auto"/>
            <w:bottom w:val="none" w:sz="0" w:space="0" w:color="auto"/>
            <w:right w:val="none" w:sz="0" w:space="0" w:color="auto"/>
          </w:divBdr>
        </w:div>
        <w:div w:id="1533494575">
          <w:marLeft w:val="480"/>
          <w:marRight w:val="0"/>
          <w:marTop w:val="0"/>
          <w:marBottom w:val="0"/>
          <w:divBdr>
            <w:top w:val="none" w:sz="0" w:space="0" w:color="auto"/>
            <w:left w:val="none" w:sz="0" w:space="0" w:color="auto"/>
            <w:bottom w:val="none" w:sz="0" w:space="0" w:color="auto"/>
            <w:right w:val="none" w:sz="0" w:space="0" w:color="auto"/>
          </w:divBdr>
        </w:div>
        <w:div w:id="1983265864">
          <w:marLeft w:val="480"/>
          <w:marRight w:val="0"/>
          <w:marTop w:val="0"/>
          <w:marBottom w:val="0"/>
          <w:divBdr>
            <w:top w:val="none" w:sz="0" w:space="0" w:color="auto"/>
            <w:left w:val="none" w:sz="0" w:space="0" w:color="auto"/>
            <w:bottom w:val="none" w:sz="0" w:space="0" w:color="auto"/>
            <w:right w:val="none" w:sz="0" w:space="0" w:color="auto"/>
          </w:divBdr>
        </w:div>
        <w:div w:id="1957518679">
          <w:marLeft w:val="480"/>
          <w:marRight w:val="0"/>
          <w:marTop w:val="0"/>
          <w:marBottom w:val="0"/>
          <w:divBdr>
            <w:top w:val="none" w:sz="0" w:space="0" w:color="auto"/>
            <w:left w:val="none" w:sz="0" w:space="0" w:color="auto"/>
            <w:bottom w:val="none" w:sz="0" w:space="0" w:color="auto"/>
            <w:right w:val="none" w:sz="0" w:space="0" w:color="auto"/>
          </w:divBdr>
        </w:div>
        <w:div w:id="494298241">
          <w:marLeft w:val="480"/>
          <w:marRight w:val="0"/>
          <w:marTop w:val="0"/>
          <w:marBottom w:val="0"/>
          <w:divBdr>
            <w:top w:val="none" w:sz="0" w:space="0" w:color="auto"/>
            <w:left w:val="none" w:sz="0" w:space="0" w:color="auto"/>
            <w:bottom w:val="none" w:sz="0" w:space="0" w:color="auto"/>
            <w:right w:val="none" w:sz="0" w:space="0" w:color="auto"/>
          </w:divBdr>
        </w:div>
        <w:div w:id="1768228260">
          <w:marLeft w:val="480"/>
          <w:marRight w:val="0"/>
          <w:marTop w:val="0"/>
          <w:marBottom w:val="0"/>
          <w:divBdr>
            <w:top w:val="none" w:sz="0" w:space="0" w:color="auto"/>
            <w:left w:val="none" w:sz="0" w:space="0" w:color="auto"/>
            <w:bottom w:val="none" w:sz="0" w:space="0" w:color="auto"/>
            <w:right w:val="none" w:sz="0" w:space="0" w:color="auto"/>
          </w:divBdr>
        </w:div>
        <w:div w:id="1229878826">
          <w:marLeft w:val="480"/>
          <w:marRight w:val="0"/>
          <w:marTop w:val="0"/>
          <w:marBottom w:val="0"/>
          <w:divBdr>
            <w:top w:val="none" w:sz="0" w:space="0" w:color="auto"/>
            <w:left w:val="none" w:sz="0" w:space="0" w:color="auto"/>
            <w:bottom w:val="none" w:sz="0" w:space="0" w:color="auto"/>
            <w:right w:val="none" w:sz="0" w:space="0" w:color="auto"/>
          </w:divBdr>
        </w:div>
        <w:div w:id="533734562">
          <w:marLeft w:val="480"/>
          <w:marRight w:val="0"/>
          <w:marTop w:val="0"/>
          <w:marBottom w:val="0"/>
          <w:divBdr>
            <w:top w:val="none" w:sz="0" w:space="0" w:color="auto"/>
            <w:left w:val="none" w:sz="0" w:space="0" w:color="auto"/>
            <w:bottom w:val="none" w:sz="0" w:space="0" w:color="auto"/>
            <w:right w:val="none" w:sz="0" w:space="0" w:color="auto"/>
          </w:divBdr>
        </w:div>
        <w:div w:id="1744984933">
          <w:marLeft w:val="480"/>
          <w:marRight w:val="0"/>
          <w:marTop w:val="0"/>
          <w:marBottom w:val="0"/>
          <w:divBdr>
            <w:top w:val="none" w:sz="0" w:space="0" w:color="auto"/>
            <w:left w:val="none" w:sz="0" w:space="0" w:color="auto"/>
            <w:bottom w:val="none" w:sz="0" w:space="0" w:color="auto"/>
            <w:right w:val="none" w:sz="0" w:space="0" w:color="auto"/>
          </w:divBdr>
        </w:div>
        <w:div w:id="1682076936">
          <w:marLeft w:val="480"/>
          <w:marRight w:val="0"/>
          <w:marTop w:val="0"/>
          <w:marBottom w:val="0"/>
          <w:divBdr>
            <w:top w:val="none" w:sz="0" w:space="0" w:color="auto"/>
            <w:left w:val="none" w:sz="0" w:space="0" w:color="auto"/>
            <w:bottom w:val="none" w:sz="0" w:space="0" w:color="auto"/>
            <w:right w:val="none" w:sz="0" w:space="0" w:color="auto"/>
          </w:divBdr>
        </w:div>
        <w:div w:id="1895655785">
          <w:marLeft w:val="480"/>
          <w:marRight w:val="0"/>
          <w:marTop w:val="0"/>
          <w:marBottom w:val="0"/>
          <w:divBdr>
            <w:top w:val="none" w:sz="0" w:space="0" w:color="auto"/>
            <w:left w:val="none" w:sz="0" w:space="0" w:color="auto"/>
            <w:bottom w:val="none" w:sz="0" w:space="0" w:color="auto"/>
            <w:right w:val="none" w:sz="0" w:space="0" w:color="auto"/>
          </w:divBdr>
        </w:div>
        <w:div w:id="393621212">
          <w:marLeft w:val="480"/>
          <w:marRight w:val="0"/>
          <w:marTop w:val="0"/>
          <w:marBottom w:val="0"/>
          <w:divBdr>
            <w:top w:val="none" w:sz="0" w:space="0" w:color="auto"/>
            <w:left w:val="none" w:sz="0" w:space="0" w:color="auto"/>
            <w:bottom w:val="none" w:sz="0" w:space="0" w:color="auto"/>
            <w:right w:val="none" w:sz="0" w:space="0" w:color="auto"/>
          </w:divBdr>
        </w:div>
        <w:div w:id="1429160363">
          <w:marLeft w:val="480"/>
          <w:marRight w:val="0"/>
          <w:marTop w:val="0"/>
          <w:marBottom w:val="0"/>
          <w:divBdr>
            <w:top w:val="none" w:sz="0" w:space="0" w:color="auto"/>
            <w:left w:val="none" w:sz="0" w:space="0" w:color="auto"/>
            <w:bottom w:val="none" w:sz="0" w:space="0" w:color="auto"/>
            <w:right w:val="none" w:sz="0" w:space="0" w:color="auto"/>
          </w:divBdr>
        </w:div>
        <w:div w:id="2100902097">
          <w:marLeft w:val="480"/>
          <w:marRight w:val="0"/>
          <w:marTop w:val="0"/>
          <w:marBottom w:val="0"/>
          <w:divBdr>
            <w:top w:val="none" w:sz="0" w:space="0" w:color="auto"/>
            <w:left w:val="none" w:sz="0" w:space="0" w:color="auto"/>
            <w:bottom w:val="none" w:sz="0" w:space="0" w:color="auto"/>
            <w:right w:val="none" w:sz="0" w:space="0" w:color="auto"/>
          </w:divBdr>
        </w:div>
        <w:div w:id="580141530">
          <w:marLeft w:val="480"/>
          <w:marRight w:val="0"/>
          <w:marTop w:val="0"/>
          <w:marBottom w:val="0"/>
          <w:divBdr>
            <w:top w:val="none" w:sz="0" w:space="0" w:color="auto"/>
            <w:left w:val="none" w:sz="0" w:space="0" w:color="auto"/>
            <w:bottom w:val="none" w:sz="0" w:space="0" w:color="auto"/>
            <w:right w:val="none" w:sz="0" w:space="0" w:color="auto"/>
          </w:divBdr>
        </w:div>
        <w:div w:id="1752241774">
          <w:marLeft w:val="480"/>
          <w:marRight w:val="0"/>
          <w:marTop w:val="0"/>
          <w:marBottom w:val="0"/>
          <w:divBdr>
            <w:top w:val="none" w:sz="0" w:space="0" w:color="auto"/>
            <w:left w:val="none" w:sz="0" w:space="0" w:color="auto"/>
            <w:bottom w:val="none" w:sz="0" w:space="0" w:color="auto"/>
            <w:right w:val="none" w:sz="0" w:space="0" w:color="auto"/>
          </w:divBdr>
        </w:div>
        <w:div w:id="1923023219">
          <w:marLeft w:val="480"/>
          <w:marRight w:val="0"/>
          <w:marTop w:val="0"/>
          <w:marBottom w:val="0"/>
          <w:divBdr>
            <w:top w:val="none" w:sz="0" w:space="0" w:color="auto"/>
            <w:left w:val="none" w:sz="0" w:space="0" w:color="auto"/>
            <w:bottom w:val="none" w:sz="0" w:space="0" w:color="auto"/>
            <w:right w:val="none" w:sz="0" w:space="0" w:color="auto"/>
          </w:divBdr>
        </w:div>
        <w:div w:id="832138047">
          <w:marLeft w:val="480"/>
          <w:marRight w:val="0"/>
          <w:marTop w:val="0"/>
          <w:marBottom w:val="0"/>
          <w:divBdr>
            <w:top w:val="none" w:sz="0" w:space="0" w:color="auto"/>
            <w:left w:val="none" w:sz="0" w:space="0" w:color="auto"/>
            <w:bottom w:val="none" w:sz="0" w:space="0" w:color="auto"/>
            <w:right w:val="none" w:sz="0" w:space="0" w:color="auto"/>
          </w:divBdr>
        </w:div>
      </w:divsChild>
    </w:div>
    <w:div w:id="1366255061">
      <w:bodyDiv w:val="1"/>
      <w:marLeft w:val="0"/>
      <w:marRight w:val="0"/>
      <w:marTop w:val="0"/>
      <w:marBottom w:val="0"/>
      <w:divBdr>
        <w:top w:val="none" w:sz="0" w:space="0" w:color="auto"/>
        <w:left w:val="none" w:sz="0" w:space="0" w:color="auto"/>
        <w:bottom w:val="none" w:sz="0" w:space="0" w:color="auto"/>
        <w:right w:val="none" w:sz="0" w:space="0" w:color="auto"/>
      </w:divBdr>
    </w:div>
    <w:div w:id="1366295003">
      <w:bodyDiv w:val="1"/>
      <w:marLeft w:val="0"/>
      <w:marRight w:val="0"/>
      <w:marTop w:val="0"/>
      <w:marBottom w:val="0"/>
      <w:divBdr>
        <w:top w:val="none" w:sz="0" w:space="0" w:color="auto"/>
        <w:left w:val="none" w:sz="0" w:space="0" w:color="auto"/>
        <w:bottom w:val="none" w:sz="0" w:space="0" w:color="auto"/>
        <w:right w:val="none" w:sz="0" w:space="0" w:color="auto"/>
      </w:divBdr>
    </w:div>
    <w:div w:id="1366323594">
      <w:bodyDiv w:val="1"/>
      <w:marLeft w:val="0"/>
      <w:marRight w:val="0"/>
      <w:marTop w:val="0"/>
      <w:marBottom w:val="0"/>
      <w:divBdr>
        <w:top w:val="none" w:sz="0" w:space="0" w:color="auto"/>
        <w:left w:val="none" w:sz="0" w:space="0" w:color="auto"/>
        <w:bottom w:val="none" w:sz="0" w:space="0" w:color="auto"/>
        <w:right w:val="none" w:sz="0" w:space="0" w:color="auto"/>
      </w:divBdr>
    </w:div>
    <w:div w:id="1366371231">
      <w:bodyDiv w:val="1"/>
      <w:marLeft w:val="0"/>
      <w:marRight w:val="0"/>
      <w:marTop w:val="0"/>
      <w:marBottom w:val="0"/>
      <w:divBdr>
        <w:top w:val="none" w:sz="0" w:space="0" w:color="auto"/>
        <w:left w:val="none" w:sz="0" w:space="0" w:color="auto"/>
        <w:bottom w:val="none" w:sz="0" w:space="0" w:color="auto"/>
        <w:right w:val="none" w:sz="0" w:space="0" w:color="auto"/>
      </w:divBdr>
    </w:div>
    <w:div w:id="1366444815">
      <w:bodyDiv w:val="1"/>
      <w:marLeft w:val="0"/>
      <w:marRight w:val="0"/>
      <w:marTop w:val="0"/>
      <w:marBottom w:val="0"/>
      <w:divBdr>
        <w:top w:val="none" w:sz="0" w:space="0" w:color="auto"/>
        <w:left w:val="none" w:sz="0" w:space="0" w:color="auto"/>
        <w:bottom w:val="none" w:sz="0" w:space="0" w:color="auto"/>
        <w:right w:val="none" w:sz="0" w:space="0" w:color="auto"/>
      </w:divBdr>
    </w:div>
    <w:div w:id="1366978681">
      <w:bodyDiv w:val="1"/>
      <w:marLeft w:val="0"/>
      <w:marRight w:val="0"/>
      <w:marTop w:val="0"/>
      <w:marBottom w:val="0"/>
      <w:divBdr>
        <w:top w:val="none" w:sz="0" w:space="0" w:color="auto"/>
        <w:left w:val="none" w:sz="0" w:space="0" w:color="auto"/>
        <w:bottom w:val="none" w:sz="0" w:space="0" w:color="auto"/>
        <w:right w:val="none" w:sz="0" w:space="0" w:color="auto"/>
      </w:divBdr>
    </w:div>
    <w:div w:id="1367101263">
      <w:bodyDiv w:val="1"/>
      <w:marLeft w:val="0"/>
      <w:marRight w:val="0"/>
      <w:marTop w:val="0"/>
      <w:marBottom w:val="0"/>
      <w:divBdr>
        <w:top w:val="none" w:sz="0" w:space="0" w:color="auto"/>
        <w:left w:val="none" w:sz="0" w:space="0" w:color="auto"/>
        <w:bottom w:val="none" w:sz="0" w:space="0" w:color="auto"/>
        <w:right w:val="none" w:sz="0" w:space="0" w:color="auto"/>
      </w:divBdr>
    </w:div>
    <w:div w:id="1367369637">
      <w:bodyDiv w:val="1"/>
      <w:marLeft w:val="0"/>
      <w:marRight w:val="0"/>
      <w:marTop w:val="0"/>
      <w:marBottom w:val="0"/>
      <w:divBdr>
        <w:top w:val="none" w:sz="0" w:space="0" w:color="auto"/>
        <w:left w:val="none" w:sz="0" w:space="0" w:color="auto"/>
        <w:bottom w:val="none" w:sz="0" w:space="0" w:color="auto"/>
        <w:right w:val="none" w:sz="0" w:space="0" w:color="auto"/>
      </w:divBdr>
      <w:divsChild>
        <w:div w:id="879250046">
          <w:marLeft w:val="480"/>
          <w:marRight w:val="0"/>
          <w:marTop w:val="0"/>
          <w:marBottom w:val="0"/>
          <w:divBdr>
            <w:top w:val="none" w:sz="0" w:space="0" w:color="auto"/>
            <w:left w:val="none" w:sz="0" w:space="0" w:color="auto"/>
            <w:bottom w:val="none" w:sz="0" w:space="0" w:color="auto"/>
            <w:right w:val="none" w:sz="0" w:space="0" w:color="auto"/>
          </w:divBdr>
        </w:div>
        <w:div w:id="72360597">
          <w:marLeft w:val="480"/>
          <w:marRight w:val="0"/>
          <w:marTop w:val="0"/>
          <w:marBottom w:val="0"/>
          <w:divBdr>
            <w:top w:val="none" w:sz="0" w:space="0" w:color="auto"/>
            <w:left w:val="none" w:sz="0" w:space="0" w:color="auto"/>
            <w:bottom w:val="none" w:sz="0" w:space="0" w:color="auto"/>
            <w:right w:val="none" w:sz="0" w:space="0" w:color="auto"/>
          </w:divBdr>
        </w:div>
        <w:div w:id="268856163">
          <w:marLeft w:val="480"/>
          <w:marRight w:val="0"/>
          <w:marTop w:val="0"/>
          <w:marBottom w:val="0"/>
          <w:divBdr>
            <w:top w:val="none" w:sz="0" w:space="0" w:color="auto"/>
            <w:left w:val="none" w:sz="0" w:space="0" w:color="auto"/>
            <w:bottom w:val="none" w:sz="0" w:space="0" w:color="auto"/>
            <w:right w:val="none" w:sz="0" w:space="0" w:color="auto"/>
          </w:divBdr>
        </w:div>
        <w:div w:id="1162430671">
          <w:marLeft w:val="480"/>
          <w:marRight w:val="0"/>
          <w:marTop w:val="0"/>
          <w:marBottom w:val="0"/>
          <w:divBdr>
            <w:top w:val="none" w:sz="0" w:space="0" w:color="auto"/>
            <w:left w:val="none" w:sz="0" w:space="0" w:color="auto"/>
            <w:bottom w:val="none" w:sz="0" w:space="0" w:color="auto"/>
            <w:right w:val="none" w:sz="0" w:space="0" w:color="auto"/>
          </w:divBdr>
        </w:div>
        <w:div w:id="1391685117">
          <w:marLeft w:val="480"/>
          <w:marRight w:val="0"/>
          <w:marTop w:val="0"/>
          <w:marBottom w:val="0"/>
          <w:divBdr>
            <w:top w:val="none" w:sz="0" w:space="0" w:color="auto"/>
            <w:left w:val="none" w:sz="0" w:space="0" w:color="auto"/>
            <w:bottom w:val="none" w:sz="0" w:space="0" w:color="auto"/>
            <w:right w:val="none" w:sz="0" w:space="0" w:color="auto"/>
          </w:divBdr>
        </w:div>
        <w:div w:id="1775900651">
          <w:marLeft w:val="480"/>
          <w:marRight w:val="0"/>
          <w:marTop w:val="0"/>
          <w:marBottom w:val="0"/>
          <w:divBdr>
            <w:top w:val="none" w:sz="0" w:space="0" w:color="auto"/>
            <w:left w:val="none" w:sz="0" w:space="0" w:color="auto"/>
            <w:bottom w:val="none" w:sz="0" w:space="0" w:color="auto"/>
            <w:right w:val="none" w:sz="0" w:space="0" w:color="auto"/>
          </w:divBdr>
        </w:div>
        <w:div w:id="2138178373">
          <w:marLeft w:val="480"/>
          <w:marRight w:val="0"/>
          <w:marTop w:val="0"/>
          <w:marBottom w:val="0"/>
          <w:divBdr>
            <w:top w:val="none" w:sz="0" w:space="0" w:color="auto"/>
            <w:left w:val="none" w:sz="0" w:space="0" w:color="auto"/>
            <w:bottom w:val="none" w:sz="0" w:space="0" w:color="auto"/>
            <w:right w:val="none" w:sz="0" w:space="0" w:color="auto"/>
          </w:divBdr>
        </w:div>
        <w:div w:id="1476295222">
          <w:marLeft w:val="480"/>
          <w:marRight w:val="0"/>
          <w:marTop w:val="0"/>
          <w:marBottom w:val="0"/>
          <w:divBdr>
            <w:top w:val="none" w:sz="0" w:space="0" w:color="auto"/>
            <w:left w:val="none" w:sz="0" w:space="0" w:color="auto"/>
            <w:bottom w:val="none" w:sz="0" w:space="0" w:color="auto"/>
            <w:right w:val="none" w:sz="0" w:space="0" w:color="auto"/>
          </w:divBdr>
        </w:div>
        <w:div w:id="98530230">
          <w:marLeft w:val="480"/>
          <w:marRight w:val="0"/>
          <w:marTop w:val="0"/>
          <w:marBottom w:val="0"/>
          <w:divBdr>
            <w:top w:val="none" w:sz="0" w:space="0" w:color="auto"/>
            <w:left w:val="none" w:sz="0" w:space="0" w:color="auto"/>
            <w:bottom w:val="none" w:sz="0" w:space="0" w:color="auto"/>
            <w:right w:val="none" w:sz="0" w:space="0" w:color="auto"/>
          </w:divBdr>
        </w:div>
        <w:div w:id="1025787604">
          <w:marLeft w:val="480"/>
          <w:marRight w:val="0"/>
          <w:marTop w:val="0"/>
          <w:marBottom w:val="0"/>
          <w:divBdr>
            <w:top w:val="none" w:sz="0" w:space="0" w:color="auto"/>
            <w:left w:val="none" w:sz="0" w:space="0" w:color="auto"/>
            <w:bottom w:val="none" w:sz="0" w:space="0" w:color="auto"/>
            <w:right w:val="none" w:sz="0" w:space="0" w:color="auto"/>
          </w:divBdr>
        </w:div>
        <w:div w:id="1230532817">
          <w:marLeft w:val="480"/>
          <w:marRight w:val="0"/>
          <w:marTop w:val="0"/>
          <w:marBottom w:val="0"/>
          <w:divBdr>
            <w:top w:val="none" w:sz="0" w:space="0" w:color="auto"/>
            <w:left w:val="none" w:sz="0" w:space="0" w:color="auto"/>
            <w:bottom w:val="none" w:sz="0" w:space="0" w:color="auto"/>
            <w:right w:val="none" w:sz="0" w:space="0" w:color="auto"/>
          </w:divBdr>
        </w:div>
        <w:div w:id="2095517357">
          <w:marLeft w:val="480"/>
          <w:marRight w:val="0"/>
          <w:marTop w:val="0"/>
          <w:marBottom w:val="0"/>
          <w:divBdr>
            <w:top w:val="none" w:sz="0" w:space="0" w:color="auto"/>
            <w:left w:val="none" w:sz="0" w:space="0" w:color="auto"/>
            <w:bottom w:val="none" w:sz="0" w:space="0" w:color="auto"/>
            <w:right w:val="none" w:sz="0" w:space="0" w:color="auto"/>
          </w:divBdr>
        </w:div>
        <w:div w:id="1938950278">
          <w:marLeft w:val="480"/>
          <w:marRight w:val="0"/>
          <w:marTop w:val="0"/>
          <w:marBottom w:val="0"/>
          <w:divBdr>
            <w:top w:val="none" w:sz="0" w:space="0" w:color="auto"/>
            <w:left w:val="none" w:sz="0" w:space="0" w:color="auto"/>
            <w:bottom w:val="none" w:sz="0" w:space="0" w:color="auto"/>
            <w:right w:val="none" w:sz="0" w:space="0" w:color="auto"/>
          </w:divBdr>
        </w:div>
        <w:div w:id="1332492517">
          <w:marLeft w:val="480"/>
          <w:marRight w:val="0"/>
          <w:marTop w:val="0"/>
          <w:marBottom w:val="0"/>
          <w:divBdr>
            <w:top w:val="none" w:sz="0" w:space="0" w:color="auto"/>
            <w:left w:val="none" w:sz="0" w:space="0" w:color="auto"/>
            <w:bottom w:val="none" w:sz="0" w:space="0" w:color="auto"/>
            <w:right w:val="none" w:sz="0" w:space="0" w:color="auto"/>
          </w:divBdr>
        </w:div>
        <w:div w:id="399982585">
          <w:marLeft w:val="480"/>
          <w:marRight w:val="0"/>
          <w:marTop w:val="0"/>
          <w:marBottom w:val="0"/>
          <w:divBdr>
            <w:top w:val="none" w:sz="0" w:space="0" w:color="auto"/>
            <w:left w:val="none" w:sz="0" w:space="0" w:color="auto"/>
            <w:bottom w:val="none" w:sz="0" w:space="0" w:color="auto"/>
            <w:right w:val="none" w:sz="0" w:space="0" w:color="auto"/>
          </w:divBdr>
        </w:div>
        <w:div w:id="1531988905">
          <w:marLeft w:val="480"/>
          <w:marRight w:val="0"/>
          <w:marTop w:val="0"/>
          <w:marBottom w:val="0"/>
          <w:divBdr>
            <w:top w:val="none" w:sz="0" w:space="0" w:color="auto"/>
            <w:left w:val="none" w:sz="0" w:space="0" w:color="auto"/>
            <w:bottom w:val="none" w:sz="0" w:space="0" w:color="auto"/>
            <w:right w:val="none" w:sz="0" w:space="0" w:color="auto"/>
          </w:divBdr>
        </w:div>
        <w:div w:id="717365098">
          <w:marLeft w:val="480"/>
          <w:marRight w:val="0"/>
          <w:marTop w:val="0"/>
          <w:marBottom w:val="0"/>
          <w:divBdr>
            <w:top w:val="none" w:sz="0" w:space="0" w:color="auto"/>
            <w:left w:val="none" w:sz="0" w:space="0" w:color="auto"/>
            <w:bottom w:val="none" w:sz="0" w:space="0" w:color="auto"/>
            <w:right w:val="none" w:sz="0" w:space="0" w:color="auto"/>
          </w:divBdr>
        </w:div>
        <w:div w:id="1598489743">
          <w:marLeft w:val="480"/>
          <w:marRight w:val="0"/>
          <w:marTop w:val="0"/>
          <w:marBottom w:val="0"/>
          <w:divBdr>
            <w:top w:val="none" w:sz="0" w:space="0" w:color="auto"/>
            <w:left w:val="none" w:sz="0" w:space="0" w:color="auto"/>
            <w:bottom w:val="none" w:sz="0" w:space="0" w:color="auto"/>
            <w:right w:val="none" w:sz="0" w:space="0" w:color="auto"/>
          </w:divBdr>
        </w:div>
        <w:div w:id="594365016">
          <w:marLeft w:val="480"/>
          <w:marRight w:val="0"/>
          <w:marTop w:val="0"/>
          <w:marBottom w:val="0"/>
          <w:divBdr>
            <w:top w:val="none" w:sz="0" w:space="0" w:color="auto"/>
            <w:left w:val="none" w:sz="0" w:space="0" w:color="auto"/>
            <w:bottom w:val="none" w:sz="0" w:space="0" w:color="auto"/>
            <w:right w:val="none" w:sz="0" w:space="0" w:color="auto"/>
          </w:divBdr>
        </w:div>
        <w:div w:id="329335910">
          <w:marLeft w:val="480"/>
          <w:marRight w:val="0"/>
          <w:marTop w:val="0"/>
          <w:marBottom w:val="0"/>
          <w:divBdr>
            <w:top w:val="none" w:sz="0" w:space="0" w:color="auto"/>
            <w:left w:val="none" w:sz="0" w:space="0" w:color="auto"/>
            <w:bottom w:val="none" w:sz="0" w:space="0" w:color="auto"/>
            <w:right w:val="none" w:sz="0" w:space="0" w:color="auto"/>
          </w:divBdr>
        </w:div>
        <w:div w:id="1751004530">
          <w:marLeft w:val="480"/>
          <w:marRight w:val="0"/>
          <w:marTop w:val="0"/>
          <w:marBottom w:val="0"/>
          <w:divBdr>
            <w:top w:val="none" w:sz="0" w:space="0" w:color="auto"/>
            <w:left w:val="none" w:sz="0" w:space="0" w:color="auto"/>
            <w:bottom w:val="none" w:sz="0" w:space="0" w:color="auto"/>
            <w:right w:val="none" w:sz="0" w:space="0" w:color="auto"/>
          </w:divBdr>
        </w:div>
        <w:div w:id="1992325978">
          <w:marLeft w:val="480"/>
          <w:marRight w:val="0"/>
          <w:marTop w:val="0"/>
          <w:marBottom w:val="0"/>
          <w:divBdr>
            <w:top w:val="none" w:sz="0" w:space="0" w:color="auto"/>
            <w:left w:val="none" w:sz="0" w:space="0" w:color="auto"/>
            <w:bottom w:val="none" w:sz="0" w:space="0" w:color="auto"/>
            <w:right w:val="none" w:sz="0" w:space="0" w:color="auto"/>
          </w:divBdr>
        </w:div>
        <w:div w:id="545416567">
          <w:marLeft w:val="480"/>
          <w:marRight w:val="0"/>
          <w:marTop w:val="0"/>
          <w:marBottom w:val="0"/>
          <w:divBdr>
            <w:top w:val="none" w:sz="0" w:space="0" w:color="auto"/>
            <w:left w:val="none" w:sz="0" w:space="0" w:color="auto"/>
            <w:bottom w:val="none" w:sz="0" w:space="0" w:color="auto"/>
            <w:right w:val="none" w:sz="0" w:space="0" w:color="auto"/>
          </w:divBdr>
        </w:div>
        <w:div w:id="890968806">
          <w:marLeft w:val="480"/>
          <w:marRight w:val="0"/>
          <w:marTop w:val="0"/>
          <w:marBottom w:val="0"/>
          <w:divBdr>
            <w:top w:val="none" w:sz="0" w:space="0" w:color="auto"/>
            <w:left w:val="none" w:sz="0" w:space="0" w:color="auto"/>
            <w:bottom w:val="none" w:sz="0" w:space="0" w:color="auto"/>
            <w:right w:val="none" w:sz="0" w:space="0" w:color="auto"/>
          </w:divBdr>
        </w:div>
        <w:div w:id="670641315">
          <w:marLeft w:val="480"/>
          <w:marRight w:val="0"/>
          <w:marTop w:val="0"/>
          <w:marBottom w:val="0"/>
          <w:divBdr>
            <w:top w:val="none" w:sz="0" w:space="0" w:color="auto"/>
            <w:left w:val="none" w:sz="0" w:space="0" w:color="auto"/>
            <w:bottom w:val="none" w:sz="0" w:space="0" w:color="auto"/>
            <w:right w:val="none" w:sz="0" w:space="0" w:color="auto"/>
          </w:divBdr>
        </w:div>
        <w:div w:id="1104575782">
          <w:marLeft w:val="480"/>
          <w:marRight w:val="0"/>
          <w:marTop w:val="0"/>
          <w:marBottom w:val="0"/>
          <w:divBdr>
            <w:top w:val="none" w:sz="0" w:space="0" w:color="auto"/>
            <w:left w:val="none" w:sz="0" w:space="0" w:color="auto"/>
            <w:bottom w:val="none" w:sz="0" w:space="0" w:color="auto"/>
            <w:right w:val="none" w:sz="0" w:space="0" w:color="auto"/>
          </w:divBdr>
        </w:div>
        <w:div w:id="60294055">
          <w:marLeft w:val="480"/>
          <w:marRight w:val="0"/>
          <w:marTop w:val="0"/>
          <w:marBottom w:val="0"/>
          <w:divBdr>
            <w:top w:val="none" w:sz="0" w:space="0" w:color="auto"/>
            <w:left w:val="none" w:sz="0" w:space="0" w:color="auto"/>
            <w:bottom w:val="none" w:sz="0" w:space="0" w:color="auto"/>
            <w:right w:val="none" w:sz="0" w:space="0" w:color="auto"/>
          </w:divBdr>
        </w:div>
        <w:div w:id="553466775">
          <w:marLeft w:val="480"/>
          <w:marRight w:val="0"/>
          <w:marTop w:val="0"/>
          <w:marBottom w:val="0"/>
          <w:divBdr>
            <w:top w:val="none" w:sz="0" w:space="0" w:color="auto"/>
            <w:left w:val="none" w:sz="0" w:space="0" w:color="auto"/>
            <w:bottom w:val="none" w:sz="0" w:space="0" w:color="auto"/>
            <w:right w:val="none" w:sz="0" w:space="0" w:color="auto"/>
          </w:divBdr>
        </w:div>
        <w:div w:id="411859426">
          <w:marLeft w:val="480"/>
          <w:marRight w:val="0"/>
          <w:marTop w:val="0"/>
          <w:marBottom w:val="0"/>
          <w:divBdr>
            <w:top w:val="none" w:sz="0" w:space="0" w:color="auto"/>
            <w:left w:val="none" w:sz="0" w:space="0" w:color="auto"/>
            <w:bottom w:val="none" w:sz="0" w:space="0" w:color="auto"/>
            <w:right w:val="none" w:sz="0" w:space="0" w:color="auto"/>
          </w:divBdr>
        </w:div>
        <w:div w:id="1851724332">
          <w:marLeft w:val="480"/>
          <w:marRight w:val="0"/>
          <w:marTop w:val="0"/>
          <w:marBottom w:val="0"/>
          <w:divBdr>
            <w:top w:val="none" w:sz="0" w:space="0" w:color="auto"/>
            <w:left w:val="none" w:sz="0" w:space="0" w:color="auto"/>
            <w:bottom w:val="none" w:sz="0" w:space="0" w:color="auto"/>
            <w:right w:val="none" w:sz="0" w:space="0" w:color="auto"/>
          </w:divBdr>
        </w:div>
        <w:div w:id="1819422193">
          <w:marLeft w:val="480"/>
          <w:marRight w:val="0"/>
          <w:marTop w:val="0"/>
          <w:marBottom w:val="0"/>
          <w:divBdr>
            <w:top w:val="none" w:sz="0" w:space="0" w:color="auto"/>
            <w:left w:val="none" w:sz="0" w:space="0" w:color="auto"/>
            <w:bottom w:val="none" w:sz="0" w:space="0" w:color="auto"/>
            <w:right w:val="none" w:sz="0" w:space="0" w:color="auto"/>
          </w:divBdr>
        </w:div>
        <w:div w:id="572353581">
          <w:marLeft w:val="480"/>
          <w:marRight w:val="0"/>
          <w:marTop w:val="0"/>
          <w:marBottom w:val="0"/>
          <w:divBdr>
            <w:top w:val="none" w:sz="0" w:space="0" w:color="auto"/>
            <w:left w:val="none" w:sz="0" w:space="0" w:color="auto"/>
            <w:bottom w:val="none" w:sz="0" w:space="0" w:color="auto"/>
            <w:right w:val="none" w:sz="0" w:space="0" w:color="auto"/>
          </w:divBdr>
        </w:div>
        <w:div w:id="835802531">
          <w:marLeft w:val="480"/>
          <w:marRight w:val="0"/>
          <w:marTop w:val="0"/>
          <w:marBottom w:val="0"/>
          <w:divBdr>
            <w:top w:val="none" w:sz="0" w:space="0" w:color="auto"/>
            <w:left w:val="none" w:sz="0" w:space="0" w:color="auto"/>
            <w:bottom w:val="none" w:sz="0" w:space="0" w:color="auto"/>
            <w:right w:val="none" w:sz="0" w:space="0" w:color="auto"/>
          </w:divBdr>
        </w:div>
        <w:div w:id="2064795378">
          <w:marLeft w:val="480"/>
          <w:marRight w:val="0"/>
          <w:marTop w:val="0"/>
          <w:marBottom w:val="0"/>
          <w:divBdr>
            <w:top w:val="none" w:sz="0" w:space="0" w:color="auto"/>
            <w:left w:val="none" w:sz="0" w:space="0" w:color="auto"/>
            <w:bottom w:val="none" w:sz="0" w:space="0" w:color="auto"/>
            <w:right w:val="none" w:sz="0" w:space="0" w:color="auto"/>
          </w:divBdr>
        </w:div>
        <w:div w:id="191387852">
          <w:marLeft w:val="480"/>
          <w:marRight w:val="0"/>
          <w:marTop w:val="0"/>
          <w:marBottom w:val="0"/>
          <w:divBdr>
            <w:top w:val="none" w:sz="0" w:space="0" w:color="auto"/>
            <w:left w:val="none" w:sz="0" w:space="0" w:color="auto"/>
            <w:bottom w:val="none" w:sz="0" w:space="0" w:color="auto"/>
            <w:right w:val="none" w:sz="0" w:space="0" w:color="auto"/>
          </w:divBdr>
        </w:div>
        <w:div w:id="2020697216">
          <w:marLeft w:val="480"/>
          <w:marRight w:val="0"/>
          <w:marTop w:val="0"/>
          <w:marBottom w:val="0"/>
          <w:divBdr>
            <w:top w:val="none" w:sz="0" w:space="0" w:color="auto"/>
            <w:left w:val="none" w:sz="0" w:space="0" w:color="auto"/>
            <w:bottom w:val="none" w:sz="0" w:space="0" w:color="auto"/>
            <w:right w:val="none" w:sz="0" w:space="0" w:color="auto"/>
          </w:divBdr>
        </w:div>
        <w:div w:id="944772443">
          <w:marLeft w:val="480"/>
          <w:marRight w:val="0"/>
          <w:marTop w:val="0"/>
          <w:marBottom w:val="0"/>
          <w:divBdr>
            <w:top w:val="none" w:sz="0" w:space="0" w:color="auto"/>
            <w:left w:val="none" w:sz="0" w:space="0" w:color="auto"/>
            <w:bottom w:val="none" w:sz="0" w:space="0" w:color="auto"/>
            <w:right w:val="none" w:sz="0" w:space="0" w:color="auto"/>
          </w:divBdr>
        </w:div>
        <w:div w:id="381566269">
          <w:marLeft w:val="480"/>
          <w:marRight w:val="0"/>
          <w:marTop w:val="0"/>
          <w:marBottom w:val="0"/>
          <w:divBdr>
            <w:top w:val="none" w:sz="0" w:space="0" w:color="auto"/>
            <w:left w:val="none" w:sz="0" w:space="0" w:color="auto"/>
            <w:bottom w:val="none" w:sz="0" w:space="0" w:color="auto"/>
            <w:right w:val="none" w:sz="0" w:space="0" w:color="auto"/>
          </w:divBdr>
        </w:div>
        <w:div w:id="230894610">
          <w:marLeft w:val="480"/>
          <w:marRight w:val="0"/>
          <w:marTop w:val="0"/>
          <w:marBottom w:val="0"/>
          <w:divBdr>
            <w:top w:val="none" w:sz="0" w:space="0" w:color="auto"/>
            <w:left w:val="none" w:sz="0" w:space="0" w:color="auto"/>
            <w:bottom w:val="none" w:sz="0" w:space="0" w:color="auto"/>
            <w:right w:val="none" w:sz="0" w:space="0" w:color="auto"/>
          </w:divBdr>
        </w:div>
        <w:div w:id="61607829">
          <w:marLeft w:val="480"/>
          <w:marRight w:val="0"/>
          <w:marTop w:val="0"/>
          <w:marBottom w:val="0"/>
          <w:divBdr>
            <w:top w:val="none" w:sz="0" w:space="0" w:color="auto"/>
            <w:left w:val="none" w:sz="0" w:space="0" w:color="auto"/>
            <w:bottom w:val="none" w:sz="0" w:space="0" w:color="auto"/>
            <w:right w:val="none" w:sz="0" w:space="0" w:color="auto"/>
          </w:divBdr>
        </w:div>
        <w:div w:id="1272198715">
          <w:marLeft w:val="480"/>
          <w:marRight w:val="0"/>
          <w:marTop w:val="0"/>
          <w:marBottom w:val="0"/>
          <w:divBdr>
            <w:top w:val="none" w:sz="0" w:space="0" w:color="auto"/>
            <w:left w:val="none" w:sz="0" w:space="0" w:color="auto"/>
            <w:bottom w:val="none" w:sz="0" w:space="0" w:color="auto"/>
            <w:right w:val="none" w:sz="0" w:space="0" w:color="auto"/>
          </w:divBdr>
        </w:div>
        <w:div w:id="1387073395">
          <w:marLeft w:val="480"/>
          <w:marRight w:val="0"/>
          <w:marTop w:val="0"/>
          <w:marBottom w:val="0"/>
          <w:divBdr>
            <w:top w:val="none" w:sz="0" w:space="0" w:color="auto"/>
            <w:left w:val="none" w:sz="0" w:space="0" w:color="auto"/>
            <w:bottom w:val="none" w:sz="0" w:space="0" w:color="auto"/>
            <w:right w:val="none" w:sz="0" w:space="0" w:color="auto"/>
          </w:divBdr>
        </w:div>
        <w:div w:id="830176434">
          <w:marLeft w:val="480"/>
          <w:marRight w:val="0"/>
          <w:marTop w:val="0"/>
          <w:marBottom w:val="0"/>
          <w:divBdr>
            <w:top w:val="none" w:sz="0" w:space="0" w:color="auto"/>
            <w:left w:val="none" w:sz="0" w:space="0" w:color="auto"/>
            <w:bottom w:val="none" w:sz="0" w:space="0" w:color="auto"/>
            <w:right w:val="none" w:sz="0" w:space="0" w:color="auto"/>
          </w:divBdr>
        </w:div>
        <w:div w:id="713575803">
          <w:marLeft w:val="480"/>
          <w:marRight w:val="0"/>
          <w:marTop w:val="0"/>
          <w:marBottom w:val="0"/>
          <w:divBdr>
            <w:top w:val="none" w:sz="0" w:space="0" w:color="auto"/>
            <w:left w:val="none" w:sz="0" w:space="0" w:color="auto"/>
            <w:bottom w:val="none" w:sz="0" w:space="0" w:color="auto"/>
            <w:right w:val="none" w:sz="0" w:space="0" w:color="auto"/>
          </w:divBdr>
        </w:div>
        <w:div w:id="866721101">
          <w:marLeft w:val="480"/>
          <w:marRight w:val="0"/>
          <w:marTop w:val="0"/>
          <w:marBottom w:val="0"/>
          <w:divBdr>
            <w:top w:val="none" w:sz="0" w:space="0" w:color="auto"/>
            <w:left w:val="none" w:sz="0" w:space="0" w:color="auto"/>
            <w:bottom w:val="none" w:sz="0" w:space="0" w:color="auto"/>
            <w:right w:val="none" w:sz="0" w:space="0" w:color="auto"/>
          </w:divBdr>
        </w:div>
        <w:div w:id="458843147">
          <w:marLeft w:val="480"/>
          <w:marRight w:val="0"/>
          <w:marTop w:val="0"/>
          <w:marBottom w:val="0"/>
          <w:divBdr>
            <w:top w:val="none" w:sz="0" w:space="0" w:color="auto"/>
            <w:left w:val="none" w:sz="0" w:space="0" w:color="auto"/>
            <w:bottom w:val="none" w:sz="0" w:space="0" w:color="auto"/>
            <w:right w:val="none" w:sz="0" w:space="0" w:color="auto"/>
          </w:divBdr>
        </w:div>
      </w:divsChild>
    </w:div>
    <w:div w:id="1368291705">
      <w:bodyDiv w:val="1"/>
      <w:marLeft w:val="0"/>
      <w:marRight w:val="0"/>
      <w:marTop w:val="0"/>
      <w:marBottom w:val="0"/>
      <w:divBdr>
        <w:top w:val="none" w:sz="0" w:space="0" w:color="auto"/>
        <w:left w:val="none" w:sz="0" w:space="0" w:color="auto"/>
        <w:bottom w:val="none" w:sz="0" w:space="0" w:color="auto"/>
        <w:right w:val="none" w:sz="0" w:space="0" w:color="auto"/>
      </w:divBdr>
    </w:div>
    <w:div w:id="1368457534">
      <w:bodyDiv w:val="1"/>
      <w:marLeft w:val="0"/>
      <w:marRight w:val="0"/>
      <w:marTop w:val="0"/>
      <w:marBottom w:val="0"/>
      <w:divBdr>
        <w:top w:val="none" w:sz="0" w:space="0" w:color="auto"/>
        <w:left w:val="none" w:sz="0" w:space="0" w:color="auto"/>
        <w:bottom w:val="none" w:sz="0" w:space="0" w:color="auto"/>
        <w:right w:val="none" w:sz="0" w:space="0" w:color="auto"/>
      </w:divBdr>
    </w:div>
    <w:div w:id="1368523754">
      <w:bodyDiv w:val="1"/>
      <w:marLeft w:val="0"/>
      <w:marRight w:val="0"/>
      <w:marTop w:val="0"/>
      <w:marBottom w:val="0"/>
      <w:divBdr>
        <w:top w:val="none" w:sz="0" w:space="0" w:color="auto"/>
        <w:left w:val="none" w:sz="0" w:space="0" w:color="auto"/>
        <w:bottom w:val="none" w:sz="0" w:space="0" w:color="auto"/>
        <w:right w:val="none" w:sz="0" w:space="0" w:color="auto"/>
      </w:divBdr>
    </w:div>
    <w:div w:id="1368675593">
      <w:bodyDiv w:val="1"/>
      <w:marLeft w:val="0"/>
      <w:marRight w:val="0"/>
      <w:marTop w:val="0"/>
      <w:marBottom w:val="0"/>
      <w:divBdr>
        <w:top w:val="none" w:sz="0" w:space="0" w:color="auto"/>
        <w:left w:val="none" w:sz="0" w:space="0" w:color="auto"/>
        <w:bottom w:val="none" w:sz="0" w:space="0" w:color="auto"/>
        <w:right w:val="none" w:sz="0" w:space="0" w:color="auto"/>
      </w:divBdr>
    </w:div>
    <w:div w:id="1369061587">
      <w:bodyDiv w:val="1"/>
      <w:marLeft w:val="0"/>
      <w:marRight w:val="0"/>
      <w:marTop w:val="0"/>
      <w:marBottom w:val="0"/>
      <w:divBdr>
        <w:top w:val="none" w:sz="0" w:space="0" w:color="auto"/>
        <w:left w:val="none" w:sz="0" w:space="0" w:color="auto"/>
        <w:bottom w:val="none" w:sz="0" w:space="0" w:color="auto"/>
        <w:right w:val="none" w:sz="0" w:space="0" w:color="auto"/>
      </w:divBdr>
    </w:div>
    <w:div w:id="1369062121">
      <w:bodyDiv w:val="1"/>
      <w:marLeft w:val="0"/>
      <w:marRight w:val="0"/>
      <w:marTop w:val="0"/>
      <w:marBottom w:val="0"/>
      <w:divBdr>
        <w:top w:val="none" w:sz="0" w:space="0" w:color="auto"/>
        <w:left w:val="none" w:sz="0" w:space="0" w:color="auto"/>
        <w:bottom w:val="none" w:sz="0" w:space="0" w:color="auto"/>
        <w:right w:val="none" w:sz="0" w:space="0" w:color="auto"/>
      </w:divBdr>
    </w:div>
    <w:div w:id="1369180620">
      <w:bodyDiv w:val="1"/>
      <w:marLeft w:val="0"/>
      <w:marRight w:val="0"/>
      <w:marTop w:val="0"/>
      <w:marBottom w:val="0"/>
      <w:divBdr>
        <w:top w:val="none" w:sz="0" w:space="0" w:color="auto"/>
        <w:left w:val="none" w:sz="0" w:space="0" w:color="auto"/>
        <w:bottom w:val="none" w:sz="0" w:space="0" w:color="auto"/>
        <w:right w:val="none" w:sz="0" w:space="0" w:color="auto"/>
      </w:divBdr>
    </w:div>
    <w:div w:id="1369336037">
      <w:bodyDiv w:val="1"/>
      <w:marLeft w:val="0"/>
      <w:marRight w:val="0"/>
      <w:marTop w:val="0"/>
      <w:marBottom w:val="0"/>
      <w:divBdr>
        <w:top w:val="none" w:sz="0" w:space="0" w:color="auto"/>
        <w:left w:val="none" w:sz="0" w:space="0" w:color="auto"/>
        <w:bottom w:val="none" w:sz="0" w:space="0" w:color="auto"/>
        <w:right w:val="none" w:sz="0" w:space="0" w:color="auto"/>
      </w:divBdr>
    </w:div>
    <w:div w:id="1369643983">
      <w:bodyDiv w:val="1"/>
      <w:marLeft w:val="0"/>
      <w:marRight w:val="0"/>
      <w:marTop w:val="0"/>
      <w:marBottom w:val="0"/>
      <w:divBdr>
        <w:top w:val="none" w:sz="0" w:space="0" w:color="auto"/>
        <w:left w:val="none" w:sz="0" w:space="0" w:color="auto"/>
        <w:bottom w:val="none" w:sz="0" w:space="0" w:color="auto"/>
        <w:right w:val="none" w:sz="0" w:space="0" w:color="auto"/>
      </w:divBdr>
    </w:div>
    <w:div w:id="1369795510">
      <w:bodyDiv w:val="1"/>
      <w:marLeft w:val="0"/>
      <w:marRight w:val="0"/>
      <w:marTop w:val="0"/>
      <w:marBottom w:val="0"/>
      <w:divBdr>
        <w:top w:val="none" w:sz="0" w:space="0" w:color="auto"/>
        <w:left w:val="none" w:sz="0" w:space="0" w:color="auto"/>
        <w:bottom w:val="none" w:sz="0" w:space="0" w:color="auto"/>
        <w:right w:val="none" w:sz="0" w:space="0" w:color="auto"/>
      </w:divBdr>
    </w:div>
    <w:div w:id="1369834335">
      <w:bodyDiv w:val="1"/>
      <w:marLeft w:val="0"/>
      <w:marRight w:val="0"/>
      <w:marTop w:val="0"/>
      <w:marBottom w:val="0"/>
      <w:divBdr>
        <w:top w:val="none" w:sz="0" w:space="0" w:color="auto"/>
        <w:left w:val="none" w:sz="0" w:space="0" w:color="auto"/>
        <w:bottom w:val="none" w:sz="0" w:space="0" w:color="auto"/>
        <w:right w:val="none" w:sz="0" w:space="0" w:color="auto"/>
      </w:divBdr>
    </w:div>
    <w:div w:id="1369914545">
      <w:bodyDiv w:val="1"/>
      <w:marLeft w:val="0"/>
      <w:marRight w:val="0"/>
      <w:marTop w:val="0"/>
      <w:marBottom w:val="0"/>
      <w:divBdr>
        <w:top w:val="none" w:sz="0" w:space="0" w:color="auto"/>
        <w:left w:val="none" w:sz="0" w:space="0" w:color="auto"/>
        <w:bottom w:val="none" w:sz="0" w:space="0" w:color="auto"/>
        <w:right w:val="none" w:sz="0" w:space="0" w:color="auto"/>
      </w:divBdr>
      <w:divsChild>
        <w:div w:id="2144226395">
          <w:marLeft w:val="0"/>
          <w:marRight w:val="0"/>
          <w:marTop w:val="0"/>
          <w:marBottom w:val="0"/>
          <w:divBdr>
            <w:top w:val="none" w:sz="0" w:space="0" w:color="auto"/>
            <w:left w:val="none" w:sz="0" w:space="0" w:color="auto"/>
            <w:bottom w:val="none" w:sz="0" w:space="0" w:color="auto"/>
            <w:right w:val="none" w:sz="0" w:space="0" w:color="auto"/>
          </w:divBdr>
          <w:divsChild>
            <w:div w:id="1420177673">
              <w:marLeft w:val="0"/>
              <w:marRight w:val="0"/>
              <w:marTop w:val="0"/>
              <w:marBottom w:val="0"/>
              <w:divBdr>
                <w:top w:val="none" w:sz="0" w:space="0" w:color="auto"/>
                <w:left w:val="none" w:sz="0" w:space="0" w:color="auto"/>
                <w:bottom w:val="none" w:sz="0" w:space="0" w:color="auto"/>
                <w:right w:val="none" w:sz="0" w:space="0" w:color="auto"/>
              </w:divBdr>
            </w:div>
            <w:div w:id="1136606804">
              <w:marLeft w:val="0"/>
              <w:marRight w:val="0"/>
              <w:marTop w:val="0"/>
              <w:marBottom w:val="0"/>
              <w:divBdr>
                <w:top w:val="none" w:sz="0" w:space="0" w:color="auto"/>
                <w:left w:val="none" w:sz="0" w:space="0" w:color="auto"/>
                <w:bottom w:val="none" w:sz="0" w:space="0" w:color="auto"/>
                <w:right w:val="none" w:sz="0" w:space="0" w:color="auto"/>
              </w:divBdr>
            </w:div>
            <w:div w:id="771433882">
              <w:marLeft w:val="0"/>
              <w:marRight w:val="0"/>
              <w:marTop w:val="0"/>
              <w:marBottom w:val="0"/>
              <w:divBdr>
                <w:top w:val="none" w:sz="0" w:space="0" w:color="auto"/>
                <w:left w:val="none" w:sz="0" w:space="0" w:color="auto"/>
                <w:bottom w:val="none" w:sz="0" w:space="0" w:color="auto"/>
                <w:right w:val="none" w:sz="0" w:space="0" w:color="auto"/>
              </w:divBdr>
            </w:div>
            <w:div w:id="561909788">
              <w:marLeft w:val="0"/>
              <w:marRight w:val="0"/>
              <w:marTop w:val="0"/>
              <w:marBottom w:val="0"/>
              <w:divBdr>
                <w:top w:val="none" w:sz="0" w:space="0" w:color="auto"/>
                <w:left w:val="none" w:sz="0" w:space="0" w:color="auto"/>
                <w:bottom w:val="none" w:sz="0" w:space="0" w:color="auto"/>
                <w:right w:val="none" w:sz="0" w:space="0" w:color="auto"/>
              </w:divBdr>
            </w:div>
            <w:div w:id="525024147">
              <w:marLeft w:val="0"/>
              <w:marRight w:val="0"/>
              <w:marTop w:val="0"/>
              <w:marBottom w:val="0"/>
              <w:divBdr>
                <w:top w:val="none" w:sz="0" w:space="0" w:color="auto"/>
                <w:left w:val="none" w:sz="0" w:space="0" w:color="auto"/>
                <w:bottom w:val="none" w:sz="0" w:space="0" w:color="auto"/>
                <w:right w:val="none" w:sz="0" w:space="0" w:color="auto"/>
              </w:divBdr>
            </w:div>
            <w:div w:id="56781351">
              <w:marLeft w:val="0"/>
              <w:marRight w:val="0"/>
              <w:marTop w:val="0"/>
              <w:marBottom w:val="0"/>
              <w:divBdr>
                <w:top w:val="none" w:sz="0" w:space="0" w:color="auto"/>
                <w:left w:val="none" w:sz="0" w:space="0" w:color="auto"/>
                <w:bottom w:val="none" w:sz="0" w:space="0" w:color="auto"/>
                <w:right w:val="none" w:sz="0" w:space="0" w:color="auto"/>
              </w:divBdr>
            </w:div>
            <w:div w:id="2137478236">
              <w:marLeft w:val="0"/>
              <w:marRight w:val="0"/>
              <w:marTop w:val="0"/>
              <w:marBottom w:val="0"/>
              <w:divBdr>
                <w:top w:val="none" w:sz="0" w:space="0" w:color="auto"/>
                <w:left w:val="none" w:sz="0" w:space="0" w:color="auto"/>
                <w:bottom w:val="none" w:sz="0" w:space="0" w:color="auto"/>
                <w:right w:val="none" w:sz="0" w:space="0" w:color="auto"/>
              </w:divBdr>
            </w:div>
            <w:div w:id="1716270579">
              <w:marLeft w:val="0"/>
              <w:marRight w:val="0"/>
              <w:marTop w:val="0"/>
              <w:marBottom w:val="0"/>
              <w:divBdr>
                <w:top w:val="none" w:sz="0" w:space="0" w:color="auto"/>
                <w:left w:val="none" w:sz="0" w:space="0" w:color="auto"/>
                <w:bottom w:val="none" w:sz="0" w:space="0" w:color="auto"/>
                <w:right w:val="none" w:sz="0" w:space="0" w:color="auto"/>
              </w:divBdr>
            </w:div>
            <w:div w:id="944768781">
              <w:marLeft w:val="0"/>
              <w:marRight w:val="0"/>
              <w:marTop w:val="0"/>
              <w:marBottom w:val="0"/>
              <w:divBdr>
                <w:top w:val="none" w:sz="0" w:space="0" w:color="auto"/>
                <w:left w:val="none" w:sz="0" w:space="0" w:color="auto"/>
                <w:bottom w:val="none" w:sz="0" w:space="0" w:color="auto"/>
                <w:right w:val="none" w:sz="0" w:space="0" w:color="auto"/>
              </w:divBdr>
            </w:div>
            <w:div w:id="223881408">
              <w:marLeft w:val="0"/>
              <w:marRight w:val="0"/>
              <w:marTop w:val="0"/>
              <w:marBottom w:val="0"/>
              <w:divBdr>
                <w:top w:val="none" w:sz="0" w:space="0" w:color="auto"/>
                <w:left w:val="none" w:sz="0" w:space="0" w:color="auto"/>
                <w:bottom w:val="none" w:sz="0" w:space="0" w:color="auto"/>
                <w:right w:val="none" w:sz="0" w:space="0" w:color="auto"/>
              </w:divBdr>
            </w:div>
            <w:div w:id="1901477356">
              <w:marLeft w:val="0"/>
              <w:marRight w:val="0"/>
              <w:marTop w:val="0"/>
              <w:marBottom w:val="0"/>
              <w:divBdr>
                <w:top w:val="none" w:sz="0" w:space="0" w:color="auto"/>
                <w:left w:val="none" w:sz="0" w:space="0" w:color="auto"/>
                <w:bottom w:val="none" w:sz="0" w:space="0" w:color="auto"/>
                <w:right w:val="none" w:sz="0" w:space="0" w:color="auto"/>
              </w:divBdr>
            </w:div>
            <w:div w:id="428623625">
              <w:marLeft w:val="0"/>
              <w:marRight w:val="0"/>
              <w:marTop w:val="0"/>
              <w:marBottom w:val="0"/>
              <w:divBdr>
                <w:top w:val="none" w:sz="0" w:space="0" w:color="auto"/>
                <w:left w:val="none" w:sz="0" w:space="0" w:color="auto"/>
                <w:bottom w:val="none" w:sz="0" w:space="0" w:color="auto"/>
                <w:right w:val="none" w:sz="0" w:space="0" w:color="auto"/>
              </w:divBdr>
            </w:div>
            <w:div w:id="1044058187">
              <w:marLeft w:val="0"/>
              <w:marRight w:val="0"/>
              <w:marTop w:val="0"/>
              <w:marBottom w:val="0"/>
              <w:divBdr>
                <w:top w:val="none" w:sz="0" w:space="0" w:color="auto"/>
                <w:left w:val="none" w:sz="0" w:space="0" w:color="auto"/>
                <w:bottom w:val="none" w:sz="0" w:space="0" w:color="auto"/>
                <w:right w:val="none" w:sz="0" w:space="0" w:color="auto"/>
              </w:divBdr>
            </w:div>
            <w:div w:id="254171611">
              <w:marLeft w:val="0"/>
              <w:marRight w:val="0"/>
              <w:marTop w:val="0"/>
              <w:marBottom w:val="0"/>
              <w:divBdr>
                <w:top w:val="none" w:sz="0" w:space="0" w:color="auto"/>
                <w:left w:val="none" w:sz="0" w:space="0" w:color="auto"/>
                <w:bottom w:val="none" w:sz="0" w:space="0" w:color="auto"/>
                <w:right w:val="none" w:sz="0" w:space="0" w:color="auto"/>
              </w:divBdr>
            </w:div>
            <w:div w:id="1358700872">
              <w:marLeft w:val="0"/>
              <w:marRight w:val="0"/>
              <w:marTop w:val="0"/>
              <w:marBottom w:val="0"/>
              <w:divBdr>
                <w:top w:val="none" w:sz="0" w:space="0" w:color="auto"/>
                <w:left w:val="none" w:sz="0" w:space="0" w:color="auto"/>
                <w:bottom w:val="none" w:sz="0" w:space="0" w:color="auto"/>
                <w:right w:val="none" w:sz="0" w:space="0" w:color="auto"/>
              </w:divBdr>
            </w:div>
            <w:div w:id="1367677641">
              <w:marLeft w:val="0"/>
              <w:marRight w:val="0"/>
              <w:marTop w:val="0"/>
              <w:marBottom w:val="0"/>
              <w:divBdr>
                <w:top w:val="none" w:sz="0" w:space="0" w:color="auto"/>
                <w:left w:val="none" w:sz="0" w:space="0" w:color="auto"/>
                <w:bottom w:val="none" w:sz="0" w:space="0" w:color="auto"/>
                <w:right w:val="none" w:sz="0" w:space="0" w:color="auto"/>
              </w:divBdr>
            </w:div>
            <w:div w:id="691994801">
              <w:marLeft w:val="0"/>
              <w:marRight w:val="0"/>
              <w:marTop w:val="0"/>
              <w:marBottom w:val="0"/>
              <w:divBdr>
                <w:top w:val="none" w:sz="0" w:space="0" w:color="auto"/>
                <w:left w:val="none" w:sz="0" w:space="0" w:color="auto"/>
                <w:bottom w:val="none" w:sz="0" w:space="0" w:color="auto"/>
                <w:right w:val="none" w:sz="0" w:space="0" w:color="auto"/>
              </w:divBdr>
            </w:div>
            <w:div w:id="2094812324">
              <w:marLeft w:val="0"/>
              <w:marRight w:val="0"/>
              <w:marTop w:val="0"/>
              <w:marBottom w:val="0"/>
              <w:divBdr>
                <w:top w:val="none" w:sz="0" w:space="0" w:color="auto"/>
                <w:left w:val="none" w:sz="0" w:space="0" w:color="auto"/>
                <w:bottom w:val="none" w:sz="0" w:space="0" w:color="auto"/>
                <w:right w:val="none" w:sz="0" w:space="0" w:color="auto"/>
              </w:divBdr>
            </w:div>
            <w:div w:id="1127506821">
              <w:marLeft w:val="0"/>
              <w:marRight w:val="0"/>
              <w:marTop w:val="0"/>
              <w:marBottom w:val="0"/>
              <w:divBdr>
                <w:top w:val="none" w:sz="0" w:space="0" w:color="auto"/>
                <w:left w:val="none" w:sz="0" w:space="0" w:color="auto"/>
                <w:bottom w:val="none" w:sz="0" w:space="0" w:color="auto"/>
                <w:right w:val="none" w:sz="0" w:space="0" w:color="auto"/>
              </w:divBdr>
            </w:div>
            <w:div w:id="324212440">
              <w:marLeft w:val="0"/>
              <w:marRight w:val="0"/>
              <w:marTop w:val="0"/>
              <w:marBottom w:val="0"/>
              <w:divBdr>
                <w:top w:val="none" w:sz="0" w:space="0" w:color="auto"/>
                <w:left w:val="none" w:sz="0" w:space="0" w:color="auto"/>
                <w:bottom w:val="none" w:sz="0" w:space="0" w:color="auto"/>
                <w:right w:val="none" w:sz="0" w:space="0" w:color="auto"/>
              </w:divBdr>
            </w:div>
            <w:div w:id="1978802698">
              <w:marLeft w:val="0"/>
              <w:marRight w:val="0"/>
              <w:marTop w:val="0"/>
              <w:marBottom w:val="0"/>
              <w:divBdr>
                <w:top w:val="none" w:sz="0" w:space="0" w:color="auto"/>
                <w:left w:val="none" w:sz="0" w:space="0" w:color="auto"/>
                <w:bottom w:val="none" w:sz="0" w:space="0" w:color="auto"/>
                <w:right w:val="none" w:sz="0" w:space="0" w:color="auto"/>
              </w:divBdr>
            </w:div>
            <w:div w:id="2096707323">
              <w:marLeft w:val="0"/>
              <w:marRight w:val="0"/>
              <w:marTop w:val="0"/>
              <w:marBottom w:val="0"/>
              <w:divBdr>
                <w:top w:val="none" w:sz="0" w:space="0" w:color="auto"/>
                <w:left w:val="none" w:sz="0" w:space="0" w:color="auto"/>
                <w:bottom w:val="none" w:sz="0" w:space="0" w:color="auto"/>
                <w:right w:val="none" w:sz="0" w:space="0" w:color="auto"/>
              </w:divBdr>
            </w:div>
            <w:div w:id="1250509036">
              <w:marLeft w:val="0"/>
              <w:marRight w:val="0"/>
              <w:marTop w:val="0"/>
              <w:marBottom w:val="0"/>
              <w:divBdr>
                <w:top w:val="none" w:sz="0" w:space="0" w:color="auto"/>
                <w:left w:val="none" w:sz="0" w:space="0" w:color="auto"/>
                <w:bottom w:val="none" w:sz="0" w:space="0" w:color="auto"/>
                <w:right w:val="none" w:sz="0" w:space="0" w:color="auto"/>
              </w:divBdr>
            </w:div>
            <w:div w:id="1123109445">
              <w:marLeft w:val="0"/>
              <w:marRight w:val="0"/>
              <w:marTop w:val="0"/>
              <w:marBottom w:val="0"/>
              <w:divBdr>
                <w:top w:val="none" w:sz="0" w:space="0" w:color="auto"/>
                <w:left w:val="none" w:sz="0" w:space="0" w:color="auto"/>
                <w:bottom w:val="none" w:sz="0" w:space="0" w:color="auto"/>
                <w:right w:val="none" w:sz="0" w:space="0" w:color="auto"/>
              </w:divBdr>
            </w:div>
            <w:div w:id="1224751674">
              <w:marLeft w:val="0"/>
              <w:marRight w:val="0"/>
              <w:marTop w:val="0"/>
              <w:marBottom w:val="0"/>
              <w:divBdr>
                <w:top w:val="none" w:sz="0" w:space="0" w:color="auto"/>
                <w:left w:val="none" w:sz="0" w:space="0" w:color="auto"/>
                <w:bottom w:val="none" w:sz="0" w:space="0" w:color="auto"/>
                <w:right w:val="none" w:sz="0" w:space="0" w:color="auto"/>
              </w:divBdr>
            </w:div>
            <w:div w:id="1654874413">
              <w:marLeft w:val="0"/>
              <w:marRight w:val="0"/>
              <w:marTop w:val="0"/>
              <w:marBottom w:val="0"/>
              <w:divBdr>
                <w:top w:val="none" w:sz="0" w:space="0" w:color="auto"/>
                <w:left w:val="none" w:sz="0" w:space="0" w:color="auto"/>
                <w:bottom w:val="none" w:sz="0" w:space="0" w:color="auto"/>
                <w:right w:val="none" w:sz="0" w:space="0" w:color="auto"/>
              </w:divBdr>
            </w:div>
            <w:div w:id="235437870">
              <w:marLeft w:val="0"/>
              <w:marRight w:val="0"/>
              <w:marTop w:val="0"/>
              <w:marBottom w:val="0"/>
              <w:divBdr>
                <w:top w:val="none" w:sz="0" w:space="0" w:color="auto"/>
                <w:left w:val="none" w:sz="0" w:space="0" w:color="auto"/>
                <w:bottom w:val="none" w:sz="0" w:space="0" w:color="auto"/>
                <w:right w:val="none" w:sz="0" w:space="0" w:color="auto"/>
              </w:divBdr>
            </w:div>
            <w:div w:id="885680503">
              <w:marLeft w:val="0"/>
              <w:marRight w:val="0"/>
              <w:marTop w:val="0"/>
              <w:marBottom w:val="0"/>
              <w:divBdr>
                <w:top w:val="none" w:sz="0" w:space="0" w:color="auto"/>
                <w:left w:val="none" w:sz="0" w:space="0" w:color="auto"/>
                <w:bottom w:val="none" w:sz="0" w:space="0" w:color="auto"/>
                <w:right w:val="none" w:sz="0" w:space="0" w:color="auto"/>
              </w:divBdr>
            </w:div>
            <w:div w:id="504175459">
              <w:marLeft w:val="0"/>
              <w:marRight w:val="0"/>
              <w:marTop w:val="0"/>
              <w:marBottom w:val="0"/>
              <w:divBdr>
                <w:top w:val="none" w:sz="0" w:space="0" w:color="auto"/>
                <w:left w:val="none" w:sz="0" w:space="0" w:color="auto"/>
                <w:bottom w:val="none" w:sz="0" w:space="0" w:color="auto"/>
                <w:right w:val="none" w:sz="0" w:space="0" w:color="auto"/>
              </w:divBdr>
            </w:div>
            <w:div w:id="974986001">
              <w:marLeft w:val="0"/>
              <w:marRight w:val="0"/>
              <w:marTop w:val="0"/>
              <w:marBottom w:val="0"/>
              <w:divBdr>
                <w:top w:val="none" w:sz="0" w:space="0" w:color="auto"/>
                <w:left w:val="none" w:sz="0" w:space="0" w:color="auto"/>
                <w:bottom w:val="none" w:sz="0" w:space="0" w:color="auto"/>
                <w:right w:val="none" w:sz="0" w:space="0" w:color="auto"/>
              </w:divBdr>
            </w:div>
            <w:div w:id="1501045164">
              <w:marLeft w:val="0"/>
              <w:marRight w:val="0"/>
              <w:marTop w:val="0"/>
              <w:marBottom w:val="0"/>
              <w:divBdr>
                <w:top w:val="none" w:sz="0" w:space="0" w:color="auto"/>
                <w:left w:val="none" w:sz="0" w:space="0" w:color="auto"/>
                <w:bottom w:val="none" w:sz="0" w:space="0" w:color="auto"/>
                <w:right w:val="none" w:sz="0" w:space="0" w:color="auto"/>
              </w:divBdr>
            </w:div>
            <w:div w:id="1157842500">
              <w:marLeft w:val="0"/>
              <w:marRight w:val="0"/>
              <w:marTop w:val="0"/>
              <w:marBottom w:val="0"/>
              <w:divBdr>
                <w:top w:val="none" w:sz="0" w:space="0" w:color="auto"/>
                <w:left w:val="none" w:sz="0" w:space="0" w:color="auto"/>
                <w:bottom w:val="none" w:sz="0" w:space="0" w:color="auto"/>
                <w:right w:val="none" w:sz="0" w:space="0" w:color="auto"/>
              </w:divBdr>
            </w:div>
            <w:div w:id="731466581">
              <w:marLeft w:val="0"/>
              <w:marRight w:val="0"/>
              <w:marTop w:val="0"/>
              <w:marBottom w:val="0"/>
              <w:divBdr>
                <w:top w:val="none" w:sz="0" w:space="0" w:color="auto"/>
                <w:left w:val="none" w:sz="0" w:space="0" w:color="auto"/>
                <w:bottom w:val="none" w:sz="0" w:space="0" w:color="auto"/>
                <w:right w:val="none" w:sz="0" w:space="0" w:color="auto"/>
              </w:divBdr>
            </w:div>
            <w:div w:id="313072707">
              <w:marLeft w:val="0"/>
              <w:marRight w:val="0"/>
              <w:marTop w:val="0"/>
              <w:marBottom w:val="0"/>
              <w:divBdr>
                <w:top w:val="none" w:sz="0" w:space="0" w:color="auto"/>
                <w:left w:val="none" w:sz="0" w:space="0" w:color="auto"/>
                <w:bottom w:val="none" w:sz="0" w:space="0" w:color="auto"/>
                <w:right w:val="none" w:sz="0" w:space="0" w:color="auto"/>
              </w:divBdr>
            </w:div>
            <w:div w:id="1455101806">
              <w:marLeft w:val="0"/>
              <w:marRight w:val="0"/>
              <w:marTop w:val="0"/>
              <w:marBottom w:val="0"/>
              <w:divBdr>
                <w:top w:val="none" w:sz="0" w:space="0" w:color="auto"/>
                <w:left w:val="none" w:sz="0" w:space="0" w:color="auto"/>
                <w:bottom w:val="none" w:sz="0" w:space="0" w:color="auto"/>
                <w:right w:val="none" w:sz="0" w:space="0" w:color="auto"/>
              </w:divBdr>
            </w:div>
            <w:div w:id="1920943396">
              <w:marLeft w:val="0"/>
              <w:marRight w:val="0"/>
              <w:marTop w:val="0"/>
              <w:marBottom w:val="0"/>
              <w:divBdr>
                <w:top w:val="none" w:sz="0" w:space="0" w:color="auto"/>
                <w:left w:val="none" w:sz="0" w:space="0" w:color="auto"/>
                <w:bottom w:val="none" w:sz="0" w:space="0" w:color="auto"/>
                <w:right w:val="none" w:sz="0" w:space="0" w:color="auto"/>
              </w:divBdr>
            </w:div>
            <w:div w:id="414204169">
              <w:marLeft w:val="0"/>
              <w:marRight w:val="0"/>
              <w:marTop w:val="0"/>
              <w:marBottom w:val="0"/>
              <w:divBdr>
                <w:top w:val="none" w:sz="0" w:space="0" w:color="auto"/>
                <w:left w:val="none" w:sz="0" w:space="0" w:color="auto"/>
                <w:bottom w:val="none" w:sz="0" w:space="0" w:color="auto"/>
                <w:right w:val="none" w:sz="0" w:space="0" w:color="auto"/>
              </w:divBdr>
            </w:div>
            <w:div w:id="245500002">
              <w:marLeft w:val="0"/>
              <w:marRight w:val="0"/>
              <w:marTop w:val="0"/>
              <w:marBottom w:val="0"/>
              <w:divBdr>
                <w:top w:val="none" w:sz="0" w:space="0" w:color="auto"/>
                <w:left w:val="none" w:sz="0" w:space="0" w:color="auto"/>
                <w:bottom w:val="none" w:sz="0" w:space="0" w:color="auto"/>
                <w:right w:val="none" w:sz="0" w:space="0" w:color="auto"/>
              </w:divBdr>
            </w:div>
            <w:div w:id="757216056">
              <w:marLeft w:val="0"/>
              <w:marRight w:val="0"/>
              <w:marTop w:val="0"/>
              <w:marBottom w:val="0"/>
              <w:divBdr>
                <w:top w:val="none" w:sz="0" w:space="0" w:color="auto"/>
                <w:left w:val="none" w:sz="0" w:space="0" w:color="auto"/>
                <w:bottom w:val="none" w:sz="0" w:space="0" w:color="auto"/>
                <w:right w:val="none" w:sz="0" w:space="0" w:color="auto"/>
              </w:divBdr>
            </w:div>
            <w:div w:id="73744293">
              <w:marLeft w:val="0"/>
              <w:marRight w:val="0"/>
              <w:marTop w:val="0"/>
              <w:marBottom w:val="0"/>
              <w:divBdr>
                <w:top w:val="none" w:sz="0" w:space="0" w:color="auto"/>
                <w:left w:val="none" w:sz="0" w:space="0" w:color="auto"/>
                <w:bottom w:val="none" w:sz="0" w:space="0" w:color="auto"/>
                <w:right w:val="none" w:sz="0" w:space="0" w:color="auto"/>
              </w:divBdr>
            </w:div>
            <w:div w:id="744378724">
              <w:marLeft w:val="0"/>
              <w:marRight w:val="0"/>
              <w:marTop w:val="0"/>
              <w:marBottom w:val="0"/>
              <w:divBdr>
                <w:top w:val="none" w:sz="0" w:space="0" w:color="auto"/>
                <w:left w:val="none" w:sz="0" w:space="0" w:color="auto"/>
                <w:bottom w:val="none" w:sz="0" w:space="0" w:color="auto"/>
                <w:right w:val="none" w:sz="0" w:space="0" w:color="auto"/>
              </w:divBdr>
            </w:div>
            <w:div w:id="264381821">
              <w:marLeft w:val="0"/>
              <w:marRight w:val="0"/>
              <w:marTop w:val="0"/>
              <w:marBottom w:val="0"/>
              <w:divBdr>
                <w:top w:val="none" w:sz="0" w:space="0" w:color="auto"/>
                <w:left w:val="none" w:sz="0" w:space="0" w:color="auto"/>
                <w:bottom w:val="none" w:sz="0" w:space="0" w:color="auto"/>
                <w:right w:val="none" w:sz="0" w:space="0" w:color="auto"/>
              </w:divBdr>
            </w:div>
            <w:div w:id="1240939321">
              <w:marLeft w:val="0"/>
              <w:marRight w:val="0"/>
              <w:marTop w:val="0"/>
              <w:marBottom w:val="0"/>
              <w:divBdr>
                <w:top w:val="none" w:sz="0" w:space="0" w:color="auto"/>
                <w:left w:val="none" w:sz="0" w:space="0" w:color="auto"/>
                <w:bottom w:val="none" w:sz="0" w:space="0" w:color="auto"/>
                <w:right w:val="none" w:sz="0" w:space="0" w:color="auto"/>
              </w:divBdr>
            </w:div>
            <w:div w:id="634724000">
              <w:marLeft w:val="0"/>
              <w:marRight w:val="0"/>
              <w:marTop w:val="0"/>
              <w:marBottom w:val="0"/>
              <w:divBdr>
                <w:top w:val="none" w:sz="0" w:space="0" w:color="auto"/>
                <w:left w:val="none" w:sz="0" w:space="0" w:color="auto"/>
                <w:bottom w:val="none" w:sz="0" w:space="0" w:color="auto"/>
                <w:right w:val="none" w:sz="0" w:space="0" w:color="auto"/>
              </w:divBdr>
            </w:div>
            <w:div w:id="1760101444">
              <w:marLeft w:val="0"/>
              <w:marRight w:val="0"/>
              <w:marTop w:val="0"/>
              <w:marBottom w:val="0"/>
              <w:divBdr>
                <w:top w:val="none" w:sz="0" w:space="0" w:color="auto"/>
                <w:left w:val="none" w:sz="0" w:space="0" w:color="auto"/>
                <w:bottom w:val="none" w:sz="0" w:space="0" w:color="auto"/>
                <w:right w:val="none" w:sz="0" w:space="0" w:color="auto"/>
              </w:divBdr>
            </w:div>
            <w:div w:id="851987891">
              <w:marLeft w:val="0"/>
              <w:marRight w:val="0"/>
              <w:marTop w:val="0"/>
              <w:marBottom w:val="0"/>
              <w:divBdr>
                <w:top w:val="none" w:sz="0" w:space="0" w:color="auto"/>
                <w:left w:val="none" w:sz="0" w:space="0" w:color="auto"/>
                <w:bottom w:val="none" w:sz="0" w:space="0" w:color="auto"/>
                <w:right w:val="none" w:sz="0" w:space="0" w:color="auto"/>
              </w:divBdr>
            </w:div>
            <w:div w:id="2002006251">
              <w:marLeft w:val="0"/>
              <w:marRight w:val="0"/>
              <w:marTop w:val="0"/>
              <w:marBottom w:val="0"/>
              <w:divBdr>
                <w:top w:val="none" w:sz="0" w:space="0" w:color="auto"/>
                <w:left w:val="none" w:sz="0" w:space="0" w:color="auto"/>
                <w:bottom w:val="none" w:sz="0" w:space="0" w:color="auto"/>
                <w:right w:val="none" w:sz="0" w:space="0" w:color="auto"/>
              </w:divBdr>
            </w:div>
            <w:div w:id="887298998">
              <w:marLeft w:val="0"/>
              <w:marRight w:val="0"/>
              <w:marTop w:val="0"/>
              <w:marBottom w:val="0"/>
              <w:divBdr>
                <w:top w:val="none" w:sz="0" w:space="0" w:color="auto"/>
                <w:left w:val="none" w:sz="0" w:space="0" w:color="auto"/>
                <w:bottom w:val="none" w:sz="0" w:space="0" w:color="auto"/>
                <w:right w:val="none" w:sz="0" w:space="0" w:color="auto"/>
              </w:divBdr>
            </w:div>
            <w:div w:id="871192126">
              <w:marLeft w:val="0"/>
              <w:marRight w:val="0"/>
              <w:marTop w:val="0"/>
              <w:marBottom w:val="0"/>
              <w:divBdr>
                <w:top w:val="none" w:sz="0" w:space="0" w:color="auto"/>
                <w:left w:val="none" w:sz="0" w:space="0" w:color="auto"/>
                <w:bottom w:val="none" w:sz="0" w:space="0" w:color="auto"/>
                <w:right w:val="none" w:sz="0" w:space="0" w:color="auto"/>
              </w:divBdr>
            </w:div>
            <w:div w:id="462699029">
              <w:marLeft w:val="0"/>
              <w:marRight w:val="0"/>
              <w:marTop w:val="0"/>
              <w:marBottom w:val="0"/>
              <w:divBdr>
                <w:top w:val="none" w:sz="0" w:space="0" w:color="auto"/>
                <w:left w:val="none" w:sz="0" w:space="0" w:color="auto"/>
                <w:bottom w:val="none" w:sz="0" w:space="0" w:color="auto"/>
                <w:right w:val="none" w:sz="0" w:space="0" w:color="auto"/>
              </w:divBdr>
            </w:div>
            <w:div w:id="1183546948">
              <w:marLeft w:val="0"/>
              <w:marRight w:val="0"/>
              <w:marTop w:val="0"/>
              <w:marBottom w:val="0"/>
              <w:divBdr>
                <w:top w:val="none" w:sz="0" w:space="0" w:color="auto"/>
                <w:left w:val="none" w:sz="0" w:space="0" w:color="auto"/>
                <w:bottom w:val="none" w:sz="0" w:space="0" w:color="auto"/>
                <w:right w:val="none" w:sz="0" w:space="0" w:color="auto"/>
              </w:divBdr>
            </w:div>
            <w:div w:id="335379774">
              <w:marLeft w:val="0"/>
              <w:marRight w:val="0"/>
              <w:marTop w:val="0"/>
              <w:marBottom w:val="0"/>
              <w:divBdr>
                <w:top w:val="none" w:sz="0" w:space="0" w:color="auto"/>
                <w:left w:val="none" w:sz="0" w:space="0" w:color="auto"/>
                <w:bottom w:val="none" w:sz="0" w:space="0" w:color="auto"/>
                <w:right w:val="none" w:sz="0" w:space="0" w:color="auto"/>
              </w:divBdr>
            </w:div>
            <w:div w:id="1682661224">
              <w:marLeft w:val="0"/>
              <w:marRight w:val="0"/>
              <w:marTop w:val="0"/>
              <w:marBottom w:val="0"/>
              <w:divBdr>
                <w:top w:val="none" w:sz="0" w:space="0" w:color="auto"/>
                <w:left w:val="none" w:sz="0" w:space="0" w:color="auto"/>
                <w:bottom w:val="none" w:sz="0" w:space="0" w:color="auto"/>
                <w:right w:val="none" w:sz="0" w:space="0" w:color="auto"/>
              </w:divBdr>
            </w:div>
            <w:div w:id="8084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8311">
      <w:bodyDiv w:val="1"/>
      <w:marLeft w:val="0"/>
      <w:marRight w:val="0"/>
      <w:marTop w:val="0"/>
      <w:marBottom w:val="0"/>
      <w:divBdr>
        <w:top w:val="none" w:sz="0" w:space="0" w:color="auto"/>
        <w:left w:val="none" w:sz="0" w:space="0" w:color="auto"/>
        <w:bottom w:val="none" w:sz="0" w:space="0" w:color="auto"/>
        <w:right w:val="none" w:sz="0" w:space="0" w:color="auto"/>
      </w:divBdr>
    </w:div>
    <w:div w:id="1371102330">
      <w:bodyDiv w:val="1"/>
      <w:marLeft w:val="0"/>
      <w:marRight w:val="0"/>
      <w:marTop w:val="0"/>
      <w:marBottom w:val="0"/>
      <w:divBdr>
        <w:top w:val="none" w:sz="0" w:space="0" w:color="auto"/>
        <w:left w:val="none" w:sz="0" w:space="0" w:color="auto"/>
        <w:bottom w:val="none" w:sz="0" w:space="0" w:color="auto"/>
        <w:right w:val="none" w:sz="0" w:space="0" w:color="auto"/>
      </w:divBdr>
      <w:divsChild>
        <w:div w:id="567376170">
          <w:marLeft w:val="480"/>
          <w:marRight w:val="0"/>
          <w:marTop w:val="0"/>
          <w:marBottom w:val="0"/>
          <w:divBdr>
            <w:top w:val="none" w:sz="0" w:space="0" w:color="auto"/>
            <w:left w:val="none" w:sz="0" w:space="0" w:color="auto"/>
            <w:bottom w:val="none" w:sz="0" w:space="0" w:color="auto"/>
            <w:right w:val="none" w:sz="0" w:space="0" w:color="auto"/>
          </w:divBdr>
        </w:div>
        <w:div w:id="1496068393">
          <w:marLeft w:val="480"/>
          <w:marRight w:val="0"/>
          <w:marTop w:val="0"/>
          <w:marBottom w:val="0"/>
          <w:divBdr>
            <w:top w:val="none" w:sz="0" w:space="0" w:color="auto"/>
            <w:left w:val="none" w:sz="0" w:space="0" w:color="auto"/>
            <w:bottom w:val="none" w:sz="0" w:space="0" w:color="auto"/>
            <w:right w:val="none" w:sz="0" w:space="0" w:color="auto"/>
          </w:divBdr>
        </w:div>
        <w:div w:id="1432241092">
          <w:marLeft w:val="480"/>
          <w:marRight w:val="0"/>
          <w:marTop w:val="0"/>
          <w:marBottom w:val="0"/>
          <w:divBdr>
            <w:top w:val="none" w:sz="0" w:space="0" w:color="auto"/>
            <w:left w:val="none" w:sz="0" w:space="0" w:color="auto"/>
            <w:bottom w:val="none" w:sz="0" w:space="0" w:color="auto"/>
            <w:right w:val="none" w:sz="0" w:space="0" w:color="auto"/>
          </w:divBdr>
        </w:div>
        <w:div w:id="1109740541">
          <w:marLeft w:val="480"/>
          <w:marRight w:val="0"/>
          <w:marTop w:val="0"/>
          <w:marBottom w:val="0"/>
          <w:divBdr>
            <w:top w:val="none" w:sz="0" w:space="0" w:color="auto"/>
            <w:left w:val="none" w:sz="0" w:space="0" w:color="auto"/>
            <w:bottom w:val="none" w:sz="0" w:space="0" w:color="auto"/>
            <w:right w:val="none" w:sz="0" w:space="0" w:color="auto"/>
          </w:divBdr>
        </w:div>
        <w:div w:id="266619168">
          <w:marLeft w:val="480"/>
          <w:marRight w:val="0"/>
          <w:marTop w:val="0"/>
          <w:marBottom w:val="0"/>
          <w:divBdr>
            <w:top w:val="none" w:sz="0" w:space="0" w:color="auto"/>
            <w:left w:val="none" w:sz="0" w:space="0" w:color="auto"/>
            <w:bottom w:val="none" w:sz="0" w:space="0" w:color="auto"/>
            <w:right w:val="none" w:sz="0" w:space="0" w:color="auto"/>
          </w:divBdr>
        </w:div>
        <w:div w:id="2067726610">
          <w:marLeft w:val="480"/>
          <w:marRight w:val="0"/>
          <w:marTop w:val="0"/>
          <w:marBottom w:val="0"/>
          <w:divBdr>
            <w:top w:val="none" w:sz="0" w:space="0" w:color="auto"/>
            <w:left w:val="none" w:sz="0" w:space="0" w:color="auto"/>
            <w:bottom w:val="none" w:sz="0" w:space="0" w:color="auto"/>
            <w:right w:val="none" w:sz="0" w:space="0" w:color="auto"/>
          </w:divBdr>
        </w:div>
        <w:div w:id="490220701">
          <w:marLeft w:val="480"/>
          <w:marRight w:val="0"/>
          <w:marTop w:val="0"/>
          <w:marBottom w:val="0"/>
          <w:divBdr>
            <w:top w:val="none" w:sz="0" w:space="0" w:color="auto"/>
            <w:left w:val="none" w:sz="0" w:space="0" w:color="auto"/>
            <w:bottom w:val="none" w:sz="0" w:space="0" w:color="auto"/>
            <w:right w:val="none" w:sz="0" w:space="0" w:color="auto"/>
          </w:divBdr>
        </w:div>
        <w:div w:id="211430976">
          <w:marLeft w:val="480"/>
          <w:marRight w:val="0"/>
          <w:marTop w:val="0"/>
          <w:marBottom w:val="0"/>
          <w:divBdr>
            <w:top w:val="none" w:sz="0" w:space="0" w:color="auto"/>
            <w:left w:val="none" w:sz="0" w:space="0" w:color="auto"/>
            <w:bottom w:val="none" w:sz="0" w:space="0" w:color="auto"/>
            <w:right w:val="none" w:sz="0" w:space="0" w:color="auto"/>
          </w:divBdr>
        </w:div>
        <w:div w:id="1475416613">
          <w:marLeft w:val="480"/>
          <w:marRight w:val="0"/>
          <w:marTop w:val="0"/>
          <w:marBottom w:val="0"/>
          <w:divBdr>
            <w:top w:val="none" w:sz="0" w:space="0" w:color="auto"/>
            <w:left w:val="none" w:sz="0" w:space="0" w:color="auto"/>
            <w:bottom w:val="none" w:sz="0" w:space="0" w:color="auto"/>
            <w:right w:val="none" w:sz="0" w:space="0" w:color="auto"/>
          </w:divBdr>
        </w:div>
        <w:div w:id="408505550">
          <w:marLeft w:val="480"/>
          <w:marRight w:val="0"/>
          <w:marTop w:val="0"/>
          <w:marBottom w:val="0"/>
          <w:divBdr>
            <w:top w:val="none" w:sz="0" w:space="0" w:color="auto"/>
            <w:left w:val="none" w:sz="0" w:space="0" w:color="auto"/>
            <w:bottom w:val="none" w:sz="0" w:space="0" w:color="auto"/>
            <w:right w:val="none" w:sz="0" w:space="0" w:color="auto"/>
          </w:divBdr>
        </w:div>
        <w:div w:id="789200283">
          <w:marLeft w:val="480"/>
          <w:marRight w:val="0"/>
          <w:marTop w:val="0"/>
          <w:marBottom w:val="0"/>
          <w:divBdr>
            <w:top w:val="none" w:sz="0" w:space="0" w:color="auto"/>
            <w:left w:val="none" w:sz="0" w:space="0" w:color="auto"/>
            <w:bottom w:val="none" w:sz="0" w:space="0" w:color="auto"/>
            <w:right w:val="none" w:sz="0" w:space="0" w:color="auto"/>
          </w:divBdr>
        </w:div>
        <w:div w:id="1595047651">
          <w:marLeft w:val="480"/>
          <w:marRight w:val="0"/>
          <w:marTop w:val="0"/>
          <w:marBottom w:val="0"/>
          <w:divBdr>
            <w:top w:val="none" w:sz="0" w:space="0" w:color="auto"/>
            <w:left w:val="none" w:sz="0" w:space="0" w:color="auto"/>
            <w:bottom w:val="none" w:sz="0" w:space="0" w:color="auto"/>
            <w:right w:val="none" w:sz="0" w:space="0" w:color="auto"/>
          </w:divBdr>
        </w:div>
        <w:div w:id="1579898805">
          <w:marLeft w:val="480"/>
          <w:marRight w:val="0"/>
          <w:marTop w:val="0"/>
          <w:marBottom w:val="0"/>
          <w:divBdr>
            <w:top w:val="none" w:sz="0" w:space="0" w:color="auto"/>
            <w:left w:val="none" w:sz="0" w:space="0" w:color="auto"/>
            <w:bottom w:val="none" w:sz="0" w:space="0" w:color="auto"/>
            <w:right w:val="none" w:sz="0" w:space="0" w:color="auto"/>
          </w:divBdr>
        </w:div>
        <w:div w:id="218438686">
          <w:marLeft w:val="480"/>
          <w:marRight w:val="0"/>
          <w:marTop w:val="0"/>
          <w:marBottom w:val="0"/>
          <w:divBdr>
            <w:top w:val="none" w:sz="0" w:space="0" w:color="auto"/>
            <w:left w:val="none" w:sz="0" w:space="0" w:color="auto"/>
            <w:bottom w:val="none" w:sz="0" w:space="0" w:color="auto"/>
            <w:right w:val="none" w:sz="0" w:space="0" w:color="auto"/>
          </w:divBdr>
        </w:div>
        <w:div w:id="688606774">
          <w:marLeft w:val="480"/>
          <w:marRight w:val="0"/>
          <w:marTop w:val="0"/>
          <w:marBottom w:val="0"/>
          <w:divBdr>
            <w:top w:val="none" w:sz="0" w:space="0" w:color="auto"/>
            <w:left w:val="none" w:sz="0" w:space="0" w:color="auto"/>
            <w:bottom w:val="none" w:sz="0" w:space="0" w:color="auto"/>
            <w:right w:val="none" w:sz="0" w:space="0" w:color="auto"/>
          </w:divBdr>
        </w:div>
        <w:div w:id="1753157525">
          <w:marLeft w:val="480"/>
          <w:marRight w:val="0"/>
          <w:marTop w:val="0"/>
          <w:marBottom w:val="0"/>
          <w:divBdr>
            <w:top w:val="none" w:sz="0" w:space="0" w:color="auto"/>
            <w:left w:val="none" w:sz="0" w:space="0" w:color="auto"/>
            <w:bottom w:val="none" w:sz="0" w:space="0" w:color="auto"/>
            <w:right w:val="none" w:sz="0" w:space="0" w:color="auto"/>
          </w:divBdr>
        </w:div>
        <w:div w:id="1632445796">
          <w:marLeft w:val="480"/>
          <w:marRight w:val="0"/>
          <w:marTop w:val="0"/>
          <w:marBottom w:val="0"/>
          <w:divBdr>
            <w:top w:val="none" w:sz="0" w:space="0" w:color="auto"/>
            <w:left w:val="none" w:sz="0" w:space="0" w:color="auto"/>
            <w:bottom w:val="none" w:sz="0" w:space="0" w:color="auto"/>
            <w:right w:val="none" w:sz="0" w:space="0" w:color="auto"/>
          </w:divBdr>
        </w:div>
        <w:div w:id="1471164529">
          <w:marLeft w:val="480"/>
          <w:marRight w:val="0"/>
          <w:marTop w:val="0"/>
          <w:marBottom w:val="0"/>
          <w:divBdr>
            <w:top w:val="none" w:sz="0" w:space="0" w:color="auto"/>
            <w:left w:val="none" w:sz="0" w:space="0" w:color="auto"/>
            <w:bottom w:val="none" w:sz="0" w:space="0" w:color="auto"/>
            <w:right w:val="none" w:sz="0" w:space="0" w:color="auto"/>
          </w:divBdr>
        </w:div>
        <w:div w:id="861624307">
          <w:marLeft w:val="480"/>
          <w:marRight w:val="0"/>
          <w:marTop w:val="0"/>
          <w:marBottom w:val="0"/>
          <w:divBdr>
            <w:top w:val="none" w:sz="0" w:space="0" w:color="auto"/>
            <w:left w:val="none" w:sz="0" w:space="0" w:color="auto"/>
            <w:bottom w:val="none" w:sz="0" w:space="0" w:color="auto"/>
            <w:right w:val="none" w:sz="0" w:space="0" w:color="auto"/>
          </w:divBdr>
        </w:div>
        <w:div w:id="529531954">
          <w:marLeft w:val="480"/>
          <w:marRight w:val="0"/>
          <w:marTop w:val="0"/>
          <w:marBottom w:val="0"/>
          <w:divBdr>
            <w:top w:val="none" w:sz="0" w:space="0" w:color="auto"/>
            <w:left w:val="none" w:sz="0" w:space="0" w:color="auto"/>
            <w:bottom w:val="none" w:sz="0" w:space="0" w:color="auto"/>
            <w:right w:val="none" w:sz="0" w:space="0" w:color="auto"/>
          </w:divBdr>
        </w:div>
        <w:div w:id="2138522049">
          <w:marLeft w:val="480"/>
          <w:marRight w:val="0"/>
          <w:marTop w:val="0"/>
          <w:marBottom w:val="0"/>
          <w:divBdr>
            <w:top w:val="none" w:sz="0" w:space="0" w:color="auto"/>
            <w:left w:val="none" w:sz="0" w:space="0" w:color="auto"/>
            <w:bottom w:val="none" w:sz="0" w:space="0" w:color="auto"/>
            <w:right w:val="none" w:sz="0" w:space="0" w:color="auto"/>
          </w:divBdr>
        </w:div>
        <w:div w:id="1964339171">
          <w:marLeft w:val="480"/>
          <w:marRight w:val="0"/>
          <w:marTop w:val="0"/>
          <w:marBottom w:val="0"/>
          <w:divBdr>
            <w:top w:val="none" w:sz="0" w:space="0" w:color="auto"/>
            <w:left w:val="none" w:sz="0" w:space="0" w:color="auto"/>
            <w:bottom w:val="none" w:sz="0" w:space="0" w:color="auto"/>
            <w:right w:val="none" w:sz="0" w:space="0" w:color="auto"/>
          </w:divBdr>
        </w:div>
        <w:div w:id="90981175">
          <w:marLeft w:val="480"/>
          <w:marRight w:val="0"/>
          <w:marTop w:val="0"/>
          <w:marBottom w:val="0"/>
          <w:divBdr>
            <w:top w:val="none" w:sz="0" w:space="0" w:color="auto"/>
            <w:left w:val="none" w:sz="0" w:space="0" w:color="auto"/>
            <w:bottom w:val="none" w:sz="0" w:space="0" w:color="auto"/>
            <w:right w:val="none" w:sz="0" w:space="0" w:color="auto"/>
          </w:divBdr>
        </w:div>
        <w:div w:id="345787436">
          <w:marLeft w:val="480"/>
          <w:marRight w:val="0"/>
          <w:marTop w:val="0"/>
          <w:marBottom w:val="0"/>
          <w:divBdr>
            <w:top w:val="none" w:sz="0" w:space="0" w:color="auto"/>
            <w:left w:val="none" w:sz="0" w:space="0" w:color="auto"/>
            <w:bottom w:val="none" w:sz="0" w:space="0" w:color="auto"/>
            <w:right w:val="none" w:sz="0" w:space="0" w:color="auto"/>
          </w:divBdr>
        </w:div>
        <w:div w:id="1879658332">
          <w:marLeft w:val="480"/>
          <w:marRight w:val="0"/>
          <w:marTop w:val="0"/>
          <w:marBottom w:val="0"/>
          <w:divBdr>
            <w:top w:val="none" w:sz="0" w:space="0" w:color="auto"/>
            <w:left w:val="none" w:sz="0" w:space="0" w:color="auto"/>
            <w:bottom w:val="none" w:sz="0" w:space="0" w:color="auto"/>
            <w:right w:val="none" w:sz="0" w:space="0" w:color="auto"/>
          </w:divBdr>
        </w:div>
        <w:div w:id="169028459">
          <w:marLeft w:val="480"/>
          <w:marRight w:val="0"/>
          <w:marTop w:val="0"/>
          <w:marBottom w:val="0"/>
          <w:divBdr>
            <w:top w:val="none" w:sz="0" w:space="0" w:color="auto"/>
            <w:left w:val="none" w:sz="0" w:space="0" w:color="auto"/>
            <w:bottom w:val="none" w:sz="0" w:space="0" w:color="auto"/>
            <w:right w:val="none" w:sz="0" w:space="0" w:color="auto"/>
          </w:divBdr>
        </w:div>
        <w:div w:id="971519951">
          <w:marLeft w:val="480"/>
          <w:marRight w:val="0"/>
          <w:marTop w:val="0"/>
          <w:marBottom w:val="0"/>
          <w:divBdr>
            <w:top w:val="none" w:sz="0" w:space="0" w:color="auto"/>
            <w:left w:val="none" w:sz="0" w:space="0" w:color="auto"/>
            <w:bottom w:val="none" w:sz="0" w:space="0" w:color="auto"/>
            <w:right w:val="none" w:sz="0" w:space="0" w:color="auto"/>
          </w:divBdr>
        </w:div>
        <w:div w:id="170142813">
          <w:marLeft w:val="480"/>
          <w:marRight w:val="0"/>
          <w:marTop w:val="0"/>
          <w:marBottom w:val="0"/>
          <w:divBdr>
            <w:top w:val="none" w:sz="0" w:space="0" w:color="auto"/>
            <w:left w:val="none" w:sz="0" w:space="0" w:color="auto"/>
            <w:bottom w:val="none" w:sz="0" w:space="0" w:color="auto"/>
            <w:right w:val="none" w:sz="0" w:space="0" w:color="auto"/>
          </w:divBdr>
        </w:div>
        <w:div w:id="946158026">
          <w:marLeft w:val="480"/>
          <w:marRight w:val="0"/>
          <w:marTop w:val="0"/>
          <w:marBottom w:val="0"/>
          <w:divBdr>
            <w:top w:val="none" w:sz="0" w:space="0" w:color="auto"/>
            <w:left w:val="none" w:sz="0" w:space="0" w:color="auto"/>
            <w:bottom w:val="none" w:sz="0" w:space="0" w:color="auto"/>
            <w:right w:val="none" w:sz="0" w:space="0" w:color="auto"/>
          </w:divBdr>
        </w:div>
        <w:div w:id="1502117208">
          <w:marLeft w:val="480"/>
          <w:marRight w:val="0"/>
          <w:marTop w:val="0"/>
          <w:marBottom w:val="0"/>
          <w:divBdr>
            <w:top w:val="none" w:sz="0" w:space="0" w:color="auto"/>
            <w:left w:val="none" w:sz="0" w:space="0" w:color="auto"/>
            <w:bottom w:val="none" w:sz="0" w:space="0" w:color="auto"/>
            <w:right w:val="none" w:sz="0" w:space="0" w:color="auto"/>
          </w:divBdr>
        </w:div>
        <w:div w:id="1083530285">
          <w:marLeft w:val="480"/>
          <w:marRight w:val="0"/>
          <w:marTop w:val="0"/>
          <w:marBottom w:val="0"/>
          <w:divBdr>
            <w:top w:val="none" w:sz="0" w:space="0" w:color="auto"/>
            <w:left w:val="none" w:sz="0" w:space="0" w:color="auto"/>
            <w:bottom w:val="none" w:sz="0" w:space="0" w:color="auto"/>
            <w:right w:val="none" w:sz="0" w:space="0" w:color="auto"/>
          </w:divBdr>
        </w:div>
        <w:div w:id="1230533254">
          <w:marLeft w:val="480"/>
          <w:marRight w:val="0"/>
          <w:marTop w:val="0"/>
          <w:marBottom w:val="0"/>
          <w:divBdr>
            <w:top w:val="none" w:sz="0" w:space="0" w:color="auto"/>
            <w:left w:val="none" w:sz="0" w:space="0" w:color="auto"/>
            <w:bottom w:val="none" w:sz="0" w:space="0" w:color="auto"/>
            <w:right w:val="none" w:sz="0" w:space="0" w:color="auto"/>
          </w:divBdr>
        </w:div>
        <w:div w:id="2109307378">
          <w:marLeft w:val="480"/>
          <w:marRight w:val="0"/>
          <w:marTop w:val="0"/>
          <w:marBottom w:val="0"/>
          <w:divBdr>
            <w:top w:val="none" w:sz="0" w:space="0" w:color="auto"/>
            <w:left w:val="none" w:sz="0" w:space="0" w:color="auto"/>
            <w:bottom w:val="none" w:sz="0" w:space="0" w:color="auto"/>
            <w:right w:val="none" w:sz="0" w:space="0" w:color="auto"/>
          </w:divBdr>
        </w:div>
        <w:div w:id="1155220996">
          <w:marLeft w:val="480"/>
          <w:marRight w:val="0"/>
          <w:marTop w:val="0"/>
          <w:marBottom w:val="0"/>
          <w:divBdr>
            <w:top w:val="none" w:sz="0" w:space="0" w:color="auto"/>
            <w:left w:val="none" w:sz="0" w:space="0" w:color="auto"/>
            <w:bottom w:val="none" w:sz="0" w:space="0" w:color="auto"/>
            <w:right w:val="none" w:sz="0" w:space="0" w:color="auto"/>
          </w:divBdr>
        </w:div>
        <w:div w:id="411662233">
          <w:marLeft w:val="480"/>
          <w:marRight w:val="0"/>
          <w:marTop w:val="0"/>
          <w:marBottom w:val="0"/>
          <w:divBdr>
            <w:top w:val="none" w:sz="0" w:space="0" w:color="auto"/>
            <w:left w:val="none" w:sz="0" w:space="0" w:color="auto"/>
            <w:bottom w:val="none" w:sz="0" w:space="0" w:color="auto"/>
            <w:right w:val="none" w:sz="0" w:space="0" w:color="auto"/>
          </w:divBdr>
        </w:div>
        <w:div w:id="1007106">
          <w:marLeft w:val="480"/>
          <w:marRight w:val="0"/>
          <w:marTop w:val="0"/>
          <w:marBottom w:val="0"/>
          <w:divBdr>
            <w:top w:val="none" w:sz="0" w:space="0" w:color="auto"/>
            <w:left w:val="none" w:sz="0" w:space="0" w:color="auto"/>
            <w:bottom w:val="none" w:sz="0" w:space="0" w:color="auto"/>
            <w:right w:val="none" w:sz="0" w:space="0" w:color="auto"/>
          </w:divBdr>
        </w:div>
        <w:div w:id="1646550051">
          <w:marLeft w:val="480"/>
          <w:marRight w:val="0"/>
          <w:marTop w:val="0"/>
          <w:marBottom w:val="0"/>
          <w:divBdr>
            <w:top w:val="none" w:sz="0" w:space="0" w:color="auto"/>
            <w:left w:val="none" w:sz="0" w:space="0" w:color="auto"/>
            <w:bottom w:val="none" w:sz="0" w:space="0" w:color="auto"/>
            <w:right w:val="none" w:sz="0" w:space="0" w:color="auto"/>
          </w:divBdr>
        </w:div>
        <w:div w:id="1105923280">
          <w:marLeft w:val="480"/>
          <w:marRight w:val="0"/>
          <w:marTop w:val="0"/>
          <w:marBottom w:val="0"/>
          <w:divBdr>
            <w:top w:val="none" w:sz="0" w:space="0" w:color="auto"/>
            <w:left w:val="none" w:sz="0" w:space="0" w:color="auto"/>
            <w:bottom w:val="none" w:sz="0" w:space="0" w:color="auto"/>
            <w:right w:val="none" w:sz="0" w:space="0" w:color="auto"/>
          </w:divBdr>
        </w:div>
        <w:div w:id="140973577">
          <w:marLeft w:val="480"/>
          <w:marRight w:val="0"/>
          <w:marTop w:val="0"/>
          <w:marBottom w:val="0"/>
          <w:divBdr>
            <w:top w:val="none" w:sz="0" w:space="0" w:color="auto"/>
            <w:left w:val="none" w:sz="0" w:space="0" w:color="auto"/>
            <w:bottom w:val="none" w:sz="0" w:space="0" w:color="auto"/>
            <w:right w:val="none" w:sz="0" w:space="0" w:color="auto"/>
          </w:divBdr>
        </w:div>
      </w:divsChild>
    </w:div>
    <w:div w:id="1371421501">
      <w:bodyDiv w:val="1"/>
      <w:marLeft w:val="0"/>
      <w:marRight w:val="0"/>
      <w:marTop w:val="0"/>
      <w:marBottom w:val="0"/>
      <w:divBdr>
        <w:top w:val="none" w:sz="0" w:space="0" w:color="auto"/>
        <w:left w:val="none" w:sz="0" w:space="0" w:color="auto"/>
        <w:bottom w:val="none" w:sz="0" w:space="0" w:color="auto"/>
        <w:right w:val="none" w:sz="0" w:space="0" w:color="auto"/>
      </w:divBdr>
    </w:div>
    <w:div w:id="1371763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5772">
          <w:marLeft w:val="0"/>
          <w:marRight w:val="0"/>
          <w:marTop w:val="0"/>
          <w:marBottom w:val="0"/>
          <w:divBdr>
            <w:top w:val="none" w:sz="0" w:space="0" w:color="auto"/>
            <w:left w:val="none" w:sz="0" w:space="0" w:color="auto"/>
            <w:bottom w:val="none" w:sz="0" w:space="0" w:color="auto"/>
            <w:right w:val="none" w:sz="0" w:space="0" w:color="auto"/>
          </w:divBdr>
          <w:divsChild>
            <w:div w:id="118382094">
              <w:marLeft w:val="0"/>
              <w:marRight w:val="0"/>
              <w:marTop w:val="0"/>
              <w:marBottom w:val="0"/>
              <w:divBdr>
                <w:top w:val="none" w:sz="0" w:space="0" w:color="auto"/>
                <w:left w:val="none" w:sz="0" w:space="0" w:color="auto"/>
                <w:bottom w:val="none" w:sz="0" w:space="0" w:color="auto"/>
                <w:right w:val="none" w:sz="0" w:space="0" w:color="auto"/>
              </w:divBdr>
              <w:divsChild>
                <w:div w:id="2120488378">
                  <w:marLeft w:val="0"/>
                  <w:marRight w:val="0"/>
                  <w:marTop w:val="0"/>
                  <w:marBottom w:val="0"/>
                  <w:divBdr>
                    <w:top w:val="none" w:sz="0" w:space="0" w:color="auto"/>
                    <w:left w:val="none" w:sz="0" w:space="0" w:color="auto"/>
                    <w:bottom w:val="none" w:sz="0" w:space="0" w:color="auto"/>
                    <w:right w:val="none" w:sz="0" w:space="0" w:color="auto"/>
                  </w:divBdr>
                  <w:divsChild>
                    <w:div w:id="15886076">
                      <w:marLeft w:val="0"/>
                      <w:marRight w:val="0"/>
                      <w:marTop w:val="0"/>
                      <w:marBottom w:val="0"/>
                      <w:divBdr>
                        <w:top w:val="none" w:sz="0" w:space="0" w:color="auto"/>
                        <w:left w:val="none" w:sz="0" w:space="0" w:color="auto"/>
                        <w:bottom w:val="none" w:sz="0" w:space="0" w:color="auto"/>
                        <w:right w:val="none" w:sz="0" w:space="0" w:color="auto"/>
                      </w:divBdr>
                      <w:divsChild>
                        <w:div w:id="34620627">
                          <w:marLeft w:val="0"/>
                          <w:marRight w:val="0"/>
                          <w:marTop w:val="0"/>
                          <w:marBottom w:val="0"/>
                          <w:divBdr>
                            <w:top w:val="none" w:sz="0" w:space="0" w:color="auto"/>
                            <w:left w:val="none" w:sz="0" w:space="0" w:color="auto"/>
                            <w:bottom w:val="none" w:sz="0" w:space="0" w:color="auto"/>
                            <w:right w:val="none" w:sz="0" w:space="0" w:color="auto"/>
                          </w:divBdr>
                          <w:divsChild>
                            <w:div w:id="14741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882148">
      <w:bodyDiv w:val="1"/>
      <w:marLeft w:val="0"/>
      <w:marRight w:val="0"/>
      <w:marTop w:val="0"/>
      <w:marBottom w:val="0"/>
      <w:divBdr>
        <w:top w:val="none" w:sz="0" w:space="0" w:color="auto"/>
        <w:left w:val="none" w:sz="0" w:space="0" w:color="auto"/>
        <w:bottom w:val="none" w:sz="0" w:space="0" w:color="auto"/>
        <w:right w:val="none" w:sz="0" w:space="0" w:color="auto"/>
      </w:divBdr>
    </w:div>
    <w:div w:id="1372027375">
      <w:bodyDiv w:val="1"/>
      <w:marLeft w:val="0"/>
      <w:marRight w:val="0"/>
      <w:marTop w:val="0"/>
      <w:marBottom w:val="0"/>
      <w:divBdr>
        <w:top w:val="none" w:sz="0" w:space="0" w:color="auto"/>
        <w:left w:val="none" w:sz="0" w:space="0" w:color="auto"/>
        <w:bottom w:val="none" w:sz="0" w:space="0" w:color="auto"/>
        <w:right w:val="none" w:sz="0" w:space="0" w:color="auto"/>
      </w:divBdr>
    </w:div>
    <w:div w:id="1372075859">
      <w:bodyDiv w:val="1"/>
      <w:marLeft w:val="0"/>
      <w:marRight w:val="0"/>
      <w:marTop w:val="0"/>
      <w:marBottom w:val="0"/>
      <w:divBdr>
        <w:top w:val="none" w:sz="0" w:space="0" w:color="auto"/>
        <w:left w:val="none" w:sz="0" w:space="0" w:color="auto"/>
        <w:bottom w:val="none" w:sz="0" w:space="0" w:color="auto"/>
        <w:right w:val="none" w:sz="0" w:space="0" w:color="auto"/>
      </w:divBdr>
    </w:div>
    <w:div w:id="1372146168">
      <w:bodyDiv w:val="1"/>
      <w:marLeft w:val="0"/>
      <w:marRight w:val="0"/>
      <w:marTop w:val="0"/>
      <w:marBottom w:val="0"/>
      <w:divBdr>
        <w:top w:val="none" w:sz="0" w:space="0" w:color="auto"/>
        <w:left w:val="none" w:sz="0" w:space="0" w:color="auto"/>
        <w:bottom w:val="none" w:sz="0" w:space="0" w:color="auto"/>
        <w:right w:val="none" w:sz="0" w:space="0" w:color="auto"/>
      </w:divBdr>
    </w:div>
    <w:div w:id="1372462002">
      <w:bodyDiv w:val="1"/>
      <w:marLeft w:val="0"/>
      <w:marRight w:val="0"/>
      <w:marTop w:val="0"/>
      <w:marBottom w:val="0"/>
      <w:divBdr>
        <w:top w:val="none" w:sz="0" w:space="0" w:color="auto"/>
        <w:left w:val="none" w:sz="0" w:space="0" w:color="auto"/>
        <w:bottom w:val="none" w:sz="0" w:space="0" w:color="auto"/>
        <w:right w:val="none" w:sz="0" w:space="0" w:color="auto"/>
      </w:divBdr>
    </w:div>
    <w:div w:id="1372614196">
      <w:bodyDiv w:val="1"/>
      <w:marLeft w:val="0"/>
      <w:marRight w:val="0"/>
      <w:marTop w:val="0"/>
      <w:marBottom w:val="0"/>
      <w:divBdr>
        <w:top w:val="none" w:sz="0" w:space="0" w:color="auto"/>
        <w:left w:val="none" w:sz="0" w:space="0" w:color="auto"/>
        <w:bottom w:val="none" w:sz="0" w:space="0" w:color="auto"/>
        <w:right w:val="none" w:sz="0" w:space="0" w:color="auto"/>
      </w:divBdr>
    </w:div>
    <w:div w:id="1372655952">
      <w:bodyDiv w:val="1"/>
      <w:marLeft w:val="0"/>
      <w:marRight w:val="0"/>
      <w:marTop w:val="0"/>
      <w:marBottom w:val="0"/>
      <w:divBdr>
        <w:top w:val="none" w:sz="0" w:space="0" w:color="auto"/>
        <w:left w:val="none" w:sz="0" w:space="0" w:color="auto"/>
        <w:bottom w:val="none" w:sz="0" w:space="0" w:color="auto"/>
        <w:right w:val="none" w:sz="0" w:space="0" w:color="auto"/>
      </w:divBdr>
    </w:div>
    <w:div w:id="1372920032">
      <w:bodyDiv w:val="1"/>
      <w:marLeft w:val="0"/>
      <w:marRight w:val="0"/>
      <w:marTop w:val="0"/>
      <w:marBottom w:val="0"/>
      <w:divBdr>
        <w:top w:val="none" w:sz="0" w:space="0" w:color="auto"/>
        <w:left w:val="none" w:sz="0" w:space="0" w:color="auto"/>
        <w:bottom w:val="none" w:sz="0" w:space="0" w:color="auto"/>
        <w:right w:val="none" w:sz="0" w:space="0" w:color="auto"/>
      </w:divBdr>
    </w:div>
    <w:div w:id="1373113574">
      <w:bodyDiv w:val="1"/>
      <w:marLeft w:val="0"/>
      <w:marRight w:val="0"/>
      <w:marTop w:val="0"/>
      <w:marBottom w:val="0"/>
      <w:divBdr>
        <w:top w:val="none" w:sz="0" w:space="0" w:color="auto"/>
        <w:left w:val="none" w:sz="0" w:space="0" w:color="auto"/>
        <w:bottom w:val="none" w:sz="0" w:space="0" w:color="auto"/>
        <w:right w:val="none" w:sz="0" w:space="0" w:color="auto"/>
      </w:divBdr>
    </w:div>
    <w:div w:id="1373308554">
      <w:bodyDiv w:val="1"/>
      <w:marLeft w:val="0"/>
      <w:marRight w:val="0"/>
      <w:marTop w:val="0"/>
      <w:marBottom w:val="0"/>
      <w:divBdr>
        <w:top w:val="none" w:sz="0" w:space="0" w:color="auto"/>
        <w:left w:val="none" w:sz="0" w:space="0" w:color="auto"/>
        <w:bottom w:val="none" w:sz="0" w:space="0" w:color="auto"/>
        <w:right w:val="none" w:sz="0" w:space="0" w:color="auto"/>
      </w:divBdr>
    </w:div>
    <w:div w:id="1373768692">
      <w:bodyDiv w:val="1"/>
      <w:marLeft w:val="0"/>
      <w:marRight w:val="0"/>
      <w:marTop w:val="0"/>
      <w:marBottom w:val="0"/>
      <w:divBdr>
        <w:top w:val="none" w:sz="0" w:space="0" w:color="auto"/>
        <w:left w:val="none" w:sz="0" w:space="0" w:color="auto"/>
        <w:bottom w:val="none" w:sz="0" w:space="0" w:color="auto"/>
        <w:right w:val="none" w:sz="0" w:space="0" w:color="auto"/>
      </w:divBdr>
    </w:div>
    <w:div w:id="1373844326">
      <w:bodyDiv w:val="1"/>
      <w:marLeft w:val="0"/>
      <w:marRight w:val="0"/>
      <w:marTop w:val="0"/>
      <w:marBottom w:val="0"/>
      <w:divBdr>
        <w:top w:val="none" w:sz="0" w:space="0" w:color="auto"/>
        <w:left w:val="none" w:sz="0" w:space="0" w:color="auto"/>
        <w:bottom w:val="none" w:sz="0" w:space="0" w:color="auto"/>
        <w:right w:val="none" w:sz="0" w:space="0" w:color="auto"/>
      </w:divBdr>
    </w:div>
    <w:div w:id="1373919327">
      <w:bodyDiv w:val="1"/>
      <w:marLeft w:val="0"/>
      <w:marRight w:val="0"/>
      <w:marTop w:val="0"/>
      <w:marBottom w:val="0"/>
      <w:divBdr>
        <w:top w:val="none" w:sz="0" w:space="0" w:color="auto"/>
        <w:left w:val="none" w:sz="0" w:space="0" w:color="auto"/>
        <w:bottom w:val="none" w:sz="0" w:space="0" w:color="auto"/>
        <w:right w:val="none" w:sz="0" w:space="0" w:color="auto"/>
      </w:divBdr>
    </w:div>
    <w:div w:id="1374159536">
      <w:bodyDiv w:val="1"/>
      <w:marLeft w:val="0"/>
      <w:marRight w:val="0"/>
      <w:marTop w:val="0"/>
      <w:marBottom w:val="0"/>
      <w:divBdr>
        <w:top w:val="none" w:sz="0" w:space="0" w:color="auto"/>
        <w:left w:val="none" w:sz="0" w:space="0" w:color="auto"/>
        <w:bottom w:val="none" w:sz="0" w:space="0" w:color="auto"/>
        <w:right w:val="none" w:sz="0" w:space="0" w:color="auto"/>
      </w:divBdr>
    </w:div>
    <w:div w:id="1374230731">
      <w:bodyDiv w:val="1"/>
      <w:marLeft w:val="0"/>
      <w:marRight w:val="0"/>
      <w:marTop w:val="0"/>
      <w:marBottom w:val="0"/>
      <w:divBdr>
        <w:top w:val="none" w:sz="0" w:space="0" w:color="auto"/>
        <w:left w:val="none" w:sz="0" w:space="0" w:color="auto"/>
        <w:bottom w:val="none" w:sz="0" w:space="0" w:color="auto"/>
        <w:right w:val="none" w:sz="0" w:space="0" w:color="auto"/>
      </w:divBdr>
    </w:div>
    <w:div w:id="1374497751">
      <w:bodyDiv w:val="1"/>
      <w:marLeft w:val="0"/>
      <w:marRight w:val="0"/>
      <w:marTop w:val="0"/>
      <w:marBottom w:val="0"/>
      <w:divBdr>
        <w:top w:val="none" w:sz="0" w:space="0" w:color="auto"/>
        <w:left w:val="none" w:sz="0" w:space="0" w:color="auto"/>
        <w:bottom w:val="none" w:sz="0" w:space="0" w:color="auto"/>
        <w:right w:val="none" w:sz="0" w:space="0" w:color="auto"/>
      </w:divBdr>
    </w:div>
    <w:div w:id="1374649163">
      <w:bodyDiv w:val="1"/>
      <w:marLeft w:val="0"/>
      <w:marRight w:val="0"/>
      <w:marTop w:val="0"/>
      <w:marBottom w:val="0"/>
      <w:divBdr>
        <w:top w:val="none" w:sz="0" w:space="0" w:color="auto"/>
        <w:left w:val="none" w:sz="0" w:space="0" w:color="auto"/>
        <w:bottom w:val="none" w:sz="0" w:space="0" w:color="auto"/>
        <w:right w:val="none" w:sz="0" w:space="0" w:color="auto"/>
      </w:divBdr>
    </w:div>
    <w:div w:id="1374966425">
      <w:bodyDiv w:val="1"/>
      <w:marLeft w:val="0"/>
      <w:marRight w:val="0"/>
      <w:marTop w:val="0"/>
      <w:marBottom w:val="0"/>
      <w:divBdr>
        <w:top w:val="none" w:sz="0" w:space="0" w:color="auto"/>
        <w:left w:val="none" w:sz="0" w:space="0" w:color="auto"/>
        <w:bottom w:val="none" w:sz="0" w:space="0" w:color="auto"/>
        <w:right w:val="none" w:sz="0" w:space="0" w:color="auto"/>
      </w:divBdr>
    </w:div>
    <w:div w:id="1375076877">
      <w:bodyDiv w:val="1"/>
      <w:marLeft w:val="0"/>
      <w:marRight w:val="0"/>
      <w:marTop w:val="0"/>
      <w:marBottom w:val="0"/>
      <w:divBdr>
        <w:top w:val="none" w:sz="0" w:space="0" w:color="auto"/>
        <w:left w:val="none" w:sz="0" w:space="0" w:color="auto"/>
        <w:bottom w:val="none" w:sz="0" w:space="0" w:color="auto"/>
        <w:right w:val="none" w:sz="0" w:space="0" w:color="auto"/>
      </w:divBdr>
    </w:div>
    <w:div w:id="1375958659">
      <w:bodyDiv w:val="1"/>
      <w:marLeft w:val="0"/>
      <w:marRight w:val="0"/>
      <w:marTop w:val="0"/>
      <w:marBottom w:val="0"/>
      <w:divBdr>
        <w:top w:val="none" w:sz="0" w:space="0" w:color="auto"/>
        <w:left w:val="none" w:sz="0" w:space="0" w:color="auto"/>
        <w:bottom w:val="none" w:sz="0" w:space="0" w:color="auto"/>
        <w:right w:val="none" w:sz="0" w:space="0" w:color="auto"/>
      </w:divBdr>
    </w:div>
    <w:div w:id="1376153656">
      <w:bodyDiv w:val="1"/>
      <w:marLeft w:val="0"/>
      <w:marRight w:val="0"/>
      <w:marTop w:val="0"/>
      <w:marBottom w:val="0"/>
      <w:divBdr>
        <w:top w:val="none" w:sz="0" w:space="0" w:color="auto"/>
        <w:left w:val="none" w:sz="0" w:space="0" w:color="auto"/>
        <w:bottom w:val="none" w:sz="0" w:space="0" w:color="auto"/>
        <w:right w:val="none" w:sz="0" w:space="0" w:color="auto"/>
      </w:divBdr>
    </w:div>
    <w:div w:id="1376462517">
      <w:bodyDiv w:val="1"/>
      <w:marLeft w:val="0"/>
      <w:marRight w:val="0"/>
      <w:marTop w:val="0"/>
      <w:marBottom w:val="0"/>
      <w:divBdr>
        <w:top w:val="none" w:sz="0" w:space="0" w:color="auto"/>
        <w:left w:val="none" w:sz="0" w:space="0" w:color="auto"/>
        <w:bottom w:val="none" w:sz="0" w:space="0" w:color="auto"/>
        <w:right w:val="none" w:sz="0" w:space="0" w:color="auto"/>
      </w:divBdr>
    </w:div>
    <w:div w:id="1376545075">
      <w:bodyDiv w:val="1"/>
      <w:marLeft w:val="0"/>
      <w:marRight w:val="0"/>
      <w:marTop w:val="0"/>
      <w:marBottom w:val="0"/>
      <w:divBdr>
        <w:top w:val="none" w:sz="0" w:space="0" w:color="auto"/>
        <w:left w:val="none" w:sz="0" w:space="0" w:color="auto"/>
        <w:bottom w:val="none" w:sz="0" w:space="0" w:color="auto"/>
        <w:right w:val="none" w:sz="0" w:space="0" w:color="auto"/>
      </w:divBdr>
    </w:div>
    <w:div w:id="1376855402">
      <w:bodyDiv w:val="1"/>
      <w:marLeft w:val="0"/>
      <w:marRight w:val="0"/>
      <w:marTop w:val="0"/>
      <w:marBottom w:val="0"/>
      <w:divBdr>
        <w:top w:val="none" w:sz="0" w:space="0" w:color="auto"/>
        <w:left w:val="none" w:sz="0" w:space="0" w:color="auto"/>
        <w:bottom w:val="none" w:sz="0" w:space="0" w:color="auto"/>
        <w:right w:val="none" w:sz="0" w:space="0" w:color="auto"/>
      </w:divBdr>
    </w:div>
    <w:div w:id="1377006012">
      <w:bodyDiv w:val="1"/>
      <w:marLeft w:val="0"/>
      <w:marRight w:val="0"/>
      <w:marTop w:val="0"/>
      <w:marBottom w:val="0"/>
      <w:divBdr>
        <w:top w:val="none" w:sz="0" w:space="0" w:color="auto"/>
        <w:left w:val="none" w:sz="0" w:space="0" w:color="auto"/>
        <w:bottom w:val="none" w:sz="0" w:space="0" w:color="auto"/>
        <w:right w:val="none" w:sz="0" w:space="0" w:color="auto"/>
      </w:divBdr>
    </w:div>
    <w:div w:id="1377390338">
      <w:bodyDiv w:val="1"/>
      <w:marLeft w:val="0"/>
      <w:marRight w:val="0"/>
      <w:marTop w:val="0"/>
      <w:marBottom w:val="0"/>
      <w:divBdr>
        <w:top w:val="none" w:sz="0" w:space="0" w:color="auto"/>
        <w:left w:val="none" w:sz="0" w:space="0" w:color="auto"/>
        <w:bottom w:val="none" w:sz="0" w:space="0" w:color="auto"/>
        <w:right w:val="none" w:sz="0" w:space="0" w:color="auto"/>
      </w:divBdr>
    </w:div>
    <w:div w:id="1378167435">
      <w:bodyDiv w:val="1"/>
      <w:marLeft w:val="0"/>
      <w:marRight w:val="0"/>
      <w:marTop w:val="0"/>
      <w:marBottom w:val="0"/>
      <w:divBdr>
        <w:top w:val="none" w:sz="0" w:space="0" w:color="auto"/>
        <w:left w:val="none" w:sz="0" w:space="0" w:color="auto"/>
        <w:bottom w:val="none" w:sz="0" w:space="0" w:color="auto"/>
        <w:right w:val="none" w:sz="0" w:space="0" w:color="auto"/>
      </w:divBdr>
    </w:div>
    <w:div w:id="1378313103">
      <w:bodyDiv w:val="1"/>
      <w:marLeft w:val="0"/>
      <w:marRight w:val="0"/>
      <w:marTop w:val="0"/>
      <w:marBottom w:val="0"/>
      <w:divBdr>
        <w:top w:val="none" w:sz="0" w:space="0" w:color="auto"/>
        <w:left w:val="none" w:sz="0" w:space="0" w:color="auto"/>
        <w:bottom w:val="none" w:sz="0" w:space="0" w:color="auto"/>
        <w:right w:val="none" w:sz="0" w:space="0" w:color="auto"/>
      </w:divBdr>
    </w:div>
    <w:div w:id="1378315897">
      <w:bodyDiv w:val="1"/>
      <w:marLeft w:val="0"/>
      <w:marRight w:val="0"/>
      <w:marTop w:val="0"/>
      <w:marBottom w:val="0"/>
      <w:divBdr>
        <w:top w:val="none" w:sz="0" w:space="0" w:color="auto"/>
        <w:left w:val="none" w:sz="0" w:space="0" w:color="auto"/>
        <w:bottom w:val="none" w:sz="0" w:space="0" w:color="auto"/>
        <w:right w:val="none" w:sz="0" w:space="0" w:color="auto"/>
      </w:divBdr>
    </w:div>
    <w:div w:id="1378627734">
      <w:bodyDiv w:val="1"/>
      <w:marLeft w:val="0"/>
      <w:marRight w:val="0"/>
      <w:marTop w:val="0"/>
      <w:marBottom w:val="0"/>
      <w:divBdr>
        <w:top w:val="none" w:sz="0" w:space="0" w:color="auto"/>
        <w:left w:val="none" w:sz="0" w:space="0" w:color="auto"/>
        <w:bottom w:val="none" w:sz="0" w:space="0" w:color="auto"/>
        <w:right w:val="none" w:sz="0" w:space="0" w:color="auto"/>
      </w:divBdr>
    </w:div>
    <w:div w:id="1378698299">
      <w:bodyDiv w:val="1"/>
      <w:marLeft w:val="0"/>
      <w:marRight w:val="0"/>
      <w:marTop w:val="0"/>
      <w:marBottom w:val="0"/>
      <w:divBdr>
        <w:top w:val="none" w:sz="0" w:space="0" w:color="auto"/>
        <w:left w:val="none" w:sz="0" w:space="0" w:color="auto"/>
        <w:bottom w:val="none" w:sz="0" w:space="0" w:color="auto"/>
        <w:right w:val="none" w:sz="0" w:space="0" w:color="auto"/>
      </w:divBdr>
      <w:divsChild>
        <w:div w:id="786043454">
          <w:marLeft w:val="0"/>
          <w:marRight w:val="0"/>
          <w:marTop w:val="0"/>
          <w:marBottom w:val="0"/>
          <w:divBdr>
            <w:top w:val="none" w:sz="0" w:space="0" w:color="auto"/>
            <w:left w:val="none" w:sz="0" w:space="0" w:color="auto"/>
            <w:bottom w:val="none" w:sz="0" w:space="0" w:color="auto"/>
            <w:right w:val="none" w:sz="0" w:space="0" w:color="auto"/>
          </w:divBdr>
          <w:divsChild>
            <w:div w:id="358626549">
              <w:marLeft w:val="0"/>
              <w:marRight w:val="0"/>
              <w:marTop w:val="0"/>
              <w:marBottom w:val="0"/>
              <w:divBdr>
                <w:top w:val="none" w:sz="0" w:space="0" w:color="auto"/>
                <w:left w:val="none" w:sz="0" w:space="0" w:color="auto"/>
                <w:bottom w:val="none" w:sz="0" w:space="0" w:color="auto"/>
                <w:right w:val="none" w:sz="0" w:space="0" w:color="auto"/>
              </w:divBdr>
              <w:divsChild>
                <w:div w:id="1494955209">
                  <w:marLeft w:val="0"/>
                  <w:marRight w:val="0"/>
                  <w:marTop w:val="0"/>
                  <w:marBottom w:val="0"/>
                  <w:divBdr>
                    <w:top w:val="none" w:sz="0" w:space="0" w:color="auto"/>
                    <w:left w:val="none" w:sz="0" w:space="0" w:color="auto"/>
                    <w:bottom w:val="none" w:sz="0" w:space="0" w:color="auto"/>
                    <w:right w:val="none" w:sz="0" w:space="0" w:color="auto"/>
                  </w:divBdr>
                  <w:divsChild>
                    <w:div w:id="1384140150">
                      <w:marLeft w:val="0"/>
                      <w:marRight w:val="0"/>
                      <w:marTop w:val="0"/>
                      <w:marBottom w:val="0"/>
                      <w:divBdr>
                        <w:top w:val="none" w:sz="0" w:space="0" w:color="auto"/>
                        <w:left w:val="none" w:sz="0" w:space="0" w:color="auto"/>
                        <w:bottom w:val="none" w:sz="0" w:space="0" w:color="auto"/>
                        <w:right w:val="none" w:sz="0" w:space="0" w:color="auto"/>
                      </w:divBdr>
                      <w:divsChild>
                        <w:div w:id="1432579776">
                          <w:marLeft w:val="0"/>
                          <w:marRight w:val="0"/>
                          <w:marTop w:val="0"/>
                          <w:marBottom w:val="0"/>
                          <w:divBdr>
                            <w:top w:val="none" w:sz="0" w:space="0" w:color="auto"/>
                            <w:left w:val="none" w:sz="0" w:space="0" w:color="auto"/>
                            <w:bottom w:val="none" w:sz="0" w:space="0" w:color="auto"/>
                            <w:right w:val="none" w:sz="0" w:space="0" w:color="auto"/>
                          </w:divBdr>
                          <w:divsChild>
                            <w:div w:id="5779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966600">
      <w:bodyDiv w:val="1"/>
      <w:marLeft w:val="0"/>
      <w:marRight w:val="0"/>
      <w:marTop w:val="0"/>
      <w:marBottom w:val="0"/>
      <w:divBdr>
        <w:top w:val="none" w:sz="0" w:space="0" w:color="auto"/>
        <w:left w:val="none" w:sz="0" w:space="0" w:color="auto"/>
        <w:bottom w:val="none" w:sz="0" w:space="0" w:color="auto"/>
        <w:right w:val="none" w:sz="0" w:space="0" w:color="auto"/>
      </w:divBdr>
    </w:div>
    <w:div w:id="1378971807">
      <w:bodyDiv w:val="1"/>
      <w:marLeft w:val="0"/>
      <w:marRight w:val="0"/>
      <w:marTop w:val="0"/>
      <w:marBottom w:val="0"/>
      <w:divBdr>
        <w:top w:val="none" w:sz="0" w:space="0" w:color="auto"/>
        <w:left w:val="none" w:sz="0" w:space="0" w:color="auto"/>
        <w:bottom w:val="none" w:sz="0" w:space="0" w:color="auto"/>
        <w:right w:val="none" w:sz="0" w:space="0" w:color="auto"/>
      </w:divBdr>
    </w:div>
    <w:div w:id="1379015517">
      <w:bodyDiv w:val="1"/>
      <w:marLeft w:val="0"/>
      <w:marRight w:val="0"/>
      <w:marTop w:val="0"/>
      <w:marBottom w:val="0"/>
      <w:divBdr>
        <w:top w:val="none" w:sz="0" w:space="0" w:color="auto"/>
        <w:left w:val="none" w:sz="0" w:space="0" w:color="auto"/>
        <w:bottom w:val="none" w:sz="0" w:space="0" w:color="auto"/>
        <w:right w:val="none" w:sz="0" w:space="0" w:color="auto"/>
      </w:divBdr>
    </w:div>
    <w:div w:id="1379429078">
      <w:bodyDiv w:val="1"/>
      <w:marLeft w:val="0"/>
      <w:marRight w:val="0"/>
      <w:marTop w:val="0"/>
      <w:marBottom w:val="0"/>
      <w:divBdr>
        <w:top w:val="none" w:sz="0" w:space="0" w:color="auto"/>
        <w:left w:val="none" w:sz="0" w:space="0" w:color="auto"/>
        <w:bottom w:val="none" w:sz="0" w:space="0" w:color="auto"/>
        <w:right w:val="none" w:sz="0" w:space="0" w:color="auto"/>
      </w:divBdr>
    </w:div>
    <w:div w:id="1379474208">
      <w:bodyDiv w:val="1"/>
      <w:marLeft w:val="0"/>
      <w:marRight w:val="0"/>
      <w:marTop w:val="0"/>
      <w:marBottom w:val="0"/>
      <w:divBdr>
        <w:top w:val="none" w:sz="0" w:space="0" w:color="auto"/>
        <w:left w:val="none" w:sz="0" w:space="0" w:color="auto"/>
        <w:bottom w:val="none" w:sz="0" w:space="0" w:color="auto"/>
        <w:right w:val="none" w:sz="0" w:space="0" w:color="auto"/>
      </w:divBdr>
    </w:div>
    <w:div w:id="1379629875">
      <w:bodyDiv w:val="1"/>
      <w:marLeft w:val="0"/>
      <w:marRight w:val="0"/>
      <w:marTop w:val="0"/>
      <w:marBottom w:val="0"/>
      <w:divBdr>
        <w:top w:val="none" w:sz="0" w:space="0" w:color="auto"/>
        <w:left w:val="none" w:sz="0" w:space="0" w:color="auto"/>
        <w:bottom w:val="none" w:sz="0" w:space="0" w:color="auto"/>
        <w:right w:val="none" w:sz="0" w:space="0" w:color="auto"/>
      </w:divBdr>
    </w:div>
    <w:div w:id="1379739128">
      <w:bodyDiv w:val="1"/>
      <w:marLeft w:val="0"/>
      <w:marRight w:val="0"/>
      <w:marTop w:val="0"/>
      <w:marBottom w:val="0"/>
      <w:divBdr>
        <w:top w:val="none" w:sz="0" w:space="0" w:color="auto"/>
        <w:left w:val="none" w:sz="0" w:space="0" w:color="auto"/>
        <w:bottom w:val="none" w:sz="0" w:space="0" w:color="auto"/>
        <w:right w:val="none" w:sz="0" w:space="0" w:color="auto"/>
      </w:divBdr>
    </w:div>
    <w:div w:id="1379819137">
      <w:bodyDiv w:val="1"/>
      <w:marLeft w:val="0"/>
      <w:marRight w:val="0"/>
      <w:marTop w:val="0"/>
      <w:marBottom w:val="0"/>
      <w:divBdr>
        <w:top w:val="none" w:sz="0" w:space="0" w:color="auto"/>
        <w:left w:val="none" w:sz="0" w:space="0" w:color="auto"/>
        <w:bottom w:val="none" w:sz="0" w:space="0" w:color="auto"/>
        <w:right w:val="none" w:sz="0" w:space="0" w:color="auto"/>
      </w:divBdr>
    </w:div>
    <w:div w:id="1380127593">
      <w:bodyDiv w:val="1"/>
      <w:marLeft w:val="0"/>
      <w:marRight w:val="0"/>
      <w:marTop w:val="0"/>
      <w:marBottom w:val="0"/>
      <w:divBdr>
        <w:top w:val="none" w:sz="0" w:space="0" w:color="auto"/>
        <w:left w:val="none" w:sz="0" w:space="0" w:color="auto"/>
        <w:bottom w:val="none" w:sz="0" w:space="0" w:color="auto"/>
        <w:right w:val="none" w:sz="0" w:space="0" w:color="auto"/>
      </w:divBdr>
    </w:div>
    <w:div w:id="1380478397">
      <w:bodyDiv w:val="1"/>
      <w:marLeft w:val="0"/>
      <w:marRight w:val="0"/>
      <w:marTop w:val="0"/>
      <w:marBottom w:val="0"/>
      <w:divBdr>
        <w:top w:val="none" w:sz="0" w:space="0" w:color="auto"/>
        <w:left w:val="none" w:sz="0" w:space="0" w:color="auto"/>
        <w:bottom w:val="none" w:sz="0" w:space="0" w:color="auto"/>
        <w:right w:val="none" w:sz="0" w:space="0" w:color="auto"/>
      </w:divBdr>
    </w:div>
    <w:div w:id="1380930714">
      <w:bodyDiv w:val="1"/>
      <w:marLeft w:val="0"/>
      <w:marRight w:val="0"/>
      <w:marTop w:val="0"/>
      <w:marBottom w:val="0"/>
      <w:divBdr>
        <w:top w:val="none" w:sz="0" w:space="0" w:color="auto"/>
        <w:left w:val="none" w:sz="0" w:space="0" w:color="auto"/>
        <w:bottom w:val="none" w:sz="0" w:space="0" w:color="auto"/>
        <w:right w:val="none" w:sz="0" w:space="0" w:color="auto"/>
      </w:divBdr>
    </w:div>
    <w:div w:id="1380976806">
      <w:bodyDiv w:val="1"/>
      <w:marLeft w:val="0"/>
      <w:marRight w:val="0"/>
      <w:marTop w:val="0"/>
      <w:marBottom w:val="0"/>
      <w:divBdr>
        <w:top w:val="none" w:sz="0" w:space="0" w:color="auto"/>
        <w:left w:val="none" w:sz="0" w:space="0" w:color="auto"/>
        <w:bottom w:val="none" w:sz="0" w:space="0" w:color="auto"/>
        <w:right w:val="none" w:sz="0" w:space="0" w:color="auto"/>
      </w:divBdr>
    </w:div>
    <w:div w:id="1381594756">
      <w:bodyDiv w:val="1"/>
      <w:marLeft w:val="0"/>
      <w:marRight w:val="0"/>
      <w:marTop w:val="0"/>
      <w:marBottom w:val="0"/>
      <w:divBdr>
        <w:top w:val="none" w:sz="0" w:space="0" w:color="auto"/>
        <w:left w:val="none" w:sz="0" w:space="0" w:color="auto"/>
        <w:bottom w:val="none" w:sz="0" w:space="0" w:color="auto"/>
        <w:right w:val="none" w:sz="0" w:space="0" w:color="auto"/>
      </w:divBdr>
    </w:div>
    <w:div w:id="1381705860">
      <w:bodyDiv w:val="1"/>
      <w:marLeft w:val="0"/>
      <w:marRight w:val="0"/>
      <w:marTop w:val="0"/>
      <w:marBottom w:val="0"/>
      <w:divBdr>
        <w:top w:val="none" w:sz="0" w:space="0" w:color="auto"/>
        <w:left w:val="none" w:sz="0" w:space="0" w:color="auto"/>
        <w:bottom w:val="none" w:sz="0" w:space="0" w:color="auto"/>
        <w:right w:val="none" w:sz="0" w:space="0" w:color="auto"/>
      </w:divBdr>
    </w:div>
    <w:div w:id="1382170641">
      <w:bodyDiv w:val="1"/>
      <w:marLeft w:val="0"/>
      <w:marRight w:val="0"/>
      <w:marTop w:val="0"/>
      <w:marBottom w:val="0"/>
      <w:divBdr>
        <w:top w:val="none" w:sz="0" w:space="0" w:color="auto"/>
        <w:left w:val="none" w:sz="0" w:space="0" w:color="auto"/>
        <w:bottom w:val="none" w:sz="0" w:space="0" w:color="auto"/>
        <w:right w:val="none" w:sz="0" w:space="0" w:color="auto"/>
      </w:divBdr>
    </w:div>
    <w:div w:id="1382367007">
      <w:bodyDiv w:val="1"/>
      <w:marLeft w:val="0"/>
      <w:marRight w:val="0"/>
      <w:marTop w:val="0"/>
      <w:marBottom w:val="0"/>
      <w:divBdr>
        <w:top w:val="none" w:sz="0" w:space="0" w:color="auto"/>
        <w:left w:val="none" w:sz="0" w:space="0" w:color="auto"/>
        <w:bottom w:val="none" w:sz="0" w:space="0" w:color="auto"/>
        <w:right w:val="none" w:sz="0" w:space="0" w:color="auto"/>
      </w:divBdr>
    </w:div>
    <w:div w:id="1382435764">
      <w:bodyDiv w:val="1"/>
      <w:marLeft w:val="0"/>
      <w:marRight w:val="0"/>
      <w:marTop w:val="0"/>
      <w:marBottom w:val="0"/>
      <w:divBdr>
        <w:top w:val="none" w:sz="0" w:space="0" w:color="auto"/>
        <w:left w:val="none" w:sz="0" w:space="0" w:color="auto"/>
        <w:bottom w:val="none" w:sz="0" w:space="0" w:color="auto"/>
        <w:right w:val="none" w:sz="0" w:space="0" w:color="auto"/>
      </w:divBdr>
    </w:div>
    <w:div w:id="1382439396">
      <w:bodyDiv w:val="1"/>
      <w:marLeft w:val="0"/>
      <w:marRight w:val="0"/>
      <w:marTop w:val="0"/>
      <w:marBottom w:val="0"/>
      <w:divBdr>
        <w:top w:val="none" w:sz="0" w:space="0" w:color="auto"/>
        <w:left w:val="none" w:sz="0" w:space="0" w:color="auto"/>
        <w:bottom w:val="none" w:sz="0" w:space="0" w:color="auto"/>
        <w:right w:val="none" w:sz="0" w:space="0" w:color="auto"/>
      </w:divBdr>
    </w:div>
    <w:div w:id="1382510720">
      <w:bodyDiv w:val="1"/>
      <w:marLeft w:val="0"/>
      <w:marRight w:val="0"/>
      <w:marTop w:val="0"/>
      <w:marBottom w:val="0"/>
      <w:divBdr>
        <w:top w:val="none" w:sz="0" w:space="0" w:color="auto"/>
        <w:left w:val="none" w:sz="0" w:space="0" w:color="auto"/>
        <w:bottom w:val="none" w:sz="0" w:space="0" w:color="auto"/>
        <w:right w:val="none" w:sz="0" w:space="0" w:color="auto"/>
      </w:divBdr>
      <w:divsChild>
        <w:div w:id="2130006037">
          <w:marLeft w:val="480"/>
          <w:marRight w:val="0"/>
          <w:marTop w:val="0"/>
          <w:marBottom w:val="0"/>
          <w:divBdr>
            <w:top w:val="none" w:sz="0" w:space="0" w:color="auto"/>
            <w:left w:val="none" w:sz="0" w:space="0" w:color="auto"/>
            <w:bottom w:val="none" w:sz="0" w:space="0" w:color="auto"/>
            <w:right w:val="none" w:sz="0" w:space="0" w:color="auto"/>
          </w:divBdr>
        </w:div>
        <w:div w:id="826943107">
          <w:marLeft w:val="480"/>
          <w:marRight w:val="0"/>
          <w:marTop w:val="0"/>
          <w:marBottom w:val="0"/>
          <w:divBdr>
            <w:top w:val="none" w:sz="0" w:space="0" w:color="auto"/>
            <w:left w:val="none" w:sz="0" w:space="0" w:color="auto"/>
            <w:bottom w:val="none" w:sz="0" w:space="0" w:color="auto"/>
            <w:right w:val="none" w:sz="0" w:space="0" w:color="auto"/>
          </w:divBdr>
        </w:div>
        <w:div w:id="1359313307">
          <w:marLeft w:val="480"/>
          <w:marRight w:val="0"/>
          <w:marTop w:val="0"/>
          <w:marBottom w:val="0"/>
          <w:divBdr>
            <w:top w:val="none" w:sz="0" w:space="0" w:color="auto"/>
            <w:left w:val="none" w:sz="0" w:space="0" w:color="auto"/>
            <w:bottom w:val="none" w:sz="0" w:space="0" w:color="auto"/>
            <w:right w:val="none" w:sz="0" w:space="0" w:color="auto"/>
          </w:divBdr>
        </w:div>
        <w:div w:id="916599308">
          <w:marLeft w:val="480"/>
          <w:marRight w:val="0"/>
          <w:marTop w:val="0"/>
          <w:marBottom w:val="0"/>
          <w:divBdr>
            <w:top w:val="none" w:sz="0" w:space="0" w:color="auto"/>
            <w:left w:val="none" w:sz="0" w:space="0" w:color="auto"/>
            <w:bottom w:val="none" w:sz="0" w:space="0" w:color="auto"/>
            <w:right w:val="none" w:sz="0" w:space="0" w:color="auto"/>
          </w:divBdr>
        </w:div>
        <w:div w:id="1328249662">
          <w:marLeft w:val="480"/>
          <w:marRight w:val="0"/>
          <w:marTop w:val="0"/>
          <w:marBottom w:val="0"/>
          <w:divBdr>
            <w:top w:val="none" w:sz="0" w:space="0" w:color="auto"/>
            <w:left w:val="none" w:sz="0" w:space="0" w:color="auto"/>
            <w:bottom w:val="none" w:sz="0" w:space="0" w:color="auto"/>
            <w:right w:val="none" w:sz="0" w:space="0" w:color="auto"/>
          </w:divBdr>
        </w:div>
        <w:div w:id="1869565228">
          <w:marLeft w:val="480"/>
          <w:marRight w:val="0"/>
          <w:marTop w:val="0"/>
          <w:marBottom w:val="0"/>
          <w:divBdr>
            <w:top w:val="none" w:sz="0" w:space="0" w:color="auto"/>
            <w:left w:val="none" w:sz="0" w:space="0" w:color="auto"/>
            <w:bottom w:val="none" w:sz="0" w:space="0" w:color="auto"/>
            <w:right w:val="none" w:sz="0" w:space="0" w:color="auto"/>
          </w:divBdr>
        </w:div>
        <w:div w:id="1898589317">
          <w:marLeft w:val="480"/>
          <w:marRight w:val="0"/>
          <w:marTop w:val="0"/>
          <w:marBottom w:val="0"/>
          <w:divBdr>
            <w:top w:val="none" w:sz="0" w:space="0" w:color="auto"/>
            <w:left w:val="none" w:sz="0" w:space="0" w:color="auto"/>
            <w:bottom w:val="none" w:sz="0" w:space="0" w:color="auto"/>
            <w:right w:val="none" w:sz="0" w:space="0" w:color="auto"/>
          </w:divBdr>
        </w:div>
        <w:div w:id="1017931058">
          <w:marLeft w:val="480"/>
          <w:marRight w:val="0"/>
          <w:marTop w:val="0"/>
          <w:marBottom w:val="0"/>
          <w:divBdr>
            <w:top w:val="none" w:sz="0" w:space="0" w:color="auto"/>
            <w:left w:val="none" w:sz="0" w:space="0" w:color="auto"/>
            <w:bottom w:val="none" w:sz="0" w:space="0" w:color="auto"/>
            <w:right w:val="none" w:sz="0" w:space="0" w:color="auto"/>
          </w:divBdr>
        </w:div>
        <w:div w:id="1247614886">
          <w:marLeft w:val="480"/>
          <w:marRight w:val="0"/>
          <w:marTop w:val="0"/>
          <w:marBottom w:val="0"/>
          <w:divBdr>
            <w:top w:val="none" w:sz="0" w:space="0" w:color="auto"/>
            <w:left w:val="none" w:sz="0" w:space="0" w:color="auto"/>
            <w:bottom w:val="none" w:sz="0" w:space="0" w:color="auto"/>
            <w:right w:val="none" w:sz="0" w:space="0" w:color="auto"/>
          </w:divBdr>
        </w:div>
        <w:div w:id="931932988">
          <w:marLeft w:val="480"/>
          <w:marRight w:val="0"/>
          <w:marTop w:val="0"/>
          <w:marBottom w:val="0"/>
          <w:divBdr>
            <w:top w:val="none" w:sz="0" w:space="0" w:color="auto"/>
            <w:left w:val="none" w:sz="0" w:space="0" w:color="auto"/>
            <w:bottom w:val="none" w:sz="0" w:space="0" w:color="auto"/>
            <w:right w:val="none" w:sz="0" w:space="0" w:color="auto"/>
          </w:divBdr>
        </w:div>
        <w:div w:id="568732882">
          <w:marLeft w:val="480"/>
          <w:marRight w:val="0"/>
          <w:marTop w:val="0"/>
          <w:marBottom w:val="0"/>
          <w:divBdr>
            <w:top w:val="none" w:sz="0" w:space="0" w:color="auto"/>
            <w:left w:val="none" w:sz="0" w:space="0" w:color="auto"/>
            <w:bottom w:val="none" w:sz="0" w:space="0" w:color="auto"/>
            <w:right w:val="none" w:sz="0" w:space="0" w:color="auto"/>
          </w:divBdr>
        </w:div>
        <w:div w:id="425923126">
          <w:marLeft w:val="480"/>
          <w:marRight w:val="0"/>
          <w:marTop w:val="0"/>
          <w:marBottom w:val="0"/>
          <w:divBdr>
            <w:top w:val="none" w:sz="0" w:space="0" w:color="auto"/>
            <w:left w:val="none" w:sz="0" w:space="0" w:color="auto"/>
            <w:bottom w:val="none" w:sz="0" w:space="0" w:color="auto"/>
            <w:right w:val="none" w:sz="0" w:space="0" w:color="auto"/>
          </w:divBdr>
        </w:div>
        <w:div w:id="190581353">
          <w:marLeft w:val="480"/>
          <w:marRight w:val="0"/>
          <w:marTop w:val="0"/>
          <w:marBottom w:val="0"/>
          <w:divBdr>
            <w:top w:val="none" w:sz="0" w:space="0" w:color="auto"/>
            <w:left w:val="none" w:sz="0" w:space="0" w:color="auto"/>
            <w:bottom w:val="none" w:sz="0" w:space="0" w:color="auto"/>
            <w:right w:val="none" w:sz="0" w:space="0" w:color="auto"/>
          </w:divBdr>
        </w:div>
        <w:div w:id="1365711439">
          <w:marLeft w:val="480"/>
          <w:marRight w:val="0"/>
          <w:marTop w:val="0"/>
          <w:marBottom w:val="0"/>
          <w:divBdr>
            <w:top w:val="none" w:sz="0" w:space="0" w:color="auto"/>
            <w:left w:val="none" w:sz="0" w:space="0" w:color="auto"/>
            <w:bottom w:val="none" w:sz="0" w:space="0" w:color="auto"/>
            <w:right w:val="none" w:sz="0" w:space="0" w:color="auto"/>
          </w:divBdr>
        </w:div>
        <w:div w:id="1914586525">
          <w:marLeft w:val="480"/>
          <w:marRight w:val="0"/>
          <w:marTop w:val="0"/>
          <w:marBottom w:val="0"/>
          <w:divBdr>
            <w:top w:val="none" w:sz="0" w:space="0" w:color="auto"/>
            <w:left w:val="none" w:sz="0" w:space="0" w:color="auto"/>
            <w:bottom w:val="none" w:sz="0" w:space="0" w:color="auto"/>
            <w:right w:val="none" w:sz="0" w:space="0" w:color="auto"/>
          </w:divBdr>
        </w:div>
        <w:div w:id="1942175769">
          <w:marLeft w:val="480"/>
          <w:marRight w:val="0"/>
          <w:marTop w:val="0"/>
          <w:marBottom w:val="0"/>
          <w:divBdr>
            <w:top w:val="none" w:sz="0" w:space="0" w:color="auto"/>
            <w:left w:val="none" w:sz="0" w:space="0" w:color="auto"/>
            <w:bottom w:val="none" w:sz="0" w:space="0" w:color="auto"/>
            <w:right w:val="none" w:sz="0" w:space="0" w:color="auto"/>
          </w:divBdr>
        </w:div>
        <w:div w:id="912932311">
          <w:marLeft w:val="480"/>
          <w:marRight w:val="0"/>
          <w:marTop w:val="0"/>
          <w:marBottom w:val="0"/>
          <w:divBdr>
            <w:top w:val="none" w:sz="0" w:space="0" w:color="auto"/>
            <w:left w:val="none" w:sz="0" w:space="0" w:color="auto"/>
            <w:bottom w:val="none" w:sz="0" w:space="0" w:color="auto"/>
            <w:right w:val="none" w:sz="0" w:space="0" w:color="auto"/>
          </w:divBdr>
        </w:div>
        <w:div w:id="1928344487">
          <w:marLeft w:val="480"/>
          <w:marRight w:val="0"/>
          <w:marTop w:val="0"/>
          <w:marBottom w:val="0"/>
          <w:divBdr>
            <w:top w:val="none" w:sz="0" w:space="0" w:color="auto"/>
            <w:left w:val="none" w:sz="0" w:space="0" w:color="auto"/>
            <w:bottom w:val="none" w:sz="0" w:space="0" w:color="auto"/>
            <w:right w:val="none" w:sz="0" w:space="0" w:color="auto"/>
          </w:divBdr>
        </w:div>
        <w:div w:id="1225948829">
          <w:marLeft w:val="480"/>
          <w:marRight w:val="0"/>
          <w:marTop w:val="0"/>
          <w:marBottom w:val="0"/>
          <w:divBdr>
            <w:top w:val="none" w:sz="0" w:space="0" w:color="auto"/>
            <w:left w:val="none" w:sz="0" w:space="0" w:color="auto"/>
            <w:bottom w:val="none" w:sz="0" w:space="0" w:color="auto"/>
            <w:right w:val="none" w:sz="0" w:space="0" w:color="auto"/>
          </w:divBdr>
        </w:div>
        <w:div w:id="2091348854">
          <w:marLeft w:val="480"/>
          <w:marRight w:val="0"/>
          <w:marTop w:val="0"/>
          <w:marBottom w:val="0"/>
          <w:divBdr>
            <w:top w:val="none" w:sz="0" w:space="0" w:color="auto"/>
            <w:left w:val="none" w:sz="0" w:space="0" w:color="auto"/>
            <w:bottom w:val="none" w:sz="0" w:space="0" w:color="auto"/>
            <w:right w:val="none" w:sz="0" w:space="0" w:color="auto"/>
          </w:divBdr>
        </w:div>
        <w:div w:id="894239681">
          <w:marLeft w:val="480"/>
          <w:marRight w:val="0"/>
          <w:marTop w:val="0"/>
          <w:marBottom w:val="0"/>
          <w:divBdr>
            <w:top w:val="none" w:sz="0" w:space="0" w:color="auto"/>
            <w:left w:val="none" w:sz="0" w:space="0" w:color="auto"/>
            <w:bottom w:val="none" w:sz="0" w:space="0" w:color="auto"/>
            <w:right w:val="none" w:sz="0" w:space="0" w:color="auto"/>
          </w:divBdr>
        </w:div>
        <w:div w:id="435057778">
          <w:marLeft w:val="480"/>
          <w:marRight w:val="0"/>
          <w:marTop w:val="0"/>
          <w:marBottom w:val="0"/>
          <w:divBdr>
            <w:top w:val="none" w:sz="0" w:space="0" w:color="auto"/>
            <w:left w:val="none" w:sz="0" w:space="0" w:color="auto"/>
            <w:bottom w:val="none" w:sz="0" w:space="0" w:color="auto"/>
            <w:right w:val="none" w:sz="0" w:space="0" w:color="auto"/>
          </w:divBdr>
        </w:div>
        <w:div w:id="1482849035">
          <w:marLeft w:val="480"/>
          <w:marRight w:val="0"/>
          <w:marTop w:val="0"/>
          <w:marBottom w:val="0"/>
          <w:divBdr>
            <w:top w:val="none" w:sz="0" w:space="0" w:color="auto"/>
            <w:left w:val="none" w:sz="0" w:space="0" w:color="auto"/>
            <w:bottom w:val="none" w:sz="0" w:space="0" w:color="auto"/>
            <w:right w:val="none" w:sz="0" w:space="0" w:color="auto"/>
          </w:divBdr>
        </w:div>
        <w:div w:id="1996185260">
          <w:marLeft w:val="480"/>
          <w:marRight w:val="0"/>
          <w:marTop w:val="0"/>
          <w:marBottom w:val="0"/>
          <w:divBdr>
            <w:top w:val="none" w:sz="0" w:space="0" w:color="auto"/>
            <w:left w:val="none" w:sz="0" w:space="0" w:color="auto"/>
            <w:bottom w:val="none" w:sz="0" w:space="0" w:color="auto"/>
            <w:right w:val="none" w:sz="0" w:space="0" w:color="auto"/>
          </w:divBdr>
        </w:div>
        <w:div w:id="1815367127">
          <w:marLeft w:val="480"/>
          <w:marRight w:val="0"/>
          <w:marTop w:val="0"/>
          <w:marBottom w:val="0"/>
          <w:divBdr>
            <w:top w:val="none" w:sz="0" w:space="0" w:color="auto"/>
            <w:left w:val="none" w:sz="0" w:space="0" w:color="auto"/>
            <w:bottom w:val="none" w:sz="0" w:space="0" w:color="auto"/>
            <w:right w:val="none" w:sz="0" w:space="0" w:color="auto"/>
          </w:divBdr>
        </w:div>
        <w:div w:id="1949073116">
          <w:marLeft w:val="480"/>
          <w:marRight w:val="0"/>
          <w:marTop w:val="0"/>
          <w:marBottom w:val="0"/>
          <w:divBdr>
            <w:top w:val="none" w:sz="0" w:space="0" w:color="auto"/>
            <w:left w:val="none" w:sz="0" w:space="0" w:color="auto"/>
            <w:bottom w:val="none" w:sz="0" w:space="0" w:color="auto"/>
            <w:right w:val="none" w:sz="0" w:space="0" w:color="auto"/>
          </w:divBdr>
        </w:div>
        <w:div w:id="458110294">
          <w:marLeft w:val="480"/>
          <w:marRight w:val="0"/>
          <w:marTop w:val="0"/>
          <w:marBottom w:val="0"/>
          <w:divBdr>
            <w:top w:val="none" w:sz="0" w:space="0" w:color="auto"/>
            <w:left w:val="none" w:sz="0" w:space="0" w:color="auto"/>
            <w:bottom w:val="none" w:sz="0" w:space="0" w:color="auto"/>
            <w:right w:val="none" w:sz="0" w:space="0" w:color="auto"/>
          </w:divBdr>
        </w:div>
        <w:div w:id="313990478">
          <w:marLeft w:val="480"/>
          <w:marRight w:val="0"/>
          <w:marTop w:val="0"/>
          <w:marBottom w:val="0"/>
          <w:divBdr>
            <w:top w:val="none" w:sz="0" w:space="0" w:color="auto"/>
            <w:left w:val="none" w:sz="0" w:space="0" w:color="auto"/>
            <w:bottom w:val="none" w:sz="0" w:space="0" w:color="auto"/>
            <w:right w:val="none" w:sz="0" w:space="0" w:color="auto"/>
          </w:divBdr>
        </w:div>
        <w:div w:id="2031687374">
          <w:marLeft w:val="480"/>
          <w:marRight w:val="0"/>
          <w:marTop w:val="0"/>
          <w:marBottom w:val="0"/>
          <w:divBdr>
            <w:top w:val="none" w:sz="0" w:space="0" w:color="auto"/>
            <w:left w:val="none" w:sz="0" w:space="0" w:color="auto"/>
            <w:bottom w:val="none" w:sz="0" w:space="0" w:color="auto"/>
            <w:right w:val="none" w:sz="0" w:space="0" w:color="auto"/>
          </w:divBdr>
        </w:div>
        <w:div w:id="1117486493">
          <w:marLeft w:val="480"/>
          <w:marRight w:val="0"/>
          <w:marTop w:val="0"/>
          <w:marBottom w:val="0"/>
          <w:divBdr>
            <w:top w:val="none" w:sz="0" w:space="0" w:color="auto"/>
            <w:left w:val="none" w:sz="0" w:space="0" w:color="auto"/>
            <w:bottom w:val="none" w:sz="0" w:space="0" w:color="auto"/>
            <w:right w:val="none" w:sz="0" w:space="0" w:color="auto"/>
          </w:divBdr>
        </w:div>
        <w:div w:id="616528063">
          <w:marLeft w:val="480"/>
          <w:marRight w:val="0"/>
          <w:marTop w:val="0"/>
          <w:marBottom w:val="0"/>
          <w:divBdr>
            <w:top w:val="none" w:sz="0" w:space="0" w:color="auto"/>
            <w:left w:val="none" w:sz="0" w:space="0" w:color="auto"/>
            <w:bottom w:val="none" w:sz="0" w:space="0" w:color="auto"/>
            <w:right w:val="none" w:sz="0" w:space="0" w:color="auto"/>
          </w:divBdr>
        </w:div>
        <w:div w:id="1756588960">
          <w:marLeft w:val="480"/>
          <w:marRight w:val="0"/>
          <w:marTop w:val="0"/>
          <w:marBottom w:val="0"/>
          <w:divBdr>
            <w:top w:val="none" w:sz="0" w:space="0" w:color="auto"/>
            <w:left w:val="none" w:sz="0" w:space="0" w:color="auto"/>
            <w:bottom w:val="none" w:sz="0" w:space="0" w:color="auto"/>
            <w:right w:val="none" w:sz="0" w:space="0" w:color="auto"/>
          </w:divBdr>
        </w:div>
        <w:div w:id="1385061422">
          <w:marLeft w:val="480"/>
          <w:marRight w:val="0"/>
          <w:marTop w:val="0"/>
          <w:marBottom w:val="0"/>
          <w:divBdr>
            <w:top w:val="none" w:sz="0" w:space="0" w:color="auto"/>
            <w:left w:val="none" w:sz="0" w:space="0" w:color="auto"/>
            <w:bottom w:val="none" w:sz="0" w:space="0" w:color="auto"/>
            <w:right w:val="none" w:sz="0" w:space="0" w:color="auto"/>
          </w:divBdr>
        </w:div>
        <w:div w:id="2020739047">
          <w:marLeft w:val="480"/>
          <w:marRight w:val="0"/>
          <w:marTop w:val="0"/>
          <w:marBottom w:val="0"/>
          <w:divBdr>
            <w:top w:val="none" w:sz="0" w:space="0" w:color="auto"/>
            <w:left w:val="none" w:sz="0" w:space="0" w:color="auto"/>
            <w:bottom w:val="none" w:sz="0" w:space="0" w:color="auto"/>
            <w:right w:val="none" w:sz="0" w:space="0" w:color="auto"/>
          </w:divBdr>
        </w:div>
        <w:div w:id="354766355">
          <w:marLeft w:val="480"/>
          <w:marRight w:val="0"/>
          <w:marTop w:val="0"/>
          <w:marBottom w:val="0"/>
          <w:divBdr>
            <w:top w:val="none" w:sz="0" w:space="0" w:color="auto"/>
            <w:left w:val="none" w:sz="0" w:space="0" w:color="auto"/>
            <w:bottom w:val="none" w:sz="0" w:space="0" w:color="auto"/>
            <w:right w:val="none" w:sz="0" w:space="0" w:color="auto"/>
          </w:divBdr>
        </w:div>
        <w:div w:id="700394838">
          <w:marLeft w:val="480"/>
          <w:marRight w:val="0"/>
          <w:marTop w:val="0"/>
          <w:marBottom w:val="0"/>
          <w:divBdr>
            <w:top w:val="none" w:sz="0" w:space="0" w:color="auto"/>
            <w:left w:val="none" w:sz="0" w:space="0" w:color="auto"/>
            <w:bottom w:val="none" w:sz="0" w:space="0" w:color="auto"/>
            <w:right w:val="none" w:sz="0" w:space="0" w:color="auto"/>
          </w:divBdr>
        </w:div>
        <w:div w:id="1038043972">
          <w:marLeft w:val="480"/>
          <w:marRight w:val="0"/>
          <w:marTop w:val="0"/>
          <w:marBottom w:val="0"/>
          <w:divBdr>
            <w:top w:val="none" w:sz="0" w:space="0" w:color="auto"/>
            <w:left w:val="none" w:sz="0" w:space="0" w:color="auto"/>
            <w:bottom w:val="none" w:sz="0" w:space="0" w:color="auto"/>
            <w:right w:val="none" w:sz="0" w:space="0" w:color="auto"/>
          </w:divBdr>
        </w:div>
        <w:div w:id="293562258">
          <w:marLeft w:val="480"/>
          <w:marRight w:val="0"/>
          <w:marTop w:val="0"/>
          <w:marBottom w:val="0"/>
          <w:divBdr>
            <w:top w:val="none" w:sz="0" w:space="0" w:color="auto"/>
            <w:left w:val="none" w:sz="0" w:space="0" w:color="auto"/>
            <w:bottom w:val="none" w:sz="0" w:space="0" w:color="auto"/>
            <w:right w:val="none" w:sz="0" w:space="0" w:color="auto"/>
          </w:divBdr>
        </w:div>
        <w:div w:id="631598282">
          <w:marLeft w:val="480"/>
          <w:marRight w:val="0"/>
          <w:marTop w:val="0"/>
          <w:marBottom w:val="0"/>
          <w:divBdr>
            <w:top w:val="none" w:sz="0" w:space="0" w:color="auto"/>
            <w:left w:val="none" w:sz="0" w:space="0" w:color="auto"/>
            <w:bottom w:val="none" w:sz="0" w:space="0" w:color="auto"/>
            <w:right w:val="none" w:sz="0" w:space="0" w:color="auto"/>
          </w:divBdr>
        </w:div>
      </w:divsChild>
    </w:div>
    <w:div w:id="1382556030">
      <w:bodyDiv w:val="1"/>
      <w:marLeft w:val="0"/>
      <w:marRight w:val="0"/>
      <w:marTop w:val="0"/>
      <w:marBottom w:val="0"/>
      <w:divBdr>
        <w:top w:val="none" w:sz="0" w:space="0" w:color="auto"/>
        <w:left w:val="none" w:sz="0" w:space="0" w:color="auto"/>
        <w:bottom w:val="none" w:sz="0" w:space="0" w:color="auto"/>
        <w:right w:val="none" w:sz="0" w:space="0" w:color="auto"/>
      </w:divBdr>
      <w:divsChild>
        <w:div w:id="212542450">
          <w:marLeft w:val="480"/>
          <w:marRight w:val="0"/>
          <w:marTop w:val="0"/>
          <w:marBottom w:val="0"/>
          <w:divBdr>
            <w:top w:val="none" w:sz="0" w:space="0" w:color="auto"/>
            <w:left w:val="none" w:sz="0" w:space="0" w:color="auto"/>
            <w:bottom w:val="none" w:sz="0" w:space="0" w:color="auto"/>
            <w:right w:val="none" w:sz="0" w:space="0" w:color="auto"/>
          </w:divBdr>
        </w:div>
        <w:div w:id="1131168586">
          <w:marLeft w:val="480"/>
          <w:marRight w:val="0"/>
          <w:marTop w:val="0"/>
          <w:marBottom w:val="0"/>
          <w:divBdr>
            <w:top w:val="none" w:sz="0" w:space="0" w:color="auto"/>
            <w:left w:val="none" w:sz="0" w:space="0" w:color="auto"/>
            <w:bottom w:val="none" w:sz="0" w:space="0" w:color="auto"/>
            <w:right w:val="none" w:sz="0" w:space="0" w:color="auto"/>
          </w:divBdr>
        </w:div>
        <w:div w:id="1798454832">
          <w:marLeft w:val="480"/>
          <w:marRight w:val="0"/>
          <w:marTop w:val="0"/>
          <w:marBottom w:val="0"/>
          <w:divBdr>
            <w:top w:val="none" w:sz="0" w:space="0" w:color="auto"/>
            <w:left w:val="none" w:sz="0" w:space="0" w:color="auto"/>
            <w:bottom w:val="none" w:sz="0" w:space="0" w:color="auto"/>
            <w:right w:val="none" w:sz="0" w:space="0" w:color="auto"/>
          </w:divBdr>
        </w:div>
        <w:div w:id="696082263">
          <w:marLeft w:val="480"/>
          <w:marRight w:val="0"/>
          <w:marTop w:val="0"/>
          <w:marBottom w:val="0"/>
          <w:divBdr>
            <w:top w:val="none" w:sz="0" w:space="0" w:color="auto"/>
            <w:left w:val="none" w:sz="0" w:space="0" w:color="auto"/>
            <w:bottom w:val="none" w:sz="0" w:space="0" w:color="auto"/>
            <w:right w:val="none" w:sz="0" w:space="0" w:color="auto"/>
          </w:divBdr>
        </w:div>
        <w:div w:id="646858807">
          <w:marLeft w:val="480"/>
          <w:marRight w:val="0"/>
          <w:marTop w:val="0"/>
          <w:marBottom w:val="0"/>
          <w:divBdr>
            <w:top w:val="none" w:sz="0" w:space="0" w:color="auto"/>
            <w:left w:val="none" w:sz="0" w:space="0" w:color="auto"/>
            <w:bottom w:val="none" w:sz="0" w:space="0" w:color="auto"/>
            <w:right w:val="none" w:sz="0" w:space="0" w:color="auto"/>
          </w:divBdr>
        </w:div>
        <w:div w:id="1375736079">
          <w:marLeft w:val="480"/>
          <w:marRight w:val="0"/>
          <w:marTop w:val="0"/>
          <w:marBottom w:val="0"/>
          <w:divBdr>
            <w:top w:val="none" w:sz="0" w:space="0" w:color="auto"/>
            <w:left w:val="none" w:sz="0" w:space="0" w:color="auto"/>
            <w:bottom w:val="none" w:sz="0" w:space="0" w:color="auto"/>
            <w:right w:val="none" w:sz="0" w:space="0" w:color="auto"/>
          </w:divBdr>
        </w:div>
        <w:div w:id="1548755803">
          <w:marLeft w:val="480"/>
          <w:marRight w:val="0"/>
          <w:marTop w:val="0"/>
          <w:marBottom w:val="0"/>
          <w:divBdr>
            <w:top w:val="none" w:sz="0" w:space="0" w:color="auto"/>
            <w:left w:val="none" w:sz="0" w:space="0" w:color="auto"/>
            <w:bottom w:val="none" w:sz="0" w:space="0" w:color="auto"/>
            <w:right w:val="none" w:sz="0" w:space="0" w:color="auto"/>
          </w:divBdr>
        </w:div>
        <w:div w:id="625233305">
          <w:marLeft w:val="480"/>
          <w:marRight w:val="0"/>
          <w:marTop w:val="0"/>
          <w:marBottom w:val="0"/>
          <w:divBdr>
            <w:top w:val="none" w:sz="0" w:space="0" w:color="auto"/>
            <w:left w:val="none" w:sz="0" w:space="0" w:color="auto"/>
            <w:bottom w:val="none" w:sz="0" w:space="0" w:color="auto"/>
            <w:right w:val="none" w:sz="0" w:space="0" w:color="auto"/>
          </w:divBdr>
        </w:div>
        <w:div w:id="1388456671">
          <w:marLeft w:val="480"/>
          <w:marRight w:val="0"/>
          <w:marTop w:val="0"/>
          <w:marBottom w:val="0"/>
          <w:divBdr>
            <w:top w:val="none" w:sz="0" w:space="0" w:color="auto"/>
            <w:left w:val="none" w:sz="0" w:space="0" w:color="auto"/>
            <w:bottom w:val="none" w:sz="0" w:space="0" w:color="auto"/>
            <w:right w:val="none" w:sz="0" w:space="0" w:color="auto"/>
          </w:divBdr>
        </w:div>
        <w:div w:id="843252174">
          <w:marLeft w:val="480"/>
          <w:marRight w:val="0"/>
          <w:marTop w:val="0"/>
          <w:marBottom w:val="0"/>
          <w:divBdr>
            <w:top w:val="none" w:sz="0" w:space="0" w:color="auto"/>
            <w:left w:val="none" w:sz="0" w:space="0" w:color="auto"/>
            <w:bottom w:val="none" w:sz="0" w:space="0" w:color="auto"/>
            <w:right w:val="none" w:sz="0" w:space="0" w:color="auto"/>
          </w:divBdr>
        </w:div>
        <w:div w:id="530581165">
          <w:marLeft w:val="480"/>
          <w:marRight w:val="0"/>
          <w:marTop w:val="0"/>
          <w:marBottom w:val="0"/>
          <w:divBdr>
            <w:top w:val="none" w:sz="0" w:space="0" w:color="auto"/>
            <w:left w:val="none" w:sz="0" w:space="0" w:color="auto"/>
            <w:bottom w:val="none" w:sz="0" w:space="0" w:color="auto"/>
            <w:right w:val="none" w:sz="0" w:space="0" w:color="auto"/>
          </w:divBdr>
        </w:div>
        <w:div w:id="45422812">
          <w:marLeft w:val="480"/>
          <w:marRight w:val="0"/>
          <w:marTop w:val="0"/>
          <w:marBottom w:val="0"/>
          <w:divBdr>
            <w:top w:val="none" w:sz="0" w:space="0" w:color="auto"/>
            <w:left w:val="none" w:sz="0" w:space="0" w:color="auto"/>
            <w:bottom w:val="none" w:sz="0" w:space="0" w:color="auto"/>
            <w:right w:val="none" w:sz="0" w:space="0" w:color="auto"/>
          </w:divBdr>
        </w:div>
        <w:div w:id="23793262">
          <w:marLeft w:val="480"/>
          <w:marRight w:val="0"/>
          <w:marTop w:val="0"/>
          <w:marBottom w:val="0"/>
          <w:divBdr>
            <w:top w:val="none" w:sz="0" w:space="0" w:color="auto"/>
            <w:left w:val="none" w:sz="0" w:space="0" w:color="auto"/>
            <w:bottom w:val="none" w:sz="0" w:space="0" w:color="auto"/>
            <w:right w:val="none" w:sz="0" w:space="0" w:color="auto"/>
          </w:divBdr>
        </w:div>
        <w:div w:id="3751090">
          <w:marLeft w:val="480"/>
          <w:marRight w:val="0"/>
          <w:marTop w:val="0"/>
          <w:marBottom w:val="0"/>
          <w:divBdr>
            <w:top w:val="none" w:sz="0" w:space="0" w:color="auto"/>
            <w:left w:val="none" w:sz="0" w:space="0" w:color="auto"/>
            <w:bottom w:val="none" w:sz="0" w:space="0" w:color="auto"/>
            <w:right w:val="none" w:sz="0" w:space="0" w:color="auto"/>
          </w:divBdr>
        </w:div>
        <w:div w:id="1560939889">
          <w:marLeft w:val="480"/>
          <w:marRight w:val="0"/>
          <w:marTop w:val="0"/>
          <w:marBottom w:val="0"/>
          <w:divBdr>
            <w:top w:val="none" w:sz="0" w:space="0" w:color="auto"/>
            <w:left w:val="none" w:sz="0" w:space="0" w:color="auto"/>
            <w:bottom w:val="none" w:sz="0" w:space="0" w:color="auto"/>
            <w:right w:val="none" w:sz="0" w:space="0" w:color="auto"/>
          </w:divBdr>
        </w:div>
        <w:div w:id="1087648766">
          <w:marLeft w:val="480"/>
          <w:marRight w:val="0"/>
          <w:marTop w:val="0"/>
          <w:marBottom w:val="0"/>
          <w:divBdr>
            <w:top w:val="none" w:sz="0" w:space="0" w:color="auto"/>
            <w:left w:val="none" w:sz="0" w:space="0" w:color="auto"/>
            <w:bottom w:val="none" w:sz="0" w:space="0" w:color="auto"/>
            <w:right w:val="none" w:sz="0" w:space="0" w:color="auto"/>
          </w:divBdr>
        </w:div>
        <w:div w:id="649407354">
          <w:marLeft w:val="480"/>
          <w:marRight w:val="0"/>
          <w:marTop w:val="0"/>
          <w:marBottom w:val="0"/>
          <w:divBdr>
            <w:top w:val="none" w:sz="0" w:space="0" w:color="auto"/>
            <w:left w:val="none" w:sz="0" w:space="0" w:color="auto"/>
            <w:bottom w:val="none" w:sz="0" w:space="0" w:color="auto"/>
            <w:right w:val="none" w:sz="0" w:space="0" w:color="auto"/>
          </w:divBdr>
        </w:div>
        <w:div w:id="327444975">
          <w:marLeft w:val="480"/>
          <w:marRight w:val="0"/>
          <w:marTop w:val="0"/>
          <w:marBottom w:val="0"/>
          <w:divBdr>
            <w:top w:val="none" w:sz="0" w:space="0" w:color="auto"/>
            <w:left w:val="none" w:sz="0" w:space="0" w:color="auto"/>
            <w:bottom w:val="none" w:sz="0" w:space="0" w:color="auto"/>
            <w:right w:val="none" w:sz="0" w:space="0" w:color="auto"/>
          </w:divBdr>
        </w:div>
        <w:div w:id="771903178">
          <w:marLeft w:val="480"/>
          <w:marRight w:val="0"/>
          <w:marTop w:val="0"/>
          <w:marBottom w:val="0"/>
          <w:divBdr>
            <w:top w:val="none" w:sz="0" w:space="0" w:color="auto"/>
            <w:left w:val="none" w:sz="0" w:space="0" w:color="auto"/>
            <w:bottom w:val="none" w:sz="0" w:space="0" w:color="auto"/>
            <w:right w:val="none" w:sz="0" w:space="0" w:color="auto"/>
          </w:divBdr>
        </w:div>
        <w:div w:id="175506514">
          <w:marLeft w:val="480"/>
          <w:marRight w:val="0"/>
          <w:marTop w:val="0"/>
          <w:marBottom w:val="0"/>
          <w:divBdr>
            <w:top w:val="none" w:sz="0" w:space="0" w:color="auto"/>
            <w:left w:val="none" w:sz="0" w:space="0" w:color="auto"/>
            <w:bottom w:val="none" w:sz="0" w:space="0" w:color="auto"/>
            <w:right w:val="none" w:sz="0" w:space="0" w:color="auto"/>
          </w:divBdr>
        </w:div>
        <w:div w:id="982194057">
          <w:marLeft w:val="480"/>
          <w:marRight w:val="0"/>
          <w:marTop w:val="0"/>
          <w:marBottom w:val="0"/>
          <w:divBdr>
            <w:top w:val="none" w:sz="0" w:space="0" w:color="auto"/>
            <w:left w:val="none" w:sz="0" w:space="0" w:color="auto"/>
            <w:bottom w:val="none" w:sz="0" w:space="0" w:color="auto"/>
            <w:right w:val="none" w:sz="0" w:space="0" w:color="auto"/>
          </w:divBdr>
        </w:div>
        <w:div w:id="175535898">
          <w:marLeft w:val="480"/>
          <w:marRight w:val="0"/>
          <w:marTop w:val="0"/>
          <w:marBottom w:val="0"/>
          <w:divBdr>
            <w:top w:val="none" w:sz="0" w:space="0" w:color="auto"/>
            <w:left w:val="none" w:sz="0" w:space="0" w:color="auto"/>
            <w:bottom w:val="none" w:sz="0" w:space="0" w:color="auto"/>
            <w:right w:val="none" w:sz="0" w:space="0" w:color="auto"/>
          </w:divBdr>
        </w:div>
        <w:div w:id="1629967786">
          <w:marLeft w:val="480"/>
          <w:marRight w:val="0"/>
          <w:marTop w:val="0"/>
          <w:marBottom w:val="0"/>
          <w:divBdr>
            <w:top w:val="none" w:sz="0" w:space="0" w:color="auto"/>
            <w:left w:val="none" w:sz="0" w:space="0" w:color="auto"/>
            <w:bottom w:val="none" w:sz="0" w:space="0" w:color="auto"/>
            <w:right w:val="none" w:sz="0" w:space="0" w:color="auto"/>
          </w:divBdr>
        </w:div>
        <w:div w:id="1758745886">
          <w:marLeft w:val="480"/>
          <w:marRight w:val="0"/>
          <w:marTop w:val="0"/>
          <w:marBottom w:val="0"/>
          <w:divBdr>
            <w:top w:val="none" w:sz="0" w:space="0" w:color="auto"/>
            <w:left w:val="none" w:sz="0" w:space="0" w:color="auto"/>
            <w:bottom w:val="none" w:sz="0" w:space="0" w:color="auto"/>
            <w:right w:val="none" w:sz="0" w:space="0" w:color="auto"/>
          </w:divBdr>
        </w:div>
        <w:div w:id="1744528140">
          <w:marLeft w:val="480"/>
          <w:marRight w:val="0"/>
          <w:marTop w:val="0"/>
          <w:marBottom w:val="0"/>
          <w:divBdr>
            <w:top w:val="none" w:sz="0" w:space="0" w:color="auto"/>
            <w:left w:val="none" w:sz="0" w:space="0" w:color="auto"/>
            <w:bottom w:val="none" w:sz="0" w:space="0" w:color="auto"/>
            <w:right w:val="none" w:sz="0" w:space="0" w:color="auto"/>
          </w:divBdr>
        </w:div>
        <w:div w:id="801314032">
          <w:marLeft w:val="480"/>
          <w:marRight w:val="0"/>
          <w:marTop w:val="0"/>
          <w:marBottom w:val="0"/>
          <w:divBdr>
            <w:top w:val="none" w:sz="0" w:space="0" w:color="auto"/>
            <w:left w:val="none" w:sz="0" w:space="0" w:color="auto"/>
            <w:bottom w:val="none" w:sz="0" w:space="0" w:color="auto"/>
            <w:right w:val="none" w:sz="0" w:space="0" w:color="auto"/>
          </w:divBdr>
        </w:div>
        <w:div w:id="436873788">
          <w:marLeft w:val="480"/>
          <w:marRight w:val="0"/>
          <w:marTop w:val="0"/>
          <w:marBottom w:val="0"/>
          <w:divBdr>
            <w:top w:val="none" w:sz="0" w:space="0" w:color="auto"/>
            <w:left w:val="none" w:sz="0" w:space="0" w:color="auto"/>
            <w:bottom w:val="none" w:sz="0" w:space="0" w:color="auto"/>
            <w:right w:val="none" w:sz="0" w:space="0" w:color="auto"/>
          </w:divBdr>
        </w:div>
        <w:div w:id="1031223661">
          <w:marLeft w:val="480"/>
          <w:marRight w:val="0"/>
          <w:marTop w:val="0"/>
          <w:marBottom w:val="0"/>
          <w:divBdr>
            <w:top w:val="none" w:sz="0" w:space="0" w:color="auto"/>
            <w:left w:val="none" w:sz="0" w:space="0" w:color="auto"/>
            <w:bottom w:val="none" w:sz="0" w:space="0" w:color="auto"/>
            <w:right w:val="none" w:sz="0" w:space="0" w:color="auto"/>
          </w:divBdr>
        </w:div>
        <w:div w:id="252593720">
          <w:marLeft w:val="480"/>
          <w:marRight w:val="0"/>
          <w:marTop w:val="0"/>
          <w:marBottom w:val="0"/>
          <w:divBdr>
            <w:top w:val="none" w:sz="0" w:space="0" w:color="auto"/>
            <w:left w:val="none" w:sz="0" w:space="0" w:color="auto"/>
            <w:bottom w:val="none" w:sz="0" w:space="0" w:color="auto"/>
            <w:right w:val="none" w:sz="0" w:space="0" w:color="auto"/>
          </w:divBdr>
        </w:div>
        <w:div w:id="1333028268">
          <w:marLeft w:val="480"/>
          <w:marRight w:val="0"/>
          <w:marTop w:val="0"/>
          <w:marBottom w:val="0"/>
          <w:divBdr>
            <w:top w:val="none" w:sz="0" w:space="0" w:color="auto"/>
            <w:left w:val="none" w:sz="0" w:space="0" w:color="auto"/>
            <w:bottom w:val="none" w:sz="0" w:space="0" w:color="auto"/>
            <w:right w:val="none" w:sz="0" w:space="0" w:color="auto"/>
          </w:divBdr>
        </w:div>
        <w:div w:id="1107314756">
          <w:marLeft w:val="480"/>
          <w:marRight w:val="0"/>
          <w:marTop w:val="0"/>
          <w:marBottom w:val="0"/>
          <w:divBdr>
            <w:top w:val="none" w:sz="0" w:space="0" w:color="auto"/>
            <w:left w:val="none" w:sz="0" w:space="0" w:color="auto"/>
            <w:bottom w:val="none" w:sz="0" w:space="0" w:color="auto"/>
            <w:right w:val="none" w:sz="0" w:space="0" w:color="auto"/>
          </w:divBdr>
        </w:div>
        <w:div w:id="93674877">
          <w:marLeft w:val="480"/>
          <w:marRight w:val="0"/>
          <w:marTop w:val="0"/>
          <w:marBottom w:val="0"/>
          <w:divBdr>
            <w:top w:val="none" w:sz="0" w:space="0" w:color="auto"/>
            <w:left w:val="none" w:sz="0" w:space="0" w:color="auto"/>
            <w:bottom w:val="none" w:sz="0" w:space="0" w:color="auto"/>
            <w:right w:val="none" w:sz="0" w:space="0" w:color="auto"/>
          </w:divBdr>
        </w:div>
        <w:div w:id="490831609">
          <w:marLeft w:val="480"/>
          <w:marRight w:val="0"/>
          <w:marTop w:val="0"/>
          <w:marBottom w:val="0"/>
          <w:divBdr>
            <w:top w:val="none" w:sz="0" w:space="0" w:color="auto"/>
            <w:left w:val="none" w:sz="0" w:space="0" w:color="auto"/>
            <w:bottom w:val="none" w:sz="0" w:space="0" w:color="auto"/>
            <w:right w:val="none" w:sz="0" w:space="0" w:color="auto"/>
          </w:divBdr>
        </w:div>
        <w:div w:id="812333475">
          <w:marLeft w:val="480"/>
          <w:marRight w:val="0"/>
          <w:marTop w:val="0"/>
          <w:marBottom w:val="0"/>
          <w:divBdr>
            <w:top w:val="none" w:sz="0" w:space="0" w:color="auto"/>
            <w:left w:val="none" w:sz="0" w:space="0" w:color="auto"/>
            <w:bottom w:val="none" w:sz="0" w:space="0" w:color="auto"/>
            <w:right w:val="none" w:sz="0" w:space="0" w:color="auto"/>
          </w:divBdr>
        </w:div>
        <w:div w:id="358548414">
          <w:marLeft w:val="480"/>
          <w:marRight w:val="0"/>
          <w:marTop w:val="0"/>
          <w:marBottom w:val="0"/>
          <w:divBdr>
            <w:top w:val="none" w:sz="0" w:space="0" w:color="auto"/>
            <w:left w:val="none" w:sz="0" w:space="0" w:color="auto"/>
            <w:bottom w:val="none" w:sz="0" w:space="0" w:color="auto"/>
            <w:right w:val="none" w:sz="0" w:space="0" w:color="auto"/>
          </w:divBdr>
        </w:div>
        <w:div w:id="1468622886">
          <w:marLeft w:val="480"/>
          <w:marRight w:val="0"/>
          <w:marTop w:val="0"/>
          <w:marBottom w:val="0"/>
          <w:divBdr>
            <w:top w:val="none" w:sz="0" w:space="0" w:color="auto"/>
            <w:left w:val="none" w:sz="0" w:space="0" w:color="auto"/>
            <w:bottom w:val="none" w:sz="0" w:space="0" w:color="auto"/>
            <w:right w:val="none" w:sz="0" w:space="0" w:color="auto"/>
          </w:divBdr>
        </w:div>
        <w:div w:id="719520276">
          <w:marLeft w:val="480"/>
          <w:marRight w:val="0"/>
          <w:marTop w:val="0"/>
          <w:marBottom w:val="0"/>
          <w:divBdr>
            <w:top w:val="none" w:sz="0" w:space="0" w:color="auto"/>
            <w:left w:val="none" w:sz="0" w:space="0" w:color="auto"/>
            <w:bottom w:val="none" w:sz="0" w:space="0" w:color="auto"/>
            <w:right w:val="none" w:sz="0" w:space="0" w:color="auto"/>
          </w:divBdr>
        </w:div>
        <w:div w:id="1027414289">
          <w:marLeft w:val="480"/>
          <w:marRight w:val="0"/>
          <w:marTop w:val="0"/>
          <w:marBottom w:val="0"/>
          <w:divBdr>
            <w:top w:val="none" w:sz="0" w:space="0" w:color="auto"/>
            <w:left w:val="none" w:sz="0" w:space="0" w:color="auto"/>
            <w:bottom w:val="none" w:sz="0" w:space="0" w:color="auto"/>
            <w:right w:val="none" w:sz="0" w:space="0" w:color="auto"/>
          </w:divBdr>
        </w:div>
        <w:div w:id="1843397082">
          <w:marLeft w:val="480"/>
          <w:marRight w:val="0"/>
          <w:marTop w:val="0"/>
          <w:marBottom w:val="0"/>
          <w:divBdr>
            <w:top w:val="none" w:sz="0" w:space="0" w:color="auto"/>
            <w:left w:val="none" w:sz="0" w:space="0" w:color="auto"/>
            <w:bottom w:val="none" w:sz="0" w:space="0" w:color="auto"/>
            <w:right w:val="none" w:sz="0" w:space="0" w:color="auto"/>
          </w:divBdr>
        </w:div>
        <w:div w:id="769205469">
          <w:marLeft w:val="480"/>
          <w:marRight w:val="0"/>
          <w:marTop w:val="0"/>
          <w:marBottom w:val="0"/>
          <w:divBdr>
            <w:top w:val="none" w:sz="0" w:space="0" w:color="auto"/>
            <w:left w:val="none" w:sz="0" w:space="0" w:color="auto"/>
            <w:bottom w:val="none" w:sz="0" w:space="0" w:color="auto"/>
            <w:right w:val="none" w:sz="0" w:space="0" w:color="auto"/>
          </w:divBdr>
        </w:div>
      </w:divsChild>
    </w:div>
    <w:div w:id="1382556215">
      <w:bodyDiv w:val="1"/>
      <w:marLeft w:val="0"/>
      <w:marRight w:val="0"/>
      <w:marTop w:val="0"/>
      <w:marBottom w:val="0"/>
      <w:divBdr>
        <w:top w:val="none" w:sz="0" w:space="0" w:color="auto"/>
        <w:left w:val="none" w:sz="0" w:space="0" w:color="auto"/>
        <w:bottom w:val="none" w:sz="0" w:space="0" w:color="auto"/>
        <w:right w:val="none" w:sz="0" w:space="0" w:color="auto"/>
      </w:divBdr>
      <w:divsChild>
        <w:div w:id="717247904">
          <w:marLeft w:val="480"/>
          <w:marRight w:val="0"/>
          <w:marTop w:val="0"/>
          <w:marBottom w:val="0"/>
          <w:divBdr>
            <w:top w:val="none" w:sz="0" w:space="0" w:color="auto"/>
            <w:left w:val="none" w:sz="0" w:space="0" w:color="auto"/>
            <w:bottom w:val="none" w:sz="0" w:space="0" w:color="auto"/>
            <w:right w:val="none" w:sz="0" w:space="0" w:color="auto"/>
          </w:divBdr>
        </w:div>
        <w:div w:id="1036079549">
          <w:marLeft w:val="480"/>
          <w:marRight w:val="0"/>
          <w:marTop w:val="0"/>
          <w:marBottom w:val="0"/>
          <w:divBdr>
            <w:top w:val="none" w:sz="0" w:space="0" w:color="auto"/>
            <w:left w:val="none" w:sz="0" w:space="0" w:color="auto"/>
            <w:bottom w:val="none" w:sz="0" w:space="0" w:color="auto"/>
            <w:right w:val="none" w:sz="0" w:space="0" w:color="auto"/>
          </w:divBdr>
        </w:div>
        <w:div w:id="220990257">
          <w:marLeft w:val="480"/>
          <w:marRight w:val="0"/>
          <w:marTop w:val="0"/>
          <w:marBottom w:val="0"/>
          <w:divBdr>
            <w:top w:val="none" w:sz="0" w:space="0" w:color="auto"/>
            <w:left w:val="none" w:sz="0" w:space="0" w:color="auto"/>
            <w:bottom w:val="none" w:sz="0" w:space="0" w:color="auto"/>
            <w:right w:val="none" w:sz="0" w:space="0" w:color="auto"/>
          </w:divBdr>
        </w:div>
        <w:div w:id="1993212685">
          <w:marLeft w:val="480"/>
          <w:marRight w:val="0"/>
          <w:marTop w:val="0"/>
          <w:marBottom w:val="0"/>
          <w:divBdr>
            <w:top w:val="none" w:sz="0" w:space="0" w:color="auto"/>
            <w:left w:val="none" w:sz="0" w:space="0" w:color="auto"/>
            <w:bottom w:val="none" w:sz="0" w:space="0" w:color="auto"/>
            <w:right w:val="none" w:sz="0" w:space="0" w:color="auto"/>
          </w:divBdr>
        </w:div>
        <w:div w:id="1577129503">
          <w:marLeft w:val="480"/>
          <w:marRight w:val="0"/>
          <w:marTop w:val="0"/>
          <w:marBottom w:val="0"/>
          <w:divBdr>
            <w:top w:val="none" w:sz="0" w:space="0" w:color="auto"/>
            <w:left w:val="none" w:sz="0" w:space="0" w:color="auto"/>
            <w:bottom w:val="none" w:sz="0" w:space="0" w:color="auto"/>
            <w:right w:val="none" w:sz="0" w:space="0" w:color="auto"/>
          </w:divBdr>
        </w:div>
        <w:div w:id="886645914">
          <w:marLeft w:val="480"/>
          <w:marRight w:val="0"/>
          <w:marTop w:val="0"/>
          <w:marBottom w:val="0"/>
          <w:divBdr>
            <w:top w:val="none" w:sz="0" w:space="0" w:color="auto"/>
            <w:left w:val="none" w:sz="0" w:space="0" w:color="auto"/>
            <w:bottom w:val="none" w:sz="0" w:space="0" w:color="auto"/>
            <w:right w:val="none" w:sz="0" w:space="0" w:color="auto"/>
          </w:divBdr>
        </w:div>
        <w:div w:id="1139228197">
          <w:marLeft w:val="480"/>
          <w:marRight w:val="0"/>
          <w:marTop w:val="0"/>
          <w:marBottom w:val="0"/>
          <w:divBdr>
            <w:top w:val="none" w:sz="0" w:space="0" w:color="auto"/>
            <w:left w:val="none" w:sz="0" w:space="0" w:color="auto"/>
            <w:bottom w:val="none" w:sz="0" w:space="0" w:color="auto"/>
            <w:right w:val="none" w:sz="0" w:space="0" w:color="auto"/>
          </w:divBdr>
        </w:div>
        <w:div w:id="599335745">
          <w:marLeft w:val="480"/>
          <w:marRight w:val="0"/>
          <w:marTop w:val="0"/>
          <w:marBottom w:val="0"/>
          <w:divBdr>
            <w:top w:val="none" w:sz="0" w:space="0" w:color="auto"/>
            <w:left w:val="none" w:sz="0" w:space="0" w:color="auto"/>
            <w:bottom w:val="none" w:sz="0" w:space="0" w:color="auto"/>
            <w:right w:val="none" w:sz="0" w:space="0" w:color="auto"/>
          </w:divBdr>
        </w:div>
        <w:div w:id="345600121">
          <w:marLeft w:val="480"/>
          <w:marRight w:val="0"/>
          <w:marTop w:val="0"/>
          <w:marBottom w:val="0"/>
          <w:divBdr>
            <w:top w:val="none" w:sz="0" w:space="0" w:color="auto"/>
            <w:left w:val="none" w:sz="0" w:space="0" w:color="auto"/>
            <w:bottom w:val="none" w:sz="0" w:space="0" w:color="auto"/>
            <w:right w:val="none" w:sz="0" w:space="0" w:color="auto"/>
          </w:divBdr>
        </w:div>
        <w:div w:id="442456723">
          <w:marLeft w:val="480"/>
          <w:marRight w:val="0"/>
          <w:marTop w:val="0"/>
          <w:marBottom w:val="0"/>
          <w:divBdr>
            <w:top w:val="none" w:sz="0" w:space="0" w:color="auto"/>
            <w:left w:val="none" w:sz="0" w:space="0" w:color="auto"/>
            <w:bottom w:val="none" w:sz="0" w:space="0" w:color="auto"/>
            <w:right w:val="none" w:sz="0" w:space="0" w:color="auto"/>
          </w:divBdr>
        </w:div>
        <w:div w:id="1484393049">
          <w:marLeft w:val="480"/>
          <w:marRight w:val="0"/>
          <w:marTop w:val="0"/>
          <w:marBottom w:val="0"/>
          <w:divBdr>
            <w:top w:val="none" w:sz="0" w:space="0" w:color="auto"/>
            <w:left w:val="none" w:sz="0" w:space="0" w:color="auto"/>
            <w:bottom w:val="none" w:sz="0" w:space="0" w:color="auto"/>
            <w:right w:val="none" w:sz="0" w:space="0" w:color="auto"/>
          </w:divBdr>
        </w:div>
        <w:div w:id="1531263811">
          <w:marLeft w:val="480"/>
          <w:marRight w:val="0"/>
          <w:marTop w:val="0"/>
          <w:marBottom w:val="0"/>
          <w:divBdr>
            <w:top w:val="none" w:sz="0" w:space="0" w:color="auto"/>
            <w:left w:val="none" w:sz="0" w:space="0" w:color="auto"/>
            <w:bottom w:val="none" w:sz="0" w:space="0" w:color="auto"/>
            <w:right w:val="none" w:sz="0" w:space="0" w:color="auto"/>
          </w:divBdr>
        </w:div>
        <w:div w:id="1936088530">
          <w:marLeft w:val="480"/>
          <w:marRight w:val="0"/>
          <w:marTop w:val="0"/>
          <w:marBottom w:val="0"/>
          <w:divBdr>
            <w:top w:val="none" w:sz="0" w:space="0" w:color="auto"/>
            <w:left w:val="none" w:sz="0" w:space="0" w:color="auto"/>
            <w:bottom w:val="none" w:sz="0" w:space="0" w:color="auto"/>
            <w:right w:val="none" w:sz="0" w:space="0" w:color="auto"/>
          </w:divBdr>
        </w:div>
        <w:div w:id="540678644">
          <w:marLeft w:val="480"/>
          <w:marRight w:val="0"/>
          <w:marTop w:val="0"/>
          <w:marBottom w:val="0"/>
          <w:divBdr>
            <w:top w:val="none" w:sz="0" w:space="0" w:color="auto"/>
            <w:left w:val="none" w:sz="0" w:space="0" w:color="auto"/>
            <w:bottom w:val="none" w:sz="0" w:space="0" w:color="auto"/>
            <w:right w:val="none" w:sz="0" w:space="0" w:color="auto"/>
          </w:divBdr>
        </w:div>
        <w:div w:id="820122599">
          <w:marLeft w:val="480"/>
          <w:marRight w:val="0"/>
          <w:marTop w:val="0"/>
          <w:marBottom w:val="0"/>
          <w:divBdr>
            <w:top w:val="none" w:sz="0" w:space="0" w:color="auto"/>
            <w:left w:val="none" w:sz="0" w:space="0" w:color="auto"/>
            <w:bottom w:val="none" w:sz="0" w:space="0" w:color="auto"/>
            <w:right w:val="none" w:sz="0" w:space="0" w:color="auto"/>
          </w:divBdr>
        </w:div>
        <w:div w:id="835730859">
          <w:marLeft w:val="480"/>
          <w:marRight w:val="0"/>
          <w:marTop w:val="0"/>
          <w:marBottom w:val="0"/>
          <w:divBdr>
            <w:top w:val="none" w:sz="0" w:space="0" w:color="auto"/>
            <w:left w:val="none" w:sz="0" w:space="0" w:color="auto"/>
            <w:bottom w:val="none" w:sz="0" w:space="0" w:color="auto"/>
            <w:right w:val="none" w:sz="0" w:space="0" w:color="auto"/>
          </w:divBdr>
        </w:div>
        <w:div w:id="1236890335">
          <w:marLeft w:val="480"/>
          <w:marRight w:val="0"/>
          <w:marTop w:val="0"/>
          <w:marBottom w:val="0"/>
          <w:divBdr>
            <w:top w:val="none" w:sz="0" w:space="0" w:color="auto"/>
            <w:left w:val="none" w:sz="0" w:space="0" w:color="auto"/>
            <w:bottom w:val="none" w:sz="0" w:space="0" w:color="auto"/>
            <w:right w:val="none" w:sz="0" w:space="0" w:color="auto"/>
          </w:divBdr>
        </w:div>
        <w:div w:id="1078019691">
          <w:marLeft w:val="480"/>
          <w:marRight w:val="0"/>
          <w:marTop w:val="0"/>
          <w:marBottom w:val="0"/>
          <w:divBdr>
            <w:top w:val="none" w:sz="0" w:space="0" w:color="auto"/>
            <w:left w:val="none" w:sz="0" w:space="0" w:color="auto"/>
            <w:bottom w:val="none" w:sz="0" w:space="0" w:color="auto"/>
            <w:right w:val="none" w:sz="0" w:space="0" w:color="auto"/>
          </w:divBdr>
        </w:div>
        <w:div w:id="1143231378">
          <w:marLeft w:val="480"/>
          <w:marRight w:val="0"/>
          <w:marTop w:val="0"/>
          <w:marBottom w:val="0"/>
          <w:divBdr>
            <w:top w:val="none" w:sz="0" w:space="0" w:color="auto"/>
            <w:left w:val="none" w:sz="0" w:space="0" w:color="auto"/>
            <w:bottom w:val="none" w:sz="0" w:space="0" w:color="auto"/>
            <w:right w:val="none" w:sz="0" w:space="0" w:color="auto"/>
          </w:divBdr>
        </w:div>
        <w:div w:id="838346372">
          <w:marLeft w:val="480"/>
          <w:marRight w:val="0"/>
          <w:marTop w:val="0"/>
          <w:marBottom w:val="0"/>
          <w:divBdr>
            <w:top w:val="none" w:sz="0" w:space="0" w:color="auto"/>
            <w:left w:val="none" w:sz="0" w:space="0" w:color="auto"/>
            <w:bottom w:val="none" w:sz="0" w:space="0" w:color="auto"/>
            <w:right w:val="none" w:sz="0" w:space="0" w:color="auto"/>
          </w:divBdr>
        </w:div>
        <w:div w:id="1237131727">
          <w:marLeft w:val="480"/>
          <w:marRight w:val="0"/>
          <w:marTop w:val="0"/>
          <w:marBottom w:val="0"/>
          <w:divBdr>
            <w:top w:val="none" w:sz="0" w:space="0" w:color="auto"/>
            <w:left w:val="none" w:sz="0" w:space="0" w:color="auto"/>
            <w:bottom w:val="none" w:sz="0" w:space="0" w:color="auto"/>
            <w:right w:val="none" w:sz="0" w:space="0" w:color="auto"/>
          </w:divBdr>
        </w:div>
        <w:div w:id="1134374145">
          <w:marLeft w:val="480"/>
          <w:marRight w:val="0"/>
          <w:marTop w:val="0"/>
          <w:marBottom w:val="0"/>
          <w:divBdr>
            <w:top w:val="none" w:sz="0" w:space="0" w:color="auto"/>
            <w:left w:val="none" w:sz="0" w:space="0" w:color="auto"/>
            <w:bottom w:val="none" w:sz="0" w:space="0" w:color="auto"/>
            <w:right w:val="none" w:sz="0" w:space="0" w:color="auto"/>
          </w:divBdr>
        </w:div>
        <w:div w:id="835531578">
          <w:marLeft w:val="480"/>
          <w:marRight w:val="0"/>
          <w:marTop w:val="0"/>
          <w:marBottom w:val="0"/>
          <w:divBdr>
            <w:top w:val="none" w:sz="0" w:space="0" w:color="auto"/>
            <w:left w:val="none" w:sz="0" w:space="0" w:color="auto"/>
            <w:bottom w:val="none" w:sz="0" w:space="0" w:color="auto"/>
            <w:right w:val="none" w:sz="0" w:space="0" w:color="auto"/>
          </w:divBdr>
        </w:div>
        <w:div w:id="1406341069">
          <w:marLeft w:val="480"/>
          <w:marRight w:val="0"/>
          <w:marTop w:val="0"/>
          <w:marBottom w:val="0"/>
          <w:divBdr>
            <w:top w:val="none" w:sz="0" w:space="0" w:color="auto"/>
            <w:left w:val="none" w:sz="0" w:space="0" w:color="auto"/>
            <w:bottom w:val="none" w:sz="0" w:space="0" w:color="auto"/>
            <w:right w:val="none" w:sz="0" w:space="0" w:color="auto"/>
          </w:divBdr>
        </w:div>
        <w:div w:id="1690066134">
          <w:marLeft w:val="480"/>
          <w:marRight w:val="0"/>
          <w:marTop w:val="0"/>
          <w:marBottom w:val="0"/>
          <w:divBdr>
            <w:top w:val="none" w:sz="0" w:space="0" w:color="auto"/>
            <w:left w:val="none" w:sz="0" w:space="0" w:color="auto"/>
            <w:bottom w:val="none" w:sz="0" w:space="0" w:color="auto"/>
            <w:right w:val="none" w:sz="0" w:space="0" w:color="auto"/>
          </w:divBdr>
        </w:div>
        <w:div w:id="1937640502">
          <w:marLeft w:val="480"/>
          <w:marRight w:val="0"/>
          <w:marTop w:val="0"/>
          <w:marBottom w:val="0"/>
          <w:divBdr>
            <w:top w:val="none" w:sz="0" w:space="0" w:color="auto"/>
            <w:left w:val="none" w:sz="0" w:space="0" w:color="auto"/>
            <w:bottom w:val="none" w:sz="0" w:space="0" w:color="auto"/>
            <w:right w:val="none" w:sz="0" w:space="0" w:color="auto"/>
          </w:divBdr>
        </w:div>
        <w:div w:id="1943412987">
          <w:marLeft w:val="480"/>
          <w:marRight w:val="0"/>
          <w:marTop w:val="0"/>
          <w:marBottom w:val="0"/>
          <w:divBdr>
            <w:top w:val="none" w:sz="0" w:space="0" w:color="auto"/>
            <w:left w:val="none" w:sz="0" w:space="0" w:color="auto"/>
            <w:bottom w:val="none" w:sz="0" w:space="0" w:color="auto"/>
            <w:right w:val="none" w:sz="0" w:space="0" w:color="auto"/>
          </w:divBdr>
        </w:div>
        <w:div w:id="1558784168">
          <w:marLeft w:val="480"/>
          <w:marRight w:val="0"/>
          <w:marTop w:val="0"/>
          <w:marBottom w:val="0"/>
          <w:divBdr>
            <w:top w:val="none" w:sz="0" w:space="0" w:color="auto"/>
            <w:left w:val="none" w:sz="0" w:space="0" w:color="auto"/>
            <w:bottom w:val="none" w:sz="0" w:space="0" w:color="auto"/>
            <w:right w:val="none" w:sz="0" w:space="0" w:color="auto"/>
          </w:divBdr>
        </w:div>
        <w:div w:id="874536668">
          <w:marLeft w:val="480"/>
          <w:marRight w:val="0"/>
          <w:marTop w:val="0"/>
          <w:marBottom w:val="0"/>
          <w:divBdr>
            <w:top w:val="none" w:sz="0" w:space="0" w:color="auto"/>
            <w:left w:val="none" w:sz="0" w:space="0" w:color="auto"/>
            <w:bottom w:val="none" w:sz="0" w:space="0" w:color="auto"/>
            <w:right w:val="none" w:sz="0" w:space="0" w:color="auto"/>
          </w:divBdr>
        </w:div>
        <w:div w:id="1999576446">
          <w:marLeft w:val="480"/>
          <w:marRight w:val="0"/>
          <w:marTop w:val="0"/>
          <w:marBottom w:val="0"/>
          <w:divBdr>
            <w:top w:val="none" w:sz="0" w:space="0" w:color="auto"/>
            <w:left w:val="none" w:sz="0" w:space="0" w:color="auto"/>
            <w:bottom w:val="none" w:sz="0" w:space="0" w:color="auto"/>
            <w:right w:val="none" w:sz="0" w:space="0" w:color="auto"/>
          </w:divBdr>
        </w:div>
        <w:div w:id="1803962804">
          <w:marLeft w:val="480"/>
          <w:marRight w:val="0"/>
          <w:marTop w:val="0"/>
          <w:marBottom w:val="0"/>
          <w:divBdr>
            <w:top w:val="none" w:sz="0" w:space="0" w:color="auto"/>
            <w:left w:val="none" w:sz="0" w:space="0" w:color="auto"/>
            <w:bottom w:val="none" w:sz="0" w:space="0" w:color="auto"/>
            <w:right w:val="none" w:sz="0" w:space="0" w:color="auto"/>
          </w:divBdr>
        </w:div>
        <w:div w:id="887491116">
          <w:marLeft w:val="480"/>
          <w:marRight w:val="0"/>
          <w:marTop w:val="0"/>
          <w:marBottom w:val="0"/>
          <w:divBdr>
            <w:top w:val="none" w:sz="0" w:space="0" w:color="auto"/>
            <w:left w:val="none" w:sz="0" w:space="0" w:color="auto"/>
            <w:bottom w:val="none" w:sz="0" w:space="0" w:color="auto"/>
            <w:right w:val="none" w:sz="0" w:space="0" w:color="auto"/>
          </w:divBdr>
        </w:div>
        <w:div w:id="1147746675">
          <w:marLeft w:val="480"/>
          <w:marRight w:val="0"/>
          <w:marTop w:val="0"/>
          <w:marBottom w:val="0"/>
          <w:divBdr>
            <w:top w:val="none" w:sz="0" w:space="0" w:color="auto"/>
            <w:left w:val="none" w:sz="0" w:space="0" w:color="auto"/>
            <w:bottom w:val="none" w:sz="0" w:space="0" w:color="auto"/>
            <w:right w:val="none" w:sz="0" w:space="0" w:color="auto"/>
          </w:divBdr>
        </w:div>
        <w:div w:id="1227840340">
          <w:marLeft w:val="480"/>
          <w:marRight w:val="0"/>
          <w:marTop w:val="0"/>
          <w:marBottom w:val="0"/>
          <w:divBdr>
            <w:top w:val="none" w:sz="0" w:space="0" w:color="auto"/>
            <w:left w:val="none" w:sz="0" w:space="0" w:color="auto"/>
            <w:bottom w:val="none" w:sz="0" w:space="0" w:color="auto"/>
            <w:right w:val="none" w:sz="0" w:space="0" w:color="auto"/>
          </w:divBdr>
        </w:div>
        <w:div w:id="827751335">
          <w:marLeft w:val="480"/>
          <w:marRight w:val="0"/>
          <w:marTop w:val="0"/>
          <w:marBottom w:val="0"/>
          <w:divBdr>
            <w:top w:val="none" w:sz="0" w:space="0" w:color="auto"/>
            <w:left w:val="none" w:sz="0" w:space="0" w:color="auto"/>
            <w:bottom w:val="none" w:sz="0" w:space="0" w:color="auto"/>
            <w:right w:val="none" w:sz="0" w:space="0" w:color="auto"/>
          </w:divBdr>
        </w:div>
        <w:div w:id="870336528">
          <w:marLeft w:val="480"/>
          <w:marRight w:val="0"/>
          <w:marTop w:val="0"/>
          <w:marBottom w:val="0"/>
          <w:divBdr>
            <w:top w:val="none" w:sz="0" w:space="0" w:color="auto"/>
            <w:left w:val="none" w:sz="0" w:space="0" w:color="auto"/>
            <w:bottom w:val="none" w:sz="0" w:space="0" w:color="auto"/>
            <w:right w:val="none" w:sz="0" w:space="0" w:color="auto"/>
          </w:divBdr>
        </w:div>
        <w:div w:id="1080640449">
          <w:marLeft w:val="480"/>
          <w:marRight w:val="0"/>
          <w:marTop w:val="0"/>
          <w:marBottom w:val="0"/>
          <w:divBdr>
            <w:top w:val="none" w:sz="0" w:space="0" w:color="auto"/>
            <w:left w:val="none" w:sz="0" w:space="0" w:color="auto"/>
            <w:bottom w:val="none" w:sz="0" w:space="0" w:color="auto"/>
            <w:right w:val="none" w:sz="0" w:space="0" w:color="auto"/>
          </w:divBdr>
        </w:div>
        <w:div w:id="29573425">
          <w:marLeft w:val="480"/>
          <w:marRight w:val="0"/>
          <w:marTop w:val="0"/>
          <w:marBottom w:val="0"/>
          <w:divBdr>
            <w:top w:val="none" w:sz="0" w:space="0" w:color="auto"/>
            <w:left w:val="none" w:sz="0" w:space="0" w:color="auto"/>
            <w:bottom w:val="none" w:sz="0" w:space="0" w:color="auto"/>
            <w:right w:val="none" w:sz="0" w:space="0" w:color="auto"/>
          </w:divBdr>
        </w:div>
      </w:divsChild>
    </w:div>
    <w:div w:id="1382751612">
      <w:bodyDiv w:val="1"/>
      <w:marLeft w:val="0"/>
      <w:marRight w:val="0"/>
      <w:marTop w:val="0"/>
      <w:marBottom w:val="0"/>
      <w:divBdr>
        <w:top w:val="none" w:sz="0" w:space="0" w:color="auto"/>
        <w:left w:val="none" w:sz="0" w:space="0" w:color="auto"/>
        <w:bottom w:val="none" w:sz="0" w:space="0" w:color="auto"/>
        <w:right w:val="none" w:sz="0" w:space="0" w:color="auto"/>
      </w:divBdr>
    </w:div>
    <w:div w:id="1382898167">
      <w:bodyDiv w:val="1"/>
      <w:marLeft w:val="0"/>
      <w:marRight w:val="0"/>
      <w:marTop w:val="0"/>
      <w:marBottom w:val="0"/>
      <w:divBdr>
        <w:top w:val="none" w:sz="0" w:space="0" w:color="auto"/>
        <w:left w:val="none" w:sz="0" w:space="0" w:color="auto"/>
        <w:bottom w:val="none" w:sz="0" w:space="0" w:color="auto"/>
        <w:right w:val="none" w:sz="0" w:space="0" w:color="auto"/>
      </w:divBdr>
    </w:div>
    <w:div w:id="1382905512">
      <w:bodyDiv w:val="1"/>
      <w:marLeft w:val="0"/>
      <w:marRight w:val="0"/>
      <w:marTop w:val="0"/>
      <w:marBottom w:val="0"/>
      <w:divBdr>
        <w:top w:val="none" w:sz="0" w:space="0" w:color="auto"/>
        <w:left w:val="none" w:sz="0" w:space="0" w:color="auto"/>
        <w:bottom w:val="none" w:sz="0" w:space="0" w:color="auto"/>
        <w:right w:val="none" w:sz="0" w:space="0" w:color="auto"/>
      </w:divBdr>
    </w:div>
    <w:div w:id="1383092202">
      <w:bodyDiv w:val="1"/>
      <w:marLeft w:val="0"/>
      <w:marRight w:val="0"/>
      <w:marTop w:val="0"/>
      <w:marBottom w:val="0"/>
      <w:divBdr>
        <w:top w:val="none" w:sz="0" w:space="0" w:color="auto"/>
        <w:left w:val="none" w:sz="0" w:space="0" w:color="auto"/>
        <w:bottom w:val="none" w:sz="0" w:space="0" w:color="auto"/>
        <w:right w:val="none" w:sz="0" w:space="0" w:color="auto"/>
      </w:divBdr>
    </w:div>
    <w:div w:id="1383097479">
      <w:bodyDiv w:val="1"/>
      <w:marLeft w:val="0"/>
      <w:marRight w:val="0"/>
      <w:marTop w:val="0"/>
      <w:marBottom w:val="0"/>
      <w:divBdr>
        <w:top w:val="none" w:sz="0" w:space="0" w:color="auto"/>
        <w:left w:val="none" w:sz="0" w:space="0" w:color="auto"/>
        <w:bottom w:val="none" w:sz="0" w:space="0" w:color="auto"/>
        <w:right w:val="none" w:sz="0" w:space="0" w:color="auto"/>
      </w:divBdr>
      <w:divsChild>
        <w:div w:id="1627152140">
          <w:marLeft w:val="480"/>
          <w:marRight w:val="0"/>
          <w:marTop w:val="0"/>
          <w:marBottom w:val="0"/>
          <w:divBdr>
            <w:top w:val="none" w:sz="0" w:space="0" w:color="auto"/>
            <w:left w:val="none" w:sz="0" w:space="0" w:color="auto"/>
            <w:bottom w:val="none" w:sz="0" w:space="0" w:color="auto"/>
            <w:right w:val="none" w:sz="0" w:space="0" w:color="auto"/>
          </w:divBdr>
        </w:div>
        <w:div w:id="803503439">
          <w:marLeft w:val="480"/>
          <w:marRight w:val="0"/>
          <w:marTop w:val="0"/>
          <w:marBottom w:val="0"/>
          <w:divBdr>
            <w:top w:val="none" w:sz="0" w:space="0" w:color="auto"/>
            <w:left w:val="none" w:sz="0" w:space="0" w:color="auto"/>
            <w:bottom w:val="none" w:sz="0" w:space="0" w:color="auto"/>
            <w:right w:val="none" w:sz="0" w:space="0" w:color="auto"/>
          </w:divBdr>
        </w:div>
        <w:div w:id="717240650">
          <w:marLeft w:val="480"/>
          <w:marRight w:val="0"/>
          <w:marTop w:val="0"/>
          <w:marBottom w:val="0"/>
          <w:divBdr>
            <w:top w:val="none" w:sz="0" w:space="0" w:color="auto"/>
            <w:left w:val="none" w:sz="0" w:space="0" w:color="auto"/>
            <w:bottom w:val="none" w:sz="0" w:space="0" w:color="auto"/>
            <w:right w:val="none" w:sz="0" w:space="0" w:color="auto"/>
          </w:divBdr>
        </w:div>
        <w:div w:id="1479490608">
          <w:marLeft w:val="480"/>
          <w:marRight w:val="0"/>
          <w:marTop w:val="0"/>
          <w:marBottom w:val="0"/>
          <w:divBdr>
            <w:top w:val="none" w:sz="0" w:space="0" w:color="auto"/>
            <w:left w:val="none" w:sz="0" w:space="0" w:color="auto"/>
            <w:bottom w:val="none" w:sz="0" w:space="0" w:color="auto"/>
            <w:right w:val="none" w:sz="0" w:space="0" w:color="auto"/>
          </w:divBdr>
        </w:div>
        <w:div w:id="1300694583">
          <w:marLeft w:val="480"/>
          <w:marRight w:val="0"/>
          <w:marTop w:val="0"/>
          <w:marBottom w:val="0"/>
          <w:divBdr>
            <w:top w:val="none" w:sz="0" w:space="0" w:color="auto"/>
            <w:left w:val="none" w:sz="0" w:space="0" w:color="auto"/>
            <w:bottom w:val="none" w:sz="0" w:space="0" w:color="auto"/>
            <w:right w:val="none" w:sz="0" w:space="0" w:color="auto"/>
          </w:divBdr>
        </w:div>
        <w:div w:id="567501439">
          <w:marLeft w:val="480"/>
          <w:marRight w:val="0"/>
          <w:marTop w:val="0"/>
          <w:marBottom w:val="0"/>
          <w:divBdr>
            <w:top w:val="none" w:sz="0" w:space="0" w:color="auto"/>
            <w:left w:val="none" w:sz="0" w:space="0" w:color="auto"/>
            <w:bottom w:val="none" w:sz="0" w:space="0" w:color="auto"/>
            <w:right w:val="none" w:sz="0" w:space="0" w:color="auto"/>
          </w:divBdr>
        </w:div>
        <w:div w:id="891422310">
          <w:marLeft w:val="480"/>
          <w:marRight w:val="0"/>
          <w:marTop w:val="0"/>
          <w:marBottom w:val="0"/>
          <w:divBdr>
            <w:top w:val="none" w:sz="0" w:space="0" w:color="auto"/>
            <w:left w:val="none" w:sz="0" w:space="0" w:color="auto"/>
            <w:bottom w:val="none" w:sz="0" w:space="0" w:color="auto"/>
            <w:right w:val="none" w:sz="0" w:space="0" w:color="auto"/>
          </w:divBdr>
        </w:div>
        <w:div w:id="973366882">
          <w:marLeft w:val="480"/>
          <w:marRight w:val="0"/>
          <w:marTop w:val="0"/>
          <w:marBottom w:val="0"/>
          <w:divBdr>
            <w:top w:val="none" w:sz="0" w:space="0" w:color="auto"/>
            <w:left w:val="none" w:sz="0" w:space="0" w:color="auto"/>
            <w:bottom w:val="none" w:sz="0" w:space="0" w:color="auto"/>
            <w:right w:val="none" w:sz="0" w:space="0" w:color="auto"/>
          </w:divBdr>
        </w:div>
        <w:div w:id="355232948">
          <w:marLeft w:val="480"/>
          <w:marRight w:val="0"/>
          <w:marTop w:val="0"/>
          <w:marBottom w:val="0"/>
          <w:divBdr>
            <w:top w:val="none" w:sz="0" w:space="0" w:color="auto"/>
            <w:left w:val="none" w:sz="0" w:space="0" w:color="auto"/>
            <w:bottom w:val="none" w:sz="0" w:space="0" w:color="auto"/>
            <w:right w:val="none" w:sz="0" w:space="0" w:color="auto"/>
          </w:divBdr>
        </w:div>
        <w:div w:id="1656178694">
          <w:marLeft w:val="480"/>
          <w:marRight w:val="0"/>
          <w:marTop w:val="0"/>
          <w:marBottom w:val="0"/>
          <w:divBdr>
            <w:top w:val="none" w:sz="0" w:space="0" w:color="auto"/>
            <w:left w:val="none" w:sz="0" w:space="0" w:color="auto"/>
            <w:bottom w:val="none" w:sz="0" w:space="0" w:color="auto"/>
            <w:right w:val="none" w:sz="0" w:space="0" w:color="auto"/>
          </w:divBdr>
        </w:div>
        <w:div w:id="195198028">
          <w:marLeft w:val="480"/>
          <w:marRight w:val="0"/>
          <w:marTop w:val="0"/>
          <w:marBottom w:val="0"/>
          <w:divBdr>
            <w:top w:val="none" w:sz="0" w:space="0" w:color="auto"/>
            <w:left w:val="none" w:sz="0" w:space="0" w:color="auto"/>
            <w:bottom w:val="none" w:sz="0" w:space="0" w:color="auto"/>
            <w:right w:val="none" w:sz="0" w:space="0" w:color="auto"/>
          </w:divBdr>
        </w:div>
        <w:div w:id="1015881474">
          <w:marLeft w:val="480"/>
          <w:marRight w:val="0"/>
          <w:marTop w:val="0"/>
          <w:marBottom w:val="0"/>
          <w:divBdr>
            <w:top w:val="none" w:sz="0" w:space="0" w:color="auto"/>
            <w:left w:val="none" w:sz="0" w:space="0" w:color="auto"/>
            <w:bottom w:val="none" w:sz="0" w:space="0" w:color="auto"/>
            <w:right w:val="none" w:sz="0" w:space="0" w:color="auto"/>
          </w:divBdr>
        </w:div>
        <w:div w:id="313920122">
          <w:marLeft w:val="480"/>
          <w:marRight w:val="0"/>
          <w:marTop w:val="0"/>
          <w:marBottom w:val="0"/>
          <w:divBdr>
            <w:top w:val="none" w:sz="0" w:space="0" w:color="auto"/>
            <w:left w:val="none" w:sz="0" w:space="0" w:color="auto"/>
            <w:bottom w:val="none" w:sz="0" w:space="0" w:color="auto"/>
            <w:right w:val="none" w:sz="0" w:space="0" w:color="auto"/>
          </w:divBdr>
        </w:div>
        <w:div w:id="616984949">
          <w:marLeft w:val="480"/>
          <w:marRight w:val="0"/>
          <w:marTop w:val="0"/>
          <w:marBottom w:val="0"/>
          <w:divBdr>
            <w:top w:val="none" w:sz="0" w:space="0" w:color="auto"/>
            <w:left w:val="none" w:sz="0" w:space="0" w:color="auto"/>
            <w:bottom w:val="none" w:sz="0" w:space="0" w:color="auto"/>
            <w:right w:val="none" w:sz="0" w:space="0" w:color="auto"/>
          </w:divBdr>
        </w:div>
        <w:div w:id="450176165">
          <w:marLeft w:val="480"/>
          <w:marRight w:val="0"/>
          <w:marTop w:val="0"/>
          <w:marBottom w:val="0"/>
          <w:divBdr>
            <w:top w:val="none" w:sz="0" w:space="0" w:color="auto"/>
            <w:left w:val="none" w:sz="0" w:space="0" w:color="auto"/>
            <w:bottom w:val="none" w:sz="0" w:space="0" w:color="auto"/>
            <w:right w:val="none" w:sz="0" w:space="0" w:color="auto"/>
          </w:divBdr>
        </w:div>
        <w:div w:id="1962104166">
          <w:marLeft w:val="480"/>
          <w:marRight w:val="0"/>
          <w:marTop w:val="0"/>
          <w:marBottom w:val="0"/>
          <w:divBdr>
            <w:top w:val="none" w:sz="0" w:space="0" w:color="auto"/>
            <w:left w:val="none" w:sz="0" w:space="0" w:color="auto"/>
            <w:bottom w:val="none" w:sz="0" w:space="0" w:color="auto"/>
            <w:right w:val="none" w:sz="0" w:space="0" w:color="auto"/>
          </w:divBdr>
        </w:div>
        <w:div w:id="1936673481">
          <w:marLeft w:val="480"/>
          <w:marRight w:val="0"/>
          <w:marTop w:val="0"/>
          <w:marBottom w:val="0"/>
          <w:divBdr>
            <w:top w:val="none" w:sz="0" w:space="0" w:color="auto"/>
            <w:left w:val="none" w:sz="0" w:space="0" w:color="auto"/>
            <w:bottom w:val="none" w:sz="0" w:space="0" w:color="auto"/>
            <w:right w:val="none" w:sz="0" w:space="0" w:color="auto"/>
          </w:divBdr>
        </w:div>
        <w:div w:id="2030182038">
          <w:marLeft w:val="480"/>
          <w:marRight w:val="0"/>
          <w:marTop w:val="0"/>
          <w:marBottom w:val="0"/>
          <w:divBdr>
            <w:top w:val="none" w:sz="0" w:space="0" w:color="auto"/>
            <w:left w:val="none" w:sz="0" w:space="0" w:color="auto"/>
            <w:bottom w:val="none" w:sz="0" w:space="0" w:color="auto"/>
            <w:right w:val="none" w:sz="0" w:space="0" w:color="auto"/>
          </w:divBdr>
        </w:div>
        <w:div w:id="2040737266">
          <w:marLeft w:val="480"/>
          <w:marRight w:val="0"/>
          <w:marTop w:val="0"/>
          <w:marBottom w:val="0"/>
          <w:divBdr>
            <w:top w:val="none" w:sz="0" w:space="0" w:color="auto"/>
            <w:left w:val="none" w:sz="0" w:space="0" w:color="auto"/>
            <w:bottom w:val="none" w:sz="0" w:space="0" w:color="auto"/>
            <w:right w:val="none" w:sz="0" w:space="0" w:color="auto"/>
          </w:divBdr>
        </w:div>
        <w:div w:id="1013874603">
          <w:marLeft w:val="480"/>
          <w:marRight w:val="0"/>
          <w:marTop w:val="0"/>
          <w:marBottom w:val="0"/>
          <w:divBdr>
            <w:top w:val="none" w:sz="0" w:space="0" w:color="auto"/>
            <w:left w:val="none" w:sz="0" w:space="0" w:color="auto"/>
            <w:bottom w:val="none" w:sz="0" w:space="0" w:color="auto"/>
            <w:right w:val="none" w:sz="0" w:space="0" w:color="auto"/>
          </w:divBdr>
        </w:div>
        <w:div w:id="1769735832">
          <w:marLeft w:val="480"/>
          <w:marRight w:val="0"/>
          <w:marTop w:val="0"/>
          <w:marBottom w:val="0"/>
          <w:divBdr>
            <w:top w:val="none" w:sz="0" w:space="0" w:color="auto"/>
            <w:left w:val="none" w:sz="0" w:space="0" w:color="auto"/>
            <w:bottom w:val="none" w:sz="0" w:space="0" w:color="auto"/>
            <w:right w:val="none" w:sz="0" w:space="0" w:color="auto"/>
          </w:divBdr>
        </w:div>
        <w:div w:id="611128400">
          <w:marLeft w:val="480"/>
          <w:marRight w:val="0"/>
          <w:marTop w:val="0"/>
          <w:marBottom w:val="0"/>
          <w:divBdr>
            <w:top w:val="none" w:sz="0" w:space="0" w:color="auto"/>
            <w:left w:val="none" w:sz="0" w:space="0" w:color="auto"/>
            <w:bottom w:val="none" w:sz="0" w:space="0" w:color="auto"/>
            <w:right w:val="none" w:sz="0" w:space="0" w:color="auto"/>
          </w:divBdr>
        </w:div>
        <w:div w:id="1876379832">
          <w:marLeft w:val="480"/>
          <w:marRight w:val="0"/>
          <w:marTop w:val="0"/>
          <w:marBottom w:val="0"/>
          <w:divBdr>
            <w:top w:val="none" w:sz="0" w:space="0" w:color="auto"/>
            <w:left w:val="none" w:sz="0" w:space="0" w:color="auto"/>
            <w:bottom w:val="none" w:sz="0" w:space="0" w:color="auto"/>
            <w:right w:val="none" w:sz="0" w:space="0" w:color="auto"/>
          </w:divBdr>
        </w:div>
        <w:div w:id="1090202821">
          <w:marLeft w:val="480"/>
          <w:marRight w:val="0"/>
          <w:marTop w:val="0"/>
          <w:marBottom w:val="0"/>
          <w:divBdr>
            <w:top w:val="none" w:sz="0" w:space="0" w:color="auto"/>
            <w:left w:val="none" w:sz="0" w:space="0" w:color="auto"/>
            <w:bottom w:val="none" w:sz="0" w:space="0" w:color="auto"/>
            <w:right w:val="none" w:sz="0" w:space="0" w:color="auto"/>
          </w:divBdr>
        </w:div>
        <w:div w:id="1301349367">
          <w:marLeft w:val="480"/>
          <w:marRight w:val="0"/>
          <w:marTop w:val="0"/>
          <w:marBottom w:val="0"/>
          <w:divBdr>
            <w:top w:val="none" w:sz="0" w:space="0" w:color="auto"/>
            <w:left w:val="none" w:sz="0" w:space="0" w:color="auto"/>
            <w:bottom w:val="none" w:sz="0" w:space="0" w:color="auto"/>
            <w:right w:val="none" w:sz="0" w:space="0" w:color="auto"/>
          </w:divBdr>
        </w:div>
        <w:div w:id="167335576">
          <w:marLeft w:val="480"/>
          <w:marRight w:val="0"/>
          <w:marTop w:val="0"/>
          <w:marBottom w:val="0"/>
          <w:divBdr>
            <w:top w:val="none" w:sz="0" w:space="0" w:color="auto"/>
            <w:left w:val="none" w:sz="0" w:space="0" w:color="auto"/>
            <w:bottom w:val="none" w:sz="0" w:space="0" w:color="auto"/>
            <w:right w:val="none" w:sz="0" w:space="0" w:color="auto"/>
          </w:divBdr>
        </w:div>
        <w:div w:id="960767458">
          <w:marLeft w:val="480"/>
          <w:marRight w:val="0"/>
          <w:marTop w:val="0"/>
          <w:marBottom w:val="0"/>
          <w:divBdr>
            <w:top w:val="none" w:sz="0" w:space="0" w:color="auto"/>
            <w:left w:val="none" w:sz="0" w:space="0" w:color="auto"/>
            <w:bottom w:val="none" w:sz="0" w:space="0" w:color="auto"/>
            <w:right w:val="none" w:sz="0" w:space="0" w:color="auto"/>
          </w:divBdr>
        </w:div>
        <w:div w:id="1604996862">
          <w:marLeft w:val="480"/>
          <w:marRight w:val="0"/>
          <w:marTop w:val="0"/>
          <w:marBottom w:val="0"/>
          <w:divBdr>
            <w:top w:val="none" w:sz="0" w:space="0" w:color="auto"/>
            <w:left w:val="none" w:sz="0" w:space="0" w:color="auto"/>
            <w:bottom w:val="none" w:sz="0" w:space="0" w:color="auto"/>
            <w:right w:val="none" w:sz="0" w:space="0" w:color="auto"/>
          </w:divBdr>
        </w:div>
        <w:div w:id="376928855">
          <w:marLeft w:val="480"/>
          <w:marRight w:val="0"/>
          <w:marTop w:val="0"/>
          <w:marBottom w:val="0"/>
          <w:divBdr>
            <w:top w:val="none" w:sz="0" w:space="0" w:color="auto"/>
            <w:left w:val="none" w:sz="0" w:space="0" w:color="auto"/>
            <w:bottom w:val="none" w:sz="0" w:space="0" w:color="auto"/>
            <w:right w:val="none" w:sz="0" w:space="0" w:color="auto"/>
          </w:divBdr>
        </w:div>
        <w:div w:id="1400134782">
          <w:marLeft w:val="480"/>
          <w:marRight w:val="0"/>
          <w:marTop w:val="0"/>
          <w:marBottom w:val="0"/>
          <w:divBdr>
            <w:top w:val="none" w:sz="0" w:space="0" w:color="auto"/>
            <w:left w:val="none" w:sz="0" w:space="0" w:color="auto"/>
            <w:bottom w:val="none" w:sz="0" w:space="0" w:color="auto"/>
            <w:right w:val="none" w:sz="0" w:space="0" w:color="auto"/>
          </w:divBdr>
        </w:div>
        <w:div w:id="531653704">
          <w:marLeft w:val="480"/>
          <w:marRight w:val="0"/>
          <w:marTop w:val="0"/>
          <w:marBottom w:val="0"/>
          <w:divBdr>
            <w:top w:val="none" w:sz="0" w:space="0" w:color="auto"/>
            <w:left w:val="none" w:sz="0" w:space="0" w:color="auto"/>
            <w:bottom w:val="none" w:sz="0" w:space="0" w:color="auto"/>
            <w:right w:val="none" w:sz="0" w:space="0" w:color="auto"/>
          </w:divBdr>
        </w:div>
        <w:div w:id="682783506">
          <w:marLeft w:val="480"/>
          <w:marRight w:val="0"/>
          <w:marTop w:val="0"/>
          <w:marBottom w:val="0"/>
          <w:divBdr>
            <w:top w:val="none" w:sz="0" w:space="0" w:color="auto"/>
            <w:left w:val="none" w:sz="0" w:space="0" w:color="auto"/>
            <w:bottom w:val="none" w:sz="0" w:space="0" w:color="auto"/>
            <w:right w:val="none" w:sz="0" w:space="0" w:color="auto"/>
          </w:divBdr>
        </w:div>
        <w:div w:id="1810201504">
          <w:marLeft w:val="480"/>
          <w:marRight w:val="0"/>
          <w:marTop w:val="0"/>
          <w:marBottom w:val="0"/>
          <w:divBdr>
            <w:top w:val="none" w:sz="0" w:space="0" w:color="auto"/>
            <w:left w:val="none" w:sz="0" w:space="0" w:color="auto"/>
            <w:bottom w:val="none" w:sz="0" w:space="0" w:color="auto"/>
            <w:right w:val="none" w:sz="0" w:space="0" w:color="auto"/>
          </w:divBdr>
        </w:div>
        <w:div w:id="596794584">
          <w:marLeft w:val="480"/>
          <w:marRight w:val="0"/>
          <w:marTop w:val="0"/>
          <w:marBottom w:val="0"/>
          <w:divBdr>
            <w:top w:val="none" w:sz="0" w:space="0" w:color="auto"/>
            <w:left w:val="none" w:sz="0" w:space="0" w:color="auto"/>
            <w:bottom w:val="none" w:sz="0" w:space="0" w:color="auto"/>
            <w:right w:val="none" w:sz="0" w:space="0" w:color="auto"/>
          </w:divBdr>
        </w:div>
        <w:div w:id="1849977526">
          <w:marLeft w:val="480"/>
          <w:marRight w:val="0"/>
          <w:marTop w:val="0"/>
          <w:marBottom w:val="0"/>
          <w:divBdr>
            <w:top w:val="none" w:sz="0" w:space="0" w:color="auto"/>
            <w:left w:val="none" w:sz="0" w:space="0" w:color="auto"/>
            <w:bottom w:val="none" w:sz="0" w:space="0" w:color="auto"/>
            <w:right w:val="none" w:sz="0" w:space="0" w:color="auto"/>
          </w:divBdr>
        </w:div>
        <w:div w:id="393696489">
          <w:marLeft w:val="480"/>
          <w:marRight w:val="0"/>
          <w:marTop w:val="0"/>
          <w:marBottom w:val="0"/>
          <w:divBdr>
            <w:top w:val="none" w:sz="0" w:space="0" w:color="auto"/>
            <w:left w:val="none" w:sz="0" w:space="0" w:color="auto"/>
            <w:bottom w:val="none" w:sz="0" w:space="0" w:color="auto"/>
            <w:right w:val="none" w:sz="0" w:space="0" w:color="auto"/>
          </w:divBdr>
        </w:div>
        <w:div w:id="192037664">
          <w:marLeft w:val="480"/>
          <w:marRight w:val="0"/>
          <w:marTop w:val="0"/>
          <w:marBottom w:val="0"/>
          <w:divBdr>
            <w:top w:val="none" w:sz="0" w:space="0" w:color="auto"/>
            <w:left w:val="none" w:sz="0" w:space="0" w:color="auto"/>
            <w:bottom w:val="none" w:sz="0" w:space="0" w:color="auto"/>
            <w:right w:val="none" w:sz="0" w:space="0" w:color="auto"/>
          </w:divBdr>
        </w:div>
        <w:div w:id="1074475808">
          <w:marLeft w:val="480"/>
          <w:marRight w:val="0"/>
          <w:marTop w:val="0"/>
          <w:marBottom w:val="0"/>
          <w:divBdr>
            <w:top w:val="none" w:sz="0" w:space="0" w:color="auto"/>
            <w:left w:val="none" w:sz="0" w:space="0" w:color="auto"/>
            <w:bottom w:val="none" w:sz="0" w:space="0" w:color="auto"/>
            <w:right w:val="none" w:sz="0" w:space="0" w:color="auto"/>
          </w:divBdr>
        </w:div>
      </w:divsChild>
    </w:div>
    <w:div w:id="1383406857">
      <w:bodyDiv w:val="1"/>
      <w:marLeft w:val="0"/>
      <w:marRight w:val="0"/>
      <w:marTop w:val="0"/>
      <w:marBottom w:val="0"/>
      <w:divBdr>
        <w:top w:val="none" w:sz="0" w:space="0" w:color="auto"/>
        <w:left w:val="none" w:sz="0" w:space="0" w:color="auto"/>
        <w:bottom w:val="none" w:sz="0" w:space="0" w:color="auto"/>
        <w:right w:val="none" w:sz="0" w:space="0" w:color="auto"/>
      </w:divBdr>
    </w:div>
    <w:div w:id="1383484816">
      <w:bodyDiv w:val="1"/>
      <w:marLeft w:val="0"/>
      <w:marRight w:val="0"/>
      <w:marTop w:val="0"/>
      <w:marBottom w:val="0"/>
      <w:divBdr>
        <w:top w:val="none" w:sz="0" w:space="0" w:color="auto"/>
        <w:left w:val="none" w:sz="0" w:space="0" w:color="auto"/>
        <w:bottom w:val="none" w:sz="0" w:space="0" w:color="auto"/>
        <w:right w:val="none" w:sz="0" w:space="0" w:color="auto"/>
      </w:divBdr>
    </w:div>
    <w:div w:id="1384066054">
      <w:bodyDiv w:val="1"/>
      <w:marLeft w:val="0"/>
      <w:marRight w:val="0"/>
      <w:marTop w:val="0"/>
      <w:marBottom w:val="0"/>
      <w:divBdr>
        <w:top w:val="none" w:sz="0" w:space="0" w:color="auto"/>
        <w:left w:val="none" w:sz="0" w:space="0" w:color="auto"/>
        <w:bottom w:val="none" w:sz="0" w:space="0" w:color="auto"/>
        <w:right w:val="none" w:sz="0" w:space="0" w:color="auto"/>
      </w:divBdr>
    </w:div>
    <w:div w:id="1384981584">
      <w:bodyDiv w:val="1"/>
      <w:marLeft w:val="0"/>
      <w:marRight w:val="0"/>
      <w:marTop w:val="0"/>
      <w:marBottom w:val="0"/>
      <w:divBdr>
        <w:top w:val="none" w:sz="0" w:space="0" w:color="auto"/>
        <w:left w:val="none" w:sz="0" w:space="0" w:color="auto"/>
        <w:bottom w:val="none" w:sz="0" w:space="0" w:color="auto"/>
        <w:right w:val="none" w:sz="0" w:space="0" w:color="auto"/>
      </w:divBdr>
      <w:divsChild>
        <w:div w:id="224611031">
          <w:marLeft w:val="480"/>
          <w:marRight w:val="0"/>
          <w:marTop w:val="0"/>
          <w:marBottom w:val="0"/>
          <w:divBdr>
            <w:top w:val="none" w:sz="0" w:space="0" w:color="auto"/>
            <w:left w:val="none" w:sz="0" w:space="0" w:color="auto"/>
            <w:bottom w:val="none" w:sz="0" w:space="0" w:color="auto"/>
            <w:right w:val="none" w:sz="0" w:space="0" w:color="auto"/>
          </w:divBdr>
        </w:div>
        <w:div w:id="1143352549">
          <w:marLeft w:val="480"/>
          <w:marRight w:val="0"/>
          <w:marTop w:val="0"/>
          <w:marBottom w:val="0"/>
          <w:divBdr>
            <w:top w:val="none" w:sz="0" w:space="0" w:color="auto"/>
            <w:left w:val="none" w:sz="0" w:space="0" w:color="auto"/>
            <w:bottom w:val="none" w:sz="0" w:space="0" w:color="auto"/>
            <w:right w:val="none" w:sz="0" w:space="0" w:color="auto"/>
          </w:divBdr>
        </w:div>
        <w:div w:id="139855231">
          <w:marLeft w:val="480"/>
          <w:marRight w:val="0"/>
          <w:marTop w:val="0"/>
          <w:marBottom w:val="0"/>
          <w:divBdr>
            <w:top w:val="none" w:sz="0" w:space="0" w:color="auto"/>
            <w:left w:val="none" w:sz="0" w:space="0" w:color="auto"/>
            <w:bottom w:val="none" w:sz="0" w:space="0" w:color="auto"/>
            <w:right w:val="none" w:sz="0" w:space="0" w:color="auto"/>
          </w:divBdr>
        </w:div>
        <w:div w:id="1967615631">
          <w:marLeft w:val="480"/>
          <w:marRight w:val="0"/>
          <w:marTop w:val="0"/>
          <w:marBottom w:val="0"/>
          <w:divBdr>
            <w:top w:val="none" w:sz="0" w:space="0" w:color="auto"/>
            <w:left w:val="none" w:sz="0" w:space="0" w:color="auto"/>
            <w:bottom w:val="none" w:sz="0" w:space="0" w:color="auto"/>
            <w:right w:val="none" w:sz="0" w:space="0" w:color="auto"/>
          </w:divBdr>
        </w:div>
        <w:div w:id="264265190">
          <w:marLeft w:val="480"/>
          <w:marRight w:val="0"/>
          <w:marTop w:val="0"/>
          <w:marBottom w:val="0"/>
          <w:divBdr>
            <w:top w:val="none" w:sz="0" w:space="0" w:color="auto"/>
            <w:left w:val="none" w:sz="0" w:space="0" w:color="auto"/>
            <w:bottom w:val="none" w:sz="0" w:space="0" w:color="auto"/>
            <w:right w:val="none" w:sz="0" w:space="0" w:color="auto"/>
          </w:divBdr>
        </w:div>
        <w:div w:id="1115565231">
          <w:marLeft w:val="480"/>
          <w:marRight w:val="0"/>
          <w:marTop w:val="0"/>
          <w:marBottom w:val="0"/>
          <w:divBdr>
            <w:top w:val="none" w:sz="0" w:space="0" w:color="auto"/>
            <w:left w:val="none" w:sz="0" w:space="0" w:color="auto"/>
            <w:bottom w:val="none" w:sz="0" w:space="0" w:color="auto"/>
            <w:right w:val="none" w:sz="0" w:space="0" w:color="auto"/>
          </w:divBdr>
        </w:div>
        <w:div w:id="92823734">
          <w:marLeft w:val="480"/>
          <w:marRight w:val="0"/>
          <w:marTop w:val="0"/>
          <w:marBottom w:val="0"/>
          <w:divBdr>
            <w:top w:val="none" w:sz="0" w:space="0" w:color="auto"/>
            <w:left w:val="none" w:sz="0" w:space="0" w:color="auto"/>
            <w:bottom w:val="none" w:sz="0" w:space="0" w:color="auto"/>
            <w:right w:val="none" w:sz="0" w:space="0" w:color="auto"/>
          </w:divBdr>
        </w:div>
        <w:div w:id="1924483288">
          <w:marLeft w:val="480"/>
          <w:marRight w:val="0"/>
          <w:marTop w:val="0"/>
          <w:marBottom w:val="0"/>
          <w:divBdr>
            <w:top w:val="none" w:sz="0" w:space="0" w:color="auto"/>
            <w:left w:val="none" w:sz="0" w:space="0" w:color="auto"/>
            <w:bottom w:val="none" w:sz="0" w:space="0" w:color="auto"/>
            <w:right w:val="none" w:sz="0" w:space="0" w:color="auto"/>
          </w:divBdr>
        </w:div>
        <w:div w:id="1529945719">
          <w:marLeft w:val="480"/>
          <w:marRight w:val="0"/>
          <w:marTop w:val="0"/>
          <w:marBottom w:val="0"/>
          <w:divBdr>
            <w:top w:val="none" w:sz="0" w:space="0" w:color="auto"/>
            <w:left w:val="none" w:sz="0" w:space="0" w:color="auto"/>
            <w:bottom w:val="none" w:sz="0" w:space="0" w:color="auto"/>
            <w:right w:val="none" w:sz="0" w:space="0" w:color="auto"/>
          </w:divBdr>
        </w:div>
        <w:div w:id="1079792429">
          <w:marLeft w:val="480"/>
          <w:marRight w:val="0"/>
          <w:marTop w:val="0"/>
          <w:marBottom w:val="0"/>
          <w:divBdr>
            <w:top w:val="none" w:sz="0" w:space="0" w:color="auto"/>
            <w:left w:val="none" w:sz="0" w:space="0" w:color="auto"/>
            <w:bottom w:val="none" w:sz="0" w:space="0" w:color="auto"/>
            <w:right w:val="none" w:sz="0" w:space="0" w:color="auto"/>
          </w:divBdr>
        </w:div>
        <w:div w:id="2136755757">
          <w:marLeft w:val="480"/>
          <w:marRight w:val="0"/>
          <w:marTop w:val="0"/>
          <w:marBottom w:val="0"/>
          <w:divBdr>
            <w:top w:val="none" w:sz="0" w:space="0" w:color="auto"/>
            <w:left w:val="none" w:sz="0" w:space="0" w:color="auto"/>
            <w:bottom w:val="none" w:sz="0" w:space="0" w:color="auto"/>
            <w:right w:val="none" w:sz="0" w:space="0" w:color="auto"/>
          </w:divBdr>
        </w:div>
        <w:div w:id="1139957563">
          <w:marLeft w:val="480"/>
          <w:marRight w:val="0"/>
          <w:marTop w:val="0"/>
          <w:marBottom w:val="0"/>
          <w:divBdr>
            <w:top w:val="none" w:sz="0" w:space="0" w:color="auto"/>
            <w:left w:val="none" w:sz="0" w:space="0" w:color="auto"/>
            <w:bottom w:val="none" w:sz="0" w:space="0" w:color="auto"/>
            <w:right w:val="none" w:sz="0" w:space="0" w:color="auto"/>
          </w:divBdr>
        </w:div>
        <w:div w:id="979263703">
          <w:marLeft w:val="480"/>
          <w:marRight w:val="0"/>
          <w:marTop w:val="0"/>
          <w:marBottom w:val="0"/>
          <w:divBdr>
            <w:top w:val="none" w:sz="0" w:space="0" w:color="auto"/>
            <w:left w:val="none" w:sz="0" w:space="0" w:color="auto"/>
            <w:bottom w:val="none" w:sz="0" w:space="0" w:color="auto"/>
            <w:right w:val="none" w:sz="0" w:space="0" w:color="auto"/>
          </w:divBdr>
        </w:div>
        <w:div w:id="526335886">
          <w:marLeft w:val="480"/>
          <w:marRight w:val="0"/>
          <w:marTop w:val="0"/>
          <w:marBottom w:val="0"/>
          <w:divBdr>
            <w:top w:val="none" w:sz="0" w:space="0" w:color="auto"/>
            <w:left w:val="none" w:sz="0" w:space="0" w:color="auto"/>
            <w:bottom w:val="none" w:sz="0" w:space="0" w:color="auto"/>
            <w:right w:val="none" w:sz="0" w:space="0" w:color="auto"/>
          </w:divBdr>
        </w:div>
        <w:div w:id="328487925">
          <w:marLeft w:val="480"/>
          <w:marRight w:val="0"/>
          <w:marTop w:val="0"/>
          <w:marBottom w:val="0"/>
          <w:divBdr>
            <w:top w:val="none" w:sz="0" w:space="0" w:color="auto"/>
            <w:left w:val="none" w:sz="0" w:space="0" w:color="auto"/>
            <w:bottom w:val="none" w:sz="0" w:space="0" w:color="auto"/>
            <w:right w:val="none" w:sz="0" w:space="0" w:color="auto"/>
          </w:divBdr>
        </w:div>
        <w:div w:id="190185905">
          <w:marLeft w:val="480"/>
          <w:marRight w:val="0"/>
          <w:marTop w:val="0"/>
          <w:marBottom w:val="0"/>
          <w:divBdr>
            <w:top w:val="none" w:sz="0" w:space="0" w:color="auto"/>
            <w:left w:val="none" w:sz="0" w:space="0" w:color="auto"/>
            <w:bottom w:val="none" w:sz="0" w:space="0" w:color="auto"/>
            <w:right w:val="none" w:sz="0" w:space="0" w:color="auto"/>
          </w:divBdr>
        </w:div>
        <w:div w:id="90048496">
          <w:marLeft w:val="480"/>
          <w:marRight w:val="0"/>
          <w:marTop w:val="0"/>
          <w:marBottom w:val="0"/>
          <w:divBdr>
            <w:top w:val="none" w:sz="0" w:space="0" w:color="auto"/>
            <w:left w:val="none" w:sz="0" w:space="0" w:color="auto"/>
            <w:bottom w:val="none" w:sz="0" w:space="0" w:color="auto"/>
            <w:right w:val="none" w:sz="0" w:space="0" w:color="auto"/>
          </w:divBdr>
        </w:div>
        <w:div w:id="1343626336">
          <w:marLeft w:val="480"/>
          <w:marRight w:val="0"/>
          <w:marTop w:val="0"/>
          <w:marBottom w:val="0"/>
          <w:divBdr>
            <w:top w:val="none" w:sz="0" w:space="0" w:color="auto"/>
            <w:left w:val="none" w:sz="0" w:space="0" w:color="auto"/>
            <w:bottom w:val="none" w:sz="0" w:space="0" w:color="auto"/>
            <w:right w:val="none" w:sz="0" w:space="0" w:color="auto"/>
          </w:divBdr>
        </w:div>
        <w:div w:id="493029688">
          <w:marLeft w:val="480"/>
          <w:marRight w:val="0"/>
          <w:marTop w:val="0"/>
          <w:marBottom w:val="0"/>
          <w:divBdr>
            <w:top w:val="none" w:sz="0" w:space="0" w:color="auto"/>
            <w:left w:val="none" w:sz="0" w:space="0" w:color="auto"/>
            <w:bottom w:val="none" w:sz="0" w:space="0" w:color="auto"/>
            <w:right w:val="none" w:sz="0" w:space="0" w:color="auto"/>
          </w:divBdr>
        </w:div>
        <w:div w:id="400250112">
          <w:marLeft w:val="480"/>
          <w:marRight w:val="0"/>
          <w:marTop w:val="0"/>
          <w:marBottom w:val="0"/>
          <w:divBdr>
            <w:top w:val="none" w:sz="0" w:space="0" w:color="auto"/>
            <w:left w:val="none" w:sz="0" w:space="0" w:color="auto"/>
            <w:bottom w:val="none" w:sz="0" w:space="0" w:color="auto"/>
            <w:right w:val="none" w:sz="0" w:space="0" w:color="auto"/>
          </w:divBdr>
        </w:div>
        <w:div w:id="1627857509">
          <w:marLeft w:val="480"/>
          <w:marRight w:val="0"/>
          <w:marTop w:val="0"/>
          <w:marBottom w:val="0"/>
          <w:divBdr>
            <w:top w:val="none" w:sz="0" w:space="0" w:color="auto"/>
            <w:left w:val="none" w:sz="0" w:space="0" w:color="auto"/>
            <w:bottom w:val="none" w:sz="0" w:space="0" w:color="auto"/>
            <w:right w:val="none" w:sz="0" w:space="0" w:color="auto"/>
          </w:divBdr>
        </w:div>
        <w:div w:id="2034648673">
          <w:marLeft w:val="480"/>
          <w:marRight w:val="0"/>
          <w:marTop w:val="0"/>
          <w:marBottom w:val="0"/>
          <w:divBdr>
            <w:top w:val="none" w:sz="0" w:space="0" w:color="auto"/>
            <w:left w:val="none" w:sz="0" w:space="0" w:color="auto"/>
            <w:bottom w:val="none" w:sz="0" w:space="0" w:color="auto"/>
            <w:right w:val="none" w:sz="0" w:space="0" w:color="auto"/>
          </w:divBdr>
        </w:div>
        <w:div w:id="2102792133">
          <w:marLeft w:val="480"/>
          <w:marRight w:val="0"/>
          <w:marTop w:val="0"/>
          <w:marBottom w:val="0"/>
          <w:divBdr>
            <w:top w:val="none" w:sz="0" w:space="0" w:color="auto"/>
            <w:left w:val="none" w:sz="0" w:space="0" w:color="auto"/>
            <w:bottom w:val="none" w:sz="0" w:space="0" w:color="auto"/>
            <w:right w:val="none" w:sz="0" w:space="0" w:color="auto"/>
          </w:divBdr>
        </w:div>
        <w:div w:id="1683585322">
          <w:marLeft w:val="480"/>
          <w:marRight w:val="0"/>
          <w:marTop w:val="0"/>
          <w:marBottom w:val="0"/>
          <w:divBdr>
            <w:top w:val="none" w:sz="0" w:space="0" w:color="auto"/>
            <w:left w:val="none" w:sz="0" w:space="0" w:color="auto"/>
            <w:bottom w:val="none" w:sz="0" w:space="0" w:color="auto"/>
            <w:right w:val="none" w:sz="0" w:space="0" w:color="auto"/>
          </w:divBdr>
        </w:div>
        <w:div w:id="1975789300">
          <w:marLeft w:val="480"/>
          <w:marRight w:val="0"/>
          <w:marTop w:val="0"/>
          <w:marBottom w:val="0"/>
          <w:divBdr>
            <w:top w:val="none" w:sz="0" w:space="0" w:color="auto"/>
            <w:left w:val="none" w:sz="0" w:space="0" w:color="auto"/>
            <w:bottom w:val="none" w:sz="0" w:space="0" w:color="auto"/>
            <w:right w:val="none" w:sz="0" w:space="0" w:color="auto"/>
          </w:divBdr>
        </w:div>
        <w:div w:id="1042750517">
          <w:marLeft w:val="480"/>
          <w:marRight w:val="0"/>
          <w:marTop w:val="0"/>
          <w:marBottom w:val="0"/>
          <w:divBdr>
            <w:top w:val="none" w:sz="0" w:space="0" w:color="auto"/>
            <w:left w:val="none" w:sz="0" w:space="0" w:color="auto"/>
            <w:bottom w:val="none" w:sz="0" w:space="0" w:color="auto"/>
            <w:right w:val="none" w:sz="0" w:space="0" w:color="auto"/>
          </w:divBdr>
        </w:div>
        <w:div w:id="1643733308">
          <w:marLeft w:val="480"/>
          <w:marRight w:val="0"/>
          <w:marTop w:val="0"/>
          <w:marBottom w:val="0"/>
          <w:divBdr>
            <w:top w:val="none" w:sz="0" w:space="0" w:color="auto"/>
            <w:left w:val="none" w:sz="0" w:space="0" w:color="auto"/>
            <w:bottom w:val="none" w:sz="0" w:space="0" w:color="auto"/>
            <w:right w:val="none" w:sz="0" w:space="0" w:color="auto"/>
          </w:divBdr>
        </w:div>
        <w:div w:id="1918829855">
          <w:marLeft w:val="480"/>
          <w:marRight w:val="0"/>
          <w:marTop w:val="0"/>
          <w:marBottom w:val="0"/>
          <w:divBdr>
            <w:top w:val="none" w:sz="0" w:space="0" w:color="auto"/>
            <w:left w:val="none" w:sz="0" w:space="0" w:color="auto"/>
            <w:bottom w:val="none" w:sz="0" w:space="0" w:color="auto"/>
            <w:right w:val="none" w:sz="0" w:space="0" w:color="auto"/>
          </w:divBdr>
        </w:div>
        <w:div w:id="895823588">
          <w:marLeft w:val="480"/>
          <w:marRight w:val="0"/>
          <w:marTop w:val="0"/>
          <w:marBottom w:val="0"/>
          <w:divBdr>
            <w:top w:val="none" w:sz="0" w:space="0" w:color="auto"/>
            <w:left w:val="none" w:sz="0" w:space="0" w:color="auto"/>
            <w:bottom w:val="none" w:sz="0" w:space="0" w:color="auto"/>
            <w:right w:val="none" w:sz="0" w:space="0" w:color="auto"/>
          </w:divBdr>
        </w:div>
        <w:div w:id="326716660">
          <w:marLeft w:val="480"/>
          <w:marRight w:val="0"/>
          <w:marTop w:val="0"/>
          <w:marBottom w:val="0"/>
          <w:divBdr>
            <w:top w:val="none" w:sz="0" w:space="0" w:color="auto"/>
            <w:left w:val="none" w:sz="0" w:space="0" w:color="auto"/>
            <w:bottom w:val="none" w:sz="0" w:space="0" w:color="auto"/>
            <w:right w:val="none" w:sz="0" w:space="0" w:color="auto"/>
          </w:divBdr>
        </w:div>
        <w:div w:id="2039118058">
          <w:marLeft w:val="480"/>
          <w:marRight w:val="0"/>
          <w:marTop w:val="0"/>
          <w:marBottom w:val="0"/>
          <w:divBdr>
            <w:top w:val="none" w:sz="0" w:space="0" w:color="auto"/>
            <w:left w:val="none" w:sz="0" w:space="0" w:color="auto"/>
            <w:bottom w:val="none" w:sz="0" w:space="0" w:color="auto"/>
            <w:right w:val="none" w:sz="0" w:space="0" w:color="auto"/>
          </w:divBdr>
        </w:div>
        <w:div w:id="946696453">
          <w:marLeft w:val="480"/>
          <w:marRight w:val="0"/>
          <w:marTop w:val="0"/>
          <w:marBottom w:val="0"/>
          <w:divBdr>
            <w:top w:val="none" w:sz="0" w:space="0" w:color="auto"/>
            <w:left w:val="none" w:sz="0" w:space="0" w:color="auto"/>
            <w:bottom w:val="none" w:sz="0" w:space="0" w:color="auto"/>
            <w:right w:val="none" w:sz="0" w:space="0" w:color="auto"/>
          </w:divBdr>
        </w:div>
        <w:div w:id="236206091">
          <w:marLeft w:val="480"/>
          <w:marRight w:val="0"/>
          <w:marTop w:val="0"/>
          <w:marBottom w:val="0"/>
          <w:divBdr>
            <w:top w:val="none" w:sz="0" w:space="0" w:color="auto"/>
            <w:left w:val="none" w:sz="0" w:space="0" w:color="auto"/>
            <w:bottom w:val="none" w:sz="0" w:space="0" w:color="auto"/>
            <w:right w:val="none" w:sz="0" w:space="0" w:color="auto"/>
          </w:divBdr>
        </w:div>
        <w:div w:id="2126803641">
          <w:marLeft w:val="480"/>
          <w:marRight w:val="0"/>
          <w:marTop w:val="0"/>
          <w:marBottom w:val="0"/>
          <w:divBdr>
            <w:top w:val="none" w:sz="0" w:space="0" w:color="auto"/>
            <w:left w:val="none" w:sz="0" w:space="0" w:color="auto"/>
            <w:bottom w:val="none" w:sz="0" w:space="0" w:color="auto"/>
            <w:right w:val="none" w:sz="0" w:space="0" w:color="auto"/>
          </w:divBdr>
        </w:div>
        <w:div w:id="138768681">
          <w:marLeft w:val="480"/>
          <w:marRight w:val="0"/>
          <w:marTop w:val="0"/>
          <w:marBottom w:val="0"/>
          <w:divBdr>
            <w:top w:val="none" w:sz="0" w:space="0" w:color="auto"/>
            <w:left w:val="none" w:sz="0" w:space="0" w:color="auto"/>
            <w:bottom w:val="none" w:sz="0" w:space="0" w:color="auto"/>
            <w:right w:val="none" w:sz="0" w:space="0" w:color="auto"/>
          </w:divBdr>
        </w:div>
        <w:div w:id="1625849739">
          <w:marLeft w:val="480"/>
          <w:marRight w:val="0"/>
          <w:marTop w:val="0"/>
          <w:marBottom w:val="0"/>
          <w:divBdr>
            <w:top w:val="none" w:sz="0" w:space="0" w:color="auto"/>
            <w:left w:val="none" w:sz="0" w:space="0" w:color="auto"/>
            <w:bottom w:val="none" w:sz="0" w:space="0" w:color="auto"/>
            <w:right w:val="none" w:sz="0" w:space="0" w:color="auto"/>
          </w:divBdr>
        </w:div>
        <w:div w:id="1361973985">
          <w:marLeft w:val="480"/>
          <w:marRight w:val="0"/>
          <w:marTop w:val="0"/>
          <w:marBottom w:val="0"/>
          <w:divBdr>
            <w:top w:val="none" w:sz="0" w:space="0" w:color="auto"/>
            <w:left w:val="none" w:sz="0" w:space="0" w:color="auto"/>
            <w:bottom w:val="none" w:sz="0" w:space="0" w:color="auto"/>
            <w:right w:val="none" w:sz="0" w:space="0" w:color="auto"/>
          </w:divBdr>
        </w:div>
        <w:div w:id="1327127566">
          <w:marLeft w:val="480"/>
          <w:marRight w:val="0"/>
          <w:marTop w:val="0"/>
          <w:marBottom w:val="0"/>
          <w:divBdr>
            <w:top w:val="none" w:sz="0" w:space="0" w:color="auto"/>
            <w:left w:val="none" w:sz="0" w:space="0" w:color="auto"/>
            <w:bottom w:val="none" w:sz="0" w:space="0" w:color="auto"/>
            <w:right w:val="none" w:sz="0" w:space="0" w:color="auto"/>
          </w:divBdr>
        </w:div>
        <w:div w:id="1934433041">
          <w:marLeft w:val="480"/>
          <w:marRight w:val="0"/>
          <w:marTop w:val="0"/>
          <w:marBottom w:val="0"/>
          <w:divBdr>
            <w:top w:val="none" w:sz="0" w:space="0" w:color="auto"/>
            <w:left w:val="none" w:sz="0" w:space="0" w:color="auto"/>
            <w:bottom w:val="none" w:sz="0" w:space="0" w:color="auto"/>
            <w:right w:val="none" w:sz="0" w:space="0" w:color="auto"/>
          </w:divBdr>
        </w:div>
      </w:divsChild>
    </w:div>
    <w:div w:id="1385065339">
      <w:bodyDiv w:val="1"/>
      <w:marLeft w:val="0"/>
      <w:marRight w:val="0"/>
      <w:marTop w:val="0"/>
      <w:marBottom w:val="0"/>
      <w:divBdr>
        <w:top w:val="none" w:sz="0" w:space="0" w:color="auto"/>
        <w:left w:val="none" w:sz="0" w:space="0" w:color="auto"/>
        <w:bottom w:val="none" w:sz="0" w:space="0" w:color="auto"/>
        <w:right w:val="none" w:sz="0" w:space="0" w:color="auto"/>
      </w:divBdr>
    </w:div>
    <w:div w:id="1385133417">
      <w:bodyDiv w:val="1"/>
      <w:marLeft w:val="0"/>
      <w:marRight w:val="0"/>
      <w:marTop w:val="0"/>
      <w:marBottom w:val="0"/>
      <w:divBdr>
        <w:top w:val="none" w:sz="0" w:space="0" w:color="auto"/>
        <w:left w:val="none" w:sz="0" w:space="0" w:color="auto"/>
        <w:bottom w:val="none" w:sz="0" w:space="0" w:color="auto"/>
        <w:right w:val="none" w:sz="0" w:space="0" w:color="auto"/>
      </w:divBdr>
    </w:div>
    <w:div w:id="1385257158">
      <w:bodyDiv w:val="1"/>
      <w:marLeft w:val="0"/>
      <w:marRight w:val="0"/>
      <w:marTop w:val="0"/>
      <w:marBottom w:val="0"/>
      <w:divBdr>
        <w:top w:val="none" w:sz="0" w:space="0" w:color="auto"/>
        <w:left w:val="none" w:sz="0" w:space="0" w:color="auto"/>
        <w:bottom w:val="none" w:sz="0" w:space="0" w:color="auto"/>
        <w:right w:val="none" w:sz="0" w:space="0" w:color="auto"/>
      </w:divBdr>
    </w:div>
    <w:div w:id="1385566443">
      <w:bodyDiv w:val="1"/>
      <w:marLeft w:val="0"/>
      <w:marRight w:val="0"/>
      <w:marTop w:val="0"/>
      <w:marBottom w:val="0"/>
      <w:divBdr>
        <w:top w:val="none" w:sz="0" w:space="0" w:color="auto"/>
        <w:left w:val="none" w:sz="0" w:space="0" w:color="auto"/>
        <w:bottom w:val="none" w:sz="0" w:space="0" w:color="auto"/>
        <w:right w:val="none" w:sz="0" w:space="0" w:color="auto"/>
      </w:divBdr>
    </w:div>
    <w:div w:id="1385711759">
      <w:bodyDiv w:val="1"/>
      <w:marLeft w:val="0"/>
      <w:marRight w:val="0"/>
      <w:marTop w:val="0"/>
      <w:marBottom w:val="0"/>
      <w:divBdr>
        <w:top w:val="none" w:sz="0" w:space="0" w:color="auto"/>
        <w:left w:val="none" w:sz="0" w:space="0" w:color="auto"/>
        <w:bottom w:val="none" w:sz="0" w:space="0" w:color="auto"/>
        <w:right w:val="none" w:sz="0" w:space="0" w:color="auto"/>
      </w:divBdr>
    </w:div>
    <w:div w:id="1386294384">
      <w:bodyDiv w:val="1"/>
      <w:marLeft w:val="0"/>
      <w:marRight w:val="0"/>
      <w:marTop w:val="0"/>
      <w:marBottom w:val="0"/>
      <w:divBdr>
        <w:top w:val="none" w:sz="0" w:space="0" w:color="auto"/>
        <w:left w:val="none" w:sz="0" w:space="0" w:color="auto"/>
        <w:bottom w:val="none" w:sz="0" w:space="0" w:color="auto"/>
        <w:right w:val="none" w:sz="0" w:space="0" w:color="auto"/>
      </w:divBdr>
    </w:div>
    <w:div w:id="1386444279">
      <w:bodyDiv w:val="1"/>
      <w:marLeft w:val="0"/>
      <w:marRight w:val="0"/>
      <w:marTop w:val="0"/>
      <w:marBottom w:val="0"/>
      <w:divBdr>
        <w:top w:val="none" w:sz="0" w:space="0" w:color="auto"/>
        <w:left w:val="none" w:sz="0" w:space="0" w:color="auto"/>
        <w:bottom w:val="none" w:sz="0" w:space="0" w:color="auto"/>
        <w:right w:val="none" w:sz="0" w:space="0" w:color="auto"/>
      </w:divBdr>
      <w:divsChild>
        <w:div w:id="993098346">
          <w:marLeft w:val="480"/>
          <w:marRight w:val="0"/>
          <w:marTop w:val="0"/>
          <w:marBottom w:val="0"/>
          <w:divBdr>
            <w:top w:val="none" w:sz="0" w:space="0" w:color="auto"/>
            <w:left w:val="none" w:sz="0" w:space="0" w:color="auto"/>
            <w:bottom w:val="none" w:sz="0" w:space="0" w:color="auto"/>
            <w:right w:val="none" w:sz="0" w:space="0" w:color="auto"/>
          </w:divBdr>
        </w:div>
        <w:div w:id="891815055">
          <w:marLeft w:val="480"/>
          <w:marRight w:val="0"/>
          <w:marTop w:val="0"/>
          <w:marBottom w:val="0"/>
          <w:divBdr>
            <w:top w:val="none" w:sz="0" w:space="0" w:color="auto"/>
            <w:left w:val="none" w:sz="0" w:space="0" w:color="auto"/>
            <w:bottom w:val="none" w:sz="0" w:space="0" w:color="auto"/>
            <w:right w:val="none" w:sz="0" w:space="0" w:color="auto"/>
          </w:divBdr>
        </w:div>
        <w:div w:id="918294455">
          <w:marLeft w:val="480"/>
          <w:marRight w:val="0"/>
          <w:marTop w:val="0"/>
          <w:marBottom w:val="0"/>
          <w:divBdr>
            <w:top w:val="none" w:sz="0" w:space="0" w:color="auto"/>
            <w:left w:val="none" w:sz="0" w:space="0" w:color="auto"/>
            <w:bottom w:val="none" w:sz="0" w:space="0" w:color="auto"/>
            <w:right w:val="none" w:sz="0" w:space="0" w:color="auto"/>
          </w:divBdr>
        </w:div>
        <w:div w:id="163207205">
          <w:marLeft w:val="480"/>
          <w:marRight w:val="0"/>
          <w:marTop w:val="0"/>
          <w:marBottom w:val="0"/>
          <w:divBdr>
            <w:top w:val="none" w:sz="0" w:space="0" w:color="auto"/>
            <w:left w:val="none" w:sz="0" w:space="0" w:color="auto"/>
            <w:bottom w:val="none" w:sz="0" w:space="0" w:color="auto"/>
            <w:right w:val="none" w:sz="0" w:space="0" w:color="auto"/>
          </w:divBdr>
        </w:div>
        <w:div w:id="1497842307">
          <w:marLeft w:val="480"/>
          <w:marRight w:val="0"/>
          <w:marTop w:val="0"/>
          <w:marBottom w:val="0"/>
          <w:divBdr>
            <w:top w:val="none" w:sz="0" w:space="0" w:color="auto"/>
            <w:left w:val="none" w:sz="0" w:space="0" w:color="auto"/>
            <w:bottom w:val="none" w:sz="0" w:space="0" w:color="auto"/>
            <w:right w:val="none" w:sz="0" w:space="0" w:color="auto"/>
          </w:divBdr>
        </w:div>
        <w:div w:id="1248610436">
          <w:marLeft w:val="480"/>
          <w:marRight w:val="0"/>
          <w:marTop w:val="0"/>
          <w:marBottom w:val="0"/>
          <w:divBdr>
            <w:top w:val="none" w:sz="0" w:space="0" w:color="auto"/>
            <w:left w:val="none" w:sz="0" w:space="0" w:color="auto"/>
            <w:bottom w:val="none" w:sz="0" w:space="0" w:color="auto"/>
            <w:right w:val="none" w:sz="0" w:space="0" w:color="auto"/>
          </w:divBdr>
        </w:div>
        <w:div w:id="344866080">
          <w:marLeft w:val="480"/>
          <w:marRight w:val="0"/>
          <w:marTop w:val="0"/>
          <w:marBottom w:val="0"/>
          <w:divBdr>
            <w:top w:val="none" w:sz="0" w:space="0" w:color="auto"/>
            <w:left w:val="none" w:sz="0" w:space="0" w:color="auto"/>
            <w:bottom w:val="none" w:sz="0" w:space="0" w:color="auto"/>
            <w:right w:val="none" w:sz="0" w:space="0" w:color="auto"/>
          </w:divBdr>
        </w:div>
        <w:div w:id="1098335275">
          <w:marLeft w:val="480"/>
          <w:marRight w:val="0"/>
          <w:marTop w:val="0"/>
          <w:marBottom w:val="0"/>
          <w:divBdr>
            <w:top w:val="none" w:sz="0" w:space="0" w:color="auto"/>
            <w:left w:val="none" w:sz="0" w:space="0" w:color="auto"/>
            <w:bottom w:val="none" w:sz="0" w:space="0" w:color="auto"/>
            <w:right w:val="none" w:sz="0" w:space="0" w:color="auto"/>
          </w:divBdr>
        </w:div>
        <w:div w:id="734163707">
          <w:marLeft w:val="480"/>
          <w:marRight w:val="0"/>
          <w:marTop w:val="0"/>
          <w:marBottom w:val="0"/>
          <w:divBdr>
            <w:top w:val="none" w:sz="0" w:space="0" w:color="auto"/>
            <w:left w:val="none" w:sz="0" w:space="0" w:color="auto"/>
            <w:bottom w:val="none" w:sz="0" w:space="0" w:color="auto"/>
            <w:right w:val="none" w:sz="0" w:space="0" w:color="auto"/>
          </w:divBdr>
        </w:div>
        <w:div w:id="48192269">
          <w:marLeft w:val="480"/>
          <w:marRight w:val="0"/>
          <w:marTop w:val="0"/>
          <w:marBottom w:val="0"/>
          <w:divBdr>
            <w:top w:val="none" w:sz="0" w:space="0" w:color="auto"/>
            <w:left w:val="none" w:sz="0" w:space="0" w:color="auto"/>
            <w:bottom w:val="none" w:sz="0" w:space="0" w:color="auto"/>
            <w:right w:val="none" w:sz="0" w:space="0" w:color="auto"/>
          </w:divBdr>
        </w:div>
        <w:div w:id="1773893362">
          <w:marLeft w:val="480"/>
          <w:marRight w:val="0"/>
          <w:marTop w:val="0"/>
          <w:marBottom w:val="0"/>
          <w:divBdr>
            <w:top w:val="none" w:sz="0" w:space="0" w:color="auto"/>
            <w:left w:val="none" w:sz="0" w:space="0" w:color="auto"/>
            <w:bottom w:val="none" w:sz="0" w:space="0" w:color="auto"/>
            <w:right w:val="none" w:sz="0" w:space="0" w:color="auto"/>
          </w:divBdr>
        </w:div>
        <w:div w:id="528375300">
          <w:marLeft w:val="480"/>
          <w:marRight w:val="0"/>
          <w:marTop w:val="0"/>
          <w:marBottom w:val="0"/>
          <w:divBdr>
            <w:top w:val="none" w:sz="0" w:space="0" w:color="auto"/>
            <w:left w:val="none" w:sz="0" w:space="0" w:color="auto"/>
            <w:bottom w:val="none" w:sz="0" w:space="0" w:color="auto"/>
            <w:right w:val="none" w:sz="0" w:space="0" w:color="auto"/>
          </w:divBdr>
        </w:div>
        <w:div w:id="725836584">
          <w:marLeft w:val="480"/>
          <w:marRight w:val="0"/>
          <w:marTop w:val="0"/>
          <w:marBottom w:val="0"/>
          <w:divBdr>
            <w:top w:val="none" w:sz="0" w:space="0" w:color="auto"/>
            <w:left w:val="none" w:sz="0" w:space="0" w:color="auto"/>
            <w:bottom w:val="none" w:sz="0" w:space="0" w:color="auto"/>
            <w:right w:val="none" w:sz="0" w:space="0" w:color="auto"/>
          </w:divBdr>
        </w:div>
        <w:div w:id="3825518">
          <w:marLeft w:val="480"/>
          <w:marRight w:val="0"/>
          <w:marTop w:val="0"/>
          <w:marBottom w:val="0"/>
          <w:divBdr>
            <w:top w:val="none" w:sz="0" w:space="0" w:color="auto"/>
            <w:left w:val="none" w:sz="0" w:space="0" w:color="auto"/>
            <w:bottom w:val="none" w:sz="0" w:space="0" w:color="auto"/>
            <w:right w:val="none" w:sz="0" w:space="0" w:color="auto"/>
          </w:divBdr>
        </w:div>
        <w:div w:id="668025958">
          <w:marLeft w:val="480"/>
          <w:marRight w:val="0"/>
          <w:marTop w:val="0"/>
          <w:marBottom w:val="0"/>
          <w:divBdr>
            <w:top w:val="none" w:sz="0" w:space="0" w:color="auto"/>
            <w:left w:val="none" w:sz="0" w:space="0" w:color="auto"/>
            <w:bottom w:val="none" w:sz="0" w:space="0" w:color="auto"/>
            <w:right w:val="none" w:sz="0" w:space="0" w:color="auto"/>
          </w:divBdr>
        </w:div>
        <w:div w:id="1554272144">
          <w:marLeft w:val="480"/>
          <w:marRight w:val="0"/>
          <w:marTop w:val="0"/>
          <w:marBottom w:val="0"/>
          <w:divBdr>
            <w:top w:val="none" w:sz="0" w:space="0" w:color="auto"/>
            <w:left w:val="none" w:sz="0" w:space="0" w:color="auto"/>
            <w:bottom w:val="none" w:sz="0" w:space="0" w:color="auto"/>
            <w:right w:val="none" w:sz="0" w:space="0" w:color="auto"/>
          </w:divBdr>
        </w:div>
        <w:div w:id="1783458453">
          <w:marLeft w:val="480"/>
          <w:marRight w:val="0"/>
          <w:marTop w:val="0"/>
          <w:marBottom w:val="0"/>
          <w:divBdr>
            <w:top w:val="none" w:sz="0" w:space="0" w:color="auto"/>
            <w:left w:val="none" w:sz="0" w:space="0" w:color="auto"/>
            <w:bottom w:val="none" w:sz="0" w:space="0" w:color="auto"/>
            <w:right w:val="none" w:sz="0" w:space="0" w:color="auto"/>
          </w:divBdr>
        </w:div>
        <w:div w:id="1093696803">
          <w:marLeft w:val="480"/>
          <w:marRight w:val="0"/>
          <w:marTop w:val="0"/>
          <w:marBottom w:val="0"/>
          <w:divBdr>
            <w:top w:val="none" w:sz="0" w:space="0" w:color="auto"/>
            <w:left w:val="none" w:sz="0" w:space="0" w:color="auto"/>
            <w:bottom w:val="none" w:sz="0" w:space="0" w:color="auto"/>
            <w:right w:val="none" w:sz="0" w:space="0" w:color="auto"/>
          </w:divBdr>
        </w:div>
        <w:div w:id="204954533">
          <w:marLeft w:val="480"/>
          <w:marRight w:val="0"/>
          <w:marTop w:val="0"/>
          <w:marBottom w:val="0"/>
          <w:divBdr>
            <w:top w:val="none" w:sz="0" w:space="0" w:color="auto"/>
            <w:left w:val="none" w:sz="0" w:space="0" w:color="auto"/>
            <w:bottom w:val="none" w:sz="0" w:space="0" w:color="auto"/>
            <w:right w:val="none" w:sz="0" w:space="0" w:color="auto"/>
          </w:divBdr>
        </w:div>
        <w:div w:id="1039432420">
          <w:marLeft w:val="480"/>
          <w:marRight w:val="0"/>
          <w:marTop w:val="0"/>
          <w:marBottom w:val="0"/>
          <w:divBdr>
            <w:top w:val="none" w:sz="0" w:space="0" w:color="auto"/>
            <w:left w:val="none" w:sz="0" w:space="0" w:color="auto"/>
            <w:bottom w:val="none" w:sz="0" w:space="0" w:color="auto"/>
            <w:right w:val="none" w:sz="0" w:space="0" w:color="auto"/>
          </w:divBdr>
        </w:div>
        <w:div w:id="2058047722">
          <w:marLeft w:val="480"/>
          <w:marRight w:val="0"/>
          <w:marTop w:val="0"/>
          <w:marBottom w:val="0"/>
          <w:divBdr>
            <w:top w:val="none" w:sz="0" w:space="0" w:color="auto"/>
            <w:left w:val="none" w:sz="0" w:space="0" w:color="auto"/>
            <w:bottom w:val="none" w:sz="0" w:space="0" w:color="auto"/>
            <w:right w:val="none" w:sz="0" w:space="0" w:color="auto"/>
          </w:divBdr>
        </w:div>
        <w:div w:id="1136098569">
          <w:marLeft w:val="480"/>
          <w:marRight w:val="0"/>
          <w:marTop w:val="0"/>
          <w:marBottom w:val="0"/>
          <w:divBdr>
            <w:top w:val="none" w:sz="0" w:space="0" w:color="auto"/>
            <w:left w:val="none" w:sz="0" w:space="0" w:color="auto"/>
            <w:bottom w:val="none" w:sz="0" w:space="0" w:color="auto"/>
            <w:right w:val="none" w:sz="0" w:space="0" w:color="auto"/>
          </w:divBdr>
        </w:div>
        <w:div w:id="358556276">
          <w:marLeft w:val="480"/>
          <w:marRight w:val="0"/>
          <w:marTop w:val="0"/>
          <w:marBottom w:val="0"/>
          <w:divBdr>
            <w:top w:val="none" w:sz="0" w:space="0" w:color="auto"/>
            <w:left w:val="none" w:sz="0" w:space="0" w:color="auto"/>
            <w:bottom w:val="none" w:sz="0" w:space="0" w:color="auto"/>
            <w:right w:val="none" w:sz="0" w:space="0" w:color="auto"/>
          </w:divBdr>
        </w:div>
        <w:div w:id="1564438979">
          <w:marLeft w:val="480"/>
          <w:marRight w:val="0"/>
          <w:marTop w:val="0"/>
          <w:marBottom w:val="0"/>
          <w:divBdr>
            <w:top w:val="none" w:sz="0" w:space="0" w:color="auto"/>
            <w:left w:val="none" w:sz="0" w:space="0" w:color="auto"/>
            <w:bottom w:val="none" w:sz="0" w:space="0" w:color="auto"/>
            <w:right w:val="none" w:sz="0" w:space="0" w:color="auto"/>
          </w:divBdr>
        </w:div>
        <w:div w:id="1103301879">
          <w:marLeft w:val="480"/>
          <w:marRight w:val="0"/>
          <w:marTop w:val="0"/>
          <w:marBottom w:val="0"/>
          <w:divBdr>
            <w:top w:val="none" w:sz="0" w:space="0" w:color="auto"/>
            <w:left w:val="none" w:sz="0" w:space="0" w:color="auto"/>
            <w:bottom w:val="none" w:sz="0" w:space="0" w:color="auto"/>
            <w:right w:val="none" w:sz="0" w:space="0" w:color="auto"/>
          </w:divBdr>
        </w:div>
        <w:div w:id="1928927348">
          <w:marLeft w:val="480"/>
          <w:marRight w:val="0"/>
          <w:marTop w:val="0"/>
          <w:marBottom w:val="0"/>
          <w:divBdr>
            <w:top w:val="none" w:sz="0" w:space="0" w:color="auto"/>
            <w:left w:val="none" w:sz="0" w:space="0" w:color="auto"/>
            <w:bottom w:val="none" w:sz="0" w:space="0" w:color="auto"/>
            <w:right w:val="none" w:sz="0" w:space="0" w:color="auto"/>
          </w:divBdr>
        </w:div>
        <w:div w:id="1905870689">
          <w:marLeft w:val="480"/>
          <w:marRight w:val="0"/>
          <w:marTop w:val="0"/>
          <w:marBottom w:val="0"/>
          <w:divBdr>
            <w:top w:val="none" w:sz="0" w:space="0" w:color="auto"/>
            <w:left w:val="none" w:sz="0" w:space="0" w:color="auto"/>
            <w:bottom w:val="none" w:sz="0" w:space="0" w:color="auto"/>
            <w:right w:val="none" w:sz="0" w:space="0" w:color="auto"/>
          </w:divBdr>
        </w:div>
        <w:div w:id="1709986961">
          <w:marLeft w:val="480"/>
          <w:marRight w:val="0"/>
          <w:marTop w:val="0"/>
          <w:marBottom w:val="0"/>
          <w:divBdr>
            <w:top w:val="none" w:sz="0" w:space="0" w:color="auto"/>
            <w:left w:val="none" w:sz="0" w:space="0" w:color="auto"/>
            <w:bottom w:val="none" w:sz="0" w:space="0" w:color="auto"/>
            <w:right w:val="none" w:sz="0" w:space="0" w:color="auto"/>
          </w:divBdr>
        </w:div>
        <w:div w:id="637958635">
          <w:marLeft w:val="480"/>
          <w:marRight w:val="0"/>
          <w:marTop w:val="0"/>
          <w:marBottom w:val="0"/>
          <w:divBdr>
            <w:top w:val="none" w:sz="0" w:space="0" w:color="auto"/>
            <w:left w:val="none" w:sz="0" w:space="0" w:color="auto"/>
            <w:bottom w:val="none" w:sz="0" w:space="0" w:color="auto"/>
            <w:right w:val="none" w:sz="0" w:space="0" w:color="auto"/>
          </w:divBdr>
        </w:div>
        <w:div w:id="1962757761">
          <w:marLeft w:val="480"/>
          <w:marRight w:val="0"/>
          <w:marTop w:val="0"/>
          <w:marBottom w:val="0"/>
          <w:divBdr>
            <w:top w:val="none" w:sz="0" w:space="0" w:color="auto"/>
            <w:left w:val="none" w:sz="0" w:space="0" w:color="auto"/>
            <w:bottom w:val="none" w:sz="0" w:space="0" w:color="auto"/>
            <w:right w:val="none" w:sz="0" w:space="0" w:color="auto"/>
          </w:divBdr>
        </w:div>
        <w:div w:id="634870116">
          <w:marLeft w:val="480"/>
          <w:marRight w:val="0"/>
          <w:marTop w:val="0"/>
          <w:marBottom w:val="0"/>
          <w:divBdr>
            <w:top w:val="none" w:sz="0" w:space="0" w:color="auto"/>
            <w:left w:val="none" w:sz="0" w:space="0" w:color="auto"/>
            <w:bottom w:val="none" w:sz="0" w:space="0" w:color="auto"/>
            <w:right w:val="none" w:sz="0" w:space="0" w:color="auto"/>
          </w:divBdr>
        </w:div>
        <w:div w:id="1477649025">
          <w:marLeft w:val="480"/>
          <w:marRight w:val="0"/>
          <w:marTop w:val="0"/>
          <w:marBottom w:val="0"/>
          <w:divBdr>
            <w:top w:val="none" w:sz="0" w:space="0" w:color="auto"/>
            <w:left w:val="none" w:sz="0" w:space="0" w:color="auto"/>
            <w:bottom w:val="none" w:sz="0" w:space="0" w:color="auto"/>
            <w:right w:val="none" w:sz="0" w:space="0" w:color="auto"/>
          </w:divBdr>
        </w:div>
        <w:div w:id="483469872">
          <w:marLeft w:val="480"/>
          <w:marRight w:val="0"/>
          <w:marTop w:val="0"/>
          <w:marBottom w:val="0"/>
          <w:divBdr>
            <w:top w:val="none" w:sz="0" w:space="0" w:color="auto"/>
            <w:left w:val="none" w:sz="0" w:space="0" w:color="auto"/>
            <w:bottom w:val="none" w:sz="0" w:space="0" w:color="auto"/>
            <w:right w:val="none" w:sz="0" w:space="0" w:color="auto"/>
          </w:divBdr>
        </w:div>
        <w:div w:id="2089619401">
          <w:marLeft w:val="480"/>
          <w:marRight w:val="0"/>
          <w:marTop w:val="0"/>
          <w:marBottom w:val="0"/>
          <w:divBdr>
            <w:top w:val="none" w:sz="0" w:space="0" w:color="auto"/>
            <w:left w:val="none" w:sz="0" w:space="0" w:color="auto"/>
            <w:bottom w:val="none" w:sz="0" w:space="0" w:color="auto"/>
            <w:right w:val="none" w:sz="0" w:space="0" w:color="auto"/>
          </w:divBdr>
        </w:div>
        <w:div w:id="583536938">
          <w:marLeft w:val="480"/>
          <w:marRight w:val="0"/>
          <w:marTop w:val="0"/>
          <w:marBottom w:val="0"/>
          <w:divBdr>
            <w:top w:val="none" w:sz="0" w:space="0" w:color="auto"/>
            <w:left w:val="none" w:sz="0" w:space="0" w:color="auto"/>
            <w:bottom w:val="none" w:sz="0" w:space="0" w:color="auto"/>
            <w:right w:val="none" w:sz="0" w:space="0" w:color="auto"/>
          </w:divBdr>
        </w:div>
        <w:div w:id="1513109289">
          <w:marLeft w:val="480"/>
          <w:marRight w:val="0"/>
          <w:marTop w:val="0"/>
          <w:marBottom w:val="0"/>
          <w:divBdr>
            <w:top w:val="none" w:sz="0" w:space="0" w:color="auto"/>
            <w:left w:val="none" w:sz="0" w:space="0" w:color="auto"/>
            <w:bottom w:val="none" w:sz="0" w:space="0" w:color="auto"/>
            <w:right w:val="none" w:sz="0" w:space="0" w:color="auto"/>
          </w:divBdr>
        </w:div>
        <w:div w:id="2008358234">
          <w:marLeft w:val="480"/>
          <w:marRight w:val="0"/>
          <w:marTop w:val="0"/>
          <w:marBottom w:val="0"/>
          <w:divBdr>
            <w:top w:val="none" w:sz="0" w:space="0" w:color="auto"/>
            <w:left w:val="none" w:sz="0" w:space="0" w:color="auto"/>
            <w:bottom w:val="none" w:sz="0" w:space="0" w:color="auto"/>
            <w:right w:val="none" w:sz="0" w:space="0" w:color="auto"/>
          </w:divBdr>
        </w:div>
        <w:div w:id="1644577752">
          <w:marLeft w:val="480"/>
          <w:marRight w:val="0"/>
          <w:marTop w:val="0"/>
          <w:marBottom w:val="0"/>
          <w:divBdr>
            <w:top w:val="none" w:sz="0" w:space="0" w:color="auto"/>
            <w:left w:val="none" w:sz="0" w:space="0" w:color="auto"/>
            <w:bottom w:val="none" w:sz="0" w:space="0" w:color="auto"/>
            <w:right w:val="none" w:sz="0" w:space="0" w:color="auto"/>
          </w:divBdr>
        </w:div>
        <w:div w:id="47190210">
          <w:marLeft w:val="480"/>
          <w:marRight w:val="0"/>
          <w:marTop w:val="0"/>
          <w:marBottom w:val="0"/>
          <w:divBdr>
            <w:top w:val="none" w:sz="0" w:space="0" w:color="auto"/>
            <w:left w:val="none" w:sz="0" w:space="0" w:color="auto"/>
            <w:bottom w:val="none" w:sz="0" w:space="0" w:color="auto"/>
            <w:right w:val="none" w:sz="0" w:space="0" w:color="auto"/>
          </w:divBdr>
        </w:div>
      </w:divsChild>
    </w:div>
    <w:div w:id="1386636253">
      <w:bodyDiv w:val="1"/>
      <w:marLeft w:val="0"/>
      <w:marRight w:val="0"/>
      <w:marTop w:val="0"/>
      <w:marBottom w:val="0"/>
      <w:divBdr>
        <w:top w:val="none" w:sz="0" w:space="0" w:color="auto"/>
        <w:left w:val="none" w:sz="0" w:space="0" w:color="auto"/>
        <w:bottom w:val="none" w:sz="0" w:space="0" w:color="auto"/>
        <w:right w:val="none" w:sz="0" w:space="0" w:color="auto"/>
      </w:divBdr>
    </w:div>
    <w:div w:id="1386875054">
      <w:bodyDiv w:val="1"/>
      <w:marLeft w:val="0"/>
      <w:marRight w:val="0"/>
      <w:marTop w:val="0"/>
      <w:marBottom w:val="0"/>
      <w:divBdr>
        <w:top w:val="none" w:sz="0" w:space="0" w:color="auto"/>
        <w:left w:val="none" w:sz="0" w:space="0" w:color="auto"/>
        <w:bottom w:val="none" w:sz="0" w:space="0" w:color="auto"/>
        <w:right w:val="none" w:sz="0" w:space="0" w:color="auto"/>
      </w:divBdr>
    </w:div>
    <w:div w:id="1387100758">
      <w:bodyDiv w:val="1"/>
      <w:marLeft w:val="0"/>
      <w:marRight w:val="0"/>
      <w:marTop w:val="0"/>
      <w:marBottom w:val="0"/>
      <w:divBdr>
        <w:top w:val="none" w:sz="0" w:space="0" w:color="auto"/>
        <w:left w:val="none" w:sz="0" w:space="0" w:color="auto"/>
        <w:bottom w:val="none" w:sz="0" w:space="0" w:color="auto"/>
        <w:right w:val="none" w:sz="0" w:space="0" w:color="auto"/>
      </w:divBdr>
    </w:div>
    <w:div w:id="1387413808">
      <w:bodyDiv w:val="1"/>
      <w:marLeft w:val="0"/>
      <w:marRight w:val="0"/>
      <w:marTop w:val="0"/>
      <w:marBottom w:val="0"/>
      <w:divBdr>
        <w:top w:val="none" w:sz="0" w:space="0" w:color="auto"/>
        <w:left w:val="none" w:sz="0" w:space="0" w:color="auto"/>
        <w:bottom w:val="none" w:sz="0" w:space="0" w:color="auto"/>
        <w:right w:val="none" w:sz="0" w:space="0" w:color="auto"/>
      </w:divBdr>
      <w:divsChild>
        <w:div w:id="2066682243">
          <w:marLeft w:val="480"/>
          <w:marRight w:val="0"/>
          <w:marTop w:val="0"/>
          <w:marBottom w:val="0"/>
          <w:divBdr>
            <w:top w:val="none" w:sz="0" w:space="0" w:color="auto"/>
            <w:left w:val="none" w:sz="0" w:space="0" w:color="auto"/>
            <w:bottom w:val="none" w:sz="0" w:space="0" w:color="auto"/>
            <w:right w:val="none" w:sz="0" w:space="0" w:color="auto"/>
          </w:divBdr>
        </w:div>
        <w:div w:id="1464691483">
          <w:marLeft w:val="480"/>
          <w:marRight w:val="0"/>
          <w:marTop w:val="0"/>
          <w:marBottom w:val="0"/>
          <w:divBdr>
            <w:top w:val="none" w:sz="0" w:space="0" w:color="auto"/>
            <w:left w:val="none" w:sz="0" w:space="0" w:color="auto"/>
            <w:bottom w:val="none" w:sz="0" w:space="0" w:color="auto"/>
            <w:right w:val="none" w:sz="0" w:space="0" w:color="auto"/>
          </w:divBdr>
        </w:div>
        <w:div w:id="1038235229">
          <w:marLeft w:val="480"/>
          <w:marRight w:val="0"/>
          <w:marTop w:val="0"/>
          <w:marBottom w:val="0"/>
          <w:divBdr>
            <w:top w:val="none" w:sz="0" w:space="0" w:color="auto"/>
            <w:left w:val="none" w:sz="0" w:space="0" w:color="auto"/>
            <w:bottom w:val="none" w:sz="0" w:space="0" w:color="auto"/>
            <w:right w:val="none" w:sz="0" w:space="0" w:color="auto"/>
          </w:divBdr>
        </w:div>
        <w:div w:id="53089493">
          <w:marLeft w:val="480"/>
          <w:marRight w:val="0"/>
          <w:marTop w:val="0"/>
          <w:marBottom w:val="0"/>
          <w:divBdr>
            <w:top w:val="none" w:sz="0" w:space="0" w:color="auto"/>
            <w:left w:val="none" w:sz="0" w:space="0" w:color="auto"/>
            <w:bottom w:val="none" w:sz="0" w:space="0" w:color="auto"/>
            <w:right w:val="none" w:sz="0" w:space="0" w:color="auto"/>
          </w:divBdr>
        </w:div>
        <w:div w:id="1427733055">
          <w:marLeft w:val="480"/>
          <w:marRight w:val="0"/>
          <w:marTop w:val="0"/>
          <w:marBottom w:val="0"/>
          <w:divBdr>
            <w:top w:val="none" w:sz="0" w:space="0" w:color="auto"/>
            <w:left w:val="none" w:sz="0" w:space="0" w:color="auto"/>
            <w:bottom w:val="none" w:sz="0" w:space="0" w:color="auto"/>
            <w:right w:val="none" w:sz="0" w:space="0" w:color="auto"/>
          </w:divBdr>
        </w:div>
        <w:div w:id="1331103436">
          <w:marLeft w:val="480"/>
          <w:marRight w:val="0"/>
          <w:marTop w:val="0"/>
          <w:marBottom w:val="0"/>
          <w:divBdr>
            <w:top w:val="none" w:sz="0" w:space="0" w:color="auto"/>
            <w:left w:val="none" w:sz="0" w:space="0" w:color="auto"/>
            <w:bottom w:val="none" w:sz="0" w:space="0" w:color="auto"/>
            <w:right w:val="none" w:sz="0" w:space="0" w:color="auto"/>
          </w:divBdr>
        </w:div>
        <w:div w:id="1262564859">
          <w:marLeft w:val="480"/>
          <w:marRight w:val="0"/>
          <w:marTop w:val="0"/>
          <w:marBottom w:val="0"/>
          <w:divBdr>
            <w:top w:val="none" w:sz="0" w:space="0" w:color="auto"/>
            <w:left w:val="none" w:sz="0" w:space="0" w:color="auto"/>
            <w:bottom w:val="none" w:sz="0" w:space="0" w:color="auto"/>
            <w:right w:val="none" w:sz="0" w:space="0" w:color="auto"/>
          </w:divBdr>
        </w:div>
        <w:div w:id="1359039544">
          <w:marLeft w:val="480"/>
          <w:marRight w:val="0"/>
          <w:marTop w:val="0"/>
          <w:marBottom w:val="0"/>
          <w:divBdr>
            <w:top w:val="none" w:sz="0" w:space="0" w:color="auto"/>
            <w:left w:val="none" w:sz="0" w:space="0" w:color="auto"/>
            <w:bottom w:val="none" w:sz="0" w:space="0" w:color="auto"/>
            <w:right w:val="none" w:sz="0" w:space="0" w:color="auto"/>
          </w:divBdr>
        </w:div>
        <w:div w:id="1770348080">
          <w:marLeft w:val="480"/>
          <w:marRight w:val="0"/>
          <w:marTop w:val="0"/>
          <w:marBottom w:val="0"/>
          <w:divBdr>
            <w:top w:val="none" w:sz="0" w:space="0" w:color="auto"/>
            <w:left w:val="none" w:sz="0" w:space="0" w:color="auto"/>
            <w:bottom w:val="none" w:sz="0" w:space="0" w:color="auto"/>
            <w:right w:val="none" w:sz="0" w:space="0" w:color="auto"/>
          </w:divBdr>
        </w:div>
        <w:div w:id="1230963424">
          <w:marLeft w:val="480"/>
          <w:marRight w:val="0"/>
          <w:marTop w:val="0"/>
          <w:marBottom w:val="0"/>
          <w:divBdr>
            <w:top w:val="none" w:sz="0" w:space="0" w:color="auto"/>
            <w:left w:val="none" w:sz="0" w:space="0" w:color="auto"/>
            <w:bottom w:val="none" w:sz="0" w:space="0" w:color="auto"/>
            <w:right w:val="none" w:sz="0" w:space="0" w:color="auto"/>
          </w:divBdr>
        </w:div>
        <w:div w:id="2118867584">
          <w:marLeft w:val="480"/>
          <w:marRight w:val="0"/>
          <w:marTop w:val="0"/>
          <w:marBottom w:val="0"/>
          <w:divBdr>
            <w:top w:val="none" w:sz="0" w:space="0" w:color="auto"/>
            <w:left w:val="none" w:sz="0" w:space="0" w:color="auto"/>
            <w:bottom w:val="none" w:sz="0" w:space="0" w:color="auto"/>
            <w:right w:val="none" w:sz="0" w:space="0" w:color="auto"/>
          </w:divBdr>
        </w:div>
        <w:div w:id="1544639413">
          <w:marLeft w:val="480"/>
          <w:marRight w:val="0"/>
          <w:marTop w:val="0"/>
          <w:marBottom w:val="0"/>
          <w:divBdr>
            <w:top w:val="none" w:sz="0" w:space="0" w:color="auto"/>
            <w:left w:val="none" w:sz="0" w:space="0" w:color="auto"/>
            <w:bottom w:val="none" w:sz="0" w:space="0" w:color="auto"/>
            <w:right w:val="none" w:sz="0" w:space="0" w:color="auto"/>
          </w:divBdr>
        </w:div>
        <w:div w:id="1292785718">
          <w:marLeft w:val="480"/>
          <w:marRight w:val="0"/>
          <w:marTop w:val="0"/>
          <w:marBottom w:val="0"/>
          <w:divBdr>
            <w:top w:val="none" w:sz="0" w:space="0" w:color="auto"/>
            <w:left w:val="none" w:sz="0" w:space="0" w:color="auto"/>
            <w:bottom w:val="none" w:sz="0" w:space="0" w:color="auto"/>
            <w:right w:val="none" w:sz="0" w:space="0" w:color="auto"/>
          </w:divBdr>
        </w:div>
        <w:div w:id="1393889622">
          <w:marLeft w:val="480"/>
          <w:marRight w:val="0"/>
          <w:marTop w:val="0"/>
          <w:marBottom w:val="0"/>
          <w:divBdr>
            <w:top w:val="none" w:sz="0" w:space="0" w:color="auto"/>
            <w:left w:val="none" w:sz="0" w:space="0" w:color="auto"/>
            <w:bottom w:val="none" w:sz="0" w:space="0" w:color="auto"/>
            <w:right w:val="none" w:sz="0" w:space="0" w:color="auto"/>
          </w:divBdr>
        </w:div>
        <w:div w:id="746652908">
          <w:marLeft w:val="480"/>
          <w:marRight w:val="0"/>
          <w:marTop w:val="0"/>
          <w:marBottom w:val="0"/>
          <w:divBdr>
            <w:top w:val="none" w:sz="0" w:space="0" w:color="auto"/>
            <w:left w:val="none" w:sz="0" w:space="0" w:color="auto"/>
            <w:bottom w:val="none" w:sz="0" w:space="0" w:color="auto"/>
            <w:right w:val="none" w:sz="0" w:space="0" w:color="auto"/>
          </w:divBdr>
        </w:div>
        <w:div w:id="434903034">
          <w:marLeft w:val="480"/>
          <w:marRight w:val="0"/>
          <w:marTop w:val="0"/>
          <w:marBottom w:val="0"/>
          <w:divBdr>
            <w:top w:val="none" w:sz="0" w:space="0" w:color="auto"/>
            <w:left w:val="none" w:sz="0" w:space="0" w:color="auto"/>
            <w:bottom w:val="none" w:sz="0" w:space="0" w:color="auto"/>
            <w:right w:val="none" w:sz="0" w:space="0" w:color="auto"/>
          </w:divBdr>
        </w:div>
        <w:div w:id="1086416784">
          <w:marLeft w:val="480"/>
          <w:marRight w:val="0"/>
          <w:marTop w:val="0"/>
          <w:marBottom w:val="0"/>
          <w:divBdr>
            <w:top w:val="none" w:sz="0" w:space="0" w:color="auto"/>
            <w:left w:val="none" w:sz="0" w:space="0" w:color="auto"/>
            <w:bottom w:val="none" w:sz="0" w:space="0" w:color="auto"/>
            <w:right w:val="none" w:sz="0" w:space="0" w:color="auto"/>
          </w:divBdr>
        </w:div>
        <w:div w:id="1933707338">
          <w:marLeft w:val="480"/>
          <w:marRight w:val="0"/>
          <w:marTop w:val="0"/>
          <w:marBottom w:val="0"/>
          <w:divBdr>
            <w:top w:val="none" w:sz="0" w:space="0" w:color="auto"/>
            <w:left w:val="none" w:sz="0" w:space="0" w:color="auto"/>
            <w:bottom w:val="none" w:sz="0" w:space="0" w:color="auto"/>
            <w:right w:val="none" w:sz="0" w:space="0" w:color="auto"/>
          </w:divBdr>
        </w:div>
        <w:div w:id="99835373">
          <w:marLeft w:val="480"/>
          <w:marRight w:val="0"/>
          <w:marTop w:val="0"/>
          <w:marBottom w:val="0"/>
          <w:divBdr>
            <w:top w:val="none" w:sz="0" w:space="0" w:color="auto"/>
            <w:left w:val="none" w:sz="0" w:space="0" w:color="auto"/>
            <w:bottom w:val="none" w:sz="0" w:space="0" w:color="auto"/>
            <w:right w:val="none" w:sz="0" w:space="0" w:color="auto"/>
          </w:divBdr>
        </w:div>
        <w:div w:id="1867987252">
          <w:marLeft w:val="480"/>
          <w:marRight w:val="0"/>
          <w:marTop w:val="0"/>
          <w:marBottom w:val="0"/>
          <w:divBdr>
            <w:top w:val="none" w:sz="0" w:space="0" w:color="auto"/>
            <w:left w:val="none" w:sz="0" w:space="0" w:color="auto"/>
            <w:bottom w:val="none" w:sz="0" w:space="0" w:color="auto"/>
            <w:right w:val="none" w:sz="0" w:space="0" w:color="auto"/>
          </w:divBdr>
        </w:div>
        <w:div w:id="1880429645">
          <w:marLeft w:val="480"/>
          <w:marRight w:val="0"/>
          <w:marTop w:val="0"/>
          <w:marBottom w:val="0"/>
          <w:divBdr>
            <w:top w:val="none" w:sz="0" w:space="0" w:color="auto"/>
            <w:left w:val="none" w:sz="0" w:space="0" w:color="auto"/>
            <w:bottom w:val="none" w:sz="0" w:space="0" w:color="auto"/>
            <w:right w:val="none" w:sz="0" w:space="0" w:color="auto"/>
          </w:divBdr>
        </w:div>
        <w:div w:id="252007951">
          <w:marLeft w:val="480"/>
          <w:marRight w:val="0"/>
          <w:marTop w:val="0"/>
          <w:marBottom w:val="0"/>
          <w:divBdr>
            <w:top w:val="none" w:sz="0" w:space="0" w:color="auto"/>
            <w:left w:val="none" w:sz="0" w:space="0" w:color="auto"/>
            <w:bottom w:val="none" w:sz="0" w:space="0" w:color="auto"/>
            <w:right w:val="none" w:sz="0" w:space="0" w:color="auto"/>
          </w:divBdr>
        </w:div>
        <w:div w:id="690230082">
          <w:marLeft w:val="480"/>
          <w:marRight w:val="0"/>
          <w:marTop w:val="0"/>
          <w:marBottom w:val="0"/>
          <w:divBdr>
            <w:top w:val="none" w:sz="0" w:space="0" w:color="auto"/>
            <w:left w:val="none" w:sz="0" w:space="0" w:color="auto"/>
            <w:bottom w:val="none" w:sz="0" w:space="0" w:color="auto"/>
            <w:right w:val="none" w:sz="0" w:space="0" w:color="auto"/>
          </w:divBdr>
        </w:div>
        <w:div w:id="594630893">
          <w:marLeft w:val="480"/>
          <w:marRight w:val="0"/>
          <w:marTop w:val="0"/>
          <w:marBottom w:val="0"/>
          <w:divBdr>
            <w:top w:val="none" w:sz="0" w:space="0" w:color="auto"/>
            <w:left w:val="none" w:sz="0" w:space="0" w:color="auto"/>
            <w:bottom w:val="none" w:sz="0" w:space="0" w:color="auto"/>
            <w:right w:val="none" w:sz="0" w:space="0" w:color="auto"/>
          </w:divBdr>
        </w:div>
        <w:div w:id="1920748588">
          <w:marLeft w:val="480"/>
          <w:marRight w:val="0"/>
          <w:marTop w:val="0"/>
          <w:marBottom w:val="0"/>
          <w:divBdr>
            <w:top w:val="none" w:sz="0" w:space="0" w:color="auto"/>
            <w:left w:val="none" w:sz="0" w:space="0" w:color="auto"/>
            <w:bottom w:val="none" w:sz="0" w:space="0" w:color="auto"/>
            <w:right w:val="none" w:sz="0" w:space="0" w:color="auto"/>
          </w:divBdr>
        </w:div>
        <w:div w:id="399251229">
          <w:marLeft w:val="480"/>
          <w:marRight w:val="0"/>
          <w:marTop w:val="0"/>
          <w:marBottom w:val="0"/>
          <w:divBdr>
            <w:top w:val="none" w:sz="0" w:space="0" w:color="auto"/>
            <w:left w:val="none" w:sz="0" w:space="0" w:color="auto"/>
            <w:bottom w:val="none" w:sz="0" w:space="0" w:color="auto"/>
            <w:right w:val="none" w:sz="0" w:space="0" w:color="auto"/>
          </w:divBdr>
        </w:div>
        <w:div w:id="772240724">
          <w:marLeft w:val="480"/>
          <w:marRight w:val="0"/>
          <w:marTop w:val="0"/>
          <w:marBottom w:val="0"/>
          <w:divBdr>
            <w:top w:val="none" w:sz="0" w:space="0" w:color="auto"/>
            <w:left w:val="none" w:sz="0" w:space="0" w:color="auto"/>
            <w:bottom w:val="none" w:sz="0" w:space="0" w:color="auto"/>
            <w:right w:val="none" w:sz="0" w:space="0" w:color="auto"/>
          </w:divBdr>
        </w:div>
        <w:div w:id="2025864983">
          <w:marLeft w:val="480"/>
          <w:marRight w:val="0"/>
          <w:marTop w:val="0"/>
          <w:marBottom w:val="0"/>
          <w:divBdr>
            <w:top w:val="none" w:sz="0" w:space="0" w:color="auto"/>
            <w:left w:val="none" w:sz="0" w:space="0" w:color="auto"/>
            <w:bottom w:val="none" w:sz="0" w:space="0" w:color="auto"/>
            <w:right w:val="none" w:sz="0" w:space="0" w:color="auto"/>
          </w:divBdr>
        </w:div>
        <w:div w:id="1321883084">
          <w:marLeft w:val="480"/>
          <w:marRight w:val="0"/>
          <w:marTop w:val="0"/>
          <w:marBottom w:val="0"/>
          <w:divBdr>
            <w:top w:val="none" w:sz="0" w:space="0" w:color="auto"/>
            <w:left w:val="none" w:sz="0" w:space="0" w:color="auto"/>
            <w:bottom w:val="none" w:sz="0" w:space="0" w:color="auto"/>
            <w:right w:val="none" w:sz="0" w:space="0" w:color="auto"/>
          </w:divBdr>
        </w:div>
        <w:div w:id="79527590">
          <w:marLeft w:val="480"/>
          <w:marRight w:val="0"/>
          <w:marTop w:val="0"/>
          <w:marBottom w:val="0"/>
          <w:divBdr>
            <w:top w:val="none" w:sz="0" w:space="0" w:color="auto"/>
            <w:left w:val="none" w:sz="0" w:space="0" w:color="auto"/>
            <w:bottom w:val="none" w:sz="0" w:space="0" w:color="auto"/>
            <w:right w:val="none" w:sz="0" w:space="0" w:color="auto"/>
          </w:divBdr>
        </w:div>
        <w:div w:id="647515197">
          <w:marLeft w:val="480"/>
          <w:marRight w:val="0"/>
          <w:marTop w:val="0"/>
          <w:marBottom w:val="0"/>
          <w:divBdr>
            <w:top w:val="none" w:sz="0" w:space="0" w:color="auto"/>
            <w:left w:val="none" w:sz="0" w:space="0" w:color="auto"/>
            <w:bottom w:val="none" w:sz="0" w:space="0" w:color="auto"/>
            <w:right w:val="none" w:sz="0" w:space="0" w:color="auto"/>
          </w:divBdr>
        </w:div>
        <w:div w:id="1902403862">
          <w:marLeft w:val="480"/>
          <w:marRight w:val="0"/>
          <w:marTop w:val="0"/>
          <w:marBottom w:val="0"/>
          <w:divBdr>
            <w:top w:val="none" w:sz="0" w:space="0" w:color="auto"/>
            <w:left w:val="none" w:sz="0" w:space="0" w:color="auto"/>
            <w:bottom w:val="none" w:sz="0" w:space="0" w:color="auto"/>
            <w:right w:val="none" w:sz="0" w:space="0" w:color="auto"/>
          </w:divBdr>
        </w:div>
        <w:div w:id="1566337901">
          <w:marLeft w:val="480"/>
          <w:marRight w:val="0"/>
          <w:marTop w:val="0"/>
          <w:marBottom w:val="0"/>
          <w:divBdr>
            <w:top w:val="none" w:sz="0" w:space="0" w:color="auto"/>
            <w:left w:val="none" w:sz="0" w:space="0" w:color="auto"/>
            <w:bottom w:val="none" w:sz="0" w:space="0" w:color="auto"/>
            <w:right w:val="none" w:sz="0" w:space="0" w:color="auto"/>
          </w:divBdr>
        </w:div>
        <w:div w:id="1978559289">
          <w:marLeft w:val="480"/>
          <w:marRight w:val="0"/>
          <w:marTop w:val="0"/>
          <w:marBottom w:val="0"/>
          <w:divBdr>
            <w:top w:val="none" w:sz="0" w:space="0" w:color="auto"/>
            <w:left w:val="none" w:sz="0" w:space="0" w:color="auto"/>
            <w:bottom w:val="none" w:sz="0" w:space="0" w:color="auto"/>
            <w:right w:val="none" w:sz="0" w:space="0" w:color="auto"/>
          </w:divBdr>
        </w:div>
        <w:div w:id="656032360">
          <w:marLeft w:val="480"/>
          <w:marRight w:val="0"/>
          <w:marTop w:val="0"/>
          <w:marBottom w:val="0"/>
          <w:divBdr>
            <w:top w:val="none" w:sz="0" w:space="0" w:color="auto"/>
            <w:left w:val="none" w:sz="0" w:space="0" w:color="auto"/>
            <w:bottom w:val="none" w:sz="0" w:space="0" w:color="auto"/>
            <w:right w:val="none" w:sz="0" w:space="0" w:color="auto"/>
          </w:divBdr>
        </w:div>
        <w:div w:id="1696925323">
          <w:marLeft w:val="480"/>
          <w:marRight w:val="0"/>
          <w:marTop w:val="0"/>
          <w:marBottom w:val="0"/>
          <w:divBdr>
            <w:top w:val="none" w:sz="0" w:space="0" w:color="auto"/>
            <w:left w:val="none" w:sz="0" w:space="0" w:color="auto"/>
            <w:bottom w:val="none" w:sz="0" w:space="0" w:color="auto"/>
            <w:right w:val="none" w:sz="0" w:space="0" w:color="auto"/>
          </w:divBdr>
        </w:div>
        <w:div w:id="242226721">
          <w:marLeft w:val="480"/>
          <w:marRight w:val="0"/>
          <w:marTop w:val="0"/>
          <w:marBottom w:val="0"/>
          <w:divBdr>
            <w:top w:val="none" w:sz="0" w:space="0" w:color="auto"/>
            <w:left w:val="none" w:sz="0" w:space="0" w:color="auto"/>
            <w:bottom w:val="none" w:sz="0" w:space="0" w:color="auto"/>
            <w:right w:val="none" w:sz="0" w:space="0" w:color="auto"/>
          </w:divBdr>
        </w:div>
        <w:div w:id="954360822">
          <w:marLeft w:val="480"/>
          <w:marRight w:val="0"/>
          <w:marTop w:val="0"/>
          <w:marBottom w:val="0"/>
          <w:divBdr>
            <w:top w:val="none" w:sz="0" w:space="0" w:color="auto"/>
            <w:left w:val="none" w:sz="0" w:space="0" w:color="auto"/>
            <w:bottom w:val="none" w:sz="0" w:space="0" w:color="auto"/>
            <w:right w:val="none" w:sz="0" w:space="0" w:color="auto"/>
          </w:divBdr>
        </w:div>
        <w:div w:id="2109278354">
          <w:marLeft w:val="480"/>
          <w:marRight w:val="0"/>
          <w:marTop w:val="0"/>
          <w:marBottom w:val="0"/>
          <w:divBdr>
            <w:top w:val="none" w:sz="0" w:space="0" w:color="auto"/>
            <w:left w:val="none" w:sz="0" w:space="0" w:color="auto"/>
            <w:bottom w:val="none" w:sz="0" w:space="0" w:color="auto"/>
            <w:right w:val="none" w:sz="0" w:space="0" w:color="auto"/>
          </w:divBdr>
        </w:div>
        <w:div w:id="790318290">
          <w:marLeft w:val="480"/>
          <w:marRight w:val="0"/>
          <w:marTop w:val="0"/>
          <w:marBottom w:val="0"/>
          <w:divBdr>
            <w:top w:val="none" w:sz="0" w:space="0" w:color="auto"/>
            <w:left w:val="none" w:sz="0" w:space="0" w:color="auto"/>
            <w:bottom w:val="none" w:sz="0" w:space="0" w:color="auto"/>
            <w:right w:val="none" w:sz="0" w:space="0" w:color="auto"/>
          </w:divBdr>
        </w:div>
      </w:divsChild>
    </w:div>
    <w:div w:id="1387484313">
      <w:bodyDiv w:val="1"/>
      <w:marLeft w:val="0"/>
      <w:marRight w:val="0"/>
      <w:marTop w:val="0"/>
      <w:marBottom w:val="0"/>
      <w:divBdr>
        <w:top w:val="none" w:sz="0" w:space="0" w:color="auto"/>
        <w:left w:val="none" w:sz="0" w:space="0" w:color="auto"/>
        <w:bottom w:val="none" w:sz="0" w:space="0" w:color="auto"/>
        <w:right w:val="none" w:sz="0" w:space="0" w:color="auto"/>
      </w:divBdr>
    </w:div>
    <w:div w:id="1389064926">
      <w:bodyDiv w:val="1"/>
      <w:marLeft w:val="0"/>
      <w:marRight w:val="0"/>
      <w:marTop w:val="0"/>
      <w:marBottom w:val="0"/>
      <w:divBdr>
        <w:top w:val="none" w:sz="0" w:space="0" w:color="auto"/>
        <w:left w:val="none" w:sz="0" w:space="0" w:color="auto"/>
        <w:bottom w:val="none" w:sz="0" w:space="0" w:color="auto"/>
        <w:right w:val="none" w:sz="0" w:space="0" w:color="auto"/>
      </w:divBdr>
    </w:div>
    <w:div w:id="1389111042">
      <w:bodyDiv w:val="1"/>
      <w:marLeft w:val="0"/>
      <w:marRight w:val="0"/>
      <w:marTop w:val="0"/>
      <w:marBottom w:val="0"/>
      <w:divBdr>
        <w:top w:val="none" w:sz="0" w:space="0" w:color="auto"/>
        <w:left w:val="none" w:sz="0" w:space="0" w:color="auto"/>
        <w:bottom w:val="none" w:sz="0" w:space="0" w:color="auto"/>
        <w:right w:val="none" w:sz="0" w:space="0" w:color="auto"/>
      </w:divBdr>
    </w:div>
    <w:div w:id="1389302165">
      <w:bodyDiv w:val="1"/>
      <w:marLeft w:val="0"/>
      <w:marRight w:val="0"/>
      <w:marTop w:val="0"/>
      <w:marBottom w:val="0"/>
      <w:divBdr>
        <w:top w:val="none" w:sz="0" w:space="0" w:color="auto"/>
        <w:left w:val="none" w:sz="0" w:space="0" w:color="auto"/>
        <w:bottom w:val="none" w:sz="0" w:space="0" w:color="auto"/>
        <w:right w:val="none" w:sz="0" w:space="0" w:color="auto"/>
      </w:divBdr>
    </w:div>
    <w:div w:id="1389451538">
      <w:bodyDiv w:val="1"/>
      <w:marLeft w:val="0"/>
      <w:marRight w:val="0"/>
      <w:marTop w:val="0"/>
      <w:marBottom w:val="0"/>
      <w:divBdr>
        <w:top w:val="none" w:sz="0" w:space="0" w:color="auto"/>
        <w:left w:val="none" w:sz="0" w:space="0" w:color="auto"/>
        <w:bottom w:val="none" w:sz="0" w:space="0" w:color="auto"/>
        <w:right w:val="none" w:sz="0" w:space="0" w:color="auto"/>
      </w:divBdr>
    </w:div>
    <w:div w:id="1390033484">
      <w:bodyDiv w:val="1"/>
      <w:marLeft w:val="0"/>
      <w:marRight w:val="0"/>
      <w:marTop w:val="0"/>
      <w:marBottom w:val="0"/>
      <w:divBdr>
        <w:top w:val="none" w:sz="0" w:space="0" w:color="auto"/>
        <w:left w:val="none" w:sz="0" w:space="0" w:color="auto"/>
        <w:bottom w:val="none" w:sz="0" w:space="0" w:color="auto"/>
        <w:right w:val="none" w:sz="0" w:space="0" w:color="auto"/>
      </w:divBdr>
    </w:div>
    <w:div w:id="1390156376">
      <w:bodyDiv w:val="1"/>
      <w:marLeft w:val="0"/>
      <w:marRight w:val="0"/>
      <w:marTop w:val="0"/>
      <w:marBottom w:val="0"/>
      <w:divBdr>
        <w:top w:val="none" w:sz="0" w:space="0" w:color="auto"/>
        <w:left w:val="none" w:sz="0" w:space="0" w:color="auto"/>
        <w:bottom w:val="none" w:sz="0" w:space="0" w:color="auto"/>
        <w:right w:val="none" w:sz="0" w:space="0" w:color="auto"/>
      </w:divBdr>
    </w:div>
    <w:div w:id="1390496469">
      <w:bodyDiv w:val="1"/>
      <w:marLeft w:val="0"/>
      <w:marRight w:val="0"/>
      <w:marTop w:val="0"/>
      <w:marBottom w:val="0"/>
      <w:divBdr>
        <w:top w:val="none" w:sz="0" w:space="0" w:color="auto"/>
        <w:left w:val="none" w:sz="0" w:space="0" w:color="auto"/>
        <w:bottom w:val="none" w:sz="0" w:space="0" w:color="auto"/>
        <w:right w:val="none" w:sz="0" w:space="0" w:color="auto"/>
      </w:divBdr>
    </w:div>
    <w:div w:id="1390691765">
      <w:bodyDiv w:val="1"/>
      <w:marLeft w:val="0"/>
      <w:marRight w:val="0"/>
      <w:marTop w:val="0"/>
      <w:marBottom w:val="0"/>
      <w:divBdr>
        <w:top w:val="none" w:sz="0" w:space="0" w:color="auto"/>
        <w:left w:val="none" w:sz="0" w:space="0" w:color="auto"/>
        <w:bottom w:val="none" w:sz="0" w:space="0" w:color="auto"/>
        <w:right w:val="none" w:sz="0" w:space="0" w:color="auto"/>
      </w:divBdr>
    </w:div>
    <w:div w:id="1390767063">
      <w:bodyDiv w:val="1"/>
      <w:marLeft w:val="0"/>
      <w:marRight w:val="0"/>
      <w:marTop w:val="0"/>
      <w:marBottom w:val="0"/>
      <w:divBdr>
        <w:top w:val="none" w:sz="0" w:space="0" w:color="auto"/>
        <w:left w:val="none" w:sz="0" w:space="0" w:color="auto"/>
        <w:bottom w:val="none" w:sz="0" w:space="0" w:color="auto"/>
        <w:right w:val="none" w:sz="0" w:space="0" w:color="auto"/>
      </w:divBdr>
    </w:div>
    <w:div w:id="1390809509">
      <w:bodyDiv w:val="1"/>
      <w:marLeft w:val="0"/>
      <w:marRight w:val="0"/>
      <w:marTop w:val="0"/>
      <w:marBottom w:val="0"/>
      <w:divBdr>
        <w:top w:val="none" w:sz="0" w:space="0" w:color="auto"/>
        <w:left w:val="none" w:sz="0" w:space="0" w:color="auto"/>
        <w:bottom w:val="none" w:sz="0" w:space="0" w:color="auto"/>
        <w:right w:val="none" w:sz="0" w:space="0" w:color="auto"/>
      </w:divBdr>
    </w:div>
    <w:div w:id="1390882622">
      <w:bodyDiv w:val="1"/>
      <w:marLeft w:val="0"/>
      <w:marRight w:val="0"/>
      <w:marTop w:val="0"/>
      <w:marBottom w:val="0"/>
      <w:divBdr>
        <w:top w:val="none" w:sz="0" w:space="0" w:color="auto"/>
        <w:left w:val="none" w:sz="0" w:space="0" w:color="auto"/>
        <w:bottom w:val="none" w:sz="0" w:space="0" w:color="auto"/>
        <w:right w:val="none" w:sz="0" w:space="0" w:color="auto"/>
      </w:divBdr>
    </w:div>
    <w:div w:id="1391151713">
      <w:bodyDiv w:val="1"/>
      <w:marLeft w:val="0"/>
      <w:marRight w:val="0"/>
      <w:marTop w:val="0"/>
      <w:marBottom w:val="0"/>
      <w:divBdr>
        <w:top w:val="none" w:sz="0" w:space="0" w:color="auto"/>
        <w:left w:val="none" w:sz="0" w:space="0" w:color="auto"/>
        <w:bottom w:val="none" w:sz="0" w:space="0" w:color="auto"/>
        <w:right w:val="none" w:sz="0" w:space="0" w:color="auto"/>
      </w:divBdr>
      <w:divsChild>
        <w:div w:id="2134443871">
          <w:marLeft w:val="480"/>
          <w:marRight w:val="0"/>
          <w:marTop w:val="0"/>
          <w:marBottom w:val="0"/>
          <w:divBdr>
            <w:top w:val="none" w:sz="0" w:space="0" w:color="auto"/>
            <w:left w:val="none" w:sz="0" w:space="0" w:color="auto"/>
            <w:bottom w:val="none" w:sz="0" w:space="0" w:color="auto"/>
            <w:right w:val="none" w:sz="0" w:space="0" w:color="auto"/>
          </w:divBdr>
        </w:div>
        <w:div w:id="1071925145">
          <w:marLeft w:val="480"/>
          <w:marRight w:val="0"/>
          <w:marTop w:val="0"/>
          <w:marBottom w:val="0"/>
          <w:divBdr>
            <w:top w:val="none" w:sz="0" w:space="0" w:color="auto"/>
            <w:left w:val="none" w:sz="0" w:space="0" w:color="auto"/>
            <w:bottom w:val="none" w:sz="0" w:space="0" w:color="auto"/>
            <w:right w:val="none" w:sz="0" w:space="0" w:color="auto"/>
          </w:divBdr>
        </w:div>
        <w:div w:id="1374382893">
          <w:marLeft w:val="480"/>
          <w:marRight w:val="0"/>
          <w:marTop w:val="0"/>
          <w:marBottom w:val="0"/>
          <w:divBdr>
            <w:top w:val="none" w:sz="0" w:space="0" w:color="auto"/>
            <w:left w:val="none" w:sz="0" w:space="0" w:color="auto"/>
            <w:bottom w:val="none" w:sz="0" w:space="0" w:color="auto"/>
            <w:right w:val="none" w:sz="0" w:space="0" w:color="auto"/>
          </w:divBdr>
        </w:div>
        <w:div w:id="881331195">
          <w:marLeft w:val="480"/>
          <w:marRight w:val="0"/>
          <w:marTop w:val="0"/>
          <w:marBottom w:val="0"/>
          <w:divBdr>
            <w:top w:val="none" w:sz="0" w:space="0" w:color="auto"/>
            <w:left w:val="none" w:sz="0" w:space="0" w:color="auto"/>
            <w:bottom w:val="none" w:sz="0" w:space="0" w:color="auto"/>
            <w:right w:val="none" w:sz="0" w:space="0" w:color="auto"/>
          </w:divBdr>
        </w:div>
        <w:div w:id="820391331">
          <w:marLeft w:val="480"/>
          <w:marRight w:val="0"/>
          <w:marTop w:val="0"/>
          <w:marBottom w:val="0"/>
          <w:divBdr>
            <w:top w:val="none" w:sz="0" w:space="0" w:color="auto"/>
            <w:left w:val="none" w:sz="0" w:space="0" w:color="auto"/>
            <w:bottom w:val="none" w:sz="0" w:space="0" w:color="auto"/>
            <w:right w:val="none" w:sz="0" w:space="0" w:color="auto"/>
          </w:divBdr>
        </w:div>
        <w:div w:id="438720061">
          <w:marLeft w:val="480"/>
          <w:marRight w:val="0"/>
          <w:marTop w:val="0"/>
          <w:marBottom w:val="0"/>
          <w:divBdr>
            <w:top w:val="none" w:sz="0" w:space="0" w:color="auto"/>
            <w:left w:val="none" w:sz="0" w:space="0" w:color="auto"/>
            <w:bottom w:val="none" w:sz="0" w:space="0" w:color="auto"/>
            <w:right w:val="none" w:sz="0" w:space="0" w:color="auto"/>
          </w:divBdr>
        </w:div>
        <w:div w:id="1303267301">
          <w:marLeft w:val="480"/>
          <w:marRight w:val="0"/>
          <w:marTop w:val="0"/>
          <w:marBottom w:val="0"/>
          <w:divBdr>
            <w:top w:val="none" w:sz="0" w:space="0" w:color="auto"/>
            <w:left w:val="none" w:sz="0" w:space="0" w:color="auto"/>
            <w:bottom w:val="none" w:sz="0" w:space="0" w:color="auto"/>
            <w:right w:val="none" w:sz="0" w:space="0" w:color="auto"/>
          </w:divBdr>
        </w:div>
        <w:div w:id="939680997">
          <w:marLeft w:val="480"/>
          <w:marRight w:val="0"/>
          <w:marTop w:val="0"/>
          <w:marBottom w:val="0"/>
          <w:divBdr>
            <w:top w:val="none" w:sz="0" w:space="0" w:color="auto"/>
            <w:left w:val="none" w:sz="0" w:space="0" w:color="auto"/>
            <w:bottom w:val="none" w:sz="0" w:space="0" w:color="auto"/>
            <w:right w:val="none" w:sz="0" w:space="0" w:color="auto"/>
          </w:divBdr>
        </w:div>
        <w:div w:id="415172236">
          <w:marLeft w:val="480"/>
          <w:marRight w:val="0"/>
          <w:marTop w:val="0"/>
          <w:marBottom w:val="0"/>
          <w:divBdr>
            <w:top w:val="none" w:sz="0" w:space="0" w:color="auto"/>
            <w:left w:val="none" w:sz="0" w:space="0" w:color="auto"/>
            <w:bottom w:val="none" w:sz="0" w:space="0" w:color="auto"/>
            <w:right w:val="none" w:sz="0" w:space="0" w:color="auto"/>
          </w:divBdr>
        </w:div>
        <w:div w:id="2099598108">
          <w:marLeft w:val="480"/>
          <w:marRight w:val="0"/>
          <w:marTop w:val="0"/>
          <w:marBottom w:val="0"/>
          <w:divBdr>
            <w:top w:val="none" w:sz="0" w:space="0" w:color="auto"/>
            <w:left w:val="none" w:sz="0" w:space="0" w:color="auto"/>
            <w:bottom w:val="none" w:sz="0" w:space="0" w:color="auto"/>
            <w:right w:val="none" w:sz="0" w:space="0" w:color="auto"/>
          </w:divBdr>
        </w:div>
        <w:div w:id="1317295256">
          <w:marLeft w:val="480"/>
          <w:marRight w:val="0"/>
          <w:marTop w:val="0"/>
          <w:marBottom w:val="0"/>
          <w:divBdr>
            <w:top w:val="none" w:sz="0" w:space="0" w:color="auto"/>
            <w:left w:val="none" w:sz="0" w:space="0" w:color="auto"/>
            <w:bottom w:val="none" w:sz="0" w:space="0" w:color="auto"/>
            <w:right w:val="none" w:sz="0" w:space="0" w:color="auto"/>
          </w:divBdr>
        </w:div>
        <w:div w:id="1740440890">
          <w:marLeft w:val="480"/>
          <w:marRight w:val="0"/>
          <w:marTop w:val="0"/>
          <w:marBottom w:val="0"/>
          <w:divBdr>
            <w:top w:val="none" w:sz="0" w:space="0" w:color="auto"/>
            <w:left w:val="none" w:sz="0" w:space="0" w:color="auto"/>
            <w:bottom w:val="none" w:sz="0" w:space="0" w:color="auto"/>
            <w:right w:val="none" w:sz="0" w:space="0" w:color="auto"/>
          </w:divBdr>
        </w:div>
        <w:div w:id="361829430">
          <w:marLeft w:val="480"/>
          <w:marRight w:val="0"/>
          <w:marTop w:val="0"/>
          <w:marBottom w:val="0"/>
          <w:divBdr>
            <w:top w:val="none" w:sz="0" w:space="0" w:color="auto"/>
            <w:left w:val="none" w:sz="0" w:space="0" w:color="auto"/>
            <w:bottom w:val="none" w:sz="0" w:space="0" w:color="auto"/>
            <w:right w:val="none" w:sz="0" w:space="0" w:color="auto"/>
          </w:divBdr>
        </w:div>
        <w:div w:id="116415597">
          <w:marLeft w:val="480"/>
          <w:marRight w:val="0"/>
          <w:marTop w:val="0"/>
          <w:marBottom w:val="0"/>
          <w:divBdr>
            <w:top w:val="none" w:sz="0" w:space="0" w:color="auto"/>
            <w:left w:val="none" w:sz="0" w:space="0" w:color="auto"/>
            <w:bottom w:val="none" w:sz="0" w:space="0" w:color="auto"/>
            <w:right w:val="none" w:sz="0" w:space="0" w:color="auto"/>
          </w:divBdr>
        </w:div>
        <w:div w:id="321352969">
          <w:marLeft w:val="480"/>
          <w:marRight w:val="0"/>
          <w:marTop w:val="0"/>
          <w:marBottom w:val="0"/>
          <w:divBdr>
            <w:top w:val="none" w:sz="0" w:space="0" w:color="auto"/>
            <w:left w:val="none" w:sz="0" w:space="0" w:color="auto"/>
            <w:bottom w:val="none" w:sz="0" w:space="0" w:color="auto"/>
            <w:right w:val="none" w:sz="0" w:space="0" w:color="auto"/>
          </w:divBdr>
        </w:div>
        <w:div w:id="1801922371">
          <w:marLeft w:val="480"/>
          <w:marRight w:val="0"/>
          <w:marTop w:val="0"/>
          <w:marBottom w:val="0"/>
          <w:divBdr>
            <w:top w:val="none" w:sz="0" w:space="0" w:color="auto"/>
            <w:left w:val="none" w:sz="0" w:space="0" w:color="auto"/>
            <w:bottom w:val="none" w:sz="0" w:space="0" w:color="auto"/>
            <w:right w:val="none" w:sz="0" w:space="0" w:color="auto"/>
          </w:divBdr>
        </w:div>
        <w:div w:id="1912545233">
          <w:marLeft w:val="480"/>
          <w:marRight w:val="0"/>
          <w:marTop w:val="0"/>
          <w:marBottom w:val="0"/>
          <w:divBdr>
            <w:top w:val="none" w:sz="0" w:space="0" w:color="auto"/>
            <w:left w:val="none" w:sz="0" w:space="0" w:color="auto"/>
            <w:bottom w:val="none" w:sz="0" w:space="0" w:color="auto"/>
            <w:right w:val="none" w:sz="0" w:space="0" w:color="auto"/>
          </w:divBdr>
        </w:div>
        <w:div w:id="2123917503">
          <w:marLeft w:val="480"/>
          <w:marRight w:val="0"/>
          <w:marTop w:val="0"/>
          <w:marBottom w:val="0"/>
          <w:divBdr>
            <w:top w:val="none" w:sz="0" w:space="0" w:color="auto"/>
            <w:left w:val="none" w:sz="0" w:space="0" w:color="auto"/>
            <w:bottom w:val="none" w:sz="0" w:space="0" w:color="auto"/>
            <w:right w:val="none" w:sz="0" w:space="0" w:color="auto"/>
          </w:divBdr>
        </w:div>
        <w:div w:id="78333995">
          <w:marLeft w:val="480"/>
          <w:marRight w:val="0"/>
          <w:marTop w:val="0"/>
          <w:marBottom w:val="0"/>
          <w:divBdr>
            <w:top w:val="none" w:sz="0" w:space="0" w:color="auto"/>
            <w:left w:val="none" w:sz="0" w:space="0" w:color="auto"/>
            <w:bottom w:val="none" w:sz="0" w:space="0" w:color="auto"/>
            <w:right w:val="none" w:sz="0" w:space="0" w:color="auto"/>
          </w:divBdr>
        </w:div>
        <w:div w:id="320696395">
          <w:marLeft w:val="480"/>
          <w:marRight w:val="0"/>
          <w:marTop w:val="0"/>
          <w:marBottom w:val="0"/>
          <w:divBdr>
            <w:top w:val="none" w:sz="0" w:space="0" w:color="auto"/>
            <w:left w:val="none" w:sz="0" w:space="0" w:color="auto"/>
            <w:bottom w:val="none" w:sz="0" w:space="0" w:color="auto"/>
            <w:right w:val="none" w:sz="0" w:space="0" w:color="auto"/>
          </w:divBdr>
        </w:div>
        <w:div w:id="545022480">
          <w:marLeft w:val="480"/>
          <w:marRight w:val="0"/>
          <w:marTop w:val="0"/>
          <w:marBottom w:val="0"/>
          <w:divBdr>
            <w:top w:val="none" w:sz="0" w:space="0" w:color="auto"/>
            <w:left w:val="none" w:sz="0" w:space="0" w:color="auto"/>
            <w:bottom w:val="none" w:sz="0" w:space="0" w:color="auto"/>
            <w:right w:val="none" w:sz="0" w:space="0" w:color="auto"/>
          </w:divBdr>
        </w:div>
        <w:div w:id="1315649380">
          <w:marLeft w:val="480"/>
          <w:marRight w:val="0"/>
          <w:marTop w:val="0"/>
          <w:marBottom w:val="0"/>
          <w:divBdr>
            <w:top w:val="none" w:sz="0" w:space="0" w:color="auto"/>
            <w:left w:val="none" w:sz="0" w:space="0" w:color="auto"/>
            <w:bottom w:val="none" w:sz="0" w:space="0" w:color="auto"/>
            <w:right w:val="none" w:sz="0" w:space="0" w:color="auto"/>
          </w:divBdr>
        </w:div>
        <w:div w:id="1490250822">
          <w:marLeft w:val="480"/>
          <w:marRight w:val="0"/>
          <w:marTop w:val="0"/>
          <w:marBottom w:val="0"/>
          <w:divBdr>
            <w:top w:val="none" w:sz="0" w:space="0" w:color="auto"/>
            <w:left w:val="none" w:sz="0" w:space="0" w:color="auto"/>
            <w:bottom w:val="none" w:sz="0" w:space="0" w:color="auto"/>
            <w:right w:val="none" w:sz="0" w:space="0" w:color="auto"/>
          </w:divBdr>
        </w:div>
        <w:div w:id="1436948148">
          <w:marLeft w:val="480"/>
          <w:marRight w:val="0"/>
          <w:marTop w:val="0"/>
          <w:marBottom w:val="0"/>
          <w:divBdr>
            <w:top w:val="none" w:sz="0" w:space="0" w:color="auto"/>
            <w:left w:val="none" w:sz="0" w:space="0" w:color="auto"/>
            <w:bottom w:val="none" w:sz="0" w:space="0" w:color="auto"/>
            <w:right w:val="none" w:sz="0" w:space="0" w:color="auto"/>
          </w:divBdr>
        </w:div>
        <w:div w:id="525296368">
          <w:marLeft w:val="480"/>
          <w:marRight w:val="0"/>
          <w:marTop w:val="0"/>
          <w:marBottom w:val="0"/>
          <w:divBdr>
            <w:top w:val="none" w:sz="0" w:space="0" w:color="auto"/>
            <w:left w:val="none" w:sz="0" w:space="0" w:color="auto"/>
            <w:bottom w:val="none" w:sz="0" w:space="0" w:color="auto"/>
            <w:right w:val="none" w:sz="0" w:space="0" w:color="auto"/>
          </w:divBdr>
        </w:div>
        <w:div w:id="550076338">
          <w:marLeft w:val="480"/>
          <w:marRight w:val="0"/>
          <w:marTop w:val="0"/>
          <w:marBottom w:val="0"/>
          <w:divBdr>
            <w:top w:val="none" w:sz="0" w:space="0" w:color="auto"/>
            <w:left w:val="none" w:sz="0" w:space="0" w:color="auto"/>
            <w:bottom w:val="none" w:sz="0" w:space="0" w:color="auto"/>
            <w:right w:val="none" w:sz="0" w:space="0" w:color="auto"/>
          </w:divBdr>
        </w:div>
        <w:div w:id="657540627">
          <w:marLeft w:val="480"/>
          <w:marRight w:val="0"/>
          <w:marTop w:val="0"/>
          <w:marBottom w:val="0"/>
          <w:divBdr>
            <w:top w:val="none" w:sz="0" w:space="0" w:color="auto"/>
            <w:left w:val="none" w:sz="0" w:space="0" w:color="auto"/>
            <w:bottom w:val="none" w:sz="0" w:space="0" w:color="auto"/>
            <w:right w:val="none" w:sz="0" w:space="0" w:color="auto"/>
          </w:divBdr>
        </w:div>
        <w:div w:id="1899238821">
          <w:marLeft w:val="480"/>
          <w:marRight w:val="0"/>
          <w:marTop w:val="0"/>
          <w:marBottom w:val="0"/>
          <w:divBdr>
            <w:top w:val="none" w:sz="0" w:space="0" w:color="auto"/>
            <w:left w:val="none" w:sz="0" w:space="0" w:color="auto"/>
            <w:bottom w:val="none" w:sz="0" w:space="0" w:color="auto"/>
            <w:right w:val="none" w:sz="0" w:space="0" w:color="auto"/>
          </w:divBdr>
        </w:div>
        <w:div w:id="1370178705">
          <w:marLeft w:val="480"/>
          <w:marRight w:val="0"/>
          <w:marTop w:val="0"/>
          <w:marBottom w:val="0"/>
          <w:divBdr>
            <w:top w:val="none" w:sz="0" w:space="0" w:color="auto"/>
            <w:left w:val="none" w:sz="0" w:space="0" w:color="auto"/>
            <w:bottom w:val="none" w:sz="0" w:space="0" w:color="auto"/>
            <w:right w:val="none" w:sz="0" w:space="0" w:color="auto"/>
          </w:divBdr>
        </w:div>
        <w:div w:id="1925340023">
          <w:marLeft w:val="480"/>
          <w:marRight w:val="0"/>
          <w:marTop w:val="0"/>
          <w:marBottom w:val="0"/>
          <w:divBdr>
            <w:top w:val="none" w:sz="0" w:space="0" w:color="auto"/>
            <w:left w:val="none" w:sz="0" w:space="0" w:color="auto"/>
            <w:bottom w:val="none" w:sz="0" w:space="0" w:color="auto"/>
            <w:right w:val="none" w:sz="0" w:space="0" w:color="auto"/>
          </w:divBdr>
        </w:div>
        <w:div w:id="1932084142">
          <w:marLeft w:val="480"/>
          <w:marRight w:val="0"/>
          <w:marTop w:val="0"/>
          <w:marBottom w:val="0"/>
          <w:divBdr>
            <w:top w:val="none" w:sz="0" w:space="0" w:color="auto"/>
            <w:left w:val="none" w:sz="0" w:space="0" w:color="auto"/>
            <w:bottom w:val="none" w:sz="0" w:space="0" w:color="auto"/>
            <w:right w:val="none" w:sz="0" w:space="0" w:color="auto"/>
          </w:divBdr>
        </w:div>
        <w:div w:id="621351705">
          <w:marLeft w:val="480"/>
          <w:marRight w:val="0"/>
          <w:marTop w:val="0"/>
          <w:marBottom w:val="0"/>
          <w:divBdr>
            <w:top w:val="none" w:sz="0" w:space="0" w:color="auto"/>
            <w:left w:val="none" w:sz="0" w:space="0" w:color="auto"/>
            <w:bottom w:val="none" w:sz="0" w:space="0" w:color="auto"/>
            <w:right w:val="none" w:sz="0" w:space="0" w:color="auto"/>
          </w:divBdr>
        </w:div>
        <w:div w:id="1545630103">
          <w:marLeft w:val="480"/>
          <w:marRight w:val="0"/>
          <w:marTop w:val="0"/>
          <w:marBottom w:val="0"/>
          <w:divBdr>
            <w:top w:val="none" w:sz="0" w:space="0" w:color="auto"/>
            <w:left w:val="none" w:sz="0" w:space="0" w:color="auto"/>
            <w:bottom w:val="none" w:sz="0" w:space="0" w:color="auto"/>
            <w:right w:val="none" w:sz="0" w:space="0" w:color="auto"/>
          </w:divBdr>
        </w:div>
        <w:div w:id="1269511430">
          <w:marLeft w:val="480"/>
          <w:marRight w:val="0"/>
          <w:marTop w:val="0"/>
          <w:marBottom w:val="0"/>
          <w:divBdr>
            <w:top w:val="none" w:sz="0" w:space="0" w:color="auto"/>
            <w:left w:val="none" w:sz="0" w:space="0" w:color="auto"/>
            <w:bottom w:val="none" w:sz="0" w:space="0" w:color="auto"/>
            <w:right w:val="none" w:sz="0" w:space="0" w:color="auto"/>
          </w:divBdr>
        </w:div>
        <w:div w:id="1924340908">
          <w:marLeft w:val="480"/>
          <w:marRight w:val="0"/>
          <w:marTop w:val="0"/>
          <w:marBottom w:val="0"/>
          <w:divBdr>
            <w:top w:val="none" w:sz="0" w:space="0" w:color="auto"/>
            <w:left w:val="none" w:sz="0" w:space="0" w:color="auto"/>
            <w:bottom w:val="none" w:sz="0" w:space="0" w:color="auto"/>
            <w:right w:val="none" w:sz="0" w:space="0" w:color="auto"/>
          </w:divBdr>
        </w:div>
        <w:div w:id="1134758724">
          <w:marLeft w:val="480"/>
          <w:marRight w:val="0"/>
          <w:marTop w:val="0"/>
          <w:marBottom w:val="0"/>
          <w:divBdr>
            <w:top w:val="none" w:sz="0" w:space="0" w:color="auto"/>
            <w:left w:val="none" w:sz="0" w:space="0" w:color="auto"/>
            <w:bottom w:val="none" w:sz="0" w:space="0" w:color="auto"/>
            <w:right w:val="none" w:sz="0" w:space="0" w:color="auto"/>
          </w:divBdr>
        </w:div>
        <w:div w:id="179977131">
          <w:marLeft w:val="480"/>
          <w:marRight w:val="0"/>
          <w:marTop w:val="0"/>
          <w:marBottom w:val="0"/>
          <w:divBdr>
            <w:top w:val="none" w:sz="0" w:space="0" w:color="auto"/>
            <w:left w:val="none" w:sz="0" w:space="0" w:color="auto"/>
            <w:bottom w:val="none" w:sz="0" w:space="0" w:color="auto"/>
            <w:right w:val="none" w:sz="0" w:space="0" w:color="auto"/>
          </w:divBdr>
        </w:div>
        <w:div w:id="646737978">
          <w:marLeft w:val="480"/>
          <w:marRight w:val="0"/>
          <w:marTop w:val="0"/>
          <w:marBottom w:val="0"/>
          <w:divBdr>
            <w:top w:val="none" w:sz="0" w:space="0" w:color="auto"/>
            <w:left w:val="none" w:sz="0" w:space="0" w:color="auto"/>
            <w:bottom w:val="none" w:sz="0" w:space="0" w:color="auto"/>
            <w:right w:val="none" w:sz="0" w:space="0" w:color="auto"/>
          </w:divBdr>
        </w:div>
        <w:div w:id="824513346">
          <w:marLeft w:val="480"/>
          <w:marRight w:val="0"/>
          <w:marTop w:val="0"/>
          <w:marBottom w:val="0"/>
          <w:divBdr>
            <w:top w:val="none" w:sz="0" w:space="0" w:color="auto"/>
            <w:left w:val="none" w:sz="0" w:space="0" w:color="auto"/>
            <w:bottom w:val="none" w:sz="0" w:space="0" w:color="auto"/>
            <w:right w:val="none" w:sz="0" w:space="0" w:color="auto"/>
          </w:divBdr>
        </w:div>
        <w:div w:id="720711510">
          <w:marLeft w:val="480"/>
          <w:marRight w:val="0"/>
          <w:marTop w:val="0"/>
          <w:marBottom w:val="0"/>
          <w:divBdr>
            <w:top w:val="none" w:sz="0" w:space="0" w:color="auto"/>
            <w:left w:val="none" w:sz="0" w:space="0" w:color="auto"/>
            <w:bottom w:val="none" w:sz="0" w:space="0" w:color="auto"/>
            <w:right w:val="none" w:sz="0" w:space="0" w:color="auto"/>
          </w:divBdr>
        </w:div>
      </w:divsChild>
    </w:div>
    <w:div w:id="1391533466">
      <w:bodyDiv w:val="1"/>
      <w:marLeft w:val="0"/>
      <w:marRight w:val="0"/>
      <w:marTop w:val="0"/>
      <w:marBottom w:val="0"/>
      <w:divBdr>
        <w:top w:val="none" w:sz="0" w:space="0" w:color="auto"/>
        <w:left w:val="none" w:sz="0" w:space="0" w:color="auto"/>
        <w:bottom w:val="none" w:sz="0" w:space="0" w:color="auto"/>
        <w:right w:val="none" w:sz="0" w:space="0" w:color="auto"/>
      </w:divBdr>
      <w:divsChild>
        <w:div w:id="2021930599">
          <w:marLeft w:val="480"/>
          <w:marRight w:val="0"/>
          <w:marTop w:val="0"/>
          <w:marBottom w:val="0"/>
          <w:divBdr>
            <w:top w:val="none" w:sz="0" w:space="0" w:color="auto"/>
            <w:left w:val="none" w:sz="0" w:space="0" w:color="auto"/>
            <w:bottom w:val="none" w:sz="0" w:space="0" w:color="auto"/>
            <w:right w:val="none" w:sz="0" w:space="0" w:color="auto"/>
          </w:divBdr>
        </w:div>
        <w:div w:id="1750422441">
          <w:marLeft w:val="480"/>
          <w:marRight w:val="0"/>
          <w:marTop w:val="0"/>
          <w:marBottom w:val="0"/>
          <w:divBdr>
            <w:top w:val="none" w:sz="0" w:space="0" w:color="auto"/>
            <w:left w:val="none" w:sz="0" w:space="0" w:color="auto"/>
            <w:bottom w:val="none" w:sz="0" w:space="0" w:color="auto"/>
            <w:right w:val="none" w:sz="0" w:space="0" w:color="auto"/>
          </w:divBdr>
        </w:div>
        <w:div w:id="277175933">
          <w:marLeft w:val="480"/>
          <w:marRight w:val="0"/>
          <w:marTop w:val="0"/>
          <w:marBottom w:val="0"/>
          <w:divBdr>
            <w:top w:val="none" w:sz="0" w:space="0" w:color="auto"/>
            <w:left w:val="none" w:sz="0" w:space="0" w:color="auto"/>
            <w:bottom w:val="none" w:sz="0" w:space="0" w:color="auto"/>
            <w:right w:val="none" w:sz="0" w:space="0" w:color="auto"/>
          </w:divBdr>
        </w:div>
        <w:div w:id="638846709">
          <w:marLeft w:val="480"/>
          <w:marRight w:val="0"/>
          <w:marTop w:val="0"/>
          <w:marBottom w:val="0"/>
          <w:divBdr>
            <w:top w:val="none" w:sz="0" w:space="0" w:color="auto"/>
            <w:left w:val="none" w:sz="0" w:space="0" w:color="auto"/>
            <w:bottom w:val="none" w:sz="0" w:space="0" w:color="auto"/>
            <w:right w:val="none" w:sz="0" w:space="0" w:color="auto"/>
          </w:divBdr>
        </w:div>
        <w:div w:id="1593587444">
          <w:marLeft w:val="480"/>
          <w:marRight w:val="0"/>
          <w:marTop w:val="0"/>
          <w:marBottom w:val="0"/>
          <w:divBdr>
            <w:top w:val="none" w:sz="0" w:space="0" w:color="auto"/>
            <w:left w:val="none" w:sz="0" w:space="0" w:color="auto"/>
            <w:bottom w:val="none" w:sz="0" w:space="0" w:color="auto"/>
            <w:right w:val="none" w:sz="0" w:space="0" w:color="auto"/>
          </w:divBdr>
        </w:div>
        <w:div w:id="2035031919">
          <w:marLeft w:val="480"/>
          <w:marRight w:val="0"/>
          <w:marTop w:val="0"/>
          <w:marBottom w:val="0"/>
          <w:divBdr>
            <w:top w:val="none" w:sz="0" w:space="0" w:color="auto"/>
            <w:left w:val="none" w:sz="0" w:space="0" w:color="auto"/>
            <w:bottom w:val="none" w:sz="0" w:space="0" w:color="auto"/>
            <w:right w:val="none" w:sz="0" w:space="0" w:color="auto"/>
          </w:divBdr>
        </w:div>
        <w:div w:id="126899023">
          <w:marLeft w:val="480"/>
          <w:marRight w:val="0"/>
          <w:marTop w:val="0"/>
          <w:marBottom w:val="0"/>
          <w:divBdr>
            <w:top w:val="none" w:sz="0" w:space="0" w:color="auto"/>
            <w:left w:val="none" w:sz="0" w:space="0" w:color="auto"/>
            <w:bottom w:val="none" w:sz="0" w:space="0" w:color="auto"/>
            <w:right w:val="none" w:sz="0" w:space="0" w:color="auto"/>
          </w:divBdr>
        </w:div>
        <w:div w:id="2130585842">
          <w:marLeft w:val="480"/>
          <w:marRight w:val="0"/>
          <w:marTop w:val="0"/>
          <w:marBottom w:val="0"/>
          <w:divBdr>
            <w:top w:val="none" w:sz="0" w:space="0" w:color="auto"/>
            <w:left w:val="none" w:sz="0" w:space="0" w:color="auto"/>
            <w:bottom w:val="none" w:sz="0" w:space="0" w:color="auto"/>
            <w:right w:val="none" w:sz="0" w:space="0" w:color="auto"/>
          </w:divBdr>
        </w:div>
        <w:div w:id="511602437">
          <w:marLeft w:val="480"/>
          <w:marRight w:val="0"/>
          <w:marTop w:val="0"/>
          <w:marBottom w:val="0"/>
          <w:divBdr>
            <w:top w:val="none" w:sz="0" w:space="0" w:color="auto"/>
            <w:left w:val="none" w:sz="0" w:space="0" w:color="auto"/>
            <w:bottom w:val="none" w:sz="0" w:space="0" w:color="auto"/>
            <w:right w:val="none" w:sz="0" w:space="0" w:color="auto"/>
          </w:divBdr>
        </w:div>
        <w:div w:id="1597909499">
          <w:marLeft w:val="480"/>
          <w:marRight w:val="0"/>
          <w:marTop w:val="0"/>
          <w:marBottom w:val="0"/>
          <w:divBdr>
            <w:top w:val="none" w:sz="0" w:space="0" w:color="auto"/>
            <w:left w:val="none" w:sz="0" w:space="0" w:color="auto"/>
            <w:bottom w:val="none" w:sz="0" w:space="0" w:color="auto"/>
            <w:right w:val="none" w:sz="0" w:space="0" w:color="auto"/>
          </w:divBdr>
        </w:div>
        <w:div w:id="1094787580">
          <w:marLeft w:val="480"/>
          <w:marRight w:val="0"/>
          <w:marTop w:val="0"/>
          <w:marBottom w:val="0"/>
          <w:divBdr>
            <w:top w:val="none" w:sz="0" w:space="0" w:color="auto"/>
            <w:left w:val="none" w:sz="0" w:space="0" w:color="auto"/>
            <w:bottom w:val="none" w:sz="0" w:space="0" w:color="auto"/>
            <w:right w:val="none" w:sz="0" w:space="0" w:color="auto"/>
          </w:divBdr>
        </w:div>
        <w:div w:id="1841962466">
          <w:marLeft w:val="480"/>
          <w:marRight w:val="0"/>
          <w:marTop w:val="0"/>
          <w:marBottom w:val="0"/>
          <w:divBdr>
            <w:top w:val="none" w:sz="0" w:space="0" w:color="auto"/>
            <w:left w:val="none" w:sz="0" w:space="0" w:color="auto"/>
            <w:bottom w:val="none" w:sz="0" w:space="0" w:color="auto"/>
            <w:right w:val="none" w:sz="0" w:space="0" w:color="auto"/>
          </w:divBdr>
        </w:div>
        <w:div w:id="1523662939">
          <w:marLeft w:val="480"/>
          <w:marRight w:val="0"/>
          <w:marTop w:val="0"/>
          <w:marBottom w:val="0"/>
          <w:divBdr>
            <w:top w:val="none" w:sz="0" w:space="0" w:color="auto"/>
            <w:left w:val="none" w:sz="0" w:space="0" w:color="auto"/>
            <w:bottom w:val="none" w:sz="0" w:space="0" w:color="auto"/>
            <w:right w:val="none" w:sz="0" w:space="0" w:color="auto"/>
          </w:divBdr>
        </w:div>
        <w:div w:id="2096783193">
          <w:marLeft w:val="480"/>
          <w:marRight w:val="0"/>
          <w:marTop w:val="0"/>
          <w:marBottom w:val="0"/>
          <w:divBdr>
            <w:top w:val="none" w:sz="0" w:space="0" w:color="auto"/>
            <w:left w:val="none" w:sz="0" w:space="0" w:color="auto"/>
            <w:bottom w:val="none" w:sz="0" w:space="0" w:color="auto"/>
            <w:right w:val="none" w:sz="0" w:space="0" w:color="auto"/>
          </w:divBdr>
        </w:div>
        <w:div w:id="1727677840">
          <w:marLeft w:val="480"/>
          <w:marRight w:val="0"/>
          <w:marTop w:val="0"/>
          <w:marBottom w:val="0"/>
          <w:divBdr>
            <w:top w:val="none" w:sz="0" w:space="0" w:color="auto"/>
            <w:left w:val="none" w:sz="0" w:space="0" w:color="auto"/>
            <w:bottom w:val="none" w:sz="0" w:space="0" w:color="auto"/>
            <w:right w:val="none" w:sz="0" w:space="0" w:color="auto"/>
          </w:divBdr>
        </w:div>
        <w:div w:id="545487383">
          <w:marLeft w:val="480"/>
          <w:marRight w:val="0"/>
          <w:marTop w:val="0"/>
          <w:marBottom w:val="0"/>
          <w:divBdr>
            <w:top w:val="none" w:sz="0" w:space="0" w:color="auto"/>
            <w:left w:val="none" w:sz="0" w:space="0" w:color="auto"/>
            <w:bottom w:val="none" w:sz="0" w:space="0" w:color="auto"/>
            <w:right w:val="none" w:sz="0" w:space="0" w:color="auto"/>
          </w:divBdr>
        </w:div>
        <w:div w:id="903755026">
          <w:marLeft w:val="480"/>
          <w:marRight w:val="0"/>
          <w:marTop w:val="0"/>
          <w:marBottom w:val="0"/>
          <w:divBdr>
            <w:top w:val="none" w:sz="0" w:space="0" w:color="auto"/>
            <w:left w:val="none" w:sz="0" w:space="0" w:color="auto"/>
            <w:bottom w:val="none" w:sz="0" w:space="0" w:color="auto"/>
            <w:right w:val="none" w:sz="0" w:space="0" w:color="auto"/>
          </w:divBdr>
        </w:div>
        <w:div w:id="744376808">
          <w:marLeft w:val="480"/>
          <w:marRight w:val="0"/>
          <w:marTop w:val="0"/>
          <w:marBottom w:val="0"/>
          <w:divBdr>
            <w:top w:val="none" w:sz="0" w:space="0" w:color="auto"/>
            <w:left w:val="none" w:sz="0" w:space="0" w:color="auto"/>
            <w:bottom w:val="none" w:sz="0" w:space="0" w:color="auto"/>
            <w:right w:val="none" w:sz="0" w:space="0" w:color="auto"/>
          </w:divBdr>
        </w:div>
        <w:div w:id="84769464">
          <w:marLeft w:val="480"/>
          <w:marRight w:val="0"/>
          <w:marTop w:val="0"/>
          <w:marBottom w:val="0"/>
          <w:divBdr>
            <w:top w:val="none" w:sz="0" w:space="0" w:color="auto"/>
            <w:left w:val="none" w:sz="0" w:space="0" w:color="auto"/>
            <w:bottom w:val="none" w:sz="0" w:space="0" w:color="auto"/>
            <w:right w:val="none" w:sz="0" w:space="0" w:color="auto"/>
          </w:divBdr>
        </w:div>
        <w:div w:id="1816334648">
          <w:marLeft w:val="480"/>
          <w:marRight w:val="0"/>
          <w:marTop w:val="0"/>
          <w:marBottom w:val="0"/>
          <w:divBdr>
            <w:top w:val="none" w:sz="0" w:space="0" w:color="auto"/>
            <w:left w:val="none" w:sz="0" w:space="0" w:color="auto"/>
            <w:bottom w:val="none" w:sz="0" w:space="0" w:color="auto"/>
            <w:right w:val="none" w:sz="0" w:space="0" w:color="auto"/>
          </w:divBdr>
        </w:div>
        <w:div w:id="1668239978">
          <w:marLeft w:val="480"/>
          <w:marRight w:val="0"/>
          <w:marTop w:val="0"/>
          <w:marBottom w:val="0"/>
          <w:divBdr>
            <w:top w:val="none" w:sz="0" w:space="0" w:color="auto"/>
            <w:left w:val="none" w:sz="0" w:space="0" w:color="auto"/>
            <w:bottom w:val="none" w:sz="0" w:space="0" w:color="auto"/>
            <w:right w:val="none" w:sz="0" w:space="0" w:color="auto"/>
          </w:divBdr>
        </w:div>
        <w:div w:id="1973247661">
          <w:marLeft w:val="480"/>
          <w:marRight w:val="0"/>
          <w:marTop w:val="0"/>
          <w:marBottom w:val="0"/>
          <w:divBdr>
            <w:top w:val="none" w:sz="0" w:space="0" w:color="auto"/>
            <w:left w:val="none" w:sz="0" w:space="0" w:color="auto"/>
            <w:bottom w:val="none" w:sz="0" w:space="0" w:color="auto"/>
            <w:right w:val="none" w:sz="0" w:space="0" w:color="auto"/>
          </w:divBdr>
        </w:div>
        <w:div w:id="1874883216">
          <w:marLeft w:val="480"/>
          <w:marRight w:val="0"/>
          <w:marTop w:val="0"/>
          <w:marBottom w:val="0"/>
          <w:divBdr>
            <w:top w:val="none" w:sz="0" w:space="0" w:color="auto"/>
            <w:left w:val="none" w:sz="0" w:space="0" w:color="auto"/>
            <w:bottom w:val="none" w:sz="0" w:space="0" w:color="auto"/>
            <w:right w:val="none" w:sz="0" w:space="0" w:color="auto"/>
          </w:divBdr>
        </w:div>
        <w:div w:id="1155798852">
          <w:marLeft w:val="480"/>
          <w:marRight w:val="0"/>
          <w:marTop w:val="0"/>
          <w:marBottom w:val="0"/>
          <w:divBdr>
            <w:top w:val="none" w:sz="0" w:space="0" w:color="auto"/>
            <w:left w:val="none" w:sz="0" w:space="0" w:color="auto"/>
            <w:bottom w:val="none" w:sz="0" w:space="0" w:color="auto"/>
            <w:right w:val="none" w:sz="0" w:space="0" w:color="auto"/>
          </w:divBdr>
        </w:div>
        <w:div w:id="1275594760">
          <w:marLeft w:val="480"/>
          <w:marRight w:val="0"/>
          <w:marTop w:val="0"/>
          <w:marBottom w:val="0"/>
          <w:divBdr>
            <w:top w:val="none" w:sz="0" w:space="0" w:color="auto"/>
            <w:left w:val="none" w:sz="0" w:space="0" w:color="auto"/>
            <w:bottom w:val="none" w:sz="0" w:space="0" w:color="auto"/>
            <w:right w:val="none" w:sz="0" w:space="0" w:color="auto"/>
          </w:divBdr>
        </w:div>
        <w:div w:id="921714893">
          <w:marLeft w:val="480"/>
          <w:marRight w:val="0"/>
          <w:marTop w:val="0"/>
          <w:marBottom w:val="0"/>
          <w:divBdr>
            <w:top w:val="none" w:sz="0" w:space="0" w:color="auto"/>
            <w:left w:val="none" w:sz="0" w:space="0" w:color="auto"/>
            <w:bottom w:val="none" w:sz="0" w:space="0" w:color="auto"/>
            <w:right w:val="none" w:sz="0" w:space="0" w:color="auto"/>
          </w:divBdr>
        </w:div>
        <w:div w:id="81605298">
          <w:marLeft w:val="480"/>
          <w:marRight w:val="0"/>
          <w:marTop w:val="0"/>
          <w:marBottom w:val="0"/>
          <w:divBdr>
            <w:top w:val="none" w:sz="0" w:space="0" w:color="auto"/>
            <w:left w:val="none" w:sz="0" w:space="0" w:color="auto"/>
            <w:bottom w:val="none" w:sz="0" w:space="0" w:color="auto"/>
            <w:right w:val="none" w:sz="0" w:space="0" w:color="auto"/>
          </w:divBdr>
        </w:div>
        <w:div w:id="708988756">
          <w:marLeft w:val="480"/>
          <w:marRight w:val="0"/>
          <w:marTop w:val="0"/>
          <w:marBottom w:val="0"/>
          <w:divBdr>
            <w:top w:val="none" w:sz="0" w:space="0" w:color="auto"/>
            <w:left w:val="none" w:sz="0" w:space="0" w:color="auto"/>
            <w:bottom w:val="none" w:sz="0" w:space="0" w:color="auto"/>
            <w:right w:val="none" w:sz="0" w:space="0" w:color="auto"/>
          </w:divBdr>
        </w:div>
        <w:div w:id="680862744">
          <w:marLeft w:val="480"/>
          <w:marRight w:val="0"/>
          <w:marTop w:val="0"/>
          <w:marBottom w:val="0"/>
          <w:divBdr>
            <w:top w:val="none" w:sz="0" w:space="0" w:color="auto"/>
            <w:left w:val="none" w:sz="0" w:space="0" w:color="auto"/>
            <w:bottom w:val="none" w:sz="0" w:space="0" w:color="auto"/>
            <w:right w:val="none" w:sz="0" w:space="0" w:color="auto"/>
          </w:divBdr>
        </w:div>
        <w:div w:id="1240870935">
          <w:marLeft w:val="480"/>
          <w:marRight w:val="0"/>
          <w:marTop w:val="0"/>
          <w:marBottom w:val="0"/>
          <w:divBdr>
            <w:top w:val="none" w:sz="0" w:space="0" w:color="auto"/>
            <w:left w:val="none" w:sz="0" w:space="0" w:color="auto"/>
            <w:bottom w:val="none" w:sz="0" w:space="0" w:color="auto"/>
            <w:right w:val="none" w:sz="0" w:space="0" w:color="auto"/>
          </w:divBdr>
        </w:div>
        <w:div w:id="1066802339">
          <w:marLeft w:val="480"/>
          <w:marRight w:val="0"/>
          <w:marTop w:val="0"/>
          <w:marBottom w:val="0"/>
          <w:divBdr>
            <w:top w:val="none" w:sz="0" w:space="0" w:color="auto"/>
            <w:left w:val="none" w:sz="0" w:space="0" w:color="auto"/>
            <w:bottom w:val="none" w:sz="0" w:space="0" w:color="auto"/>
            <w:right w:val="none" w:sz="0" w:space="0" w:color="auto"/>
          </w:divBdr>
        </w:div>
        <w:div w:id="1317957842">
          <w:marLeft w:val="480"/>
          <w:marRight w:val="0"/>
          <w:marTop w:val="0"/>
          <w:marBottom w:val="0"/>
          <w:divBdr>
            <w:top w:val="none" w:sz="0" w:space="0" w:color="auto"/>
            <w:left w:val="none" w:sz="0" w:space="0" w:color="auto"/>
            <w:bottom w:val="none" w:sz="0" w:space="0" w:color="auto"/>
            <w:right w:val="none" w:sz="0" w:space="0" w:color="auto"/>
          </w:divBdr>
        </w:div>
        <w:div w:id="1220555158">
          <w:marLeft w:val="480"/>
          <w:marRight w:val="0"/>
          <w:marTop w:val="0"/>
          <w:marBottom w:val="0"/>
          <w:divBdr>
            <w:top w:val="none" w:sz="0" w:space="0" w:color="auto"/>
            <w:left w:val="none" w:sz="0" w:space="0" w:color="auto"/>
            <w:bottom w:val="none" w:sz="0" w:space="0" w:color="auto"/>
            <w:right w:val="none" w:sz="0" w:space="0" w:color="auto"/>
          </w:divBdr>
        </w:div>
        <w:div w:id="120350097">
          <w:marLeft w:val="480"/>
          <w:marRight w:val="0"/>
          <w:marTop w:val="0"/>
          <w:marBottom w:val="0"/>
          <w:divBdr>
            <w:top w:val="none" w:sz="0" w:space="0" w:color="auto"/>
            <w:left w:val="none" w:sz="0" w:space="0" w:color="auto"/>
            <w:bottom w:val="none" w:sz="0" w:space="0" w:color="auto"/>
            <w:right w:val="none" w:sz="0" w:space="0" w:color="auto"/>
          </w:divBdr>
        </w:div>
        <w:div w:id="615259282">
          <w:marLeft w:val="480"/>
          <w:marRight w:val="0"/>
          <w:marTop w:val="0"/>
          <w:marBottom w:val="0"/>
          <w:divBdr>
            <w:top w:val="none" w:sz="0" w:space="0" w:color="auto"/>
            <w:left w:val="none" w:sz="0" w:space="0" w:color="auto"/>
            <w:bottom w:val="none" w:sz="0" w:space="0" w:color="auto"/>
            <w:right w:val="none" w:sz="0" w:space="0" w:color="auto"/>
          </w:divBdr>
        </w:div>
        <w:div w:id="238488844">
          <w:marLeft w:val="480"/>
          <w:marRight w:val="0"/>
          <w:marTop w:val="0"/>
          <w:marBottom w:val="0"/>
          <w:divBdr>
            <w:top w:val="none" w:sz="0" w:space="0" w:color="auto"/>
            <w:left w:val="none" w:sz="0" w:space="0" w:color="auto"/>
            <w:bottom w:val="none" w:sz="0" w:space="0" w:color="auto"/>
            <w:right w:val="none" w:sz="0" w:space="0" w:color="auto"/>
          </w:divBdr>
        </w:div>
        <w:div w:id="1206259499">
          <w:marLeft w:val="480"/>
          <w:marRight w:val="0"/>
          <w:marTop w:val="0"/>
          <w:marBottom w:val="0"/>
          <w:divBdr>
            <w:top w:val="none" w:sz="0" w:space="0" w:color="auto"/>
            <w:left w:val="none" w:sz="0" w:space="0" w:color="auto"/>
            <w:bottom w:val="none" w:sz="0" w:space="0" w:color="auto"/>
            <w:right w:val="none" w:sz="0" w:space="0" w:color="auto"/>
          </w:divBdr>
        </w:div>
        <w:div w:id="21324863">
          <w:marLeft w:val="480"/>
          <w:marRight w:val="0"/>
          <w:marTop w:val="0"/>
          <w:marBottom w:val="0"/>
          <w:divBdr>
            <w:top w:val="none" w:sz="0" w:space="0" w:color="auto"/>
            <w:left w:val="none" w:sz="0" w:space="0" w:color="auto"/>
            <w:bottom w:val="none" w:sz="0" w:space="0" w:color="auto"/>
            <w:right w:val="none" w:sz="0" w:space="0" w:color="auto"/>
          </w:divBdr>
        </w:div>
      </w:divsChild>
    </w:div>
    <w:div w:id="1391810443">
      <w:bodyDiv w:val="1"/>
      <w:marLeft w:val="0"/>
      <w:marRight w:val="0"/>
      <w:marTop w:val="0"/>
      <w:marBottom w:val="0"/>
      <w:divBdr>
        <w:top w:val="none" w:sz="0" w:space="0" w:color="auto"/>
        <w:left w:val="none" w:sz="0" w:space="0" w:color="auto"/>
        <w:bottom w:val="none" w:sz="0" w:space="0" w:color="auto"/>
        <w:right w:val="none" w:sz="0" w:space="0" w:color="auto"/>
      </w:divBdr>
    </w:div>
    <w:div w:id="1391922421">
      <w:bodyDiv w:val="1"/>
      <w:marLeft w:val="0"/>
      <w:marRight w:val="0"/>
      <w:marTop w:val="0"/>
      <w:marBottom w:val="0"/>
      <w:divBdr>
        <w:top w:val="none" w:sz="0" w:space="0" w:color="auto"/>
        <w:left w:val="none" w:sz="0" w:space="0" w:color="auto"/>
        <w:bottom w:val="none" w:sz="0" w:space="0" w:color="auto"/>
        <w:right w:val="none" w:sz="0" w:space="0" w:color="auto"/>
      </w:divBdr>
    </w:div>
    <w:div w:id="1392314606">
      <w:bodyDiv w:val="1"/>
      <w:marLeft w:val="0"/>
      <w:marRight w:val="0"/>
      <w:marTop w:val="0"/>
      <w:marBottom w:val="0"/>
      <w:divBdr>
        <w:top w:val="none" w:sz="0" w:space="0" w:color="auto"/>
        <w:left w:val="none" w:sz="0" w:space="0" w:color="auto"/>
        <w:bottom w:val="none" w:sz="0" w:space="0" w:color="auto"/>
        <w:right w:val="none" w:sz="0" w:space="0" w:color="auto"/>
      </w:divBdr>
    </w:div>
    <w:div w:id="1392540847">
      <w:bodyDiv w:val="1"/>
      <w:marLeft w:val="0"/>
      <w:marRight w:val="0"/>
      <w:marTop w:val="0"/>
      <w:marBottom w:val="0"/>
      <w:divBdr>
        <w:top w:val="none" w:sz="0" w:space="0" w:color="auto"/>
        <w:left w:val="none" w:sz="0" w:space="0" w:color="auto"/>
        <w:bottom w:val="none" w:sz="0" w:space="0" w:color="auto"/>
        <w:right w:val="none" w:sz="0" w:space="0" w:color="auto"/>
      </w:divBdr>
    </w:div>
    <w:div w:id="1392732895">
      <w:bodyDiv w:val="1"/>
      <w:marLeft w:val="0"/>
      <w:marRight w:val="0"/>
      <w:marTop w:val="0"/>
      <w:marBottom w:val="0"/>
      <w:divBdr>
        <w:top w:val="none" w:sz="0" w:space="0" w:color="auto"/>
        <w:left w:val="none" w:sz="0" w:space="0" w:color="auto"/>
        <w:bottom w:val="none" w:sz="0" w:space="0" w:color="auto"/>
        <w:right w:val="none" w:sz="0" w:space="0" w:color="auto"/>
      </w:divBdr>
    </w:div>
    <w:div w:id="1393428986">
      <w:bodyDiv w:val="1"/>
      <w:marLeft w:val="0"/>
      <w:marRight w:val="0"/>
      <w:marTop w:val="0"/>
      <w:marBottom w:val="0"/>
      <w:divBdr>
        <w:top w:val="none" w:sz="0" w:space="0" w:color="auto"/>
        <w:left w:val="none" w:sz="0" w:space="0" w:color="auto"/>
        <w:bottom w:val="none" w:sz="0" w:space="0" w:color="auto"/>
        <w:right w:val="none" w:sz="0" w:space="0" w:color="auto"/>
      </w:divBdr>
    </w:div>
    <w:div w:id="1393849639">
      <w:bodyDiv w:val="1"/>
      <w:marLeft w:val="0"/>
      <w:marRight w:val="0"/>
      <w:marTop w:val="0"/>
      <w:marBottom w:val="0"/>
      <w:divBdr>
        <w:top w:val="none" w:sz="0" w:space="0" w:color="auto"/>
        <w:left w:val="none" w:sz="0" w:space="0" w:color="auto"/>
        <w:bottom w:val="none" w:sz="0" w:space="0" w:color="auto"/>
        <w:right w:val="none" w:sz="0" w:space="0" w:color="auto"/>
      </w:divBdr>
    </w:div>
    <w:div w:id="1393962929">
      <w:bodyDiv w:val="1"/>
      <w:marLeft w:val="0"/>
      <w:marRight w:val="0"/>
      <w:marTop w:val="0"/>
      <w:marBottom w:val="0"/>
      <w:divBdr>
        <w:top w:val="none" w:sz="0" w:space="0" w:color="auto"/>
        <w:left w:val="none" w:sz="0" w:space="0" w:color="auto"/>
        <w:bottom w:val="none" w:sz="0" w:space="0" w:color="auto"/>
        <w:right w:val="none" w:sz="0" w:space="0" w:color="auto"/>
      </w:divBdr>
    </w:div>
    <w:div w:id="1394163742">
      <w:bodyDiv w:val="1"/>
      <w:marLeft w:val="0"/>
      <w:marRight w:val="0"/>
      <w:marTop w:val="0"/>
      <w:marBottom w:val="0"/>
      <w:divBdr>
        <w:top w:val="none" w:sz="0" w:space="0" w:color="auto"/>
        <w:left w:val="none" w:sz="0" w:space="0" w:color="auto"/>
        <w:bottom w:val="none" w:sz="0" w:space="0" w:color="auto"/>
        <w:right w:val="none" w:sz="0" w:space="0" w:color="auto"/>
      </w:divBdr>
    </w:div>
    <w:div w:id="1394305788">
      <w:bodyDiv w:val="1"/>
      <w:marLeft w:val="0"/>
      <w:marRight w:val="0"/>
      <w:marTop w:val="0"/>
      <w:marBottom w:val="0"/>
      <w:divBdr>
        <w:top w:val="none" w:sz="0" w:space="0" w:color="auto"/>
        <w:left w:val="none" w:sz="0" w:space="0" w:color="auto"/>
        <w:bottom w:val="none" w:sz="0" w:space="0" w:color="auto"/>
        <w:right w:val="none" w:sz="0" w:space="0" w:color="auto"/>
      </w:divBdr>
    </w:div>
    <w:div w:id="1394810681">
      <w:bodyDiv w:val="1"/>
      <w:marLeft w:val="0"/>
      <w:marRight w:val="0"/>
      <w:marTop w:val="0"/>
      <w:marBottom w:val="0"/>
      <w:divBdr>
        <w:top w:val="none" w:sz="0" w:space="0" w:color="auto"/>
        <w:left w:val="none" w:sz="0" w:space="0" w:color="auto"/>
        <w:bottom w:val="none" w:sz="0" w:space="0" w:color="auto"/>
        <w:right w:val="none" w:sz="0" w:space="0" w:color="auto"/>
      </w:divBdr>
    </w:div>
    <w:div w:id="1395203888">
      <w:bodyDiv w:val="1"/>
      <w:marLeft w:val="0"/>
      <w:marRight w:val="0"/>
      <w:marTop w:val="0"/>
      <w:marBottom w:val="0"/>
      <w:divBdr>
        <w:top w:val="none" w:sz="0" w:space="0" w:color="auto"/>
        <w:left w:val="none" w:sz="0" w:space="0" w:color="auto"/>
        <w:bottom w:val="none" w:sz="0" w:space="0" w:color="auto"/>
        <w:right w:val="none" w:sz="0" w:space="0" w:color="auto"/>
      </w:divBdr>
    </w:div>
    <w:div w:id="1395661742">
      <w:bodyDiv w:val="1"/>
      <w:marLeft w:val="0"/>
      <w:marRight w:val="0"/>
      <w:marTop w:val="0"/>
      <w:marBottom w:val="0"/>
      <w:divBdr>
        <w:top w:val="none" w:sz="0" w:space="0" w:color="auto"/>
        <w:left w:val="none" w:sz="0" w:space="0" w:color="auto"/>
        <w:bottom w:val="none" w:sz="0" w:space="0" w:color="auto"/>
        <w:right w:val="none" w:sz="0" w:space="0" w:color="auto"/>
      </w:divBdr>
    </w:div>
    <w:div w:id="1396274200">
      <w:bodyDiv w:val="1"/>
      <w:marLeft w:val="0"/>
      <w:marRight w:val="0"/>
      <w:marTop w:val="0"/>
      <w:marBottom w:val="0"/>
      <w:divBdr>
        <w:top w:val="none" w:sz="0" w:space="0" w:color="auto"/>
        <w:left w:val="none" w:sz="0" w:space="0" w:color="auto"/>
        <w:bottom w:val="none" w:sz="0" w:space="0" w:color="auto"/>
        <w:right w:val="none" w:sz="0" w:space="0" w:color="auto"/>
      </w:divBdr>
    </w:div>
    <w:div w:id="1396393636">
      <w:bodyDiv w:val="1"/>
      <w:marLeft w:val="0"/>
      <w:marRight w:val="0"/>
      <w:marTop w:val="0"/>
      <w:marBottom w:val="0"/>
      <w:divBdr>
        <w:top w:val="none" w:sz="0" w:space="0" w:color="auto"/>
        <w:left w:val="none" w:sz="0" w:space="0" w:color="auto"/>
        <w:bottom w:val="none" w:sz="0" w:space="0" w:color="auto"/>
        <w:right w:val="none" w:sz="0" w:space="0" w:color="auto"/>
      </w:divBdr>
    </w:div>
    <w:div w:id="1396464329">
      <w:bodyDiv w:val="1"/>
      <w:marLeft w:val="0"/>
      <w:marRight w:val="0"/>
      <w:marTop w:val="0"/>
      <w:marBottom w:val="0"/>
      <w:divBdr>
        <w:top w:val="none" w:sz="0" w:space="0" w:color="auto"/>
        <w:left w:val="none" w:sz="0" w:space="0" w:color="auto"/>
        <w:bottom w:val="none" w:sz="0" w:space="0" w:color="auto"/>
        <w:right w:val="none" w:sz="0" w:space="0" w:color="auto"/>
      </w:divBdr>
    </w:div>
    <w:div w:id="1397436126">
      <w:bodyDiv w:val="1"/>
      <w:marLeft w:val="0"/>
      <w:marRight w:val="0"/>
      <w:marTop w:val="0"/>
      <w:marBottom w:val="0"/>
      <w:divBdr>
        <w:top w:val="none" w:sz="0" w:space="0" w:color="auto"/>
        <w:left w:val="none" w:sz="0" w:space="0" w:color="auto"/>
        <w:bottom w:val="none" w:sz="0" w:space="0" w:color="auto"/>
        <w:right w:val="none" w:sz="0" w:space="0" w:color="auto"/>
      </w:divBdr>
    </w:div>
    <w:div w:id="1397706836">
      <w:bodyDiv w:val="1"/>
      <w:marLeft w:val="0"/>
      <w:marRight w:val="0"/>
      <w:marTop w:val="0"/>
      <w:marBottom w:val="0"/>
      <w:divBdr>
        <w:top w:val="none" w:sz="0" w:space="0" w:color="auto"/>
        <w:left w:val="none" w:sz="0" w:space="0" w:color="auto"/>
        <w:bottom w:val="none" w:sz="0" w:space="0" w:color="auto"/>
        <w:right w:val="none" w:sz="0" w:space="0" w:color="auto"/>
      </w:divBdr>
    </w:div>
    <w:div w:id="1397826518">
      <w:bodyDiv w:val="1"/>
      <w:marLeft w:val="0"/>
      <w:marRight w:val="0"/>
      <w:marTop w:val="0"/>
      <w:marBottom w:val="0"/>
      <w:divBdr>
        <w:top w:val="none" w:sz="0" w:space="0" w:color="auto"/>
        <w:left w:val="none" w:sz="0" w:space="0" w:color="auto"/>
        <w:bottom w:val="none" w:sz="0" w:space="0" w:color="auto"/>
        <w:right w:val="none" w:sz="0" w:space="0" w:color="auto"/>
      </w:divBdr>
    </w:div>
    <w:div w:id="1398045397">
      <w:bodyDiv w:val="1"/>
      <w:marLeft w:val="0"/>
      <w:marRight w:val="0"/>
      <w:marTop w:val="0"/>
      <w:marBottom w:val="0"/>
      <w:divBdr>
        <w:top w:val="none" w:sz="0" w:space="0" w:color="auto"/>
        <w:left w:val="none" w:sz="0" w:space="0" w:color="auto"/>
        <w:bottom w:val="none" w:sz="0" w:space="0" w:color="auto"/>
        <w:right w:val="none" w:sz="0" w:space="0" w:color="auto"/>
      </w:divBdr>
    </w:div>
    <w:div w:id="1398238996">
      <w:bodyDiv w:val="1"/>
      <w:marLeft w:val="0"/>
      <w:marRight w:val="0"/>
      <w:marTop w:val="0"/>
      <w:marBottom w:val="0"/>
      <w:divBdr>
        <w:top w:val="none" w:sz="0" w:space="0" w:color="auto"/>
        <w:left w:val="none" w:sz="0" w:space="0" w:color="auto"/>
        <w:bottom w:val="none" w:sz="0" w:space="0" w:color="auto"/>
        <w:right w:val="none" w:sz="0" w:space="0" w:color="auto"/>
      </w:divBdr>
    </w:div>
    <w:div w:id="1398556150">
      <w:bodyDiv w:val="1"/>
      <w:marLeft w:val="0"/>
      <w:marRight w:val="0"/>
      <w:marTop w:val="0"/>
      <w:marBottom w:val="0"/>
      <w:divBdr>
        <w:top w:val="none" w:sz="0" w:space="0" w:color="auto"/>
        <w:left w:val="none" w:sz="0" w:space="0" w:color="auto"/>
        <w:bottom w:val="none" w:sz="0" w:space="0" w:color="auto"/>
        <w:right w:val="none" w:sz="0" w:space="0" w:color="auto"/>
      </w:divBdr>
    </w:div>
    <w:div w:id="1398935329">
      <w:bodyDiv w:val="1"/>
      <w:marLeft w:val="0"/>
      <w:marRight w:val="0"/>
      <w:marTop w:val="0"/>
      <w:marBottom w:val="0"/>
      <w:divBdr>
        <w:top w:val="none" w:sz="0" w:space="0" w:color="auto"/>
        <w:left w:val="none" w:sz="0" w:space="0" w:color="auto"/>
        <w:bottom w:val="none" w:sz="0" w:space="0" w:color="auto"/>
        <w:right w:val="none" w:sz="0" w:space="0" w:color="auto"/>
      </w:divBdr>
    </w:div>
    <w:div w:id="1399397535">
      <w:bodyDiv w:val="1"/>
      <w:marLeft w:val="0"/>
      <w:marRight w:val="0"/>
      <w:marTop w:val="0"/>
      <w:marBottom w:val="0"/>
      <w:divBdr>
        <w:top w:val="none" w:sz="0" w:space="0" w:color="auto"/>
        <w:left w:val="none" w:sz="0" w:space="0" w:color="auto"/>
        <w:bottom w:val="none" w:sz="0" w:space="0" w:color="auto"/>
        <w:right w:val="none" w:sz="0" w:space="0" w:color="auto"/>
      </w:divBdr>
    </w:div>
    <w:div w:id="1399473485">
      <w:bodyDiv w:val="1"/>
      <w:marLeft w:val="0"/>
      <w:marRight w:val="0"/>
      <w:marTop w:val="0"/>
      <w:marBottom w:val="0"/>
      <w:divBdr>
        <w:top w:val="none" w:sz="0" w:space="0" w:color="auto"/>
        <w:left w:val="none" w:sz="0" w:space="0" w:color="auto"/>
        <w:bottom w:val="none" w:sz="0" w:space="0" w:color="auto"/>
        <w:right w:val="none" w:sz="0" w:space="0" w:color="auto"/>
      </w:divBdr>
    </w:div>
    <w:div w:id="1400594356">
      <w:bodyDiv w:val="1"/>
      <w:marLeft w:val="0"/>
      <w:marRight w:val="0"/>
      <w:marTop w:val="0"/>
      <w:marBottom w:val="0"/>
      <w:divBdr>
        <w:top w:val="none" w:sz="0" w:space="0" w:color="auto"/>
        <w:left w:val="none" w:sz="0" w:space="0" w:color="auto"/>
        <w:bottom w:val="none" w:sz="0" w:space="0" w:color="auto"/>
        <w:right w:val="none" w:sz="0" w:space="0" w:color="auto"/>
      </w:divBdr>
    </w:div>
    <w:div w:id="1400900447">
      <w:bodyDiv w:val="1"/>
      <w:marLeft w:val="0"/>
      <w:marRight w:val="0"/>
      <w:marTop w:val="0"/>
      <w:marBottom w:val="0"/>
      <w:divBdr>
        <w:top w:val="none" w:sz="0" w:space="0" w:color="auto"/>
        <w:left w:val="none" w:sz="0" w:space="0" w:color="auto"/>
        <w:bottom w:val="none" w:sz="0" w:space="0" w:color="auto"/>
        <w:right w:val="none" w:sz="0" w:space="0" w:color="auto"/>
      </w:divBdr>
    </w:div>
    <w:div w:id="1401054408">
      <w:bodyDiv w:val="1"/>
      <w:marLeft w:val="0"/>
      <w:marRight w:val="0"/>
      <w:marTop w:val="0"/>
      <w:marBottom w:val="0"/>
      <w:divBdr>
        <w:top w:val="none" w:sz="0" w:space="0" w:color="auto"/>
        <w:left w:val="none" w:sz="0" w:space="0" w:color="auto"/>
        <w:bottom w:val="none" w:sz="0" w:space="0" w:color="auto"/>
        <w:right w:val="none" w:sz="0" w:space="0" w:color="auto"/>
      </w:divBdr>
    </w:div>
    <w:div w:id="1401059050">
      <w:bodyDiv w:val="1"/>
      <w:marLeft w:val="0"/>
      <w:marRight w:val="0"/>
      <w:marTop w:val="0"/>
      <w:marBottom w:val="0"/>
      <w:divBdr>
        <w:top w:val="none" w:sz="0" w:space="0" w:color="auto"/>
        <w:left w:val="none" w:sz="0" w:space="0" w:color="auto"/>
        <w:bottom w:val="none" w:sz="0" w:space="0" w:color="auto"/>
        <w:right w:val="none" w:sz="0" w:space="0" w:color="auto"/>
      </w:divBdr>
    </w:div>
    <w:div w:id="1401949612">
      <w:bodyDiv w:val="1"/>
      <w:marLeft w:val="0"/>
      <w:marRight w:val="0"/>
      <w:marTop w:val="0"/>
      <w:marBottom w:val="0"/>
      <w:divBdr>
        <w:top w:val="none" w:sz="0" w:space="0" w:color="auto"/>
        <w:left w:val="none" w:sz="0" w:space="0" w:color="auto"/>
        <w:bottom w:val="none" w:sz="0" w:space="0" w:color="auto"/>
        <w:right w:val="none" w:sz="0" w:space="0" w:color="auto"/>
      </w:divBdr>
    </w:div>
    <w:div w:id="1401976750">
      <w:bodyDiv w:val="1"/>
      <w:marLeft w:val="0"/>
      <w:marRight w:val="0"/>
      <w:marTop w:val="0"/>
      <w:marBottom w:val="0"/>
      <w:divBdr>
        <w:top w:val="none" w:sz="0" w:space="0" w:color="auto"/>
        <w:left w:val="none" w:sz="0" w:space="0" w:color="auto"/>
        <w:bottom w:val="none" w:sz="0" w:space="0" w:color="auto"/>
        <w:right w:val="none" w:sz="0" w:space="0" w:color="auto"/>
      </w:divBdr>
    </w:div>
    <w:div w:id="1402098493">
      <w:bodyDiv w:val="1"/>
      <w:marLeft w:val="0"/>
      <w:marRight w:val="0"/>
      <w:marTop w:val="0"/>
      <w:marBottom w:val="0"/>
      <w:divBdr>
        <w:top w:val="none" w:sz="0" w:space="0" w:color="auto"/>
        <w:left w:val="none" w:sz="0" w:space="0" w:color="auto"/>
        <w:bottom w:val="none" w:sz="0" w:space="0" w:color="auto"/>
        <w:right w:val="none" w:sz="0" w:space="0" w:color="auto"/>
      </w:divBdr>
    </w:div>
    <w:div w:id="1402481449">
      <w:bodyDiv w:val="1"/>
      <w:marLeft w:val="0"/>
      <w:marRight w:val="0"/>
      <w:marTop w:val="0"/>
      <w:marBottom w:val="0"/>
      <w:divBdr>
        <w:top w:val="none" w:sz="0" w:space="0" w:color="auto"/>
        <w:left w:val="none" w:sz="0" w:space="0" w:color="auto"/>
        <w:bottom w:val="none" w:sz="0" w:space="0" w:color="auto"/>
        <w:right w:val="none" w:sz="0" w:space="0" w:color="auto"/>
      </w:divBdr>
    </w:div>
    <w:div w:id="1402869979">
      <w:bodyDiv w:val="1"/>
      <w:marLeft w:val="0"/>
      <w:marRight w:val="0"/>
      <w:marTop w:val="0"/>
      <w:marBottom w:val="0"/>
      <w:divBdr>
        <w:top w:val="none" w:sz="0" w:space="0" w:color="auto"/>
        <w:left w:val="none" w:sz="0" w:space="0" w:color="auto"/>
        <w:bottom w:val="none" w:sz="0" w:space="0" w:color="auto"/>
        <w:right w:val="none" w:sz="0" w:space="0" w:color="auto"/>
      </w:divBdr>
    </w:div>
    <w:div w:id="1403410555">
      <w:bodyDiv w:val="1"/>
      <w:marLeft w:val="0"/>
      <w:marRight w:val="0"/>
      <w:marTop w:val="0"/>
      <w:marBottom w:val="0"/>
      <w:divBdr>
        <w:top w:val="none" w:sz="0" w:space="0" w:color="auto"/>
        <w:left w:val="none" w:sz="0" w:space="0" w:color="auto"/>
        <w:bottom w:val="none" w:sz="0" w:space="0" w:color="auto"/>
        <w:right w:val="none" w:sz="0" w:space="0" w:color="auto"/>
      </w:divBdr>
      <w:divsChild>
        <w:div w:id="435177296">
          <w:marLeft w:val="0"/>
          <w:marRight w:val="0"/>
          <w:marTop w:val="0"/>
          <w:marBottom w:val="0"/>
          <w:divBdr>
            <w:top w:val="none" w:sz="0" w:space="0" w:color="auto"/>
            <w:left w:val="none" w:sz="0" w:space="0" w:color="auto"/>
            <w:bottom w:val="none" w:sz="0" w:space="0" w:color="auto"/>
            <w:right w:val="none" w:sz="0" w:space="0" w:color="auto"/>
          </w:divBdr>
          <w:divsChild>
            <w:div w:id="472336566">
              <w:marLeft w:val="0"/>
              <w:marRight w:val="0"/>
              <w:marTop w:val="0"/>
              <w:marBottom w:val="0"/>
              <w:divBdr>
                <w:top w:val="none" w:sz="0" w:space="0" w:color="auto"/>
                <w:left w:val="none" w:sz="0" w:space="0" w:color="auto"/>
                <w:bottom w:val="none" w:sz="0" w:space="0" w:color="auto"/>
                <w:right w:val="none" w:sz="0" w:space="0" w:color="auto"/>
              </w:divBdr>
              <w:divsChild>
                <w:div w:id="1532109100">
                  <w:marLeft w:val="0"/>
                  <w:marRight w:val="0"/>
                  <w:marTop w:val="0"/>
                  <w:marBottom w:val="0"/>
                  <w:divBdr>
                    <w:top w:val="none" w:sz="0" w:space="0" w:color="auto"/>
                    <w:left w:val="none" w:sz="0" w:space="0" w:color="auto"/>
                    <w:bottom w:val="none" w:sz="0" w:space="0" w:color="auto"/>
                    <w:right w:val="none" w:sz="0" w:space="0" w:color="auto"/>
                  </w:divBdr>
                  <w:divsChild>
                    <w:div w:id="542406440">
                      <w:marLeft w:val="0"/>
                      <w:marRight w:val="0"/>
                      <w:marTop w:val="0"/>
                      <w:marBottom w:val="0"/>
                      <w:divBdr>
                        <w:top w:val="none" w:sz="0" w:space="0" w:color="auto"/>
                        <w:left w:val="none" w:sz="0" w:space="0" w:color="auto"/>
                        <w:bottom w:val="none" w:sz="0" w:space="0" w:color="auto"/>
                        <w:right w:val="none" w:sz="0" w:space="0" w:color="auto"/>
                      </w:divBdr>
                      <w:divsChild>
                        <w:div w:id="1872181533">
                          <w:marLeft w:val="0"/>
                          <w:marRight w:val="0"/>
                          <w:marTop w:val="0"/>
                          <w:marBottom w:val="0"/>
                          <w:divBdr>
                            <w:top w:val="none" w:sz="0" w:space="0" w:color="auto"/>
                            <w:left w:val="none" w:sz="0" w:space="0" w:color="auto"/>
                            <w:bottom w:val="none" w:sz="0" w:space="0" w:color="auto"/>
                            <w:right w:val="none" w:sz="0" w:space="0" w:color="auto"/>
                          </w:divBdr>
                          <w:divsChild>
                            <w:div w:id="8908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481648">
      <w:bodyDiv w:val="1"/>
      <w:marLeft w:val="0"/>
      <w:marRight w:val="0"/>
      <w:marTop w:val="0"/>
      <w:marBottom w:val="0"/>
      <w:divBdr>
        <w:top w:val="none" w:sz="0" w:space="0" w:color="auto"/>
        <w:left w:val="none" w:sz="0" w:space="0" w:color="auto"/>
        <w:bottom w:val="none" w:sz="0" w:space="0" w:color="auto"/>
        <w:right w:val="none" w:sz="0" w:space="0" w:color="auto"/>
      </w:divBdr>
    </w:div>
    <w:div w:id="1404333328">
      <w:bodyDiv w:val="1"/>
      <w:marLeft w:val="0"/>
      <w:marRight w:val="0"/>
      <w:marTop w:val="0"/>
      <w:marBottom w:val="0"/>
      <w:divBdr>
        <w:top w:val="none" w:sz="0" w:space="0" w:color="auto"/>
        <w:left w:val="none" w:sz="0" w:space="0" w:color="auto"/>
        <w:bottom w:val="none" w:sz="0" w:space="0" w:color="auto"/>
        <w:right w:val="none" w:sz="0" w:space="0" w:color="auto"/>
      </w:divBdr>
    </w:div>
    <w:div w:id="1404373461">
      <w:bodyDiv w:val="1"/>
      <w:marLeft w:val="0"/>
      <w:marRight w:val="0"/>
      <w:marTop w:val="0"/>
      <w:marBottom w:val="0"/>
      <w:divBdr>
        <w:top w:val="none" w:sz="0" w:space="0" w:color="auto"/>
        <w:left w:val="none" w:sz="0" w:space="0" w:color="auto"/>
        <w:bottom w:val="none" w:sz="0" w:space="0" w:color="auto"/>
        <w:right w:val="none" w:sz="0" w:space="0" w:color="auto"/>
      </w:divBdr>
    </w:div>
    <w:div w:id="1404912503">
      <w:bodyDiv w:val="1"/>
      <w:marLeft w:val="0"/>
      <w:marRight w:val="0"/>
      <w:marTop w:val="0"/>
      <w:marBottom w:val="0"/>
      <w:divBdr>
        <w:top w:val="none" w:sz="0" w:space="0" w:color="auto"/>
        <w:left w:val="none" w:sz="0" w:space="0" w:color="auto"/>
        <w:bottom w:val="none" w:sz="0" w:space="0" w:color="auto"/>
        <w:right w:val="none" w:sz="0" w:space="0" w:color="auto"/>
      </w:divBdr>
    </w:div>
    <w:div w:id="1405373487">
      <w:bodyDiv w:val="1"/>
      <w:marLeft w:val="0"/>
      <w:marRight w:val="0"/>
      <w:marTop w:val="0"/>
      <w:marBottom w:val="0"/>
      <w:divBdr>
        <w:top w:val="none" w:sz="0" w:space="0" w:color="auto"/>
        <w:left w:val="none" w:sz="0" w:space="0" w:color="auto"/>
        <w:bottom w:val="none" w:sz="0" w:space="0" w:color="auto"/>
        <w:right w:val="none" w:sz="0" w:space="0" w:color="auto"/>
      </w:divBdr>
    </w:div>
    <w:div w:id="1405445522">
      <w:bodyDiv w:val="1"/>
      <w:marLeft w:val="0"/>
      <w:marRight w:val="0"/>
      <w:marTop w:val="0"/>
      <w:marBottom w:val="0"/>
      <w:divBdr>
        <w:top w:val="none" w:sz="0" w:space="0" w:color="auto"/>
        <w:left w:val="none" w:sz="0" w:space="0" w:color="auto"/>
        <w:bottom w:val="none" w:sz="0" w:space="0" w:color="auto"/>
        <w:right w:val="none" w:sz="0" w:space="0" w:color="auto"/>
      </w:divBdr>
    </w:div>
    <w:div w:id="1405907444">
      <w:bodyDiv w:val="1"/>
      <w:marLeft w:val="0"/>
      <w:marRight w:val="0"/>
      <w:marTop w:val="0"/>
      <w:marBottom w:val="0"/>
      <w:divBdr>
        <w:top w:val="none" w:sz="0" w:space="0" w:color="auto"/>
        <w:left w:val="none" w:sz="0" w:space="0" w:color="auto"/>
        <w:bottom w:val="none" w:sz="0" w:space="0" w:color="auto"/>
        <w:right w:val="none" w:sz="0" w:space="0" w:color="auto"/>
      </w:divBdr>
    </w:div>
    <w:div w:id="1406338631">
      <w:bodyDiv w:val="1"/>
      <w:marLeft w:val="0"/>
      <w:marRight w:val="0"/>
      <w:marTop w:val="0"/>
      <w:marBottom w:val="0"/>
      <w:divBdr>
        <w:top w:val="none" w:sz="0" w:space="0" w:color="auto"/>
        <w:left w:val="none" w:sz="0" w:space="0" w:color="auto"/>
        <w:bottom w:val="none" w:sz="0" w:space="0" w:color="auto"/>
        <w:right w:val="none" w:sz="0" w:space="0" w:color="auto"/>
      </w:divBdr>
    </w:div>
    <w:div w:id="1406537419">
      <w:bodyDiv w:val="1"/>
      <w:marLeft w:val="0"/>
      <w:marRight w:val="0"/>
      <w:marTop w:val="0"/>
      <w:marBottom w:val="0"/>
      <w:divBdr>
        <w:top w:val="none" w:sz="0" w:space="0" w:color="auto"/>
        <w:left w:val="none" w:sz="0" w:space="0" w:color="auto"/>
        <w:bottom w:val="none" w:sz="0" w:space="0" w:color="auto"/>
        <w:right w:val="none" w:sz="0" w:space="0" w:color="auto"/>
      </w:divBdr>
    </w:div>
    <w:div w:id="1406565123">
      <w:bodyDiv w:val="1"/>
      <w:marLeft w:val="0"/>
      <w:marRight w:val="0"/>
      <w:marTop w:val="0"/>
      <w:marBottom w:val="0"/>
      <w:divBdr>
        <w:top w:val="none" w:sz="0" w:space="0" w:color="auto"/>
        <w:left w:val="none" w:sz="0" w:space="0" w:color="auto"/>
        <w:bottom w:val="none" w:sz="0" w:space="0" w:color="auto"/>
        <w:right w:val="none" w:sz="0" w:space="0" w:color="auto"/>
      </w:divBdr>
    </w:div>
    <w:div w:id="1406954190">
      <w:bodyDiv w:val="1"/>
      <w:marLeft w:val="0"/>
      <w:marRight w:val="0"/>
      <w:marTop w:val="0"/>
      <w:marBottom w:val="0"/>
      <w:divBdr>
        <w:top w:val="none" w:sz="0" w:space="0" w:color="auto"/>
        <w:left w:val="none" w:sz="0" w:space="0" w:color="auto"/>
        <w:bottom w:val="none" w:sz="0" w:space="0" w:color="auto"/>
        <w:right w:val="none" w:sz="0" w:space="0" w:color="auto"/>
      </w:divBdr>
    </w:div>
    <w:div w:id="1407411785">
      <w:bodyDiv w:val="1"/>
      <w:marLeft w:val="0"/>
      <w:marRight w:val="0"/>
      <w:marTop w:val="0"/>
      <w:marBottom w:val="0"/>
      <w:divBdr>
        <w:top w:val="none" w:sz="0" w:space="0" w:color="auto"/>
        <w:left w:val="none" w:sz="0" w:space="0" w:color="auto"/>
        <w:bottom w:val="none" w:sz="0" w:space="0" w:color="auto"/>
        <w:right w:val="none" w:sz="0" w:space="0" w:color="auto"/>
      </w:divBdr>
    </w:div>
    <w:div w:id="1407992499">
      <w:bodyDiv w:val="1"/>
      <w:marLeft w:val="0"/>
      <w:marRight w:val="0"/>
      <w:marTop w:val="0"/>
      <w:marBottom w:val="0"/>
      <w:divBdr>
        <w:top w:val="none" w:sz="0" w:space="0" w:color="auto"/>
        <w:left w:val="none" w:sz="0" w:space="0" w:color="auto"/>
        <w:bottom w:val="none" w:sz="0" w:space="0" w:color="auto"/>
        <w:right w:val="none" w:sz="0" w:space="0" w:color="auto"/>
      </w:divBdr>
    </w:div>
    <w:div w:id="1408109289">
      <w:bodyDiv w:val="1"/>
      <w:marLeft w:val="0"/>
      <w:marRight w:val="0"/>
      <w:marTop w:val="0"/>
      <w:marBottom w:val="0"/>
      <w:divBdr>
        <w:top w:val="none" w:sz="0" w:space="0" w:color="auto"/>
        <w:left w:val="none" w:sz="0" w:space="0" w:color="auto"/>
        <w:bottom w:val="none" w:sz="0" w:space="0" w:color="auto"/>
        <w:right w:val="none" w:sz="0" w:space="0" w:color="auto"/>
      </w:divBdr>
    </w:div>
    <w:div w:id="1408303719">
      <w:bodyDiv w:val="1"/>
      <w:marLeft w:val="0"/>
      <w:marRight w:val="0"/>
      <w:marTop w:val="0"/>
      <w:marBottom w:val="0"/>
      <w:divBdr>
        <w:top w:val="none" w:sz="0" w:space="0" w:color="auto"/>
        <w:left w:val="none" w:sz="0" w:space="0" w:color="auto"/>
        <w:bottom w:val="none" w:sz="0" w:space="0" w:color="auto"/>
        <w:right w:val="none" w:sz="0" w:space="0" w:color="auto"/>
      </w:divBdr>
    </w:div>
    <w:div w:id="1408654936">
      <w:bodyDiv w:val="1"/>
      <w:marLeft w:val="0"/>
      <w:marRight w:val="0"/>
      <w:marTop w:val="0"/>
      <w:marBottom w:val="0"/>
      <w:divBdr>
        <w:top w:val="none" w:sz="0" w:space="0" w:color="auto"/>
        <w:left w:val="none" w:sz="0" w:space="0" w:color="auto"/>
        <w:bottom w:val="none" w:sz="0" w:space="0" w:color="auto"/>
        <w:right w:val="none" w:sz="0" w:space="0" w:color="auto"/>
      </w:divBdr>
      <w:divsChild>
        <w:div w:id="2141262143">
          <w:marLeft w:val="480"/>
          <w:marRight w:val="0"/>
          <w:marTop w:val="0"/>
          <w:marBottom w:val="0"/>
          <w:divBdr>
            <w:top w:val="none" w:sz="0" w:space="0" w:color="auto"/>
            <w:left w:val="none" w:sz="0" w:space="0" w:color="auto"/>
            <w:bottom w:val="none" w:sz="0" w:space="0" w:color="auto"/>
            <w:right w:val="none" w:sz="0" w:space="0" w:color="auto"/>
          </w:divBdr>
        </w:div>
        <w:div w:id="751120258">
          <w:marLeft w:val="480"/>
          <w:marRight w:val="0"/>
          <w:marTop w:val="0"/>
          <w:marBottom w:val="0"/>
          <w:divBdr>
            <w:top w:val="none" w:sz="0" w:space="0" w:color="auto"/>
            <w:left w:val="none" w:sz="0" w:space="0" w:color="auto"/>
            <w:bottom w:val="none" w:sz="0" w:space="0" w:color="auto"/>
            <w:right w:val="none" w:sz="0" w:space="0" w:color="auto"/>
          </w:divBdr>
        </w:div>
        <w:div w:id="747196852">
          <w:marLeft w:val="480"/>
          <w:marRight w:val="0"/>
          <w:marTop w:val="0"/>
          <w:marBottom w:val="0"/>
          <w:divBdr>
            <w:top w:val="none" w:sz="0" w:space="0" w:color="auto"/>
            <w:left w:val="none" w:sz="0" w:space="0" w:color="auto"/>
            <w:bottom w:val="none" w:sz="0" w:space="0" w:color="auto"/>
            <w:right w:val="none" w:sz="0" w:space="0" w:color="auto"/>
          </w:divBdr>
        </w:div>
        <w:div w:id="1909419894">
          <w:marLeft w:val="480"/>
          <w:marRight w:val="0"/>
          <w:marTop w:val="0"/>
          <w:marBottom w:val="0"/>
          <w:divBdr>
            <w:top w:val="none" w:sz="0" w:space="0" w:color="auto"/>
            <w:left w:val="none" w:sz="0" w:space="0" w:color="auto"/>
            <w:bottom w:val="none" w:sz="0" w:space="0" w:color="auto"/>
            <w:right w:val="none" w:sz="0" w:space="0" w:color="auto"/>
          </w:divBdr>
        </w:div>
        <w:div w:id="824664249">
          <w:marLeft w:val="480"/>
          <w:marRight w:val="0"/>
          <w:marTop w:val="0"/>
          <w:marBottom w:val="0"/>
          <w:divBdr>
            <w:top w:val="none" w:sz="0" w:space="0" w:color="auto"/>
            <w:left w:val="none" w:sz="0" w:space="0" w:color="auto"/>
            <w:bottom w:val="none" w:sz="0" w:space="0" w:color="auto"/>
            <w:right w:val="none" w:sz="0" w:space="0" w:color="auto"/>
          </w:divBdr>
        </w:div>
        <w:div w:id="590239251">
          <w:marLeft w:val="480"/>
          <w:marRight w:val="0"/>
          <w:marTop w:val="0"/>
          <w:marBottom w:val="0"/>
          <w:divBdr>
            <w:top w:val="none" w:sz="0" w:space="0" w:color="auto"/>
            <w:left w:val="none" w:sz="0" w:space="0" w:color="auto"/>
            <w:bottom w:val="none" w:sz="0" w:space="0" w:color="auto"/>
            <w:right w:val="none" w:sz="0" w:space="0" w:color="auto"/>
          </w:divBdr>
        </w:div>
        <w:div w:id="1107039272">
          <w:marLeft w:val="480"/>
          <w:marRight w:val="0"/>
          <w:marTop w:val="0"/>
          <w:marBottom w:val="0"/>
          <w:divBdr>
            <w:top w:val="none" w:sz="0" w:space="0" w:color="auto"/>
            <w:left w:val="none" w:sz="0" w:space="0" w:color="auto"/>
            <w:bottom w:val="none" w:sz="0" w:space="0" w:color="auto"/>
            <w:right w:val="none" w:sz="0" w:space="0" w:color="auto"/>
          </w:divBdr>
        </w:div>
        <w:div w:id="1160121808">
          <w:marLeft w:val="480"/>
          <w:marRight w:val="0"/>
          <w:marTop w:val="0"/>
          <w:marBottom w:val="0"/>
          <w:divBdr>
            <w:top w:val="none" w:sz="0" w:space="0" w:color="auto"/>
            <w:left w:val="none" w:sz="0" w:space="0" w:color="auto"/>
            <w:bottom w:val="none" w:sz="0" w:space="0" w:color="auto"/>
            <w:right w:val="none" w:sz="0" w:space="0" w:color="auto"/>
          </w:divBdr>
        </w:div>
        <w:div w:id="513541690">
          <w:marLeft w:val="480"/>
          <w:marRight w:val="0"/>
          <w:marTop w:val="0"/>
          <w:marBottom w:val="0"/>
          <w:divBdr>
            <w:top w:val="none" w:sz="0" w:space="0" w:color="auto"/>
            <w:left w:val="none" w:sz="0" w:space="0" w:color="auto"/>
            <w:bottom w:val="none" w:sz="0" w:space="0" w:color="auto"/>
            <w:right w:val="none" w:sz="0" w:space="0" w:color="auto"/>
          </w:divBdr>
        </w:div>
        <w:div w:id="1542741457">
          <w:marLeft w:val="480"/>
          <w:marRight w:val="0"/>
          <w:marTop w:val="0"/>
          <w:marBottom w:val="0"/>
          <w:divBdr>
            <w:top w:val="none" w:sz="0" w:space="0" w:color="auto"/>
            <w:left w:val="none" w:sz="0" w:space="0" w:color="auto"/>
            <w:bottom w:val="none" w:sz="0" w:space="0" w:color="auto"/>
            <w:right w:val="none" w:sz="0" w:space="0" w:color="auto"/>
          </w:divBdr>
        </w:div>
        <w:div w:id="787165522">
          <w:marLeft w:val="480"/>
          <w:marRight w:val="0"/>
          <w:marTop w:val="0"/>
          <w:marBottom w:val="0"/>
          <w:divBdr>
            <w:top w:val="none" w:sz="0" w:space="0" w:color="auto"/>
            <w:left w:val="none" w:sz="0" w:space="0" w:color="auto"/>
            <w:bottom w:val="none" w:sz="0" w:space="0" w:color="auto"/>
            <w:right w:val="none" w:sz="0" w:space="0" w:color="auto"/>
          </w:divBdr>
        </w:div>
        <w:div w:id="2023243469">
          <w:marLeft w:val="480"/>
          <w:marRight w:val="0"/>
          <w:marTop w:val="0"/>
          <w:marBottom w:val="0"/>
          <w:divBdr>
            <w:top w:val="none" w:sz="0" w:space="0" w:color="auto"/>
            <w:left w:val="none" w:sz="0" w:space="0" w:color="auto"/>
            <w:bottom w:val="none" w:sz="0" w:space="0" w:color="auto"/>
            <w:right w:val="none" w:sz="0" w:space="0" w:color="auto"/>
          </w:divBdr>
        </w:div>
        <w:div w:id="583758430">
          <w:marLeft w:val="480"/>
          <w:marRight w:val="0"/>
          <w:marTop w:val="0"/>
          <w:marBottom w:val="0"/>
          <w:divBdr>
            <w:top w:val="none" w:sz="0" w:space="0" w:color="auto"/>
            <w:left w:val="none" w:sz="0" w:space="0" w:color="auto"/>
            <w:bottom w:val="none" w:sz="0" w:space="0" w:color="auto"/>
            <w:right w:val="none" w:sz="0" w:space="0" w:color="auto"/>
          </w:divBdr>
        </w:div>
        <w:div w:id="275336233">
          <w:marLeft w:val="480"/>
          <w:marRight w:val="0"/>
          <w:marTop w:val="0"/>
          <w:marBottom w:val="0"/>
          <w:divBdr>
            <w:top w:val="none" w:sz="0" w:space="0" w:color="auto"/>
            <w:left w:val="none" w:sz="0" w:space="0" w:color="auto"/>
            <w:bottom w:val="none" w:sz="0" w:space="0" w:color="auto"/>
            <w:right w:val="none" w:sz="0" w:space="0" w:color="auto"/>
          </w:divBdr>
        </w:div>
        <w:div w:id="1964801682">
          <w:marLeft w:val="480"/>
          <w:marRight w:val="0"/>
          <w:marTop w:val="0"/>
          <w:marBottom w:val="0"/>
          <w:divBdr>
            <w:top w:val="none" w:sz="0" w:space="0" w:color="auto"/>
            <w:left w:val="none" w:sz="0" w:space="0" w:color="auto"/>
            <w:bottom w:val="none" w:sz="0" w:space="0" w:color="auto"/>
            <w:right w:val="none" w:sz="0" w:space="0" w:color="auto"/>
          </w:divBdr>
        </w:div>
        <w:div w:id="329985972">
          <w:marLeft w:val="480"/>
          <w:marRight w:val="0"/>
          <w:marTop w:val="0"/>
          <w:marBottom w:val="0"/>
          <w:divBdr>
            <w:top w:val="none" w:sz="0" w:space="0" w:color="auto"/>
            <w:left w:val="none" w:sz="0" w:space="0" w:color="auto"/>
            <w:bottom w:val="none" w:sz="0" w:space="0" w:color="auto"/>
            <w:right w:val="none" w:sz="0" w:space="0" w:color="auto"/>
          </w:divBdr>
        </w:div>
        <w:div w:id="1795250681">
          <w:marLeft w:val="480"/>
          <w:marRight w:val="0"/>
          <w:marTop w:val="0"/>
          <w:marBottom w:val="0"/>
          <w:divBdr>
            <w:top w:val="none" w:sz="0" w:space="0" w:color="auto"/>
            <w:left w:val="none" w:sz="0" w:space="0" w:color="auto"/>
            <w:bottom w:val="none" w:sz="0" w:space="0" w:color="auto"/>
            <w:right w:val="none" w:sz="0" w:space="0" w:color="auto"/>
          </w:divBdr>
        </w:div>
        <w:div w:id="1946767440">
          <w:marLeft w:val="480"/>
          <w:marRight w:val="0"/>
          <w:marTop w:val="0"/>
          <w:marBottom w:val="0"/>
          <w:divBdr>
            <w:top w:val="none" w:sz="0" w:space="0" w:color="auto"/>
            <w:left w:val="none" w:sz="0" w:space="0" w:color="auto"/>
            <w:bottom w:val="none" w:sz="0" w:space="0" w:color="auto"/>
            <w:right w:val="none" w:sz="0" w:space="0" w:color="auto"/>
          </w:divBdr>
        </w:div>
        <w:div w:id="1502694670">
          <w:marLeft w:val="480"/>
          <w:marRight w:val="0"/>
          <w:marTop w:val="0"/>
          <w:marBottom w:val="0"/>
          <w:divBdr>
            <w:top w:val="none" w:sz="0" w:space="0" w:color="auto"/>
            <w:left w:val="none" w:sz="0" w:space="0" w:color="auto"/>
            <w:bottom w:val="none" w:sz="0" w:space="0" w:color="auto"/>
            <w:right w:val="none" w:sz="0" w:space="0" w:color="auto"/>
          </w:divBdr>
        </w:div>
        <w:div w:id="674693629">
          <w:marLeft w:val="480"/>
          <w:marRight w:val="0"/>
          <w:marTop w:val="0"/>
          <w:marBottom w:val="0"/>
          <w:divBdr>
            <w:top w:val="none" w:sz="0" w:space="0" w:color="auto"/>
            <w:left w:val="none" w:sz="0" w:space="0" w:color="auto"/>
            <w:bottom w:val="none" w:sz="0" w:space="0" w:color="auto"/>
            <w:right w:val="none" w:sz="0" w:space="0" w:color="auto"/>
          </w:divBdr>
        </w:div>
        <w:div w:id="534081411">
          <w:marLeft w:val="480"/>
          <w:marRight w:val="0"/>
          <w:marTop w:val="0"/>
          <w:marBottom w:val="0"/>
          <w:divBdr>
            <w:top w:val="none" w:sz="0" w:space="0" w:color="auto"/>
            <w:left w:val="none" w:sz="0" w:space="0" w:color="auto"/>
            <w:bottom w:val="none" w:sz="0" w:space="0" w:color="auto"/>
            <w:right w:val="none" w:sz="0" w:space="0" w:color="auto"/>
          </w:divBdr>
        </w:div>
        <w:div w:id="139001872">
          <w:marLeft w:val="480"/>
          <w:marRight w:val="0"/>
          <w:marTop w:val="0"/>
          <w:marBottom w:val="0"/>
          <w:divBdr>
            <w:top w:val="none" w:sz="0" w:space="0" w:color="auto"/>
            <w:left w:val="none" w:sz="0" w:space="0" w:color="auto"/>
            <w:bottom w:val="none" w:sz="0" w:space="0" w:color="auto"/>
            <w:right w:val="none" w:sz="0" w:space="0" w:color="auto"/>
          </w:divBdr>
        </w:div>
        <w:div w:id="1777168781">
          <w:marLeft w:val="480"/>
          <w:marRight w:val="0"/>
          <w:marTop w:val="0"/>
          <w:marBottom w:val="0"/>
          <w:divBdr>
            <w:top w:val="none" w:sz="0" w:space="0" w:color="auto"/>
            <w:left w:val="none" w:sz="0" w:space="0" w:color="auto"/>
            <w:bottom w:val="none" w:sz="0" w:space="0" w:color="auto"/>
            <w:right w:val="none" w:sz="0" w:space="0" w:color="auto"/>
          </w:divBdr>
        </w:div>
        <w:div w:id="2049406060">
          <w:marLeft w:val="480"/>
          <w:marRight w:val="0"/>
          <w:marTop w:val="0"/>
          <w:marBottom w:val="0"/>
          <w:divBdr>
            <w:top w:val="none" w:sz="0" w:space="0" w:color="auto"/>
            <w:left w:val="none" w:sz="0" w:space="0" w:color="auto"/>
            <w:bottom w:val="none" w:sz="0" w:space="0" w:color="auto"/>
            <w:right w:val="none" w:sz="0" w:space="0" w:color="auto"/>
          </w:divBdr>
        </w:div>
        <w:div w:id="1975982098">
          <w:marLeft w:val="480"/>
          <w:marRight w:val="0"/>
          <w:marTop w:val="0"/>
          <w:marBottom w:val="0"/>
          <w:divBdr>
            <w:top w:val="none" w:sz="0" w:space="0" w:color="auto"/>
            <w:left w:val="none" w:sz="0" w:space="0" w:color="auto"/>
            <w:bottom w:val="none" w:sz="0" w:space="0" w:color="auto"/>
            <w:right w:val="none" w:sz="0" w:space="0" w:color="auto"/>
          </w:divBdr>
        </w:div>
        <w:div w:id="893198200">
          <w:marLeft w:val="480"/>
          <w:marRight w:val="0"/>
          <w:marTop w:val="0"/>
          <w:marBottom w:val="0"/>
          <w:divBdr>
            <w:top w:val="none" w:sz="0" w:space="0" w:color="auto"/>
            <w:left w:val="none" w:sz="0" w:space="0" w:color="auto"/>
            <w:bottom w:val="none" w:sz="0" w:space="0" w:color="auto"/>
            <w:right w:val="none" w:sz="0" w:space="0" w:color="auto"/>
          </w:divBdr>
        </w:div>
        <w:div w:id="1709527902">
          <w:marLeft w:val="480"/>
          <w:marRight w:val="0"/>
          <w:marTop w:val="0"/>
          <w:marBottom w:val="0"/>
          <w:divBdr>
            <w:top w:val="none" w:sz="0" w:space="0" w:color="auto"/>
            <w:left w:val="none" w:sz="0" w:space="0" w:color="auto"/>
            <w:bottom w:val="none" w:sz="0" w:space="0" w:color="auto"/>
            <w:right w:val="none" w:sz="0" w:space="0" w:color="auto"/>
          </w:divBdr>
        </w:div>
        <w:div w:id="1231160661">
          <w:marLeft w:val="480"/>
          <w:marRight w:val="0"/>
          <w:marTop w:val="0"/>
          <w:marBottom w:val="0"/>
          <w:divBdr>
            <w:top w:val="none" w:sz="0" w:space="0" w:color="auto"/>
            <w:left w:val="none" w:sz="0" w:space="0" w:color="auto"/>
            <w:bottom w:val="none" w:sz="0" w:space="0" w:color="auto"/>
            <w:right w:val="none" w:sz="0" w:space="0" w:color="auto"/>
          </w:divBdr>
        </w:div>
        <w:div w:id="350834788">
          <w:marLeft w:val="480"/>
          <w:marRight w:val="0"/>
          <w:marTop w:val="0"/>
          <w:marBottom w:val="0"/>
          <w:divBdr>
            <w:top w:val="none" w:sz="0" w:space="0" w:color="auto"/>
            <w:left w:val="none" w:sz="0" w:space="0" w:color="auto"/>
            <w:bottom w:val="none" w:sz="0" w:space="0" w:color="auto"/>
            <w:right w:val="none" w:sz="0" w:space="0" w:color="auto"/>
          </w:divBdr>
        </w:div>
        <w:div w:id="575820116">
          <w:marLeft w:val="480"/>
          <w:marRight w:val="0"/>
          <w:marTop w:val="0"/>
          <w:marBottom w:val="0"/>
          <w:divBdr>
            <w:top w:val="none" w:sz="0" w:space="0" w:color="auto"/>
            <w:left w:val="none" w:sz="0" w:space="0" w:color="auto"/>
            <w:bottom w:val="none" w:sz="0" w:space="0" w:color="auto"/>
            <w:right w:val="none" w:sz="0" w:space="0" w:color="auto"/>
          </w:divBdr>
        </w:div>
        <w:div w:id="1235581285">
          <w:marLeft w:val="480"/>
          <w:marRight w:val="0"/>
          <w:marTop w:val="0"/>
          <w:marBottom w:val="0"/>
          <w:divBdr>
            <w:top w:val="none" w:sz="0" w:space="0" w:color="auto"/>
            <w:left w:val="none" w:sz="0" w:space="0" w:color="auto"/>
            <w:bottom w:val="none" w:sz="0" w:space="0" w:color="auto"/>
            <w:right w:val="none" w:sz="0" w:space="0" w:color="auto"/>
          </w:divBdr>
        </w:div>
        <w:div w:id="640380462">
          <w:marLeft w:val="480"/>
          <w:marRight w:val="0"/>
          <w:marTop w:val="0"/>
          <w:marBottom w:val="0"/>
          <w:divBdr>
            <w:top w:val="none" w:sz="0" w:space="0" w:color="auto"/>
            <w:left w:val="none" w:sz="0" w:space="0" w:color="auto"/>
            <w:bottom w:val="none" w:sz="0" w:space="0" w:color="auto"/>
            <w:right w:val="none" w:sz="0" w:space="0" w:color="auto"/>
          </w:divBdr>
        </w:div>
        <w:div w:id="326985190">
          <w:marLeft w:val="480"/>
          <w:marRight w:val="0"/>
          <w:marTop w:val="0"/>
          <w:marBottom w:val="0"/>
          <w:divBdr>
            <w:top w:val="none" w:sz="0" w:space="0" w:color="auto"/>
            <w:left w:val="none" w:sz="0" w:space="0" w:color="auto"/>
            <w:bottom w:val="none" w:sz="0" w:space="0" w:color="auto"/>
            <w:right w:val="none" w:sz="0" w:space="0" w:color="auto"/>
          </w:divBdr>
        </w:div>
        <w:div w:id="1482848367">
          <w:marLeft w:val="480"/>
          <w:marRight w:val="0"/>
          <w:marTop w:val="0"/>
          <w:marBottom w:val="0"/>
          <w:divBdr>
            <w:top w:val="none" w:sz="0" w:space="0" w:color="auto"/>
            <w:left w:val="none" w:sz="0" w:space="0" w:color="auto"/>
            <w:bottom w:val="none" w:sz="0" w:space="0" w:color="auto"/>
            <w:right w:val="none" w:sz="0" w:space="0" w:color="auto"/>
          </w:divBdr>
        </w:div>
        <w:div w:id="348072041">
          <w:marLeft w:val="480"/>
          <w:marRight w:val="0"/>
          <w:marTop w:val="0"/>
          <w:marBottom w:val="0"/>
          <w:divBdr>
            <w:top w:val="none" w:sz="0" w:space="0" w:color="auto"/>
            <w:left w:val="none" w:sz="0" w:space="0" w:color="auto"/>
            <w:bottom w:val="none" w:sz="0" w:space="0" w:color="auto"/>
            <w:right w:val="none" w:sz="0" w:space="0" w:color="auto"/>
          </w:divBdr>
        </w:div>
        <w:div w:id="881938503">
          <w:marLeft w:val="480"/>
          <w:marRight w:val="0"/>
          <w:marTop w:val="0"/>
          <w:marBottom w:val="0"/>
          <w:divBdr>
            <w:top w:val="none" w:sz="0" w:space="0" w:color="auto"/>
            <w:left w:val="none" w:sz="0" w:space="0" w:color="auto"/>
            <w:bottom w:val="none" w:sz="0" w:space="0" w:color="auto"/>
            <w:right w:val="none" w:sz="0" w:space="0" w:color="auto"/>
          </w:divBdr>
        </w:div>
        <w:div w:id="1347636137">
          <w:marLeft w:val="480"/>
          <w:marRight w:val="0"/>
          <w:marTop w:val="0"/>
          <w:marBottom w:val="0"/>
          <w:divBdr>
            <w:top w:val="none" w:sz="0" w:space="0" w:color="auto"/>
            <w:left w:val="none" w:sz="0" w:space="0" w:color="auto"/>
            <w:bottom w:val="none" w:sz="0" w:space="0" w:color="auto"/>
            <w:right w:val="none" w:sz="0" w:space="0" w:color="auto"/>
          </w:divBdr>
        </w:div>
        <w:div w:id="1197348258">
          <w:marLeft w:val="480"/>
          <w:marRight w:val="0"/>
          <w:marTop w:val="0"/>
          <w:marBottom w:val="0"/>
          <w:divBdr>
            <w:top w:val="none" w:sz="0" w:space="0" w:color="auto"/>
            <w:left w:val="none" w:sz="0" w:space="0" w:color="auto"/>
            <w:bottom w:val="none" w:sz="0" w:space="0" w:color="auto"/>
            <w:right w:val="none" w:sz="0" w:space="0" w:color="auto"/>
          </w:divBdr>
        </w:div>
      </w:divsChild>
    </w:div>
    <w:div w:id="1408771863">
      <w:bodyDiv w:val="1"/>
      <w:marLeft w:val="0"/>
      <w:marRight w:val="0"/>
      <w:marTop w:val="0"/>
      <w:marBottom w:val="0"/>
      <w:divBdr>
        <w:top w:val="none" w:sz="0" w:space="0" w:color="auto"/>
        <w:left w:val="none" w:sz="0" w:space="0" w:color="auto"/>
        <w:bottom w:val="none" w:sz="0" w:space="0" w:color="auto"/>
        <w:right w:val="none" w:sz="0" w:space="0" w:color="auto"/>
      </w:divBdr>
      <w:divsChild>
        <w:div w:id="608510441">
          <w:marLeft w:val="480"/>
          <w:marRight w:val="0"/>
          <w:marTop w:val="0"/>
          <w:marBottom w:val="0"/>
          <w:divBdr>
            <w:top w:val="none" w:sz="0" w:space="0" w:color="auto"/>
            <w:left w:val="none" w:sz="0" w:space="0" w:color="auto"/>
            <w:bottom w:val="none" w:sz="0" w:space="0" w:color="auto"/>
            <w:right w:val="none" w:sz="0" w:space="0" w:color="auto"/>
          </w:divBdr>
        </w:div>
        <w:div w:id="459736021">
          <w:marLeft w:val="480"/>
          <w:marRight w:val="0"/>
          <w:marTop w:val="0"/>
          <w:marBottom w:val="0"/>
          <w:divBdr>
            <w:top w:val="none" w:sz="0" w:space="0" w:color="auto"/>
            <w:left w:val="none" w:sz="0" w:space="0" w:color="auto"/>
            <w:bottom w:val="none" w:sz="0" w:space="0" w:color="auto"/>
            <w:right w:val="none" w:sz="0" w:space="0" w:color="auto"/>
          </w:divBdr>
        </w:div>
        <w:div w:id="1237088697">
          <w:marLeft w:val="480"/>
          <w:marRight w:val="0"/>
          <w:marTop w:val="0"/>
          <w:marBottom w:val="0"/>
          <w:divBdr>
            <w:top w:val="none" w:sz="0" w:space="0" w:color="auto"/>
            <w:left w:val="none" w:sz="0" w:space="0" w:color="auto"/>
            <w:bottom w:val="none" w:sz="0" w:space="0" w:color="auto"/>
            <w:right w:val="none" w:sz="0" w:space="0" w:color="auto"/>
          </w:divBdr>
        </w:div>
        <w:div w:id="850528302">
          <w:marLeft w:val="480"/>
          <w:marRight w:val="0"/>
          <w:marTop w:val="0"/>
          <w:marBottom w:val="0"/>
          <w:divBdr>
            <w:top w:val="none" w:sz="0" w:space="0" w:color="auto"/>
            <w:left w:val="none" w:sz="0" w:space="0" w:color="auto"/>
            <w:bottom w:val="none" w:sz="0" w:space="0" w:color="auto"/>
            <w:right w:val="none" w:sz="0" w:space="0" w:color="auto"/>
          </w:divBdr>
        </w:div>
        <w:div w:id="940184617">
          <w:marLeft w:val="480"/>
          <w:marRight w:val="0"/>
          <w:marTop w:val="0"/>
          <w:marBottom w:val="0"/>
          <w:divBdr>
            <w:top w:val="none" w:sz="0" w:space="0" w:color="auto"/>
            <w:left w:val="none" w:sz="0" w:space="0" w:color="auto"/>
            <w:bottom w:val="none" w:sz="0" w:space="0" w:color="auto"/>
            <w:right w:val="none" w:sz="0" w:space="0" w:color="auto"/>
          </w:divBdr>
        </w:div>
        <w:div w:id="952054689">
          <w:marLeft w:val="480"/>
          <w:marRight w:val="0"/>
          <w:marTop w:val="0"/>
          <w:marBottom w:val="0"/>
          <w:divBdr>
            <w:top w:val="none" w:sz="0" w:space="0" w:color="auto"/>
            <w:left w:val="none" w:sz="0" w:space="0" w:color="auto"/>
            <w:bottom w:val="none" w:sz="0" w:space="0" w:color="auto"/>
            <w:right w:val="none" w:sz="0" w:space="0" w:color="auto"/>
          </w:divBdr>
        </w:div>
        <w:div w:id="287207516">
          <w:marLeft w:val="480"/>
          <w:marRight w:val="0"/>
          <w:marTop w:val="0"/>
          <w:marBottom w:val="0"/>
          <w:divBdr>
            <w:top w:val="none" w:sz="0" w:space="0" w:color="auto"/>
            <w:left w:val="none" w:sz="0" w:space="0" w:color="auto"/>
            <w:bottom w:val="none" w:sz="0" w:space="0" w:color="auto"/>
            <w:right w:val="none" w:sz="0" w:space="0" w:color="auto"/>
          </w:divBdr>
        </w:div>
        <w:div w:id="1206597622">
          <w:marLeft w:val="480"/>
          <w:marRight w:val="0"/>
          <w:marTop w:val="0"/>
          <w:marBottom w:val="0"/>
          <w:divBdr>
            <w:top w:val="none" w:sz="0" w:space="0" w:color="auto"/>
            <w:left w:val="none" w:sz="0" w:space="0" w:color="auto"/>
            <w:bottom w:val="none" w:sz="0" w:space="0" w:color="auto"/>
            <w:right w:val="none" w:sz="0" w:space="0" w:color="auto"/>
          </w:divBdr>
        </w:div>
        <w:div w:id="417362575">
          <w:marLeft w:val="480"/>
          <w:marRight w:val="0"/>
          <w:marTop w:val="0"/>
          <w:marBottom w:val="0"/>
          <w:divBdr>
            <w:top w:val="none" w:sz="0" w:space="0" w:color="auto"/>
            <w:left w:val="none" w:sz="0" w:space="0" w:color="auto"/>
            <w:bottom w:val="none" w:sz="0" w:space="0" w:color="auto"/>
            <w:right w:val="none" w:sz="0" w:space="0" w:color="auto"/>
          </w:divBdr>
        </w:div>
        <w:div w:id="63912674">
          <w:marLeft w:val="480"/>
          <w:marRight w:val="0"/>
          <w:marTop w:val="0"/>
          <w:marBottom w:val="0"/>
          <w:divBdr>
            <w:top w:val="none" w:sz="0" w:space="0" w:color="auto"/>
            <w:left w:val="none" w:sz="0" w:space="0" w:color="auto"/>
            <w:bottom w:val="none" w:sz="0" w:space="0" w:color="auto"/>
            <w:right w:val="none" w:sz="0" w:space="0" w:color="auto"/>
          </w:divBdr>
        </w:div>
        <w:div w:id="310453629">
          <w:marLeft w:val="480"/>
          <w:marRight w:val="0"/>
          <w:marTop w:val="0"/>
          <w:marBottom w:val="0"/>
          <w:divBdr>
            <w:top w:val="none" w:sz="0" w:space="0" w:color="auto"/>
            <w:left w:val="none" w:sz="0" w:space="0" w:color="auto"/>
            <w:bottom w:val="none" w:sz="0" w:space="0" w:color="auto"/>
            <w:right w:val="none" w:sz="0" w:space="0" w:color="auto"/>
          </w:divBdr>
        </w:div>
        <w:div w:id="1249457776">
          <w:marLeft w:val="480"/>
          <w:marRight w:val="0"/>
          <w:marTop w:val="0"/>
          <w:marBottom w:val="0"/>
          <w:divBdr>
            <w:top w:val="none" w:sz="0" w:space="0" w:color="auto"/>
            <w:left w:val="none" w:sz="0" w:space="0" w:color="auto"/>
            <w:bottom w:val="none" w:sz="0" w:space="0" w:color="auto"/>
            <w:right w:val="none" w:sz="0" w:space="0" w:color="auto"/>
          </w:divBdr>
        </w:div>
        <w:div w:id="882062096">
          <w:marLeft w:val="480"/>
          <w:marRight w:val="0"/>
          <w:marTop w:val="0"/>
          <w:marBottom w:val="0"/>
          <w:divBdr>
            <w:top w:val="none" w:sz="0" w:space="0" w:color="auto"/>
            <w:left w:val="none" w:sz="0" w:space="0" w:color="auto"/>
            <w:bottom w:val="none" w:sz="0" w:space="0" w:color="auto"/>
            <w:right w:val="none" w:sz="0" w:space="0" w:color="auto"/>
          </w:divBdr>
        </w:div>
        <w:div w:id="1463419425">
          <w:marLeft w:val="480"/>
          <w:marRight w:val="0"/>
          <w:marTop w:val="0"/>
          <w:marBottom w:val="0"/>
          <w:divBdr>
            <w:top w:val="none" w:sz="0" w:space="0" w:color="auto"/>
            <w:left w:val="none" w:sz="0" w:space="0" w:color="auto"/>
            <w:bottom w:val="none" w:sz="0" w:space="0" w:color="auto"/>
            <w:right w:val="none" w:sz="0" w:space="0" w:color="auto"/>
          </w:divBdr>
        </w:div>
        <w:div w:id="1513227989">
          <w:marLeft w:val="480"/>
          <w:marRight w:val="0"/>
          <w:marTop w:val="0"/>
          <w:marBottom w:val="0"/>
          <w:divBdr>
            <w:top w:val="none" w:sz="0" w:space="0" w:color="auto"/>
            <w:left w:val="none" w:sz="0" w:space="0" w:color="auto"/>
            <w:bottom w:val="none" w:sz="0" w:space="0" w:color="auto"/>
            <w:right w:val="none" w:sz="0" w:space="0" w:color="auto"/>
          </w:divBdr>
        </w:div>
        <w:div w:id="1552572222">
          <w:marLeft w:val="480"/>
          <w:marRight w:val="0"/>
          <w:marTop w:val="0"/>
          <w:marBottom w:val="0"/>
          <w:divBdr>
            <w:top w:val="none" w:sz="0" w:space="0" w:color="auto"/>
            <w:left w:val="none" w:sz="0" w:space="0" w:color="auto"/>
            <w:bottom w:val="none" w:sz="0" w:space="0" w:color="auto"/>
            <w:right w:val="none" w:sz="0" w:space="0" w:color="auto"/>
          </w:divBdr>
        </w:div>
        <w:div w:id="1935894437">
          <w:marLeft w:val="480"/>
          <w:marRight w:val="0"/>
          <w:marTop w:val="0"/>
          <w:marBottom w:val="0"/>
          <w:divBdr>
            <w:top w:val="none" w:sz="0" w:space="0" w:color="auto"/>
            <w:left w:val="none" w:sz="0" w:space="0" w:color="auto"/>
            <w:bottom w:val="none" w:sz="0" w:space="0" w:color="auto"/>
            <w:right w:val="none" w:sz="0" w:space="0" w:color="auto"/>
          </w:divBdr>
        </w:div>
        <w:div w:id="991640314">
          <w:marLeft w:val="480"/>
          <w:marRight w:val="0"/>
          <w:marTop w:val="0"/>
          <w:marBottom w:val="0"/>
          <w:divBdr>
            <w:top w:val="none" w:sz="0" w:space="0" w:color="auto"/>
            <w:left w:val="none" w:sz="0" w:space="0" w:color="auto"/>
            <w:bottom w:val="none" w:sz="0" w:space="0" w:color="auto"/>
            <w:right w:val="none" w:sz="0" w:space="0" w:color="auto"/>
          </w:divBdr>
        </w:div>
        <w:div w:id="1401176317">
          <w:marLeft w:val="480"/>
          <w:marRight w:val="0"/>
          <w:marTop w:val="0"/>
          <w:marBottom w:val="0"/>
          <w:divBdr>
            <w:top w:val="none" w:sz="0" w:space="0" w:color="auto"/>
            <w:left w:val="none" w:sz="0" w:space="0" w:color="auto"/>
            <w:bottom w:val="none" w:sz="0" w:space="0" w:color="auto"/>
            <w:right w:val="none" w:sz="0" w:space="0" w:color="auto"/>
          </w:divBdr>
        </w:div>
        <w:div w:id="819731135">
          <w:marLeft w:val="480"/>
          <w:marRight w:val="0"/>
          <w:marTop w:val="0"/>
          <w:marBottom w:val="0"/>
          <w:divBdr>
            <w:top w:val="none" w:sz="0" w:space="0" w:color="auto"/>
            <w:left w:val="none" w:sz="0" w:space="0" w:color="auto"/>
            <w:bottom w:val="none" w:sz="0" w:space="0" w:color="auto"/>
            <w:right w:val="none" w:sz="0" w:space="0" w:color="auto"/>
          </w:divBdr>
        </w:div>
        <w:div w:id="461046154">
          <w:marLeft w:val="480"/>
          <w:marRight w:val="0"/>
          <w:marTop w:val="0"/>
          <w:marBottom w:val="0"/>
          <w:divBdr>
            <w:top w:val="none" w:sz="0" w:space="0" w:color="auto"/>
            <w:left w:val="none" w:sz="0" w:space="0" w:color="auto"/>
            <w:bottom w:val="none" w:sz="0" w:space="0" w:color="auto"/>
            <w:right w:val="none" w:sz="0" w:space="0" w:color="auto"/>
          </w:divBdr>
        </w:div>
        <w:div w:id="1692952166">
          <w:marLeft w:val="480"/>
          <w:marRight w:val="0"/>
          <w:marTop w:val="0"/>
          <w:marBottom w:val="0"/>
          <w:divBdr>
            <w:top w:val="none" w:sz="0" w:space="0" w:color="auto"/>
            <w:left w:val="none" w:sz="0" w:space="0" w:color="auto"/>
            <w:bottom w:val="none" w:sz="0" w:space="0" w:color="auto"/>
            <w:right w:val="none" w:sz="0" w:space="0" w:color="auto"/>
          </w:divBdr>
        </w:div>
        <w:div w:id="280457133">
          <w:marLeft w:val="480"/>
          <w:marRight w:val="0"/>
          <w:marTop w:val="0"/>
          <w:marBottom w:val="0"/>
          <w:divBdr>
            <w:top w:val="none" w:sz="0" w:space="0" w:color="auto"/>
            <w:left w:val="none" w:sz="0" w:space="0" w:color="auto"/>
            <w:bottom w:val="none" w:sz="0" w:space="0" w:color="auto"/>
            <w:right w:val="none" w:sz="0" w:space="0" w:color="auto"/>
          </w:divBdr>
        </w:div>
        <w:div w:id="774063047">
          <w:marLeft w:val="480"/>
          <w:marRight w:val="0"/>
          <w:marTop w:val="0"/>
          <w:marBottom w:val="0"/>
          <w:divBdr>
            <w:top w:val="none" w:sz="0" w:space="0" w:color="auto"/>
            <w:left w:val="none" w:sz="0" w:space="0" w:color="auto"/>
            <w:bottom w:val="none" w:sz="0" w:space="0" w:color="auto"/>
            <w:right w:val="none" w:sz="0" w:space="0" w:color="auto"/>
          </w:divBdr>
        </w:div>
        <w:div w:id="624770474">
          <w:marLeft w:val="480"/>
          <w:marRight w:val="0"/>
          <w:marTop w:val="0"/>
          <w:marBottom w:val="0"/>
          <w:divBdr>
            <w:top w:val="none" w:sz="0" w:space="0" w:color="auto"/>
            <w:left w:val="none" w:sz="0" w:space="0" w:color="auto"/>
            <w:bottom w:val="none" w:sz="0" w:space="0" w:color="auto"/>
            <w:right w:val="none" w:sz="0" w:space="0" w:color="auto"/>
          </w:divBdr>
        </w:div>
        <w:div w:id="1633174416">
          <w:marLeft w:val="480"/>
          <w:marRight w:val="0"/>
          <w:marTop w:val="0"/>
          <w:marBottom w:val="0"/>
          <w:divBdr>
            <w:top w:val="none" w:sz="0" w:space="0" w:color="auto"/>
            <w:left w:val="none" w:sz="0" w:space="0" w:color="auto"/>
            <w:bottom w:val="none" w:sz="0" w:space="0" w:color="auto"/>
            <w:right w:val="none" w:sz="0" w:space="0" w:color="auto"/>
          </w:divBdr>
        </w:div>
        <w:div w:id="644511907">
          <w:marLeft w:val="480"/>
          <w:marRight w:val="0"/>
          <w:marTop w:val="0"/>
          <w:marBottom w:val="0"/>
          <w:divBdr>
            <w:top w:val="none" w:sz="0" w:space="0" w:color="auto"/>
            <w:left w:val="none" w:sz="0" w:space="0" w:color="auto"/>
            <w:bottom w:val="none" w:sz="0" w:space="0" w:color="auto"/>
            <w:right w:val="none" w:sz="0" w:space="0" w:color="auto"/>
          </w:divBdr>
        </w:div>
        <w:div w:id="814107551">
          <w:marLeft w:val="480"/>
          <w:marRight w:val="0"/>
          <w:marTop w:val="0"/>
          <w:marBottom w:val="0"/>
          <w:divBdr>
            <w:top w:val="none" w:sz="0" w:space="0" w:color="auto"/>
            <w:left w:val="none" w:sz="0" w:space="0" w:color="auto"/>
            <w:bottom w:val="none" w:sz="0" w:space="0" w:color="auto"/>
            <w:right w:val="none" w:sz="0" w:space="0" w:color="auto"/>
          </w:divBdr>
        </w:div>
        <w:div w:id="1139882152">
          <w:marLeft w:val="480"/>
          <w:marRight w:val="0"/>
          <w:marTop w:val="0"/>
          <w:marBottom w:val="0"/>
          <w:divBdr>
            <w:top w:val="none" w:sz="0" w:space="0" w:color="auto"/>
            <w:left w:val="none" w:sz="0" w:space="0" w:color="auto"/>
            <w:bottom w:val="none" w:sz="0" w:space="0" w:color="auto"/>
            <w:right w:val="none" w:sz="0" w:space="0" w:color="auto"/>
          </w:divBdr>
        </w:div>
        <w:div w:id="1851413049">
          <w:marLeft w:val="480"/>
          <w:marRight w:val="0"/>
          <w:marTop w:val="0"/>
          <w:marBottom w:val="0"/>
          <w:divBdr>
            <w:top w:val="none" w:sz="0" w:space="0" w:color="auto"/>
            <w:left w:val="none" w:sz="0" w:space="0" w:color="auto"/>
            <w:bottom w:val="none" w:sz="0" w:space="0" w:color="auto"/>
            <w:right w:val="none" w:sz="0" w:space="0" w:color="auto"/>
          </w:divBdr>
        </w:div>
        <w:div w:id="312028540">
          <w:marLeft w:val="480"/>
          <w:marRight w:val="0"/>
          <w:marTop w:val="0"/>
          <w:marBottom w:val="0"/>
          <w:divBdr>
            <w:top w:val="none" w:sz="0" w:space="0" w:color="auto"/>
            <w:left w:val="none" w:sz="0" w:space="0" w:color="auto"/>
            <w:bottom w:val="none" w:sz="0" w:space="0" w:color="auto"/>
            <w:right w:val="none" w:sz="0" w:space="0" w:color="auto"/>
          </w:divBdr>
        </w:div>
        <w:div w:id="1250197095">
          <w:marLeft w:val="480"/>
          <w:marRight w:val="0"/>
          <w:marTop w:val="0"/>
          <w:marBottom w:val="0"/>
          <w:divBdr>
            <w:top w:val="none" w:sz="0" w:space="0" w:color="auto"/>
            <w:left w:val="none" w:sz="0" w:space="0" w:color="auto"/>
            <w:bottom w:val="none" w:sz="0" w:space="0" w:color="auto"/>
            <w:right w:val="none" w:sz="0" w:space="0" w:color="auto"/>
          </w:divBdr>
        </w:div>
        <w:div w:id="314526380">
          <w:marLeft w:val="480"/>
          <w:marRight w:val="0"/>
          <w:marTop w:val="0"/>
          <w:marBottom w:val="0"/>
          <w:divBdr>
            <w:top w:val="none" w:sz="0" w:space="0" w:color="auto"/>
            <w:left w:val="none" w:sz="0" w:space="0" w:color="auto"/>
            <w:bottom w:val="none" w:sz="0" w:space="0" w:color="auto"/>
            <w:right w:val="none" w:sz="0" w:space="0" w:color="auto"/>
          </w:divBdr>
        </w:div>
        <w:div w:id="1060523004">
          <w:marLeft w:val="480"/>
          <w:marRight w:val="0"/>
          <w:marTop w:val="0"/>
          <w:marBottom w:val="0"/>
          <w:divBdr>
            <w:top w:val="none" w:sz="0" w:space="0" w:color="auto"/>
            <w:left w:val="none" w:sz="0" w:space="0" w:color="auto"/>
            <w:bottom w:val="none" w:sz="0" w:space="0" w:color="auto"/>
            <w:right w:val="none" w:sz="0" w:space="0" w:color="auto"/>
          </w:divBdr>
        </w:div>
        <w:div w:id="1051467480">
          <w:marLeft w:val="480"/>
          <w:marRight w:val="0"/>
          <w:marTop w:val="0"/>
          <w:marBottom w:val="0"/>
          <w:divBdr>
            <w:top w:val="none" w:sz="0" w:space="0" w:color="auto"/>
            <w:left w:val="none" w:sz="0" w:space="0" w:color="auto"/>
            <w:bottom w:val="none" w:sz="0" w:space="0" w:color="auto"/>
            <w:right w:val="none" w:sz="0" w:space="0" w:color="auto"/>
          </w:divBdr>
        </w:div>
        <w:div w:id="1522622539">
          <w:marLeft w:val="480"/>
          <w:marRight w:val="0"/>
          <w:marTop w:val="0"/>
          <w:marBottom w:val="0"/>
          <w:divBdr>
            <w:top w:val="none" w:sz="0" w:space="0" w:color="auto"/>
            <w:left w:val="none" w:sz="0" w:space="0" w:color="auto"/>
            <w:bottom w:val="none" w:sz="0" w:space="0" w:color="auto"/>
            <w:right w:val="none" w:sz="0" w:space="0" w:color="auto"/>
          </w:divBdr>
        </w:div>
        <w:div w:id="388915794">
          <w:marLeft w:val="480"/>
          <w:marRight w:val="0"/>
          <w:marTop w:val="0"/>
          <w:marBottom w:val="0"/>
          <w:divBdr>
            <w:top w:val="none" w:sz="0" w:space="0" w:color="auto"/>
            <w:left w:val="none" w:sz="0" w:space="0" w:color="auto"/>
            <w:bottom w:val="none" w:sz="0" w:space="0" w:color="auto"/>
            <w:right w:val="none" w:sz="0" w:space="0" w:color="auto"/>
          </w:divBdr>
        </w:div>
        <w:div w:id="534269008">
          <w:marLeft w:val="480"/>
          <w:marRight w:val="0"/>
          <w:marTop w:val="0"/>
          <w:marBottom w:val="0"/>
          <w:divBdr>
            <w:top w:val="none" w:sz="0" w:space="0" w:color="auto"/>
            <w:left w:val="none" w:sz="0" w:space="0" w:color="auto"/>
            <w:bottom w:val="none" w:sz="0" w:space="0" w:color="auto"/>
            <w:right w:val="none" w:sz="0" w:space="0" w:color="auto"/>
          </w:divBdr>
        </w:div>
      </w:divsChild>
    </w:div>
    <w:div w:id="1409500710">
      <w:bodyDiv w:val="1"/>
      <w:marLeft w:val="0"/>
      <w:marRight w:val="0"/>
      <w:marTop w:val="0"/>
      <w:marBottom w:val="0"/>
      <w:divBdr>
        <w:top w:val="none" w:sz="0" w:space="0" w:color="auto"/>
        <w:left w:val="none" w:sz="0" w:space="0" w:color="auto"/>
        <w:bottom w:val="none" w:sz="0" w:space="0" w:color="auto"/>
        <w:right w:val="none" w:sz="0" w:space="0" w:color="auto"/>
      </w:divBdr>
    </w:div>
    <w:div w:id="1409572477">
      <w:bodyDiv w:val="1"/>
      <w:marLeft w:val="0"/>
      <w:marRight w:val="0"/>
      <w:marTop w:val="0"/>
      <w:marBottom w:val="0"/>
      <w:divBdr>
        <w:top w:val="none" w:sz="0" w:space="0" w:color="auto"/>
        <w:left w:val="none" w:sz="0" w:space="0" w:color="auto"/>
        <w:bottom w:val="none" w:sz="0" w:space="0" w:color="auto"/>
        <w:right w:val="none" w:sz="0" w:space="0" w:color="auto"/>
      </w:divBdr>
    </w:div>
    <w:div w:id="1409694868">
      <w:bodyDiv w:val="1"/>
      <w:marLeft w:val="0"/>
      <w:marRight w:val="0"/>
      <w:marTop w:val="0"/>
      <w:marBottom w:val="0"/>
      <w:divBdr>
        <w:top w:val="none" w:sz="0" w:space="0" w:color="auto"/>
        <w:left w:val="none" w:sz="0" w:space="0" w:color="auto"/>
        <w:bottom w:val="none" w:sz="0" w:space="0" w:color="auto"/>
        <w:right w:val="none" w:sz="0" w:space="0" w:color="auto"/>
      </w:divBdr>
      <w:divsChild>
        <w:div w:id="711659752">
          <w:marLeft w:val="480"/>
          <w:marRight w:val="0"/>
          <w:marTop w:val="0"/>
          <w:marBottom w:val="0"/>
          <w:divBdr>
            <w:top w:val="none" w:sz="0" w:space="0" w:color="auto"/>
            <w:left w:val="none" w:sz="0" w:space="0" w:color="auto"/>
            <w:bottom w:val="none" w:sz="0" w:space="0" w:color="auto"/>
            <w:right w:val="none" w:sz="0" w:space="0" w:color="auto"/>
          </w:divBdr>
        </w:div>
        <w:div w:id="806896533">
          <w:marLeft w:val="480"/>
          <w:marRight w:val="0"/>
          <w:marTop w:val="0"/>
          <w:marBottom w:val="0"/>
          <w:divBdr>
            <w:top w:val="none" w:sz="0" w:space="0" w:color="auto"/>
            <w:left w:val="none" w:sz="0" w:space="0" w:color="auto"/>
            <w:bottom w:val="none" w:sz="0" w:space="0" w:color="auto"/>
            <w:right w:val="none" w:sz="0" w:space="0" w:color="auto"/>
          </w:divBdr>
        </w:div>
        <w:div w:id="1785927342">
          <w:marLeft w:val="480"/>
          <w:marRight w:val="0"/>
          <w:marTop w:val="0"/>
          <w:marBottom w:val="0"/>
          <w:divBdr>
            <w:top w:val="none" w:sz="0" w:space="0" w:color="auto"/>
            <w:left w:val="none" w:sz="0" w:space="0" w:color="auto"/>
            <w:bottom w:val="none" w:sz="0" w:space="0" w:color="auto"/>
            <w:right w:val="none" w:sz="0" w:space="0" w:color="auto"/>
          </w:divBdr>
        </w:div>
        <w:div w:id="2017030895">
          <w:marLeft w:val="480"/>
          <w:marRight w:val="0"/>
          <w:marTop w:val="0"/>
          <w:marBottom w:val="0"/>
          <w:divBdr>
            <w:top w:val="none" w:sz="0" w:space="0" w:color="auto"/>
            <w:left w:val="none" w:sz="0" w:space="0" w:color="auto"/>
            <w:bottom w:val="none" w:sz="0" w:space="0" w:color="auto"/>
            <w:right w:val="none" w:sz="0" w:space="0" w:color="auto"/>
          </w:divBdr>
        </w:div>
        <w:div w:id="2102793770">
          <w:marLeft w:val="480"/>
          <w:marRight w:val="0"/>
          <w:marTop w:val="0"/>
          <w:marBottom w:val="0"/>
          <w:divBdr>
            <w:top w:val="none" w:sz="0" w:space="0" w:color="auto"/>
            <w:left w:val="none" w:sz="0" w:space="0" w:color="auto"/>
            <w:bottom w:val="none" w:sz="0" w:space="0" w:color="auto"/>
            <w:right w:val="none" w:sz="0" w:space="0" w:color="auto"/>
          </w:divBdr>
        </w:div>
        <w:div w:id="1329285057">
          <w:marLeft w:val="480"/>
          <w:marRight w:val="0"/>
          <w:marTop w:val="0"/>
          <w:marBottom w:val="0"/>
          <w:divBdr>
            <w:top w:val="none" w:sz="0" w:space="0" w:color="auto"/>
            <w:left w:val="none" w:sz="0" w:space="0" w:color="auto"/>
            <w:bottom w:val="none" w:sz="0" w:space="0" w:color="auto"/>
            <w:right w:val="none" w:sz="0" w:space="0" w:color="auto"/>
          </w:divBdr>
        </w:div>
        <w:div w:id="859051813">
          <w:marLeft w:val="480"/>
          <w:marRight w:val="0"/>
          <w:marTop w:val="0"/>
          <w:marBottom w:val="0"/>
          <w:divBdr>
            <w:top w:val="none" w:sz="0" w:space="0" w:color="auto"/>
            <w:left w:val="none" w:sz="0" w:space="0" w:color="auto"/>
            <w:bottom w:val="none" w:sz="0" w:space="0" w:color="auto"/>
            <w:right w:val="none" w:sz="0" w:space="0" w:color="auto"/>
          </w:divBdr>
        </w:div>
        <w:div w:id="239364440">
          <w:marLeft w:val="480"/>
          <w:marRight w:val="0"/>
          <w:marTop w:val="0"/>
          <w:marBottom w:val="0"/>
          <w:divBdr>
            <w:top w:val="none" w:sz="0" w:space="0" w:color="auto"/>
            <w:left w:val="none" w:sz="0" w:space="0" w:color="auto"/>
            <w:bottom w:val="none" w:sz="0" w:space="0" w:color="auto"/>
            <w:right w:val="none" w:sz="0" w:space="0" w:color="auto"/>
          </w:divBdr>
        </w:div>
        <w:div w:id="395251332">
          <w:marLeft w:val="480"/>
          <w:marRight w:val="0"/>
          <w:marTop w:val="0"/>
          <w:marBottom w:val="0"/>
          <w:divBdr>
            <w:top w:val="none" w:sz="0" w:space="0" w:color="auto"/>
            <w:left w:val="none" w:sz="0" w:space="0" w:color="auto"/>
            <w:bottom w:val="none" w:sz="0" w:space="0" w:color="auto"/>
            <w:right w:val="none" w:sz="0" w:space="0" w:color="auto"/>
          </w:divBdr>
        </w:div>
        <w:div w:id="1669795585">
          <w:marLeft w:val="480"/>
          <w:marRight w:val="0"/>
          <w:marTop w:val="0"/>
          <w:marBottom w:val="0"/>
          <w:divBdr>
            <w:top w:val="none" w:sz="0" w:space="0" w:color="auto"/>
            <w:left w:val="none" w:sz="0" w:space="0" w:color="auto"/>
            <w:bottom w:val="none" w:sz="0" w:space="0" w:color="auto"/>
            <w:right w:val="none" w:sz="0" w:space="0" w:color="auto"/>
          </w:divBdr>
        </w:div>
        <w:div w:id="398753316">
          <w:marLeft w:val="480"/>
          <w:marRight w:val="0"/>
          <w:marTop w:val="0"/>
          <w:marBottom w:val="0"/>
          <w:divBdr>
            <w:top w:val="none" w:sz="0" w:space="0" w:color="auto"/>
            <w:left w:val="none" w:sz="0" w:space="0" w:color="auto"/>
            <w:bottom w:val="none" w:sz="0" w:space="0" w:color="auto"/>
            <w:right w:val="none" w:sz="0" w:space="0" w:color="auto"/>
          </w:divBdr>
        </w:div>
        <w:div w:id="325405275">
          <w:marLeft w:val="480"/>
          <w:marRight w:val="0"/>
          <w:marTop w:val="0"/>
          <w:marBottom w:val="0"/>
          <w:divBdr>
            <w:top w:val="none" w:sz="0" w:space="0" w:color="auto"/>
            <w:left w:val="none" w:sz="0" w:space="0" w:color="auto"/>
            <w:bottom w:val="none" w:sz="0" w:space="0" w:color="auto"/>
            <w:right w:val="none" w:sz="0" w:space="0" w:color="auto"/>
          </w:divBdr>
        </w:div>
        <w:div w:id="445738456">
          <w:marLeft w:val="480"/>
          <w:marRight w:val="0"/>
          <w:marTop w:val="0"/>
          <w:marBottom w:val="0"/>
          <w:divBdr>
            <w:top w:val="none" w:sz="0" w:space="0" w:color="auto"/>
            <w:left w:val="none" w:sz="0" w:space="0" w:color="auto"/>
            <w:bottom w:val="none" w:sz="0" w:space="0" w:color="auto"/>
            <w:right w:val="none" w:sz="0" w:space="0" w:color="auto"/>
          </w:divBdr>
        </w:div>
        <w:div w:id="1801415775">
          <w:marLeft w:val="480"/>
          <w:marRight w:val="0"/>
          <w:marTop w:val="0"/>
          <w:marBottom w:val="0"/>
          <w:divBdr>
            <w:top w:val="none" w:sz="0" w:space="0" w:color="auto"/>
            <w:left w:val="none" w:sz="0" w:space="0" w:color="auto"/>
            <w:bottom w:val="none" w:sz="0" w:space="0" w:color="auto"/>
            <w:right w:val="none" w:sz="0" w:space="0" w:color="auto"/>
          </w:divBdr>
        </w:div>
        <w:div w:id="1632596313">
          <w:marLeft w:val="480"/>
          <w:marRight w:val="0"/>
          <w:marTop w:val="0"/>
          <w:marBottom w:val="0"/>
          <w:divBdr>
            <w:top w:val="none" w:sz="0" w:space="0" w:color="auto"/>
            <w:left w:val="none" w:sz="0" w:space="0" w:color="auto"/>
            <w:bottom w:val="none" w:sz="0" w:space="0" w:color="auto"/>
            <w:right w:val="none" w:sz="0" w:space="0" w:color="auto"/>
          </w:divBdr>
        </w:div>
        <w:div w:id="873233855">
          <w:marLeft w:val="480"/>
          <w:marRight w:val="0"/>
          <w:marTop w:val="0"/>
          <w:marBottom w:val="0"/>
          <w:divBdr>
            <w:top w:val="none" w:sz="0" w:space="0" w:color="auto"/>
            <w:left w:val="none" w:sz="0" w:space="0" w:color="auto"/>
            <w:bottom w:val="none" w:sz="0" w:space="0" w:color="auto"/>
            <w:right w:val="none" w:sz="0" w:space="0" w:color="auto"/>
          </w:divBdr>
        </w:div>
        <w:div w:id="2017416223">
          <w:marLeft w:val="480"/>
          <w:marRight w:val="0"/>
          <w:marTop w:val="0"/>
          <w:marBottom w:val="0"/>
          <w:divBdr>
            <w:top w:val="none" w:sz="0" w:space="0" w:color="auto"/>
            <w:left w:val="none" w:sz="0" w:space="0" w:color="auto"/>
            <w:bottom w:val="none" w:sz="0" w:space="0" w:color="auto"/>
            <w:right w:val="none" w:sz="0" w:space="0" w:color="auto"/>
          </w:divBdr>
        </w:div>
        <w:div w:id="1974673864">
          <w:marLeft w:val="480"/>
          <w:marRight w:val="0"/>
          <w:marTop w:val="0"/>
          <w:marBottom w:val="0"/>
          <w:divBdr>
            <w:top w:val="none" w:sz="0" w:space="0" w:color="auto"/>
            <w:left w:val="none" w:sz="0" w:space="0" w:color="auto"/>
            <w:bottom w:val="none" w:sz="0" w:space="0" w:color="auto"/>
            <w:right w:val="none" w:sz="0" w:space="0" w:color="auto"/>
          </w:divBdr>
        </w:div>
        <w:div w:id="1476339043">
          <w:marLeft w:val="480"/>
          <w:marRight w:val="0"/>
          <w:marTop w:val="0"/>
          <w:marBottom w:val="0"/>
          <w:divBdr>
            <w:top w:val="none" w:sz="0" w:space="0" w:color="auto"/>
            <w:left w:val="none" w:sz="0" w:space="0" w:color="auto"/>
            <w:bottom w:val="none" w:sz="0" w:space="0" w:color="auto"/>
            <w:right w:val="none" w:sz="0" w:space="0" w:color="auto"/>
          </w:divBdr>
        </w:div>
        <w:div w:id="106042692">
          <w:marLeft w:val="480"/>
          <w:marRight w:val="0"/>
          <w:marTop w:val="0"/>
          <w:marBottom w:val="0"/>
          <w:divBdr>
            <w:top w:val="none" w:sz="0" w:space="0" w:color="auto"/>
            <w:left w:val="none" w:sz="0" w:space="0" w:color="auto"/>
            <w:bottom w:val="none" w:sz="0" w:space="0" w:color="auto"/>
            <w:right w:val="none" w:sz="0" w:space="0" w:color="auto"/>
          </w:divBdr>
        </w:div>
        <w:div w:id="995719549">
          <w:marLeft w:val="480"/>
          <w:marRight w:val="0"/>
          <w:marTop w:val="0"/>
          <w:marBottom w:val="0"/>
          <w:divBdr>
            <w:top w:val="none" w:sz="0" w:space="0" w:color="auto"/>
            <w:left w:val="none" w:sz="0" w:space="0" w:color="auto"/>
            <w:bottom w:val="none" w:sz="0" w:space="0" w:color="auto"/>
            <w:right w:val="none" w:sz="0" w:space="0" w:color="auto"/>
          </w:divBdr>
        </w:div>
        <w:div w:id="746343825">
          <w:marLeft w:val="480"/>
          <w:marRight w:val="0"/>
          <w:marTop w:val="0"/>
          <w:marBottom w:val="0"/>
          <w:divBdr>
            <w:top w:val="none" w:sz="0" w:space="0" w:color="auto"/>
            <w:left w:val="none" w:sz="0" w:space="0" w:color="auto"/>
            <w:bottom w:val="none" w:sz="0" w:space="0" w:color="auto"/>
            <w:right w:val="none" w:sz="0" w:space="0" w:color="auto"/>
          </w:divBdr>
        </w:div>
        <w:div w:id="26225206">
          <w:marLeft w:val="480"/>
          <w:marRight w:val="0"/>
          <w:marTop w:val="0"/>
          <w:marBottom w:val="0"/>
          <w:divBdr>
            <w:top w:val="none" w:sz="0" w:space="0" w:color="auto"/>
            <w:left w:val="none" w:sz="0" w:space="0" w:color="auto"/>
            <w:bottom w:val="none" w:sz="0" w:space="0" w:color="auto"/>
            <w:right w:val="none" w:sz="0" w:space="0" w:color="auto"/>
          </w:divBdr>
        </w:div>
        <w:div w:id="1738549277">
          <w:marLeft w:val="480"/>
          <w:marRight w:val="0"/>
          <w:marTop w:val="0"/>
          <w:marBottom w:val="0"/>
          <w:divBdr>
            <w:top w:val="none" w:sz="0" w:space="0" w:color="auto"/>
            <w:left w:val="none" w:sz="0" w:space="0" w:color="auto"/>
            <w:bottom w:val="none" w:sz="0" w:space="0" w:color="auto"/>
            <w:right w:val="none" w:sz="0" w:space="0" w:color="auto"/>
          </w:divBdr>
        </w:div>
        <w:div w:id="60687497">
          <w:marLeft w:val="480"/>
          <w:marRight w:val="0"/>
          <w:marTop w:val="0"/>
          <w:marBottom w:val="0"/>
          <w:divBdr>
            <w:top w:val="none" w:sz="0" w:space="0" w:color="auto"/>
            <w:left w:val="none" w:sz="0" w:space="0" w:color="auto"/>
            <w:bottom w:val="none" w:sz="0" w:space="0" w:color="auto"/>
            <w:right w:val="none" w:sz="0" w:space="0" w:color="auto"/>
          </w:divBdr>
        </w:div>
        <w:div w:id="205878373">
          <w:marLeft w:val="480"/>
          <w:marRight w:val="0"/>
          <w:marTop w:val="0"/>
          <w:marBottom w:val="0"/>
          <w:divBdr>
            <w:top w:val="none" w:sz="0" w:space="0" w:color="auto"/>
            <w:left w:val="none" w:sz="0" w:space="0" w:color="auto"/>
            <w:bottom w:val="none" w:sz="0" w:space="0" w:color="auto"/>
            <w:right w:val="none" w:sz="0" w:space="0" w:color="auto"/>
          </w:divBdr>
        </w:div>
        <w:div w:id="1316422447">
          <w:marLeft w:val="480"/>
          <w:marRight w:val="0"/>
          <w:marTop w:val="0"/>
          <w:marBottom w:val="0"/>
          <w:divBdr>
            <w:top w:val="none" w:sz="0" w:space="0" w:color="auto"/>
            <w:left w:val="none" w:sz="0" w:space="0" w:color="auto"/>
            <w:bottom w:val="none" w:sz="0" w:space="0" w:color="auto"/>
            <w:right w:val="none" w:sz="0" w:space="0" w:color="auto"/>
          </w:divBdr>
        </w:div>
        <w:div w:id="1309556505">
          <w:marLeft w:val="480"/>
          <w:marRight w:val="0"/>
          <w:marTop w:val="0"/>
          <w:marBottom w:val="0"/>
          <w:divBdr>
            <w:top w:val="none" w:sz="0" w:space="0" w:color="auto"/>
            <w:left w:val="none" w:sz="0" w:space="0" w:color="auto"/>
            <w:bottom w:val="none" w:sz="0" w:space="0" w:color="auto"/>
            <w:right w:val="none" w:sz="0" w:space="0" w:color="auto"/>
          </w:divBdr>
        </w:div>
        <w:div w:id="757403073">
          <w:marLeft w:val="480"/>
          <w:marRight w:val="0"/>
          <w:marTop w:val="0"/>
          <w:marBottom w:val="0"/>
          <w:divBdr>
            <w:top w:val="none" w:sz="0" w:space="0" w:color="auto"/>
            <w:left w:val="none" w:sz="0" w:space="0" w:color="auto"/>
            <w:bottom w:val="none" w:sz="0" w:space="0" w:color="auto"/>
            <w:right w:val="none" w:sz="0" w:space="0" w:color="auto"/>
          </w:divBdr>
        </w:div>
        <w:div w:id="239363616">
          <w:marLeft w:val="480"/>
          <w:marRight w:val="0"/>
          <w:marTop w:val="0"/>
          <w:marBottom w:val="0"/>
          <w:divBdr>
            <w:top w:val="none" w:sz="0" w:space="0" w:color="auto"/>
            <w:left w:val="none" w:sz="0" w:space="0" w:color="auto"/>
            <w:bottom w:val="none" w:sz="0" w:space="0" w:color="auto"/>
            <w:right w:val="none" w:sz="0" w:space="0" w:color="auto"/>
          </w:divBdr>
        </w:div>
        <w:div w:id="1987853289">
          <w:marLeft w:val="480"/>
          <w:marRight w:val="0"/>
          <w:marTop w:val="0"/>
          <w:marBottom w:val="0"/>
          <w:divBdr>
            <w:top w:val="none" w:sz="0" w:space="0" w:color="auto"/>
            <w:left w:val="none" w:sz="0" w:space="0" w:color="auto"/>
            <w:bottom w:val="none" w:sz="0" w:space="0" w:color="auto"/>
            <w:right w:val="none" w:sz="0" w:space="0" w:color="auto"/>
          </w:divBdr>
        </w:div>
        <w:div w:id="1203515661">
          <w:marLeft w:val="480"/>
          <w:marRight w:val="0"/>
          <w:marTop w:val="0"/>
          <w:marBottom w:val="0"/>
          <w:divBdr>
            <w:top w:val="none" w:sz="0" w:space="0" w:color="auto"/>
            <w:left w:val="none" w:sz="0" w:space="0" w:color="auto"/>
            <w:bottom w:val="none" w:sz="0" w:space="0" w:color="auto"/>
            <w:right w:val="none" w:sz="0" w:space="0" w:color="auto"/>
          </w:divBdr>
        </w:div>
        <w:div w:id="1415124881">
          <w:marLeft w:val="480"/>
          <w:marRight w:val="0"/>
          <w:marTop w:val="0"/>
          <w:marBottom w:val="0"/>
          <w:divBdr>
            <w:top w:val="none" w:sz="0" w:space="0" w:color="auto"/>
            <w:left w:val="none" w:sz="0" w:space="0" w:color="auto"/>
            <w:bottom w:val="none" w:sz="0" w:space="0" w:color="auto"/>
            <w:right w:val="none" w:sz="0" w:space="0" w:color="auto"/>
          </w:divBdr>
        </w:div>
        <w:div w:id="130829369">
          <w:marLeft w:val="480"/>
          <w:marRight w:val="0"/>
          <w:marTop w:val="0"/>
          <w:marBottom w:val="0"/>
          <w:divBdr>
            <w:top w:val="none" w:sz="0" w:space="0" w:color="auto"/>
            <w:left w:val="none" w:sz="0" w:space="0" w:color="auto"/>
            <w:bottom w:val="none" w:sz="0" w:space="0" w:color="auto"/>
            <w:right w:val="none" w:sz="0" w:space="0" w:color="auto"/>
          </w:divBdr>
        </w:div>
        <w:div w:id="1487279465">
          <w:marLeft w:val="480"/>
          <w:marRight w:val="0"/>
          <w:marTop w:val="0"/>
          <w:marBottom w:val="0"/>
          <w:divBdr>
            <w:top w:val="none" w:sz="0" w:space="0" w:color="auto"/>
            <w:left w:val="none" w:sz="0" w:space="0" w:color="auto"/>
            <w:bottom w:val="none" w:sz="0" w:space="0" w:color="auto"/>
            <w:right w:val="none" w:sz="0" w:space="0" w:color="auto"/>
          </w:divBdr>
        </w:div>
        <w:div w:id="578517265">
          <w:marLeft w:val="480"/>
          <w:marRight w:val="0"/>
          <w:marTop w:val="0"/>
          <w:marBottom w:val="0"/>
          <w:divBdr>
            <w:top w:val="none" w:sz="0" w:space="0" w:color="auto"/>
            <w:left w:val="none" w:sz="0" w:space="0" w:color="auto"/>
            <w:bottom w:val="none" w:sz="0" w:space="0" w:color="auto"/>
            <w:right w:val="none" w:sz="0" w:space="0" w:color="auto"/>
          </w:divBdr>
        </w:div>
        <w:div w:id="550967373">
          <w:marLeft w:val="480"/>
          <w:marRight w:val="0"/>
          <w:marTop w:val="0"/>
          <w:marBottom w:val="0"/>
          <w:divBdr>
            <w:top w:val="none" w:sz="0" w:space="0" w:color="auto"/>
            <w:left w:val="none" w:sz="0" w:space="0" w:color="auto"/>
            <w:bottom w:val="none" w:sz="0" w:space="0" w:color="auto"/>
            <w:right w:val="none" w:sz="0" w:space="0" w:color="auto"/>
          </w:divBdr>
        </w:div>
        <w:div w:id="559368273">
          <w:marLeft w:val="480"/>
          <w:marRight w:val="0"/>
          <w:marTop w:val="0"/>
          <w:marBottom w:val="0"/>
          <w:divBdr>
            <w:top w:val="none" w:sz="0" w:space="0" w:color="auto"/>
            <w:left w:val="none" w:sz="0" w:space="0" w:color="auto"/>
            <w:bottom w:val="none" w:sz="0" w:space="0" w:color="auto"/>
            <w:right w:val="none" w:sz="0" w:space="0" w:color="auto"/>
          </w:divBdr>
        </w:div>
      </w:divsChild>
    </w:div>
    <w:div w:id="1410226449">
      <w:bodyDiv w:val="1"/>
      <w:marLeft w:val="0"/>
      <w:marRight w:val="0"/>
      <w:marTop w:val="0"/>
      <w:marBottom w:val="0"/>
      <w:divBdr>
        <w:top w:val="none" w:sz="0" w:space="0" w:color="auto"/>
        <w:left w:val="none" w:sz="0" w:space="0" w:color="auto"/>
        <w:bottom w:val="none" w:sz="0" w:space="0" w:color="auto"/>
        <w:right w:val="none" w:sz="0" w:space="0" w:color="auto"/>
      </w:divBdr>
    </w:div>
    <w:div w:id="1410350219">
      <w:bodyDiv w:val="1"/>
      <w:marLeft w:val="0"/>
      <w:marRight w:val="0"/>
      <w:marTop w:val="0"/>
      <w:marBottom w:val="0"/>
      <w:divBdr>
        <w:top w:val="none" w:sz="0" w:space="0" w:color="auto"/>
        <w:left w:val="none" w:sz="0" w:space="0" w:color="auto"/>
        <w:bottom w:val="none" w:sz="0" w:space="0" w:color="auto"/>
        <w:right w:val="none" w:sz="0" w:space="0" w:color="auto"/>
      </w:divBdr>
    </w:div>
    <w:div w:id="1410617541">
      <w:bodyDiv w:val="1"/>
      <w:marLeft w:val="0"/>
      <w:marRight w:val="0"/>
      <w:marTop w:val="0"/>
      <w:marBottom w:val="0"/>
      <w:divBdr>
        <w:top w:val="none" w:sz="0" w:space="0" w:color="auto"/>
        <w:left w:val="none" w:sz="0" w:space="0" w:color="auto"/>
        <w:bottom w:val="none" w:sz="0" w:space="0" w:color="auto"/>
        <w:right w:val="none" w:sz="0" w:space="0" w:color="auto"/>
      </w:divBdr>
    </w:div>
    <w:div w:id="1410927240">
      <w:bodyDiv w:val="1"/>
      <w:marLeft w:val="0"/>
      <w:marRight w:val="0"/>
      <w:marTop w:val="0"/>
      <w:marBottom w:val="0"/>
      <w:divBdr>
        <w:top w:val="none" w:sz="0" w:space="0" w:color="auto"/>
        <w:left w:val="none" w:sz="0" w:space="0" w:color="auto"/>
        <w:bottom w:val="none" w:sz="0" w:space="0" w:color="auto"/>
        <w:right w:val="none" w:sz="0" w:space="0" w:color="auto"/>
      </w:divBdr>
    </w:div>
    <w:div w:id="1411125127">
      <w:bodyDiv w:val="1"/>
      <w:marLeft w:val="0"/>
      <w:marRight w:val="0"/>
      <w:marTop w:val="0"/>
      <w:marBottom w:val="0"/>
      <w:divBdr>
        <w:top w:val="none" w:sz="0" w:space="0" w:color="auto"/>
        <w:left w:val="none" w:sz="0" w:space="0" w:color="auto"/>
        <w:bottom w:val="none" w:sz="0" w:space="0" w:color="auto"/>
        <w:right w:val="none" w:sz="0" w:space="0" w:color="auto"/>
      </w:divBdr>
    </w:div>
    <w:div w:id="1412049379">
      <w:bodyDiv w:val="1"/>
      <w:marLeft w:val="0"/>
      <w:marRight w:val="0"/>
      <w:marTop w:val="0"/>
      <w:marBottom w:val="0"/>
      <w:divBdr>
        <w:top w:val="none" w:sz="0" w:space="0" w:color="auto"/>
        <w:left w:val="none" w:sz="0" w:space="0" w:color="auto"/>
        <w:bottom w:val="none" w:sz="0" w:space="0" w:color="auto"/>
        <w:right w:val="none" w:sz="0" w:space="0" w:color="auto"/>
      </w:divBdr>
    </w:div>
    <w:div w:id="1412388275">
      <w:bodyDiv w:val="1"/>
      <w:marLeft w:val="0"/>
      <w:marRight w:val="0"/>
      <w:marTop w:val="0"/>
      <w:marBottom w:val="0"/>
      <w:divBdr>
        <w:top w:val="none" w:sz="0" w:space="0" w:color="auto"/>
        <w:left w:val="none" w:sz="0" w:space="0" w:color="auto"/>
        <w:bottom w:val="none" w:sz="0" w:space="0" w:color="auto"/>
        <w:right w:val="none" w:sz="0" w:space="0" w:color="auto"/>
      </w:divBdr>
    </w:div>
    <w:div w:id="1412579771">
      <w:bodyDiv w:val="1"/>
      <w:marLeft w:val="0"/>
      <w:marRight w:val="0"/>
      <w:marTop w:val="0"/>
      <w:marBottom w:val="0"/>
      <w:divBdr>
        <w:top w:val="none" w:sz="0" w:space="0" w:color="auto"/>
        <w:left w:val="none" w:sz="0" w:space="0" w:color="auto"/>
        <w:bottom w:val="none" w:sz="0" w:space="0" w:color="auto"/>
        <w:right w:val="none" w:sz="0" w:space="0" w:color="auto"/>
      </w:divBdr>
    </w:div>
    <w:div w:id="1413043417">
      <w:bodyDiv w:val="1"/>
      <w:marLeft w:val="0"/>
      <w:marRight w:val="0"/>
      <w:marTop w:val="0"/>
      <w:marBottom w:val="0"/>
      <w:divBdr>
        <w:top w:val="none" w:sz="0" w:space="0" w:color="auto"/>
        <w:left w:val="none" w:sz="0" w:space="0" w:color="auto"/>
        <w:bottom w:val="none" w:sz="0" w:space="0" w:color="auto"/>
        <w:right w:val="none" w:sz="0" w:space="0" w:color="auto"/>
      </w:divBdr>
    </w:div>
    <w:div w:id="1413695969">
      <w:bodyDiv w:val="1"/>
      <w:marLeft w:val="0"/>
      <w:marRight w:val="0"/>
      <w:marTop w:val="0"/>
      <w:marBottom w:val="0"/>
      <w:divBdr>
        <w:top w:val="none" w:sz="0" w:space="0" w:color="auto"/>
        <w:left w:val="none" w:sz="0" w:space="0" w:color="auto"/>
        <w:bottom w:val="none" w:sz="0" w:space="0" w:color="auto"/>
        <w:right w:val="none" w:sz="0" w:space="0" w:color="auto"/>
      </w:divBdr>
    </w:div>
    <w:div w:id="1413966317">
      <w:bodyDiv w:val="1"/>
      <w:marLeft w:val="0"/>
      <w:marRight w:val="0"/>
      <w:marTop w:val="0"/>
      <w:marBottom w:val="0"/>
      <w:divBdr>
        <w:top w:val="none" w:sz="0" w:space="0" w:color="auto"/>
        <w:left w:val="none" w:sz="0" w:space="0" w:color="auto"/>
        <w:bottom w:val="none" w:sz="0" w:space="0" w:color="auto"/>
        <w:right w:val="none" w:sz="0" w:space="0" w:color="auto"/>
      </w:divBdr>
      <w:divsChild>
        <w:div w:id="2099937082">
          <w:marLeft w:val="480"/>
          <w:marRight w:val="0"/>
          <w:marTop w:val="0"/>
          <w:marBottom w:val="0"/>
          <w:divBdr>
            <w:top w:val="none" w:sz="0" w:space="0" w:color="auto"/>
            <w:left w:val="none" w:sz="0" w:space="0" w:color="auto"/>
            <w:bottom w:val="none" w:sz="0" w:space="0" w:color="auto"/>
            <w:right w:val="none" w:sz="0" w:space="0" w:color="auto"/>
          </w:divBdr>
        </w:div>
        <w:div w:id="853153396">
          <w:marLeft w:val="480"/>
          <w:marRight w:val="0"/>
          <w:marTop w:val="0"/>
          <w:marBottom w:val="0"/>
          <w:divBdr>
            <w:top w:val="none" w:sz="0" w:space="0" w:color="auto"/>
            <w:left w:val="none" w:sz="0" w:space="0" w:color="auto"/>
            <w:bottom w:val="none" w:sz="0" w:space="0" w:color="auto"/>
            <w:right w:val="none" w:sz="0" w:space="0" w:color="auto"/>
          </w:divBdr>
        </w:div>
        <w:div w:id="1006176393">
          <w:marLeft w:val="480"/>
          <w:marRight w:val="0"/>
          <w:marTop w:val="0"/>
          <w:marBottom w:val="0"/>
          <w:divBdr>
            <w:top w:val="none" w:sz="0" w:space="0" w:color="auto"/>
            <w:left w:val="none" w:sz="0" w:space="0" w:color="auto"/>
            <w:bottom w:val="none" w:sz="0" w:space="0" w:color="auto"/>
            <w:right w:val="none" w:sz="0" w:space="0" w:color="auto"/>
          </w:divBdr>
        </w:div>
        <w:div w:id="778179581">
          <w:marLeft w:val="480"/>
          <w:marRight w:val="0"/>
          <w:marTop w:val="0"/>
          <w:marBottom w:val="0"/>
          <w:divBdr>
            <w:top w:val="none" w:sz="0" w:space="0" w:color="auto"/>
            <w:left w:val="none" w:sz="0" w:space="0" w:color="auto"/>
            <w:bottom w:val="none" w:sz="0" w:space="0" w:color="auto"/>
            <w:right w:val="none" w:sz="0" w:space="0" w:color="auto"/>
          </w:divBdr>
        </w:div>
        <w:div w:id="1572960903">
          <w:marLeft w:val="480"/>
          <w:marRight w:val="0"/>
          <w:marTop w:val="0"/>
          <w:marBottom w:val="0"/>
          <w:divBdr>
            <w:top w:val="none" w:sz="0" w:space="0" w:color="auto"/>
            <w:left w:val="none" w:sz="0" w:space="0" w:color="auto"/>
            <w:bottom w:val="none" w:sz="0" w:space="0" w:color="auto"/>
            <w:right w:val="none" w:sz="0" w:space="0" w:color="auto"/>
          </w:divBdr>
        </w:div>
        <w:div w:id="1866746710">
          <w:marLeft w:val="480"/>
          <w:marRight w:val="0"/>
          <w:marTop w:val="0"/>
          <w:marBottom w:val="0"/>
          <w:divBdr>
            <w:top w:val="none" w:sz="0" w:space="0" w:color="auto"/>
            <w:left w:val="none" w:sz="0" w:space="0" w:color="auto"/>
            <w:bottom w:val="none" w:sz="0" w:space="0" w:color="auto"/>
            <w:right w:val="none" w:sz="0" w:space="0" w:color="auto"/>
          </w:divBdr>
        </w:div>
        <w:div w:id="871310484">
          <w:marLeft w:val="480"/>
          <w:marRight w:val="0"/>
          <w:marTop w:val="0"/>
          <w:marBottom w:val="0"/>
          <w:divBdr>
            <w:top w:val="none" w:sz="0" w:space="0" w:color="auto"/>
            <w:left w:val="none" w:sz="0" w:space="0" w:color="auto"/>
            <w:bottom w:val="none" w:sz="0" w:space="0" w:color="auto"/>
            <w:right w:val="none" w:sz="0" w:space="0" w:color="auto"/>
          </w:divBdr>
        </w:div>
        <w:div w:id="1101031325">
          <w:marLeft w:val="480"/>
          <w:marRight w:val="0"/>
          <w:marTop w:val="0"/>
          <w:marBottom w:val="0"/>
          <w:divBdr>
            <w:top w:val="none" w:sz="0" w:space="0" w:color="auto"/>
            <w:left w:val="none" w:sz="0" w:space="0" w:color="auto"/>
            <w:bottom w:val="none" w:sz="0" w:space="0" w:color="auto"/>
            <w:right w:val="none" w:sz="0" w:space="0" w:color="auto"/>
          </w:divBdr>
        </w:div>
        <w:div w:id="520436146">
          <w:marLeft w:val="480"/>
          <w:marRight w:val="0"/>
          <w:marTop w:val="0"/>
          <w:marBottom w:val="0"/>
          <w:divBdr>
            <w:top w:val="none" w:sz="0" w:space="0" w:color="auto"/>
            <w:left w:val="none" w:sz="0" w:space="0" w:color="auto"/>
            <w:bottom w:val="none" w:sz="0" w:space="0" w:color="auto"/>
            <w:right w:val="none" w:sz="0" w:space="0" w:color="auto"/>
          </w:divBdr>
        </w:div>
        <w:div w:id="1593398309">
          <w:marLeft w:val="480"/>
          <w:marRight w:val="0"/>
          <w:marTop w:val="0"/>
          <w:marBottom w:val="0"/>
          <w:divBdr>
            <w:top w:val="none" w:sz="0" w:space="0" w:color="auto"/>
            <w:left w:val="none" w:sz="0" w:space="0" w:color="auto"/>
            <w:bottom w:val="none" w:sz="0" w:space="0" w:color="auto"/>
            <w:right w:val="none" w:sz="0" w:space="0" w:color="auto"/>
          </w:divBdr>
        </w:div>
        <w:div w:id="822817185">
          <w:marLeft w:val="480"/>
          <w:marRight w:val="0"/>
          <w:marTop w:val="0"/>
          <w:marBottom w:val="0"/>
          <w:divBdr>
            <w:top w:val="none" w:sz="0" w:space="0" w:color="auto"/>
            <w:left w:val="none" w:sz="0" w:space="0" w:color="auto"/>
            <w:bottom w:val="none" w:sz="0" w:space="0" w:color="auto"/>
            <w:right w:val="none" w:sz="0" w:space="0" w:color="auto"/>
          </w:divBdr>
        </w:div>
        <w:div w:id="1426996677">
          <w:marLeft w:val="480"/>
          <w:marRight w:val="0"/>
          <w:marTop w:val="0"/>
          <w:marBottom w:val="0"/>
          <w:divBdr>
            <w:top w:val="none" w:sz="0" w:space="0" w:color="auto"/>
            <w:left w:val="none" w:sz="0" w:space="0" w:color="auto"/>
            <w:bottom w:val="none" w:sz="0" w:space="0" w:color="auto"/>
            <w:right w:val="none" w:sz="0" w:space="0" w:color="auto"/>
          </w:divBdr>
        </w:div>
        <w:div w:id="1420832462">
          <w:marLeft w:val="480"/>
          <w:marRight w:val="0"/>
          <w:marTop w:val="0"/>
          <w:marBottom w:val="0"/>
          <w:divBdr>
            <w:top w:val="none" w:sz="0" w:space="0" w:color="auto"/>
            <w:left w:val="none" w:sz="0" w:space="0" w:color="auto"/>
            <w:bottom w:val="none" w:sz="0" w:space="0" w:color="auto"/>
            <w:right w:val="none" w:sz="0" w:space="0" w:color="auto"/>
          </w:divBdr>
        </w:div>
        <w:div w:id="430587039">
          <w:marLeft w:val="480"/>
          <w:marRight w:val="0"/>
          <w:marTop w:val="0"/>
          <w:marBottom w:val="0"/>
          <w:divBdr>
            <w:top w:val="none" w:sz="0" w:space="0" w:color="auto"/>
            <w:left w:val="none" w:sz="0" w:space="0" w:color="auto"/>
            <w:bottom w:val="none" w:sz="0" w:space="0" w:color="auto"/>
            <w:right w:val="none" w:sz="0" w:space="0" w:color="auto"/>
          </w:divBdr>
        </w:div>
        <w:div w:id="224529827">
          <w:marLeft w:val="480"/>
          <w:marRight w:val="0"/>
          <w:marTop w:val="0"/>
          <w:marBottom w:val="0"/>
          <w:divBdr>
            <w:top w:val="none" w:sz="0" w:space="0" w:color="auto"/>
            <w:left w:val="none" w:sz="0" w:space="0" w:color="auto"/>
            <w:bottom w:val="none" w:sz="0" w:space="0" w:color="auto"/>
            <w:right w:val="none" w:sz="0" w:space="0" w:color="auto"/>
          </w:divBdr>
        </w:div>
        <w:div w:id="1678733391">
          <w:marLeft w:val="480"/>
          <w:marRight w:val="0"/>
          <w:marTop w:val="0"/>
          <w:marBottom w:val="0"/>
          <w:divBdr>
            <w:top w:val="none" w:sz="0" w:space="0" w:color="auto"/>
            <w:left w:val="none" w:sz="0" w:space="0" w:color="auto"/>
            <w:bottom w:val="none" w:sz="0" w:space="0" w:color="auto"/>
            <w:right w:val="none" w:sz="0" w:space="0" w:color="auto"/>
          </w:divBdr>
        </w:div>
        <w:div w:id="1037006466">
          <w:marLeft w:val="480"/>
          <w:marRight w:val="0"/>
          <w:marTop w:val="0"/>
          <w:marBottom w:val="0"/>
          <w:divBdr>
            <w:top w:val="none" w:sz="0" w:space="0" w:color="auto"/>
            <w:left w:val="none" w:sz="0" w:space="0" w:color="auto"/>
            <w:bottom w:val="none" w:sz="0" w:space="0" w:color="auto"/>
            <w:right w:val="none" w:sz="0" w:space="0" w:color="auto"/>
          </w:divBdr>
        </w:div>
        <w:div w:id="1919096805">
          <w:marLeft w:val="480"/>
          <w:marRight w:val="0"/>
          <w:marTop w:val="0"/>
          <w:marBottom w:val="0"/>
          <w:divBdr>
            <w:top w:val="none" w:sz="0" w:space="0" w:color="auto"/>
            <w:left w:val="none" w:sz="0" w:space="0" w:color="auto"/>
            <w:bottom w:val="none" w:sz="0" w:space="0" w:color="auto"/>
            <w:right w:val="none" w:sz="0" w:space="0" w:color="auto"/>
          </w:divBdr>
        </w:div>
        <w:div w:id="1726637322">
          <w:marLeft w:val="480"/>
          <w:marRight w:val="0"/>
          <w:marTop w:val="0"/>
          <w:marBottom w:val="0"/>
          <w:divBdr>
            <w:top w:val="none" w:sz="0" w:space="0" w:color="auto"/>
            <w:left w:val="none" w:sz="0" w:space="0" w:color="auto"/>
            <w:bottom w:val="none" w:sz="0" w:space="0" w:color="auto"/>
            <w:right w:val="none" w:sz="0" w:space="0" w:color="auto"/>
          </w:divBdr>
        </w:div>
        <w:div w:id="21172437">
          <w:marLeft w:val="480"/>
          <w:marRight w:val="0"/>
          <w:marTop w:val="0"/>
          <w:marBottom w:val="0"/>
          <w:divBdr>
            <w:top w:val="none" w:sz="0" w:space="0" w:color="auto"/>
            <w:left w:val="none" w:sz="0" w:space="0" w:color="auto"/>
            <w:bottom w:val="none" w:sz="0" w:space="0" w:color="auto"/>
            <w:right w:val="none" w:sz="0" w:space="0" w:color="auto"/>
          </w:divBdr>
        </w:div>
        <w:div w:id="1042705608">
          <w:marLeft w:val="480"/>
          <w:marRight w:val="0"/>
          <w:marTop w:val="0"/>
          <w:marBottom w:val="0"/>
          <w:divBdr>
            <w:top w:val="none" w:sz="0" w:space="0" w:color="auto"/>
            <w:left w:val="none" w:sz="0" w:space="0" w:color="auto"/>
            <w:bottom w:val="none" w:sz="0" w:space="0" w:color="auto"/>
            <w:right w:val="none" w:sz="0" w:space="0" w:color="auto"/>
          </w:divBdr>
        </w:div>
        <w:div w:id="1952785238">
          <w:marLeft w:val="480"/>
          <w:marRight w:val="0"/>
          <w:marTop w:val="0"/>
          <w:marBottom w:val="0"/>
          <w:divBdr>
            <w:top w:val="none" w:sz="0" w:space="0" w:color="auto"/>
            <w:left w:val="none" w:sz="0" w:space="0" w:color="auto"/>
            <w:bottom w:val="none" w:sz="0" w:space="0" w:color="auto"/>
            <w:right w:val="none" w:sz="0" w:space="0" w:color="auto"/>
          </w:divBdr>
        </w:div>
        <w:div w:id="308680587">
          <w:marLeft w:val="480"/>
          <w:marRight w:val="0"/>
          <w:marTop w:val="0"/>
          <w:marBottom w:val="0"/>
          <w:divBdr>
            <w:top w:val="none" w:sz="0" w:space="0" w:color="auto"/>
            <w:left w:val="none" w:sz="0" w:space="0" w:color="auto"/>
            <w:bottom w:val="none" w:sz="0" w:space="0" w:color="auto"/>
            <w:right w:val="none" w:sz="0" w:space="0" w:color="auto"/>
          </w:divBdr>
        </w:div>
        <w:div w:id="397165527">
          <w:marLeft w:val="480"/>
          <w:marRight w:val="0"/>
          <w:marTop w:val="0"/>
          <w:marBottom w:val="0"/>
          <w:divBdr>
            <w:top w:val="none" w:sz="0" w:space="0" w:color="auto"/>
            <w:left w:val="none" w:sz="0" w:space="0" w:color="auto"/>
            <w:bottom w:val="none" w:sz="0" w:space="0" w:color="auto"/>
            <w:right w:val="none" w:sz="0" w:space="0" w:color="auto"/>
          </w:divBdr>
        </w:div>
        <w:div w:id="1890649820">
          <w:marLeft w:val="480"/>
          <w:marRight w:val="0"/>
          <w:marTop w:val="0"/>
          <w:marBottom w:val="0"/>
          <w:divBdr>
            <w:top w:val="none" w:sz="0" w:space="0" w:color="auto"/>
            <w:left w:val="none" w:sz="0" w:space="0" w:color="auto"/>
            <w:bottom w:val="none" w:sz="0" w:space="0" w:color="auto"/>
            <w:right w:val="none" w:sz="0" w:space="0" w:color="auto"/>
          </w:divBdr>
        </w:div>
        <w:div w:id="829714781">
          <w:marLeft w:val="480"/>
          <w:marRight w:val="0"/>
          <w:marTop w:val="0"/>
          <w:marBottom w:val="0"/>
          <w:divBdr>
            <w:top w:val="none" w:sz="0" w:space="0" w:color="auto"/>
            <w:left w:val="none" w:sz="0" w:space="0" w:color="auto"/>
            <w:bottom w:val="none" w:sz="0" w:space="0" w:color="auto"/>
            <w:right w:val="none" w:sz="0" w:space="0" w:color="auto"/>
          </w:divBdr>
        </w:div>
        <w:div w:id="1157067979">
          <w:marLeft w:val="480"/>
          <w:marRight w:val="0"/>
          <w:marTop w:val="0"/>
          <w:marBottom w:val="0"/>
          <w:divBdr>
            <w:top w:val="none" w:sz="0" w:space="0" w:color="auto"/>
            <w:left w:val="none" w:sz="0" w:space="0" w:color="auto"/>
            <w:bottom w:val="none" w:sz="0" w:space="0" w:color="auto"/>
            <w:right w:val="none" w:sz="0" w:space="0" w:color="auto"/>
          </w:divBdr>
        </w:div>
        <w:div w:id="896818949">
          <w:marLeft w:val="480"/>
          <w:marRight w:val="0"/>
          <w:marTop w:val="0"/>
          <w:marBottom w:val="0"/>
          <w:divBdr>
            <w:top w:val="none" w:sz="0" w:space="0" w:color="auto"/>
            <w:left w:val="none" w:sz="0" w:space="0" w:color="auto"/>
            <w:bottom w:val="none" w:sz="0" w:space="0" w:color="auto"/>
            <w:right w:val="none" w:sz="0" w:space="0" w:color="auto"/>
          </w:divBdr>
        </w:div>
        <w:div w:id="468135140">
          <w:marLeft w:val="480"/>
          <w:marRight w:val="0"/>
          <w:marTop w:val="0"/>
          <w:marBottom w:val="0"/>
          <w:divBdr>
            <w:top w:val="none" w:sz="0" w:space="0" w:color="auto"/>
            <w:left w:val="none" w:sz="0" w:space="0" w:color="auto"/>
            <w:bottom w:val="none" w:sz="0" w:space="0" w:color="auto"/>
            <w:right w:val="none" w:sz="0" w:space="0" w:color="auto"/>
          </w:divBdr>
        </w:div>
        <w:div w:id="1501191508">
          <w:marLeft w:val="480"/>
          <w:marRight w:val="0"/>
          <w:marTop w:val="0"/>
          <w:marBottom w:val="0"/>
          <w:divBdr>
            <w:top w:val="none" w:sz="0" w:space="0" w:color="auto"/>
            <w:left w:val="none" w:sz="0" w:space="0" w:color="auto"/>
            <w:bottom w:val="none" w:sz="0" w:space="0" w:color="auto"/>
            <w:right w:val="none" w:sz="0" w:space="0" w:color="auto"/>
          </w:divBdr>
        </w:div>
        <w:div w:id="1880167777">
          <w:marLeft w:val="480"/>
          <w:marRight w:val="0"/>
          <w:marTop w:val="0"/>
          <w:marBottom w:val="0"/>
          <w:divBdr>
            <w:top w:val="none" w:sz="0" w:space="0" w:color="auto"/>
            <w:left w:val="none" w:sz="0" w:space="0" w:color="auto"/>
            <w:bottom w:val="none" w:sz="0" w:space="0" w:color="auto"/>
            <w:right w:val="none" w:sz="0" w:space="0" w:color="auto"/>
          </w:divBdr>
        </w:div>
        <w:div w:id="775829614">
          <w:marLeft w:val="480"/>
          <w:marRight w:val="0"/>
          <w:marTop w:val="0"/>
          <w:marBottom w:val="0"/>
          <w:divBdr>
            <w:top w:val="none" w:sz="0" w:space="0" w:color="auto"/>
            <w:left w:val="none" w:sz="0" w:space="0" w:color="auto"/>
            <w:bottom w:val="none" w:sz="0" w:space="0" w:color="auto"/>
            <w:right w:val="none" w:sz="0" w:space="0" w:color="auto"/>
          </w:divBdr>
        </w:div>
        <w:div w:id="2002074938">
          <w:marLeft w:val="480"/>
          <w:marRight w:val="0"/>
          <w:marTop w:val="0"/>
          <w:marBottom w:val="0"/>
          <w:divBdr>
            <w:top w:val="none" w:sz="0" w:space="0" w:color="auto"/>
            <w:left w:val="none" w:sz="0" w:space="0" w:color="auto"/>
            <w:bottom w:val="none" w:sz="0" w:space="0" w:color="auto"/>
            <w:right w:val="none" w:sz="0" w:space="0" w:color="auto"/>
          </w:divBdr>
        </w:div>
        <w:div w:id="22564428">
          <w:marLeft w:val="480"/>
          <w:marRight w:val="0"/>
          <w:marTop w:val="0"/>
          <w:marBottom w:val="0"/>
          <w:divBdr>
            <w:top w:val="none" w:sz="0" w:space="0" w:color="auto"/>
            <w:left w:val="none" w:sz="0" w:space="0" w:color="auto"/>
            <w:bottom w:val="none" w:sz="0" w:space="0" w:color="auto"/>
            <w:right w:val="none" w:sz="0" w:space="0" w:color="auto"/>
          </w:divBdr>
        </w:div>
        <w:div w:id="1264192624">
          <w:marLeft w:val="480"/>
          <w:marRight w:val="0"/>
          <w:marTop w:val="0"/>
          <w:marBottom w:val="0"/>
          <w:divBdr>
            <w:top w:val="none" w:sz="0" w:space="0" w:color="auto"/>
            <w:left w:val="none" w:sz="0" w:space="0" w:color="auto"/>
            <w:bottom w:val="none" w:sz="0" w:space="0" w:color="auto"/>
            <w:right w:val="none" w:sz="0" w:space="0" w:color="auto"/>
          </w:divBdr>
        </w:div>
        <w:div w:id="1697391113">
          <w:marLeft w:val="480"/>
          <w:marRight w:val="0"/>
          <w:marTop w:val="0"/>
          <w:marBottom w:val="0"/>
          <w:divBdr>
            <w:top w:val="none" w:sz="0" w:space="0" w:color="auto"/>
            <w:left w:val="none" w:sz="0" w:space="0" w:color="auto"/>
            <w:bottom w:val="none" w:sz="0" w:space="0" w:color="auto"/>
            <w:right w:val="none" w:sz="0" w:space="0" w:color="auto"/>
          </w:divBdr>
        </w:div>
        <w:div w:id="576600925">
          <w:marLeft w:val="480"/>
          <w:marRight w:val="0"/>
          <w:marTop w:val="0"/>
          <w:marBottom w:val="0"/>
          <w:divBdr>
            <w:top w:val="none" w:sz="0" w:space="0" w:color="auto"/>
            <w:left w:val="none" w:sz="0" w:space="0" w:color="auto"/>
            <w:bottom w:val="none" w:sz="0" w:space="0" w:color="auto"/>
            <w:right w:val="none" w:sz="0" w:space="0" w:color="auto"/>
          </w:divBdr>
        </w:div>
        <w:div w:id="1863124137">
          <w:marLeft w:val="480"/>
          <w:marRight w:val="0"/>
          <w:marTop w:val="0"/>
          <w:marBottom w:val="0"/>
          <w:divBdr>
            <w:top w:val="none" w:sz="0" w:space="0" w:color="auto"/>
            <w:left w:val="none" w:sz="0" w:space="0" w:color="auto"/>
            <w:bottom w:val="none" w:sz="0" w:space="0" w:color="auto"/>
            <w:right w:val="none" w:sz="0" w:space="0" w:color="auto"/>
          </w:divBdr>
        </w:div>
        <w:div w:id="690034024">
          <w:marLeft w:val="480"/>
          <w:marRight w:val="0"/>
          <w:marTop w:val="0"/>
          <w:marBottom w:val="0"/>
          <w:divBdr>
            <w:top w:val="none" w:sz="0" w:space="0" w:color="auto"/>
            <w:left w:val="none" w:sz="0" w:space="0" w:color="auto"/>
            <w:bottom w:val="none" w:sz="0" w:space="0" w:color="auto"/>
            <w:right w:val="none" w:sz="0" w:space="0" w:color="auto"/>
          </w:divBdr>
        </w:div>
      </w:divsChild>
    </w:div>
    <w:div w:id="1414547608">
      <w:bodyDiv w:val="1"/>
      <w:marLeft w:val="0"/>
      <w:marRight w:val="0"/>
      <w:marTop w:val="0"/>
      <w:marBottom w:val="0"/>
      <w:divBdr>
        <w:top w:val="none" w:sz="0" w:space="0" w:color="auto"/>
        <w:left w:val="none" w:sz="0" w:space="0" w:color="auto"/>
        <w:bottom w:val="none" w:sz="0" w:space="0" w:color="auto"/>
        <w:right w:val="none" w:sz="0" w:space="0" w:color="auto"/>
      </w:divBdr>
    </w:div>
    <w:div w:id="1414930952">
      <w:bodyDiv w:val="1"/>
      <w:marLeft w:val="0"/>
      <w:marRight w:val="0"/>
      <w:marTop w:val="0"/>
      <w:marBottom w:val="0"/>
      <w:divBdr>
        <w:top w:val="none" w:sz="0" w:space="0" w:color="auto"/>
        <w:left w:val="none" w:sz="0" w:space="0" w:color="auto"/>
        <w:bottom w:val="none" w:sz="0" w:space="0" w:color="auto"/>
        <w:right w:val="none" w:sz="0" w:space="0" w:color="auto"/>
      </w:divBdr>
    </w:div>
    <w:div w:id="1415080622">
      <w:bodyDiv w:val="1"/>
      <w:marLeft w:val="0"/>
      <w:marRight w:val="0"/>
      <w:marTop w:val="0"/>
      <w:marBottom w:val="0"/>
      <w:divBdr>
        <w:top w:val="none" w:sz="0" w:space="0" w:color="auto"/>
        <w:left w:val="none" w:sz="0" w:space="0" w:color="auto"/>
        <w:bottom w:val="none" w:sz="0" w:space="0" w:color="auto"/>
        <w:right w:val="none" w:sz="0" w:space="0" w:color="auto"/>
      </w:divBdr>
    </w:div>
    <w:div w:id="1415204575">
      <w:bodyDiv w:val="1"/>
      <w:marLeft w:val="0"/>
      <w:marRight w:val="0"/>
      <w:marTop w:val="0"/>
      <w:marBottom w:val="0"/>
      <w:divBdr>
        <w:top w:val="none" w:sz="0" w:space="0" w:color="auto"/>
        <w:left w:val="none" w:sz="0" w:space="0" w:color="auto"/>
        <w:bottom w:val="none" w:sz="0" w:space="0" w:color="auto"/>
        <w:right w:val="none" w:sz="0" w:space="0" w:color="auto"/>
      </w:divBdr>
    </w:div>
    <w:div w:id="1415861153">
      <w:bodyDiv w:val="1"/>
      <w:marLeft w:val="0"/>
      <w:marRight w:val="0"/>
      <w:marTop w:val="0"/>
      <w:marBottom w:val="0"/>
      <w:divBdr>
        <w:top w:val="none" w:sz="0" w:space="0" w:color="auto"/>
        <w:left w:val="none" w:sz="0" w:space="0" w:color="auto"/>
        <w:bottom w:val="none" w:sz="0" w:space="0" w:color="auto"/>
        <w:right w:val="none" w:sz="0" w:space="0" w:color="auto"/>
      </w:divBdr>
    </w:div>
    <w:div w:id="1416198431">
      <w:bodyDiv w:val="1"/>
      <w:marLeft w:val="0"/>
      <w:marRight w:val="0"/>
      <w:marTop w:val="0"/>
      <w:marBottom w:val="0"/>
      <w:divBdr>
        <w:top w:val="none" w:sz="0" w:space="0" w:color="auto"/>
        <w:left w:val="none" w:sz="0" w:space="0" w:color="auto"/>
        <w:bottom w:val="none" w:sz="0" w:space="0" w:color="auto"/>
        <w:right w:val="none" w:sz="0" w:space="0" w:color="auto"/>
      </w:divBdr>
    </w:div>
    <w:div w:id="1416248215">
      <w:bodyDiv w:val="1"/>
      <w:marLeft w:val="0"/>
      <w:marRight w:val="0"/>
      <w:marTop w:val="0"/>
      <w:marBottom w:val="0"/>
      <w:divBdr>
        <w:top w:val="none" w:sz="0" w:space="0" w:color="auto"/>
        <w:left w:val="none" w:sz="0" w:space="0" w:color="auto"/>
        <w:bottom w:val="none" w:sz="0" w:space="0" w:color="auto"/>
        <w:right w:val="none" w:sz="0" w:space="0" w:color="auto"/>
      </w:divBdr>
    </w:div>
    <w:div w:id="1416434557">
      <w:bodyDiv w:val="1"/>
      <w:marLeft w:val="0"/>
      <w:marRight w:val="0"/>
      <w:marTop w:val="0"/>
      <w:marBottom w:val="0"/>
      <w:divBdr>
        <w:top w:val="none" w:sz="0" w:space="0" w:color="auto"/>
        <w:left w:val="none" w:sz="0" w:space="0" w:color="auto"/>
        <w:bottom w:val="none" w:sz="0" w:space="0" w:color="auto"/>
        <w:right w:val="none" w:sz="0" w:space="0" w:color="auto"/>
      </w:divBdr>
    </w:div>
    <w:div w:id="1416853447">
      <w:bodyDiv w:val="1"/>
      <w:marLeft w:val="0"/>
      <w:marRight w:val="0"/>
      <w:marTop w:val="0"/>
      <w:marBottom w:val="0"/>
      <w:divBdr>
        <w:top w:val="none" w:sz="0" w:space="0" w:color="auto"/>
        <w:left w:val="none" w:sz="0" w:space="0" w:color="auto"/>
        <w:bottom w:val="none" w:sz="0" w:space="0" w:color="auto"/>
        <w:right w:val="none" w:sz="0" w:space="0" w:color="auto"/>
      </w:divBdr>
    </w:div>
    <w:div w:id="1417021600">
      <w:bodyDiv w:val="1"/>
      <w:marLeft w:val="0"/>
      <w:marRight w:val="0"/>
      <w:marTop w:val="0"/>
      <w:marBottom w:val="0"/>
      <w:divBdr>
        <w:top w:val="none" w:sz="0" w:space="0" w:color="auto"/>
        <w:left w:val="none" w:sz="0" w:space="0" w:color="auto"/>
        <w:bottom w:val="none" w:sz="0" w:space="0" w:color="auto"/>
        <w:right w:val="none" w:sz="0" w:space="0" w:color="auto"/>
      </w:divBdr>
    </w:div>
    <w:div w:id="1417281918">
      <w:bodyDiv w:val="1"/>
      <w:marLeft w:val="0"/>
      <w:marRight w:val="0"/>
      <w:marTop w:val="0"/>
      <w:marBottom w:val="0"/>
      <w:divBdr>
        <w:top w:val="none" w:sz="0" w:space="0" w:color="auto"/>
        <w:left w:val="none" w:sz="0" w:space="0" w:color="auto"/>
        <w:bottom w:val="none" w:sz="0" w:space="0" w:color="auto"/>
        <w:right w:val="none" w:sz="0" w:space="0" w:color="auto"/>
      </w:divBdr>
    </w:div>
    <w:div w:id="1417483321">
      <w:bodyDiv w:val="1"/>
      <w:marLeft w:val="0"/>
      <w:marRight w:val="0"/>
      <w:marTop w:val="0"/>
      <w:marBottom w:val="0"/>
      <w:divBdr>
        <w:top w:val="none" w:sz="0" w:space="0" w:color="auto"/>
        <w:left w:val="none" w:sz="0" w:space="0" w:color="auto"/>
        <w:bottom w:val="none" w:sz="0" w:space="0" w:color="auto"/>
        <w:right w:val="none" w:sz="0" w:space="0" w:color="auto"/>
      </w:divBdr>
    </w:div>
    <w:div w:id="1417560181">
      <w:bodyDiv w:val="1"/>
      <w:marLeft w:val="0"/>
      <w:marRight w:val="0"/>
      <w:marTop w:val="0"/>
      <w:marBottom w:val="0"/>
      <w:divBdr>
        <w:top w:val="none" w:sz="0" w:space="0" w:color="auto"/>
        <w:left w:val="none" w:sz="0" w:space="0" w:color="auto"/>
        <w:bottom w:val="none" w:sz="0" w:space="0" w:color="auto"/>
        <w:right w:val="none" w:sz="0" w:space="0" w:color="auto"/>
      </w:divBdr>
    </w:div>
    <w:div w:id="1417675548">
      <w:bodyDiv w:val="1"/>
      <w:marLeft w:val="0"/>
      <w:marRight w:val="0"/>
      <w:marTop w:val="0"/>
      <w:marBottom w:val="0"/>
      <w:divBdr>
        <w:top w:val="none" w:sz="0" w:space="0" w:color="auto"/>
        <w:left w:val="none" w:sz="0" w:space="0" w:color="auto"/>
        <w:bottom w:val="none" w:sz="0" w:space="0" w:color="auto"/>
        <w:right w:val="none" w:sz="0" w:space="0" w:color="auto"/>
      </w:divBdr>
    </w:div>
    <w:div w:id="1418135415">
      <w:bodyDiv w:val="1"/>
      <w:marLeft w:val="0"/>
      <w:marRight w:val="0"/>
      <w:marTop w:val="0"/>
      <w:marBottom w:val="0"/>
      <w:divBdr>
        <w:top w:val="none" w:sz="0" w:space="0" w:color="auto"/>
        <w:left w:val="none" w:sz="0" w:space="0" w:color="auto"/>
        <w:bottom w:val="none" w:sz="0" w:space="0" w:color="auto"/>
        <w:right w:val="none" w:sz="0" w:space="0" w:color="auto"/>
      </w:divBdr>
    </w:div>
    <w:div w:id="1418670034">
      <w:bodyDiv w:val="1"/>
      <w:marLeft w:val="0"/>
      <w:marRight w:val="0"/>
      <w:marTop w:val="0"/>
      <w:marBottom w:val="0"/>
      <w:divBdr>
        <w:top w:val="none" w:sz="0" w:space="0" w:color="auto"/>
        <w:left w:val="none" w:sz="0" w:space="0" w:color="auto"/>
        <w:bottom w:val="none" w:sz="0" w:space="0" w:color="auto"/>
        <w:right w:val="none" w:sz="0" w:space="0" w:color="auto"/>
      </w:divBdr>
    </w:div>
    <w:div w:id="1418670832">
      <w:bodyDiv w:val="1"/>
      <w:marLeft w:val="0"/>
      <w:marRight w:val="0"/>
      <w:marTop w:val="0"/>
      <w:marBottom w:val="0"/>
      <w:divBdr>
        <w:top w:val="none" w:sz="0" w:space="0" w:color="auto"/>
        <w:left w:val="none" w:sz="0" w:space="0" w:color="auto"/>
        <w:bottom w:val="none" w:sz="0" w:space="0" w:color="auto"/>
        <w:right w:val="none" w:sz="0" w:space="0" w:color="auto"/>
      </w:divBdr>
    </w:div>
    <w:div w:id="1418747609">
      <w:bodyDiv w:val="1"/>
      <w:marLeft w:val="0"/>
      <w:marRight w:val="0"/>
      <w:marTop w:val="0"/>
      <w:marBottom w:val="0"/>
      <w:divBdr>
        <w:top w:val="none" w:sz="0" w:space="0" w:color="auto"/>
        <w:left w:val="none" w:sz="0" w:space="0" w:color="auto"/>
        <w:bottom w:val="none" w:sz="0" w:space="0" w:color="auto"/>
        <w:right w:val="none" w:sz="0" w:space="0" w:color="auto"/>
      </w:divBdr>
    </w:div>
    <w:div w:id="1418790342">
      <w:bodyDiv w:val="1"/>
      <w:marLeft w:val="0"/>
      <w:marRight w:val="0"/>
      <w:marTop w:val="0"/>
      <w:marBottom w:val="0"/>
      <w:divBdr>
        <w:top w:val="none" w:sz="0" w:space="0" w:color="auto"/>
        <w:left w:val="none" w:sz="0" w:space="0" w:color="auto"/>
        <w:bottom w:val="none" w:sz="0" w:space="0" w:color="auto"/>
        <w:right w:val="none" w:sz="0" w:space="0" w:color="auto"/>
      </w:divBdr>
    </w:div>
    <w:div w:id="1418792282">
      <w:bodyDiv w:val="1"/>
      <w:marLeft w:val="0"/>
      <w:marRight w:val="0"/>
      <w:marTop w:val="0"/>
      <w:marBottom w:val="0"/>
      <w:divBdr>
        <w:top w:val="none" w:sz="0" w:space="0" w:color="auto"/>
        <w:left w:val="none" w:sz="0" w:space="0" w:color="auto"/>
        <w:bottom w:val="none" w:sz="0" w:space="0" w:color="auto"/>
        <w:right w:val="none" w:sz="0" w:space="0" w:color="auto"/>
      </w:divBdr>
    </w:div>
    <w:div w:id="1419015790">
      <w:bodyDiv w:val="1"/>
      <w:marLeft w:val="0"/>
      <w:marRight w:val="0"/>
      <w:marTop w:val="0"/>
      <w:marBottom w:val="0"/>
      <w:divBdr>
        <w:top w:val="none" w:sz="0" w:space="0" w:color="auto"/>
        <w:left w:val="none" w:sz="0" w:space="0" w:color="auto"/>
        <w:bottom w:val="none" w:sz="0" w:space="0" w:color="auto"/>
        <w:right w:val="none" w:sz="0" w:space="0" w:color="auto"/>
      </w:divBdr>
    </w:div>
    <w:div w:id="1419250661">
      <w:bodyDiv w:val="1"/>
      <w:marLeft w:val="0"/>
      <w:marRight w:val="0"/>
      <w:marTop w:val="0"/>
      <w:marBottom w:val="0"/>
      <w:divBdr>
        <w:top w:val="none" w:sz="0" w:space="0" w:color="auto"/>
        <w:left w:val="none" w:sz="0" w:space="0" w:color="auto"/>
        <w:bottom w:val="none" w:sz="0" w:space="0" w:color="auto"/>
        <w:right w:val="none" w:sz="0" w:space="0" w:color="auto"/>
      </w:divBdr>
    </w:div>
    <w:div w:id="1420176592">
      <w:bodyDiv w:val="1"/>
      <w:marLeft w:val="0"/>
      <w:marRight w:val="0"/>
      <w:marTop w:val="0"/>
      <w:marBottom w:val="0"/>
      <w:divBdr>
        <w:top w:val="none" w:sz="0" w:space="0" w:color="auto"/>
        <w:left w:val="none" w:sz="0" w:space="0" w:color="auto"/>
        <w:bottom w:val="none" w:sz="0" w:space="0" w:color="auto"/>
        <w:right w:val="none" w:sz="0" w:space="0" w:color="auto"/>
      </w:divBdr>
    </w:div>
    <w:div w:id="1420829963">
      <w:bodyDiv w:val="1"/>
      <w:marLeft w:val="0"/>
      <w:marRight w:val="0"/>
      <w:marTop w:val="0"/>
      <w:marBottom w:val="0"/>
      <w:divBdr>
        <w:top w:val="none" w:sz="0" w:space="0" w:color="auto"/>
        <w:left w:val="none" w:sz="0" w:space="0" w:color="auto"/>
        <w:bottom w:val="none" w:sz="0" w:space="0" w:color="auto"/>
        <w:right w:val="none" w:sz="0" w:space="0" w:color="auto"/>
      </w:divBdr>
    </w:div>
    <w:div w:id="1421368563">
      <w:bodyDiv w:val="1"/>
      <w:marLeft w:val="0"/>
      <w:marRight w:val="0"/>
      <w:marTop w:val="0"/>
      <w:marBottom w:val="0"/>
      <w:divBdr>
        <w:top w:val="none" w:sz="0" w:space="0" w:color="auto"/>
        <w:left w:val="none" w:sz="0" w:space="0" w:color="auto"/>
        <w:bottom w:val="none" w:sz="0" w:space="0" w:color="auto"/>
        <w:right w:val="none" w:sz="0" w:space="0" w:color="auto"/>
      </w:divBdr>
    </w:div>
    <w:div w:id="1421482920">
      <w:bodyDiv w:val="1"/>
      <w:marLeft w:val="0"/>
      <w:marRight w:val="0"/>
      <w:marTop w:val="0"/>
      <w:marBottom w:val="0"/>
      <w:divBdr>
        <w:top w:val="none" w:sz="0" w:space="0" w:color="auto"/>
        <w:left w:val="none" w:sz="0" w:space="0" w:color="auto"/>
        <w:bottom w:val="none" w:sz="0" w:space="0" w:color="auto"/>
        <w:right w:val="none" w:sz="0" w:space="0" w:color="auto"/>
      </w:divBdr>
    </w:div>
    <w:div w:id="1421483165">
      <w:bodyDiv w:val="1"/>
      <w:marLeft w:val="0"/>
      <w:marRight w:val="0"/>
      <w:marTop w:val="0"/>
      <w:marBottom w:val="0"/>
      <w:divBdr>
        <w:top w:val="none" w:sz="0" w:space="0" w:color="auto"/>
        <w:left w:val="none" w:sz="0" w:space="0" w:color="auto"/>
        <w:bottom w:val="none" w:sz="0" w:space="0" w:color="auto"/>
        <w:right w:val="none" w:sz="0" w:space="0" w:color="auto"/>
      </w:divBdr>
    </w:div>
    <w:div w:id="1421489037">
      <w:bodyDiv w:val="1"/>
      <w:marLeft w:val="0"/>
      <w:marRight w:val="0"/>
      <w:marTop w:val="0"/>
      <w:marBottom w:val="0"/>
      <w:divBdr>
        <w:top w:val="none" w:sz="0" w:space="0" w:color="auto"/>
        <w:left w:val="none" w:sz="0" w:space="0" w:color="auto"/>
        <w:bottom w:val="none" w:sz="0" w:space="0" w:color="auto"/>
        <w:right w:val="none" w:sz="0" w:space="0" w:color="auto"/>
      </w:divBdr>
    </w:div>
    <w:div w:id="1422483347">
      <w:bodyDiv w:val="1"/>
      <w:marLeft w:val="0"/>
      <w:marRight w:val="0"/>
      <w:marTop w:val="0"/>
      <w:marBottom w:val="0"/>
      <w:divBdr>
        <w:top w:val="none" w:sz="0" w:space="0" w:color="auto"/>
        <w:left w:val="none" w:sz="0" w:space="0" w:color="auto"/>
        <w:bottom w:val="none" w:sz="0" w:space="0" w:color="auto"/>
        <w:right w:val="none" w:sz="0" w:space="0" w:color="auto"/>
      </w:divBdr>
    </w:div>
    <w:div w:id="1422919226">
      <w:bodyDiv w:val="1"/>
      <w:marLeft w:val="0"/>
      <w:marRight w:val="0"/>
      <w:marTop w:val="0"/>
      <w:marBottom w:val="0"/>
      <w:divBdr>
        <w:top w:val="none" w:sz="0" w:space="0" w:color="auto"/>
        <w:left w:val="none" w:sz="0" w:space="0" w:color="auto"/>
        <w:bottom w:val="none" w:sz="0" w:space="0" w:color="auto"/>
        <w:right w:val="none" w:sz="0" w:space="0" w:color="auto"/>
      </w:divBdr>
    </w:div>
    <w:div w:id="1422994230">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23839544">
      <w:bodyDiv w:val="1"/>
      <w:marLeft w:val="0"/>
      <w:marRight w:val="0"/>
      <w:marTop w:val="0"/>
      <w:marBottom w:val="0"/>
      <w:divBdr>
        <w:top w:val="none" w:sz="0" w:space="0" w:color="auto"/>
        <w:left w:val="none" w:sz="0" w:space="0" w:color="auto"/>
        <w:bottom w:val="none" w:sz="0" w:space="0" w:color="auto"/>
        <w:right w:val="none" w:sz="0" w:space="0" w:color="auto"/>
      </w:divBdr>
    </w:div>
    <w:div w:id="1423842131">
      <w:bodyDiv w:val="1"/>
      <w:marLeft w:val="0"/>
      <w:marRight w:val="0"/>
      <w:marTop w:val="0"/>
      <w:marBottom w:val="0"/>
      <w:divBdr>
        <w:top w:val="none" w:sz="0" w:space="0" w:color="auto"/>
        <w:left w:val="none" w:sz="0" w:space="0" w:color="auto"/>
        <w:bottom w:val="none" w:sz="0" w:space="0" w:color="auto"/>
        <w:right w:val="none" w:sz="0" w:space="0" w:color="auto"/>
      </w:divBdr>
    </w:div>
    <w:div w:id="1424187951">
      <w:bodyDiv w:val="1"/>
      <w:marLeft w:val="0"/>
      <w:marRight w:val="0"/>
      <w:marTop w:val="0"/>
      <w:marBottom w:val="0"/>
      <w:divBdr>
        <w:top w:val="none" w:sz="0" w:space="0" w:color="auto"/>
        <w:left w:val="none" w:sz="0" w:space="0" w:color="auto"/>
        <w:bottom w:val="none" w:sz="0" w:space="0" w:color="auto"/>
        <w:right w:val="none" w:sz="0" w:space="0" w:color="auto"/>
      </w:divBdr>
    </w:div>
    <w:div w:id="1424256912">
      <w:bodyDiv w:val="1"/>
      <w:marLeft w:val="0"/>
      <w:marRight w:val="0"/>
      <w:marTop w:val="0"/>
      <w:marBottom w:val="0"/>
      <w:divBdr>
        <w:top w:val="none" w:sz="0" w:space="0" w:color="auto"/>
        <w:left w:val="none" w:sz="0" w:space="0" w:color="auto"/>
        <w:bottom w:val="none" w:sz="0" w:space="0" w:color="auto"/>
        <w:right w:val="none" w:sz="0" w:space="0" w:color="auto"/>
      </w:divBdr>
    </w:div>
    <w:div w:id="1424260771">
      <w:bodyDiv w:val="1"/>
      <w:marLeft w:val="0"/>
      <w:marRight w:val="0"/>
      <w:marTop w:val="0"/>
      <w:marBottom w:val="0"/>
      <w:divBdr>
        <w:top w:val="none" w:sz="0" w:space="0" w:color="auto"/>
        <w:left w:val="none" w:sz="0" w:space="0" w:color="auto"/>
        <w:bottom w:val="none" w:sz="0" w:space="0" w:color="auto"/>
        <w:right w:val="none" w:sz="0" w:space="0" w:color="auto"/>
      </w:divBdr>
    </w:div>
    <w:div w:id="1424296755">
      <w:bodyDiv w:val="1"/>
      <w:marLeft w:val="0"/>
      <w:marRight w:val="0"/>
      <w:marTop w:val="0"/>
      <w:marBottom w:val="0"/>
      <w:divBdr>
        <w:top w:val="none" w:sz="0" w:space="0" w:color="auto"/>
        <w:left w:val="none" w:sz="0" w:space="0" w:color="auto"/>
        <w:bottom w:val="none" w:sz="0" w:space="0" w:color="auto"/>
        <w:right w:val="none" w:sz="0" w:space="0" w:color="auto"/>
      </w:divBdr>
    </w:div>
    <w:div w:id="1425147251">
      <w:bodyDiv w:val="1"/>
      <w:marLeft w:val="0"/>
      <w:marRight w:val="0"/>
      <w:marTop w:val="0"/>
      <w:marBottom w:val="0"/>
      <w:divBdr>
        <w:top w:val="none" w:sz="0" w:space="0" w:color="auto"/>
        <w:left w:val="none" w:sz="0" w:space="0" w:color="auto"/>
        <w:bottom w:val="none" w:sz="0" w:space="0" w:color="auto"/>
        <w:right w:val="none" w:sz="0" w:space="0" w:color="auto"/>
      </w:divBdr>
    </w:div>
    <w:div w:id="1425689630">
      <w:bodyDiv w:val="1"/>
      <w:marLeft w:val="0"/>
      <w:marRight w:val="0"/>
      <w:marTop w:val="0"/>
      <w:marBottom w:val="0"/>
      <w:divBdr>
        <w:top w:val="none" w:sz="0" w:space="0" w:color="auto"/>
        <w:left w:val="none" w:sz="0" w:space="0" w:color="auto"/>
        <w:bottom w:val="none" w:sz="0" w:space="0" w:color="auto"/>
        <w:right w:val="none" w:sz="0" w:space="0" w:color="auto"/>
      </w:divBdr>
    </w:div>
    <w:div w:id="1426073424">
      <w:bodyDiv w:val="1"/>
      <w:marLeft w:val="0"/>
      <w:marRight w:val="0"/>
      <w:marTop w:val="0"/>
      <w:marBottom w:val="0"/>
      <w:divBdr>
        <w:top w:val="none" w:sz="0" w:space="0" w:color="auto"/>
        <w:left w:val="none" w:sz="0" w:space="0" w:color="auto"/>
        <w:bottom w:val="none" w:sz="0" w:space="0" w:color="auto"/>
        <w:right w:val="none" w:sz="0" w:space="0" w:color="auto"/>
      </w:divBdr>
    </w:div>
    <w:div w:id="1426264458">
      <w:bodyDiv w:val="1"/>
      <w:marLeft w:val="0"/>
      <w:marRight w:val="0"/>
      <w:marTop w:val="0"/>
      <w:marBottom w:val="0"/>
      <w:divBdr>
        <w:top w:val="none" w:sz="0" w:space="0" w:color="auto"/>
        <w:left w:val="none" w:sz="0" w:space="0" w:color="auto"/>
        <w:bottom w:val="none" w:sz="0" w:space="0" w:color="auto"/>
        <w:right w:val="none" w:sz="0" w:space="0" w:color="auto"/>
      </w:divBdr>
    </w:div>
    <w:div w:id="1426532664">
      <w:bodyDiv w:val="1"/>
      <w:marLeft w:val="0"/>
      <w:marRight w:val="0"/>
      <w:marTop w:val="0"/>
      <w:marBottom w:val="0"/>
      <w:divBdr>
        <w:top w:val="none" w:sz="0" w:space="0" w:color="auto"/>
        <w:left w:val="none" w:sz="0" w:space="0" w:color="auto"/>
        <w:bottom w:val="none" w:sz="0" w:space="0" w:color="auto"/>
        <w:right w:val="none" w:sz="0" w:space="0" w:color="auto"/>
      </w:divBdr>
    </w:div>
    <w:div w:id="1426880039">
      <w:bodyDiv w:val="1"/>
      <w:marLeft w:val="0"/>
      <w:marRight w:val="0"/>
      <w:marTop w:val="0"/>
      <w:marBottom w:val="0"/>
      <w:divBdr>
        <w:top w:val="none" w:sz="0" w:space="0" w:color="auto"/>
        <w:left w:val="none" w:sz="0" w:space="0" w:color="auto"/>
        <w:bottom w:val="none" w:sz="0" w:space="0" w:color="auto"/>
        <w:right w:val="none" w:sz="0" w:space="0" w:color="auto"/>
      </w:divBdr>
    </w:div>
    <w:div w:id="1427075618">
      <w:bodyDiv w:val="1"/>
      <w:marLeft w:val="0"/>
      <w:marRight w:val="0"/>
      <w:marTop w:val="0"/>
      <w:marBottom w:val="0"/>
      <w:divBdr>
        <w:top w:val="none" w:sz="0" w:space="0" w:color="auto"/>
        <w:left w:val="none" w:sz="0" w:space="0" w:color="auto"/>
        <w:bottom w:val="none" w:sz="0" w:space="0" w:color="auto"/>
        <w:right w:val="none" w:sz="0" w:space="0" w:color="auto"/>
      </w:divBdr>
    </w:div>
    <w:div w:id="1427774360">
      <w:bodyDiv w:val="1"/>
      <w:marLeft w:val="0"/>
      <w:marRight w:val="0"/>
      <w:marTop w:val="0"/>
      <w:marBottom w:val="0"/>
      <w:divBdr>
        <w:top w:val="none" w:sz="0" w:space="0" w:color="auto"/>
        <w:left w:val="none" w:sz="0" w:space="0" w:color="auto"/>
        <w:bottom w:val="none" w:sz="0" w:space="0" w:color="auto"/>
        <w:right w:val="none" w:sz="0" w:space="0" w:color="auto"/>
      </w:divBdr>
      <w:divsChild>
        <w:div w:id="112213936">
          <w:marLeft w:val="480"/>
          <w:marRight w:val="0"/>
          <w:marTop w:val="0"/>
          <w:marBottom w:val="0"/>
          <w:divBdr>
            <w:top w:val="none" w:sz="0" w:space="0" w:color="auto"/>
            <w:left w:val="none" w:sz="0" w:space="0" w:color="auto"/>
            <w:bottom w:val="none" w:sz="0" w:space="0" w:color="auto"/>
            <w:right w:val="none" w:sz="0" w:space="0" w:color="auto"/>
          </w:divBdr>
        </w:div>
        <w:div w:id="1049299523">
          <w:marLeft w:val="480"/>
          <w:marRight w:val="0"/>
          <w:marTop w:val="0"/>
          <w:marBottom w:val="0"/>
          <w:divBdr>
            <w:top w:val="none" w:sz="0" w:space="0" w:color="auto"/>
            <w:left w:val="none" w:sz="0" w:space="0" w:color="auto"/>
            <w:bottom w:val="none" w:sz="0" w:space="0" w:color="auto"/>
            <w:right w:val="none" w:sz="0" w:space="0" w:color="auto"/>
          </w:divBdr>
        </w:div>
        <w:div w:id="1032417093">
          <w:marLeft w:val="480"/>
          <w:marRight w:val="0"/>
          <w:marTop w:val="0"/>
          <w:marBottom w:val="0"/>
          <w:divBdr>
            <w:top w:val="none" w:sz="0" w:space="0" w:color="auto"/>
            <w:left w:val="none" w:sz="0" w:space="0" w:color="auto"/>
            <w:bottom w:val="none" w:sz="0" w:space="0" w:color="auto"/>
            <w:right w:val="none" w:sz="0" w:space="0" w:color="auto"/>
          </w:divBdr>
        </w:div>
        <w:div w:id="393048203">
          <w:marLeft w:val="480"/>
          <w:marRight w:val="0"/>
          <w:marTop w:val="0"/>
          <w:marBottom w:val="0"/>
          <w:divBdr>
            <w:top w:val="none" w:sz="0" w:space="0" w:color="auto"/>
            <w:left w:val="none" w:sz="0" w:space="0" w:color="auto"/>
            <w:bottom w:val="none" w:sz="0" w:space="0" w:color="auto"/>
            <w:right w:val="none" w:sz="0" w:space="0" w:color="auto"/>
          </w:divBdr>
        </w:div>
        <w:div w:id="1887642881">
          <w:marLeft w:val="480"/>
          <w:marRight w:val="0"/>
          <w:marTop w:val="0"/>
          <w:marBottom w:val="0"/>
          <w:divBdr>
            <w:top w:val="none" w:sz="0" w:space="0" w:color="auto"/>
            <w:left w:val="none" w:sz="0" w:space="0" w:color="auto"/>
            <w:bottom w:val="none" w:sz="0" w:space="0" w:color="auto"/>
            <w:right w:val="none" w:sz="0" w:space="0" w:color="auto"/>
          </w:divBdr>
        </w:div>
        <w:div w:id="133564998">
          <w:marLeft w:val="480"/>
          <w:marRight w:val="0"/>
          <w:marTop w:val="0"/>
          <w:marBottom w:val="0"/>
          <w:divBdr>
            <w:top w:val="none" w:sz="0" w:space="0" w:color="auto"/>
            <w:left w:val="none" w:sz="0" w:space="0" w:color="auto"/>
            <w:bottom w:val="none" w:sz="0" w:space="0" w:color="auto"/>
            <w:right w:val="none" w:sz="0" w:space="0" w:color="auto"/>
          </w:divBdr>
        </w:div>
        <w:div w:id="1284650088">
          <w:marLeft w:val="480"/>
          <w:marRight w:val="0"/>
          <w:marTop w:val="0"/>
          <w:marBottom w:val="0"/>
          <w:divBdr>
            <w:top w:val="none" w:sz="0" w:space="0" w:color="auto"/>
            <w:left w:val="none" w:sz="0" w:space="0" w:color="auto"/>
            <w:bottom w:val="none" w:sz="0" w:space="0" w:color="auto"/>
            <w:right w:val="none" w:sz="0" w:space="0" w:color="auto"/>
          </w:divBdr>
        </w:div>
        <w:div w:id="118039977">
          <w:marLeft w:val="480"/>
          <w:marRight w:val="0"/>
          <w:marTop w:val="0"/>
          <w:marBottom w:val="0"/>
          <w:divBdr>
            <w:top w:val="none" w:sz="0" w:space="0" w:color="auto"/>
            <w:left w:val="none" w:sz="0" w:space="0" w:color="auto"/>
            <w:bottom w:val="none" w:sz="0" w:space="0" w:color="auto"/>
            <w:right w:val="none" w:sz="0" w:space="0" w:color="auto"/>
          </w:divBdr>
        </w:div>
        <w:div w:id="1978533001">
          <w:marLeft w:val="480"/>
          <w:marRight w:val="0"/>
          <w:marTop w:val="0"/>
          <w:marBottom w:val="0"/>
          <w:divBdr>
            <w:top w:val="none" w:sz="0" w:space="0" w:color="auto"/>
            <w:left w:val="none" w:sz="0" w:space="0" w:color="auto"/>
            <w:bottom w:val="none" w:sz="0" w:space="0" w:color="auto"/>
            <w:right w:val="none" w:sz="0" w:space="0" w:color="auto"/>
          </w:divBdr>
        </w:div>
        <w:div w:id="1367756927">
          <w:marLeft w:val="480"/>
          <w:marRight w:val="0"/>
          <w:marTop w:val="0"/>
          <w:marBottom w:val="0"/>
          <w:divBdr>
            <w:top w:val="none" w:sz="0" w:space="0" w:color="auto"/>
            <w:left w:val="none" w:sz="0" w:space="0" w:color="auto"/>
            <w:bottom w:val="none" w:sz="0" w:space="0" w:color="auto"/>
            <w:right w:val="none" w:sz="0" w:space="0" w:color="auto"/>
          </w:divBdr>
        </w:div>
        <w:div w:id="1109815701">
          <w:marLeft w:val="480"/>
          <w:marRight w:val="0"/>
          <w:marTop w:val="0"/>
          <w:marBottom w:val="0"/>
          <w:divBdr>
            <w:top w:val="none" w:sz="0" w:space="0" w:color="auto"/>
            <w:left w:val="none" w:sz="0" w:space="0" w:color="auto"/>
            <w:bottom w:val="none" w:sz="0" w:space="0" w:color="auto"/>
            <w:right w:val="none" w:sz="0" w:space="0" w:color="auto"/>
          </w:divBdr>
        </w:div>
        <w:div w:id="378213195">
          <w:marLeft w:val="480"/>
          <w:marRight w:val="0"/>
          <w:marTop w:val="0"/>
          <w:marBottom w:val="0"/>
          <w:divBdr>
            <w:top w:val="none" w:sz="0" w:space="0" w:color="auto"/>
            <w:left w:val="none" w:sz="0" w:space="0" w:color="auto"/>
            <w:bottom w:val="none" w:sz="0" w:space="0" w:color="auto"/>
            <w:right w:val="none" w:sz="0" w:space="0" w:color="auto"/>
          </w:divBdr>
        </w:div>
        <w:div w:id="1957562145">
          <w:marLeft w:val="480"/>
          <w:marRight w:val="0"/>
          <w:marTop w:val="0"/>
          <w:marBottom w:val="0"/>
          <w:divBdr>
            <w:top w:val="none" w:sz="0" w:space="0" w:color="auto"/>
            <w:left w:val="none" w:sz="0" w:space="0" w:color="auto"/>
            <w:bottom w:val="none" w:sz="0" w:space="0" w:color="auto"/>
            <w:right w:val="none" w:sz="0" w:space="0" w:color="auto"/>
          </w:divBdr>
        </w:div>
        <w:div w:id="514273409">
          <w:marLeft w:val="480"/>
          <w:marRight w:val="0"/>
          <w:marTop w:val="0"/>
          <w:marBottom w:val="0"/>
          <w:divBdr>
            <w:top w:val="none" w:sz="0" w:space="0" w:color="auto"/>
            <w:left w:val="none" w:sz="0" w:space="0" w:color="auto"/>
            <w:bottom w:val="none" w:sz="0" w:space="0" w:color="auto"/>
            <w:right w:val="none" w:sz="0" w:space="0" w:color="auto"/>
          </w:divBdr>
        </w:div>
        <w:div w:id="21979278">
          <w:marLeft w:val="480"/>
          <w:marRight w:val="0"/>
          <w:marTop w:val="0"/>
          <w:marBottom w:val="0"/>
          <w:divBdr>
            <w:top w:val="none" w:sz="0" w:space="0" w:color="auto"/>
            <w:left w:val="none" w:sz="0" w:space="0" w:color="auto"/>
            <w:bottom w:val="none" w:sz="0" w:space="0" w:color="auto"/>
            <w:right w:val="none" w:sz="0" w:space="0" w:color="auto"/>
          </w:divBdr>
        </w:div>
        <w:div w:id="680427007">
          <w:marLeft w:val="480"/>
          <w:marRight w:val="0"/>
          <w:marTop w:val="0"/>
          <w:marBottom w:val="0"/>
          <w:divBdr>
            <w:top w:val="none" w:sz="0" w:space="0" w:color="auto"/>
            <w:left w:val="none" w:sz="0" w:space="0" w:color="auto"/>
            <w:bottom w:val="none" w:sz="0" w:space="0" w:color="auto"/>
            <w:right w:val="none" w:sz="0" w:space="0" w:color="auto"/>
          </w:divBdr>
        </w:div>
        <w:div w:id="477302246">
          <w:marLeft w:val="480"/>
          <w:marRight w:val="0"/>
          <w:marTop w:val="0"/>
          <w:marBottom w:val="0"/>
          <w:divBdr>
            <w:top w:val="none" w:sz="0" w:space="0" w:color="auto"/>
            <w:left w:val="none" w:sz="0" w:space="0" w:color="auto"/>
            <w:bottom w:val="none" w:sz="0" w:space="0" w:color="auto"/>
            <w:right w:val="none" w:sz="0" w:space="0" w:color="auto"/>
          </w:divBdr>
        </w:div>
        <w:div w:id="1248462077">
          <w:marLeft w:val="480"/>
          <w:marRight w:val="0"/>
          <w:marTop w:val="0"/>
          <w:marBottom w:val="0"/>
          <w:divBdr>
            <w:top w:val="none" w:sz="0" w:space="0" w:color="auto"/>
            <w:left w:val="none" w:sz="0" w:space="0" w:color="auto"/>
            <w:bottom w:val="none" w:sz="0" w:space="0" w:color="auto"/>
            <w:right w:val="none" w:sz="0" w:space="0" w:color="auto"/>
          </w:divBdr>
        </w:div>
        <w:div w:id="1530724997">
          <w:marLeft w:val="480"/>
          <w:marRight w:val="0"/>
          <w:marTop w:val="0"/>
          <w:marBottom w:val="0"/>
          <w:divBdr>
            <w:top w:val="none" w:sz="0" w:space="0" w:color="auto"/>
            <w:left w:val="none" w:sz="0" w:space="0" w:color="auto"/>
            <w:bottom w:val="none" w:sz="0" w:space="0" w:color="auto"/>
            <w:right w:val="none" w:sz="0" w:space="0" w:color="auto"/>
          </w:divBdr>
        </w:div>
        <w:div w:id="2098555195">
          <w:marLeft w:val="480"/>
          <w:marRight w:val="0"/>
          <w:marTop w:val="0"/>
          <w:marBottom w:val="0"/>
          <w:divBdr>
            <w:top w:val="none" w:sz="0" w:space="0" w:color="auto"/>
            <w:left w:val="none" w:sz="0" w:space="0" w:color="auto"/>
            <w:bottom w:val="none" w:sz="0" w:space="0" w:color="auto"/>
            <w:right w:val="none" w:sz="0" w:space="0" w:color="auto"/>
          </w:divBdr>
        </w:div>
        <w:div w:id="596908249">
          <w:marLeft w:val="480"/>
          <w:marRight w:val="0"/>
          <w:marTop w:val="0"/>
          <w:marBottom w:val="0"/>
          <w:divBdr>
            <w:top w:val="none" w:sz="0" w:space="0" w:color="auto"/>
            <w:left w:val="none" w:sz="0" w:space="0" w:color="auto"/>
            <w:bottom w:val="none" w:sz="0" w:space="0" w:color="auto"/>
            <w:right w:val="none" w:sz="0" w:space="0" w:color="auto"/>
          </w:divBdr>
        </w:div>
        <w:div w:id="1243222640">
          <w:marLeft w:val="480"/>
          <w:marRight w:val="0"/>
          <w:marTop w:val="0"/>
          <w:marBottom w:val="0"/>
          <w:divBdr>
            <w:top w:val="none" w:sz="0" w:space="0" w:color="auto"/>
            <w:left w:val="none" w:sz="0" w:space="0" w:color="auto"/>
            <w:bottom w:val="none" w:sz="0" w:space="0" w:color="auto"/>
            <w:right w:val="none" w:sz="0" w:space="0" w:color="auto"/>
          </w:divBdr>
        </w:div>
        <w:div w:id="1767144884">
          <w:marLeft w:val="480"/>
          <w:marRight w:val="0"/>
          <w:marTop w:val="0"/>
          <w:marBottom w:val="0"/>
          <w:divBdr>
            <w:top w:val="none" w:sz="0" w:space="0" w:color="auto"/>
            <w:left w:val="none" w:sz="0" w:space="0" w:color="auto"/>
            <w:bottom w:val="none" w:sz="0" w:space="0" w:color="auto"/>
            <w:right w:val="none" w:sz="0" w:space="0" w:color="auto"/>
          </w:divBdr>
        </w:div>
        <w:div w:id="368845081">
          <w:marLeft w:val="480"/>
          <w:marRight w:val="0"/>
          <w:marTop w:val="0"/>
          <w:marBottom w:val="0"/>
          <w:divBdr>
            <w:top w:val="none" w:sz="0" w:space="0" w:color="auto"/>
            <w:left w:val="none" w:sz="0" w:space="0" w:color="auto"/>
            <w:bottom w:val="none" w:sz="0" w:space="0" w:color="auto"/>
            <w:right w:val="none" w:sz="0" w:space="0" w:color="auto"/>
          </w:divBdr>
        </w:div>
        <w:div w:id="1093740848">
          <w:marLeft w:val="480"/>
          <w:marRight w:val="0"/>
          <w:marTop w:val="0"/>
          <w:marBottom w:val="0"/>
          <w:divBdr>
            <w:top w:val="none" w:sz="0" w:space="0" w:color="auto"/>
            <w:left w:val="none" w:sz="0" w:space="0" w:color="auto"/>
            <w:bottom w:val="none" w:sz="0" w:space="0" w:color="auto"/>
            <w:right w:val="none" w:sz="0" w:space="0" w:color="auto"/>
          </w:divBdr>
        </w:div>
        <w:div w:id="486553908">
          <w:marLeft w:val="480"/>
          <w:marRight w:val="0"/>
          <w:marTop w:val="0"/>
          <w:marBottom w:val="0"/>
          <w:divBdr>
            <w:top w:val="none" w:sz="0" w:space="0" w:color="auto"/>
            <w:left w:val="none" w:sz="0" w:space="0" w:color="auto"/>
            <w:bottom w:val="none" w:sz="0" w:space="0" w:color="auto"/>
            <w:right w:val="none" w:sz="0" w:space="0" w:color="auto"/>
          </w:divBdr>
        </w:div>
        <w:div w:id="630674245">
          <w:marLeft w:val="480"/>
          <w:marRight w:val="0"/>
          <w:marTop w:val="0"/>
          <w:marBottom w:val="0"/>
          <w:divBdr>
            <w:top w:val="none" w:sz="0" w:space="0" w:color="auto"/>
            <w:left w:val="none" w:sz="0" w:space="0" w:color="auto"/>
            <w:bottom w:val="none" w:sz="0" w:space="0" w:color="auto"/>
            <w:right w:val="none" w:sz="0" w:space="0" w:color="auto"/>
          </w:divBdr>
        </w:div>
        <w:div w:id="2139490249">
          <w:marLeft w:val="480"/>
          <w:marRight w:val="0"/>
          <w:marTop w:val="0"/>
          <w:marBottom w:val="0"/>
          <w:divBdr>
            <w:top w:val="none" w:sz="0" w:space="0" w:color="auto"/>
            <w:left w:val="none" w:sz="0" w:space="0" w:color="auto"/>
            <w:bottom w:val="none" w:sz="0" w:space="0" w:color="auto"/>
            <w:right w:val="none" w:sz="0" w:space="0" w:color="auto"/>
          </w:divBdr>
        </w:div>
      </w:divsChild>
    </w:div>
    <w:div w:id="1427917656">
      <w:bodyDiv w:val="1"/>
      <w:marLeft w:val="0"/>
      <w:marRight w:val="0"/>
      <w:marTop w:val="0"/>
      <w:marBottom w:val="0"/>
      <w:divBdr>
        <w:top w:val="none" w:sz="0" w:space="0" w:color="auto"/>
        <w:left w:val="none" w:sz="0" w:space="0" w:color="auto"/>
        <w:bottom w:val="none" w:sz="0" w:space="0" w:color="auto"/>
        <w:right w:val="none" w:sz="0" w:space="0" w:color="auto"/>
      </w:divBdr>
    </w:div>
    <w:div w:id="1428309690">
      <w:bodyDiv w:val="1"/>
      <w:marLeft w:val="0"/>
      <w:marRight w:val="0"/>
      <w:marTop w:val="0"/>
      <w:marBottom w:val="0"/>
      <w:divBdr>
        <w:top w:val="none" w:sz="0" w:space="0" w:color="auto"/>
        <w:left w:val="none" w:sz="0" w:space="0" w:color="auto"/>
        <w:bottom w:val="none" w:sz="0" w:space="0" w:color="auto"/>
        <w:right w:val="none" w:sz="0" w:space="0" w:color="auto"/>
      </w:divBdr>
      <w:divsChild>
        <w:div w:id="1032148168">
          <w:marLeft w:val="480"/>
          <w:marRight w:val="0"/>
          <w:marTop w:val="0"/>
          <w:marBottom w:val="0"/>
          <w:divBdr>
            <w:top w:val="none" w:sz="0" w:space="0" w:color="auto"/>
            <w:left w:val="none" w:sz="0" w:space="0" w:color="auto"/>
            <w:bottom w:val="none" w:sz="0" w:space="0" w:color="auto"/>
            <w:right w:val="none" w:sz="0" w:space="0" w:color="auto"/>
          </w:divBdr>
        </w:div>
        <w:div w:id="1609657196">
          <w:marLeft w:val="480"/>
          <w:marRight w:val="0"/>
          <w:marTop w:val="0"/>
          <w:marBottom w:val="0"/>
          <w:divBdr>
            <w:top w:val="none" w:sz="0" w:space="0" w:color="auto"/>
            <w:left w:val="none" w:sz="0" w:space="0" w:color="auto"/>
            <w:bottom w:val="none" w:sz="0" w:space="0" w:color="auto"/>
            <w:right w:val="none" w:sz="0" w:space="0" w:color="auto"/>
          </w:divBdr>
        </w:div>
        <w:div w:id="1890995028">
          <w:marLeft w:val="480"/>
          <w:marRight w:val="0"/>
          <w:marTop w:val="0"/>
          <w:marBottom w:val="0"/>
          <w:divBdr>
            <w:top w:val="none" w:sz="0" w:space="0" w:color="auto"/>
            <w:left w:val="none" w:sz="0" w:space="0" w:color="auto"/>
            <w:bottom w:val="none" w:sz="0" w:space="0" w:color="auto"/>
            <w:right w:val="none" w:sz="0" w:space="0" w:color="auto"/>
          </w:divBdr>
        </w:div>
        <w:div w:id="782311929">
          <w:marLeft w:val="480"/>
          <w:marRight w:val="0"/>
          <w:marTop w:val="0"/>
          <w:marBottom w:val="0"/>
          <w:divBdr>
            <w:top w:val="none" w:sz="0" w:space="0" w:color="auto"/>
            <w:left w:val="none" w:sz="0" w:space="0" w:color="auto"/>
            <w:bottom w:val="none" w:sz="0" w:space="0" w:color="auto"/>
            <w:right w:val="none" w:sz="0" w:space="0" w:color="auto"/>
          </w:divBdr>
        </w:div>
        <w:div w:id="68426586">
          <w:marLeft w:val="480"/>
          <w:marRight w:val="0"/>
          <w:marTop w:val="0"/>
          <w:marBottom w:val="0"/>
          <w:divBdr>
            <w:top w:val="none" w:sz="0" w:space="0" w:color="auto"/>
            <w:left w:val="none" w:sz="0" w:space="0" w:color="auto"/>
            <w:bottom w:val="none" w:sz="0" w:space="0" w:color="auto"/>
            <w:right w:val="none" w:sz="0" w:space="0" w:color="auto"/>
          </w:divBdr>
        </w:div>
        <w:div w:id="820385391">
          <w:marLeft w:val="480"/>
          <w:marRight w:val="0"/>
          <w:marTop w:val="0"/>
          <w:marBottom w:val="0"/>
          <w:divBdr>
            <w:top w:val="none" w:sz="0" w:space="0" w:color="auto"/>
            <w:left w:val="none" w:sz="0" w:space="0" w:color="auto"/>
            <w:bottom w:val="none" w:sz="0" w:space="0" w:color="auto"/>
            <w:right w:val="none" w:sz="0" w:space="0" w:color="auto"/>
          </w:divBdr>
        </w:div>
        <w:div w:id="1705785810">
          <w:marLeft w:val="480"/>
          <w:marRight w:val="0"/>
          <w:marTop w:val="0"/>
          <w:marBottom w:val="0"/>
          <w:divBdr>
            <w:top w:val="none" w:sz="0" w:space="0" w:color="auto"/>
            <w:left w:val="none" w:sz="0" w:space="0" w:color="auto"/>
            <w:bottom w:val="none" w:sz="0" w:space="0" w:color="auto"/>
            <w:right w:val="none" w:sz="0" w:space="0" w:color="auto"/>
          </w:divBdr>
        </w:div>
        <w:div w:id="1673100560">
          <w:marLeft w:val="480"/>
          <w:marRight w:val="0"/>
          <w:marTop w:val="0"/>
          <w:marBottom w:val="0"/>
          <w:divBdr>
            <w:top w:val="none" w:sz="0" w:space="0" w:color="auto"/>
            <w:left w:val="none" w:sz="0" w:space="0" w:color="auto"/>
            <w:bottom w:val="none" w:sz="0" w:space="0" w:color="auto"/>
            <w:right w:val="none" w:sz="0" w:space="0" w:color="auto"/>
          </w:divBdr>
        </w:div>
        <w:div w:id="123013550">
          <w:marLeft w:val="480"/>
          <w:marRight w:val="0"/>
          <w:marTop w:val="0"/>
          <w:marBottom w:val="0"/>
          <w:divBdr>
            <w:top w:val="none" w:sz="0" w:space="0" w:color="auto"/>
            <w:left w:val="none" w:sz="0" w:space="0" w:color="auto"/>
            <w:bottom w:val="none" w:sz="0" w:space="0" w:color="auto"/>
            <w:right w:val="none" w:sz="0" w:space="0" w:color="auto"/>
          </w:divBdr>
        </w:div>
        <w:div w:id="1122840828">
          <w:marLeft w:val="480"/>
          <w:marRight w:val="0"/>
          <w:marTop w:val="0"/>
          <w:marBottom w:val="0"/>
          <w:divBdr>
            <w:top w:val="none" w:sz="0" w:space="0" w:color="auto"/>
            <w:left w:val="none" w:sz="0" w:space="0" w:color="auto"/>
            <w:bottom w:val="none" w:sz="0" w:space="0" w:color="auto"/>
            <w:right w:val="none" w:sz="0" w:space="0" w:color="auto"/>
          </w:divBdr>
        </w:div>
        <w:div w:id="301929498">
          <w:marLeft w:val="480"/>
          <w:marRight w:val="0"/>
          <w:marTop w:val="0"/>
          <w:marBottom w:val="0"/>
          <w:divBdr>
            <w:top w:val="none" w:sz="0" w:space="0" w:color="auto"/>
            <w:left w:val="none" w:sz="0" w:space="0" w:color="auto"/>
            <w:bottom w:val="none" w:sz="0" w:space="0" w:color="auto"/>
            <w:right w:val="none" w:sz="0" w:space="0" w:color="auto"/>
          </w:divBdr>
        </w:div>
        <w:div w:id="638730672">
          <w:marLeft w:val="480"/>
          <w:marRight w:val="0"/>
          <w:marTop w:val="0"/>
          <w:marBottom w:val="0"/>
          <w:divBdr>
            <w:top w:val="none" w:sz="0" w:space="0" w:color="auto"/>
            <w:left w:val="none" w:sz="0" w:space="0" w:color="auto"/>
            <w:bottom w:val="none" w:sz="0" w:space="0" w:color="auto"/>
            <w:right w:val="none" w:sz="0" w:space="0" w:color="auto"/>
          </w:divBdr>
        </w:div>
        <w:div w:id="2005163704">
          <w:marLeft w:val="480"/>
          <w:marRight w:val="0"/>
          <w:marTop w:val="0"/>
          <w:marBottom w:val="0"/>
          <w:divBdr>
            <w:top w:val="none" w:sz="0" w:space="0" w:color="auto"/>
            <w:left w:val="none" w:sz="0" w:space="0" w:color="auto"/>
            <w:bottom w:val="none" w:sz="0" w:space="0" w:color="auto"/>
            <w:right w:val="none" w:sz="0" w:space="0" w:color="auto"/>
          </w:divBdr>
        </w:div>
        <w:div w:id="1014108432">
          <w:marLeft w:val="480"/>
          <w:marRight w:val="0"/>
          <w:marTop w:val="0"/>
          <w:marBottom w:val="0"/>
          <w:divBdr>
            <w:top w:val="none" w:sz="0" w:space="0" w:color="auto"/>
            <w:left w:val="none" w:sz="0" w:space="0" w:color="auto"/>
            <w:bottom w:val="none" w:sz="0" w:space="0" w:color="auto"/>
            <w:right w:val="none" w:sz="0" w:space="0" w:color="auto"/>
          </w:divBdr>
        </w:div>
        <w:div w:id="1673069693">
          <w:marLeft w:val="480"/>
          <w:marRight w:val="0"/>
          <w:marTop w:val="0"/>
          <w:marBottom w:val="0"/>
          <w:divBdr>
            <w:top w:val="none" w:sz="0" w:space="0" w:color="auto"/>
            <w:left w:val="none" w:sz="0" w:space="0" w:color="auto"/>
            <w:bottom w:val="none" w:sz="0" w:space="0" w:color="auto"/>
            <w:right w:val="none" w:sz="0" w:space="0" w:color="auto"/>
          </w:divBdr>
        </w:div>
        <w:div w:id="1055931196">
          <w:marLeft w:val="480"/>
          <w:marRight w:val="0"/>
          <w:marTop w:val="0"/>
          <w:marBottom w:val="0"/>
          <w:divBdr>
            <w:top w:val="none" w:sz="0" w:space="0" w:color="auto"/>
            <w:left w:val="none" w:sz="0" w:space="0" w:color="auto"/>
            <w:bottom w:val="none" w:sz="0" w:space="0" w:color="auto"/>
            <w:right w:val="none" w:sz="0" w:space="0" w:color="auto"/>
          </w:divBdr>
        </w:div>
        <w:div w:id="150755950">
          <w:marLeft w:val="480"/>
          <w:marRight w:val="0"/>
          <w:marTop w:val="0"/>
          <w:marBottom w:val="0"/>
          <w:divBdr>
            <w:top w:val="none" w:sz="0" w:space="0" w:color="auto"/>
            <w:left w:val="none" w:sz="0" w:space="0" w:color="auto"/>
            <w:bottom w:val="none" w:sz="0" w:space="0" w:color="auto"/>
            <w:right w:val="none" w:sz="0" w:space="0" w:color="auto"/>
          </w:divBdr>
        </w:div>
        <w:div w:id="1500656401">
          <w:marLeft w:val="480"/>
          <w:marRight w:val="0"/>
          <w:marTop w:val="0"/>
          <w:marBottom w:val="0"/>
          <w:divBdr>
            <w:top w:val="none" w:sz="0" w:space="0" w:color="auto"/>
            <w:left w:val="none" w:sz="0" w:space="0" w:color="auto"/>
            <w:bottom w:val="none" w:sz="0" w:space="0" w:color="auto"/>
            <w:right w:val="none" w:sz="0" w:space="0" w:color="auto"/>
          </w:divBdr>
        </w:div>
        <w:div w:id="727384637">
          <w:marLeft w:val="480"/>
          <w:marRight w:val="0"/>
          <w:marTop w:val="0"/>
          <w:marBottom w:val="0"/>
          <w:divBdr>
            <w:top w:val="none" w:sz="0" w:space="0" w:color="auto"/>
            <w:left w:val="none" w:sz="0" w:space="0" w:color="auto"/>
            <w:bottom w:val="none" w:sz="0" w:space="0" w:color="auto"/>
            <w:right w:val="none" w:sz="0" w:space="0" w:color="auto"/>
          </w:divBdr>
        </w:div>
        <w:div w:id="1012605550">
          <w:marLeft w:val="480"/>
          <w:marRight w:val="0"/>
          <w:marTop w:val="0"/>
          <w:marBottom w:val="0"/>
          <w:divBdr>
            <w:top w:val="none" w:sz="0" w:space="0" w:color="auto"/>
            <w:left w:val="none" w:sz="0" w:space="0" w:color="auto"/>
            <w:bottom w:val="none" w:sz="0" w:space="0" w:color="auto"/>
            <w:right w:val="none" w:sz="0" w:space="0" w:color="auto"/>
          </w:divBdr>
        </w:div>
        <w:div w:id="1716468136">
          <w:marLeft w:val="480"/>
          <w:marRight w:val="0"/>
          <w:marTop w:val="0"/>
          <w:marBottom w:val="0"/>
          <w:divBdr>
            <w:top w:val="none" w:sz="0" w:space="0" w:color="auto"/>
            <w:left w:val="none" w:sz="0" w:space="0" w:color="auto"/>
            <w:bottom w:val="none" w:sz="0" w:space="0" w:color="auto"/>
            <w:right w:val="none" w:sz="0" w:space="0" w:color="auto"/>
          </w:divBdr>
        </w:div>
        <w:div w:id="93206923">
          <w:marLeft w:val="480"/>
          <w:marRight w:val="0"/>
          <w:marTop w:val="0"/>
          <w:marBottom w:val="0"/>
          <w:divBdr>
            <w:top w:val="none" w:sz="0" w:space="0" w:color="auto"/>
            <w:left w:val="none" w:sz="0" w:space="0" w:color="auto"/>
            <w:bottom w:val="none" w:sz="0" w:space="0" w:color="auto"/>
            <w:right w:val="none" w:sz="0" w:space="0" w:color="auto"/>
          </w:divBdr>
        </w:div>
        <w:div w:id="95370765">
          <w:marLeft w:val="480"/>
          <w:marRight w:val="0"/>
          <w:marTop w:val="0"/>
          <w:marBottom w:val="0"/>
          <w:divBdr>
            <w:top w:val="none" w:sz="0" w:space="0" w:color="auto"/>
            <w:left w:val="none" w:sz="0" w:space="0" w:color="auto"/>
            <w:bottom w:val="none" w:sz="0" w:space="0" w:color="auto"/>
            <w:right w:val="none" w:sz="0" w:space="0" w:color="auto"/>
          </w:divBdr>
        </w:div>
        <w:div w:id="1578318614">
          <w:marLeft w:val="480"/>
          <w:marRight w:val="0"/>
          <w:marTop w:val="0"/>
          <w:marBottom w:val="0"/>
          <w:divBdr>
            <w:top w:val="none" w:sz="0" w:space="0" w:color="auto"/>
            <w:left w:val="none" w:sz="0" w:space="0" w:color="auto"/>
            <w:bottom w:val="none" w:sz="0" w:space="0" w:color="auto"/>
            <w:right w:val="none" w:sz="0" w:space="0" w:color="auto"/>
          </w:divBdr>
        </w:div>
        <w:div w:id="1488017188">
          <w:marLeft w:val="480"/>
          <w:marRight w:val="0"/>
          <w:marTop w:val="0"/>
          <w:marBottom w:val="0"/>
          <w:divBdr>
            <w:top w:val="none" w:sz="0" w:space="0" w:color="auto"/>
            <w:left w:val="none" w:sz="0" w:space="0" w:color="auto"/>
            <w:bottom w:val="none" w:sz="0" w:space="0" w:color="auto"/>
            <w:right w:val="none" w:sz="0" w:space="0" w:color="auto"/>
          </w:divBdr>
        </w:div>
        <w:div w:id="1300526132">
          <w:marLeft w:val="480"/>
          <w:marRight w:val="0"/>
          <w:marTop w:val="0"/>
          <w:marBottom w:val="0"/>
          <w:divBdr>
            <w:top w:val="none" w:sz="0" w:space="0" w:color="auto"/>
            <w:left w:val="none" w:sz="0" w:space="0" w:color="auto"/>
            <w:bottom w:val="none" w:sz="0" w:space="0" w:color="auto"/>
            <w:right w:val="none" w:sz="0" w:space="0" w:color="auto"/>
          </w:divBdr>
        </w:div>
        <w:div w:id="2024088574">
          <w:marLeft w:val="480"/>
          <w:marRight w:val="0"/>
          <w:marTop w:val="0"/>
          <w:marBottom w:val="0"/>
          <w:divBdr>
            <w:top w:val="none" w:sz="0" w:space="0" w:color="auto"/>
            <w:left w:val="none" w:sz="0" w:space="0" w:color="auto"/>
            <w:bottom w:val="none" w:sz="0" w:space="0" w:color="auto"/>
            <w:right w:val="none" w:sz="0" w:space="0" w:color="auto"/>
          </w:divBdr>
        </w:div>
        <w:div w:id="123547602">
          <w:marLeft w:val="480"/>
          <w:marRight w:val="0"/>
          <w:marTop w:val="0"/>
          <w:marBottom w:val="0"/>
          <w:divBdr>
            <w:top w:val="none" w:sz="0" w:space="0" w:color="auto"/>
            <w:left w:val="none" w:sz="0" w:space="0" w:color="auto"/>
            <w:bottom w:val="none" w:sz="0" w:space="0" w:color="auto"/>
            <w:right w:val="none" w:sz="0" w:space="0" w:color="auto"/>
          </w:divBdr>
        </w:div>
        <w:div w:id="1104113449">
          <w:marLeft w:val="480"/>
          <w:marRight w:val="0"/>
          <w:marTop w:val="0"/>
          <w:marBottom w:val="0"/>
          <w:divBdr>
            <w:top w:val="none" w:sz="0" w:space="0" w:color="auto"/>
            <w:left w:val="none" w:sz="0" w:space="0" w:color="auto"/>
            <w:bottom w:val="none" w:sz="0" w:space="0" w:color="auto"/>
            <w:right w:val="none" w:sz="0" w:space="0" w:color="auto"/>
          </w:divBdr>
        </w:div>
        <w:div w:id="249588209">
          <w:marLeft w:val="480"/>
          <w:marRight w:val="0"/>
          <w:marTop w:val="0"/>
          <w:marBottom w:val="0"/>
          <w:divBdr>
            <w:top w:val="none" w:sz="0" w:space="0" w:color="auto"/>
            <w:left w:val="none" w:sz="0" w:space="0" w:color="auto"/>
            <w:bottom w:val="none" w:sz="0" w:space="0" w:color="auto"/>
            <w:right w:val="none" w:sz="0" w:space="0" w:color="auto"/>
          </w:divBdr>
        </w:div>
        <w:div w:id="1191987369">
          <w:marLeft w:val="480"/>
          <w:marRight w:val="0"/>
          <w:marTop w:val="0"/>
          <w:marBottom w:val="0"/>
          <w:divBdr>
            <w:top w:val="none" w:sz="0" w:space="0" w:color="auto"/>
            <w:left w:val="none" w:sz="0" w:space="0" w:color="auto"/>
            <w:bottom w:val="none" w:sz="0" w:space="0" w:color="auto"/>
            <w:right w:val="none" w:sz="0" w:space="0" w:color="auto"/>
          </w:divBdr>
        </w:div>
        <w:div w:id="246574926">
          <w:marLeft w:val="480"/>
          <w:marRight w:val="0"/>
          <w:marTop w:val="0"/>
          <w:marBottom w:val="0"/>
          <w:divBdr>
            <w:top w:val="none" w:sz="0" w:space="0" w:color="auto"/>
            <w:left w:val="none" w:sz="0" w:space="0" w:color="auto"/>
            <w:bottom w:val="none" w:sz="0" w:space="0" w:color="auto"/>
            <w:right w:val="none" w:sz="0" w:space="0" w:color="auto"/>
          </w:divBdr>
        </w:div>
        <w:div w:id="735132391">
          <w:marLeft w:val="480"/>
          <w:marRight w:val="0"/>
          <w:marTop w:val="0"/>
          <w:marBottom w:val="0"/>
          <w:divBdr>
            <w:top w:val="none" w:sz="0" w:space="0" w:color="auto"/>
            <w:left w:val="none" w:sz="0" w:space="0" w:color="auto"/>
            <w:bottom w:val="none" w:sz="0" w:space="0" w:color="auto"/>
            <w:right w:val="none" w:sz="0" w:space="0" w:color="auto"/>
          </w:divBdr>
        </w:div>
        <w:div w:id="863711567">
          <w:marLeft w:val="480"/>
          <w:marRight w:val="0"/>
          <w:marTop w:val="0"/>
          <w:marBottom w:val="0"/>
          <w:divBdr>
            <w:top w:val="none" w:sz="0" w:space="0" w:color="auto"/>
            <w:left w:val="none" w:sz="0" w:space="0" w:color="auto"/>
            <w:bottom w:val="none" w:sz="0" w:space="0" w:color="auto"/>
            <w:right w:val="none" w:sz="0" w:space="0" w:color="auto"/>
          </w:divBdr>
        </w:div>
        <w:div w:id="450364778">
          <w:marLeft w:val="480"/>
          <w:marRight w:val="0"/>
          <w:marTop w:val="0"/>
          <w:marBottom w:val="0"/>
          <w:divBdr>
            <w:top w:val="none" w:sz="0" w:space="0" w:color="auto"/>
            <w:left w:val="none" w:sz="0" w:space="0" w:color="auto"/>
            <w:bottom w:val="none" w:sz="0" w:space="0" w:color="auto"/>
            <w:right w:val="none" w:sz="0" w:space="0" w:color="auto"/>
          </w:divBdr>
        </w:div>
        <w:div w:id="361397172">
          <w:marLeft w:val="480"/>
          <w:marRight w:val="0"/>
          <w:marTop w:val="0"/>
          <w:marBottom w:val="0"/>
          <w:divBdr>
            <w:top w:val="none" w:sz="0" w:space="0" w:color="auto"/>
            <w:left w:val="none" w:sz="0" w:space="0" w:color="auto"/>
            <w:bottom w:val="none" w:sz="0" w:space="0" w:color="auto"/>
            <w:right w:val="none" w:sz="0" w:space="0" w:color="auto"/>
          </w:divBdr>
        </w:div>
        <w:div w:id="2055347394">
          <w:marLeft w:val="480"/>
          <w:marRight w:val="0"/>
          <w:marTop w:val="0"/>
          <w:marBottom w:val="0"/>
          <w:divBdr>
            <w:top w:val="none" w:sz="0" w:space="0" w:color="auto"/>
            <w:left w:val="none" w:sz="0" w:space="0" w:color="auto"/>
            <w:bottom w:val="none" w:sz="0" w:space="0" w:color="auto"/>
            <w:right w:val="none" w:sz="0" w:space="0" w:color="auto"/>
          </w:divBdr>
        </w:div>
        <w:div w:id="523058580">
          <w:marLeft w:val="480"/>
          <w:marRight w:val="0"/>
          <w:marTop w:val="0"/>
          <w:marBottom w:val="0"/>
          <w:divBdr>
            <w:top w:val="none" w:sz="0" w:space="0" w:color="auto"/>
            <w:left w:val="none" w:sz="0" w:space="0" w:color="auto"/>
            <w:bottom w:val="none" w:sz="0" w:space="0" w:color="auto"/>
            <w:right w:val="none" w:sz="0" w:space="0" w:color="auto"/>
          </w:divBdr>
        </w:div>
      </w:divsChild>
    </w:div>
    <w:div w:id="1428384906">
      <w:bodyDiv w:val="1"/>
      <w:marLeft w:val="0"/>
      <w:marRight w:val="0"/>
      <w:marTop w:val="0"/>
      <w:marBottom w:val="0"/>
      <w:divBdr>
        <w:top w:val="none" w:sz="0" w:space="0" w:color="auto"/>
        <w:left w:val="none" w:sz="0" w:space="0" w:color="auto"/>
        <w:bottom w:val="none" w:sz="0" w:space="0" w:color="auto"/>
        <w:right w:val="none" w:sz="0" w:space="0" w:color="auto"/>
      </w:divBdr>
      <w:divsChild>
        <w:div w:id="110979114">
          <w:marLeft w:val="480"/>
          <w:marRight w:val="0"/>
          <w:marTop w:val="0"/>
          <w:marBottom w:val="0"/>
          <w:divBdr>
            <w:top w:val="none" w:sz="0" w:space="0" w:color="auto"/>
            <w:left w:val="none" w:sz="0" w:space="0" w:color="auto"/>
            <w:bottom w:val="none" w:sz="0" w:space="0" w:color="auto"/>
            <w:right w:val="none" w:sz="0" w:space="0" w:color="auto"/>
          </w:divBdr>
        </w:div>
        <w:div w:id="33583357">
          <w:marLeft w:val="480"/>
          <w:marRight w:val="0"/>
          <w:marTop w:val="0"/>
          <w:marBottom w:val="0"/>
          <w:divBdr>
            <w:top w:val="none" w:sz="0" w:space="0" w:color="auto"/>
            <w:left w:val="none" w:sz="0" w:space="0" w:color="auto"/>
            <w:bottom w:val="none" w:sz="0" w:space="0" w:color="auto"/>
            <w:right w:val="none" w:sz="0" w:space="0" w:color="auto"/>
          </w:divBdr>
        </w:div>
        <w:div w:id="2102676986">
          <w:marLeft w:val="480"/>
          <w:marRight w:val="0"/>
          <w:marTop w:val="0"/>
          <w:marBottom w:val="0"/>
          <w:divBdr>
            <w:top w:val="none" w:sz="0" w:space="0" w:color="auto"/>
            <w:left w:val="none" w:sz="0" w:space="0" w:color="auto"/>
            <w:bottom w:val="none" w:sz="0" w:space="0" w:color="auto"/>
            <w:right w:val="none" w:sz="0" w:space="0" w:color="auto"/>
          </w:divBdr>
        </w:div>
        <w:div w:id="1801724104">
          <w:marLeft w:val="480"/>
          <w:marRight w:val="0"/>
          <w:marTop w:val="0"/>
          <w:marBottom w:val="0"/>
          <w:divBdr>
            <w:top w:val="none" w:sz="0" w:space="0" w:color="auto"/>
            <w:left w:val="none" w:sz="0" w:space="0" w:color="auto"/>
            <w:bottom w:val="none" w:sz="0" w:space="0" w:color="auto"/>
            <w:right w:val="none" w:sz="0" w:space="0" w:color="auto"/>
          </w:divBdr>
        </w:div>
        <w:div w:id="1428188061">
          <w:marLeft w:val="480"/>
          <w:marRight w:val="0"/>
          <w:marTop w:val="0"/>
          <w:marBottom w:val="0"/>
          <w:divBdr>
            <w:top w:val="none" w:sz="0" w:space="0" w:color="auto"/>
            <w:left w:val="none" w:sz="0" w:space="0" w:color="auto"/>
            <w:bottom w:val="none" w:sz="0" w:space="0" w:color="auto"/>
            <w:right w:val="none" w:sz="0" w:space="0" w:color="auto"/>
          </w:divBdr>
        </w:div>
        <w:div w:id="114254367">
          <w:marLeft w:val="480"/>
          <w:marRight w:val="0"/>
          <w:marTop w:val="0"/>
          <w:marBottom w:val="0"/>
          <w:divBdr>
            <w:top w:val="none" w:sz="0" w:space="0" w:color="auto"/>
            <w:left w:val="none" w:sz="0" w:space="0" w:color="auto"/>
            <w:bottom w:val="none" w:sz="0" w:space="0" w:color="auto"/>
            <w:right w:val="none" w:sz="0" w:space="0" w:color="auto"/>
          </w:divBdr>
        </w:div>
        <w:div w:id="948506629">
          <w:marLeft w:val="480"/>
          <w:marRight w:val="0"/>
          <w:marTop w:val="0"/>
          <w:marBottom w:val="0"/>
          <w:divBdr>
            <w:top w:val="none" w:sz="0" w:space="0" w:color="auto"/>
            <w:left w:val="none" w:sz="0" w:space="0" w:color="auto"/>
            <w:bottom w:val="none" w:sz="0" w:space="0" w:color="auto"/>
            <w:right w:val="none" w:sz="0" w:space="0" w:color="auto"/>
          </w:divBdr>
        </w:div>
        <w:div w:id="196235138">
          <w:marLeft w:val="480"/>
          <w:marRight w:val="0"/>
          <w:marTop w:val="0"/>
          <w:marBottom w:val="0"/>
          <w:divBdr>
            <w:top w:val="none" w:sz="0" w:space="0" w:color="auto"/>
            <w:left w:val="none" w:sz="0" w:space="0" w:color="auto"/>
            <w:bottom w:val="none" w:sz="0" w:space="0" w:color="auto"/>
            <w:right w:val="none" w:sz="0" w:space="0" w:color="auto"/>
          </w:divBdr>
        </w:div>
        <w:div w:id="1537542044">
          <w:marLeft w:val="480"/>
          <w:marRight w:val="0"/>
          <w:marTop w:val="0"/>
          <w:marBottom w:val="0"/>
          <w:divBdr>
            <w:top w:val="none" w:sz="0" w:space="0" w:color="auto"/>
            <w:left w:val="none" w:sz="0" w:space="0" w:color="auto"/>
            <w:bottom w:val="none" w:sz="0" w:space="0" w:color="auto"/>
            <w:right w:val="none" w:sz="0" w:space="0" w:color="auto"/>
          </w:divBdr>
        </w:div>
        <w:div w:id="1436172090">
          <w:marLeft w:val="480"/>
          <w:marRight w:val="0"/>
          <w:marTop w:val="0"/>
          <w:marBottom w:val="0"/>
          <w:divBdr>
            <w:top w:val="none" w:sz="0" w:space="0" w:color="auto"/>
            <w:left w:val="none" w:sz="0" w:space="0" w:color="auto"/>
            <w:bottom w:val="none" w:sz="0" w:space="0" w:color="auto"/>
            <w:right w:val="none" w:sz="0" w:space="0" w:color="auto"/>
          </w:divBdr>
        </w:div>
        <w:div w:id="1214730856">
          <w:marLeft w:val="480"/>
          <w:marRight w:val="0"/>
          <w:marTop w:val="0"/>
          <w:marBottom w:val="0"/>
          <w:divBdr>
            <w:top w:val="none" w:sz="0" w:space="0" w:color="auto"/>
            <w:left w:val="none" w:sz="0" w:space="0" w:color="auto"/>
            <w:bottom w:val="none" w:sz="0" w:space="0" w:color="auto"/>
            <w:right w:val="none" w:sz="0" w:space="0" w:color="auto"/>
          </w:divBdr>
        </w:div>
        <w:div w:id="1169056404">
          <w:marLeft w:val="480"/>
          <w:marRight w:val="0"/>
          <w:marTop w:val="0"/>
          <w:marBottom w:val="0"/>
          <w:divBdr>
            <w:top w:val="none" w:sz="0" w:space="0" w:color="auto"/>
            <w:left w:val="none" w:sz="0" w:space="0" w:color="auto"/>
            <w:bottom w:val="none" w:sz="0" w:space="0" w:color="auto"/>
            <w:right w:val="none" w:sz="0" w:space="0" w:color="auto"/>
          </w:divBdr>
        </w:div>
        <w:div w:id="702948917">
          <w:marLeft w:val="480"/>
          <w:marRight w:val="0"/>
          <w:marTop w:val="0"/>
          <w:marBottom w:val="0"/>
          <w:divBdr>
            <w:top w:val="none" w:sz="0" w:space="0" w:color="auto"/>
            <w:left w:val="none" w:sz="0" w:space="0" w:color="auto"/>
            <w:bottom w:val="none" w:sz="0" w:space="0" w:color="auto"/>
            <w:right w:val="none" w:sz="0" w:space="0" w:color="auto"/>
          </w:divBdr>
        </w:div>
        <w:div w:id="1657151808">
          <w:marLeft w:val="480"/>
          <w:marRight w:val="0"/>
          <w:marTop w:val="0"/>
          <w:marBottom w:val="0"/>
          <w:divBdr>
            <w:top w:val="none" w:sz="0" w:space="0" w:color="auto"/>
            <w:left w:val="none" w:sz="0" w:space="0" w:color="auto"/>
            <w:bottom w:val="none" w:sz="0" w:space="0" w:color="auto"/>
            <w:right w:val="none" w:sz="0" w:space="0" w:color="auto"/>
          </w:divBdr>
        </w:div>
        <w:div w:id="1032420420">
          <w:marLeft w:val="480"/>
          <w:marRight w:val="0"/>
          <w:marTop w:val="0"/>
          <w:marBottom w:val="0"/>
          <w:divBdr>
            <w:top w:val="none" w:sz="0" w:space="0" w:color="auto"/>
            <w:left w:val="none" w:sz="0" w:space="0" w:color="auto"/>
            <w:bottom w:val="none" w:sz="0" w:space="0" w:color="auto"/>
            <w:right w:val="none" w:sz="0" w:space="0" w:color="auto"/>
          </w:divBdr>
        </w:div>
        <w:div w:id="1725834147">
          <w:marLeft w:val="480"/>
          <w:marRight w:val="0"/>
          <w:marTop w:val="0"/>
          <w:marBottom w:val="0"/>
          <w:divBdr>
            <w:top w:val="none" w:sz="0" w:space="0" w:color="auto"/>
            <w:left w:val="none" w:sz="0" w:space="0" w:color="auto"/>
            <w:bottom w:val="none" w:sz="0" w:space="0" w:color="auto"/>
            <w:right w:val="none" w:sz="0" w:space="0" w:color="auto"/>
          </w:divBdr>
        </w:div>
        <w:div w:id="1600867676">
          <w:marLeft w:val="480"/>
          <w:marRight w:val="0"/>
          <w:marTop w:val="0"/>
          <w:marBottom w:val="0"/>
          <w:divBdr>
            <w:top w:val="none" w:sz="0" w:space="0" w:color="auto"/>
            <w:left w:val="none" w:sz="0" w:space="0" w:color="auto"/>
            <w:bottom w:val="none" w:sz="0" w:space="0" w:color="auto"/>
            <w:right w:val="none" w:sz="0" w:space="0" w:color="auto"/>
          </w:divBdr>
        </w:div>
        <w:div w:id="850340764">
          <w:marLeft w:val="480"/>
          <w:marRight w:val="0"/>
          <w:marTop w:val="0"/>
          <w:marBottom w:val="0"/>
          <w:divBdr>
            <w:top w:val="none" w:sz="0" w:space="0" w:color="auto"/>
            <w:left w:val="none" w:sz="0" w:space="0" w:color="auto"/>
            <w:bottom w:val="none" w:sz="0" w:space="0" w:color="auto"/>
            <w:right w:val="none" w:sz="0" w:space="0" w:color="auto"/>
          </w:divBdr>
        </w:div>
        <w:div w:id="1063991683">
          <w:marLeft w:val="480"/>
          <w:marRight w:val="0"/>
          <w:marTop w:val="0"/>
          <w:marBottom w:val="0"/>
          <w:divBdr>
            <w:top w:val="none" w:sz="0" w:space="0" w:color="auto"/>
            <w:left w:val="none" w:sz="0" w:space="0" w:color="auto"/>
            <w:bottom w:val="none" w:sz="0" w:space="0" w:color="auto"/>
            <w:right w:val="none" w:sz="0" w:space="0" w:color="auto"/>
          </w:divBdr>
        </w:div>
        <w:div w:id="1196388748">
          <w:marLeft w:val="480"/>
          <w:marRight w:val="0"/>
          <w:marTop w:val="0"/>
          <w:marBottom w:val="0"/>
          <w:divBdr>
            <w:top w:val="none" w:sz="0" w:space="0" w:color="auto"/>
            <w:left w:val="none" w:sz="0" w:space="0" w:color="auto"/>
            <w:bottom w:val="none" w:sz="0" w:space="0" w:color="auto"/>
            <w:right w:val="none" w:sz="0" w:space="0" w:color="auto"/>
          </w:divBdr>
        </w:div>
        <w:div w:id="592321264">
          <w:marLeft w:val="480"/>
          <w:marRight w:val="0"/>
          <w:marTop w:val="0"/>
          <w:marBottom w:val="0"/>
          <w:divBdr>
            <w:top w:val="none" w:sz="0" w:space="0" w:color="auto"/>
            <w:left w:val="none" w:sz="0" w:space="0" w:color="auto"/>
            <w:bottom w:val="none" w:sz="0" w:space="0" w:color="auto"/>
            <w:right w:val="none" w:sz="0" w:space="0" w:color="auto"/>
          </w:divBdr>
        </w:div>
        <w:div w:id="1373657021">
          <w:marLeft w:val="480"/>
          <w:marRight w:val="0"/>
          <w:marTop w:val="0"/>
          <w:marBottom w:val="0"/>
          <w:divBdr>
            <w:top w:val="none" w:sz="0" w:space="0" w:color="auto"/>
            <w:left w:val="none" w:sz="0" w:space="0" w:color="auto"/>
            <w:bottom w:val="none" w:sz="0" w:space="0" w:color="auto"/>
            <w:right w:val="none" w:sz="0" w:space="0" w:color="auto"/>
          </w:divBdr>
        </w:div>
        <w:div w:id="2087455005">
          <w:marLeft w:val="480"/>
          <w:marRight w:val="0"/>
          <w:marTop w:val="0"/>
          <w:marBottom w:val="0"/>
          <w:divBdr>
            <w:top w:val="none" w:sz="0" w:space="0" w:color="auto"/>
            <w:left w:val="none" w:sz="0" w:space="0" w:color="auto"/>
            <w:bottom w:val="none" w:sz="0" w:space="0" w:color="auto"/>
            <w:right w:val="none" w:sz="0" w:space="0" w:color="auto"/>
          </w:divBdr>
        </w:div>
        <w:div w:id="708800942">
          <w:marLeft w:val="480"/>
          <w:marRight w:val="0"/>
          <w:marTop w:val="0"/>
          <w:marBottom w:val="0"/>
          <w:divBdr>
            <w:top w:val="none" w:sz="0" w:space="0" w:color="auto"/>
            <w:left w:val="none" w:sz="0" w:space="0" w:color="auto"/>
            <w:bottom w:val="none" w:sz="0" w:space="0" w:color="auto"/>
            <w:right w:val="none" w:sz="0" w:space="0" w:color="auto"/>
          </w:divBdr>
        </w:div>
        <w:div w:id="818422226">
          <w:marLeft w:val="480"/>
          <w:marRight w:val="0"/>
          <w:marTop w:val="0"/>
          <w:marBottom w:val="0"/>
          <w:divBdr>
            <w:top w:val="none" w:sz="0" w:space="0" w:color="auto"/>
            <w:left w:val="none" w:sz="0" w:space="0" w:color="auto"/>
            <w:bottom w:val="none" w:sz="0" w:space="0" w:color="auto"/>
            <w:right w:val="none" w:sz="0" w:space="0" w:color="auto"/>
          </w:divBdr>
        </w:div>
        <w:div w:id="992758216">
          <w:marLeft w:val="480"/>
          <w:marRight w:val="0"/>
          <w:marTop w:val="0"/>
          <w:marBottom w:val="0"/>
          <w:divBdr>
            <w:top w:val="none" w:sz="0" w:space="0" w:color="auto"/>
            <w:left w:val="none" w:sz="0" w:space="0" w:color="auto"/>
            <w:bottom w:val="none" w:sz="0" w:space="0" w:color="auto"/>
            <w:right w:val="none" w:sz="0" w:space="0" w:color="auto"/>
          </w:divBdr>
        </w:div>
        <w:div w:id="1443182400">
          <w:marLeft w:val="480"/>
          <w:marRight w:val="0"/>
          <w:marTop w:val="0"/>
          <w:marBottom w:val="0"/>
          <w:divBdr>
            <w:top w:val="none" w:sz="0" w:space="0" w:color="auto"/>
            <w:left w:val="none" w:sz="0" w:space="0" w:color="auto"/>
            <w:bottom w:val="none" w:sz="0" w:space="0" w:color="auto"/>
            <w:right w:val="none" w:sz="0" w:space="0" w:color="auto"/>
          </w:divBdr>
        </w:div>
        <w:div w:id="1218929948">
          <w:marLeft w:val="480"/>
          <w:marRight w:val="0"/>
          <w:marTop w:val="0"/>
          <w:marBottom w:val="0"/>
          <w:divBdr>
            <w:top w:val="none" w:sz="0" w:space="0" w:color="auto"/>
            <w:left w:val="none" w:sz="0" w:space="0" w:color="auto"/>
            <w:bottom w:val="none" w:sz="0" w:space="0" w:color="auto"/>
            <w:right w:val="none" w:sz="0" w:space="0" w:color="auto"/>
          </w:divBdr>
        </w:div>
        <w:div w:id="1775636055">
          <w:marLeft w:val="480"/>
          <w:marRight w:val="0"/>
          <w:marTop w:val="0"/>
          <w:marBottom w:val="0"/>
          <w:divBdr>
            <w:top w:val="none" w:sz="0" w:space="0" w:color="auto"/>
            <w:left w:val="none" w:sz="0" w:space="0" w:color="auto"/>
            <w:bottom w:val="none" w:sz="0" w:space="0" w:color="auto"/>
            <w:right w:val="none" w:sz="0" w:space="0" w:color="auto"/>
          </w:divBdr>
        </w:div>
        <w:div w:id="740175396">
          <w:marLeft w:val="480"/>
          <w:marRight w:val="0"/>
          <w:marTop w:val="0"/>
          <w:marBottom w:val="0"/>
          <w:divBdr>
            <w:top w:val="none" w:sz="0" w:space="0" w:color="auto"/>
            <w:left w:val="none" w:sz="0" w:space="0" w:color="auto"/>
            <w:bottom w:val="none" w:sz="0" w:space="0" w:color="auto"/>
            <w:right w:val="none" w:sz="0" w:space="0" w:color="auto"/>
          </w:divBdr>
        </w:div>
        <w:div w:id="1894191751">
          <w:marLeft w:val="480"/>
          <w:marRight w:val="0"/>
          <w:marTop w:val="0"/>
          <w:marBottom w:val="0"/>
          <w:divBdr>
            <w:top w:val="none" w:sz="0" w:space="0" w:color="auto"/>
            <w:left w:val="none" w:sz="0" w:space="0" w:color="auto"/>
            <w:bottom w:val="none" w:sz="0" w:space="0" w:color="auto"/>
            <w:right w:val="none" w:sz="0" w:space="0" w:color="auto"/>
          </w:divBdr>
        </w:div>
        <w:div w:id="400829504">
          <w:marLeft w:val="480"/>
          <w:marRight w:val="0"/>
          <w:marTop w:val="0"/>
          <w:marBottom w:val="0"/>
          <w:divBdr>
            <w:top w:val="none" w:sz="0" w:space="0" w:color="auto"/>
            <w:left w:val="none" w:sz="0" w:space="0" w:color="auto"/>
            <w:bottom w:val="none" w:sz="0" w:space="0" w:color="auto"/>
            <w:right w:val="none" w:sz="0" w:space="0" w:color="auto"/>
          </w:divBdr>
        </w:div>
        <w:div w:id="343939090">
          <w:marLeft w:val="480"/>
          <w:marRight w:val="0"/>
          <w:marTop w:val="0"/>
          <w:marBottom w:val="0"/>
          <w:divBdr>
            <w:top w:val="none" w:sz="0" w:space="0" w:color="auto"/>
            <w:left w:val="none" w:sz="0" w:space="0" w:color="auto"/>
            <w:bottom w:val="none" w:sz="0" w:space="0" w:color="auto"/>
            <w:right w:val="none" w:sz="0" w:space="0" w:color="auto"/>
          </w:divBdr>
        </w:div>
        <w:div w:id="1642542509">
          <w:marLeft w:val="480"/>
          <w:marRight w:val="0"/>
          <w:marTop w:val="0"/>
          <w:marBottom w:val="0"/>
          <w:divBdr>
            <w:top w:val="none" w:sz="0" w:space="0" w:color="auto"/>
            <w:left w:val="none" w:sz="0" w:space="0" w:color="auto"/>
            <w:bottom w:val="none" w:sz="0" w:space="0" w:color="auto"/>
            <w:right w:val="none" w:sz="0" w:space="0" w:color="auto"/>
          </w:divBdr>
        </w:div>
        <w:div w:id="796070461">
          <w:marLeft w:val="480"/>
          <w:marRight w:val="0"/>
          <w:marTop w:val="0"/>
          <w:marBottom w:val="0"/>
          <w:divBdr>
            <w:top w:val="none" w:sz="0" w:space="0" w:color="auto"/>
            <w:left w:val="none" w:sz="0" w:space="0" w:color="auto"/>
            <w:bottom w:val="none" w:sz="0" w:space="0" w:color="auto"/>
            <w:right w:val="none" w:sz="0" w:space="0" w:color="auto"/>
          </w:divBdr>
        </w:div>
        <w:div w:id="1272935686">
          <w:marLeft w:val="480"/>
          <w:marRight w:val="0"/>
          <w:marTop w:val="0"/>
          <w:marBottom w:val="0"/>
          <w:divBdr>
            <w:top w:val="none" w:sz="0" w:space="0" w:color="auto"/>
            <w:left w:val="none" w:sz="0" w:space="0" w:color="auto"/>
            <w:bottom w:val="none" w:sz="0" w:space="0" w:color="auto"/>
            <w:right w:val="none" w:sz="0" w:space="0" w:color="auto"/>
          </w:divBdr>
        </w:div>
        <w:div w:id="259142275">
          <w:marLeft w:val="480"/>
          <w:marRight w:val="0"/>
          <w:marTop w:val="0"/>
          <w:marBottom w:val="0"/>
          <w:divBdr>
            <w:top w:val="none" w:sz="0" w:space="0" w:color="auto"/>
            <w:left w:val="none" w:sz="0" w:space="0" w:color="auto"/>
            <w:bottom w:val="none" w:sz="0" w:space="0" w:color="auto"/>
            <w:right w:val="none" w:sz="0" w:space="0" w:color="auto"/>
          </w:divBdr>
        </w:div>
        <w:div w:id="24066701">
          <w:marLeft w:val="480"/>
          <w:marRight w:val="0"/>
          <w:marTop w:val="0"/>
          <w:marBottom w:val="0"/>
          <w:divBdr>
            <w:top w:val="none" w:sz="0" w:space="0" w:color="auto"/>
            <w:left w:val="none" w:sz="0" w:space="0" w:color="auto"/>
            <w:bottom w:val="none" w:sz="0" w:space="0" w:color="auto"/>
            <w:right w:val="none" w:sz="0" w:space="0" w:color="auto"/>
          </w:divBdr>
        </w:div>
        <w:div w:id="1290361562">
          <w:marLeft w:val="480"/>
          <w:marRight w:val="0"/>
          <w:marTop w:val="0"/>
          <w:marBottom w:val="0"/>
          <w:divBdr>
            <w:top w:val="none" w:sz="0" w:space="0" w:color="auto"/>
            <w:left w:val="none" w:sz="0" w:space="0" w:color="auto"/>
            <w:bottom w:val="none" w:sz="0" w:space="0" w:color="auto"/>
            <w:right w:val="none" w:sz="0" w:space="0" w:color="auto"/>
          </w:divBdr>
        </w:div>
      </w:divsChild>
    </w:div>
    <w:div w:id="1428427247">
      <w:bodyDiv w:val="1"/>
      <w:marLeft w:val="0"/>
      <w:marRight w:val="0"/>
      <w:marTop w:val="0"/>
      <w:marBottom w:val="0"/>
      <w:divBdr>
        <w:top w:val="none" w:sz="0" w:space="0" w:color="auto"/>
        <w:left w:val="none" w:sz="0" w:space="0" w:color="auto"/>
        <w:bottom w:val="none" w:sz="0" w:space="0" w:color="auto"/>
        <w:right w:val="none" w:sz="0" w:space="0" w:color="auto"/>
      </w:divBdr>
    </w:div>
    <w:div w:id="1428500170">
      <w:bodyDiv w:val="1"/>
      <w:marLeft w:val="0"/>
      <w:marRight w:val="0"/>
      <w:marTop w:val="0"/>
      <w:marBottom w:val="0"/>
      <w:divBdr>
        <w:top w:val="none" w:sz="0" w:space="0" w:color="auto"/>
        <w:left w:val="none" w:sz="0" w:space="0" w:color="auto"/>
        <w:bottom w:val="none" w:sz="0" w:space="0" w:color="auto"/>
        <w:right w:val="none" w:sz="0" w:space="0" w:color="auto"/>
      </w:divBdr>
    </w:div>
    <w:div w:id="1428505769">
      <w:bodyDiv w:val="1"/>
      <w:marLeft w:val="0"/>
      <w:marRight w:val="0"/>
      <w:marTop w:val="0"/>
      <w:marBottom w:val="0"/>
      <w:divBdr>
        <w:top w:val="none" w:sz="0" w:space="0" w:color="auto"/>
        <w:left w:val="none" w:sz="0" w:space="0" w:color="auto"/>
        <w:bottom w:val="none" w:sz="0" w:space="0" w:color="auto"/>
        <w:right w:val="none" w:sz="0" w:space="0" w:color="auto"/>
      </w:divBdr>
    </w:div>
    <w:div w:id="1428574860">
      <w:bodyDiv w:val="1"/>
      <w:marLeft w:val="0"/>
      <w:marRight w:val="0"/>
      <w:marTop w:val="0"/>
      <w:marBottom w:val="0"/>
      <w:divBdr>
        <w:top w:val="none" w:sz="0" w:space="0" w:color="auto"/>
        <w:left w:val="none" w:sz="0" w:space="0" w:color="auto"/>
        <w:bottom w:val="none" w:sz="0" w:space="0" w:color="auto"/>
        <w:right w:val="none" w:sz="0" w:space="0" w:color="auto"/>
      </w:divBdr>
    </w:div>
    <w:div w:id="1428623306">
      <w:bodyDiv w:val="1"/>
      <w:marLeft w:val="0"/>
      <w:marRight w:val="0"/>
      <w:marTop w:val="0"/>
      <w:marBottom w:val="0"/>
      <w:divBdr>
        <w:top w:val="none" w:sz="0" w:space="0" w:color="auto"/>
        <w:left w:val="none" w:sz="0" w:space="0" w:color="auto"/>
        <w:bottom w:val="none" w:sz="0" w:space="0" w:color="auto"/>
        <w:right w:val="none" w:sz="0" w:space="0" w:color="auto"/>
      </w:divBdr>
    </w:div>
    <w:div w:id="1428690271">
      <w:bodyDiv w:val="1"/>
      <w:marLeft w:val="0"/>
      <w:marRight w:val="0"/>
      <w:marTop w:val="0"/>
      <w:marBottom w:val="0"/>
      <w:divBdr>
        <w:top w:val="none" w:sz="0" w:space="0" w:color="auto"/>
        <w:left w:val="none" w:sz="0" w:space="0" w:color="auto"/>
        <w:bottom w:val="none" w:sz="0" w:space="0" w:color="auto"/>
        <w:right w:val="none" w:sz="0" w:space="0" w:color="auto"/>
      </w:divBdr>
    </w:div>
    <w:div w:id="1428842745">
      <w:bodyDiv w:val="1"/>
      <w:marLeft w:val="0"/>
      <w:marRight w:val="0"/>
      <w:marTop w:val="0"/>
      <w:marBottom w:val="0"/>
      <w:divBdr>
        <w:top w:val="none" w:sz="0" w:space="0" w:color="auto"/>
        <w:left w:val="none" w:sz="0" w:space="0" w:color="auto"/>
        <w:bottom w:val="none" w:sz="0" w:space="0" w:color="auto"/>
        <w:right w:val="none" w:sz="0" w:space="0" w:color="auto"/>
      </w:divBdr>
    </w:div>
    <w:div w:id="1428891565">
      <w:bodyDiv w:val="1"/>
      <w:marLeft w:val="0"/>
      <w:marRight w:val="0"/>
      <w:marTop w:val="0"/>
      <w:marBottom w:val="0"/>
      <w:divBdr>
        <w:top w:val="none" w:sz="0" w:space="0" w:color="auto"/>
        <w:left w:val="none" w:sz="0" w:space="0" w:color="auto"/>
        <w:bottom w:val="none" w:sz="0" w:space="0" w:color="auto"/>
        <w:right w:val="none" w:sz="0" w:space="0" w:color="auto"/>
      </w:divBdr>
    </w:div>
    <w:div w:id="1429546437">
      <w:bodyDiv w:val="1"/>
      <w:marLeft w:val="0"/>
      <w:marRight w:val="0"/>
      <w:marTop w:val="0"/>
      <w:marBottom w:val="0"/>
      <w:divBdr>
        <w:top w:val="none" w:sz="0" w:space="0" w:color="auto"/>
        <w:left w:val="none" w:sz="0" w:space="0" w:color="auto"/>
        <w:bottom w:val="none" w:sz="0" w:space="0" w:color="auto"/>
        <w:right w:val="none" w:sz="0" w:space="0" w:color="auto"/>
      </w:divBdr>
    </w:div>
    <w:div w:id="1429890016">
      <w:bodyDiv w:val="1"/>
      <w:marLeft w:val="0"/>
      <w:marRight w:val="0"/>
      <w:marTop w:val="0"/>
      <w:marBottom w:val="0"/>
      <w:divBdr>
        <w:top w:val="none" w:sz="0" w:space="0" w:color="auto"/>
        <w:left w:val="none" w:sz="0" w:space="0" w:color="auto"/>
        <w:bottom w:val="none" w:sz="0" w:space="0" w:color="auto"/>
        <w:right w:val="none" w:sz="0" w:space="0" w:color="auto"/>
      </w:divBdr>
    </w:div>
    <w:div w:id="1431008129">
      <w:bodyDiv w:val="1"/>
      <w:marLeft w:val="0"/>
      <w:marRight w:val="0"/>
      <w:marTop w:val="0"/>
      <w:marBottom w:val="0"/>
      <w:divBdr>
        <w:top w:val="none" w:sz="0" w:space="0" w:color="auto"/>
        <w:left w:val="none" w:sz="0" w:space="0" w:color="auto"/>
        <w:bottom w:val="none" w:sz="0" w:space="0" w:color="auto"/>
        <w:right w:val="none" w:sz="0" w:space="0" w:color="auto"/>
      </w:divBdr>
    </w:div>
    <w:div w:id="1431509572">
      <w:bodyDiv w:val="1"/>
      <w:marLeft w:val="0"/>
      <w:marRight w:val="0"/>
      <w:marTop w:val="0"/>
      <w:marBottom w:val="0"/>
      <w:divBdr>
        <w:top w:val="none" w:sz="0" w:space="0" w:color="auto"/>
        <w:left w:val="none" w:sz="0" w:space="0" w:color="auto"/>
        <w:bottom w:val="none" w:sz="0" w:space="0" w:color="auto"/>
        <w:right w:val="none" w:sz="0" w:space="0" w:color="auto"/>
      </w:divBdr>
    </w:div>
    <w:div w:id="1431580127">
      <w:bodyDiv w:val="1"/>
      <w:marLeft w:val="0"/>
      <w:marRight w:val="0"/>
      <w:marTop w:val="0"/>
      <w:marBottom w:val="0"/>
      <w:divBdr>
        <w:top w:val="none" w:sz="0" w:space="0" w:color="auto"/>
        <w:left w:val="none" w:sz="0" w:space="0" w:color="auto"/>
        <w:bottom w:val="none" w:sz="0" w:space="0" w:color="auto"/>
        <w:right w:val="none" w:sz="0" w:space="0" w:color="auto"/>
      </w:divBdr>
    </w:div>
    <w:div w:id="1431974450">
      <w:bodyDiv w:val="1"/>
      <w:marLeft w:val="0"/>
      <w:marRight w:val="0"/>
      <w:marTop w:val="0"/>
      <w:marBottom w:val="0"/>
      <w:divBdr>
        <w:top w:val="none" w:sz="0" w:space="0" w:color="auto"/>
        <w:left w:val="none" w:sz="0" w:space="0" w:color="auto"/>
        <w:bottom w:val="none" w:sz="0" w:space="0" w:color="auto"/>
        <w:right w:val="none" w:sz="0" w:space="0" w:color="auto"/>
      </w:divBdr>
    </w:div>
    <w:div w:id="1432553832">
      <w:bodyDiv w:val="1"/>
      <w:marLeft w:val="0"/>
      <w:marRight w:val="0"/>
      <w:marTop w:val="0"/>
      <w:marBottom w:val="0"/>
      <w:divBdr>
        <w:top w:val="none" w:sz="0" w:space="0" w:color="auto"/>
        <w:left w:val="none" w:sz="0" w:space="0" w:color="auto"/>
        <w:bottom w:val="none" w:sz="0" w:space="0" w:color="auto"/>
        <w:right w:val="none" w:sz="0" w:space="0" w:color="auto"/>
      </w:divBdr>
    </w:div>
    <w:div w:id="1432706102">
      <w:bodyDiv w:val="1"/>
      <w:marLeft w:val="0"/>
      <w:marRight w:val="0"/>
      <w:marTop w:val="0"/>
      <w:marBottom w:val="0"/>
      <w:divBdr>
        <w:top w:val="none" w:sz="0" w:space="0" w:color="auto"/>
        <w:left w:val="none" w:sz="0" w:space="0" w:color="auto"/>
        <w:bottom w:val="none" w:sz="0" w:space="0" w:color="auto"/>
        <w:right w:val="none" w:sz="0" w:space="0" w:color="auto"/>
      </w:divBdr>
    </w:div>
    <w:div w:id="1433622458">
      <w:bodyDiv w:val="1"/>
      <w:marLeft w:val="0"/>
      <w:marRight w:val="0"/>
      <w:marTop w:val="0"/>
      <w:marBottom w:val="0"/>
      <w:divBdr>
        <w:top w:val="none" w:sz="0" w:space="0" w:color="auto"/>
        <w:left w:val="none" w:sz="0" w:space="0" w:color="auto"/>
        <w:bottom w:val="none" w:sz="0" w:space="0" w:color="auto"/>
        <w:right w:val="none" w:sz="0" w:space="0" w:color="auto"/>
      </w:divBdr>
    </w:div>
    <w:div w:id="1434126870">
      <w:bodyDiv w:val="1"/>
      <w:marLeft w:val="0"/>
      <w:marRight w:val="0"/>
      <w:marTop w:val="0"/>
      <w:marBottom w:val="0"/>
      <w:divBdr>
        <w:top w:val="none" w:sz="0" w:space="0" w:color="auto"/>
        <w:left w:val="none" w:sz="0" w:space="0" w:color="auto"/>
        <w:bottom w:val="none" w:sz="0" w:space="0" w:color="auto"/>
        <w:right w:val="none" w:sz="0" w:space="0" w:color="auto"/>
      </w:divBdr>
    </w:div>
    <w:div w:id="1434664259">
      <w:bodyDiv w:val="1"/>
      <w:marLeft w:val="0"/>
      <w:marRight w:val="0"/>
      <w:marTop w:val="0"/>
      <w:marBottom w:val="0"/>
      <w:divBdr>
        <w:top w:val="none" w:sz="0" w:space="0" w:color="auto"/>
        <w:left w:val="none" w:sz="0" w:space="0" w:color="auto"/>
        <w:bottom w:val="none" w:sz="0" w:space="0" w:color="auto"/>
        <w:right w:val="none" w:sz="0" w:space="0" w:color="auto"/>
      </w:divBdr>
    </w:div>
    <w:div w:id="1434668847">
      <w:bodyDiv w:val="1"/>
      <w:marLeft w:val="0"/>
      <w:marRight w:val="0"/>
      <w:marTop w:val="0"/>
      <w:marBottom w:val="0"/>
      <w:divBdr>
        <w:top w:val="none" w:sz="0" w:space="0" w:color="auto"/>
        <w:left w:val="none" w:sz="0" w:space="0" w:color="auto"/>
        <w:bottom w:val="none" w:sz="0" w:space="0" w:color="auto"/>
        <w:right w:val="none" w:sz="0" w:space="0" w:color="auto"/>
      </w:divBdr>
    </w:div>
    <w:div w:id="1434743942">
      <w:bodyDiv w:val="1"/>
      <w:marLeft w:val="0"/>
      <w:marRight w:val="0"/>
      <w:marTop w:val="0"/>
      <w:marBottom w:val="0"/>
      <w:divBdr>
        <w:top w:val="none" w:sz="0" w:space="0" w:color="auto"/>
        <w:left w:val="none" w:sz="0" w:space="0" w:color="auto"/>
        <w:bottom w:val="none" w:sz="0" w:space="0" w:color="auto"/>
        <w:right w:val="none" w:sz="0" w:space="0" w:color="auto"/>
      </w:divBdr>
    </w:div>
    <w:div w:id="1434784503">
      <w:bodyDiv w:val="1"/>
      <w:marLeft w:val="0"/>
      <w:marRight w:val="0"/>
      <w:marTop w:val="0"/>
      <w:marBottom w:val="0"/>
      <w:divBdr>
        <w:top w:val="none" w:sz="0" w:space="0" w:color="auto"/>
        <w:left w:val="none" w:sz="0" w:space="0" w:color="auto"/>
        <w:bottom w:val="none" w:sz="0" w:space="0" w:color="auto"/>
        <w:right w:val="none" w:sz="0" w:space="0" w:color="auto"/>
      </w:divBdr>
    </w:div>
    <w:div w:id="1435051585">
      <w:bodyDiv w:val="1"/>
      <w:marLeft w:val="0"/>
      <w:marRight w:val="0"/>
      <w:marTop w:val="0"/>
      <w:marBottom w:val="0"/>
      <w:divBdr>
        <w:top w:val="none" w:sz="0" w:space="0" w:color="auto"/>
        <w:left w:val="none" w:sz="0" w:space="0" w:color="auto"/>
        <w:bottom w:val="none" w:sz="0" w:space="0" w:color="auto"/>
        <w:right w:val="none" w:sz="0" w:space="0" w:color="auto"/>
      </w:divBdr>
    </w:div>
    <w:div w:id="1435244528">
      <w:bodyDiv w:val="1"/>
      <w:marLeft w:val="0"/>
      <w:marRight w:val="0"/>
      <w:marTop w:val="0"/>
      <w:marBottom w:val="0"/>
      <w:divBdr>
        <w:top w:val="none" w:sz="0" w:space="0" w:color="auto"/>
        <w:left w:val="none" w:sz="0" w:space="0" w:color="auto"/>
        <w:bottom w:val="none" w:sz="0" w:space="0" w:color="auto"/>
        <w:right w:val="none" w:sz="0" w:space="0" w:color="auto"/>
      </w:divBdr>
    </w:div>
    <w:div w:id="1435521071">
      <w:bodyDiv w:val="1"/>
      <w:marLeft w:val="0"/>
      <w:marRight w:val="0"/>
      <w:marTop w:val="0"/>
      <w:marBottom w:val="0"/>
      <w:divBdr>
        <w:top w:val="none" w:sz="0" w:space="0" w:color="auto"/>
        <w:left w:val="none" w:sz="0" w:space="0" w:color="auto"/>
        <w:bottom w:val="none" w:sz="0" w:space="0" w:color="auto"/>
        <w:right w:val="none" w:sz="0" w:space="0" w:color="auto"/>
      </w:divBdr>
    </w:div>
    <w:div w:id="1435901677">
      <w:bodyDiv w:val="1"/>
      <w:marLeft w:val="0"/>
      <w:marRight w:val="0"/>
      <w:marTop w:val="0"/>
      <w:marBottom w:val="0"/>
      <w:divBdr>
        <w:top w:val="none" w:sz="0" w:space="0" w:color="auto"/>
        <w:left w:val="none" w:sz="0" w:space="0" w:color="auto"/>
        <w:bottom w:val="none" w:sz="0" w:space="0" w:color="auto"/>
        <w:right w:val="none" w:sz="0" w:space="0" w:color="auto"/>
      </w:divBdr>
    </w:div>
    <w:div w:id="1435907128">
      <w:bodyDiv w:val="1"/>
      <w:marLeft w:val="0"/>
      <w:marRight w:val="0"/>
      <w:marTop w:val="0"/>
      <w:marBottom w:val="0"/>
      <w:divBdr>
        <w:top w:val="none" w:sz="0" w:space="0" w:color="auto"/>
        <w:left w:val="none" w:sz="0" w:space="0" w:color="auto"/>
        <w:bottom w:val="none" w:sz="0" w:space="0" w:color="auto"/>
        <w:right w:val="none" w:sz="0" w:space="0" w:color="auto"/>
      </w:divBdr>
    </w:div>
    <w:div w:id="1436483749">
      <w:bodyDiv w:val="1"/>
      <w:marLeft w:val="0"/>
      <w:marRight w:val="0"/>
      <w:marTop w:val="0"/>
      <w:marBottom w:val="0"/>
      <w:divBdr>
        <w:top w:val="none" w:sz="0" w:space="0" w:color="auto"/>
        <w:left w:val="none" w:sz="0" w:space="0" w:color="auto"/>
        <w:bottom w:val="none" w:sz="0" w:space="0" w:color="auto"/>
        <w:right w:val="none" w:sz="0" w:space="0" w:color="auto"/>
      </w:divBdr>
    </w:div>
    <w:div w:id="1436633334">
      <w:bodyDiv w:val="1"/>
      <w:marLeft w:val="0"/>
      <w:marRight w:val="0"/>
      <w:marTop w:val="0"/>
      <w:marBottom w:val="0"/>
      <w:divBdr>
        <w:top w:val="none" w:sz="0" w:space="0" w:color="auto"/>
        <w:left w:val="none" w:sz="0" w:space="0" w:color="auto"/>
        <w:bottom w:val="none" w:sz="0" w:space="0" w:color="auto"/>
        <w:right w:val="none" w:sz="0" w:space="0" w:color="auto"/>
      </w:divBdr>
      <w:divsChild>
        <w:div w:id="679545020">
          <w:marLeft w:val="480"/>
          <w:marRight w:val="0"/>
          <w:marTop w:val="0"/>
          <w:marBottom w:val="0"/>
          <w:divBdr>
            <w:top w:val="none" w:sz="0" w:space="0" w:color="auto"/>
            <w:left w:val="none" w:sz="0" w:space="0" w:color="auto"/>
            <w:bottom w:val="none" w:sz="0" w:space="0" w:color="auto"/>
            <w:right w:val="none" w:sz="0" w:space="0" w:color="auto"/>
          </w:divBdr>
        </w:div>
        <w:div w:id="1220478800">
          <w:marLeft w:val="480"/>
          <w:marRight w:val="0"/>
          <w:marTop w:val="0"/>
          <w:marBottom w:val="0"/>
          <w:divBdr>
            <w:top w:val="none" w:sz="0" w:space="0" w:color="auto"/>
            <w:left w:val="none" w:sz="0" w:space="0" w:color="auto"/>
            <w:bottom w:val="none" w:sz="0" w:space="0" w:color="auto"/>
            <w:right w:val="none" w:sz="0" w:space="0" w:color="auto"/>
          </w:divBdr>
        </w:div>
        <w:div w:id="623077204">
          <w:marLeft w:val="480"/>
          <w:marRight w:val="0"/>
          <w:marTop w:val="0"/>
          <w:marBottom w:val="0"/>
          <w:divBdr>
            <w:top w:val="none" w:sz="0" w:space="0" w:color="auto"/>
            <w:left w:val="none" w:sz="0" w:space="0" w:color="auto"/>
            <w:bottom w:val="none" w:sz="0" w:space="0" w:color="auto"/>
            <w:right w:val="none" w:sz="0" w:space="0" w:color="auto"/>
          </w:divBdr>
        </w:div>
        <w:div w:id="642657767">
          <w:marLeft w:val="480"/>
          <w:marRight w:val="0"/>
          <w:marTop w:val="0"/>
          <w:marBottom w:val="0"/>
          <w:divBdr>
            <w:top w:val="none" w:sz="0" w:space="0" w:color="auto"/>
            <w:left w:val="none" w:sz="0" w:space="0" w:color="auto"/>
            <w:bottom w:val="none" w:sz="0" w:space="0" w:color="auto"/>
            <w:right w:val="none" w:sz="0" w:space="0" w:color="auto"/>
          </w:divBdr>
        </w:div>
        <w:div w:id="1166895064">
          <w:marLeft w:val="480"/>
          <w:marRight w:val="0"/>
          <w:marTop w:val="0"/>
          <w:marBottom w:val="0"/>
          <w:divBdr>
            <w:top w:val="none" w:sz="0" w:space="0" w:color="auto"/>
            <w:left w:val="none" w:sz="0" w:space="0" w:color="auto"/>
            <w:bottom w:val="none" w:sz="0" w:space="0" w:color="auto"/>
            <w:right w:val="none" w:sz="0" w:space="0" w:color="auto"/>
          </w:divBdr>
        </w:div>
        <w:div w:id="1169297857">
          <w:marLeft w:val="480"/>
          <w:marRight w:val="0"/>
          <w:marTop w:val="0"/>
          <w:marBottom w:val="0"/>
          <w:divBdr>
            <w:top w:val="none" w:sz="0" w:space="0" w:color="auto"/>
            <w:left w:val="none" w:sz="0" w:space="0" w:color="auto"/>
            <w:bottom w:val="none" w:sz="0" w:space="0" w:color="auto"/>
            <w:right w:val="none" w:sz="0" w:space="0" w:color="auto"/>
          </w:divBdr>
        </w:div>
        <w:div w:id="2016957066">
          <w:marLeft w:val="480"/>
          <w:marRight w:val="0"/>
          <w:marTop w:val="0"/>
          <w:marBottom w:val="0"/>
          <w:divBdr>
            <w:top w:val="none" w:sz="0" w:space="0" w:color="auto"/>
            <w:left w:val="none" w:sz="0" w:space="0" w:color="auto"/>
            <w:bottom w:val="none" w:sz="0" w:space="0" w:color="auto"/>
            <w:right w:val="none" w:sz="0" w:space="0" w:color="auto"/>
          </w:divBdr>
        </w:div>
        <w:div w:id="748162098">
          <w:marLeft w:val="480"/>
          <w:marRight w:val="0"/>
          <w:marTop w:val="0"/>
          <w:marBottom w:val="0"/>
          <w:divBdr>
            <w:top w:val="none" w:sz="0" w:space="0" w:color="auto"/>
            <w:left w:val="none" w:sz="0" w:space="0" w:color="auto"/>
            <w:bottom w:val="none" w:sz="0" w:space="0" w:color="auto"/>
            <w:right w:val="none" w:sz="0" w:space="0" w:color="auto"/>
          </w:divBdr>
        </w:div>
        <w:div w:id="1776755221">
          <w:marLeft w:val="480"/>
          <w:marRight w:val="0"/>
          <w:marTop w:val="0"/>
          <w:marBottom w:val="0"/>
          <w:divBdr>
            <w:top w:val="none" w:sz="0" w:space="0" w:color="auto"/>
            <w:left w:val="none" w:sz="0" w:space="0" w:color="auto"/>
            <w:bottom w:val="none" w:sz="0" w:space="0" w:color="auto"/>
            <w:right w:val="none" w:sz="0" w:space="0" w:color="auto"/>
          </w:divBdr>
        </w:div>
        <w:div w:id="1443065452">
          <w:marLeft w:val="480"/>
          <w:marRight w:val="0"/>
          <w:marTop w:val="0"/>
          <w:marBottom w:val="0"/>
          <w:divBdr>
            <w:top w:val="none" w:sz="0" w:space="0" w:color="auto"/>
            <w:left w:val="none" w:sz="0" w:space="0" w:color="auto"/>
            <w:bottom w:val="none" w:sz="0" w:space="0" w:color="auto"/>
            <w:right w:val="none" w:sz="0" w:space="0" w:color="auto"/>
          </w:divBdr>
        </w:div>
        <w:div w:id="11499522">
          <w:marLeft w:val="480"/>
          <w:marRight w:val="0"/>
          <w:marTop w:val="0"/>
          <w:marBottom w:val="0"/>
          <w:divBdr>
            <w:top w:val="none" w:sz="0" w:space="0" w:color="auto"/>
            <w:left w:val="none" w:sz="0" w:space="0" w:color="auto"/>
            <w:bottom w:val="none" w:sz="0" w:space="0" w:color="auto"/>
            <w:right w:val="none" w:sz="0" w:space="0" w:color="auto"/>
          </w:divBdr>
        </w:div>
        <w:div w:id="858205915">
          <w:marLeft w:val="480"/>
          <w:marRight w:val="0"/>
          <w:marTop w:val="0"/>
          <w:marBottom w:val="0"/>
          <w:divBdr>
            <w:top w:val="none" w:sz="0" w:space="0" w:color="auto"/>
            <w:left w:val="none" w:sz="0" w:space="0" w:color="auto"/>
            <w:bottom w:val="none" w:sz="0" w:space="0" w:color="auto"/>
            <w:right w:val="none" w:sz="0" w:space="0" w:color="auto"/>
          </w:divBdr>
        </w:div>
        <w:div w:id="1613317652">
          <w:marLeft w:val="480"/>
          <w:marRight w:val="0"/>
          <w:marTop w:val="0"/>
          <w:marBottom w:val="0"/>
          <w:divBdr>
            <w:top w:val="none" w:sz="0" w:space="0" w:color="auto"/>
            <w:left w:val="none" w:sz="0" w:space="0" w:color="auto"/>
            <w:bottom w:val="none" w:sz="0" w:space="0" w:color="auto"/>
            <w:right w:val="none" w:sz="0" w:space="0" w:color="auto"/>
          </w:divBdr>
        </w:div>
        <w:div w:id="575550255">
          <w:marLeft w:val="480"/>
          <w:marRight w:val="0"/>
          <w:marTop w:val="0"/>
          <w:marBottom w:val="0"/>
          <w:divBdr>
            <w:top w:val="none" w:sz="0" w:space="0" w:color="auto"/>
            <w:left w:val="none" w:sz="0" w:space="0" w:color="auto"/>
            <w:bottom w:val="none" w:sz="0" w:space="0" w:color="auto"/>
            <w:right w:val="none" w:sz="0" w:space="0" w:color="auto"/>
          </w:divBdr>
        </w:div>
        <w:div w:id="2068800988">
          <w:marLeft w:val="480"/>
          <w:marRight w:val="0"/>
          <w:marTop w:val="0"/>
          <w:marBottom w:val="0"/>
          <w:divBdr>
            <w:top w:val="none" w:sz="0" w:space="0" w:color="auto"/>
            <w:left w:val="none" w:sz="0" w:space="0" w:color="auto"/>
            <w:bottom w:val="none" w:sz="0" w:space="0" w:color="auto"/>
            <w:right w:val="none" w:sz="0" w:space="0" w:color="auto"/>
          </w:divBdr>
        </w:div>
        <w:div w:id="2012248451">
          <w:marLeft w:val="480"/>
          <w:marRight w:val="0"/>
          <w:marTop w:val="0"/>
          <w:marBottom w:val="0"/>
          <w:divBdr>
            <w:top w:val="none" w:sz="0" w:space="0" w:color="auto"/>
            <w:left w:val="none" w:sz="0" w:space="0" w:color="auto"/>
            <w:bottom w:val="none" w:sz="0" w:space="0" w:color="auto"/>
            <w:right w:val="none" w:sz="0" w:space="0" w:color="auto"/>
          </w:divBdr>
        </w:div>
        <w:div w:id="943153410">
          <w:marLeft w:val="480"/>
          <w:marRight w:val="0"/>
          <w:marTop w:val="0"/>
          <w:marBottom w:val="0"/>
          <w:divBdr>
            <w:top w:val="none" w:sz="0" w:space="0" w:color="auto"/>
            <w:left w:val="none" w:sz="0" w:space="0" w:color="auto"/>
            <w:bottom w:val="none" w:sz="0" w:space="0" w:color="auto"/>
            <w:right w:val="none" w:sz="0" w:space="0" w:color="auto"/>
          </w:divBdr>
        </w:div>
        <w:div w:id="957370479">
          <w:marLeft w:val="480"/>
          <w:marRight w:val="0"/>
          <w:marTop w:val="0"/>
          <w:marBottom w:val="0"/>
          <w:divBdr>
            <w:top w:val="none" w:sz="0" w:space="0" w:color="auto"/>
            <w:left w:val="none" w:sz="0" w:space="0" w:color="auto"/>
            <w:bottom w:val="none" w:sz="0" w:space="0" w:color="auto"/>
            <w:right w:val="none" w:sz="0" w:space="0" w:color="auto"/>
          </w:divBdr>
        </w:div>
        <w:div w:id="1075785215">
          <w:marLeft w:val="480"/>
          <w:marRight w:val="0"/>
          <w:marTop w:val="0"/>
          <w:marBottom w:val="0"/>
          <w:divBdr>
            <w:top w:val="none" w:sz="0" w:space="0" w:color="auto"/>
            <w:left w:val="none" w:sz="0" w:space="0" w:color="auto"/>
            <w:bottom w:val="none" w:sz="0" w:space="0" w:color="auto"/>
            <w:right w:val="none" w:sz="0" w:space="0" w:color="auto"/>
          </w:divBdr>
        </w:div>
        <w:div w:id="949314537">
          <w:marLeft w:val="480"/>
          <w:marRight w:val="0"/>
          <w:marTop w:val="0"/>
          <w:marBottom w:val="0"/>
          <w:divBdr>
            <w:top w:val="none" w:sz="0" w:space="0" w:color="auto"/>
            <w:left w:val="none" w:sz="0" w:space="0" w:color="auto"/>
            <w:bottom w:val="none" w:sz="0" w:space="0" w:color="auto"/>
            <w:right w:val="none" w:sz="0" w:space="0" w:color="auto"/>
          </w:divBdr>
        </w:div>
        <w:div w:id="1900557826">
          <w:marLeft w:val="480"/>
          <w:marRight w:val="0"/>
          <w:marTop w:val="0"/>
          <w:marBottom w:val="0"/>
          <w:divBdr>
            <w:top w:val="none" w:sz="0" w:space="0" w:color="auto"/>
            <w:left w:val="none" w:sz="0" w:space="0" w:color="auto"/>
            <w:bottom w:val="none" w:sz="0" w:space="0" w:color="auto"/>
            <w:right w:val="none" w:sz="0" w:space="0" w:color="auto"/>
          </w:divBdr>
        </w:div>
        <w:div w:id="810833261">
          <w:marLeft w:val="480"/>
          <w:marRight w:val="0"/>
          <w:marTop w:val="0"/>
          <w:marBottom w:val="0"/>
          <w:divBdr>
            <w:top w:val="none" w:sz="0" w:space="0" w:color="auto"/>
            <w:left w:val="none" w:sz="0" w:space="0" w:color="auto"/>
            <w:bottom w:val="none" w:sz="0" w:space="0" w:color="auto"/>
            <w:right w:val="none" w:sz="0" w:space="0" w:color="auto"/>
          </w:divBdr>
        </w:div>
        <w:div w:id="2055807718">
          <w:marLeft w:val="480"/>
          <w:marRight w:val="0"/>
          <w:marTop w:val="0"/>
          <w:marBottom w:val="0"/>
          <w:divBdr>
            <w:top w:val="none" w:sz="0" w:space="0" w:color="auto"/>
            <w:left w:val="none" w:sz="0" w:space="0" w:color="auto"/>
            <w:bottom w:val="none" w:sz="0" w:space="0" w:color="auto"/>
            <w:right w:val="none" w:sz="0" w:space="0" w:color="auto"/>
          </w:divBdr>
        </w:div>
        <w:div w:id="1298948977">
          <w:marLeft w:val="480"/>
          <w:marRight w:val="0"/>
          <w:marTop w:val="0"/>
          <w:marBottom w:val="0"/>
          <w:divBdr>
            <w:top w:val="none" w:sz="0" w:space="0" w:color="auto"/>
            <w:left w:val="none" w:sz="0" w:space="0" w:color="auto"/>
            <w:bottom w:val="none" w:sz="0" w:space="0" w:color="auto"/>
            <w:right w:val="none" w:sz="0" w:space="0" w:color="auto"/>
          </w:divBdr>
        </w:div>
        <w:div w:id="334454815">
          <w:marLeft w:val="480"/>
          <w:marRight w:val="0"/>
          <w:marTop w:val="0"/>
          <w:marBottom w:val="0"/>
          <w:divBdr>
            <w:top w:val="none" w:sz="0" w:space="0" w:color="auto"/>
            <w:left w:val="none" w:sz="0" w:space="0" w:color="auto"/>
            <w:bottom w:val="none" w:sz="0" w:space="0" w:color="auto"/>
            <w:right w:val="none" w:sz="0" w:space="0" w:color="auto"/>
          </w:divBdr>
        </w:div>
        <w:div w:id="1691254367">
          <w:marLeft w:val="480"/>
          <w:marRight w:val="0"/>
          <w:marTop w:val="0"/>
          <w:marBottom w:val="0"/>
          <w:divBdr>
            <w:top w:val="none" w:sz="0" w:space="0" w:color="auto"/>
            <w:left w:val="none" w:sz="0" w:space="0" w:color="auto"/>
            <w:bottom w:val="none" w:sz="0" w:space="0" w:color="auto"/>
            <w:right w:val="none" w:sz="0" w:space="0" w:color="auto"/>
          </w:divBdr>
        </w:div>
        <w:div w:id="1210533296">
          <w:marLeft w:val="480"/>
          <w:marRight w:val="0"/>
          <w:marTop w:val="0"/>
          <w:marBottom w:val="0"/>
          <w:divBdr>
            <w:top w:val="none" w:sz="0" w:space="0" w:color="auto"/>
            <w:left w:val="none" w:sz="0" w:space="0" w:color="auto"/>
            <w:bottom w:val="none" w:sz="0" w:space="0" w:color="auto"/>
            <w:right w:val="none" w:sz="0" w:space="0" w:color="auto"/>
          </w:divBdr>
        </w:div>
        <w:div w:id="215942068">
          <w:marLeft w:val="480"/>
          <w:marRight w:val="0"/>
          <w:marTop w:val="0"/>
          <w:marBottom w:val="0"/>
          <w:divBdr>
            <w:top w:val="none" w:sz="0" w:space="0" w:color="auto"/>
            <w:left w:val="none" w:sz="0" w:space="0" w:color="auto"/>
            <w:bottom w:val="none" w:sz="0" w:space="0" w:color="auto"/>
            <w:right w:val="none" w:sz="0" w:space="0" w:color="auto"/>
          </w:divBdr>
        </w:div>
        <w:div w:id="1323118911">
          <w:marLeft w:val="480"/>
          <w:marRight w:val="0"/>
          <w:marTop w:val="0"/>
          <w:marBottom w:val="0"/>
          <w:divBdr>
            <w:top w:val="none" w:sz="0" w:space="0" w:color="auto"/>
            <w:left w:val="none" w:sz="0" w:space="0" w:color="auto"/>
            <w:bottom w:val="none" w:sz="0" w:space="0" w:color="auto"/>
            <w:right w:val="none" w:sz="0" w:space="0" w:color="auto"/>
          </w:divBdr>
        </w:div>
        <w:div w:id="1349792615">
          <w:marLeft w:val="480"/>
          <w:marRight w:val="0"/>
          <w:marTop w:val="0"/>
          <w:marBottom w:val="0"/>
          <w:divBdr>
            <w:top w:val="none" w:sz="0" w:space="0" w:color="auto"/>
            <w:left w:val="none" w:sz="0" w:space="0" w:color="auto"/>
            <w:bottom w:val="none" w:sz="0" w:space="0" w:color="auto"/>
            <w:right w:val="none" w:sz="0" w:space="0" w:color="auto"/>
          </w:divBdr>
        </w:div>
        <w:div w:id="1972124459">
          <w:marLeft w:val="480"/>
          <w:marRight w:val="0"/>
          <w:marTop w:val="0"/>
          <w:marBottom w:val="0"/>
          <w:divBdr>
            <w:top w:val="none" w:sz="0" w:space="0" w:color="auto"/>
            <w:left w:val="none" w:sz="0" w:space="0" w:color="auto"/>
            <w:bottom w:val="none" w:sz="0" w:space="0" w:color="auto"/>
            <w:right w:val="none" w:sz="0" w:space="0" w:color="auto"/>
          </w:divBdr>
        </w:div>
        <w:div w:id="1483158678">
          <w:marLeft w:val="480"/>
          <w:marRight w:val="0"/>
          <w:marTop w:val="0"/>
          <w:marBottom w:val="0"/>
          <w:divBdr>
            <w:top w:val="none" w:sz="0" w:space="0" w:color="auto"/>
            <w:left w:val="none" w:sz="0" w:space="0" w:color="auto"/>
            <w:bottom w:val="none" w:sz="0" w:space="0" w:color="auto"/>
            <w:right w:val="none" w:sz="0" w:space="0" w:color="auto"/>
          </w:divBdr>
        </w:div>
        <w:div w:id="1175345251">
          <w:marLeft w:val="480"/>
          <w:marRight w:val="0"/>
          <w:marTop w:val="0"/>
          <w:marBottom w:val="0"/>
          <w:divBdr>
            <w:top w:val="none" w:sz="0" w:space="0" w:color="auto"/>
            <w:left w:val="none" w:sz="0" w:space="0" w:color="auto"/>
            <w:bottom w:val="none" w:sz="0" w:space="0" w:color="auto"/>
            <w:right w:val="none" w:sz="0" w:space="0" w:color="auto"/>
          </w:divBdr>
        </w:div>
        <w:div w:id="300770689">
          <w:marLeft w:val="480"/>
          <w:marRight w:val="0"/>
          <w:marTop w:val="0"/>
          <w:marBottom w:val="0"/>
          <w:divBdr>
            <w:top w:val="none" w:sz="0" w:space="0" w:color="auto"/>
            <w:left w:val="none" w:sz="0" w:space="0" w:color="auto"/>
            <w:bottom w:val="none" w:sz="0" w:space="0" w:color="auto"/>
            <w:right w:val="none" w:sz="0" w:space="0" w:color="auto"/>
          </w:divBdr>
        </w:div>
        <w:div w:id="694044642">
          <w:marLeft w:val="480"/>
          <w:marRight w:val="0"/>
          <w:marTop w:val="0"/>
          <w:marBottom w:val="0"/>
          <w:divBdr>
            <w:top w:val="none" w:sz="0" w:space="0" w:color="auto"/>
            <w:left w:val="none" w:sz="0" w:space="0" w:color="auto"/>
            <w:bottom w:val="none" w:sz="0" w:space="0" w:color="auto"/>
            <w:right w:val="none" w:sz="0" w:space="0" w:color="auto"/>
          </w:divBdr>
        </w:div>
        <w:div w:id="504977292">
          <w:marLeft w:val="480"/>
          <w:marRight w:val="0"/>
          <w:marTop w:val="0"/>
          <w:marBottom w:val="0"/>
          <w:divBdr>
            <w:top w:val="none" w:sz="0" w:space="0" w:color="auto"/>
            <w:left w:val="none" w:sz="0" w:space="0" w:color="auto"/>
            <w:bottom w:val="none" w:sz="0" w:space="0" w:color="auto"/>
            <w:right w:val="none" w:sz="0" w:space="0" w:color="auto"/>
          </w:divBdr>
        </w:div>
        <w:div w:id="510604892">
          <w:marLeft w:val="480"/>
          <w:marRight w:val="0"/>
          <w:marTop w:val="0"/>
          <w:marBottom w:val="0"/>
          <w:divBdr>
            <w:top w:val="none" w:sz="0" w:space="0" w:color="auto"/>
            <w:left w:val="none" w:sz="0" w:space="0" w:color="auto"/>
            <w:bottom w:val="none" w:sz="0" w:space="0" w:color="auto"/>
            <w:right w:val="none" w:sz="0" w:space="0" w:color="auto"/>
          </w:divBdr>
        </w:div>
        <w:div w:id="1206141457">
          <w:marLeft w:val="480"/>
          <w:marRight w:val="0"/>
          <w:marTop w:val="0"/>
          <w:marBottom w:val="0"/>
          <w:divBdr>
            <w:top w:val="none" w:sz="0" w:space="0" w:color="auto"/>
            <w:left w:val="none" w:sz="0" w:space="0" w:color="auto"/>
            <w:bottom w:val="none" w:sz="0" w:space="0" w:color="auto"/>
            <w:right w:val="none" w:sz="0" w:space="0" w:color="auto"/>
          </w:divBdr>
        </w:div>
        <w:div w:id="1816290108">
          <w:marLeft w:val="480"/>
          <w:marRight w:val="0"/>
          <w:marTop w:val="0"/>
          <w:marBottom w:val="0"/>
          <w:divBdr>
            <w:top w:val="none" w:sz="0" w:space="0" w:color="auto"/>
            <w:left w:val="none" w:sz="0" w:space="0" w:color="auto"/>
            <w:bottom w:val="none" w:sz="0" w:space="0" w:color="auto"/>
            <w:right w:val="none" w:sz="0" w:space="0" w:color="auto"/>
          </w:divBdr>
        </w:div>
        <w:div w:id="710768624">
          <w:marLeft w:val="480"/>
          <w:marRight w:val="0"/>
          <w:marTop w:val="0"/>
          <w:marBottom w:val="0"/>
          <w:divBdr>
            <w:top w:val="none" w:sz="0" w:space="0" w:color="auto"/>
            <w:left w:val="none" w:sz="0" w:space="0" w:color="auto"/>
            <w:bottom w:val="none" w:sz="0" w:space="0" w:color="auto"/>
            <w:right w:val="none" w:sz="0" w:space="0" w:color="auto"/>
          </w:divBdr>
        </w:div>
        <w:div w:id="1504472023">
          <w:marLeft w:val="480"/>
          <w:marRight w:val="0"/>
          <w:marTop w:val="0"/>
          <w:marBottom w:val="0"/>
          <w:divBdr>
            <w:top w:val="none" w:sz="0" w:space="0" w:color="auto"/>
            <w:left w:val="none" w:sz="0" w:space="0" w:color="auto"/>
            <w:bottom w:val="none" w:sz="0" w:space="0" w:color="auto"/>
            <w:right w:val="none" w:sz="0" w:space="0" w:color="auto"/>
          </w:divBdr>
        </w:div>
        <w:div w:id="1463228370">
          <w:marLeft w:val="480"/>
          <w:marRight w:val="0"/>
          <w:marTop w:val="0"/>
          <w:marBottom w:val="0"/>
          <w:divBdr>
            <w:top w:val="none" w:sz="0" w:space="0" w:color="auto"/>
            <w:left w:val="none" w:sz="0" w:space="0" w:color="auto"/>
            <w:bottom w:val="none" w:sz="0" w:space="0" w:color="auto"/>
            <w:right w:val="none" w:sz="0" w:space="0" w:color="auto"/>
          </w:divBdr>
        </w:div>
        <w:div w:id="626858460">
          <w:marLeft w:val="480"/>
          <w:marRight w:val="0"/>
          <w:marTop w:val="0"/>
          <w:marBottom w:val="0"/>
          <w:divBdr>
            <w:top w:val="none" w:sz="0" w:space="0" w:color="auto"/>
            <w:left w:val="none" w:sz="0" w:space="0" w:color="auto"/>
            <w:bottom w:val="none" w:sz="0" w:space="0" w:color="auto"/>
            <w:right w:val="none" w:sz="0" w:space="0" w:color="auto"/>
          </w:divBdr>
        </w:div>
      </w:divsChild>
    </w:div>
    <w:div w:id="1436637451">
      <w:bodyDiv w:val="1"/>
      <w:marLeft w:val="0"/>
      <w:marRight w:val="0"/>
      <w:marTop w:val="0"/>
      <w:marBottom w:val="0"/>
      <w:divBdr>
        <w:top w:val="none" w:sz="0" w:space="0" w:color="auto"/>
        <w:left w:val="none" w:sz="0" w:space="0" w:color="auto"/>
        <w:bottom w:val="none" w:sz="0" w:space="0" w:color="auto"/>
        <w:right w:val="none" w:sz="0" w:space="0" w:color="auto"/>
      </w:divBdr>
    </w:div>
    <w:div w:id="1436706339">
      <w:bodyDiv w:val="1"/>
      <w:marLeft w:val="0"/>
      <w:marRight w:val="0"/>
      <w:marTop w:val="0"/>
      <w:marBottom w:val="0"/>
      <w:divBdr>
        <w:top w:val="none" w:sz="0" w:space="0" w:color="auto"/>
        <w:left w:val="none" w:sz="0" w:space="0" w:color="auto"/>
        <w:bottom w:val="none" w:sz="0" w:space="0" w:color="auto"/>
        <w:right w:val="none" w:sz="0" w:space="0" w:color="auto"/>
      </w:divBdr>
    </w:div>
    <w:div w:id="1436825559">
      <w:bodyDiv w:val="1"/>
      <w:marLeft w:val="0"/>
      <w:marRight w:val="0"/>
      <w:marTop w:val="0"/>
      <w:marBottom w:val="0"/>
      <w:divBdr>
        <w:top w:val="none" w:sz="0" w:space="0" w:color="auto"/>
        <w:left w:val="none" w:sz="0" w:space="0" w:color="auto"/>
        <w:bottom w:val="none" w:sz="0" w:space="0" w:color="auto"/>
        <w:right w:val="none" w:sz="0" w:space="0" w:color="auto"/>
      </w:divBdr>
    </w:div>
    <w:div w:id="1436945428">
      <w:bodyDiv w:val="1"/>
      <w:marLeft w:val="0"/>
      <w:marRight w:val="0"/>
      <w:marTop w:val="0"/>
      <w:marBottom w:val="0"/>
      <w:divBdr>
        <w:top w:val="none" w:sz="0" w:space="0" w:color="auto"/>
        <w:left w:val="none" w:sz="0" w:space="0" w:color="auto"/>
        <w:bottom w:val="none" w:sz="0" w:space="0" w:color="auto"/>
        <w:right w:val="none" w:sz="0" w:space="0" w:color="auto"/>
      </w:divBdr>
    </w:div>
    <w:div w:id="1437867789">
      <w:bodyDiv w:val="1"/>
      <w:marLeft w:val="0"/>
      <w:marRight w:val="0"/>
      <w:marTop w:val="0"/>
      <w:marBottom w:val="0"/>
      <w:divBdr>
        <w:top w:val="none" w:sz="0" w:space="0" w:color="auto"/>
        <w:left w:val="none" w:sz="0" w:space="0" w:color="auto"/>
        <w:bottom w:val="none" w:sz="0" w:space="0" w:color="auto"/>
        <w:right w:val="none" w:sz="0" w:space="0" w:color="auto"/>
      </w:divBdr>
    </w:div>
    <w:div w:id="1438600027">
      <w:bodyDiv w:val="1"/>
      <w:marLeft w:val="0"/>
      <w:marRight w:val="0"/>
      <w:marTop w:val="0"/>
      <w:marBottom w:val="0"/>
      <w:divBdr>
        <w:top w:val="none" w:sz="0" w:space="0" w:color="auto"/>
        <w:left w:val="none" w:sz="0" w:space="0" w:color="auto"/>
        <w:bottom w:val="none" w:sz="0" w:space="0" w:color="auto"/>
        <w:right w:val="none" w:sz="0" w:space="0" w:color="auto"/>
      </w:divBdr>
      <w:divsChild>
        <w:div w:id="1929583879">
          <w:marLeft w:val="480"/>
          <w:marRight w:val="0"/>
          <w:marTop w:val="0"/>
          <w:marBottom w:val="0"/>
          <w:divBdr>
            <w:top w:val="none" w:sz="0" w:space="0" w:color="auto"/>
            <w:left w:val="none" w:sz="0" w:space="0" w:color="auto"/>
            <w:bottom w:val="none" w:sz="0" w:space="0" w:color="auto"/>
            <w:right w:val="none" w:sz="0" w:space="0" w:color="auto"/>
          </w:divBdr>
        </w:div>
        <w:div w:id="845173533">
          <w:marLeft w:val="480"/>
          <w:marRight w:val="0"/>
          <w:marTop w:val="0"/>
          <w:marBottom w:val="0"/>
          <w:divBdr>
            <w:top w:val="none" w:sz="0" w:space="0" w:color="auto"/>
            <w:left w:val="none" w:sz="0" w:space="0" w:color="auto"/>
            <w:bottom w:val="none" w:sz="0" w:space="0" w:color="auto"/>
            <w:right w:val="none" w:sz="0" w:space="0" w:color="auto"/>
          </w:divBdr>
        </w:div>
        <w:div w:id="1195732173">
          <w:marLeft w:val="480"/>
          <w:marRight w:val="0"/>
          <w:marTop w:val="0"/>
          <w:marBottom w:val="0"/>
          <w:divBdr>
            <w:top w:val="none" w:sz="0" w:space="0" w:color="auto"/>
            <w:left w:val="none" w:sz="0" w:space="0" w:color="auto"/>
            <w:bottom w:val="none" w:sz="0" w:space="0" w:color="auto"/>
            <w:right w:val="none" w:sz="0" w:space="0" w:color="auto"/>
          </w:divBdr>
        </w:div>
        <w:div w:id="1538814573">
          <w:marLeft w:val="480"/>
          <w:marRight w:val="0"/>
          <w:marTop w:val="0"/>
          <w:marBottom w:val="0"/>
          <w:divBdr>
            <w:top w:val="none" w:sz="0" w:space="0" w:color="auto"/>
            <w:left w:val="none" w:sz="0" w:space="0" w:color="auto"/>
            <w:bottom w:val="none" w:sz="0" w:space="0" w:color="auto"/>
            <w:right w:val="none" w:sz="0" w:space="0" w:color="auto"/>
          </w:divBdr>
        </w:div>
        <w:div w:id="1674258679">
          <w:marLeft w:val="480"/>
          <w:marRight w:val="0"/>
          <w:marTop w:val="0"/>
          <w:marBottom w:val="0"/>
          <w:divBdr>
            <w:top w:val="none" w:sz="0" w:space="0" w:color="auto"/>
            <w:left w:val="none" w:sz="0" w:space="0" w:color="auto"/>
            <w:bottom w:val="none" w:sz="0" w:space="0" w:color="auto"/>
            <w:right w:val="none" w:sz="0" w:space="0" w:color="auto"/>
          </w:divBdr>
        </w:div>
        <w:div w:id="1574074713">
          <w:marLeft w:val="480"/>
          <w:marRight w:val="0"/>
          <w:marTop w:val="0"/>
          <w:marBottom w:val="0"/>
          <w:divBdr>
            <w:top w:val="none" w:sz="0" w:space="0" w:color="auto"/>
            <w:left w:val="none" w:sz="0" w:space="0" w:color="auto"/>
            <w:bottom w:val="none" w:sz="0" w:space="0" w:color="auto"/>
            <w:right w:val="none" w:sz="0" w:space="0" w:color="auto"/>
          </w:divBdr>
        </w:div>
        <w:div w:id="129976294">
          <w:marLeft w:val="480"/>
          <w:marRight w:val="0"/>
          <w:marTop w:val="0"/>
          <w:marBottom w:val="0"/>
          <w:divBdr>
            <w:top w:val="none" w:sz="0" w:space="0" w:color="auto"/>
            <w:left w:val="none" w:sz="0" w:space="0" w:color="auto"/>
            <w:bottom w:val="none" w:sz="0" w:space="0" w:color="auto"/>
            <w:right w:val="none" w:sz="0" w:space="0" w:color="auto"/>
          </w:divBdr>
        </w:div>
        <w:div w:id="962228361">
          <w:marLeft w:val="480"/>
          <w:marRight w:val="0"/>
          <w:marTop w:val="0"/>
          <w:marBottom w:val="0"/>
          <w:divBdr>
            <w:top w:val="none" w:sz="0" w:space="0" w:color="auto"/>
            <w:left w:val="none" w:sz="0" w:space="0" w:color="auto"/>
            <w:bottom w:val="none" w:sz="0" w:space="0" w:color="auto"/>
            <w:right w:val="none" w:sz="0" w:space="0" w:color="auto"/>
          </w:divBdr>
        </w:div>
        <w:div w:id="1068504854">
          <w:marLeft w:val="480"/>
          <w:marRight w:val="0"/>
          <w:marTop w:val="0"/>
          <w:marBottom w:val="0"/>
          <w:divBdr>
            <w:top w:val="none" w:sz="0" w:space="0" w:color="auto"/>
            <w:left w:val="none" w:sz="0" w:space="0" w:color="auto"/>
            <w:bottom w:val="none" w:sz="0" w:space="0" w:color="auto"/>
            <w:right w:val="none" w:sz="0" w:space="0" w:color="auto"/>
          </w:divBdr>
        </w:div>
        <w:div w:id="906259243">
          <w:marLeft w:val="480"/>
          <w:marRight w:val="0"/>
          <w:marTop w:val="0"/>
          <w:marBottom w:val="0"/>
          <w:divBdr>
            <w:top w:val="none" w:sz="0" w:space="0" w:color="auto"/>
            <w:left w:val="none" w:sz="0" w:space="0" w:color="auto"/>
            <w:bottom w:val="none" w:sz="0" w:space="0" w:color="auto"/>
            <w:right w:val="none" w:sz="0" w:space="0" w:color="auto"/>
          </w:divBdr>
        </w:div>
        <w:div w:id="1468473108">
          <w:marLeft w:val="480"/>
          <w:marRight w:val="0"/>
          <w:marTop w:val="0"/>
          <w:marBottom w:val="0"/>
          <w:divBdr>
            <w:top w:val="none" w:sz="0" w:space="0" w:color="auto"/>
            <w:left w:val="none" w:sz="0" w:space="0" w:color="auto"/>
            <w:bottom w:val="none" w:sz="0" w:space="0" w:color="auto"/>
            <w:right w:val="none" w:sz="0" w:space="0" w:color="auto"/>
          </w:divBdr>
        </w:div>
        <w:div w:id="218902666">
          <w:marLeft w:val="480"/>
          <w:marRight w:val="0"/>
          <w:marTop w:val="0"/>
          <w:marBottom w:val="0"/>
          <w:divBdr>
            <w:top w:val="none" w:sz="0" w:space="0" w:color="auto"/>
            <w:left w:val="none" w:sz="0" w:space="0" w:color="auto"/>
            <w:bottom w:val="none" w:sz="0" w:space="0" w:color="auto"/>
            <w:right w:val="none" w:sz="0" w:space="0" w:color="auto"/>
          </w:divBdr>
        </w:div>
        <w:div w:id="1057313039">
          <w:marLeft w:val="480"/>
          <w:marRight w:val="0"/>
          <w:marTop w:val="0"/>
          <w:marBottom w:val="0"/>
          <w:divBdr>
            <w:top w:val="none" w:sz="0" w:space="0" w:color="auto"/>
            <w:left w:val="none" w:sz="0" w:space="0" w:color="auto"/>
            <w:bottom w:val="none" w:sz="0" w:space="0" w:color="auto"/>
            <w:right w:val="none" w:sz="0" w:space="0" w:color="auto"/>
          </w:divBdr>
        </w:div>
        <w:div w:id="996227988">
          <w:marLeft w:val="480"/>
          <w:marRight w:val="0"/>
          <w:marTop w:val="0"/>
          <w:marBottom w:val="0"/>
          <w:divBdr>
            <w:top w:val="none" w:sz="0" w:space="0" w:color="auto"/>
            <w:left w:val="none" w:sz="0" w:space="0" w:color="auto"/>
            <w:bottom w:val="none" w:sz="0" w:space="0" w:color="auto"/>
            <w:right w:val="none" w:sz="0" w:space="0" w:color="auto"/>
          </w:divBdr>
        </w:div>
        <w:div w:id="199632769">
          <w:marLeft w:val="480"/>
          <w:marRight w:val="0"/>
          <w:marTop w:val="0"/>
          <w:marBottom w:val="0"/>
          <w:divBdr>
            <w:top w:val="none" w:sz="0" w:space="0" w:color="auto"/>
            <w:left w:val="none" w:sz="0" w:space="0" w:color="auto"/>
            <w:bottom w:val="none" w:sz="0" w:space="0" w:color="auto"/>
            <w:right w:val="none" w:sz="0" w:space="0" w:color="auto"/>
          </w:divBdr>
        </w:div>
        <w:div w:id="242908780">
          <w:marLeft w:val="480"/>
          <w:marRight w:val="0"/>
          <w:marTop w:val="0"/>
          <w:marBottom w:val="0"/>
          <w:divBdr>
            <w:top w:val="none" w:sz="0" w:space="0" w:color="auto"/>
            <w:left w:val="none" w:sz="0" w:space="0" w:color="auto"/>
            <w:bottom w:val="none" w:sz="0" w:space="0" w:color="auto"/>
            <w:right w:val="none" w:sz="0" w:space="0" w:color="auto"/>
          </w:divBdr>
        </w:div>
        <w:div w:id="877623408">
          <w:marLeft w:val="480"/>
          <w:marRight w:val="0"/>
          <w:marTop w:val="0"/>
          <w:marBottom w:val="0"/>
          <w:divBdr>
            <w:top w:val="none" w:sz="0" w:space="0" w:color="auto"/>
            <w:left w:val="none" w:sz="0" w:space="0" w:color="auto"/>
            <w:bottom w:val="none" w:sz="0" w:space="0" w:color="auto"/>
            <w:right w:val="none" w:sz="0" w:space="0" w:color="auto"/>
          </w:divBdr>
        </w:div>
        <w:div w:id="2023897068">
          <w:marLeft w:val="480"/>
          <w:marRight w:val="0"/>
          <w:marTop w:val="0"/>
          <w:marBottom w:val="0"/>
          <w:divBdr>
            <w:top w:val="none" w:sz="0" w:space="0" w:color="auto"/>
            <w:left w:val="none" w:sz="0" w:space="0" w:color="auto"/>
            <w:bottom w:val="none" w:sz="0" w:space="0" w:color="auto"/>
            <w:right w:val="none" w:sz="0" w:space="0" w:color="auto"/>
          </w:divBdr>
        </w:div>
        <w:div w:id="1437169066">
          <w:marLeft w:val="480"/>
          <w:marRight w:val="0"/>
          <w:marTop w:val="0"/>
          <w:marBottom w:val="0"/>
          <w:divBdr>
            <w:top w:val="none" w:sz="0" w:space="0" w:color="auto"/>
            <w:left w:val="none" w:sz="0" w:space="0" w:color="auto"/>
            <w:bottom w:val="none" w:sz="0" w:space="0" w:color="auto"/>
            <w:right w:val="none" w:sz="0" w:space="0" w:color="auto"/>
          </w:divBdr>
        </w:div>
        <w:div w:id="106632163">
          <w:marLeft w:val="480"/>
          <w:marRight w:val="0"/>
          <w:marTop w:val="0"/>
          <w:marBottom w:val="0"/>
          <w:divBdr>
            <w:top w:val="none" w:sz="0" w:space="0" w:color="auto"/>
            <w:left w:val="none" w:sz="0" w:space="0" w:color="auto"/>
            <w:bottom w:val="none" w:sz="0" w:space="0" w:color="auto"/>
            <w:right w:val="none" w:sz="0" w:space="0" w:color="auto"/>
          </w:divBdr>
        </w:div>
        <w:div w:id="1355764180">
          <w:marLeft w:val="480"/>
          <w:marRight w:val="0"/>
          <w:marTop w:val="0"/>
          <w:marBottom w:val="0"/>
          <w:divBdr>
            <w:top w:val="none" w:sz="0" w:space="0" w:color="auto"/>
            <w:left w:val="none" w:sz="0" w:space="0" w:color="auto"/>
            <w:bottom w:val="none" w:sz="0" w:space="0" w:color="auto"/>
            <w:right w:val="none" w:sz="0" w:space="0" w:color="auto"/>
          </w:divBdr>
        </w:div>
        <w:div w:id="622928612">
          <w:marLeft w:val="480"/>
          <w:marRight w:val="0"/>
          <w:marTop w:val="0"/>
          <w:marBottom w:val="0"/>
          <w:divBdr>
            <w:top w:val="none" w:sz="0" w:space="0" w:color="auto"/>
            <w:left w:val="none" w:sz="0" w:space="0" w:color="auto"/>
            <w:bottom w:val="none" w:sz="0" w:space="0" w:color="auto"/>
            <w:right w:val="none" w:sz="0" w:space="0" w:color="auto"/>
          </w:divBdr>
        </w:div>
        <w:div w:id="99028965">
          <w:marLeft w:val="480"/>
          <w:marRight w:val="0"/>
          <w:marTop w:val="0"/>
          <w:marBottom w:val="0"/>
          <w:divBdr>
            <w:top w:val="none" w:sz="0" w:space="0" w:color="auto"/>
            <w:left w:val="none" w:sz="0" w:space="0" w:color="auto"/>
            <w:bottom w:val="none" w:sz="0" w:space="0" w:color="auto"/>
            <w:right w:val="none" w:sz="0" w:space="0" w:color="auto"/>
          </w:divBdr>
        </w:div>
        <w:div w:id="886839798">
          <w:marLeft w:val="480"/>
          <w:marRight w:val="0"/>
          <w:marTop w:val="0"/>
          <w:marBottom w:val="0"/>
          <w:divBdr>
            <w:top w:val="none" w:sz="0" w:space="0" w:color="auto"/>
            <w:left w:val="none" w:sz="0" w:space="0" w:color="auto"/>
            <w:bottom w:val="none" w:sz="0" w:space="0" w:color="auto"/>
            <w:right w:val="none" w:sz="0" w:space="0" w:color="auto"/>
          </w:divBdr>
        </w:div>
        <w:div w:id="20057641">
          <w:marLeft w:val="480"/>
          <w:marRight w:val="0"/>
          <w:marTop w:val="0"/>
          <w:marBottom w:val="0"/>
          <w:divBdr>
            <w:top w:val="none" w:sz="0" w:space="0" w:color="auto"/>
            <w:left w:val="none" w:sz="0" w:space="0" w:color="auto"/>
            <w:bottom w:val="none" w:sz="0" w:space="0" w:color="auto"/>
            <w:right w:val="none" w:sz="0" w:space="0" w:color="auto"/>
          </w:divBdr>
        </w:div>
        <w:div w:id="621571221">
          <w:marLeft w:val="480"/>
          <w:marRight w:val="0"/>
          <w:marTop w:val="0"/>
          <w:marBottom w:val="0"/>
          <w:divBdr>
            <w:top w:val="none" w:sz="0" w:space="0" w:color="auto"/>
            <w:left w:val="none" w:sz="0" w:space="0" w:color="auto"/>
            <w:bottom w:val="none" w:sz="0" w:space="0" w:color="auto"/>
            <w:right w:val="none" w:sz="0" w:space="0" w:color="auto"/>
          </w:divBdr>
        </w:div>
        <w:div w:id="6258119">
          <w:marLeft w:val="480"/>
          <w:marRight w:val="0"/>
          <w:marTop w:val="0"/>
          <w:marBottom w:val="0"/>
          <w:divBdr>
            <w:top w:val="none" w:sz="0" w:space="0" w:color="auto"/>
            <w:left w:val="none" w:sz="0" w:space="0" w:color="auto"/>
            <w:bottom w:val="none" w:sz="0" w:space="0" w:color="auto"/>
            <w:right w:val="none" w:sz="0" w:space="0" w:color="auto"/>
          </w:divBdr>
        </w:div>
        <w:div w:id="180516055">
          <w:marLeft w:val="480"/>
          <w:marRight w:val="0"/>
          <w:marTop w:val="0"/>
          <w:marBottom w:val="0"/>
          <w:divBdr>
            <w:top w:val="none" w:sz="0" w:space="0" w:color="auto"/>
            <w:left w:val="none" w:sz="0" w:space="0" w:color="auto"/>
            <w:bottom w:val="none" w:sz="0" w:space="0" w:color="auto"/>
            <w:right w:val="none" w:sz="0" w:space="0" w:color="auto"/>
          </w:divBdr>
        </w:div>
        <w:div w:id="1342007475">
          <w:marLeft w:val="480"/>
          <w:marRight w:val="0"/>
          <w:marTop w:val="0"/>
          <w:marBottom w:val="0"/>
          <w:divBdr>
            <w:top w:val="none" w:sz="0" w:space="0" w:color="auto"/>
            <w:left w:val="none" w:sz="0" w:space="0" w:color="auto"/>
            <w:bottom w:val="none" w:sz="0" w:space="0" w:color="auto"/>
            <w:right w:val="none" w:sz="0" w:space="0" w:color="auto"/>
          </w:divBdr>
        </w:div>
        <w:div w:id="1835610109">
          <w:marLeft w:val="480"/>
          <w:marRight w:val="0"/>
          <w:marTop w:val="0"/>
          <w:marBottom w:val="0"/>
          <w:divBdr>
            <w:top w:val="none" w:sz="0" w:space="0" w:color="auto"/>
            <w:left w:val="none" w:sz="0" w:space="0" w:color="auto"/>
            <w:bottom w:val="none" w:sz="0" w:space="0" w:color="auto"/>
            <w:right w:val="none" w:sz="0" w:space="0" w:color="auto"/>
          </w:divBdr>
        </w:div>
        <w:div w:id="445201814">
          <w:marLeft w:val="480"/>
          <w:marRight w:val="0"/>
          <w:marTop w:val="0"/>
          <w:marBottom w:val="0"/>
          <w:divBdr>
            <w:top w:val="none" w:sz="0" w:space="0" w:color="auto"/>
            <w:left w:val="none" w:sz="0" w:space="0" w:color="auto"/>
            <w:bottom w:val="none" w:sz="0" w:space="0" w:color="auto"/>
            <w:right w:val="none" w:sz="0" w:space="0" w:color="auto"/>
          </w:divBdr>
        </w:div>
        <w:div w:id="1366373760">
          <w:marLeft w:val="480"/>
          <w:marRight w:val="0"/>
          <w:marTop w:val="0"/>
          <w:marBottom w:val="0"/>
          <w:divBdr>
            <w:top w:val="none" w:sz="0" w:space="0" w:color="auto"/>
            <w:left w:val="none" w:sz="0" w:space="0" w:color="auto"/>
            <w:bottom w:val="none" w:sz="0" w:space="0" w:color="auto"/>
            <w:right w:val="none" w:sz="0" w:space="0" w:color="auto"/>
          </w:divBdr>
        </w:div>
        <w:div w:id="730814270">
          <w:marLeft w:val="480"/>
          <w:marRight w:val="0"/>
          <w:marTop w:val="0"/>
          <w:marBottom w:val="0"/>
          <w:divBdr>
            <w:top w:val="none" w:sz="0" w:space="0" w:color="auto"/>
            <w:left w:val="none" w:sz="0" w:space="0" w:color="auto"/>
            <w:bottom w:val="none" w:sz="0" w:space="0" w:color="auto"/>
            <w:right w:val="none" w:sz="0" w:space="0" w:color="auto"/>
          </w:divBdr>
        </w:div>
        <w:div w:id="1354653164">
          <w:marLeft w:val="480"/>
          <w:marRight w:val="0"/>
          <w:marTop w:val="0"/>
          <w:marBottom w:val="0"/>
          <w:divBdr>
            <w:top w:val="none" w:sz="0" w:space="0" w:color="auto"/>
            <w:left w:val="none" w:sz="0" w:space="0" w:color="auto"/>
            <w:bottom w:val="none" w:sz="0" w:space="0" w:color="auto"/>
            <w:right w:val="none" w:sz="0" w:space="0" w:color="auto"/>
          </w:divBdr>
        </w:div>
        <w:div w:id="1663655375">
          <w:marLeft w:val="480"/>
          <w:marRight w:val="0"/>
          <w:marTop w:val="0"/>
          <w:marBottom w:val="0"/>
          <w:divBdr>
            <w:top w:val="none" w:sz="0" w:space="0" w:color="auto"/>
            <w:left w:val="none" w:sz="0" w:space="0" w:color="auto"/>
            <w:bottom w:val="none" w:sz="0" w:space="0" w:color="auto"/>
            <w:right w:val="none" w:sz="0" w:space="0" w:color="auto"/>
          </w:divBdr>
        </w:div>
        <w:div w:id="459807283">
          <w:marLeft w:val="480"/>
          <w:marRight w:val="0"/>
          <w:marTop w:val="0"/>
          <w:marBottom w:val="0"/>
          <w:divBdr>
            <w:top w:val="none" w:sz="0" w:space="0" w:color="auto"/>
            <w:left w:val="none" w:sz="0" w:space="0" w:color="auto"/>
            <w:bottom w:val="none" w:sz="0" w:space="0" w:color="auto"/>
            <w:right w:val="none" w:sz="0" w:space="0" w:color="auto"/>
          </w:divBdr>
        </w:div>
        <w:div w:id="294146447">
          <w:marLeft w:val="480"/>
          <w:marRight w:val="0"/>
          <w:marTop w:val="0"/>
          <w:marBottom w:val="0"/>
          <w:divBdr>
            <w:top w:val="none" w:sz="0" w:space="0" w:color="auto"/>
            <w:left w:val="none" w:sz="0" w:space="0" w:color="auto"/>
            <w:bottom w:val="none" w:sz="0" w:space="0" w:color="auto"/>
            <w:right w:val="none" w:sz="0" w:space="0" w:color="auto"/>
          </w:divBdr>
        </w:div>
        <w:div w:id="1846093103">
          <w:marLeft w:val="480"/>
          <w:marRight w:val="0"/>
          <w:marTop w:val="0"/>
          <w:marBottom w:val="0"/>
          <w:divBdr>
            <w:top w:val="none" w:sz="0" w:space="0" w:color="auto"/>
            <w:left w:val="none" w:sz="0" w:space="0" w:color="auto"/>
            <w:bottom w:val="none" w:sz="0" w:space="0" w:color="auto"/>
            <w:right w:val="none" w:sz="0" w:space="0" w:color="auto"/>
          </w:divBdr>
        </w:div>
      </w:divsChild>
    </w:div>
    <w:div w:id="1438678559">
      <w:bodyDiv w:val="1"/>
      <w:marLeft w:val="0"/>
      <w:marRight w:val="0"/>
      <w:marTop w:val="0"/>
      <w:marBottom w:val="0"/>
      <w:divBdr>
        <w:top w:val="none" w:sz="0" w:space="0" w:color="auto"/>
        <w:left w:val="none" w:sz="0" w:space="0" w:color="auto"/>
        <w:bottom w:val="none" w:sz="0" w:space="0" w:color="auto"/>
        <w:right w:val="none" w:sz="0" w:space="0" w:color="auto"/>
      </w:divBdr>
    </w:div>
    <w:div w:id="1438913251">
      <w:bodyDiv w:val="1"/>
      <w:marLeft w:val="0"/>
      <w:marRight w:val="0"/>
      <w:marTop w:val="0"/>
      <w:marBottom w:val="0"/>
      <w:divBdr>
        <w:top w:val="none" w:sz="0" w:space="0" w:color="auto"/>
        <w:left w:val="none" w:sz="0" w:space="0" w:color="auto"/>
        <w:bottom w:val="none" w:sz="0" w:space="0" w:color="auto"/>
        <w:right w:val="none" w:sz="0" w:space="0" w:color="auto"/>
      </w:divBdr>
      <w:divsChild>
        <w:div w:id="2115664958">
          <w:marLeft w:val="480"/>
          <w:marRight w:val="0"/>
          <w:marTop w:val="0"/>
          <w:marBottom w:val="0"/>
          <w:divBdr>
            <w:top w:val="none" w:sz="0" w:space="0" w:color="auto"/>
            <w:left w:val="none" w:sz="0" w:space="0" w:color="auto"/>
            <w:bottom w:val="none" w:sz="0" w:space="0" w:color="auto"/>
            <w:right w:val="none" w:sz="0" w:space="0" w:color="auto"/>
          </w:divBdr>
        </w:div>
        <w:div w:id="1575238384">
          <w:marLeft w:val="480"/>
          <w:marRight w:val="0"/>
          <w:marTop w:val="0"/>
          <w:marBottom w:val="0"/>
          <w:divBdr>
            <w:top w:val="none" w:sz="0" w:space="0" w:color="auto"/>
            <w:left w:val="none" w:sz="0" w:space="0" w:color="auto"/>
            <w:bottom w:val="none" w:sz="0" w:space="0" w:color="auto"/>
            <w:right w:val="none" w:sz="0" w:space="0" w:color="auto"/>
          </w:divBdr>
        </w:div>
        <w:div w:id="2059040293">
          <w:marLeft w:val="480"/>
          <w:marRight w:val="0"/>
          <w:marTop w:val="0"/>
          <w:marBottom w:val="0"/>
          <w:divBdr>
            <w:top w:val="none" w:sz="0" w:space="0" w:color="auto"/>
            <w:left w:val="none" w:sz="0" w:space="0" w:color="auto"/>
            <w:bottom w:val="none" w:sz="0" w:space="0" w:color="auto"/>
            <w:right w:val="none" w:sz="0" w:space="0" w:color="auto"/>
          </w:divBdr>
        </w:div>
        <w:div w:id="317998853">
          <w:marLeft w:val="480"/>
          <w:marRight w:val="0"/>
          <w:marTop w:val="0"/>
          <w:marBottom w:val="0"/>
          <w:divBdr>
            <w:top w:val="none" w:sz="0" w:space="0" w:color="auto"/>
            <w:left w:val="none" w:sz="0" w:space="0" w:color="auto"/>
            <w:bottom w:val="none" w:sz="0" w:space="0" w:color="auto"/>
            <w:right w:val="none" w:sz="0" w:space="0" w:color="auto"/>
          </w:divBdr>
        </w:div>
        <w:div w:id="205720070">
          <w:marLeft w:val="480"/>
          <w:marRight w:val="0"/>
          <w:marTop w:val="0"/>
          <w:marBottom w:val="0"/>
          <w:divBdr>
            <w:top w:val="none" w:sz="0" w:space="0" w:color="auto"/>
            <w:left w:val="none" w:sz="0" w:space="0" w:color="auto"/>
            <w:bottom w:val="none" w:sz="0" w:space="0" w:color="auto"/>
            <w:right w:val="none" w:sz="0" w:space="0" w:color="auto"/>
          </w:divBdr>
        </w:div>
        <w:div w:id="1341850976">
          <w:marLeft w:val="480"/>
          <w:marRight w:val="0"/>
          <w:marTop w:val="0"/>
          <w:marBottom w:val="0"/>
          <w:divBdr>
            <w:top w:val="none" w:sz="0" w:space="0" w:color="auto"/>
            <w:left w:val="none" w:sz="0" w:space="0" w:color="auto"/>
            <w:bottom w:val="none" w:sz="0" w:space="0" w:color="auto"/>
            <w:right w:val="none" w:sz="0" w:space="0" w:color="auto"/>
          </w:divBdr>
        </w:div>
        <w:div w:id="253980954">
          <w:marLeft w:val="480"/>
          <w:marRight w:val="0"/>
          <w:marTop w:val="0"/>
          <w:marBottom w:val="0"/>
          <w:divBdr>
            <w:top w:val="none" w:sz="0" w:space="0" w:color="auto"/>
            <w:left w:val="none" w:sz="0" w:space="0" w:color="auto"/>
            <w:bottom w:val="none" w:sz="0" w:space="0" w:color="auto"/>
            <w:right w:val="none" w:sz="0" w:space="0" w:color="auto"/>
          </w:divBdr>
        </w:div>
        <w:div w:id="1919360091">
          <w:marLeft w:val="480"/>
          <w:marRight w:val="0"/>
          <w:marTop w:val="0"/>
          <w:marBottom w:val="0"/>
          <w:divBdr>
            <w:top w:val="none" w:sz="0" w:space="0" w:color="auto"/>
            <w:left w:val="none" w:sz="0" w:space="0" w:color="auto"/>
            <w:bottom w:val="none" w:sz="0" w:space="0" w:color="auto"/>
            <w:right w:val="none" w:sz="0" w:space="0" w:color="auto"/>
          </w:divBdr>
        </w:div>
        <w:div w:id="1000619467">
          <w:marLeft w:val="480"/>
          <w:marRight w:val="0"/>
          <w:marTop w:val="0"/>
          <w:marBottom w:val="0"/>
          <w:divBdr>
            <w:top w:val="none" w:sz="0" w:space="0" w:color="auto"/>
            <w:left w:val="none" w:sz="0" w:space="0" w:color="auto"/>
            <w:bottom w:val="none" w:sz="0" w:space="0" w:color="auto"/>
            <w:right w:val="none" w:sz="0" w:space="0" w:color="auto"/>
          </w:divBdr>
        </w:div>
        <w:div w:id="1274360395">
          <w:marLeft w:val="480"/>
          <w:marRight w:val="0"/>
          <w:marTop w:val="0"/>
          <w:marBottom w:val="0"/>
          <w:divBdr>
            <w:top w:val="none" w:sz="0" w:space="0" w:color="auto"/>
            <w:left w:val="none" w:sz="0" w:space="0" w:color="auto"/>
            <w:bottom w:val="none" w:sz="0" w:space="0" w:color="auto"/>
            <w:right w:val="none" w:sz="0" w:space="0" w:color="auto"/>
          </w:divBdr>
        </w:div>
        <w:div w:id="502546987">
          <w:marLeft w:val="480"/>
          <w:marRight w:val="0"/>
          <w:marTop w:val="0"/>
          <w:marBottom w:val="0"/>
          <w:divBdr>
            <w:top w:val="none" w:sz="0" w:space="0" w:color="auto"/>
            <w:left w:val="none" w:sz="0" w:space="0" w:color="auto"/>
            <w:bottom w:val="none" w:sz="0" w:space="0" w:color="auto"/>
            <w:right w:val="none" w:sz="0" w:space="0" w:color="auto"/>
          </w:divBdr>
        </w:div>
        <w:div w:id="1446848016">
          <w:marLeft w:val="480"/>
          <w:marRight w:val="0"/>
          <w:marTop w:val="0"/>
          <w:marBottom w:val="0"/>
          <w:divBdr>
            <w:top w:val="none" w:sz="0" w:space="0" w:color="auto"/>
            <w:left w:val="none" w:sz="0" w:space="0" w:color="auto"/>
            <w:bottom w:val="none" w:sz="0" w:space="0" w:color="auto"/>
            <w:right w:val="none" w:sz="0" w:space="0" w:color="auto"/>
          </w:divBdr>
        </w:div>
        <w:div w:id="481970220">
          <w:marLeft w:val="480"/>
          <w:marRight w:val="0"/>
          <w:marTop w:val="0"/>
          <w:marBottom w:val="0"/>
          <w:divBdr>
            <w:top w:val="none" w:sz="0" w:space="0" w:color="auto"/>
            <w:left w:val="none" w:sz="0" w:space="0" w:color="auto"/>
            <w:bottom w:val="none" w:sz="0" w:space="0" w:color="auto"/>
            <w:right w:val="none" w:sz="0" w:space="0" w:color="auto"/>
          </w:divBdr>
        </w:div>
        <w:div w:id="1097485061">
          <w:marLeft w:val="480"/>
          <w:marRight w:val="0"/>
          <w:marTop w:val="0"/>
          <w:marBottom w:val="0"/>
          <w:divBdr>
            <w:top w:val="none" w:sz="0" w:space="0" w:color="auto"/>
            <w:left w:val="none" w:sz="0" w:space="0" w:color="auto"/>
            <w:bottom w:val="none" w:sz="0" w:space="0" w:color="auto"/>
            <w:right w:val="none" w:sz="0" w:space="0" w:color="auto"/>
          </w:divBdr>
        </w:div>
        <w:div w:id="763501349">
          <w:marLeft w:val="480"/>
          <w:marRight w:val="0"/>
          <w:marTop w:val="0"/>
          <w:marBottom w:val="0"/>
          <w:divBdr>
            <w:top w:val="none" w:sz="0" w:space="0" w:color="auto"/>
            <w:left w:val="none" w:sz="0" w:space="0" w:color="auto"/>
            <w:bottom w:val="none" w:sz="0" w:space="0" w:color="auto"/>
            <w:right w:val="none" w:sz="0" w:space="0" w:color="auto"/>
          </w:divBdr>
        </w:div>
        <w:div w:id="2033801585">
          <w:marLeft w:val="480"/>
          <w:marRight w:val="0"/>
          <w:marTop w:val="0"/>
          <w:marBottom w:val="0"/>
          <w:divBdr>
            <w:top w:val="none" w:sz="0" w:space="0" w:color="auto"/>
            <w:left w:val="none" w:sz="0" w:space="0" w:color="auto"/>
            <w:bottom w:val="none" w:sz="0" w:space="0" w:color="auto"/>
            <w:right w:val="none" w:sz="0" w:space="0" w:color="auto"/>
          </w:divBdr>
        </w:div>
        <w:div w:id="1538619531">
          <w:marLeft w:val="480"/>
          <w:marRight w:val="0"/>
          <w:marTop w:val="0"/>
          <w:marBottom w:val="0"/>
          <w:divBdr>
            <w:top w:val="none" w:sz="0" w:space="0" w:color="auto"/>
            <w:left w:val="none" w:sz="0" w:space="0" w:color="auto"/>
            <w:bottom w:val="none" w:sz="0" w:space="0" w:color="auto"/>
            <w:right w:val="none" w:sz="0" w:space="0" w:color="auto"/>
          </w:divBdr>
        </w:div>
        <w:div w:id="661396146">
          <w:marLeft w:val="480"/>
          <w:marRight w:val="0"/>
          <w:marTop w:val="0"/>
          <w:marBottom w:val="0"/>
          <w:divBdr>
            <w:top w:val="none" w:sz="0" w:space="0" w:color="auto"/>
            <w:left w:val="none" w:sz="0" w:space="0" w:color="auto"/>
            <w:bottom w:val="none" w:sz="0" w:space="0" w:color="auto"/>
            <w:right w:val="none" w:sz="0" w:space="0" w:color="auto"/>
          </w:divBdr>
        </w:div>
        <w:div w:id="1746878629">
          <w:marLeft w:val="480"/>
          <w:marRight w:val="0"/>
          <w:marTop w:val="0"/>
          <w:marBottom w:val="0"/>
          <w:divBdr>
            <w:top w:val="none" w:sz="0" w:space="0" w:color="auto"/>
            <w:left w:val="none" w:sz="0" w:space="0" w:color="auto"/>
            <w:bottom w:val="none" w:sz="0" w:space="0" w:color="auto"/>
            <w:right w:val="none" w:sz="0" w:space="0" w:color="auto"/>
          </w:divBdr>
        </w:div>
        <w:div w:id="891158899">
          <w:marLeft w:val="480"/>
          <w:marRight w:val="0"/>
          <w:marTop w:val="0"/>
          <w:marBottom w:val="0"/>
          <w:divBdr>
            <w:top w:val="none" w:sz="0" w:space="0" w:color="auto"/>
            <w:left w:val="none" w:sz="0" w:space="0" w:color="auto"/>
            <w:bottom w:val="none" w:sz="0" w:space="0" w:color="auto"/>
            <w:right w:val="none" w:sz="0" w:space="0" w:color="auto"/>
          </w:divBdr>
        </w:div>
        <w:div w:id="1201086947">
          <w:marLeft w:val="480"/>
          <w:marRight w:val="0"/>
          <w:marTop w:val="0"/>
          <w:marBottom w:val="0"/>
          <w:divBdr>
            <w:top w:val="none" w:sz="0" w:space="0" w:color="auto"/>
            <w:left w:val="none" w:sz="0" w:space="0" w:color="auto"/>
            <w:bottom w:val="none" w:sz="0" w:space="0" w:color="auto"/>
            <w:right w:val="none" w:sz="0" w:space="0" w:color="auto"/>
          </w:divBdr>
        </w:div>
        <w:div w:id="371536738">
          <w:marLeft w:val="480"/>
          <w:marRight w:val="0"/>
          <w:marTop w:val="0"/>
          <w:marBottom w:val="0"/>
          <w:divBdr>
            <w:top w:val="none" w:sz="0" w:space="0" w:color="auto"/>
            <w:left w:val="none" w:sz="0" w:space="0" w:color="auto"/>
            <w:bottom w:val="none" w:sz="0" w:space="0" w:color="auto"/>
            <w:right w:val="none" w:sz="0" w:space="0" w:color="auto"/>
          </w:divBdr>
        </w:div>
        <w:div w:id="932323684">
          <w:marLeft w:val="480"/>
          <w:marRight w:val="0"/>
          <w:marTop w:val="0"/>
          <w:marBottom w:val="0"/>
          <w:divBdr>
            <w:top w:val="none" w:sz="0" w:space="0" w:color="auto"/>
            <w:left w:val="none" w:sz="0" w:space="0" w:color="auto"/>
            <w:bottom w:val="none" w:sz="0" w:space="0" w:color="auto"/>
            <w:right w:val="none" w:sz="0" w:space="0" w:color="auto"/>
          </w:divBdr>
        </w:div>
        <w:div w:id="1880587440">
          <w:marLeft w:val="480"/>
          <w:marRight w:val="0"/>
          <w:marTop w:val="0"/>
          <w:marBottom w:val="0"/>
          <w:divBdr>
            <w:top w:val="none" w:sz="0" w:space="0" w:color="auto"/>
            <w:left w:val="none" w:sz="0" w:space="0" w:color="auto"/>
            <w:bottom w:val="none" w:sz="0" w:space="0" w:color="auto"/>
            <w:right w:val="none" w:sz="0" w:space="0" w:color="auto"/>
          </w:divBdr>
        </w:div>
        <w:div w:id="793132133">
          <w:marLeft w:val="480"/>
          <w:marRight w:val="0"/>
          <w:marTop w:val="0"/>
          <w:marBottom w:val="0"/>
          <w:divBdr>
            <w:top w:val="none" w:sz="0" w:space="0" w:color="auto"/>
            <w:left w:val="none" w:sz="0" w:space="0" w:color="auto"/>
            <w:bottom w:val="none" w:sz="0" w:space="0" w:color="auto"/>
            <w:right w:val="none" w:sz="0" w:space="0" w:color="auto"/>
          </w:divBdr>
        </w:div>
        <w:div w:id="435562678">
          <w:marLeft w:val="480"/>
          <w:marRight w:val="0"/>
          <w:marTop w:val="0"/>
          <w:marBottom w:val="0"/>
          <w:divBdr>
            <w:top w:val="none" w:sz="0" w:space="0" w:color="auto"/>
            <w:left w:val="none" w:sz="0" w:space="0" w:color="auto"/>
            <w:bottom w:val="none" w:sz="0" w:space="0" w:color="auto"/>
            <w:right w:val="none" w:sz="0" w:space="0" w:color="auto"/>
          </w:divBdr>
        </w:div>
        <w:div w:id="2029870428">
          <w:marLeft w:val="480"/>
          <w:marRight w:val="0"/>
          <w:marTop w:val="0"/>
          <w:marBottom w:val="0"/>
          <w:divBdr>
            <w:top w:val="none" w:sz="0" w:space="0" w:color="auto"/>
            <w:left w:val="none" w:sz="0" w:space="0" w:color="auto"/>
            <w:bottom w:val="none" w:sz="0" w:space="0" w:color="auto"/>
            <w:right w:val="none" w:sz="0" w:space="0" w:color="auto"/>
          </w:divBdr>
        </w:div>
        <w:div w:id="83385838">
          <w:marLeft w:val="480"/>
          <w:marRight w:val="0"/>
          <w:marTop w:val="0"/>
          <w:marBottom w:val="0"/>
          <w:divBdr>
            <w:top w:val="none" w:sz="0" w:space="0" w:color="auto"/>
            <w:left w:val="none" w:sz="0" w:space="0" w:color="auto"/>
            <w:bottom w:val="none" w:sz="0" w:space="0" w:color="auto"/>
            <w:right w:val="none" w:sz="0" w:space="0" w:color="auto"/>
          </w:divBdr>
        </w:div>
        <w:div w:id="496112321">
          <w:marLeft w:val="480"/>
          <w:marRight w:val="0"/>
          <w:marTop w:val="0"/>
          <w:marBottom w:val="0"/>
          <w:divBdr>
            <w:top w:val="none" w:sz="0" w:space="0" w:color="auto"/>
            <w:left w:val="none" w:sz="0" w:space="0" w:color="auto"/>
            <w:bottom w:val="none" w:sz="0" w:space="0" w:color="auto"/>
            <w:right w:val="none" w:sz="0" w:space="0" w:color="auto"/>
          </w:divBdr>
        </w:div>
        <w:div w:id="1747024626">
          <w:marLeft w:val="480"/>
          <w:marRight w:val="0"/>
          <w:marTop w:val="0"/>
          <w:marBottom w:val="0"/>
          <w:divBdr>
            <w:top w:val="none" w:sz="0" w:space="0" w:color="auto"/>
            <w:left w:val="none" w:sz="0" w:space="0" w:color="auto"/>
            <w:bottom w:val="none" w:sz="0" w:space="0" w:color="auto"/>
            <w:right w:val="none" w:sz="0" w:space="0" w:color="auto"/>
          </w:divBdr>
        </w:div>
        <w:div w:id="1228539255">
          <w:marLeft w:val="480"/>
          <w:marRight w:val="0"/>
          <w:marTop w:val="0"/>
          <w:marBottom w:val="0"/>
          <w:divBdr>
            <w:top w:val="none" w:sz="0" w:space="0" w:color="auto"/>
            <w:left w:val="none" w:sz="0" w:space="0" w:color="auto"/>
            <w:bottom w:val="none" w:sz="0" w:space="0" w:color="auto"/>
            <w:right w:val="none" w:sz="0" w:space="0" w:color="auto"/>
          </w:divBdr>
        </w:div>
        <w:div w:id="1648583930">
          <w:marLeft w:val="480"/>
          <w:marRight w:val="0"/>
          <w:marTop w:val="0"/>
          <w:marBottom w:val="0"/>
          <w:divBdr>
            <w:top w:val="none" w:sz="0" w:space="0" w:color="auto"/>
            <w:left w:val="none" w:sz="0" w:space="0" w:color="auto"/>
            <w:bottom w:val="none" w:sz="0" w:space="0" w:color="auto"/>
            <w:right w:val="none" w:sz="0" w:space="0" w:color="auto"/>
          </w:divBdr>
        </w:div>
        <w:div w:id="103041121">
          <w:marLeft w:val="480"/>
          <w:marRight w:val="0"/>
          <w:marTop w:val="0"/>
          <w:marBottom w:val="0"/>
          <w:divBdr>
            <w:top w:val="none" w:sz="0" w:space="0" w:color="auto"/>
            <w:left w:val="none" w:sz="0" w:space="0" w:color="auto"/>
            <w:bottom w:val="none" w:sz="0" w:space="0" w:color="auto"/>
            <w:right w:val="none" w:sz="0" w:space="0" w:color="auto"/>
          </w:divBdr>
        </w:div>
        <w:div w:id="755171897">
          <w:marLeft w:val="480"/>
          <w:marRight w:val="0"/>
          <w:marTop w:val="0"/>
          <w:marBottom w:val="0"/>
          <w:divBdr>
            <w:top w:val="none" w:sz="0" w:space="0" w:color="auto"/>
            <w:left w:val="none" w:sz="0" w:space="0" w:color="auto"/>
            <w:bottom w:val="none" w:sz="0" w:space="0" w:color="auto"/>
            <w:right w:val="none" w:sz="0" w:space="0" w:color="auto"/>
          </w:divBdr>
        </w:div>
        <w:div w:id="105007556">
          <w:marLeft w:val="480"/>
          <w:marRight w:val="0"/>
          <w:marTop w:val="0"/>
          <w:marBottom w:val="0"/>
          <w:divBdr>
            <w:top w:val="none" w:sz="0" w:space="0" w:color="auto"/>
            <w:left w:val="none" w:sz="0" w:space="0" w:color="auto"/>
            <w:bottom w:val="none" w:sz="0" w:space="0" w:color="auto"/>
            <w:right w:val="none" w:sz="0" w:space="0" w:color="auto"/>
          </w:divBdr>
        </w:div>
        <w:div w:id="605311250">
          <w:marLeft w:val="480"/>
          <w:marRight w:val="0"/>
          <w:marTop w:val="0"/>
          <w:marBottom w:val="0"/>
          <w:divBdr>
            <w:top w:val="none" w:sz="0" w:space="0" w:color="auto"/>
            <w:left w:val="none" w:sz="0" w:space="0" w:color="auto"/>
            <w:bottom w:val="none" w:sz="0" w:space="0" w:color="auto"/>
            <w:right w:val="none" w:sz="0" w:space="0" w:color="auto"/>
          </w:divBdr>
        </w:div>
        <w:div w:id="697126233">
          <w:marLeft w:val="480"/>
          <w:marRight w:val="0"/>
          <w:marTop w:val="0"/>
          <w:marBottom w:val="0"/>
          <w:divBdr>
            <w:top w:val="none" w:sz="0" w:space="0" w:color="auto"/>
            <w:left w:val="none" w:sz="0" w:space="0" w:color="auto"/>
            <w:bottom w:val="none" w:sz="0" w:space="0" w:color="auto"/>
            <w:right w:val="none" w:sz="0" w:space="0" w:color="auto"/>
          </w:divBdr>
        </w:div>
        <w:div w:id="1254120458">
          <w:marLeft w:val="480"/>
          <w:marRight w:val="0"/>
          <w:marTop w:val="0"/>
          <w:marBottom w:val="0"/>
          <w:divBdr>
            <w:top w:val="none" w:sz="0" w:space="0" w:color="auto"/>
            <w:left w:val="none" w:sz="0" w:space="0" w:color="auto"/>
            <w:bottom w:val="none" w:sz="0" w:space="0" w:color="auto"/>
            <w:right w:val="none" w:sz="0" w:space="0" w:color="auto"/>
          </w:divBdr>
        </w:div>
        <w:div w:id="847989896">
          <w:marLeft w:val="480"/>
          <w:marRight w:val="0"/>
          <w:marTop w:val="0"/>
          <w:marBottom w:val="0"/>
          <w:divBdr>
            <w:top w:val="none" w:sz="0" w:space="0" w:color="auto"/>
            <w:left w:val="none" w:sz="0" w:space="0" w:color="auto"/>
            <w:bottom w:val="none" w:sz="0" w:space="0" w:color="auto"/>
            <w:right w:val="none" w:sz="0" w:space="0" w:color="auto"/>
          </w:divBdr>
        </w:div>
        <w:div w:id="1393164446">
          <w:marLeft w:val="480"/>
          <w:marRight w:val="0"/>
          <w:marTop w:val="0"/>
          <w:marBottom w:val="0"/>
          <w:divBdr>
            <w:top w:val="none" w:sz="0" w:space="0" w:color="auto"/>
            <w:left w:val="none" w:sz="0" w:space="0" w:color="auto"/>
            <w:bottom w:val="none" w:sz="0" w:space="0" w:color="auto"/>
            <w:right w:val="none" w:sz="0" w:space="0" w:color="auto"/>
          </w:divBdr>
        </w:div>
      </w:divsChild>
    </w:div>
    <w:div w:id="1439325493">
      <w:bodyDiv w:val="1"/>
      <w:marLeft w:val="0"/>
      <w:marRight w:val="0"/>
      <w:marTop w:val="0"/>
      <w:marBottom w:val="0"/>
      <w:divBdr>
        <w:top w:val="none" w:sz="0" w:space="0" w:color="auto"/>
        <w:left w:val="none" w:sz="0" w:space="0" w:color="auto"/>
        <w:bottom w:val="none" w:sz="0" w:space="0" w:color="auto"/>
        <w:right w:val="none" w:sz="0" w:space="0" w:color="auto"/>
      </w:divBdr>
    </w:div>
    <w:div w:id="1439793011">
      <w:bodyDiv w:val="1"/>
      <w:marLeft w:val="0"/>
      <w:marRight w:val="0"/>
      <w:marTop w:val="0"/>
      <w:marBottom w:val="0"/>
      <w:divBdr>
        <w:top w:val="none" w:sz="0" w:space="0" w:color="auto"/>
        <w:left w:val="none" w:sz="0" w:space="0" w:color="auto"/>
        <w:bottom w:val="none" w:sz="0" w:space="0" w:color="auto"/>
        <w:right w:val="none" w:sz="0" w:space="0" w:color="auto"/>
      </w:divBdr>
    </w:div>
    <w:div w:id="1440180650">
      <w:bodyDiv w:val="1"/>
      <w:marLeft w:val="0"/>
      <w:marRight w:val="0"/>
      <w:marTop w:val="0"/>
      <w:marBottom w:val="0"/>
      <w:divBdr>
        <w:top w:val="none" w:sz="0" w:space="0" w:color="auto"/>
        <w:left w:val="none" w:sz="0" w:space="0" w:color="auto"/>
        <w:bottom w:val="none" w:sz="0" w:space="0" w:color="auto"/>
        <w:right w:val="none" w:sz="0" w:space="0" w:color="auto"/>
      </w:divBdr>
    </w:div>
    <w:div w:id="1440373567">
      <w:bodyDiv w:val="1"/>
      <w:marLeft w:val="0"/>
      <w:marRight w:val="0"/>
      <w:marTop w:val="0"/>
      <w:marBottom w:val="0"/>
      <w:divBdr>
        <w:top w:val="none" w:sz="0" w:space="0" w:color="auto"/>
        <w:left w:val="none" w:sz="0" w:space="0" w:color="auto"/>
        <w:bottom w:val="none" w:sz="0" w:space="0" w:color="auto"/>
        <w:right w:val="none" w:sz="0" w:space="0" w:color="auto"/>
      </w:divBdr>
    </w:div>
    <w:div w:id="1440687760">
      <w:bodyDiv w:val="1"/>
      <w:marLeft w:val="0"/>
      <w:marRight w:val="0"/>
      <w:marTop w:val="0"/>
      <w:marBottom w:val="0"/>
      <w:divBdr>
        <w:top w:val="none" w:sz="0" w:space="0" w:color="auto"/>
        <w:left w:val="none" w:sz="0" w:space="0" w:color="auto"/>
        <w:bottom w:val="none" w:sz="0" w:space="0" w:color="auto"/>
        <w:right w:val="none" w:sz="0" w:space="0" w:color="auto"/>
      </w:divBdr>
    </w:div>
    <w:div w:id="1441071510">
      <w:bodyDiv w:val="1"/>
      <w:marLeft w:val="0"/>
      <w:marRight w:val="0"/>
      <w:marTop w:val="0"/>
      <w:marBottom w:val="0"/>
      <w:divBdr>
        <w:top w:val="none" w:sz="0" w:space="0" w:color="auto"/>
        <w:left w:val="none" w:sz="0" w:space="0" w:color="auto"/>
        <w:bottom w:val="none" w:sz="0" w:space="0" w:color="auto"/>
        <w:right w:val="none" w:sz="0" w:space="0" w:color="auto"/>
      </w:divBdr>
    </w:div>
    <w:div w:id="1441293466">
      <w:bodyDiv w:val="1"/>
      <w:marLeft w:val="0"/>
      <w:marRight w:val="0"/>
      <w:marTop w:val="0"/>
      <w:marBottom w:val="0"/>
      <w:divBdr>
        <w:top w:val="none" w:sz="0" w:space="0" w:color="auto"/>
        <w:left w:val="none" w:sz="0" w:space="0" w:color="auto"/>
        <w:bottom w:val="none" w:sz="0" w:space="0" w:color="auto"/>
        <w:right w:val="none" w:sz="0" w:space="0" w:color="auto"/>
      </w:divBdr>
    </w:div>
    <w:div w:id="1441604323">
      <w:bodyDiv w:val="1"/>
      <w:marLeft w:val="0"/>
      <w:marRight w:val="0"/>
      <w:marTop w:val="0"/>
      <w:marBottom w:val="0"/>
      <w:divBdr>
        <w:top w:val="none" w:sz="0" w:space="0" w:color="auto"/>
        <w:left w:val="none" w:sz="0" w:space="0" w:color="auto"/>
        <w:bottom w:val="none" w:sz="0" w:space="0" w:color="auto"/>
        <w:right w:val="none" w:sz="0" w:space="0" w:color="auto"/>
      </w:divBdr>
    </w:div>
    <w:div w:id="1442653361">
      <w:bodyDiv w:val="1"/>
      <w:marLeft w:val="0"/>
      <w:marRight w:val="0"/>
      <w:marTop w:val="0"/>
      <w:marBottom w:val="0"/>
      <w:divBdr>
        <w:top w:val="none" w:sz="0" w:space="0" w:color="auto"/>
        <w:left w:val="none" w:sz="0" w:space="0" w:color="auto"/>
        <w:bottom w:val="none" w:sz="0" w:space="0" w:color="auto"/>
        <w:right w:val="none" w:sz="0" w:space="0" w:color="auto"/>
      </w:divBdr>
    </w:div>
    <w:div w:id="1443263213">
      <w:bodyDiv w:val="1"/>
      <w:marLeft w:val="0"/>
      <w:marRight w:val="0"/>
      <w:marTop w:val="0"/>
      <w:marBottom w:val="0"/>
      <w:divBdr>
        <w:top w:val="none" w:sz="0" w:space="0" w:color="auto"/>
        <w:left w:val="none" w:sz="0" w:space="0" w:color="auto"/>
        <w:bottom w:val="none" w:sz="0" w:space="0" w:color="auto"/>
        <w:right w:val="none" w:sz="0" w:space="0" w:color="auto"/>
      </w:divBdr>
    </w:div>
    <w:div w:id="1443916735">
      <w:bodyDiv w:val="1"/>
      <w:marLeft w:val="0"/>
      <w:marRight w:val="0"/>
      <w:marTop w:val="0"/>
      <w:marBottom w:val="0"/>
      <w:divBdr>
        <w:top w:val="none" w:sz="0" w:space="0" w:color="auto"/>
        <w:left w:val="none" w:sz="0" w:space="0" w:color="auto"/>
        <w:bottom w:val="none" w:sz="0" w:space="0" w:color="auto"/>
        <w:right w:val="none" w:sz="0" w:space="0" w:color="auto"/>
      </w:divBdr>
      <w:divsChild>
        <w:div w:id="713234045">
          <w:marLeft w:val="480"/>
          <w:marRight w:val="0"/>
          <w:marTop w:val="0"/>
          <w:marBottom w:val="0"/>
          <w:divBdr>
            <w:top w:val="none" w:sz="0" w:space="0" w:color="auto"/>
            <w:left w:val="none" w:sz="0" w:space="0" w:color="auto"/>
            <w:bottom w:val="none" w:sz="0" w:space="0" w:color="auto"/>
            <w:right w:val="none" w:sz="0" w:space="0" w:color="auto"/>
          </w:divBdr>
        </w:div>
        <w:div w:id="323634165">
          <w:marLeft w:val="480"/>
          <w:marRight w:val="0"/>
          <w:marTop w:val="0"/>
          <w:marBottom w:val="0"/>
          <w:divBdr>
            <w:top w:val="none" w:sz="0" w:space="0" w:color="auto"/>
            <w:left w:val="none" w:sz="0" w:space="0" w:color="auto"/>
            <w:bottom w:val="none" w:sz="0" w:space="0" w:color="auto"/>
            <w:right w:val="none" w:sz="0" w:space="0" w:color="auto"/>
          </w:divBdr>
        </w:div>
        <w:div w:id="1735154834">
          <w:marLeft w:val="480"/>
          <w:marRight w:val="0"/>
          <w:marTop w:val="0"/>
          <w:marBottom w:val="0"/>
          <w:divBdr>
            <w:top w:val="none" w:sz="0" w:space="0" w:color="auto"/>
            <w:left w:val="none" w:sz="0" w:space="0" w:color="auto"/>
            <w:bottom w:val="none" w:sz="0" w:space="0" w:color="auto"/>
            <w:right w:val="none" w:sz="0" w:space="0" w:color="auto"/>
          </w:divBdr>
        </w:div>
        <w:div w:id="53085858">
          <w:marLeft w:val="480"/>
          <w:marRight w:val="0"/>
          <w:marTop w:val="0"/>
          <w:marBottom w:val="0"/>
          <w:divBdr>
            <w:top w:val="none" w:sz="0" w:space="0" w:color="auto"/>
            <w:left w:val="none" w:sz="0" w:space="0" w:color="auto"/>
            <w:bottom w:val="none" w:sz="0" w:space="0" w:color="auto"/>
            <w:right w:val="none" w:sz="0" w:space="0" w:color="auto"/>
          </w:divBdr>
        </w:div>
        <w:div w:id="903759497">
          <w:marLeft w:val="480"/>
          <w:marRight w:val="0"/>
          <w:marTop w:val="0"/>
          <w:marBottom w:val="0"/>
          <w:divBdr>
            <w:top w:val="none" w:sz="0" w:space="0" w:color="auto"/>
            <w:left w:val="none" w:sz="0" w:space="0" w:color="auto"/>
            <w:bottom w:val="none" w:sz="0" w:space="0" w:color="auto"/>
            <w:right w:val="none" w:sz="0" w:space="0" w:color="auto"/>
          </w:divBdr>
        </w:div>
        <w:div w:id="108790460">
          <w:marLeft w:val="480"/>
          <w:marRight w:val="0"/>
          <w:marTop w:val="0"/>
          <w:marBottom w:val="0"/>
          <w:divBdr>
            <w:top w:val="none" w:sz="0" w:space="0" w:color="auto"/>
            <w:left w:val="none" w:sz="0" w:space="0" w:color="auto"/>
            <w:bottom w:val="none" w:sz="0" w:space="0" w:color="auto"/>
            <w:right w:val="none" w:sz="0" w:space="0" w:color="auto"/>
          </w:divBdr>
        </w:div>
        <w:div w:id="1594706660">
          <w:marLeft w:val="480"/>
          <w:marRight w:val="0"/>
          <w:marTop w:val="0"/>
          <w:marBottom w:val="0"/>
          <w:divBdr>
            <w:top w:val="none" w:sz="0" w:space="0" w:color="auto"/>
            <w:left w:val="none" w:sz="0" w:space="0" w:color="auto"/>
            <w:bottom w:val="none" w:sz="0" w:space="0" w:color="auto"/>
            <w:right w:val="none" w:sz="0" w:space="0" w:color="auto"/>
          </w:divBdr>
        </w:div>
        <w:div w:id="422267877">
          <w:marLeft w:val="480"/>
          <w:marRight w:val="0"/>
          <w:marTop w:val="0"/>
          <w:marBottom w:val="0"/>
          <w:divBdr>
            <w:top w:val="none" w:sz="0" w:space="0" w:color="auto"/>
            <w:left w:val="none" w:sz="0" w:space="0" w:color="auto"/>
            <w:bottom w:val="none" w:sz="0" w:space="0" w:color="auto"/>
            <w:right w:val="none" w:sz="0" w:space="0" w:color="auto"/>
          </w:divBdr>
        </w:div>
        <w:div w:id="1523546358">
          <w:marLeft w:val="480"/>
          <w:marRight w:val="0"/>
          <w:marTop w:val="0"/>
          <w:marBottom w:val="0"/>
          <w:divBdr>
            <w:top w:val="none" w:sz="0" w:space="0" w:color="auto"/>
            <w:left w:val="none" w:sz="0" w:space="0" w:color="auto"/>
            <w:bottom w:val="none" w:sz="0" w:space="0" w:color="auto"/>
            <w:right w:val="none" w:sz="0" w:space="0" w:color="auto"/>
          </w:divBdr>
        </w:div>
        <w:div w:id="1905290593">
          <w:marLeft w:val="480"/>
          <w:marRight w:val="0"/>
          <w:marTop w:val="0"/>
          <w:marBottom w:val="0"/>
          <w:divBdr>
            <w:top w:val="none" w:sz="0" w:space="0" w:color="auto"/>
            <w:left w:val="none" w:sz="0" w:space="0" w:color="auto"/>
            <w:bottom w:val="none" w:sz="0" w:space="0" w:color="auto"/>
            <w:right w:val="none" w:sz="0" w:space="0" w:color="auto"/>
          </w:divBdr>
        </w:div>
        <w:div w:id="2140951148">
          <w:marLeft w:val="480"/>
          <w:marRight w:val="0"/>
          <w:marTop w:val="0"/>
          <w:marBottom w:val="0"/>
          <w:divBdr>
            <w:top w:val="none" w:sz="0" w:space="0" w:color="auto"/>
            <w:left w:val="none" w:sz="0" w:space="0" w:color="auto"/>
            <w:bottom w:val="none" w:sz="0" w:space="0" w:color="auto"/>
            <w:right w:val="none" w:sz="0" w:space="0" w:color="auto"/>
          </w:divBdr>
        </w:div>
        <w:div w:id="1935892097">
          <w:marLeft w:val="480"/>
          <w:marRight w:val="0"/>
          <w:marTop w:val="0"/>
          <w:marBottom w:val="0"/>
          <w:divBdr>
            <w:top w:val="none" w:sz="0" w:space="0" w:color="auto"/>
            <w:left w:val="none" w:sz="0" w:space="0" w:color="auto"/>
            <w:bottom w:val="none" w:sz="0" w:space="0" w:color="auto"/>
            <w:right w:val="none" w:sz="0" w:space="0" w:color="auto"/>
          </w:divBdr>
        </w:div>
        <w:div w:id="1478184924">
          <w:marLeft w:val="480"/>
          <w:marRight w:val="0"/>
          <w:marTop w:val="0"/>
          <w:marBottom w:val="0"/>
          <w:divBdr>
            <w:top w:val="none" w:sz="0" w:space="0" w:color="auto"/>
            <w:left w:val="none" w:sz="0" w:space="0" w:color="auto"/>
            <w:bottom w:val="none" w:sz="0" w:space="0" w:color="auto"/>
            <w:right w:val="none" w:sz="0" w:space="0" w:color="auto"/>
          </w:divBdr>
        </w:div>
        <w:div w:id="327904634">
          <w:marLeft w:val="480"/>
          <w:marRight w:val="0"/>
          <w:marTop w:val="0"/>
          <w:marBottom w:val="0"/>
          <w:divBdr>
            <w:top w:val="none" w:sz="0" w:space="0" w:color="auto"/>
            <w:left w:val="none" w:sz="0" w:space="0" w:color="auto"/>
            <w:bottom w:val="none" w:sz="0" w:space="0" w:color="auto"/>
            <w:right w:val="none" w:sz="0" w:space="0" w:color="auto"/>
          </w:divBdr>
        </w:div>
        <w:div w:id="588536898">
          <w:marLeft w:val="480"/>
          <w:marRight w:val="0"/>
          <w:marTop w:val="0"/>
          <w:marBottom w:val="0"/>
          <w:divBdr>
            <w:top w:val="none" w:sz="0" w:space="0" w:color="auto"/>
            <w:left w:val="none" w:sz="0" w:space="0" w:color="auto"/>
            <w:bottom w:val="none" w:sz="0" w:space="0" w:color="auto"/>
            <w:right w:val="none" w:sz="0" w:space="0" w:color="auto"/>
          </w:divBdr>
        </w:div>
        <w:div w:id="534584464">
          <w:marLeft w:val="480"/>
          <w:marRight w:val="0"/>
          <w:marTop w:val="0"/>
          <w:marBottom w:val="0"/>
          <w:divBdr>
            <w:top w:val="none" w:sz="0" w:space="0" w:color="auto"/>
            <w:left w:val="none" w:sz="0" w:space="0" w:color="auto"/>
            <w:bottom w:val="none" w:sz="0" w:space="0" w:color="auto"/>
            <w:right w:val="none" w:sz="0" w:space="0" w:color="auto"/>
          </w:divBdr>
        </w:div>
        <w:div w:id="1267687201">
          <w:marLeft w:val="480"/>
          <w:marRight w:val="0"/>
          <w:marTop w:val="0"/>
          <w:marBottom w:val="0"/>
          <w:divBdr>
            <w:top w:val="none" w:sz="0" w:space="0" w:color="auto"/>
            <w:left w:val="none" w:sz="0" w:space="0" w:color="auto"/>
            <w:bottom w:val="none" w:sz="0" w:space="0" w:color="auto"/>
            <w:right w:val="none" w:sz="0" w:space="0" w:color="auto"/>
          </w:divBdr>
        </w:div>
        <w:div w:id="1562445193">
          <w:marLeft w:val="480"/>
          <w:marRight w:val="0"/>
          <w:marTop w:val="0"/>
          <w:marBottom w:val="0"/>
          <w:divBdr>
            <w:top w:val="none" w:sz="0" w:space="0" w:color="auto"/>
            <w:left w:val="none" w:sz="0" w:space="0" w:color="auto"/>
            <w:bottom w:val="none" w:sz="0" w:space="0" w:color="auto"/>
            <w:right w:val="none" w:sz="0" w:space="0" w:color="auto"/>
          </w:divBdr>
        </w:div>
        <w:div w:id="39256624">
          <w:marLeft w:val="480"/>
          <w:marRight w:val="0"/>
          <w:marTop w:val="0"/>
          <w:marBottom w:val="0"/>
          <w:divBdr>
            <w:top w:val="none" w:sz="0" w:space="0" w:color="auto"/>
            <w:left w:val="none" w:sz="0" w:space="0" w:color="auto"/>
            <w:bottom w:val="none" w:sz="0" w:space="0" w:color="auto"/>
            <w:right w:val="none" w:sz="0" w:space="0" w:color="auto"/>
          </w:divBdr>
        </w:div>
        <w:div w:id="1772319272">
          <w:marLeft w:val="480"/>
          <w:marRight w:val="0"/>
          <w:marTop w:val="0"/>
          <w:marBottom w:val="0"/>
          <w:divBdr>
            <w:top w:val="none" w:sz="0" w:space="0" w:color="auto"/>
            <w:left w:val="none" w:sz="0" w:space="0" w:color="auto"/>
            <w:bottom w:val="none" w:sz="0" w:space="0" w:color="auto"/>
            <w:right w:val="none" w:sz="0" w:space="0" w:color="auto"/>
          </w:divBdr>
        </w:div>
        <w:div w:id="1465781110">
          <w:marLeft w:val="480"/>
          <w:marRight w:val="0"/>
          <w:marTop w:val="0"/>
          <w:marBottom w:val="0"/>
          <w:divBdr>
            <w:top w:val="none" w:sz="0" w:space="0" w:color="auto"/>
            <w:left w:val="none" w:sz="0" w:space="0" w:color="auto"/>
            <w:bottom w:val="none" w:sz="0" w:space="0" w:color="auto"/>
            <w:right w:val="none" w:sz="0" w:space="0" w:color="auto"/>
          </w:divBdr>
        </w:div>
        <w:div w:id="1020546137">
          <w:marLeft w:val="480"/>
          <w:marRight w:val="0"/>
          <w:marTop w:val="0"/>
          <w:marBottom w:val="0"/>
          <w:divBdr>
            <w:top w:val="none" w:sz="0" w:space="0" w:color="auto"/>
            <w:left w:val="none" w:sz="0" w:space="0" w:color="auto"/>
            <w:bottom w:val="none" w:sz="0" w:space="0" w:color="auto"/>
            <w:right w:val="none" w:sz="0" w:space="0" w:color="auto"/>
          </w:divBdr>
        </w:div>
        <w:div w:id="106897936">
          <w:marLeft w:val="480"/>
          <w:marRight w:val="0"/>
          <w:marTop w:val="0"/>
          <w:marBottom w:val="0"/>
          <w:divBdr>
            <w:top w:val="none" w:sz="0" w:space="0" w:color="auto"/>
            <w:left w:val="none" w:sz="0" w:space="0" w:color="auto"/>
            <w:bottom w:val="none" w:sz="0" w:space="0" w:color="auto"/>
            <w:right w:val="none" w:sz="0" w:space="0" w:color="auto"/>
          </w:divBdr>
        </w:div>
        <w:div w:id="1483307828">
          <w:marLeft w:val="480"/>
          <w:marRight w:val="0"/>
          <w:marTop w:val="0"/>
          <w:marBottom w:val="0"/>
          <w:divBdr>
            <w:top w:val="none" w:sz="0" w:space="0" w:color="auto"/>
            <w:left w:val="none" w:sz="0" w:space="0" w:color="auto"/>
            <w:bottom w:val="none" w:sz="0" w:space="0" w:color="auto"/>
            <w:right w:val="none" w:sz="0" w:space="0" w:color="auto"/>
          </w:divBdr>
        </w:div>
        <w:div w:id="933124369">
          <w:marLeft w:val="480"/>
          <w:marRight w:val="0"/>
          <w:marTop w:val="0"/>
          <w:marBottom w:val="0"/>
          <w:divBdr>
            <w:top w:val="none" w:sz="0" w:space="0" w:color="auto"/>
            <w:left w:val="none" w:sz="0" w:space="0" w:color="auto"/>
            <w:bottom w:val="none" w:sz="0" w:space="0" w:color="auto"/>
            <w:right w:val="none" w:sz="0" w:space="0" w:color="auto"/>
          </w:divBdr>
        </w:div>
        <w:div w:id="1960528936">
          <w:marLeft w:val="480"/>
          <w:marRight w:val="0"/>
          <w:marTop w:val="0"/>
          <w:marBottom w:val="0"/>
          <w:divBdr>
            <w:top w:val="none" w:sz="0" w:space="0" w:color="auto"/>
            <w:left w:val="none" w:sz="0" w:space="0" w:color="auto"/>
            <w:bottom w:val="none" w:sz="0" w:space="0" w:color="auto"/>
            <w:right w:val="none" w:sz="0" w:space="0" w:color="auto"/>
          </w:divBdr>
        </w:div>
        <w:div w:id="1051268041">
          <w:marLeft w:val="480"/>
          <w:marRight w:val="0"/>
          <w:marTop w:val="0"/>
          <w:marBottom w:val="0"/>
          <w:divBdr>
            <w:top w:val="none" w:sz="0" w:space="0" w:color="auto"/>
            <w:left w:val="none" w:sz="0" w:space="0" w:color="auto"/>
            <w:bottom w:val="none" w:sz="0" w:space="0" w:color="auto"/>
            <w:right w:val="none" w:sz="0" w:space="0" w:color="auto"/>
          </w:divBdr>
        </w:div>
        <w:div w:id="630088695">
          <w:marLeft w:val="480"/>
          <w:marRight w:val="0"/>
          <w:marTop w:val="0"/>
          <w:marBottom w:val="0"/>
          <w:divBdr>
            <w:top w:val="none" w:sz="0" w:space="0" w:color="auto"/>
            <w:left w:val="none" w:sz="0" w:space="0" w:color="auto"/>
            <w:bottom w:val="none" w:sz="0" w:space="0" w:color="auto"/>
            <w:right w:val="none" w:sz="0" w:space="0" w:color="auto"/>
          </w:divBdr>
        </w:div>
        <w:div w:id="1441102365">
          <w:marLeft w:val="480"/>
          <w:marRight w:val="0"/>
          <w:marTop w:val="0"/>
          <w:marBottom w:val="0"/>
          <w:divBdr>
            <w:top w:val="none" w:sz="0" w:space="0" w:color="auto"/>
            <w:left w:val="none" w:sz="0" w:space="0" w:color="auto"/>
            <w:bottom w:val="none" w:sz="0" w:space="0" w:color="auto"/>
            <w:right w:val="none" w:sz="0" w:space="0" w:color="auto"/>
          </w:divBdr>
        </w:div>
        <w:div w:id="1304232622">
          <w:marLeft w:val="480"/>
          <w:marRight w:val="0"/>
          <w:marTop w:val="0"/>
          <w:marBottom w:val="0"/>
          <w:divBdr>
            <w:top w:val="none" w:sz="0" w:space="0" w:color="auto"/>
            <w:left w:val="none" w:sz="0" w:space="0" w:color="auto"/>
            <w:bottom w:val="none" w:sz="0" w:space="0" w:color="auto"/>
            <w:right w:val="none" w:sz="0" w:space="0" w:color="auto"/>
          </w:divBdr>
        </w:div>
        <w:div w:id="687025337">
          <w:marLeft w:val="480"/>
          <w:marRight w:val="0"/>
          <w:marTop w:val="0"/>
          <w:marBottom w:val="0"/>
          <w:divBdr>
            <w:top w:val="none" w:sz="0" w:space="0" w:color="auto"/>
            <w:left w:val="none" w:sz="0" w:space="0" w:color="auto"/>
            <w:bottom w:val="none" w:sz="0" w:space="0" w:color="auto"/>
            <w:right w:val="none" w:sz="0" w:space="0" w:color="auto"/>
          </w:divBdr>
        </w:div>
        <w:div w:id="626207112">
          <w:marLeft w:val="480"/>
          <w:marRight w:val="0"/>
          <w:marTop w:val="0"/>
          <w:marBottom w:val="0"/>
          <w:divBdr>
            <w:top w:val="none" w:sz="0" w:space="0" w:color="auto"/>
            <w:left w:val="none" w:sz="0" w:space="0" w:color="auto"/>
            <w:bottom w:val="none" w:sz="0" w:space="0" w:color="auto"/>
            <w:right w:val="none" w:sz="0" w:space="0" w:color="auto"/>
          </w:divBdr>
        </w:div>
        <w:div w:id="819810835">
          <w:marLeft w:val="480"/>
          <w:marRight w:val="0"/>
          <w:marTop w:val="0"/>
          <w:marBottom w:val="0"/>
          <w:divBdr>
            <w:top w:val="none" w:sz="0" w:space="0" w:color="auto"/>
            <w:left w:val="none" w:sz="0" w:space="0" w:color="auto"/>
            <w:bottom w:val="none" w:sz="0" w:space="0" w:color="auto"/>
            <w:right w:val="none" w:sz="0" w:space="0" w:color="auto"/>
          </w:divBdr>
        </w:div>
        <w:div w:id="141895951">
          <w:marLeft w:val="480"/>
          <w:marRight w:val="0"/>
          <w:marTop w:val="0"/>
          <w:marBottom w:val="0"/>
          <w:divBdr>
            <w:top w:val="none" w:sz="0" w:space="0" w:color="auto"/>
            <w:left w:val="none" w:sz="0" w:space="0" w:color="auto"/>
            <w:bottom w:val="none" w:sz="0" w:space="0" w:color="auto"/>
            <w:right w:val="none" w:sz="0" w:space="0" w:color="auto"/>
          </w:divBdr>
        </w:div>
        <w:div w:id="1253709867">
          <w:marLeft w:val="480"/>
          <w:marRight w:val="0"/>
          <w:marTop w:val="0"/>
          <w:marBottom w:val="0"/>
          <w:divBdr>
            <w:top w:val="none" w:sz="0" w:space="0" w:color="auto"/>
            <w:left w:val="none" w:sz="0" w:space="0" w:color="auto"/>
            <w:bottom w:val="none" w:sz="0" w:space="0" w:color="auto"/>
            <w:right w:val="none" w:sz="0" w:space="0" w:color="auto"/>
          </w:divBdr>
        </w:div>
        <w:div w:id="2122064090">
          <w:marLeft w:val="480"/>
          <w:marRight w:val="0"/>
          <w:marTop w:val="0"/>
          <w:marBottom w:val="0"/>
          <w:divBdr>
            <w:top w:val="none" w:sz="0" w:space="0" w:color="auto"/>
            <w:left w:val="none" w:sz="0" w:space="0" w:color="auto"/>
            <w:bottom w:val="none" w:sz="0" w:space="0" w:color="auto"/>
            <w:right w:val="none" w:sz="0" w:space="0" w:color="auto"/>
          </w:divBdr>
        </w:div>
        <w:div w:id="2041978940">
          <w:marLeft w:val="480"/>
          <w:marRight w:val="0"/>
          <w:marTop w:val="0"/>
          <w:marBottom w:val="0"/>
          <w:divBdr>
            <w:top w:val="none" w:sz="0" w:space="0" w:color="auto"/>
            <w:left w:val="none" w:sz="0" w:space="0" w:color="auto"/>
            <w:bottom w:val="none" w:sz="0" w:space="0" w:color="auto"/>
            <w:right w:val="none" w:sz="0" w:space="0" w:color="auto"/>
          </w:divBdr>
        </w:div>
        <w:div w:id="1706246819">
          <w:marLeft w:val="480"/>
          <w:marRight w:val="0"/>
          <w:marTop w:val="0"/>
          <w:marBottom w:val="0"/>
          <w:divBdr>
            <w:top w:val="none" w:sz="0" w:space="0" w:color="auto"/>
            <w:left w:val="none" w:sz="0" w:space="0" w:color="auto"/>
            <w:bottom w:val="none" w:sz="0" w:space="0" w:color="auto"/>
            <w:right w:val="none" w:sz="0" w:space="0" w:color="auto"/>
          </w:divBdr>
        </w:div>
        <w:div w:id="1414856732">
          <w:marLeft w:val="480"/>
          <w:marRight w:val="0"/>
          <w:marTop w:val="0"/>
          <w:marBottom w:val="0"/>
          <w:divBdr>
            <w:top w:val="none" w:sz="0" w:space="0" w:color="auto"/>
            <w:left w:val="none" w:sz="0" w:space="0" w:color="auto"/>
            <w:bottom w:val="none" w:sz="0" w:space="0" w:color="auto"/>
            <w:right w:val="none" w:sz="0" w:space="0" w:color="auto"/>
          </w:divBdr>
        </w:div>
      </w:divsChild>
    </w:div>
    <w:div w:id="1444030184">
      <w:bodyDiv w:val="1"/>
      <w:marLeft w:val="0"/>
      <w:marRight w:val="0"/>
      <w:marTop w:val="0"/>
      <w:marBottom w:val="0"/>
      <w:divBdr>
        <w:top w:val="none" w:sz="0" w:space="0" w:color="auto"/>
        <w:left w:val="none" w:sz="0" w:space="0" w:color="auto"/>
        <w:bottom w:val="none" w:sz="0" w:space="0" w:color="auto"/>
        <w:right w:val="none" w:sz="0" w:space="0" w:color="auto"/>
      </w:divBdr>
    </w:div>
    <w:div w:id="1444153626">
      <w:bodyDiv w:val="1"/>
      <w:marLeft w:val="0"/>
      <w:marRight w:val="0"/>
      <w:marTop w:val="0"/>
      <w:marBottom w:val="0"/>
      <w:divBdr>
        <w:top w:val="none" w:sz="0" w:space="0" w:color="auto"/>
        <w:left w:val="none" w:sz="0" w:space="0" w:color="auto"/>
        <w:bottom w:val="none" w:sz="0" w:space="0" w:color="auto"/>
        <w:right w:val="none" w:sz="0" w:space="0" w:color="auto"/>
      </w:divBdr>
    </w:div>
    <w:div w:id="1444303513">
      <w:bodyDiv w:val="1"/>
      <w:marLeft w:val="0"/>
      <w:marRight w:val="0"/>
      <w:marTop w:val="0"/>
      <w:marBottom w:val="0"/>
      <w:divBdr>
        <w:top w:val="none" w:sz="0" w:space="0" w:color="auto"/>
        <w:left w:val="none" w:sz="0" w:space="0" w:color="auto"/>
        <w:bottom w:val="none" w:sz="0" w:space="0" w:color="auto"/>
        <w:right w:val="none" w:sz="0" w:space="0" w:color="auto"/>
      </w:divBdr>
    </w:div>
    <w:div w:id="1444839310">
      <w:bodyDiv w:val="1"/>
      <w:marLeft w:val="0"/>
      <w:marRight w:val="0"/>
      <w:marTop w:val="0"/>
      <w:marBottom w:val="0"/>
      <w:divBdr>
        <w:top w:val="none" w:sz="0" w:space="0" w:color="auto"/>
        <w:left w:val="none" w:sz="0" w:space="0" w:color="auto"/>
        <w:bottom w:val="none" w:sz="0" w:space="0" w:color="auto"/>
        <w:right w:val="none" w:sz="0" w:space="0" w:color="auto"/>
      </w:divBdr>
    </w:div>
    <w:div w:id="1445153807">
      <w:bodyDiv w:val="1"/>
      <w:marLeft w:val="0"/>
      <w:marRight w:val="0"/>
      <w:marTop w:val="0"/>
      <w:marBottom w:val="0"/>
      <w:divBdr>
        <w:top w:val="none" w:sz="0" w:space="0" w:color="auto"/>
        <w:left w:val="none" w:sz="0" w:space="0" w:color="auto"/>
        <w:bottom w:val="none" w:sz="0" w:space="0" w:color="auto"/>
        <w:right w:val="none" w:sz="0" w:space="0" w:color="auto"/>
      </w:divBdr>
    </w:div>
    <w:div w:id="1445349028">
      <w:bodyDiv w:val="1"/>
      <w:marLeft w:val="0"/>
      <w:marRight w:val="0"/>
      <w:marTop w:val="0"/>
      <w:marBottom w:val="0"/>
      <w:divBdr>
        <w:top w:val="none" w:sz="0" w:space="0" w:color="auto"/>
        <w:left w:val="none" w:sz="0" w:space="0" w:color="auto"/>
        <w:bottom w:val="none" w:sz="0" w:space="0" w:color="auto"/>
        <w:right w:val="none" w:sz="0" w:space="0" w:color="auto"/>
      </w:divBdr>
    </w:div>
    <w:div w:id="1445539707">
      <w:bodyDiv w:val="1"/>
      <w:marLeft w:val="0"/>
      <w:marRight w:val="0"/>
      <w:marTop w:val="0"/>
      <w:marBottom w:val="0"/>
      <w:divBdr>
        <w:top w:val="none" w:sz="0" w:space="0" w:color="auto"/>
        <w:left w:val="none" w:sz="0" w:space="0" w:color="auto"/>
        <w:bottom w:val="none" w:sz="0" w:space="0" w:color="auto"/>
        <w:right w:val="none" w:sz="0" w:space="0" w:color="auto"/>
      </w:divBdr>
    </w:div>
    <w:div w:id="1445617548">
      <w:bodyDiv w:val="1"/>
      <w:marLeft w:val="0"/>
      <w:marRight w:val="0"/>
      <w:marTop w:val="0"/>
      <w:marBottom w:val="0"/>
      <w:divBdr>
        <w:top w:val="none" w:sz="0" w:space="0" w:color="auto"/>
        <w:left w:val="none" w:sz="0" w:space="0" w:color="auto"/>
        <w:bottom w:val="none" w:sz="0" w:space="0" w:color="auto"/>
        <w:right w:val="none" w:sz="0" w:space="0" w:color="auto"/>
      </w:divBdr>
    </w:div>
    <w:div w:id="1445690340">
      <w:bodyDiv w:val="1"/>
      <w:marLeft w:val="0"/>
      <w:marRight w:val="0"/>
      <w:marTop w:val="0"/>
      <w:marBottom w:val="0"/>
      <w:divBdr>
        <w:top w:val="none" w:sz="0" w:space="0" w:color="auto"/>
        <w:left w:val="none" w:sz="0" w:space="0" w:color="auto"/>
        <w:bottom w:val="none" w:sz="0" w:space="0" w:color="auto"/>
        <w:right w:val="none" w:sz="0" w:space="0" w:color="auto"/>
      </w:divBdr>
    </w:div>
    <w:div w:id="1445735483">
      <w:bodyDiv w:val="1"/>
      <w:marLeft w:val="0"/>
      <w:marRight w:val="0"/>
      <w:marTop w:val="0"/>
      <w:marBottom w:val="0"/>
      <w:divBdr>
        <w:top w:val="none" w:sz="0" w:space="0" w:color="auto"/>
        <w:left w:val="none" w:sz="0" w:space="0" w:color="auto"/>
        <w:bottom w:val="none" w:sz="0" w:space="0" w:color="auto"/>
        <w:right w:val="none" w:sz="0" w:space="0" w:color="auto"/>
      </w:divBdr>
    </w:div>
    <w:div w:id="1446073550">
      <w:bodyDiv w:val="1"/>
      <w:marLeft w:val="0"/>
      <w:marRight w:val="0"/>
      <w:marTop w:val="0"/>
      <w:marBottom w:val="0"/>
      <w:divBdr>
        <w:top w:val="none" w:sz="0" w:space="0" w:color="auto"/>
        <w:left w:val="none" w:sz="0" w:space="0" w:color="auto"/>
        <w:bottom w:val="none" w:sz="0" w:space="0" w:color="auto"/>
        <w:right w:val="none" w:sz="0" w:space="0" w:color="auto"/>
      </w:divBdr>
    </w:div>
    <w:div w:id="1446539694">
      <w:bodyDiv w:val="1"/>
      <w:marLeft w:val="0"/>
      <w:marRight w:val="0"/>
      <w:marTop w:val="0"/>
      <w:marBottom w:val="0"/>
      <w:divBdr>
        <w:top w:val="none" w:sz="0" w:space="0" w:color="auto"/>
        <w:left w:val="none" w:sz="0" w:space="0" w:color="auto"/>
        <w:bottom w:val="none" w:sz="0" w:space="0" w:color="auto"/>
        <w:right w:val="none" w:sz="0" w:space="0" w:color="auto"/>
      </w:divBdr>
      <w:divsChild>
        <w:div w:id="510070293">
          <w:marLeft w:val="0"/>
          <w:marRight w:val="0"/>
          <w:marTop w:val="0"/>
          <w:marBottom w:val="0"/>
          <w:divBdr>
            <w:top w:val="none" w:sz="0" w:space="0" w:color="auto"/>
            <w:left w:val="none" w:sz="0" w:space="0" w:color="auto"/>
            <w:bottom w:val="none" w:sz="0" w:space="0" w:color="auto"/>
            <w:right w:val="none" w:sz="0" w:space="0" w:color="auto"/>
          </w:divBdr>
          <w:divsChild>
            <w:div w:id="300575662">
              <w:marLeft w:val="0"/>
              <w:marRight w:val="0"/>
              <w:marTop w:val="0"/>
              <w:marBottom w:val="0"/>
              <w:divBdr>
                <w:top w:val="none" w:sz="0" w:space="0" w:color="auto"/>
                <w:left w:val="none" w:sz="0" w:space="0" w:color="auto"/>
                <w:bottom w:val="none" w:sz="0" w:space="0" w:color="auto"/>
                <w:right w:val="none" w:sz="0" w:space="0" w:color="auto"/>
              </w:divBdr>
              <w:divsChild>
                <w:div w:id="601648303">
                  <w:marLeft w:val="0"/>
                  <w:marRight w:val="0"/>
                  <w:marTop w:val="0"/>
                  <w:marBottom w:val="0"/>
                  <w:divBdr>
                    <w:top w:val="none" w:sz="0" w:space="0" w:color="auto"/>
                    <w:left w:val="none" w:sz="0" w:space="0" w:color="auto"/>
                    <w:bottom w:val="none" w:sz="0" w:space="0" w:color="auto"/>
                    <w:right w:val="none" w:sz="0" w:space="0" w:color="auto"/>
                  </w:divBdr>
                  <w:divsChild>
                    <w:div w:id="2007323284">
                      <w:marLeft w:val="0"/>
                      <w:marRight w:val="0"/>
                      <w:marTop w:val="0"/>
                      <w:marBottom w:val="0"/>
                      <w:divBdr>
                        <w:top w:val="none" w:sz="0" w:space="0" w:color="auto"/>
                        <w:left w:val="none" w:sz="0" w:space="0" w:color="auto"/>
                        <w:bottom w:val="none" w:sz="0" w:space="0" w:color="auto"/>
                        <w:right w:val="none" w:sz="0" w:space="0" w:color="auto"/>
                      </w:divBdr>
                      <w:divsChild>
                        <w:div w:id="664671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46584324">
      <w:bodyDiv w:val="1"/>
      <w:marLeft w:val="0"/>
      <w:marRight w:val="0"/>
      <w:marTop w:val="0"/>
      <w:marBottom w:val="0"/>
      <w:divBdr>
        <w:top w:val="none" w:sz="0" w:space="0" w:color="auto"/>
        <w:left w:val="none" w:sz="0" w:space="0" w:color="auto"/>
        <w:bottom w:val="none" w:sz="0" w:space="0" w:color="auto"/>
        <w:right w:val="none" w:sz="0" w:space="0" w:color="auto"/>
      </w:divBdr>
      <w:divsChild>
        <w:div w:id="88083819">
          <w:marLeft w:val="480"/>
          <w:marRight w:val="0"/>
          <w:marTop w:val="0"/>
          <w:marBottom w:val="0"/>
          <w:divBdr>
            <w:top w:val="none" w:sz="0" w:space="0" w:color="auto"/>
            <w:left w:val="none" w:sz="0" w:space="0" w:color="auto"/>
            <w:bottom w:val="none" w:sz="0" w:space="0" w:color="auto"/>
            <w:right w:val="none" w:sz="0" w:space="0" w:color="auto"/>
          </w:divBdr>
        </w:div>
        <w:div w:id="1755277733">
          <w:marLeft w:val="480"/>
          <w:marRight w:val="0"/>
          <w:marTop w:val="0"/>
          <w:marBottom w:val="0"/>
          <w:divBdr>
            <w:top w:val="none" w:sz="0" w:space="0" w:color="auto"/>
            <w:left w:val="none" w:sz="0" w:space="0" w:color="auto"/>
            <w:bottom w:val="none" w:sz="0" w:space="0" w:color="auto"/>
            <w:right w:val="none" w:sz="0" w:space="0" w:color="auto"/>
          </w:divBdr>
        </w:div>
        <w:div w:id="276376629">
          <w:marLeft w:val="480"/>
          <w:marRight w:val="0"/>
          <w:marTop w:val="0"/>
          <w:marBottom w:val="0"/>
          <w:divBdr>
            <w:top w:val="none" w:sz="0" w:space="0" w:color="auto"/>
            <w:left w:val="none" w:sz="0" w:space="0" w:color="auto"/>
            <w:bottom w:val="none" w:sz="0" w:space="0" w:color="auto"/>
            <w:right w:val="none" w:sz="0" w:space="0" w:color="auto"/>
          </w:divBdr>
        </w:div>
        <w:div w:id="1481577457">
          <w:marLeft w:val="480"/>
          <w:marRight w:val="0"/>
          <w:marTop w:val="0"/>
          <w:marBottom w:val="0"/>
          <w:divBdr>
            <w:top w:val="none" w:sz="0" w:space="0" w:color="auto"/>
            <w:left w:val="none" w:sz="0" w:space="0" w:color="auto"/>
            <w:bottom w:val="none" w:sz="0" w:space="0" w:color="auto"/>
            <w:right w:val="none" w:sz="0" w:space="0" w:color="auto"/>
          </w:divBdr>
        </w:div>
        <w:div w:id="1456563715">
          <w:marLeft w:val="480"/>
          <w:marRight w:val="0"/>
          <w:marTop w:val="0"/>
          <w:marBottom w:val="0"/>
          <w:divBdr>
            <w:top w:val="none" w:sz="0" w:space="0" w:color="auto"/>
            <w:left w:val="none" w:sz="0" w:space="0" w:color="auto"/>
            <w:bottom w:val="none" w:sz="0" w:space="0" w:color="auto"/>
            <w:right w:val="none" w:sz="0" w:space="0" w:color="auto"/>
          </w:divBdr>
        </w:div>
        <w:div w:id="2087416427">
          <w:marLeft w:val="480"/>
          <w:marRight w:val="0"/>
          <w:marTop w:val="0"/>
          <w:marBottom w:val="0"/>
          <w:divBdr>
            <w:top w:val="none" w:sz="0" w:space="0" w:color="auto"/>
            <w:left w:val="none" w:sz="0" w:space="0" w:color="auto"/>
            <w:bottom w:val="none" w:sz="0" w:space="0" w:color="auto"/>
            <w:right w:val="none" w:sz="0" w:space="0" w:color="auto"/>
          </w:divBdr>
        </w:div>
        <w:div w:id="237984634">
          <w:marLeft w:val="480"/>
          <w:marRight w:val="0"/>
          <w:marTop w:val="0"/>
          <w:marBottom w:val="0"/>
          <w:divBdr>
            <w:top w:val="none" w:sz="0" w:space="0" w:color="auto"/>
            <w:left w:val="none" w:sz="0" w:space="0" w:color="auto"/>
            <w:bottom w:val="none" w:sz="0" w:space="0" w:color="auto"/>
            <w:right w:val="none" w:sz="0" w:space="0" w:color="auto"/>
          </w:divBdr>
        </w:div>
        <w:div w:id="297145963">
          <w:marLeft w:val="480"/>
          <w:marRight w:val="0"/>
          <w:marTop w:val="0"/>
          <w:marBottom w:val="0"/>
          <w:divBdr>
            <w:top w:val="none" w:sz="0" w:space="0" w:color="auto"/>
            <w:left w:val="none" w:sz="0" w:space="0" w:color="auto"/>
            <w:bottom w:val="none" w:sz="0" w:space="0" w:color="auto"/>
            <w:right w:val="none" w:sz="0" w:space="0" w:color="auto"/>
          </w:divBdr>
        </w:div>
        <w:div w:id="112487091">
          <w:marLeft w:val="480"/>
          <w:marRight w:val="0"/>
          <w:marTop w:val="0"/>
          <w:marBottom w:val="0"/>
          <w:divBdr>
            <w:top w:val="none" w:sz="0" w:space="0" w:color="auto"/>
            <w:left w:val="none" w:sz="0" w:space="0" w:color="auto"/>
            <w:bottom w:val="none" w:sz="0" w:space="0" w:color="auto"/>
            <w:right w:val="none" w:sz="0" w:space="0" w:color="auto"/>
          </w:divBdr>
        </w:div>
        <w:div w:id="2086799500">
          <w:marLeft w:val="480"/>
          <w:marRight w:val="0"/>
          <w:marTop w:val="0"/>
          <w:marBottom w:val="0"/>
          <w:divBdr>
            <w:top w:val="none" w:sz="0" w:space="0" w:color="auto"/>
            <w:left w:val="none" w:sz="0" w:space="0" w:color="auto"/>
            <w:bottom w:val="none" w:sz="0" w:space="0" w:color="auto"/>
            <w:right w:val="none" w:sz="0" w:space="0" w:color="auto"/>
          </w:divBdr>
        </w:div>
        <w:div w:id="152382138">
          <w:marLeft w:val="480"/>
          <w:marRight w:val="0"/>
          <w:marTop w:val="0"/>
          <w:marBottom w:val="0"/>
          <w:divBdr>
            <w:top w:val="none" w:sz="0" w:space="0" w:color="auto"/>
            <w:left w:val="none" w:sz="0" w:space="0" w:color="auto"/>
            <w:bottom w:val="none" w:sz="0" w:space="0" w:color="auto"/>
            <w:right w:val="none" w:sz="0" w:space="0" w:color="auto"/>
          </w:divBdr>
        </w:div>
        <w:div w:id="363405046">
          <w:marLeft w:val="480"/>
          <w:marRight w:val="0"/>
          <w:marTop w:val="0"/>
          <w:marBottom w:val="0"/>
          <w:divBdr>
            <w:top w:val="none" w:sz="0" w:space="0" w:color="auto"/>
            <w:left w:val="none" w:sz="0" w:space="0" w:color="auto"/>
            <w:bottom w:val="none" w:sz="0" w:space="0" w:color="auto"/>
            <w:right w:val="none" w:sz="0" w:space="0" w:color="auto"/>
          </w:divBdr>
        </w:div>
        <w:div w:id="2078894713">
          <w:marLeft w:val="480"/>
          <w:marRight w:val="0"/>
          <w:marTop w:val="0"/>
          <w:marBottom w:val="0"/>
          <w:divBdr>
            <w:top w:val="none" w:sz="0" w:space="0" w:color="auto"/>
            <w:left w:val="none" w:sz="0" w:space="0" w:color="auto"/>
            <w:bottom w:val="none" w:sz="0" w:space="0" w:color="auto"/>
            <w:right w:val="none" w:sz="0" w:space="0" w:color="auto"/>
          </w:divBdr>
        </w:div>
        <w:div w:id="315767219">
          <w:marLeft w:val="480"/>
          <w:marRight w:val="0"/>
          <w:marTop w:val="0"/>
          <w:marBottom w:val="0"/>
          <w:divBdr>
            <w:top w:val="none" w:sz="0" w:space="0" w:color="auto"/>
            <w:left w:val="none" w:sz="0" w:space="0" w:color="auto"/>
            <w:bottom w:val="none" w:sz="0" w:space="0" w:color="auto"/>
            <w:right w:val="none" w:sz="0" w:space="0" w:color="auto"/>
          </w:divBdr>
        </w:div>
        <w:div w:id="1479419870">
          <w:marLeft w:val="480"/>
          <w:marRight w:val="0"/>
          <w:marTop w:val="0"/>
          <w:marBottom w:val="0"/>
          <w:divBdr>
            <w:top w:val="none" w:sz="0" w:space="0" w:color="auto"/>
            <w:left w:val="none" w:sz="0" w:space="0" w:color="auto"/>
            <w:bottom w:val="none" w:sz="0" w:space="0" w:color="auto"/>
            <w:right w:val="none" w:sz="0" w:space="0" w:color="auto"/>
          </w:divBdr>
        </w:div>
        <w:div w:id="1271550767">
          <w:marLeft w:val="480"/>
          <w:marRight w:val="0"/>
          <w:marTop w:val="0"/>
          <w:marBottom w:val="0"/>
          <w:divBdr>
            <w:top w:val="none" w:sz="0" w:space="0" w:color="auto"/>
            <w:left w:val="none" w:sz="0" w:space="0" w:color="auto"/>
            <w:bottom w:val="none" w:sz="0" w:space="0" w:color="auto"/>
            <w:right w:val="none" w:sz="0" w:space="0" w:color="auto"/>
          </w:divBdr>
        </w:div>
        <w:div w:id="630013473">
          <w:marLeft w:val="480"/>
          <w:marRight w:val="0"/>
          <w:marTop w:val="0"/>
          <w:marBottom w:val="0"/>
          <w:divBdr>
            <w:top w:val="none" w:sz="0" w:space="0" w:color="auto"/>
            <w:left w:val="none" w:sz="0" w:space="0" w:color="auto"/>
            <w:bottom w:val="none" w:sz="0" w:space="0" w:color="auto"/>
            <w:right w:val="none" w:sz="0" w:space="0" w:color="auto"/>
          </w:divBdr>
        </w:div>
        <w:div w:id="1062486252">
          <w:marLeft w:val="480"/>
          <w:marRight w:val="0"/>
          <w:marTop w:val="0"/>
          <w:marBottom w:val="0"/>
          <w:divBdr>
            <w:top w:val="none" w:sz="0" w:space="0" w:color="auto"/>
            <w:left w:val="none" w:sz="0" w:space="0" w:color="auto"/>
            <w:bottom w:val="none" w:sz="0" w:space="0" w:color="auto"/>
            <w:right w:val="none" w:sz="0" w:space="0" w:color="auto"/>
          </w:divBdr>
        </w:div>
        <w:div w:id="1909269518">
          <w:marLeft w:val="480"/>
          <w:marRight w:val="0"/>
          <w:marTop w:val="0"/>
          <w:marBottom w:val="0"/>
          <w:divBdr>
            <w:top w:val="none" w:sz="0" w:space="0" w:color="auto"/>
            <w:left w:val="none" w:sz="0" w:space="0" w:color="auto"/>
            <w:bottom w:val="none" w:sz="0" w:space="0" w:color="auto"/>
            <w:right w:val="none" w:sz="0" w:space="0" w:color="auto"/>
          </w:divBdr>
        </w:div>
        <w:div w:id="1779179669">
          <w:marLeft w:val="480"/>
          <w:marRight w:val="0"/>
          <w:marTop w:val="0"/>
          <w:marBottom w:val="0"/>
          <w:divBdr>
            <w:top w:val="none" w:sz="0" w:space="0" w:color="auto"/>
            <w:left w:val="none" w:sz="0" w:space="0" w:color="auto"/>
            <w:bottom w:val="none" w:sz="0" w:space="0" w:color="auto"/>
            <w:right w:val="none" w:sz="0" w:space="0" w:color="auto"/>
          </w:divBdr>
        </w:div>
        <w:div w:id="1929383526">
          <w:marLeft w:val="480"/>
          <w:marRight w:val="0"/>
          <w:marTop w:val="0"/>
          <w:marBottom w:val="0"/>
          <w:divBdr>
            <w:top w:val="none" w:sz="0" w:space="0" w:color="auto"/>
            <w:left w:val="none" w:sz="0" w:space="0" w:color="auto"/>
            <w:bottom w:val="none" w:sz="0" w:space="0" w:color="auto"/>
            <w:right w:val="none" w:sz="0" w:space="0" w:color="auto"/>
          </w:divBdr>
        </w:div>
        <w:div w:id="463043679">
          <w:marLeft w:val="480"/>
          <w:marRight w:val="0"/>
          <w:marTop w:val="0"/>
          <w:marBottom w:val="0"/>
          <w:divBdr>
            <w:top w:val="none" w:sz="0" w:space="0" w:color="auto"/>
            <w:left w:val="none" w:sz="0" w:space="0" w:color="auto"/>
            <w:bottom w:val="none" w:sz="0" w:space="0" w:color="auto"/>
            <w:right w:val="none" w:sz="0" w:space="0" w:color="auto"/>
          </w:divBdr>
        </w:div>
        <w:div w:id="1128280206">
          <w:marLeft w:val="480"/>
          <w:marRight w:val="0"/>
          <w:marTop w:val="0"/>
          <w:marBottom w:val="0"/>
          <w:divBdr>
            <w:top w:val="none" w:sz="0" w:space="0" w:color="auto"/>
            <w:left w:val="none" w:sz="0" w:space="0" w:color="auto"/>
            <w:bottom w:val="none" w:sz="0" w:space="0" w:color="auto"/>
            <w:right w:val="none" w:sz="0" w:space="0" w:color="auto"/>
          </w:divBdr>
        </w:div>
        <w:div w:id="879896321">
          <w:marLeft w:val="480"/>
          <w:marRight w:val="0"/>
          <w:marTop w:val="0"/>
          <w:marBottom w:val="0"/>
          <w:divBdr>
            <w:top w:val="none" w:sz="0" w:space="0" w:color="auto"/>
            <w:left w:val="none" w:sz="0" w:space="0" w:color="auto"/>
            <w:bottom w:val="none" w:sz="0" w:space="0" w:color="auto"/>
            <w:right w:val="none" w:sz="0" w:space="0" w:color="auto"/>
          </w:divBdr>
        </w:div>
        <w:div w:id="1744982602">
          <w:marLeft w:val="480"/>
          <w:marRight w:val="0"/>
          <w:marTop w:val="0"/>
          <w:marBottom w:val="0"/>
          <w:divBdr>
            <w:top w:val="none" w:sz="0" w:space="0" w:color="auto"/>
            <w:left w:val="none" w:sz="0" w:space="0" w:color="auto"/>
            <w:bottom w:val="none" w:sz="0" w:space="0" w:color="auto"/>
            <w:right w:val="none" w:sz="0" w:space="0" w:color="auto"/>
          </w:divBdr>
        </w:div>
        <w:div w:id="1265697001">
          <w:marLeft w:val="480"/>
          <w:marRight w:val="0"/>
          <w:marTop w:val="0"/>
          <w:marBottom w:val="0"/>
          <w:divBdr>
            <w:top w:val="none" w:sz="0" w:space="0" w:color="auto"/>
            <w:left w:val="none" w:sz="0" w:space="0" w:color="auto"/>
            <w:bottom w:val="none" w:sz="0" w:space="0" w:color="auto"/>
            <w:right w:val="none" w:sz="0" w:space="0" w:color="auto"/>
          </w:divBdr>
        </w:div>
        <w:div w:id="1685205019">
          <w:marLeft w:val="480"/>
          <w:marRight w:val="0"/>
          <w:marTop w:val="0"/>
          <w:marBottom w:val="0"/>
          <w:divBdr>
            <w:top w:val="none" w:sz="0" w:space="0" w:color="auto"/>
            <w:left w:val="none" w:sz="0" w:space="0" w:color="auto"/>
            <w:bottom w:val="none" w:sz="0" w:space="0" w:color="auto"/>
            <w:right w:val="none" w:sz="0" w:space="0" w:color="auto"/>
          </w:divBdr>
        </w:div>
        <w:div w:id="294140860">
          <w:marLeft w:val="480"/>
          <w:marRight w:val="0"/>
          <w:marTop w:val="0"/>
          <w:marBottom w:val="0"/>
          <w:divBdr>
            <w:top w:val="none" w:sz="0" w:space="0" w:color="auto"/>
            <w:left w:val="none" w:sz="0" w:space="0" w:color="auto"/>
            <w:bottom w:val="none" w:sz="0" w:space="0" w:color="auto"/>
            <w:right w:val="none" w:sz="0" w:space="0" w:color="auto"/>
          </w:divBdr>
        </w:div>
        <w:div w:id="796144979">
          <w:marLeft w:val="480"/>
          <w:marRight w:val="0"/>
          <w:marTop w:val="0"/>
          <w:marBottom w:val="0"/>
          <w:divBdr>
            <w:top w:val="none" w:sz="0" w:space="0" w:color="auto"/>
            <w:left w:val="none" w:sz="0" w:space="0" w:color="auto"/>
            <w:bottom w:val="none" w:sz="0" w:space="0" w:color="auto"/>
            <w:right w:val="none" w:sz="0" w:space="0" w:color="auto"/>
          </w:divBdr>
        </w:div>
        <w:div w:id="1574465183">
          <w:marLeft w:val="480"/>
          <w:marRight w:val="0"/>
          <w:marTop w:val="0"/>
          <w:marBottom w:val="0"/>
          <w:divBdr>
            <w:top w:val="none" w:sz="0" w:space="0" w:color="auto"/>
            <w:left w:val="none" w:sz="0" w:space="0" w:color="auto"/>
            <w:bottom w:val="none" w:sz="0" w:space="0" w:color="auto"/>
            <w:right w:val="none" w:sz="0" w:space="0" w:color="auto"/>
          </w:divBdr>
        </w:div>
        <w:div w:id="1352417176">
          <w:marLeft w:val="480"/>
          <w:marRight w:val="0"/>
          <w:marTop w:val="0"/>
          <w:marBottom w:val="0"/>
          <w:divBdr>
            <w:top w:val="none" w:sz="0" w:space="0" w:color="auto"/>
            <w:left w:val="none" w:sz="0" w:space="0" w:color="auto"/>
            <w:bottom w:val="none" w:sz="0" w:space="0" w:color="auto"/>
            <w:right w:val="none" w:sz="0" w:space="0" w:color="auto"/>
          </w:divBdr>
        </w:div>
        <w:div w:id="1577013859">
          <w:marLeft w:val="480"/>
          <w:marRight w:val="0"/>
          <w:marTop w:val="0"/>
          <w:marBottom w:val="0"/>
          <w:divBdr>
            <w:top w:val="none" w:sz="0" w:space="0" w:color="auto"/>
            <w:left w:val="none" w:sz="0" w:space="0" w:color="auto"/>
            <w:bottom w:val="none" w:sz="0" w:space="0" w:color="auto"/>
            <w:right w:val="none" w:sz="0" w:space="0" w:color="auto"/>
          </w:divBdr>
        </w:div>
        <w:div w:id="1260328639">
          <w:marLeft w:val="480"/>
          <w:marRight w:val="0"/>
          <w:marTop w:val="0"/>
          <w:marBottom w:val="0"/>
          <w:divBdr>
            <w:top w:val="none" w:sz="0" w:space="0" w:color="auto"/>
            <w:left w:val="none" w:sz="0" w:space="0" w:color="auto"/>
            <w:bottom w:val="none" w:sz="0" w:space="0" w:color="auto"/>
            <w:right w:val="none" w:sz="0" w:space="0" w:color="auto"/>
          </w:divBdr>
        </w:div>
        <w:div w:id="1474056415">
          <w:marLeft w:val="480"/>
          <w:marRight w:val="0"/>
          <w:marTop w:val="0"/>
          <w:marBottom w:val="0"/>
          <w:divBdr>
            <w:top w:val="none" w:sz="0" w:space="0" w:color="auto"/>
            <w:left w:val="none" w:sz="0" w:space="0" w:color="auto"/>
            <w:bottom w:val="none" w:sz="0" w:space="0" w:color="auto"/>
            <w:right w:val="none" w:sz="0" w:space="0" w:color="auto"/>
          </w:divBdr>
        </w:div>
        <w:div w:id="1840998660">
          <w:marLeft w:val="480"/>
          <w:marRight w:val="0"/>
          <w:marTop w:val="0"/>
          <w:marBottom w:val="0"/>
          <w:divBdr>
            <w:top w:val="none" w:sz="0" w:space="0" w:color="auto"/>
            <w:left w:val="none" w:sz="0" w:space="0" w:color="auto"/>
            <w:bottom w:val="none" w:sz="0" w:space="0" w:color="auto"/>
            <w:right w:val="none" w:sz="0" w:space="0" w:color="auto"/>
          </w:divBdr>
        </w:div>
        <w:div w:id="1619028206">
          <w:marLeft w:val="480"/>
          <w:marRight w:val="0"/>
          <w:marTop w:val="0"/>
          <w:marBottom w:val="0"/>
          <w:divBdr>
            <w:top w:val="none" w:sz="0" w:space="0" w:color="auto"/>
            <w:left w:val="none" w:sz="0" w:space="0" w:color="auto"/>
            <w:bottom w:val="none" w:sz="0" w:space="0" w:color="auto"/>
            <w:right w:val="none" w:sz="0" w:space="0" w:color="auto"/>
          </w:divBdr>
        </w:div>
        <w:div w:id="1549146445">
          <w:marLeft w:val="480"/>
          <w:marRight w:val="0"/>
          <w:marTop w:val="0"/>
          <w:marBottom w:val="0"/>
          <w:divBdr>
            <w:top w:val="none" w:sz="0" w:space="0" w:color="auto"/>
            <w:left w:val="none" w:sz="0" w:space="0" w:color="auto"/>
            <w:bottom w:val="none" w:sz="0" w:space="0" w:color="auto"/>
            <w:right w:val="none" w:sz="0" w:space="0" w:color="auto"/>
          </w:divBdr>
        </w:div>
        <w:div w:id="1713576178">
          <w:marLeft w:val="480"/>
          <w:marRight w:val="0"/>
          <w:marTop w:val="0"/>
          <w:marBottom w:val="0"/>
          <w:divBdr>
            <w:top w:val="none" w:sz="0" w:space="0" w:color="auto"/>
            <w:left w:val="none" w:sz="0" w:space="0" w:color="auto"/>
            <w:bottom w:val="none" w:sz="0" w:space="0" w:color="auto"/>
            <w:right w:val="none" w:sz="0" w:space="0" w:color="auto"/>
          </w:divBdr>
        </w:div>
        <w:div w:id="1318846572">
          <w:marLeft w:val="480"/>
          <w:marRight w:val="0"/>
          <w:marTop w:val="0"/>
          <w:marBottom w:val="0"/>
          <w:divBdr>
            <w:top w:val="none" w:sz="0" w:space="0" w:color="auto"/>
            <w:left w:val="none" w:sz="0" w:space="0" w:color="auto"/>
            <w:bottom w:val="none" w:sz="0" w:space="0" w:color="auto"/>
            <w:right w:val="none" w:sz="0" w:space="0" w:color="auto"/>
          </w:divBdr>
        </w:div>
      </w:divsChild>
    </w:div>
    <w:div w:id="1447044246">
      <w:bodyDiv w:val="1"/>
      <w:marLeft w:val="0"/>
      <w:marRight w:val="0"/>
      <w:marTop w:val="0"/>
      <w:marBottom w:val="0"/>
      <w:divBdr>
        <w:top w:val="none" w:sz="0" w:space="0" w:color="auto"/>
        <w:left w:val="none" w:sz="0" w:space="0" w:color="auto"/>
        <w:bottom w:val="none" w:sz="0" w:space="0" w:color="auto"/>
        <w:right w:val="none" w:sz="0" w:space="0" w:color="auto"/>
      </w:divBdr>
    </w:div>
    <w:div w:id="1447503964">
      <w:bodyDiv w:val="1"/>
      <w:marLeft w:val="0"/>
      <w:marRight w:val="0"/>
      <w:marTop w:val="0"/>
      <w:marBottom w:val="0"/>
      <w:divBdr>
        <w:top w:val="none" w:sz="0" w:space="0" w:color="auto"/>
        <w:left w:val="none" w:sz="0" w:space="0" w:color="auto"/>
        <w:bottom w:val="none" w:sz="0" w:space="0" w:color="auto"/>
        <w:right w:val="none" w:sz="0" w:space="0" w:color="auto"/>
      </w:divBdr>
    </w:div>
    <w:div w:id="1448353430">
      <w:bodyDiv w:val="1"/>
      <w:marLeft w:val="0"/>
      <w:marRight w:val="0"/>
      <w:marTop w:val="0"/>
      <w:marBottom w:val="0"/>
      <w:divBdr>
        <w:top w:val="none" w:sz="0" w:space="0" w:color="auto"/>
        <w:left w:val="none" w:sz="0" w:space="0" w:color="auto"/>
        <w:bottom w:val="none" w:sz="0" w:space="0" w:color="auto"/>
        <w:right w:val="none" w:sz="0" w:space="0" w:color="auto"/>
      </w:divBdr>
    </w:div>
    <w:div w:id="1448506248">
      <w:bodyDiv w:val="1"/>
      <w:marLeft w:val="0"/>
      <w:marRight w:val="0"/>
      <w:marTop w:val="0"/>
      <w:marBottom w:val="0"/>
      <w:divBdr>
        <w:top w:val="none" w:sz="0" w:space="0" w:color="auto"/>
        <w:left w:val="none" w:sz="0" w:space="0" w:color="auto"/>
        <w:bottom w:val="none" w:sz="0" w:space="0" w:color="auto"/>
        <w:right w:val="none" w:sz="0" w:space="0" w:color="auto"/>
      </w:divBdr>
    </w:div>
    <w:div w:id="1448814525">
      <w:bodyDiv w:val="1"/>
      <w:marLeft w:val="0"/>
      <w:marRight w:val="0"/>
      <w:marTop w:val="0"/>
      <w:marBottom w:val="0"/>
      <w:divBdr>
        <w:top w:val="none" w:sz="0" w:space="0" w:color="auto"/>
        <w:left w:val="none" w:sz="0" w:space="0" w:color="auto"/>
        <w:bottom w:val="none" w:sz="0" w:space="0" w:color="auto"/>
        <w:right w:val="none" w:sz="0" w:space="0" w:color="auto"/>
      </w:divBdr>
    </w:div>
    <w:div w:id="1448817686">
      <w:bodyDiv w:val="1"/>
      <w:marLeft w:val="0"/>
      <w:marRight w:val="0"/>
      <w:marTop w:val="0"/>
      <w:marBottom w:val="0"/>
      <w:divBdr>
        <w:top w:val="none" w:sz="0" w:space="0" w:color="auto"/>
        <w:left w:val="none" w:sz="0" w:space="0" w:color="auto"/>
        <w:bottom w:val="none" w:sz="0" w:space="0" w:color="auto"/>
        <w:right w:val="none" w:sz="0" w:space="0" w:color="auto"/>
      </w:divBdr>
    </w:div>
    <w:div w:id="1448960867">
      <w:bodyDiv w:val="1"/>
      <w:marLeft w:val="0"/>
      <w:marRight w:val="0"/>
      <w:marTop w:val="0"/>
      <w:marBottom w:val="0"/>
      <w:divBdr>
        <w:top w:val="none" w:sz="0" w:space="0" w:color="auto"/>
        <w:left w:val="none" w:sz="0" w:space="0" w:color="auto"/>
        <w:bottom w:val="none" w:sz="0" w:space="0" w:color="auto"/>
        <w:right w:val="none" w:sz="0" w:space="0" w:color="auto"/>
      </w:divBdr>
    </w:div>
    <w:div w:id="1449008425">
      <w:bodyDiv w:val="1"/>
      <w:marLeft w:val="0"/>
      <w:marRight w:val="0"/>
      <w:marTop w:val="0"/>
      <w:marBottom w:val="0"/>
      <w:divBdr>
        <w:top w:val="none" w:sz="0" w:space="0" w:color="auto"/>
        <w:left w:val="none" w:sz="0" w:space="0" w:color="auto"/>
        <w:bottom w:val="none" w:sz="0" w:space="0" w:color="auto"/>
        <w:right w:val="none" w:sz="0" w:space="0" w:color="auto"/>
      </w:divBdr>
    </w:div>
    <w:div w:id="1449009878">
      <w:bodyDiv w:val="1"/>
      <w:marLeft w:val="0"/>
      <w:marRight w:val="0"/>
      <w:marTop w:val="0"/>
      <w:marBottom w:val="0"/>
      <w:divBdr>
        <w:top w:val="none" w:sz="0" w:space="0" w:color="auto"/>
        <w:left w:val="none" w:sz="0" w:space="0" w:color="auto"/>
        <w:bottom w:val="none" w:sz="0" w:space="0" w:color="auto"/>
        <w:right w:val="none" w:sz="0" w:space="0" w:color="auto"/>
      </w:divBdr>
    </w:div>
    <w:div w:id="1449206244">
      <w:bodyDiv w:val="1"/>
      <w:marLeft w:val="0"/>
      <w:marRight w:val="0"/>
      <w:marTop w:val="0"/>
      <w:marBottom w:val="0"/>
      <w:divBdr>
        <w:top w:val="none" w:sz="0" w:space="0" w:color="auto"/>
        <w:left w:val="none" w:sz="0" w:space="0" w:color="auto"/>
        <w:bottom w:val="none" w:sz="0" w:space="0" w:color="auto"/>
        <w:right w:val="none" w:sz="0" w:space="0" w:color="auto"/>
      </w:divBdr>
    </w:div>
    <w:div w:id="1449352745">
      <w:bodyDiv w:val="1"/>
      <w:marLeft w:val="0"/>
      <w:marRight w:val="0"/>
      <w:marTop w:val="0"/>
      <w:marBottom w:val="0"/>
      <w:divBdr>
        <w:top w:val="none" w:sz="0" w:space="0" w:color="auto"/>
        <w:left w:val="none" w:sz="0" w:space="0" w:color="auto"/>
        <w:bottom w:val="none" w:sz="0" w:space="0" w:color="auto"/>
        <w:right w:val="none" w:sz="0" w:space="0" w:color="auto"/>
      </w:divBdr>
    </w:div>
    <w:div w:id="1449396011">
      <w:bodyDiv w:val="1"/>
      <w:marLeft w:val="0"/>
      <w:marRight w:val="0"/>
      <w:marTop w:val="0"/>
      <w:marBottom w:val="0"/>
      <w:divBdr>
        <w:top w:val="none" w:sz="0" w:space="0" w:color="auto"/>
        <w:left w:val="none" w:sz="0" w:space="0" w:color="auto"/>
        <w:bottom w:val="none" w:sz="0" w:space="0" w:color="auto"/>
        <w:right w:val="none" w:sz="0" w:space="0" w:color="auto"/>
      </w:divBdr>
    </w:div>
    <w:div w:id="1449809721">
      <w:bodyDiv w:val="1"/>
      <w:marLeft w:val="0"/>
      <w:marRight w:val="0"/>
      <w:marTop w:val="0"/>
      <w:marBottom w:val="0"/>
      <w:divBdr>
        <w:top w:val="none" w:sz="0" w:space="0" w:color="auto"/>
        <w:left w:val="none" w:sz="0" w:space="0" w:color="auto"/>
        <w:bottom w:val="none" w:sz="0" w:space="0" w:color="auto"/>
        <w:right w:val="none" w:sz="0" w:space="0" w:color="auto"/>
      </w:divBdr>
    </w:div>
    <w:div w:id="1449815141">
      <w:bodyDiv w:val="1"/>
      <w:marLeft w:val="0"/>
      <w:marRight w:val="0"/>
      <w:marTop w:val="0"/>
      <w:marBottom w:val="0"/>
      <w:divBdr>
        <w:top w:val="none" w:sz="0" w:space="0" w:color="auto"/>
        <w:left w:val="none" w:sz="0" w:space="0" w:color="auto"/>
        <w:bottom w:val="none" w:sz="0" w:space="0" w:color="auto"/>
        <w:right w:val="none" w:sz="0" w:space="0" w:color="auto"/>
      </w:divBdr>
    </w:div>
    <w:div w:id="1449854154">
      <w:bodyDiv w:val="1"/>
      <w:marLeft w:val="0"/>
      <w:marRight w:val="0"/>
      <w:marTop w:val="0"/>
      <w:marBottom w:val="0"/>
      <w:divBdr>
        <w:top w:val="none" w:sz="0" w:space="0" w:color="auto"/>
        <w:left w:val="none" w:sz="0" w:space="0" w:color="auto"/>
        <w:bottom w:val="none" w:sz="0" w:space="0" w:color="auto"/>
        <w:right w:val="none" w:sz="0" w:space="0" w:color="auto"/>
      </w:divBdr>
    </w:div>
    <w:div w:id="1450708687">
      <w:bodyDiv w:val="1"/>
      <w:marLeft w:val="0"/>
      <w:marRight w:val="0"/>
      <w:marTop w:val="0"/>
      <w:marBottom w:val="0"/>
      <w:divBdr>
        <w:top w:val="none" w:sz="0" w:space="0" w:color="auto"/>
        <w:left w:val="none" w:sz="0" w:space="0" w:color="auto"/>
        <w:bottom w:val="none" w:sz="0" w:space="0" w:color="auto"/>
        <w:right w:val="none" w:sz="0" w:space="0" w:color="auto"/>
      </w:divBdr>
    </w:div>
    <w:div w:id="1450856441">
      <w:bodyDiv w:val="1"/>
      <w:marLeft w:val="0"/>
      <w:marRight w:val="0"/>
      <w:marTop w:val="0"/>
      <w:marBottom w:val="0"/>
      <w:divBdr>
        <w:top w:val="none" w:sz="0" w:space="0" w:color="auto"/>
        <w:left w:val="none" w:sz="0" w:space="0" w:color="auto"/>
        <w:bottom w:val="none" w:sz="0" w:space="0" w:color="auto"/>
        <w:right w:val="none" w:sz="0" w:space="0" w:color="auto"/>
      </w:divBdr>
      <w:divsChild>
        <w:div w:id="342821563">
          <w:marLeft w:val="480"/>
          <w:marRight w:val="0"/>
          <w:marTop w:val="0"/>
          <w:marBottom w:val="0"/>
          <w:divBdr>
            <w:top w:val="none" w:sz="0" w:space="0" w:color="auto"/>
            <w:left w:val="none" w:sz="0" w:space="0" w:color="auto"/>
            <w:bottom w:val="none" w:sz="0" w:space="0" w:color="auto"/>
            <w:right w:val="none" w:sz="0" w:space="0" w:color="auto"/>
          </w:divBdr>
        </w:div>
        <w:div w:id="470102785">
          <w:marLeft w:val="480"/>
          <w:marRight w:val="0"/>
          <w:marTop w:val="0"/>
          <w:marBottom w:val="0"/>
          <w:divBdr>
            <w:top w:val="none" w:sz="0" w:space="0" w:color="auto"/>
            <w:left w:val="none" w:sz="0" w:space="0" w:color="auto"/>
            <w:bottom w:val="none" w:sz="0" w:space="0" w:color="auto"/>
            <w:right w:val="none" w:sz="0" w:space="0" w:color="auto"/>
          </w:divBdr>
        </w:div>
        <w:div w:id="1551578240">
          <w:marLeft w:val="480"/>
          <w:marRight w:val="0"/>
          <w:marTop w:val="0"/>
          <w:marBottom w:val="0"/>
          <w:divBdr>
            <w:top w:val="none" w:sz="0" w:space="0" w:color="auto"/>
            <w:left w:val="none" w:sz="0" w:space="0" w:color="auto"/>
            <w:bottom w:val="none" w:sz="0" w:space="0" w:color="auto"/>
            <w:right w:val="none" w:sz="0" w:space="0" w:color="auto"/>
          </w:divBdr>
        </w:div>
        <w:div w:id="1573464303">
          <w:marLeft w:val="480"/>
          <w:marRight w:val="0"/>
          <w:marTop w:val="0"/>
          <w:marBottom w:val="0"/>
          <w:divBdr>
            <w:top w:val="none" w:sz="0" w:space="0" w:color="auto"/>
            <w:left w:val="none" w:sz="0" w:space="0" w:color="auto"/>
            <w:bottom w:val="none" w:sz="0" w:space="0" w:color="auto"/>
            <w:right w:val="none" w:sz="0" w:space="0" w:color="auto"/>
          </w:divBdr>
        </w:div>
        <w:div w:id="589125269">
          <w:marLeft w:val="480"/>
          <w:marRight w:val="0"/>
          <w:marTop w:val="0"/>
          <w:marBottom w:val="0"/>
          <w:divBdr>
            <w:top w:val="none" w:sz="0" w:space="0" w:color="auto"/>
            <w:left w:val="none" w:sz="0" w:space="0" w:color="auto"/>
            <w:bottom w:val="none" w:sz="0" w:space="0" w:color="auto"/>
            <w:right w:val="none" w:sz="0" w:space="0" w:color="auto"/>
          </w:divBdr>
        </w:div>
        <w:div w:id="1450584431">
          <w:marLeft w:val="480"/>
          <w:marRight w:val="0"/>
          <w:marTop w:val="0"/>
          <w:marBottom w:val="0"/>
          <w:divBdr>
            <w:top w:val="none" w:sz="0" w:space="0" w:color="auto"/>
            <w:left w:val="none" w:sz="0" w:space="0" w:color="auto"/>
            <w:bottom w:val="none" w:sz="0" w:space="0" w:color="auto"/>
            <w:right w:val="none" w:sz="0" w:space="0" w:color="auto"/>
          </w:divBdr>
        </w:div>
        <w:div w:id="1502045708">
          <w:marLeft w:val="480"/>
          <w:marRight w:val="0"/>
          <w:marTop w:val="0"/>
          <w:marBottom w:val="0"/>
          <w:divBdr>
            <w:top w:val="none" w:sz="0" w:space="0" w:color="auto"/>
            <w:left w:val="none" w:sz="0" w:space="0" w:color="auto"/>
            <w:bottom w:val="none" w:sz="0" w:space="0" w:color="auto"/>
            <w:right w:val="none" w:sz="0" w:space="0" w:color="auto"/>
          </w:divBdr>
        </w:div>
        <w:div w:id="554393199">
          <w:marLeft w:val="480"/>
          <w:marRight w:val="0"/>
          <w:marTop w:val="0"/>
          <w:marBottom w:val="0"/>
          <w:divBdr>
            <w:top w:val="none" w:sz="0" w:space="0" w:color="auto"/>
            <w:left w:val="none" w:sz="0" w:space="0" w:color="auto"/>
            <w:bottom w:val="none" w:sz="0" w:space="0" w:color="auto"/>
            <w:right w:val="none" w:sz="0" w:space="0" w:color="auto"/>
          </w:divBdr>
        </w:div>
        <w:div w:id="1715882142">
          <w:marLeft w:val="480"/>
          <w:marRight w:val="0"/>
          <w:marTop w:val="0"/>
          <w:marBottom w:val="0"/>
          <w:divBdr>
            <w:top w:val="none" w:sz="0" w:space="0" w:color="auto"/>
            <w:left w:val="none" w:sz="0" w:space="0" w:color="auto"/>
            <w:bottom w:val="none" w:sz="0" w:space="0" w:color="auto"/>
            <w:right w:val="none" w:sz="0" w:space="0" w:color="auto"/>
          </w:divBdr>
        </w:div>
        <w:div w:id="1053191835">
          <w:marLeft w:val="480"/>
          <w:marRight w:val="0"/>
          <w:marTop w:val="0"/>
          <w:marBottom w:val="0"/>
          <w:divBdr>
            <w:top w:val="none" w:sz="0" w:space="0" w:color="auto"/>
            <w:left w:val="none" w:sz="0" w:space="0" w:color="auto"/>
            <w:bottom w:val="none" w:sz="0" w:space="0" w:color="auto"/>
            <w:right w:val="none" w:sz="0" w:space="0" w:color="auto"/>
          </w:divBdr>
        </w:div>
        <w:div w:id="1647931365">
          <w:marLeft w:val="480"/>
          <w:marRight w:val="0"/>
          <w:marTop w:val="0"/>
          <w:marBottom w:val="0"/>
          <w:divBdr>
            <w:top w:val="none" w:sz="0" w:space="0" w:color="auto"/>
            <w:left w:val="none" w:sz="0" w:space="0" w:color="auto"/>
            <w:bottom w:val="none" w:sz="0" w:space="0" w:color="auto"/>
            <w:right w:val="none" w:sz="0" w:space="0" w:color="auto"/>
          </w:divBdr>
        </w:div>
        <w:div w:id="1928611133">
          <w:marLeft w:val="480"/>
          <w:marRight w:val="0"/>
          <w:marTop w:val="0"/>
          <w:marBottom w:val="0"/>
          <w:divBdr>
            <w:top w:val="none" w:sz="0" w:space="0" w:color="auto"/>
            <w:left w:val="none" w:sz="0" w:space="0" w:color="auto"/>
            <w:bottom w:val="none" w:sz="0" w:space="0" w:color="auto"/>
            <w:right w:val="none" w:sz="0" w:space="0" w:color="auto"/>
          </w:divBdr>
        </w:div>
        <w:div w:id="1597208035">
          <w:marLeft w:val="480"/>
          <w:marRight w:val="0"/>
          <w:marTop w:val="0"/>
          <w:marBottom w:val="0"/>
          <w:divBdr>
            <w:top w:val="none" w:sz="0" w:space="0" w:color="auto"/>
            <w:left w:val="none" w:sz="0" w:space="0" w:color="auto"/>
            <w:bottom w:val="none" w:sz="0" w:space="0" w:color="auto"/>
            <w:right w:val="none" w:sz="0" w:space="0" w:color="auto"/>
          </w:divBdr>
        </w:div>
        <w:div w:id="687558588">
          <w:marLeft w:val="480"/>
          <w:marRight w:val="0"/>
          <w:marTop w:val="0"/>
          <w:marBottom w:val="0"/>
          <w:divBdr>
            <w:top w:val="none" w:sz="0" w:space="0" w:color="auto"/>
            <w:left w:val="none" w:sz="0" w:space="0" w:color="auto"/>
            <w:bottom w:val="none" w:sz="0" w:space="0" w:color="auto"/>
            <w:right w:val="none" w:sz="0" w:space="0" w:color="auto"/>
          </w:divBdr>
        </w:div>
        <w:div w:id="50886649">
          <w:marLeft w:val="480"/>
          <w:marRight w:val="0"/>
          <w:marTop w:val="0"/>
          <w:marBottom w:val="0"/>
          <w:divBdr>
            <w:top w:val="none" w:sz="0" w:space="0" w:color="auto"/>
            <w:left w:val="none" w:sz="0" w:space="0" w:color="auto"/>
            <w:bottom w:val="none" w:sz="0" w:space="0" w:color="auto"/>
            <w:right w:val="none" w:sz="0" w:space="0" w:color="auto"/>
          </w:divBdr>
        </w:div>
        <w:div w:id="1530145460">
          <w:marLeft w:val="480"/>
          <w:marRight w:val="0"/>
          <w:marTop w:val="0"/>
          <w:marBottom w:val="0"/>
          <w:divBdr>
            <w:top w:val="none" w:sz="0" w:space="0" w:color="auto"/>
            <w:left w:val="none" w:sz="0" w:space="0" w:color="auto"/>
            <w:bottom w:val="none" w:sz="0" w:space="0" w:color="auto"/>
            <w:right w:val="none" w:sz="0" w:space="0" w:color="auto"/>
          </w:divBdr>
        </w:div>
        <w:div w:id="470946549">
          <w:marLeft w:val="480"/>
          <w:marRight w:val="0"/>
          <w:marTop w:val="0"/>
          <w:marBottom w:val="0"/>
          <w:divBdr>
            <w:top w:val="none" w:sz="0" w:space="0" w:color="auto"/>
            <w:left w:val="none" w:sz="0" w:space="0" w:color="auto"/>
            <w:bottom w:val="none" w:sz="0" w:space="0" w:color="auto"/>
            <w:right w:val="none" w:sz="0" w:space="0" w:color="auto"/>
          </w:divBdr>
        </w:div>
        <w:div w:id="761605445">
          <w:marLeft w:val="480"/>
          <w:marRight w:val="0"/>
          <w:marTop w:val="0"/>
          <w:marBottom w:val="0"/>
          <w:divBdr>
            <w:top w:val="none" w:sz="0" w:space="0" w:color="auto"/>
            <w:left w:val="none" w:sz="0" w:space="0" w:color="auto"/>
            <w:bottom w:val="none" w:sz="0" w:space="0" w:color="auto"/>
            <w:right w:val="none" w:sz="0" w:space="0" w:color="auto"/>
          </w:divBdr>
        </w:div>
        <w:div w:id="1727409640">
          <w:marLeft w:val="480"/>
          <w:marRight w:val="0"/>
          <w:marTop w:val="0"/>
          <w:marBottom w:val="0"/>
          <w:divBdr>
            <w:top w:val="none" w:sz="0" w:space="0" w:color="auto"/>
            <w:left w:val="none" w:sz="0" w:space="0" w:color="auto"/>
            <w:bottom w:val="none" w:sz="0" w:space="0" w:color="auto"/>
            <w:right w:val="none" w:sz="0" w:space="0" w:color="auto"/>
          </w:divBdr>
        </w:div>
        <w:div w:id="249198770">
          <w:marLeft w:val="480"/>
          <w:marRight w:val="0"/>
          <w:marTop w:val="0"/>
          <w:marBottom w:val="0"/>
          <w:divBdr>
            <w:top w:val="none" w:sz="0" w:space="0" w:color="auto"/>
            <w:left w:val="none" w:sz="0" w:space="0" w:color="auto"/>
            <w:bottom w:val="none" w:sz="0" w:space="0" w:color="auto"/>
            <w:right w:val="none" w:sz="0" w:space="0" w:color="auto"/>
          </w:divBdr>
        </w:div>
        <w:div w:id="492987679">
          <w:marLeft w:val="480"/>
          <w:marRight w:val="0"/>
          <w:marTop w:val="0"/>
          <w:marBottom w:val="0"/>
          <w:divBdr>
            <w:top w:val="none" w:sz="0" w:space="0" w:color="auto"/>
            <w:left w:val="none" w:sz="0" w:space="0" w:color="auto"/>
            <w:bottom w:val="none" w:sz="0" w:space="0" w:color="auto"/>
            <w:right w:val="none" w:sz="0" w:space="0" w:color="auto"/>
          </w:divBdr>
        </w:div>
        <w:div w:id="731588040">
          <w:marLeft w:val="480"/>
          <w:marRight w:val="0"/>
          <w:marTop w:val="0"/>
          <w:marBottom w:val="0"/>
          <w:divBdr>
            <w:top w:val="none" w:sz="0" w:space="0" w:color="auto"/>
            <w:left w:val="none" w:sz="0" w:space="0" w:color="auto"/>
            <w:bottom w:val="none" w:sz="0" w:space="0" w:color="auto"/>
            <w:right w:val="none" w:sz="0" w:space="0" w:color="auto"/>
          </w:divBdr>
        </w:div>
        <w:div w:id="423459272">
          <w:marLeft w:val="480"/>
          <w:marRight w:val="0"/>
          <w:marTop w:val="0"/>
          <w:marBottom w:val="0"/>
          <w:divBdr>
            <w:top w:val="none" w:sz="0" w:space="0" w:color="auto"/>
            <w:left w:val="none" w:sz="0" w:space="0" w:color="auto"/>
            <w:bottom w:val="none" w:sz="0" w:space="0" w:color="auto"/>
            <w:right w:val="none" w:sz="0" w:space="0" w:color="auto"/>
          </w:divBdr>
        </w:div>
        <w:div w:id="184757022">
          <w:marLeft w:val="480"/>
          <w:marRight w:val="0"/>
          <w:marTop w:val="0"/>
          <w:marBottom w:val="0"/>
          <w:divBdr>
            <w:top w:val="none" w:sz="0" w:space="0" w:color="auto"/>
            <w:left w:val="none" w:sz="0" w:space="0" w:color="auto"/>
            <w:bottom w:val="none" w:sz="0" w:space="0" w:color="auto"/>
            <w:right w:val="none" w:sz="0" w:space="0" w:color="auto"/>
          </w:divBdr>
        </w:div>
        <w:div w:id="991828889">
          <w:marLeft w:val="480"/>
          <w:marRight w:val="0"/>
          <w:marTop w:val="0"/>
          <w:marBottom w:val="0"/>
          <w:divBdr>
            <w:top w:val="none" w:sz="0" w:space="0" w:color="auto"/>
            <w:left w:val="none" w:sz="0" w:space="0" w:color="auto"/>
            <w:bottom w:val="none" w:sz="0" w:space="0" w:color="auto"/>
            <w:right w:val="none" w:sz="0" w:space="0" w:color="auto"/>
          </w:divBdr>
        </w:div>
        <w:div w:id="934558659">
          <w:marLeft w:val="480"/>
          <w:marRight w:val="0"/>
          <w:marTop w:val="0"/>
          <w:marBottom w:val="0"/>
          <w:divBdr>
            <w:top w:val="none" w:sz="0" w:space="0" w:color="auto"/>
            <w:left w:val="none" w:sz="0" w:space="0" w:color="auto"/>
            <w:bottom w:val="none" w:sz="0" w:space="0" w:color="auto"/>
            <w:right w:val="none" w:sz="0" w:space="0" w:color="auto"/>
          </w:divBdr>
        </w:div>
        <w:div w:id="339815397">
          <w:marLeft w:val="480"/>
          <w:marRight w:val="0"/>
          <w:marTop w:val="0"/>
          <w:marBottom w:val="0"/>
          <w:divBdr>
            <w:top w:val="none" w:sz="0" w:space="0" w:color="auto"/>
            <w:left w:val="none" w:sz="0" w:space="0" w:color="auto"/>
            <w:bottom w:val="none" w:sz="0" w:space="0" w:color="auto"/>
            <w:right w:val="none" w:sz="0" w:space="0" w:color="auto"/>
          </w:divBdr>
        </w:div>
        <w:div w:id="1828932886">
          <w:marLeft w:val="480"/>
          <w:marRight w:val="0"/>
          <w:marTop w:val="0"/>
          <w:marBottom w:val="0"/>
          <w:divBdr>
            <w:top w:val="none" w:sz="0" w:space="0" w:color="auto"/>
            <w:left w:val="none" w:sz="0" w:space="0" w:color="auto"/>
            <w:bottom w:val="none" w:sz="0" w:space="0" w:color="auto"/>
            <w:right w:val="none" w:sz="0" w:space="0" w:color="auto"/>
          </w:divBdr>
        </w:div>
        <w:div w:id="1167091778">
          <w:marLeft w:val="480"/>
          <w:marRight w:val="0"/>
          <w:marTop w:val="0"/>
          <w:marBottom w:val="0"/>
          <w:divBdr>
            <w:top w:val="none" w:sz="0" w:space="0" w:color="auto"/>
            <w:left w:val="none" w:sz="0" w:space="0" w:color="auto"/>
            <w:bottom w:val="none" w:sz="0" w:space="0" w:color="auto"/>
            <w:right w:val="none" w:sz="0" w:space="0" w:color="auto"/>
          </w:divBdr>
        </w:div>
        <w:div w:id="1468160026">
          <w:marLeft w:val="480"/>
          <w:marRight w:val="0"/>
          <w:marTop w:val="0"/>
          <w:marBottom w:val="0"/>
          <w:divBdr>
            <w:top w:val="none" w:sz="0" w:space="0" w:color="auto"/>
            <w:left w:val="none" w:sz="0" w:space="0" w:color="auto"/>
            <w:bottom w:val="none" w:sz="0" w:space="0" w:color="auto"/>
            <w:right w:val="none" w:sz="0" w:space="0" w:color="auto"/>
          </w:divBdr>
        </w:div>
        <w:div w:id="985936032">
          <w:marLeft w:val="480"/>
          <w:marRight w:val="0"/>
          <w:marTop w:val="0"/>
          <w:marBottom w:val="0"/>
          <w:divBdr>
            <w:top w:val="none" w:sz="0" w:space="0" w:color="auto"/>
            <w:left w:val="none" w:sz="0" w:space="0" w:color="auto"/>
            <w:bottom w:val="none" w:sz="0" w:space="0" w:color="auto"/>
            <w:right w:val="none" w:sz="0" w:space="0" w:color="auto"/>
          </w:divBdr>
        </w:div>
        <w:div w:id="424765559">
          <w:marLeft w:val="480"/>
          <w:marRight w:val="0"/>
          <w:marTop w:val="0"/>
          <w:marBottom w:val="0"/>
          <w:divBdr>
            <w:top w:val="none" w:sz="0" w:space="0" w:color="auto"/>
            <w:left w:val="none" w:sz="0" w:space="0" w:color="auto"/>
            <w:bottom w:val="none" w:sz="0" w:space="0" w:color="auto"/>
            <w:right w:val="none" w:sz="0" w:space="0" w:color="auto"/>
          </w:divBdr>
        </w:div>
        <w:div w:id="2059427722">
          <w:marLeft w:val="480"/>
          <w:marRight w:val="0"/>
          <w:marTop w:val="0"/>
          <w:marBottom w:val="0"/>
          <w:divBdr>
            <w:top w:val="none" w:sz="0" w:space="0" w:color="auto"/>
            <w:left w:val="none" w:sz="0" w:space="0" w:color="auto"/>
            <w:bottom w:val="none" w:sz="0" w:space="0" w:color="auto"/>
            <w:right w:val="none" w:sz="0" w:space="0" w:color="auto"/>
          </w:divBdr>
        </w:div>
        <w:div w:id="1361858324">
          <w:marLeft w:val="480"/>
          <w:marRight w:val="0"/>
          <w:marTop w:val="0"/>
          <w:marBottom w:val="0"/>
          <w:divBdr>
            <w:top w:val="none" w:sz="0" w:space="0" w:color="auto"/>
            <w:left w:val="none" w:sz="0" w:space="0" w:color="auto"/>
            <w:bottom w:val="none" w:sz="0" w:space="0" w:color="auto"/>
            <w:right w:val="none" w:sz="0" w:space="0" w:color="auto"/>
          </w:divBdr>
        </w:div>
        <w:div w:id="752354881">
          <w:marLeft w:val="480"/>
          <w:marRight w:val="0"/>
          <w:marTop w:val="0"/>
          <w:marBottom w:val="0"/>
          <w:divBdr>
            <w:top w:val="none" w:sz="0" w:space="0" w:color="auto"/>
            <w:left w:val="none" w:sz="0" w:space="0" w:color="auto"/>
            <w:bottom w:val="none" w:sz="0" w:space="0" w:color="auto"/>
            <w:right w:val="none" w:sz="0" w:space="0" w:color="auto"/>
          </w:divBdr>
        </w:div>
        <w:div w:id="639186347">
          <w:marLeft w:val="480"/>
          <w:marRight w:val="0"/>
          <w:marTop w:val="0"/>
          <w:marBottom w:val="0"/>
          <w:divBdr>
            <w:top w:val="none" w:sz="0" w:space="0" w:color="auto"/>
            <w:left w:val="none" w:sz="0" w:space="0" w:color="auto"/>
            <w:bottom w:val="none" w:sz="0" w:space="0" w:color="auto"/>
            <w:right w:val="none" w:sz="0" w:space="0" w:color="auto"/>
          </w:divBdr>
        </w:div>
        <w:div w:id="884877779">
          <w:marLeft w:val="480"/>
          <w:marRight w:val="0"/>
          <w:marTop w:val="0"/>
          <w:marBottom w:val="0"/>
          <w:divBdr>
            <w:top w:val="none" w:sz="0" w:space="0" w:color="auto"/>
            <w:left w:val="none" w:sz="0" w:space="0" w:color="auto"/>
            <w:bottom w:val="none" w:sz="0" w:space="0" w:color="auto"/>
            <w:right w:val="none" w:sz="0" w:space="0" w:color="auto"/>
          </w:divBdr>
        </w:div>
        <w:div w:id="686836796">
          <w:marLeft w:val="480"/>
          <w:marRight w:val="0"/>
          <w:marTop w:val="0"/>
          <w:marBottom w:val="0"/>
          <w:divBdr>
            <w:top w:val="none" w:sz="0" w:space="0" w:color="auto"/>
            <w:left w:val="none" w:sz="0" w:space="0" w:color="auto"/>
            <w:bottom w:val="none" w:sz="0" w:space="0" w:color="auto"/>
            <w:right w:val="none" w:sz="0" w:space="0" w:color="auto"/>
          </w:divBdr>
        </w:div>
      </w:divsChild>
    </w:div>
    <w:div w:id="1451123474">
      <w:bodyDiv w:val="1"/>
      <w:marLeft w:val="0"/>
      <w:marRight w:val="0"/>
      <w:marTop w:val="0"/>
      <w:marBottom w:val="0"/>
      <w:divBdr>
        <w:top w:val="none" w:sz="0" w:space="0" w:color="auto"/>
        <w:left w:val="none" w:sz="0" w:space="0" w:color="auto"/>
        <w:bottom w:val="none" w:sz="0" w:space="0" w:color="auto"/>
        <w:right w:val="none" w:sz="0" w:space="0" w:color="auto"/>
      </w:divBdr>
    </w:div>
    <w:div w:id="1452020544">
      <w:bodyDiv w:val="1"/>
      <w:marLeft w:val="0"/>
      <w:marRight w:val="0"/>
      <w:marTop w:val="0"/>
      <w:marBottom w:val="0"/>
      <w:divBdr>
        <w:top w:val="none" w:sz="0" w:space="0" w:color="auto"/>
        <w:left w:val="none" w:sz="0" w:space="0" w:color="auto"/>
        <w:bottom w:val="none" w:sz="0" w:space="0" w:color="auto"/>
        <w:right w:val="none" w:sz="0" w:space="0" w:color="auto"/>
      </w:divBdr>
    </w:div>
    <w:div w:id="1452094852">
      <w:bodyDiv w:val="1"/>
      <w:marLeft w:val="0"/>
      <w:marRight w:val="0"/>
      <w:marTop w:val="0"/>
      <w:marBottom w:val="0"/>
      <w:divBdr>
        <w:top w:val="none" w:sz="0" w:space="0" w:color="auto"/>
        <w:left w:val="none" w:sz="0" w:space="0" w:color="auto"/>
        <w:bottom w:val="none" w:sz="0" w:space="0" w:color="auto"/>
        <w:right w:val="none" w:sz="0" w:space="0" w:color="auto"/>
      </w:divBdr>
    </w:div>
    <w:div w:id="1452282581">
      <w:bodyDiv w:val="1"/>
      <w:marLeft w:val="0"/>
      <w:marRight w:val="0"/>
      <w:marTop w:val="0"/>
      <w:marBottom w:val="0"/>
      <w:divBdr>
        <w:top w:val="none" w:sz="0" w:space="0" w:color="auto"/>
        <w:left w:val="none" w:sz="0" w:space="0" w:color="auto"/>
        <w:bottom w:val="none" w:sz="0" w:space="0" w:color="auto"/>
        <w:right w:val="none" w:sz="0" w:space="0" w:color="auto"/>
      </w:divBdr>
    </w:div>
    <w:div w:id="1453018655">
      <w:bodyDiv w:val="1"/>
      <w:marLeft w:val="0"/>
      <w:marRight w:val="0"/>
      <w:marTop w:val="0"/>
      <w:marBottom w:val="0"/>
      <w:divBdr>
        <w:top w:val="none" w:sz="0" w:space="0" w:color="auto"/>
        <w:left w:val="none" w:sz="0" w:space="0" w:color="auto"/>
        <w:bottom w:val="none" w:sz="0" w:space="0" w:color="auto"/>
        <w:right w:val="none" w:sz="0" w:space="0" w:color="auto"/>
      </w:divBdr>
    </w:div>
    <w:div w:id="1453402055">
      <w:bodyDiv w:val="1"/>
      <w:marLeft w:val="0"/>
      <w:marRight w:val="0"/>
      <w:marTop w:val="0"/>
      <w:marBottom w:val="0"/>
      <w:divBdr>
        <w:top w:val="none" w:sz="0" w:space="0" w:color="auto"/>
        <w:left w:val="none" w:sz="0" w:space="0" w:color="auto"/>
        <w:bottom w:val="none" w:sz="0" w:space="0" w:color="auto"/>
        <w:right w:val="none" w:sz="0" w:space="0" w:color="auto"/>
      </w:divBdr>
    </w:div>
    <w:div w:id="1453593921">
      <w:bodyDiv w:val="1"/>
      <w:marLeft w:val="0"/>
      <w:marRight w:val="0"/>
      <w:marTop w:val="0"/>
      <w:marBottom w:val="0"/>
      <w:divBdr>
        <w:top w:val="none" w:sz="0" w:space="0" w:color="auto"/>
        <w:left w:val="none" w:sz="0" w:space="0" w:color="auto"/>
        <w:bottom w:val="none" w:sz="0" w:space="0" w:color="auto"/>
        <w:right w:val="none" w:sz="0" w:space="0" w:color="auto"/>
      </w:divBdr>
    </w:div>
    <w:div w:id="1453786999">
      <w:bodyDiv w:val="1"/>
      <w:marLeft w:val="0"/>
      <w:marRight w:val="0"/>
      <w:marTop w:val="0"/>
      <w:marBottom w:val="0"/>
      <w:divBdr>
        <w:top w:val="none" w:sz="0" w:space="0" w:color="auto"/>
        <w:left w:val="none" w:sz="0" w:space="0" w:color="auto"/>
        <w:bottom w:val="none" w:sz="0" w:space="0" w:color="auto"/>
        <w:right w:val="none" w:sz="0" w:space="0" w:color="auto"/>
      </w:divBdr>
    </w:div>
    <w:div w:id="1453791640">
      <w:bodyDiv w:val="1"/>
      <w:marLeft w:val="0"/>
      <w:marRight w:val="0"/>
      <w:marTop w:val="0"/>
      <w:marBottom w:val="0"/>
      <w:divBdr>
        <w:top w:val="none" w:sz="0" w:space="0" w:color="auto"/>
        <w:left w:val="none" w:sz="0" w:space="0" w:color="auto"/>
        <w:bottom w:val="none" w:sz="0" w:space="0" w:color="auto"/>
        <w:right w:val="none" w:sz="0" w:space="0" w:color="auto"/>
      </w:divBdr>
    </w:div>
    <w:div w:id="1453859752">
      <w:bodyDiv w:val="1"/>
      <w:marLeft w:val="0"/>
      <w:marRight w:val="0"/>
      <w:marTop w:val="0"/>
      <w:marBottom w:val="0"/>
      <w:divBdr>
        <w:top w:val="none" w:sz="0" w:space="0" w:color="auto"/>
        <w:left w:val="none" w:sz="0" w:space="0" w:color="auto"/>
        <w:bottom w:val="none" w:sz="0" w:space="0" w:color="auto"/>
        <w:right w:val="none" w:sz="0" w:space="0" w:color="auto"/>
      </w:divBdr>
    </w:div>
    <w:div w:id="1454245917">
      <w:bodyDiv w:val="1"/>
      <w:marLeft w:val="0"/>
      <w:marRight w:val="0"/>
      <w:marTop w:val="0"/>
      <w:marBottom w:val="0"/>
      <w:divBdr>
        <w:top w:val="none" w:sz="0" w:space="0" w:color="auto"/>
        <w:left w:val="none" w:sz="0" w:space="0" w:color="auto"/>
        <w:bottom w:val="none" w:sz="0" w:space="0" w:color="auto"/>
        <w:right w:val="none" w:sz="0" w:space="0" w:color="auto"/>
      </w:divBdr>
    </w:div>
    <w:div w:id="1454519795">
      <w:bodyDiv w:val="1"/>
      <w:marLeft w:val="0"/>
      <w:marRight w:val="0"/>
      <w:marTop w:val="0"/>
      <w:marBottom w:val="0"/>
      <w:divBdr>
        <w:top w:val="none" w:sz="0" w:space="0" w:color="auto"/>
        <w:left w:val="none" w:sz="0" w:space="0" w:color="auto"/>
        <w:bottom w:val="none" w:sz="0" w:space="0" w:color="auto"/>
        <w:right w:val="none" w:sz="0" w:space="0" w:color="auto"/>
      </w:divBdr>
      <w:divsChild>
        <w:div w:id="704209719">
          <w:marLeft w:val="480"/>
          <w:marRight w:val="0"/>
          <w:marTop w:val="0"/>
          <w:marBottom w:val="0"/>
          <w:divBdr>
            <w:top w:val="none" w:sz="0" w:space="0" w:color="auto"/>
            <w:left w:val="none" w:sz="0" w:space="0" w:color="auto"/>
            <w:bottom w:val="none" w:sz="0" w:space="0" w:color="auto"/>
            <w:right w:val="none" w:sz="0" w:space="0" w:color="auto"/>
          </w:divBdr>
        </w:div>
        <w:div w:id="377045634">
          <w:marLeft w:val="480"/>
          <w:marRight w:val="0"/>
          <w:marTop w:val="0"/>
          <w:marBottom w:val="0"/>
          <w:divBdr>
            <w:top w:val="none" w:sz="0" w:space="0" w:color="auto"/>
            <w:left w:val="none" w:sz="0" w:space="0" w:color="auto"/>
            <w:bottom w:val="none" w:sz="0" w:space="0" w:color="auto"/>
            <w:right w:val="none" w:sz="0" w:space="0" w:color="auto"/>
          </w:divBdr>
        </w:div>
        <w:div w:id="1099568456">
          <w:marLeft w:val="480"/>
          <w:marRight w:val="0"/>
          <w:marTop w:val="0"/>
          <w:marBottom w:val="0"/>
          <w:divBdr>
            <w:top w:val="none" w:sz="0" w:space="0" w:color="auto"/>
            <w:left w:val="none" w:sz="0" w:space="0" w:color="auto"/>
            <w:bottom w:val="none" w:sz="0" w:space="0" w:color="auto"/>
            <w:right w:val="none" w:sz="0" w:space="0" w:color="auto"/>
          </w:divBdr>
        </w:div>
        <w:div w:id="1047682605">
          <w:marLeft w:val="480"/>
          <w:marRight w:val="0"/>
          <w:marTop w:val="0"/>
          <w:marBottom w:val="0"/>
          <w:divBdr>
            <w:top w:val="none" w:sz="0" w:space="0" w:color="auto"/>
            <w:left w:val="none" w:sz="0" w:space="0" w:color="auto"/>
            <w:bottom w:val="none" w:sz="0" w:space="0" w:color="auto"/>
            <w:right w:val="none" w:sz="0" w:space="0" w:color="auto"/>
          </w:divBdr>
        </w:div>
        <w:div w:id="349529464">
          <w:marLeft w:val="480"/>
          <w:marRight w:val="0"/>
          <w:marTop w:val="0"/>
          <w:marBottom w:val="0"/>
          <w:divBdr>
            <w:top w:val="none" w:sz="0" w:space="0" w:color="auto"/>
            <w:left w:val="none" w:sz="0" w:space="0" w:color="auto"/>
            <w:bottom w:val="none" w:sz="0" w:space="0" w:color="auto"/>
            <w:right w:val="none" w:sz="0" w:space="0" w:color="auto"/>
          </w:divBdr>
        </w:div>
        <w:div w:id="1761178303">
          <w:marLeft w:val="480"/>
          <w:marRight w:val="0"/>
          <w:marTop w:val="0"/>
          <w:marBottom w:val="0"/>
          <w:divBdr>
            <w:top w:val="none" w:sz="0" w:space="0" w:color="auto"/>
            <w:left w:val="none" w:sz="0" w:space="0" w:color="auto"/>
            <w:bottom w:val="none" w:sz="0" w:space="0" w:color="auto"/>
            <w:right w:val="none" w:sz="0" w:space="0" w:color="auto"/>
          </w:divBdr>
        </w:div>
        <w:div w:id="729813871">
          <w:marLeft w:val="480"/>
          <w:marRight w:val="0"/>
          <w:marTop w:val="0"/>
          <w:marBottom w:val="0"/>
          <w:divBdr>
            <w:top w:val="none" w:sz="0" w:space="0" w:color="auto"/>
            <w:left w:val="none" w:sz="0" w:space="0" w:color="auto"/>
            <w:bottom w:val="none" w:sz="0" w:space="0" w:color="auto"/>
            <w:right w:val="none" w:sz="0" w:space="0" w:color="auto"/>
          </w:divBdr>
        </w:div>
        <w:div w:id="1749230012">
          <w:marLeft w:val="480"/>
          <w:marRight w:val="0"/>
          <w:marTop w:val="0"/>
          <w:marBottom w:val="0"/>
          <w:divBdr>
            <w:top w:val="none" w:sz="0" w:space="0" w:color="auto"/>
            <w:left w:val="none" w:sz="0" w:space="0" w:color="auto"/>
            <w:bottom w:val="none" w:sz="0" w:space="0" w:color="auto"/>
            <w:right w:val="none" w:sz="0" w:space="0" w:color="auto"/>
          </w:divBdr>
        </w:div>
        <w:div w:id="2020305450">
          <w:marLeft w:val="480"/>
          <w:marRight w:val="0"/>
          <w:marTop w:val="0"/>
          <w:marBottom w:val="0"/>
          <w:divBdr>
            <w:top w:val="none" w:sz="0" w:space="0" w:color="auto"/>
            <w:left w:val="none" w:sz="0" w:space="0" w:color="auto"/>
            <w:bottom w:val="none" w:sz="0" w:space="0" w:color="auto"/>
            <w:right w:val="none" w:sz="0" w:space="0" w:color="auto"/>
          </w:divBdr>
        </w:div>
        <w:div w:id="284969122">
          <w:marLeft w:val="480"/>
          <w:marRight w:val="0"/>
          <w:marTop w:val="0"/>
          <w:marBottom w:val="0"/>
          <w:divBdr>
            <w:top w:val="none" w:sz="0" w:space="0" w:color="auto"/>
            <w:left w:val="none" w:sz="0" w:space="0" w:color="auto"/>
            <w:bottom w:val="none" w:sz="0" w:space="0" w:color="auto"/>
            <w:right w:val="none" w:sz="0" w:space="0" w:color="auto"/>
          </w:divBdr>
        </w:div>
        <w:div w:id="1171485946">
          <w:marLeft w:val="480"/>
          <w:marRight w:val="0"/>
          <w:marTop w:val="0"/>
          <w:marBottom w:val="0"/>
          <w:divBdr>
            <w:top w:val="none" w:sz="0" w:space="0" w:color="auto"/>
            <w:left w:val="none" w:sz="0" w:space="0" w:color="auto"/>
            <w:bottom w:val="none" w:sz="0" w:space="0" w:color="auto"/>
            <w:right w:val="none" w:sz="0" w:space="0" w:color="auto"/>
          </w:divBdr>
        </w:div>
        <w:div w:id="2051495804">
          <w:marLeft w:val="480"/>
          <w:marRight w:val="0"/>
          <w:marTop w:val="0"/>
          <w:marBottom w:val="0"/>
          <w:divBdr>
            <w:top w:val="none" w:sz="0" w:space="0" w:color="auto"/>
            <w:left w:val="none" w:sz="0" w:space="0" w:color="auto"/>
            <w:bottom w:val="none" w:sz="0" w:space="0" w:color="auto"/>
            <w:right w:val="none" w:sz="0" w:space="0" w:color="auto"/>
          </w:divBdr>
        </w:div>
        <w:div w:id="1317149346">
          <w:marLeft w:val="480"/>
          <w:marRight w:val="0"/>
          <w:marTop w:val="0"/>
          <w:marBottom w:val="0"/>
          <w:divBdr>
            <w:top w:val="none" w:sz="0" w:space="0" w:color="auto"/>
            <w:left w:val="none" w:sz="0" w:space="0" w:color="auto"/>
            <w:bottom w:val="none" w:sz="0" w:space="0" w:color="auto"/>
            <w:right w:val="none" w:sz="0" w:space="0" w:color="auto"/>
          </w:divBdr>
        </w:div>
        <w:div w:id="1587424296">
          <w:marLeft w:val="480"/>
          <w:marRight w:val="0"/>
          <w:marTop w:val="0"/>
          <w:marBottom w:val="0"/>
          <w:divBdr>
            <w:top w:val="none" w:sz="0" w:space="0" w:color="auto"/>
            <w:left w:val="none" w:sz="0" w:space="0" w:color="auto"/>
            <w:bottom w:val="none" w:sz="0" w:space="0" w:color="auto"/>
            <w:right w:val="none" w:sz="0" w:space="0" w:color="auto"/>
          </w:divBdr>
        </w:div>
        <w:div w:id="607545340">
          <w:marLeft w:val="480"/>
          <w:marRight w:val="0"/>
          <w:marTop w:val="0"/>
          <w:marBottom w:val="0"/>
          <w:divBdr>
            <w:top w:val="none" w:sz="0" w:space="0" w:color="auto"/>
            <w:left w:val="none" w:sz="0" w:space="0" w:color="auto"/>
            <w:bottom w:val="none" w:sz="0" w:space="0" w:color="auto"/>
            <w:right w:val="none" w:sz="0" w:space="0" w:color="auto"/>
          </w:divBdr>
        </w:div>
        <w:div w:id="188107342">
          <w:marLeft w:val="480"/>
          <w:marRight w:val="0"/>
          <w:marTop w:val="0"/>
          <w:marBottom w:val="0"/>
          <w:divBdr>
            <w:top w:val="none" w:sz="0" w:space="0" w:color="auto"/>
            <w:left w:val="none" w:sz="0" w:space="0" w:color="auto"/>
            <w:bottom w:val="none" w:sz="0" w:space="0" w:color="auto"/>
            <w:right w:val="none" w:sz="0" w:space="0" w:color="auto"/>
          </w:divBdr>
        </w:div>
        <w:div w:id="1748380261">
          <w:marLeft w:val="480"/>
          <w:marRight w:val="0"/>
          <w:marTop w:val="0"/>
          <w:marBottom w:val="0"/>
          <w:divBdr>
            <w:top w:val="none" w:sz="0" w:space="0" w:color="auto"/>
            <w:left w:val="none" w:sz="0" w:space="0" w:color="auto"/>
            <w:bottom w:val="none" w:sz="0" w:space="0" w:color="auto"/>
            <w:right w:val="none" w:sz="0" w:space="0" w:color="auto"/>
          </w:divBdr>
        </w:div>
        <w:div w:id="75328245">
          <w:marLeft w:val="480"/>
          <w:marRight w:val="0"/>
          <w:marTop w:val="0"/>
          <w:marBottom w:val="0"/>
          <w:divBdr>
            <w:top w:val="none" w:sz="0" w:space="0" w:color="auto"/>
            <w:left w:val="none" w:sz="0" w:space="0" w:color="auto"/>
            <w:bottom w:val="none" w:sz="0" w:space="0" w:color="auto"/>
            <w:right w:val="none" w:sz="0" w:space="0" w:color="auto"/>
          </w:divBdr>
        </w:div>
        <w:div w:id="615984158">
          <w:marLeft w:val="480"/>
          <w:marRight w:val="0"/>
          <w:marTop w:val="0"/>
          <w:marBottom w:val="0"/>
          <w:divBdr>
            <w:top w:val="none" w:sz="0" w:space="0" w:color="auto"/>
            <w:left w:val="none" w:sz="0" w:space="0" w:color="auto"/>
            <w:bottom w:val="none" w:sz="0" w:space="0" w:color="auto"/>
            <w:right w:val="none" w:sz="0" w:space="0" w:color="auto"/>
          </w:divBdr>
        </w:div>
        <w:div w:id="1370494601">
          <w:marLeft w:val="480"/>
          <w:marRight w:val="0"/>
          <w:marTop w:val="0"/>
          <w:marBottom w:val="0"/>
          <w:divBdr>
            <w:top w:val="none" w:sz="0" w:space="0" w:color="auto"/>
            <w:left w:val="none" w:sz="0" w:space="0" w:color="auto"/>
            <w:bottom w:val="none" w:sz="0" w:space="0" w:color="auto"/>
            <w:right w:val="none" w:sz="0" w:space="0" w:color="auto"/>
          </w:divBdr>
        </w:div>
        <w:div w:id="1928079294">
          <w:marLeft w:val="480"/>
          <w:marRight w:val="0"/>
          <w:marTop w:val="0"/>
          <w:marBottom w:val="0"/>
          <w:divBdr>
            <w:top w:val="none" w:sz="0" w:space="0" w:color="auto"/>
            <w:left w:val="none" w:sz="0" w:space="0" w:color="auto"/>
            <w:bottom w:val="none" w:sz="0" w:space="0" w:color="auto"/>
            <w:right w:val="none" w:sz="0" w:space="0" w:color="auto"/>
          </w:divBdr>
        </w:div>
        <w:div w:id="1866289664">
          <w:marLeft w:val="480"/>
          <w:marRight w:val="0"/>
          <w:marTop w:val="0"/>
          <w:marBottom w:val="0"/>
          <w:divBdr>
            <w:top w:val="none" w:sz="0" w:space="0" w:color="auto"/>
            <w:left w:val="none" w:sz="0" w:space="0" w:color="auto"/>
            <w:bottom w:val="none" w:sz="0" w:space="0" w:color="auto"/>
            <w:right w:val="none" w:sz="0" w:space="0" w:color="auto"/>
          </w:divBdr>
        </w:div>
        <w:div w:id="1733648921">
          <w:marLeft w:val="480"/>
          <w:marRight w:val="0"/>
          <w:marTop w:val="0"/>
          <w:marBottom w:val="0"/>
          <w:divBdr>
            <w:top w:val="none" w:sz="0" w:space="0" w:color="auto"/>
            <w:left w:val="none" w:sz="0" w:space="0" w:color="auto"/>
            <w:bottom w:val="none" w:sz="0" w:space="0" w:color="auto"/>
            <w:right w:val="none" w:sz="0" w:space="0" w:color="auto"/>
          </w:divBdr>
        </w:div>
        <w:div w:id="681248120">
          <w:marLeft w:val="480"/>
          <w:marRight w:val="0"/>
          <w:marTop w:val="0"/>
          <w:marBottom w:val="0"/>
          <w:divBdr>
            <w:top w:val="none" w:sz="0" w:space="0" w:color="auto"/>
            <w:left w:val="none" w:sz="0" w:space="0" w:color="auto"/>
            <w:bottom w:val="none" w:sz="0" w:space="0" w:color="auto"/>
            <w:right w:val="none" w:sz="0" w:space="0" w:color="auto"/>
          </w:divBdr>
        </w:div>
        <w:div w:id="633802301">
          <w:marLeft w:val="480"/>
          <w:marRight w:val="0"/>
          <w:marTop w:val="0"/>
          <w:marBottom w:val="0"/>
          <w:divBdr>
            <w:top w:val="none" w:sz="0" w:space="0" w:color="auto"/>
            <w:left w:val="none" w:sz="0" w:space="0" w:color="auto"/>
            <w:bottom w:val="none" w:sz="0" w:space="0" w:color="auto"/>
            <w:right w:val="none" w:sz="0" w:space="0" w:color="auto"/>
          </w:divBdr>
        </w:div>
        <w:div w:id="780418502">
          <w:marLeft w:val="480"/>
          <w:marRight w:val="0"/>
          <w:marTop w:val="0"/>
          <w:marBottom w:val="0"/>
          <w:divBdr>
            <w:top w:val="none" w:sz="0" w:space="0" w:color="auto"/>
            <w:left w:val="none" w:sz="0" w:space="0" w:color="auto"/>
            <w:bottom w:val="none" w:sz="0" w:space="0" w:color="auto"/>
            <w:right w:val="none" w:sz="0" w:space="0" w:color="auto"/>
          </w:divBdr>
        </w:div>
        <w:div w:id="550115926">
          <w:marLeft w:val="480"/>
          <w:marRight w:val="0"/>
          <w:marTop w:val="0"/>
          <w:marBottom w:val="0"/>
          <w:divBdr>
            <w:top w:val="none" w:sz="0" w:space="0" w:color="auto"/>
            <w:left w:val="none" w:sz="0" w:space="0" w:color="auto"/>
            <w:bottom w:val="none" w:sz="0" w:space="0" w:color="auto"/>
            <w:right w:val="none" w:sz="0" w:space="0" w:color="auto"/>
          </w:divBdr>
        </w:div>
        <w:div w:id="844439226">
          <w:marLeft w:val="480"/>
          <w:marRight w:val="0"/>
          <w:marTop w:val="0"/>
          <w:marBottom w:val="0"/>
          <w:divBdr>
            <w:top w:val="none" w:sz="0" w:space="0" w:color="auto"/>
            <w:left w:val="none" w:sz="0" w:space="0" w:color="auto"/>
            <w:bottom w:val="none" w:sz="0" w:space="0" w:color="auto"/>
            <w:right w:val="none" w:sz="0" w:space="0" w:color="auto"/>
          </w:divBdr>
        </w:div>
        <w:div w:id="1743478834">
          <w:marLeft w:val="480"/>
          <w:marRight w:val="0"/>
          <w:marTop w:val="0"/>
          <w:marBottom w:val="0"/>
          <w:divBdr>
            <w:top w:val="none" w:sz="0" w:space="0" w:color="auto"/>
            <w:left w:val="none" w:sz="0" w:space="0" w:color="auto"/>
            <w:bottom w:val="none" w:sz="0" w:space="0" w:color="auto"/>
            <w:right w:val="none" w:sz="0" w:space="0" w:color="auto"/>
          </w:divBdr>
        </w:div>
        <w:div w:id="1500846215">
          <w:marLeft w:val="480"/>
          <w:marRight w:val="0"/>
          <w:marTop w:val="0"/>
          <w:marBottom w:val="0"/>
          <w:divBdr>
            <w:top w:val="none" w:sz="0" w:space="0" w:color="auto"/>
            <w:left w:val="none" w:sz="0" w:space="0" w:color="auto"/>
            <w:bottom w:val="none" w:sz="0" w:space="0" w:color="auto"/>
            <w:right w:val="none" w:sz="0" w:space="0" w:color="auto"/>
          </w:divBdr>
        </w:div>
        <w:div w:id="934288525">
          <w:marLeft w:val="480"/>
          <w:marRight w:val="0"/>
          <w:marTop w:val="0"/>
          <w:marBottom w:val="0"/>
          <w:divBdr>
            <w:top w:val="none" w:sz="0" w:space="0" w:color="auto"/>
            <w:left w:val="none" w:sz="0" w:space="0" w:color="auto"/>
            <w:bottom w:val="none" w:sz="0" w:space="0" w:color="auto"/>
            <w:right w:val="none" w:sz="0" w:space="0" w:color="auto"/>
          </w:divBdr>
        </w:div>
        <w:div w:id="1705670743">
          <w:marLeft w:val="480"/>
          <w:marRight w:val="0"/>
          <w:marTop w:val="0"/>
          <w:marBottom w:val="0"/>
          <w:divBdr>
            <w:top w:val="none" w:sz="0" w:space="0" w:color="auto"/>
            <w:left w:val="none" w:sz="0" w:space="0" w:color="auto"/>
            <w:bottom w:val="none" w:sz="0" w:space="0" w:color="auto"/>
            <w:right w:val="none" w:sz="0" w:space="0" w:color="auto"/>
          </w:divBdr>
        </w:div>
        <w:div w:id="1537087187">
          <w:marLeft w:val="480"/>
          <w:marRight w:val="0"/>
          <w:marTop w:val="0"/>
          <w:marBottom w:val="0"/>
          <w:divBdr>
            <w:top w:val="none" w:sz="0" w:space="0" w:color="auto"/>
            <w:left w:val="none" w:sz="0" w:space="0" w:color="auto"/>
            <w:bottom w:val="none" w:sz="0" w:space="0" w:color="auto"/>
            <w:right w:val="none" w:sz="0" w:space="0" w:color="auto"/>
          </w:divBdr>
        </w:div>
        <w:div w:id="115487261">
          <w:marLeft w:val="480"/>
          <w:marRight w:val="0"/>
          <w:marTop w:val="0"/>
          <w:marBottom w:val="0"/>
          <w:divBdr>
            <w:top w:val="none" w:sz="0" w:space="0" w:color="auto"/>
            <w:left w:val="none" w:sz="0" w:space="0" w:color="auto"/>
            <w:bottom w:val="none" w:sz="0" w:space="0" w:color="auto"/>
            <w:right w:val="none" w:sz="0" w:space="0" w:color="auto"/>
          </w:divBdr>
        </w:div>
        <w:div w:id="418139471">
          <w:marLeft w:val="480"/>
          <w:marRight w:val="0"/>
          <w:marTop w:val="0"/>
          <w:marBottom w:val="0"/>
          <w:divBdr>
            <w:top w:val="none" w:sz="0" w:space="0" w:color="auto"/>
            <w:left w:val="none" w:sz="0" w:space="0" w:color="auto"/>
            <w:bottom w:val="none" w:sz="0" w:space="0" w:color="auto"/>
            <w:right w:val="none" w:sz="0" w:space="0" w:color="auto"/>
          </w:divBdr>
        </w:div>
        <w:div w:id="150559099">
          <w:marLeft w:val="480"/>
          <w:marRight w:val="0"/>
          <w:marTop w:val="0"/>
          <w:marBottom w:val="0"/>
          <w:divBdr>
            <w:top w:val="none" w:sz="0" w:space="0" w:color="auto"/>
            <w:left w:val="none" w:sz="0" w:space="0" w:color="auto"/>
            <w:bottom w:val="none" w:sz="0" w:space="0" w:color="auto"/>
            <w:right w:val="none" w:sz="0" w:space="0" w:color="auto"/>
          </w:divBdr>
        </w:div>
        <w:div w:id="47999754">
          <w:marLeft w:val="480"/>
          <w:marRight w:val="0"/>
          <w:marTop w:val="0"/>
          <w:marBottom w:val="0"/>
          <w:divBdr>
            <w:top w:val="none" w:sz="0" w:space="0" w:color="auto"/>
            <w:left w:val="none" w:sz="0" w:space="0" w:color="auto"/>
            <w:bottom w:val="none" w:sz="0" w:space="0" w:color="auto"/>
            <w:right w:val="none" w:sz="0" w:space="0" w:color="auto"/>
          </w:divBdr>
        </w:div>
        <w:div w:id="910307367">
          <w:marLeft w:val="480"/>
          <w:marRight w:val="0"/>
          <w:marTop w:val="0"/>
          <w:marBottom w:val="0"/>
          <w:divBdr>
            <w:top w:val="none" w:sz="0" w:space="0" w:color="auto"/>
            <w:left w:val="none" w:sz="0" w:space="0" w:color="auto"/>
            <w:bottom w:val="none" w:sz="0" w:space="0" w:color="auto"/>
            <w:right w:val="none" w:sz="0" w:space="0" w:color="auto"/>
          </w:divBdr>
        </w:div>
        <w:div w:id="1700545455">
          <w:marLeft w:val="480"/>
          <w:marRight w:val="0"/>
          <w:marTop w:val="0"/>
          <w:marBottom w:val="0"/>
          <w:divBdr>
            <w:top w:val="none" w:sz="0" w:space="0" w:color="auto"/>
            <w:left w:val="none" w:sz="0" w:space="0" w:color="auto"/>
            <w:bottom w:val="none" w:sz="0" w:space="0" w:color="auto"/>
            <w:right w:val="none" w:sz="0" w:space="0" w:color="auto"/>
          </w:divBdr>
        </w:div>
        <w:div w:id="1363820014">
          <w:marLeft w:val="480"/>
          <w:marRight w:val="0"/>
          <w:marTop w:val="0"/>
          <w:marBottom w:val="0"/>
          <w:divBdr>
            <w:top w:val="none" w:sz="0" w:space="0" w:color="auto"/>
            <w:left w:val="none" w:sz="0" w:space="0" w:color="auto"/>
            <w:bottom w:val="none" w:sz="0" w:space="0" w:color="auto"/>
            <w:right w:val="none" w:sz="0" w:space="0" w:color="auto"/>
          </w:divBdr>
        </w:div>
        <w:div w:id="2075004594">
          <w:marLeft w:val="480"/>
          <w:marRight w:val="0"/>
          <w:marTop w:val="0"/>
          <w:marBottom w:val="0"/>
          <w:divBdr>
            <w:top w:val="none" w:sz="0" w:space="0" w:color="auto"/>
            <w:left w:val="none" w:sz="0" w:space="0" w:color="auto"/>
            <w:bottom w:val="none" w:sz="0" w:space="0" w:color="auto"/>
            <w:right w:val="none" w:sz="0" w:space="0" w:color="auto"/>
          </w:divBdr>
        </w:div>
        <w:div w:id="958341929">
          <w:marLeft w:val="480"/>
          <w:marRight w:val="0"/>
          <w:marTop w:val="0"/>
          <w:marBottom w:val="0"/>
          <w:divBdr>
            <w:top w:val="none" w:sz="0" w:space="0" w:color="auto"/>
            <w:left w:val="none" w:sz="0" w:space="0" w:color="auto"/>
            <w:bottom w:val="none" w:sz="0" w:space="0" w:color="auto"/>
            <w:right w:val="none" w:sz="0" w:space="0" w:color="auto"/>
          </w:divBdr>
        </w:div>
        <w:div w:id="1578174963">
          <w:marLeft w:val="480"/>
          <w:marRight w:val="0"/>
          <w:marTop w:val="0"/>
          <w:marBottom w:val="0"/>
          <w:divBdr>
            <w:top w:val="none" w:sz="0" w:space="0" w:color="auto"/>
            <w:left w:val="none" w:sz="0" w:space="0" w:color="auto"/>
            <w:bottom w:val="none" w:sz="0" w:space="0" w:color="auto"/>
            <w:right w:val="none" w:sz="0" w:space="0" w:color="auto"/>
          </w:divBdr>
        </w:div>
        <w:div w:id="1771243596">
          <w:marLeft w:val="480"/>
          <w:marRight w:val="0"/>
          <w:marTop w:val="0"/>
          <w:marBottom w:val="0"/>
          <w:divBdr>
            <w:top w:val="none" w:sz="0" w:space="0" w:color="auto"/>
            <w:left w:val="none" w:sz="0" w:space="0" w:color="auto"/>
            <w:bottom w:val="none" w:sz="0" w:space="0" w:color="auto"/>
            <w:right w:val="none" w:sz="0" w:space="0" w:color="auto"/>
          </w:divBdr>
        </w:div>
        <w:div w:id="774791182">
          <w:marLeft w:val="480"/>
          <w:marRight w:val="0"/>
          <w:marTop w:val="0"/>
          <w:marBottom w:val="0"/>
          <w:divBdr>
            <w:top w:val="none" w:sz="0" w:space="0" w:color="auto"/>
            <w:left w:val="none" w:sz="0" w:space="0" w:color="auto"/>
            <w:bottom w:val="none" w:sz="0" w:space="0" w:color="auto"/>
            <w:right w:val="none" w:sz="0" w:space="0" w:color="auto"/>
          </w:divBdr>
        </w:div>
      </w:divsChild>
    </w:div>
    <w:div w:id="1454784644">
      <w:bodyDiv w:val="1"/>
      <w:marLeft w:val="0"/>
      <w:marRight w:val="0"/>
      <w:marTop w:val="0"/>
      <w:marBottom w:val="0"/>
      <w:divBdr>
        <w:top w:val="none" w:sz="0" w:space="0" w:color="auto"/>
        <w:left w:val="none" w:sz="0" w:space="0" w:color="auto"/>
        <w:bottom w:val="none" w:sz="0" w:space="0" w:color="auto"/>
        <w:right w:val="none" w:sz="0" w:space="0" w:color="auto"/>
      </w:divBdr>
    </w:div>
    <w:div w:id="1454910526">
      <w:bodyDiv w:val="1"/>
      <w:marLeft w:val="0"/>
      <w:marRight w:val="0"/>
      <w:marTop w:val="0"/>
      <w:marBottom w:val="0"/>
      <w:divBdr>
        <w:top w:val="none" w:sz="0" w:space="0" w:color="auto"/>
        <w:left w:val="none" w:sz="0" w:space="0" w:color="auto"/>
        <w:bottom w:val="none" w:sz="0" w:space="0" w:color="auto"/>
        <w:right w:val="none" w:sz="0" w:space="0" w:color="auto"/>
      </w:divBdr>
    </w:div>
    <w:div w:id="1455518466">
      <w:bodyDiv w:val="1"/>
      <w:marLeft w:val="0"/>
      <w:marRight w:val="0"/>
      <w:marTop w:val="0"/>
      <w:marBottom w:val="0"/>
      <w:divBdr>
        <w:top w:val="none" w:sz="0" w:space="0" w:color="auto"/>
        <w:left w:val="none" w:sz="0" w:space="0" w:color="auto"/>
        <w:bottom w:val="none" w:sz="0" w:space="0" w:color="auto"/>
        <w:right w:val="none" w:sz="0" w:space="0" w:color="auto"/>
      </w:divBdr>
    </w:div>
    <w:div w:id="1455559976">
      <w:bodyDiv w:val="1"/>
      <w:marLeft w:val="0"/>
      <w:marRight w:val="0"/>
      <w:marTop w:val="0"/>
      <w:marBottom w:val="0"/>
      <w:divBdr>
        <w:top w:val="none" w:sz="0" w:space="0" w:color="auto"/>
        <w:left w:val="none" w:sz="0" w:space="0" w:color="auto"/>
        <w:bottom w:val="none" w:sz="0" w:space="0" w:color="auto"/>
        <w:right w:val="none" w:sz="0" w:space="0" w:color="auto"/>
      </w:divBdr>
    </w:div>
    <w:div w:id="1455979929">
      <w:bodyDiv w:val="1"/>
      <w:marLeft w:val="0"/>
      <w:marRight w:val="0"/>
      <w:marTop w:val="0"/>
      <w:marBottom w:val="0"/>
      <w:divBdr>
        <w:top w:val="none" w:sz="0" w:space="0" w:color="auto"/>
        <w:left w:val="none" w:sz="0" w:space="0" w:color="auto"/>
        <w:bottom w:val="none" w:sz="0" w:space="0" w:color="auto"/>
        <w:right w:val="none" w:sz="0" w:space="0" w:color="auto"/>
      </w:divBdr>
    </w:div>
    <w:div w:id="1456214154">
      <w:bodyDiv w:val="1"/>
      <w:marLeft w:val="0"/>
      <w:marRight w:val="0"/>
      <w:marTop w:val="0"/>
      <w:marBottom w:val="0"/>
      <w:divBdr>
        <w:top w:val="none" w:sz="0" w:space="0" w:color="auto"/>
        <w:left w:val="none" w:sz="0" w:space="0" w:color="auto"/>
        <w:bottom w:val="none" w:sz="0" w:space="0" w:color="auto"/>
        <w:right w:val="none" w:sz="0" w:space="0" w:color="auto"/>
      </w:divBdr>
    </w:div>
    <w:div w:id="1456365357">
      <w:bodyDiv w:val="1"/>
      <w:marLeft w:val="0"/>
      <w:marRight w:val="0"/>
      <w:marTop w:val="0"/>
      <w:marBottom w:val="0"/>
      <w:divBdr>
        <w:top w:val="none" w:sz="0" w:space="0" w:color="auto"/>
        <w:left w:val="none" w:sz="0" w:space="0" w:color="auto"/>
        <w:bottom w:val="none" w:sz="0" w:space="0" w:color="auto"/>
        <w:right w:val="none" w:sz="0" w:space="0" w:color="auto"/>
      </w:divBdr>
    </w:div>
    <w:div w:id="1456412764">
      <w:bodyDiv w:val="1"/>
      <w:marLeft w:val="0"/>
      <w:marRight w:val="0"/>
      <w:marTop w:val="0"/>
      <w:marBottom w:val="0"/>
      <w:divBdr>
        <w:top w:val="none" w:sz="0" w:space="0" w:color="auto"/>
        <w:left w:val="none" w:sz="0" w:space="0" w:color="auto"/>
        <w:bottom w:val="none" w:sz="0" w:space="0" w:color="auto"/>
        <w:right w:val="none" w:sz="0" w:space="0" w:color="auto"/>
      </w:divBdr>
    </w:div>
    <w:div w:id="1456635408">
      <w:bodyDiv w:val="1"/>
      <w:marLeft w:val="0"/>
      <w:marRight w:val="0"/>
      <w:marTop w:val="0"/>
      <w:marBottom w:val="0"/>
      <w:divBdr>
        <w:top w:val="none" w:sz="0" w:space="0" w:color="auto"/>
        <w:left w:val="none" w:sz="0" w:space="0" w:color="auto"/>
        <w:bottom w:val="none" w:sz="0" w:space="0" w:color="auto"/>
        <w:right w:val="none" w:sz="0" w:space="0" w:color="auto"/>
      </w:divBdr>
    </w:div>
    <w:div w:id="1457525746">
      <w:bodyDiv w:val="1"/>
      <w:marLeft w:val="0"/>
      <w:marRight w:val="0"/>
      <w:marTop w:val="0"/>
      <w:marBottom w:val="0"/>
      <w:divBdr>
        <w:top w:val="none" w:sz="0" w:space="0" w:color="auto"/>
        <w:left w:val="none" w:sz="0" w:space="0" w:color="auto"/>
        <w:bottom w:val="none" w:sz="0" w:space="0" w:color="auto"/>
        <w:right w:val="none" w:sz="0" w:space="0" w:color="auto"/>
      </w:divBdr>
    </w:div>
    <w:div w:id="1457988966">
      <w:bodyDiv w:val="1"/>
      <w:marLeft w:val="0"/>
      <w:marRight w:val="0"/>
      <w:marTop w:val="0"/>
      <w:marBottom w:val="0"/>
      <w:divBdr>
        <w:top w:val="none" w:sz="0" w:space="0" w:color="auto"/>
        <w:left w:val="none" w:sz="0" w:space="0" w:color="auto"/>
        <w:bottom w:val="none" w:sz="0" w:space="0" w:color="auto"/>
        <w:right w:val="none" w:sz="0" w:space="0" w:color="auto"/>
      </w:divBdr>
    </w:div>
    <w:div w:id="1458373110">
      <w:bodyDiv w:val="1"/>
      <w:marLeft w:val="0"/>
      <w:marRight w:val="0"/>
      <w:marTop w:val="0"/>
      <w:marBottom w:val="0"/>
      <w:divBdr>
        <w:top w:val="none" w:sz="0" w:space="0" w:color="auto"/>
        <w:left w:val="none" w:sz="0" w:space="0" w:color="auto"/>
        <w:bottom w:val="none" w:sz="0" w:space="0" w:color="auto"/>
        <w:right w:val="none" w:sz="0" w:space="0" w:color="auto"/>
      </w:divBdr>
    </w:div>
    <w:div w:id="1458405157">
      <w:bodyDiv w:val="1"/>
      <w:marLeft w:val="0"/>
      <w:marRight w:val="0"/>
      <w:marTop w:val="0"/>
      <w:marBottom w:val="0"/>
      <w:divBdr>
        <w:top w:val="none" w:sz="0" w:space="0" w:color="auto"/>
        <w:left w:val="none" w:sz="0" w:space="0" w:color="auto"/>
        <w:bottom w:val="none" w:sz="0" w:space="0" w:color="auto"/>
        <w:right w:val="none" w:sz="0" w:space="0" w:color="auto"/>
      </w:divBdr>
    </w:div>
    <w:div w:id="1458834121">
      <w:bodyDiv w:val="1"/>
      <w:marLeft w:val="0"/>
      <w:marRight w:val="0"/>
      <w:marTop w:val="0"/>
      <w:marBottom w:val="0"/>
      <w:divBdr>
        <w:top w:val="none" w:sz="0" w:space="0" w:color="auto"/>
        <w:left w:val="none" w:sz="0" w:space="0" w:color="auto"/>
        <w:bottom w:val="none" w:sz="0" w:space="0" w:color="auto"/>
        <w:right w:val="none" w:sz="0" w:space="0" w:color="auto"/>
      </w:divBdr>
    </w:div>
    <w:div w:id="1459226505">
      <w:bodyDiv w:val="1"/>
      <w:marLeft w:val="0"/>
      <w:marRight w:val="0"/>
      <w:marTop w:val="0"/>
      <w:marBottom w:val="0"/>
      <w:divBdr>
        <w:top w:val="none" w:sz="0" w:space="0" w:color="auto"/>
        <w:left w:val="none" w:sz="0" w:space="0" w:color="auto"/>
        <w:bottom w:val="none" w:sz="0" w:space="0" w:color="auto"/>
        <w:right w:val="none" w:sz="0" w:space="0" w:color="auto"/>
      </w:divBdr>
    </w:div>
    <w:div w:id="1459838092">
      <w:bodyDiv w:val="1"/>
      <w:marLeft w:val="0"/>
      <w:marRight w:val="0"/>
      <w:marTop w:val="0"/>
      <w:marBottom w:val="0"/>
      <w:divBdr>
        <w:top w:val="none" w:sz="0" w:space="0" w:color="auto"/>
        <w:left w:val="none" w:sz="0" w:space="0" w:color="auto"/>
        <w:bottom w:val="none" w:sz="0" w:space="0" w:color="auto"/>
        <w:right w:val="none" w:sz="0" w:space="0" w:color="auto"/>
      </w:divBdr>
    </w:div>
    <w:div w:id="1460799148">
      <w:bodyDiv w:val="1"/>
      <w:marLeft w:val="0"/>
      <w:marRight w:val="0"/>
      <w:marTop w:val="0"/>
      <w:marBottom w:val="0"/>
      <w:divBdr>
        <w:top w:val="none" w:sz="0" w:space="0" w:color="auto"/>
        <w:left w:val="none" w:sz="0" w:space="0" w:color="auto"/>
        <w:bottom w:val="none" w:sz="0" w:space="0" w:color="auto"/>
        <w:right w:val="none" w:sz="0" w:space="0" w:color="auto"/>
      </w:divBdr>
    </w:div>
    <w:div w:id="1460876644">
      <w:bodyDiv w:val="1"/>
      <w:marLeft w:val="0"/>
      <w:marRight w:val="0"/>
      <w:marTop w:val="0"/>
      <w:marBottom w:val="0"/>
      <w:divBdr>
        <w:top w:val="none" w:sz="0" w:space="0" w:color="auto"/>
        <w:left w:val="none" w:sz="0" w:space="0" w:color="auto"/>
        <w:bottom w:val="none" w:sz="0" w:space="0" w:color="auto"/>
        <w:right w:val="none" w:sz="0" w:space="0" w:color="auto"/>
      </w:divBdr>
    </w:div>
    <w:div w:id="1460881612">
      <w:bodyDiv w:val="1"/>
      <w:marLeft w:val="0"/>
      <w:marRight w:val="0"/>
      <w:marTop w:val="0"/>
      <w:marBottom w:val="0"/>
      <w:divBdr>
        <w:top w:val="none" w:sz="0" w:space="0" w:color="auto"/>
        <w:left w:val="none" w:sz="0" w:space="0" w:color="auto"/>
        <w:bottom w:val="none" w:sz="0" w:space="0" w:color="auto"/>
        <w:right w:val="none" w:sz="0" w:space="0" w:color="auto"/>
      </w:divBdr>
    </w:div>
    <w:div w:id="1460958247">
      <w:bodyDiv w:val="1"/>
      <w:marLeft w:val="0"/>
      <w:marRight w:val="0"/>
      <w:marTop w:val="0"/>
      <w:marBottom w:val="0"/>
      <w:divBdr>
        <w:top w:val="none" w:sz="0" w:space="0" w:color="auto"/>
        <w:left w:val="none" w:sz="0" w:space="0" w:color="auto"/>
        <w:bottom w:val="none" w:sz="0" w:space="0" w:color="auto"/>
        <w:right w:val="none" w:sz="0" w:space="0" w:color="auto"/>
      </w:divBdr>
    </w:div>
    <w:div w:id="1461265636">
      <w:bodyDiv w:val="1"/>
      <w:marLeft w:val="0"/>
      <w:marRight w:val="0"/>
      <w:marTop w:val="0"/>
      <w:marBottom w:val="0"/>
      <w:divBdr>
        <w:top w:val="none" w:sz="0" w:space="0" w:color="auto"/>
        <w:left w:val="none" w:sz="0" w:space="0" w:color="auto"/>
        <w:bottom w:val="none" w:sz="0" w:space="0" w:color="auto"/>
        <w:right w:val="none" w:sz="0" w:space="0" w:color="auto"/>
      </w:divBdr>
    </w:div>
    <w:div w:id="1461454667">
      <w:bodyDiv w:val="1"/>
      <w:marLeft w:val="0"/>
      <w:marRight w:val="0"/>
      <w:marTop w:val="0"/>
      <w:marBottom w:val="0"/>
      <w:divBdr>
        <w:top w:val="none" w:sz="0" w:space="0" w:color="auto"/>
        <w:left w:val="none" w:sz="0" w:space="0" w:color="auto"/>
        <w:bottom w:val="none" w:sz="0" w:space="0" w:color="auto"/>
        <w:right w:val="none" w:sz="0" w:space="0" w:color="auto"/>
      </w:divBdr>
    </w:div>
    <w:div w:id="1461920571">
      <w:bodyDiv w:val="1"/>
      <w:marLeft w:val="0"/>
      <w:marRight w:val="0"/>
      <w:marTop w:val="0"/>
      <w:marBottom w:val="0"/>
      <w:divBdr>
        <w:top w:val="none" w:sz="0" w:space="0" w:color="auto"/>
        <w:left w:val="none" w:sz="0" w:space="0" w:color="auto"/>
        <w:bottom w:val="none" w:sz="0" w:space="0" w:color="auto"/>
        <w:right w:val="none" w:sz="0" w:space="0" w:color="auto"/>
      </w:divBdr>
    </w:div>
    <w:div w:id="1461920945">
      <w:bodyDiv w:val="1"/>
      <w:marLeft w:val="0"/>
      <w:marRight w:val="0"/>
      <w:marTop w:val="0"/>
      <w:marBottom w:val="0"/>
      <w:divBdr>
        <w:top w:val="none" w:sz="0" w:space="0" w:color="auto"/>
        <w:left w:val="none" w:sz="0" w:space="0" w:color="auto"/>
        <w:bottom w:val="none" w:sz="0" w:space="0" w:color="auto"/>
        <w:right w:val="none" w:sz="0" w:space="0" w:color="auto"/>
      </w:divBdr>
    </w:div>
    <w:div w:id="1461992425">
      <w:bodyDiv w:val="1"/>
      <w:marLeft w:val="0"/>
      <w:marRight w:val="0"/>
      <w:marTop w:val="0"/>
      <w:marBottom w:val="0"/>
      <w:divBdr>
        <w:top w:val="none" w:sz="0" w:space="0" w:color="auto"/>
        <w:left w:val="none" w:sz="0" w:space="0" w:color="auto"/>
        <w:bottom w:val="none" w:sz="0" w:space="0" w:color="auto"/>
        <w:right w:val="none" w:sz="0" w:space="0" w:color="auto"/>
      </w:divBdr>
    </w:div>
    <w:div w:id="1462184691">
      <w:bodyDiv w:val="1"/>
      <w:marLeft w:val="0"/>
      <w:marRight w:val="0"/>
      <w:marTop w:val="0"/>
      <w:marBottom w:val="0"/>
      <w:divBdr>
        <w:top w:val="none" w:sz="0" w:space="0" w:color="auto"/>
        <w:left w:val="none" w:sz="0" w:space="0" w:color="auto"/>
        <w:bottom w:val="none" w:sz="0" w:space="0" w:color="auto"/>
        <w:right w:val="none" w:sz="0" w:space="0" w:color="auto"/>
      </w:divBdr>
      <w:divsChild>
        <w:div w:id="310333293">
          <w:marLeft w:val="480"/>
          <w:marRight w:val="0"/>
          <w:marTop w:val="0"/>
          <w:marBottom w:val="0"/>
          <w:divBdr>
            <w:top w:val="none" w:sz="0" w:space="0" w:color="auto"/>
            <w:left w:val="none" w:sz="0" w:space="0" w:color="auto"/>
            <w:bottom w:val="none" w:sz="0" w:space="0" w:color="auto"/>
            <w:right w:val="none" w:sz="0" w:space="0" w:color="auto"/>
          </w:divBdr>
        </w:div>
        <w:div w:id="668992952">
          <w:marLeft w:val="480"/>
          <w:marRight w:val="0"/>
          <w:marTop w:val="0"/>
          <w:marBottom w:val="0"/>
          <w:divBdr>
            <w:top w:val="none" w:sz="0" w:space="0" w:color="auto"/>
            <w:left w:val="none" w:sz="0" w:space="0" w:color="auto"/>
            <w:bottom w:val="none" w:sz="0" w:space="0" w:color="auto"/>
            <w:right w:val="none" w:sz="0" w:space="0" w:color="auto"/>
          </w:divBdr>
        </w:div>
        <w:div w:id="1128932417">
          <w:marLeft w:val="480"/>
          <w:marRight w:val="0"/>
          <w:marTop w:val="0"/>
          <w:marBottom w:val="0"/>
          <w:divBdr>
            <w:top w:val="none" w:sz="0" w:space="0" w:color="auto"/>
            <w:left w:val="none" w:sz="0" w:space="0" w:color="auto"/>
            <w:bottom w:val="none" w:sz="0" w:space="0" w:color="auto"/>
            <w:right w:val="none" w:sz="0" w:space="0" w:color="auto"/>
          </w:divBdr>
        </w:div>
        <w:div w:id="542133365">
          <w:marLeft w:val="480"/>
          <w:marRight w:val="0"/>
          <w:marTop w:val="0"/>
          <w:marBottom w:val="0"/>
          <w:divBdr>
            <w:top w:val="none" w:sz="0" w:space="0" w:color="auto"/>
            <w:left w:val="none" w:sz="0" w:space="0" w:color="auto"/>
            <w:bottom w:val="none" w:sz="0" w:space="0" w:color="auto"/>
            <w:right w:val="none" w:sz="0" w:space="0" w:color="auto"/>
          </w:divBdr>
        </w:div>
        <w:div w:id="1295791711">
          <w:marLeft w:val="480"/>
          <w:marRight w:val="0"/>
          <w:marTop w:val="0"/>
          <w:marBottom w:val="0"/>
          <w:divBdr>
            <w:top w:val="none" w:sz="0" w:space="0" w:color="auto"/>
            <w:left w:val="none" w:sz="0" w:space="0" w:color="auto"/>
            <w:bottom w:val="none" w:sz="0" w:space="0" w:color="auto"/>
            <w:right w:val="none" w:sz="0" w:space="0" w:color="auto"/>
          </w:divBdr>
        </w:div>
        <w:div w:id="2144497553">
          <w:marLeft w:val="480"/>
          <w:marRight w:val="0"/>
          <w:marTop w:val="0"/>
          <w:marBottom w:val="0"/>
          <w:divBdr>
            <w:top w:val="none" w:sz="0" w:space="0" w:color="auto"/>
            <w:left w:val="none" w:sz="0" w:space="0" w:color="auto"/>
            <w:bottom w:val="none" w:sz="0" w:space="0" w:color="auto"/>
            <w:right w:val="none" w:sz="0" w:space="0" w:color="auto"/>
          </w:divBdr>
        </w:div>
        <w:div w:id="845748706">
          <w:marLeft w:val="480"/>
          <w:marRight w:val="0"/>
          <w:marTop w:val="0"/>
          <w:marBottom w:val="0"/>
          <w:divBdr>
            <w:top w:val="none" w:sz="0" w:space="0" w:color="auto"/>
            <w:left w:val="none" w:sz="0" w:space="0" w:color="auto"/>
            <w:bottom w:val="none" w:sz="0" w:space="0" w:color="auto"/>
            <w:right w:val="none" w:sz="0" w:space="0" w:color="auto"/>
          </w:divBdr>
        </w:div>
        <w:div w:id="1498423661">
          <w:marLeft w:val="480"/>
          <w:marRight w:val="0"/>
          <w:marTop w:val="0"/>
          <w:marBottom w:val="0"/>
          <w:divBdr>
            <w:top w:val="none" w:sz="0" w:space="0" w:color="auto"/>
            <w:left w:val="none" w:sz="0" w:space="0" w:color="auto"/>
            <w:bottom w:val="none" w:sz="0" w:space="0" w:color="auto"/>
            <w:right w:val="none" w:sz="0" w:space="0" w:color="auto"/>
          </w:divBdr>
        </w:div>
        <w:div w:id="854071669">
          <w:marLeft w:val="480"/>
          <w:marRight w:val="0"/>
          <w:marTop w:val="0"/>
          <w:marBottom w:val="0"/>
          <w:divBdr>
            <w:top w:val="none" w:sz="0" w:space="0" w:color="auto"/>
            <w:left w:val="none" w:sz="0" w:space="0" w:color="auto"/>
            <w:bottom w:val="none" w:sz="0" w:space="0" w:color="auto"/>
            <w:right w:val="none" w:sz="0" w:space="0" w:color="auto"/>
          </w:divBdr>
        </w:div>
        <w:div w:id="2123381893">
          <w:marLeft w:val="480"/>
          <w:marRight w:val="0"/>
          <w:marTop w:val="0"/>
          <w:marBottom w:val="0"/>
          <w:divBdr>
            <w:top w:val="none" w:sz="0" w:space="0" w:color="auto"/>
            <w:left w:val="none" w:sz="0" w:space="0" w:color="auto"/>
            <w:bottom w:val="none" w:sz="0" w:space="0" w:color="auto"/>
            <w:right w:val="none" w:sz="0" w:space="0" w:color="auto"/>
          </w:divBdr>
        </w:div>
        <w:div w:id="1239903959">
          <w:marLeft w:val="480"/>
          <w:marRight w:val="0"/>
          <w:marTop w:val="0"/>
          <w:marBottom w:val="0"/>
          <w:divBdr>
            <w:top w:val="none" w:sz="0" w:space="0" w:color="auto"/>
            <w:left w:val="none" w:sz="0" w:space="0" w:color="auto"/>
            <w:bottom w:val="none" w:sz="0" w:space="0" w:color="auto"/>
            <w:right w:val="none" w:sz="0" w:space="0" w:color="auto"/>
          </w:divBdr>
        </w:div>
        <w:div w:id="1561358804">
          <w:marLeft w:val="480"/>
          <w:marRight w:val="0"/>
          <w:marTop w:val="0"/>
          <w:marBottom w:val="0"/>
          <w:divBdr>
            <w:top w:val="none" w:sz="0" w:space="0" w:color="auto"/>
            <w:left w:val="none" w:sz="0" w:space="0" w:color="auto"/>
            <w:bottom w:val="none" w:sz="0" w:space="0" w:color="auto"/>
            <w:right w:val="none" w:sz="0" w:space="0" w:color="auto"/>
          </w:divBdr>
        </w:div>
        <w:div w:id="973096415">
          <w:marLeft w:val="480"/>
          <w:marRight w:val="0"/>
          <w:marTop w:val="0"/>
          <w:marBottom w:val="0"/>
          <w:divBdr>
            <w:top w:val="none" w:sz="0" w:space="0" w:color="auto"/>
            <w:left w:val="none" w:sz="0" w:space="0" w:color="auto"/>
            <w:bottom w:val="none" w:sz="0" w:space="0" w:color="auto"/>
            <w:right w:val="none" w:sz="0" w:space="0" w:color="auto"/>
          </w:divBdr>
        </w:div>
        <w:div w:id="992373705">
          <w:marLeft w:val="480"/>
          <w:marRight w:val="0"/>
          <w:marTop w:val="0"/>
          <w:marBottom w:val="0"/>
          <w:divBdr>
            <w:top w:val="none" w:sz="0" w:space="0" w:color="auto"/>
            <w:left w:val="none" w:sz="0" w:space="0" w:color="auto"/>
            <w:bottom w:val="none" w:sz="0" w:space="0" w:color="auto"/>
            <w:right w:val="none" w:sz="0" w:space="0" w:color="auto"/>
          </w:divBdr>
        </w:div>
        <w:div w:id="1754205592">
          <w:marLeft w:val="480"/>
          <w:marRight w:val="0"/>
          <w:marTop w:val="0"/>
          <w:marBottom w:val="0"/>
          <w:divBdr>
            <w:top w:val="none" w:sz="0" w:space="0" w:color="auto"/>
            <w:left w:val="none" w:sz="0" w:space="0" w:color="auto"/>
            <w:bottom w:val="none" w:sz="0" w:space="0" w:color="auto"/>
            <w:right w:val="none" w:sz="0" w:space="0" w:color="auto"/>
          </w:divBdr>
        </w:div>
        <w:div w:id="922182549">
          <w:marLeft w:val="480"/>
          <w:marRight w:val="0"/>
          <w:marTop w:val="0"/>
          <w:marBottom w:val="0"/>
          <w:divBdr>
            <w:top w:val="none" w:sz="0" w:space="0" w:color="auto"/>
            <w:left w:val="none" w:sz="0" w:space="0" w:color="auto"/>
            <w:bottom w:val="none" w:sz="0" w:space="0" w:color="auto"/>
            <w:right w:val="none" w:sz="0" w:space="0" w:color="auto"/>
          </w:divBdr>
        </w:div>
        <w:div w:id="2083485086">
          <w:marLeft w:val="480"/>
          <w:marRight w:val="0"/>
          <w:marTop w:val="0"/>
          <w:marBottom w:val="0"/>
          <w:divBdr>
            <w:top w:val="none" w:sz="0" w:space="0" w:color="auto"/>
            <w:left w:val="none" w:sz="0" w:space="0" w:color="auto"/>
            <w:bottom w:val="none" w:sz="0" w:space="0" w:color="auto"/>
            <w:right w:val="none" w:sz="0" w:space="0" w:color="auto"/>
          </w:divBdr>
        </w:div>
        <w:div w:id="527379927">
          <w:marLeft w:val="480"/>
          <w:marRight w:val="0"/>
          <w:marTop w:val="0"/>
          <w:marBottom w:val="0"/>
          <w:divBdr>
            <w:top w:val="none" w:sz="0" w:space="0" w:color="auto"/>
            <w:left w:val="none" w:sz="0" w:space="0" w:color="auto"/>
            <w:bottom w:val="none" w:sz="0" w:space="0" w:color="auto"/>
            <w:right w:val="none" w:sz="0" w:space="0" w:color="auto"/>
          </w:divBdr>
        </w:div>
        <w:div w:id="418216400">
          <w:marLeft w:val="480"/>
          <w:marRight w:val="0"/>
          <w:marTop w:val="0"/>
          <w:marBottom w:val="0"/>
          <w:divBdr>
            <w:top w:val="none" w:sz="0" w:space="0" w:color="auto"/>
            <w:left w:val="none" w:sz="0" w:space="0" w:color="auto"/>
            <w:bottom w:val="none" w:sz="0" w:space="0" w:color="auto"/>
            <w:right w:val="none" w:sz="0" w:space="0" w:color="auto"/>
          </w:divBdr>
        </w:div>
        <w:div w:id="692265431">
          <w:marLeft w:val="480"/>
          <w:marRight w:val="0"/>
          <w:marTop w:val="0"/>
          <w:marBottom w:val="0"/>
          <w:divBdr>
            <w:top w:val="none" w:sz="0" w:space="0" w:color="auto"/>
            <w:left w:val="none" w:sz="0" w:space="0" w:color="auto"/>
            <w:bottom w:val="none" w:sz="0" w:space="0" w:color="auto"/>
            <w:right w:val="none" w:sz="0" w:space="0" w:color="auto"/>
          </w:divBdr>
        </w:div>
        <w:div w:id="1912498008">
          <w:marLeft w:val="480"/>
          <w:marRight w:val="0"/>
          <w:marTop w:val="0"/>
          <w:marBottom w:val="0"/>
          <w:divBdr>
            <w:top w:val="none" w:sz="0" w:space="0" w:color="auto"/>
            <w:left w:val="none" w:sz="0" w:space="0" w:color="auto"/>
            <w:bottom w:val="none" w:sz="0" w:space="0" w:color="auto"/>
            <w:right w:val="none" w:sz="0" w:space="0" w:color="auto"/>
          </w:divBdr>
        </w:div>
        <w:div w:id="1934972474">
          <w:marLeft w:val="480"/>
          <w:marRight w:val="0"/>
          <w:marTop w:val="0"/>
          <w:marBottom w:val="0"/>
          <w:divBdr>
            <w:top w:val="none" w:sz="0" w:space="0" w:color="auto"/>
            <w:left w:val="none" w:sz="0" w:space="0" w:color="auto"/>
            <w:bottom w:val="none" w:sz="0" w:space="0" w:color="auto"/>
            <w:right w:val="none" w:sz="0" w:space="0" w:color="auto"/>
          </w:divBdr>
        </w:div>
        <w:div w:id="1180316413">
          <w:marLeft w:val="480"/>
          <w:marRight w:val="0"/>
          <w:marTop w:val="0"/>
          <w:marBottom w:val="0"/>
          <w:divBdr>
            <w:top w:val="none" w:sz="0" w:space="0" w:color="auto"/>
            <w:left w:val="none" w:sz="0" w:space="0" w:color="auto"/>
            <w:bottom w:val="none" w:sz="0" w:space="0" w:color="auto"/>
            <w:right w:val="none" w:sz="0" w:space="0" w:color="auto"/>
          </w:divBdr>
        </w:div>
        <w:div w:id="167865601">
          <w:marLeft w:val="480"/>
          <w:marRight w:val="0"/>
          <w:marTop w:val="0"/>
          <w:marBottom w:val="0"/>
          <w:divBdr>
            <w:top w:val="none" w:sz="0" w:space="0" w:color="auto"/>
            <w:left w:val="none" w:sz="0" w:space="0" w:color="auto"/>
            <w:bottom w:val="none" w:sz="0" w:space="0" w:color="auto"/>
            <w:right w:val="none" w:sz="0" w:space="0" w:color="auto"/>
          </w:divBdr>
        </w:div>
        <w:div w:id="2097551831">
          <w:marLeft w:val="480"/>
          <w:marRight w:val="0"/>
          <w:marTop w:val="0"/>
          <w:marBottom w:val="0"/>
          <w:divBdr>
            <w:top w:val="none" w:sz="0" w:space="0" w:color="auto"/>
            <w:left w:val="none" w:sz="0" w:space="0" w:color="auto"/>
            <w:bottom w:val="none" w:sz="0" w:space="0" w:color="auto"/>
            <w:right w:val="none" w:sz="0" w:space="0" w:color="auto"/>
          </w:divBdr>
        </w:div>
        <w:div w:id="281426672">
          <w:marLeft w:val="480"/>
          <w:marRight w:val="0"/>
          <w:marTop w:val="0"/>
          <w:marBottom w:val="0"/>
          <w:divBdr>
            <w:top w:val="none" w:sz="0" w:space="0" w:color="auto"/>
            <w:left w:val="none" w:sz="0" w:space="0" w:color="auto"/>
            <w:bottom w:val="none" w:sz="0" w:space="0" w:color="auto"/>
            <w:right w:val="none" w:sz="0" w:space="0" w:color="auto"/>
          </w:divBdr>
        </w:div>
        <w:div w:id="69234114">
          <w:marLeft w:val="480"/>
          <w:marRight w:val="0"/>
          <w:marTop w:val="0"/>
          <w:marBottom w:val="0"/>
          <w:divBdr>
            <w:top w:val="none" w:sz="0" w:space="0" w:color="auto"/>
            <w:left w:val="none" w:sz="0" w:space="0" w:color="auto"/>
            <w:bottom w:val="none" w:sz="0" w:space="0" w:color="auto"/>
            <w:right w:val="none" w:sz="0" w:space="0" w:color="auto"/>
          </w:divBdr>
        </w:div>
        <w:div w:id="170224163">
          <w:marLeft w:val="480"/>
          <w:marRight w:val="0"/>
          <w:marTop w:val="0"/>
          <w:marBottom w:val="0"/>
          <w:divBdr>
            <w:top w:val="none" w:sz="0" w:space="0" w:color="auto"/>
            <w:left w:val="none" w:sz="0" w:space="0" w:color="auto"/>
            <w:bottom w:val="none" w:sz="0" w:space="0" w:color="auto"/>
            <w:right w:val="none" w:sz="0" w:space="0" w:color="auto"/>
          </w:divBdr>
        </w:div>
        <w:div w:id="1464614380">
          <w:marLeft w:val="480"/>
          <w:marRight w:val="0"/>
          <w:marTop w:val="0"/>
          <w:marBottom w:val="0"/>
          <w:divBdr>
            <w:top w:val="none" w:sz="0" w:space="0" w:color="auto"/>
            <w:left w:val="none" w:sz="0" w:space="0" w:color="auto"/>
            <w:bottom w:val="none" w:sz="0" w:space="0" w:color="auto"/>
            <w:right w:val="none" w:sz="0" w:space="0" w:color="auto"/>
          </w:divBdr>
        </w:div>
        <w:div w:id="1570655331">
          <w:marLeft w:val="480"/>
          <w:marRight w:val="0"/>
          <w:marTop w:val="0"/>
          <w:marBottom w:val="0"/>
          <w:divBdr>
            <w:top w:val="none" w:sz="0" w:space="0" w:color="auto"/>
            <w:left w:val="none" w:sz="0" w:space="0" w:color="auto"/>
            <w:bottom w:val="none" w:sz="0" w:space="0" w:color="auto"/>
            <w:right w:val="none" w:sz="0" w:space="0" w:color="auto"/>
          </w:divBdr>
        </w:div>
        <w:div w:id="235945972">
          <w:marLeft w:val="480"/>
          <w:marRight w:val="0"/>
          <w:marTop w:val="0"/>
          <w:marBottom w:val="0"/>
          <w:divBdr>
            <w:top w:val="none" w:sz="0" w:space="0" w:color="auto"/>
            <w:left w:val="none" w:sz="0" w:space="0" w:color="auto"/>
            <w:bottom w:val="none" w:sz="0" w:space="0" w:color="auto"/>
            <w:right w:val="none" w:sz="0" w:space="0" w:color="auto"/>
          </w:divBdr>
        </w:div>
        <w:div w:id="1208951437">
          <w:marLeft w:val="480"/>
          <w:marRight w:val="0"/>
          <w:marTop w:val="0"/>
          <w:marBottom w:val="0"/>
          <w:divBdr>
            <w:top w:val="none" w:sz="0" w:space="0" w:color="auto"/>
            <w:left w:val="none" w:sz="0" w:space="0" w:color="auto"/>
            <w:bottom w:val="none" w:sz="0" w:space="0" w:color="auto"/>
            <w:right w:val="none" w:sz="0" w:space="0" w:color="auto"/>
          </w:divBdr>
        </w:div>
        <w:div w:id="859513727">
          <w:marLeft w:val="480"/>
          <w:marRight w:val="0"/>
          <w:marTop w:val="0"/>
          <w:marBottom w:val="0"/>
          <w:divBdr>
            <w:top w:val="none" w:sz="0" w:space="0" w:color="auto"/>
            <w:left w:val="none" w:sz="0" w:space="0" w:color="auto"/>
            <w:bottom w:val="none" w:sz="0" w:space="0" w:color="auto"/>
            <w:right w:val="none" w:sz="0" w:space="0" w:color="auto"/>
          </w:divBdr>
        </w:div>
        <w:div w:id="2057581246">
          <w:marLeft w:val="480"/>
          <w:marRight w:val="0"/>
          <w:marTop w:val="0"/>
          <w:marBottom w:val="0"/>
          <w:divBdr>
            <w:top w:val="none" w:sz="0" w:space="0" w:color="auto"/>
            <w:left w:val="none" w:sz="0" w:space="0" w:color="auto"/>
            <w:bottom w:val="none" w:sz="0" w:space="0" w:color="auto"/>
            <w:right w:val="none" w:sz="0" w:space="0" w:color="auto"/>
          </w:divBdr>
        </w:div>
        <w:div w:id="841579496">
          <w:marLeft w:val="480"/>
          <w:marRight w:val="0"/>
          <w:marTop w:val="0"/>
          <w:marBottom w:val="0"/>
          <w:divBdr>
            <w:top w:val="none" w:sz="0" w:space="0" w:color="auto"/>
            <w:left w:val="none" w:sz="0" w:space="0" w:color="auto"/>
            <w:bottom w:val="none" w:sz="0" w:space="0" w:color="auto"/>
            <w:right w:val="none" w:sz="0" w:space="0" w:color="auto"/>
          </w:divBdr>
        </w:div>
        <w:div w:id="660475082">
          <w:marLeft w:val="480"/>
          <w:marRight w:val="0"/>
          <w:marTop w:val="0"/>
          <w:marBottom w:val="0"/>
          <w:divBdr>
            <w:top w:val="none" w:sz="0" w:space="0" w:color="auto"/>
            <w:left w:val="none" w:sz="0" w:space="0" w:color="auto"/>
            <w:bottom w:val="none" w:sz="0" w:space="0" w:color="auto"/>
            <w:right w:val="none" w:sz="0" w:space="0" w:color="auto"/>
          </w:divBdr>
        </w:div>
        <w:div w:id="947782445">
          <w:marLeft w:val="480"/>
          <w:marRight w:val="0"/>
          <w:marTop w:val="0"/>
          <w:marBottom w:val="0"/>
          <w:divBdr>
            <w:top w:val="none" w:sz="0" w:space="0" w:color="auto"/>
            <w:left w:val="none" w:sz="0" w:space="0" w:color="auto"/>
            <w:bottom w:val="none" w:sz="0" w:space="0" w:color="auto"/>
            <w:right w:val="none" w:sz="0" w:space="0" w:color="auto"/>
          </w:divBdr>
        </w:div>
        <w:div w:id="65149160">
          <w:marLeft w:val="480"/>
          <w:marRight w:val="0"/>
          <w:marTop w:val="0"/>
          <w:marBottom w:val="0"/>
          <w:divBdr>
            <w:top w:val="none" w:sz="0" w:space="0" w:color="auto"/>
            <w:left w:val="none" w:sz="0" w:space="0" w:color="auto"/>
            <w:bottom w:val="none" w:sz="0" w:space="0" w:color="auto"/>
            <w:right w:val="none" w:sz="0" w:space="0" w:color="auto"/>
          </w:divBdr>
        </w:div>
        <w:div w:id="10575271">
          <w:marLeft w:val="480"/>
          <w:marRight w:val="0"/>
          <w:marTop w:val="0"/>
          <w:marBottom w:val="0"/>
          <w:divBdr>
            <w:top w:val="none" w:sz="0" w:space="0" w:color="auto"/>
            <w:left w:val="none" w:sz="0" w:space="0" w:color="auto"/>
            <w:bottom w:val="none" w:sz="0" w:space="0" w:color="auto"/>
            <w:right w:val="none" w:sz="0" w:space="0" w:color="auto"/>
          </w:divBdr>
        </w:div>
      </w:divsChild>
    </w:div>
    <w:div w:id="1462188730">
      <w:bodyDiv w:val="1"/>
      <w:marLeft w:val="0"/>
      <w:marRight w:val="0"/>
      <w:marTop w:val="0"/>
      <w:marBottom w:val="0"/>
      <w:divBdr>
        <w:top w:val="none" w:sz="0" w:space="0" w:color="auto"/>
        <w:left w:val="none" w:sz="0" w:space="0" w:color="auto"/>
        <w:bottom w:val="none" w:sz="0" w:space="0" w:color="auto"/>
        <w:right w:val="none" w:sz="0" w:space="0" w:color="auto"/>
      </w:divBdr>
    </w:div>
    <w:div w:id="1462307757">
      <w:bodyDiv w:val="1"/>
      <w:marLeft w:val="0"/>
      <w:marRight w:val="0"/>
      <w:marTop w:val="0"/>
      <w:marBottom w:val="0"/>
      <w:divBdr>
        <w:top w:val="none" w:sz="0" w:space="0" w:color="auto"/>
        <w:left w:val="none" w:sz="0" w:space="0" w:color="auto"/>
        <w:bottom w:val="none" w:sz="0" w:space="0" w:color="auto"/>
        <w:right w:val="none" w:sz="0" w:space="0" w:color="auto"/>
      </w:divBdr>
    </w:div>
    <w:div w:id="1462377835">
      <w:bodyDiv w:val="1"/>
      <w:marLeft w:val="0"/>
      <w:marRight w:val="0"/>
      <w:marTop w:val="0"/>
      <w:marBottom w:val="0"/>
      <w:divBdr>
        <w:top w:val="none" w:sz="0" w:space="0" w:color="auto"/>
        <w:left w:val="none" w:sz="0" w:space="0" w:color="auto"/>
        <w:bottom w:val="none" w:sz="0" w:space="0" w:color="auto"/>
        <w:right w:val="none" w:sz="0" w:space="0" w:color="auto"/>
      </w:divBdr>
    </w:div>
    <w:div w:id="1462381521">
      <w:bodyDiv w:val="1"/>
      <w:marLeft w:val="0"/>
      <w:marRight w:val="0"/>
      <w:marTop w:val="0"/>
      <w:marBottom w:val="0"/>
      <w:divBdr>
        <w:top w:val="none" w:sz="0" w:space="0" w:color="auto"/>
        <w:left w:val="none" w:sz="0" w:space="0" w:color="auto"/>
        <w:bottom w:val="none" w:sz="0" w:space="0" w:color="auto"/>
        <w:right w:val="none" w:sz="0" w:space="0" w:color="auto"/>
      </w:divBdr>
    </w:div>
    <w:div w:id="1462571875">
      <w:bodyDiv w:val="1"/>
      <w:marLeft w:val="0"/>
      <w:marRight w:val="0"/>
      <w:marTop w:val="0"/>
      <w:marBottom w:val="0"/>
      <w:divBdr>
        <w:top w:val="none" w:sz="0" w:space="0" w:color="auto"/>
        <w:left w:val="none" w:sz="0" w:space="0" w:color="auto"/>
        <w:bottom w:val="none" w:sz="0" w:space="0" w:color="auto"/>
        <w:right w:val="none" w:sz="0" w:space="0" w:color="auto"/>
      </w:divBdr>
    </w:div>
    <w:div w:id="1462765077">
      <w:bodyDiv w:val="1"/>
      <w:marLeft w:val="0"/>
      <w:marRight w:val="0"/>
      <w:marTop w:val="0"/>
      <w:marBottom w:val="0"/>
      <w:divBdr>
        <w:top w:val="none" w:sz="0" w:space="0" w:color="auto"/>
        <w:left w:val="none" w:sz="0" w:space="0" w:color="auto"/>
        <w:bottom w:val="none" w:sz="0" w:space="0" w:color="auto"/>
        <w:right w:val="none" w:sz="0" w:space="0" w:color="auto"/>
      </w:divBdr>
      <w:divsChild>
        <w:div w:id="1542548027">
          <w:marLeft w:val="480"/>
          <w:marRight w:val="0"/>
          <w:marTop w:val="0"/>
          <w:marBottom w:val="0"/>
          <w:divBdr>
            <w:top w:val="none" w:sz="0" w:space="0" w:color="auto"/>
            <w:left w:val="none" w:sz="0" w:space="0" w:color="auto"/>
            <w:bottom w:val="none" w:sz="0" w:space="0" w:color="auto"/>
            <w:right w:val="none" w:sz="0" w:space="0" w:color="auto"/>
          </w:divBdr>
        </w:div>
        <w:div w:id="829979546">
          <w:marLeft w:val="480"/>
          <w:marRight w:val="0"/>
          <w:marTop w:val="0"/>
          <w:marBottom w:val="0"/>
          <w:divBdr>
            <w:top w:val="none" w:sz="0" w:space="0" w:color="auto"/>
            <w:left w:val="none" w:sz="0" w:space="0" w:color="auto"/>
            <w:bottom w:val="none" w:sz="0" w:space="0" w:color="auto"/>
            <w:right w:val="none" w:sz="0" w:space="0" w:color="auto"/>
          </w:divBdr>
        </w:div>
        <w:div w:id="1720401670">
          <w:marLeft w:val="480"/>
          <w:marRight w:val="0"/>
          <w:marTop w:val="0"/>
          <w:marBottom w:val="0"/>
          <w:divBdr>
            <w:top w:val="none" w:sz="0" w:space="0" w:color="auto"/>
            <w:left w:val="none" w:sz="0" w:space="0" w:color="auto"/>
            <w:bottom w:val="none" w:sz="0" w:space="0" w:color="auto"/>
            <w:right w:val="none" w:sz="0" w:space="0" w:color="auto"/>
          </w:divBdr>
        </w:div>
        <w:div w:id="1237861971">
          <w:marLeft w:val="480"/>
          <w:marRight w:val="0"/>
          <w:marTop w:val="0"/>
          <w:marBottom w:val="0"/>
          <w:divBdr>
            <w:top w:val="none" w:sz="0" w:space="0" w:color="auto"/>
            <w:left w:val="none" w:sz="0" w:space="0" w:color="auto"/>
            <w:bottom w:val="none" w:sz="0" w:space="0" w:color="auto"/>
            <w:right w:val="none" w:sz="0" w:space="0" w:color="auto"/>
          </w:divBdr>
        </w:div>
        <w:div w:id="395393201">
          <w:marLeft w:val="480"/>
          <w:marRight w:val="0"/>
          <w:marTop w:val="0"/>
          <w:marBottom w:val="0"/>
          <w:divBdr>
            <w:top w:val="none" w:sz="0" w:space="0" w:color="auto"/>
            <w:left w:val="none" w:sz="0" w:space="0" w:color="auto"/>
            <w:bottom w:val="none" w:sz="0" w:space="0" w:color="auto"/>
            <w:right w:val="none" w:sz="0" w:space="0" w:color="auto"/>
          </w:divBdr>
        </w:div>
        <w:div w:id="1902669263">
          <w:marLeft w:val="480"/>
          <w:marRight w:val="0"/>
          <w:marTop w:val="0"/>
          <w:marBottom w:val="0"/>
          <w:divBdr>
            <w:top w:val="none" w:sz="0" w:space="0" w:color="auto"/>
            <w:left w:val="none" w:sz="0" w:space="0" w:color="auto"/>
            <w:bottom w:val="none" w:sz="0" w:space="0" w:color="auto"/>
            <w:right w:val="none" w:sz="0" w:space="0" w:color="auto"/>
          </w:divBdr>
        </w:div>
        <w:div w:id="857692602">
          <w:marLeft w:val="480"/>
          <w:marRight w:val="0"/>
          <w:marTop w:val="0"/>
          <w:marBottom w:val="0"/>
          <w:divBdr>
            <w:top w:val="none" w:sz="0" w:space="0" w:color="auto"/>
            <w:left w:val="none" w:sz="0" w:space="0" w:color="auto"/>
            <w:bottom w:val="none" w:sz="0" w:space="0" w:color="auto"/>
            <w:right w:val="none" w:sz="0" w:space="0" w:color="auto"/>
          </w:divBdr>
        </w:div>
        <w:div w:id="170341123">
          <w:marLeft w:val="480"/>
          <w:marRight w:val="0"/>
          <w:marTop w:val="0"/>
          <w:marBottom w:val="0"/>
          <w:divBdr>
            <w:top w:val="none" w:sz="0" w:space="0" w:color="auto"/>
            <w:left w:val="none" w:sz="0" w:space="0" w:color="auto"/>
            <w:bottom w:val="none" w:sz="0" w:space="0" w:color="auto"/>
            <w:right w:val="none" w:sz="0" w:space="0" w:color="auto"/>
          </w:divBdr>
        </w:div>
        <w:div w:id="46153862">
          <w:marLeft w:val="480"/>
          <w:marRight w:val="0"/>
          <w:marTop w:val="0"/>
          <w:marBottom w:val="0"/>
          <w:divBdr>
            <w:top w:val="none" w:sz="0" w:space="0" w:color="auto"/>
            <w:left w:val="none" w:sz="0" w:space="0" w:color="auto"/>
            <w:bottom w:val="none" w:sz="0" w:space="0" w:color="auto"/>
            <w:right w:val="none" w:sz="0" w:space="0" w:color="auto"/>
          </w:divBdr>
        </w:div>
        <w:div w:id="1186872373">
          <w:marLeft w:val="480"/>
          <w:marRight w:val="0"/>
          <w:marTop w:val="0"/>
          <w:marBottom w:val="0"/>
          <w:divBdr>
            <w:top w:val="none" w:sz="0" w:space="0" w:color="auto"/>
            <w:left w:val="none" w:sz="0" w:space="0" w:color="auto"/>
            <w:bottom w:val="none" w:sz="0" w:space="0" w:color="auto"/>
            <w:right w:val="none" w:sz="0" w:space="0" w:color="auto"/>
          </w:divBdr>
        </w:div>
        <w:div w:id="1812483777">
          <w:marLeft w:val="480"/>
          <w:marRight w:val="0"/>
          <w:marTop w:val="0"/>
          <w:marBottom w:val="0"/>
          <w:divBdr>
            <w:top w:val="none" w:sz="0" w:space="0" w:color="auto"/>
            <w:left w:val="none" w:sz="0" w:space="0" w:color="auto"/>
            <w:bottom w:val="none" w:sz="0" w:space="0" w:color="auto"/>
            <w:right w:val="none" w:sz="0" w:space="0" w:color="auto"/>
          </w:divBdr>
        </w:div>
        <w:div w:id="1200556782">
          <w:marLeft w:val="480"/>
          <w:marRight w:val="0"/>
          <w:marTop w:val="0"/>
          <w:marBottom w:val="0"/>
          <w:divBdr>
            <w:top w:val="none" w:sz="0" w:space="0" w:color="auto"/>
            <w:left w:val="none" w:sz="0" w:space="0" w:color="auto"/>
            <w:bottom w:val="none" w:sz="0" w:space="0" w:color="auto"/>
            <w:right w:val="none" w:sz="0" w:space="0" w:color="auto"/>
          </w:divBdr>
        </w:div>
        <w:div w:id="800654909">
          <w:marLeft w:val="480"/>
          <w:marRight w:val="0"/>
          <w:marTop w:val="0"/>
          <w:marBottom w:val="0"/>
          <w:divBdr>
            <w:top w:val="none" w:sz="0" w:space="0" w:color="auto"/>
            <w:left w:val="none" w:sz="0" w:space="0" w:color="auto"/>
            <w:bottom w:val="none" w:sz="0" w:space="0" w:color="auto"/>
            <w:right w:val="none" w:sz="0" w:space="0" w:color="auto"/>
          </w:divBdr>
        </w:div>
        <w:div w:id="1780760258">
          <w:marLeft w:val="480"/>
          <w:marRight w:val="0"/>
          <w:marTop w:val="0"/>
          <w:marBottom w:val="0"/>
          <w:divBdr>
            <w:top w:val="none" w:sz="0" w:space="0" w:color="auto"/>
            <w:left w:val="none" w:sz="0" w:space="0" w:color="auto"/>
            <w:bottom w:val="none" w:sz="0" w:space="0" w:color="auto"/>
            <w:right w:val="none" w:sz="0" w:space="0" w:color="auto"/>
          </w:divBdr>
        </w:div>
        <w:div w:id="677346258">
          <w:marLeft w:val="480"/>
          <w:marRight w:val="0"/>
          <w:marTop w:val="0"/>
          <w:marBottom w:val="0"/>
          <w:divBdr>
            <w:top w:val="none" w:sz="0" w:space="0" w:color="auto"/>
            <w:left w:val="none" w:sz="0" w:space="0" w:color="auto"/>
            <w:bottom w:val="none" w:sz="0" w:space="0" w:color="auto"/>
            <w:right w:val="none" w:sz="0" w:space="0" w:color="auto"/>
          </w:divBdr>
        </w:div>
        <w:div w:id="1942758302">
          <w:marLeft w:val="480"/>
          <w:marRight w:val="0"/>
          <w:marTop w:val="0"/>
          <w:marBottom w:val="0"/>
          <w:divBdr>
            <w:top w:val="none" w:sz="0" w:space="0" w:color="auto"/>
            <w:left w:val="none" w:sz="0" w:space="0" w:color="auto"/>
            <w:bottom w:val="none" w:sz="0" w:space="0" w:color="auto"/>
            <w:right w:val="none" w:sz="0" w:space="0" w:color="auto"/>
          </w:divBdr>
        </w:div>
        <w:div w:id="1698844696">
          <w:marLeft w:val="480"/>
          <w:marRight w:val="0"/>
          <w:marTop w:val="0"/>
          <w:marBottom w:val="0"/>
          <w:divBdr>
            <w:top w:val="none" w:sz="0" w:space="0" w:color="auto"/>
            <w:left w:val="none" w:sz="0" w:space="0" w:color="auto"/>
            <w:bottom w:val="none" w:sz="0" w:space="0" w:color="auto"/>
            <w:right w:val="none" w:sz="0" w:space="0" w:color="auto"/>
          </w:divBdr>
        </w:div>
        <w:div w:id="2107992179">
          <w:marLeft w:val="480"/>
          <w:marRight w:val="0"/>
          <w:marTop w:val="0"/>
          <w:marBottom w:val="0"/>
          <w:divBdr>
            <w:top w:val="none" w:sz="0" w:space="0" w:color="auto"/>
            <w:left w:val="none" w:sz="0" w:space="0" w:color="auto"/>
            <w:bottom w:val="none" w:sz="0" w:space="0" w:color="auto"/>
            <w:right w:val="none" w:sz="0" w:space="0" w:color="auto"/>
          </w:divBdr>
        </w:div>
        <w:div w:id="1697340739">
          <w:marLeft w:val="480"/>
          <w:marRight w:val="0"/>
          <w:marTop w:val="0"/>
          <w:marBottom w:val="0"/>
          <w:divBdr>
            <w:top w:val="none" w:sz="0" w:space="0" w:color="auto"/>
            <w:left w:val="none" w:sz="0" w:space="0" w:color="auto"/>
            <w:bottom w:val="none" w:sz="0" w:space="0" w:color="auto"/>
            <w:right w:val="none" w:sz="0" w:space="0" w:color="auto"/>
          </w:divBdr>
        </w:div>
        <w:div w:id="1955751827">
          <w:marLeft w:val="480"/>
          <w:marRight w:val="0"/>
          <w:marTop w:val="0"/>
          <w:marBottom w:val="0"/>
          <w:divBdr>
            <w:top w:val="none" w:sz="0" w:space="0" w:color="auto"/>
            <w:left w:val="none" w:sz="0" w:space="0" w:color="auto"/>
            <w:bottom w:val="none" w:sz="0" w:space="0" w:color="auto"/>
            <w:right w:val="none" w:sz="0" w:space="0" w:color="auto"/>
          </w:divBdr>
        </w:div>
        <w:div w:id="380793254">
          <w:marLeft w:val="480"/>
          <w:marRight w:val="0"/>
          <w:marTop w:val="0"/>
          <w:marBottom w:val="0"/>
          <w:divBdr>
            <w:top w:val="none" w:sz="0" w:space="0" w:color="auto"/>
            <w:left w:val="none" w:sz="0" w:space="0" w:color="auto"/>
            <w:bottom w:val="none" w:sz="0" w:space="0" w:color="auto"/>
            <w:right w:val="none" w:sz="0" w:space="0" w:color="auto"/>
          </w:divBdr>
        </w:div>
        <w:div w:id="1603487702">
          <w:marLeft w:val="480"/>
          <w:marRight w:val="0"/>
          <w:marTop w:val="0"/>
          <w:marBottom w:val="0"/>
          <w:divBdr>
            <w:top w:val="none" w:sz="0" w:space="0" w:color="auto"/>
            <w:left w:val="none" w:sz="0" w:space="0" w:color="auto"/>
            <w:bottom w:val="none" w:sz="0" w:space="0" w:color="auto"/>
            <w:right w:val="none" w:sz="0" w:space="0" w:color="auto"/>
          </w:divBdr>
        </w:div>
        <w:div w:id="619799809">
          <w:marLeft w:val="480"/>
          <w:marRight w:val="0"/>
          <w:marTop w:val="0"/>
          <w:marBottom w:val="0"/>
          <w:divBdr>
            <w:top w:val="none" w:sz="0" w:space="0" w:color="auto"/>
            <w:left w:val="none" w:sz="0" w:space="0" w:color="auto"/>
            <w:bottom w:val="none" w:sz="0" w:space="0" w:color="auto"/>
            <w:right w:val="none" w:sz="0" w:space="0" w:color="auto"/>
          </w:divBdr>
        </w:div>
        <w:div w:id="1000624159">
          <w:marLeft w:val="480"/>
          <w:marRight w:val="0"/>
          <w:marTop w:val="0"/>
          <w:marBottom w:val="0"/>
          <w:divBdr>
            <w:top w:val="none" w:sz="0" w:space="0" w:color="auto"/>
            <w:left w:val="none" w:sz="0" w:space="0" w:color="auto"/>
            <w:bottom w:val="none" w:sz="0" w:space="0" w:color="auto"/>
            <w:right w:val="none" w:sz="0" w:space="0" w:color="auto"/>
          </w:divBdr>
        </w:div>
        <w:div w:id="885220350">
          <w:marLeft w:val="480"/>
          <w:marRight w:val="0"/>
          <w:marTop w:val="0"/>
          <w:marBottom w:val="0"/>
          <w:divBdr>
            <w:top w:val="none" w:sz="0" w:space="0" w:color="auto"/>
            <w:left w:val="none" w:sz="0" w:space="0" w:color="auto"/>
            <w:bottom w:val="none" w:sz="0" w:space="0" w:color="auto"/>
            <w:right w:val="none" w:sz="0" w:space="0" w:color="auto"/>
          </w:divBdr>
        </w:div>
        <w:div w:id="102188970">
          <w:marLeft w:val="480"/>
          <w:marRight w:val="0"/>
          <w:marTop w:val="0"/>
          <w:marBottom w:val="0"/>
          <w:divBdr>
            <w:top w:val="none" w:sz="0" w:space="0" w:color="auto"/>
            <w:left w:val="none" w:sz="0" w:space="0" w:color="auto"/>
            <w:bottom w:val="none" w:sz="0" w:space="0" w:color="auto"/>
            <w:right w:val="none" w:sz="0" w:space="0" w:color="auto"/>
          </w:divBdr>
        </w:div>
        <w:div w:id="1486776797">
          <w:marLeft w:val="480"/>
          <w:marRight w:val="0"/>
          <w:marTop w:val="0"/>
          <w:marBottom w:val="0"/>
          <w:divBdr>
            <w:top w:val="none" w:sz="0" w:space="0" w:color="auto"/>
            <w:left w:val="none" w:sz="0" w:space="0" w:color="auto"/>
            <w:bottom w:val="none" w:sz="0" w:space="0" w:color="auto"/>
            <w:right w:val="none" w:sz="0" w:space="0" w:color="auto"/>
          </w:divBdr>
        </w:div>
        <w:div w:id="694237665">
          <w:marLeft w:val="480"/>
          <w:marRight w:val="0"/>
          <w:marTop w:val="0"/>
          <w:marBottom w:val="0"/>
          <w:divBdr>
            <w:top w:val="none" w:sz="0" w:space="0" w:color="auto"/>
            <w:left w:val="none" w:sz="0" w:space="0" w:color="auto"/>
            <w:bottom w:val="none" w:sz="0" w:space="0" w:color="auto"/>
            <w:right w:val="none" w:sz="0" w:space="0" w:color="auto"/>
          </w:divBdr>
        </w:div>
        <w:div w:id="202406334">
          <w:marLeft w:val="480"/>
          <w:marRight w:val="0"/>
          <w:marTop w:val="0"/>
          <w:marBottom w:val="0"/>
          <w:divBdr>
            <w:top w:val="none" w:sz="0" w:space="0" w:color="auto"/>
            <w:left w:val="none" w:sz="0" w:space="0" w:color="auto"/>
            <w:bottom w:val="none" w:sz="0" w:space="0" w:color="auto"/>
            <w:right w:val="none" w:sz="0" w:space="0" w:color="auto"/>
          </w:divBdr>
        </w:div>
        <w:div w:id="1507599617">
          <w:marLeft w:val="480"/>
          <w:marRight w:val="0"/>
          <w:marTop w:val="0"/>
          <w:marBottom w:val="0"/>
          <w:divBdr>
            <w:top w:val="none" w:sz="0" w:space="0" w:color="auto"/>
            <w:left w:val="none" w:sz="0" w:space="0" w:color="auto"/>
            <w:bottom w:val="none" w:sz="0" w:space="0" w:color="auto"/>
            <w:right w:val="none" w:sz="0" w:space="0" w:color="auto"/>
          </w:divBdr>
        </w:div>
        <w:div w:id="959919756">
          <w:marLeft w:val="480"/>
          <w:marRight w:val="0"/>
          <w:marTop w:val="0"/>
          <w:marBottom w:val="0"/>
          <w:divBdr>
            <w:top w:val="none" w:sz="0" w:space="0" w:color="auto"/>
            <w:left w:val="none" w:sz="0" w:space="0" w:color="auto"/>
            <w:bottom w:val="none" w:sz="0" w:space="0" w:color="auto"/>
            <w:right w:val="none" w:sz="0" w:space="0" w:color="auto"/>
          </w:divBdr>
        </w:div>
        <w:div w:id="1392774842">
          <w:marLeft w:val="480"/>
          <w:marRight w:val="0"/>
          <w:marTop w:val="0"/>
          <w:marBottom w:val="0"/>
          <w:divBdr>
            <w:top w:val="none" w:sz="0" w:space="0" w:color="auto"/>
            <w:left w:val="none" w:sz="0" w:space="0" w:color="auto"/>
            <w:bottom w:val="none" w:sz="0" w:space="0" w:color="auto"/>
            <w:right w:val="none" w:sz="0" w:space="0" w:color="auto"/>
          </w:divBdr>
        </w:div>
        <w:div w:id="588544614">
          <w:marLeft w:val="480"/>
          <w:marRight w:val="0"/>
          <w:marTop w:val="0"/>
          <w:marBottom w:val="0"/>
          <w:divBdr>
            <w:top w:val="none" w:sz="0" w:space="0" w:color="auto"/>
            <w:left w:val="none" w:sz="0" w:space="0" w:color="auto"/>
            <w:bottom w:val="none" w:sz="0" w:space="0" w:color="auto"/>
            <w:right w:val="none" w:sz="0" w:space="0" w:color="auto"/>
          </w:divBdr>
        </w:div>
        <w:div w:id="987168774">
          <w:marLeft w:val="480"/>
          <w:marRight w:val="0"/>
          <w:marTop w:val="0"/>
          <w:marBottom w:val="0"/>
          <w:divBdr>
            <w:top w:val="none" w:sz="0" w:space="0" w:color="auto"/>
            <w:left w:val="none" w:sz="0" w:space="0" w:color="auto"/>
            <w:bottom w:val="none" w:sz="0" w:space="0" w:color="auto"/>
            <w:right w:val="none" w:sz="0" w:space="0" w:color="auto"/>
          </w:divBdr>
        </w:div>
        <w:div w:id="1568035859">
          <w:marLeft w:val="480"/>
          <w:marRight w:val="0"/>
          <w:marTop w:val="0"/>
          <w:marBottom w:val="0"/>
          <w:divBdr>
            <w:top w:val="none" w:sz="0" w:space="0" w:color="auto"/>
            <w:left w:val="none" w:sz="0" w:space="0" w:color="auto"/>
            <w:bottom w:val="none" w:sz="0" w:space="0" w:color="auto"/>
            <w:right w:val="none" w:sz="0" w:space="0" w:color="auto"/>
          </w:divBdr>
        </w:div>
        <w:div w:id="1383020450">
          <w:marLeft w:val="480"/>
          <w:marRight w:val="0"/>
          <w:marTop w:val="0"/>
          <w:marBottom w:val="0"/>
          <w:divBdr>
            <w:top w:val="none" w:sz="0" w:space="0" w:color="auto"/>
            <w:left w:val="none" w:sz="0" w:space="0" w:color="auto"/>
            <w:bottom w:val="none" w:sz="0" w:space="0" w:color="auto"/>
            <w:right w:val="none" w:sz="0" w:space="0" w:color="auto"/>
          </w:divBdr>
        </w:div>
        <w:div w:id="1481536714">
          <w:marLeft w:val="480"/>
          <w:marRight w:val="0"/>
          <w:marTop w:val="0"/>
          <w:marBottom w:val="0"/>
          <w:divBdr>
            <w:top w:val="none" w:sz="0" w:space="0" w:color="auto"/>
            <w:left w:val="none" w:sz="0" w:space="0" w:color="auto"/>
            <w:bottom w:val="none" w:sz="0" w:space="0" w:color="auto"/>
            <w:right w:val="none" w:sz="0" w:space="0" w:color="auto"/>
          </w:divBdr>
        </w:div>
        <w:div w:id="2144106813">
          <w:marLeft w:val="480"/>
          <w:marRight w:val="0"/>
          <w:marTop w:val="0"/>
          <w:marBottom w:val="0"/>
          <w:divBdr>
            <w:top w:val="none" w:sz="0" w:space="0" w:color="auto"/>
            <w:left w:val="none" w:sz="0" w:space="0" w:color="auto"/>
            <w:bottom w:val="none" w:sz="0" w:space="0" w:color="auto"/>
            <w:right w:val="none" w:sz="0" w:space="0" w:color="auto"/>
          </w:divBdr>
        </w:div>
        <w:div w:id="1202671868">
          <w:marLeft w:val="480"/>
          <w:marRight w:val="0"/>
          <w:marTop w:val="0"/>
          <w:marBottom w:val="0"/>
          <w:divBdr>
            <w:top w:val="none" w:sz="0" w:space="0" w:color="auto"/>
            <w:left w:val="none" w:sz="0" w:space="0" w:color="auto"/>
            <w:bottom w:val="none" w:sz="0" w:space="0" w:color="auto"/>
            <w:right w:val="none" w:sz="0" w:space="0" w:color="auto"/>
          </w:divBdr>
        </w:div>
        <w:div w:id="1881548710">
          <w:marLeft w:val="480"/>
          <w:marRight w:val="0"/>
          <w:marTop w:val="0"/>
          <w:marBottom w:val="0"/>
          <w:divBdr>
            <w:top w:val="none" w:sz="0" w:space="0" w:color="auto"/>
            <w:left w:val="none" w:sz="0" w:space="0" w:color="auto"/>
            <w:bottom w:val="none" w:sz="0" w:space="0" w:color="auto"/>
            <w:right w:val="none" w:sz="0" w:space="0" w:color="auto"/>
          </w:divBdr>
        </w:div>
        <w:div w:id="789975854">
          <w:marLeft w:val="480"/>
          <w:marRight w:val="0"/>
          <w:marTop w:val="0"/>
          <w:marBottom w:val="0"/>
          <w:divBdr>
            <w:top w:val="none" w:sz="0" w:space="0" w:color="auto"/>
            <w:left w:val="none" w:sz="0" w:space="0" w:color="auto"/>
            <w:bottom w:val="none" w:sz="0" w:space="0" w:color="auto"/>
            <w:right w:val="none" w:sz="0" w:space="0" w:color="auto"/>
          </w:divBdr>
        </w:div>
        <w:div w:id="814564793">
          <w:marLeft w:val="480"/>
          <w:marRight w:val="0"/>
          <w:marTop w:val="0"/>
          <w:marBottom w:val="0"/>
          <w:divBdr>
            <w:top w:val="none" w:sz="0" w:space="0" w:color="auto"/>
            <w:left w:val="none" w:sz="0" w:space="0" w:color="auto"/>
            <w:bottom w:val="none" w:sz="0" w:space="0" w:color="auto"/>
            <w:right w:val="none" w:sz="0" w:space="0" w:color="auto"/>
          </w:divBdr>
        </w:div>
        <w:div w:id="1413504828">
          <w:marLeft w:val="480"/>
          <w:marRight w:val="0"/>
          <w:marTop w:val="0"/>
          <w:marBottom w:val="0"/>
          <w:divBdr>
            <w:top w:val="none" w:sz="0" w:space="0" w:color="auto"/>
            <w:left w:val="none" w:sz="0" w:space="0" w:color="auto"/>
            <w:bottom w:val="none" w:sz="0" w:space="0" w:color="auto"/>
            <w:right w:val="none" w:sz="0" w:space="0" w:color="auto"/>
          </w:divBdr>
        </w:div>
        <w:div w:id="1696692279">
          <w:marLeft w:val="480"/>
          <w:marRight w:val="0"/>
          <w:marTop w:val="0"/>
          <w:marBottom w:val="0"/>
          <w:divBdr>
            <w:top w:val="none" w:sz="0" w:space="0" w:color="auto"/>
            <w:left w:val="none" w:sz="0" w:space="0" w:color="auto"/>
            <w:bottom w:val="none" w:sz="0" w:space="0" w:color="auto"/>
            <w:right w:val="none" w:sz="0" w:space="0" w:color="auto"/>
          </w:divBdr>
        </w:div>
        <w:div w:id="247660929">
          <w:marLeft w:val="480"/>
          <w:marRight w:val="0"/>
          <w:marTop w:val="0"/>
          <w:marBottom w:val="0"/>
          <w:divBdr>
            <w:top w:val="none" w:sz="0" w:space="0" w:color="auto"/>
            <w:left w:val="none" w:sz="0" w:space="0" w:color="auto"/>
            <w:bottom w:val="none" w:sz="0" w:space="0" w:color="auto"/>
            <w:right w:val="none" w:sz="0" w:space="0" w:color="auto"/>
          </w:divBdr>
        </w:div>
        <w:div w:id="1500927542">
          <w:marLeft w:val="480"/>
          <w:marRight w:val="0"/>
          <w:marTop w:val="0"/>
          <w:marBottom w:val="0"/>
          <w:divBdr>
            <w:top w:val="none" w:sz="0" w:space="0" w:color="auto"/>
            <w:left w:val="none" w:sz="0" w:space="0" w:color="auto"/>
            <w:bottom w:val="none" w:sz="0" w:space="0" w:color="auto"/>
            <w:right w:val="none" w:sz="0" w:space="0" w:color="auto"/>
          </w:divBdr>
        </w:div>
      </w:divsChild>
    </w:div>
    <w:div w:id="1463038512">
      <w:bodyDiv w:val="1"/>
      <w:marLeft w:val="0"/>
      <w:marRight w:val="0"/>
      <w:marTop w:val="0"/>
      <w:marBottom w:val="0"/>
      <w:divBdr>
        <w:top w:val="none" w:sz="0" w:space="0" w:color="auto"/>
        <w:left w:val="none" w:sz="0" w:space="0" w:color="auto"/>
        <w:bottom w:val="none" w:sz="0" w:space="0" w:color="auto"/>
        <w:right w:val="none" w:sz="0" w:space="0" w:color="auto"/>
      </w:divBdr>
    </w:div>
    <w:div w:id="1463117440">
      <w:bodyDiv w:val="1"/>
      <w:marLeft w:val="0"/>
      <w:marRight w:val="0"/>
      <w:marTop w:val="0"/>
      <w:marBottom w:val="0"/>
      <w:divBdr>
        <w:top w:val="none" w:sz="0" w:space="0" w:color="auto"/>
        <w:left w:val="none" w:sz="0" w:space="0" w:color="auto"/>
        <w:bottom w:val="none" w:sz="0" w:space="0" w:color="auto"/>
        <w:right w:val="none" w:sz="0" w:space="0" w:color="auto"/>
      </w:divBdr>
    </w:div>
    <w:div w:id="1463420663">
      <w:bodyDiv w:val="1"/>
      <w:marLeft w:val="0"/>
      <w:marRight w:val="0"/>
      <w:marTop w:val="0"/>
      <w:marBottom w:val="0"/>
      <w:divBdr>
        <w:top w:val="none" w:sz="0" w:space="0" w:color="auto"/>
        <w:left w:val="none" w:sz="0" w:space="0" w:color="auto"/>
        <w:bottom w:val="none" w:sz="0" w:space="0" w:color="auto"/>
        <w:right w:val="none" w:sz="0" w:space="0" w:color="auto"/>
      </w:divBdr>
    </w:div>
    <w:div w:id="1463572466">
      <w:bodyDiv w:val="1"/>
      <w:marLeft w:val="0"/>
      <w:marRight w:val="0"/>
      <w:marTop w:val="0"/>
      <w:marBottom w:val="0"/>
      <w:divBdr>
        <w:top w:val="none" w:sz="0" w:space="0" w:color="auto"/>
        <w:left w:val="none" w:sz="0" w:space="0" w:color="auto"/>
        <w:bottom w:val="none" w:sz="0" w:space="0" w:color="auto"/>
        <w:right w:val="none" w:sz="0" w:space="0" w:color="auto"/>
      </w:divBdr>
    </w:div>
    <w:div w:id="1463575758">
      <w:bodyDiv w:val="1"/>
      <w:marLeft w:val="0"/>
      <w:marRight w:val="0"/>
      <w:marTop w:val="0"/>
      <w:marBottom w:val="0"/>
      <w:divBdr>
        <w:top w:val="none" w:sz="0" w:space="0" w:color="auto"/>
        <w:left w:val="none" w:sz="0" w:space="0" w:color="auto"/>
        <w:bottom w:val="none" w:sz="0" w:space="0" w:color="auto"/>
        <w:right w:val="none" w:sz="0" w:space="0" w:color="auto"/>
      </w:divBdr>
    </w:div>
    <w:div w:id="1463961899">
      <w:bodyDiv w:val="1"/>
      <w:marLeft w:val="0"/>
      <w:marRight w:val="0"/>
      <w:marTop w:val="0"/>
      <w:marBottom w:val="0"/>
      <w:divBdr>
        <w:top w:val="none" w:sz="0" w:space="0" w:color="auto"/>
        <w:left w:val="none" w:sz="0" w:space="0" w:color="auto"/>
        <w:bottom w:val="none" w:sz="0" w:space="0" w:color="auto"/>
        <w:right w:val="none" w:sz="0" w:space="0" w:color="auto"/>
      </w:divBdr>
    </w:div>
    <w:div w:id="1464153833">
      <w:bodyDiv w:val="1"/>
      <w:marLeft w:val="0"/>
      <w:marRight w:val="0"/>
      <w:marTop w:val="0"/>
      <w:marBottom w:val="0"/>
      <w:divBdr>
        <w:top w:val="none" w:sz="0" w:space="0" w:color="auto"/>
        <w:left w:val="none" w:sz="0" w:space="0" w:color="auto"/>
        <w:bottom w:val="none" w:sz="0" w:space="0" w:color="auto"/>
        <w:right w:val="none" w:sz="0" w:space="0" w:color="auto"/>
      </w:divBdr>
    </w:div>
    <w:div w:id="1464422729">
      <w:bodyDiv w:val="1"/>
      <w:marLeft w:val="0"/>
      <w:marRight w:val="0"/>
      <w:marTop w:val="0"/>
      <w:marBottom w:val="0"/>
      <w:divBdr>
        <w:top w:val="none" w:sz="0" w:space="0" w:color="auto"/>
        <w:left w:val="none" w:sz="0" w:space="0" w:color="auto"/>
        <w:bottom w:val="none" w:sz="0" w:space="0" w:color="auto"/>
        <w:right w:val="none" w:sz="0" w:space="0" w:color="auto"/>
      </w:divBdr>
    </w:div>
    <w:div w:id="1464542836">
      <w:bodyDiv w:val="1"/>
      <w:marLeft w:val="0"/>
      <w:marRight w:val="0"/>
      <w:marTop w:val="0"/>
      <w:marBottom w:val="0"/>
      <w:divBdr>
        <w:top w:val="none" w:sz="0" w:space="0" w:color="auto"/>
        <w:left w:val="none" w:sz="0" w:space="0" w:color="auto"/>
        <w:bottom w:val="none" w:sz="0" w:space="0" w:color="auto"/>
        <w:right w:val="none" w:sz="0" w:space="0" w:color="auto"/>
      </w:divBdr>
    </w:div>
    <w:div w:id="1464618204">
      <w:bodyDiv w:val="1"/>
      <w:marLeft w:val="0"/>
      <w:marRight w:val="0"/>
      <w:marTop w:val="0"/>
      <w:marBottom w:val="0"/>
      <w:divBdr>
        <w:top w:val="none" w:sz="0" w:space="0" w:color="auto"/>
        <w:left w:val="none" w:sz="0" w:space="0" w:color="auto"/>
        <w:bottom w:val="none" w:sz="0" w:space="0" w:color="auto"/>
        <w:right w:val="none" w:sz="0" w:space="0" w:color="auto"/>
      </w:divBdr>
    </w:div>
    <w:div w:id="1464738181">
      <w:bodyDiv w:val="1"/>
      <w:marLeft w:val="0"/>
      <w:marRight w:val="0"/>
      <w:marTop w:val="0"/>
      <w:marBottom w:val="0"/>
      <w:divBdr>
        <w:top w:val="none" w:sz="0" w:space="0" w:color="auto"/>
        <w:left w:val="none" w:sz="0" w:space="0" w:color="auto"/>
        <w:bottom w:val="none" w:sz="0" w:space="0" w:color="auto"/>
        <w:right w:val="none" w:sz="0" w:space="0" w:color="auto"/>
      </w:divBdr>
    </w:div>
    <w:div w:id="1464882784">
      <w:bodyDiv w:val="1"/>
      <w:marLeft w:val="0"/>
      <w:marRight w:val="0"/>
      <w:marTop w:val="0"/>
      <w:marBottom w:val="0"/>
      <w:divBdr>
        <w:top w:val="none" w:sz="0" w:space="0" w:color="auto"/>
        <w:left w:val="none" w:sz="0" w:space="0" w:color="auto"/>
        <w:bottom w:val="none" w:sz="0" w:space="0" w:color="auto"/>
        <w:right w:val="none" w:sz="0" w:space="0" w:color="auto"/>
      </w:divBdr>
    </w:div>
    <w:div w:id="1465540723">
      <w:bodyDiv w:val="1"/>
      <w:marLeft w:val="0"/>
      <w:marRight w:val="0"/>
      <w:marTop w:val="0"/>
      <w:marBottom w:val="0"/>
      <w:divBdr>
        <w:top w:val="none" w:sz="0" w:space="0" w:color="auto"/>
        <w:left w:val="none" w:sz="0" w:space="0" w:color="auto"/>
        <w:bottom w:val="none" w:sz="0" w:space="0" w:color="auto"/>
        <w:right w:val="none" w:sz="0" w:space="0" w:color="auto"/>
      </w:divBdr>
    </w:div>
    <w:div w:id="1466434388">
      <w:bodyDiv w:val="1"/>
      <w:marLeft w:val="0"/>
      <w:marRight w:val="0"/>
      <w:marTop w:val="0"/>
      <w:marBottom w:val="0"/>
      <w:divBdr>
        <w:top w:val="none" w:sz="0" w:space="0" w:color="auto"/>
        <w:left w:val="none" w:sz="0" w:space="0" w:color="auto"/>
        <w:bottom w:val="none" w:sz="0" w:space="0" w:color="auto"/>
        <w:right w:val="none" w:sz="0" w:space="0" w:color="auto"/>
      </w:divBdr>
    </w:div>
    <w:div w:id="1466508583">
      <w:bodyDiv w:val="1"/>
      <w:marLeft w:val="0"/>
      <w:marRight w:val="0"/>
      <w:marTop w:val="0"/>
      <w:marBottom w:val="0"/>
      <w:divBdr>
        <w:top w:val="none" w:sz="0" w:space="0" w:color="auto"/>
        <w:left w:val="none" w:sz="0" w:space="0" w:color="auto"/>
        <w:bottom w:val="none" w:sz="0" w:space="0" w:color="auto"/>
        <w:right w:val="none" w:sz="0" w:space="0" w:color="auto"/>
      </w:divBdr>
    </w:div>
    <w:div w:id="1466657462">
      <w:bodyDiv w:val="1"/>
      <w:marLeft w:val="0"/>
      <w:marRight w:val="0"/>
      <w:marTop w:val="0"/>
      <w:marBottom w:val="0"/>
      <w:divBdr>
        <w:top w:val="none" w:sz="0" w:space="0" w:color="auto"/>
        <w:left w:val="none" w:sz="0" w:space="0" w:color="auto"/>
        <w:bottom w:val="none" w:sz="0" w:space="0" w:color="auto"/>
        <w:right w:val="none" w:sz="0" w:space="0" w:color="auto"/>
      </w:divBdr>
    </w:div>
    <w:div w:id="1466846302">
      <w:bodyDiv w:val="1"/>
      <w:marLeft w:val="0"/>
      <w:marRight w:val="0"/>
      <w:marTop w:val="0"/>
      <w:marBottom w:val="0"/>
      <w:divBdr>
        <w:top w:val="none" w:sz="0" w:space="0" w:color="auto"/>
        <w:left w:val="none" w:sz="0" w:space="0" w:color="auto"/>
        <w:bottom w:val="none" w:sz="0" w:space="0" w:color="auto"/>
        <w:right w:val="none" w:sz="0" w:space="0" w:color="auto"/>
      </w:divBdr>
    </w:div>
    <w:div w:id="1467165919">
      <w:bodyDiv w:val="1"/>
      <w:marLeft w:val="0"/>
      <w:marRight w:val="0"/>
      <w:marTop w:val="0"/>
      <w:marBottom w:val="0"/>
      <w:divBdr>
        <w:top w:val="none" w:sz="0" w:space="0" w:color="auto"/>
        <w:left w:val="none" w:sz="0" w:space="0" w:color="auto"/>
        <w:bottom w:val="none" w:sz="0" w:space="0" w:color="auto"/>
        <w:right w:val="none" w:sz="0" w:space="0" w:color="auto"/>
      </w:divBdr>
    </w:div>
    <w:div w:id="1467308261">
      <w:bodyDiv w:val="1"/>
      <w:marLeft w:val="0"/>
      <w:marRight w:val="0"/>
      <w:marTop w:val="0"/>
      <w:marBottom w:val="0"/>
      <w:divBdr>
        <w:top w:val="none" w:sz="0" w:space="0" w:color="auto"/>
        <w:left w:val="none" w:sz="0" w:space="0" w:color="auto"/>
        <w:bottom w:val="none" w:sz="0" w:space="0" w:color="auto"/>
        <w:right w:val="none" w:sz="0" w:space="0" w:color="auto"/>
      </w:divBdr>
    </w:div>
    <w:div w:id="1467553478">
      <w:bodyDiv w:val="1"/>
      <w:marLeft w:val="0"/>
      <w:marRight w:val="0"/>
      <w:marTop w:val="0"/>
      <w:marBottom w:val="0"/>
      <w:divBdr>
        <w:top w:val="none" w:sz="0" w:space="0" w:color="auto"/>
        <w:left w:val="none" w:sz="0" w:space="0" w:color="auto"/>
        <w:bottom w:val="none" w:sz="0" w:space="0" w:color="auto"/>
        <w:right w:val="none" w:sz="0" w:space="0" w:color="auto"/>
      </w:divBdr>
    </w:div>
    <w:div w:id="1467816670">
      <w:bodyDiv w:val="1"/>
      <w:marLeft w:val="0"/>
      <w:marRight w:val="0"/>
      <w:marTop w:val="0"/>
      <w:marBottom w:val="0"/>
      <w:divBdr>
        <w:top w:val="none" w:sz="0" w:space="0" w:color="auto"/>
        <w:left w:val="none" w:sz="0" w:space="0" w:color="auto"/>
        <w:bottom w:val="none" w:sz="0" w:space="0" w:color="auto"/>
        <w:right w:val="none" w:sz="0" w:space="0" w:color="auto"/>
      </w:divBdr>
    </w:div>
    <w:div w:id="1467890571">
      <w:bodyDiv w:val="1"/>
      <w:marLeft w:val="0"/>
      <w:marRight w:val="0"/>
      <w:marTop w:val="0"/>
      <w:marBottom w:val="0"/>
      <w:divBdr>
        <w:top w:val="none" w:sz="0" w:space="0" w:color="auto"/>
        <w:left w:val="none" w:sz="0" w:space="0" w:color="auto"/>
        <w:bottom w:val="none" w:sz="0" w:space="0" w:color="auto"/>
        <w:right w:val="none" w:sz="0" w:space="0" w:color="auto"/>
      </w:divBdr>
    </w:div>
    <w:div w:id="1468814466">
      <w:bodyDiv w:val="1"/>
      <w:marLeft w:val="0"/>
      <w:marRight w:val="0"/>
      <w:marTop w:val="0"/>
      <w:marBottom w:val="0"/>
      <w:divBdr>
        <w:top w:val="none" w:sz="0" w:space="0" w:color="auto"/>
        <w:left w:val="none" w:sz="0" w:space="0" w:color="auto"/>
        <w:bottom w:val="none" w:sz="0" w:space="0" w:color="auto"/>
        <w:right w:val="none" w:sz="0" w:space="0" w:color="auto"/>
      </w:divBdr>
    </w:div>
    <w:div w:id="1468931849">
      <w:bodyDiv w:val="1"/>
      <w:marLeft w:val="0"/>
      <w:marRight w:val="0"/>
      <w:marTop w:val="0"/>
      <w:marBottom w:val="0"/>
      <w:divBdr>
        <w:top w:val="none" w:sz="0" w:space="0" w:color="auto"/>
        <w:left w:val="none" w:sz="0" w:space="0" w:color="auto"/>
        <w:bottom w:val="none" w:sz="0" w:space="0" w:color="auto"/>
        <w:right w:val="none" w:sz="0" w:space="0" w:color="auto"/>
      </w:divBdr>
    </w:div>
    <w:div w:id="1469081153">
      <w:bodyDiv w:val="1"/>
      <w:marLeft w:val="0"/>
      <w:marRight w:val="0"/>
      <w:marTop w:val="0"/>
      <w:marBottom w:val="0"/>
      <w:divBdr>
        <w:top w:val="none" w:sz="0" w:space="0" w:color="auto"/>
        <w:left w:val="none" w:sz="0" w:space="0" w:color="auto"/>
        <w:bottom w:val="none" w:sz="0" w:space="0" w:color="auto"/>
        <w:right w:val="none" w:sz="0" w:space="0" w:color="auto"/>
      </w:divBdr>
    </w:div>
    <w:div w:id="1469278792">
      <w:bodyDiv w:val="1"/>
      <w:marLeft w:val="0"/>
      <w:marRight w:val="0"/>
      <w:marTop w:val="0"/>
      <w:marBottom w:val="0"/>
      <w:divBdr>
        <w:top w:val="none" w:sz="0" w:space="0" w:color="auto"/>
        <w:left w:val="none" w:sz="0" w:space="0" w:color="auto"/>
        <w:bottom w:val="none" w:sz="0" w:space="0" w:color="auto"/>
        <w:right w:val="none" w:sz="0" w:space="0" w:color="auto"/>
      </w:divBdr>
      <w:divsChild>
        <w:div w:id="92167391">
          <w:marLeft w:val="480"/>
          <w:marRight w:val="0"/>
          <w:marTop w:val="0"/>
          <w:marBottom w:val="0"/>
          <w:divBdr>
            <w:top w:val="none" w:sz="0" w:space="0" w:color="auto"/>
            <w:left w:val="none" w:sz="0" w:space="0" w:color="auto"/>
            <w:bottom w:val="none" w:sz="0" w:space="0" w:color="auto"/>
            <w:right w:val="none" w:sz="0" w:space="0" w:color="auto"/>
          </w:divBdr>
        </w:div>
        <w:div w:id="1187714007">
          <w:marLeft w:val="480"/>
          <w:marRight w:val="0"/>
          <w:marTop w:val="0"/>
          <w:marBottom w:val="0"/>
          <w:divBdr>
            <w:top w:val="none" w:sz="0" w:space="0" w:color="auto"/>
            <w:left w:val="none" w:sz="0" w:space="0" w:color="auto"/>
            <w:bottom w:val="none" w:sz="0" w:space="0" w:color="auto"/>
            <w:right w:val="none" w:sz="0" w:space="0" w:color="auto"/>
          </w:divBdr>
        </w:div>
        <w:div w:id="978269531">
          <w:marLeft w:val="480"/>
          <w:marRight w:val="0"/>
          <w:marTop w:val="0"/>
          <w:marBottom w:val="0"/>
          <w:divBdr>
            <w:top w:val="none" w:sz="0" w:space="0" w:color="auto"/>
            <w:left w:val="none" w:sz="0" w:space="0" w:color="auto"/>
            <w:bottom w:val="none" w:sz="0" w:space="0" w:color="auto"/>
            <w:right w:val="none" w:sz="0" w:space="0" w:color="auto"/>
          </w:divBdr>
        </w:div>
        <w:div w:id="1193500667">
          <w:marLeft w:val="480"/>
          <w:marRight w:val="0"/>
          <w:marTop w:val="0"/>
          <w:marBottom w:val="0"/>
          <w:divBdr>
            <w:top w:val="none" w:sz="0" w:space="0" w:color="auto"/>
            <w:left w:val="none" w:sz="0" w:space="0" w:color="auto"/>
            <w:bottom w:val="none" w:sz="0" w:space="0" w:color="auto"/>
            <w:right w:val="none" w:sz="0" w:space="0" w:color="auto"/>
          </w:divBdr>
        </w:div>
        <w:div w:id="1170370584">
          <w:marLeft w:val="480"/>
          <w:marRight w:val="0"/>
          <w:marTop w:val="0"/>
          <w:marBottom w:val="0"/>
          <w:divBdr>
            <w:top w:val="none" w:sz="0" w:space="0" w:color="auto"/>
            <w:left w:val="none" w:sz="0" w:space="0" w:color="auto"/>
            <w:bottom w:val="none" w:sz="0" w:space="0" w:color="auto"/>
            <w:right w:val="none" w:sz="0" w:space="0" w:color="auto"/>
          </w:divBdr>
        </w:div>
        <w:div w:id="334964602">
          <w:marLeft w:val="480"/>
          <w:marRight w:val="0"/>
          <w:marTop w:val="0"/>
          <w:marBottom w:val="0"/>
          <w:divBdr>
            <w:top w:val="none" w:sz="0" w:space="0" w:color="auto"/>
            <w:left w:val="none" w:sz="0" w:space="0" w:color="auto"/>
            <w:bottom w:val="none" w:sz="0" w:space="0" w:color="auto"/>
            <w:right w:val="none" w:sz="0" w:space="0" w:color="auto"/>
          </w:divBdr>
        </w:div>
        <w:div w:id="702706336">
          <w:marLeft w:val="480"/>
          <w:marRight w:val="0"/>
          <w:marTop w:val="0"/>
          <w:marBottom w:val="0"/>
          <w:divBdr>
            <w:top w:val="none" w:sz="0" w:space="0" w:color="auto"/>
            <w:left w:val="none" w:sz="0" w:space="0" w:color="auto"/>
            <w:bottom w:val="none" w:sz="0" w:space="0" w:color="auto"/>
            <w:right w:val="none" w:sz="0" w:space="0" w:color="auto"/>
          </w:divBdr>
        </w:div>
        <w:div w:id="109982443">
          <w:marLeft w:val="480"/>
          <w:marRight w:val="0"/>
          <w:marTop w:val="0"/>
          <w:marBottom w:val="0"/>
          <w:divBdr>
            <w:top w:val="none" w:sz="0" w:space="0" w:color="auto"/>
            <w:left w:val="none" w:sz="0" w:space="0" w:color="auto"/>
            <w:bottom w:val="none" w:sz="0" w:space="0" w:color="auto"/>
            <w:right w:val="none" w:sz="0" w:space="0" w:color="auto"/>
          </w:divBdr>
        </w:div>
        <w:div w:id="633608434">
          <w:marLeft w:val="480"/>
          <w:marRight w:val="0"/>
          <w:marTop w:val="0"/>
          <w:marBottom w:val="0"/>
          <w:divBdr>
            <w:top w:val="none" w:sz="0" w:space="0" w:color="auto"/>
            <w:left w:val="none" w:sz="0" w:space="0" w:color="auto"/>
            <w:bottom w:val="none" w:sz="0" w:space="0" w:color="auto"/>
            <w:right w:val="none" w:sz="0" w:space="0" w:color="auto"/>
          </w:divBdr>
        </w:div>
        <w:div w:id="821232916">
          <w:marLeft w:val="480"/>
          <w:marRight w:val="0"/>
          <w:marTop w:val="0"/>
          <w:marBottom w:val="0"/>
          <w:divBdr>
            <w:top w:val="none" w:sz="0" w:space="0" w:color="auto"/>
            <w:left w:val="none" w:sz="0" w:space="0" w:color="auto"/>
            <w:bottom w:val="none" w:sz="0" w:space="0" w:color="auto"/>
            <w:right w:val="none" w:sz="0" w:space="0" w:color="auto"/>
          </w:divBdr>
        </w:div>
        <w:div w:id="568883806">
          <w:marLeft w:val="480"/>
          <w:marRight w:val="0"/>
          <w:marTop w:val="0"/>
          <w:marBottom w:val="0"/>
          <w:divBdr>
            <w:top w:val="none" w:sz="0" w:space="0" w:color="auto"/>
            <w:left w:val="none" w:sz="0" w:space="0" w:color="auto"/>
            <w:bottom w:val="none" w:sz="0" w:space="0" w:color="auto"/>
            <w:right w:val="none" w:sz="0" w:space="0" w:color="auto"/>
          </w:divBdr>
        </w:div>
        <w:div w:id="1220559013">
          <w:marLeft w:val="480"/>
          <w:marRight w:val="0"/>
          <w:marTop w:val="0"/>
          <w:marBottom w:val="0"/>
          <w:divBdr>
            <w:top w:val="none" w:sz="0" w:space="0" w:color="auto"/>
            <w:left w:val="none" w:sz="0" w:space="0" w:color="auto"/>
            <w:bottom w:val="none" w:sz="0" w:space="0" w:color="auto"/>
            <w:right w:val="none" w:sz="0" w:space="0" w:color="auto"/>
          </w:divBdr>
        </w:div>
        <w:div w:id="1104613160">
          <w:marLeft w:val="480"/>
          <w:marRight w:val="0"/>
          <w:marTop w:val="0"/>
          <w:marBottom w:val="0"/>
          <w:divBdr>
            <w:top w:val="none" w:sz="0" w:space="0" w:color="auto"/>
            <w:left w:val="none" w:sz="0" w:space="0" w:color="auto"/>
            <w:bottom w:val="none" w:sz="0" w:space="0" w:color="auto"/>
            <w:right w:val="none" w:sz="0" w:space="0" w:color="auto"/>
          </w:divBdr>
        </w:div>
        <w:div w:id="220217943">
          <w:marLeft w:val="480"/>
          <w:marRight w:val="0"/>
          <w:marTop w:val="0"/>
          <w:marBottom w:val="0"/>
          <w:divBdr>
            <w:top w:val="none" w:sz="0" w:space="0" w:color="auto"/>
            <w:left w:val="none" w:sz="0" w:space="0" w:color="auto"/>
            <w:bottom w:val="none" w:sz="0" w:space="0" w:color="auto"/>
            <w:right w:val="none" w:sz="0" w:space="0" w:color="auto"/>
          </w:divBdr>
        </w:div>
        <w:div w:id="551038063">
          <w:marLeft w:val="480"/>
          <w:marRight w:val="0"/>
          <w:marTop w:val="0"/>
          <w:marBottom w:val="0"/>
          <w:divBdr>
            <w:top w:val="none" w:sz="0" w:space="0" w:color="auto"/>
            <w:left w:val="none" w:sz="0" w:space="0" w:color="auto"/>
            <w:bottom w:val="none" w:sz="0" w:space="0" w:color="auto"/>
            <w:right w:val="none" w:sz="0" w:space="0" w:color="auto"/>
          </w:divBdr>
        </w:div>
        <w:div w:id="1677420915">
          <w:marLeft w:val="480"/>
          <w:marRight w:val="0"/>
          <w:marTop w:val="0"/>
          <w:marBottom w:val="0"/>
          <w:divBdr>
            <w:top w:val="none" w:sz="0" w:space="0" w:color="auto"/>
            <w:left w:val="none" w:sz="0" w:space="0" w:color="auto"/>
            <w:bottom w:val="none" w:sz="0" w:space="0" w:color="auto"/>
            <w:right w:val="none" w:sz="0" w:space="0" w:color="auto"/>
          </w:divBdr>
        </w:div>
        <w:div w:id="1583835479">
          <w:marLeft w:val="480"/>
          <w:marRight w:val="0"/>
          <w:marTop w:val="0"/>
          <w:marBottom w:val="0"/>
          <w:divBdr>
            <w:top w:val="none" w:sz="0" w:space="0" w:color="auto"/>
            <w:left w:val="none" w:sz="0" w:space="0" w:color="auto"/>
            <w:bottom w:val="none" w:sz="0" w:space="0" w:color="auto"/>
            <w:right w:val="none" w:sz="0" w:space="0" w:color="auto"/>
          </w:divBdr>
        </w:div>
        <w:div w:id="799998555">
          <w:marLeft w:val="480"/>
          <w:marRight w:val="0"/>
          <w:marTop w:val="0"/>
          <w:marBottom w:val="0"/>
          <w:divBdr>
            <w:top w:val="none" w:sz="0" w:space="0" w:color="auto"/>
            <w:left w:val="none" w:sz="0" w:space="0" w:color="auto"/>
            <w:bottom w:val="none" w:sz="0" w:space="0" w:color="auto"/>
            <w:right w:val="none" w:sz="0" w:space="0" w:color="auto"/>
          </w:divBdr>
        </w:div>
        <w:div w:id="1797287096">
          <w:marLeft w:val="480"/>
          <w:marRight w:val="0"/>
          <w:marTop w:val="0"/>
          <w:marBottom w:val="0"/>
          <w:divBdr>
            <w:top w:val="none" w:sz="0" w:space="0" w:color="auto"/>
            <w:left w:val="none" w:sz="0" w:space="0" w:color="auto"/>
            <w:bottom w:val="none" w:sz="0" w:space="0" w:color="auto"/>
            <w:right w:val="none" w:sz="0" w:space="0" w:color="auto"/>
          </w:divBdr>
        </w:div>
        <w:div w:id="1247691145">
          <w:marLeft w:val="480"/>
          <w:marRight w:val="0"/>
          <w:marTop w:val="0"/>
          <w:marBottom w:val="0"/>
          <w:divBdr>
            <w:top w:val="none" w:sz="0" w:space="0" w:color="auto"/>
            <w:left w:val="none" w:sz="0" w:space="0" w:color="auto"/>
            <w:bottom w:val="none" w:sz="0" w:space="0" w:color="auto"/>
            <w:right w:val="none" w:sz="0" w:space="0" w:color="auto"/>
          </w:divBdr>
        </w:div>
        <w:div w:id="1258949233">
          <w:marLeft w:val="480"/>
          <w:marRight w:val="0"/>
          <w:marTop w:val="0"/>
          <w:marBottom w:val="0"/>
          <w:divBdr>
            <w:top w:val="none" w:sz="0" w:space="0" w:color="auto"/>
            <w:left w:val="none" w:sz="0" w:space="0" w:color="auto"/>
            <w:bottom w:val="none" w:sz="0" w:space="0" w:color="auto"/>
            <w:right w:val="none" w:sz="0" w:space="0" w:color="auto"/>
          </w:divBdr>
        </w:div>
        <w:div w:id="1956986293">
          <w:marLeft w:val="480"/>
          <w:marRight w:val="0"/>
          <w:marTop w:val="0"/>
          <w:marBottom w:val="0"/>
          <w:divBdr>
            <w:top w:val="none" w:sz="0" w:space="0" w:color="auto"/>
            <w:left w:val="none" w:sz="0" w:space="0" w:color="auto"/>
            <w:bottom w:val="none" w:sz="0" w:space="0" w:color="auto"/>
            <w:right w:val="none" w:sz="0" w:space="0" w:color="auto"/>
          </w:divBdr>
        </w:div>
        <w:div w:id="1209415456">
          <w:marLeft w:val="480"/>
          <w:marRight w:val="0"/>
          <w:marTop w:val="0"/>
          <w:marBottom w:val="0"/>
          <w:divBdr>
            <w:top w:val="none" w:sz="0" w:space="0" w:color="auto"/>
            <w:left w:val="none" w:sz="0" w:space="0" w:color="auto"/>
            <w:bottom w:val="none" w:sz="0" w:space="0" w:color="auto"/>
            <w:right w:val="none" w:sz="0" w:space="0" w:color="auto"/>
          </w:divBdr>
        </w:div>
        <w:div w:id="1132744334">
          <w:marLeft w:val="480"/>
          <w:marRight w:val="0"/>
          <w:marTop w:val="0"/>
          <w:marBottom w:val="0"/>
          <w:divBdr>
            <w:top w:val="none" w:sz="0" w:space="0" w:color="auto"/>
            <w:left w:val="none" w:sz="0" w:space="0" w:color="auto"/>
            <w:bottom w:val="none" w:sz="0" w:space="0" w:color="auto"/>
            <w:right w:val="none" w:sz="0" w:space="0" w:color="auto"/>
          </w:divBdr>
        </w:div>
        <w:div w:id="1467621374">
          <w:marLeft w:val="480"/>
          <w:marRight w:val="0"/>
          <w:marTop w:val="0"/>
          <w:marBottom w:val="0"/>
          <w:divBdr>
            <w:top w:val="none" w:sz="0" w:space="0" w:color="auto"/>
            <w:left w:val="none" w:sz="0" w:space="0" w:color="auto"/>
            <w:bottom w:val="none" w:sz="0" w:space="0" w:color="auto"/>
            <w:right w:val="none" w:sz="0" w:space="0" w:color="auto"/>
          </w:divBdr>
        </w:div>
        <w:div w:id="349063755">
          <w:marLeft w:val="480"/>
          <w:marRight w:val="0"/>
          <w:marTop w:val="0"/>
          <w:marBottom w:val="0"/>
          <w:divBdr>
            <w:top w:val="none" w:sz="0" w:space="0" w:color="auto"/>
            <w:left w:val="none" w:sz="0" w:space="0" w:color="auto"/>
            <w:bottom w:val="none" w:sz="0" w:space="0" w:color="auto"/>
            <w:right w:val="none" w:sz="0" w:space="0" w:color="auto"/>
          </w:divBdr>
        </w:div>
        <w:div w:id="388462700">
          <w:marLeft w:val="480"/>
          <w:marRight w:val="0"/>
          <w:marTop w:val="0"/>
          <w:marBottom w:val="0"/>
          <w:divBdr>
            <w:top w:val="none" w:sz="0" w:space="0" w:color="auto"/>
            <w:left w:val="none" w:sz="0" w:space="0" w:color="auto"/>
            <w:bottom w:val="none" w:sz="0" w:space="0" w:color="auto"/>
            <w:right w:val="none" w:sz="0" w:space="0" w:color="auto"/>
          </w:divBdr>
        </w:div>
        <w:div w:id="343628411">
          <w:marLeft w:val="480"/>
          <w:marRight w:val="0"/>
          <w:marTop w:val="0"/>
          <w:marBottom w:val="0"/>
          <w:divBdr>
            <w:top w:val="none" w:sz="0" w:space="0" w:color="auto"/>
            <w:left w:val="none" w:sz="0" w:space="0" w:color="auto"/>
            <w:bottom w:val="none" w:sz="0" w:space="0" w:color="auto"/>
            <w:right w:val="none" w:sz="0" w:space="0" w:color="auto"/>
          </w:divBdr>
        </w:div>
        <w:div w:id="1901090799">
          <w:marLeft w:val="480"/>
          <w:marRight w:val="0"/>
          <w:marTop w:val="0"/>
          <w:marBottom w:val="0"/>
          <w:divBdr>
            <w:top w:val="none" w:sz="0" w:space="0" w:color="auto"/>
            <w:left w:val="none" w:sz="0" w:space="0" w:color="auto"/>
            <w:bottom w:val="none" w:sz="0" w:space="0" w:color="auto"/>
            <w:right w:val="none" w:sz="0" w:space="0" w:color="auto"/>
          </w:divBdr>
        </w:div>
        <w:div w:id="2103410663">
          <w:marLeft w:val="480"/>
          <w:marRight w:val="0"/>
          <w:marTop w:val="0"/>
          <w:marBottom w:val="0"/>
          <w:divBdr>
            <w:top w:val="none" w:sz="0" w:space="0" w:color="auto"/>
            <w:left w:val="none" w:sz="0" w:space="0" w:color="auto"/>
            <w:bottom w:val="none" w:sz="0" w:space="0" w:color="auto"/>
            <w:right w:val="none" w:sz="0" w:space="0" w:color="auto"/>
          </w:divBdr>
        </w:div>
        <w:div w:id="2131699229">
          <w:marLeft w:val="480"/>
          <w:marRight w:val="0"/>
          <w:marTop w:val="0"/>
          <w:marBottom w:val="0"/>
          <w:divBdr>
            <w:top w:val="none" w:sz="0" w:space="0" w:color="auto"/>
            <w:left w:val="none" w:sz="0" w:space="0" w:color="auto"/>
            <w:bottom w:val="none" w:sz="0" w:space="0" w:color="auto"/>
            <w:right w:val="none" w:sz="0" w:space="0" w:color="auto"/>
          </w:divBdr>
        </w:div>
        <w:div w:id="1561675948">
          <w:marLeft w:val="480"/>
          <w:marRight w:val="0"/>
          <w:marTop w:val="0"/>
          <w:marBottom w:val="0"/>
          <w:divBdr>
            <w:top w:val="none" w:sz="0" w:space="0" w:color="auto"/>
            <w:left w:val="none" w:sz="0" w:space="0" w:color="auto"/>
            <w:bottom w:val="none" w:sz="0" w:space="0" w:color="auto"/>
            <w:right w:val="none" w:sz="0" w:space="0" w:color="auto"/>
          </w:divBdr>
        </w:div>
        <w:div w:id="374474225">
          <w:marLeft w:val="480"/>
          <w:marRight w:val="0"/>
          <w:marTop w:val="0"/>
          <w:marBottom w:val="0"/>
          <w:divBdr>
            <w:top w:val="none" w:sz="0" w:space="0" w:color="auto"/>
            <w:left w:val="none" w:sz="0" w:space="0" w:color="auto"/>
            <w:bottom w:val="none" w:sz="0" w:space="0" w:color="auto"/>
            <w:right w:val="none" w:sz="0" w:space="0" w:color="auto"/>
          </w:divBdr>
        </w:div>
        <w:div w:id="977608525">
          <w:marLeft w:val="480"/>
          <w:marRight w:val="0"/>
          <w:marTop w:val="0"/>
          <w:marBottom w:val="0"/>
          <w:divBdr>
            <w:top w:val="none" w:sz="0" w:space="0" w:color="auto"/>
            <w:left w:val="none" w:sz="0" w:space="0" w:color="auto"/>
            <w:bottom w:val="none" w:sz="0" w:space="0" w:color="auto"/>
            <w:right w:val="none" w:sz="0" w:space="0" w:color="auto"/>
          </w:divBdr>
        </w:div>
        <w:div w:id="359161442">
          <w:marLeft w:val="480"/>
          <w:marRight w:val="0"/>
          <w:marTop w:val="0"/>
          <w:marBottom w:val="0"/>
          <w:divBdr>
            <w:top w:val="none" w:sz="0" w:space="0" w:color="auto"/>
            <w:left w:val="none" w:sz="0" w:space="0" w:color="auto"/>
            <w:bottom w:val="none" w:sz="0" w:space="0" w:color="auto"/>
            <w:right w:val="none" w:sz="0" w:space="0" w:color="auto"/>
          </w:divBdr>
        </w:div>
        <w:div w:id="620185256">
          <w:marLeft w:val="480"/>
          <w:marRight w:val="0"/>
          <w:marTop w:val="0"/>
          <w:marBottom w:val="0"/>
          <w:divBdr>
            <w:top w:val="none" w:sz="0" w:space="0" w:color="auto"/>
            <w:left w:val="none" w:sz="0" w:space="0" w:color="auto"/>
            <w:bottom w:val="none" w:sz="0" w:space="0" w:color="auto"/>
            <w:right w:val="none" w:sz="0" w:space="0" w:color="auto"/>
          </w:divBdr>
        </w:div>
        <w:div w:id="434323666">
          <w:marLeft w:val="480"/>
          <w:marRight w:val="0"/>
          <w:marTop w:val="0"/>
          <w:marBottom w:val="0"/>
          <w:divBdr>
            <w:top w:val="none" w:sz="0" w:space="0" w:color="auto"/>
            <w:left w:val="none" w:sz="0" w:space="0" w:color="auto"/>
            <w:bottom w:val="none" w:sz="0" w:space="0" w:color="auto"/>
            <w:right w:val="none" w:sz="0" w:space="0" w:color="auto"/>
          </w:divBdr>
        </w:div>
        <w:div w:id="791290816">
          <w:marLeft w:val="480"/>
          <w:marRight w:val="0"/>
          <w:marTop w:val="0"/>
          <w:marBottom w:val="0"/>
          <w:divBdr>
            <w:top w:val="none" w:sz="0" w:space="0" w:color="auto"/>
            <w:left w:val="none" w:sz="0" w:space="0" w:color="auto"/>
            <w:bottom w:val="none" w:sz="0" w:space="0" w:color="auto"/>
            <w:right w:val="none" w:sz="0" w:space="0" w:color="auto"/>
          </w:divBdr>
        </w:div>
        <w:div w:id="1646738562">
          <w:marLeft w:val="480"/>
          <w:marRight w:val="0"/>
          <w:marTop w:val="0"/>
          <w:marBottom w:val="0"/>
          <w:divBdr>
            <w:top w:val="none" w:sz="0" w:space="0" w:color="auto"/>
            <w:left w:val="none" w:sz="0" w:space="0" w:color="auto"/>
            <w:bottom w:val="none" w:sz="0" w:space="0" w:color="auto"/>
            <w:right w:val="none" w:sz="0" w:space="0" w:color="auto"/>
          </w:divBdr>
        </w:div>
      </w:divsChild>
    </w:div>
    <w:div w:id="1469282751">
      <w:bodyDiv w:val="1"/>
      <w:marLeft w:val="0"/>
      <w:marRight w:val="0"/>
      <w:marTop w:val="0"/>
      <w:marBottom w:val="0"/>
      <w:divBdr>
        <w:top w:val="none" w:sz="0" w:space="0" w:color="auto"/>
        <w:left w:val="none" w:sz="0" w:space="0" w:color="auto"/>
        <w:bottom w:val="none" w:sz="0" w:space="0" w:color="auto"/>
        <w:right w:val="none" w:sz="0" w:space="0" w:color="auto"/>
      </w:divBdr>
    </w:div>
    <w:div w:id="1469321284">
      <w:bodyDiv w:val="1"/>
      <w:marLeft w:val="0"/>
      <w:marRight w:val="0"/>
      <w:marTop w:val="0"/>
      <w:marBottom w:val="0"/>
      <w:divBdr>
        <w:top w:val="none" w:sz="0" w:space="0" w:color="auto"/>
        <w:left w:val="none" w:sz="0" w:space="0" w:color="auto"/>
        <w:bottom w:val="none" w:sz="0" w:space="0" w:color="auto"/>
        <w:right w:val="none" w:sz="0" w:space="0" w:color="auto"/>
      </w:divBdr>
    </w:div>
    <w:div w:id="1469542938">
      <w:bodyDiv w:val="1"/>
      <w:marLeft w:val="0"/>
      <w:marRight w:val="0"/>
      <w:marTop w:val="0"/>
      <w:marBottom w:val="0"/>
      <w:divBdr>
        <w:top w:val="none" w:sz="0" w:space="0" w:color="auto"/>
        <w:left w:val="none" w:sz="0" w:space="0" w:color="auto"/>
        <w:bottom w:val="none" w:sz="0" w:space="0" w:color="auto"/>
        <w:right w:val="none" w:sz="0" w:space="0" w:color="auto"/>
      </w:divBdr>
      <w:divsChild>
        <w:div w:id="571113461">
          <w:marLeft w:val="480"/>
          <w:marRight w:val="0"/>
          <w:marTop w:val="0"/>
          <w:marBottom w:val="0"/>
          <w:divBdr>
            <w:top w:val="none" w:sz="0" w:space="0" w:color="auto"/>
            <w:left w:val="none" w:sz="0" w:space="0" w:color="auto"/>
            <w:bottom w:val="none" w:sz="0" w:space="0" w:color="auto"/>
            <w:right w:val="none" w:sz="0" w:space="0" w:color="auto"/>
          </w:divBdr>
        </w:div>
        <w:div w:id="1201239541">
          <w:marLeft w:val="480"/>
          <w:marRight w:val="0"/>
          <w:marTop w:val="0"/>
          <w:marBottom w:val="0"/>
          <w:divBdr>
            <w:top w:val="none" w:sz="0" w:space="0" w:color="auto"/>
            <w:left w:val="none" w:sz="0" w:space="0" w:color="auto"/>
            <w:bottom w:val="none" w:sz="0" w:space="0" w:color="auto"/>
            <w:right w:val="none" w:sz="0" w:space="0" w:color="auto"/>
          </w:divBdr>
        </w:div>
        <w:div w:id="1378044252">
          <w:marLeft w:val="480"/>
          <w:marRight w:val="0"/>
          <w:marTop w:val="0"/>
          <w:marBottom w:val="0"/>
          <w:divBdr>
            <w:top w:val="none" w:sz="0" w:space="0" w:color="auto"/>
            <w:left w:val="none" w:sz="0" w:space="0" w:color="auto"/>
            <w:bottom w:val="none" w:sz="0" w:space="0" w:color="auto"/>
            <w:right w:val="none" w:sz="0" w:space="0" w:color="auto"/>
          </w:divBdr>
        </w:div>
        <w:div w:id="1539393751">
          <w:marLeft w:val="480"/>
          <w:marRight w:val="0"/>
          <w:marTop w:val="0"/>
          <w:marBottom w:val="0"/>
          <w:divBdr>
            <w:top w:val="none" w:sz="0" w:space="0" w:color="auto"/>
            <w:left w:val="none" w:sz="0" w:space="0" w:color="auto"/>
            <w:bottom w:val="none" w:sz="0" w:space="0" w:color="auto"/>
            <w:right w:val="none" w:sz="0" w:space="0" w:color="auto"/>
          </w:divBdr>
        </w:div>
        <w:div w:id="2034959576">
          <w:marLeft w:val="480"/>
          <w:marRight w:val="0"/>
          <w:marTop w:val="0"/>
          <w:marBottom w:val="0"/>
          <w:divBdr>
            <w:top w:val="none" w:sz="0" w:space="0" w:color="auto"/>
            <w:left w:val="none" w:sz="0" w:space="0" w:color="auto"/>
            <w:bottom w:val="none" w:sz="0" w:space="0" w:color="auto"/>
            <w:right w:val="none" w:sz="0" w:space="0" w:color="auto"/>
          </w:divBdr>
        </w:div>
        <w:div w:id="2120372608">
          <w:marLeft w:val="480"/>
          <w:marRight w:val="0"/>
          <w:marTop w:val="0"/>
          <w:marBottom w:val="0"/>
          <w:divBdr>
            <w:top w:val="none" w:sz="0" w:space="0" w:color="auto"/>
            <w:left w:val="none" w:sz="0" w:space="0" w:color="auto"/>
            <w:bottom w:val="none" w:sz="0" w:space="0" w:color="auto"/>
            <w:right w:val="none" w:sz="0" w:space="0" w:color="auto"/>
          </w:divBdr>
        </w:div>
        <w:div w:id="97718091">
          <w:marLeft w:val="480"/>
          <w:marRight w:val="0"/>
          <w:marTop w:val="0"/>
          <w:marBottom w:val="0"/>
          <w:divBdr>
            <w:top w:val="none" w:sz="0" w:space="0" w:color="auto"/>
            <w:left w:val="none" w:sz="0" w:space="0" w:color="auto"/>
            <w:bottom w:val="none" w:sz="0" w:space="0" w:color="auto"/>
            <w:right w:val="none" w:sz="0" w:space="0" w:color="auto"/>
          </w:divBdr>
        </w:div>
        <w:div w:id="473986771">
          <w:marLeft w:val="480"/>
          <w:marRight w:val="0"/>
          <w:marTop w:val="0"/>
          <w:marBottom w:val="0"/>
          <w:divBdr>
            <w:top w:val="none" w:sz="0" w:space="0" w:color="auto"/>
            <w:left w:val="none" w:sz="0" w:space="0" w:color="auto"/>
            <w:bottom w:val="none" w:sz="0" w:space="0" w:color="auto"/>
            <w:right w:val="none" w:sz="0" w:space="0" w:color="auto"/>
          </w:divBdr>
        </w:div>
        <w:div w:id="1090354469">
          <w:marLeft w:val="480"/>
          <w:marRight w:val="0"/>
          <w:marTop w:val="0"/>
          <w:marBottom w:val="0"/>
          <w:divBdr>
            <w:top w:val="none" w:sz="0" w:space="0" w:color="auto"/>
            <w:left w:val="none" w:sz="0" w:space="0" w:color="auto"/>
            <w:bottom w:val="none" w:sz="0" w:space="0" w:color="auto"/>
            <w:right w:val="none" w:sz="0" w:space="0" w:color="auto"/>
          </w:divBdr>
        </w:div>
        <w:div w:id="783312171">
          <w:marLeft w:val="480"/>
          <w:marRight w:val="0"/>
          <w:marTop w:val="0"/>
          <w:marBottom w:val="0"/>
          <w:divBdr>
            <w:top w:val="none" w:sz="0" w:space="0" w:color="auto"/>
            <w:left w:val="none" w:sz="0" w:space="0" w:color="auto"/>
            <w:bottom w:val="none" w:sz="0" w:space="0" w:color="auto"/>
            <w:right w:val="none" w:sz="0" w:space="0" w:color="auto"/>
          </w:divBdr>
        </w:div>
        <w:div w:id="1377391147">
          <w:marLeft w:val="480"/>
          <w:marRight w:val="0"/>
          <w:marTop w:val="0"/>
          <w:marBottom w:val="0"/>
          <w:divBdr>
            <w:top w:val="none" w:sz="0" w:space="0" w:color="auto"/>
            <w:left w:val="none" w:sz="0" w:space="0" w:color="auto"/>
            <w:bottom w:val="none" w:sz="0" w:space="0" w:color="auto"/>
            <w:right w:val="none" w:sz="0" w:space="0" w:color="auto"/>
          </w:divBdr>
        </w:div>
        <w:div w:id="1835535991">
          <w:marLeft w:val="480"/>
          <w:marRight w:val="0"/>
          <w:marTop w:val="0"/>
          <w:marBottom w:val="0"/>
          <w:divBdr>
            <w:top w:val="none" w:sz="0" w:space="0" w:color="auto"/>
            <w:left w:val="none" w:sz="0" w:space="0" w:color="auto"/>
            <w:bottom w:val="none" w:sz="0" w:space="0" w:color="auto"/>
            <w:right w:val="none" w:sz="0" w:space="0" w:color="auto"/>
          </w:divBdr>
        </w:div>
        <w:div w:id="579559626">
          <w:marLeft w:val="480"/>
          <w:marRight w:val="0"/>
          <w:marTop w:val="0"/>
          <w:marBottom w:val="0"/>
          <w:divBdr>
            <w:top w:val="none" w:sz="0" w:space="0" w:color="auto"/>
            <w:left w:val="none" w:sz="0" w:space="0" w:color="auto"/>
            <w:bottom w:val="none" w:sz="0" w:space="0" w:color="auto"/>
            <w:right w:val="none" w:sz="0" w:space="0" w:color="auto"/>
          </w:divBdr>
        </w:div>
        <w:div w:id="1946376059">
          <w:marLeft w:val="480"/>
          <w:marRight w:val="0"/>
          <w:marTop w:val="0"/>
          <w:marBottom w:val="0"/>
          <w:divBdr>
            <w:top w:val="none" w:sz="0" w:space="0" w:color="auto"/>
            <w:left w:val="none" w:sz="0" w:space="0" w:color="auto"/>
            <w:bottom w:val="none" w:sz="0" w:space="0" w:color="auto"/>
            <w:right w:val="none" w:sz="0" w:space="0" w:color="auto"/>
          </w:divBdr>
        </w:div>
        <w:div w:id="853957498">
          <w:marLeft w:val="480"/>
          <w:marRight w:val="0"/>
          <w:marTop w:val="0"/>
          <w:marBottom w:val="0"/>
          <w:divBdr>
            <w:top w:val="none" w:sz="0" w:space="0" w:color="auto"/>
            <w:left w:val="none" w:sz="0" w:space="0" w:color="auto"/>
            <w:bottom w:val="none" w:sz="0" w:space="0" w:color="auto"/>
            <w:right w:val="none" w:sz="0" w:space="0" w:color="auto"/>
          </w:divBdr>
        </w:div>
        <w:div w:id="1550802247">
          <w:marLeft w:val="480"/>
          <w:marRight w:val="0"/>
          <w:marTop w:val="0"/>
          <w:marBottom w:val="0"/>
          <w:divBdr>
            <w:top w:val="none" w:sz="0" w:space="0" w:color="auto"/>
            <w:left w:val="none" w:sz="0" w:space="0" w:color="auto"/>
            <w:bottom w:val="none" w:sz="0" w:space="0" w:color="auto"/>
            <w:right w:val="none" w:sz="0" w:space="0" w:color="auto"/>
          </w:divBdr>
        </w:div>
        <w:div w:id="994797127">
          <w:marLeft w:val="480"/>
          <w:marRight w:val="0"/>
          <w:marTop w:val="0"/>
          <w:marBottom w:val="0"/>
          <w:divBdr>
            <w:top w:val="none" w:sz="0" w:space="0" w:color="auto"/>
            <w:left w:val="none" w:sz="0" w:space="0" w:color="auto"/>
            <w:bottom w:val="none" w:sz="0" w:space="0" w:color="auto"/>
            <w:right w:val="none" w:sz="0" w:space="0" w:color="auto"/>
          </w:divBdr>
        </w:div>
        <w:div w:id="658457768">
          <w:marLeft w:val="480"/>
          <w:marRight w:val="0"/>
          <w:marTop w:val="0"/>
          <w:marBottom w:val="0"/>
          <w:divBdr>
            <w:top w:val="none" w:sz="0" w:space="0" w:color="auto"/>
            <w:left w:val="none" w:sz="0" w:space="0" w:color="auto"/>
            <w:bottom w:val="none" w:sz="0" w:space="0" w:color="auto"/>
            <w:right w:val="none" w:sz="0" w:space="0" w:color="auto"/>
          </w:divBdr>
        </w:div>
        <w:div w:id="1524783589">
          <w:marLeft w:val="480"/>
          <w:marRight w:val="0"/>
          <w:marTop w:val="0"/>
          <w:marBottom w:val="0"/>
          <w:divBdr>
            <w:top w:val="none" w:sz="0" w:space="0" w:color="auto"/>
            <w:left w:val="none" w:sz="0" w:space="0" w:color="auto"/>
            <w:bottom w:val="none" w:sz="0" w:space="0" w:color="auto"/>
            <w:right w:val="none" w:sz="0" w:space="0" w:color="auto"/>
          </w:divBdr>
        </w:div>
        <w:div w:id="167526110">
          <w:marLeft w:val="480"/>
          <w:marRight w:val="0"/>
          <w:marTop w:val="0"/>
          <w:marBottom w:val="0"/>
          <w:divBdr>
            <w:top w:val="none" w:sz="0" w:space="0" w:color="auto"/>
            <w:left w:val="none" w:sz="0" w:space="0" w:color="auto"/>
            <w:bottom w:val="none" w:sz="0" w:space="0" w:color="auto"/>
            <w:right w:val="none" w:sz="0" w:space="0" w:color="auto"/>
          </w:divBdr>
        </w:div>
        <w:div w:id="1346248677">
          <w:marLeft w:val="480"/>
          <w:marRight w:val="0"/>
          <w:marTop w:val="0"/>
          <w:marBottom w:val="0"/>
          <w:divBdr>
            <w:top w:val="none" w:sz="0" w:space="0" w:color="auto"/>
            <w:left w:val="none" w:sz="0" w:space="0" w:color="auto"/>
            <w:bottom w:val="none" w:sz="0" w:space="0" w:color="auto"/>
            <w:right w:val="none" w:sz="0" w:space="0" w:color="auto"/>
          </w:divBdr>
        </w:div>
        <w:div w:id="1647008109">
          <w:marLeft w:val="480"/>
          <w:marRight w:val="0"/>
          <w:marTop w:val="0"/>
          <w:marBottom w:val="0"/>
          <w:divBdr>
            <w:top w:val="none" w:sz="0" w:space="0" w:color="auto"/>
            <w:left w:val="none" w:sz="0" w:space="0" w:color="auto"/>
            <w:bottom w:val="none" w:sz="0" w:space="0" w:color="auto"/>
            <w:right w:val="none" w:sz="0" w:space="0" w:color="auto"/>
          </w:divBdr>
        </w:div>
        <w:div w:id="1477837536">
          <w:marLeft w:val="480"/>
          <w:marRight w:val="0"/>
          <w:marTop w:val="0"/>
          <w:marBottom w:val="0"/>
          <w:divBdr>
            <w:top w:val="none" w:sz="0" w:space="0" w:color="auto"/>
            <w:left w:val="none" w:sz="0" w:space="0" w:color="auto"/>
            <w:bottom w:val="none" w:sz="0" w:space="0" w:color="auto"/>
            <w:right w:val="none" w:sz="0" w:space="0" w:color="auto"/>
          </w:divBdr>
        </w:div>
        <w:div w:id="352415064">
          <w:marLeft w:val="480"/>
          <w:marRight w:val="0"/>
          <w:marTop w:val="0"/>
          <w:marBottom w:val="0"/>
          <w:divBdr>
            <w:top w:val="none" w:sz="0" w:space="0" w:color="auto"/>
            <w:left w:val="none" w:sz="0" w:space="0" w:color="auto"/>
            <w:bottom w:val="none" w:sz="0" w:space="0" w:color="auto"/>
            <w:right w:val="none" w:sz="0" w:space="0" w:color="auto"/>
          </w:divBdr>
        </w:div>
        <w:div w:id="133303787">
          <w:marLeft w:val="480"/>
          <w:marRight w:val="0"/>
          <w:marTop w:val="0"/>
          <w:marBottom w:val="0"/>
          <w:divBdr>
            <w:top w:val="none" w:sz="0" w:space="0" w:color="auto"/>
            <w:left w:val="none" w:sz="0" w:space="0" w:color="auto"/>
            <w:bottom w:val="none" w:sz="0" w:space="0" w:color="auto"/>
            <w:right w:val="none" w:sz="0" w:space="0" w:color="auto"/>
          </w:divBdr>
        </w:div>
        <w:div w:id="1808859237">
          <w:marLeft w:val="480"/>
          <w:marRight w:val="0"/>
          <w:marTop w:val="0"/>
          <w:marBottom w:val="0"/>
          <w:divBdr>
            <w:top w:val="none" w:sz="0" w:space="0" w:color="auto"/>
            <w:left w:val="none" w:sz="0" w:space="0" w:color="auto"/>
            <w:bottom w:val="none" w:sz="0" w:space="0" w:color="auto"/>
            <w:right w:val="none" w:sz="0" w:space="0" w:color="auto"/>
          </w:divBdr>
        </w:div>
        <w:div w:id="842282160">
          <w:marLeft w:val="480"/>
          <w:marRight w:val="0"/>
          <w:marTop w:val="0"/>
          <w:marBottom w:val="0"/>
          <w:divBdr>
            <w:top w:val="none" w:sz="0" w:space="0" w:color="auto"/>
            <w:left w:val="none" w:sz="0" w:space="0" w:color="auto"/>
            <w:bottom w:val="none" w:sz="0" w:space="0" w:color="auto"/>
            <w:right w:val="none" w:sz="0" w:space="0" w:color="auto"/>
          </w:divBdr>
        </w:div>
        <w:div w:id="959579444">
          <w:marLeft w:val="480"/>
          <w:marRight w:val="0"/>
          <w:marTop w:val="0"/>
          <w:marBottom w:val="0"/>
          <w:divBdr>
            <w:top w:val="none" w:sz="0" w:space="0" w:color="auto"/>
            <w:left w:val="none" w:sz="0" w:space="0" w:color="auto"/>
            <w:bottom w:val="none" w:sz="0" w:space="0" w:color="auto"/>
            <w:right w:val="none" w:sz="0" w:space="0" w:color="auto"/>
          </w:divBdr>
        </w:div>
        <w:div w:id="2005743692">
          <w:marLeft w:val="480"/>
          <w:marRight w:val="0"/>
          <w:marTop w:val="0"/>
          <w:marBottom w:val="0"/>
          <w:divBdr>
            <w:top w:val="none" w:sz="0" w:space="0" w:color="auto"/>
            <w:left w:val="none" w:sz="0" w:space="0" w:color="auto"/>
            <w:bottom w:val="none" w:sz="0" w:space="0" w:color="auto"/>
            <w:right w:val="none" w:sz="0" w:space="0" w:color="auto"/>
          </w:divBdr>
        </w:div>
        <w:div w:id="1226331499">
          <w:marLeft w:val="480"/>
          <w:marRight w:val="0"/>
          <w:marTop w:val="0"/>
          <w:marBottom w:val="0"/>
          <w:divBdr>
            <w:top w:val="none" w:sz="0" w:space="0" w:color="auto"/>
            <w:left w:val="none" w:sz="0" w:space="0" w:color="auto"/>
            <w:bottom w:val="none" w:sz="0" w:space="0" w:color="auto"/>
            <w:right w:val="none" w:sz="0" w:space="0" w:color="auto"/>
          </w:divBdr>
        </w:div>
        <w:div w:id="1747651467">
          <w:marLeft w:val="480"/>
          <w:marRight w:val="0"/>
          <w:marTop w:val="0"/>
          <w:marBottom w:val="0"/>
          <w:divBdr>
            <w:top w:val="none" w:sz="0" w:space="0" w:color="auto"/>
            <w:left w:val="none" w:sz="0" w:space="0" w:color="auto"/>
            <w:bottom w:val="none" w:sz="0" w:space="0" w:color="auto"/>
            <w:right w:val="none" w:sz="0" w:space="0" w:color="auto"/>
          </w:divBdr>
        </w:div>
        <w:div w:id="643849294">
          <w:marLeft w:val="480"/>
          <w:marRight w:val="0"/>
          <w:marTop w:val="0"/>
          <w:marBottom w:val="0"/>
          <w:divBdr>
            <w:top w:val="none" w:sz="0" w:space="0" w:color="auto"/>
            <w:left w:val="none" w:sz="0" w:space="0" w:color="auto"/>
            <w:bottom w:val="none" w:sz="0" w:space="0" w:color="auto"/>
            <w:right w:val="none" w:sz="0" w:space="0" w:color="auto"/>
          </w:divBdr>
        </w:div>
        <w:div w:id="1780906525">
          <w:marLeft w:val="480"/>
          <w:marRight w:val="0"/>
          <w:marTop w:val="0"/>
          <w:marBottom w:val="0"/>
          <w:divBdr>
            <w:top w:val="none" w:sz="0" w:space="0" w:color="auto"/>
            <w:left w:val="none" w:sz="0" w:space="0" w:color="auto"/>
            <w:bottom w:val="none" w:sz="0" w:space="0" w:color="auto"/>
            <w:right w:val="none" w:sz="0" w:space="0" w:color="auto"/>
          </w:divBdr>
        </w:div>
        <w:div w:id="1221868216">
          <w:marLeft w:val="480"/>
          <w:marRight w:val="0"/>
          <w:marTop w:val="0"/>
          <w:marBottom w:val="0"/>
          <w:divBdr>
            <w:top w:val="none" w:sz="0" w:space="0" w:color="auto"/>
            <w:left w:val="none" w:sz="0" w:space="0" w:color="auto"/>
            <w:bottom w:val="none" w:sz="0" w:space="0" w:color="auto"/>
            <w:right w:val="none" w:sz="0" w:space="0" w:color="auto"/>
          </w:divBdr>
        </w:div>
        <w:div w:id="10304504">
          <w:marLeft w:val="480"/>
          <w:marRight w:val="0"/>
          <w:marTop w:val="0"/>
          <w:marBottom w:val="0"/>
          <w:divBdr>
            <w:top w:val="none" w:sz="0" w:space="0" w:color="auto"/>
            <w:left w:val="none" w:sz="0" w:space="0" w:color="auto"/>
            <w:bottom w:val="none" w:sz="0" w:space="0" w:color="auto"/>
            <w:right w:val="none" w:sz="0" w:space="0" w:color="auto"/>
          </w:divBdr>
        </w:div>
        <w:div w:id="1033269906">
          <w:marLeft w:val="480"/>
          <w:marRight w:val="0"/>
          <w:marTop w:val="0"/>
          <w:marBottom w:val="0"/>
          <w:divBdr>
            <w:top w:val="none" w:sz="0" w:space="0" w:color="auto"/>
            <w:left w:val="none" w:sz="0" w:space="0" w:color="auto"/>
            <w:bottom w:val="none" w:sz="0" w:space="0" w:color="auto"/>
            <w:right w:val="none" w:sz="0" w:space="0" w:color="auto"/>
          </w:divBdr>
        </w:div>
        <w:div w:id="124783931">
          <w:marLeft w:val="480"/>
          <w:marRight w:val="0"/>
          <w:marTop w:val="0"/>
          <w:marBottom w:val="0"/>
          <w:divBdr>
            <w:top w:val="none" w:sz="0" w:space="0" w:color="auto"/>
            <w:left w:val="none" w:sz="0" w:space="0" w:color="auto"/>
            <w:bottom w:val="none" w:sz="0" w:space="0" w:color="auto"/>
            <w:right w:val="none" w:sz="0" w:space="0" w:color="auto"/>
          </w:divBdr>
        </w:div>
        <w:div w:id="736244210">
          <w:marLeft w:val="480"/>
          <w:marRight w:val="0"/>
          <w:marTop w:val="0"/>
          <w:marBottom w:val="0"/>
          <w:divBdr>
            <w:top w:val="none" w:sz="0" w:space="0" w:color="auto"/>
            <w:left w:val="none" w:sz="0" w:space="0" w:color="auto"/>
            <w:bottom w:val="none" w:sz="0" w:space="0" w:color="auto"/>
            <w:right w:val="none" w:sz="0" w:space="0" w:color="auto"/>
          </w:divBdr>
        </w:div>
        <w:div w:id="1014577375">
          <w:marLeft w:val="480"/>
          <w:marRight w:val="0"/>
          <w:marTop w:val="0"/>
          <w:marBottom w:val="0"/>
          <w:divBdr>
            <w:top w:val="none" w:sz="0" w:space="0" w:color="auto"/>
            <w:left w:val="none" w:sz="0" w:space="0" w:color="auto"/>
            <w:bottom w:val="none" w:sz="0" w:space="0" w:color="auto"/>
            <w:right w:val="none" w:sz="0" w:space="0" w:color="auto"/>
          </w:divBdr>
        </w:div>
      </w:divsChild>
    </w:div>
    <w:div w:id="1469741701">
      <w:bodyDiv w:val="1"/>
      <w:marLeft w:val="0"/>
      <w:marRight w:val="0"/>
      <w:marTop w:val="0"/>
      <w:marBottom w:val="0"/>
      <w:divBdr>
        <w:top w:val="none" w:sz="0" w:space="0" w:color="auto"/>
        <w:left w:val="none" w:sz="0" w:space="0" w:color="auto"/>
        <w:bottom w:val="none" w:sz="0" w:space="0" w:color="auto"/>
        <w:right w:val="none" w:sz="0" w:space="0" w:color="auto"/>
      </w:divBdr>
    </w:div>
    <w:div w:id="1469779703">
      <w:bodyDiv w:val="1"/>
      <w:marLeft w:val="0"/>
      <w:marRight w:val="0"/>
      <w:marTop w:val="0"/>
      <w:marBottom w:val="0"/>
      <w:divBdr>
        <w:top w:val="none" w:sz="0" w:space="0" w:color="auto"/>
        <w:left w:val="none" w:sz="0" w:space="0" w:color="auto"/>
        <w:bottom w:val="none" w:sz="0" w:space="0" w:color="auto"/>
        <w:right w:val="none" w:sz="0" w:space="0" w:color="auto"/>
      </w:divBdr>
    </w:div>
    <w:div w:id="1470325522">
      <w:bodyDiv w:val="1"/>
      <w:marLeft w:val="0"/>
      <w:marRight w:val="0"/>
      <w:marTop w:val="0"/>
      <w:marBottom w:val="0"/>
      <w:divBdr>
        <w:top w:val="none" w:sz="0" w:space="0" w:color="auto"/>
        <w:left w:val="none" w:sz="0" w:space="0" w:color="auto"/>
        <w:bottom w:val="none" w:sz="0" w:space="0" w:color="auto"/>
        <w:right w:val="none" w:sz="0" w:space="0" w:color="auto"/>
      </w:divBdr>
    </w:div>
    <w:div w:id="1470396544">
      <w:bodyDiv w:val="1"/>
      <w:marLeft w:val="0"/>
      <w:marRight w:val="0"/>
      <w:marTop w:val="0"/>
      <w:marBottom w:val="0"/>
      <w:divBdr>
        <w:top w:val="none" w:sz="0" w:space="0" w:color="auto"/>
        <w:left w:val="none" w:sz="0" w:space="0" w:color="auto"/>
        <w:bottom w:val="none" w:sz="0" w:space="0" w:color="auto"/>
        <w:right w:val="none" w:sz="0" w:space="0" w:color="auto"/>
      </w:divBdr>
    </w:div>
    <w:div w:id="1470443301">
      <w:bodyDiv w:val="1"/>
      <w:marLeft w:val="0"/>
      <w:marRight w:val="0"/>
      <w:marTop w:val="0"/>
      <w:marBottom w:val="0"/>
      <w:divBdr>
        <w:top w:val="none" w:sz="0" w:space="0" w:color="auto"/>
        <w:left w:val="none" w:sz="0" w:space="0" w:color="auto"/>
        <w:bottom w:val="none" w:sz="0" w:space="0" w:color="auto"/>
        <w:right w:val="none" w:sz="0" w:space="0" w:color="auto"/>
      </w:divBdr>
    </w:div>
    <w:div w:id="1471022246">
      <w:bodyDiv w:val="1"/>
      <w:marLeft w:val="0"/>
      <w:marRight w:val="0"/>
      <w:marTop w:val="0"/>
      <w:marBottom w:val="0"/>
      <w:divBdr>
        <w:top w:val="none" w:sz="0" w:space="0" w:color="auto"/>
        <w:left w:val="none" w:sz="0" w:space="0" w:color="auto"/>
        <w:bottom w:val="none" w:sz="0" w:space="0" w:color="auto"/>
        <w:right w:val="none" w:sz="0" w:space="0" w:color="auto"/>
      </w:divBdr>
    </w:div>
    <w:div w:id="1471823798">
      <w:bodyDiv w:val="1"/>
      <w:marLeft w:val="0"/>
      <w:marRight w:val="0"/>
      <w:marTop w:val="0"/>
      <w:marBottom w:val="0"/>
      <w:divBdr>
        <w:top w:val="none" w:sz="0" w:space="0" w:color="auto"/>
        <w:left w:val="none" w:sz="0" w:space="0" w:color="auto"/>
        <w:bottom w:val="none" w:sz="0" w:space="0" w:color="auto"/>
        <w:right w:val="none" w:sz="0" w:space="0" w:color="auto"/>
      </w:divBdr>
      <w:divsChild>
        <w:div w:id="1116950541">
          <w:marLeft w:val="480"/>
          <w:marRight w:val="0"/>
          <w:marTop w:val="0"/>
          <w:marBottom w:val="0"/>
          <w:divBdr>
            <w:top w:val="none" w:sz="0" w:space="0" w:color="auto"/>
            <w:left w:val="none" w:sz="0" w:space="0" w:color="auto"/>
            <w:bottom w:val="none" w:sz="0" w:space="0" w:color="auto"/>
            <w:right w:val="none" w:sz="0" w:space="0" w:color="auto"/>
          </w:divBdr>
        </w:div>
        <w:div w:id="285504691">
          <w:marLeft w:val="480"/>
          <w:marRight w:val="0"/>
          <w:marTop w:val="0"/>
          <w:marBottom w:val="0"/>
          <w:divBdr>
            <w:top w:val="none" w:sz="0" w:space="0" w:color="auto"/>
            <w:left w:val="none" w:sz="0" w:space="0" w:color="auto"/>
            <w:bottom w:val="none" w:sz="0" w:space="0" w:color="auto"/>
            <w:right w:val="none" w:sz="0" w:space="0" w:color="auto"/>
          </w:divBdr>
        </w:div>
        <w:div w:id="770123550">
          <w:marLeft w:val="480"/>
          <w:marRight w:val="0"/>
          <w:marTop w:val="0"/>
          <w:marBottom w:val="0"/>
          <w:divBdr>
            <w:top w:val="none" w:sz="0" w:space="0" w:color="auto"/>
            <w:left w:val="none" w:sz="0" w:space="0" w:color="auto"/>
            <w:bottom w:val="none" w:sz="0" w:space="0" w:color="auto"/>
            <w:right w:val="none" w:sz="0" w:space="0" w:color="auto"/>
          </w:divBdr>
        </w:div>
        <w:div w:id="1898974821">
          <w:marLeft w:val="480"/>
          <w:marRight w:val="0"/>
          <w:marTop w:val="0"/>
          <w:marBottom w:val="0"/>
          <w:divBdr>
            <w:top w:val="none" w:sz="0" w:space="0" w:color="auto"/>
            <w:left w:val="none" w:sz="0" w:space="0" w:color="auto"/>
            <w:bottom w:val="none" w:sz="0" w:space="0" w:color="auto"/>
            <w:right w:val="none" w:sz="0" w:space="0" w:color="auto"/>
          </w:divBdr>
        </w:div>
        <w:div w:id="1517766876">
          <w:marLeft w:val="480"/>
          <w:marRight w:val="0"/>
          <w:marTop w:val="0"/>
          <w:marBottom w:val="0"/>
          <w:divBdr>
            <w:top w:val="none" w:sz="0" w:space="0" w:color="auto"/>
            <w:left w:val="none" w:sz="0" w:space="0" w:color="auto"/>
            <w:bottom w:val="none" w:sz="0" w:space="0" w:color="auto"/>
            <w:right w:val="none" w:sz="0" w:space="0" w:color="auto"/>
          </w:divBdr>
        </w:div>
        <w:div w:id="85343309">
          <w:marLeft w:val="480"/>
          <w:marRight w:val="0"/>
          <w:marTop w:val="0"/>
          <w:marBottom w:val="0"/>
          <w:divBdr>
            <w:top w:val="none" w:sz="0" w:space="0" w:color="auto"/>
            <w:left w:val="none" w:sz="0" w:space="0" w:color="auto"/>
            <w:bottom w:val="none" w:sz="0" w:space="0" w:color="auto"/>
            <w:right w:val="none" w:sz="0" w:space="0" w:color="auto"/>
          </w:divBdr>
        </w:div>
        <w:div w:id="1315527080">
          <w:marLeft w:val="480"/>
          <w:marRight w:val="0"/>
          <w:marTop w:val="0"/>
          <w:marBottom w:val="0"/>
          <w:divBdr>
            <w:top w:val="none" w:sz="0" w:space="0" w:color="auto"/>
            <w:left w:val="none" w:sz="0" w:space="0" w:color="auto"/>
            <w:bottom w:val="none" w:sz="0" w:space="0" w:color="auto"/>
            <w:right w:val="none" w:sz="0" w:space="0" w:color="auto"/>
          </w:divBdr>
        </w:div>
        <w:div w:id="947350817">
          <w:marLeft w:val="480"/>
          <w:marRight w:val="0"/>
          <w:marTop w:val="0"/>
          <w:marBottom w:val="0"/>
          <w:divBdr>
            <w:top w:val="none" w:sz="0" w:space="0" w:color="auto"/>
            <w:left w:val="none" w:sz="0" w:space="0" w:color="auto"/>
            <w:bottom w:val="none" w:sz="0" w:space="0" w:color="auto"/>
            <w:right w:val="none" w:sz="0" w:space="0" w:color="auto"/>
          </w:divBdr>
        </w:div>
        <w:div w:id="1157965480">
          <w:marLeft w:val="480"/>
          <w:marRight w:val="0"/>
          <w:marTop w:val="0"/>
          <w:marBottom w:val="0"/>
          <w:divBdr>
            <w:top w:val="none" w:sz="0" w:space="0" w:color="auto"/>
            <w:left w:val="none" w:sz="0" w:space="0" w:color="auto"/>
            <w:bottom w:val="none" w:sz="0" w:space="0" w:color="auto"/>
            <w:right w:val="none" w:sz="0" w:space="0" w:color="auto"/>
          </w:divBdr>
        </w:div>
        <w:div w:id="725763507">
          <w:marLeft w:val="480"/>
          <w:marRight w:val="0"/>
          <w:marTop w:val="0"/>
          <w:marBottom w:val="0"/>
          <w:divBdr>
            <w:top w:val="none" w:sz="0" w:space="0" w:color="auto"/>
            <w:left w:val="none" w:sz="0" w:space="0" w:color="auto"/>
            <w:bottom w:val="none" w:sz="0" w:space="0" w:color="auto"/>
            <w:right w:val="none" w:sz="0" w:space="0" w:color="auto"/>
          </w:divBdr>
        </w:div>
        <w:div w:id="2054890078">
          <w:marLeft w:val="480"/>
          <w:marRight w:val="0"/>
          <w:marTop w:val="0"/>
          <w:marBottom w:val="0"/>
          <w:divBdr>
            <w:top w:val="none" w:sz="0" w:space="0" w:color="auto"/>
            <w:left w:val="none" w:sz="0" w:space="0" w:color="auto"/>
            <w:bottom w:val="none" w:sz="0" w:space="0" w:color="auto"/>
            <w:right w:val="none" w:sz="0" w:space="0" w:color="auto"/>
          </w:divBdr>
        </w:div>
        <w:div w:id="929774164">
          <w:marLeft w:val="480"/>
          <w:marRight w:val="0"/>
          <w:marTop w:val="0"/>
          <w:marBottom w:val="0"/>
          <w:divBdr>
            <w:top w:val="none" w:sz="0" w:space="0" w:color="auto"/>
            <w:left w:val="none" w:sz="0" w:space="0" w:color="auto"/>
            <w:bottom w:val="none" w:sz="0" w:space="0" w:color="auto"/>
            <w:right w:val="none" w:sz="0" w:space="0" w:color="auto"/>
          </w:divBdr>
        </w:div>
        <w:div w:id="433864619">
          <w:marLeft w:val="480"/>
          <w:marRight w:val="0"/>
          <w:marTop w:val="0"/>
          <w:marBottom w:val="0"/>
          <w:divBdr>
            <w:top w:val="none" w:sz="0" w:space="0" w:color="auto"/>
            <w:left w:val="none" w:sz="0" w:space="0" w:color="auto"/>
            <w:bottom w:val="none" w:sz="0" w:space="0" w:color="auto"/>
            <w:right w:val="none" w:sz="0" w:space="0" w:color="auto"/>
          </w:divBdr>
        </w:div>
        <w:div w:id="608198452">
          <w:marLeft w:val="480"/>
          <w:marRight w:val="0"/>
          <w:marTop w:val="0"/>
          <w:marBottom w:val="0"/>
          <w:divBdr>
            <w:top w:val="none" w:sz="0" w:space="0" w:color="auto"/>
            <w:left w:val="none" w:sz="0" w:space="0" w:color="auto"/>
            <w:bottom w:val="none" w:sz="0" w:space="0" w:color="auto"/>
            <w:right w:val="none" w:sz="0" w:space="0" w:color="auto"/>
          </w:divBdr>
        </w:div>
        <w:div w:id="808324390">
          <w:marLeft w:val="480"/>
          <w:marRight w:val="0"/>
          <w:marTop w:val="0"/>
          <w:marBottom w:val="0"/>
          <w:divBdr>
            <w:top w:val="none" w:sz="0" w:space="0" w:color="auto"/>
            <w:left w:val="none" w:sz="0" w:space="0" w:color="auto"/>
            <w:bottom w:val="none" w:sz="0" w:space="0" w:color="auto"/>
            <w:right w:val="none" w:sz="0" w:space="0" w:color="auto"/>
          </w:divBdr>
        </w:div>
        <w:div w:id="558396397">
          <w:marLeft w:val="480"/>
          <w:marRight w:val="0"/>
          <w:marTop w:val="0"/>
          <w:marBottom w:val="0"/>
          <w:divBdr>
            <w:top w:val="none" w:sz="0" w:space="0" w:color="auto"/>
            <w:left w:val="none" w:sz="0" w:space="0" w:color="auto"/>
            <w:bottom w:val="none" w:sz="0" w:space="0" w:color="auto"/>
            <w:right w:val="none" w:sz="0" w:space="0" w:color="auto"/>
          </w:divBdr>
        </w:div>
        <w:div w:id="1035228702">
          <w:marLeft w:val="480"/>
          <w:marRight w:val="0"/>
          <w:marTop w:val="0"/>
          <w:marBottom w:val="0"/>
          <w:divBdr>
            <w:top w:val="none" w:sz="0" w:space="0" w:color="auto"/>
            <w:left w:val="none" w:sz="0" w:space="0" w:color="auto"/>
            <w:bottom w:val="none" w:sz="0" w:space="0" w:color="auto"/>
            <w:right w:val="none" w:sz="0" w:space="0" w:color="auto"/>
          </w:divBdr>
        </w:div>
        <w:div w:id="897134722">
          <w:marLeft w:val="480"/>
          <w:marRight w:val="0"/>
          <w:marTop w:val="0"/>
          <w:marBottom w:val="0"/>
          <w:divBdr>
            <w:top w:val="none" w:sz="0" w:space="0" w:color="auto"/>
            <w:left w:val="none" w:sz="0" w:space="0" w:color="auto"/>
            <w:bottom w:val="none" w:sz="0" w:space="0" w:color="auto"/>
            <w:right w:val="none" w:sz="0" w:space="0" w:color="auto"/>
          </w:divBdr>
        </w:div>
        <w:div w:id="2123574351">
          <w:marLeft w:val="480"/>
          <w:marRight w:val="0"/>
          <w:marTop w:val="0"/>
          <w:marBottom w:val="0"/>
          <w:divBdr>
            <w:top w:val="none" w:sz="0" w:space="0" w:color="auto"/>
            <w:left w:val="none" w:sz="0" w:space="0" w:color="auto"/>
            <w:bottom w:val="none" w:sz="0" w:space="0" w:color="auto"/>
            <w:right w:val="none" w:sz="0" w:space="0" w:color="auto"/>
          </w:divBdr>
        </w:div>
        <w:div w:id="1588923895">
          <w:marLeft w:val="480"/>
          <w:marRight w:val="0"/>
          <w:marTop w:val="0"/>
          <w:marBottom w:val="0"/>
          <w:divBdr>
            <w:top w:val="none" w:sz="0" w:space="0" w:color="auto"/>
            <w:left w:val="none" w:sz="0" w:space="0" w:color="auto"/>
            <w:bottom w:val="none" w:sz="0" w:space="0" w:color="auto"/>
            <w:right w:val="none" w:sz="0" w:space="0" w:color="auto"/>
          </w:divBdr>
        </w:div>
        <w:div w:id="733969323">
          <w:marLeft w:val="480"/>
          <w:marRight w:val="0"/>
          <w:marTop w:val="0"/>
          <w:marBottom w:val="0"/>
          <w:divBdr>
            <w:top w:val="none" w:sz="0" w:space="0" w:color="auto"/>
            <w:left w:val="none" w:sz="0" w:space="0" w:color="auto"/>
            <w:bottom w:val="none" w:sz="0" w:space="0" w:color="auto"/>
            <w:right w:val="none" w:sz="0" w:space="0" w:color="auto"/>
          </w:divBdr>
        </w:div>
        <w:div w:id="1954438992">
          <w:marLeft w:val="480"/>
          <w:marRight w:val="0"/>
          <w:marTop w:val="0"/>
          <w:marBottom w:val="0"/>
          <w:divBdr>
            <w:top w:val="none" w:sz="0" w:space="0" w:color="auto"/>
            <w:left w:val="none" w:sz="0" w:space="0" w:color="auto"/>
            <w:bottom w:val="none" w:sz="0" w:space="0" w:color="auto"/>
            <w:right w:val="none" w:sz="0" w:space="0" w:color="auto"/>
          </w:divBdr>
        </w:div>
        <w:div w:id="824662779">
          <w:marLeft w:val="480"/>
          <w:marRight w:val="0"/>
          <w:marTop w:val="0"/>
          <w:marBottom w:val="0"/>
          <w:divBdr>
            <w:top w:val="none" w:sz="0" w:space="0" w:color="auto"/>
            <w:left w:val="none" w:sz="0" w:space="0" w:color="auto"/>
            <w:bottom w:val="none" w:sz="0" w:space="0" w:color="auto"/>
            <w:right w:val="none" w:sz="0" w:space="0" w:color="auto"/>
          </w:divBdr>
        </w:div>
        <w:div w:id="589385811">
          <w:marLeft w:val="480"/>
          <w:marRight w:val="0"/>
          <w:marTop w:val="0"/>
          <w:marBottom w:val="0"/>
          <w:divBdr>
            <w:top w:val="none" w:sz="0" w:space="0" w:color="auto"/>
            <w:left w:val="none" w:sz="0" w:space="0" w:color="auto"/>
            <w:bottom w:val="none" w:sz="0" w:space="0" w:color="auto"/>
            <w:right w:val="none" w:sz="0" w:space="0" w:color="auto"/>
          </w:divBdr>
        </w:div>
        <w:div w:id="1086343551">
          <w:marLeft w:val="480"/>
          <w:marRight w:val="0"/>
          <w:marTop w:val="0"/>
          <w:marBottom w:val="0"/>
          <w:divBdr>
            <w:top w:val="none" w:sz="0" w:space="0" w:color="auto"/>
            <w:left w:val="none" w:sz="0" w:space="0" w:color="auto"/>
            <w:bottom w:val="none" w:sz="0" w:space="0" w:color="auto"/>
            <w:right w:val="none" w:sz="0" w:space="0" w:color="auto"/>
          </w:divBdr>
        </w:div>
        <w:div w:id="1983382300">
          <w:marLeft w:val="480"/>
          <w:marRight w:val="0"/>
          <w:marTop w:val="0"/>
          <w:marBottom w:val="0"/>
          <w:divBdr>
            <w:top w:val="none" w:sz="0" w:space="0" w:color="auto"/>
            <w:left w:val="none" w:sz="0" w:space="0" w:color="auto"/>
            <w:bottom w:val="none" w:sz="0" w:space="0" w:color="auto"/>
            <w:right w:val="none" w:sz="0" w:space="0" w:color="auto"/>
          </w:divBdr>
        </w:div>
        <w:div w:id="1330475485">
          <w:marLeft w:val="480"/>
          <w:marRight w:val="0"/>
          <w:marTop w:val="0"/>
          <w:marBottom w:val="0"/>
          <w:divBdr>
            <w:top w:val="none" w:sz="0" w:space="0" w:color="auto"/>
            <w:left w:val="none" w:sz="0" w:space="0" w:color="auto"/>
            <w:bottom w:val="none" w:sz="0" w:space="0" w:color="auto"/>
            <w:right w:val="none" w:sz="0" w:space="0" w:color="auto"/>
          </w:divBdr>
        </w:div>
        <w:div w:id="2005666405">
          <w:marLeft w:val="480"/>
          <w:marRight w:val="0"/>
          <w:marTop w:val="0"/>
          <w:marBottom w:val="0"/>
          <w:divBdr>
            <w:top w:val="none" w:sz="0" w:space="0" w:color="auto"/>
            <w:left w:val="none" w:sz="0" w:space="0" w:color="auto"/>
            <w:bottom w:val="none" w:sz="0" w:space="0" w:color="auto"/>
            <w:right w:val="none" w:sz="0" w:space="0" w:color="auto"/>
          </w:divBdr>
        </w:div>
        <w:div w:id="95567647">
          <w:marLeft w:val="480"/>
          <w:marRight w:val="0"/>
          <w:marTop w:val="0"/>
          <w:marBottom w:val="0"/>
          <w:divBdr>
            <w:top w:val="none" w:sz="0" w:space="0" w:color="auto"/>
            <w:left w:val="none" w:sz="0" w:space="0" w:color="auto"/>
            <w:bottom w:val="none" w:sz="0" w:space="0" w:color="auto"/>
            <w:right w:val="none" w:sz="0" w:space="0" w:color="auto"/>
          </w:divBdr>
        </w:div>
        <w:div w:id="2059668057">
          <w:marLeft w:val="480"/>
          <w:marRight w:val="0"/>
          <w:marTop w:val="0"/>
          <w:marBottom w:val="0"/>
          <w:divBdr>
            <w:top w:val="none" w:sz="0" w:space="0" w:color="auto"/>
            <w:left w:val="none" w:sz="0" w:space="0" w:color="auto"/>
            <w:bottom w:val="none" w:sz="0" w:space="0" w:color="auto"/>
            <w:right w:val="none" w:sz="0" w:space="0" w:color="auto"/>
          </w:divBdr>
        </w:div>
        <w:div w:id="1507818955">
          <w:marLeft w:val="480"/>
          <w:marRight w:val="0"/>
          <w:marTop w:val="0"/>
          <w:marBottom w:val="0"/>
          <w:divBdr>
            <w:top w:val="none" w:sz="0" w:space="0" w:color="auto"/>
            <w:left w:val="none" w:sz="0" w:space="0" w:color="auto"/>
            <w:bottom w:val="none" w:sz="0" w:space="0" w:color="auto"/>
            <w:right w:val="none" w:sz="0" w:space="0" w:color="auto"/>
          </w:divBdr>
        </w:div>
        <w:div w:id="438256769">
          <w:marLeft w:val="480"/>
          <w:marRight w:val="0"/>
          <w:marTop w:val="0"/>
          <w:marBottom w:val="0"/>
          <w:divBdr>
            <w:top w:val="none" w:sz="0" w:space="0" w:color="auto"/>
            <w:left w:val="none" w:sz="0" w:space="0" w:color="auto"/>
            <w:bottom w:val="none" w:sz="0" w:space="0" w:color="auto"/>
            <w:right w:val="none" w:sz="0" w:space="0" w:color="auto"/>
          </w:divBdr>
        </w:div>
        <w:div w:id="1805466750">
          <w:marLeft w:val="480"/>
          <w:marRight w:val="0"/>
          <w:marTop w:val="0"/>
          <w:marBottom w:val="0"/>
          <w:divBdr>
            <w:top w:val="none" w:sz="0" w:space="0" w:color="auto"/>
            <w:left w:val="none" w:sz="0" w:space="0" w:color="auto"/>
            <w:bottom w:val="none" w:sz="0" w:space="0" w:color="auto"/>
            <w:right w:val="none" w:sz="0" w:space="0" w:color="auto"/>
          </w:divBdr>
        </w:div>
        <w:div w:id="182325646">
          <w:marLeft w:val="480"/>
          <w:marRight w:val="0"/>
          <w:marTop w:val="0"/>
          <w:marBottom w:val="0"/>
          <w:divBdr>
            <w:top w:val="none" w:sz="0" w:space="0" w:color="auto"/>
            <w:left w:val="none" w:sz="0" w:space="0" w:color="auto"/>
            <w:bottom w:val="none" w:sz="0" w:space="0" w:color="auto"/>
            <w:right w:val="none" w:sz="0" w:space="0" w:color="auto"/>
          </w:divBdr>
        </w:div>
        <w:div w:id="1255431207">
          <w:marLeft w:val="480"/>
          <w:marRight w:val="0"/>
          <w:marTop w:val="0"/>
          <w:marBottom w:val="0"/>
          <w:divBdr>
            <w:top w:val="none" w:sz="0" w:space="0" w:color="auto"/>
            <w:left w:val="none" w:sz="0" w:space="0" w:color="auto"/>
            <w:bottom w:val="none" w:sz="0" w:space="0" w:color="auto"/>
            <w:right w:val="none" w:sz="0" w:space="0" w:color="auto"/>
          </w:divBdr>
        </w:div>
        <w:div w:id="1851991748">
          <w:marLeft w:val="480"/>
          <w:marRight w:val="0"/>
          <w:marTop w:val="0"/>
          <w:marBottom w:val="0"/>
          <w:divBdr>
            <w:top w:val="none" w:sz="0" w:space="0" w:color="auto"/>
            <w:left w:val="none" w:sz="0" w:space="0" w:color="auto"/>
            <w:bottom w:val="none" w:sz="0" w:space="0" w:color="auto"/>
            <w:right w:val="none" w:sz="0" w:space="0" w:color="auto"/>
          </w:divBdr>
        </w:div>
        <w:div w:id="2025010885">
          <w:marLeft w:val="480"/>
          <w:marRight w:val="0"/>
          <w:marTop w:val="0"/>
          <w:marBottom w:val="0"/>
          <w:divBdr>
            <w:top w:val="none" w:sz="0" w:space="0" w:color="auto"/>
            <w:left w:val="none" w:sz="0" w:space="0" w:color="auto"/>
            <w:bottom w:val="none" w:sz="0" w:space="0" w:color="auto"/>
            <w:right w:val="none" w:sz="0" w:space="0" w:color="auto"/>
          </w:divBdr>
        </w:div>
        <w:div w:id="775714829">
          <w:marLeft w:val="480"/>
          <w:marRight w:val="0"/>
          <w:marTop w:val="0"/>
          <w:marBottom w:val="0"/>
          <w:divBdr>
            <w:top w:val="none" w:sz="0" w:space="0" w:color="auto"/>
            <w:left w:val="none" w:sz="0" w:space="0" w:color="auto"/>
            <w:bottom w:val="none" w:sz="0" w:space="0" w:color="auto"/>
            <w:right w:val="none" w:sz="0" w:space="0" w:color="auto"/>
          </w:divBdr>
        </w:div>
        <w:div w:id="1556548100">
          <w:marLeft w:val="480"/>
          <w:marRight w:val="0"/>
          <w:marTop w:val="0"/>
          <w:marBottom w:val="0"/>
          <w:divBdr>
            <w:top w:val="none" w:sz="0" w:space="0" w:color="auto"/>
            <w:left w:val="none" w:sz="0" w:space="0" w:color="auto"/>
            <w:bottom w:val="none" w:sz="0" w:space="0" w:color="auto"/>
            <w:right w:val="none" w:sz="0" w:space="0" w:color="auto"/>
          </w:divBdr>
        </w:div>
        <w:div w:id="1040938737">
          <w:marLeft w:val="480"/>
          <w:marRight w:val="0"/>
          <w:marTop w:val="0"/>
          <w:marBottom w:val="0"/>
          <w:divBdr>
            <w:top w:val="none" w:sz="0" w:space="0" w:color="auto"/>
            <w:left w:val="none" w:sz="0" w:space="0" w:color="auto"/>
            <w:bottom w:val="none" w:sz="0" w:space="0" w:color="auto"/>
            <w:right w:val="none" w:sz="0" w:space="0" w:color="auto"/>
          </w:divBdr>
        </w:div>
        <w:div w:id="764611841">
          <w:marLeft w:val="480"/>
          <w:marRight w:val="0"/>
          <w:marTop w:val="0"/>
          <w:marBottom w:val="0"/>
          <w:divBdr>
            <w:top w:val="none" w:sz="0" w:space="0" w:color="auto"/>
            <w:left w:val="none" w:sz="0" w:space="0" w:color="auto"/>
            <w:bottom w:val="none" w:sz="0" w:space="0" w:color="auto"/>
            <w:right w:val="none" w:sz="0" w:space="0" w:color="auto"/>
          </w:divBdr>
        </w:div>
        <w:div w:id="86117428">
          <w:marLeft w:val="480"/>
          <w:marRight w:val="0"/>
          <w:marTop w:val="0"/>
          <w:marBottom w:val="0"/>
          <w:divBdr>
            <w:top w:val="none" w:sz="0" w:space="0" w:color="auto"/>
            <w:left w:val="none" w:sz="0" w:space="0" w:color="auto"/>
            <w:bottom w:val="none" w:sz="0" w:space="0" w:color="auto"/>
            <w:right w:val="none" w:sz="0" w:space="0" w:color="auto"/>
          </w:divBdr>
        </w:div>
        <w:div w:id="276177942">
          <w:marLeft w:val="480"/>
          <w:marRight w:val="0"/>
          <w:marTop w:val="0"/>
          <w:marBottom w:val="0"/>
          <w:divBdr>
            <w:top w:val="none" w:sz="0" w:space="0" w:color="auto"/>
            <w:left w:val="none" w:sz="0" w:space="0" w:color="auto"/>
            <w:bottom w:val="none" w:sz="0" w:space="0" w:color="auto"/>
            <w:right w:val="none" w:sz="0" w:space="0" w:color="auto"/>
          </w:divBdr>
        </w:div>
        <w:div w:id="1439792846">
          <w:marLeft w:val="480"/>
          <w:marRight w:val="0"/>
          <w:marTop w:val="0"/>
          <w:marBottom w:val="0"/>
          <w:divBdr>
            <w:top w:val="none" w:sz="0" w:space="0" w:color="auto"/>
            <w:left w:val="none" w:sz="0" w:space="0" w:color="auto"/>
            <w:bottom w:val="none" w:sz="0" w:space="0" w:color="auto"/>
            <w:right w:val="none" w:sz="0" w:space="0" w:color="auto"/>
          </w:divBdr>
        </w:div>
        <w:div w:id="706873512">
          <w:marLeft w:val="480"/>
          <w:marRight w:val="0"/>
          <w:marTop w:val="0"/>
          <w:marBottom w:val="0"/>
          <w:divBdr>
            <w:top w:val="none" w:sz="0" w:space="0" w:color="auto"/>
            <w:left w:val="none" w:sz="0" w:space="0" w:color="auto"/>
            <w:bottom w:val="none" w:sz="0" w:space="0" w:color="auto"/>
            <w:right w:val="none" w:sz="0" w:space="0" w:color="auto"/>
          </w:divBdr>
        </w:div>
        <w:div w:id="551306486">
          <w:marLeft w:val="480"/>
          <w:marRight w:val="0"/>
          <w:marTop w:val="0"/>
          <w:marBottom w:val="0"/>
          <w:divBdr>
            <w:top w:val="none" w:sz="0" w:space="0" w:color="auto"/>
            <w:left w:val="none" w:sz="0" w:space="0" w:color="auto"/>
            <w:bottom w:val="none" w:sz="0" w:space="0" w:color="auto"/>
            <w:right w:val="none" w:sz="0" w:space="0" w:color="auto"/>
          </w:divBdr>
        </w:div>
      </w:divsChild>
    </w:div>
    <w:div w:id="1471895597">
      <w:bodyDiv w:val="1"/>
      <w:marLeft w:val="0"/>
      <w:marRight w:val="0"/>
      <w:marTop w:val="0"/>
      <w:marBottom w:val="0"/>
      <w:divBdr>
        <w:top w:val="none" w:sz="0" w:space="0" w:color="auto"/>
        <w:left w:val="none" w:sz="0" w:space="0" w:color="auto"/>
        <w:bottom w:val="none" w:sz="0" w:space="0" w:color="auto"/>
        <w:right w:val="none" w:sz="0" w:space="0" w:color="auto"/>
      </w:divBdr>
    </w:div>
    <w:div w:id="1472136775">
      <w:bodyDiv w:val="1"/>
      <w:marLeft w:val="0"/>
      <w:marRight w:val="0"/>
      <w:marTop w:val="0"/>
      <w:marBottom w:val="0"/>
      <w:divBdr>
        <w:top w:val="none" w:sz="0" w:space="0" w:color="auto"/>
        <w:left w:val="none" w:sz="0" w:space="0" w:color="auto"/>
        <w:bottom w:val="none" w:sz="0" w:space="0" w:color="auto"/>
        <w:right w:val="none" w:sz="0" w:space="0" w:color="auto"/>
      </w:divBdr>
    </w:div>
    <w:div w:id="1473522997">
      <w:bodyDiv w:val="1"/>
      <w:marLeft w:val="0"/>
      <w:marRight w:val="0"/>
      <w:marTop w:val="0"/>
      <w:marBottom w:val="0"/>
      <w:divBdr>
        <w:top w:val="none" w:sz="0" w:space="0" w:color="auto"/>
        <w:left w:val="none" w:sz="0" w:space="0" w:color="auto"/>
        <w:bottom w:val="none" w:sz="0" w:space="0" w:color="auto"/>
        <w:right w:val="none" w:sz="0" w:space="0" w:color="auto"/>
      </w:divBdr>
    </w:div>
    <w:div w:id="1473600026">
      <w:bodyDiv w:val="1"/>
      <w:marLeft w:val="0"/>
      <w:marRight w:val="0"/>
      <w:marTop w:val="0"/>
      <w:marBottom w:val="0"/>
      <w:divBdr>
        <w:top w:val="none" w:sz="0" w:space="0" w:color="auto"/>
        <w:left w:val="none" w:sz="0" w:space="0" w:color="auto"/>
        <w:bottom w:val="none" w:sz="0" w:space="0" w:color="auto"/>
        <w:right w:val="none" w:sz="0" w:space="0" w:color="auto"/>
      </w:divBdr>
    </w:div>
    <w:div w:id="1473869697">
      <w:bodyDiv w:val="1"/>
      <w:marLeft w:val="0"/>
      <w:marRight w:val="0"/>
      <w:marTop w:val="0"/>
      <w:marBottom w:val="0"/>
      <w:divBdr>
        <w:top w:val="none" w:sz="0" w:space="0" w:color="auto"/>
        <w:left w:val="none" w:sz="0" w:space="0" w:color="auto"/>
        <w:bottom w:val="none" w:sz="0" w:space="0" w:color="auto"/>
        <w:right w:val="none" w:sz="0" w:space="0" w:color="auto"/>
      </w:divBdr>
    </w:div>
    <w:div w:id="1474173617">
      <w:bodyDiv w:val="1"/>
      <w:marLeft w:val="0"/>
      <w:marRight w:val="0"/>
      <w:marTop w:val="0"/>
      <w:marBottom w:val="0"/>
      <w:divBdr>
        <w:top w:val="none" w:sz="0" w:space="0" w:color="auto"/>
        <w:left w:val="none" w:sz="0" w:space="0" w:color="auto"/>
        <w:bottom w:val="none" w:sz="0" w:space="0" w:color="auto"/>
        <w:right w:val="none" w:sz="0" w:space="0" w:color="auto"/>
      </w:divBdr>
    </w:div>
    <w:div w:id="1474441152">
      <w:bodyDiv w:val="1"/>
      <w:marLeft w:val="0"/>
      <w:marRight w:val="0"/>
      <w:marTop w:val="0"/>
      <w:marBottom w:val="0"/>
      <w:divBdr>
        <w:top w:val="none" w:sz="0" w:space="0" w:color="auto"/>
        <w:left w:val="none" w:sz="0" w:space="0" w:color="auto"/>
        <w:bottom w:val="none" w:sz="0" w:space="0" w:color="auto"/>
        <w:right w:val="none" w:sz="0" w:space="0" w:color="auto"/>
      </w:divBdr>
    </w:div>
    <w:div w:id="1474834539">
      <w:bodyDiv w:val="1"/>
      <w:marLeft w:val="0"/>
      <w:marRight w:val="0"/>
      <w:marTop w:val="0"/>
      <w:marBottom w:val="0"/>
      <w:divBdr>
        <w:top w:val="none" w:sz="0" w:space="0" w:color="auto"/>
        <w:left w:val="none" w:sz="0" w:space="0" w:color="auto"/>
        <w:bottom w:val="none" w:sz="0" w:space="0" w:color="auto"/>
        <w:right w:val="none" w:sz="0" w:space="0" w:color="auto"/>
      </w:divBdr>
    </w:div>
    <w:div w:id="1475559143">
      <w:bodyDiv w:val="1"/>
      <w:marLeft w:val="0"/>
      <w:marRight w:val="0"/>
      <w:marTop w:val="0"/>
      <w:marBottom w:val="0"/>
      <w:divBdr>
        <w:top w:val="none" w:sz="0" w:space="0" w:color="auto"/>
        <w:left w:val="none" w:sz="0" w:space="0" w:color="auto"/>
        <w:bottom w:val="none" w:sz="0" w:space="0" w:color="auto"/>
        <w:right w:val="none" w:sz="0" w:space="0" w:color="auto"/>
      </w:divBdr>
    </w:div>
    <w:div w:id="1475635508">
      <w:bodyDiv w:val="1"/>
      <w:marLeft w:val="0"/>
      <w:marRight w:val="0"/>
      <w:marTop w:val="0"/>
      <w:marBottom w:val="0"/>
      <w:divBdr>
        <w:top w:val="none" w:sz="0" w:space="0" w:color="auto"/>
        <w:left w:val="none" w:sz="0" w:space="0" w:color="auto"/>
        <w:bottom w:val="none" w:sz="0" w:space="0" w:color="auto"/>
        <w:right w:val="none" w:sz="0" w:space="0" w:color="auto"/>
      </w:divBdr>
    </w:div>
    <w:div w:id="1475677959">
      <w:bodyDiv w:val="1"/>
      <w:marLeft w:val="0"/>
      <w:marRight w:val="0"/>
      <w:marTop w:val="0"/>
      <w:marBottom w:val="0"/>
      <w:divBdr>
        <w:top w:val="none" w:sz="0" w:space="0" w:color="auto"/>
        <w:left w:val="none" w:sz="0" w:space="0" w:color="auto"/>
        <w:bottom w:val="none" w:sz="0" w:space="0" w:color="auto"/>
        <w:right w:val="none" w:sz="0" w:space="0" w:color="auto"/>
      </w:divBdr>
    </w:div>
    <w:div w:id="1476023143">
      <w:bodyDiv w:val="1"/>
      <w:marLeft w:val="0"/>
      <w:marRight w:val="0"/>
      <w:marTop w:val="0"/>
      <w:marBottom w:val="0"/>
      <w:divBdr>
        <w:top w:val="none" w:sz="0" w:space="0" w:color="auto"/>
        <w:left w:val="none" w:sz="0" w:space="0" w:color="auto"/>
        <w:bottom w:val="none" w:sz="0" w:space="0" w:color="auto"/>
        <w:right w:val="none" w:sz="0" w:space="0" w:color="auto"/>
      </w:divBdr>
    </w:div>
    <w:div w:id="1476490300">
      <w:bodyDiv w:val="1"/>
      <w:marLeft w:val="0"/>
      <w:marRight w:val="0"/>
      <w:marTop w:val="0"/>
      <w:marBottom w:val="0"/>
      <w:divBdr>
        <w:top w:val="none" w:sz="0" w:space="0" w:color="auto"/>
        <w:left w:val="none" w:sz="0" w:space="0" w:color="auto"/>
        <w:bottom w:val="none" w:sz="0" w:space="0" w:color="auto"/>
        <w:right w:val="none" w:sz="0" w:space="0" w:color="auto"/>
      </w:divBdr>
    </w:div>
    <w:div w:id="1476491123">
      <w:bodyDiv w:val="1"/>
      <w:marLeft w:val="0"/>
      <w:marRight w:val="0"/>
      <w:marTop w:val="0"/>
      <w:marBottom w:val="0"/>
      <w:divBdr>
        <w:top w:val="none" w:sz="0" w:space="0" w:color="auto"/>
        <w:left w:val="none" w:sz="0" w:space="0" w:color="auto"/>
        <w:bottom w:val="none" w:sz="0" w:space="0" w:color="auto"/>
        <w:right w:val="none" w:sz="0" w:space="0" w:color="auto"/>
      </w:divBdr>
    </w:div>
    <w:div w:id="1476872971">
      <w:bodyDiv w:val="1"/>
      <w:marLeft w:val="0"/>
      <w:marRight w:val="0"/>
      <w:marTop w:val="0"/>
      <w:marBottom w:val="0"/>
      <w:divBdr>
        <w:top w:val="none" w:sz="0" w:space="0" w:color="auto"/>
        <w:left w:val="none" w:sz="0" w:space="0" w:color="auto"/>
        <w:bottom w:val="none" w:sz="0" w:space="0" w:color="auto"/>
        <w:right w:val="none" w:sz="0" w:space="0" w:color="auto"/>
      </w:divBdr>
    </w:div>
    <w:div w:id="1477262183">
      <w:bodyDiv w:val="1"/>
      <w:marLeft w:val="0"/>
      <w:marRight w:val="0"/>
      <w:marTop w:val="0"/>
      <w:marBottom w:val="0"/>
      <w:divBdr>
        <w:top w:val="none" w:sz="0" w:space="0" w:color="auto"/>
        <w:left w:val="none" w:sz="0" w:space="0" w:color="auto"/>
        <w:bottom w:val="none" w:sz="0" w:space="0" w:color="auto"/>
        <w:right w:val="none" w:sz="0" w:space="0" w:color="auto"/>
      </w:divBdr>
    </w:div>
    <w:div w:id="1477601962">
      <w:bodyDiv w:val="1"/>
      <w:marLeft w:val="0"/>
      <w:marRight w:val="0"/>
      <w:marTop w:val="0"/>
      <w:marBottom w:val="0"/>
      <w:divBdr>
        <w:top w:val="none" w:sz="0" w:space="0" w:color="auto"/>
        <w:left w:val="none" w:sz="0" w:space="0" w:color="auto"/>
        <w:bottom w:val="none" w:sz="0" w:space="0" w:color="auto"/>
        <w:right w:val="none" w:sz="0" w:space="0" w:color="auto"/>
      </w:divBdr>
    </w:div>
    <w:div w:id="1477917781">
      <w:bodyDiv w:val="1"/>
      <w:marLeft w:val="0"/>
      <w:marRight w:val="0"/>
      <w:marTop w:val="0"/>
      <w:marBottom w:val="0"/>
      <w:divBdr>
        <w:top w:val="none" w:sz="0" w:space="0" w:color="auto"/>
        <w:left w:val="none" w:sz="0" w:space="0" w:color="auto"/>
        <w:bottom w:val="none" w:sz="0" w:space="0" w:color="auto"/>
        <w:right w:val="none" w:sz="0" w:space="0" w:color="auto"/>
      </w:divBdr>
    </w:div>
    <w:div w:id="1477988666">
      <w:bodyDiv w:val="1"/>
      <w:marLeft w:val="0"/>
      <w:marRight w:val="0"/>
      <w:marTop w:val="0"/>
      <w:marBottom w:val="0"/>
      <w:divBdr>
        <w:top w:val="none" w:sz="0" w:space="0" w:color="auto"/>
        <w:left w:val="none" w:sz="0" w:space="0" w:color="auto"/>
        <w:bottom w:val="none" w:sz="0" w:space="0" w:color="auto"/>
        <w:right w:val="none" w:sz="0" w:space="0" w:color="auto"/>
      </w:divBdr>
    </w:div>
    <w:div w:id="1478181879">
      <w:bodyDiv w:val="1"/>
      <w:marLeft w:val="0"/>
      <w:marRight w:val="0"/>
      <w:marTop w:val="0"/>
      <w:marBottom w:val="0"/>
      <w:divBdr>
        <w:top w:val="none" w:sz="0" w:space="0" w:color="auto"/>
        <w:left w:val="none" w:sz="0" w:space="0" w:color="auto"/>
        <w:bottom w:val="none" w:sz="0" w:space="0" w:color="auto"/>
        <w:right w:val="none" w:sz="0" w:space="0" w:color="auto"/>
      </w:divBdr>
    </w:div>
    <w:div w:id="1478495050">
      <w:bodyDiv w:val="1"/>
      <w:marLeft w:val="0"/>
      <w:marRight w:val="0"/>
      <w:marTop w:val="0"/>
      <w:marBottom w:val="0"/>
      <w:divBdr>
        <w:top w:val="none" w:sz="0" w:space="0" w:color="auto"/>
        <w:left w:val="none" w:sz="0" w:space="0" w:color="auto"/>
        <w:bottom w:val="none" w:sz="0" w:space="0" w:color="auto"/>
        <w:right w:val="none" w:sz="0" w:space="0" w:color="auto"/>
      </w:divBdr>
      <w:divsChild>
        <w:div w:id="1090271442">
          <w:marLeft w:val="480"/>
          <w:marRight w:val="0"/>
          <w:marTop w:val="0"/>
          <w:marBottom w:val="0"/>
          <w:divBdr>
            <w:top w:val="none" w:sz="0" w:space="0" w:color="auto"/>
            <w:left w:val="none" w:sz="0" w:space="0" w:color="auto"/>
            <w:bottom w:val="none" w:sz="0" w:space="0" w:color="auto"/>
            <w:right w:val="none" w:sz="0" w:space="0" w:color="auto"/>
          </w:divBdr>
        </w:div>
        <w:div w:id="502860507">
          <w:marLeft w:val="480"/>
          <w:marRight w:val="0"/>
          <w:marTop w:val="0"/>
          <w:marBottom w:val="0"/>
          <w:divBdr>
            <w:top w:val="none" w:sz="0" w:space="0" w:color="auto"/>
            <w:left w:val="none" w:sz="0" w:space="0" w:color="auto"/>
            <w:bottom w:val="none" w:sz="0" w:space="0" w:color="auto"/>
            <w:right w:val="none" w:sz="0" w:space="0" w:color="auto"/>
          </w:divBdr>
        </w:div>
        <w:div w:id="1917980002">
          <w:marLeft w:val="480"/>
          <w:marRight w:val="0"/>
          <w:marTop w:val="0"/>
          <w:marBottom w:val="0"/>
          <w:divBdr>
            <w:top w:val="none" w:sz="0" w:space="0" w:color="auto"/>
            <w:left w:val="none" w:sz="0" w:space="0" w:color="auto"/>
            <w:bottom w:val="none" w:sz="0" w:space="0" w:color="auto"/>
            <w:right w:val="none" w:sz="0" w:space="0" w:color="auto"/>
          </w:divBdr>
        </w:div>
        <w:div w:id="2083679740">
          <w:marLeft w:val="480"/>
          <w:marRight w:val="0"/>
          <w:marTop w:val="0"/>
          <w:marBottom w:val="0"/>
          <w:divBdr>
            <w:top w:val="none" w:sz="0" w:space="0" w:color="auto"/>
            <w:left w:val="none" w:sz="0" w:space="0" w:color="auto"/>
            <w:bottom w:val="none" w:sz="0" w:space="0" w:color="auto"/>
            <w:right w:val="none" w:sz="0" w:space="0" w:color="auto"/>
          </w:divBdr>
        </w:div>
        <w:div w:id="2061052689">
          <w:marLeft w:val="480"/>
          <w:marRight w:val="0"/>
          <w:marTop w:val="0"/>
          <w:marBottom w:val="0"/>
          <w:divBdr>
            <w:top w:val="none" w:sz="0" w:space="0" w:color="auto"/>
            <w:left w:val="none" w:sz="0" w:space="0" w:color="auto"/>
            <w:bottom w:val="none" w:sz="0" w:space="0" w:color="auto"/>
            <w:right w:val="none" w:sz="0" w:space="0" w:color="auto"/>
          </w:divBdr>
        </w:div>
        <w:div w:id="303051268">
          <w:marLeft w:val="480"/>
          <w:marRight w:val="0"/>
          <w:marTop w:val="0"/>
          <w:marBottom w:val="0"/>
          <w:divBdr>
            <w:top w:val="none" w:sz="0" w:space="0" w:color="auto"/>
            <w:left w:val="none" w:sz="0" w:space="0" w:color="auto"/>
            <w:bottom w:val="none" w:sz="0" w:space="0" w:color="auto"/>
            <w:right w:val="none" w:sz="0" w:space="0" w:color="auto"/>
          </w:divBdr>
        </w:div>
        <w:div w:id="93476222">
          <w:marLeft w:val="480"/>
          <w:marRight w:val="0"/>
          <w:marTop w:val="0"/>
          <w:marBottom w:val="0"/>
          <w:divBdr>
            <w:top w:val="none" w:sz="0" w:space="0" w:color="auto"/>
            <w:left w:val="none" w:sz="0" w:space="0" w:color="auto"/>
            <w:bottom w:val="none" w:sz="0" w:space="0" w:color="auto"/>
            <w:right w:val="none" w:sz="0" w:space="0" w:color="auto"/>
          </w:divBdr>
        </w:div>
        <w:div w:id="737820766">
          <w:marLeft w:val="480"/>
          <w:marRight w:val="0"/>
          <w:marTop w:val="0"/>
          <w:marBottom w:val="0"/>
          <w:divBdr>
            <w:top w:val="none" w:sz="0" w:space="0" w:color="auto"/>
            <w:left w:val="none" w:sz="0" w:space="0" w:color="auto"/>
            <w:bottom w:val="none" w:sz="0" w:space="0" w:color="auto"/>
            <w:right w:val="none" w:sz="0" w:space="0" w:color="auto"/>
          </w:divBdr>
        </w:div>
        <w:div w:id="1546480698">
          <w:marLeft w:val="480"/>
          <w:marRight w:val="0"/>
          <w:marTop w:val="0"/>
          <w:marBottom w:val="0"/>
          <w:divBdr>
            <w:top w:val="none" w:sz="0" w:space="0" w:color="auto"/>
            <w:left w:val="none" w:sz="0" w:space="0" w:color="auto"/>
            <w:bottom w:val="none" w:sz="0" w:space="0" w:color="auto"/>
            <w:right w:val="none" w:sz="0" w:space="0" w:color="auto"/>
          </w:divBdr>
        </w:div>
        <w:div w:id="283928881">
          <w:marLeft w:val="480"/>
          <w:marRight w:val="0"/>
          <w:marTop w:val="0"/>
          <w:marBottom w:val="0"/>
          <w:divBdr>
            <w:top w:val="none" w:sz="0" w:space="0" w:color="auto"/>
            <w:left w:val="none" w:sz="0" w:space="0" w:color="auto"/>
            <w:bottom w:val="none" w:sz="0" w:space="0" w:color="auto"/>
            <w:right w:val="none" w:sz="0" w:space="0" w:color="auto"/>
          </w:divBdr>
        </w:div>
        <w:div w:id="835068839">
          <w:marLeft w:val="480"/>
          <w:marRight w:val="0"/>
          <w:marTop w:val="0"/>
          <w:marBottom w:val="0"/>
          <w:divBdr>
            <w:top w:val="none" w:sz="0" w:space="0" w:color="auto"/>
            <w:left w:val="none" w:sz="0" w:space="0" w:color="auto"/>
            <w:bottom w:val="none" w:sz="0" w:space="0" w:color="auto"/>
            <w:right w:val="none" w:sz="0" w:space="0" w:color="auto"/>
          </w:divBdr>
        </w:div>
        <w:div w:id="1664895905">
          <w:marLeft w:val="480"/>
          <w:marRight w:val="0"/>
          <w:marTop w:val="0"/>
          <w:marBottom w:val="0"/>
          <w:divBdr>
            <w:top w:val="none" w:sz="0" w:space="0" w:color="auto"/>
            <w:left w:val="none" w:sz="0" w:space="0" w:color="auto"/>
            <w:bottom w:val="none" w:sz="0" w:space="0" w:color="auto"/>
            <w:right w:val="none" w:sz="0" w:space="0" w:color="auto"/>
          </w:divBdr>
        </w:div>
        <w:div w:id="649334154">
          <w:marLeft w:val="480"/>
          <w:marRight w:val="0"/>
          <w:marTop w:val="0"/>
          <w:marBottom w:val="0"/>
          <w:divBdr>
            <w:top w:val="none" w:sz="0" w:space="0" w:color="auto"/>
            <w:left w:val="none" w:sz="0" w:space="0" w:color="auto"/>
            <w:bottom w:val="none" w:sz="0" w:space="0" w:color="auto"/>
            <w:right w:val="none" w:sz="0" w:space="0" w:color="auto"/>
          </w:divBdr>
        </w:div>
        <w:div w:id="731125268">
          <w:marLeft w:val="480"/>
          <w:marRight w:val="0"/>
          <w:marTop w:val="0"/>
          <w:marBottom w:val="0"/>
          <w:divBdr>
            <w:top w:val="none" w:sz="0" w:space="0" w:color="auto"/>
            <w:left w:val="none" w:sz="0" w:space="0" w:color="auto"/>
            <w:bottom w:val="none" w:sz="0" w:space="0" w:color="auto"/>
            <w:right w:val="none" w:sz="0" w:space="0" w:color="auto"/>
          </w:divBdr>
        </w:div>
        <w:div w:id="1429429503">
          <w:marLeft w:val="480"/>
          <w:marRight w:val="0"/>
          <w:marTop w:val="0"/>
          <w:marBottom w:val="0"/>
          <w:divBdr>
            <w:top w:val="none" w:sz="0" w:space="0" w:color="auto"/>
            <w:left w:val="none" w:sz="0" w:space="0" w:color="auto"/>
            <w:bottom w:val="none" w:sz="0" w:space="0" w:color="auto"/>
            <w:right w:val="none" w:sz="0" w:space="0" w:color="auto"/>
          </w:divBdr>
        </w:div>
        <w:div w:id="1138765279">
          <w:marLeft w:val="480"/>
          <w:marRight w:val="0"/>
          <w:marTop w:val="0"/>
          <w:marBottom w:val="0"/>
          <w:divBdr>
            <w:top w:val="none" w:sz="0" w:space="0" w:color="auto"/>
            <w:left w:val="none" w:sz="0" w:space="0" w:color="auto"/>
            <w:bottom w:val="none" w:sz="0" w:space="0" w:color="auto"/>
            <w:right w:val="none" w:sz="0" w:space="0" w:color="auto"/>
          </w:divBdr>
        </w:div>
        <w:div w:id="2007202441">
          <w:marLeft w:val="480"/>
          <w:marRight w:val="0"/>
          <w:marTop w:val="0"/>
          <w:marBottom w:val="0"/>
          <w:divBdr>
            <w:top w:val="none" w:sz="0" w:space="0" w:color="auto"/>
            <w:left w:val="none" w:sz="0" w:space="0" w:color="auto"/>
            <w:bottom w:val="none" w:sz="0" w:space="0" w:color="auto"/>
            <w:right w:val="none" w:sz="0" w:space="0" w:color="auto"/>
          </w:divBdr>
        </w:div>
        <w:div w:id="1133058372">
          <w:marLeft w:val="480"/>
          <w:marRight w:val="0"/>
          <w:marTop w:val="0"/>
          <w:marBottom w:val="0"/>
          <w:divBdr>
            <w:top w:val="none" w:sz="0" w:space="0" w:color="auto"/>
            <w:left w:val="none" w:sz="0" w:space="0" w:color="auto"/>
            <w:bottom w:val="none" w:sz="0" w:space="0" w:color="auto"/>
            <w:right w:val="none" w:sz="0" w:space="0" w:color="auto"/>
          </w:divBdr>
        </w:div>
        <w:div w:id="2044094963">
          <w:marLeft w:val="480"/>
          <w:marRight w:val="0"/>
          <w:marTop w:val="0"/>
          <w:marBottom w:val="0"/>
          <w:divBdr>
            <w:top w:val="none" w:sz="0" w:space="0" w:color="auto"/>
            <w:left w:val="none" w:sz="0" w:space="0" w:color="auto"/>
            <w:bottom w:val="none" w:sz="0" w:space="0" w:color="auto"/>
            <w:right w:val="none" w:sz="0" w:space="0" w:color="auto"/>
          </w:divBdr>
        </w:div>
        <w:div w:id="1638875045">
          <w:marLeft w:val="480"/>
          <w:marRight w:val="0"/>
          <w:marTop w:val="0"/>
          <w:marBottom w:val="0"/>
          <w:divBdr>
            <w:top w:val="none" w:sz="0" w:space="0" w:color="auto"/>
            <w:left w:val="none" w:sz="0" w:space="0" w:color="auto"/>
            <w:bottom w:val="none" w:sz="0" w:space="0" w:color="auto"/>
            <w:right w:val="none" w:sz="0" w:space="0" w:color="auto"/>
          </w:divBdr>
        </w:div>
        <w:div w:id="256914243">
          <w:marLeft w:val="480"/>
          <w:marRight w:val="0"/>
          <w:marTop w:val="0"/>
          <w:marBottom w:val="0"/>
          <w:divBdr>
            <w:top w:val="none" w:sz="0" w:space="0" w:color="auto"/>
            <w:left w:val="none" w:sz="0" w:space="0" w:color="auto"/>
            <w:bottom w:val="none" w:sz="0" w:space="0" w:color="auto"/>
            <w:right w:val="none" w:sz="0" w:space="0" w:color="auto"/>
          </w:divBdr>
        </w:div>
        <w:div w:id="25907774">
          <w:marLeft w:val="480"/>
          <w:marRight w:val="0"/>
          <w:marTop w:val="0"/>
          <w:marBottom w:val="0"/>
          <w:divBdr>
            <w:top w:val="none" w:sz="0" w:space="0" w:color="auto"/>
            <w:left w:val="none" w:sz="0" w:space="0" w:color="auto"/>
            <w:bottom w:val="none" w:sz="0" w:space="0" w:color="auto"/>
            <w:right w:val="none" w:sz="0" w:space="0" w:color="auto"/>
          </w:divBdr>
        </w:div>
        <w:div w:id="1904366028">
          <w:marLeft w:val="480"/>
          <w:marRight w:val="0"/>
          <w:marTop w:val="0"/>
          <w:marBottom w:val="0"/>
          <w:divBdr>
            <w:top w:val="none" w:sz="0" w:space="0" w:color="auto"/>
            <w:left w:val="none" w:sz="0" w:space="0" w:color="auto"/>
            <w:bottom w:val="none" w:sz="0" w:space="0" w:color="auto"/>
            <w:right w:val="none" w:sz="0" w:space="0" w:color="auto"/>
          </w:divBdr>
        </w:div>
        <w:div w:id="704863759">
          <w:marLeft w:val="480"/>
          <w:marRight w:val="0"/>
          <w:marTop w:val="0"/>
          <w:marBottom w:val="0"/>
          <w:divBdr>
            <w:top w:val="none" w:sz="0" w:space="0" w:color="auto"/>
            <w:left w:val="none" w:sz="0" w:space="0" w:color="auto"/>
            <w:bottom w:val="none" w:sz="0" w:space="0" w:color="auto"/>
            <w:right w:val="none" w:sz="0" w:space="0" w:color="auto"/>
          </w:divBdr>
        </w:div>
        <w:div w:id="2043045658">
          <w:marLeft w:val="480"/>
          <w:marRight w:val="0"/>
          <w:marTop w:val="0"/>
          <w:marBottom w:val="0"/>
          <w:divBdr>
            <w:top w:val="none" w:sz="0" w:space="0" w:color="auto"/>
            <w:left w:val="none" w:sz="0" w:space="0" w:color="auto"/>
            <w:bottom w:val="none" w:sz="0" w:space="0" w:color="auto"/>
            <w:right w:val="none" w:sz="0" w:space="0" w:color="auto"/>
          </w:divBdr>
        </w:div>
        <w:div w:id="1343045091">
          <w:marLeft w:val="480"/>
          <w:marRight w:val="0"/>
          <w:marTop w:val="0"/>
          <w:marBottom w:val="0"/>
          <w:divBdr>
            <w:top w:val="none" w:sz="0" w:space="0" w:color="auto"/>
            <w:left w:val="none" w:sz="0" w:space="0" w:color="auto"/>
            <w:bottom w:val="none" w:sz="0" w:space="0" w:color="auto"/>
            <w:right w:val="none" w:sz="0" w:space="0" w:color="auto"/>
          </w:divBdr>
        </w:div>
        <w:div w:id="965893675">
          <w:marLeft w:val="480"/>
          <w:marRight w:val="0"/>
          <w:marTop w:val="0"/>
          <w:marBottom w:val="0"/>
          <w:divBdr>
            <w:top w:val="none" w:sz="0" w:space="0" w:color="auto"/>
            <w:left w:val="none" w:sz="0" w:space="0" w:color="auto"/>
            <w:bottom w:val="none" w:sz="0" w:space="0" w:color="auto"/>
            <w:right w:val="none" w:sz="0" w:space="0" w:color="auto"/>
          </w:divBdr>
        </w:div>
        <w:div w:id="748618977">
          <w:marLeft w:val="480"/>
          <w:marRight w:val="0"/>
          <w:marTop w:val="0"/>
          <w:marBottom w:val="0"/>
          <w:divBdr>
            <w:top w:val="none" w:sz="0" w:space="0" w:color="auto"/>
            <w:left w:val="none" w:sz="0" w:space="0" w:color="auto"/>
            <w:bottom w:val="none" w:sz="0" w:space="0" w:color="auto"/>
            <w:right w:val="none" w:sz="0" w:space="0" w:color="auto"/>
          </w:divBdr>
        </w:div>
        <w:div w:id="1850173760">
          <w:marLeft w:val="480"/>
          <w:marRight w:val="0"/>
          <w:marTop w:val="0"/>
          <w:marBottom w:val="0"/>
          <w:divBdr>
            <w:top w:val="none" w:sz="0" w:space="0" w:color="auto"/>
            <w:left w:val="none" w:sz="0" w:space="0" w:color="auto"/>
            <w:bottom w:val="none" w:sz="0" w:space="0" w:color="auto"/>
            <w:right w:val="none" w:sz="0" w:space="0" w:color="auto"/>
          </w:divBdr>
        </w:div>
        <w:div w:id="1864897043">
          <w:marLeft w:val="480"/>
          <w:marRight w:val="0"/>
          <w:marTop w:val="0"/>
          <w:marBottom w:val="0"/>
          <w:divBdr>
            <w:top w:val="none" w:sz="0" w:space="0" w:color="auto"/>
            <w:left w:val="none" w:sz="0" w:space="0" w:color="auto"/>
            <w:bottom w:val="none" w:sz="0" w:space="0" w:color="auto"/>
            <w:right w:val="none" w:sz="0" w:space="0" w:color="auto"/>
          </w:divBdr>
        </w:div>
        <w:div w:id="1209687042">
          <w:marLeft w:val="480"/>
          <w:marRight w:val="0"/>
          <w:marTop w:val="0"/>
          <w:marBottom w:val="0"/>
          <w:divBdr>
            <w:top w:val="none" w:sz="0" w:space="0" w:color="auto"/>
            <w:left w:val="none" w:sz="0" w:space="0" w:color="auto"/>
            <w:bottom w:val="none" w:sz="0" w:space="0" w:color="auto"/>
            <w:right w:val="none" w:sz="0" w:space="0" w:color="auto"/>
          </w:divBdr>
        </w:div>
        <w:div w:id="1562519841">
          <w:marLeft w:val="480"/>
          <w:marRight w:val="0"/>
          <w:marTop w:val="0"/>
          <w:marBottom w:val="0"/>
          <w:divBdr>
            <w:top w:val="none" w:sz="0" w:space="0" w:color="auto"/>
            <w:left w:val="none" w:sz="0" w:space="0" w:color="auto"/>
            <w:bottom w:val="none" w:sz="0" w:space="0" w:color="auto"/>
            <w:right w:val="none" w:sz="0" w:space="0" w:color="auto"/>
          </w:divBdr>
        </w:div>
        <w:div w:id="1101531476">
          <w:marLeft w:val="480"/>
          <w:marRight w:val="0"/>
          <w:marTop w:val="0"/>
          <w:marBottom w:val="0"/>
          <w:divBdr>
            <w:top w:val="none" w:sz="0" w:space="0" w:color="auto"/>
            <w:left w:val="none" w:sz="0" w:space="0" w:color="auto"/>
            <w:bottom w:val="none" w:sz="0" w:space="0" w:color="auto"/>
            <w:right w:val="none" w:sz="0" w:space="0" w:color="auto"/>
          </w:divBdr>
        </w:div>
        <w:div w:id="1447190802">
          <w:marLeft w:val="480"/>
          <w:marRight w:val="0"/>
          <w:marTop w:val="0"/>
          <w:marBottom w:val="0"/>
          <w:divBdr>
            <w:top w:val="none" w:sz="0" w:space="0" w:color="auto"/>
            <w:left w:val="none" w:sz="0" w:space="0" w:color="auto"/>
            <w:bottom w:val="none" w:sz="0" w:space="0" w:color="auto"/>
            <w:right w:val="none" w:sz="0" w:space="0" w:color="auto"/>
          </w:divBdr>
        </w:div>
        <w:div w:id="1810055850">
          <w:marLeft w:val="480"/>
          <w:marRight w:val="0"/>
          <w:marTop w:val="0"/>
          <w:marBottom w:val="0"/>
          <w:divBdr>
            <w:top w:val="none" w:sz="0" w:space="0" w:color="auto"/>
            <w:left w:val="none" w:sz="0" w:space="0" w:color="auto"/>
            <w:bottom w:val="none" w:sz="0" w:space="0" w:color="auto"/>
            <w:right w:val="none" w:sz="0" w:space="0" w:color="auto"/>
          </w:divBdr>
        </w:div>
        <w:div w:id="654143614">
          <w:marLeft w:val="480"/>
          <w:marRight w:val="0"/>
          <w:marTop w:val="0"/>
          <w:marBottom w:val="0"/>
          <w:divBdr>
            <w:top w:val="none" w:sz="0" w:space="0" w:color="auto"/>
            <w:left w:val="none" w:sz="0" w:space="0" w:color="auto"/>
            <w:bottom w:val="none" w:sz="0" w:space="0" w:color="auto"/>
            <w:right w:val="none" w:sz="0" w:space="0" w:color="auto"/>
          </w:divBdr>
        </w:div>
        <w:div w:id="1339695341">
          <w:marLeft w:val="480"/>
          <w:marRight w:val="0"/>
          <w:marTop w:val="0"/>
          <w:marBottom w:val="0"/>
          <w:divBdr>
            <w:top w:val="none" w:sz="0" w:space="0" w:color="auto"/>
            <w:left w:val="none" w:sz="0" w:space="0" w:color="auto"/>
            <w:bottom w:val="none" w:sz="0" w:space="0" w:color="auto"/>
            <w:right w:val="none" w:sz="0" w:space="0" w:color="auto"/>
          </w:divBdr>
        </w:div>
        <w:div w:id="1981881788">
          <w:marLeft w:val="480"/>
          <w:marRight w:val="0"/>
          <w:marTop w:val="0"/>
          <w:marBottom w:val="0"/>
          <w:divBdr>
            <w:top w:val="none" w:sz="0" w:space="0" w:color="auto"/>
            <w:left w:val="none" w:sz="0" w:space="0" w:color="auto"/>
            <w:bottom w:val="none" w:sz="0" w:space="0" w:color="auto"/>
            <w:right w:val="none" w:sz="0" w:space="0" w:color="auto"/>
          </w:divBdr>
        </w:div>
        <w:div w:id="985861452">
          <w:marLeft w:val="480"/>
          <w:marRight w:val="0"/>
          <w:marTop w:val="0"/>
          <w:marBottom w:val="0"/>
          <w:divBdr>
            <w:top w:val="none" w:sz="0" w:space="0" w:color="auto"/>
            <w:left w:val="none" w:sz="0" w:space="0" w:color="auto"/>
            <w:bottom w:val="none" w:sz="0" w:space="0" w:color="auto"/>
            <w:right w:val="none" w:sz="0" w:space="0" w:color="auto"/>
          </w:divBdr>
        </w:div>
        <w:div w:id="259874946">
          <w:marLeft w:val="480"/>
          <w:marRight w:val="0"/>
          <w:marTop w:val="0"/>
          <w:marBottom w:val="0"/>
          <w:divBdr>
            <w:top w:val="none" w:sz="0" w:space="0" w:color="auto"/>
            <w:left w:val="none" w:sz="0" w:space="0" w:color="auto"/>
            <w:bottom w:val="none" w:sz="0" w:space="0" w:color="auto"/>
            <w:right w:val="none" w:sz="0" w:space="0" w:color="auto"/>
          </w:divBdr>
        </w:div>
      </w:divsChild>
    </w:div>
    <w:div w:id="1478840230">
      <w:bodyDiv w:val="1"/>
      <w:marLeft w:val="0"/>
      <w:marRight w:val="0"/>
      <w:marTop w:val="0"/>
      <w:marBottom w:val="0"/>
      <w:divBdr>
        <w:top w:val="none" w:sz="0" w:space="0" w:color="auto"/>
        <w:left w:val="none" w:sz="0" w:space="0" w:color="auto"/>
        <w:bottom w:val="none" w:sz="0" w:space="0" w:color="auto"/>
        <w:right w:val="none" w:sz="0" w:space="0" w:color="auto"/>
      </w:divBdr>
    </w:div>
    <w:div w:id="1479222266">
      <w:bodyDiv w:val="1"/>
      <w:marLeft w:val="0"/>
      <w:marRight w:val="0"/>
      <w:marTop w:val="0"/>
      <w:marBottom w:val="0"/>
      <w:divBdr>
        <w:top w:val="none" w:sz="0" w:space="0" w:color="auto"/>
        <w:left w:val="none" w:sz="0" w:space="0" w:color="auto"/>
        <w:bottom w:val="none" w:sz="0" w:space="0" w:color="auto"/>
        <w:right w:val="none" w:sz="0" w:space="0" w:color="auto"/>
      </w:divBdr>
    </w:div>
    <w:div w:id="1479373322">
      <w:bodyDiv w:val="1"/>
      <w:marLeft w:val="0"/>
      <w:marRight w:val="0"/>
      <w:marTop w:val="0"/>
      <w:marBottom w:val="0"/>
      <w:divBdr>
        <w:top w:val="none" w:sz="0" w:space="0" w:color="auto"/>
        <w:left w:val="none" w:sz="0" w:space="0" w:color="auto"/>
        <w:bottom w:val="none" w:sz="0" w:space="0" w:color="auto"/>
        <w:right w:val="none" w:sz="0" w:space="0" w:color="auto"/>
      </w:divBdr>
    </w:div>
    <w:div w:id="1479684464">
      <w:bodyDiv w:val="1"/>
      <w:marLeft w:val="0"/>
      <w:marRight w:val="0"/>
      <w:marTop w:val="0"/>
      <w:marBottom w:val="0"/>
      <w:divBdr>
        <w:top w:val="none" w:sz="0" w:space="0" w:color="auto"/>
        <w:left w:val="none" w:sz="0" w:space="0" w:color="auto"/>
        <w:bottom w:val="none" w:sz="0" w:space="0" w:color="auto"/>
        <w:right w:val="none" w:sz="0" w:space="0" w:color="auto"/>
      </w:divBdr>
    </w:div>
    <w:div w:id="1479959683">
      <w:bodyDiv w:val="1"/>
      <w:marLeft w:val="0"/>
      <w:marRight w:val="0"/>
      <w:marTop w:val="0"/>
      <w:marBottom w:val="0"/>
      <w:divBdr>
        <w:top w:val="none" w:sz="0" w:space="0" w:color="auto"/>
        <w:left w:val="none" w:sz="0" w:space="0" w:color="auto"/>
        <w:bottom w:val="none" w:sz="0" w:space="0" w:color="auto"/>
        <w:right w:val="none" w:sz="0" w:space="0" w:color="auto"/>
      </w:divBdr>
    </w:div>
    <w:div w:id="1481648973">
      <w:bodyDiv w:val="1"/>
      <w:marLeft w:val="0"/>
      <w:marRight w:val="0"/>
      <w:marTop w:val="0"/>
      <w:marBottom w:val="0"/>
      <w:divBdr>
        <w:top w:val="none" w:sz="0" w:space="0" w:color="auto"/>
        <w:left w:val="none" w:sz="0" w:space="0" w:color="auto"/>
        <w:bottom w:val="none" w:sz="0" w:space="0" w:color="auto"/>
        <w:right w:val="none" w:sz="0" w:space="0" w:color="auto"/>
      </w:divBdr>
      <w:divsChild>
        <w:div w:id="265622056">
          <w:marLeft w:val="480"/>
          <w:marRight w:val="0"/>
          <w:marTop w:val="0"/>
          <w:marBottom w:val="0"/>
          <w:divBdr>
            <w:top w:val="none" w:sz="0" w:space="0" w:color="auto"/>
            <w:left w:val="none" w:sz="0" w:space="0" w:color="auto"/>
            <w:bottom w:val="none" w:sz="0" w:space="0" w:color="auto"/>
            <w:right w:val="none" w:sz="0" w:space="0" w:color="auto"/>
          </w:divBdr>
        </w:div>
        <w:div w:id="216672331">
          <w:marLeft w:val="480"/>
          <w:marRight w:val="0"/>
          <w:marTop w:val="0"/>
          <w:marBottom w:val="0"/>
          <w:divBdr>
            <w:top w:val="none" w:sz="0" w:space="0" w:color="auto"/>
            <w:left w:val="none" w:sz="0" w:space="0" w:color="auto"/>
            <w:bottom w:val="none" w:sz="0" w:space="0" w:color="auto"/>
            <w:right w:val="none" w:sz="0" w:space="0" w:color="auto"/>
          </w:divBdr>
        </w:div>
        <w:div w:id="449402940">
          <w:marLeft w:val="480"/>
          <w:marRight w:val="0"/>
          <w:marTop w:val="0"/>
          <w:marBottom w:val="0"/>
          <w:divBdr>
            <w:top w:val="none" w:sz="0" w:space="0" w:color="auto"/>
            <w:left w:val="none" w:sz="0" w:space="0" w:color="auto"/>
            <w:bottom w:val="none" w:sz="0" w:space="0" w:color="auto"/>
            <w:right w:val="none" w:sz="0" w:space="0" w:color="auto"/>
          </w:divBdr>
        </w:div>
        <w:div w:id="1097867820">
          <w:marLeft w:val="480"/>
          <w:marRight w:val="0"/>
          <w:marTop w:val="0"/>
          <w:marBottom w:val="0"/>
          <w:divBdr>
            <w:top w:val="none" w:sz="0" w:space="0" w:color="auto"/>
            <w:left w:val="none" w:sz="0" w:space="0" w:color="auto"/>
            <w:bottom w:val="none" w:sz="0" w:space="0" w:color="auto"/>
            <w:right w:val="none" w:sz="0" w:space="0" w:color="auto"/>
          </w:divBdr>
        </w:div>
        <w:div w:id="688992721">
          <w:marLeft w:val="480"/>
          <w:marRight w:val="0"/>
          <w:marTop w:val="0"/>
          <w:marBottom w:val="0"/>
          <w:divBdr>
            <w:top w:val="none" w:sz="0" w:space="0" w:color="auto"/>
            <w:left w:val="none" w:sz="0" w:space="0" w:color="auto"/>
            <w:bottom w:val="none" w:sz="0" w:space="0" w:color="auto"/>
            <w:right w:val="none" w:sz="0" w:space="0" w:color="auto"/>
          </w:divBdr>
        </w:div>
        <w:div w:id="1082995577">
          <w:marLeft w:val="480"/>
          <w:marRight w:val="0"/>
          <w:marTop w:val="0"/>
          <w:marBottom w:val="0"/>
          <w:divBdr>
            <w:top w:val="none" w:sz="0" w:space="0" w:color="auto"/>
            <w:left w:val="none" w:sz="0" w:space="0" w:color="auto"/>
            <w:bottom w:val="none" w:sz="0" w:space="0" w:color="auto"/>
            <w:right w:val="none" w:sz="0" w:space="0" w:color="auto"/>
          </w:divBdr>
        </w:div>
        <w:div w:id="1562252086">
          <w:marLeft w:val="480"/>
          <w:marRight w:val="0"/>
          <w:marTop w:val="0"/>
          <w:marBottom w:val="0"/>
          <w:divBdr>
            <w:top w:val="none" w:sz="0" w:space="0" w:color="auto"/>
            <w:left w:val="none" w:sz="0" w:space="0" w:color="auto"/>
            <w:bottom w:val="none" w:sz="0" w:space="0" w:color="auto"/>
            <w:right w:val="none" w:sz="0" w:space="0" w:color="auto"/>
          </w:divBdr>
        </w:div>
        <w:div w:id="1201238472">
          <w:marLeft w:val="480"/>
          <w:marRight w:val="0"/>
          <w:marTop w:val="0"/>
          <w:marBottom w:val="0"/>
          <w:divBdr>
            <w:top w:val="none" w:sz="0" w:space="0" w:color="auto"/>
            <w:left w:val="none" w:sz="0" w:space="0" w:color="auto"/>
            <w:bottom w:val="none" w:sz="0" w:space="0" w:color="auto"/>
            <w:right w:val="none" w:sz="0" w:space="0" w:color="auto"/>
          </w:divBdr>
        </w:div>
        <w:div w:id="1134324118">
          <w:marLeft w:val="480"/>
          <w:marRight w:val="0"/>
          <w:marTop w:val="0"/>
          <w:marBottom w:val="0"/>
          <w:divBdr>
            <w:top w:val="none" w:sz="0" w:space="0" w:color="auto"/>
            <w:left w:val="none" w:sz="0" w:space="0" w:color="auto"/>
            <w:bottom w:val="none" w:sz="0" w:space="0" w:color="auto"/>
            <w:right w:val="none" w:sz="0" w:space="0" w:color="auto"/>
          </w:divBdr>
        </w:div>
        <w:div w:id="16658411">
          <w:marLeft w:val="480"/>
          <w:marRight w:val="0"/>
          <w:marTop w:val="0"/>
          <w:marBottom w:val="0"/>
          <w:divBdr>
            <w:top w:val="none" w:sz="0" w:space="0" w:color="auto"/>
            <w:left w:val="none" w:sz="0" w:space="0" w:color="auto"/>
            <w:bottom w:val="none" w:sz="0" w:space="0" w:color="auto"/>
            <w:right w:val="none" w:sz="0" w:space="0" w:color="auto"/>
          </w:divBdr>
        </w:div>
        <w:div w:id="377559155">
          <w:marLeft w:val="480"/>
          <w:marRight w:val="0"/>
          <w:marTop w:val="0"/>
          <w:marBottom w:val="0"/>
          <w:divBdr>
            <w:top w:val="none" w:sz="0" w:space="0" w:color="auto"/>
            <w:left w:val="none" w:sz="0" w:space="0" w:color="auto"/>
            <w:bottom w:val="none" w:sz="0" w:space="0" w:color="auto"/>
            <w:right w:val="none" w:sz="0" w:space="0" w:color="auto"/>
          </w:divBdr>
        </w:div>
        <w:div w:id="248119988">
          <w:marLeft w:val="480"/>
          <w:marRight w:val="0"/>
          <w:marTop w:val="0"/>
          <w:marBottom w:val="0"/>
          <w:divBdr>
            <w:top w:val="none" w:sz="0" w:space="0" w:color="auto"/>
            <w:left w:val="none" w:sz="0" w:space="0" w:color="auto"/>
            <w:bottom w:val="none" w:sz="0" w:space="0" w:color="auto"/>
            <w:right w:val="none" w:sz="0" w:space="0" w:color="auto"/>
          </w:divBdr>
        </w:div>
        <w:div w:id="1700352511">
          <w:marLeft w:val="480"/>
          <w:marRight w:val="0"/>
          <w:marTop w:val="0"/>
          <w:marBottom w:val="0"/>
          <w:divBdr>
            <w:top w:val="none" w:sz="0" w:space="0" w:color="auto"/>
            <w:left w:val="none" w:sz="0" w:space="0" w:color="auto"/>
            <w:bottom w:val="none" w:sz="0" w:space="0" w:color="auto"/>
            <w:right w:val="none" w:sz="0" w:space="0" w:color="auto"/>
          </w:divBdr>
        </w:div>
        <w:div w:id="880284556">
          <w:marLeft w:val="480"/>
          <w:marRight w:val="0"/>
          <w:marTop w:val="0"/>
          <w:marBottom w:val="0"/>
          <w:divBdr>
            <w:top w:val="none" w:sz="0" w:space="0" w:color="auto"/>
            <w:left w:val="none" w:sz="0" w:space="0" w:color="auto"/>
            <w:bottom w:val="none" w:sz="0" w:space="0" w:color="auto"/>
            <w:right w:val="none" w:sz="0" w:space="0" w:color="auto"/>
          </w:divBdr>
        </w:div>
        <w:div w:id="246812269">
          <w:marLeft w:val="480"/>
          <w:marRight w:val="0"/>
          <w:marTop w:val="0"/>
          <w:marBottom w:val="0"/>
          <w:divBdr>
            <w:top w:val="none" w:sz="0" w:space="0" w:color="auto"/>
            <w:left w:val="none" w:sz="0" w:space="0" w:color="auto"/>
            <w:bottom w:val="none" w:sz="0" w:space="0" w:color="auto"/>
            <w:right w:val="none" w:sz="0" w:space="0" w:color="auto"/>
          </w:divBdr>
        </w:div>
        <w:div w:id="1811093479">
          <w:marLeft w:val="480"/>
          <w:marRight w:val="0"/>
          <w:marTop w:val="0"/>
          <w:marBottom w:val="0"/>
          <w:divBdr>
            <w:top w:val="none" w:sz="0" w:space="0" w:color="auto"/>
            <w:left w:val="none" w:sz="0" w:space="0" w:color="auto"/>
            <w:bottom w:val="none" w:sz="0" w:space="0" w:color="auto"/>
            <w:right w:val="none" w:sz="0" w:space="0" w:color="auto"/>
          </w:divBdr>
        </w:div>
        <w:div w:id="1383601537">
          <w:marLeft w:val="480"/>
          <w:marRight w:val="0"/>
          <w:marTop w:val="0"/>
          <w:marBottom w:val="0"/>
          <w:divBdr>
            <w:top w:val="none" w:sz="0" w:space="0" w:color="auto"/>
            <w:left w:val="none" w:sz="0" w:space="0" w:color="auto"/>
            <w:bottom w:val="none" w:sz="0" w:space="0" w:color="auto"/>
            <w:right w:val="none" w:sz="0" w:space="0" w:color="auto"/>
          </w:divBdr>
        </w:div>
        <w:div w:id="1380011362">
          <w:marLeft w:val="480"/>
          <w:marRight w:val="0"/>
          <w:marTop w:val="0"/>
          <w:marBottom w:val="0"/>
          <w:divBdr>
            <w:top w:val="none" w:sz="0" w:space="0" w:color="auto"/>
            <w:left w:val="none" w:sz="0" w:space="0" w:color="auto"/>
            <w:bottom w:val="none" w:sz="0" w:space="0" w:color="auto"/>
            <w:right w:val="none" w:sz="0" w:space="0" w:color="auto"/>
          </w:divBdr>
        </w:div>
        <w:div w:id="1031758902">
          <w:marLeft w:val="480"/>
          <w:marRight w:val="0"/>
          <w:marTop w:val="0"/>
          <w:marBottom w:val="0"/>
          <w:divBdr>
            <w:top w:val="none" w:sz="0" w:space="0" w:color="auto"/>
            <w:left w:val="none" w:sz="0" w:space="0" w:color="auto"/>
            <w:bottom w:val="none" w:sz="0" w:space="0" w:color="auto"/>
            <w:right w:val="none" w:sz="0" w:space="0" w:color="auto"/>
          </w:divBdr>
        </w:div>
        <w:div w:id="1898587700">
          <w:marLeft w:val="480"/>
          <w:marRight w:val="0"/>
          <w:marTop w:val="0"/>
          <w:marBottom w:val="0"/>
          <w:divBdr>
            <w:top w:val="none" w:sz="0" w:space="0" w:color="auto"/>
            <w:left w:val="none" w:sz="0" w:space="0" w:color="auto"/>
            <w:bottom w:val="none" w:sz="0" w:space="0" w:color="auto"/>
            <w:right w:val="none" w:sz="0" w:space="0" w:color="auto"/>
          </w:divBdr>
        </w:div>
        <w:div w:id="676929652">
          <w:marLeft w:val="480"/>
          <w:marRight w:val="0"/>
          <w:marTop w:val="0"/>
          <w:marBottom w:val="0"/>
          <w:divBdr>
            <w:top w:val="none" w:sz="0" w:space="0" w:color="auto"/>
            <w:left w:val="none" w:sz="0" w:space="0" w:color="auto"/>
            <w:bottom w:val="none" w:sz="0" w:space="0" w:color="auto"/>
            <w:right w:val="none" w:sz="0" w:space="0" w:color="auto"/>
          </w:divBdr>
        </w:div>
        <w:div w:id="249386471">
          <w:marLeft w:val="480"/>
          <w:marRight w:val="0"/>
          <w:marTop w:val="0"/>
          <w:marBottom w:val="0"/>
          <w:divBdr>
            <w:top w:val="none" w:sz="0" w:space="0" w:color="auto"/>
            <w:left w:val="none" w:sz="0" w:space="0" w:color="auto"/>
            <w:bottom w:val="none" w:sz="0" w:space="0" w:color="auto"/>
            <w:right w:val="none" w:sz="0" w:space="0" w:color="auto"/>
          </w:divBdr>
        </w:div>
        <w:div w:id="1376078207">
          <w:marLeft w:val="480"/>
          <w:marRight w:val="0"/>
          <w:marTop w:val="0"/>
          <w:marBottom w:val="0"/>
          <w:divBdr>
            <w:top w:val="none" w:sz="0" w:space="0" w:color="auto"/>
            <w:left w:val="none" w:sz="0" w:space="0" w:color="auto"/>
            <w:bottom w:val="none" w:sz="0" w:space="0" w:color="auto"/>
            <w:right w:val="none" w:sz="0" w:space="0" w:color="auto"/>
          </w:divBdr>
        </w:div>
        <w:div w:id="1604799359">
          <w:marLeft w:val="480"/>
          <w:marRight w:val="0"/>
          <w:marTop w:val="0"/>
          <w:marBottom w:val="0"/>
          <w:divBdr>
            <w:top w:val="none" w:sz="0" w:space="0" w:color="auto"/>
            <w:left w:val="none" w:sz="0" w:space="0" w:color="auto"/>
            <w:bottom w:val="none" w:sz="0" w:space="0" w:color="auto"/>
            <w:right w:val="none" w:sz="0" w:space="0" w:color="auto"/>
          </w:divBdr>
        </w:div>
        <w:div w:id="139003231">
          <w:marLeft w:val="480"/>
          <w:marRight w:val="0"/>
          <w:marTop w:val="0"/>
          <w:marBottom w:val="0"/>
          <w:divBdr>
            <w:top w:val="none" w:sz="0" w:space="0" w:color="auto"/>
            <w:left w:val="none" w:sz="0" w:space="0" w:color="auto"/>
            <w:bottom w:val="none" w:sz="0" w:space="0" w:color="auto"/>
            <w:right w:val="none" w:sz="0" w:space="0" w:color="auto"/>
          </w:divBdr>
        </w:div>
        <w:div w:id="1995990798">
          <w:marLeft w:val="480"/>
          <w:marRight w:val="0"/>
          <w:marTop w:val="0"/>
          <w:marBottom w:val="0"/>
          <w:divBdr>
            <w:top w:val="none" w:sz="0" w:space="0" w:color="auto"/>
            <w:left w:val="none" w:sz="0" w:space="0" w:color="auto"/>
            <w:bottom w:val="none" w:sz="0" w:space="0" w:color="auto"/>
            <w:right w:val="none" w:sz="0" w:space="0" w:color="auto"/>
          </w:divBdr>
        </w:div>
        <w:div w:id="646128489">
          <w:marLeft w:val="480"/>
          <w:marRight w:val="0"/>
          <w:marTop w:val="0"/>
          <w:marBottom w:val="0"/>
          <w:divBdr>
            <w:top w:val="none" w:sz="0" w:space="0" w:color="auto"/>
            <w:left w:val="none" w:sz="0" w:space="0" w:color="auto"/>
            <w:bottom w:val="none" w:sz="0" w:space="0" w:color="auto"/>
            <w:right w:val="none" w:sz="0" w:space="0" w:color="auto"/>
          </w:divBdr>
        </w:div>
        <w:div w:id="239101177">
          <w:marLeft w:val="480"/>
          <w:marRight w:val="0"/>
          <w:marTop w:val="0"/>
          <w:marBottom w:val="0"/>
          <w:divBdr>
            <w:top w:val="none" w:sz="0" w:space="0" w:color="auto"/>
            <w:left w:val="none" w:sz="0" w:space="0" w:color="auto"/>
            <w:bottom w:val="none" w:sz="0" w:space="0" w:color="auto"/>
            <w:right w:val="none" w:sz="0" w:space="0" w:color="auto"/>
          </w:divBdr>
        </w:div>
        <w:div w:id="1441148503">
          <w:marLeft w:val="480"/>
          <w:marRight w:val="0"/>
          <w:marTop w:val="0"/>
          <w:marBottom w:val="0"/>
          <w:divBdr>
            <w:top w:val="none" w:sz="0" w:space="0" w:color="auto"/>
            <w:left w:val="none" w:sz="0" w:space="0" w:color="auto"/>
            <w:bottom w:val="none" w:sz="0" w:space="0" w:color="auto"/>
            <w:right w:val="none" w:sz="0" w:space="0" w:color="auto"/>
          </w:divBdr>
        </w:div>
        <w:div w:id="110243153">
          <w:marLeft w:val="480"/>
          <w:marRight w:val="0"/>
          <w:marTop w:val="0"/>
          <w:marBottom w:val="0"/>
          <w:divBdr>
            <w:top w:val="none" w:sz="0" w:space="0" w:color="auto"/>
            <w:left w:val="none" w:sz="0" w:space="0" w:color="auto"/>
            <w:bottom w:val="none" w:sz="0" w:space="0" w:color="auto"/>
            <w:right w:val="none" w:sz="0" w:space="0" w:color="auto"/>
          </w:divBdr>
        </w:div>
        <w:div w:id="342558186">
          <w:marLeft w:val="480"/>
          <w:marRight w:val="0"/>
          <w:marTop w:val="0"/>
          <w:marBottom w:val="0"/>
          <w:divBdr>
            <w:top w:val="none" w:sz="0" w:space="0" w:color="auto"/>
            <w:left w:val="none" w:sz="0" w:space="0" w:color="auto"/>
            <w:bottom w:val="none" w:sz="0" w:space="0" w:color="auto"/>
            <w:right w:val="none" w:sz="0" w:space="0" w:color="auto"/>
          </w:divBdr>
        </w:div>
        <w:div w:id="100145908">
          <w:marLeft w:val="480"/>
          <w:marRight w:val="0"/>
          <w:marTop w:val="0"/>
          <w:marBottom w:val="0"/>
          <w:divBdr>
            <w:top w:val="none" w:sz="0" w:space="0" w:color="auto"/>
            <w:left w:val="none" w:sz="0" w:space="0" w:color="auto"/>
            <w:bottom w:val="none" w:sz="0" w:space="0" w:color="auto"/>
            <w:right w:val="none" w:sz="0" w:space="0" w:color="auto"/>
          </w:divBdr>
        </w:div>
        <w:div w:id="1523085337">
          <w:marLeft w:val="480"/>
          <w:marRight w:val="0"/>
          <w:marTop w:val="0"/>
          <w:marBottom w:val="0"/>
          <w:divBdr>
            <w:top w:val="none" w:sz="0" w:space="0" w:color="auto"/>
            <w:left w:val="none" w:sz="0" w:space="0" w:color="auto"/>
            <w:bottom w:val="none" w:sz="0" w:space="0" w:color="auto"/>
            <w:right w:val="none" w:sz="0" w:space="0" w:color="auto"/>
          </w:divBdr>
        </w:div>
        <w:div w:id="1544370743">
          <w:marLeft w:val="480"/>
          <w:marRight w:val="0"/>
          <w:marTop w:val="0"/>
          <w:marBottom w:val="0"/>
          <w:divBdr>
            <w:top w:val="none" w:sz="0" w:space="0" w:color="auto"/>
            <w:left w:val="none" w:sz="0" w:space="0" w:color="auto"/>
            <w:bottom w:val="none" w:sz="0" w:space="0" w:color="auto"/>
            <w:right w:val="none" w:sz="0" w:space="0" w:color="auto"/>
          </w:divBdr>
        </w:div>
        <w:div w:id="1674644230">
          <w:marLeft w:val="480"/>
          <w:marRight w:val="0"/>
          <w:marTop w:val="0"/>
          <w:marBottom w:val="0"/>
          <w:divBdr>
            <w:top w:val="none" w:sz="0" w:space="0" w:color="auto"/>
            <w:left w:val="none" w:sz="0" w:space="0" w:color="auto"/>
            <w:bottom w:val="none" w:sz="0" w:space="0" w:color="auto"/>
            <w:right w:val="none" w:sz="0" w:space="0" w:color="auto"/>
          </w:divBdr>
        </w:div>
        <w:div w:id="1122070410">
          <w:marLeft w:val="480"/>
          <w:marRight w:val="0"/>
          <w:marTop w:val="0"/>
          <w:marBottom w:val="0"/>
          <w:divBdr>
            <w:top w:val="none" w:sz="0" w:space="0" w:color="auto"/>
            <w:left w:val="none" w:sz="0" w:space="0" w:color="auto"/>
            <w:bottom w:val="none" w:sz="0" w:space="0" w:color="auto"/>
            <w:right w:val="none" w:sz="0" w:space="0" w:color="auto"/>
          </w:divBdr>
        </w:div>
        <w:div w:id="1603411914">
          <w:marLeft w:val="480"/>
          <w:marRight w:val="0"/>
          <w:marTop w:val="0"/>
          <w:marBottom w:val="0"/>
          <w:divBdr>
            <w:top w:val="none" w:sz="0" w:space="0" w:color="auto"/>
            <w:left w:val="none" w:sz="0" w:space="0" w:color="auto"/>
            <w:bottom w:val="none" w:sz="0" w:space="0" w:color="auto"/>
            <w:right w:val="none" w:sz="0" w:space="0" w:color="auto"/>
          </w:divBdr>
        </w:div>
        <w:div w:id="1021008635">
          <w:marLeft w:val="480"/>
          <w:marRight w:val="0"/>
          <w:marTop w:val="0"/>
          <w:marBottom w:val="0"/>
          <w:divBdr>
            <w:top w:val="none" w:sz="0" w:space="0" w:color="auto"/>
            <w:left w:val="none" w:sz="0" w:space="0" w:color="auto"/>
            <w:bottom w:val="none" w:sz="0" w:space="0" w:color="auto"/>
            <w:right w:val="none" w:sz="0" w:space="0" w:color="auto"/>
          </w:divBdr>
        </w:div>
        <w:div w:id="27033392">
          <w:marLeft w:val="480"/>
          <w:marRight w:val="0"/>
          <w:marTop w:val="0"/>
          <w:marBottom w:val="0"/>
          <w:divBdr>
            <w:top w:val="none" w:sz="0" w:space="0" w:color="auto"/>
            <w:left w:val="none" w:sz="0" w:space="0" w:color="auto"/>
            <w:bottom w:val="none" w:sz="0" w:space="0" w:color="auto"/>
            <w:right w:val="none" w:sz="0" w:space="0" w:color="auto"/>
          </w:divBdr>
        </w:div>
        <w:div w:id="1485510596">
          <w:marLeft w:val="480"/>
          <w:marRight w:val="0"/>
          <w:marTop w:val="0"/>
          <w:marBottom w:val="0"/>
          <w:divBdr>
            <w:top w:val="none" w:sz="0" w:space="0" w:color="auto"/>
            <w:left w:val="none" w:sz="0" w:space="0" w:color="auto"/>
            <w:bottom w:val="none" w:sz="0" w:space="0" w:color="auto"/>
            <w:right w:val="none" w:sz="0" w:space="0" w:color="auto"/>
          </w:divBdr>
        </w:div>
        <w:div w:id="678897644">
          <w:marLeft w:val="480"/>
          <w:marRight w:val="0"/>
          <w:marTop w:val="0"/>
          <w:marBottom w:val="0"/>
          <w:divBdr>
            <w:top w:val="none" w:sz="0" w:space="0" w:color="auto"/>
            <w:left w:val="none" w:sz="0" w:space="0" w:color="auto"/>
            <w:bottom w:val="none" w:sz="0" w:space="0" w:color="auto"/>
            <w:right w:val="none" w:sz="0" w:space="0" w:color="auto"/>
          </w:divBdr>
        </w:div>
        <w:div w:id="740978630">
          <w:marLeft w:val="480"/>
          <w:marRight w:val="0"/>
          <w:marTop w:val="0"/>
          <w:marBottom w:val="0"/>
          <w:divBdr>
            <w:top w:val="none" w:sz="0" w:space="0" w:color="auto"/>
            <w:left w:val="none" w:sz="0" w:space="0" w:color="auto"/>
            <w:bottom w:val="none" w:sz="0" w:space="0" w:color="auto"/>
            <w:right w:val="none" w:sz="0" w:space="0" w:color="auto"/>
          </w:divBdr>
        </w:div>
        <w:div w:id="882863377">
          <w:marLeft w:val="480"/>
          <w:marRight w:val="0"/>
          <w:marTop w:val="0"/>
          <w:marBottom w:val="0"/>
          <w:divBdr>
            <w:top w:val="none" w:sz="0" w:space="0" w:color="auto"/>
            <w:left w:val="none" w:sz="0" w:space="0" w:color="auto"/>
            <w:bottom w:val="none" w:sz="0" w:space="0" w:color="auto"/>
            <w:right w:val="none" w:sz="0" w:space="0" w:color="auto"/>
          </w:divBdr>
        </w:div>
        <w:div w:id="2053647160">
          <w:marLeft w:val="480"/>
          <w:marRight w:val="0"/>
          <w:marTop w:val="0"/>
          <w:marBottom w:val="0"/>
          <w:divBdr>
            <w:top w:val="none" w:sz="0" w:space="0" w:color="auto"/>
            <w:left w:val="none" w:sz="0" w:space="0" w:color="auto"/>
            <w:bottom w:val="none" w:sz="0" w:space="0" w:color="auto"/>
            <w:right w:val="none" w:sz="0" w:space="0" w:color="auto"/>
          </w:divBdr>
        </w:div>
      </w:divsChild>
    </w:div>
    <w:div w:id="1481731813">
      <w:bodyDiv w:val="1"/>
      <w:marLeft w:val="0"/>
      <w:marRight w:val="0"/>
      <w:marTop w:val="0"/>
      <w:marBottom w:val="0"/>
      <w:divBdr>
        <w:top w:val="none" w:sz="0" w:space="0" w:color="auto"/>
        <w:left w:val="none" w:sz="0" w:space="0" w:color="auto"/>
        <w:bottom w:val="none" w:sz="0" w:space="0" w:color="auto"/>
        <w:right w:val="none" w:sz="0" w:space="0" w:color="auto"/>
      </w:divBdr>
    </w:div>
    <w:div w:id="1482383228">
      <w:bodyDiv w:val="1"/>
      <w:marLeft w:val="0"/>
      <w:marRight w:val="0"/>
      <w:marTop w:val="0"/>
      <w:marBottom w:val="0"/>
      <w:divBdr>
        <w:top w:val="none" w:sz="0" w:space="0" w:color="auto"/>
        <w:left w:val="none" w:sz="0" w:space="0" w:color="auto"/>
        <w:bottom w:val="none" w:sz="0" w:space="0" w:color="auto"/>
        <w:right w:val="none" w:sz="0" w:space="0" w:color="auto"/>
      </w:divBdr>
    </w:div>
    <w:div w:id="1482582074">
      <w:bodyDiv w:val="1"/>
      <w:marLeft w:val="0"/>
      <w:marRight w:val="0"/>
      <w:marTop w:val="0"/>
      <w:marBottom w:val="0"/>
      <w:divBdr>
        <w:top w:val="none" w:sz="0" w:space="0" w:color="auto"/>
        <w:left w:val="none" w:sz="0" w:space="0" w:color="auto"/>
        <w:bottom w:val="none" w:sz="0" w:space="0" w:color="auto"/>
        <w:right w:val="none" w:sz="0" w:space="0" w:color="auto"/>
      </w:divBdr>
    </w:div>
    <w:div w:id="1482768913">
      <w:bodyDiv w:val="1"/>
      <w:marLeft w:val="0"/>
      <w:marRight w:val="0"/>
      <w:marTop w:val="0"/>
      <w:marBottom w:val="0"/>
      <w:divBdr>
        <w:top w:val="none" w:sz="0" w:space="0" w:color="auto"/>
        <w:left w:val="none" w:sz="0" w:space="0" w:color="auto"/>
        <w:bottom w:val="none" w:sz="0" w:space="0" w:color="auto"/>
        <w:right w:val="none" w:sz="0" w:space="0" w:color="auto"/>
      </w:divBdr>
    </w:div>
    <w:div w:id="1482892393">
      <w:bodyDiv w:val="1"/>
      <w:marLeft w:val="0"/>
      <w:marRight w:val="0"/>
      <w:marTop w:val="0"/>
      <w:marBottom w:val="0"/>
      <w:divBdr>
        <w:top w:val="none" w:sz="0" w:space="0" w:color="auto"/>
        <w:left w:val="none" w:sz="0" w:space="0" w:color="auto"/>
        <w:bottom w:val="none" w:sz="0" w:space="0" w:color="auto"/>
        <w:right w:val="none" w:sz="0" w:space="0" w:color="auto"/>
      </w:divBdr>
    </w:div>
    <w:div w:id="1482966363">
      <w:bodyDiv w:val="1"/>
      <w:marLeft w:val="0"/>
      <w:marRight w:val="0"/>
      <w:marTop w:val="0"/>
      <w:marBottom w:val="0"/>
      <w:divBdr>
        <w:top w:val="none" w:sz="0" w:space="0" w:color="auto"/>
        <w:left w:val="none" w:sz="0" w:space="0" w:color="auto"/>
        <w:bottom w:val="none" w:sz="0" w:space="0" w:color="auto"/>
        <w:right w:val="none" w:sz="0" w:space="0" w:color="auto"/>
      </w:divBdr>
    </w:div>
    <w:div w:id="1483233959">
      <w:bodyDiv w:val="1"/>
      <w:marLeft w:val="0"/>
      <w:marRight w:val="0"/>
      <w:marTop w:val="0"/>
      <w:marBottom w:val="0"/>
      <w:divBdr>
        <w:top w:val="none" w:sz="0" w:space="0" w:color="auto"/>
        <w:left w:val="none" w:sz="0" w:space="0" w:color="auto"/>
        <w:bottom w:val="none" w:sz="0" w:space="0" w:color="auto"/>
        <w:right w:val="none" w:sz="0" w:space="0" w:color="auto"/>
      </w:divBdr>
    </w:div>
    <w:div w:id="1483497263">
      <w:bodyDiv w:val="1"/>
      <w:marLeft w:val="0"/>
      <w:marRight w:val="0"/>
      <w:marTop w:val="0"/>
      <w:marBottom w:val="0"/>
      <w:divBdr>
        <w:top w:val="none" w:sz="0" w:space="0" w:color="auto"/>
        <w:left w:val="none" w:sz="0" w:space="0" w:color="auto"/>
        <w:bottom w:val="none" w:sz="0" w:space="0" w:color="auto"/>
        <w:right w:val="none" w:sz="0" w:space="0" w:color="auto"/>
      </w:divBdr>
    </w:div>
    <w:div w:id="1483816474">
      <w:bodyDiv w:val="1"/>
      <w:marLeft w:val="0"/>
      <w:marRight w:val="0"/>
      <w:marTop w:val="0"/>
      <w:marBottom w:val="0"/>
      <w:divBdr>
        <w:top w:val="none" w:sz="0" w:space="0" w:color="auto"/>
        <w:left w:val="none" w:sz="0" w:space="0" w:color="auto"/>
        <w:bottom w:val="none" w:sz="0" w:space="0" w:color="auto"/>
        <w:right w:val="none" w:sz="0" w:space="0" w:color="auto"/>
      </w:divBdr>
    </w:div>
    <w:div w:id="1484080021">
      <w:bodyDiv w:val="1"/>
      <w:marLeft w:val="0"/>
      <w:marRight w:val="0"/>
      <w:marTop w:val="0"/>
      <w:marBottom w:val="0"/>
      <w:divBdr>
        <w:top w:val="none" w:sz="0" w:space="0" w:color="auto"/>
        <w:left w:val="none" w:sz="0" w:space="0" w:color="auto"/>
        <w:bottom w:val="none" w:sz="0" w:space="0" w:color="auto"/>
        <w:right w:val="none" w:sz="0" w:space="0" w:color="auto"/>
      </w:divBdr>
    </w:div>
    <w:div w:id="1484463371">
      <w:bodyDiv w:val="1"/>
      <w:marLeft w:val="0"/>
      <w:marRight w:val="0"/>
      <w:marTop w:val="0"/>
      <w:marBottom w:val="0"/>
      <w:divBdr>
        <w:top w:val="none" w:sz="0" w:space="0" w:color="auto"/>
        <w:left w:val="none" w:sz="0" w:space="0" w:color="auto"/>
        <w:bottom w:val="none" w:sz="0" w:space="0" w:color="auto"/>
        <w:right w:val="none" w:sz="0" w:space="0" w:color="auto"/>
      </w:divBdr>
    </w:div>
    <w:div w:id="1485466849">
      <w:bodyDiv w:val="1"/>
      <w:marLeft w:val="0"/>
      <w:marRight w:val="0"/>
      <w:marTop w:val="0"/>
      <w:marBottom w:val="0"/>
      <w:divBdr>
        <w:top w:val="none" w:sz="0" w:space="0" w:color="auto"/>
        <w:left w:val="none" w:sz="0" w:space="0" w:color="auto"/>
        <w:bottom w:val="none" w:sz="0" w:space="0" w:color="auto"/>
        <w:right w:val="none" w:sz="0" w:space="0" w:color="auto"/>
      </w:divBdr>
    </w:div>
    <w:div w:id="1485732503">
      <w:bodyDiv w:val="1"/>
      <w:marLeft w:val="0"/>
      <w:marRight w:val="0"/>
      <w:marTop w:val="0"/>
      <w:marBottom w:val="0"/>
      <w:divBdr>
        <w:top w:val="none" w:sz="0" w:space="0" w:color="auto"/>
        <w:left w:val="none" w:sz="0" w:space="0" w:color="auto"/>
        <w:bottom w:val="none" w:sz="0" w:space="0" w:color="auto"/>
        <w:right w:val="none" w:sz="0" w:space="0" w:color="auto"/>
      </w:divBdr>
    </w:div>
    <w:div w:id="1486625725">
      <w:bodyDiv w:val="1"/>
      <w:marLeft w:val="0"/>
      <w:marRight w:val="0"/>
      <w:marTop w:val="0"/>
      <w:marBottom w:val="0"/>
      <w:divBdr>
        <w:top w:val="none" w:sz="0" w:space="0" w:color="auto"/>
        <w:left w:val="none" w:sz="0" w:space="0" w:color="auto"/>
        <w:bottom w:val="none" w:sz="0" w:space="0" w:color="auto"/>
        <w:right w:val="none" w:sz="0" w:space="0" w:color="auto"/>
      </w:divBdr>
      <w:divsChild>
        <w:div w:id="846137752">
          <w:marLeft w:val="480"/>
          <w:marRight w:val="0"/>
          <w:marTop w:val="0"/>
          <w:marBottom w:val="0"/>
          <w:divBdr>
            <w:top w:val="none" w:sz="0" w:space="0" w:color="auto"/>
            <w:left w:val="none" w:sz="0" w:space="0" w:color="auto"/>
            <w:bottom w:val="none" w:sz="0" w:space="0" w:color="auto"/>
            <w:right w:val="none" w:sz="0" w:space="0" w:color="auto"/>
          </w:divBdr>
        </w:div>
        <w:div w:id="1699693027">
          <w:marLeft w:val="480"/>
          <w:marRight w:val="0"/>
          <w:marTop w:val="0"/>
          <w:marBottom w:val="0"/>
          <w:divBdr>
            <w:top w:val="none" w:sz="0" w:space="0" w:color="auto"/>
            <w:left w:val="none" w:sz="0" w:space="0" w:color="auto"/>
            <w:bottom w:val="none" w:sz="0" w:space="0" w:color="auto"/>
            <w:right w:val="none" w:sz="0" w:space="0" w:color="auto"/>
          </w:divBdr>
        </w:div>
        <w:div w:id="732239725">
          <w:marLeft w:val="480"/>
          <w:marRight w:val="0"/>
          <w:marTop w:val="0"/>
          <w:marBottom w:val="0"/>
          <w:divBdr>
            <w:top w:val="none" w:sz="0" w:space="0" w:color="auto"/>
            <w:left w:val="none" w:sz="0" w:space="0" w:color="auto"/>
            <w:bottom w:val="none" w:sz="0" w:space="0" w:color="auto"/>
            <w:right w:val="none" w:sz="0" w:space="0" w:color="auto"/>
          </w:divBdr>
        </w:div>
        <w:div w:id="1811089539">
          <w:marLeft w:val="480"/>
          <w:marRight w:val="0"/>
          <w:marTop w:val="0"/>
          <w:marBottom w:val="0"/>
          <w:divBdr>
            <w:top w:val="none" w:sz="0" w:space="0" w:color="auto"/>
            <w:left w:val="none" w:sz="0" w:space="0" w:color="auto"/>
            <w:bottom w:val="none" w:sz="0" w:space="0" w:color="auto"/>
            <w:right w:val="none" w:sz="0" w:space="0" w:color="auto"/>
          </w:divBdr>
        </w:div>
        <w:div w:id="202333801">
          <w:marLeft w:val="480"/>
          <w:marRight w:val="0"/>
          <w:marTop w:val="0"/>
          <w:marBottom w:val="0"/>
          <w:divBdr>
            <w:top w:val="none" w:sz="0" w:space="0" w:color="auto"/>
            <w:left w:val="none" w:sz="0" w:space="0" w:color="auto"/>
            <w:bottom w:val="none" w:sz="0" w:space="0" w:color="auto"/>
            <w:right w:val="none" w:sz="0" w:space="0" w:color="auto"/>
          </w:divBdr>
        </w:div>
        <w:div w:id="940183964">
          <w:marLeft w:val="480"/>
          <w:marRight w:val="0"/>
          <w:marTop w:val="0"/>
          <w:marBottom w:val="0"/>
          <w:divBdr>
            <w:top w:val="none" w:sz="0" w:space="0" w:color="auto"/>
            <w:left w:val="none" w:sz="0" w:space="0" w:color="auto"/>
            <w:bottom w:val="none" w:sz="0" w:space="0" w:color="auto"/>
            <w:right w:val="none" w:sz="0" w:space="0" w:color="auto"/>
          </w:divBdr>
        </w:div>
        <w:div w:id="1966157155">
          <w:marLeft w:val="480"/>
          <w:marRight w:val="0"/>
          <w:marTop w:val="0"/>
          <w:marBottom w:val="0"/>
          <w:divBdr>
            <w:top w:val="none" w:sz="0" w:space="0" w:color="auto"/>
            <w:left w:val="none" w:sz="0" w:space="0" w:color="auto"/>
            <w:bottom w:val="none" w:sz="0" w:space="0" w:color="auto"/>
            <w:right w:val="none" w:sz="0" w:space="0" w:color="auto"/>
          </w:divBdr>
        </w:div>
        <w:div w:id="1986203624">
          <w:marLeft w:val="480"/>
          <w:marRight w:val="0"/>
          <w:marTop w:val="0"/>
          <w:marBottom w:val="0"/>
          <w:divBdr>
            <w:top w:val="none" w:sz="0" w:space="0" w:color="auto"/>
            <w:left w:val="none" w:sz="0" w:space="0" w:color="auto"/>
            <w:bottom w:val="none" w:sz="0" w:space="0" w:color="auto"/>
            <w:right w:val="none" w:sz="0" w:space="0" w:color="auto"/>
          </w:divBdr>
        </w:div>
        <w:div w:id="518010162">
          <w:marLeft w:val="480"/>
          <w:marRight w:val="0"/>
          <w:marTop w:val="0"/>
          <w:marBottom w:val="0"/>
          <w:divBdr>
            <w:top w:val="none" w:sz="0" w:space="0" w:color="auto"/>
            <w:left w:val="none" w:sz="0" w:space="0" w:color="auto"/>
            <w:bottom w:val="none" w:sz="0" w:space="0" w:color="auto"/>
            <w:right w:val="none" w:sz="0" w:space="0" w:color="auto"/>
          </w:divBdr>
        </w:div>
        <w:div w:id="14775623">
          <w:marLeft w:val="480"/>
          <w:marRight w:val="0"/>
          <w:marTop w:val="0"/>
          <w:marBottom w:val="0"/>
          <w:divBdr>
            <w:top w:val="none" w:sz="0" w:space="0" w:color="auto"/>
            <w:left w:val="none" w:sz="0" w:space="0" w:color="auto"/>
            <w:bottom w:val="none" w:sz="0" w:space="0" w:color="auto"/>
            <w:right w:val="none" w:sz="0" w:space="0" w:color="auto"/>
          </w:divBdr>
        </w:div>
        <w:div w:id="1567915478">
          <w:marLeft w:val="480"/>
          <w:marRight w:val="0"/>
          <w:marTop w:val="0"/>
          <w:marBottom w:val="0"/>
          <w:divBdr>
            <w:top w:val="none" w:sz="0" w:space="0" w:color="auto"/>
            <w:left w:val="none" w:sz="0" w:space="0" w:color="auto"/>
            <w:bottom w:val="none" w:sz="0" w:space="0" w:color="auto"/>
            <w:right w:val="none" w:sz="0" w:space="0" w:color="auto"/>
          </w:divBdr>
        </w:div>
        <w:div w:id="1694529116">
          <w:marLeft w:val="480"/>
          <w:marRight w:val="0"/>
          <w:marTop w:val="0"/>
          <w:marBottom w:val="0"/>
          <w:divBdr>
            <w:top w:val="none" w:sz="0" w:space="0" w:color="auto"/>
            <w:left w:val="none" w:sz="0" w:space="0" w:color="auto"/>
            <w:bottom w:val="none" w:sz="0" w:space="0" w:color="auto"/>
            <w:right w:val="none" w:sz="0" w:space="0" w:color="auto"/>
          </w:divBdr>
        </w:div>
        <w:div w:id="1724208487">
          <w:marLeft w:val="480"/>
          <w:marRight w:val="0"/>
          <w:marTop w:val="0"/>
          <w:marBottom w:val="0"/>
          <w:divBdr>
            <w:top w:val="none" w:sz="0" w:space="0" w:color="auto"/>
            <w:left w:val="none" w:sz="0" w:space="0" w:color="auto"/>
            <w:bottom w:val="none" w:sz="0" w:space="0" w:color="auto"/>
            <w:right w:val="none" w:sz="0" w:space="0" w:color="auto"/>
          </w:divBdr>
        </w:div>
        <w:div w:id="1150630462">
          <w:marLeft w:val="480"/>
          <w:marRight w:val="0"/>
          <w:marTop w:val="0"/>
          <w:marBottom w:val="0"/>
          <w:divBdr>
            <w:top w:val="none" w:sz="0" w:space="0" w:color="auto"/>
            <w:left w:val="none" w:sz="0" w:space="0" w:color="auto"/>
            <w:bottom w:val="none" w:sz="0" w:space="0" w:color="auto"/>
            <w:right w:val="none" w:sz="0" w:space="0" w:color="auto"/>
          </w:divBdr>
        </w:div>
        <w:div w:id="439640490">
          <w:marLeft w:val="480"/>
          <w:marRight w:val="0"/>
          <w:marTop w:val="0"/>
          <w:marBottom w:val="0"/>
          <w:divBdr>
            <w:top w:val="none" w:sz="0" w:space="0" w:color="auto"/>
            <w:left w:val="none" w:sz="0" w:space="0" w:color="auto"/>
            <w:bottom w:val="none" w:sz="0" w:space="0" w:color="auto"/>
            <w:right w:val="none" w:sz="0" w:space="0" w:color="auto"/>
          </w:divBdr>
        </w:div>
        <w:div w:id="1737165142">
          <w:marLeft w:val="480"/>
          <w:marRight w:val="0"/>
          <w:marTop w:val="0"/>
          <w:marBottom w:val="0"/>
          <w:divBdr>
            <w:top w:val="none" w:sz="0" w:space="0" w:color="auto"/>
            <w:left w:val="none" w:sz="0" w:space="0" w:color="auto"/>
            <w:bottom w:val="none" w:sz="0" w:space="0" w:color="auto"/>
            <w:right w:val="none" w:sz="0" w:space="0" w:color="auto"/>
          </w:divBdr>
        </w:div>
        <w:div w:id="1732464570">
          <w:marLeft w:val="480"/>
          <w:marRight w:val="0"/>
          <w:marTop w:val="0"/>
          <w:marBottom w:val="0"/>
          <w:divBdr>
            <w:top w:val="none" w:sz="0" w:space="0" w:color="auto"/>
            <w:left w:val="none" w:sz="0" w:space="0" w:color="auto"/>
            <w:bottom w:val="none" w:sz="0" w:space="0" w:color="auto"/>
            <w:right w:val="none" w:sz="0" w:space="0" w:color="auto"/>
          </w:divBdr>
        </w:div>
        <w:div w:id="1518731898">
          <w:marLeft w:val="480"/>
          <w:marRight w:val="0"/>
          <w:marTop w:val="0"/>
          <w:marBottom w:val="0"/>
          <w:divBdr>
            <w:top w:val="none" w:sz="0" w:space="0" w:color="auto"/>
            <w:left w:val="none" w:sz="0" w:space="0" w:color="auto"/>
            <w:bottom w:val="none" w:sz="0" w:space="0" w:color="auto"/>
            <w:right w:val="none" w:sz="0" w:space="0" w:color="auto"/>
          </w:divBdr>
        </w:div>
        <w:div w:id="1752040510">
          <w:marLeft w:val="480"/>
          <w:marRight w:val="0"/>
          <w:marTop w:val="0"/>
          <w:marBottom w:val="0"/>
          <w:divBdr>
            <w:top w:val="none" w:sz="0" w:space="0" w:color="auto"/>
            <w:left w:val="none" w:sz="0" w:space="0" w:color="auto"/>
            <w:bottom w:val="none" w:sz="0" w:space="0" w:color="auto"/>
            <w:right w:val="none" w:sz="0" w:space="0" w:color="auto"/>
          </w:divBdr>
        </w:div>
        <w:div w:id="1967273780">
          <w:marLeft w:val="480"/>
          <w:marRight w:val="0"/>
          <w:marTop w:val="0"/>
          <w:marBottom w:val="0"/>
          <w:divBdr>
            <w:top w:val="none" w:sz="0" w:space="0" w:color="auto"/>
            <w:left w:val="none" w:sz="0" w:space="0" w:color="auto"/>
            <w:bottom w:val="none" w:sz="0" w:space="0" w:color="auto"/>
            <w:right w:val="none" w:sz="0" w:space="0" w:color="auto"/>
          </w:divBdr>
        </w:div>
        <w:div w:id="1721900076">
          <w:marLeft w:val="480"/>
          <w:marRight w:val="0"/>
          <w:marTop w:val="0"/>
          <w:marBottom w:val="0"/>
          <w:divBdr>
            <w:top w:val="none" w:sz="0" w:space="0" w:color="auto"/>
            <w:left w:val="none" w:sz="0" w:space="0" w:color="auto"/>
            <w:bottom w:val="none" w:sz="0" w:space="0" w:color="auto"/>
            <w:right w:val="none" w:sz="0" w:space="0" w:color="auto"/>
          </w:divBdr>
        </w:div>
        <w:div w:id="1192916026">
          <w:marLeft w:val="480"/>
          <w:marRight w:val="0"/>
          <w:marTop w:val="0"/>
          <w:marBottom w:val="0"/>
          <w:divBdr>
            <w:top w:val="none" w:sz="0" w:space="0" w:color="auto"/>
            <w:left w:val="none" w:sz="0" w:space="0" w:color="auto"/>
            <w:bottom w:val="none" w:sz="0" w:space="0" w:color="auto"/>
            <w:right w:val="none" w:sz="0" w:space="0" w:color="auto"/>
          </w:divBdr>
        </w:div>
        <w:div w:id="1082680474">
          <w:marLeft w:val="480"/>
          <w:marRight w:val="0"/>
          <w:marTop w:val="0"/>
          <w:marBottom w:val="0"/>
          <w:divBdr>
            <w:top w:val="none" w:sz="0" w:space="0" w:color="auto"/>
            <w:left w:val="none" w:sz="0" w:space="0" w:color="auto"/>
            <w:bottom w:val="none" w:sz="0" w:space="0" w:color="auto"/>
            <w:right w:val="none" w:sz="0" w:space="0" w:color="auto"/>
          </w:divBdr>
        </w:div>
        <w:div w:id="1342006949">
          <w:marLeft w:val="480"/>
          <w:marRight w:val="0"/>
          <w:marTop w:val="0"/>
          <w:marBottom w:val="0"/>
          <w:divBdr>
            <w:top w:val="none" w:sz="0" w:space="0" w:color="auto"/>
            <w:left w:val="none" w:sz="0" w:space="0" w:color="auto"/>
            <w:bottom w:val="none" w:sz="0" w:space="0" w:color="auto"/>
            <w:right w:val="none" w:sz="0" w:space="0" w:color="auto"/>
          </w:divBdr>
        </w:div>
        <w:div w:id="967474220">
          <w:marLeft w:val="480"/>
          <w:marRight w:val="0"/>
          <w:marTop w:val="0"/>
          <w:marBottom w:val="0"/>
          <w:divBdr>
            <w:top w:val="none" w:sz="0" w:space="0" w:color="auto"/>
            <w:left w:val="none" w:sz="0" w:space="0" w:color="auto"/>
            <w:bottom w:val="none" w:sz="0" w:space="0" w:color="auto"/>
            <w:right w:val="none" w:sz="0" w:space="0" w:color="auto"/>
          </w:divBdr>
        </w:div>
        <w:div w:id="760565626">
          <w:marLeft w:val="480"/>
          <w:marRight w:val="0"/>
          <w:marTop w:val="0"/>
          <w:marBottom w:val="0"/>
          <w:divBdr>
            <w:top w:val="none" w:sz="0" w:space="0" w:color="auto"/>
            <w:left w:val="none" w:sz="0" w:space="0" w:color="auto"/>
            <w:bottom w:val="none" w:sz="0" w:space="0" w:color="auto"/>
            <w:right w:val="none" w:sz="0" w:space="0" w:color="auto"/>
          </w:divBdr>
        </w:div>
        <w:div w:id="2085376434">
          <w:marLeft w:val="480"/>
          <w:marRight w:val="0"/>
          <w:marTop w:val="0"/>
          <w:marBottom w:val="0"/>
          <w:divBdr>
            <w:top w:val="none" w:sz="0" w:space="0" w:color="auto"/>
            <w:left w:val="none" w:sz="0" w:space="0" w:color="auto"/>
            <w:bottom w:val="none" w:sz="0" w:space="0" w:color="auto"/>
            <w:right w:val="none" w:sz="0" w:space="0" w:color="auto"/>
          </w:divBdr>
        </w:div>
        <w:div w:id="1745181923">
          <w:marLeft w:val="480"/>
          <w:marRight w:val="0"/>
          <w:marTop w:val="0"/>
          <w:marBottom w:val="0"/>
          <w:divBdr>
            <w:top w:val="none" w:sz="0" w:space="0" w:color="auto"/>
            <w:left w:val="none" w:sz="0" w:space="0" w:color="auto"/>
            <w:bottom w:val="none" w:sz="0" w:space="0" w:color="auto"/>
            <w:right w:val="none" w:sz="0" w:space="0" w:color="auto"/>
          </w:divBdr>
        </w:div>
        <w:div w:id="1863472544">
          <w:marLeft w:val="480"/>
          <w:marRight w:val="0"/>
          <w:marTop w:val="0"/>
          <w:marBottom w:val="0"/>
          <w:divBdr>
            <w:top w:val="none" w:sz="0" w:space="0" w:color="auto"/>
            <w:left w:val="none" w:sz="0" w:space="0" w:color="auto"/>
            <w:bottom w:val="none" w:sz="0" w:space="0" w:color="auto"/>
            <w:right w:val="none" w:sz="0" w:space="0" w:color="auto"/>
          </w:divBdr>
        </w:div>
        <w:div w:id="570429397">
          <w:marLeft w:val="480"/>
          <w:marRight w:val="0"/>
          <w:marTop w:val="0"/>
          <w:marBottom w:val="0"/>
          <w:divBdr>
            <w:top w:val="none" w:sz="0" w:space="0" w:color="auto"/>
            <w:left w:val="none" w:sz="0" w:space="0" w:color="auto"/>
            <w:bottom w:val="none" w:sz="0" w:space="0" w:color="auto"/>
            <w:right w:val="none" w:sz="0" w:space="0" w:color="auto"/>
          </w:divBdr>
        </w:div>
        <w:div w:id="2130853236">
          <w:marLeft w:val="480"/>
          <w:marRight w:val="0"/>
          <w:marTop w:val="0"/>
          <w:marBottom w:val="0"/>
          <w:divBdr>
            <w:top w:val="none" w:sz="0" w:space="0" w:color="auto"/>
            <w:left w:val="none" w:sz="0" w:space="0" w:color="auto"/>
            <w:bottom w:val="none" w:sz="0" w:space="0" w:color="auto"/>
            <w:right w:val="none" w:sz="0" w:space="0" w:color="auto"/>
          </w:divBdr>
        </w:div>
        <w:div w:id="1541938212">
          <w:marLeft w:val="480"/>
          <w:marRight w:val="0"/>
          <w:marTop w:val="0"/>
          <w:marBottom w:val="0"/>
          <w:divBdr>
            <w:top w:val="none" w:sz="0" w:space="0" w:color="auto"/>
            <w:left w:val="none" w:sz="0" w:space="0" w:color="auto"/>
            <w:bottom w:val="none" w:sz="0" w:space="0" w:color="auto"/>
            <w:right w:val="none" w:sz="0" w:space="0" w:color="auto"/>
          </w:divBdr>
        </w:div>
        <w:div w:id="1445345263">
          <w:marLeft w:val="480"/>
          <w:marRight w:val="0"/>
          <w:marTop w:val="0"/>
          <w:marBottom w:val="0"/>
          <w:divBdr>
            <w:top w:val="none" w:sz="0" w:space="0" w:color="auto"/>
            <w:left w:val="none" w:sz="0" w:space="0" w:color="auto"/>
            <w:bottom w:val="none" w:sz="0" w:space="0" w:color="auto"/>
            <w:right w:val="none" w:sz="0" w:space="0" w:color="auto"/>
          </w:divBdr>
        </w:div>
        <w:div w:id="1980841929">
          <w:marLeft w:val="480"/>
          <w:marRight w:val="0"/>
          <w:marTop w:val="0"/>
          <w:marBottom w:val="0"/>
          <w:divBdr>
            <w:top w:val="none" w:sz="0" w:space="0" w:color="auto"/>
            <w:left w:val="none" w:sz="0" w:space="0" w:color="auto"/>
            <w:bottom w:val="none" w:sz="0" w:space="0" w:color="auto"/>
            <w:right w:val="none" w:sz="0" w:space="0" w:color="auto"/>
          </w:divBdr>
        </w:div>
        <w:div w:id="634456793">
          <w:marLeft w:val="480"/>
          <w:marRight w:val="0"/>
          <w:marTop w:val="0"/>
          <w:marBottom w:val="0"/>
          <w:divBdr>
            <w:top w:val="none" w:sz="0" w:space="0" w:color="auto"/>
            <w:left w:val="none" w:sz="0" w:space="0" w:color="auto"/>
            <w:bottom w:val="none" w:sz="0" w:space="0" w:color="auto"/>
            <w:right w:val="none" w:sz="0" w:space="0" w:color="auto"/>
          </w:divBdr>
        </w:div>
        <w:div w:id="960964684">
          <w:marLeft w:val="480"/>
          <w:marRight w:val="0"/>
          <w:marTop w:val="0"/>
          <w:marBottom w:val="0"/>
          <w:divBdr>
            <w:top w:val="none" w:sz="0" w:space="0" w:color="auto"/>
            <w:left w:val="none" w:sz="0" w:space="0" w:color="auto"/>
            <w:bottom w:val="none" w:sz="0" w:space="0" w:color="auto"/>
            <w:right w:val="none" w:sz="0" w:space="0" w:color="auto"/>
          </w:divBdr>
        </w:div>
        <w:div w:id="1987735889">
          <w:marLeft w:val="480"/>
          <w:marRight w:val="0"/>
          <w:marTop w:val="0"/>
          <w:marBottom w:val="0"/>
          <w:divBdr>
            <w:top w:val="none" w:sz="0" w:space="0" w:color="auto"/>
            <w:left w:val="none" w:sz="0" w:space="0" w:color="auto"/>
            <w:bottom w:val="none" w:sz="0" w:space="0" w:color="auto"/>
            <w:right w:val="none" w:sz="0" w:space="0" w:color="auto"/>
          </w:divBdr>
        </w:div>
        <w:div w:id="708913802">
          <w:marLeft w:val="480"/>
          <w:marRight w:val="0"/>
          <w:marTop w:val="0"/>
          <w:marBottom w:val="0"/>
          <w:divBdr>
            <w:top w:val="none" w:sz="0" w:space="0" w:color="auto"/>
            <w:left w:val="none" w:sz="0" w:space="0" w:color="auto"/>
            <w:bottom w:val="none" w:sz="0" w:space="0" w:color="auto"/>
            <w:right w:val="none" w:sz="0" w:space="0" w:color="auto"/>
          </w:divBdr>
        </w:div>
        <w:div w:id="1049955932">
          <w:marLeft w:val="480"/>
          <w:marRight w:val="0"/>
          <w:marTop w:val="0"/>
          <w:marBottom w:val="0"/>
          <w:divBdr>
            <w:top w:val="none" w:sz="0" w:space="0" w:color="auto"/>
            <w:left w:val="none" w:sz="0" w:space="0" w:color="auto"/>
            <w:bottom w:val="none" w:sz="0" w:space="0" w:color="auto"/>
            <w:right w:val="none" w:sz="0" w:space="0" w:color="auto"/>
          </w:divBdr>
        </w:div>
      </w:divsChild>
    </w:div>
    <w:div w:id="1486900349">
      <w:bodyDiv w:val="1"/>
      <w:marLeft w:val="0"/>
      <w:marRight w:val="0"/>
      <w:marTop w:val="0"/>
      <w:marBottom w:val="0"/>
      <w:divBdr>
        <w:top w:val="none" w:sz="0" w:space="0" w:color="auto"/>
        <w:left w:val="none" w:sz="0" w:space="0" w:color="auto"/>
        <w:bottom w:val="none" w:sz="0" w:space="0" w:color="auto"/>
        <w:right w:val="none" w:sz="0" w:space="0" w:color="auto"/>
      </w:divBdr>
    </w:div>
    <w:div w:id="1487360135">
      <w:bodyDiv w:val="1"/>
      <w:marLeft w:val="0"/>
      <w:marRight w:val="0"/>
      <w:marTop w:val="0"/>
      <w:marBottom w:val="0"/>
      <w:divBdr>
        <w:top w:val="none" w:sz="0" w:space="0" w:color="auto"/>
        <w:left w:val="none" w:sz="0" w:space="0" w:color="auto"/>
        <w:bottom w:val="none" w:sz="0" w:space="0" w:color="auto"/>
        <w:right w:val="none" w:sz="0" w:space="0" w:color="auto"/>
      </w:divBdr>
    </w:div>
    <w:div w:id="1487435701">
      <w:bodyDiv w:val="1"/>
      <w:marLeft w:val="0"/>
      <w:marRight w:val="0"/>
      <w:marTop w:val="0"/>
      <w:marBottom w:val="0"/>
      <w:divBdr>
        <w:top w:val="none" w:sz="0" w:space="0" w:color="auto"/>
        <w:left w:val="none" w:sz="0" w:space="0" w:color="auto"/>
        <w:bottom w:val="none" w:sz="0" w:space="0" w:color="auto"/>
        <w:right w:val="none" w:sz="0" w:space="0" w:color="auto"/>
      </w:divBdr>
    </w:div>
    <w:div w:id="1488015691">
      <w:bodyDiv w:val="1"/>
      <w:marLeft w:val="0"/>
      <w:marRight w:val="0"/>
      <w:marTop w:val="0"/>
      <w:marBottom w:val="0"/>
      <w:divBdr>
        <w:top w:val="none" w:sz="0" w:space="0" w:color="auto"/>
        <w:left w:val="none" w:sz="0" w:space="0" w:color="auto"/>
        <w:bottom w:val="none" w:sz="0" w:space="0" w:color="auto"/>
        <w:right w:val="none" w:sz="0" w:space="0" w:color="auto"/>
      </w:divBdr>
    </w:div>
    <w:div w:id="1488783928">
      <w:bodyDiv w:val="1"/>
      <w:marLeft w:val="0"/>
      <w:marRight w:val="0"/>
      <w:marTop w:val="0"/>
      <w:marBottom w:val="0"/>
      <w:divBdr>
        <w:top w:val="none" w:sz="0" w:space="0" w:color="auto"/>
        <w:left w:val="none" w:sz="0" w:space="0" w:color="auto"/>
        <w:bottom w:val="none" w:sz="0" w:space="0" w:color="auto"/>
        <w:right w:val="none" w:sz="0" w:space="0" w:color="auto"/>
      </w:divBdr>
    </w:div>
    <w:div w:id="1488857073">
      <w:bodyDiv w:val="1"/>
      <w:marLeft w:val="0"/>
      <w:marRight w:val="0"/>
      <w:marTop w:val="0"/>
      <w:marBottom w:val="0"/>
      <w:divBdr>
        <w:top w:val="none" w:sz="0" w:space="0" w:color="auto"/>
        <w:left w:val="none" w:sz="0" w:space="0" w:color="auto"/>
        <w:bottom w:val="none" w:sz="0" w:space="0" w:color="auto"/>
        <w:right w:val="none" w:sz="0" w:space="0" w:color="auto"/>
      </w:divBdr>
    </w:div>
    <w:div w:id="1489861190">
      <w:bodyDiv w:val="1"/>
      <w:marLeft w:val="0"/>
      <w:marRight w:val="0"/>
      <w:marTop w:val="0"/>
      <w:marBottom w:val="0"/>
      <w:divBdr>
        <w:top w:val="none" w:sz="0" w:space="0" w:color="auto"/>
        <w:left w:val="none" w:sz="0" w:space="0" w:color="auto"/>
        <w:bottom w:val="none" w:sz="0" w:space="0" w:color="auto"/>
        <w:right w:val="none" w:sz="0" w:space="0" w:color="auto"/>
      </w:divBdr>
    </w:div>
    <w:div w:id="1489903021">
      <w:bodyDiv w:val="1"/>
      <w:marLeft w:val="0"/>
      <w:marRight w:val="0"/>
      <w:marTop w:val="0"/>
      <w:marBottom w:val="0"/>
      <w:divBdr>
        <w:top w:val="none" w:sz="0" w:space="0" w:color="auto"/>
        <w:left w:val="none" w:sz="0" w:space="0" w:color="auto"/>
        <w:bottom w:val="none" w:sz="0" w:space="0" w:color="auto"/>
        <w:right w:val="none" w:sz="0" w:space="0" w:color="auto"/>
      </w:divBdr>
    </w:div>
    <w:div w:id="1490101398">
      <w:bodyDiv w:val="1"/>
      <w:marLeft w:val="0"/>
      <w:marRight w:val="0"/>
      <w:marTop w:val="0"/>
      <w:marBottom w:val="0"/>
      <w:divBdr>
        <w:top w:val="none" w:sz="0" w:space="0" w:color="auto"/>
        <w:left w:val="none" w:sz="0" w:space="0" w:color="auto"/>
        <w:bottom w:val="none" w:sz="0" w:space="0" w:color="auto"/>
        <w:right w:val="none" w:sz="0" w:space="0" w:color="auto"/>
      </w:divBdr>
    </w:div>
    <w:div w:id="1490176248">
      <w:bodyDiv w:val="1"/>
      <w:marLeft w:val="0"/>
      <w:marRight w:val="0"/>
      <w:marTop w:val="0"/>
      <w:marBottom w:val="0"/>
      <w:divBdr>
        <w:top w:val="none" w:sz="0" w:space="0" w:color="auto"/>
        <w:left w:val="none" w:sz="0" w:space="0" w:color="auto"/>
        <w:bottom w:val="none" w:sz="0" w:space="0" w:color="auto"/>
        <w:right w:val="none" w:sz="0" w:space="0" w:color="auto"/>
      </w:divBdr>
      <w:divsChild>
        <w:div w:id="1813982988">
          <w:marLeft w:val="480"/>
          <w:marRight w:val="0"/>
          <w:marTop w:val="0"/>
          <w:marBottom w:val="0"/>
          <w:divBdr>
            <w:top w:val="none" w:sz="0" w:space="0" w:color="auto"/>
            <w:left w:val="none" w:sz="0" w:space="0" w:color="auto"/>
            <w:bottom w:val="none" w:sz="0" w:space="0" w:color="auto"/>
            <w:right w:val="none" w:sz="0" w:space="0" w:color="auto"/>
          </w:divBdr>
        </w:div>
        <w:div w:id="1352801391">
          <w:marLeft w:val="480"/>
          <w:marRight w:val="0"/>
          <w:marTop w:val="0"/>
          <w:marBottom w:val="0"/>
          <w:divBdr>
            <w:top w:val="none" w:sz="0" w:space="0" w:color="auto"/>
            <w:left w:val="none" w:sz="0" w:space="0" w:color="auto"/>
            <w:bottom w:val="none" w:sz="0" w:space="0" w:color="auto"/>
            <w:right w:val="none" w:sz="0" w:space="0" w:color="auto"/>
          </w:divBdr>
        </w:div>
        <w:div w:id="1465614243">
          <w:marLeft w:val="480"/>
          <w:marRight w:val="0"/>
          <w:marTop w:val="0"/>
          <w:marBottom w:val="0"/>
          <w:divBdr>
            <w:top w:val="none" w:sz="0" w:space="0" w:color="auto"/>
            <w:left w:val="none" w:sz="0" w:space="0" w:color="auto"/>
            <w:bottom w:val="none" w:sz="0" w:space="0" w:color="auto"/>
            <w:right w:val="none" w:sz="0" w:space="0" w:color="auto"/>
          </w:divBdr>
        </w:div>
        <w:div w:id="363874404">
          <w:marLeft w:val="480"/>
          <w:marRight w:val="0"/>
          <w:marTop w:val="0"/>
          <w:marBottom w:val="0"/>
          <w:divBdr>
            <w:top w:val="none" w:sz="0" w:space="0" w:color="auto"/>
            <w:left w:val="none" w:sz="0" w:space="0" w:color="auto"/>
            <w:bottom w:val="none" w:sz="0" w:space="0" w:color="auto"/>
            <w:right w:val="none" w:sz="0" w:space="0" w:color="auto"/>
          </w:divBdr>
        </w:div>
        <w:div w:id="701367066">
          <w:marLeft w:val="480"/>
          <w:marRight w:val="0"/>
          <w:marTop w:val="0"/>
          <w:marBottom w:val="0"/>
          <w:divBdr>
            <w:top w:val="none" w:sz="0" w:space="0" w:color="auto"/>
            <w:left w:val="none" w:sz="0" w:space="0" w:color="auto"/>
            <w:bottom w:val="none" w:sz="0" w:space="0" w:color="auto"/>
            <w:right w:val="none" w:sz="0" w:space="0" w:color="auto"/>
          </w:divBdr>
        </w:div>
        <w:div w:id="2092072613">
          <w:marLeft w:val="480"/>
          <w:marRight w:val="0"/>
          <w:marTop w:val="0"/>
          <w:marBottom w:val="0"/>
          <w:divBdr>
            <w:top w:val="none" w:sz="0" w:space="0" w:color="auto"/>
            <w:left w:val="none" w:sz="0" w:space="0" w:color="auto"/>
            <w:bottom w:val="none" w:sz="0" w:space="0" w:color="auto"/>
            <w:right w:val="none" w:sz="0" w:space="0" w:color="auto"/>
          </w:divBdr>
        </w:div>
        <w:div w:id="866218048">
          <w:marLeft w:val="480"/>
          <w:marRight w:val="0"/>
          <w:marTop w:val="0"/>
          <w:marBottom w:val="0"/>
          <w:divBdr>
            <w:top w:val="none" w:sz="0" w:space="0" w:color="auto"/>
            <w:left w:val="none" w:sz="0" w:space="0" w:color="auto"/>
            <w:bottom w:val="none" w:sz="0" w:space="0" w:color="auto"/>
            <w:right w:val="none" w:sz="0" w:space="0" w:color="auto"/>
          </w:divBdr>
        </w:div>
        <w:div w:id="2084449952">
          <w:marLeft w:val="480"/>
          <w:marRight w:val="0"/>
          <w:marTop w:val="0"/>
          <w:marBottom w:val="0"/>
          <w:divBdr>
            <w:top w:val="none" w:sz="0" w:space="0" w:color="auto"/>
            <w:left w:val="none" w:sz="0" w:space="0" w:color="auto"/>
            <w:bottom w:val="none" w:sz="0" w:space="0" w:color="auto"/>
            <w:right w:val="none" w:sz="0" w:space="0" w:color="auto"/>
          </w:divBdr>
        </w:div>
        <w:div w:id="628977464">
          <w:marLeft w:val="480"/>
          <w:marRight w:val="0"/>
          <w:marTop w:val="0"/>
          <w:marBottom w:val="0"/>
          <w:divBdr>
            <w:top w:val="none" w:sz="0" w:space="0" w:color="auto"/>
            <w:left w:val="none" w:sz="0" w:space="0" w:color="auto"/>
            <w:bottom w:val="none" w:sz="0" w:space="0" w:color="auto"/>
            <w:right w:val="none" w:sz="0" w:space="0" w:color="auto"/>
          </w:divBdr>
        </w:div>
        <w:div w:id="1159544655">
          <w:marLeft w:val="480"/>
          <w:marRight w:val="0"/>
          <w:marTop w:val="0"/>
          <w:marBottom w:val="0"/>
          <w:divBdr>
            <w:top w:val="none" w:sz="0" w:space="0" w:color="auto"/>
            <w:left w:val="none" w:sz="0" w:space="0" w:color="auto"/>
            <w:bottom w:val="none" w:sz="0" w:space="0" w:color="auto"/>
            <w:right w:val="none" w:sz="0" w:space="0" w:color="auto"/>
          </w:divBdr>
        </w:div>
        <w:div w:id="65154416">
          <w:marLeft w:val="480"/>
          <w:marRight w:val="0"/>
          <w:marTop w:val="0"/>
          <w:marBottom w:val="0"/>
          <w:divBdr>
            <w:top w:val="none" w:sz="0" w:space="0" w:color="auto"/>
            <w:left w:val="none" w:sz="0" w:space="0" w:color="auto"/>
            <w:bottom w:val="none" w:sz="0" w:space="0" w:color="auto"/>
            <w:right w:val="none" w:sz="0" w:space="0" w:color="auto"/>
          </w:divBdr>
        </w:div>
        <w:div w:id="983587995">
          <w:marLeft w:val="480"/>
          <w:marRight w:val="0"/>
          <w:marTop w:val="0"/>
          <w:marBottom w:val="0"/>
          <w:divBdr>
            <w:top w:val="none" w:sz="0" w:space="0" w:color="auto"/>
            <w:left w:val="none" w:sz="0" w:space="0" w:color="auto"/>
            <w:bottom w:val="none" w:sz="0" w:space="0" w:color="auto"/>
            <w:right w:val="none" w:sz="0" w:space="0" w:color="auto"/>
          </w:divBdr>
        </w:div>
        <w:div w:id="1142313081">
          <w:marLeft w:val="480"/>
          <w:marRight w:val="0"/>
          <w:marTop w:val="0"/>
          <w:marBottom w:val="0"/>
          <w:divBdr>
            <w:top w:val="none" w:sz="0" w:space="0" w:color="auto"/>
            <w:left w:val="none" w:sz="0" w:space="0" w:color="auto"/>
            <w:bottom w:val="none" w:sz="0" w:space="0" w:color="auto"/>
            <w:right w:val="none" w:sz="0" w:space="0" w:color="auto"/>
          </w:divBdr>
        </w:div>
        <w:div w:id="1305966994">
          <w:marLeft w:val="480"/>
          <w:marRight w:val="0"/>
          <w:marTop w:val="0"/>
          <w:marBottom w:val="0"/>
          <w:divBdr>
            <w:top w:val="none" w:sz="0" w:space="0" w:color="auto"/>
            <w:left w:val="none" w:sz="0" w:space="0" w:color="auto"/>
            <w:bottom w:val="none" w:sz="0" w:space="0" w:color="auto"/>
            <w:right w:val="none" w:sz="0" w:space="0" w:color="auto"/>
          </w:divBdr>
        </w:div>
        <w:div w:id="188034914">
          <w:marLeft w:val="480"/>
          <w:marRight w:val="0"/>
          <w:marTop w:val="0"/>
          <w:marBottom w:val="0"/>
          <w:divBdr>
            <w:top w:val="none" w:sz="0" w:space="0" w:color="auto"/>
            <w:left w:val="none" w:sz="0" w:space="0" w:color="auto"/>
            <w:bottom w:val="none" w:sz="0" w:space="0" w:color="auto"/>
            <w:right w:val="none" w:sz="0" w:space="0" w:color="auto"/>
          </w:divBdr>
        </w:div>
        <w:div w:id="1085566814">
          <w:marLeft w:val="480"/>
          <w:marRight w:val="0"/>
          <w:marTop w:val="0"/>
          <w:marBottom w:val="0"/>
          <w:divBdr>
            <w:top w:val="none" w:sz="0" w:space="0" w:color="auto"/>
            <w:left w:val="none" w:sz="0" w:space="0" w:color="auto"/>
            <w:bottom w:val="none" w:sz="0" w:space="0" w:color="auto"/>
            <w:right w:val="none" w:sz="0" w:space="0" w:color="auto"/>
          </w:divBdr>
        </w:div>
        <w:div w:id="171531476">
          <w:marLeft w:val="480"/>
          <w:marRight w:val="0"/>
          <w:marTop w:val="0"/>
          <w:marBottom w:val="0"/>
          <w:divBdr>
            <w:top w:val="none" w:sz="0" w:space="0" w:color="auto"/>
            <w:left w:val="none" w:sz="0" w:space="0" w:color="auto"/>
            <w:bottom w:val="none" w:sz="0" w:space="0" w:color="auto"/>
            <w:right w:val="none" w:sz="0" w:space="0" w:color="auto"/>
          </w:divBdr>
        </w:div>
        <w:div w:id="1445732058">
          <w:marLeft w:val="480"/>
          <w:marRight w:val="0"/>
          <w:marTop w:val="0"/>
          <w:marBottom w:val="0"/>
          <w:divBdr>
            <w:top w:val="none" w:sz="0" w:space="0" w:color="auto"/>
            <w:left w:val="none" w:sz="0" w:space="0" w:color="auto"/>
            <w:bottom w:val="none" w:sz="0" w:space="0" w:color="auto"/>
            <w:right w:val="none" w:sz="0" w:space="0" w:color="auto"/>
          </w:divBdr>
        </w:div>
        <w:div w:id="1118991471">
          <w:marLeft w:val="480"/>
          <w:marRight w:val="0"/>
          <w:marTop w:val="0"/>
          <w:marBottom w:val="0"/>
          <w:divBdr>
            <w:top w:val="none" w:sz="0" w:space="0" w:color="auto"/>
            <w:left w:val="none" w:sz="0" w:space="0" w:color="auto"/>
            <w:bottom w:val="none" w:sz="0" w:space="0" w:color="auto"/>
            <w:right w:val="none" w:sz="0" w:space="0" w:color="auto"/>
          </w:divBdr>
        </w:div>
        <w:div w:id="1502550837">
          <w:marLeft w:val="480"/>
          <w:marRight w:val="0"/>
          <w:marTop w:val="0"/>
          <w:marBottom w:val="0"/>
          <w:divBdr>
            <w:top w:val="none" w:sz="0" w:space="0" w:color="auto"/>
            <w:left w:val="none" w:sz="0" w:space="0" w:color="auto"/>
            <w:bottom w:val="none" w:sz="0" w:space="0" w:color="auto"/>
            <w:right w:val="none" w:sz="0" w:space="0" w:color="auto"/>
          </w:divBdr>
        </w:div>
        <w:div w:id="1162817167">
          <w:marLeft w:val="480"/>
          <w:marRight w:val="0"/>
          <w:marTop w:val="0"/>
          <w:marBottom w:val="0"/>
          <w:divBdr>
            <w:top w:val="none" w:sz="0" w:space="0" w:color="auto"/>
            <w:left w:val="none" w:sz="0" w:space="0" w:color="auto"/>
            <w:bottom w:val="none" w:sz="0" w:space="0" w:color="auto"/>
            <w:right w:val="none" w:sz="0" w:space="0" w:color="auto"/>
          </w:divBdr>
        </w:div>
        <w:div w:id="283081889">
          <w:marLeft w:val="480"/>
          <w:marRight w:val="0"/>
          <w:marTop w:val="0"/>
          <w:marBottom w:val="0"/>
          <w:divBdr>
            <w:top w:val="none" w:sz="0" w:space="0" w:color="auto"/>
            <w:left w:val="none" w:sz="0" w:space="0" w:color="auto"/>
            <w:bottom w:val="none" w:sz="0" w:space="0" w:color="auto"/>
            <w:right w:val="none" w:sz="0" w:space="0" w:color="auto"/>
          </w:divBdr>
        </w:div>
        <w:div w:id="1486971200">
          <w:marLeft w:val="480"/>
          <w:marRight w:val="0"/>
          <w:marTop w:val="0"/>
          <w:marBottom w:val="0"/>
          <w:divBdr>
            <w:top w:val="none" w:sz="0" w:space="0" w:color="auto"/>
            <w:left w:val="none" w:sz="0" w:space="0" w:color="auto"/>
            <w:bottom w:val="none" w:sz="0" w:space="0" w:color="auto"/>
            <w:right w:val="none" w:sz="0" w:space="0" w:color="auto"/>
          </w:divBdr>
        </w:div>
        <w:div w:id="219286640">
          <w:marLeft w:val="480"/>
          <w:marRight w:val="0"/>
          <w:marTop w:val="0"/>
          <w:marBottom w:val="0"/>
          <w:divBdr>
            <w:top w:val="none" w:sz="0" w:space="0" w:color="auto"/>
            <w:left w:val="none" w:sz="0" w:space="0" w:color="auto"/>
            <w:bottom w:val="none" w:sz="0" w:space="0" w:color="auto"/>
            <w:right w:val="none" w:sz="0" w:space="0" w:color="auto"/>
          </w:divBdr>
        </w:div>
        <w:div w:id="406266777">
          <w:marLeft w:val="480"/>
          <w:marRight w:val="0"/>
          <w:marTop w:val="0"/>
          <w:marBottom w:val="0"/>
          <w:divBdr>
            <w:top w:val="none" w:sz="0" w:space="0" w:color="auto"/>
            <w:left w:val="none" w:sz="0" w:space="0" w:color="auto"/>
            <w:bottom w:val="none" w:sz="0" w:space="0" w:color="auto"/>
            <w:right w:val="none" w:sz="0" w:space="0" w:color="auto"/>
          </w:divBdr>
        </w:div>
        <w:div w:id="79840966">
          <w:marLeft w:val="480"/>
          <w:marRight w:val="0"/>
          <w:marTop w:val="0"/>
          <w:marBottom w:val="0"/>
          <w:divBdr>
            <w:top w:val="none" w:sz="0" w:space="0" w:color="auto"/>
            <w:left w:val="none" w:sz="0" w:space="0" w:color="auto"/>
            <w:bottom w:val="none" w:sz="0" w:space="0" w:color="auto"/>
            <w:right w:val="none" w:sz="0" w:space="0" w:color="auto"/>
          </w:divBdr>
        </w:div>
        <w:div w:id="800153852">
          <w:marLeft w:val="480"/>
          <w:marRight w:val="0"/>
          <w:marTop w:val="0"/>
          <w:marBottom w:val="0"/>
          <w:divBdr>
            <w:top w:val="none" w:sz="0" w:space="0" w:color="auto"/>
            <w:left w:val="none" w:sz="0" w:space="0" w:color="auto"/>
            <w:bottom w:val="none" w:sz="0" w:space="0" w:color="auto"/>
            <w:right w:val="none" w:sz="0" w:space="0" w:color="auto"/>
          </w:divBdr>
        </w:div>
        <w:div w:id="411197299">
          <w:marLeft w:val="480"/>
          <w:marRight w:val="0"/>
          <w:marTop w:val="0"/>
          <w:marBottom w:val="0"/>
          <w:divBdr>
            <w:top w:val="none" w:sz="0" w:space="0" w:color="auto"/>
            <w:left w:val="none" w:sz="0" w:space="0" w:color="auto"/>
            <w:bottom w:val="none" w:sz="0" w:space="0" w:color="auto"/>
            <w:right w:val="none" w:sz="0" w:space="0" w:color="auto"/>
          </w:divBdr>
        </w:div>
        <w:div w:id="2084528616">
          <w:marLeft w:val="480"/>
          <w:marRight w:val="0"/>
          <w:marTop w:val="0"/>
          <w:marBottom w:val="0"/>
          <w:divBdr>
            <w:top w:val="none" w:sz="0" w:space="0" w:color="auto"/>
            <w:left w:val="none" w:sz="0" w:space="0" w:color="auto"/>
            <w:bottom w:val="none" w:sz="0" w:space="0" w:color="auto"/>
            <w:right w:val="none" w:sz="0" w:space="0" w:color="auto"/>
          </w:divBdr>
        </w:div>
        <w:div w:id="661547207">
          <w:marLeft w:val="480"/>
          <w:marRight w:val="0"/>
          <w:marTop w:val="0"/>
          <w:marBottom w:val="0"/>
          <w:divBdr>
            <w:top w:val="none" w:sz="0" w:space="0" w:color="auto"/>
            <w:left w:val="none" w:sz="0" w:space="0" w:color="auto"/>
            <w:bottom w:val="none" w:sz="0" w:space="0" w:color="auto"/>
            <w:right w:val="none" w:sz="0" w:space="0" w:color="auto"/>
          </w:divBdr>
        </w:div>
        <w:div w:id="451948848">
          <w:marLeft w:val="480"/>
          <w:marRight w:val="0"/>
          <w:marTop w:val="0"/>
          <w:marBottom w:val="0"/>
          <w:divBdr>
            <w:top w:val="none" w:sz="0" w:space="0" w:color="auto"/>
            <w:left w:val="none" w:sz="0" w:space="0" w:color="auto"/>
            <w:bottom w:val="none" w:sz="0" w:space="0" w:color="auto"/>
            <w:right w:val="none" w:sz="0" w:space="0" w:color="auto"/>
          </w:divBdr>
        </w:div>
        <w:div w:id="541409149">
          <w:marLeft w:val="480"/>
          <w:marRight w:val="0"/>
          <w:marTop w:val="0"/>
          <w:marBottom w:val="0"/>
          <w:divBdr>
            <w:top w:val="none" w:sz="0" w:space="0" w:color="auto"/>
            <w:left w:val="none" w:sz="0" w:space="0" w:color="auto"/>
            <w:bottom w:val="none" w:sz="0" w:space="0" w:color="auto"/>
            <w:right w:val="none" w:sz="0" w:space="0" w:color="auto"/>
          </w:divBdr>
        </w:div>
        <w:div w:id="328990851">
          <w:marLeft w:val="480"/>
          <w:marRight w:val="0"/>
          <w:marTop w:val="0"/>
          <w:marBottom w:val="0"/>
          <w:divBdr>
            <w:top w:val="none" w:sz="0" w:space="0" w:color="auto"/>
            <w:left w:val="none" w:sz="0" w:space="0" w:color="auto"/>
            <w:bottom w:val="none" w:sz="0" w:space="0" w:color="auto"/>
            <w:right w:val="none" w:sz="0" w:space="0" w:color="auto"/>
          </w:divBdr>
        </w:div>
        <w:div w:id="664404974">
          <w:marLeft w:val="480"/>
          <w:marRight w:val="0"/>
          <w:marTop w:val="0"/>
          <w:marBottom w:val="0"/>
          <w:divBdr>
            <w:top w:val="none" w:sz="0" w:space="0" w:color="auto"/>
            <w:left w:val="none" w:sz="0" w:space="0" w:color="auto"/>
            <w:bottom w:val="none" w:sz="0" w:space="0" w:color="auto"/>
            <w:right w:val="none" w:sz="0" w:space="0" w:color="auto"/>
          </w:divBdr>
        </w:div>
        <w:div w:id="1366714907">
          <w:marLeft w:val="480"/>
          <w:marRight w:val="0"/>
          <w:marTop w:val="0"/>
          <w:marBottom w:val="0"/>
          <w:divBdr>
            <w:top w:val="none" w:sz="0" w:space="0" w:color="auto"/>
            <w:left w:val="none" w:sz="0" w:space="0" w:color="auto"/>
            <w:bottom w:val="none" w:sz="0" w:space="0" w:color="auto"/>
            <w:right w:val="none" w:sz="0" w:space="0" w:color="auto"/>
          </w:divBdr>
        </w:div>
        <w:div w:id="1342053055">
          <w:marLeft w:val="480"/>
          <w:marRight w:val="0"/>
          <w:marTop w:val="0"/>
          <w:marBottom w:val="0"/>
          <w:divBdr>
            <w:top w:val="none" w:sz="0" w:space="0" w:color="auto"/>
            <w:left w:val="none" w:sz="0" w:space="0" w:color="auto"/>
            <w:bottom w:val="none" w:sz="0" w:space="0" w:color="auto"/>
            <w:right w:val="none" w:sz="0" w:space="0" w:color="auto"/>
          </w:divBdr>
        </w:div>
        <w:div w:id="384334648">
          <w:marLeft w:val="480"/>
          <w:marRight w:val="0"/>
          <w:marTop w:val="0"/>
          <w:marBottom w:val="0"/>
          <w:divBdr>
            <w:top w:val="none" w:sz="0" w:space="0" w:color="auto"/>
            <w:left w:val="none" w:sz="0" w:space="0" w:color="auto"/>
            <w:bottom w:val="none" w:sz="0" w:space="0" w:color="auto"/>
            <w:right w:val="none" w:sz="0" w:space="0" w:color="auto"/>
          </w:divBdr>
        </w:div>
        <w:div w:id="135731328">
          <w:marLeft w:val="480"/>
          <w:marRight w:val="0"/>
          <w:marTop w:val="0"/>
          <w:marBottom w:val="0"/>
          <w:divBdr>
            <w:top w:val="none" w:sz="0" w:space="0" w:color="auto"/>
            <w:left w:val="none" w:sz="0" w:space="0" w:color="auto"/>
            <w:bottom w:val="none" w:sz="0" w:space="0" w:color="auto"/>
            <w:right w:val="none" w:sz="0" w:space="0" w:color="auto"/>
          </w:divBdr>
        </w:div>
        <w:div w:id="1700814430">
          <w:marLeft w:val="480"/>
          <w:marRight w:val="0"/>
          <w:marTop w:val="0"/>
          <w:marBottom w:val="0"/>
          <w:divBdr>
            <w:top w:val="none" w:sz="0" w:space="0" w:color="auto"/>
            <w:left w:val="none" w:sz="0" w:space="0" w:color="auto"/>
            <w:bottom w:val="none" w:sz="0" w:space="0" w:color="auto"/>
            <w:right w:val="none" w:sz="0" w:space="0" w:color="auto"/>
          </w:divBdr>
        </w:div>
      </w:divsChild>
    </w:div>
    <w:div w:id="1490250134">
      <w:bodyDiv w:val="1"/>
      <w:marLeft w:val="0"/>
      <w:marRight w:val="0"/>
      <w:marTop w:val="0"/>
      <w:marBottom w:val="0"/>
      <w:divBdr>
        <w:top w:val="none" w:sz="0" w:space="0" w:color="auto"/>
        <w:left w:val="none" w:sz="0" w:space="0" w:color="auto"/>
        <w:bottom w:val="none" w:sz="0" w:space="0" w:color="auto"/>
        <w:right w:val="none" w:sz="0" w:space="0" w:color="auto"/>
      </w:divBdr>
    </w:div>
    <w:div w:id="1490711201">
      <w:bodyDiv w:val="1"/>
      <w:marLeft w:val="0"/>
      <w:marRight w:val="0"/>
      <w:marTop w:val="0"/>
      <w:marBottom w:val="0"/>
      <w:divBdr>
        <w:top w:val="none" w:sz="0" w:space="0" w:color="auto"/>
        <w:left w:val="none" w:sz="0" w:space="0" w:color="auto"/>
        <w:bottom w:val="none" w:sz="0" w:space="0" w:color="auto"/>
        <w:right w:val="none" w:sz="0" w:space="0" w:color="auto"/>
      </w:divBdr>
    </w:div>
    <w:div w:id="1490713711">
      <w:bodyDiv w:val="1"/>
      <w:marLeft w:val="0"/>
      <w:marRight w:val="0"/>
      <w:marTop w:val="0"/>
      <w:marBottom w:val="0"/>
      <w:divBdr>
        <w:top w:val="none" w:sz="0" w:space="0" w:color="auto"/>
        <w:left w:val="none" w:sz="0" w:space="0" w:color="auto"/>
        <w:bottom w:val="none" w:sz="0" w:space="0" w:color="auto"/>
        <w:right w:val="none" w:sz="0" w:space="0" w:color="auto"/>
      </w:divBdr>
    </w:div>
    <w:div w:id="1491404714">
      <w:bodyDiv w:val="1"/>
      <w:marLeft w:val="0"/>
      <w:marRight w:val="0"/>
      <w:marTop w:val="0"/>
      <w:marBottom w:val="0"/>
      <w:divBdr>
        <w:top w:val="none" w:sz="0" w:space="0" w:color="auto"/>
        <w:left w:val="none" w:sz="0" w:space="0" w:color="auto"/>
        <w:bottom w:val="none" w:sz="0" w:space="0" w:color="auto"/>
        <w:right w:val="none" w:sz="0" w:space="0" w:color="auto"/>
      </w:divBdr>
    </w:div>
    <w:div w:id="1491560811">
      <w:bodyDiv w:val="1"/>
      <w:marLeft w:val="0"/>
      <w:marRight w:val="0"/>
      <w:marTop w:val="0"/>
      <w:marBottom w:val="0"/>
      <w:divBdr>
        <w:top w:val="none" w:sz="0" w:space="0" w:color="auto"/>
        <w:left w:val="none" w:sz="0" w:space="0" w:color="auto"/>
        <w:bottom w:val="none" w:sz="0" w:space="0" w:color="auto"/>
        <w:right w:val="none" w:sz="0" w:space="0" w:color="auto"/>
      </w:divBdr>
    </w:div>
    <w:div w:id="1491822214">
      <w:bodyDiv w:val="1"/>
      <w:marLeft w:val="0"/>
      <w:marRight w:val="0"/>
      <w:marTop w:val="0"/>
      <w:marBottom w:val="0"/>
      <w:divBdr>
        <w:top w:val="none" w:sz="0" w:space="0" w:color="auto"/>
        <w:left w:val="none" w:sz="0" w:space="0" w:color="auto"/>
        <w:bottom w:val="none" w:sz="0" w:space="0" w:color="auto"/>
        <w:right w:val="none" w:sz="0" w:space="0" w:color="auto"/>
      </w:divBdr>
    </w:div>
    <w:div w:id="1491825961">
      <w:bodyDiv w:val="1"/>
      <w:marLeft w:val="0"/>
      <w:marRight w:val="0"/>
      <w:marTop w:val="0"/>
      <w:marBottom w:val="0"/>
      <w:divBdr>
        <w:top w:val="none" w:sz="0" w:space="0" w:color="auto"/>
        <w:left w:val="none" w:sz="0" w:space="0" w:color="auto"/>
        <w:bottom w:val="none" w:sz="0" w:space="0" w:color="auto"/>
        <w:right w:val="none" w:sz="0" w:space="0" w:color="auto"/>
      </w:divBdr>
    </w:div>
    <w:div w:id="1491945330">
      <w:bodyDiv w:val="1"/>
      <w:marLeft w:val="0"/>
      <w:marRight w:val="0"/>
      <w:marTop w:val="0"/>
      <w:marBottom w:val="0"/>
      <w:divBdr>
        <w:top w:val="none" w:sz="0" w:space="0" w:color="auto"/>
        <w:left w:val="none" w:sz="0" w:space="0" w:color="auto"/>
        <w:bottom w:val="none" w:sz="0" w:space="0" w:color="auto"/>
        <w:right w:val="none" w:sz="0" w:space="0" w:color="auto"/>
      </w:divBdr>
      <w:divsChild>
        <w:div w:id="838348196">
          <w:marLeft w:val="480"/>
          <w:marRight w:val="0"/>
          <w:marTop w:val="0"/>
          <w:marBottom w:val="0"/>
          <w:divBdr>
            <w:top w:val="none" w:sz="0" w:space="0" w:color="auto"/>
            <w:left w:val="none" w:sz="0" w:space="0" w:color="auto"/>
            <w:bottom w:val="none" w:sz="0" w:space="0" w:color="auto"/>
            <w:right w:val="none" w:sz="0" w:space="0" w:color="auto"/>
          </w:divBdr>
        </w:div>
        <w:div w:id="309553011">
          <w:marLeft w:val="480"/>
          <w:marRight w:val="0"/>
          <w:marTop w:val="0"/>
          <w:marBottom w:val="0"/>
          <w:divBdr>
            <w:top w:val="none" w:sz="0" w:space="0" w:color="auto"/>
            <w:left w:val="none" w:sz="0" w:space="0" w:color="auto"/>
            <w:bottom w:val="none" w:sz="0" w:space="0" w:color="auto"/>
            <w:right w:val="none" w:sz="0" w:space="0" w:color="auto"/>
          </w:divBdr>
        </w:div>
        <w:div w:id="357006523">
          <w:marLeft w:val="480"/>
          <w:marRight w:val="0"/>
          <w:marTop w:val="0"/>
          <w:marBottom w:val="0"/>
          <w:divBdr>
            <w:top w:val="none" w:sz="0" w:space="0" w:color="auto"/>
            <w:left w:val="none" w:sz="0" w:space="0" w:color="auto"/>
            <w:bottom w:val="none" w:sz="0" w:space="0" w:color="auto"/>
            <w:right w:val="none" w:sz="0" w:space="0" w:color="auto"/>
          </w:divBdr>
        </w:div>
        <w:div w:id="346947702">
          <w:marLeft w:val="480"/>
          <w:marRight w:val="0"/>
          <w:marTop w:val="0"/>
          <w:marBottom w:val="0"/>
          <w:divBdr>
            <w:top w:val="none" w:sz="0" w:space="0" w:color="auto"/>
            <w:left w:val="none" w:sz="0" w:space="0" w:color="auto"/>
            <w:bottom w:val="none" w:sz="0" w:space="0" w:color="auto"/>
            <w:right w:val="none" w:sz="0" w:space="0" w:color="auto"/>
          </w:divBdr>
        </w:div>
        <w:div w:id="414666969">
          <w:marLeft w:val="480"/>
          <w:marRight w:val="0"/>
          <w:marTop w:val="0"/>
          <w:marBottom w:val="0"/>
          <w:divBdr>
            <w:top w:val="none" w:sz="0" w:space="0" w:color="auto"/>
            <w:left w:val="none" w:sz="0" w:space="0" w:color="auto"/>
            <w:bottom w:val="none" w:sz="0" w:space="0" w:color="auto"/>
            <w:right w:val="none" w:sz="0" w:space="0" w:color="auto"/>
          </w:divBdr>
        </w:div>
        <w:div w:id="727344007">
          <w:marLeft w:val="480"/>
          <w:marRight w:val="0"/>
          <w:marTop w:val="0"/>
          <w:marBottom w:val="0"/>
          <w:divBdr>
            <w:top w:val="none" w:sz="0" w:space="0" w:color="auto"/>
            <w:left w:val="none" w:sz="0" w:space="0" w:color="auto"/>
            <w:bottom w:val="none" w:sz="0" w:space="0" w:color="auto"/>
            <w:right w:val="none" w:sz="0" w:space="0" w:color="auto"/>
          </w:divBdr>
        </w:div>
        <w:div w:id="1981494727">
          <w:marLeft w:val="480"/>
          <w:marRight w:val="0"/>
          <w:marTop w:val="0"/>
          <w:marBottom w:val="0"/>
          <w:divBdr>
            <w:top w:val="none" w:sz="0" w:space="0" w:color="auto"/>
            <w:left w:val="none" w:sz="0" w:space="0" w:color="auto"/>
            <w:bottom w:val="none" w:sz="0" w:space="0" w:color="auto"/>
            <w:right w:val="none" w:sz="0" w:space="0" w:color="auto"/>
          </w:divBdr>
        </w:div>
        <w:div w:id="884021491">
          <w:marLeft w:val="480"/>
          <w:marRight w:val="0"/>
          <w:marTop w:val="0"/>
          <w:marBottom w:val="0"/>
          <w:divBdr>
            <w:top w:val="none" w:sz="0" w:space="0" w:color="auto"/>
            <w:left w:val="none" w:sz="0" w:space="0" w:color="auto"/>
            <w:bottom w:val="none" w:sz="0" w:space="0" w:color="auto"/>
            <w:right w:val="none" w:sz="0" w:space="0" w:color="auto"/>
          </w:divBdr>
        </w:div>
        <w:div w:id="146747388">
          <w:marLeft w:val="480"/>
          <w:marRight w:val="0"/>
          <w:marTop w:val="0"/>
          <w:marBottom w:val="0"/>
          <w:divBdr>
            <w:top w:val="none" w:sz="0" w:space="0" w:color="auto"/>
            <w:left w:val="none" w:sz="0" w:space="0" w:color="auto"/>
            <w:bottom w:val="none" w:sz="0" w:space="0" w:color="auto"/>
            <w:right w:val="none" w:sz="0" w:space="0" w:color="auto"/>
          </w:divBdr>
        </w:div>
        <w:div w:id="543098295">
          <w:marLeft w:val="480"/>
          <w:marRight w:val="0"/>
          <w:marTop w:val="0"/>
          <w:marBottom w:val="0"/>
          <w:divBdr>
            <w:top w:val="none" w:sz="0" w:space="0" w:color="auto"/>
            <w:left w:val="none" w:sz="0" w:space="0" w:color="auto"/>
            <w:bottom w:val="none" w:sz="0" w:space="0" w:color="auto"/>
            <w:right w:val="none" w:sz="0" w:space="0" w:color="auto"/>
          </w:divBdr>
        </w:div>
        <w:div w:id="18900273">
          <w:marLeft w:val="480"/>
          <w:marRight w:val="0"/>
          <w:marTop w:val="0"/>
          <w:marBottom w:val="0"/>
          <w:divBdr>
            <w:top w:val="none" w:sz="0" w:space="0" w:color="auto"/>
            <w:left w:val="none" w:sz="0" w:space="0" w:color="auto"/>
            <w:bottom w:val="none" w:sz="0" w:space="0" w:color="auto"/>
            <w:right w:val="none" w:sz="0" w:space="0" w:color="auto"/>
          </w:divBdr>
        </w:div>
        <w:div w:id="1879656356">
          <w:marLeft w:val="480"/>
          <w:marRight w:val="0"/>
          <w:marTop w:val="0"/>
          <w:marBottom w:val="0"/>
          <w:divBdr>
            <w:top w:val="none" w:sz="0" w:space="0" w:color="auto"/>
            <w:left w:val="none" w:sz="0" w:space="0" w:color="auto"/>
            <w:bottom w:val="none" w:sz="0" w:space="0" w:color="auto"/>
            <w:right w:val="none" w:sz="0" w:space="0" w:color="auto"/>
          </w:divBdr>
        </w:div>
        <w:div w:id="1378045119">
          <w:marLeft w:val="480"/>
          <w:marRight w:val="0"/>
          <w:marTop w:val="0"/>
          <w:marBottom w:val="0"/>
          <w:divBdr>
            <w:top w:val="none" w:sz="0" w:space="0" w:color="auto"/>
            <w:left w:val="none" w:sz="0" w:space="0" w:color="auto"/>
            <w:bottom w:val="none" w:sz="0" w:space="0" w:color="auto"/>
            <w:right w:val="none" w:sz="0" w:space="0" w:color="auto"/>
          </w:divBdr>
        </w:div>
        <w:div w:id="1048185084">
          <w:marLeft w:val="480"/>
          <w:marRight w:val="0"/>
          <w:marTop w:val="0"/>
          <w:marBottom w:val="0"/>
          <w:divBdr>
            <w:top w:val="none" w:sz="0" w:space="0" w:color="auto"/>
            <w:left w:val="none" w:sz="0" w:space="0" w:color="auto"/>
            <w:bottom w:val="none" w:sz="0" w:space="0" w:color="auto"/>
            <w:right w:val="none" w:sz="0" w:space="0" w:color="auto"/>
          </w:divBdr>
        </w:div>
        <w:div w:id="1995720478">
          <w:marLeft w:val="480"/>
          <w:marRight w:val="0"/>
          <w:marTop w:val="0"/>
          <w:marBottom w:val="0"/>
          <w:divBdr>
            <w:top w:val="none" w:sz="0" w:space="0" w:color="auto"/>
            <w:left w:val="none" w:sz="0" w:space="0" w:color="auto"/>
            <w:bottom w:val="none" w:sz="0" w:space="0" w:color="auto"/>
            <w:right w:val="none" w:sz="0" w:space="0" w:color="auto"/>
          </w:divBdr>
        </w:div>
        <w:div w:id="69082720">
          <w:marLeft w:val="480"/>
          <w:marRight w:val="0"/>
          <w:marTop w:val="0"/>
          <w:marBottom w:val="0"/>
          <w:divBdr>
            <w:top w:val="none" w:sz="0" w:space="0" w:color="auto"/>
            <w:left w:val="none" w:sz="0" w:space="0" w:color="auto"/>
            <w:bottom w:val="none" w:sz="0" w:space="0" w:color="auto"/>
            <w:right w:val="none" w:sz="0" w:space="0" w:color="auto"/>
          </w:divBdr>
        </w:div>
        <w:div w:id="1963607140">
          <w:marLeft w:val="480"/>
          <w:marRight w:val="0"/>
          <w:marTop w:val="0"/>
          <w:marBottom w:val="0"/>
          <w:divBdr>
            <w:top w:val="none" w:sz="0" w:space="0" w:color="auto"/>
            <w:left w:val="none" w:sz="0" w:space="0" w:color="auto"/>
            <w:bottom w:val="none" w:sz="0" w:space="0" w:color="auto"/>
            <w:right w:val="none" w:sz="0" w:space="0" w:color="auto"/>
          </w:divBdr>
        </w:div>
        <w:div w:id="1039553761">
          <w:marLeft w:val="480"/>
          <w:marRight w:val="0"/>
          <w:marTop w:val="0"/>
          <w:marBottom w:val="0"/>
          <w:divBdr>
            <w:top w:val="none" w:sz="0" w:space="0" w:color="auto"/>
            <w:left w:val="none" w:sz="0" w:space="0" w:color="auto"/>
            <w:bottom w:val="none" w:sz="0" w:space="0" w:color="auto"/>
            <w:right w:val="none" w:sz="0" w:space="0" w:color="auto"/>
          </w:divBdr>
        </w:div>
        <w:div w:id="3675021">
          <w:marLeft w:val="480"/>
          <w:marRight w:val="0"/>
          <w:marTop w:val="0"/>
          <w:marBottom w:val="0"/>
          <w:divBdr>
            <w:top w:val="none" w:sz="0" w:space="0" w:color="auto"/>
            <w:left w:val="none" w:sz="0" w:space="0" w:color="auto"/>
            <w:bottom w:val="none" w:sz="0" w:space="0" w:color="auto"/>
            <w:right w:val="none" w:sz="0" w:space="0" w:color="auto"/>
          </w:divBdr>
        </w:div>
        <w:div w:id="891501035">
          <w:marLeft w:val="480"/>
          <w:marRight w:val="0"/>
          <w:marTop w:val="0"/>
          <w:marBottom w:val="0"/>
          <w:divBdr>
            <w:top w:val="none" w:sz="0" w:space="0" w:color="auto"/>
            <w:left w:val="none" w:sz="0" w:space="0" w:color="auto"/>
            <w:bottom w:val="none" w:sz="0" w:space="0" w:color="auto"/>
            <w:right w:val="none" w:sz="0" w:space="0" w:color="auto"/>
          </w:divBdr>
        </w:div>
        <w:div w:id="471093360">
          <w:marLeft w:val="480"/>
          <w:marRight w:val="0"/>
          <w:marTop w:val="0"/>
          <w:marBottom w:val="0"/>
          <w:divBdr>
            <w:top w:val="none" w:sz="0" w:space="0" w:color="auto"/>
            <w:left w:val="none" w:sz="0" w:space="0" w:color="auto"/>
            <w:bottom w:val="none" w:sz="0" w:space="0" w:color="auto"/>
            <w:right w:val="none" w:sz="0" w:space="0" w:color="auto"/>
          </w:divBdr>
        </w:div>
        <w:div w:id="1727952187">
          <w:marLeft w:val="480"/>
          <w:marRight w:val="0"/>
          <w:marTop w:val="0"/>
          <w:marBottom w:val="0"/>
          <w:divBdr>
            <w:top w:val="none" w:sz="0" w:space="0" w:color="auto"/>
            <w:left w:val="none" w:sz="0" w:space="0" w:color="auto"/>
            <w:bottom w:val="none" w:sz="0" w:space="0" w:color="auto"/>
            <w:right w:val="none" w:sz="0" w:space="0" w:color="auto"/>
          </w:divBdr>
        </w:div>
        <w:div w:id="756823487">
          <w:marLeft w:val="480"/>
          <w:marRight w:val="0"/>
          <w:marTop w:val="0"/>
          <w:marBottom w:val="0"/>
          <w:divBdr>
            <w:top w:val="none" w:sz="0" w:space="0" w:color="auto"/>
            <w:left w:val="none" w:sz="0" w:space="0" w:color="auto"/>
            <w:bottom w:val="none" w:sz="0" w:space="0" w:color="auto"/>
            <w:right w:val="none" w:sz="0" w:space="0" w:color="auto"/>
          </w:divBdr>
        </w:div>
        <w:div w:id="1302423238">
          <w:marLeft w:val="480"/>
          <w:marRight w:val="0"/>
          <w:marTop w:val="0"/>
          <w:marBottom w:val="0"/>
          <w:divBdr>
            <w:top w:val="none" w:sz="0" w:space="0" w:color="auto"/>
            <w:left w:val="none" w:sz="0" w:space="0" w:color="auto"/>
            <w:bottom w:val="none" w:sz="0" w:space="0" w:color="auto"/>
            <w:right w:val="none" w:sz="0" w:space="0" w:color="auto"/>
          </w:divBdr>
        </w:div>
        <w:div w:id="1609317333">
          <w:marLeft w:val="480"/>
          <w:marRight w:val="0"/>
          <w:marTop w:val="0"/>
          <w:marBottom w:val="0"/>
          <w:divBdr>
            <w:top w:val="none" w:sz="0" w:space="0" w:color="auto"/>
            <w:left w:val="none" w:sz="0" w:space="0" w:color="auto"/>
            <w:bottom w:val="none" w:sz="0" w:space="0" w:color="auto"/>
            <w:right w:val="none" w:sz="0" w:space="0" w:color="auto"/>
          </w:divBdr>
        </w:div>
        <w:div w:id="968392522">
          <w:marLeft w:val="480"/>
          <w:marRight w:val="0"/>
          <w:marTop w:val="0"/>
          <w:marBottom w:val="0"/>
          <w:divBdr>
            <w:top w:val="none" w:sz="0" w:space="0" w:color="auto"/>
            <w:left w:val="none" w:sz="0" w:space="0" w:color="auto"/>
            <w:bottom w:val="none" w:sz="0" w:space="0" w:color="auto"/>
            <w:right w:val="none" w:sz="0" w:space="0" w:color="auto"/>
          </w:divBdr>
        </w:div>
        <w:div w:id="1063869667">
          <w:marLeft w:val="480"/>
          <w:marRight w:val="0"/>
          <w:marTop w:val="0"/>
          <w:marBottom w:val="0"/>
          <w:divBdr>
            <w:top w:val="none" w:sz="0" w:space="0" w:color="auto"/>
            <w:left w:val="none" w:sz="0" w:space="0" w:color="auto"/>
            <w:bottom w:val="none" w:sz="0" w:space="0" w:color="auto"/>
            <w:right w:val="none" w:sz="0" w:space="0" w:color="auto"/>
          </w:divBdr>
        </w:div>
        <w:div w:id="1514493651">
          <w:marLeft w:val="480"/>
          <w:marRight w:val="0"/>
          <w:marTop w:val="0"/>
          <w:marBottom w:val="0"/>
          <w:divBdr>
            <w:top w:val="none" w:sz="0" w:space="0" w:color="auto"/>
            <w:left w:val="none" w:sz="0" w:space="0" w:color="auto"/>
            <w:bottom w:val="none" w:sz="0" w:space="0" w:color="auto"/>
            <w:right w:val="none" w:sz="0" w:space="0" w:color="auto"/>
          </w:divBdr>
        </w:div>
        <w:div w:id="1732072505">
          <w:marLeft w:val="480"/>
          <w:marRight w:val="0"/>
          <w:marTop w:val="0"/>
          <w:marBottom w:val="0"/>
          <w:divBdr>
            <w:top w:val="none" w:sz="0" w:space="0" w:color="auto"/>
            <w:left w:val="none" w:sz="0" w:space="0" w:color="auto"/>
            <w:bottom w:val="none" w:sz="0" w:space="0" w:color="auto"/>
            <w:right w:val="none" w:sz="0" w:space="0" w:color="auto"/>
          </w:divBdr>
        </w:div>
        <w:div w:id="1092164476">
          <w:marLeft w:val="480"/>
          <w:marRight w:val="0"/>
          <w:marTop w:val="0"/>
          <w:marBottom w:val="0"/>
          <w:divBdr>
            <w:top w:val="none" w:sz="0" w:space="0" w:color="auto"/>
            <w:left w:val="none" w:sz="0" w:space="0" w:color="auto"/>
            <w:bottom w:val="none" w:sz="0" w:space="0" w:color="auto"/>
            <w:right w:val="none" w:sz="0" w:space="0" w:color="auto"/>
          </w:divBdr>
        </w:div>
        <w:div w:id="1303076220">
          <w:marLeft w:val="480"/>
          <w:marRight w:val="0"/>
          <w:marTop w:val="0"/>
          <w:marBottom w:val="0"/>
          <w:divBdr>
            <w:top w:val="none" w:sz="0" w:space="0" w:color="auto"/>
            <w:left w:val="none" w:sz="0" w:space="0" w:color="auto"/>
            <w:bottom w:val="none" w:sz="0" w:space="0" w:color="auto"/>
            <w:right w:val="none" w:sz="0" w:space="0" w:color="auto"/>
          </w:divBdr>
        </w:div>
        <w:div w:id="1058818255">
          <w:marLeft w:val="480"/>
          <w:marRight w:val="0"/>
          <w:marTop w:val="0"/>
          <w:marBottom w:val="0"/>
          <w:divBdr>
            <w:top w:val="none" w:sz="0" w:space="0" w:color="auto"/>
            <w:left w:val="none" w:sz="0" w:space="0" w:color="auto"/>
            <w:bottom w:val="none" w:sz="0" w:space="0" w:color="auto"/>
            <w:right w:val="none" w:sz="0" w:space="0" w:color="auto"/>
          </w:divBdr>
        </w:div>
        <w:div w:id="246382060">
          <w:marLeft w:val="480"/>
          <w:marRight w:val="0"/>
          <w:marTop w:val="0"/>
          <w:marBottom w:val="0"/>
          <w:divBdr>
            <w:top w:val="none" w:sz="0" w:space="0" w:color="auto"/>
            <w:left w:val="none" w:sz="0" w:space="0" w:color="auto"/>
            <w:bottom w:val="none" w:sz="0" w:space="0" w:color="auto"/>
            <w:right w:val="none" w:sz="0" w:space="0" w:color="auto"/>
          </w:divBdr>
        </w:div>
        <w:div w:id="1751852512">
          <w:marLeft w:val="480"/>
          <w:marRight w:val="0"/>
          <w:marTop w:val="0"/>
          <w:marBottom w:val="0"/>
          <w:divBdr>
            <w:top w:val="none" w:sz="0" w:space="0" w:color="auto"/>
            <w:left w:val="none" w:sz="0" w:space="0" w:color="auto"/>
            <w:bottom w:val="none" w:sz="0" w:space="0" w:color="auto"/>
            <w:right w:val="none" w:sz="0" w:space="0" w:color="auto"/>
          </w:divBdr>
        </w:div>
        <w:div w:id="59601928">
          <w:marLeft w:val="480"/>
          <w:marRight w:val="0"/>
          <w:marTop w:val="0"/>
          <w:marBottom w:val="0"/>
          <w:divBdr>
            <w:top w:val="none" w:sz="0" w:space="0" w:color="auto"/>
            <w:left w:val="none" w:sz="0" w:space="0" w:color="auto"/>
            <w:bottom w:val="none" w:sz="0" w:space="0" w:color="auto"/>
            <w:right w:val="none" w:sz="0" w:space="0" w:color="auto"/>
          </w:divBdr>
        </w:div>
        <w:div w:id="1739090702">
          <w:marLeft w:val="480"/>
          <w:marRight w:val="0"/>
          <w:marTop w:val="0"/>
          <w:marBottom w:val="0"/>
          <w:divBdr>
            <w:top w:val="none" w:sz="0" w:space="0" w:color="auto"/>
            <w:left w:val="none" w:sz="0" w:space="0" w:color="auto"/>
            <w:bottom w:val="none" w:sz="0" w:space="0" w:color="auto"/>
            <w:right w:val="none" w:sz="0" w:space="0" w:color="auto"/>
          </w:divBdr>
        </w:div>
        <w:div w:id="1475753292">
          <w:marLeft w:val="480"/>
          <w:marRight w:val="0"/>
          <w:marTop w:val="0"/>
          <w:marBottom w:val="0"/>
          <w:divBdr>
            <w:top w:val="none" w:sz="0" w:space="0" w:color="auto"/>
            <w:left w:val="none" w:sz="0" w:space="0" w:color="auto"/>
            <w:bottom w:val="none" w:sz="0" w:space="0" w:color="auto"/>
            <w:right w:val="none" w:sz="0" w:space="0" w:color="auto"/>
          </w:divBdr>
        </w:div>
        <w:div w:id="1733848987">
          <w:marLeft w:val="480"/>
          <w:marRight w:val="0"/>
          <w:marTop w:val="0"/>
          <w:marBottom w:val="0"/>
          <w:divBdr>
            <w:top w:val="none" w:sz="0" w:space="0" w:color="auto"/>
            <w:left w:val="none" w:sz="0" w:space="0" w:color="auto"/>
            <w:bottom w:val="none" w:sz="0" w:space="0" w:color="auto"/>
            <w:right w:val="none" w:sz="0" w:space="0" w:color="auto"/>
          </w:divBdr>
        </w:div>
        <w:div w:id="1407417851">
          <w:marLeft w:val="480"/>
          <w:marRight w:val="0"/>
          <w:marTop w:val="0"/>
          <w:marBottom w:val="0"/>
          <w:divBdr>
            <w:top w:val="none" w:sz="0" w:space="0" w:color="auto"/>
            <w:left w:val="none" w:sz="0" w:space="0" w:color="auto"/>
            <w:bottom w:val="none" w:sz="0" w:space="0" w:color="auto"/>
            <w:right w:val="none" w:sz="0" w:space="0" w:color="auto"/>
          </w:divBdr>
        </w:div>
      </w:divsChild>
    </w:div>
    <w:div w:id="1492329549">
      <w:bodyDiv w:val="1"/>
      <w:marLeft w:val="0"/>
      <w:marRight w:val="0"/>
      <w:marTop w:val="0"/>
      <w:marBottom w:val="0"/>
      <w:divBdr>
        <w:top w:val="none" w:sz="0" w:space="0" w:color="auto"/>
        <w:left w:val="none" w:sz="0" w:space="0" w:color="auto"/>
        <w:bottom w:val="none" w:sz="0" w:space="0" w:color="auto"/>
        <w:right w:val="none" w:sz="0" w:space="0" w:color="auto"/>
      </w:divBdr>
    </w:div>
    <w:div w:id="1492525080">
      <w:bodyDiv w:val="1"/>
      <w:marLeft w:val="0"/>
      <w:marRight w:val="0"/>
      <w:marTop w:val="0"/>
      <w:marBottom w:val="0"/>
      <w:divBdr>
        <w:top w:val="none" w:sz="0" w:space="0" w:color="auto"/>
        <w:left w:val="none" w:sz="0" w:space="0" w:color="auto"/>
        <w:bottom w:val="none" w:sz="0" w:space="0" w:color="auto"/>
        <w:right w:val="none" w:sz="0" w:space="0" w:color="auto"/>
      </w:divBdr>
    </w:div>
    <w:div w:id="1492720767">
      <w:bodyDiv w:val="1"/>
      <w:marLeft w:val="0"/>
      <w:marRight w:val="0"/>
      <w:marTop w:val="0"/>
      <w:marBottom w:val="0"/>
      <w:divBdr>
        <w:top w:val="none" w:sz="0" w:space="0" w:color="auto"/>
        <w:left w:val="none" w:sz="0" w:space="0" w:color="auto"/>
        <w:bottom w:val="none" w:sz="0" w:space="0" w:color="auto"/>
        <w:right w:val="none" w:sz="0" w:space="0" w:color="auto"/>
      </w:divBdr>
    </w:div>
    <w:div w:id="1493176209">
      <w:bodyDiv w:val="1"/>
      <w:marLeft w:val="0"/>
      <w:marRight w:val="0"/>
      <w:marTop w:val="0"/>
      <w:marBottom w:val="0"/>
      <w:divBdr>
        <w:top w:val="none" w:sz="0" w:space="0" w:color="auto"/>
        <w:left w:val="none" w:sz="0" w:space="0" w:color="auto"/>
        <w:bottom w:val="none" w:sz="0" w:space="0" w:color="auto"/>
        <w:right w:val="none" w:sz="0" w:space="0" w:color="auto"/>
      </w:divBdr>
      <w:divsChild>
        <w:div w:id="481167385">
          <w:marLeft w:val="480"/>
          <w:marRight w:val="0"/>
          <w:marTop w:val="0"/>
          <w:marBottom w:val="0"/>
          <w:divBdr>
            <w:top w:val="none" w:sz="0" w:space="0" w:color="auto"/>
            <w:left w:val="none" w:sz="0" w:space="0" w:color="auto"/>
            <w:bottom w:val="none" w:sz="0" w:space="0" w:color="auto"/>
            <w:right w:val="none" w:sz="0" w:space="0" w:color="auto"/>
          </w:divBdr>
        </w:div>
        <w:div w:id="1086728553">
          <w:marLeft w:val="480"/>
          <w:marRight w:val="0"/>
          <w:marTop w:val="0"/>
          <w:marBottom w:val="0"/>
          <w:divBdr>
            <w:top w:val="none" w:sz="0" w:space="0" w:color="auto"/>
            <w:left w:val="none" w:sz="0" w:space="0" w:color="auto"/>
            <w:bottom w:val="none" w:sz="0" w:space="0" w:color="auto"/>
            <w:right w:val="none" w:sz="0" w:space="0" w:color="auto"/>
          </w:divBdr>
        </w:div>
        <w:div w:id="456526746">
          <w:marLeft w:val="480"/>
          <w:marRight w:val="0"/>
          <w:marTop w:val="0"/>
          <w:marBottom w:val="0"/>
          <w:divBdr>
            <w:top w:val="none" w:sz="0" w:space="0" w:color="auto"/>
            <w:left w:val="none" w:sz="0" w:space="0" w:color="auto"/>
            <w:bottom w:val="none" w:sz="0" w:space="0" w:color="auto"/>
            <w:right w:val="none" w:sz="0" w:space="0" w:color="auto"/>
          </w:divBdr>
        </w:div>
        <w:div w:id="609168633">
          <w:marLeft w:val="480"/>
          <w:marRight w:val="0"/>
          <w:marTop w:val="0"/>
          <w:marBottom w:val="0"/>
          <w:divBdr>
            <w:top w:val="none" w:sz="0" w:space="0" w:color="auto"/>
            <w:left w:val="none" w:sz="0" w:space="0" w:color="auto"/>
            <w:bottom w:val="none" w:sz="0" w:space="0" w:color="auto"/>
            <w:right w:val="none" w:sz="0" w:space="0" w:color="auto"/>
          </w:divBdr>
        </w:div>
        <w:div w:id="1014116582">
          <w:marLeft w:val="480"/>
          <w:marRight w:val="0"/>
          <w:marTop w:val="0"/>
          <w:marBottom w:val="0"/>
          <w:divBdr>
            <w:top w:val="none" w:sz="0" w:space="0" w:color="auto"/>
            <w:left w:val="none" w:sz="0" w:space="0" w:color="auto"/>
            <w:bottom w:val="none" w:sz="0" w:space="0" w:color="auto"/>
            <w:right w:val="none" w:sz="0" w:space="0" w:color="auto"/>
          </w:divBdr>
        </w:div>
        <w:div w:id="91246890">
          <w:marLeft w:val="480"/>
          <w:marRight w:val="0"/>
          <w:marTop w:val="0"/>
          <w:marBottom w:val="0"/>
          <w:divBdr>
            <w:top w:val="none" w:sz="0" w:space="0" w:color="auto"/>
            <w:left w:val="none" w:sz="0" w:space="0" w:color="auto"/>
            <w:bottom w:val="none" w:sz="0" w:space="0" w:color="auto"/>
            <w:right w:val="none" w:sz="0" w:space="0" w:color="auto"/>
          </w:divBdr>
        </w:div>
        <w:div w:id="629867007">
          <w:marLeft w:val="480"/>
          <w:marRight w:val="0"/>
          <w:marTop w:val="0"/>
          <w:marBottom w:val="0"/>
          <w:divBdr>
            <w:top w:val="none" w:sz="0" w:space="0" w:color="auto"/>
            <w:left w:val="none" w:sz="0" w:space="0" w:color="auto"/>
            <w:bottom w:val="none" w:sz="0" w:space="0" w:color="auto"/>
            <w:right w:val="none" w:sz="0" w:space="0" w:color="auto"/>
          </w:divBdr>
        </w:div>
        <w:div w:id="1783575933">
          <w:marLeft w:val="480"/>
          <w:marRight w:val="0"/>
          <w:marTop w:val="0"/>
          <w:marBottom w:val="0"/>
          <w:divBdr>
            <w:top w:val="none" w:sz="0" w:space="0" w:color="auto"/>
            <w:left w:val="none" w:sz="0" w:space="0" w:color="auto"/>
            <w:bottom w:val="none" w:sz="0" w:space="0" w:color="auto"/>
            <w:right w:val="none" w:sz="0" w:space="0" w:color="auto"/>
          </w:divBdr>
        </w:div>
        <w:div w:id="783425650">
          <w:marLeft w:val="480"/>
          <w:marRight w:val="0"/>
          <w:marTop w:val="0"/>
          <w:marBottom w:val="0"/>
          <w:divBdr>
            <w:top w:val="none" w:sz="0" w:space="0" w:color="auto"/>
            <w:left w:val="none" w:sz="0" w:space="0" w:color="auto"/>
            <w:bottom w:val="none" w:sz="0" w:space="0" w:color="auto"/>
            <w:right w:val="none" w:sz="0" w:space="0" w:color="auto"/>
          </w:divBdr>
        </w:div>
        <w:div w:id="482360013">
          <w:marLeft w:val="480"/>
          <w:marRight w:val="0"/>
          <w:marTop w:val="0"/>
          <w:marBottom w:val="0"/>
          <w:divBdr>
            <w:top w:val="none" w:sz="0" w:space="0" w:color="auto"/>
            <w:left w:val="none" w:sz="0" w:space="0" w:color="auto"/>
            <w:bottom w:val="none" w:sz="0" w:space="0" w:color="auto"/>
            <w:right w:val="none" w:sz="0" w:space="0" w:color="auto"/>
          </w:divBdr>
        </w:div>
        <w:div w:id="233012734">
          <w:marLeft w:val="480"/>
          <w:marRight w:val="0"/>
          <w:marTop w:val="0"/>
          <w:marBottom w:val="0"/>
          <w:divBdr>
            <w:top w:val="none" w:sz="0" w:space="0" w:color="auto"/>
            <w:left w:val="none" w:sz="0" w:space="0" w:color="auto"/>
            <w:bottom w:val="none" w:sz="0" w:space="0" w:color="auto"/>
            <w:right w:val="none" w:sz="0" w:space="0" w:color="auto"/>
          </w:divBdr>
        </w:div>
        <w:div w:id="1444573116">
          <w:marLeft w:val="480"/>
          <w:marRight w:val="0"/>
          <w:marTop w:val="0"/>
          <w:marBottom w:val="0"/>
          <w:divBdr>
            <w:top w:val="none" w:sz="0" w:space="0" w:color="auto"/>
            <w:left w:val="none" w:sz="0" w:space="0" w:color="auto"/>
            <w:bottom w:val="none" w:sz="0" w:space="0" w:color="auto"/>
            <w:right w:val="none" w:sz="0" w:space="0" w:color="auto"/>
          </w:divBdr>
        </w:div>
        <w:div w:id="1580597682">
          <w:marLeft w:val="480"/>
          <w:marRight w:val="0"/>
          <w:marTop w:val="0"/>
          <w:marBottom w:val="0"/>
          <w:divBdr>
            <w:top w:val="none" w:sz="0" w:space="0" w:color="auto"/>
            <w:left w:val="none" w:sz="0" w:space="0" w:color="auto"/>
            <w:bottom w:val="none" w:sz="0" w:space="0" w:color="auto"/>
            <w:right w:val="none" w:sz="0" w:space="0" w:color="auto"/>
          </w:divBdr>
        </w:div>
        <w:div w:id="204604333">
          <w:marLeft w:val="480"/>
          <w:marRight w:val="0"/>
          <w:marTop w:val="0"/>
          <w:marBottom w:val="0"/>
          <w:divBdr>
            <w:top w:val="none" w:sz="0" w:space="0" w:color="auto"/>
            <w:left w:val="none" w:sz="0" w:space="0" w:color="auto"/>
            <w:bottom w:val="none" w:sz="0" w:space="0" w:color="auto"/>
            <w:right w:val="none" w:sz="0" w:space="0" w:color="auto"/>
          </w:divBdr>
        </w:div>
        <w:div w:id="363286211">
          <w:marLeft w:val="480"/>
          <w:marRight w:val="0"/>
          <w:marTop w:val="0"/>
          <w:marBottom w:val="0"/>
          <w:divBdr>
            <w:top w:val="none" w:sz="0" w:space="0" w:color="auto"/>
            <w:left w:val="none" w:sz="0" w:space="0" w:color="auto"/>
            <w:bottom w:val="none" w:sz="0" w:space="0" w:color="auto"/>
            <w:right w:val="none" w:sz="0" w:space="0" w:color="auto"/>
          </w:divBdr>
        </w:div>
        <w:div w:id="535510264">
          <w:marLeft w:val="480"/>
          <w:marRight w:val="0"/>
          <w:marTop w:val="0"/>
          <w:marBottom w:val="0"/>
          <w:divBdr>
            <w:top w:val="none" w:sz="0" w:space="0" w:color="auto"/>
            <w:left w:val="none" w:sz="0" w:space="0" w:color="auto"/>
            <w:bottom w:val="none" w:sz="0" w:space="0" w:color="auto"/>
            <w:right w:val="none" w:sz="0" w:space="0" w:color="auto"/>
          </w:divBdr>
        </w:div>
        <w:div w:id="1441145195">
          <w:marLeft w:val="480"/>
          <w:marRight w:val="0"/>
          <w:marTop w:val="0"/>
          <w:marBottom w:val="0"/>
          <w:divBdr>
            <w:top w:val="none" w:sz="0" w:space="0" w:color="auto"/>
            <w:left w:val="none" w:sz="0" w:space="0" w:color="auto"/>
            <w:bottom w:val="none" w:sz="0" w:space="0" w:color="auto"/>
            <w:right w:val="none" w:sz="0" w:space="0" w:color="auto"/>
          </w:divBdr>
        </w:div>
        <w:div w:id="165218171">
          <w:marLeft w:val="480"/>
          <w:marRight w:val="0"/>
          <w:marTop w:val="0"/>
          <w:marBottom w:val="0"/>
          <w:divBdr>
            <w:top w:val="none" w:sz="0" w:space="0" w:color="auto"/>
            <w:left w:val="none" w:sz="0" w:space="0" w:color="auto"/>
            <w:bottom w:val="none" w:sz="0" w:space="0" w:color="auto"/>
            <w:right w:val="none" w:sz="0" w:space="0" w:color="auto"/>
          </w:divBdr>
        </w:div>
        <w:div w:id="30614617">
          <w:marLeft w:val="480"/>
          <w:marRight w:val="0"/>
          <w:marTop w:val="0"/>
          <w:marBottom w:val="0"/>
          <w:divBdr>
            <w:top w:val="none" w:sz="0" w:space="0" w:color="auto"/>
            <w:left w:val="none" w:sz="0" w:space="0" w:color="auto"/>
            <w:bottom w:val="none" w:sz="0" w:space="0" w:color="auto"/>
            <w:right w:val="none" w:sz="0" w:space="0" w:color="auto"/>
          </w:divBdr>
        </w:div>
        <w:div w:id="346717584">
          <w:marLeft w:val="480"/>
          <w:marRight w:val="0"/>
          <w:marTop w:val="0"/>
          <w:marBottom w:val="0"/>
          <w:divBdr>
            <w:top w:val="none" w:sz="0" w:space="0" w:color="auto"/>
            <w:left w:val="none" w:sz="0" w:space="0" w:color="auto"/>
            <w:bottom w:val="none" w:sz="0" w:space="0" w:color="auto"/>
            <w:right w:val="none" w:sz="0" w:space="0" w:color="auto"/>
          </w:divBdr>
        </w:div>
        <w:div w:id="232862871">
          <w:marLeft w:val="480"/>
          <w:marRight w:val="0"/>
          <w:marTop w:val="0"/>
          <w:marBottom w:val="0"/>
          <w:divBdr>
            <w:top w:val="none" w:sz="0" w:space="0" w:color="auto"/>
            <w:left w:val="none" w:sz="0" w:space="0" w:color="auto"/>
            <w:bottom w:val="none" w:sz="0" w:space="0" w:color="auto"/>
            <w:right w:val="none" w:sz="0" w:space="0" w:color="auto"/>
          </w:divBdr>
        </w:div>
        <w:div w:id="1431974372">
          <w:marLeft w:val="480"/>
          <w:marRight w:val="0"/>
          <w:marTop w:val="0"/>
          <w:marBottom w:val="0"/>
          <w:divBdr>
            <w:top w:val="none" w:sz="0" w:space="0" w:color="auto"/>
            <w:left w:val="none" w:sz="0" w:space="0" w:color="auto"/>
            <w:bottom w:val="none" w:sz="0" w:space="0" w:color="auto"/>
            <w:right w:val="none" w:sz="0" w:space="0" w:color="auto"/>
          </w:divBdr>
        </w:div>
        <w:div w:id="1690986808">
          <w:marLeft w:val="480"/>
          <w:marRight w:val="0"/>
          <w:marTop w:val="0"/>
          <w:marBottom w:val="0"/>
          <w:divBdr>
            <w:top w:val="none" w:sz="0" w:space="0" w:color="auto"/>
            <w:left w:val="none" w:sz="0" w:space="0" w:color="auto"/>
            <w:bottom w:val="none" w:sz="0" w:space="0" w:color="auto"/>
            <w:right w:val="none" w:sz="0" w:space="0" w:color="auto"/>
          </w:divBdr>
        </w:div>
        <w:div w:id="1182167009">
          <w:marLeft w:val="480"/>
          <w:marRight w:val="0"/>
          <w:marTop w:val="0"/>
          <w:marBottom w:val="0"/>
          <w:divBdr>
            <w:top w:val="none" w:sz="0" w:space="0" w:color="auto"/>
            <w:left w:val="none" w:sz="0" w:space="0" w:color="auto"/>
            <w:bottom w:val="none" w:sz="0" w:space="0" w:color="auto"/>
            <w:right w:val="none" w:sz="0" w:space="0" w:color="auto"/>
          </w:divBdr>
        </w:div>
        <w:div w:id="209466017">
          <w:marLeft w:val="480"/>
          <w:marRight w:val="0"/>
          <w:marTop w:val="0"/>
          <w:marBottom w:val="0"/>
          <w:divBdr>
            <w:top w:val="none" w:sz="0" w:space="0" w:color="auto"/>
            <w:left w:val="none" w:sz="0" w:space="0" w:color="auto"/>
            <w:bottom w:val="none" w:sz="0" w:space="0" w:color="auto"/>
            <w:right w:val="none" w:sz="0" w:space="0" w:color="auto"/>
          </w:divBdr>
        </w:div>
        <w:div w:id="933247847">
          <w:marLeft w:val="480"/>
          <w:marRight w:val="0"/>
          <w:marTop w:val="0"/>
          <w:marBottom w:val="0"/>
          <w:divBdr>
            <w:top w:val="none" w:sz="0" w:space="0" w:color="auto"/>
            <w:left w:val="none" w:sz="0" w:space="0" w:color="auto"/>
            <w:bottom w:val="none" w:sz="0" w:space="0" w:color="auto"/>
            <w:right w:val="none" w:sz="0" w:space="0" w:color="auto"/>
          </w:divBdr>
        </w:div>
        <w:div w:id="545070961">
          <w:marLeft w:val="480"/>
          <w:marRight w:val="0"/>
          <w:marTop w:val="0"/>
          <w:marBottom w:val="0"/>
          <w:divBdr>
            <w:top w:val="none" w:sz="0" w:space="0" w:color="auto"/>
            <w:left w:val="none" w:sz="0" w:space="0" w:color="auto"/>
            <w:bottom w:val="none" w:sz="0" w:space="0" w:color="auto"/>
            <w:right w:val="none" w:sz="0" w:space="0" w:color="auto"/>
          </w:divBdr>
        </w:div>
        <w:div w:id="753937802">
          <w:marLeft w:val="480"/>
          <w:marRight w:val="0"/>
          <w:marTop w:val="0"/>
          <w:marBottom w:val="0"/>
          <w:divBdr>
            <w:top w:val="none" w:sz="0" w:space="0" w:color="auto"/>
            <w:left w:val="none" w:sz="0" w:space="0" w:color="auto"/>
            <w:bottom w:val="none" w:sz="0" w:space="0" w:color="auto"/>
            <w:right w:val="none" w:sz="0" w:space="0" w:color="auto"/>
          </w:divBdr>
        </w:div>
        <w:div w:id="1802575819">
          <w:marLeft w:val="480"/>
          <w:marRight w:val="0"/>
          <w:marTop w:val="0"/>
          <w:marBottom w:val="0"/>
          <w:divBdr>
            <w:top w:val="none" w:sz="0" w:space="0" w:color="auto"/>
            <w:left w:val="none" w:sz="0" w:space="0" w:color="auto"/>
            <w:bottom w:val="none" w:sz="0" w:space="0" w:color="auto"/>
            <w:right w:val="none" w:sz="0" w:space="0" w:color="auto"/>
          </w:divBdr>
        </w:div>
        <w:div w:id="1766270858">
          <w:marLeft w:val="480"/>
          <w:marRight w:val="0"/>
          <w:marTop w:val="0"/>
          <w:marBottom w:val="0"/>
          <w:divBdr>
            <w:top w:val="none" w:sz="0" w:space="0" w:color="auto"/>
            <w:left w:val="none" w:sz="0" w:space="0" w:color="auto"/>
            <w:bottom w:val="none" w:sz="0" w:space="0" w:color="auto"/>
            <w:right w:val="none" w:sz="0" w:space="0" w:color="auto"/>
          </w:divBdr>
        </w:div>
        <w:div w:id="1109662610">
          <w:marLeft w:val="480"/>
          <w:marRight w:val="0"/>
          <w:marTop w:val="0"/>
          <w:marBottom w:val="0"/>
          <w:divBdr>
            <w:top w:val="none" w:sz="0" w:space="0" w:color="auto"/>
            <w:left w:val="none" w:sz="0" w:space="0" w:color="auto"/>
            <w:bottom w:val="none" w:sz="0" w:space="0" w:color="auto"/>
            <w:right w:val="none" w:sz="0" w:space="0" w:color="auto"/>
          </w:divBdr>
        </w:div>
        <w:div w:id="413746541">
          <w:marLeft w:val="480"/>
          <w:marRight w:val="0"/>
          <w:marTop w:val="0"/>
          <w:marBottom w:val="0"/>
          <w:divBdr>
            <w:top w:val="none" w:sz="0" w:space="0" w:color="auto"/>
            <w:left w:val="none" w:sz="0" w:space="0" w:color="auto"/>
            <w:bottom w:val="none" w:sz="0" w:space="0" w:color="auto"/>
            <w:right w:val="none" w:sz="0" w:space="0" w:color="auto"/>
          </w:divBdr>
        </w:div>
        <w:div w:id="956519679">
          <w:marLeft w:val="480"/>
          <w:marRight w:val="0"/>
          <w:marTop w:val="0"/>
          <w:marBottom w:val="0"/>
          <w:divBdr>
            <w:top w:val="none" w:sz="0" w:space="0" w:color="auto"/>
            <w:left w:val="none" w:sz="0" w:space="0" w:color="auto"/>
            <w:bottom w:val="none" w:sz="0" w:space="0" w:color="auto"/>
            <w:right w:val="none" w:sz="0" w:space="0" w:color="auto"/>
          </w:divBdr>
        </w:div>
        <w:div w:id="1005748070">
          <w:marLeft w:val="480"/>
          <w:marRight w:val="0"/>
          <w:marTop w:val="0"/>
          <w:marBottom w:val="0"/>
          <w:divBdr>
            <w:top w:val="none" w:sz="0" w:space="0" w:color="auto"/>
            <w:left w:val="none" w:sz="0" w:space="0" w:color="auto"/>
            <w:bottom w:val="none" w:sz="0" w:space="0" w:color="auto"/>
            <w:right w:val="none" w:sz="0" w:space="0" w:color="auto"/>
          </w:divBdr>
        </w:div>
        <w:div w:id="494415300">
          <w:marLeft w:val="480"/>
          <w:marRight w:val="0"/>
          <w:marTop w:val="0"/>
          <w:marBottom w:val="0"/>
          <w:divBdr>
            <w:top w:val="none" w:sz="0" w:space="0" w:color="auto"/>
            <w:left w:val="none" w:sz="0" w:space="0" w:color="auto"/>
            <w:bottom w:val="none" w:sz="0" w:space="0" w:color="auto"/>
            <w:right w:val="none" w:sz="0" w:space="0" w:color="auto"/>
          </w:divBdr>
        </w:div>
        <w:div w:id="939023572">
          <w:marLeft w:val="480"/>
          <w:marRight w:val="0"/>
          <w:marTop w:val="0"/>
          <w:marBottom w:val="0"/>
          <w:divBdr>
            <w:top w:val="none" w:sz="0" w:space="0" w:color="auto"/>
            <w:left w:val="none" w:sz="0" w:space="0" w:color="auto"/>
            <w:bottom w:val="none" w:sz="0" w:space="0" w:color="auto"/>
            <w:right w:val="none" w:sz="0" w:space="0" w:color="auto"/>
          </w:divBdr>
        </w:div>
        <w:div w:id="1161888795">
          <w:marLeft w:val="480"/>
          <w:marRight w:val="0"/>
          <w:marTop w:val="0"/>
          <w:marBottom w:val="0"/>
          <w:divBdr>
            <w:top w:val="none" w:sz="0" w:space="0" w:color="auto"/>
            <w:left w:val="none" w:sz="0" w:space="0" w:color="auto"/>
            <w:bottom w:val="none" w:sz="0" w:space="0" w:color="auto"/>
            <w:right w:val="none" w:sz="0" w:space="0" w:color="auto"/>
          </w:divBdr>
        </w:div>
        <w:div w:id="1350177373">
          <w:marLeft w:val="480"/>
          <w:marRight w:val="0"/>
          <w:marTop w:val="0"/>
          <w:marBottom w:val="0"/>
          <w:divBdr>
            <w:top w:val="none" w:sz="0" w:space="0" w:color="auto"/>
            <w:left w:val="none" w:sz="0" w:space="0" w:color="auto"/>
            <w:bottom w:val="none" w:sz="0" w:space="0" w:color="auto"/>
            <w:right w:val="none" w:sz="0" w:space="0" w:color="auto"/>
          </w:divBdr>
        </w:div>
        <w:div w:id="928199858">
          <w:marLeft w:val="480"/>
          <w:marRight w:val="0"/>
          <w:marTop w:val="0"/>
          <w:marBottom w:val="0"/>
          <w:divBdr>
            <w:top w:val="none" w:sz="0" w:space="0" w:color="auto"/>
            <w:left w:val="none" w:sz="0" w:space="0" w:color="auto"/>
            <w:bottom w:val="none" w:sz="0" w:space="0" w:color="auto"/>
            <w:right w:val="none" w:sz="0" w:space="0" w:color="auto"/>
          </w:divBdr>
        </w:div>
        <w:div w:id="710961937">
          <w:marLeft w:val="480"/>
          <w:marRight w:val="0"/>
          <w:marTop w:val="0"/>
          <w:marBottom w:val="0"/>
          <w:divBdr>
            <w:top w:val="none" w:sz="0" w:space="0" w:color="auto"/>
            <w:left w:val="none" w:sz="0" w:space="0" w:color="auto"/>
            <w:bottom w:val="none" w:sz="0" w:space="0" w:color="auto"/>
            <w:right w:val="none" w:sz="0" w:space="0" w:color="auto"/>
          </w:divBdr>
        </w:div>
        <w:div w:id="1555433802">
          <w:marLeft w:val="480"/>
          <w:marRight w:val="0"/>
          <w:marTop w:val="0"/>
          <w:marBottom w:val="0"/>
          <w:divBdr>
            <w:top w:val="none" w:sz="0" w:space="0" w:color="auto"/>
            <w:left w:val="none" w:sz="0" w:space="0" w:color="auto"/>
            <w:bottom w:val="none" w:sz="0" w:space="0" w:color="auto"/>
            <w:right w:val="none" w:sz="0" w:space="0" w:color="auto"/>
          </w:divBdr>
        </w:div>
      </w:divsChild>
    </w:div>
    <w:div w:id="1493788161">
      <w:bodyDiv w:val="1"/>
      <w:marLeft w:val="0"/>
      <w:marRight w:val="0"/>
      <w:marTop w:val="0"/>
      <w:marBottom w:val="0"/>
      <w:divBdr>
        <w:top w:val="none" w:sz="0" w:space="0" w:color="auto"/>
        <w:left w:val="none" w:sz="0" w:space="0" w:color="auto"/>
        <w:bottom w:val="none" w:sz="0" w:space="0" w:color="auto"/>
        <w:right w:val="none" w:sz="0" w:space="0" w:color="auto"/>
      </w:divBdr>
    </w:div>
    <w:div w:id="1494174548">
      <w:bodyDiv w:val="1"/>
      <w:marLeft w:val="0"/>
      <w:marRight w:val="0"/>
      <w:marTop w:val="0"/>
      <w:marBottom w:val="0"/>
      <w:divBdr>
        <w:top w:val="none" w:sz="0" w:space="0" w:color="auto"/>
        <w:left w:val="none" w:sz="0" w:space="0" w:color="auto"/>
        <w:bottom w:val="none" w:sz="0" w:space="0" w:color="auto"/>
        <w:right w:val="none" w:sz="0" w:space="0" w:color="auto"/>
      </w:divBdr>
    </w:div>
    <w:div w:id="1494174878">
      <w:bodyDiv w:val="1"/>
      <w:marLeft w:val="0"/>
      <w:marRight w:val="0"/>
      <w:marTop w:val="0"/>
      <w:marBottom w:val="0"/>
      <w:divBdr>
        <w:top w:val="none" w:sz="0" w:space="0" w:color="auto"/>
        <w:left w:val="none" w:sz="0" w:space="0" w:color="auto"/>
        <w:bottom w:val="none" w:sz="0" w:space="0" w:color="auto"/>
        <w:right w:val="none" w:sz="0" w:space="0" w:color="auto"/>
      </w:divBdr>
    </w:div>
    <w:div w:id="1494175784">
      <w:bodyDiv w:val="1"/>
      <w:marLeft w:val="0"/>
      <w:marRight w:val="0"/>
      <w:marTop w:val="0"/>
      <w:marBottom w:val="0"/>
      <w:divBdr>
        <w:top w:val="none" w:sz="0" w:space="0" w:color="auto"/>
        <w:left w:val="none" w:sz="0" w:space="0" w:color="auto"/>
        <w:bottom w:val="none" w:sz="0" w:space="0" w:color="auto"/>
        <w:right w:val="none" w:sz="0" w:space="0" w:color="auto"/>
      </w:divBdr>
      <w:divsChild>
        <w:div w:id="1887595953">
          <w:marLeft w:val="480"/>
          <w:marRight w:val="0"/>
          <w:marTop w:val="0"/>
          <w:marBottom w:val="0"/>
          <w:divBdr>
            <w:top w:val="none" w:sz="0" w:space="0" w:color="auto"/>
            <w:left w:val="none" w:sz="0" w:space="0" w:color="auto"/>
            <w:bottom w:val="none" w:sz="0" w:space="0" w:color="auto"/>
            <w:right w:val="none" w:sz="0" w:space="0" w:color="auto"/>
          </w:divBdr>
        </w:div>
        <w:div w:id="1753427119">
          <w:marLeft w:val="480"/>
          <w:marRight w:val="0"/>
          <w:marTop w:val="0"/>
          <w:marBottom w:val="0"/>
          <w:divBdr>
            <w:top w:val="none" w:sz="0" w:space="0" w:color="auto"/>
            <w:left w:val="none" w:sz="0" w:space="0" w:color="auto"/>
            <w:bottom w:val="none" w:sz="0" w:space="0" w:color="auto"/>
            <w:right w:val="none" w:sz="0" w:space="0" w:color="auto"/>
          </w:divBdr>
        </w:div>
        <w:div w:id="740635021">
          <w:marLeft w:val="480"/>
          <w:marRight w:val="0"/>
          <w:marTop w:val="0"/>
          <w:marBottom w:val="0"/>
          <w:divBdr>
            <w:top w:val="none" w:sz="0" w:space="0" w:color="auto"/>
            <w:left w:val="none" w:sz="0" w:space="0" w:color="auto"/>
            <w:bottom w:val="none" w:sz="0" w:space="0" w:color="auto"/>
            <w:right w:val="none" w:sz="0" w:space="0" w:color="auto"/>
          </w:divBdr>
        </w:div>
        <w:div w:id="1562012218">
          <w:marLeft w:val="480"/>
          <w:marRight w:val="0"/>
          <w:marTop w:val="0"/>
          <w:marBottom w:val="0"/>
          <w:divBdr>
            <w:top w:val="none" w:sz="0" w:space="0" w:color="auto"/>
            <w:left w:val="none" w:sz="0" w:space="0" w:color="auto"/>
            <w:bottom w:val="none" w:sz="0" w:space="0" w:color="auto"/>
            <w:right w:val="none" w:sz="0" w:space="0" w:color="auto"/>
          </w:divBdr>
        </w:div>
        <w:div w:id="927269167">
          <w:marLeft w:val="480"/>
          <w:marRight w:val="0"/>
          <w:marTop w:val="0"/>
          <w:marBottom w:val="0"/>
          <w:divBdr>
            <w:top w:val="none" w:sz="0" w:space="0" w:color="auto"/>
            <w:left w:val="none" w:sz="0" w:space="0" w:color="auto"/>
            <w:bottom w:val="none" w:sz="0" w:space="0" w:color="auto"/>
            <w:right w:val="none" w:sz="0" w:space="0" w:color="auto"/>
          </w:divBdr>
        </w:div>
        <w:div w:id="922449592">
          <w:marLeft w:val="480"/>
          <w:marRight w:val="0"/>
          <w:marTop w:val="0"/>
          <w:marBottom w:val="0"/>
          <w:divBdr>
            <w:top w:val="none" w:sz="0" w:space="0" w:color="auto"/>
            <w:left w:val="none" w:sz="0" w:space="0" w:color="auto"/>
            <w:bottom w:val="none" w:sz="0" w:space="0" w:color="auto"/>
            <w:right w:val="none" w:sz="0" w:space="0" w:color="auto"/>
          </w:divBdr>
        </w:div>
        <w:div w:id="1587035963">
          <w:marLeft w:val="480"/>
          <w:marRight w:val="0"/>
          <w:marTop w:val="0"/>
          <w:marBottom w:val="0"/>
          <w:divBdr>
            <w:top w:val="none" w:sz="0" w:space="0" w:color="auto"/>
            <w:left w:val="none" w:sz="0" w:space="0" w:color="auto"/>
            <w:bottom w:val="none" w:sz="0" w:space="0" w:color="auto"/>
            <w:right w:val="none" w:sz="0" w:space="0" w:color="auto"/>
          </w:divBdr>
        </w:div>
        <w:div w:id="1286043866">
          <w:marLeft w:val="480"/>
          <w:marRight w:val="0"/>
          <w:marTop w:val="0"/>
          <w:marBottom w:val="0"/>
          <w:divBdr>
            <w:top w:val="none" w:sz="0" w:space="0" w:color="auto"/>
            <w:left w:val="none" w:sz="0" w:space="0" w:color="auto"/>
            <w:bottom w:val="none" w:sz="0" w:space="0" w:color="auto"/>
            <w:right w:val="none" w:sz="0" w:space="0" w:color="auto"/>
          </w:divBdr>
        </w:div>
        <w:div w:id="479931915">
          <w:marLeft w:val="480"/>
          <w:marRight w:val="0"/>
          <w:marTop w:val="0"/>
          <w:marBottom w:val="0"/>
          <w:divBdr>
            <w:top w:val="none" w:sz="0" w:space="0" w:color="auto"/>
            <w:left w:val="none" w:sz="0" w:space="0" w:color="auto"/>
            <w:bottom w:val="none" w:sz="0" w:space="0" w:color="auto"/>
            <w:right w:val="none" w:sz="0" w:space="0" w:color="auto"/>
          </w:divBdr>
        </w:div>
        <w:div w:id="249049500">
          <w:marLeft w:val="480"/>
          <w:marRight w:val="0"/>
          <w:marTop w:val="0"/>
          <w:marBottom w:val="0"/>
          <w:divBdr>
            <w:top w:val="none" w:sz="0" w:space="0" w:color="auto"/>
            <w:left w:val="none" w:sz="0" w:space="0" w:color="auto"/>
            <w:bottom w:val="none" w:sz="0" w:space="0" w:color="auto"/>
            <w:right w:val="none" w:sz="0" w:space="0" w:color="auto"/>
          </w:divBdr>
        </w:div>
        <w:div w:id="1539124911">
          <w:marLeft w:val="480"/>
          <w:marRight w:val="0"/>
          <w:marTop w:val="0"/>
          <w:marBottom w:val="0"/>
          <w:divBdr>
            <w:top w:val="none" w:sz="0" w:space="0" w:color="auto"/>
            <w:left w:val="none" w:sz="0" w:space="0" w:color="auto"/>
            <w:bottom w:val="none" w:sz="0" w:space="0" w:color="auto"/>
            <w:right w:val="none" w:sz="0" w:space="0" w:color="auto"/>
          </w:divBdr>
        </w:div>
        <w:div w:id="1974629118">
          <w:marLeft w:val="480"/>
          <w:marRight w:val="0"/>
          <w:marTop w:val="0"/>
          <w:marBottom w:val="0"/>
          <w:divBdr>
            <w:top w:val="none" w:sz="0" w:space="0" w:color="auto"/>
            <w:left w:val="none" w:sz="0" w:space="0" w:color="auto"/>
            <w:bottom w:val="none" w:sz="0" w:space="0" w:color="auto"/>
            <w:right w:val="none" w:sz="0" w:space="0" w:color="auto"/>
          </w:divBdr>
        </w:div>
        <w:div w:id="1967203001">
          <w:marLeft w:val="480"/>
          <w:marRight w:val="0"/>
          <w:marTop w:val="0"/>
          <w:marBottom w:val="0"/>
          <w:divBdr>
            <w:top w:val="none" w:sz="0" w:space="0" w:color="auto"/>
            <w:left w:val="none" w:sz="0" w:space="0" w:color="auto"/>
            <w:bottom w:val="none" w:sz="0" w:space="0" w:color="auto"/>
            <w:right w:val="none" w:sz="0" w:space="0" w:color="auto"/>
          </w:divBdr>
        </w:div>
        <w:div w:id="1551964723">
          <w:marLeft w:val="480"/>
          <w:marRight w:val="0"/>
          <w:marTop w:val="0"/>
          <w:marBottom w:val="0"/>
          <w:divBdr>
            <w:top w:val="none" w:sz="0" w:space="0" w:color="auto"/>
            <w:left w:val="none" w:sz="0" w:space="0" w:color="auto"/>
            <w:bottom w:val="none" w:sz="0" w:space="0" w:color="auto"/>
            <w:right w:val="none" w:sz="0" w:space="0" w:color="auto"/>
          </w:divBdr>
        </w:div>
        <w:div w:id="861825857">
          <w:marLeft w:val="480"/>
          <w:marRight w:val="0"/>
          <w:marTop w:val="0"/>
          <w:marBottom w:val="0"/>
          <w:divBdr>
            <w:top w:val="none" w:sz="0" w:space="0" w:color="auto"/>
            <w:left w:val="none" w:sz="0" w:space="0" w:color="auto"/>
            <w:bottom w:val="none" w:sz="0" w:space="0" w:color="auto"/>
            <w:right w:val="none" w:sz="0" w:space="0" w:color="auto"/>
          </w:divBdr>
        </w:div>
        <w:div w:id="461851940">
          <w:marLeft w:val="480"/>
          <w:marRight w:val="0"/>
          <w:marTop w:val="0"/>
          <w:marBottom w:val="0"/>
          <w:divBdr>
            <w:top w:val="none" w:sz="0" w:space="0" w:color="auto"/>
            <w:left w:val="none" w:sz="0" w:space="0" w:color="auto"/>
            <w:bottom w:val="none" w:sz="0" w:space="0" w:color="auto"/>
            <w:right w:val="none" w:sz="0" w:space="0" w:color="auto"/>
          </w:divBdr>
        </w:div>
        <w:div w:id="2139105519">
          <w:marLeft w:val="480"/>
          <w:marRight w:val="0"/>
          <w:marTop w:val="0"/>
          <w:marBottom w:val="0"/>
          <w:divBdr>
            <w:top w:val="none" w:sz="0" w:space="0" w:color="auto"/>
            <w:left w:val="none" w:sz="0" w:space="0" w:color="auto"/>
            <w:bottom w:val="none" w:sz="0" w:space="0" w:color="auto"/>
            <w:right w:val="none" w:sz="0" w:space="0" w:color="auto"/>
          </w:divBdr>
        </w:div>
        <w:div w:id="117988367">
          <w:marLeft w:val="480"/>
          <w:marRight w:val="0"/>
          <w:marTop w:val="0"/>
          <w:marBottom w:val="0"/>
          <w:divBdr>
            <w:top w:val="none" w:sz="0" w:space="0" w:color="auto"/>
            <w:left w:val="none" w:sz="0" w:space="0" w:color="auto"/>
            <w:bottom w:val="none" w:sz="0" w:space="0" w:color="auto"/>
            <w:right w:val="none" w:sz="0" w:space="0" w:color="auto"/>
          </w:divBdr>
        </w:div>
        <w:div w:id="1166090642">
          <w:marLeft w:val="480"/>
          <w:marRight w:val="0"/>
          <w:marTop w:val="0"/>
          <w:marBottom w:val="0"/>
          <w:divBdr>
            <w:top w:val="none" w:sz="0" w:space="0" w:color="auto"/>
            <w:left w:val="none" w:sz="0" w:space="0" w:color="auto"/>
            <w:bottom w:val="none" w:sz="0" w:space="0" w:color="auto"/>
            <w:right w:val="none" w:sz="0" w:space="0" w:color="auto"/>
          </w:divBdr>
        </w:div>
        <w:div w:id="1035084896">
          <w:marLeft w:val="480"/>
          <w:marRight w:val="0"/>
          <w:marTop w:val="0"/>
          <w:marBottom w:val="0"/>
          <w:divBdr>
            <w:top w:val="none" w:sz="0" w:space="0" w:color="auto"/>
            <w:left w:val="none" w:sz="0" w:space="0" w:color="auto"/>
            <w:bottom w:val="none" w:sz="0" w:space="0" w:color="auto"/>
            <w:right w:val="none" w:sz="0" w:space="0" w:color="auto"/>
          </w:divBdr>
        </w:div>
        <w:div w:id="1065908983">
          <w:marLeft w:val="480"/>
          <w:marRight w:val="0"/>
          <w:marTop w:val="0"/>
          <w:marBottom w:val="0"/>
          <w:divBdr>
            <w:top w:val="none" w:sz="0" w:space="0" w:color="auto"/>
            <w:left w:val="none" w:sz="0" w:space="0" w:color="auto"/>
            <w:bottom w:val="none" w:sz="0" w:space="0" w:color="auto"/>
            <w:right w:val="none" w:sz="0" w:space="0" w:color="auto"/>
          </w:divBdr>
        </w:div>
        <w:div w:id="365378129">
          <w:marLeft w:val="480"/>
          <w:marRight w:val="0"/>
          <w:marTop w:val="0"/>
          <w:marBottom w:val="0"/>
          <w:divBdr>
            <w:top w:val="none" w:sz="0" w:space="0" w:color="auto"/>
            <w:left w:val="none" w:sz="0" w:space="0" w:color="auto"/>
            <w:bottom w:val="none" w:sz="0" w:space="0" w:color="auto"/>
            <w:right w:val="none" w:sz="0" w:space="0" w:color="auto"/>
          </w:divBdr>
        </w:div>
        <w:div w:id="1638447">
          <w:marLeft w:val="480"/>
          <w:marRight w:val="0"/>
          <w:marTop w:val="0"/>
          <w:marBottom w:val="0"/>
          <w:divBdr>
            <w:top w:val="none" w:sz="0" w:space="0" w:color="auto"/>
            <w:left w:val="none" w:sz="0" w:space="0" w:color="auto"/>
            <w:bottom w:val="none" w:sz="0" w:space="0" w:color="auto"/>
            <w:right w:val="none" w:sz="0" w:space="0" w:color="auto"/>
          </w:divBdr>
        </w:div>
        <w:div w:id="987591925">
          <w:marLeft w:val="480"/>
          <w:marRight w:val="0"/>
          <w:marTop w:val="0"/>
          <w:marBottom w:val="0"/>
          <w:divBdr>
            <w:top w:val="none" w:sz="0" w:space="0" w:color="auto"/>
            <w:left w:val="none" w:sz="0" w:space="0" w:color="auto"/>
            <w:bottom w:val="none" w:sz="0" w:space="0" w:color="auto"/>
            <w:right w:val="none" w:sz="0" w:space="0" w:color="auto"/>
          </w:divBdr>
        </w:div>
        <w:div w:id="866941295">
          <w:marLeft w:val="480"/>
          <w:marRight w:val="0"/>
          <w:marTop w:val="0"/>
          <w:marBottom w:val="0"/>
          <w:divBdr>
            <w:top w:val="none" w:sz="0" w:space="0" w:color="auto"/>
            <w:left w:val="none" w:sz="0" w:space="0" w:color="auto"/>
            <w:bottom w:val="none" w:sz="0" w:space="0" w:color="auto"/>
            <w:right w:val="none" w:sz="0" w:space="0" w:color="auto"/>
          </w:divBdr>
        </w:div>
        <w:div w:id="515465695">
          <w:marLeft w:val="480"/>
          <w:marRight w:val="0"/>
          <w:marTop w:val="0"/>
          <w:marBottom w:val="0"/>
          <w:divBdr>
            <w:top w:val="none" w:sz="0" w:space="0" w:color="auto"/>
            <w:left w:val="none" w:sz="0" w:space="0" w:color="auto"/>
            <w:bottom w:val="none" w:sz="0" w:space="0" w:color="auto"/>
            <w:right w:val="none" w:sz="0" w:space="0" w:color="auto"/>
          </w:divBdr>
        </w:div>
        <w:div w:id="446897546">
          <w:marLeft w:val="480"/>
          <w:marRight w:val="0"/>
          <w:marTop w:val="0"/>
          <w:marBottom w:val="0"/>
          <w:divBdr>
            <w:top w:val="none" w:sz="0" w:space="0" w:color="auto"/>
            <w:left w:val="none" w:sz="0" w:space="0" w:color="auto"/>
            <w:bottom w:val="none" w:sz="0" w:space="0" w:color="auto"/>
            <w:right w:val="none" w:sz="0" w:space="0" w:color="auto"/>
          </w:divBdr>
        </w:div>
        <w:div w:id="343290830">
          <w:marLeft w:val="480"/>
          <w:marRight w:val="0"/>
          <w:marTop w:val="0"/>
          <w:marBottom w:val="0"/>
          <w:divBdr>
            <w:top w:val="none" w:sz="0" w:space="0" w:color="auto"/>
            <w:left w:val="none" w:sz="0" w:space="0" w:color="auto"/>
            <w:bottom w:val="none" w:sz="0" w:space="0" w:color="auto"/>
            <w:right w:val="none" w:sz="0" w:space="0" w:color="auto"/>
          </w:divBdr>
        </w:div>
        <w:div w:id="1986936101">
          <w:marLeft w:val="480"/>
          <w:marRight w:val="0"/>
          <w:marTop w:val="0"/>
          <w:marBottom w:val="0"/>
          <w:divBdr>
            <w:top w:val="none" w:sz="0" w:space="0" w:color="auto"/>
            <w:left w:val="none" w:sz="0" w:space="0" w:color="auto"/>
            <w:bottom w:val="none" w:sz="0" w:space="0" w:color="auto"/>
            <w:right w:val="none" w:sz="0" w:space="0" w:color="auto"/>
          </w:divBdr>
        </w:div>
        <w:div w:id="1627543729">
          <w:marLeft w:val="480"/>
          <w:marRight w:val="0"/>
          <w:marTop w:val="0"/>
          <w:marBottom w:val="0"/>
          <w:divBdr>
            <w:top w:val="none" w:sz="0" w:space="0" w:color="auto"/>
            <w:left w:val="none" w:sz="0" w:space="0" w:color="auto"/>
            <w:bottom w:val="none" w:sz="0" w:space="0" w:color="auto"/>
            <w:right w:val="none" w:sz="0" w:space="0" w:color="auto"/>
          </w:divBdr>
        </w:div>
        <w:div w:id="535772677">
          <w:marLeft w:val="480"/>
          <w:marRight w:val="0"/>
          <w:marTop w:val="0"/>
          <w:marBottom w:val="0"/>
          <w:divBdr>
            <w:top w:val="none" w:sz="0" w:space="0" w:color="auto"/>
            <w:left w:val="none" w:sz="0" w:space="0" w:color="auto"/>
            <w:bottom w:val="none" w:sz="0" w:space="0" w:color="auto"/>
            <w:right w:val="none" w:sz="0" w:space="0" w:color="auto"/>
          </w:divBdr>
        </w:div>
        <w:div w:id="588122782">
          <w:marLeft w:val="480"/>
          <w:marRight w:val="0"/>
          <w:marTop w:val="0"/>
          <w:marBottom w:val="0"/>
          <w:divBdr>
            <w:top w:val="none" w:sz="0" w:space="0" w:color="auto"/>
            <w:left w:val="none" w:sz="0" w:space="0" w:color="auto"/>
            <w:bottom w:val="none" w:sz="0" w:space="0" w:color="auto"/>
            <w:right w:val="none" w:sz="0" w:space="0" w:color="auto"/>
          </w:divBdr>
        </w:div>
        <w:div w:id="1230732094">
          <w:marLeft w:val="480"/>
          <w:marRight w:val="0"/>
          <w:marTop w:val="0"/>
          <w:marBottom w:val="0"/>
          <w:divBdr>
            <w:top w:val="none" w:sz="0" w:space="0" w:color="auto"/>
            <w:left w:val="none" w:sz="0" w:space="0" w:color="auto"/>
            <w:bottom w:val="none" w:sz="0" w:space="0" w:color="auto"/>
            <w:right w:val="none" w:sz="0" w:space="0" w:color="auto"/>
          </w:divBdr>
        </w:div>
        <w:div w:id="1655180971">
          <w:marLeft w:val="480"/>
          <w:marRight w:val="0"/>
          <w:marTop w:val="0"/>
          <w:marBottom w:val="0"/>
          <w:divBdr>
            <w:top w:val="none" w:sz="0" w:space="0" w:color="auto"/>
            <w:left w:val="none" w:sz="0" w:space="0" w:color="auto"/>
            <w:bottom w:val="none" w:sz="0" w:space="0" w:color="auto"/>
            <w:right w:val="none" w:sz="0" w:space="0" w:color="auto"/>
          </w:divBdr>
        </w:div>
        <w:div w:id="1647397408">
          <w:marLeft w:val="480"/>
          <w:marRight w:val="0"/>
          <w:marTop w:val="0"/>
          <w:marBottom w:val="0"/>
          <w:divBdr>
            <w:top w:val="none" w:sz="0" w:space="0" w:color="auto"/>
            <w:left w:val="none" w:sz="0" w:space="0" w:color="auto"/>
            <w:bottom w:val="none" w:sz="0" w:space="0" w:color="auto"/>
            <w:right w:val="none" w:sz="0" w:space="0" w:color="auto"/>
          </w:divBdr>
        </w:div>
        <w:div w:id="181359875">
          <w:marLeft w:val="480"/>
          <w:marRight w:val="0"/>
          <w:marTop w:val="0"/>
          <w:marBottom w:val="0"/>
          <w:divBdr>
            <w:top w:val="none" w:sz="0" w:space="0" w:color="auto"/>
            <w:left w:val="none" w:sz="0" w:space="0" w:color="auto"/>
            <w:bottom w:val="none" w:sz="0" w:space="0" w:color="auto"/>
            <w:right w:val="none" w:sz="0" w:space="0" w:color="auto"/>
          </w:divBdr>
        </w:div>
        <w:div w:id="1410418974">
          <w:marLeft w:val="480"/>
          <w:marRight w:val="0"/>
          <w:marTop w:val="0"/>
          <w:marBottom w:val="0"/>
          <w:divBdr>
            <w:top w:val="none" w:sz="0" w:space="0" w:color="auto"/>
            <w:left w:val="none" w:sz="0" w:space="0" w:color="auto"/>
            <w:bottom w:val="none" w:sz="0" w:space="0" w:color="auto"/>
            <w:right w:val="none" w:sz="0" w:space="0" w:color="auto"/>
          </w:divBdr>
        </w:div>
        <w:div w:id="1048336202">
          <w:marLeft w:val="480"/>
          <w:marRight w:val="0"/>
          <w:marTop w:val="0"/>
          <w:marBottom w:val="0"/>
          <w:divBdr>
            <w:top w:val="none" w:sz="0" w:space="0" w:color="auto"/>
            <w:left w:val="none" w:sz="0" w:space="0" w:color="auto"/>
            <w:bottom w:val="none" w:sz="0" w:space="0" w:color="auto"/>
            <w:right w:val="none" w:sz="0" w:space="0" w:color="auto"/>
          </w:divBdr>
        </w:div>
        <w:div w:id="796144181">
          <w:marLeft w:val="480"/>
          <w:marRight w:val="0"/>
          <w:marTop w:val="0"/>
          <w:marBottom w:val="0"/>
          <w:divBdr>
            <w:top w:val="none" w:sz="0" w:space="0" w:color="auto"/>
            <w:left w:val="none" w:sz="0" w:space="0" w:color="auto"/>
            <w:bottom w:val="none" w:sz="0" w:space="0" w:color="auto"/>
            <w:right w:val="none" w:sz="0" w:space="0" w:color="auto"/>
          </w:divBdr>
        </w:div>
      </w:divsChild>
    </w:div>
    <w:div w:id="1494447193">
      <w:bodyDiv w:val="1"/>
      <w:marLeft w:val="0"/>
      <w:marRight w:val="0"/>
      <w:marTop w:val="0"/>
      <w:marBottom w:val="0"/>
      <w:divBdr>
        <w:top w:val="none" w:sz="0" w:space="0" w:color="auto"/>
        <w:left w:val="none" w:sz="0" w:space="0" w:color="auto"/>
        <w:bottom w:val="none" w:sz="0" w:space="0" w:color="auto"/>
        <w:right w:val="none" w:sz="0" w:space="0" w:color="auto"/>
      </w:divBdr>
    </w:div>
    <w:div w:id="1494449423">
      <w:bodyDiv w:val="1"/>
      <w:marLeft w:val="0"/>
      <w:marRight w:val="0"/>
      <w:marTop w:val="0"/>
      <w:marBottom w:val="0"/>
      <w:divBdr>
        <w:top w:val="none" w:sz="0" w:space="0" w:color="auto"/>
        <w:left w:val="none" w:sz="0" w:space="0" w:color="auto"/>
        <w:bottom w:val="none" w:sz="0" w:space="0" w:color="auto"/>
        <w:right w:val="none" w:sz="0" w:space="0" w:color="auto"/>
      </w:divBdr>
      <w:divsChild>
        <w:div w:id="207958161">
          <w:marLeft w:val="480"/>
          <w:marRight w:val="0"/>
          <w:marTop w:val="0"/>
          <w:marBottom w:val="0"/>
          <w:divBdr>
            <w:top w:val="none" w:sz="0" w:space="0" w:color="auto"/>
            <w:left w:val="none" w:sz="0" w:space="0" w:color="auto"/>
            <w:bottom w:val="none" w:sz="0" w:space="0" w:color="auto"/>
            <w:right w:val="none" w:sz="0" w:space="0" w:color="auto"/>
          </w:divBdr>
        </w:div>
        <w:div w:id="236283510">
          <w:marLeft w:val="480"/>
          <w:marRight w:val="0"/>
          <w:marTop w:val="0"/>
          <w:marBottom w:val="0"/>
          <w:divBdr>
            <w:top w:val="none" w:sz="0" w:space="0" w:color="auto"/>
            <w:left w:val="none" w:sz="0" w:space="0" w:color="auto"/>
            <w:bottom w:val="none" w:sz="0" w:space="0" w:color="auto"/>
            <w:right w:val="none" w:sz="0" w:space="0" w:color="auto"/>
          </w:divBdr>
        </w:div>
        <w:div w:id="1453984464">
          <w:marLeft w:val="480"/>
          <w:marRight w:val="0"/>
          <w:marTop w:val="0"/>
          <w:marBottom w:val="0"/>
          <w:divBdr>
            <w:top w:val="none" w:sz="0" w:space="0" w:color="auto"/>
            <w:left w:val="none" w:sz="0" w:space="0" w:color="auto"/>
            <w:bottom w:val="none" w:sz="0" w:space="0" w:color="auto"/>
            <w:right w:val="none" w:sz="0" w:space="0" w:color="auto"/>
          </w:divBdr>
        </w:div>
        <w:div w:id="1861815832">
          <w:marLeft w:val="480"/>
          <w:marRight w:val="0"/>
          <w:marTop w:val="0"/>
          <w:marBottom w:val="0"/>
          <w:divBdr>
            <w:top w:val="none" w:sz="0" w:space="0" w:color="auto"/>
            <w:left w:val="none" w:sz="0" w:space="0" w:color="auto"/>
            <w:bottom w:val="none" w:sz="0" w:space="0" w:color="auto"/>
            <w:right w:val="none" w:sz="0" w:space="0" w:color="auto"/>
          </w:divBdr>
        </w:div>
        <w:div w:id="466355902">
          <w:marLeft w:val="480"/>
          <w:marRight w:val="0"/>
          <w:marTop w:val="0"/>
          <w:marBottom w:val="0"/>
          <w:divBdr>
            <w:top w:val="none" w:sz="0" w:space="0" w:color="auto"/>
            <w:left w:val="none" w:sz="0" w:space="0" w:color="auto"/>
            <w:bottom w:val="none" w:sz="0" w:space="0" w:color="auto"/>
            <w:right w:val="none" w:sz="0" w:space="0" w:color="auto"/>
          </w:divBdr>
        </w:div>
        <w:div w:id="2038962466">
          <w:marLeft w:val="480"/>
          <w:marRight w:val="0"/>
          <w:marTop w:val="0"/>
          <w:marBottom w:val="0"/>
          <w:divBdr>
            <w:top w:val="none" w:sz="0" w:space="0" w:color="auto"/>
            <w:left w:val="none" w:sz="0" w:space="0" w:color="auto"/>
            <w:bottom w:val="none" w:sz="0" w:space="0" w:color="auto"/>
            <w:right w:val="none" w:sz="0" w:space="0" w:color="auto"/>
          </w:divBdr>
        </w:div>
        <w:div w:id="646475060">
          <w:marLeft w:val="480"/>
          <w:marRight w:val="0"/>
          <w:marTop w:val="0"/>
          <w:marBottom w:val="0"/>
          <w:divBdr>
            <w:top w:val="none" w:sz="0" w:space="0" w:color="auto"/>
            <w:left w:val="none" w:sz="0" w:space="0" w:color="auto"/>
            <w:bottom w:val="none" w:sz="0" w:space="0" w:color="auto"/>
            <w:right w:val="none" w:sz="0" w:space="0" w:color="auto"/>
          </w:divBdr>
        </w:div>
        <w:div w:id="982200623">
          <w:marLeft w:val="480"/>
          <w:marRight w:val="0"/>
          <w:marTop w:val="0"/>
          <w:marBottom w:val="0"/>
          <w:divBdr>
            <w:top w:val="none" w:sz="0" w:space="0" w:color="auto"/>
            <w:left w:val="none" w:sz="0" w:space="0" w:color="auto"/>
            <w:bottom w:val="none" w:sz="0" w:space="0" w:color="auto"/>
            <w:right w:val="none" w:sz="0" w:space="0" w:color="auto"/>
          </w:divBdr>
        </w:div>
        <w:div w:id="2107846182">
          <w:marLeft w:val="480"/>
          <w:marRight w:val="0"/>
          <w:marTop w:val="0"/>
          <w:marBottom w:val="0"/>
          <w:divBdr>
            <w:top w:val="none" w:sz="0" w:space="0" w:color="auto"/>
            <w:left w:val="none" w:sz="0" w:space="0" w:color="auto"/>
            <w:bottom w:val="none" w:sz="0" w:space="0" w:color="auto"/>
            <w:right w:val="none" w:sz="0" w:space="0" w:color="auto"/>
          </w:divBdr>
        </w:div>
        <w:div w:id="386072892">
          <w:marLeft w:val="480"/>
          <w:marRight w:val="0"/>
          <w:marTop w:val="0"/>
          <w:marBottom w:val="0"/>
          <w:divBdr>
            <w:top w:val="none" w:sz="0" w:space="0" w:color="auto"/>
            <w:left w:val="none" w:sz="0" w:space="0" w:color="auto"/>
            <w:bottom w:val="none" w:sz="0" w:space="0" w:color="auto"/>
            <w:right w:val="none" w:sz="0" w:space="0" w:color="auto"/>
          </w:divBdr>
        </w:div>
        <w:div w:id="1708145417">
          <w:marLeft w:val="480"/>
          <w:marRight w:val="0"/>
          <w:marTop w:val="0"/>
          <w:marBottom w:val="0"/>
          <w:divBdr>
            <w:top w:val="none" w:sz="0" w:space="0" w:color="auto"/>
            <w:left w:val="none" w:sz="0" w:space="0" w:color="auto"/>
            <w:bottom w:val="none" w:sz="0" w:space="0" w:color="auto"/>
            <w:right w:val="none" w:sz="0" w:space="0" w:color="auto"/>
          </w:divBdr>
        </w:div>
        <w:div w:id="1836068982">
          <w:marLeft w:val="480"/>
          <w:marRight w:val="0"/>
          <w:marTop w:val="0"/>
          <w:marBottom w:val="0"/>
          <w:divBdr>
            <w:top w:val="none" w:sz="0" w:space="0" w:color="auto"/>
            <w:left w:val="none" w:sz="0" w:space="0" w:color="auto"/>
            <w:bottom w:val="none" w:sz="0" w:space="0" w:color="auto"/>
            <w:right w:val="none" w:sz="0" w:space="0" w:color="auto"/>
          </w:divBdr>
        </w:div>
        <w:div w:id="1668433336">
          <w:marLeft w:val="480"/>
          <w:marRight w:val="0"/>
          <w:marTop w:val="0"/>
          <w:marBottom w:val="0"/>
          <w:divBdr>
            <w:top w:val="none" w:sz="0" w:space="0" w:color="auto"/>
            <w:left w:val="none" w:sz="0" w:space="0" w:color="auto"/>
            <w:bottom w:val="none" w:sz="0" w:space="0" w:color="auto"/>
            <w:right w:val="none" w:sz="0" w:space="0" w:color="auto"/>
          </w:divBdr>
        </w:div>
        <w:div w:id="1114324055">
          <w:marLeft w:val="480"/>
          <w:marRight w:val="0"/>
          <w:marTop w:val="0"/>
          <w:marBottom w:val="0"/>
          <w:divBdr>
            <w:top w:val="none" w:sz="0" w:space="0" w:color="auto"/>
            <w:left w:val="none" w:sz="0" w:space="0" w:color="auto"/>
            <w:bottom w:val="none" w:sz="0" w:space="0" w:color="auto"/>
            <w:right w:val="none" w:sz="0" w:space="0" w:color="auto"/>
          </w:divBdr>
        </w:div>
        <w:div w:id="1881480819">
          <w:marLeft w:val="480"/>
          <w:marRight w:val="0"/>
          <w:marTop w:val="0"/>
          <w:marBottom w:val="0"/>
          <w:divBdr>
            <w:top w:val="none" w:sz="0" w:space="0" w:color="auto"/>
            <w:left w:val="none" w:sz="0" w:space="0" w:color="auto"/>
            <w:bottom w:val="none" w:sz="0" w:space="0" w:color="auto"/>
            <w:right w:val="none" w:sz="0" w:space="0" w:color="auto"/>
          </w:divBdr>
        </w:div>
        <w:div w:id="1977906483">
          <w:marLeft w:val="480"/>
          <w:marRight w:val="0"/>
          <w:marTop w:val="0"/>
          <w:marBottom w:val="0"/>
          <w:divBdr>
            <w:top w:val="none" w:sz="0" w:space="0" w:color="auto"/>
            <w:left w:val="none" w:sz="0" w:space="0" w:color="auto"/>
            <w:bottom w:val="none" w:sz="0" w:space="0" w:color="auto"/>
            <w:right w:val="none" w:sz="0" w:space="0" w:color="auto"/>
          </w:divBdr>
        </w:div>
        <w:div w:id="2034181651">
          <w:marLeft w:val="480"/>
          <w:marRight w:val="0"/>
          <w:marTop w:val="0"/>
          <w:marBottom w:val="0"/>
          <w:divBdr>
            <w:top w:val="none" w:sz="0" w:space="0" w:color="auto"/>
            <w:left w:val="none" w:sz="0" w:space="0" w:color="auto"/>
            <w:bottom w:val="none" w:sz="0" w:space="0" w:color="auto"/>
            <w:right w:val="none" w:sz="0" w:space="0" w:color="auto"/>
          </w:divBdr>
        </w:div>
        <w:div w:id="1762948945">
          <w:marLeft w:val="480"/>
          <w:marRight w:val="0"/>
          <w:marTop w:val="0"/>
          <w:marBottom w:val="0"/>
          <w:divBdr>
            <w:top w:val="none" w:sz="0" w:space="0" w:color="auto"/>
            <w:left w:val="none" w:sz="0" w:space="0" w:color="auto"/>
            <w:bottom w:val="none" w:sz="0" w:space="0" w:color="auto"/>
            <w:right w:val="none" w:sz="0" w:space="0" w:color="auto"/>
          </w:divBdr>
        </w:div>
        <w:div w:id="227349849">
          <w:marLeft w:val="480"/>
          <w:marRight w:val="0"/>
          <w:marTop w:val="0"/>
          <w:marBottom w:val="0"/>
          <w:divBdr>
            <w:top w:val="none" w:sz="0" w:space="0" w:color="auto"/>
            <w:left w:val="none" w:sz="0" w:space="0" w:color="auto"/>
            <w:bottom w:val="none" w:sz="0" w:space="0" w:color="auto"/>
            <w:right w:val="none" w:sz="0" w:space="0" w:color="auto"/>
          </w:divBdr>
        </w:div>
        <w:div w:id="382481132">
          <w:marLeft w:val="480"/>
          <w:marRight w:val="0"/>
          <w:marTop w:val="0"/>
          <w:marBottom w:val="0"/>
          <w:divBdr>
            <w:top w:val="none" w:sz="0" w:space="0" w:color="auto"/>
            <w:left w:val="none" w:sz="0" w:space="0" w:color="auto"/>
            <w:bottom w:val="none" w:sz="0" w:space="0" w:color="auto"/>
            <w:right w:val="none" w:sz="0" w:space="0" w:color="auto"/>
          </w:divBdr>
        </w:div>
        <w:div w:id="942952216">
          <w:marLeft w:val="480"/>
          <w:marRight w:val="0"/>
          <w:marTop w:val="0"/>
          <w:marBottom w:val="0"/>
          <w:divBdr>
            <w:top w:val="none" w:sz="0" w:space="0" w:color="auto"/>
            <w:left w:val="none" w:sz="0" w:space="0" w:color="auto"/>
            <w:bottom w:val="none" w:sz="0" w:space="0" w:color="auto"/>
            <w:right w:val="none" w:sz="0" w:space="0" w:color="auto"/>
          </w:divBdr>
        </w:div>
        <w:div w:id="970747554">
          <w:marLeft w:val="480"/>
          <w:marRight w:val="0"/>
          <w:marTop w:val="0"/>
          <w:marBottom w:val="0"/>
          <w:divBdr>
            <w:top w:val="none" w:sz="0" w:space="0" w:color="auto"/>
            <w:left w:val="none" w:sz="0" w:space="0" w:color="auto"/>
            <w:bottom w:val="none" w:sz="0" w:space="0" w:color="auto"/>
            <w:right w:val="none" w:sz="0" w:space="0" w:color="auto"/>
          </w:divBdr>
        </w:div>
        <w:div w:id="1120298496">
          <w:marLeft w:val="480"/>
          <w:marRight w:val="0"/>
          <w:marTop w:val="0"/>
          <w:marBottom w:val="0"/>
          <w:divBdr>
            <w:top w:val="none" w:sz="0" w:space="0" w:color="auto"/>
            <w:left w:val="none" w:sz="0" w:space="0" w:color="auto"/>
            <w:bottom w:val="none" w:sz="0" w:space="0" w:color="auto"/>
            <w:right w:val="none" w:sz="0" w:space="0" w:color="auto"/>
          </w:divBdr>
        </w:div>
        <w:div w:id="1616476022">
          <w:marLeft w:val="480"/>
          <w:marRight w:val="0"/>
          <w:marTop w:val="0"/>
          <w:marBottom w:val="0"/>
          <w:divBdr>
            <w:top w:val="none" w:sz="0" w:space="0" w:color="auto"/>
            <w:left w:val="none" w:sz="0" w:space="0" w:color="auto"/>
            <w:bottom w:val="none" w:sz="0" w:space="0" w:color="auto"/>
            <w:right w:val="none" w:sz="0" w:space="0" w:color="auto"/>
          </w:divBdr>
        </w:div>
        <w:div w:id="1423989738">
          <w:marLeft w:val="480"/>
          <w:marRight w:val="0"/>
          <w:marTop w:val="0"/>
          <w:marBottom w:val="0"/>
          <w:divBdr>
            <w:top w:val="none" w:sz="0" w:space="0" w:color="auto"/>
            <w:left w:val="none" w:sz="0" w:space="0" w:color="auto"/>
            <w:bottom w:val="none" w:sz="0" w:space="0" w:color="auto"/>
            <w:right w:val="none" w:sz="0" w:space="0" w:color="auto"/>
          </w:divBdr>
        </w:div>
        <w:div w:id="754478189">
          <w:marLeft w:val="480"/>
          <w:marRight w:val="0"/>
          <w:marTop w:val="0"/>
          <w:marBottom w:val="0"/>
          <w:divBdr>
            <w:top w:val="none" w:sz="0" w:space="0" w:color="auto"/>
            <w:left w:val="none" w:sz="0" w:space="0" w:color="auto"/>
            <w:bottom w:val="none" w:sz="0" w:space="0" w:color="auto"/>
            <w:right w:val="none" w:sz="0" w:space="0" w:color="auto"/>
          </w:divBdr>
        </w:div>
        <w:div w:id="169101627">
          <w:marLeft w:val="480"/>
          <w:marRight w:val="0"/>
          <w:marTop w:val="0"/>
          <w:marBottom w:val="0"/>
          <w:divBdr>
            <w:top w:val="none" w:sz="0" w:space="0" w:color="auto"/>
            <w:left w:val="none" w:sz="0" w:space="0" w:color="auto"/>
            <w:bottom w:val="none" w:sz="0" w:space="0" w:color="auto"/>
            <w:right w:val="none" w:sz="0" w:space="0" w:color="auto"/>
          </w:divBdr>
        </w:div>
        <w:div w:id="310788868">
          <w:marLeft w:val="480"/>
          <w:marRight w:val="0"/>
          <w:marTop w:val="0"/>
          <w:marBottom w:val="0"/>
          <w:divBdr>
            <w:top w:val="none" w:sz="0" w:space="0" w:color="auto"/>
            <w:left w:val="none" w:sz="0" w:space="0" w:color="auto"/>
            <w:bottom w:val="none" w:sz="0" w:space="0" w:color="auto"/>
            <w:right w:val="none" w:sz="0" w:space="0" w:color="auto"/>
          </w:divBdr>
        </w:div>
        <w:div w:id="1518349386">
          <w:marLeft w:val="480"/>
          <w:marRight w:val="0"/>
          <w:marTop w:val="0"/>
          <w:marBottom w:val="0"/>
          <w:divBdr>
            <w:top w:val="none" w:sz="0" w:space="0" w:color="auto"/>
            <w:left w:val="none" w:sz="0" w:space="0" w:color="auto"/>
            <w:bottom w:val="none" w:sz="0" w:space="0" w:color="auto"/>
            <w:right w:val="none" w:sz="0" w:space="0" w:color="auto"/>
          </w:divBdr>
        </w:div>
        <w:div w:id="1193493945">
          <w:marLeft w:val="480"/>
          <w:marRight w:val="0"/>
          <w:marTop w:val="0"/>
          <w:marBottom w:val="0"/>
          <w:divBdr>
            <w:top w:val="none" w:sz="0" w:space="0" w:color="auto"/>
            <w:left w:val="none" w:sz="0" w:space="0" w:color="auto"/>
            <w:bottom w:val="none" w:sz="0" w:space="0" w:color="auto"/>
            <w:right w:val="none" w:sz="0" w:space="0" w:color="auto"/>
          </w:divBdr>
        </w:div>
        <w:div w:id="65688179">
          <w:marLeft w:val="480"/>
          <w:marRight w:val="0"/>
          <w:marTop w:val="0"/>
          <w:marBottom w:val="0"/>
          <w:divBdr>
            <w:top w:val="none" w:sz="0" w:space="0" w:color="auto"/>
            <w:left w:val="none" w:sz="0" w:space="0" w:color="auto"/>
            <w:bottom w:val="none" w:sz="0" w:space="0" w:color="auto"/>
            <w:right w:val="none" w:sz="0" w:space="0" w:color="auto"/>
          </w:divBdr>
        </w:div>
        <w:div w:id="1948273257">
          <w:marLeft w:val="480"/>
          <w:marRight w:val="0"/>
          <w:marTop w:val="0"/>
          <w:marBottom w:val="0"/>
          <w:divBdr>
            <w:top w:val="none" w:sz="0" w:space="0" w:color="auto"/>
            <w:left w:val="none" w:sz="0" w:space="0" w:color="auto"/>
            <w:bottom w:val="none" w:sz="0" w:space="0" w:color="auto"/>
            <w:right w:val="none" w:sz="0" w:space="0" w:color="auto"/>
          </w:divBdr>
        </w:div>
        <w:div w:id="2115242785">
          <w:marLeft w:val="480"/>
          <w:marRight w:val="0"/>
          <w:marTop w:val="0"/>
          <w:marBottom w:val="0"/>
          <w:divBdr>
            <w:top w:val="none" w:sz="0" w:space="0" w:color="auto"/>
            <w:left w:val="none" w:sz="0" w:space="0" w:color="auto"/>
            <w:bottom w:val="none" w:sz="0" w:space="0" w:color="auto"/>
            <w:right w:val="none" w:sz="0" w:space="0" w:color="auto"/>
          </w:divBdr>
        </w:div>
        <w:div w:id="55788557">
          <w:marLeft w:val="480"/>
          <w:marRight w:val="0"/>
          <w:marTop w:val="0"/>
          <w:marBottom w:val="0"/>
          <w:divBdr>
            <w:top w:val="none" w:sz="0" w:space="0" w:color="auto"/>
            <w:left w:val="none" w:sz="0" w:space="0" w:color="auto"/>
            <w:bottom w:val="none" w:sz="0" w:space="0" w:color="auto"/>
            <w:right w:val="none" w:sz="0" w:space="0" w:color="auto"/>
          </w:divBdr>
        </w:div>
        <w:div w:id="1374386530">
          <w:marLeft w:val="480"/>
          <w:marRight w:val="0"/>
          <w:marTop w:val="0"/>
          <w:marBottom w:val="0"/>
          <w:divBdr>
            <w:top w:val="none" w:sz="0" w:space="0" w:color="auto"/>
            <w:left w:val="none" w:sz="0" w:space="0" w:color="auto"/>
            <w:bottom w:val="none" w:sz="0" w:space="0" w:color="auto"/>
            <w:right w:val="none" w:sz="0" w:space="0" w:color="auto"/>
          </w:divBdr>
        </w:div>
        <w:div w:id="23940777">
          <w:marLeft w:val="480"/>
          <w:marRight w:val="0"/>
          <w:marTop w:val="0"/>
          <w:marBottom w:val="0"/>
          <w:divBdr>
            <w:top w:val="none" w:sz="0" w:space="0" w:color="auto"/>
            <w:left w:val="none" w:sz="0" w:space="0" w:color="auto"/>
            <w:bottom w:val="none" w:sz="0" w:space="0" w:color="auto"/>
            <w:right w:val="none" w:sz="0" w:space="0" w:color="auto"/>
          </w:divBdr>
        </w:div>
        <w:div w:id="475148940">
          <w:marLeft w:val="480"/>
          <w:marRight w:val="0"/>
          <w:marTop w:val="0"/>
          <w:marBottom w:val="0"/>
          <w:divBdr>
            <w:top w:val="none" w:sz="0" w:space="0" w:color="auto"/>
            <w:left w:val="none" w:sz="0" w:space="0" w:color="auto"/>
            <w:bottom w:val="none" w:sz="0" w:space="0" w:color="auto"/>
            <w:right w:val="none" w:sz="0" w:space="0" w:color="auto"/>
          </w:divBdr>
        </w:div>
        <w:div w:id="1687445420">
          <w:marLeft w:val="480"/>
          <w:marRight w:val="0"/>
          <w:marTop w:val="0"/>
          <w:marBottom w:val="0"/>
          <w:divBdr>
            <w:top w:val="none" w:sz="0" w:space="0" w:color="auto"/>
            <w:left w:val="none" w:sz="0" w:space="0" w:color="auto"/>
            <w:bottom w:val="none" w:sz="0" w:space="0" w:color="auto"/>
            <w:right w:val="none" w:sz="0" w:space="0" w:color="auto"/>
          </w:divBdr>
        </w:div>
      </w:divsChild>
    </w:div>
    <w:div w:id="1494568814">
      <w:bodyDiv w:val="1"/>
      <w:marLeft w:val="0"/>
      <w:marRight w:val="0"/>
      <w:marTop w:val="0"/>
      <w:marBottom w:val="0"/>
      <w:divBdr>
        <w:top w:val="none" w:sz="0" w:space="0" w:color="auto"/>
        <w:left w:val="none" w:sz="0" w:space="0" w:color="auto"/>
        <w:bottom w:val="none" w:sz="0" w:space="0" w:color="auto"/>
        <w:right w:val="none" w:sz="0" w:space="0" w:color="auto"/>
      </w:divBdr>
      <w:divsChild>
        <w:div w:id="223570224">
          <w:marLeft w:val="480"/>
          <w:marRight w:val="0"/>
          <w:marTop w:val="0"/>
          <w:marBottom w:val="0"/>
          <w:divBdr>
            <w:top w:val="none" w:sz="0" w:space="0" w:color="auto"/>
            <w:left w:val="none" w:sz="0" w:space="0" w:color="auto"/>
            <w:bottom w:val="none" w:sz="0" w:space="0" w:color="auto"/>
            <w:right w:val="none" w:sz="0" w:space="0" w:color="auto"/>
          </w:divBdr>
        </w:div>
        <w:div w:id="1312297680">
          <w:marLeft w:val="480"/>
          <w:marRight w:val="0"/>
          <w:marTop w:val="0"/>
          <w:marBottom w:val="0"/>
          <w:divBdr>
            <w:top w:val="none" w:sz="0" w:space="0" w:color="auto"/>
            <w:left w:val="none" w:sz="0" w:space="0" w:color="auto"/>
            <w:bottom w:val="none" w:sz="0" w:space="0" w:color="auto"/>
            <w:right w:val="none" w:sz="0" w:space="0" w:color="auto"/>
          </w:divBdr>
        </w:div>
        <w:div w:id="337469735">
          <w:marLeft w:val="480"/>
          <w:marRight w:val="0"/>
          <w:marTop w:val="0"/>
          <w:marBottom w:val="0"/>
          <w:divBdr>
            <w:top w:val="none" w:sz="0" w:space="0" w:color="auto"/>
            <w:left w:val="none" w:sz="0" w:space="0" w:color="auto"/>
            <w:bottom w:val="none" w:sz="0" w:space="0" w:color="auto"/>
            <w:right w:val="none" w:sz="0" w:space="0" w:color="auto"/>
          </w:divBdr>
        </w:div>
        <w:div w:id="512960442">
          <w:marLeft w:val="480"/>
          <w:marRight w:val="0"/>
          <w:marTop w:val="0"/>
          <w:marBottom w:val="0"/>
          <w:divBdr>
            <w:top w:val="none" w:sz="0" w:space="0" w:color="auto"/>
            <w:left w:val="none" w:sz="0" w:space="0" w:color="auto"/>
            <w:bottom w:val="none" w:sz="0" w:space="0" w:color="auto"/>
            <w:right w:val="none" w:sz="0" w:space="0" w:color="auto"/>
          </w:divBdr>
        </w:div>
        <w:div w:id="628167477">
          <w:marLeft w:val="480"/>
          <w:marRight w:val="0"/>
          <w:marTop w:val="0"/>
          <w:marBottom w:val="0"/>
          <w:divBdr>
            <w:top w:val="none" w:sz="0" w:space="0" w:color="auto"/>
            <w:left w:val="none" w:sz="0" w:space="0" w:color="auto"/>
            <w:bottom w:val="none" w:sz="0" w:space="0" w:color="auto"/>
            <w:right w:val="none" w:sz="0" w:space="0" w:color="auto"/>
          </w:divBdr>
        </w:div>
        <w:div w:id="1645743254">
          <w:marLeft w:val="480"/>
          <w:marRight w:val="0"/>
          <w:marTop w:val="0"/>
          <w:marBottom w:val="0"/>
          <w:divBdr>
            <w:top w:val="none" w:sz="0" w:space="0" w:color="auto"/>
            <w:left w:val="none" w:sz="0" w:space="0" w:color="auto"/>
            <w:bottom w:val="none" w:sz="0" w:space="0" w:color="auto"/>
            <w:right w:val="none" w:sz="0" w:space="0" w:color="auto"/>
          </w:divBdr>
        </w:div>
        <w:div w:id="428695514">
          <w:marLeft w:val="480"/>
          <w:marRight w:val="0"/>
          <w:marTop w:val="0"/>
          <w:marBottom w:val="0"/>
          <w:divBdr>
            <w:top w:val="none" w:sz="0" w:space="0" w:color="auto"/>
            <w:left w:val="none" w:sz="0" w:space="0" w:color="auto"/>
            <w:bottom w:val="none" w:sz="0" w:space="0" w:color="auto"/>
            <w:right w:val="none" w:sz="0" w:space="0" w:color="auto"/>
          </w:divBdr>
        </w:div>
        <w:div w:id="2020228543">
          <w:marLeft w:val="480"/>
          <w:marRight w:val="0"/>
          <w:marTop w:val="0"/>
          <w:marBottom w:val="0"/>
          <w:divBdr>
            <w:top w:val="none" w:sz="0" w:space="0" w:color="auto"/>
            <w:left w:val="none" w:sz="0" w:space="0" w:color="auto"/>
            <w:bottom w:val="none" w:sz="0" w:space="0" w:color="auto"/>
            <w:right w:val="none" w:sz="0" w:space="0" w:color="auto"/>
          </w:divBdr>
        </w:div>
        <w:div w:id="779036048">
          <w:marLeft w:val="480"/>
          <w:marRight w:val="0"/>
          <w:marTop w:val="0"/>
          <w:marBottom w:val="0"/>
          <w:divBdr>
            <w:top w:val="none" w:sz="0" w:space="0" w:color="auto"/>
            <w:left w:val="none" w:sz="0" w:space="0" w:color="auto"/>
            <w:bottom w:val="none" w:sz="0" w:space="0" w:color="auto"/>
            <w:right w:val="none" w:sz="0" w:space="0" w:color="auto"/>
          </w:divBdr>
        </w:div>
        <w:div w:id="1453206302">
          <w:marLeft w:val="480"/>
          <w:marRight w:val="0"/>
          <w:marTop w:val="0"/>
          <w:marBottom w:val="0"/>
          <w:divBdr>
            <w:top w:val="none" w:sz="0" w:space="0" w:color="auto"/>
            <w:left w:val="none" w:sz="0" w:space="0" w:color="auto"/>
            <w:bottom w:val="none" w:sz="0" w:space="0" w:color="auto"/>
            <w:right w:val="none" w:sz="0" w:space="0" w:color="auto"/>
          </w:divBdr>
        </w:div>
        <w:div w:id="1549797230">
          <w:marLeft w:val="480"/>
          <w:marRight w:val="0"/>
          <w:marTop w:val="0"/>
          <w:marBottom w:val="0"/>
          <w:divBdr>
            <w:top w:val="none" w:sz="0" w:space="0" w:color="auto"/>
            <w:left w:val="none" w:sz="0" w:space="0" w:color="auto"/>
            <w:bottom w:val="none" w:sz="0" w:space="0" w:color="auto"/>
            <w:right w:val="none" w:sz="0" w:space="0" w:color="auto"/>
          </w:divBdr>
        </w:div>
        <w:div w:id="112599501">
          <w:marLeft w:val="480"/>
          <w:marRight w:val="0"/>
          <w:marTop w:val="0"/>
          <w:marBottom w:val="0"/>
          <w:divBdr>
            <w:top w:val="none" w:sz="0" w:space="0" w:color="auto"/>
            <w:left w:val="none" w:sz="0" w:space="0" w:color="auto"/>
            <w:bottom w:val="none" w:sz="0" w:space="0" w:color="auto"/>
            <w:right w:val="none" w:sz="0" w:space="0" w:color="auto"/>
          </w:divBdr>
        </w:div>
        <w:div w:id="1214537436">
          <w:marLeft w:val="480"/>
          <w:marRight w:val="0"/>
          <w:marTop w:val="0"/>
          <w:marBottom w:val="0"/>
          <w:divBdr>
            <w:top w:val="none" w:sz="0" w:space="0" w:color="auto"/>
            <w:left w:val="none" w:sz="0" w:space="0" w:color="auto"/>
            <w:bottom w:val="none" w:sz="0" w:space="0" w:color="auto"/>
            <w:right w:val="none" w:sz="0" w:space="0" w:color="auto"/>
          </w:divBdr>
        </w:div>
        <w:div w:id="1769109618">
          <w:marLeft w:val="480"/>
          <w:marRight w:val="0"/>
          <w:marTop w:val="0"/>
          <w:marBottom w:val="0"/>
          <w:divBdr>
            <w:top w:val="none" w:sz="0" w:space="0" w:color="auto"/>
            <w:left w:val="none" w:sz="0" w:space="0" w:color="auto"/>
            <w:bottom w:val="none" w:sz="0" w:space="0" w:color="auto"/>
            <w:right w:val="none" w:sz="0" w:space="0" w:color="auto"/>
          </w:divBdr>
        </w:div>
        <w:div w:id="1545366847">
          <w:marLeft w:val="480"/>
          <w:marRight w:val="0"/>
          <w:marTop w:val="0"/>
          <w:marBottom w:val="0"/>
          <w:divBdr>
            <w:top w:val="none" w:sz="0" w:space="0" w:color="auto"/>
            <w:left w:val="none" w:sz="0" w:space="0" w:color="auto"/>
            <w:bottom w:val="none" w:sz="0" w:space="0" w:color="auto"/>
            <w:right w:val="none" w:sz="0" w:space="0" w:color="auto"/>
          </w:divBdr>
        </w:div>
        <w:div w:id="959654217">
          <w:marLeft w:val="480"/>
          <w:marRight w:val="0"/>
          <w:marTop w:val="0"/>
          <w:marBottom w:val="0"/>
          <w:divBdr>
            <w:top w:val="none" w:sz="0" w:space="0" w:color="auto"/>
            <w:left w:val="none" w:sz="0" w:space="0" w:color="auto"/>
            <w:bottom w:val="none" w:sz="0" w:space="0" w:color="auto"/>
            <w:right w:val="none" w:sz="0" w:space="0" w:color="auto"/>
          </w:divBdr>
        </w:div>
        <w:div w:id="1560171846">
          <w:marLeft w:val="480"/>
          <w:marRight w:val="0"/>
          <w:marTop w:val="0"/>
          <w:marBottom w:val="0"/>
          <w:divBdr>
            <w:top w:val="none" w:sz="0" w:space="0" w:color="auto"/>
            <w:left w:val="none" w:sz="0" w:space="0" w:color="auto"/>
            <w:bottom w:val="none" w:sz="0" w:space="0" w:color="auto"/>
            <w:right w:val="none" w:sz="0" w:space="0" w:color="auto"/>
          </w:divBdr>
        </w:div>
        <w:div w:id="275873725">
          <w:marLeft w:val="480"/>
          <w:marRight w:val="0"/>
          <w:marTop w:val="0"/>
          <w:marBottom w:val="0"/>
          <w:divBdr>
            <w:top w:val="none" w:sz="0" w:space="0" w:color="auto"/>
            <w:left w:val="none" w:sz="0" w:space="0" w:color="auto"/>
            <w:bottom w:val="none" w:sz="0" w:space="0" w:color="auto"/>
            <w:right w:val="none" w:sz="0" w:space="0" w:color="auto"/>
          </w:divBdr>
        </w:div>
        <w:div w:id="289824135">
          <w:marLeft w:val="480"/>
          <w:marRight w:val="0"/>
          <w:marTop w:val="0"/>
          <w:marBottom w:val="0"/>
          <w:divBdr>
            <w:top w:val="none" w:sz="0" w:space="0" w:color="auto"/>
            <w:left w:val="none" w:sz="0" w:space="0" w:color="auto"/>
            <w:bottom w:val="none" w:sz="0" w:space="0" w:color="auto"/>
            <w:right w:val="none" w:sz="0" w:space="0" w:color="auto"/>
          </w:divBdr>
        </w:div>
        <w:div w:id="1677271356">
          <w:marLeft w:val="480"/>
          <w:marRight w:val="0"/>
          <w:marTop w:val="0"/>
          <w:marBottom w:val="0"/>
          <w:divBdr>
            <w:top w:val="none" w:sz="0" w:space="0" w:color="auto"/>
            <w:left w:val="none" w:sz="0" w:space="0" w:color="auto"/>
            <w:bottom w:val="none" w:sz="0" w:space="0" w:color="auto"/>
            <w:right w:val="none" w:sz="0" w:space="0" w:color="auto"/>
          </w:divBdr>
        </w:div>
        <w:div w:id="1082488847">
          <w:marLeft w:val="480"/>
          <w:marRight w:val="0"/>
          <w:marTop w:val="0"/>
          <w:marBottom w:val="0"/>
          <w:divBdr>
            <w:top w:val="none" w:sz="0" w:space="0" w:color="auto"/>
            <w:left w:val="none" w:sz="0" w:space="0" w:color="auto"/>
            <w:bottom w:val="none" w:sz="0" w:space="0" w:color="auto"/>
            <w:right w:val="none" w:sz="0" w:space="0" w:color="auto"/>
          </w:divBdr>
        </w:div>
        <w:div w:id="1957831144">
          <w:marLeft w:val="480"/>
          <w:marRight w:val="0"/>
          <w:marTop w:val="0"/>
          <w:marBottom w:val="0"/>
          <w:divBdr>
            <w:top w:val="none" w:sz="0" w:space="0" w:color="auto"/>
            <w:left w:val="none" w:sz="0" w:space="0" w:color="auto"/>
            <w:bottom w:val="none" w:sz="0" w:space="0" w:color="auto"/>
            <w:right w:val="none" w:sz="0" w:space="0" w:color="auto"/>
          </w:divBdr>
        </w:div>
        <w:div w:id="1114132852">
          <w:marLeft w:val="480"/>
          <w:marRight w:val="0"/>
          <w:marTop w:val="0"/>
          <w:marBottom w:val="0"/>
          <w:divBdr>
            <w:top w:val="none" w:sz="0" w:space="0" w:color="auto"/>
            <w:left w:val="none" w:sz="0" w:space="0" w:color="auto"/>
            <w:bottom w:val="none" w:sz="0" w:space="0" w:color="auto"/>
            <w:right w:val="none" w:sz="0" w:space="0" w:color="auto"/>
          </w:divBdr>
        </w:div>
        <w:div w:id="1597637593">
          <w:marLeft w:val="480"/>
          <w:marRight w:val="0"/>
          <w:marTop w:val="0"/>
          <w:marBottom w:val="0"/>
          <w:divBdr>
            <w:top w:val="none" w:sz="0" w:space="0" w:color="auto"/>
            <w:left w:val="none" w:sz="0" w:space="0" w:color="auto"/>
            <w:bottom w:val="none" w:sz="0" w:space="0" w:color="auto"/>
            <w:right w:val="none" w:sz="0" w:space="0" w:color="auto"/>
          </w:divBdr>
        </w:div>
        <w:div w:id="1600260697">
          <w:marLeft w:val="480"/>
          <w:marRight w:val="0"/>
          <w:marTop w:val="0"/>
          <w:marBottom w:val="0"/>
          <w:divBdr>
            <w:top w:val="none" w:sz="0" w:space="0" w:color="auto"/>
            <w:left w:val="none" w:sz="0" w:space="0" w:color="auto"/>
            <w:bottom w:val="none" w:sz="0" w:space="0" w:color="auto"/>
            <w:right w:val="none" w:sz="0" w:space="0" w:color="auto"/>
          </w:divBdr>
        </w:div>
        <w:div w:id="1469931058">
          <w:marLeft w:val="480"/>
          <w:marRight w:val="0"/>
          <w:marTop w:val="0"/>
          <w:marBottom w:val="0"/>
          <w:divBdr>
            <w:top w:val="none" w:sz="0" w:space="0" w:color="auto"/>
            <w:left w:val="none" w:sz="0" w:space="0" w:color="auto"/>
            <w:bottom w:val="none" w:sz="0" w:space="0" w:color="auto"/>
            <w:right w:val="none" w:sz="0" w:space="0" w:color="auto"/>
          </w:divBdr>
        </w:div>
        <w:div w:id="1106580596">
          <w:marLeft w:val="480"/>
          <w:marRight w:val="0"/>
          <w:marTop w:val="0"/>
          <w:marBottom w:val="0"/>
          <w:divBdr>
            <w:top w:val="none" w:sz="0" w:space="0" w:color="auto"/>
            <w:left w:val="none" w:sz="0" w:space="0" w:color="auto"/>
            <w:bottom w:val="none" w:sz="0" w:space="0" w:color="auto"/>
            <w:right w:val="none" w:sz="0" w:space="0" w:color="auto"/>
          </w:divBdr>
        </w:div>
        <w:div w:id="2071224286">
          <w:marLeft w:val="480"/>
          <w:marRight w:val="0"/>
          <w:marTop w:val="0"/>
          <w:marBottom w:val="0"/>
          <w:divBdr>
            <w:top w:val="none" w:sz="0" w:space="0" w:color="auto"/>
            <w:left w:val="none" w:sz="0" w:space="0" w:color="auto"/>
            <w:bottom w:val="none" w:sz="0" w:space="0" w:color="auto"/>
            <w:right w:val="none" w:sz="0" w:space="0" w:color="auto"/>
          </w:divBdr>
        </w:div>
        <w:div w:id="374160469">
          <w:marLeft w:val="480"/>
          <w:marRight w:val="0"/>
          <w:marTop w:val="0"/>
          <w:marBottom w:val="0"/>
          <w:divBdr>
            <w:top w:val="none" w:sz="0" w:space="0" w:color="auto"/>
            <w:left w:val="none" w:sz="0" w:space="0" w:color="auto"/>
            <w:bottom w:val="none" w:sz="0" w:space="0" w:color="auto"/>
            <w:right w:val="none" w:sz="0" w:space="0" w:color="auto"/>
          </w:divBdr>
        </w:div>
        <w:div w:id="921991882">
          <w:marLeft w:val="480"/>
          <w:marRight w:val="0"/>
          <w:marTop w:val="0"/>
          <w:marBottom w:val="0"/>
          <w:divBdr>
            <w:top w:val="none" w:sz="0" w:space="0" w:color="auto"/>
            <w:left w:val="none" w:sz="0" w:space="0" w:color="auto"/>
            <w:bottom w:val="none" w:sz="0" w:space="0" w:color="auto"/>
            <w:right w:val="none" w:sz="0" w:space="0" w:color="auto"/>
          </w:divBdr>
        </w:div>
        <w:div w:id="323825467">
          <w:marLeft w:val="480"/>
          <w:marRight w:val="0"/>
          <w:marTop w:val="0"/>
          <w:marBottom w:val="0"/>
          <w:divBdr>
            <w:top w:val="none" w:sz="0" w:space="0" w:color="auto"/>
            <w:left w:val="none" w:sz="0" w:space="0" w:color="auto"/>
            <w:bottom w:val="none" w:sz="0" w:space="0" w:color="auto"/>
            <w:right w:val="none" w:sz="0" w:space="0" w:color="auto"/>
          </w:divBdr>
        </w:div>
        <w:div w:id="824514641">
          <w:marLeft w:val="480"/>
          <w:marRight w:val="0"/>
          <w:marTop w:val="0"/>
          <w:marBottom w:val="0"/>
          <w:divBdr>
            <w:top w:val="none" w:sz="0" w:space="0" w:color="auto"/>
            <w:left w:val="none" w:sz="0" w:space="0" w:color="auto"/>
            <w:bottom w:val="none" w:sz="0" w:space="0" w:color="auto"/>
            <w:right w:val="none" w:sz="0" w:space="0" w:color="auto"/>
          </w:divBdr>
        </w:div>
        <w:div w:id="833640872">
          <w:marLeft w:val="480"/>
          <w:marRight w:val="0"/>
          <w:marTop w:val="0"/>
          <w:marBottom w:val="0"/>
          <w:divBdr>
            <w:top w:val="none" w:sz="0" w:space="0" w:color="auto"/>
            <w:left w:val="none" w:sz="0" w:space="0" w:color="auto"/>
            <w:bottom w:val="none" w:sz="0" w:space="0" w:color="auto"/>
            <w:right w:val="none" w:sz="0" w:space="0" w:color="auto"/>
          </w:divBdr>
        </w:div>
        <w:div w:id="1226650589">
          <w:marLeft w:val="480"/>
          <w:marRight w:val="0"/>
          <w:marTop w:val="0"/>
          <w:marBottom w:val="0"/>
          <w:divBdr>
            <w:top w:val="none" w:sz="0" w:space="0" w:color="auto"/>
            <w:left w:val="none" w:sz="0" w:space="0" w:color="auto"/>
            <w:bottom w:val="none" w:sz="0" w:space="0" w:color="auto"/>
            <w:right w:val="none" w:sz="0" w:space="0" w:color="auto"/>
          </w:divBdr>
        </w:div>
        <w:div w:id="1848135643">
          <w:marLeft w:val="480"/>
          <w:marRight w:val="0"/>
          <w:marTop w:val="0"/>
          <w:marBottom w:val="0"/>
          <w:divBdr>
            <w:top w:val="none" w:sz="0" w:space="0" w:color="auto"/>
            <w:left w:val="none" w:sz="0" w:space="0" w:color="auto"/>
            <w:bottom w:val="none" w:sz="0" w:space="0" w:color="auto"/>
            <w:right w:val="none" w:sz="0" w:space="0" w:color="auto"/>
          </w:divBdr>
        </w:div>
        <w:div w:id="1722745288">
          <w:marLeft w:val="480"/>
          <w:marRight w:val="0"/>
          <w:marTop w:val="0"/>
          <w:marBottom w:val="0"/>
          <w:divBdr>
            <w:top w:val="none" w:sz="0" w:space="0" w:color="auto"/>
            <w:left w:val="none" w:sz="0" w:space="0" w:color="auto"/>
            <w:bottom w:val="none" w:sz="0" w:space="0" w:color="auto"/>
            <w:right w:val="none" w:sz="0" w:space="0" w:color="auto"/>
          </w:divBdr>
        </w:div>
        <w:div w:id="1915628325">
          <w:marLeft w:val="480"/>
          <w:marRight w:val="0"/>
          <w:marTop w:val="0"/>
          <w:marBottom w:val="0"/>
          <w:divBdr>
            <w:top w:val="none" w:sz="0" w:space="0" w:color="auto"/>
            <w:left w:val="none" w:sz="0" w:space="0" w:color="auto"/>
            <w:bottom w:val="none" w:sz="0" w:space="0" w:color="auto"/>
            <w:right w:val="none" w:sz="0" w:space="0" w:color="auto"/>
          </w:divBdr>
        </w:div>
        <w:div w:id="1473333032">
          <w:marLeft w:val="480"/>
          <w:marRight w:val="0"/>
          <w:marTop w:val="0"/>
          <w:marBottom w:val="0"/>
          <w:divBdr>
            <w:top w:val="none" w:sz="0" w:space="0" w:color="auto"/>
            <w:left w:val="none" w:sz="0" w:space="0" w:color="auto"/>
            <w:bottom w:val="none" w:sz="0" w:space="0" w:color="auto"/>
            <w:right w:val="none" w:sz="0" w:space="0" w:color="auto"/>
          </w:divBdr>
        </w:div>
      </w:divsChild>
    </w:div>
    <w:div w:id="1494685451">
      <w:bodyDiv w:val="1"/>
      <w:marLeft w:val="0"/>
      <w:marRight w:val="0"/>
      <w:marTop w:val="0"/>
      <w:marBottom w:val="0"/>
      <w:divBdr>
        <w:top w:val="none" w:sz="0" w:space="0" w:color="auto"/>
        <w:left w:val="none" w:sz="0" w:space="0" w:color="auto"/>
        <w:bottom w:val="none" w:sz="0" w:space="0" w:color="auto"/>
        <w:right w:val="none" w:sz="0" w:space="0" w:color="auto"/>
      </w:divBdr>
    </w:div>
    <w:div w:id="1495686693">
      <w:bodyDiv w:val="1"/>
      <w:marLeft w:val="0"/>
      <w:marRight w:val="0"/>
      <w:marTop w:val="0"/>
      <w:marBottom w:val="0"/>
      <w:divBdr>
        <w:top w:val="none" w:sz="0" w:space="0" w:color="auto"/>
        <w:left w:val="none" w:sz="0" w:space="0" w:color="auto"/>
        <w:bottom w:val="none" w:sz="0" w:space="0" w:color="auto"/>
        <w:right w:val="none" w:sz="0" w:space="0" w:color="auto"/>
      </w:divBdr>
    </w:div>
    <w:div w:id="1496721631">
      <w:bodyDiv w:val="1"/>
      <w:marLeft w:val="0"/>
      <w:marRight w:val="0"/>
      <w:marTop w:val="0"/>
      <w:marBottom w:val="0"/>
      <w:divBdr>
        <w:top w:val="none" w:sz="0" w:space="0" w:color="auto"/>
        <w:left w:val="none" w:sz="0" w:space="0" w:color="auto"/>
        <w:bottom w:val="none" w:sz="0" w:space="0" w:color="auto"/>
        <w:right w:val="none" w:sz="0" w:space="0" w:color="auto"/>
      </w:divBdr>
    </w:div>
    <w:div w:id="1497068015">
      <w:bodyDiv w:val="1"/>
      <w:marLeft w:val="0"/>
      <w:marRight w:val="0"/>
      <w:marTop w:val="0"/>
      <w:marBottom w:val="0"/>
      <w:divBdr>
        <w:top w:val="none" w:sz="0" w:space="0" w:color="auto"/>
        <w:left w:val="none" w:sz="0" w:space="0" w:color="auto"/>
        <w:bottom w:val="none" w:sz="0" w:space="0" w:color="auto"/>
        <w:right w:val="none" w:sz="0" w:space="0" w:color="auto"/>
      </w:divBdr>
    </w:div>
    <w:div w:id="1497266573">
      <w:bodyDiv w:val="1"/>
      <w:marLeft w:val="0"/>
      <w:marRight w:val="0"/>
      <w:marTop w:val="0"/>
      <w:marBottom w:val="0"/>
      <w:divBdr>
        <w:top w:val="none" w:sz="0" w:space="0" w:color="auto"/>
        <w:left w:val="none" w:sz="0" w:space="0" w:color="auto"/>
        <w:bottom w:val="none" w:sz="0" w:space="0" w:color="auto"/>
        <w:right w:val="none" w:sz="0" w:space="0" w:color="auto"/>
      </w:divBdr>
    </w:div>
    <w:div w:id="1498226586">
      <w:bodyDiv w:val="1"/>
      <w:marLeft w:val="0"/>
      <w:marRight w:val="0"/>
      <w:marTop w:val="0"/>
      <w:marBottom w:val="0"/>
      <w:divBdr>
        <w:top w:val="none" w:sz="0" w:space="0" w:color="auto"/>
        <w:left w:val="none" w:sz="0" w:space="0" w:color="auto"/>
        <w:bottom w:val="none" w:sz="0" w:space="0" w:color="auto"/>
        <w:right w:val="none" w:sz="0" w:space="0" w:color="auto"/>
      </w:divBdr>
    </w:div>
    <w:div w:id="1498963950">
      <w:bodyDiv w:val="1"/>
      <w:marLeft w:val="0"/>
      <w:marRight w:val="0"/>
      <w:marTop w:val="0"/>
      <w:marBottom w:val="0"/>
      <w:divBdr>
        <w:top w:val="none" w:sz="0" w:space="0" w:color="auto"/>
        <w:left w:val="none" w:sz="0" w:space="0" w:color="auto"/>
        <w:bottom w:val="none" w:sz="0" w:space="0" w:color="auto"/>
        <w:right w:val="none" w:sz="0" w:space="0" w:color="auto"/>
      </w:divBdr>
    </w:div>
    <w:div w:id="1499345720">
      <w:bodyDiv w:val="1"/>
      <w:marLeft w:val="0"/>
      <w:marRight w:val="0"/>
      <w:marTop w:val="0"/>
      <w:marBottom w:val="0"/>
      <w:divBdr>
        <w:top w:val="none" w:sz="0" w:space="0" w:color="auto"/>
        <w:left w:val="none" w:sz="0" w:space="0" w:color="auto"/>
        <w:bottom w:val="none" w:sz="0" w:space="0" w:color="auto"/>
        <w:right w:val="none" w:sz="0" w:space="0" w:color="auto"/>
      </w:divBdr>
    </w:div>
    <w:div w:id="1499618772">
      <w:bodyDiv w:val="1"/>
      <w:marLeft w:val="0"/>
      <w:marRight w:val="0"/>
      <w:marTop w:val="0"/>
      <w:marBottom w:val="0"/>
      <w:divBdr>
        <w:top w:val="none" w:sz="0" w:space="0" w:color="auto"/>
        <w:left w:val="none" w:sz="0" w:space="0" w:color="auto"/>
        <w:bottom w:val="none" w:sz="0" w:space="0" w:color="auto"/>
        <w:right w:val="none" w:sz="0" w:space="0" w:color="auto"/>
      </w:divBdr>
    </w:div>
    <w:div w:id="1500075213">
      <w:bodyDiv w:val="1"/>
      <w:marLeft w:val="0"/>
      <w:marRight w:val="0"/>
      <w:marTop w:val="0"/>
      <w:marBottom w:val="0"/>
      <w:divBdr>
        <w:top w:val="none" w:sz="0" w:space="0" w:color="auto"/>
        <w:left w:val="none" w:sz="0" w:space="0" w:color="auto"/>
        <w:bottom w:val="none" w:sz="0" w:space="0" w:color="auto"/>
        <w:right w:val="none" w:sz="0" w:space="0" w:color="auto"/>
      </w:divBdr>
    </w:div>
    <w:div w:id="1500802374">
      <w:bodyDiv w:val="1"/>
      <w:marLeft w:val="0"/>
      <w:marRight w:val="0"/>
      <w:marTop w:val="0"/>
      <w:marBottom w:val="0"/>
      <w:divBdr>
        <w:top w:val="none" w:sz="0" w:space="0" w:color="auto"/>
        <w:left w:val="none" w:sz="0" w:space="0" w:color="auto"/>
        <w:bottom w:val="none" w:sz="0" w:space="0" w:color="auto"/>
        <w:right w:val="none" w:sz="0" w:space="0" w:color="auto"/>
      </w:divBdr>
    </w:div>
    <w:div w:id="1501315851">
      <w:bodyDiv w:val="1"/>
      <w:marLeft w:val="0"/>
      <w:marRight w:val="0"/>
      <w:marTop w:val="0"/>
      <w:marBottom w:val="0"/>
      <w:divBdr>
        <w:top w:val="none" w:sz="0" w:space="0" w:color="auto"/>
        <w:left w:val="none" w:sz="0" w:space="0" w:color="auto"/>
        <w:bottom w:val="none" w:sz="0" w:space="0" w:color="auto"/>
        <w:right w:val="none" w:sz="0" w:space="0" w:color="auto"/>
      </w:divBdr>
    </w:div>
    <w:div w:id="1501507332">
      <w:bodyDiv w:val="1"/>
      <w:marLeft w:val="0"/>
      <w:marRight w:val="0"/>
      <w:marTop w:val="0"/>
      <w:marBottom w:val="0"/>
      <w:divBdr>
        <w:top w:val="none" w:sz="0" w:space="0" w:color="auto"/>
        <w:left w:val="none" w:sz="0" w:space="0" w:color="auto"/>
        <w:bottom w:val="none" w:sz="0" w:space="0" w:color="auto"/>
        <w:right w:val="none" w:sz="0" w:space="0" w:color="auto"/>
      </w:divBdr>
    </w:div>
    <w:div w:id="1501845176">
      <w:bodyDiv w:val="1"/>
      <w:marLeft w:val="0"/>
      <w:marRight w:val="0"/>
      <w:marTop w:val="0"/>
      <w:marBottom w:val="0"/>
      <w:divBdr>
        <w:top w:val="none" w:sz="0" w:space="0" w:color="auto"/>
        <w:left w:val="none" w:sz="0" w:space="0" w:color="auto"/>
        <w:bottom w:val="none" w:sz="0" w:space="0" w:color="auto"/>
        <w:right w:val="none" w:sz="0" w:space="0" w:color="auto"/>
      </w:divBdr>
    </w:div>
    <w:div w:id="1501845724">
      <w:bodyDiv w:val="1"/>
      <w:marLeft w:val="0"/>
      <w:marRight w:val="0"/>
      <w:marTop w:val="0"/>
      <w:marBottom w:val="0"/>
      <w:divBdr>
        <w:top w:val="none" w:sz="0" w:space="0" w:color="auto"/>
        <w:left w:val="none" w:sz="0" w:space="0" w:color="auto"/>
        <w:bottom w:val="none" w:sz="0" w:space="0" w:color="auto"/>
        <w:right w:val="none" w:sz="0" w:space="0" w:color="auto"/>
      </w:divBdr>
    </w:div>
    <w:div w:id="1502085374">
      <w:bodyDiv w:val="1"/>
      <w:marLeft w:val="0"/>
      <w:marRight w:val="0"/>
      <w:marTop w:val="0"/>
      <w:marBottom w:val="0"/>
      <w:divBdr>
        <w:top w:val="none" w:sz="0" w:space="0" w:color="auto"/>
        <w:left w:val="none" w:sz="0" w:space="0" w:color="auto"/>
        <w:bottom w:val="none" w:sz="0" w:space="0" w:color="auto"/>
        <w:right w:val="none" w:sz="0" w:space="0" w:color="auto"/>
      </w:divBdr>
    </w:div>
    <w:div w:id="1502162889">
      <w:bodyDiv w:val="1"/>
      <w:marLeft w:val="0"/>
      <w:marRight w:val="0"/>
      <w:marTop w:val="0"/>
      <w:marBottom w:val="0"/>
      <w:divBdr>
        <w:top w:val="none" w:sz="0" w:space="0" w:color="auto"/>
        <w:left w:val="none" w:sz="0" w:space="0" w:color="auto"/>
        <w:bottom w:val="none" w:sz="0" w:space="0" w:color="auto"/>
        <w:right w:val="none" w:sz="0" w:space="0" w:color="auto"/>
      </w:divBdr>
    </w:div>
    <w:div w:id="1502349373">
      <w:bodyDiv w:val="1"/>
      <w:marLeft w:val="0"/>
      <w:marRight w:val="0"/>
      <w:marTop w:val="0"/>
      <w:marBottom w:val="0"/>
      <w:divBdr>
        <w:top w:val="none" w:sz="0" w:space="0" w:color="auto"/>
        <w:left w:val="none" w:sz="0" w:space="0" w:color="auto"/>
        <w:bottom w:val="none" w:sz="0" w:space="0" w:color="auto"/>
        <w:right w:val="none" w:sz="0" w:space="0" w:color="auto"/>
      </w:divBdr>
    </w:div>
    <w:div w:id="1502702274">
      <w:bodyDiv w:val="1"/>
      <w:marLeft w:val="0"/>
      <w:marRight w:val="0"/>
      <w:marTop w:val="0"/>
      <w:marBottom w:val="0"/>
      <w:divBdr>
        <w:top w:val="none" w:sz="0" w:space="0" w:color="auto"/>
        <w:left w:val="none" w:sz="0" w:space="0" w:color="auto"/>
        <w:bottom w:val="none" w:sz="0" w:space="0" w:color="auto"/>
        <w:right w:val="none" w:sz="0" w:space="0" w:color="auto"/>
      </w:divBdr>
    </w:div>
    <w:div w:id="1503012634">
      <w:bodyDiv w:val="1"/>
      <w:marLeft w:val="0"/>
      <w:marRight w:val="0"/>
      <w:marTop w:val="0"/>
      <w:marBottom w:val="0"/>
      <w:divBdr>
        <w:top w:val="none" w:sz="0" w:space="0" w:color="auto"/>
        <w:left w:val="none" w:sz="0" w:space="0" w:color="auto"/>
        <w:bottom w:val="none" w:sz="0" w:space="0" w:color="auto"/>
        <w:right w:val="none" w:sz="0" w:space="0" w:color="auto"/>
      </w:divBdr>
    </w:div>
    <w:div w:id="1503351243">
      <w:bodyDiv w:val="1"/>
      <w:marLeft w:val="0"/>
      <w:marRight w:val="0"/>
      <w:marTop w:val="0"/>
      <w:marBottom w:val="0"/>
      <w:divBdr>
        <w:top w:val="none" w:sz="0" w:space="0" w:color="auto"/>
        <w:left w:val="none" w:sz="0" w:space="0" w:color="auto"/>
        <w:bottom w:val="none" w:sz="0" w:space="0" w:color="auto"/>
        <w:right w:val="none" w:sz="0" w:space="0" w:color="auto"/>
      </w:divBdr>
    </w:div>
    <w:div w:id="1503546196">
      <w:bodyDiv w:val="1"/>
      <w:marLeft w:val="0"/>
      <w:marRight w:val="0"/>
      <w:marTop w:val="0"/>
      <w:marBottom w:val="0"/>
      <w:divBdr>
        <w:top w:val="none" w:sz="0" w:space="0" w:color="auto"/>
        <w:left w:val="none" w:sz="0" w:space="0" w:color="auto"/>
        <w:bottom w:val="none" w:sz="0" w:space="0" w:color="auto"/>
        <w:right w:val="none" w:sz="0" w:space="0" w:color="auto"/>
      </w:divBdr>
    </w:div>
    <w:div w:id="1503617640">
      <w:bodyDiv w:val="1"/>
      <w:marLeft w:val="0"/>
      <w:marRight w:val="0"/>
      <w:marTop w:val="0"/>
      <w:marBottom w:val="0"/>
      <w:divBdr>
        <w:top w:val="none" w:sz="0" w:space="0" w:color="auto"/>
        <w:left w:val="none" w:sz="0" w:space="0" w:color="auto"/>
        <w:bottom w:val="none" w:sz="0" w:space="0" w:color="auto"/>
        <w:right w:val="none" w:sz="0" w:space="0" w:color="auto"/>
      </w:divBdr>
    </w:div>
    <w:div w:id="1503663877">
      <w:bodyDiv w:val="1"/>
      <w:marLeft w:val="0"/>
      <w:marRight w:val="0"/>
      <w:marTop w:val="0"/>
      <w:marBottom w:val="0"/>
      <w:divBdr>
        <w:top w:val="none" w:sz="0" w:space="0" w:color="auto"/>
        <w:left w:val="none" w:sz="0" w:space="0" w:color="auto"/>
        <w:bottom w:val="none" w:sz="0" w:space="0" w:color="auto"/>
        <w:right w:val="none" w:sz="0" w:space="0" w:color="auto"/>
      </w:divBdr>
    </w:div>
    <w:div w:id="1503737007">
      <w:bodyDiv w:val="1"/>
      <w:marLeft w:val="0"/>
      <w:marRight w:val="0"/>
      <w:marTop w:val="0"/>
      <w:marBottom w:val="0"/>
      <w:divBdr>
        <w:top w:val="none" w:sz="0" w:space="0" w:color="auto"/>
        <w:left w:val="none" w:sz="0" w:space="0" w:color="auto"/>
        <w:bottom w:val="none" w:sz="0" w:space="0" w:color="auto"/>
        <w:right w:val="none" w:sz="0" w:space="0" w:color="auto"/>
      </w:divBdr>
    </w:div>
    <w:div w:id="1503936553">
      <w:bodyDiv w:val="1"/>
      <w:marLeft w:val="0"/>
      <w:marRight w:val="0"/>
      <w:marTop w:val="0"/>
      <w:marBottom w:val="0"/>
      <w:divBdr>
        <w:top w:val="none" w:sz="0" w:space="0" w:color="auto"/>
        <w:left w:val="none" w:sz="0" w:space="0" w:color="auto"/>
        <w:bottom w:val="none" w:sz="0" w:space="0" w:color="auto"/>
        <w:right w:val="none" w:sz="0" w:space="0" w:color="auto"/>
      </w:divBdr>
    </w:div>
    <w:div w:id="1503937130">
      <w:bodyDiv w:val="1"/>
      <w:marLeft w:val="0"/>
      <w:marRight w:val="0"/>
      <w:marTop w:val="0"/>
      <w:marBottom w:val="0"/>
      <w:divBdr>
        <w:top w:val="none" w:sz="0" w:space="0" w:color="auto"/>
        <w:left w:val="none" w:sz="0" w:space="0" w:color="auto"/>
        <w:bottom w:val="none" w:sz="0" w:space="0" w:color="auto"/>
        <w:right w:val="none" w:sz="0" w:space="0" w:color="auto"/>
      </w:divBdr>
    </w:div>
    <w:div w:id="1504051421">
      <w:bodyDiv w:val="1"/>
      <w:marLeft w:val="0"/>
      <w:marRight w:val="0"/>
      <w:marTop w:val="0"/>
      <w:marBottom w:val="0"/>
      <w:divBdr>
        <w:top w:val="none" w:sz="0" w:space="0" w:color="auto"/>
        <w:left w:val="none" w:sz="0" w:space="0" w:color="auto"/>
        <w:bottom w:val="none" w:sz="0" w:space="0" w:color="auto"/>
        <w:right w:val="none" w:sz="0" w:space="0" w:color="auto"/>
      </w:divBdr>
    </w:div>
    <w:div w:id="1504052334">
      <w:bodyDiv w:val="1"/>
      <w:marLeft w:val="0"/>
      <w:marRight w:val="0"/>
      <w:marTop w:val="0"/>
      <w:marBottom w:val="0"/>
      <w:divBdr>
        <w:top w:val="none" w:sz="0" w:space="0" w:color="auto"/>
        <w:left w:val="none" w:sz="0" w:space="0" w:color="auto"/>
        <w:bottom w:val="none" w:sz="0" w:space="0" w:color="auto"/>
        <w:right w:val="none" w:sz="0" w:space="0" w:color="auto"/>
      </w:divBdr>
    </w:div>
    <w:div w:id="1504053173">
      <w:bodyDiv w:val="1"/>
      <w:marLeft w:val="0"/>
      <w:marRight w:val="0"/>
      <w:marTop w:val="0"/>
      <w:marBottom w:val="0"/>
      <w:divBdr>
        <w:top w:val="none" w:sz="0" w:space="0" w:color="auto"/>
        <w:left w:val="none" w:sz="0" w:space="0" w:color="auto"/>
        <w:bottom w:val="none" w:sz="0" w:space="0" w:color="auto"/>
        <w:right w:val="none" w:sz="0" w:space="0" w:color="auto"/>
      </w:divBdr>
    </w:div>
    <w:div w:id="1504667454">
      <w:bodyDiv w:val="1"/>
      <w:marLeft w:val="0"/>
      <w:marRight w:val="0"/>
      <w:marTop w:val="0"/>
      <w:marBottom w:val="0"/>
      <w:divBdr>
        <w:top w:val="none" w:sz="0" w:space="0" w:color="auto"/>
        <w:left w:val="none" w:sz="0" w:space="0" w:color="auto"/>
        <w:bottom w:val="none" w:sz="0" w:space="0" w:color="auto"/>
        <w:right w:val="none" w:sz="0" w:space="0" w:color="auto"/>
      </w:divBdr>
    </w:div>
    <w:div w:id="1504929903">
      <w:bodyDiv w:val="1"/>
      <w:marLeft w:val="0"/>
      <w:marRight w:val="0"/>
      <w:marTop w:val="0"/>
      <w:marBottom w:val="0"/>
      <w:divBdr>
        <w:top w:val="none" w:sz="0" w:space="0" w:color="auto"/>
        <w:left w:val="none" w:sz="0" w:space="0" w:color="auto"/>
        <w:bottom w:val="none" w:sz="0" w:space="0" w:color="auto"/>
        <w:right w:val="none" w:sz="0" w:space="0" w:color="auto"/>
      </w:divBdr>
    </w:div>
    <w:div w:id="1505129801">
      <w:bodyDiv w:val="1"/>
      <w:marLeft w:val="0"/>
      <w:marRight w:val="0"/>
      <w:marTop w:val="0"/>
      <w:marBottom w:val="0"/>
      <w:divBdr>
        <w:top w:val="none" w:sz="0" w:space="0" w:color="auto"/>
        <w:left w:val="none" w:sz="0" w:space="0" w:color="auto"/>
        <w:bottom w:val="none" w:sz="0" w:space="0" w:color="auto"/>
        <w:right w:val="none" w:sz="0" w:space="0" w:color="auto"/>
      </w:divBdr>
    </w:div>
    <w:div w:id="1505394350">
      <w:bodyDiv w:val="1"/>
      <w:marLeft w:val="0"/>
      <w:marRight w:val="0"/>
      <w:marTop w:val="0"/>
      <w:marBottom w:val="0"/>
      <w:divBdr>
        <w:top w:val="none" w:sz="0" w:space="0" w:color="auto"/>
        <w:left w:val="none" w:sz="0" w:space="0" w:color="auto"/>
        <w:bottom w:val="none" w:sz="0" w:space="0" w:color="auto"/>
        <w:right w:val="none" w:sz="0" w:space="0" w:color="auto"/>
      </w:divBdr>
    </w:div>
    <w:div w:id="1505588471">
      <w:bodyDiv w:val="1"/>
      <w:marLeft w:val="0"/>
      <w:marRight w:val="0"/>
      <w:marTop w:val="0"/>
      <w:marBottom w:val="0"/>
      <w:divBdr>
        <w:top w:val="none" w:sz="0" w:space="0" w:color="auto"/>
        <w:left w:val="none" w:sz="0" w:space="0" w:color="auto"/>
        <w:bottom w:val="none" w:sz="0" w:space="0" w:color="auto"/>
        <w:right w:val="none" w:sz="0" w:space="0" w:color="auto"/>
      </w:divBdr>
    </w:div>
    <w:div w:id="1506045674">
      <w:bodyDiv w:val="1"/>
      <w:marLeft w:val="0"/>
      <w:marRight w:val="0"/>
      <w:marTop w:val="0"/>
      <w:marBottom w:val="0"/>
      <w:divBdr>
        <w:top w:val="none" w:sz="0" w:space="0" w:color="auto"/>
        <w:left w:val="none" w:sz="0" w:space="0" w:color="auto"/>
        <w:bottom w:val="none" w:sz="0" w:space="0" w:color="auto"/>
        <w:right w:val="none" w:sz="0" w:space="0" w:color="auto"/>
      </w:divBdr>
    </w:div>
    <w:div w:id="1506552340">
      <w:bodyDiv w:val="1"/>
      <w:marLeft w:val="0"/>
      <w:marRight w:val="0"/>
      <w:marTop w:val="0"/>
      <w:marBottom w:val="0"/>
      <w:divBdr>
        <w:top w:val="none" w:sz="0" w:space="0" w:color="auto"/>
        <w:left w:val="none" w:sz="0" w:space="0" w:color="auto"/>
        <w:bottom w:val="none" w:sz="0" w:space="0" w:color="auto"/>
        <w:right w:val="none" w:sz="0" w:space="0" w:color="auto"/>
      </w:divBdr>
    </w:div>
    <w:div w:id="1507019705">
      <w:bodyDiv w:val="1"/>
      <w:marLeft w:val="0"/>
      <w:marRight w:val="0"/>
      <w:marTop w:val="0"/>
      <w:marBottom w:val="0"/>
      <w:divBdr>
        <w:top w:val="none" w:sz="0" w:space="0" w:color="auto"/>
        <w:left w:val="none" w:sz="0" w:space="0" w:color="auto"/>
        <w:bottom w:val="none" w:sz="0" w:space="0" w:color="auto"/>
        <w:right w:val="none" w:sz="0" w:space="0" w:color="auto"/>
      </w:divBdr>
    </w:div>
    <w:div w:id="1507095546">
      <w:bodyDiv w:val="1"/>
      <w:marLeft w:val="0"/>
      <w:marRight w:val="0"/>
      <w:marTop w:val="0"/>
      <w:marBottom w:val="0"/>
      <w:divBdr>
        <w:top w:val="none" w:sz="0" w:space="0" w:color="auto"/>
        <w:left w:val="none" w:sz="0" w:space="0" w:color="auto"/>
        <w:bottom w:val="none" w:sz="0" w:space="0" w:color="auto"/>
        <w:right w:val="none" w:sz="0" w:space="0" w:color="auto"/>
      </w:divBdr>
    </w:div>
    <w:div w:id="1507329128">
      <w:bodyDiv w:val="1"/>
      <w:marLeft w:val="0"/>
      <w:marRight w:val="0"/>
      <w:marTop w:val="0"/>
      <w:marBottom w:val="0"/>
      <w:divBdr>
        <w:top w:val="none" w:sz="0" w:space="0" w:color="auto"/>
        <w:left w:val="none" w:sz="0" w:space="0" w:color="auto"/>
        <w:bottom w:val="none" w:sz="0" w:space="0" w:color="auto"/>
        <w:right w:val="none" w:sz="0" w:space="0" w:color="auto"/>
      </w:divBdr>
    </w:div>
    <w:div w:id="1507792333">
      <w:bodyDiv w:val="1"/>
      <w:marLeft w:val="0"/>
      <w:marRight w:val="0"/>
      <w:marTop w:val="0"/>
      <w:marBottom w:val="0"/>
      <w:divBdr>
        <w:top w:val="none" w:sz="0" w:space="0" w:color="auto"/>
        <w:left w:val="none" w:sz="0" w:space="0" w:color="auto"/>
        <w:bottom w:val="none" w:sz="0" w:space="0" w:color="auto"/>
        <w:right w:val="none" w:sz="0" w:space="0" w:color="auto"/>
      </w:divBdr>
    </w:div>
    <w:div w:id="1508590561">
      <w:bodyDiv w:val="1"/>
      <w:marLeft w:val="0"/>
      <w:marRight w:val="0"/>
      <w:marTop w:val="0"/>
      <w:marBottom w:val="0"/>
      <w:divBdr>
        <w:top w:val="none" w:sz="0" w:space="0" w:color="auto"/>
        <w:left w:val="none" w:sz="0" w:space="0" w:color="auto"/>
        <w:bottom w:val="none" w:sz="0" w:space="0" w:color="auto"/>
        <w:right w:val="none" w:sz="0" w:space="0" w:color="auto"/>
      </w:divBdr>
    </w:div>
    <w:div w:id="1508712941">
      <w:bodyDiv w:val="1"/>
      <w:marLeft w:val="0"/>
      <w:marRight w:val="0"/>
      <w:marTop w:val="0"/>
      <w:marBottom w:val="0"/>
      <w:divBdr>
        <w:top w:val="none" w:sz="0" w:space="0" w:color="auto"/>
        <w:left w:val="none" w:sz="0" w:space="0" w:color="auto"/>
        <w:bottom w:val="none" w:sz="0" w:space="0" w:color="auto"/>
        <w:right w:val="none" w:sz="0" w:space="0" w:color="auto"/>
      </w:divBdr>
    </w:div>
    <w:div w:id="1509252804">
      <w:bodyDiv w:val="1"/>
      <w:marLeft w:val="0"/>
      <w:marRight w:val="0"/>
      <w:marTop w:val="0"/>
      <w:marBottom w:val="0"/>
      <w:divBdr>
        <w:top w:val="none" w:sz="0" w:space="0" w:color="auto"/>
        <w:left w:val="none" w:sz="0" w:space="0" w:color="auto"/>
        <w:bottom w:val="none" w:sz="0" w:space="0" w:color="auto"/>
        <w:right w:val="none" w:sz="0" w:space="0" w:color="auto"/>
      </w:divBdr>
    </w:div>
    <w:div w:id="1509442972">
      <w:bodyDiv w:val="1"/>
      <w:marLeft w:val="0"/>
      <w:marRight w:val="0"/>
      <w:marTop w:val="0"/>
      <w:marBottom w:val="0"/>
      <w:divBdr>
        <w:top w:val="none" w:sz="0" w:space="0" w:color="auto"/>
        <w:left w:val="none" w:sz="0" w:space="0" w:color="auto"/>
        <w:bottom w:val="none" w:sz="0" w:space="0" w:color="auto"/>
        <w:right w:val="none" w:sz="0" w:space="0" w:color="auto"/>
      </w:divBdr>
    </w:div>
    <w:div w:id="1510027086">
      <w:bodyDiv w:val="1"/>
      <w:marLeft w:val="0"/>
      <w:marRight w:val="0"/>
      <w:marTop w:val="0"/>
      <w:marBottom w:val="0"/>
      <w:divBdr>
        <w:top w:val="none" w:sz="0" w:space="0" w:color="auto"/>
        <w:left w:val="none" w:sz="0" w:space="0" w:color="auto"/>
        <w:bottom w:val="none" w:sz="0" w:space="0" w:color="auto"/>
        <w:right w:val="none" w:sz="0" w:space="0" w:color="auto"/>
      </w:divBdr>
    </w:div>
    <w:div w:id="1510170040">
      <w:bodyDiv w:val="1"/>
      <w:marLeft w:val="0"/>
      <w:marRight w:val="0"/>
      <w:marTop w:val="0"/>
      <w:marBottom w:val="0"/>
      <w:divBdr>
        <w:top w:val="none" w:sz="0" w:space="0" w:color="auto"/>
        <w:left w:val="none" w:sz="0" w:space="0" w:color="auto"/>
        <w:bottom w:val="none" w:sz="0" w:space="0" w:color="auto"/>
        <w:right w:val="none" w:sz="0" w:space="0" w:color="auto"/>
      </w:divBdr>
    </w:div>
    <w:div w:id="1510215652">
      <w:bodyDiv w:val="1"/>
      <w:marLeft w:val="0"/>
      <w:marRight w:val="0"/>
      <w:marTop w:val="0"/>
      <w:marBottom w:val="0"/>
      <w:divBdr>
        <w:top w:val="none" w:sz="0" w:space="0" w:color="auto"/>
        <w:left w:val="none" w:sz="0" w:space="0" w:color="auto"/>
        <w:bottom w:val="none" w:sz="0" w:space="0" w:color="auto"/>
        <w:right w:val="none" w:sz="0" w:space="0" w:color="auto"/>
      </w:divBdr>
    </w:div>
    <w:div w:id="1511020807">
      <w:bodyDiv w:val="1"/>
      <w:marLeft w:val="0"/>
      <w:marRight w:val="0"/>
      <w:marTop w:val="0"/>
      <w:marBottom w:val="0"/>
      <w:divBdr>
        <w:top w:val="none" w:sz="0" w:space="0" w:color="auto"/>
        <w:left w:val="none" w:sz="0" w:space="0" w:color="auto"/>
        <w:bottom w:val="none" w:sz="0" w:space="0" w:color="auto"/>
        <w:right w:val="none" w:sz="0" w:space="0" w:color="auto"/>
      </w:divBdr>
      <w:divsChild>
        <w:div w:id="720322511">
          <w:marLeft w:val="480"/>
          <w:marRight w:val="0"/>
          <w:marTop w:val="0"/>
          <w:marBottom w:val="0"/>
          <w:divBdr>
            <w:top w:val="none" w:sz="0" w:space="0" w:color="auto"/>
            <w:left w:val="none" w:sz="0" w:space="0" w:color="auto"/>
            <w:bottom w:val="none" w:sz="0" w:space="0" w:color="auto"/>
            <w:right w:val="none" w:sz="0" w:space="0" w:color="auto"/>
          </w:divBdr>
        </w:div>
        <w:div w:id="206912040">
          <w:marLeft w:val="480"/>
          <w:marRight w:val="0"/>
          <w:marTop w:val="0"/>
          <w:marBottom w:val="0"/>
          <w:divBdr>
            <w:top w:val="none" w:sz="0" w:space="0" w:color="auto"/>
            <w:left w:val="none" w:sz="0" w:space="0" w:color="auto"/>
            <w:bottom w:val="none" w:sz="0" w:space="0" w:color="auto"/>
            <w:right w:val="none" w:sz="0" w:space="0" w:color="auto"/>
          </w:divBdr>
        </w:div>
        <w:div w:id="995377368">
          <w:marLeft w:val="480"/>
          <w:marRight w:val="0"/>
          <w:marTop w:val="0"/>
          <w:marBottom w:val="0"/>
          <w:divBdr>
            <w:top w:val="none" w:sz="0" w:space="0" w:color="auto"/>
            <w:left w:val="none" w:sz="0" w:space="0" w:color="auto"/>
            <w:bottom w:val="none" w:sz="0" w:space="0" w:color="auto"/>
            <w:right w:val="none" w:sz="0" w:space="0" w:color="auto"/>
          </w:divBdr>
        </w:div>
        <w:div w:id="488978816">
          <w:marLeft w:val="480"/>
          <w:marRight w:val="0"/>
          <w:marTop w:val="0"/>
          <w:marBottom w:val="0"/>
          <w:divBdr>
            <w:top w:val="none" w:sz="0" w:space="0" w:color="auto"/>
            <w:left w:val="none" w:sz="0" w:space="0" w:color="auto"/>
            <w:bottom w:val="none" w:sz="0" w:space="0" w:color="auto"/>
            <w:right w:val="none" w:sz="0" w:space="0" w:color="auto"/>
          </w:divBdr>
        </w:div>
        <w:div w:id="1415009762">
          <w:marLeft w:val="480"/>
          <w:marRight w:val="0"/>
          <w:marTop w:val="0"/>
          <w:marBottom w:val="0"/>
          <w:divBdr>
            <w:top w:val="none" w:sz="0" w:space="0" w:color="auto"/>
            <w:left w:val="none" w:sz="0" w:space="0" w:color="auto"/>
            <w:bottom w:val="none" w:sz="0" w:space="0" w:color="auto"/>
            <w:right w:val="none" w:sz="0" w:space="0" w:color="auto"/>
          </w:divBdr>
        </w:div>
        <w:div w:id="1506819447">
          <w:marLeft w:val="480"/>
          <w:marRight w:val="0"/>
          <w:marTop w:val="0"/>
          <w:marBottom w:val="0"/>
          <w:divBdr>
            <w:top w:val="none" w:sz="0" w:space="0" w:color="auto"/>
            <w:left w:val="none" w:sz="0" w:space="0" w:color="auto"/>
            <w:bottom w:val="none" w:sz="0" w:space="0" w:color="auto"/>
            <w:right w:val="none" w:sz="0" w:space="0" w:color="auto"/>
          </w:divBdr>
        </w:div>
        <w:div w:id="485977134">
          <w:marLeft w:val="480"/>
          <w:marRight w:val="0"/>
          <w:marTop w:val="0"/>
          <w:marBottom w:val="0"/>
          <w:divBdr>
            <w:top w:val="none" w:sz="0" w:space="0" w:color="auto"/>
            <w:left w:val="none" w:sz="0" w:space="0" w:color="auto"/>
            <w:bottom w:val="none" w:sz="0" w:space="0" w:color="auto"/>
            <w:right w:val="none" w:sz="0" w:space="0" w:color="auto"/>
          </w:divBdr>
        </w:div>
        <w:div w:id="1024094746">
          <w:marLeft w:val="480"/>
          <w:marRight w:val="0"/>
          <w:marTop w:val="0"/>
          <w:marBottom w:val="0"/>
          <w:divBdr>
            <w:top w:val="none" w:sz="0" w:space="0" w:color="auto"/>
            <w:left w:val="none" w:sz="0" w:space="0" w:color="auto"/>
            <w:bottom w:val="none" w:sz="0" w:space="0" w:color="auto"/>
            <w:right w:val="none" w:sz="0" w:space="0" w:color="auto"/>
          </w:divBdr>
        </w:div>
        <w:div w:id="1782602945">
          <w:marLeft w:val="480"/>
          <w:marRight w:val="0"/>
          <w:marTop w:val="0"/>
          <w:marBottom w:val="0"/>
          <w:divBdr>
            <w:top w:val="none" w:sz="0" w:space="0" w:color="auto"/>
            <w:left w:val="none" w:sz="0" w:space="0" w:color="auto"/>
            <w:bottom w:val="none" w:sz="0" w:space="0" w:color="auto"/>
            <w:right w:val="none" w:sz="0" w:space="0" w:color="auto"/>
          </w:divBdr>
        </w:div>
        <w:div w:id="1283683709">
          <w:marLeft w:val="480"/>
          <w:marRight w:val="0"/>
          <w:marTop w:val="0"/>
          <w:marBottom w:val="0"/>
          <w:divBdr>
            <w:top w:val="none" w:sz="0" w:space="0" w:color="auto"/>
            <w:left w:val="none" w:sz="0" w:space="0" w:color="auto"/>
            <w:bottom w:val="none" w:sz="0" w:space="0" w:color="auto"/>
            <w:right w:val="none" w:sz="0" w:space="0" w:color="auto"/>
          </w:divBdr>
        </w:div>
        <w:div w:id="681857542">
          <w:marLeft w:val="480"/>
          <w:marRight w:val="0"/>
          <w:marTop w:val="0"/>
          <w:marBottom w:val="0"/>
          <w:divBdr>
            <w:top w:val="none" w:sz="0" w:space="0" w:color="auto"/>
            <w:left w:val="none" w:sz="0" w:space="0" w:color="auto"/>
            <w:bottom w:val="none" w:sz="0" w:space="0" w:color="auto"/>
            <w:right w:val="none" w:sz="0" w:space="0" w:color="auto"/>
          </w:divBdr>
        </w:div>
        <w:div w:id="1239023710">
          <w:marLeft w:val="480"/>
          <w:marRight w:val="0"/>
          <w:marTop w:val="0"/>
          <w:marBottom w:val="0"/>
          <w:divBdr>
            <w:top w:val="none" w:sz="0" w:space="0" w:color="auto"/>
            <w:left w:val="none" w:sz="0" w:space="0" w:color="auto"/>
            <w:bottom w:val="none" w:sz="0" w:space="0" w:color="auto"/>
            <w:right w:val="none" w:sz="0" w:space="0" w:color="auto"/>
          </w:divBdr>
        </w:div>
        <w:div w:id="882210444">
          <w:marLeft w:val="480"/>
          <w:marRight w:val="0"/>
          <w:marTop w:val="0"/>
          <w:marBottom w:val="0"/>
          <w:divBdr>
            <w:top w:val="none" w:sz="0" w:space="0" w:color="auto"/>
            <w:left w:val="none" w:sz="0" w:space="0" w:color="auto"/>
            <w:bottom w:val="none" w:sz="0" w:space="0" w:color="auto"/>
            <w:right w:val="none" w:sz="0" w:space="0" w:color="auto"/>
          </w:divBdr>
        </w:div>
        <w:div w:id="71513733">
          <w:marLeft w:val="480"/>
          <w:marRight w:val="0"/>
          <w:marTop w:val="0"/>
          <w:marBottom w:val="0"/>
          <w:divBdr>
            <w:top w:val="none" w:sz="0" w:space="0" w:color="auto"/>
            <w:left w:val="none" w:sz="0" w:space="0" w:color="auto"/>
            <w:bottom w:val="none" w:sz="0" w:space="0" w:color="auto"/>
            <w:right w:val="none" w:sz="0" w:space="0" w:color="auto"/>
          </w:divBdr>
        </w:div>
        <w:div w:id="153378785">
          <w:marLeft w:val="480"/>
          <w:marRight w:val="0"/>
          <w:marTop w:val="0"/>
          <w:marBottom w:val="0"/>
          <w:divBdr>
            <w:top w:val="none" w:sz="0" w:space="0" w:color="auto"/>
            <w:left w:val="none" w:sz="0" w:space="0" w:color="auto"/>
            <w:bottom w:val="none" w:sz="0" w:space="0" w:color="auto"/>
            <w:right w:val="none" w:sz="0" w:space="0" w:color="auto"/>
          </w:divBdr>
        </w:div>
        <w:div w:id="657152001">
          <w:marLeft w:val="480"/>
          <w:marRight w:val="0"/>
          <w:marTop w:val="0"/>
          <w:marBottom w:val="0"/>
          <w:divBdr>
            <w:top w:val="none" w:sz="0" w:space="0" w:color="auto"/>
            <w:left w:val="none" w:sz="0" w:space="0" w:color="auto"/>
            <w:bottom w:val="none" w:sz="0" w:space="0" w:color="auto"/>
            <w:right w:val="none" w:sz="0" w:space="0" w:color="auto"/>
          </w:divBdr>
        </w:div>
        <w:div w:id="1794128658">
          <w:marLeft w:val="480"/>
          <w:marRight w:val="0"/>
          <w:marTop w:val="0"/>
          <w:marBottom w:val="0"/>
          <w:divBdr>
            <w:top w:val="none" w:sz="0" w:space="0" w:color="auto"/>
            <w:left w:val="none" w:sz="0" w:space="0" w:color="auto"/>
            <w:bottom w:val="none" w:sz="0" w:space="0" w:color="auto"/>
            <w:right w:val="none" w:sz="0" w:space="0" w:color="auto"/>
          </w:divBdr>
        </w:div>
        <w:div w:id="2081321355">
          <w:marLeft w:val="480"/>
          <w:marRight w:val="0"/>
          <w:marTop w:val="0"/>
          <w:marBottom w:val="0"/>
          <w:divBdr>
            <w:top w:val="none" w:sz="0" w:space="0" w:color="auto"/>
            <w:left w:val="none" w:sz="0" w:space="0" w:color="auto"/>
            <w:bottom w:val="none" w:sz="0" w:space="0" w:color="auto"/>
            <w:right w:val="none" w:sz="0" w:space="0" w:color="auto"/>
          </w:divBdr>
        </w:div>
        <w:div w:id="506795674">
          <w:marLeft w:val="480"/>
          <w:marRight w:val="0"/>
          <w:marTop w:val="0"/>
          <w:marBottom w:val="0"/>
          <w:divBdr>
            <w:top w:val="none" w:sz="0" w:space="0" w:color="auto"/>
            <w:left w:val="none" w:sz="0" w:space="0" w:color="auto"/>
            <w:bottom w:val="none" w:sz="0" w:space="0" w:color="auto"/>
            <w:right w:val="none" w:sz="0" w:space="0" w:color="auto"/>
          </w:divBdr>
        </w:div>
        <w:div w:id="1849366853">
          <w:marLeft w:val="480"/>
          <w:marRight w:val="0"/>
          <w:marTop w:val="0"/>
          <w:marBottom w:val="0"/>
          <w:divBdr>
            <w:top w:val="none" w:sz="0" w:space="0" w:color="auto"/>
            <w:left w:val="none" w:sz="0" w:space="0" w:color="auto"/>
            <w:bottom w:val="none" w:sz="0" w:space="0" w:color="auto"/>
            <w:right w:val="none" w:sz="0" w:space="0" w:color="auto"/>
          </w:divBdr>
        </w:div>
        <w:div w:id="624392321">
          <w:marLeft w:val="480"/>
          <w:marRight w:val="0"/>
          <w:marTop w:val="0"/>
          <w:marBottom w:val="0"/>
          <w:divBdr>
            <w:top w:val="none" w:sz="0" w:space="0" w:color="auto"/>
            <w:left w:val="none" w:sz="0" w:space="0" w:color="auto"/>
            <w:bottom w:val="none" w:sz="0" w:space="0" w:color="auto"/>
            <w:right w:val="none" w:sz="0" w:space="0" w:color="auto"/>
          </w:divBdr>
        </w:div>
        <w:div w:id="441731934">
          <w:marLeft w:val="480"/>
          <w:marRight w:val="0"/>
          <w:marTop w:val="0"/>
          <w:marBottom w:val="0"/>
          <w:divBdr>
            <w:top w:val="none" w:sz="0" w:space="0" w:color="auto"/>
            <w:left w:val="none" w:sz="0" w:space="0" w:color="auto"/>
            <w:bottom w:val="none" w:sz="0" w:space="0" w:color="auto"/>
            <w:right w:val="none" w:sz="0" w:space="0" w:color="auto"/>
          </w:divBdr>
        </w:div>
        <w:div w:id="992023734">
          <w:marLeft w:val="480"/>
          <w:marRight w:val="0"/>
          <w:marTop w:val="0"/>
          <w:marBottom w:val="0"/>
          <w:divBdr>
            <w:top w:val="none" w:sz="0" w:space="0" w:color="auto"/>
            <w:left w:val="none" w:sz="0" w:space="0" w:color="auto"/>
            <w:bottom w:val="none" w:sz="0" w:space="0" w:color="auto"/>
            <w:right w:val="none" w:sz="0" w:space="0" w:color="auto"/>
          </w:divBdr>
        </w:div>
        <w:div w:id="961808948">
          <w:marLeft w:val="480"/>
          <w:marRight w:val="0"/>
          <w:marTop w:val="0"/>
          <w:marBottom w:val="0"/>
          <w:divBdr>
            <w:top w:val="none" w:sz="0" w:space="0" w:color="auto"/>
            <w:left w:val="none" w:sz="0" w:space="0" w:color="auto"/>
            <w:bottom w:val="none" w:sz="0" w:space="0" w:color="auto"/>
            <w:right w:val="none" w:sz="0" w:space="0" w:color="auto"/>
          </w:divBdr>
        </w:div>
        <w:div w:id="1083524092">
          <w:marLeft w:val="480"/>
          <w:marRight w:val="0"/>
          <w:marTop w:val="0"/>
          <w:marBottom w:val="0"/>
          <w:divBdr>
            <w:top w:val="none" w:sz="0" w:space="0" w:color="auto"/>
            <w:left w:val="none" w:sz="0" w:space="0" w:color="auto"/>
            <w:bottom w:val="none" w:sz="0" w:space="0" w:color="auto"/>
            <w:right w:val="none" w:sz="0" w:space="0" w:color="auto"/>
          </w:divBdr>
        </w:div>
        <w:div w:id="1992249905">
          <w:marLeft w:val="480"/>
          <w:marRight w:val="0"/>
          <w:marTop w:val="0"/>
          <w:marBottom w:val="0"/>
          <w:divBdr>
            <w:top w:val="none" w:sz="0" w:space="0" w:color="auto"/>
            <w:left w:val="none" w:sz="0" w:space="0" w:color="auto"/>
            <w:bottom w:val="none" w:sz="0" w:space="0" w:color="auto"/>
            <w:right w:val="none" w:sz="0" w:space="0" w:color="auto"/>
          </w:divBdr>
        </w:div>
        <w:div w:id="1195384112">
          <w:marLeft w:val="480"/>
          <w:marRight w:val="0"/>
          <w:marTop w:val="0"/>
          <w:marBottom w:val="0"/>
          <w:divBdr>
            <w:top w:val="none" w:sz="0" w:space="0" w:color="auto"/>
            <w:left w:val="none" w:sz="0" w:space="0" w:color="auto"/>
            <w:bottom w:val="none" w:sz="0" w:space="0" w:color="auto"/>
            <w:right w:val="none" w:sz="0" w:space="0" w:color="auto"/>
          </w:divBdr>
        </w:div>
        <w:div w:id="1037239068">
          <w:marLeft w:val="480"/>
          <w:marRight w:val="0"/>
          <w:marTop w:val="0"/>
          <w:marBottom w:val="0"/>
          <w:divBdr>
            <w:top w:val="none" w:sz="0" w:space="0" w:color="auto"/>
            <w:left w:val="none" w:sz="0" w:space="0" w:color="auto"/>
            <w:bottom w:val="none" w:sz="0" w:space="0" w:color="auto"/>
            <w:right w:val="none" w:sz="0" w:space="0" w:color="auto"/>
          </w:divBdr>
        </w:div>
        <w:div w:id="1116365502">
          <w:marLeft w:val="480"/>
          <w:marRight w:val="0"/>
          <w:marTop w:val="0"/>
          <w:marBottom w:val="0"/>
          <w:divBdr>
            <w:top w:val="none" w:sz="0" w:space="0" w:color="auto"/>
            <w:left w:val="none" w:sz="0" w:space="0" w:color="auto"/>
            <w:bottom w:val="none" w:sz="0" w:space="0" w:color="auto"/>
            <w:right w:val="none" w:sz="0" w:space="0" w:color="auto"/>
          </w:divBdr>
        </w:div>
        <w:div w:id="627324864">
          <w:marLeft w:val="480"/>
          <w:marRight w:val="0"/>
          <w:marTop w:val="0"/>
          <w:marBottom w:val="0"/>
          <w:divBdr>
            <w:top w:val="none" w:sz="0" w:space="0" w:color="auto"/>
            <w:left w:val="none" w:sz="0" w:space="0" w:color="auto"/>
            <w:bottom w:val="none" w:sz="0" w:space="0" w:color="auto"/>
            <w:right w:val="none" w:sz="0" w:space="0" w:color="auto"/>
          </w:divBdr>
        </w:div>
        <w:div w:id="485980411">
          <w:marLeft w:val="480"/>
          <w:marRight w:val="0"/>
          <w:marTop w:val="0"/>
          <w:marBottom w:val="0"/>
          <w:divBdr>
            <w:top w:val="none" w:sz="0" w:space="0" w:color="auto"/>
            <w:left w:val="none" w:sz="0" w:space="0" w:color="auto"/>
            <w:bottom w:val="none" w:sz="0" w:space="0" w:color="auto"/>
            <w:right w:val="none" w:sz="0" w:space="0" w:color="auto"/>
          </w:divBdr>
        </w:div>
        <w:div w:id="689451810">
          <w:marLeft w:val="480"/>
          <w:marRight w:val="0"/>
          <w:marTop w:val="0"/>
          <w:marBottom w:val="0"/>
          <w:divBdr>
            <w:top w:val="none" w:sz="0" w:space="0" w:color="auto"/>
            <w:left w:val="none" w:sz="0" w:space="0" w:color="auto"/>
            <w:bottom w:val="none" w:sz="0" w:space="0" w:color="auto"/>
            <w:right w:val="none" w:sz="0" w:space="0" w:color="auto"/>
          </w:divBdr>
        </w:div>
        <w:div w:id="75977384">
          <w:marLeft w:val="480"/>
          <w:marRight w:val="0"/>
          <w:marTop w:val="0"/>
          <w:marBottom w:val="0"/>
          <w:divBdr>
            <w:top w:val="none" w:sz="0" w:space="0" w:color="auto"/>
            <w:left w:val="none" w:sz="0" w:space="0" w:color="auto"/>
            <w:bottom w:val="none" w:sz="0" w:space="0" w:color="auto"/>
            <w:right w:val="none" w:sz="0" w:space="0" w:color="auto"/>
          </w:divBdr>
        </w:div>
        <w:div w:id="243996064">
          <w:marLeft w:val="480"/>
          <w:marRight w:val="0"/>
          <w:marTop w:val="0"/>
          <w:marBottom w:val="0"/>
          <w:divBdr>
            <w:top w:val="none" w:sz="0" w:space="0" w:color="auto"/>
            <w:left w:val="none" w:sz="0" w:space="0" w:color="auto"/>
            <w:bottom w:val="none" w:sz="0" w:space="0" w:color="auto"/>
            <w:right w:val="none" w:sz="0" w:space="0" w:color="auto"/>
          </w:divBdr>
        </w:div>
        <w:div w:id="418329942">
          <w:marLeft w:val="480"/>
          <w:marRight w:val="0"/>
          <w:marTop w:val="0"/>
          <w:marBottom w:val="0"/>
          <w:divBdr>
            <w:top w:val="none" w:sz="0" w:space="0" w:color="auto"/>
            <w:left w:val="none" w:sz="0" w:space="0" w:color="auto"/>
            <w:bottom w:val="none" w:sz="0" w:space="0" w:color="auto"/>
            <w:right w:val="none" w:sz="0" w:space="0" w:color="auto"/>
          </w:divBdr>
        </w:div>
        <w:div w:id="363017471">
          <w:marLeft w:val="480"/>
          <w:marRight w:val="0"/>
          <w:marTop w:val="0"/>
          <w:marBottom w:val="0"/>
          <w:divBdr>
            <w:top w:val="none" w:sz="0" w:space="0" w:color="auto"/>
            <w:left w:val="none" w:sz="0" w:space="0" w:color="auto"/>
            <w:bottom w:val="none" w:sz="0" w:space="0" w:color="auto"/>
            <w:right w:val="none" w:sz="0" w:space="0" w:color="auto"/>
          </w:divBdr>
        </w:div>
        <w:div w:id="1750541923">
          <w:marLeft w:val="480"/>
          <w:marRight w:val="0"/>
          <w:marTop w:val="0"/>
          <w:marBottom w:val="0"/>
          <w:divBdr>
            <w:top w:val="none" w:sz="0" w:space="0" w:color="auto"/>
            <w:left w:val="none" w:sz="0" w:space="0" w:color="auto"/>
            <w:bottom w:val="none" w:sz="0" w:space="0" w:color="auto"/>
            <w:right w:val="none" w:sz="0" w:space="0" w:color="auto"/>
          </w:divBdr>
        </w:div>
        <w:div w:id="768887764">
          <w:marLeft w:val="480"/>
          <w:marRight w:val="0"/>
          <w:marTop w:val="0"/>
          <w:marBottom w:val="0"/>
          <w:divBdr>
            <w:top w:val="none" w:sz="0" w:space="0" w:color="auto"/>
            <w:left w:val="none" w:sz="0" w:space="0" w:color="auto"/>
            <w:bottom w:val="none" w:sz="0" w:space="0" w:color="auto"/>
            <w:right w:val="none" w:sz="0" w:space="0" w:color="auto"/>
          </w:divBdr>
        </w:div>
        <w:div w:id="2092695735">
          <w:marLeft w:val="480"/>
          <w:marRight w:val="0"/>
          <w:marTop w:val="0"/>
          <w:marBottom w:val="0"/>
          <w:divBdr>
            <w:top w:val="none" w:sz="0" w:space="0" w:color="auto"/>
            <w:left w:val="none" w:sz="0" w:space="0" w:color="auto"/>
            <w:bottom w:val="none" w:sz="0" w:space="0" w:color="auto"/>
            <w:right w:val="none" w:sz="0" w:space="0" w:color="auto"/>
          </w:divBdr>
        </w:div>
      </w:divsChild>
    </w:div>
    <w:div w:id="1511261540">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 w:id="1511485236">
      <w:bodyDiv w:val="1"/>
      <w:marLeft w:val="0"/>
      <w:marRight w:val="0"/>
      <w:marTop w:val="0"/>
      <w:marBottom w:val="0"/>
      <w:divBdr>
        <w:top w:val="none" w:sz="0" w:space="0" w:color="auto"/>
        <w:left w:val="none" w:sz="0" w:space="0" w:color="auto"/>
        <w:bottom w:val="none" w:sz="0" w:space="0" w:color="auto"/>
        <w:right w:val="none" w:sz="0" w:space="0" w:color="auto"/>
      </w:divBdr>
    </w:div>
    <w:div w:id="1511991994">
      <w:bodyDiv w:val="1"/>
      <w:marLeft w:val="0"/>
      <w:marRight w:val="0"/>
      <w:marTop w:val="0"/>
      <w:marBottom w:val="0"/>
      <w:divBdr>
        <w:top w:val="none" w:sz="0" w:space="0" w:color="auto"/>
        <w:left w:val="none" w:sz="0" w:space="0" w:color="auto"/>
        <w:bottom w:val="none" w:sz="0" w:space="0" w:color="auto"/>
        <w:right w:val="none" w:sz="0" w:space="0" w:color="auto"/>
      </w:divBdr>
    </w:div>
    <w:div w:id="1512640432">
      <w:bodyDiv w:val="1"/>
      <w:marLeft w:val="0"/>
      <w:marRight w:val="0"/>
      <w:marTop w:val="0"/>
      <w:marBottom w:val="0"/>
      <w:divBdr>
        <w:top w:val="none" w:sz="0" w:space="0" w:color="auto"/>
        <w:left w:val="none" w:sz="0" w:space="0" w:color="auto"/>
        <w:bottom w:val="none" w:sz="0" w:space="0" w:color="auto"/>
        <w:right w:val="none" w:sz="0" w:space="0" w:color="auto"/>
      </w:divBdr>
    </w:div>
    <w:div w:id="1513105787">
      <w:bodyDiv w:val="1"/>
      <w:marLeft w:val="0"/>
      <w:marRight w:val="0"/>
      <w:marTop w:val="0"/>
      <w:marBottom w:val="0"/>
      <w:divBdr>
        <w:top w:val="none" w:sz="0" w:space="0" w:color="auto"/>
        <w:left w:val="none" w:sz="0" w:space="0" w:color="auto"/>
        <w:bottom w:val="none" w:sz="0" w:space="0" w:color="auto"/>
        <w:right w:val="none" w:sz="0" w:space="0" w:color="auto"/>
      </w:divBdr>
    </w:div>
    <w:div w:id="1513493931">
      <w:bodyDiv w:val="1"/>
      <w:marLeft w:val="0"/>
      <w:marRight w:val="0"/>
      <w:marTop w:val="0"/>
      <w:marBottom w:val="0"/>
      <w:divBdr>
        <w:top w:val="none" w:sz="0" w:space="0" w:color="auto"/>
        <w:left w:val="none" w:sz="0" w:space="0" w:color="auto"/>
        <w:bottom w:val="none" w:sz="0" w:space="0" w:color="auto"/>
        <w:right w:val="none" w:sz="0" w:space="0" w:color="auto"/>
      </w:divBdr>
    </w:div>
    <w:div w:id="1513496813">
      <w:bodyDiv w:val="1"/>
      <w:marLeft w:val="0"/>
      <w:marRight w:val="0"/>
      <w:marTop w:val="0"/>
      <w:marBottom w:val="0"/>
      <w:divBdr>
        <w:top w:val="none" w:sz="0" w:space="0" w:color="auto"/>
        <w:left w:val="none" w:sz="0" w:space="0" w:color="auto"/>
        <w:bottom w:val="none" w:sz="0" w:space="0" w:color="auto"/>
        <w:right w:val="none" w:sz="0" w:space="0" w:color="auto"/>
      </w:divBdr>
    </w:div>
    <w:div w:id="1514146994">
      <w:bodyDiv w:val="1"/>
      <w:marLeft w:val="0"/>
      <w:marRight w:val="0"/>
      <w:marTop w:val="0"/>
      <w:marBottom w:val="0"/>
      <w:divBdr>
        <w:top w:val="none" w:sz="0" w:space="0" w:color="auto"/>
        <w:left w:val="none" w:sz="0" w:space="0" w:color="auto"/>
        <w:bottom w:val="none" w:sz="0" w:space="0" w:color="auto"/>
        <w:right w:val="none" w:sz="0" w:space="0" w:color="auto"/>
      </w:divBdr>
    </w:div>
    <w:div w:id="1514226269">
      <w:bodyDiv w:val="1"/>
      <w:marLeft w:val="0"/>
      <w:marRight w:val="0"/>
      <w:marTop w:val="0"/>
      <w:marBottom w:val="0"/>
      <w:divBdr>
        <w:top w:val="none" w:sz="0" w:space="0" w:color="auto"/>
        <w:left w:val="none" w:sz="0" w:space="0" w:color="auto"/>
        <w:bottom w:val="none" w:sz="0" w:space="0" w:color="auto"/>
        <w:right w:val="none" w:sz="0" w:space="0" w:color="auto"/>
      </w:divBdr>
    </w:div>
    <w:div w:id="1514538702">
      <w:bodyDiv w:val="1"/>
      <w:marLeft w:val="0"/>
      <w:marRight w:val="0"/>
      <w:marTop w:val="0"/>
      <w:marBottom w:val="0"/>
      <w:divBdr>
        <w:top w:val="none" w:sz="0" w:space="0" w:color="auto"/>
        <w:left w:val="none" w:sz="0" w:space="0" w:color="auto"/>
        <w:bottom w:val="none" w:sz="0" w:space="0" w:color="auto"/>
        <w:right w:val="none" w:sz="0" w:space="0" w:color="auto"/>
      </w:divBdr>
    </w:div>
    <w:div w:id="1514807236">
      <w:bodyDiv w:val="1"/>
      <w:marLeft w:val="0"/>
      <w:marRight w:val="0"/>
      <w:marTop w:val="0"/>
      <w:marBottom w:val="0"/>
      <w:divBdr>
        <w:top w:val="none" w:sz="0" w:space="0" w:color="auto"/>
        <w:left w:val="none" w:sz="0" w:space="0" w:color="auto"/>
        <w:bottom w:val="none" w:sz="0" w:space="0" w:color="auto"/>
        <w:right w:val="none" w:sz="0" w:space="0" w:color="auto"/>
      </w:divBdr>
    </w:div>
    <w:div w:id="1514876299">
      <w:bodyDiv w:val="1"/>
      <w:marLeft w:val="0"/>
      <w:marRight w:val="0"/>
      <w:marTop w:val="0"/>
      <w:marBottom w:val="0"/>
      <w:divBdr>
        <w:top w:val="none" w:sz="0" w:space="0" w:color="auto"/>
        <w:left w:val="none" w:sz="0" w:space="0" w:color="auto"/>
        <w:bottom w:val="none" w:sz="0" w:space="0" w:color="auto"/>
        <w:right w:val="none" w:sz="0" w:space="0" w:color="auto"/>
      </w:divBdr>
    </w:div>
    <w:div w:id="1515221936">
      <w:bodyDiv w:val="1"/>
      <w:marLeft w:val="0"/>
      <w:marRight w:val="0"/>
      <w:marTop w:val="0"/>
      <w:marBottom w:val="0"/>
      <w:divBdr>
        <w:top w:val="none" w:sz="0" w:space="0" w:color="auto"/>
        <w:left w:val="none" w:sz="0" w:space="0" w:color="auto"/>
        <w:bottom w:val="none" w:sz="0" w:space="0" w:color="auto"/>
        <w:right w:val="none" w:sz="0" w:space="0" w:color="auto"/>
      </w:divBdr>
    </w:div>
    <w:div w:id="1515805329">
      <w:bodyDiv w:val="1"/>
      <w:marLeft w:val="0"/>
      <w:marRight w:val="0"/>
      <w:marTop w:val="0"/>
      <w:marBottom w:val="0"/>
      <w:divBdr>
        <w:top w:val="none" w:sz="0" w:space="0" w:color="auto"/>
        <w:left w:val="none" w:sz="0" w:space="0" w:color="auto"/>
        <w:bottom w:val="none" w:sz="0" w:space="0" w:color="auto"/>
        <w:right w:val="none" w:sz="0" w:space="0" w:color="auto"/>
      </w:divBdr>
    </w:div>
    <w:div w:id="1515919956">
      <w:bodyDiv w:val="1"/>
      <w:marLeft w:val="0"/>
      <w:marRight w:val="0"/>
      <w:marTop w:val="0"/>
      <w:marBottom w:val="0"/>
      <w:divBdr>
        <w:top w:val="none" w:sz="0" w:space="0" w:color="auto"/>
        <w:left w:val="none" w:sz="0" w:space="0" w:color="auto"/>
        <w:bottom w:val="none" w:sz="0" w:space="0" w:color="auto"/>
        <w:right w:val="none" w:sz="0" w:space="0" w:color="auto"/>
      </w:divBdr>
    </w:div>
    <w:div w:id="1515998721">
      <w:bodyDiv w:val="1"/>
      <w:marLeft w:val="0"/>
      <w:marRight w:val="0"/>
      <w:marTop w:val="0"/>
      <w:marBottom w:val="0"/>
      <w:divBdr>
        <w:top w:val="none" w:sz="0" w:space="0" w:color="auto"/>
        <w:left w:val="none" w:sz="0" w:space="0" w:color="auto"/>
        <w:bottom w:val="none" w:sz="0" w:space="0" w:color="auto"/>
        <w:right w:val="none" w:sz="0" w:space="0" w:color="auto"/>
      </w:divBdr>
    </w:div>
    <w:div w:id="1516116585">
      <w:bodyDiv w:val="1"/>
      <w:marLeft w:val="0"/>
      <w:marRight w:val="0"/>
      <w:marTop w:val="0"/>
      <w:marBottom w:val="0"/>
      <w:divBdr>
        <w:top w:val="none" w:sz="0" w:space="0" w:color="auto"/>
        <w:left w:val="none" w:sz="0" w:space="0" w:color="auto"/>
        <w:bottom w:val="none" w:sz="0" w:space="0" w:color="auto"/>
        <w:right w:val="none" w:sz="0" w:space="0" w:color="auto"/>
      </w:divBdr>
      <w:divsChild>
        <w:div w:id="829248172">
          <w:marLeft w:val="480"/>
          <w:marRight w:val="0"/>
          <w:marTop w:val="0"/>
          <w:marBottom w:val="0"/>
          <w:divBdr>
            <w:top w:val="none" w:sz="0" w:space="0" w:color="auto"/>
            <w:left w:val="none" w:sz="0" w:space="0" w:color="auto"/>
            <w:bottom w:val="none" w:sz="0" w:space="0" w:color="auto"/>
            <w:right w:val="none" w:sz="0" w:space="0" w:color="auto"/>
          </w:divBdr>
        </w:div>
        <w:div w:id="1793136892">
          <w:marLeft w:val="480"/>
          <w:marRight w:val="0"/>
          <w:marTop w:val="0"/>
          <w:marBottom w:val="0"/>
          <w:divBdr>
            <w:top w:val="none" w:sz="0" w:space="0" w:color="auto"/>
            <w:left w:val="none" w:sz="0" w:space="0" w:color="auto"/>
            <w:bottom w:val="none" w:sz="0" w:space="0" w:color="auto"/>
            <w:right w:val="none" w:sz="0" w:space="0" w:color="auto"/>
          </w:divBdr>
        </w:div>
        <w:div w:id="51976171">
          <w:marLeft w:val="480"/>
          <w:marRight w:val="0"/>
          <w:marTop w:val="0"/>
          <w:marBottom w:val="0"/>
          <w:divBdr>
            <w:top w:val="none" w:sz="0" w:space="0" w:color="auto"/>
            <w:left w:val="none" w:sz="0" w:space="0" w:color="auto"/>
            <w:bottom w:val="none" w:sz="0" w:space="0" w:color="auto"/>
            <w:right w:val="none" w:sz="0" w:space="0" w:color="auto"/>
          </w:divBdr>
        </w:div>
        <w:div w:id="848561211">
          <w:marLeft w:val="480"/>
          <w:marRight w:val="0"/>
          <w:marTop w:val="0"/>
          <w:marBottom w:val="0"/>
          <w:divBdr>
            <w:top w:val="none" w:sz="0" w:space="0" w:color="auto"/>
            <w:left w:val="none" w:sz="0" w:space="0" w:color="auto"/>
            <w:bottom w:val="none" w:sz="0" w:space="0" w:color="auto"/>
            <w:right w:val="none" w:sz="0" w:space="0" w:color="auto"/>
          </w:divBdr>
        </w:div>
        <w:div w:id="1261372678">
          <w:marLeft w:val="480"/>
          <w:marRight w:val="0"/>
          <w:marTop w:val="0"/>
          <w:marBottom w:val="0"/>
          <w:divBdr>
            <w:top w:val="none" w:sz="0" w:space="0" w:color="auto"/>
            <w:left w:val="none" w:sz="0" w:space="0" w:color="auto"/>
            <w:bottom w:val="none" w:sz="0" w:space="0" w:color="auto"/>
            <w:right w:val="none" w:sz="0" w:space="0" w:color="auto"/>
          </w:divBdr>
        </w:div>
        <w:div w:id="107702936">
          <w:marLeft w:val="480"/>
          <w:marRight w:val="0"/>
          <w:marTop w:val="0"/>
          <w:marBottom w:val="0"/>
          <w:divBdr>
            <w:top w:val="none" w:sz="0" w:space="0" w:color="auto"/>
            <w:left w:val="none" w:sz="0" w:space="0" w:color="auto"/>
            <w:bottom w:val="none" w:sz="0" w:space="0" w:color="auto"/>
            <w:right w:val="none" w:sz="0" w:space="0" w:color="auto"/>
          </w:divBdr>
        </w:div>
        <w:div w:id="898980121">
          <w:marLeft w:val="480"/>
          <w:marRight w:val="0"/>
          <w:marTop w:val="0"/>
          <w:marBottom w:val="0"/>
          <w:divBdr>
            <w:top w:val="none" w:sz="0" w:space="0" w:color="auto"/>
            <w:left w:val="none" w:sz="0" w:space="0" w:color="auto"/>
            <w:bottom w:val="none" w:sz="0" w:space="0" w:color="auto"/>
            <w:right w:val="none" w:sz="0" w:space="0" w:color="auto"/>
          </w:divBdr>
        </w:div>
        <w:div w:id="1741710697">
          <w:marLeft w:val="480"/>
          <w:marRight w:val="0"/>
          <w:marTop w:val="0"/>
          <w:marBottom w:val="0"/>
          <w:divBdr>
            <w:top w:val="none" w:sz="0" w:space="0" w:color="auto"/>
            <w:left w:val="none" w:sz="0" w:space="0" w:color="auto"/>
            <w:bottom w:val="none" w:sz="0" w:space="0" w:color="auto"/>
            <w:right w:val="none" w:sz="0" w:space="0" w:color="auto"/>
          </w:divBdr>
        </w:div>
        <w:div w:id="1609193661">
          <w:marLeft w:val="480"/>
          <w:marRight w:val="0"/>
          <w:marTop w:val="0"/>
          <w:marBottom w:val="0"/>
          <w:divBdr>
            <w:top w:val="none" w:sz="0" w:space="0" w:color="auto"/>
            <w:left w:val="none" w:sz="0" w:space="0" w:color="auto"/>
            <w:bottom w:val="none" w:sz="0" w:space="0" w:color="auto"/>
            <w:right w:val="none" w:sz="0" w:space="0" w:color="auto"/>
          </w:divBdr>
        </w:div>
        <w:div w:id="897015438">
          <w:marLeft w:val="480"/>
          <w:marRight w:val="0"/>
          <w:marTop w:val="0"/>
          <w:marBottom w:val="0"/>
          <w:divBdr>
            <w:top w:val="none" w:sz="0" w:space="0" w:color="auto"/>
            <w:left w:val="none" w:sz="0" w:space="0" w:color="auto"/>
            <w:bottom w:val="none" w:sz="0" w:space="0" w:color="auto"/>
            <w:right w:val="none" w:sz="0" w:space="0" w:color="auto"/>
          </w:divBdr>
        </w:div>
        <w:div w:id="1523864341">
          <w:marLeft w:val="480"/>
          <w:marRight w:val="0"/>
          <w:marTop w:val="0"/>
          <w:marBottom w:val="0"/>
          <w:divBdr>
            <w:top w:val="none" w:sz="0" w:space="0" w:color="auto"/>
            <w:left w:val="none" w:sz="0" w:space="0" w:color="auto"/>
            <w:bottom w:val="none" w:sz="0" w:space="0" w:color="auto"/>
            <w:right w:val="none" w:sz="0" w:space="0" w:color="auto"/>
          </w:divBdr>
        </w:div>
        <w:div w:id="2070882470">
          <w:marLeft w:val="480"/>
          <w:marRight w:val="0"/>
          <w:marTop w:val="0"/>
          <w:marBottom w:val="0"/>
          <w:divBdr>
            <w:top w:val="none" w:sz="0" w:space="0" w:color="auto"/>
            <w:left w:val="none" w:sz="0" w:space="0" w:color="auto"/>
            <w:bottom w:val="none" w:sz="0" w:space="0" w:color="auto"/>
            <w:right w:val="none" w:sz="0" w:space="0" w:color="auto"/>
          </w:divBdr>
        </w:div>
        <w:div w:id="416636032">
          <w:marLeft w:val="480"/>
          <w:marRight w:val="0"/>
          <w:marTop w:val="0"/>
          <w:marBottom w:val="0"/>
          <w:divBdr>
            <w:top w:val="none" w:sz="0" w:space="0" w:color="auto"/>
            <w:left w:val="none" w:sz="0" w:space="0" w:color="auto"/>
            <w:bottom w:val="none" w:sz="0" w:space="0" w:color="auto"/>
            <w:right w:val="none" w:sz="0" w:space="0" w:color="auto"/>
          </w:divBdr>
        </w:div>
        <w:div w:id="58358787">
          <w:marLeft w:val="480"/>
          <w:marRight w:val="0"/>
          <w:marTop w:val="0"/>
          <w:marBottom w:val="0"/>
          <w:divBdr>
            <w:top w:val="none" w:sz="0" w:space="0" w:color="auto"/>
            <w:left w:val="none" w:sz="0" w:space="0" w:color="auto"/>
            <w:bottom w:val="none" w:sz="0" w:space="0" w:color="auto"/>
            <w:right w:val="none" w:sz="0" w:space="0" w:color="auto"/>
          </w:divBdr>
        </w:div>
        <w:div w:id="609554816">
          <w:marLeft w:val="480"/>
          <w:marRight w:val="0"/>
          <w:marTop w:val="0"/>
          <w:marBottom w:val="0"/>
          <w:divBdr>
            <w:top w:val="none" w:sz="0" w:space="0" w:color="auto"/>
            <w:left w:val="none" w:sz="0" w:space="0" w:color="auto"/>
            <w:bottom w:val="none" w:sz="0" w:space="0" w:color="auto"/>
            <w:right w:val="none" w:sz="0" w:space="0" w:color="auto"/>
          </w:divBdr>
        </w:div>
        <w:div w:id="42603958">
          <w:marLeft w:val="480"/>
          <w:marRight w:val="0"/>
          <w:marTop w:val="0"/>
          <w:marBottom w:val="0"/>
          <w:divBdr>
            <w:top w:val="none" w:sz="0" w:space="0" w:color="auto"/>
            <w:left w:val="none" w:sz="0" w:space="0" w:color="auto"/>
            <w:bottom w:val="none" w:sz="0" w:space="0" w:color="auto"/>
            <w:right w:val="none" w:sz="0" w:space="0" w:color="auto"/>
          </w:divBdr>
        </w:div>
        <w:div w:id="1202665152">
          <w:marLeft w:val="480"/>
          <w:marRight w:val="0"/>
          <w:marTop w:val="0"/>
          <w:marBottom w:val="0"/>
          <w:divBdr>
            <w:top w:val="none" w:sz="0" w:space="0" w:color="auto"/>
            <w:left w:val="none" w:sz="0" w:space="0" w:color="auto"/>
            <w:bottom w:val="none" w:sz="0" w:space="0" w:color="auto"/>
            <w:right w:val="none" w:sz="0" w:space="0" w:color="auto"/>
          </w:divBdr>
        </w:div>
        <w:div w:id="455415069">
          <w:marLeft w:val="480"/>
          <w:marRight w:val="0"/>
          <w:marTop w:val="0"/>
          <w:marBottom w:val="0"/>
          <w:divBdr>
            <w:top w:val="none" w:sz="0" w:space="0" w:color="auto"/>
            <w:left w:val="none" w:sz="0" w:space="0" w:color="auto"/>
            <w:bottom w:val="none" w:sz="0" w:space="0" w:color="auto"/>
            <w:right w:val="none" w:sz="0" w:space="0" w:color="auto"/>
          </w:divBdr>
        </w:div>
        <w:div w:id="206644814">
          <w:marLeft w:val="480"/>
          <w:marRight w:val="0"/>
          <w:marTop w:val="0"/>
          <w:marBottom w:val="0"/>
          <w:divBdr>
            <w:top w:val="none" w:sz="0" w:space="0" w:color="auto"/>
            <w:left w:val="none" w:sz="0" w:space="0" w:color="auto"/>
            <w:bottom w:val="none" w:sz="0" w:space="0" w:color="auto"/>
            <w:right w:val="none" w:sz="0" w:space="0" w:color="auto"/>
          </w:divBdr>
        </w:div>
        <w:div w:id="1416897679">
          <w:marLeft w:val="480"/>
          <w:marRight w:val="0"/>
          <w:marTop w:val="0"/>
          <w:marBottom w:val="0"/>
          <w:divBdr>
            <w:top w:val="none" w:sz="0" w:space="0" w:color="auto"/>
            <w:left w:val="none" w:sz="0" w:space="0" w:color="auto"/>
            <w:bottom w:val="none" w:sz="0" w:space="0" w:color="auto"/>
            <w:right w:val="none" w:sz="0" w:space="0" w:color="auto"/>
          </w:divBdr>
        </w:div>
        <w:div w:id="2036734348">
          <w:marLeft w:val="480"/>
          <w:marRight w:val="0"/>
          <w:marTop w:val="0"/>
          <w:marBottom w:val="0"/>
          <w:divBdr>
            <w:top w:val="none" w:sz="0" w:space="0" w:color="auto"/>
            <w:left w:val="none" w:sz="0" w:space="0" w:color="auto"/>
            <w:bottom w:val="none" w:sz="0" w:space="0" w:color="auto"/>
            <w:right w:val="none" w:sz="0" w:space="0" w:color="auto"/>
          </w:divBdr>
        </w:div>
        <w:div w:id="822888941">
          <w:marLeft w:val="480"/>
          <w:marRight w:val="0"/>
          <w:marTop w:val="0"/>
          <w:marBottom w:val="0"/>
          <w:divBdr>
            <w:top w:val="none" w:sz="0" w:space="0" w:color="auto"/>
            <w:left w:val="none" w:sz="0" w:space="0" w:color="auto"/>
            <w:bottom w:val="none" w:sz="0" w:space="0" w:color="auto"/>
            <w:right w:val="none" w:sz="0" w:space="0" w:color="auto"/>
          </w:divBdr>
        </w:div>
        <w:div w:id="1003319717">
          <w:marLeft w:val="480"/>
          <w:marRight w:val="0"/>
          <w:marTop w:val="0"/>
          <w:marBottom w:val="0"/>
          <w:divBdr>
            <w:top w:val="none" w:sz="0" w:space="0" w:color="auto"/>
            <w:left w:val="none" w:sz="0" w:space="0" w:color="auto"/>
            <w:bottom w:val="none" w:sz="0" w:space="0" w:color="auto"/>
            <w:right w:val="none" w:sz="0" w:space="0" w:color="auto"/>
          </w:divBdr>
        </w:div>
        <w:div w:id="1946615910">
          <w:marLeft w:val="480"/>
          <w:marRight w:val="0"/>
          <w:marTop w:val="0"/>
          <w:marBottom w:val="0"/>
          <w:divBdr>
            <w:top w:val="none" w:sz="0" w:space="0" w:color="auto"/>
            <w:left w:val="none" w:sz="0" w:space="0" w:color="auto"/>
            <w:bottom w:val="none" w:sz="0" w:space="0" w:color="auto"/>
            <w:right w:val="none" w:sz="0" w:space="0" w:color="auto"/>
          </w:divBdr>
        </w:div>
        <w:div w:id="24403765">
          <w:marLeft w:val="480"/>
          <w:marRight w:val="0"/>
          <w:marTop w:val="0"/>
          <w:marBottom w:val="0"/>
          <w:divBdr>
            <w:top w:val="none" w:sz="0" w:space="0" w:color="auto"/>
            <w:left w:val="none" w:sz="0" w:space="0" w:color="auto"/>
            <w:bottom w:val="none" w:sz="0" w:space="0" w:color="auto"/>
            <w:right w:val="none" w:sz="0" w:space="0" w:color="auto"/>
          </w:divBdr>
        </w:div>
        <w:div w:id="245916754">
          <w:marLeft w:val="480"/>
          <w:marRight w:val="0"/>
          <w:marTop w:val="0"/>
          <w:marBottom w:val="0"/>
          <w:divBdr>
            <w:top w:val="none" w:sz="0" w:space="0" w:color="auto"/>
            <w:left w:val="none" w:sz="0" w:space="0" w:color="auto"/>
            <w:bottom w:val="none" w:sz="0" w:space="0" w:color="auto"/>
            <w:right w:val="none" w:sz="0" w:space="0" w:color="auto"/>
          </w:divBdr>
        </w:div>
        <w:div w:id="1989481466">
          <w:marLeft w:val="480"/>
          <w:marRight w:val="0"/>
          <w:marTop w:val="0"/>
          <w:marBottom w:val="0"/>
          <w:divBdr>
            <w:top w:val="none" w:sz="0" w:space="0" w:color="auto"/>
            <w:left w:val="none" w:sz="0" w:space="0" w:color="auto"/>
            <w:bottom w:val="none" w:sz="0" w:space="0" w:color="auto"/>
            <w:right w:val="none" w:sz="0" w:space="0" w:color="auto"/>
          </w:divBdr>
        </w:div>
        <w:div w:id="1601181977">
          <w:marLeft w:val="480"/>
          <w:marRight w:val="0"/>
          <w:marTop w:val="0"/>
          <w:marBottom w:val="0"/>
          <w:divBdr>
            <w:top w:val="none" w:sz="0" w:space="0" w:color="auto"/>
            <w:left w:val="none" w:sz="0" w:space="0" w:color="auto"/>
            <w:bottom w:val="none" w:sz="0" w:space="0" w:color="auto"/>
            <w:right w:val="none" w:sz="0" w:space="0" w:color="auto"/>
          </w:divBdr>
        </w:div>
        <w:div w:id="302732840">
          <w:marLeft w:val="480"/>
          <w:marRight w:val="0"/>
          <w:marTop w:val="0"/>
          <w:marBottom w:val="0"/>
          <w:divBdr>
            <w:top w:val="none" w:sz="0" w:space="0" w:color="auto"/>
            <w:left w:val="none" w:sz="0" w:space="0" w:color="auto"/>
            <w:bottom w:val="none" w:sz="0" w:space="0" w:color="auto"/>
            <w:right w:val="none" w:sz="0" w:space="0" w:color="auto"/>
          </w:divBdr>
        </w:div>
        <w:div w:id="1605917361">
          <w:marLeft w:val="480"/>
          <w:marRight w:val="0"/>
          <w:marTop w:val="0"/>
          <w:marBottom w:val="0"/>
          <w:divBdr>
            <w:top w:val="none" w:sz="0" w:space="0" w:color="auto"/>
            <w:left w:val="none" w:sz="0" w:space="0" w:color="auto"/>
            <w:bottom w:val="none" w:sz="0" w:space="0" w:color="auto"/>
            <w:right w:val="none" w:sz="0" w:space="0" w:color="auto"/>
          </w:divBdr>
        </w:div>
        <w:div w:id="629553454">
          <w:marLeft w:val="480"/>
          <w:marRight w:val="0"/>
          <w:marTop w:val="0"/>
          <w:marBottom w:val="0"/>
          <w:divBdr>
            <w:top w:val="none" w:sz="0" w:space="0" w:color="auto"/>
            <w:left w:val="none" w:sz="0" w:space="0" w:color="auto"/>
            <w:bottom w:val="none" w:sz="0" w:space="0" w:color="auto"/>
            <w:right w:val="none" w:sz="0" w:space="0" w:color="auto"/>
          </w:divBdr>
        </w:div>
        <w:div w:id="868178089">
          <w:marLeft w:val="480"/>
          <w:marRight w:val="0"/>
          <w:marTop w:val="0"/>
          <w:marBottom w:val="0"/>
          <w:divBdr>
            <w:top w:val="none" w:sz="0" w:space="0" w:color="auto"/>
            <w:left w:val="none" w:sz="0" w:space="0" w:color="auto"/>
            <w:bottom w:val="none" w:sz="0" w:space="0" w:color="auto"/>
            <w:right w:val="none" w:sz="0" w:space="0" w:color="auto"/>
          </w:divBdr>
        </w:div>
        <w:div w:id="724716238">
          <w:marLeft w:val="480"/>
          <w:marRight w:val="0"/>
          <w:marTop w:val="0"/>
          <w:marBottom w:val="0"/>
          <w:divBdr>
            <w:top w:val="none" w:sz="0" w:space="0" w:color="auto"/>
            <w:left w:val="none" w:sz="0" w:space="0" w:color="auto"/>
            <w:bottom w:val="none" w:sz="0" w:space="0" w:color="auto"/>
            <w:right w:val="none" w:sz="0" w:space="0" w:color="auto"/>
          </w:divBdr>
        </w:div>
        <w:div w:id="954866279">
          <w:marLeft w:val="480"/>
          <w:marRight w:val="0"/>
          <w:marTop w:val="0"/>
          <w:marBottom w:val="0"/>
          <w:divBdr>
            <w:top w:val="none" w:sz="0" w:space="0" w:color="auto"/>
            <w:left w:val="none" w:sz="0" w:space="0" w:color="auto"/>
            <w:bottom w:val="none" w:sz="0" w:space="0" w:color="auto"/>
            <w:right w:val="none" w:sz="0" w:space="0" w:color="auto"/>
          </w:divBdr>
        </w:div>
        <w:div w:id="854881972">
          <w:marLeft w:val="480"/>
          <w:marRight w:val="0"/>
          <w:marTop w:val="0"/>
          <w:marBottom w:val="0"/>
          <w:divBdr>
            <w:top w:val="none" w:sz="0" w:space="0" w:color="auto"/>
            <w:left w:val="none" w:sz="0" w:space="0" w:color="auto"/>
            <w:bottom w:val="none" w:sz="0" w:space="0" w:color="auto"/>
            <w:right w:val="none" w:sz="0" w:space="0" w:color="auto"/>
          </w:divBdr>
        </w:div>
        <w:div w:id="1495024061">
          <w:marLeft w:val="480"/>
          <w:marRight w:val="0"/>
          <w:marTop w:val="0"/>
          <w:marBottom w:val="0"/>
          <w:divBdr>
            <w:top w:val="none" w:sz="0" w:space="0" w:color="auto"/>
            <w:left w:val="none" w:sz="0" w:space="0" w:color="auto"/>
            <w:bottom w:val="none" w:sz="0" w:space="0" w:color="auto"/>
            <w:right w:val="none" w:sz="0" w:space="0" w:color="auto"/>
          </w:divBdr>
        </w:div>
        <w:div w:id="1927299664">
          <w:marLeft w:val="480"/>
          <w:marRight w:val="0"/>
          <w:marTop w:val="0"/>
          <w:marBottom w:val="0"/>
          <w:divBdr>
            <w:top w:val="none" w:sz="0" w:space="0" w:color="auto"/>
            <w:left w:val="none" w:sz="0" w:space="0" w:color="auto"/>
            <w:bottom w:val="none" w:sz="0" w:space="0" w:color="auto"/>
            <w:right w:val="none" w:sz="0" w:space="0" w:color="auto"/>
          </w:divBdr>
        </w:div>
        <w:div w:id="1693140285">
          <w:marLeft w:val="480"/>
          <w:marRight w:val="0"/>
          <w:marTop w:val="0"/>
          <w:marBottom w:val="0"/>
          <w:divBdr>
            <w:top w:val="none" w:sz="0" w:space="0" w:color="auto"/>
            <w:left w:val="none" w:sz="0" w:space="0" w:color="auto"/>
            <w:bottom w:val="none" w:sz="0" w:space="0" w:color="auto"/>
            <w:right w:val="none" w:sz="0" w:space="0" w:color="auto"/>
          </w:divBdr>
        </w:div>
        <w:div w:id="1788307249">
          <w:marLeft w:val="480"/>
          <w:marRight w:val="0"/>
          <w:marTop w:val="0"/>
          <w:marBottom w:val="0"/>
          <w:divBdr>
            <w:top w:val="none" w:sz="0" w:space="0" w:color="auto"/>
            <w:left w:val="none" w:sz="0" w:space="0" w:color="auto"/>
            <w:bottom w:val="none" w:sz="0" w:space="0" w:color="auto"/>
            <w:right w:val="none" w:sz="0" w:space="0" w:color="auto"/>
          </w:divBdr>
        </w:div>
      </w:divsChild>
    </w:div>
    <w:div w:id="1516262312">
      <w:bodyDiv w:val="1"/>
      <w:marLeft w:val="0"/>
      <w:marRight w:val="0"/>
      <w:marTop w:val="0"/>
      <w:marBottom w:val="0"/>
      <w:divBdr>
        <w:top w:val="none" w:sz="0" w:space="0" w:color="auto"/>
        <w:left w:val="none" w:sz="0" w:space="0" w:color="auto"/>
        <w:bottom w:val="none" w:sz="0" w:space="0" w:color="auto"/>
        <w:right w:val="none" w:sz="0" w:space="0" w:color="auto"/>
      </w:divBdr>
    </w:div>
    <w:div w:id="1516311299">
      <w:bodyDiv w:val="1"/>
      <w:marLeft w:val="0"/>
      <w:marRight w:val="0"/>
      <w:marTop w:val="0"/>
      <w:marBottom w:val="0"/>
      <w:divBdr>
        <w:top w:val="none" w:sz="0" w:space="0" w:color="auto"/>
        <w:left w:val="none" w:sz="0" w:space="0" w:color="auto"/>
        <w:bottom w:val="none" w:sz="0" w:space="0" w:color="auto"/>
        <w:right w:val="none" w:sz="0" w:space="0" w:color="auto"/>
      </w:divBdr>
    </w:div>
    <w:div w:id="1516337693">
      <w:bodyDiv w:val="1"/>
      <w:marLeft w:val="0"/>
      <w:marRight w:val="0"/>
      <w:marTop w:val="0"/>
      <w:marBottom w:val="0"/>
      <w:divBdr>
        <w:top w:val="none" w:sz="0" w:space="0" w:color="auto"/>
        <w:left w:val="none" w:sz="0" w:space="0" w:color="auto"/>
        <w:bottom w:val="none" w:sz="0" w:space="0" w:color="auto"/>
        <w:right w:val="none" w:sz="0" w:space="0" w:color="auto"/>
      </w:divBdr>
    </w:div>
    <w:div w:id="1516767009">
      <w:bodyDiv w:val="1"/>
      <w:marLeft w:val="0"/>
      <w:marRight w:val="0"/>
      <w:marTop w:val="0"/>
      <w:marBottom w:val="0"/>
      <w:divBdr>
        <w:top w:val="none" w:sz="0" w:space="0" w:color="auto"/>
        <w:left w:val="none" w:sz="0" w:space="0" w:color="auto"/>
        <w:bottom w:val="none" w:sz="0" w:space="0" w:color="auto"/>
        <w:right w:val="none" w:sz="0" w:space="0" w:color="auto"/>
      </w:divBdr>
    </w:div>
    <w:div w:id="1517037869">
      <w:bodyDiv w:val="1"/>
      <w:marLeft w:val="0"/>
      <w:marRight w:val="0"/>
      <w:marTop w:val="0"/>
      <w:marBottom w:val="0"/>
      <w:divBdr>
        <w:top w:val="none" w:sz="0" w:space="0" w:color="auto"/>
        <w:left w:val="none" w:sz="0" w:space="0" w:color="auto"/>
        <w:bottom w:val="none" w:sz="0" w:space="0" w:color="auto"/>
        <w:right w:val="none" w:sz="0" w:space="0" w:color="auto"/>
      </w:divBdr>
    </w:div>
    <w:div w:id="1517499819">
      <w:bodyDiv w:val="1"/>
      <w:marLeft w:val="0"/>
      <w:marRight w:val="0"/>
      <w:marTop w:val="0"/>
      <w:marBottom w:val="0"/>
      <w:divBdr>
        <w:top w:val="none" w:sz="0" w:space="0" w:color="auto"/>
        <w:left w:val="none" w:sz="0" w:space="0" w:color="auto"/>
        <w:bottom w:val="none" w:sz="0" w:space="0" w:color="auto"/>
        <w:right w:val="none" w:sz="0" w:space="0" w:color="auto"/>
      </w:divBdr>
    </w:div>
    <w:div w:id="1517695063">
      <w:bodyDiv w:val="1"/>
      <w:marLeft w:val="0"/>
      <w:marRight w:val="0"/>
      <w:marTop w:val="0"/>
      <w:marBottom w:val="0"/>
      <w:divBdr>
        <w:top w:val="none" w:sz="0" w:space="0" w:color="auto"/>
        <w:left w:val="none" w:sz="0" w:space="0" w:color="auto"/>
        <w:bottom w:val="none" w:sz="0" w:space="0" w:color="auto"/>
        <w:right w:val="none" w:sz="0" w:space="0" w:color="auto"/>
      </w:divBdr>
      <w:divsChild>
        <w:div w:id="579028091">
          <w:marLeft w:val="480"/>
          <w:marRight w:val="0"/>
          <w:marTop w:val="0"/>
          <w:marBottom w:val="0"/>
          <w:divBdr>
            <w:top w:val="none" w:sz="0" w:space="0" w:color="auto"/>
            <w:left w:val="none" w:sz="0" w:space="0" w:color="auto"/>
            <w:bottom w:val="none" w:sz="0" w:space="0" w:color="auto"/>
            <w:right w:val="none" w:sz="0" w:space="0" w:color="auto"/>
          </w:divBdr>
        </w:div>
        <w:div w:id="473917046">
          <w:marLeft w:val="480"/>
          <w:marRight w:val="0"/>
          <w:marTop w:val="0"/>
          <w:marBottom w:val="0"/>
          <w:divBdr>
            <w:top w:val="none" w:sz="0" w:space="0" w:color="auto"/>
            <w:left w:val="none" w:sz="0" w:space="0" w:color="auto"/>
            <w:bottom w:val="none" w:sz="0" w:space="0" w:color="auto"/>
            <w:right w:val="none" w:sz="0" w:space="0" w:color="auto"/>
          </w:divBdr>
        </w:div>
        <w:div w:id="710225639">
          <w:marLeft w:val="480"/>
          <w:marRight w:val="0"/>
          <w:marTop w:val="0"/>
          <w:marBottom w:val="0"/>
          <w:divBdr>
            <w:top w:val="none" w:sz="0" w:space="0" w:color="auto"/>
            <w:left w:val="none" w:sz="0" w:space="0" w:color="auto"/>
            <w:bottom w:val="none" w:sz="0" w:space="0" w:color="auto"/>
            <w:right w:val="none" w:sz="0" w:space="0" w:color="auto"/>
          </w:divBdr>
        </w:div>
        <w:div w:id="490097268">
          <w:marLeft w:val="480"/>
          <w:marRight w:val="0"/>
          <w:marTop w:val="0"/>
          <w:marBottom w:val="0"/>
          <w:divBdr>
            <w:top w:val="none" w:sz="0" w:space="0" w:color="auto"/>
            <w:left w:val="none" w:sz="0" w:space="0" w:color="auto"/>
            <w:bottom w:val="none" w:sz="0" w:space="0" w:color="auto"/>
            <w:right w:val="none" w:sz="0" w:space="0" w:color="auto"/>
          </w:divBdr>
        </w:div>
        <w:div w:id="1341589100">
          <w:marLeft w:val="480"/>
          <w:marRight w:val="0"/>
          <w:marTop w:val="0"/>
          <w:marBottom w:val="0"/>
          <w:divBdr>
            <w:top w:val="none" w:sz="0" w:space="0" w:color="auto"/>
            <w:left w:val="none" w:sz="0" w:space="0" w:color="auto"/>
            <w:bottom w:val="none" w:sz="0" w:space="0" w:color="auto"/>
            <w:right w:val="none" w:sz="0" w:space="0" w:color="auto"/>
          </w:divBdr>
        </w:div>
        <w:div w:id="2042706239">
          <w:marLeft w:val="480"/>
          <w:marRight w:val="0"/>
          <w:marTop w:val="0"/>
          <w:marBottom w:val="0"/>
          <w:divBdr>
            <w:top w:val="none" w:sz="0" w:space="0" w:color="auto"/>
            <w:left w:val="none" w:sz="0" w:space="0" w:color="auto"/>
            <w:bottom w:val="none" w:sz="0" w:space="0" w:color="auto"/>
            <w:right w:val="none" w:sz="0" w:space="0" w:color="auto"/>
          </w:divBdr>
        </w:div>
        <w:div w:id="89087498">
          <w:marLeft w:val="480"/>
          <w:marRight w:val="0"/>
          <w:marTop w:val="0"/>
          <w:marBottom w:val="0"/>
          <w:divBdr>
            <w:top w:val="none" w:sz="0" w:space="0" w:color="auto"/>
            <w:left w:val="none" w:sz="0" w:space="0" w:color="auto"/>
            <w:bottom w:val="none" w:sz="0" w:space="0" w:color="auto"/>
            <w:right w:val="none" w:sz="0" w:space="0" w:color="auto"/>
          </w:divBdr>
        </w:div>
        <w:div w:id="578755690">
          <w:marLeft w:val="480"/>
          <w:marRight w:val="0"/>
          <w:marTop w:val="0"/>
          <w:marBottom w:val="0"/>
          <w:divBdr>
            <w:top w:val="none" w:sz="0" w:space="0" w:color="auto"/>
            <w:left w:val="none" w:sz="0" w:space="0" w:color="auto"/>
            <w:bottom w:val="none" w:sz="0" w:space="0" w:color="auto"/>
            <w:right w:val="none" w:sz="0" w:space="0" w:color="auto"/>
          </w:divBdr>
        </w:div>
        <w:div w:id="503015079">
          <w:marLeft w:val="480"/>
          <w:marRight w:val="0"/>
          <w:marTop w:val="0"/>
          <w:marBottom w:val="0"/>
          <w:divBdr>
            <w:top w:val="none" w:sz="0" w:space="0" w:color="auto"/>
            <w:left w:val="none" w:sz="0" w:space="0" w:color="auto"/>
            <w:bottom w:val="none" w:sz="0" w:space="0" w:color="auto"/>
            <w:right w:val="none" w:sz="0" w:space="0" w:color="auto"/>
          </w:divBdr>
        </w:div>
        <w:div w:id="1886285200">
          <w:marLeft w:val="480"/>
          <w:marRight w:val="0"/>
          <w:marTop w:val="0"/>
          <w:marBottom w:val="0"/>
          <w:divBdr>
            <w:top w:val="none" w:sz="0" w:space="0" w:color="auto"/>
            <w:left w:val="none" w:sz="0" w:space="0" w:color="auto"/>
            <w:bottom w:val="none" w:sz="0" w:space="0" w:color="auto"/>
            <w:right w:val="none" w:sz="0" w:space="0" w:color="auto"/>
          </w:divBdr>
        </w:div>
        <w:div w:id="152336348">
          <w:marLeft w:val="480"/>
          <w:marRight w:val="0"/>
          <w:marTop w:val="0"/>
          <w:marBottom w:val="0"/>
          <w:divBdr>
            <w:top w:val="none" w:sz="0" w:space="0" w:color="auto"/>
            <w:left w:val="none" w:sz="0" w:space="0" w:color="auto"/>
            <w:bottom w:val="none" w:sz="0" w:space="0" w:color="auto"/>
            <w:right w:val="none" w:sz="0" w:space="0" w:color="auto"/>
          </w:divBdr>
        </w:div>
        <w:div w:id="557668418">
          <w:marLeft w:val="480"/>
          <w:marRight w:val="0"/>
          <w:marTop w:val="0"/>
          <w:marBottom w:val="0"/>
          <w:divBdr>
            <w:top w:val="none" w:sz="0" w:space="0" w:color="auto"/>
            <w:left w:val="none" w:sz="0" w:space="0" w:color="auto"/>
            <w:bottom w:val="none" w:sz="0" w:space="0" w:color="auto"/>
            <w:right w:val="none" w:sz="0" w:space="0" w:color="auto"/>
          </w:divBdr>
        </w:div>
        <w:div w:id="42289545">
          <w:marLeft w:val="480"/>
          <w:marRight w:val="0"/>
          <w:marTop w:val="0"/>
          <w:marBottom w:val="0"/>
          <w:divBdr>
            <w:top w:val="none" w:sz="0" w:space="0" w:color="auto"/>
            <w:left w:val="none" w:sz="0" w:space="0" w:color="auto"/>
            <w:bottom w:val="none" w:sz="0" w:space="0" w:color="auto"/>
            <w:right w:val="none" w:sz="0" w:space="0" w:color="auto"/>
          </w:divBdr>
        </w:div>
        <w:div w:id="183133867">
          <w:marLeft w:val="480"/>
          <w:marRight w:val="0"/>
          <w:marTop w:val="0"/>
          <w:marBottom w:val="0"/>
          <w:divBdr>
            <w:top w:val="none" w:sz="0" w:space="0" w:color="auto"/>
            <w:left w:val="none" w:sz="0" w:space="0" w:color="auto"/>
            <w:bottom w:val="none" w:sz="0" w:space="0" w:color="auto"/>
            <w:right w:val="none" w:sz="0" w:space="0" w:color="auto"/>
          </w:divBdr>
        </w:div>
        <w:div w:id="654841409">
          <w:marLeft w:val="480"/>
          <w:marRight w:val="0"/>
          <w:marTop w:val="0"/>
          <w:marBottom w:val="0"/>
          <w:divBdr>
            <w:top w:val="none" w:sz="0" w:space="0" w:color="auto"/>
            <w:left w:val="none" w:sz="0" w:space="0" w:color="auto"/>
            <w:bottom w:val="none" w:sz="0" w:space="0" w:color="auto"/>
            <w:right w:val="none" w:sz="0" w:space="0" w:color="auto"/>
          </w:divBdr>
        </w:div>
        <w:div w:id="597099095">
          <w:marLeft w:val="480"/>
          <w:marRight w:val="0"/>
          <w:marTop w:val="0"/>
          <w:marBottom w:val="0"/>
          <w:divBdr>
            <w:top w:val="none" w:sz="0" w:space="0" w:color="auto"/>
            <w:left w:val="none" w:sz="0" w:space="0" w:color="auto"/>
            <w:bottom w:val="none" w:sz="0" w:space="0" w:color="auto"/>
            <w:right w:val="none" w:sz="0" w:space="0" w:color="auto"/>
          </w:divBdr>
        </w:div>
        <w:div w:id="190337868">
          <w:marLeft w:val="480"/>
          <w:marRight w:val="0"/>
          <w:marTop w:val="0"/>
          <w:marBottom w:val="0"/>
          <w:divBdr>
            <w:top w:val="none" w:sz="0" w:space="0" w:color="auto"/>
            <w:left w:val="none" w:sz="0" w:space="0" w:color="auto"/>
            <w:bottom w:val="none" w:sz="0" w:space="0" w:color="auto"/>
            <w:right w:val="none" w:sz="0" w:space="0" w:color="auto"/>
          </w:divBdr>
        </w:div>
        <w:div w:id="60979898">
          <w:marLeft w:val="480"/>
          <w:marRight w:val="0"/>
          <w:marTop w:val="0"/>
          <w:marBottom w:val="0"/>
          <w:divBdr>
            <w:top w:val="none" w:sz="0" w:space="0" w:color="auto"/>
            <w:left w:val="none" w:sz="0" w:space="0" w:color="auto"/>
            <w:bottom w:val="none" w:sz="0" w:space="0" w:color="auto"/>
            <w:right w:val="none" w:sz="0" w:space="0" w:color="auto"/>
          </w:divBdr>
        </w:div>
        <w:div w:id="1888377101">
          <w:marLeft w:val="480"/>
          <w:marRight w:val="0"/>
          <w:marTop w:val="0"/>
          <w:marBottom w:val="0"/>
          <w:divBdr>
            <w:top w:val="none" w:sz="0" w:space="0" w:color="auto"/>
            <w:left w:val="none" w:sz="0" w:space="0" w:color="auto"/>
            <w:bottom w:val="none" w:sz="0" w:space="0" w:color="auto"/>
            <w:right w:val="none" w:sz="0" w:space="0" w:color="auto"/>
          </w:divBdr>
        </w:div>
        <w:div w:id="932518699">
          <w:marLeft w:val="480"/>
          <w:marRight w:val="0"/>
          <w:marTop w:val="0"/>
          <w:marBottom w:val="0"/>
          <w:divBdr>
            <w:top w:val="none" w:sz="0" w:space="0" w:color="auto"/>
            <w:left w:val="none" w:sz="0" w:space="0" w:color="auto"/>
            <w:bottom w:val="none" w:sz="0" w:space="0" w:color="auto"/>
            <w:right w:val="none" w:sz="0" w:space="0" w:color="auto"/>
          </w:divBdr>
        </w:div>
        <w:div w:id="1196427954">
          <w:marLeft w:val="480"/>
          <w:marRight w:val="0"/>
          <w:marTop w:val="0"/>
          <w:marBottom w:val="0"/>
          <w:divBdr>
            <w:top w:val="none" w:sz="0" w:space="0" w:color="auto"/>
            <w:left w:val="none" w:sz="0" w:space="0" w:color="auto"/>
            <w:bottom w:val="none" w:sz="0" w:space="0" w:color="auto"/>
            <w:right w:val="none" w:sz="0" w:space="0" w:color="auto"/>
          </w:divBdr>
        </w:div>
        <w:div w:id="1088573051">
          <w:marLeft w:val="480"/>
          <w:marRight w:val="0"/>
          <w:marTop w:val="0"/>
          <w:marBottom w:val="0"/>
          <w:divBdr>
            <w:top w:val="none" w:sz="0" w:space="0" w:color="auto"/>
            <w:left w:val="none" w:sz="0" w:space="0" w:color="auto"/>
            <w:bottom w:val="none" w:sz="0" w:space="0" w:color="auto"/>
            <w:right w:val="none" w:sz="0" w:space="0" w:color="auto"/>
          </w:divBdr>
        </w:div>
        <w:div w:id="11684871">
          <w:marLeft w:val="480"/>
          <w:marRight w:val="0"/>
          <w:marTop w:val="0"/>
          <w:marBottom w:val="0"/>
          <w:divBdr>
            <w:top w:val="none" w:sz="0" w:space="0" w:color="auto"/>
            <w:left w:val="none" w:sz="0" w:space="0" w:color="auto"/>
            <w:bottom w:val="none" w:sz="0" w:space="0" w:color="auto"/>
            <w:right w:val="none" w:sz="0" w:space="0" w:color="auto"/>
          </w:divBdr>
        </w:div>
        <w:div w:id="120730495">
          <w:marLeft w:val="480"/>
          <w:marRight w:val="0"/>
          <w:marTop w:val="0"/>
          <w:marBottom w:val="0"/>
          <w:divBdr>
            <w:top w:val="none" w:sz="0" w:space="0" w:color="auto"/>
            <w:left w:val="none" w:sz="0" w:space="0" w:color="auto"/>
            <w:bottom w:val="none" w:sz="0" w:space="0" w:color="auto"/>
            <w:right w:val="none" w:sz="0" w:space="0" w:color="auto"/>
          </w:divBdr>
        </w:div>
        <w:div w:id="363797432">
          <w:marLeft w:val="480"/>
          <w:marRight w:val="0"/>
          <w:marTop w:val="0"/>
          <w:marBottom w:val="0"/>
          <w:divBdr>
            <w:top w:val="none" w:sz="0" w:space="0" w:color="auto"/>
            <w:left w:val="none" w:sz="0" w:space="0" w:color="auto"/>
            <w:bottom w:val="none" w:sz="0" w:space="0" w:color="auto"/>
            <w:right w:val="none" w:sz="0" w:space="0" w:color="auto"/>
          </w:divBdr>
        </w:div>
        <w:div w:id="333387867">
          <w:marLeft w:val="480"/>
          <w:marRight w:val="0"/>
          <w:marTop w:val="0"/>
          <w:marBottom w:val="0"/>
          <w:divBdr>
            <w:top w:val="none" w:sz="0" w:space="0" w:color="auto"/>
            <w:left w:val="none" w:sz="0" w:space="0" w:color="auto"/>
            <w:bottom w:val="none" w:sz="0" w:space="0" w:color="auto"/>
            <w:right w:val="none" w:sz="0" w:space="0" w:color="auto"/>
          </w:divBdr>
        </w:div>
        <w:div w:id="172574957">
          <w:marLeft w:val="480"/>
          <w:marRight w:val="0"/>
          <w:marTop w:val="0"/>
          <w:marBottom w:val="0"/>
          <w:divBdr>
            <w:top w:val="none" w:sz="0" w:space="0" w:color="auto"/>
            <w:left w:val="none" w:sz="0" w:space="0" w:color="auto"/>
            <w:bottom w:val="none" w:sz="0" w:space="0" w:color="auto"/>
            <w:right w:val="none" w:sz="0" w:space="0" w:color="auto"/>
          </w:divBdr>
        </w:div>
        <w:div w:id="1941907814">
          <w:marLeft w:val="480"/>
          <w:marRight w:val="0"/>
          <w:marTop w:val="0"/>
          <w:marBottom w:val="0"/>
          <w:divBdr>
            <w:top w:val="none" w:sz="0" w:space="0" w:color="auto"/>
            <w:left w:val="none" w:sz="0" w:space="0" w:color="auto"/>
            <w:bottom w:val="none" w:sz="0" w:space="0" w:color="auto"/>
            <w:right w:val="none" w:sz="0" w:space="0" w:color="auto"/>
          </w:divBdr>
        </w:div>
        <w:div w:id="395976508">
          <w:marLeft w:val="480"/>
          <w:marRight w:val="0"/>
          <w:marTop w:val="0"/>
          <w:marBottom w:val="0"/>
          <w:divBdr>
            <w:top w:val="none" w:sz="0" w:space="0" w:color="auto"/>
            <w:left w:val="none" w:sz="0" w:space="0" w:color="auto"/>
            <w:bottom w:val="none" w:sz="0" w:space="0" w:color="auto"/>
            <w:right w:val="none" w:sz="0" w:space="0" w:color="auto"/>
          </w:divBdr>
        </w:div>
        <w:div w:id="546114614">
          <w:marLeft w:val="480"/>
          <w:marRight w:val="0"/>
          <w:marTop w:val="0"/>
          <w:marBottom w:val="0"/>
          <w:divBdr>
            <w:top w:val="none" w:sz="0" w:space="0" w:color="auto"/>
            <w:left w:val="none" w:sz="0" w:space="0" w:color="auto"/>
            <w:bottom w:val="none" w:sz="0" w:space="0" w:color="auto"/>
            <w:right w:val="none" w:sz="0" w:space="0" w:color="auto"/>
          </w:divBdr>
        </w:div>
        <w:div w:id="1452944613">
          <w:marLeft w:val="480"/>
          <w:marRight w:val="0"/>
          <w:marTop w:val="0"/>
          <w:marBottom w:val="0"/>
          <w:divBdr>
            <w:top w:val="none" w:sz="0" w:space="0" w:color="auto"/>
            <w:left w:val="none" w:sz="0" w:space="0" w:color="auto"/>
            <w:bottom w:val="none" w:sz="0" w:space="0" w:color="auto"/>
            <w:right w:val="none" w:sz="0" w:space="0" w:color="auto"/>
          </w:divBdr>
        </w:div>
        <w:div w:id="1290472523">
          <w:marLeft w:val="480"/>
          <w:marRight w:val="0"/>
          <w:marTop w:val="0"/>
          <w:marBottom w:val="0"/>
          <w:divBdr>
            <w:top w:val="none" w:sz="0" w:space="0" w:color="auto"/>
            <w:left w:val="none" w:sz="0" w:space="0" w:color="auto"/>
            <w:bottom w:val="none" w:sz="0" w:space="0" w:color="auto"/>
            <w:right w:val="none" w:sz="0" w:space="0" w:color="auto"/>
          </w:divBdr>
        </w:div>
        <w:div w:id="2028486630">
          <w:marLeft w:val="480"/>
          <w:marRight w:val="0"/>
          <w:marTop w:val="0"/>
          <w:marBottom w:val="0"/>
          <w:divBdr>
            <w:top w:val="none" w:sz="0" w:space="0" w:color="auto"/>
            <w:left w:val="none" w:sz="0" w:space="0" w:color="auto"/>
            <w:bottom w:val="none" w:sz="0" w:space="0" w:color="auto"/>
            <w:right w:val="none" w:sz="0" w:space="0" w:color="auto"/>
          </w:divBdr>
        </w:div>
        <w:div w:id="1657802672">
          <w:marLeft w:val="480"/>
          <w:marRight w:val="0"/>
          <w:marTop w:val="0"/>
          <w:marBottom w:val="0"/>
          <w:divBdr>
            <w:top w:val="none" w:sz="0" w:space="0" w:color="auto"/>
            <w:left w:val="none" w:sz="0" w:space="0" w:color="auto"/>
            <w:bottom w:val="none" w:sz="0" w:space="0" w:color="auto"/>
            <w:right w:val="none" w:sz="0" w:space="0" w:color="auto"/>
          </w:divBdr>
        </w:div>
        <w:div w:id="854927586">
          <w:marLeft w:val="480"/>
          <w:marRight w:val="0"/>
          <w:marTop w:val="0"/>
          <w:marBottom w:val="0"/>
          <w:divBdr>
            <w:top w:val="none" w:sz="0" w:space="0" w:color="auto"/>
            <w:left w:val="none" w:sz="0" w:space="0" w:color="auto"/>
            <w:bottom w:val="none" w:sz="0" w:space="0" w:color="auto"/>
            <w:right w:val="none" w:sz="0" w:space="0" w:color="auto"/>
          </w:divBdr>
        </w:div>
        <w:div w:id="1343358316">
          <w:marLeft w:val="480"/>
          <w:marRight w:val="0"/>
          <w:marTop w:val="0"/>
          <w:marBottom w:val="0"/>
          <w:divBdr>
            <w:top w:val="none" w:sz="0" w:space="0" w:color="auto"/>
            <w:left w:val="none" w:sz="0" w:space="0" w:color="auto"/>
            <w:bottom w:val="none" w:sz="0" w:space="0" w:color="auto"/>
            <w:right w:val="none" w:sz="0" w:space="0" w:color="auto"/>
          </w:divBdr>
        </w:div>
        <w:div w:id="187762874">
          <w:marLeft w:val="480"/>
          <w:marRight w:val="0"/>
          <w:marTop w:val="0"/>
          <w:marBottom w:val="0"/>
          <w:divBdr>
            <w:top w:val="none" w:sz="0" w:space="0" w:color="auto"/>
            <w:left w:val="none" w:sz="0" w:space="0" w:color="auto"/>
            <w:bottom w:val="none" w:sz="0" w:space="0" w:color="auto"/>
            <w:right w:val="none" w:sz="0" w:space="0" w:color="auto"/>
          </w:divBdr>
        </w:div>
        <w:div w:id="1171137331">
          <w:marLeft w:val="480"/>
          <w:marRight w:val="0"/>
          <w:marTop w:val="0"/>
          <w:marBottom w:val="0"/>
          <w:divBdr>
            <w:top w:val="none" w:sz="0" w:space="0" w:color="auto"/>
            <w:left w:val="none" w:sz="0" w:space="0" w:color="auto"/>
            <w:bottom w:val="none" w:sz="0" w:space="0" w:color="auto"/>
            <w:right w:val="none" w:sz="0" w:space="0" w:color="auto"/>
          </w:divBdr>
        </w:div>
        <w:div w:id="452484270">
          <w:marLeft w:val="480"/>
          <w:marRight w:val="0"/>
          <w:marTop w:val="0"/>
          <w:marBottom w:val="0"/>
          <w:divBdr>
            <w:top w:val="none" w:sz="0" w:space="0" w:color="auto"/>
            <w:left w:val="none" w:sz="0" w:space="0" w:color="auto"/>
            <w:bottom w:val="none" w:sz="0" w:space="0" w:color="auto"/>
            <w:right w:val="none" w:sz="0" w:space="0" w:color="auto"/>
          </w:divBdr>
        </w:div>
      </w:divsChild>
    </w:div>
    <w:div w:id="1517886081">
      <w:bodyDiv w:val="1"/>
      <w:marLeft w:val="0"/>
      <w:marRight w:val="0"/>
      <w:marTop w:val="0"/>
      <w:marBottom w:val="0"/>
      <w:divBdr>
        <w:top w:val="none" w:sz="0" w:space="0" w:color="auto"/>
        <w:left w:val="none" w:sz="0" w:space="0" w:color="auto"/>
        <w:bottom w:val="none" w:sz="0" w:space="0" w:color="auto"/>
        <w:right w:val="none" w:sz="0" w:space="0" w:color="auto"/>
      </w:divBdr>
    </w:div>
    <w:div w:id="1518151646">
      <w:bodyDiv w:val="1"/>
      <w:marLeft w:val="0"/>
      <w:marRight w:val="0"/>
      <w:marTop w:val="0"/>
      <w:marBottom w:val="0"/>
      <w:divBdr>
        <w:top w:val="none" w:sz="0" w:space="0" w:color="auto"/>
        <w:left w:val="none" w:sz="0" w:space="0" w:color="auto"/>
        <w:bottom w:val="none" w:sz="0" w:space="0" w:color="auto"/>
        <w:right w:val="none" w:sz="0" w:space="0" w:color="auto"/>
      </w:divBdr>
    </w:div>
    <w:div w:id="1518353135">
      <w:bodyDiv w:val="1"/>
      <w:marLeft w:val="0"/>
      <w:marRight w:val="0"/>
      <w:marTop w:val="0"/>
      <w:marBottom w:val="0"/>
      <w:divBdr>
        <w:top w:val="none" w:sz="0" w:space="0" w:color="auto"/>
        <w:left w:val="none" w:sz="0" w:space="0" w:color="auto"/>
        <w:bottom w:val="none" w:sz="0" w:space="0" w:color="auto"/>
        <w:right w:val="none" w:sz="0" w:space="0" w:color="auto"/>
      </w:divBdr>
      <w:divsChild>
        <w:div w:id="2142766373">
          <w:marLeft w:val="480"/>
          <w:marRight w:val="0"/>
          <w:marTop w:val="0"/>
          <w:marBottom w:val="0"/>
          <w:divBdr>
            <w:top w:val="none" w:sz="0" w:space="0" w:color="auto"/>
            <w:left w:val="none" w:sz="0" w:space="0" w:color="auto"/>
            <w:bottom w:val="none" w:sz="0" w:space="0" w:color="auto"/>
            <w:right w:val="none" w:sz="0" w:space="0" w:color="auto"/>
          </w:divBdr>
        </w:div>
        <w:div w:id="1836335828">
          <w:marLeft w:val="480"/>
          <w:marRight w:val="0"/>
          <w:marTop w:val="0"/>
          <w:marBottom w:val="0"/>
          <w:divBdr>
            <w:top w:val="none" w:sz="0" w:space="0" w:color="auto"/>
            <w:left w:val="none" w:sz="0" w:space="0" w:color="auto"/>
            <w:bottom w:val="none" w:sz="0" w:space="0" w:color="auto"/>
            <w:right w:val="none" w:sz="0" w:space="0" w:color="auto"/>
          </w:divBdr>
        </w:div>
        <w:div w:id="1642809797">
          <w:marLeft w:val="480"/>
          <w:marRight w:val="0"/>
          <w:marTop w:val="0"/>
          <w:marBottom w:val="0"/>
          <w:divBdr>
            <w:top w:val="none" w:sz="0" w:space="0" w:color="auto"/>
            <w:left w:val="none" w:sz="0" w:space="0" w:color="auto"/>
            <w:bottom w:val="none" w:sz="0" w:space="0" w:color="auto"/>
            <w:right w:val="none" w:sz="0" w:space="0" w:color="auto"/>
          </w:divBdr>
        </w:div>
        <w:div w:id="376198628">
          <w:marLeft w:val="480"/>
          <w:marRight w:val="0"/>
          <w:marTop w:val="0"/>
          <w:marBottom w:val="0"/>
          <w:divBdr>
            <w:top w:val="none" w:sz="0" w:space="0" w:color="auto"/>
            <w:left w:val="none" w:sz="0" w:space="0" w:color="auto"/>
            <w:bottom w:val="none" w:sz="0" w:space="0" w:color="auto"/>
            <w:right w:val="none" w:sz="0" w:space="0" w:color="auto"/>
          </w:divBdr>
        </w:div>
        <w:div w:id="53743710">
          <w:marLeft w:val="480"/>
          <w:marRight w:val="0"/>
          <w:marTop w:val="0"/>
          <w:marBottom w:val="0"/>
          <w:divBdr>
            <w:top w:val="none" w:sz="0" w:space="0" w:color="auto"/>
            <w:left w:val="none" w:sz="0" w:space="0" w:color="auto"/>
            <w:bottom w:val="none" w:sz="0" w:space="0" w:color="auto"/>
            <w:right w:val="none" w:sz="0" w:space="0" w:color="auto"/>
          </w:divBdr>
        </w:div>
        <w:div w:id="1296329161">
          <w:marLeft w:val="480"/>
          <w:marRight w:val="0"/>
          <w:marTop w:val="0"/>
          <w:marBottom w:val="0"/>
          <w:divBdr>
            <w:top w:val="none" w:sz="0" w:space="0" w:color="auto"/>
            <w:left w:val="none" w:sz="0" w:space="0" w:color="auto"/>
            <w:bottom w:val="none" w:sz="0" w:space="0" w:color="auto"/>
            <w:right w:val="none" w:sz="0" w:space="0" w:color="auto"/>
          </w:divBdr>
        </w:div>
        <w:div w:id="138763457">
          <w:marLeft w:val="480"/>
          <w:marRight w:val="0"/>
          <w:marTop w:val="0"/>
          <w:marBottom w:val="0"/>
          <w:divBdr>
            <w:top w:val="none" w:sz="0" w:space="0" w:color="auto"/>
            <w:left w:val="none" w:sz="0" w:space="0" w:color="auto"/>
            <w:bottom w:val="none" w:sz="0" w:space="0" w:color="auto"/>
            <w:right w:val="none" w:sz="0" w:space="0" w:color="auto"/>
          </w:divBdr>
        </w:div>
        <w:div w:id="1540782118">
          <w:marLeft w:val="480"/>
          <w:marRight w:val="0"/>
          <w:marTop w:val="0"/>
          <w:marBottom w:val="0"/>
          <w:divBdr>
            <w:top w:val="none" w:sz="0" w:space="0" w:color="auto"/>
            <w:left w:val="none" w:sz="0" w:space="0" w:color="auto"/>
            <w:bottom w:val="none" w:sz="0" w:space="0" w:color="auto"/>
            <w:right w:val="none" w:sz="0" w:space="0" w:color="auto"/>
          </w:divBdr>
        </w:div>
        <w:div w:id="1883980356">
          <w:marLeft w:val="480"/>
          <w:marRight w:val="0"/>
          <w:marTop w:val="0"/>
          <w:marBottom w:val="0"/>
          <w:divBdr>
            <w:top w:val="none" w:sz="0" w:space="0" w:color="auto"/>
            <w:left w:val="none" w:sz="0" w:space="0" w:color="auto"/>
            <w:bottom w:val="none" w:sz="0" w:space="0" w:color="auto"/>
            <w:right w:val="none" w:sz="0" w:space="0" w:color="auto"/>
          </w:divBdr>
        </w:div>
        <w:div w:id="696737315">
          <w:marLeft w:val="480"/>
          <w:marRight w:val="0"/>
          <w:marTop w:val="0"/>
          <w:marBottom w:val="0"/>
          <w:divBdr>
            <w:top w:val="none" w:sz="0" w:space="0" w:color="auto"/>
            <w:left w:val="none" w:sz="0" w:space="0" w:color="auto"/>
            <w:bottom w:val="none" w:sz="0" w:space="0" w:color="auto"/>
            <w:right w:val="none" w:sz="0" w:space="0" w:color="auto"/>
          </w:divBdr>
        </w:div>
        <w:div w:id="1033270179">
          <w:marLeft w:val="480"/>
          <w:marRight w:val="0"/>
          <w:marTop w:val="0"/>
          <w:marBottom w:val="0"/>
          <w:divBdr>
            <w:top w:val="none" w:sz="0" w:space="0" w:color="auto"/>
            <w:left w:val="none" w:sz="0" w:space="0" w:color="auto"/>
            <w:bottom w:val="none" w:sz="0" w:space="0" w:color="auto"/>
            <w:right w:val="none" w:sz="0" w:space="0" w:color="auto"/>
          </w:divBdr>
        </w:div>
        <w:div w:id="1191453618">
          <w:marLeft w:val="480"/>
          <w:marRight w:val="0"/>
          <w:marTop w:val="0"/>
          <w:marBottom w:val="0"/>
          <w:divBdr>
            <w:top w:val="none" w:sz="0" w:space="0" w:color="auto"/>
            <w:left w:val="none" w:sz="0" w:space="0" w:color="auto"/>
            <w:bottom w:val="none" w:sz="0" w:space="0" w:color="auto"/>
            <w:right w:val="none" w:sz="0" w:space="0" w:color="auto"/>
          </w:divBdr>
        </w:div>
        <w:div w:id="1303653961">
          <w:marLeft w:val="480"/>
          <w:marRight w:val="0"/>
          <w:marTop w:val="0"/>
          <w:marBottom w:val="0"/>
          <w:divBdr>
            <w:top w:val="none" w:sz="0" w:space="0" w:color="auto"/>
            <w:left w:val="none" w:sz="0" w:space="0" w:color="auto"/>
            <w:bottom w:val="none" w:sz="0" w:space="0" w:color="auto"/>
            <w:right w:val="none" w:sz="0" w:space="0" w:color="auto"/>
          </w:divBdr>
        </w:div>
        <w:div w:id="904416099">
          <w:marLeft w:val="480"/>
          <w:marRight w:val="0"/>
          <w:marTop w:val="0"/>
          <w:marBottom w:val="0"/>
          <w:divBdr>
            <w:top w:val="none" w:sz="0" w:space="0" w:color="auto"/>
            <w:left w:val="none" w:sz="0" w:space="0" w:color="auto"/>
            <w:bottom w:val="none" w:sz="0" w:space="0" w:color="auto"/>
            <w:right w:val="none" w:sz="0" w:space="0" w:color="auto"/>
          </w:divBdr>
        </w:div>
        <w:div w:id="1916890552">
          <w:marLeft w:val="480"/>
          <w:marRight w:val="0"/>
          <w:marTop w:val="0"/>
          <w:marBottom w:val="0"/>
          <w:divBdr>
            <w:top w:val="none" w:sz="0" w:space="0" w:color="auto"/>
            <w:left w:val="none" w:sz="0" w:space="0" w:color="auto"/>
            <w:bottom w:val="none" w:sz="0" w:space="0" w:color="auto"/>
            <w:right w:val="none" w:sz="0" w:space="0" w:color="auto"/>
          </w:divBdr>
        </w:div>
        <w:div w:id="387414985">
          <w:marLeft w:val="480"/>
          <w:marRight w:val="0"/>
          <w:marTop w:val="0"/>
          <w:marBottom w:val="0"/>
          <w:divBdr>
            <w:top w:val="none" w:sz="0" w:space="0" w:color="auto"/>
            <w:left w:val="none" w:sz="0" w:space="0" w:color="auto"/>
            <w:bottom w:val="none" w:sz="0" w:space="0" w:color="auto"/>
            <w:right w:val="none" w:sz="0" w:space="0" w:color="auto"/>
          </w:divBdr>
        </w:div>
        <w:div w:id="2047441493">
          <w:marLeft w:val="480"/>
          <w:marRight w:val="0"/>
          <w:marTop w:val="0"/>
          <w:marBottom w:val="0"/>
          <w:divBdr>
            <w:top w:val="none" w:sz="0" w:space="0" w:color="auto"/>
            <w:left w:val="none" w:sz="0" w:space="0" w:color="auto"/>
            <w:bottom w:val="none" w:sz="0" w:space="0" w:color="auto"/>
            <w:right w:val="none" w:sz="0" w:space="0" w:color="auto"/>
          </w:divBdr>
        </w:div>
        <w:div w:id="1502624023">
          <w:marLeft w:val="480"/>
          <w:marRight w:val="0"/>
          <w:marTop w:val="0"/>
          <w:marBottom w:val="0"/>
          <w:divBdr>
            <w:top w:val="none" w:sz="0" w:space="0" w:color="auto"/>
            <w:left w:val="none" w:sz="0" w:space="0" w:color="auto"/>
            <w:bottom w:val="none" w:sz="0" w:space="0" w:color="auto"/>
            <w:right w:val="none" w:sz="0" w:space="0" w:color="auto"/>
          </w:divBdr>
        </w:div>
        <w:div w:id="770198705">
          <w:marLeft w:val="480"/>
          <w:marRight w:val="0"/>
          <w:marTop w:val="0"/>
          <w:marBottom w:val="0"/>
          <w:divBdr>
            <w:top w:val="none" w:sz="0" w:space="0" w:color="auto"/>
            <w:left w:val="none" w:sz="0" w:space="0" w:color="auto"/>
            <w:bottom w:val="none" w:sz="0" w:space="0" w:color="auto"/>
            <w:right w:val="none" w:sz="0" w:space="0" w:color="auto"/>
          </w:divBdr>
        </w:div>
        <w:div w:id="1929339273">
          <w:marLeft w:val="480"/>
          <w:marRight w:val="0"/>
          <w:marTop w:val="0"/>
          <w:marBottom w:val="0"/>
          <w:divBdr>
            <w:top w:val="none" w:sz="0" w:space="0" w:color="auto"/>
            <w:left w:val="none" w:sz="0" w:space="0" w:color="auto"/>
            <w:bottom w:val="none" w:sz="0" w:space="0" w:color="auto"/>
            <w:right w:val="none" w:sz="0" w:space="0" w:color="auto"/>
          </w:divBdr>
        </w:div>
        <w:div w:id="1032027299">
          <w:marLeft w:val="480"/>
          <w:marRight w:val="0"/>
          <w:marTop w:val="0"/>
          <w:marBottom w:val="0"/>
          <w:divBdr>
            <w:top w:val="none" w:sz="0" w:space="0" w:color="auto"/>
            <w:left w:val="none" w:sz="0" w:space="0" w:color="auto"/>
            <w:bottom w:val="none" w:sz="0" w:space="0" w:color="auto"/>
            <w:right w:val="none" w:sz="0" w:space="0" w:color="auto"/>
          </w:divBdr>
        </w:div>
        <w:div w:id="1685595149">
          <w:marLeft w:val="480"/>
          <w:marRight w:val="0"/>
          <w:marTop w:val="0"/>
          <w:marBottom w:val="0"/>
          <w:divBdr>
            <w:top w:val="none" w:sz="0" w:space="0" w:color="auto"/>
            <w:left w:val="none" w:sz="0" w:space="0" w:color="auto"/>
            <w:bottom w:val="none" w:sz="0" w:space="0" w:color="auto"/>
            <w:right w:val="none" w:sz="0" w:space="0" w:color="auto"/>
          </w:divBdr>
        </w:div>
        <w:div w:id="1385523049">
          <w:marLeft w:val="480"/>
          <w:marRight w:val="0"/>
          <w:marTop w:val="0"/>
          <w:marBottom w:val="0"/>
          <w:divBdr>
            <w:top w:val="none" w:sz="0" w:space="0" w:color="auto"/>
            <w:left w:val="none" w:sz="0" w:space="0" w:color="auto"/>
            <w:bottom w:val="none" w:sz="0" w:space="0" w:color="auto"/>
            <w:right w:val="none" w:sz="0" w:space="0" w:color="auto"/>
          </w:divBdr>
        </w:div>
        <w:div w:id="1476294376">
          <w:marLeft w:val="480"/>
          <w:marRight w:val="0"/>
          <w:marTop w:val="0"/>
          <w:marBottom w:val="0"/>
          <w:divBdr>
            <w:top w:val="none" w:sz="0" w:space="0" w:color="auto"/>
            <w:left w:val="none" w:sz="0" w:space="0" w:color="auto"/>
            <w:bottom w:val="none" w:sz="0" w:space="0" w:color="auto"/>
            <w:right w:val="none" w:sz="0" w:space="0" w:color="auto"/>
          </w:divBdr>
        </w:div>
        <w:div w:id="2121027522">
          <w:marLeft w:val="480"/>
          <w:marRight w:val="0"/>
          <w:marTop w:val="0"/>
          <w:marBottom w:val="0"/>
          <w:divBdr>
            <w:top w:val="none" w:sz="0" w:space="0" w:color="auto"/>
            <w:left w:val="none" w:sz="0" w:space="0" w:color="auto"/>
            <w:bottom w:val="none" w:sz="0" w:space="0" w:color="auto"/>
            <w:right w:val="none" w:sz="0" w:space="0" w:color="auto"/>
          </w:divBdr>
        </w:div>
        <w:div w:id="825559601">
          <w:marLeft w:val="480"/>
          <w:marRight w:val="0"/>
          <w:marTop w:val="0"/>
          <w:marBottom w:val="0"/>
          <w:divBdr>
            <w:top w:val="none" w:sz="0" w:space="0" w:color="auto"/>
            <w:left w:val="none" w:sz="0" w:space="0" w:color="auto"/>
            <w:bottom w:val="none" w:sz="0" w:space="0" w:color="auto"/>
            <w:right w:val="none" w:sz="0" w:space="0" w:color="auto"/>
          </w:divBdr>
        </w:div>
        <w:div w:id="1693140392">
          <w:marLeft w:val="480"/>
          <w:marRight w:val="0"/>
          <w:marTop w:val="0"/>
          <w:marBottom w:val="0"/>
          <w:divBdr>
            <w:top w:val="none" w:sz="0" w:space="0" w:color="auto"/>
            <w:left w:val="none" w:sz="0" w:space="0" w:color="auto"/>
            <w:bottom w:val="none" w:sz="0" w:space="0" w:color="auto"/>
            <w:right w:val="none" w:sz="0" w:space="0" w:color="auto"/>
          </w:divBdr>
        </w:div>
        <w:div w:id="504444226">
          <w:marLeft w:val="480"/>
          <w:marRight w:val="0"/>
          <w:marTop w:val="0"/>
          <w:marBottom w:val="0"/>
          <w:divBdr>
            <w:top w:val="none" w:sz="0" w:space="0" w:color="auto"/>
            <w:left w:val="none" w:sz="0" w:space="0" w:color="auto"/>
            <w:bottom w:val="none" w:sz="0" w:space="0" w:color="auto"/>
            <w:right w:val="none" w:sz="0" w:space="0" w:color="auto"/>
          </w:divBdr>
        </w:div>
      </w:divsChild>
    </w:div>
    <w:div w:id="1518421650">
      <w:bodyDiv w:val="1"/>
      <w:marLeft w:val="0"/>
      <w:marRight w:val="0"/>
      <w:marTop w:val="0"/>
      <w:marBottom w:val="0"/>
      <w:divBdr>
        <w:top w:val="none" w:sz="0" w:space="0" w:color="auto"/>
        <w:left w:val="none" w:sz="0" w:space="0" w:color="auto"/>
        <w:bottom w:val="none" w:sz="0" w:space="0" w:color="auto"/>
        <w:right w:val="none" w:sz="0" w:space="0" w:color="auto"/>
      </w:divBdr>
    </w:div>
    <w:div w:id="1518499278">
      <w:bodyDiv w:val="1"/>
      <w:marLeft w:val="0"/>
      <w:marRight w:val="0"/>
      <w:marTop w:val="0"/>
      <w:marBottom w:val="0"/>
      <w:divBdr>
        <w:top w:val="none" w:sz="0" w:space="0" w:color="auto"/>
        <w:left w:val="none" w:sz="0" w:space="0" w:color="auto"/>
        <w:bottom w:val="none" w:sz="0" w:space="0" w:color="auto"/>
        <w:right w:val="none" w:sz="0" w:space="0" w:color="auto"/>
      </w:divBdr>
      <w:divsChild>
        <w:div w:id="189492941">
          <w:marLeft w:val="480"/>
          <w:marRight w:val="0"/>
          <w:marTop w:val="0"/>
          <w:marBottom w:val="0"/>
          <w:divBdr>
            <w:top w:val="none" w:sz="0" w:space="0" w:color="auto"/>
            <w:left w:val="none" w:sz="0" w:space="0" w:color="auto"/>
            <w:bottom w:val="none" w:sz="0" w:space="0" w:color="auto"/>
            <w:right w:val="none" w:sz="0" w:space="0" w:color="auto"/>
          </w:divBdr>
        </w:div>
        <w:div w:id="314914010">
          <w:marLeft w:val="480"/>
          <w:marRight w:val="0"/>
          <w:marTop w:val="0"/>
          <w:marBottom w:val="0"/>
          <w:divBdr>
            <w:top w:val="none" w:sz="0" w:space="0" w:color="auto"/>
            <w:left w:val="none" w:sz="0" w:space="0" w:color="auto"/>
            <w:bottom w:val="none" w:sz="0" w:space="0" w:color="auto"/>
            <w:right w:val="none" w:sz="0" w:space="0" w:color="auto"/>
          </w:divBdr>
        </w:div>
        <w:div w:id="1488015659">
          <w:marLeft w:val="480"/>
          <w:marRight w:val="0"/>
          <w:marTop w:val="0"/>
          <w:marBottom w:val="0"/>
          <w:divBdr>
            <w:top w:val="none" w:sz="0" w:space="0" w:color="auto"/>
            <w:left w:val="none" w:sz="0" w:space="0" w:color="auto"/>
            <w:bottom w:val="none" w:sz="0" w:space="0" w:color="auto"/>
            <w:right w:val="none" w:sz="0" w:space="0" w:color="auto"/>
          </w:divBdr>
        </w:div>
        <w:div w:id="1487286568">
          <w:marLeft w:val="480"/>
          <w:marRight w:val="0"/>
          <w:marTop w:val="0"/>
          <w:marBottom w:val="0"/>
          <w:divBdr>
            <w:top w:val="none" w:sz="0" w:space="0" w:color="auto"/>
            <w:left w:val="none" w:sz="0" w:space="0" w:color="auto"/>
            <w:bottom w:val="none" w:sz="0" w:space="0" w:color="auto"/>
            <w:right w:val="none" w:sz="0" w:space="0" w:color="auto"/>
          </w:divBdr>
        </w:div>
        <w:div w:id="1427925101">
          <w:marLeft w:val="480"/>
          <w:marRight w:val="0"/>
          <w:marTop w:val="0"/>
          <w:marBottom w:val="0"/>
          <w:divBdr>
            <w:top w:val="none" w:sz="0" w:space="0" w:color="auto"/>
            <w:left w:val="none" w:sz="0" w:space="0" w:color="auto"/>
            <w:bottom w:val="none" w:sz="0" w:space="0" w:color="auto"/>
            <w:right w:val="none" w:sz="0" w:space="0" w:color="auto"/>
          </w:divBdr>
        </w:div>
        <w:div w:id="917248929">
          <w:marLeft w:val="480"/>
          <w:marRight w:val="0"/>
          <w:marTop w:val="0"/>
          <w:marBottom w:val="0"/>
          <w:divBdr>
            <w:top w:val="none" w:sz="0" w:space="0" w:color="auto"/>
            <w:left w:val="none" w:sz="0" w:space="0" w:color="auto"/>
            <w:bottom w:val="none" w:sz="0" w:space="0" w:color="auto"/>
            <w:right w:val="none" w:sz="0" w:space="0" w:color="auto"/>
          </w:divBdr>
        </w:div>
        <w:div w:id="2028016587">
          <w:marLeft w:val="480"/>
          <w:marRight w:val="0"/>
          <w:marTop w:val="0"/>
          <w:marBottom w:val="0"/>
          <w:divBdr>
            <w:top w:val="none" w:sz="0" w:space="0" w:color="auto"/>
            <w:left w:val="none" w:sz="0" w:space="0" w:color="auto"/>
            <w:bottom w:val="none" w:sz="0" w:space="0" w:color="auto"/>
            <w:right w:val="none" w:sz="0" w:space="0" w:color="auto"/>
          </w:divBdr>
        </w:div>
        <w:div w:id="552424608">
          <w:marLeft w:val="480"/>
          <w:marRight w:val="0"/>
          <w:marTop w:val="0"/>
          <w:marBottom w:val="0"/>
          <w:divBdr>
            <w:top w:val="none" w:sz="0" w:space="0" w:color="auto"/>
            <w:left w:val="none" w:sz="0" w:space="0" w:color="auto"/>
            <w:bottom w:val="none" w:sz="0" w:space="0" w:color="auto"/>
            <w:right w:val="none" w:sz="0" w:space="0" w:color="auto"/>
          </w:divBdr>
        </w:div>
        <w:div w:id="682367906">
          <w:marLeft w:val="480"/>
          <w:marRight w:val="0"/>
          <w:marTop w:val="0"/>
          <w:marBottom w:val="0"/>
          <w:divBdr>
            <w:top w:val="none" w:sz="0" w:space="0" w:color="auto"/>
            <w:left w:val="none" w:sz="0" w:space="0" w:color="auto"/>
            <w:bottom w:val="none" w:sz="0" w:space="0" w:color="auto"/>
            <w:right w:val="none" w:sz="0" w:space="0" w:color="auto"/>
          </w:divBdr>
        </w:div>
        <w:div w:id="1257978522">
          <w:marLeft w:val="480"/>
          <w:marRight w:val="0"/>
          <w:marTop w:val="0"/>
          <w:marBottom w:val="0"/>
          <w:divBdr>
            <w:top w:val="none" w:sz="0" w:space="0" w:color="auto"/>
            <w:left w:val="none" w:sz="0" w:space="0" w:color="auto"/>
            <w:bottom w:val="none" w:sz="0" w:space="0" w:color="auto"/>
            <w:right w:val="none" w:sz="0" w:space="0" w:color="auto"/>
          </w:divBdr>
        </w:div>
        <w:div w:id="1317077148">
          <w:marLeft w:val="480"/>
          <w:marRight w:val="0"/>
          <w:marTop w:val="0"/>
          <w:marBottom w:val="0"/>
          <w:divBdr>
            <w:top w:val="none" w:sz="0" w:space="0" w:color="auto"/>
            <w:left w:val="none" w:sz="0" w:space="0" w:color="auto"/>
            <w:bottom w:val="none" w:sz="0" w:space="0" w:color="auto"/>
            <w:right w:val="none" w:sz="0" w:space="0" w:color="auto"/>
          </w:divBdr>
        </w:div>
        <w:div w:id="915940974">
          <w:marLeft w:val="480"/>
          <w:marRight w:val="0"/>
          <w:marTop w:val="0"/>
          <w:marBottom w:val="0"/>
          <w:divBdr>
            <w:top w:val="none" w:sz="0" w:space="0" w:color="auto"/>
            <w:left w:val="none" w:sz="0" w:space="0" w:color="auto"/>
            <w:bottom w:val="none" w:sz="0" w:space="0" w:color="auto"/>
            <w:right w:val="none" w:sz="0" w:space="0" w:color="auto"/>
          </w:divBdr>
        </w:div>
        <w:div w:id="1974092173">
          <w:marLeft w:val="480"/>
          <w:marRight w:val="0"/>
          <w:marTop w:val="0"/>
          <w:marBottom w:val="0"/>
          <w:divBdr>
            <w:top w:val="none" w:sz="0" w:space="0" w:color="auto"/>
            <w:left w:val="none" w:sz="0" w:space="0" w:color="auto"/>
            <w:bottom w:val="none" w:sz="0" w:space="0" w:color="auto"/>
            <w:right w:val="none" w:sz="0" w:space="0" w:color="auto"/>
          </w:divBdr>
        </w:div>
        <w:div w:id="505440876">
          <w:marLeft w:val="480"/>
          <w:marRight w:val="0"/>
          <w:marTop w:val="0"/>
          <w:marBottom w:val="0"/>
          <w:divBdr>
            <w:top w:val="none" w:sz="0" w:space="0" w:color="auto"/>
            <w:left w:val="none" w:sz="0" w:space="0" w:color="auto"/>
            <w:bottom w:val="none" w:sz="0" w:space="0" w:color="auto"/>
            <w:right w:val="none" w:sz="0" w:space="0" w:color="auto"/>
          </w:divBdr>
        </w:div>
        <w:div w:id="1689521805">
          <w:marLeft w:val="480"/>
          <w:marRight w:val="0"/>
          <w:marTop w:val="0"/>
          <w:marBottom w:val="0"/>
          <w:divBdr>
            <w:top w:val="none" w:sz="0" w:space="0" w:color="auto"/>
            <w:left w:val="none" w:sz="0" w:space="0" w:color="auto"/>
            <w:bottom w:val="none" w:sz="0" w:space="0" w:color="auto"/>
            <w:right w:val="none" w:sz="0" w:space="0" w:color="auto"/>
          </w:divBdr>
        </w:div>
        <w:div w:id="1254435057">
          <w:marLeft w:val="480"/>
          <w:marRight w:val="0"/>
          <w:marTop w:val="0"/>
          <w:marBottom w:val="0"/>
          <w:divBdr>
            <w:top w:val="none" w:sz="0" w:space="0" w:color="auto"/>
            <w:left w:val="none" w:sz="0" w:space="0" w:color="auto"/>
            <w:bottom w:val="none" w:sz="0" w:space="0" w:color="auto"/>
            <w:right w:val="none" w:sz="0" w:space="0" w:color="auto"/>
          </w:divBdr>
        </w:div>
        <w:div w:id="140658304">
          <w:marLeft w:val="480"/>
          <w:marRight w:val="0"/>
          <w:marTop w:val="0"/>
          <w:marBottom w:val="0"/>
          <w:divBdr>
            <w:top w:val="none" w:sz="0" w:space="0" w:color="auto"/>
            <w:left w:val="none" w:sz="0" w:space="0" w:color="auto"/>
            <w:bottom w:val="none" w:sz="0" w:space="0" w:color="auto"/>
            <w:right w:val="none" w:sz="0" w:space="0" w:color="auto"/>
          </w:divBdr>
        </w:div>
        <w:div w:id="1899391212">
          <w:marLeft w:val="480"/>
          <w:marRight w:val="0"/>
          <w:marTop w:val="0"/>
          <w:marBottom w:val="0"/>
          <w:divBdr>
            <w:top w:val="none" w:sz="0" w:space="0" w:color="auto"/>
            <w:left w:val="none" w:sz="0" w:space="0" w:color="auto"/>
            <w:bottom w:val="none" w:sz="0" w:space="0" w:color="auto"/>
            <w:right w:val="none" w:sz="0" w:space="0" w:color="auto"/>
          </w:divBdr>
        </w:div>
        <w:div w:id="1721516393">
          <w:marLeft w:val="480"/>
          <w:marRight w:val="0"/>
          <w:marTop w:val="0"/>
          <w:marBottom w:val="0"/>
          <w:divBdr>
            <w:top w:val="none" w:sz="0" w:space="0" w:color="auto"/>
            <w:left w:val="none" w:sz="0" w:space="0" w:color="auto"/>
            <w:bottom w:val="none" w:sz="0" w:space="0" w:color="auto"/>
            <w:right w:val="none" w:sz="0" w:space="0" w:color="auto"/>
          </w:divBdr>
        </w:div>
        <w:div w:id="1970865007">
          <w:marLeft w:val="480"/>
          <w:marRight w:val="0"/>
          <w:marTop w:val="0"/>
          <w:marBottom w:val="0"/>
          <w:divBdr>
            <w:top w:val="none" w:sz="0" w:space="0" w:color="auto"/>
            <w:left w:val="none" w:sz="0" w:space="0" w:color="auto"/>
            <w:bottom w:val="none" w:sz="0" w:space="0" w:color="auto"/>
            <w:right w:val="none" w:sz="0" w:space="0" w:color="auto"/>
          </w:divBdr>
        </w:div>
        <w:div w:id="1694112565">
          <w:marLeft w:val="480"/>
          <w:marRight w:val="0"/>
          <w:marTop w:val="0"/>
          <w:marBottom w:val="0"/>
          <w:divBdr>
            <w:top w:val="none" w:sz="0" w:space="0" w:color="auto"/>
            <w:left w:val="none" w:sz="0" w:space="0" w:color="auto"/>
            <w:bottom w:val="none" w:sz="0" w:space="0" w:color="auto"/>
            <w:right w:val="none" w:sz="0" w:space="0" w:color="auto"/>
          </w:divBdr>
        </w:div>
        <w:div w:id="61762307">
          <w:marLeft w:val="480"/>
          <w:marRight w:val="0"/>
          <w:marTop w:val="0"/>
          <w:marBottom w:val="0"/>
          <w:divBdr>
            <w:top w:val="none" w:sz="0" w:space="0" w:color="auto"/>
            <w:left w:val="none" w:sz="0" w:space="0" w:color="auto"/>
            <w:bottom w:val="none" w:sz="0" w:space="0" w:color="auto"/>
            <w:right w:val="none" w:sz="0" w:space="0" w:color="auto"/>
          </w:divBdr>
        </w:div>
        <w:div w:id="227157308">
          <w:marLeft w:val="480"/>
          <w:marRight w:val="0"/>
          <w:marTop w:val="0"/>
          <w:marBottom w:val="0"/>
          <w:divBdr>
            <w:top w:val="none" w:sz="0" w:space="0" w:color="auto"/>
            <w:left w:val="none" w:sz="0" w:space="0" w:color="auto"/>
            <w:bottom w:val="none" w:sz="0" w:space="0" w:color="auto"/>
            <w:right w:val="none" w:sz="0" w:space="0" w:color="auto"/>
          </w:divBdr>
        </w:div>
        <w:div w:id="1740668528">
          <w:marLeft w:val="480"/>
          <w:marRight w:val="0"/>
          <w:marTop w:val="0"/>
          <w:marBottom w:val="0"/>
          <w:divBdr>
            <w:top w:val="none" w:sz="0" w:space="0" w:color="auto"/>
            <w:left w:val="none" w:sz="0" w:space="0" w:color="auto"/>
            <w:bottom w:val="none" w:sz="0" w:space="0" w:color="auto"/>
            <w:right w:val="none" w:sz="0" w:space="0" w:color="auto"/>
          </w:divBdr>
        </w:div>
        <w:div w:id="1280531408">
          <w:marLeft w:val="480"/>
          <w:marRight w:val="0"/>
          <w:marTop w:val="0"/>
          <w:marBottom w:val="0"/>
          <w:divBdr>
            <w:top w:val="none" w:sz="0" w:space="0" w:color="auto"/>
            <w:left w:val="none" w:sz="0" w:space="0" w:color="auto"/>
            <w:bottom w:val="none" w:sz="0" w:space="0" w:color="auto"/>
            <w:right w:val="none" w:sz="0" w:space="0" w:color="auto"/>
          </w:divBdr>
        </w:div>
        <w:div w:id="1389567497">
          <w:marLeft w:val="480"/>
          <w:marRight w:val="0"/>
          <w:marTop w:val="0"/>
          <w:marBottom w:val="0"/>
          <w:divBdr>
            <w:top w:val="none" w:sz="0" w:space="0" w:color="auto"/>
            <w:left w:val="none" w:sz="0" w:space="0" w:color="auto"/>
            <w:bottom w:val="none" w:sz="0" w:space="0" w:color="auto"/>
            <w:right w:val="none" w:sz="0" w:space="0" w:color="auto"/>
          </w:divBdr>
        </w:div>
        <w:div w:id="776171829">
          <w:marLeft w:val="480"/>
          <w:marRight w:val="0"/>
          <w:marTop w:val="0"/>
          <w:marBottom w:val="0"/>
          <w:divBdr>
            <w:top w:val="none" w:sz="0" w:space="0" w:color="auto"/>
            <w:left w:val="none" w:sz="0" w:space="0" w:color="auto"/>
            <w:bottom w:val="none" w:sz="0" w:space="0" w:color="auto"/>
            <w:right w:val="none" w:sz="0" w:space="0" w:color="auto"/>
          </w:divBdr>
        </w:div>
        <w:div w:id="402679718">
          <w:marLeft w:val="480"/>
          <w:marRight w:val="0"/>
          <w:marTop w:val="0"/>
          <w:marBottom w:val="0"/>
          <w:divBdr>
            <w:top w:val="none" w:sz="0" w:space="0" w:color="auto"/>
            <w:left w:val="none" w:sz="0" w:space="0" w:color="auto"/>
            <w:bottom w:val="none" w:sz="0" w:space="0" w:color="auto"/>
            <w:right w:val="none" w:sz="0" w:space="0" w:color="auto"/>
          </w:divBdr>
        </w:div>
        <w:div w:id="1784878015">
          <w:marLeft w:val="480"/>
          <w:marRight w:val="0"/>
          <w:marTop w:val="0"/>
          <w:marBottom w:val="0"/>
          <w:divBdr>
            <w:top w:val="none" w:sz="0" w:space="0" w:color="auto"/>
            <w:left w:val="none" w:sz="0" w:space="0" w:color="auto"/>
            <w:bottom w:val="none" w:sz="0" w:space="0" w:color="auto"/>
            <w:right w:val="none" w:sz="0" w:space="0" w:color="auto"/>
          </w:divBdr>
        </w:div>
        <w:div w:id="1377046878">
          <w:marLeft w:val="480"/>
          <w:marRight w:val="0"/>
          <w:marTop w:val="0"/>
          <w:marBottom w:val="0"/>
          <w:divBdr>
            <w:top w:val="none" w:sz="0" w:space="0" w:color="auto"/>
            <w:left w:val="none" w:sz="0" w:space="0" w:color="auto"/>
            <w:bottom w:val="none" w:sz="0" w:space="0" w:color="auto"/>
            <w:right w:val="none" w:sz="0" w:space="0" w:color="auto"/>
          </w:divBdr>
        </w:div>
        <w:div w:id="1635022208">
          <w:marLeft w:val="480"/>
          <w:marRight w:val="0"/>
          <w:marTop w:val="0"/>
          <w:marBottom w:val="0"/>
          <w:divBdr>
            <w:top w:val="none" w:sz="0" w:space="0" w:color="auto"/>
            <w:left w:val="none" w:sz="0" w:space="0" w:color="auto"/>
            <w:bottom w:val="none" w:sz="0" w:space="0" w:color="auto"/>
            <w:right w:val="none" w:sz="0" w:space="0" w:color="auto"/>
          </w:divBdr>
        </w:div>
        <w:div w:id="1219708166">
          <w:marLeft w:val="480"/>
          <w:marRight w:val="0"/>
          <w:marTop w:val="0"/>
          <w:marBottom w:val="0"/>
          <w:divBdr>
            <w:top w:val="none" w:sz="0" w:space="0" w:color="auto"/>
            <w:left w:val="none" w:sz="0" w:space="0" w:color="auto"/>
            <w:bottom w:val="none" w:sz="0" w:space="0" w:color="auto"/>
            <w:right w:val="none" w:sz="0" w:space="0" w:color="auto"/>
          </w:divBdr>
        </w:div>
        <w:div w:id="517624003">
          <w:marLeft w:val="480"/>
          <w:marRight w:val="0"/>
          <w:marTop w:val="0"/>
          <w:marBottom w:val="0"/>
          <w:divBdr>
            <w:top w:val="none" w:sz="0" w:space="0" w:color="auto"/>
            <w:left w:val="none" w:sz="0" w:space="0" w:color="auto"/>
            <w:bottom w:val="none" w:sz="0" w:space="0" w:color="auto"/>
            <w:right w:val="none" w:sz="0" w:space="0" w:color="auto"/>
          </w:divBdr>
        </w:div>
        <w:div w:id="1115716766">
          <w:marLeft w:val="480"/>
          <w:marRight w:val="0"/>
          <w:marTop w:val="0"/>
          <w:marBottom w:val="0"/>
          <w:divBdr>
            <w:top w:val="none" w:sz="0" w:space="0" w:color="auto"/>
            <w:left w:val="none" w:sz="0" w:space="0" w:color="auto"/>
            <w:bottom w:val="none" w:sz="0" w:space="0" w:color="auto"/>
            <w:right w:val="none" w:sz="0" w:space="0" w:color="auto"/>
          </w:divBdr>
        </w:div>
        <w:div w:id="811365683">
          <w:marLeft w:val="480"/>
          <w:marRight w:val="0"/>
          <w:marTop w:val="0"/>
          <w:marBottom w:val="0"/>
          <w:divBdr>
            <w:top w:val="none" w:sz="0" w:space="0" w:color="auto"/>
            <w:left w:val="none" w:sz="0" w:space="0" w:color="auto"/>
            <w:bottom w:val="none" w:sz="0" w:space="0" w:color="auto"/>
            <w:right w:val="none" w:sz="0" w:space="0" w:color="auto"/>
          </w:divBdr>
        </w:div>
        <w:div w:id="173888156">
          <w:marLeft w:val="480"/>
          <w:marRight w:val="0"/>
          <w:marTop w:val="0"/>
          <w:marBottom w:val="0"/>
          <w:divBdr>
            <w:top w:val="none" w:sz="0" w:space="0" w:color="auto"/>
            <w:left w:val="none" w:sz="0" w:space="0" w:color="auto"/>
            <w:bottom w:val="none" w:sz="0" w:space="0" w:color="auto"/>
            <w:right w:val="none" w:sz="0" w:space="0" w:color="auto"/>
          </w:divBdr>
        </w:div>
        <w:div w:id="1285430031">
          <w:marLeft w:val="480"/>
          <w:marRight w:val="0"/>
          <w:marTop w:val="0"/>
          <w:marBottom w:val="0"/>
          <w:divBdr>
            <w:top w:val="none" w:sz="0" w:space="0" w:color="auto"/>
            <w:left w:val="none" w:sz="0" w:space="0" w:color="auto"/>
            <w:bottom w:val="none" w:sz="0" w:space="0" w:color="auto"/>
            <w:right w:val="none" w:sz="0" w:space="0" w:color="auto"/>
          </w:divBdr>
        </w:div>
        <w:div w:id="658659518">
          <w:marLeft w:val="480"/>
          <w:marRight w:val="0"/>
          <w:marTop w:val="0"/>
          <w:marBottom w:val="0"/>
          <w:divBdr>
            <w:top w:val="none" w:sz="0" w:space="0" w:color="auto"/>
            <w:left w:val="none" w:sz="0" w:space="0" w:color="auto"/>
            <w:bottom w:val="none" w:sz="0" w:space="0" w:color="auto"/>
            <w:right w:val="none" w:sz="0" w:space="0" w:color="auto"/>
          </w:divBdr>
        </w:div>
      </w:divsChild>
    </w:div>
    <w:div w:id="1518738941">
      <w:bodyDiv w:val="1"/>
      <w:marLeft w:val="0"/>
      <w:marRight w:val="0"/>
      <w:marTop w:val="0"/>
      <w:marBottom w:val="0"/>
      <w:divBdr>
        <w:top w:val="none" w:sz="0" w:space="0" w:color="auto"/>
        <w:left w:val="none" w:sz="0" w:space="0" w:color="auto"/>
        <w:bottom w:val="none" w:sz="0" w:space="0" w:color="auto"/>
        <w:right w:val="none" w:sz="0" w:space="0" w:color="auto"/>
      </w:divBdr>
    </w:div>
    <w:div w:id="1518812850">
      <w:bodyDiv w:val="1"/>
      <w:marLeft w:val="0"/>
      <w:marRight w:val="0"/>
      <w:marTop w:val="0"/>
      <w:marBottom w:val="0"/>
      <w:divBdr>
        <w:top w:val="none" w:sz="0" w:space="0" w:color="auto"/>
        <w:left w:val="none" w:sz="0" w:space="0" w:color="auto"/>
        <w:bottom w:val="none" w:sz="0" w:space="0" w:color="auto"/>
        <w:right w:val="none" w:sz="0" w:space="0" w:color="auto"/>
      </w:divBdr>
    </w:div>
    <w:div w:id="1518814222">
      <w:bodyDiv w:val="1"/>
      <w:marLeft w:val="0"/>
      <w:marRight w:val="0"/>
      <w:marTop w:val="0"/>
      <w:marBottom w:val="0"/>
      <w:divBdr>
        <w:top w:val="none" w:sz="0" w:space="0" w:color="auto"/>
        <w:left w:val="none" w:sz="0" w:space="0" w:color="auto"/>
        <w:bottom w:val="none" w:sz="0" w:space="0" w:color="auto"/>
        <w:right w:val="none" w:sz="0" w:space="0" w:color="auto"/>
      </w:divBdr>
    </w:div>
    <w:div w:id="1518930765">
      <w:bodyDiv w:val="1"/>
      <w:marLeft w:val="0"/>
      <w:marRight w:val="0"/>
      <w:marTop w:val="0"/>
      <w:marBottom w:val="0"/>
      <w:divBdr>
        <w:top w:val="none" w:sz="0" w:space="0" w:color="auto"/>
        <w:left w:val="none" w:sz="0" w:space="0" w:color="auto"/>
        <w:bottom w:val="none" w:sz="0" w:space="0" w:color="auto"/>
        <w:right w:val="none" w:sz="0" w:space="0" w:color="auto"/>
      </w:divBdr>
    </w:div>
    <w:div w:id="1519198557">
      <w:bodyDiv w:val="1"/>
      <w:marLeft w:val="0"/>
      <w:marRight w:val="0"/>
      <w:marTop w:val="0"/>
      <w:marBottom w:val="0"/>
      <w:divBdr>
        <w:top w:val="none" w:sz="0" w:space="0" w:color="auto"/>
        <w:left w:val="none" w:sz="0" w:space="0" w:color="auto"/>
        <w:bottom w:val="none" w:sz="0" w:space="0" w:color="auto"/>
        <w:right w:val="none" w:sz="0" w:space="0" w:color="auto"/>
      </w:divBdr>
    </w:div>
    <w:div w:id="1519613093">
      <w:bodyDiv w:val="1"/>
      <w:marLeft w:val="0"/>
      <w:marRight w:val="0"/>
      <w:marTop w:val="0"/>
      <w:marBottom w:val="0"/>
      <w:divBdr>
        <w:top w:val="none" w:sz="0" w:space="0" w:color="auto"/>
        <w:left w:val="none" w:sz="0" w:space="0" w:color="auto"/>
        <w:bottom w:val="none" w:sz="0" w:space="0" w:color="auto"/>
        <w:right w:val="none" w:sz="0" w:space="0" w:color="auto"/>
      </w:divBdr>
    </w:div>
    <w:div w:id="1519781029">
      <w:bodyDiv w:val="1"/>
      <w:marLeft w:val="0"/>
      <w:marRight w:val="0"/>
      <w:marTop w:val="0"/>
      <w:marBottom w:val="0"/>
      <w:divBdr>
        <w:top w:val="none" w:sz="0" w:space="0" w:color="auto"/>
        <w:left w:val="none" w:sz="0" w:space="0" w:color="auto"/>
        <w:bottom w:val="none" w:sz="0" w:space="0" w:color="auto"/>
        <w:right w:val="none" w:sz="0" w:space="0" w:color="auto"/>
      </w:divBdr>
      <w:divsChild>
        <w:div w:id="1593313401">
          <w:marLeft w:val="480"/>
          <w:marRight w:val="0"/>
          <w:marTop w:val="0"/>
          <w:marBottom w:val="0"/>
          <w:divBdr>
            <w:top w:val="none" w:sz="0" w:space="0" w:color="auto"/>
            <w:left w:val="none" w:sz="0" w:space="0" w:color="auto"/>
            <w:bottom w:val="none" w:sz="0" w:space="0" w:color="auto"/>
            <w:right w:val="none" w:sz="0" w:space="0" w:color="auto"/>
          </w:divBdr>
        </w:div>
        <w:div w:id="993216923">
          <w:marLeft w:val="480"/>
          <w:marRight w:val="0"/>
          <w:marTop w:val="0"/>
          <w:marBottom w:val="0"/>
          <w:divBdr>
            <w:top w:val="none" w:sz="0" w:space="0" w:color="auto"/>
            <w:left w:val="none" w:sz="0" w:space="0" w:color="auto"/>
            <w:bottom w:val="none" w:sz="0" w:space="0" w:color="auto"/>
            <w:right w:val="none" w:sz="0" w:space="0" w:color="auto"/>
          </w:divBdr>
        </w:div>
        <w:div w:id="1481271187">
          <w:marLeft w:val="480"/>
          <w:marRight w:val="0"/>
          <w:marTop w:val="0"/>
          <w:marBottom w:val="0"/>
          <w:divBdr>
            <w:top w:val="none" w:sz="0" w:space="0" w:color="auto"/>
            <w:left w:val="none" w:sz="0" w:space="0" w:color="auto"/>
            <w:bottom w:val="none" w:sz="0" w:space="0" w:color="auto"/>
            <w:right w:val="none" w:sz="0" w:space="0" w:color="auto"/>
          </w:divBdr>
        </w:div>
        <w:div w:id="1583029194">
          <w:marLeft w:val="480"/>
          <w:marRight w:val="0"/>
          <w:marTop w:val="0"/>
          <w:marBottom w:val="0"/>
          <w:divBdr>
            <w:top w:val="none" w:sz="0" w:space="0" w:color="auto"/>
            <w:left w:val="none" w:sz="0" w:space="0" w:color="auto"/>
            <w:bottom w:val="none" w:sz="0" w:space="0" w:color="auto"/>
            <w:right w:val="none" w:sz="0" w:space="0" w:color="auto"/>
          </w:divBdr>
        </w:div>
        <w:div w:id="171529799">
          <w:marLeft w:val="480"/>
          <w:marRight w:val="0"/>
          <w:marTop w:val="0"/>
          <w:marBottom w:val="0"/>
          <w:divBdr>
            <w:top w:val="none" w:sz="0" w:space="0" w:color="auto"/>
            <w:left w:val="none" w:sz="0" w:space="0" w:color="auto"/>
            <w:bottom w:val="none" w:sz="0" w:space="0" w:color="auto"/>
            <w:right w:val="none" w:sz="0" w:space="0" w:color="auto"/>
          </w:divBdr>
        </w:div>
        <w:div w:id="1106000897">
          <w:marLeft w:val="480"/>
          <w:marRight w:val="0"/>
          <w:marTop w:val="0"/>
          <w:marBottom w:val="0"/>
          <w:divBdr>
            <w:top w:val="none" w:sz="0" w:space="0" w:color="auto"/>
            <w:left w:val="none" w:sz="0" w:space="0" w:color="auto"/>
            <w:bottom w:val="none" w:sz="0" w:space="0" w:color="auto"/>
            <w:right w:val="none" w:sz="0" w:space="0" w:color="auto"/>
          </w:divBdr>
        </w:div>
        <w:div w:id="1504323017">
          <w:marLeft w:val="480"/>
          <w:marRight w:val="0"/>
          <w:marTop w:val="0"/>
          <w:marBottom w:val="0"/>
          <w:divBdr>
            <w:top w:val="none" w:sz="0" w:space="0" w:color="auto"/>
            <w:left w:val="none" w:sz="0" w:space="0" w:color="auto"/>
            <w:bottom w:val="none" w:sz="0" w:space="0" w:color="auto"/>
            <w:right w:val="none" w:sz="0" w:space="0" w:color="auto"/>
          </w:divBdr>
        </w:div>
        <w:div w:id="1680546246">
          <w:marLeft w:val="480"/>
          <w:marRight w:val="0"/>
          <w:marTop w:val="0"/>
          <w:marBottom w:val="0"/>
          <w:divBdr>
            <w:top w:val="none" w:sz="0" w:space="0" w:color="auto"/>
            <w:left w:val="none" w:sz="0" w:space="0" w:color="auto"/>
            <w:bottom w:val="none" w:sz="0" w:space="0" w:color="auto"/>
            <w:right w:val="none" w:sz="0" w:space="0" w:color="auto"/>
          </w:divBdr>
        </w:div>
        <w:div w:id="1122577831">
          <w:marLeft w:val="480"/>
          <w:marRight w:val="0"/>
          <w:marTop w:val="0"/>
          <w:marBottom w:val="0"/>
          <w:divBdr>
            <w:top w:val="none" w:sz="0" w:space="0" w:color="auto"/>
            <w:left w:val="none" w:sz="0" w:space="0" w:color="auto"/>
            <w:bottom w:val="none" w:sz="0" w:space="0" w:color="auto"/>
            <w:right w:val="none" w:sz="0" w:space="0" w:color="auto"/>
          </w:divBdr>
        </w:div>
        <w:div w:id="2039617714">
          <w:marLeft w:val="480"/>
          <w:marRight w:val="0"/>
          <w:marTop w:val="0"/>
          <w:marBottom w:val="0"/>
          <w:divBdr>
            <w:top w:val="none" w:sz="0" w:space="0" w:color="auto"/>
            <w:left w:val="none" w:sz="0" w:space="0" w:color="auto"/>
            <w:bottom w:val="none" w:sz="0" w:space="0" w:color="auto"/>
            <w:right w:val="none" w:sz="0" w:space="0" w:color="auto"/>
          </w:divBdr>
        </w:div>
        <w:div w:id="1472867056">
          <w:marLeft w:val="480"/>
          <w:marRight w:val="0"/>
          <w:marTop w:val="0"/>
          <w:marBottom w:val="0"/>
          <w:divBdr>
            <w:top w:val="none" w:sz="0" w:space="0" w:color="auto"/>
            <w:left w:val="none" w:sz="0" w:space="0" w:color="auto"/>
            <w:bottom w:val="none" w:sz="0" w:space="0" w:color="auto"/>
            <w:right w:val="none" w:sz="0" w:space="0" w:color="auto"/>
          </w:divBdr>
        </w:div>
        <w:div w:id="1306012727">
          <w:marLeft w:val="480"/>
          <w:marRight w:val="0"/>
          <w:marTop w:val="0"/>
          <w:marBottom w:val="0"/>
          <w:divBdr>
            <w:top w:val="none" w:sz="0" w:space="0" w:color="auto"/>
            <w:left w:val="none" w:sz="0" w:space="0" w:color="auto"/>
            <w:bottom w:val="none" w:sz="0" w:space="0" w:color="auto"/>
            <w:right w:val="none" w:sz="0" w:space="0" w:color="auto"/>
          </w:divBdr>
        </w:div>
        <w:div w:id="1553538639">
          <w:marLeft w:val="480"/>
          <w:marRight w:val="0"/>
          <w:marTop w:val="0"/>
          <w:marBottom w:val="0"/>
          <w:divBdr>
            <w:top w:val="none" w:sz="0" w:space="0" w:color="auto"/>
            <w:left w:val="none" w:sz="0" w:space="0" w:color="auto"/>
            <w:bottom w:val="none" w:sz="0" w:space="0" w:color="auto"/>
            <w:right w:val="none" w:sz="0" w:space="0" w:color="auto"/>
          </w:divBdr>
        </w:div>
        <w:div w:id="1584486437">
          <w:marLeft w:val="480"/>
          <w:marRight w:val="0"/>
          <w:marTop w:val="0"/>
          <w:marBottom w:val="0"/>
          <w:divBdr>
            <w:top w:val="none" w:sz="0" w:space="0" w:color="auto"/>
            <w:left w:val="none" w:sz="0" w:space="0" w:color="auto"/>
            <w:bottom w:val="none" w:sz="0" w:space="0" w:color="auto"/>
            <w:right w:val="none" w:sz="0" w:space="0" w:color="auto"/>
          </w:divBdr>
        </w:div>
        <w:div w:id="1155297500">
          <w:marLeft w:val="480"/>
          <w:marRight w:val="0"/>
          <w:marTop w:val="0"/>
          <w:marBottom w:val="0"/>
          <w:divBdr>
            <w:top w:val="none" w:sz="0" w:space="0" w:color="auto"/>
            <w:left w:val="none" w:sz="0" w:space="0" w:color="auto"/>
            <w:bottom w:val="none" w:sz="0" w:space="0" w:color="auto"/>
            <w:right w:val="none" w:sz="0" w:space="0" w:color="auto"/>
          </w:divBdr>
        </w:div>
        <w:div w:id="1762606796">
          <w:marLeft w:val="480"/>
          <w:marRight w:val="0"/>
          <w:marTop w:val="0"/>
          <w:marBottom w:val="0"/>
          <w:divBdr>
            <w:top w:val="none" w:sz="0" w:space="0" w:color="auto"/>
            <w:left w:val="none" w:sz="0" w:space="0" w:color="auto"/>
            <w:bottom w:val="none" w:sz="0" w:space="0" w:color="auto"/>
            <w:right w:val="none" w:sz="0" w:space="0" w:color="auto"/>
          </w:divBdr>
        </w:div>
        <w:div w:id="562251990">
          <w:marLeft w:val="480"/>
          <w:marRight w:val="0"/>
          <w:marTop w:val="0"/>
          <w:marBottom w:val="0"/>
          <w:divBdr>
            <w:top w:val="none" w:sz="0" w:space="0" w:color="auto"/>
            <w:left w:val="none" w:sz="0" w:space="0" w:color="auto"/>
            <w:bottom w:val="none" w:sz="0" w:space="0" w:color="auto"/>
            <w:right w:val="none" w:sz="0" w:space="0" w:color="auto"/>
          </w:divBdr>
        </w:div>
        <w:div w:id="1664505091">
          <w:marLeft w:val="480"/>
          <w:marRight w:val="0"/>
          <w:marTop w:val="0"/>
          <w:marBottom w:val="0"/>
          <w:divBdr>
            <w:top w:val="none" w:sz="0" w:space="0" w:color="auto"/>
            <w:left w:val="none" w:sz="0" w:space="0" w:color="auto"/>
            <w:bottom w:val="none" w:sz="0" w:space="0" w:color="auto"/>
            <w:right w:val="none" w:sz="0" w:space="0" w:color="auto"/>
          </w:divBdr>
        </w:div>
        <w:div w:id="2119569129">
          <w:marLeft w:val="480"/>
          <w:marRight w:val="0"/>
          <w:marTop w:val="0"/>
          <w:marBottom w:val="0"/>
          <w:divBdr>
            <w:top w:val="none" w:sz="0" w:space="0" w:color="auto"/>
            <w:left w:val="none" w:sz="0" w:space="0" w:color="auto"/>
            <w:bottom w:val="none" w:sz="0" w:space="0" w:color="auto"/>
            <w:right w:val="none" w:sz="0" w:space="0" w:color="auto"/>
          </w:divBdr>
        </w:div>
        <w:div w:id="1257594254">
          <w:marLeft w:val="480"/>
          <w:marRight w:val="0"/>
          <w:marTop w:val="0"/>
          <w:marBottom w:val="0"/>
          <w:divBdr>
            <w:top w:val="none" w:sz="0" w:space="0" w:color="auto"/>
            <w:left w:val="none" w:sz="0" w:space="0" w:color="auto"/>
            <w:bottom w:val="none" w:sz="0" w:space="0" w:color="auto"/>
            <w:right w:val="none" w:sz="0" w:space="0" w:color="auto"/>
          </w:divBdr>
        </w:div>
        <w:div w:id="2111927197">
          <w:marLeft w:val="480"/>
          <w:marRight w:val="0"/>
          <w:marTop w:val="0"/>
          <w:marBottom w:val="0"/>
          <w:divBdr>
            <w:top w:val="none" w:sz="0" w:space="0" w:color="auto"/>
            <w:left w:val="none" w:sz="0" w:space="0" w:color="auto"/>
            <w:bottom w:val="none" w:sz="0" w:space="0" w:color="auto"/>
            <w:right w:val="none" w:sz="0" w:space="0" w:color="auto"/>
          </w:divBdr>
        </w:div>
        <w:div w:id="1083068909">
          <w:marLeft w:val="480"/>
          <w:marRight w:val="0"/>
          <w:marTop w:val="0"/>
          <w:marBottom w:val="0"/>
          <w:divBdr>
            <w:top w:val="none" w:sz="0" w:space="0" w:color="auto"/>
            <w:left w:val="none" w:sz="0" w:space="0" w:color="auto"/>
            <w:bottom w:val="none" w:sz="0" w:space="0" w:color="auto"/>
            <w:right w:val="none" w:sz="0" w:space="0" w:color="auto"/>
          </w:divBdr>
        </w:div>
        <w:div w:id="661277768">
          <w:marLeft w:val="480"/>
          <w:marRight w:val="0"/>
          <w:marTop w:val="0"/>
          <w:marBottom w:val="0"/>
          <w:divBdr>
            <w:top w:val="none" w:sz="0" w:space="0" w:color="auto"/>
            <w:left w:val="none" w:sz="0" w:space="0" w:color="auto"/>
            <w:bottom w:val="none" w:sz="0" w:space="0" w:color="auto"/>
            <w:right w:val="none" w:sz="0" w:space="0" w:color="auto"/>
          </w:divBdr>
        </w:div>
        <w:div w:id="1697193273">
          <w:marLeft w:val="480"/>
          <w:marRight w:val="0"/>
          <w:marTop w:val="0"/>
          <w:marBottom w:val="0"/>
          <w:divBdr>
            <w:top w:val="none" w:sz="0" w:space="0" w:color="auto"/>
            <w:left w:val="none" w:sz="0" w:space="0" w:color="auto"/>
            <w:bottom w:val="none" w:sz="0" w:space="0" w:color="auto"/>
            <w:right w:val="none" w:sz="0" w:space="0" w:color="auto"/>
          </w:divBdr>
        </w:div>
        <w:div w:id="331301934">
          <w:marLeft w:val="480"/>
          <w:marRight w:val="0"/>
          <w:marTop w:val="0"/>
          <w:marBottom w:val="0"/>
          <w:divBdr>
            <w:top w:val="none" w:sz="0" w:space="0" w:color="auto"/>
            <w:left w:val="none" w:sz="0" w:space="0" w:color="auto"/>
            <w:bottom w:val="none" w:sz="0" w:space="0" w:color="auto"/>
            <w:right w:val="none" w:sz="0" w:space="0" w:color="auto"/>
          </w:divBdr>
        </w:div>
        <w:div w:id="1962347261">
          <w:marLeft w:val="480"/>
          <w:marRight w:val="0"/>
          <w:marTop w:val="0"/>
          <w:marBottom w:val="0"/>
          <w:divBdr>
            <w:top w:val="none" w:sz="0" w:space="0" w:color="auto"/>
            <w:left w:val="none" w:sz="0" w:space="0" w:color="auto"/>
            <w:bottom w:val="none" w:sz="0" w:space="0" w:color="auto"/>
            <w:right w:val="none" w:sz="0" w:space="0" w:color="auto"/>
          </w:divBdr>
        </w:div>
        <w:div w:id="927272452">
          <w:marLeft w:val="480"/>
          <w:marRight w:val="0"/>
          <w:marTop w:val="0"/>
          <w:marBottom w:val="0"/>
          <w:divBdr>
            <w:top w:val="none" w:sz="0" w:space="0" w:color="auto"/>
            <w:left w:val="none" w:sz="0" w:space="0" w:color="auto"/>
            <w:bottom w:val="none" w:sz="0" w:space="0" w:color="auto"/>
            <w:right w:val="none" w:sz="0" w:space="0" w:color="auto"/>
          </w:divBdr>
        </w:div>
        <w:div w:id="2326436">
          <w:marLeft w:val="480"/>
          <w:marRight w:val="0"/>
          <w:marTop w:val="0"/>
          <w:marBottom w:val="0"/>
          <w:divBdr>
            <w:top w:val="none" w:sz="0" w:space="0" w:color="auto"/>
            <w:left w:val="none" w:sz="0" w:space="0" w:color="auto"/>
            <w:bottom w:val="none" w:sz="0" w:space="0" w:color="auto"/>
            <w:right w:val="none" w:sz="0" w:space="0" w:color="auto"/>
          </w:divBdr>
        </w:div>
        <w:div w:id="13969240">
          <w:marLeft w:val="480"/>
          <w:marRight w:val="0"/>
          <w:marTop w:val="0"/>
          <w:marBottom w:val="0"/>
          <w:divBdr>
            <w:top w:val="none" w:sz="0" w:space="0" w:color="auto"/>
            <w:left w:val="none" w:sz="0" w:space="0" w:color="auto"/>
            <w:bottom w:val="none" w:sz="0" w:space="0" w:color="auto"/>
            <w:right w:val="none" w:sz="0" w:space="0" w:color="auto"/>
          </w:divBdr>
        </w:div>
        <w:div w:id="454518996">
          <w:marLeft w:val="480"/>
          <w:marRight w:val="0"/>
          <w:marTop w:val="0"/>
          <w:marBottom w:val="0"/>
          <w:divBdr>
            <w:top w:val="none" w:sz="0" w:space="0" w:color="auto"/>
            <w:left w:val="none" w:sz="0" w:space="0" w:color="auto"/>
            <w:bottom w:val="none" w:sz="0" w:space="0" w:color="auto"/>
            <w:right w:val="none" w:sz="0" w:space="0" w:color="auto"/>
          </w:divBdr>
        </w:div>
        <w:div w:id="1804812001">
          <w:marLeft w:val="480"/>
          <w:marRight w:val="0"/>
          <w:marTop w:val="0"/>
          <w:marBottom w:val="0"/>
          <w:divBdr>
            <w:top w:val="none" w:sz="0" w:space="0" w:color="auto"/>
            <w:left w:val="none" w:sz="0" w:space="0" w:color="auto"/>
            <w:bottom w:val="none" w:sz="0" w:space="0" w:color="auto"/>
            <w:right w:val="none" w:sz="0" w:space="0" w:color="auto"/>
          </w:divBdr>
        </w:div>
        <w:div w:id="361131040">
          <w:marLeft w:val="480"/>
          <w:marRight w:val="0"/>
          <w:marTop w:val="0"/>
          <w:marBottom w:val="0"/>
          <w:divBdr>
            <w:top w:val="none" w:sz="0" w:space="0" w:color="auto"/>
            <w:left w:val="none" w:sz="0" w:space="0" w:color="auto"/>
            <w:bottom w:val="none" w:sz="0" w:space="0" w:color="auto"/>
            <w:right w:val="none" w:sz="0" w:space="0" w:color="auto"/>
          </w:divBdr>
        </w:div>
        <w:div w:id="119080732">
          <w:marLeft w:val="480"/>
          <w:marRight w:val="0"/>
          <w:marTop w:val="0"/>
          <w:marBottom w:val="0"/>
          <w:divBdr>
            <w:top w:val="none" w:sz="0" w:space="0" w:color="auto"/>
            <w:left w:val="none" w:sz="0" w:space="0" w:color="auto"/>
            <w:bottom w:val="none" w:sz="0" w:space="0" w:color="auto"/>
            <w:right w:val="none" w:sz="0" w:space="0" w:color="auto"/>
          </w:divBdr>
        </w:div>
        <w:div w:id="558977071">
          <w:marLeft w:val="480"/>
          <w:marRight w:val="0"/>
          <w:marTop w:val="0"/>
          <w:marBottom w:val="0"/>
          <w:divBdr>
            <w:top w:val="none" w:sz="0" w:space="0" w:color="auto"/>
            <w:left w:val="none" w:sz="0" w:space="0" w:color="auto"/>
            <w:bottom w:val="none" w:sz="0" w:space="0" w:color="auto"/>
            <w:right w:val="none" w:sz="0" w:space="0" w:color="auto"/>
          </w:divBdr>
        </w:div>
        <w:div w:id="1087262223">
          <w:marLeft w:val="480"/>
          <w:marRight w:val="0"/>
          <w:marTop w:val="0"/>
          <w:marBottom w:val="0"/>
          <w:divBdr>
            <w:top w:val="none" w:sz="0" w:space="0" w:color="auto"/>
            <w:left w:val="none" w:sz="0" w:space="0" w:color="auto"/>
            <w:bottom w:val="none" w:sz="0" w:space="0" w:color="auto"/>
            <w:right w:val="none" w:sz="0" w:space="0" w:color="auto"/>
          </w:divBdr>
        </w:div>
        <w:div w:id="529532976">
          <w:marLeft w:val="480"/>
          <w:marRight w:val="0"/>
          <w:marTop w:val="0"/>
          <w:marBottom w:val="0"/>
          <w:divBdr>
            <w:top w:val="none" w:sz="0" w:space="0" w:color="auto"/>
            <w:left w:val="none" w:sz="0" w:space="0" w:color="auto"/>
            <w:bottom w:val="none" w:sz="0" w:space="0" w:color="auto"/>
            <w:right w:val="none" w:sz="0" w:space="0" w:color="auto"/>
          </w:divBdr>
        </w:div>
        <w:div w:id="510221857">
          <w:marLeft w:val="480"/>
          <w:marRight w:val="0"/>
          <w:marTop w:val="0"/>
          <w:marBottom w:val="0"/>
          <w:divBdr>
            <w:top w:val="none" w:sz="0" w:space="0" w:color="auto"/>
            <w:left w:val="none" w:sz="0" w:space="0" w:color="auto"/>
            <w:bottom w:val="none" w:sz="0" w:space="0" w:color="auto"/>
            <w:right w:val="none" w:sz="0" w:space="0" w:color="auto"/>
          </w:divBdr>
        </w:div>
        <w:div w:id="1711029264">
          <w:marLeft w:val="480"/>
          <w:marRight w:val="0"/>
          <w:marTop w:val="0"/>
          <w:marBottom w:val="0"/>
          <w:divBdr>
            <w:top w:val="none" w:sz="0" w:space="0" w:color="auto"/>
            <w:left w:val="none" w:sz="0" w:space="0" w:color="auto"/>
            <w:bottom w:val="none" w:sz="0" w:space="0" w:color="auto"/>
            <w:right w:val="none" w:sz="0" w:space="0" w:color="auto"/>
          </w:divBdr>
        </w:div>
        <w:div w:id="1669480629">
          <w:marLeft w:val="480"/>
          <w:marRight w:val="0"/>
          <w:marTop w:val="0"/>
          <w:marBottom w:val="0"/>
          <w:divBdr>
            <w:top w:val="none" w:sz="0" w:space="0" w:color="auto"/>
            <w:left w:val="none" w:sz="0" w:space="0" w:color="auto"/>
            <w:bottom w:val="none" w:sz="0" w:space="0" w:color="auto"/>
            <w:right w:val="none" w:sz="0" w:space="0" w:color="auto"/>
          </w:divBdr>
        </w:div>
        <w:div w:id="1774936947">
          <w:marLeft w:val="480"/>
          <w:marRight w:val="0"/>
          <w:marTop w:val="0"/>
          <w:marBottom w:val="0"/>
          <w:divBdr>
            <w:top w:val="none" w:sz="0" w:space="0" w:color="auto"/>
            <w:left w:val="none" w:sz="0" w:space="0" w:color="auto"/>
            <w:bottom w:val="none" w:sz="0" w:space="0" w:color="auto"/>
            <w:right w:val="none" w:sz="0" w:space="0" w:color="auto"/>
          </w:divBdr>
        </w:div>
      </w:divsChild>
    </w:div>
    <w:div w:id="1519924353">
      <w:bodyDiv w:val="1"/>
      <w:marLeft w:val="0"/>
      <w:marRight w:val="0"/>
      <w:marTop w:val="0"/>
      <w:marBottom w:val="0"/>
      <w:divBdr>
        <w:top w:val="none" w:sz="0" w:space="0" w:color="auto"/>
        <w:left w:val="none" w:sz="0" w:space="0" w:color="auto"/>
        <w:bottom w:val="none" w:sz="0" w:space="0" w:color="auto"/>
        <w:right w:val="none" w:sz="0" w:space="0" w:color="auto"/>
      </w:divBdr>
    </w:div>
    <w:div w:id="1520240788">
      <w:bodyDiv w:val="1"/>
      <w:marLeft w:val="0"/>
      <w:marRight w:val="0"/>
      <w:marTop w:val="0"/>
      <w:marBottom w:val="0"/>
      <w:divBdr>
        <w:top w:val="none" w:sz="0" w:space="0" w:color="auto"/>
        <w:left w:val="none" w:sz="0" w:space="0" w:color="auto"/>
        <w:bottom w:val="none" w:sz="0" w:space="0" w:color="auto"/>
        <w:right w:val="none" w:sz="0" w:space="0" w:color="auto"/>
      </w:divBdr>
    </w:div>
    <w:div w:id="1520896729">
      <w:bodyDiv w:val="1"/>
      <w:marLeft w:val="0"/>
      <w:marRight w:val="0"/>
      <w:marTop w:val="0"/>
      <w:marBottom w:val="0"/>
      <w:divBdr>
        <w:top w:val="none" w:sz="0" w:space="0" w:color="auto"/>
        <w:left w:val="none" w:sz="0" w:space="0" w:color="auto"/>
        <w:bottom w:val="none" w:sz="0" w:space="0" w:color="auto"/>
        <w:right w:val="none" w:sz="0" w:space="0" w:color="auto"/>
      </w:divBdr>
    </w:div>
    <w:div w:id="1521042337">
      <w:bodyDiv w:val="1"/>
      <w:marLeft w:val="0"/>
      <w:marRight w:val="0"/>
      <w:marTop w:val="0"/>
      <w:marBottom w:val="0"/>
      <w:divBdr>
        <w:top w:val="none" w:sz="0" w:space="0" w:color="auto"/>
        <w:left w:val="none" w:sz="0" w:space="0" w:color="auto"/>
        <w:bottom w:val="none" w:sz="0" w:space="0" w:color="auto"/>
        <w:right w:val="none" w:sz="0" w:space="0" w:color="auto"/>
      </w:divBdr>
    </w:div>
    <w:div w:id="1521119708">
      <w:bodyDiv w:val="1"/>
      <w:marLeft w:val="0"/>
      <w:marRight w:val="0"/>
      <w:marTop w:val="0"/>
      <w:marBottom w:val="0"/>
      <w:divBdr>
        <w:top w:val="none" w:sz="0" w:space="0" w:color="auto"/>
        <w:left w:val="none" w:sz="0" w:space="0" w:color="auto"/>
        <w:bottom w:val="none" w:sz="0" w:space="0" w:color="auto"/>
        <w:right w:val="none" w:sz="0" w:space="0" w:color="auto"/>
      </w:divBdr>
    </w:div>
    <w:div w:id="1521354015">
      <w:bodyDiv w:val="1"/>
      <w:marLeft w:val="0"/>
      <w:marRight w:val="0"/>
      <w:marTop w:val="0"/>
      <w:marBottom w:val="0"/>
      <w:divBdr>
        <w:top w:val="none" w:sz="0" w:space="0" w:color="auto"/>
        <w:left w:val="none" w:sz="0" w:space="0" w:color="auto"/>
        <w:bottom w:val="none" w:sz="0" w:space="0" w:color="auto"/>
        <w:right w:val="none" w:sz="0" w:space="0" w:color="auto"/>
      </w:divBdr>
    </w:div>
    <w:div w:id="1521430443">
      <w:bodyDiv w:val="1"/>
      <w:marLeft w:val="0"/>
      <w:marRight w:val="0"/>
      <w:marTop w:val="0"/>
      <w:marBottom w:val="0"/>
      <w:divBdr>
        <w:top w:val="none" w:sz="0" w:space="0" w:color="auto"/>
        <w:left w:val="none" w:sz="0" w:space="0" w:color="auto"/>
        <w:bottom w:val="none" w:sz="0" w:space="0" w:color="auto"/>
        <w:right w:val="none" w:sz="0" w:space="0" w:color="auto"/>
      </w:divBdr>
    </w:div>
    <w:div w:id="1521552735">
      <w:bodyDiv w:val="1"/>
      <w:marLeft w:val="0"/>
      <w:marRight w:val="0"/>
      <w:marTop w:val="0"/>
      <w:marBottom w:val="0"/>
      <w:divBdr>
        <w:top w:val="none" w:sz="0" w:space="0" w:color="auto"/>
        <w:left w:val="none" w:sz="0" w:space="0" w:color="auto"/>
        <w:bottom w:val="none" w:sz="0" w:space="0" w:color="auto"/>
        <w:right w:val="none" w:sz="0" w:space="0" w:color="auto"/>
      </w:divBdr>
    </w:div>
    <w:div w:id="1521892113">
      <w:bodyDiv w:val="1"/>
      <w:marLeft w:val="0"/>
      <w:marRight w:val="0"/>
      <w:marTop w:val="0"/>
      <w:marBottom w:val="0"/>
      <w:divBdr>
        <w:top w:val="none" w:sz="0" w:space="0" w:color="auto"/>
        <w:left w:val="none" w:sz="0" w:space="0" w:color="auto"/>
        <w:bottom w:val="none" w:sz="0" w:space="0" w:color="auto"/>
        <w:right w:val="none" w:sz="0" w:space="0" w:color="auto"/>
      </w:divBdr>
    </w:div>
    <w:div w:id="1522355678">
      <w:bodyDiv w:val="1"/>
      <w:marLeft w:val="0"/>
      <w:marRight w:val="0"/>
      <w:marTop w:val="0"/>
      <w:marBottom w:val="0"/>
      <w:divBdr>
        <w:top w:val="none" w:sz="0" w:space="0" w:color="auto"/>
        <w:left w:val="none" w:sz="0" w:space="0" w:color="auto"/>
        <w:bottom w:val="none" w:sz="0" w:space="0" w:color="auto"/>
        <w:right w:val="none" w:sz="0" w:space="0" w:color="auto"/>
      </w:divBdr>
    </w:div>
    <w:div w:id="1522742545">
      <w:bodyDiv w:val="1"/>
      <w:marLeft w:val="0"/>
      <w:marRight w:val="0"/>
      <w:marTop w:val="0"/>
      <w:marBottom w:val="0"/>
      <w:divBdr>
        <w:top w:val="none" w:sz="0" w:space="0" w:color="auto"/>
        <w:left w:val="none" w:sz="0" w:space="0" w:color="auto"/>
        <w:bottom w:val="none" w:sz="0" w:space="0" w:color="auto"/>
        <w:right w:val="none" w:sz="0" w:space="0" w:color="auto"/>
      </w:divBdr>
      <w:divsChild>
        <w:div w:id="1612009095">
          <w:marLeft w:val="480"/>
          <w:marRight w:val="0"/>
          <w:marTop w:val="0"/>
          <w:marBottom w:val="0"/>
          <w:divBdr>
            <w:top w:val="none" w:sz="0" w:space="0" w:color="auto"/>
            <w:left w:val="none" w:sz="0" w:space="0" w:color="auto"/>
            <w:bottom w:val="none" w:sz="0" w:space="0" w:color="auto"/>
            <w:right w:val="none" w:sz="0" w:space="0" w:color="auto"/>
          </w:divBdr>
        </w:div>
        <w:div w:id="600650771">
          <w:marLeft w:val="480"/>
          <w:marRight w:val="0"/>
          <w:marTop w:val="0"/>
          <w:marBottom w:val="0"/>
          <w:divBdr>
            <w:top w:val="none" w:sz="0" w:space="0" w:color="auto"/>
            <w:left w:val="none" w:sz="0" w:space="0" w:color="auto"/>
            <w:bottom w:val="none" w:sz="0" w:space="0" w:color="auto"/>
            <w:right w:val="none" w:sz="0" w:space="0" w:color="auto"/>
          </w:divBdr>
        </w:div>
        <w:div w:id="1818840145">
          <w:marLeft w:val="480"/>
          <w:marRight w:val="0"/>
          <w:marTop w:val="0"/>
          <w:marBottom w:val="0"/>
          <w:divBdr>
            <w:top w:val="none" w:sz="0" w:space="0" w:color="auto"/>
            <w:left w:val="none" w:sz="0" w:space="0" w:color="auto"/>
            <w:bottom w:val="none" w:sz="0" w:space="0" w:color="auto"/>
            <w:right w:val="none" w:sz="0" w:space="0" w:color="auto"/>
          </w:divBdr>
        </w:div>
        <w:div w:id="1681346244">
          <w:marLeft w:val="480"/>
          <w:marRight w:val="0"/>
          <w:marTop w:val="0"/>
          <w:marBottom w:val="0"/>
          <w:divBdr>
            <w:top w:val="none" w:sz="0" w:space="0" w:color="auto"/>
            <w:left w:val="none" w:sz="0" w:space="0" w:color="auto"/>
            <w:bottom w:val="none" w:sz="0" w:space="0" w:color="auto"/>
            <w:right w:val="none" w:sz="0" w:space="0" w:color="auto"/>
          </w:divBdr>
        </w:div>
        <w:div w:id="1572810141">
          <w:marLeft w:val="480"/>
          <w:marRight w:val="0"/>
          <w:marTop w:val="0"/>
          <w:marBottom w:val="0"/>
          <w:divBdr>
            <w:top w:val="none" w:sz="0" w:space="0" w:color="auto"/>
            <w:left w:val="none" w:sz="0" w:space="0" w:color="auto"/>
            <w:bottom w:val="none" w:sz="0" w:space="0" w:color="auto"/>
            <w:right w:val="none" w:sz="0" w:space="0" w:color="auto"/>
          </w:divBdr>
        </w:div>
        <w:div w:id="317923676">
          <w:marLeft w:val="480"/>
          <w:marRight w:val="0"/>
          <w:marTop w:val="0"/>
          <w:marBottom w:val="0"/>
          <w:divBdr>
            <w:top w:val="none" w:sz="0" w:space="0" w:color="auto"/>
            <w:left w:val="none" w:sz="0" w:space="0" w:color="auto"/>
            <w:bottom w:val="none" w:sz="0" w:space="0" w:color="auto"/>
            <w:right w:val="none" w:sz="0" w:space="0" w:color="auto"/>
          </w:divBdr>
        </w:div>
        <w:div w:id="1140152889">
          <w:marLeft w:val="480"/>
          <w:marRight w:val="0"/>
          <w:marTop w:val="0"/>
          <w:marBottom w:val="0"/>
          <w:divBdr>
            <w:top w:val="none" w:sz="0" w:space="0" w:color="auto"/>
            <w:left w:val="none" w:sz="0" w:space="0" w:color="auto"/>
            <w:bottom w:val="none" w:sz="0" w:space="0" w:color="auto"/>
            <w:right w:val="none" w:sz="0" w:space="0" w:color="auto"/>
          </w:divBdr>
        </w:div>
        <w:div w:id="1043483455">
          <w:marLeft w:val="480"/>
          <w:marRight w:val="0"/>
          <w:marTop w:val="0"/>
          <w:marBottom w:val="0"/>
          <w:divBdr>
            <w:top w:val="none" w:sz="0" w:space="0" w:color="auto"/>
            <w:left w:val="none" w:sz="0" w:space="0" w:color="auto"/>
            <w:bottom w:val="none" w:sz="0" w:space="0" w:color="auto"/>
            <w:right w:val="none" w:sz="0" w:space="0" w:color="auto"/>
          </w:divBdr>
        </w:div>
        <w:div w:id="1398893198">
          <w:marLeft w:val="480"/>
          <w:marRight w:val="0"/>
          <w:marTop w:val="0"/>
          <w:marBottom w:val="0"/>
          <w:divBdr>
            <w:top w:val="none" w:sz="0" w:space="0" w:color="auto"/>
            <w:left w:val="none" w:sz="0" w:space="0" w:color="auto"/>
            <w:bottom w:val="none" w:sz="0" w:space="0" w:color="auto"/>
            <w:right w:val="none" w:sz="0" w:space="0" w:color="auto"/>
          </w:divBdr>
        </w:div>
        <w:div w:id="1800025193">
          <w:marLeft w:val="480"/>
          <w:marRight w:val="0"/>
          <w:marTop w:val="0"/>
          <w:marBottom w:val="0"/>
          <w:divBdr>
            <w:top w:val="none" w:sz="0" w:space="0" w:color="auto"/>
            <w:left w:val="none" w:sz="0" w:space="0" w:color="auto"/>
            <w:bottom w:val="none" w:sz="0" w:space="0" w:color="auto"/>
            <w:right w:val="none" w:sz="0" w:space="0" w:color="auto"/>
          </w:divBdr>
        </w:div>
        <w:div w:id="1150051034">
          <w:marLeft w:val="480"/>
          <w:marRight w:val="0"/>
          <w:marTop w:val="0"/>
          <w:marBottom w:val="0"/>
          <w:divBdr>
            <w:top w:val="none" w:sz="0" w:space="0" w:color="auto"/>
            <w:left w:val="none" w:sz="0" w:space="0" w:color="auto"/>
            <w:bottom w:val="none" w:sz="0" w:space="0" w:color="auto"/>
            <w:right w:val="none" w:sz="0" w:space="0" w:color="auto"/>
          </w:divBdr>
        </w:div>
        <w:div w:id="513763335">
          <w:marLeft w:val="480"/>
          <w:marRight w:val="0"/>
          <w:marTop w:val="0"/>
          <w:marBottom w:val="0"/>
          <w:divBdr>
            <w:top w:val="none" w:sz="0" w:space="0" w:color="auto"/>
            <w:left w:val="none" w:sz="0" w:space="0" w:color="auto"/>
            <w:bottom w:val="none" w:sz="0" w:space="0" w:color="auto"/>
            <w:right w:val="none" w:sz="0" w:space="0" w:color="auto"/>
          </w:divBdr>
        </w:div>
        <w:div w:id="1119035680">
          <w:marLeft w:val="480"/>
          <w:marRight w:val="0"/>
          <w:marTop w:val="0"/>
          <w:marBottom w:val="0"/>
          <w:divBdr>
            <w:top w:val="none" w:sz="0" w:space="0" w:color="auto"/>
            <w:left w:val="none" w:sz="0" w:space="0" w:color="auto"/>
            <w:bottom w:val="none" w:sz="0" w:space="0" w:color="auto"/>
            <w:right w:val="none" w:sz="0" w:space="0" w:color="auto"/>
          </w:divBdr>
        </w:div>
        <w:div w:id="845442606">
          <w:marLeft w:val="480"/>
          <w:marRight w:val="0"/>
          <w:marTop w:val="0"/>
          <w:marBottom w:val="0"/>
          <w:divBdr>
            <w:top w:val="none" w:sz="0" w:space="0" w:color="auto"/>
            <w:left w:val="none" w:sz="0" w:space="0" w:color="auto"/>
            <w:bottom w:val="none" w:sz="0" w:space="0" w:color="auto"/>
            <w:right w:val="none" w:sz="0" w:space="0" w:color="auto"/>
          </w:divBdr>
        </w:div>
        <w:div w:id="1524172452">
          <w:marLeft w:val="480"/>
          <w:marRight w:val="0"/>
          <w:marTop w:val="0"/>
          <w:marBottom w:val="0"/>
          <w:divBdr>
            <w:top w:val="none" w:sz="0" w:space="0" w:color="auto"/>
            <w:left w:val="none" w:sz="0" w:space="0" w:color="auto"/>
            <w:bottom w:val="none" w:sz="0" w:space="0" w:color="auto"/>
            <w:right w:val="none" w:sz="0" w:space="0" w:color="auto"/>
          </w:divBdr>
        </w:div>
        <w:div w:id="240406297">
          <w:marLeft w:val="480"/>
          <w:marRight w:val="0"/>
          <w:marTop w:val="0"/>
          <w:marBottom w:val="0"/>
          <w:divBdr>
            <w:top w:val="none" w:sz="0" w:space="0" w:color="auto"/>
            <w:left w:val="none" w:sz="0" w:space="0" w:color="auto"/>
            <w:bottom w:val="none" w:sz="0" w:space="0" w:color="auto"/>
            <w:right w:val="none" w:sz="0" w:space="0" w:color="auto"/>
          </w:divBdr>
        </w:div>
        <w:div w:id="1645810751">
          <w:marLeft w:val="480"/>
          <w:marRight w:val="0"/>
          <w:marTop w:val="0"/>
          <w:marBottom w:val="0"/>
          <w:divBdr>
            <w:top w:val="none" w:sz="0" w:space="0" w:color="auto"/>
            <w:left w:val="none" w:sz="0" w:space="0" w:color="auto"/>
            <w:bottom w:val="none" w:sz="0" w:space="0" w:color="auto"/>
            <w:right w:val="none" w:sz="0" w:space="0" w:color="auto"/>
          </w:divBdr>
        </w:div>
        <w:div w:id="617300296">
          <w:marLeft w:val="480"/>
          <w:marRight w:val="0"/>
          <w:marTop w:val="0"/>
          <w:marBottom w:val="0"/>
          <w:divBdr>
            <w:top w:val="none" w:sz="0" w:space="0" w:color="auto"/>
            <w:left w:val="none" w:sz="0" w:space="0" w:color="auto"/>
            <w:bottom w:val="none" w:sz="0" w:space="0" w:color="auto"/>
            <w:right w:val="none" w:sz="0" w:space="0" w:color="auto"/>
          </w:divBdr>
        </w:div>
        <w:div w:id="173888352">
          <w:marLeft w:val="480"/>
          <w:marRight w:val="0"/>
          <w:marTop w:val="0"/>
          <w:marBottom w:val="0"/>
          <w:divBdr>
            <w:top w:val="none" w:sz="0" w:space="0" w:color="auto"/>
            <w:left w:val="none" w:sz="0" w:space="0" w:color="auto"/>
            <w:bottom w:val="none" w:sz="0" w:space="0" w:color="auto"/>
            <w:right w:val="none" w:sz="0" w:space="0" w:color="auto"/>
          </w:divBdr>
        </w:div>
        <w:div w:id="1824004126">
          <w:marLeft w:val="480"/>
          <w:marRight w:val="0"/>
          <w:marTop w:val="0"/>
          <w:marBottom w:val="0"/>
          <w:divBdr>
            <w:top w:val="none" w:sz="0" w:space="0" w:color="auto"/>
            <w:left w:val="none" w:sz="0" w:space="0" w:color="auto"/>
            <w:bottom w:val="none" w:sz="0" w:space="0" w:color="auto"/>
            <w:right w:val="none" w:sz="0" w:space="0" w:color="auto"/>
          </w:divBdr>
        </w:div>
        <w:div w:id="655036322">
          <w:marLeft w:val="480"/>
          <w:marRight w:val="0"/>
          <w:marTop w:val="0"/>
          <w:marBottom w:val="0"/>
          <w:divBdr>
            <w:top w:val="none" w:sz="0" w:space="0" w:color="auto"/>
            <w:left w:val="none" w:sz="0" w:space="0" w:color="auto"/>
            <w:bottom w:val="none" w:sz="0" w:space="0" w:color="auto"/>
            <w:right w:val="none" w:sz="0" w:space="0" w:color="auto"/>
          </w:divBdr>
        </w:div>
        <w:div w:id="526219737">
          <w:marLeft w:val="480"/>
          <w:marRight w:val="0"/>
          <w:marTop w:val="0"/>
          <w:marBottom w:val="0"/>
          <w:divBdr>
            <w:top w:val="none" w:sz="0" w:space="0" w:color="auto"/>
            <w:left w:val="none" w:sz="0" w:space="0" w:color="auto"/>
            <w:bottom w:val="none" w:sz="0" w:space="0" w:color="auto"/>
            <w:right w:val="none" w:sz="0" w:space="0" w:color="auto"/>
          </w:divBdr>
        </w:div>
        <w:div w:id="272786222">
          <w:marLeft w:val="480"/>
          <w:marRight w:val="0"/>
          <w:marTop w:val="0"/>
          <w:marBottom w:val="0"/>
          <w:divBdr>
            <w:top w:val="none" w:sz="0" w:space="0" w:color="auto"/>
            <w:left w:val="none" w:sz="0" w:space="0" w:color="auto"/>
            <w:bottom w:val="none" w:sz="0" w:space="0" w:color="auto"/>
            <w:right w:val="none" w:sz="0" w:space="0" w:color="auto"/>
          </w:divBdr>
        </w:div>
        <w:div w:id="1795707311">
          <w:marLeft w:val="480"/>
          <w:marRight w:val="0"/>
          <w:marTop w:val="0"/>
          <w:marBottom w:val="0"/>
          <w:divBdr>
            <w:top w:val="none" w:sz="0" w:space="0" w:color="auto"/>
            <w:left w:val="none" w:sz="0" w:space="0" w:color="auto"/>
            <w:bottom w:val="none" w:sz="0" w:space="0" w:color="auto"/>
            <w:right w:val="none" w:sz="0" w:space="0" w:color="auto"/>
          </w:divBdr>
        </w:div>
        <w:div w:id="859315592">
          <w:marLeft w:val="480"/>
          <w:marRight w:val="0"/>
          <w:marTop w:val="0"/>
          <w:marBottom w:val="0"/>
          <w:divBdr>
            <w:top w:val="none" w:sz="0" w:space="0" w:color="auto"/>
            <w:left w:val="none" w:sz="0" w:space="0" w:color="auto"/>
            <w:bottom w:val="none" w:sz="0" w:space="0" w:color="auto"/>
            <w:right w:val="none" w:sz="0" w:space="0" w:color="auto"/>
          </w:divBdr>
        </w:div>
        <w:div w:id="329139216">
          <w:marLeft w:val="480"/>
          <w:marRight w:val="0"/>
          <w:marTop w:val="0"/>
          <w:marBottom w:val="0"/>
          <w:divBdr>
            <w:top w:val="none" w:sz="0" w:space="0" w:color="auto"/>
            <w:left w:val="none" w:sz="0" w:space="0" w:color="auto"/>
            <w:bottom w:val="none" w:sz="0" w:space="0" w:color="auto"/>
            <w:right w:val="none" w:sz="0" w:space="0" w:color="auto"/>
          </w:divBdr>
        </w:div>
        <w:div w:id="1501654183">
          <w:marLeft w:val="480"/>
          <w:marRight w:val="0"/>
          <w:marTop w:val="0"/>
          <w:marBottom w:val="0"/>
          <w:divBdr>
            <w:top w:val="none" w:sz="0" w:space="0" w:color="auto"/>
            <w:left w:val="none" w:sz="0" w:space="0" w:color="auto"/>
            <w:bottom w:val="none" w:sz="0" w:space="0" w:color="auto"/>
            <w:right w:val="none" w:sz="0" w:space="0" w:color="auto"/>
          </w:divBdr>
        </w:div>
        <w:div w:id="576674346">
          <w:marLeft w:val="480"/>
          <w:marRight w:val="0"/>
          <w:marTop w:val="0"/>
          <w:marBottom w:val="0"/>
          <w:divBdr>
            <w:top w:val="none" w:sz="0" w:space="0" w:color="auto"/>
            <w:left w:val="none" w:sz="0" w:space="0" w:color="auto"/>
            <w:bottom w:val="none" w:sz="0" w:space="0" w:color="auto"/>
            <w:right w:val="none" w:sz="0" w:space="0" w:color="auto"/>
          </w:divBdr>
        </w:div>
      </w:divsChild>
    </w:div>
    <w:div w:id="1522815056">
      <w:bodyDiv w:val="1"/>
      <w:marLeft w:val="0"/>
      <w:marRight w:val="0"/>
      <w:marTop w:val="0"/>
      <w:marBottom w:val="0"/>
      <w:divBdr>
        <w:top w:val="none" w:sz="0" w:space="0" w:color="auto"/>
        <w:left w:val="none" w:sz="0" w:space="0" w:color="auto"/>
        <w:bottom w:val="none" w:sz="0" w:space="0" w:color="auto"/>
        <w:right w:val="none" w:sz="0" w:space="0" w:color="auto"/>
      </w:divBdr>
    </w:div>
    <w:div w:id="1522818640">
      <w:bodyDiv w:val="1"/>
      <w:marLeft w:val="0"/>
      <w:marRight w:val="0"/>
      <w:marTop w:val="0"/>
      <w:marBottom w:val="0"/>
      <w:divBdr>
        <w:top w:val="none" w:sz="0" w:space="0" w:color="auto"/>
        <w:left w:val="none" w:sz="0" w:space="0" w:color="auto"/>
        <w:bottom w:val="none" w:sz="0" w:space="0" w:color="auto"/>
        <w:right w:val="none" w:sz="0" w:space="0" w:color="auto"/>
      </w:divBdr>
      <w:divsChild>
        <w:div w:id="124129912">
          <w:marLeft w:val="480"/>
          <w:marRight w:val="0"/>
          <w:marTop w:val="0"/>
          <w:marBottom w:val="0"/>
          <w:divBdr>
            <w:top w:val="none" w:sz="0" w:space="0" w:color="auto"/>
            <w:left w:val="none" w:sz="0" w:space="0" w:color="auto"/>
            <w:bottom w:val="none" w:sz="0" w:space="0" w:color="auto"/>
            <w:right w:val="none" w:sz="0" w:space="0" w:color="auto"/>
          </w:divBdr>
        </w:div>
        <w:div w:id="165829115">
          <w:marLeft w:val="480"/>
          <w:marRight w:val="0"/>
          <w:marTop w:val="0"/>
          <w:marBottom w:val="0"/>
          <w:divBdr>
            <w:top w:val="none" w:sz="0" w:space="0" w:color="auto"/>
            <w:left w:val="none" w:sz="0" w:space="0" w:color="auto"/>
            <w:bottom w:val="none" w:sz="0" w:space="0" w:color="auto"/>
            <w:right w:val="none" w:sz="0" w:space="0" w:color="auto"/>
          </w:divBdr>
        </w:div>
        <w:div w:id="381027570">
          <w:marLeft w:val="480"/>
          <w:marRight w:val="0"/>
          <w:marTop w:val="0"/>
          <w:marBottom w:val="0"/>
          <w:divBdr>
            <w:top w:val="none" w:sz="0" w:space="0" w:color="auto"/>
            <w:left w:val="none" w:sz="0" w:space="0" w:color="auto"/>
            <w:bottom w:val="none" w:sz="0" w:space="0" w:color="auto"/>
            <w:right w:val="none" w:sz="0" w:space="0" w:color="auto"/>
          </w:divBdr>
        </w:div>
        <w:div w:id="398477753">
          <w:marLeft w:val="480"/>
          <w:marRight w:val="0"/>
          <w:marTop w:val="0"/>
          <w:marBottom w:val="0"/>
          <w:divBdr>
            <w:top w:val="none" w:sz="0" w:space="0" w:color="auto"/>
            <w:left w:val="none" w:sz="0" w:space="0" w:color="auto"/>
            <w:bottom w:val="none" w:sz="0" w:space="0" w:color="auto"/>
            <w:right w:val="none" w:sz="0" w:space="0" w:color="auto"/>
          </w:divBdr>
        </w:div>
        <w:div w:id="1483497787">
          <w:marLeft w:val="480"/>
          <w:marRight w:val="0"/>
          <w:marTop w:val="0"/>
          <w:marBottom w:val="0"/>
          <w:divBdr>
            <w:top w:val="none" w:sz="0" w:space="0" w:color="auto"/>
            <w:left w:val="none" w:sz="0" w:space="0" w:color="auto"/>
            <w:bottom w:val="none" w:sz="0" w:space="0" w:color="auto"/>
            <w:right w:val="none" w:sz="0" w:space="0" w:color="auto"/>
          </w:divBdr>
        </w:div>
        <w:div w:id="1015309875">
          <w:marLeft w:val="480"/>
          <w:marRight w:val="0"/>
          <w:marTop w:val="0"/>
          <w:marBottom w:val="0"/>
          <w:divBdr>
            <w:top w:val="none" w:sz="0" w:space="0" w:color="auto"/>
            <w:left w:val="none" w:sz="0" w:space="0" w:color="auto"/>
            <w:bottom w:val="none" w:sz="0" w:space="0" w:color="auto"/>
            <w:right w:val="none" w:sz="0" w:space="0" w:color="auto"/>
          </w:divBdr>
        </w:div>
        <w:div w:id="2045522710">
          <w:marLeft w:val="480"/>
          <w:marRight w:val="0"/>
          <w:marTop w:val="0"/>
          <w:marBottom w:val="0"/>
          <w:divBdr>
            <w:top w:val="none" w:sz="0" w:space="0" w:color="auto"/>
            <w:left w:val="none" w:sz="0" w:space="0" w:color="auto"/>
            <w:bottom w:val="none" w:sz="0" w:space="0" w:color="auto"/>
            <w:right w:val="none" w:sz="0" w:space="0" w:color="auto"/>
          </w:divBdr>
        </w:div>
        <w:div w:id="13384644">
          <w:marLeft w:val="480"/>
          <w:marRight w:val="0"/>
          <w:marTop w:val="0"/>
          <w:marBottom w:val="0"/>
          <w:divBdr>
            <w:top w:val="none" w:sz="0" w:space="0" w:color="auto"/>
            <w:left w:val="none" w:sz="0" w:space="0" w:color="auto"/>
            <w:bottom w:val="none" w:sz="0" w:space="0" w:color="auto"/>
            <w:right w:val="none" w:sz="0" w:space="0" w:color="auto"/>
          </w:divBdr>
        </w:div>
        <w:div w:id="589432474">
          <w:marLeft w:val="480"/>
          <w:marRight w:val="0"/>
          <w:marTop w:val="0"/>
          <w:marBottom w:val="0"/>
          <w:divBdr>
            <w:top w:val="none" w:sz="0" w:space="0" w:color="auto"/>
            <w:left w:val="none" w:sz="0" w:space="0" w:color="auto"/>
            <w:bottom w:val="none" w:sz="0" w:space="0" w:color="auto"/>
            <w:right w:val="none" w:sz="0" w:space="0" w:color="auto"/>
          </w:divBdr>
        </w:div>
        <w:div w:id="902251666">
          <w:marLeft w:val="480"/>
          <w:marRight w:val="0"/>
          <w:marTop w:val="0"/>
          <w:marBottom w:val="0"/>
          <w:divBdr>
            <w:top w:val="none" w:sz="0" w:space="0" w:color="auto"/>
            <w:left w:val="none" w:sz="0" w:space="0" w:color="auto"/>
            <w:bottom w:val="none" w:sz="0" w:space="0" w:color="auto"/>
            <w:right w:val="none" w:sz="0" w:space="0" w:color="auto"/>
          </w:divBdr>
        </w:div>
        <w:div w:id="1759792611">
          <w:marLeft w:val="480"/>
          <w:marRight w:val="0"/>
          <w:marTop w:val="0"/>
          <w:marBottom w:val="0"/>
          <w:divBdr>
            <w:top w:val="none" w:sz="0" w:space="0" w:color="auto"/>
            <w:left w:val="none" w:sz="0" w:space="0" w:color="auto"/>
            <w:bottom w:val="none" w:sz="0" w:space="0" w:color="auto"/>
            <w:right w:val="none" w:sz="0" w:space="0" w:color="auto"/>
          </w:divBdr>
        </w:div>
        <w:div w:id="1157724110">
          <w:marLeft w:val="480"/>
          <w:marRight w:val="0"/>
          <w:marTop w:val="0"/>
          <w:marBottom w:val="0"/>
          <w:divBdr>
            <w:top w:val="none" w:sz="0" w:space="0" w:color="auto"/>
            <w:left w:val="none" w:sz="0" w:space="0" w:color="auto"/>
            <w:bottom w:val="none" w:sz="0" w:space="0" w:color="auto"/>
            <w:right w:val="none" w:sz="0" w:space="0" w:color="auto"/>
          </w:divBdr>
        </w:div>
        <w:div w:id="916791530">
          <w:marLeft w:val="480"/>
          <w:marRight w:val="0"/>
          <w:marTop w:val="0"/>
          <w:marBottom w:val="0"/>
          <w:divBdr>
            <w:top w:val="none" w:sz="0" w:space="0" w:color="auto"/>
            <w:left w:val="none" w:sz="0" w:space="0" w:color="auto"/>
            <w:bottom w:val="none" w:sz="0" w:space="0" w:color="auto"/>
            <w:right w:val="none" w:sz="0" w:space="0" w:color="auto"/>
          </w:divBdr>
        </w:div>
        <w:div w:id="963272587">
          <w:marLeft w:val="480"/>
          <w:marRight w:val="0"/>
          <w:marTop w:val="0"/>
          <w:marBottom w:val="0"/>
          <w:divBdr>
            <w:top w:val="none" w:sz="0" w:space="0" w:color="auto"/>
            <w:left w:val="none" w:sz="0" w:space="0" w:color="auto"/>
            <w:bottom w:val="none" w:sz="0" w:space="0" w:color="auto"/>
            <w:right w:val="none" w:sz="0" w:space="0" w:color="auto"/>
          </w:divBdr>
        </w:div>
        <w:div w:id="1199009163">
          <w:marLeft w:val="480"/>
          <w:marRight w:val="0"/>
          <w:marTop w:val="0"/>
          <w:marBottom w:val="0"/>
          <w:divBdr>
            <w:top w:val="none" w:sz="0" w:space="0" w:color="auto"/>
            <w:left w:val="none" w:sz="0" w:space="0" w:color="auto"/>
            <w:bottom w:val="none" w:sz="0" w:space="0" w:color="auto"/>
            <w:right w:val="none" w:sz="0" w:space="0" w:color="auto"/>
          </w:divBdr>
        </w:div>
        <w:div w:id="1197084185">
          <w:marLeft w:val="480"/>
          <w:marRight w:val="0"/>
          <w:marTop w:val="0"/>
          <w:marBottom w:val="0"/>
          <w:divBdr>
            <w:top w:val="none" w:sz="0" w:space="0" w:color="auto"/>
            <w:left w:val="none" w:sz="0" w:space="0" w:color="auto"/>
            <w:bottom w:val="none" w:sz="0" w:space="0" w:color="auto"/>
            <w:right w:val="none" w:sz="0" w:space="0" w:color="auto"/>
          </w:divBdr>
        </w:div>
        <w:div w:id="1418402095">
          <w:marLeft w:val="480"/>
          <w:marRight w:val="0"/>
          <w:marTop w:val="0"/>
          <w:marBottom w:val="0"/>
          <w:divBdr>
            <w:top w:val="none" w:sz="0" w:space="0" w:color="auto"/>
            <w:left w:val="none" w:sz="0" w:space="0" w:color="auto"/>
            <w:bottom w:val="none" w:sz="0" w:space="0" w:color="auto"/>
            <w:right w:val="none" w:sz="0" w:space="0" w:color="auto"/>
          </w:divBdr>
        </w:div>
        <w:div w:id="28575218">
          <w:marLeft w:val="480"/>
          <w:marRight w:val="0"/>
          <w:marTop w:val="0"/>
          <w:marBottom w:val="0"/>
          <w:divBdr>
            <w:top w:val="none" w:sz="0" w:space="0" w:color="auto"/>
            <w:left w:val="none" w:sz="0" w:space="0" w:color="auto"/>
            <w:bottom w:val="none" w:sz="0" w:space="0" w:color="auto"/>
            <w:right w:val="none" w:sz="0" w:space="0" w:color="auto"/>
          </w:divBdr>
        </w:div>
        <w:div w:id="1223255475">
          <w:marLeft w:val="480"/>
          <w:marRight w:val="0"/>
          <w:marTop w:val="0"/>
          <w:marBottom w:val="0"/>
          <w:divBdr>
            <w:top w:val="none" w:sz="0" w:space="0" w:color="auto"/>
            <w:left w:val="none" w:sz="0" w:space="0" w:color="auto"/>
            <w:bottom w:val="none" w:sz="0" w:space="0" w:color="auto"/>
            <w:right w:val="none" w:sz="0" w:space="0" w:color="auto"/>
          </w:divBdr>
        </w:div>
        <w:div w:id="1720397759">
          <w:marLeft w:val="480"/>
          <w:marRight w:val="0"/>
          <w:marTop w:val="0"/>
          <w:marBottom w:val="0"/>
          <w:divBdr>
            <w:top w:val="none" w:sz="0" w:space="0" w:color="auto"/>
            <w:left w:val="none" w:sz="0" w:space="0" w:color="auto"/>
            <w:bottom w:val="none" w:sz="0" w:space="0" w:color="auto"/>
            <w:right w:val="none" w:sz="0" w:space="0" w:color="auto"/>
          </w:divBdr>
        </w:div>
        <w:div w:id="17590181">
          <w:marLeft w:val="480"/>
          <w:marRight w:val="0"/>
          <w:marTop w:val="0"/>
          <w:marBottom w:val="0"/>
          <w:divBdr>
            <w:top w:val="none" w:sz="0" w:space="0" w:color="auto"/>
            <w:left w:val="none" w:sz="0" w:space="0" w:color="auto"/>
            <w:bottom w:val="none" w:sz="0" w:space="0" w:color="auto"/>
            <w:right w:val="none" w:sz="0" w:space="0" w:color="auto"/>
          </w:divBdr>
        </w:div>
        <w:div w:id="752699622">
          <w:marLeft w:val="480"/>
          <w:marRight w:val="0"/>
          <w:marTop w:val="0"/>
          <w:marBottom w:val="0"/>
          <w:divBdr>
            <w:top w:val="none" w:sz="0" w:space="0" w:color="auto"/>
            <w:left w:val="none" w:sz="0" w:space="0" w:color="auto"/>
            <w:bottom w:val="none" w:sz="0" w:space="0" w:color="auto"/>
            <w:right w:val="none" w:sz="0" w:space="0" w:color="auto"/>
          </w:divBdr>
        </w:div>
        <w:div w:id="18624044">
          <w:marLeft w:val="480"/>
          <w:marRight w:val="0"/>
          <w:marTop w:val="0"/>
          <w:marBottom w:val="0"/>
          <w:divBdr>
            <w:top w:val="none" w:sz="0" w:space="0" w:color="auto"/>
            <w:left w:val="none" w:sz="0" w:space="0" w:color="auto"/>
            <w:bottom w:val="none" w:sz="0" w:space="0" w:color="auto"/>
            <w:right w:val="none" w:sz="0" w:space="0" w:color="auto"/>
          </w:divBdr>
        </w:div>
        <w:div w:id="1371608027">
          <w:marLeft w:val="480"/>
          <w:marRight w:val="0"/>
          <w:marTop w:val="0"/>
          <w:marBottom w:val="0"/>
          <w:divBdr>
            <w:top w:val="none" w:sz="0" w:space="0" w:color="auto"/>
            <w:left w:val="none" w:sz="0" w:space="0" w:color="auto"/>
            <w:bottom w:val="none" w:sz="0" w:space="0" w:color="auto"/>
            <w:right w:val="none" w:sz="0" w:space="0" w:color="auto"/>
          </w:divBdr>
        </w:div>
        <w:div w:id="2123917004">
          <w:marLeft w:val="480"/>
          <w:marRight w:val="0"/>
          <w:marTop w:val="0"/>
          <w:marBottom w:val="0"/>
          <w:divBdr>
            <w:top w:val="none" w:sz="0" w:space="0" w:color="auto"/>
            <w:left w:val="none" w:sz="0" w:space="0" w:color="auto"/>
            <w:bottom w:val="none" w:sz="0" w:space="0" w:color="auto"/>
            <w:right w:val="none" w:sz="0" w:space="0" w:color="auto"/>
          </w:divBdr>
        </w:div>
        <w:div w:id="1085296492">
          <w:marLeft w:val="480"/>
          <w:marRight w:val="0"/>
          <w:marTop w:val="0"/>
          <w:marBottom w:val="0"/>
          <w:divBdr>
            <w:top w:val="none" w:sz="0" w:space="0" w:color="auto"/>
            <w:left w:val="none" w:sz="0" w:space="0" w:color="auto"/>
            <w:bottom w:val="none" w:sz="0" w:space="0" w:color="auto"/>
            <w:right w:val="none" w:sz="0" w:space="0" w:color="auto"/>
          </w:divBdr>
        </w:div>
        <w:div w:id="304314834">
          <w:marLeft w:val="480"/>
          <w:marRight w:val="0"/>
          <w:marTop w:val="0"/>
          <w:marBottom w:val="0"/>
          <w:divBdr>
            <w:top w:val="none" w:sz="0" w:space="0" w:color="auto"/>
            <w:left w:val="none" w:sz="0" w:space="0" w:color="auto"/>
            <w:bottom w:val="none" w:sz="0" w:space="0" w:color="auto"/>
            <w:right w:val="none" w:sz="0" w:space="0" w:color="auto"/>
          </w:divBdr>
        </w:div>
        <w:div w:id="1115978185">
          <w:marLeft w:val="480"/>
          <w:marRight w:val="0"/>
          <w:marTop w:val="0"/>
          <w:marBottom w:val="0"/>
          <w:divBdr>
            <w:top w:val="none" w:sz="0" w:space="0" w:color="auto"/>
            <w:left w:val="none" w:sz="0" w:space="0" w:color="auto"/>
            <w:bottom w:val="none" w:sz="0" w:space="0" w:color="auto"/>
            <w:right w:val="none" w:sz="0" w:space="0" w:color="auto"/>
          </w:divBdr>
        </w:div>
        <w:div w:id="1357540631">
          <w:marLeft w:val="480"/>
          <w:marRight w:val="0"/>
          <w:marTop w:val="0"/>
          <w:marBottom w:val="0"/>
          <w:divBdr>
            <w:top w:val="none" w:sz="0" w:space="0" w:color="auto"/>
            <w:left w:val="none" w:sz="0" w:space="0" w:color="auto"/>
            <w:bottom w:val="none" w:sz="0" w:space="0" w:color="auto"/>
            <w:right w:val="none" w:sz="0" w:space="0" w:color="auto"/>
          </w:divBdr>
        </w:div>
        <w:div w:id="58525305">
          <w:marLeft w:val="480"/>
          <w:marRight w:val="0"/>
          <w:marTop w:val="0"/>
          <w:marBottom w:val="0"/>
          <w:divBdr>
            <w:top w:val="none" w:sz="0" w:space="0" w:color="auto"/>
            <w:left w:val="none" w:sz="0" w:space="0" w:color="auto"/>
            <w:bottom w:val="none" w:sz="0" w:space="0" w:color="auto"/>
            <w:right w:val="none" w:sz="0" w:space="0" w:color="auto"/>
          </w:divBdr>
        </w:div>
        <w:div w:id="1631672169">
          <w:marLeft w:val="480"/>
          <w:marRight w:val="0"/>
          <w:marTop w:val="0"/>
          <w:marBottom w:val="0"/>
          <w:divBdr>
            <w:top w:val="none" w:sz="0" w:space="0" w:color="auto"/>
            <w:left w:val="none" w:sz="0" w:space="0" w:color="auto"/>
            <w:bottom w:val="none" w:sz="0" w:space="0" w:color="auto"/>
            <w:right w:val="none" w:sz="0" w:space="0" w:color="auto"/>
          </w:divBdr>
        </w:div>
        <w:div w:id="677778906">
          <w:marLeft w:val="480"/>
          <w:marRight w:val="0"/>
          <w:marTop w:val="0"/>
          <w:marBottom w:val="0"/>
          <w:divBdr>
            <w:top w:val="none" w:sz="0" w:space="0" w:color="auto"/>
            <w:left w:val="none" w:sz="0" w:space="0" w:color="auto"/>
            <w:bottom w:val="none" w:sz="0" w:space="0" w:color="auto"/>
            <w:right w:val="none" w:sz="0" w:space="0" w:color="auto"/>
          </w:divBdr>
        </w:div>
        <w:div w:id="954752115">
          <w:marLeft w:val="480"/>
          <w:marRight w:val="0"/>
          <w:marTop w:val="0"/>
          <w:marBottom w:val="0"/>
          <w:divBdr>
            <w:top w:val="none" w:sz="0" w:space="0" w:color="auto"/>
            <w:left w:val="none" w:sz="0" w:space="0" w:color="auto"/>
            <w:bottom w:val="none" w:sz="0" w:space="0" w:color="auto"/>
            <w:right w:val="none" w:sz="0" w:space="0" w:color="auto"/>
          </w:divBdr>
        </w:div>
        <w:div w:id="1528520067">
          <w:marLeft w:val="480"/>
          <w:marRight w:val="0"/>
          <w:marTop w:val="0"/>
          <w:marBottom w:val="0"/>
          <w:divBdr>
            <w:top w:val="none" w:sz="0" w:space="0" w:color="auto"/>
            <w:left w:val="none" w:sz="0" w:space="0" w:color="auto"/>
            <w:bottom w:val="none" w:sz="0" w:space="0" w:color="auto"/>
            <w:right w:val="none" w:sz="0" w:space="0" w:color="auto"/>
          </w:divBdr>
        </w:div>
        <w:div w:id="1279525999">
          <w:marLeft w:val="480"/>
          <w:marRight w:val="0"/>
          <w:marTop w:val="0"/>
          <w:marBottom w:val="0"/>
          <w:divBdr>
            <w:top w:val="none" w:sz="0" w:space="0" w:color="auto"/>
            <w:left w:val="none" w:sz="0" w:space="0" w:color="auto"/>
            <w:bottom w:val="none" w:sz="0" w:space="0" w:color="auto"/>
            <w:right w:val="none" w:sz="0" w:space="0" w:color="auto"/>
          </w:divBdr>
        </w:div>
        <w:div w:id="866942136">
          <w:marLeft w:val="480"/>
          <w:marRight w:val="0"/>
          <w:marTop w:val="0"/>
          <w:marBottom w:val="0"/>
          <w:divBdr>
            <w:top w:val="none" w:sz="0" w:space="0" w:color="auto"/>
            <w:left w:val="none" w:sz="0" w:space="0" w:color="auto"/>
            <w:bottom w:val="none" w:sz="0" w:space="0" w:color="auto"/>
            <w:right w:val="none" w:sz="0" w:space="0" w:color="auto"/>
          </w:divBdr>
        </w:div>
        <w:div w:id="1076054423">
          <w:marLeft w:val="480"/>
          <w:marRight w:val="0"/>
          <w:marTop w:val="0"/>
          <w:marBottom w:val="0"/>
          <w:divBdr>
            <w:top w:val="none" w:sz="0" w:space="0" w:color="auto"/>
            <w:left w:val="none" w:sz="0" w:space="0" w:color="auto"/>
            <w:bottom w:val="none" w:sz="0" w:space="0" w:color="auto"/>
            <w:right w:val="none" w:sz="0" w:space="0" w:color="auto"/>
          </w:divBdr>
        </w:div>
        <w:div w:id="649943303">
          <w:marLeft w:val="480"/>
          <w:marRight w:val="0"/>
          <w:marTop w:val="0"/>
          <w:marBottom w:val="0"/>
          <w:divBdr>
            <w:top w:val="none" w:sz="0" w:space="0" w:color="auto"/>
            <w:left w:val="none" w:sz="0" w:space="0" w:color="auto"/>
            <w:bottom w:val="none" w:sz="0" w:space="0" w:color="auto"/>
            <w:right w:val="none" w:sz="0" w:space="0" w:color="auto"/>
          </w:divBdr>
        </w:div>
      </w:divsChild>
    </w:div>
    <w:div w:id="1522931743">
      <w:bodyDiv w:val="1"/>
      <w:marLeft w:val="0"/>
      <w:marRight w:val="0"/>
      <w:marTop w:val="0"/>
      <w:marBottom w:val="0"/>
      <w:divBdr>
        <w:top w:val="none" w:sz="0" w:space="0" w:color="auto"/>
        <w:left w:val="none" w:sz="0" w:space="0" w:color="auto"/>
        <w:bottom w:val="none" w:sz="0" w:space="0" w:color="auto"/>
        <w:right w:val="none" w:sz="0" w:space="0" w:color="auto"/>
      </w:divBdr>
    </w:div>
    <w:div w:id="1523854862">
      <w:bodyDiv w:val="1"/>
      <w:marLeft w:val="0"/>
      <w:marRight w:val="0"/>
      <w:marTop w:val="0"/>
      <w:marBottom w:val="0"/>
      <w:divBdr>
        <w:top w:val="none" w:sz="0" w:space="0" w:color="auto"/>
        <w:left w:val="none" w:sz="0" w:space="0" w:color="auto"/>
        <w:bottom w:val="none" w:sz="0" w:space="0" w:color="auto"/>
        <w:right w:val="none" w:sz="0" w:space="0" w:color="auto"/>
      </w:divBdr>
    </w:div>
    <w:div w:id="1523856768">
      <w:bodyDiv w:val="1"/>
      <w:marLeft w:val="0"/>
      <w:marRight w:val="0"/>
      <w:marTop w:val="0"/>
      <w:marBottom w:val="0"/>
      <w:divBdr>
        <w:top w:val="none" w:sz="0" w:space="0" w:color="auto"/>
        <w:left w:val="none" w:sz="0" w:space="0" w:color="auto"/>
        <w:bottom w:val="none" w:sz="0" w:space="0" w:color="auto"/>
        <w:right w:val="none" w:sz="0" w:space="0" w:color="auto"/>
      </w:divBdr>
    </w:div>
    <w:div w:id="1523863258">
      <w:bodyDiv w:val="1"/>
      <w:marLeft w:val="0"/>
      <w:marRight w:val="0"/>
      <w:marTop w:val="0"/>
      <w:marBottom w:val="0"/>
      <w:divBdr>
        <w:top w:val="none" w:sz="0" w:space="0" w:color="auto"/>
        <w:left w:val="none" w:sz="0" w:space="0" w:color="auto"/>
        <w:bottom w:val="none" w:sz="0" w:space="0" w:color="auto"/>
        <w:right w:val="none" w:sz="0" w:space="0" w:color="auto"/>
      </w:divBdr>
    </w:div>
    <w:div w:id="1524124804">
      <w:bodyDiv w:val="1"/>
      <w:marLeft w:val="0"/>
      <w:marRight w:val="0"/>
      <w:marTop w:val="0"/>
      <w:marBottom w:val="0"/>
      <w:divBdr>
        <w:top w:val="none" w:sz="0" w:space="0" w:color="auto"/>
        <w:left w:val="none" w:sz="0" w:space="0" w:color="auto"/>
        <w:bottom w:val="none" w:sz="0" w:space="0" w:color="auto"/>
        <w:right w:val="none" w:sz="0" w:space="0" w:color="auto"/>
      </w:divBdr>
      <w:divsChild>
        <w:div w:id="727806849">
          <w:marLeft w:val="480"/>
          <w:marRight w:val="0"/>
          <w:marTop w:val="0"/>
          <w:marBottom w:val="0"/>
          <w:divBdr>
            <w:top w:val="none" w:sz="0" w:space="0" w:color="auto"/>
            <w:left w:val="none" w:sz="0" w:space="0" w:color="auto"/>
            <w:bottom w:val="none" w:sz="0" w:space="0" w:color="auto"/>
            <w:right w:val="none" w:sz="0" w:space="0" w:color="auto"/>
          </w:divBdr>
        </w:div>
        <w:div w:id="1634480430">
          <w:marLeft w:val="480"/>
          <w:marRight w:val="0"/>
          <w:marTop w:val="0"/>
          <w:marBottom w:val="0"/>
          <w:divBdr>
            <w:top w:val="none" w:sz="0" w:space="0" w:color="auto"/>
            <w:left w:val="none" w:sz="0" w:space="0" w:color="auto"/>
            <w:bottom w:val="none" w:sz="0" w:space="0" w:color="auto"/>
            <w:right w:val="none" w:sz="0" w:space="0" w:color="auto"/>
          </w:divBdr>
        </w:div>
        <w:div w:id="713623147">
          <w:marLeft w:val="480"/>
          <w:marRight w:val="0"/>
          <w:marTop w:val="0"/>
          <w:marBottom w:val="0"/>
          <w:divBdr>
            <w:top w:val="none" w:sz="0" w:space="0" w:color="auto"/>
            <w:left w:val="none" w:sz="0" w:space="0" w:color="auto"/>
            <w:bottom w:val="none" w:sz="0" w:space="0" w:color="auto"/>
            <w:right w:val="none" w:sz="0" w:space="0" w:color="auto"/>
          </w:divBdr>
        </w:div>
        <w:div w:id="1312709897">
          <w:marLeft w:val="480"/>
          <w:marRight w:val="0"/>
          <w:marTop w:val="0"/>
          <w:marBottom w:val="0"/>
          <w:divBdr>
            <w:top w:val="none" w:sz="0" w:space="0" w:color="auto"/>
            <w:left w:val="none" w:sz="0" w:space="0" w:color="auto"/>
            <w:bottom w:val="none" w:sz="0" w:space="0" w:color="auto"/>
            <w:right w:val="none" w:sz="0" w:space="0" w:color="auto"/>
          </w:divBdr>
        </w:div>
        <w:div w:id="624651946">
          <w:marLeft w:val="480"/>
          <w:marRight w:val="0"/>
          <w:marTop w:val="0"/>
          <w:marBottom w:val="0"/>
          <w:divBdr>
            <w:top w:val="none" w:sz="0" w:space="0" w:color="auto"/>
            <w:left w:val="none" w:sz="0" w:space="0" w:color="auto"/>
            <w:bottom w:val="none" w:sz="0" w:space="0" w:color="auto"/>
            <w:right w:val="none" w:sz="0" w:space="0" w:color="auto"/>
          </w:divBdr>
        </w:div>
        <w:div w:id="522091114">
          <w:marLeft w:val="480"/>
          <w:marRight w:val="0"/>
          <w:marTop w:val="0"/>
          <w:marBottom w:val="0"/>
          <w:divBdr>
            <w:top w:val="none" w:sz="0" w:space="0" w:color="auto"/>
            <w:left w:val="none" w:sz="0" w:space="0" w:color="auto"/>
            <w:bottom w:val="none" w:sz="0" w:space="0" w:color="auto"/>
            <w:right w:val="none" w:sz="0" w:space="0" w:color="auto"/>
          </w:divBdr>
        </w:div>
        <w:div w:id="1491823582">
          <w:marLeft w:val="480"/>
          <w:marRight w:val="0"/>
          <w:marTop w:val="0"/>
          <w:marBottom w:val="0"/>
          <w:divBdr>
            <w:top w:val="none" w:sz="0" w:space="0" w:color="auto"/>
            <w:left w:val="none" w:sz="0" w:space="0" w:color="auto"/>
            <w:bottom w:val="none" w:sz="0" w:space="0" w:color="auto"/>
            <w:right w:val="none" w:sz="0" w:space="0" w:color="auto"/>
          </w:divBdr>
        </w:div>
        <w:div w:id="395786387">
          <w:marLeft w:val="480"/>
          <w:marRight w:val="0"/>
          <w:marTop w:val="0"/>
          <w:marBottom w:val="0"/>
          <w:divBdr>
            <w:top w:val="none" w:sz="0" w:space="0" w:color="auto"/>
            <w:left w:val="none" w:sz="0" w:space="0" w:color="auto"/>
            <w:bottom w:val="none" w:sz="0" w:space="0" w:color="auto"/>
            <w:right w:val="none" w:sz="0" w:space="0" w:color="auto"/>
          </w:divBdr>
        </w:div>
        <w:div w:id="1311207493">
          <w:marLeft w:val="480"/>
          <w:marRight w:val="0"/>
          <w:marTop w:val="0"/>
          <w:marBottom w:val="0"/>
          <w:divBdr>
            <w:top w:val="none" w:sz="0" w:space="0" w:color="auto"/>
            <w:left w:val="none" w:sz="0" w:space="0" w:color="auto"/>
            <w:bottom w:val="none" w:sz="0" w:space="0" w:color="auto"/>
            <w:right w:val="none" w:sz="0" w:space="0" w:color="auto"/>
          </w:divBdr>
        </w:div>
        <w:div w:id="2011176536">
          <w:marLeft w:val="480"/>
          <w:marRight w:val="0"/>
          <w:marTop w:val="0"/>
          <w:marBottom w:val="0"/>
          <w:divBdr>
            <w:top w:val="none" w:sz="0" w:space="0" w:color="auto"/>
            <w:left w:val="none" w:sz="0" w:space="0" w:color="auto"/>
            <w:bottom w:val="none" w:sz="0" w:space="0" w:color="auto"/>
            <w:right w:val="none" w:sz="0" w:space="0" w:color="auto"/>
          </w:divBdr>
        </w:div>
        <w:div w:id="1055737319">
          <w:marLeft w:val="480"/>
          <w:marRight w:val="0"/>
          <w:marTop w:val="0"/>
          <w:marBottom w:val="0"/>
          <w:divBdr>
            <w:top w:val="none" w:sz="0" w:space="0" w:color="auto"/>
            <w:left w:val="none" w:sz="0" w:space="0" w:color="auto"/>
            <w:bottom w:val="none" w:sz="0" w:space="0" w:color="auto"/>
            <w:right w:val="none" w:sz="0" w:space="0" w:color="auto"/>
          </w:divBdr>
        </w:div>
        <w:div w:id="51583594">
          <w:marLeft w:val="480"/>
          <w:marRight w:val="0"/>
          <w:marTop w:val="0"/>
          <w:marBottom w:val="0"/>
          <w:divBdr>
            <w:top w:val="none" w:sz="0" w:space="0" w:color="auto"/>
            <w:left w:val="none" w:sz="0" w:space="0" w:color="auto"/>
            <w:bottom w:val="none" w:sz="0" w:space="0" w:color="auto"/>
            <w:right w:val="none" w:sz="0" w:space="0" w:color="auto"/>
          </w:divBdr>
        </w:div>
        <w:div w:id="57939731">
          <w:marLeft w:val="480"/>
          <w:marRight w:val="0"/>
          <w:marTop w:val="0"/>
          <w:marBottom w:val="0"/>
          <w:divBdr>
            <w:top w:val="none" w:sz="0" w:space="0" w:color="auto"/>
            <w:left w:val="none" w:sz="0" w:space="0" w:color="auto"/>
            <w:bottom w:val="none" w:sz="0" w:space="0" w:color="auto"/>
            <w:right w:val="none" w:sz="0" w:space="0" w:color="auto"/>
          </w:divBdr>
        </w:div>
        <w:div w:id="1820028667">
          <w:marLeft w:val="480"/>
          <w:marRight w:val="0"/>
          <w:marTop w:val="0"/>
          <w:marBottom w:val="0"/>
          <w:divBdr>
            <w:top w:val="none" w:sz="0" w:space="0" w:color="auto"/>
            <w:left w:val="none" w:sz="0" w:space="0" w:color="auto"/>
            <w:bottom w:val="none" w:sz="0" w:space="0" w:color="auto"/>
            <w:right w:val="none" w:sz="0" w:space="0" w:color="auto"/>
          </w:divBdr>
        </w:div>
        <w:div w:id="397482182">
          <w:marLeft w:val="480"/>
          <w:marRight w:val="0"/>
          <w:marTop w:val="0"/>
          <w:marBottom w:val="0"/>
          <w:divBdr>
            <w:top w:val="none" w:sz="0" w:space="0" w:color="auto"/>
            <w:left w:val="none" w:sz="0" w:space="0" w:color="auto"/>
            <w:bottom w:val="none" w:sz="0" w:space="0" w:color="auto"/>
            <w:right w:val="none" w:sz="0" w:space="0" w:color="auto"/>
          </w:divBdr>
        </w:div>
        <w:div w:id="877277002">
          <w:marLeft w:val="480"/>
          <w:marRight w:val="0"/>
          <w:marTop w:val="0"/>
          <w:marBottom w:val="0"/>
          <w:divBdr>
            <w:top w:val="none" w:sz="0" w:space="0" w:color="auto"/>
            <w:left w:val="none" w:sz="0" w:space="0" w:color="auto"/>
            <w:bottom w:val="none" w:sz="0" w:space="0" w:color="auto"/>
            <w:right w:val="none" w:sz="0" w:space="0" w:color="auto"/>
          </w:divBdr>
        </w:div>
        <w:div w:id="732386859">
          <w:marLeft w:val="480"/>
          <w:marRight w:val="0"/>
          <w:marTop w:val="0"/>
          <w:marBottom w:val="0"/>
          <w:divBdr>
            <w:top w:val="none" w:sz="0" w:space="0" w:color="auto"/>
            <w:left w:val="none" w:sz="0" w:space="0" w:color="auto"/>
            <w:bottom w:val="none" w:sz="0" w:space="0" w:color="auto"/>
            <w:right w:val="none" w:sz="0" w:space="0" w:color="auto"/>
          </w:divBdr>
        </w:div>
        <w:div w:id="436752180">
          <w:marLeft w:val="480"/>
          <w:marRight w:val="0"/>
          <w:marTop w:val="0"/>
          <w:marBottom w:val="0"/>
          <w:divBdr>
            <w:top w:val="none" w:sz="0" w:space="0" w:color="auto"/>
            <w:left w:val="none" w:sz="0" w:space="0" w:color="auto"/>
            <w:bottom w:val="none" w:sz="0" w:space="0" w:color="auto"/>
            <w:right w:val="none" w:sz="0" w:space="0" w:color="auto"/>
          </w:divBdr>
        </w:div>
        <w:div w:id="1751003999">
          <w:marLeft w:val="480"/>
          <w:marRight w:val="0"/>
          <w:marTop w:val="0"/>
          <w:marBottom w:val="0"/>
          <w:divBdr>
            <w:top w:val="none" w:sz="0" w:space="0" w:color="auto"/>
            <w:left w:val="none" w:sz="0" w:space="0" w:color="auto"/>
            <w:bottom w:val="none" w:sz="0" w:space="0" w:color="auto"/>
            <w:right w:val="none" w:sz="0" w:space="0" w:color="auto"/>
          </w:divBdr>
        </w:div>
        <w:div w:id="1773433549">
          <w:marLeft w:val="480"/>
          <w:marRight w:val="0"/>
          <w:marTop w:val="0"/>
          <w:marBottom w:val="0"/>
          <w:divBdr>
            <w:top w:val="none" w:sz="0" w:space="0" w:color="auto"/>
            <w:left w:val="none" w:sz="0" w:space="0" w:color="auto"/>
            <w:bottom w:val="none" w:sz="0" w:space="0" w:color="auto"/>
            <w:right w:val="none" w:sz="0" w:space="0" w:color="auto"/>
          </w:divBdr>
        </w:div>
        <w:div w:id="472794094">
          <w:marLeft w:val="480"/>
          <w:marRight w:val="0"/>
          <w:marTop w:val="0"/>
          <w:marBottom w:val="0"/>
          <w:divBdr>
            <w:top w:val="none" w:sz="0" w:space="0" w:color="auto"/>
            <w:left w:val="none" w:sz="0" w:space="0" w:color="auto"/>
            <w:bottom w:val="none" w:sz="0" w:space="0" w:color="auto"/>
            <w:right w:val="none" w:sz="0" w:space="0" w:color="auto"/>
          </w:divBdr>
        </w:div>
        <w:div w:id="463154723">
          <w:marLeft w:val="480"/>
          <w:marRight w:val="0"/>
          <w:marTop w:val="0"/>
          <w:marBottom w:val="0"/>
          <w:divBdr>
            <w:top w:val="none" w:sz="0" w:space="0" w:color="auto"/>
            <w:left w:val="none" w:sz="0" w:space="0" w:color="auto"/>
            <w:bottom w:val="none" w:sz="0" w:space="0" w:color="auto"/>
            <w:right w:val="none" w:sz="0" w:space="0" w:color="auto"/>
          </w:divBdr>
        </w:div>
        <w:div w:id="2123718968">
          <w:marLeft w:val="480"/>
          <w:marRight w:val="0"/>
          <w:marTop w:val="0"/>
          <w:marBottom w:val="0"/>
          <w:divBdr>
            <w:top w:val="none" w:sz="0" w:space="0" w:color="auto"/>
            <w:left w:val="none" w:sz="0" w:space="0" w:color="auto"/>
            <w:bottom w:val="none" w:sz="0" w:space="0" w:color="auto"/>
            <w:right w:val="none" w:sz="0" w:space="0" w:color="auto"/>
          </w:divBdr>
        </w:div>
        <w:div w:id="1181895766">
          <w:marLeft w:val="480"/>
          <w:marRight w:val="0"/>
          <w:marTop w:val="0"/>
          <w:marBottom w:val="0"/>
          <w:divBdr>
            <w:top w:val="none" w:sz="0" w:space="0" w:color="auto"/>
            <w:left w:val="none" w:sz="0" w:space="0" w:color="auto"/>
            <w:bottom w:val="none" w:sz="0" w:space="0" w:color="auto"/>
            <w:right w:val="none" w:sz="0" w:space="0" w:color="auto"/>
          </w:divBdr>
        </w:div>
        <w:div w:id="987248271">
          <w:marLeft w:val="480"/>
          <w:marRight w:val="0"/>
          <w:marTop w:val="0"/>
          <w:marBottom w:val="0"/>
          <w:divBdr>
            <w:top w:val="none" w:sz="0" w:space="0" w:color="auto"/>
            <w:left w:val="none" w:sz="0" w:space="0" w:color="auto"/>
            <w:bottom w:val="none" w:sz="0" w:space="0" w:color="auto"/>
            <w:right w:val="none" w:sz="0" w:space="0" w:color="auto"/>
          </w:divBdr>
        </w:div>
        <w:div w:id="1900896972">
          <w:marLeft w:val="480"/>
          <w:marRight w:val="0"/>
          <w:marTop w:val="0"/>
          <w:marBottom w:val="0"/>
          <w:divBdr>
            <w:top w:val="none" w:sz="0" w:space="0" w:color="auto"/>
            <w:left w:val="none" w:sz="0" w:space="0" w:color="auto"/>
            <w:bottom w:val="none" w:sz="0" w:space="0" w:color="auto"/>
            <w:right w:val="none" w:sz="0" w:space="0" w:color="auto"/>
          </w:divBdr>
        </w:div>
        <w:div w:id="1718121281">
          <w:marLeft w:val="480"/>
          <w:marRight w:val="0"/>
          <w:marTop w:val="0"/>
          <w:marBottom w:val="0"/>
          <w:divBdr>
            <w:top w:val="none" w:sz="0" w:space="0" w:color="auto"/>
            <w:left w:val="none" w:sz="0" w:space="0" w:color="auto"/>
            <w:bottom w:val="none" w:sz="0" w:space="0" w:color="auto"/>
            <w:right w:val="none" w:sz="0" w:space="0" w:color="auto"/>
          </w:divBdr>
        </w:div>
        <w:div w:id="2008513654">
          <w:marLeft w:val="480"/>
          <w:marRight w:val="0"/>
          <w:marTop w:val="0"/>
          <w:marBottom w:val="0"/>
          <w:divBdr>
            <w:top w:val="none" w:sz="0" w:space="0" w:color="auto"/>
            <w:left w:val="none" w:sz="0" w:space="0" w:color="auto"/>
            <w:bottom w:val="none" w:sz="0" w:space="0" w:color="auto"/>
            <w:right w:val="none" w:sz="0" w:space="0" w:color="auto"/>
          </w:divBdr>
        </w:div>
        <w:div w:id="1072855009">
          <w:marLeft w:val="480"/>
          <w:marRight w:val="0"/>
          <w:marTop w:val="0"/>
          <w:marBottom w:val="0"/>
          <w:divBdr>
            <w:top w:val="none" w:sz="0" w:space="0" w:color="auto"/>
            <w:left w:val="none" w:sz="0" w:space="0" w:color="auto"/>
            <w:bottom w:val="none" w:sz="0" w:space="0" w:color="auto"/>
            <w:right w:val="none" w:sz="0" w:space="0" w:color="auto"/>
          </w:divBdr>
        </w:div>
        <w:div w:id="1380856143">
          <w:marLeft w:val="480"/>
          <w:marRight w:val="0"/>
          <w:marTop w:val="0"/>
          <w:marBottom w:val="0"/>
          <w:divBdr>
            <w:top w:val="none" w:sz="0" w:space="0" w:color="auto"/>
            <w:left w:val="none" w:sz="0" w:space="0" w:color="auto"/>
            <w:bottom w:val="none" w:sz="0" w:space="0" w:color="auto"/>
            <w:right w:val="none" w:sz="0" w:space="0" w:color="auto"/>
          </w:divBdr>
        </w:div>
        <w:div w:id="243956566">
          <w:marLeft w:val="480"/>
          <w:marRight w:val="0"/>
          <w:marTop w:val="0"/>
          <w:marBottom w:val="0"/>
          <w:divBdr>
            <w:top w:val="none" w:sz="0" w:space="0" w:color="auto"/>
            <w:left w:val="none" w:sz="0" w:space="0" w:color="auto"/>
            <w:bottom w:val="none" w:sz="0" w:space="0" w:color="auto"/>
            <w:right w:val="none" w:sz="0" w:space="0" w:color="auto"/>
          </w:divBdr>
        </w:div>
        <w:div w:id="1270090043">
          <w:marLeft w:val="480"/>
          <w:marRight w:val="0"/>
          <w:marTop w:val="0"/>
          <w:marBottom w:val="0"/>
          <w:divBdr>
            <w:top w:val="none" w:sz="0" w:space="0" w:color="auto"/>
            <w:left w:val="none" w:sz="0" w:space="0" w:color="auto"/>
            <w:bottom w:val="none" w:sz="0" w:space="0" w:color="auto"/>
            <w:right w:val="none" w:sz="0" w:space="0" w:color="auto"/>
          </w:divBdr>
        </w:div>
        <w:div w:id="152988030">
          <w:marLeft w:val="480"/>
          <w:marRight w:val="0"/>
          <w:marTop w:val="0"/>
          <w:marBottom w:val="0"/>
          <w:divBdr>
            <w:top w:val="none" w:sz="0" w:space="0" w:color="auto"/>
            <w:left w:val="none" w:sz="0" w:space="0" w:color="auto"/>
            <w:bottom w:val="none" w:sz="0" w:space="0" w:color="auto"/>
            <w:right w:val="none" w:sz="0" w:space="0" w:color="auto"/>
          </w:divBdr>
        </w:div>
        <w:div w:id="1800998781">
          <w:marLeft w:val="480"/>
          <w:marRight w:val="0"/>
          <w:marTop w:val="0"/>
          <w:marBottom w:val="0"/>
          <w:divBdr>
            <w:top w:val="none" w:sz="0" w:space="0" w:color="auto"/>
            <w:left w:val="none" w:sz="0" w:space="0" w:color="auto"/>
            <w:bottom w:val="none" w:sz="0" w:space="0" w:color="auto"/>
            <w:right w:val="none" w:sz="0" w:space="0" w:color="auto"/>
          </w:divBdr>
        </w:div>
        <w:div w:id="2051607552">
          <w:marLeft w:val="480"/>
          <w:marRight w:val="0"/>
          <w:marTop w:val="0"/>
          <w:marBottom w:val="0"/>
          <w:divBdr>
            <w:top w:val="none" w:sz="0" w:space="0" w:color="auto"/>
            <w:left w:val="none" w:sz="0" w:space="0" w:color="auto"/>
            <w:bottom w:val="none" w:sz="0" w:space="0" w:color="auto"/>
            <w:right w:val="none" w:sz="0" w:space="0" w:color="auto"/>
          </w:divBdr>
        </w:div>
        <w:div w:id="919949396">
          <w:marLeft w:val="480"/>
          <w:marRight w:val="0"/>
          <w:marTop w:val="0"/>
          <w:marBottom w:val="0"/>
          <w:divBdr>
            <w:top w:val="none" w:sz="0" w:space="0" w:color="auto"/>
            <w:left w:val="none" w:sz="0" w:space="0" w:color="auto"/>
            <w:bottom w:val="none" w:sz="0" w:space="0" w:color="auto"/>
            <w:right w:val="none" w:sz="0" w:space="0" w:color="auto"/>
          </w:divBdr>
        </w:div>
        <w:div w:id="1958171290">
          <w:marLeft w:val="480"/>
          <w:marRight w:val="0"/>
          <w:marTop w:val="0"/>
          <w:marBottom w:val="0"/>
          <w:divBdr>
            <w:top w:val="none" w:sz="0" w:space="0" w:color="auto"/>
            <w:left w:val="none" w:sz="0" w:space="0" w:color="auto"/>
            <w:bottom w:val="none" w:sz="0" w:space="0" w:color="auto"/>
            <w:right w:val="none" w:sz="0" w:space="0" w:color="auto"/>
          </w:divBdr>
        </w:div>
        <w:div w:id="1136140302">
          <w:marLeft w:val="480"/>
          <w:marRight w:val="0"/>
          <w:marTop w:val="0"/>
          <w:marBottom w:val="0"/>
          <w:divBdr>
            <w:top w:val="none" w:sz="0" w:space="0" w:color="auto"/>
            <w:left w:val="none" w:sz="0" w:space="0" w:color="auto"/>
            <w:bottom w:val="none" w:sz="0" w:space="0" w:color="auto"/>
            <w:right w:val="none" w:sz="0" w:space="0" w:color="auto"/>
          </w:divBdr>
        </w:div>
        <w:div w:id="1987320358">
          <w:marLeft w:val="480"/>
          <w:marRight w:val="0"/>
          <w:marTop w:val="0"/>
          <w:marBottom w:val="0"/>
          <w:divBdr>
            <w:top w:val="none" w:sz="0" w:space="0" w:color="auto"/>
            <w:left w:val="none" w:sz="0" w:space="0" w:color="auto"/>
            <w:bottom w:val="none" w:sz="0" w:space="0" w:color="auto"/>
            <w:right w:val="none" w:sz="0" w:space="0" w:color="auto"/>
          </w:divBdr>
        </w:div>
        <w:div w:id="2072147682">
          <w:marLeft w:val="480"/>
          <w:marRight w:val="0"/>
          <w:marTop w:val="0"/>
          <w:marBottom w:val="0"/>
          <w:divBdr>
            <w:top w:val="none" w:sz="0" w:space="0" w:color="auto"/>
            <w:left w:val="none" w:sz="0" w:space="0" w:color="auto"/>
            <w:bottom w:val="none" w:sz="0" w:space="0" w:color="auto"/>
            <w:right w:val="none" w:sz="0" w:space="0" w:color="auto"/>
          </w:divBdr>
        </w:div>
      </w:divsChild>
    </w:div>
    <w:div w:id="1524129399">
      <w:bodyDiv w:val="1"/>
      <w:marLeft w:val="0"/>
      <w:marRight w:val="0"/>
      <w:marTop w:val="0"/>
      <w:marBottom w:val="0"/>
      <w:divBdr>
        <w:top w:val="none" w:sz="0" w:space="0" w:color="auto"/>
        <w:left w:val="none" w:sz="0" w:space="0" w:color="auto"/>
        <w:bottom w:val="none" w:sz="0" w:space="0" w:color="auto"/>
        <w:right w:val="none" w:sz="0" w:space="0" w:color="auto"/>
      </w:divBdr>
    </w:div>
    <w:div w:id="1524244268">
      <w:bodyDiv w:val="1"/>
      <w:marLeft w:val="0"/>
      <w:marRight w:val="0"/>
      <w:marTop w:val="0"/>
      <w:marBottom w:val="0"/>
      <w:divBdr>
        <w:top w:val="none" w:sz="0" w:space="0" w:color="auto"/>
        <w:left w:val="none" w:sz="0" w:space="0" w:color="auto"/>
        <w:bottom w:val="none" w:sz="0" w:space="0" w:color="auto"/>
        <w:right w:val="none" w:sz="0" w:space="0" w:color="auto"/>
      </w:divBdr>
      <w:divsChild>
        <w:div w:id="1406681217">
          <w:marLeft w:val="480"/>
          <w:marRight w:val="0"/>
          <w:marTop w:val="0"/>
          <w:marBottom w:val="0"/>
          <w:divBdr>
            <w:top w:val="none" w:sz="0" w:space="0" w:color="auto"/>
            <w:left w:val="none" w:sz="0" w:space="0" w:color="auto"/>
            <w:bottom w:val="none" w:sz="0" w:space="0" w:color="auto"/>
            <w:right w:val="none" w:sz="0" w:space="0" w:color="auto"/>
          </w:divBdr>
        </w:div>
        <w:div w:id="1229536640">
          <w:marLeft w:val="480"/>
          <w:marRight w:val="0"/>
          <w:marTop w:val="0"/>
          <w:marBottom w:val="0"/>
          <w:divBdr>
            <w:top w:val="none" w:sz="0" w:space="0" w:color="auto"/>
            <w:left w:val="none" w:sz="0" w:space="0" w:color="auto"/>
            <w:bottom w:val="none" w:sz="0" w:space="0" w:color="auto"/>
            <w:right w:val="none" w:sz="0" w:space="0" w:color="auto"/>
          </w:divBdr>
        </w:div>
        <w:div w:id="439682982">
          <w:marLeft w:val="480"/>
          <w:marRight w:val="0"/>
          <w:marTop w:val="0"/>
          <w:marBottom w:val="0"/>
          <w:divBdr>
            <w:top w:val="none" w:sz="0" w:space="0" w:color="auto"/>
            <w:left w:val="none" w:sz="0" w:space="0" w:color="auto"/>
            <w:bottom w:val="none" w:sz="0" w:space="0" w:color="auto"/>
            <w:right w:val="none" w:sz="0" w:space="0" w:color="auto"/>
          </w:divBdr>
        </w:div>
        <w:div w:id="586809713">
          <w:marLeft w:val="480"/>
          <w:marRight w:val="0"/>
          <w:marTop w:val="0"/>
          <w:marBottom w:val="0"/>
          <w:divBdr>
            <w:top w:val="none" w:sz="0" w:space="0" w:color="auto"/>
            <w:left w:val="none" w:sz="0" w:space="0" w:color="auto"/>
            <w:bottom w:val="none" w:sz="0" w:space="0" w:color="auto"/>
            <w:right w:val="none" w:sz="0" w:space="0" w:color="auto"/>
          </w:divBdr>
        </w:div>
        <w:div w:id="1181774884">
          <w:marLeft w:val="480"/>
          <w:marRight w:val="0"/>
          <w:marTop w:val="0"/>
          <w:marBottom w:val="0"/>
          <w:divBdr>
            <w:top w:val="none" w:sz="0" w:space="0" w:color="auto"/>
            <w:left w:val="none" w:sz="0" w:space="0" w:color="auto"/>
            <w:bottom w:val="none" w:sz="0" w:space="0" w:color="auto"/>
            <w:right w:val="none" w:sz="0" w:space="0" w:color="auto"/>
          </w:divBdr>
        </w:div>
        <w:div w:id="1875844000">
          <w:marLeft w:val="480"/>
          <w:marRight w:val="0"/>
          <w:marTop w:val="0"/>
          <w:marBottom w:val="0"/>
          <w:divBdr>
            <w:top w:val="none" w:sz="0" w:space="0" w:color="auto"/>
            <w:left w:val="none" w:sz="0" w:space="0" w:color="auto"/>
            <w:bottom w:val="none" w:sz="0" w:space="0" w:color="auto"/>
            <w:right w:val="none" w:sz="0" w:space="0" w:color="auto"/>
          </w:divBdr>
        </w:div>
        <w:div w:id="1687907092">
          <w:marLeft w:val="480"/>
          <w:marRight w:val="0"/>
          <w:marTop w:val="0"/>
          <w:marBottom w:val="0"/>
          <w:divBdr>
            <w:top w:val="none" w:sz="0" w:space="0" w:color="auto"/>
            <w:left w:val="none" w:sz="0" w:space="0" w:color="auto"/>
            <w:bottom w:val="none" w:sz="0" w:space="0" w:color="auto"/>
            <w:right w:val="none" w:sz="0" w:space="0" w:color="auto"/>
          </w:divBdr>
        </w:div>
        <w:div w:id="956107573">
          <w:marLeft w:val="480"/>
          <w:marRight w:val="0"/>
          <w:marTop w:val="0"/>
          <w:marBottom w:val="0"/>
          <w:divBdr>
            <w:top w:val="none" w:sz="0" w:space="0" w:color="auto"/>
            <w:left w:val="none" w:sz="0" w:space="0" w:color="auto"/>
            <w:bottom w:val="none" w:sz="0" w:space="0" w:color="auto"/>
            <w:right w:val="none" w:sz="0" w:space="0" w:color="auto"/>
          </w:divBdr>
        </w:div>
        <w:div w:id="458303524">
          <w:marLeft w:val="480"/>
          <w:marRight w:val="0"/>
          <w:marTop w:val="0"/>
          <w:marBottom w:val="0"/>
          <w:divBdr>
            <w:top w:val="none" w:sz="0" w:space="0" w:color="auto"/>
            <w:left w:val="none" w:sz="0" w:space="0" w:color="auto"/>
            <w:bottom w:val="none" w:sz="0" w:space="0" w:color="auto"/>
            <w:right w:val="none" w:sz="0" w:space="0" w:color="auto"/>
          </w:divBdr>
        </w:div>
        <w:div w:id="1678312974">
          <w:marLeft w:val="480"/>
          <w:marRight w:val="0"/>
          <w:marTop w:val="0"/>
          <w:marBottom w:val="0"/>
          <w:divBdr>
            <w:top w:val="none" w:sz="0" w:space="0" w:color="auto"/>
            <w:left w:val="none" w:sz="0" w:space="0" w:color="auto"/>
            <w:bottom w:val="none" w:sz="0" w:space="0" w:color="auto"/>
            <w:right w:val="none" w:sz="0" w:space="0" w:color="auto"/>
          </w:divBdr>
        </w:div>
        <w:div w:id="1107043878">
          <w:marLeft w:val="480"/>
          <w:marRight w:val="0"/>
          <w:marTop w:val="0"/>
          <w:marBottom w:val="0"/>
          <w:divBdr>
            <w:top w:val="none" w:sz="0" w:space="0" w:color="auto"/>
            <w:left w:val="none" w:sz="0" w:space="0" w:color="auto"/>
            <w:bottom w:val="none" w:sz="0" w:space="0" w:color="auto"/>
            <w:right w:val="none" w:sz="0" w:space="0" w:color="auto"/>
          </w:divBdr>
        </w:div>
        <w:div w:id="1698238284">
          <w:marLeft w:val="480"/>
          <w:marRight w:val="0"/>
          <w:marTop w:val="0"/>
          <w:marBottom w:val="0"/>
          <w:divBdr>
            <w:top w:val="none" w:sz="0" w:space="0" w:color="auto"/>
            <w:left w:val="none" w:sz="0" w:space="0" w:color="auto"/>
            <w:bottom w:val="none" w:sz="0" w:space="0" w:color="auto"/>
            <w:right w:val="none" w:sz="0" w:space="0" w:color="auto"/>
          </w:divBdr>
        </w:div>
        <w:div w:id="1649823395">
          <w:marLeft w:val="480"/>
          <w:marRight w:val="0"/>
          <w:marTop w:val="0"/>
          <w:marBottom w:val="0"/>
          <w:divBdr>
            <w:top w:val="none" w:sz="0" w:space="0" w:color="auto"/>
            <w:left w:val="none" w:sz="0" w:space="0" w:color="auto"/>
            <w:bottom w:val="none" w:sz="0" w:space="0" w:color="auto"/>
            <w:right w:val="none" w:sz="0" w:space="0" w:color="auto"/>
          </w:divBdr>
        </w:div>
        <w:div w:id="1255475195">
          <w:marLeft w:val="480"/>
          <w:marRight w:val="0"/>
          <w:marTop w:val="0"/>
          <w:marBottom w:val="0"/>
          <w:divBdr>
            <w:top w:val="none" w:sz="0" w:space="0" w:color="auto"/>
            <w:left w:val="none" w:sz="0" w:space="0" w:color="auto"/>
            <w:bottom w:val="none" w:sz="0" w:space="0" w:color="auto"/>
            <w:right w:val="none" w:sz="0" w:space="0" w:color="auto"/>
          </w:divBdr>
        </w:div>
        <w:div w:id="1408652694">
          <w:marLeft w:val="480"/>
          <w:marRight w:val="0"/>
          <w:marTop w:val="0"/>
          <w:marBottom w:val="0"/>
          <w:divBdr>
            <w:top w:val="none" w:sz="0" w:space="0" w:color="auto"/>
            <w:left w:val="none" w:sz="0" w:space="0" w:color="auto"/>
            <w:bottom w:val="none" w:sz="0" w:space="0" w:color="auto"/>
            <w:right w:val="none" w:sz="0" w:space="0" w:color="auto"/>
          </w:divBdr>
        </w:div>
        <w:div w:id="1360735331">
          <w:marLeft w:val="480"/>
          <w:marRight w:val="0"/>
          <w:marTop w:val="0"/>
          <w:marBottom w:val="0"/>
          <w:divBdr>
            <w:top w:val="none" w:sz="0" w:space="0" w:color="auto"/>
            <w:left w:val="none" w:sz="0" w:space="0" w:color="auto"/>
            <w:bottom w:val="none" w:sz="0" w:space="0" w:color="auto"/>
            <w:right w:val="none" w:sz="0" w:space="0" w:color="auto"/>
          </w:divBdr>
        </w:div>
        <w:div w:id="1029187108">
          <w:marLeft w:val="480"/>
          <w:marRight w:val="0"/>
          <w:marTop w:val="0"/>
          <w:marBottom w:val="0"/>
          <w:divBdr>
            <w:top w:val="none" w:sz="0" w:space="0" w:color="auto"/>
            <w:left w:val="none" w:sz="0" w:space="0" w:color="auto"/>
            <w:bottom w:val="none" w:sz="0" w:space="0" w:color="auto"/>
            <w:right w:val="none" w:sz="0" w:space="0" w:color="auto"/>
          </w:divBdr>
        </w:div>
        <w:div w:id="369692092">
          <w:marLeft w:val="480"/>
          <w:marRight w:val="0"/>
          <w:marTop w:val="0"/>
          <w:marBottom w:val="0"/>
          <w:divBdr>
            <w:top w:val="none" w:sz="0" w:space="0" w:color="auto"/>
            <w:left w:val="none" w:sz="0" w:space="0" w:color="auto"/>
            <w:bottom w:val="none" w:sz="0" w:space="0" w:color="auto"/>
            <w:right w:val="none" w:sz="0" w:space="0" w:color="auto"/>
          </w:divBdr>
        </w:div>
        <w:div w:id="992568301">
          <w:marLeft w:val="480"/>
          <w:marRight w:val="0"/>
          <w:marTop w:val="0"/>
          <w:marBottom w:val="0"/>
          <w:divBdr>
            <w:top w:val="none" w:sz="0" w:space="0" w:color="auto"/>
            <w:left w:val="none" w:sz="0" w:space="0" w:color="auto"/>
            <w:bottom w:val="none" w:sz="0" w:space="0" w:color="auto"/>
            <w:right w:val="none" w:sz="0" w:space="0" w:color="auto"/>
          </w:divBdr>
        </w:div>
        <w:div w:id="1626231992">
          <w:marLeft w:val="480"/>
          <w:marRight w:val="0"/>
          <w:marTop w:val="0"/>
          <w:marBottom w:val="0"/>
          <w:divBdr>
            <w:top w:val="none" w:sz="0" w:space="0" w:color="auto"/>
            <w:left w:val="none" w:sz="0" w:space="0" w:color="auto"/>
            <w:bottom w:val="none" w:sz="0" w:space="0" w:color="auto"/>
            <w:right w:val="none" w:sz="0" w:space="0" w:color="auto"/>
          </w:divBdr>
        </w:div>
        <w:div w:id="1493762728">
          <w:marLeft w:val="480"/>
          <w:marRight w:val="0"/>
          <w:marTop w:val="0"/>
          <w:marBottom w:val="0"/>
          <w:divBdr>
            <w:top w:val="none" w:sz="0" w:space="0" w:color="auto"/>
            <w:left w:val="none" w:sz="0" w:space="0" w:color="auto"/>
            <w:bottom w:val="none" w:sz="0" w:space="0" w:color="auto"/>
            <w:right w:val="none" w:sz="0" w:space="0" w:color="auto"/>
          </w:divBdr>
        </w:div>
        <w:div w:id="92090618">
          <w:marLeft w:val="480"/>
          <w:marRight w:val="0"/>
          <w:marTop w:val="0"/>
          <w:marBottom w:val="0"/>
          <w:divBdr>
            <w:top w:val="none" w:sz="0" w:space="0" w:color="auto"/>
            <w:left w:val="none" w:sz="0" w:space="0" w:color="auto"/>
            <w:bottom w:val="none" w:sz="0" w:space="0" w:color="auto"/>
            <w:right w:val="none" w:sz="0" w:space="0" w:color="auto"/>
          </w:divBdr>
        </w:div>
        <w:div w:id="686253947">
          <w:marLeft w:val="480"/>
          <w:marRight w:val="0"/>
          <w:marTop w:val="0"/>
          <w:marBottom w:val="0"/>
          <w:divBdr>
            <w:top w:val="none" w:sz="0" w:space="0" w:color="auto"/>
            <w:left w:val="none" w:sz="0" w:space="0" w:color="auto"/>
            <w:bottom w:val="none" w:sz="0" w:space="0" w:color="auto"/>
            <w:right w:val="none" w:sz="0" w:space="0" w:color="auto"/>
          </w:divBdr>
        </w:div>
        <w:div w:id="629749076">
          <w:marLeft w:val="480"/>
          <w:marRight w:val="0"/>
          <w:marTop w:val="0"/>
          <w:marBottom w:val="0"/>
          <w:divBdr>
            <w:top w:val="none" w:sz="0" w:space="0" w:color="auto"/>
            <w:left w:val="none" w:sz="0" w:space="0" w:color="auto"/>
            <w:bottom w:val="none" w:sz="0" w:space="0" w:color="auto"/>
            <w:right w:val="none" w:sz="0" w:space="0" w:color="auto"/>
          </w:divBdr>
        </w:div>
        <w:div w:id="961686486">
          <w:marLeft w:val="480"/>
          <w:marRight w:val="0"/>
          <w:marTop w:val="0"/>
          <w:marBottom w:val="0"/>
          <w:divBdr>
            <w:top w:val="none" w:sz="0" w:space="0" w:color="auto"/>
            <w:left w:val="none" w:sz="0" w:space="0" w:color="auto"/>
            <w:bottom w:val="none" w:sz="0" w:space="0" w:color="auto"/>
            <w:right w:val="none" w:sz="0" w:space="0" w:color="auto"/>
          </w:divBdr>
        </w:div>
        <w:div w:id="409617743">
          <w:marLeft w:val="480"/>
          <w:marRight w:val="0"/>
          <w:marTop w:val="0"/>
          <w:marBottom w:val="0"/>
          <w:divBdr>
            <w:top w:val="none" w:sz="0" w:space="0" w:color="auto"/>
            <w:left w:val="none" w:sz="0" w:space="0" w:color="auto"/>
            <w:bottom w:val="none" w:sz="0" w:space="0" w:color="auto"/>
            <w:right w:val="none" w:sz="0" w:space="0" w:color="auto"/>
          </w:divBdr>
        </w:div>
        <w:div w:id="620840012">
          <w:marLeft w:val="480"/>
          <w:marRight w:val="0"/>
          <w:marTop w:val="0"/>
          <w:marBottom w:val="0"/>
          <w:divBdr>
            <w:top w:val="none" w:sz="0" w:space="0" w:color="auto"/>
            <w:left w:val="none" w:sz="0" w:space="0" w:color="auto"/>
            <w:bottom w:val="none" w:sz="0" w:space="0" w:color="auto"/>
            <w:right w:val="none" w:sz="0" w:space="0" w:color="auto"/>
          </w:divBdr>
        </w:div>
        <w:div w:id="1508982432">
          <w:marLeft w:val="480"/>
          <w:marRight w:val="0"/>
          <w:marTop w:val="0"/>
          <w:marBottom w:val="0"/>
          <w:divBdr>
            <w:top w:val="none" w:sz="0" w:space="0" w:color="auto"/>
            <w:left w:val="none" w:sz="0" w:space="0" w:color="auto"/>
            <w:bottom w:val="none" w:sz="0" w:space="0" w:color="auto"/>
            <w:right w:val="none" w:sz="0" w:space="0" w:color="auto"/>
          </w:divBdr>
        </w:div>
      </w:divsChild>
    </w:div>
    <w:div w:id="1524325128">
      <w:bodyDiv w:val="1"/>
      <w:marLeft w:val="0"/>
      <w:marRight w:val="0"/>
      <w:marTop w:val="0"/>
      <w:marBottom w:val="0"/>
      <w:divBdr>
        <w:top w:val="none" w:sz="0" w:space="0" w:color="auto"/>
        <w:left w:val="none" w:sz="0" w:space="0" w:color="auto"/>
        <w:bottom w:val="none" w:sz="0" w:space="0" w:color="auto"/>
        <w:right w:val="none" w:sz="0" w:space="0" w:color="auto"/>
      </w:divBdr>
    </w:div>
    <w:div w:id="1524587732">
      <w:bodyDiv w:val="1"/>
      <w:marLeft w:val="0"/>
      <w:marRight w:val="0"/>
      <w:marTop w:val="0"/>
      <w:marBottom w:val="0"/>
      <w:divBdr>
        <w:top w:val="none" w:sz="0" w:space="0" w:color="auto"/>
        <w:left w:val="none" w:sz="0" w:space="0" w:color="auto"/>
        <w:bottom w:val="none" w:sz="0" w:space="0" w:color="auto"/>
        <w:right w:val="none" w:sz="0" w:space="0" w:color="auto"/>
      </w:divBdr>
    </w:div>
    <w:div w:id="1524786632">
      <w:bodyDiv w:val="1"/>
      <w:marLeft w:val="0"/>
      <w:marRight w:val="0"/>
      <w:marTop w:val="0"/>
      <w:marBottom w:val="0"/>
      <w:divBdr>
        <w:top w:val="none" w:sz="0" w:space="0" w:color="auto"/>
        <w:left w:val="none" w:sz="0" w:space="0" w:color="auto"/>
        <w:bottom w:val="none" w:sz="0" w:space="0" w:color="auto"/>
        <w:right w:val="none" w:sz="0" w:space="0" w:color="auto"/>
      </w:divBdr>
    </w:div>
    <w:div w:id="1524899683">
      <w:bodyDiv w:val="1"/>
      <w:marLeft w:val="0"/>
      <w:marRight w:val="0"/>
      <w:marTop w:val="0"/>
      <w:marBottom w:val="0"/>
      <w:divBdr>
        <w:top w:val="none" w:sz="0" w:space="0" w:color="auto"/>
        <w:left w:val="none" w:sz="0" w:space="0" w:color="auto"/>
        <w:bottom w:val="none" w:sz="0" w:space="0" w:color="auto"/>
        <w:right w:val="none" w:sz="0" w:space="0" w:color="auto"/>
      </w:divBdr>
    </w:div>
    <w:div w:id="1525632714">
      <w:bodyDiv w:val="1"/>
      <w:marLeft w:val="0"/>
      <w:marRight w:val="0"/>
      <w:marTop w:val="0"/>
      <w:marBottom w:val="0"/>
      <w:divBdr>
        <w:top w:val="none" w:sz="0" w:space="0" w:color="auto"/>
        <w:left w:val="none" w:sz="0" w:space="0" w:color="auto"/>
        <w:bottom w:val="none" w:sz="0" w:space="0" w:color="auto"/>
        <w:right w:val="none" w:sz="0" w:space="0" w:color="auto"/>
      </w:divBdr>
    </w:div>
    <w:div w:id="1526140026">
      <w:bodyDiv w:val="1"/>
      <w:marLeft w:val="0"/>
      <w:marRight w:val="0"/>
      <w:marTop w:val="0"/>
      <w:marBottom w:val="0"/>
      <w:divBdr>
        <w:top w:val="none" w:sz="0" w:space="0" w:color="auto"/>
        <w:left w:val="none" w:sz="0" w:space="0" w:color="auto"/>
        <w:bottom w:val="none" w:sz="0" w:space="0" w:color="auto"/>
        <w:right w:val="none" w:sz="0" w:space="0" w:color="auto"/>
      </w:divBdr>
    </w:div>
    <w:div w:id="1526476282">
      <w:bodyDiv w:val="1"/>
      <w:marLeft w:val="0"/>
      <w:marRight w:val="0"/>
      <w:marTop w:val="0"/>
      <w:marBottom w:val="0"/>
      <w:divBdr>
        <w:top w:val="none" w:sz="0" w:space="0" w:color="auto"/>
        <w:left w:val="none" w:sz="0" w:space="0" w:color="auto"/>
        <w:bottom w:val="none" w:sz="0" w:space="0" w:color="auto"/>
        <w:right w:val="none" w:sz="0" w:space="0" w:color="auto"/>
      </w:divBdr>
    </w:div>
    <w:div w:id="1526477105">
      <w:bodyDiv w:val="1"/>
      <w:marLeft w:val="0"/>
      <w:marRight w:val="0"/>
      <w:marTop w:val="0"/>
      <w:marBottom w:val="0"/>
      <w:divBdr>
        <w:top w:val="none" w:sz="0" w:space="0" w:color="auto"/>
        <w:left w:val="none" w:sz="0" w:space="0" w:color="auto"/>
        <w:bottom w:val="none" w:sz="0" w:space="0" w:color="auto"/>
        <w:right w:val="none" w:sz="0" w:space="0" w:color="auto"/>
      </w:divBdr>
    </w:div>
    <w:div w:id="1526558148">
      <w:bodyDiv w:val="1"/>
      <w:marLeft w:val="0"/>
      <w:marRight w:val="0"/>
      <w:marTop w:val="0"/>
      <w:marBottom w:val="0"/>
      <w:divBdr>
        <w:top w:val="none" w:sz="0" w:space="0" w:color="auto"/>
        <w:left w:val="none" w:sz="0" w:space="0" w:color="auto"/>
        <w:bottom w:val="none" w:sz="0" w:space="0" w:color="auto"/>
        <w:right w:val="none" w:sz="0" w:space="0" w:color="auto"/>
      </w:divBdr>
    </w:div>
    <w:div w:id="1526862958">
      <w:bodyDiv w:val="1"/>
      <w:marLeft w:val="0"/>
      <w:marRight w:val="0"/>
      <w:marTop w:val="0"/>
      <w:marBottom w:val="0"/>
      <w:divBdr>
        <w:top w:val="none" w:sz="0" w:space="0" w:color="auto"/>
        <w:left w:val="none" w:sz="0" w:space="0" w:color="auto"/>
        <w:bottom w:val="none" w:sz="0" w:space="0" w:color="auto"/>
        <w:right w:val="none" w:sz="0" w:space="0" w:color="auto"/>
      </w:divBdr>
    </w:div>
    <w:div w:id="1527598519">
      <w:bodyDiv w:val="1"/>
      <w:marLeft w:val="0"/>
      <w:marRight w:val="0"/>
      <w:marTop w:val="0"/>
      <w:marBottom w:val="0"/>
      <w:divBdr>
        <w:top w:val="none" w:sz="0" w:space="0" w:color="auto"/>
        <w:left w:val="none" w:sz="0" w:space="0" w:color="auto"/>
        <w:bottom w:val="none" w:sz="0" w:space="0" w:color="auto"/>
        <w:right w:val="none" w:sz="0" w:space="0" w:color="auto"/>
      </w:divBdr>
    </w:div>
    <w:div w:id="1527644894">
      <w:bodyDiv w:val="1"/>
      <w:marLeft w:val="0"/>
      <w:marRight w:val="0"/>
      <w:marTop w:val="0"/>
      <w:marBottom w:val="0"/>
      <w:divBdr>
        <w:top w:val="none" w:sz="0" w:space="0" w:color="auto"/>
        <w:left w:val="none" w:sz="0" w:space="0" w:color="auto"/>
        <w:bottom w:val="none" w:sz="0" w:space="0" w:color="auto"/>
        <w:right w:val="none" w:sz="0" w:space="0" w:color="auto"/>
      </w:divBdr>
    </w:div>
    <w:div w:id="1527907962">
      <w:bodyDiv w:val="1"/>
      <w:marLeft w:val="0"/>
      <w:marRight w:val="0"/>
      <w:marTop w:val="0"/>
      <w:marBottom w:val="0"/>
      <w:divBdr>
        <w:top w:val="none" w:sz="0" w:space="0" w:color="auto"/>
        <w:left w:val="none" w:sz="0" w:space="0" w:color="auto"/>
        <w:bottom w:val="none" w:sz="0" w:space="0" w:color="auto"/>
        <w:right w:val="none" w:sz="0" w:space="0" w:color="auto"/>
      </w:divBdr>
    </w:div>
    <w:div w:id="1528055735">
      <w:bodyDiv w:val="1"/>
      <w:marLeft w:val="0"/>
      <w:marRight w:val="0"/>
      <w:marTop w:val="0"/>
      <w:marBottom w:val="0"/>
      <w:divBdr>
        <w:top w:val="none" w:sz="0" w:space="0" w:color="auto"/>
        <w:left w:val="none" w:sz="0" w:space="0" w:color="auto"/>
        <w:bottom w:val="none" w:sz="0" w:space="0" w:color="auto"/>
        <w:right w:val="none" w:sz="0" w:space="0" w:color="auto"/>
      </w:divBdr>
    </w:div>
    <w:div w:id="1528175047">
      <w:bodyDiv w:val="1"/>
      <w:marLeft w:val="0"/>
      <w:marRight w:val="0"/>
      <w:marTop w:val="0"/>
      <w:marBottom w:val="0"/>
      <w:divBdr>
        <w:top w:val="none" w:sz="0" w:space="0" w:color="auto"/>
        <w:left w:val="none" w:sz="0" w:space="0" w:color="auto"/>
        <w:bottom w:val="none" w:sz="0" w:space="0" w:color="auto"/>
        <w:right w:val="none" w:sz="0" w:space="0" w:color="auto"/>
      </w:divBdr>
    </w:div>
    <w:div w:id="1528711570">
      <w:bodyDiv w:val="1"/>
      <w:marLeft w:val="0"/>
      <w:marRight w:val="0"/>
      <w:marTop w:val="0"/>
      <w:marBottom w:val="0"/>
      <w:divBdr>
        <w:top w:val="none" w:sz="0" w:space="0" w:color="auto"/>
        <w:left w:val="none" w:sz="0" w:space="0" w:color="auto"/>
        <w:bottom w:val="none" w:sz="0" w:space="0" w:color="auto"/>
        <w:right w:val="none" w:sz="0" w:space="0" w:color="auto"/>
      </w:divBdr>
    </w:div>
    <w:div w:id="1528719997">
      <w:bodyDiv w:val="1"/>
      <w:marLeft w:val="0"/>
      <w:marRight w:val="0"/>
      <w:marTop w:val="0"/>
      <w:marBottom w:val="0"/>
      <w:divBdr>
        <w:top w:val="none" w:sz="0" w:space="0" w:color="auto"/>
        <w:left w:val="none" w:sz="0" w:space="0" w:color="auto"/>
        <w:bottom w:val="none" w:sz="0" w:space="0" w:color="auto"/>
        <w:right w:val="none" w:sz="0" w:space="0" w:color="auto"/>
      </w:divBdr>
    </w:div>
    <w:div w:id="1529102747">
      <w:bodyDiv w:val="1"/>
      <w:marLeft w:val="0"/>
      <w:marRight w:val="0"/>
      <w:marTop w:val="0"/>
      <w:marBottom w:val="0"/>
      <w:divBdr>
        <w:top w:val="none" w:sz="0" w:space="0" w:color="auto"/>
        <w:left w:val="none" w:sz="0" w:space="0" w:color="auto"/>
        <w:bottom w:val="none" w:sz="0" w:space="0" w:color="auto"/>
        <w:right w:val="none" w:sz="0" w:space="0" w:color="auto"/>
      </w:divBdr>
    </w:div>
    <w:div w:id="1529172701">
      <w:bodyDiv w:val="1"/>
      <w:marLeft w:val="0"/>
      <w:marRight w:val="0"/>
      <w:marTop w:val="0"/>
      <w:marBottom w:val="0"/>
      <w:divBdr>
        <w:top w:val="none" w:sz="0" w:space="0" w:color="auto"/>
        <w:left w:val="none" w:sz="0" w:space="0" w:color="auto"/>
        <w:bottom w:val="none" w:sz="0" w:space="0" w:color="auto"/>
        <w:right w:val="none" w:sz="0" w:space="0" w:color="auto"/>
      </w:divBdr>
    </w:div>
    <w:div w:id="1529445404">
      <w:bodyDiv w:val="1"/>
      <w:marLeft w:val="0"/>
      <w:marRight w:val="0"/>
      <w:marTop w:val="0"/>
      <w:marBottom w:val="0"/>
      <w:divBdr>
        <w:top w:val="none" w:sz="0" w:space="0" w:color="auto"/>
        <w:left w:val="none" w:sz="0" w:space="0" w:color="auto"/>
        <w:bottom w:val="none" w:sz="0" w:space="0" w:color="auto"/>
        <w:right w:val="none" w:sz="0" w:space="0" w:color="auto"/>
      </w:divBdr>
    </w:div>
    <w:div w:id="1529641885">
      <w:bodyDiv w:val="1"/>
      <w:marLeft w:val="0"/>
      <w:marRight w:val="0"/>
      <w:marTop w:val="0"/>
      <w:marBottom w:val="0"/>
      <w:divBdr>
        <w:top w:val="none" w:sz="0" w:space="0" w:color="auto"/>
        <w:left w:val="none" w:sz="0" w:space="0" w:color="auto"/>
        <w:bottom w:val="none" w:sz="0" w:space="0" w:color="auto"/>
        <w:right w:val="none" w:sz="0" w:space="0" w:color="auto"/>
      </w:divBdr>
    </w:div>
    <w:div w:id="1530021133">
      <w:bodyDiv w:val="1"/>
      <w:marLeft w:val="0"/>
      <w:marRight w:val="0"/>
      <w:marTop w:val="0"/>
      <w:marBottom w:val="0"/>
      <w:divBdr>
        <w:top w:val="none" w:sz="0" w:space="0" w:color="auto"/>
        <w:left w:val="none" w:sz="0" w:space="0" w:color="auto"/>
        <w:bottom w:val="none" w:sz="0" w:space="0" w:color="auto"/>
        <w:right w:val="none" w:sz="0" w:space="0" w:color="auto"/>
      </w:divBdr>
      <w:divsChild>
        <w:div w:id="1457093573">
          <w:marLeft w:val="0"/>
          <w:marRight w:val="0"/>
          <w:marTop w:val="0"/>
          <w:marBottom w:val="0"/>
          <w:divBdr>
            <w:top w:val="none" w:sz="0" w:space="0" w:color="auto"/>
            <w:left w:val="none" w:sz="0" w:space="0" w:color="auto"/>
            <w:bottom w:val="none" w:sz="0" w:space="0" w:color="auto"/>
            <w:right w:val="none" w:sz="0" w:space="0" w:color="auto"/>
          </w:divBdr>
          <w:divsChild>
            <w:div w:id="2043245511">
              <w:marLeft w:val="0"/>
              <w:marRight w:val="0"/>
              <w:marTop w:val="0"/>
              <w:marBottom w:val="0"/>
              <w:divBdr>
                <w:top w:val="none" w:sz="0" w:space="0" w:color="auto"/>
                <w:left w:val="none" w:sz="0" w:space="0" w:color="auto"/>
                <w:bottom w:val="none" w:sz="0" w:space="0" w:color="auto"/>
                <w:right w:val="none" w:sz="0" w:space="0" w:color="auto"/>
              </w:divBdr>
              <w:divsChild>
                <w:div w:id="1636334270">
                  <w:marLeft w:val="0"/>
                  <w:marRight w:val="0"/>
                  <w:marTop w:val="0"/>
                  <w:marBottom w:val="0"/>
                  <w:divBdr>
                    <w:top w:val="none" w:sz="0" w:space="0" w:color="auto"/>
                    <w:left w:val="none" w:sz="0" w:space="0" w:color="auto"/>
                    <w:bottom w:val="none" w:sz="0" w:space="0" w:color="auto"/>
                    <w:right w:val="none" w:sz="0" w:space="0" w:color="auto"/>
                  </w:divBdr>
                  <w:divsChild>
                    <w:div w:id="160866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47735">
      <w:bodyDiv w:val="1"/>
      <w:marLeft w:val="0"/>
      <w:marRight w:val="0"/>
      <w:marTop w:val="0"/>
      <w:marBottom w:val="0"/>
      <w:divBdr>
        <w:top w:val="none" w:sz="0" w:space="0" w:color="auto"/>
        <w:left w:val="none" w:sz="0" w:space="0" w:color="auto"/>
        <w:bottom w:val="none" w:sz="0" w:space="0" w:color="auto"/>
        <w:right w:val="none" w:sz="0" w:space="0" w:color="auto"/>
      </w:divBdr>
    </w:div>
    <w:div w:id="1530529936">
      <w:bodyDiv w:val="1"/>
      <w:marLeft w:val="0"/>
      <w:marRight w:val="0"/>
      <w:marTop w:val="0"/>
      <w:marBottom w:val="0"/>
      <w:divBdr>
        <w:top w:val="none" w:sz="0" w:space="0" w:color="auto"/>
        <w:left w:val="none" w:sz="0" w:space="0" w:color="auto"/>
        <w:bottom w:val="none" w:sz="0" w:space="0" w:color="auto"/>
        <w:right w:val="none" w:sz="0" w:space="0" w:color="auto"/>
      </w:divBdr>
    </w:div>
    <w:div w:id="1530534763">
      <w:bodyDiv w:val="1"/>
      <w:marLeft w:val="0"/>
      <w:marRight w:val="0"/>
      <w:marTop w:val="0"/>
      <w:marBottom w:val="0"/>
      <w:divBdr>
        <w:top w:val="none" w:sz="0" w:space="0" w:color="auto"/>
        <w:left w:val="none" w:sz="0" w:space="0" w:color="auto"/>
        <w:bottom w:val="none" w:sz="0" w:space="0" w:color="auto"/>
        <w:right w:val="none" w:sz="0" w:space="0" w:color="auto"/>
      </w:divBdr>
    </w:div>
    <w:div w:id="1530794217">
      <w:bodyDiv w:val="1"/>
      <w:marLeft w:val="0"/>
      <w:marRight w:val="0"/>
      <w:marTop w:val="0"/>
      <w:marBottom w:val="0"/>
      <w:divBdr>
        <w:top w:val="none" w:sz="0" w:space="0" w:color="auto"/>
        <w:left w:val="none" w:sz="0" w:space="0" w:color="auto"/>
        <w:bottom w:val="none" w:sz="0" w:space="0" w:color="auto"/>
        <w:right w:val="none" w:sz="0" w:space="0" w:color="auto"/>
      </w:divBdr>
    </w:div>
    <w:div w:id="1530945805">
      <w:bodyDiv w:val="1"/>
      <w:marLeft w:val="0"/>
      <w:marRight w:val="0"/>
      <w:marTop w:val="0"/>
      <w:marBottom w:val="0"/>
      <w:divBdr>
        <w:top w:val="none" w:sz="0" w:space="0" w:color="auto"/>
        <w:left w:val="none" w:sz="0" w:space="0" w:color="auto"/>
        <w:bottom w:val="none" w:sz="0" w:space="0" w:color="auto"/>
        <w:right w:val="none" w:sz="0" w:space="0" w:color="auto"/>
      </w:divBdr>
    </w:div>
    <w:div w:id="1530953178">
      <w:bodyDiv w:val="1"/>
      <w:marLeft w:val="0"/>
      <w:marRight w:val="0"/>
      <w:marTop w:val="0"/>
      <w:marBottom w:val="0"/>
      <w:divBdr>
        <w:top w:val="none" w:sz="0" w:space="0" w:color="auto"/>
        <w:left w:val="none" w:sz="0" w:space="0" w:color="auto"/>
        <w:bottom w:val="none" w:sz="0" w:space="0" w:color="auto"/>
        <w:right w:val="none" w:sz="0" w:space="0" w:color="auto"/>
      </w:divBdr>
    </w:div>
    <w:div w:id="1531067693">
      <w:bodyDiv w:val="1"/>
      <w:marLeft w:val="0"/>
      <w:marRight w:val="0"/>
      <w:marTop w:val="0"/>
      <w:marBottom w:val="0"/>
      <w:divBdr>
        <w:top w:val="none" w:sz="0" w:space="0" w:color="auto"/>
        <w:left w:val="none" w:sz="0" w:space="0" w:color="auto"/>
        <w:bottom w:val="none" w:sz="0" w:space="0" w:color="auto"/>
        <w:right w:val="none" w:sz="0" w:space="0" w:color="auto"/>
      </w:divBdr>
    </w:div>
    <w:div w:id="1531918468">
      <w:bodyDiv w:val="1"/>
      <w:marLeft w:val="0"/>
      <w:marRight w:val="0"/>
      <w:marTop w:val="0"/>
      <w:marBottom w:val="0"/>
      <w:divBdr>
        <w:top w:val="none" w:sz="0" w:space="0" w:color="auto"/>
        <w:left w:val="none" w:sz="0" w:space="0" w:color="auto"/>
        <w:bottom w:val="none" w:sz="0" w:space="0" w:color="auto"/>
        <w:right w:val="none" w:sz="0" w:space="0" w:color="auto"/>
      </w:divBdr>
      <w:divsChild>
        <w:div w:id="1750997854">
          <w:marLeft w:val="480"/>
          <w:marRight w:val="0"/>
          <w:marTop w:val="0"/>
          <w:marBottom w:val="0"/>
          <w:divBdr>
            <w:top w:val="none" w:sz="0" w:space="0" w:color="auto"/>
            <w:left w:val="none" w:sz="0" w:space="0" w:color="auto"/>
            <w:bottom w:val="none" w:sz="0" w:space="0" w:color="auto"/>
            <w:right w:val="none" w:sz="0" w:space="0" w:color="auto"/>
          </w:divBdr>
        </w:div>
        <w:div w:id="125510366">
          <w:marLeft w:val="480"/>
          <w:marRight w:val="0"/>
          <w:marTop w:val="0"/>
          <w:marBottom w:val="0"/>
          <w:divBdr>
            <w:top w:val="none" w:sz="0" w:space="0" w:color="auto"/>
            <w:left w:val="none" w:sz="0" w:space="0" w:color="auto"/>
            <w:bottom w:val="none" w:sz="0" w:space="0" w:color="auto"/>
            <w:right w:val="none" w:sz="0" w:space="0" w:color="auto"/>
          </w:divBdr>
        </w:div>
        <w:div w:id="175116582">
          <w:marLeft w:val="480"/>
          <w:marRight w:val="0"/>
          <w:marTop w:val="0"/>
          <w:marBottom w:val="0"/>
          <w:divBdr>
            <w:top w:val="none" w:sz="0" w:space="0" w:color="auto"/>
            <w:left w:val="none" w:sz="0" w:space="0" w:color="auto"/>
            <w:bottom w:val="none" w:sz="0" w:space="0" w:color="auto"/>
            <w:right w:val="none" w:sz="0" w:space="0" w:color="auto"/>
          </w:divBdr>
        </w:div>
        <w:div w:id="1128470662">
          <w:marLeft w:val="480"/>
          <w:marRight w:val="0"/>
          <w:marTop w:val="0"/>
          <w:marBottom w:val="0"/>
          <w:divBdr>
            <w:top w:val="none" w:sz="0" w:space="0" w:color="auto"/>
            <w:left w:val="none" w:sz="0" w:space="0" w:color="auto"/>
            <w:bottom w:val="none" w:sz="0" w:space="0" w:color="auto"/>
            <w:right w:val="none" w:sz="0" w:space="0" w:color="auto"/>
          </w:divBdr>
        </w:div>
        <w:div w:id="795638791">
          <w:marLeft w:val="480"/>
          <w:marRight w:val="0"/>
          <w:marTop w:val="0"/>
          <w:marBottom w:val="0"/>
          <w:divBdr>
            <w:top w:val="none" w:sz="0" w:space="0" w:color="auto"/>
            <w:left w:val="none" w:sz="0" w:space="0" w:color="auto"/>
            <w:bottom w:val="none" w:sz="0" w:space="0" w:color="auto"/>
            <w:right w:val="none" w:sz="0" w:space="0" w:color="auto"/>
          </w:divBdr>
        </w:div>
        <w:div w:id="1147092583">
          <w:marLeft w:val="480"/>
          <w:marRight w:val="0"/>
          <w:marTop w:val="0"/>
          <w:marBottom w:val="0"/>
          <w:divBdr>
            <w:top w:val="none" w:sz="0" w:space="0" w:color="auto"/>
            <w:left w:val="none" w:sz="0" w:space="0" w:color="auto"/>
            <w:bottom w:val="none" w:sz="0" w:space="0" w:color="auto"/>
            <w:right w:val="none" w:sz="0" w:space="0" w:color="auto"/>
          </w:divBdr>
        </w:div>
        <w:div w:id="1611355621">
          <w:marLeft w:val="480"/>
          <w:marRight w:val="0"/>
          <w:marTop w:val="0"/>
          <w:marBottom w:val="0"/>
          <w:divBdr>
            <w:top w:val="none" w:sz="0" w:space="0" w:color="auto"/>
            <w:left w:val="none" w:sz="0" w:space="0" w:color="auto"/>
            <w:bottom w:val="none" w:sz="0" w:space="0" w:color="auto"/>
            <w:right w:val="none" w:sz="0" w:space="0" w:color="auto"/>
          </w:divBdr>
        </w:div>
        <w:div w:id="1083913046">
          <w:marLeft w:val="480"/>
          <w:marRight w:val="0"/>
          <w:marTop w:val="0"/>
          <w:marBottom w:val="0"/>
          <w:divBdr>
            <w:top w:val="none" w:sz="0" w:space="0" w:color="auto"/>
            <w:left w:val="none" w:sz="0" w:space="0" w:color="auto"/>
            <w:bottom w:val="none" w:sz="0" w:space="0" w:color="auto"/>
            <w:right w:val="none" w:sz="0" w:space="0" w:color="auto"/>
          </w:divBdr>
        </w:div>
        <w:div w:id="1381440048">
          <w:marLeft w:val="480"/>
          <w:marRight w:val="0"/>
          <w:marTop w:val="0"/>
          <w:marBottom w:val="0"/>
          <w:divBdr>
            <w:top w:val="none" w:sz="0" w:space="0" w:color="auto"/>
            <w:left w:val="none" w:sz="0" w:space="0" w:color="auto"/>
            <w:bottom w:val="none" w:sz="0" w:space="0" w:color="auto"/>
            <w:right w:val="none" w:sz="0" w:space="0" w:color="auto"/>
          </w:divBdr>
        </w:div>
        <w:div w:id="1014918262">
          <w:marLeft w:val="480"/>
          <w:marRight w:val="0"/>
          <w:marTop w:val="0"/>
          <w:marBottom w:val="0"/>
          <w:divBdr>
            <w:top w:val="none" w:sz="0" w:space="0" w:color="auto"/>
            <w:left w:val="none" w:sz="0" w:space="0" w:color="auto"/>
            <w:bottom w:val="none" w:sz="0" w:space="0" w:color="auto"/>
            <w:right w:val="none" w:sz="0" w:space="0" w:color="auto"/>
          </w:divBdr>
        </w:div>
        <w:div w:id="1055084390">
          <w:marLeft w:val="480"/>
          <w:marRight w:val="0"/>
          <w:marTop w:val="0"/>
          <w:marBottom w:val="0"/>
          <w:divBdr>
            <w:top w:val="none" w:sz="0" w:space="0" w:color="auto"/>
            <w:left w:val="none" w:sz="0" w:space="0" w:color="auto"/>
            <w:bottom w:val="none" w:sz="0" w:space="0" w:color="auto"/>
            <w:right w:val="none" w:sz="0" w:space="0" w:color="auto"/>
          </w:divBdr>
        </w:div>
        <w:div w:id="1238592967">
          <w:marLeft w:val="480"/>
          <w:marRight w:val="0"/>
          <w:marTop w:val="0"/>
          <w:marBottom w:val="0"/>
          <w:divBdr>
            <w:top w:val="none" w:sz="0" w:space="0" w:color="auto"/>
            <w:left w:val="none" w:sz="0" w:space="0" w:color="auto"/>
            <w:bottom w:val="none" w:sz="0" w:space="0" w:color="auto"/>
            <w:right w:val="none" w:sz="0" w:space="0" w:color="auto"/>
          </w:divBdr>
        </w:div>
        <w:div w:id="806512655">
          <w:marLeft w:val="480"/>
          <w:marRight w:val="0"/>
          <w:marTop w:val="0"/>
          <w:marBottom w:val="0"/>
          <w:divBdr>
            <w:top w:val="none" w:sz="0" w:space="0" w:color="auto"/>
            <w:left w:val="none" w:sz="0" w:space="0" w:color="auto"/>
            <w:bottom w:val="none" w:sz="0" w:space="0" w:color="auto"/>
            <w:right w:val="none" w:sz="0" w:space="0" w:color="auto"/>
          </w:divBdr>
        </w:div>
        <w:div w:id="1108428311">
          <w:marLeft w:val="480"/>
          <w:marRight w:val="0"/>
          <w:marTop w:val="0"/>
          <w:marBottom w:val="0"/>
          <w:divBdr>
            <w:top w:val="none" w:sz="0" w:space="0" w:color="auto"/>
            <w:left w:val="none" w:sz="0" w:space="0" w:color="auto"/>
            <w:bottom w:val="none" w:sz="0" w:space="0" w:color="auto"/>
            <w:right w:val="none" w:sz="0" w:space="0" w:color="auto"/>
          </w:divBdr>
        </w:div>
        <w:div w:id="1780758257">
          <w:marLeft w:val="480"/>
          <w:marRight w:val="0"/>
          <w:marTop w:val="0"/>
          <w:marBottom w:val="0"/>
          <w:divBdr>
            <w:top w:val="none" w:sz="0" w:space="0" w:color="auto"/>
            <w:left w:val="none" w:sz="0" w:space="0" w:color="auto"/>
            <w:bottom w:val="none" w:sz="0" w:space="0" w:color="auto"/>
            <w:right w:val="none" w:sz="0" w:space="0" w:color="auto"/>
          </w:divBdr>
        </w:div>
        <w:div w:id="846293136">
          <w:marLeft w:val="480"/>
          <w:marRight w:val="0"/>
          <w:marTop w:val="0"/>
          <w:marBottom w:val="0"/>
          <w:divBdr>
            <w:top w:val="none" w:sz="0" w:space="0" w:color="auto"/>
            <w:left w:val="none" w:sz="0" w:space="0" w:color="auto"/>
            <w:bottom w:val="none" w:sz="0" w:space="0" w:color="auto"/>
            <w:right w:val="none" w:sz="0" w:space="0" w:color="auto"/>
          </w:divBdr>
        </w:div>
        <w:div w:id="416706648">
          <w:marLeft w:val="480"/>
          <w:marRight w:val="0"/>
          <w:marTop w:val="0"/>
          <w:marBottom w:val="0"/>
          <w:divBdr>
            <w:top w:val="none" w:sz="0" w:space="0" w:color="auto"/>
            <w:left w:val="none" w:sz="0" w:space="0" w:color="auto"/>
            <w:bottom w:val="none" w:sz="0" w:space="0" w:color="auto"/>
            <w:right w:val="none" w:sz="0" w:space="0" w:color="auto"/>
          </w:divBdr>
        </w:div>
        <w:div w:id="1722705401">
          <w:marLeft w:val="480"/>
          <w:marRight w:val="0"/>
          <w:marTop w:val="0"/>
          <w:marBottom w:val="0"/>
          <w:divBdr>
            <w:top w:val="none" w:sz="0" w:space="0" w:color="auto"/>
            <w:left w:val="none" w:sz="0" w:space="0" w:color="auto"/>
            <w:bottom w:val="none" w:sz="0" w:space="0" w:color="auto"/>
            <w:right w:val="none" w:sz="0" w:space="0" w:color="auto"/>
          </w:divBdr>
        </w:div>
        <w:div w:id="638802701">
          <w:marLeft w:val="480"/>
          <w:marRight w:val="0"/>
          <w:marTop w:val="0"/>
          <w:marBottom w:val="0"/>
          <w:divBdr>
            <w:top w:val="none" w:sz="0" w:space="0" w:color="auto"/>
            <w:left w:val="none" w:sz="0" w:space="0" w:color="auto"/>
            <w:bottom w:val="none" w:sz="0" w:space="0" w:color="auto"/>
            <w:right w:val="none" w:sz="0" w:space="0" w:color="auto"/>
          </w:divBdr>
        </w:div>
        <w:div w:id="67461949">
          <w:marLeft w:val="480"/>
          <w:marRight w:val="0"/>
          <w:marTop w:val="0"/>
          <w:marBottom w:val="0"/>
          <w:divBdr>
            <w:top w:val="none" w:sz="0" w:space="0" w:color="auto"/>
            <w:left w:val="none" w:sz="0" w:space="0" w:color="auto"/>
            <w:bottom w:val="none" w:sz="0" w:space="0" w:color="auto"/>
            <w:right w:val="none" w:sz="0" w:space="0" w:color="auto"/>
          </w:divBdr>
        </w:div>
        <w:div w:id="1272786271">
          <w:marLeft w:val="480"/>
          <w:marRight w:val="0"/>
          <w:marTop w:val="0"/>
          <w:marBottom w:val="0"/>
          <w:divBdr>
            <w:top w:val="none" w:sz="0" w:space="0" w:color="auto"/>
            <w:left w:val="none" w:sz="0" w:space="0" w:color="auto"/>
            <w:bottom w:val="none" w:sz="0" w:space="0" w:color="auto"/>
            <w:right w:val="none" w:sz="0" w:space="0" w:color="auto"/>
          </w:divBdr>
        </w:div>
        <w:div w:id="1688481630">
          <w:marLeft w:val="480"/>
          <w:marRight w:val="0"/>
          <w:marTop w:val="0"/>
          <w:marBottom w:val="0"/>
          <w:divBdr>
            <w:top w:val="none" w:sz="0" w:space="0" w:color="auto"/>
            <w:left w:val="none" w:sz="0" w:space="0" w:color="auto"/>
            <w:bottom w:val="none" w:sz="0" w:space="0" w:color="auto"/>
            <w:right w:val="none" w:sz="0" w:space="0" w:color="auto"/>
          </w:divBdr>
        </w:div>
        <w:div w:id="614293709">
          <w:marLeft w:val="480"/>
          <w:marRight w:val="0"/>
          <w:marTop w:val="0"/>
          <w:marBottom w:val="0"/>
          <w:divBdr>
            <w:top w:val="none" w:sz="0" w:space="0" w:color="auto"/>
            <w:left w:val="none" w:sz="0" w:space="0" w:color="auto"/>
            <w:bottom w:val="none" w:sz="0" w:space="0" w:color="auto"/>
            <w:right w:val="none" w:sz="0" w:space="0" w:color="auto"/>
          </w:divBdr>
        </w:div>
        <w:div w:id="514157092">
          <w:marLeft w:val="480"/>
          <w:marRight w:val="0"/>
          <w:marTop w:val="0"/>
          <w:marBottom w:val="0"/>
          <w:divBdr>
            <w:top w:val="none" w:sz="0" w:space="0" w:color="auto"/>
            <w:left w:val="none" w:sz="0" w:space="0" w:color="auto"/>
            <w:bottom w:val="none" w:sz="0" w:space="0" w:color="auto"/>
            <w:right w:val="none" w:sz="0" w:space="0" w:color="auto"/>
          </w:divBdr>
        </w:div>
        <w:div w:id="1017347614">
          <w:marLeft w:val="480"/>
          <w:marRight w:val="0"/>
          <w:marTop w:val="0"/>
          <w:marBottom w:val="0"/>
          <w:divBdr>
            <w:top w:val="none" w:sz="0" w:space="0" w:color="auto"/>
            <w:left w:val="none" w:sz="0" w:space="0" w:color="auto"/>
            <w:bottom w:val="none" w:sz="0" w:space="0" w:color="auto"/>
            <w:right w:val="none" w:sz="0" w:space="0" w:color="auto"/>
          </w:divBdr>
        </w:div>
        <w:div w:id="1016885794">
          <w:marLeft w:val="480"/>
          <w:marRight w:val="0"/>
          <w:marTop w:val="0"/>
          <w:marBottom w:val="0"/>
          <w:divBdr>
            <w:top w:val="none" w:sz="0" w:space="0" w:color="auto"/>
            <w:left w:val="none" w:sz="0" w:space="0" w:color="auto"/>
            <w:bottom w:val="none" w:sz="0" w:space="0" w:color="auto"/>
            <w:right w:val="none" w:sz="0" w:space="0" w:color="auto"/>
          </w:divBdr>
        </w:div>
        <w:div w:id="1859199198">
          <w:marLeft w:val="480"/>
          <w:marRight w:val="0"/>
          <w:marTop w:val="0"/>
          <w:marBottom w:val="0"/>
          <w:divBdr>
            <w:top w:val="none" w:sz="0" w:space="0" w:color="auto"/>
            <w:left w:val="none" w:sz="0" w:space="0" w:color="auto"/>
            <w:bottom w:val="none" w:sz="0" w:space="0" w:color="auto"/>
            <w:right w:val="none" w:sz="0" w:space="0" w:color="auto"/>
          </w:divBdr>
        </w:div>
        <w:div w:id="1789080881">
          <w:marLeft w:val="480"/>
          <w:marRight w:val="0"/>
          <w:marTop w:val="0"/>
          <w:marBottom w:val="0"/>
          <w:divBdr>
            <w:top w:val="none" w:sz="0" w:space="0" w:color="auto"/>
            <w:left w:val="none" w:sz="0" w:space="0" w:color="auto"/>
            <w:bottom w:val="none" w:sz="0" w:space="0" w:color="auto"/>
            <w:right w:val="none" w:sz="0" w:space="0" w:color="auto"/>
          </w:divBdr>
        </w:div>
        <w:div w:id="82193237">
          <w:marLeft w:val="480"/>
          <w:marRight w:val="0"/>
          <w:marTop w:val="0"/>
          <w:marBottom w:val="0"/>
          <w:divBdr>
            <w:top w:val="none" w:sz="0" w:space="0" w:color="auto"/>
            <w:left w:val="none" w:sz="0" w:space="0" w:color="auto"/>
            <w:bottom w:val="none" w:sz="0" w:space="0" w:color="auto"/>
            <w:right w:val="none" w:sz="0" w:space="0" w:color="auto"/>
          </w:divBdr>
        </w:div>
        <w:div w:id="1524905324">
          <w:marLeft w:val="480"/>
          <w:marRight w:val="0"/>
          <w:marTop w:val="0"/>
          <w:marBottom w:val="0"/>
          <w:divBdr>
            <w:top w:val="none" w:sz="0" w:space="0" w:color="auto"/>
            <w:left w:val="none" w:sz="0" w:space="0" w:color="auto"/>
            <w:bottom w:val="none" w:sz="0" w:space="0" w:color="auto"/>
            <w:right w:val="none" w:sz="0" w:space="0" w:color="auto"/>
          </w:divBdr>
        </w:div>
        <w:div w:id="1616208170">
          <w:marLeft w:val="480"/>
          <w:marRight w:val="0"/>
          <w:marTop w:val="0"/>
          <w:marBottom w:val="0"/>
          <w:divBdr>
            <w:top w:val="none" w:sz="0" w:space="0" w:color="auto"/>
            <w:left w:val="none" w:sz="0" w:space="0" w:color="auto"/>
            <w:bottom w:val="none" w:sz="0" w:space="0" w:color="auto"/>
            <w:right w:val="none" w:sz="0" w:space="0" w:color="auto"/>
          </w:divBdr>
        </w:div>
        <w:div w:id="1640113578">
          <w:marLeft w:val="480"/>
          <w:marRight w:val="0"/>
          <w:marTop w:val="0"/>
          <w:marBottom w:val="0"/>
          <w:divBdr>
            <w:top w:val="none" w:sz="0" w:space="0" w:color="auto"/>
            <w:left w:val="none" w:sz="0" w:space="0" w:color="auto"/>
            <w:bottom w:val="none" w:sz="0" w:space="0" w:color="auto"/>
            <w:right w:val="none" w:sz="0" w:space="0" w:color="auto"/>
          </w:divBdr>
        </w:div>
        <w:div w:id="912930522">
          <w:marLeft w:val="480"/>
          <w:marRight w:val="0"/>
          <w:marTop w:val="0"/>
          <w:marBottom w:val="0"/>
          <w:divBdr>
            <w:top w:val="none" w:sz="0" w:space="0" w:color="auto"/>
            <w:left w:val="none" w:sz="0" w:space="0" w:color="auto"/>
            <w:bottom w:val="none" w:sz="0" w:space="0" w:color="auto"/>
            <w:right w:val="none" w:sz="0" w:space="0" w:color="auto"/>
          </w:divBdr>
        </w:div>
        <w:div w:id="1985158564">
          <w:marLeft w:val="480"/>
          <w:marRight w:val="0"/>
          <w:marTop w:val="0"/>
          <w:marBottom w:val="0"/>
          <w:divBdr>
            <w:top w:val="none" w:sz="0" w:space="0" w:color="auto"/>
            <w:left w:val="none" w:sz="0" w:space="0" w:color="auto"/>
            <w:bottom w:val="none" w:sz="0" w:space="0" w:color="auto"/>
            <w:right w:val="none" w:sz="0" w:space="0" w:color="auto"/>
          </w:divBdr>
        </w:div>
        <w:div w:id="298537954">
          <w:marLeft w:val="480"/>
          <w:marRight w:val="0"/>
          <w:marTop w:val="0"/>
          <w:marBottom w:val="0"/>
          <w:divBdr>
            <w:top w:val="none" w:sz="0" w:space="0" w:color="auto"/>
            <w:left w:val="none" w:sz="0" w:space="0" w:color="auto"/>
            <w:bottom w:val="none" w:sz="0" w:space="0" w:color="auto"/>
            <w:right w:val="none" w:sz="0" w:space="0" w:color="auto"/>
          </w:divBdr>
        </w:div>
        <w:div w:id="1791120794">
          <w:marLeft w:val="480"/>
          <w:marRight w:val="0"/>
          <w:marTop w:val="0"/>
          <w:marBottom w:val="0"/>
          <w:divBdr>
            <w:top w:val="none" w:sz="0" w:space="0" w:color="auto"/>
            <w:left w:val="none" w:sz="0" w:space="0" w:color="auto"/>
            <w:bottom w:val="none" w:sz="0" w:space="0" w:color="auto"/>
            <w:right w:val="none" w:sz="0" w:space="0" w:color="auto"/>
          </w:divBdr>
        </w:div>
        <w:div w:id="1144084448">
          <w:marLeft w:val="480"/>
          <w:marRight w:val="0"/>
          <w:marTop w:val="0"/>
          <w:marBottom w:val="0"/>
          <w:divBdr>
            <w:top w:val="none" w:sz="0" w:space="0" w:color="auto"/>
            <w:left w:val="none" w:sz="0" w:space="0" w:color="auto"/>
            <w:bottom w:val="none" w:sz="0" w:space="0" w:color="auto"/>
            <w:right w:val="none" w:sz="0" w:space="0" w:color="auto"/>
          </w:divBdr>
        </w:div>
        <w:div w:id="875462211">
          <w:marLeft w:val="480"/>
          <w:marRight w:val="0"/>
          <w:marTop w:val="0"/>
          <w:marBottom w:val="0"/>
          <w:divBdr>
            <w:top w:val="none" w:sz="0" w:space="0" w:color="auto"/>
            <w:left w:val="none" w:sz="0" w:space="0" w:color="auto"/>
            <w:bottom w:val="none" w:sz="0" w:space="0" w:color="auto"/>
            <w:right w:val="none" w:sz="0" w:space="0" w:color="auto"/>
          </w:divBdr>
        </w:div>
        <w:div w:id="1223252591">
          <w:marLeft w:val="480"/>
          <w:marRight w:val="0"/>
          <w:marTop w:val="0"/>
          <w:marBottom w:val="0"/>
          <w:divBdr>
            <w:top w:val="none" w:sz="0" w:space="0" w:color="auto"/>
            <w:left w:val="none" w:sz="0" w:space="0" w:color="auto"/>
            <w:bottom w:val="none" w:sz="0" w:space="0" w:color="auto"/>
            <w:right w:val="none" w:sz="0" w:space="0" w:color="auto"/>
          </w:divBdr>
        </w:div>
        <w:div w:id="595753990">
          <w:marLeft w:val="480"/>
          <w:marRight w:val="0"/>
          <w:marTop w:val="0"/>
          <w:marBottom w:val="0"/>
          <w:divBdr>
            <w:top w:val="none" w:sz="0" w:space="0" w:color="auto"/>
            <w:left w:val="none" w:sz="0" w:space="0" w:color="auto"/>
            <w:bottom w:val="none" w:sz="0" w:space="0" w:color="auto"/>
            <w:right w:val="none" w:sz="0" w:space="0" w:color="auto"/>
          </w:divBdr>
        </w:div>
      </w:divsChild>
    </w:div>
    <w:div w:id="1532495218">
      <w:bodyDiv w:val="1"/>
      <w:marLeft w:val="0"/>
      <w:marRight w:val="0"/>
      <w:marTop w:val="0"/>
      <w:marBottom w:val="0"/>
      <w:divBdr>
        <w:top w:val="none" w:sz="0" w:space="0" w:color="auto"/>
        <w:left w:val="none" w:sz="0" w:space="0" w:color="auto"/>
        <w:bottom w:val="none" w:sz="0" w:space="0" w:color="auto"/>
        <w:right w:val="none" w:sz="0" w:space="0" w:color="auto"/>
      </w:divBdr>
    </w:div>
    <w:div w:id="1532839506">
      <w:bodyDiv w:val="1"/>
      <w:marLeft w:val="0"/>
      <w:marRight w:val="0"/>
      <w:marTop w:val="0"/>
      <w:marBottom w:val="0"/>
      <w:divBdr>
        <w:top w:val="none" w:sz="0" w:space="0" w:color="auto"/>
        <w:left w:val="none" w:sz="0" w:space="0" w:color="auto"/>
        <w:bottom w:val="none" w:sz="0" w:space="0" w:color="auto"/>
        <w:right w:val="none" w:sz="0" w:space="0" w:color="auto"/>
      </w:divBdr>
    </w:div>
    <w:div w:id="1533224885">
      <w:bodyDiv w:val="1"/>
      <w:marLeft w:val="0"/>
      <w:marRight w:val="0"/>
      <w:marTop w:val="0"/>
      <w:marBottom w:val="0"/>
      <w:divBdr>
        <w:top w:val="none" w:sz="0" w:space="0" w:color="auto"/>
        <w:left w:val="none" w:sz="0" w:space="0" w:color="auto"/>
        <w:bottom w:val="none" w:sz="0" w:space="0" w:color="auto"/>
        <w:right w:val="none" w:sz="0" w:space="0" w:color="auto"/>
      </w:divBdr>
    </w:div>
    <w:div w:id="1533497165">
      <w:bodyDiv w:val="1"/>
      <w:marLeft w:val="0"/>
      <w:marRight w:val="0"/>
      <w:marTop w:val="0"/>
      <w:marBottom w:val="0"/>
      <w:divBdr>
        <w:top w:val="none" w:sz="0" w:space="0" w:color="auto"/>
        <w:left w:val="none" w:sz="0" w:space="0" w:color="auto"/>
        <w:bottom w:val="none" w:sz="0" w:space="0" w:color="auto"/>
        <w:right w:val="none" w:sz="0" w:space="0" w:color="auto"/>
      </w:divBdr>
    </w:div>
    <w:div w:id="1533611209">
      <w:bodyDiv w:val="1"/>
      <w:marLeft w:val="0"/>
      <w:marRight w:val="0"/>
      <w:marTop w:val="0"/>
      <w:marBottom w:val="0"/>
      <w:divBdr>
        <w:top w:val="none" w:sz="0" w:space="0" w:color="auto"/>
        <w:left w:val="none" w:sz="0" w:space="0" w:color="auto"/>
        <w:bottom w:val="none" w:sz="0" w:space="0" w:color="auto"/>
        <w:right w:val="none" w:sz="0" w:space="0" w:color="auto"/>
      </w:divBdr>
      <w:divsChild>
        <w:div w:id="4091052">
          <w:marLeft w:val="480"/>
          <w:marRight w:val="0"/>
          <w:marTop w:val="0"/>
          <w:marBottom w:val="0"/>
          <w:divBdr>
            <w:top w:val="none" w:sz="0" w:space="0" w:color="auto"/>
            <w:left w:val="none" w:sz="0" w:space="0" w:color="auto"/>
            <w:bottom w:val="none" w:sz="0" w:space="0" w:color="auto"/>
            <w:right w:val="none" w:sz="0" w:space="0" w:color="auto"/>
          </w:divBdr>
        </w:div>
        <w:div w:id="598484599">
          <w:marLeft w:val="480"/>
          <w:marRight w:val="0"/>
          <w:marTop w:val="0"/>
          <w:marBottom w:val="0"/>
          <w:divBdr>
            <w:top w:val="none" w:sz="0" w:space="0" w:color="auto"/>
            <w:left w:val="none" w:sz="0" w:space="0" w:color="auto"/>
            <w:bottom w:val="none" w:sz="0" w:space="0" w:color="auto"/>
            <w:right w:val="none" w:sz="0" w:space="0" w:color="auto"/>
          </w:divBdr>
        </w:div>
        <w:div w:id="1715420233">
          <w:marLeft w:val="480"/>
          <w:marRight w:val="0"/>
          <w:marTop w:val="0"/>
          <w:marBottom w:val="0"/>
          <w:divBdr>
            <w:top w:val="none" w:sz="0" w:space="0" w:color="auto"/>
            <w:left w:val="none" w:sz="0" w:space="0" w:color="auto"/>
            <w:bottom w:val="none" w:sz="0" w:space="0" w:color="auto"/>
            <w:right w:val="none" w:sz="0" w:space="0" w:color="auto"/>
          </w:divBdr>
        </w:div>
        <w:div w:id="634023878">
          <w:marLeft w:val="480"/>
          <w:marRight w:val="0"/>
          <w:marTop w:val="0"/>
          <w:marBottom w:val="0"/>
          <w:divBdr>
            <w:top w:val="none" w:sz="0" w:space="0" w:color="auto"/>
            <w:left w:val="none" w:sz="0" w:space="0" w:color="auto"/>
            <w:bottom w:val="none" w:sz="0" w:space="0" w:color="auto"/>
            <w:right w:val="none" w:sz="0" w:space="0" w:color="auto"/>
          </w:divBdr>
        </w:div>
        <w:div w:id="1143431544">
          <w:marLeft w:val="480"/>
          <w:marRight w:val="0"/>
          <w:marTop w:val="0"/>
          <w:marBottom w:val="0"/>
          <w:divBdr>
            <w:top w:val="none" w:sz="0" w:space="0" w:color="auto"/>
            <w:left w:val="none" w:sz="0" w:space="0" w:color="auto"/>
            <w:bottom w:val="none" w:sz="0" w:space="0" w:color="auto"/>
            <w:right w:val="none" w:sz="0" w:space="0" w:color="auto"/>
          </w:divBdr>
        </w:div>
        <w:div w:id="1298996165">
          <w:marLeft w:val="480"/>
          <w:marRight w:val="0"/>
          <w:marTop w:val="0"/>
          <w:marBottom w:val="0"/>
          <w:divBdr>
            <w:top w:val="none" w:sz="0" w:space="0" w:color="auto"/>
            <w:left w:val="none" w:sz="0" w:space="0" w:color="auto"/>
            <w:bottom w:val="none" w:sz="0" w:space="0" w:color="auto"/>
            <w:right w:val="none" w:sz="0" w:space="0" w:color="auto"/>
          </w:divBdr>
        </w:div>
        <w:div w:id="750738451">
          <w:marLeft w:val="480"/>
          <w:marRight w:val="0"/>
          <w:marTop w:val="0"/>
          <w:marBottom w:val="0"/>
          <w:divBdr>
            <w:top w:val="none" w:sz="0" w:space="0" w:color="auto"/>
            <w:left w:val="none" w:sz="0" w:space="0" w:color="auto"/>
            <w:bottom w:val="none" w:sz="0" w:space="0" w:color="auto"/>
            <w:right w:val="none" w:sz="0" w:space="0" w:color="auto"/>
          </w:divBdr>
        </w:div>
        <w:div w:id="1411193812">
          <w:marLeft w:val="480"/>
          <w:marRight w:val="0"/>
          <w:marTop w:val="0"/>
          <w:marBottom w:val="0"/>
          <w:divBdr>
            <w:top w:val="none" w:sz="0" w:space="0" w:color="auto"/>
            <w:left w:val="none" w:sz="0" w:space="0" w:color="auto"/>
            <w:bottom w:val="none" w:sz="0" w:space="0" w:color="auto"/>
            <w:right w:val="none" w:sz="0" w:space="0" w:color="auto"/>
          </w:divBdr>
        </w:div>
        <w:div w:id="704403609">
          <w:marLeft w:val="480"/>
          <w:marRight w:val="0"/>
          <w:marTop w:val="0"/>
          <w:marBottom w:val="0"/>
          <w:divBdr>
            <w:top w:val="none" w:sz="0" w:space="0" w:color="auto"/>
            <w:left w:val="none" w:sz="0" w:space="0" w:color="auto"/>
            <w:bottom w:val="none" w:sz="0" w:space="0" w:color="auto"/>
            <w:right w:val="none" w:sz="0" w:space="0" w:color="auto"/>
          </w:divBdr>
        </w:div>
        <w:div w:id="406809509">
          <w:marLeft w:val="480"/>
          <w:marRight w:val="0"/>
          <w:marTop w:val="0"/>
          <w:marBottom w:val="0"/>
          <w:divBdr>
            <w:top w:val="none" w:sz="0" w:space="0" w:color="auto"/>
            <w:left w:val="none" w:sz="0" w:space="0" w:color="auto"/>
            <w:bottom w:val="none" w:sz="0" w:space="0" w:color="auto"/>
            <w:right w:val="none" w:sz="0" w:space="0" w:color="auto"/>
          </w:divBdr>
        </w:div>
        <w:div w:id="1726373145">
          <w:marLeft w:val="480"/>
          <w:marRight w:val="0"/>
          <w:marTop w:val="0"/>
          <w:marBottom w:val="0"/>
          <w:divBdr>
            <w:top w:val="none" w:sz="0" w:space="0" w:color="auto"/>
            <w:left w:val="none" w:sz="0" w:space="0" w:color="auto"/>
            <w:bottom w:val="none" w:sz="0" w:space="0" w:color="auto"/>
            <w:right w:val="none" w:sz="0" w:space="0" w:color="auto"/>
          </w:divBdr>
        </w:div>
        <w:div w:id="747656381">
          <w:marLeft w:val="480"/>
          <w:marRight w:val="0"/>
          <w:marTop w:val="0"/>
          <w:marBottom w:val="0"/>
          <w:divBdr>
            <w:top w:val="none" w:sz="0" w:space="0" w:color="auto"/>
            <w:left w:val="none" w:sz="0" w:space="0" w:color="auto"/>
            <w:bottom w:val="none" w:sz="0" w:space="0" w:color="auto"/>
            <w:right w:val="none" w:sz="0" w:space="0" w:color="auto"/>
          </w:divBdr>
        </w:div>
        <w:div w:id="1698041258">
          <w:marLeft w:val="480"/>
          <w:marRight w:val="0"/>
          <w:marTop w:val="0"/>
          <w:marBottom w:val="0"/>
          <w:divBdr>
            <w:top w:val="none" w:sz="0" w:space="0" w:color="auto"/>
            <w:left w:val="none" w:sz="0" w:space="0" w:color="auto"/>
            <w:bottom w:val="none" w:sz="0" w:space="0" w:color="auto"/>
            <w:right w:val="none" w:sz="0" w:space="0" w:color="auto"/>
          </w:divBdr>
        </w:div>
        <w:div w:id="710492402">
          <w:marLeft w:val="480"/>
          <w:marRight w:val="0"/>
          <w:marTop w:val="0"/>
          <w:marBottom w:val="0"/>
          <w:divBdr>
            <w:top w:val="none" w:sz="0" w:space="0" w:color="auto"/>
            <w:left w:val="none" w:sz="0" w:space="0" w:color="auto"/>
            <w:bottom w:val="none" w:sz="0" w:space="0" w:color="auto"/>
            <w:right w:val="none" w:sz="0" w:space="0" w:color="auto"/>
          </w:divBdr>
        </w:div>
        <w:div w:id="1370179525">
          <w:marLeft w:val="480"/>
          <w:marRight w:val="0"/>
          <w:marTop w:val="0"/>
          <w:marBottom w:val="0"/>
          <w:divBdr>
            <w:top w:val="none" w:sz="0" w:space="0" w:color="auto"/>
            <w:left w:val="none" w:sz="0" w:space="0" w:color="auto"/>
            <w:bottom w:val="none" w:sz="0" w:space="0" w:color="auto"/>
            <w:right w:val="none" w:sz="0" w:space="0" w:color="auto"/>
          </w:divBdr>
        </w:div>
        <w:div w:id="1341348319">
          <w:marLeft w:val="480"/>
          <w:marRight w:val="0"/>
          <w:marTop w:val="0"/>
          <w:marBottom w:val="0"/>
          <w:divBdr>
            <w:top w:val="none" w:sz="0" w:space="0" w:color="auto"/>
            <w:left w:val="none" w:sz="0" w:space="0" w:color="auto"/>
            <w:bottom w:val="none" w:sz="0" w:space="0" w:color="auto"/>
            <w:right w:val="none" w:sz="0" w:space="0" w:color="auto"/>
          </w:divBdr>
        </w:div>
        <w:div w:id="766392367">
          <w:marLeft w:val="480"/>
          <w:marRight w:val="0"/>
          <w:marTop w:val="0"/>
          <w:marBottom w:val="0"/>
          <w:divBdr>
            <w:top w:val="none" w:sz="0" w:space="0" w:color="auto"/>
            <w:left w:val="none" w:sz="0" w:space="0" w:color="auto"/>
            <w:bottom w:val="none" w:sz="0" w:space="0" w:color="auto"/>
            <w:right w:val="none" w:sz="0" w:space="0" w:color="auto"/>
          </w:divBdr>
        </w:div>
        <w:div w:id="1337078449">
          <w:marLeft w:val="480"/>
          <w:marRight w:val="0"/>
          <w:marTop w:val="0"/>
          <w:marBottom w:val="0"/>
          <w:divBdr>
            <w:top w:val="none" w:sz="0" w:space="0" w:color="auto"/>
            <w:left w:val="none" w:sz="0" w:space="0" w:color="auto"/>
            <w:bottom w:val="none" w:sz="0" w:space="0" w:color="auto"/>
            <w:right w:val="none" w:sz="0" w:space="0" w:color="auto"/>
          </w:divBdr>
        </w:div>
        <w:div w:id="1188985073">
          <w:marLeft w:val="480"/>
          <w:marRight w:val="0"/>
          <w:marTop w:val="0"/>
          <w:marBottom w:val="0"/>
          <w:divBdr>
            <w:top w:val="none" w:sz="0" w:space="0" w:color="auto"/>
            <w:left w:val="none" w:sz="0" w:space="0" w:color="auto"/>
            <w:bottom w:val="none" w:sz="0" w:space="0" w:color="auto"/>
            <w:right w:val="none" w:sz="0" w:space="0" w:color="auto"/>
          </w:divBdr>
        </w:div>
        <w:div w:id="755980666">
          <w:marLeft w:val="480"/>
          <w:marRight w:val="0"/>
          <w:marTop w:val="0"/>
          <w:marBottom w:val="0"/>
          <w:divBdr>
            <w:top w:val="none" w:sz="0" w:space="0" w:color="auto"/>
            <w:left w:val="none" w:sz="0" w:space="0" w:color="auto"/>
            <w:bottom w:val="none" w:sz="0" w:space="0" w:color="auto"/>
            <w:right w:val="none" w:sz="0" w:space="0" w:color="auto"/>
          </w:divBdr>
        </w:div>
        <w:div w:id="1910967356">
          <w:marLeft w:val="480"/>
          <w:marRight w:val="0"/>
          <w:marTop w:val="0"/>
          <w:marBottom w:val="0"/>
          <w:divBdr>
            <w:top w:val="none" w:sz="0" w:space="0" w:color="auto"/>
            <w:left w:val="none" w:sz="0" w:space="0" w:color="auto"/>
            <w:bottom w:val="none" w:sz="0" w:space="0" w:color="auto"/>
            <w:right w:val="none" w:sz="0" w:space="0" w:color="auto"/>
          </w:divBdr>
        </w:div>
        <w:div w:id="1422019400">
          <w:marLeft w:val="480"/>
          <w:marRight w:val="0"/>
          <w:marTop w:val="0"/>
          <w:marBottom w:val="0"/>
          <w:divBdr>
            <w:top w:val="none" w:sz="0" w:space="0" w:color="auto"/>
            <w:left w:val="none" w:sz="0" w:space="0" w:color="auto"/>
            <w:bottom w:val="none" w:sz="0" w:space="0" w:color="auto"/>
            <w:right w:val="none" w:sz="0" w:space="0" w:color="auto"/>
          </w:divBdr>
        </w:div>
        <w:div w:id="1441072872">
          <w:marLeft w:val="480"/>
          <w:marRight w:val="0"/>
          <w:marTop w:val="0"/>
          <w:marBottom w:val="0"/>
          <w:divBdr>
            <w:top w:val="none" w:sz="0" w:space="0" w:color="auto"/>
            <w:left w:val="none" w:sz="0" w:space="0" w:color="auto"/>
            <w:bottom w:val="none" w:sz="0" w:space="0" w:color="auto"/>
            <w:right w:val="none" w:sz="0" w:space="0" w:color="auto"/>
          </w:divBdr>
        </w:div>
        <w:div w:id="387732701">
          <w:marLeft w:val="480"/>
          <w:marRight w:val="0"/>
          <w:marTop w:val="0"/>
          <w:marBottom w:val="0"/>
          <w:divBdr>
            <w:top w:val="none" w:sz="0" w:space="0" w:color="auto"/>
            <w:left w:val="none" w:sz="0" w:space="0" w:color="auto"/>
            <w:bottom w:val="none" w:sz="0" w:space="0" w:color="auto"/>
            <w:right w:val="none" w:sz="0" w:space="0" w:color="auto"/>
          </w:divBdr>
        </w:div>
        <w:div w:id="2036225134">
          <w:marLeft w:val="480"/>
          <w:marRight w:val="0"/>
          <w:marTop w:val="0"/>
          <w:marBottom w:val="0"/>
          <w:divBdr>
            <w:top w:val="none" w:sz="0" w:space="0" w:color="auto"/>
            <w:left w:val="none" w:sz="0" w:space="0" w:color="auto"/>
            <w:bottom w:val="none" w:sz="0" w:space="0" w:color="auto"/>
            <w:right w:val="none" w:sz="0" w:space="0" w:color="auto"/>
          </w:divBdr>
        </w:div>
        <w:div w:id="858272730">
          <w:marLeft w:val="480"/>
          <w:marRight w:val="0"/>
          <w:marTop w:val="0"/>
          <w:marBottom w:val="0"/>
          <w:divBdr>
            <w:top w:val="none" w:sz="0" w:space="0" w:color="auto"/>
            <w:left w:val="none" w:sz="0" w:space="0" w:color="auto"/>
            <w:bottom w:val="none" w:sz="0" w:space="0" w:color="auto"/>
            <w:right w:val="none" w:sz="0" w:space="0" w:color="auto"/>
          </w:divBdr>
        </w:div>
        <w:div w:id="1742941596">
          <w:marLeft w:val="480"/>
          <w:marRight w:val="0"/>
          <w:marTop w:val="0"/>
          <w:marBottom w:val="0"/>
          <w:divBdr>
            <w:top w:val="none" w:sz="0" w:space="0" w:color="auto"/>
            <w:left w:val="none" w:sz="0" w:space="0" w:color="auto"/>
            <w:bottom w:val="none" w:sz="0" w:space="0" w:color="auto"/>
            <w:right w:val="none" w:sz="0" w:space="0" w:color="auto"/>
          </w:divBdr>
        </w:div>
        <w:div w:id="633099916">
          <w:marLeft w:val="480"/>
          <w:marRight w:val="0"/>
          <w:marTop w:val="0"/>
          <w:marBottom w:val="0"/>
          <w:divBdr>
            <w:top w:val="none" w:sz="0" w:space="0" w:color="auto"/>
            <w:left w:val="none" w:sz="0" w:space="0" w:color="auto"/>
            <w:bottom w:val="none" w:sz="0" w:space="0" w:color="auto"/>
            <w:right w:val="none" w:sz="0" w:space="0" w:color="auto"/>
          </w:divBdr>
        </w:div>
        <w:div w:id="1704939266">
          <w:marLeft w:val="480"/>
          <w:marRight w:val="0"/>
          <w:marTop w:val="0"/>
          <w:marBottom w:val="0"/>
          <w:divBdr>
            <w:top w:val="none" w:sz="0" w:space="0" w:color="auto"/>
            <w:left w:val="none" w:sz="0" w:space="0" w:color="auto"/>
            <w:bottom w:val="none" w:sz="0" w:space="0" w:color="auto"/>
            <w:right w:val="none" w:sz="0" w:space="0" w:color="auto"/>
          </w:divBdr>
        </w:div>
        <w:div w:id="923301356">
          <w:marLeft w:val="480"/>
          <w:marRight w:val="0"/>
          <w:marTop w:val="0"/>
          <w:marBottom w:val="0"/>
          <w:divBdr>
            <w:top w:val="none" w:sz="0" w:space="0" w:color="auto"/>
            <w:left w:val="none" w:sz="0" w:space="0" w:color="auto"/>
            <w:bottom w:val="none" w:sz="0" w:space="0" w:color="auto"/>
            <w:right w:val="none" w:sz="0" w:space="0" w:color="auto"/>
          </w:divBdr>
        </w:div>
        <w:div w:id="829906856">
          <w:marLeft w:val="480"/>
          <w:marRight w:val="0"/>
          <w:marTop w:val="0"/>
          <w:marBottom w:val="0"/>
          <w:divBdr>
            <w:top w:val="none" w:sz="0" w:space="0" w:color="auto"/>
            <w:left w:val="none" w:sz="0" w:space="0" w:color="auto"/>
            <w:bottom w:val="none" w:sz="0" w:space="0" w:color="auto"/>
            <w:right w:val="none" w:sz="0" w:space="0" w:color="auto"/>
          </w:divBdr>
        </w:div>
        <w:div w:id="709690768">
          <w:marLeft w:val="480"/>
          <w:marRight w:val="0"/>
          <w:marTop w:val="0"/>
          <w:marBottom w:val="0"/>
          <w:divBdr>
            <w:top w:val="none" w:sz="0" w:space="0" w:color="auto"/>
            <w:left w:val="none" w:sz="0" w:space="0" w:color="auto"/>
            <w:bottom w:val="none" w:sz="0" w:space="0" w:color="auto"/>
            <w:right w:val="none" w:sz="0" w:space="0" w:color="auto"/>
          </w:divBdr>
        </w:div>
        <w:div w:id="1291017624">
          <w:marLeft w:val="480"/>
          <w:marRight w:val="0"/>
          <w:marTop w:val="0"/>
          <w:marBottom w:val="0"/>
          <w:divBdr>
            <w:top w:val="none" w:sz="0" w:space="0" w:color="auto"/>
            <w:left w:val="none" w:sz="0" w:space="0" w:color="auto"/>
            <w:bottom w:val="none" w:sz="0" w:space="0" w:color="auto"/>
            <w:right w:val="none" w:sz="0" w:space="0" w:color="auto"/>
          </w:divBdr>
        </w:div>
        <w:div w:id="276528534">
          <w:marLeft w:val="480"/>
          <w:marRight w:val="0"/>
          <w:marTop w:val="0"/>
          <w:marBottom w:val="0"/>
          <w:divBdr>
            <w:top w:val="none" w:sz="0" w:space="0" w:color="auto"/>
            <w:left w:val="none" w:sz="0" w:space="0" w:color="auto"/>
            <w:bottom w:val="none" w:sz="0" w:space="0" w:color="auto"/>
            <w:right w:val="none" w:sz="0" w:space="0" w:color="auto"/>
          </w:divBdr>
        </w:div>
        <w:div w:id="1399865255">
          <w:marLeft w:val="480"/>
          <w:marRight w:val="0"/>
          <w:marTop w:val="0"/>
          <w:marBottom w:val="0"/>
          <w:divBdr>
            <w:top w:val="none" w:sz="0" w:space="0" w:color="auto"/>
            <w:left w:val="none" w:sz="0" w:space="0" w:color="auto"/>
            <w:bottom w:val="none" w:sz="0" w:space="0" w:color="auto"/>
            <w:right w:val="none" w:sz="0" w:space="0" w:color="auto"/>
          </w:divBdr>
        </w:div>
        <w:div w:id="1540970201">
          <w:marLeft w:val="480"/>
          <w:marRight w:val="0"/>
          <w:marTop w:val="0"/>
          <w:marBottom w:val="0"/>
          <w:divBdr>
            <w:top w:val="none" w:sz="0" w:space="0" w:color="auto"/>
            <w:left w:val="none" w:sz="0" w:space="0" w:color="auto"/>
            <w:bottom w:val="none" w:sz="0" w:space="0" w:color="auto"/>
            <w:right w:val="none" w:sz="0" w:space="0" w:color="auto"/>
          </w:divBdr>
        </w:div>
        <w:div w:id="558177456">
          <w:marLeft w:val="480"/>
          <w:marRight w:val="0"/>
          <w:marTop w:val="0"/>
          <w:marBottom w:val="0"/>
          <w:divBdr>
            <w:top w:val="none" w:sz="0" w:space="0" w:color="auto"/>
            <w:left w:val="none" w:sz="0" w:space="0" w:color="auto"/>
            <w:bottom w:val="none" w:sz="0" w:space="0" w:color="auto"/>
            <w:right w:val="none" w:sz="0" w:space="0" w:color="auto"/>
          </w:divBdr>
        </w:div>
        <w:div w:id="2012684326">
          <w:marLeft w:val="480"/>
          <w:marRight w:val="0"/>
          <w:marTop w:val="0"/>
          <w:marBottom w:val="0"/>
          <w:divBdr>
            <w:top w:val="none" w:sz="0" w:space="0" w:color="auto"/>
            <w:left w:val="none" w:sz="0" w:space="0" w:color="auto"/>
            <w:bottom w:val="none" w:sz="0" w:space="0" w:color="auto"/>
            <w:right w:val="none" w:sz="0" w:space="0" w:color="auto"/>
          </w:divBdr>
        </w:div>
        <w:div w:id="580405560">
          <w:marLeft w:val="480"/>
          <w:marRight w:val="0"/>
          <w:marTop w:val="0"/>
          <w:marBottom w:val="0"/>
          <w:divBdr>
            <w:top w:val="none" w:sz="0" w:space="0" w:color="auto"/>
            <w:left w:val="none" w:sz="0" w:space="0" w:color="auto"/>
            <w:bottom w:val="none" w:sz="0" w:space="0" w:color="auto"/>
            <w:right w:val="none" w:sz="0" w:space="0" w:color="auto"/>
          </w:divBdr>
        </w:div>
      </w:divsChild>
    </w:div>
    <w:div w:id="1533612801">
      <w:bodyDiv w:val="1"/>
      <w:marLeft w:val="0"/>
      <w:marRight w:val="0"/>
      <w:marTop w:val="0"/>
      <w:marBottom w:val="0"/>
      <w:divBdr>
        <w:top w:val="none" w:sz="0" w:space="0" w:color="auto"/>
        <w:left w:val="none" w:sz="0" w:space="0" w:color="auto"/>
        <w:bottom w:val="none" w:sz="0" w:space="0" w:color="auto"/>
        <w:right w:val="none" w:sz="0" w:space="0" w:color="auto"/>
      </w:divBdr>
      <w:divsChild>
        <w:div w:id="2028018186">
          <w:marLeft w:val="480"/>
          <w:marRight w:val="0"/>
          <w:marTop w:val="0"/>
          <w:marBottom w:val="0"/>
          <w:divBdr>
            <w:top w:val="none" w:sz="0" w:space="0" w:color="auto"/>
            <w:left w:val="none" w:sz="0" w:space="0" w:color="auto"/>
            <w:bottom w:val="none" w:sz="0" w:space="0" w:color="auto"/>
            <w:right w:val="none" w:sz="0" w:space="0" w:color="auto"/>
          </w:divBdr>
        </w:div>
        <w:div w:id="1391885763">
          <w:marLeft w:val="480"/>
          <w:marRight w:val="0"/>
          <w:marTop w:val="0"/>
          <w:marBottom w:val="0"/>
          <w:divBdr>
            <w:top w:val="none" w:sz="0" w:space="0" w:color="auto"/>
            <w:left w:val="none" w:sz="0" w:space="0" w:color="auto"/>
            <w:bottom w:val="none" w:sz="0" w:space="0" w:color="auto"/>
            <w:right w:val="none" w:sz="0" w:space="0" w:color="auto"/>
          </w:divBdr>
        </w:div>
        <w:div w:id="1346784032">
          <w:marLeft w:val="480"/>
          <w:marRight w:val="0"/>
          <w:marTop w:val="0"/>
          <w:marBottom w:val="0"/>
          <w:divBdr>
            <w:top w:val="none" w:sz="0" w:space="0" w:color="auto"/>
            <w:left w:val="none" w:sz="0" w:space="0" w:color="auto"/>
            <w:bottom w:val="none" w:sz="0" w:space="0" w:color="auto"/>
            <w:right w:val="none" w:sz="0" w:space="0" w:color="auto"/>
          </w:divBdr>
        </w:div>
        <w:div w:id="1520462108">
          <w:marLeft w:val="480"/>
          <w:marRight w:val="0"/>
          <w:marTop w:val="0"/>
          <w:marBottom w:val="0"/>
          <w:divBdr>
            <w:top w:val="none" w:sz="0" w:space="0" w:color="auto"/>
            <w:left w:val="none" w:sz="0" w:space="0" w:color="auto"/>
            <w:bottom w:val="none" w:sz="0" w:space="0" w:color="auto"/>
            <w:right w:val="none" w:sz="0" w:space="0" w:color="auto"/>
          </w:divBdr>
        </w:div>
        <w:div w:id="1970548731">
          <w:marLeft w:val="480"/>
          <w:marRight w:val="0"/>
          <w:marTop w:val="0"/>
          <w:marBottom w:val="0"/>
          <w:divBdr>
            <w:top w:val="none" w:sz="0" w:space="0" w:color="auto"/>
            <w:left w:val="none" w:sz="0" w:space="0" w:color="auto"/>
            <w:bottom w:val="none" w:sz="0" w:space="0" w:color="auto"/>
            <w:right w:val="none" w:sz="0" w:space="0" w:color="auto"/>
          </w:divBdr>
        </w:div>
        <w:div w:id="505946163">
          <w:marLeft w:val="480"/>
          <w:marRight w:val="0"/>
          <w:marTop w:val="0"/>
          <w:marBottom w:val="0"/>
          <w:divBdr>
            <w:top w:val="none" w:sz="0" w:space="0" w:color="auto"/>
            <w:left w:val="none" w:sz="0" w:space="0" w:color="auto"/>
            <w:bottom w:val="none" w:sz="0" w:space="0" w:color="auto"/>
            <w:right w:val="none" w:sz="0" w:space="0" w:color="auto"/>
          </w:divBdr>
        </w:div>
        <w:div w:id="583300161">
          <w:marLeft w:val="480"/>
          <w:marRight w:val="0"/>
          <w:marTop w:val="0"/>
          <w:marBottom w:val="0"/>
          <w:divBdr>
            <w:top w:val="none" w:sz="0" w:space="0" w:color="auto"/>
            <w:left w:val="none" w:sz="0" w:space="0" w:color="auto"/>
            <w:bottom w:val="none" w:sz="0" w:space="0" w:color="auto"/>
            <w:right w:val="none" w:sz="0" w:space="0" w:color="auto"/>
          </w:divBdr>
        </w:div>
        <w:div w:id="2140343879">
          <w:marLeft w:val="480"/>
          <w:marRight w:val="0"/>
          <w:marTop w:val="0"/>
          <w:marBottom w:val="0"/>
          <w:divBdr>
            <w:top w:val="none" w:sz="0" w:space="0" w:color="auto"/>
            <w:left w:val="none" w:sz="0" w:space="0" w:color="auto"/>
            <w:bottom w:val="none" w:sz="0" w:space="0" w:color="auto"/>
            <w:right w:val="none" w:sz="0" w:space="0" w:color="auto"/>
          </w:divBdr>
        </w:div>
        <w:div w:id="1104576446">
          <w:marLeft w:val="480"/>
          <w:marRight w:val="0"/>
          <w:marTop w:val="0"/>
          <w:marBottom w:val="0"/>
          <w:divBdr>
            <w:top w:val="none" w:sz="0" w:space="0" w:color="auto"/>
            <w:left w:val="none" w:sz="0" w:space="0" w:color="auto"/>
            <w:bottom w:val="none" w:sz="0" w:space="0" w:color="auto"/>
            <w:right w:val="none" w:sz="0" w:space="0" w:color="auto"/>
          </w:divBdr>
        </w:div>
        <w:div w:id="749038785">
          <w:marLeft w:val="480"/>
          <w:marRight w:val="0"/>
          <w:marTop w:val="0"/>
          <w:marBottom w:val="0"/>
          <w:divBdr>
            <w:top w:val="none" w:sz="0" w:space="0" w:color="auto"/>
            <w:left w:val="none" w:sz="0" w:space="0" w:color="auto"/>
            <w:bottom w:val="none" w:sz="0" w:space="0" w:color="auto"/>
            <w:right w:val="none" w:sz="0" w:space="0" w:color="auto"/>
          </w:divBdr>
        </w:div>
        <w:div w:id="1214927254">
          <w:marLeft w:val="480"/>
          <w:marRight w:val="0"/>
          <w:marTop w:val="0"/>
          <w:marBottom w:val="0"/>
          <w:divBdr>
            <w:top w:val="none" w:sz="0" w:space="0" w:color="auto"/>
            <w:left w:val="none" w:sz="0" w:space="0" w:color="auto"/>
            <w:bottom w:val="none" w:sz="0" w:space="0" w:color="auto"/>
            <w:right w:val="none" w:sz="0" w:space="0" w:color="auto"/>
          </w:divBdr>
        </w:div>
        <w:div w:id="1053576074">
          <w:marLeft w:val="480"/>
          <w:marRight w:val="0"/>
          <w:marTop w:val="0"/>
          <w:marBottom w:val="0"/>
          <w:divBdr>
            <w:top w:val="none" w:sz="0" w:space="0" w:color="auto"/>
            <w:left w:val="none" w:sz="0" w:space="0" w:color="auto"/>
            <w:bottom w:val="none" w:sz="0" w:space="0" w:color="auto"/>
            <w:right w:val="none" w:sz="0" w:space="0" w:color="auto"/>
          </w:divBdr>
        </w:div>
        <w:div w:id="116917659">
          <w:marLeft w:val="480"/>
          <w:marRight w:val="0"/>
          <w:marTop w:val="0"/>
          <w:marBottom w:val="0"/>
          <w:divBdr>
            <w:top w:val="none" w:sz="0" w:space="0" w:color="auto"/>
            <w:left w:val="none" w:sz="0" w:space="0" w:color="auto"/>
            <w:bottom w:val="none" w:sz="0" w:space="0" w:color="auto"/>
            <w:right w:val="none" w:sz="0" w:space="0" w:color="auto"/>
          </w:divBdr>
        </w:div>
        <w:div w:id="1260867487">
          <w:marLeft w:val="480"/>
          <w:marRight w:val="0"/>
          <w:marTop w:val="0"/>
          <w:marBottom w:val="0"/>
          <w:divBdr>
            <w:top w:val="none" w:sz="0" w:space="0" w:color="auto"/>
            <w:left w:val="none" w:sz="0" w:space="0" w:color="auto"/>
            <w:bottom w:val="none" w:sz="0" w:space="0" w:color="auto"/>
            <w:right w:val="none" w:sz="0" w:space="0" w:color="auto"/>
          </w:divBdr>
        </w:div>
        <w:div w:id="1126462629">
          <w:marLeft w:val="480"/>
          <w:marRight w:val="0"/>
          <w:marTop w:val="0"/>
          <w:marBottom w:val="0"/>
          <w:divBdr>
            <w:top w:val="none" w:sz="0" w:space="0" w:color="auto"/>
            <w:left w:val="none" w:sz="0" w:space="0" w:color="auto"/>
            <w:bottom w:val="none" w:sz="0" w:space="0" w:color="auto"/>
            <w:right w:val="none" w:sz="0" w:space="0" w:color="auto"/>
          </w:divBdr>
        </w:div>
        <w:div w:id="550920517">
          <w:marLeft w:val="480"/>
          <w:marRight w:val="0"/>
          <w:marTop w:val="0"/>
          <w:marBottom w:val="0"/>
          <w:divBdr>
            <w:top w:val="none" w:sz="0" w:space="0" w:color="auto"/>
            <w:left w:val="none" w:sz="0" w:space="0" w:color="auto"/>
            <w:bottom w:val="none" w:sz="0" w:space="0" w:color="auto"/>
            <w:right w:val="none" w:sz="0" w:space="0" w:color="auto"/>
          </w:divBdr>
        </w:div>
        <w:div w:id="2135632055">
          <w:marLeft w:val="480"/>
          <w:marRight w:val="0"/>
          <w:marTop w:val="0"/>
          <w:marBottom w:val="0"/>
          <w:divBdr>
            <w:top w:val="none" w:sz="0" w:space="0" w:color="auto"/>
            <w:left w:val="none" w:sz="0" w:space="0" w:color="auto"/>
            <w:bottom w:val="none" w:sz="0" w:space="0" w:color="auto"/>
            <w:right w:val="none" w:sz="0" w:space="0" w:color="auto"/>
          </w:divBdr>
        </w:div>
        <w:div w:id="1212617450">
          <w:marLeft w:val="480"/>
          <w:marRight w:val="0"/>
          <w:marTop w:val="0"/>
          <w:marBottom w:val="0"/>
          <w:divBdr>
            <w:top w:val="none" w:sz="0" w:space="0" w:color="auto"/>
            <w:left w:val="none" w:sz="0" w:space="0" w:color="auto"/>
            <w:bottom w:val="none" w:sz="0" w:space="0" w:color="auto"/>
            <w:right w:val="none" w:sz="0" w:space="0" w:color="auto"/>
          </w:divBdr>
        </w:div>
        <w:div w:id="1136024153">
          <w:marLeft w:val="480"/>
          <w:marRight w:val="0"/>
          <w:marTop w:val="0"/>
          <w:marBottom w:val="0"/>
          <w:divBdr>
            <w:top w:val="none" w:sz="0" w:space="0" w:color="auto"/>
            <w:left w:val="none" w:sz="0" w:space="0" w:color="auto"/>
            <w:bottom w:val="none" w:sz="0" w:space="0" w:color="auto"/>
            <w:right w:val="none" w:sz="0" w:space="0" w:color="auto"/>
          </w:divBdr>
        </w:div>
        <w:div w:id="825050139">
          <w:marLeft w:val="480"/>
          <w:marRight w:val="0"/>
          <w:marTop w:val="0"/>
          <w:marBottom w:val="0"/>
          <w:divBdr>
            <w:top w:val="none" w:sz="0" w:space="0" w:color="auto"/>
            <w:left w:val="none" w:sz="0" w:space="0" w:color="auto"/>
            <w:bottom w:val="none" w:sz="0" w:space="0" w:color="auto"/>
            <w:right w:val="none" w:sz="0" w:space="0" w:color="auto"/>
          </w:divBdr>
        </w:div>
        <w:div w:id="1288193908">
          <w:marLeft w:val="480"/>
          <w:marRight w:val="0"/>
          <w:marTop w:val="0"/>
          <w:marBottom w:val="0"/>
          <w:divBdr>
            <w:top w:val="none" w:sz="0" w:space="0" w:color="auto"/>
            <w:left w:val="none" w:sz="0" w:space="0" w:color="auto"/>
            <w:bottom w:val="none" w:sz="0" w:space="0" w:color="auto"/>
            <w:right w:val="none" w:sz="0" w:space="0" w:color="auto"/>
          </w:divBdr>
        </w:div>
        <w:div w:id="906113782">
          <w:marLeft w:val="480"/>
          <w:marRight w:val="0"/>
          <w:marTop w:val="0"/>
          <w:marBottom w:val="0"/>
          <w:divBdr>
            <w:top w:val="none" w:sz="0" w:space="0" w:color="auto"/>
            <w:left w:val="none" w:sz="0" w:space="0" w:color="auto"/>
            <w:bottom w:val="none" w:sz="0" w:space="0" w:color="auto"/>
            <w:right w:val="none" w:sz="0" w:space="0" w:color="auto"/>
          </w:divBdr>
        </w:div>
        <w:div w:id="658116739">
          <w:marLeft w:val="480"/>
          <w:marRight w:val="0"/>
          <w:marTop w:val="0"/>
          <w:marBottom w:val="0"/>
          <w:divBdr>
            <w:top w:val="none" w:sz="0" w:space="0" w:color="auto"/>
            <w:left w:val="none" w:sz="0" w:space="0" w:color="auto"/>
            <w:bottom w:val="none" w:sz="0" w:space="0" w:color="auto"/>
            <w:right w:val="none" w:sz="0" w:space="0" w:color="auto"/>
          </w:divBdr>
        </w:div>
        <w:div w:id="810489248">
          <w:marLeft w:val="480"/>
          <w:marRight w:val="0"/>
          <w:marTop w:val="0"/>
          <w:marBottom w:val="0"/>
          <w:divBdr>
            <w:top w:val="none" w:sz="0" w:space="0" w:color="auto"/>
            <w:left w:val="none" w:sz="0" w:space="0" w:color="auto"/>
            <w:bottom w:val="none" w:sz="0" w:space="0" w:color="auto"/>
            <w:right w:val="none" w:sz="0" w:space="0" w:color="auto"/>
          </w:divBdr>
        </w:div>
        <w:div w:id="172110191">
          <w:marLeft w:val="480"/>
          <w:marRight w:val="0"/>
          <w:marTop w:val="0"/>
          <w:marBottom w:val="0"/>
          <w:divBdr>
            <w:top w:val="none" w:sz="0" w:space="0" w:color="auto"/>
            <w:left w:val="none" w:sz="0" w:space="0" w:color="auto"/>
            <w:bottom w:val="none" w:sz="0" w:space="0" w:color="auto"/>
            <w:right w:val="none" w:sz="0" w:space="0" w:color="auto"/>
          </w:divBdr>
        </w:div>
        <w:div w:id="318190482">
          <w:marLeft w:val="480"/>
          <w:marRight w:val="0"/>
          <w:marTop w:val="0"/>
          <w:marBottom w:val="0"/>
          <w:divBdr>
            <w:top w:val="none" w:sz="0" w:space="0" w:color="auto"/>
            <w:left w:val="none" w:sz="0" w:space="0" w:color="auto"/>
            <w:bottom w:val="none" w:sz="0" w:space="0" w:color="auto"/>
            <w:right w:val="none" w:sz="0" w:space="0" w:color="auto"/>
          </w:divBdr>
        </w:div>
        <w:div w:id="1610510183">
          <w:marLeft w:val="480"/>
          <w:marRight w:val="0"/>
          <w:marTop w:val="0"/>
          <w:marBottom w:val="0"/>
          <w:divBdr>
            <w:top w:val="none" w:sz="0" w:space="0" w:color="auto"/>
            <w:left w:val="none" w:sz="0" w:space="0" w:color="auto"/>
            <w:bottom w:val="none" w:sz="0" w:space="0" w:color="auto"/>
            <w:right w:val="none" w:sz="0" w:space="0" w:color="auto"/>
          </w:divBdr>
        </w:div>
        <w:div w:id="1142577602">
          <w:marLeft w:val="480"/>
          <w:marRight w:val="0"/>
          <w:marTop w:val="0"/>
          <w:marBottom w:val="0"/>
          <w:divBdr>
            <w:top w:val="none" w:sz="0" w:space="0" w:color="auto"/>
            <w:left w:val="none" w:sz="0" w:space="0" w:color="auto"/>
            <w:bottom w:val="none" w:sz="0" w:space="0" w:color="auto"/>
            <w:right w:val="none" w:sz="0" w:space="0" w:color="auto"/>
          </w:divBdr>
        </w:div>
      </w:divsChild>
    </w:div>
    <w:div w:id="1533685179">
      <w:bodyDiv w:val="1"/>
      <w:marLeft w:val="0"/>
      <w:marRight w:val="0"/>
      <w:marTop w:val="0"/>
      <w:marBottom w:val="0"/>
      <w:divBdr>
        <w:top w:val="none" w:sz="0" w:space="0" w:color="auto"/>
        <w:left w:val="none" w:sz="0" w:space="0" w:color="auto"/>
        <w:bottom w:val="none" w:sz="0" w:space="0" w:color="auto"/>
        <w:right w:val="none" w:sz="0" w:space="0" w:color="auto"/>
      </w:divBdr>
    </w:div>
    <w:div w:id="1533767576">
      <w:bodyDiv w:val="1"/>
      <w:marLeft w:val="0"/>
      <w:marRight w:val="0"/>
      <w:marTop w:val="0"/>
      <w:marBottom w:val="0"/>
      <w:divBdr>
        <w:top w:val="none" w:sz="0" w:space="0" w:color="auto"/>
        <w:left w:val="none" w:sz="0" w:space="0" w:color="auto"/>
        <w:bottom w:val="none" w:sz="0" w:space="0" w:color="auto"/>
        <w:right w:val="none" w:sz="0" w:space="0" w:color="auto"/>
      </w:divBdr>
    </w:div>
    <w:div w:id="1533878857">
      <w:bodyDiv w:val="1"/>
      <w:marLeft w:val="0"/>
      <w:marRight w:val="0"/>
      <w:marTop w:val="0"/>
      <w:marBottom w:val="0"/>
      <w:divBdr>
        <w:top w:val="none" w:sz="0" w:space="0" w:color="auto"/>
        <w:left w:val="none" w:sz="0" w:space="0" w:color="auto"/>
        <w:bottom w:val="none" w:sz="0" w:space="0" w:color="auto"/>
        <w:right w:val="none" w:sz="0" w:space="0" w:color="auto"/>
      </w:divBdr>
      <w:divsChild>
        <w:div w:id="1053768555">
          <w:marLeft w:val="480"/>
          <w:marRight w:val="0"/>
          <w:marTop w:val="0"/>
          <w:marBottom w:val="0"/>
          <w:divBdr>
            <w:top w:val="none" w:sz="0" w:space="0" w:color="auto"/>
            <w:left w:val="none" w:sz="0" w:space="0" w:color="auto"/>
            <w:bottom w:val="none" w:sz="0" w:space="0" w:color="auto"/>
            <w:right w:val="none" w:sz="0" w:space="0" w:color="auto"/>
          </w:divBdr>
        </w:div>
        <w:div w:id="34164823">
          <w:marLeft w:val="480"/>
          <w:marRight w:val="0"/>
          <w:marTop w:val="0"/>
          <w:marBottom w:val="0"/>
          <w:divBdr>
            <w:top w:val="none" w:sz="0" w:space="0" w:color="auto"/>
            <w:left w:val="none" w:sz="0" w:space="0" w:color="auto"/>
            <w:bottom w:val="none" w:sz="0" w:space="0" w:color="auto"/>
            <w:right w:val="none" w:sz="0" w:space="0" w:color="auto"/>
          </w:divBdr>
        </w:div>
        <w:div w:id="1373070949">
          <w:marLeft w:val="480"/>
          <w:marRight w:val="0"/>
          <w:marTop w:val="0"/>
          <w:marBottom w:val="0"/>
          <w:divBdr>
            <w:top w:val="none" w:sz="0" w:space="0" w:color="auto"/>
            <w:left w:val="none" w:sz="0" w:space="0" w:color="auto"/>
            <w:bottom w:val="none" w:sz="0" w:space="0" w:color="auto"/>
            <w:right w:val="none" w:sz="0" w:space="0" w:color="auto"/>
          </w:divBdr>
        </w:div>
        <w:div w:id="1775784549">
          <w:marLeft w:val="480"/>
          <w:marRight w:val="0"/>
          <w:marTop w:val="0"/>
          <w:marBottom w:val="0"/>
          <w:divBdr>
            <w:top w:val="none" w:sz="0" w:space="0" w:color="auto"/>
            <w:left w:val="none" w:sz="0" w:space="0" w:color="auto"/>
            <w:bottom w:val="none" w:sz="0" w:space="0" w:color="auto"/>
            <w:right w:val="none" w:sz="0" w:space="0" w:color="auto"/>
          </w:divBdr>
        </w:div>
        <w:div w:id="1607499670">
          <w:marLeft w:val="480"/>
          <w:marRight w:val="0"/>
          <w:marTop w:val="0"/>
          <w:marBottom w:val="0"/>
          <w:divBdr>
            <w:top w:val="none" w:sz="0" w:space="0" w:color="auto"/>
            <w:left w:val="none" w:sz="0" w:space="0" w:color="auto"/>
            <w:bottom w:val="none" w:sz="0" w:space="0" w:color="auto"/>
            <w:right w:val="none" w:sz="0" w:space="0" w:color="auto"/>
          </w:divBdr>
        </w:div>
        <w:div w:id="1328094174">
          <w:marLeft w:val="480"/>
          <w:marRight w:val="0"/>
          <w:marTop w:val="0"/>
          <w:marBottom w:val="0"/>
          <w:divBdr>
            <w:top w:val="none" w:sz="0" w:space="0" w:color="auto"/>
            <w:left w:val="none" w:sz="0" w:space="0" w:color="auto"/>
            <w:bottom w:val="none" w:sz="0" w:space="0" w:color="auto"/>
            <w:right w:val="none" w:sz="0" w:space="0" w:color="auto"/>
          </w:divBdr>
        </w:div>
        <w:div w:id="1458404666">
          <w:marLeft w:val="480"/>
          <w:marRight w:val="0"/>
          <w:marTop w:val="0"/>
          <w:marBottom w:val="0"/>
          <w:divBdr>
            <w:top w:val="none" w:sz="0" w:space="0" w:color="auto"/>
            <w:left w:val="none" w:sz="0" w:space="0" w:color="auto"/>
            <w:bottom w:val="none" w:sz="0" w:space="0" w:color="auto"/>
            <w:right w:val="none" w:sz="0" w:space="0" w:color="auto"/>
          </w:divBdr>
        </w:div>
        <w:div w:id="1358460512">
          <w:marLeft w:val="480"/>
          <w:marRight w:val="0"/>
          <w:marTop w:val="0"/>
          <w:marBottom w:val="0"/>
          <w:divBdr>
            <w:top w:val="none" w:sz="0" w:space="0" w:color="auto"/>
            <w:left w:val="none" w:sz="0" w:space="0" w:color="auto"/>
            <w:bottom w:val="none" w:sz="0" w:space="0" w:color="auto"/>
            <w:right w:val="none" w:sz="0" w:space="0" w:color="auto"/>
          </w:divBdr>
        </w:div>
        <w:div w:id="1413090608">
          <w:marLeft w:val="480"/>
          <w:marRight w:val="0"/>
          <w:marTop w:val="0"/>
          <w:marBottom w:val="0"/>
          <w:divBdr>
            <w:top w:val="none" w:sz="0" w:space="0" w:color="auto"/>
            <w:left w:val="none" w:sz="0" w:space="0" w:color="auto"/>
            <w:bottom w:val="none" w:sz="0" w:space="0" w:color="auto"/>
            <w:right w:val="none" w:sz="0" w:space="0" w:color="auto"/>
          </w:divBdr>
        </w:div>
        <w:div w:id="784663788">
          <w:marLeft w:val="480"/>
          <w:marRight w:val="0"/>
          <w:marTop w:val="0"/>
          <w:marBottom w:val="0"/>
          <w:divBdr>
            <w:top w:val="none" w:sz="0" w:space="0" w:color="auto"/>
            <w:left w:val="none" w:sz="0" w:space="0" w:color="auto"/>
            <w:bottom w:val="none" w:sz="0" w:space="0" w:color="auto"/>
            <w:right w:val="none" w:sz="0" w:space="0" w:color="auto"/>
          </w:divBdr>
        </w:div>
        <w:div w:id="610361679">
          <w:marLeft w:val="480"/>
          <w:marRight w:val="0"/>
          <w:marTop w:val="0"/>
          <w:marBottom w:val="0"/>
          <w:divBdr>
            <w:top w:val="none" w:sz="0" w:space="0" w:color="auto"/>
            <w:left w:val="none" w:sz="0" w:space="0" w:color="auto"/>
            <w:bottom w:val="none" w:sz="0" w:space="0" w:color="auto"/>
            <w:right w:val="none" w:sz="0" w:space="0" w:color="auto"/>
          </w:divBdr>
        </w:div>
        <w:div w:id="2144299527">
          <w:marLeft w:val="480"/>
          <w:marRight w:val="0"/>
          <w:marTop w:val="0"/>
          <w:marBottom w:val="0"/>
          <w:divBdr>
            <w:top w:val="none" w:sz="0" w:space="0" w:color="auto"/>
            <w:left w:val="none" w:sz="0" w:space="0" w:color="auto"/>
            <w:bottom w:val="none" w:sz="0" w:space="0" w:color="auto"/>
            <w:right w:val="none" w:sz="0" w:space="0" w:color="auto"/>
          </w:divBdr>
        </w:div>
        <w:div w:id="1092898326">
          <w:marLeft w:val="480"/>
          <w:marRight w:val="0"/>
          <w:marTop w:val="0"/>
          <w:marBottom w:val="0"/>
          <w:divBdr>
            <w:top w:val="none" w:sz="0" w:space="0" w:color="auto"/>
            <w:left w:val="none" w:sz="0" w:space="0" w:color="auto"/>
            <w:bottom w:val="none" w:sz="0" w:space="0" w:color="auto"/>
            <w:right w:val="none" w:sz="0" w:space="0" w:color="auto"/>
          </w:divBdr>
        </w:div>
        <w:div w:id="886449302">
          <w:marLeft w:val="480"/>
          <w:marRight w:val="0"/>
          <w:marTop w:val="0"/>
          <w:marBottom w:val="0"/>
          <w:divBdr>
            <w:top w:val="none" w:sz="0" w:space="0" w:color="auto"/>
            <w:left w:val="none" w:sz="0" w:space="0" w:color="auto"/>
            <w:bottom w:val="none" w:sz="0" w:space="0" w:color="auto"/>
            <w:right w:val="none" w:sz="0" w:space="0" w:color="auto"/>
          </w:divBdr>
        </w:div>
        <w:div w:id="327635856">
          <w:marLeft w:val="480"/>
          <w:marRight w:val="0"/>
          <w:marTop w:val="0"/>
          <w:marBottom w:val="0"/>
          <w:divBdr>
            <w:top w:val="none" w:sz="0" w:space="0" w:color="auto"/>
            <w:left w:val="none" w:sz="0" w:space="0" w:color="auto"/>
            <w:bottom w:val="none" w:sz="0" w:space="0" w:color="auto"/>
            <w:right w:val="none" w:sz="0" w:space="0" w:color="auto"/>
          </w:divBdr>
        </w:div>
        <w:div w:id="1432897917">
          <w:marLeft w:val="480"/>
          <w:marRight w:val="0"/>
          <w:marTop w:val="0"/>
          <w:marBottom w:val="0"/>
          <w:divBdr>
            <w:top w:val="none" w:sz="0" w:space="0" w:color="auto"/>
            <w:left w:val="none" w:sz="0" w:space="0" w:color="auto"/>
            <w:bottom w:val="none" w:sz="0" w:space="0" w:color="auto"/>
            <w:right w:val="none" w:sz="0" w:space="0" w:color="auto"/>
          </w:divBdr>
        </w:div>
        <w:div w:id="115372903">
          <w:marLeft w:val="480"/>
          <w:marRight w:val="0"/>
          <w:marTop w:val="0"/>
          <w:marBottom w:val="0"/>
          <w:divBdr>
            <w:top w:val="none" w:sz="0" w:space="0" w:color="auto"/>
            <w:left w:val="none" w:sz="0" w:space="0" w:color="auto"/>
            <w:bottom w:val="none" w:sz="0" w:space="0" w:color="auto"/>
            <w:right w:val="none" w:sz="0" w:space="0" w:color="auto"/>
          </w:divBdr>
        </w:div>
        <w:div w:id="163474575">
          <w:marLeft w:val="480"/>
          <w:marRight w:val="0"/>
          <w:marTop w:val="0"/>
          <w:marBottom w:val="0"/>
          <w:divBdr>
            <w:top w:val="none" w:sz="0" w:space="0" w:color="auto"/>
            <w:left w:val="none" w:sz="0" w:space="0" w:color="auto"/>
            <w:bottom w:val="none" w:sz="0" w:space="0" w:color="auto"/>
            <w:right w:val="none" w:sz="0" w:space="0" w:color="auto"/>
          </w:divBdr>
        </w:div>
        <w:div w:id="2023051287">
          <w:marLeft w:val="480"/>
          <w:marRight w:val="0"/>
          <w:marTop w:val="0"/>
          <w:marBottom w:val="0"/>
          <w:divBdr>
            <w:top w:val="none" w:sz="0" w:space="0" w:color="auto"/>
            <w:left w:val="none" w:sz="0" w:space="0" w:color="auto"/>
            <w:bottom w:val="none" w:sz="0" w:space="0" w:color="auto"/>
            <w:right w:val="none" w:sz="0" w:space="0" w:color="auto"/>
          </w:divBdr>
        </w:div>
        <w:div w:id="1401291960">
          <w:marLeft w:val="480"/>
          <w:marRight w:val="0"/>
          <w:marTop w:val="0"/>
          <w:marBottom w:val="0"/>
          <w:divBdr>
            <w:top w:val="none" w:sz="0" w:space="0" w:color="auto"/>
            <w:left w:val="none" w:sz="0" w:space="0" w:color="auto"/>
            <w:bottom w:val="none" w:sz="0" w:space="0" w:color="auto"/>
            <w:right w:val="none" w:sz="0" w:space="0" w:color="auto"/>
          </w:divBdr>
        </w:div>
        <w:div w:id="1943605722">
          <w:marLeft w:val="480"/>
          <w:marRight w:val="0"/>
          <w:marTop w:val="0"/>
          <w:marBottom w:val="0"/>
          <w:divBdr>
            <w:top w:val="none" w:sz="0" w:space="0" w:color="auto"/>
            <w:left w:val="none" w:sz="0" w:space="0" w:color="auto"/>
            <w:bottom w:val="none" w:sz="0" w:space="0" w:color="auto"/>
            <w:right w:val="none" w:sz="0" w:space="0" w:color="auto"/>
          </w:divBdr>
        </w:div>
        <w:div w:id="154802620">
          <w:marLeft w:val="480"/>
          <w:marRight w:val="0"/>
          <w:marTop w:val="0"/>
          <w:marBottom w:val="0"/>
          <w:divBdr>
            <w:top w:val="none" w:sz="0" w:space="0" w:color="auto"/>
            <w:left w:val="none" w:sz="0" w:space="0" w:color="auto"/>
            <w:bottom w:val="none" w:sz="0" w:space="0" w:color="auto"/>
            <w:right w:val="none" w:sz="0" w:space="0" w:color="auto"/>
          </w:divBdr>
        </w:div>
        <w:div w:id="385881654">
          <w:marLeft w:val="480"/>
          <w:marRight w:val="0"/>
          <w:marTop w:val="0"/>
          <w:marBottom w:val="0"/>
          <w:divBdr>
            <w:top w:val="none" w:sz="0" w:space="0" w:color="auto"/>
            <w:left w:val="none" w:sz="0" w:space="0" w:color="auto"/>
            <w:bottom w:val="none" w:sz="0" w:space="0" w:color="auto"/>
            <w:right w:val="none" w:sz="0" w:space="0" w:color="auto"/>
          </w:divBdr>
        </w:div>
        <w:div w:id="836001539">
          <w:marLeft w:val="480"/>
          <w:marRight w:val="0"/>
          <w:marTop w:val="0"/>
          <w:marBottom w:val="0"/>
          <w:divBdr>
            <w:top w:val="none" w:sz="0" w:space="0" w:color="auto"/>
            <w:left w:val="none" w:sz="0" w:space="0" w:color="auto"/>
            <w:bottom w:val="none" w:sz="0" w:space="0" w:color="auto"/>
            <w:right w:val="none" w:sz="0" w:space="0" w:color="auto"/>
          </w:divBdr>
        </w:div>
        <w:div w:id="568466735">
          <w:marLeft w:val="480"/>
          <w:marRight w:val="0"/>
          <w:marTop w:val="0"/>
          <w:marBottom w:val="0"/>
          <w:divBdr>
            <w:top w:val="none" w:sz="0" w:space="0" w:color="auto"/>
            <w:left w:val="none" w:sz="0" w:space="0" w:color="auto"/>
            <w:bottom w:val="none" w:sz="0" w:space="0" w:color="auto"/>
            <w:right w:val="none" w:sz="0" w:space="0" w:color="auto"/>
          </w:divBdr>
        </w:div>
        <w:div w:id="1560359262">
          <w:marLeft w:val="480"/>
          <w:marRight w:val="0"/>
          <w:marTop w:val="0"/>
          <w:marBottom w:val="0"/>
          <w:divBdr>
            <w:top w:val="none" w:sz="0" w:space="0" w:color="auto"/>
            <w:left w:val="none" w:sz="0" w:space="0" w:color="auto"/>
            <w:bottom w:val="none" w:sz="0" w:space="0" w:color="auto"/>
            <w:right w:val="none" w:sz="0" w:space="0" w:color="auto"/>
          </w:divBdr>
        </w:div>
        <w:div w:id="1338072973">
          <w:marLeft w:val="480"/>
          <w:marRight w:val="0"/>
          <w:marTop w:val="0"/>
          <w:marBottom w:val="0"/>
          <w:divBdr>
            <w:top w:val="none" w:sz="0" w:space="0" w:color="auto"/>
            <w:left w:val="none" w:sz="0" w:space="0" w:color="auto"/>
            <w:bottom w:val="none" w:sz="0" w:space="0" w:color="auto"/>
            <w:right w:val="none" w:sz="0" w:space="0" w:color="auto"/>
          </w:divBdr>
        </w:div>
        <w:div w:id="715936922">
          <w:marLeft w:val="480"/>
          <w:marRight w:val="0"/>
          <w:marTop w:val="0"/>
          <w:marBottom w:val="0"/>
          <w:divBdr>
            <w:top w:val="none" w:sz="0" w:space="0" w:color="auto"/>
            <w:left w:val="none" w:sz="0" w:space="0" w:color="auto"/>
            <w:bottom w:val="none" w:sz="0" w:space="0" w:color="auto"/>
            <w:right w:val="none" w:sz="0" w:space="0" w:color="auto"/>
          </w:divBdr>
        </w:div>
        <w:div w:id="1381436603">
          <w:marLeft w:val="480"/>
          <w:marRight w:val="0"/>
          <w:marTop w:val="0"/>
          <w:marBottom w:val="0"/>
          <w:divBdr>
            <w:top w:val="none" w:sz="0" w:space="0" w:color="auto"/>
            <w:left w:val="none" w:sz="0" w:space="0" w:color="auto"/>
            <w:bottom w:val="none" w:sz="0" w:space="0" w:color="auto"/>
            <w:right w:val="none" w:sz="0" w:space="0" w:color="auto"/>
          </w:divBdr>
        </w:div>
        <w:div w:id="764229687">
          <w:marLeft w:val="480"/>
          <w:marRight w:val="0"/>
          <w:marTop w:val="0"/>
          <w:marBottom w:val="0"/>
          <w:divBdr>
            <w:top w:val="none" w:sz="0" w:space="0" w:color="auto"/>
            <w:left w:val="none" w:sz="0" w:space="0" w:color="auto"/>
            <w:bottom w:val="none" w:sz="0" w:space="0" w:color="auto"/>
            <w:right w:val="none" w:sz="0" w:space="0" w:color="auto"/>
          </w:divBdr>
        </w:div>
        <w:div w:id="1673026072">
          <w:marLeft w:val="480"/>
          <w:marRight w:val="0"/>
          <w:marTop w:val="0"/>
          <w:marBottom w:val="0"/>
          <w:divBdr>
            <w:top w:val="none" w:sz="0" w:space="0" w:color="auto"/>
            <w:left w:val="none" w:sz="0" w:space="0" w:color="auto"/>
            <w:bottom w:val="none" w:sz="0" w:space="0" w:color="auto"/>
            <w:right w:val="none" w:sz="0" w:space="0" w:color="auto"/>
          </w:divBdr>
        </w:div>
        <w:div w:id="559636322">
          <w:marLeft w:val="480"/>
          <w:marRight w:val="0"/>
          <w:marTop w:val="0"/>
          <w:marBottom w:val="0"/>
          <w:divBdr>
            <w:top w:val="none" w:sz="0" w:space="0" w:color="auto"/>
            <w:left w:val="none" w:sz="0" w:space="0" w:color="auto"/>
            <w:bottom w:val="none" w:sz="0" w:space="0" w:color="auto"/>
            <w:right w:val="none" w:sz="0" w:space="0" w:color="auto"/>
          </w:divBdr>
        </w:div>
        <w:div w:id="1189637746">
          <w:marLeft w:val="480"/>
          <w:marRight w:val="0"/>
          <w:marTop w:val="0"/>
          <w:marBottom w:val="0"/>
          <w:divBdr>
            <w:top w:val="none" w:sz="0" w:space="0" w:color="auto"/>
            <w:left w:val="none" w:sz="0" w:space="0" w:color="auto"/>
            <w:bottom w:val="none" w:sz="0" w:space="0" w:color="auto"/>
            <w:right w:val="none" w:sz="0" w:space="0" w:color="auto"/>
          </w:divBdr>
        </w:div>
        <w:div w:id="1430156340">
          <w:marLeft w:val="480"/>
          <w:marRight w:val="0"/>
          <w:marTop w:val="0"/>
          <w:marBottom w:val="0"/>
          <w:divBdr>
            <w:top w:val="none" w:sz="0" w:space="0" w:color="auto"/>
            <w:left w:val="none" w:sz="0" w:space="0" w:color="auto"/>
            <w:bottom w:val="none" w:sz="0" w:space="0" w:color="auto"/>
            <w:right w:val="none" w:sz="0" w:space="0" w:color="auto"/>
          </w:divBdr>
        </w:div>
        <w:div w:id="87847529">
          <w:marLeft w:val="480"/>
          <w:marRight w:val="0"/>
          <w:marTop w:val="0"/>
          <w:marBottom w:val="0"/>
          <w:divBdr>
            <w:top w:val="none" w:sz="0" w:space="0" w:color="auto"/>
            <w:left w:val="none" w:sz="0" w:space="0" w:color="auto"/>
            <w:bottom w:val="none" w:sz="0" w:space="0" w:color="auto"/>
            <w:right w:val="none" w:sz="0" w:space="0" w:color="auto"/>
          </w:divBdr>
        </w:div>
        <w:div w:id="648901906">
          <w:marLeft w:val="480"/>
          <w:marRight w:val="0"/>
          <w:marTop w:val="0"/>
          <w:marBottom w:val="0"/>
          <w:divBdr>
            <w:top w:val="none" w:sz="0" w:space="0" w:color="auto"/>
            <w:left w:val="none" w:sz="0" w:space="0" w:color="auto"/>
            <w:bottom w:val="none" w:sz="0" w:space="0" w:color="auto"/>
            <w:right w:val="none" w:sz="0" w:space="0" w:color="auto"/>
          </w:divBdr>
        </w:div>
        <w:div w:id="1951012932">
          <w:marLeft w:val="480"/>
          <w:marRight w:val="0"/>
          <w:marTop w:val="0"/>
          <w:marBottom w:val="0"/>
          <w:divBdr>
            <w:top w:val="none" w:sz="0" w:space="0" w:color="auto"/>
            <w:left w:val="none" w:sz="0" w:space="0" w:color="auto"/>
            <w:bottom w:val="none" w:sz="0" w:space="0" w:color="auto"/>
            <w:right w:val="none" w:sz="0" w:space="0" w:color="auto"/>
          </w:divBdr>
        </w:div>
        <w:div w:id="765997140">
          <w:marLeft w:val="480"/>
          <w:marRight w:val="0"/>
          <w:marTop w:val="0"/>
          <w:marBottom w:val="0"/>
          <w:divBdr>
            <w:top w:val="none" w:sz="0" w:space="0" w:color="auto"/>
            <w:left w:val="none" w:sz="0" w:space="0" w:color="auto"/>
            <w:bottom w:val="none" w:sz="0" w:space="0" w:color="auto"/>
            <w:right w:val="none" w:sz="0" w:space="0" w:color="auto"/>
          </w:divBdr>
        </w:div>
        <w:div w:id="1074669517">
          <w:marLeft w:val="480"/>
          <w:marRight w:val="0"/>
          <w:marTop w:val="0"/>
          <w:marBottom w:val="0"/>
          <w:divBdr>
            <w:top w:val="none" w:sz="0" w:space="0" w:color="auto"/>
            <w:left w:val="none" w:sz="0" w:space="0" w:color="auto"/>
            <w:bottom w:val="none" w:sz="0" w:space="0" w:color="auto"/>
            <w:right w:val="none" w:sz="0" w:space="0" w:color="auto"/>
          </w:divBdr>
        </w:div>
        <w:div w:id="422846267">
          <w:marLeft w:val="480"/>
          <w:marRight w:val="0"/>
          <w:marTop w:val="0"/>
          <w:marBottom w:val="0"/>
          <w:divBdr>
            <w:top w:val="none" w:sz="0" w:space="0" w:color="auto"/>
            <w:left w:val="none" w:sz="0" w:space="0" w:color="auto"/>
            <w:bottom w:val="none" w:sz="0" w:space="0" w:color="auto"/>
            <w:right w:val="none" w:sz="0" w:space="0" w:color="auto"/>
          </w:divBdr>
        </w:div>
        <w:div w:id="980498981">
          <w:marLeft w:val="480"/>
          <w:marRight w:val="0"/>
          <w:marTop w:val="0"/>
          <w:marBottom w:val="0"/>
          <w:divBdr>
            <w:top w:val="none" w:sz="0" w:space="0" w:color="auto"/>
            <w:left w:val="none" w:sz="0" w:space="0" w:color="auto"/>
            <w:bottom w:val="none" w:sz="0" w:space="0" w:color="auto"/>
            <w:right w:val="none" w:sz="0" w:space="0" w:color="auto"/>
          </w:divBdr>
        </w:div>
        <w:div w:id="1902599413">
          <w:marLeft w:val="480"/>
          <w:marRight w:val="0"/>
          <w:marTop w:val="0"/>
          <w:marBottom w:val="0"/>
          <w:divBdr>
            <w:top w:val="none" w:sz="0" w:space="0" w:color="auto"/>
            <w:left w:val="none" w:sz="0" w:space="0" w:color="auto"/>
            <w:bottom w:val="none" w:sz="0" w:space="0" w:color="auto"/>
            <w:right w:val="none" w:sz="0" w:space="0" w:color="auto"/>
          </w:divBdr>
        </w:div>
        <w:div w:id="636879036">
          <w:marLeft w:val="480"/>
          <w:marRight w:val="0"/>
          <w:marTop w:val="0"/>
          <w:marBottom w:val="0"/>
          <w:divBdr>
            <w:top w:val="none" w:sz="0" w:space="0" w:color="auto"/>
            <w:left w:val="none" w:sz="0" w:space="0" w:color="auto"/>
            <w:bottom w:val="none" w:sz="0" w:space="0" w:color="auto"/>
            <w:right w:val="none" w:sz="0" w:space="0" w:color="auto"/>
          </w:divBdr>
        </w:div>
        <w:div w:id="311637227">
          <w:marLeft w:val="480"/>
          <w:marRight w:val="0"/>
          <w:marTop w:val="0"/>
          <w:marBottom w:val="0"/>
          <w:divBdr>
            <w:top w:val="none" w:sz="0" w:space="0" w:color="auto"/>
            <w:left w:val="none" w:sz="0" w:space="0" w:color="auto"/>
            <w:bottom w:val="none" w:sz="0" w:space="0" w:color="auto"/>
            <w:right w:val="none" w:sz="0" w:space="0" w:color="auto"/>
          </w:divBdr>
        </w:div>
      </w:divsChild>
    </w:div>
    <w:div w:id="1534030453">
      <w:bodyDiv w:val="1"/>
      <w:marLeft w:val="0"/>
      <w:marRight w:val="0"/>
      <w:marTop w:val="0"/>
      <w:marBottom w:val="0"/>
      <w:divBdr>
        <w:top w:val="none" w:sz="0" w:space="0" w:color="auto"/>
        <w:left w:val="none" w:sz="0" w:space="0" w:color="auto"/>
        <w:bottom w:val="none" w:sz="0" w:space="0" w:color="auto"/>
        <w:right w:val="none" w:sz="0" w:space="0" w:color="auto"/>
      </w:divBdr>
    </w:div>
    <w:div w:id="1534267903">
      <w:bodyDiv w:val="1"/>
      <w:marLeft w:val="0"/>
      <w:marRight w:val="0"/>
      <w:marTop w:val="0"/>
      <w:marBottom w:val="0"/>
      <w:divBdr>
        <w:top w:val="none" w:sz="0" w:space="0" w:color="auto"/>
        <w:left w:val="none" w:sz="0" w:space="0" w:color="auto"/>
        <w:bottom w:val="none" w:sz="0" w:space="0" w:color="auto"/>
        <w:right w:val="none" w:sz="0" w:space="0" w:color="auto"/>
      </w:divBdr>
    </w:div>
    <w:div w:id="1535191120">
      <w:bodyDiv w:val="1"/>
      <w:marLeft w:val="0"/>
      <w:marRight w:val="0"/>
      <w:marTop w:val="0"/>
      <w:marBottom w:val="0"/>
      <w:divBdr>
        <w:top w:val="none" w:sz="0" w:space="0" w:color="auto"/>
        <w:left w:val="none" w:sz="0" w:space="0" w:color="auto"/>
        <w:bottom w:val="none" w:sz="0" w:space="0" w:color="auto"/>
        <w:right w:val="none" w:sz="0" w:space="0" w:color="auto"/>
      </w:divBdr>
    </w:div>
    <w:div w:id="1535385932">
      <w:bodyDiv w:val="1"/>
      <w:marLeft w:val="0"/>
      <w:marRight w:val="0"/>
      <w:marTop w:val="0"/>
      <w:marBottom w:val="0"/>
      <w:divBdr>
        <w:top w:val="none" w:sz="0" w:space="0" w:color="auto"/>
        <w:left w:val="none" w:sz="0" w:space="0" w:color="auto"/>
        <w:bottom w:val="none" w:sz="0" w:space="0" w:color="auto"/>
        <w:right w:val="none" w:sz="0" w:space="0" w:color="auto"/>
      </w:divBdr>
    </w:div>
    <w:div w:id="1536115380">
      <w:bodyDiv w:val="1"/>
      <w:marLeft w:val="0"/>
      <w:marRight w:val="0"/>
      <w:marTop w:val="0"/>
      <w:marBottom w:val="0"/>
      <w:divBdr>
        <w:top w:val="none" w:sz="0" w:space="0" w:color="auto"/>
        <w:left w:val="none" w:sz="0" w:space="0" w:color="auto"/>
        <w:bottom w:val="none" w:sz="0" w:space="0" w:color="auto"/>
        <w:right w:val="none" w:sz="0" w:space="0" w:color="auto"/>
      </w:divBdr>
    </w:div>
    <w:div w:id="1536307827">
      <w:bodyDiv w:val="1"/>
      <w:marLeft w:val="0"/>
      <w:marRight w:val="0"/>
      <w:marTop w:val="0"/>
      <w:marBottom w:val="0"/>
      <w:divBdr>
        <w:top w:val="none" w:sz="0" w:space="0" w:color="auto"/>
        <w:left w:val="none" w:sz="0" w:space="0" w:color="auto"/>
        <w:bottom w:val="none" w:sz="0" w:space="0" w:color="auto"/>
        <w:right w:val="none" w:sz="0" w:space="0" w:color="auto"/>
      </w:divBdr>
    </w:div>
    <w:div w:id="1536429371">
      <w:bodyDiv w:val="1"/>
      <w:marLeft w:val="0"/>
      <w:marRight w:val="0"/>
      <w:marTop w:val="0"/>
      <w:marBottom w:val="0"/>
      <w:divBdr>
        <w:top w:val="none" w:sz="0" w:space="0" w:color="auto"/>
        <w:left w:val="none" w:sz="0" w:space="0" w:color="auto"/>
        <w:bottom w:val="none" w:sz="0" w:space="0" w:color="auto"/>
        <w:right w:val="none" w:sz="0" w:space="0" w:color="auto"/>
      </w:divBdr>
    </w:div>
    <w:div w:id="1536699610">
      <w:bodyDiv w:val="1"/>
      <w:marLeft w:val="0"/>
      <w:marRight w:val="0"/>
      <w:marTop w:val="0"/>
      <w:marBottom w:val="0"/>
      <w:divBdr>
        <w:top w:val="none" w:sz="0" w:space="0" w:color="auto"/>
        <w:left w:val="none" w:sz="0" w:space="0" w:color="auto"/>
        <w:bottom w:val="none" w:sz="0" w:space="0" w:color="auto"/>
        <w:right w:val="none" w:sz="0" w:space="0" w:color="auto"/>
      </w:divBdr>
    </w:div>
    <w:div w:id="1536849405">
      <w:bodyDiv w:val="1"/>
      <w:marLeft w:val="0"/>
      <w:marRight w:val="0"/>
      <w:marTop w:val="0"/>
      <w:marBottom w:val="0"/>
      <w:divBdr>
        <w:top w:val="none" w:sz="0" w:space="0" w:color="auto"/>
        <w:left w:val="none" w:sz="0" w:space="0" w:color="auto"/>
        <w:bottom w:val="none" w:sz="0" w:space="0" w:color="auto"/>
        <w:right w:val="none" w:sz="0" w:space="0" w:color="auto"/>
      </w:divBdr>
    </w:div>
    <w:div w:id="1536965305">
      <w:bodyDiv w:val="1"/>
      <w:marLeft w:val="0"/>
      <w:marRight w:val="0"/>
      <w:marTop w:val="0"/>
      <w:marBottom w:val="0"/>
      <w:divBdr>
        <w:top w:val="none" w:sz="0" w:space="0" w:color="auto"/>
        <w:left w:val="none" w:sz="0" w:space="0" w:color="auto"/>
        <w:bottom w:val="none" w:sz="0" w:space="0" w:color="auto"/>
        <w:right w:val="none" w:sz="0" w:space="0" w:color="auto"/>
      </w:divBdr>
    </w:div>
    <w:div w:id="1538160891">
      <w:bodyDiv w:val="1"/>
      <w:marLeft w:val="0"/>
      <w:marRight w:val="0"/>
      <w:marTop w:val="0"/>
      <w:marBottom w:val="0"/>
      <w:divBdr>
        <w:top w:val="none" w:sz="0" w:space="0" w:color="auto"/>
        <w:left w:val="none" w:sz="0" w:space="0" w:color="auto"/>
        <w:bottom w:val="none" w:sz="0" w:space="0" w:color="auto"/>
        <w:right w:val="none" w:sz="0" w:space="0" w:color="auto"/>
      </w:divBdr>
    </w:div>
    <w:div w:id="1538468530">
      <w:bodyDiv w:val="1"/>
      <w:marLeft w:val="0"/>
      <w:marRight w:val="0"/>
      <w:marTop w:val="0"/>
      <w:marBottom w:val="0"/>
      <w:divBdr>
        <w:top w:val="none" w:sz="0" w:space="0" w:color="auto"/>
        <w:left w:val="none" w:sz="0" w:space="0" w:color="auto"/>
        <w:bottom w:val="none" w:sz="0" w:space="0" w:color="auto"/>
        <w:right w:val="none" w:sz="0" w:space="0" w:color="auto"/>
      </w:divBdr>
      <w:divsChild>
        <w:div w:id="158082958">
          <w:marLeft w:val="480"/>
          <w:marRight w:val="0"/>
          <w:marTop w:val="0"/>
          <w:marBottom w:val="0"/>
          <w:divBdr>
            <w:top w:val="none" w:sz="0" w:space="0" w:color="auto"/>
            <w:left w:val="none" w:sz="0" w:space="0" w:color="auto"/>
            <w:bottom w:val="none" w:sz="0" w:space="0" w:color="auto"/>
            <w:right w:val="none" w:sz="0" w:space="0" w:color="auto"/>
          </w:divBdr>
        </w:div>
        <w:div w:id="1658339815">
          <w:marLeft w:val="480"/>
          <w:marRight w:val="0"/>
          <w:marTop w:val="0"/>
          <w:marBottom w:val="0"/>
          <w:divBdr>
            <w:top w:val="none" w:sz="0" w:space="0" w:color="auto"/>
            <w:left w:val="none" w:sz="0" w:space="0" w:color="auto"/>
            <w:bottom w:val="none" w:sz="0" w:space="0" w:color="auto"/>
            <w:right w:val="none" w:sz="0" w:space="0" w:color="auto"/>
          </w:divBdr>
        </w:div>
        <w:div w:id="1725331881">
          <w:marLeft w:val="480"/>
          <w:marRight w:val="0"/>
          <w:marTop w:val="0"/>
          <w:marBottom w:val="0"/>
          <w:divBdr>
            <w:top w:val="none" w:sz="0" w:space="0" w:color="auto"/>
            <w:left w:val="none" w:sz="0" w:space="0" w:color="auto"/>
            <w:bottom w:val="none" w:sz="0" w:space="0" w:color="auto"/>
            <w:right w:val="none" w:sz="0" w:space="0" w:color="auto"/>
          </w:divBdr>
        </w:div>
        <w:div w:id="1670137577">
          <w:marLeft w:val="480"/>
          <w:marRight w:val="0"/>
          <w:marTop w:val="0"/>
          <w:marBottom w:val="0"/>
          <w:divBdr>
            <w:top w:val="none" w:sz="0" w:space="0" w:color="auto"/>
            <w:left w:val="none" w:sz="0" w:space="0" w:color="auto"/>
            <w:bottom w:val="none" w:sz="0" w:space="0" w:color="auto"/>
            <w:right w:val="none" w:sz="0" w:space="0" w:color="auto"/>
          </w:divBdr>
        </w:div>
        <w:div w:id="378870334">
          <w:marLeft w:val="480"/>
          <w:marRight w:val="0"/>
          <w:marTop w:val="0"/>
          <w:marBottom w:val="0"/>
          <w:divBdr>
            <w:top w:val="none" w:sz="0" w:space="0" w:color="auto"/>
            <w:left w:val="none" w:sz="0" w:space="0" w:color="auto"/>
            <w:bottom w:val="none" w:sz="0" w:space="0" w:color="auto"/>
            <w:right w:val="none" w:sz="0" w:space="0" w:color="auto"/>
          </w:divBdr>
        </w:div>
        <w:div w:id="1250433113">
          <w:marLeft w:val="480"/>
          <w:marRight w:val="0"/>
          <w:marTop w:val="0"/>
          <w:marBottom w:val="0"/>
          <w:divBdr>
            <w:top w:val="none" w:sz="0" w:space="0" w:color="auto"/>
            <w:left w:val="none" w:sz="0" w:space="0" w:color="auto"/>
            <w:bottom w:val="none" w:sz="0" w:space="0" w:color="auto"/>
            <w:right w:val="none" w:sz="0" w:space="0" w:color="auto"/>
          </w:divBdr>
        </w:div>
        <w:div w:id="911963066">
          <w:marLeft w:val="480"/>
          <w:marRight w:val="0"/>
          <w:marTop w:val="0"/>
          <w:marBottom w:val="0"/>
          <w:divBdr>
            <w:top w:val="none" w:sz="0" w:space="0" w:color="auto"/>
            <w:left w:val="none" w:sz="0" w:space="0" w:color="auto"/>
            <w:bottom w:val="none" w:sz="0" w:space="0" w:color="auto"/>
            <w:right w:val="none" w:sz="0" w:space="0" w:color="auto"/>
          </w:divBdr>
        </w:div>
        <w:div w:id="1514223190">
          <w:marLeft w:val="480"/>
          <w:marRight w:val="0"/>
          <w:marTop w:val="0"/>
          <w:marBottom w:val="0"/>
          <w:divBdr>
            <w:top w:val="none" w:sz="0" w:space="0" w:color="auto"/>
            <w:left w:val="none" w:sz="0" w:space="0" w:color="auto"/>
            <w:bottom w:val="none" w:sz="0" w:space="0" w:color="auto"/>
            <w:right w:val="none" w:sz="0" w:space="0" w:color="auto"/>
          </w:divBdr>
        </w:div>
        <w:div w:id="768113450">
          <w:marLeft w:val="480"/>
          <w:marRight w:val="0"/>
          <w:marTop w:val="0"/>
          <w:marBottom w:val="0"/>
          <w:divBdr>
            <w:top w:val="none" w:sz="0" w:space="0" w:color="auto"/>
            <w:left w:val="none" w:sz="0" w:space="0" w:color="auto"/>
            <w:bottom w:val="none" w:sz="0" w:space="0" w:color="auto"/>
            <w:right w:val="none" w:sz="0" w:space="0" w:color="auto"/>
          </w:divBdr>
        </w:div>
        <w:div w:id="90509986">
          <w:marLeft w:val="480"/>
          <w:marRight w:val="0"/>
          <w:marTop w:val="0"/>
          <w:marBottom w:val="0"/>
          <w:divBdr>
            <w:top w:val="none" w:sz="0" w:space="0" w:color="auto"/>
            <w:left w:val="none" w:sz="0" w:space="0" w:color="auto"/>
            <w:bottom w:val="none" w:sz="0" w:space="0" w:color="auto"/>
            <w:right w:val="none" w:sz="0" w:space="0" w:color="auto"/>
          </w:divBdr>
        </w:div>
        <w:div w:id="555167323">
          <w:marLeft w:val="480"/>
          <w:marRight w:val="0"/>
          <w:marTop w:val="0"/>
          <w:marBottom w:val="0"/>
          <w:divBdr>
            <w:top w:val="none" w:sz="0" w:space="0" w:color="auto"/>
            <w:left w:val="none" w:sz="0" w:space="0" w:color="auto"/>
            <w:bottom w:val="none" w:sz="0" w:space="0" w:color="auto"/>
            <w:right w:val="none" w:sz="0" w:space="0" w:color="auto"/>
          </w:divBdr>
        </w:div>
        <w:div w:id="1284771356">
          <w:marLeft w:val="480"/>
          <w:marRight w:val="0"/>
          <w:marTop w:val="0"/>
          <w:marBottom w:val="0"/>
          <w:divBdr>
            <w:top w:val="none" w:sz="0" w:space="0" w:color="auto"/>
            <w:left w:val="none" w:sz="0" w:space="0" w:color="auto"/>
            <w:bottom w:val="none" w:sz="0" w:space="0" w:color="auto"/>
            <w:right w:val="none" w:sz="0" w:space="0" w:color="auto"/>
          </w:divBdr>
        </w:div>
        <w:div w:id="252324237">
          <w:marLeft w:val="480"/>
          <w:marRight w:val="0"/>
          <w:marTop w:val="0"/>
          <w:marBottom w:val="0"/>
          <w:divBdr>
            <w:top w:val="none" w:sz="0" w:space="0" w:color="auto"/>
            <w:left w:val="none" w:sz="0" w:space="0" w:color="auto"/>
            <w:bottom w:val="none" w:sz="0" w:space="0" w:color="auto"/>
            <w:right w:val="none" w:sz="0" w:space="0" w:color="auto"/>
          </w:divBdr>
        </w:div>
        <w:div w:id="30306178">
          <w:marLeft w:val="480"/>
          <w:marRight w:val="0"/>
          <w:marTop w:val="0"/>
          <w:marBottom w:val="0"/>
          <w:divBdr>
            <w:top w:val="none" w:sz="0" w:space="0" w:color="auto"/>
            <w:left w:val="none" w:sz="0" w:space="0" w:color="auto"/>
            <w:bottom w:val="none" w:sz="0" w:space="0" w:color="auto"/>
            <w:right w:val="none" w:sz="0" w:space="0" w:color="auto"/>
          </w:divBdr>
        </w:div>
        <w:div w:id="1430081373">
          <w:marLeft w:val="480"/>
          <w:marRight w:val="0"/>
          <w:marTop w:val="0"/>
          <w:marBottom w:val="0"/>
          <w:divBdr>
            <w:top w:val="none" w:sz="0" w:space="0" w:color="auto"/>
            <w:left w:val="none" w:sz="0" w:space="0" w:color="auto"/>
            <w:bottom w:val="none" w:sz="0" w:space="0" w:color="auto"/>
            <w:right w:val="none" w:sz="0" w:space="0" w:color="auto"/>
          </w:divBdr>
        </w:div>
        <w:div w:id="1364013671">
          <w:marLeft w:val="480"/>
          <w:marRight w:val="0"/>
          <w:marTop w:val="0"/>
          <w:marBottom w:val="0"/>
          <w:divBdr>
            <w:top w:val="none" w:sz="0" w:space="0" w:color="auto"/>
            <w:left w:val="none" w:sz="0" w:space="0" w:color="auto"/>
            <w:bottom w:val="none" w:sz="0" w:space="0" w:color="auto"/>
            <w:right w:val="none" w:sz="0" w:space="0" w:color="auto"/>
          </w:divBdr>
        </w:div>
        <w:div w:id="1082412043">
          <w:marLeft w:val="480"/>
          <w:marRight w:val="0"/>
          <w:marTop w:val="0"/>
          <w:marBottom w:val="0"/>
          <w:divBdr>
            <w:top w:val="none" w:sz="0" w:space="0" w:color="auto"/>
            <w:left w:val="none" w:sz="0" w:space="0" w:color="auto"/>
            <w:bottom w:val="none" w:sz="0" w:space="0" w:color="auto"/>
            <w:right w:val="none" w:sz="0" w:space="0" w:color="auto"/>
          </w:divBdr>
        </w:div>
        <w:div w:id="1162770999">
          <w:marLeft w:val="480"/>
          <w:marRight w:val="0"/>
          <w:marTop w:val="0"/>
          <w:marBottom w:val="0"/>
          <w:divBdr>
            <w:top w:val="none" w:sz="0" w:space="0" w:color="auto"/>
            <w:left w:val="none" w:sz="0" w:space="0" w:color="auto"/>
            <w:bottom w:val="none" w:sz="0" w:space="0" w:color="auto"/>
            <w:right w:val="none" w:sz="0" w:space="0" w:color="auto"/>
          </w:divBdr>
        </w:div>
        <w:div w:id="1889803082">
          <w:marLeft w:val="480"/>
          <w:marRight w:val="0"/>
          <w:marTop w:val="0"/>
          <w:marBottom w:val="0"/>
          <w:divBdr>
            <w:top w:val="none" w:sz="0" w:space="0" w:color="auto"/>
            <w:left w:val="none" w:sz="0" w:space="0" w:color="auto"/>
            <w:bottom w:val="none" w:sz="0" w:space="0" w:color="auto"/>
            <w:right w:val="none" w:sz="0" w:space="0" w:color="auto"/>
          </w:divBdr>
        </w:div>
        <w:div w:id="14696363">
          <w:marLeft w:val="480"/>
          <w:marRight w:val="0"/>
          <w:marTop w:val="0"/>
          <w:marBottom w:val="0"/>
          <w:divBdr>
            <w:top w:val="none" w:sz="0" w:space="0" w:color="auto"/>
            <w:left w:val="none" w:sz="0" w:space="0" w:color="auto"/>
            <w:bottom w:val="none" w:sz="0" w:space="0" w:color="auto"/>
            <w:right w:val="none" w:sz="0" w:space="0" w:color="auto"/>
          </w:divBdr>
        </w:div>
        <w:div w:id="20711594">
          <w:marLeft w:val="480"/>
          <w:marRight w:val="0"/>
          <w:marTop w:val="0"/>
          <w:marBottom w:val="0"/>
          <w:divBdr>
            <w:top w:val="none" w:sz="0" w:space="0" w:color="auto"/>
            <w:left w:val="none" w:sz="0" w:space="0" w:color="auto"/>
            <w:bottom w:val="none" w:sz="0" w:space="0" w:color="auto"/>
            <w:right w:val="none" w:sz="0" w:space="0" w:color="auto"/>
          </w:divBdr>
        </w:div>
        <w:div w:id="476990684">
          <w:marLeft w:val="480"/>
          <w:marRight w:val="0"/>
          <w:marTop w:val="0"/>
          <w:marBottom w:val="0"/>
          <w:divBdr>
            <w:top w:val="none" w:sz="0" w:space="0" w:color="auto"/>
            <w:left w:val="none" w:sz="0" w:space="0" w:color="auto"/>
            <w:bottom w:val="none" w:sz="0" w:space="0" w:color="auto"/>
            <w:right w:val="none" w:sz="0" w:space="0" w:color="auto"/>
          </w:divBdr>
        </w:div>
        <w:div w:id="1337228064">
          <w:marLeft w:val="480"/>
          <w:marRight w:val="0"/>
          <w:marTop w:val="0"/>
          <w:marBottom w:val="0"/>
          <w:divBdr>
            <w:top w:val="none" w:sz="0" w:space="0" w:color="auto"/>
            <w:left w:val="none" w:sz="0" w:space="0" w:color="auto"/>
            <w:bottom w:val="none" w:sz="0" w:space="0" w:color="auto"/>
            <w:right w:val="none" w:sz="0" w:space="0" w:color="auto"/>
          </w:divBdr>
        </w:div>
        <w:div w:id="789203336">
          <w:marLeft w:val="480"/>
          <w:marRight w:val="0"/>
          <w:marTop w:val="0"/>
          <w:marBottom w:val="0"/>
          <w:divBdr>
            <w:top w:val="none" w:sz="0" w:space="0" w:color="auto"/>
            <w:left w:val="none" w:sz="0" w:space="0" w:color="auto"/>
            <w:bottom w:val="none" w:sz="0" w:space="0" w:color="auto"/>
            <w:right w:val="none" w:sz="0" w:space="0" w:color="auto"/>
          </w:divBdr>
        </w:div>
        <w:div w:id="575867905">
          <w:marLeft w:val="480"/>
          <w:marRight w:val="0"/>
          <w:marTop w:val="0"/>
          <w:marBottom w:val="0"/>
          <w:divBdr>
            <w:top w:val="none" w:sz="0" w:space="0" w:color="auto"/>
            <w:left w:val="none" w:sz="0" w:space="0" w:color="auto"/>
            <w:bottom w:val="none" w:sz="0" w:space="0" w:color="auto"/>
            <w:right w:val="none" w:sz="0" w:space="0" w:color="auto"/>
          </w:divBdr>
        </w:div>
        <w:div w:id="1774546726">
          <w:marLeft w:val="480"/>
          <w:marRight w:val="0"/>
          <w:marTop w:val="0"/>
          <w:marBottom w:val="0"/>
          <w:divBdr>
            <w:top w:val="none" w:sz="0" w:space="0" w:color="auto"/>
            <w:left w:val="none" w:sz="0" w:space="0" w:color="auto"/>
            <w:bottom w:val="none" w:sz="0" w:space="0" w:color="auto"/>
            <w:right w:val="none" w:sz="0" w:space="0" w:color="auto"/>
          </w:divBdr>
        </w:div>
        <w:div w:id="1122043039">
          <w:marLeft w:val="480"/>
          <w:marRight w:val="0"/>
          <w:marTop w:val="0"/>
          <w:marBottom w:val="0"/>
          <w:divBdr>
            <w:top w:val="none" w:sz="0" w:space="0" w:color="auto"/>
            <w:left w:val="none" w:sz="0" w:space="0" w:color="auto"/>
            <w:bottom w:val="none" w:sz="0" w:space="0" w:color="auto"/>
            <w:right w:val="none" w:sz="0" w:space="0" w:color="auto"/>
          </w:divBdr>
        </w:div>
        <w:div w:id="1360352796">
          <w:marLeft w:val="480"/>
          <w:marRight w:val="0"/>
          <w:marTop w:val="0"/>
          <w:marBottom w:val="0"/>
          <w:divBdr>
            <w:top w:val="none" w:sz="0" w:space="0" w:color="auto"/>
            <w:left w:val="none" w:sz="0" w:space="0" w:color="auto"/>
            <w:bottom w:val="none" w:sz="0" w:space="0" w:color="auto"/>
            <w:right w:val="none" w:sz="0" w:space="0" w:color="auto"/>
          </w:divBdr>
        </w:div>
        <w:div w:id="1832208551">
          <w:marLeft w:val="480"/>
          <w:marRight w:val="0"/>
          <w:marTop w:val="0"/>
          <w:marBottom w:val="0"/>
          <w:divBdr>
            <w:top w:val="none" w:sz="0" w:space="0" w:color="auto"/>
            <w:left w:val="none" w:sz="0" w:space="0" w:color="auto"/>
            <w:bottom w:val="none" w:sz="0" w:space="0" w:color="auto"/>
            <w:right w:val="none" w:sz="0" w:space="0" w:color="auto"/>
          </w:divBdr>
        </w:div>
        <w:div w:id="873689129">
          <w:marLeft w:val="480"/>
          <w:marRight w:val="0"/>
          <w:marTop w:val="0"/>
          <w:marBottom w:val="0"/>
          <w:divBdr>
            <w:top w:val="none" w:sz="0" w:space="0" w:color="auto"/>
            <w:left w:val="none" w:sz="0" w:space="0" w:color="auto"/>
            <w:bottom w:val="none" w:sz="0" w:space="0" w:color="auto"/>
            <w:right w:val="none" w:sz="0" w:space="0" w:color="auto"/>
          </w:divBdr>
        </w:div>
        <w:div w:id="1777097069">
          <w:marLeft w:val="480"/>
          <w:marRight w:val="0"/>
          <w:marTop w:val="0"/>
          <w:marBottom w:val="0"/>
          <w:divBdr>
            <w:top w:val="none" w:sz="0" w:space="0" w:color="auto"/>
            <w:left w:val="none" w:sz="0" w:space="0" w:color="auto"/>
            <w:bottom w:val="none" w:sz="0" w:space="0" w:color="auto"/>
            <w:right w:val="none" w:sz="0" w:space="0" w:color="auto"/>
          </w:divBdr>
        </w:div>
        <w:div w:id="1967928322">
          <w:marLeft w:val="480"/>
          <w:marRight w:val="0"/>
          <w:marTop w:val="0"/>
          <w:marBottom w:val="0"/>
          <w:divBdr>
            <w:top w:val="none" w:sz="0" w:space="0" w:color="auto"/>
            <w:left w:val="none" w:sz="0" w:space="0" w:color="auto"/>
            <w:bottom w:val="none" w:sz="0" w:space="0" w:color="auto"/>
            <w:right w:val="none" w:sz="0" w:space="0" w:color="auto"/>
          </w:divBdr>
        </w:div>
        <w:div w:id="820386338">
          <w:marLeft w:val="480"/>
          <w:marRight w:val="0"/>
          <w:marTop w:val="0"/>
          <w:marBottom w:val="0"/>
          <w:divBdr>
            <w:top w:val="none" w:sz="0" w:space="0" w:color="auto"/>
            <w:left w:val="none" w:sz="0" w:space="0" w:color="auto"/>
            <w:bottom w:val="none" w:sz="0" w:space="0" w:color="auto"/>
            <w:right w:val="none" w:sz="0" w:space="0" w:color="auto"/>
          </w:divBdr>
        </w:div>
        <w:div w:id="1430462542">
          <w:marLeft w:val="480"/>
          <w:marRight w:val="0"/>
          <w:marTop w:val="0"/>
          <w:marBottom w:val="0"/>
          <w:divBdr>
            <w:top w:val="none" w:sz="0" w:space="0" w:color="auto"/>
            <w:left w:val="none" w:sz="0" w:space="0" w:color="auto"/>
            <w:bottom w:val="none" w:sz="0" w:space="0" w:color="auto"/>
            <w:right w:val="none" w:sz="0" w:space="0" w:color="auto"/>
          </w:divBdr>
        </w:div>
        <w:div w:id="1535191964">
          <w:marLeft w:val="480"/>
          <w:marRight w:val="0"/>
          <w:marTop w:val="0"/>
          <w:marBottom w:val="0"/>
          <w:divBdr>
            <w:top w:val="none" w:sz="0" w:space="0" w:color="auto"/>
            <w:left w:val="none" w:sz="0" w:space="0" w:color="auto"/>
            <w:bottom w:val="none" w:sz="0" w:space="0" w:color="auto"/>
            <w:right w:val="none" w:sz="0" w:space="0" w:color="auto"/>
          </w:divBdr>
        </w:div>
        <w:div w:id="1988438433">
          <w:marLeft w:val="480"/>
          <w:marRight w:val="0"/>
          <w:marTop w:val="0"/>
          <w:marBottom w:val="0"/>
          <w:divBdr>
            <w:top w:val="none" w:sz="0" w:space="0" w:color="auto"/>
            <w:left w:val="none" w:sz="0" w:space="0" w:color="auto"/>
            <w:bottom w:val="none" w:sz="0" w:space="0" w:color="auto"/>
            <w:right w:val="none" w:sz="0" w:space="0" w:color="auto"/>
          </w:divBdr>
        </w:div>
        <w:div w:id="863708942">
          <w:marLeft w:val="480"/>
          <w:marRight w:val="0"/>
          <w:marTop w:val="0"/>
          <w:marBottom w:val="0"/>
          <w:divBdr>
            <w:top w:val="none" w:sz="0" w:space="0" w:color="auto"/>
            <w:left w:val="none" w:sz="0" w:space="0" w:color="auto"/>
            <w:bottom w:val="none" w:sz="0" w:space="0" w:color="auto"/>
            <w:right w:val="none" w:sz="0" w:space="0" w:color="auto"/>
          </w:divBdr>
        </w:div>
        <w:div w:id="814419141">
          <w:marLeft w:val="480"/>
          <w:marRight w:val="0"/>
          <w:marTop w:val="0"/>
          <w:marBottom w:val="0"/>
          <w:divBdr>
            <w:top w:val="none" w:sz="0" w:space="0" w:color="auto"/>
            <w:left w:val="none" w:sz="0" w:space="0" w:color="auto"/>
            <w:bottom w:val="none" w:sz="0" w:space="0" w:color="auto"/>
            <w:right w:val="none" w:sz="0" w:space="0" w:color="auto"/>
          </w:divBdr>
        </w:div>
      </w:divsChild>
    </w:div>
    <w:div w:id="1538589939">
      <w:bodyDiv w:val="1"/>
      <w:marLeft w:val="0"/>
      <w:marRight w:val="0"/>
      <w:marTop w:val="0"/>
      <w:marBottom w:val="0"/>
      <w:divBdr>
        <w:top w:val="none" w:sz="0" w:space="0" w:color="auto"/>
        <w:left w:val="none" w:sz="0" w:space="0" w:color="auto"/>
        <w:bottom w:val="none" w:sz="0" w:space="0" w:color="auto"/>
        <w:right w:val="none" w:sz="0" w:space="0" w:color="auto"/>
      </w:divBdr>
    </w:div>
    <w:div w:id="1539317289">
      <w:bodyDiv w:val="1"/>
      <w:marLeft w:val="0"/>
      <w:marRight w:val="0"/>
      <w:marTop w:val="0"/>
      <w:marBottom w:val="0"/>
      <w:divBdr>
        <w:top w:val="none" w:sz="0" w:space="0" w:color="auto"/>
        <w:left w:val="none" w:sz="0" w:space="0" w:color="auto"/>
        <w:bottom w:val="none" w:sz="0" w:space="0" w:color="auto"/>
        <w:right w:val="none" w:sz="0" w:space="0" w:color="auto"/>
      </w:divBdr>
    </w:div>
    <w:div w:id="1539390709">
      <w:bodyDiv w:val="1"/>
      <w:marLeft w:val="0"/>
      <w:marRight w:val="0"/>
      <w:marTop w:val="0"/>
      <w:marBottom w:val="0"/>
      <w:divBdr>
        <w:top w:val="none" w:sz="0" w:space="0" w:color="auto"/>
        <w:left w:val="none" w:sz="0" w:space="0" w:color="auto"/>
        <w:bottom w:val="none" w:sz="0" w:space="0" w:color="auto"/>
        <w:right w:val="none" w:sz="0" w:space="0" w:color="auto"/>
      </w:divBdr>
    </w:div>
    <w:div w:id="1539707663">
      <w:bodyDiv w:val="1"/>
      <w:marLeft w:val="0"/>
      <w:marRight w:val="0"/>
      <w:marTop w:val="0"/>
      <w:marBottom w:val="0"/>
      <w:divBdr>
        <w:top w:val="none" w:sz="0" w:space="0" w:color="auto"/>
        <w:left w:val="none" w:sz="0" w:space="0" w:color="auto"/>
        <w:bottom w:val="none" w:sz="0" w:space="0" w:color="auto"/>
        <w:right w:val="none" w:sz="0" w:space="0" w:color="auto"/>
      </w:divBdr>
    </w:div>
    <w:div w:id="1539732522">
      <w:bodyDiv w:val="1"/>
      <w:marLeft w:val="0"/>
      <w:marRight w:val="0"/>
      <w:marTop w:val="0"/>
      <w:marBottom w:val="0"/>
      <w:divBdr>
        <w:top w:val="none" w:sz="0" w:space="0" w:color="auto"/>
        <w:left w:val="none" w:sz="0" w:space="0" w:color="auto"/>
        <w:bottom w:val="none" w:sz="0" w:space="0" w:color="auto"/>
        <w:right w:val="none" w:sz="0" w:space="0" w:color="auto"/>
      </w:divBdr>
    </w:div>
    <w:div w:id="1539926547">
      <w:bodyDiv w:val="1"/>
      <w:marLeft w:val="0"/>
      <w:marRight w:val="0"/>
      <w:marTop w:val="0"/>
      <w:marBottom w:val="0"/>
      <w:divBdr>
        <w:top w:val="none" w:sz="0" w:space="0" w:color="auto"/>
        <w:left w:val="none" w:sz="0" w:space="0" w:color="auto"/>
        <w:bottom w:val="none" w:sz="0" w:space="0" w:color="auto"/>
        <w:right w:val="none" w:sz="0" w:space="0" w:color="auto"/>
      </w:divBdr>
    </w:div>
    <w:div w:id="1540244979">
      <w:bodyDiv w:val="1"/>
      <w:marLeft w:val="0"/>
      <w:marRight w:val="0"/>
      <w:marTop w:val="0"/>
      <w:marBottom w:val="0"/>
      <w:divBdr>
        <w:top w:val="none" w:sz="0" w:space="0" w:color="auto"/>
        <w:left w:val="none" w:sz="0" w:space="0" w:color="auto"/>
        <w:bottom w:val="none" w:sz="0" w:space="0" w:color="auto"/>
        <w:right w:val="none" w:sz="0" w:space="0" w:color="auto"/>
      </w:divBdr>
    </w:div>
    <w:div w:id="1540363121">
      <w:bodyDiv w:val="1"/>
      <w:marLeft w:val="0"/>
      <w:marRight w:val="0"/>
      <w:marTop w:val="0"/>
      <w:marBottom w:val="0"/>
      <w:divBdr>
        <w:top w:val="none" w:sz="0" w:space="0" w:color="auto"/>
        <w:left w:val="none" w:sz="0" w:space="0" w:color="auto"/>
        <w:bottom w:val="none" w:sz="0" w:space="0" w:color="auto"/>
        <w:right w:val="none" w:sz="0" w:space="0" w:color="auto"/>
      </w:divBdr>
    </w:div>
    <w:div w:id="1540698480">
      <w:bodyDiv w:val="1"/>
      <w:marLeft w:val="0"/>
      <w:marRight w:val="0"/>
      <w:marTop w:val="0"/>
      <w:marBottom w:val="0"/>
      <w:divBdr>
        <w:top w:val="none" w:sz="0" w:space="0" w:color="auto"/>
        <w:left w:val="none" w:sz="0" w:space="0" w:color="auto"/>
        <w:bottom w:val="none" w:sz="0" w:space="0" w:color="auto"/>
        <w:right w:val="none" w:sz="0" w:space="0" w:color="auto"/>
      </w:divBdr>
      <w:divsChild>
        <w:div w:id="2041128352">
          <w:marLeft w:val="480"/>
          <w:marRight w:val="0"/>
          <w:marTop w:val="0"/>
          <w:marBottom w:val="0"/>
          <w:divBdr>
            <w:top w:val="none" w:sz="0" w:space="0" w:color="auto"/>
            <w:left w:val="none" w:sz="0" w:space="0" w:color="auto"/>
            <w:bottom w:val="none" w:sz="0" w:space="0" w:color="auto"/>
            <w:right w:val="none" w:sz="0" w:space="0" w:color="auto"/>
          </w:divBdr>
        </w:div>
        <w:div w:id="2145923646">
          <w:marLeft w:val="480"/>
          <w:marRight w:val="0"/>
          <w:marTop w:val="0"/>
          <w:marBottom w:val="0"/>
          <w:divBdr>
            <w:top w:val="none" w:sz="0" w:space="0" w:color="auto"/>
            <w:left w:val="none" w:sz="0" w:space="0" w:color="auto"/>
            <w:bottom w:val="none" w:sz="0" w:space="0" w:color="auto"/>
            <w:right w:val="none" w:sz="0" w:space="0" w:color="auto"/>
          </w:divBdr>
        </w:div>
        <w:div w:id="1387073505">
          <w:marLeft w:val="480"/>
          <w:marRight w:val="0"/>
          <w:marTop w:val="0"/>
          <w:marBottom w:val="0"/>
          <w:divBdr>
            <w:top w:val="none" w:sz="0" w:space="0" w:color="auto"/>
            <w:left w:val="none" w:sz="0" w:space="0" w:color="auto"/>
            <w:bottom w:val="none" w:sz="0" w:space="0" w:color="auto"/>
            <w:right w:val="none" w:sz="0" w:space="0" w:color="auto"/>
          </w:divBdr>
        </w:div>
        <w:div w:id="1188527253">
          <w:marLeft w:val="480"/>
          <w:marRight w:val="0"/>
          <w:marTop w:val="0"/>
          <w:marBottom w:val="0"/>
          <w:divBdr>
            <w:top w:val="none" w:sz="0" w:space="0" w:color="auto"/>
            <w:left w:val="none" w:sz="0" w:space="0" w:color="auto"/>
            <w:bottom w:val="none" w:sz="0" w:space="0" w:color="auto"/>
            <w:right w:val="none" w:sz="0" w:space="0" w:color="auto"/>
          </w:divBdr>
        </w:div>
        <w:div w:id="1285309316">
          <w:marLeft w:val="480"/>
          <w:marRight w:val="0"/>
          <w:marTop w:val="0"/>
          <w:marBottom w:val="0"/>
          <w:divBdr>
            <w:top w:val="none" w:sz="0" w:space="0" w:color="auto"/>
            <w:left w:val="none" w:sz="0" w:space="0" w:color="auto"/>
            <w:bottom w:val="none" w:sz="0" w:space="0" w:color="auto"/>
            <w:right w:val="none" w:sz="0" w:space="0" w:color="auto"/>
          </w:divBdr>
        </w:div>
        <w:div w:id="891112574">
          <w:marLeft w:val="480"/>
          <w:marRight w:val="0"/>
          <w:marTop w:val="0"/>
          <w:marBottom w:val="0"/>
          <w:divBdr>
            <w:top w:val="none" w:sz="0" w:space="0" w:color="auto"/>
            <w:left w:val="none" w:sz="0" w:space="0" w:color="auto"/>
            <w:bottom w:val="none" w:sz="0" w:space="0" w:color="auto"/>
            <w:right w:val="none" w:sz="0" w:space="0" w:color="auto"/>
          </w:divBdr>
        </w:div>
        <w:div w:id="1615406542">
          <w:marLeft w:val="480"/>
          <w:marRight w:val="0"/>
          <w:marTop w:val="0"/>
          <w:marBottom w:val="0"/>
          <w:divBdr>
            <w:top w:val="none" w:sz="0" w:space="0" w:color="auto"/>
            <w:left w:val="none" w:sz="0" w:space="0" w:color="auto"/>
            <w:bottom w:val="none" w:sz="0" w:space="0" w:color="auto"/>
            <w:right w:val="none" w:sz="0" w:space="0" w:color="auto"/>
          </w:divBdr>
        </w:div>
        <w:div w:id="1699744933">
          <w:marLeft w:val="480"/>
          <w:marRight w:val="0"/>
          <w:marTop w:val="0"/>
          <w:marBottom w:val="0"/>
          <w:divBdr>
            <w:top w:val="none" w:sz="0" w:space="0" w:color="auto"/>
            <w:left w:val="none" w:sz="0" w:space="0" w:color="auto"/>
            <w:bottom w:val="none" w:sz="0" w:space="0" w:color="auto"/>
            <w:right w:val="none" w:sz="0" w:space="0" w:color="auto"/>
          </w:divBdr>
        </w:div>
        <w:div w:id="793863940">
          <w:marLeft w:val="480"/>
          <w:marRight w:val="0"/>
          <w:marTop w:val="0"/>
          <w:marBottom w:val="0"/>
          <w:divBdr>
            <w:top w:val="none" w:sz="0" w:space="0" w:color="auto"/>
            <w:left w:val="none" w:sz="0" w:space="0" w:color="auto"/>
            <w:bottom w:val="none" w:sz="0" w:space="0" w:color="auto"/>
            <w:right w:val="none" w:sz="0" w:space="0" w:color="auto"/>
          </w:divBdr>
        </w:div>
        <w:div w:id="469783154">
          <w:marLeft w:val="480"/>
          <w:marRight w:val="0"/>
          <w:marTop w:val="0"/>
          <w:marBottom w:val="0"/>
          <w:divBdr>
            <w:top w:val="none" w:sz="0" w:space="0" w:color="auto"/>
            <w:left w:val="none" w:sz="0" w:space="0" w:color="auto"/>
            <w:bottom w:val="none" w:sz="0" w:space="0" w:color="auto"/>
            <w:right w:val="none" w:sz="0" w:space="0" w:color="auto"/>
          </w:divBdr>
        </w:div>
        <w:div w:id="206184374">
          <w:marLeft w:val="480"/>
          <w:marRight w:val="0"/>
          <w:marTop w:val="0"/>
          <w:marBottom w:val="0"/>
          <w:divBdr>
            <w:top w:val="none" w:sz="0" w:space="0" w:color="auto"/>
            <w:left w:val="none" w:sz="0" w:space="0" w:color="auto"/>
            <w:bottom w:val="none" w:sz="0" w:space="0" w:color="auto"/>
            <w:right w:val="none" w:sz="0" w:space="0" w:color="auto"/>
          </w:divBdr>
        </w:div>
        <w:div w:id="46494514">
          <w:marLeft w:val="480"/>
          <w:marRight w:val="0"/>
          <w:marTop w:val="0"/>
          <w:marBottom w:val="0"/>
          <w:divBdr>
            <w:top w:val="none" w:sz="0" w:space="0" w:color="auto"/>
            <w:left w:val="none" w:sz="0" w:space="0" w:color="auto"/>
            <w:bottom w:val="none" w:sz="0" w:space="0" w:color="auto"/>
            <w:right w:val="none" w:sz="0" w:space="0" w:color="auto"/>
          </w:divBdr>
        </w:div>
        <w:div w:id="413010897">
          <w:marLeft w:val="480"/>
          <w:marRight w:val="0"/>
          <w:marTop w:val="0"/>
          <w:marBottom w:val="0"/>
          <w:divBdr>
            <w:top w:val="none" w:sz="0" w:space="0" w:color="auto"/>
            <w:left w:val="none" w:sz="0" w:space="0" w:color="auto"/>
            <w:bottom w:val="none" w:sz="0" w:space="0" w:color="auto"/>
            <w:right w:val="none" w:sz="0" w:space="0" w:color="auto"/>
          </w:divBdr>
        </w:div>
        <w:div w:id="467206650">
          <w:marLeft w:val="480"/>
          <w:marRight w:val="0"/>
          <w:marTop w:val="0"/>
          <w:marBottom w:val="0"/>
          <w:divBdr>
            <w:top w:val="none" w:sz="0" w:space="0" w:color="auto"/>
            <w:left w:val="none" w:sz="0" w:space="0" w:color="auto"/>
            <w:bottom w:val="none" w:sz="0" w:space="0" w:color="auto"/>
            <w:right w:val="none" w:sz="0" w:space="0" w:color="auto"/>
          </w:divBdr>
        </w:div>
        <w:div w:id="1722750263">
          <w:marLeft w:val="480"/>
          <w:marRight w:val="0"/>
          <w:marTop w:val="0"/>
          <w:marBottom w:val="0"/>
          <w:divBdr>
            <w:top w:val="none" w:sz="0" w:space="0" w:color="auto"/>
            <w:left w:val="none" w:sz="0" w:space="0" w:color="auto"/>
            <w:bottom w:val="none" w:sz="0" w:space="0" w:color="auto"/>
            <w:right w:val="none" w:sz="0" w:space="0" w:color="auto"/>
          </w:divBdr>
        </w:div>
        <w:div w:id="1149785190">
          <w:marLeft w:val="480"/>
          <w:marRight w:val="0"/>
          <w:marTop w:val="0"/>
          <w:marBottom w:val="0"/>
          <w:divBdr>
            <w:top w:val="none" w:sz="0" w:space="0" w:color="auto"/>
            <w:left w:val="none" w:sz="0" w:space="0" w:color="auto"/>
            <w:bottom w:val="none" w:sz="0" w:space="0" w:color="auto"/>
            <w:right w:val="none" w:sz="0" w:space="0" w:color="auto"/>
          </w:divBdr>
        </w:div>
        <w:div w:id="749236602">
          <w:marLeft w:val="480"/>
          <w:marRight w:val="0"/>
          <w:marTop w:val="0"/>
          <w:marBottom w:val="0"/>
          <w:divBdr>
            <w:top w:val="none" w:sz="0" w:space="0" w:color="auto"/>
            <w:left w:val="none" w:sz="0" w:space="0" w:color="auto"/>
            <w:bottom w:val="none" w:sz="0" w:space="0" w:color="auto"/>
            <w:right w:val="none" w:sz="0" w:space="0" w:color="auto"/>
          </w:divBdr>
        </w:div>
        <w:div w:id="1833836144">
          <w:marLeft w:val="480"/>
          <w:marRight w:val="0"/>
          <w:marTop w:val="0"/>
          <w:marBottom w:val="0"/>
          <w:divBdr>
            <w:top w:val="none" w:sz="0" w:space="0" w:color="auto"/>
            <w:left w:val="none" w:sz="0" w:space="0" w:color="auto"/>
            <w:bottom w:val="none" w:sz="0" w:space="0" w:color="auto"/>
            <w:right w:val="none" w:sz="0" w:space="0" w:color="auto"/>
          </w:divBdr>
        </w:div>
        <w:div w:id="923565176">
          <w:marLeft w:val="480"/>
          <w:marRight w:val="0"/>
          <w:marTop w:val="0"/>
          <w:marBottom w:val="0"/>
          <w:divBdr>
            <w:top w:val="none" w:sz="0" w:space="0" w:color="auto"/>
            <w:left w:val="none" w:sz="0" w:space="0" w:color="auto"/>
            <w:bottom w:val="none" w:sz="0" w:space="0" w:color="auto"/>
            <w:right w:val="none" w:sz="0" w:space="0" w:color="auto"/>
          </w:divBdr>
        </w:div>
        <w:div w:id="1244729450">
          <w:marLeft w:val="480"/>
          <w:marRight w:val="0"/>
          <w:marTop w:val="0"/>
          <w:marBottom w:val="0"/>
          <w:divBdr>
            <w:top w:val="none" w:sz="0" w:space="0" w:color="auto"/>
            <w:left w:val="none" w:sz="0" w:space="0" w:color="auto"/>
            <w:bottom w:val="none" w:sz="0" w:space="0" w:color="auto"/>
            <w:right w:val="none" w:sz="0" w:space="0" w:color="auto"/>
          </w:divBdr>
        </w:div>
        <w:div w:id="1907300750">
          <w:marLeft w:val="480"/>
          <w:marRight w:val="0"/>
          <w:marTop w:val="0"/>
          <w:marBottom w:val="0"/>
          <w:divBdr>
            <w:top w:val="none" w:sz="0" w:space="0" w:color="auto"/>
            <w:left w:val="none" w:sz="0" w:space="0" w:color="auto"/>
            <w:bottom w:val="none" w:sz="0" w:space="0" w:color="auto"/>
            <w:right w:val="none" w:sz="0" w:space="0" w:color="auto"/>
          </w:divBdr>
        </w:div>
        <w:div w:id="1249533091">
          <w:marLeft w:val="480"/>
          <w:marRight w:val="0"/>
          <w:marTop w:val="0"/>
          <w:marBottom w:val="0"/>
          <w:divBdr>
            <w:top w:val="none" w:sz="0" w:space="0" w:color="auto"/>
            <w:left w:val="none" w:sz="0" w:space="0" w:color="auto"/>
            <w:bottom w:val="none" w:sz="0" w:space="0" w:color="auto"/>
            <w:right w:val="none" w:sz="0" w:space="0" w:color="auto"/>
          </w:divBdr>
        </w:div>
        <w:div w:id="1848058348">
          <w:marLeft w:val="480"/>
          <w:marRight w:val="0"/>
          <w:marTop w:val="0"/>
          <w:marBottom w:val="0"/>
          <w:divBdr>
            <w:top w:val="none" w:sz="0" w:space="0" w:color="auto"/>
            <w:left w:val="none" w:sz="0" w:space="0" w:color="auto"/>
            <w:bottom w:val="none" w:sz="0" w:space="0" w:color="auto"/>
            <w:right w:val="none" w:sz="0" w:space="0" w:color="auto"/>
          </w:divBdr>
        </w:div>
        <w:div w:id="174654630">
          <w:marLeft w:val="480"/>
          <w:marRight w:val="0"/>
          <w:marTop w:val="0"/>
          <w:marBottom w:val="0"/>
          <w:divBdr>
            <w:top w:val="none" w:sz="0" w:space="0" w:color="auto"/>
            <w:left w:val="none" w:sz="0" w:space="0" w:color="auto"/>
            <w:bottom w:val="none" w:sz="0" w:space="0" w:color="auto"/>
            <w:right w:val="none" w:sz="0" w:space="0" w:color="auto"/>
          </w:divBdr>
        </w:div>
        <w:div w:id="419715501">
          <w:marLeft w:val="480"/>
          <w:marRight w:val="0"/>
          <w:marTop w:val="0"/>
          <w:marBottom w:val="0"/>
          <w:divBdr>
            <w:top w:val="none" w:sz="0" w:space="0" w:color="auto"/>
            <w:left w:val="none" w:sz="0" w:space="0" w:color="auto"/>
            <w:bottom w:val="none" w:sz="0" w:space="0" w:color="auto"/>
            <w:right w:val="none" w:sz="0" w:space="0" w:color="auto"/>
          </w:divBdr>
        </w:div>
        <w:div w:id="15742811">
          <w:marLeft w:val="480"/>
          <w:marRight w:val="0"/>
          <w:marTop w:val="0"/>
          <w:marBottom w:val="0"/>
          <w:divBdr>
            <w:top w:val="none" w:sz="0" w:space="0" w:color="auto"/>
            <w:left w:val="none" w:sz="0" w:space="0" w:color="auto"/>
            <w:bottom w:val="none" w:sz="0" w:space="0" w:color="auto"/>
            <w:right w:val="none" w:sz="0" w:space="0" w:color="auto"/>
          </w:divBdr>
        </w:div>
        <w:div w:id="567426896">
          <w:marLeft w:val="480"/>
          <w:marRight w:val="0"/>
          <w:marTop w:val="0"/>
          <w:marBottom w:val="0"/>
          <w:divBdr>
            <w:top w:val="none" w:sz="0" w:space="0" w:color="auto"/>
            <w:left w:val="none" w:sz="0" w:space="0" w:color="auto"/>
            <w:bottom w:val="none" w:sz="0" w:space="0" w:color="auto"/>
            <w:right w:val="none" w:sz="0" w:space="0" w:color="auto"/>
          </w:divBdr>
        </w:div>
        <w:div w:id="618798085">
          <w:marLeft w:val="480"/>
          <w:marRight w:val="0"/>
          <w:marTop w:val="0"/>
          <w:marBottom w:val="0"/>
          <w:divBdr>
            <w:top w:val="none" w:sz="0" w:space="0" w:color="auto"/>
            <w:left w:val="none" w:sz="0" w:space="0" w:color="auto"/>
            <w:bottom w:val="none" w:sz="0" w:space="0" w:color="auto"/>
            <w:right w:val="none" w:sz="0" w:space="0" w:color="auto"/>
          </w:divBdr>
        </w:div>
        <w:div w:id="1175656958">
          <w:marLeft w:val="480"/>
          <w:marRight w:val="0"/>
          <w:marTop w:val="0"/>
          <w:marBottom w:val="0"/>
          <w:divBdr>
            <w:top w:val="none" w:sz="0" w:space="0" w:color="auto"/>
            <w:left w:val="none" w:sz="0" w:space="0" w:color="auto"/>
            <w:bottom w:val="none" w:sz="0" w:space="0" w:color="auto"/>
            <w:right w:val="none" w:sz="0" w:space="0" w:color="auto"/>
          </w:divBdr>
        </w:div>
        <w:div w:id="1456410729">
          <w:marLeft w:val="480"/>
          <w:marRight w:val="0"/>
          <w:marTop w:val="0"/>
          <w:marBottom w:val="0"/>
          <w:divBdr>
            <w:top w:val="none" w:sz="0" w:space="0" w:color="auto"/>
            <w:left w:val="none" w:sz="0" w:space="0" w:color="auto"/>
            <w:bottom w:val="none" w:sz="0" w:space="0" w:color="auto"/>
            <w:right w:val="none" w:sz="0" w:space="0" w:color="auto"/>
          </w:divBdr>
        </w:div>
        <w:div w:id="269775432">
          <w:marLeft w:val="480"/>
          <w:marRight w:val="0"/>
          <w:marTop w:val="0"/>
          <w:marBottom w:val="0"/>
          <w:divBdr>
            <w:top w:val="none" w:sz="0" w:space="0" w:color="auto"/>
            <w:left w:val="none" w:sz="0" w:space="0" w:color="auto"/>
            <w:bottom w:val="none" w:sz="0" w:space="0" w:color="auto"/>
            <w:right w:val="none" w:sz="0" w:space="0" w:color="auto"/>
          </w:divBdr>
        </w:div>
        <w:div w:id="1009063242">
          <w:marLeft w:val="480"/>
          <w:marRight w:val="0"/>
          <w:marTop w:val="0"/>
          <w:marBottom w:val="0"/>
          <w:divBdr>
            <w:top w:val="none" w:sz="0" w:space="0" w:color="auto"/>
            <w:left w:val="none" w:sz="0" w:space="0" w:color="auto"/>
            <w:bottom w:val="none" w:sz="0" w:space="0" w:color="auto"/>
            <w:right w:val="none" w:sz="0" w:space="0" w:color="auto"/>
          </w:divBdr>
        </w:div>
        <w:div w:id="2081319656">
          <w:marLeft w:val="480"/>
          <w:marRight w:val="0"/>
          <w:marTop w:val="0"/>
          <w:marBottom w:val="0"/>
          <w:divBdr>
            <w:top w:val="none" w:sz="0" w:space="0" w:color="auto"/>
            <w:left w:val="none" w:sz="0" w:space="0" w:color="auto"/>
            <w:bottom w:val="none" w:sz="0" w:space="0" w:color="auto"/>
            <w:right w:val="none" w:sz="0" w:space="0" w:color="auto"/>
          </w:divBdr>
        </w:div>
        <w:div w:id="20478649">
          <w:marLeft w:val="480"/>
          <w:marRight w:val="0"/>
          <w:marTop w:val="0"/>
          <w:marBottom w:val="0"/>
          <w:divBdr>
            <w:top w:val="none" w:sz="0" w:space="0" w:color="auto"/>
            <w:left w:val="none" w:sz="0" w:space="0" w:color="auto"/>
            <w:bottom w:val="none" w:sz="0" w:space="0" w:color="auto"/>
            <w:right w:val="none" w:sz="0" w:space="0" w:color="auto"/>
          </w:divBdr>
        </w:div>
        <w:div w:id="2033526206">
          <w:marLeft w:val="480"/>
          <w:marRight w:val="0"/>
          <w:marTop w:val="0"/>
          <w:marBottom w:val="0"/>
          <w:divBdr>
            <w:top w:val="none" w:sz="0" w:space="0" w:color="auto"/>
            <w:left w:val="none" w:sz="0" w:space="0" w:color="auto"/>
            <w:bottom w:val="none" w:sz="0" w:space="0" w:color="auto"/>
            <w:right w:val="none" w:sz="0" w:space="0" w:color="auto"/>
          </w:divBdr>
        </w:div>
        <w:div w:id="1538544445">
          <w:marLeft w:val="480"/>
          <w:marRight w:val="0"/>
          <w:marTop w:val="0"/>
          <w:marBottom w:val="0"/>
          <w:divBdr>
            <w:top w:val="none" w:sz="0" w:space="0" w:color="auto"/>
            <w:left w:val="none" w:sz="0" w:space="0" w:color="auto"/>
            <w:bottom w:val="none" w:sz="0" w:space="0" w:color="auto"/>
            <w:right w:val="none" w:sz="0" w:space="0" w:color="auto"/>
          </w:divBdr>
        </w:div>
        <w:div w:id="1901744615">
          <w:marLeft w:val="480"/>
          <w:marRight w:val="0"/>
          <w:marTop w:val="0"/>
          <w:marBottom w:val="0"/>
          <w:divBdr>
            <w:top w:val="none" w:sz="0" w:space="0" w:color="auto"/>
            <w:left w:val="none" w:sz="0" w:space="0" w:color="auto"/>
            <w:bottom w:val="none" w:sz="0" w:space="0" w:color="auto"/>
            <w:right w:val="none" w:sz="0" w:space="0" w:color="auto"/>
          </w:divBdr>
        </w:div>
      </w:divsChild>
    </w:div>
    <w:div w:id="1541086918">
      <w:bodyDiv w:val="1"/>
      <w:marLeft w:val="0"/>
      <w:marRight w:val="0"/>
      <w:marTop w:val="0"/>
      <w:marBottom w:val="0"/>
      <w:divBdr>
        <w:top w:val="none" w:sz="0" w:space="0" w:color="auto"/>
        <w:left w:val="none" w:sz="0" w:space="0" w:color="auto"/>
        <w:bottom w:val="none" w:sz="0" w:space="0" w:color="auto"/>
        <w:right w:val="none" w:sz="0" w:space="0" w:color="auto"/>
      </w:divBdr>
    </w:div>
    <w:div w:id="1541357863">
      <w:bodyDiv w:val="1"/>
      <w:marLeft w:val="0"/>
      <w:marRight w:val="0"/>
      <w:marTop w:val="0"/>
      <w:marBottom w:val="0"/>
      <w:divBdr>
        <w:top w:val="none" w:sz="0" w:space="0" w:color="auto"/>
        <w:left w:val="none" w:sz="0" w:space="0" w:color="auto"/>
        <w:bottom w:val="none" w:sz="0" w:space="0" w:color="auto"/>
        <w:right w:val="none" w:sz="0" w:space="0" w:color="auto"/>
      </w:divBdr>
    </w:div>
    <w:div w:id="1541819821">
      <w:bodyDiv w:val="1"/>
      <w:marLeft w:val="0"/>
      <w:marRight w:val="0"/>
      <w:marTop w:val="0"/>
      <w:marBottom w:val="0"/>
      <w:divBdr>
        <w:top w:val="none" w:sz="0" w:space="0" w:color="auto"/>
        <w:left w:val="none" w:sz="0" w:space="0" w:color="auto"/>
        <w:bottom w:val="none" w:sz="0" w:space="0" w:color="auto"/>
        <w:right w:val="none" w:sz="0" w:space="0" w:color="auto"/>
      </w:divBdr>
    </w:div>
    <w:div w:id="1542092710">
      <w:bodyDiv w:val="1"/>
      <w:marLeft w:val="0"/>
      <w:marRight w:val="0"/>
      <w:marTop w:val="0"/>
      <w:marBottom w:val="0"/>
      <w:divBdr>
        <w:top w:val="none" w:sz="0" w:space="0" w:color="auto"/>
        <w:left w:val="none" w:sz="0" w:space="0" w:color="auto"/>
        <w:bottom w:val="none" w:sz="0" w:space="0" w:color="auto"/>
        <w:right w:val="none" w:sz="0" w:space="0" w:color="auto"/>
      </w:divBdr>
    </w:div>
    <w:div w:id="1542207456">
      <w:bodyDiv w:val="1"/>
      <w:marLeft w:val="0"/>
      <w:marRight w:val="0"/>
      <w:marTop w:val="0"/>
      <w:marBottom w:val="0"/>
      <w:divBdr>
        <w:top w:val="none" w:sz="0" w:space="0" w:color="auto"/>
        <w:left w:val="none" w:sz="0" w:space="0" w:color="auto"/>
        <w:bottom w:val="none" w:sz="0" w:space="0" w:color="auto"/>
        <w:right w:val="none" w:sz="0" w:space="0" w:color="auto"/>
      </w:divBdr>
    </w:div>
    <w:div w:id="1542353517">
      <w:bodyDiv w:val="1"/>
      <w:marLeft w:val="0"/>
      <w:marRight w:val="0"/>
      <w:marTop w:val="0"/>
      <w:marBottom w:val="0"/>
      <w:divBdr>
        <w:top w:val="none" w:sz="0" w:space="0" w:color="auto"/>
        <w:left w:val="none" w:sz="0" w:space="0" w:color="auto"/>
        <w:bottom w:val="none" w:sz="0" w:space="0" w:color="auto"/>
        <w:right w:val="none" w:sz="0" w:space="0" w:color="auto"/>
      </w:divBdr>
    </w:div>
    <w:div w:id="1542354882">
      <w:bodyDiv w:val="1"/>
      <w:marLeft w:val="0"/>
      <w:marRight w:val="0"/>
      <w:marTop w:val="0"/>
      <w:marBottom w:val="0"/>
      <w:divBdr>
        <w:top w:val="none" w:sz="0" w:space="0" w:color="auto"/>
        <w:left w:val="none" w:sz="0" w:space="0" w:color="auto"/>
        <w:bottom w:val="none" w:sz="0" w:space="0" w:color="auto"/>
        <w:right w:val="none" w:sz="0" w:space="0" w:color="auto"/>
      </w:divBdr>
      <w:divsChild>
        <w:div w:id="1790511608">
          <w:marLeft w:val="480"/>
          <w:marRight w:val="0"/>
          <w:marTop w:val="0"/>
          <w:marBottom w:val="0"/>
          <w:divBdr>
            <w:top w:val="none" w:sz="0" w:space="0" w:color="auto"/>
            <w:left w:val="none" w:sz="0" w:space="0" w:color="auto"/>
            <w:bottom w:val="none" w:sz="0" w:space="0" w:color="auto"/>
            <w:right w:val="none" w:sz="0" w:space="0" w:color="auto"/>
          </w:divBdr>
        </w:div>
        <w:div w:id="1815873995">
          <w:marLeft w:val="480"/>
          <w:marRight w:val="0"/>
          <w:marTop w:val="0"/>
          <w:marBottom w:val="0"/>
          <w:divBdr>
            <w:top w:val="none" w:sz="0" w:space="0" w:color="auto"/>
            <w:left w:val="none" w:sz="0" w:space="0" w:color="auto"/>
            <w:bottom w:val="none" w:sz="0" w:space="0" w:color="auto"/>
            <w:right w:val="none" w:sz="0" w:space="0" w:color="auto"/>
          </w:divBdr>
        </w:div>
        <w:div w:id="1801916587">
          <w:marLeft w:val="480"/>
          <w:marRight w:val="0"/>
          <w:marTop w:val="0"/>
          <w:marBottom w:val="0"/>
          <w:divBdr>
            <w:top w:val="none" w:sz="0" w:space="0" w:color="auto"/>
            <w:left w:val="none" w:sz="0" w:space="0" w:color="auto"/>
            <w:bottom w:val="none" w:sz="0" w:space="0" w:color="auto"/>
            <w:right w:val="none" w:sz="0" w:space="0" w:color="auto"/>
          </w:divBdr>
        </w:div>
        <w:div w:id="645551441">
          <w:marLeft w:val="480"/>
          <w:marRight w:val="0"/>
          <w:marTop w:val="0"/>
          <w:marBottom w:val="0"/>
          <w:divBdr>
            <w:top w:val="none" w:sz="0" w:space="0" w:color="auto"/>
            <w:left w:val="none" w:sz="0" w:space="0" w:color="auto"/>
            <w:bottom w:val="none" w:sz="0" w:space="0" w:color="auto"/>
            <w:right w:val="none" w:sz="0" w:space="0" w:color="auto"/>
          </w:divBdr>
        </w:div>
        <w:div w:id="118960322">
          <w:marLeft w:val="480"/>
          <w:marRight w:val="0"/>
          <w:marTop w:val="0"/>
          <w:marBottom w:val="0"/>
          <w:divBdr>
            <w:top w:val="none" w:sz="0" w:space="0" w:color="auto"/>
            <w:left w:val="none" w:sz="0" w:space="0" w:color="auto"/>
            <w:bottom w:val="none" w:sz="0" w:space="0" w:color="auto"/>
            <w:right w:val="none" w:sz="0" w:space="0" w:color="auto"/>
          </w:divBdr>
        </w:div>
        <w:div w:id="1150439808">
          <w:marLeft w:val="480"/>
          <w:marRight w:val="0"/>
          <w:marTop w:val="0"/>
          <w:marBottom w:val="0"/>
          <w:divBdr>
            <w:top w:val="none" w:sz="0" w:space="0" w:color="auto"/>
            <w:left w:val="none" w:sz="0" w:space="0" w:color="auto"/>
            <w:bottom w:val="none" w:sz="0" w:space="0" w:color="auto"/>
            <w:right w:val="none" w:sz="0" w:space="0" w:color="auto"/>
          </w:divBdr>
        </w:div>
        <w:div w:id="461852969">
          <w:marLeft w:val="480"/>
          <w:marRight w:val="0"/>
          <w:marTop w:val="0"/>
          <w:marBottom w:val="0"/>
          <w:divBdr>
            <w:top w:val="none" w:sz="0" w:space="0" w:color="auto"/>
            <w:left w:val="none" w:sz="0" w:space="0" w:color="auto"/>
            <w:bottom w:val="none" w:sz="0" w:space="0" w:color="auto"/>
            <w:right w:val="none" w:sz="0" w:space="0" w:color="auto"/>
          </w:divBdr>
        </w:div>
        <w:div w:id="1563524278">
          <w:marLeft w:val="480"/>
          <w:marRight w:val="0"/>
          <w:marTop w:val="0"/>
          <w:marBottom w:val="0"/>
          <w:divBdr>
            <w:top w:val="none" w:sz="0" w:space="0" w:color="auto"/>
            <w:left w:val="none" w:sz="0" w:space="0" w:color="auto"/>
            <w:bottom w:val="none" w:sz="0" w:space="0" w:color="auto"/>
            <w:right w:val="none" w:sz="0" w:space="0" w:color="auto"/>
          </w:divBdr>
        </w:div>
        <w:div w:id="1076587051">
          <w:marLeft w:val="480"/>
          <w:marRight w:val="0"/>
          <w:marTop w:val="0"/>
          <w:marBottom w:val="0"/>
          <w:divBdr>
            <w:top w:val="none" w:sz="0" w:space="0" w:color="auto"/>
            <w:left w:val="none" w:sz="0" w:space="0" w:color="auto"/>
            <w:bottom w:val="none" w:sz="0" w:space="0" w:color="auto"/>
            <w:right w:val="none" w:sz="0" w:space="0" w:color="auto"/>
          </w:divBdr>
        </w:div>
        <w:div w:id="105466539">
          <w:marLeft w:val="480"/>
          <w:marRight w:val="0"/>
          <w:marTop w:val="0"/>
          <w:marBottom w:val="0"/>
          <w:divBdr>
            <w:top w:val="none" w:sz="0" w:space="0" w:color="auto"/>
            <w:left w:val="none" w:sz="0" w:space="0" w:color="auto"/>
            <w:bottom w:val="none" w:sz="0" w:space="0" w:color="auto"/>
            <w:right w:val="none" w:sz="0" w:space="0" w:color="auto"/>
          </w:divBdr>
        </w:div>
        <w:div w:id="1917402658">
          <w:marLeft w:val="480"/>
          <w:marRight w:val="0"/>
          <w:marTop w:val="0"/>
          <w:marBottom w:val="0"/>
          <w:divBdr>
            <w:top w:val="none" w:sz="0" w:space="0" w:color="auto"/>
            <w:left w:val="none" w:sz="0" w:space="0" w:color="auto"/>
            <w:bottom w:val="none" w:sz="0" w:space="0" w:color="auto"/>
            <w:right w:val="none" w:sz="0" w:space="0" w:color="auto"/>
          </w:divBdr>
        </w:div>
        <w:div w:id="687677766">
          <w:marLeft w:val="480"/>
          <w:marRight w:val="0"/>
          <w:marTop w:val="0"/>
          <w:marBottom w:val="0"/>
          <w:divBdr>
            <w:top w:val="none" w:sz="0" w:space="0" w:color="auto"/>
            <w:left w:val="none" w:sz="0" w:space="0" w:color="auto"/>
            <w:bottom w:val="none" w:sz="0" w:space="0" w:color="auto"/>
            <w:right w:val="none" w:sz="0" w:space="0" w:color="auto"/>
          </w:divBdr>
        </w:div>
        <w:div w:id="1569270172">
          <w:marLeft w:val="480"/>
          <w:marRight w:val="0"/>
          <w:marTop w:val="0"/>
          <w:marBottom w:val="0"/>
          <w:divBdr>
            <w:top w:val="none" w:sz="0" w:space="0" w:color="auto"/>
            <w:left w:val="none" w:sz="0" w:space="0" w:color="auto"/>
            <w:bottom w:val="none" w:sz="0" w:space="0" w:color="auto"/>
            <w:right w:val="none" w:sz="0" w:space="0" w:color="auto"/>
          </w:divBdr>
        </w:div>
        <w:div w:id="995037318">
          <w:marLeft w:val="480"/>
          <w:marRight w:val="0"/>
          <w:marTop w:val="0"/>
          <w:marBottom w:val="0"/>
          <w:divBdr>
            <w:top w:val="none" w:sz="0" w:space="0" w:color="auto"/>
            <w:left w:val="none" w:sz="0" w:space="0" w:color="auto"/>
            <w:bottom w:val="none" w:sz="0" w:space="0" w:color="auto"/>
            <w:right w:val="none" w:sz="0" w:space="0" w:color="auto"/>
          </w:divBdr>
        </w:div>
        <w:div w:id="1673027999">
          <w:marLeft w:val="480"/>
          <w:marRight w:val="0"/>
          <w:marTop w:val="0"/>
          <w:marBottom w:val="0"/>
          <w:divBdr>
            <w:top w:val="none" w:sz="0" w:space="0" w:color="auto"/>
            <w:left w:val="none" w:sz="0" w:space="0" w:color="auto"/>
            <w:bottom w:val="none" w:sz="0" w:space="0" w:color="auto"/>
            <w:right w:val="none" w:sz="0" w:space="0" w:color="auto"/>
          </w:divBdr>
        </w:div>
        <w:div w:id="240457423">
          <w:marLeft w:val="480"/>
          <w:marRight w:val="0"/>
          <w:marTop w:val="0"/>
          <w:marBottom w:val="0"/>
          <w:divBdr>
            <w:top w:val="none" w:sz="0" w:space="0" w:color="auto"/>
            <w:left w:val="none" w:sz="0" w:space="0" w:color="auto"/>
            <w:bottom w:val="none" w:sz="0" w:space="0" w:color="auto"/>
            <w:right w:val="none" w:sz="0" w:space="0" w:color="auto"/>
          </w:divBdr>
        </w:div>
        <w:div w:id="343749202">
          <w:marLeft w:val="480"/>
          <w:marRight w:val="0"/>
          <w:marTop w:val="0"/>
          <w:marBottom w:val="0"/>
          <w:divBdr>
            <w:top w:val="none" w:sz="0" w:space="0" w:color="auto"/>
            <w:left w:val="none" w:sz="0" w:space="0" w:color="auto"/>
            <w:bottom w:val="none" w:sz="0" w:space="0" w:color="auto"/>
            <w:right w:val="none" w:sz="0" w:space="0" w:color="auto"/>
          </w:divBdr>
        </w:div>
        <w:div w:id="847989481">
          <w:marLeft w:val="480"/>
          <w:marRight w:val="0"/>
          <w:marTop w:val="0"/>
          <w:marBottom w:val="0"/>
          <w:divBdr>
            <w:top w:val="none" w:sz="0" w:space="0" w:color="auto"/>
            <w:left w:val="none" w:sz="0" w:space="0" w:color="auto"/>
            <w:bottom w:val="none" w:sz="0" w:space="0" w:color="auto"/>
            <w:right w:val="none" w:sz="0" w:space="0" w:color="auto"/>
          </w:divBdr>
        </w:div>
        <w:div w:id="1615403881">
          <w:marLeft w:val="480"/>
          <w:marRight w:val="0"/>
          <w:marTop w:val="0"/>
          <w:marBottom w:val="0"/>
          <w:divBdr>
            <w:top w:val="none" w:sz="0" w:space="0" w:color="auto"/>
            <w:left w:val="none" w:sz="0" w:space="0" w:color="auto"/>
            <w:bottom w:val="none" w:sz="0" w:space="0" w:color="auto"/>
            <w:right w:val="none" w:sz="0" w:space="0" w:color="auto"/>
          </w:divBdr>
        </w:div>
        <w:div w:id="458649655">
          <w:marLeft w:val="480"/>
          <w:marRight w:val="0"/>
          <w:marTop w:val="0"/>
          <w:marBottom w:val="0"/>
          <w:divBdr>
            <w:top w:val="none" w:sz="0" w:space="0" w:color="auto"/>
            <w:left w:val="none" w:sz="0" w:space="0" w:color="auto"/>
            <w:bottom w:val="none" w:sz="0" w:space="0" w:color="auto"/>
            <w:right w:val="none" w:sz="0" w:space="0" w:color="auto"/>
          </w:divBdr>
        </w:div>
        <w:div w:id="160195781">
          <w:marLeft w:val="480"/>
          <w:marRight w:val="0"/>
          <w:marTop w:val="0"/>
          <w:marBottom w:val="0"/>
          <w:divBdr>
            <w:top w:val="none" w:sz="0" w:space="0" w:color="auto"/>
            <w:left w:val="none" w:sz="0" w:space="0" w:color="auto"/>
            <w:bottom w:val="none" w:sz="0" w:space="0" w:color="auto"/>
            <w:right w:val="none" w:sz="0" w:space="0" w:color="auto"/>
          </w:divBdr>
        </w:div>
        <w:div w:id="962425836">
          <w:marLeft w:val="480"/>
          <w:marRight w:val="0"/>
          <w:marTop w:val="0"/>
          <w:marBottom w:val="0"/>
          <w:divBdr>
            <w:top w:val="none" w:sz="0" w:space="0" w:color="auto"/>
            <w:left w:val="none" w:sz="0" w:space="0" w:color="auto"/>
            <w:bottom w:val="none" w:sz="0" w:space="0" w:color="auto"/>
            <w:right w:val="none" w:sz="0" w:space="0" w:color="auto"/>
          </w:divBdr>
        </w:div>
        <w:div w:id="1507090460">
          <w:marLeft w:val="480"/>
          <w:marRight w:val="0"/>
          <w:marTop w:val="0"/>
          <w:marBottom w:val="0"/>
          <w:divBdr>
            <w:top w:val="none" w:sz="0" w:space="0" w:color="auto"/>
            <w:left w:val="none" w:sz="0" w:space="0" w:color="auto"/>
            <w:bottom w:val="none" w:sz="0" w:space="0" w:color="auto"/>
            <w:right w:val="none" w:sz="0" w:space="0" w:color="auto"/>
          </w:divBdr>
        </w:div>
        <w:div w:id="1944878032">
          <w:marLeft w:val="480"/>
          <w:marRight w:val="0"/>
          <w:marTop w:val="0"/>
          <w:marBottom w:val="0"/>
          <w:divBdr>
            <w:top w:val="none" w:sz="0" w:space="0" w:color="auto"/>
            <w:left w:val="none" w:sz="0" w:space="0" w:color="auto"/>
            <w:bottom w:val="none" w:sz="0" w:space="0" w:color="auto"/>
            <w:right w:val="none" w:sz="0" w:space="0" w:color="auto"/>
          </w:divBdr>
        </w:div>
        <w:div w:id="1637905298">
          <w:marLeft w:val="480"/>
          <w:marRight w:val="0"/>
          <w:marTop w:val="0"/>
          <w:marBottom w:val="0"/>
          <w:divBdr>
            <w:top w:val="none" w:sz="0" w:space="0" w:color="auto"/>
            <w:left w:val="none" w:sz="0" w:space="0" w:color="auto"/>
            <w:bottom w:val="none" w:sz="0" w:space="0" w:color="auto"/>
            <w:right w:val="none" w:sz="0" w:space="0" w:color="auto"/>
          </w:divBdr>
        </w:div>
        <w:div w:id="1515071481">
          <w:marLeft w:val="480"/>
          <w:marRight w:val="0"/>
          <w:marTop w:val="0"/>
          <w:marBottom w:val="0"/>
          <w:divBdr>
            <w:top w:val="none" w:sz="0" w:space="0" w:color="auto"/>
            <w:left w:val="none" w:sz="0" w:space="0" w:color="auto"/>
            <w:bottom w:val="none" w:sz="0" w:space="0" w:color="auto"/>
            <w:right w:val="none" w:sz="0" w:space="0" w:color="auto"/>
          </w:divBdr>
        </w:div>
        <w:div w:id="1457481162">
          <w:marLeft w:val="480"/>
          <w:marRight w:val="0"/>
          <w:marTop w:val="0"/>
          <w:marBottom w:val="0"/>
          <w:divBdr>
            <w:top w:val="none" w:sz="0" w:space="0" w:color="auto"/>
            <w:left w:val="none" w:sz="0" w:space="0" w:color="auto"/>
            <w:bottom w:val="none" w:sz="0" w:space="0" w:color="auto"/>
            <w:right w:val="none" w:sz="0" w:space="0" w:color="auto"/>
          </w:divBdr>
        </w:div>
        <w:div w:id="1289169941">
          <w:marLeft w:val="480"/>
          <w:marRight w:val="0"/>
          <w:marTop w:val="0"/>
          <w:marBottom w:val="0"/>
          <w:divBdr>
            <w:top w:val="none" w:sz="0" w:space="0" w:color="auto"/>
            <w:left w:val="none" w:sz="0" w:space="0" w:color="auto"/>
            <w:bottom w:val="none" w:sz="0" w:space="0" w:color="auto"/>
            <w:right w:val="none" w:sz="0" w:space="0" w:color="auto"/>
          </w:divBdr>
        </w:div>
        <w:div w:id="1024131767">
          <w:marLeft w:val="480"/>
          <w:marRight w:val="0"/>
          <w:marTop w:val="0"/>
          <w:marBottom w:val="0"/>
          <w:divBdr>
            <w:top w:val="none" w:sz="0" w:space="0" w:color="auto"/>
            <w:left w:val="none" w:sz="0" w:space="0" w:color="auto"/>
            <w:bottom w:val="none" w:sz="0" w:space="0" w:color="auto"/>
            <w:right w:val="none" w:sz="0" w:space="0" w:color="auto"/>
          </w:divBdr>
        </w:div>
        <w:div w:id="1109816388">
          <w:marLeft w:val="480"/>
          <w:marRight w:val="0"/>
          <w:marTop w:val="0"/>
          <w:marBottom w:val="0"/>
          <w:divBdr>
            <w:top w:val="none" w:sz="0" w:space="0" w:color="auto"/>
            <w:left w:val="none" w:sz="0" w:space="0" w:color="auto"/>
            <w:bottom w:val="none" w:sz="0" w:space="0" w:color="auto"/>
            <w:right w:val="none" w:sz="0" w:space="0" w:color="auto"/>
          </w:divBdr>
        </w:div>
        <w:div w:id="91898099">
          <w:marLeft w:val="480"/>
          <w:marRight w:val="0"/>
          <w:marTop w:val="0"/>
          <w:marBottom w:val="0"/>
          <w:divBdr>
            <w:top w:val="none" w:sz="0" w:space="0" w:color="auto"/>
            <w:left w:val="none" w:sz="0" w:space="0" w:color="auto"/>
            <w:bottom w:val="none" w:sz="0" w:space="0" w:color="auto"/>
            <w:right w:val="none" w:sz="0" w:space="0" w:color="auto"/>
          </w:divBdr>
        </w:div>
        <w:div w:id="47001380">
          <w:marLeft w:val="480"/>
          <w:marRight w:val="0"/>
          <w:marTop w:val="0"/>
          <w:marBottom w:val="0"/>
          <w:divBdr>
            <w:top w:val="none" w:sz="0" w:space="0" w:color="auto"/>
            <w:left w:val="none" w:sz="0" w:space="0" w:color="auto"/>
            <w:bottom w:val="none" w:sz="0" w:space="0" w:color="auto"/>
            <w:right w:val="none" w:sz="0" w:space="0" w:color="auto"/>
          </w:divBdr>
        </w:div>
        <w:div w:id="1203907715">
          <w:marLeft w:val="480"/>
          <w:marRight w:val="0"/>
          <w:marTop w:val="0"/>
          <w:marBottom w:val="0"/>
          <w:divBdr>
            <w:top w:val="none" w:sz="0" w:space="0" w:color="auto"/>
            <w:left w:val="none" w:sz="0" w:space="0" w:color="auto"/>
            <w:bottom w:val="none" w:sz="0" w:space="0" w:color="auto"/>
            <w:right w:val="none" w:sz="0" w:space="0" w:color="auto"/>
          </w:divBdr>
        </w:div>
        <w:div w:id="1801417018">
          <w:marLeft w:val="480"/>
          <w:marRight w:val="0"/>
          <w:marTop w:val="0"/>
          <w:marBottom w:val="0"/>
          <w:divBdr>
            <w:top w:val="none" w:sz="0" w:space="0" w:color="auto"/>
            <w:left w:val="none" w:sz="0" w:space="0" w:color="auto"/>
            <w:bottom w:val="none" w:sz="0" w:space="0" w:color="auto"/>
            <w:right w:val="none" w:sz="0" w:space="0" w:color="auto"/>
          </w:divBdr>
        </w:div>
        <w:div w:id="520826638">
          <w:marLeft w:val="480"/>
          <w:marRight w:val="0"/>
          <w:marTop w:val="0"/>
          <w:marBottom w:val="0"/>
          <w:divBdr>
            <w:top w:val="none" w:sz="0" w:space="0" w:color="auto"/>
            <w:left w:val="none" w:sz="0" w:space="0" w:color="auto"/>
            <w:bottom w:val="none" w:sz="0" w:space="0" w:color="auto"/>
            <w:right w:val="none" w:sz="0" w:space="0" w:color="auto"/>
          </w:divBdr>
        </w:div>
        <w:div w:id="1339429757">
          <w:marLeft w:val="480"/>
          <w:marRight w:val="0"/>
          <w:marTop w:val="0"/>
          <w:marBottom w:val="0"/>
          <w:divBdr>
            <w:top w:val="none" w:sz="0" w:space="0" w:color="auto"/>
            <w:left w:val="none" w:sz="0" w:space="0" w:color="auto"/>
            <w:bottom w:val="none" w:sz="0" w:space="0" w:color="auto"/>
            <w:right w:val="none" w:sz="0" w:space="0" w:color="auto"/>
          </w:divBdr>
        </w:div>
        <w:div w:id="1894924795">
          <w:marLeft w:val="480"/>
          <w:marRight w:val="0"/>
          <w:marTop w:val="0"/>
          <w:marBottom w:val="0"/>
          <w:divBdr>
            <w:top w:val="none" w:sz="0" w:space="0" w:color="auto"/>
            <w:left w:val="none" w:sz="0" w:space="0" w:color="auto"/>
            <w:bottom w:val="none" w:sz="0" w:space="0" w:color="auto"/>
            <w:right w:val="none" w:sz="0" w:space="0" w:color="auto"/>
          </w:divBdr>
        </w:div>
        <w:div w:id="2015954241">
          <w:marLeft w:val="480"/>
          <w:marRight w:val="0"/>
          <w:marTop w:val="0"/>
          <w:marBottom w:val="0"/>
          <w:divBdr>
            <w:top w:val="none" w:sz="0" w:space="0" w:color="auto"/>
            <w:left w:val="none" w:sz="0" w:space="0" w:color="auto"/>
            <w:bottom w:val="none" w:sz="0" w:space="0" w:color="auto"/>
            <w:right w:val="none" w:sz="0" w:space="0" w:color="auto"/>
          </w:divBdr>
        </w:div>
        <w:div w:id="1401639808">
          <w:marLeft w:val="480"/>
          <w:marRight w:val="0"/>
          <w:marTop w:val="0"/>
          <w:marBottom w:val="0"/>
          <w:divBdr>
            <w:top w:val="none" w:sz="0" w:space="0" w:color="auto"/>
            <w:left w:val="none" w:sz="0" w:space="0" w:color="auto"/>
            <w:bottom w:val="none" w:sz="0" w:space="0" w:color="auto"/>
            <w:right w:val="none" w:sz="0" w:space="0" w:color="auto"/>
          </w:divBdr>
        </w:div>
        <w:div w:id="86317941">
          <w:marLeft w:val="480"/>
          <w:marRight w:val="0"/>
          <w:marTop w:val="0"/>
          <w:marBottom w:val="0"/>
          <w:divBdr>
            <w:top w:val="none" w:sz="0" w:space="0" w:color="auto"/>
            <w:left w:val="none" w:sz="0" w:space="0" w:color="auto"/>
            <w:bottom w:val="none" w:sz="0" w:space="0" w:color="auto"/>
            <w:right w:val="none" w:sz="0" w:space="0" w:color="auto"/>
          </w:divBdr>
        </w:div>
        <w:div w:id="781387703">
          <w:marLeft w:val="480"/>
          <w:marRight w:val="0"/>
          <w:marTop w:val="0"/>
          <w:marBottom w:val="0"/>
          <w:divBdr>
            <w:top w:val="none" w:sz="0" w:space="0" w:color="auto"/>
            <w:left w:val="none" w:sz="0" w:space="0" w:color="auto"/>
            <w:bottom w:val="none" w:sz="0" w:space="0" w:color="auto"/>
            <w:right w:val="none" w:sz="0" w:space="0" w:color="auto"/>
          </w:divBdr>
        </w:div>
        <w:div w:id="732506302">
          <w:marLeft w:val="480"/>
          <w:marRight w:val="0"/>
          <w:marTop w:val="0"/>
          <w:marBottom w:val="0"/>
          <w:divBdr>
            <w:top w:val="none" w:sz="0" w:space="0" w:color="auto"/>
            <w:left w:val="none" w:sz="0" w:space="0" w:color="auto"/>
            <w:bottom w:val="none" w:sz="0" w:space="0" w:color="auto"/>
            <w:right w:val="none" w:sz="0" w:space="0" w:color="auto"/>
          </w:divBdr>
        </w:div>
        <w:div w:id="335811790">
          <w:marLeft w:val="480"/>
          <w:marRight w:val="0"/>
          <w:marTop w:val="0"/>
          <w:marBottom w:val="0"/>
          <w:divBdr>
            <w:top w:val="none" w:sz="0" w:space="0" w:color="auto"/>
            <w:left w:val="none" w:sz="0" w:space="0" w:color="auto"/>
            <w:bottom w:val="none" w:sz="0" w:space="0" w:color="auto"/>
            <w:right w:val="none" w:sz="0" w:space="0" w:color="auto"/>
          </w:divBdr>
        </w:div>
        <w:div w:id="2120029779">
          <w:marLeft w:val="480"/>
          <w:marRight w:val="0"/>
          <w:marTop w:val="0"/>
          <w:marBottom w:val="0"/>
          <w:divBdr>
            <w:top w:val="none" w:sz="0" w:space="0" w:color="auto"/>
            <w:left w:val="none" w:sz="0" w:space="0" w:color="auto"/>
            <w:bottom w:val="none" w:sz="0" w:space="0" w:color="auto"/>
            <w:right w:val="none" w:sz="0" w:space="0" w:color="auto"/>
          </w:divBdr>
        </w:div>
      </w:divsChild>
    </w:div>
    <w:div w:id="1542783039">
      <w:bodyDiv w:val="1"/>
      <w:marLeft w:val="0"/>
      <w:marRight w:val="0"/>
      <w:marTop w:val="0"/>
      <w:marBottom w:val="0"/>
      <w:divBdr>
        <w:top w:val="none" w:sz="0" w:space="0" w:color="auto"/>
        <w:left w:val="none" w:sz="0" w:space="0" w:color="auto"/>
        <w:bottom w:val="none" w:sz="0" w:space="0" w:color="auto"/>
        <w:right w:val="none" w:sz="0" w:space="0" w:color="auto"/>
      </w:divBdr>
    </w:div>
    <w:div w:id="1542786719">
      <w:bodyDiv w:val="1"/>
      <w:marLeft w:val="0"/>
      <w:marRight w:val="0"/>
      <w:marTop w:val="0"/>
      <w:marBottom w:val="0"/>
      <w:divBdr>
        <w:top w:val="none" w:sz="0" w:space="0" w:color="auto"/>
        <w:left w:val="none" w:sz="0" w:space="0" w:color="auto"/>
        <w:bottom w:val="none" w:sz="0" w:space="0" w:color="auto"/>
        <w:right w:val="none" w:sz="0" w:space="0" w:color="auto"/>
      </w:divBdr>
    </w:div>
    <w:div w:id="1543055285">
      <w:bodyDiv w:val="1"/>
      <w:marLeft w:val="0"/>
      <w:marRight w:val="0"/>
      <w:marTop w:val="0"/>
      <w:marBottom w:val="0"/>
      <w:divBdr>
        <w:top w:val="none" w:sz="0" w:space="0" w:color="auto"/>
        <w:left w:val="none" w:sz="0" w:space="0" w:color="auto"/>
        <w:bottom w:val="none" w:sz="0" w:space="0" w:color="auto"/>
        <w:right w:val="none" w:sz="0" w:space="0" w:color="auto"/>
      </w:divBdr>
    </w:div>
    <w:div w:id="1543514214">
      <w:bodyDiv w:val="1"/>
      <w:marLeft w:val="0"/>
      <w:marRight w:val="0"/>
      <w:marTop w:val="0"/>
      <w:marBottom w:val="0"/>
      <w:divBdr>
        <w:top w:val="none" w:sz="0" w:space="0" w:color="auto"/>
        <w:left w:val="none" w:sz="0" w:space="0" w:color="auto"/>
        <w:bottom w:val="none" w:sz="0" w:space="0" w:color="auto"/>
        <w:right w:val="none" w:sz="0" w:space="0" w:color="auto"/>
      </w:divBdr>
    </w:div>
    <w:div w:id="1543782010">
      <w:bodyDiv w:val="1"/>
      <w:marLeft w:val="0"/>
      <w:marRight w:val="0"/>
      <w:marTop w:val="0"/>
      <w:marBottom w:val="0"/>
      <w:divBdr>
        <w:top w:val="none" w:sz="0" w:space="0" w:color="auto"/>
        <w:left w:val="none" w:sz="0" w:space="0" w:color="auto"/>
        <w:bottom w:val="none" w:sz="0" w:space="0" w:color="auto"/>
        <w:right w:val="none" w:sz="0" w:space="0" w:color="auto"/>
      </w:divBdr>
    </w:div>
    <w:div w:id="1544636755">
      <w:bodyDiv w:val="1"/>
      <w:marLeft w:val="0"/>
      <w:marRight w:val="0"/>
      <w:marTop w:val="0"/>
      <w:marBottom w:val="0"/>
      <w:divBdr>
        <w:top w:val="none" w:sz="0" w:space="0" w:color="auto"/>
        <w:left w:val="none" w:sz="0" w:space="0" w:color="auto"/>
        <w:bottom w:val="none" w:sz="0" w:space="0" w:color="auto"/>
        <w:right w:val="none" w:sz="0" w:space="0" w:color="auto"/>
      </w:divBdr>
    </w:div>
    <w:div w:id="1544637689">
      <w:bodyDiv w:val="1"/>
      <w:marLeft w:val="0"/>
      <w:marRight w:val="0"/>
      <w:marTop w:val="0"/>
      <w:marBottom w:val="0"/>
      <w:divBdr>
        <w:top w:val="none" w:sz="0" w:space="0" w:color="auto"/>
        <w:left w:val="none" w:sz="0" w:space="0" w:color="auto"/>
        <w:bottom w:val="none" w:sz="0" w:space="0" w:color="auto"/>
        <w:right w:val="none" w:sz="0" w:space="0" w:color="auto"/>
      </w:divBdr>
    </w:div>
    <w:div w:id="1545290428">
      <w:bodyDiv w:val="1"/>
      <w:marLeft w:val="0"/>
      <w:marRight w:val="0"/>
      <w:marTop w:val="0"/>
      <w:marBottom w:val="0"/>
      <w:divBdr>
        <w:top w:val="none" w:sz="0" w:space="0" w:color="auto"/>
        <w:left w:val="none" w:sz="0" w:space="0" w:color="auto"/>
        <w:bottom w:val="none" w:sz="0" w:space="0" w:color="auto"/>
        <w:right w:val="none" w:sz="0" w:space="0" w:color="auto"/>
      </w:divBdr>
    </w:div>
    <w:div w:id="1545674456">
      <w:bodyDiv w:val="1"/>
      <w:marLeft w:val="0"/>
      <w:marRight w:val="0"/>
      <w:marTop w:val="0"/>
      <w:marBottom w:val="0"/>
      <w:divBdr>
        <w:top w:val="none" w:sz="0" w:space="0" w:color="auto"/>
        <w:left w:val="none" w:sz="0" w:space="0" w:color="auto"/>
        <w:bottom w:val="none" w:sz="0" w:space="0" w:color="auto"/>
        <w:right w:val="none" w:sz="0" w:space="0" w:color="auto"/>
      </w:divBdr>
    </w:div>
    <w:div w:id="1545873871">
      <w:bodyDiv w:val="1"/>
      <w:marLeft w:val="0"/>
      <w:marRight w:val="0"/>
      <w:marTop w:val="0"/>
      <w:marBottom w:val="0"/>
      <w:divBdr>
        <w:top w:val="none" w:sz="0" w:space="0" w:color="auto"/>
        <w:left w:val="none" w:sz="0" w:space="0" w:color="auto"/>
        <w:bottom w:val="none" w:sz="0" w:space="0" w:color="auto"/>
        <w:right w:val="none" w:sz="0" w:space="0" w:color="auto"/>
      </w:divBdr>
    </w:div>
    <w:div w:id="1546135390">
      <w:bodyDiv w:val="1"/>
      <w:marLeft w:val="0"/>
      <w:marRight w:val="0"/>
      <w:marTop w:val="0"/>
      <w:marBottom w:val="0"/>
      <w:divBdr>
        <w:top w:val="none" w:sz="0" w:space="0" w:color="auto"/>
        <w:left w:val="none" w:sz="0" w:space="0" w:color="auto"/>
        <w:bottom w:val="none" w:sz="0" w:space="0" w:color="auto"/>
        <w:right w:val="none" w:sz="0" w:space="0" w:color="auto"/>
      </w:divBdr>
    </w:div>
    <w:div w:id="1546479546">
      <w:bodyDiv w:val="1"/>
      <w:marLeft w:val="0"/>
      <w:marRight w:val="0"/>
      <w:marTop w:val="0"/>
      <w:marBottom w:val="0"/>
      <w:divBdr>
        <w:top w:val="none" w:sz="0" w:space="0" w:color="auto"/>
        <w:left w:val="none" w:sz="0" w:space="0" w:color="auto"/>
        <w:bottom w:val="none" w:sz="0" w:space="0" w:color="auto"/>
        <w:right w:val="none" w:sz="0" w:space="0" w:color="auto"/>
      </w:divBdr>
    </w:div>
    <w:div w:id="1546913594">
      <w:bodyDiv w:val="1"/>
      <w:marLeft w:val="0"/>
      <w:marRight w:val="0"/>
      <w:marTop w:val="0"/>
      <w:marBottom w:val="0"/>
      <w:divBdr>
        <w:top w:val="none" w:sz="0" w:space="0" w:color="auto"/>
        <w:left w:val="none" w:sz="0" w:space="0" w:color="auto"/>
        <w:bottom w:val="none" w:sz="0" w:space="0" w:color="auto"/>
        <w:right w:val="none" w:sz="0" w:space="0" w:color="auto"/>
      </w:divBdr>
    </w:div>
    <w:div w:id="1547372144">
      <w:bodyDiv w:val="1"/>
      <w:marLeft w:val="0"/>
      <w:marRight w:val="0"/>
      <w:marTop w:val="0"/>
      <w:marBottom w:val="0"/>
      <w:divBdr>
        <w:top w:val="none" w:sz="0" w:space="0" w:color="auto"/>
        <w:left w:val="none" w:sz="0" w:space="0" w:color="auto"/>
        <w:bottom w:val="none" w:sz="0" w:space="0" w:color="auto"/>
        <w:right w:val="none" w:sz="0" w:space="0" w:color="auto"/>
      </w:divBdr>
    </w:div>
    <w:div w:id="1547796289">
      <w:bodyDiv w:val="1"/>
      <w:marLeft w:val="0"/>
      <w:marRight w:val="0"/>
      <w:marTop w:val="0"/>
      <w:marBottom w:val="0"/>
      <w:divBdr>
        <w:top w:val="none" w:sz="0" w:space="0" w:color="auto"/>
        <w:left w:val="none" w:sz="0" w:space="0" w:color="auto"/>
        <w:bottom w:val="none" w:sz="0" w:space="0" w:color="auto"/>
        <w:right w:val="none" w:sz="0" w:space="0" w:color="auto"/>
      </w:divBdr>
    </w:div>
    <w:div w:id="1547912801">
      <w:bodyDiv w:val="1"/>
      <w:marLeft w:val="0"/>
      <w:marRight w:val="0"/>
      <w:marTop w:val="0"/>
      <w:marBottom w:val="0"/>
      <w:divBdr>
        <w:top w:val="none" w:sz="0" w:space="0" w:color="auto"/>
        <w:left w:val="none" w:sz="0" w:space="0" w:color="auto"/>
        <w:bottom w:val="none" w:sz="0" w:space="0" w:color="auto"/>
        <w:right w:val="none" w:sz="0" w:space="0" w:color="auto"/>
      </w:divBdr>
    </w:div>
    <w:div w:id="1547915571">
      <w:bodyDiv w:val="1"/>
      <w:marLeft w:val="0"/>
      <w:marRight w:val="0"/>
      <w:marTop w:val="0"/>
      <w:marBottom w:val="0"/>
      <w:divBdr>
        <w:top w:val="none" w:sz="0" w:space="0" w:color="auto"/>
        <w:left w:val="none" w:sz="0" w:space="0" w:color="auto"/>
        <w:bottom w:val="none" w:sz="0" w:space="0" w:color="auto"/>
        <w:right w:val="none" w:sz="0" w:space="0" w:color="auto"/>
      </w:divBdr>
    </w:div>
    <w:div w:id="1548377455">
      <w:bodyDiv w:val="1"/>
      <w:marLeft w:val="0"/>
      <w:marRight w:val="0"/>
      <w:marTop w:val="0"/>
      <w:marBottom w:val="0"/>
      <w:divBdr>
        <w:top w:val="none" w:sz="0" w:space="0" w:color="auto"/>
        <w:left w:val="none" w:sz="0" w:space="0" w:color="auto"/>
        <w:bottom w:val="none" w:sz="0" w:space="0" w:color="auto"/>
        <w:right w:val="none" w:sz="0" w:space="0" w:color="auto"/>
      </w:divBdr>
    </w:div>
    <w:div w:id="1548755434">
      <w:bodyDiv w:val="1"/>
      <w:marLeft w:val="0"/>
      <w:marRight w:val="0"/>
      <w:marTop w:val="0"/>
      <w:marBottom w:val="0"/>
      <w:divBdr>
        <w:top w:val="none" w:sz="0" w:space="0" w:color="auto"/>
        <w:left w:val="none" w:sz="0" w:space="0" w:color="auto"/>
        <w:bottom w:val="none" w:sz="0" w:space="0" w:color="auto"/>
        <w:right w:val="none" w:sz="0" w:space="0" w:color="auto"/>
      </w:divBdr>
    </w:div>
    <w:div w:id="1549494158">
      <w:bodyDiv w:val="1"/>
      <w:marLeft w:val="0"/>
      <w:marRight w:val="0"/>
      <w:marTop w:val="0"/>
      <w:marBottom w:val="0"/>
      <w:divBdr>
        <w:top w:val="none" w:sz="0" w:space="0" w:color="auto"/>
        <w:left w:val="none" w:sz="0" w:space="0" w:color="auto"/>
        <w:bottom w:val="none" w:sz="0" w:space="0" w:color="auto"/>
        <w:right w:val="none" w:sz="0" w:space="0" w:color="auto"/>
      </w:divBdr>
    </w:div>
    <w:div w:id="1549730400">
      <w:bodyDiv w:val="1"/>
      <w:marLeft w:val="0"/>
      <w:marRight w:val="0"/>
      <w:marTop w:val="0"/>
      <w:marBottom w:val="0"/>
      <w:divBdr>
        <w:top w:val="none" w:sz="0" w:space="0" w:color="auto"/>
        <w:left w:val="none" w:sz="0" w:space="0" w:color="auto"/>
        <w:bottom w:val="none" w:sz="0" w:space="0" w:color="auto"/>
        <w:right w:val="none" w:sz="0" w:space="0" w:color="auto"/>
      </w:divBdr>
    </w:div>
    <w:div w:id="1549797114">
      <w:bodyDiv w:val="1"/>
      <w:marLeft w:val="0"/>
      <w:marRight w:val="0"/>
      <w:marTop w:val="0"/>
      <w:marBottom w:val="0"/>
      <w:divBdr>
        <w:top w:val="none" w:sz="0" w:space="0" w:color="auto"/>
        <w:left w:val="none" w:sz="0" w:space="0" w:color="auto"/>
        <w:bottom w:val="none" w:sz="0" w:space="0" w:color="auto"/>
        <w:right w:val="none" w:sz="0" w:space="0" w:color="auto"/>
      </w:divBdr>
    </w:div>
    <w:div w:id="1550072949">
      <w:bodyDiv w:val="1"/>
      <w:marLeft w:val="0"/>
      <w:marRight w:val="0"/>
      <w:marTop w:val="0"/>
      <w:marBottom w:val="0"/>
      <w:divBdr>
        <w:top w:val="none" w:sz="0" w:space="0" w:color="auto"/>
        <w:left w:val="none" w:sz="0" w:space="0" w:color="auto"/>
        <w:bottom w:val="none" w:sz="0" w:space="0" w:color="auto"/>
        <w:right w:val="none" w:sz="0" w:space="0" w:color="auto"/>
      </w:divBdr>
    </w:div>
    <w:div w:id="1550452948">
      <w:bodyDiv w:val="1"/>
      <w:marLeft w:val="0"/>
      <w:marRight w:val="0"/>
      <w:marTop w:val="0"/>
      <w:marBottom w:val="0"/>
      <w:divBdr>
        <w:top w:val="none" w:sz="0" w:space="0" w:color="auto"/>
        <w:left w:val="none" w:sz="0" w:space="0" w:color="auto"/>
        <w:bottom w:val="none" w:sz="0" w:space="0" w:color="auto"/>
        <w:right w:val="none" w:sz="0" w:space="0" w:color="auto"/>
      </w:divBdr>
    </w:div>
    <w:div w:id="1550678432">
      <w:bodyDiv w:val="1"/>
      <w:marLeft w:val="0"/>
      <w:marRight w:val="0"/>
      <w:marTop w:val="0"/>
      <w:marBottom w:val="0"/>
      <w:divBdr>
        <w:top w:val="none" w:sz="0" w:space="0" w:color="auto"/>
        <w:left w:val="none" w:sz="0" w:space="0" w:color="auto"/>
        <w:bottom w:val="none" w:sz="0" w:space="0" w:color="auto"/>
        <w:right w:val="none" w:sz="0" w:space="0" w:color="auto"/>
      </w:divBdr>
    </w:div>
    <w:div w:id="1550917600">
      <w:bodyDiv w:val="1"/>
      <w:marLeft w:val="0"/>
      <w:marRight w:val="0"/>
      <w:marTop w:val="0"/>
      <w:marBottom w:val="0"/>
      <w:divBdr>
        <w:top w:val="none" w:sz="0" w:space="0" w:color="auto"/>
        <w:left w:val="none" w:sz="0" w:space="0" w:color="auto"/>
        <w:bottom w:val="none" w:sz="0" w:space="0" w:color="auto"/>
        <w:right w:val="none" w:sz="0" w:space="0" w:color="auto"/>
      </w:divBdr>
    </w:div>
    <w:div w:id="1551653721">
      <w:bodyDiv w:val="1"/>
      <w:marLeft w:val="0"/>
      <w:marRight w:val="0"/>
      <w:marTop w:val="0"/>
      <w:marBottom w:val="0"/>
      <w:divBdr>
        <w:top w:val="none" w:sz="0" w:space="0" w:color="auto"/>
        <w:left w:val="none" w:sz="0" w:space="0" w:color="auto"/>
        <w:bottom w:val="none" w:sz="0" w:space="0" w:color="auto"/>
        <w:right w:val="none" w:sz="0" w:space="0" w:color="auto"/>
      </w:divBdr>
      <w:divsChild>
        <w:div w:id="533467186">
          <w:marLeft w:val="480"/>
          <w:marRight w:val="0"/>
          <w:marTop w:val="0"/>
          <w:marBottom w:val="0"/>
          <w:divBdr>
            <w:top w:val="none" w:sz="0" w:space="0" w:color="auto"/>
            <w:left w:val="none" w:sz="0" w:space="0" w:color="auto"/>
            <w:bottom w:val="none" w:sz="0" w:space="0" w:color="auto"/>
            <w:right w:val="none" w:sz="0" w:space="0" w:color="auto"/>
          </w:divBdr>
        </w:div>
        <w:div w:id="1689331601">
          <w:marLeft w:val="480"/>
          <w:marRight w:val="0"/>
          <w:marTop w:val="0"/>
          <w:marBottom w:val="0"/>
          <w:divBdr>
            <w:top w:val="none" w:sz="0" w:space="0" w:color="auto"/>
            <w:left w:val="none" w:sz="0" w:space="0" w:color="auto"/>
            <w:bottom w:val="none" w:sz="0" w:space="0" w:color="auto"/>
            <w:right w:val="none" w:sz="0" w:space="0" w:color="auto"/>
          </w:divBdr>
        </w:div>
        <w:div w:id="1586963145">
          <w:marLeft w:val="480"/>
          <w:marRight w:val="0"/>
          <w:marTop w:val="0"/>
          <w:marBottom w:val="0"/>
          <w:divBdr>
            <w:top w:val="none" w:sz="0" w:space="0" w:color="auto"/>
            <w:left w:val="none" w:sz="0" w:space="0" w:color="auto"/>
            <w:bottom w:val="none" w:sz="0" w:space="0" w:color="auto"/>
            <w:right w:val="none" w:sz="0" w:space="0" w:color="auto"/>
          </w:divBdr>
        </w:div>
        <w:div w:id="710807719">
          <w:marLeft w:val="480"/>
          <w:marRight w:val="0"/>
          <w:marTop w:val="0"/>
          <w:marBottom w:val="0"/>
          <w:divBdr>
            <w:top w:val="none" w:sz="0" w:space="0" w:color="auto"/>
            <w:left w:val="none" w:sz="0" w:space="0" w:color="auto"/>
            <w:bottom w:val="none" w:sz="0" w:space="0" w:color="auto"/>
            <w:right w:val="none" w:sz="0" w:space="0" w:color="auto"/>
          </w:divBdr>
        </w:div>
        <w:div w:id="1784689714">
          <w:marLeft w:val="480"/>
          <w:marRight w:val="0"/>
          <w:marTop w:val="0"/>
          <w:marBottom w:val="0"/>
          <w:divBdr>
            <w:top w:val="none" w:sz="0" w:space="0" w:color="auto"/>
            <w:left w:val="none" w:sz="0" w:space="0" w:color="auto"/>
            <w:bottom w:val="none" w:sz="0" w:space="0" w:color="auto"/>
            <w:right w:val="none" w:sz="0" w:space="0" w:color="auto"/>
          </w:divBdr>
        </w:div>
        <w:div w:id="1479105150">
          <w:marLeft w:val="480"/>
          <w:marRight w:val="0"/>
          <w:marTop w:val="0"/>
          <w:marBottom w:val="0"/>
          <w:divBdr>
            <w:top w:val="none" w:sz="0" w:space="0" w:color="auto"/>
            <w:left w:val="none" w:sz="0" w:space="0" w:color="auto"/>
            <w:bottom w:val="none" w:sz="0" w:space="0" w:color="auto"/>
            <w:right w:val="none" w:sz="0" w:space="0" w:color="auto"/>
          </w:divBdr>
        </w:div>
        <w:div w:id="1802116496">
          <w:marLeft w:val="480"/>
          <w:marRight w:val="0"/>
          <w:marTop w:val="0"/>
          <w:marBottom w:val="0"/>
          <w:divBdr>
            <w:top w:val="none" w:sz="0" w:space="0" w:color="auto"/>
            <w:left w:val="none" w:sz="0" w:space="0" w:color="auto"/>
            <w:bottom w:val="none" w:sz="0" w:space="0" w:color="auto"/>
            <w:right w:val="none" w:sz="0" w:space="0" w:color="auto"/>
          </w:divBdr>
        </w:div>
        <w:div w:id="1093160226">
          <w:marLeft w:val="480"/>
          <w:marRight w:val="0"/>
          <w:marTop w:val="0"/>
          <w:marBottom w:val="0"/>
          <w:divBdr>
            <w:top w:val="none" w:sz="0" w:space="0" w:color="auto"/>
            <w:left w:val="none" w:sz="0" w:space="0" w:color="auto"/>
            <w:bottom w:val="none" w:sz="0" w:space="0" w:color="auto"/>
            <w:right w:val="none" w:sz="0" w:space="0" w:color="auto"/>
          </w:divBdr>
        </w:div>
        <w:div w:id="182482456">
          <w:marLeft w:val="480"/>
          <w:marRight w:val="0"/>
          <w:marTop w:val="0"/>
          <w:marBottom w:val="0"/>
          <w:divBdr>
            <w:top w:val="none" w:sz="0" w:space="0" w:color="auto"/>
            <w:left w:val="none" w:sz="0" w:space="0" w:color="auto"/>
            <w:bottom w:val="none" w:sz="0" w:space="0" w:color="auto"/>
            <w:right w:val="none" w:sz="0" w:space="0" w:color="auto"/>
          </w:divBdr>
        </w:div>
        <w:div w:id="1771929570">
          <w:marLeft w:val="480"/>
          <w:marRight w:val="0"/>
          <w:marTop w:val="0"/>
          <w:marBottom w:val="0"/>
          <w:divBdr>
            <w:top w:val="none" w:sz="0" w:space="0" w:color="auto"/>
            <w:left w:val="none" w:sz="0" w:space="0" w:color="auto"/>
            <w:bottom w:val="none" w:sz="0" w:space="0" w:color="auto"/>
            <w:right w:val="none" w:sz="0" w:space="0" w:color="auto"/>
          </w:divBdr>
        </w:div>
        <w:div w:id="1153571149">
          <w:marLeft w:val="480"/>
          <w:marRight w:val="0"/>
          <w:marTop w:val="0"/>
          <w:marBottom w:val="0"/>
          <w:divBdr>
            <w:top w:val="none" w:sz="0" w:space="0" w:color="auto"/>
            <w:left w:val="none" w:sz="0" w:space="0" w:color="auto"/>
            <w:bottom w:val="none" w:sz="0" w:space="0" w:color="auto"/>
            <w:right w:val="none" w:sz="0" w:space="0" w:color="auto"/>
          </w:divBdr>
        </w:div>
        <w:div w:id="1233390299">
          <w:marLeft w:val="480"/>
          <w:marRight w:val="0"/>
          <w:marTop w:val="0"/>
          <w:marBottom w:val="0"/>
          <w:divBdr>
            <w:top w:val="none" w:sz="0" w:space="0" w:color="auto"/>
            <w:left w:val="none" w:sz="0" w:space="0" w:color="auto"/>
            <w:bottom w:val="none" w:sz="0" w:space="0" w:color="auto"/>
            <w:right w:val="none" w:sz="0" w:space="0" w:color="auto"/>
          </w:divBdr>
        </w:div>
        <w:div w:id="142088638">
          <w:marLeft w:val="480"/>
          <w:marRight w:val="0"/>
          <w:marTop w:val="0"/>
          <w:marBottom w:val="0"/>
          <w:divBdr>
            <w:top w:val="none" w:sz="0" w:space="0" w:color="auto"/>
            <w:left w:val="none" w:sz="0" w:space="0" w:color="auto"/>
            <w:bottom w:val="none" w:sz="0" w:space="0" w:color="auto"/>
            <w:right w:val="none" w:sz="0" w:space="0" w:color="auto"/>
          </w:divBdr>
        </w:div>
        <w:div w:id="2098819324">
          <w:marLeft w:val="480"/>
          <w:marRight w:val="0"/>
          <w:marTop w:val="0"/>
          <w:marBottom w:val="0"/>
          <w:divBdr>
            <w:top w:val="none" w:sz="0" w:space="0" w:color="auto"/>
            <w:left w:val="none" w:sz="0" w:space="0" w:color="auto"/>
            <w:bottom w:val="none" w:sz="0" w:space="0" w:color="auto"/>
            <w:right w:val="none" w:sz="0" w:space="0" w:color="auto"/>
          </w:divBdr>
        </w:div>
        <w:div w:id="203753396">
          <w:marLeft w:val="480"/>
          <w:marRight w:val="0"/>
          <w:marTop w:val="0"/>
          <w:marBottom w:val="0"/>
          <w:divBdr>
            <w:top w:val="none" w:sz="0" w:space="0" w:color="auto"/>
            <w:left w:val="none" w:sz="0" w:space="0" w:color="auto"/>
            <w:bottom w:val="none" w:sz="0" w:space="0" w:color="auto"/>
            <w:right w:val="none" w:sz="0" w:space="0" w:color="auto"/>
          </w:divBdr>
        </w:div>
        <w:div w:id="2069843188">
          <w:marLeft w:val="480"/>
          <w:marRight w:val="0"/>
          <w:marTop w:val="0"/>
          <w:marBottom w:val="0"/>
          <w:divBdr>
            <w:top w:val="none" w:sz="0" w:space="0" w:color="auto"/>
            <w:left w:val="none" w:sz="0" w:space="0" w:color="auto"/>
            <w:bottom w:val="none" w:sz="0" w:space="0" w:color="auto"/>
            <w:right w:val="none" w:sz="0" w:space="0" w:color="auto"/>
          </w:divBdr>
        </w:div>
        <w:div w:id="1621762512">
          <w:marLeft w:val="480"/>
          <w:marRight w:val="0"/>
          <w:marTop w:val="0"/>
          <w:marBottom w:val="0"/>
          <w:divBdr>
            <w:top w:val="none" w:sz="0" w:space="0" w:color="auto"/>
            <w:left w:val="none" w:sz="0" w:space="0" w:color="auto"/>
            <w:bottom w:val="none" w:sz="0" w:space="0" w:color="auto"/>
            <w:right w:val="none" w:sz="0" w:space="0" w:color="auto"/>
          </w:divBdr>
        </w:div>
        <w:div w:id="1004086929">
          <w:marLeft w:val="480"/>
          <w:marRight w:val="0"/>
          <w:marTop w:val="0"/>
          <w:marBottom w:val="0"/>
          <w:divBdr>
            <w:top w:val="none" w:sz="0" w:space="0" w:color="auto"/>
            <w:left w:val="none" w:sz="0" w:space="0" w:color="auto"/>
            <w:bottom w:val="none" w:sz="0" w:space="0" w:color="auto"/>
            <w:right w:val="none" w:sz="0" w:space="0" w:color="auto"/>
          </w:divBdr>
        </w:div>
        <w:div w:id="707338236">
          <w:marLeft w:val="480"/>
          <w:marRight w:val="0"/>
          <w:marTop w:val="0"/>
          <w:marBottom w:val="0"/>
          <w:divBdr>
            <w:top w:val="none" w:sz="0" w:space="0" w:color="auto"/>
            <w:left w:val="none" w:sz="0" w:space="0" w:color="auto"/>
            <w:bottom w:val="none" w:sz="0" w:space="0" w:color="auto"/>
            <w:right w:val="none" w:sz="0" w:space="0" w:color="auto"/>
          </w:divBdr>
        </w:div>
        <w:div w:id="731854726">
          <w:marLeft w:val="480"/>
          <w:marRight w:val="0"/>
          <w:marTop w:val="0"/>
          <w:marBottom w:val="0"/>
          <w:divBdr>
            <w:top w:val="none" w:sz="0" w:space="0" w:color="auto"/>
            <w:left w:val="none" w:sz="0" w:space="0" w:color="auto"/>
            <w:bottom w:val="none" w:sz="0" w:space="0" w:color="auto"/>
            <w:right w:val="none" w:sz="0" w:space="0" w:color="auto"/>
          </w:divBdr>
        </w:div>
        <w:div w:id="1741320978">
          <w:marLeft w:val="480"/>
          <w:marRight w:val="0"/>
          <w:marTop w:val="0"/>
          <w:marBottom w:val="0"/>
          <w:divBdr>
            <w:top w:val="none" w:sz="0" w:space="0" w:color="auto"/>
            <w:left w:val="none" w:sz="0" w:space="0" w:color="auto"/>
            <w:bottom w:val="none" w:sz="0" w:space="0" w:color="auto"/>
            <w:right w:val="none" w:sz="0" w:space="0" w:color="auto"/>
          </w:divBdr>
        </w:div>
        <w:div w:id="385908038">
          <w:marLeft w:val="480"/>
          <w:marRight w:val="0"/>
          <w:marTop w:val="0"/>
          <w:marBottom w:val="0"/>
          <w:divBdr>
            <w:top w:val="none" w:sz="0" w:space="0" w:color="auto"/>
            <w:left w:val="none" w:sz="0" w:space="0" w:color="auto"/>
            <w:bottom w:val="none" w:sz="0" w:space="0" w:color="auto"/>
            <w:right w:val="none" w:sz="0" w:space="0" w:color="auto"/>
          </w:divBdr>
        </w:div>
        <w:div w:id="840005300">
          <w:marLeft w:val="480"/>
          <w:marRight w:val="0"/>
          <w:marTop w:val="0"/>
          <w:marBottom w:val="0"/>
          <w:divBdr>
            <w:top w:val="none" w:sz="0" w:space="0" w:color="auto"/>
            <w:left w:val="none" w:sz="0" w:space="0" w:color="auto"/>
            <w:bottom w:val="none" w:sz="0" w:space="0" w:color="auto"/>
            <w:right w:val="none" w:sz="0" w:space="0" w:color="auto"/>
          </w:divBdr>
        </w:div>
        <w:div w:id="1146632327">
          <w:marLeft w:val="480"/>
          <w:marRight w:val="0"/>
          <w:marTop w:val="0"/>
          <w:marBottom w:val="0"/>
          <w:divBdr>
            <w:top w:val="none" w:sz="0" w:space="0" w:color="auto"/>
            <w:left w:val="none" w:sz="0" w:space="0" w:color="auto"/>
            <w:bottom w:val="none" w:sz="0" w:space="0" w:color="auto"/>
            <w:right w:val="none" w:sz="0" w:space="0" w:color="auto"/>
          </w:divBdr>
        </w:div>
        <w:div w:id="1980721809">
          <w:marLeft w:val="480"/>
          <w:marRight w:val="0"/>
          <w:marTop w:val="0"/>
          <w:marBottom w:val="0"/>
          <w:divBdr>
            <w:top w:val="none" w:sz="0" w:space="0" w:color="auto"/>
            <w:left w:val="none" w:sz="0" w:space="0" w:color="auto"/>
            <w:bottom w:val="none" w:sz="0" w:space="0" w:color="auto"/>
            <w:right w:val="none" w:sz="0" w:space="0" w:color="auto"/>
          </w:divBdr>
        </w:div>
        <w:div w:id="1551383968">
          <w:marLeft w:val="480"/>
          <w:marRight w:val="0"/>
          <w:marTop w:val="0"/>
          <w:marBottom w:val="0"/>
          <w:divBdr>
            <w:top w:val="none" w:sz="0" w:space="0" w:color="auto"/>
            <w:left w:val="none" w:sz="0" w:space="0" w:color="auto"/>
            <w:bottom w:val="none" w:sz="0" w:space="0" w:color="auto"/>
            <w:right w:val="none" w:sz="0" w:space="0" w:color="auto"/>
          </w:divBdr>
        </w:div>
        <w:div w:id="1858887270">
          <w:marLeft w:val="480"/>
          <w:marRight w:val="0"/>
          <w:marTop w:val="0"/>
          <w:marBottom w:val="0"/>
          <w:divBdr>
            <w:top w:val="none" w:sz="0" w:space="0" w:color="auto"/>
            <w:left w:val="none" w:sz="0" w:space="0" w:color="auto"/>
            <w:bottom w:val="none" w:sz="0" w:space="0" w:color="auto"/>
            <w:right w:val="none" w:sz="0" w:space="0" w:color="auto"/>
          </w:divBdr>
        </w:div>
        <w:div w:id="1527913367">
          <w:marLeft w:val="480"/>
          <w:marRight w:val="0"/>
          <w:marTop w:val="0"/>
          <w:marBottom w:val="0"/>
          <w:divBdr>
            <w:top w:val="none" w:sz="0" w:space="0" w:color="auto"/>
            <w:left w:val="none" w:sz="0" w:space="0" w:color="auto"/>
            <w:bottom w:val="none" w:sz="0" w:space="0" w:color="auto"/>
            <w:right w:val="none" w:sz="0" w:space="0" w:color="auto"/>
          </w:divBdr>
        </w:div>
        <w:div w:id="1541935391">
          <w:marLeft w:val="480"/>
          <w:marRight w:val="0"/>
          <w:marTop w:val="0"/>
          <w:marBottom w:val="0"/>
          <w:divBdr>
            <w:top w:val="none" w:sz="0" w:space="0" w:color="auto"/>
            <w:left w:val="none" w:sz="0" w:space="0" w:color="auto"/>
            <w:bottom w:val="none" w:sz="0" w:space="0" w:color="auto"/>
            <w:right w:val="none" w:sz="0" w:space="0" w:color="auto"/>
          </w:divBdr>
        </w:div>
        <w:div w:id="702176633">
          <w:marLeft w:val="480"/>
          <w:marRight w:val="0"/>
          <w:marTop w:val="0"/>
          <w:marBottom w:val="0"/>
          <w:divBdr>
            <w:top w:val="none" w:sz="0" w:space="0" w:color="auto"/>
            <w:left w:val="none" w:sz="0" w:space="0" w:color="auto"/>
            <w:bottom w:val="none" w:sz="0" w:space="0" w:color="auto"/>
            <w:right w:val="none" w:sz="0" w:space="0" w:color="auto"/>
          </w:divBdr>
        </w:div>
        <w:div w:id="878123476">
          <w:marLeft w:val="480"/>
          <w:marRight w:val="0"/>
          <w:marTop w:val="0"/>
          <w:marBottom w:val="0"/>
          <w:divBdr>
            <w:top w:val="none" w:sz="0" w:space="0" w:color="auto"/>
            <w:left w:val="none" w:sz="0" w:space="0" w:color="auto"/>
            <w:bottom w:val="none" w:sz="0" w:space="0" w:color="auto"/>
            <w:right w:val="none" w:sz="0" w:space="0" w:color="auto"/>
          </w:divBdr>
        </w:div>
        <w:div w:id="514195608">
          <w:marLeft w:val="480"/>
          <w:marRight w:val="0"/>
          <w:marTop w:val="0"/>
          <w:marBottom w:val="0"/>
          <w:divBdr>
            <w:top w:val="none" w:sz="0" w:space="0" w:color="auto"/>
            <w:left w:val="none" w:sz="0" w:space="0" w:color="auto"/>
            <w:bottom w:val="none" w:sz="0" w:space="0" w:color="auto"/>
            <w:right w:val="none" w:sz="0" w:space="0" w:color="auto"/>
          </w:divBdr>
        </w:div>
        <w:div w:id="1977946582">
          <w:marLeft w:val="480"/>
          <w:marRight w:val="0"/>
          <w:marTop w:val="0"/>
          <w:marBottom w:val="0"/>
          <w:divBdr>
            <w:top w:val="none" w:sz="0" w:space="0" w:color="auto"/>
            <w:left w:val="none" w:sz="0" w:space="0" w:color="auto"/>
            <w:bottom w:val="none" w:sz="0" w:space="0" w:color="auto"/>
            <w:right w:val="none" w:sz="0" w:space="0" w:color="auto"/>
          </w:divBdr>
        </w:div>
        <w:div w:id="400912290">
          <w:marLeft w:val="480"/>
          <w:marRight w:val="0"/>
          <w:marTop w:val="0"/>
          <w:marBottom w:val="0"/>
          <w:divBdr>
            <w:top w:val="none" w:sz="0" w:space="0" w:color="auto"/>
            <w:left w:val="none" w:sz="0" w:space="0" w:color="auto"/>
            <w:bottom w:val="none" w:sz="0" w:space="0" w:color="auto"/>
            <w:right w:val="none" w:sz="0" w:space="0" w:color="auto"/>
          </w:divBdr>
        </w:div>
        <w:div w:id="555119286">
          <w:marLeft w:val="480"/>
          <w:marRight w:val="0"/>
          <w:marTop w:val="0"/>
          <w:marBottom w:val="0"/>
          <w:divBdr>
            <w:top w:val="none" w:sz="0" w:space="0" w:color="auto"/>
            <w:left w:val="none" w:sz="0" w:space="0" w:color="auto"/>
            <w:bottom w:val="none" w:sz="0" w:space="0" w:color="auto"/>
            <w:right w:val="none" w:sz="0" w:space="0" w:color="auto"/>
          </w:divBdr>
        </w:div>
        <w:div w:id="2147316429">
          <w:marLeft w:val="480"/>
          <w:marRight w:val="0"/>
          <w:marTop w:val="0"/>
          <w:marBottom w:val="0"/>
          <w:divBdr>
            <w:top w:val="none" w:sz="0" w:space="0" w:color="auto"/>
            <w:left w:val="none" w:sz="0" w:space="0" w:color="auto"/>
            <w:bottom w:val="none" w:sz="0" w:space="0" w:color="auto"/>
            <w:right w:val="none" w:sz="0" w:space="0" w:color="auto"/>
          </w:divBdr>
        </w:div>
        <w:div w:id="1867988072">
          <w:marLeft w:val="480"/>
          <w:marRight w:val="0"/>
          <w:marTop w:val="0"/>
          <w:marBottom w:val="0"/>
          <w:divBdr>
            <w:top w:val="none" w:sz="0" w:space="0" w:color="auto"/>
            <w:left w:val="none" w:sz="0" w:space="0" w:color="auto"/>
            <w:bottom w:val="none" w:sz="0" w:space="0" w:color="auto"/>
            <w:right w:val="none" w:sz="0" w:space="0" w:color="auto"/>
          </w:divBdr>
        </w:div>
        <w:div w:id="620497167">
          <w:marLeft w:val="480"/>
          <w:marRight w:val="0"/>
          <w:marTop w:val="0"/>
          <w:marBottom w:val="0"/>
          <w:divBdr>
            <w:top w:val="none" w:sz="0" w:space="0" w:color="auto"/>
            <w:left w:val="none" w:sz="0" w:space="0" w:color="auto"/>
            <w:bottom w:val="none" w:sz="0" w:space="0" w:color="auto"/>
            <w:right w:val="none" w:sz="0" w:space="0" w:color="auto"/>
          </w:divBdr>
        </w:div>
        <w:div w:id="403525618">
          <w:marLeft w:val="480"/>
          <w:marRight w:val="0"/>
          <w:marTop w:val="0"/>
          <w:marBottom w:val="0"/>
          <w:divBdr>
            <w:top w:val="none" w:sz="0" w:space="0" w:color="auto"/>
            <w:left w:val="none" w:sz="0" w:space="0" w:color="auto"/>
            <w:bottom w:val="none" w:sz="0" w:space="0" w:color="auto"/>
            <w:right w:val="none" w:sz="0" w:space="0" w:color="auto"/>
          </w:divBdr>
        </w:div>
      </w:divsChild>
    </w:div>
    <w:div w:id="1551724758">
      <w:bodyDiv w:val="1"/>
      <w:marLeft w:val="0"/>
      <w:marRight w:val="0"/>
      <w:marTop w:val="0"/>
      <w:marBottom w:val="0"/>
      <w:divBdr>
        <w:top w:val="none" w:sz="0" w:space="0" w:color="auto"/>
        <w:left w:val="none" w:sz="0" w:space="0" w:color="auto"/>
        <w:bottom w:val="none" w:sz="0" w:space="0" w:color="auto"/>
        <w:right w:val="none" w:sz="0" w:space="0" w:color="auto"/>
      </w:divBdr>
    </w:div>
    <w:div w:id="1551766126">
      <w:bodyDiv w:val="1"/>
      <w:marLeft w:val="0"/>
      <w:marRight w:val="0"/>
      <w:marTop w:val="0"/>
      <w:marBottom w:val="0"/>
      <w:divBdr>
        <w:top w:val="none" w:sz="0" w:space="0" w:color="auto"/>
        <w:left w:val="none" w:sz="0" w:space="0" w:color="auto"/>
        <w:bottom w:val="none" w:sz="0" w:space="0" w:color="auto"/>
        <w:right w:val="none" w:sz="0" w:space="0" w:color="auto"/>
      </w:divBdr>
    </w:div>
    <w:div w:id="1551845029">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2158565">
      <w:bodyDiv w:val="1"/>
      <w:marLeft w:val="0"/>
      <w:marRight w:val="0"/>
      <w:marTop w:val="0"/>
      <w:marBottom w:val="0"/>
      <w:divBdr>
        <w:top w:val="none" w:sz="0" w:space="0" w:color="auto"/>
        <w:left w:val="none" w:sz="0" w:space="0" w:color="auto"/>
        <w:bottom w:val="none" w:sz="0" w:space="0" w:color="auto"/>
        <w:right w:val="none" w:sz="0" w:space="0" w:color="auto"/>
      </w:divBdr>
    </w:div>
    <w:div w:id="1552225386">
      <w:bodyDiv w:val="1"/>
      <w:marLeft w:val="0"/>
      <w:marRight w:val="0"/>
      <w:marTop w:val="0"/>
      <w:marBottom w:val="0"/>
      <w:divBdr>
        <w:top w:val="none" w:sz="0" w:space="0" w:color="auto"/>
        <w:left w:val="none" w:sz="0" w:space="0" w:color="auto"/>
        <w:bottom w:val="none" w:sz="0" w:space="0" w:color="auto"/>
        <w:right w:val="none" w:sz="0" w:space="0" w:color="auto"/>
      </w:divBdr>
    </w:div>
    <w:div w:id="1552423636">
      <w:bodyDiv w:val="1"/>
      <w:marLeft w:val="0"/>
      <w:marRight w:val="0"/>
      <w:marTop w:val="0"/>
      <w:marBottom w:val="0"/>
      <w:divBdr>
        <w:top w:val="none" w:sz="0" w:space="0" w:color="auto"/>
        <w:left w:val="none" w:sz="0" w:space="0" w:color="auto"/>
        <w:bottom w:val="none" w:sz="0" w:space="0" w:color="auto"/>
        <w:right w:val="none" w:sz="0" w:space="0" w:color="auto"/>
      </w:divBdr>
    </w:div>
    <w:div w:id="1552887839">
      <w:bodyDiv w:val="1"/>
      <w:marLeft w:val="0"/>
      <w:marRight w:val="0"/>
      <w:marTop w:val="0"/>
      <w:marBottom w:val="0"/>
      <w:divBdr>
        <w:top w:val="none" w:sz="0" w:space="0" w:color="auto"/>
        <w:left w:val="none" w:sz="0" w:space="0" w:color="auto"/>
        <w:bottom w:val="none" w:sz="0" w:space="0" w:color="auto"/>
        <w:right w:val="none" w:sz="0" w:space="0" w:color="auto"/>
      </w:divBdr>
    </w:div>
    <w:div w:id="1552955748">
      <w:bodyDiv w:val="1"/>
      <w:marLeft w:val="0"/>
      <w:marRight w:val="0"/>
      <w:marTop w:val="0"/>
      <w:marBottom w:val="0"/>
      <w:divBdr>
        <w:top w:val="none" w:sz="0" w:space="0" w:color="auto"/>
        <w:left w:val="none" w:sz="0" w:space="0" w:color="auto"/>
        <w:bottom w:val="none" w:sz="0" w:space="0" w:color="auto"/>
        <w:right w:val="none" w:sz="0" w:space="0" w:color="auto"/>
      </w:divBdr>
    </w:div>
    <w:div w:id="1553155110">
      <w:bodyDiv w:val="1"/>
      <w:marLeft w:val="0"/>
      <w:marRight w:val="0"/>
      <w:marTop w:val="0"/>
      <w:marBottom w:val="0"/>
      <w:divBdr>
        <w:top w:val="none" w:sz="0" w:space="0" w:color="auto"/>
        <w:left w:val="none" w:sz="0" w:space="0" w:color="auto"/>
        <w:bottom w:val="none" w:sz="0" w:space="0" w:color="auto"/>
        <w:right w:val="none" w:sz="0" w:space="0" w:color="auto"/>
      </w:divBdr>
    </w:div>
    <w:div w:id="1553955324">
      <w:bodyDiv w:val="1"/>
      <w:marLeft w:val="0"/>
      <w:marRight w:val="0"/>
      <w:marTop w:val="0"/>
      <w:marBottom w:val="0"/>
      <w:divBdr>
        <w:top w:val="none" w:sz="0" w:space="0" w:color="auto"/>
        <w:left w:val="none" w:sz="0" w:space="0" w:color="auto"/>
        <w:bottom w:val="none" w:sz="0" w:space="0" w:color="auto"/>
        <w:right w:val="none" w:sz="0" w:space="0" w:color="auto"/>
      </w:divBdr>
    </w:div>
    <w:div w:id="1554272852">
      <w:bodyDiv w:val="1"/>
      <w:marLeft w:val="0"/>
      <w:marRight w:val="0"/>
      <w:marTop w:val="0"/>
      <w:marBottom w:val="0"/>
      <w:divBdr>
        <w:top w:val="none" w:sz="0" w:space="0" w:color="auto"/>
        <w:left w:val="none" w:sz="0" w:space="0" w:color="auto"/>
        <w:bottom w:val="none" w:sz="0" w:space="0" w:color="auto"/>
        <w:right w:val="none" w:sz="0" w:space="0" w:color="auto"/>
      </w:divBdr>
    </w:div>
    <w:div w:id="1556771448">
      <w:bodyDiv w:val="1"/>
      <w:marLeft w:val="0"/>
      <w:marRight w:val="0"/>
      <w:marTop w:val="0"/>
      <w:marBottom w:val="0"/>
      <w:divBdr>
        <w:top w:val="none" w:sz="0" w:space="0" w:color="auto"/>
        <w:left w:val="none" w:sz="0" w:space="0" w:color="auto"/>
        <w:bottom w:val="none" w:sz="0" w:space="0" w:color="auto"/>
        <w:right w:val="none" w:sz="0" w:space="0" w:color="auto"/>
      </w:divBdr>
    </w:div>
    <w:div w:id="1556814444">
      <w:bodyDiv w:val="1"/>
      <w:marLeft w:val="0"/>
      <w:marRight w:val="0"/>
      <w:marTop w:val="0"/>
      <w:marBottom w:val="0"/>
      <w:divBdr>
        <w:top w:val="none" w:sz="0" w:space="0" w:color="auto"/>
        <w:left w:val="none" w:sz="0" w:space="0" w:color="auto"/>
        <w:bottom w:val="none" w:sz="0" w:space="0" w:color="auto"/>
        <w:right w:val="none" w:sz="0" w:space="0" w:color="auto"/>
      </w:divBdr>
    </w:div>
    <w:div w:id="1557621085">
      <w:bodyDiv w:val="1"/>
      <w:marLeft w:val="0"/>
      <w:marRight w:val="0"/>
      <w:marTop w:val="0"/>
      <w:marBottom w:val="0"/>
      <w:divBdr>
        <w:top w:val="none" w:sz="0" w:space="0" w:color="auto"/>
        <w:left w:val="none" w:sz="0" w:space="0" w:color="auto"/>
        <w:bottom w:val="none" w:sz="0" w:space="0" w:color="auto"/>
        <w:right w:val="none" w:sz="0" w:space="0" w:color="auto"/>
      </w:divBdr>
    </w:div>
    <w:div w:id="1557622351">
      <w:bodyDiv w:val="1"/>
      <w:marLeft w:val="0"/>
      <w:marRight w:val="0"/>
      <w:marTop w:val="0"/>
      <w:marBottom w:val="0"/>
      <w:divBdr>
        <w:top w:val="none" w:sz="0" w:space="0" w:color="auto"/>
        <w:left w:val="none" w:sz="0" w:space="0" w:color="auto"/>
        <w:bottom w:val="none" w:sz="0" w:space="0" w:color="auto"/>
        <w:right w:val="none" w:sz="0" w:space="0" w:color="auto"/>
      </w:divBdr>
    </w:div>
    <w:div w:id="1557931254">
      <w:bodyDiv w:val="1"/>
      <w:marLeft w:val="0"/>
      <w:marRight w:val="0"/>
      <w:marTop w:val="0"/>
      <w:marBottom w:val="0"/>
      <w:divBdr>
        <w:top w:val="none" w:sz="0" w:space="0" w:color="auto"/>
        <w:left w:val="none" w:sz="0" w:space="0" w:color="auto"/>
        <w:bottom w:val="none" w:sz="0" w:space="0" w:color="auto"/>
        <w:right w:val="none" w:sz="0" w:space="0" w:color="auto"/>
      </w:divBdr>
    </w:div>
    <w:div w:id="1558201887">
      <w:bodyDiv w:val="1"/>
      <w:marLeft w:val="0"/>
      <w:marRight w:val="0"/>
      <w:marTop w:val="0"/>
      <w:marBottom w:val="0"/>
      <w:divBdr>
        <w:top w:val="none" w:sz="0" w:space="0" w:color="auto"/>
        <w:left w:val="none" w:sz="0" w:space="0" w:color="auto"/>
        <w:bottom w:val="none" w:sz="0" w:space="0" w:color="auto"/>
        <w:right w:val="none" w:sz="0" w:space="0" w:color="auto"/>
      </w:divBdr>
    </w:div>
    <w:div w:id="1558590896">
      <w:bodyDiv w:val="1"/>
      <w:marLeft w:val="0"/>
      <w:marRight w:val="0"/>
      <w:marTop w:val="0"/>
      <w:marBottom w:val="0"/>
      <w:divBdr>
        <w:top w:val="none" w:sz="0" w:space="0" w:color="auto"/>
        <w:left w:val="none" w:sz="0" w:space="0" w:color="auto"/>
        <w:bottom w:val="none" w:sz="0" w:space="0" w:color="auto"/>
        <w:right w:val="none" w:sz="0" w:space="0" w:color="auto"/>
      </w:divBdr>
    </w:div>
    <w:div w:id="1558928782">
      <w:bodyDiv w:val="1"/>
      <w:marLeft w:val="0"/>
      <w:marRight w:val="0"/>
      <w:marTop w:val="0"/>
      <w:marBottom w:val="0"/>
      <w:divBdr>
        <w:top w:val="none" w:sz="0" w:space="0" w:color="auto"/>
        <w:left w:val="none" w:sz="0" w:space="0" w:color="auto"/>
        <w:bottom w:val="none" w:sz="0" w:space="0" w:color="auto"/>
        <w:right w:val="none" w:sz="0" w:space="0" w:color="auto"/>
      </w:divBdr>
    </w:div>
    <w:div w:id="1558935844">
      <w:bodyDiv w:val="1"/>
      <w:marLeft w:val="0"/>
      <w:marRight w:val="0"/>
      <w:marTop w:val="0"/>
      <w:marBottom w:val="0"/>
      <w:divBdr>
        <w:top w:val="none" w:sz="0" w:space="0" w:color="auto"/>
        <w:left w:val="none" w:sz="0" w:space="0" w:color="auto"/>
        <w:bottom w:val="none" w:sz="0" w:space="0" w:color="auto"/>
        <w:right w:val="none" w:sz="0" w:space="0" w:color="auto"/>
      </w:divBdr>
    </w:div>
    <w:div w:id="1559240487">
      <w:bodyDiv w:val="1"/>
      <w:marLeft w:val="0"/>
      <w:marRight w:val="0"/>
      <w:marTop w:val="0"/>
      <w:marBottom w:val="0"/>
      <w:divBdr>
        <w:top w:val="none" w:sz="0" w:space="0" w:color="auto"/>
        <w:left w:val="none" w:sz="0" w:space="0" w:color="auto"/>
        <w:bottom w:val="none" w:sz="0" w:space="0" w:color="auto"/>
        <w:right w:val="none" w:sz="0" w:space="0" w:color="auto"/>
      </w:divBdr>
    </w:div>
    <w:div w:id="1559247789">
      <w:bodyDiv w:val="1"/>
      <w:marLeft w:val="0"/>
      <w:marRight w:val="0"/>
      <w:marTop w:val="0"/>
      <w:marBottom w:val="0"/>
      <w:divBdr>
        <w:top w:val="none" w:sz="0" w:space="0" w:color="auto"/>
        <w:left w:val="none" w:sz="0" w:space="0" w:color="auto"/>
        <w:bottom w:val="none" w:sz="0" w:space="0" w:color="auto"/>
        <w:right w:val="none" w:sz="0" w:space="0" w:color="auto"/>
      </w:divBdr>
    </w:div>
    <w:div w:id="1559631401">
      <w:bodyDiv w:val="1"/>
      <w:marLeft w:val="0"/>
      <w:marRight w:val="0"/>
      <w:marTop w:val="0"/>
      <w:marBottom w:val="0"/>
      <w:divBdr>
        <w:top w:val="none" w:sz="0" w:space="0" w:color="auto"/>
        <w:left w:val="none" w:sz="0" w:space="0" w:color="auto"/>
        <w:bottom w:val="none" w:sz="0" w:space="0" w:color="auto"/>
        <w:right w:val="none" w:sz="0" w:space="0" w:color="auto"/>
      </w:divBdr>
    </w:div>
    <w:div w:id="1560750158">
      <w:bodyDiv w:val="1"/>
      <w:marLeft w:val="0"/>
      <w:marRight w:val="0"/>
      <w:marTop w:val="0"/>
      <w:marBottom w:val="0"/>
      <w:divBdr>
        <w:top w:val="none" w:sz="0" w:space="0" w:color="auto"/>
        <w:left w:val="none" w:sz="0" w:space="0" w:color="auto"/>
        <w:bottom w:val="none" w:sz="0" w:space="0" w:color="auto"/>
        <w:right w:val="none" w:sz="0" w:space="0" w:color="auto"/>
      </w:divBdr>
    </w:div>
    <w:div w:id="1561019725">
      <w:bodyDiv w:val="1"/>
      <w:marLeft w:val="0"/>
      <w:marRight w:val="0"/>
      <w:marTop w:val="0"/>
      <w:marBottom w:val="0"/>
      <w:divBdr>
        <w:top w:val="none" w:sz="0" w:space="0" w:color="auto"/>
        <w:left w:val="none" w:sz="0" w:space="0" w:color="auto"/>
        <w:bottom w:val="none" w:sz="0" w:space="0" w:color="auto"/>
        <w:right w:val="none" w:sz="0" w:space="0" w:color="auto"/>
      </w:divBdr>
    </w:div>
    <w:div w:id="1561093092">
      <w:bodyDiv w:val="1"/>
      <w:marLeft w:val="0"/>
      <w:marRight w:val="0"/>
      <w:marTop w:val="0"/>
      <w:marBottom w:val="0"/>
      <w:divBdr>
        <w:top w:val="none" w:sz="0" w:space="0" w:color="auto"/>
        <w:left w:val="none" w:sz="0" w:space="0" w:color="auto"/>
        <w:bottom w:val="none" w:sz="0" w:space="0" w:color="auto"/>
        <w:right w:val="none" w:sz="0" w:space="0" w:color="auto"/>
      </w:divBdr>
    </w:div>
    <w:div w:id="1561357461">
      <w:bodyDiv w:val="1"/>
      <w:marLeft w:val="0"/>
      <w:marRight w:val="0"/>
      <w:marTop w:val="0"/>
      <w:marBottom w:val="0"/>
      <w:divBdr>
        <w:top w:val="none" w:sz="0" w:space="0" w:color="auto"/>
        <w:left w:val="none" w:sz="0" w:space="0" w:color="auto"/>
        <w:bottom w:val="none" w:sz="0" w:space="0" w:color="auto"/>
        <w:right w:val="none" w:sz="0" w:space="0" w:color="auto"/>
      </w:divBdr>
    </w:div>
    <w:div w:id="1561749251">
      <w:bodyDiv w:val="1"/>
      <w:marLeft w:val="0"/>
      <w:marRight w:val="0"/>
      <w:marTop w:val="0"/>
      <w:marBottom w:val="0"/>
      <w:divBdr>
        <w:top w:val="none" w:sz="0" w:space="0" w:color="auto"/>
        <w:left w:val="none" w:sz="0" w:space="0" w:color="auto"/>
        <w:bottom w:val="none" w:sz="0" w:space="0" w:color="auto"/>
        <w:right w:val="none" w:sz="0" w:space="0" w:color="auto"/>
      </w:divBdr>
    </w:div>
    <w:div w:id="1562600137">
      <w:bodyDiv w:val="1"/>
      <w:marLeft w:val="0"/>
      <w:marRight w:val="0"/>
      <w:marTop w:val="0"/>
      <w:marBottom w:val="0"/>
      <w:divBdr>
        <w:top w:val="none" w:sz="0" w:space="0" w:color="auto"/>
        <w:left w:val="none" w:sz="0" w:space="0" w:color="auto"/>
        <w:bottom w:val="none" w:sz="0" w:space="0" w:color="auto"/>
        <w:right w:val="none" w:sz="0" w:space="0" w:color="auto"/>
      </w:divBdr>
    </w:div>
    <w:div w:id="1562671704">
      <w:bodyDiv w:val="1"/>
      <w:marLeft w:val="0"/>
      <w:marRight w:val="0"/>
      <w:marTop w:val="0"/>
      <w:marBottom w:val="0"/>
      <w:divBdr>
        <w:top w:val="none" w:sz="0" w:space="0" w:color="auto"/>
        <w:left w:val="none" w:sz="0" w:space="0" w:color="auto"/>
        <w:bottom w:val="none" w:sz="0" w:space="0" w:color="auto"/>
        <w:right w:val="none" w:sz="0" w:space="0" w:color="auto"/>
      </w:divBdr>
    </w:div>
    <w:div w:id="1562672011">
      <w:bodyDiv w:val="1"/>
      <w:marLeft w:val="0"/>
      <w:marRight w:val="0"/>
      <w:marTop w:val="0"/>
      <w:marBottom w:val="0"/>
      <w:divBdr>
        <w:top w:val="none" w:sz="0" w:space="0" w:color="auto"/>
        <w:left w:val="none" w:sz="0" w:space="0" w:color="auto"/>
        <w:bottom w:val="none" w:sz="0" w:space="0" w:color="auto"/>
        <w:right w:val="none" w:sz="0" w:space="0" w:color="auto"/>
      </w:divBdr>
    </w:div>
    <w:div w:id="1562787149">
      <w:bodyDiv w:val="1"/>
      <w:marLeft w:val="0"/>
      <w:marRight w:val="0"/>
      <w:marTop w:val="0"/>
      <w:marBottom w:val="0"/>
      <w:divBdr>
        <w:top w:val="none" w:sz="0" w:space="0" w:color="auto"/>
        <w:left w:val="none" w:sz="0" w:space="0" w:color="auto"/>
        <w:bottom w:val="none" w:sz="0" w:space="0" w:color="auto"/>
        <w:right w:val="none" w:sz="0" w:space="0" w:color="auto"/>
      </w:divBdr>
    </w:div>
    <w:div w:id="1563175730">
      <w:bodyDiv w:val="1"/>
      <w:marLeft w:val="0"/>
      <w:marRight w:val="0"/>
      <w:marTop w:val="0"/>
      <w:marBottom w:val="0"/>
      <w:divBdr>
        <w:top w:val="none" w:sz="0" w:space="0" w:color="auto"/>
        <w:left w:val="none" w:sz="0" w:space="0" w:color="auto"/>
        <w:bottom w:val="none" w:sz="0" w:space="0" w:color="auto"/>
        <w:right w:val="none" w:sz="0" w:space="0" w:color="auto"/>
      </w:divBdr>
    </w:div>
    <w:div w:id="1563520333">
      <w:bodyDiv w:val="1"/>
      <w:marLeft w:val="0"/>
      <w:marRight w:val="0"/>
      <w:marTop w:val="0"/>
      <w:marBottom w:val="0"/>
      <w:divBdr>
        <w:top w:val="none" w:sz="0" w:space="0" w:color="auto"/>
        <w:left w:val="none" w:sz="0" w:space="0" w:color="auto"/>
        <w:bottom w:val="none" w:sz="0" w:space="0" w:color="auto"/>
        <w:right w:val="none" w:sz="0" w:space="0" w:color="auto"/>
      </w:divBdr>
    </w:div>
    <w:div w:id="1563785198">
      <w:bodyDiv w:val="1"/>
      <w:marLeft w:val="0"/>
      <w:marRight w:val="0"/>
      <w:marTop w:val="0"/>
      <w:marBottom w:val="0"/>
      <w:divBdr>
        <w:top w:val="none" w:sz="0" w:space="0" w:color="auto"/>
        <w:left w:val="none" w:sz="0" w:space="0" w:color="auto"/>
        <w:bottom w:val="none" w:sz="0" w:space="0" w:color="auto"/>
        <w:right w:val="none" w:sz="0" w:space="0" w:color="auto"/>
      </w:divBdr>
    </w:div>
    <w:div w:id="1563983537">
      <w:bodyDiv w:val="1"/>
      <w:marLeft w:val="0"/>
      <w:marRight w:val="0"/>
      <w:marTop w:val="0"/>
      <w:marBottom w:val="0"/>
      <w:divBdr>
        <w:top w:val="none" w:sz="0" w:space="0" w:color="auto"/>
        <w:left w:val="none" w:sz="0" w:space="0" w:color="auto"/>
        <w:bottom w:val="none" w:sz="0" w:space="0" w:color="auto"/>
        <w:right w:val="none" w:sz="0" w:space="0" w:color="auto"/>
      </w:divBdr>
    </w:div>
    <w:div w:id="1564026932">
      <w:bodyDiv w:val="1"/>
      <w:marLeft w:val="0"/>
      <w:marRight w:val="0"/>
      <w:marTop w:val="0"/>
      <w:marBottom w:val="0"/>
      <w:divBdr>
        <w:top w:val="none" w:sz="0" w:space="0" w:color="auto"/>
        <w:left w:val="none" w:sz="0" w:space="0" w:color="auto"/>
        <w:bottom w:val="none" w:sz="0" w:space="0" w:color="auto"/>
        <w:right w:val="none" w:sz="0" w:space="0" w:color="auto"/>
      </w:divBdr>
    </w:div>
    <w:div w:id="1564179797">
      <w:bodyDiv w:val="1"/>
      <w:marLeft w:val="0"/>
      <w:marRight w:val="0"/>
      <w:marTop w:val="0"/>
      <w:marBottom w:val="0"/>
      <w:divBdr>
        <w:top w:val="none" w:sz="0" w:space="0" w:color="auto"/>
        <w:left w:val="none" w:sz="0" w:space="0" w:color="auto"/>
        <w:bottom w:val="none" w:sz="0" w:space="0" w:color="auto"/>
        <w:right w:val="none" w:sz="0" w:space="0" w:color="auto"/>
      </w:divBdr>
    </w:div>
    <w:div w:id="1564364055">
      <w:bodyDiv w:val="1"/>
      <w:marLeft w:val="0"/>
      <w:marRight w:val="0"/>
      <w:marTop w:val="0"/>
      <w:marBottom w:val="0"/>
      <w:divBdr>
        <w:top w:val="none" w:sz="0" w:space="0" w:color="auto"/>
        <w:left w:val="none" w:sz="0" w:space="0" w:color="auto"/>
        <w:bottom w:val="none" w:sz="0" w:space="0" w:color="auto"/>
        <w:right w:val="none" w:sz="0" w:space="0" w:color="auto"/>
      </w:divBdr>
    </w:div>
    <w:div w:id="1564565693">
      <w:bodyDiv w:val="1"/>
      <w:marLeft w:val="0"/>
      <w:marRight w:val="0"/>
      <w:marTop w:val="0"/>
      <w:marBottom w:val="0"/>
      <w:divBdr>
        <w:top w:val="none" w:sz="0" w:space="0" w:color="auto"/>
        <w:left w:val="none" w:sz="0" w:space="0" w:color="auto"/>
        <w:bottom w:val="none" w:sz="0" w:space="0" w:color="auto"/>
        <w:right w:val="none" w:sz="0" w:space="0" w:color="auto"/>
      </w:divBdr>
    </w:div>
    <w:div w:id="1565145232">
      <w:bodyDiv w:val="1"/>
      <w:marLeft w:val="0"/>
      <w:marRight w:val="0"/>
      <w:marTop w:val="0"/>
      <w:marBottom w:val="0"/>
      <w:divBdr>
        <w:top w:val="none" w:sz="0" w:space="0" w:color="auto"/>
        <w:left w:val="none" w:sz="0" w:space="0" w:color="auto"/>
        <w:bottom w:val="none" w:sz="0" w:space="0" w:color="auto"/>
        <w:right w:val="none" w:sz="0" w:space="0" w:color="auto"/>
      </w:divBdr>
    </w:div>
    <w:div w:id="1565146000">
      <w:bodyDiv w:val="1"/>
      <w:marLeft w:val="0"/>
      <w:marRight w:val="0"/>
      <w:marTop w:val="0"/>
      <w:marBottom w:val="0"/>
      <w:divBdr>
        <w:top w:val="none" w:sz="0" w:space="0" w:color="auto"/>
        <w:left w:val="none" w:sz="0" w:space="0" w:color="auto"/>
        <w:bottom w:val="none" w:sz="0" w:space="0" w:color="auto"/>
        <w:right w:val="none" w:sz="0" w:space="0" w:color="auto"/>
      </w:divBdr>
    </w:div>
    <w:div w:id="1565290150">
      <w:bodyDiv w:val="1"/>
      <w:marLeft w:val="0"/>
      <w:marRight w:val="0"/>
      <w:marTop w:val="0"/>
      <w:marBottom w:val="0"/>
      <w:divBdr>
        <w:top w:val="none" w:sz="0" w:space="0" w:color="auto"/>
        <w:left w:val="none" w:sz="0" w:space="0" w:color="auto"/>
        <w:bottom w:val="none" w:sz="0" w:space="0" w:color="auto"/>
        <w:right w:val="none" w:sz="0" w:space="0" w:color="auto"/>
      </w:divBdr>
    </w:div>
    <w:div w:id="1565337785">
      <w:bodyDiv w:val="1"/>
      <w:marLeft w:val="0"/>
      <w:marRight w:val="0"/>
      <w:marTop w:val="0"/>
      <w:marBottom w:val="0"/>
      <w:divBdr>
        <w:top w:val="none" w:sz="0" w:space="0" w:color="auto"/>
        <w:left w:val="none" w:sz="0" w:space="0" w:color="auto"/>
        <w:bottom w:val="none" w:sz="0" w:space="0" w:color="auto"/>
        <w:right w:val="none" w:sz="0" w:space="0" w:color="auto"/>
      </w:divBdr>
    </w:div>
    <w:div w:id="1565405276">
      <w:bodyDiv w:val="1"/>
      <w:marLeft w:val="0"/>
      <w:marRight w:val="0"/>
      <w:marTop w:val="0"/>
      <w:marBottom w:val="0"/>
      <w:divBdr>
        <w:top w:val="none" w:sz="0" w:space="0" w:color="auto"/>
        <w:left w:val="none" w:sz="0" w:space="0" w:color="auto"/>
        <w:bottom w:val="none" w:sz="0" w:space="0" w:color="auto"/>
        <w:right w:val="none" w:sz="0" w:space="0" w:color="auto"/>
      </w:divBdr>
    </w:div>
    <w:div w:id="1566139650">
      <w:bodyDiv w:val="1"/>
      <w:marLeft w:val="0"/>
      <w:marRight w:val="0"/>
      <w:marTop w:val="0"/>
      <w:marBottom w:val="0"/>
      <w:divBdr>
        <w:top w:val="none" w:sz="0" w:space="0" w:color="auto"/>
        <w:left w:val="none" w:sz="0" w:space="0" w:color="auto"/>
        <w:bottom w:val="none" w:sz="0" w:space="0" w:color="auto"/>
        <w:right w:val="none" w:sz="0" w:space="0" w:color="auto"/>
      </w:divBdr>
    </w:div>
    <w:div w:id="1566381010">
      <w:bodyDiv w:val="1"/>
      <w:marLeft w:val="0"/>
      <w:marRight w:val="0"/>
      <w:marTop w:val="0"/>
      <w:marBottom w:val="0"/>
      <w:divBdr>
        <w:top w:val="none" w:sz="0" w:space="0" w:color="auto"/>
        <w:left w:val="none" w:sz="0" w:space="0" w:color="auto"/>
        <w:bottom w:val="none" w:sz="0" w:space="0" w:color="auto"/>
        <w:right w:val="none" w:sz="0" w:space="0" w:color="auto"/>
      </w:divBdr>
    </w:div>
    <w:div w:id="1566452320">
      <w:bodyDiv w:val="1"/>
      <w:marLeft w:val="0"/>
      <w:marRight w:val="0"/>
      <w:marTop w:val="0"/>
      <w:marBottom w:val="0"/>
      <w:divBdr>
        <w:top w:val="none" w:sz="0" w:space="0" w:color="auto"/>
        <w:left w:val="none" w:sz="0" w:space="0" w:color="auto"/>
        <w:bottom w:val="none" w:sz="0" w:space="0" w:color="auto"/>
        <w:right w:val="none" w:sz="0" w:space="0" w:color="auto"/>
      </w:divBdr>
    </w:div>
    <w:div w:id="1566597959">
      <w:bodyDiv w:val="1"/>
      <w:marLeft w:val="0"/>
      <w:marRight w:val="0"/>
      <w:marTop w:val="0"/>
      <w:marBottom w:val="0"/>
      <w:divBdr>
        <w:top w:val="none" w:sz="0" w:space="0" w:color="auto"/>
        <w:left w:val="none" w:sz="0" w:space="0" w:color="auto"/>
        <w:bottom w:val="none" w:sz="0" w:space="0" w:color="auto"/>
        <w:right w:val="none" w:sz="0" w:space="0" w:color="auto"/>
      </w:divBdr>
    </w:div>
    <w:div w:id="1566604597">
      <w:bodyDiv w:val="1"/>
      <w:marLeft w:val="0"/>
      <w:marRight w:val="0"/>
      <w:marTop w:val="0"/>
      <w:marBottom w:val="0"/>
      <w:divBdr>
        <w:top w:val="none" w:sz="0" w:space="0" w:color="auto"/>
        <w:left w:val="none" w:sz="0" w:space="0" w:color="auto"/>
        <w:bottom w:val="none" w:sz="0" w:space="0" w:color="auto"/>
        <w:right w:val="none" w:sz="0" w:space="0" w:color="auto"/>
      </w:divBdr>
    </w:div>
    <w:div w:id="1566988714">
      <w:bodyDiv w:val="1"/>
      <w:marLeft w:val="0"/>
      <w:marRight w:val="0"/>
      <w:marTop w:val="0"/>
      <w:marBottom w:val="0"/>
      <w:divBdr>
        <w:top w:val="none" w:sz="0" w:space="0" w:color="auto"/>
        <w:left w:val="none" w:sz="0" w:space="0" w:color="auto"/>
        <w:bottom w:val="none" w:sz="0" w:space="0" w:color="auto"/>
        <w:right w:val="none" w:sz="0" w:space="0" w:color="auto"/>
      </w:divBdr>
      <w:divsChild>
        <w:div w:id="1515726589">
          <w:marLeft w:val="480"/>
          <w:marRight w:val="0"/>
          <w:marTop w:val="0"/>
          <w:marBottom w:val="0"/>
          <w:divBdr>
            <w:top w:val="none" w:sz="0" w:space="0" w:color="auto"/>
            <w:left w:val="none" w:sz="0" w:space="0" w:color="auto"/>
            <w:bottom w:val="none" w:sz="0" w:space="0" w:color="auto"/>
            <w:right w:val="none" w:sz="0" w:space="0" w:color="auto"/>
          </w:divBdr>
        </w:div>
        <w:div w:id="2037004447">
          <w:marLeft w:val="480"/>
          <w:marRight w:val="0"/>
          <w:marTop w:val="0"/>
          <w:marBottom w:val="0"/>
          <w:divBdr>
            <w:top w:val="none" w:sz="0" w:space="0" w:color="auto"/>
            <w:left w:val="none" w:sz="0" w:space="0" w:color="auto"/>
            <w:bottom w:val="none" w:sz="0" w:space="0" w:color="auto"/>
            <w:right w:val="none" w:sz="0" w:space="0" w:color="auto"/>
          </w:divBdr>
        </w:div>
        <w:div w:id="1207644518">
          <w:marLeft w:val="480"/>
          <w:marRight w:val="0"/>
          <w:marTop w:val="0"/>
          <w:marBottom w:val="0"/>
          <w:divBdr>
            <w:top w:val="none" w:sz="0" w:space="0" w:color="auto"/>
            <w:left w:val="none" w:sz="0" w:space="0" w:color="auto"/>
            <w:bottom w:val="none" w:sz="0" w:space="0" w:color="auto"/>
            <w:right w:val="none" w:sz="0" w:space="0" w:color="auto"/>
          </w:divBdr>
        </w:div>
        <w:div w:id="469055791">
          <w:marLeft w:val="480"/>
          <w:marRight w:val="0"/>
          <w:marTop w:val="0"/>
          <w:marBottom w:val="0"/>
          <w:divBdr>
            <w:top w:val="none" w:sz="0" w:space="0" w:color="auto"/>
            <w:left w:val="none" w:sz="0" w:space="0" w:color="auto"/>
            <w:bottom w:val="none" w:sz="0" w:space="0" w:color="auto"/>
            <w:right w:val="none" w:sz="0" w:space="0" w:color="auto"/>
          </w:divBdr>
        </w:div>
        <w:div w:id="1601832820">
          <w:marLeft w:val="480"/>
          <w:marRight w:val="0"/>
          <w:marTop w:val="0"/>
          <w:marBottom w:val="0"/>
          <w:divBdr>
            <w:top w:val="none" w:sz="0" w:space="0" w:color="auto"/>
            <w:left w:val="none" w:sz="0" w:space="0" w:color="auto"/>
            <w:bottom w:val="none" w:sz="0" w:space="0" w:color="auto"/>
            <w:right w:val="none" w:sz="0" w:space="0" w:color="auto"/>
          </w:divBdr>
        </w:div>
        <w:div w:id="680203755">
          <w:marLeft w:val="480"/>
          <w:marRight w:val="0"/>
          <w:marTop w:val="0"/>
          <w:marBottom w:val="0"/>
          <w:divBdr>
            <w:top w:val="none" w:sz="0" w:space="0" w:color="auto"/>
            <w:left w:val="none" w:sz="0" w:space="0" w:color="auto"/>
            <w:bottom w:val="none" w:sz="0" w:space="0" w:color="auto"/>
            <w:right w:val="none" w:sz="0" w:space="0" w:color="auto"/>
          </w:divBdr>
        </w:div>
        <w:div w:id="53312015">
          <w:marLeft w:val="480"/>
          <w:marRight w:val="0"/>
          <w:marTop w:val="0"/>
          <w:marBottom w:val="0"/>
          <w:divBdr>
            <w:top w:val="none" w:sz="0" w:space="0" w:color="auto"/>
            <w:left w:val="none" w:sz="0" w:space="0" w:color="auto"/>
            <w:bottom w:val="none" w:sz="0" w:space="0" w:color="auto"/>
            <w:right w:val="none" w:sz="0" w:space="0" w:color="auto"/>
          </w:divBdr>
        </w:div>
        <w:div w:id="733352548">
          <w:marLeft w:val="480"/>
          <w:marRight w:val="0"/>
          <w:marTop w:val="0"/>
          <w:marBottom w:val="0"/>
          <w:divBdr>
            <w:top w:val="none" w:sz="0" w:space="0" w:color="auto"/>
            <w:left w:val="none" w:sz="0" w:space="0" w:color="auto"/>
            <w:bottom w:val="none" w:sz="0" w:space="0" w:color="auto"/>
            <w:right w:val="none" w:sz="0" w:space="0" w:color="auto"/>
          </w:divBdr>
        </w:div>
        <w:div w:id="1626807485">
          <w:marLeft w:val="480"/>
          <w:marRight w:val="0"/>
          <w:marTop w:val="0"/>
          <w:marBottom w:val="0"/>
          <w:divBdr>
            <w:top w:val="none" w:sz="0" w:space="0" w:color="auto"/>
            <w:left w:val="none" w:sz="0" w:space="0" w:color="auto"/>
            <w:bottom w:val="none" w:sz="0" w:space="0" w:color="auto"/>
            <w:right w:val="none" w:sz="0" w:space="0" w:color="auto"/>
          </w:divBdr>
        </w:div>
        <w:div w:id="1634826206">
          <w:marLeft w:val="480"/>
          <w:marRight w:val="0"/>
          <w:marTop w:val="0"/>
          <w:marBottom w:val="0"/>
          <w:divBdr>
            <w:top w:val="none" w:sz="0" w:space="0" w:color="auto"/>
            <w:left w:val="none" w:sz="0" w:space="0" w:color="auto"/>
            <w:bottom w:val="none" w:sz="0" w:space="0" w:color="auto"/>
            <w:right w:val="none" w:sz="0" w:space="0" w:color="auto"/>
          </w:divBdr>
        </w:div>
        <w:div w:id="1939024634">
          <w:marLeft w:val="480"/>
          <w:marRight w:val="0"/>
          <w:marTop w:val="0"/>
          <w:marBottom w:val="0"/>
          <w:divBdr>
            <w:top w:val="none" w:sz="0" w:space="0" w:color="auto"/>
            <w:left w:val="none" w:sz="0" w:space="0" w:color="auto"/>
            <w:bottom w:val="none" w:sz="0" w:space="0" w:color="auto"/>
            <w:right w:val="none" w:sz="0" w:space="0" w:color="auto"/>
          </w:divBdr>
        </w:div>
        <w:div w:id="545533783">
          <w:marLeft w:val="480"/>
          <w:marRight w:val="0"/>
          <w:marTop w:val="0"/>
          <w:marBottom w:val="0"/>
          <w:divBdr>
            <w:top w:val="none" w:sz="0" w:space="0" w:color="auto"/>
            <w:left w:val="none" w:sz="0" w:space="0" w:color="auto"/>
            <w:bottom w:val="none" w:sz="0" w:space="0" w:color="auto"/>
            <w:right w:val="none" w:sz="0" w:space="0" w:color="auto"/>
          </w:divBdr>
        </w:div>
        <w:div w:id="552620913">
          <w:marLeft w:val="480"/>
          <w:marRight w:val="0"/>
          <w:marTop w:val="0"/>
          <w:marBottom w:val="0"/>
          <w:divBdr>
            <w:top w:val="none" w:sz="0" w:space="0" w:color="auto"/>
            <w:left w:val="none" w:sz="0" w:space="0" w:color="auto"/>
            <w:bottom w:val="none" w:sz="0" w:space="0" w:color="auto"/>
            <w:right w:val="none" w:sz="0" w:space="0" w:color="auto"/>
          </w:divBdr>
        </w:div>
        <w:div w:id="1881281330">
          <w:marLeft w:val="480"/>
          <w:marRight w:val="0"/>
          <w:marTop w:val="0"/>
          <w:marBottom w:val="0"/>
          <w:divBdr>
            <w:top w:val="none" w:sz="0" w:space="0" w:color="auto"/>
            <w:left w:val="none" w:sz="0" w:space="0" w:color="auto"/>
            <w:bottom w:val="none" w:sz="0" w:space="0" w:color="auto"/>
            <w:right w:val="none" w:sz="0" w:space="0" w:color="auto"/>
          </w:divBdr>
        </w:div>
        <w:div w:id="1914849168">
          <w:marLeft w:val="480"/>
          <w:marRight w:val="0"/>
          <w:marTop w:val="0"/>
          <w:marBottom w:val="0"/>
          <w:divBdr>
            <w:top w:val="none" w:sz="0" w:space="0" w:color="auto"/>
            <w:left w:val="none" w:sz="0" w:space="0" w:color="auto"/>
            <w:bottom w:val="none" w:sz="0" w:space="0" w:color="auto"/>
            <w:right w:val="none" w:sz="0" w:space="0" w:color="auto"/>
          </w:divBdr>
        </w:div>
        <w:div w:id="32657063">
          <w:marLeft w:val="480"/>
          <w:marRight w:val="0"/>
          <w:marTop w:val="0"/>
          <w:marBottom w:val="0"/>
          <w:divBdr>
            <w:top w:val="none" w:sz="0" w:space="0" w:color="auto"/>
            <w:left w:val="none" w:sz="0" w:space="0" w:color="auto"/>
            <w:bottom w:val="none" w:sz="0" w:space="0" w:color="auto"/>
            <w:right w:val="none" w:sz="0" w:space="0" w:color="auto"/>
          </w:divBdr>
        </w:div>
        <w:div w:id="997225554">
          <w:marLeft w:val="480"/>
          <w:marRight w:val="0"/>
          <w:marTop w:val="0"/>
          <w:marBottom w:val="0"/>
          <w:divBdr>
            <w:top w:val="none" w:sz="0" w:space="0" w:color="auto"/>
            <w:left w:val="none" w:sz="0" w:space="0" w:color="auto"/>
            <w:bottom w:val="none" w:sz="0" w:space="0" w:color="auto"/>
            <w:right w:val="none" w:sz="0" w:space="0" w:color="auto"/>
          </w:divBdr>
        </w:div>
        <w:div w:id="2116628179">
          <w:marLeft w:val="480"/>
          <w:marRight w:val="0"/>
          <w:marTop w:val="0"/>
          <w:marBottom w:val="0"/>
          <w:divBdr>
            <w:top w:val="none" w:sz="0" w:space="0" w:color="auto"/>
            <w:left w:val="none" w:sz="0" w:space="0" w:color="auto"/>
            <w:bottom w:val="none" w:sz="0" w:space="0" w:color="auto"/>
            <w:right w:val="none" w:sz="0" w:space="0" w:color="auto"/>
          </w:divBdr>
        </w:div>
        <w:div w:id="686450025">
          <w:marLeft w:val="480"/>
          <w:marRight w:val="0"/>
          <w:marTop w:val="0"/>
          <w:marBottom w:val="0"/>
          <w:divBdr>
            <w:top w:val="none" w:sz="0" w:space="0" w:color="auto"/>
            <w:left w:val="none" w:sz="0" w:space="0" w:color="auto"/>
            <w:bottom w:val="none" w:sz="0" w:space="0" w:color="auto"/>
            <w:right w:val="none" w:sz="0" w:space="0" w:color="auto"/>
          </w:divBdr>
        </w:div>
        <w:div w:id="1897156545">
          <w:marLeft w:val="480"/>
          <w:marRight w:val="0"/>
          <w:marTop w:val="0"/>
          <w:marBottom w:val="0"/>
          <w:divBdr>
            <w:top w:val="none" w:sz="0" w:space="0" w:color="auto"/>
            <w:left w:val="none" w:sz="0" w:space="0" w:color="auto"/>
            <w:bottom w:val="none" w:sz="0" w:space="0" w:color="auto"/>
            <w:right w:val="none" w:sz="0" w:space="0" w:color="auto"/>
          </w:divBdr>
        </w:div>
        <w:div w:id="557520288">
          <w:marLeft w:val="480"/>
          <w:marRight w:val="0"/>
          <w:marTop w:val="0"/>
          <w:marBottom w:val="0"/>
          <w:divBdr>
            <w:top w:val="none" w:sz="0" w:space="0" w:color="auto"/>
            <w:left w:val="none" w:sz="0" w:space="0" w:color="auto"/>
            <w:bottom w:val="none" w:sz="0" w:space="0" w:color="auto"/>
            <w:right w:val="none" w:sz="0" w:space="0" w:color="auto"/>
          </w:divBdr>
        </w:div>
        <w:div w:id="964118323">
          <w:marLeft w:val="480"/>
          <w:marRight w:val="0"/>
          <w:marTop w:val="0"/>
          <w:marBottom w:val="0"/>
          <w:divBdr>
            <w:top w:val="none" w:sz="0" w:space="0" w:color="auto"/>
            <w:left w:val="none" w:sz="0" w:space="0" w:color="auto"/>
            <w:bottom w:val="none" w:sz="0" w:space="0" w:color="auto"/>
            <w:right w:val="none" w:sz="0" w:space="0" w:color="auto"/>
          </w:divBdr>
        </w:div>
        <w:div w:id="1112867712">
          <w:marLeft w:val="480"/>
          <w:marRight w:val="0"/>
          <w:marTop w:val="0"/>
          <w:marBottom w:val="0"/>
          <w:divBdr>
            <w:top w:val="none" w:sz="0" w:space="0" w:color="auto"/>
            <w:left w:val="none" w:sz="0" w:space="0" w:color="auto"/>
            <w:bottom w:val="none" w:sz="0" w:space="0" w:color="auto"/>
            <w:right w:val="none" w:sz="0" w:space="0" w:color="auto"/>
          </w:divBdr>
        </w:div>
        <w:div w:id="1017122072">
          <w:marLeft w:val="480"/>
          <w:marRight w:val="0"/>
          <w:marTop w:val="0"/>
          <w:marBottom w:val="0"/>
          <w:divBdr>
            <w:top w:val="none" w:sz="0" w:space="0" w:color="auto"/>
            <w:left w:val="none" w:sz="0" w:space="0" w:color="auto"/>
            <w:bottom w:val="none" w:sz="0" w:space="0" w:color="auto"/>
            <w:right w:val="none" w:sz="0" w:space="0" w:color="auto"/>
          </w:divBdr>
        </w:div>
        <w:div w:id="1164931825">
          <w:marLeft w:val="480"/>
          <w:marRight w:val="0"/>
          <w:marTop w:val="0"/>
          <w:marBottom w:val="0"/>
          <w:divBdr>
            <w:top w:val="none" w:sz="0" w:space="0" w:color="auto"/>
            <w:left w:val="none" w:sz="0" w:space="0" w:color="auto"/>
            <w:bottom w:val="none" w:sz="0" w:space="0" w:color="auto"/>
            <w:right w:val="none" w:sz="0" w:space="0" w:color="auto"/>
          </w:divBdr>
        </w:div>
        <w:div w:id="1559128564">
          <w:marLeft w:val="480"/>
          <w:marRight w:val="0"/>
          <w:marTop w:val="0"/>
          <w:marBottom w:val="0"/>
          <w:divBdr>
            <w:top w:val="none" w:sz="0" w:space="0" w:color="auto"/>
            <w:left w:val="none" w:sz="0" w:space="0" w:color="auto"/>
            <w:bottom w:val="none" w:sz="0" w:space="0" w:color="auto"/>
            <w:right w:val="none" w:sz="0" w:space="0" w:color="auto"/>
          </w:divBdr>
        </w:div>
        <w:div w:id="1985114065">
          <w:marLeft w:val="480"/>
          <w:marRight w:val="0"/>
          <w:marTop w:val="0"/>
          <w:marBottom w:val="0"/>
          <w:divBdr>
            <w:top w:val="none" w:sz="0" w:space="0" w:color="auto"/>
            <w:left w:val="none" w:sz="0" w:space="0" w:color="auto"/>
            <w:bottom w:val="none" w:sz="0" w:space="0" w:color="auto"/>
            <w:right w:val="none" w:sz="0" w:space="0" w:color="auto"/>
          </w:divBdr>
        </w:div>
        <w:div w:id="344672894">
          <w:marLeft w:val="480"/>
          <w:marRight w:val="0"/>
          <w:marTop w:val="0"/>
          <w:marBottom w:val="0"/>
          <w:divBdr>
            <w:top w:val="none" w:sz="0" w:space="0" w:color="auto"/>
            <w:left w:val="none" w:sz="0" w:space="0" w:color="auto"/>
            <w:bottom w:val="none" w:sz="0" w:space="0" w:color="auto"/>
            <w:right w:val="none" w:sz="0" w:space="0" w:color="auto"/>
          </w:divBdr>
        </w:div>
        <w:div w:id="2021155598">
          <w:marLeft w:val="480"/>
          <w:marRight w:val="0"/>
          <w:marTop w:val="0"/>
          <w:marBottom w:val="0"/>
          <w:divBdr>
            <w:top w:val="none" w:sz="0" w:space="0" w:color="auto"/>
            <w:left w:val="none" w:sz="0" w:space="0" w:color="auto"/>
            <w:bottom w:val="none" w:sz="0" w:space="0" w:color="auto"/>
            <w:right w:val="none" w:sz="0" w:space="0" w:color="auto"/>
          </w:divBdr>
        </w:div>
        <w:div w:id="761028741">
          <w:marLeft w:val="480"/>
          <w:marRight w:val="0"/>
          <w:marTop w:val="0"/>
          <w:marBottom w:val="0"/>
          <w:divBdr>
            <w:top w:val="none" w:sz="0" w:space="0" w:color="auto"/>
            <w:left w:val="none" w:sz="0" w:space="0" w:color="auto"/>
            <w:bottom w:val="none" w:sz="0" w:space="0" w:color="auto"/>
            <w:right w:val="none" w:sz="0" w:space="0" w:color="auto"/>
          </w:divBdr>
        </w:div>
        <w:div w:id="1504201217">
          <w:marLeft w:val="480"/>
          <w:marRight w:val="0"/>
          <w:marTop w:val="0"/>
          <w:marBottom w:val="0"/>
          <w:divBdr>
            <w:top w:val="none" w:sz="0" w:space="0" w:color="auto"/>
            <w:left w:val="none" w:sz="0" w:space="0" w:color="auto"/>
            <w:bottom w:val="none" w:sz="0" w:space="0" w:color="auto"/>
            <w:right w:val="none" w:sz="0" w:space="0" w:color="auto"/>
          </w:divBdr>
        </w:div>
        <w:div w:id="881480022">
          <w:marLeft w:val="480"/>
          <w:marRight w:val="0"/>
          <w:marTop w:val="0"/>
          <w:marBottom w:val="0"/>
          <w:divBdr>
            <w:top w:val="none" w:sz="0" w:space="0" w:color="auto"/>
            <w:left w:val="none" w:sz="0" w:space="0" w:color="auto"/>
            <w:bottom w:val="none" w:sz="0" w:space="0" w:color="auto"/>
            <w:right w:val="none" w:sz="0" w:space="0" w:color="auto"/>
          </w:divBdr>
        </w:div>
        <w:div w:id="2038196898">
          <w:marLeft w:val="480"/>
          <w:marRight w:val="0"/>
          <w:marTop w:val="0"/>
          <w:marBottom w:val="0"/>
          <w:divBdr>
            <w:top w:val="none" w:sz="0" w:space="0" w:color="auto"/>
            <w:left w:val="none" w:sz="0" w:space="0" w:color="auto"/>
            <w:bottom w:val="none" w:sz="0" w:space="0" w:color="auto"/>
            <w:right w:val="none" w:sz="0" w:space="0" w:color="auto"/>
          </w:divBdr>
        </w:div>
        <w:div w:id="879904740">
          <w:marLeft w:val="480"/>
          <w:marRight w:val="0"/>
          <w:marTop w:val="0"/>
          <w:marBottom w:val="0"/>
          <w:divBdr>
            <w:top w:val="none" w:sz="0" w:space="0" w:color="auto"/>
            <w:left w:val="none" w:sz="0" w:space="0" w:color="auto"/>
            <w:bottom w:val="none" w:sz="0" w:space="0" w:color="auto"/>
            <w:right w:val="none" w:sz="0" w:space="0" w:color="auto"/>
          </w:divBdr>
        </w:div>
        <w:div w:id="322199392">
          <w:marLeft w:val="480"/>
          <w:marRight w:val="0"/>
          <w:marTop w:val="0"/>
          <w:marBottom w:val="0"/>
          <w:divBdr>
            <w:top w:val="none" w:sz="0" w:space="0" w:color="auto"/>
            <w:left w:val="none" w:sz="0" w:space="0" w:color="auto"/>
            <w:bottom w:val="none" w:sz="0" w:space="0" w:color="auto"/>
            <w:right w:val="none" w:sz="0" w:space="0" w:color="auto"/>
          </w:divBdr>
        </w:div>
        <w:div w:id="1400129413">
          <w:marLeft w:val="480"/>
          <w:marRight w:val="0"/>
          <w:marTop w:val="0"/>
          <w:marBottom w:val="0"/>
          <w:divBdr>
            <w:top w:val="none" w:sz="0" w:space="0" w:color="auto"/>
            <w:left w:val="none" w:sz="0" w:space="0" w:color="auto"/>
            <w:bottom w:val="none" w:sz="0" w:space="0" w:color="auto"/>
            <w:right w:val="none" w:sz="0" w:space="0" w:color="auto"/>
          </w:divBdr>
        </w:div>
        <w:div w:id="1518999390">
          <w:marLeft w:val="480"/>
          <w:marRight w:val="0"/>
          <w:marTop w:val="0"/>
          <w:marBottom w:val="0"/>
          <w:divBdr>
            <w:top w:val="none" w:sz="0" w:space="0" w:color="auto"/>
            <w:left w:val="none" w:sz="0" w:space="0" w:color="auto"/>
            <w:bottom w:val="none" w:sz="0" w:space="0" w:color="auto"/>
            <w:right w:val="none" w:sz="0" w:space="0" w:color="auto"/>
          </w:divBdr>
        </w:div>
        <w:div w:id="803082740">
          <w:marLeft w:val="480"/>
          <w:marRight w:val="0"/>
          <w:marTop w:val="0"/>
          <w:marBottom w:val="0"/>
          <w:divBdr>
            <w:top w:val="none" w:sz="0" w:space="0" w:color="auto"/>
            <w:left w:val="none" w:sz="0" w:space="0" w:color="auto"/>
            <w:bottom w:val="none" w:sz="0" w:space="0" w:color="auto"/>
            <w:right w:val="none" w:sz="0" w:space="0" w:color="auto"/>
          </w:divBdr>
        </w:div>
      </w:divsChild>
    </w:div>
    <w:div w:id="1567034049">
      <w:bodyDiv w:val="1"/>
      <w:marLeft w:val="0"/>
      <w:marRight w:val="0"/>
      <w:marTop w:val="0"/>
      <w:marBottom w:val="0"/>
      <w:divBdr>
        <w:top w:val="none" w:sz="0" w:space="0" w:color="auto"/>
        <w:left w:val="none" w:sz="0" w:space="0" w:color="auto"/>
        <w:bottom w:val="none" w:sz="0" w:space="0" w:color="auto"/>
        <w:right w:val="none" w:sz="0" w:space="0" w:color="auto"/>
      </w:divBdr>
    </w:div>
    <w:div w:id="1567105616">
      <w:bodyDiv w:val="1"/>
      <w:marLeft w:val="0"/>
      <w:marRight w:val="0"/>
      <w:marTop w:val="0"/>
      <w:marBottom w:val="0"/>
      <w:divBdr>
        <w:top w:val="none" w:sz="0" w:space="0" w:color="auto"/>
        <w:left w:val="none" w:sz="0" w:space="0" w:color="auto"/>
        <w:bottom w:val="none" w:sz="0" w:space="0" w:color="auto"/>
        <w:right w:val="none" w:sz="0" w:space="0" w:color="auto"/>
      </w:divBdr>
      <w:divsChild>
        <w:div w:id="237861688">
          <w:marLeft w:val="480"/>
          <w:marRight w:val="0"/>
          <w:marTop w:val="0"/>
          <w:marBottom w:val="0"/>
          <w:divBdr>
            <w:top w:val="none" w:sz="0" w:space="0" w:color="auto"/>
            <w:left w:val="none" w:sz="0" w:space="0" w:color="auto"/>
            <w:bottom w:val="none" w:sz="0" w:space="0" w:color="auto"/>
            <w:right w:val="none" w:sz="0" w:space="0" w:color="auto"/>
          </w:divBdr>
        </w:div>
        <w:div w:id="1777676398">
          <w:marLeft w:val="480"/>
          <w:marRight w:val="0"/>
          <w:marTop w:val="0"/>
          <w:marBottom w:val="0"/>
          <w:divBdr>
            <w:top w:val="none" w:sz="0" w:space="0" w:color="auto"/>
            <w:left w:val="none" w:sz="0" w:space="0" w:color="auto"/>
            <w:bottom w:val="none" w:sz="0" w:space="0" w:color="auto"/>
            <w:right w:val="none" w:sz="0" w:space="0" w:color="auto"/>
          </w:divBdr>
        </w:div>
        <w:div w:id="289165961">
          <w:marLeft w:val="480"/>
          <w:marRight w:val="0"/>
          <w:marTop w:val="0"/>
          <w:marBottom w:val="0"/>
          <w:divBdr>
            <w:top w:val="none" w:sz="0" w:space="0" w:color="auto"/>
            <w:left w:val="none" w:sz="0" w:space="0" w:color="auto"/>
            <w:bottom w:val="none" w:sz="0" w:space="0" w:color="auto"/>
            <w:right w:val="none" w:sz="0" w:space="0" w:color="auto"/>
          </w:divBdr>
        </w:div>
        <w:div w:id="546986926">
          <w:marLeft w:val="480"/>
          <w:marRight w:val="0"/>
          <w:marTop w:val="0"/>
          <w:marBottom w:val="0"/>
          <w:divBdr>
            <w:top w:val="none" w:sz="0" w:space="0" w:color="auto"/>
            <w:left w:val="none" w:sz="0" w:space="0" w:color="auto"/>
            <w:bottom w:val="none" w:sz="0" w:space="0" w:color="auto"/>
            <w:right w:val="none" w:sz="0" w:space="0" w:color="auto"/>
          </w:divBdr>
        </w:div>
        <w:div w:id="1322201800">
          <w:marLeft w:val="480"/>
          <w:marRight w:val="0"/>
          <w:marTop w:val="0"/>
          <w:marBottom w:val="0"/>
          <w:divBdr>
            <w:top w:val="none" w:sz="0" w:space="0" w:color="auto"/>
            <w:left w:val="none" w:sz="0" w:space="0" w:color="auto"/>
            <w:bottom w:val="none" w:sz="0" w:space="0" w:color="auto"/>
            <w:right w:val="none" w:sz="0" w:space="0" w:color="auto"/>
          </w:divBdr>
        </w:div>
        <w:div w:id="1622760805">
          <w:marLeft w:val="480"/>
          <w:marRight w:val="0"/>
          <w:marTop w:val="0"/>
          <w:marBottom w:val="0"/>
          <w:divBdr>
            <w:top w:val="none" w:sz="0" w:space="0" w:color="auto"/>
            <w:left w:val="none" w:sz="0" w:space="0" w:color="auto"/>
            <w:bottom w:val="none" w:sz="0" w:space="0" w:color="auto"/>
            <w:right w:val="none" w:sz="0" w:space="0" w:color="auto"/>
          </w:divBdr>
        </w:div>
        <w:div w:id="722098900">
          <w:marLeft w:val="480"/>
          <w:marRight w:val="0"/>
          <w:marTop w:val="0"/>
          <w:marBottom w:val="0"/>
          <w:divBdr>
            <w:top w:val="none" w:sz="0" w:space="0" w:color="auto"/>
            <w:left w:val="none" w:sz="0" w:space="0" w:color="auto"/>
            <w:bottom w:val="none" w:sz="0" w:space="0" w:color="auto"/>
            <w:right w:val="none" w:sz="0" w:space="0" w:color="auto"/>
          </w:divBdr>
        </w:div>
        <w:div w:id="175123619">
          <w:marLeft w:val="480"/>
          <w:marRight w:val="0"/>
          <w:marTop w:val="0"/>
          <w:marBottom w:val="0"/>
          <w:divBdr>
            <w:top w:val="none" w:sz="0" w:space="0" w:color="auto"/>
            <w:left w:val="none" w:sz="0" w:space="0" w:color="auto"/>
            <w:bottom w:val="none" w:sz="0" w:space="0" w:color="auto"/>
            <w:right w:val="none" w:sz="0" w:space="0" w:color="auto"/>
          </w:divBdr>
        </w:div>
        <w:div w:id="165171423">
          <w:marLeft w:val="480"/>
          <w:marRight w:val="0"/>
          <w:marTop w:val="0"/>
          <w:marBottom w:val="0"/>
          <w:divBdr>
            <w:top w:val="none" w:sz="0" w:space="0" w:color="auto"/>
            <w:left w:val="none" w:sz="0" w:space="0" w:color="auto"/>
            <w:bottom w:val="none" w:sz="0" w:space="0" w:color="auto"/>
            <w:right w:val="none" w:sz="0" w:space="0" w:color="auto"/>
          </w:divBdr>
        </w:div>
        <w:div w:id="607200709">
          <w:marLeft w:val="480"/>
          <w:marRight w:val="0"/>
          <w:marTop w:val="0"/>
          <w:marBottom w:val="0"/>
          <w:divBdr>
            <w:top w:val="none" w:sz="0" w:space="0" w:color="auto"/>
            <w:left w:val="none" w:sz="0" w:space="0" w:color="auto"/>
            <w:bottom w:val="none" w:sz="0" w:space="0" w:color="auto"/>
            <w:right w:val="none" w:sz="0" w:space="0" w:color="auto"/>
          </w:divBdr>
        </w:div>
        <w:div w:id="130832128">
          <w:marLeft w:val="480"/>
          <w:marRight w:val="0"/>
          <w:marTop w:val="0"/>
          <w:marBottom w:val="0"/>
          <w:divBdr>
            <w:top w:val="none" w:sz="0" w:space="0" w:color="auto"/>
            <w:left w:val="none" w:sz="0" w:space="0" w:color="auto"/>
            <w:bottom w:val="none" w:sz="0" w:space="0" w:color="auto"/>
            <w:right w:val="none" w:sz="0" w:space="0" w:color="auto"/>
          </w:divBdr>
        </w:div>
        <w:div w:id="948125615">
          <w:marLeft w:val="480"/>
          <w:marRight w:val="0"/>
          <w:marTop w:val="0"/>
          <w:marBottom w:val="0"/>
          <w:divBdr>
            <w:top w:val="none" w:sz="0" w:space="0" w:color="auto"/>
            <w:left w:val="none" w:sz="0" w:space="0" w:color="auto"/>
            <w:bottom w:val="none" w:sz="0" w:space="0" w:color="auto"/>
            <w:right w:val="none" w:sz="0" w:space="0" w:color="auto"/>
          </w:divBdr>
        </w:div>
        <w:div w:id="1094588502">
          <w:marLeft w:val="480"/>
          <w:marRight w:val="0"/>
          <w:marTop w:val="0"/>
          <w:marBottom w:val="0"/>
          <w:divBdr>
            <w:top w:val="none" w:sz="0" w:space="0" w:color="auto"/>
            <w:left w:val="none" w:sz="0" w:space="0" w:color="auto"/>
            <w:bottom w:val="none" w:sz="0" w:space="0" w:color="auto"/>
            <w:right w:val="none" w:sz="0" w:space="0" w:color="auto"/>
          </w:divBdr>
        </w:div>
        <w:div w:id="356852435">
          <w:marLeft w:val="480"/>
          <w:marRight w:val="0"/>
          <w:marTop w:val="0"/>
          <w:marBottom w:val="0"/>
          <w:divBdr>
            <w:top w:val="none" w:sz="0" w:space="0" w:color="auto"/>
            <w:left w:val="none" w:sz="0" w:space="0" w:color="auto"/>
            <w:bottom w:val="none" w:sz="0" w:space="0" w:color="auto"/>
            <w:right w:val="none" w:sz="0" w:space="0" w:color="auto"/>
          </w:divBdr>
        </w:div>
        <w:div w:id="1660110177">
          <w:marLeft w:val="480"/>
          <w:marRight w:val="0"/>
          <w:marTop w:val="0"/>
          <w:marBottom w:val="0"/>
          <w:divBdr>
            <w:top w:val="none" w:sz="0" w:space="0" w:color="auto"/>
            <w:left w:val="none" w:sz="0" w:space="0" w:color="auto"/>
            <w:bottom w:val="none" w:sz="0" w:space="0" w:color="auto"/>
            <w:right w:val="none" w:sz="0" w:space="0" w:color="auto"/>
          </w:divBdr>
        </w:div>
        <w:div w:id="1464497789">
          <w:marLeft w:val="480"/>
          <w:marRight w:val="0"/>
          <w:marTop w:val="0"/>
          <w:marBottom w:val="0"/>
          <w:divBdr>
            <w:top w:val="none" w:sz="0" w:space="0" w:color="auto"/>
            <w:left w:val="none" w:sz="0" w:space="0" w:color="auto"/>
            <w:bottom w:val="none" w:sz="0" w:space="0" w:color="auto"/>
            <w:right w:val="none" w:sz="0" w:space="0" w:color="auto"/>
          </w:divBdr>
        </w:div>
        <w:div w:id="1710371792">
          <w:marLeft w:val="480"/>
          <w:marRight w:val="0"/>
          <w:marTop w:val="0"/>
          <w:marBottom w:val="0"/>
          <w:divBdr>
            <w:top w:val="none" w:sz="0" w:space="0" w:color="auto"/>
            <w:left w:val="none" w:sz="0" w:space="0" w:color="auto"/>
            <w:bottom w:val="none" w:sz="0" w:space="0" w:color="auto"/>
            <w:right w:val="none" w:sz="0" w:space="0" w:color="auto"/>
          </w:divBdr>
        </w:div>
        <w:div w:id="558515020">
          <w:marLeft w:val="480"/>
          <w:marRight w:val="0"/>
          <w:marTop w:val="0"/>
          <w:marBottom w:val="0"/>
          <w:divBdr>
            <w:top w:val="none" w:sz="0" w:space="0" w:color="auto"/>
            <w:left w:val="none" w:sz="0" w:space="0" w:color="auto"/>
            <w:bottom w:val="none" w:sz="0" w:space="0" w:color="auto"/>
            <w:right w:val="none" w:sz="0" w:space="0" w:color="auto"/>
          </w:divBdr>
        </w:div>
        <w:div w:id="267928488">
          <w:marLeft w:val="480"/>
          <w:marRight w:val="0"/>
          <w:marTop w:val="0"/>
          <w:marBottom w:val="0"/>
          <w:divBdr>
            <w:top w:val="none" w:sz="0" w:space="0" w:color="auto"/>
            <w:left w:val="none" w:sz="0" w:space="0" w:color="auto"/>
            <w:bottom w:val="none" w:sz="0" w:space="0" w:color="auto"/>
            <w:right w:val="none" w:sz="0" w:space="0" w:color="auto"/>
          </w:divBdr>
        </w:div>
        <w:div w:id="1795757162">
          <w:marLeft w:val="480"/>
          <w:marRight w:val="0"/>
          <w:marTop w:val="0"/>
          <w:marBottom w:val="0"/>
          <w:divBdr>
            <w:top w:val="none" w:sz="0" w:space="0" w:color="auto"/>
            <w:left w:val="none" w:sz="0" w:space="0" w:color="auto"/>
            <w:bottom w:val="none" w:sz="0" w:space="0" w:color="auto"/>
            <w:right w:val="none" w:sz="0" w:space="0" w:color="auto"/>
          </w:divBdr>
        </w:div>
        <w:div w:id="1400012431">
          <w:marLeft w:val="480"/>
          <w:marRight w:val="0"/>
          <w:marTop w:val="0"/>
          <w:marBottom w:val="0"/>
          <w:divBdr>
            <w:top w:val="none" w:sz="0" w:space="0" w:color="auto"/>
            <w:left w:val="none" w:sz="0" w:space="0" w:color="auto"/>
            <w:bottom w:val="none" w:sz="0" w:space="0" w:color="auto"/>
            <w:right w:val="none" w:sz="0" w:space="0" w:color="auto"/>
          </w:divBdr>
        </w:div>
        <w:div w:id="1500996714">
          <w:marLeft w:val="480"/>
          <w:marRight w:val="0"/>
          <w:marTop w:val="0"/>
          <w:marBottom w:val="0"/>
          <w:divBdr>
            <w:top w:val="none" w:sz="0" w:space="0" w:color="auto"/>
            <w:left w:val="none" w:sz="0" w:space="0" w:color="auto"/>
            <w:bottom w:val="none" w:sz="0" w:space="0" w:color="auto"/>
            <w:right w:val="none" w:sz="0" w:space="0" w:color="auto"/>
          </w:divBdr>
        </w:div>
        <w:div w:id="807359708">
          <w:marLeft w:val="480"/>
          <w:marRight w:val="0"/>
          <w:marTop w:val="0"/>
          <w:marBottom w:val="0"/>
          <w:divBdr>
            <w:top w:val="none" w:sz="0" w:space="0" w:color="auto"/>
            <w:left w:val="none" w:sz="0" w:space="0" w:color="auto"/>
            <w:bottom w:val="none" w:sz="0" w:space="0" w:color="auto"/>
            <w:right w:val="none" w:sz="0" w:space="0" w:color="auto"/>
          </w:divBdr>
        </w:div>
        <w:div w:id="1947619194">
          <w:marLeft w:val="480"/>
          <w:marRight w:val="0"/>
          <w:marTop w:val="0"/>
          <w:marBottom w:val="0"/>
          <w:divBdr>
            <w:top w:val="none" w:sz="0" w:space="0" w:color="auto"/>
            <w:left w:val="none" w:sz="0" w:space="0" w:color="auto"/>
            <w:bottom w:val="none" w:sz="0" w:space="0" w:color="auto"/>
            <w:right w:val="none" w:sz="0" w:space="0" w:color="auto"/>
          </w:divBdr>
        </w:div>
        <w:div w:id="1952082878">
          <w:marLeft w:val="480"/>
          <w:marRight w:val="0"/>
          <w:marTop w:val="0"/>
          <w:marBottom w:val="0"/>
          <w:divBdr>
            <w:top w:val="none" w:sz="0" w:space="0" w:color="auto"/>
            <w:left w:val="none" w:sz="0" w:space="0" w:color="auto"/>
            <w:bottom w:val="none" w:sz="0" w:space="0" w:color="auto"/>
            <w:right w:val="none" w:sz="0" w:space="0" w:color="auto"/>
          </w:divBdr>
        </w:div>
        <w:div w:id="198277185">
          <w:marLeft w:val="480"/>
          <w:marRight w:val="0"/>
          <w:marTop w:val="0"/>
          <w:marBottom w:val="0"/>
          <w:divBdr>
            <w:top w:val="none" w:sz="0" w:space="0" w:color="auto"/>
            <w:left w:val="none" w:sz="0" w:space="0" w:color="auto"/>
            <w:bottom w:val="none" w:sz="0" w:space="0" w:color="auto"/>
            <w:right w:val="none" w:sz="0" w:space="0" w:color="auto"/>
          </w:divBdr>
        </w:div>
        <w:div w:id="978418023">
          <w:marLeft w:val="480"/>
          <w:marRight w:val="0"/>
          <w:marTop w:val="0"/>
          <w:marBottom w:val="0"/>
          <w:divBdr>
            <w:top w:val="none" w:sz="0" w:space="0" w:color="auto"/>
            <w:left w:val="none" w:sz="0" w:space="0" w:color="auto"/>
            <w:bottom w:val="none" w:sz="0" w:space="0" w:color="auto"/>
            <w:right w:val="none" w:sz="0" w:space="0" w:color="auto"/>
          </w:divBdr>
        </w:div>
        <w:div w:id="618873148">
          <w:marLeft w:val="480"/>
          <w:marRight w:val="0"/>
          <w:marTop w:val="0"/>
          <w:marBottom w:val="0"/>
          <w:divBdr>
            <w:top w:val="none" w:sz="0" w:space="0" w:color="auto"/>
            <w:left w:val="none" w:sz="0" w:space="0" w:color="auto"/>
            <w:bottom w:val="none" w:sz="0" w:space="0" w:color="auto"/>
            <w:right w:val="none" w:sz="0" w:space="0" w:color="auto"/>
          </w:divBdr>
        </w:div>
        <w:div w:id="1167982854">
          <w:marLeft w:val="480"/>
          <w:marRight w:val="0"/>
          <w:marTop w:val="0"/>
          <w:marBottom w:val="0"/>
          <w:divBdr>
            <w:top w:val="none" w:sz="0" w:space="0" w:color="auto"/>
            <w:left w:val="none" w:sz="0" w:space="0" w:color="auto"/>
            <w:bottom w:val="none" w:sz="0" w:space="0" w:color="auto"/>
            <w:right w:val="none" w:sz="0" w:space="0" w:color="auto"/>
          </w:divBdr>
        </w:div>
        <w:div w:id="431164402">
          <w:marLeft w:val="480"/>
          <w:marRight w:val="0"/>
          <w:marTop w:val="0"/>
          <w:marBottom w:val="0"/>
          <w:divBdr>
            <w:top w:val="none" w:sz="0" w:space="0" w:color="auto"/>
            <w:left w:val="none" w:sz="0" w:space="0" w:color="auto"/>
            <w:bottom w:val="none" w:sz="0" w:space="0" w:color="auto"/>
            <w:right w:val="none" w:sz="0" w:space="0" w:color="auto"/>
          </w:divBdr>
        </w:div>
        <w:div w:id="1563714015">
          <w:marLeft w:val="480"/>
          <w:marRight w:val="0"/>
          <w:marTop w:val="0"/>
          <w:marBottom w:val="0"/>
          <w:divBdr>
            <w:top w:val="none" w:sz="0" w:space="0" w:color="auto"/>
            <w:left w:val="none" w:sz="0" w:space="0" w:color="auto"/>
            <w:bottom w:val="none" w:sz="0" w:space="0" w:color="auto"/>
            <w:right w:val="none" w:sz="0" w:space="0" w:color="auto"/>
          </w:divBdr>
        </w:div>
        <w:div w:id="1806582794">
          <w:marLeft w:val="480"/>
          <w:marRight w:val="0"/>
          <w:marTop w:val="0"/>
          <w:marBottom w:val="0"/>
          <w:divBdr>
            <w:top w:val="none" w:sz="0" w:space="0" w:color="auto"/>
            <w:left w:val="none" w:sz="0" w:space="0" w:color="auto"/>
            <w:bottom w:val="none" w:sz="0" w:space="0" w:color="auto"/>
            <w:right w:val="none" w:sz="0" w:space="0" w:color="auto"/>
          </w:divBdr>
        </w:div>
        <w:div w:id="2112435884">
          <w:marLeft w:val="480"/>
          <w:marRight w:val="0"/>
          <w:marTop w:val="0"/>
          <w:marBottom w:val="0"/>
          <w:divBdr>
            <w:top w:val="none" w:sz="0" w:space="0" w:color="auto"/>
            <w:left w:val="none" w:sz="0" w:space="0" w:color="auto"/>
            <w:bottom w:val="none" w:sz="0" w:space="0" w:color="auto"/>
            <w:right w:val="none" w:sz="0" w:space="0" w:color="auto"/>
          </w:divBdr>
        </w:div>
        <w:div w:id="1459035307">
          <w:marLeft w:val="480"/>
          <w:marRight w:val="0"/>
          <w:marTop w:val="0"/>
          <w:marBottom w:val="0"/>
          <w:divBdr>
            <w:top w:val="none" w:sz="0" w:space="0" w:color="auto"/>
            <w:left w:val="none" w:sz="0" w:space="0" w:color="auto"/>
            <w:bottom w:val="none" w:sz="0" w:space="0" w:color="auto"/>
            <w:right w:val="none" w:sz="0" w:space="0" w:color="auto"/>
          </w:divBdr>
        </w:div>
        <w:div w:id="496263965">
          <w:marLeft w:val="480"/>
          <w:marRight w:val="0"/>
          <w:marTop w:val="0"/>
          <w:marBottom w:val="0"/>
          <w:divBdr>
            <w:top w:val="none" w:sz="0" w:space="0" w:color="auto"/>
            <w:left w:val="none" w:sz="0" w:space="0" w:color="auto"/>
            <w:bottom w:val="none" w:sz="0" w:space="0" w:color="auto"/>
            <w:right w:val="none" w:sz="0" w:space="0" w:color="auto"/>
          </w:divBdr>
        </w:div>
        <w:div w:id="1093629684">
          <w:marLeft w:val="480"/>
          <w:marRight w:val="0"/>
          <w:marTop w:val="0"/>
          <w:marBottom w:val="0"/>
          <w:divBdr>
            <w:top w:val="none" w:sz="0" w:space="0" w:color="auto"/>
            <w:left w:val="none" w:sz="0" w:space="0" w:color="auto"/>
            <w:bottom w:val="none" w:sz="0" w:space="0" w:color="auto"/>
            <w:right w:val="none" w:sz="0" w:space="0" w:color="auto"/>
          </w:divBdr>
        </w:div>
        <w:div w:id="998266274">
          <w:marLeft w:val="480"/>
          <w:marRight w:val="0"/>
          <w:marTop w:val="0"/>
          <w:marBottom w:val="0"/>
          <w:divBdr>
            <w:top w:val="none" w:sz="0" w:space="0" w:color="auto"/>
            <w:left w:val="none" w:sz="0" w:space="0" w:color="auto"/>
            <w:bottom w:val="none" w:sz="0" w:space="0" w:color="auto"/>
            <w:right w:val="none" w:sz="0" w:space="0" w:color="auto"/>
          </w:divBdr>
        </w:div>
        <w:div w:id="1810591654">
          <w:marLeft w:val="480"/>
          <w:marRight w:val="0"/>
          <w:marTop w:val="0"/>
          <w:marBottom w:val="0"/>
          <w:divBdr>
            <w:top w:val="none" w:sz="0" w:space="0" w:color="auto"/>
            <w:left w:val="none" w:sz="0" w:space="0" w:color="auto"/>
            <w:bottom w:val="none" w:sz="0" w:space="0" w:color="auto"/>
            <w:right w:val="none" w:sz="0" w:space="0" w:color="auto"/>
          </w:divBdr>
        </w:div>
        <w:div w:id="1517110165">
          <w:marLeft w:val="480"/>
          <w:marRight w:val="0"/>
          <w:marTop w:val="0"/>
          <w:marBottom w:val="0"/>
          <w:divBdr>
            <w:top w:val="none" w:sz="0" w:space="0" w:color="auto"/>
            <w:left w:val="none" w:sz="0" w:space="0" w:color="auto"/>
            <w:bottom w:val="none" w:sz="0" w:space="0" w:color="auto"/>
            <w:right w:val="none" w:sz="0" w:space="0" w:color="auto"/>
          </w:divBdr>
        </w:div>
      </w:divsChild>
    </w:div>
    <w:div w:id="1568145522">
      <w:bodyDiv w:val="1"/>
      <w:marLeft w:val="0"/>
      <w:marRight w:val="0"/>
      <w:marTop w:val="0"/>
      <w:marBottom w:val="0"/>
      <w:divBdr>
        <w:top w:val="none" w:sz="0" w:space="0" w:color="auto"/>
        <w:left w:val="none" w:sz="0" w:space="0" w:color="auto"/>
        <w:bottom w:val="none" w:sz="0" w:space="0" w:color="auto"/>
        <w:right w:val="none" w:sz="0" w:space="0" w:color="auto"/>
      </w:divBdr>
    </w:div>
    <w:div w:id="1568766302">
      <w:bodyDiv w:val="1"/>
      <w:marLeft w:val="0"/>
      <w:marRight w:val="0"/>
      <w:marTop w:val="0"/>
      <w:marBottom w:val="0"/>
      <w:divBdr>
        <w:top w:val="none" w:sz="0" w:space="0" w:color="auto"/>
        <w:left w:val="none" w:sz="0" w:space="0" w:color="auto"/>
        <w:bottom w:val="none" w:sz="0" w:space="0" w:color="auto"/>
        <w:right w:val="none" w:sz="0" w:space="0" w:color="auto"/>
      </w:divBdr>
    </w:div>
    <w:div w:id="1568802272">
      <w:bodyDiv w:val="1"/>
      <w:marLeft w:val="0"/>
      <w:marRight w:val="0"/>
      <w:marTop w:val="0"/>
      <w:marBottom w:val="0"/>
      <w:divBdr>
        <w:top w:val="none" w:sz="0" w:space="0" w:color="auto"/>
        <w:left w:val="none" w:sz="0" w:space="0" w:color="auto"/>
        <w:bottom w:val="none" w:sz="0" w:space="0" w:color="auto"/>
        <w:right w:val="none" w:sz="0" w:space="0" w:color="auto"/>
      </w:divBdr>
    </w:div>
    <w:div w:id="1568954373">
      <w:bodyDiv w:val="1"/>
      <w:marLeft w:val="0"/>
      <w:marRight w:val="0"/>
      <w:marTop w:val="0"/>
      <w:marBottom w:val="0"/>
      <w:divBdr>
        <w:top w:val="none" w:sz="0" w:space="0" w:color="auto"/>
        <w:left w:val="none" w:sz="0" w:space="0" w:color="auto"/>
        <w:bottom w:val="none" w:sz="0" w:space="0" w:color="auto"/>
        <w:right w:val="none" w:sz="0" w:space="0" w:color="auto"/>
      </w:divBdr>
    </w:div>
    <w:div w:id="1568958930">
      <w:bodyDiv w:val="1"/>
      <w:marLeft w:val="0"/>
      <w:marRight w:val="0"/>
      <w:marTop w:val="0"/>
      <w:marBottom w:val="0"/>
      <w:divBdr>
        <w:top w:val="none" w:sz="0" w:space="0" w:color="auto"/>
        <w:left w:val="none" w:sz="0" w:space="0" w:color="auto"/>
        <w:bottom w:val="none" w:sz="0" w:space="0" w:color="auto"/>
        <w:right w:val="none" w:sz="0" w:space="0" w:color="auto"/>
      </w:divBdr>
    </w:div>
    <w:div w:id="1568998234">
      <w:bodyDiv w:val="1"/>
      <w:marLeft w:val="0"/>
      <w:marRight w:val="0"/>
      <w:marTop w:val="0"/>
      <w:marBottom w:val="0"/>
      <w:divBdr>
        <w:top w:val="none" w:sz="0" w:space="0" w:color="auto"/>
        <w:left w:val="none" w:sz="0" w:space="0" w:color="auto"/>
        <w:bottom w:val="none" w:sz="0" w:space="0" w:color="auto"/>
        <w:right w:val="none" w:sz="0" w:space="0" w:color="auto"/>
      </w:divBdr>
    </w:div>
    <w:div w:id="1569070172">
      <w:bodyDiv w:val="1"/>
      <w:marLeft w:val="0"/>
      <w:marRight w:val="0"/>
      <w:marTop w:val="0"/>
      <w:marBottom w:val="0"/>
      <w:divBdr>
        <w:top w:val="none" w:sz="0" w:space="0" w:color="auto"/>
        <w:left w:val="none" w:sz="0" w:space="0" w:color="auto"/>
        <w:bottom w:val="none" w:sz="0" w:space="0" w:color="auto"/>
        <w:right w:val="none" w:sz="0" w:space="0" w:color="auto"/>
      </w:divBdr>
    </w:div>
    <w:div w:id="1570119519">
      <w:bodyDiv w:val="1"/>
      <w:marLeft w:val="0"/>
      <w:marRight w:val="0"/>
      <w:marTop w:val="0"/>
      <w:marBottom w:val="0"/>
      <w:divBdr>
        <w:top w:val="none" w:sz="0" w:space="0" w:color="auto"/>
        <w:left w:val="none" w:sz="0" w:space="0" w:color="auto"/>
        <w:bottom w:val="none" w:sz="0" w:space="0" w:color="auto"/>
        <w:right w:val="none" w:sz="0" w:space="0" w:color="auto"/>
      </w:divBdr>
      <w:divsChild>
        <w:div w:id="1712801937">
          <w:marLeft w:val="480"/>
          <w:marRight w:val="0"/>
          <w:marTop w:val="0"/>
          <w:marBottom w:val="0"/>
          <w:divBdr>
            <w:top w:val="none" w:sz="0" w:space="0" w:color="auto"/>
            <w:left w:val="none" w:sz="0" w:space="0" w:color="auto"/>
            <w:bottom w:val="none" w:sz="0" w:space="0" w:color="auto"/>
            <w:right w:val="none" w:sz="0" w:space="0" w:color="auto"/>
          </w:divBdr>
        </w:div>
        <w:div w:id="1754889522">
          <w:marLeft w:val="480"/>
          <w:marRight w:val="0"/>
          <w:marTop w:val="0"/>
          <w:marBottom w:val="0"/>
          <w:divBdr>
            <w:top w:val="none" w:sz="0" w:space="0" w:color="auto"/>
            <w:left w:val="none" w:sz="0" w:space="0" w:color="auto"/>
            <w:bottom w:val="none" w:sz="0" w:space="0" w:color="auto"/>
            <w:right w:val="none" w:sz="0" w:space="0" w:color="auto"/>
          </w:divBdr>
        </w:div>
        <w:div w:id="360402852">
          <w:marLeft w:val="480"/>
          <w:marRight w:val="0"/>
          <w:marTop w:val="0"/>
          <w:marBottom w:val="0"/>
          <w:divBdr>
            <w:top w:val="none" w:sz="0" w:space="0" w:color="auto"/>
            <w:left w:val="none" w:sz="0" w:space="0" w:color="auto"/>
            <w:bottom w:val="none" w:sz="0" w:space="0" w:color="auto"/>
            <w:right w:val="none" w:sz="0" w:space="0" w:color="auto"/>
          </w:divBdr>
        </w:div>
        <w:div w:id="785654810">
          <w:marLeft w:val="480"/>
          <w:marRight w:val="0"/>
          <w:marTop w:val="0"/>
          <w:marBottom w:val="0"/>
          <w:divBdr>
            <w:top w:val="none" w:sz="0" w:space="0" w:color="auto"/>
            <w:left w:val="none" w:sz="0" w:space="0" w:color="auto"/>
            <w:bottom w:val="none" w:sz="0" w:space="0" w:color="auto"/>
            <w:right w:val="none" w:sz="0" w:space="0" w:color="auto"/>
          </w:divBdr>
        </w:div>
        <w:div w:id="1182628909">
          <w:marLeft w:val="480"/>
          <w:marRight w:val="0"/>
          <w:marTop w:val="0"/>
          <w:marBottom w:val="0"/>
          <w:divBdr>
            <w:top w:val="none" w:sz="0" w:space="0" w:color="auto"/>
            <w:left w:val="none" w:sz="0" w:space="0" w:color="auto"/>
            <w:bottom w:val="none" w:sz="0" w:space="0" w:color="auto"/>
            <w:right w:val="none" w:sz="0" w:space="0" w:color="auto"/>
          </w:divBdr>
        </w:div>
        <w:div w:id="80378335">
          <w:marLeft w:val="480"/>
          <w:marRight w:val="0"/>
          <w:marTop w:val="0"/>
          <w:marBottom w:val="0"/>
          <w:divBdr>
            <w:top w:val="none" w:sz="0" w:space="0" w:color="auto"/>
            <w:left w:val="none" w:sz="0" w:space="0" w:color="auto"/>
            <w:bottom w:val="none" w:sz="0" w:space="0" w:color="auto"/>
            <w:right w:val="none" w:sz="0" w:space="0" w:color="auto"/>
          </w:divBdr>
        </w:div>
        <w:div w:id="463040067">
          <w:marLeft w:val="480"/>
          <w:marRight w:val="0"/>
          <w:marTop w:val="0"/>
          <w:marBottom w:val="0"/>
          <w:divBdr>
            <w:top w:val="none" w:sz="0" w:space="0" w:color="auto"/>
            <w:left w:val="none" w:sz="0" w:space="0" w:color="auto"/>
            <w:bottom w:val="none" w:sz="0" w:space="0" w:color="auto"/>
            <w:right w:val="none" w:sz="0" w:space="0" w:color="auto"/>
          </w:divBdr>
        </w:div>
        <w:div w:id="1891846442">
          <w:marLeft w:val="480"/>
          <w:marRight w:val="0"/>
          <w:marTop w:val="0"/>
          <w:marBottom w:val="0"/>
          <w:divBdr>
            <w:top w:val="none" w:sz="0" w:space="0" w:color="auto"/>
            <w:left w:val="none" w:sz="0" w:space="0" w:color="auto"/>
            <w:bottom w:val="none" w:sz="0" w:space="0" w:color="auto"/>
            <w:right w:val="none" w:sz="0" w:space="0" w:color="auto"/>
          </w:divBdr>
        </w:div>
        <w:div w:id="1138836580">
          <w:marLeft w:val="480"/>
          <w:marRight w:val="0"/>
          <w:marTop w:val="0"/>
          <w:marBottom w:val="0"/>
          <w:divBdr>
            <w:top w:val="none" w:sz="0" w:space="0" w:color="auto"/>
            <w:left w:val="none" w:sz="0" w:space="0" w:color="auto"/>
            <w:bottom w:val="none" w:sz="0" w:space="0" w:color="auto"/>
            <w:right w:val="none" w:sz="0" w:space="0" w:color="auto"/>
          </w:divBdr>
        </w:div>
        <w:div w:id="180365808">
          <w:marLeft w:val="480"/>
          <w:marRight w:val="0"/>
          <w:marTop w:val="0"/>
          <w:marBottom w:val="0"/>
          <w:divBdr>
            <w:top w:val="none" w:sz="0" w:space="0" w:color="auto"/>
            <w:left w:val="none" w:sz="0" w:space="0" w:color="auto"/>
            <w:bottom w:val="none" w:sz="0" w:space="0" w:color="auto"/>
            <w:right w:val="none" w:sz="0" w:space="0" w:color="auto"/>
          </w:divBdr>
        </w:div>
        <w:div w:id="494615316">
          <w:marLeft w:val="480"/>
          <w:marRight w:val="0"/>
          <w:marTop w:val="0"/>
          <w:marBottom w:val="0"/>
          <w:divBdr>
            <w:top w:val="none" w:sz="0" w:space="0" w:color="auto"/>
            <w:left w:val="none" w:sz="0" w:space="0" w:color="auto"/>
            <w:bottom w:val="none" w:sz="0" w:space="0" w:color="auto"/>
            <w:right w:val="none" w:sz="0" w:space="0" w:color="auto"/>
          </w:divBdr>
        </w:div>
        <w:div w:id="1901018575">
          <w:marLeft w:val="480"/>
          <w:marRight w:val="0"/>
          <w:marTop w:val="0"/>
          <w:marBottom w:val="0"/>
          <w:divBdr>
            <w:top w:val="none" w:sz="0" w:space="0" w:color="auto"/>
            <w:left w:val="none" w:sz="0" w:space="0" w:color="auto"/>
            <w:bottom w:val="none" w:sz="0" w:space="0" w:color="auto"/>
            <w:right w:val="none" w:sz="0" w:space="0" w:color="auto"/>
          </w:divBdr>
        </w:div>
        <w:div w:id="23600955">
          <w:marLeft w:val="480"/>
          <w:marRight w:val="0"/>
          <w:marTop w:val="0"/>
          <w:marBottom w:val="0"/>
          <w:divBdr>
            <w:top w:val="none" w:sz="0" w:space="0" w:color="auto"/>
            <w:left w:val="none" w:sz="0" w:space="0" w:color="auto"/>
            <w:bottom w:val="none" w:sz="0" w:space="0" w:color="auto"/>
            <w:right w:val="none" w:sz="0" w:space="0" w:color="auto"/>
          </w:divBdr>
        </w:div>
        <w:div w:id="1059863394">
          <w:marLeft w:val="480"/>
          <w:marRight w:val="0"/>
          <w:marTop w:val="0"/>
          <w:marBottom w:val="0"/>
          <w:divBdr>
            <w:top w:val="none" w:sz="0" w:space="0" w:color="auto"/>
            <w:left w:val="none" w:sz="0" w:space="0" w:color="auto"/>
            <w:bottom w:val="none" w:sz="0" w:space="0" w:color="auto"/>
            <w:right w:val="none" w:sz="0" w:space="0" w:color="auto"/>
          </w:divBdr>
        </w:div>
        <w:div w:id="2019427563">
          <w:marLeft w:val="480"/>
          <w:marRight w:val="0"/>
          <w:marTop w:val="0"/>
          <w:marBottom w:val="0"/>
          <w:divBdr>
            <w:top w:val="none" w:sz="0" w:space="0" w:color="auto"/>
            <w:left w:val="none" w:sz="0" w:space="0" w:color="auto"/>
            <w:bottom w:val="none" w:sz="0" w:space="0" w:color="auto"/>
            <w:right w:val="none" w:sz="0" w:space="0" w:color="auto"/>
          </w:divBdr>
        </w:div>
        <w:div w:id="1793091134">
          <w:marLeft w:val="480"/>
          <w:marRight w:val="0"/>
          <w:marTop w:val="0"/>
          <w:marBottom w:val="0"/>
          <w:divBdr>
            <w:top w:val="none" w:sz="0" w:space="0" w:color="auto"/>
            <w:left w:val="none" w:sz="0" w:space="0" w:color="auto"/>
            <w:bottom w:val="none" w:sz="0" w:space="0" w:color="auto"/>
            <w:right w:val="none" w:sz="0" w:space="0" w:color="auto"/>
          </w:divBdr>
        </w:div>
        <w:div w:id="1825657722">
          <w:marLeft w:val="480"/>
          <w:marRight w:val="0"/>
          <w:marTop w:val="0"/>
          <w:marBottom w:val="0"/>
          <w:divBdr>
            <w:top w:val="none" w:sz="0" w:space="0" w:color="auto"/>
            <w:left w:val="none" w:sz="0" w:space="0" w:color="auto"/>
            <w:bottom w:val="none" w:sz="0" w:space="0" w:color="auto"/>
            <w:right w:val="none" w:sz="0" w:space="0" w:color="auto"/>
          </w:divBdr>
        </w:div>
        <w:div w:id="630676985">
          <w:marLeft w:val="480"/>
          <w:marRight w:val="0"/>
          <w:marTop w:val="0"/>
          <w:marBottom w:val="0"/>
          <w:divBdr>
            <w:top w:val="none" w:sz="0" w:space="0" w:color="auto"/>
            <w:left w:val="none" w:sz="0" w:space="0" w:color="auto"/>
            <w:bottom w:val="none" w:sz="0" w:space="0" w:color="auto"/>
            <w:right w:val="none" w:sz="0" w:space="0" w:color="auto"/>
          </w:divBdr>
        </w:div>
        <w:div w:id="893926681">
          <w:marLeft w:val="480"/>
          <w:marRight w:val="0"/>
          <w:marTop w:val="0"/>
          <w:marBottom w:val="0"/>
          <w:divBdr>
            <w:top w:val="none" w:sz="0" w:space="0" w:color="auto"/>
            <w:left w:val="none" w:sz="0" w:space="0" w:color="auto"/>
            <w:bottom w:val="none" w:sz="0" w:space="0" w:color="auto"/>
            <w:right w:val="none" w:sz="0" w:space="0" w:color="auto"/>
          </w:divBdr>
        </w:div>
        <w:div w:id="611330309">
          <w:marLeft w:val="480"/>
          <w:marRight w:val="0"/>
          <w:marTop w:val="0"/>
          <w:marBottom w:val="0"/>
          <w:divBdr>
            <w:top w:val="none" w:sz="0" w:space="0" w:color="auto"/>
            <w:left w:val="none" w:sz="0" w:space="0" w:color="auto"/>
            <w:bottom w:val="none" w:sz="0" w:space="0" w:color="auto"/>
            <w:right w:val="none" w:sz="0" w:space="0" w:color="auto"/>
          </w:divBdr>
        </w:div>
        <w:div w:id="1388185160">
          <w:marLeft w:val="480"/>
          <w:marRight w:val="0"/>
          <w:marTop w:val="0"/>
          <w:marBottom w:val="0"/>
          <w:divBdr>
            <w:top w:val="none" w:sz="0" w:space="0" w:color="auto"/>
            <w:left w:val="none" w:sz="0" w:space="0" w:color="auto"/>
            <w:bottom w:val="none" w:sz="0" w:space="0" w:color="auto"/>
            <w:right w:val="none" w:sz="0" w:space="0" w:color="auto"/>
          </w:divBdr>
        </w:div>
        <w:div w:id="582497658">
          <w:marLeft w:val="480"/>
          <w:marRight w:val="0"/>
          <w:marTop w:val="0"/>
          <w:marBottom w:val="0"/>
          <w:divBdr>
            <w:top w:val="none" w:sz="0" w:space="0" w:color="auto"/>
            <w:left w:val="none" w:sz="0" w:space="0" w:color="auto"/>
            <w:bottom w:val="none" w:sz="0" w:space="0" w:color="auto"/>
            <w:right w:val="none" w:sz="0" w:space="0" w:color="auto"/>
          </w:divBdr>
        </w:div>
        <w:div w:id="1935899677">
          <w:marLeft w:val="480"/>
          <w:marRight w:val="0"/>
          <w:marTop w:val="0"/>
          <w:marBottom w:val="0"/>
          <w:divBdr>
            <w:top w:val="none" w:sz="0" w:space="0" w:color="auto"/>
            <w:left w:val="none" w:sz="0" w:space="0" w:color="auto"/>
            <w:bottom w:val="none" w:sz="0" w:space="0" w:color="auto"/>
            <w:right w:val="none" w:sz="0" w:space="0" w:color="auto"/>
          </w:divBdr>
        </w:div>
        <w:div w:id="678969271">
          <w:marLeft w:val="480"/>
          <w:marRight w:val="0"/>
          <w:marTop w:val="0"/>
          <w:marBottom w:val="0"/>
          <w:divBdr>
            <w:top w:val="none" w:sz="0" w:space="0" w:color="auto"/>
            <w:left w:val="none" w:sz="0" w:space="0" w:color="auto"/>
            <w:bottom w:val="none" w:sz="0" w:space="0" w:color="auto"/>
            <w:right w:val="none" w:sz="0" w:space="0" w:color="auto"/>
          </w:divBdr>
        </w:div>
        <w:div w:id="492721849">
          <w:marLeft w:val="480"/>
          <w:marRight w:val="0"/>
          <w:marTop w:val="0"/>
          <w:marBottom w:val="0"/>
          <w:divBdr>
            <w:top w:val="none" w:sz="0" w:space="0" w:color="auto"/>
            <w:left w:val="none" w:sz="0" w:space="0" w:color="auto"/>
            <w:bottom w:val="none" w:sz="0" w:space="0" w:color="auto"/>
            <w:right w:val="none" w:sz="0" w:space="0" w:color="auto"/>
          </w:divBdr>
        </w:div>
        <w:div w:id="451943166">
          <w:marLeft w:val="480"/>
          <w:marRight w:val="0"/>
          <w:marTop w:val="0"/>
          <w:marBottom w:val="0"/>
          <w:divBdr>
            <w:top w:val="none" w:sz="0" w:space="0" w:color="auto"/>
            <w:left w:val="none" w:sz="0" w:space="0" w:color="auto"/>
            <w:bottom w:val="none" w:sz="0" w:space="0" w:color="auto"/>
            <w:right w:val="none" w:sz="0" w:space="0" w:color="auto"/>
          </w:divBdr>
        </w:div>
        <w:div w:id="57216519">
          <w:marLeft w:val="480"/>
          <w:marRight w:val="0"/>
          <w:marTop w:val="0"/>
          <w:marBottom w:val="0"/>
          <w:divBdr>
            <w:top w:val="none" w:sz="0" w:space="0" w:color="auto"/>
            <w:left w:val="none" w:sz="0" w:space="0" w:color="auto"/>
            <w:bottom w:val="none" w:sz="0" w:space="0" w:color="auto"/>
            <w:right w:val="none" w:sz="0" w:space="0" w:color="auto"/>
          </w:divBdr>
        </w:div>
        <w:div w:id="1322349071">
          <w:marLeft w:val="480"/>
          <w:marRight w:val="0"/>
          <w:marTop w:val="0"/>
          <w:marBottom w:val="0"/>
          <w:divBdr>
            <w:top w:val="none" w:sz="0" w:space="0" w:color="auto"/>
            <w:left w:val="none" w:sz="0" w:space="0" w:color="auto"/>
            <w:bottom w:val="none" w:sz="0" w:space="0" w:color="auto"/>
            <w:right w:val="none" w:sz="0" w:space="0" w:color="auto"/>
          </w:divBdr>
        </w:div>
        <w:div w:id="573395101">
          <w:marLeft w:val="480"/>
          <w:marRight w:val="0"/>
          <w:marTop w:val="0"/>
          <w:marBottom w:val="0"/>
          <w:divBdr>
            <w:top w:val="none" w:sz="0" w:space="0" w:color="auto"/>
            <w:left w:val="none" w:sz="0" w:space="0" w:color="auto"/>
            <w:bottom w:val="none" w:sz="0" w:space="0" w:color="auto"/>
            <w:right w:val="none" w:sz="0" w:space="0" w:color="auto"/>
          </w:divBdr>
        </w:div>
        <w:div w:id="958991257">
          <w:marLeft w:val="480"/>
          <w:marRight w:val="0"/>
          <w:marTop w:val="0"/>
          <w:marBottom w:val="0"/>
          <w:divBdr>
            <w:top w:val="none" w:sz="0" w:space="0" w:color="auto"/>
            <w:left w:val="none" w:sz="0" w:space="0" w:color="auto"/>
            <w:bottom w:val="none" w:sz="0" w:space="0" w:color="auto"/>
            <w:right w:val="none" w:sz="0" w:space="0" w:color="auto"/>
          </w:divBdr>
        </w:div>
        <w:div w:id="3359453">
          <w:marLeft w:val="480"/>
          <w:marRight w:val="0"/>
          <w:marTop w:val="0"/>
          <w:marBottom w:val="0"/>
          <w:divBdr>
            <w:top w:val="none" w:sz="0" w:space="0" w:color="auto"/>
            <w:left w:val="none" w:sz="0" w:space="0" w:color="auto"/>
            <w:bottom w:val="none" w:sz="0" w:space="0" w:color="auto"/>
            <w:right w:val="none" w:sz="0" w:space="0" w:color="auto"/>
          </w:divBdr>
        </w:div>
        <w:div w:id="884146632">
          <w:marLeft w:val="480"/>
          <w:marRight w:val="0"/>
          <w:marTop w:val="0"/>
          <w:marBottom w:val="0"/>
          <w:divBdr>
            <w:top w:val="none" w:sz="0" w:space="0" w:color="auto"/>
            <w:left w:val="none" w:sz="0" w:space="0" w:color="auto"/>
            <w:bottom w:val="none" w:sz="0" w:space="0" w:color="auto"/>
            <w:right w:val="none" w:sz="0" w:space="0" w:color="auto"/>
          </w:divBdr>
        </w:div>
        <w:div w:id="479229145">
          <w:marLeft w:val="480"/>
          <w:marRight w:val="0"/>
          <w:marTop w:val="0"/>
          <w:marBottom w:val="0"/>
          <w:divBdr>
            <w:top w:val="none" w:sz="0" w:space="0" w:color="auto"/>
            <w:left w:val="none" w:sz="0" w:space="0" w:color="auto"/>
            <w:bottom w:val="none" w:sz="0" w:space="0" w:color="auto"/>
            <w:right w:val="none" w:sz="0" w:space="0" w:color="auto"/>
          </w:divBdr>
        </w:div>
        <w:div w:id="1150289366">
          <w:marLeft w:val="480"/>
          <w:marRight w:val="0"/>
          <w:marTop w:val="0"/>
          <w:marBottom w:val="0"/>
          <w:divBdr>
            <w:top w:val="none" w:sz="0" w:space="0" w:color="auto"/>
            <w:left w:val="none" w:sz="0" w:space="0" w:color="auto"/>
            <w:bottom w:val="none" w:sz="0" w:space="0" w:color="auto"/>
            <w:right w:val="none" w:sz="0" w:space="0" w:color="auto"/>
          </w:divBdr>
        </w:div>
        <w:div w:id="1206480047">
          <w:marLeft w:val="480"/>
          <w:marRight w:val="0"/>
          <w:marTop w:val="0"/>
          <w:marBottom w:val="0"/>
          <w:divBdr>
            <w:top w:val="none" w:sz="0" w:space="0" w:color="auto"/>
            <w:left w:val="none" w:sz="0" w:space="0" w:color="auto"/>
            <w:bottom w:val="none" w:sz="0" w:space="0" w:color="auto"/>
            <w:right w:val="none" w:sz="0" w:space="0" w:color="auto"/>
          </w:divBdr>
        </w:div>
        <w:div w:id="594359289">
          <w:marLeft w:val="480"/>
          <w:marRight w:val="0"/>
          <w:marTop w:val="0"/>
          <w:marBottom w:val="0"/>
          <w:divBdr>
            <w:top w:val="none" w:sz="0" w:space="0" w:color="auto"/>
            <w:left w:val="none" w:sz="0" w:space="0" w:color="auto"/>
            <w:bottom w:val="none" w:sz="0" w:space="0" w:color="auto"/>
            <w:right w:val="none" w:sz="0" w:space="0" w:color="auto"/>
          </w:divBdr>
        </w:div>
        <w:div w:id="495153394">
          <w:marLeft w:val="480"/>
          <w:marRight w:val="0"/>
          <w:marTop w:val="0"/>
          <w:marBottom w:val="0"/>
          <w:divBdr>
            <w:top w:val="none" w:sz="0" w:space="0" w:color="auto"/>
            <w:left w:val="none" w:sz="0" w:space="0" w:color="auto"/>
            <w:bottom w:val="none" w:sz="0" w:space="0" w:color="auto"/>
            <w:right w:val="none" w:sz="0" w:space="0" w:color="auto"/>
          </w:divBdr>
        </w:div>
        <w:div w:id="329257454">
          <w:marLeft w:val="480"/>
          <w:marRight w:val="0"/>
          <w:marTop w:val="0"/>
          <w:marBottom w:val="0"/>
          <w:divBdr>
            <w:top w:val="none" w:sz="0" w:space="0" w:color="auto"/>
            <w:left w:val="none" w:sz="0" w:space="0" w:color="auto"/>
            <w:bottom w:val="none" w:sz="0" w:space="0" w:color="auto"/>
            <w:right w:val="none" w:sz="0" w:space="0" w:color="auto"/>
          </w:divBdr>
        </w:div>
      </w:divsChild>
    </w:div>
    <w:div w:id="1570189581">
      <w:bodyDiv w:val="1"/>
      <w:marLeft w:val="0"/>
      <w:marRight w:val="0"/>
      <w:marTop w:val="0"/>
      <w:marBottom w:val="0"/>
      <w:divBdr>
        <w:top w:val="none" w:sz="0" w:space="0" w:color="auto"/>
        <w:left w:val="none" w:sz="0" w:space="0" w:color="auto"/>
        <w:bottom w:val="none" w:sz="0" w:space="0" w:color="auto"/>
        <w:right w:val="none" w:sz="0" w:space="0" w:color="auto"/>
      </w:divBdr>
    </w:div>
    <w:div w:id="1570268206">
      <w:bodyDiv w:val="1"/>
      <w:marLeft w:val="0"/>
      <w:marRight w:val="0"/>
      <w:marTop w:val="0"/>
      <w:marBottom w:val="0"/>
      <w:divBdr>
        <w:top w:val="none" w:sz="0" w:space="0" w:color="auto"/>
        <w:left w:val="none" w:sz="0" w:space="0" w:color="auto"/>
        <w:bottom w:val="none" w:sz="0" w:space="0" w:color="auto"/>
        <w:right w:val="none" w:sz="0" w:space="0" w:color="auto"/>
      </w:divBdr>
    </w:div>
    <w:div w:id="1570848878">
      <w:bodyDiv w:val="1"/>
      <w:marLeft w:val="0"/>
      <w:marRight w:val="0"/>
      <w:marTop w:val="0"/>
      <w:marBottom w:val="0"/>
      <w:divBdr>
        <w:top w:val="none" w:sz="0" w:space="0" w:color="auto"/>
        <w:left w:val="none" w:sz="0" w:space="0" w:color="auto"/>
        <w:bottom w:val="none" w:sz="0" w:space="0" w:color="auto"/>
        <w:right w:val="none" w:sz="0" w:space="0" w:color="auto"/>
      </w:divBdr>
    </w:div>
    <w:div w:id="1571185882">
      <w:bodyDiv w:val="1"/>
      <w:marLeft w:val="0"/>
      <w:marRight w:val="0"/>
      <w:marTop w:val="0"/>
      <w:marBottom w:val="0"/>
      <w:divBdr>
        <w:top w:val="none" w:sz="0" w:space="0" w:color="auto"/>
        <w:left w:val="none" w:sz="0" w:space="0" w:color="auto"/>
        <w:bottom w:val="none" w:sz="0" w:space="0" w:color="auto"/>
        <w:right w:val="none" w:sz="0" w:space="0" w:color="auto"/>
      </w:divBdr>
    </w:div>
    <w:div w:id="1571840249">
      <w:bodyDiv w:val="1"/>
      <w:marLeft w:val="0"/>
      <w:marRight w:val="0"/>
      <w:marTop w:val="0"/>
      <w:marBottom w:val="0"/>
      <w:divBdr>
        <w:top w:val="none" w:sz="0" w:space="0" w:color="auto"/>
        <w:left w:val="none" w:sz="0" w:space="0" w:color="auto"/>
        <w:bottom w:val="none" w:sz="0" w:space="0" w:color="auto"/>
        <w:right w:val="none" w:sz="0" w:space="0" w:color="auto"/>
      </w:divBdr>
    </w:div>
    <w:div w:id="1572352306">
      <w:bodyDiv w:val="1"/>
      <w:marLeft w:val="0"/>
      <w:marRight w:val="0"/>
      <w:marTop w:val="0"/>
      <w:marBottom w:val="0"/>
      <w:divBdr>
        <w:top w:val="none" w:sz="0" w:space="0" w:color="auto"/>
        <w:left w:val="none" w:sz="0" w:space="0" w:color="auto"/>
        <w:bottom w:val="none" w:sz="0" w:space="0" w:color="auto"/>
        <w:right w:val="none" w:sz="0" w:space="0" w:color="auto"/>
      </w:divBdr>
    </w:div>
    <w:div w:id="1572503480">
      <w:bodyDiv w:val="1"/>
      <w:marLeft w:val="0"/>
      <w:marRight w:val="0"/>
      <w:marTop w:val="0"/>
      <w:marBottom w:val="0"/>
      <w:divBdr>
        <w:top w:val="none" w:sz="0" w:space="0" w:color="auto"/>
        <w:left w:val="none" w:sz="0" w:space="0" w:color="auto"/>
        <w:bottom w:val="none" w:sz="0" w:space="0" w:color="auto"/>
        <w:right w:val="none" w:sz="0" w:space="0" w:color="auto"/>
      </w:divBdr>
    </w:div>
    <w:div w:id="1573001261">
      <w:bodyDiv w:val="1"/>
      <w:marLeft w:val="0"/>
      <w:marRight w:val="0"/>
      <w:marTop w:val="0"/>
      <w:marBottom w:val="0"/>
      <w:divBdr>
        <w:top w:val="none" w:sz="0" w:space="0" w:color="auto"/>
        <w:left w:val="none" w:sz="0" w:space="0" w:color="auto"/>
        <w:bottom w:val="none" w:sz="0" w:space="0" w:color="auto"/>
        <w:right w:val="none" w:sz="0" w:space="0" w:color="auto"/>
      </w:divBdr>
      <w:divsChild>
        <w:div w:id="1590239142">
          <w:marLeft w:val="480"/>
          <w:marRight w:val="0"/>
          <w:marTop w:val="0"/>
          <w:marBottom w:val="0"/>
          <w:divBdr>
            <w:top w:val="none" w:sz="0" w:space="0" w:color="auto"/>
            <w:left w:val="none" w:sz="0" w:space="0" w:color="auto"/>
            <w:bottom w:val="none" w:sz="0" w:space="0" w:color="auto"/>
            <w:right w:val="none" w:sz="0" w:space="0" w:color="auto"/>
          </w:divBdr>
        </w:div>
        <w:div w:id="1689260164">
          <w:marLeft w:val="480"/>
          <w:marRight w:val="0"/>
          <w:marTop w:val="0"/>
          <w:marBottom w:val="0"/>
          <w:divBdr>
            <w:top w:val="none" w:sz="0" w:space="0" w:color="auto"/>
            <w:left w:val="none" w:sz="0" w:space="0" w:color="auto"/>
            <w:bottom w:val="none" w:sz="0" w:space="0" w:color="auto"/>
            <w:right w:val="none" w:sz="0" w:space="0" w:color="auto"/>
          </w:divBdr>
        </w:div>
        <w:div w:id="1715764922">
          <w:marLeft w:val="480"/>
          <w:marRight w:val="0"/>
          <w:marTop w:val="0"/>
          <w:marBottom w:val="0"/>
          <w:divBdr>
            <w:top w:val="none" w:sz="0" w:space="0" w:color="auto"/>
            <w:left w:val="none" w:sz="0" w:space="0" w:color="auto"/>
            <w:bottom w:val="none" w:sz="0" w:space="0" w:color="auto"/>
            <w:right w:val="none" w:sz="0" w:space="0" w:color="auto"/>
          </w:divBdr>
        </w:div>
        <w:div w:id="196968084">
          <w:marLeft w:val="480"/>
          <w:marRight w:val="0"/>
          <w:marTop w:val="0"/>
          <w:marBottom w:val="0"/>
          <w:divBdr>
            <w:top w:val="none" w:sz="0" w:space="0" w:color="auto"/>
            <w:left w:val="none" w:sz="0" w:space="0" w:color="auto"/>
            <w:bottom w:val="none" w:sz="0" w:space="0" w:color="auto"/>
            <w:right w:val="none" w:sz="0" w:space="0" w:color="auto"/>
          </w:divBdr>
        </w:div>
        <w:div w:id="451289508">
          <w:marLeft w:val="480"/>
          <w:marRight w:val="0"/>
          <w:marTop w:val="0"/>
          <w:marBottom w:val="0"/>
          <w:divBdr>
            <w:top w:val="none" w:sz="0" w:space="0" w:color="auto"/>
            <w:left w:val="none" w:sz="0" w:space="0" w:color="auto"/>
            <w:bottom w:val="none" w:sz="0" w:space="0" w:color="auto"/>
            <w:right w:val="none" w:sz="0" w:space="0" w:color="auto"/>
          </w:divBdr>
        </w:div>
        <w:div w:id="1377772686">
          <w:marLeft w:val="480"/>
          <w:marRight w:val="0"/>
          <w:marTop w:val="0"/>
          <w:marBottom w:val="0"/>
          <w:divBdr>
            <w:top w:val="none" w:sz="0" w:space="0" w:color="auto"/>
            <w:left w:val="none" w:sz="0" w:space="0" w:color="auto"/>
            <w:bottom w:val="none" w:sz="0" w:space="0" w:color="auto"/>
            <w:right w:val="none" w:sz="0" w:space="0" w:color="auto"/>
          </w:divBdr>
        </w:div>
        <w:div w:id="1753043147">
          <w:marLeft w:val="480"/>
          <w:marRight w:val="0"/>
          <w:marTop w:val="0"/>
          <w:marBottom w:val="0"/>
          <w:divBdr>
            <w:top w:val="none" w:sz="0" w:space="0" w:color="auto"/>
            <w:left w:val="none" w:sz="0" w:space="0" w:color="auto"/>
            <w:bottom w:val="none" w:sz="0" w:space="0" w:color="auto"/>
            <w:right w:val="none" w:sz="0" w:space="0" w:color="auto"/>
          </w:divBdr>
        </w:div>
        <w:div w:id="1609847026">
          <w:marLeft w:val="480"/>
          <w:marRight w:val="0"/>
          <w:marTop w:val="0"/>
          <w:marBottom w:val="0"/>
          <w:divBdr>
            <w:top w:val="none" w:sz="0" w:space="0" w:color="auto"/>
            <w:left w:val="none" w:sz="0" w:space="0" w:color="auto"/>
            <w:bottom w:val="none" w:sz="0" w:space="0" w:color="auto"/>
            <w:right w:val="none" w:sz="0" w:space="0" w:color="auto"/>
          </w:divBdr>
        </w:div>
        <w:div w:id="442304223">
          <w:marLeft w:val="480"/>
          <w:marRight w:val="0"/>
          <w:marTop w:val="0"/>
          <w:marBottom w:val="0"/>
          <w:divBdr>
            <w:top w:val="none" w:sz="0" w:space="0" w:color="auto"/>
            <w:left w:val="none" w:sz="0" w:space="0" w:color="auto"/>
            <w:bottom w:val="none" w:sz="0" w:space="0" w:color="auto"/>
            <w:right w:val="none" w:sz="0" w:space="0" w:color="auto"/>
          </w:divBdr>
        </w:div>
        <w:div w:id="1427841777">
          <w:marLeft w:val="480"/>
          <w:marRight w:val="0"/>
          <w:marTop w:val="0"/>
          <w:marBottom w:val="0"/>
          <w:divBdr>
            <w:top w:val="none" w:sz="0" w:space="0" w:color="auto"/>
            <w:left w:val="none" w:sz="0" w:space="0" w:color="auto"/>
            <w:bottom w:val="none" w:sz="0" w:space="0" w:color="auto"/>
            <w:right w:val="none" w:sz="0" w:space="0" w:color="auto"/>
          </w:divBdr>
        </w:div>
        <w:div w:id="442531729">
          <w:marLeft w:val="480"/>
          <w:marRight w:val="0"/>
          <w:marTop w:val="0"/>
          <w:marBottom w:val="0"/>
          <w:divBdr>
            <w:top w:val="none" w:sz="0" w:space="0" w:color="auto"/>
            <w:left w:val="none" w:sz="0" w:space="0" w:color="auto"/>
            <w:bottom w:val="none" w:sz="0" w:space="0" w:color="auto"/>
            <w:right w:val="none" w:sz="0" w:space="0" w:color="auto"/>
          </w:divBdr>
        </w:div>
        <w:div w:id="14968087">
          <w:marLeft w:val="480"/>
          <w:marRight w:val="0"/>
          <w:marTop w:val="0"/>
          <w:marBottom w:val="0"/>
          <w:divBdr>
            <w:top w:val="none" w:sz="0" w:space="0" w:color="auto"/>
            <w:left w:val="none" w:sz="0" w:space="0" w:color="auto"/>
            <w:bottom w:val="none" w:sz="0" w:space="0" w:color="auto"/>
            <w:right w:val="none" w:sz="0" w:space="0" w:color="auto"/>
          </w:divBdr>
        </w:div>
        <w:div w:id="1653212251">
          <w:marLeft w:val="480"/>
          <w:marRight w:val="0"/>
          <w:marTop w:val="0"/>
          <w:marBottom w:val="0"/>
          <w:divBdr>
            <w:top w:val="none" w:sz="0" w:space="0" w:color="auto"/>
            <w:left w:val="none" w:sz="0" w:space="0" w:color="auto"/>
            <w:bottom w:val="none" w:sz="0" w:space="0" w:color="auto"/>
            <w:right w:val="none" w:sz="0" w:space="0" w:color="auto"/>
          </w:divBdr>
        </w:div>
        <w:div w:id="924151785">
          <w:marLeft w:val="480"/>
          <w:marRight w:val="0"/>
          <w:marTop w:val="0"/>
          <w:marBottom w:val="0"/>
          <w:divBdr>
            <w:top w:val="none" w:sz="0" w:space="0" w:color="auto"/>
            <w:left w:val="none" w:sz="0" w:space="0" w:color="auto"/>
            <w:bottom w:val="none" w:sz="0" w:space="0" w:color="auto"/>
            <w:right w:val="none" w:sz="0" w:space="0" w:color="auto"/>
          </w:divBdr>
        </w:div>
        <w:div w:id="360281589">
          <w:marLeft w:val="480"/>
          <w:marRight w:val="0"/>
          <w:marTop w:val="0"/>
          <w:marBottom w:val="0"/>
          <w:divBdr>
            <w:top w:val="none" w:sz="0" w:space="0" w:color="auto"/>
            <w:left w:val="none" w:sz="0" w:space="0" w:color="auto"/>
            <w:bottom w:val="none" w:sz="0" w:space="0" w:color="auto"/>
            <w:right w:val="none" w:sz="0" w:space="0" w:color="auto"/>
          </w:divBdr>
        </w:div>
        <w:div w:id="2093236495">
          <w:marLeft w:val="480"/>
          <w:marRight w:val="0"/>
          <w:marTop w:val="0"/>
          <w:marBottom w:val="0"/>
          <w:divBdr>
            <w:top w:val="none" w:sz="0" w:space="0" w:color="auto"/>
            <w:left w:val="none" w:sz="0" w:space="0" w:color="auto"/>
            <w:bottom w:val="none" w:sz="0" w:space="0" w:color="auto"/>
            <w:right w:val="none" w:sz="0" w:space="0" w:color="auto"/>
          </w:divBdr>
        </w:div>
        <w:div w:id="1935506832">
          <w:marLeft w:val="480"/>
          <w:marRight w:val="0"/>
          <w:marTop w:val="0"/>
          <w:marBottom w:val="0"/>
          <w:divBdr>
            <w:top w:val="none" w:sz="0" w:space="0" w:color="auto"/>
            <w:left w:val="none" w:sz="0" w:space="0" w:color="auto"/>
            <w:bottom w:val="none" w:sz="0" w:space="0" w:color="auto"/>
            <w:right w:val="none" w:sz="0" w:space="0" w:color="auto"/>
          </w:divBdr>
        </w:div>
        <w:div w:id="854148827">
          <w:marLeft w:val="480"/>
          <w:marRight w:val="0"/>
          <w:marTop w:val="0"/>
          <w:marBottom w:val="0"/>
          <w:divBdr>
            <w:top w:val="none" w:sz="0" w:space="0" w:color="auto"/>
            <w:left w:val="none" w:sz="0" w:space="0" w:color="auto"/>
            <w:bottom w:val="none" w:sz="0" w:space="0" w:color="auto"/>
            <w:right w:val="none" w:sz="0" w:space="0" w:color="auto"/>
          </w:divBdr>
        </w:div>
        <w:div w:id="30542062">
          <w:marLeft w:val="480"/>
          <w:marRight w:val="0"/>
          <w:marTop w:val="0"/>
          <w:marBottom w:val="0"/>
          <w:divBdr>
            <w:top w:val="none" w:sz="0" w:space="0" w:color="auto"/>
            <w:left w:val="none" w:sz="0" w:space="0" w:color="auto"/>
            <w:bottom w:val="none" w:sz="0" w:space="0" w:color="auto"/>
            <w:right w:val="none" w:sz="0" w:space="0" w:color="auto"/>
          </w:divBdr>
        </w:div>
        <w:div w:id="1273974226">
          <w:marLeft w:val="480"/>
          <w:marRight w:val="0"/>
          <w:marTop w:val="0"/>
          <w:marBottom w:val="0"/>
          <w:divBdr>
            <w:top w:val="none" w:sz="0" w:space="0" w:color="auto"/>
            <w:left w:val="none" w:sz="0" w:space="0" w:color="auto"/>
            <w:bottom w:val="none" w:sz="0" w:space="0" w:color="auto"/>
            <w:right w:val="none" w:sz="0" w:space="0" w:color="auto"/>
          </w:divBdr>
        </w:div>
        <w:div w:id="594018877">
          <w:marLeft w:val="480"/>
          <w:marRight w:val="0"/>
          <w:marTop w:val="0"/>
          <w:marBottom w:val="0"/>
          <w:divBdr>
            <w:top w:val="none" w:sz="0" w:space="0" w:color="auto"/>
            <w:left w:val="none" w:sz="0" w:space="0" w:color="auto"/>
            <w:bottom w:val="none" w:sz="0" w:space="0" w:color="auto"/>
            <w:right w:val="none" w:sz="0" w:space="0" w:color="auto"/>
          </w:divBdr>
        </w:div>
        <w:div w:id="1892106310">
          <w:marLeft w:val="480"/>
          <w:marRight w:val="0"/>
          <w:marTop w:val="0"/>
          <w:marBottom w:val="0"/>
          <w:divBdr>
            <w:top w:val="none" w:sz="0" w:space="0" w:color="auto"/>
            <w:left w:val="none" w:sz="0" w:space="0" w:color="auto"/>
            <w:bottom w:val="none" w:sz="0" w:space="0" w:color="auto"/>
            <w:right w:val="none" w:sz="0" w:space="0" w:color="auto"/>
          </w:divBdr>
        </w:div>
        <w:div w:id="1275214830">
          <w:marLeft w:val="480"/>
          <w:marRight w:val="0"/>
          <w:marTop w:val="0"/>
          <w:marBottom w:val="0"/>
          <w:divBdr>
            <w:top w:val="none" w:sz="0" w:space="0" w:color="auto"/>
            <w:left w:val="none" w:sz="0" w:space="0" w:color="auto"/>
            <w:bottom w:val="none" w:sz="0" w:space="0" w:color="auto"/>
            <w:right w:val="none" w:sz="0" w:space="0" w:color="auto"/>
          </w:divBdr>
        </w:div>
        <w:div w:id="1560046117">
          <w:marLeft w:val="480"/>
          <w:marRight w:val="0"/>
          <w:marTop w:val="0"/>
          <w:marBottom w:val="0"/>
          <w:divBdr>
            <w:top w:val="none" w:sz="0" w:space="0" w:color="auto"/>
            <w:left w:val="none" w:sz="0" w:space="0" w:color="auto"/>
            <w:bottom w:val="none" w:sz="0" w:space="0" w:color="auto"/>
            <w:right w:val="none" w:sz="0" w:space="0" w:color="auto"/>
          </w:divBdr>
        </w:div>
        <w:div w:id="323975349">
          <w:marLeft w:val="480"/>
          <w:marRight w:val="0"/>
          <w:marTop w:val="0"/>
          <w:marBottom w:val="0"/>
          <w:divBdr>
            <w:top w:val="none" w:sz="0" w:space="0" w:color="auto"/>
            <w:left w:val="none" w:sz="0" w:space="0" w:color="auto"/>
            <w:bottom w:val="none" w:sz="0" w:space="0" w:color="auto"/>
            <w:right w:val="none" w:sz="0" w:space="0" w:color="auto"/>
          </w:divBdr>
        </w:div>
        <w:div w:id="1974629010">
          <w:marLeft w:val="480"/>
          <w:marRight w:val="0"/>
          <w:marTop w:val="0"/>
          <w:marBottom w:val="0"/>
          <w:divBdr>
            <w:top w:val="none" w:sz="0" w:space="0" w:color="auto"/>
            <w:left w:val="none" w:sz="0" w:space="0" w:color="auto"/>
            <w:bottom w:val="none" w:sz="0" w:space="0" w:color="auto"/>
            <w:right w:val="none" w:sz="0" w:space="0" w:color="auto"/>
          </w:divBdr>
        </w:div>
        <w:div w:id="1271426718">
          <w:marLeft w:val="480"/>
          <w:marRight w:val="0"/>
          <w:marTop w:val="0"/>
          <w:marBottom w:val="0"/>
          <w:divBdr>
            <w:top w:val="none" w:sz="0" w:space="0" w:color="auto"/>
            <w:left w:val="none" w:sz="0" w:space="0" w:color="auto"/>
            <w:bottom w:val="none" w:sz="0" w:space="0" w:color="auto"/>
            <w:right w:val="none" w:sz="0" w:space="0" w:color="auto"/>
          </w:divBdr>
        </w:div>
        <w:div w:id="1545866269">
          <w:marLeft w:val="480"/>
          <w:marRight w:val="0"/>
          <w:marTop w:val="0"/>
          <w:marBottom w:val="0"/>
          <w:divBdr>
            <w:top w:val="none" w:sz="0" w:space="0" w:color="auto"/>
            <w:left w:val="none" w:sz="0" w:space="0" w:color="auto"/>
            <w:bottom w:val="none" w:sz="0" w:space="0" w:color="auto"/>
            <w:right w:val="none" w:sz="0" w:space="0" w:color="auto"/>
          </w:divBdr>
        </w:div>
        <w:div w:id="2012289609">
          <w:marLeft w:val="480"/>
          <w:marRight w:val="0"/>
          <w:marTop w:val="0"/>
          <w:marBottom w:val="0"/>
          <w:divBdr>
            <w:top w:val="none" w:sz="0" w:space="0" w:color="auto"/>
            <w:left w:val="none" w:sz="0" w:space="0" w:color="auto"/>
            <w:bottom w:val="none" w:sz="0" w:space="0" w:color="auto"/>
            <w:right w:val="none" w:sz="0" w:space="0" w:color="auto"/>
          </w:divBdr>
        </w:div>
        <w:div w:id="1635407311">
          <w:marLeft w:val="480"/>
          <w:marRight w:val="0"/>
          <w:marTop w:val="0"/>
          <w:marBottom w:val="0"/>
          <w:divBdr>
            <w:top w:val="none" w:sz="0" w:space="0" w:color="auto"/>
            <w:left w:val="none" w:sz="0" w:space="0" w:color="auto"/>
            <w:bottom w:val="none" w:sz="0" w:space="0" w:color="auto"/>
            <w:right w:val="none" w:sz="0" w:space="0" w:color="auto"/>
          </w:divBdr>
        </w:div>
        <w:div w:id="395981262">
          <w:marLeft w:val="480"/>
          <w:marRight w:val="0"/>
          <w:marTop w:val="0"/>
          <w:marBottom w:val="0"/>
          <w:divBdr>
            <w:top w:val="none" w:sz="0" w:space="0" w:color="auto"/>
            <w:left w:val="none" w:sz="0" w:space="0" w:color="auto"/>
            <w:bottom w:val="none" w:sz="0" w:space="0" w:color="auto"/>
            <w:right w:val="none" w:sz="0" w:space="0" w:color="auto"/>
          </w:divBdr>
        </w:div>
        <w:div w:id="88015892">
          <w:marLeft w:val="480"/>
          <w:marRight w:val="0"/>
          <w:marTop w:val="0"/>
          <w:marBottom w:val="0"/>
          <w:divBdr>
            <w:top w:val="none" w:sz="0" w:space="0" w:color="auto"/>
            <w:left w:val="none" w:sz="0" w:space="0" w:color="auto"/>
            <w:bottom w:val="none" w:sz="0" w:space="0" w:color="auto"/>
            <w:right w:val="none" w:sz="0" w:space="0" w:color="auto"/>
          </w:divBdr>
        </w:div>
        <w:div w:id="1098255755">
          <w:marLeft w:val="480"/>
          <w:marRight w:val="0"/>
          <w:marTop w:val="0"/>
          <w:marBottom w:val="0"/>
          <w:divBdr>
            <w:top w:val="none" w:sz="0" w:space="0" w:color="auto"/>
            <w:left w:val="none" w:sz="0" w:space="0" w:color="auto"/>
            <w:bottom w:val="none" w:sz="0" w:space="0" w:color="auto"/>
            <w:right w:val="none" w:sz="0" w:space="0" w:color="auto"/>
          </w:divBdr>
        </w:div>
        <w:div w:id="1454903305">
          <w:marLeft w:val="480"/>
          <w:marRight w:val="0"/>
          <w:marTop w:val="0"/>
          <w:marBottom w:val="0"/>
          <w:divBdr>
            <w:top w:val="none" w:sz="0" w:space="0" w:color="auto"/>
            <w:left w:val="none" w:sz="0" w:space="0" w:color="auto"/>
            <w:bottom w:val="none" w:sz="0" w:space="0" w:color="auto"/>
            <w:right w:val="none" w:sz="0" w:space="0" w:color="auto"/>
          </w:divBdr>
        </w:div>
        <w:div w:id="909459765">
          <w:marLeft w:val="480"/>
          <w:marRight w:val="0"/>
          <w:marTop w:val="0"/>
          <w:marBottom w:val="0"/>
          <w:divBdr>
            <w:top w:val="none" w:sz="0" w:space="0" w:color="auto"/>
            <w:left w:val="none" w:sz="0" w:space="0" w:color="auto"/>
            <w:bottom w:val="none" w:sz="0" w:space="0" w:color="auto"/>
            <w:right w:val="none" w:sz="0" w:space="0" w:color="auto"/>
          </w:divBdr>
        </w:div>
        <w:div w:id="1904293073">
          <w:marLeft w:val="480"/>
          <w:marRight w:val="0"/>
          <w:marTop w:val="0"/>
          <w:marBottom w:val="0"/>
          <w:divBdr>
            <w:top w:val="none" w:sz="0" w:space="0" w:color="auto"/>
            <w:left w:val="none" w:sz="0" w:space="0" w:color="auto"/>
            <w:bottom w:val="none" w:sz="0" w:space="0" w:color="auto"/>
            <w:right w:val="none" w:sz="0" w:space="0" w:color="auto"/>
          </w:divBdr>
        </w:div>
        <w:div w:id="1160266394">
          <w:marLeft w:val="480"/>
          <w:marRight w:val="0"/>
          <w:marTop w:val="0"/>
          <w:marBottom w:val="0"/>
          <w:divBdr>
            <w:top w:val="none" w:sz="0" w:space="0" w:color="auto"/>
            <w:left w:val="none" w:sz="0" w:space="0" w:color="auto"/>
            <w:bottom w:val="none" w:sz="0" w:space="0" w:color="auto"/>
            <w:right w:val="none" w:sz="0" w:space="0" w:color="auto"/>
          </w:divBdr>
        </w:div>
        <w:div w:id="1420567340">
          <w:marLeft w:val="480"/>
          <w:marRight w:val="0"/>
          <w:marTop w:val="0"/>
          <w:marBottom w:val="0"/>
          <w:divBdr>
            <w:top w:val="none" w:sz="0" w:space="0" w:color="auto"/>
            <w:left w:val="none" w:sz="0" w:space="0" w:color="auto"/>
            <w:bottom w:val="none" w:sz="0" w:space="0" w:color="auto"/>
            <w:right w:val="none" w:sz="0" w:space="0" w:color="auto"/>
          </w:divBdr>
        </w:div>
        <w:div w:id="966666848">
          <w:marLeft w:val="480"/>
          <w:marRight w:val="0"/>
          <w:marTop w:val="0"/>
          <w:marBottom w:val="0"/>
          <w:divBdr>
            <w:top w:val="none" w:sz="0" w:space="0" w:color="auto"/>
            <w:left w:val="none" w:sz="0" w:space="0" w:color="auto"/>
            <w:bottom w:val="none" w:sz="0" w:space="0" w:color="auto"/>
            <w:right w:val="none" w:sz="0" w:space="0" w:color="auto"/>
          </w:divBdr>
        </w:div>
        <w:div w:id="34236009">
          <w:marLeft w:val="480"/>
          <w:marRight w:val="0"/>
          <w:marTop w:val="0"/>
          <w:marBottom w:val="0"/>
          <w:divBdr>
            <w:top w:val="none" w:sz="0" w:space="0" w:color="auto"/>
            <w:left w:val="none" w:sz="0" w:space="0" w:color="auto"/>
            <w:bottom w:val="none" w:sz="0" w:space="0" w:color="auto"/>
            <w:right w:val="none" w:sz="0" w:space="0" w:color="auto"/>
          </w:divBdr>
        </w:div>
        <w:div w:id="722102570">
          <w:marLeft w:val="480"/>
          <w:marRight w:val="0"/>
          <w:marTop w:val="0"/>
          <w:marBottom w:val="0"/>
          <w:divBdr>
            <w:top w:val="none" w:sz="0" w:space="0" w:color="auto"/>
            <w:left w:val="none" w:sz="0" w:space="0" w:color="auto"/>
            <w:bottom w:val="none" w:sz="0" w:space="0" w:color="auto"/>
            <w:right w:val="none" w:sz="0" w:space="0" w:color="auto"/>
          </w:divBdr>
        </w:div>
        <w:div w:id="801852057">
          <w:marLeft w:val="480"/>
          <w:marRight w:val="0"/>
          <w:marTop w:val="0"/>
          <w:marBottom w:val="0"/>
          <w:divBdr>
            <w:top w:val="none" w:sz="0" w:space="0" w:color="auto"/>
            <w:left w:val="none" w:sz="0" w:space="0" w:color="auto"/>
            <w:bottom w:val="none" w:sz="0" w:space="0" w:color="auto"/>
            <w:right w:val="none" w:sz="0" w:space="0" w:color="auto"/>
          </w:divBdr>
        </w:div>
        <w:div w:id="4285386">
          <w:marLeft w:val="480"/>
          <w:marRight w:val="0"/>
          <w:marTop w:val="0"/>
          <w:marBottom w:val="0"/>
          <w:divBdr>
            <w:top w:val="none" w:sz="0" w:space="0" w:color="auto"/>
            <w:left w:val="none" w:sz="0" w:space="0" w:color="auto"/>
            <w:bottom w:val="none" w:sz="0" w:space="0" w:color="auto"/>
            <w:right w:val="none" w:sz="0" w:space="0" w:color="auto"/>
          </w:divBdr>
        </w:div>
        <w:div w:id="2129277263">
          <w:marLeft w:val="480"/>
          <w:marRight w:val="0"/>
          <w:marTop w:val="0"/>
          <w:marBottom w:val="0"/>
          <w:divBdr>
            <w:top w:val="none" w:sz="0" w:space="0" w:color="auto"/>
            <w:left w:val="none" w:sz="0" w:space="0" w:color="auto"/>
            <w:bottom w:val="none" w:sz="0" w:space="0" w:color="auto"/>
            <w:right w:val="none" w:sz="0" w:space="0" w:color="auto"/>
          </w:divBdr>
        </w:div>
        <w:div w:id="1077243748">
          <w:marLeft w:val="480"/>
          <w:marRight w:val="0"/>
          <w:marTop w:val="0"/>
          <w:marBottom w:val="0"/>
          <w:divBdr>
            <w:top w:val="none" w:sz="0" w:space="0" w:color="auto"/>
            <w:left w:val="none" w:sz="0" w:space="0" w:color="auto"/>
            <w:bottom w:val="none" w:sz="0" w:space="0" w:color="auto"/>
            <w:right w:val="none" w:sz="0" w:space="0" w:color="auto"/>
          </w:divBdr>
        </w:div>
        <w:div w:id="43021867">
          <w:marLeft w:val="480"/>
          <w:marRight w:val="0"/>
          <w:marTop w:val="0"/>
          <w:marBottom w:val="0"/>
          <w:divBdr>
            <w:top w:val="none" w:sz="0" w:space="0" w:color="auto"/>
            <w:left w:val="none" w:sz="0" w:space="0" w:color="auto"/>
            <w:bottom w:val="none" w:sz="0" w:space="0" w:color="auto"/>
            <w:right w:val="none" w:sz="0" w:space="0" w:color="auto"/>
          </w:divBdr>
        </w:div>
      </w:divsChild>
    </w:div>
    <w:div w:id="1573084989">
      <w:bodyDiv w:val="1"/>
      <w:marLeft w:val="0"/>
      <w:marRight w:val="0"/>
      <w:marTop w:val="0"/>
      <w:marBottom w:val="0"/>
      <w:divBdr>
        <w:top w:val="none" w:sz="0" w:space="0" w:color="auto"/>
        <w:left w:val="none" w:sz="0" w:space="0" w:color="auto"/>
        <w:bottom w:val="none" w:sz="0" w:space="0" w:color="auto"/>
        <w:right w:val="none" w:sz="0" w:space="0" w:color="auto"/>
      </w:divBdr>
    </w:div>
    <w:div w:id="1573658509">
      <w:bodyDiv w:val="1"/>
      <w:marLeft w:val="0"/>
      <w:marRight w:val="0"/>
      <w:marTop w:val="0"/>
      <w:marBottom w:val="0"/>
      <w:divBdr>
        <w:top w:val="none" w:sz="0" w:space="0" w:color="auto"/>
        <w:left w:val="none" w:sz="0" w:space="0" w:color="auto"/>
        <w:bottom w:val="none" w:sz="0" w:space="0" w:color="auto"/>
        <w:right w:val="none" w:sz="0" w:space="0" w:color="auto"/>
      </w:divBdr>
    </w:div>
    <w:div w:id="1573735323">
      <w:bodyDiv w:val="1"/>
      <w:marLeft w:val="0"/>
      <w:marRight w:val="0"/>
      <w:marTop w:val="0"/>
      <w:marBottom w:val="0"/>
      <w:divBdr>
        <w:top w:val="none" w:sz="0" w:space="0" w:color="auto"/>
        <w:left w:val="none" w:sz="0" w:space="0" w:color="auto"/>
        <w:bottom w:val="none" w:sz="0" w:space="0" w:color="auto"/>
        <w:right w:val="none" w:sz="0" w:space="0" w:color="auto"/>
      </w:divBdr>
    </w:div>
    <w:div w:id="1573851817">
      <w:bodyDiv w:val="1"/>
      <w:marLeft w:val="0"/>
      <w:marRight w:val="0"/>
      <w:marTop w:val="0"/>
      <w:marBottom w:val="0"/>
      <w:divBdr>
        <w:top w:val="none" w:sz="0" w:space="0" w:color="auto"/>
        <w:left w:val="none" w:sz="0" w:space="0" w:color="auto"/>
        <w:bottom w:val="none" w:sz="0" w:space="0" w:color="auto"/>
        <w:right w:val="none" w:sz="0" w:space="0" w:color="auto"/>
      </w:divBdr>
    </w:div>
    <w:div w:id="1575048211">
      <w:bodyDiv w:val="1"/>
      <w:marLeft w:val="0"/>
      <w:marRight w:val="0"/>
      <w:marTop w:val="0"/>
      <w:marBottom w:val="0"/>
      <w:divBdr>
        <w:top w:val="none" w:sz="0" w:space="0" w:color="auto"/>
        <w:left w:val="none" w:sz="0" w:space="0" w:color="auto"/>
        <w:bottom w:val="none" w:sz="0" w:space="0" w:color="auto"/>
        <w:right w:val="none" w:sz="0" w:space="0" w:color="auto"/>
      </w:divBdr>
    </w:div>
    <w:div w:id="1575317362">
      <w:bodyDiv w:val="1"/>
      <w:marLeft w:val="0"/>
      <w:marRight w:val="0"/>
      <w:marTop w:val="0"/>
      <w:marBottom w:val="0"/>
      <w:divBdr>
        <w:top w:val="none" w:sz="0" w:space="0" w:color="auto"/>
        <w:left w:val="none" w:sz="0" w:space="0" w:color="auto"/>
        <w:bottom w:val="none" w:sz="0" w:space="0" w:color="auto"/>
        <w:right w:val="none" w:sz="0" w:space="0" w:color="auto"/>
      </w:divBdr>
    </w:div>
    <w:div w:id="1575777536">
      <w:bodyDiv w:val="1"/>
      <w:marLeft w:val="0"/>
      <w:marRight w:val="0"/>
      <w:marTop w:val="0"/>
      <w:marBottom w:val="0"/>
      <w:divBdr>
        <w:top w:val="none" w:sz="0" w:space="0" w:color="auto"/>
        <w:left w:val="none" w:sz="0" w:space="0" w:color="auto"/>
        <w:bottom w:val="none" w:sz="0" w:space="0" w:color="auto"/>
        <w:right w:val="none" w:sz="0" w:space="0" w:color="auto"/>
      </w:divBdr>
    </w:div>
    <w:div w:id="1575819516">
      <w:bodyDiv w:val="1"/>
      <w:marLeft w:val="0"/>
      <w:marRight w:val="0"/>
      <w:marTop w:val="0"/>
      <w:marBottom w:val="0"/>
      <w:divBdr>
        <w:top w:val="none" w:sz="0" w:space="0" w:color="auto"/>
        <w:left w:val="none" w:sz="0" w:space="0" w:color="auto"/>
        <w:bottom w:val="none" w:sz="0" w:space="0" w:color="auto"/>
        <w:right w:val="none" w:sz="0" w:space="0" w:color="auto"/>
      </w:divBdr>
    </w:div>
    <w:div w:id="1575823149">
      <w:bodyDiv w:val="1"/>
      <w:marLeft w:val="0"/>
      <w:marRight w:val="0"/>
      <w:marTop w:val="0"/>
      <w:marBottom w:val="0"/>
      <w:divBdr>
        <w:top w:val="none" w:sz="0" w:space="0" w:color="auto"/>
        <w:left w:val="none" w:sz="0" w:space="0" w:color="auto"/>
        <w:bottom w:val="none" w:sz="0" w:space="0" w:color="auto"/>
        <w:right w:val="none" w:sz="0" w:space="0" w:color="auto"/>
      </w:divBdr>
    </w:div>
    <w:div w:id="1575894476">
      <w:bodyDiv w:val="1"/>
      <w:marLeft w:val="0"/>
      <w:marRight w:val="0"/>
      <w:marTop w:val="0"/>
      <w:marBottom w:val="0"/>
      <w:divBdr>
        <w:top w:val="none" w:sz="0" w:space="0" w:color="auto"/>
        <w:left w:val="none" w:sz="0" w:space="0" w:color="auto"/>
        <w:bottom w:val="none" w:sz="0" w:space="0" w:color="auto"/>
        <w:right w:val="none" w:sz="0" w:space="0" w:color="auto"/>
      </w:divBdr>
    </w:div>
    <w:div w:id="1576161311">
      <w:bodyDiv w:val="1"/>
      <w:marLeft w:val="0"/>
      <w:marRight w:val="0"/>
      <w:marTop w:val="0"/>
      <w:marBottom w:val="0"/>
      <w:divBdr>
        <w:top w:val="none" w:sz="0" w:space="0" w:color="auto"/>
        <w:left w:val="none" w:sz="0" w:space="0" w:color="auto"/>
        <w:bottom w:val="none" w:sz="0" w:space="0" w:color="auto"/>
        <w:right w:val="none" w:sz="0" w:space="0" w:color="auto"/>
      </w:divBdr>
    </w:div>
    <w:div w:id="1576815214">
      <w:bodyDiv w:val="1"/>
      <w:marLeft w:val="0"/>
      <w:marRight w:val="0"/>
      <w:marTop w:val="0"/>
      <w:marBottom w:val="0"/>
      <w:divBdr>
        <w:top w:val="none" w:sz="0" w:space="0" w:color="auto"/>
        <w:left w:val="none" w:sz="0" w:space="0" w:color="auto"/>
        <w:bottom w:val="none" w:sz="0" w:space="0" w:color="auto"/>
        <w:right w:val="none" w:sz="0" w:space="0" w:color="auto"/>
      </w:divBdr>
    </w:div>
    <w:div w:id="1576823318">
      <w:bodyDiv w:val="1"/>
      <w:marLeft w:val="0"/>
      <w:marRight w:val="0"/>
      <w:marTop w:val="0"/>
      <w:marBottom w:val="0"/>
      <w:divBdr>
        <w:top w:val="none" w:sz="0" w:space="0" w:color="auto"/>
        <w:left w:val="none" w:sz="0" w:space="0" w:color="auto"/>
        <w:bottom w:val="none" w:sz="0" w:space="0" w:color="auto"/>
        <w:right w:val="none" w:sz="0" w:space="0" w:color="auto"/>
      </w:divBdr>
    </w:div>
    <w:div w:id="1577395398">
      <w:bodyDiv w:val="1"/>
      <w:marLeft w:val="0"/>
      <w:marRight w:val="0"/>
      <w:marTop w:val="0"/>
      <w:marBottom w:val="0"/>
      <w:divBdr>
        <w:top w:val="none" w:sz="0" w:space="0" w:color="auto"/>
        <w:left w:val="none" w:sz="0" w:space="0" w:color="auto"/>
        <w:bottom w:val="none" w:sz="0" w:space="0" w:color="auto"/>
        <w:right w:val="none" w:sz="0" w:space="0" w:color="auto"/>
      </w:divBdr>
    </w:div>
    <w:div w:id="1577545573">
      <w:bodyDiv w:val="1"/>
      <w:marLeft w:val="0"/>
      <w:marRight w:val="0"/>
      <w:marTop w:val="0"/>
      <w:marBottom w:val="0"/>
      <w:divBdr>
        <w:top w:val="none" w:sz="0" w:space="0" w:color="auto"/>
        <w:left w:val="none" w:sz="0" w:space="0" w:color="auto"/>
        <w:bottom w:val="none" w:sz="0" w:space="0" w:color="auto"/>
        <w:right w:val="none" w:sz="0" w:space="0" w:color="auto"/>
      </w:divBdr>
    </w:div>
    <w:div w:id="1577662836">
      <w:bodyDiv w:val="1"/>
      <w:marLeft w:val="0"/>
      <w:marRight w:val="0"/>
      <w:marTop w:val="0"/>
      <w:marBottom w:val="0"/>
      <w:divBdr>
        <w:top w:val="none" w:sz="0" w:space="0" w:color="auto"/>
        <w:left w:val="none" w:sz="0" w:space="0" w:color="auto"/>
        <w:bottom w:val="none" w:sz="0" w:space="0" w:color="auto"/>
        <w:right w:val="none" w:sz="0" w:space="0" w:color="auto"/>
      </w:divBdr>
    </w:div>
    <w:div w:id="1578898755">
      <w:bodyDiv w:val="1"/>
      <w:marLeft w:val="0"/>
      <w:marRight w:val="0"/>
      <w:marTop w:val="0"/>
      <w:marBottom w:val="0"/>
      <w:divBdr>
        <w:top w:val="none" w:sz="0" w:space="0" w:color="auto"/>
        <w:left w:val="none" w:sz="0" w:space="0" w:color="auto"/>
        <w:bottom w:val="none" w:sz="0" w:space="0" w:color="auto"/>
        <w:right w:val="none" w:sz="0" w:space="0" w:color="auto"/>
      </w:divBdr>
    </w:div>
    <w:div w:id="1579553197">
      <w:bodyDiv w:val="1"/>
      <w:marLeft w:val="0"/>
      <w:marRight w:val="0"/>
      <w:marTop w:val="0"/>
      <w:marBottom w:val="0"/>
      <w:divBdr>
        <w:top w:val="none" w:sz="0" w:space="0" w:color="auto"/>
        <w:left w:val="none" w:sz="0" w:space="0" w:color="auto"/>
        <w:bottom w:val="none" w:sz="0" w:space="0" w:color="auto"/>
        <w:right w:val="none" w:sz="0" w:space="0" w:color="auto"/>
      </w:divBdr>
    </w:div>
    <w:div w:id="1579630212">
      <w:bodyDiv w:val="1"/>
      <w:marLeft w:val="0"/>
      <w:marRight w:val="0"/>
      <w:marTop w:val="0"/>
      <w:marBottom w:val="0"/>
      <w:divBdr>
        <w:top w:val="none" w:sz="0" w:space="0" w:color="auto"/>
        <w:left w:val="none" w:sz="0" w:space="0" w:color="auto"/>
        <w:bottom w:val="none" w:sz="0" w:space="0" w:color="auto"/>
        <w:right w:val="none" w:sz="0" w:space="0" w:color="auto"/>
      </w:divBdr>
    </w:div>
    <w:div w:id="1580167242">
      <w:bodyDiv w:val="1"/>
      <w:marLeft w:val="0"/>
      <w:marRight w:val="0"/>
      <w:marTop w:val="0"/>
      <w:marBottom w:val="0"/>
      <w:divBdr>
        <w:top w:val="none" w:sz="0" w:space="0" w:color="auto"/>
        <w:left w:val="none" w:sz="0" w:space="0" w:color="auto"/>
        <w:bottom w:val="none" w:sz="0" w:space="0" w:color="auto"/>
        <w:right w:val="none" w:sz="0" w:space="0" w:color="auto"/>
      </w:divBdr>
    </w:div>
    <w:div w:id="1580214809">
      <w:bodyDiv w:val="1"/>
      <w:marLeft w:val="0"/>
      <w:marRight w:val="0"/>
      <w:marTop w:val="0"/>
      <w:marBottom w:val="0"/>
      <w:divBdr>
        <w:top w:val="none" w:sz="0" w:space="0" w:color="auto"/>
        <w:left w:val="none" w:sz="0" w:space="0" w:color="auto"/>
        <w:bottom w:val="none" w:sz="0" w:space="0" w:color="auto"/>
        <w:right w:val="none" w:sz="0" w:space="0" w:color="auto"/>
      </w:divBdr>
    </w:div>
    <w:div w:id="1580290595">
      <w:bodyDiv w:val="1"/>
      <w:marLeft w:val="0"/>
      <w:marRight w:val="0"/>
      <w:marTop w:val="0"/>
      <w:marBottom w:val="0"/>
      <w:divBdr>
        <w:top w:val="none" w:sz="0" w:space="0" w:color="auto"/>
        <w:left w:val="none" w:sz="0" w:space="0" w:color="auto"/>
        <w:bottom w:val="none" w:sz="0" w:space="0" w:color="auto"/>
        <w:right w:val="none" w:sz="0" w:space="0" w:color="auto"/>
      </w:divBdr>
    </w:div>
    <w:div w:id="1580754023">
      <w:bodyDiv w:val="1"/>
      <w:marLeft w:val="0"/>
      <w:marRight w:val="0"/>
      <w:marTop w:val="0"/>
      <w:marBottom w:val="0"/>
      <w:divBdr>
        <w:top w:val="none" w:sz="0" w:space="0" w:color="auto"/>
        <w:left w:val="none" w:sz="0" w:space="0" w:color="auto"/>
        <w:bottom w:val="none" w:sz="0" w:space="0" w:color="auto"/>
        <w:right w:val="none" w:sz="0" w:space="0" w:color="auto"/>
      </w:divBdr>
    </w:div>
    <w:div w:id="1581210300">
      <w:bodyDiv w:val="1"/>
      <w:marLeft w:val="0"/>
      <w:marRight w:val="0"/>
      <w:marTop w:val="0"/>
      <w:marBottom w:val="0"/>
      <w:divBdr>
        <w:top w:val="none" w:sz="0" w:space="0" w:color="auto"/>
        <w:left w:val="none" w:sz="0" w:space="0" w:color="auto"/>
        <w:bottom w:val="none" w:sz="0" w:space="0" w:color="auto"/>
        <w:right w:val="none" w:sz="0" w:space="0" w:color="auto"/>
      </w:divBdr>
    </w:div>
    <w:div w:id="1581216404">
      <w:bodyDiv w:val="1"/>
      <w:marLeft w:val="0"/>
      <w:marRight w:val="0"/>
      <w:marTop w:val="0"/>
      <w:marBottom w:val="0"/>
      <w:divBdr>
        <w:top w:val="none" w:sz="0" w:space="0" w:color="auto"/>
        <w:left w:val="none" w:sz="0" w:space="0" w:color="auto"/>
        <w:bottom w:val="none" w:sz="0" w:space="0" w:color="auto"/>
        <w:right w:val="none" w:sz="0" w:space="0" w:color="auto"/>
      </w:divBdr>
    </w:div>
    <w:div w:id="1581476859">
      <w:bodyDiv w:val="1"/>
      <w:marLeft w:val="0"/>
      <w:marRight w:val="0"/>
      <w:marTop w:val="0"/>
      <w:marBottom w:val="0"/>
      <w:divBdr>
        <w:top w:val="none" w:sz="0" w:space="0" w:color="auto"/>
        <w:left w:val="none" w:sz="0" w:space="0" w:color="auto"/>
        <w:bottom w:val="none" w:sz="0" w:space="0" w:color="auto"/>
        <w:right w:val="none" w:sz="0" w:space="0" w:color="auto"/>
      </w:divBdr>
    </w:div>
    <w:div w:id="1581671070">
      <w:bodyDiv w:val="1"/>
      <w:marLeft w:val="0"/>
      <w:marRight w:val="0"/>
      <w:marTop w:val="0"/>
      <w:marBottom w:val="0"/>
      <w:divBdr>
        <w:top w:val="none" w:sz="0" w:space="0" w:color="auto"/>
        <w:left w:val="none" w:sz="0" w:space="0" w:color="auto"/>
        <w:bottom w:val="none" w:sz="0" w:space="0" w:color="auto"/>
        <w:right w:val="none" w:sz="0" w:space="0" w:color="auto"/>
      </w:divBdr>
    </w:div>
    <w:div w:id="1582175327">
      <w:bodyDiv w:val="1"/>
      <w:marLeft w:val="0"/>
      <w:marRight w:val="0"/>
      <w:marTop w:val="0"/>
      <w:marBottom w:val="0"/>
      <w:divBdr>
        <w:top w:val="none" w:sz="0" w:space="0" w:color="auto"/>
        <w:left w:val="none" w:sz="0" w:space="0" w:color="auto"/>
        <w:bottom w:val="none" w:sz="0" w:space="0" w:color="auto"/>
        <w:right w:val="none" w:sz="0" w:space="0" w:color="auto"/>
      </w:divBdr>
    </w:div>
    <w:div w:id="1582450334">
      <w:bodyDiv w:val="1"/>
      <w:marLeft w:val="0"/>
      <w:marRight w:val="0"/>
      <w:marTop w:val="0"/>
      <w:marBottom w:val="0"/>
      <w:divBdr>
        <w:top w:val="none" w:sz="0" w:space="0" w:color="auto"/>
        <w:left w:val="none" w:sz="0" w:space="0" w:color="auto"/>
        <w:bottom w:val="none" w:sz="0" w:space="0" w:color="auto"/>
        <w:right w:val="none" w:sz="0" w:space="0" w:color="auto"/>
      </w:divBdr>
    </w:div>
    <w:div w:id="1582524663">
      <w:bodyDiv w:val="1"/>
      <w:marLeft w:val="0"/>
      <w:marRight w:val="0"/>
      <w:marTop w:val="0"/>
      <w:marBottom w:val="0"/>
      <w:divBdr>
        <w:top w:val="none" w:sz="0" w:space="0" w:color="auto"/>
        <w:left w:val="none" w:sz="0" w:space="0" w:color="auto"/>
        <w:bottom w:val="none" w:sz="0" w:space="0" w:color="auto"/>
        <w:right w:val="none" w:sz="0" w:space="0" w:color="auto"/>
      </w:divBdr>
    </w:div>
    <w:div w:id="1583099033">
      <w:bodyDiv w:val="1"/>
      <w:marLeft w:val="0"/>
      <w:marRight w:val="0"/>
      <w:marTop w:val="0"/>
      <w:marBottom w:val="0"/>
      <w:divBdr>
        <w:top w:val="none" w:sz="0" w:space="0" w:color="auto"/>
        <w:left w:val="none" w:sz="0" w:space="0" w:color="auto"/>
        <w:bottom w:val="none" w:sz="0" w:space="0" w:color="auto"/>
        <w:right w:val="none" w:sz="0" w:space="0" w:color="auto"/>
      </w:divBdr>
    </w:div>
    <w:div w:id="1583182104">
      <w:bodyDiv w:val="1"/>
      <w:marLeft w:val="0"/>
      <w:marRight w:val="0"/>
      <w:marTop w:val="0"/>
      <w:marBottom w:val="0"/>
      <w:divBdr>
        <w:top w:val="none" w:sz="0" w:space="0" w:color="auto"/>
        <w:left w:val="none" w:sz="0" w:space="0" w:color="auto"/>
        <w:bottom w:val="none" w:sz="0" w:space="0" w:color="auto"/>
        <w:right w:val="none" w:sz="0" w:space="0" w:color="auto"/>
      </w:divBdr>
    </w:div>
    <w:div w:id="1583487465">
      <w:bodyDiv w:val="1"/>
      <w:marLeft w:val="0"/>
      <w:marRight w:val="0"/>
      <w:marTop w:val="0"/>
      <w:marBottom w:val="0"/>
      <w:divBdr>
        <w:top w:val="none" w:sz="0" w:space="0" w:color="auto"/>
        <w:left w:val="none" w:sz="0" w:space="0" w:color="auto"/>
        <w:bottom w:val="none" w:sz="0" w:space="0" w:color="auto"/>
        <w:right w:val="none" w:sz="0" w:space="0" w:color="auto"/>
      </w:divBdr>
    </w:div>
    <w:div w:id="1583875371">
      <w:bodyDiv w:val="1"/>
      <w:marLeft w:val="0"/>
      <w:marRight w:val="0"/>
      <w:marTop w:val="0"/>
      <w:marBottom w:val="0"/>
      <w:divBdr>
        <w:top w:val="none" w:sz="0" w:space="0" w:color="auto"/>
        <w:left w:val="none" w:sz="0" w:space="0" w:color="auto"/>
        <w:bottom w:val="none" w:sz="0" w:space="0" w:color="auto"/>
        <w:right w:val="none" w:sz="0" w:space="0" w:color="auto"/>
      </w:divBdr>
    </w:div>
    <w:div w:id="1583906550">
      <w:bodyDiv w:val="1"/>
      <w:marLeft w:val="0"/>
      <w:marRight w:val="0"/>
      <w:marTop w:val="0"/>
      <w:marBottom w:val="0"/>
      <w:divBdr>
        <w:top w:val="none" w:sz="0" w:space="0" w:color="auto"/>
        <w:left w:val="none" w:sz="0" w:space="0" w:color="auto"/>
        <w:bottom w:val="none" w:sz="0" w:space="0" w:color="auto"/>
        <w:right w:val="none" w:sz="0" w:space="0" w:color="auto"/>
      </w:divBdr>
    </w:div>
    <w:div w:id="1584533125">
      <w:bodyDiv w:val="1"/>
      <w:marLeft w:val="0"/>
      <w:marRight w:val="0"/>
      <w:marTop w:val="0"/>
      <w:marBottom w:val="0"/>
      <w:divBdr>
        <w:top w:val="none" w:sz="0" w:space="0" w:color="auto"/>
        <w:left w:val="none" w:sz="0" w:space="0" w:color="auto"/>
        <w:bottom w:val="none" w:sz="0" w:space="0" w:color="auto"/>
        <w:right w:val="none" w:sz="0" w:space="0" w:color="auto"/>
      </w:divBdr>
    </w:div>
    <w:div w:id="1584685622">
      <w:bodyDiv w:val="1"/>
      <w:marLeft w:val="0"/>
      <w:marRight w:val="0"/>
      <w:marTop w:val="0"/>
      <w:marBottom w:val="0"/>
      <w:divBdr>
        <w:top w:val="none" w:sz="0" w:space="0" w:color="auto"/>
        <w:left w:val="none" w:sz="0" w:space="0" w:color="auto"/>
        <w:bottom w:val="none" w:sz="0" w:space="0" w:color="auto"/>
        <w:right w:val="none" w:sz="0" w:space="0" w:color="auto"/>
      </w:divBdr>
    </w:div>
    <w:div w:id="1584872199">
      <w:bodyDiv w:val="1"/>
      <w:marLeft w:val="0"/>
      <w:marRight w:val="0"/>
      <w:marTop w:val="0"/>
      <w:marBottom w:val="0"/>
      <w:divBdr>
        <w:top w:val="none" w:sz="0" w:space="0" w:color="auto"/>
        <w:left w:val="none" w:sz="0" w:space="0" w:color="auto"/>
        <w:bottom w:val="none" w:sz="0" w:space="0" w:color="auto"/>
        <w:right w:val="none" w:sz="0" w:space="0" w:color="auto"/>
      </w:divBdr>
    </w:div>
    <w:div w:id="1585185585">
      <w:bodyDiv w:val="1"/>
      <w:marLeft w:val="0"/>
      <w:marRight w:val="0"/>
      <w:marTop w:val="0"/>
      <w:marBottom w:val="0"/>
      <w:divBdr>
        <w:top w:val="none" w:sz="0" w:space="0" w:color="auto"/>
        <w:left w:val="none" w:sz="0" w:space="0" w:color="auto"/>
        <w:bottom w:val="none" w:sz="0" w:space="0" w:color="auto"/>
        <w:right w:val="none" w:sz="0" w:space="0" w:color="auto"/>
      </w:divBdr>
    </w:div>
    <w:div w:id="1585455727">
      <w:bodyDiv w:val="1"/>
      <w:marLeft w:val="0"/>
      <w:marRight w:val="0"/>
      <w:marTop w:val="0"/>
      <w:marBottom w:val="0"/>
      <w:divBdr>
        <w:top w:val="none" w:sz="0" w:space="0" w:color="auto"/>
        <w:left w:val="none" w:sz="0" w:space="0" w:color="auto"/>
        <w:bottom w:val="none" w:sz="0" w:space="0" w:color="auto"/>
        <w:right w:val="none" w:sz="0" w:space="0" w:color="auto"/>
      </w:divBdr>
    </w:div>
    <w:div w:id="1585606744">
      <w:bodyDiv w:val="1"/>
      <w:marLeft w:val="0"/>
      <w:marRight w:val="0"/>
      <w:marTop w:val="0"/>
      <w:marBottom w:val="0"/>
      <w:divBdr>
        <w:top w:val="none" w:sz="0" w:space="0" w:color="auto"/>
        <w:left w:val="none" w:sz="0" w:space="0" w:color="auto"/>
        <w:bottom w:val="none" w:sz="0" w:space="0" w:color="auto"/>
        <w:right w:val="none" w:sz="0" w:space="0" w:color="auto"/>
      </w:divBdr>
    </w:div>
    <w:div w:id="1585607051">
      <w:bodyDiv w:val="1"/>
      <w:marLeft w:val="0"/>
      <w:marRight w:val="0"/>
      <w:marTop w:val="0"/>
      <w:marBottom w:val="0"/>
      <w:divBdr>
        <w:top w:val="none" w:sz="0" w:space="0" w:color="auto"/>
        <w:left w:val="none" w:sz="0" w:space="0" w:color="auto"/>
        <w:bottom w:val="none" w:sz="0" w:space="0" w:color="auto"/>
        <w:right w:val="none" w:sz="0" w:space="0" w:color="auto"/>
      </w:divBdr>
    </w:div>
    <w:div w:id="1585653072">
      <w:bodyDiv w:val="1"/>
      <w:marLeft w:val="0"/>
      <w:marRight w:val="0"/>
      <w:marTop w:val="0"/>
      <w:marBottom w:val="0"/>
      <w:divBdr>
        <w:top w:val="none" w:sz="0" w:space="0" w:color="auto"/>
        <w:left w:val="none" w:sz="0" w:space="0" w:color="auto"/>
        <w:bottom w:val="none" w:sz="0" w:space="0" w:color="auto"/>
        <w:right w:val="none" w:sz="0" w:space="0" w:color="auto"/>
      </w:divBdr>
    </w:div>
    <w:div w:id="1586574621">
      <w:bodyDiv w:val="1"/>
      <w:marLeft w:val="0"/>
      <w:marRight w:val="0"/>
      <w:marTop w:val="0"/>
      <w:marBottom w:val="0"/>
      <w:divBdr>
        <w:top w:val="none" w:sz="0" w:space="0" w:color="auto"/>
        <w:left w:val="none" w:sz="0" w:space="0" w:color="auto"/>
        <w:bottom w:val="none" w:sz="0" w:space="0" w:color="auto"/>
        <w:right w:val="none" w:sz="0" w:space="0" w:color="auto"/>
      </w:divBdr>
    </w:div>
    <w:div w:id="1586916705">
      <w:bodyDiv w:val="1"/>
      <w:marLeft w:val="0"/>
      <w:marRight w:val="0"/>
      <w:marTop w:val="0"/>
      <w:marBottom w:val="0"/>
      <w:divBdr>
        <w:top w:val="none" w:sz="0" w:space="0" w:color="auto"/>
        <w:left w:val="none" w:sz="0" w:space="0" w:color="auto"/>
        <w:bottom w:val="none" w:sz="0" w:space="0" w:color="auto"/>
        <w:right w:val="none" w:sz="0" w:space="0" w:color="auto"/>
      </w:divBdr>
      <w:divsChild>
        <w:div w:id="241718516">
          <w:marLeft w:val="480"/>
          <w:marRight w:val="0"/>
          <w:marTop w:val="0"/>
          <w:marBottom w:val="0"/>
          <w:divBdr>
            <w:top w:val="none" w:sz="0" w:space="0" w:color="auto"/>
            <w:left w:val="none" w:sz="0" w:space="0" w:color="auto"/>
            <w:bottom w:val="none" w:sz="0" w:space="0" w:color="auto"/>
            <w:right w:val="none" w:sz="0" w:space="0" w:color="auto"/>
          </w:divBdr>
        </w:div>
        <w:div w:id="663630708">
          <w:marLeft w:val="480"/>
          <w:marRight w:val="0"/>
          <w:marTop w:val="0"/>
          <w:marBottom w:val="0"/>
          <w:divBdr>
            <w:top w:val="none" w:sz="0" w:space="0" w:color="auto"/>
            <w:left w:val="none" w:sz="0" w:space="0" w:color="auto"/>
            <w:bottom w:val="none" w:sz="0" w:space="0" w:color="auto"/>
            <w:right w:val="none" w:sz="0" w:space="0" w:color="auto"/>
          </w:divBdr>
        </w:div>
        <w:div w:id="245576082">
          <w:marLeft w:val="480"/>
          <w:marRight w:val="0"/>
          <w:marTop w:val="0"/>
          <w:marBottom w:val="0"/>
          <w:divBdr>
            <w:top w:val="none" w:sz="0" w:space="0" w:color="auto"/>
            <w:left w:val="none" w:sz="0" w:space="0" w:color="auto"/>
            <w:bottom w:val="none" w:sz="0" w:space="0" w:color="auto"/>
            <w:right w:val="none" w:sz="0" w:space="0" w:color="auto"/>
          </w:divBdr>
        </w:div>
        <w:div w:id="2059620074">
          <w:marLeft w:val="480"/>
          <w:marRight w:val="0"/>
          <w:marTop w:val="0"/>
          <w:marBottom w:val="0"/>
          <w:divBdr>
            <w:top w:val="none" w:sz="0" w:space="0" w:color="auto"/>
            <w:left w:val="none" w:sz="0" w:space="0" w:color="auto"/>
            <w:bottom w:val="none" w:sz="0" w:space="0" w:color="auto"/>
            <w:right w:val="none" w:sz="0" w:space="0" w:color="auto"/>
          </w:divBdr>
        </w:div>
        <w:div w:id="753430812">
          <w:marLeft w:val="480"/>
          <w:marRight w:val="0"/>
          <w:marTop w:val="0"/>
          <w:marBottom w:val="0"/>
          <w:divBdr>
            <w:top w:val="none" w:sz="0" w:space="0" w:color="auto"/>
            <w:left w:val="none" w:sz="0" w:space="0" w:color="auto"/>
            <w:bottom w:val="none" w:sz="0" w:space="0" w:color="auto"/>
            <w:right w:val="none" w:sz="0" w:space="0" w:color="auto"/>
          </w:divBdr>
        </w:div>
        <w:div w:id="970674577">
          <w:marLeft w:val="480"/>
          <w:marRight w:val="0"/>
          <w:marTop w:val="0"/>
          <w:marBottom w:val="0"/>
          <w:divBdr>
            <w:top w:val="none" w:sz="0" w:space="0" w:color="auto"/>
            <w:left w:val="none" w:sz="0" w:space="0" w:color="auto"/>
            <w:bottom w:val="none" w:sz="0" w:space="0" w:color="auto"/>
            <w:right w:val="none" w:sz="0" w:space="0" w:color="auto"/>
          </w:divBdr>
        </w:div>
        <w:div w:id="2089955868">
          <w:marLeft w:val="480"/>
          <w:marRight w:val="0"/>
          <w:marTop w:val="0"/>
          <w:marBottom w:val="0"/>
          <w:divBdr>
            <w:top w:val="none" w:sz="0" w:space="0" w:color="auto"/>
            <w:left w:val="none" w:sz="0" w:space="0" w:color="auto"/>
            <w:bottom w:val="none" w:sz="0" w:space="0" w:color="auto"/>
            <w:right w:val="none" w:sz="0" w:space="0" w:color="auto"/>
          </w:divBdr>
        </w:div>
        <w:div w:id="1992707986">
          <w:marLeft w:val="480"/>
          <w:marRight w:val="0"/>
          <w:marTop w:val="0"/>
          <w:marBottom w:val="0"/>
          <w:divBdr>
            <w:top w:val="none" w:sz="0" w:space="0" w:color="auto"/>
            <w:left w:val="none" w:sz="0" w:space="0" w:color="auto"/>
            <w:bottom w:val="none" w:sz="0" w:space="0" w:color="auto"/>
            <w:right w:val="none" w:sz="0" w:space="0" w:color="auto"/>
          </w:divBdr>
        </w:div>
        <w:div w:id="1024752625">
          <w:marLeft w:val="480"/>
          <w:marRight w:val="0"/>
          <w:marTop w:val="0"/>
          <w:marBottom w:val="0"/>
          <w:divBdr>
            <w:top w:val="none" w:sz="0" w:space="0" w:color="auto"/>
            <w:left w:val="none" w:sz="0" w:space="0" w:color="auto"/>
            <w:bottom w:val="none" w:sz="0" w:space="0" w:color="auto"/>
            <w:right w:val="none" w:sz="0" w:space="0" w:color="auto"/>
          </w:divBdr>
        </w:div>
        <w:div w:id="1874222770">
          <w:marLeft w:val="480"/>
          <w:marRight w:val="0"/>
          <w:marTop w:val="0"/>
          <w:marBottom w:val="0"/>
          <w:divBdr>
            <w:top w:val="none" w:sz="0" w:space="0" w:color="auto"/>
            <w:left w:val="none" w:sz="0" w:space="0" w:color="auto"/>
            <w:bottom w:val="none" w:sz="0" w:space="0" w:color="auto"/>
            <w:right w:val="none" w:sz="0" w:space="0" w:color="auto"/>
          </w:divBdr>
        </w:div>
        <w:div w:id="2114008047">
          <w:marLeft w:val="480"/>
          <w:marRight w:val="0"/>
          <w:marTop w:val="0"/>
          <w:marBottom w:val="0"/>
          <w:divBdr>
            <w:top w:val="none" w:sz="0" w:space="0" w:color="auto"/>
            <w:left w:val="none" w:sz="0" w:space="0" w:color="auto"/>
            <w:bottom w:val="none" w:sz="0" w:space="0" w:color="auto"/>
            <w:right w:val="none" w:sz="0" w:space="0" w:color="auto"/>
          </w:divBdr>
        </w:div>
        <w:div w:id="1674333684">
          <w:marLeft w:val="480"/>
          <w:marRight w:val="0"/>
          <w:marTop w:val="0"/>
          <w:marBottom w:val="0"/>
          <w:divBdr>
            <w:top w:val="none" w:sz="0" w:space="0" w:color="auto"/>
            <w:left w:val="none" w:sz="0" w:space="0" w:color="auto"/>
            <w:bottom w:val="none" w:sz="0" w:space="0" w:color="auto"/>
            <w:right w:val="none" w:sz="0" w:space="0" w:color="auto"/>
          </w:divBdr>
        </w:div>
        <w:div w:id="1931965348">
          <w:marLeft w:val="480"/>
          <w:marRight w:val="0"/>
          <w:marTop w:val="0"/>
          <w:marBottom w:val="0"/>
          <w:divBdr>
            <w:top w:val="none" w:sz="0" w:space="0" w:color="auto"/>
            <w:left w:val="none" w:sz="0" w:space="0" w:color="auto"/>
            <w:bottom w:val="none" w:sz="0" w:space="0" w:color="auto"/>
            <w:right w:val="none" w:sz="0" w:space="0" w:color="auto"/>
          </w:divBdr>
        </w:div>
        <w:div w:id="1914387104">
          <w:marLeft w:val="480"/>
          <w:marRight w:val="0"/>
          <w:marTop w:val="0"/>
          <w:marBottom w:val="0"/>
          <w:divBdr>
            <w:top w:val="none" w:sz="0" w:space="0" w:color="auto"/>
            <w:left w:val="none" w:sz="0" w:space="0" w:color="auto"/>
            <w:bottom w:val="none" w:sz="0" w:space="0" w:color="auto"/>
            <w:right w:val="none" w:sz="0" w:space="0" w:color="auto"/>
          </w:divBdr>
        </w:div>
        <w:div w:id="1979729">
          <w:marLeft w:val="480"/>
          <w:marRight w:val="0"/>
          <w:marTop w:val="0"/>
          <w:marBottom w:val="0"/>
          <w:divBdr>
            <w:top w:val="none" w:sz="0" w:space="0" w:color="auto"/>
            <w:left w:val="none" w:sz="0" w:space="0" w:color="auto"/>
            <w:bottom w:val="none" w:sz="0" w:space="0" w:color="auto"/>
            <w:right w:val="none" w:sz="0" w:space="0" w:color="auto"/>
          </w:divBdr>
        </w:div>
        <w:div w:id="1034886407">
          <w:marLeft w:val="480"/>
          <w:marRight w:val="0"/>
          <w:marTop w:val="0"/>
          <w:marBottom w:val="0"/>
          <w:divBdr>
            <w:top w:val="none" w:sz="0" w:space="0" w:color="auto"/>
            <w:left w:val="none" w:sz="0" w:space="0" w:color="auto"/>
            <w:bottom w:val="none" w:sz="0" w:space="0" w:color="auto"/>
            <w:right w:val="none" w:sz="0" w:space="0" w:color="auto"/>
          </w:divBdr>
        </w:div>
        <w:div w:id="518006925">
          <w:marLeft w:val="480"/>
          <w:marRight w:val="0"/>
          <w:marTop w:val="0"/>
          <w:marBottom w:val="0"/>
          <w:divBdr>
            <w:top w:val="none" w:sz="0" w:space="0" w:color="auto"/>
            <w:left w:val="none" w:sz="0" w:space="0" w:color="auto"/>
            <w:bottom w:val="none" w:sz="0" w:space="0" w:color="auto"/>
            <w:right w:val="none" w:sz="0" w:space="0" w:color="auto"/>
          </w:divBdr>
        </w:div>
        <w:div w:id="2054034607">
          <w:marLeft w:val="480"/>
          <w:marRight w:val="0"/>
          <w:marTop w:val="0"/>
          <w:marBottom w:val="0"/>
          <w:divBdr>
            <w:top w:val="none" w:sz="0" w:space="0" w:color="auto"/>
            <w:left w:val="none" w:sz="0" w:space="0" w:color="auto"/>
            <w:bottom w:val="none" w:sz="0" w:space="0" w:color="auto"/>
            <w:right w:val="none" w:sz="0" w:space="0" w:color="auto"/>
          </w:divBdr>
        </w:div>
        <w:div w:id="1347246508">
          <w:marLeft w:val="480"/>
          <w:marRight w:val="0"/>
          <w:marTop w:val="0"/>
          <w:marBottom w:val="0"/>
          <w:divBdr>
            <w:top w:val="none" w:sz="0" w:space="0" w:color="auto"/>
            <w:left w:val="none" w:sz="0" w:space="0" w:color="auto"/>
            <w:bottom w:val="none" w:sz="0" w:space="0" w:color="auto"/>
            <w:right w:val="none" w:sz="0" w:space="0" w:color="auto"/>
          </w:divBdr>
        </w:div>
        <w:div w:id="163129362">
          <w:marLeft w:val="480"/>
          <w:marRight w:val="0"/>
          <w:marTop w:val="0"/>
          <w:marBottom w:val="0"/>
          <w:divBdr>
            <w:top w:val="none" w:sz="0" w:space="0" w:color="auto"/>
            <w:left w:val="none" w:sz="0" w:space="0" w:color="auto"/>
            <w:bottom w:val="none" w:sz="0" w:space="0" w:color="auto"/>
            <w:right w:val="none" w:sz="0" w:space="0" w:color="auto"/>
          </w:divBdr>
        </w:div>
        <w:div w:id="598174187">
          <w:marLeft w:val="480"/>
          <w:marRight w:val="0"/>
          <w:marTop w:val="0"/>
          <w:marBottom w:val="0"/>
          <w:divBdr>
            <w:top w:val="none" w:sz="0" w:space="0" w:color="auto"/>
            <w:left w:val="none" w:sz="0" w:space="0" w:color="auto"/>
            <w:bottom w:val="none" w:sz="0" w:space="0" w:color="auto"/>
            <w:right w:val="none" w:sz="0" w:space="0" w:color="auto"/>
          </w:divBdr>
        </w:div>
        <w:div w:id="1535338627">
          <w:marLeft w:val="480"/>
          <w:marRight w:val="0"/>
          <w:marTop w:val="0"/>
          <w:marBottom w:val="0"/>
          <w:divBdr>
            <w:top w:val="none" w:sz="0" w:space="0" w:color="auto"/>
            <w:left w:val="none" w:sz="0" w:space="0" w:color="auto"/>
            <w:bottom w:val="none" w:sz="0" w:space="0" w:color="auto"/>
            <w:right w:val="none" w:sz="0" w:space="0" w:color="auto"/>
          </w:divBdr>
        </w:div>
        <w:div w:id="782116418">
          <w:marLeft w:val="480"/>
          <w:marRight w:val="0"/>
          <w:marTop w:val="0"/>
          <w:marBottom w:val="0"/>
          <w:divBdr>
            <w:top w:val="none" w:sz="0" w:space="0" w:color="auto"/>
            <w:left w:val="none" w:sz="0" w:space="0" w:color="auto"/>
            <w:bottom w:val="none" w:sz="0" w:space="0" w:color="auto"/>
            <w:right w:val="none" w:sz="0" w:space="0" w:color="auto"/>
          </w:divBdr>
        </w:div>
        <w:div w:id="280458452">
          <w:marLeft w:val="480"/>
          <w:marRight w:val="0"/>
          <w:marTop w:val="0"/>
          <w:marBottom w:val="0"/>
          <w:divBdr>
            <w:top w:val="none" w:sz="0" w:space="0" w:color="auto"/>
            <w:left w:val="none" w:sz="0" w:space="0" w:color="auto"/>
            <w:bottom w:val="none" w:sz="0" w:space="0" w:color="auto"/>
            <w:right w:val="none" w:sz="0" w:space="0" w:color="auto"/>
          </w:divBdr>
        </w:div>
        <w:div w:id="1567834483">
          <w:marLeft w:val="480"/>
          <w:marRight w:val="0"/>
          <w:marTop w:val="0"/>
          <w:marBottom w:val="0"/>
          <w:divBdr>
            <w:top w:val="none" w:sz="0" w:space="0" w:color="auto"/>
            <w:left w:val="none" w:sz="0" w:space="0" w:color="auto"/>
            <w:bottom w:val="none" w:sz="0" w:space="0" w:color="auto"/>
            <w:right w:val="none" w:sz="0" w:space="0" w:color="auto"/>
          </w:divBdr>
        </w:div>
        <w:div w:id="1286960595">
          <w:marLeft w:val="480"/>
          <w:marRight w:val="0"/>
          <w:marTop w:val="0"/>
          <w:marBottom w:val="0"/>
          <w:divBdr>
            <w:top w:val="none" w:sz="0" w:space="0" w:color="auto"/>
            <w:left w:val="none" w:sz="0" w:space="0" w:color="auto"/>
            <w:bottom w:val="none" w:sz="0" w:space="0" w:color="auto"/>
            <w:right w:val="none" w:sz="0" w:space="0" w:color="auto"/>
          </w:divBdr>
        </w:div>
        <w:div w:id="1333292517">
          <w:marLeft w:val="480"/>
          <w:marRight w:val="0"/>
          <w:marTop w:val="0"/>
          <w:marBottom w:val="0"/>
          <w:divBdr>
            <w:top w:val="none" w:sz="0" w:space="0" w:color="auto"/>
            <w:left w:val="none" w:sz="0" w:space="0" w:color="auto"/>
            <w:bottom w:val="none" w:sz="0" w:space="0" w:color="auto"/>
            <w:right w:val="none" w:sz="0" w:space="0" w:color="auto"/>
          </w:divBdr>
        </w:div>
        <w:div w:id="502664736">
          <w:marLeft w:val="480"/>
          <w:marRight w:val="0"/>
          <w:marTop w:val="0"/>
          <w:marBottom w:val="0"/>
          <w:divBdr>
            <w:top w:val="none" w:sz="0" w:space="0" w:color="auto"/>
            <w:left w:val="none" w:sz="0" w:space="0" w:color="auto"/>
            <w:bottom w:val="none" w:sz="0" w:space="0" w:color="auto"/>
            <w:right w:val="none" w:sz="0" w:space="0" w:color="auto"/>
          </w:divBdr>
        </w:div>
        <w:div w:id="1073309388">
          <w:marLeft w:val="480"/>
          <w:marRight w:val="0"/>
          <w:marTop w:val="0"/>
          <w:marBottom w:val="0"/>
          <w:divBdr>
            <w:top w:val="none" w:sz="0" w:space="0" w:color="auto"/>
            <w:left w:val="none" w:sz="0" w:space="0" w:color="auto"/>
            <w:bottom w:val="none" w:sz="0" w:space="0" w:color="auto"/>
            <w:right w:val="none" w:sz="0" w:space="0" w:color="auto"/>
          </w:divBdr>
        </w:div>
        <w:div w:id="1905093854">
          <w:marLeft w:val="480"/>
          <w:marRight w:val="0"/>
          <w:marTop w:val="0"/>
          <w:marBottom w:val="0"/>
          <w:divBdr>
            <w:top w:val="none" w:sz="0" w:space="0" w:color="auto"/>
            <w:left w:val="none" w:sz="0" w:space="0" w:color="auto"/>
            <w:bottom w:val="none" w:sz="0" w:space="0" w:color="auto"/>
            <w:right w:val="none" w:sz="0" w:space="0" w:color="auto"/>
          </w:divBdr>
        </w:div>
        <w:div w:id="853227693">
          <w:marLeft w:val="480"/>
          <w:marRight w:val="0"/>
          <w:marTop w:val="0"/>
          <w:marBottom w:val="0"/>
          <w:divBdr>
            <w:top w:val="none" w:sz="0" w:space="0" w:color="auto"/>
            <w:left w:val="none" w:sz="0" w:space="0" w:color="auto"/>
            <w:bottom w:val="none" w:sz="0" w:space="0" w:color="auto"/>
            <w:right w:val="none" w:sz="0" w:space="0" w:color="auto"/>
          </w:divBdr>
        </w:div>
        <w:div w:id="28839710">
          <w:marLeft w:val="480"/>
          <w:marRight w:val="0"/>
          <w:marTop w:val="0"/>
          <w:marBottom w:val="0"/>
          <w:divBdr>
            <w:top w:val="none" w:sz="0" w:space="0" w:color="auto"/>
            <w:left w:val="none" w:sz="0" w:space="0" w:color="auto"/>
            <w:bottom w:val="none" w:sz="0" w:space="0" w:color="auto"/>
            <w:right w:val="none" w:sz="0" w:space="0" w:color="auto"/>
          </w:divBdr>
        </w:div>
        <w:div w:id="395905659">
          <w:marLeft w:val="480"/>
          <w:marRight w:val="0"/>
          <w:marTop w:val="0"/>
          <w:marBottom w:val="0"/>
          <w:divBdr>
            <w:top w:val="none" w:sz="0" w:space="0" w:color="auto"/>
            <w:left w:val="none" w:sz="0" w:space="0" w:color="auto"/>
            <w:bottom w:val="none" w:sz="0" w:space="0" w:color="auto"/>
            <w:right w:val="none" w:sz="0" w:space="0" w:color="auto"/>
          </w:divBdr>
        </w:div>
        <w:div w:id="1463960003">
          <w:marLeft w:val="480"/>
          <w:marRight w:val="0"/>
          <w:marTop w:val="0"/>
          <w:marBottom w:val="0"/>
          <w:divBdr>
            <w:top w:val="none" w:sz="0" w:space="0" w:color="auto"/>
            <w:left w:val="none" w:sz="0" w:space="0" w:color="auto"/>
            <w:bottom w:val="none" w:sz="0" w:space="0" w:color="auto"/>
            <w:right w:val="none" w:sz="0" w:space="0" w:color="auto"/>
          </w:divBdr>
        </w:div>
        <w:div w:id="901063219">
          <w:marLeft w:val="480"/>
          <w:marRight w:val="0"/>
          <w:marTop w:val="0"/>
          <w:marBottom w:val="0"/>
          <w:divBdr>
            <w:top w:val="none" w:sz="0" w:space="0" w:color="auto"/>
            <w:left w:val="none" w:sz="0" w:space="0" w:color="auto"/>
            <w:bottom w:val="none" w:sz="0" w:space="0" w:color="auto"/>
            <w:right w:val="none" w:sz="0" w:space="0" w:color="auto"/>
          </w:divBdr>
        </w:div>
        <w:div w:id="1794666213">
          <w:marLeft w:val="480"/>
          <w:marRight w:val="0"/>
          <w:marTop w:val="0"/>
          <w:marBottom w:val="0"/>
          <w:divBdr>
            <w:top w:val="none" w:sz="0" w:space="0" w:color="auto"/>
            <w:left w:val="none" w:sz="0" w:space="0" w:color="auto"/>
            <w:bottom w:val="none" w:sz="0" w:space="0" w:color="auto"/>
            <w:right w:val="none" w:sz="0" w:space="0" w:color="auto"/>
          </w:divBdr>
        </w:div>
        <w:div w:id="118187951">
          <w:marLeft w:val="480"/>
          <w:marRight w:val="0"/>
          <w:marTop w:val="0"/>
          <w:marBottom w:val="0"/>
          <w:divBdr>
            <w:top w:val="none" w:sz="0" w:space="0" w:color="auto"/>
            <w:left w:val="none" w:sz="0" w:space="0" w:color="auto"/>
            <w:bottom w:val="none" w:sz="0" w:space="0" w:color="auto"/>
            <w:right w:val="none" w:sz="0" w:space="0" w:color="auto"/>
          </w:divBdr>
        </w:div>
        <w:div w:id="850879065">
          <w:marLeft w:val="480"/>
          <w:marRight w:val="0"/>
          <w:marTop w:val="0"/>
          <w:marBottom w:val="0"/>
          <w:divBdr>
            <w:top w:val="none" w:sz="0" w:space="0" w:color="auto"/>
            <w:left w:val="none" w:sz="0" w:space="0" w:color="auto"/>
            <w:bottom w:val="none" w:sz="0" w:space="0" w:color="auto"/>
            <w:right w:val="none" w:sz="0" w:space="0" w:color="auto"/>
          </w:divBdr>
        </w:div>
        <w:div w:id="624963294">
          <w:marLeft w:val="480"/>
          <w:marRight w:val="0"/>
          <w:marTop w:val="0"/>
          <w:marBottom w:val="0"/>
          <w:divBdr>
            <w:top w:val="none" w:sz="0" w:space="0" w:color="auto"/>
            <w:left w:val="none" w:sz="0" w:space="0" w:color="auto"/>
            <w:bottom w:val="none" w:sz="0" w:space="0" w:color="auto"/>
            <w:right w:val="none" w:sz="0" w:space="0" w:color="auto"/>
          </w:divBdr>
        </w:div>
      </w:divsChild>
    </w:div>
    <w:div w:id="1587180762">
      <w:bodyDiv w:val="1"/>
      <w:marLeft w:val="0"/>
      <w:marRight w:val="0"/>
      <w:marTop w:val="0"/>
      <w:marBottom w:val="0"/>
      <w:divBdr>
        <w:top w:val="none" w:sz="0" w:space="0" w:color="auto"/>
        <w:left w:val="none" w:sz="0" w:space="0" w:color="auto"/>
        <w:bottom w:val="none" w:sz="0" w:space="0" w:color="auto"/>
        <w:right w:val="none" w:sz="0" w:space="0" w:color="auto"/>
      </w:divBdr>
    </w:div>
    <w:div w:id="1587307151">
      <w:bodyDiv w:val="1"/>
      <w:marLeft w:val="0"/>
      <w:marRight w:val="0"/>
      <w:marTop w:val="0"/>
      <w:marBottom w:val="0"/>
      <w:divBdr>
        <w:top w:val="none" w:sz="0" w:space="0" w:color="auto"/>
        <w:left w:val="none" w:sz="0" w:space="0" w:color="auto"/>
        <w:bottom w:val="none" w:sz="0" w:space="0" w:color="auto"/>
        <w:right w:val="none" w:sz="0" w:space="0" w:color="auto"/>
      </w:divBdr>
      <w:divsChild>
        <w:div w:id="1516578861">
          <w:marLeft w:val="0"/>
          <w:marRight w:val="0"/>
          <w:marTop w:val="0"/>
          <w:marBottom w:val="0"/>
          <w:divBdr>
            <w:top w:val="none" w:sz="0" w:space="0" w:color="auto"/>
            <w:left w:val="none" w:sz="0" w:space="0" w:color="auto"/>
            <w:bottom w:val="none" w:sz="0" w:space="0" w:color="auto"/>
            <w:right w:val="none" w:sz="0" w:space="0" w:color="auto"/>
          </w:divBdr>
          <w:divsChild>
            <w:div w:id="3283595">
              <w:marLeft w:val="0"/>
              <w:marRight w:val="0"/>
              <w:marTop w:val="0"/>
              <w:marBottom w:val="0"/>
              <w:divBdr>
                <w:top w:val="none" w:sz="0" w:space="0" w:color="auto"/>
                <w:left w:val="none" w:sz="0" w:space="0" w:color="auto"/>
                <w:bottom w:val="none" w:sz="0" w:space="0" w:color="auto"/>
                <w:right w:val="none" w:sz="0" w:space="0" w:color="auto"/>
              </w:divBdr>
              <w:divsChild>
                <w:div w:id="560409022">
                  <w:marLeft w:val="0"/>
                  <w:marRight w:val="0"/>
                  <w:marTop w:val="0"/>
                  <w:marBottom w:val="0"/>
                  <w:divBdr>
                    <w:top w:val="none" w:sz="0" w:space="0" w:color="auto"/>
                    <w:left w:val="none" w:sz="0" w:space="0" w:color="auto"/>
                    <w:bottom w:val="none" w:sz="0" w:space="0" w:color="auto"/>
                    <w:right w:val="none" w:sz="0" w:space="0" w:color="auto"/>
                  </w:divBdr>
                  <w:divsChild>
                    <w:div w:id="14224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4395">
      <w:bodyDiv w:val="1"/>
      <w:marLeft w:val="0"/>
      <w:marRight w:val="0"/>
      <w:marTop w:val="0"/>
      <w:marBottom w:val="0"/>
      <w:divBdr>
        <w:top w:val="none" w:sz="0" w:space="0" w:color="auto"/>
        <w:left w:val="none" w:sz="0" w:space="0" w:color="auto"/>
        <w:bottom w:val="none" w:sz="0" w:space="0" w:color="auto"/>
        <w:right w:val="none" w:sz="0" w:space="0" w:color="auto"/>
      </w:divBdr>
    </w:div>
    <w:div w:id="1587955198">
      <w:bodyDiv w:val="1"/>
      <w:marLeft w:val="0"/>
      <w:marRight w:val="0"/>
      <w:marTop w:val="0"/>
      <w:marBottom w:val="0"/>
      <w:divBdr>
        <w:top w:val="none" w:sz="0" w:space="0" w:color="auto"/>
        <w:left w:val="none" w:sz="0" w:space="0" w:color="auto"/>
        <w:bottom w:val="none" w:sz="0" w:space="0" w:color="auto"/>
        <w:right w:val="none" w:sz="0" w:space="0" w:color="auto"/>
      </w:divBdr>
    </w:div>
    <w:div w:id="1588146784">
      <w:bodyDiv w:val="1"/>
      <w:marLeft w:val="0"/>
      <w:marRight w:val="0"/>
      <w:marTop w:val="0"/>
      <w:marBottom w:val="0"/>
      <w:divBdr>
        <w:top w:val="none" w:sz="0" w:space="0" w:color="auto"/>
        <w:left w:val="none" w:sz="0" w:space="0" w:color="auto"/>
        <w:bottom w:val="none" w:sz="0" w:space="0" w:color="auto"/>
        <w:right w:val="none" w:sz="0" w:space="0" w:color="auto"/>
      </w:divBdr>
    </w:div>
    <w:div w:id="1588343464">
      <w:bodyDiv w:val="1"/>
      <w:marLeft w:val="0"/>
      <w:marRight w:val="0"/>
      <w:marTop w:val="0"/>
      <w:marBottom w:val="0"/>
      <w:divBdr>
        <w:top w:val="none" w:sz="0" w:space="0" w:color="auto"/>
        <w:left w:val="none" w:sz="0" w:space="0" w:color="auto"/>
        <w:bottom w:val="none" w:sz="0" w:space="0" w:color="auto"/>
        <w:right w:val="none" w:sz="0" w:space="0" w:color="auto"/>
      </w:divBdr>
    </w:div>
    <w:div w:id="1589538392">
      <w:bodyDiv w:val="1"/>
      <w:marLeft w:val="0"/>
      <w:marRight w:val="0"/>
      <w:marTop w:val="0"/>
      <w:marBottom w:val="0"/>
      <w:divBdr>
        <w:top w:val="none" w:sz="0" w:space="0" w:color="auto"/>
        <w:left w:val="none" w:sz="0" w:space="0" w:color="auto"/>
        <w:bottom w:val="none" w:sz="0" w:space="0" w:color="auto"/>
        <w:right w:val="none" w:sz="0" w:space="0" w:color="auto"/>
      </w:divBdr>
    </w:div>
    <w:div w:id="1589653013">
      <w:bodyDiv w:val="1"/>
      <w:marLeft w:val="0"/>
      <w:marRight w:val="0"/>
      <w:marTop w:val="0"/>
      <w:marBottom w:val="0"/>
      <w:divBdr>
        <w:top w:val="none" w:sz="0" w:space="0" w:color="auto"/>
        <w:left w:val="none" w:sz="0" w:space="0" w:color="auto"/>
        <w:bottom w:val="none" w:sz="0" w:space="0" w:color="auto"/>
        <w:right w:val="none" w:sz="0" w:space="0" w:color="auto"/>
      </w:divBdr>
    </w:div>
    <w:div w:id="1590040074">
      <w:bodyDiv w:val="1"/>
      <w:marLeft w:val="0"/>
      <w:marRight w:val="0"/>
      <w:marTop w:val="0"/>
      <w:marBottom w:val="0"/>
      <w:divBdr>
        <w:top w:val="none" w:sz="0" w:space="0" w:color="auto"/>
        <w:left w:val="none" w:sz="0" w:space="0" w:color="auto"/>
        <w:bottom w:val="none" w:sz="0" w:space="0" w:color="auto"/>
        <w:right w:val="none" w:sz="0" w:space="0" w:color="auto"/>
      </w:divBdr>
    </w:div>
    <w:div w:id="1590384426">
      <w:bodyDiv w:val="1"/>
      <w:marLeft w:val="0"/>
      <w:marRight w:val="0"/>
      <w:marTop w:val="0"/>
      <w:marBottom w:val="0"/>
      <w:divBdr>
        <w:top w:val="none" w:sz="0" w:space="0" w:color="auto"/>
        <w:left w:val="none" w:sz="0" w:space="0" w:color="auto"/>
        <w:bottom w:val="none" w:sz="0" w:space="0" w:color="auto"/>
        <w:right w:val="none" w:sz="0" w:space="0" w:color="auto"/>
      </w:divBdr>
      <w:divsChild>
        <w:div w:id="346831110">
          <w:marLeft w:val="480"/>
          <w:marRight w:val="0"/>
          <w:marTop w:val="0"/>
          <w:marBottom w:val="0"/>
          <w:divBdr>
            <w:top w:val="none" w:sz="0" w:space="0" w:color="auto"/>
            <w:left w:val="none" w:sz="0" w:space="0" w:color="auto"/>
            <w:bottom w:val="none" w:sz="0" w:space="0" w:color="auto"/>
            <w:right w:val="none" w:sz="0" w:space="0" w:color="auto"/>
          </w:divBdr>
        </w:div>
        <w:div w:id="765275370">
          <w:marLeft w:val="480"/>
          <w:marRight w:val="0"/>
          <w:marTop w:val="0"/>
          <w:marBottom w:val="0"/>
          <w:divBdr>
            <w:top w:val="none" w:sz="0" w:space="0" w:color="auto"/>
            <w:left w:val="none" w:sz="0" w:space="0" w:color="auto"/>
            <w:bottom w:val="none" w:sz="0" w:space="0" w:color="auto"/>
            <w:right w:val="none" w:sz="0" w:space="0" w:color="auto"/>
          </w:divBdr>
        </w:div>
        <w:div w:id="643854286">
          <w:marLeft w:val="480"/>
          <w:marRight w:val="0"/>
          <w:marTop w:val="0"/>
          <w:marBottom w:val="0"/>
          <w:divBdr>
            <w:top w:val="none" w:sz="0" w:space="0" w:color="auto"/>
            <w:left w:val="none" w:sz="0" w:space="0" w:color="auto"/>
            <w:bottom w:val="none" w:sz="0" w:space="0" w:color="auto"/>
            <w:right w:val="none" w:sz="0" w:space="0" w:color="auto"/>
          </w:divBdr>
        </w:div>
        <w:div w:id="149366568">
          <w:marLeft w:val="480"/>
          <w:marRight w:val="0"/>
          <w:marTop w:val="0"/>
          <w:marBottom w:val="0"/>
          <w:divBdr>
            <w:top w:val="none" w:sz="0" w:space="0" w:color="auto"/>
            <w:left w:val="none" w:sz="0" w:space="0" w:color="auto"/>
            <w:bottom w:val="none" w:sz="0" w:space="0" w:color="auto"/>
            <w:right w:val="none" w:sz="0" w:space="0" w:color="auto"/>
          </w:divBdr>
        </w:div>
        <w:div w:id="2100562001">
          <w:marLeft w:val="480"/>
          <w:marRight w:val="0"/>
          <w:marTop w:val="0"/>
          <w:marBottom w:val="0"/>
          <w:divBdr>
            <w:top w:val="none" w:sz="0" w:space="0" w:color="auto"/>
            <w:left w:val="none" w:sz="0" w:space="0" w:color="auto"/>
            <w:bottom w:val="none" w:sz="0" w:space="0" w:color="auto"/>
            <w:right w:val="none" w:sz="0" w:space="0" w:color="auto"/>
          </w:divBdr>
        </w:div>
        <w:div w:id="85032335">
          <w:marLeft w:val="480"/>
          <w:marRight w:val="0"/>
          <w:marTop w:val="0"/>
          <w:marBottom w:val="0"/>
          <w:divBdr>
            <w:top w:val="none" w:sz="0" w:space="0" w:color="auto"/>
            <w:left w:val="none" w:sz="0" w:space="0" w:color="auto"/>
            <w:bottom w:val="none" w:sz="0" w:space="0" w:color="auto"/>
            <w:right w:val="none" w:sz="0" w:space="0" w:color="auto"/>
          </w:divBdr>
        </w:div>
        <w:div w:id="1585451941">
          <w:marLeft w:val="480"/>
          <w:marRight w:val="0"/>
          <w:marTop w:val="0"/>
          <w:marBottom w:val="0"/>
          <w:divBdr>
            <w:top w:val="none" w:sz="0" w:space="0" w:color="auto"/>
            <w:left w:val="none" w:sz="0" w:space="0" w:color="auto"/>
            <w:bottom w:val="none" w:sz="0" w:space="0" w:color="auto"/>
            <w:right w:val="none" w:sz="0" w:space="0" w:color="auto"/>
          </w:divBdr>
        </w:div>
        <w:div w:id="162671208">
          <w:marLeft w:val="480"/>
          <w:marRight w:val="0"/>
          <w:marTop w:val="0"/>
          <w:marBottom w:val="0"/>
          <w:divBdr>
            <w:top w:val="none" w:sz="0" w:space="0" w:color="auto"/>
            <w:left w:val="none" w:sz="0" w:space="0" w:color="auto"/>
            <w:bottom w:val="none" w:sz="0" w:space="0" w:color="auto"/>
            <w:right w:val="none" w:sz="0" w:space="0" w:color="auto"/>
          </w:divBdr>
        </w:div>
        <w:div w:id="2115830560">
          <w:marLeft w:val="480"/>
          <w:marRight w:val="0"/>
          <w:marTop w:val="0"/>
          <w:marBottom w:val="0"/>
          <w:divBdr>
            <w:top w:val="none" w:sz="0" w:space="0" w:color="auto"/>
            <w:left w:val="none" w:sz="0" w:space="0" w:color="auto"/>
            <w:bottom w:val="none" w:sz="0" w:space="0" w:color="auto"/>
            <w:right w:val="none" w:sz="0" w:space="0" w:color="auto"/>
          </w:divBdr>
        </w:div>
        <w:div w:id="31347682">
          <w:marLeft w:val="480"/>
          <w:marRight w:val="0"/>
          <w:marTop w:val="0"/>
          <w:marBottom w:val="0"/>
          <w:divBdr>
            <w:top w:val="none" w:sz="0" w:space="0" w:color="auto"/>
            <w:left w:val="none" w:sz="0" w:space="0" w:color="auto"/>
            <w:bottom w:val="none" w:sz="0" w:space="0" w:color="auto"/>
            <w:right w:val="none" w:sz="0" w:space="0" w:color="auto"/>
          </w:divBdr>
        </w:div>
        <w:div w:id="670909194">
          <w:marLeft w:val="480"/>
          <w:marRight w:val="0"/>
          <w:marTop w:val="0"/>
          <w:marBottom w:val="0"/>
          <w:divBdr>
            <w:top w:val="none" w:sz="0" w:space="0" w:color="auto"/>
            <w:left w:val="none" w:sz="0" w:space="0" w:color="auto"/>
            <w:bottom w:val="none" w:sz="0" w:space="0" w:color="auto"/>
            <w:right w:val="none" w:sz="0" w:space="0" w:color="auto"/>
          </w:divBdr>
        </w:div>
        <w:div w:id="1384714449">
          <w:marLeft w:val="480"/>
          <w:marRight w:val="0"/>
          <w:marTop w:val="0"/>
          <w:marBottom w:val="0"/>
          <w:divBdr>
            <w:top w:val="none" w:sz="0" w:space="0" w:color="auto"/>
            <w:left w:val="none" w:sz="0" w:space="0" w:color="auto"/>
            <w:bottom w:val="none" w:sz="0" w:space="0" w:color="auto"/>
            <w:right w:val="none" w:sz="0" w:space="0" w:color="auto"/>
          </w:divBdr>
        </w:div>
        <w:div w:id="1926112530">
          <w:marLeft w:val="480"/>
          <w:marRight w:val="0"/>
          <w:marTop w:val="0"/>
          <w:marBottom w:val="0"/>
          <w:divBdr>
            <w:top w:val="none" w:sz="0" w:space="0" w:color="auto"/>
            <w:left w:val="none" w:sz="0" w:space="0" w:color="auto"/>
            <w:bottom w:val="none" w:sz="0" w:space="0" w:color="auto"/>
            <w:right w:val="none" w:sz="0" w:space="0" w:color="auto"/>
          </w:divBdr>
        </w:div>
        <w:div w:id="2011329669">
          <w:marLeft w:val="480"/>
          <w:marRight w:val="0"/>
          <w:marTop w:val="0"/>
          <w:marBottom w:val="0"/>
          <w:divBdr>
            <w:top w:val="none" w:sz="0" w:space="0" w:color="auto"/>
            <w:left w:val="none" w:sz="0" w:space="0" w:color="auto"/>
            <w:bottom w:val="none" w:sz="0" w:space="0" w:color="auto"/>
            <w:right w:val="none" w:sz="0" w:space="0" w:color="auto"/>
          </w:divBdr>
        </w:div>
        <w:div w:id="1681859587">
          <w:marLeft w:val="480"/>
          <w:marRight w:val="0"/>
          <w:marTop w:val="0"/>
          <w:marBottom w:val="0"/>
          <w:divBdr>
            <w:top w:val="none" w:sz="0" w:space="0" w:color="auto"/>
            <w:left w:val="none" w:sz="0" w:space="0" w:color="auto"/>
            <w:bottom w:val="none" w:sz="0" w:space="0" w:color="auto"/>
            <w:right w:val="none" w:sz="0" w:space="0" w:color="auto"/>
          </w:divBdr>
        </w:div>
        <w:div w:id="2114351980">
          <w:marLeft w:val="480"/>
          <w:marRight w:val="0"/>
          <w:marTop w:val="0"/>
          <w:marBottom w:val="0"/>
          <w:divBdr>
            <w:top w:val="none" w:sz="0" w:space="0" w:color="auto"/>
            <w:left w:val="none" w:sz="0" w:space="0" w:color="auto"/>
            <w:bottom w:val="none" w:sz="0" w:space="0" w:color="auto"/>
            <w:right w:val="none" w:sz="0" w:space="0" w:color="auto"/>
          </w:divBdr>
        </w:div>
        <w:div w:id="386732813">
          <w:marLeft w:val="480"/>
          <w:marRight w:val="0"/>
          <w:marTop w:val="0"/>
          <w:marBottom w:val="0"/>
          <w:divBdr>
            <w:top w:val="none" w:sz="0" w:space="0" w:color="auto"/>
            <w:left w:val="none" w:sz="0" w:space="0" w:color="auto"/>
            <w:bottom w:val="none" w:sz="0" w:space="0" w:color="auto"/>
            <w:right w:val="none" w:sz="0" w:space="0" w:color="auto"/>
          </w:divBdr>
        </w:div>
        <w:div w:id="440152216">
          <w:marLeft w:val="480"/>
          <w:marRight w:val="0"/>
          <w:marTop w:val="0"/>
          <w:marBottom w:val="0"/>
          <w:divBdr>
            <w:top w:val="none" w:sz="0" w:space="0" w:color="auto"/>
            <w:left w:val="none" w:sz="0" w:space="0" w:color="auto"/>
            <w:bottom w:val="none" w:sz="0" w:space="0" w:color="auto"/>
            <w:right w:val="none" w:sz="0" w:space="0" w:color="auto"/>
          </w:divBdr>
        </w:div>
        <w:div w:id="195625042">
          <w:marLeft w:val="480"/>
          <w:marRight w:val="0"/>
          <w:marTop w:val="0"/>
          <w:marBottom w:val="0"/>
          <w:divBdr>
            <w:top w:val="none" w:sz="0" w:space="0" w:color="auto"/>
            <w:left w:val="none" w:sz="0" w:space="0" w:color="auto"/>
            <w:bottom w:val="none" w:sz="0" w:space="0" w:color="auto"/>
            <w:right w:val="none" w:sz="0" w:space="0" w:color="auto"/>
          </w:divBdr>
        </w:div>
        <w:div w:id="595479732">
          <w:marLeft w:val="480"/>
          <w:marRight w:val="0"/>
          <w:marTop w:val="0"/>
          <w:marBottom w:val="0"/>
          <w:divBdr>
            <w:top w:val="none" w:sz="0" w:space="0" w:color="auto"/>
            <w:left w:val="none" w:sz="0" w:space="0" w:color="auto"/>
            <w:bottom w:val="none" w:sz="0" w:space="0" w:color="auto"/>
            <w:right w:val="none" w:sz="0" w:space="0" w:color="auto"/>
          </w:divBdr>
        </w:div>
        <w:div w:id="1799637886">
          <w:marLeft w:val="480"/>
          <w:marRight w:val="0"/>
          <w:marTop w:val="0"/>
          <w:marBottom w:val="0"/>
          <w:divBdr>
            <w:top w:val="none" w:sz="0" w:space="0" w:color="auto"/>
            <w:left w:val="none" w:sz="0" w:space="0" w:color="auto"/>
            <w:bottom w:val="none" w:sz="0" w:space="0" w:color="auto"/>
            <w:right w:val="none" w:sz="0" w:space="0" w:color="auto"/>
          </w:divBdr>
        </w:div>
        <w:div w:id="831063860">
          <w:marLeft w:val="480"/>
          <w:marRight w:val="0"/>
          <w:marTop w:val="0"/>
          <w:marBottom w:val="0"/>
          <w:divBdr>
            <w:top w:val="none" w:sz="0" w:space="0" w:color="auto"/>
            <w:left w:val="none" w:sz="0" w:space="0" w:color="auto"/>
            <w:bottom w:val="none" w:sz="0" w:space="0" w:color="auto"/>
            <w:right w:val="none" w:sz="0" w:space="0" w:color="auto"/>
          </w:divBdr>
        </w:div>
        <w:div w:id="1251279908">
          <w:marLeft w:val="480"/>
          <w:marRight w:val="0"/>
          <w:marTop w:val="0"/>
          <w:marBottom w:val="0"/>
          <w:divBdr>
            <w:top w:val="none" w:sz="0" w:space="0" w:color="auto"/>
            <w:left w:val="none" w:sz="0" w:space="0" w:color="auto"/>
            <w:bottom w:val="none" w:sz="0" w:space="0" w:color="auto"/>
            <w:right w:val="none" w:sz="0" w:space="0" w:color="auto"/>
          </w:divBdr>
        </w:div>
        <w:div w:id="641688955">
          <w:marLeft w:val="480"/>
          <w:marRight w:val="0"/>
          <w:marTop w:val="0"/>
          <w:marBottom w:val="0"/>
          <w:divBdr>
            <w:top w:val="none" w:sz="0" w:space="0" w:color="auto"/>
            <w:left w:val="none" w:sz="0" w:space="0" w:color="auto"/>
            <w:bottom w:val="none" w:sz="0" w:space="0" w:color="auto"/>
            <w:right w:val="none" w:sz="0" w:space="0" w:color="auto"/>
          </w:divBdr>
        </w:div>
        <w:div w:id="1419525287">
          <w:marLeft w:val="480"/>
          <w:marRight w:val="0"/>
          <w:marTop w:val="0"/>
          <w:marBottom w:val="0"/>
          <w:divBdr>
            <w:top w:val="none" w:sz="0" w:space="0" w:color="auto"/>
            <w:left w:val="none" w:sz="0" w:space="0" w:color="auto"/>
            <w:bottom w:val="none" w:sz="0" w:space="0" w:color="auto"/>
            <w:right w:val="none" w:sz="0" w:space="0" w:color="auto"/>
          </w:divBdr>
        </w:div>
        <w:div w:id="977370930">
          <w:marLeft w:val="480"/>
          <w:marRight w:val="0"/>
          <w:marTop w:val="0"/>
          <w:marBottom w:val="0"/>
          <w:divBdr>
            <w:top w:val="none" w:sz="0" w:space="0" w:color="auto"/>
            <w:left w:val="none" w:sz="0" w:space="0" w:color="auto"/>
            <w:bottom w:val="none" w:sz="0" w:space="0" w:color="auto"/>
            <w:right w:val="none" w:sz="0" w:space="0" w:color="auto"/>
          </w:divBdr>
        </w:div>
        <w:div w:id="1301156465">
          <w:marLeft w:val="480"/>
          <w:marRight w:val="0"/>
          <w:marTop w:val="0"/>
          <w:marBottom w:val="0"/>
          <w:divBdr>
            <w:top w:val="none" w:sz="0" w:space="0" w:color="auto"/>
            <w:left w:val="none" w:sz="0" w:space="0" w:color="auto"/>
            <w:bottom w:val="none" w:sz="0" w:space="0" w:color="auto"/>
            <w:right w:val="none" w:sz="0" w:space="0" w:color="auto"/>
          </w:divBdr>
        </w:div>
        <w:div w:id="354964343">
          <w:marLeft w:val="480"/>
          <w:marRight w:val="0"/>
          <w:marTop w:val="0"/>
          <w:marBottom w:val="0"/>
          <w:divBdr>
            <w:top w:val="none" w:sz="0" w:space="0" w:color="auto"/>
            <w:left w:val="none" w:sz="0" w:space="0" w:color="auto"/>
            <w:bottom w:val="none" w:sz="0" w:space="0" w:color="auto"/>
            <w:right w:val="none" w:sz="0" w:space="0" w:color="auto"/>
          </w:divBdr>
        </w:div>
        <w:div w:id="1804304206">
          <w:marLeft w:val="480"/>
          <w:marRight w:val="0"/>
          <w:marTop w:val="0"/>
          <w:marBottom w:val="0"/>
          <w:divBdr>
            <w:top w:val="none" w:sz="0" w:space="0" w:color="auto"/>
            <w:left w:val="none" w:sz="0" w:space="0" w:color="auto"/>
            <w:bottom w:val="none" w:sz="0" w:space="0" w:color="auto"/>
            <w:right w:val="none" w:sz="0" w:space="0" w:color="auto"/>
          </w:divBdr>
        </w:div>
        <w:div w:id="1329283663">
          <w:marLeft w:val="480"/>
          <w:marRight w:val="0"/>
          <w:marTop w:val="0"/>
          <w:marBottom w:val="0"/>
          <w:divBdr>
            <w:top w:val="none" w:sz="0" w:space="0" w:color="auto"/>
            <w:left w:val="none" w:sz="0" w:space="0" w:color="auto"/>
            <w:bottom w:val="none" w:sz="0" w:space="0" w:color="auto"/>
            <w:right w:val="none" w:sz="0" w:space="0" w:color="auto"/>
          </w:divBdr>
        </w:div>
        <w:div w:id="1000741961">
          <w:marLeft w:val="480"/>
          <w:marRight w:val="0"/>
          <w:marTop w:val="0"/>
          <w:marBottom w:val="0"/>
          <w:divBdr>
            <w:top w:val="none" w:sz="0" w:space="0" w:color="auto"/>
            <w:left w:val="none" w:sz="0" w:space="0" w:color="auto"/>
            <w:bottom w:val="none" w:sz="0" w:space="0" w:color="auto"/>
            <w:right w:val="none" w:sz="0" w:space="0" w:color="auto"/>
          </w:divBdr>
        </w:div>
        <w:div w:id="1708018556">
          <w:marLeft w:val="480"/>
          <w:marRight w:val="0"/>
          <w:marTop w:val="0"/>
          <w:marBottom w:val="0"/>
          <w:divBdr>
            <w:top w:val="none" w:sz="0" w:space="0" w:color="auto"/>
            <w:left w:val="none" w:sz="0" w:space="0" w:color="auto"/>
            <w:bottom w:val="none" w:sz="0" w:space="0" w:color="auto"/>
            <w:right w:val="none" w:sz="0" w:space="0" w:color="auto"/>
          </w:divBdr>
        </w:div>
        <w:div w:id="582878850">
          <w:marLeft w:val="480"/>
          <w:marRight w:val="0"/>
          <w:marTop w:val="0"/>
          <w:marBottom w:val="0"/>
          <w:divBdr>
            <w:top w:val="none" w:sz="0" w:space="0" w:color="auto"/>
            <w:left w:val="none" w:sz="0" w:space="0" w:color="auto"/>
            <w:bottom w:val="none" w:sz="0" w:space="0" w:color="auto"/>
            <w:right w:val="none" w:sz="0" w:space="0" w:color="auto"/>
          </w:divBdr>
        </w:div>
        <w:div w:id="1729763141">
          <w:marLeft w:val="480"/>
          <w:marRight w:val="0"/>
          <w:marTop w:val="0"/>
          <w:marBottom w:val="0"/>
          <w:divBdr>
            <w:top w:val="none" w:sz="0" w:space="0" w:color="auto"/>
            <w:left w:val="none" w:sz="0" w:space="0" w:color="auto"/>
            <w:bottom w:val="none" w:sz="0" w:space="0" w:color="auto"/>
            <w:right w:val="none" w:sz="0" w:space="0" w:color="auto"/>
          </w:divBdr>
        </w:div>
        <w:div w:id="1960449098">
          <w:marLeft w:val="480"/>
          <w:marRight w:val="0"/>
          <w:marTop w:val="0"/>
          <w:marBottom w:val="0"/>
          <w:divBdr>
            <w:top w:val="none" w:sz="0" w:space="0" w:color="auto"/>
            <w:left w:val="none" w:sz="0" w:space="0" w:color="auto"/>
            <w:bottom w:val="none" w:sz="0" w:space="0" w:color="auto"/>
            <w:right w:val="none" w:sz="0" w:space="0" w:color="auto"/>
          </w:divBdr>
        </w:div>
        <w:div w:id="1025835505">
          <w:marLeft w:val="480"/>
          <w:marRight w:val="0"/>
          <w:marTop w:val="0"/>
          <w:marBottom w:val="0"/>
          <w:divBdr>
            <w:top w:val="none" w:sz="0" w:space="0" w:color="auto"/>
            <w:left w:val="none" w:sz="0" w:space="0" w:color="auto"/>
            <w:bottom w:val="none" w:sz="0" w:space="0" w:color="auto"/>
            <w:right w:val="none" w:sz="0" w:space="0" w:color="auto"/>
          </w:divBdr>
        </w:div>
        <w:div w:id="16197168">
          <w:marLeft w:val="480"/>
          <w:marRight w:val="0"/>
          <w:marTop w:val="0"/>
          <w:marBottom w:val="0"/>
          <w:divBdr>
            <w:top w:val="none" w:sz="0" w:space="0" w:color="auto"/>
            <w:left w:val="none" w:sz="0" w:space="0" w:color="auto"/>
            <w:bottom w:val="none" w:sz="0" w:space="0" w:color="auto"/>
            <w:right w:val="none" w:sz="0" w:space="0" w:color="auto"/>
          </w:divBdr>
        </w:div>
        <w:div w:id="2141990716">
          <w:marLeft w:val="480"/>
          <w:marRight w:val="0"/>
          <w:marTop w:val="0"/>
          <w:marBottom w:val="0"/>
          <w:divBdr>
            <w:top w:val="none" w:sz="0" w:space="0" w:color="auto"/>
            <w:left w:val="none" w:sz="0" w:space="0" w:color="auto"/>
            <w:bottom w:val="none" w:sz="0" w:space="0" w:color="auto"/>
            <w:right w:val="none" w:sz="0" w:space="0" w:color="auto"/>
          </w:divBdr>
        </w:div>
      </w:divsChild>
    </w:div>
    <w:div w:id="1590847831">
      <w:bodyDiv w:val="1"/>
      <w:marLeft w:val="0"/>
      <w:marRight w:val="0"/>
      <w:marTop w:val="0"/>
      <w:marBottom w:val="0"/>
      <w:divBdr>
        <w:top w:val="none" w:sz="0" w:space="0" w:color="auto"/>
        <w:left w:val="none" w:sz="0" w:space="0" w:color="auto"/>
        <w:bottom w:val="none" w:sz="0" w:space="0" w:color="auto"/>
        <w:right w:val="none" w:sz="0" w:space="0" w:color="auto"/>
      </w:divBdr>
    </w:div>
    <w:div w:id="1590963686">
      <w:bodyDiv w:val="1"/>
      <w:marLeft w:val="0"/>
      <w:marRight w:val="0"/>
      <w:marTop w:val="0"/>
      <w:marBottom w:val="0"/>
      <w:divBdr>
        <w:top w:val="none" w:sz="0" w:space="0" w:color="auto"/>
        <w:left w:val="none" w:sz="0" w:space="0" w:color="auto"/>
        <w:bottom w:val="none" w:sz="0" w:space="0" w:color="auto"/>
        <w:right w:val="none" w:sz="0" w:space="0" w:color="auto"/>
      </w:divBdr>
    </w:div>
    <w:div w:id="1592087634">
      <w:bodyDiv w:val="1"/>
      <w:marLeft w:val="0"/>
      <w:marRight w:val="0"/>
      <w:marTop w:val="0"/>
      <w:marBottom w:val="0"/>
      <w:divBdr>
        <w:top w:val="none" w:sz="0" w:space="0" w:color="auto"/>
        <w:left w:val="none" w:sz="0" w:space="0" w:color="auto"/>
        <w:bottom w:val="none" w:sz="0" w:space="0" w:color="auto"/>
        <w:right w:val="none" w:sz="0" w:space="0" w:color="auto"/>
      </w:divBdr>
    </w:div>
    <w:div w:id="1592395228">
      <w:bodyDiv w:val="1"/>
      <w:marLeft w:val="0"/>
      <w:marRight w:val="0"/>
      <w:marTop w:val="0"/>
      <w:marBottom w:val="0"/>
      <w:divBdr>
        <w:top w:val="none" w:sz="0" w:space="0" w:color="auto"/>
        <w:left w:val="none" w:sz="0" w:space="0" w:color="auto"/>
        <w:bottom w:val="none" w:sz="0" w:space="0" w:color="auto"/>
        <w:right w:val="none" w:sz="0" w:space="0" w:color="auto"/>
      </w:divBdr>
    </w:div>
    <w:div w:id="1592619655">
      <w:bodyDiv w:val="1"/>
      <w:marLeft w:val="0"/>
      <w:marRight w:val="0"/>
      <w:marTop w:val="0"/>
      <w:marBottom w:val="0"/>
      <w:divBdr>
        <w:top w:val="none" w:sz="0" w:space="0" w:color="auto"/>
        <w:left w:val="none" w:sz="0" w:space="0" w:color="auto"/>
        <w:bottom w:val="none" w:sz="0" w:space="0" w:color="auto"/>
        <w:right w:val="none" w:sz="0" w:space="0" w:color="auto"/>
      </w:divBdr>
    </w:div>
    <w:div w:id="1592811256">
      <w:bodyDiv w:val="1"/>
      <w:marLeft w:val="0"/>
      <w:marRight w:val="0"/>
      <w:marTop w:val="0"/>
      <w:marBottom w:val="0"/>
      <w:divBdr>
        <w:top w:val="none" w:sz="0" w:space="0" w:color="auto"/>
        <w:left w:val="none" w:sz="0" w:space="0" w:color="auto"/>
        <w:bottom w:val="none" w:sz="0" w:space="0" w:color="auto"/>
        <w:right w:val="none" w:sz="0" w:space="0" w:color="auto"/>
      </w:divBdr>
    </w:div>
    <w:div w:id="1592813784">
      <w:bodyDiv w:val="1"/>
      <w:marLeft w:val="0"/>
      <w:marRight w:val="0"/>
      <w:marTop w:val="0"/>
      <w:marBottom w:val="0"/>
      <w:divBdr>
        <w:top w:val="none" w:sz="0" w:space="0" w:color="auto"/>
        <w:left w:val="none" w:sz="0" w:space="0" w:color="auto"/>
        <w:bottom w:val="none" w:sz="0" w:space="0" w:color="auto"/>
        <w:right w:val="none" w:sz="0" w:space="0" w:color="auto"/>
      </w:divBdr>
    </w:div>
    <w:div w:id="1593199164">
      <w:bodyDiv w:val="1"/>
      <w:marLeft w:val="0"/>
      <w:marRight w:val="0"/>
      <w:marTop w:val="0"/>
      <w:marBottom w:val="0"/>
      <w:divBdr>
        <w:top w:val="none" w:sz="0" w:space="0" w:color="auto"/>
        <w:left w:val="none" w:sz="0" w:space="0" w:color="auto"/>
        <w:bottom w:val="none" w:sz="0" w:space="0" w:color="auto"/>
        <w:right w:val="none" w:sz="0" w:space="0" w:color="auto"/>
      </w:divBdr>
    </w:div>
    <w:div w:id="1593398041">
      <w:bodyDiv w:val="1"/>
      <w:marLeft w:val="0"/>
      <w:marRight w:val="0"/>
      <w:marTop w:val="0"/>
      <w:marBottom w:val="0"/>
      <w:divBdr>
        <w:top w:val="none" w:sz="0" w:space="0" w:color="auto"/>
        <w:left w:val="none" w:sz="0" w:space="0" w:color="auto"/>
        <w:bottom w:val="none" w:sz="0" w:space="0" w:color="auto"/>
        <w:right w:val="none" w:sz="0" w:space="0" w:color="auto"/>
      </w:divBdr>
    </w:div>
    <w:div w:id="1593708901">
      <w:bodyDiv w:val="1"/>
      <w:marLeft w:val="0"/>
      <w:marRight w:val="0"/>
      <w:marTop w:val="0"/>
      <w:marBottom w:val="0"/>
      <w:divBdr>
        <w:top w:val="none" w:sz="0" w:space="0" w:color="auto"/>
        <w:left w:val="none" w:sz="0" w:space="0" w:color="auto"/>
        <w:bottom w:val="none" w:sz="0" w:space="0" w:color="auto"/>
        <w:right w:val="none" w:sz="0" w:space="0" w:color="auto"/>
      </w:divBdr>
    </w:div>
    <w:div w:id="1593972834">
      <w:bodyDiv w:val="1"/>
      <w:marLeft w:val="0"/>
      <w:marRight w:val="0"/>
      <w:marTop w:val="0"/>
      <w:marBottom w:val="0"/>
      <w:divBdr>
        <w:top w:val="none" w:sz="0" w:space="0" w:color="auto"/>
        <w:left w:val="none" w:sz="0" w:space="0" w:color="auto"/>
        <w:bottom w:val="none" w:sz="0" w:space="0" w:color="auto"/>
        <w:right w:val="none" w:sz="0" w:space="0" w:color="auto"/>
      </w:divBdr>
    </w:div>
    <w:div w:id="1594049063">
      <w:bodyDiv w:val="1"/>
      <w:marLeft w:val="0"/>
      <w:marRight w:val="0"/>
      <w:marTop w:val="0"/>
      <w:marBottom w:val="0"/>
      <w:divBdr>
        <w:top w:val="none" w:sz="0" w:space="0" w:color="auto"/>
        <w:left w:val="none" w:sz="0" w:space="0" w:color="auto"/>
        <w:bottom w:val="none" w:sz="0" w:space="0" w:color="auto"/>
        <w:right w:val="none" w:sz="0" w:space="0" w:color="auto"/>
      </w:divBdr>
    </w:div>
    <w:div w:id="1594122970">
      <w:bodyDiv w:val="1"/>
      <w:marLeft w:val="0"/>
      <w:marRight w:val="0"/>
      <w:marTop w:val="0"/>
      <w:marBottom w:val="0"/>
      <w:divBdr>
        <w:top w:val="none" w:sz="0" w:space="0" w:color="auto"/>
        <w:left w:val="none" w:sz="0" w:space="0" w:color="auto"/>
        <w:bottom w:val="none" w:sz="0" w:space="0" w:color="auto"/>
        <w:right w:val="none" w:sz="0" w:space="0" w:color="auto"/>
      </w:divBdr>
    </w:div>
    <w:div w:id="1594124374">
      <w:bodyDiv w:val="1"/>
      <w:marLeft w:val="0"/>
      <w:marRight w:val="0"/>
      <w:marTop w:val="0"/>
      <w:marBottom w:val="0"/>
      <w:divBdr>
        <w:top w:val="none" w:sz="0" w:space="0" w:color="auto"/>
        <w:left w:val="none" w:sz="0" w:space="0" w:color="auto"/>
        <w:bottom w:val="none" w:sz="0" w:space="0" w:color="auto"/>
        <w:right w:val="none" w:sz="0" w:space="0" w:color="auto"/>
      </w:divBdr>
    </w:div>
    <w:div w:id="1594195131">
      <w:bodyDiv w:val="1"/>
      <w:marLeft w:val="0"/>
      <w:marRight w:val="0"/>
      <w:marTop w:val="0"/>
      <w:marBottom w:val="0"/>
      <w:divBdr>
        <w:top w:val="none" w:sz="0" w:space="0" w:color="auto"/>
        <w:left w:val="none" w:sz="0" w:space="0" w:color="auto"/>
        <w:bottom w:val="none" w:sz="0" w:space="0" w:color="auto"/>
        <w:right w:val="none" w:sz="0" w:space="0" w:color="auto"/>
      </w:divBdr>
      <w:divsChild>
        <w:div w:id="2007635139">
          <w:marLeft w:val="480"/>
          <w:marRight w:val="0"/>
          <w:marTop w:val="0"/>
          <w:marBottom w:val="0"/>
          <w:divBdr>
            <w:top w:val="none" w:sz="0" w:space="0" w:color="auto"/>
            <w:left w:val="none" w:sz="0" w:space="0" w:color="auto"/>
            <w:bottom w:val="none" w:sz="0" w:space="0" w:color="auto"/>
            <w:right w:val="none" w:sz="0" w:space="0" w:color="auto"/>
          </w:divBdr>
        </w:div>
        <w:div w:id="713501136">
          <w:marLeft w:val="480"/>
          <w:marRight w:val="0"/>
          <w:marTop w:val="0"/>
          <w:marBottom w:val="0"/>
          <w:divBdr>
            <w:top w:val="none" w:sz="0" w:space="0" w:color="auto"/>
            <w:left w:val="none" w:sz="0" w:space="0" w:color="auto"/>
            <w:bottom w:val="none" w:sz="0" w:space="0" w:color="auto"/>
            <w:right w:val="none" w:sz="0" w:space="0" w:color="auto"/>
          </w:divBdr>
        </w:div>
        <w:div w:id="936907500">
          <w:marLeft w:val="480"/>
          <w:marRight w:val="0"/>
          <w:marTop w:val="0"/>
          <w:marBottom w:val="0"/>
          <w:divBdr>
            <w:top w:val="none" w:sz="0" w:space="0" w:color="auto"/>
            <w:left w:val="none" w:sz="0" w:space="0" w:color="auto"/>
            <w:bottom w:val="none" w:sz="0" w:space="0" w:color="auto"/>
            <w:right w:val="none" w:sz="0" w:space="0" w:color="auto"/>
          </w:divBdr>
        </w:div>
        <w:div w:id="690763882">
          <w:marLeft w:val="480"/>
          <w:marRight w:val="0"/>
          <w:marTop w:val="0"/>
          <w:marBottom w:val="0"/>
          <w:divBdr>
            <w:top w:val="none" w:sz="0" w:space="0" w:color="auto"/>
            <w:left w:val="none" w:sz="0" w:space="0" w:color="auto"/>
            <w:bottom w:val="none" w:sz="0" w:space="0" w:color="auto"/>
            <w:right w:val="none" w:sz="0" w:space="0" w:color="auto"/>
          </w:divBdr>
        </w:div>
        <w:div w:id="1194998937">
          <w:marLeft w:val="480"/>
          <w:marRight w:val="0"/>
          <w:marTop w:val="0"/>
          <w:marBottom w:val="0"/>
          <w:divBdr>
            <w:top w:val="none" w:sz="0" w:space="0" w:color="auto"/>
            <w:left w:val="none" w:sz="0" w:space="0" w:color="auto"/>
            <w:bottom w:val="none" w:sz="0" w:space="0" w:color="auto"/>
            <w:right w:val="none" w:sz="0" w:space="0" w:color="auto"/>
          </w:divBdr>
        </w:div>
        <w:div w:id="810754843">
          <w:marLeft w:val="480"/>
          <w:marRight w:val="0"/>
          <w:marTop w:val="0"/>
          <w:marBottom w:val="0"/>
          <w:divBdr>
            <w:top w:val="none" w:sz="0" w:space="0" w:color="auto"/>
            <w:left w:val="none" w:sz="0" w:space="0" w:color="auto"/>
            <w:bottom w:val="none" w:sz="0" w:space="0" w:color="auto"/>
            <w:right w:val="none" w:sz="0" w:space="0" w:color="auto"/>
          </w:divBdr>
        </w:div>
        <w:div w:id="529992196">
          <w:marLeft w:val="480"/>
          <w:marRight w:val="0"/>
          <w:marTop w:val="0"/>
          <w:marBottom w:val="0"/>
          <w:divBdr>
            <w:top w:val="none" w:sz="0" w:space="0" w:color="auto"/>
            <w:left w:val="none" w:sz="0" w:space="0" w:color="auto"/>
            <w:bottom w:val="none" w:sz="0" w:space="0" w:color="auto"/>
            <w:right w:val="none" w:sz="0" w:space="0" w:color="auto"/>
          </w:divBdr>
        </w:div>
        <w:div w:id="1815636265">
          <w:marLeft w:val="480"/>
          <w:marRight w:val="0"/>
          <w:marTop w:val="0"/>
          <w:marBottom w:val="0"/>
          <w:divBdr>
            <w:top w:val="none" w:sz="0" w:space="0" w:color="auto"/>
            <w:left w:val="none" w:sz="0" w:space="0" w:color="auto"/>
            <w:bottom w:val="none" w:sz="0" w:space="0" w:color="auto"/>
            <w:right w:val="none" w:sz="0" w:space="0" w:color="auto"/>
          </w:divBdr>
        </w:div>
        <w:div w:id="1673028176">
          <w:marLeft w:val="480"/>
          <w:marRight w:val="0"/>
          <w:marTop w:val="0"/>
          <w:marBottom w:val="0"/>
          <w:divBdr>
            <w:top w:val="none" w:sz="0" w:space="0" w:color="auto"/>
            <w:left w:val="none" w:sz="0" w:space="0" w:color="auto"/>
            <w:bottom w:val="none" w:sz="0" w:space="0" w:color="auto"/>
            <w:right w:val="none" w:sz="0" w:space="0" w:color="auto"/>
          </w:divBdr>
        </w:div>
        <w:div w:id="1379354098">
          <w:marLeft w:val="480"/>
          <w:marRight w:val="0"/>
          <w:marTop w:val="0"/>
          <w:marBottom w:val="0"/>
          <w:divBdr>
            <w:top w:val="none" w:sz="0" w:space="0" w:color="auto"/>
            <w:left w:val="none" w:sz="0" w:space="0" w:color="auto"/>
            <w:bottom w:val="none" w:sz="0" w:space="0" w:color="auto"/>
            <w:right w:val="none" w:sz="0" w:space="0" w:color="auto"/>
          </w:divBdr>
        </w:div>
        <w:div w:id="1372458388">
          <w:marLeft w:val="480"/>
          <w:marRight w:val="0"/>
          <w:marTop w:val="0"/>
          <w:marBottom w:val="0"/>
          <w:divBdr>
            <w:top w:val="none" w:sz="0" w:space="0" w:color="auto"/>
            <w:left w:val="none" w:sz="0" w:space="0" w:color="auto"/>
            <w:bottom w:val="none" w:sz="0" w:space="0" w:color="auto"/>
            <w:right w:val="none" w:sz="0" w:space="0" w:color="auto"/>
          </w:divBdr>
        </w:div>
        <w:div w:id="691994983">
          <w:marLeft w:val="480"/>
          <w:marRight w:val="0"/>
          <w:marTop w:val="0"/>
          <w:marBottom w:val="0"/>
          <w:divBdr>
            <w:top w:val="none" w:sz="0" w:space="0" w:color="auto"/>
            <w:left w:val="none" w:sz="0" w:space="0" w:color="auto"/>
            <w:bottom w:val="none" w:sz="0" w:space="0" w:color="auto"/>
            <w:right w:val="none" w:sz="0" w:space="0" w:color="auto"/>
          </w:divBdr>
        </w:div>
        <w:div w:id="1921599487">
          <w:marLeft w:val="480"/>
          <w:marRight w:val="0"/>
          <w:marTop w:val="0"/>
          <w:marBottom w:val="0"/>
          <w:divBdr>
            <w:top w:val="none" w:sz="0" w:space="0" w:color="auto"/>
            <w:left w:val="none" w:sz="0" w:space="0" w:color="auto"/>
            <w:bottom w:val="none" w:sz="0" w:space="0" w:color="auto"/>
            <w:right w:val="none" w:sz="0" w:space="0" w:color="auto"/>
          </w:divBdr>
        </w:div>
        <w:div w:id="1050036461">
          <w:marLeft w:val="480"/>
          <w:marRight w:val="0"/>
          <w:marTop w:val="0"/>
          <w:marBottom w:val="0"/>
          <w:divBdr>
            <w:top w:val="none" w:sz="0" w:space="0" w:color="auto"/>
            <w:left w:val="none" w:sz="0" w:space="0" w:color="auto"/>
            <w:bottom w:val="none" w:sz="0" w:space="0" w:color="auto"/>
            <w:right w:val="none" w:sz="0" w:space="0" w:color="auto"/>
          </w:divBdr>
        </w:div>
        <w:div w:id="2073307987">
          <w:marLeft w:val="480"/>
          <w:marRight w:val="0"/>
          <w:marTop w:val="0"/>
          <w:marBottom w:val="0"/>
          <w:divBdr>
            <w:top w:val="none" w:sz="0" w:space="0" w:color="auto"/>
            <w:left w:val="none" w:sz="0" w:space="0" w:color="auto"/>
            <w:bottom w:val="none" w:sz="0" w:space="0" w:color="auto"/>
            <w:right w:val="none" w:sz="0" w:space="0" w:color="auto"/>
          </w:divBdr>
        </w:div>
        <w:div w:id="1770732058">
          <w:marLeft w:val="480"/>
          <w:marRight w:val="0"/>
          <w:marTop w:val="0"/>
          <w:marBottom w:val="0"/>
          <w:divBdr>
            <w:top w:val="none" w:sz="0" w:space="0" w:color="auto"/>
            <w:left w:val="none" w:sz="0" w:space="0" w:color="auto"/>
            <w:bottom w:val="none" w:sz="0" w:space="0" w:color="auto"/>
            <w:right w:val="none" w:sz="0" w:space="0" w:color="auto"/>
          </w:divBdr>
        </w:div>
        <w:div w:id="2115317745">
          <w:marLeft w:val="480"/>
          <w:marRight w:val="0"/>
          <w:marTop w:val="0"/>
          <w:marBottom w:val="0"/>
          <w:divBdr>
            <w:top w:val="none" w:sz="0" w:space="0" w:color="auto"/>
            <w:left w:val="none" w:sz="0" w:space="0" w:color="auto"/>
            <w:bottom w:val="none" w:sz="0" w:space="0" w:color="auto"/>
            <w:right w:val="none" w:sz="0" w:space="0" w:color="auto"/>
          </w:divBdr>
        </w:div>
        <w:div w:id="404689201">
          <w:marLeft w:val="480"/>
          <w:marRight w:val="0"/>
          <w:marTop w:val="0"/>
          <w:marBottom w:val="0"/>
          <w:divBdr>
            <w:top w:val="none" w:sz="0" w:space="0" w:color="auto"/>
            <w:left w:val="none" w:sz="0" w:space="0" w:color="auto"/>
            <w:bottom w:val="none" w:sz="0" w:space="0" w:color="auto"/>
            <w:right w:val="none" w:sz="0" w:space="0" w:color="auto"/>
          </w:divBdr>
        </w:div>
        <w:div w:id="1539076992">
          <w:marLeft w:val="480"/>
          <w:marRight w:val="0"/>
          <w:marTop w:val="0"/>
          <w:marBottom w:val="0"/>
          <w:divBdr>
            <w:top w:val="none" w:sz="0" w:space="0" w:color="auto"/>
            <w:left w:val="none" w:sz="0" w:space="0" w:color="auto"/>
            <w:bottom w:val="none" w:sz="0" w:space="0" w:color="auto"/>
            <w:right w:val="none" w:sz="0" w:space="0" w:color="auto"/>
          </w:divBdr>
        </w:div>
        <w:div w:id="426464227">
          <w:marLeft w:val="480"/>
          <w:marRight w:val="0"/>
          <w:marTop w:val="0"/>
          <w:marBottom w:val="0"/>
          <w:divBdr>
            <w:top w:val="none" w:sz="0" w:space="0" w:color="auto"/>
            <w:left w:val="none" w:sz="0" w:space="0" w:color="auto"/>
            <w:bottom w:val="none" w:sz="0" w:space="0" w:color="auto"/>
            <w:right w:val="none" w:sz="0" w:space="0" w:color="auto"/>
          </w:divBdr>
        </w:div>
        <w:div w:id="1500390873">
          <w:marLeft w:val="480"/>
          <w:marRight w:val="0"/>
          <w:marTop w:val="0"/>
          <w:marBottom w:val="0"/>
          <w:divBdr>
            <w:top w:val="none" w:sz="0" w:space="0" w:color="auto"/>
            <w:left w:val="none" w:sz="0" w:space="0" w:color="auto"/>
            <w:bottom w:val="none" w:sz="0" w:space="0" w:color="auto"/>
            <w:right w:val="none" w:sz="0" w:space="0" w:color="auto"/>
          </w:divBdr>
        </w:div>
        <w:div w:id="1015765468">
          <w:marLeft w:val="480"/>
          <w:marRight w:val="0"/>
          <w:marTop w:val="0"/>
          <w:marBottom w:val="0"/>
          <w:divBdr>
            <w:top w:val="none" w:sz="0" w:space="0" w:color="auto"/>
            <w:left w:val="none" w:sz="0" w:space="0" w:color="auto"/>
            <w:bottom w:val="none" w:sz="0" w:space="0" w:color="auto"/>
            <w:right w:val="none" w:sz="0" w:space="0" w:color="auto"/>
          </w:divBdr>
        </w:div>
        <w:div w:id="749425007">
          <w:marLeft w:val="480"/>
          <w:marRight w:val="0"/>
          <w:marTop w:val="0"/>
          <w:marBottom w:val="0"/>
          <w:divBdr>
            <w:top w:val="none" w:sz="0" w:space="0" w:color="auto"/>
            <w:left w:val="none" w:sz="0" w:space="0" w:color="auto"/>
            <w:bottom w:val="none" w:sz="0" w:space="0" w:color="auto"/>
            <w:right w:val="none" w:sz="0" w:space="0" w:color="auto"/>
          </w:divBdr>
        </w:div>
        <w:div w:id="2061319787">
          <w:marLeft w:val="480"/>
          <w:marRight w:val="0"/>
          <w:marTop w:val="0"/>
          <w:marBottom w:val="0"/>
          <w:divBdr>
            <w:top w:val="none" w:sz="0" w:space="0" w:color="auto"/>
            <w:left w:val="none" w:sz="0" w:space="0" w:color="auto"/>
            <w:bottom w:val="none" w:sz="0" w:space="0" w:color="auto"/>
            <w:right w:val="none" w:sz="0" w:space="0" w:color="auto"/>
          </w:divBdr>
        </w:div>
        <w:div w:id="1693074130">
          <w:marLeft w:val="480"/>
          <w:marRight w:val="0"/>
          <w:marTop w:val="0"/>
          <w:marBottom w:val="0"/>
          <w:divBdr>
            <w:top w:val="none" w:sz="0" w:space="0" w:color="auto"/>
            <w:left w:val="none" w:sz="0" w:space="0" w:color="auto"/>
            <w:bottom w:val="none" w:sz="0" w:space="0" w:color="auto"/>
            <w:right w:val="none" w:sz="0" w:space="0" w:color="auto"/>
          </w:divBdr>
        </w:div>
        <w:div w:id="1588340049">
          <w:marLeft w:val="480"/>
          <w:marRight w:val="0"/>
          <w:marTop w:val="0"/>
          <w:marBottom w:val="0"/>
          <w:divBdr>
            <w:top w:val="none" w:sz="0" w:space="0" w:color="auto"/>
            <w:left w:val="none" w:sz="0" w:space="0" w:color="auto"/>
            <w:bottom w:val="none" w:sz="0" w:space="0" w:color="auto"/>
            <w:right w:val="none" w:sz="0" w:space="0" w:color="auto"/>
          </w:divBdr>
        </w:div>
        <w:div w:id="177159256">
          <w:marLeft w:val="480"/>
          <w:marRight w:val="0"/>
          <w:marTop w:val="0"/>
          <w:marBottom w:val="0"/>
          <w:divBdr>
            <w:top w:val="none" w:sz="0" w:space="0" w:color="auto"/>
            <w:left w:val="none" w:sz="0" w:space="0" w:color="auto"/>
            <w:bottom w:val="none" w:sz="0" w:space="0" w:color="auto"/>
            <w:right w:val="none" w:sz="0" w:space="0" w:color="auto"/>
          </w:divBdr>
        </w:div>
        <w:div w:id="2025667274">
          <w:marLeft w:val="480"/>
          <w:marRight w:val="0"/>
          <w:marTop w:val="0"/>
          <w:marBottom w:val="0"/>
          <w:divBdr>
            <w:top w:val="none" w:sz="0" w:space="0" w:color="auto"/>
            <w:left w:val="none" w:sz="0" w:space="0" w:color="auto"/>
            <w:bottom w:val="none" w:sz="0" w:space="0" w:color="auto"/>
            <w:right w:val="none" w:sz="0" w:space="0" w:color="auto"/>
          </w:divBdr>
        </w:div>
        <w:div w:id="248075623">
          <w:marLeft w:val="480"/>
          <w:marRight w:val="0"/>
          <w:marTop w:val="0"/>
          <w:marBottom w:val="0"/>
          <w:divBdr>
            <w:top w:val="none" w:sz="0" w:space="0" w:color="auto"/>
            <w:left w:val="none" w:sz="0" w:space="0" w:color="auto"/>
            <w:bottom w:val="none" w:sz="0" w:space="0" w:color="auto"/>
            <w:right w:val="none" w:sz="0" w:space="0" w:color="auto"/>
          </w:divBdr>
        </w:div>
        <w:div w:id="1837458247">
          <w:marLeft w:val="480"/>
          <w:marRight w:val="0"/>
          <w:marTop w:val="0"/>
          <w:marBottom w:val="0"/>
          <w:divBdr>
            <w:top w:val="none" w:sz="0" w:space="0" w:color="auto"/>
            <w:left w:val="none" w:sz="0" w:space="0" w:color="auto"/>
            <w:bottom w:val="none" w:sz="0" w:space="0" w:color="auto"/>
            <w:right w:val="none" w:sz="0" w:space="0" w:color="auto"/>
          </w:divBdr>
        </w:div>
        <w:div w:id="1718092675">
          <w:marLeft w:val="480"/>
          <w:marRight w:val="0"/>
          <w:marTop w:val="0"/>
          <w:marBottom w:val="0"/>
          <w:divBdr>
            <w:top w:val="none" w:sz="0" w:space="0" w:color="auto"/>
            <w:left w:val="none" w:sz="0" w:space="0" w:color="auto"/>
            <w:bottom w:val="none" w:sz="0" w:space="0" w:color="auto"/>
            <w:right w:val="none" w:sz="0" w:space="0" w:color="auto"/>
          </w:divBdr>
        </w:div>
        <w:div w:id="1159465964">
          <w:marLeft w:val="480"/>
          <w:marRight w:val="0"/>
          <w:marTop w:val="0"/>
          <w:marBottom w:val="0"/>
          <w:divBdr>
            <w:top w:val="none" w:sz="0" w:space="0" w:color="auto"/>
            <w:left w:val="none" w:sz="0" w:space="0" w:color="auto"/>
            <w:bottom w:val="none" w:sz="0" w:space="0" w:color="auto"/>
            <w:right w:val="none" w:sz="0" w:space="0" w:color="auto"/>
          </w:divBdr>
        </w:div>
        <w:div w:id="1017464534">
          <w:marLeft w:val="480"/>
          <w:marRight w:val="0"/>
          <w:marTop w:val="0"/>
          <w:marBottom w:val="0"/>
          <w:divBdr>
            <w:top w:val="none" w:sz="0" w:space="0" w:color="auto"/>
            <w:left w:val="none" w:sz="0" w:space="0" w:color="auto"/>
            <w:bottom w:val="none" w:sz="0" w:space="0" w:color="auto"/>
            <w:right w:val="none" w:sz="0" w:space="0" w:color="auto"/>
          </w:divBdr>
        </w:div>
        <w:div w:id="2052916498">
          <w:marLeft w:val="480"/>
          <w:marRight w:val="0"/>
          <w:marTop w:val="0"/>
          <w:marBottom w:val="0"/>
          <w:divBdr>
            <w:top w:val="none" w:sz="0" w:space="0" w:color="auto"/>
            <w:left w:val="none" w:sz="0" w:space="0" w:color="auto"/>
            <w:bottom w:val="none" w:sz="0" w:space="0" w:color="auto"/>
            <w:right w:val="none" w:sz="0" w:space="0" w:color="auto"/>
          </w:divBdr>
        </w:div>
        <w:div w:id="1028337349">
          <w:marLeft w:val="480"/>
          <w:marRight w:val="0"/>
          <w:marTop w:val="0"/>
          <w:marBottom w:val="0"/>
          <w:divBdr>
            <w:top w:val="none" w:sz="0" w:space="0" w:color="auto"/>
            <w:left w:val="none" w:sz="0" w:space="0" w:color="auto"/>
            <w:bottom w:val="none" w:sz="0" w:space="0" w:color="auto"/>
            <w:right w:val="none" w:sz="0" w:space="0" w:color="auto"/>
          </w:divBdr>
        </w:div>
        <w:div w:id="1368411445">
          <w:marLeft w:val="480"/>
          <w:marRight w:val="0"/>
          <w:marTop w:val="0"/>
          <w:marBottom w:val="0"/>
          <w:divBdr>
            <w:top w:val="none" w:sz="0" w:space="0" w:color="auto"/>
            <w:left w:val="none" w:sz="0" w:space="0" w:color="auto"/>
            <w:bottom w:val="none" w:sz="0" w:space="0" w:color="auto"/>
            <w:right w:val="none" w:sz="0" w:space="0" w:color="auto"/>
          </w:divBdr>
        </w:div>
        <w:div w:id="948968090">
          <w:marLeft w:val="480"/>
          <w:marRight w:val="0"/>
          <w:marTop w:val="0"/>
          <w:marBottom w:val="0"/>
          <w:divBdr>
            <w:top w:val="none" w:sz="0" w:space="0" w:color="auto"/>
            <w:left w:val="none" w:sz="0" w:space="0" w:color="auto"/>
            <w:bottom w:val="none" w:sz="0" w:space="0" w:color="auto"/>
            <w:right w:val="none" w:sz="0" w:space="0" w:color="auto"/>
          </w:divBdr>
        </w:div>
        <w:div w:id="1021710666">
          <w:marLeft w:val="480"/>
          <w:marRight w:val="0"/>
          <w:marTop w:val="0"/>
          <w:marBottom w:val="0"/>
          <w:divBdr>
            <w:top w:val="none" w:sz="0" w:space="0" w:color="auto"/>
            <w:left w:val="none" w:sz="0" w:space="0" w:color="auto"/>
            <w:bottom w:val="none" w:sz="0" w:space="0" w:color="auto"/>
            <w:right w:val="none" w:sz="0" w:space="0" w:color="auto"/>
          </w:divBdr>
        </w:div>
        <w:div w:id="855004858">
          <w:marLeft w:val="480"/>
          <w:marRight w:val="0"/>
          <w:marTop w:val="0"/>
          <w:marBottom w:val="0"/>
          <w:divBdr>
            <w:top w:val="none" w:sz="0" w:space="0" w:color="auto"/>
            <w:left w:val="none" w:sz="0" w:space="0" w:color="auto"/>
            <w:bottom w:val="none" w:sz="0" w:space="0" w:color="auto"/>
            <w:right w:val="none" w:sz="0" w:space="0" w:color="auto"/>
          </w:divBdr>
        </w:div>
      </w:divsChild>
    </w:div>
    <w:div w:id="1594435192">
      <w:bodyDiv w:val="1"/>
      <w:marLeft w:val="0"/>
      <w:marRight w:val="0"/>
      <w:marTop w:val="0"/>
      <w:marBottom w:val="0"/>
      <w:divBdr>
        <w:top w:val="none" w:sz="0" w:space="0" w:color="auto"/>
        <w:left w:val="none" w:sz="0" w:space="0" w:color="auto"/>
        <w:bottom w:val="none" w:sz="0" w:space="0" w:color="auto"/>
        <w:right w:val="none" w:sz="0" w:space="0" w:color="auto"/>
      </w:divBdr>
    </w:div>
    <w:div w:id="1594436748">
      <w:bodyDiv w:val="1"/>
      <w:marLeft w:val="0"/>
      <w:marRight w:val="0"/>
      <w:marTop w:val="0"/>
      <w:marBottom w:val="0"/>
      <w:divBdr>
        <w:top w:val="none" w:sz="0" w:space="0" w:color="auto"/>
        <w:left w:val="none" w:sz="0" w:space="0" w:color="auto"/>
        <w:bottom w:val="none" w:sz="0" w:space="0" w:color="auto"/>
        <w:right w:val="none" w:sz="0" w:space="0" w:color="auto"/>
      </w:divBdr>
    </w:div>
    <w:div w:id="1594588183">
      <w:bodyDiv w:val="1"/>
      <w:marLeft w:val="0"/>
      <w:marRight w:val="0"/>
      <w:marTop w:val="0"/>
      <w:marBottom w:val="0"/>
      <w:divBdr>
        <w:top w:val="none" w:sz="0" w:space="0" w:color="auto"/>
        <w:left w:val="none" w:sz="0" w:space="0" w:color="auto"/>
        <w:bottom w:val="none" w:sz="0" w:space="0" w:color="auto"/>
        <w:right w:val="none" w:sz="0" w:space="0" w:color="auto"/>
      </w:divBdr>
      <w:divsChild>
        <w:div w:id="1410233504">
          <w:marLeft w:val="480"/>
          <w:marRight w:val="0"/>
          <w:marTop w:val="0"/>
          <w:marBottom w:val="0"/>
          <w:divBdr>
            <w:top w:val="none" w:sz="0" w:space="0" w:color="auto"/>
            <w:left w:val="none" w:sz="0" w:space="0" w:color="auto"/>
            <w:bottom w:val="none" w:sz="0" w:space="0" w:color="auto"/>
            <w:right w:val="none" w:sz="0" w:space="0" w:color="auto"/>
          </w:divBdr>
        </w:div>
        <w:div w:id="2045448314">
          <w:marLeft w:val="480"/>
          <w:marRight w:val="0"/>
          <w:marTop w:val="0"/>
          <w:marBottom w:val="0"/>
          <w:divBdr>
            <w:top w:val="none" w:sz="0" w:space="0" w:color="auto"/>
            <w:left w:val="none" w:sz="0" w:space="0" w:color="auto"/>
            <w:bottom w:val="none" w:sz="0" w:space="0" w:color="auto"/>
            <w:right w:val="none" w:sz="0" w:space="0" w:color="auto"/>
          </w:divBdr>
        </w:div>
        <w:div w:id="2005543834">
          <w:marLeft w:val="480"/>
          <w:marRight w:val="0"/>
          <w:marTop w:val="0"/>
          <w:marBottom w:val="0"/>
          <w:divBdr>
            <w:top w:val="none" w:sz="0" w:space="0" w:color="auto"/>
            <w:left w:val="none" w:sz="0" w:space="0" w:color="auto"/>
            <w:bottom w:val="none" w:sz="0" w:space="0" w:color="auto"/>
            <w:right w:val="none" w:sz="0" w:space="0" w:color="auto"/>
          </w:divBdr>
        </w:div>
        <w:div w:id="99109983">
          <w:marLeft w:val="480"/>
          <w:marRight w:val="0"/>
          <w:marTop w:val="0"/>
          <w:marBottom w:val="0"/>
          <w:divBdr>
            <w:top w:val="none" w:sz="0" w:space="0" w:color="auto"/>
            <w:left w:val="none" w:sz="0" w:space="0" w:color="auto"/>
            <w:bottom w:val="none" w:sz="0" w:space="0" w:color="auto"/>
            <w:right w:val="none" w:sz="0" w:space="0" w:color="auto"/>
          </w:divBdr>
        </w:div>
        <w:div w:id="2089619659">
          <w:marLeft w:val="480"/>
          <w:marRight w:val="0"/>
          <w:marTop w:val="0"/>
          <w:marBottom w:val="0"/>
          <w:divBdr>
            <w:top w:val="none" w:sz="0" w:space="0" w:color="auto"/>
            <w:left w:val="none" w:sz="0" w:space="0" w:color="auto"/>
            <w:bottom w:val="none" w:sz="0" w:space="0" w:color="auto"/>
            <w:right w:val="none" w:sz="0" w:space="0" w:color="auto"/>
          </w:divBdr>
        </w:div>
        <w:div w:id="828863242">
          <w:marLeft w:val="480"/>
          <w:marRight w:val="0"/>
          <w:marTop w:val="0"/>
          <w:marBottom w:val="0"/>
          <w:divBdr>
            <w:top w:val="none" w:sz="0" w:space="0" w:color="auto"/>
            <w:left w:val="none" w:sz="0" w:space="0" w:color="auto"/>
            <w:bottom w:val="none" w:sz="0" w:space="0" w:color="auto"/>
            <w:right w:val="none" w:sz="0" w:space="0" w:color="auto"/>
          </w:divBdr>
        </w:div>
        <w:div w:id="1216044451">
          <w:marLeft w:val="480"/>
          <w:marRight w:val="0"/>
          <w:marTop w:val="0"/>
          <w:marBottom w:val="0"/>
          <w:divBdr>
            <w:top w:val="none" w:sz="0" w:space="0" w:color="auto"/>
            <w:left w:val="none" w:sz="0" w:space="0" w:color="auto"/>
            <w:bottom w:val="none" w:sz="0" w:space="0" w:color="auto"/>
            <w:right w:val="none" w:sz="0" w:space="0" w:color="auto"/>
          </w:divBdr>
        </w:div>
        <w:div w:id="19937704">
          <w:marLeft w:val="480"/>
          <w:marRight w:val="0"/>
          <w:marTop w:val="0"/>
          <w:marBottom w:val="0"/>
          <w:divBdr>
            <w:top w:val="none" w:sz="0" w:space="0" w:color="auto"/>
            <w:left w:val="none" w:sz="0" w:space="0" w:color="auto"/>
            <w:bottom w:val="none" w:sz="0" w:space="0" w:color="auto"/>
            <w:right w:val="none" w:sz="0" w:space="0" w:color="auto"/>
          </w:divBdr>
        </w:div>
        <w:div w:id="732318432">
          <w:marLeft w:val="480"/>
          <w:marRight w:val="0"/>
          <w:marTop w:val="0"/>
          <w:marBottom w:val="0"/>
          <w:divBdr>
            <w:top w:val="none" w:sz="0" w:space="0" w:color="auto"/>
            <w:left w:val="none" w:sz="0" w:space="0" w:color="auto"/>
            <w:bottom w:val="none" w:sz="0" w:space="0" w:color="auto"/>
            <w:right w:val="none" w:sz="0" w:space="0" w:color="auto"/>
          </w:divBdr>
        </w:div>
        <w:div w:id="107773687">
          <w:marLeft w:val="480"/>
          <w:marRight w:val="0"/>
          <w:marTop w:val="0"/>
          <w:marBottom w:val="0"/>
          <w:divBdr>
            <w:top w:val="none" w:sz="0" w:space="0" w:color="auto"/>
            <w:left w:val="none" w:sz="0" w:space="0" w:color="auto"/>
            <w:bottom w:val="none" w:sz="0" w:space="0" w:color="auto"/>
            <w:right w:val="none" w:sz="0" w:space="0" w:color="auto"/>
          </w:divBdr>
        </w:div>
        <w:div w:id="18823670">
          <w:marLeft w:val="480"/>
          <w:marRight w:val="0"/>
          <w:marTop w:val="0"/>
          <w:marBottom w:val="0"/>
          <w:divBdr>
            <w:top w:val="none" w:sz="0" w:space="0" w:color="auto"/>
            <w:left w:val="none" w:sz="0" w:space="0" w:color="auto"/>
            <w:bottom w:val="none" w:sz="0" w:space="0" w:color="auto"/>
            <w:right w:val="none" w:sz="0" w:space="0" w:color="auto"/>
          </w:divBdr>
        </w:div>
        <w:div w:id="1513570632">
          <w:marLeft w:val="480"/>
          <w:marRight w:val="0"/>
          <w:marTop w:val="0"/>
          <w:marBottom w:val="0"/>
          <w:divBdr>
            <w:top w:val="none" w:sz="0" w:space="0" w:color="auto"/>
            <w:left w:val="none" w:sz="0" w:space="0" w:color="auto"/>
            <w:bottom w:val="none" w:sz="0" w:space="0" w:color="auto"/>
            <w:right w:val="none" w:sz="0" w:space="0" w:color="auto"/>
          </w:divBdr>
        </w:div>
        <w:div w:id="708575412">
          <w:marLeft w:val="480"/>
          <w:marRight w:val="0"/>
          <w:marTop w:val="0"/>
          <w:marBottom w:val="0"/>
          <w:divBdr>
            <w:top w:val="none" w:sz="0" w:space="0" w:color="auto"/>
            <w:left w:val="none" w:sz="0" w:space="0" w:color="auto"/>
            <w:bottom w:val="none" w:sz="0" w:space="0" w:color="auto"/>
            <w:right w:val="none" w:sz="0" w:space="0" w:color="auto"/>
          </w:divBdr>
        </w:div>
        <w:div w:id="222906936">
          <w:marLeft w:val="480"/>
          <w:marRight w:val="0"/>
          <w:marTop w:val="0"/>
          <w:marBottom w:val="0"/>
          <w:divBdr>
            <w:top w:val="none" w:sz="0" w:space="0" w:color="auto"/>
            <w:left w:val="none" w:sz="0" w:space="0" w:color="auto"/>
            <w:bottom w:val="none" w:sz="0" w:space="0" w:color="auto"/>
            <w:right w:val="none" w:sz="0" w:space="0" w:color="auto"/>
          </w:divBdr>
        </w:div>
        <w:div w:id="1915427964">
          <w:marLeft w:val="480"/>
          <w:marRight w:val="0"/>
          <w:marTop w:val="0"/>
          <w:marBottom w:val="0"/>
          <w:divBdr>
            <w:top w:val="none" w:sz="0" w:space="0" w:color="auto"/>
            <w:left w:val="none" w:sz="0" w:space="0" w:color="auto"/>
            <w:bottom w:val="none" w:sz="0" w:space="0" w:color="auto"/>
            <w:right w:val="none" w:sz="0" w:space="0" w:color="auto"/>
          </w:divBdr>
        </w:div>
        <w:div w:id="1627078164">
          <w:marLeft w:val="480"/>
          <w:marRight w:val="0"/>
          <w:marTop w:val="0"/>
          <w:marBottom w:val="0"/>
          <w:divBdr>
            <w:top w:val="none" w:sz="0" w:space="0" w:color="auto"/>
            <w:left w:val="none" w:sz="0" w:space="0" w:color="auto"/>
            <w:bottom w:val="none" w:sz="0" w:space="0" w:color="auto"/>
            <w:right w:val="none" w:sz="0" w:space="0" w:color="auto"/>
          </w:divBdr>
        </w:div>
        <w:div w:id="366833284">
          <w:marLeft w:val="480"/>
          <w:marRight w:val="0"/>
          <w:marTop w:val="0"/>
          <w:marBottom w:val="0"/>
          <w:divBdr>
            <w:top w:val="none" w:sz="0" w:space="0" w:color="auto"/>
            <w:left w:val="none" w:sz="0" w:space="0" w:color="auto"/>
            <w:bottom w:val="none" w:sz="0" w:space="0" w:color="auto"/>
            <w:right w:val="none" w:sz="0" w:space="0" w:color="auto"/>
          </w:divBdr>
        </w:div>
        <w:div w:id="1805928368">
          <w:marLeft w:val="480"/>
          <w:marRight w:val="0"/>
          <w:marTop w:val="0"/>
          <w:marBottom w:val="0"/>
          <w:divBdr>
            <w:top w:val="none" w:sz="0" w:space="0" w:color="auto"/>
            <w:left w:val="none" w:sz="0" w:space="0" w:color="auto"/>
            <w:bottom w:val="none" w:sz="0" w:space="0" w:color="auto"/>
            <w:right w:val="none" w:sz="0" w:space="0" w:color="auto"/>
          </w:divBdr>
        </w:div>
        <w:div w:id="17705253">
          <w:marLeft w:val="480"/>
          <w:marRight w:val="0"/>
          <w:marTop w:val="0"/>
          <w:marBottom w:val="0"/>
          <w:divBdr>
            <w:top w:val="none" w:sz="0" w:space="0" w:color="auto"/>
            <w:left w:val="none" w:sz="0" w:space="0" w:color="auto"/>
            <w:bottom w:val="none" w:sz="0" w:space="0" w:color="auto"/>
            <w:right w:val="none" w:sz="0" w:space="0" w:color="auto"/>
          </w:divBdr>
        </w:div>
        <w:div w:id="881139500">
          <w:marLeft w:val="480"/>
          <w:marRight w:val="0"/>
          <w:marTop w:val="0"/>
          <w:marBottom w:val="0"/>
          <w:divBdr>
            <w:top w:val="none" w:sz="0" w:space="0" w:color="auto"/>
            <w:left w:val="none" w:sz="0" w:space="0" w:color="auto"/>
            <w:bottom w:val="none" w:sz="0" w:space="0" w:color="auto"/>
            <w:right w:val="none" w:sz="0" w:space="0" w:color="auto"/>
          </w:divBdr>
        </w:div>
        <w:div w:id="193152511">
          <w:marLeft w:val="480"/>
          <w:marRight w:val="0"/>
          <w:marTop w:val="0"/>
          <w:marBottom w:val="0"/>
          <w:divBdr>
            <w:top w:val="none" w:sz="0" w:space="0" w:color="auto"/>
            <w:left w:val="none" w:sz="0" w:space="0" w:color="auto"/>
            <w:bottom w:val="none" w:sz="0" w:space="0" w:color="auto"/>
            <w:right w:val="none" w:sz="0" w:space="0" w:color="auto"/>
          </w:divBdr>
        </w:div>
        <w:div w:id="1613435285">
          <w:marLeft w:val="480"/>
          <w:marRight w:val="0"/>
          <w:marTop w:val="0"/>
          <w:marBottom w:val="0"/>
          <w:divBdr>
            <w:top w:val="none" w:sz="0" w:space="0" w:color="auto"/>
            <w:left w:val="none" w:sz="0" w:space="0" w:color="auto"/>
            <w:bottom w:val="none" w:sz="0" w:space="0" w:color="auto"/>
            <w:right w:val="none" w:sz="0" w:space="0" w:color="auto"/>
          </w:divBdr>
        </w:div>
        <w:div w:id="251935453">
          <w:marLeft w:val="480"/>
          <w:marRight w:val="0"/>
          <w:marTop w:val="0"/>
          <w:marBottom w:val="0"/>
          <w:divBdr>
            <w:top w:val="none" w:sz="0" w:space="0" w:color="auto"/>
            <w:left w:val="none" w:sz="0" w:space="0" w:color="auto"/>
            <w:bottom w:val="none" w:sz="0" w:space="0" w:color="auto"/>
            <w:right w:val="none" w:sz="0" w:space="0" w:color="auto"/>
          </w:divBdr>
        </w:div>
        <w:div w:id="379209166">
          <w:marLeft w:val="480"/>
          <w:marRight w:val="0"/>
          <w:marTop w:val="0"/>
          <w:marBottom w:val="0"/>
          <w:divBdr>
            <w:top w:val="none" w:sz="0" w:space="0" w:color="auto"/>
            <w:left w:val="none" w:sz="0" w:space="0" w:color="auto"/>
            <w:bottom w:val="none" w:sz="0" w:space="0" w:color="auto"/>
            <w:right w:val="none" w:sz="0" w:space="0" w:color="auto"/>
          </w:divBdr>
        </w:div>
        <w:div w:id="1635404037">
          <w:marLeft w:val="480"/>
          <w:marRight w:val="0"/>
          <w:marTop w:val="0"/>
          <w:marBottom w:val="0"/>
          <w:divBdr>
            <w:top w:val="none" w:sz="0" w:space="0" w:color="auto"/>
            <w:left w:val="none" w:sz="0" w:space="0" w:color="auto"/>
            <w:bottom w:val="none" w:sz="0" w:space="0" w:color="auto"/>
            <w:right w:val="none" w:sz="0" w:space="0" w:color="auto"/>
          </w:divBdr>
        </w:div>
        <w:div w:id="554464981">
          <w:marLeft w:val="480"/>
          <w:marRight w:val="0"/>
          <w:marTop w:val="0"/>
          <w:marBottom w:val="0"/>
          <w:divBdr>
            <w:top w:val="none" w:sz="0" w:space="0" w:color="auto"/>
            <w:left w:val="none" w:sz="0" w:space="0" w:color="auto"/>
            <w:bottom w:val="none" w:sz="0" w:space="0" w:color="auto"/>
            <w:right w:val="none" w:sz="0" w:space="0" w:color="auto"/>
          </w:divBdr>
        </w:div>
        <w:div w:id="1029989026">
          <w:marLeft w:val="480"/>
          <w:marRight w:val="0"/>
          <w:marTop w:val="0"/>
          <w:marBottom w:val="0"/>
          <w:divBdr>
            <w:top w:val="none" w:sz="0" w:space="0" w:color="auto"/>
            <w:left w:val="none" w:sz="0" w:space="0" w:color="auto"/>
            <w:bottom w:val="none" w:sz="0" w:space="0" w:color="auto"/>
            <w:right w:val="none" w:sz="0" w:space="0" w:color="auto"/>
          </w:divBdr>
        </w:div>
        <w:div w:id="275792471">
          <w:marLeft w:val="480"/>
          <w:marRight w:val="0"/>
          <w:marTop w:val="0"/>
          <w:marBottom w:val="0"/>
          <w:divBdr>
            <w:top w:val="none" w:sz="0" w:space="0" w:color="auto"/>
            <w:left w:val="none" w:sz="0" w:space="0" w:color="auto"/>
            <w:bottom w:val="none" w:sz="0" w:space="0" w:color="auto"/>
            <w:right w:val="none" w:sz="0" w:space="0" w:color="auto"/>
          </w:divBdr>
        </w:div>
        <w:div w:id="1489520040">
          <w:marLeft w:val="480"/>
          <w:marRight w:val="0"/>
          <w:marTop w:val="0"/>
          <w:marBottom w:val="0"/>
          <w:divBdr>
            <w:top w:val="none" w:sz="0" w:space="0" w:color="auto"/>
            <w:left w:val="none" w:sz="0" w:space="0" w:color="auto"/>
            <w:bottom w:val="none" w:sz="0" w:space="0" w:color="auto"/>
            <w:right w:val="none" w:sz="0" w:space="0" w:color="auto"/>
          </w:divBdr>
        </w:div>
        <w:div w:id="2005082053">
          <w:marLeft w:val="480"/>
          <w:marRight w:val="0"/>
          <w:marTop w:val="0"/>
          <w:marBottom w:val="0"/>
          <w:divBdr>
            <w:top w:val="none" w:sz="0" w:space="0" w:color="auto"/>
            <w:left w:val="none" w:sz="0" w:space="0" w:color="auto"/>
            <w:bottom w:val="none" w:sz="0" w:space="0" w:color="auto"/>
            <w:right w:val="none" w:sz="0" w:space="0" w:color="auto"/>
          </w:divBdr>
        </w:div>
        <w:div w:id="778649192">
          <w:marLeft w:val="480"/>
          <w:marRight w:val="0"/>
          <w:marTop w:val="0"/>
          <w:marBottom w:val="0"/>
          <w:divBdr>
            <w:top w:val="none" w:sz="0" w:space="0" w:color="auto"/>
            <w:left w:val="none" w:sz="0" w:space="0" w:color="auto"/>
            <w:bottom w:val="none" w:sz="0" w:space="0" w:color="auto"/>
            <w:right w:val="none" w:sz="0" w:space="0" w:color="auto"/>
          </w:divBdr>
        </w:div>
        <w:div w:id="1589535580">
          <w:marLeft w:val="480"/>
          <w:marRight w:val="0"/>
          <w:marTop w:val="0"/>
          <w:marBottom w:val="0"/>
          <w:divBdr>
            <w:top w:val="none" w:sz="0" w:space="0" w:color="auto"/>
            <w:left w:val="none" w:sz="0" w:space="0" w:color="auto"/>
            <w:bottom w:val="none" w:sz="0" w:space="0" w:color="auto"/>
            <w:right w:val="none" w:sz="0" w:space="0" w:color="auto"/>
          </w:divBdr>
        </w:div>
        <w:div w:id="1463840393">
          <w:marLeft w:val="480"/>
          <w:marRight w:val="0"/>
          <w:marTop w:val="0"/>
          <w:marBottom w:val="0"/>
          <w:divBdr>
            <w:top w:val="none" w:sz="0" w:space="0" w:color="auto"/>
            <w:left w:val="none" w:sz="0" w:space="0" w:color="auto"/>
            <w:bottom w:val="none" w:sz="0" w:space="0" w:color="auto"/>
            <w:right w:val="none" w:sz="0" w:space="0" w:color="auto"/>
          </w:divBdr>
        </w:div>
        <w:div w:id="1340081222">
          <w:marLeft w:val="480"/>
          <w:marRight w:val="0"/>
          <w:marTop w:val="0"/>
          <w:marBottom w:val="0"/>
          <w:divBdr>
            <w:top w:val="none" w:sz="0" w:space="0" w:color="auto"/>
            <w:left w:val="none" w:sz="0" w:space="0" w:color="auto"/>
            <w:bottom w:val="none" w:sz="0" w:space="0" w:color="auto"/>
            <w:right w:val="none" w:sz="0" w:space="0" w:color="auto"/>
          </w:divBdr>
        </w:div>
        <w:div w:id="52511701">
          <w:marLeft w:val="480"/>
          <w:marRight w:val="0"/>
          <w:marTop w:val="0"/>
          <w:marBottom w:val="0"/>
          <w:divBdr>
            <w:top w:val="none" w:sz="0" w:space="0" w:color="auto"/>
            <w:left w:val="none" w:sz="0" w:space="0" w:color="auto"/>
            <w:bottom w:val="none" w:sz="0" w:space="0" w:color="auto"/>
            <w:right w:val="none" w:sz="0" w:space="0" w:color="auto"/>
          </w:divBdr>
        </w:div>
        <w:div w:id="1076125596">
          <w:marLeft w:val="480"/>
          <w:marRight w:val="0"/>
          <w:marTop w:val="0"/>
          <w:marBottom w:val="0"/>
          <w:divBdr>
            <w:top w:val="none" w:sz="0" w:space="0" w:color="auto"/>
            <w:left w:val="none" w:sz="0" w:space="0" w:color="auto"/>
            <w:bottom w:val="none" w:sz="0" w:space="0" w:color="auto"/>
            <w:right w:val="none" w:sz="0" w:space="0" w:color="auto"/>
          </w:divBdr>
        </w:div>
        <w:div w:id="422915566">
          <w:marLeft w:val="480"/>
          <w:marRight w:val="0"/>
          <w:marTop w:val="0"/>
          <w:marBottom w:val="0"/>
          <w:divBdr>
            <w:top w:val="none" w:sz="0" w:space="0" w:color="auto"/>
            <w:left w:val="none" w:sz="0" w:space="0" w:color="auto"/>
            <w:bottom w:val="none" w:sz="0" w:space="0" w:color="auto"/>
            <w:right w:val="none" w:sz="0" w:space="0" w:color="auto"/>
          </w:divBdr>
        </w:div>
        <w:div w:id="304047177">
          <w:marLeft w:val="480"/>
          <w:marRight w:val="0"/>
          <w:marTop w:val="0"/>
          <w:marBottom w:val="0"/>
          <w:divBdr>
            <w:top w:val="none" w:sz="0" w:space="0" w:color="auto"/>
            <w:left w:val="none" w:sz="0" w:space="0" w:color="auto"/>
            <w:bottom w:val="none" w:sz="0" w:space="0" w:color="auto"/>
            <w:right w:val="none" w:sz="0" w:space="0" w:color="auto"/>
          </w:divBdr>
        </w:div>
        <w:div w:id="1568033092">
          <w:marLeft w:val="480"/>
          <w:marRight w:val="0"/>
          <w:marTop w:val="0"/>
          <w:marBottom w:val="0"/>
          <w:divBdr>
            <w:top w:val="none" w:sz="0" w:space="0" w:color="auto"/>
            <w:left w:val="none" w:sz="0" w:space="0" w:color="auto"/>
            <w:bottom w:val="none" w:sz="0" w:space="0" w:color="auto"/>
            <w:right w:val="none" w:sz="0" w:space="0" w:color="auto"/>
          </w:divBdr>
        </w:div>
        <w:div w:id="1857425309">
          <w:marLeft w:val="480"/>
          <w:marRight w:val="0"/>
          <w:marTop w:val="0"/>
          <w:marBottom w:val="0"/>
          <w:divBdr>
            <w:top w:val="none" w:sz="0" w:space="0" w:color="auto"/>
            <w:left w:val="none" w:sz="0" w:space="0" w:color="auto"/>
            <w:bottom w:val="none" w:sz="0" w:space="0" w:color="auto"/>
            <w:right w:val="none" w:sz="0" w:space="0" w:color="auto"/>
          </w:divBdr>
        </w:div>
      </w:divsChild>
    </w:div>
    <w:div w:id="1595164727">
      <w:bodyDiv w:val="1"/>
      <w:marLeft w:val="0"/>
      <w:marRight w:val="0"/>
      <w:marTop w:val="0"/>
      <w:marBottom w:val="0"/>
      <w:divBdr>
        <w:top w:val="none" w:sz="0" w:space="0" w:color="auto"/>
        <w:left w:val="none" w:sz="0" w:space="0" w:color="auto"/>
        <w:bottom w:val="none" w:sz="0" w:space="0" w:color="auto"/>
        <w:right w:val="none" w:sz="0" w:space="0" w:color="auto"/>
      </w:divBdr>
    </w:div>
    <w:div w:id="1595239616">
      <w:bodyDiv w:val="1"/>
      <w:marLeft w:val="0"/>
      <w:marRight w:val="0"/>
      <w:marTop w:val="0"/>
      <w:marBottom w:val="0"/>
      <w:divBdr>
        <w:top w:val="none" w:sz="0" w:space="0" w:color="auto"/>
        <w:left w:val="none" w:sz="0" w:space="0" w:color="auto"/>
        <w:bottom w:val="none" w:sz="0" w:space="0" w:color="auto"/>
        <w:right w:val="none" w:sz="0" w:space="0" w:color="auto"/>
      </w:divBdr>
    </w:div>
    <w:div w:id="1595631317">
      <w:bodyDiv w:val="1"/>
      <w:marLeft w:val="0"/>
      <w:marRight w:val="0"/>
      <w:marTop w:val="0"/>
      <w:marBottom w:val="0"/>
      <w:divBdr>
        <w:top w:val="none" w:sz="0" w:space="0" w:color="auto"/>
        <w:left w:val="none" w:sz="0" w:space="0" w:color="auto"/>
        <w:bottom w:val="none" w:sz="0" w:space="0" w:color="auto"/>
        <w:right w:val="none" w:sz="0" w:space="0" w:color="auto"/>
      </w:divBdr>
    </w:div>
    <w:div w:id="1595674286">
      <w:bodyDiv w:val="1"/>
      <w:marLeft w:val="0"/>
      <w:marRight w:val="0"/>
      <w:marTop w:val="0"/>
      <w:marBottom w:val="0"/>
      <w:divBdr>
        <w:top w:val="none" w:sz="0" w:space="0" w:color="auto"/>
        <w:left w:val="none" w:sz="0" w:space="0" w:color="auto"/>
        <w:bottom w:val="none" w:sz="0" w:space="0" w:color="auto"/>
        <w:right w:val="none" w:sz="0" w:space="0" w:color="auto"/>
      </w:divBdr>
    </w:div>
    <w:div w:id="1596135830">
      <w:bodyDiv w:val="1"/>
      <w:marLeft w:val="0"/>
      <w:marRight w:val="0"/>
      <w:marTop w:val="0"/>
      <w:marBottom w:val="0"/>
      <w:divBdr>
        <w:top w:val="none" w:sz="0" w:space="0" w:color="auto"/>
        <w:left w:val="none" w:sz="0" w:space="0" w:color="auto"/>
        <w:bottom w:val="none" w:sz="0" w:space="0" w:color="auto"/>
        <w:right w:val="none" w:sz="0" w:space="0" w:color="auto"/>
      </w:divBdr>
    </w:div>
    <w:div w:id="1596554740">
      <w:bodyDiv w:val="1"/>
      <w:marLeft w:val="0"/>
      <w:marRight w:val="0"/>
      <w:marTop w:val="0"/>
      <w:marBottom w:val="0"/>
      <w:divBdr>
        <w:top w:val="none" w:sz="0" w:space="0" w:color="auto"/>
        <w:left w:val="none" w:sz="0" w:space="0" w:color="auto"/>
        <w:bottom w:val="none" w:sz="0" w:space="0" w:color="auto"/>
        <w:right w:val="none" w:sz="0" w:space="0" w:color="auto"/>
      </w:divBdr>
    </w:div>
    <w:div w:id="1596746833">
      <w:bodyDiv w:val="1"/>
      <w:marLeft w:val="0"/>
      <w:marRight w:val="0"/>
      <w:marTop w:val="0"/>
      <w:marBottom w:val="0"/>
      <w:divBdr>
        <w:top w:val="none" w:sz="0" w:space="0" w:color="auto"/>
        <w:left w:val="none" w:sz="0" w:space="0" w:color="auto"/>
        <w:bottom w:val="none" w:sz="0" w:space="0" w:color="auto"/>
        <w:right w:val="none" w:sz="0" w:space="0" w:color="auto"/>
      </w:divBdr>
    </w:div>
    <w:div w:id="1597056372">
      <w:bodyDiv w:val="1"/>
      <w:marLeft w:val="0"/>
      <w:marRight w:val="0"/>
      <w:marTop w:val="0"/>
      <w:marBottom w:val="0"/>
      <w:divBdr>
        <w:top w:val="none" w:sz="0" w:space="0" w:color="auto"/>
        <w:left w:val="none" w:sz="0" w:space="0" w:color="auto"/>
        <w:bottom w:val="none" w:sz="0" w:space="0" w:color="auto"/>
        <w:right w:val="none" w:sz="0" w:space="0" w:color="auto"/>
      </w:divBdr>
    </w:div>
    <w:div w:id="1597133041">
      <w:bodyDiv w:val="1"/>
      <w:marLeft w:val="0"/>
      <w:marRight w:val="0"/>
      <w:marTop w:val="0"/>
      <w:marBottom w:val="0"/>
      <w:divBdr>
        <w:top w:val="none" w:sz="0" w:space="0" w:color="auto"/>
        <w:left w:val="none" w:sz="0" w:space="0" w:color="auto"/>
        <w:bottom w:val="none" w:sz="0" w:space="0" w:color="auto"/>
        <w:right w:val="none" w:sz="0" w:space="0" w:color="auto"/>
      </w:divBdr>
    </w:div>
    <w:div w:id="1597204880">
      <w:bodyDiv w:val="1"/>
      <w:marLeft w:val="0"/>
      <w:marRight w:val="0"/>
      <w:marTop w:val="0"/>
      <w:marBottom w:val="0"/>
      <w:divBdr>
        <w:top w:val="none" w:sz="0" w:space="0" w:color="auto"/>
        <w:left w:val="none" w:sz="0" w:space="0" w:color="auto"/>
        <w:bottom w:val="none" w:sz="0" w:space="0" w:color="auto"/>
        <w:right w:val="none" w:sz="0" w:space="0" w:color="auto"/>
      </w:divBdr>
    </w:div>
    <w:div w:id="1597440374">
      <w:bodyDiv w:val="1"/>
      <w:marLeft w:val="0"/>
      <w:marRight w:val="0"/>
      <w:marTop w:val="0"/>
      <w:marBottom w:val="0"/>
      <w:divBdr>
        <w:top w:val="none" w:sz="0" w:space="0" w:color="auto"/>
        <w:left w:val="none" w:sz="0" w:space="0" w:color="auto"/>
        <w:bottom w:val="none" w:sz="0" w:space="0" w:color="auto"/>
        <w:right w:val="none" w:sz="0" w:space="0" w:color="auto"/>
      </w:divBdr>
    </w:div>
    <w:div w:id="1597641138">
      <w:bodyDiv w:val="1"/>
      <w:marLeft w:val="0"/>
      <w:marRight w:val="0"/>
      <w:marTop w:val="0"/>
      <w:marBottom w:val="0"/>
      <w:divBdr>
        <w:top w:val="none" w:sz="0" w:space="0" w:color="auto"/>
        <w:left w:val="none" w:sz="0" w:space="0" w:color="auto"/>
        <w:bottom w:val="none" w:sz="0" w:space="0" w:color="auto"/>
        <w:right w:val="none" w:sz="0" w:space="0" w:color="auto"/>
      </w:divBdr>
    </w:div>
    <w:div w:id="1597715440">
      <w:bodyDiv w:val="1"/>
      <w:marLeft w:val="0"/>
      <w:marRight w:val="0"/>
      <w:marTop w:val="0"/>
      <w:marBottom w:val="0"/>
      <w:divBdr>
        <w:top w:val="none" w:sz="0" w:space="0" w:color="auto"/>
        <w:left w:val="none" w:sz="0" w:space="0" w:color="auto"/>
        <w:bottom w:val="none" w:sz="0" w:space="0" w:color="auto"/>
        <w:right w:val="none" w:sz="0" w:space="0" w:color="auto"/>
      </w:divBdr>
    </w:div>
    <w:div w:id="1597983482">
      <w:bodyDiv w:val="1"/>
      <w:marLeft w:val="0"/>
      <w:marRight w:val="0"/>
      <w:marTop w:val="0"/>
      <w:marBottom w:val="0"/>
      <w:divBdr>
        <w:top w:val="none" w:sz="0" w:space="0" w:color="auto"/>
        <w:left w:val="none" w:sz="0" w:space="0" w:color="auto"/>
        <w:bottom w:val="none" w:sz="0" w:space="0" w:color="auto"/>
        <w:right w:val="none" w:sz="0" w:space="0" w:color="auto"/>
      </w:divBdr>
    </w:div>
    <w:div w:id="1598176839">
      <w:bodyDiv w:val="1"/>
      <w:marLeft w:val="0"/>
      <w:marRight w:val="0"/>
      <w:marTop w:val="0"/>
      <w:marBottom w:val="0"/>
      <w:divBdr>
        <w:top w:val="none" w:sz="0" w:space="0" w:color="auto"/>
        <w:left w:val="none" w:sz="0" w:space="0" w:color="auto"/>
        <w:bottom w:val="none" w:sz="0" w:space="0" w:color="auto"/>
        <w:right w:val="none" w:sz="0" w:space="0" w:color="auto"/>
      </w:divBdr>
    </w:div>
    <w:div w:id="1598245528">
      <w:bodyDiv w:val="1"/>
      <w:marLeft w:val="0"/>
      <w:marRight w:val="0"/>
      <w:marTop w:val="0"/>
      <w:marBottom w:val="0"/>
      <w:divBdr>
        <w:top w:val="none" w:sz="0" w:space="0" w:color="auto"/>
        <w:left w:val="none" w:sz="0" w:space="0" w:color="auto"/>
        <w:bottom w:val="none" w:sz="0" w:space="0" w:color="auto"/>
        <w:right w:val="none" w:sz="0" w:space="0" w:color="auto"/>
      </w:divBdr>
    </w:div>
    <w:div w:id="1598364179">
      <w:bodyDiv w:val="1"/>
      <w:marLeft w:val="0"/>
      <w:marRight w:val="0"/>
      <w:marTop w:val="0"/>
      <w:marBottom w:val="0"/>
      <w:divBdr>
        <w:top w:val="none" w:sz="0" w:space="0" w:color="auto"/>
        <w:left w:val="none" w:sz="0" w:space="0" w:color="auto"/>
        <w:bottom w:val="none" w:sz="0" w:space="0" w:color="auto"/>
        <w:right w:val="none" w:sz="0" w:space="0" w:color="auto"/>
      </w:divBdr>
      <w:divsChild>
        <w:div w:id="1822233013">
          <w:marLeft w:val="480"/>
          <w:marRight w:val="0"/>
          <w:marTop w:val="0"/>
          <w:marBottom w:val="0"/>
          <w:divBdr>
            <w:top w:val="none" w:sz="0" w:space="0" w:color="auto"/>
            <w:left w:val="none" w:sz="0" w:space="0" w:color="auto"/>
            <w:bottom w:val="none" w:sz="0" w:space="0" w:color="auto"/>
            <w:right w:val="none" w:sz="0" w:space="0" w:color="auto"/>
          </w:divBdr>
        </w:div>
        <w:div w:id="1232691822">
          <w:marLeft w:val="480"/>
          <w:marRight w:val="0"/>
          <w:marTop w:val="0"/>
          <w:marBottom w:val="0"/>
          <w:divBdr>
            <w:top w:val="none" w:sz="0" w:space="0" w:color="auto"/>
            <w:left w:val="none" w:sz="0" w:space="0" w:color="auto"/>
            <w:bottom w:val="none" w:sz="0" w:space="0" w:color="auto"/>
            <w:right w:val="none" w:sz="0" w:space="0" w:color="auto"/>
          </w:divBdr>
        </w:div>
        <w:div w:id="68355305">
          <w:marLeft w:val="480"/>
          <w:marRight w:val="0"/>
          <w:marTop w:val="0"/>
          <w:marBottom w:val="0"/>
          <w:divBdr>
            <w:top w:val="none" w:sz="0" w:space="0" w:color="auto"/>
            <w:left w:val="none" w:sz="0" w:space="0" w:color="auto"/>
            <w:bottom w:val="none" w:sz="0" w:space="0" w:color="auto"/>
            <w:right w:val="none" w:sz="0" w:space="0" w:color="auto"/>
          </w:divBdr>
        </w:div>
        <w:div w:id="1883325573">
          <w:marLeft w:val="480"/>
          <w:marRight w:val="0"/>
          <w:marTop w:val="0"/>
          <w:marBottom w:val="0"/>
          <w:divBdr>
            <w:top w:val="none" w:sz="0" w:space="0" w:color="auto"/>
            <w:left w:val="none" w:sz="0" w:space="0" w:color="auto"/>
            <w:bottom w:val="none" w:sz="0" w:space="0" w:color="auto"/>
            <w:right w:val="none" w:sz="0" w:space="0" w:color="auto"/>
          </w:divBdr>
        </w:div>
        <w:div w:id="1524904151">
          <w:marLeft w:val="480"/>
          <w:marRight w:val="0"/>
          <w:marTop w:val="0"/>
          <w:marBottom w:val="0"/>
          <w:divBdr>
            <w:top w:val="none" w:sz="0" w:space="0" w:color="auto"/>
            <w:left w:val="none" w:sz="0" w:space="0" w:color="auto"/>
            <w:bottom w:val="none" w:sz="0" w:space="0" w:color="auto"/>
            <w:right w:val="none" w:sz="0" w:space="0" w:color="auto"/>
          </w:divBdr>
        </w:div>
        <w:div w:id="1933774772">
          <w:marLeft w:val="480"/>
          <w:marRight w:val="0"/>
          <w:marTop w:val="0"/>
          <w:marBottom w:val="0"/>
          <w:divBdr>
            <w:top w:val="none" w:sz="0" w:space="0" w:color="auto"/>
            <w:left w:val="none" w:sz="0" w:space="0" w:color="auto"/>
            <w:bottom w:val="none" w:sz="0" w:space="0" w:color="auto"/>
            <w:right w:val="none" w:sz="0" w:space="0" w:color="auto"/>
          </w:divBdr>
        </w:div>
        <w:div w:id="2110201667">
          <w:marLeft w:val="480"/>
          <w:marRight w:val="0"/>
          <w:marTop w:val="0"/>
          <w:marBottom w:val="0"/>
          <w:divBdr>
            <w:top w:val="none" w:sz="0" w:space="0" w:color="auto"/>
            <w:left w:val="none" w:sz="0" w:space="0" w:color="auto"/>
            <w:bottom w:val="none" w:sz="0" w:space="0" w:color="auto"/>
            <w:right w:val="none" w:sz="0" w:space="0" w:color="auto"/>
          </w:divBdr>
        </w:div>
        <w:div w:id="2032993704">
          <w:marLeft w:val="480"/>
          <w:marRight w:val="0"/>
          <w:marTop w:val="0"/>
          <w:marBottom w:val="0"/>
          <w:divBdr>
            <w:top w:val="none" w:sz="0" w:space="0" w:color="auto"/>
            <w:left w:val="none" w:sz="0" w:space="0" w:color="auto"/>
            <w:bottom w:val="none" w:sz="0" w:space="0" w:color="auto"/>
            <w:right w:val="none" w:sz="0" w:space="0" w:color="auto"/>
          </w:divBdr>
        </w:div>
        <w:div w:id="1260989500">
          <w:marLeft w:val="480"/>
          <w:marRight w:val="0"/>
          <w:marTop w:val="0"/>
          <w:marBottom w:val="0"/>
          <w:divBdr>
            <w:top w:val="none" w:sz="0" w:space="0" w:color="auto"/>
            <w:left w:val="none" w:sz="0" w:space="0" w:color="auto"/>
            <w:bottom w:val="none" w:sz="0" w:space="0" w:color="auto"/>
            <w:right w:val="none" w:sz="0" w:space="0" w:color="auto"/>
          </w:divBdr>
        </w:div>
        <w:div w:id="1329602022">
          <w:marLeft w:val="480"/>
          <w:marRight w:val="0"/>
          <w:marTop w:val="0"/>
          <w:marBottom w:val="0"/>
          <w:divBdr>
            <w:top w:val="none" w:sz="0" w:space="0" w:color="auto"/>
            <w:left w:val="none" w:sz="0" w:space="0" w:color="auto"/>
            <w:bottom w:val="none" w:sz="0" w:space="0" w:color="auto"/>
            <w:right w:val="none" w:sz="0" w:space="0" w:color="auto"/>
          </w:divBdr>
        </w:div>
        <w:div w:id="37632911">
          <w:marLeft w:val="480"/>
          <w:marRight w:val="0"/>
          <w:marTop w:val="0"/>
          <w:marBottom w:val="0"/>
          <w:divBdr>
            <w:top w:val="none" w:sz="0" w:space="0" w:color="auto"/>
            <w:left w:val="none" w:sz="0" w:space="0" w:color="auto"/>
            <w:bottom w:val="none" w:sz="0" w:space="0" w:color="auto"/>
            <w:right w:val="none" w:sz="0" w:space="0" w:color="auto"/>
          </w:divBdr>
        </w:div>
        <w:div w:id="1166287581">
          <w:marLeft w:val="480"/>
          <w:marRight w:val="0"/>
          <w:marTop w:val="0"/>
          <w:marBottom w:val="0"/>
          <w:divBdr>
            <w:top w:val="none" w:sz="0" w:space="0" w:color="auto"/>
            <w:left w:val="none" w:sz="0" w:space="0" w:color="auto"/>
            <w:bottom w:val="none" w:sz="0" w:space="0" w:color="auto"/>
            <w:right w:val="none" w:sz="0" w:space="0" w:color="auto"/>
          </w:divBdr>
        </w:div>
        <w:div w:id="1410885238">
          <w:marLeft w:val="480"/>
          <w:marRight w:val="0"/>
          <w:marTop w:val="0"/>
          <w:marBottom w:val="0"/>
          <w:divBdr>
            <w:top w:val="none" w:sz="0" w:space="0" w:color="auto"/>
            <w:left w:val="none" w:sz="0" w:space="0" w:color="auto"/>
            <w:bottom w:val="none" w:sz="0" w:space="0" w:color="auto"/>
            <w:right w:val="none" w:sz="0" w:space="0" w:color="auto"/>
          </w:divBdr>
        </w:div>
        <w:div w:id="734203384">
          <w:marLeft w:val="480"/>
          <w:marRight w:val="0"/>
          <w:marTop w:val="0"/>
          <w:marBottom w:val="0"/>
          <w:divBdr>
            <w:top w:val="none" w:sz="0" w:space="0" w:color="auto"/>
            <w:left w:val="none" w:sz="0" w:space="0" w:color="auto"/>
            <w:bottom w:val="none" w:sz="0" w:space="0" w:color="auto"/>
            <w:right w:val="none" w:sz="0" w:space="0" w:color="auto"/>
          </w:divBdr>
        </w:div>
        <w:div w:id="843788295">
          <w:marLeft w:val="480"/>
          <w:marRight w:val="0"/>
          <w:marTop w:val="0"/>
          <w:marBottom w:val="0"/>
          <w:divBdr>
            <w:top w:val="none" w:sz="0" w:space="0" w:color="auto"/>
            <w:left w:val="none" w:sz="0" w:space="0" w:color="auto"/>
            <w:bottom w:val="none" w:sz="0" w:space="0" w:color="auto"/>
            <w:right w:val="none" w:sz="0" w:space="0" w:color="auto"/>
          </w:divBdr>
        </w:div>
        <w:div w:id="957416204">
          <w:marLeft w:val="480"/>
          <w:marRight w:val="0"/>
          <w:marTop w:val="0"/>
          <w:marBottom w:val="0"/>
          <w:divBdr>
            <w:top w:val="none" w:sz="0" w:space="0" w:color="auto"/>
            <w:left w:val="none" w:sz="0" w:space="0" w:color="auto"/>
            <w:bottom w:val="none" w:sz="0" w:space="0" w:color="auto"/>
            <w:right w:val="none" w:sz="0" w:space="0" w:color="auto"/>
          </w:divBdr>
        </w:div>
        <w:div w:id="755908111">
          <w:marLeft w:val="480"/>
          <w:marRight w:val="0"/>
          <w:marTop w:val="0"/>
          <w:marBottom w:val="0"/>
          <w:divBdr>
            <w:top w:val="none" w:sz="0" w:space="0" w:color="auto"/>
            <w:left w:val="none" w:sz="0" w:space="0" w:color="auto"/>
            <w:bottom w:val="none" w:sz="0" w:space="0" w:color="auto"/>
            <w:right w:val="none" w:sz="0" w:space="0" w:color="auto"/>
          </w:divBdr>
        </w:div>
        <w:div w:id="1760523507">
          <w:marLeft w:val="480"/>
          <w:marRight w:val="0"/>
          <w:marTop w:val="0"/>
          <w:marBottom w:val="0"/>
          <w:divBdr>
            <w:top w:val="none" w:sz="0" w:space="0" w:color="auto"/>
            <w:left w:val="none" w:sz="0" w:space="0" w:color="auto"/>
            <w:bottom w:val="none" w:sz="0" w:space="0" w:color="auto"/>
            <w:right w:val="none" w:sz="0" w:space="0" w:color="auto"/>
          </w:divBdr>
        </w:div>
        <w:div w:id="1864859122">
          <w:marLeft w:val="480"/>
          <w:marRight w:val="0"/>
          <w:marTop w:val="0"/>
          <w:marBottom w:val="0"/>
          <w:divBdr>
            <w:top w:val="none" w:sz="0" w:space="0" w:color="auto"/>
            <w:left w:val="none" w:sz="0" w:space="0" w:color="auto"/>
            <w:bottom w:val="none" w:sz="0" w:space="0" w:color="auto"/>
            <w:right w:val="none" w:sz="0" w:space="0" w:color="auto"/>
          </w:divBdr>
        </w:div>
        <w:div w:id="247622355">
          <w:marLeft w:val="480"/>
          <w:marRight w:val="0"/>
          <w:marTop w:val="0"/>
          <w:marBottom w:val="0"/>
          <w:divBdr>
            <w:top w:val="none" w:sz="0" w:space="0" w:color="auto"/>
            <w:left w:val="none" w:sz="0" w:space="0" w:color="auto"/>
            <w:bottom w:val="none" w:sz="0" w:space="0" w:color="auto"/>
            <w:right w:val="none" w:sz="0" w:space="0" w:color="auto"/>
          </w:divBdr>
        </w:div>
        <w:div w:id="1311709553">
          <w:marLeft w:val="480"/>
          <w:marRight w:val="0"/>
          <w:marTop w:val="0"/>
          <w:marBottom w:val="0"/>
          <w:divBdr>
            <w:top w:val="none" w:sz="0" w:space="0" w:color="auto"/>
            <w:left w:val="none" w:sz="0" w:space="0" w:color="auto"/>
            <w:bottom w:val="none" w:sz="0" w:space="0" w:color="auto"/>
            <w:right w:val="none" w:sz="0" w:space="0" w:color="auto"/>
          </w:divBdr>
        </w:div>
        <w:div w:id="1185945940">
          <w:marLeft w:val="480"/>
          <w:marRight w:val="0"/>
          <w:marTop w:val="0"/>
          <w:marBottom w:val="0"/>
          <w:divBdr>
            <w:top w:val="none" w:sz="0" w:space="0" w:color="auto"/>
            <w:left w:val="none" w:sz="0" w:space="0" w:color="auto"/>
            <w:bottom w:val="none" w:sz="0" w:space="0" w:color="auto"/>
            <w:right w:val="none" w:sz="0" w:space="0" w:color="auto"/>
          </w:divBdr>
        </w:div>
        <w:div w:id="1704746487">
          <w:marLeft w:val="480"/>
          <w:marRight w:val="0"/>
          <w:marTop w:val="0"/>
          <w:marBottom w:val="0"/>
          <w:divBdr>
            <w:top w:val="none" w:sz="0" w:space="0" w:color="auto"/>
            <w:left w:val="none" w:sz="0" w:space="0" w:color="auto"/>
            <w:bottom w:val="none" w:sz="0" w:space="0" w:color="auto"/>
            <w:right w:val="none" w:sz="0" w:space="0" w:color="auto"/>
          </w:divBdr>
        </w:div>
        <w:div w:id="1373310504">
          <w:marLeft w:val="480"/>
          <w:marRight w:val="0"/>
          <w:marTop w:val="0"/>
          <w:marBottom w:val="0"/>
          <w:divBdr>
            <w:top w:val="none" w:sz="0" w:space="0" w:color="auto"/>
            <w:left w:val="none" w:sz="0" w:space="0" w:color="auto"/>
            <w:bottom w:val="none" w:sz="0" w:space="0" w:color="auto"/>
            <w:right w:val="none" w:sz="0" w:space="0" w:color="auto"/>
          </w:divBdr>
        </w:div>
        <w:div w:id="2001151928">
          <w:marLeft w:val="480"/>
          <w:marRight w:val="0"/>
          <w:marTop w:val="0"/>
          <w:marBottom w:val="0"/>
          <w:divBdr>
            <w:top w:val="none" w:sz="0" w:space="0" w:color="auto"/>
            <w:left w:val="none" w:sz="0" w:space="0" w:color="auto"/>
            <w:bottom w:val="none" w:sz="0" w:space="0" w:color="auto"/>
            <w:right w:val="none" w:sz="0" w:space="0" w:color="auto"/>
          </w:divBdr>
        </w:div>
        <w:div w:id="1525750489">
          <w:marLeft w:val="480"/>
          <w:marRight w:val="0"/>
          <w:marTop w:val="0"/>
          <w:marBottom w:val="0"/>
          <w:divBdr>
            <w:top w:val="none" w:sz="0" w:space="0" w:color="auto"/>
            <w:left w:val="none" w:sz="0" w:space="0" w:color="auto"/>
            <w:bottom w:val="none" w:sz="0" w:space="0" w:color="auto"/>
            <w:right w:val="none" w:sz="0" w:space="0" w:color="auto"/>
          </w:divBdr>
        </w:div>
        <w:div w:id="420495105">
          <w:marLeft w:val="480"/>
          <w:marRight w:val="0"/>
          <w:marTop w:val="0"/>
          <w:marBottom w:val="0"/>
          <w:divBdr>
            <w:top w:val="none" w:sz="0" w:space="0" w:color="auto"/>
            <w:left w:val="none" w:sz="0" w:space="0" w:color="auto"/>
            <w:bottom w:val="none" w:sz="0" w:space="0" w:color="auto"/>
            <w:right w:val="none" w:sz="0" w:space="0" w:color="auto"/>
          </w:divBdr>
        </w:div>
        <w:div w:id="359090117">
          <w:marLeft w:val="480"/>
          <w:marRight w:val="0"/>
          <w:marTop w:val="0"/>
          <w:marBottom w:val="0"/>
          <w:divBdr>
            <w:top w:val="none" w:sz="0" w:space="0" w:color="auto"/>
            <w:left w:val="none" w:sz="0" w:space="0" w:color="auto"/>
            <w:bottom w:val="none" w:sz="0" w:space="0" w:color="auto"/>
            <w:right w:val="none" w:sz="0" w:space="0" w:color="auto"/>
          </w:divBdr>
        </w:div>
        <w:div w:id="919294676">
          <w:marLeft w:val="480"/>
          <w:marRight w:val="0"/>
          <w:marTop w:val="0"/>
          <w:marBottom w:val="0"/>
          <w:divBdr>
            <w:top w:val="none" w:sz="0" w:space="0" w:color="auto"/>
            <w:left w:val="none" w:sz="0" w:space="0" w:color="auto"/>
            <w:bottom w:val="none" w:sz="0" w:space="0" w:color="auto"/>
            <w:right w:val="none" w:sz="0" w:space="0" w:color="auto"/>
          </w:divBdr>
        </w:div>
        <w:div w:id="760570338">
          <w:marLeft w:val="480"/>
          <w:marRight w:val="0"/>
          <w:marTop w:val="0"/>
          <w:marBottom w:val="0"/>
          <w:divBdr>
            <w:top w:val="none" w:sz="0" w:space="0" w:color="auto"/>
            <w:left w:val="none" w:sz="0" w:space="0" w:color="auto"/>
            <w:bottom w:val="none" w:sz="0" w:space="0" w:color="auto"/>
            <w:right w:val="none" w:sz="0" w:space="0" w:color="auto"/>
          </w:divBdr>
        </w:div>
        <w:div w:id="1411460144">
          <w:marLeft w:val="480"/>
          <w:marRight w:val="0"/>
          <w:marTop w:val="0"/>
          <w:marBottom w:val="0"/>
          <w:divBdr>
            <w:top w:val="none" w:sz="0" w:space="0" w:color="auto"/>
            <w:left w:val="none" w:sz="0" w:space="0" w:color="auto"/>
            <w:bottom w:val="none" w:sz="0" w:space="0" w:color="auto"/>
            <w:right w:val="none" w:sz="0" w:space="0" w:color="auto"/>
          </w:divBdr>
        </w:div>
        <w:div w:id="829828515">
          <w:marLeft w:val="480"/>
          <w:marRight w:val="0"/>
          <w:marTop w:val="0"/>
          <w:marBottom w:val="0"/>
          <w:divBdr>
            <w:top w:val="none" w:sz="0" w:space="0" w:color="auto"/>
            <w:left w:val="none" w:sz="0" w:space="0" w:color="auto"/>
            <w:bottom w:val="none" w:sz="0" w:space="0" w:color="auto"/>
            <w:right w:val="none" w:sz="0" w:space="0" w:color="auto"/>
          </w:divBdr>
        </w:div>
        <w:div w:id="672342197">
          <w:marLeft w:val="480"/>
          <w:marRight w:val="0"/>
          <w:marTop w:val="0"/>
          <w:marBottom w:val="0"/>
          <w:divBdr>
            <w:top w:val="none" w:sz="0" w:space="0" w:color="auto"/>
            <w:left w:val="none" w:sz="0" w:space="0" w:color="auto"/>
            <w:bottom w:val="none" w:sz="0" w:space="0" w:color="auto"/>
            <w:right w:val="none" w:sz="0" w:space="0" w:color="auto"/>
          </w:divBdr>
        </w:div>
        <w:div w:id="1473985761">
          <w:marLeft w:val="480"/>
          <w:marRight w:val="0"/>
          <w:marTop w:val="0"/>
          <w:marBottom w:val="0"/>
          <w:divBdr>
            <w:top w:val="none" w:sz="0" w:space="0" w:color="auto"/>
            <w:left w:val="none" w:sz="0" w:space="0" w:color="auto"/>
            <w:bottom w:val="none" w:sz="0" w:space="0" w:color="auto"/>
            <w:right w:val="none" w:sz="0" w:space="0" w:color="auto"/>
          </w:divBdr>
        </w:div>
        <w:div w:id="2074111317">
          <w:marLeft w:val="480"/>
          <w:marRight w:val="0"/>
          <w:marTop w:val="0"/>
          <w:marBottom w:val="0"/>
          <w:divBdr>
            <w:top w:val="none" w:sz="0" w:space="0" w:color="auto"/>
            <w:left w:val="none" w:sz="0" w:space="0" w:color="auto"/>
            <w:bottom w:val="none" w:sz="0" w:space="0" w:color="auto"/>
            <w:right w:val="none" w:sz="0" w:space="0" w:color="auto"/>
          </w:divBdr>
        </w:div>
        <w:div w:id="158276032">
          <w:marLeft w:val="480"/>
          <w:marRight w:val="0"/>
          <w:marTop w:val="0"/>
          <w:marBottom w:val="0"/>
          <w:divBdr>
            <w:top w:val="none" w:sz="0" w:space="0" w:color="auto"/>
            <w:left w:val="none" w:sz="0" w:space="0" w:color="auto"/>
            <w:bottom w:val="none" w:sz="0" w:space="0" w:color="auto"/>
            <w:right w:val="none" w:sz="0" w:space="0" w:color="auto"/>
          </w:divBdr>
        </w:div>
        <w:div w:id="618024117">
          <w:marLeft w:val="480"/>
          <w:marRight w:val="0"/>
          <w:marTop w:val="0"/>
          <w:marBottom w:val="0"/>
          <w:divBdr>
            <w:top w:val="none" w:sz="0" w:space="0" w:color="auto"/>
            <w:left w:val="none" w:sz="0" w:space="0" w:color="auto"/>
            <w:bottom w:val="none" w:sz="0" w:space="0" w:color="auto"/>
            <w:right w:val="none" w:sz="0" w:space="0" w:color="auto"/>
          </w:divBdr>
        </w:div>
        <w:div w:id="580137266">
          <w:marLeft w:val="480"/>
          <w:marRight w:val="0"/>
          <w:marTop w:val="0"/>
          <w:marBottom w:val="0"/>
          <w:divBdr>
            <w:top w:val="none" w:sz="0" w:space="0" w:color="auto"/>
            <w:left w:val="none" w:sz="0" w:space="0" w:color="auto"/>
            <w:bottom w:val="none" w:sz="0" w:space="0" w:color="auto"/>
            <w:right w:val="none" w:sz="0" w:space="0" w:color="auto"/>
          </w:divBdr>
        </w:div>
        <w:div w:id="208689029">
          <w:marLeft w:val="480"/>
          <w:marRight w:val="0"/>
          <w:marTop w:val="0"/>
          <w:marBottom w:val="0"/>
          <w:divBdr>
            <w:top w:val="none" w:sz="0" w:space="0" w:color="auto"/>
            <w:left w:val="none" w:sz="0" w:space="0" w:color="auto"/>
            <w:bottom w:val="none" w:sz="0" w:space="0" w:color="auto"/>
            <w:right w:val="none" w:sz="0" w:space="0" w:color="auto"/>
          </w:divBdr>
        </w:div>
      </w:divsChild>
    </w:div>
    <w:div w:id="1598713221">
      <w:bodyDiv w:val="1"/>
      <w:marLeft w:val="0"/>
      <w:marRight w:val="0"/>
      <w:marTop w:val="0"/>
      <w:marBottom w:val="0"/>
      <w:divBdr>
        <w:top w:val="none" w:sz="0" w:space="0" w:color="auto"/>
        <w:left w:val="none" w:sz="0" w:space="0" w:color="auto"/>
        <w:bottom w:val="none" w:sz="0" w:space="0" w:color="auto"/>
        <w:right w:val="none" w:sz="0" w:space="0" w:color="auto"/>
      </w:divBdr>
    </w:div>
    <w:div w:id="1599170387">
      <w:bodyDiv w:val="1"/>
      <w:marLeft w:val="0"/>
      <w:marRight w:val="0"/>
      <w:marTop w:val="0"/>
      <w:marBottom w:val="0"/>
      <w:divBdr>
        <w:top w:val="none" w:sz="0" w:space="0" w:color="auto"/>
        <w:left w:val="none" w:sz="0" w:space="0" w:color="auto"/>
        <w:bottom w:val="none" w:sz="0" w:space="0" w:color="auto"/>
        <w:right w:val="none" w:sz="0" w:space="0" w:color="auto"/>
      </w:divBdr>
    </w:div>
    <w:div w:id="1600068120">
      <w:bodyDiv w:val="1"/>
      <w:marLeft w:val="0"/>
      <w:marRight w:val="0"/>
      <w:marTop w:val="0"/>
      <w:marBottom w:val="0"/>
      <w:divBdr>
        <w:top w:val="none" w:sz="0" w:space="0" w:color="auto"/>
        <w:left w:val="none" w:sz="0" w:space="0" w:color="auto"/>
        <w:bottom w:val="none" w:sz="0" w:space="0" w:color="auto"/>
        <w:right w:val="none" w:sz="0" w:space="0" w:color="auto"/>
      </w:divBdr>
    </w:div>
    <w:div w:id="1600412743">
      <w:bodyDiv w:val="1"/>
      <w:marLeft w:val="0"/>
      <w:marRight w:val="0"/>
      <w:marTop w:val="0"/>
      <w:marBottom w:val="0"/>
      <w:divBdr>
        <w:top w:val="none" w:sz="0" w:space="0" w:color="auto"/>
        <w:left w:val="none" w:sz="0" w:space="0" w:color="auto"/>
        <w:bottom w:val="none" w:sz="0" w:space="0" w:color="auto"/>
        <w:right w:val="none" w:sz="0" w:space="0" w:color="auto"/>
      </w:divBdr>
    </w:div>
    <w:div w:id="1600486243">
      <w:bodyDiv w:val="1"/>
      <w:marLeft w:val="0"/>
      <w:marRight w:val="0"/>
      <w:marTop w:val="0"/>
      <w:marBottom w:val="0"/>
      <w:divBdr>
        <w:top w:val="none" w:sz="0" w:space="0" w:color="auto"/>
        <w:left w:val="none" w:sz="0" w:space="0" w:color="auto"/>
        <w:bottom w:val="none" w:sz="0" w:space="0" w:color="auto"/>
        <w:right w:val="none" w:sz="0" w:space="0" w:color="auto"/>
      </w:divBdr>
    </w:div>
    <w:div w:id="1600721393">
      <w:bodyDiv w:val="1"/>
      <w:marLeft w:val="0"/>
      <w:marRight w:val="0"/>
      <w:marTop w:val="0"/>
      <w:marBottom w:val="0"/>
      <w:divBdr>
        <w:top w:val="none" w:sz="0" w:space="0" w:color="auto"/>
        <w:left w:val="none" w:sz="0" w:space="0" w:color="auto"/>
        <w:bottom w:val="none" w:sz="0" w:space="0" w:color="auto"/>
        <w:right w:val="none" w:sz="0" w:space="0" w:color="auto"/>
      </w:divBdr>
    </w:div>
    <w:div w:id="1600988998">
      <w:bodyDiv w:val="1"/>
      <w:marLeft w:val="0"/>
      <w:marRight w:val="0"/>
      <w:marTop w:val="0"/>
      <w:marBottom w:val="0"/>
      <w:divBdr>
        <w:top w:val="none" w:sz="0" w:space="0" w:color="auto"/>
        <w:left w:val="none" w:sz="0" w:space="0" w:color="auto"/>
        <w:bottom w:val="none" w:sz="0" w:space="0" w:color="auto"/>
        <w:right w:val="none" w:sz="0" w:space="0" w:color="auto"/>
      </w:divBdr>
    </w:div>
    <w:div w:id="1601183350">
      <w:bodyDiv w:val="1"/>
      <w:marLeft w:val="0"/>
      <w:marRight w:val="0"/>
      <w:marTop w:val="0"/>
      <w:marBottom w:val="0"/>
      <w:divBdr>
        <w:top w:val="none" w:sz="0" w:space="0" w:color="auto"/>
        <w:left w:val="none" w:sz="0" w:space="0" w:color="auto"/>
        <w:bottom w:val="none" w:sz="0" w:space="0" w:color="auto"/>
        <w:right w:val="none" w:sz="0" w:space="0" w:color="auto"/>
      </w:divBdr>
    </w:div>
    <w:div w:id="1601722258">
      <w:bodyDiv w:val="1"/>
      <w:marLeft w:val="0"/>
      <w:marRight w:val="0"/>
      <w:marTop w:val="0"/>
      <w:marBottom w:val="0"/>
      <w:divBdr>
        <w:top w:val="none" w:sz="0" w:space="0" w:color="auto"/>
        <w:left w:val="none" w:sz="0" w:space="0" w:color="auto"/>
        <w:bottom w:val="none" w:sz="0" w:space="0" w:color="auto"/>
        <w:right w:val="none" w:sz="0" w:space="0" w:color="auto"/>
      </w:divBdr>
    </w:div>
    <w:div w:id="1601987673">
      <w:bodyDiv w:val="1"/>
      <w:marLeft w:val="0"/>
      <w:marRight w:val="0"/>
      <w:marTop w:val="0"/>
      <w:marBottom w:val="0"/>
      <w:divBdr>
        <w:top w:val="none" w:sz="0" w:space="0" w:color="auto"/>
        <w:left w:val="none" w:sz="0" w:space="0" w:color="auto"/>
        <w:bottom w:val="none" w:sz="0" w:space="0" w:color="auto"/>
        <w:right w:val="none" w:sz="0" w:space="0" w:color="auto"/>
      </w:divBdr>
    </w:div>
    <w:div w:id="1602491562">
      <w:bodyDiv w:val="1"/>
      <w:marLeft w:val="0"/>
      <w:marRight w:val="0"/>
      <w:marTop w:val="0"/>
      <w:marBottom w:val="0"/>
      <w:divBdr>
        <w:top w:val="none" w:sz="0" w:space="0" w:color="auto"/>
        <w:left w:val="none" w:sz="0" w:space="0" w:color="auto"/>
        <w:bottom w:val="none" w:sz="0" w:space="0" w:color="auto"/>
        <w:right w:val="none" w:sz="0" w:space="0" w:color="auto"/>
      </w:divBdr>
    </w:div>
    <w:div w:id="1603679595">
      <w:bodyDiv w:val="1"/>
      <w:marLeft w:val="0"/>
      <w:marRight w:val="0"/>
      <w:marTop w:val="0"/>
      <w:marBottom w:val="0"/>
      <w:divBdr>
        <w:top w:val="none" w:sz="0" w:space="0" w:color="auto"/>
        <w:left w:val="none" w:sz="0" w:space="0" w:color="auto"/>
        <w:bottom w:val="none" w:sz="0" w:space="0" w:color="auto"/>
        <w:right w:val="none" w:sz="0" w:space="0" w:color="auto"/>
      </w:divBdr>
    </w:div>
    <w:div w:id="1603873771">
      <w:bodyDiv w:val="1"/>
      <w:marLeft w:val="0"/>
      <w:marRight w:val="0"/>
      <w:marTop w:val="0"/>
      <w:marBottom w:val="0"/>
      <w:divBdr>
        <w:top w:val="none" w:sz="0" w:space="0" w:color="auto"/>
        <w:left w:val="none" w:sz="0" w:space="0" w:color="auto"/>
        <w:bottom w:val="none" w:sz="0" w:space="0" w:color="auto"/>
        <w:right w:val="none" w:sz="0" w:space="0" w:color="auto"/>
      </w:divBdr>
    </w:div>
    <w:div w:id="1605072743">
      <w:bodyDiv w:val="1"/>
      <w:marLeft w:val="0"/>
      <w:marRight w:val="0"/>
      <w:marTop w:val="0"/>
      <w:marBottom w:val="0"/>
      <w:divBdr>
        <w:top w:val="none" w:sz="0" w:space="0" w:color="auto"/>
        <w:left w:val="none" w:sz="0" w:space="0" w:color="auto"/>
        <w:bottom w:val="none" w:sz="0" w:space="0" w:color="auto"/>
        <w:right w:val="none" w:sz="0" w:space="0" w:color="auto"/>
      </w:divBdr>
    </w:div>
    <w:div w:id="1605729827">
      <w:bodyDiv w:val="1"/>
      <w:marLeft w:val="0"/>
      <w:marRight w:val="0"/>
      <w:marTop w:val="0"/>
      <w:marBottom w:val="0"/>
      <w:divBdr>
        <w:top w:val="none" w:sz="0" w:space="0" w:color="auto"/>
        <w:left w:val="none" w:sz="0" w:space="0" w:color="auto"/>
        <w:bottom w:val="none" w:sz="0" w:space="0" w:color="auto"/>
        <w:right w:val="none" w:sz="0" w:space="0" w:color="auto"/>
      </w:divBdr>
    </w:div>
    <w:div w:id="1606038510">
      <w:bodyDiv w:val="1"/>
      <w:marLeft w:val="0"/>
      <w:marRight w:val="0"/>
      <w:marTop w:val="0"/>
      <w:marBottom w:val="0"/>
      <w:divBdr>
        <w:top w:val="none" w:sz="0" w:space="0" w:color="auto"/>
        <w:left w:val="none" w:sz="0" w:space="0" w:color="auto"/>
        <w:bottom w:val="none" w:sz="0" w:space="0" w:color="auto"/>
        <w:right w:val="none" w:sz="0" w:space="0" w:color="auto"/>
      </w:divBdr>
    </w:div>
    <w:div w:id="1606109002">
      <w:bodyDiv w:val="1"/>
      <w:marLeft w:val="0"/>
      <w:marRight w:val="0"/>
      <w:marTop w:val="0"/>
      <w:marBottom w:val="0"/>
      <w:divBdr>
        <w:top w:val="none" w:sz="0" w:space="0" w:color="auto"/>
        <w:left w:val="none" w:sz="0" w:space="0" w:color="auto"/>
        <w:bottom w:val="none" w:sz="0" w:space="0" w:color="auto"/>
        <w:right w:val="none" w:sz="0" w:space="0" w:color="auto"/>
      </w:divBdr>
    </w:div>
    <w:div w:id="1606307111">
      <w:bodyDiv w:val="1"/>
      <w:marLeft w:val="0"/>
      <w:marRight w:val="0"/>
      <w:marTop w:val="0"/>
      <w:marBottom w:val="0"/>
      <w:divBdr>
        <w:top w:val="none" w:sz="0" w:space="0" w:color="auto"/>
        <w:left w:val="none" w:sz="0" w:space="0" w:color="auto"/>
        <w:bottom w:val="none" w:sz="0" w:space="0" w:color="auto"/>
        <w:right w:val="none" w:sz="0" w:space="0" w:color="auto"/>
      </w:divBdr>
    </w:div>
    <w:div w:id="1606691076">
      <w:bodyDiv w:val="1"/>
      <w:marLeft w:val="0"/>
      <w:marRight w:val="0"/>
      <w:marTop w:val="0"/>
      <w:marBottom w:val="0"/>
      <w:divBdr>
        <w:top w:val="none" w:sz="0" w:space="0" w:color="auto"/>
        <w:left w:val="none" w:sz="0" w:space="0" w:color="auto"/>
        <w:bottom w:val="none" w:sz="0" w:space="0" w:color="auto"/>
        <w:right w:val="none" w:sz="0" w:space="0" w:color="auto"/>
      </w:divBdr>
    </w:div>
    <w:div w:id="1606767994">
      <w:bodyDiv w:val="1"/>
      <w:marLeft w:val="0"/>
      <w:marRight w:val="0"/>
      <w:marTop w:val="0"/>
      <w:marBottom w:val="0"/>
      <w:divBdr>
        <w:top w:val="none" w:sz="0" w:space="0" w:color="auto"/>
        <w:left w:val="none" w:sz="0" w:space="0" w:color="auto"/>
        <w:bottom w:val="none" w:sz="0" w:space="0" w:color="auto"/>
        <w:right w:val="none" w:sz="0" w:space="0" w:color="auto"/>
      </w:divBdr>
    </w:div>
    <w:div w:id="1607038253">
      <w:bodyDiv w:val="1"/>
      <w:marLeft w:val="0"/>
      <w:marRight w:val="0"/>
      <w:marTop w:val="0"/>
      <w:marBottom w:val="0"/>
      <w:divBdr>
        <w:top w:val="none" w:sz="0" w:space="0" w:color="auto"/>
        <w:left w:val="none" w:sz="0" w:space="0" w:color="auto"/>
        <w:bottom w:val="none" w:sz="0" w:space="0" w:color="auto"/>
        <w:right w:val="none" w:sz="0" w:space="0" w:color="auto"/>
      </w:divBdr>
    </w:div>
    <w:div w:id="1607227852">
      <w:bodyDiv w:val="1"/>
      <w:marLeft w:val="0"/>
      <w:marRight w:val="0"/>
      <w:marTop w:val="0"/>
      <w:marBottom w:val="0"/>
      <w:divBdr>
        <w:top w:val="none" w:sz="0" w:space="0" w:color="auto"/>
        <w:left w:val="none" w:sz="0" w:space="0" w:color="auto"/>
        <w:bottom w:val="none" w:sz="0" w:space="0" w:color="auto"/>
        <w:right w:val="none" w:sz="0" w:space="0" w:color="auto"/>
      </w:divBdr>
    </w:div>
    <w:div w:id="1607499229">
      <w:bodyDiv w:val="1"/>
      <w:marLeft w:val="0"/>
      <w:marRight w:val="0"/>
      <w:marTop w:val="0"/>
      <w:marBottom w:val="0"/>
      <w:divBdr>
        <w:top w:val="none" w:sz="0" w:space="0" w:color="auto"/>
        <w:left w:val="none" w:sz="0" w:space="0" w:color="auto"/>
        <w:bottom w:val="none" w:sz="0" w:space="0" w:color="auto"/>
        <w:right w:val="none" w:sz="0" w:space="0" w:color="auto"/>
      </w:divBdr>
    </w:div>
    <w:div w:id="1608350296">
      <w:bodyDiv w:val="1"/>
      <w:marLeft w:val="0"/>
      <w:marRight w:val="0"/>
      <w:marTop w:val="0"/>
      <w:marBottom w:val="0"/>
      <w:divBdr>
        <w:top w:val="none" w:sz="0" w:space="0" w:color="auto"/>
        <w:left w:val="none" w:sz="0" w:space="0" w:color="auto"/>
        <w:bottom w:val="none" w:sz="0" w:space="0" w:color="auto"/>
        <w:right w:val="none" w:sz="0" w:space="0" w:color="auto"/>
      </w:divBdr>
    </w:div>
    <w:div w:id="1608586596">
      <w:bodyDiv w:val="1"/>
      <w:marLeft w:val="0"/>
      <w:marRight w:val="0"/>
      <w:marTop w:val="0"/>
      <w:marBottom w:val="0"/>
      <w:divBdr>
        <w:top w:val="none" w:sz="0" w:space="0" w:color="auto"/>
        <w:left w:val="none" w:sz="0" w:space="0" w:color="auto"/>
        <w:bottom w:val="none" w:sz="0" w:space="0" w:color="auto"/>
        <w:right w:val="none" w:sz="0" w:space="0" w:color="auto"/>
      </w:divBdr>
    </w:div>
    <w:div w:id="1609462411">
      <w:bodyDiv w:val="1"/>
      <w:marLeft w:val="0"/>
      <w:marRight w:val="0"/>
      <w:marTop w:val="0"/>
      <w:marBottom w:val="0"/>
      <w:divBdr>
        <w:top w:val="none" w:sz="0" w:space="0" w:color="auto"/>
        <w:left w:val="none" w:sz="0" w:space="0" w:color="auto"/>
        <w:bottom w:val="none" w:sz="0" w:space="0" w:color="auto"/>
        <w:right w:val="none" w:sz="0" w:space="0" w:color="auto"/>
      </w:divBdr>
      <w:divsChild>
        <w:div w:id="2063865198">
          <w:marLeft w:val="480"/>
          <w:marRight w:val="0"/>
          <w:marTop w:val="0"/>
          <w:marBottom w:val="0"/>
          <w:divBdr>
            <w:top w:val="none" w:sz="0" w:space="0" w:color="auto"/>
            <w:left w:val="none" w:sz="0" w:space="0" w:color="auto"/>
            <w:bottom w:val="none" w:sz="0" w:space="0" w:color="auto"/>
            <w:right w:val="none" w:sz="0" w:space="0" w:color="auto"/>
          </w:divBdr>
        </w:div>
        <w:div w:id="1771899577">
          <w:marLeft w:val="480"/>
          <w:marRight w:val="0"/>
          <w:marTop w:val="0"/>
          <w:marBottom w:val="0"/>
          <w:divBdr>
            <w:top w:val="none" w:sz="0" w:space="0" w:color="auto"/>
            <w:left w:val="none" w:sz="0" w:space="0" w:color="auto"/>
            <w:bottom w:val="none" w:sz="0" w:space="0" w:color="auto"/>
            <w:right w:val="none" w:sz="0" w:space="0" w:color="auto"/>
          </w:divBdr>
        </w:div>
        <w:div w:id="656347033">
          <w:marLeft w:val="480"/>
          <w:marRight w:val="0"/>
          <w:marTop w:val="0"/>
          <w:marBottom w:val="0"/>
          <w:divBdr>
            <w:top w:val="none" w:sz="0" w:space="0" w:color="auto"/>
            <w:left w:val="none" w:sz="0" w:space="0" w:color="auto"/>
            <w:bottom w:val="none" w:sz="0" w:space="0" w:color="auto"/>
            <w:right w:val="none" w:sz="0" w:space="0" w:color="auto"/>
          </w:divBdr>
        </w:div>
        <w:div w:id="1979189389">
          <w:marLeft w:val="480"/>
          <w:marRight w:val="0"/>
          <w:marTop w:val="0"/>
          <w:marBottom w:val="0"/>
          <w:divBdr>
            <w:top w:val="none" w:sz="0" w:space="0" w:color="auto"/>
            <w:left w:val="none" w:sz="0" w:space="0" w:color="auto"/>
            <w:bottom w:val="none" w:sz="0" w:space="0" w:color="auto"/>
            <w:right w:val="none" w:sz="0" w:space="0" w:color="auto"/>
          </w:divBdr>
        </w:div>
        <w:div w:id="1146361118">
          <w:marLeft w:val="480"/>
          <w:marRight w:val="0"/>
          <w:marTop w:val="0"/>
          <w:marBottom w:val="0"/>
          <w:divBdr>
            <w:top w:val="none" w:sz="0" w:space="0" w:color="auto"/>
            <w:left w:val="none" w:sz="0" w:space="0" w:color="auto"/>
            <w:bottom w:val="none" w:sz="0" w:space="0" w:color="auto"/>
            <w:right w:val="none" w:sz="0" w:space="0" w:color="auto"/>
          </w:divBdr>
        </w:div>
        <w:div w:id="1785924496">
          <w:marLeft w:val="480"/>
          <w:marRight w:val="0"/>
          <w:marTop w:val="0"/>
          <w:marBottom w:val="0"/>
          <w:divBdr>
            <w:top w:val="none" w:sz="0" w:space="0" w:color="auto"/>
            <w:left w:val="none" w:sz="0" w:space="0" w:color="auto"/>
            <w:bottom w:val="none" w:sz="0" w:space="0" w:color="auto"/>
            <w:right w:val="none" w:sz="0" w:space="0" w:color="auto"/>
          </w:divBdr>
        </w:div>
        <w:div w:id="1706053235">
          <w:marLeft w:val="480"/>
          <w:marRight w:val="0"/>
          <w:marTop w:val="0"/>
          <w:marBottom w:val="0"/>
          <w:divBdr>
            <w:top w:val="none" w:sz="0" w:space="0" w:color="auto"/>
            <w:left w:val="none" w:sz="0" w:space="0" w:color="auto"/>
            <w:bottom w:val="none" w:sz="0" w:space="0" w:color="auto"/>
            <w:right w:val="none" w:sz="0" w:space="0" w:color="auto"/>
          </w:divBdr>
        </w:div>
        <w:div w:id="2108844209">
          <w:marLeft w:val="480"/>
          <w:marRight w:val="0"/>
          <w:marTop w:val="0"/>
          <w:marBottom w:val="0"/>
          <w:divBdr>
            <w:top w:val="none" w:sz="0" w:space="0" w:color="auto"/>
            <w:left w:val="none" w:sz="0" w:space="0" w:color="auto"/>
            <w:bottom w:val="none" w:sz="0" w:space="0" w:color="auto"/>
            <w:right w:val="none" w:sz="0" w:space="0" w:color="auto"/>
          </w:divBdr>
        </w:div>
        <w:div w:id="1420757478">
          <w:marLeft w:val="480"/>
          <w:marRight w:val="0"/>
          <w:marTop w:val="0"/>
          <w:marBottom w:val="0"/>
          <w:divBdr>
            <w:top w:val="none" w:sz="0" w:space="0" w:color="auto"/>
            <w:left w:val="none" w:sz="0" w:space="0" w:color="auto"/>
            <w:bottom w:val="none" w:sz="0" w:space="0" w:color="auto"/>
            <w:right w:val="none" w:sz="0" w:space="0" w:color="auto"/>
          </w:divBdr>
        </w:div>
        <w:div w:id="1017774527">
          <w:marLeft w:val="480"/>
          <w:marRight w:val="0"/>
          <w:marTop w:val="0"/>
          <w:marBottom w:val="0"/>
          <w:divBdr>
            <w:top w:val="none" w:sz="0" w:space="0" w:color="auto"/>
            <w:left w:val="none" w:sz="0" w:space="0" w:color="auto"/>
            <w:bottom w:val="none" w:sz="0" w:space="0" w:color="auto"/>
            <w:right w:val="none" w:sz="0" w:space="0" w:color="auto"/>
          </w:divBdr>
        </w:div>
        <w:div w:id="1634601192">
          <w:marLeft w:val="480"/>
          <w:marRight w:val="0"/>
          <w:marTop w:val="0"/>
          <w:marBottom w:val="0"/>
          <w:divBdr>
            <w:top w:val="none" w:sz="0" w:space="0" w:color="auto"/>
            <w:left w:val="none" w:sz="0" w:space="0" w:color="auto"/>
            <w:bottom w:val="none" w:sz="0" w:space="0" w:color="auto"/>
            <w:right w:val="none" w:sz="0" w:space="0" w:color="auto"/>
          </w:divBdr>
        </w:div>
        <w:div w:id="148793349">
          <w:marLeft w:val="480"/>
          <w:marRight w:val="0"/>
          <w:marTop w:val="0"/>
          <w:marBottom w:val="0"/>
          <w:divBdr>
            <w:top w:val="none" w:sz="0" w:space="0" w:color="auto"/>
            <w:left w:val="none" w:sz="0" w:space="0" w:color="auto"/>
            <w:bottom w:val="none" w:sz="0" w:space="0" w:color="auto"/>
            <w:right w:val="none" w:sz="0" w:space="0" w:color="auto"/>
          </w:divBdr>
        </w:div>
        <w:div w:id="1143812492">
          <w:marLeft w:val="480"/>
          <w:marRight w:val="0"/>
          <w:marTop w:val="0"/>
          <w:marBottom w:val="0"/>
          <w:divBdr>
            <w:top w:val="none" w:sz="0" w:space="0" w:color="auto"/>
            <w:left w:val="none" w:sz="0" w:space="0" w:color="auto"/>
            <w:bottom w:val="none" w:sz="0" w:space="0" w:color="auto"/>
            <w:right w:val="none" w:sz="0" w:space="0" w:color="auto"/>
          </w:divBdr>
        </w:div>
        <w:div w:id="1206483568">
          <w:marLeft w:val="480"/>
          <w:marRight w:val="0"/>
          <w:marTop w:val="0"/>
          <w:marBottom w:val="0"/>
          <w:divBdr>
            <w:top w:val="none" w:sz="0" w:space="0" w:color="auto"/>
            <w:left w:val="none" w:sz="0" w:space="0" w:color="auto"/>
            <w:bottom w:val="none" w:sz="0" w:space="0" w:color="auto"/>
            <w:right w:val="none" w:sz="0" w:space="0" w:color="auto"/>
          </w:divBdr>
        </w:div>
        <w:div w:id="544368100">
          <w:marLeft w:val="480"/>
          <w:marRight w:val="0"/>
          <w:marTop w:val="0"/>
          <w:marBottom w:val="0"/>
          <w:divBdr>
            <w:top w:val="none" w:sz="0" w:space="0" w:color="auto"/>
            <w:left w:val="none" w:sz="0" w:space="0" w:color="auto"/>
            <w:bottom w:val="none" w:sz="0" w:space="0" w:color="auto"/>
            <w:right w:val="none" w:sz="0" w:space="0" w:color="auto"/>
          </w:divBdr>
        </w:div>
        <w:div w:id="806312888">
          <w:marLeft w:val="480"/>
          <w:marRight w:val="0"/>
          <w:marTop w:val="0"/>
          <w:marBottom w:val="0"/>
          <w:divBdr>
            <w:top w:val="none" w:sz="0" w:space="0" w:color="auto"/>
            <w:left w:val="none" w:sz="0" w:space="0" w:color="auto"/>
            <w:bottom w:val="none" w:sz="0" w:space="0" w:color="auto"/>
            <w:right w:val="none" w:sz="0" w:space="0" w:color="auto"/>
          </w:divBdr>
        </w:div>
        <w:div w:id="595669825">
          <w:marLeft w:val="480"/>
          <w:marRight w:val="0"/>
          <w:marTop w:val="0"/>
          <w:marBottom w:val="0"/>
          <w:divBdr>
            <w:top w:val="none" w:sz="0" w:space="0" w:color="auto"/>
            <w:left w:val="none" w:sz="0" w:space="0" w:color="auto"/>
            <w:bottom w:val="none" w:sz="0" w:space="0" w:color="auto"/>
            <w:right w:val="none" w:sz="0" w:space="0" w:color="auto"/>
          </w:divBdr>
        </w:div>
        <w:div w:id="1989818567">
          <w:marLeft w:val="480"/>
          <w:marRight w:val="0"/>
          <w:marTop w:val="0"/>
          <w:marBottom w:val="0"/>
          <w:divBdr>
            <w:top w:val="none" w:sz="0" w:space="0" w:color="auto"/>
            <w:left w:val="none" w:sz="0" w:space="0" w:color="auto"/>
            <w:bottom w:val="none" w:sz="0" w:space="0" w:color="auto"/>
            <w:right w:val="none" w:sz="0" w:space="0" w:color="auto"/>
          </w:divBdr>
        </w:div>
        <w:div w:id="270282466">
          <w:marLeft w:val="480"/>
          <w:marRight w:val="0"/>
          <w:marTop w:val="0"/>
          <w:marBottom w:val="0"/>
          <w:divBdr>
            <w:top w:val="none" w:sz="0" w:space="0" w:color="auto"/>
            <w:left w:val="none" w:sz="0" w:space="0" w:color="auto"/>
            <w:bottom w:val="none" w:sz="0" w:space="0" w:color="auto"/>
            <w:right w:val="none" w:sz="0" w:space="0" w:color="auto"/>
          </w:divBdr>
        </w:div>
        <w:div w:id="1068696866">
          <w:marLeft w:val="480"/>
          <w:marRight w:val="0"/>
          <w:marTop w:val="0"/>
          <w:marBottom w:val="0"/>
          <w:divBdr>
            <w:top w:val="none" w:sz="0" w:space="0" w:color="auto"/>
            <w:left w:val="none" w:sz="0" w:space="0" w:color="auto"/>
            <w:bottom w:val="none" w:sz="0" w:space="0" w:color="auto"/>
            <w:right w:val="none" w:sz="0" w:space="0" w:color="auto"/>
          </w:divBdr>
        </w:div>
        <w:div w:id="1440754407">
          <w:marLeft w:val="480"/>
          <w:marRight w:val="0"/>
          <w:marTop w:val="0"/>
          <w:marBottom w:val="0"/>
          <w:divBdr>
            <w:top w:val="none" w:sz="0" w:space="0" w:color="auto"/>
            <w:left w:val="none" w:sz="0" w:space="0" w:color="auto"/>
            <w:bottom w:val="none" w:sz="0" w:space="0" w:color="auto"/>
            <w:right w:val="none" w:sz="0" w:space="0" w:color="auto"/>
          </w:divBdr>
        </w:div>
        <w:div w:id="1804888489">
          <w:marLeft w:val="480"/>
          <w:marRight w:val="0"/>
          <w:marTop w:val="0"/>
          <w:marBottom w:val="0"/>
          <w:divBdr>
            <w:top w:val="none" w:sz="0" w:space="0" w:color="auto"/>
            <w:left w:val="none" w:sz="0" w:space="0" w:color="auto"/>
            <w:bottom w:val="none" w:sz="0" w:space="0" w:color="auto"/>
            <w:right w:val="none" w:sz="0" w:space="0" w:color="auto"/>
          </w:divBdr>
        </w:div>
        <w:div w:id="992026083">
          <w:marLeft w:val="480"/>
          <w:marRight w:val="0"/>
          <w:marTop w:val="0"/>
          <w:marBottom w:val="0"/>
          <w:divBdr>
            <w:top w:val="none" w:sz="0" w:space="0" w:color="auto"/>
            <w:left w:val="none" w:sz="0" w:space="0" w:color="auto"/>
            <w:bottom w:val="none" w:sz="0" w:space="0" w:color="auto"/>
            <w:right w:val="none" w:sz="0" w:space="0" w:color="auto"/>
          </w:divBdr>
        </w:div>
        <w:div w:id="831917206">
          <w:marLeft w:val="480"/>
          <w:marRight w:val="0"/>
          <w:marTop w:val="0"/>
          <w:marBottom w:val="0"/>
          <w:divBdr>
            <w:top w:val="none" w:sz="0" w:space="0" w:color="auto"/>
            <w:left w:val="none" w:sz="0" w:space="0" w:color="auto"/>
            <w:bottom w:val="none" w:sz="0" w:space="0" w:color="auto"/>
            <w:right w:val="none" w:sz="0" w:space="0" w:color="auto"/>
          </w:divBdr>
        </w:div>
        <w:div w:id="1140149156">
          <w:marLeft w:val="480"/>
          <w:marRight w:val="0"/>
          <w:marTop w:val="0"/>
          <w:marBottom w:val="0"/>
          <w:divBdr>
            <w:top w:val="none" w:sz="0" w:space="0" w:color="auto"/>
            <w:left w:val="none" w:sz="0" w:space="0" w:color="auto"/>
            <w:bottom w:val="none" w:sz="0" w:space="0" w:color="auto"/>
            <w:right w:val="none" w:sz="0" w:space="0" w:color="auto"/>
          </w:divBdr>
        </w:div>
        <w:div w:id="1819804041">
          <w:marLeft w:val="480"/>
          <w:marRight w:val="0"/>
          <w:marTop w:val="0"/>
          <w:marBottom w:val="0"/>
          <w:divBdr>
            <w:top w:val="none" w:sz="0" w:space="0" w:color="auto"/>
            <w:left w:val="none" w:sz="0" w:space="0" w:color="auto"/>
            <w:bottom w:val="none" w:sz="0" w:space="0" w:color="auto"/>
            <w:right w:val="none" w:sz="0" w:space="0" w:color="auto"/>
          </w:divBdr>
        </w:div>
        <w:div w:id="1505125942">
          <w:marLeft w:val="480"/>
          <w:marRight w:val="0"/>
          <w:marTop w:val="0"/>
          <w:marBottom w:val="0"/>
          <w:divBdr>
            <w:top w:val="none" w:sz="0" w:space="0" w:color="auto"/>
            <w:left w:val="none" w:sz="0" w:space="0" w:color="auto"/>
            <w:bottom w:val="none" w:sz="0" w:space="0" w:color="auto"/>
            <w:right w:val="none" w:sz="0" w:space="0" w:color="auto"/>
          </w:divBdr>
        </w:div>
        <w:div w:id="704865610">
          <w:marLeft w:val="480"/>
          <w:marRight w:val="0"/>
          <w:marTop w:val="0"/>
          <w:marBottom w:val="0"/>
          <w:divBdr>
            <w:top w:val="none" w:sz="0" w:space="0" w:color="auto"/>
            <w:left w:val="none" w:sz="0" w:space="0" w:color="auto"/>
            <w:bottom w:val="none" w:sz="0" w:space="0" w:color="auto"/>
            <w:right w:val="none" w:sz="0" w:space="0" w:color="auto"/>
          </w:divBdr>
        </w:div>
        <w:div w:id="1178693940">
          <w:marLeft w:val="480"/>
          <w:marRight w:val="0"/>
          <w:marTop w:val="0"/>
          <w:marBottom w:val="0"/>
          <w:divBdr>
            <w:top w:val="none" w:sz="0" w:space="0" w:color="auto"/>
            <w:left w:val="none" w:sz="0" w:space="0" w:color="auto"/>
            <w:bottom w:val="none" w:sz="0" w:space="0" w:color="auto"/>
            <w:right w:val="none" w:sz="0" w:space="0" w:color="auto"/>
          </w:divBdr>
        </w:div>
        <w:div w:id="1075980645">
          <w:marLeft w:val="480"/>
          <w:marRight w:val="0"/>
          <w:marTop w:val="0"/>
          <w:marBottom w:val="0"/>
          <w:divBdr>
            <w:top w:val="none" w:sz="0" w:space="0" w:color="auto"/>
            <w:left w:val="none" w:sz="0" w:space="0" w:color="auto"/>
            <w:bottom w:val="none" w:sz="0" w:space="0" w:color="auto"/>
            <w:right w:val="none" w:sz="0" w:space="0" w:color="auto"/>
          </w:divBdr>
        </w:div>
        <w:div w:id="497617572">
          <w:marLeft w:val="480"/>
          <w:marRight w:val="0"/>
          <w:marTop w:val="0"/>
          <w:marBottom w:val="0"/>
          <w:divBdr>
            <w:top w:val="none" w:sz="0" w:space="0" w:color="auto"/>
            <w:left w:val="none" w:sz="0" w:space="0" w:color="auto"/>
            <w:bottom w:val="none" w:sz="0" w:space="0" w:color="auto"/>
            <w:right w:val="none" w:sz="0" w:space="0" w:color="auto"/>
          </w:divBdr>
        </w:div>
        <w:div w:id="1429236196">
          <w:marLeft w:val="480"/>
          <w:marRight w:val="0"/>
          <w:marTop w:val="0"/>
          <w:marBottom w:val="0"/>
          <w:divBdr>
            <w:top w:val="none" w:sz="0" w:space="0" w:color="auto"/>
            <w:left w:val="none" w:sz="0" w:space="0" w:color="auto"/>
            <w:bottom w:val="none" w:sz="0" w:space="0" w:color="auto"/>
            <w:right w:val="none" w:sz="0" w:space="0" w:color="auto"/>
          </w:divBdr>
        </w:div>
        <w:div w:id="691035242">
          <w:marLeft w:val="480"/>
          <w:marRight w:val="0"/>
          <w:marTop w:val="0"/>
          <w:marBottom w:val="0"/>
          <w:divBdr>
            <w:top w:val="none" w:sz="0" w:space="0" w:color="auto"/>
            <w:left w:val="none" w:sz="0" w:space="0" w:color="auto"/>
            <w:bottom w:val="none" w:sz="0" w:space="0" w:color="auto"/>
            <w:right w:val="none" w:sz="0" w:space="0" w:color="auto"/>
          </w:divBdr>
        </w:div>
        <w:div w:id="368727645">
          <w:marLeft w:val="480"/>
          <w:marRight w:val="0"/>
          <w:marTop w:val="0"/>
          <w:marBottom w:val="0"/>
          <w:divBdr>
            <w:top w:val="none" w:sz="0" w:space="0" w:color="auto"/>
            <w:left w:val="none" w:sz="0" w:space="0" w:color="auto"/>
            <w:bottom w:val="none" w:sz="0" w:space="0" w:color="auto"/>
            <w:right w:val="none" w:sz="0" w:space="0" w:color="auto"/>
          </w:divBdr>
        </w:div>
        <w:div w:id="961762441">
          <w:marLeft w:val="480"/>
          <w:marRight w:val="0"/>
          <w:marTop w:val="0"/>
          <w:marBottom w:val="0"/>
          <w:divBdr>
            <w:top w:val="none" w:sz="0" w:space="0" w:color="auto"/>
            <w:left w:val="none" w:sz="0" w:space="0" w:color="auto"/>
            <w:bottom w:val="none" w:sz="0" w:space="0" w:color="auto"/>
            <w:right w:val="none" w:sz="0" w:space="0" w:color="auto"/>
          </w:divBdr>
        </w:div>
        <w:div w:id="1981576388">
          <w:marLeft w:val="480"/>
          <w:marRight w:val="0"/>
          <w:marTop w:val="0"/>
          <w:marBottom w:val="0"/>
          <w:divBdr>
            <w:top w:val="none" w:sz="0" w:space="0" w:color="auto"/>
            <w:left w:val="none" w:sz="0" w:space="0" w:color="auto"/>
            <w:bottom w:val="none" w:sz="0" w:space="0" w:color="auto"/>
            <w:right w:val="none" w:sz="0" w:space="0" w:color="auto"/>
          </w:divBdr>
        </w:div>
        <w:div w:id="1909149215">
          <w:marLeft w:val="480"/>
          <w:marRight w:val="0"/>
          <w:marTop w:val="0"/>
          <w:marBottom w:val="0"/>
          <w:divBdr>
            <w:top w:val="none" w:sz="0" w:space="0" w:color="auto"/>
            <w:left w:val="none" w:sz="0" w:space="0" w:color="auto"/>
            <w:bottom w:val="none" w:sz="0" w:space="0" w:color="auto"/>
            <w:right w:val="none" w:sz="0" w:space="0" w:color="auto"/>
          </w:divBdr>
        </w:div>
        <w:div w:id="1470322362">
          <w:marLeft w:val="480"/>
          <w:marRight w:val="0"/>
          <w:marTop w:val="0"/>
          <w:marBottom w:val="0"/>
          <w:divBdr>
            <w:top w:val="none" w:sz="0" w:space="0" w:color="auto"/>
            <w:left w:val="none" w:sz="0" w:space="0" w:color="auto"/>
            <w:bottom w:val="none" w:sz="0" w:space="0" w:color="auto"/>
            <w:right w:val="none" w:sz="0" w:space="0" w:color="auto"/>
          </w:divBdr>
        </w:div>
        <w:div w:id="841434180">
          <w:marLeft w:val="480"/>
          <w:marRight w:val="0"/>
          <w:marTop w:val="0"/>
          <w:marBottom w:val="0"/>
          <w:divBdr>
            <w:top w:val="none" w:sz="0" w:space="0" w:color="auto"/>
            <w:left w:val="none" w:sz="0" w:space="0" w:color="auto"/>
            <w:bottom w:val="none" w:sz="0" w:space="0" w:color="auto"/>
            <w:right w:val="none" w:sz="0" w:space="0" w:color="auto"/>
          </w:divBdr>
        </w:div>
      </w:divsChild>
    </w:div>
    <w:div w:id="1609655417">
      <w:bodyDiv w:val="1"/>
      <w:marLeft w:val="0"/>
      <w:marRight w:val="0"/>
      <w:marTop w:val="0"/>
      <w:marBottom w:val="0"/>
      <w:divBdr>
        <w:top w:val="none" w:sz="0" w:space="0" w:color="auto"/>
        <w:left w:val="none" w:sz="0" w:space="0" w:color="auto"/>
        <w:bottom w:val="none" w:sz="0" w:space="0" w:color="auto"/>
        <w:right w:val="none" w:sz="0" w:space="0" w:color="auto"/>
      </w:divBdr>
      <w:divsChild>
        <w:div w:id="1602833155">
          <w:marLeft w:val="0"/>
          <w:marRight w:val="0"/>
          <w:marTop w:val="0"/>
          <w:marBottom w:val="0"/>
          <w:divBdr>
            <w:top w:val="none" w:sz="0" w:space="0" w:color="auto"/>
            <w:left w:val="none" w:sz="0" w:space="0" w:color="auto"/>
            <w:bottom w:val="none" w:sz="0" w:space="0" w:color="auto"/>
            <w:right w:val="none" w:sz="0" w:space="0" w:color="auto"/>
          </w:divBdr>
          <w:divsChild>
            <w:div w:id="420873780">
              <w:marLeft w:val="0"/>
              <w:marRight w:val="0"/>
              <w:marTop w:val="0"/>
              <w:marBottom w:val="0"/>
              <w:divBdr>
                <w:top w:val="none" w:sz="0" w:space="0" w:color="auto"/>
                <w:left w:val="none" w:sz="0" w:space="0" w:color="auto"/>
                <w:bottom w:val="none" w:sz="0" w:space="0" w:color="auto"/>
                <w:right w:val="none" w:sz="0" w:space="0" w:color="auto"/>
              </w:divBdr>
            </w:div>
            <w:div w:id="2117094679">
              <w:marLeft w:val="0"/>
              <w:marRight w:val="0"/>
              <w:marTop w:val="0"/>
              <w:marBottom w:val="0"/>
              <w:divBdr>
                <w:top w:val="none" w:sz="0" w:space="0" w:color="auto"/>
                <w:left w:val="none" w:sz="0" w:space="0" w:color="auto"/>
                <w:bottom w:val="none" w:sz="0" w:space="0" w:color="auto"/>
                <w:right w:val="none" w:sz="0" w:space="0" w:color="auto"/>
              </w:divBdr>
            </w:div>
            <w:div w:id="55514874">
              <w:marLeft w:val="0"/>
              <w:marRight w:val="0"/>
              <w:marTop w:val="0"/>
              <w:marBottom w:val="0"/>
              <w:divBdr>
                <w:top w:val="none" w:sz="0" w:space="0" w:color="auto"/>
                <w:left w:val="none" w:sz="0" w:space="0" w:color="auto"/>
                <w:bottom w:val="none" w:sz="0" w:space="0" w:color="auto"/>
                <w:right w:val="none" w:sz="0" w:space="0" w:color="auto"/>
              </w:divBdr>
            </w:div>
            <w:div w:id="1890604000">
              <w:marLeft w:val="0"/>
              <w:marRight w:val="0"/>
              <w:marTop w:val="0"/>
              <w:marBottom w:val="0"/>
              <w:divBdr>
                <w:top w:val="none" w:sz="0" w:space="0" w:color="auto"/>
                <w:left w:val="none" w:sz="0" w:space="0" w:color="auto"/>
                <w:bottom w:val="none" w:sz="0" w:space="0" w:color="auto"/>
                <w:right w:val="none" w:sz="0" w:space="0" w:color="auto"/>
              </w:divBdr>
            </w:div>
            <w:div w:id="1228371011">
              <w:marLeft w:val="0"/>
              <w:marRight w:val="0"/>
              <w:marTop w:val="0"/>
              <w:marBottom w:val="0"/>
              <w:divBdr>
                <w:top w:val="none" w:sz="0" w:space="0" w:color="auto"/>
                <w:left w:val="none" w:sz="0" w:space="0" w:color="auto"/>
                <w:bottom w:val="none" w:sz="0" w:space="0" w:color="auto"/>
                <w:right w:val="none" w:sz="0" w:space="0" w:color="auto"/>
              </w:divBdr>
            </w:div>
            <w:div w:id="1465807205">
              <w:marLeft w:val="0"/>
              <w:marRight w:val="0"/>
              <w:marTop w:val="0"/>
              <w:marBottom w:val="0"/>
              <w:divBdr>
                <w:top w:val="none" w:sz="0" w:space="0" w:color="auto"/>
                <w:left w:val="none" w:sz="0" w:space="0" w:color="auto"/>
                <w:bottom w:val="none" w:sz="0" w:space="0" w:color="auto"/>
                <w:right w:val="none" w:sz="0" w:space="0" w:color="auto"/>
              </w:divBdr>
            </w:div>
            <w:div w:id="1304459390">
              <w:marLeft w:val="0"/>
              <w:marRight w:val="0"/>
              <w:marTop w:val="0"/>
              <w:marBottom w:val="0"/>
              <w:divBdr>
                <w:top w:val="none" w:sz="0" w:space="0" w:color="auto"/>
                <w:left w:val="none" w:sz="0" w:space="0" w:color="auto"/>
                <w:bottom w:val="none" w:sz="0" w:space="0" w:color="auto"/>
                <w:right w:val="none" w:sz="0" w:space="0" w:color="auto"/>
              </w:divBdr>
            </w:div>
            <w:div w:id="407726326">
              <w:marLeft w:val="0"/>
              <w:marRight w:val="0"/>
              <w:marTop w:val="0"/>
              <w:marBottom w:val="0"/>
              <w:divBdr>
                <w:top w:val="none" w:sz="0" w:space="0" w:color="auto"/>
                <w:left w:val="none" w:sz="0" w:space="0" w:color="auto"/>
                <w:bottom w:val="none" w:sz="0" w:space="0" w:color="auto"/>
                <w:right w:val="none" w:sz="0" w:space="0" w:color="auto"/>
              </w:divBdr>
            </w:div>
            <w:div w:id="1444617785">
              <w:marLeft w:val="0"/>
              <w:marRight w:val="0"/>
              <w:marTop w:val="0"/>
              <w:marBottom w:val="0"/>
              <w:divBdr>
                <w:top w:val="none" w:sz="0" w:space="0" w:color="auto"/>
                <w:left w:val="none" w:sz="0" w:space="0" w:color="auto"/>
                <w:bottom w:val="none" w:sz="0" w:space="0" w:color="auto"/>
                <w:right w:val="none" w:sz="0" w:space="0" w:color="auto"/>
              </w:divBdr>
            </w:div>
            <w:div w:id="1978532871">
              <w:marLeft w:val="0"/>
              <w:marRight w:val="0"/>
              <w:marTop w:val="0"/>
              <w:marBottom w:val="0"/>
              <w:divBdr>
                <w:top w:val="none" w:sz="0" w:space="0" w:color="auto"/>
                <w:left w:val="none" w:sz="0" w:space="0" w:color="auto"/>
                <w:bottom w:val="none" w:sz="0" w:space="0" w:color="auto"/>
                <w:right w:val="none" w:sz="0" w:space="0" w:color="auto"/>
              </w:divBdr>
            </w:div>
            <w:div w:id="194001966">
              <w:marLeft w:val="0"/>
              <w:marRight w:val="0"/>
              <w:marTop w:val="0"/>
              <w:marBottom w:val="0"/>
              <w:divBdr>
                <w:top w:val="none" w:sz="0" w:space="0" w:color="auto"/>
                <w:left w:val="none" w:sz="0" w:space="0" w:color="auto"/>
                <w:bottom w:val="none" w:sz="0" w:space="0" w:color="auto"/>
                <w:right w:val="none" w:sz="0" w:space="0" w:color="auto"/>
              </w:divBdr>
            </w:div>
            <w:div w:id="1255627002">
              <w:marLeft w:val="0"/>
              <w:marRight w:val="0"/>
              <w:marTop w:val="0"/>
              <w:marBottom w:val="0"/>
              <w:divBdr>
                <w:top w:val="none" w:sz="0" w:space="0" w:color="auto"/>
                <w:left w:val="none" w:sz="0" w:space="0" w:color="auto"/>
                <w:bottom w:val="none" w:sz="0" w:space="0" w:color="auto"/>
                <w:right w:val="none" w:sz="0" w:space="0" w:color="auto"/>
              </w:divBdr>
            </w:div>
            <w:div w:id="542794218">
              <w:marLeft w:val="0"/>
              <w:marRight w:val="0"/>
              <w:marTop w:val="0"/>
              <w:marBottom w:val="0"/>
              <w:divBdr>
                <w:top w:val="none" w:sz="0" w:space="0" w:color="auto"/>
                <w:left w:val="none" w:sz="0" w:space="0" w:color="auto"/>
                <w:bottom w:val="none" w:sz="0" w:space="0" w:color="auto"/>
                <w:right w:val="none" w:sz="0" w:space="0" w:color="auto"/>
              </w:divBdr>
            </w:div>
            <w:div w:id="9374553">
              <w:marLeft w:val="0"/>
              <w:marRight w:val="0"/>
              <w:marTop w:val="0"/>
              <w:marBottom w:val="0"/>
              <w:divBdr>
                <w:top w:val="none" w:sz="0" w:space="0" w:color="auto"/>
                <w:left w:val="none" w:sz="0" w:space="0" w:color="auto"/>
                <w:bottom w:val="none" w:sz="0" w:space="0" w:color="auto"/>
                <w:right w:val="none" w:sz="0" w:space="0" w:color="auto"/>
              </w:divBdr>
            </w:div>
            <w:div w:id="1672680567">
              <w:marLeft w:val="0"/>
              <w:marRight w:val="0"/>
              <w:marTop w:val="0"/>
              <w:marBottom w:val="0"/>
              <w:divBdr>
                <w:top w:val="none" w:sz="0" w:space="0" w:color="auto"/>
                <w:left w:val="none" w:sz="0" w:space="0" w:color="auto"/>
                <w:bottom w:val="none" w:sz="0" w:space="0" w:color="auto"/>
                <w:right w:val="none" w:sz="0" w:space="0" w:color="auto"/>
              </w:divBdr>
            </w:div>
            <w:div w:id="447630460">
              <w:marLeft w:val="0"/>
              <w:marRight w:val="0"/>
              <w:marTop w:val="0"/>
              <w:marBottom w:val="0"/>
              <w:divBdr>
                <w:top w:val="none" w:sz="0" w:space="0" w:color="auto"/>
                <w:left w:val="none" w:sz="0" w:space="0" w:color="auto"/>
                <w:bottom w:val="none" w:sz="0" w:space="0" w:color="auto"/>
                <w:right w:val="none" w:sz="0" w:space="0" w:color="auto"/>
              </w:divBdr>
            </w:div>
            <w:div w:id="1065300918">
              <w:marLeft w:val="0"/>
              <w:marRight w:val="0"/>
              <w:marTop w:val="0"/>
              <w:marBottom w:val="0"/>
              <w:divBdr>
                <w:top w:val="none" w:sz="0" w:space="0" w:color="auto"/>
                <w:left w:val="none" w:sz="0" w:space="0" w:color="auto"/>
                <w:bottom w:val="none" w:sz="0" w:space="0" w:color="auto"/>
                <w:right w:val="none" w:sz="0" w:space="0" w:color="auto"/>
              </w:divBdr>
            </w:div>
            <w:div w:id="1908877222">
              <w:marLeft w:val="0"/>
              <w:marRight w:val="0"/>
              <w:marTop w:val="0"/>
              <w:marBottom w:val="0"/>
              <w:divBdr>
                <w:top w:val="none" w:sz="0" w:space="0" w:color="auto"/>
                <w:left w:val="none" w:sz="0" w:space="0" w:color="auto"/>
                <w:bottom w:val="none" w:sz="0" w:space="0" w:color="auto"/>
                <w:right w:val="none" w:sz="0" w:space="0" w:color="auto"/>
              </w:divBdr>
            </w:div>
            <w:div w:id="644166344">
              <w:marLeft w:val="0"/>
              <w:marRight w:val="0"/>
              <w:marTop w:val="0"/>
              <w:marBottom w:val="0"/>
              <w:divBdr>
                <w:top w:val="none" w:sz="0" w:space="0" w:color="auto"/>
                <w:left w:val="none" w:sz="0" w:space="0" w:color="auto"/>
                <w:bottom w:val="none" w:sz="0" w:space="0" w:color="auto"/>
                <w:right w:val="none" w:sz="0" w:space="0" w:color="auto"/>
              </w:divBdr>
            </w:div>
            <w:div w:id="775566697">
              <w:marLeft w:val="0"/>
              <w:marRight w:val="0"/>
              <w:marTop w:val="0"/>
              <w:marBottom w:val="0"/>
              <w:divBdr>
                <w:top w:val="none" w:sz="0" w:space="0" w:color="auto"/>
                <w:left w:val="none" w:sz="0" w:space="0" w:color="auto"/>
                <w:bottom w:val="none" w:sz="0" w:space="0" w:color="auto"/>
                <w:right w:val="none" w:sz="0" w:space="0" w:color="auto"/>
              </w:divBdr>
            </w:div>
            <w:div w:id="518391479">
              <w:marLeft w:val="0"/>
              <w:marRight w:val="0"/>
              <w:marTop w:val="0"/>
              <w:marBottom w:val="0"/>
              <w:divBdr>
                <w:top w:val="none" w:sz="0" w:space="0" w:color="auto"/>
                <w:left w:val="none" w:sz="0" w:space="0" w:color="auto"/>
                <w:bottom w:val="none" w:sz="0" w:space="0" w:color="auto"/>
                <w:right w:val="none" w:sz="0" w:space="0" w:color="auto"/>
              </w:divBdr>
            </w:div>
            <w:div w:id="685792064">
              <w:marLeft w:val="0"/>
              <w:marRight w:val="0"/>
              <w:marTop w:val="0"/>
              <w:marBottom w:val="0"/>
              <w:divBdr>
                <w:top w:val="none" w:sz="0" w:space="0" w:color="auto"/>
                <w:left w:val="none" w:sz="0" w:space="0" w:color="auto"/>
                <w:bottom w:val="none" w:sz="0" w:space="0" w:color="auto"/>
                <w:right w:val="none" w:sz="0" w:space="0" w:color="auto"/>
              </w:divBdr>
            </w:div>
            <w:div w:id="1314915121">
              <w:marLeft w:val="0"/>
              <w:marRight w:val="0"/>
              <w:marTop w:val="0"/>
              <w:marBottom w:val="0"/>
              <w:divBdr>
                <w:top w:val="none" w:sz="0" w:space="0" w:color="auto"/>
                <w:left w:val="none" w:sz="0" w:space="0" w:color="auto"/>
                <w:bottom w:val="none" w:sz="0" w:space="0" w:color="auto"/>
                <w:right w:val="none" w:sz="0" w:space="0" w:color="auto"/>
              </w:divBdr>
            </w:div>
            <w:div w:id="2042435881">
              <w:marLeft w:val="0"/>
              <w:marRight w:val="0"/>
              <w:marTop w:val="0"/>
              <w:marBottom w:val="0"/>
              <w:divBdr>
                <w:top w:val="none" w:sz="0" w:space="0" w:color="auto"/>
                <w:left w:val="none" w:sz="0" w:space="0" w:color="auto"/>
                <w:bottom w:val="none" w:sz="0" w:space="0" w:color="auto"/>
                <w:right w:val="none" w:sz="0" w:space="0" w:color="auto"/>
              </w:divBdr>
            </w:div>
            <w:div w:id="1195923521">
              <w:marLeft w:val="0"/>
              <w:marRight w:val="0"/>
              <w:marTop w:val="0"/>
              <w:marBottom w:val="0"/>
              <w:divBdr>
                <w:top w:val="none" w:sz="0" w:space="0" w:color="auto"/>
                <w:left w:val="none" w:sz="0" w:space="0" w:color="auto"/>
                <w:bottom w:val="none" w:sz="0" w:space="0" w:color="auto"/>
                <w:right w:val="none" w:sz="0" w:space="0" w:color="auto"/>
              </w:divBdr>
            </w:div>
            <w:div w:id="1573848508">
              <w:marLeft w:val="0"/>
              <w:marRight w:val="0"/>
              <w:marTop w:val="0"/>
              <w:marBottom w:val="0"/>
              <w:divBdr>
                <w:top w:val="none" w:sz="0" w:space="0" w:color="auto"/>
                <w:left w:val="none" w:sz="0" w:space="0" w:color="auto"/>
                <w:bottom w:val="none" w:sz="0" w:space="0" w:color="auto"/>
                <w:right w:val="none" w:sz="0" w:space="0" w:color="auto"/>
              </w:divBdr>
            </w:div>
            <w:div w:id="1981304329">
              <w:marLeft w:val="0"/>
              <w:marRight w:val="0"/>
              <w:marTop w:val="0"/>
              <w:marBottom w:val="0"/>
              <w:divBdr>
                <w:top w:val="none" w:sz="0" w:space="0" w:color="auto"/>
                <w:left w:val="none" w:sz="0" w:space="0" w:color="auto"/>
                <w:bottom w:val="none" w:sz="0" w:space="0" w:color="auto"/>
                <w:right w:val="none" w:sz="0" w:space="0" w:color="auto"/>
              </w:divBdr>
            </w:div>
            <w:div w:id="1024476138">
              <w:marLeft w:val="0"/>
              <w:marRight w:val="0"/>
              <w:marTop w:val="0"/>
              <w:marBottom w:val="0"/>
              <w:divBdr>
                <w:top w:val="none" w:sz="0" w:space="0" w:color="auto"/>
                <w:left w:val="none" w:sz="0" w:space="0" w:color="auto"/>
                <w:bottom w:val="none" w:sz="0" w:space="0" w:color="auto"/>
                <w:right w:val="none" w:sz="0" w:space="0" w:color="auto"/>
              </w:divBdr>
            </w:div>
            <w:div w:id="353075053">
              <w:marLeft w:val="0"/>
              <w:marRight w:val="0"/>
              <w:marTop w:val="0"/>
              <w:marBottom w:val="0"/>
              <w:divBdr>
                <w:top w:val="none" w:sz="0" w:space="0" w:color="auto"/>
                <w:left w:val="none" w:sz="0" w:space="0" w:color="auto"/>
                <w:bottom w:val="none" w:sz="0" w:space="0" w:color="auto"/>
                <w:right w:val="none" w:sz="0" w:space="0" w:color="auto"/>
              </w:divBdr>
            </w:div>
            <w:div w:id="689141796">
              <w:marLeft w:val="0"/>
              <w:marRight w:val="0"/>
              <w:marTop w:val="0"/>
              <w:marBottom w:val="0"/>
              <w:divBdr>
                <w:top w:val="none" w:sz="0" w:space="0" w:color="auto"/>
                <w:left w:val="none" w:sz="0" w:space="0" w:color="auto"/>
                <w:bottom w:val="none" w:sz="0" w:space="0" w:color="auto"/>
                <w:right w:val="none" w:sz="0" w:space="0" w:color="auto"/>
              </w:divBdr>
            </w:div>
            <w:div w:id="807404594">
              <w:marLeft w:val="0"/>
              <w:marRight w:val="0"/>
              <w:marTop w:val="0"/>
              <w:marBottom w:val="0"/>
              <w:divBdr>
                <w:top w:val="none" w:sz="0" w:space="0" w:color="auto"/>
                <w:left w:val="none" w:sz="0" w:space="0" w:color="auto"/>
                <w:bottom w:val="none" w:sz="0" w:space="0" w:color="auto"/>
                <w:right w:val="none" w:sz="0" w:space="0" w:color="auto"/>
              </w:divBdr>
            </w:div>
            <w:div w:id="1983845634">
              <w:marLeft w:val="0"/>
              <w:marRight w:val="0"/>
              <w:marTop w:val="0"/>
              <w:marBottom w:val="0"/>
              <w:divBdr>
                <w:top w:val="none" w:sz="0" w:space="0" w:color="auto"/>
                <w:left w:val="none" w:sz="0" w:space="0" w:color="auto"/>
                <w:bottom w:val="none" w:sz="0" w:space="0" w:color="auto"/>
                <w:right w:val="none" w:sz="0" w:space="0" w:color="auto"/>
              </w:divBdr>
            </w:div>
            <w:div w:id="2071076434">
              <w:marLeft w:val="0"/>
              <w:marRight w:val="0"/>
              <w:marTop w:val="0"/>
              <w:marBottom w:val="0"/>
              <w:divBdr>
                <w:top w:val="none" w:sz="0" w:space="0" w:color="auto"/>
                <w:left w:val="none" w:sz="0" w:space="0" w:color="auto"/>
                <w:bottom w:val="none" w:sz="0" w:space="0" w:color="auto"/>
                <w:right w:val="none" w:sz="0" w:space="0" w:color="auto"/>
              </w:divBdr>
            </w:div>
            <w:div w:id="841746304">
              <w:marLeft w:val="0"/>
              <w:marRight w:val="0"/>
              <w:marTop w:val="0"/>
              <w:marBottom w:val="0"/>
              <w:divBdr>
                <w:top w:val="none" w:sz="0" w:space="0" w:color="auto"/>
                <w:left w:val="none" w:sz="0" w:space="0" w:color="auto"/>
                <w:bottom w:val="none" w:sz="0" w:space="0" w:color="auto"/>
                <w:right w:val="none" w:sz="0" w:space="0" w:color="auto"/>
              </w:divBdr>
            </w:div>
            <w:div w:id="1330206884">
              <w:marLeft w:val="0"/>
              <w:marRight w:val="0"/>
              <w:marTop w:val="0"/>
              <w:marBottom w:val="0"/>
              <w:divBdr>
                <w:top w:val="none" w:sz="0" w:space="0" w:color="auto"/>
                <w:left w:val="none" w:sz="0" w:space="0" w:color="auto"/>
                <w:bottom w:val="none" w:sz="0" w:space="0" w:color="auto"/>
                <w:right w:val="none" w:sz="0" w:space="0" w:color="auto"/>
              </w:divBdr>
            </w:div>
            <w:div w:id="861474887">
              <w:marLeft w:val="0"/>
              <w:marRight w:val="0"/>
              <w:marTop w:val="0"/>
              <w:marBottom w:val="0"/>
              <w:divBdr>
                <w:top w:val="none" w:sz="0" w:space="0" w:color="auto"/>
                <w:left w:val="none" w:sz="0" w:space="0" w:color="auto"/>
                <w:bottom w:val="none" w:sz="0" w:space="0" w:color="auto"/>
                <w:right w:val="none" w:sz="0" w:space="0" w:color="auto"/>
              </w:divBdr>
            </w:div>
            <w:div w:id="54091075">
              <w:marLeft w:val="0"/>
              <w:marRight w:val="0"/>
              <w:marTop w:val="0"/>
              <w:marBottom w:val="0"/>
              <w:divBdr>
                <w:top w:val="none" w:sz="0" w:space="0" w:color="auto"/>
                <w:left w:val="none" w:sz="0" w:space="0" w:color="auto"/>
                <w:bottom w:val="none" w:sz="0" w:space="0" w:color="auto"/>
                <w:right w:val="none" w:sz="0" w:space="0" w:color="auto"/>
              </w:divBdr>
            </w:div>
            <w:div w:id="16824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1063">
      <w:bodyDiv w:val="1"/>
      <w:marLeft w:val="0"/>
      <w:marRight w:val="0"/>
      <w:marTop w:val="0"/>
      <w:marBottom w:val="0"/>
      <w:divBdr>
        <w:top w:val="none" w:sz="0" w:space="0" w:color="auto"/>
        <w:left w:val="none" w:sz="0" w:space="0" w:color="auto"/>
        <w:bottom w:val="none" w:sz="0" w:space="0" w:color="auto"/>
        <w:right w:val="none" w:sz="0" w:space="0" w:color="auto"/>
      </w:divBdr>
    </w:div>
    <w:div w:id="1610427516">
      <w:bodyDiv w:val="1"/>
      <w:marLeft w:val="0"/>
      <w:marRight w:val="0"/>
      <w:marTop w:val="0"/>
      <w:marBottom w:val="0"/>
      <w:divBdr>
        <w:top w:val="none" w:sz="0" w:space="0" w:color="auto"/>
        <w:left w:val="none" w:sz="0" w:space="0" w:color="auto"/>
        <w:bottom w:val="none" w:sz="0" w:space="0" w:color="auto"/>
        <w:right w:val="none" w:sz="0" w:space="0" w:color="auto"/>
      </w:divBdr>
    </w:div>
    <w:div w:id="1611007473">
      <w:bodyDiv w:val="1"/>
      <w:marLeft w:val="0"/>
      <w:marRight w:val="0"/>
      <w:marTop w:val="0"/>
      <w:marBottom w:val="0"/>
      <w:divBdr>
        <w:top w:val="none" w:sz="0" w:space="0" w:color="auto"/>
        <w:left w:val="none" w:sz="0" w:space="0" w:color="auto"/>
        <w:bottom w:val="none" w:sz="0" w:space="0" w:color="auto"/>
        <w:right w:val="none" w:sz="0" w:space="0" w:color="auto"/>
      </w:divBdr>
    </w:div>
    <w:div w:id="1611088285">
      <w:bodyDiv w:val="1"/>
      <w:marLeft w:val="0"/>
      <w:marRight w:val="0"/>
      <w:marTop w:val="0"/>
      <w:marBottom w:val="0"/>
      <w:divBdr>
        <w:top w:val="none" w:sz="0" w:space="0" w:color="auto"/>
        <w:left w:val="none" w:sz="0" w:space="0" w:color="auto"/>
        <w:bottom w:val="none" w:sz="0" w:space="0" w:color="auto"/>
        <w:right w:val="none" w:sz="0" w:space="0" w:color="auto"/>
      </w:divBdr>
    </w:div>
    <w:div w:id="1611090193">
      <w:bodyDiv w:val="1"/>
      <w:marLeft w:val="0"/>
      <w:marRight w:val="0"/>
      <w:marTop w:val="0"/>
      <w:marBottom w:val="0"/>
      <w:divBdr>
        <w:top w:val="none" w:sz="0" w:space="0" w:color="auto"/>
        <w:left w:val="none" w:sz="0" w:space="0" w:color="auto"/>
        <w:bottom w:val="none" w:sz="0" w:space="0" w:color="auto"/>
        <w:right w:val="none" w:sz="0" w:space="0" w:color="auto"/>
      </w:divBdr>
      <w:divsChild>
        <w:div w:id="869220269">
          <w:marLeft w:val="480"/>
          <w:marRight w:val="0"/>
          <w:marTop w:val="0"/>
          <w:marBottom w:val="0"/>
          <w:divBdr>
            <w:top w:val="none" w:sz="0" w:space="0" w:color="auto"/>
            <w:left w:val="none" w:sz="0" w:space="0" w:color="auto"/>
            <w:bottom w:val="none" w:sz="0" w:space="0" w:color="auto"/>
            <w:right w:val="none" w:sz="0" w:space="0" w:color="auto"/>
          </w:divBdr>
        </w:div>
        <w:div w:id="1323973142">
          <w:marLeft w:val="480"/>
          <w:marRight w:val="0"/>
          <w:marTop w:val="0"/>
          <w:marBottom w:val="0"/>
          <w:divBdr>
            <w:top w:val="none" w:sz="0" w:space="0" w:color="auto"/>
            <w:left w:val="none" w:sz="0" w:space="0" w:color="auto"/>
            <w:bottom w:val="none" w:sz="0" w:space="0" w:color="auto"/>
            <w:right w:val="none" w:sz="0" w:space="0" w:color="auto"/>
          </w:divBdr>
        </w:div>
        <w:div w:id="1394352772">
          <w:marLeft w:val="480"/>
          <w:marRight w:val="0"/>
          <w:marTop w:val="0"/>
          <w:marBottom w:val="0"/>
          <w:divBdr>
            <w:top w:val="none" w:sz="0" w:space="0" w:color="auto"/>
            <w:left w:val="none" w:sz="0" w:space="0" w:color="auto"/>
            <w:bottom w:val="none" w:sz="0" w:space="0" w:color="auto"/>
            <w:right w:val="none" w:sz="0" w:space="0" w:color="auto"/>
          </w:divBdr>
        </w:div>
        <w:div w:id="1076244370">
          <w:marLeft w:val="480"/>
          <w:marRight w:val="0"/>
          <w:marTop w:val="0"/>
          <w:marBottom w:val="0"/>
          <w:divBdr>
            <w:top w:val="none" w:sz="0" w:space="0" w:color="auto"/>
            <w:left w:val="none" w:sz="0" w:space="0" w:color="auto"/>
            <w:bottom w:val="none" w:sz="0" w:space="0" w:color="auto"/>
            <w:right w:val="none" w:sz="0" w:space="0" w:color="auto"/>
          </w:divBdr>
        </w:div>
        <w:div w:id="184095152">
          <w:marLeft w:val="480"/>
          <w:marRight w:val="0"/>
          <w:marTop w:val="0"/>
          <w:marBottom w:val="0"/>
          <w:divBdr>
            <w:top w:val="none" w:sz="0" w:space="0" w:color="auto"/>
            <w:left w:val="none" w:sz="0" w:space="0" w:color="auto"/>
            <w:bottom w:val="none" w:sz="0" w:space="0" w:color="auto"/>
            <w:right w:val="none" w:sz="0" w:space="0" w:color="auto"/>
          </w:divBdr>
        </w:div>
        <w:div w:id="5374432">
          <w:marLeft w:val="480"/>
          <w:marRight w:val="0"/>
          <w:marTop w:val="0"/>
          <w:marBottom w:val="0"/>
          <w:divBdr>
            <w:top w:val="none" w:sz="0" w:space="0" w:color="auto"/>
            <w:left w:val="none" w:sz="0" w:space="0" w:color="auto"/>
            <w:bottom w:val="none" w:sz="0" w:space="0" w:color="auto"/>
            <w:right w:val="none" w:sz="0" w:space="0" w:color="auto"/>
          </w:divBdr>
        </w:div>
        <w:div w:id="464933549">
          <w:marLeft w:val="480"/>
          <w:marRight w:val="0"/>
          <w:marTop w:val="0"/>
          <w:marBottom w:val="0"/>
          <w:divBdr>
            <w:top w:val="none" w:sz="0" w:space="0" w:color="auto"/>
            <w:left w:val="none" w:sz="0" w:space="0" w:color="auto"/>
            <w:bottom w:val="none" w:sz="0" w:space="0" w:color="auto"/>
            <w:right w:val="none" w:sz="0" w:space="0" w:color="auto"/>
          </w:divBdr>
        </w:div>
        <w:div w:id="1754352556">
          <w:marLeft w:val="480"/>
          <w:marRight w:val="0"/>
          <w:marTop w:val="0"/>
          <w:marBottom w:val="0"/>
          <w:divBdr>
            <w:top w:val="none" w:sz="0" w:space="0" w:color="auto"/>
            <w:left w:val="none" w:sz="0" w:space="0" w:color="auto"/>
            <w:bottom w:val="none" w:sz="0" w:space="0" w:color="auto"/>
            <w:right w:val="none" w:sz="0" w:space="0" w:color="auto"/>
          </w:divBdr>
        </w:div>
        <w:div w:id="1268001022">
          <w:marLeft w:val="480"/>
          <w:marRight w:val="0"/>
          <w:marTop w:val="0"/>
          <w:marBottom w:val="0"/>
          <w:divBdr>
            <w:top w:val="none" w:sz="0" w:space="0" w:color="auto"/>
            <w:left w:val="none" w:sz="0" w:space="0" w:color="auto"/>
            <w:bottom w:val="none" w:sz="0" w:space="0" w:color="auto"/>
            <w:right w:val="none" w:sz="0" w:space="0" w:color="auto"/>
          </w:divBdr>
        </w:div>
        <w:div w:id="1694577055">
          <w:marLeft w:val="480"/>
          <w:marRight w:val="0"/>
          <w:marTop w:val="0"/>
          <w:marBottom w:val="0"/>
          <w:divBdr>
            <w:top w:val="none" w:sz="0" w:space="0" w:color="auto"/>
            <w:left w:val="none" w:sz="0" w:space="0" w:color="auto"/>
            <w:bottom w:val="none" w:sz="0" w:space="0" w:color="auto"/>
            <w:right w:val="none" w:sz="0" w:space="0" w:color="auto"/>
          </w:divBdr>
        </w:div>
        <w:div w:id="608582288">
          <w:marLeft w:val="480"/>
          <w:marRight w:val="0"/>
          <w:marTop w:val="0"/>
          <w:marBottom w:val="0"/>
          <w:divBdr>
            <w:top w:val="none" w:sz="0" w:space="0" w:color="auto"/>
            <w:left w:val="none" w:sz="0" w:space="0" w:color="auto"/>
            <w:bottom w:val="none" w:sz="0" w:space="0" w:color="auto"/>
            <w:right w:val="none" w:sz="0" w:space="0" w:color="auto"/>
          </w:divBdr>
        </w:div>
        <w:div w:id="1045787750">
          <w:marLeft w:val="480"/>
          <w:marRight w:val="0"/>
          <w:marTop w:val="0"/>
          <w:marBottom w:val="0"/>
          <w:divBdr>
            <w:top w:val="none" w:sz="0" w:space="0" w:color="auto"/>
            <w:left w:val="none" w:sz="0" w:space="0" w:color="auto"/>
            <w:bottom w:val="none" w:sz="0" w:space="0" w:color="auto"/>
            <w:right w:val="none" w:sz="0" w:space="0" w:color="auto"/>
          </w:divBdr>
        </w:div>
        <w:div w:id="1683438317">
          <w:marLeft w:val="480"/>
          <w:marRight w:val="0"/>
          <w:marTop w:val="0"/>
          <w:marBottom w:val="0"/>
          <w:divBdr>
            <w:top w:val="none" w:sz="0" w:space="0" w:color="auto"/>
            <w:left w:val="none" w:sz="0" w:space="0" w:color="auto"/>
            <w:bottom w:val="none" w:sz="0" w:space="0" w:color="auto"/>
            <w:right w:val="none" w:sz="0" w:space="0" w:color="auto"/>
          </w:divBdr>
        </w:div>
        <w:div w:id="1280649561">
          <w:marLeft w:val="480"/>
          <w:marRight w:val="0"/>
          <w:marTop w:val="0"/>
          <w:marBottom w:val="0"/>
          <w:divBdr>
            <w:top w:val="none" w:sz="0" w:space="0" w:color="auto"/>
            <w:left w:val="none" w:sz="0" w:space="0" w:color="auto"/>
            <w:bottom w:val="none" w:sz="0" w:space="0" w:color="auto"/>
            <w:right w:val="none" w:sz="0" w:space="0" w:color="auto"/>
          </w:divBdr>
        </w:div>
        <w:div w:id="749279468">
          <w:marLeft w:val="480"/>
          <w:marRight w:val="0"/>
          <w:marTop w:val="0"/>
          <w:marBottom w:val="0"/>
          <w:divBdr>
            <w:top w:val="none" w:sz="0" w:space="0" w:color="auto"/>
            <w:left w:val="none" w:sz="0" w:space="0" w:color="auto"/>
            <w:bottom w:val="none" w:sz="0" w:space="0" w:color="auto"/>
            <w:right w:val="none" w:sz="0" w:space="0" w:color="auto"/>
          </w:divBdr>
        </w:div>
        <w:div w:id="1395353477">
          <w:marLeft w:val="480"/>
          <w:marRight w:val="0"/>
          <w:marTop w:val="0"/>
          <w:marBottom w:val="0"/>
          <w:divBdr>
            <w:top w:val="none" w:sz="0" w:space="0" w:color="auto"/>
            <w:left w:val="none" w:sz="0" w:space="0" w:color="auto"/>
            <w:bottom w:val="none" w:sz="0" w:space="0" w:color="auto"/>
            <w:right w:val="none" w:sz="0" w:space="0" w:color="auto"/>
          </w:divBdr>
        </w:div>
        <w:div w:id="1263294532">
          <w:marLeft w:val="480"/>
          <w:marRight w:val="0"/>
          <w:marTop w:val="0"/>
          <w:marBottom w:val="0"/>
          <w:divBdr>
            <w:top w:val="none" w:sz="0" w:space="0" w:color="auto"/>
            <w:left w:val="none" w:sz="0" w:space="0" w:color="auto"/>
            <w:bottom w:val="none" w:sz="0" w:space="0" w:color="auto"/>
            <w:right w:val="none" w:sz="0" w:space="0" w:color="auto"/>
          </w:divBdr>
        </w:div>
        <w:div w:id="1201168605">
          <w:marLeft w:val="480"/>
          <w:marRight w:val="0"/>
          <w:marTop w:val="0"/>
          <w:marBottom w:val="0"/>
          <w:divBdr>
            <w:top w:val="none" w:sz="0" w:space="0" w:color="auto"/>
            <w:left w:val="none" w:sz="0" w:space="0" w:color="auto"/>
            <w:bottom w:val="none" w:sz="0" w:space="0" w:color="auto"/>
            <w:right w:val="none" w:sz="0" w:space="0" w:color="auto"/>
          </w:divBdr>
        </w:div>
        <w:div w:id="1598709593">
          <w:marLeft w:val="480"/>
          <w:marRight w:val="0"/>
          <w:marTop w:val="0"/>
          <w:marBottom w:val="0"/>
          <w:divBdr>
            <w:top w:val="none" w:sz="0" w:space="0" w:color="auto"/>
            <w:left w:val="none" w:sz="0" w:space="0" w:color="auto"/>
            <w:bottom w:val="none" w:sz="0" w:space="0" w:color="auto"/>
            <w:right w:val="none" w:sz="0" w:space="0" w:color="auto"/>
          </w:divBdr>
        </w:div>
        <w:div w:id="1103837954">
          <w:marLeft w:val="480"/>
          <w:marRight w:val="0"/>
          <w:marTop w:val="0"/>
          <w:marBottom w:val="0"/>
          <w:divBdr>
            <w:top w:val="none" w:sz="0" w:space="0" w:color="auto"/>
            <w:left w:val="none" w:sz="0" w:space="0" w:color="auto"/>
            <w:bottom w:val="none" w:sz="0" w:space="0" w:color="auto"/>
            <w:right w:val="none" w:sz="0" w:space="0" w:color="auto"/>
          </w:divBdr>
        </w:div>
        <w:div w:id="740716368">
          <w:marLeft w:val="480"/>
          <w:marRight w:val="0"/>
          <w:marTop w:val="0"/>
          <w:marBottom w:val="0"/>
          <w:divBdr>
            <w:top w:val="none" w:sz="0" w:space="0" w:color="auto"/>
            <w:left w:val="none" w:sz="0" w:space="0" w:color="auto"/>
            <w:bottom w:val="none" w:sz="0" w:space="0" w:color="auto"/>
            <w:right w:val="none" w:sz="0" w:space="0" w:color="auto"/>
          </w:divBdr>
        </w:div>
        <w:div w:id="1741245144">
          <w:marLeft w:val="480"/>
          <w:marRight w:val="0"/>
          <w:marTop w:val="0"/>
          <w:marBottom w:val="0"/>
          <w:divBdr>
            <w:top w:val="none" w:sz="0" w:space="0" w:color="auto"/>
            <w:left w:val="none" w:sz="0" w:space="0" w:color="auto"/>
            <w:bottom w:val="none" w:sz="0" w:space="0" w:color="auto"/>
            <w:right w:val="none" w:sz="0" w:space="0" w:color="auto"/>
          </w:divBdr>
        </w:div>
        <w:div w:id="939068368">
          <w:marLeft w:val="480"/>
          <w:marRight w:val="0"/>
          <w:marTop w:val="0"/>
          <w:marBottom w:val="0"/>
          <w:divBdr>
            <w:top w:val="none" w:sz="0" w:space="0" w:color="auto"/>
            <w:left w:val="none" w:sz="0" w:space="0" w:color="auto"/>
            <w:bottom w:val="none" w:sz="0" w:space="0" w:color="auto"/>
            <w:right w:val="none" w:sz="0" w:space="0" w:color="auto"/>
          </w:divBdr>
        </w:div>
        <w:div w:id="1060714995">
          <w:marLeft w:val="480"/>
          <w:marRight w:val="0"/>
          <w:marTop w:val="0"/>
          <w:marBottom w:val="0"/>
          <w:divBdr>
            <w:top w:val="none" w:sz="0" w:space="0" w:color="auto"/>
            <w:left w:val="none" w:sz="0" w:space="0" w:color="auto"/>
            <w:bottom w:val="none" w:sz="0" w:space="0" w:color="auto"/>
            <w:right w:val="none" w:sz="0" w:space="0" w:color="auto"/>
          </w:divBdr>
        </w:div>
        <w:div w:id="1998922371">
          <w:marLeft w:val="480"/>
          <w:marRight w:val="0"/>
          <w:marTop w:val="0"/>
          <w:marBottom w:val="0"/>
          <w:divBdr>
            <w:top w:val="none" w:sz="0" w:space="0" w:color="auto"/>
            <w:left w:val="none" w:sz="0" w:space="0" w:color="auto"/>
            <w:bottom w:val="none" w:sz="0" w:space="0" w:color="auto"/>
            <w:right w:val="none" w:sz="0" w:space="0" w:color="auto"/>
          </w:divBdr>
        </w:div>
        <w:div w:id="1964577466">
          <w:marLeft w:val="480"/>
          <w:marRight w:val="0"/>
          <w:marTop w:val="0"/>
          <w:marBottom w:val="0"/>
          <w:divBdr>
            <w:top w:val="none" w:sz="0" w:space="0" w:color="auto"/>
            <w:left w:val="none" w:sz="0" w:space="0" w:color="auto"/>
            <w:bottom w:val="none" w:sz="0" w:space="0" w:color="auto"/>
            <w:right w:val="none" w:sz="0" w:space="0" w:color="auto"/>
          </w:divBdr>
        </w:div>
        <w:div w:id="141000209">
          <w:marLeft w:val="480"/>
          <w:marRight w:val="0"/>
          <w:marTop w:val="0"/>
          <w:marBottom w:val="0"/>
          <w:divBdr>
            <w:top w:val="none" w:sz="0" w:space="0" w:color="auto"/>
            <w:left w:val="none" w:sz="0" w:space="0" w:color="auto"/>
            <w:bottom w:val="none" w:sz="0" w:space="0" w:color="auto"/>
            <w:right w:val="none" w:sz="0" w:space="0" w:color="auto"/>
          </w:divBdr>
        </w:div>
        <w:div w:id="1127702505">
          <w:marLeft w:val="480"/>
          <w:marRight w:val="0"/>
          <w:marTop w:val="0"/>
          <w:marBottom w:val="0"/>
          <w:divBdr>
            <w:top w:val="none" w:sz="0" w:space="0" w:color="auto"/>
            <w:left w:val="none" w:sz="0" w:space="0" w:color="auto"/>
            <w:bottom w:val="none" w:sz="0" w:space="0" w:color="auto"/>
            <w:right w:val="none" w:sz="0" w:space="0" w:color="auto"/>
          </w:divBdr>
        </w:div>
        <w:div w:id="373505395">
          <w:marLeft w:val="480"/>
          <w:marRight w:val="0"/>
          <w:marTop w:val="0"/>
          <w:marBottom w:val="0"/>
          <w:divBdr>
            <w:top w:val="none" w:sz="0" w:space="0" w:color="auto"/>
            <w:left w:val="none" w:sz="0" w:space="0" w:color="auto"/>
            <w:bottom w:val="none" w:sz="0" w:space="0" w:color="auto"/>
            <w:right w:val="none" w:sz="0" w:space="0" w:color="auto"/>
          </w:divBdr>
        </w:div>
        <w:div w:id="607349340">
          <w:marLeft w:val="480"/>
          <w:marRight w:val="0"/>
          <w:marTop w:val="0"/>
          <w:marBottom w:val="0"/>
          <w:divBdr>
            <w:top w:val="none" w:sz="0" w:space="0" w:color="auto"/>
            <w:left w:val="none" w:sz="0" w:space="0" w:color="auto"/>
            <w:bottom w:val="none" w:sz="0" w:space="0" w:color="auto"/>
            <w:right w:val="none" w:sz="0" w:space="0" w:color="auto"/>
          </w:divBdr>
        </w:div>
        <w:div w:id="1647972939">
          <w:marLeft w:val="480"/>
          <w:marRight w:val="0"/>
          <w:marTop w:val="0"/>
          <w:marBottom w:val="0"/>
          <w:divBdr>
            <w:top w:val="none" w:sz="0" w:space="0" w:color="auto"/>
            <w:left w:val="none" w:sz="0" w:space="0" w:color="auto"/>
            <w:bottom w:val="none" w:sz="0" w:space="0" w:color="auto"/>
            <w:right w:val="none" w:sz="0" w:space="0" w:color="auto"/>
          </w:divBdr>
        </w:div>
        <w:div w:id="837160744">
          <w:marLeft w:val="480"/>
          <w:marRight w:val="0"/>
          <w:marTop w:val="0"/>
          <w:marBottom w:val="0"/>
          <w:divBdr>
            <w:top w:val="none" w:sz="0" w:space="0" w:color="auto"/>
            <w:left w:val="none" w:sz="0" w:space="0" w:color="auto"/>
            <w:bottom w:val="none" w:sz="0" w:space="0" w:color="auto"/>
            <w:right w:val="none" w:sz="0" w:space="0" w:color="auto"/>
          </w:divBdr>
        </w:div>
        <w:div w:id="1149597485">
          <w:marLeft w:val="480"/>
          <w:marRight w:val="0"/>
          <w:marTop w:val="0"/>
          <w:marBottom w:val="0"/>
          <w:divBdr>
            <w:top w:val="none" w:sz="0" w:space="0" w:color="auto"/>
            <w:left w:val="none" w:sz="0" w:space="0" w:color="auto"/>
            <w:bottom w:val="none" w:sz="0" w:space="0" w:color="auto"/>
            <w:right w:val="none" w:sz="0" w:space="0" w:color="auto"/>
          </w:divBdr>
        </w:div>
        <w:div w:id="989867735">
          <w:marLeft w:val="480"/>
          <w:marRight w:val="0"/>
          <w:marTop w:val="0"/>
          <w:marBottom w:val="0"/>
          <w:divBdr>
            <w:top w:val="none" w:sz="0" w:space="0" w:color="auto"/>
            <w:left w:val="none" w:sz="0" w:space="0" w:color="auto"/>
            <w:bottom w:val="none" w:sz="0" w:space="0" w:color="auto"/>
            <w:right w:val="none" w:sz="0" w:space="0" w:color="auto"/>
          </w:divBdr>
        </w:div>
        <w:div w:id="1488277998">
          <w:marLeft w:val="480"/>
          <w:marRight w:val="0"/>
          <w:marTop w:val="0"/>
          <w:marBottom w:val="0"/>
          <w:divBdr>
            <w:top w:val="none" w:sz="0" w:space="0" w:color="auto"/>
            <w:left w:val="none" w:sz="0" w:space="0" w:color="auto"/>
            <w:bottom w:val="none" w:sz="0" w:space="0" w:color="auto"/>
            <w:right w:val="none" w:sz="0" w:space="0" w:color="auto"/>
          </w:divBdr>
        </w:div>
        <w:div w:id="840697466">
          <w:marLeft w:val="480"/>
          <w:marRight w:val="0"/>
          <w:marTop w:val="0"/>
          <w:marBottom w:val="0"/>
          <w:divBdr>
            <w:top w:val="none" w:sz="0" w:space="0" w:color="auto"/>
            <w:left w:val="none" w:sz="0" w:space="0" w:color="auto"/>
            <w:bottom w:val="none" w:sz="0" w:space="0" w:color="auto"/>
            <w:right w:val="none" w:sz="0" w:space="0" w:color="auto"/>
          </w:divBdr>
        </w:div>
        <w:div w:id="2095781740">
          <w:marLeft w:val="480"/>
          <w:marRight w:val="0"/>
          <w:marTop w:val="0"/>
          <w:marBottom w:val="0"/>
          <w:divBdr>
            <w:top w:val="none" w:sz="0" w:space="0" w:color="auto"/>
            <w:left w:val="none" w:sz="0" w:space="0" w:color="auto"/>
            <w:bottom w:val="none" w:sz="0" w:space="0" w:color="auto"/>
            <w:right w:val="none" w:sz="0" w:space="0" w:color="auto"/>
          </w:divBdr>
        </w:div>
        <w:div w:id="2135294737">
          <w:marLeft w:val="480"/>
          <w:marRight w:val="0"/>
          <w:marTop w:val="0"/>
          <w:marBottom w:val="0"/>
          <w:divBdr>
            <w:top w:val="none" w:sz="0" w:space="0" w:color="auto"/>
            <w:left w:val="none" w:sz="0" w:space="0" w:color="auto"/>
            <w:bottom w:val="none" w:sz="0" w:space="0" w:color="auto"/>
            <w:right w:val="none" w:sz="0" w:space="0" w:color="auto"/>
          </w:divBdr>
        </w:div>
        <w:div w:id="888614912">
          <w:marLeft w:val="480"/>
          <w:marRight w:val="0"/>
          <w:marTop w:val="0"/>
          <w:marBottom w:val="0"/>
          <w:divBdr>
            <w:top w:val="none" w:sz="0" w:space="0" w:color="auto"/>
            <w:left w:val="none" w:sz="0" w:space="0" w:color="auto"/>
            <w:bottom w:val="none" w:sz="0" w:space="0" w:color="auto"/>
            <w:right w:val="none" w:sz="0" w:space="0" w:color="auto"/>
          </w:divBdr>
        </w:div>
      </w:divsChild>
    </w:div>
    <w:div w:id="1611351606">
      <w:bodyDiv w:val="1"/>
      <w:marLeft w:val="0"/>
      <w:marRight w:val="0"/>
      <w:marTop w:val="0"/>
      <w:marBottom w:val="0"/>
      <w:divBdr>
        <w:top w:val="none" w:sz="0" w:space="0" w:color="auto"/>
        <w:left w:val="none" w:sz="0" w:space="0" w:color="auto"/>
        <w:bottom w:val="none" w:sz="0" w:space="0" w:color="auto"/>
        <w:right w:val="none" w:sz="0" w:space="0" w:color="auto"/>
      </w:divBdr>
    </w:div>
    <w:div w:id="1611544885">
      <w:bodyDiv w:val="1"/>
      <w:marLeft w:val="0"/>
      <w:marRight w:val="0"/>
      <w:marTop w:val="0"/>
      <w:marBottom w:val="0"/>
      <w:divBdr>
        <w:top w:val="none" w:sz="0" w:space="0" w:color="auto"/>
        <w:left w:val="none" w:sz="0" w:space="0" w:color="auto"/>
        <w:bottom w:val="none" w:sz="0" w:space="0" w:color="auto"/>
        <w:right w:val="none" w:sz="0" w:space="0" w:color="auto"/>
      </w:divBdr>
    </w:div>
    <w:div w:id="1611861928">
      <w:bodyDiv w:val="1"/>
      <w:marLeft w:val="0"/>
      <w:marRight w:val="0"/>
      <w:marTop w:val="0"/>
      <w:marBottom w:val="0"/>
      <w:divBdr>
        <w:top w:val="none" w:sz="0" w:space="0" w:color="auto"/>
        <w:left w:val="none" w:sz="0" w:space="0" w:color="auto"/>
        <w:bottom w:val="none" w:sz="0" w:space="0" w:color="auto"/>
        <w:right w:val="none" w:sz="0" w:space="0" w:color="auto"/>
      </w:divBdr>
    </w:div>
    <w:div w:id="1612206185">
      <w:bodyDiv w:val="1"/>
      <w:marLeft w:val="0"/>
      <w:marRight w:val="0"/>
      <w:marTop w:val="0"/>
      <w:marBottom w:val="0"/>
      <w:divBdr>
        <w:top w:val="none" w:sz="0" w:space="0" w:color="auto"/>
        <w:left w:val="none" w:sz="0" w:space="0" w:color="auto"/>
        <w:bottom w:val="none" w:sz="0" w:space="0" w:color="auto"/>
        <w:right w:val="none" w:sz="0" w:space="0" w:color="auto"/>
      </w:divBdr>
    </w:div>
    <w:div w:id="1612475247">
      <w:bodyDiv w:val="1"/>
      <w:marLeft w:val="0"/>
      <w:marRight w:val="0"/>
      <w:marTop w:val="0"/>
      <w:marBottom w:val="0"/>
      <w:divBdr>
        <w:top w:val="none" w:sz="0" w:space="0" w:color="auto"/>
        <w:left w:val="none" w:sz="0" w:space="0" w:color="auto"/>
        <w:bottom w:val="none" w:sz="0" w:space="0" w:color="auto"/>
        <w:right w:val="none" w:sz="0" w:space="0" w:color="auto"/>
      </w:divBdr>
      <w:divsChild>
        <w:div w:id="291789497">
          <w:marLeft w:val="480"/>
          <w:marRight w:val="0"/>
          <w:marTop w:val="0"/>
          <w:marBottom w:val="0"/>
          <w:divBdr>
            <w:top w:val="none" w:sz="0" w:space="0" w:color="auto"/>
            <w:left w:val="none" w:sz="0" w:space="0" w:color="auto"/>
            <w:bottom w:val="none" w:sz="0" w:space="0" w:color="auto"/>
            <w:right w:val="none" w:sz="0" w:space="0" w:color="auto"/>
          </w:divBdr>
        </w:div>
        <w:div w:id="2003271049">
          <w:marLeft w:val="480"/>
          <w:marRight w:val="0"/>
          <w:marTop w:val="0"/>
          <w:marBottom w:val="0"/>
          <w:divBdr>
            <w:top w:val="none" w:sz="0" w:space="0" w:color="auto"/>
            <w:left w:val="none" w:sz="0" w:space="0" w:color="auto"/>
            <w:bottom w:val="none" w:sz="0" w:space="0" w:color="auto"/>
            <w:right w:val="none" w:sz="0" w:space="0" w:color="auto"/>
          </w:divBdr>
        </w:div>
        <w:div w:id="171146860">
          <w:marLeft w:val="480"/>
          <w:marRight w:val="0"/>
          <w:marTop w:val="0"/>
          <w:marBottom w:val="0"/>
          <w:divBdr>
            <w:top w:val="none" w:sz="0" w:space="0" w:color="auto"/>
            <w:left w:val="none" w:sz="0" w:space="0" w:color="auto"/>
            <w:bottom w:val="none" w:sz="0" w:space="0" w:color="auto"/>
            <w:right w:val="none" w:sz="0" w:space="0" w:color="auto"/>
          </w:divBdr>
        </w:div>
        <w:div w:id="2135252153">
          <w:marLeft w:val="480"/>
          <w:marRight w:val="0"/>
          <w:marTop w:val="0"/>
          <w:marBottom w:val="0"/>
          <w:divBdr>
            <w:top w:val="none" w:sz="0" w:space="0" w:color="auto"/>
            <w:left w:val="none" w:sz="0" w:space="0" w:color="auto"/>
            <w:bottom w:val="none" w:sz="0" w:space="0" w:color="auto"/>
            <w:right w:val="none" w:sz="0" w:space="0" w:color="auto"/>
          </w:divBdr>
        </w:div>
        <w:div w:id="1926068506">
          <w:marLeft w:val="480"/>
          <w:marRight w:val="0"/>
          <w:marTop w:val="0"/>
          <w:marBottom w:val="0"/>
          <w:divBdr>
            <w:top w:val="none" w:sz="0" w:space="0" w:color="auto"/>
            <w:left w:val="none" w:sz="0" w:space="0" w:color="auto"/>
            <w:bottom w:val="none" w:sz="0" w:space="0" w:color="auto"/>
            <w:right w:val="none" w:sz="0" w:space="0" w:color="auto"/>
          </w:divBdr>
        </w:div>
        <w:div w:id="1732147757">
          <w:marLeft w:val="480"/>
          <w:marRight w:val="0"/>
          <w:marTop w:val="0"/>
          <w:marBottom w:val="0"/>
          <w:divBdr>
            <w:top w:val="none" w:sz="0" w:space="0" w:color="auto"/>
            <w:left w:val="none" w:sz="0" w:space="0" w:color="auto"/>
            <w:bottom w:val="none" w:sz="0" w:space="0" w:color="auto"/>
            <w:right w:val="none" w:sz="0" w:space="0" w:color="auto"/>
          </w:divBdr>
        </w:div>
        <w:div w:id="366758024">
          <w:marLeft w:val="480"/>
          <w:marRight w:val="0"/>
          <w:marTop w:val="0"/>
          <w:marBottom w:val="0"/>
          <w:divBdr>
            <w:top w:val="none" w:sz="0" w:space="0" w:color="auto"/>
            <w:left w:val="none" w:sz="0" w:space="0" w:color="auto"/>
            <w:bottom w:val="none" w:sz="0" w:space="0" w:color="auto"/>
            <w:right w:val="none" w:sz="0" w:space="0" w:color="auto"/>
          </w:divBdr>
        </w:div>
        <w:div w:id="1559587027">
          <w:marLeft w:val="480"/>
          <w:marRight w:val="0"/>
          <w:marTop w:val="0"/>
          <w:marBottom w:val="0"/>
          <w:divBdr>
            <w:top w:val="none" w:sz="0" w:space="0" w:color="auto"/>
            <w:left w:val="none" w:sz="0" w:space="0" w:color="auto"/>
            <w:bottom w:val="none" w:sz="0" w:space="0" w:color="auto"/>
            <w:right w:val="none" w:sz="0" w:space="0" w:color="auto"/>
          </w:divBdr>
        </w:div>
        <w:div w:id="1267733677">
          <w:marLeft w:val="480"/>
          <w:marRight w:val="0"/>
          <w:marTop w:val="0"/>
          <w:marBottom w:val="0"/>
          <w:divBdr>
            <w:top w:val="none" w:sz="0" w:space="0" w:color="auto"/>
            <w:left w:val="none" w:sz="0" w:space="0" w:color="auto"/>
            <w:bottom w:val="none" w:sz="0" w:space="0" w:color="auto"/>
            <w:right w:val="none" w:sz="0" w:space="0" w:color="auto"/>
          </w:divBdr>
        </w:div>
        <w:div w:id="1669669302">
          <w:marLeft w:val="480"/>
          <w:marRight w:val="0"/>
          <w:marTop w:val="0"/>
          <w:marBottom w:val="0"/>
          <w:divBdr>
            <w:top w:val="none" w:sz="0" w:space="0" w:color="auto"/>
            <w:left w:val="none" w:sz="0" w:space="0" w:color="auto"/>
            <w:bottom w:val="none" w:sz="0" w:space="0" w:color="auto"/>
            <w:right w:val="none" w:sz="0" w:space="0" w:color="auto"/>
          </w:divBdr>
        </w:div>
        <w:div w:id="241988038">
          <w:marLeft w:val="480"/>
          <w:marRight w:val="0"/>
          <w:marTop w:val="0"/>
          <w:marBottom w:val="0"/>
          <w:divBdr>
            <w:top w:val="none" w:sz="0" w:space="0" w:color="auto"/>
            <w:left w:val="none" w:sz="0" w:space="0" w:color="auto"/>
            <w:bottom w:val="none" w:sz="0" w:space="0" w:color="auto"/>
            <w:right w:val="none" w:sz="0" w:space="0" w:color="auto"/>
          </w:divBdr>
        </w:div>
        <w:div w:id="106850372">
          <w:marLeft w:val="480"/>
          <w:marRight w:val="0"/>
          <w:marTop w:val="0"/>
          <w:marBottom w:val="0"/>
          <w:divBdr>
            <w:top w:val="none" w:sz="0" w:space="0" w:color="auto"/>
            <w:left w:val="none" w:sz="0" w:space="0" w:color="auto"/>
            <w:bottom w:val="none" w:sz="0" w:space="0" w:color="auto"/>
            <w:right w:val="none" w:sz="0" w:space="0" w:color="auto"/>
          </w:divBdr>
        </w:div>
        <w:div w:id="557057747">
          <w:marLeft w:val="480"/>
          <w:marRight w:val="0"/>
          <w:marTop w:val="0"/>
          <w:marBottom w:val="0"/>
          <w:divBdr>
            <w:top w:val="none" w:sz="0" w:space="0" w:color="auto"/>
            <w:left w:val="none" w:sz="0" w:space="0" w:color="auto"/>
            <w:bottom w:val="none" w:sz="0" w:space="0" w:color="auto"/>
            <w:right w:val="none" w:sz="0" w:space="0" w:color="auto"/>
          </w:divBdr>
        </w:div>
        <w:div w:id="1082021129">
          <w:marLeft w:val="480"/>
          <w:marRight w:val="0"/>
          <w:marTop w:val="0"/>
          <w:marBottom w:val="0"/>
          <w:divBdr>
            <w:top w:val="none" w:sz="0" w:space="0" w:color="auto"/>
            <w:left w:val="none" w:sz="0" w:space="0" w:color="auto"/>
            <w:bottom w:val="none" w:sz="0" w:space="0" w:color="auto"/>
            <w:right w:val="none" w:sz="0" w:space="0" w:color="auto"/>
          </w:divBdr>
        </w:div>
        <w:div w:id="1768500116">
          <w:marLeft w:val="480"/>
          <w:marRight w:val="0"/>
          <w:marTop w:val="0"/>
          <w:marBottom w:val="0"/>
          <w:divBdr>
            <w:top w:val="none" w:sz="0" w:space="0" w:color="auto"/>
            <w:left w:val="none" w:sz="0" w:space="0" w:color="auto"/>
            <w:bottom w:val="none" w:sz="0" w:space="0" w:color="auto"/>
            <w:right w:val="none" w:sz="0" w:space="0" w:color="auto"/>
          </w:divBdr>
        </w:div>
        <w:div w:id="111752190">
          <w:marLeft w:val="480"/>
          <w:marRight w:val="0"/>
          <w:marTop w:val="0"/>
          <w:marBottom w:val="0"/>
          <w:divBdr>
            <w:top w:val="none" w:sz="0" w:space="0" w:color="auto"/>
            <w:left w:val="none" w:sz="0" w:space="0" w:color="auto"/>
            <w:bottom w:val="none" w:sz="0" w:space="0" w:color="auto"/>
            <w:right w:val="none" w:sz="0" w:space="0" w:color="auto"/>
          </w:divBdr>
        </w:div>
        <w:div w:id="597064039">
          <w:marLeft w:val="480"/>
          <w:marRight w:val="0"/>
          <w:marTop w:val="0"/>
          <w:marBottom w:val="0"/>
          <w:divBdr>
            <w:top w:val="none" w:sz="0" w:space="0" w:color="auto"/>
            <w:left w:val="none" w:sz="0" w:space="0" w:color="auto"/>
            <w:bottom w:val="none" w:sz="0" w:space="0" w:color="auto"/>
            <w:right w:val="none" w:sz="0" w:space="0" w:color="auto"/>
          </w:divBdr>
        </w:div>
        <w:div w:id="12928406">
          <w:marLeft w:val="480"/>
          <w:marRight w:val="0"/>
          <w:marTop w:val="0"/>
          <w:marBottom w:val="0"/>
          <w:divBdr>
            <w:top w:val="none" w:sz="0" w:space="0" w:color="auto"/>
            <w:left w:val="none" w:sz="0" w:space="0" w:color="auto"/>
            <w:bottom w:val="none" w:sz="0" w:space="0" w:color="auto"/>
            <w:right w:val="none" w:sz="0" w:space="0" w:color="auto"/>
          </w:divBdr>
        </w:div>
        <w:div w:id="1871261338">
          <w:marLeft w:val="480"/>
          <w:marRight w:val="0"/>
          <w:marTop w:val="0"/>
          <w:marBottom w:val="0"/>
          <w:divBdr>
            <w:top w:val="none" w:sz="0" w:space="0" w:color="auto"/>
            <w:left w:val="none" w:sz="0" w:space="0" w:color="auto"/>
            <w:bottom w:val="none" w:sz="0" w:space="0" w:color="auto"/>
            <w:right w:val="none" w:sz="0" w:space="0" w:color="auto"/>
          </w:divBdr>
        </w:div>
        <w:div w:id="1599824093">
          <w:marLeft w:val="480"/>
          <w:marRight w:val="0"/>
          <w:marTop w:val="0"/>
          <w:marBottom w:val="0"/>
          <w:divBdr>
            <w:top w:val="none" w:sz="0" w:space="0" w:color="auto"/>
            <w:left w:val="none" w:sz="0" w:space="0" w:color="auto"/>
            <w:bottom w:val="none" w:sz="0" w:space="0" w:color="auto"/>
            <w:right w:val="none" w:sz="0" w:space="0" w:color="auto"/>
          </w:divBdr>
        </w:div>
        <w:div w:id="1633755868">
          <w:marLeft w:val="480"/>
          <w:marRight w:val="0"/>
          <w:marTop w:val="0"/>
          <w:marBottom w:val="0"/>
          <w:divBdr>
            <w:top w:val="none" w:sz="0" w:space="0" w:color="auto"/>
            <w:left w:val="none" w:sz="0" w:space="0" w:color="auto"/>
            <w:bottom w:val="none" w:sz="0" w:space="0" w:color="auto"/>
            <w:right w:val="none" w:sz="0" w:space="0" w:color="auto"/>
          </w:divBdr>
        </w:div>
        <w:div w:id="90980320">
          <w:marLeft w:val="480"/>
          <w:marRight w:val="0"/>
          <w:marTop w:val="0"/>
          <w:marBottom w:val="0"/>
          <w:divBdr>
            <w:top w:val="none" w:sz="0" w:space="0" w:color="auto"/>
            <w:left w:val="none" w:sz="0" w:space="0" w:color="auto"/>
            <w:bottom w:val="none" w:sz="0" w:space="0" w:color="auto"/>
            <w:right w:val="none" w:sz="0" w:space="0" w:color="auto"/>
          </w:divBdr>
        </w:div>
        <w:div w:id="1911185537">
          <w:marLeft w:val="480"/>
          <w:marRight w:val="0"/>
          <w:marTop w:val="0"/>
          <w:marBottom w:val="0"/>
          <w:divBdr>
            <w:top w:val="none" w:sz="0" w:space="0" w:color="auto"/>
            <w:left w:val="none" w:sz="0" w:space="0" w:color="auto"/>
            <w:bottom w:val="none" w:sz="0" w:space="0" w:color="auto"/>
            <w:right w:val="none" w:sz="0" w:space="0" w:color="auto"/>
          </w:divBdr>
        </w:div>
        <w:div w:id="185824937">
          <w:marLeft w:val="480"/>
          <w:marRight w:val="0"/>
          <w:marTop w:val="0"/>
          <w:marBottom w:val="0"/>
          <w:divBdr>
            <w:top w:val="none" w:sz="0" w:space="0" w:color="auto"/>
            <w:left w:val="none" w:sz="0" w:space="0" w:color="auto"/>
            <w:bottom w:val="none" w:sz="0" w:space="0" w:color="auto"/>
            <w:right w:val="none" w:sz="0" w:space="0" w:color="auto"/>
          </w:divBdr>
        </w:div>
        <w:div w:id="1988244816">
          <w:marLeft w:val="480"/>
          <w:marRight w:val="0"/>
          <w:marTop w:val="0"/>
          <w:marBottom w:val="0"/>
          <w:divBdr>
            <w:top w:val="none" w:sz="0" w:space="0" w:color="auto"/>
            <w:left w:val="none" w:sz="0" w:space="0" w:color="auto"/>
            <w:bottom w:val="none" w:sz="0" w:space="0" w:color="auto"/>
            <w:right w:val="none" w:sz="0" w:space="0" w:color="auto"/>
          </w:divBdr>
        </w:div>
        <w:div w:id="1809932652">
          <w:marLeft w:val="480"/>
          <w:marRight w:val="0"/>
          <w:marTop w:val="0"/>
          <w:marBottom w:val="0"/>
          <w:divBdr>
            <w:top w:val="none" w:sz="0" w:space="0" w:color="auto"/>
            <w:left w:val="none" w:sz="0" w:space="0" w:color="auto"/>
            <w:bottom w:val="none" w:sz="0" w:space="0" w:color="auto"/>
            <w:right w:val="none" w:sz="0" w:space="0" w:color="auto"/>
          </w:divBdr>
        </w:div>
        <w:div w:id="570652057">
          <w:marLeft w:val="480"/>
          <w:marRight w:val="0"/>
          <w:marTop w:val="0"/>
          <w:marBottom w:val="0"/>
          <w:divBdr>
            <w:top w:val="none" w:sz="0" w:space="0" w:color="auto"/>
            <w:left w:val="none" w:sz="0" w:space="0" w:color="auto"/>
            <w:bottom w:val="none" w:sz="0" w:space="0" w:color="auto"/>
            <w:right w:val="none" w:sz="0" w:space="0" w:color="auto"/>
          </w:divBdr>
        </w:div>
        <w:div w:id="220024780">
          <w:marLeft w:val="480"/>
          <w:marRight w:val="0"/>
          <w:marTop w:val="0"/>
          <w:marBottom w:val="0"/>
          <w:divBdr>
            <w:top w:val="none" w:sz="0" w:space="0" w:color="auto"/>
            <w:left w:val="none" w:sz="0" w:space="0" w:color="auto"/>
            <w:bottom w:val="none" w:sz="0" w:space="0" w:color="auto"/>
            <w:right w:val="none" w:sz="0" w:space="0" w:color="auto"/>
          </w:divBdr>
        </w:div>
        <w:div w:id="1371538496">
          <w:marLeft w:val="480"/>
          <w:marRight w:val="0"/>
          <w:marTop w:val="0"/>
          <w:marBottom w:val="0"/>
          <w:divBdr>
            <w:top w:val="none" w:sz="0" w:space="0" w:color="auto"/>
            <w:left w:val="none" w:sz="0" w:space="0" w:color="auto"/>
            <w:bottom w:val="none" w:sz="0" w:space="0" w:color="auto"/>
            <w:right w:val="none" w:sz="0" w:space="0" w:color="auto"/>
          </w:divBdr>
        </w:div>
        <w:div w:id="940143765">
          <w:marLeft w:val="480"/>
          <w:marRight w:val="0"/>
          <w:marTop w:val="0"/>
          <w:marBottom w:val="0"/>
          <w:divBdr>
            <w:top w:val="none" w:sz="0" w:space="0" w:color="auto"/>
            <w:left w:val="none" w:sz="0" w:space="0" w:color="auto"/>
            <w:bottom w:val="none" w:sz="0" w:space="0" w:color="auto"/>
            <w:right w:val="none" w:sz="0" w:space="0" w:color="auto"/>
          </w:divBdr>
        </w:div>
        <w:div w:id="2126462246">
          <w:marLeft w:val="480"/>
          <w:marRight w:val="0"/>
          <w:marTop w:val="0"/>
          <w:marBottom w:val="0"/>
          <w:divBdr>
            <w:top w:val="none" w:sz="0" w:space="0" w:color="auto"/>
            <w:left w:val="none" w:sz="0" w:space="0" w:color="auto"/>
            <w:bottom w:val="none" w:sz="0" w:space="0" w:color="auto"/>
            <w:right w:val="none" w:sz="0" w:space="0" w:color="auto"/>
          </w:divBdr>
        </w:div>
        <w:div w:id="833184616">
          <w:marLeft w:val="480"/>
          <w:marRight w:val="0"/>
          <w:marTop w:val="0"/>
          <w:marBottom w:val="0"/>
          <w:divBdr>
            <w:top w:val="none" w:sz="0" w:space="0" w:color="auto"/>
            <w:left w:val="none" w:sz="0" w:space="0" w:color="auto"/>
            <w:bottom w:val="none" w:sz="0" w:space="0" w:color="auto"/>
            <w:right w:val="none" w:sz="0" w:space="0" w:color="auto"/>
          </w:divBdr>
        </w:div>
        <w:div w:id="400098116">
          <w:marLeft w:val="480"/>
          <w:marRight w:val="0"/>
          <w:marTop w:val="0"/>
          <w:marBottom w:val="0"/>
          <w:divBdr>
            <w:top w:val="none" w:sz="0" w:space="0" w:color="auto"/>
            <w:left w:val="none" w:sz="0" w:space="0" w:color="auto"/>
            <w:bottom w:val="none" w:sz="0" w:space="0" w:color="auto"/>
            <w:right w:val="none" w:sz="0" w:space="0" w:color="auto"/>
          </w:divBdr>
        </w:div>
        <w:div w:id="1156607202">
          <w:marLeft w:val="480"/>
          <w:marRight w:val="0"/>
          <w:marTop w:val="0"/>
          <w:marBottom w:val="0"/>
          <w:divBdr>
            <w:top w:val="none" w:sz="0" w:space="0" w:color="auto"/>
            <w:left w:val="none" w:sz="0" w:space="0" w:color="auto"/>
            <w:bottom w:val="none" w:sz="0" w:space="0" w:color="auto"/>
            <w:right w:val="none" w:sz="0" w:space="0" w:color="auto"/>
          </w:divBdr>
        </w:div>
        <w:div w:id="769854683">
          <w:marLeft w:val="480"/>
          <w:marRight w:val="0"/>
          <w:marTop w:val="0"/>
          <w:marBottom w:val="0"/>
          <w:divBdr>
            <w:top w:val="none" w:sz="0" w:space="0" w:color="auto"/>
            <w:left w:val="none" w:sz="0" w:space="0" w:color="auto"/>
            <w:bottom w:val="none" w:sz="0" w:space="0" w:color="auto"/>
            <w:right w:val="none" w:sz="0" w:space="0" w:color="auto"/>
          </w:divBdr>
        </w:div>
        <w:div w:id="1058088753">
          <w:marLeft w:val="480"/>
          <w:marRight w:val="0"/>
          <w:marTop w:val="0"/>
          <w:marBottom w:val="0"/>
          <w:divBdr>
            <w:top w:val="none" w:sz="0" w:space="0" w:color="auto"/>
            <w:left w:val="none" w:sz="0" w:space="0" w:color="auto"/>
            <w:bottom w:val="none" w:sz="0" w:space="0" w:color="auto"/>
            <w:right w:val="none" w:sz="0" w:space="0" w:color="auto"/>
          </w:divBdr>
        </w:div>
        <w:div w:id="281233">
          <w:marLeft w:val="480"/>
          <w:marRight w:val="0"/>
          <w:marTop w:val="0"/>
          <w:marBottom w:val="0"/>
          <w:divBdr>
            <w:top w:val="none" w:sz="0" w:space="0" w:color="auto"/>
            <w:left w:val="none" w:sz="0" w:space="0" w:color="auto"/>
            <w:bottom w:val="none" w:sz="0" w:space="0" w:color="auto"/>
            <w:right w:val="none" w:sz="0" w:space="0" w:color="auto"/>
          </w:divBdr>
        </w:div>
        <w:div w:id="1569151876">
          <w:marLeft w:val="480"/>
          <w:marRight w:val="0"/>
          <w:marTop w:val="0"/>
          <w:marBottom w:val="0"/>
          <w:divBdr>
            <w:top w:val="none" w:sz="0" w:space="0" w:color="auto"/>
            <w:left w:val="none" w:sz="0" w:space="0" w:color="auto"/>
            <w:bottom w:val="none" w:sz="0" w:space="0" w:color="auto"/>
            <w:right w:val="none" w:sz="0" w:space="0" w:color="auto"/>
          </w:divBdr>
        </w:div>
        <w:div w:id="1219630389">
          <w:marLeft w:val="480"/>
          <w:marRight w:val="0"/>
          <w:marTop w:val="0"/>
          <w:marBottom w:val="0"/>
          <w:divBdr>
            <w:top w:val="none" w:sz="0" w:space="0" w:color="auto"/>
            <w:left w:val="none" w:sz="0" w:space="0" w:color="auto"/>
            <w:bottom w:val="none" w:sz="0" w:space="0" w:color="auto"/>
            <w:right w:val="none" w:sz="0" w:space="0" w:color="auto"/>
          </w:divBdr>
        </w:div>
      </w:divsChild>
    </w:div>
    <w:div w:id="1613241464">
      <w:bodyDiv w:val="1"/>
      <w:marLeft w:val="0"/>
      <w:marRight w:val="0"/>
      <w:marTop w:val="0"/>
      <w:marBottom w:val="0"/>
      <w:divBdr>
        <w:top w:val="none" w:sz="0" w:space="0" w:color="auto"/>
        <w:left w:val="none" w:sz="0" w:space="0" w:color="auto"/>
        <w:bottom w:val="none" w:sz="0" w:space="0" w:color="auto"/>
        <w:right w:val="none" w:sz="0" w:space="0" w:color="auto"/>
      </w:divBdr>
    </w:div>
    <w:div w:id="1613366214">
      <w:bodyDiv w:val="1"/>
      <w:marLeft w:val="0"/>
      <w:marRight w:val="0"/>
      <w:marTop w:val="0"/>
      <w:marBottom w:val="0"/>
      <w:divBdr>
        <w:top w:val="none" w:sz="0" w:space="0" w:color="auto"/>
        <w:left w:val="none" w:sz="0" w:space="0" w:color="auto"/>
        <w:bottom w:val="none" w:sz="0" w:space="0" w:color="auto"/>
        <w:right w:val="none" w:sz="0" w:space="0" w:color="auto"/>
      </w:divBdr>
    </w:div>
    <w:div w:id="1613434246">
      <w:bodyDiv w:val="1"/>
      <w:marLeft w:val="0"/>
      <w:marRight w:val="0"/>
      <w:marTop w:val="0"/>
      <w:marBottom w:val="0"/>
      <w:divBdr>
        <w:top w:val="none" w:sz="0" w:space="0" w:color="auto"/>
        <w:left w:val="none" w:sz="0" w:space="0" w:color="auto"/>
        <w:bottom w:val="none" w:sz="0" w:space="0" w:color="auto"/>
        <w:right w:val="none" w:sz="0" w:space="0" w:color="auto"/>
      </w:divBdr>
    </w:div>
    <w:div w:id="1614552714">
      <w:bodyDiv w:val="1"/>
      <w:marLeft w:val="0"/>
      <w:marRight w:val="0"/>
      <w:marTop w:val="0"/>
      <w:marBottom w:val="0"/>
      <w:divBdr>
        <w:top w:val="none" w:sz="0" w:space="0" w:color="auto"/>
        <w:left w:val="none" w:sz="0" w:space="0" w:color="auto"/>
        <w:bottom w:val="none" w:sz="0" w:space="0" w:color="auto"/>
        <w:right w:val="none" w:sz="0" w:space="0" w:color="auto"/>
      </w:divBdr>
    </w:div>
    <w:div w:id="1614629598">
      <w:bodyDiv w:val="1"/>
      <w:marLeft w:val="0"/>
      <w:marRight w:val="0"/>
      <w:marTop w:val="0"/>
      <w:marBottom w:val="0"/>
      <w:divBdr>
        <w:top w:val="none" w:sz="0" w:space="0" w:color="auto"/>
        <w:left w:val="none" w:sz="0" w:space="0" w:color="auto"/>
        <w:bottom w:val="none" w:sz="0" w:space="0" w:color="auto"/>
        <w:right w:val="none" w:sz="0" w:space="0" w:color="auto"/>
      </w:divBdr>
    </w:div>
    <w:div w:id="1616013057">
      <w:bodyDiv w:val="1"/>
      <w:marLeft w:val="0"/>
      <w:marRight w:val="0"/>
      <w:marTop w:val="0"/>
      <w:marBottom w:val="0"/>
      <w:divBdr>
        <w:top w:val="none" w:sz="0" w:space="0" w:color="auto"/>
        <w:left w:val="none" w:sz="0" w:space="0" w:color="auto"/>
        <w:bottom w:val="none" w:sz="0" w:space="0" w:color="auto"/>
        <w:right w:val="none" w:sz="0" w:space="0" w:color="auto"/>
      </w:divBdr>
    </w:div>
    <w:div w:id="1616593810">
      <w:bodyDiv w:val="1"/>
      <w:marLeft w:val="0"/>
      <w:marRight w:val="0"/>
      <w:marTop w:val="0"/>
      <w:marBottom w:val="0"/>
      <w:divBdr>
        <w:top w:val="none" w:sz="0" w:space="0" w:color="auto"/>
        <w:left w:val="none" w:sz="0" w:space="0" w:color="auto"/>
        <w:bottom w:val="none" w:sz="0" w:space="0" w:color="auto"/>
        <w:right w:val="none" w:sz="0" w:space="0" w:color="auto"/>
      </w:divBdr>
    </w:div>
    <w:div w:id="1617978094">
      <w:bodyDiv w:val="1"/>
      <w:marLeft w:val="0"/>
      <w:marRight w:val="0"/>
      <w:marTop w:val="0"/>
      <w:marBottom w:val="0"/>
      <w:divBdr>
        <w:top w:val="none" w:sz="0" w:space="0" w:color="auto"/>
        <w:left w:val="none" w:sz="0" w:space="0" w:color="auto"/>
        <w:bottom w:val="none" w:sz="0" w:space="0" w:color="auto"/>
        <w:right w:val="none" w:sz="0" w:space="0" w:color="auto"/>
      </w:divBdr>
    </w:div>
    <w:div w:id="1618219116">
      <w:bodyDiv w:val="1"/>
      <w:marLeft w:val="0"/>
      <w:marRight w:val="0"/>
      <w:marTop w:val="0"/>
      <w:marBottom w:val="0"/>
      <w:divBdr>
        <w:top w:val="none" w:sz="0" w:space="0" w:color="auto"/>
        <w:left w:val="none" w:sz="0" w:space="0" w:color="auto"/>
        <w:bottom w:val="none" w:sz="0" w:space="0" w:color="auto"/>
        <w:right w:val="none" w:sz="0" w:space="0" w:color="auto"/>
      </w:divBdr>
    </w:div>
    <w:div w:id="1618247363">
      <w:bodyDiv w:val="1"/>
      <w:marLeft w:val="0"/>
      <w:marRight w:val="0"/>
      <w:marTop w:val="0"/>
      <w:marBottom w:val="0"/>
      <w:divBdr>
        <w:top w:val="none" w:sz="0" w:space="0" w:color="auto"/>
        <w:left w:val="none" w:sz="0" w:space="0" w:color="auto"/>
        <w:bottom w:val="none" w:sz="0" w:space="0" w:color="auto"/>
        <w:right w:val="none" w:sz="0" w:space="0" w:color="auto"/>
      </w:divBdr>
    </w:div>
    <w:div w:id="1618482828">
      <w:bodyDiv w:val="1"/>
      <w:marLeft w:val="0"/>
      <w:marRight w:val="0"/>
      <w:marTop w:val="0"/>
      <w:marBottom w:val="0"/>
      <w:divBdr>
        <w:top w:val="none" w:sz="0" w:space="0" w:color="auto"/>
        <w:left w:val="none" w:sz="0" w:space="0" w:color="auto"/>
        <w:bottom w:val="none" w:sz="0" w:space="0" w:color="auto"/>
        <w:right w:val="none" w:sz="0" w:space="0" w:color="auto"/>
      </w:divBdr>
    </w:div>
    <w:div w:id="1618489993">
      <w:bodyDiv w:val="1"/>
      <w:marLeft w:val="0"/>
      <w:marRight w:val="0"/>
      <w:marTop w:val="0"/>
      <w:marBottom w:val="0"/>
      <w:divBdr>
        <w:top w:val="none" w:sz="0" w:space="0" w:color="auto"/>
        <w:left w:val="none" w:sz="0" w:space="0" w:color="auto"/>
        <w:bottom w:val="none" w:sz="0" w:space="0" w:color="auto"/>
        <w:right w:val="none" w:sz="0" w:space="0" w:color="auto"/>
      </w:divBdr>
    </w:div>
    <w:div w:id="1618753605">
      <w:bodyDiv w:val="1"/>
      <w:marLeft w:val="0"/>
      <w:marRight w:val="0"/>
      <w:marTop w:val="0"/>
      <w:marBottom w:val="0"/>
      <w:divBdr>
        <w:top w:val="none" w:sz="0" w:space="0" w:color="auto"/>
        <w:left w:val="none" w:sz="0" w:space="0" w:color="auto"/>
        <w:bottom w:val="none" w:sz="0" w:space="0" w:color="auto"/>
        <w:right w:val="none" w:sz="0" w:space="0" w:color="auto"/>
      </w:divBdr>
      <w:divsChild>
        <w:div w:id="1293366801">
          <w:marLeft w:val="480"/>
          <w:marRight w:val="0"/>
          <w:marTop w:val="0"/>
          <w:marBottom w:val="0"/>
          <w:divBdr>
            <w:top w:val="none" w:sz="0" w:space="0" w:color="auto"/>
            <w:left w:val="none" w:sz="0" w:space="0" w:color="auto"/>
            <w:bottom w:val="none" w:sz="0" w:space="0" w:color="auto"/>
            <w:right w:val="none" w:sz="0" w:space="0" w:color="auto"/>
          </w:divBdr>
        </w:div>
        <w:div w:id="1424954113">
          <w:marLeft w:val="480"/>
          <w:marRight w:val="0"/>
          <w:marTop w:val="0"/>
          <w:marBottom w:val="0"/>
          <w:divBdr>
            <w:top w:val="none" w:sz="0" w:space="0" w:color="auto"/>
            <w:left w:val="none" w:sz="0" w:space="0" w:color="auto"/>
            <w:bottom w:val="none" w:sz="0" w:space="0" w:color="auto"/>
            <w:right w:val="none" w:sz="0" w:space="0" w:color="auto"/>
          </w:divBdr>
        </w:div>
        <w:div w:id="2098094610">
          <w:marLeft w:val="480"/>
          <w:marRight w:val="0"/>
          <w:marTop w:val="0"/>
          <w:marBottom w:val="0"/>
          <w:divBdr>
            <w:top w:val="none" w:sz="0" w:space="0" w:color="auto"/>
            <w:left w:val="none" w:sz="0" w:space="0" w:color="auto"/>
            <w:bottom w:val="none" w:sz="0" w:space="0" w:color="auto"/>
            <w:right w:val="none" w:sz="0" w:space="0" w:color="auto"/>
          </w:divBdr>
        </w:div>
        <w:div w:id="1711953071">
          <w:marLeft w:val="480"/>
          <w:marRight w:val="0"/>
          <w:marTop w:val="0"/>
          <w:marBottom w:val="0"/>
          <w:divBdr>
            <w:top w:val="none" w:sz="0" w:space="0" w:color="auto"/>
            <w:left w:val="none" w:sz="0" w:space="0" w:color="auto"/>
            <w:bottom w:val="none" w:sz="0" w:space="0" w:color="auto"/>
            <w:right w:val="none" w:sz="0" w:space="0" w:color="auto"/>
          </w:divBdr>
        </w:div>
        <w:div w:id="735248704">
          <w:marLeft w:val="480"/>
          <w:marRight w:val="0"/>
          <w:marTop w:val="0"/>
          <w:marBottom w:val="0"/>
          <w:divBdr>
            <w:top w:val="none" w:sz="0" w:space="0" w:color="auto"/>
            <w:left w:val="none" w:sz="0" w:space="0" w:color="auto"/>
            <w:bottom w:val="none" w:sz="0" w:space="0" w:color="auto"/>
            <w:right w:val="none" w:sz="0" w:space="0" w:color="auto"/>
          </w:divBdr>
        </w:div>
        <w:div w:id="1574661652">
          <w:marLeft w:val="480"/>
          <w:marRight w:val="0"/>
          <w:marTop w:val="0"/>
          <w:marBottom w:val="0"/>
          <w:divBdr>
            <w:top w:val="none" w:sz="0" w:space="0" w:color="auto"/>
            <w:left w:val="none" w:sz="0" w:space="0" w:color="auto"/>
            <w:bottom w:val="none" w:sz="0" w:space="0" w:color="auto"/>
            <w:right w:val="none" w:sz="0" w:space="0" w:color="auto"/>
          </w:divBdr>
        </w:div>
        <w:div w:id="1221399093">
          <w:marLeft w:val="480"/>
          <w:marRight w:val="0"/>
          <w:marTop w:val="0"/>
          <w:marBottom w:val="0"/>
          <w:divBdr>
            <w:top w:val="none" w:sz="0" w:space="0" w:color="auto"/>
            <w:left w:val="none" w:sz="0" w:space="0" w:color="auto"/>
            <w:bottom w:val="none" w:sz="0" w:space="0" w:color="auto"/>
            <w:right w:val="none" w:sz="0" w:space="0" w:color="auto"/>
          </w:divBdr>
        </w:div>
        <w:div w:id="1132359661">
          <w:marLeft w:val="480"/>
          <w:marRight w:val="0"/>
          <w:marTop w:val="0"/>
          <w:marBottom w:val="0"/>
          <w:divBdr>
            <w:top w:val="none" w:sz="0" w:space="0" w:color="auto"/>
            <w:left w:val="none" w:sz="0" w:space="0" w:color="auto"/>
            <w:bottom w:val="none" w:sz="0" w:space="0" w:color="auto"/>
            <w:right w:val="none" w:sz="0" w:space="0" w:color="auto"/>
          </w:divBdr>
        </w:div>
        <w:div w:id="925190852">
          <w:marLeft w:val="480"/>
          <w:marRight w:val="0"/>
          <w:marTop w:val="0"/>
          <w:marBottom w:val="0"/>
          <w:divBdr>
            <w:top w:val="none" w:sz="0" w:space="0" w:color="auto"/>
            <w:left w:val="none" w:sz="0" w:space="0" w:color="auto"/>
            <w:bottom w:val="none" w:sz="0" w:space="0" w:color="auto"/>
            <w:right w:val="none" w:sz="0" w:space="0" w:color="auto"/>
          </w:divBdr>
        </w:div>
        <w:div w:id="1029331798">
          <w:marLeft w:val="480"/>
          <w:marRight w:val="0"/>
          <w:marTop w:val="0"/>
          <w:marBottom w:val="0"/>
          <w:divBdr>
            <w:top w:val="none" w:sz="0" w:space="0" w:color="auto"/>
            <w:left w:val="none" w:sz="0" w:space="0" w:color="auto"/>
            <w:bottom w:val="none" w:sz="0" w:space="0" w:color="auto"/>
            <w:right w:val="none" w:sz="0" w:space="0" w:color="auto"/>
          </w:divBdr>
        </w:div>
        <w:div w:id="2052992683">
          <w:marLeft w:val="480"/>
          <w:marRight w:val="0"/>
          <w:marTop w:val="0"/>
          <w:marBottom w:val="0"/>
          <w:divBdr>
            <w:top w:val="none" w:sz="0" w:space="0" w:color="auto"/>
            <w:left w:val="none" w:sz="0" w:space="0" w:color="auto"/>
            <w:bottom w:val="none" w:sz="0" w:space="0" w:color="auto"/>
            <w:right w:val="none" w:sz="0" w:space="0" w:color="auto"/>
          </w:divBdr>
        </w:div>
        <w:div w:id="1699550994">
          <w:marLeft w:val="480"/>
          <w:marRight w:val="0"/>
          <w:marTop w:val="0"/>
          <w:marBottom w:val="0"/>
          <w:divBdr>
            <w:top w:val="none" w:sz="0" w:space="0" w:color="auto"/>
            <w:left w:val="none" w:sz="0" w:space="0" w:color="auto"/>
            <w:bottom w:val="none" w:sz="0" w:space="0" w:color="auto"/>
            <w:right w:val="none" w:sz="0" w:space="0" w:color="auto"/>
          </w:divBdr>
        </w:div>
        <w:div w:id="2047951792">
          <w:marLeft w:val="480"/>
          <w:marRight w:val="0"/>
          <w:marTop w:val="0"/>
          <w:marBottom w:val="0"/>
          <w:divBdr>
            <w:top w:val="none" w:sz="0" w:space="0" w:color="auto"/>
            <w:left w:val="none" w:sz="0" w:space="0" w:color="auto"/>
            <w:bottom w:val="none" w:sz="0" w:space="0" w:color="auto"/>
            <w:right w:val="none" w:sz="0" w:space="0" w:color="auto"/>
          </w:divBdr>
        </w:div>
        <w:div w:id="1619871585">
          <w:marLeft w:val="480"/>
          <w:marRight w:val="0"/>
          <w:marTop w:val="0"/>
          <w:marBottom w:val="0"/>
          <w:divBdr>
            <w:top w:val="none" w:sz="0" w:space="0" w:color="auto"/>
            <w:left w:val="none" w:sz="0" w:space="0" w:color="auto"/>
            <w:bottom w:val="none" w:sz="0" w:space="0" w:color="auto"/>
            <w:right w:val="none" w:sz="0" w:space="0" w:color="auto"/>
          </w:divBdr>
        </w:div>
        <w:div w:id="1805152802">
          <w:marLeft w:val="480"/>
          <w:marRight w:val="0"/>
          <w:marTop w:val="0"/>
          <w:marBottom w:val="0"/>
          <w:divBdr>
            <w:top w:val="none" w:sz="0" w:space="0" w:color="auto"/>
            <w:left w:val="none" w:sz="0" w:space="0" w:color="auto"/>
            <w:bottom w:val="none" w:sz="0" w:space="0" w:color="auto"/>
            <w:right w:val="none" w:sz="0" w:space="0" w:color="auto"/>
          </w:divBdr>
        </w:div>
        <w:div w:id="979964224">
          <w:marLeft w:val="480"/>
          <w:marRight w:val="0"/>
          <w:marTop w:val="0"/>
          <w:marBottom w:val="0"/>
          <w:divBdr>
            <w:top w:val="none" w:sz="0" w:space="0" w:color="auto"/>
            <w:left w:val="none" w:sz="0" w:space="0" w:color="auto"/>
            <w:bottom w:val="none" w:sz="0" w:space="0" w:color="auto"/>
            <w:right w:val="none" w:sz="0" w:space="0" w:color="auto"/>
          </w:divBdr>
        </w:div>
        <w:div w:id="1826168185">
          <w:marLeft w:val="480"/>
          <w:marRight w:val="0"/>
          <w:marTop w:val="0"/>
          <w:marBottom w:val="0"/>
          <w:divBdr>
            <w:top w:val="none" w:sz="0" w:space="0" w:color="auto"/>
            <w:left w:val="none" w:sz="0" w:space="0" w:color="auto"/>
            <w:bottom w:val="none" w:sz="0" w:space="0" w:color="auto"/>
            <w:right w:val="none" w:sz="0" w:space="0" w:color="auto"/>
          </w:divBdr>
        </w:div>
        <w:div w:id="513417552">
          <w:marLeft w:val="480"/>
          <w:marRight w:val="0"/>
          <w:marTop w:val="0"/>
          <w:marBottom w:val="0"/>
          <w:divBdr>
            <w:top w:val="none" w:sz="0" w:space="0" w:color="auto"/>
            <w:left w:val="none" w:sz="0" w:space="0" w:color="auto"/>
            <w:bottom w:val="none" w:sz="0" w:space="0" w:color="auto"/>
            <w:right w:val="none" w:sz="0" w:space="0" w:color="auto"/>
          </w:divBdr>
        </w:div>
        <w:div w:id="1792934585">
          <w:marLeft w:val="480"/>
          <w:marRight w:val="0"/>
          <w:marTop w:val="0"/>
          <w:marBottom w:val="0"/>
          <w:divBdr>
            <w:top w:val="none" w:sz="0" w:space="0" w:color="auto"/>
            <w:left w:val="none" w:sz="0" w:space="0" w:color="auto"/>
            <w:bottom w:val="none" w:sz="0" w:space="0" w:color="auto"/>
            <w:right w:val="none" w:sz="0" w:space="0" w:color="auto"/>
          </w:divBdr>
        </w:div>
        <w:div w:id="1204097466">
          <w:marLeft w:val="480"/>
          <w:marRight w:val="0"/>
          <w:marTop w:val="0"/>
          <w:marBottom w:val="0"/>
          <w:divBdr>
            <w:top w:val="none" w:sz="0" w:space="0" w:color="auto"/>
            <w:left w:val="none" w:sz="0" w:space="0" w:color="auto"/>
            <w:bottom w:val="none" w:sz="0" w:space="0" w:color="auto"/>
            <w:right w:val="none" w:sz="0" w:space="0" w:color="auto"/>
          </w:divBdr>
        </w:div>
        <w:div w:id="1593587598">
          <w:marLeft w:val="480"/>
          <w:marRight w:val="0"/>
          <w:marTop w:val="0"/>
          <w:marBottom w:val="0"/>
          <w:divBdr>
            <w:top w:val="none" w:sz="0" w:space="0" w:color="auto"/>
            <w:left w:val="none" w:sz="0" w:space="0" w:color="auto"/>
            <w:bottom w:val="none" w:sz="0" w:space="0" w:color="auto"/>
            <w:right w:val="none" w:sz="0" w:space="0" w:color="auto"/>
          </w:divBdr>
        </w:div>
        <w:div w:id="557088680">
          <w:marLeft w:val="480"/>
          <w:marRight w:val="0"/>
          <w:marTop w:val="0"/>
          <w:marBottom w:val="0"/>
          <w:divBdr>
            <w:top w:val="none" w:sz="0" w:space="0" w:color="auto"/>
            <w:left w:val="none" w:sz="0" w:space="0" w:color="auto"/>
            <w:bottom w:val="none" w:sz="0" w:space="0" w:color="auto"/>
            <w:right w:val="none" w:sz="0" w:space="0" w:color="auto"/>
          </w:divBdr>
        </w:div>
        <w:div w:id="505943638">
          <w:marLeft w:val="480"/>
          <w:marRight w:val="0"/>
          <w:marTop w:val="0"/>
          <w:marBottom w:val="0"/>
          <w:divBdr>
            <w:top w:val="none" w:sz="0" w:space="0" w:color="auto"/>
            <w:left w:val="none" w:sz="0" w:space="0" w:color="auto"/>
            <w:bottom w:val="none" w:sz="0" w:space="0" w:color="auto"/>
            <w:right w:val="none" w:sz="0" w:space="0" w:color="auto"/>
          </w:divBdr>
        </w:div>
        <w:div w:id="1874729703">
          <w:marLeft w:val="480"/>
          <w:marRight w:val="0"/>
          <w:marTop w:val="0"/>
          <w:marBottom w:val="0"/>
          <w:divBdr>
            <w:top w:val="none" w:sz="0" w:space="0" w:color="auto"/>
            <w:left w:val="none" w:sz="0" w:space="0" w:color="auto"/>
            <w:bottom w:val="none" w:sz="0" w:space="0" w:color="auto"/>
            <w:right w:val="none" w:sz="0" w:space="0" w:color="auto"/>
          </w:divBdr>
        </w:div>
        <w:div w:id="1988895895">
          <w:marLeft w:val="480"/>
          <w:marRight w:val="0"/>
          <w:marTop w:val="0"/>
          <w:marBottom w:val="0"/>
          <w:divBdr>
            <w:top w:val="none" w:sz="0" w:space="0" w:color="auto"/>
            <w:left w:val="none" w:sz="0" w:space="0" w:color="auto"/>
            <w:bottom w:val="none" w:sz="0" w:space="0" w:color="auto"/>
            <w:right w:val="none" w:sz="0" w:space="0" w:color="auto"/>
          </w:divBdr>
        </w:div>
        <w:div w:id="500849800">
          <w:marLeft w:val="480"/>
          <w:marRight w:val="0"/>
          <w:marTop w:val="0"/>
          <w:marBottom w:val="0"/>
          <w:divBdr>
            <w:top w:val="none" w:sz="0" w:space="0" w:color="auto"/>
            <w:left w:val="none" w:sz="0" w:space="0" w:color="auto"/>
            <w:bottom w:val="none" w:sz="0" w:space="0" w:color="auto"/>
            <w:right w:val="none" w:sz="0" w:space="0" w:color="auto"/>
          </w:divBdr>
        </w:div>
        <w:div w:id="2009093722">
          <w:marLeft w:val="480"/>
          <w:marRight w:val="0"/>
          <w:marTop w:val="0"/>
          <w:marBottom w:val="0"/>
          <w:divBdr>
            <w:top w:val="none" w:sz="0" w:space="0" w:color="auto"/>
            <w:left w:val="none" w:sz="0" w:space="0" w:color="auto"/>
            <w:bottom w:val="none" w:sz="0" w:space="0" w:color="auto"/>
            <w:right w:val="none" w:sz="0" w:space="0" w:color="auto"/>
          </w:divBdr>
        </w:div>
        <w:div w:id="8797793">
          <w:marLeft w:val="480"/>
          <w:marRight w:val="0"/>
          <w:marTop w:val="0"/>
          <w:marBottom w:val="0"/>
          <w:divBdr>
            <w:top w:val="none" w:sz="0" w:space="0" w:color="auto"/>
            <w:left w:val="none" w:sz="0" w:space="0" w:color="auto"/>
            <w:bottom w:val="none" w:sz="0" w:space="0" w:color="auto"/>
            <w:right w:val="none" w:sz="0" w:space="0" w:color="auto"/>
          </w:divBdr>
        </w:div>
        <w:div w:id="965087522">
          <w:marLeft w:val="480"/>
          <w:marRight w:val="0"/>
          <w:marTop w:val="0"/>
          <w:marBottom w:val="0"/>
          <w:divBdr>
            <w:top w:val="none" w:sz="0" w:space="0" w:color="auto"/>
            <w:left w:val="none" w:sz="0" w:space="0" w:color="auto"/>
            <w:bottom w:val="none" w:sz="0" w:space="0" w:color="auto"/>
            <w:right w:val="none" w:sz="0" w:space="0" w:color="auto"/>
          </w:divBdr>
        </w:div>
        <w:div w:id="1204487770">
          <w:marLeft w:val="480"/>
          <w:marRight w:val="0"/>
          <w:marTop w:val="0"/>
          <w:marBottom w:val="0"/>
          <w:divBdr>
            <w:top w:val="none" w:sz="0" w:space="0" w:color="auto"/>
            <w:left w:val="none" w:sz="0" w:space="0" w:color="auto"/>
            <w:bottom w:val="none" w:sz="0" w:space="0" w:color="auto"/>
            <w:right w:val="none" w:sz="0" w:space="0" w:color="auto"/>
          </w:divBdr>
        </w:div>
        <w:div w:id="601690484">
          <w:marLeft w:val="480"/>
          <w:marRight w:val="0"/>
          <w:marTop w:val="0"/>
          <w:marBottom w:val="0"/>
          <w:divBdr>
            <w:top w:val="none" w:sz="0" w:space="0" w:color="auto"/>
            <w:left w:val="none" w:sz="0" w:space="0" w:color="auto"/>
            <w:bottom w:val="none" w:sz="0" w:space="0" w:color="auto"/>
            <w:right w:val="none" w:sz="0" w:space="0" w:color="auto"/>
          </w:divBdr>
        </w:div>
        <w:div w:id="1456869670">
          <w:marLeft w:val="480"/>
          <w:marRight w:val="0"/>
          <w:marTop w:val="0"/>
          <w:marBottom w:val="0"/>
          <w:divBdr>
            <w:top w:val="none" w:sz="0" w:space="0" w:color="auto"/>
            <w:left w:val="none" w:sz="0" w:space="0" w:color="auto"/>
            <w:bottom w:val="none" w:sz="0" w:space="0" w:color="auto"/>
            <w:right w:val="none" w:sz="0" w:space="0" w:color="auto"/>
          </w:divBdr>
        </w:div>
        <w:div w:id="235088247">
          <w:marLeft w:val="480"/>
          <w:marRight w:val="0"/>
          <w:marTop w:val="0"/>
          <w:marBottom w:val="0"/>
          <w:divBdr>
            <w:top w:val="none" w:sz="0" w:space="0" w:color="auto"/>
            <w:left w:val="none" w:sz="0" w:space="0" w:color="auto"/>
            <w:bottom w:val="none" w:sz="0" w:space="0" w:color="auto"/>
            <w:right w:val="none" w:sz="0" w:space="0" w:color="auto"/>
          </w:divBdr>
        </w:div>
        <w:div w:id="549147924">
          <w:marLeft w:val="480"/>
          <w:marRight w:val="0"/>
          <w:marTop w:val="0"/>
          <w:marBottom w:val="0"/>
          <w:divBdr>
            <w:top w:val="none" w:sz="0" w:space="0" w:color="auto"/>
            <w:left w:val="none" w:sz="0" w:space="0" w:color="auto"/>
            <w:bottom w:val="none" w:sz="0" w:space="0" w:color="auto"/>
            <w:right w:val="none" w:sz="0" w:space="0" w:color="auto"/>
          </w:divBdr>
        </w:div>
        <w:div w:id="1211302165">
          <w:marLeft w:val="480"/>
          <w:marRight w:val="0"/>
          <w:marTop w:val="0"/>
          <w:marBottom w:val="0"/>
          <w:divBdr>
            <w:top w:val="none" w:sz="0" w:space="0" w:color="auto"/>
            <w:left w:val="none" w:sz="0" w:space="0" w:color="auto"/>
            <w:bottom w:val="none" w:sz="0" w:space="0" w:color="auto"/>
            <w:right w:val="none" w:sz="0" w:space="0" w:color="auto"/>
          </w:divBdr>
        </w:div>
        <w:div w:id="164174009">
          <w:marLeft w:val="480"/>
          <w:marRight w:val="0"/>
          <w:marTop w:val="0"/>
          <w:marBottom w:val="0"/>
          <w:divBdr>
            <w:top w:val="none" w:sz="0" w:space="0" w:color="auto"/>
            <w:left w:val="none" w:sz="0" w:space="0" w:color="auto"/>
            <w:bottom w:val="none" w:sz="0" w:space="0" w:color="auto"/>
            <w:right w:val="none" w:sz="0" w:space="0" w:color="auto"/>
          </w:divBdr>
        </w:div>
        <w:div w:id="34157708">
          <w:marLeft w:val="480"/>
          <w:marRight w:val="0"/>
          <w:marTop w:val="0"/>
          <w:marBottom w:val="0"/>
          <w:divBdr>
            <w:top w:val="none" w:sz="0" w:space="0" w:color="auto"/>
            <w:left w:val="none" w:sz="0" w:space="0" w:color="auto"/>
            <w:bottom w:val="none" w:sz="0" w:space="0" w:color="auto"/>
            <w:right w:val="none" w:sz="0" w:space="0" w:color="auto"/>
          </w:divBdr>
        </w:div>
        <w:div w:id="2119912868">
          <w:marLeft w:val="480"/>
          <w:marRight w:val="0"/>
          <w:marTop w:val="0"/>
          <w:marBottom w:val="0"/>
          <w:divBdr>
            <w:top w:val="none" w:sz="0" w:space="0" w:color="auto"/>
            <w:left w:val="none" w:sz="0" w:space="0" w:color="auto"/>
            <w:bottom w:val="none" w:sz="0" w:space="0" w:color="auto"/>
            <w:right w:val="none" w:sz="0" w:space="0" w:color="auto"/>
          </w:divBdr>
        </w:div>
        <w:div w:id="1481926759">
          <w:marLeft w:val="480"/>
          <w:marRight w:val="0"/>
          <w:marTop w:val="0"/>
          <w:marBottom w:val="0"/>
          <w:divBdr>
            <w:top w:val="none" w:sz="0" w:space="0" w:color="auto"/>
            <w:left w:val="none" w:sz="0" w:space="0" w:color="auto"/>
            <w:bottom w:val="none" w:sz="0" w:space="0" w:color="auto"/>
            <w:right w:val="none" w:sz="0" w:space="0" w:color="auto"/>
          </w:divBdr>
        </w:div>
        <w:div w:id="1468545818">
          <w:marLeft w:val="480"/>
          <w:marRight w:val="0"/>
          <w:marTop w:val="0"/>
          <w:marBottom w:val="0"/>
          <w:divBdr>
            <w:top w:val="none" w:sz="0" w:space="0" w:color="auto"/>
            <w:left w:val="none" w:sz="0" w:space="0" w:color="auto"/>
            <w:bottom w:val="none" w:sz="0" w:space="0" w:color="auto"/>
            <w:right w:val="none" w:sz="0" w:space="0" w:color="auto"/>
          </w:divBdr>
        </w:div>
      </w:divsChild>
    </w:div>
    <w:div w:id="1620185844">
      <w:bodyDiv w:val="1"/>
      <w:marLeft w:val="0"/>
      <w:marRight w:val="0"/>
      <w:marTop w:val="0"/>
      <w:marBottom w:val="0"/>
      <w:divBdr>
        <w:top w:val="none" w:sz="0" w:space="0" w:color="auto"/>
        <w:left w:val="none" w:sz="0" w:space="0" w:color="auto"/>
        <w:bottom w:val="none" w:sz="0" w:space="0" w:color="auto"/>
        <w:right w:val="none" w:sz="0" w:space="0" w:color="auto"/>
      </w:divBdr>
    </w:div>
    <w:div w:id="1620526298">
      <w:bodyDiv w:val="1"/>
      <w:marLeft w:val="0"/>
      <w:marRight w:val="0"/>
      <w:marTop w:val="0"/>
      <w:marBottom w:val="0"/>
      <w:divBdr>
        <w:top w:val="none" w:sz="0" w:space="0" w:color="auto"/>
        <w:left w:val="none" w:sz="0" w:space="0" w:color="auto"/>
        <w:bottom w:val="none" w:sz="0" w:space="0" w:color="auto"/>
        <w:right w:val="none" w:sz="0" w:space="0" w:color="auto"/>
      </w:divBdr>
    </w:div>
    <w:div w:id="1620606838">
      <w:bodyDiv w:val="1"/>
      <w:marLeft w:val="0"/>
      <w:marRight w:val="0"/>
      <w:marTop w:val="0"/>
      <w:marBottom w:val="0"/>
      <w:divBdr>
        <w:top w:val="none" w:sz="0" w:space="0" w:color="auto"/>
        <w:left w:val="none" w:sz="0" w:space="0" w:color="auto"/>
        <w:bottom w:val="none" w:sz="0" w:space="0" w:color="auto"/>
        <w:right w:val="none" w:sz="0" w:space="0" w:color="auto"/>
      </w:divBdr>
    </w:div>
    <w:div w:id="1620986866">
      <w:bodyDiv w:val="1"/>
      <w:marLeft w:val="0"/>
      <w:marRight w:val="0"/>
      <w:marTop w:val="0"/>
      <w:marBottom w:val="0"/>
      <w:divBdr>
        <w:top w:val="none" w:sz="0" w:space="0" w:color="auto"/>
        <w:left w:val="none" w:sz="0" w:space="0" w:color="auto"/>
        <w:bottom w:val="none" w:sz="0" w:space="0" w:color="auto"/>
        <w:right w:val="none" w:sz="0" w:space="0" w:color="auto"/>
      </w:divBdr>
      <w:divsChild>
        <w:div w:id="1833713245">
          <w:marLeft w:val="480"/>
          <w:marRight w:val="0"/>
          <w:marTop w:val="0"/>
          <w:marBottom w:val="0"/>
          <w:divBdr>
            <w:top w:val="none" w:sz="0" w:space="0" w:color="auto"/>
            <w:left w:val="none" w:sz="0" w:space="0" w:color="auto"/>
            <w:bottom w:val="none" w:sz="0" w:space="0" w:color="auto"/>
            <w:right w:val="none" w:sz="0" w:space="0" w:color="auto"/>
          </w:divBdr>
        </w:div>
        <w:div w:id="1349871146">
          <w:marLeft w:val="480"/>
          <w:marRight w:val="0"/>
          <w:marTop w:val="0"/>
          <w:marBottom w:val="0"/>
          <w:divBdr>
            <w:top w:val="none" w:sz="0" w:space="0" w:color="auto"/>
            <w:left w:val="none" w:sz="0" w:space="0" w:color="auto"/>
            <w:bottom w:val="none" w:sz="0" w:space="0" w:color="auto"/>
            <w:right w:val="none" w:sz="0" w:space="0" w:color="auto"/>
          </w:divBdr>
        </w:div>
        <w:div w:id="2098987346">
          <w:marLeft w:val="480"/>
          <w:marRight w:val="0"/>
          <w:marTop w:val="0"/>
          <w:marBottom w:val="0"/>
          <w:divBdr>
            <w:top w:val="none" w:sz="0" w:space="0" w:color="auto"/>
            <w:left w:val="none" w:sz="0" w:space="0" w:color="auto"/>
            <w:bottom w:val="none" w:sz="0" w:space="0" w:color="auto"/>
            <w:right w:val="none" w:sz="0" w:space="0" w:color="auto"/>
          </w:divBdr>
        </w:div>
        <w:div w:id="114101263">
          <w:marLeft w:val="480"/>
          <w:marRight w:val="0"/>
          <w:marTop w:val="0"/>
          <w:marBottom w:val="0"/>
          <w:divBdr>
            <w:top w:val="none" w:sz="0" w:space="0" w:color="auto"/>
            <w:left w:val="none" w:sz="0" w:space="0" w:color="auto"/>
            <w:bottom w:val="none" w:sz="0" w:space="0" w:color="auto"/>
            <w:right w:val="none" w:sz="0" w:space="0" w:color="auto"/>
          </w:divBdr>
        </w:div>
        <w:div w:id="685600255">
          <w:marLeft w:val="480"/>
          <w:marRight w:val="0"/>
          <w:marTop w:val="0"/>
          <w:marBottom w:val="0"/>
          <w:divBdr>
            <w:top w:val="none" w:sz="0" w:space="0" w:color="auto"/>
            <w:left w:val="none" w:sz="0" w:space="0" w:color="auto"/>
            <w:bottom w:val="none" w:sz="0" w:space="0" w:color="auto"/>
            <w:right w:val="none" w:sz="0" w:space="0" w:color="auto"/>
          </w:divBdr>
        </w:div>
        <w:div w:id="1111440754">
          <w:marLeft w:val="480"/>
          <w:marRight w:val="0"/>
          <w:marTop w:val="0"/>
          <w:marBottom w:val="0"/>
          <w:divBdr>
            <w:top w:val="none" w:sz="0" w:space="0" w:color="auto"/>
            <w:left w:val="none" w:sz="0" w:space="0" w:color="auto"/>
            <w:bottom w:val="none" w:sz="0" w:space="0" w:color="auto"/>
            <w:right w:val="none" w:sz="0" w:space="0" w:color="auto"/>
          </w:divBdr>
        </w:div>
        <w:div w:id="1675692868">
          <w:marLeft w:val="480"/>
          <w:marRight w:val="0"/>
          <w:marTop w:val="0"/>
          <w:marBottom w:val="0"/>
          <w:divBdr>
            <w:top w:val="none" w:sz="0" w:space="0" w:color="auto"/>
            <w:left w:val="none" w:sz="0" w:space="0" w:color="auto"/>
            <w:bottom w:val="none" w:sz="0" w:space="0" w:color="auto"/>
            <w:right w:val="none" w:sz="0" w:space="0" w:color="auto"/>
          </w:divBdr>
        </w:div>
        <w:div w:id="1883856615">
          <w:marLeft w:val="480"/>
          <w:marRight w:val="0"/>
          <w:marTop w:val="0"/>
          <w:marBottom w:val="0"/>
          <w:divBdr>
            <w:top w:val="none" w:sz="0" w:space="0" w:color="auto"/>
            <w:left w:val="none" w:sz="0" w:space="0" w:color="auto"/>
            <w:bottom w:val="none" w:sz="0" w:space="0" w:color="auto"/>
            <w:right w:val="none" w:sz="0" w:space="0" w:color="auto"/>
          </w:divBdr>
        </w:div>
        <w:div w:id="572589834">
          <w:marLeft w:val="480"/>
          <w:marRight w:val="0"/>
          <w:marTop w:val="0"/>
          <w:marBottom w:val="0"/>
          <w:divBdr>
            <w:top w:val="none" w:sz="0" w:space="0" w:color="auto"/>
            <w:left w:val="none" w:sz="0" w:space="0" w:color="auto"/>
            <w:bottom w:val="none" w:sz="0" w:space="0" w:color="auto"/>
            <w:right w:val="none" w:sz="0" w:space="0" w:color="auto"/>
          </w:divBdr>
        </w:div>
        <w:div w:id="2096322948">
          <w:marLeft w:val="480"/>
          <w:marRight w:val="0"/>
          <w:marTop w:val="0"/>
          <w:marBottom w:val="0"/>
          <w:divBdr>
            <w:top w:val="none" w:sz="0" w:space="0" w:color="auto"/>
            <w:left w:val="none" w:sz="0" w:space="0" w:color="auto"/>
            <w:bottom w:val="none" w:sz="0" w:space="0" w:color="auto"/>
            <w:right w:val="none" w:sz="0" w:space="0" w:color="auto"/>
          </w:divBdr>
        </w:div>
        <w:div w:id="1797986606">
          <w:marLeft w:val="480"/>
          <w:marRight w:val="0"/>
          <w:marTop w:val="0"/>
          <w:marBottom w:val="0"/>
          <w:divBdr>
            <w:top w:val="none" w:sz="0" w:space="0" w:color="auto"/>
            <w:left w:val="none" w:sz="0" w:space="0" w:color="auto"/>
            <w:bottom w:val="none" w:sz="0" w:space="0" w:color="auto"/>
            <w:right w:val="none" w:sz="0" w:space="0" w:color="auto"/>
          </w:divBdr>
        </w:div>
        <w:div w:id="1621455104">
          <w:marLeft w:val="480"/>
          <w:marRight w:val="0"/>
          <w:marTop w:val="0"/>
          <w:marBottom w:val="0"/>
          <w:divBdr>
            <w:top w:val="none" w:sz="0" w:space="0" w:color="auto"/>
            <w:left w:val="none" w:sz="0" w:space="0" w:color="auto"/>
            <w:bottom w:val="none" w:sz="0" w:space="0" w:color="auto"/>
            <w:right w:val="none" w:sz="0" w:space="0" w:color="auto"/>
          </w:divBdr>
        </w:div>
        <w:div w:id="157119746">
          <w:marLeft w:val="480"/>
          <w:marRight w:val="0"/>
          <w:marTop w:val="0"/>
          <w:marBottom w:val="0"/>
          <w:divBdr>
            <w:top w:val="none" w:sz="0" w:space="0" w:color="auto"/>
            <w:left w:val="none" w:sz="0" w:space="0" w:color="auto"/>
            <w:bottom w:val="none" w:sz="0" w:space="0" w:color="auto"/>
            <w:right w:val="none" w:sz="0" w:space="0" w:color="auto"/>
          </w:divBdr>
        </w:div>
        <w:div w:id="1150171000">
          <w:marLeft w:val="480"/>
          <w:marRight w:val="0"/>
          <w:marTop w:val="0"/>
          <w:marBottom w:val="0"/>
          <w:divBdr>
            <w:top w:val="none" w:sz="0" w:space="0" w:color="auto"/>
            <w:left w:val="none" w:sz="0" w:space="0" w:color="auto"/>
            <w:bottom w:val="none" w:sz="0" w:space="0" w:color="auto"/>
            <w:right w:val="none" w:sz="0" w:space="0" w:color="auto"/>
          </w:divBdr>
        </w:div>
        <w:div w:id="307319400">
          <w:marLeft w:val="480"/>
          <w:marRight w:val="0"/>
          <w:marTop w:val="0"/>
          <w:marBottom w:val="0"/>
          <w:divBdr>
            <w:top w:val="none" w:sz="0" w:space="0" w:color="auto"/>
            <w:left w:val="none" w:sz="0" w:space="0" w:color="auto"/>
            <w:bottom w:val="none" w:sz="0" w:space="0" w:color="auto"/>
            <w:right w:val="none" w:sz="0" w:space="0" w:color="auto"/>
          </w:divBdr>
        </w:div>
        <w:div w:id="833303991">
          <w:marLeft w:val="480"/>
          <w:marRight w:val="0"/>
          <w:marTop w:val="0"/>
          <w:marBottom w:val="0"/>
          <w:divBdr>
            <w:top w:val="none" w:sz="0" w:space="0" w:color="auto"/>
            <w:left w:val="none" w:sz="0" w:space="0" w:color="auto"/>
            <w:bottom w:val="none" w:sz="0" w:space="0" w:color="auto"/>
            <w:right w:val="none" w:sz="0" w:space="0" w:color="auto"/>
          </w:divBdr>
        </w:div>
        <w:div w:id="432165713">
          <w:marLeft w:val="480"/>
          <w:marRight w:val="0"/>
          <w:marTop w:val="0"/>
          <w:marBottom w:val="0"/>
          <w:divBdr>
            <w:top w:val="none" w:sz="0" w:space="0" w:color="auto"/>
            <w:left w:val="none" w:sz="0" w:space="0" w:color="auto"/>
            <w:bottom w:val="none" w:sz="0" w:space="0" w:color="auto"/>
            <w:right w:val="none" w:sz="0" w:space="0" w:color="auto"/>
          </w:divBdr>
        </w:div>
        <w:div w:id="2118481900">
          <w:marLeft w:val="480"/>
          <w:marRight w:val="0"/>
          <w:marTop w:val="0"/>
          <w:marBottom w:val="0"/>
          <w:divBdr>
            <w:top w:val="none" w:sz="0" w:space="0" w:color="auto"/>
            <w:left w:val="none" w:sz="0" w:space="0" w:color="auto"/>
            <w:bottom w:val="none" w:sz="0" w:space="0" w:color="auto"/>
            <w:right w:val="none" w:sz="0" w:space="0" w:color="auto"/>
          </w:divBdr>
        </w:div>
        <w:div w:id="1042243875">
          <w:marLeft w:val="480"/>
          <w:marRight w:val="0"/>
          <w:marTop w:val="0"/>
          <w:marBottom w:val="0"/>
          <w:divBdr>
            <w:top w:val="none" w:sz="0" w:space="0" w:color="auto"/>
            <w:left w:val="none" w:sz="0" w:space="0" w:color="auto"/>
            <w:bottom w:val="none" w:sz="0" w:space="0" w:color="auto"/>
            <w:right w:val="none" w:sz="0" w:space="0" w:color="auto"/>
          </w:divBdr>
        </w:div>
        <w:div w:id="1268394691">
          <w:marLeft w:val="480"/>
          <w:marRight w:val="0"/>
          <w:marTop w:val="0"/>
          <w:marBottom w:val="0"/>
          <w:divBdr>
            <w:top w:val="none" w:sz="0" w:space="0" w:color="auto"/>
            <w:left w:val="none" w:sz="0" w:space="0" w:color="auto"/>
            <w:bottom w:val="none" w:sz="0" w:space="0" w:color="auto"/>
            <w:right w:val="none" w:sz="0" w:space="0" w:color="auto"/>
          </w:divBdr>
        </w:div>
        <w:div w:id="1835684242">
          <w:marLeft w:val="480"/>
          <w:marRight w:val="0"/>
          <w:marTop w:val="0"/>
          <w:marBottom w:val="0"/>
          <w:divBdr>
            <w:top w:val="none" w:sz="0" w:space="0" w:color="auto"/>
            <w:left w:val="none" w:sz="0" w:space="0" w:color="auto"/>
            <w:bottom w:val="none" w:sz="0" w:space="0" w:color="auto"/>
            <w:right w:val="none" w:sz="0" w:space="0" w:color="auto"/>
          </w:divBdr>
        </w:div>
        <w:div w:id="453520151">
          <w:marLeft w:val="480"/>
          <w:marRight w:val="0"/>
          <w:marTop w:val="0"/>
          <w:marBottom w:val="0"/>
          <w:divBdr>
            <w:top w:val="none" w:sz="0" w:space="0" w:color="auto"/>
            <w:left w:val="none" w:sz="0" w:space="0" w:color="auto"/>
            <w:bottom w:val="none" w:sz="0" w:space="0" w:color="auto"/>
            <w:right w:val="none" w:sz="0" w:space="0" w:color="auto"/>
          </w:divBdr>
        </w:div>
        <w:div w:id="1080559638">
          <w:marLeft w:val="480"/>
          <w:marRight w:val="0"/>
          <w:marTop w:val="0"/>
          <w:marBottom w:val="0"/>
          <w:divBdr>
            <w:top w:val="none" w:sz="0" w:space="0" w:color="auto"/>
            <w:left w:val="none" w:sz="0" w:space="0" w:color="auto"/>
            <w:bottom w:val="none" w:sz="0" w:space="0" w:color="auto"/>
            <w:right w:val="none" w:sz="0" w:space="0" w:color="auto"/>
          </w:divBdr>
        </w:div>
        <w:div w:id="1965037713">
          <w:marLeft w:val="480"/>
          <w:marRight w:val="0"/>
          <w:marTop w:val="0"/>
          <w:marBottom w:val="0"/>
          <w:divBdr>
            <w:top w:val="none" w:sz="0" w:space="0" w:color="auto"/>
            <w:left w:val="none" w:sz="0" w:space="0" w:color="auto"/>
            <w:bottom w:val="none" w:sz="0" w:space="0" w:color="auto"/>
            <w:right w:val="none" w:sz="0" w:space="0" w:color="auto"/>
          </w:divBdr>
        </w:div>
        <w:div w:id="2107649818">
          <w:marLeft w:val="480"/>
          <w:marRight w:val="0"/>
          <w:marTop w:val="0"/>
          <w:marBottom w:val="0"/>
          <w:divBdr>
            <w:top w:val="none" w:sz="0" w:space="0" w:color="auto"/>
            <w:left w:val="none" w:sz="0" w:space="0" w:color="auto"/>
            <w:bottom w:val="none" w:sz="0" w:space="0" w:color="auto"/>
            <w:right w:val="none" w:sz="0" w:space="0" w:color="auto"/>
          </w:divBdr>
        </w:div>
        <w:div w:id="822427186">
          <w:marLeft w:val="480"/>
          <w:marRight w:val="0"/>
          <w:marTop w:val="0"/>
          <w:marBottom w:val="0"/>
          <w:divBdr>
            <w:top w:val="none" w:sz="0" w:space="0" w:color="auto"/>
            <w:left w:val="none" w:sz="0" w:space="0" w:color="auto"/>
            <w:bottom w:val="none" w:sz="0" w:space="0" w:color="auto"/>
            <w:right w:val="none" w:sz="0" w:space="0" w:color="auto"/>
          </w:divBdr>
        </w:div>
        <w:div w:id="253830078">
          <w:marLeft w:val="480"/>
          <w:marRight w:val="0"/>
          <w:marTop w:val="0"/>
          <w:marBottom w:val="0"/>
          <w:divBdr>
            <w:top w:val="none" w:sz="0" w:space="0" w:color="auto"/>
            <w:left w:val="none" w:sz="0" w:space="0" w:color="auto"/>
            <w:bottom w:val="none" w:sz="0" w:space="0" w:color="auto"/>
            <w:right w:val="none" w:sz="0" w:space="0" w:color="auto"/>
          </w:divBdr>
        </w:div>
        <w:div w:id="2116905709">
          <w:marLeft w:val="480"/>
          <w:marRight w:val="0"/>
          <w:marTop w:val="0"/>
          <w:marBottom w:val="0"/>
          <w:divBdr>
            <w:top w:val="none" w:sz="0" w:space="0" w:color="auto"/>
            <w:left w:val="none" w:sz="0" w:space="0" w:color="auto"/>
            <w:bottom w:val="none" w:sz="0" w:space="0" w:color="auto"/>
            <w:right w:val="none" w:sz="0" w:space="0" w:color="auto"/>
          </w:divBdr>
        </w:div>
        <w:div w:id="859196302">
          <w:marLeft w:val="480"/>
          <w:marRight w:val="0"/>
          <w:marTop w:val="0"/>
          <w:marBottom w:val="0"/>
          <w:divBdr>
            <w:top w:val="none" w:sz="0" w:space="0" w:color="auto"/>
            <w:left w:val="none" w:sz="0" w:space="0" w:color="auto"/>
            <w:bottom w:val="none" w:sz="0" w:space="0" w:color="auto"/>
            <w:right w:val="none" w:sz="0" w:space="0" w:color="auto"/>
          </w:divBdr>
        </w:div>
        <w:div w:id="895506388">
          <w:marLeft w:val="480"/>
          <w:marRight w:val="0"/>
          <w:marTop w:val="0"/>
          <w:marBottom w:val="0"/>
          <w:divBdr>
            <w:top w:val="none" w:sz="0" w:space="0" w:color="auto"/>
            <w:left w:val="none" w:sz="0" w:space="0" w:color="auto"/>
            <w:bottom w:val="none" w:sz="0" w:space="0" w:color="auto"/>
            <w:right w:val="none" w:sz="0" w:space="0" w:color="auto"/>
          </w:divBdr>
        </w:div>
        <w:div w:id="1773931958">
          <w:marLeft w:val="480"/>
          <w:marRight w:val="0"/>
          <w:marTop w:val="0"/>
          <w:marBottom w:val="0"/>
          <w:divBdr>
            <w:top w:val="none" w:sz="0" w:space="0" w:color="auto"/>
            <w:left w:val="none" w:sz="0" w:space="0" w:color="auto"/>
            <w:bottom w:val="none" w:sz="0" w:space="0" w:color="auto"/>
            <w:right w:val="none" w:sz="0" w:space="0" w:color="auto"/>
          </w:divBdr>
        </w:div>
        <w:div w:id="777793660">
          <w:marLeft w:val="480"/>
          <w:marRight w:val="0"/>
          <w:marTop w:val="0"/>
          <w:marBottom w:val="0"/>
          <w:divBdr>
            <w:top w:val="none" w:sz="0" w:space="0" w:color="auto"/>
            <w:left w:val="none" w:sz="0" w:space="0" w:color="auto"/>
            <w:bottom w:val="none" w:sz="0" w:space="0" w:color="auto"/>
            <w:right w:val="none" w:sz="0" w:space="0" w:color="auto"/>
          </w:divBdr>
        </w:div>
        <w:div w:id="74017246">
          <w:marLeft w:val="480"/>
          <w:marRight w:val="0"/>
          <w:marTop w:val="0"/>
          <w:marBottom w:val="0"/>
          <w:divBdr>
            <w:top w:val="none" w:sz="0" w:space="0" w:color="auto"/>
            <w:left w:val="none" w:sz="0" w:space="0" w:color="auto"/>
            <w:bottom w:val="none" w:sz="0" w:space="0" w:color="auto"/>
            <w:right w:val="none" w:sz="0" w:space="0" w:color="auto"/>
          </w:divBdr>
        </w:div>
        <w:div w:id="615992033">
          <w:marLeft w:val="480"/>
          <w:marRight w:val="0"/>
          <w:marTop w:val="0"/>
          <w:marBottom w:val="0"/>
          <w:divBdr>
            <w:top w:val="none" w:sz="0" w:space="0" w:color="auto"/>
            <w:left w:val="none" w:sz="0" w:space="0" w:color="auto"/>
            <w:bottom w:val="none" w:sz="0" w:space="0" w:color="auto"/>
            <w:right w:val="none" w:sz="0" w:space="0" w:color="auto"/>
          </w:divBdr>
        </w:div>
        <w:div w:id="689837301">
          <w:marLeft w:val="480"/>
          <w:marRight w:val="0"/>
          <w:marTop w:val="0"/>
          <w:marBottom w:val="0"/>
          <w:divBdr>
            <w:top w:val="none" w:sz="0" w:space="0" w:color="auto"/>
            <w:left w:val="none" w:sz="0" w:space="0" w:color="auto"/>
            <w:bottom w:val="none" w:sz="0" w:space="0" w:color="auto"/>
            <w:right w:val="none" w:sz="0" w:space="0" w:color="auto"/>
          </w:divBdr>
        </w:div>
        <w:div w:id="263807699">
          <w:marLeft w:val="480"/>
          <w:marRight w:val="0"/>
          <w:marTop w:val="0"/>
          <w:marBottom w:val="0"/>
          <w:divBdr>
            <w:top w:val="none" w:sz="0" w:space="0" w:color="auto"/>
            <w:left w:val="none" w:sz="0" w:space="0" w:color="auto"/>
            <w:bottom w:val="none" w:sz="0" w:space="0" w:color="auto"/>
            <w:right w:val="none" w:sz="0" w:space="0" w:color="auto"/>
          </w:divBdr>
        </w:div>
        <w:div w:id="1492718714">
          <w:marLeft w:val="480"/>
          <w:marRight w:val="0"/>
          <w:marTop w:val="0"/>
          <w:marBottom w:val="0"/>
          <w:divBdr>
            <w:top w:val="none" w:sz="0" w:space="0" w:color="auto"/>
            <w:left w:val="none" w:sz="0" w:space="0" w:color="auto"/>
            <w:bottom w:val="none" w:sz="0" w:space="0" w:color="auto"/>
            <w:right w:val="none" w:sz="0" w:space="0" w:color="auto"/>
          </w:divBdr>
        </w:div>
        <w:div w:id="1282305608">
          <w:marLeft w:val="480"/>
          <w:marRight w:val="0"/>
          <w:marTop w:val="0"/>
          <w:marBottom w:val="0"/>
          <w:divBdr>
            <w:top w:val="none" w:sz="0" w:space="0" w:color="auto"/>
            <w:left w:val="none" w:sz="0" w:space="0" w:color="auto"/>
            <w:bottom w:val="none" w:sz="0" w:space="0" w:color="auto"/>
            <w:right w:val="none" w:sz="0" w:space="0" w:color="auto"/>
          </w:divBdr>
        </w:div>
        <w:div w:id="554851477">
          <w:marLeft w:val="480"/>
          <w:marRight w:val="0"/>
          <w:marTop w:val="0"/>
          <w:marBottom w:val="0"/>
          <w:divBdr>
            <w:top w:val="none" w:sz="0" w:space="0" w:color="auto"/>
            <w:left w:val="none" w:sz="0" w:space="0" w:color="auto"/>
            <w:bottom w:val="none" w:sz="0" w:space="0" w:color="auto"/>
            <w:right w:val="none" w:sz="0" w:space="0" w:color="auto"/>
          </w:divBdr>
        </w:div>
        <w:div w:id="1127549815">
          <w:marLeft w:val="480"/>
          <w:marRight w:val="0"/>
          <w:marTop w:val="0"/>
          <w:marBottom w:val="0"/>
          <w:divBdr>
            <w:top w:val="none" w:sz="0" w:space="0" w:color="auto"/>
            <w:left w:val="none" w:sz="0" w:space="0" w:color="auto"/>
            <w:bottom w:val="none" w:sz="0" w:space="0" w:color="auto"/>
            <w:right w:val="none" w:sz="0" w:space="0" w:color="auto"/>
          </w:divBdr>
        </w:div>
        <w:div w:id="572160308">
          <w:marLeft w:val="480"/>
          <w:marRight w:val="0"/>
          <w:marTop w:val="0"/>
          <w:marBottom w:val="0"/>
          <w:divBdr>
            <w:top w:val="none" w:sz="0" w:space="0" w:color="auto"/>
            <w:left w:val="none" w:sz="0" w:space="0" w:color="auto"/>
            <w:bottom w:val="none" w:sz="0" w:space="0" w:color="auto"/>
            <w:right w:val="none" w:sz="0" w:space="0" w:color="auto"/>
          </w:divBdr>
        </w:div>
        <w:div w:id="1114398944">
          <w:marLeft w:val="480"/>
          <w:marRight w:val="0"/>
          <w:marTop w:val="0"/>
          <w:marBottom w:val="0"/>
          <w:divBdr>
            <w:top w:val="none" w:sz="0" w:space="0" w:color="auto"/>
            <w:left w:val="none" w:sz="0" w:space="0" w:color="auto"/>
            <w:bottom w:val="none" w:sz="0" w:space="0" w:color="auto"/>
            <w:right w:val="none" w:sz="0" w:space="0" w:color="auto"/>
          </w:divBdr>
        </w:div>
        <w:div w:id="283194025">
          <w:marLeft w:val="480"/>
          <w:marRight w:val="0"/>
          <w:marTop w:val="0"/>
          <w:marBottom w:val="0"/>
          <w:divBdr>
            <w:top w:val="none" w:sz="0" w:space="0" w:color="auto"/>
            <w:left w:val="none" w:sz="0" w:space="0" w:color="auto"/>
            <w:bottom w:val="none" w:sz="0" w:space="0" w:color="auto"/>
            <w:right w:val="none" w:sz="0" w:space="0" w:color="auto"/>
          </w:divBdr>
        </w:div>
      </w:divsChild>
    </w:div>
    <w:div w:id="1620989593">
      <w:bodyDiv w:val="1"/>
      <w:marLeft w:val="0"/>
      <w:marRight w:val="0"/>
      <w:marTop w:val="0"/>
      <w:marBottom w:val="0"/>
      <w:divBdr>
        <w:top w:val="none" w:sz="0" w:space="0" w:color="auto"/>
        <w:left w:val="none" w:sz="0" w:space="0" w:color="auto"/>
        <w:bottom w:val="none" w:sz="0" w:space="0" w:color="auto"/>
        <w:right w:val="none" w:sz="0" w:space="0" w:color="auto"/>
      </w:divBdr>
      <w:divsChild>
        <w:div w:id="1865902768">
          <w:marLeft w:val="480"/>
          <w:marRight w:val="0"/>
          <w:marTop w:val="0"/>
          <w:marBottom w:val="0"/>
          <w:divBdr>
            <w:top w:val="none" w:sz="0" w:space="0" w:color="auto"/>
            <w:left w:val="none" w:sz="0" w:space="0" w:color="auto"/>
            <w:bottom w:val="none" w:sz="0" w:space="0" w:color="auto"/>
            <w:right w:val="none" w:sz="0" w:space="0" w:color="auto"/>
          </w:divBdr>
        </w:div>
        <w:div w:id="267398880">
          <w:marLeft w:val="480"/>
          <w:marRight w:val="0"/>
          <w:marTop w:val="0"/>
          <w:marBottom w:val="0"/>
          <w:divBdr>
            <w:top w:val="none" w:sz="0" w:space="0" w:color="auto"/>
            <w:left w:val="none" w:sz="0" w:space="0" w:color="auto"/>
            <w:bottom w:val="none" w:sz="0" w:space="0" w:color="auto"/>
            <w:right w:val="none" w:sz="0" w:space="0" w:color="auto"/>
          </w:divBdr>
        </w:div>
        <w:div w:id="1541819977">
          <w:marLeft w:val="480"/>
          <w:marRight w:val="0"/>
          <w:marTop w:val="0"/>
          <w:marBottom w:val="0"/>
          <w:divBdr>
            <w:top w:val="none" w:sz="0" w:space="0" w:color="auto"/>
            <w:left w:val="none" w:sz="0" w:space="0" w:color="auto"/>
            <w:bottom w:val="none" w:sz="0" w:space="0" w:color="auto"/>
            <w:right w:val="none" w:sz="0" w:space="0" w:color="auto"/>
          </w:divBdr>
        </w:div>
        <w:div w:id="1885291444">
          <w:marLeft w:val="480"/>
          <w:marRight w:val="0"/>
          <w:marTop w:val="0"/>
          <w:marBottom w:val="0"/>
          <w:divBdr>
            <w:top w:val="none" w:sz="0" w:space="0" w:color="auto"/>
            <w:left w:val="none" w:sz="0" w:space="0" w:color="auto"/>
            <w:bottom w:val="none" w:sz="0" w:space="0" w:color="auto"/>
            <w:right w:val="none" w:sz="0" w:space="0" w:color="auto"/>
          </w:divBdr>
        </w:div>
        <w:div w:id="32773848">
          <w:marLeft w:val="480"/>
          <w:marRight w:val="0"/>
          <w:marTop w:val="0"/>
          <w:marBottom w:val="0"/>
          <w:divBdr>
            <w:top w:val="none" w:sz="0" w:space="0" w:color="auto"/>
            <w:left w:val="none" w:sz="0" w:space="0" w:color="auto"/>
            <w:bottom w:val="none" w:sz="0" w:space="0" w:color="auto"/>
            <w:right w:val="none" w:sz="0" w:space="0" w:color="auto"/>
          </w:divBdr>
        </w:div>
        <w:div w:id="249049132">
          <w:marLeft w:val="480"/>
          <w:marRight w:val="0"/>
          <w:marTop w:val="0"/>
          <w:marBottom w:val="0"/>
          <w:divBdr>
            <w:top w:val="none" w:sz="0" w:space="0" w:color="auto"/>
            <w:left w:val="none" w:sz="0" w:space="0" w:color="auto"/>
            <w:bottom w:val="none" w:sz="0" w:space="0" w:color="auto"/>
            <w:right w:val="none" w:sz="0" w:space="0" w:color="auto"/>
          </w:divBdr>
        </w:div>
        <w:div w:id="1957060927">
          <w:marLeft w:val="480"/>
          <w:marRight w:val="0"/>
          <w:marTop w:val="0"/>
          <w:marBottom w:val="0"/>
          <w:divBdr>
            <w:top w:val="none" w:sz="0" w:space="0" w:color="auto"/>
            <w:left w:val="none" w:sz="0" w:space="0" w:color="auto"/>
            <w:bottom w:val="none" w:sz="0" w:space="0" w:color="auto"/>
            <w:right w:val="none" w:sz="0" w:space="0" w:color="auto"/>
          </w:divBdr>
        </w:div>
        <w:div w:id="379017151">
          <w:marLeft w:val="480"/>
          <w:marRight w:val="0"/>
          <w:marTop w:val="0"/>
          <w:marBottom w:val="0"/>
          <w:divBdr>
            <w:top w:val="none" w:sz="0" w:space="0" w:color="auto"/>
            <w:left w:val="none" w:sz="0" w:space="0" w:color="auto"/>
            <w:bottom w:val="none" w:sz="0" w:space="0" w:color="auto"/>
            <w:right w:val="none" w:sz="0" w:space="0" w:color="auto"/>
          </w:divBdr>
        </w:div>
        <w:div w:id="287203434">
          <w:marLeft w:val="480"/>
          <w:marRight w:val="0"/>
          <w:marTop w:val="0"/>
          <w:marBottom w:val="0"/>
          <w:divBdr>
            <w:top w:val="none" w:sz="0" w:space="0" w:color="auto"/>
            <w:left w:val="none" w:sz="0" w:space="0" w:color="auto"/>
            <w:bottom w:val="none" w:sz="0" w:space="0" w:color="auto"/>
            <w:right w:val="none" w:sz="0" w:space="0" w:color="auto"/>
          </w:divBdr>
        </w:div>
        <w:div w:id="1489588568">
          <w:marLeft w:val="480"/>
          <w:marRight w:val="0"/>
          <w:marTop w:val="0"/>
          <w:marBottom w:val="0"/>
          <w:divBdr>
            <w:top w:val="none" w:sz="0" w:space="0" w:color="auto"/>
            <w:left w:val="none" w:sz="0" w:space="0" w:color="auto"/>
            <w:bottom w:val="none" w:sz="0" w:space="0" w:color="auto"/>
            <w:right w:val="none" w:sz="0" w:space="0" w:color="auto"/>
          </w:divBdr>
        </w:div>
        <w:div w:id="43990373">
          <w:marLeft w:val="480"/>
          <w:marRight w:val="0"/>
          <w:marTop w:val="0"/>
          <w:marBottom w:val="0"/>
          <w:divBdr>
            <w:top w:val="none" w:sz="0" w:space="0" w:color="auto"/>
            <w:left w:val="none" w:sz="0" w:space="0" w:color="auto"/>
            <w:bottom w:val="none" w:sz="0" w:space="0" w:color="auto"/>
            <w:right w:val="none" w:sz="0" w:space="0" w:color="auto"/>
          </w:divBdr>
        </w:div>
        <w:div w:id="1991670410">
          <w:marLeft w:val="480"/>
          <w:marRight w:val="0"/>
          <w:marTop w:val="0"/>
          <w:marBottom w:val="0"/>
          <w:divBdr>
            <w:top w:val="none" w:sz="0" w:space="0" w:color="auto"/>
            <w:left w:val="none" w:sz="0" w:space="0" w:color="auto"/>
            <w:bottom w:val="none" w:sz="0" w:space="0" w:color="auto"/>
            <w:right w:val="none" w:sz="0" w:space="0" w:color="auto"/>
          </w:divBdr>
        </w:div>
        <w:div w:id="153767232">
          <w:marLeft w:val="480"/>
          <w:marRight w:val="0"/>
          <w:marTop w:val="0"/>
          <w:marBottom w:val="0"/>
          <w:divBdr>
            <w:top w:val="none" w:sz="0" w:space="0" w:color="auto"/>
            <w:left w:val="none" w:sz="0" w:space="0" w:color="auto"/>
            <w:bottom w:val="none" w:sz="0" w:space="0" w:color="auto"/>
            <w:right w:val="none" w:sz="0" w:space="0" w:color="auto"/>
          </w:divBdr>
        </w:div>
        <w:div w:id="1836803748">
          <w:marLeft w:val="480"/>
          <w:marRight w:val="0"/>
          <w:marTop w:val="0"/>
          <w:marBottom w:val="0"/>
          <w:divBdr>
            <w:top w:val="none" w:sz="0" w:space="0" w:color="auto"/>
            <w:left w:val="none" w:sz="0" w:space="0" w:color="auto"/>
            <w:bottom w:val="none" w:sz="0" w:space="0" w:color="auto"/>
            <w:right w:val="none" w:sz="0" w:space="0" w:color="auto"/>
          </w:divBdr>
        </w:div>
        <w:div w:id="1532525361">
          <w:marLeft w:val="480"/>
          <w:marRight w:val="0"/>
          <w:marTop w:val="0"/>
          <w:marBottom w:val="0"/>
          <w:divBdr>
            <w:top w:val="none" w:sz="0" w:space="0" w:color="auto"/>
            <w:left w:val="none" w:sz="0" w:space="0" w:color="auto"/>
            <w:bottom w:val="none" w:sz="0" w:space="0" w:color="auto"/>
            <w:right w:val="none" w:sz="0" w:space="0" w:color="auto"/>
          </w:divBdr>
        </w:div>
        <w:div w:id="43718996">
          <w:marLeft w:val="480"/>
          <w:marRight w:val="0"/>
          <w:marTop w:val="0"/>
          <w:marBottom w:val="0"/>
          <w:divBdr>
            <w:top w:val="none" w:sz="0" w:space="0" w:color="auto"/>
            <w:left w:val="none" w:sz="0" w:space="0" w:color="auto"/>
            <w:bottom w:val="none" w:sz="0" w:space="0" w:color="auto"/>
            <w:right w:val="none" w:sz="0" w:space="0" w:color="auto"/>
          </w:divBdr>
        </w:div>
        <w:div w:id="462619781">
          <w:marLeft w:val="480"/>
          <w:marRight w:val="0"/>
          <w:marTop w:val="0"/>
          <w:marBottom w:val="0"/>
          <w:divBdr>
            <w:top w:val="none" w:sz="0" w:space="0" w:color="auto"/>
            <w:left w:val="none" w:sz="0" w:space="0" w:color="auto"/>
            <w:bottom w:val="none" w:sz="0" w:space="0" w:color="auto"/>
            <w:right w:val="none" w:sz="0" w:space="0" w:color="auto"/>
          </w:divBdr>
        </w:div>
        <w:div w:id="465468465">
          <w:marLeft w:val="480"/>
          <w:marRight w:val="0"/>
          <w:marTop w:val="0"/>
          <w:marBottom w:val="0"/>
          <w:divBdr>
            <w:top w:val="none" w:sz="0" w:space="0" w:color="auto"/>
            <w:left w:val="none" w:sz="0" w:space="0" w:color="auto"/>
            <w:bottom w:val="none" w:sz="0" w:space="0" w:color="auto"/>
            <w:right w:val="none" w:sz="0" w:space="0" w:color="auto"/>
          </w:divBdr>
        </w:div>
        <w:div w:id="1067654965">
          <w:marLeft w:val="480"/>
          <w:marRight w:val="0"/>
          <w:marTop w:val="0"/>
          <w:marBottom w:val="0"/>
          <w:divBdr>
            <w:top w:val="none" w:sz="0" w:space="0" w:color="auto"/>
            <w:left w:val="none" w:sz="0" w:space="0" w:color="auto"/>
            <w:bottom w:val="none" w:sz="0" w:space="0" w:color="auto"/>
            <w:right w:val="none" w:sz="0" w:space="0" w:color="auto"/>
          </w:divBdr>
        </w:div>
        <w:div w:id="1651254881">
          <w:marLeft w:val="480"/>
          <w:marRight w:val="0"/>
          <w:marTop w:val="0"/>
          <w:marBottom w:val="0"/>
          <w:divBdr>
            <w:top w:val="none" w:sz="0" w:space="0" w:color="auto"/>
            <w:left w:val="none" w:sz="0" w:space="0" w:color="auto"/>
            <w:bottom w:val="none" w:sz="0" w:space="0" w:color="auto"/>
            <w:right w:val="none" w:sz="0" w:space="0" w:color="auto"/>
          </w:divBdr>
        </w:div>
        <w:div w:id="536937909">
          <w:marLeft w:val="480"/>
          <w:marRight w:val="0"/>
          <w:marTop w:val="0"/>
          <w:marBottom w:val="0"/>
          <w:divBdr>
            <w:top w:val="none" w:sz="0" w:space="0" w:color="auto"/>
            <w:left w:val="none" w:sz="0" w:space="0" w:color="auto"/>
            <w:bottom w:val="none" w:sz="0" w:space="0" w:color="auto"/>
            <w:right w:val="none" w:sz="0" w:space="0" w:color="auto"/>
          </w:divBdr>
        </w:div>
        <w:div w:id="1935622745">
          <w:marLeft w:val="480"/>
          <w:marRight w:val="0"/>
          <w:marTop w:val="0"/>
          <w:marBottom w:val="0"/>
          <w:divBdr>
            <w:top w:val="none" w:sz="0" w:space="0" w:color="auto"/>
            <w:left w:val="none" w:sz="0" w:space="0" w:color="auto"/>
            <w:bottom w:val="none" w:sz="0" w:space="0" w:color="auto"/>
            <w:right w:val="none" w:sz="0" w:space="0" w:color="auto"/>
          </w:divBdr>
        </w:div>
        <w:div w:id="799108969">
          <w:marLeft w:val="480"/>
          <w:marRight w:val="0"/>
          <w:marTop w:val="0"/>
          <w:marBottom w:val="0"/>
          <w:divBdr>
            <w:top w:val="none" w:sz="0" w:space="0" w:color="auto"/>
            <w:left w:val="none" w:sz="0" w:space="0" w:color="auto"/>
            <w:bottom w:val="none" w:sz="0" w:space="0" w:color="auto"/>
            <w:right w:val="none" w:sz="0" w:space="0" w:color="auto"/>
          </w:divBdr>
        </w:div>
        <w:div w:id="761874013">
          <w:marLeft w:val="480"/>
          <w:marRight w:val="0"/>
          <w:marTop w:val="0"/>
          <w:marBottom w:val="0"/>
          <w:divBdr>
            <w:top w:val="none" w:sz="0" w:space="0" w:color="auto"/>
            <w:left w:val="none" w:sz="0" w:space="0" w:color="auto"/>
            <w:bottom w:val="none" w:sz="0" w:space="0" w:color="auto"/>
            <w:right w:val="none" w:sz="0" w:space="0" w:color="auto"/>
          </w:divBdr>
        </w:div>
        <w:div w:id="1978097241">
          <w:marLeft w:val="480"/>
          <w:marRight w:val="0"/>
          <w:marTop w:val="0"/>
          <w:marBottom w:val="0"/>
          <w:divBdr>
            <w:top w:val="none" w:sz="0" w:space="0" w:color="auto"/>
            <w:left w:val="none" w:sz="0" w:space="0" w:color="auto"/>
            <w:bottom w:val="none" w:sz="0" w:space="0" w:color="auto"/>
            <w:right w:val="none" w:sz="0" w:space="0" w:color="auto"/>
          </w:divBdr>
        </w:div>
        <w:div w:id="123887160">
          <w:marLeft w:val="480"/>
          <w:marRight w:val="0"/>
          <w:marTop w:val="0"/>
          <w:marBottom w:val="0"/>
          <w:divBdr>
            <w:top w:val="none" w:sz="0" w:space="0" w:color="auto"/>
            <w:left w:val="none" w:sz="0" w:space="0" w:color="auto"/>
            <w:bottom w:val="none" w:sz="0" w:space="0" w:color="auto"/>
            <w:right w:val="none" w:sz="0" w:space="0" w:color="auto"/>
          </w:divBdr>
        </w:div>
        <w:div w:id="1539314950">
          <w:marLeft w:val="480"/>
          <w:marRight w:val="0"/>
          <w:marTop w:val="0"/>
          <w:marBottom w:val="0"/>
          <w:divBdr>
            <w:top w:val="none" w:sz="0" w:space="0" w:color="auto"/>
            <w:left w:val="none" w:sz="0" w:space="0" w:color="auto"/>
            <w:bottom w:val="none" w:sz="0" w:space="0" w:color="auto"/>
            <w:right w:val="none" w:sz="0" w:space="0" w:color="auto"/>
          </w:divBdr>
        </w:div>
        <w:div w:id="184095631">
          <w:marLeft w:val="480"/>
          <w:marRight w:val="0"/>
          <w:marTop w:val="0"/>
          <w:marBottom w:val="0"/>
          <w:divBdr>
            <w:top w:val="none" w:sz="0" w:space="0" w:color="auto"/>
            <w:left w:val="none" w:sz="0" w:space="0" w:color="auto"/>
            <w:bottom w:val="none" w:sz="0" w:space="0" w:color="auto"/>
            <w:right w:val="none" w:sz="0" w:space="0" w:color="auto"/>
          </w:divBdr>
        </w:div>
        <w:div w:id="760949868">
          <w:marLeft w:val="480"/>
          <w:marRight w:val="0"/>
          <w:marTop w:val="0"/>
          <w:marBottom w:val="0"/>
          <w:divBdr>
            <w:top w:val="none" w:sz="0" w:space="0" w:color="auto"/>
            <w:left w:val="none" w:sz="0" w:space="0" w:color="auto"/>
            <w:bottom w:val="none" w:sz="0" w:space="0" w:color="auto"/>
            <w:right w:val="none" w:sz="0" w:space="0" w:color="auto"/>
          </w:divBdr>
        </w:div>
        <w:div w:id="671954841">
          <w:marLeft w:val="480"/>
          <w:marRight w:val="0"/>
          <w:marTop w:val="0"/>
          <w:marBottom w:val="0"/>
          <w:divBdr>
            <w:top w:val="none" w:sz="0" w:space="0" w:color="auto"/>
            <w:left w:val="none" w:sz="0" w:space="0" w:color="auto"/>
            <w:bottom w:val="none" w:sz="0" w:space="0" w:color="auto"/>
            <w:right w:val="none" w:sz="0" w:space="0" w:color="auto"/>
          </w:divBdr>
        </w:div>
        <w:div w:id="1000305201">
          <w:marLeft w:val="480"/>
          <w:marRight w:val="0"/>
          <w:marTop w:val="0"/>
          <w:marBottom w:val="0"/>
          <w:divBdr>
            <w:top w:val="none" w:sz="0" w:space="0" w:color="auto"/>
            <w:left w:val="none" w:sz="0" w:space="0" w:color="auto"/>
            <w:bottom w:val="none" w:sz="0" w:space="0" w:color="auto"/>
            <w:right w:val="none" w:sz="0" w:space="0" w:color="auto"/>
          </w:divBdr>
        </w:div>
        <w:div w:id="895748799">
          <w:marLeft w:val="480"/>
          <w:marRight w:val="0"/>
          <w:marTop w:val="0"/>
          <w:marBottom w:val="0"/>
          <w:divBdr>
            <w:top w:val="none" w:sz="0" w:space="0" w:color="auto"/>
            <w:left w:val="none" w:sz="0" w:space="0" w:color="auto"/>
            <w:bottom w:val="none" w:sz="0" w:space="0" w:color="auto"/>
            <w:right w:val="none" w:sz="0" w:space="0" w:color="auto"/>
          </w:divBdr>
        </w:div>
        <w:div w:id="261493986">
          <w:marLeft w:val="480"/>
          <w:marRight w:val="0"/>
          <w:marTop w:val="0"/>
          <w:marBottom w:val="0"/>
          <w:divBdr>
            <w:top w:val="none" w:sz="0" w:space="0" w:color="auto"/>
            <w:left w:val="none" w:sz="0" w:space="0" w:color="auto"/>
            <w:bottom w:val="none" w:sz="0" w:space="0" w:color="auto"/>
            <w:right w:val="none" w:sz="0" w:space="0" w:color="auto"/>
          </w:divBdr>
        </w:div>
        <w:div w:id="1057432132">
          <w:marLeft w:val="480"/>
          <w:marRight w:val="0"/>
          <w:marTop w:val="0"/>
          <w:marBottom w:val="0"/>
          <w:divBdr>
            <w:top w:val="none" w:sz="0" w:space="0" w:color="auto"/>
            <w:left w:val="none" w:sz="0" w:space="0" w:color="auto"/>
            <w:bottom w:val="none" w:sz="0" w:space="0" w:color="auto"/>
            <w:right w:val="none" w:sz="0" w:space="0" w:color="auto"/>
          </w:divBdr>
        </w:div>
        <w:div w:id="1464541802">
          <w:marLeft w:val="480"/>
          <w:marRight w:val="0"/>
          <w:marTop w:val="0"/>
          <w:marBottom w:val="0"/>
          <w:divBdr>
            <w:top w:val="none" w:sz="0" w:space="0" w:color="auto"/>
            <w:left w:val="none" w:sz="0" w:space="0" w:color="auto"/>
            <w:bottom w:val="none" w:sz="0" w:space="0" w:color="auto"/>
            <w:right w:val="none" w:sz="0" w:space="0" w:color="auto"/>
          </w:divBdr>
        </w:div>
        <w:div w:id="113183680">
          <w:marLeft w:val="480"/>
          <w:marRight w:val="0"/>
          <w:marTop w:val="0"/>
          <w:marBottom w:val="0"/>
          <w:divBdr>
            <w:top w:val="none" w:sz="0" w:space="0" w:color="auto"/>
            <w:left w:val="none" w:sz="0" w:space="0" w:color="auto"/>
            <w:bottom w:val="none" w:sz="0" w:space="0" w:color="auto"/>
            <w:right w:val="none" w:sz="0" w:space="0" w:color="auto"/>
          </w:divBdr>
        </w:div>
        <w:div w:id="961377584">
          <w:marLeft w:val="480"/>
          <w:marRight w:val="0"/>
          <w:marTop w:val="0"/>
          <w:marBottom w:val="0"/>
          <w:divBdr>
            <w:top w:val="none" w:sz="0" w:space="0" w:color="auto"/>
            <w:left w:val="none" w:sz="0" w:space="0" w:color="auto"/>
            <w:bottom w:val="none" w:sz="0" w:space="0" w:color="auto"/>
            <w:right w:val="none" w:sz="0" w:space="0" w:color="auto"/>
          </w:divBdr>
        </w:div>
        <w:div w:id="1772626238">
          <w:marLeft w:val="480"/>
          <w:marRight w:val="0"/>
          <w:marTop w:val="0"/>
          <w:marBottom w:val="0"/>
          <w:divBdr>
            <w:top w:val="none" w:sz="0" w:space="0" w:color="auto"/>
            <w:left w:val="none" w:sz="0" w:space="0" w:color="auto"/>
            <w:bottom w:val="none" w:sz="0" w:space="0" w:color="auto"/>
            <w:right w:val="none" w:sz="0" w:space="0" w:color="auto"/>
          </w:divBdr>
        </w:div>
      </w:divsChild>
    </w:div>
    <w:div w:id="1621451283">
      <w:bodyDiv w:val="1"/>
      <w:marLeft w:val="0"/>
      <w:marRight w:val="0"/>
      <w:marTop w:val="0"/>
      <w:marBottom w:val="0"/>
      <w:divBdr>
        <w:top w:val="none" w:sz="0" w:space="0" w:color="auto"/>
        <w:left w:val="none" w:sz="0" w:space="0" w:color="auto"/>
        <w:bottom w:val="none" w:sz="0" w:space="0" w:color="auto"/>
        <w:right w:val="none" w:sz="0" w:space="0" w:color="auto"/>
      </w:divBdr>
    </w:div>
    <w:div w:id="1621767225">
      <w:bodyDiv w:val="1"/>
      <w:marLeft w:val="0"/>
      <w:marRight w:val="0"/>
      <w:marTop w:val="0"/>
      <w:marBottom w:val="0"/>
      <w:divBdr>
        <w:top w:val="none" w:sz="0" w:space="0" w:color="auto"/>
        <w:left w:val="none" w:sz="0" w:space="0" w:color="auto"/>
        <w:bottom w:val="none" w:sz="0" w:space="0" w:color="auto"/>
        <w:right w:val="none" w:sz="0" w:space="0" w:color="auto"/>
      </w:divBdr>
    </w:div>
    <w:div w:id="1622111326">
      <w:bodyDiv w:val="1"/>
      <w:marLeft w:val="0"/>
      <w:marRight w:val="0"/>
      <w:marTop w:val="0"/>
      <w:marBottom w:val="0"/>
      <w:divBdr>
        <w:top w:val="none" w:sz="0" w:space="0" w:color="auto"/>
        <w:left w:val="none" w:sz="0" w:space="0" w:color="auto"/>
        <w:bottom w:val="none" w:sz="0" w:space="0" w:color="auto"/>
        <w:right w:val="none" w:sz="0" w:space="0" w:color="auto"/>
      </w:divBdr>
    </w:div>
    <w:div w:id="1622229859">
      <w:bodyDiv w:val="1"/>
      <w:marLeft w:val="0"/>
      <w:marRight w:val="0"/>
      <w:marTop w:val="0"/>
      <w:marBottom w:val="0"/>
      <w:divBdr>
        <w:top w:val="none" w:sz="0" w:space="0" w:color="auto"/>
        <w:left w:val="none" w:sz="0" w:space="0" w:color="auto"/>
        <w:bottom w:val="none" w:sz="0" w:space="0" w:color="auto"/>
        <w:right w:val="none" w:sz="0" w:space="0" w:color="auto"/>
      </w:divBdr>
    </w:div>
    <w:div w:id="1622305535">
      <w:bodyDiv w:val="1"/>
      <w:marLeft w:val="0"/>
      <w:marRight w:val="0"/>
      <w:marTop w:val="0"/>
      <w:marBottom w:val="0"/>
      <w:divBdr>
        <w:top w:val="none" w:sz="0" w:space="0" w:color="auto"/>
        <w:left w:val="none" w:sz="0" w:space="0" w:color="auto"/>
        <w:bottom w:val="none" w:sz="0" w:space="0" w:color="auto"/>
        <w:right w:val="none" w:sz="0" w:space="0" w:color="auto"/>
      </w:divBdr>
    </w:div>
    <w:div w:id="1622572868">
      <w:bodyDiv w:val="1"/>
      <w:marLeft w:val="0"/>
      <w:marRight w:val="0"/>
      <w:marTop w:val="0"/>
      <w:marBottom w:val="0"/>
      <w:divBdr>
        <w:top w:val="none" w:sz="0" w:space="0" w:color="auto"/>
        <w:left w:val="none" w:sz="0" w:space="0" w:color="auto"/>
        <w:bottom w:val="none" w:sz="0" w:space="0" w:color="auto"/>
        <w:right w:val="none" w:sz="0" w:space="0" w:color="auto"/>
      </w:divBdr>
    </w:div>
    <w:div w:id="1623078684">
      <w:bodyDiv w:val="1"/>
      <w:marLeft w:val="0"/>
      <w:marRight w:val="0"/>
      <w:marTop w:val="0"/>
      <w:marBottom w:val="0"/>
      <w:divBdr>
        <w:top w:val="none" w:sz="0" w:space="0" w:color="auto"/>
        <w:left w:val="none" w:sz="0" w:space="0" w:color="auto"/>
        <w:bottom w:val="none" w:sz="0" w:space="0" w:color="auto"/>
        <w:right w:val="none" w:sz="0" w:space="0" w:color="auto"/>
      </w:divBdr>
    </w:div>
    <w:div w:id="1623149575">
      <w:bodyDiv w:val="1"/>
      <w:marLeft w:val="0"/>
      <w:marRight w:val="0"/>
      <w:marTop w:val="0"/>
      <w:marBottom w:val="0"/>
      <w:divBdr>
        <w:top w:val="none" w:sz="0" w:space="0" w:color="auto"/>
        <w:left w:val="none" w:sz="0" w:space="0" w:color="auto"/>
        <w:bottom w:val="none" w:sz="0" w:space="0" w:color="auto"/>
        <w:right w:val="none" w:sz="0" w:space="0" w:color="auto"/>
      </w:divBdr>
      <w:divsChild>
        <w:div w:id="575743440">
          <w:marLeft w:val="480"/>
          <w:marRight w:val="0"/>
          <w:marTop w:val="0"/>
          <w:marBottom w:val="0"/>
          <w:divBdr>
            <w:top w:val="none" w:sz="0" w:space="0" w:color="auto"/>
            <w:left w:val="none" w:sz="0" w:space="0" w:color="auto"/>
            <w:bottom w:val="none" w:sz="0" w:space="0" w:color="auto"/>
            <w:right w:val="none" w:sz="0" w:space="0" w:color="auto"/>
          </w:divBdr>
        </w:div>
        <w:div w:id="1477723009">
          <w:marLeft w:val="480"/>
          <w:marRight w:val="0"/>
          <w:marTop w:val="0"/>
          <w:marBottom w:val="0"/>
          <w:divBdr>
            <w:top w:val="none" w:sz="0" w:space="0" w:color="auto"/>
            <w:left w:val="none" w:sz="0" w:space="0" w:color="auto"/>
            <w:bottom w:val="none" w:sz="0" w:space="0" w:color="auto"/>
            <w:right w:val="none" w:sz="0" w:space="0" w:color="auto"/>
          </w:divBdr>
        </w:div>
        <w:div w:id="85347855">
          <w:marLeft w:val="480"/>
          <w:marRight w:val="0"/>
          <w:marTop w:val="0"/>
          <w:marBottom w:val="0"/>
          <w:divBdr>
            <w:top w:val="none" w:sz="0" w:space="0" w:color="auto"/>
            <w:left w:val="none" w:sz="0" w:space="0" w:color="auto"/>
            <w:bottom w:val="none" w:sz="0" w:space="0" w:color="auto"/>
            <w:right w:val="none" w:sz="0" w:space="0" w:color="auto"/>
          </w:divBdr>
        </w:div>
        <w:div w:id="1244801704">
          <w:marLeft w:val="480"/>
          <w:marRight w:val="0"/>
          <w:marTop w:val="0"/>
          <w:marBottom w:val="0"/>
          <w:divBdr>
            <w:top w:val="none" w:sz="0" w:space="0" w:color="auto"/>
            <w:left w:val="none" w:sz="0" w:space="0" w:color="auto"/>
            <w:bottom w:val="none" w:sz="0" w:space="0" w:color="auto"/>
            <w:right w:val="none" w:sz="0" w:space="0" w:color="auto"/>
          </w:divBdr>
        </w:div>
        <w:div w:id="1625766995">
          <w:marLeft w:val="480"/>
          <w:marRight w:val="0"/>
          <w:marTop w:val="0"/>
          <w:marBottom w:val="0"/>
          <w:divBdr>
            <w:top w:val="none" w:sz="0" w:space="0" w:color="auto"/>
            <w:left w:val="none" w:sz="0" w:space="0" w:color="auto"/>
            <w:bottom w:val="none" w:sz="0" w:space="0" w:color="auto"/>
            <w:right w:val="none" w:sz="0" w:space="0" w:color="auto"/>
          </w:divBdr>
        </w:div>
        <w:div w:id="1685328345">
          <w:marLeft w:val="480"/>
          <w:marRight w:val="0"/>
          <w:marTop w:val="0"/>
          <w:marBottom w:val="0"/>
          <w:divBdr>
            <w:top w:val="none" w:sz="0" w:space="0" w:color="auto"/>
            <w:left w:val="none" w:sz="0" w:space="0" w:color="auto"/>
            <w:bottom w:val="none" w:sz="0" w:space="0" w:color="auto"/>
            <w:right w:val="none" w:sz="0" w:space="0" w:color="auto"/>
          </w:divBdr>
        </w:div>
        <w:div w:id="517935851">
          <w:marLeft w:val="480"/>
          <w:marRight w:val="0"/>
          <w:marTop w:val="0"/>
          <w:marBottom w:val="0"/>
          <w:divBdr>
            <w:top w:val="none" w:sz="0" w:space="0" w:color="auto"/>
            <w:left w:val="none" w:sz="0" w:space="0" w:color="auto"/>
            <w:bottom w:val="none" w:sz="0" w:space="0" w:color="auto"/>
            <w:right w:val="none" w:sz="0" w:space="0" w:color="auto"/>
          </w:divBdr>
        </w:div>
        <w:div w:id="1337270177">
          <w:marLeft w:val="480"/>
          <w:marRight w:val="0"/>
          <w:marTop w:val="0"/>
          <w:marBottom w:val="0"/>
          <w:divBdr>
            <w:top w:val="none" w:sz="0" w:space="0" w:color="auto"/>
            <w:left w:val="none" w:sz="0" w:space="0" w:color="auto"/>
            <w:bottom w:val="none" w:sz="0" w:space="0" w:color="auto"/>
            <w:right w:val="none" w:sz="0" w:space="0" w:color="auto"/>
          </w:divBdr>
        </w:div>
        <w:div w:id="19623602">
          <w:marLeft w:val="480"/>
          <w:marRight w:val="0"/>
          <w:marTop w:val="0"/>
          <w:marBottom w:val="0"/>
          <w:divBdr>
            <w:top w:val="none" w:sz="0" w:space="0" w:color="auto"/>
            <w:left w:val="none" w:sz="0" w:space="0" w:color="auto"/>
            <w:bottom w:val="none" w:sz="0" w:space="0" w:color="auto"/>
            <w:right w:val="none" w:sz="0" w:space="0" w:color="auto"/>
          </w:divBdr>
        </w:div>
        <w:div w:id="1002008680">
          <w:marLeft w:val="480"/>
          <w:marRight w:val="0"/>
          <w:marTop w:val="0"/>
          <w:marBottom w:val="0"/>
          <w:divBdr>
            <w:top w:val="none" w:sz="0" w:space="0" w:color="auto"/>
            <w:left w:val="none" w:sz="0" w:space="0" w:color="auto"/>
            <w:bottom w:val="none" w:sz="0" w:space="0" w:color="auto"/>
            <w:right w:val="none" w:sz="0" w:space="0" w:color="auto"/>
          </w:divBdr>
        </w:div>
        <w:div w:id="847675083">
          <w:marLeft w:val="480"/>
          <w:marRight w:val="0"/>
          <w:marTop w:val="0"/>
          <w:marBottom w:val="0"/>
          <w:divBdr>
            <w:top w:val="none" w:sz="0" w:space="0" w:color="auto"/>
            <w:left w:val="none" w:sz="0" w:space="0" w:color="auto"/>
            <w:bottom w:val="none" w:sz="0" w:space="0" w:color="auto"/>
            <w:right w:val="none" w:sz="0" w:space="0" w:color="auto"/>
          </w:divBdr>
        </w:div>
        <w:div w:id="990137663">
          <w:marLeft w:val="480"/>
          <w:marRight w:val="0"/>
          <w:marTop w:val="0"/>
          <w:marBottom w:val="0"/>
          <w:divBdr>
            <w:top w:val="none" w:sz="0" w:space="0" w:color="auto"/>
            <w:left w:val="none" w:sz="0" w:space="0" w:color="auto"/>
            <w:bottom w:val="none" w:sz="0" w:space="0" w:color="auto"/>
            <w:right w:val="none" w:sz="0" w:space="0" w:color="auto"/>
          </w:divBdr>
        </w:div>
        <w:div w:id="928853798">
          <w:marLeft w:val="480"/>
          <w:marRight w:val="0"/>
          <w:marTop w:val="0"/>
          <w:marBottom w:val="0"/>
          <w:divBdr>
            <w:top w:val="none" w:sz="0" w:space="0" w:color="auto"/>
            <w:left w:val="none" w:sz="0" w:space="0" w:color="auto"/>
            <w:bottom w:val="none" w:sz="0" w:space="0" w:color="auto"/>
            <w:right w:val="none" w:sz="0" w:space="0" w:color="auto"/>
          </w:divBdr>
        </w:div>
        <w:div w:id="703287867">
          <w:marLeft w:val="480"/>
          <w:marRight w:val="0"/>
          <w:marTop w:val="0"/>
          <w:marBottom w:val="0"/>
          <w:divBdr>
            <w:top w:val="none" w:sz="0" w:space="0" w:color="auto"/>
            <w:left w:val="none" w:sz="0" w:space="0" w:color="auto"/>
            <w:bottom w:val="none" w:sz="0" w:space="0" w:color="auto"/>
            <w:right w:val="none" w:sz="0" w:space="0" w:color="auto"/>
          </w:divBdr>
        </w:div>
        <w:div w:id="1601522902">
          <w:marLeft w:val="480"/>
          <w:marRight w:val="0"/>
          <w:marTop w:val="0"/>
          <w:marBottom w:val="0"/>
          <w:divBdr>
            <w:top w:val="none" w:sz="0" w:space="0" w:color="auto"/>
            <w:left w:val="none" w:sz="0" w:space="0" w:color="auto"/>
            <w:bottom w:val="none" w:sz="0" w:space="0" w:color="auto"/>
            <w:right w:val="none" w:sz="0" w:space="0" w:color="auto"/>
          </w:divBdr>
        </w:div>
        <w:div w:id="351148910">
          <w:marLeft w:val="480"/>
          <w:marRight w:val="0"/>
          <w:marTop w:val="0"/>
          <w:marBottom w:val="0"/>
          <w:divBdr>
            <w:top w:val="none" w:sz="0" w:space="0" w:color="auto"/>
            <w:left w:val="none" w:sz="0" w:space="0" w:color="auto"/>
            <w:bottom w:val="none" w:sz="0" w:space="0" w:color="auto"/>
            <w:right w:val="none" w:sz="0" w:space="0" w:color="auto"/>
          </w:divBdr>
        </w:div>
        <w:div w:id="2090148913">
          <w:marLeft w:val="480"/>
          <w:marRight w:val="0"/>
          <w:marTop w:val="0"/>
          <w:marBottom w:val="0"/>
          <w:divBdr>
            <w:top w:val="none" w:sz="0" w:space="0" w:color="auto"/>
            <w:left w:val="none" w:sz="0" w:space="0" w:color="auto"/>
            <w:bottom w:val="none" w:sz="0" w:space="0" w:color="auto"/>
            <w:right w:val="none" w:sz="0" w:space="0" w:color="auto"/>
          </w:divBdr>
        </w:div>
        <w:div w:id="229388152">
          <w:marLeft w:val="480"/>
          <w:marRight w:val="0"/>
          <w:marTop w:val="0"/>
          <w:marBottom w:val="0"/>
          <w:divBdr>
            <w:top w:val="none" w:sz="0" w:space="0" w:color="auto"/>
            <w:left w:val="none" w:sz="0" w:space="0" w:color="auto"/>
            <w:bottom w:val="none" w:sz="0" w:space="0" w:color="auto"/>
            <w:right w:val="none" w:sz="0" w:space="0" w:color="auto"/>
          </w:divBdr>
        </w:div>
        <w:div w:id="987170674">
          <w:marLeft w:val="480"/>
          <w:marRight w:val="0"/>
          <w:marTop w:val="0"/>
          <w:marBottom w:val="0"/>
          <w:divBdr>
            <w:top w:val="none" w:sz="0" w:space="0" w:color="auto"/>
            <w:left w:val="none" w:sz="0" w:space="0" w:color="auto"/>
            <w:bottom w:val="none" w:sz="0" w:space="0" w:color="auto"/>
            <w:right w:val="none" w:sz="0" w:space="0" w:color="auto"/>
          </w:divBdr>
        </w:div>
        <w:div w:id="1844130124">
          <w:marLeft w:val="480"/>
          <w:marRight w:val="0"/>
          <w:marTop w:val="0"/>
          <w:marBottom w:val="0"/>
          <w:divBdr>
            <w:top w:val="none" w:sz="0" w:space="0" w:color="auto"/>
            <w:left w:val="none" w:sz="0" w:space="0" w:color="auto"/>
            <w:bottom w:val="none" w:sz="0" w:space="0" w:color="auto"/>
            <w:right w:val="none" w:sz="0" w:space="0" w:color="auto"/>
          </w:divBdr>
        </w:div>
        <w:div w:id="199444216">
          <w:marLeft w:val="480"/>
          <w:marRight w:val="0"/>
          <w:marTop w:val="0"/>
          <w:marBottom w:val="0"/>
          <w:divBdr>
            <w:top w:val="none" w:sz="0" w:space="0" w:color="auto"/>
            <w:left w:val="none" w:sz="0" w:space="0" w:color="auto"/>
            <w:bottom w:val="none" w:sz="0" w:space="0" w:color="auto"/>
            <w:right w:val="none" w:sz="0" w:space="0" w:color="auto"/>
          </w:divBdr>
        </w:div>
        <w:div w:id="1063260912">
          <w:marLeft w:val="480"/>
          <w:marRight w:val="0"/>
          <w:marTop w:val="0"/>
          <w:marBottom w:val="0"/>
          <w:divBdr>
            <w:top w:val="none" w:sz="0" w:space="0" w:color="auto"/>
            <w:left w:val="none" w:sz="0" w:space="0" w:color="auto"/>
            <w:bottom w:val="none" w:sz="0" w:space="0" w:color="auto"/>
            <w:right w:val="none" w:sz="0" w:space="0" w:color="auto"/>
          </w:divBdr>
        </w:div>
        <w:div w:id="8677889">
          <w:marLeft w:val="480"/>
          <w:marRight w:val="0"/>
          <w:marTop w:val="0"/>
          <w:marBottom w:val="0"/>
          <w:divBdr>
            <w:top w:val="none" w:sz="0" w:space="0" w:color="auto"/>
            <w:left w:val="none" w:sz="0" w:space="0" w:color="auto"/>
            <w:bottom w:val="none" w:sz="0" w:space="0" w:color="auto"/>
            <w:right w:val="none" w:sz="0" w:space="0" w:color="auto"/>
          </w:divBdr>
        </w:div>
        <w:div w:id="1788889734">
          <w:marLeft w:val="480"/>
          <w:marRight w:val="0"/>
          <w:marTop w:val="0"/>
          <w:marBottom w:val="0"/>
          <w:divBdr>
            <w:top w:val="none" w:sz="0" w:space="0" w:color="auto"/>
            <w:left w:val="none" w:sz="0" w:space="0" w:color="auto"/>
            <w:bottom w:val="none" w:sz="0" w:space="0" w:color="auto"/>
            <w:right w:val="none" w:sz="0" w:space="0" w:color="auto"/>
          </w:divBdr>
        </w:div>
        <w:div w:id="411051501">
          <w:marLeft w:val="480"/>
          <w:marRight w:val="0"/>
          <w:marTop w:val="0"/>
          <w:marBottom w:val="0"/>
          <w:divBdr>
            <w:top w:val="none" w:sz="0" w:space="0" w:color="auto"/>
            <w:left w:val="none" w:sz="0" w:space="0" w:color="auto"/>
            <w:bottom w:val="none" w:sz="0" w:space="0" w:color="auto"/>
            <w:right w:val="none" w:sz="0" w:space="0" w:color="auto"/>
          </w:divBdr>
        </w:div>
        <w:div w:id="1294673188">
          <w:marLeft w:val="480"/>
          <w:marRight w:val="0"/>
          <w:marTop w:val="0"/>
          <w:marBottom w:val="0"/>
          <w:divBdr>
            <w:top w:val="none" w:sz="0" w:space="0" w:color="auto"/>
            <w:left w:val="none" w:sz="0" w:space="0" w:color="auto"/>
            <w:bottom w:val="none" w:sz="0" w:space="0" w:color="auto"/>
            <w:right w:val="none" w:sz="0" w:space="0" w:color="auto"/>
          </w:divBdr>
        </w:div>
      </w:divsChild>
    </w:div>
    <w:div w:id="1623805260">
      <w:bodyDiv w:val="1"/>
      <w:marLeft w:val="0"/>
      <w:marRight w:val="0"/>
      <w:marTop w:val="0"/>
      <w:marBottom w:val="0"/>
      <w:divBdr>
        <w:top w:val="none" w:sz="0" w:space="0" w:color="auto"/>
        <w:left w:val="none" w:sz="0" w:space="0" w:color="auto"/>
        <w:bottom w:val="none" w:sz="0" w:space="0" w:color="auto"/>
        <w:right w:val="none" w:sz="0" w:space="0" w:color="auto"/>
      </w:divBdr>
    </w:div>
    <w:div w:id="1623878980">
      <w:bodyDiv w:val="1"/>
      <w:marLeft w:val="0"/>
      <w:marRight w:val="0"/>
      <w:marTop w:val="0"/>
      <w:marBottom w:val="0"/>
      <w:divBdr>
        <w:top w:val="none" w:sz="0" w:space="0" w:color="auto"/>
        <w:left w:val="none" w:sz="0" w:space="0" w:color="auto"/>
        <w:bottom w:val="none" w:sz="0" w:space="0" w:color="auto"/>
        <w:right w:val="none" w:sz="0" w:space="0" w:color="auto"/>
      </w:divBdr>
    </w:div>
    <w:div w:id="1624193112">
      <w:bodyDiv w:val="1"/>
      <w:marLeft w:val="0"/>
      <w:marRight w:val="0"/>
      <w:marTop w:val="0"/>
      <w:marBottom w:val="0"/>
      <w:divBdr>
        <w:top w:val="none" w:sz="0" w:space="0" w:color="auto"/>
        <w:left w:val="none" w:sz="0" w:space="0" w:color="auto"/>
        <w:bottom w:val="none" w:sz="0" w:space="0" w:color="auto"/>
        <w:right w:val="none" w:sz="0" w:space="0" w:color="auto"/>
      </w:divBdr>
    </w:div>
    <w:div w:id="1624576179">
      <w:bodyDiv w:val="1"/>
      <w:marLeft w:val="0"/>
      <w:marRight w:val="0"/>
      <w:marTop w:val="0"/>
      <w:marBottom w:val="0"/>
      <w:divBdr>
        <w:top w:val="none" w:sz="0" w:space="0" w:color="auto"/>
        <w:left w:val="none" w:sz="0" w:space="0" w:color="auto"/>
        <w:bottom w:val="none" w:sz="0" w:space="0" w:color="auto"/>
        <w:right w:val="none" w:sz="0" w:space="0" w:color="auto"/>
      </w:divBdr>
      <w:divsChild>
        <w:div w:id="1536654238">
          <w:marLeft w:val="480"/>
          <w:marRight w:val="0"/>
          <w:marTop w:val="0"/>
          <w:marBottom w:val="0"/>
          <w:divBdr>
            <w:top w:val="none" w:sz="0" w:space="0" w:color="auto"/>
            <w:left w:val="none" w:sz="0" w:space="0" w:color="auto"/>
            <w:bottom w:val="none" w:sz="0" w:space="0" w:color="auto"/>
            <w:right w:val="none" w:sz="0" w:space="0" w:color="auto"/>
          </w:divBdr>
        </w:div>
        <w:div w:id="459617340">
          <w:marLeft w:val="480"/>
          <w:marRight w:val="0"/>
          <w:marTop w:val="0"/>
          <w:marBottom w:val="0"/>
          <w:divBdr>
            <w:top w:val="none" w:sz="0" w:space="0" w:color="auto"/>
            <w:left w:val="none" w:sz="0" w:space="0" w:color="auto"/>
            <w:bottom w:val="none" w:sz="0" w:space="0" w:color="auto"/>
            <w:right w:val="none" w:sz="0" w:space="0" w:color="auto"/>
          </w:divBdr>
        </w:div>
        <w:div w:id="1857579303">
          <w:marLeft w:val="480"/>
          <w:marRight w:val="0"/>
          <w:marTop w:val="0"/>
          <w:marBottom w:val="0"/>
          <w:divBdr>
            <w:top w:val="none" w:sz="0" w:space="0" w:color="auto"/>
            <w:left w:val="none" w:sz="0" w:space="0" w:color="auto"/>
            <w:bottom w:val="none" w:sz="0" w:space="0" w:color="auto"/>
            <w:right w:val="none" w:sz="0" w:space="0" w:color="auto"/>
          </w:divBdr>
        </w:div>
        <w:div w:id="835925853">
          <w:marLeft w:val="480"/>
          <w:marRight w:val="0"/>
          <w:marTop w:val="0"/>
          <w:marBottom w:val="0"/>
          <w:divBdr>
            <w:top w:val="none" w:sz="0" w:space="0" w:color="auto"/>
            <w:left w:val="none" w:sz="0" w:space="0" w:color="auto"/>
            <w:bottom w:val="none" w:sz="0" w:space="0" w:color="auto"/>
            <w:right w:val="none" w:sz="0" w:space="0" w:color="auto"/>
          </w:divBdr>
        </w:div>
        <w:div w:id="1027802744">
          <w:marLeft w:val="480"/>
          <w:marRight w:val="0"/>
          <w:marTop w:val="0"/>
          <w:marBottom w:val="0"/>
          <w:divBdr>
            <w:top w:val="none" w:sz="0" w:space="0" w:color="auto"/>
            <w:left w:val="none" w:sz="0" w:space="0" w:color="auto"/>
            <w:bottom w:val="none" w:sz="0" w:space="0" w:color="auto"/>
            <w:right w:val="none" w:sz="0" w:space="0" w:color="auto"/>
          </w:divBdr>
        </w:div>
        <w:div w:id="1946843304">
          <w:marLeft w:val="480"/>
          <w:marRight w:val="0"/>
          <w:marTop w:val="0"/>
          <w:marBottom w:val="0"/>
          <w:divBdr>
            <w:top w:val="none" w:sz="0" w:space="0" w:color="auto"/>
            <w:left w:val="none" w:sz="0" w:space="0" w:color="auto"/>
            <w:bottom w:val="none" w:sz="0" w:space="0" w:color="auto"/>
            <w:right w:val="none" w:sz="0" w:space="0" w:color="auto"/>
          </w:divBdr>
        </w:div>
        <w:div w:id="1185172817">
          <w:marLeft w:val="480"/>
          <w:marRight w:val="0"/>
          <w:marTop w:val="0"/>
          <w:marBottom w:val="0"/>
          <w:divBdr>
            <w:top w:val="none" w:sz="0" w:space="0" w:color="auto"/>
            <w:left w:val="none" w:sz="0" w:space="0" w:color="auto"/>
            <w:bottom w:val="none" w:sz="0" w:space="0" w:color="auto"/>
            <w:right w:val="none" w:sz="0" w:space="0" w:color="auto"/>
          </w:divBdr>
        </w:div>
        <w:div w:id="905796090">
          <w:marLeft w:val="480"/>
          <w:marRight w:val="0"/>
          <w:marTop w:val="0"/>
          <w:marBottom w:val="0"/>
          <w:divBdr>
            <w:top w:val="none" w:sz="0" w:space="0" w:color="auto"/>
            <w:left w:val="none" w:sz="0" w:space="0" w:color="auto"/>
            <w:bottom w:val="none" w:sz="0" w:space="0" w:color="auto"/>
            <w:right w:val="none" w:sz="0" w:space="0" w:color="auto"/>
          </w:divBdr>
        </w:div>
        <w:div w:id="1518421735">
          <w:marLeft w:val="480"/>
          <w:marRight w:val="0"/>
          <w:marTop w:val="0"/>
          <w:marBottom w:val="0"/>
          <w:divBdr>
            <w:top w:val="none" w:sz="0" w:space="0" w:color="auto"/>
            <w:left w:val="none" w:sz="0" w:space="0" w:color="auto"/>
            <w:bottom w:val="none" w:sz="0" w:space="0" w:color="auto"/>
            <w:right w:val="none" w:sz="0" w:space="0" w:color="auto"/>
          </w:divBdr>
        </w:div>
        <w:div w:id="889153465">
          <w:marLeft w:val="480"/>
          <w:marRight w:val="0"/>
          <w:marTop w:val="0"/>
          <w:marBottom w:val="0"/>
          <w:divBdr>
            <w:top w:val="none" w:sz="0" w:space="0" w:color="auto"/>
            <w:left w:val="none" w:sz="0" w:space="0" w:color="auto"/>
            <w:bottom w:val="none" w:sz="0" w:space="0" w:color="auto"/>
            <w:right w:val="none" w:sz="0" w:space="0" w:color="auto"/>
          </w:divBdr>
        </w:div>
        <w:div w:id="1180125030">
          <w:marLeft w:val="480"/>
          <w:marRight w:val="0"/>
          <w:marTop w:val="0"/>
          <w:marBottom w:val="0"/>
          <w:divBdr>
            <w:top w:val="none" w:sz="0" w:space="0" w:color="auto"/>
            <w:left w:val="none" w:sz="0" w:space="0" w:color="auto"/>
            <w:bottom w:val="none" w:sz="0" w:space="0" w:color="auto"/>
            <w:right w:val="none" w:sz="0" w:space="0" w:color="auto"/>
          </w:divBdr>
        </w:div>
        <w:div w:id="1382484503">
          <w:marLeft w:val="480"/>
          <w:marRight w:val="0"/>
          <w:marTop w:val="0"/>
          <w:marBottom w:val="0"/>
          <w:divBdr>
            <w:top w:val="none" w:sz="0" w:space="0" w:color="auto"/>
            <w:left w:val="none" w:sz="0" w:space="0" w:color="auto"/>
            <w:bottom w:val="none" w:sz="0" w:space="0" w:color="auto"/>
            <w:right w:val="none" w:sz="0" w:space="0" w:color="auto"/>
          </w:divBdr>
        </w:div>
        <w:div w:id="837232969">
          <w:marLeft w:val="480"/>
          <w:marRight w:val="0"/>
          <w:marTop w:val="0"/>
          <w:marBottom w:val="0"/>
          <w:divBdr>
            <w:top w:val="none" w:sz="0" w:space="0" w:color="auto"/>
            <w:left w:val="none" w:sz="0" w:space="0" w:color="auto"/>
            <w:bottom w:val="none" w:sz="0" w:space="0" w:color="auto"/>
            <w:right w:val="none" w:sz="0" w:space="0" w:color="auto"/>
          </w:divBdr>
        </w:div>
        <w:div w:id="560602359">
          <w:marLeft w:val="480"/>
          <w:marRight w:val="0"/>
          <w:marTop w:val="0"/>
          <w:marBottom w:val="0"/>
          <w:divBdr>
            <w:top w:val="none" w:sz="0" w:space="0" w:color="auto"/>
            <w:left w:val="none" w:sz="0" w:space="0" w:color="auto"/>
            <w:bottom w:val="none" w:sz="0" w:space="0" w:color="auto"/>
            <w:right w:val="none" w:sz="0" w:space="0" w:color="auto"/>
          </w:divBdr>
        </w:div>
        <w:div w:id="92407850">
          <w:marLeft w:val="480"/>
          <w:marRight w:val="0"/>
          <w:marTop w:val="0"/>
          <w:marBottom w:val="0"/>
          <w:divBdr>
            <w:top w:val="none" w:sz="0" w:space="0" w:color="auto"/>
            <w:left w:val="none" w:sz="0" w:space="0" w:color="auto"/>
            <w:bottom w:val="none" w:sz="0" w:space="0" w:color="auto"/>
            <w:right w:val="none" w:sz="0" w:space="0" w:color="auto"/>
          </w:divBdr>
        </w:div>
        <w:div w:id="626855696">
          <w:marLeft w:val="480"/>
          <w:marRight w:val="0"/>
          <w:marTop w:val="0"/>
          <w:marBottom w:val="0"/>
          <w:divBdr>
            <w:top w:val="none" w:sz="0" w:space="0" w:color="auto"/>
            <w:left w:val="none" w:sz="0" w:space="0" w:color="auto"/>
            <w:bottom w:val="none" w:sz="0" w:space="0" w:color="auto"/>
            <w:right w:val="none" w:sz="0" w:space="0" w:color="auto"/>
          </w:divBdr>
        </w:div>
        <w:div w:id="1510295291">
          <w:marLeft w:val="480"/>
          <w:marRight w:val="0"/>
          <w:marTop w:val="0"/>
          <w:marBottom w:val="0"/>
          <w:divBdr>
            <w:top w:val="none" w:sz="0" w:space="0" w:color="auto"/>
            <w:left w:val="none" w:sz="0" w:space="0" w:color="auto"/>
            <w:bottom w:val="none" w:sz="0" w:space="0" w:color="auto"/>
            <w:right w:val="none" w:sz="0" w:space="0" w:color="auto"/>
          </w:divBdr>
        </w:div>
        <w:div w:id="569118552">
          <w:marLeft w:val="480"/>
          <w:marRight w:val="0"/>
          <w:marTop w:val="0"/>
          <w:marBottom w:val="0"/>
          <w:divBdr>
            <w:top w:val="none" w:sz="0" w:space="0" w:color="auto"/>
            <w:left w:val="none" w:sz="0" w:space="0" w:color="auto"/>
            <w:bottom w:val="none" w:sz="0" w:space="0" w:color="auto"/>
            <w:right w:val="none" w:sz="0" w:space="0" w:color="auto"/>
          </w:divBdr>
        </w:div>
        <w:div w:id="325400114">
          <w:marLeft w:val="480"/>
          <w:marRight w:val="0"/>
          <w:marTop w:val="0"/>
          <w:marBottom w:val="0"/>
          <w:divBdr>
            <w:top w:val="none" w:sz="0" w:space="0" w:color="auto"/>
            <w:left w:val="none" w:sz="0" w:space="0" w:color="auto"/>
            <w:bottom w:val="none" w:sz="0" w:space="0" w:color="auto"/>
            <w:right w:val="none" w:sz="0" w:space="0" w:color="auto"/>
          </w:divBdr>
        </w:div>
        <w:div w:id="1539009594">
          <w:marLeft w:val="480"/>
          <w:marRight w:val="0"/>
          <w:marTop w:val="0"/>
          <w:marBottom w:val="0"/>
          <w:divBdr>
            <w:top w:val="none" w:sz="0" w:space="0" w:color="auto"/>
            <w:left w:val="none" w:sz="0" w:space="0" w:color="auto"/>
            <w:bottom w:val="none" w:sz="0" w:space="0" w:color="auto"/>
            <w:right w:val="none" w:sz="0" w:space="0" w:color="auto"/>
          </w:divBdr>
        </w:div>
        <w:div w:id="139269409">
          <w:marLeft w:val="480"/>
          <w:marRight w:val="0"/>
          <w:marTop w:val="0"/>
          <w:marBottom w:val="0"/>
          <w:divBdr>
            <w:top w:val="none" w:sz="0" w:space="0" w:color="auto"/>
            <w:left w:val="none" w:sz="0" w:space="0" w:color="auto"/>
            <w:bottom w:val="none" w:sz="0" w:space="0" w:color="auto"/>
            <w:right w:val="none" w:sz="0" w:space="0" w:color="auto"/>
          </w:divBdr>
        </w:div>
        <w:div w:id="1684162917">
          <w:marLeft w:val="480"/>
          <w:marRight w:val="0"/>
          <w:marTop w:val="0"/>
          <w:marBottom w:val="0"/>
          <w:divBdr>
            <w:top w:val="none" w:sz="0" w:space="0" w:color="auto"/>
            <w:left w:val="none" w:sz="0" w:space="0" w:color="auto"/>
            <w:bottom w:val="none" w:sz="0" w:space="0" w:color="auto"/>
            <w:right w:val="none" w:sz="0" w:space="0" w:color="auto"/>
          </w:divBdr>
        </w:div>
        <w:div w:id="677855841">
          <w:marLeft w:val="480"/>
          <w:marRight w:val="0"/>
          <w:marTop w:val="0"/>
          <w:marBottom w:val="0"/>
          <w:divBdr>
            <w:top w:val="none" w:sz="0" w:space="0" w:color="auto"/>
            <w:left w:val="none" w:sz="0" w:space="0" w:color="auto"/>
            <w:bottom w:val="none" w:sz="0" w:space="0" w:color="auto"/>
            <w:right w:val="none" w:sz="0" w:space="0" w:color="auto"/>
          </w:divBdr>
        </w:div>
        <w:div w:id="1865749938">
          <w:marLeft w:val="480"/>
          <w:marRight w:val="0"/>
          <w:marTop w:val="0"/>
          <w:marBottom w:val="0"/>
          <w:divBdr>
            <w:top w:val="none" w:sz="0" w:space="0" w:color="auto"/>
            <w:left w:val="none" w:sz="0" w:space="0" w:color="auto"/>
            <w:bottom w:val="none" w:sz="0" w:space="0" w:color="auto"/>
            <w:right w:val="none" w:sz="0" w:space="0" w:color="auto"/>
          </w:divBdr>
        </w:div>
        <w:div w:id="726221761">
          <w:marLeft w:val="480"/>
          <w:marRight w:val="0"/>
          <w:marTop w:val="0"/>
          <w:marBottom w:val="0"/>
          <w:divBdr>
            <w:top w:val="none" w:sz="0" w:space="0" w:color="auto"/>
            <w:left w:val="none" w:sz="0" w:space="0" w:color="auto"/>
            <w:bottom w:val="none" w:sz="0" w:space="0" w:color="auto"/>
            <w:right w:val="none" w:sz="0" w:space="0" w:color="auto"/>
          </w:divBdr>
        </w:div>
        <w:div w:id="145391551">
          <w:marLeft w:val="480"/>
          <w:marRight w:val="0"/>
          <w:marTop w:val="0"/>
          <w:marBottom w:val="0"/>
          <w:divBdr>
            <w:top w:val="none" w:sz="0" w:space="0" w:color="auto"/>
            <w:left w:val="none" w:sz="0" w:space="0" w:color="auto"/>
            <w:bottom w:val="none" w:sz="0" w:space="0" w:color="auto"/>
            <w:right w:val="none" w:sz="0" w:space="0" w:color="auto"/>
          </w:divBdr>
        </w:div>
        <w:div w:id="1082146393">
          <w:marLeft w:val="480"/>
          <w:marRight w:val="0"/>
          <w:marTop w:val="0"/>
          <w:marBottom w:val="0"/>
          <w:divBdr>
            <w:top w:val="none" w:sz="0" w:space="0" w:color="auto"/>
            <w:left w:val="none" w:sz="0" w:space="0" w:color="auto"/>
            <w:bottom w:val="none" w:sz="0" w:space="0" w:color="auto"/>
            <w:right w:val="none" w:sz="0" w:space="0" w:color="auto"/>
          </w:divBdr>
        </w:div>
        <w:div w:id="2015649292">
          <w:marLeft w:val="480"/>
          <w:marRight w:val="0"/>
          <w:marTop w:val="0"/>
          <w:marBottom w:val="0"/>
          <w:divBdr>
            <w:top w:val="none" w:sz="0" w:space="0" w:color="auto"/>
            <w:left w:val="none" w:sz="0" w:space="0" w:color="auto"/>
            <w:bottom w:val="none" w:sz="0" w:space="0" w:color="auto"/>
            <w:right w:val="none" w:sz="0" w:space="0" w:color="auto"/>
          </w:divBdr>
        </w:div>
        <w:div w:id="1654406260">
          <w:marLeft w:val="480"/>
          <w:marRight w:val="0"/>
          <w:marTop w:val="0"/>
          <w:marBottom w:val="0"/>
          <w:divBdr>
            <w:top w:val="none" w:sz="0" w:space="0" w:color="auto"/>
            <w:left w:val="none" w:sz="0" w:space="0" w:color="auto"/>
            <w:bottom w:val="none" w:sz="0" w:space="0" w:color="auto"/>
            <w:right w:val="none" w:sz="0" w:space="0" w:color="auto"/>
          </w:divBdr>
        </w:div>
        <w:div w:id="487940144">
          <w:marLeft w:val="480"/>
          <w:marRight w:val="0"/>
          <w:marTop w:val="0"/>
          <w:marBottom w:val="0"/>
          <w:divBdr>
            <w:top w:val="none" w:sz="0" w:space="0" w:color="auto"/>
            <w:left w:val="none" w:sz="0" w:space="0" w:color="auto"/>
            <w:bottom w:val="none" w:sz="0" w:space="0" w:color="auto"/>
            <w:right w:val="none" w:sz="0" w:space="0" w:color="auto"/>
          </w:divBdr>
        </w:div>
        <w:div w:id="1598171292">
          <w:marLeft w:val="480"/>
          <w:marRight w:val="0"/>
          <w:marTop w:val="0"/>
          <w:marBottom w:val="0"/>
          <w:divBdr>
            <w:top w:val="none" w:sz="0" w:space="0" w:color="auto"/>
            <w:left w:val="none" w:sz="0" w:space="0" w:color="auto"/>
            <w:bottom w:val="none" w:sz="0" w:space="0" w:color="auto"/>
            <w:right w:val="none" w:sz="0" w:space="0" w:color="auto"/>
          </w:divBdr>
        </w:div>
        <w:div w:id="548155193">
          <w:marLeft w:val="480"/>
          <w:marRight w:val="0"/>
          <w:marTop w:val="0"/>
          <w:marBottom w:val="0"/>
          <w:divBdr>
            <w:top w:val="none" w:sz="0" w:space="0" w:color="auto"/>
            <w:left w:val="none" w:sz="0" w:space="0" w:color="auto"/>
            <w:bottom w:val="none" w:sz="0" w:space="0" w:color="auto"/>
            <w:right w:val="none" w:sz="0" w:space="0" w:color="auto"/>
          </w:divBdr>
        </w:div>
        <w:div w:id="571890616">
          <w:marLeft w:val="480"/>
          <w:marRight w:val="0"/>
          <w:marTop w:val="0"/>
          <w:marBottom w:val="0"/>
          <w:divBdr>
            <w:top w:val="none" w:sz="0" w:space="0" w:color="auto"/>
            <w:left w:val="none" w:sz="0" w:space="0" w:color="auto"/>
            <w:bottom w:val="none" w:sz="0" w:space="0" w:color="auto"/>
            <w:right w:val="none" w:sz="0" w:space="0" w:color="auto"/>
          </w:divBdr>
        </w:div>
        <w:div w:id="662591450">
          <w:marLeft w:val="480"/>
          <w:marRight w:val="0"/>
          <w:marTop w:val="0"/>
          <w:marBottom w:val="0"/>
          <w:divBdr>
            <w:top w:val="none" w:sz="0" w:space="0" w:color="auto"/>
            <w:left w:val="none" w:sz="0" w:space="0" w:color="auto"/>
            <w:bottom w:val="none" w:sz="0" w:space="0" w:color="auto"/>
            <w:right w:val="none" w:sz="0" w:space="0" w:color="auto"/>
          </w:divBdr>
        </w:div>
        <w:div w:id="1493108132">
          <w:marLeft w:val="480"/>
          <w:marRight w:val="0"/>
          <w:marTop w:val="0"/>
          <w:marBottom w:val="0"/>
          <w:divBdr>
            <w:top w:val="none" w:sz="0" w:space="0" w:color="auto"/>
            <w:left w:val="none" w:sz="0" w:space="0" w:color="auto"/>
            <w:bottom w:val="none" w:sz="0" w:space="0" w:color="auto"/>
            <w:right w:val="none" w:sz="0" w:space="0" w:color="auto"/>
          </w:divBdr>
        </w:div>
        <w:div w:id="973486761">
          <w:marLeft w:val="480"/>
          <w:marRight w:val="0"/>
          <w:marTop w:val="0"/>
          <w:marBottom w:val="0"/>
          <w:divBdr>
            <w:top w:val="none" w:sz="0" w:space="0" w:color="auto"/>
            <w:left w:val="none" w:sz="0" w:space="0" w:color="auto"/>
            <w:bottom w:val="none" w:sz="0" w:space="0" w:color="auto"/>
            <w:right w:val="none" w:sz="0" w:space="0" w:color="auto"/>
          </w:divBdr>
        </w:div>
        <w:div w:id="1132674315">
          <w:marLeft w:val="480"/>
          <w:marRight w:val="0"/>
          <w:marTop w:val="0"/>
          <w:marBottom w:val="0"/>
          <w:divBdr>
            <w:top w:val="none" w:sz="0" w:space="0" w:color="auto"/>
            <w:left w:val="none" w:sz="0" w:space="0" w:color="auto"/>
            <w:bottom w:val="none" w:sz="0" w:space="0" w:color="auto"/>
            <w:right w:val="none" w:sz="0" w:space="0" w:color="auto"/>
          </w:divBdr>
        </w:div>
        <w:div w:id="741684911">
          <w:marLeft w:val="480"/>
          <w:marRight w:val="0"/>
          <w:marTop w:val="0"/>
          <w:marBottom w:val="0"/>
          <w:divBdr>
            <w:top w:val="none" w:sz="0" w:space="0" w:color="auto"/>
            <w:left w:val="none" w:sz="0" w:space="0" w:color="auto"/>
            <w:bottom w:val="none" w:sz="0" w:space="0" w:color="auto"/>
            <w:right w:val="none" w:sz="0" w:space="0" w:color="auto"/>
          </w:divBdr>
        </w:div>
        <w:div w:id="38476309">
          <w:marLeft w:val="480"/>
          <w:marRight w:val="0"/>
          <w:marTop w:val="0"/>
          <w:marBottom w:val="0"/>
          <w:divBdr>
            <w:top w:val="none" w:sz="0" w:space="0" w:color="auto"/>
            <w:left w:val="none" w:sz="0" w:space="0" w:color="auto"/>
            <w:bottom w:val="none" w:sz="0" w:space="0" w:color="auto"/>
            <w:right w:val="none" w:sz="0" w:space="0" w:color="auto"/>
          </w:divBdr>
        </w:div>
        <w:div w:id="700981102">
          <w:marLeft w:val="480"/>
          <w:marRight w:val="0"/>
          <w:marTop w:val="0"/>
          <w:marBottom w:val="0"/>
          <w:divBdr>
            <w:top w:val="none" w:sz="0" w:space="0" w:color="auto"/>
            <w:left w:val="none" w:sz="0" w:space="0" w:color="auto"/>
            <w:bottom w:val="none" w:sz="0" w:space="0" w:color="auto"/>
            <w:right w:val="none" w:sz="0" w:space="0" w:color="auto"/>
          </w:divBdr>
        </w:div>
      </w:divsChild>
    </w:div>
    <w:div w:id="1624656637">
      <w:bodyDiv w:val="1"/>
      <w:marLeft w:val="0"/>
      <w:marRight w:val="0"/>
      <w:marTop w:val="0"/>
      <w:marBottom w:val="0"/>
      <w:divBdr>
        <w:top w:val="none" w:sz="0" w:space="0" w:color="auto"/>
        <w:left w:val="none" w:sz="0" w:space="0" w:color="auto"/>
        <w:bottom w:val="none" w:sz="0" w:space="0" w:color="auto"/>
        <w:right w:val="none" w:sz="0" w:space="0" w:color="auto"/>
      </w:divBdr>
    </w:div>
    <w:div w:id="1624968932">
      <w:bodyDiv w:val="1"/>
      <w:marLeft w:val="0"/>
      <w:marRight w:val="0"/>
      <w:marTop w:val="0"/>
      <w:marBottom w:val="0"/>
      <w:divBdr>
        <w:top w:val="none" w:sz="0" w:space="0" w:color="auto"/>
        <w:left w:val="none" w:sz="0" w:space="0" w:color="auto"/>
        <w:bottom w:val="none" w:sz="0" w:space="0" w:color="auto"/>
        <w:right w:val="none" w:sz="0" w:space="0" w:color="auto"/>
      </w:divBdr>
    </w:div>
    <w:div w:id="1625186619">
      <w:bodyDiv w:val="1"/>
      <w:marLeft w:val="0"/>
      <w:marRight w:val="0"/>
      <w:marTop w:val="0"/>
      <w:marBottom w:val="0"/>
      <w:divBdr>
        <w:top w:val="none" w:sz="0" w:space="0" w:color="auto"/>
        <w:left w:val="none" w:sz="0" w:space="0" w:color="auto"/>
        <w:bottom w:val="none" w:sz="0" w:space="0" w:color="auto"/>
        <w:right w:val="none" w:sz="0" w:space="0" w:color="auto"/>
      </w:divBdr>
    </w:div>
    <w:div w:id="1625190763">
      <w:bodyDiv w:val="1"/>
      <w:marLeft w:val="0"/>
      <w:marRight w:val="0"/>
      <w:marTop w:val="0"/>
      <w:marBottom w:val="0"/>
      <w:divBdr>
        <w:top w:val="none" w:sz="0" w:space="0" w:color="auto"/>
        <w:left w:val="none" w:sz="0" w:space="0" w:color="auto"/>
        <w:bottom w:val="none" w:sz="0" w:space="0" w:color="auto"/>
        <w:right w:val="none" w:sz="0" w:space="0" w:color="auto"/>
      </w:divBdr>
      <w:divsChild>
        <w:div w:id="198133492">
          <w:marLeft w:val="480"/>
          <w:marRight w:val="0"/>
          <w:marTop w:val="0"/>
          <w:marBottom w:val="0"/>
          <w:divBdr>
            <w:top w:val="none" w:sz="0" w:space="0" w:color="auto"/>
            <w:left w:val="none" w:sz="0" w:space="0" w:color="auto"/>
            <w:bottom w:val="none" w:sz="0" w:space="0" w:color="auto"/>
            <w:right w:val="none" w:sz="0" w:space="0" w:color="auto"/>
          </w:divBdr>
        </w:div>
        <w:div w:id="841549832">
          <w:marLeft w:val="480"/>
          <w:marRight w:val="0"/>
          <w:marTop w:val="0"/>
          <w:marBottom w:val="0"/>
          <w:divBdr>
            <w:top w:val="none" w:sz="0" w:space="0" w:color="auto"/>
            <w:left w:val="none" w:sz="0" w:space="0" w:color="auto"/>
            <w:bottom w:val="none" w:sz="0" w:space="0" w:color="auto"/>
            <w:right w:val="none" w:sz="0" w:space="0" w:color="auto"/>
          </w:divBdr>
        </w:div>
        <w:div w:id="618729910">
          <w:marLeft w:val="480"/>
          <w:marRight w:val="0"/>
          <w:marTop w:val="0"/>
          <w:marBottom w:val="0"/>
          <w:divBdr>
            <w:top w:val="none" w:sz="0" w:space="0" w:color="auto"/>
            <w:left w:val="none" w:sz="0" w:space="0" w:color="auto"/>
            <w:bottom w:val="none" w:sz="0" w:space="0" w:color="auto"/>
            <w:right w:val="none" w:sz="0" w:space="0" w:color="auto"/>
          </w:divBdr>
        </w:div>
        <w:div w:id="605768697">
          <w:marLeft w:val="480"/>
          <w:marRight w:val="0"/>
          <w:marTop w:val="0"/>
          <w:marBottom w:val="0"/>
          <w:divBdr>
            <w:top w:val="none" w:sz="0" w:space="0" w:color="auto"/>
            <w:left w:val="none" w:sz="0" w:space="0" w:color="auto"/>
            <w:bottom w:val="none" w:sz="0" w:space="0" w:color="auto"/>
            <w:right w:val="none" w:sz="0" w:space="0" w:color="auto"/>
          </w:divBdr>
        </w:div>
        <w:div w:id="26180522">
          <w:marLeft w:val="480"/>
          <w:marRight w:val="0"/>
          <w:marTop w:val="0"/>
          <w:marBottom w:val="0"/>
          <w:divBdr>
            <w:top w:val="none" w:sz="0" w:space="0" w:color="auto"/>
            <w:left w:val="none" w:sz="0" w:space="0" w:color="auto"/>
            <w:bottom w:val="none" w:sz="0" w:space="0" w:color="auto"/>
            <w:right w:val="none" w:sz="0" w:space="0" w:color="auto"/>
          </w:divBdr>
        </w:div>
        <w:div w:id="841049813">
          <w:marLeft w:val="480"/>
          <w:marRight w:val="0"/>
          <w:marTop w:val="0"/>
          <w:marBottom w:val="0"/>
          <w:divBdr>
            <w:top w:val="none" w:sz="0" w:space="0" w:color="auto"/>
            <w:left w:val="none" w:sz="0" w:space="0" w:color="auto"/>
            <w:bottom w:val="none" w:sz="0" w:space="0" w:color="auto"/>
            <w:right w:val="none" w:sz="0" w:space="0" w:color="auto"/>
          </w:divBdr>
        </w:div>
        <w:div w:id="284040704">
          <w:marLeft w:val="480"/>
          <w:marRight w:val="0"/>
          <w:marTop w:val="0"/>
          <w:marBottom w:val="0"/>
          <w:divBdr>
            <w:top w:val="none" w:sz="0" w:space="0" w:color="auto"/>
            <w:left w:val="none" w:sz="0" w:space="0" w:color="auto"/>
            <w:bottom w:val="none" w:sz="0" w:space="0" w:color="auto"/>
            <w:right w:val="none" w:sz="0" w:space="0" w:color="auto"/>
          </w:divBdr>
        </w:div>
        <w:div w:id="259337020">
          <w:marLeft w:val="480"/>
          <w:marRight w:val="0"/>
          <w:marTop w:val="0"/>
          <w:marBottom w:val="0"/>
          <w:divBdr>
            <w:top w:val="none" w:sz="0" w:space="0" w:color="auto"/>
            <w:left w:val="none" w:sz="0" w:space="0" w:color="auto"/>
            <w:bottom w:val="none" w:sz="0" w:space="0" w:color="auto"/>
            <w:right w:val="none" w:sz="0" w:space="0" w:color="auto"/>
          </w:divBdr>
        </w:div>
        <w:div w:id="1415781200">
          <w:marLeft w:val="480"/>
          <w:marRight w:val="0"/>
          <w:marTop w:val="0"/>
          <w:marBottom w:val="0"/>
          <w:divBdr>
            <w:top w:val="none" w:sz="0" w:space="0" w:color="auto"/>
            <w:left w:val="none" w:sz="0" w:space="0" w:color="auto"/>
            <w:bottom w:val="none" w:sz="0" w:space="0" w:color="auto"/>
            <w:right w:val="none" w:sz="0" w:space="0" w:color="auto"/>
          </w:divBdr>
        </w:div>
        <w:div w:id="1612785034">
          <w:marLeft w:val="480"/>
          <w:marRight w:val="0"/>
          <w:marTop w:val="0"/>
          <w:marBottom w:val="0"/>
          <w:divBdr>
            <w:top w:val="none" w:sz="0" w:space="0" w:color="auto"/>
            <w:left w:val="none" w:sz="0" w:space="0" w:color="auto"/>
            <w:bottom w:val="none" w:sz="0" w:space="0" w:color="auto"/>
            <w:right w:val="none" w:sz="0" w:space="0" w:color="auto"/>
          </w:divBdr>
        </w:div>
        <w:div w:id="1874029715">
          <w:marLeft w:val="480"/>
          <w:marRight w:val="0"/>
          <w:marTop w:val="0"/>
          <w:marBottom w:val="0"/>
          <w:divBdr>
            <w:top w:val="none" w:sz="0" w:space="0" w:color="auto"/>
            <w:left w:val="none" w:sz="0" w:space="0" w:color="auto"/>
            <w:bottom w:val="none" w:sz="0" w:space="0" w:color="auto"/>
            <w:right w:val="none" w:sz="0" w:space="0" w:color="auto"/>
          </w:divBdr>
        </w:div>
        <w:div w:id="1997564312">
          <w:marLeft w:val="480"/>
          <w:marRight w:val="0"/>
          <w:marTop w:val="0"/>
          <w:marBottom w:val="0"/>
          <w:divBdr>
            <w:top w:val="none" w:sz="0" w:space="0" w:color="auto"/>
            <w:left w:val="none" w:sz="0" w:space="0" w:color="auto"/>
            <w:bottom w:val="none" w:sz="0" w:space="0" w:color="auto"/>
            <w:right w:val="none" w:sz="0" w:space="0" w:color="auto"/>
          </w:divBdr>
        </w:div>
        <w:div w:id="1222793992">
          <w:marLeft w:val="480"/>
          <w:marRight w:val="0"/>
          <w:marTop w:val="0"/>
          <w:marBottom w:val="0"/>
          <w:divBdr>
            <w:top w:val="none" w:sz="0" w:space="0" w:color="auto"/>
            <w:left w:val="none" w:sz="0" w:space="0" w:color="auto"/>
            <w:bottom w:val="none" w:sz="0" w:space="0" w:color="auto"/>
            <w:right w:val="none" w:sz="0" w:space="0" w:color="auto"/>
          </w:divBdr>
        </w:div>
        <w:div w:id="2088263735">
          <w:marLeft w:val="480"/>
          <w:marRight w:val="0"/>
          <w:marTop w:val="0"/>
          <w:marBottom w:val="0"/>
          <w:divBdr>
            <w:top w:val="none" w:sz="0" w:space="0" w:color="auto"/>
            <w:left w:val="none" w:sz="0" w:space="0" w:color="auto"/>
            <w:bottom w:val="none" w:sz="0" w:space="0" w:color="auto"/>
            <w:right w:val="none" w:sz="0" w:space="0" w:color="auto"/>
          </w:divBdr>
        </w:div>
        <w:div w:id="1851216925">
          <w:marLeft w:val="480"/>
          <w:marRight w:val="0"/>
          <w:marTop w:val="0"/>
          <w:marBottom w:val="0"/>
          <w:divBdr>
            <w:top w:val="none" w:sz="0" w:space="0" w:color="auto"/>
            <w:left w:val="none" w:sz="0" w:space="0" w:color="auto"/>
            <w:bottom w:val="none" w:sz="0" w:space="0" w:color="auto"/>
            <w:right w:val="none" w:sz="0" w:space="0" w:color="auto"/>
          </w:divBdr>
        </w:div>
        <w:div w:id="1836021948">
          <w:marLeft w:val="480"/>
          <w:marRight w:val="0"/>
          <w:marTop w:val="0"/>
          <w:marBottom w:val="0"/>
          <w:divBdr>
            <w:top w:val="none" w:sz="0" w:space="0" w:color="auto"/>
            <w:left w:val="none" w:sz="0" w:space="0" w:color="auto"/>
            <w:bottom w:val="none" w:sz="0" w:space="0" w:color="auto"/>
            <w:right w:val="none" w:sz="0" w:space="0" w:color="auto"/>
          </w:divBdr>
        </w:div>
        <w:div w:id="1991708994">
          <w:marLeft w:val="480"/>
          <w:marRight w:val="0"/>
          <w:marTop w:val="0"/>
          <w:marBottom w:val="0"/>
          <w:divBdr>
            <w:top w:val="none" w:sz="0" w:space="0" w:color="auto"/>
            <w:left w:val="none" w:sz="0" w:space="0" w:color="auto"/>
            <w:bottom w:val="none" w:sz="0" w:space="0" w:color="auto"/>
            <w:right w:val="none" w:sz="0" w:space="0" w:color="auto"/>
          </w:divBdr>
        </w:div>
        <w:div w:id="1662140">
          <w:marLeft w:val="480"/>
          <w:marRight w:val="0"/>
          <w:marTop w:val="0"/>
          <w:marBottom w:val="0"/>
          <w:divBdr>
            <w:top w:val="none" w:sz="0" w:space="0" w:color="auto"/>
            <w:left w:val="none" w:sz="0" w:space="0" w:color="auto"/>
            <w:bottom w:val="none" w:sz="0" w:space="0" w:color="auto"/>
            <w:right w:val="none" w:sz="0" w:space="0" w:color="auto"/>
          </w:divBdr>
        </w:div>
        <w:div w:id="1805080661">
          <w:marLeft w:val="480"/>
          <w:marRight w:val="0"/>
          <w:marTop w:val="0"/>
          <w:marBottom w:val="0"/>
          <w:divBdr>
            <w:top w:val="none" w:sz="0" w:space="0" w:color="auto"/>
            <w:left w:val="none" w:sz="0" w:space="0" w:color="auto"/>
            <w:bottom w:val="none" w:sz="0" w:space="0" w:color="auto"/>
            <w:right w:val="none" w:sz="0" w:space="0" w:color="auto"/>
          </w:divBdr>
        </w:div>
        <w:div w:id="1054278590">
          <w:marLeft w:val="480"/>
          <w:marRight w:val="0"/>
          <w:marTop w:val="0"/>
          <w:marBottom w:val="0"/>
          <w:divBdr>
            <w:top w:val="none" w:sz="0" w:space="0" w:color="auto"/>
            <w:left w:val="none" w:sz="0" w:space="0" w:color="auto"/>
            <w:bottom w:val="none" w:sz="0" w:space="0" w:color="auto"/>
            <w:right w:val="none" w:sz="0" w:space="0" w:color="auto"/>
          </w:divBdr>
        </w:div>
        <w:div w:id="1846356291">
          <w:marLeft w:val="480"/>
          <w:marRight w:val="0"/>
          <w:marTop w:val="0"/>
          <w:marBottom w:val="0"/>
          <w:divBdr>
            <w:top w:val="none" w:sz="0" w:space="0" w:color="auto"/>
            <w:left w:val="none" w:sz="0" w:space="0" w:color="auto"/>
            <w:bottom w:val="none" w:sz="0" w:space="0" w:color="auto"/>
            <w:right w:val="none" w:sz="0" w:space="0" w:color="auto"/>
          </w:divBdr>
        </w:div>
        <w:div w:id="756941565">
          <w:marLeft w:val="480"/>
          <w:marRight w:val="0"/>
          <w:marTop w:val="0"/>
          <w:marBottom w:val="0"/>
          <w:divBdr>
            <w:top w:val="none" w:sz="0" w:space="0" w:color="auto"/>
            <w:left w:val="none" w:sz="0" w:space="0" w:color="auto"/>
            <w:bottom w:val="none" w:sz="0" w:space="0" w:color="auto"/>
            <w:right w:val="none" w:sz="0" w:space="0" w:color="auto"/>
          </w:divBdr>
        </w:div>
        <w:div w:id="1664970303">
          <w:marLeft w:val="480"/>
          <w:marRight w:val="0"/>
          <w:marTop w:val="0"/>
          <w:marBottom w:val="0"/>
          <w:divBdr>
            <w:top w:val="none" w:sz="0" w:space="0" w:color="auto"/>
            <w:left w:val="none" w:sz="0" w:space="0" w:color="auto"/>
            <w:bottom w:val="none" w:sz="0" w:space="0" w:color="auto"/>
            <w:right w:val="none" w:sz="0" w:space="0" w:color="auto"/>
          </w:divBdr>
        </w:div>
        <w:div w:id="1604605721">
          <w:marLeft w:val="480"/>
          <w:marRight w:val="0"/>
          <w:marTop w:val="0"/>
          <w:marBottom w:val="0"/>
          <w:divBdr>
            <w:top w:val="none" w:sz="0" w:space="0" w:color="auto"/>
            <w:left w:val="none" w:sz="0" w:space="0" w:color="auto"/>
            <w:bottom w:val="none" w:sz="0" w:space="0" w:color="auto"/>
            <w:right w:val="none" w:sz="0" w:space="0" w:color="auto"/>
          </w:divBdr>
        </w:div>
        <w:div w:id="2073699161">
          <w:marLeft w:val="480"/>
          <w:marRight w:val="0"/>
          <w:marTop w:val="0"/>
          <w:marBottom w:val="0"/>
          <w:divBdr>
            <w:top w:val="none" w:sz="0" w:space="0" w:color="auto"/>
            <w:left w:val="none" w:sz="0" w:space="0" w:color="auto"/>
            <w:bottom w:val="none" w:sz="0" w:space="0" w:color="auto"/>
            <w:right w:val="none" w:sz="0" w:space="0" w:color="auto"/>
          </w:divBdr>
        </w:div>
        <w:div w:id="142700671">
          <w:marLeft w:val="480"/>
          <w:marRight w:val="0"/>
          <w:marTop w:val="0"/>
          <w:marBottom w:val="0"/>
          <w:divBdr>
            <w:top w:val="none" w:sz="0" w:space="0" w:color="auto"/>
            <w:left w:val="none" w:sz="0" w:space="0" w:color="auto"/>
            <w:bottom w:val="none" w:sz="0" w:space="0" w:color="auto"/>
            <w:right w:val="none" w:sz="0" w:space="0" w:color="auto"/>
          </w:divBdr>
        </w:div>
        <w:div w:id="1395814190">
          <w:marLeft w:val="480"/>
          <w:marRight w:val="0"/>
          <w:marTop w:val="0"/>
          <w:marBottom w:val="0"/>
          <w:divBdr>
            <w:top w:val="none" w:sz="0" w:space="0" w:color="auto"/>
            <w:left w:val="none" w:sz="0" w:space="0" w:color="auto"/>
            <w:bottom w:val="none" w:sz="0" w:space="0" w:color="auto"/>
            <w:right w:val="none" w:sz="0" w:space="0" w:color="auto"/>
          </w:divBdr>
        </w:div>
        <w:div w:id="392315153">
          <w:marLeft w:val="480"/>
          <w:marRight w:val="0"/>
          <w:marTop w:val="0"/>
          <w:marBottom w:val="0"/>
          <w:divBdr>
            <w:top w:val="none" w:sz="0" w:space="0" w:color="auto"/>
            <w:left w:val="none" w:sz="0" w:space="0" w:color="auto"/>
            <w:bottom w:val="none" w:sz="0" w:space="0" w:color="auto"/>
            <w:right w:val="none" w:sz="0" w:space="0" w:color="auto"/>
          </w:divBdr>
        </w:div>
        <w:div w:id="1887139586">
          <w:marLeft w:val="480"/>
          <w:marRight w:val="0"/>
          <w:marTop w:val="0"/>
          <w:marBottom w:val="0"/>
          <w:divBdr>
            <w:top w:val="none" w:sz="0" w:space="0" w:color="auto"/>
            <w:left w:val="none" w:sz="0" w:space="0" w:color="auto"/>
            <w:bottom w:val="none" w:sz="0" w:space="0" w:color="auto"/>
            <w:right w:val="none" w:sz="0" w:space="0" w:color="auto"/>
          </w:divBdr>
        </w:div>
        <w:div w:id="1535196884">
          <w:marLeft w:val="480"/>
          <w:marRight w:val="0"/>
          <w:marTop w:val="0"/>
          <w:marBottom w:val="0"/>
          <w:divBdr>
            <w:top w:val="none" w:sz="0" w:space="0" w:color="auto"/>
            <w:left w:val="none" w:sz="0" w:space="0" w:color="auto"/>
            <w:bottom w:val="none" w:sz="0" w:space="0" w:color="auto"/>
            <w:right w:val="none" w:sz="0" w:space="0" w:color="auto"/>
          </w:divBdr>
        </w:div>
        <w:div w:id="1024669490">
          <w:marLeft w:val="480"/>
          <w:marRight w:val="0"/>
          <w:marTop w:val="0"/>
          <w:marBottom w:val="0"/>
          <w:divBdr>
            <w:top w:val="none" w:sz="0" w:space="0" w:color="auto"/>
            <w:left w:val="none" w:sz="0" w:space="0" w:color="auto"/>
            <w:bottom w:val="none" w:sz="0" w:space="0" w:color="auto"/>
            <w:right w:val="none" w:sz="0" w:space="0" w:color="auto"/>
          </w:divBdr>
        </w:div>
        <w:div w:id="222063546">
          <w:marLeft w:val="480"/>
          <w:marRight w:val="0"/>
          <w:marTop w:val="0"/>
          <w:marBottom w:val="0"/>
          <w:divBdr>
            <w:top w:val="none" w:sz="0" w:space="0" w:color="auto"/>
            <w:left w:val="none" w:sz="0" w:space="0" w:color="auto"/>
            <w:bottom w:val="none" w:sz="0" w:space="0" w:color="auto"/>
            <w:right w:val="none" w:sz="0" w:space="0" w:color="auto"/>
          </w:divBdr>
        </w:div>
        <w:div w:id="1766532205">
          <w:marLeft w:val="480"/>
          <w:marRight w:val="0"/>
          <w:marTop w:val="0"/>
          <w:marBottom w:val="0"/>
          <w:divBdr>
            <w:top w:val="none" w:sz="0" w:space="0" w:color="auto"/>
            <w:left w:val="none" w:sz="0" w:space="0" w:color="auto"/>
            <w:bottom w:val="none" w:sz="0" w:space="0" w:color="auto"/>
            <w:right w:val="none" w:sz="0" w:space="0" w:color="auto"/>
          </w:divBdr>
        </w:div>
        <w:div w:id="1610703935">
          <w:marLeft w:val="480"/>
          <w:marRight w:val="0"/>
          <w:marTop w:val="0"/>
          <w:marBottom w:val="0"/>
          <w:divBdr>
            <w:top w:val="none" w:sz="0" w:space="0" w:color="auto"/>
            <w:left w:val="none" w:sz="0" w:space="0" w:color="auto"/>
            <w:bottom w:val="none" w:sz="0" w:space="0" w:color="auto"/>
            <w:right w:val="none" w:sz="0" w:space="0" w:color="auto"/>
          </w:divBdr>
        </w:div>
        <w:div w:id="2000846622">
          <w:marLeft w:val="480"/>
          <w:marRight w:val="0"/>
          <w:marTop w:val="0"/>
          <w:marBottom w:val="0"/>
          <w:divBdr>
            <w:top w:val="none" w:sz="0" w:space="0" w:color="auto"/>
            <w:left w:val="none" w:sz="0" w:space="0" w:color="auto"/>
            <w:bottom w:val="none" w:sz="0" w:space="0" w:color="auto"/>
            <w:right w:val="none" w:sz="0" w:space="0" w:color="auto"/>
          </w:divBdr>
        </w:div>
        <w:div w:id="1279290505">
          <w:marLeft w:val="480"/>
          <w:marRight w:val="0"/>
          <w:marTop w:val="0"/>
          <w:marBottom w:val="0"/>
          <w:divBdr>
            <w:top w:val="none" w:sz="0" w:space="0" w:color="auto"/>
            <w:left w:val="none" w:sz="0" w:space="0" w:color="auto"/>
            <w:bottom w:val="none" w:sz="0" w:space="0" w:color="auto"/>
            <w:right w:val="none" w:sz="0" w:space="0" w:color="auto"/>
          </w:divBdr>
        </w:div>
        <w:div w:id="1088117394">
          <w:marLeft w:val="480"/>
          <w:marRight w:val="0"/>
          <w:marTop w:val="0"/>
          <w:marBottom w:val="0"/>
          <w:divBdr>
            <w:top w:val="none" w:sz="0" w:space="0" w:color="auto"/>
            <w:left w:val="none" w:sz="0" w:space="0" w:color="auto"/>
            <w:bottom w:val="none" w:sz="0" w:space="0" w:color="auto"/>
            <w:right w:val="none" w:sz="0" w:space="0" w:color="auto"/>
          </w:divBdr>
        </w:div>
        <w:div w:id="2061243316">
          <w:marLeft w:val="480"/>
          <w:marRight w:val="0"/>
          <w:marTop w:val="0"/>
          <w:marBottom w:val="0"/>
          <w:divBdr>
            <w:top w:val="none" w:sz="0" w:space="0" w:color="auto"/>
            <w:left w:val="none" w:sz="0" w:space="0" w:color="auto"/>
            <w:bottom w:val="none" w:sz="0" w:space="0" w:color="auto"/>
            <w:right w:val="none" w:sz="0" w:space="0" w:color="auto"/>
          </w:divBdr>
        </w:div>
        <w:div w:id="1171985063">
          <w:marLeft w:val="480"/>
          <w:marRight w:val="0"/>
          <w:marTop w:val="0"/>
          <w:marBottom w:val="0"/>
          <w:divBdr>
            <w:top w:val="none" w:sz="0" w:space="0" w:color="auto"/>
            <w:left w:val="none" w:sz="0" w:space="0" w:color="auto"/>
            <w:bottom w:val="none" w:sz="0" w:space="0" w:color="auto"/>
            <w:right w:val="none" w:sz="0" w:space="0" w:color="auto"/>
          </w:divBdr>
        </w:div>
      </w:divsChild>
    </w:div>
    <w:div w:id="1625497424">
      <w:bodyDiv w:val="1"/>
      <w:marLeft w:val="0"/>
      <w:marRight w:val="0"/>
      <w:marTop w:val="0"/>
      <w:marBottom w:val="0"/>
      <w:divBdr>
        <w:top w:val="none" w:sz="0" w:space="0" w:color="auto"/>
        <w:left w:val="none" w:sz="0" w:space="0" w:color="auto"/>
        <w:bottom w:val="none" w:sz="0" w:space="0" w:color="auto"/>
        <w:right w:val="none" w:sz="0" w:space="0" w:color="auto"/>
      </w:divBdr>
    </w:div>
    <w:div w:id="1625499906">
      <w:bodyDiv w:val="1"/>
      <w:marLeft w:val="0"/>
      <w:marRight w:val="0"/>
      <w:marTop w:val="0"/>
      <w:marBottom w:val="0"/>
      <w:divBdr>
        <w:top w:val="none" w:sz="0" w:space="0" w:color="auto"/>
        <w:left w:val="none" w:sz="0" w:space="0" w:color="auto"/>
        <w:bottom w:val="none" w:sz="0" w:space="0" w:color="auto"/>
        <w:right w:val="none" w:sz="0" w:space="0" w:color="auto"/>
      </w:divBdr>
    </w:div>
    <w:div w:id="1625887318">
      <w:bodyDiv w:val="1"/>
      <w:marLeft w:val="0"/>
      <w:marRight w:val="0"/>
      <w:marTop w:val="0"/>
      <w:marBottom w:val="0"/>
      <w:divBdr>
        <w:top w:val="none" w:sz="0" w:space="0" w:color="auto"/>
        <w:left w:val="none" w:sz="0" w:space="0" w:color="auto"/>
        <w:bottom w:val="none" w:sz="0" w:space="0" w:color="auto"/>
        <w:right w:val="none" w:sz="0" w:space="0" w:color="auto"/>
      </w:divBdr>
    </w:div>
    <w:div w:id="1626037642">
      <w:bodyDiv w:val="1"/>
      <w:marLeft w:val="0"/>
      <w:marRight w:val="0"/>
      <w:marTop w:val="0"/>
      <w:marBottom w:val="0"/>
      <w:divBdr>
        <w:top w:val="none" w:sz="0" w:space="0" w:color="auto"/>
        <w:left w:val="none" w:sz="0" w:space="0" w:color="auto"/>
        <w:bottom w:val="none" w:sz="0" w:space="0" w:color="auto"/>
        <w:right w:val="none" w:sz="0" w:space="0" w:color="auto"/>
      </w:divBdr>
      <w:divsChild>
        <w:div w:id="181862436">
          <w:marLeft w:val="480"/>
          <w:marRight w:val="0"/>
          <w:marTop w:val="0"/>
          <w:marBottom w:val="0"/>
          <w:divBdr>
            <w:top w:val="none" w:sz="0" w:space="0" w:color="auto"/>
            <w:left w:val="none" w:sz="0" w:space="0" w:color="auto"/>
            <w:bottom w:val="none" w:sz="0" w:space="0" w:color="auto"/>
            <w:right w:val="none" w:sz="0" w:space="0" w:color="auto"/>
          </w:divBdr>
        </w:div>
        <w:div w:id="1337265258">
          <w:marLeft w:val="480"/>
          <w:marRight w:val="0"/>
          <w:marTop w:val="0"/>
          <w:marBottom w:val="0"/>
          <w:divBdr>
            <w:top w:val="none" w:sz="0" w:space="0" w:color="auto"/>
            <w:left w:val="none" w:sz="0" w:space="0" w:color="auto"/>
            <w:bottom w:val="none" w:sz="0" w:space="0" w:color="auto"/>
            <w:right w:val="none" w:sz="0" w:space="0" w:color="auto"/>
          </w:divBdr>
        </w:div>
        <w:div w:id="1480078210">
          <w:marLeft w:val="480"/>
          <w:marRight w:val="0"/>
          <w:marTop w:val="0"/>
          <w:marBottom w:val="0"/>
          <w:divBdr>
            <w:top w:val="none" w:sz="0" w:space="0" w:color="auto"/>
            <w:left w:val="none" w:sz="0" w:space="0" w:color="auto"/>
            <w:bottom w:val="none" w:sz="0" w:space="0" w:color="auto"/>
            <w:right w:val="none" w:sz="0" w:space="0" w:color="auto"/>
          </w:divBdr>
        </w:div>
        <w:div w:id="1127966929">
          <w:marLeft w:val="480"/>
          <w:marRight w:val="0"/>
          <w:marTop w:val="0"/>
          <w:marBottom w:val="0"/>
          <w:divBdr>
            <w:top w:val="none" w:sz="0" w:space="0" w:color="auto"/>
            <w:left w:val="none" w:sz="0" w:space="0" w:color="auto"/>
            <w:bottom w:val="none" w:sz="0" w:space="0" w:color="auto"/>
            <w:right w:val="none" w:sz="0" w:space="0" w:color="auto"/>
          </w:divBdr>
        </w:div>
        <w:div w:id="633558440">
          <w:marLeft w:val="480"/>
          <w:marRight w:val="0"/>
          <w:marTop w:val="0"/>
          <w:marBottom w:val="0"/>
          <w:divBdr>
            <w:top w:val="none" w:sz="0" w:space="0" w:color="auto"/>
            <w:left w:val="none" w:sz="0" w:space="0" w:color="auto"/>
            <w:bottom w:val="none" w:sz="0" w:space="0" w:color="auto"/>
            <w:right w:val="none" w:sz="0" w:space="0" w:color="auto"/>
          </w:divBdr>
        </w:div>
        <w:div w:id="379979874">
          <w:marLeft w:val="480"/>
          <w:marRight w:val="0"/>
          <w:marTop w:val="0"/>
          <w:marBottom w:val="0"/>
          <w:divBdr>
            <w:top w:val="none" w:sz="0" w:space="0" w:color="auto"/>
            <w:left w:val="none" w:sz="0" w:space="0" w:color="auto"/>
            <w:bottom w:val="none" w:sz="0" w:space="0" w:color="auto"/>
            <w:right w:val="none" w:sz="0" w:space="0" w:color="auto"/>
          </w:divBdr>
        </w:div>
        <w:div w:id="969821898">
          <w:marLeft w:val="480"/>
          <w:marRight w:val="0"/>
          <w:marTop w:val="0"/>
          <w:marBottom w:val="0"/>
          <w:divBdr>
            <w:top w:val="none" w:sz="0" w:space="0" w:color="auto"/>
            <w:left w:val="none" w:sz="0" w:space="0" w:color="auto"/>
            <w:bottom w:val="none" w:sz="0" w:space="0" w:color="auto"/>
            <w:right w:val="none" w:sz="0" w:space="0" w:color="auto"/>
          </w:divBdr>
        </w:div>
        <w:div w:id="358437635">
          <w:marLeft w:val="480"/>
          <w:marRight w:val="0"/>
          <w:marTop w:val="0"/>
          <w:marBottom w:val="0"/>
          <w:divBdr>
            <w:top w:val="none" w:sz="0" w:space="0" w:color="auto"/>
            <w:left w:val="none" w:sz="0" w:space="0" w:color="auto"/>
            <w:bottom w:val="none" w:sz="0" w:space="0" w:color="auto"/>
            <w:right w:val="none" w:sz="0" w:space="0" w:color="auto"/>
          </w:divBdr>
        </w:div>
        <w:div w:id="383139467">
          <w:marLeft w:val="480"/>
          <w:marRight w:val="0"/>
          <w:marTop w:val="0"/>
          <w:marBottom w:val="0"/>
          <w:divBdr>
            <w:top w:val="none" w:sz="0" w:space="0" w:color="auto"/>
            <w:left w:val="none" w:sz="0" w:space="0" w:color="auto"/>
            <w:bottom w:val="none" w:sz="0" w:space="0" w:color="auto"/>
            <w:right w:val="none" w:sz="0" w:space="0" w:color="auto"/>
          </w:divBdr>
        </w:div>
        <w:div w:id="602765956">
          <w:marLeft w:val="480"/>
          <w:marRight w:val="0"/>
          <w:marTop w:val="0"/>
          <w:marBottom w:val="0"/>
          <w:divBdr>
            <w:top w:val="none" w:sz="0" w:space="0" w:color="auto"/>
            <w:left w:val="none" w:sz="0" w:space="0" w:color="auto"/>
            <w:bottom w:val="none" w:sz="0" w:space="0" w:color="auto"/>
            <w:right w:val="none" w:sz="0" w:space="0" w:color="auto"/>
          </w:divBdr>
        </w:div>
        <w:div w:id="310643086">
          <w:marLeft w:val="480"/>
          <w:marRight w:val="0"/>
          <w:marTop w:val="0"/>
          <w:marBottom w:val="0"/>
          <w:divBdr>
            <w:top w:val="none" w:sz="0" w:space="0" w:color="auto"/>
            <w:left w:val="none" w:sz="0" w:space="0" w:color="auto"/>
            <w:bottom w:val="none" w:sz="0" w:space="0" w:color="auto"/>
            <w:right w:val="none" w:sz="0" w:space="0" w:color="auto"/>
          </w:divBdr>
        </w:div>
        <w:div w:id="207111842">
          <w:marLeft w:val="480"/>
          <w:marRight w:val="0"/>
          <w:marTop w:val="0"/>
          <w:marBottom w:val="0"/>
          <w:divBdr>
            <w:top w:val="none" w:sz="0" w:space="0" w:color="auto"/>
            <w:left w:val="none" w:sz="0" w:space="0" w:color="auto"/>
            <w:bottom w:val="none" w:sz="0" w:space="0" w:color="auto"/>
            <w:right w:val="none" w:sz="0" w:space="0" w:color="auto"/>
          </w:divBdr>
        </w:div>
        <w:div w:id="1664972251">
          <w:marLeft w:val="480"/>
          <w:marRight w:val="0"/>
          <w:marTop w:val="0"/>
          <w:marBottom w:val="0"/>
          <w:divBdr>
            <w:top w:val="none" w:sz="0" w:space="0" w:color="auto"/>
            <w:left w:val="none" w:sz="0" w:space="0" w:color="auto"/>
            <w:bottom w:val="none" w:sz="0" w:space="0" w:color="auto"/>
            <w:right w:val="none" w:sz="0" w:space="0" w:color="auto"/>
          </w:divBdr>
        </w:div>
        <w:div w:id="204827915">
          <w:marLeft w:val="480"/>
          <w:marRight w:val="0"/>
          <w:marTop w:val="0"/>
          <w:marBottom w:val="0"/>
          <w:divBdr>
            <w:top w:val="none" w:sz="0" w:space="0" w:color="auto"/>
            <w:left w:val="none" w:sz="0" w:space="0" w:color="auto"/>
            <w:bottom w:val="none" w:sz="0" w:space="0" w:color="auto"/>
            <w:right w:val="none" w:sz="0" w:space="0" w:color="auto"/>
          </w:divBdr>
        </w:div>
        <w:div w:id="934367108">
          <w:marLeft w:val="480"/>
          <w:marRight w:val="0"/>
          <w:marTop w:val="0"/>
          <w:marBottom w:val="0"/>
          <w:divBdr>
            <w:top w:val="none" w:sz="0" w:space="0" w:color="auto"/>
            <w:left w:val="none" w:sz="0" w:space="0" w:color="auto"/>
            <w:bottom w:val="none" w:sz="0" w:space="0" w:color="auto"/>
            <w:right w:val="none" w:sz="0" w:space="0" w:color="auto"/>
          </w:divBdr>
        </w:div>
        <w:div w:id="1896546782">
          <w:marLeft w:val="480"/>
          <w:marRight w:val="0"/>
          <w:marTop w:val="0"/>
          <w:marBottom w:val="0"/>
          <w:divBdr>
            <w:top w:val="none" w:sz="0" w:space="0" w:color="auto"/>
            <w:left w:val="none" w:sz="0" w:space="0" w:color="auto"/>
            <w:bottom w:val="none" w:sz="0" w:space="0" w:color="auto"/>
            <w:right w:val="none" w:sz="0" w:space="0" w:color="auto"/>
          </w:divBdr>
        </w:div>
        <w:div w:id="650525994">
          <w:marLeft w:val="480"/>
          <w:marRight w:val="0"/>
          <w:marTop w:val="0"/>
          <w:marBottom w:val="0"/>
          <w:divBdr>
            <w:top w:val="none" w:sz="0" w:space="0" w:color="auto"/>
            <w:left w:val="none" w:sz="0" w:space="0" w:color="auto"/>
            <w:bottom w:val="none" w:sz="0" w:space="0" w:color="auto"/>
            <w:right w:val="none" w:sz="0" w:space="0" w:color="auto"/>
          </w:divBdr>
        </w:div>
        <w:div w:id="934554297">
          <w:marLeft w:val="480"/>
          <w:marRight w:val="0"/>
          <w:marTop w:val="0"/>
          <w:marBottom w:val="0"/>
          <w:divBdr>
            <w:top w:val="none" w:sz="0" w:space="0" w:color="auto"/>
            <w:left w:val="none" w:sz="0" w:space="0" w:color="auto"/>
            <w:bottom w:val="none" w:sz="0" w:space="0" w:color="auto"/>
            <w:right w:val="none" w:sz="0" w:space="0" w:color="auto"/>
          </w:divBdr>
        </w:div>
        <w:div w:id="1069231690">
          <w:marLeft w:val="480"/>
          <w:marRight w:val="0"/>
          <w:marTop w:val="0"/>
          <w:marBottom w:val="0"/>
          <w:divBdr>
            <w:top w:val="none" w:sz="0" w:space="0" w:color="auto"/>
            <w:left w:val="none" w:sz="0" w:space="0" w:color="auto"/>
            <w:bottom w:val="none" w:sz="0" w:space="0" w:color="auto"/>
            <w:right w:val="none" w:sz="0" w:space="0" w:color="auto"/>
          </w:divBdr>
        </w:div>
        <w:div w:id="2014070690">
          <w:marLeft w:val="480"/>
          <w:marRight w:val="0"/>
          <w:marTop w:val="0"/>
          <w:marBottom w:val="0"/>
          <w:divBdr>
            <w:top w:val="none" w:sz="0" w:space="0" w:color="auto"/>
            <w:left w:val="none" w:sz="0" w:space="0" w:color="auto"/>
            <w:bottom w:val="none" w:sz="0" w:space="0" w:color="auto"/>
            <w:right w:val="none" w:sz="0" w:space="0" w:color="auto"/>
          </w:divBdr>
        </w:div>
        <w:div w:id="1997340806">
          <w:marLeft w:val="480"/>
          <w:marRight w:val="0"/>
          <w:marTop w:val="0"/>
          <w:marBottom w:val="0"/>
          <w:divBdr>
            <w:top w:val="none" w:sz="0" w:space="0" w:color="auto"/>
            <w:left w:val="none" w:sz="0" w:space="0" w:color="auto"/>
            <w:bottom w:val="none" w:sz="0" w:space="0" w:color="auto"/>
            <w:right w:val="none" w:sz="0" w:space="0" w:color="auto"/>
          </w:divBdr>
        </w:div>
        <w:div w:id="1946233812">
          <w:marLeft w:val="480"/>
          <w:marRight w:val="0"/>
          <w:marTop w:val="0"/>
          <w:marBottom w:val="0"/>
          <w:divBdr>
            <w:top w:val="none" w:sz="0" w:space="0" w:color="auto"/>
            <w:left w:val="none" w:sz="0" w:space="0" w:color="auto"/>
            <w:bottom w:val="none" w:sz="0" w:space="0" w:color="auto"/>
            <w:right w:val="none" w:sz="0" w:space="0" w:color="auto"/>
          </w:divBdr>
        </w:div>
        <w:div w:id="300694219">
          <w:marLeft w:val="480"/>
          <w:marRight w:val="0"/>
          <w:marTop w:val="0"/>
          <w:marBottom w:val="0"/>
          <w:divBdr>
            <w:top w:val="none" w:sz="0" w:space="0" w:color="auto"/>
            <w:left w:val="none" w:sz="0" w:space="0" w:color="auto"/>
            <w:bottom w:val="none" w:sz="0" w:space="0" w:color="auto"/>
            <w:right w:val="none" w:sz="0" w:space="0" w:color="auto"/>
          </w:divBdr>
        </w:div>
        <w:div w:id="1798180839">
          <w:marLeft w:val="480"/>
          <w:marRight w:val="0"/>
          <w:marTop w:val="0"/>
          <w:marBottom w:val="0"/>
          <w:divBdr>
            <w:top w:val="none" w:sz="0" w:space="0" w:color="auto"/>
            <w:left w:val="none" w:sz="0" w:space="0" w:color="auto"/>
            <w:bottom w:val="none" w:sz="0" w:space="0" w:color="auto"/>
            <w:right w:val="none" w:sz="0" w:space="0" w:color="auto"/>
          </w:divBdr>
        </w:div>
        <w:div w:id="315496024">
          <w:marLeft w:val="480"/>
          <w:marRight w:val="0"/>
          <w:marTop w:val="0"/>
          <w:marBottom w:val="0"/>
          <w:divBdr>
            <w:top w:val="none" w:sz="0" w:space="0" w:color="auto"/>
            <w:left w:val="none" w:sz="0" w:space="0" w:color="auto"/>
            <w:bottom w:val="none" w:sz="0" w:space="0" w:color="auto"/>
            <w:right w:val="none" w:sz="0" w:space="0" w:color="auto"/>
          </w:divBdr>
        </w:div>
        <w:div w:id="1775325033">
          <w:marLeft w:val="480"/>
          <w:marRight w:val="0"/>
          <w:marTop w:val="0"/>
          <w:marBottom w:val="0"/>
          <w:divBdr>
            <w:top w:val="none" w:sz="0" w:space="0" w:color="auto"/>
            <w:left w:val="none" w:sz="0" w:space="0" w:color="auto"/>
            <w:bottom w:val="none" w:sz="0" w:space="0" w:color="auto"/>
            <w:right w:val="none" w:sz="0" w:space="0" w:color="auto"/>
          </w:divBdr>
        </w:div>
        <w:div w:id="1593463951">
          <w:marLeft w:val="480"/>
          <w:marRight w:val="0"/>
          <w:marTop w:val="0"/>
          <w:marBottom w:val="0"/>
          <w:divBdr>
            <w:top w:val="none" w:sz="0" w:space="0" w:color="auto"/>
            <w:left w:val="none" w:sz="0" w:space="0" w:color="auto"/>
            <w:bottom w:val="none" w:sz="0" w:space="0" w:color="auto"/>
            <w:right w:val="none" w:sz="0" w:space="0" w:color="auto"/>
          </w:divBdr>
        </w:div>
        <w:div w:id="1086421252">
          <w:marLeft w:val="480"/>
          <w:marRight w:val="0"/>
          <w:marTop w:val="0"/>
          <w:marBottom w:val="0"/>
          <w:divBdr>
            <w:top w:val="none" w:sz="0" w:space="0" w:color="auto"/>
            <w:left w:val="none" w:sz="0" w:space="0" w:color="auto"/>
            <w:bottom w:val="none" w:sz="0" w:space="0" w:color="auto"/>
            <w:right w:val="none" w:sz="0" w:space="0" w:color="auto"/>
          </w:divBdr>
        </w:div>
        <w:div w:id="1436630648">
          <w:marLeft w:val="480"/>
          <w:marRight w:val="0"/>
          <w:marTop w:val="0"/>
          <w:marBottom w:val="0"/>
          <w:divBdr>
            <w:top w:val="none" w:sz="0" w:space="0" w:color="auto"/>
            <w:left w:val="none" w:sz="0" w:space="0" w:color="auto"/>
            <w:bottom w:val="none" w:sz="0" w:space="0" w:color="auto"/>
            <w:right w:val="none" w:sz="0" w:space="0" w:color="auto"/>
          </w:divBdr>
        </w:div>
        <w:div w:id="1446651125">
          <w:marLeft w:val="480"/>
          <w:marRight w:val="0"/>
          <w:marTop w:val="0"/>
          <w:marBottom w:val="0"/>
          <w:divBdr>
            <w:top w:val="none" w:sz="0" w:space="0" w:color="auto"/>
            <w:left w:val="none" w:sz="0" w:space="0" w:color="auto"/>
            <w:bottom w:val="none" w:sz="0" w:space="0" w:color="auto"/>
            <w:right w:val="none" w:sz="0" w:space="0" w:color="auto"/>
          </w:divBdr>
        </w:div>
        <w:div w:id="1391198665">
          <w:marLeft w:val="480"/>
          <w:marRight w:val="0"/>
          <w:marTop w:val="0"/>
          <w:marBottom w:val="0"/>
          <w:divBdr>
            <w:top w:val="none" w:sz="0" w:space="0" w:color="auto"/>
            <w:left w:val="none" w:sz="0" w:space="0" w:color="auto"/>
            <w:bottom w:val="none" w:sz="0" w:space="0" w:color="auto"/>
            <w:right w:val="none" w:sz="0" w:space="0" w:color="auto"/>
          </w:divBdr>
        </w:div>
        <w:div w:id="917053431">
          <w:marLeft w:val="480"/>
          <w:marRight w:val="0"/>
          <w:marTop w:val="0"/>
          <w:marBottom w:val="0"/>
          <w:divBdr>
            <w:top w:val="none" w:sz="0" w:space="0" w:color="auto"/>
            <w:left w:val="none" w:sz="0" w:space="0" w:color="auto"/>
            <w:bottom w:val="none" w:sz="0" w:space="0" w:color="auto"/>
            <w:right w:val="none" w:sz="0" w:space="0" w:color="auto"/>
          </w:divBdr>
        </w:div>
        <w:div w:id="1524710607">
          <w:marLeft w:val="480"/>
          <w:marRight w:val="0"/>
          <w:marTop w:val="0"/>
          <w:marBottom w:val="0"/>
          <w:divBdr>
            <w:top w:val="none" w:sz="0" w:space="0" w:color="auto"/>
            <w:left w:val="none" w:sz="0" w:space="0" w:color="auto"/>
            <w:bottom w:val="none" w:sz="0" w:space="0" w:color="auto"/>
            <w:right w:val="none" w:sz="0" w:space="0" w:color="auto"/>
          </w:divBdr>
        </w:div>
        <w:div w:id="1324503324">
          <w:marLeft w:val="480"/>
          <w:marRight w:val="0"/>
          <w:marTop w:val="0"/>
          <w:marBottom w:val="0"/>
          <w:divBdr>
            <w:top w:val="none" w:sz="0" w:space="0" w:color="auto"/>
            <w:left w:val="none" w:sz="0" w:space="0" w:color="auto"/>
            <w:bottom w:val="none" w:sz="0" w:space="0" w:color="auto"/>
            <w:right w:val="none" w:sz="0" w:space="0" w:color="auto"/>
          </w:divBdr>
        </w:div>
        <w:div w:id="720010716">
          <w:marLeft w:val="480"/>
          <w:marRight w:val="0"/>
          <w:marTop w:val="0"/>
          <w:marBottom w:val="0"/>
          <w:divBdr>
            <w:top w:val="none" w:sz="0" w:space="0" w:color="auto"/>
            <w:left w:val="none" w:sz="0" w:space="0" w:color="auto"/>
            <w:bottom w:val="none" w:sz="0" w:space="0" w:color="auto"/>
            <w:right w:val="none" w:sz="0" w:space="0" w:color="auto"/>
          </w:divBdr>
        </w:div>
        <w:div w:id="1405565442">
          <w:marLeft w:val="480"/>
          <w:marRight w:val="0"/>
          <w:marTop w:val="0"/>
          <w:marBottom w:val="0"/>
          <w:divBdr>
            <w:top w:val="none" w:sz="0" w:space="0" w:color="auto"/>
            <w:left w:val="none" w:sz="0" w:space="0" w:color="auto"/>
            <w:bottom w:val="none" w:sz="0" w:space="0" w:color="auto"/>
            <w:right w:val="none" w:sz="0" w:space="0" w:color="auto"/>
          </w:divBdr>
        </w:div>
        <w:div w:id="186255404">
          <w:marLeft w:val="480"/>
          <w:marRight w:val="0"/>
          <w:marTop w:val="0"/>
          <w:marBottom w:val="0"/>
          <w:divBdr>
            <w:top w:val="none" w:sz="0" w:space="0" w:color="auto"/>
            <w:left w:val="none" w:sz="0" w:space="0" w:color="auto"/>
            <w:bottom w:val="none" w:sz="0" w:space="0" w:color="auto"/>
            <w:right w:val="none" w:sz="0" w:space="0" w:color="auto"/>
          </w:divBdr>
        </w:div>
        <w:div w:id="766584087">
          <w:marLeft w:val="480"/>
          <w:marRight w:val="0"/>
          <w:marTop w:val="0"/>
          <w:marBottom w:val="0"/>
          <w:divBdr>
            <w:top w:val="none" w:sz="0" w:space="0" w:color="auto"/>
            <w:left w:val="none" w:sz="0" w:space="0" w:color="auto"/>
            <w:bottom w:val="none" w:sz="0" w:space="0" w:color="auto"/>
            <w:right w:val="none" w:sz="0" w:space="0" w:color="auto"/>
          </w:divBdr>
        </w:div>
        <w:div w:id="1740706226">
          <w:marLeft w:val="480"/>
          <w:marRight w:val="0"/>
          <w:marTop w:val="0"/>
          <w:marBottom w:val="0"/>
          <w:divBdr>
            <w:top w:val="none" w:sz="0" w:space="0" w:color="auto"/>
            <w:left w:val="none" w:sz="0" w:space="0" w:color="auto"/>
            <w:bottom w:val="none" w:sz="0" w:space="0" w:color="auto"/>
            <w:right w:val="none" w:sz="0" w:space="0" w:color="auto"/>
          </w:divBdr>
        </w:div>
        <w:div w:id="1169978406">
          <w:marLeft w:val="480"/>
          <w:marRight w:val="0"/>
          <w:marTop w:val="0"/>
          <w:marBottom w:val="0"/>
          <w:divBdr>
            <w:top w:val="none" w:sz="0" w:space="0" w:color="auto"/>
            <w:left w:val="none" w:sz="0" w:space="0" w:color="auto"/>
            <w:bottom w:val="none" w:sz="0" w:space="0" w:color="auto"/>
            <w:right w:val="none" w:sz="0" w:space="0" w:color="auto"/>
          </w:divBdr>
        </w:div>
        <w:div w:id="900477947">
          <w:marLeft w:val="480"/>
          <w:marRight w:val="0"/>
          <w:marTop w:val="0"/>
          <w:marBottom w:val="0"/>
          <w:divBdr>
            <w:top w:val="none" w:sz="0" w:space="0" w:color="auto"/>
            <w:left w:val="none" w:sz="0" w:space="0" w:color="auto"/>
            <w:bottom w:val="none" w:sz="0" w:space="0" w:color="auto"/>
            <w:right w:val="none" w:sz="0" w:space="0" w:color="auto"/>
          </w:divBdr>
        </w:div>
        <w:div w:id="644235911">
          <w:marLeft w:val="480"/>
          <w:marRight w:val="0"/>
          <w:marTop w:val="0"/>
          <w:marBottom w:val="0"/>
          <w:divBdr>
            <w:top w:val="none" w:sz="0" w:space="0" w:color="auto"/>
            <w:left w:val="none" w:sz="0" w:space="0" w:color="auto"/>
            <w:bottom w:val="none" w:sz="0" w:space="0" w:color="auto"/>
            <w:right w:val="none" w:sz="0" w:space="0" w:color="auto"/>
          </w:divBdr>
        </w:div>
        <w:div w:id="2004626954">
          <w:marLeft w:val="480"/>
          <w:marRight w:val="0"/>
          <w:marTop w:val="0"/>
          <w:marBottom w:val="0"/>
          <w:divBdr>
            <w:top w:val="none" w:sz="0" w:space="0" w:color="auto"/>
            <w:left w:val="none" w:sz="0" w:space="0" w:color="auto"/>
            <w:bottom w:val="none" w:sz="0" w:space="0" w:color="auto"/>
            <w:right w:val="none" w:sz="0" w:space="0" w:color="auto"/>
          </w:divBdr>
        </w:div>
        <w:div w:id="1388072643">
          <w:marLeft w:val="480"/>
          <w:marRight w:val="0"/>
          <w:marTop w:val="0"/>
          <w:marBottom w:val="0"/>
          <w:divBdr>
            <w:top w:val="none" w:sz="0" w:space="0" w:color="auto"/>
            <w:left w:val="none" w:sz="0" w:space="0" w:color="auto"/>
            <w:bottom w:val="none" w:sz="0" w:space="0" w:color="auto"/>
            <w:right w:val="none" w:sz="0" w:space="0" w:color="auto"/>
          </w:divBdr>
        </w:div>
      </w:divsChild>
    </w:div>
    <w:div w:id="1626345567">
      <w:bodyDiv w:val="1"/>
      <w:marLeft w:val="0"/>
      <w:marRight w:val="0"/>
      <w:marTop w:val="0"/>
      <w:marBottom w:val="0"/>
      <w:divBdr>
        <w:top w:val="none" w:sz="0" w:space="0" w:color="auto"/>
        <w:left w:val="none" w:sz="0" w:space="0" w:color="auto"/>
        <w:bottom w:val="none" w:sz="0" w:space="0" w:color="auto"/>
        <w:right w:val="none" w:sz="0" w:space="0" w:color="auto"/>
      </w:divBdr>
      <w:divsChild>
        <w:div w:id="1682272112">
          <w:marLeft w:val="480"/>
          <w:marRight w:val="0"/>
          <w:marTop w:val="0"/>
          <w:marBottom w:val="0"/>
          <w:divBdr>
            <w:top w:val="none" w:sz="0" w:space="0" w:color="auto"/>
            <w:left w:val="none" w:sz="0" w:space="0" w:color="auto"/>
            <w:bottom w:val="none" w:sz="0" w:space="0" w:color="auto"/>
            <w:right w:val="none" w:sz="0" w:space="0" w:color="auto"/>
          </w:divBdr>
        </w:div>
        <w:div w:id="1335306521">
          <w:marLeft w:val="480"/>
          <w:marRight w:val="0"/>
          <w:marTop w:val="0"/>
          <w:marBottom w:val="0"/>
          <w:divBdr>
            <w:top w:val="none" w:sz="0" w:space="0" w:color="auto"/>
            <w:left w:val="none" w:sz="0" w:space="0" w:color="auto"/>
            <w:bottom w:val="none" w:sz="0" w:space="0" w:color="auto"/>
            <w:right w:val="none" w:sz="0" w:space="0" w:color="auto"/>
          </w:divBdr>
        </w:div>
        <w:div w:id="950476211">
          <w:marLeft w:val="480"/>
          <w:marRight w:val="0"/>
          <w:marTop w:val="0"/>
          <w:marBottom w:val="0"/>
          <w:divBdr>
            <w:top w:val="none" w:sz="0" w:space="0" w:color="auto"/>
            <w:left w:val="none" w:sz="0" w:space="0" w:color="auto"/>
            <w:bottom w:val="none" w:sz="0" w:space="0" w:color="auto"/>
            <w:right w:val="none" w:sz="0" w:space="0" w:color="auto"/>
          </w:divBdr>
        </w:div>
        <w:div w:id="116804364">
          <w:marLeft w:val="480"/>
          <w:marRight w:val="0"/>
          <w:marTop w:val="0"/>
          <w:marBottom w:val="0"/>
          <w:divBdr>
            <w:top w:val="none" w:sz="0" w:space="0" w:color="auto"/>
            <w:left w:val="none" w:sz="0" w:space="0" w:color="auto"/>
            <w:bottom w:val="none" w:sz="0" w:space="0" w:color="auto"/>
            <w:right w:val="none" w:sz="0" w:space="0" w:color="auto"/>
          </w:divBdr>
        </w:div>
        <w:div w:id="915631043">
          <w:marLeft w:val="480"/>
          <w:marRight w:val="0"/>
          <w:marTop w:val="0"/>
          <w:marBottom w:val="0"/>
          <w:divBdr>
            <w:top w:val="none" w:sz="0" w:space="0" w:color="auto"/>
            <w:left w:val="none" w:sz="0" w:space="0" w:color="auto"/>
            <w:bottom w:val="none" w:sz="0" w:space="0" w:color="auto"/>
            <w:right w:val="none" w:sz="0" w:space="0" w:color="auto"/>
          </w:divBdr>
        </w:div>
        <w:div w:id="587273721">
          <w:marLeft w:val="480"/>
          <w:marRight w:val="0"/>
          <w:marTop w:val="0"/>
          <w:marBottom w:val="0"/>
          <w:divBdr>
            <w:top w:val="none" w:sz="0" w:space="0" w:color="auto"/>
            <w:left w:val="none" w:sz="0" w:space="0" w:color="auto"/>
            <w:bottom w:val="none" w:sz="0" w:space="0" w:color="auto"/>
            <w:right w:val="none" w:sz="0" w:space="0" w:color="auto"/>
          </w:divBdr>
        </w:div>
        <w:div w:id="1246304877">
          <w:marLeft w:val="480"/>
          <w:marRight w:val="0"/>
          <w:marTop w:val="0"/>
          <w:marBottom w:val="0"/>
          <w:divBdr>
            <w:top w:val="none" w:sz="0" w:space="0" w:color="auto"/>
            <w:left w:val="none" w:sz="0" w:space="0" w:color="auto"/>
            <w:bottom w:val="none" w:sz="0" w:space="0" w:color="auto"/>
            <w:right w:val="none" w:sz="0" w:space="0" w:color="auto"/>
          </w:divBdr>
        </w:div>
        <w:div w:id="906264044">
          <w:marLeft w:val="480"/>
          <w:marRight w:val="0"/>
          <w:marTop w:val="0"/>
          <w:marBottom w:val="0"/>
          <w:divBdr>
            <w:top w:val="none" w:sz="0" w:space="0" w:color="auto"/>
            <w:left w:val="none" w:sz="0" w:space="0" w:color="auto"/>
            <w:bottom w:val="none" w:sz="0" w:space="0" w:color="auto"/>
            <w:right w:val="none" w:sz="0" w:space="0" w:color="auto"/>
          </w:divBdr>
        </w:div>
        <w:div w:id="1663386477">
          <w:marLeft w:val="480"/>
          <w:marRight w:val="0"/>
          <w:marTop w:val="0"/>
          <w:marBottom w:val="0"/>
          <w:divBdr>
            <w:top w:val="none" w:sz="0" w:space="0" w:color="auto"/>
            <w:left w:val="none" w:sz="0" w:space="0" w:color="auto"/>
            <w:bottom w:val="none" w:sz="0" w:space="0" w:color="auto"/>
            <w:right w:val="none" w:sz="0" w:space="0" w:color="auto"/>
          </w:divBdr>
        </w:div>
        <w:div w:id="316958482">
          <w:marLeft w:val="480"/>
          <w:marRight w:val="0"/>
          <w:marTop w:val="0"/>
          <w:marBottom w:val="0"/>
          <w:divBdr>
            <w:top w:val="none" w:sz="0" w:space="0" w:color="auto"/>
            <w:left w:val="none" w:sz="0" w:space="0" w:color="auto"/>
            <w:bottom w:val="none" w:sz="0" w:space="0" w:color="auto"/>
            <w:right w:val="none" w:sz="0" w:space="0" w:color="auto"/>
          </w:divBdr>
        </w:div>
        <w:div w:id="318120794">
          <w:marLeft w:val="480"/>
          <w:marRight w:val="0"/>
          <w:marTop w:val="0"/>
          <w:marBottom w:val="0"/>
          <w:divBdr>
            <w:top w:val="none" w:sz="0" w:space="0" w:color="auto"/>
            <w:left w:val="none" w:sz="0" w:space="0" w:color="auto"/>
            <w:bottom w:val="none" w:sz="0" w:space="0" w:color="auto"/>
            <w:right w:val="none" w:sz="0" w:space="0" w:color="auto"/>
          </w:divBdr>
        </w:div>
        <w:div w:id="1259364071">
          <w:marLeft w:val="480"/>
          <w:marRight w:val="0"/>
          <w:marTop w:val="0"/>
          <w:marBottom w:val="0"/>
          <w:divBdr>
            <w:top w:val="none" w:sz="0" w:space="0" w:color="auto"/>
            <w:left w:val="none" w:sz="0" w:space="0" w:color="auto"/>
            <w:bottom w:val="none" w:sz="0" w:space="0" w:color="auto"/>
            <w:right w:val="none" w:sz="0" w:space="0" w:color="auto"/>
          </w:divBdr>
        </w:div>
        <w:div w:id="1648512128">
          <w:marLeft w:val="480"/>
          <w:marRight w:val="0"/>
          <w:marTop w:val="0"/>
          <w:marBottom w:val="0"/>
          <w:divBdr>
            <w:top w:val="none" w:sz="0" w:space="0" w:color="auto"/>
            <w:left w:val="none" w:sz="0" w:space="0" w:color="auto"/>
            <w:bottom w:val="none" w:sz="0" w:space="0" w:color="auto"/>
            <w:right w:val="none" w:sz="0" w:space="0" w:color="auto"/>
          </w:divBdr>
        </w:div>
        <w:div w:id="260839597">
          <w:marLeft w:val="480"/>
          <w:marRight w:val="0"/>
          <w:marTop w:val="0"/>
          <w:marBottom w:val="0"/>
          <w:divBdr>
            <w:top w:val="none" w:sz="0" w:space="0" w:color="auto"/>
            <w:left w:val="none" w:sz="0" w:space="0" w:color="auto"/>
            <w:bottom w:val="none" w:sz="0" w:space="0" w:color="auto"/>
            <w:right w:val="none" w:sz="0" w:space="0" w:color="auto"/>
          </w:divBdr>
        </w:div>
        <w:div w:id="588076886">
          <w:marLeft w:val="480"/>
          <w:marRight w:val="0"/>
          <w:marTop w:val="0"/>
          <w:marBottom w:val="0"/>
          <w:divBdr>
            <w:top w:val="none" w:sz="0" w:space="0" w:color="auto"/>
            <w:left w:val="none" w:sz="0" w:space="0" w:color="auto"/>
            <w:bottom w:val="none" w:sz="0" w:space="0" w:color="auto"/>
            <w:right w:val="none" w:sz="0" w:space="0" w:color="auto"/>
          </w:divBdr>
        </w:div>
        <w:div w:id="652219099">
          <w:marLeft w:val="480"/>
          <w:marRight w:val="0"/>
          <w:marTop w:val="0"/>
          <w:marBottom w:val="0"/>
          <w:divBdr>
            <w:top w:val="none" w:sz="0" w:space="0" w:color="auto"/>
            <w:left w:val="none" w:sz="0" w:space="0" w:color="auto"/>
            <w:bottom w:val="none" w:sz="0" w:space="0" w:color="auto"/>
            <w:right w:val="none" w:sz="0" w:space="0" w:color="auto"/>
          </w:divBdr>
        </w:div>
        <w:div w:id="326329432">
          <w:marLeft w:val="480"/>
          <w:marRight w:val="0"/>
          <w:marTop w:val="0"/>
          <w:marBottom w:val="0"/>
          <w:divBdr>
            <w:top w:val="none" w:sz="0" w:space="0" w:color="auto"/>
            <w:left w:val="none" w:sz="0" w:space="0" w:color="auto"/>
            <w:bottom w:val="none" w:sz="0" w:space="0" w:color="auto"/>
            <w:right w:val="none" w:sz="0" w:space="0" w:color="auto"/>
          </w:divBdr>
        </w:div>
        <w:div w:id="138887108">
          <w:marLeft w:val="480"/>
          <w:marRight w:val="0"/>
          <w:marTop w:val="0"/>
          <w:marBottom w:val="0"/>
          <w:divBdr>
            <w:top w:val="none" w:sz="0" w:space="0" w:color="auto"/>
            <w:left w:val="none" w:sz="0" w:space="0" w:color="auto"/>
            <w:bottom w:val="none" w:sz="0" w:space="0" w:color="auto"/>
            <w:right w:val="none" w:sz="0" w:space="0" w:color="auto"/>
          </w:divBdr>
        </w:div>
        <w:div w:id="877814455">
          <w:marLeft w:val="480"/>
          <w:marRight w:val="0"/>
          <w:marTop w:val="0"/>
          <w:marBottom w:val="0"/>
          <w:divBdr>
            <w:top w:val="none" w:sz="0" w:space="0" w:color="auto"/>
            <w:left w:val="none" w:sz="0" w:space="0" w:color="auto"/>
            <w:bottom w:val="none" w:sz="0" w:space="0" w:color="auto"/>
            <w:right w:val="none" w:sz="0" w:space="0" w:color="auto"/>
          </w:divBdr>
        </w:div>
        <w:div w:id="1746803843">
          <w:marLeft w:val="480"/>
          <w:marRight w:val="0"/>
          <w:marTop w:val="0"/>
          <w:marBottom w:val="0"/>
          <w:divBdr>
            <w:top w:val="none" w:sz="0" w:space="0" w:color="auto"/>
            <w:left w:val="none" w:sz="0" w:space="0" w:color="auto"/>
            <w:bottom w:val="none" w:sz="0" w:space="0" w:color="auto"/>
            <w:right w:val="none" w:sz="0" w:space="0" w:color="auto"/>
          </w:divBdr>
        </w:div>
        <w:div w:id="1968467426">
          <w:marLeft w:val="480"/>
          <w:marRight w:val="0"/>
          <w:marTop w:val="0"/>
          <w:marBottom w:val="0"/>
          <w:divBdr>
            <w:top w:val="none" w:sz="0" w:space="0" w:color="auto"/>
            <w:left w:val="none" w:sz="0" w:space="0" w:color="auto"/>
            <w:bottom w:val="none" w:sz="0" w:space="0" w:color="auto"/>
            <w:right w:val="none" w:sz="0" w:space="0" w:color="auto"/>
          </w:divBdr>
        </w:div>
        <w:div w:id="1476989979">
          <w:marLeft w:val="480"/>
          <w:marRight w:val="0"/>
          <w:marTop w:val="0"/>
          <w:marBottom w:val="0"/>
          <w:divBdr>
            <w:top w:val="none" w:sz="0" w:space="0" w:color="auto"/>
            <w:left w:val="none" w:sz="0" w:space="0" w:color="auto"/>
            <w:bottom w:val="none" w:sz="0" w:space="0" w:color="auto"/>
            <w:right w:val="none" w:sz="0" w:space="0" w:color="auto"/>
          </w:divBdr>
        </w:div>
        <w:div w:id="1082944813">
          <w:marLeft w:val="480"/>
          <w:marRight w:val="0"/>
          <w:marTop w:val="0"/>
          <w:marBottom w:val="0"/>
          <w:divBdr>
            <w:top w:val="none" w:sz="0" w:space="0" w:color="auto"/>
            <w:left w:val="none" w:sz="0" w:space="0" w:color="auto"/>
            <w:bottom w:val="none" w:sz="0" w:space="0" w:color="auto"/>
            <w:right w:val="none" w:sz="0" w:space="0" w:color="auto"/>
          </w:divBdr>
        </w:div>
        <w:div w:id="140781223">
          <w:marLeft w:val="480"/>
          <w:marRight w:val="0"/>
          <w:marTop w:val="0"/>
          <w:marBottom w:val="0"/>
          <w:divBdr>
            <w:top w:val="none" w:sz="0" w:space="0" w:color="auto"/>
            <w:left w:val="none" w:sz="0" w:space="0" w:color="auto"/>
            <w:bottom w:val="none" w:sz="0" w:space="0" w:color="auto"/>
            <w:right w:val="none" w:sz="0" w:space="0" w:color="auto"/>
          </w:divBdr>
        </w:div>
        <w:div w:id="611209282">
          <w:marLeft w:val="480"/>
          <w:marRight w:val="0"/>
          <w:marTop w:val="0"/>
          <w:marBottom w:val="0"/>
          <w:divBdr>
            <w:top w:val="none" w:sz="0" w:space="0" w:color="auto"/>
            <w:left w:val="none" w:sz="0" w:space="0" w:color="auto"/>
            <w:bottom w:val="none" w:sz="0" w:space="0" w:color="auto"/>
            <w:right w:val="none" w:sz="0" w:space="0" w:color="auto"/>
          </w:divBdr>
        </w:div>
        <w:div w:id="1114250898">
          <w:marLeft w:val="480"/>
          <w:marRight w:val="0"/>
          <w:marTop w:val="0"/>
          <w:marBottom w:val="0"/>
          <w:divBdr>
            <w:top w:val="none" w:sz="0" w:space="0" w:color="auto"/>
            <w:left w:val="none" w:sz="0" w:space="0" w:color="auto"/>
            <w:bottom w:val="none" w:sz="0" w:space="0" w:color="auto"/>
            <w:right w:val="none" w:sz="0" w:space="0" w:color="auto"/>
          </w:divBdr>
        </w:div>
        <w:div w:id="86777615">
          <w:marLeft w:val="480"/>
          <w:marRight w:val="0"/>
          <w:marTop w:val="0"/>
          <w:marBottom w:val="0"/>
          <w:divBdr>
            <w:top w:val="none" w:sz="0" w:space="0" w:color="auto"/>
            <w:left w:val="none" w:sz="0" w:space="0" w:color="auto"/>
            <w:bottom w:val="none" w:sz="0" w:space="0" w:color="auto"/>
            <w:right w:val="none" w:sz="0" w:space="0" w:color="auto"/>
          </w:divBdr>
        </w:div>
        <w:div w:id="1392463153">
          <w:marLeft w:val="480"/>
          <w:marRight w:val="0"/>
          <w:marTop w:val="0"/>
          <w:marBottom w:val="0"/>
          <w:divBdr>
            <w:top w:val="none" w:sz="0" w:space="0" w:color="auto"/>
            <w:left w:val="none" w:sz="0" w:space="0" w:color="auto"/>
            <w:bottom w:val="none" w:sz="0" w:space="0" w:color="auto"/>
            <w:right w:val="none" w:sz="0" w:space="0" w:color="auto"/>
          </w:divBdr>
        </w:div>
        <w:div w:id="3097491">
          <w:marLeft w:val="480"/>
          <w:marRight w:val="0"/>
          <w:marTop w:val="0"/>
          <w:marBottom w:val="0"/>
          <w:divBdr>
            <w:top w:val="none" w:sz="0" w:space="0" w:color="auto"/>
            <w:left w:val="none" w:sz="0" w:space="0" w:color="auto"/>
            <w:bottom w:val="none" w:sz="0" w:space="0" w:color="auto"/>
            <w:right w:val="none" w:sz="0" w:space="0" w:color="auto"/>
          </w:divBdr>
        </w:div>
        <w:div w:id="1998418361">
          <w:marLeft w:val="480"/>
          <w:marRight w:val="0"/>
          <w:marTop w:val="0"/>
          <w:marBottom w:val="0"/>
          <w:divBdr>
            <w:top w:val="none" w:sz="0" w:space="0" w:color="auto"/>
            <w:left w:val="none" w:sz="0" w:space="0" w:color="auto"/>
            <w:bottom w:val="none" w:sz="0" w:space="0" w:color="auto"/>
            <w:right w:val="none" w:sz="0" w:space="0" w:color="auto"/>
          </w:divBdr>
        </w:div>
        <w:div w:id="1853957077">
          <w:marLeft w:val="480"/>
          <w:marRight w:val="0"/>
          <w:marTop w:val="0"/>
          <w:marBottom w:val="0"/>
          <w:divBdr>
            <w:top w:val="none" w:sz="0" w:space="0" w:color="auto"/>
            <w:left w:val="none" w:sz="0" w:space="0" w:color="auto"/>
            <w:bottom w:val="none" w:sz="0" w:space="0" w:color="auto"/>
            <w:right w:val="none" w:sz="0" w:space="0" w:color="auto"/>
          </w:divBdr>
        </w:div>
        <w:div w:id="2108690829">
          <w:marLeft w:val="480"/>
          <w:marRight w:val="0"/>
          <w:marTop w:val="0"/>
          <w:marBottom w:val="0"/>
          <w:divBdr>
            <w:top w:val="none" w:sz="0" w:space="0" w:color="auto"/>
            <w:left w:val="none" w:sz="0" w:space="0" w:color="auto"/>
            <w:bottom w:val="none" w:sz="0" w:space="0" w:color="auto"/>
            <w:right w:val="none" w:sz="0" w:space="0" w:color="auto"/>
          </w:divBdr>
        </w:div>
        <w:div w:id="257519608">
          <w:marLeft w:val="480"/>
          <w:marRight w:val="0"/>
          <w:marTop w:val="0"/>
          <w:marBottom w:val="0"/>
          <w:divBdr>
            <w:top w:val="none" w:sz="0" w:space="0" w:color="auto"/>
            <w:left w:val="none" w:sz="0" w:space="0" w:color="auto"/>
            <w:bottom w:val="none" w:sz="0" w:space="0" w:color="auto"/>
            <w:right w:val="none" w:sz="0" w:space="0" w:color="auto"/>
          </w:divBdr>
        </w:div>
        <w:div w:id="901212193">
          <w:marLeft w:val="480"/>
          <w:marRight w:val="0"/>
          <w:marTop w:val="0"/>
          <w:marBottom w:val="0"/>
          <w:divBdr>
            <w:top w:val="none" w:sz="0" w:space="0" w:color="auto"/>
            <w:left w:val="none" w:sz="0" w:space="0" w:color="auto"/>
            <w:bottom w:val="none" w:sz="0" w:space="0" w:color="auto"/>
            <w:right w:val="none" w:sz="0" w:space="0" w:color="auto"/>
          </w:divBdr>
        </w:div>
        <w:div w:id="1148283874">
          <w:marLeft w:val="480"/>
          <w:marRight w:val="0"/>
          <w:marTop w:val="0"/>
          <w:marBottom w:val="0"/>
          <w:divBdr>
            <w:top w:val="none" w:sz="0" w:space="0" w:color="auto"/>
            <w:left w:val="none" w:sz="0" w:space="0" w:color="auto"/>
            <w:bottom w:val="none" w:sz="0" w:space="0" w:color="auto"/>
            <w:right w:val="none" w:sz="0" w:space="0" w:color="auto"/>
          </w:divBdr>
        </w:div>
        <w:div w:id="91291671">
          <w:marLeft w:val="480"/>
          <w:marRight w:val="0"/>
          <w:marTop w:val="0"/>
          <w:marBottom w:val="0"/>
          <w:divBdr>
            <w:top w:val="none" w:sz="0" w:space="0" w:color="auto"/>
            <w:left w:val="none" w:sz="0" w:space="0" w:color="auto"/>
            <w:bottom w:val="none" w:sz="0" w:space="0" w:color="auto"/>
            <w:right w:val="none" w:sz="0" w:space="0" w:color="auto"/>
          </w:divBdr>
        </w:div>
        <w:div w:id="179007594">
          <w:marLeft w:val="480"/>
          <w:marRight w:val="0"/>
          <w:marTop w:val="0"/>
          <w:marBottom w:val="0"/>
          <w:divBdr>
            <w:top w:val="none" w:sz="0" w:space="0" w:color="auto"/>
            <w:left w:val="none" w:sz="0" w:space="0" w:color="auto"/>
            <w:bottom w:val="none" w:sz="0" w:space="0" w:color="auto"/>
            <w:right w:val="none" w:sz="0" w:space="0" w:color="auto"/>
          </w:divBdr>
        </w:div>
        <w:div w:id="335765608">
          <w:marLeft w:val="480"/>
          <w:marRight w:val="0"/>
          <w:marTop w:val="0"/>
          <w:marBottom w:val="0"/>
          <w:divBdr>
            <w:top w:val="none" w:sz="0" w:space="0" w:color="auto"/>
            <w:left w:val="none" w:sz="0" w:space="0" w:color="auto"/>
            <w:bottom w:val="none" w:sz="0" w:space="0" w:color="auto"/>
            <w:right w:val="none" w:sz="0" w:space="0" w:color="auto"/>
          </w:divBdr>
        </w:div>
      </w:divsChild>
    </w:div>
    <w:div w:id="1626689739">
      <w:bodyDiv w:val="1"/>
      <w:marLeft w:val="0"/>
      <w:marRight w:val="0"/>
      <w:marTop w:val="0"/>
      <w:marBottom w:val="0"/>
      <w:divBdr>
        <w:top w:val="none" w:sz="0" w:space="0" w:color="auto"/>
        <w:left w:val="none" w:sz="0" w:space="0" w:color="auto"/>
        <w:bottom w:val="none" w:sz="0" w:space="0" w:color="auto"/>
        <w:right w:val="none" w:sz="0" w:space="0" w:color="auto"/>
      </w:divBdr>
    </w:div>
    <w:div w:id="1626694134">
      <w:bodyDiv w:val="1"/>
      <w:marLeft w:val="0"/>
      <w:marRight w:val="0"/>
      <w:marTop w:val="0"/>
      <w:marBottom w:val="0"/>
      <w:divBdr>
        <w:top w:val="none" w:sz="0" w:space="0" w:color="auto"/>
        <w:left w:val="none" w:sz="0" w:space="0" w:color="auto"/>
        <w:bottom w:val="none" w:sz="0" w:space="0" w:color="auto"/>
        <w:right w:val="none" w:sz="0" w:space="0" w:color="auto"/>
      </w:divBdr>
    </w:div>
    <w:div w:id="1627195397">
      <w:bodyDiv w:val="1"/>
      <w:marLeft w:val="0"/>
      <w:marRight w:val="0"/>
      <w:marTop w:val="0"/>
      <w:marBottom w:val="0"/>
      <w:divBdr>
        <w:top w:val="none" w:sz="0" w:space="0" w:color="auto"/>
        <w:left w:val="none" w:sz="0" w:space="0" w:color="auto"/>
        <w:bottom w:val="none" w:sz="0" w:space="0" w:color="auto"/>
        <w:right w:val="none" w:sz="0" w:space="0" w:color="auto"/>
      </w:divBdr>
    </w:div>
    <w:div w:id="1627269228">
      <w:bodyDiv w:val="1"/>
      <w:marLeft w:val="0"/>
      <w:marRight w:val="0"/>
      <w:marTop w:val="0"/>
      <w:marBottom w:val="0"/>
      <w:divBdr>
        <w:top w:val="none" w:sz="0" w:space="0" w:color="auto"/>
        <w:left w:val="none" w:sz="0" w:space="0" w:color="auto"/>
        <w:bottom w:val="none" w:sz="0" w:space="0" w:color="auto"/>
        <w:right w:val="none" w:sz="0" w:space="0" w:color="auto"/>
      </w:divBdr>
    </w:div>
    <w:div w:id="1627347413">
      <w:bodyDiv w:val="1"/>
      <w:marLeft w:val="0"/>
      <w:marRight w:val="0"/>
      <w:marTop w:val="0"/>
      <w:marBottom w:val="0"/>
      <w:divBdr>
        <w:top w:val="none" w:sz="0" w:space="0" w:color="auto"/>
        <w:left w:val="none" w:sz="0" w:space="0" w:color="auto"/>
        <w:bottom w:val="none" w:sz="0" w:space="0" w:color="auto"/>
        <w:right w:val="none" w:sz="0" w:space="0" w:color="auto"/>
      </w:divBdr>
    </w:div>
    <w:div w:id="1627354043">
      <w:bodyDiv w:val="1"/>
      <w:marLeft w:val="0"/>
      <w:marRight w:val="0"/>
      <w:marTop w:val="0"/>
      <w:marBottom w:val="0"/>
      <w:divBdr>
        <w:top w:val="none" w:sz="0" w:space="0" w:color="auto"/>
        <w:left w:val="none" w:sz="0" w:space="0" w:color="auto"/>
        <w:bottom w:val="none" w:sz="0" w:space="0" w:color="auto"/>
        <w:right w:val="none" w:sz="0" w:space="0" w:color="auto"/>
      </w:divBdr>
    </w:div>
    <w:div w:id="1627614443">
      <w:bodyDiv w:val="1"/>
      <w:marLeft w:val="0"/>
      <w:marRight w:val="0"/>
      <w:marTop w:val="0"/>
      <w:marBottom w:val="0"/>
      <w:divBdr>
        <w:top w:val="none" w:sz="0" w:space="0" w:color="auto"/>
        <w:left w:val="none" w:sz="0" w:space="0" w:color="auto"/>
        <w:bottom w:val="none" w:sz="0" w:space="0" w:color="auto"/>
        <w:right w:val="none" w:sz="0" w:space="0" w:color="auto"/>
      </w:divBdr>
    </w:div>
    <w:div w:id="1627740279">
      <w:bodyDiv w:val="1"/>
      <w:marLeft w:val="0"/>
      <w:marRight w:val="0"/>
      <w:marTop w:val="0"/>
      <w:marBottom w:val="0"/>
      <w:divBdr>
        <w:top w:val="none" w:sz="0" w:space="0" w:color="auto"/>
        <w:left w:val="none" w:sz="0" w:space="0" w:color="auto"/>
        <w:bottom w:val="none" w:sz="0" w:space="0" w:color="auto"/>
        <w:right w:val="none" w:sz="0" w:space="0" w:color="auto"/>
      </w:divBdr>
    </w:div>
    <w:div w:id="1628775306">
      <w:bodyDiv w:val="1"/>
      <w:marLeft w:val="0"/>
      <w:marRight w:val="0"/>
      <w:marTop w:val="0"/>
      <w:marBottom w:val="0"/>
      <w:divBdr>
        <w:top w:val="none" w:sz="0" w:space="0" w:color="auto"/>
        <w:left w:val="none" w:sz="0" w:space="0" w:color="auto"/>
        <w:bottom w:val="none" w:sz="0" w:space="0" w:color="auto"/>
        <w:right w:val="none" w:sz="0" w:space="0" w:color="auto"/>
      </w:divBdr>
    </w:div>
    <w:div w:id="1628969222">
      <w:bodyDiv w:val="1"/>
      <w:marLeft w:val="0"/>
      <w:marRight w:val="0"/>
      <w:marTop w:val="0"/>
      <w:marBottom w:val="0"/>
      <w:divBdr>
        <w:top w:val="none" w:sz="0" w:space="0" w:color="auto"/>
        <w:left w:val="none" w:sz="0" w:space="0" w:color="auto"/>
        <w:bottom w:val="none" w:sz="0" w:space="0" w:color="auto"/>
        <w:right w:val="none" w:sz="0" w:space="0" w:color="auto"/>
      </w:divBdr>
    </w:div>
    <w:div w:id="1629120731">
      <w:bodyDiv w:val="1"/>
      <w:marLeft w:val="0"/>
      <w:marRight w:val="0"/>
      <w:marTop w:val="0"/>
      <w:marBottom w:val="0"/>
      <w:divBdr>
        <w:top w:val="none" w:sz="0" w:space="0" w:color="auto"/>
        <w:left w:val="none" w:sz="0" w:space="0" w:color="auto"/>
        <w:bottom w:val="none" w:sz="0" w:space="0" w:color="auto"/>
        <w:right w:val="none" w:sz="0" w:space="0" w:color="auto"/>
      </w:divBdr>
    </w:div>
    <w:div w:id="1629318486">
      <w:bodyDiv w:val="1"/>
      <w:marLeft w:val="0"/>
      <w:marRight w:val="0"/>
      <w:marTop w:val="0"/>
      <w:marBottom w:val="0"/>
      <w:divBdr>
        <w:top w:val="none" w:sz="0" w:space="0" w:color="auto"/>
        <w:left w:val="none" w:sz="0" w:space="0" w:color="auto"/>
        <w:bottom w:val="none" w:sz="0" w:space="0" w:color="auto"/>
        <w:right w:val="none" w:sz="0" w:space="0" w:color="auto"/>
      </w:divBdr>
    </w:div>
    <w:div w:id="1629430914">
      <w:bodyDiv w:val="1"/>
      <w:marLeft w:val="0"/>
      <w:marRight w:val="0"/>
      <w:marTop w:val="0"/>
      <w:marBottom w:val="0"/>
      <w:divBdr>
        <w:top w:val="none" w:sz="0" w:space="0" w:color="auto"/>
        <w:left w:val="none" w:sz="0" w:space="0" w:color="auto"/>
        <w:bottom w:val="none" w:sz="0" w:space="0" w:color="auto"/>
        <w:right w:val="none" w:sz="0" w:space="0" w:color="auto"/>
      </w:divBdr>
    </w:div>
    <w:div w:id="1629630201">
      <w:bodyDiv w:val="1"/>
      <w:marLeft w:val="0"/>
      <w:marRight w:val="0"/>
      <w:marTop w:val="0"/>
      <w:marBottom w:val="0"/>
      <w:divBdr>
        <w:top w:val="none" w:sz="0" w:space="0" w:color="auto"/>
        <w:left w:val="none" w:sz="0" w:space="0" w:color="auto"/>
        <w:bottom w:val="none" w:sz="0" w:space="0" w:color="auto"/>
        <w:right w:val="none" w:sz="0" w:space="0" w:color="auto"/>
      </w:divBdr>
    </w:div>
    <w:div w:id="1629781061">
      <w:bodyDiv w:val="1"/>
      <w:marLeft w:val="0"/>
      <w:marRight w:val="0"/>
      <w:marTop w:val="0"/>
      <w:marBottom w:val="0"/>
      <w:divBdr>
        <w:top w:val="none" w:sz="0" w:space="0" w:color="auto"/>
        <w:left w:val="none" w:sz="0" w:space="0" w:color="auto"/>
        <w:bottom w:val="none" w:sz="0" w:space="0" w:color="auto"/>
        <w:right w:val="none" w:sz="0" w:space="0" w:color="auto"/>
      </w:divBdr>
    </w:div>
    <w:div w:id="1630168487">
      <w:bodyDiv w:val="1"/>
      <w:marLeft w:val="0"/>
      <w:marRight w:val="0"/>
      <w:marTop w:val="0"/>
      <w:marBottom w:val="0"/>
      <w:divBdr>
        <w:top w:val="none" w:sz="0" w:space="0" w:color="auto"/>
        <w:left w:val="none" w:sz="0" w:space="0" w:color="auto"/>
        <w:bottom w:val="none" w:sz="0" w:space="0" w:color="auto"/>
        <w:right w:val="none" w:sz="0" w:space="0" w:color="auto"/>
      </w:divBdr>
    </w:div>
    <w:div w:id="1630355953">
      <w:bodyDiv w:val="1"/>
      <w:marLeft w:val="0"/>
      <w:marRight w:val="0"/>
      <w:marTop w:val="0"/>
      <w:marBottom w:val="0"/>
      <w:divBdr>
        <w:top w:val="none" w:sz="0" w:space="0" w:color="auto"/>
        <w:left w:val="none" w:sz="0" w:space="0" w:color="auto"/>
        <w:bottom w:val="none" w:sz="0" w:space="0" w:color="auto"/>
        <w:right w:val="none" w:sz="0" w:space="0" w:color="auto"/>
      </w:divBdr>
    </w:div>
    <w:div w:id="1630358100">
      <w:bodyDiv w:val="1"/>
      <w:marLeft w:val="0"/>
      <w:marRight w:val="0"/>
      <w:marTop w:val="0"/>
      <w:marBottom w:val="0"/>
      <w:divBdr>
        <w:top w:val="none" w:sz="0" w:space="0" w:color="auto"/>
        <w:left w:val="none" w:sz="0" w:space="0" w:color="auto"/>
        <w:bottom w:val="none" w:sz="0" w:space="0" w:color="auto"/>
        <w:right w:val="none" w:sz="0" w:space="0" w:color="auto"/>
      </w:divBdr>
    </w:div>
    <w:div w:id="1630624787">
      <w:bodyDiv w:val="1"/>
      <w:marLeft w:val="0"/>
      <w:marRight w:val="0"/>
      <w:marTop w:val="0"/>
      <w:marBottom w:val="0"/>
      <w:divBdr>
        <w:top w:val="none" w:sz="0" w:space="0" w:color="auto"/>
        <w:left w:val="none" w:sz="0" w:space="0" w:color="auto"/>
        <w:bottom w:val="none" w:sz="0" w:space="0" w:color="auto"/>
        <w:right w:val="none" w:sz="0" w:space="0" w:color="auto"/>
      </w:divBdr>
    </w:div>
    <w:div w:id="1630738952">
      <w:bodyDiv w:val="1"/>
      <w:marLeft w:val="0"/>
      <w:marRight w:val="0"/>
      <w:marTop w:val="0"/>
      <w:marBottom w:val="0"/>
      <w:divBdr>
        <w:top w:val="none" w:sz="0" w:space="0" w:color="auto"/>
        <w:left w:val="none" w:sz="0" w:space="0" w:color="auto"/>
        <w:bottom w:val="none" w:sz="0" w:space="0" w:color="auto"/>
        <w:right w:val="none" w:sz="0" w:space="0" w:color="auto"/>
      </w:divBdr>
    </w:div>
    <w:div w:id="1630744173">
      <w:bodyDiv w:val="1"/>
      <w:marLeft w:val="0"/>
      <w:marRight w:val="0"/>
      <w:marTop w:val="0"/>
      <w:marBottom w:val="0"/>
      <w:divBdr>
        <w:top w:val="none" w:sz="0" w:space="0" w:color="auto"/>
        <w:left w:val="none" w:sz="0" w:space="0" w:color="auto"/>
        <w:bottom w:val="none" w:sz="0" w:space="0" w:color="auto"/>
        <w:right w:val="none" w:sz="0" w:space="0" w:color="auto"/>
      </w:divBdr>
    </w:div>
    <w:div w:id="1631354212">
      <w:bodyDiv w:val="1"/>
      <w:marLeft w:val="0"/>
      <w:marRight w:val="0"/>
      <w:marTop w:val="0"/>
      <w:marBottom w:val="0"/>
      <w:divBdr>
        <w:top w:val="none" w:sz="0" w:space="0" w:color="auto"/>
        <w:left w:val="none" w:sz="0" w:space="0" w:color="auto"/>
        <w:bottom w:val="none" w:sz="0" w:space="0" w:color="auto"/>
        <w:right w:val="none" w:sz="0" w:space="0" w:color="auto"/>
      </w:divBdr>
    </w:div>
    <w:div w:id="1631747403">
      <w:bodyDiv w:val="1"/>
      <w:marLeft w:val="0"/>
      <w:marRight w:val="0"/>
      <w:marTop w:val="0"/>
      <w:marBottom w:val="0"/>
      <w:divBdr>
        <w:top w:val="none" w:sz="0" w:space="0" w:color="auto"/>
        <w:left w:val="none" w:sz="0" w:space="0" w:color="auto"/>
        <w:bottom w:val="none" w:sz="0" w:space="0" w:color="auto"/>
        <w:right w:val="none" w:sz="0" w:space="0" w:color="auto"/>
      </w:divBdr>
    </w:div>
    <w:div w:id="1631981035">
      <w:bodyDiv w:val="1"/>
      <w:marLeft w:val="0"/>
      <w:marRight w:val="0"/>
      <w:marTop w:val="0"/>
      <w:marBottom w:val="0"/>
      <w:divBdr>
        <w:top w:val="none" w:sz="0" w:space="0" w:color="auto"/>
        <w:left w:val="none" w:sz="0" w:space="0" w:color="auto"/>
        <w:bottom w:val="none" w:sz="0" w:space="0" w:color="auto"/>
        <w:right w:val="none" w:sz="0" w:space="0" w:color="auto"/>
      </w:divBdr>
    </w:div>
    <w:div w:id="1632006907">
      <w:bodyDiv w:val="1"/>
      <w:marLeft w:val="0"/>
      <w:marRight w:val="0"/>
      <w:marTop w:val="0"/>
      <w:marBottom w:val="0"/>
      <w:divBdr>
        <w:top w:val="none" w:sz="0" w:space="0" w:color="auto"/>
        <w:left w:val="none" w:sz="0" w:space="0" w:color="auto"/>
        <w:bottom w:val="none" w:sz="0" w:space="0" w:color="auto"/>
        <w:right w:val="none" w:sz="0" w:space="0" w:color="auto"/>
      </w:divBdr>
    </w:div>
    <w:div w:id="1632832099">
      <w:bodyDiv w:val="1"/>
      <w:marLeft w:val="0"/>
      <w:marRight w:val="0"/>
      <w:marTop w:val="0"/>
      <w:marBottom w:val="0"/>
      <w:divBdr>
        <w:top w:val="none" w:sz="0" w:space="0" w:color="auto"/>
        <w:left w:val="none" w:sz="0" w:space="0" w:color="auto"/>
        <w:bottom w:val="none" w:sz="0" w:space="0" w:color="auto"/>
        <w:right w:val="none" w:sz="0" w:space="0" w:color="auto"/>
      </w:divBdr>
    </w:div>
    <w:div w:id="1632977713">
      <w:bodyDiv w:val="1"/>
      <w:marLeft w:val="0"/>
      <w:marRight w:val="0"/>
      <w:marTop w:val="0"/>
      <w:marBottom w:val="0"/>
      <w:divBdr>
        <w:top w:val="none" w:sz="0" w:space="0" w:color="auto"/>
        <w:left w:val="none" w:sz="0" w:space="0" w:color="auto"/>
        <w:bottom w:val="none" w:sz="0" w:space="0" w:color="auto"/>
        <w:right w:val="none" w:sz="0" w:space="0" w:color="auto"/>
      </w:divBdr>
    </w:div>
    <w:div w:id="1633361360">
      <w:bodyDiv w:val="1"/>
      <w:marLeft w:val="0"/>
      <w:marRight w:val="0"/>
      <w:marTop w:val="0"/>
      <w:marBottom w:val="0"/>
      <w:divBdr>
        <w:top w:val="none" w:sz="0" w:space="0" w:color="auto"/>
        <w:left w:val="none" w:sz="0" w:space="0" w:color="auto"/>
        <w:bottom w:val="none" w:sz="0" w:space="0" w:color="auto"/>
        <w:right w:val="none" w:sz="0" w:space="0" w:color="auto"/>
      </w:divBdr>
    </w:div>
    <w:div w:id="1633362001">
      <w:bodyDiv w:val="1"/>
      <w:marLeft w:val="0"/>
      <w:marRight w:val="0"/>
      <w:marTop w:val="0"/>
      <w:marBottom w:val="0"/>
      <w:divBdr>
        <w:top w:val="none" w:sz="0" w:space="0" w:color="auto"/>
        <w:left w:val="none" w:sz="0" w:space="0" w:color="auto"/>
        <w:bottom w:val="none" w:sz="0" w:space="0" w:color="auto"/>
        <w:right w:val="none" w:sz="0" w:space="0" w:color="auto"/>
      </w:divBdr>
    </w:div>
    <w:div w:id="1633709383">
      <w:bodyDiv w:val="1"/>
      <w:marLeft w:val="0"/>
      <w:marRight w:val="0"/>
      <w:marTop w:val="0"/>
      <w:marBottom w:val="0"/>
      <w:divBdr>
        <w:top w:val="none" w:sz="0" w:space="0" w:color="auto"/>
        <w:left w:val="none" w:sz="0" w:space="0" w:color="auto"/>
        <w:bottom w:val="none" w:sz="0" w:space="0" w:color="auto"/>
        <w:right w:val="none" w:sz="0" w:space="0" w:color="auto"/>
      </w:divBdr>
    </w:div>
    <w:div w:id="1633747732">
      <w:bodyDiv w:val="1"/>
      <w:marLeft w:val="0"/>
      <w:marRight w:val="0"/>
      <w:marTop w:val="0"/>
      <w:marBottom w:val="0"/>
      <w:divBdr>
        <w:top w:val="none" w:sz="0" w:space="0" w:color="auto"/>
        <w:left w:val="none" w:sz="0" w:space="0" w:color="auto"/>
        <w:bottom w:val="none" w:sz="0" w:space="0" w:color="auto"/>
        <w:right w:val="none" w:sz="0" w:space="0" w:color="auto"/>
      </w:divBdr>
    </w:div>
    <w:div w:id="1633828671">
      <w:bodyDiv w:val="1"/>
      <w:marLeft w:val="0"/>
      <w:marRight w:val="0"/>
      <w:marTop w:val="0"/>
      <w:marBottom w:val="0"/>
      <w:divBdr>
        <w:top w:val="none" w:sz="0" w:space="0" w:color="auto"/>
        <w:left w:val="none" w:sz="0" w:space="0" w:color="auto"/>
        <w:bottom w:val="none" w:sz="0" w:space="0" w:color="auto"/>
        <w:right w:val="none" w:sz="0" w:space="0" w:color="auto"/>
      </w:divBdr>
    </w:div>
    <w:div w:id="1634018661">
      <w:bodyDiv w:val="1"/>
      <w:marLeft w:val="0"/>
      <w:marRight w:val="0"/>
      <w:marTop w:val="0"/>
      <w:marBottom w:val="0"/>
      <w:divBdr>
        <w:top w:val="none" w:sz="0" w:space="0" w:color="auto"/>
        <w:left w:val="none" w:sz="0" w:space="0" w:color="auto"/>
        <w:bottom w:val="none" w:sz="0" w:space="0" w:color="auto"/>
        <w:right w:val="none" w:sz="0" w:space="0" w:color="auto"/>
      </w:divBdr>
    </w:div>
    <w:div w:id="1634293009">
      <w:bodyDiv w:val="1"/>
      <w:marLeft w:val="0"/>
      <w:marRight w:val="0"/>
      <w:marTop w:val="0"/>
      <w:marBottom w:val="0"/>
      <w:divBdr>
        <w:top w:val="none" w:sz="0" w:space="0" w:color="auto"/>
        <w:left w:val="none" w:sz="0" w:space="0" w:color="auto"/>
        <w:bottom w:val="none" w:sz="0" w:space="0" w:color="auto"/>
        <w:right w:val="none" w:sz="0" w:space="0" w:color="auto"/>
      </w:divBdr>
    </w:div>
    <w:div w:id="1634363841">
      <w:bodyDiv w:val="1"/>
      <w:marLeft w:val="0"/>
      <w:marRight w:val="0"/>
      <w:marTop w:val="0"/>
      <w:marBottom w:val="0"/>
      <w:divBdr>
        <w:top w:val="none" w:sz="0" w:space="0" w:color="auto"/>
        <w:left w:val="none" w:sz="0" w:space="0" w:color="auto"/>
        <w:bottom w:val="none" w:sz="0" w:space="0" w:color="auto"/>
        <w:right w:val="none" w:sz="0" w:space="0" w:color="auto"/>
      </w:divBdr>
    </w:div>
    <w:div w:id="1634483848">
      <w:bodyDiv w:val="1"/>
      <w:marLeft w:val="0"/>
      <w:marRight w:val="0"/>
      <w:marTop w:val="0"/>
      <w:marBottom w:val="0"/>
      <w:divBdr>
        <w:top w:val="none" w:sz="0" w:space="0" w:color="auto"/>
        <w:left w:val="none" w:sz="0" w:space="0" w:color="auto"/>
        <w:bottom w:val="none" w:sz="0" w:space="0" w:color="auto"/>
        <w:right w:val="none" w:sz="0" w:space="0" w:color="auto"/>
      </w:divBdr>
    </w:div>
    <w:div w:id="1634674391">
      <w:bodyDiv w:val="1"/>
      <w:marLeft w:val="0"/>
      <w:marRight w:val="0"/>
      <w:marTop w:val="0"/>
      <w:marBottom w:val="0"/>
      <w:divBdr>
        <w:top w:val="none" w:sz="0" w:space="0" w:color="auto"/>
        <w:left w:val="none" w:sz="0" w:space="0" w:color="auto"/>
        <w:bottom w:val="none" w:sz="0" w:space="0" w:color="auto"/>
        <w:right w:val="none" w:sz="0" w:space="0" w:color="auto"/>
      </w:divBdr>
    </w:div>
    <w:div w:id="1635019102">
      <w:bodyDiv w:val="1"/>
      <w:marLeft w:val="0"/>
      <w:marRight w:val="0"/>
      <w:marTop w:val="0"/>
      <w:marBottom w:val="0"/>
      <w:divBdr>
        <w:top w:val="none" w:sz="0" w:space="0" w:color="auto"/>
        <w:left w:val="none" w:sz="0" w:space="0" w:color="auto"/>
        <w:bottom w:val="none" w:sz="0" w:space="0" w:color="auto"/>
        <w:right w:val="none" w:sz="0" w:space="0" w:color="auto"/>
      </w:divBdr>
      <w:divsChild>
        <w:div w:id="1849715167">
          <w:marLeft w:val="480"/>
          <w:marRight w:val="0"/>
          <w:marTop w:val="0"/>
          <w:marBottom w:val="0"/>
          <w:divBdr>
            <w:top w:val="none" w:sz="0" w:space="0" w:color="auto"/>
            <w:left w:val="none" w:sz="0" w:space="0" w:color="auto"/>
            <w:bottom w:val="none" w:sz="0" w:space="0" w:color="auto"/>
            <w:right w:val="none" w:sz="0" w:space="0" w:color="auto"/>
          </w:divBdr>
        </w:div>
        <w:div w:id="1992900181">
          <w:marLeft w:val="480"/>
          <w:marRight w:val="0"/>
          <w:marTop w:val="0"/>
          <w:marBottom w:val="0"/>
          <w:divBdr>
            <w:top w:val="none" w:sz="0" w:space="0" w:color="auto"/>
            <w:left w:val="none" w:sz="0" w:space="0" w:color="auto"/>
            <w:bottom w:val="none" w:sz="0" w:space="0" w:color="auto"/>
            <w:right w:val="none" w:sz="0" w:space="0" w:color="auto"/>
          </w:divBdr>
        </w:div>
        <w:div w:id="508905420">
          <w:marLeft w:val="480"/>
          <w:marRight w:val="0"/>
          <w:marTop w:val="0"/>
          <w:marBottom w:val="0"/>
          <w:divBdr>
            <w:top w:val="none" w:sz="0" w:space="0" w:color="auto"/>
            <w:left w:val="none" w:sz="0" w:space="0" w:color="auto"/>
            <w:bottom w:val="none" w:sz="0" w:space="0" w:color="auto"/>
            <w:right w:val="none" w:sz="0" w:space="0" w:color="auto"/>
          </w:divBdr>
        </w:div>
        <w:div w:id="1540163742">
          <w:marLeft w:val="480"/>
          <w:marRight w:val="0"/>
          <w:marTop w:val="0"/>
          <w:marBottom w:val="0"/>
          <w:divBdr>
            <w:top w:val="none" w:sz="0" w:space="0" w:color="auto"/>
            <w:left w:val="none" w:sz="0" w:space="0" w:color="auto"/>
            <w:bottom w:val="none" w:sz="0" w:space="0" w:color="auto"/>
            <w:right w:val="none" w:sz="0" w:space="0" w:color="auto"/>
          </w:divBdr>
        </w:div>
        <w:div w:id="1486386456">
          <w:marLeft w:val="480"/>
          <w:marRight w:val="0"/>
          <w:marTop w:val="0"/>
          <w:marBottom w:val="0"/>
          <w:divBdr>
            <w:top w:val="none" w:sz="0" w:space="0" w:color="auto"/>
            <w:left w:val="none" w:sz="0" w:space="0" w:color="auto"/>
            <w:bottom w:val="none" w:sz="0" w:space="0" w:color="auto"/>
            <w:right w:val="none" w:sz="0" w:space="0" w:color="auto"/>
          </w:divBdr>
        </w:div>
        <w:div w:id="497353503">
          <w:marLeft w:val="480"/>
          <w:marRight w:val="0"/>
          <w:marTop w:val="0"/>
          <w:marBottom w:val="0"/>
          <w:divBdr>
            <w:top w:val="none" w:sz="0" w:space="0" w:color="auto"/>
            <w:left w:val="none" w:sz="0" w:space="0" w:color="auto"/>
            <w:bottom w:val="none" w:sz="0" w:space="0" w:color="auto"/>
            <w:right w:val="none" w:sz="0" w:space="0" w:color="auto"/>
          </w:divBdr>
        </w:div>
        <w:div w:id="21790294">
          <w:marLeft w:val="480"/>
          <w:marRight w:val="0"/>
          <w:marTop w:val="0"/>
          <w:marBottom w:val="0"/>
          <w:divBdr>
            <w:top w:val="none" w:sz="0" w:space="0" w:color="auto"/>
            <w:left w:val="none" w:sz="0" w:space="0" w:color="auto"/>
            <w:bottom w:val="none" w:sz="0" w:space="0" w:color="auto"/>
            <w:right w:val="none" w:sz="0" w:space="0" w:color="auto"/>
          </w:divBdr>
        </w:div>
        <w:div w:id="1537891282">
          <w:marLeft w:val="480"/>
          <w:marRight w:val="0"/>
          <w:marTop w:val="0"/>
          <w:marBottom w:val="0"/>
          <w:divBdr>
            <w:top w:val="none" w:sz="0" w:space="0" w:color="auto"/>
            <w:left w:val="none" w:sz="0" w:space="0" w:color="auto"/>
            <w:bottom w:val="none" w:sz="0" w:space="0" w:color="auto"/>
            <w:right w:val="none" w:sz="0" w:space="0" w:color="auto"/>
          </w:divBdr>
        </w:div>
        <w:div w:id="863908382">
          <w:marLeft w:val="480"/>
          <w:marRight w:val="0"/>
          <w:marTop w:val="0"/>
          <w:marBottom w:val="0"/>
          <w:divBdr>
            <w:top w:val="none" w:sz="0" w:space="0" w:color="auto"/>
            <w:left w:val="none" w:sz="0" w:space="0" w:color="auto"/>
            <w:bottom w:val="none" w:sz="0" w:space="0" w:color="auto"/>
            <w:right w:val="none" w:sz="0" w:space="0" w:color="auto"/>
          </w:divBdr>
        </w:div>
        <w:div w:id="1056470911">
          <w:marLeft w:val="480"/>
          <w:marRight w:val="0"/>
          <w:marTop w:val="0"/>
          <w:marBottom w:val="0"/>
          <w:divBdr>
            <w:top w:val="none" w:sz="0" w:space="0" w:color="auto"/>
            <w:left w:val="none" w:sz="0" w:space="0" w:color="auto"/>
            <w:bottom w:val="none" w:sz="0" w:space="0" w:color="auto"/>
            <w:right w:val="none" w:sz="0" w:space="0" w:color="auto"/>
          </w:divBdr>
        </w:div>
        <w:div w:id="1989169613">
          <w:marLeft w:val="480"/>
          <w:marRight w:val="0"/>
          <w:marTop w:val="0"/>
          <w:marBottom w:val="0"/>
          <w:divBdr>
            <w:top w:val="none" w:sz="0" w:space="0" w:color="auto"/>
            <w:left w:val="none" w:sz="0" w:space="0" w:color="auto"/>
            <w:bottom w:val="none" w:sz="0" w:space="0" w:color="auto"/>
            <w:right w:val="none" w:sz="0" w:space="0" w:color="auto"/>
          </w:divBdr>
        </w:div>
        <w:div w:id="1984189407">
          <w:marLeft w:val="480"/>
          <w:marRight w:val="0"/>
          <w:marTop w:val="0"/>
          <w:marBottom w:val="0"/>
          <w:divBdr>
            <w:top w:val="none" w:sz="0" w:space="0" w:color="auto"/>
            <w:left w:val="none" w:sz="0" w:space="0" w:color="auto"/>
            <w:bottom w:val="none" w:sz="0" w:space="0" w:color="auto"/>
            <w:right w:val="none" w:sz="0" w:space="0" w:color="auto"/>
          </w:divBdr>
        </w:div>
        <w:div w:id="1257786593">
          <w:marLeft w:val="480"/>
          <w:marRight w:val="0"/>
          <w:marTop w:val="0"/>
          <w:marBottom w:val="0"/>
          <w:divBdr>
            <w:top w:val="none" w:sz="0" w:space="0" w:color="auto"/>
            <w:left w:val="none" w:sz="0" w:space="0" w:color="auto"/>
            <w:bottom w:val="none" w:sz="0" w:space="0" w:color="auto"/>
            <w:right w:val="none" w:sz="0" w:space="0" w:color="auto"/>
          </w:divBdr>
        </w:div>
        <w:div w:id="1445153960">
          <w:marLeft w:val="480"/>
          <w:marRight w:val="0"/>
          <w:marTop w:val="0"/>
          <w:marBottom w:val="0"/>
          <w:divBdr>
            <w:top w:val="none" w:sz="0" w:space="0" w:color="auto"/>
            <w:left w:val="none" w:sz="0" w:space="0" w:color="auto"/>
            <w:bottom w:val="none" w:sz="0" w:space="0" w:color="auto"/>
            <w:right w:val="none" w:sz="0" w:space="0" w:color="auto"/>
          </w:divBdr>
        </w:div>
        <w:div w:id="1226915796">
          <w:marLeft w:val="480"/>
          <w:marRight w:val="0"/>
          <w:marTop w:val="0"/>
          <w:marBottom w:val="0"/>
          <w:divBdr>
            <w:top w:val="none" w:sz="0" w:space="0" w:color="auto"/>
            <w:left w:val="none" w:sz="0" w:space="0" w:color="auto"/>
            <w:bottom w:val="none" w:sz="0" w:space="0" w:color="auto"/>
            <w:right w:val="none" w:sz="0" w:space="0" w:color="auto"/>
          </w:divBdr>
        </w:div>
        <w:div w:id="78791013">
          <w:marLeft w:val="480"/>
          <w:marRight w:val="0"/>
          <w:marTop w:val="0"/>
          <w:marBottom w:val="0"/>
          <w:divBdr>
            <w:top w:val="none" w:sz="0" w:space="0" w:color="auto"/>
            <w:left w:val="none" w:sz="0" w:space="0" w:color="auto"/>
            <w:bottom w:val="none" w:sz="0" w:space="0" w:color="auto"/>
            <w:right w:val="none" w:sz="0" w:space="0" w:color="auto"/>
          </w:divBdr>
        </w:div>
        <w:div w:id="1416394333">
          <w:marLeft w:val="480"/>
          <w:marRight w:val="0"/>
          <w:marTop w:val="0"/>
          <w:marBottom w:val="0"/>
          <w:divBdr>
            <w:top w:val="none" w:sz="0" w:space="0" w:color="auto"/>
            <w:left w:val="none" w:sz="0" w:space="0" w:color="auto"/>
            <w:bottom w:val="none" w:sz="0" w:space="0" w:color="auto"/>
            <w:right w:val="none" w:sz="0" w:space="0" w:color="auto"/>
          </w:divBdr>
        </w:div>
        <w:div w:id="1484546769">
          <w:marLeft w:val="480"/>
          <w:marRight w:val="0"/>
          <w:marTop w:val="0"/>
          <w:marBottom w:val="0"/>
          <w:divBdr>
            <w:top w:val="none" w:sz="0" w:space="0" w:color="auto"/>
            <w:left w:val="none" w:sz="0" w:space="0" w:color="auto"/>
            <w:bottom w:val="none" w:sz="0" w:space="0" w:color="auto"/>
            <w:right w:val="none" w:sz="0" w:space="0" w:color="auto"/>
          </w:divBdr>
        </w:div>
        <w:div w:id="2061324055">
          <w:marLeft w:val="480"/>
          <w:marRight w:val="0"/>
          <w:marTop w:val="0"/>
          <w:marBottom w:val="0"/>
          <w:divBdr>
            <w:top w:val="none" w:sz="0" w:space="0" w:color="auto"/>
            <w:left w:val="none" w:sz="0" w:space="0" w:color="auto"/>
            <w:bottom w:val="none" w:sz="0" w:space="0" w:color="auto"/>
            <w:right w:val="none" w:sz="0" w:space="0" w:color="auto"/>
          </w:divBdr>
        </w:div>
        <w:div w:id="1595280695">
          <w:marLeft w:val="480"/>
          <w:marRight w:val="0"/>
          <w:marTop w:val="0"/>
          <w:marBottom w:val="0"/>
          <w:divBdr>
            <w:top w:val="none" w:sz="0" w:space="0" w:color="auto"/>
            <w:left w:val="none" w:sz="0" w:space="0" w:color="auto"/>
            <w:bottom w:val="none" w:sz="0" w:space="0" w:color="auto"/>
            <w:right w:val="none" w:sz="0" w:space="0" w:color="auto"/>
          </w:divBdr>
        </w:div>
        <w:div w:id="1203903519">
          <w:marLeft w:val="480"/>
          <w:marRight w:val="0"/>
          <w:marTop w:val="0"/>
          <w:marBottom w:val="0"/>
          <w:divBdr>
            <w:top w:val="none" w:sz="0" w:space="0" w:color="auto"/>
            <w:left w:val="none" w:sz="0" w:space="0" w:color="auto"/>
            <w:bottom w:val="none" w:sz="0" w:space="0" w:color="auto"/>
            <w:right w:val="none" w:sz="0" w:space="0" w:color="auto"/>
          </w:divBdr>
        </w:div>
        <w:div w:id="1443308230">
          <w:marLeft w:val="480"/>
          <w:marRight w:val="0"/>
          <w:marTop w:val="0"/>
          <w:marBottom w:val="0"/>
          <w:divBdr>
            <w:top w:val="none" w:sz="0" w:space="0" w:color="auto"/>
            <w:left w:val="none" w:sz="0" w:space="0" w:color="auto"/>
            <w:bottom w:val="none" w:sz="0" w:space="0" w:color="auto"/>
            <w:right w:val="none" w:sz="0" w:space="0" w:color="auto"/>
          </w:divBdr>
        </w:div>
        <w:div w:id="468088137">
          <w:marLeft w:val="480"/>
          <w:marRight w:val="0"/>
          <w:marTop w:val="0"/>
          <w:marBottom w:val="0"/>
          <w:divBdr>
            <w:top w:val="none" w:sz="0" w:space="0" w:color="auto"/>
            <w:left w:val="none" w:sz="0" w:space="0" w:color="auto"/>
            <w:bottom w:val="none" w:sz="0" w:space="0" w:color="auto"/>
            <w:right w:val="none" w:sz="0" w:space="0" w:color="auto"/>
          </w:divBdr>
        </w:div>
        <w:div w:id="661199198">
          <w:marLeft w:val="480"/>
          <w:marRight w:val="0"/>
          <w:marTop w:val="0"/>
          <w:marBottom w:val="0"/>
          <w:divBdr>
            <w:top w:val="none" w:sz="0" w:space="0" w:color="auto"/>
            <w:left w:val="none" w:sz="0" w:space="0" w:color="auto"/>
            <w:bottom w:val="none" w:sz="0" w:space="0" w:color="auto"/>
            <w:right w:val="none" w:sz="0" w:space="0" w:color="auto"/>
          </w:divBdr>
        </w:div>
        <w:div w:id="35085492">
          <w:marLeft w:val="480"/>
          <w:marRight w:val="0"/>
          <w:marTop w:val="0"/>
          <w:marBottom w:val="0"/>
          <w:divBdr>
            <w:top w:val="none" w:sz="0" w:space="0" w:color="auto"/>
            <w:left w:val="none" w:sz="0" w:space="0" w:color="auto"/>
            <w:bottom w:val="none" w:sz="0" w:space="0" w:color="auto"/>
            <w:right w:val="none" w:sz="0" w:space="0" w:color="auto"/>
          </w:divBdr>
        </w:div>
        <w:div w:id="2044623822">
          <w:marLeft w:val="480"/>
          <w:marRight w:val="0"/>
          <w:marTop w:val="0"/>
          <w:marBottom w:val="0"/>
          <w:divBdr>
            <w:top w:val="none" w:sz="0" w:space="0" w:color="auto"/>
            <w:left w:val="none" w:sz="0" w:space="0" w:color="auto"/>
            <w:bottom w:val="none" w:sz="0" w:space="0" w:color="auto"/>
            <w:right w:val="none" w:sz="0" w:space="0" w:color="auto"/>
          </w:divBdr>
        </w:div>
        <w:div w:id="210119821">
          <w:marLeft w:val="480"/>
          <w:marRight w:val="0"/>
          <w:marTop w:val="0"/>
          <w:marBottom w:val="0"/>
          <w:divBdr>
            <w:top w:val="none" w:sz="0" w:space="0" w:color="auto"/>
            <w:left w:val="none" w:sz="0" w:space="0" w:color="auto"/>
            <w:bottom w:val="none" w:sz="0" w:space="0" w:color="auto"/>
            <w:right w:val="none" w:sz="0" w:space="0" w:color="auto"/>
          </w:divBdr>
        </w:div>
        <w:div w:id="585846498">
          <w:marLeft w:val="480"/>
          <w:marRight w:val="0"/>
          <w:marTop w:val="0"/>
          <w:marBottom w:val="0"/>
          <w:divBdr>
            <w:top w:val="none" w:sz="0" w:space="0" w:color="auto"/>
            <w:left w:val="none" w:sz="0" w:space="0" w:color="auto"/>
            <w:bottom w:val="none" w:sz="0" w:space="0" w:color="auto"/>
            <w:right w:val="none" w:sz="0" w:space="0" w:color="auto"/>
          </w:divBdr>
        </w:div>
        <w:div w:id="1886719669">
          <w:marLeft w:val="480"/>
          <w:marRight w:val="0"/>
          <w:marTop w:val="0"/>
          <w:marBottom w:val="0"/>
          <w:divBdr>
            <w:top w:val="none" w:sz="0" w:space="0" w:color="auto"/>
            <w:left w:val="none" w:sz="0" w:space="0" w:color="auto"/>
            <w:bottom w:val="none" w:sz="0" w:space="0" w:color="auto"/>
            <w:right w:val="none" w:sz="0" w:space="0" w:color="auto"/>
          </w:divBdr>
        </w:div>
        <w:div w:id="1271006122">
          <w:marLeft w:val="480"/>
          <w:marRight w:val="0"/>
          <w:marTop w:val="0"/>
          <w:marBottom w:val="0"/>
          <w:divBdr>
            <w:top w:val="none" w:sz="0" w:space="0" w:color="auto"/>
            <w:left w:val="none" w:sz="0" w:space="0" w:color="auto"/>
            <w:bottom w:val="none" w:sz="0" w:space="0" w:color="auto"/>
            <w:right w:val="none" w:sz="0" w:space="0" w:color="auto"/>
          </w:divBdr>
        </w:div>
        <w:div w:id="1796678087">
          <w:marLeft w:val="480"/>
          <w:marRight w:val="0"/>
          <w:marTop w:val="0"/>
          <w:marBottom w:val="0"/>
          <w:divBdr>
            <w:top w:val="none" w:sz="0" w:space="0" w:color="auto"/>
            <w:left w:val="none" w:sz="0" w:space="0" w:color="auto"/>
            <w:bottom w:val="none" w:sz="0" w:space="0" w:color="auto"/>
            <w:right w:val="none" w:sz="0" w:space="0" w:color="auto"/>
          </w:divBdr>
        </w:div>
        <w:div w:id="185873528">
          <w:marLeft w:val="480"/>
          <w:marRight w:val="0"/>
          <w:marTop w:val="0"/>
          <w:marBottom w:val="0"/>
          <w:divBdr>
            <w:top w:val="none" w:sz="0" w:space="0" w:color="auto"/>
            <w:left w:val="none" w:sz="0" w:space="0" w:color="auto"/>
            <w:bottom w:val="none" w:sz="0" w:space="0" w:color="auto"/>
            <w:right w:val="none" w:sz="0" w:space="0" w:color="auto"/>
          </w:divBdr>
        </w:div>
        <w:div w:id="944385298">
          <w:marLeft w:val="480"/>
          <w:marRight w:val="0"/>
          <w:marTop w:val="0"/>
          <w:marBottom w:val="0"/>
          <w:divBdr>
            <w:top w:val="none" w:sz="0" w:space="0" w:color="auto"/>
            <w:left w:val="none" w:sz="0" w:space="0" w:color="auto"/>
            <w:bottom w:val="none" w:sz="0" w:space="0" w:color="auto"/>
            <w:right w:val="none" w:sz="0" w:space="0" w:color="auto"/>
          </w:divBdr>
        </w:div>
        <w:div w:id="76948063">
          <w:marLeft w:val="480"/>
          <w:marRight w:val="0"/>
          <w:marTop w:val="0"/>
          <w:marBottom w:val="0"/>
          <w:divBdr>
            <w:top w:val="none" w:sz="0" w:space="0" w:color="auto"/>
            <w:left w:val="none" w:sz="0" w:space="0" w:color="auto"/>
            <w:bottom w:val="none" w:sz="0" w:space="0" w:color="auto"/>
            <w:right w:val="none" w:sz="0" w:space="0" w:color="auto"/>
          </w:divBdr>
        </w:div>
        <w:div w:id="1566527849">
          <w:marLeft w:val="480"/>
          <w:marRight w:val="0"/>
          <w:marTop w:val="0"/>
          <w:marBottom w:val="0"/>
          <w:divBdr>
            <w:top w:val="none" w:sz="0" w:space="0" w:color="auto"/>
            <w:left w:val="none" w:sz="0" w:space="0" w:color="auto"/>
            <w:bottom w:val="none" w:sz="0" w:space="0" w:color="auto"/>
            <w:right w:val="none" w:sz="0" w:space="0" w:color="auto"/>
          </w:divBdr>
        </w:div>
        <w:div w:id="2085224782">
          <w:marLeft w:val="480"/>
          <w:marRight w:val="0"/>
          <w:marTop w:val="0"/>
          <w:marBottom w:val="0"/>
          <w:divBdr>
            <w:top w:val="none" w:sz="0" w:space="0" w:color="auto"/>
            <w:left w:val="none" w:sz="0" w:space="0" w:color="auto"/>
            <w:bottom w:val="none" w:sz="0" w:space="0" w:color="auto"/>
            <w:right w:val="none" w:sz="0" w:space="0" w:color="auto"/>
          </w:divBdr>
        </w:div>
        <w:div w:id="1626426156">
          <w:marLeft w:val="480"/>
          <w:marRight w:val="0"/>
          <w:marTop w:val="0"/>
          <w:marBottom w:val="0"/>
          <w:divBdr>
            <w:top w:val="none" w:sz="0" w:space="0" w:color="auto"/>
            <w:left w:val="none" w:sz="0" w:space="0" w:color="auto"/>
            <w:bottom w:val="none" w:sz="0" w:space="0" w:color="auto"/>
            <w:right w:val="none" w:sz="0" w:space="0" w:color="auto"/>
          </w:divBdr>
        </w:div>
        <w:div w:id="1543790950">
          <w:marLeft w:val="480"/>
          <w:marRight w:val="0"/>
          <w:marTop w:val="0"/>
          <w:marBottom w:val="0"/>
          <w:divBdr>
            <w:top w:val="none" w:sz="0" w:space="0" w:color="auto"/>
            <w:left w:val="none" w:sz="0" w:space="0" w:color="auto"/>
            <w:bottom w:val="none" w:sz="0" w:space="0" w:color="auto"/>
            <w:right w:val="none" w:sz="0" w:space="0" w:color="auto"/>
          </w:divBdr>
        </w:div>
        <w:div w:id="2046827501">
          <w:marLeft w:val="480"/>
          <w:marRight w:val="0"/>
          <w:marTop w:val="0"/>
          <w:marBottom w:val="0"/>
          <w:divBdr>
            <w:top w:val="none" w:sz="0" w:space="0" w:color="auto"/>
            <w:left w:val="none" w:sz="0" w:space="0" w:color="auto"/>
            <w:bottom w:val="none" w:sz="0" w:space="0" w:color="auto"/>
            <w:right w:val="none" w:sz="0" w:space="0" w:color="auto"/>
          </w:divBdr>
        </w:div>
      </w:divsChild>
    </w:div>
    <w:div w:id="1635325829">
      <w:bodyDiv w:val="1"/>
      <w:marLeft w:val="0"/>
      <w:marRight w:val="0"/>
      <w:marTop w:val="0"/>
      <w:marBottom w:val="0"/>
      <w:divBdr>
        <w:top w:val="none" w:sz="0" w:space="0" w:color="auto"/>
        <w:left w:val="none" w:sz="0" w:space="0" w:color="auto"/>
        <w:bottom w:val="none" w:sz="0" w:space="0" w:color="auto"/>
        <w:right w:val="none" w:sz="0" w:space="0" w:color="auto"/>
      </w:divBdr>
      <w:divsChild>
        <w:div w:id="1484589270">
          <w:marLeft w:val="480"/>
          <w:marRight w:val="0"/>
          <w:marTop w:val="0"/>
          <w:marBottom w:val="0"/>
          <w:divBdr>
            <w:top w:val="none" w:sz="0" w:space="0" w:color="auto"/>
            <w:left w:val="none" w:sz="0" w:space="0" w:color="auto"/>
            <w:bottom w:val="none" w:sz="0" w:space="0" w:color="auto"/>
            <w:right w:val="none" w:sz="0" w:space="0" w:color="auto"/>
          </w:divBdr>
        </w:div>
        <w:div w:id="527305134">
          <w:marLeft w:val="480"/>
          <w:marRight w:val="0"/>
          <w:marTop w:val="0"/>
          <w:marBottom w:val="0"/>
          <w:divBdr>
            <w:top w:val="none" w:sz="0" w:space="0" w:color="auto"/>
            <w:left w:val="none" w:sz="0" w:space="0" w:color="auto"/>
            <w:bottom w:val="none" w:sz="0" w:space="0" w:color="auto"/>
            <w:right w:val="none" w:sz="0" w:space="0" w:color="auto"/>
          </w:divBdr>
        </w:div>
        <w:div w:id="2089309140">
          <w:marLeft w:val="480"/>
          <w:marRight w:val="0"/>
          <w:marTop w:val="0"/>
          <w:marBottom w:val="0"/>
          <w:divBdr>
            <w:top w:val="none" w:sz="0" w:space="0" w:color="auto"/>
            <w:left w:val="none" w:sz="0" w:space="0" w:color="auto"/>
            <w:bottom w:val="none" w:sz="0" w:space="0" w:color="auto"/>
            <w:right w:val="none" w:sz="0" w:space="0" w:color="auto"/>
          </w:divBdr>
        </w:div>
        <w:div w:id="1413431825">
          <w:marLeft w:val="480"/>
          <w:marRight w:val="0"/>
          <w:marTop w:val="0"/>
          <w:marBottom w:val="0"/>
          <w:divBdr>
            <w:top w:val="none" w:sz="0" w:space="0" w:color="auto"/>
            <w:left w:val="none" w:sz="0" w:space="0" w:color="auto"/>
            <w:bottom w:val="none" w:sz="0" w:space="0" w:color="auto"/>
            <w:right w:val="none" w:sz="0" w:space="0" w:color="auto"/>
          </w:divBdr>
        </w:div>
        <w:div w:id="1357388122">
          <w:marLeft w:val="480"/>
          <w:marRight w:val="0"/>
          <w:marTop w:val="0"/>
          <w:marBottom w:val="0"/>
          <w:divBdr>
            <w:top w:val="none" w:sz="0" w:space="0" w:color="auto"/>
            <w:left w:val="none" w:sz="0" w:space="0" w:color="auto"/>
            <w:bottom w:val="none" w:sz="0" w:space="0" w:color="auto"/>
            <w:right w:val="none" w:sz="0" w:space="0" w:color="auto"/>
          </w:divBdr>
        </w:div>
        <w:div w:id="1877573309">
          <w:marLeft w:val="480"/>
          <w:marRight w:val="0"/>
          <w:marTop w:val="0"/>
          <w:marBottom w:val="0"/>
          <w:divBdr>
            <w:top w:val="none" w:sz="0" w:space="0" w:color="auto"/>
            <w:left w:val="none" w:sz="0" w:space="0" w:color="auto"/>
            <w:bottom w:val="none" w:sz="0" w:space="0" w:color="auto"/>
            <w:right w:val="none" w:sz="0" w:space="0" w:color="auto"/>
          </w:divBdr>
        </w:div>
        <w:div w:id="644047683">
          <w:marLeft w:val="480"/>
          <w:marRight w:val="0"/>
          <w:marTop w:val="0"/>
          <w:marBottom w:val="0"/>
          <w:divBdr>
            <w:top w:val="none" w:sz="0" w:space="0" w:color="auto"/>
            <w:left w:val="none" w:sz="0" w:space="0" w:color="auto"/>
            <w:bottom w:val="none" w:sz="0" w:space="0" w:color="auto"/>
            <w:right w:val="none" w:sz="0" w:space="0" w:color="auto"/>
          </w:divBdr>
        </w:div>
        <w:div w:id="494952465">
          <w:marLeft w:val="480"/>
          <w:marRight w:val="0"/>
          <w:marTop w:val="0"/>
          <w:marBottom w:val="0"/>
          <w:divBdr>
            <w:top w:val="none" w:sz="0" w:space="0" w:color="auto"/>
            <w:left w:val="none" w:sz="0" w:space="0" w:color="auto"/>
            <w:bottom w:val="none" w:sz="0" w:space="0" w:color="auto"/>
            <w:right w:val="none" w:sz="0" w:space="0" w:color="auto"/>
          </w:divBdr>
        </w:div>
        <w:div w:id="1023743961">
          <w:marLeft w:val="480"/>
          <w:marRight w:val="0"/>
          <w:marTop w:val="0"/>
          <w:marBottom w:val="0"/>
          <w:divBdr>
            <w:top w:val="none" w:sz="0" w:space="0" w:color="auto"/>
            <w:left w:val="none" w:sz="0" w:space="0" w:color="auto"/>
            <w:bottom w:val="none" w:sz="0" w:space="0" w:color="auto"/>
            <w:right w:val="none" w:sz="0" w:space="0" w:color="auto"/>
          </w:divBdr>
        </w:div>
        <w:div w:id="499081941">
          <w:marLeft w:val="480"/>
          <w:marRight w:val="0"/>
          <w:marTop w:val="0"/>
          <w:marBottom w:val="0"/>
          <w:divBdr>
            <w:top w:val="none" w:sz="0" w:space="0" w:color="auto"/>
            <w:left w:val="none" w:sz="0" w:space="0" w:color="auto"/>
            <w:bottom w:val="none" w:sz="0" w:space="0" w:color="auto"/>
            <w:right w:val="none" w:sz="0" w:space="0" w:color="auto"/>
          </w:divBdr>
        </w:div>
        <w:div w:id="1544558886">
          <w:marLeft w:val="480"/>
          <w:marRight w:val="0"/>
          <w:marTop w:val="0"/>
          <w:marBottom w:val="0"/>
          <w:divBdr>
            <w:top w:val="none" w:sz="0" w:space="0" w:color="auto"/>
            <w:left w:val="none" w:sz="0" w:space="0" w:color="auto"/>
            <w:bottom w:val="none" w:sz="0" w:space="0" w:color="auto"/>
            <w:right w:val="none" w:sz="0" w:space="0" w:color="auto"/>
          </w:divBdr>
        </w:div>
        <w:div w:id="1029988265">
          <w:marLeft w:val="480"/>
          <w:marRight w:val="0"/>
          <w:marTop w:val="0"/>
          <w:marBottom w:val="0"/>
          <w:divBdr>
            <w:top w:val="none" w:sz="0" w:space="0" w:color="auto"/>
            <w:left w:val="none" w:sz="0" w:space="0" w:color="auto"/>
            <w:bottom w:val="none" w:sz="0" w:space="0" w:color="auto"/>
            <w:right w:val="none" w:sz="0" w:space="0" w:color="auto"/>
          </w:divBdr>
        </w:div>
        <w:div w:id="2146269690">
          <w:marLeft w:val="480"/>
          <w:marRight w:val="0"/>
          <w:marTop w:val="0"/>
          <w:marBottom w:val="0"/>
          <w:divBdr>
            <w:top w:val="none" w:sz="0" w:space="0" w:color="auto"/>
            <w:left w:val="none" w:sz="0" w:space="0" w:color="auto"/>
            <w:bottom w:val="none" w:sz="0" w:space="0" w:color="auto"/>
            <w:right w:val="none" w:sz="0" w:space="0" w:color="auto"/>
          </w:divBdr>
        </w:div>
        <w:div w:id="1139570995">
          <w:marLeft w:val="480"/>
          <w:marRight w:val="0"/>
          <w:marTop w:val="0"/>
          <w:marBottom w:val="0"/>
          <w:divBdr>
            <w:top w:val="none" w:sz="0" w:space="0" w:color="auto"/>
            <w:left w:val="none" w:sz="0" w:space="0" w:color="auto"/>
            <w:bottom w:val="none" w:sz="0" w:space="0" w:color="auto"/>
            <w:right w:val="none" w:sz="0" w:space="0" w:color="auto"/>
          </w:divBdr>
        </w:div>
        <w:div w:id="1770195358">
          <w:marLeft w:val="480"/>
          <w:marRight w:val="0"/>
          <w:marTop w:val="0"/>
          <w:marBottom w:val="0"/>
          <w:divBdr>
            <w:top w:val="none" w:sz="0" w:space="0" w:color="auto"/>
            <w:left w:val="none" w:sz="0" w:space="0" w:color="auto"/>
            <w:bottom w:val="none" w:sz="0" w:space="0" w:color="auto"/>
            <w:right w:val="none" w:sz="0" w:space="0" w:color="auto"/>
          </w:divBdr>
        </w:div>
        <w:div w:id="1090782179">
          <w:marLeft w:val="480"/>
          <w:marRight w:val="0"/>
          <w:marTop w:val="0"/>
          <w:marBottom w:val="0"/>
          <w:divBdr>
            <w:top w:val="none" w:sz="0" w:space="0" w:color="auto"/>
            <w:left w:val="none" w:sz="0" w:space="0" w:color="auto"/>
            <w:bottom w:val="none" w:sz="0" w:space="0" w:color="auto"/>
            <w:right w:val="none" w:sz="0" w:space="0" w:color="auto"/>
          </w:divBdr>
        </w:div>
        <w:div w:id="1266770641">
          <w:marLeft w:val="480"/>
          <w:marRight w:val="0"/>
          <w:marTop w:val="0"/>
          <w:marBottom w:val="0"/>
          <w:divBdr>
            <w:top w:val="none" w:sz="0" w:space="0" w:color="auto"/>
            <w:left w:val="none" w:sz="0" w:space="0" w:color="auto"/>
            <w:bottom w:val="none" w:sz="0" w:space="0" w:color="auto"/>
            <w:right w:val="none" w:sz="0" w:space="0" w:color="auto"/>
          </w:divBdr>
        </w:div>
        <w:div w:id="2074618641">
          <w:marLeft w:val="480"/>
          <w:marRight w:val="0"/>
          <w:marTop w:val="0"/>
          <w:marBottom w:val="0"/>
          <w:divBdr>
            <w:top w:val="none" w:sz="0" w:space="0" w:color="auto"/>
            <w:left w:val="none" w:sz="0" w:space="0" w:color="auto"/>
            <w:bottom w:val="none" w:sz="0" w:space="0" w:color="auto"/>
            <w:right w:val="none" w:sz="0" w:space="0" w:color="auto"/>
          </w:divBdr>
        </w:div>
        <w:div w:id="24985404">
          <w:marLeft w:val="480"/>
          <w:marRight w:val="0"/>
          <w:marTop w:val="0"/>
          <w:marBottom w:val="0"/>
          <w:divBdr>
            <w:top w:val="none" w:sz="0" w:space="0" w:color="auto"/>
            <w:left w:val="none" w:sz="0" w:space="0" w:color="auto"/>
            <w:bottom w:val="none" w:sz="0" w:space="0" w:color="auto"/>
            <w:right w:val="none" w:sz="0" w:space="0" w:color="auto"/>
          </w:divBdr>
        </w:div>
        <w:div w:id="444272160">
          <w:marLeft w:val="480"/>
          <w:marRight w:val="0"/>
          <w:marTop w:val="0"/>
          <w:marBottom w:val="0"/>
          <w:divBdr>
            <w:top w:val="none" w:sz="0" w:space="0" w:color="auto"/>
            <w:left w:val="none" w:sz="0" w:space="0" w:color="auto"/>
            <w:bottom w:val="none" w:sz="0" w:space="0" w:color="auto"/>
            <w:right w:val="none" w:sz="0" w:space="0" w:color="auto"/>
          </w:divBdr>
        </w:div>
        <w:div w:id="296495880">
          <w:marLeft w:val="480"/>
          <w:marRight w:val="0"/>
          <w:marTop w:val="0"/>
          <w:marBottom w:val="0"/>
          <w:divBdr>
            <w:top w:val="none" w:sz="0" w:space="0" w:color="auto"/>
            <w:left w:val="none" w:sz="0" w:space="0" w:color="auto"/>
            <w:bottom w:val="none" w:sz="0" w:space="0" w:color="auto"/>
            <w:right w:val="none" w:sz="0" w:space="0" w:color="auto"/>
          </w:divBdr>
        </w:div>
        <w:div w:id="333538170">
          <w:marLeft w:val="480"/>
          <w:marRight w:val="0"/>
          <w:marTop w:val="0"/>
          <w:marBottom w:val="0"/>
          <w:divBdr>
            <w:top w:val="none" w:sz="0" w:space="0" w:color="auto"/>
            <w:left w:val="none" w:sz="0" w:space="0" w:color="auto"/>
            <w:bottom w:val="none" w:sz="0" w:space="0" w:color="auto"/>
            <w:right w:val="none" w:sz="0" w:space="0" w:color="auto"/>
          </w:divBdr>
        </w:div>
        <w:div w:id="399404271">
          <w:marLeft w:val="480"/>
          <w:marRight w:val="0"/>
          <w:marTop w:val="0"/>
          <w:marBottom w:val="0"/>
          <w:divBdr>
            <w:top w:val="none" w:sz="0" w:space="0" w:color="auto"/>
            <w:left w:val="none" w:sz="0" w:space="0" w:color="auto"/>
            <w:bottom w:val="none" w:sz="0" w:space="0" w:color="auto"/>
            <w:right w:val="none" w:sz="0" w:space="0" w:color="auto"/>
          </w:divBdr>
        </w:div>
        <w:div w:id="641547901">
          <w:marLeft w:val="480"/>
          <w:marRight w:val="0"/>
          <w:marTop w:val="0"/>
          <w:marBottom w:val="0"/>
          <w:divBdr>
            <w:top w:val="none" w:sz="0" w:space="0" w:color="auto"/>
            <w:left w:val="none" w:sz="0" w:space="0" w:color="auto"/>
            <w:bottom w:val="none" w:sz="0" w:space="0" w:color="auto"/>
            <w:right w:val="none" w:sz="0" w:space="0" w:color="auto"/>
          </w:divBdr>
        </w:div>
        <w:div w:id="1628972037">
          <w:marLeft w:val="480"/>
          <w:marRight w:val="0"/>
          <w:marTop w:val="0"/>
          <w:marBottom w:val="0"/>
          <w:divBdr>
            <w:top w:val="none" w:sz="0" w:space="0" w:color="auto"/>
            <w:left w:val="none" w:sz="0" w:space="0" w:color="auto"/>
            <w:bottom w:val="none" w:sz="0" w:space="0" w:color="auto"/>
            <w:right w:val="none" w:sz="0" w:space="0" w:color="auto"/>
          </w:divBdr>
        </w:div>
        <w:div w:id="1778675487">
          <w:marLeft w:val="480"/>
          <w:marRight w:val="0"/>
          <w:marTop w:val="0"/>
          <w:marBottom w:val="0"/>
          <w:divBdr>
            <w:top w:val="none" w:sz="0" w:space="0" w:color="auto"/>
            <w:left w:val="none" w:sz="0" w:space="0" w:color="auto"/>
            <w:bottom w:val="none" w:sz="0" w:space="0" w:color="auto"/>
            <w:right w:val="none" w:sz="0" w:space="0" w:color="auto"/>
          </w:divBdr>
        </w:div>
        <w:div w:id="1516453775">
          <w:marLeft w:val="480"/>
          <w:marRight w:val="0"/>
          <w:marTop w:val="0"/>
          <w:marBottom w:val="0"/>
          <w:divBdr>
            <w:top w:val="none" w:sz="0" w:space="0" w:color="auto"/>
            <w:left w:val="none" w:sz="0" w:space="0" w:color="auto"/>
            <w:bottom w:val="none" w:sz="0" w:space="0" w:color="auto"/>
            <w:right w:val="none" w:sz="0" w:space="0" w:color="auto"/>
          </w:divBdr>
        </w:div>
        <w:div w:id="432169804">
          <w:marLeft w:val="480"/>
          <w:marRight w:val="0"/>
          <w:marTop w:val="0"/>
          <w:marBottom w:val="0"/>
          <w:divBdr>
            <w:top w:val="none" w:sz="0" w:space="0" w:color="auto"/>
            <w:left w:val="none" w:sz="0" w:space="0" w:color="auto"/>
            <w:bottom w:val="none" w:sz="0" w:space="0" w:color="auto"/>
            <w:right w:val="none" w:sz="0" w:space="0" w:color="auto"/>
          </w:divBdr>
        </w:div>
        <w:div w:id="169875111">
          <w:marLeft w:val="480"/>
          <w:marRight w:val="0"/>
          <w:marTop w:val="0"/>
          <w:marBottom w:val="0"/>
          <w:divBdr>
            <w:top w:val="none" w:sz="0" w:space="0" w:color="auto"/>
            <w:left w:val="none" w:sz="0" w:space="0" w:color="auto"/>
            <w:bottom w:val="none" w:sz="0" w:space="0" w:color="auto"/>
            <w:right w:val="none" w:sz="0" w:space="0" w:color="auto"/>
          </w:divBdr>
        </w:div>
        <w:div w:id="506019455">
          <w:marLeft w:val="480"/>
          <w:marRight w:val="0"/>
          <w:marTop w:val="0"/>
          <w:marBottom w:val="0"/>
          <w:divBdr>
            <w:top w:val="none" w:sz="0" w:space="0" w:color="auto"/>
            <w:left w:val="none" w:sz="0" w:space="0" w:color="auto"/>
            <w:bottom w:val="none" w:sz="0" w:space="0" w:color="auto"/>
            <w:right w:val="none" w:sz="0" w:space="0" w:color="auto"/>
          </w:divBdr>
        </w:div>
        <w:div w:id="430004400">
          <w:marLeft w:val="480"/>
          <w:marRight w:val="0"/>
          <w:marTop w:val="0"/>
          <w:marBottom w:val="0"/>
          <w:divBdr>
            <w:top w:val="none" w:sz="0" w:space="0" w:color="auto"/>
            <w:left w:val="none" w:sz="0" w:space="0" w:color="auto"/>
            <w:bottom w:val="none" w:sz="0" w:space="0" w:color="auto"/>
            <w:right w:val="none" w:sz="0" w:space="0" w:color="auto"/>
          </w:divBdr>
        </w:div>
        <w:div w:id="1821771063">
          <w:marLeft w:val="480"/>
          <w:marRight w:val="0"/>
          <w:marTop w:val="0"/>
          <w:marBottom w:val="0"/>
          <w:divBdr>
            <w:top w:val="none" w:sz="0" w:space="0" w:color="auto"/>
            <w:left w:val="none" w:sz="0" w:space="0" w:color="auto"/>
            <w:bottom w:val="none" w:sz="0" w:space="0" w:color="auto"/>
            <w:right w:val="none" w:sz="0" w:space="0" w:color="auto"/>
          </w:divBdr>
        </w:div>
        <w:div w:id="810056837">
          <w:marLeft w:val="480"/>
          <w:marRight w:val="0"/>
          <w:marTop w:val="0"/>
          <w:marBottom w:val="0"/>
          <w:divBdr>
            <w:top w:val="none" w:sz="0" w:space="0" w:color="auto"/>
            <w:left w:val="none" w:sz="0" w:space="0" w:color="auto"/>
            <w:bottom w:val="none" w:sz="0" w:space="0" w:color="auto"/>
            <w:right w:val="none" w:sz="0" w:space="0" w:color="auto"/>
          </w:divBdr>
        </w:div>
        <w:div w:id="2110849104">
          <w:marLeft w:val="480"/>
          <w:marRight w:val="0"/>
          <w:marTop w:val="0"/>
          <w:marBottom w:val="0"/>
          <w:divBdr>
            <w:top w:val="none" w:sz="0" w:space="0" w:color="auto"/>
            <w:left w:val="none" w:sz="0" w:space="0" w:color="auto"/>
            <w:bottom w:val="none" w:sz="0" w:space="0" w:color="auto"/>
            <w:right w:val="none" w:sz="0" w:space="0" w:color="auto"/>
          </w:divBdr>
        </w:div>
        <w:div w:id="608046188">
          <w:marLeft w:val="480"/>
          <w:marRight w:val="0"/>
          <w:marTop w:val="0"/>
          <w:marBottom w:val="0"/>
          <w:divBdr>
            <w:top w:val="none" w:sz="0" w:space="0" w:color="auto"/>
            <w:left w:val="none" w:sz="0" w:space="0" w:color="auto"/>
            <w:bottom w:val="none" w:sz="0" w:space="0" w:color="auto"/>
            <w:right w:val="none" w:sz="0" w:space="0" w:color="auto"/>
          </w:divBdr>
        </w:div>
        <w:div w:id="167210627">
          <w:marLeft w:val="480"/>
          <w:marRight w:val="0"/>
          <w:marTop w:val="0"/>
          <w:marBottom w:val="0"/>
          <w:divBdr>
            <w:top w:val="none" w:sz="0" w:space="0" w:color="auto"/>
            <w:left w:val="none" w:sz="0" w:space="0" w:color="auto"/>
            <w:bottom w:val="none" w:sz="0" w:space="0" w:color="auto"/>
            <w:right w:val="none" w:sz="0" w:space="0" w:color="auto"/>
          </w:divBdr>
        </w:div>
        <w:div w:id="2126346286">
          <w:marLeft w:val="480"/>
          <w:marRight w:val="0"/>
          <w:marTop w:val="0"/>
          <w:marBottom w:val="0"/>
          <w:divBdr>
            <w:top w:val="none" w:sz="0" w:space="0" w:color="auto"/>
            <w:left w:val="none" w:sz="0" w:space="0" w:color="auto"/>
            <w:bottom w:val="none" w:sz="0" w:space="0" w:color="auto"/>
            <w:right w:val="none" w:sz="0" w:space="0" w:color="auto"/>
          </w:divBdr>
        </w:div>
        <w:div w:id="756904173">
          <w:marLeft w:val="480"/>
          <w:marRight w:val="0"/>
          <w:marTop w:val="0"/>
          <w:marBottom w:val="0"/>
          <w:divBdr>
            <w:top w:val="none" w:sz="0" w:space="0" w:color="auto"/>
            <w:left w:val="none" w:sz="0" w:space="0" w:color="auto"/>
            <w:bottom w:val="none" w:sz="0" w:space="0" w:color="auto"/>
            <w:right w:val="none" w:sz="0" w:space="0" w:color="auto"/>
          </w:divBdr>
        </w:div>
        <w:div w:id="1038630181">
          <w:marLeft w:val="480"/>
          <w:marRight w:val="0"/>
          <w:marTop w:val="0"/>
          <w:marBottom w:val="0"/>
          <w:divBdr>
            <w:top w:val="none" w:sz="0" w:space="0" w:color="auto"/>
            <w:left w:val="none" w:sz="0" w:space="0" w:color="auto"/>
            <w:bottom w:val="none" w:sz="0" w:space="0" w:color="auto"/>
            <w:right w:val="none" w:sz="0" w:space="0" w:color="auto"/>
          </w:divBdr>
        </w:div>
        <w:div w:id="1082528879">
          <w:marLeft w:val="480"/>
          <w:marRight w:val="0"/>
          <w:marTop w:val="0"/>
          <w:marBottom w:val="0"/>
          <w:divBdr>
            <w:top w:val="none" w:sz="0" w:space="0" w:color="auto"/>
            <w:left w:val="none" w:sz="0" w:space="0" w:color="auto"/>
            <w:bottom w:val="none" w:sz="0" w:space="0" w:color="auto"/>
            <w:right w:val="none" w:sz="0" w:space="0" w:color="auto"/>
          </w:divBdr>
        </w:div>
      </w:divsChild>
    </w:div>
    <w:div w:id="1635788289">
      <w:bodyDiv w:val="1"/>
      <w:marLeft w:val="0"/>
      <w:marRight w:val="0"/>
      <w:marTop w:val="0"/>
      <w:marBottom w:val="0"/>
      <w:divBdr>
        <w:top w:val="none" w:sz="0" w:space="0" w:color="auto"/>
        <w:left w:val="none" w:sz="0" w:space="0" w:color="auto"/>
        <w:bottom w:val="none" w:sz="0" w:space="0" w:color="auto"/>
        <w:right w:val="none" w:sz="0" w:space="0" w:color="auto"/>
      </w:divBdr>
    </w:div>
    <w:div w:id="1636642032">
      <w:bodyDiv w:val="1"/>
      <w:marLeft w:val="0"/>
      <w:marRight w:val="0"/>
      <w:marTop w:val="0"/>
      <w:marBottom w:val="0"/>
      <w:divBdr>
        <w:top w:val="none" w:sz="0" w:space="0" w:color="auto"/>
        <w:left w:val="none" w:sz="0" w:space="0" w:color="auto"/>
        <w:bottom w:val="none" w:sz="0" w:space="0" w:color="auto"/>
        <w:right w:val="none" w:sz="0" w:space="0" w:color="auto"/>
      </w:divBdr>
      <w:divsChild>
        <w:div w:id="1100178888">
          <w:marLeft w:val="480"/>
          <w:marRight w:val="0"/>
          <w:marTop w:val="0"/>
          <w:marBottom w:val="0"/>
          <w:divBdr>
            <w:top w:val="none" w:sz="0" w:space="0" w:color="auto"/>
            <w:left w:val="none" w:sz="0" w:space="0" w:color="auto"/>
            <w:bottom w:val="none" w:sz="0" w:space="0" w:color="auto"/>
            <w:right w:val="none" w:sz="0" w:space="0" w:color="auto"/>
          </w:divBdr>
        </w:div>
        <w:div w:id="679282292">
          <w:marLeft w:val="480"/>
          <w:marRight w:val="0"/>
          <w:marTop w:val="0"/>
          <w:marBottom w:val="0"/>
          <w:divBdr>
            <w:top w:val="none" w:sz="0" w:space="0" w:color="auto"/>
            <w:left w:val="none" w:sz="0" w:space="0" w:color="auto"/>
            <w:bottom w:val="none" w:sz="0" w:space="0" w:color="auto"/>
            <w:right w:val="none" w:sz="0" w:space="0" w:color="auto"/>
          </w:divBdr>
        </w:div>
        <w:div w:id="1456943194">
          <w:marLeft w:val="480"/>
          <w:marRight w:val="0"/>
          <w:marTop w:val="0"/>
          <w:marBottom w:val="0"/>
          <w:divBdr>
            <w:top w:val="none" w:sz="0" w:space="0" w:color="auto"/>
            <w:left w:val="none" w:sz="0" w:space="0" w:color="auto"/>
            <w:bottom w:val="none" w:sz="0" w:space="0" w:color="auto"/>
            <w:right w:val="none" w:sz="0" w:space="0" w:color="auto"/>
          </w:divBdr>
        </w:div>
        <w:div w:id="187987597">
          <w:marLeft w:val="480"/>
          <w:marRight w:val="0"/>
          <w:marTop w:val="0"/>
          <w:marBottom w:val="0"/>
          <w:divBdr>
            <w:top w:val="none" w:sz="0" w:space="0" w:color="auto"/>
            <w:left w:val="none" w:sz="0" w:space="0" w:color="auto"/>
            <w:bottom w:val="none" w:sz="0" w:space="0" w:color="auto"/>
            <w:right w:val="none" w:sz="0" w:space="0" w:color="auto"/>
          </w:divBdr>
        </w:div>
        <w:div w:id="366107199">
          <w:marLeft w:val="480"/>
          <w:marRight w:val="0"/>
          <w:marTop w:val="0"/>
          <w:marBottom w:val="0"/>
          <w:divBdr>
            <w:top w:val="none" w:sz="0" w:space="0" w:color="auto"/>
            <w:left w:val="none" w:sz="0" w:space="0" w:color="auto"/>
            <w:bottom w:val="none" w:sz="0" w:space="0" w:color="auto"/>
            <w:right w:val="none" w:sz="0" w:space="0" w:color="auto"/>
          </w:divBdr>
        </w:div>
        <w:div w:id="448474458">
          <w:marLeft w:val="480"/>
          <w:marRight w:val="0"/>
          <w:marTop w:val="0"/>
          <w:marBottom w:val="0"/>
          <w:divBdr>
            <w:top w:val="none" w:sz="0" w:space="0" w:color="auto"/>
            <w:left w:val="none" w:sz="0" w:space="0" w:color="auto"/>
            <w:bottom w:val="none" w:sz="0" w:space="0" w:color="auto"/>
            <w:right w:val="none" w:sz="0" w:space="0" w:color="auto"/>
          </w:divBdr>
        </w:div>
        <w:div w:id="1697460712">
          <w:marLeft w:val="480"/>
          <w:marRight w:val="0"/>
          <w:marTop w:val="0"/>
          <w:marBottom w:val="0"/>
          <w:divBdr>
            <w:top w:val="none" w:sz="0" w:space="0" w:color="auto"/>
            <w:left w:val="none" w:sz="0" w:space="0" w:color="auto"/>
            <w:bottom w:val="none" w:sz="0" w:space="0" w:color="auto"/>
            <w:right w:val="none" w:sz="0" w:space="0" w:color="auto"/>
          </w:divBdr>
        </w:div>
        <w:div w:id="1396850705">
          <w:marLeft w:val="480"/>
          <w:marRight w:val="0"/>
          <w:marTop w:val="0"/>
          <w:marBottom w:val="0"/>
          <w:divBdr>
            <w:top w:val="none" w:sz="0" w:space="0" w:color="auto"/>
            <w:left w:val="none" w:sz="0" w:space="0" w:color="auto"/>
            <w:bottom w:val="none" w:sz="0" w:space="0" w:color="auto"/>
            <w:right w:val="none" w:sz="0" w:space="0" w:color="auto"/>
          </w:divBdr>
        </w:div>
        <w:div w:id="1718697308">
          <w:marLeft w:val="480"/>
          <w:marRight w:val="0"/>
          <w:marTop w:val="0"/>
          <w:marBottom w:val="0"/>
          <w:divBdr>
            <w:top w:val="none" w:sz="0" w:space="0" w:color="auto"/>
            <w:left w:val="none" w:sz="0" w:space="0" w:color="auto"/>
            <w:bottom w:val="none" w:sz="0" w:space="0" w:color="auto"/>
            <w:right w:val="none" w:sz="0" w:space="0" w:color="auto"/>
          </w:divBdr>
        </w:div>
        <w:div w:id="1801191565">
          <w:marLeft w:val="480"/>
          <w:marRight w:val="0"/>
          <w:marTop w:val="0"/>
          <w:marBottom w:val="0"/>
          <w:divBdr>
            <w:top w:val="none" w:sz="0" w:space="0" w:color="auto"/>
            <w:left w:val="none" w:sz="0" w:space="0" w:color="auto"/>
            <w:bottom w:val="none" w:sz="0" w:space="0" w:color="auto"/>
            <w:right w:val="none" w:sz="0" w:space="0" w:color="auto"/>
          </w:divBdr>
        </w:div>
        <w:div w:id="516969171">
          <w:marLeft w:val="480"/>
          <w:marRight w:val="0"/>
          <w:marTop w:val="0"/>
          <w:marBottom w:val="0"/>
          <w:divBdr>
            <w:top w:val="none" w:sz="0" w:space="0" w:color="auto"/>
            <w:left w:val="none" w:sz="0" w:space="0" w:color="auto"/>
            <w:bottom w:val="none" w:sz="0" w:space="0" w:color="auto"/>
            <w:right w:val="none" w:sz="0" w:space="0" w:color="auto"/>
          </w:divBdr>
        </w:div>
        <w:div w:id="1899239313">
          <w:marLeft w:val="480"/>
          <w:marRight w:val="0"/>
          <w:marTop w:val="0"/>
          <w:marBottom w:val="0"/>
          <w:divBdr>
            <w:top w:val="none" w:sz="0" w:space="0" w:color="auto"/>
            <w:left w:val="none" w:sz="0" w:space="0" w:color="auto"/>
            <w:bottom w:val="none" w:sz="0" w:space="0" w:color="auto"/>
            <w:right w:val="none" w:sz="0" w:space="0" w:color="auto"/>
          </w:divBdr>
        </w:div>
        <w:div w:id="897277058">
          <w:marLeft w:val="480"/>
          <w:marRight w:val="0"/>
          <w:marTop w:val="0"/>
          <w:marBottom w:val="0"/>
          <w:divBdr>
            <w:top w:val="none" w:sz="0" w:space="0" w:color="auto"/>
            <w:left w:val="none" w:sz="0" w:space="0" w:color="auto"/>
            <w:bottom w:val="none" w:sz="0" w:space="0" w:color="auto"/>
            <w:right w:val="none" w:sz="0" w:space="0" w:color="auto"/>
          </w:divBdr>
        </w:div>
        <w:div w:id="429130232">
          <w:marLeft w:val="480"/>
          <w:marRight w:val="0"/>
          <w:marTop w:val="0"/>
          <w:marBottom w:val="0"/>
          <w:divBdr>
            <w:top w:val="none" w:sz="0" w:space="0" w:color="auto"/>
            <w:left w:val="none" w:sz="0" w:space="0" w:color="auto"/>
            <w:bottom w:val="none" w:sz="0" w:space="0" w:color="auto"/>
            <w:right w:val="none" w:sz="0" w:space="0" w:color="auto"/>
          </w:divBdr>
        </w:div>
        <w:div w:id="985160358">
          <w:marLeft w:val="480"/>
          <w:marRight w:val="0"/>
          <w:marTop w:val="0"/>
          <w:marBottom w:val="0"/>
          <w:divBdr>
            <w:top w:val="none" w:sz="0" w:space="0" w:color="auto"/>
            <w:left w:val="none" w:sz="0" w:space="0" w:color="auto"/>
            <w:bottom w:val="none" w:sz="0" w:space="0" w:color="auto"/>
            <w:right w:val="none" w:sz="0" w:space="0" w:color="auto"/>
          </w:divBdr>
        </w:div>
        <w:div w:id="1395545499">
          <w:marLeft w:val="480"/>
          <w:marRight w:val="0"/>
          <w:marTop w:val="0"/>
          <w:marBottom w:val="0"/>
          <w:divBdr>
            <w:top w:val="none" w:sz="0" w:space="0" w:color="auto"/>
            <w:left w:val="none" w:sz="0" w:space="0" w:color="auto"/>
            <w:bottom w:val="none" w:sz="0" w:space="0" w:color="auto"/>
            <w:right w:val="none" w:sz="0" w:space="0" w:color="auto"/>
          </w:divBdr>
        </w:div>
        <w:div w:id="1149518187">
          <w:marLeft w:val="480"/>
          <w:marRight w:val="0"/>
          <w:marTop w:val="0"/>
          <w:marBottom w:val="0"/>
          <w:divBdr>
            <w:top w:val="none" w:sz="0" w:space="0" w:color="auto"/>
            <w:left w:val="none" w:sz="0" w:space="0" w:color="auto"/>
            <w:bottom w:val="none" w:sz="0" w:space="0" w:color="auto"/>
            <w:right w:val="none" w:sz="0" w:space="0" w:color="auto"/>
          </w:divBdr>
        </w:div>
        <w:div w:id="746346698">
          <w:marLeft w:val="480"/>
          <w:marRight w:val="0"/>
          <w:marTop w:val="0"/>
          <w:marBottom w:val="0"/>
          <w:divBdr>
            <w:top w:val="none" w:sz="0" w:space="0" w:color="auto"/>
            <w:left w:val="none" w:sz="0" w:space="0" w:color="auto"/>
            <w:bottom w:val="none" w:sz="0" w:space="0" w:color="auto"/>
            <w:right w:val="none" w:sz="0" w:space="0" w:color="auto"/>
          </w:divBdr>
        </w:div>
        <w:div w:id="497966419">
          <w:marLeft w:val="480"/>
          <w:marRight w:val="0"/>
          <w:marTop w:val="0"/>
          <w:marBottom w:val="0"/>
          <w:divBdr>
            <w:top w:val="none" w:sz="0" w:space="0" w:color="auto"/>
            <w:left w:val="none" w:sz="0" w:space="0" w:color="auto"/>
            <w:bottom w:val="none" w:sz="0" w:space="0" w:color="auto"/>
            <w:right w:val="none" w:sz="0" w:space="0" w:color="auto"/>
          </w:divBdr>
        </w:div>
        <w:div w:id="671569912">
          <w:marLeft w:val="480"/>
          <w:marRight w:val="0"/>
          <w:marTop w:val="0"/>
          <w:marBottom w:val="0"/>
          <w:divBdr>
            <w:top w:val="none" w:sz="0" w:space="0" w:color="auto"/>
            <w:left w:val="none" w:sz="0" w:space="0" w:color="auto"/>
            <w:bottom w:val="none" w:sz="0" w:space="0" w:color="auto"/>
            <w:right w:val="none" w:sz="0" w:space="0" w:color="auto"/>
          </w:divBdr>
        </w:div>
        <w:div w:id="1852378220">
          <w:marLeft w:val="480"/>
          <w:marRight w:val="0"/>
          <w:marTop w:val="0"/>
          <w:marBottom w:val="0"/>
          <w:divBdr>
            <w:top w:val="none" w:sz="0" w:space="0" w:color="auto"/>
            <w:left w:val="none" w:sz="0" w:space="0" w:color="auto"/>
            <w:bottom w:val="none" w:sz="0" w:space="0" w:color="auto"/>
            <w:right w:val="none" w:sz="0" w:space="0" w:color="auto"/>
          </w:divBdr>
        </w:div>
        <w:div w:id="546189682">
          <w:marLeft w:val="480"/>
          <w:marRight w:val="0"/>
          <w:marTop w:val="0"/>
          <w:marBottom w:val="0"/>
          <w:divBdr>
            <w:top w:val="none" w:sz="0" w:space="0" w:color="auto"/>
            <w:left w:val="none" w:sz="0" w:space="0" w:color="auto"/>
            <w:bottom w:val="none" w:sz="0" w:space="0" w:color="auto"/>
            <w:right w:val="none" w:sz="0" w:space="0" w:color="auto"/>
          </w:divBdr>
        </w:div>
        <w:div w:id="731586406">
          <w:marLeft w:val="480"/>
          <w:marRight w:val="0"/>
          <w:marTop w:val="0"/>
          <w:marBottom w:val="0"/>
          <w:divBdr>
            <w:top w:val="none" w:sz="0" w:space="0" w:color="auto"/>
            <w:left w:val="none" w:sz="0" w:space="0" w:color="auto"/>
            <w:bottom w:val="none" w:sz="0" w:space="0" w:color="auto"/>
            <w:right w:val="none" w:sz="0" w:space="0" w:color="auto"/>
          </w:divBdr>
        </w:div>
        <w:div w:id="694310224">
          <w:marLeft w:val="480"/>
          <w:marRight w:val="0"/>
          <w:marTop w:val="0"/>
          <w:marBottom w:val="0"/>
          <w:divBdr>
            <w:top w:val="none" w:sz="0" w:space="0" w:color="auto"/>
            <w:left w:val="none" w:sz="0" w:space="0" w:color="auto"/>
            <w:bottom w:val="none" w:sz="0" w:space="0" w:color="auto"/>
            <w:right w:val="none" w:sz="0" w:space="0" w:color="auto"/>
          </w:divBdr>
        </w:div>
        <w:div w:id="1052775922">
          <w:marLeft w:val="480"/>
          <w:marRight w:val="0"/>
          <w:marTop w:val="0"/>
          <w:marBottom w:val="0"/>
          <w:divBdr>
            <w:top w:val="none" w:sz="0" w:space="0" w:color="auto"/>
            <w:left w:val="none" w:sz="0" w:space="0" w:color="auto"/>
            <w:bottom w:val="none" w:sz="0" w:space="0" w:color="auto"/>
            <w:right w:val="none" w:sz="0" w:space="0" w:color="auto"/>
          </w:divBdr>
        </w:div>
        <w:div w:id="1969317473">
          <w:marLeft w:val="480"/>
          <w:marRight w:val="0"/>
          <w:marTop w:val="0"/>
          <w:marBottom w:val="0"/>
          <w:divBdr>
            <w:top w:val="none" w:sz="0" w:space="0" w:color="auto"/>
            <w:left w:val="none" w:sz="0" w:space="0" w:color="auto"/>
            <w:bottom w:val="none" w:sz="0" w:space="0" w:color="auto"/>
            <w:right w:val="none" w:sz="0" w:space="0" w:color="auto"/>
          </w:divBdr>
        </w:div>
        <w:div w:id="12614318">
          <w:marLeft w:val="480"/>
          <w:marRight w:val="0"/>
          <w:marTop w:val="0"/>
          <w:marBottom w:val="0"/>
          <w:divBdr>
            <w:top w:val="none" w:sz="0" w:space="0" w:color="auto"/>
            <w:left w:val="none" w:sz="0" w:space="0" w:color="auto"/>
            <w:bottom w:val="none" w:sz="0" w:space="0" w:color="auto"/>
            <w:right w:val="none" w:sz="0" w:space="0" w:color="auto"/>
          </w:divBdr>
        </w:div>
        <w:div w:id="901065560">
          <w:marLeft w:val="480"/>
          <w:marRight w:val="0"/>
          <w:marTop w:val="0"/>
          <w:marBottom w:val="0"/>
          <w:divBdr>
            <w:top w:val="none" w:sz="0" w:space="0" w:color="auto"/>
            <w:left w:val="none" w:sz="0" w:space="0" w:color="auto"/>
            <w:bottom w:val="none" w:sz="0" w:space="0" w:color="auto"/>
            <w:right w:val="none" w:sz="0" w:space="0" w:color="auto"/>
          </w:divBdr>
        </w:div>
        <w:div w:id="875313435">
          <w:marLeft w:val="480"/>
          <w:marRight w:val="0"/>
          <w:marTop w:val="0"/>
          <w:marBottom w:val="0"/>
          <w:divBdr>
            <w:top w:val="none" w:sz="0" w:space="0" w:color="auto"/>
            <w:left w:val="none" w:sz="0" w:space="0" w:color="auto"/>
            <w:bottom w:val="none" w:sz="0" w:space="0" w:color="auto"/>
            <w:right w:val="none" w:sz="0" w:space="0" w:color="auto"/>
          </w:divBdr>
        </w:div>
        <w:div w:id="940719789">
          <w:marLeft w:val="480"/>
          <w:marRight w:val="0"/>
          <w:marTop w:val="0"/>
          <w:marBottom w:val="0"/>
          <w:divBdr>
            <w:top w:val="none" w:sz="0" w:space="0" w:color="auto"/>
            <w:left w:val="none" w:sz="0" w:space="0" w:color="auto"/>
            <w:bottom w:val="none" w:sz="0" w:space="0" w:color="auto"/>
            <w:right w:val="none" w:sz="0" w:space="0" w:color="auto"/>
          </w:divBdr>
        </w:div>
      </w:divsChild>
    </w:div>
    <w:div w:id="1637368037">
      <w:bodyDiv w:val="1"/>
      <w:marLeft w:val="0"/>
      <w:marRight w:val="0"/>
      <w:marTop w:val="0"/>
      <w:marBottom w:val="0"/>
      <w:divBdr>
        <w:top w:val="none" w:sz="0" w:space="0" w:color="auto"/>
        <w:left w:val="none" w:sz="0" w:space="0" w:color="auto"/>
        <w:bottom w:val="none" w:sz="0" w:space="0" w:color="auto"/>
        <w:right w:val="none" w:sz="0" w:space="0" w:color="auto"/>
      </w:divBdr>
    </w:div>
    <w:div w:id="1638729153">
      <w:bodyDiv w:val="1"/>
      <w:marLeft w:val="0"/>
      <w:marRight w:val="0"/>
      <w:marTop w:val="0"/>
      <w:marBottom w:val="0"/>
      <w:divBdr>
        <w:top w:val="none" w:sz="0" w:space="0" w:color="auto"/>
        <w:left w:val="none" w:sz="0" w:space="0" w:color="auto"/>
        <w:bottom w:val="none" w:sz="0" w:space="0" w:color="auto"/>
        <w:right w:val="none" w:sz="0" w:space="0" w:color="auto"/>
      </w:divBdr>
    </w:div>
    <w:div w:id="1638797177">
      <w:bodyDiv w:val="1"/>
      <w:marLeft w:val="0"/>
      <w:marRight w:val="0"/>
      <w:marTop w:val="0"/>
      <w:marBottom w:val="0"/>
      <w:divBdr>
        <w:top w:val="none" w:sz="0" w:space="0" w:color="auto"/>
        <w:left w:val="none" w:sz="0" w:space="0" w:color="auto"/>
        <w:bottom w:val="none" w:sz="0" w:space="0" w:color="auto"/>
        <w:right w:val="none" w:sz="0" w:space="0" w:color="auto"/>
      </w:divBdr>
    </w:div>
    <w:div w:id="1639219109">
      <w:bodyDiv w:val="1"/>
      <w:marLeft w:val="0"/>
      <w:marRight w:val="0"/>
      <w:marTop w:val="0"/>
      <w:marBottom w:val="0"/>
      <w:divBdr>
        <w:top w:val="none" w:sz="0" w:space="0" w:color="auto"/>
        <w:left w:val="none" w:sz="0" w:space="0" w:color="auto"/>
        <w:bottom w:val="none" w:sz="0" w:space="0" w:color="auto"/>
        <w:right w:val="none" w:sz="0" w:space="0" w:color="auto"/>
      </w:divBdr>
    </w:div>
    <w:div w:id="1639800130">
      <w:bodyDiv w:val="1"/>
      <w:marLeft w:val="0"/>
      <w:marRight w:val="0"/>
      <w:marTop w:val="0"/>
      <w:marBottom w:val="0"/>
      <w:divBdr>
        <w:top w:val="none" w:sz="0" w:space="0" w:color="auto"/>
        <w:left w:val="none" w:sz="0" w:space="0" w:color="auto"/>
        <w:bottom w:val="none" w:sz="0" w:space="0" w:color="auto"/>
        <w:right w:val="none" w:sz="0" w:space="0" w:color="auto"/>
      </w:divBdr>
    </w:div>
    <w:div w:id="1640764275">
      <w:bodyDiv w:val="1"/>
      <w:marLeft w:val="0"/>
      <w:marRight w:val="0"/>
      <w:marTop w:val="0"/>
      <w:marBottom w:val="0"/>
      <w:divBdr>
        <w:top w:val="none" w:sz="0" w:space="0" w:color="auto"/>
        <w:left w:val="none" w:sz="0" w:space="0" w:color="auto"/>
        <w:bottom w:val="none" w:sz="0" w:space="0" w:color="auto"/>
        <w:right w:val="none" w:sz="0" w:space="0" w:color="auto"/>
      </w:divBdr>
    </w:div>
    <w:div w:id="1641033121">
      <w:bodyDiv w:val="1"/>
      <w:marLeft w:val="0"/>
      <w:marRight w:val="0"/>
      <w:marTop w:val="0"/>
      <w:marBottom w:val="0"/>
      <w:divBdr>
        <w:top w:val="none" w:sz="0" w:space="0" w:color="auto"/>
        <w:left w:val="none" w:sz="0" w:space="0" w:color="auto"/>
        <w:bottom w:val="none" w:sz="0" w:space="0" w:color="auto"/>
        <w:right w:val="none" w:sz="0" w:space="0" w:color="auto"/>
      </w:divBdr>
    </w:div>
    <w:div w:id="1641501076">
      <w:bodyDiv w:val="1"/>
      <w:marLeft w:val="0"/>
      <w:marRight w:val="0"/>
      <w:marTop w:val="0"/>
      <w:marBottom w:val="0"/>
      <w:divBdr>
        <w:top w:val="none" w:sz="0" w:space="0" w:color="auto"/>
        <w:left w:val="none" w:sz="0" w:space="0" w:color="auto"/>
        <w:bottom w:val="none" w:sz="0" w:space="0" w:color="auto"/>
        <w:right w:val="none" w:sz="0" w:space="0" w:color="auto"/>
      </w:divBdr>
    </w:div>
    <w:div w:id="1642035476">
      <w:bodyDiv w:val="1"/>
      <w:marLeft w:val="0"/>
      <w:marRight w:val="0"/>
      <w:marTop w:val="0"/>
      <w:marBottom w:val="0"/>
      <w:divBdr>
        <w:top w:val="none" w:sz="0" w:space="0" w:color="auto"/>
        <w:left w:val="none" w:sz="0" w:space="0" w:color="auto"/>
        <w:bottom w:val="none" w:sz="0" w:space="0" w:color="auto"/>
        <w:right w:val="none" w:sz="0" w:space="0" w:color="auto"/>
      </w:divBdr>
    </w:div>
    <w:div w:id="1642660779">
      <w:bodyDiv w:val="1"/>
      <w:marLeft w:val="0"/>
      <w:marRight w:val="0"/>
      <w:marTop w:val="0"/>
      <w:marBottom w:val="0"/>
      <w:divBdr>
        <w:top w:val="none" w:sz="0" w:space="0" w:color="auto"/>
        <w:left w:val="none" w:sz="0" w:space="0" w:color="auto"/>
        <w:bottom w:val="none" w:sz="0" w:space="0" w:color="auto"/>
        <w:right w:val="none" w:sz="0" w:space="0" w:color="auto"/>
      </w:divBdr>
    </w:div>
    <w:div w:id="1643146981">
      <w:bodyDiv w:val="1"/>
      <w:marLeft w:val="0"/>
      <w:marRight w:val="0"/>
      <w:marTop w:val="0"/>
      <w:marBottom w:val="0"/>
      <w:divBdr>
        <w:top w:val="none" w:sz="0" w:space="0" w:color="auto"/>
        <w:left w:val="none" w:sz="0" w:space="0" w:color="auto"/>
        <w:bottom w:val="none" w:sz="0" w:space="0" w:color="auto"/>
        <w:right w:val="none" w:sz="0" w:space="0" w:color="auto"/>
      </w:divBdr>
    </w:div>
    <w:div w:id="1643147775">
      <w:bodyDiv w:val="1"/>
      <w:marLeft w:val="0"/>
      <w:marRight w:val="0"/>
      <w:marTop w:val="0"/>
      <w:marBottom w:val="0"/>
      <w:divBdr>
        <w:top w:val="none" w:sz="0" w:space="0" w:color="auto"/>
        <w:left w:val="none" w:sz="0" w:space="0" w:color="auto"/>
        <w:bottom w:val="none" w:sz="0" w:space="0" w:color="auto"/>
        <w:right w:val="none" w:sz="0" w:space="0" w:color="auto"/>
      </w:divBdr>
      <w:divsChild>
        <w:div w:id="145829911">
          <w:marLeft w:val="480"/>
          <w:marRight w:val="0"/>
          <w:marTop w:val="0"/>
          <w:marBottom w:val="0"/>
          <w:divBdr>
            <w:top w:val="none" w:sz="0" w:space="0" w:color="auto"/>
            <w:left w:val="none" w:sz="0" w:space="0" w:color="auto"/>
            <w:bottom w:val="none" w:sz="0" w:space="0" w:color="auto"/>
            <w:right w:val="none" w:sz="0" w:space="0" w:color="auto"/>
          </w:divBdr>
        </w:div>
        <w:div w:id="170875695">
          <w:marLeft w:val="480"/>
          <w:marRight w:val="0"/>
          <w:marTop w:val="0"/>
          <w:marBottom w:val="0"/>
          <w:divBdr>
            <w:top w:val="none" w:sz="0" w:space="0" w:color="auto"/>
            <w:left w:val="none" w:sz="0" w:space="0" w:color="auto"/>
            <w:bottom w:val="none" w:sz="0" w:space="0" w:color="auto"/>
            <w:right w:val="none" w:sz="0" w:space="0" w:color="auto"/>
          </w:divBdr>
        </w:div>
        <w:div w:id="892159148">
          <w:marLeft w:val="480"/>
          <w:marRight w:val="0"/>
          <w:marTop w:val="0"/>
          <w:marBottom w:val="0"/>
          <w:divBdr>
            <w:top w:val="none" w:sz="0" w:space="0" w:color="auto"/>
            <w:left w:val="none" w:sz="0" w:space="0" w:color="auto"/>
            <w:bottom w:val="none" w:sz="0" w:space="0" w:color="auto"/>
            <w:right w:val="none" w:sz="0" w:space="0" w:color="auto"/>
          </w:divBdr>
        </w:div>
        <w:div w:id="13389659">
          <w:marLeft w:val="480"/>
          <w:marRight w:val="0"/>
          <w:marTop w:val="0"/>
          <w:marBottom w:val="0"/>
          <w:divBdr>
            <w:top w:val="none" w:sz="0" w:space="0" w:color="auto"/>
            <w:left w:val="none" w:sz="0" w:space="0" w:color="auto"/>
            <w:bottom w:val="none" w:sz="0" w:space="0" w:color="auto"/>
            <w:right w:val="none" w:sz="0" w:space="0" w:color="auto"/>
          </w:divBdr>
        </w:div>
        <w:div w:id="1086460747">
          <w:marLeft w:val="480"/>
          <w:marRight w:val="0"/>
          <w:marTop w:val="0"/>
          <w:marBottom w:val="0"/>
          <w:divBdr>
            <w:top w:val="none" w:sz="0" w:space="0" w:color="auto"/>
            <w:left w:val="none" w:sz="0" w:space="0" w:color="auto"/>
            <w:bottom w:val="none" w:sz="0" w:space="0" w:color="auto"/>
            <w:right w:val="none" w:sz="0" w:space="0" w:color="auto"/>
          </w:divBdr>
        </w:div>
        <w:div w:id="935290051">
          <w:marLeft w:val="480"/>
          <w:marRight w:val="0"/>
          <w:marTop w:val="0"/>
          <w:marBottom w:val="0"/>
          <w:divBdr>
            <w:top w:val="none" w:sz="0" w:space="0" w:color="auto"/>
            <w:left w:val="none" w:sz="0" w:space="0" w:color="auto"/>
            <w:bottom w:val="none" w:sz="0" w:space="0" w:color="auto"/>
            <w:right w:val="none" w:sz="0" w:space="0" w:color="auto"/>
          </w:divBdr>
        </w:div>
        <w:div w:id="849877490">
          <w:marLeft w:val="480"/>
          <w:marRight w:val="0"/>
          <w:marTop w:val="0"/>
          <w:marBottom w:val="0"/>
          <w:divBdr>
            <w:top w:val="none" w:sz="0" w:space="0" w:color="auto"/>
            <w:left w:val="none" w:sz="0" w:space="0" w:color="auto"/>
            <w:bottom w:val="none" w:sz="0" w:space="0" w:color="auto"/>
            <w:right w:val="none" w:sz="0" w:space="0" w:color="auto"/>
          </w:divBdr>
        </w:div>
        <w:div w:id="997150775">
          <w:marLeft w:val="480"/>
          <w:marRight w:val="0"/>
          <w:marTop w:val="0"/>
          <w:marBottom w:val="0"/>
          <w:divBdr>
            <w:top w:val="none" w:sz="0" w:space="0" w:color="auto"/>
            <w:left w:val="none" w:sz="0" w:space="0" w:color="auto"/>
            <w:bottom w:val="none" w:sz="0" w:space="0" w:color="auto"/>
            <w:right w:val="none" w:sz="0" w:space="0" w:color="auto"/>
          </w:divBdr>
        </w:div>
        <w:div w:id="1910724991">
          <w:marLeft w:val="480"/>
          <w:marRight w:val="0"/>
          <w:marTop w:val="0"/>
          <w:marBottom w:val="0"/>
          <w:divBdr>
            <w:top w:val="none" w:sz="0" w:space="0" w:color="auto"/>
            <w:left w:val="none" w:sz="0" w:space="0" w:color="auto"/>
            <w:bottom w:val="none" w:sz="0" w:space="0" w:color="auto"/>
            <w:right w:val="none" w:sz="0" w:space="0" w:color="auto"/>
          </w:divBdr>
        </w:div>
        <w:div w:id="1517499066">
          <w:marLeft w:val="480"/>
          <w:marRight w:val="0"/>
          <w:marTop w:val="0"/>
          <w:marBottom w:val="0"/>
          <w:divBdr>
            <w:top w:val="none" w:sz="0" w:space="0" w:color="auto"/>
            <w:left w:val="none" w:sz="0" w:space="0" w:color="auto"/>
            <w:bottom w:val="none" w:sz="0" w:space="0" w:color="auto"/>
            <w:right w:val="none" w:sz="0" w:space="0" w:color="auto"/>
          </w:divBdr>
        </w:div>
        <w:div w:id="1970163958">
          <w:marLeft w:val="480"/>
          <w:marRight w:val="0"/>
          <w:marTop w:val="0"/>
          <w:marBottom w:val="0"/>
          <w:divBdr>
            <w:top w:val="none" w:sz="0" w:space="0" w:color="auto"/>
            <w:left w:val="none" w:sz="0" w:space="0" w:color="auto"/>
            <w:bottom w:val="none" w:sz="0" w:space="0" w:color="auto"/>
            <w:right w:val="none" w:sz="0" w:space="0" w:color="auto"/>
          </w:divBdr>
        </w:div>
        <w:div w:id="1507594328">
          <w:marLeft w:val="480"/>
          <w:marRight w:val="0"/>
          <w:marTop w:val="0"/>
          <w:marBottom w:val="0"/>
          <w:divBdr>
            <w:top w:val="none" w:sz="0" w:space="0" w:color="auto"/>
            <w:left w:val="none" w:sz="0" w:space="0" w:color="auto"/>
            <w:bottom w:val="none" w:sz="0" w:space="0" w:color="auto"/>
            <w:right w:val="none" w:sz="0" w:space="0" w:color="auto"/>
          </w:divBdr>
        </w:div>
        <w:div w:id="1904100654">
          <w:marLeft w:val="480"/>
          <w:marRight w:val="0"/>
          <w:marTop w:val="0"/>
          <w:marBottom w:val="0"/>
          <w:divBdr>
            <w:top w:val="none" w:sz="0" w:space="0" w:color="auto"/>
            <w:left w:val="none" w:sz="0" w:space="0" w:color="auto"/>
            <w:bottom w:val="none" w:sz="0" w:space="0" w:color="auto"/>
            <w:right w:val="none" w:sz="0" w:space="0" w:color="auto"/>
          </w:divBdr>
        </w:div>
        <w:div w:id="974867963">
          <w:marLeft w:val="480"/>
          <w:marRight w:val="0"/>
          <w:marTop w:val="0"/>
          <w:marBottom w:val="0"/>
          <w:divBdr>
            <w:top w:val="none" w:sz="0" w:space="0" w:color="auto"/>
            <w:left w:val="none" w:sz="0" w:space="0" w:color="auto"/>
            <w:bottom w:val="none" w:sz="0" w:space="0" w:color="auto"/>
            <w:right w:val="none" w:sz="0" w:space="0" w:color="auto"/>
          </w:divBdr>
        </w:div>
        <w:div w:id="1397704802">
          <w:marLeft w:val="480"/>
          <w:marRight w:val="0"/>
          <w:marTop w:val="0"/>
          <w:marBottom w:val="0"/>
          <w:divBdr>
            <w:top w:val="none" w:sz="0" w:space="0" w:color="auto"/>
            <w:left w:val="none" w:sz="0" w:space="0" w:color="auto"/>
            <w:bottom w:val="none" w:sz="0" w:space="0" w:color="auto"/>
            <w:right w:val="none" w:sz="0" w:space="0" w:color="auto"/>
          </w:divBdr>
        </w:div>
        <w:div w:id="1048800236">
          <w:marLeft w:val="480"/>
          <w:marRight w:val="0"/>
          <w:marTop w:val="0"/>
          <w:marBottom w:val="0"/>
          <w:divBdr>
            <w:top w:val="none" w:sz="0" w:space="0" w:color="auto"/>
            <w:left w:val="none" w:sz="0" w:space="0" w:color="auto"/>
            <w:bottom w:val="none" w:sz="0" w:space="0" w:color="auto"/>
            <w:right w:val="none" w:sz="0" w:space="0" w:color="auto"/>
          </w:divBdr>
        </w:div>
        <w:div w:id="2096248240">
          <w:marLeft w:val="480"/>
          <w:marRight w:val="0"/>
          <w:marTop w:val="0"/>
          <w:marBottom w:val="0"/>
          <w:divBdr>
            <w:top w:val="none" w:sz="0" w:space="0" w:color="auto"/>
            <w:left w:val="none" w:sz="0" w:space="0" w:color="auto"/>
            <w:bottom w:val="none" w:sz="0" w:space="0" w:color="auto"/>
            <w:right w:val="none" w:sz="0" w:space="0" w:color="auto"/>
          </w:divBdr>
        </w:div>
        <w:div w:id="1131553095">
          <w:marLeft w:val="480"/>
          <w:marRight w:val="0"/>
          <w:marTop w:val="0"/>
          <w:marBottom w:val="0"/>
          <w:divBdr>
            <w:top w:val="none" w:sz="0" w:space="0" w:color="auto"/>
            <w:left w:val="none" w:sz="0" w:space="0" w:color="auto"/>
            <w:bottom w:val="none" w:sz="0" w:space="0" w:color="auto"/>
            <w:right w:val="none" w:sz="0" w:space="0" w:color="auto"/>
          </w:divBdr>
        </w:div>
        <w:div w:id="202862">
          <w:marLeft w:val="480"/>
          <w:marRight w:val="0"/>
          <w:marTop w:val="0"/>
          <w:marBottom w:val="0"/>
          <w:divBdr>
            <w:top w:val="none" w:sz="0" w:space="0" w:color="auto"/>
            <w:left w:val="none" w:sz="0" w:space="0" w:color="auto"/>
            <w:bottom w:val="none" w:sz="0" w:space="0" w:color="auto"/>
            <w:right w:val="none" w:sz="0" w:space="0" w:color="auto"/>
          </w:divBdr>
        </w:div>
        <w:div w:id="1195921245">
          <w:marLeft w:val="480"/>
          <w:marRight w:val="0"/>
          <w:marTop w:val="0"/>
          <w:marBottom w:val="0"/>
          <w:divBdr>
            <w:top w:val="none" w:sz="0" w:space="0" w:color="auto"/>
            <w:left w:val="none" w:sz="0" w:space="0" w:color="auto"/>
            <w:bottom w:val="none" w:sz="0" w:space="0" w:color="auto"/>
            <w:right w:val="none" w:sz="0" w:space="0" w:color="auto"/>
          </w:divBdr>
        </w:div>
        <w:div w:id="1120220517">
          <w:marLeft w:val="480"/>
          <w:marRight w:val="0"/>
          <w:marTop w:val="0"/>
          <w:marBottom w:val="0"/>
          <w:divBdr>
            <w:top w:val="none" w:sz="0" w:space="0" w:color="auto"/>
            <w:left w:val="none" w:sz="0" w:space="0" w:color="auto"/>
            <w:bottom w:val="none" w:sz="0" w:space="0" w:color="auto"/>
            <w:right w:val="none" w:sz="0" w:space="0" w:color="auto"/>
          </w:divBdr>
        </w:div>
        <w:div w:id="171993656">
          <w:marLeft w:val="480"/>
          <w:marRight w:val="0"/>
          <w:marTop w:val="0"/>
          <w:marBottom w:val="0"/>
          <w:divBdr>
            <w:top w:val="none" w:sz="0" w:space="0" w:color="auto"/>
            <w:left w:val="none" w:sz="0" w:space="0" w:color="auto"/>
            <w:bottom w:val="none" w:sz="0" w:space="0" w:color="auto"/>
            <w:right w:val="none" w:sz="0" w:space="0" w:color="auto"/>
          </w:divBdr>
        </w:div>
        <w:div w:id="322900586">
          <w:marLeft w:val="480"/>
          <w:marRight w:val="0"/>
          <w:marTop w:val="0"/>
          <w:marBottom w:val="0"/>
          <w:divBdr>
            <w:top w:val="none" w:sz="0" w:space="0" w:color="auto"/>
            <w:left w:val="none" w:sz="0" w:space="0" w:color="auto"/>
            <w:bottom w:val="none" w:sz="0" w:space="0" w:color="auto"/>
            <w:right w:val="none" w:sz="0" w:space="0" w:color="auto"/>
          </w:divBdr>
        </w:div>
        <w:div w:id="1975134028">
          <w:marLeft w:val="480"/>
          <w:marRight w:val="0"/>
          <w:marTop w:val="0"/>
          <w:marBottom w:val="0"/>
          <w:divBdr>
            <w:top w:val="none" w:sz="0" w:space="0" w:color="auto"/>
            <w:left w:val="none" w:sz="0" w:space="0" w:color="auto"/>
            <w:bottom w:val="none" w:sz="0" w:space="0" w:color="auto"/>
            <w:right w:val="none" w:sz="0" w:space="0" w:color="auto"/>
          </w:divBdr>
        </w:div>
        <w:div w:id="1034160807">
          <w:marLeft w:val="480"/>
          <w:marRight w:val="0"/>
          <w:marTop w:val="0"/>
          <w:marBottom w:val="0"/>
          <w:divBdr>
            <w:top w:val="none" w:sz="0" w:space="0" w:color="auto"/>
            <w:left w:val="none" w:sz="0" w:space="0" w:color="auto"/>
            <w:bottom w:val="none" w:sz="0" w:space="0" w:color="auto"/>
            <w:right w:val="none" w:sz="0" w:space="0" w:color="auto"/>
          </w:divBdr>
        </w:div>
        <w:div w:id="2118985859">
          <w:marLeft w:val="480"/>
          <w:marRight w:val="0"/>
          <w:marTop w:val="0"/>
          <w:marBottom w:val="0"/>
          <w:divBdr>
            <w:top w:val="none" w:sz="0" w:space="0" w:color="auto"/>
            <w:left w:val="none" w:sz="0" w:space="0" w:color="auto"/>
            <w:bottom w:val="none" w:sz="0" w:space="0" w:color="auto"/>
            <w:right w:val="none" w:sz="0" w:space="0" w:color="auto"/>
          </w:divBdr>
        </w:div>
        <w:div w:id="588731918">
          <w:marLeft w:val="480"/>
          <w:marRight w:val="0"/>
          <w:marTop w:val="0"/>
          <w:marBottom w:val="0"/>
          <w:divBdr>
            <w:top w:val="none" w:sz="0" w:space="0" w:color="auto"/>
            <w:left w:val="none" w:sz="0" w:space="0" w:color="auto"/>
            <w:bottom w:val="none" w:sz="0" w:space="0" w:color="auto"/>
            <w:right w:val="none" w:sz="0" w:space="0" w:color="auto"/>
          </w:divBdr>
        </w:div>
        <w:div w:id="1332102982">
          <w:marLeft w:val="480"/>
          <w:marRight w:val="0"/>
          <w:marTop w:val="0"/>
          <w:marBottom w:val="0"/>
          <w:divBdr>
            <w:top w:val="none" w:sz="0" w:space="0" w:color="auto"/>
            <w:left w:val="none" w:sz="0" w:space="0" w:color="auto"/>
            <w:bottom w:val="none" w:sz="0" w:space="0" w:color="auto"/>
            <w:right w:val="none" w:sz="0" w:space="0" w:color="auto"/>
          </w:divBdr>
        </w:div>
        <w:div w:id="777026062">
          <w:marLeft w:val="480"/>
          <w:marRight w:val="0"/>
          <w:marTop w:val="0"/>
          <w:marBottom w:val="0"/>
          <w:divBdr>
            <w:top w:val="none" w:sz="0" w:space="0" w:color="auto"/>
            <w:left w:val="none" w:sz="0" w:space="0" w:color="auto"/>
            <w:bottom w:val="none" w:sz="0" w:space="0" w:color="auto"/>
            <w:right w:val="none" w:sz="0" w:space="0" w:color="auto"/>
          </w:divBdr>
        </w:div>
        <w:div w:id="1995838711">
          <w:marLeft w:val="480"/>
          <w:marRight w:val="0"/>
          <w:marTop w:val="0"/>
          <w:marBottom w:val="0"/>
          <w:divBdr>
            <w:top w:val="none" w:sz="0" w:space="0" w:color="auto"/>
            <w:left w:val="none" w:sz="0" w:space="0" w:color="auto"/>
            <w:bottom w:val="none" w:sz="0" w:space="0" w:color="auto"/>
            <w:right w:val="none" w:sz="0" w:space="0" w:color="auto"/>
          </w:divBdr>
        </w:div>
        <w:div w:id="2122454102">
          <w:marLeft w:val="480"/>
          <w:marRight w:val="0"/>
          <w:marTop w:val="0"/>
          <w:marBottom w:val="0"/>
          <w:divBdr>
            <w:top w:val="none" w:sz="0" w:space="0" w:color="auto"/>
            <w:left w:val="none" w:sz="0" w:space="0" w:color="auto"/>
            <w:bottom w:val="none" w:sz="0" w:space="0" w:color="auto"/>
            <w:right w:val="none" w:sz="0" w:space="0" w:color="auto"/>
          </w:divBdr>
        </w:div>
        <w:div w:id="243730182">
          <w:marLeft w:val="480"/>
          <w:marRight w:val="0"/>
          <w:marTop w:val="0"/>
          <w:marBottom w:val="0"/>
          <w:divBdr>
            <w:top w:val="none" w:sz="0" w:space="0" w:color="auto"/>
            <w:left w:val="none" w:sz="0" w:space="0" w:color="auto"/>
            <w:bottom w:val="none" w:sz="0" w:space="0" w:color="auto"/>
            <w:right w:val="none" w:sz="0" w:space="0" w:color="auto"/>
          </w:divBdr>
        </w:div>
        <w:div w:id="589050656">
          <w:marLeft w:val="480"/>
          <w:marRight w:val="0"/>
          <w:marTop w:val="0"/>
          <w:marBottom w:val="0"/>
          <w:divBdr>
            <w:top w:val="none" w:sz="0" w:space="0" w:color="auto"/>
            <w:left w:val="none" w:sz="0" w:space="0" w:color="auto"/>
            <w:bottom w:val="none" w:sz="0" w:space="0" w:color="auto"/>
            <w:right w:val="none" w:sz="0" w:space="0" w:color="auto"/>
          </w:divBdr>
        </w:div>
        <w:div w:id="2045057730">
          <w:marLeft w:val="480"/>
          <w:marRight w:val="0"/>
          <w:marTop w:val="0"/>
          <w:marBottom w:val="0"/>
          <w:divBdr>
            <w:top w:val="none" w:sz="0" w:space="0" w:color="auto"/>
            <w:left w:val="none" w:sz="0" w:space="0" w:color="auto"/>
            <w:bottom w:val="none" w:sz="0" w:space="0" w:color="auto"/>
            <w:right w:val="none" w:sz="0" w:space="0" w:color="auto"/>
          </w:divBdr>
        </w:div>
        <w:div w:id="1954049402">
          <w:marLeft w:val="480"/>
          <w:marRight w:val="0"/>
          <w:marTop w:val="0"/>
          <w:marBottom w:val="0"/>
          <w:divBdr>
            <w:top w:val="none" w:sz="0" w:space="0" w:color="auto"/>
            <w:left w:val="none" w:sz="0" w:space="0" w:color="auto"/>
            <w:bottom w:val="none" w:sz="0" w:space="0" w:color="auto"/>
            <w:right w:val="none" w:sz="0" w:space="0" w:color="auto"/>
          </w:divBdr>
        </w:div>
        <w:div w:id="1330600959">
          <w:marLeft w:val="480"/>
          <w:marRight w:val="0"/>
          <w:marTop w:val="0"/>
          <w:marBottom w:val="0"/>
          <w:divBdr>
            <w:top w:val="none" w:sz="0" w:space="0" w:color="auto"/>
            <w:left w:val="none" w:sz="0" w:space="0" w:color="auto"/>
            <w:bottom w:val="none" w:sz="0" w:space="0" w:color="auto"/>
            <w:right w:val="none" w:sz="0" w:space="0" w:color="auto"/>
          </w:divBdr>
        </w:div>
        <w:div w:id="1852715577">
          <w:marLeft w:val="480"/>
          <w:marRight w:val="0"/>
          <w:marTop w:val="0"/>
          <w:marBottom w:val="0"/>
          <w:divBdr>
            <w:top w:val="none" w:sz="0" w:space="0" w:color="auto"/>
            <w:left w:val="none" w:sz="0" w:space="0" w:color="auto"/>
            <w:bottom w:val="none" w:sz="0" w:space="0" w:color="auto"/>
            <w:right w:val="none" w:sz="0" w:space="0" w:color="auto"/>
          </w:divBdr>
        </w:div>
        <w:div w:id="318459803">
          <w:marLeft w:val="480"/>
          <w:marRight w:val="0"/>
          <w:marTop w:val="0"/>
          <w:marBottom w:val="0"/>
          <w:divBdr>
            <w:top w:val="none" w:sz="0" w:space="0" w:color="auto"/>
            <w:left w:val="none" w:sz="0" w:space="0" w:color="auto"/>
            <w:bottom w:val="none" w:sz="0" w:space="0" w:color="auto"/>
            <w:right w:val="none" w:sz="0" w:space="0" w:color="auto"/>
          </w:divBdr>
        </w:div>
        <w:div w:id="1057050309">
          <w:marLeft w:val="480"/>
          <w:marRight w:val="0"/>
          <w:marTop w:val="0"/>
          <w:marBottom w:val="0"/>
          <w:divBdr>
            <w:top w:val="none" w:sz="0" w:space="0" w:color="auto"/>
            <w:left w:val="none" w:sz="0" w:space="0" w:color="auto"/>
            <w:bottom w:val="none" w:sz="0" w:space="0" w:color="auto"/>
            <w:right w:val="none" w:sz="0" w:space="0" w:color="auto"/>
          </w:divBdr>
        </w:div>
      </w:divsChild>
    </w:div>
    <w:div w:id="1643272482">
      <w:bodyDiv w:val="1"/>
      <w:marLeft w:val="0"/>
      <w:marRight w:val="0"/>
      <w:marTop w:val="0"/>
      <w:marBottom w:val="0"/>
      <w:divBdr>
        <w:top w:val="none" w:sz="0" w:space="0" w:color="auto"/>
        <w:left w:val="none" w:sz="0" w:space="0" w:color="auto"/>
        <w:bottom w:val="none" w:sz="0" w:space="0" w:color="auto"/>
        <w:right w:val="none" w:sz="0" w:space="0" w:color="auto"/>
      </w:divBdr>
    </w:div>
    <w:div w:id="1643385673">
      <w:bodyDiv w:val="1"/>
      <w:marLeft w:val="0"/>
      <w:marRight w:val="0"/>
      <w:marTop w:val="0"/>
      <w:marBottom w:val="0"/>
      <w:divBdr>
        <w:top w:val="none" w:sz="0" w:space="0" w:color="auto"/>
        <w:left w:val="none" w:sz="0" w:space="0" w:color="auto"/>
        <w:bottom w:val="none" w:sz="0" w:space="0" w:color="auto"/>
        <w:right w:val="none" w:sz="0" w:space="0" w:color="auto"/>
      </w:divBdr>
    </w:div>
    <w:div w:id="1643542145">
      <w:bodyDiv w:val="1"/>
      <w:marLeft w:val="0"/>
      <w:marRight w:val="0"/>
      <w:marTop w:val="0"/>
      <w:marBottom w:val="0"/>
      <w:divBdr>
        <w:top w:val="none" w:sz="0" w:space="0" w:color="auto"/>
        <w:left w:val="none" w:sz="0" w:space="0" w:color="auto"/>
        <w:bottom w:val="none" w:sz="0" w:space="0" w:color="auto"/>
        <w:right w:val="none" w:sz="0" w:space="0" w:color="auto"/>
      </w:divBdr>
    </w:div>
    <w:div w:id="1644120178">
      <w:bodyDiv w:val="1"/>
      <w:marLeft w:val="0"/>
      <w:marRight w:val="0"/>
      <w:marTop w:val="0"/>
      <w:marBottom w:val="0"/>
      <w:divBdr>
        <w:top w:val="none" w:sz="0" w:space="0" w:color="auto"/>
        <w:left w:val="none" w:sz="0" w:space="0" w:color="auto"/>
        <w:bottom w:val="none" w:sz="0" w:space="0" w:color="auto"/>
        <w:right w:val="none" w:sz="0" w:space="0" w:color="auto"/>
      </w:divBdr>
    </w:div>
    <w:div w:id="1644197874">
      <w:bodyDiv w:val="1"/>
      <w:marLeft w:val="0"/>
      <w:marRight w:val="0"/>
      <w:marTop w:val="0"/>
      <w:marBottom w:val="0"/>
      <w:divBdr>
        <w:top w:val="none" w:sz="0" w:space="0" w:color="auto"/>
        <w:left w:val="none" w:sz="0" w:space="0" w:color="auto"/>
        <w:bottom w:val="none" w:sz="0" w:space="0" w:color="auto"/>
        <w:right w:val="none" w:sz="0" w:space="0" w:color="auto"/>
      </w:divBdr>
    </w:div>
    <w:div w:id="1644768381">
      <w:bodyDiv w:val="1"/>
      <w:marLeft w:val="0"/>
      <w:marRight w:val="0"/>
      <w:marTop w:val="0"/>
      <w:marBottom w:val="0"/>
      <w:divBdr>
        <w:top w:val="none" w:sz="0" w:space="0" w:color="auto"/>
        <w:left w:val="none" w:sz="0" w:space="0" w:color="auto"/>
        <w:bottom w:val="none" w:sz="0" w:space="0" w:color="auto"/>
        <w:right w:val="none" w:sz="0" w:space="0" w:color="auto"/>
      </w:divBdr>
    </w:div>
    <w:div w:id="1645046235">
      <w:bodyDiv w:val="1"/>
      <w:marLeft w:val="0"/>
      <w:marRight w:val="0"/>
      <w:marTop w:val="0"/>
      <w:marBottom w:val="0"/>
      <w:divBdr>
        <w:top w:val="none" w:sz="0" w:space="0" w:color="auto"/>
        <w:left w:val="none" w:sz="0" w:space="0" w:color="auto"/>
        <w:bottom w:val="none" w:sz="0" w:space="0" w:color="auto"/>
        <w:right w:val="none" w:sz="0" w:space="0" w:color="auto"/>
      </w:divBdr>
      <w:divsChild>
        <w:div w:id="809008630">
          <w:marLeft w:val="0"/>
          <w:marRight w:val="0"/>
          <w:marTop w:val="0"/>
          <w:marBottom w:val="0"/>
          <w:divBdr>
            <w:top w:val="none" w:sz="0" w:space="0" w:color="auto"/>
            <w:left w:val="none" w:sz="0" w:space="0" w:color="auto"/>
            <w:bottom w:val="none" w:sz="0" w:space="0" w:color="auto"/>
            <w:right w:val="none" w:sz="0" w:space="0" w:color="auto"/>
          </w:divBdr>
          <w:divsChild>
            <w:div w:id="1291862435">
              <w:marLeft w:val="0"/>
              <w:marRight w:val="0"/>
              <w:marTop w:val="0"/>
              <w:marBottom w:val="0"/>
              <w:divBdr>
                <w:top w:val="none" w:sz="0" w:space="0" w:color="auto"/>
                <w:left w:val="none" w:sz="0" w:space="0" w:color="auto"/>
                <w:bottom w:val="none" w:sz="0" w:space="0" w:color="auto"/>
                <w:right w:val="none" w:sz="0" w:space="0" w:color="auto"/>
              </w:divBdr>
              <w:divsChild>
                <w:div w:id="1928808578">
                  <w:marLeft w:val="0"/>
                  <w:marRight w:val="0"/>
                  <w:marTop w:val="0"/>
                  <w:marBottom w:val="0"/>
                  <w:divBdr>
                    <w:top w:val="none" w:sz="0" w:space="0" w:color="auto"/>
                    <w:left w:val="none" w:sz="0" w:space="0" w:color="auto"/>
                    <w:bottom w:val="none" w:sz="0" w:space="0" w:color="auto"/>
                    <w:right w:val="none" w:sz="0" w:space="0" w:color="auto"/>
                  </w:divBdr>
                  <w:divsChild>
                    <w:div w:id="366413160">
                      <w:marLeft w:val="0"/>
                      <w:marRight w:val="0"/>
                      <w:marTop w:val="0"/>
                      <w:marBottom w:val="0"/>
                      <w:divBdr>
                        <w:top w:val="none" w:sz="0" w:space="0" w:color="auto"/>
                        <w:left w:val="none" w:sz="0" w:space="0" w:color="auto"/>
                        <w:bottom w:val="none" w:sz="0" w:space="0" w:color="auto"/>
                        <w:right w:val="none" w:sz="0" w:space="0" w:color="auto"/>
                      </w:divBdr>
                      <w:divsChild>
                        <w:div w:id="862321">
                          <w:marLeft w:val="0"/>
                          <w:marRight w:val="0"/>
                          <w:marTop w:val="0"/>
                          <w:marBottom w:val="0"/>
                          <w:divBdr>
                            <w:top w:val="none" w:sz="0" w:space="0" w:color="auto"/>
                            <w:left w:val="none" w:sz="0" w:space="0" w:color="auto"/>
                            <w:bottom w:val="none" w:sz="0" w:space="0" w:color="auto"/>
                            <w:right w:val="none" w:sz="0" w:space="0" w:color="auto"/>
                          </w:divBdr>
                          <w:divsChild>
                            <w:div w:id="6950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160337">
      <w:bodyDiv w:val="1"/>
      <w:marLeft w:val="0"/>
      <w:marRight w:val="0"/>
      <w:marTop w:val="0"/>
      <w:marBottom w:val="0"/>
      <w:divBdr>
        <w:top w:val="none" w:sz="0" w:space="0" w:color="auto"/>
        <w:left w:val="none" w:sz="0" w:space="0" w:color="auto"/>
        <w:bottom w:val="none" w:sz="0" w:space="0" w:color="auto"/>
        <w:right w:val="none" w:sz="0" w:space="0" w:color="auto"/>
      </w:divBdr>
    </w:div>
    <w:div w:id="1645547110">
      <w:bodyDiv w:val="1"/>
      <w:marLeft w:val="0"/>
      <w:marRight w:val="0"/>
      <w:marTop w:val="0"/>
      <w:marBottom w:val="0"/>
      <w:divBdr>
        <w:top w:val="none" w:sz="0" w:space="0" w:color="auto"/>
        <w:left w:val="none" w:sz="0" w:space="0" w:color="auto"/>
        <w:bottom w:val="none" w:sz="0" w:space="0" w:color="auto"/>
        <w:right w:val="none" w:sz="0" w:space="0" w:color="auto"/>
      </w:divBdr>
    </w:div>
    <w:div w:id="1646856258">
      <w:bodyDiv w:val="1"/>
      <w:marLeft w:val="0"/>
      <w:marRight w:val="0"/>
      <w:marTop w:val="0"/>
      <w:marBottom w:val="0"/>
      <w:divBdr>
        <w:top w:val="none" w:sz="0" w:space="0" w:color="auto"/>
        <w:left w:val="none" w:sz="0" w:space="0" w:color="auto"/>
        <w:bottom w:val="none" w:sz="0" w:space="0" w:color="auto"/>
        <w:right w:val="none" w:sz="0" w:space="0" w:color="auto"/>
      </w:divBdr>
    </w:div>
    <w:div w:id="1647778475">
      <w:bodyDiv w:val="1"/>
      <w:marLeft w:val="0"/>
      <w:marRight w:val="0"/>
      <w:marTop w:val="0"/>
      <w:marBottom w:val="0"/>
      <w:divBdr>
        <w:top w:val="none" w:sz="0" w:space="0" w:color="auto"/>
        <w:left w:val="none" w:sz="0" w:space="0" w:color="auto"/>
        <w:bottom w:val="none" w:sz="0" w:space="0" w:color="auto"/>
        <w:right w:val="none" w:sz="0" w:space="0" w:color="auto"/>
      </w:divBdr>
    </w:div>
    <w:div w:id="1647974935">
      <w:bodyDiv w:val="1"/>
      <w:marLeft w:val="0"/>
      <w:marRight w:val="0"/>
      <w:marTop w:val="0"/>
      <w:marBottom w:val="0"/>
      <w:divBdr>
        <w:top w:val="none" w:sz="0" w:space="0" w:color="auto"/>
        <w:left w:val="none" w:sz="0" w:space="0" w:color="auto"/>
        <w:bottom w:val="none" w:sz="0" w:space="0" w:color="auto"/>
        <w:right w:val="none" w:sz="0" w:space="0" w:color="auto"/>
      </w:divBdr>
      <w:divsChild>
        <w:div w:id="182745187">
          <w:marLeft w:val="480"/>
          <w:marRight w:val="0"/>
          <w:marTop w:val="0"/>
          <w:marBottom w:val="0"/>
          <w:divBdr>
            <w:top w:val="none" w:sz="0" w:space="0" w:color="auto"/>
            <w:left w:val="none" w:sz="0" w:space="0" w:color="auto"/>
            <w:bottom w:val="none" w:sz="0" w:space="0" w:color="auto"/>
            <w:right w:val="none" w:sz="0" w:space="0" w:color="auto"/>
          </w:divBdr>
        </w:div>
        <w:div w:id="138546639">
          <w:marLeft w:val="480"/>
          <w:marRight w:val="0"/>
          <w:marTop w:val="0"/>
          <w:marBottom w:val="0"/>
          <w:divBdr>
            <w:top w:val="none" w:sz="0" w:space="0" w:color="auto"/>
            <w:left w:val="none" w:sz="0" w:space="0" w:color="auto"/>
            <w:bottom w:val="none" w:sz="0" w:space="0" w:color="auto"/>
            <w:right w:val="none" w:sz="0" w:space="0" w:color="auto"/>
          </w:divBdr>
        </w:div>
        <w:div w:id="586036786">
          <w:marLeft w:val="480"/>
          <w:marRight w:val="0"/>
          <w:marTop w:val="0"/>
          <w:marBottom w:val="0"/>
          <w:divBdr>
            <w:top w:val="none" w:sz="0" w:space="0" w:color="auto"/>
            <w:left w:val="none" w:sz="0" w:space="0" w:color="auto"/>
            <w:bottom w:val="none" w:sz="0" w:space="0" w:color="auto"/>
            <w:right w:val="none" w:sz="0" w:space="0" w:color="auto"/>
          </w:divBdr>
        </w:div>
        <w:div w:id="1206142269">
          <w:marLeft w:val="480"/>
          <w:marRight w:val="0"/>
          <w:marTop w:val="0"/>
          <w:marBottom w:val="0"/>
          <w:divBdr>
            <w:top w:val="none" w:sz="0" w:space="0" w:color="auto"/>
            <w:left w:val="none" w:sz="0" w:space="0" w:color="auto"/>
            <w:bottom w:val="none" w:sz="0" w:space="0" w:color="auto"/>
            <w:right w:val="none" w:sz="0" w:space="0" w:color="auto"/>
          </w:divBdr>
        </w:div>
        <w:div w:id="1313604976">
          <w:marLeft w:val="480"/>
          <w:marRight w:val="0"/>
          <w:marTop w:val="0"/>
          <w:marBottom w:val="0"/>
          <w:divBdr>
            <w:top w:val="none" w:sz="0" w:space="0" w:color="auto"/>
            <w:left w:val="none" w:sz="0" w:space="0" w:color="auto"/>
            <w:bottom w:val="none" w:sz="0" w:space="0" w:color="auto"/>
            <w:right w:val="none" w:sz="0" w:space="0" w:color="auto"/>
          </w:divBdr>
        </w:div>
        <w:div w:id="1351178900">
          <w:marLeft w:val="480"/>
          <w:marRight w:val="0"/>
          <w:marTop w:val="0"/>
          <w:marBottom w:val="0"/>
          <w:divBdr>
            <w:top w:val="none" w:sz="0" w:space="0" w:color="auto"/>
            <w:left w:val="none" w:sz="0" w:space="0" w:color="auto"/>
            <w:bottom w:val="none" w:sz="0" w:space="0" w:color="auto"/>
            <w:right w:val="none" w:sz="0" w:space="0" w:color="auto"/>
          </w:divBdr>
        </w:div>
        <w:div w:id="1002003355">
          <w:marLeft w:val="480"/>
          <w:marRight w:val="0"/>
          <w:marTop w:val="0"/>
          <w:marBottom w:val="0"/>
          <w:divBdr>
            <w:top w:val="none" w:sz="0" w:space="0" w:color="auto"/>
            <w:left w:val="none" w:sz="0" w:space="0" w:color="auto"/>
            <w:bottom w:val="none" w:sz="0" w:space="0" w:color="auto"/>
            <w:right w:val="none" w:sz="0" w:space="0" w:color="auto"/>
          </w:divBdr>
        </w:div>
        <w:div w:id="1816943930">
          <w:marLeft w:val="480"/>
          <w:marRight w:val="0"/>
          <w:marTop w:val="0"/>
          <w:marBottom w:val="0"/>
          <w:divBdr>
            <w:top w:val="none" w:sz="0" w:space="0" w:color="auto"/>
            <w:left w:val="none" w:sz="0" w:space="0" w:color="auto"/>
            <w:bottom w:val="none" w:sz="0" w:space="0" w:color="auto"/>
            <w:right w:val="none" w:sz="0" w:space="0" w:color="auto"/>
          </w:divBdr>
        </w:div>
        <w:div w:id="1043988786">
          <w:marLeft w:val="480"/>
          <w:marRight w:val="0"/>
          <w:marTop w:val="0"/>
          <w:marBottom w:val="0"/>
          <w:divBdr>
            <w:top w:val="none" w:sz="0" w:space="0" w:color="auto"/>
            <w:left w:val="none" w:sz="0" w:space="0" w:color="auto"/>
            <w:bottom w:val="none" w:sz="0" w:space="0" w:color="auto"/>
            <w:right w:val="none" w:sz="0" w:space="0" w:color="auto"/>
          </w:divBdr>
        </w:div>
        <w:div w:id="667438097">
          <w:marLeft w:val="480"/>
          <w:marRight w:val="0"/>
          <w:marTop w:val="0"/>
          <w:marBottom w:val="0"/>
          <w:divBdr>
            <w:top w:val="none" w:sz="0" w:space="0" w:color="auto"/>
            <w:left w:val="none" w:sz="0" w:space="0" w:color="auto"/>
            <w:bottom w:val="none" w:sz="0" w:space="0" w:color="auto"/>
            <w:right w:val="none" w:sz="0" w:space="0" w:color="auto"/>
          </w:divBdr>
        </w:div>
        <w:div w:id="650258580">
          <w:marLeft w:val="480"/>
          <w:marRight w:val="0"/>
          <w:marTop w:val="0"/>
          <w:marBottom w:val="0"/>
          <w:divBdr>
            <w:top w:val="none" w:sz="0" w:space="0" w:color="auto"/>
            <w:left w:val="none" w:sz="0" w:space="0" w:color="auto"/>
            <w:bottom w:val="none" w:sz="0" w:space="0" w:color="auto"/>
            <w:right w:val="none" w:sz="0" w:space="0" w:color="auto"/>
          </w:divBdr>
        </w:div>
        <w:div w:id="1278103697">
          <w:marLeft w:val="480"/>
          <w:marRight w:val="0"/>
          <w:marTop w:val="0"/>
          <w:marBottom w:val="0"/>
          <w:divBdr>
            <w:top w:val="none" w:sz="0" w:space="0" w:color="auto"/>
            <w:left w:val="none" w:sz="0" w:space="0" w:color="auto"/>
            <w:bottom w:val="none" w:sz="0" w:space="0" w:color="auto"/>
            <w:right w:val="none" w:sz="0" w:space="0" w:color="auto"/>
          </w:divBdr>
        </w:div>
        <w:div w:id="250091947">
          <w:marLeft w:val="480"/>
          <w:marRight w:val="0"/>
          <w:marTop w:val="0"/>
          <w:marBottom w:val="0"/>
          <w:divBdr>
            <w:top w:val="none" w:sz="0" w:space="0" w:color="auto"/>
            <w:left w:val="none" w:sz="0" w:space="0" w:color="auto"/>
            <w:bottom w:val="none" w:sz="0" w:space="0" w:color="auto"/>
            <w:right w:val="none" w:sz="0" w:space="0" w:color="auto"/>
          </w:divBdr>
        </w:div>
        <w:div w:id="1433671794">
          <w:marLeft w:val="480"/>
          <w:marRight w:val="0"/>
          <w:marTop w:val="0"/>
          <w:marBottom w:val="0"/>
          <w:divBdr>
            <w:top w:val="none" w:sz="0" w:space="0" w:color="auto"/>
            <w:left w:val="none" w:sz="0" w:space="0" w:color="auto"/>
            <w:bottom w:val="none" w:sz="0" w:space="0" w:color="auto"/>
            <w:right w:val="none" w:sz="0" w:space="0" w:color="auto"/>
          </w:divBdr>
        </w:div>
        <w:div w:id="555816735">
          <w:marLeft w:val="480"/>
          <w:marRight w:val="0"/>
          <w:marTop w:val="0"/>
          <w:marBottom w:val="0"/>
          <w:divBdr>
            <w:top w:val="none" w:sz="0" w:space="0" w:color="auto"/>
            <w:left w:val="none" w:sz="0" w:space="0" w:color="auto"/>
            <w:bottom w:val="none" w:sz="0" w:space="0" w:color="auto"/>
            <w:right w:val="none" w:sz="0" w:space="0" w:color="auto"/>
          </w:divBdr>
        </w:div>
        <w:div w:id="1104307971">
          <w:marLeft w:val="480"/>
          <w:marRight w:val="0"/>
          <w:marTop w:val="0"/>
          <w:marBottom w:val="0"/>
          <w:divBdr>
            <w:top w:val="none" w:sz="0" w:space="0" w:color="auto"/>
            <w:left w:val="none" w:sz="0" w:space="0" w:color="auto"/>
            <w:bottom w:val="none" w:sz="0" w:space="0" w:color="auto"/>
            <w:right w:val="none" w:sz="0" w:space="0" w:color="auto"/>
          </w:divBdr>
        </w:div>
        <w:div w:id="1871868701">
          <w:marLeft w:val="480"/>
          <w:marRight w:val="0"/>
          <w:marTop w:val="0"/>
          <w:marBottom w:val="0"/>
          <w:divBdr>
            <w:top w:val="none" w:sz="0" w:space="0" w:color="auto"/>
            <w:left w:val="none" w:sz="0" w:space="0" w:color="auto"/>
            <w:bottom w:val="none" w:sz="0" w:space="0" w:color="auto"/>
            <w:right w:val="none" w:sz="0" w:space="0" w:color="auto"/>
          </w:divBdr>
        </w:div>
        <w:div w:id="579142166">
          <w:marLeft w:val="480"/>
          <w:marRight w:val="0"/>
          <w:marTop w:val="0"/>
          <w:marBottom w:val="0"/>
          <w:divBdr>
            <w:top w:val="none" w:sz="0" w:space="0" w:color="auto"/>
            <w:left w:val="none" w:sz="0" w:space="0" w:color="auto"/>
            <w:bottom w:val="none" w:sz="0" w:space="0" w:color="auto"/>
            <w:right w:val="none" w:sz="0" w:space="0" w:color="auto"/>
          </w:divBdr>
        </w:div>
        <w:div w:id="477499921">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1065185263">
          <w:marLeft w:val="480"/>
          <w:marRight w:val="0"/>
          <w:marTop w:val="0"/>
          <w:marBottom w:val="0"/>
          <w:divBdr>
            <w:top w:val="none" w:sz="0" w:space="0" w:color="auto"/>
            <w:left w:val="none" w:sz="0" w:space="0" w:color="auto"/>
            <w:bottom w:val="none" w:sz="0" w:space="0" w:color="auto"/>
            <w:right w:val="none" w:sz="0" w:space="0" w:color="auto"/>
          </w:divBdr>
        </w:div>
        <w:div w:id="1809130029">
          <w:marLeft w:val="480"/>
          <w:marRight w:val="0"/>
          <w:marTop w:val="0"/>
          <w:marBottom w:val="0"/>
          <w:divBdr>
            <w:top w:val="none" w:sz="0" w:space="0" w:color="auto"/>
            <w:left w:val="none" w:sz="0" w:space="0" w:color="auto"/>
            <w:bottom w:val="none" w:sz="0" w:space="0" w:color="auto"/>
            <w:right w:val="none" w:sz="0" w:space="0" w:color="auto"/>
          </w:divBdr>
        </w:div>
        <w:div w:id="887455736">
          <w:marLeft w:val="480"/>
          <w:marRight w:val="0"/>
          <w:marTop w:val="0"/>
          <w:marBottom w:val="0"/>
          <w:divBdr>
            <w:top w:val="none" w:sz="0" w:space="0" w:color="auto"/>
            <w:left w:val="none" w:sz="0" w:space="0" w:color="auto"/>
            <w:bottom w:val="none" w:sz="0" w:space="0" w:color="auto"/>
            <w:right w:val="none" w:sz="0" w:space="0" w:color="auto"/>
          </w:divBdr>
        </w:div>
        <w:div w:id="1014189289">
          <w:marLeft w:val="480"/>
          <w:marRight w:val="0"/>
          <w:marTop w:val="0"/>
          <w:marBottom w:val="0"/>
          <w:divBdr>
            <w:top w:val="none" w:sz="0" w:space="0" w:color="auto"/>
            <w:left w:val="none" w:sz="0" w:space="0" w:color="auto"/>
            <w:bottom w:val="none" w:sz="0" w:space="0" w:color="auto"/>
            <w:right w:val="none" w:sz="0" w:space="0" w:color="auto"/>
          </w:divBdr>
        </w:div>
        <w:div w:id="1480343196">
          <w:marLeft w:val="480"/>
          <w:marRight w:val="0"/>
          <w:marTop w:val="0"/>
          <w:marBottom w:val="0"/>
          <w:divBdr>
            <w:top w:val="none" w:sz="0" w:space="0" w:color="auto"/>
            <w:left w:val="none" w:sz="0" w:space="0" w:color="auto"/>
            <w:bottom w:val="none" w:sz="0" w:space="0" w:color="auto"/>
            <w:right w:val="none" w:sz="0" w:space="0" w:color="auto"/>
          </w:divBdr>
        </w:div>
        <w:div w:id="1053696346">
          <w:marLeft w:val="480"/>
          <w:marRight w:val="0"/>
          <w:marTop w:val="0"/>
          <w:marBottom w:val="0"/>
          <w:divBdr>
            <w:top w:val="none" w:sz="0" w:space="0" w:color="auto"/>
            <w:left w:val="none" w:sz="0" w:space="0" w:color="auto"/>
            <w:bottom w:val="none" w:sz="0" w:space="0" w:color="auto"/>
            <w:right w:val="none" w:sz="0" w:space="0" w:color="auto"/>
          </w:divBdr>
        </w:div>
        <w:div w:id="1960842109">
          <w:marLeft w:val="480"/>
          <w:marRight w:val="0"/>
          <w:marTop w:val="0"/>
          <w:marBottom w:val="0"/>
          <w:divBdr>
            <w:top w:val="none" w:sz="0" w:space="0" w:color="auto"/>
            <w:left w:val="none" w:sz="0" w:space="0" w:color="auto"/>
            <w:bottom w:val="none" w:sz="0" w:space="0" w:color="auto"/>
            <w:right w:val="none" w:sz="0" w:space="0" w:color="auto"/>
          </w:divBdr>
        </w:div>
        <w:div w:id="1370882975">
          <w:marLeft w:val="480"/>
          <w:marRight w:val="0"/>
          <w:marTop w:val="0"/>
          <w:marBottom w:val="0"/>
          <w:divBdr>
            <w:top w:val="none" w:sz="0" w:space="0" w:color="auto"/>
            <w:left w:val="none" w:sz="0" w:space="0" w:color="auto"/>
            <w:bottom w:val="none" w:sz="0" w:space="0" w:color="auto"/>
            <w:right w:val="none" w:sz="0" w:space="0" w:color="auto"/>
          </w:divBdr>
        </w:div>
        <w:div w:id="1335112084">
          <w:marLeft w:val="480"/>
          <w:marRight w:val="0"/>
          <w:marTop w:val="0"/>
          <w:marBottom w:val="0"/>
          <w:divBdr>
            <w:top w:val="none" w:sz="0" w:space="0" w:color="auto"/>
            <w:left w:val="none" w:sz="0" w:space="0" w:color="auto"/>
            <w:bottom w:val="none" w:sz="0" w:space="0" w:color="auto"/>
            <w:right w:val="none" w:sz="0" w:space="0" w:color="auto"/>
          </w:divBdr>
        </w:div>
        <w:div w:id="1795904536">
          <w:marLeft w:val="480"/>
          <w:marRight w:val="0"/>
          <w:marTop w:val="0"/>
          <w:marBottom w:val="0"/>
          <w:divBdr>
            <w:top w:val="none" w:sz="0" w:space="0" w:color="auto"/>
            <w:left w:val="none" w:sz="0" w:space="0" w:color="auto"/>
            <w:bottom w:val="none" w:sz="0" w:space="0" w:color="auto"/>
            <w:right w:val="none" w:sz="0" w:space="0" w:color="auto"/>
          </w:divBdr>
        </w:div>
        <w:div w:id="1231309589">
          <w:marLeft w:val="480"/>
          <w:marRight w:val="0"/>
          <w:marTop w:val="0"/>
          <w:marBottom w:val="0"/>
          <w:divBdr>
            <w:top w:val="none" w:sz="0" w:space="0" w:color="auto"/>
            <w:left w:val="none" w:sz="0" w:space="0" w:color="auto"/>
            <w:bottom w:val="none" w:sz="0" w:space="0" w:color="auto"/>
            <w:right w:val="none" w:sz="0" w:space="0" w:color="auto"/>
          </w:divBdr>
        </w:div>
        <w:div w:id="1537695347">
          <w:marLeft w:val="480"/>
          <w:marRight w:val="0"/>
          <w:marTop w:val="0"/>
          <w:marBottom w:val="0"/>
          <w:divBdr>
            <w:top w:val="none" w:sz="0" w:space="0" w:color="auto"/>
            <w:left w:val="none" w:sz="0" w:space="0" w:color="auto"/>
            <w:bottom w:val="none" w:sz="0" w:space="0" w:color="auto"/>
            <w:right w:val="none" w:sz="0" w:space="0" w:color="auto"/>
          </w:divBdr>
        </w:div>
        <w:div w:id="126435545">
          <w:marLeft w:val="480"/>
          <w:marRight w:val="0"/>
          <w:marTop w:val="0"/>
          <w:marBottom w:val="0"/>
          <w:divBdr>
            <w:top w:val="none" w:sz="0" w:space="0" w:color="auto"/>
            <w:left w:val="none" w:sz="0" w:space="0" w:color="auto"/>
            <w:bottom w:val="none" w:sz="0" w:space="0" w:color="auto"/>
            <w:right w:val="none" w:sz="0" w:space="0" w:color="auto"/>
          </w:divBdr>
        </w:div>
        <w:div w:id="1092243528">
          <w:marLeft w:val="480"/>
          <w:marRight w:val="0"/>
          <w:marTop w:val="0"/>
          <w:marBottom w:val="0"/>
          <w:divBdr>
            <w:top w:val="none" w:sz="0" w:space="0" w:color="auto"/>
            <w:left w:val="none" w:sz="0" w:space="0" w:color="auto"/>
            <w:bottom w:val="none" w:sz="0" w:space="0" w:color="auto"/>
            <w:right w:val="none" w:sz="0" w:space="0" w:color="auto"/>
          </w:divBdr>
        </w:div>
        <w:div w:id="843326864">
          <w:marLeft w:val="480"/>
          <w:marRight w:val="0"/>
          <w:marTop w:val="0"/>
          <w:marBottom w:val="0"/>
          <w:divBdr>
            <w:top w:val="none" w:sz="0" w:space="0" w:color="auto"/>
            <w:left w:val="none" w:sz="0" w:space="0" w:color="auto"/>
            <w:bottom w:val="none" w:sz="0" w:space="0" w:color="auto"/>
            <w:right w:val="none" w:sz="0" w:space="0" w:color="auto"/>
          </w:divBdr>
        </w:div>
        <w:div w:id="1612084488">
          <w:marLeft w:val="480"/>
          <w:marRight w:val="0"/>
          <w:marTop w:val="0"/>
          <w:marBottom w:val="0"/>
          <w:divBdr>
            <w:top w:val="none" w:sz="0" w:space="0" w:color="auto"/>
            <w:left w:val="none" w:sz="0" w:space="0" w:color="auto"/>
            <w:bottom w:val="none" w:sz="0" w:space="0" w:color="auto"/>
            <w:right w:val="none" w:sz="0" w:space="0" w:color="auto"/>
          </w:divBdr>
        </w:div>
        <w:div w:id="1340817133">
          <w:marLeft w:val="480"/>
          <w:marRight w:val="0"/>
          <w:marTop w:val="0"/>
          <w:marBottom w:val="0"/>
          <w:divBdr>
            <w:top w:val="none" w:sz="0" w:space="0" w:color="auto"/>
            <w:left w:val="none" w:sz="0" w:space="0" w:color="auto"/>
            <w:bottom w:val="none" w:sz="0" w:space="0" w:color="auto"/>
            <w:right w:val="none" w:sz="0" w:space="0" w:color="auto"/>
          </w:divBdr>
        </w:div>
        <w:div w:id="993221687">
          <w:marLeft w:val="480"/>
          <w:marRight w:val="0"/>
          <w:marTop w:val="0"/>
          <w:marBottom w:val="0"/>
          <w:divBdr>
            <w:top w:val="none" w:sz="0" w:space="0" w:color="auto"/>
            <w:left w:val="none" w:sz="0" w:space="0" w:color="auto"/>
            <w:bottom w:val="none" w:sz="0" w:space="0" w:color="auto"/>
            <w:right w:val="none" w:sz="0" w:space="0" w:color="auto"/>
          </w:divBdr>
        </w:div>
        <w:div w:id="809595310">
          <w:marLeft w:val="480"/>
          <w:marRight w:val="0"/>
          <w:marTop w:val="0"/>
          <w:marBottom w:val="0"/>
          <w:divBdr>
            <w:top w:val="none" w:sz="0" w:space="0" w:color="auto"/>
            <w:left w:val="none" w:sz="0" w:space="0" w:color="auto"/>
            <w:bottom w:val="none" w:sz="0" w:space="0" w:color="auto"/>
            <w:right w:val="none" w:sz="0" w:space="0" w:color="auto"/>
          </w:divBdr>
        </w:div>
        <w:div w:id="574434555">
          <w:marLeft w:val="480"/>
          <w:marRight w:val="0"/>
          <w:marTop w:val="0"/>
          <w:marBottom w:val="0"/>
          <w:divBdr>
            <w:top w:val="none" w:sz="0" w:space="0" w:color="auto"/>
            <w:left w:val="none" w:sz="0" w:space="0" w:color="auto"/>
            <w:bottom w:val="none" w:sz="0" w:space="0" w:color="auto"/>
            <w:right w:val="none" w:sz="0" w:space="0" w:color="auto"/>
          </w:divBdr>
        </w:div>
        <w:div w:id="1143161910">
          <w:marLeft w:val="480"/>
          <w:marRight w:val="0"/>
          <w:marTop w:val="0"/>
          <w:marBottom w:val="0"/>
          <w:divBdr>
            <w:top w:val="none" w:sz="0" w:space="0" w:color="auto"/>
            <w:left w:val="none" w:sz="0" w:space="0" w:color="auto"/>
            <w:bottom w:val="none" w:sz="0" w:space="0" w:color="auto"/>
            <w:right w:val="none" w:sz="0" w:space="0" w:color="auto"/>
          </w:divBdr>
        </w:div>
        <w:div w:id="1817991693">
          <w:marLeft w:val="480"/>
          <w:marRight w:val="0"/>
          <w:marTop w:val="0"/>
          <w:marBottom w:val="0"/>
          <w:divBdr>
            <w:top w:val="none" w:sz="0" w:space="0" w:color="auto"/>
            <w:left w:val="none" w:sz="0" w:space="0" w:color="auto"/>
            <w:bottom w:val="none" w:sz="0" w:space="0" w:color="auto"/>
            <w:right w:val="none" w:sz="0" w:space="0" w:color="auto"/>
          </w:divBdr>
        </w:div>
        <w:div w:id="1464345448">
          <w:marLeft w:val="480"/>
          <w:marRight w:val="0"/>
          <w:marTop w:val="0"/>
          <w:marBottom w:val="0"/>
          <w:divBdr>
            <w:top w:val="none" w:sz="0" w:space="0" w:color="auto"/>
            <w:left w:val="none" w:sz="0" w:space="0" w:color="auto"/>
            <w:bottom w:val="none" w:sz="0" w:space="0" w:color="auto"/>
            <w:right w:val="none" w:sz="0" w:space="0" w:color="auto"/>
          </w:divBdr>
        </w:div>
        <w:div w:id="1702514548">
          <w:marLeft w:val="480"/>
          <w:marRight w:val="0"/>
          <w:marTop w:val="0"/>
          <w:marBottom w:val="0"/>
          <w:divBdr>
            <w:top w:val="none" w:sz="0" w:space="0" w:color="auto"/>
            <w:left w:val="none" w:sz="0" w:space="0" w:color="auto"/>
            <w:bottom w:val="none" w:sz="0" w:space="0" w:color="auto"/>
            <w:right w:val="none" w:sz="0" w:space="0" w:color="auto"/>
          </w:divBdr>
        </w:div>
      </w:divsChild>
    </w:div>
    <w:div w:id="1648129006">
      <w:bodyDiv w:val="1"/>
      <w:marLeft w:val="0"/>
      <w:marRight w:val="0"/>
      <w:marTop w:val="0"/>
      <w:marBottom w:val="0"/>
      <w:divBdr>
        <w:top w:val="none" w:sz="0" w:space="0" w:color="auto"/>
        <w:left w:val="none" w:sz="0" w:space="0" w:color="auto"/>
        <w:bottom w:val="none" w:sz="0" w:space="0" w:color="auto"/>
        <w:right w:val="none" w:sz="0" w:space="0" w:color="auto"/>
      </w:divBdr>
    </w:div>
    <w:div w:id="1648322187">
      <w:bodyDiv w:val="1"/>
      <w:marLeft w:val="0"/>
      <w:marRight w:val="0"/>
      <w:marTop w:val="0"/>
      <w:marBottom w:val="0"/>
      <w:divBdr>
        <w:top w:val="none" w:sz="0" w:space="0" w:color="auto"/>
        <w:left w:val="none" w:sz="0" w:space="0" w:color="auto"/>
        <w:bottom w:val="none" w:sz="0" w:space="0" w:color="auto"/>
        <w:right w:val="none" w:sz="0" w:space="0" w:color="auto"/>
      </w:divBdr>
    </w:div>
    <w:div w:id="1648512023">
      <w:bodyDiv w:val="1"/>
      <w:marLeft w:val="0"/>
      <w:marRight w:val="0"/>
      <w:marTop w:val="0"/>
      <w:marBottom w:val="0"/>
      <w:divBdr>
        <w:top w:val="none" w:sz="0" w:space="0" w:color="auto"/>
        <w:left w:val="none" w:sz="0" w:space="0" w:color="auto"/>
        <w:bottom w:val="none" w:sz="0" w:space="0" w:color="auto"/>
        <w:right w:val="none" w:sz="0" w:space="0" w:color="auto"/>
      </w:divBdr>
    </w:div>
    <w:div w:id="1649095769">
      <w:bodyDiv w:val="1"/>
      <w:marLeft w:val="0"/>
      <w:marRight w:val="0"/>
      <w:marTop w:val="0"/>
      <w:marBottom w:val="0"/>
      <w:divBdr>
        <w:top w:val="none" w:sz="0" w:space="0" w:color="auto"/>
        <w:left w:val="none" w:sz="0" w:space="0" w:color="auto"/>
        <w:bottom w:val="none" w:sz="0" w:space="0" w:color="auto"/>
        <w:right w:val="none" w:sz="0" w:space="0" w:color="auto"/>
      </w:divBdr>
    </w:div>
    <w:div w:id="1649162803">
      <w:bodyDiv w:val="1"/>
      <w:marLeft w:val="0"/>
      <w:marRight w:val="0"/>
      <w:marTop w:val="0"/>
      <w:marBottom w:val="0"/>
      <w:divBdr>
        <w:top w:val="none" w:sz="0" w:space="0" w:color="auto"/>
        <w:left w:val="none" w:sz="0" w:space="0" w:color="auto"/>
        <w:bottom w:val="none" w:sz="0" w:space="0" w:color="auto"/>
        <w:right w:val="none" w:sz="0" w:space="0" w:color="auto"/>
      </w:divBdr>
    </w:div>
    <w:div w:id="1649240314">
      <w:bodyDiv w:val="1"/>
      <w:marLeft w:val="0"/>
      <w:marRight w:val="0"/>
      <w:marTop w:val="0"/>
      <w:marBottom w:val="0"/>
      <w:divBdr>
        <w:top w:val="none" w:sz="0" w:space="0" w:color="auto"/>
        <w:left w:val="none" w:sz="0" w:space="0" w:color="auto"/>
        <w:bottom w:val="none" w:sz="0" w:space="0" w:color="auto"/>
        <w:right w:val="none" w:sz="0" w:space="0" w:color="auto"/>
      </w:divBdr>
    </w:div>
    <w:div w:id="1649364673">
      <w:bodyDiv w:val="1"/>
      <w:marLeft w:val="0"/>
      <w:marRight w:val="0"/>
      <w:marTop w:val="0"/>
      <w:marBottom w:val="0"/>
      <w:divBdr>
        <w:top w:val="none" w:sz="0" w:space="0" w:color="auto"/>
        <w:left w:val="none" w:sz="0" w:space="0" w:color="auto"/>
        <w:bottom w:val="none" w:sz="0" w:space="0" w:color="auto"/>
        <w:right w:val="none" w:sz="0" w:space="0" w:color="auto"/>
      </w:divBdr>
    </w:div>
    <w:div w:id="1649699323">
      <w:bodyDiv w:val="1"/>
      <w:marLeft w:val="0"/>
      <w:marRight w:val="0"/>
      <w:marTop w:val="0"/>
      <w:marBottom w:val="0"/>
      <w:divBdr>
        <w:top w:val="none" w:sz="0" w:space="0" w:color="auto"/>
        <w:left w:val="none" w:sz="0" w:space="0" w:color="auto"/>
        <w:bottom w:val="none" w:sz="0" w:space="0" w:color="auto"/>
        <w:right w:val="none" w:sz="0" w:space="0" w:color="auto"/>
      </w:divBdr>
      <w:divsChild>
        <w:div w:id="355232057">
          <w:marLeft w:val="480"/>
          <w:marRight w:val="0"/>
          <w:marTop w:val="0"/>
          <w:marBottom w:val="0"/>
          <w:divBdr>
            <w:top w:val="none" w:sz="0" w:space="0" w:color="auto"/>
            <w:left w:val="none" w:sz="0" w:space="0" w:color="auto"/>
            <w:bottom w:val="none" w:sz="0" w:space="0" w:color="auto"/>
            <w:right w:val="none" w:sz="0" w:space="0" w:color="auto"/>
          </w:divBdr>
        </w:div>
        <w:div w:id="948780426">
          <w:marLeft w:val="480"/>
          <w:marRight w:val="0"/>
          <w:marTop w:val="0"/>
          <w:marBottom w:val="0"/>
          <w:divBdr>
            <w:top w:val="none" w:sz="0" w:space="0" w:color="auto"/>
            <w:left w:val="none" w:sz="0" w:space="0" w:color="auto"/>
            <w:bottom w:val="none" w:sz="0" w:space="0" w:color="auto"/>
            <w:right w:val="none" w:sz="0" w:space="0" w:color="auto"/>
          </w:divBdr>
        </w:div>
        <w:div w:id="130028494">
          <w:marLeft w:val="480"/>
          <w:marRight w:val="0"/>
          <w:marTop w:val="0"/>
          <w:marBottom w:val="0"/>
          <w:divBdr>
            <w:top w:val="none" w:sz="0" w:space="0" w:color="auto"/>
            <w:left w:val="none" w:sz="0" w:space="0" w:color="auto"/>
            <w:bottom w:val="none" w:sz="0" w:space="0" w:color="auto"/>
            <w:right w:val="none" w:sz="0" w:space="0" w:color="auto"/>
          </w:divBdr>
        </w:div>
        <w:div w:id="88235596">
          <w:marLeft w:val="480"/>
          <w:marRight w:val="0"/>
          <w:marTop w:val="0"/>
          <w:marBottom w:val="0"/>
          <w:divBdr>
            <w:top w:val="none" w:sz="0" w:space="0" w:color="auto"/>
            <w:left w:val="none" w:sz="0" w:space="0" w:color="auto"/>
            <w:bottom w:val="none" w:sz="0" w:space="0" w:color="auto"/>
            <w:right w:val="none" w:sz="0" w:space="0" w:color="auto"/>
          </w:divBdr>
        </w:div>
        <w:div w:id="305820976">
          <w:marLeft w:val="480"/>
          <w:marRight w:val="0"/>
          <w:marTop w:val="0"/>
          <w:marBottom w:val="0"/>
          <w:divBdr>
            <w:top w:val="none" w:sz="0" w:space="0" w:color="auto"/>
            <w:left w:val="none" w:sz="0" w:space="0" w:color="auto"/>
            <w:bottom w:val="none" w:sz="0" w:space="0" w:color="auto"/>
            <w:right w:val="none" w:sz="0" w:space="0" w:color="auto"/>
          </w:divBdr>
        </w:div>
        <w:div w:id="1691487198">
          <w:marLeft w:val="480"/>
          <w:marRight w:val="0"/>
          <w:marTop w:val="0"/>
          <w:marBottom w:val="0"/>
          <w:divBdr>
            <w:top w:val="none" w:sz="0" w:space="0" w:color="auto"/>
            <w:left w:val="none" w:sz="0" w:space="0" w:color="auto"/>
            <w:bottom w:val="none" w:sz="0" w:space="0" w:color="auto"/>
            <w:right w:val="none" w:sz="0" w:space="0" w:color="auto"/>
          </w:divBdr>
        </w:div>
        <w:div w:id="19013980">
          <w:marLeft w:val="480"/>
          <w:marRight w:val="0"/>
          <w:marTop w:val="0"/>
          <w:marBottom w:val="0"/>
          <w:divBdr>
            <w:top w:val="none" w:sz="0" w:space="0" w:color="auto"/>
            <w:left w:val="none" w:sz="0" w:space="0" w:color="auto"/>
            <w:bottom w:val="none" w:sz="0" w:space="0" w:color="auto"/>
            <w:right w:val="none" w:sz="0" w:space="0" w:color="auto"/>
          </w:divBdr>
        </w:div>
        <w:div w:id="1350333350">
          <w:marLeft w:val="480"/>
          <w:marRight w:val="0"/>
          <w:marTop w:val="0"/>
          <w:marBottom w:val="0"/>
          <w:divBdr>
            <w:top w:val="none" w:sz="0" w:space="0" w:color="auto"/>
            <w:left w:val="none" w:sz="0" w:space="0" w:color="auto"/>
            <w:bottom w:val="none" w:sz="0" w:space="0" w:color="auto"/>
            <w:right w:val="none" w:sz="0" w:space="0" w:color="auto"/>
          </w:divBdr>
        </w:div>
        <w:div w:id="770710710">
          <w:marLeft w:val="480"/>
          <w:marRight w:val="0"/>
          <w:marTop w:val="0"/>
          <w:marBottom w:val="0"/>
          <w:divBdr>
            <w:top w:val="none" w:sz="0" w:space="0" w:color="auto"/>
            <w:left w:val="none" w:sz="0" w:space="0" w:color="auto"/>
            <w:bottom w:val="none" w:sz="0" w:space="0" w:color="auto"/>
            <w:right w:val="none" w:sz="0" w:space="0" w:color="auto"/>
          </w:divBdr>
        </w:div>
        <w:div w:id="53740731">
          <w:marLeft w:val="480"/>
          <w:marRight w:val="0"/>
          <w:marTop w:val="0"/>
          <w:marBottom w:val="0"/>
          <w:divBdr>
            <w:top w:val="none" w:sz="0" w:space="0" w:color="auto"/>
            <w:left w:val="none" w:sz="0" w:space="0" w:color="auto"/>
            <w:bottom w:val="none" w:sz="0" w:space="0" w:color="auto"/>
            <w:right w:val="none" w:sz="0" w:space="0" w:color="auto"/>
          </w:divBdr>
        </w:div>
        <w:div w:id="1010835679">
          <w:marLeft w:val="480"/>
          <w:marRight w:val="0"/>
          <w:marTop w:val="0"/>
          <w:marBottom w:val="0"/>
          <w:divBdr>
            <w:top w:val="none" w:sz="0" w:space="0" w:color="auto"/>
            <w:left w:val="none" w:sz="0" w:space="0" w:color="auto"/>
            <w:bottom w:val="none" w:sz="0" w:space="0" w:color="auto"/>
            <w:right w:val="none" w:sz="0" w:space="0" w:color="auto"/>
          </w:divBdr>
        </w:div>
        <w:div w:id="184682623">
          <w:marLeft w:val="480"/>
          <w:marRight w:val="0"/>
          <w:marTop w:val="0"/>
          <w:marBottom w:val="0"/>
          <w:divBdr>
            <w:top w:val="none" w:sz="0" w:space="0" w:color="auto"/>
            <w:left w:val="none" w:sz="0" w:space="0" w:color="auto"/>
            <w:bottom w:val="none" w:sz="0" w:space="0" w:color="auto"/>
            <w:right w:val="none" w:sz="0" w:space="0" w:color="auto"/>
          </w:divBdr>
        </w:div>
        <w:div w:id="1057557857">
          <w:marLeft w:val="480"/>
          <w:marRight w:val="0"/>
          <w:marTop w:val="0"/>
          <w:marBottom w:val="0"/>
          <w:divBdr>
            <w:top w:val="none" w:sz="0" w:space="0" w:color="auto"/>
            <w:left w:val="none" w:sz="0" w:space="0" w:color="auto"/>
            <w:bottom w:val="none" w:sz="0" w:space="0" w:color="auto"/>
            <w:right w:val="none" w:sz="0" w:space="0" w:color="auto"/>
          </w:divBdr>
        </w:div>
        <w:div w:id="1605112044">
          <w:marLeft w:val="480"/>
          <w:marRight w:val="0"/>
          <w:marTop w:val="0"/>
          <w:marBottom w:val="0"/>
          <w:divBdr>
            <w:top w:val="none" w:sz="0" w:space="0" w:color="auto"/>
            <w:left w:val="none" w:sz="0" w:space="0" w:color="auto"/>
            <w:bottom w:val="none" w:sz="0" w:space="0" w:color="auto"/>
            <w:right w:val="none" w:sz="0" w:space="0" w:color="auto"/>
          </w:divBdr>
        </w:div>
        <w:div w:id="958880100">
          <w:marLeft w:val="480"/>
          <w:marRight w:val="0"/>
          <w:marTop w:val="0"/>
          <w:marBottom w:val="0"/>
          <w:divBdr>
            <w:top w:val="none" w:sz="0" w:space="0" w:color="auto"/>
            <w:left w:val="none" w:sz="0" w:space="0" w:color="auto"/>
            <w:bottom w:val="none" w:sz="0" w:space="0" w:color="auto"/>
            <w:right w:val="none" w:sz="0" w:space="0" w:color="auto"/>
          </w:divBdr>
        </w:div>
        <w:div w:id="1513761759">
          <w:marLeft w:val="480"/>
          <w:marRight w:val="0"/>
          <w:marTop w:val="0"/>
          <w:marBottom w:val="0"/>
          <w:divBdr>
            <w:top w:val="none" w:sz="0" w:space="0" w:color="auto"/>
            <w:left w:val="none" w:sz="0" w:space="0" w:color="auto"/>
            <w:bottom w:val="none" w:sz="0" w:space="0" w:color="auto"/>
            <w:right w:val="none" w:sz="0" w:space="0" w:color="auto"/>
          </w:divBdr>
        </w:div>
        <w:div w:id="1003045774">
          <w:marLeft w:val="480"/>
          <w:marRight w:val="0"/>
          <w:marTop w:val="0"/>
          <w:marBottom w:val="0"/>
          <w:divBdr>
            <w:top w:val="none" w:sz="0" w:space="0" w:color="auto"/>
            <w:left w:val="none" w:sz="0" w:space="0" w:color="auto"/>
            <w:bottom w:val="none" w:sz="0" w:space="0" w:color="auto"/>
            <w:right w:val="none" w:sz="0" w:space="0" w:color="auto"/>
          </w:divBdr>
        </w:div>
        <w:div w:id="696737703">
          <w:marLeft w:val="480"/>
          <w:marRight w:val="0"/>
          <w:marTop w:val="0"/>
          <w:marBottom w:val="0"/>
          <w:divBdr>
            <w:top w:val="none" w:sz="0" w:space="0" w:color="auto"/>
            <w:left w:val="none" w:sz="0" w:space="0" w:color="auto"/>
            <w:bottom w:val="none" w:sz="0" w:space="0" w:color="auto"/>
            <w:right w:val="none" w:sz="0" w:space="0" w:color="auto"/>
          </w:divBdr>
        </w:div>
        <w:div w:id="899904103">
          <w:marLeft w:val="480"/>
          <w:marRight w:val="0"/>
          <w:marTop w:val="0"/>
          <w:marBottom w:val="0"/>
          <w:divBdr>
            <w:top w:val="none" w:sz="0" w:space="0" w:color="auto"/>
            <w:left w:val="none" w:sz="0" w:space="0" w:color="auto"/>
            <w:bottom w:val="none" w:sz="0" w:space="0" w:color="auto"/>
            <w:right w:val="none" w:sz="0" w:space="0" w:color="auto"/>
          </w:divBdr>
        </w:div>
        <w:div w:id="346103814">
          <w:marLeft w:val="480"/>
          <w:marRight w:val="0"/>
          <w:marTop w:val="0"/>
          <w:marBottom w:val="0"/>
          <w:divBdr>
            <w:top w:val="none" w:sz="0" w:space="0" w:color="auto"/>
            <w:left w:val="none" w:sz="0" w:space="0" w:color="auto"/>
            <w:bottom w:val="none" w:sz="0" w:space="0" w:color="auto"/>
            <w:right w:val="none" w:sz="0" w:space="0" w:color="auto"/>
          </w:divBdr>
        </w:div>
        <w:div w:id="1276525776">
          <w:marLeft w:val="480"/>
          <w:marRight w:val="0"/>
          <w:marTop w:val="0"/>
          <w:marBottom w:val="0"/>
          <w:divBdr>
            <w:top w:val="none" w:sz="0" w:space="0" w:color="auto"/>
            <w:left w:val="none" w:sz="0" w:space="0" w:color="auto"/>
            <w:bottom w:val="none" w:sz="0" w:space="0" w:color="auto"/>
            <w:right w:val="none" w:sz="0" w:space="0" w:color="auto"/>
          </w:divBdr>
        </w:div>
        <w:div w:id="905185307">
          <w:marLeft w:val="480"/>
          <w:marRight w:val="0"/>
          <w:marTop w:val="0"/>
          <w:marBottom w:val="0"/>
          <w:divBdr>
            <w:top w:val="none" w:sz="0" w:space="0" w:color="auto"/>
            <w:left w:val="none" w:sz="0" w:space="0" w:color="auto"/>
            <w:bottom w:val="none" w:sz="0" w:space="0" w:color="auto"/>
            <w:right w:val="none" w:sz="0" w:space="0" w:color="auto"/>
          </w:divBdr>
        </w:div>
        <w:div w:id="972252669">
          <w:marLeft w:val="480"/>
          <w:marRight w:val="0"/>
          <w:marTop w:val="0"/>
          <w:marBottom w:val="0"/>
          <w:divBdr>
            <w:top w:val="none" w:sz="0" w:space="0" w:color="auto"/>
            <w:left w:val="none" w:sz="0" w:space="0" w:color="auto"/>
            <w:bottom w:val="none" w:sz="0" w:space="0" w:color="auto"/>
            <w:right w:val="none" w:sz="0" w:space="0" w:color="auto"/>
          </w:divBdr>
        </w:div>
        <w:div w:id="979960323">
          <w:marLeft w:val="480"/>
          <w:marRight w:val="0"/>
          <w:marTop w:val="0"/>
          <w:marBottom w:val="0"/>
          <w:divBdr>
            <w:top w:val="none" w:sz="0" w:space="0" w:color="auto"/>
            <w:left w:val="none" w:sz="0" w:space="0" w:color="auto"/>
            <w:bottom w:val="none" w:sz="0" w:space="0" w:color="auto"/>
            <w:right w:val="none" w:sz="0" w:space="0" w:color="auto"/>
          </w:divBdr>
        </w:div>
        <w:div w:id="1584100188">
          <w:marLeft w:val="480"/>
          <w:marRight w:val="0"/>
          <w:marTop w:val="0"/>
          <w:marBottom w:val="0"/>
          <w:divBdr>
            <w:top w:val="none" w:sz="0" w:space="0" w:color="auto"/>
            <w:left w:val="none" w:sz="0" w:space="0" w:color="auto"/>
            <w:bottom w:val="none" w:sz="0" w:space="0" w:color="auto"/>
            <w:right w:val="none" w:sz="0" w:space="0" w:color="auto"/>
          </w:divBdr>
        </w:div>
        <w:div w:id="1913855916">
          <w:marLeft w:val="480"/>
          <w:marRight w:val="0"/>
          <w:marTop w:val="0"/>
          <w:marBottom w:val="0"/>
          <w:divBdr>
            <w:top w:val="none" w:sz="0" w:space="0" w:color="auto"/>
            <w:left w:val="none" w:sz="0" w:space="0" w:color="auto"/>
            <w:bottom w:val="none" w:sz="0" w:space="0" w:color="auto"/>
            <w:right w:val="none" w:sz="0" w:space="0" w:color="auto"/>
          </w:divBdr>
        </w:div>
        <w:div w:id="704061446">
          <w:marLeft w:val="480"/>
          <w:marRight w:val="0"/>
          <w:marTop w:val="0"/>
          <w:marBottom w:val="0"/>
          <w:divBdr>
            <w:top w:val="none" w:sz="0" w:space="0" w:color="auto"/>
            <w:left w:val="none" w:sz="0" w:space="0" w:color="auto"/>
            <w:bottom w:val="none" w:sz="0" w:space="0" w:color="auto"/>
            <w:right w:val="none" w:sz="0" w:space="0" w:color="auto"/>
          </w:divBdr>
        </w:div>
        <w:div w:id="1071922293">
          <w:marLeft w:val="480"/>
          <w:marRight w:val="0"/>
          <w:marTop w:val="0"/>
          <w:marBottom w:val="0"/>
          <w:divBdr>
            <w:top w:val="none" w:sz="0" w:space="0" w:color="auto"/>
            <w:left w:val="none" w:sz="0" w:space="0" w:color="auto"/>
            <w:bottom w:val="none" w:sz="0" w:space="0" w:color="auto"/>
            <w:right w:val="none" w:sz="0" w:space="0" w:color="auto"/>
          </w:divBdr>
        </w:div>
        <w:div w:id="1002124490">
          <w:marLeft w:val="480"/>
          <w:marRight w:val="0"/>
          <w:marTop w:val="0"/>
          <w:marBottom w:val="0"/>
          <w:divBdr>
            <w:top w:val="none" w:sz="0" w:space="0" w:color="auto"/>
            <w:left w:val="none" w:sz="0" w:space="0" w:color="auto"/>
            <w:bottom w:val="none" w:sz="0" w:space="0" w:color="auto"/>
            <w:right w:val="none" w:sz="0" w:space="0" w:color="auto"/>
          </w:divBdr>
        </w:div>
        <w:div w:id="1440956236">
          <w:marLeft w:val="480"/>
          <w:marRight w:val="0"/>
          <w:marTop w:val="0"/>
          <w:marBottom w:val="0"/>
          <w:divBdr>
            <w:top w:val="none" w:sz="0" w:space="0" w:color="auto"/>
            <w:left w:val="none" w:sz="0" w:space="0" w:color="auto"/>
            <w:bottom w:val="none" w:sz="0" w:space="0" w:color="auto"/>
            <w:right w:val="none" w:sz="0" w:space="0" w:color="auto"/>
          </w:divBdr>
        </w:div>
        <w:div w:id="1904020945">
          <w:marLeft w:val="480"/>
          <w:marRight w:val="0"/>
          <w:marTop w:val="0"/>
          <w:marBottom w:val="0"/>
          <w:divBdr>
            <w:top w:val="none" w:sz="0" w:space="0" w:color="auto"/>
            <w:left w:val="none" w:sz="0" w:space="0" w:color="auto"/>
            <w:bottom w:val="none" w:sz="0" w:space="0" w:color="auto"/>
            <w:right w:val="none" w:sz="0" w:space="0" w:color="auto"/>
          </w:divBdr>
        </w:div>
        <w:div w:id="1815171018">
          <w:marLeft w:val="480"/>
          <w:marRight w:val="0"/>
          <w:marTop w:val="0"/>
          <w:marBottom w:val="0"/>
          <w:divBdr>
            <w:top w:val="none" w:sz="0" w:space="0" w:color="auto"/>
            <w:left w:val="none" w:sz="0" w:space="0" w:color="auto"/>
            <w:bottom w:val="none" w:sz="0" w:space="0" w:color="auto"/>
            <w:right w:val="none" w:sz="0" w:space="0" w:color="auto"/>
          </w:divBdr>
        </w:div>
        <w:div w:id="1251624018">
          <w:marLeft w:val="480"/>
          <w:marRight w:val="0"/>
          <w:marTop w:val="0"/>
          <w:marBottom w:val="0"/>
          <w:divBdr>
            <w:top w:val="none" w:sz="0" w:space="0" w:color="auto"/>
            <w:left w:val="none" w:sz="0" w:space="0" w:color="auto"/>
            <w:bottom w:val="none" w:sz="0" w:space="0" w:color="auto"/>
            <w:right w:val="none" w:sz="0" w:space="0" w:color="auto"/>
          </w:divBdr>
        </w:div>
        <w:div w:id="123668091">
          <w:marLeft w:val="480"/>
          <w:marRight w:val="0"/>
          <w:marTop w:val="0"/>
          <w:marBottom w:val="0"/>
          <w:divBdr>
            <w:top w:val="none" w:sz="0" w:space="0" w:color="auto"/>
            <w:left w:val="none" w:sz="0" w:space="0" w:color="auto"/>
            <w:bottom w:val="none" w:sz="0" w:space="0" w:color="auto"/>
            <w:right w:val="none" w:sz="0" w:space="0" w:color="auto"/>
          </w:divBdr>
        </w:div>
        <w:div w:id="1878395583">
          <w:marLeft w:val="480"/>
          <w:marRight w:val="0"/>
          <w:marTop w:val="0"/>
          <w:marBottom w:val="0"/>
          <w:divBdr>
            <w:top w:val="none" w:sz="0" w:space="0" w:color="auto"/>
            <w:left w:val="none" w:sz="0" w:space="0" w:color="auto"/>
            <w:bottom w:val="none" w:sz="0" w:space="0" w:color="auto"/>
            <w:right w:val="none" w:sz="0" w:space="0" w:color="auto"/>
          </w:divBdr>
        </w:div>
        <w:div w:id="128938059">
          <w:marLeft w:val="480"/>
          <w:marRight w:val="0"/>
          <w:marTop w:val="0"/>
          <w:marBottom w:val="0"/>
          <w:divBdr>
            <w:top w:val="none" w:sz="0" w:space="0" w:color="auto"/>
            <w:left w:val="none" w:sz="0" w:space="0" w:color="auto"/>
            <w:bottom w:val="none" w:sz="0" w:space="0" w:color="auto"/>
            <w:right w:val="none" w:sz="0" w:space="0" w:color="auto"/>
          </w:divBdr>
        </w:div>
        <w:div w:id="944650632">
          <w:marLeft w:val="480"/>
          <w:marRight w:val="0"/>
          <w:marTop w:val="0"/>
          <w:marBottom w:val="0"/>
          <w:divBdr>
            <w:top w:val="none" w:sz="0" w:space="0" w:color="auto"/>
            <w:left w:val="none" w:sz="0" w:space="0" w:color="auto"/>
            <w:bottom w:val="none" w:sz="0" w:space="0" w:color="auto"/>
            <w:right w:val="none" w:sz="0" w:space="0" w:color="auto"/>
          </w:divBdr>
        </w:div>
        <w:div w:id="1406149885">
          <w:marLeft w:val="480"/>
          <w:marRight w:val="0"/>
          <w:marTop w:val="0"/>
          <w:marBottom w:val="0"/>
          <w:divBdr>
            <w:top w:val="none" w:sz="0" w:space="0" w:color="auto"/>
            <w:left w:val="none" w:sz="0" w:space="0" w:color="auto"/>
            <w:bottom w:val="none" w:sz="0" w:space="0" w:color="auto"/>
            <w:right w:val="none" w:sz="0" w:space="0" w:color="auto"/>
          </w:divBdr>
        </w:div>
        <w:div w:id="1289776617">
          <w:marLeft w:val="480"/>
          <w:marRight w:val="0"/>
          <w:marTop w:val="0"/>
          <w:marBottom w:val="0"/>
          <w:divBdr>
            <w:top w:val="none" w:sz="0" w:space="0" w:color="auto"/>
            <w:left w:val="none" w:sz="0" w:space="0" w:color="auto"/>
            <w:bottom w:val="none" w:sz="0" w:space="0" w:color="auto"/>
            <w:right w:val="none" w:sz="0" w:space="0" w:color="auto"/>
          </w:divBdr>
        </w:div>
      </w:divsChild>
    </w:div>
    <w:div w:id="1650087867">
      <w:bodyDiv w:val="1"/>
      <w:marLeft w:val="0"/>
      <w:marRight w:val="0"/>
      <w:marTop w:val="0"/>
      <w:marBottom w:val="0"/>
      <w:divBdr>
        <w:top w:val="none" w:sz="0" w:space="0" w:color="auto"/>
        <w:left w:val="none" w:sz="0" w:space="0" w:color="auto"/>
        <w:bottom w:val="none" w:sz="0" w:space="0" w:color="auto"/>
        <w:right w:val="none" w:sz="0" w:space="0" w:color="auto"/>
      </w:divBdr>
    </w:div>
    <w:div w:id="1650133306">
      <w:bodyDiv w:val="1"/>
      <w:marLeft w:val="0"/>
      <w:marRight w:val="0"/>
      <w:marTop w:val="0"/>
      <w:marBottom w:val="0"/>
      <w:divBdr>
        <w:top w:val="none" w:sz="0" w:space="0" w:color="auto"/>
        <w:left w:val="none" w:sz="0" w:space="0" w:color="auto"/>
        <w:bottom w:val="none" w:sz="0" w:space="0" w:color="auto"/>
        <w:right w:val="none" w:sz="0" w:space="0" w:color="auto"/>
      </w:divBdr>
    </w:div>
    <w:div w:id="1650355272">
      <w:bodyDiv w:val="1"/>
      <w:marLeft w:val="0"/>
      <w:marRight w:val="0"/>
      <w:marTop w:val="0"/>
      <w:marBottom w:val="0"/>
      <w:divBdr>
        <w:top w:val="none" w:sz="0" w:space="0" w:color="auto"/>
        <w:left w:val="none" w:sz="0" w:space="0" w:color="auto"/>
        <w:bottom w:val="none" w:sz="0" w:space="0" w:color="auto"/>
        <w:right w:val="none" w:sz="0" w:space="0" w:color="auto"/>
      </w:divBdr>
    </w:div>
    <w:div w:id="1650671787">
      <w:bodyDiv w:val="1"/>
      <w:marLeft w:val="0"/>
      <w:marRight w:val="0"/>
      <w:marTop w:val="0"/>
      <w:marBottom w:val="0"/>
      <w:divBdr>
        <w:top w:val="none" w:sz="0" w:space="0" w:color="auto"/>
        <w:left w:val="none" w:sz="0" w:space="0" w:color="auto"/>
        <w:bottom w:val="none" w:sz="0" w:space="0" w:color="auto"/>
        <w:right w:val="none" w:sz="0" w:space="0" w:color="auto"/>
      </w:divBdr>
    </w:div>
    <w:div w:id="1650985883">
      <w:bodyDiv w:val="1"/>
      <w:marLeft w:val="0"/>
      <w:marRight w:val="0"/>
      <w:marTop w:val="0"/>
      <w:marBottom w:val="0"/>
      <w:divBdr>
        <w:top w:val="none" w:sz="0" w:space="0" w:color="auto"/>
        <w:left w:val="none" w:sz="0" w:space="0" w:color="auto"/>
        <w:bottom w:val="none" w:sz="0" w:space="0" w:color="auto"/>
        <w:right w:val="none" w:sz="0" w:space="0" w:color="auto"/>
      </w:divBdr>
    </w:div>
    <w:div w:id="1651202942">
      <w:bodyDiv w:val="1"/>
      <w:marLeft w:val="0"/>
      <w:marRight w:val="0"/>
      <w:marTop w:val="0"/>
      <w:marBottom w:val="0"/>
      <w:divBdr>
        <w:top w:val="none" w:sz="0" w:space="0" w:color="auto"/>
        <w:left w:val="none" w:sz="0" w:space="0" w:color="auto"/>
        <w:bottom w:val="none" w:sz="0" w:space="0" w:color="auto"/>
        <w:right w:val="none" w:sz="0" w:space="0" w:color="auto"/>
      </w:divBdr>
    </w:div>
    <w:div w:id="1651398047">
      <w:bodyDiv w:val="1"/>
      <w:marLeft w:val="0"/>
      <w:marRight w:val="0"/>
      <w:marTop w:val="0"/>
      <w:marBottom w:val="0"/>
      <w:divBdr>
        <w:top w:val="none" w:sz="0" w:space="0" w:color="auto"/>
        <w:left w:val="none" w:sz="0" w:space="0" w:color="auto"/>
        <w:bottom w:val="none" w:sz="0" w:space="0" w:color="auto"/>
        <w:right w:val="none" w:sz="0" w:space="0" w:color="auto"/>
      </w:divBdr>
    </w:div>
    <w:div w:id="1652052105">
      <w:bodyDiv w:val="1"/>
      <w:marLeft w:val="0"/>
      <w:marRight w:val="0"/>
      <w:marTop w:val="0"/>
      <w:marBottom w:val="0"/>
      <w:divBdr>
        <w:top w:val="none" w:sz="0" w:space="0" w:color="auto"/>
        <w:left w:val="none" w:sz="0" w:space="0" w:color="auto"/>
        <w:bottom w:val="none" w:sz="0" w:space="0" w:color="auto"/>
        <w:right w:val="none" w:sz="0" w:space="0" w:color="auto"/>
      </w:divBdr>
      <w:divsChild>
        <w:div w:id="635912540">
          <w:marLeft w:val="480"/>
          <w:marRight w:val="0"/>
          <w:marTop w:val="0"/>
          <w:marBottom w:val="0"/>
          <w:divBdr>
            <w:top w:val="none" w:sz="0" w:space="0" w:color="auto"/>
            <w:left w:val="none" w:sz="0" w:space="0" w:color="auto"/>
            <w:bottom w:val="none" w:sz="0" w:space="0" w:color="auto"/>
            <w:right w:val="none" w:sz="0" w:space="0" w:color="auto"/>
          </w:divBdr>
        </w:div>
        <w:div w:id="1438407180">
          <w:marLeft w:val="480"/>
          <w:marRight w:val="0"/>
          <w:marTop w:val="0"/>
          <w:marBottom w:val="0"/>
          <w:divBdr>
            <w:top w:val="none" w:sz="0" w:space="0" w:color="auto"/>
            <w:left w:val="none" w:sz="0" w:space="0" w:color="auto"/>
            <w:bottom w:val="none" w:sz="0" w:space="0" w:color="auto"/>
            <w:right w:val="none" w:sz="0" w:space="0" w:color="auto"/>
          </w:divBdr>
        </w:div>
        <w:div w:id="709260963">
          <w:marLeft w:val="480"/>
          <w:marRight w:val="0"/>
          <w:marTop w:val="0"/>
          <w:marBottom w:val="0"/>
          <w:divBdr>
            <w:top w:val="none" w:sz="0" w:space="0" w:color="auto"/>
            <w:left w:val="none" w:sz="0" w:space="0" w:color="auto"/>
            <w:bottom w:val="none" w:sz="0" w:space="0" w:color="auto"/>
            <w:right w:val="none" w:sz="0" w:space="0" w:color="auto"/>
          </w:divBdr>
        </w:div>
        <w:div w:id="861745002">
          <w:marLeft w:val="480"/>
          <w:marRight w:val="0"/>
          <w:marTop w:val="0"/>
          <w:marBottom w:val="0"/>
          <w:divBdr>
            <w:top w:val="none" w:sz="0" w:space="0" w:color="auto"/>
            <w:left w:val="none" w:sz="0" w:space="0" w:color="auto"/>
            <w:bottom w:val="none" w:sz="0" w:space="0" w:color="auto"/>
            <w:right w:val="none" w:sz="0" w:space="0" w:color="auto"/>
          </w:divBdr>
        </w:div>
        <w:div w:id="1670130980">
          <w:marLeft w:val="480"/>
          <w:marRight w:val="0"/>
          <w:marTop w:val="0"/>
          <w:marBottom w:val="0"/>
          <w:divBdr>
            <w:top w:val="none" w:sz="0" w:space="0" w:color="auto"/>
            <w:left w:val="none" w:sz="0" w:space="0" w:color="auto"/>
            <w:bottom w:val="none" w:sz="0" w:space="0" w:color="auto"/>
            <w:right w:val="none" w:sz="0" w:space="0" w:color="auto"/>
          </w:divBdr>
        </w:div>
        <w:div w:id="518587997">
          <w:marLeft w:val="480"/>
          <w:marRight w:val="0"/>
          <w:marTop w:val="0"/>
          <w:marBottom w:val="0"/>
          <w:divBdr>
            <w:top w:val="none" w:sz="0" w:space="0" w:color="auto"/>
            <w:left w:val="none" w:sz="0" w:space="0" w:color="auto"/>
            <w:bottom w:val="none" w:sz="0" w:space="0" w:color="auto"/>
            <w:right w:val="none" w:sz="0" w:space="0" w:color="auto"/>
          </w:divBdr>
        </w:div>
        <w:div w:id="487475765">
          <w:marLeft w:val="480"/>
          <w:marRight w:val="0"/>
          <w:marTop w:val="0"/>
          <w:marBottom w:val="0"/>
          <w:divBdr>
            <w:top w:val="none" w:sz="0" w:space="0" w:color="auto"/>
            <w:left w:val="none" w:sz="0" w:space="0" w:color="auto"/>
            <w:bottom w:val="none" w:sz="0" w:space="0" w:color="auto"/>
            <w:right w:val="none" w:sz="0" w:space="0" w:color="auto"/>
          </w:divBdr>
        </w:div>
        <w:div w:id="1211847388">
          <w:marLeft w:val="480"/>
          <w:marRight w:val="0"/>
          <w:marTop w:val="0"/>
          <w:marBottom w:val="0"/>
          <w:divBdr>
            <w:top w:val="none" w:sz="0" w:space="0" w:color="auto"/>
            <w:left w:val="none" w:sz="0" w:space="0" w:color="auto"/>
            <w:bottom w:val="none" w:sz="0" w:space="0" w:color="auto"/>
            <w:right w:val="none" w:sz="0" w:space="0" w:color="auto"/>
          </w:divBdr>
        </w:div>
        <w:div w:id="1697002157">
          <w:marLeft w:val="480"/>
          <w:marRight w:val="0"/>
          <w:marTop w:val="0"/>
          <w:marBottom w:val="0"/>
          <w:divBdr>
            <w:top w:val="none" w:sz="0" w:space="0" w:color="auto"/>
            <w:left w:val="none" w:sz="0" w:space="0" w:color="auto"/>
            <w:bottom w:val="none" w:sz="0" w:space="0" w:color="auto"/>
            <w:right w:val="none" w:sz="0" w:space="0" w:color="auto"/>
          </w:divBdr>
        </w:div>
        <w:div w:id="956057763">
          <w:marLeft w:val="480"/>
          <w:marRight w:val="0"/>
          <w:marTop w:val="0"/>
          <w:marBottom w:val="0"/>
          <w:divBdr>
            <w:top w:val="none" w:sz="0" w:space="0" w:color="auto"/>
            <w:left w:val="none" w:sz="0" w:space="0" w:color="auto"/>
            <w:bottom w:val="none" w:sz="0" w:space="0" w:color="auto"/>
            <w:right w:val="none" w:sz="0" w:space="0" w:color="auto"/>
          </w:divBdr>
        </w:div>
        <w:div w:id="1581211674">
          <w:marLeft w:val="480"/>
          <w:marRight w:val="0"/>
          <w:marTop w:val="0"/>
          <w:marBottom w:val="0"/>
          <w:divBdr>
            <w:top w:val="none" w:sz="0" w:space="0" w:color="auto"/>
            <w:left w:val="none" w:sz="0" w:space="0" w:color="auto"/>
            <w:bottom w:val="none" w:sz="0" w:space="0" w:color="auto"/>
            <w:right w:val="none" w:sz="0" w:space="0" w:color="auto"/>
          </w:divBdr>
        </w:div>
        <w:div w:id="1444374706">
          <w:marLeft w:val="480"/>
          <w:marRight w:val="0"/>
          <w:marTop w:val="0"/>
          <w:marBottom w:val="0"/>
          <w:divBdr>
            <w:top w:val="none" w:sz="0" w:space="0" w:color="auto"/>
            <w:left w:val="none" w:sz="0" w:space="0" w:color="auto"/>
            <w:bottom w:val="none" w:sz="0" w:space="0" w:color="auto"/>
            <w:right w:val="none" w:sz="0" w:space="0" w:color="auto"/>
          </w:divBdr>
        </w:div>
        <w:div w:id="849219096">
          <w:marLeft w:val="480"/>
          <w:marRight w:val="0"/>
          <w:marTop w:val="0"/>
          <w:marBottom w:val="0"/>
          <w:divBdr>
            <w:top w:val="none" w:sz="0" w:space="0" w:color="auto"/>
            <w:left w:val="none" w:sz="0" w:space="0" w:color="auto"/>
            <w:bottom w:val="none" w:sz="0" w:space="0" w:color="auto"/>
            <w:right w:val="none" w:sz="0" w:space="0" w:color="auto"/>
          </w:divBdr>
        </w:div>
        <w:div w:id="1237739101">
          <w:marLeft w:val="480"/>
          <w:marRight w:val="0"/>
          <w:marTop w:val="0"/>
          <w:marBottom w:val="0"/>
          <w:divBdr>
            <w:top w:val="none" w:sz="0" w:space="0" w:color="auto"/>
            <w:left w:val="none" w:sz="0" w:space="0" w:color="auto"/>
            <w:bottom w:val="none" w:sz="0" w:space="0" w:color="auto"/>
            <w:right w:val="none" w:sz="0" w:space="0" w:color="auto"/>
          </w:divBdr>
        </w:div>
        <w:div w:id="1414662143">
          <w:marLeft w:val="480"/>
          <w:marRight w:val="0"/>
          <w:marTop w:val="0"/>
          <w:marBottom w:val="0"/>
          <w:divBdr>
            <w:top w:val="none" w:sz="0" w:space="0" w:color="auto"/>
            <w:left w:val="none" w:sz="0" w:space="0" w:color="auto"/>
            <w:bottom w:val="none" w:sz="0" w:space="0" w:color="auto"/>
            <w:right w:val="none" w:sz="0" w:space="0" w:color="auto"/>
          </w:divBdr>
        </w:div>
        <w:div w:id="454643355">
          <w:marLeft w:val="480"/>
          <w:marRight w:val="0"/>
          <w:marTop w:val="0"/>
          <w:marBottom w:val="0"/>
          <w:divBdr>
            <w:top w:val="none" w:sz="0" w:space="0" w:color="auto"/>
            <w:left w:val="none" w:sz="0" w:space="0" w:color="auto"/>
            <w:bottom w:val="none" w:sz="0" w:space="0" w:color="auto"/>
            <w:right w:val="none" w:sz="0" w:space="0" w:color="auto"/>
          </w:divBdr>
        </w:div>
        <w:div w:id="1627852805">
          <w:marLeft w:val="480"/>
          <w:marRight w:val="0"/>
          <w:marTop w:val="0"/>
          <w:marBottom w:val="0"/>
          <w:divBdr>
            <w:top w:val="none" w:sz="0" w:space="0" w:color="auto"/>
            <w:left w:val="none" w:sz="0" w:space="0" w:color="auto"/>
            <w:bottom w:val="none" w:sz="0" w:space="0" w:color="auto"/>
            <w:right w:val="none" w:sz="0" w:space="0" w:color="auto"/>
          </w:divBdr>
        </w:div>
        <w:div w:id="47845275">
          <w:marLeft w:val="480"/>
          <w:marRight w:val="0"/>
          <w:marTop w:val="0"/>
          <w:marBottom w:val="0"/>
          <w:divBdr>
            <w:top w:val="none" w:sz="0" w:space="0" w:color="auto"/>
            <w:left w:val="none" w:sz="0" w:space="0" w:color="auto"/>
            <w:bottom w:val="none" w:sz="0" w:space="0" w:color="auto"/>
            <w:right w:val="none" w:sz="0" w:space="0" w:color="auto"/>
          </w:divBdr>
        </w:div>
        <w:div w:id="1074548441">
          <w:marLeft w:val="480"/>
          <w:marRight w:val="0"/>
          <w:marTop w:val="0"/>
          <w:marBottom w:val="0"/>
          <w:divBdr>
            <w:top w:val="none" w:sz="0" w:space="0" w:color="auto"/>
            <w:left w:val="none" w:sz="0" w:space="0" w:color="auto"/>
            <w:bottom w:val="none" w:sz="0" w:space="0" w:color="auto"/>
            <w:right w:val="none" w:sz="0" w:space="0" w:color="auto"/>
          </w:divBdr>
        </w:div>
        <w:div w:id="1675104665">
          <w:marLeft w:val="480"/>
          <w:marRight w:val="0"/>
          <w:marTop w:val="0"/>
          <w:marBottom w:val="0"/>
          <w:divBdr>
            <w:top w:val="none" w:sz="0" w:space="0" w:color="auto"/>
            <w:left w:val="none" w:sz="0" w:space="0" w:color="auto"/>
            <w:bottom w:val="none" w:sz="0" w:space="0" w:color="auto"/>
            <w:right w:val="none" w:sz="0" w:space="0" w:color="auto"/>
          </w:divBdr>
        </w:div>
        <w:div w:id="1621373661">
          <w:marLeft w:val="480"/>
          <w:marRight w:val="0"/>
          <w:marTop w:val="0"/>
          <w:marBottom w:val="0"/>
          <w:divBdr>
            <w:top w:val="none" w:sz="0" w:space="0" w:color="auto"/>
            <w:left w:val="none" w:sz="0" w:space="0" w:color="auto"/>
            <w:bottom w:val="none" w:sz="0" w:space="0" w:color="auto"/>
            <w:right w:val="none" w:sz="0" w:space="0" w:color="auto"/>
          </w:divBdr>
        </w:div>
        <w:div w:id="107746949">
          <w:marLeft w:val="480"/>
          <w:marRight w:val="0"/>
          <w:marTop w:val="0"/>
          <w:marBottom w:val="0"/>
          <w:divBdr>
            <w:top w:val="none" w:sz="0" w:space="0" w:color="auto"/>
            <w:left w:val="none" w:sz="0" w:space="0" w:color="auto"/>
            <w:bottom w:val="none" w:sz="0" w:space="0" w:color="auto"/>
            <w:right w:val="none" w:sz="0" w:space="0" w:color="auto"/>
          </w:divBdr>
        </w:div>
        <w:div w:id="788936805">
          <w:marLeft w:val="480"/>
          <w:marRight w:val="0"/>
          <w:marTop w:val="0"/>
          <w:marBottom w:val="0"/>
          <w:divBdr>
            <w:top w:val="none" w:sz="0" w:space="0" w:color="auto"/>
            <w:left w:val="none" w:sz="0" w:space="0" w:color="auto"/>
            <w:bottom w:val="none" w:sz="0" w:space="0" w:color="auto"/>
            <w:right w:val="none" w:sz="0" w:space="0" w:color="auto"/>
          </w:divBdr>
        </w:div>
        <w:div w:id="1895312416">
          <w:marLeft w:val="480"/>
          <w:marRight w:val="0"/>
          <w:marTop w:val="0"/>
          <w:marBottom w:val="0"/>
          <w:divBdr>
            <w:top w:val="none" w:sz="0" w:space="0" w:color="auto"/>
            <w:left w:val="none" w:sz="0" w:space="0" w:color="auto"/>
            <w:bottom w:val="none" w:sz="0" w:space="0" w:color="auto"/>
            <w:right w:val="none" w:sz="0" w:space="0" w:color="auto"/>
          </w:divBdr>
        </w:div>
        <w:div w:id="1466316831">
          <w:marLeft w:val="480"/>
          <w:marRight w:val="0"/>
          <w:marTop w:val="0"/>
          <w:marBottom w:val="0"/>
          <w:divBdr>
            <w:top w:val="none" w:sz="0" w:space="0" w:color="auto"/>
            <w:left w:val="none" w:sz="0" w:space="0" w:color="auto"/>
            <w:bottom w:val="none" w:sz="0" w:space="0" w:color="auto"/>
            <w:right w:val="none" w:sz="0" w:space="0" w:color="auto"/>
          </w:divBdr>
        </w:div>
        <w:div w:id="603853306">
          <w:marLeft w:val="480"/>
          <w:marRight w:val="0"/>
          <w:marTop w:val="0"/>
          <w:marBottom w:val="0"/>
          <w:divBdr>
            <w:top w:val="none" w:sz="0" w:space="0" w:color="auto"/>
            <w:left w:val="none" w:sz="0" w:space="0" w:color="auto"/>
            <w:bottom w:val="none" w:sz="0" w:space="0" w:color="auto"/>
            <w:right w:val="none" w:sz="0" w:space="0" w:color="auto"/>
          </w:divBdr>
        </w:div>
        <w:div w:id="1177117290">
          <w:marLeft w:val="480"/>
          <w:marRight w:val="0"/>
          <w:marTop w:val="0"/>
          <w:marBottom w:val="0"/>
          <w:divBdr>
            <w:top w:val="none" w:sz="0" w:space="0" w:color="auto"/>
            <w:left w:val="none" w:sz="0" w:space="0" w:color="auto"/>
            <w:bottom w:val="none" w:sz="0" w:space="0" w:color="auto"/>
            <w:right w:val="none" w:sz="0" w:space="0" w:color="auto"/>
          </w:divBdr>
        </w:div>
        <w:div w:id="1486316123">
          <w:marLeft w:val="480"/>
          <w:marRight w:val="0"/>
          <w:marTop w:val="0"/>
          <w:marBottom w:val="0"/>
          <w:divBdr>
            <w:top w:val="none" w:sz="0" w:space="0" w:color="auto"/>
            <w:left w:val="none" w:sz="0" w:space="0" w:color="auto"/>
            <w:bottom w:val="none" w:sz="0" w:space="0" w:color="auto"/>
            <w:right w:val="none" w:sz="0" w:space="0" w:color="auto"/>
          </w:divBdr>
        </w:div>
        <w:div w:id="1264920862">
          <w:marLeft w:val="480"/>
          <w:marRight w:val="0"/>
          <w:marTop w:val="0"/>
          <w:marBottom w:val="0"/>
          <w:divBdr>
            <w:top w:val="none" w:sz="0" w:space="0" w:color="auto"/>
            <w:left w:val="none" w:sz="0" w:space="0" w:color="auto"/>
            <w:bottom w:val="none" w:sz="0" w:space="0" w:color="auto"/>
            <w:right w:val="none" w:sz="0" w:space="0" w:color="auto"/>
          </w:divBdr>
        </w:div>
        <w:div w:id="1623070490">
          <w:marLeft w:val="480"/>
          <w:marRight w:val="0"/>
          <w:marTop w:val="0"/>
          <w:marBottom w:val="0"/>
          <w:divBdr>
            <w:top w:val="none" w:sz="0" w:space="0" w:color="auto"/>
            <w:left w:val="none" w:sz="0" w:space="0" w:color="auto"/>
            <w:bottom w:val="none" w:sz="0" w:space="0" w:color="auto"/>
            <w:right w:val="none" w:sz="0" w:space="0" w:color="auto"/>
          </w:divBdr>
        </w:div>
        <w:div w:id="1433041974">
          <w:marLeft w:val="480"/>
          <w:marRight w:val="0"/>
          <w:marTop w:val="0"/>
          <w:marBottom w:val="0"/>
          <w:divBdr>
            <w:top w:val="none" w:sz="0" w:space="0" w:color="auto"/>
            <w:left w:val="none" w:sz="0" w:space="0" w:color="auto"/>
            <w:bottom w:val="none" w:sz="0" w:space="0" w:color="auto"/>
            <w:right w:val="none" w:sz="0" w:space="0" w:color="auto"/>
          </w:divBdr>
        </w:div>
        <w:div w:id="1146237686">
          <w:marLeft w:val="480"/>
          <w:marRight w:val="0"/>
          <w:marTop w:val="0"/>
          <w:marBottom w:val="0"/>
          <w:divBdr>
            <w:top w:val="none" w:sz="0" w:space="0" w:color="auto"/>
            <w:left w:val="none" w:sz="0" w:space="0" w:color="auto"/>
            <w:bottom w:val="none" w:sz="0" w:space="0" w:color="auto"/>
            <w:right w:val="none" w:sz="0" w:space="0" w:color="auto"/>
          </w:divBdr>
        </w:div>
        <w:div w:id="1558588236">
          <w:marLeft w:val="480"/>
          <w:marRight w:val="0"/>
          <w:marTop w:val="0"/>
          <w:marBottom w:val="0"/>
          <w:divBdr>
            <w:top w:val="none" w:sz="0" w:space="0" w:color="auto"/>
            <w:left w:val="none" w:sz="0" w:space="0" w:color="auto"/>
            <w:bottom w:val="none" w:sz="0" w:space="0" w:color="auto"/>
            <w:right w:val="none" w:sz="0" w:space="0" w:color="auto"/>
          </w:divBdr>
        </w:div>
        <w:div w:id="2056731328">
          <w:marLeft w:val="480"/>
          <w:marRight w:val="0"/>
          <w:marTop w:val="0"/>
          <w:marBottom w:val="0"/>
          <w:divBdr>
            <w:top w:val="none" w:sz="0" w:space="0" w:color="auto"/>
            <w:left w:val="none" w:sz="0" w:space="0" w:color="auto"/>
            <w:bottom w:val="none" w:sz="0" w:space="0" w:color="auto"/>
            <w:right w:val="none" w:sz="0" w:space="0" w:color="auto"/>
          </w:divBdr>
        </w:div>
        <w:div w:id="1124231632">
          <w:marLeft w:val="480"/>
          <w:marRight w:val="0"/>
          <w:marTop w:val="0"/>
          <w:marBottom w:val="0"/>
          <w:divBdr>
            <w:top w:val="none" w:sz="0" w:space="0" w:color="auto"/>
            <w:left w:val="none" w:sz="0" w:space="0" w:color="auto"/>
            <w:bottom w:val="none" w:sz="0" w:space="0" w:color="auto"/>
            <w:right w:val="none" w:sz="0" w:space="0" w:color="auto"/>
          </w:divBdr>
        </w:div>
        <w:div w:id="1557083718">
          <w:marLeft w:val="480"/>
          <w:marRight w:val="0"/>
          <w:marTop w:val="0"/>
          <w:marBottom w:val="0"/>
          <w:divBdr>
            <w:top w:val="none" w:sz="0" w:space="0" w:color="auto"/>
            <w:left w:val="none" w:sz="0" w:space="0" w:color="auto"/>
            <w:bottom w:val="none" w:sz="0" w:space="0" w:color="auto"/>
            <w:right w:val="none" w:sz="0" w:space="0" w:color="auto"/>
          </w:divBdr>
        </w:div>
        <w:div w:id="2035837411">
          <w:marLeft w:val="480"/>
          <w:marRight w:val="0"/>
          <w:marTop w:val="0"/>
          <w:marBottom w:val="0"/>
          <w:divBdr>
            <w:top w:val="none" w:sz="0" w:space="0" w:color="auto"/>
            <w:left w:val="none" w:sz="0" w:space="0" w:color="auto"/>
            <w:bottom w:val="none" w:sz="0" w:space="0" w:color="auto"/>
            <w:right w:val="none" w:sz="0" w:space="0" w:color="auto"/>
          </w:divBdr>
        </w:div>
        <w:div w:id="84763278">
          <w:marLeft w:val="480"/>
          <w:marRight w:val="0"/>
          <w:marTop w:val="0"/>
          <w:marBottom w:val="0"/>
          <w:divBdr>
            <w:top w:val="none" w:sz="0" w:space="0" w:color="auto"/>
            <w:left w:val="none" w:sz="0" w:space="0" w:color="auto"/>
            <w:bottom w:val="none" w:sz="0" w:space="0" w:color="auto"/>
            <w:right w:val="none" w:sz="0" w:space="0" w:color="auto"/>
          </w:divBdr>
        </w:div>
        <w:div w:id="683020555">
          <w:marLeft w:val="480"/>
          <w:marRight w:val="0"/>
          <w:marTop w:val="0"/>
          <w:marBottom w:val="0"/>
          <w:divBdr>
            <w:top w:val="none" w:sz="0" w:space="0" w:color="auto"/>
            <w:left w:val="none" w:sz="0" w:space="0" w:color="auto"/>
            <w:bottom w:val="none" w:sz="0" w:space="0" w:color="auto"/>
            <w:right w:val="none" w:sz="0" w:space="0" w:color="auto"/>
          </w:divBdr>
        </w:div>
        <w:div w:id="1186014631">
          <w:marLeft w:val="480"/>
          <w:marRight w:val="0"/>
          <w:marTop w:val="0"/>
          <w:marBottom w:val="0"/>
          <w:divBdr>
            <w:top w:val="none" w:sz="0" w:space="0" w:color="auto"/>
            <w:left w:val="none" w:sz="0" w:space="0" w:color="auto"/>
            <w:bottom w:val="none" w:sz="0" w:space="0" w:color="auto"/>
            <w:right w:val="none" w:sz="0" w:space="0" w:color="auto"/>
          </w:divBdr>
        </w:div>
        <w:div w:id="1982467155">
          <w:marLeft w:val="480"/>
          <w:marRight w:val="0"/>
          <w:marTop w:val="0"/>
          <w:marBottom w:val="0"/>
          <w:divBdr>
            <w:top w:val="none" w:sz="0" w:space="0" w:color="auto"/>
            <w:left w:val="none" w:sz="0" w:space="0" w:color="auto"/>
            <w:bottom w:val="none" w:sz="0" w:space="0" w:color="auto"/>
            <w:right w:val="none" w:sz="0" w:space="0" w:color="auto"/>
          </w:divBdr>
        </w:div>
        <w:div w:id="489097837">
          <w:marLeft w:val="480"/>
          <w:marRight w:val="0"/>
          <w:marTop w:val="0"/>
          <w:marBottom w:val="0"/>
          <w:divBdr>
            <w:top w:val="none" w:sz="0" w:space="0" w:color="auto"/>
            <w:left w:val="none" w:sz="0" w:space="0" w:color="auto"/>
            <w:bottom w:val="none" w:sz="0" w:space="0" w:color="auto"/>
            <w:right w:val="none" w:sz="0" w:space="0" w:color="auto"/>
          </w:divBdr>
        </w:div>
        <w:div w:id="1511526694">
          <w:marLeft w:val="480"/>
          <w:marRight w:val="0"/>
          <w:marTop w:val="0"/>
          <w:marBottom w:val="0"/>
          <w:divBdr>
            <w:top w:val="none" w:sz="0" w:space="0" w:color="auto"/>
            <w:left w:val="none" w:sz="0" w:space="0" w:color="auto"/>
            <w:bottom w:val="none" w:sz="0" w:space="0" w:color="auto"/>
            <w:right w:val="none" w:sz="0" w:space="0" w:color="auto"/>
          </w:divBdr>
        </w:div>
        <w:div w:id="741368025">
          <w:marLeft w:val="480"/>
          <w:marRight w:val="0"/>
          <w:marTop w:val="0"/>
          <w:marBottom w:val="0"/>
          <w:divBdr>
            <w:top w:val="none" w:sz="0" w:space="0" w:color="auto"/>
            <w:left w:val="none" w:sz="0" w:space="0" w:color="auto"/>
            <w:bottom w:val="none" w:sz="0" w:space="0" w:color="auto"/>
            <w:right w:val="none" w:sz="0" w:space="0" w:color="auto"/>
          </w:divBdr>
        </w:div>
        <w:div w:id="874930431">
          <w:marLeft w:val="480"/>
          <w:marRight w:val="0"/>
          <w:marTop w:val="0"/>
          <w:marBottom w:val="0"/>
          <w:divBdr>
            <w:top w:val="none" w:sz="0" w:space="0" w:color="auto"/>
            <w:left w:val="none" w:sz="0" w:space="0" w:color="auto"/>
            <w:bottom w:val="none" w:sz="0" w:space="0" w:color="auto"/>
            <w:right w:val="none" w:sz="0" w:space="0" w:color="auto"/>
          </w:divBdr>
        </w:div>
      </w:divsChild>
    </w:div>
    <w:div w:id="1652295753">
      <w:bodyDiv w:val="1"/>
      <w:marLeft w:val="0"/>
      <w:marRight w:val="0"/>
      <w:marTop w:val="0"/>
      <w:marBottom w:val="0"/>
      <w:divBdr>
        <w:top w:val="none" w:sz="0" w:space="0" w:color="auto"/>
        <w:left w:val="none" w:sz="0" w:space="0" w:color="auto"/>
        <w:bottom w:val="none" w:sz="0" w:space="0" w:color="auto"/>
        <w:right w:val="none" w:sz="0" w:space="0" w:color="auto"/>
      </w:divBdr>
    </w:div>
    <w:div w:id="1652326168">
      <w:bodyDiv w:val="1"/>
      <w:marLeft w:val="0"/>
      <w:marRight w:val="0"/>
      <w:marTop w:val="0"/>
      <w:marBottom w:val="0"/>
      <w:divBdr>
        <w:top w:val="none" w:sz="0" w:space="0" w:color="auto"/>
        <w:left w:val="none" w:sz="0" w:space="0" w:color="auto"/>
        <w:bottom w:val="none" w:sz="0" w:space="0" w:color="auto"/>
        <w:right w:val="none" w:sz="0" w:space="0" w:color="auto"/>
      </w:divBdr>
      <w:divsChild>
        <w:div w:id="604506245">
          <w:marLeft w:val="0"/>
          <w:marRight w:val="0"/>
          <w:marTop w:val="0"/>
          <w:marBottom w:val="0"/>
          <w:divBdr>
            <w:top w:val="none" w:sz="0" w:space="0" w:color="auto"/>
            <w:left w:val="none" w:sz="0" w:space="0" w:color="auto"/>
            <w:bottom w:val="none" w:sz="0" w:space="0" w:color="auto"/>
            <w:right w:val="none" w:sz="0" w:space="0" w:color="auto"/>
          </w:divBdr>
          <w:divsChild>
            <w:div w:id="2071877325">
              <w:marLeft w:val="0"/>
              <w:marRight w:val="0"/>
              <w:marTop w:val="0"/>
              <w:marBottom w:val="0"/>
              <w:divBdr>
                <w:top w:val="none" w:sz="0" w:space="0" w:color="auto"/>
                <w:left w:val="none" w:sz="0" w:space="0" w:color="auto"/>
                <w:bottom w:val="none" w:sz="0" w:space="0" w:color="auto"/>
                <w:right w:val="none" w:sz="0" w:space="0" w:color="auto"/>
              </w:divBdr>
              <w:divsChild>
                <w:div w:id="1983197698">
                  <w:marLeft w:val="0"/>
                  <w:marRight w:val="0"/>
                  <w:marTop w:val="0"/>
                  <w:marBottom w:val="0"/>
                  <w:divBdr>
                    <w:top w:val="none" w:sz="0" w:space="0" w:color="auto"/>
                    <w:left w:val="none" w:sz="0" w:space="0" w:color="auto"/>
                    <w:bottom w:val="none" w:sz="0" w:space="0" w:color="auto"/>
                    <w:right w:val="none" w:sz="0" w:space="0" w:color="auto"/>
                  </w:divBdr>
                  <w:divsChild>
                    <w:div w:id="734739033">
                      <w:marLeft w:val="0"/>
                      <w:marRight w:val="0"/>
                      <w:marTop w:val="0"/>
                      <w:marBottom w:val="0"/>
                      <w:divBdr>
                        <w:top w:val="none" w:sz="0" w:space="0" w:color="auto"/>
                        <w:left w:val="none" w:sz="0" w:space="0" w:color="auto"/>
                        <w:bottom w:val="none" w:sz="0" w:space="0" w:color="auto"/>
                        <w:right w:val="none" w:sz="0" w:space="0" w:color="auto"/>
                      </w:divBdr>
                      <w:divsChild>
                        <w:div w:id="1561944746">
                          <w:marLeft w:val="0"/>
                          <w:marRight w:val="0"/>
                          <w:marTop w:val="0"/>
                          <w:marBottom w:val="0"/>
                          <w:divBdr>
                            <w:top w:val="none" w:sz="0" w:space="0" w:color="auto"/>
                            <w:left w:val="none" w:sz="0" w:space="0" w:color="auto"/>
                            <w:bottom w:val="none" w:sz="0" w:space="0" w:color="auto"/>
                            <w:right w:val="none" w:sz="0" w:space="0" w:color="auto"/>
                          </w:divBdr>
                          <w:divsChild>
                            <w:div w:id="367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635240">
      <w:bodyDiv w:val="1"/>
      <w:marLeft w:val="0"/>
      <w:marRight w:val="0"/>
      <w:marTop w:val="0"/>
      <w:marBottom w:val="0"/>
      <w:divBdr>
        <w:top w:val="none" w:sz="0" w:space="0" w:color="auto"/>
        <w:left w:val="none" w:sz="0" w:space="0" w:color="auto"/>
        <w:bottom w:val="none" w:sz="0" w:space="0" w:color="auto"/>
        <w:right w:val="none" w:sz="0" w:space="0" w:color="auto"/>
      </w:divBdr>
    </w:div>
    <w:div w:id="1653410320">
      <w:bodyDiv w:val="1"/>
      <w:marLeft w:val="0"/>
      <w:marRight w:val="0"/>
      <w:marTop w:val="0"/>
      <w:marBottom w:val="0"/>
      <w:divBdr>
        <w:top w:val="none" w:sz="0" w:space="0" w:color="auto"/>
        <w:left w:val="none" w:sz="0" w:space="0" w:color="auto"/>
        <w:bottom w:val="none" w:sz="0" w:space="0" w:color="auto"/>
        <w:right w:val="none" w:sz="0" w:space="0" w:color="auto"/>
      </w:divBdr>
      <w:divsChild>
        <w:div w:id="1663194853">
          <w:marLeft w:val="480"/>
          <w:marRight w:val="0"/>
          <w:marTop w:val="0"/>
          <w:marBottom w:val="0"/>
          <w:divBdr>
            <w:top w:val="none" w:sz="0" w:space="0" w:color="auto"/>
            <w:left w:val="none" w:sz="0" w:space="0" w:color="auto"/>
            <w:bottom w:val="none" w:sz="0" w:space="0" w:color="auto"/>
            <w:right w:val="none" w:sz="0" w:space="0" w:color="auto"/>
          </w:divBdr>
        </w:div>
        <w:div w:id="236862735">
          <w:marLeft w:val="480"/>
          <w:marRight w:val="0"/>
          <w:marTop w:val="0"/>
          <w:marBottom w:val="0"/>
          <w:divBdr>
            <w:top w:val="none" w:sz="0" w:space="0" w:color="auto"/>
            <w:left w:val="none" w:sz="0" w:space="0" w:color="auto"/>
            <w:bottom w:val="none" w:sz="0" w:space="0" w:color="auto"/>
            <w:right w:val="none" w:sz="0" w:space="0" w:color="auto"/>
          </w:divBdr>
        </w:div>
        <w:div w:id="882597983">
          <w:marLeft w:val="480"/>
          <w:marRight w:val="0"/>
          <w:marTop w:val="0"/>
          <w:marBottom w:val="0"/>
          <w:divBdr>
            <w:top w:val="none" w:sz="0" w:space="0" w:color="auto"/>
            <w:left w:val="none" w:sz="0" w:space="0" w:color="auto"/>
            <w:bottom w:val="none" w:sz="0" w:space="0" w:color="auto"/>
            <w:right w:val="none" w:sz="0" w:space="0" w:color="auto"/>
          </w:divBdr>
        </w:div>
        <w:div w:id="1821455093">
          <w:marLeft w:val="480"/>
          <w:marRight w:val="0"/>
          <w:marTop w:val="0"/>
          <w:marBottom w:val="0"/>
          <w:divBdr>
            <w:top w:val="none" w:sz="0" w:space="0" w:color="auto"/>
            <w:left w:val="none" w:sz="0" w:space="0" w:color="auto"/>
            <w:bottom w:val="none" w:sz="0" w:space="0" w:color="auto"/>
            <w:right w:val="none" w:sz="0" w:space="0" w:color="auto"/>
          </w:divBdr>
        </w:div>
        <w:div w:id="127750177">
          <w:marLeft w:val="480"/>
          <w:marRight w:val="0"/>
          <w:marTop w:val="0"/>
          <w:marBottom w:val="0"/>
          <w:divBdr>
            <w:top w:val="none" w:sz="0" w:space="0" w:color="auto"/>
            <w:left w:val="none" w:sz="0" w:space="0" w:color="auto"/>
            <w:bottom w:val="none" w:sz="0" w:space="0" w:color="auto"/>
            <w:right w:val="none" w:sz="0" w:space="0" w:color="auto"/>
          </w:divBdr>
        </w:div>
        <w:div w:id="188955048">
          <w:marLeft w:val="480"/>
          <w:marRight w:val="0"/>
          <w:marTop w:val="0"/>
          <w:marBottom w:val="0"/>
          <w:divBdr>
            <w:top w:val="none" w:sz="0" w:space="0" w:color="auto"/>
            <w:left w:val="none" w:sz="0" w:space="0" w:color="auto"/>
            <w:bottom w:val="none" w:sz="0" w:space="0" w:color="auto"/>
            <w:right w:val="none" w:sz="0" w:space="0" w:color="auto"/>
          </w:divBdr>
        </w:div>
        <w:div w:id="1889409817">
          <w:marLeft w:val="480"/>
          <w:marRight w:val="0"/>
          <w:marTop w:val="0"/>
          <w:marBottom w:val="0"/>
          <w:divBdr>
            <w:top w:val="none" w:sz="0" w:space="0" w:color="auto"/>
            <w:left w:val="none" w:sz="0" w:space="0" w:color="auto"/>
            <w:bottom w:val="none" w:sz="0" w:space="0" w:color="auto"/>
            <w:right w:val="none" w:sz="0" w:space="0" w:color="auto"/>
          </w:divBdr>
        </w:div>
        <w:div w:id="1720587934">
          <w:marLeft w:val="480"/>
          <w:marRight w:val="0"/>
          <w:marTop w:val="0"/>
          <w:marBottom w:val="0"/>
          <w:divBdr>
            <w:top w:val="none" w:sz="0" w:space="0" w:color="auto"/>
            <w:left w:val="none" w:sz="0" w:space="0" w:color="auto"/>
            <w:bottom w:val="none" w:sz="0" w:space="0" w:color="auto"/>
            <w:right w:val="none" w:sz="0" w:space="0" w:color="auto"/>
          </w:divBdr>
        </w:div>
        <w:div w:id="1885754592">
          <w:marLeft w:val="480"/>
          <w:marRight w:val="0"/>
          <w:marTop w:val="0"/>
          <w:marBottom w:val="0"/>
          <w:divBdr>
            <w:top w:val="none" w:sz="0" w:space="0" w:color="auto"/>
            <w:left w:val="none" w:sz="0" w:space="0" w:color="auto"/>
            <w:bottom w:val="none" w:sz="0" w:space="0" w:color="auto"/>
            <w:right w:val="none" w:sz="0" w:space="0" w:color="auto"/>
          </w:divBdr>
        </w:div>
        <w:div w:id="1652173714">
          <w:marLeft w:val="480"/>
          <w:marRight w:val="0"/>
          <w:marTop w:val="0"/>
          <w:marBottom w:val="0"/>
          <w:divBdr>
            <w:top w:val="none" w:sz="0" w:space="0" w:color="auto"/>
            <w:left w:val="none" w:sz="0" w:space="0" w:color="auto"/>
            <w:bottom w:val="none" w:sz="0" w:space="0" w:color="auto"/>
            <w:right w:val="none" w:sz="0" w:space="0" w:color="auto"/>
          </w:divBdr>
        </w:div>
        <w:div w:id="500970505">
          <w:marLeft w:val="480"/>
          <w:marRight w:val="0"/>
          <w:marTop w:val="0"/>
          <w:marBottom w:val="0"/>
          <w:divBdr>
            <w:top w:val="none" w:sz="0" w:space="0" w:color="auto"/>
            <w:left w:val="none" w:sz="0" w:space="0" w:color="auto"/>
            <w:bottom w:val="none" w:sz="0" w:space="0" w:color="auto"/>
            <w:right w:val="none" w:sz="0" w:space="0" w:color="auto"/>
          </w:divBdr>
        </w:div>
        <w:div w:id="682440100">
          <w:marLeft w:val="480"/>
          <w:marRight w:val="0"/>
          <w:marTop w:val="0"/>
          <w:marBottom w:val="0"/>
          <w:divBdr>
            <w:top w:val="none" w:sz="0" w:space="0" w:color="auto"/>
            <w:left w:val="none" w:sz="0" w:space="0" w:color="auto"/>
            <w:bottom w:val="none" w:sz="0" w:space="0" w:color="auto"/>
            <w:right w:val="none" w:sz="0" w:space="0" w:color="auto"/>
          </w:divBdr>
        </w:div>
        <w:div w:id="1922636464">
          <w:marLeft w:val="480"/>
          <w:marRight w:val="0"/>
          <w:marTop w:val="0"/>
          <w:marBottom w:val="0"/>
          <w:divBdr>
            <w:top w:val="none" w:sz="0" w:space="0" w:color="auto"/>
            <w:left w:val="none" w:sz="0" w:space="0" w:color="auto"/>
            <w:bottom w:val="none" w:sz="0" w:space="0" w:color="auto"/>
            <w:right w:val="none" w:sz="0" w:space="0" w:color="auto"/>
          </w:divBdr>
        </w:div>
        <w:div w:id="1834636425">
          <w:marLeft w:val="480"/>
          <w:marRight w:val="0"/>
          <w:marTop w:val="0"/>
          <w:marBottom w:val="0"/>
          <w:divBdr>
            <w:top w:val="none" w:sz="0" w:space="0" w:color="auto"/>
            <w:left w:val="none" w:sz="0" w:space="0" w:color="auto"/>
            <w:bottom w:val="none" w:sz="0" w:space="0" w:color="auto"/>
            <w:right w:val="none" w:sz="0" w:space="0" w:color="auto"/>
          </w:divBdr>
        </w:div>
        <w:div w:id="88821365">
          <w:marLeft w:val="480"/>
          <w:marRight w:val="0"/>
          <w:marTop w:val="0"/>
          <w:marBottom w:val="0"/>
          <w:divBdr>
            <w:top w:val="none" w:sz="0" w:space="0" w:color="auto"/>
            <w:left w:val="none" w:sz="0" w:space="0" w:color="auto"/>
            <w:bottom w:val="none" w:sz="0" w:space="0" w:color="auto"/>
            <w:right w:val="none" w:sz="0" w:space="0" w:color="auto"/>
          </w:divBdr>
        </w:div>
        <w:div w:id="1946687463">
          <w:marLeft w:val="480"/>
          <w:marRight w:val="0"/>
          <w:marTop w:val="0"/>
          <w:marBottom w:val="0"/>
          <w:divBdr>
            <w:top w:val="none" w:sz="0" w:space="0" w:color="auto"/>
            <w:left w:val="none" w:sz="0" w:space="0" w:color="auto"/>
            <w:bottom w:val="none" w:sz="0" w:space="0" w:color="auto"/>
            <w:right w:val="none" w:sz="0" w:space="0" w:color="auto"/>
          </w:divBdr>
        </w:div>
        <w:div w:id="153033971">
          <w:marLeft w:val="480"/>
          <w:marRight w:val="0"/>
          <w:marTop w:val="0"/>
          <w:marBottom w:val="0"/>
          <w:divBdr>
            <w:top w:val="none" w:sz="0" w:space="0" w:color="auto"/>
            <w:left w:val="none" w:sz="0" w:space="0" w:color="auto"/>
            <w:bottom w:val="none" w:sz="0" w:space="0" w:color="auto"/>
            <w:right w:val="none" w:sz="0" w:space="0" w:color="auto"/>
          </w:divBdr>
        </w:div>
        <w:div w:id="1674533664">
          <w:marLeft w:val="480"/>
          <w:marRight w:val="0"/>
          <w:marTop w:val="0"/>
          <w:marBottom w:val="0"/>
          <w:divBdr>
            <w:top w:val="none" w:sz="0" w:space="0" w:color="auto"/>
            <w:left w:val="none" w:sz="0" w:space="0" w:color="auto"/>
            <w:bottom w:val="none" w:sz="0" w:space="0" w:color="auto"/>
            <w:right w:val="none" w:sz="0" w:space="0" w:color="auto"/>
          </w:divBdr>
        </w:div>
        <w:div w:id="604964373">
          <w:marLeft w:val="480"/>
          <w:marRight w:val="0"/>
          <w:marTop w:val="0"/>
          <w:marBottom w:val="0"/>
          <w:divBdr>
            <w:top w:val="none" w:sz="0" w:space="0" w:color="auto"/>
            <w:left w:val="none" w:sz="0" w:space="0" w:color="auto"/>
            <w:bottom w:val="none" w:sz="0" w:space="0" w:color="auto"/>
            <w:right w:val="none" w:sz="0" w:space="0" w:color="auto"/>
          </w:divBdr>
        </w:div>
        <w:div w:id="1883252849">
          <w:marLeft w:val="480"/>
          <w:marRight w:val="0"/>
          <w:marTop w:val="0"/>
          <w:marBottom w:val="0"/>
          <w:divBdr>
            <w:top w:val="none" w:sz="0" w:space="0" w:color="auto"/>
            <w:left w:val="none" w:sz="0" w:space="0" w:color="auto"/>
            <w:bottom w:val="none" w:sz="0" w:space="0" w:color="auto"/>
            <w:right w:val="none" w:sz="0" w:space="0" w:color="auto"/>
          </w:divBdr>
        </w:div>
        <w:div w:id="1135104691">
          <w:marLeft w:val="480"/>
          <w:marRight w:val="0"/>
          <w:marTop w:val="0"/>
          <w:marBottom w:val="0"/>
          <w:divBdr>
            <w:top w:val="none" w:sz="0" w:space="0" w:color="auto"/>
            <w:left w:val="none" w:sz="0" w:space="0" w:color="auto"/>
            <w:bottom w:val="none" w:sz="0" w:space="0" w:color="auto"/>
            <w:right w:val="none" w:sz="0" w:space="0" w:color="auto"/>
          </w:divBdr>
        </w:div>
        <w:div w:id="29115269">
          <w:marLeft w:val="480"/>
          <w:marRight w:val="0"/>
          <w:marTop w:val="0"/>
          <w:marBottom w:val="0"/>
          <w:divBdr>
            <w:top w:val="none" w:sz="0" w:space="0" w:color="auto"/>
            <w:left w:val="none" w:sz="0" w:space="0" w:color="auto"/>
            <w:bottom w:val="none" w:sz="0" w:space="0" w:color="auto"/>
            <w:right w:val="none" w:sz="0" w:space="0" w:color="auto"/>
          </w:divBdr>
        </w:div>
        <w:div w:id="279342289">
          <w:marLeft w:val="480"/>
          <w:marRight w:val="0"/>
          <w:marTop w:val="0"/>
          <w:marBottom w:val="0"/>
          <w:divBdr>
            <w:top w:val="none" w:sz="0" w:space="0" w:color="auto"/>
            <w:left w:val="none" w:sz="0" w:space="0" w:color="auto"/>
            <w:bottom w:val="none" w:sz="0" w:space="0" w:color="auto"/>
            <w:right w:val="none" w:sz="0" w:space="0" w:color="auto"/>
          </w:divBdr>
        </w:div>
        <w:div w:id="1259413242">
          <w:marLeft w:val="480"/>
          <w:marRight w:val="0"/>
          <w:marTop w:val="0"/>
          <w:marBottom w:val="0"/>
          <w:divBdr>
            <w:top w:val="none" w:sz="0" w:space="0" w:color="auto"/>
            <w:left w:val="none" w:sz="0" w:space="0" w:color="auto"/>
            <w:bottom w:val="none" w:sz="0" w:space="0" w:color="auto"/>
            <w:right w:val="none" w:sz="0" w:space="0" w:color="auto"/>
          </w:divBdr>
        </w:div>
        <w:div w:id="1031420604">
          <w:marLeft w:val="480"/>
          <w:marRight w:val="0"/>
          <w:marTop w:val="0"/>
          <w:marBottom w:val="0"/>
          <w:divBdr>
            <w:top w:val="none" w:sz="0" w:space="0" w:color="auto"/>
            <w:left w:val="none" w:sz="0" w:space="0" w:color="auto"/>
            <w:bottom w:val="none" w:sz="0" w:space="0" w:color="auto"/>
            <w:right w:val="none" w:sz="0" w:space="0" w:color="auto"/>
          </w:divBdr>
        </w:div>
        <w:div w:id="1299992229">
          <w:marLeft w:val="480"/>
          <w:marRight w:val="0"/>
          <w:marTop w:val="0"/>
          <w:marBottom w:val="0"/>
          <w:divBdr>
            <w:top w:val="none" w:sz="0" w:space="0" w:color="auto"/>
            <w:left w:val="none" w:sz="0" w:space="0" w:color="auto"/>
            <w:bottom w:val="none" w:sz="0" w:space="0" w:color="auto"/>
            <w:right w:val="none" w:sz="0" w:space="0" w:color="auto"/>
          </w:divBdr>
        </w:div>
        <w:div w:id="669679106">
          <w:marLeft w:val="480"/>
          <w:marRight w:val="0"/>
          <w:marTop w:val="0"/>
          <w:marBottom w:val="0"/>
          <w:divBdr>
            <w:top w:val="none" w:sz="0" w:space="0" w:color="auto"/>
            <w:left w:val="none" w:sz="0" w:space="0" w:color="auto"/>
            <w:bottom w:val="none" w:sz="0" w:space="0" w:color="auto"/>
            <w:right w:val="none" w:sz="0" w:space="0" w:color="auto"/>
          </w:divBdr>
        </w:div>
        <w:div w:id="1814637983">
          <w:marLeft w:val="480"/>
          <w:marRight w:val="0"/>
          <w:marTop w:val="0"/>
          <w:marBottom w:val="0"/>
          <w:divBdr>
            <w:top w:val="none" w:sz="0" w:space="0" w:color="auto"/>
            <w:left w:val="none" w:sz="0" w:space="0" w:color="auto"/>
            <w:bottom w:val="none" w:sz="0" w:space="0" w:color="auto"/>
            <w:right w:val="none" w:sz="0" w:space="0" w:color="auto"/>
          </w:divBdr>
        </w:div>
        <w:div w:id="667827133">
          <w:marLeft w:val="480"/>
          <w:marRight w:val="0"/>
          <w:marTop w:val="0"/>
          <w:marBottom w:val="0"/>
          <w:divBdr>
            <w:top w:val="none" w:sz="0" w:space="0" w:color="auto"/>
            <w:left w:val="none" w:sz="0" w:space="0" w:color="auto"/>
            <w:bottom w:val="none" w:sz="0" w:space="0" w:color="auto"/>
            <w:right w:val="none" w:sz="0" w:space="0" w:color="auto"/>
          </w:divBdr>
        </w:div>
        <w:div w:id="1367565906">
          <w:marLeft w:val="480"/>
          <w:marRight w:val="0"/>
          <w:marTop w:val="0"/>
          <w:marBottom w:val="0"/>
          <w:divBdr>
            <w:top w:val="none" w:sz="0" w:space="0" w:color="auto"/>
            <w:left w:val="none" w:sz="0" w:space="0" w:color="auto"/>
            <w:bottom w:val="none" w:sz="0" w:space="0" w:color="auto"/>
            <w:right w:val="none" w:sz="0" w:space="0" w:color="auto"/>
          </w:divBdr>
        </w:div>
        <w:div w:id="2042197703">
          <w:marLeft w:val="480"/>
          <w:marRight w:val="0"/>
          <w:marTop w:val="0"/>
          <w:marBottom w:val="0"/>
          <w:divBdr>
            <w:top w:val="none" w:sz="0" w:space="0" w:color="auto"/>
            <w:left w:val="none" w:sz="0" w:space="0" w:color="auto"/>
            <w:bottom w:val="none" w:sz="0" w:space="0" w:color="auto"/>
            <w:right w:val="none" w:sz="0" w:space="0" w:color="auto"/>
          </w:divBdr>
        </w:div>
        <w:div w:id="646864528">
          <w:marLeft w:val="480"/>
          <w:marRight w:val="0"/>
          <w:marTop w:val="0"/>
          <w:marBottom w:val="0"/>
          <w:divBdr>
            <w:top w:val="none" w:sz="0" w:space="0" w:color="auto"/>
            <w:left w:val="none" w:sz="0" w:space="0" w:color="auto"/>
            <w:bottom w:val="none" w:sz="0" w:space="0" w:color="auto"/>
            <w:right w:val="none" w:sz="0" w:space="0" w:color="auto"/>
          </w:divBdr>
        </w:div>
        <w:div w:id="1998680388">
          <w:marLeft w:val="480"/>
          <w:marRight w:val="0"/>
          <w:marTop w:val="0"/>
          <w:marBottom w:val="0"/>
          <w:divBdr>
            <w:top w:val="none" w:sz="0" w:space="0" w:color="auto"/>
            <w:left w:val="none" w:sz="0" w:space="0" w:color="auto"/>
            <w:bottom w:val="none" w:sz="0" w:space="0" w:color="auto"/>
            <w:right w:val="none" w:sz="0" w:space="0" w:color="auto"/>
          </w:divBdr>
        </w:div>
        <w:div w:id="1055392952">
          <w:marLeft w:val="480"/>
          <w:marRight w:val="0"/>
          <w:marTop w:val="0"/>
          <w:marBottom w:val="0"/>
          <w:divBdr>
            <w:top w:val="none" w:sz="0" w:space="0" w:color="auto"/>
            <w:left w:val="none" w:sz="0" w:space="0" w:color="auto"/>
            <w:bottom w:val="none" w:sz="0" w:space="0" w:color="auto"/>
            <w:right w:val="none" w:sz="0" w:space="0" w:color="auto"/>
          </w:divBdr>
        </w:div>
        <w:div w:id="2067295939">
          <w:marLeft w:val="480"/>
          <w:marRight w:val="0"/>
          <w:marTop w:val="0"/>
          <w:marBottom w:val="0"/>
          <w:divBdr>
            <w:top w:val="none" w:sz="0" w:space="0" w:color="auto"/>
            <w:left w:val="none" w:sz="0" w:space="0" w:color="auto"/>
            <w:bottom w:val="none" w:sz="0" w:space="0" w:color="auto"/>
            <w:right w:val="none" w:sz="0" w:space="0" w:color="auto"/>
          </w:divBdr>
        </w:div>
        <w:div w:id="1059013339">
          <w:marLeft w:val="480"/>
          <w:marRight w:val="0"/>
          <w:marTop w:val="0"/>
          <w:marBottom w:val="0"/>
          <w:divBdr>
            <w:top w:val="none" w:sz="0" w:space="0" w:color="auto"/>
            <w:left w:val="none" w:sz="0" w:space="0" w:color="auto"/>
            <w:bottom w:val="none" w:sz="0" w:space="0" w:color="auto"/>
            <w:right w:val="none" w:sz="0" w:space="0" w:color="auto"/>
          </w:divBdr>
        </w:div>
        <w:div w:id="189614994">
          <w:marLeft w:val="480"/>
          <w:marRight w:val="0"/>
          <w:marTop w:val="0"/>
          <w:marBottom w:val="0"/>
          <w:divBdr>
            <w:top w:val="none" w:sz="0" w:space="0" w:color="auto"/>
            <w:left w:val="none" w:sz="0" w:space="0" w:color="auto"/>
            <w:bottom w:val="none" w:sz="0" w:space="0" w:color="auto"/>
            <w:right w:val="none" w:sz="0" w:space="0" w:color="auto"/>
          </w:divBdr>
        </w:div>
        <w:div w:id="901477062">
          <w:marLeft w:val="480"/>
          <w:marRight w:val="0"/>
          <w:marTop w:val="0"/>
          <w:marBottom w:val="0"/>
          <w:divBdr>
            <w:top w:val="none" w:sz="0" w:space="0" w:color="auto"/>
            <w:left w:val="none" w:sz="0" w:space="0" w:color="auto"/>
            <w:bottom w:val="none" w:sz="0" w:space="0" w:color="auto"/>
            <w:right w:val="none" w:sz="0" w:space="0" w:color="auto"/>
          </w:divBdr>
        </w:div>
        <w:div w:id="1667513069">
          <w:marLeft w:val="480"/>
          <w:marRight w:val="0"/>
          <w:marTop w:val="0"/>
          <w:marBottom w:val="0"/>
          <w:divBdr>
            <w:top w:val="none" w:sz="0" w:space="0" w:color="auto"/>
            <w:left w:val="none" w:sz="0" w:space="0" w:color="auto"/>
            <w:bottom w:val="none" w:sz="0" w:space="0" w:color="auto"/>
            <w:right w:val="none" w:sz="0" w:space="0" w:color="auto"/>
          </w:divBdr>
        </w:div>
        <w:div w:id="1421411151">
          <w:marLeft w:val="480"/>
          <w:marRight w:val="0"/>
          <w:marTop w:val="0"/>
          <w:marBottom w:val="0"/>
          <w:divBdr>
            <w:top w:val="none" w:sz="0" w:space="0" w:color="auto"/>
            <w:left w:val="none" w:sz="0" w:space="0" w:color="auto"/>
            <w:bottom w:val="none" w:sz="0" w:space="0" w:color="auto"/>
            <w:right w:val="none" w:sz="0" w:space="0" w:color="auto"/>
          </w:divBdr>
        </w:div>
        <w:div w:id="263004684">
          <w:marLeft w:val="480"/>
          <w:marRight w:val="0"/>
          <w:marTop w:val="0"/>
          <w:marBottom w:val="0"/>
          <w:divBdr>
            <w:top w:val="none" w:sz="0" w:space="0" w:color="auto"/>
            <w:left w:val="none" w:sz="0" w:space="0" w:color="auto"/>
            <w:bottom w:val="none" w:sz="0" w:space="0" w:color="auto"/>
            <w:right w:val="none" w:sz="0" w:space="0" w:color="auto"/>
          </w:divBdr>
        </w:div>
      </w:divsChild>
    </w:div>
    <w:div w:id="1653825415">
      <w:bodyDiv w:val="1"/>
      <w:marLeft w:val="0"/>
      <w:marRight w:val="0"/>
      <w:marTop w:val="0"/>
      <w:marBottom w:val="0"/>
      <w:divBdr>
        <w:top w:val="none" w:sz="0" w:space="0" w:color="auto"/>
        <w:left w:val="none" w:sz="0" w:space="0" w:color="auto"/>
        <w:bottom w:val="none" w:sz="0" w:space="0" w:color="auto"/>
        <w:right w:val="none" w:sz="0" w:space="0" w:color="auto"/>
      </w:divBdr>
    </w:div>
    <w:div w:id="1654870042">
      <w:bodyDiv w:val="1"/>
      <w:marLeft w:val="0"/>
      <w:marRight w:val="0"/>
      <w:marTop w:val="0"/>
      <w:marBottom w:val="0"/>
      <w:divBdr>
        <w:top w:val="none" w:sz="0" w:space="0" w:color="auto"/>
        <w:left w:val="none" w:sz="0" w:space="0" w:color="auto"/>
        <w:bottom w:val="none" w:sz="0" w:space="0" w:color="auto"/>
        <w:right w:val="none" w:sz="0" w:space="0" w:color="auto"/>
      </w:divBdr>
    </w:div>
    <w:div w:id="1654945069">
      <w:bodyDiv w:val="1"/>
      <w:marLeft w:val="0"/>
      <w:marRight w:val="0"/>
      <w:marTop w:val="0"/>
      <w:marBottom w:val="0"/>
      <w:divBdr>
        <w:top w:val="none" w:sz="0" w:space="0" w:color="auto"/>
        <w:left w:val="none" w:sz="0" w:space="0" w:color="auto"/>
        <w:bottom w:val="none" w:sz="0" w:space="0" w:color="auto"/>
        <w:right w:val="none" w:sz="0" w:space="0" w:color="auto"/>
      </w:divBdr>
    </w:div>
    <w:div w:id="1655065602">
      <w:bodyDiv w:val="1"/>
      <w:marLeft w:val="0"/>
      <w:marRight w:val="0"/>
      <w:marTop w:val="0"/>
      <w:marBottom w:val="0"/>
      <w:divBdr>
        <w:top w:val="none" w:sz="0" w:space="0" w:color="auto"/>
        <w:left w:val="none" w:sz="0" w:space="0" w:color="auto"/>
        <w:bottom w:val="none" w:sz="0" w:space="0" w:color="auto"/>
        <w:right w:val="none" w:sz="0" w:space="0" w:color="auto"/>
      </w:divBdr>
    </w:div>
    <w:div w:id="1655261712">
      <w:bodyDiv w:val="1"/>
      <w:marLeft w:val="0"/>
      <w:marRight w:val="0"/>
      <w:marTop w:val="0"/>
      <w:marBottom w:val="0"/>
      <w:divBdr>
        <w:top w:val="none" w:sz="0" w:space="0" w:color="auto"/>
        <w:left w:val="none" w:sz="0" w:space="0" w:color="auto"/>
        <w:bottom w:val="none" w:sz="0" w:space="0" w:color="auto"/>
        <w:right w:val="none" w:sz="0" w:space="0" w:color="auto"/>
      </w:divBdr>
    </w:div>
    <w:div w:id="1655716694">
      <w:bodyDiv w:val="1"/>
      <w:marLeft w:val="0"/>
      <w:marRight w:val="0"/>
      <w:marTop w:val="0"/>
      <w:marBottom w:val="0"/>
      <w:divBdr>
        <w:top w:val="none" w:sz="0" w:space="0" w:color="auto"/>
        <w:left w:val="none" w:sz="0" w:space="0" w:color="auto"/>
        <w:bottom w:val="none" w:sz="0" w:space="0" w:color="auto"/>
        <w:right w:val="none" w:sz="0" w:space="0" w:color="auto"/>
      </w:divBdr>
    </w:div>
    <w:div w:id="1655796377">
      <w:bodyDiv w:val="1"/>
      <w:marLeft w:val="0"/>
      <w:marRight w:val="0"/>
      <w:marTop w:val="0"/>
      <w:marBottom w:val="0"/>
      <w:divBdr>
        <w:top w:val="none" w:sz="0" w:space="0" w:color="auto"/>
        <w:left w:val="none" w:sz="0" w:space="0" w:color="auto"/>
        <w:bottom w:val="none" w:sz="0" w:space="0" w:color="auto"/>
        <w:right w:val="none" w:sz="0" w:space="0" w:color="auto"/>
      </w:divBdr>
      <w:divsChild>
        <w:div w:id="299384010">
          <w:marLeft w:val="480"/>
          <w:marRight w:val="0"/>
          <w:marTop w:val="0"/>
          <w:marBottom w:val="0"/>
          <w:divBdr>
            <w:top w:val="none" w:sz="0" w:space="0" w:color="auto"/>
            <w:left w:val="none" w:sz="0" w:space="0" w:color="auto"/>
            <w:bottom w:val="none" w:sz="0" w:space="0" w:color="auto"/>
            <w:right w:val="none" w:sz="0" w:space="0" w:color="auto"/>
          </w:divBdr>
        </w:div>
        <w:div w:id="1761755962">
          <w:marLeft w:val="480"/>
          <w:marRight w:val="0"/>
          <w:marTop w:val="0"/>
          <w:marBottom w:val="0"/>
          <w:divBdr>
            <w:top w:val="none" w:sz="0" w:space="0" w:color="auto"/>
            <w:left w:val="none" w:sz="0" w:space="0" w:color="auto"/>
            <w:bottom w:val="none" w:sz="0" w:space="0" w:color="auto"/>
            <w:right w:val="none" w:sz="0" w:space="0" w:color="auto"/>
          </w:divBdr>
        </w:div>
        <w:div w:id="395666947">
          <w:marLeft w:val="480"/>
          <w:marRight w:val="0"/>
          <w:marTop w:val="0"/>
          <w:marBottom w:val="0"/>
          <w:divBdr>
            <w:top w:val="none" w:sz="0" w:space="0" w:color="auto"/>
            <w:left w:val="none" w:sz="0" w:space="0" w:color="auto"/>
            <w:bottom w:val="none" w:sz="0" w:space="0" w:color="auto"/>
            <w:right w:val="none" w:sz="0" w:space="0" w:color="auto"/>
          </w:divBdr>
        </w:div>
        <w:div w:id="1503008123">
          <w:marLeft w:val="480"/>
          <w:marRight w:val="0"/>
          <w:marTop w:val="0"/>
          <w:marBottom w:val="0"/>
          <w:divBdr>
            <w:top w:val="none" w:sz="0" w:space="0" w:color="auto"/>
            <w:left w:val="none" w:sz="0" w:space="0" w:color="auto"/>
            <w:bottom w:val="none" w:sz="0" w:space="0" w:color="auto"/>
            <w:right w:val="none" w:sz="0" w:space="0" w:color="auto"/>
          </w:divBdr>
        </w:div>
        <w:div w:id="1041594524">
          <w:marLeft w:val="480"/>
          <w:marRight w:val="0"/>
          <w:marTop w:val="0"/>
          <w:marBottom w:val="0"/>
          <w:divBdr>
            <w:top w:val="none" w:sz="0" w:space="0" w:color="auto"/>
            <w:left w:val="none" w:sz="0" w:space="0" w:color="auto"/>
            <w:bottom w:val="none" w:sz="0" w:space="0" w:color="auto"/>
            <w:right w:val="none" w:sz="0" w:space="0" w:color="auto"/>
          </w:divBdr>
        </w:div>
        <w:div w:id="1892882759">
          <w:marLeft w:val="480"/>
          <w:marRight w:val="0"/>
          <w:marTop w:val="0"/>
          <w:marBottom w:val="0"/>
          <w:divBdr>
            <w:top w:val="none" w:sz="0" w:space="0" w:color="auto"/>
            <w:left w:val="none" w:sz="0" w:space="0" w:color="auto"/>
            <w:bottom w:val="none" w:sz="0" w:space="0" w:color="auto"/>
            <w:right w:val="none" w:sz="0" w:space="0" w:color="auto"/>
          </w:divBdr>
        </w:div>
        <w:div w:id="219095052">
          <w:marLeft w:val="480"/>
          <w:marRight w:val="0"/>
          <w:marTop w:val="0"/>
          <w:marBottom w:val="0"/>
          <w:divBdr>
            <w:top w:val="none" w:sz="0" w:space="0" w:color="auto"/>
            <w:left w:val="none" w:sz="0" w:space="0" w:color="auto"/>
            <w:bottom w:val="none" w:sz="0" w:space="0" w:color="auto"/>
            <w:right w:val="none" w:sz="0" w:space="0" w:color="auto"/>
          </w:divBdr>
        </w:div>
        <w:div w:id="1244872809">
          <w:marLeft w:val="480"/>
          <w:marRight w:val="0"/>
          <w:marTop w:val="0"/>
          <w:marBottom w:val="0"/>
          <w:divBdr>
            <w:top w:val="none" w:sz="0" w:space="0" w:color="auto"/>
            <w:left w:val="none" w:sz="0" w:space="0" w:color="auto"/>
            <w:bottom w:val="none" w:sz="0" w:space="0" w:color="auto"/>
            <w:right w:val="none" w:sz="0" w:space="0" w:color="auto"/>
          </w:divBdr>
        </w:div>
        <w:div w:id="1157258086">
          <w:marLeft w:val="480"/>
          <w:marRight w:val="0"/>
          <w:marTop w:val="0"/>
          <w:marBottom w:val="0"/>
          <w:divBdr>
            <w:top w:val="none" w:sz="0" w:space="0" w:color="auto"/>
            <w:left w:val="none" w:sz="0" w:space="0" w:color="auto"/>
            <w:bottom w:val="none" w:sz="0" w:space="0" w:color="auto"/>
            <w:right w:val="none" w:sz="0" w:space="0" w:color="auto"/>
          </w:divBdr>
        </w:div>
        <w:div w:id="1089035389">
          <w:marLeft w:val="480"/>
          <w:marRight w:val="0"/>
          <w:marTop w:val="0"/>
          <w:marBottom w:val="0"/>
          <w:divBdr>
            <w:top w:val="none" w:sz="0" w:space="0" w:color="auto"/>
            <w:left w:val="none" w:sz="0" w:space="0" w:color="auto"/>
            <w:bottom w:val="none" w:sz="0" w:space="0" w:color="auto"/>
            <w:right w:val="none" w:sz="0" w:space="0" w:color="auto"/>
          </w:divBdr>
        </w:div>
        <w:div w:id="925116786">
          <w:marLeft w:val="480"/>
          <w:marRight w:val="0"/>
          <w:marTop w:val="0"/>
          <w:marBottom w:val="0"/>
          <w:divBdr>
            <w:top w:val="none" w:sz="0" w:space="0" w:color="auto"/>
            <w:left w:val="none" w:sz="0" w:space="0" w:color="auto"/>
            <w:bottom w:val="none" w:sz="0" w:space="0" w:color="auto"/>
            <w:right w:val="none" w:sz="0" w:space="0" w:color="auto"/>
          </w:divBdr>
        </w:div>
        <w:div w:id="1191607917">
          <w:marLeft w:val="480"/>
          <w:marRight w:val="0"/>
          <w:marTop w:val="0"/>
          <w:marBottom w:val="0"/>
          <w:divBdr>
            <w:top w:val="none" w:sz="0" w:space="0" w:color="auto"/>
            <w:left w:val="none" w:sz="0" w:space="0" w:color="auto"/>
            <w:bottom w:val="none" w:sz="0" w:space="0" w:color="auto"/>
            <w:right w:val="none" w:sz="0" w:space="0" w:color="auto"/>
          </w:divBdr>
        </w:div>
        <w:div w:id="1584097010">
          <w:marLeft w:val="480"/>
          <w:marRight w:val="0"/>
          <w:marTop w:val="0"/>
          <w:marBottom w:val="0"/>
          <w:divBdr>
            <w:top w:val="none" w:sz="0" w:space="0" w:color="auto"/>
            <w:left w:val="none" w:sz="0" w:space="0" w:color="auto"/>
            <w:bottom w:val="none" w:sz="0" w:space="0" w:color="auto"/>
            <w:right w:val="none" w:sz="0" w:space="0" w:color="auto"/>
          </w:divBdr>
        </w:div>
        <w:div w:id="1491823601">
          <w:marLeft w:val="480"/>
          <w:marRight w:val="0"/>
          <w:marTop w:val="0"/>
          <w:marBottom w:val="0"/>
          <w:divBdr>
            <w:top w:val="none" w:sz="0" w:space="0" w:color="auto"/>
            <w:left w:val="none" w:sz="0" w:space="0" w:color="auto"/>
            <w:bottom w:val="none" w:sz="0" w:space="0" w:color="auto"/>
            <w:right w:val="none" w:sz="0" w:space="0" w:color="auto"/>
          </w:divBdr>
        </w:div>
        <w:div w:id="2027518277">
          <w:marLeft w:val="480"/>
          <w:marRight w:val="0"/>
          <w:marTop w:val="0"/>
          <w:marBottom w:val="0"/>
          <w:divBdr>
            <w:top w:val="none" w:sz="0" w:space="0" w:color="auto"/>
            <w:left w:val="none" w:sz="0" w:space="0" w:color="auto"/>
            <w:bottom w:val="none" w:sz="0" w:space="0" w:color="auto"/>
            <w:right w:val="none" w:sz="0" w:space="0" w:color="auto"/>
          </w:divBdr>
        </w:div>
        <w:div w:id="1051150405">
          <w:marLeft w:val="480"/>
          <w:marRight w:val="0"/>
          <w:marTop w:val="0"/>
          <w:marBottom w:val="0"/>
          <w:divBdr>
            <w:top w:val="none" w:sz="0" w:space="0" w:color="auto"/>
            <w:left w:val="none" w:sz="0" w:space="0" w:color="auto"/>
            <w:bottom w:val="none" w:sz="0" w:space="0" w:color="auto"/>
            <w:right w:val="none" w:sz="0" w:space="0" w:color="auto"/>
          </w:divBdr>
        </w:div>
        <w:div w:id="2027361774">
          <w:marLeft w:val="480"/>
          <w:marRight w:val="0"/>
          <w:marTop w:val="0"/>
          <w:marBottom w:val="0"/>
          <w:divBdr>
            <w:top w:val="none" w:sz="0" w:space="0" w:color="auto"/>
            <w:left w:val="none" w:sz="0" w:space="0" w:color="auto"/>
            <w:bottom w:val="none" w:sz="0" w:space="0" w:color="auto"/>
            <w:right w:val="none" w:sz="0" w:space="0" w:color="auto"/>
          </w:divBdr>
        </w:div>
        <w:div w:id="1471706111">
          <w:marLeft w:val="480"/>
          <w:marRight w:val="0"/>
          <w:marTop w:val="0"/>
          <w:marBottom w:val="0"/>
          <w:divBdr>
            <w:top w:val="none" w:sz="0" w:space="0" w:color="auto"/>
            <w:left w:val="none" w:sz="0" w:space="0" w:color="auto"/>
            <w:bottom w:val="none" w:sz="0" w:space="0" w:color="auto"/>
            <w:right w:val="none" w:sz="0" w:space="0" w:color="auto"/>
          </w:divBdr>
        </w:div>
        <w:div w:id="1137182442">
          <w:marLeft w:val="480"/>
          <w:marRight w:val="0"/>
          <w:marTop w:val="0"/>
          <w:marBottom w:val="0"/>
          <w:divBdr>
            <w:top w:val="none" w:sz="0" w:space="0" w:color="auto"/>
            <w:left w:val="none" w:sz="0" w:space="0" w:color="auto"/>
            <w:bottom w:val="none" w:sz="0" w:space="0" w:color="auto"/>
            <w:right w:val="none" w:sz="0" w:space="0" w:color="auto"/>
          </w:divBdr>
        </w:div>
        <w:div w:id="1491023819">
          <w:marLeft w:val="480"/>
          <w:marRight w:val="0"/>
          <w:marTop w:val="0"/>
          <w:marBottom w:val="0"/>
          <w:divBdr>
            <w:top w:val="none" w:sz="0" w:space="0" w:color="auto"/>
            <w:left w:val="none" w:sz="0" w:space="0" w:color="auto"/>
            <w:bottom w:val="none" w:sz="0" w:space="0" w:color="auto"/>
            <w:right w:val="none" w:sz="0" w:space="0" w:color="auto"/>
          </w:divBdr>
        </w:div>
        <w:div w:id="314725284">
          <w:marLeft w:val="480"/>
          <w:marRight w:val="0"/>
          <w:marTop w:val="0"/>
          <w:marBottom w:val="0"/>
          <w:divBdr>
            <w:top w:val="none" w:sz="0" w:space="0" w:color="auto"/>
            <w:left w:val="none" w:sz="0" w:space="0" w:color="auto"/>
            <w:bottom w:val="none" w:sz="0" w:space="0" w:color="auto"/>
            <w:right w:val="none" w:sz="0" w:space="0" w:color="auto"/>
          </w:divBdr>
        </w:div>
        <w:div w:id="1813061423">
          <w:marLeft w:val="480"/>
          <w:marRight w:val="0"/>
          <w:marTop w:val="0"/>
          <w:marBottom w:val="0"/>
          <w:divBdr>
            <w:top w:val="none" w:sz="0" w:space="0" w:color="auto"/>
            <w:left w:val="none" w:sz="0" w:space="0" w:color="auto"/>
            <w:bottom w:val="none" w:sz="0" w:space="0" w:color="auto"/>
            <w:right w:val="none" w:sz="0" w:space="0" w:color="auto"/>
          </w:divBdr>
        </w:div>
        <w:div w:id="880477617">
          <w:marLeft w:val="480"/>
          <w:marRight w:val="0"/>
          <w:marTop w:val="0"/>
          <w:marBottom w:val="0"/>
          <w:divBdr>
            <w:top w:val="none" w:sz="0" w:space="0" w:color="auto"/>
            <w:left w:val="none" w:sz="0" w:space="0" w:color="auto"/>
            <w:bottom w:val="none" w:sz="0" w:space="0" w:color="auto"/>
            <w:right w:val="none" w:sz="0" w:space="0" w:color="auto"/>
          </w:divBdr>
        </w:div>
        <w:div w:id="66339979">
          <w:marLeft w:val="480"/>
          <w:marRight w:val="0"/>
          <w:marTop w:val="0"/>
          <w:marBottom w:val="0"/>
          <w:divBdr>
            <w:top w:val="none" w:sz="0" w:space="0" w:color="auto"/>
            <w:left w:val="none" w:sz="0" w:space="0" w:color="auto"/>
            <w:bottom w:val="none" w:sz="0" w:space="0" w:color="auto"/>
            <w:right w:val="none" w:sz="0" w:space="0" w:color="auto"/>
          </w:divBdr>
        </w:div>
        <w:div w:id="284777293">
          <w:marLeft w:val="480"/>
          <w:marRight w:val="0"/>
          <w:marTop w:val="0"/>
          <w:marBottom w:val="0"/>
          <w:divBdr>
            <w:top w:val="none" w:sz="0" w:space="0" w:color="auto"/>
            <w:left w:val="none" w:sz="0" w:space="0" w:color="auto"/>
            <w:bottom w:val="none" w:sz="0" w:space="0" w:color="auto"/>
            <w:right w:val="none" w:sz="0" w:space="0" w:color="auto"/>
          </w:divBdr>
        </w:div>
        <w:div w:id="1457338116">
          <w:marLeft w:val="480"/>
          <w:marRight w:val="0"/>
          <w:marTop w:val="0"/>
          <w:marBottom w:val="0"/>
          <w:divBdr>
            <w:top w:val="none" w:sz="0" w:space="0" w:color="auto"/>
            <w:left w:val="none" w:sz="0" w:space="0" w:color="auto"/>
            <w:bottom w:val="none" w:sz="0" w:space="0" w:color="auto"/>
            <w:right w:val="none" w:sz="0" w:space="0" w:color="auto"/>
          </w:divBdr>
        </w:div>
        <w:div w:id="384597886">
          <w:marLeft w:val="480"/>
          <w:marRight w:val="0"/>
          <w:marTop w:val="0"/>
          <w:marBottom w:val="0"/>
          <w:divBdr>
            <w:top w:val="none" w:sz="0" w:space="0" w:color="auto"/>
            <w:left w:val="none" w:sz="0" w:space="0" w:color="auto"/>
            <w:bottom w:val="none" w:sz="0" w:space="0" w:color="auto"/>
            <w:right w:val="none" w:sz="0" w:space="0" w:color="auto"/>
          </w:divBdr>
        </w:div>
        <w:div w:id="708147964">
          <w:marLeft w:val="480"/>
          <w:marRight w:val="0"/>
          <w:marTop w:val="0"/>
          <w:marBottom w:val="0"/>
          <w:divBdr>
            <w:top w:val="none" w:sz="0" w:space="0" w:color="auto"/>
            <w:left w:val="none" w:sz="0" w:space="0" w:color="auto"/>
            <w:bottom w:val="none" w:sz="0" w:space="0" w:color="auto"/>
            <w:right w:val="none" w:sz="0" w:space="0" w:color="auto"/>
          </w:divBdr>
        </w:div>
        <w:div w:id="868950360">
          <w:marLeft w:val="480"/>
          <w:marRight w:val="0"/>
          <w:marTop w:val="0"/>
          <w:marBottom w:val="0"/>
          <w:divBdr>
            <w:top w:val="none" w:sz="0" w:space="0" w:color="auto"/>
            <w:left w:val="none" w:sz="0" w:space="0" w:color="auto"/>
            <w:bottom w:val="none" w:sz="0" w:space="0" w:color="auto"/>
            <w:right w:val="none" w:sz="0" w:space="0" w:color="auto"/>
          </w:divBdr>
        </w:div>
        <w:div w:id="375858924">
          <w:marLeft w:val="480"/>
          <w:marRight w:val="0"/>
          <w:marTop w:val="0"/>
          <w:marBottom w:val="0"/>
          <w:divBdr>
            <w:top w:val="none" w:sz="0" w:space="0" w:color="auto"/>
            <w:left w:val="none" w:sz="0" w:space="0" w:color="auto"/>
            <w:bottom w:val="none" w:sz="0" w:space="0" w:color="auto"/>
            <w:right w:val="none" w:sz="0" w:space="0" w:color="auto"/>
          </w:divBdr>
        </w:div>
        <w:div w:id="1366641941">
          <w:marLeft w:val="480"/>
          <w:marRight w:val="0"/>
          <w:marTop w:val="0"/>
          <w:marBottom w:val="0"/>
          <w:divBdr>
            <w:top w:val="none" w:sz="0" w:space="0" w:color="auto"/>
            <w:left w:val="none" w:sz="0" w:space="0" w:color="auto"/>
            <w:bottom w:val="none" w:sz="0" w:space="0" w:color="auto"/>
            <w:right w:val="none" w:sz="0" w:space="0" w:color="auto"/>
          </w:divBdr>
        </w:div>
        <w:div w:id="1564949867">
          <w:marLeft w:val="480"/>
          <w:marRight w:val="0"/>
          <w:marTop w:val="0"/>
          <w:marBottom w:val="0"/>
          <w:divBdr>
            <w:top w:val="none" w:sz="0" w:space="0" w:color="auto"/>
            <w:left w:val="none" w:sz="0" w:space="0" w:color="auto"/>
            <w:bottom w:val="none" w:sz="0" w:space="0" w:color="auto"/>
            <w:right w:val="none" w:sz="0" w:space="0" w:color="auto"/>
          </w:divBdr>
        </w:div>
        <w:div w:id="1784883714">
          <w:marLeft w:val="480"/>
          <w:marRight w:val="0"/>
          <w:marTop w:val="0"/>
          <w:marBottom w:val="0"/>
          <w:divBdr>
            <w:top w:val="none" w:sz="0" w:space="0" w:color="auto"/>
            <w:left w:val="none" w:sz="0" w:space="0" w:color="auto"/>
            <w:bottom w:val="none" w:sz="0" w:space="0" w:color="auto"/>
            <w:right w:val="none" w:sz="0" w:space="0" w:color="auto"/>
          </w:divBdr>
        </w:div>
        <w:div w:id="1832066766">
          <w:marLeft w:val="480"/>
          <w:marRight w:val="0"/>
          <w:marTop w:val="0"/>
          <w:marBottom w:val="0"/>
          <w:divBdr>
            <w:top w:val="none" w:sz="0" w:space="0" w:color="auto"/>
            <w:left w:val="none" w:sz="0" w:space="0" w:color="auto"/>
            <w:bottom w:val="none" w:sz="0" w:space="0" w:color="auto"/>
            <w:right w:val="none" w:sz="0" w:space="0" w:color="auto"/>
          </w:divBdr>
        </w:div>
        <w:div w:id="579170333">
          <w:marLeft w:val="480"/>
          <w:marRight w:val="0"/>
          <w:marTop w:val="0"/>
          <w:marBottom w:val="0"/>
          <w:divBdr>
            <w:top w:val="none" w:sz="0" w:space="0" w:color="auto"/>
            <w:left w:val="none" w:sz="0" w:space="0" w:color="auto"/>
            <w:bottom w:val="none" w:sz="0" w:space="0" w:color="auto"/>
            <w:right w:val="none" w:sz="0" w:space="0" w:color="auto"/>
          </w:divBdr>
        </w:div>
        <w:div w:id="1146971486">
          <w:marLeft w:val="480"/>
          <w:marRight w:val="0"/>
          <w:marTop w:val="0"/>
          <w:marBottom w:val="0"/>
          <w:divBdr>
            <w:top w:val="none" w:sz="0" w:space="0" w:color="auto"/>
            <w:left w:val="none" w:sz="0" w:space="0" w:color="auto"/>
            <w:bottom w:val="none" w:sz="0" w:space="0" w:color="auto"/>
            <w:right w:val="none" w:sz="0" w:space="0" w:color="auto"/>
          </w:divBdr>
        </w:div>
        <w:div w:id="1385444411">
          <w:marLeft w:val="480"/>
          <w:marRight w:val="0"/>
          <w:marTop w:val="0"/>
          <w:marBottom w:val="0"/>
          <w:divBdr>
            <w:top w:val="none" w:sz="0" w:space="0" w:color="auto"/>
            <w:left w:val="none" w:sz="0" w:space="0" w:color="auto"/>
            <w:bottom w:val="none" w:sz="0" w:space="0" w:color="auto"/>
            <w:right w:val="none" w:sz="0" w:space="0" w:color="auto"/>
          </w:divBdr>
        </w:div>
        <w:div w:id="932938">
          <w:marLeft w:val="480"/>
          <w:marRight w:val="0"/>
          <w:marTop w:val="0"/>
          <w:marBottom w:val="0"/>
          <w:divBdr>
            <w:top w:val="none" w:sz="0" w:space="0" w:color="auto"/>
            <w:left w:val="none" w:sz="0" w:space="0" w:color="auto"/>
            <w:bottom w:val="none" w:sz="0" w:space="0" w:color="auto"/>
            <w:right w:val="none" w:sz="0" w:space="0" w:color="auto"/>
          </w:divBdr>
        </w:div>
        <w:div w:id="1585870552">
          <w:marLeft w:val="480"/>
          <w:marRight w:val="0"/>
          <w:marTop w:val="0"/>
          <w:marBottom w:val="0"/>
          <w:divBdr>
            <w:top w:val="none" w:sz="0" w:space="0" w:color="auto"/>
            <w:left w:val="none" w:sz="0" w:space="0" w:color="auto"/>
            <w:bottom w:val="none" w:sz="0" w:space="0" w:color="auto"/>
            <w:right w:val="none" w:sz="0" w:space="0" w:color="auto"/>
          </w:divBdr>
        </w:div>
        <w:div w:id="1203596303">
          <w:marLeft w:val="480"/>
          <w:marRight w:val="0"/>
          <w:marTop w:val="0"/>
          <w:marBottom w:val="0"/>
          <w:divBdr>
            <w:top w:val="none" w:sz="0" w:space="0" w:color="auto"/>
            <w:left w:val="none" w:sz="0" w:space="0" w:color="auto"/>
            <w:bottom w:val="none" w:sz="0" w:space="0" w:color="auto"/>
            <w:right w:val="none" w:sz="0" w:space="0" w:color="auto"/>
          </w:divBdr>
        </w:div>
      </w:divsChild>
    </w:div>
    <w:div w:id="1655839408">
      <w:bodyDiv w:val="1"/>
      <w:marLeft w:val="0"/>
      <w:marRight w:val="0"/>
      <w:marTop w:val="0"/>
      <w:marBottom w:val="0"/>
      <w:divBdr>
        <w:top w:val="none" w:sz="0" w:space="0" w:color="auto"/>
        <w:left w:val="none" w:sz="0" w:space="0" w:color="auto"/>
        <w:bottom w:val="none" w:sz="0" w:space="0" w:color="auto"/>
        <w:right w:val="none" w:sz="0" w:space="0" w:color="auto"/>
      </w:divBdr>
    </w:div>
    <w:div w:id="1655840669">
      <w:bodyDiv w:val="1"/>
      <w:marLeft w:val="0"/>
      <w:marRight w:val="0"/>
      <w:marTop w:val="0"/>
      <w:marBottom w:val="0"/>
      <w:divBdr>
        <w:top w:val="none" w:sz="0" w:space="0" w:color="auto"/>
        <w:left w:val="none" w:sz="0" w:space="0" w:color="auto"/>
        <w:bottom w:val="none" w:sz="0" w:space="0" w:color="auto"/>
        <w:right w:val="none" w:sz="0" w:space="0" w:color="auto"/>
      </w:divBdr>
    </w:div>
    <w:div w:id="1655989449">
      <w:bodyDiv w:val="1"/>
      <w:marLeft w:val="0"/>
      <w:marRight w:val="0"/>
      <w:marTop w:val="0"/>
      <w:marBottom w:val="0"/>
      <w:divBdr>
        <w:top w:val="none" w:sz="0" w:space="0" w:color="auto"/>
        <w:left w:val="none" w:sz="0" w:space="0" w:color="auto"/>
        <w:bottom w:val="none" w:sz="0" w:space="0" w:color="auto"/>
        <w:right w:val="none" w:sz="0" w:space="0" w:color="auto"/>
      </w:divBdr>
    </w:div>
    <w:div w:id="1656184781">
      <w:bodyDiv w:val="1"/>
      <w:marLeft w:val="0"/>
      <w:marRight w:val="0"/>
      <w:marTop w:val="0"/>
      <w:marBottom w:val="0"/>
      <w:divBdr>
        <w:top w:val="none" w:sz="0" w:space="0" w:color="auto"/>
        <w:left w:val="none" w:sz="0" w:space="0" w:color="auto"/>
        <w:bottom w:val="none" w:sz="0" w:space="0" w:color="auto"/>
        <w:right w:val="none" w:sz="0" w:space="0" w:color="auto"/>
      </w:divBdr>
    </w:div>
    <w:div w:id="1656449889">
      <w:bodyDiv w:val="1"/>
      <w:marLeft w:val="0"/>
      <w:marRight w:val="0"/>
      <w:marTop w:val="0"/>
      <w:marBottom w:val="0"/>
      <w:divBdr>
        <w:top w:val="none" w:sz="0" w:space="0" w:color="auto"/>
        <w:left w:val="none" w:sz="0" w:space="0" w:color="auto"/>
        <w:bottom w:val="none" w:sz="0" w:space="0" w:color="auto"/>
        <w:right w:val="none" w:sz="0" w:space="0" w:color="auto"/>
      </w:divBdr>
    </w:div>
    <w:div w:id="1656645565">
      <w:bodyDiv w:val="1"/>
      <w:marLeft w:val="0"/>
      <w:marRight w:val="0"/>
      <w:marTop w:val="0"/>
      <w:marBottom w:val="0"/>
      <w:divBdr>
        <w:top w:val="none" w:sz="0" w:space="0" w:color="auto"/>
        <w:left w:val="none" w:sz="0" w:space="0" w:color="auto"/>
        <w:bottom w:val="none" w:sz="0" w:space="0" w:color="auto"/>
        <w:right w:val="none" w:sz="0" w:space="0" w:color="auto"/>
      </w:divBdr>
    </w:div>
    <w:div w:id="1656762549">
      <w:bodyDiv w:val="1"/>
      <w:marLeft w:val="0"/>
      <w:marRight w:val="0"/>
      <w:marTop w:val="0"/>
      <w:marBottom w:val="0"/>
      <w:divBdr>
        <w:top w:val="none" w:sz="0" w:space="0" w:color="auto"/>
        <w:left w:val="none" w:sz="0" w:space="0" w:color="auto"/>
        <w:bottom w:val="none" w:sz="0" w:space="0" w:color="auto"/>
        <w:right w:val="none" w:sz="0" w:space="0" w:color="auto"/>
      </w:divBdr>
    </w:div>
    <w:div w:id="1658218081">
      <w:bodyDiv w:val="1"/>
      <w:marLeft w:val="0"/>
      <w:marRight w:val="0"/>
      <w:marTop w:val="0"/>
      <w:marBottom w:val="0"/>
      <w:divBdr>
        <w:top w:val="none" w:sz="0" w:space="0" w:color="auto"/>
        <w:left w:val="none" w:sz="0" w:space="0" w:color="auto"/>
        <w:bottom w:val="none" w:sz="0" w:space="0" w:color="auto"/>
        <w:right w:val="none" w:sz="0" w:space="0" w:color="auto"/>
      </w:divBdr>
    </w:div>
    <w:div w:id="1658461383">
      <w:bodyDiv w:val="1"/>
      <w:marLeft w:val="0"/>
      <w:marRight w:val="0"/>
      <w:marTop w:val="0"/>
      <w:marBottom w:val="0"/>
      <w:divBdr>
        <w:top w:val="none" w:sz="0" w:space="0" w:color="auto"/>
        <w:left w:val="none" w:sz="0" w:space="0" w:color="auto"/>
        <w:bottom w:val="none" w:sz="0" w:space="0" w:color="auto"/>
        <w:right w:val="none" w:sz="0" w:space="0" w:color="auto"/>
      </w:divBdr>
    </w:div>
    <w:div w:id="1658535172">
      <w:bodyDiv w:val="1"/>
      <w:marLeft w:val="0"/>
      <w:marRight w:val="0"/>
      <w:marTop w:val="0"/>
      <w:marBottom w:val="0"/>
      <w:divBdr>
        <w:top w:val="none" w:sz="0" w:space="0" w:color="auto"/>
        <w:left w:val="none" w:sz="0" w:space="0" w:color="auto"/>
        <w:bottom w:val="none" w:sz="0" w:space="0" w:color="auto"/>
        <w:right w:val="none" w:sz="0" w:space="0" w:color="auto"/>
      </w:divBdr>
      <w:divsChild>
        <w:div w:id="1504473227">
          <w:marLeft w:val="480"/>
          <w:marRight w:val="0"/>
          <w:marTop w:val="0"/>
          <w:marBottom w:val="0"/>
          <w:divBdr>
            <w:top w:val="none" w:sz="0" w:space="0" w:color="auto"/>
            <w:left w:val="none" w:sz="0" w:space="0" w:color="auto"/>
            <w:bottom w:val="none" w:sz="0" w:space="0" w:color="auto"/>
            <w:right w:val="none" w:sz="0" w:space="0" w:color="auto"/>
          </w:divBdr>
        </w:div>
        <w:div w:id="784932607">
          <w:marLeft w:val="480"/>
          <w:marRight w:val="0"/>
          <w:marTop w:val="0"/>
          <w:marBottom w:val="0"/>
          <w:divBdr>
            <w:top w:val="none" w:sz="0" w:space="0" w:color="auto"/>
            <w:left w:val="none" w:sz="0" w:space="0" w:color="auto"/>
            <w:bottom w:val="none" w:sz="0" w:space="0" w:color="auto"/>
            <w:right w:val="none" w:sz="0" w:space="0" w:color="auto"/>
          </w:divBdr>
        </w:div>
        <w:div w:id="1547913879">
          <w:marLeft w:val="480"/>
          <w:marRight w:val="0"/>
          <w:marTop w:val="0"/>
          <w:marBottom w:val="0"/>
          <w:divBdr>
            <w:top w:val="none" w:sz="0" w:space="0" w:color="auto"/>
            <w:left w:val="none" w:sz="0" w:space="0" w:color="auto"/>
            <w:bottom w:val="none" w:sz="0" w:space="0" w:color="auto"/>
            <w:right w:val="none" w:sz="0" w:space="0" w:color="auto"/>
          </w:divBdr>
        </w:div>
        <w:div w:id="1774590008">
          <w:marLeft w:val="480"/>
          <w:marRight w:val="0"/>
          <w:marTop w:val="0"/>
          <w:marBottom w:val="0"/>
          <w:divBdr>
            <w:top w:val="none" w:sz="0" w:space="0" w:color="auto"/>
            <w:left w:val="none" w:sz="0" w:space="0" w:color="auto"/>
            <w:bottom w:val="none" w:sz="0" w:space="0" w:color="auto"/>
            <w:right w:val="none" w:sz="0" w:space="0" w:color="auto"/>
          </w:divBdr>
        </w:div>
        <w:div w:id="1611232255">
          <w:marLeft w:val="480"/>
          <w:marRight w:val="0"/>
          <w:marTop w:val="0"/>
          <w:marBottom w:val="0"/>
          <w:divBdr>
            <w:top w:val="none" w:sz="0" w:space="0" w:color="auto"/>
            <w:left w:val="none" w:sz="0" w:space="0" w:color="auto"/>
            <w:bottom w:val="none" w:sz="0" w:space="0" w:color="auto"/>
            <w:right w:val="none" w:sz="0" w:space="0" w:color="auto"/>
          </w:divBdr>
        </w:div>
        <w:div w:id="74203206">
          <w:marLeft w:val="480"/>
          <w:marRight w:val="0"/>
          <w:marTop w:val="0"/>
          <w:marBottom w:val="0"/>
          <w:divBdr>
            <w:top w:val="none" w:sz="0" w:space="0" w:color="auto"/>
            <w:left w:val="none" w:sz="0" w:space="0" w:color="auto"/>
            <w:bottom w:val="none" w:sz="0" w:space="0" w:color="auto"/>
            <w:right w:val="none" w:sz="0" w:space="0" w:color="auto"/>
          </w:divBdr>
        </w:div>
        <w:div w:id="822165951">
          <w:marLeft w:val="480"/>
          <w:marRight w:val="0"/>
          <w:marTop w:val="0"/>
          <w:marBottom w:val="0"/>
          <w:divBdr>
            <w:top w:val="none" w:sz="0" w:space="0" w:color="auto"/>
            <w:left w:val="none" w:sz="0" w:space="0" w:color="auto"/>
            <w:bottom w:val="none" w:sz="0" w:space="0" w:color="auto"/>
            <w:right w:val="none" w:sz="0" w:space="0" w:color="auto"/>
          </w:divBdr>
        </w:div>
        <w:div w:id="328825119">
          <w:marLeft w:val="480"/>
          <w:marRight w:val="0"/>
          <w:marTop w:val="0"/>
          <w:marBottom w:val="0"/>
          <w:divBdr>
            <w:top w:val="none" w:sz="0" w:space="0" w:color="auto"/>
            <w:left w:val="none" w:sz="0" w:space="0" w:color="auto"/>
            <w:bottom w:val="none" w:sz="0" w:space="0" w:color="auto"/>
            <w:right w:val="none" w:sz="0" w:space="0" w:color="auto"/>
          </w:divBdr>
        </w:div>
        <w:div w:id="766537373">
          <w:marLeft w:val="480"/>
          <w:marRight w:val="0"/>
          <w:marTop w:val="0"/>
          <w:marBottom w:val="0"/>
          <w:divBdr>
            <w:top w:val="none" w:sz="0" w:space="0" w:color="auto"/>
            <w:left w:val="none" w:sz="0" w:space="0" w:color="auto"/>
            <w:bottom w:val="none" w:sz="0" w:space="0" w:color="auto"/>
            <w:right w:val="none" w:sz="0" w:space="0" w:color="auto"/>
          </w:divBdr>
        </w:div>
        <w:div w:id="1346707168">
          <w:marLeft w:val="480"/>
          <w:marRight w:val="0"/>
          <w:marTop w:val="0"/>
          <w:marBottom w:val="0"/>
          <w:divBdr>
            <w:top w:val="none" w:sz="0" w:space="0" w:color="auto"/>
            <w:left w:val="none" w:sz="0" w:space="0" w:color="auto"/>
            <w:bottom w:val="none" w:sz="0" w:space="0" w:color="auto"/>
            <w:right w:val="none" w:sz="0" w:space="0" w:color="auto"/>
          </w:divBdr>
        </w:div>
        <w:div w:id="865361930">
          <w:marLeft w:val="480"/>
          <w:marRight w:val="0"/>
          <w:marTop w:val="0"/>
          <w:marBottom w:val="0"/>
          <w:divBdr>
            <w:top w:val="none" w:sz="0" w:space="0" w:color="auto"/>
            <w:left w:val="none" w:sz="0" w:space="0" w:color="auto"/>
            <w:bottom w:val="none" w:sz="0" w:space="0" w:color="auto"/>
            <w:right w:val="none" w:sz="0" w:space="0" w:color="auto"/>
          </w:divBdr>
        </w:div>
        <w:div w:id="78598725">
          <w:marLeft w:val="480"/>
          <w:marRight w:val="0"/>
          <w:marTop w:val="0"/>
          <w:marBottom w:val="0"/>
          <w:divBdr>
            <w:top w:val="none" w:sz="0" w:space="0" w:color="auto"/>
            <w:left w:val="none" w:sz="0" w:space="0" w:color="auto"/>
            <w:bottom w:val="none" w:sz="0" w:space="0" w:color="auto"/>
            <w:right w:val="none" w:sz="0" w:space="0" w:color="auto"/>
          </w:divBdr>
        </w:div>
        <w:div w:id="1731264854">
          <w:marLeft w:val="480"/>
          <w:marRight w:val="0"/>
          <w:marTop w:val="0"/>
          <w:marBottom w:val="0"/>
          <w:divBdr>
            <w:top w:val="none" w:sz="0" w:space="0" w:color="auto"/>
            <w:left w:val="none" w:sz="0" w:space="0" w:color="auto"/>
            <w:bottom w:val="none" w:sz="0" w:space="0" w:color="auto"/>
            <w:right w:val="none" w:sz="0" w:space="0" w:color="auto"/>
          </w:divBdr>
        </w:div>
        <w:div w:id="1953825536">
          <w:marLeft w:val="480"/>
          <w:marRight w:val="0"/>
          <w:marTop w:val="0"/>
          <w:marBottom w:val="0"/>
          <w:divBdr>
            <w:top w:val="none" w:sz="0" w:space="0" w:color="auto"/>
            <w:left w:val="none" w:sz="0" w:space="0" w:color="auto"/>
            <w:bottom w:val="none" w:sz="0" w:space="0" w:color="auto"/>
            <w:right w:val="none" w:sz="0" w:space="0" w:color="auto"/>
          </w:divBdr>
        </w:div>
        <w:div w:id="1273975605">
          <w:marLeft w:val="480"/>
          <w:marRight w:val="0"/>
          <w:marTop w:val="0"/>
          <w:marBottom w:val="0"/>
          <w:divBdr>
            <w:top w:val="none" w:sz="0" w:space="0" w:color="auto"/>
            <w:left w:val="none" w:sz="0" w:space="0" w:color="auto"/>
            <w:bottom w:val="none" w:sz="0" w:space="0" w:color="auto"/>
            <w:right w:val="none" w:sz="0" w:space="0" w:color="auto"/>
          </w:divBdr>
        </w:div>
        <w:div w:id="581646049">
          <w:marLeft w:val="480"/>
          <w:marRight w:val="0"/>
          <w:marTop w:val="0"/>
          <w:marBottom w:val="0"/>
          <w:divBdr>
            <w:top w:val="none" w:sz="0" w:space="0" w:color="auto"/>
            <w:left w:val="none" w:sz="0" w:space="0" w:color="auto"/>
            <w:bottom w:val="none" w:sz="0" w:space="0" w:color="auto"/>
            <w:right w:val="none" w:sz="0" w:space="0" w:color="auto"/>
          </w:divBdr>
        </w:div>
        <w:div w:id="986980008">
          <w:marLeft w:val="480"/>
          <w:marRight w:val="0"/>
          <w:marTop w:val="0"/>
          <w:marBottom w:val="0"/>
          <w:divBdr>
            <w:top w:val="none" w:sz="0" w:space="0" w:color="auto"/>
            <w:left w:val="none" w:sz="0" w:space="0" w:color="auto"/>
            <w:bottom w:val="none" w:sz="0" w:space="0" w:color="auto"/>
            <w:right w:val="none" w:sz="0" w:space="0" w:color="auto"/>
          </w:divBdr>
        </w:div>
        <w:div w:id="271547939">
          <w:marLeft w:val="480"/>
          <w:marRight w:val="0"/>
          <w:marTop w:val="0"/>
          <w:marBottom w:val="0"/>
          <w:divBdr>
            <w:top w:val="none" w:sz="0" w:space="0" w:color="auto"/>
            <w:left w:val="none" w:sz="0" w:space="0" w:color="auto"/>
            <w:bottom w:val="none" w:sz="0" w:space="0" w:color="auto"/>
            <w:right w:val="none" w:sz="0" w:space="0" w:color="auto"/>
          </w:divBdr>
        </w:div>
        <w:div w:id="1394084135">
          <w:marLeft w:val="480"/>
          <w:marRight w:val="0"/>
          <w:marTop w:val="0"/>
          <w:marBottom w:val="0"/>
          <w:divBdr>
            <w:top w:val="none" w:sz="0" w:space="0" w:color="auto"/>
            <w:left w:val="none" w:sz="0" w:space="0" w:color="auto"/>
            <w:bottom w:val="none" w:sz="0" w:space="0" w:color="auto"/>
            <w:right w:val="none" w:sz="0" w:space="0" w:color="auto"/>
          </w:divBdr>
        </w:div>
        <w:div w:id="1355613788">
          <w:marLeft w:val="480"/>
          <w:marRight w:val="0"/>
          <w:marTop w:val="0"/>
          <w:marBottom w:val="0"/>
          <w:divBdr>
            <w:top w:val="none" w:sz="0" w:space="0" w:color="auto"/>
            <w:left w:val="none" w:sz="0" w:space="0" w:color="auto"/>
            <w:bottom w:val="none" w:sz="0" w:space="0" w:color="auto"/>
            <w:right w:val="none" w:sz="0" w:space="0" w:color="auto"/>
          </w:divBdr>
        </w:div>
        <w:div w:id="170682275">
          <w:marLeft w:val="480"/>
          <w:marRight w:val="0"/>
          <w:marTop w:val="0"/>
          <w:marBottom w:val="0"/>
          <w:divBdr>
            <w:top w:val="none" w:sz="0" w:space="0" w:color="auto"/>
            <w:left w:val="none" w:sz="0" w:space="0" w:color="auto"/>
            <w:bottom w:val="none" w:sz="0" w:space="0" w:color="auto"/>
            <w:right w:val="none" w:sz="0" w:space="0" w:color="auto"/>
          </w:divBdr>
        </w:div>
        <w:div w:id="571238902">
          <w:marLeft w:val="480"/>
          <w:marRight w:val="0"/>
          <w:marTop w:val="0"/>
          <w:marBottom w:val="0"/>
          <w:divBdr>
            <w:top w:val="none" w:sz="0" w:space="0" w:color="auto"/>
            <w:left w:val="none" w:sz="0" w:space="0" w:color="auto"/>
            <w:bottom w:val="none" w:sz="0" w:space="0" w:color="auto"/>
            <w:right w:val="none" w:sz="0" w:space="0" w:color="auto"/>
          </w:divBdr>
        </w:div>
        <w:div w:id="534347102">
          <w:marLeft w:val="480"/>
          <w:marRight w:val="0"/>
          <w:marTop w:val="0"/>
          <w:marBottom w:val="0"/>
          <w:divBdr>
            <w:top w:val="none" w:sz="0" w:space="0" w:color="auto"/>
            <w:left w:val="none" w:sz="0" w:space="0" w:color="auto"/>
            <w:bottom w:val="none" w:sz="0" w:space="0" w:color="auto"/>
            <w:right w:val="none" w:sz="0" w:space="0" w:color="auto"/>
          </w:divBdr>
        </w:div>
        <w:div w:id="1531456405">
          <w:marLeft w:val="480"/>
          <w:marRight w:val="0"/>
          <w:marTop w:val="0"/>
          <w:marBottom w:val="0"/>
          <w:divBdr>
            <w:top w:val="none" w:sz="0" w:space="0" w:color="auto"/>
            <w:left w:val="none" w:sz="0" w:space="0" w:color="auto"/>
            <w:bottom w:val="none" w:sz="0" w:space="0" w:color="auto"/>
            <w:right w:val="none" w:sz="0" w:space="0" w:color="auto"/>
          </w:divBdr>
        </w:div>
        <w:div w:id="2121794272">
          <w:marLeft w:val="480"/>
          <w:marRight w:val="0"/>
          <w:marTop w:val="0"/>
          <w:marBottom w:val="0"/>
          <w:divBdr>
            <w:top w:val="none" w:sz="0" w:space="0" w:color="auto"/>
            <w:left w:val="none" w:sz="0" w:space="0" w:color="auto"/>
            <w:bottom w:val="none" w:sz="0" w:space="0" w:color="auto"/>
            <w:right w:val="none" w:sz="0" w:space="0" w:color="auto"/>
          </w:divBdr>
        </w:div>
        <w:div w:id="1337461707">
          <w:marLeft w:val="480"/>
          <w:marRight w:val="0"/>
          <w:marTop w:val="0"/>
          <w:marBottom w:val="0"/>
          <w:divBdr>
            <w:top w:val="none" w:sz="0" w:space="0" w:color="auto"/>
            <w:left w:val="none" w:sz="0" w:space="0" w:color="auto"/>
            <w:bottom w:val="none" w:sz="0" w:space="0" w:color="auto"/>
            <w:right w:val="none" w:sz="0" w:space="0" w:color="auto"/>
          </w:divBdr>
        </w:div>
        <w:div w:id="874465730">
          <w:marLeft w:val="480"/>
          <w:marRight w:val="0"/>
          <w:marTop w:val="0"/>
          <w:marBottom w:val="0"/>
          <w:divBdr>
            <w:top w:val="none" w:sz="0" w:space="0" w:color="auto"/>
            <w:left w:val="none" w:sz="0" w:space="0" w:color="auto"/>
            <w:bottom w:val="none" w:sz="0" w:space="0" w:color="auto"/>
            <w:right w:val="none" w:sz="0" w:space="0" w:color="auto"/>
          </w:divBdr>
        </w:div>
        <w:div w:id="1955818062">
          <w:marLeft w:val="480"/>
          <w:marRight w:val="0"/>
          <w:marTop w:val="0"/>
          <w:marBottom w:val="0"/>
          <w:divBdr>
            <w:top w:val="none" w:sz="0" w:space="0" w:color="auto"/>
            <w:left w:val="none" w:sz="0" w:space="0" w:color="auto"/>
            <w:bottom w:val="none" w:sz="0" w:space="0" w:color="auto"/>
            <w:right w:val="none" w:sz="0" w:space="0" w:color="auto"/>
          </w:divBdr>
        </w:div>
        <w:div w:id="665935647">
          <w:marLeft w:val="480"/>
          <w:marRight w:val="0"/>
          <w:marTop w:val="0"/>
          <w:marBottom w:val="0"/>
          <w:divBdr>
            <w:top w:val="none" w:sz="0" w:space="0" w:color="auto"/>
            <w:left w:val="none" w:sz="0" w:space="0" w:color="auto"/>
            <w:bottom w:val="none" w:sz="0" w:space="0" w:color="auto"/>
            <w:right w:val="none" w:sz="0" w:space="0" w:color="auto"/>
          </w:divBdr>
        </w:div>
        <w:div w:id="642857621">
          <w:marLeft w:val="480"/>
          <w:marRight w:val="0"/>
          <w:marTop w:val="0"/>
          <w:marBottom w:val="0"/>
          <w:divBdr>
            <w:top w:val="none" w:sz="0" w:space="0" w:color="auto"/>
            <w:left w:val="none" w:sz="0" w:space="0" w:color="auto"/>
            <w:bottom w:val="none" w:sz="0" w:space="0" w:color="auto"/>
            <w:right w:val="none" w:sz="0" w:space="0" w:color="auto"/>
          </w:divBdr>
        </w:div>
        <w:div w:id="898705711">
          <w:marLeft w:val="480"/>
          <w:marRight w:val="0"/>
          <w:marTop w:val="0"/>
          <w:marBottom w:val="0"/>
          <w:divBdr>
            <w:top w:val="none" w:sz="0" w:space="0" w:color="auto"/>
            <w:left w:val="none" w:sz="0" w:space="0" w:color="auto"/>
            <w:bottom w:val="none" w:sz="0" w:space="0" w:color="auto"/>
            <w:right w:val="none" w:sz="0" w:space="0" w:color="auto"/>
          </w:divBdr>
        </w:div>
        <w:div w:id="81683711">
          <w:marLeft w:val="480"/>
          <w:marRight w:val="0"/>
          <w:marTop w:val="0"/>
          <w:marBottom w:val="0"/>
          <w:divBdr>
            <w:top w:val="none" w:sz="0" w:space="0" w:color="auto"/>
            <w:left w:val="none" w:sz="0" w:space="0" w:color="auto"/>
            <w:bottom w:val="none" w:sz="0" w:space="0" w:color="auto"/>
            <w:right w:val="none" w:sz="0" w:space="0" w:color="auto"/>
          </w:divBdr>
        </w:div>
        <w:div w:id="111949670">
          <w:marLeft w:val="480"/>
          <w:marRight w:val="0"/>
          <w:marTop w:val="0"/>
          <w:marBottom w:val="0"/>
          <w:divBdr>
            <w:top w:val="none" w:sz="0" w:space="0" w:color="auto"/>
            <w:left w:val="none" w:sz="0" w:space="0" w:color="auto"/>
            <w:bottom w:val="none" w:sz="0" w:space="0" w:color="auto"/>
            <w:right w:val="none" w:sz="0" w:space="0" w:color="auto"/>
          </w:divBdr>
        </w:div>
        <w:div w:id="74209533">
          <w:marLeft w:val="480"/>
          <w:marRight w:val="0"/>
          <w:marTop w:val="0"/>
          <w:marBottom w:val="0"/>
          <w:divBdr>
            <w:top w:val="none" w:sz="0" w:space="0" w:color="auto"/>
            <w:left w:val="none" w:sz="0" w:space="0" w:color="auto"/>
            <w:bottom w:val="none" w:sz="0" w:space="0" w:color="auto"/>
            <w:right w:val="none" w:sz="0" w:space="0" w:color="auto"/>
          </w:divBdr>
        </w:div>
        <w:div w:id="1941794970">
          <w:marLeft w:val="480"/>
          <w:marRight w:val="0"/>
          <w:marTop w:val="0"/>
          <w:marBottom w:val="0"/>
          <w:divBdr>
            <w:top w:val="none" w:sz="0" w:space="0" w:color="auto"/>
            <w:left w:val="none" w:sz="0" w:space="0" w:color="auto"/>
            <w:bottom w:val="none" w:sz="0" w:space="0" w:color="auto"/>
            <w:right w:val="none" w:sz="0" w:space="0" w:color="auto"/>
          </w:divBdr>
        </w:div>
        <w:div w:id="957027560">
          <w:marLeft w:val="480"/>
          <w:marRight w:val="0"/>
          <w:marTop w:val="0"/>
          <w:marBottom w:val="0"/>
          <w:divBdr>
            <w:top w:val="none" w:sz="0" w:space="0" w:color="auto"/>
            <w:left w:val="none" w:sz="0" w:space="0" w:color="auto"/>
            <w:bottom w:val="none" w:sz="0" w:space="0" w:color="auto"/>
            <w:right w:val="none" w:sz="0" w:space="0" w:color="auto"/>
          </w:divBdr>
        </w:div>
        <w:div w:id="718436875">
          <w:marLeft w:val="480"/>
          <w:marRight w:val="0"/>
          <w:marTop w:val="0"/>
          <w:marBottom w:val="0"/>
          <w:divBdr>
            <w:top w:val="none" w:sz="0" w:space="0" w:color="auto"/>
            <w:left w:val="none" w:sz="0" w:space="0" w:color="auto"/>
            <w:bottom w:val="none" w:sz="0" w:space="0" w:color="auto"/>
            <w:right w:val="none" w:sz="0" w:space="0" w:color="auto"/>
          </w:divBdr>
        </w:div>
        <w:div w:id="1637686779">
          <w:marLeft w:val="480"/>
          <w:marRight w:val="0"/>
          <w:marTop w:val="0"/>
          <w:marBottom w:val="0"/>
          <w:divBdr>
            <w:top w:val="none" w:sz="0" w:space="0" w:color="auto"/>
            <w:left w:val="none" w:sz="0" w:space="0" w:color="auto"/>
            <w:bottom w:val="none" w:sz="0" w:space="0" w:color="auto"/>
            <w:right w:val="none" w:sz="0" w:space="0" w:color="auto"/>
          </w:divBdr>
        </w:div>
      </w:divsChild>
    </w:div>
    <w:div w:id="1658613124">
      <w:bodyDiv w:val="1"/>
      <w:marLeft w:val="0"/>
      <w:marRight w:val="0"/>
      <w:marTop w:val="0"/>
      <w:marBottom w:val="0"/>
      <w:divBdr>
        <w:top w:val="none" w:sz="0" w:space="0" w:color="auto"/>
        <w:left w:val="none" w:sz="0" w:space="0" w:color="auto"/>
        <w:bottom w:val="none" w:sz="0" w:space="0" w:color="auto"/>
        <w:right w:val="none" w:sz="0" w:space="0" w:color="auto"/>
      </w:divBdr>
    </w:div>
    <w:div w:id="1659773320">
      <w:bodyDiv w:val="1"/>
      <w:marLeft w:val="0"/>
      <w:marRight w:val="0"/>
      <w:marTop w:val="0"/>
      <w:marBottom w:val="0"/>
      <w:divBdr>
        <w:top w:val="none" w:sz="0" w:space="0" w:color="auto"/>
        <w:left w:val="none" w:sz="0" w:space="0" w:color="auto"/>
        <w:bottom w:val="none" w:sz="0" w:space="0" w:color="auto"/>
        <w:right w:val="none" w:sz="0" w:space="0" w:color="auto"/>
      </w:divBdr>
    </w:div>
    <w:div w:id="1659841794">
      <w:bodyDiv w:val="1"/>
      <w:marLeft w:val="0"/>
      <w:marRight w:val="0"/>
      <w:marTop w:val="0"/>
      <w:marBottom w:val="0"/>
      <w:divBdr>
        <w:top w:val="none" w:sz="0" w:space="0" w:color="auto"/>
        <w:left w:val="none" w:sz="0" w:space="0" w:color="auto"/>
        <w:bottom w:val="none" w:sz="0" w:space="0" w:color="auto"/>
        <w:right w:val="none" w:sz="0" w:space="0" w:color="auto"/>
      </w:divBdr>
    </w:div>
    <w:div w:id="1659916202">
      <w:bodyDiv w:val="1"/>
      <w:marLeft w:val="0"/>
      <w:marRight w:val="0"/>
      <w:marTop w:val="0"/>
      <w:marBottom w:val="0"/>
      <w:divBdr>
        <w:top w:val="none" w:sz="0" w:space="0" w:color="auto"/>
        <w:left w:val="none" w:sz="0" w:space="0" w:color="auto"/>
        <w:bottom w:val="none" w:sz="0" w:space="0" w:color="auto"/>
        <w:right w:val="none" w:sz="0" w:space="0" w:color="auto"/>
      </w:divBdr>
      <w:divsChild>
        <w:div w:id="2042508130">
          <w:marLeft w:val="480"/>
          <w:marRight w:val="0"/>
          <w:marTop w:val="0"/>
          <w:marBottom w:val="0"/>
          <w:divBdr>
            <w:top w:val="none" w:sz="0" w:space="0" w:color="auto"/>
            <w:left w:val="none" w:sz="0" w:space="0" w:color="auto"/>
            <w:bottom w:val="none" w:sz="0" w:space="0" w:color="auto"/>
            <w:right w:val="none" w:sz="0" w:space="0" w:color="auto"/>
          </w:divBdr>
        </w:div>
        <w:div w:id="1389845503">
          <w:marLeft w:val="480"/>
          <w:marRight w:val="0"/>
          <w:marTop w:val="0"/>
          <w:marBottom w:val="0"/>
          <w:divBdr>
            <w:top w:val="none" w:sz="0" w:space="0" w:color="auto"/>
            <w:left w:val="none" w:sz="0" w:space="0" w:color="auto"/>
            <w:bottom w:val="none" w:sz="0" w:space="0" w:color="auto"/>
            <w:right w:val="none" w:sz="0" w:space="0" w:color="auto"/>
          </w:divBdr>
        </w:div>
        <w:div w:id="1470785827">
          <w:marLeft w:val="480"/>
          <w:marRight w:val="0"/>
          <w:marTop w:val="0"/>
          <w:marBottom w:val="0"/>
          <w:divBdr>
            <w:top w:val="none" w:sz="0" w:space="0" w:color="auto"/>
            <w:left w:val="none" w:sz="0" w:space="0" w:color="auto"/>
            <w:bottom w:val="none" w:sz="0" w:space="0" w:color="auto"/>
            <w:right w:val="none" w:sz="0" w:space="0" w:color="auto"/>
          </w:divBdr>
        </w:div>
        <w:div w:id="1806779757">
          <w:marLeft w:val="480"/>
          <w:marRight w:val="0"/>
          <w:marTop w:val="0"/>
          <w:marBottom w:val="0"/>
          <w:divBdr>
            <w:top w:val="none" w:sz="0" w:space="0" w:color="auto"/>
            <w:left w:val="none" w:sz="0" w:space="0" w:color="auto"/>
            <w:bottom w:val="none" w:sz="0" w:space="0" w:color="auto"/>
            <w:right w:val="none" w:sz="0" w:space="0" w:color="auto"/>
          </w:divBdr>
        </w:div>
        <w:div w:id="2129422713">
          <w:marLeft w:val="480"/>
          <w:marRight w:val="0"/>
          <w:marTop w:val="0"/>
          <w:marBottom w:val="0"/>
          <w:divBdr>
            <w:top w:val="none" w:sz="0" w:space="0" w:color="auto"/>
            <w:left w:val="none" w:sz="0" w:space="0" w:color="auto"/>
            <w:bottom w:val="none" w:sz="0" w:space="0" w:color="auto"/>
            <w:right w:val="none" w:sz="0" w:space="0" w:color="auto"/>
          </w:divBdr>
        </w:div>
        <w:div w:id="1057170995">
          <w:marLeft w:val="480"/>
          <w:marRight w:val="0"/>
          <w:marTop w:val="0"/>
          <w:marBottom w:val="0"/>
          <w:divBdr>
            <w:top w:val="none" w:sz="0" w:space="0" w:color="auto"/>
            <w:left w:val="none" w:sz="0" w:space="0" w:color="auto"/>
            <w:bottom w:val="none" w:sz="0" w:space="0" w:color="auto"/>
            <w:right w:val="none" w:sz="0" w:space="0" w:color="auto"/>
          </w:divBdr>
        </w:div>
        <w:div w:id="475294154">
          <w:marLeft w:val="480"/>
          <w:marRight w:val="0"/>
          <w:marTop w:val="0"/>
          <w:marBottom w:val="0"/>
          <w:divBdr>
            <w:top w:val="none" w:sz="0" w:space="0" w:color="auto"/>
            <w:left w:val="none" w:sz="0" w:space="0" w:color="auto"/>
            <w:bottom w:val="none" w:sz="0" w:space="0" w:color="auto"/>
            <w:right w:val="none" w:sz="0" w:space="0" w:color="auto"/>
          </w:divBdr>
        </w:div>
        <w:div w:id="1180007217">
          <w:marLeft w:val="480"/>
          <w:marRight w:val="0"/>
          <w:marTop w:val="0"/>
          <w:marBottom w:val="0"/>
          <w:divBdr>
            <w:top w:val="none" w:sz="0" w:space="0" w:color="auto"/>
            <w:left w:val="none" w:sz="0" w:space="0" w:color="auto"/>
            <w:bottom w:val="none" w:sz="0" w:space="0" w:color="auto"/>
            <w:right w:val="none" w:sz="0" w:space="0" w:color="auto"/>
          </w:divBdr>
        </w:div>
        <w:div w:id="1182862308">
          <w:marLeft w:val="480"/>
          <w:marRight w:val="0"/>
          <w:marTop w:val="0"/>
          <w:marBottom w:val="0"/>
          <w:divBdr>
            <w:top w:val="none" w:sz="0" w:space="0" w:color="auto"/>
            <w:left w:val="none" w:sz="0" w:space="0" w:color="auto"/>
            <w:bottom w:val="none" w:sz="0" w:space="0" w:color="auto"/>
            <w:right w:val="none" w:sz="0" w:space="0" w:color="auto"/>
          </w:divBdr>
        </w:div>
        <w:div w:id="1076173322">
          <w:marLeft w:val="480"/>
          <w:marRight w:val="0"/>
          <w:marTop w:val="0"/>
          <w:marBottom w:val="0"/>
          <w:divBdr>
            <w:top w:val="none" w:sz="0" w:space="0" w:color="auto"/>
            <w:left w:val="none" w:sz="0" w:space="0" w:color="auto"/>
            <w:bottom w:val="none" w:sz="0" w:space="0" w:color="auto"/>
            <w:right w:val="none" w:sz="0" w:space="0" w:color="auto"/>
          </w:divBdr>
        </w:div>
        <w:div w:id="1400396973">
          <w:marLeft w:val="480"/>
          <w:marRight w:val="0"/>
          <w:marTop w:val="0"/>
          <w:marBottom w:val="0"/>
          <w:divBdr>
            <w:top w:val="none" w:sz="0" w:space="0" w:color="auto"/>
            <w:left w:val="none" w:sz="0" w:space="0" w:color="auto"/>
            <w:bottom w:val="none" w:sz="0" w:space="0" w:color="auto"/>
            <w:right w:val="none" w:sz="0" w:space="0" w:color="auto"/>
          </w:divBdr>
        </w:div>
        <w:div w:id="157769254">
          <w:marLeft w:val="480"/>
          <w:marRight w:val="0"/>
          <w:marTop w:val="0"/>
          <w:marBottom w:val="0"/>
          <w:divBdr>
            <w:top w:val="none" w:sz="0" w:space="0" w:color="auto"/>
            <w:left w:val="none" w:sz="0" w:space="0" w:color="auto"/>
            <w:bottom w:val="none" w:sz="0" w:space="0" w:color="auto"/>
            <w:right w:val="none" w:sz="0" w:space="0" w:color="auto"/>
          </w:divBdr>
        </w:div>
        <w:div w:id="1064137362">
          <w:marLeft w:val="480"/>
          <w:marRight w:val="0"/>
          <w:marTop w:val="0"/>
          <w:marBottom w:val="0"/>
          <w:divBdr>
            <w:top w:val="none" w:sz="0" w:space="0" w:color="auto"/>
            <w:left w:val="none" w:sz="0" w:space="0" w:color="auto"/>
            <w:bottom w:val="none" w:sz="0" w:space="0" w:color="auto"/>
            <w:right w:val="none" w:sz="0" w:space="0" w:color="auto"/>
          </w:divBdr>
        </w:div>
        <w:div w:id="1752463845">
          <w:marLeft w:val="480"/>
          <w:marRight w:val="0"/>
          <w:marTop w:val="0"/>
          <w:marBottom w:val="0"/>
          <w:divBdr>
            <w:top w:val="none" w:sz="0" w:space="0" w:color="auto"/>
            <w:left w:val="none" w:sz="0" w:space="0" w:color="auto"/>
            <w:bottom w:val="none" w:sz="0" w:space="0" w:color="auto"/>
            <w:right w:val="none" w:sz="0" w:space="0" w:color="auto"/>
          </w:divBdr>
        </w:div>
        <w:div w:id="758985849">
          <w:marLeft w:val="480"/>
          <w:marRight w:val="0"/>
          <w:marTop w:val="0"/>
          <w:marBottom w:val="0"/>
          <w:divBdr>
            <w:top w:val="none" w:sz="0" w:space="0" w:color="auto"/>
            <w:left w:val="none" w:sz="0" w:space="0" w:color="auto"/>
            <w:bottom w:val="none" w:sz="0" w:space="0" w:color="auto"/>
            <w:right w:val="none" w:sz="0" w:space="0" w:color="auto"/>
          </w:divBdr>
        </w:div>
        <w:div w:id="1472022009">
          <w:marLeft w:val="480"/>
          <w:marRight w:val="0"/>
          <w:marTop w:val="0"/>
          <w:marBottom w:val="0"/>
          <w:divBdr>
            <w:top w:val="none" w:sz="0" w:space="0" w:color="auto"/>
            <w:left w:val="none" w:sz="0" w:space="0" w:color="auto"/>
            <w:bottom w:val="none" w:sz="0" w:space="0" w:color="auto"/>
            <w:right w:val="none" w:sz="0" w:space="0" w:color="auto"/>
          </w:divBdr>
        </w:div>
        <w:div w:id="1417284838">
          <w:marLeft w:val="480"/>
          <w:marRight w:val="0"/>
          <w:marTop w:val="0"/>
          <w:marBottom w:val="0"/>
          <w:divBdr>
            <w:top w:val="none" w:sz="0" w:space="0" w:color="auto"/>
            <w:left w:val="none" w:sz="0" w:space="0" w:color="auto"/>
            <w:bottom w:val="none" w:sz="0" w:space="0" w:color="auto"/>
            <w:right w:val="none" w:sz="0" w:space="0" w:color="auto"/>
          </w:divBdr>
        </w:div>
        <w:div w:id="546333534">
          <w:marLeft w:val="480"/>
          <w:marRight w:val="0"/>
          <w:marTop w:val="0"/>
          <w:marBottom w:val="0"/>
          <w:divBdr>
            <w:top w:val="none" w:sz="0" w:space="0" w:color="auto"/>
            <w:left w:val="none" w:sz="0" w:space="0" w:color="auto"/>
            <w:bottom w:val="none" w:sz="0" w:space="0" w:color="auto"/>
            <w:right w:val="none" w:sz="0" w:space="0" w:color="auto"/>
          </w:divBdr>
        </w:div>
        <w:div w:id="1527865850">
          <w:marLeft w:val="480"/>
          <w:marRight w:val="0"/>
          <w:marTop w:val="0"/>
          <w:marBottom w:val="0"/>
          <w:divBdr>
            <w:top w:val="none" w:sz="0" w:space="0" w:color="auto"/>
            <w:left w:val="none" w:sz="0" w:space="0" w:color="auto"/>
            <w:bottom w:val="none" w:sz="0" w:space="0" w:color="auto"/>
            <w:right w:val="none" w:sz="0" w:space="0" w:color="auto"/>
          </w:divBdr>
        </w:div>
        <w:div w:id="809322624">
          <w:marLeft w:val="480"/>
          <w:marRight w:val="0"/>
          <w:marTop w:val="0"/>
          <w:marBottom w:val="0"/>
          <w:divBdr>
            <w:top w:val="none" w:sz="0" w:space="0" w:color="auto"/>
            <w:left w:val="none" w:sz="0" w:space="0" w:color="auto"/>
            <w:bottom w:val="none" w:sz="0" w:space="0" w:color="auto"/>
            <w:right w:val="none" w:sz="0" w:space="0" w:color="auto"/>
          </w:divBdr>
        </w:div>
        <w:div w:id="2057002954">
          <w:marLeft w:val="480"/>
          <w:marRight w:val="0"/>
          <w:marTop w:val="0"/>
          <w:marBottom w:val="0"/>
          <w:divBdr>
            <w:top w:val="none" w:sz="0" w:space="0" w:color="auto"/>
            <w:left w:val="none" w:sz="0" w:space="0" w:color="auto"/>
            <w:bottom w:val="none" w:sz="0" w:space="0" w:color="auto"/>
            <w:right w:val="none" w:sz="0" w:space="0" w:color="auto"/>
          </w:divBdr>
        </w:div>
        <w:div w:id="2009674303">
          <w:marLeft w:val="480"/>
          <w:marRight w:val="0"/>
          <w:marTop w:val="0"/>
          <w:marBottom w:val="0"/>
          <w:divBdr>
            <w:top w:val="none" w:sz="0" w:space="0" w:color="auto"/>
            <w:left w:val="none" w:sz="0" w:space="0" w:color="auto"/>
            <w:bottom w:val="none" w:sz="0" w:space="0" w:color="auto"/>
            <w:right w:val="none" w:sz="0" w:space="0" w:color="auto"/>
          </w:divBdr>
        </w:div>
        <w:div w:id="2094860947">
          <w:marLeft w:val="480"/>
          <w:marRight w:val="0"/>
          <w:marTop w:val="0"/>
          <w:marBottom w:val="0"/>
          <w:divBdr>
            <w:top w:val="none" w:sz="0" w:space="0" w:color="auto"/>
            <w:left w:val="none" w:sz="0" w:space="0" w:color="auto"/>
            <w:bottom w:val="none" w:sz="0" w:space="0" w:color="auto"/>
            <w:right w:val="none" w:sz="0" w:space="0" w:color="auto"/>
          </w:divBdr>
        </w:div>
        <w:div w:id="502474950">
          <w:marLeft w:val="480"/>
          <w:marRight w:val="0"/>
          <w:marTop w:val="0"/>
          <w:marBottom w:val="0"/>
          <w:divBdr>
            <w:top w:val="none" w:sz="0" w:space="0" w:color="auto"/>
            <w:left w:val="none" w:sz="0" w:space="0" w:color="auto"/>
            <w:bottom w:val="none" w:sz="0" w:space="0" w:color="auto"/>
            <w:right w:val="none" w:sz="0" w:space="0" w:color="auto"/>
          </w:divBdr>
        </w:div>
        <w:div w:id="1559584541">
          <w:marLeft w:val="480"/>
          <w:marRight w:val="0"/>
          <w:marTop w:val="0"/>
          <w:marBottom w:val="0"/>
          <w:divBdr>
            <w:top w:val="none" w:sz="0" w:space="0" w:color="auto"/>
            <w:left w:val="none" w:sz="0" w:space="0" w:color="auto"/>
            <w:bottom w:val="none" w:sz="0" w:space="0" w:color="auto"/>
            <w:right w:val="none" w:sz="0" w:space="0" w:color="auto"/>
          </w:divBdr>
        </w:div>
        <w:div w:id="1823086010">
          <w:marLeft w:val="480"/>
          <w:marRight w:val="0"/>
          <w:marTop w:val="0"/>
          <w:marBottom w:val="0"/>
          <w:divBdr>
            <w:top w:val="none" w:sz="0" w:space="0" w:color="auto"/>
            <w:left w:val="none" w:sz="0" w:space="0" w:color="auto"/>
            <w:bottom w:val="none" w:sz="0" w:space="0" w:color="auto"/>
            <w:right w:val="none" w:sz="0" w:space="0" w:color="auto"/>
          </w:divBdr>
        </w:div>
        <w:div w:id="2009670924">
          <w:marLeft w:val="480"/>
          <w:marRight w:val="0"/>
          <w:marTop w:val="0"/>
          <w:marBottom w:val="0"/>
          <w:divBdr>
            <w:top w:val="none" w:sz="0" w:space="0" w:color="auto"/>
            <w:left w:val="none" w:sz="0" w:space="0" w:color="auto"/>
            <w:bottom w:val="none" w:sz="0" w:space="0" w:color="auto"/>
            <w:right w:val="none" w:sz="0" w:space="0" w:color="auto"/>
          </w:divBdr>
        </w:div>
        <w:div w:id="147983512">
          <w:marLeft w:val="480"/>
          <w:marRight w:val="0"/>
          <w:marTop w:val="0"/>
          <w:marBottom w:val="0"/>
          <w:divBdr>
            <w:top w:val="none" w:sz="0" w:space="0" w:color="auto"/>
            <w:left w:val="none" w:sz="0" w:space="0" w:color="auto"/>
            <w:bottom w:val="none" w:sz="0" w:space="0" w:color="auto"/>
            <w:right w:val="none" w:sz="0" w:space="0" w:color="auto"/>
          </w:divBdr>
        </w:div>
        <w:div w:id="794838195">
          <w:marLeft w:val="480"/>
          <w:marRight w:val="0"/>
          <w:marTop w:val="0"/>
          <w:marBottom w:val="0"/>
          <w:divBdr>
            <w:top w:val="none" w:sz="0" w:space="0" w:color="auto"/>
            <w:left w:val="none" w:sz="0" w:space="0" w:color="auto"/>
            <w:bottom w:val="none" w:sz="0" w:space="0" w:color="auto"/>
            <w:right w:val="none" w:sz="0" w:space="0" w:color="auto"/>
          </w:divBdr>
        </w:div>
        <w:div w:id="347567609">
          <w:marLeft w:val="480"/>
          <w:marRight w:val="0"/>
          <w:marTop w:val="0"/>
          <w:marBottom w:val="0"/>
          <w:divBdr>
            <w:top w:val="none" w:sz="0" w:space="0" w:color="auto"/>
            <w:left w:val="none" w:sz="0" w:space="0" w:color="auto"/>
            <w:bottom w:val="none" w:sz="0" w:space="0" w:color="auto"/>
            <w:right w:val="none" w:sz="0" w:space="0" w:color="auto"/>
          </w:divBdr>
        </w:div>
        <w:div w:id="544559956">
          <w:marLeft w:val="480"/>
          <w:marRight w:val="0"/>
          <w:marTop w:val="0"/>
          <w:marBottom w:val="0"/>
          <w:divBdr>
            <w:top w:val="none" w:sz="0" w:space="0" w:color="auto"/>
            <w:left w:val="none" w:sz="0" w:space="0" w:color="auto"/>
            <w:bottom w:val="none" w:sz="0" w:space="0" w:color="auto"/>
            <w:right w:val="none" w:sz="0" w:space="0" w:color="auto"/>
          </w:divBdr>
        </w:div>
        <w:div w:id="1994260638">
          <w:marLeft w:val="480"/>
          <w:marRight w:val="0"/>
          <w:marTop w:val="0"/>
          <w:marBottom w:val="0"/>
          <w:divBdr>
            <w:top w:val="none" w:sz="0" w:space="0" w:color="auto"/>
            <w:left w:val="none" w:sz="0" w:space="0" w:color="auto"/>
            <w:bottom w:val="none" w:sz="0" w:space="0" w:color="auto"/>
            <w:right w:val="none" w:sz="0" w:space="0" w:color="auto"/>
          </w:divBdr>
        </w:div>
        <w:div w:id="86973210">
          <w:marLeft w:val="480"/>
          <w:marRight w:val="0"/>
          <w:marTop w:val="0"/>
          <w:marBottom w:val="0"/>
          <w:divBdr>
            <w:top w:val="none" w:sz="0" w:space="0" w:color="auto"/>
            <w:left w:val="none" w:sz="0" w:space="0" w:color="auto"/>
            <w:bottom w:val="none" w:sz="0" w:space="0" w:color="auto"/>
            <w:right w:val="none" w:sz="0" w:space="0" w:color="auto"/>
          </w:divBdr>
        </w:div>
        <w:div w:id="143937823">
          <w:marLeft w:val="480"/>
          <w:marRight w:val="0"/>
          <w:marTop w:val="0"/>
          <w:marBottom w:val="0"/>
          <w:divBdr>
            <w:top w:val="none" w:sz="0" w:space="0" w:color="auto"/>
            <w:left w:val="none" w:sz="0" w:space="0" w:color="auto"/>
            <w:bottom w:val="none" w:sz="0" w:space="0" w:color="auto"/>
            <w:right w:val="none" w:sz="0" w:space="0" w:color="auto"/>
          </w:divBdr>
        </w:div>
        <w:div w:id="1661154629">
          <w:marLeft w:val="480"/>
          <w:marRight w:val="0"/>
          <w:marTop w:val="0"/>
          <w:marBottom w:val="0"/>
          <w:divBdr>
            <w:top w:val="none" w:sz="0" w:space="0" w:color="auto"/>
            <w:left w:val="none" w:sz="0" w:space="0" w:color="auto"/>
            <w:bottom w:val="none" w:sz="0" w:space="0" w:color="auto"/>
            <w:right w:val="none" w:sz="0" w:space="0" w:color="auto"/>
          </w:divBdr>
        </w:div>
        <w:div w:id="556547470">
          <w:marLeft w:val="480"/>
          <w:marRight w:val="0"/>
          <w:marTop w:val="0"/>
          <w:marBottom w:val="0"/>
          <w:divBdr>
            <w:top w:val="none" w:sz="0" w:space="0" w:color="auto"/>
            <w:left w:val="none" w:sz="0" w:space="0" w:color="auto"/>
            <w:bottom w:val="none" w:sz="0" w:space="0" w:color="auto"/>
            <w:right w:val="none" w:sz="0" w:space="0" w:color="auto"/>
          </w:divBdr>
        </w:div>
        <w:div w:id="780294812">
          <w:marLeft w:val="480"/>
          <w:marRight w:val="0"/>
          <w:marTop w:val="0"/>
          <w:marBottom w:val="0"/>
          <w:divBdr>
            <w:top w:val="none" w:sz="0" w:space="0" w:color="auto"/>
            <w:left w:val="none" w:sz="0" w:space="0" w:color="auto"/>
            <w:bottom w:val="none" w:sz="0" w:space="0" w:color="auto"/>
            <w:right w:val="none" w:sz="0" w:space="0" w:color="auto"/>
          </w:divBdr>
        </w:div>
        <w:div w:id="675960270">
          <w:marLeft w:val="480"/>
          <w:marRight w:val="0"/>
          <w:marTop w:val="0"/>
          <w:marBottom w:val="0"/>
          <w:divBdr>
            <w:top w:val="none" w:sz="0" w:space="0" w:color="auto"/>
            <w:left w:val="none" w:sz="0" w:space="0" w:color="auto"/>
            <w:bottom w:val="none" w:sz="0" w:space="0" w:color="auto"/>
            <w:right w:val="none" w:sz="0" w:space="0" w:color="auto"/>
          </w:divBdr>
        </w:div>
        <w:div w:id="127675613">
          <w:marLeft w:val="480"/>
          <w:marRight w:val="0"/>
          <w:marTop w:val="0"/>
          <w:marBottom w:val="0"/>
          <w:divBdr>
            <w:top w:val="none" w:sz="0" w:space="0" w:color="auto"/>
            <w:left w:val="none" w:sz="0" w:space="0" w:color="auto"/>
            <w:bottom w:val="none" w:sz="0" w:space="0" w:color="auto"/>
            <w:right w:val="none" w:sz="0" w:space="0" w:color="auto"/>
          </w:divBdr>
        </w:div>
        <w:div w:id="1909460751">
          <w:marLeft w:val="480"/>
          <w:marRight w:val="0"/>
          <w:marTop w:val="0"/>
          <w:marBottom w:val="0"/>
          <w:divBdr>
            <w:top w:val="none" w:sz="0" w:space="0" w:color="auto"/>
            <w:left w:val="none" w:sz="0" w:space="0" w:color="auto"/>
            <w:bottom w:val="none" w:sz="0" w:space="0" w:color="auto"/>
            <w:right w:val="none" w:sz="0" w:space="0" w:color="auto"/>
          </w:divBdr>
        </w:div>
        <w:div w:id="1959796879">
          <w:marLeft w:val="480"/>
          <w:marRight w:val="0"/>
          <w:marTop w:val="0"/>
          <w:marBottom w:val="0"/>
          <w:divBdr>
            <w:top w:val="none" w:sz="0" w:space="0" w:color="auto"/>
            <w:left w:val="none" w:sz="0" w:space="0" w:color="auto"/>
            <w:bottom w:val="none" w:sz="0" w:space="0" w:color="auto"/>
            <w:right w:val="none" w:sz="0" w:space="0" w:color="auto"/>
          </w:divBdr>
        </w:div>
        <w:div w:id="990906181">
          <w:marLeft w:val="480"/>
          <w:marRight w:val="0"/>
          <w:marTop w:val="0"/>
          <w:marBottom w:val="0"/>
          <w:divBdr>
            <w:top w:val="none" w:sz="0" w:space="0" w:color="auto"/>
            <w:left w:val="none" w:sz="0" w:space="0" w:color="auto"/>
            <w:bottom w:val="none" w:sz="0" w:space="0" w:color="auto"/>
            <w:right w:val="none" w:sz="0" w:space="0" w:color="auto"/>
          </w:divBdr>
        </w:div>
        <w:div w:id="276253897">
          <w:marLeft w:val="480"/>
          <w:marRight w:val="0"/>
          <w:marTop w:val="0"/>
          <w:marBottom w:val="0"/>
          <w:divBdr>
            <w:top w:val="none" w:sz="0" w:space="0" w:color="auto"/>
            <w:left w:val="none" w:sz="0" w:space="0" w:color="auto"/>
            <w:bottom w:val="none" w:sz="0" w:space="0" w:color="auto"/>
            <w:right w:val="none" w:sz="0" w:space="0" w:color="auto"/>
          </w:divBdr>
        </w:div>
        <w:div w:id="1573005171">
          <w:marLeft w:val="480"/>
          <w:marRight w:val="0"/>
          <w:marTop w:val="0"/>
          <w:marBottom w:val="0"/>
          <w:divBdr>
            <w:top w:val="none" w:sz="0" w:space="0" w:color="auto"/>
            <w:left w:val="none" w:sz="0" w:space="0" w:color="auto"/>
            <w:bottom w:val="none" w:sz="0" w:space="0" w:color="auto"/>
            <w:right w:val="none" w:sz="0" w:space="0" w:color="auto"/>
          </w:divBdr>
        </w:div>
        <w:div w:id="69238289">
          <w:marLeft w:val="480"/>
          <w:marRight w:val="0"/>
          <w:marTop w:val="0"/>
          <w:marBottom w:val="0"/>
          <w:divBdr>
            <w:top w:val="none" w:sz="0" w:space="0" w:color="auto"/>
            <w:left w:val="none" w:sz="0" w:space="0" w:color="auto"/>
            <w:bottom w:val="none" w:sz="0" w:space="0" w:color="auto"/>
            <w:right w:val="none" w:sz="0" w:space="0" w:color="auto"/>
          </w:divBdr>
        </w:div>
        <w:div w:id="1665280591">
          <w:marLeft w:val="480"/>
          <w:marRight w:val="0"/>
          <w:marTop w:val="0"/>
          <w:marBottom w:val="0"/>
          <w:divBdr>
            <w:top w:val="none" w:sz="0" w:space="0" w:color="auto"/>
            <w:left w:val="none" w:sz="0" w:space="0" w:color="auto"/>
            <w:bottom w:val="none" w:sz="0" w:space="0" w:color="auto"/>
            <w:right w:val="none" w:sz="0" w:space="0" w:color="auto"/>
          </w:divBdr>
        </w:div>
      </w:divsChild>
    </w:div>
    <w:div w:id="1659917898">
      <w:bodyDiv w:val="1"/>
      <w:marLeft w:val="0"/>
      <w:marRight w:val="0"/>
      <w:marTop w:val="0"/>
      <w:marBottom w:val="0"/>
      <w:divBdr>
        <w:top w:val="none" w:sz="0" w:space="0" w:color="auto"/>
        <w:left w:val="none" w:sz="0" w:space="0" w:color="auto"/>
        <w:bottom w:val="none" w:sz="0" w:space="0" w:color="auto"/>
        <w:right w:val="none" w:sz="0" w:space="0" w:color="auto"/>
      </w:divBdr>
    </w:div>
    <w:div w:id="1660382981">
      <w:bodyDiv w:val="1"/>
      <w:marLeft w:val="0"/>
      <w:marRight w:val="0"/>
      <w:marTop w:val="0"/>
      <w:marBottom w:val="0"/>
      <w:divBdr>
        <w:top w:val="none" w:sz="0" w:space="0" w:color="auto"/>
        <w:left w:val="none" w:sz="0" w:space="0" w:color="auto"/>
        <w:bottom w:val="none" w:sz="0" w:space="0" w:color="auto"/>
        <w:right w:val="none" w:sz="0" w:space="0" w:color="auto"/>
      </w:divBdr>
    </w:div>
    <w:div w:id="1660619576">
      <w:bodyDiv w:val="1"/>
      <w:marLeft w:val="0"/>
      <w:marRight w:val="0"/>
      <w:marTop w:val="0"/>
      <w:marBottom w:val="0"/>
      <w:divBdr>
        <w:top w:val="none" w:sz="0" w:space="0" w:color="auto"/>
        <w:left w:val="none" w:sz="0" w:space="0" w:color="auto"/>
        <w:bottom w:val="none" w:sz="0" w:space="0" w:color="auto"/>
        <w:right w:val="none" w:sz="0" w:space="0" w:color="auto"/>
      </w:divBdr>
    </w:div>
    <w:div w:id="1660763369">
      <w:bodyDiv w:val="1"/>
      <w:marLeft w:val="0"/>
      <w:marRight w:val="0"/>
      <w:marTop w:val="0"/>
      <w:marBottom w:val="0"/>
      <w:divBdr>
        <w:top w:val="none" w:sz="0" w:space="0" w:color="auto"/>
        <w:left w:val="none" w:sz="0" w:space="0" w:color="auto"/>
        <w:bottom w:val="none" w:sz="0" w:space="0" w:color="auto"/>
        <w:right w:val="none" w:sz="0" w:space="0" w:color="auto"/>
      </w:divBdr>
    </w:div>
    <w:div w:id="1662081185">
      <w:bodyDiv w:val="1"/>
      <w:marLeft w:val="0"/>
      <w:marRight w:val="0"/>
      <w:marTop w:val="0"/>
      <w:marBottom w:val="0"/>
      <w:divBdr>
        <w:top w:val="none" w:sz="0" w:space="0" w:color="auto"/>
        <w:left w:val="none" w:sz="0" w:space="0" w:color="auto"/>
        <w:bottom w:val="none" w:sz="0" w:space="0" w:color="auto"/>
        <w:right w:val="none" w:sz="0" w:space="0" w:color="auto"/>
      </w:divBdr>
    </w:div>
    <w:div w:id="1662194882">
      <w:bodyDiv w:val="1"/>
      <w:marLeft w:val="0"/>
      <w:marRight w:val="0"/>
      <w:marTop w:val="0"/>
      <w:marBottom w:val="0"/>
      <w:divBdr>
        <w:top w:val="none" w:sz="0" w:space="0" w:color="auto"/>
        <w:left w:val="none" w:sz="0" w:space="0" w:color="auto"/>
        <w:bottom w:val="none" w:sz="0" w:space="0" w:color="auto"/>
        <w:right w:val="none" w:sz="0" w:space="0" w:color="auto"/>
      </w:divBdr>
    </w:div>
    <w:div w:id="1662274499">
      <w:bodyDiv w:val="1"/>
      <w:marLeft w:val="0"/>
      <w:marRight w:val="0"/>
      <w:marTop w:val="0"/>
      <w:marBottom w:val="0"/>
      <w:divBdr>
        <w:top w:val="none" w:sz="0" w:space="0" w:color="auto"/>
        <w:left w:val="none" w:sz="0" w:space="0" w:color="auto"/>
        <w:bottom w:val="none" w:sz="0" w:space="0" w:color="auto"/>
        <w:right w:val="none" w:sz="0" w:space="0" w:color="auto"/>
      </w:divBdr>
    </w:div>
    <w:div w:id="1662929726">
      <w:bodyDiv w:val="1"/>
      <w:marLeft w:val="0"/>
      <w:marRight w:val="0"/>
      <w:marTop w:val="0"/>
      <w:marBottom w:val="0"/>
      <w:divBdr>
        <w:top w:val="none" w:sz="0" w:space="0" w:color="auto"/>
        <w:left w:val="none" w:sz="0" w:space="0" w:color="auto"/>
        <w:bottom w:val="none" w:sz="0" w:space="0" w:color="auto"/>
        <w:right w:val="none" w:sz="0" w:space="0" w:color="auto"/>
      </w:divBdr>
    </w:div>
    <w:div w:id="1663270240">
      <w:bodyDiv w:val="1"/>
      <w:marLeft w:val="0"/>
      <w:marRight w:val="0"/>
      <w:marTop w:val="0"/>
      <w:marBottom w:val="0"/>
      <w:divBdr>
        <w:top w:val="none" w:sz="0" w:space="0" w:color="auto"/>
        <w:left w:val="none" w:sz="0" w:space="0" w:color="auto"/>
        <w:bottom w:val="none" w:sz="0" w:space="0" w:color="auto"/>
        <w:right w:val="none" w:sz="0" w:space="0" w:color="auto"/>
      </w:divBdr>
    </w:div>
    <w:div w:id="1663387725">
      <w:bodyDiv w:val="1"/>
      <w:marLeft w:val="0"/>
      <w:marRight w:val="0"/>
      <w:marTop w:val="0"/>
      <w:marBottom w:val="0"/>
      <w:divBdr>
        <w:top w:val="none" w:sz="0" w:space="0" w:color="auto"/>
        <w:left w:val="none" w:sz="0" w:space="0" w:color="auto"/>
        <w:bottom w:val="none" w:sz="0" w:space="0" w:color="auto"/>
        <w:right w:val="none" w:sz="0" w:space="0" w:color="auto"/>
      </w:divBdr>
    </w:div>
    <w:div w:id="1663893743">
      <w:bodyDiv w:val="1"/>
      <w:marLeft w:val="0"/>
      <w:marRight w:val="0"/>
      <w:marTop w:val="0"/>
      <w:marBottom w:val="0"/>
      <w:divBdr>
        <w:top w:val="none" w:sz="0" w:space="0" w:color="auto"/>
        <w:left w:val="none" w:sz="0" w:space="0" w:color="auto"/>
        <w:bottom w:val="none" w:sz="0" w:space="0" w:color="auto"/>
        <w:right w:val="none" w:sz="0" w:space="0" w:color="auto"/>
      </w:divBdr>
    </w:div>
    <w:div w:id="1664355787">
      <w:bodyDiv w:val="1"/>
      <w:marLeft w:val="0"/>
      <w:marRight w:val="0"/>
      <w:marTop w:val="0"/>
      <w:marBottom w:val="0"/>
      <w:divBdr>
        <w:top w:val="none" w:sz="0" w:space="0" w:color="auto"/>
        <w:left w:val="none" w:sz="0" w:space="0" w:color="auto"/>
        <w:bottom w:val="none" w:sz="0" w:space="0" w:color="auto"/>
        <w:right w:val="none" w:sz="0" w:space="0" w:color="auto"/>
      </w:divBdr>
    </w:div>
    <w:div w:id="1664578335">
      <w:bodyDiv w:val="1"/>
      <w:marLeft w:val="0"/>
      <w:marRight w:val="0"/>
      <w:marTop w:val="0"/>
      <w:marBottom w:val="0"/>
      <w:divBdr>
        <w:top w:val="none" w:sz="0" w:space="0" w:color="auto"/>
        <w:left w:val="none" w:sz="0" w:space="0" w:color="auto"/>
        <w:bottom w:val="none" w:sz="0" w:space="0" w:color="auto"/>
        <w:right w:val="none" w:sz="0" w:space="0" w:color="auto"/>
      </w:divBdr>
      <w:divsChild>
        <w:div w:id="1927837847">
          <w:marLeft w:val="480"/>
          <w:marRight w:val="0"/>
          <w:marTop w:val="0"/>
          <w:marBottom w:val="0"/>
          <w:divBdr>
            <w:top w:val="none" w:sz="0" w:space="0" w:color="auto"/>
            <w:left w:val="none" w:sz="0" w:space="0" w:color="auto"/>
            <w:bottom w:val="none" w:sz="0" w:space="0" w:color="auto"/>
            <w:right w:val="none" w:sz="0" w:space="0" w:color="auto"/>
          </w:divBdr>
        </w:div>
        <w:div w:id="362631123">
          <w:marLeft w:val="480"/>
          <w:marRight w:val="0"/>
          <w:marTop w:val="0"/>
          <w:marBottom w:val="0"/>
          <w:divBdr>
            <w:top w:val="none" w:sz="0" w:space="0" w:color="auto"/>
            <w:left w:val="none" w:sz="0" w:space="0" w:color="auto"/>
            <w:bottom w:val="none" w:sz="0" w:space="0" w:color="auto"/>
            <w:right w:val="none" w:sz="0" w:space="0" w:color="auto"/>
          </w:divBdr>
        </w:div>
        <w:div w:id="1555040937">
          <w:marLeft w:val="480"/>
          <w:marRight w:val="0"/>
          <w:marTop w:val="0"/>
          <w:marBottom w:val="0"/>
          <w:divBdr>
            <w:top w:val="none" w:sz="0" w:space="0" w:color="auto"/>
            <w:left w:val="none" w:sz="0" w:space="0" w:color="auto"/>
            <w:bottom w:val="none" w:sz="0" w:space="0" w:color="auto"/>
            <w:right w:val="none" w:sz="0" w:space="0" w:color="auto"/>
          </w:divBdr>
        </w:div>
        <w:div w:id="482084905">
          <w:marLeft w:val="480"/>
          <w:marRight w:val="0"/>
          <w:marTop w:val="0"/>
          <w:marBottom w:val="0"/>
          <w:divBdr>
            <w:top w:val="none" w:sz="0" w:space="0" w:color="auto"/>
            <w:left w:val="none" w:sz="0" w:space="0" w:color="auto"/>
            <w:bottom w:val="none" w:sz="0" w:space="0" w:color="auto"/>
            <w:right w:val="none" w:sz="0" w:space="0" w:color="auto"/>
          </w:divBdr>
        </w:div>
        <w:div w:id="1497500684">
          <w:marLeft w:val="480"/>
          <w:marRight w:val="0"/>
          <w:marTop w:val="0"/>
          <w:marBottom w:val="0"/>
          <w:divBdr>
            <w:top w:val="none" w:sz="0" w:space="0" w:color="auto"/>
            <w:left w:val="none" w:sz="0" w:space="0" w:color="auto"/>
            <w:bottom w:val="none" w:sz="0" w:space="0" w:color="auto"/>
            <w:right w:val="none" w:sz="0" w:space="0" w:color="auto"/>
          </w:divBdr>
        </w:div>
        <w:div w:id="1135951955">
          <w:marLeft w:val="480"/>
          <w:marRight w:val="0"/>
          <w:marTop w:val="0"/>
          <w:marBottom w:val="0"/>
          <w:divBdr>
            <w:top w:val="none" w:sz="0" w:space="0" w:color="auto"/>
            <w:left w:val="none" w:sz="0" w:space="0" w:color="auto"/>
            <w:bottom w:val="none" w:sz="0" w:space="0" w:color="auto"/>
            <w:right w:val="none" w:sz="0" w:space="0" w:color="auto"/>
          </w:divBdr>
        </w:div>
        <w:div w:id="1632829572">
          <w:marLeft w:val="480"/>
          <w:marRight w:val="0"/>
          <w:marTop w:val="0"/>
          <w:marBottom w:val="0"/>
          <w:divBdr>
            <w:top w:val="none" w:sz="0" w:space="0" w:color="auto"/>
            <w:left w:val="none" w:sz="0" w:space="0" w:color="auto"/>
            <w:bottom w:val="none" w:sz="0" w:space="0" w:color="auto"/>
            <w:right w:val="none" w:sz="0" w:space="0" w:color="auto"/>
          </w:divBdr>
        </w:div>
        <w:div w:id="215093192">
          <w:marLeft w:val="480"/>
          <w:marRight w:val="0"/>
          <w:marTop w:val="0"/>
          <w:marBottom w:val="0"/>
          <w:divBdr>
            <w:top w:val="none" w:sz="0" w:space="0" w:color="auto"/>
            <w:left w:val="none" w:sz="0" w:space="0" w:color="auto"/>
            <w:bottom w:val="none" w:sz="0" w:space="0" w:color="auto"/>
            <w:right w:val="none" w:sz="0" w:space="0" w:color="auto"/>
          </w:divBdr>
        </w:div>
        <w:div w:id="715814881">
          <w:marLeft w:val="480"/>
          <w:marRight w:val="0"/>
          <w:marTop w:val="0"/>
          <w:marBottom w:val="0"/>
          <w:divBdr>
            <w:top w:val="none" w:sz="0" w:space="0" w:color="auto"/>
            <w:left w:val="none" w:sz="0" w:space="0" w:color="auto"/>
            <w:bottom w:val="none" w:sz="0" w:space="0" w:color="auto"/>
            <w:right w:val="none" w:sz="0" w:space="0" w:color="auto"/>
          </w:divBdr>
        </w:div>
        <w:div w:id="1296839388">
          <w:marLeft w:val="480"/>
          <w:marRight w:val="0"/>
          <w:marTop w:val="0"/>
          <w:marBottom w:val="0"/>
          <w:divBdr>
            <w:top w:val="none" w:sz="0" w:space="0" w:color="auto"/>
            <w:left w:val="none" w:sz="0" w:space="0" w:color="auto"/>
            <w:bottom w:val="none" w:sz="0" w:space="0" w:color="auto"/>
            <w:right w:val="none" w:sz="0" w:space="0" w:color="auto"/>
          </w:divBdr>
        </w:div>
        <w:div w:id="2111965351">
          <w:marLeft w:val="480"/>
          <w:marRight w:val="0"/>
          <w:marTop w:val="0"/>
          <w:marBottom w:val="0"/>
          <w:divBdr>
            <w:top w:val="none" w:sz="0" w:space="0" w:color="auto"/>
            <w:left w:val="none" w:sz="0" w:space="0" w:color="auto"/>
            <w:bottom w:val="none" w:sz="0" w:space="0" w:color="auto"/>
            <w:right w:val="none" w:sz="0" w:space="0" w:color="auto"/>
          </w:divBdr>
        </w:div>
        <w:div w:id="341397014">
          <w:marLeft w:val="480"/>
          <w:marRight w:val="0"/>
          <w:marTop w:val="0"/>
          <w:marBottom w:val="0"/>
          <w:divBdr>
            <w:top w:val="none" w:sz="0" w:space="0" w:color="auto"/>
            <w:left w:val="none" w:sz="0" w:space="0" w:color="auto"/>
            <w:bottom w:val="none" w:sz="0" w:space="0" w:color="auto"/>
            <w:right w:val="none" w:sz="0" w:space="0" w:color="auto"/>
          </w:divBdr>
        </w:div>
        <w:div w:id="1905873486">
          <w:marLeft w:val="480"/>
          <w:marRight w:val="0"/>
          <w:marTop w:val="0"/>
          <w:marBottom w:val="0"/>
          <w:divBdr>
            <w:top w:val="none" w:sz="0" w:space="0" w:color="auto"/>
            <w:left w:val="none" w:sz="0" w:space="0" w:color="auto"/>
            <w:bottom w:val="none" w:sz="0" w:space="0" w:color="auto"/>
            <w:right w:val="none" w:sz="0" w:space="0" w:color="auto"/>
          </w:divBdr>
        </w:div>
        <w:div w:id="1330719894">
          <w:marLeft w:val="480"/>
          <w:marRight w:val="0"/>
          <w:marTop w:val="0"/>
          <w:marBottom w:val="0"/>
          <w:divBdr>
            <w:top w:val="none" w:sz="0" w:space="0" w:color="auto"/>
            <w:left w:val="none" w:sz="0" w:space="0" w:color="auto"/>
            <w:bottom w:val="none" w:sz="0" w:space="0" w:color="auto"/>
            <w:right w:val="none" w:sz="0" w:space="0" w:color="auto"/>
          </w:divBdr>
        </w:div>
        <w:div w:id="1112359845">
          <w:marLeft w:val="480"/>
          <w:marRight w:val="0"/>
          <w:marTop w:val="0"/>
          <w:marBottom w:val="0"/>
          <w:divBdr>
            <w:top w:val="none" w:sz="0" w:space="0" w:color="auto"/>
            <w:left w:val="none" w:sz="0" w:space="0" w:color="auto"/>
            <w:bottom w:val="none" w:sz="0" w:space="0" w:color="auto"/>
            <w:right w:val="none" w:sz="0" w:space="0" w:color="auto"/>
          </w:divBdr>
        </w:div>
        <w:div w:id="677781016">
          <w:marLeft w:val="480"/>
          <w:marRight w:val="0"/>
          <w:marTop w:val="0"/>
          <w:marBottom w:val="0"/>
          <w:divBdr>
            <w:top w:val="none" w:sz="0" w:space="0" w:color="auto"/>
            <w:left w:val="none" w:sz="0" w:space="0" w:color="auto"/>
            <w:bottom w:val="none" w:sz="0" w:space="0" w:color="auto"/>
            <w:right w:val="none" w:sz="0" w:space="0" w:color="auto"/>
          </w:divBdr>
        </w:div>
        <w:div w:id="1553616579">
          <w:marLeft w:val="480"/>
          <w:marRight w:val="0"/>
          <w:marTop w:val="0"/>
          <w:marBottom w:val="0"/>
          <w:divBdr>
            <w:top w:val="none" w:sz="0" w:space="0" w:color="auto"/>
            <w:left w:val="none" w:sz="0" w:space="0" w:color="auto"/>
            <w:bottom w:val="none" w:sz="0" w:space="0" w:color="auto"/>
            <w:right w:val="none" w:sz="0" w:space="0" w:color="auto"/>
          </w:divBdr>
        </w:div>
        <w:div w:id="1715617475">
          <w:marLeft w:val="480"/>
          <w:marRight w:val="0"/>
          <w:marTop w:val="0"/>
          <w:marBottom w:val="0"/>
          <w:divBdr>
            <w:top w:val="none" w:sz="0" w:space="0" w:color="auto"/>
            <w:left w:val="none" w:sz="0" w:space="0" w:color="auto"/>
            <w:bottom w:val="none" w:sz="0" w:space="0" w:color="auto"/>
            <w:right w:val="none" w:sz="0" w:space="0" w:color="auto"/>
          </w:divBdr>
        </w:div>
        <w:div w:id="1639645842">
          <w:marLeft w:val="480"/>
          <w:marRight w:val="0"/>
          <w:marTop w:val="0"/>
          <w:marBottom w:val="0"/>
          <w:divBdr>
            <w:top w:val="none" w:sz="0" w:space="0" w:color="auto"/>
            <w:left w:val="none" w:sz="0" w:space="0" w:color="auto"/>
            <w:bottom w:val="none" w:sz="0" w:space="0" w:color="auto"/>
            <w:right w:val="none" w:sz="0" w:space="0" w:color="auto"/>
          </w:divBdr>
        </w:div>
        <w:div w:id="442841219">
          <w:marLeft w:val="480"/>
          <w:marRight w:val="0"/>
          <w:marTop w:val="0"/>
          <w:marBottom w:val="0"/>
          <w:divBdr>
            <w:top w:val="none" w:sz="0" w:space="0" w:color="auto"/>
            <w:left w:val="none" w:sz="0" w:space="0" w:color="auto"/>
            <w:bottom w:val="none" w:sz="0" w:space="0" w:color="auto"/>
            <w:right w:val="none" w:sz="0" w:space="0" w:color="auto"/>
          </w:divBdr>
        </w:div>
        <w:div w:id="206067859">
          <w:marLeft w:val="480"/>
          <w:marRight w:val="0"/>
          <w:marTop w:val="0"/>
          <w:marBottom w:val="0"/>
          <w:divBdr>
            <w:top w:val="none" w:sz="0" w:space="0" w:color="auto"/>
            <w:left w:val="none" w:sz="0" w:space="0" w:color="auto"/>
            <w:bottom w:val="none" w:sz="0" w:space="0" w:color="auto"/>
            <w:right w:val="none" w:sz="0" w:space="0" w:color="auto"/>
          </w:divBdr>
        </w:div>
        <w:div w:id="2089158102">
          <w:marLeft w:val="480"/>
          <w:marRight w:val="0"/>
          <w:marTop w:val="0"/>
          <w:marBottom w:val="0"/>
          <w:divBdr>
            <w:top w:val="none" w:sz="0" w:space="0" w:color="auto"/>
            <w:left w:val="none" w:sz="0" w:space="0" w:color="auto"/>
            <w:bottom w:val="none" w:sz="0" w:space="0" w:color="auto"/>
            <w:right w:val="none" w:sz="0" w:space="0" w:color="auto"/>
          </w:divBdr>
        </w:div>
        <w:div w:id="1959137719">
          <w:marLeft w:val="480"/>
          <w:marRight w:val="0"/>
          <w:marTop w:val="0"/>
          <w:marBottom w:val="0"/>
          <w:divBdr>
            <w:top w:val="none" w:sz="0" w:space="0" w:color="auto"/>
            <w:left w:val="none" w:sz="0" w:space="0" w:color="auto"/>
            <w:bottom w:val="none" w:sz="0" w:space="0" w:color="auto"/>
            <w:right w:val="none" w:sz="0" w:space="0" w:color="auto"/>
          </w:divBdr>
        </w:div>
        <w:div w:id="839127569">
          <w:marLeft w:val="480"/>
          <w:marRight w:val="0"/>
          <w:marTop w:val="0"/>
          <w:marBottom w:val="0"/>
          <w:divBdr>
            <w:top w:val="none" w:sz="0" w:space="0" w:color="auto"/>
            <w:left w:val="none" w:sz="0" w:space="0" w:color="auto"/>
            <w:bottom w:val="none" w:sz="0" w:space="0" w:color="auto"/>
            <w:right w:val="none" w:sz="0" w:space="0" w:color="auto"/>
          </w:divBdr>
        </w:div>
        <w:div w:id="1323391408">
          <w:marLeft w:val="480"/>
          <w:marRight w:val="0"/>
          <w:marTop w:val="0"/>
          <w:marBottom w:val="0"/>
          <w:divBdr>
            <w:top w:val="none" w:sz="0" w:space="0" w:color="auto"/>
            <w:left w:val="none" w:sz="0" w:space="0" w:color="auto"/>
            <w:bottom w:val="none" w:sz="0" w:space="0" w:color="auto"/>
            <w:right w:val="none" w:sz="0" w:space="0" w:color="auto"/>
          </w:divBdr>
        </w:div>
        <w:div w:id="1420635315">
          <w:marLeft w:val="480"/>
          <w:marRight w:val="0"/>
          <w:marTop w:val="0"/>
          <w:marBottom w:val="0"/>
          <w:divBdr>
            <w:top w:val="none" w:sz="0" w:space="0" w:color="auto"/>
            <w:left w:val="none" w:sz="0" w:space="0" w:color="auto"/>
            <w:bottom w:val="none" w:sz="0" w:space="0" w:color="auto"/>
            <w:right w:val="none" w:sz="0" w:space="0" w:color="auto"/>
          </w:divBdr>
        </w:div>
        <w:div w:id="855927761">
          <w:marLeft w:val="480"/>
          <w:marRight w:val="0"/>
          <w:marTop w:val="0"/>
          <w:marBottom w:val="0"/>
          <w:divBdr>
            <w:top w:val="none" w:sz="0" w:space="0" w:color="auto"/>
            <w:left w:val="none" w:sz="0" w:space="0" w:color="auto"/>
            <w:bottom w:val="none" w:sz="0" w:space="0" w:color="auto"/>
            <w:right w:val="none" w:sz="0" w:space="0" w:color="auto"/>
          </w:divBdr>
        </w:div>
        <w:div w:id="767116403">
          <w:marLeft w:val="480"/>
          <w:marRight w:val="0"/>
          <w:marTop w:val="0"/>
          <w:marBottom w:val="0"/>
          <w:divBdr>
            <w:top w:val="none" w:sz="0" w:space="0" w:color="auto"/>
            <w:left w:val="none" w:sz="0" w:space="0" w:color="auto"/>
            <w:bottom w:val="none" w:sz="0" w:space="0" w:color="auto"/>
            <w:right w:val="none" w:sz="0" w:space="0" w:color="auto"/>
          </w:divBdr>
        </w:div>
        <w:div w:id="2062560402">
          <w:marLeft w:val="480"/>
          <w:marRight w:val="0"/>
          <w:marTop w:val="0"/>
          <w:marBottom w:val="0"/>
          <w:divBdr>
            <w:top w:val="none" w:sz="0" w:space="0" w:color="auto"/>
            <w:left w:val="none" w:sz="0" w:space="0" w:color="auto"/>
            <w:bottom w:val="none" w:sz="0" w:space="0" w:color="auto"/>
            <w:right w:val="none" w:sz="0" w:space="0" w:color="auto"/>
          </w:divBdr>
        </w:div>
        <w:div w:id="537816663">
          <w:marLeft w:val="480"/>
          <w:marRight w:val="0"/>
          <w:marTop w:val="0"/>
          <w:marBottom w:val="0"/>
          <w:divBdr>
            <w:top w:val="none" w:sz="0" w:space="0" w:color="auto"/>
            <w:left w:val="none" w:sz="0" w:space="0" w:color="auto"/>
            <w:bottom w:val="none" w:sz="0" w:space="0" w:color="auto"/>
            <w:right w:val="none" w:sz="0" w:space="0" w:color="auto"/>
          </w:divBdr>
        </w:div>
        <w:div w:id="1988702550">
          <w:marLeft w:val="480"/>
          <w:marRight w:val="0"/>
          <w:marTop w:val="0"/>
          <w:marBottom w:val="0"/>
          <w:divBdr>
            <w:top w:val="none" w:sz="0" w:space="0" w:color="auto"/>
            <w:left w:val="none" w:sz="0" w:space="0" w:color="auto"/>
            <w:bottom w:val="none" w:sz="0" w:space="0" w:color="auto"/>
            <w:right w:val="none" w:sz="0" w:space="0" w:color="auto"/>
          </w:divBdr>
        </w:div>
        <w:div w:id="557056956">
          <w:marLeft w:val="480"/>
          <w:marRight w:val="0"/>
          <w:marTop w:val="0"/>
          <w:marBottom w:val="0"/>
          <w:divBdr>
            <w:top w:val="none" w:sz="0" w:space="0" w:color="auto"/>
            <w:left w:val="none" w:sz="0" w:space="0" w:color="auto"/>
            <w:bottom w:val="none" w:sz="0" w:space="0" w:color="auto"/>
            <w:right w:val="none" w:sz="0" w:space="0" w:color="auto"/>
          </w:divBdr>
        </w:div>
        <w:div w:id="1506899575">
          <w:marLeft w:val="480"/>
          <w:marRight w:val="0"/>
          <w:marTop w:val="0"/>
          <w:marBottom w:val="0"/>
          <w:divBdr>
            <w:top w:val="none" w:sz="0" w:space="0" w:color="auto"/>
            <w:left w:val="none" w:sz="0" w:space="0" w:color="auto"/>
            <w:bottom w:val="none" w:sz="0" w:space="0" w:color="auto"/>
            <w:right w:val="none" w:sz="0" w:space="0" w:color="auto"/>
          </w:divBdr>
        </w:div>
        <w:div w:id="1504584718">
          <w:marLeft w:val="480"/>
          <w:marRight w:val="0"/>
          <w:marTop w:val="0"/>
          <w:marBottom w:val="0"/>
          <w:divBdr>
            <w:top w:val="none" w:sz="0" w:space="0" w:color="auto"/>
            <w:left w:val="none" w:sz="0" w:space="0" w:color="auto"/>
            <w:bottom w:val="none" w:sz="0" w:space="0" w:color="auto"/>
            <w:right w:val="none" w:sz="0" w:space="0" w:color="auto"/>
          </w:divBdr>
        </w:div>
        <w:div w:id="1612661038">
          <w:marLeft w:val="480"/>
          <w:marRight w:val="0"/>
          <w:marTop w:val="0"/>
          <w:marBottom w:val="0"/>
          <w:divBdr>
            <w:top w:val="none" w:sz="0" w:space="0" w:color="auto"/>
            <w:left w:val="none" w:sz="0" w:space="0" w:color="auto"/>
            <w:bottom w:val="none" w:sz="0" w:space="0" w:color="auto"/>
            <w:right w:val="none" w:sz="0" w:space="0" w:color="auto"/>
          </w:divBdr>
        </w:div>
        <w:div w:id="71975646">
          <w:marLeft w:val="480"/>
          <w:marRight w:val="0"/>
          <w:marTop w:val="0"/>
          <w:marBottom w:val="0"/>
          <w:divBdr>
            <w:top w:val="none" w:sz="0" w:space="0" w:color="auto"/>
            <w:left w:val="none" w:sz="0" w:space="0" w:color="auto"/>
            <w:bottom w:val="none" w:sz="0" w:space="0" w:color="auto"/>
            <w:right w:val="none" w:sz="0" w:space="0" w:color="auto"/>
          </w:divBdr>
        </w:div>
        <w:div w:id="1285844838">
          <w:marLeft w:val="480"/>
          <w:marRight w:val="0"/>
          <w:marTop w:val="0"/>
          <w:marBottom w:val="0"/>
          <w:divBdr>
            <w:top w:val="none" w:sz="0" w:space="0" w:color="auto"/>
            <w:left w:val="none" w:sz="0" w:space="0" w:color="auto"/>
            <w:bottom w:val="none" w:sz="0" w:space="0" w:color="auto"/>
            <w:right w:val="none" w:sz="0" w:space="0" w:color="auto"/>
          </w:divBdr>
        </w:div>
        <w:div w:id="1414353052">
          <w:marLeft w:val="480"/>
          <w:marRight w:val="0"/>
          <w:marTop w:val="0"/>
          <w:marBottom w:val="0"/>
          <w:divBdr>
            <w:top w:val="none" w:sz="0" w:space="0" w:color="auto"/>
            <w:left w:val="none" w:sz="0" w:space="0" w:color="auto"/>
            <w:bottom w:val="none" w:sz="0" w:space="0" w:color="auto"/>
            <w:right w:val="none" w:sz="0" w:space="0" w:color="auto"/>
          </w:divBdr>
        </w:div>
        <w:div w:id="1394429100">
          <w:marLeft w:val="480"/>
          <w:marRight w:val="0"/>
          <w:marTop w:val="0"/>
          <w:marBottom w:val="0"/>
          <w:divBdr>
            <w:top w:val="none" w:sz="0" w:space="0" w:color="auto"/>
            <w:left w:val="none" w:sz="0" w:space="0" w:color="auto"/>
            <w:bottom w:val="none" w:sz="0" w:space="0" w:color="auto"/>
            <w:right w:val="none" w:sz="0" w:space="0" w:color="auto"/>
          </w:divBdr>
        </w:div>
      </w:divsChild>
    </w:div>
    <w:div w:id="1665040118">
      <w:bodyDiv w:val="1"/>
      <w:marLeft w:val="0"/>
      <w:marRight w:val="0"/>
      <w:marTop w:val="0"/>
      <w:marBottom w:val="0"/>
      <w:divBdr>
        <w:top w:val="none" w:sz="0" w:space="0" w:color="auto"/>
        <w:left w:val="none" w:sz="0" w:space="0" w:color="auto"/>
        <w:bottom w:val="none" w:sz="0" w:space="0" w:color="auto"/>
        <w:right w:val="none" w:sz="0" w:space="0" w:color="auto"/>
      </w:divBdr>
    </w:div>
    <w:div w:id="1665160169">
      <w:bodyDiv w:val="1"/>
      <w:marLeft w:val="0"/>
      <w:marRight w:val="0"/>
      <w:marTop w:val="0"/>
      <w:marBottom w:val="0"/>
      <w:divBdr>
        <w:top w:val="none" w:sz="0" w:space="0" w:color="auto"/>
        <w:left w:val="none" w:sz="0" w:space="0" w:color="auto"/>
        <w:bottom w:val="none" w:sz="0" w:space="0" w:color="auto"/>
        <w:right w:val="none" w:sz="0" w:space="0" w:color="auto"/>
      </w:divBdr>
    </w:div>
    <w:div w:id="1665205933">
      <w:bodyDiv w:val="1"/>
      <w:marLeft w:val="0"/>
      <w:marRight w:val="0"/>
      <w:marTop w:val="0"/>
      <w:marBottom w:val="0"/>
      <w:divBdr>
        <w:top w:val="none" w:sz="0" w:space="0" w:color="auto"/>
        <w:left w:val="none" w:sz="0" w:space="0" w:color="auto"/>
        <w:bottom w:val="none" w:sz="0" w:space="0" w:color="auto"/>
        <w:right w:val="none" w:sz="0" w:space="0" w:color="auto"/>
      </w:divBdr>
    </w:div>
    <w:div w:id="1665469127">
      <w:bodyDiv w:val="1"/>
      <w:marLeft w:val="0"/>
      <w:marRight w:val="0"/>
      <w:marTop w:val="0"/>
      <w:marBottom w:val="0"/>
      <w:divBdr>
        <w:top w:val="none" w:sz="0" w:space="0" w:color="auto"/>
        <w:left w:val="none" w:sz="0" w:space="0" w:color="auto"/>
        <w:bottom w:val="none" w:sz="0" w:space="0" w:color="auto"/>
        <w:right w:val="none" w:sz="0" w:space="0" w:color="auto"/>
      </w:divBdr>
    </w:div>
    <w:div w:id="1665820114">
      <w:bodyDiv w:val="1"/>
      <w:marLeft w:val="0"/>
      <w:marRight w:val="0"/>
      <w:marTop w:val="0"/>
      <w:marBottom w:val="0"/>
      <w:divBdr>
        <w:top w:val="none" w:sz="0" w:space="0" w:color="auto"/>
        <w:left w:val="none" w:sz="0" w:space="0" w:color="auto"/>
        <w:bottom w:val="none" w:sz="0" w:space="0" w:color="auto"/>
        <w:right w:val="none" w:sz="0" w:space="0" w:color="auto"/>
      </w:divBdr>
    </w:div>
    <w:div w:id="1666474620">
      <w:bodyDiv w:val="1"/>
      <w:marLeft w:val="0"/>
      <w:marRight w:val="0"/>
      <w:marTop w:val="0"/>
      <w:marBottom w:val="0"/>
      <w:divBdr>
        <w:top w:val="none" w:sz="0" w:space="0" w:color="auto"/>
        <w:left w:val="none" w:sz="0" w:space="0" w:color="auto"/>
        <w:bottom w:val="none" w:sz="0" w:space="0" w:color="auto"/>
        <w:right w:val="none" w:sz="0" w:space="0" w:color="auto"/>
      </w:divBdr>
    </w:div>
    <w:div w:id="1666976022">
      <w:bodyDiv w:val="1"/>
      <w:marLeft w:val="0"/>
      <w:marRight w:val="0"/>
      <w:marTop w:val="0"/>
      <w:marBottom w:val="0"/>
      <w:divBdr>
        <w:top w:val="none" w:sz="0" w:space="0" w:color="auto"/>
        <w:left w:val="none" w:sz="0" w:space="0" w:color="auto"/>
        <w:bottom w:val="none" w:sz="0" w:space="0" w:color="auto"/>
        <w:right w:val="none" w:sz="0" w:space="0" w:color="auto"/>
      </w:divBdr>
    </w:div>
    <w:div w:id="1667635930">
      <w:bodyDiv w:val="1"/>
      <w:marLeft w:val="0"/>
      <w:marRight w:val="0"/>
      <w:marTop w:val="0"/>
      <w:marBottom w:val="0"/>
      <w:divBdr>
        <w:top w:val="none" w:sz="0" w:space="0" w:color="auto"/>
        <w:left w:val="none" w:sz="0" w:space="0" w:color="auto"/>
        <w:bottom w:val="none" w:sz="0" w:space="0" w:color="auto"/>
        <w:right w:val="none" w:sz="0" w:space="0" w:color="auto"/>
      </w:divBdr>
    </w:div>
    <w:div w:id="1667825976">
      <w:bodyDiv w:val="1"/>
      <w:marLeft w:val="0"/>
      <w:marRight w:val="0"/>
      <w:marTop w:val="0"/>
      <w:marBottom w:val="0"/>
      <w:divBdr>
        <w:top w:val="none" w:sz="0" w:space="0" w:color="auto"/>
        <w:left w:val="none" w:sz="0" w:space="0" w:color="auto"/>
        <w:bottom w:val="none" w:sz="0" w:space="0" w:color="auto"/>
        <w:right w:val="none" w:sz="0" w:space="0" w:color="auto"/>
      </w:divBdr>
    </w:div>
    <w:div w:id="1668170871">
      <w:bodyDiv w:val="1"/>
      <w:marLeft w:val="0"/>
      <w:marRight w:val="0"/>
      <w:marTop w:val="0"/>
      <w:marBottom w:val="0"/>
      <w:divBdr>
        <w:top w:val="none" w:sz="0" w:space="0" w:color="auto"/>
        <w:left w:val="none" w:sz="0" w:space="0" w:color="auto"/>
        <w:bottom w:val="none" w:sz="0" w:space="0" w:color="auto"/>
        <w:right w:val="none" w:sz="0" w:space="0" w:color="auto"/>
      </w:divBdr>
    </w:div>
    <w:div w:id="1668438335">
      <w:bodyDiv w:val="1"/>
      <w:marLeft w:val="0"/>
      <w:marRight w:val="0"/>
      <w:marTop w:val="0"/>
      <w:marBottom w:val="0"/>
      <w:divBdr>
        <w:top w:val="none" w:sz="0" w:space="0" w:color="auto"/>
        <w:left w:val="none" w:sz="0" w:space="0" w:color="auto"/>
        <w:bottom w:val="none" w:sz="0" w:space="0" w:color="auto"/>
        <w:right w:val="none" w:sz="0" w:space="0" w:color="auto"/>
      </w:divBdr>
    </w:div>
    <w:div w:id="1668748344">
      <w:bodyDiv w:val="1"/>
      <w:marLeft w:val="0"/>
      <w:marRight w:val="0"/>
      <w:marTop w:val="0"/>
      <w:marBottom w:val="0"/>
      <w:divBdr>
        <w:top w:val="none" w:sz="0" w:space="0" w:color="auto"/>
        <w:left w:val="none" w:sz="0" w:space="0" w:color="auto"/>
        <w:bottom w:val="none" w:sz="0" w:space="0" w:color="auto"/>
        <w:right w:val="none" w:sz="0" w:space="0" w:color="auto"/>
      </w:divBdr>
    </w:div>
    <w:div w:id="1668751765">
      <w:bodyDiv w:val="1"/>
      <w:marLeft w:val="0"/>
      <w:marRight w:val="0"/>
      <w:marTop w:val="0"/>
      <w:marBottom w:val="0"/>
      <w:divBdr>
        <w:top w:val="none" w:sz="0" w:space="0" w:color="auto"/>
        <w:left w:val="none" w:sz="0" w:space="0" w:color="auto"/>
        <w:bottom w:val="none" w:sz="0" w:space="0" w:color="auto"/>
        <w:right w:val="none" w:sz="0" w:space="0" w:color="auto"/>
      </w:divBdr>
    </w:div>
    <w:div w:id="1668902751">
      <w:bodyDiv w:val="1"/>
      <w:marLeft w:val="0"/>
      <w:marRight w:val="0"/>
      <w:marTop w:val="0"/>
      <w:marBottom w:val="0"/>
      <w:divBdr>
        <w:top w:val="none" w:sz="0" w:space="0" w:color="auto"/>
        <w:left w:val="none" w:sz="0" w:space="0" w:color="auto"/>
        <w:bottom w:val="none" w:sz="0" w:space="0" w:color="auto"/>
        <w:right w:val="none" w:sz="0" w:space="0" w:color="auto"/>
      </w:divBdr>
    </w:div>
    <w:div w:id="1668904975">
      <w:bodyDiv w:val="1"/>
      <w:marLeft w:val="0"/>
      <w:marRight w:val="0"/>
      <w:marTop w:val="0"/>
      <w:marBottom w:val="0"/>
      <w:divBdr>
        <w:top w:val="none" w:sz="0" w:space="0" w:color="auto"/>
        <w:left w:val="none" w:sz="0" w:space="0" w:color="auto"/>
        <w:bottom w:val="none" w:sz="0" w:space="0" w:color="auto"/>
        <w:right w:val="none" w:sz="0" w:space="0" w:color="auto"/>
      </w:divBdr>
      <w:divsChild>
        <w:div w:id="1530292232">
          <w:marLeft w:val="480"/>
          <w:marRight w:val="0"/>
          <w:marTop w:val="0"/>
          <w:marBottom w:val="0"/>
          <w:divBdr>
            <w:top w:val="none" w:sz="0" w:space="0" w:color="auto"/>
            <w:left w:val="none" w:sz="0" w:space="0" w:color="auto"/>
            <w:bottom w:val="none" w:sz="0" w:space="0" w:color="auto"/>
            <w:right w:val="none" w:sz="0" w:space="0" w:color="auto"/>
          </w:divBdr>
        </w:div>
        <w:div w:id="970283382">
          <w:marLeft w:val="480"/>
          <w:marRight w:val="0"/>
          <w:marTop w:val="0"/>
          <w:marBottom w:val="0"/>
          <w:divBdr>
            <w:top w:val="none" w:sz="0" w:space="0" w:color="auto"/>
            <w:left w:val="none" w:sz="0" w:space="0" w:color="auto"/>
            <w:bottom w:val="none" w:sz="0" w:space="0" w:color="auto"/>
            <w:right w:val="none" w:sz="0" w:space="0" w:color="auto"/>
          </w:divBdr>
        </w:div>
        <w:div w:id="961112785">
          <w:marLeft w:val="480"/>
          <w:marRight w:val="0"/>
          <w:marTop w:val="0"/>
          <w:marBottom w:val="0"/>
          <w:divBdr>
            <w:top w:val="none" w:sz="0" w:space="0" w:color="auto"/>
            <w:left w:val="none" w:sz="0" w:space="0" w:color="auto"/>
            <w:bottom w:val="none" w:sz="0" w:space="0" w:color="auto"/>
            <w:right w:val="none" w:sz="0" w:space="0" w:color="auto"/>
          </w:divBdr>
        </w:div>
        <w:div w:id="776412099">
          <w:marLeft w:val="480"/>
          <w:marRight w:val="0"/>
          <w:marTop w:val="0"/>
          <w:marBottom w:val="0"/>
          <w:divBdr>
            <w:top w:val="none" w:sz="0" w:space="0" w:color="auto"/>
            <w:left w:val="none" w:sz="0" w:space="0" w:color="auto"/>
            <w:bottom w:val="none" w:sz="0" w:space="0" w:color="auto"/>
            <w:right w:val="none" w:sz="0" w:space="0" w:color="auto"/>
          </w:divBdr>
        </w:div>
        <w:div w:id="1230728723">
          <w:marLeft w:val="480"/>
          <w:marRight w:val="0"/>
          <w:marTop w:val="0"/>
          <w:marBottom w:val="0"/>
          <w:divBdr>
            <w:top w:val="none" w:sz="0" w:space="0" w:color="auto"/>
            <w:left w:val="none" w:sz="0" w:space="0" w:color="auto"/>
            <w:bottom w:val="none" w:sz="0" w:space="0" w:color="auto"/>
            <w:right w:val="none" w:sz="0" w:space="0" w:color="auto"/>
          </w:divBdr>
        </w:div>
        <w:div w:id="807624334">
          <w:marLeft w:val="480"/>
          <w:marRight w:val="0"/>
          <w:marTop w:val="0"/>
          <w:marBottom w:val="0"/>
          <w:divBdr>
            <w:top w:val="none" w:sz="0" w:space="0" w:color="auto"/>
            <w:left w:val="none" w:sz="0" w:space="0" w:color="auto"/>
            <w:bottom w:val="none" w:sz="0" w:space="0" w:color="auto"/>
            <w:right w:val="none" w:sz="0" w:space="0" w:color="auto"/>
          </w:divBdr>
        </w:div>
        <w:div w:id="1660957747">
          <w:marLeft w:val="480"/>
          <w:marRight w:val="0"/>
          <w:marTop w:val="0"/>
          <w:marBottom w:val="0"/>
          <w:divBdr>
            <w:top w:val="none" w:sz="0" w:space="0" w:color="auto"/>
            <w:left w:val="none" w:sz="0" w:space="0" w:color="auto"/>
            <w:bottom w:val="none" w:sz="0" w:space="0" w:color="auto"/>
            <w:right w:val="none" w:sz="0" w:space="0" w:color="auto"/>
          </w:divBdr>
        </w:div>
        <w:div w:id="911768217">
          <w:marLeft w:val="480"/>
          <w:marRight w:val="0"/>
          <w:marTop w:val="0"/>
          <w:marBottom w:val="0"/>
          <w:divBdr>
            <w:top w:val="none" w:sz="0" w:space="0" w:color="auto"/>
            <w:left w:val="none" w:sz="0" w:space="0" w:color="auto"/>
            <w:bottom w:val="none" w:sz="0" w:space="0" w:color="auto"/>
            <w:right w:val="none" w:sz="0" w:space="0" w:color="auto"/>
          </w:divBdr>
        </w:div>
        <w:div w:id="1694333213">
          <w:marLeft w:val="480"/>
          <w:marRight w:val="0"/>
          <w:marTop w:val="0"/>
          <w:marBottom w:val="0"/>
          <w:divBdr>
            <w:top w:val="none" w:sz="0" w:space="0" w:color="auto"/>
            <w:left w:val="none" w:sz="0" w:space="0" w:color="auto"/>
            <w:bottom w:val="none" w:sz="0" w:space="0" w:color="auto"/>
            <w:right w:val="none" w:sz="0" w:space="0" w:color="auto"/>
          </w:divBdr>
        </w:div>
        <w:div w:id="745956995">
          <w:marLeft w:val="480"/>
          <w:marRight w:val="0"/>
          <w:marTop w:val="0"/>
          <w:marBottom w:val="0"/>
          <w:divBdr>
            <w:top w:val="none" w:sz="0" w:space="0" w:color="auto"/>
            <w:left w:val="none" w:sz="0" w:space="0" w:color="auto"/>
            <w:bottom w:val="none" w:sz="0" w:space="0" w:color="auto"/>
            <w:right w:val="none" w:sz="0" w:space="0" w:color="auto"/>
          </w:divBdr>
        </w:div>
        <w:div w:id="1832911520">
          <w:marLeft w:val="480"/>
          <w:marRight w:val="0"/>
          <w:marTop w:val="0"/>
          <w:marBottom w:val="0"/>
          <w:divBdr>
            <w:top w:val="none" w:sz="0" w:space="0" w:color="auto"/>
            <w:left w:val="none" w:sz="0" w:space="0" w:color="auto"/>
            <w:bottom w:val="none" w:sz="0" w:space="0" w:color="auto"/>
            <w:right w:val="none" w:sz="0" w:space="0" w:color="auto"/>
          </w:divBdr>
        </w:div>
        <w:div w:id="1618756261">
          <w:marLeft w:val="480"/>
          <w:marRight w:val="0"/>
          <w:marTop w:val="0"/>
          <w:marBottom w:val="0"/>
          <w:divBdr>
            <w:top w:val="none" w:sz="0" w:space="0" w:color="auto"/>
            <w:left w:val="none" w:sz="0" w:space="0" w:color="auto"/>
            <w:bottom w:val="none" w:sz="0" w:space="0" w:color="auto"/>
            <w:right w:val="none" w:sz="0" w:space="0" w:color="auto"/>
          </w:divBdr>
        </w:div>
        <w:div w:id="83262074">
          <w:marLeft w:val="480"/>
          <w:marRight w:val="0"/>
          <w:marTop w:val="0"/>
          <w:marBottom w:val="0"/>
          <w:divBdr>
            <w:top w:val="none" w:sz="0" w:space="0" w:color="auto"/>
            <w:left w:val="none" w:sz="0" w:space="0" w:color="auto"/>
            <w:bottom w:val="none" w:sz="0" w:space="0" w:color="auto"/>
            <w:right w:val="none" w:sz="0" w:space="0" w:color="auto"/>
          </w:divBdr>
        </w:div>
        <w:div w:id="1955405033">
          <w:marLeft w:val="480"/>
          <w:marRight w:val="0"/>
          <w:marTop w:val="0"/>
          <w:marBottom w:val="0"/>
          <w:divBdr>
            <w:top w:val="none" w:sz="0" w:space="0" w:color="auto"/>
            <w:left w:val="none" w:sz="0" w:space="0" w:color="auto"/>
            <w:bottom w:val="none" w:sz="0" w:space="0" w:color="auto"/>
            <w:right w:val="none" w:sz="0" w:space="0" w:color="auto"/>
          </w:divBdr>
        </w:div>
        <w:div w:id="1760561057">
          <w:marLeft w:val="480"/>
          <w:marRight w:val="0"/>
          <w:marTop w:val="0"/>
          <w:marBottom w:val="0"/>
          <w:divBdr>
            <w:top w:val="none" w:sz="0" w:space="0" w:color="auto"/>
            <w:left w:val="none" w:sz="0" w:space="0" w:color="auto"/>
            <w:bottom w:val="none" w:sz="0" w:space="0" w:color="auto"/>
            <w:right w:val="none" w:sz="0" w:space="0" w:color="auto"/>
          </w:divBdr>
        </w:div>
        <w:div w:id="1454250599">
          <w:marLeft w:val="480"/>
          <w:marRight w:val="0"/>
          <w:marTop w:val="0"/>
          <w:marBottom w:val="0"/>
          <w:divBdr>
            <w:top w:val="none" w:sz="0" w:space="0" w:color="auto"/>
            <w:left w:val="none" w:sz="0" w:space="0" w:color="auto"/>
            <w:bottom w:val="none" w:sz="0" w:space="0" w:color="auto"/>
            <w:right w:val="none" w:sz="0" w:space="0" w:color="auto"/>
          </w:divBdr>
        </w:div>
        <w:div w:id="2026445800">
          <w:marLeft w:val="480"/>
          <w:marRight w:val="0"/>
          <w:marTop w:val="0"/>
          <w:marBottom w:val="0"/>
          <w:divBdr>
            <w:top w:val="none" w:sz="0" w:space="0" w:color="auto"/>
            <w:left w:val="none" w:sz="0" w:space="0" w:color="auto"/>
            <w:bottom w:val="none" w:sz="0" w:space="0" w:color="auto"/>
            <w:right w:val="none" w:sz="0" w:space="0" w:color="auto"/>
          </w:divBdr>
        </w:div>
        <w:div w:id="482936445">
          <w:marLeft w:val="480"/>
          <w:marRight w:val="0"/>
          <w:marTop w:val="0"/>
          <w:marBottom w:val="0"/>
          <w:divBdr>
            <w:top w:val="none" w:sz="0" w:space="0" w:color="auto"/>
            <w:left w:val="none" w:sz="0" w:space="0" w:color="auto"/>
            <w:bottom w:val="none" w:sz="0" w:space="0" w:color="auto"/>
            <w:right w:val="none" w:sz="0" w:space="0" w:color="auto"/>
          </w:divBdr>
        </w:div>
        <w:div w:id="1469398903">
          <w:marLeft w:val="480"/>
          <w:marRight w:val="0"/>
          <w:marTop w:val="0"/>
          <w:marBottom w:val="0"/>
          <w:divBdr>
            <w:top w:val="none" w:sz="0" w:space="0" w:color="auto"/>
            <w:left w:val="none" w:sz="0" w:space="0" w:color="auto"/>
            <w:bottom w:val="none" w:sz="0" w:space="0" w:color="auto"/>
            <w:right w:val="none" w:sz="0" w:space="0" w:color="auto"/>
          </w:divBdr>
        </w:div>
        <w:div w:id="1869026764">
          <w:marLeft w:val="480"/>
          <w:marRight w:val="0"/>
          <w:marTop w:val="0"/>
          <w:marBottom w:val="0"/>
          <w:divBdr>
            <w:top w:val="none" w:sz="0" w:space="0" w:color="auto"/>
            <w:left w:val="none" w:sz="0" w:space="0" w:color="auto"/>
            <w:bottom w:val="none" w:sz="0" w:space="0" w:color="auto"/>
            <w:right w:val="none" w:sz="0" w:space="0" w:color="auto"/>
          </w:divBdr>
        </w:div>
        <w:div w:id="824931911">
          <w:marLeft w:val="480"/>
          <w:marRight w:val="0"/>
          <w:marTop w:val="0"/>
          <w:marBottom w:val="0"/>
          <w:divBdr>
            <w:top w:val="none" w:sz="0" w:space="0" w:color="auto"/>
            <w:left w:val="none" w:sz="0" w:space="0" w:color="auto"/>
            <w:bottom w:val="none" w:sz="0" w:space="0" w:color="auto"/>
            <w:right w:val="none" w:sz="0" w:space="0" w:color="auto"/>
          </w:divBdr>
        </w:div>
        <w:div w:id="1909920222">
          <w:marLeft w:val="480"/>
          <w:marRight w:val="0"/>
          <w:marTop w:val="0"/>
          <w:marBottom w:val="0"/>
          <w:divBdr>
            <w:top w:val="none" w:sz="0" w:space="0" w:color="auto"/>
            <w:left w:val="none" w:sz="0" w:space="0" w:color="auto"/>
            <w:bottom w:val="none" w:sz="0" w:space="0" w:color="auto"/>
            <w:right w:val="none" w:sz="0" w:space="0" w:color="auto"/>
          </w:divBdr>
        </w:div>
        <w:div w:id="624458903">
          <w:marLeft w:val="480"/>
          <w:marRight w:val="0"/>
          <w:marTop w:val="0"/>
          <w:marBottom w:val="0"/>
          <w:divBdr>
            <w:top w:val="none" w:sz="0" w:space="0" w:color="auto"/>
            <w:left w:val="none" w:sz="0" w:space="0" w:color="auto"/>
            <w:bottom w:val="none" w:sz="0" w:space="0" w:color="auto"/>
            <w:right w:val="none" w:sz="0" w:space="0" w:color="auto"/>
          </w:divBdr>
        </w:div>
        <w:div w:id="1635871574">
          <w:marLeft w:val="480"/>
          <w:marRight w:val="0"/>
          <w:marTop w:val="0"/>
          <w:marBottom w:val="0"/>
          <w:divBdr>
            <w:top w:val="none" w:sz="0" w:space="0" w:color="auto"/>
            <w:left w:val="none" w:sz="0" w:space="0" w:color="auto"/>
            <w:bottom w:val="none" w:sz="0" w:space="0" w:color="auto"/>
            <w:right w:val="none" w:sz="0" w:space="0" w:color="auto"/>
          </w:divBdr>
        </w:div>
        <w:div w:id="1461649666">
          <w:marLeft w:val="480"/>
          <w:marRight w:val="0"/>
          <w:marTop w:val="0"/>
          <w:marBottom w:val="0"/>
          <w:divBdr>
            <w:top w:val="none" w:sz="0" w:space="0" w:color="auto"/>
            <w:left w:val="none" w:sz="0" w:space="0" w:color="auto"/>
            <w:bottom w:val="none" w:sz="0" w:space="0" w:color="auto"/>
            <w:right w:val="none" w:sz="0" w:space="0" w:color="auto"/>
          </w:divBdr>
        </w:div>
        <w:div w:id="480116811">
          <w:marLeft w:val="480"/>
          <w:marRight w:val="0"/>
          <w:marTop w:val="0"/>
          <w:marBottom w:val="0"/>
          <w:divBdr>
            <w:top w:val="none" w:sz="0" w:space="0" w:color="auto"/>
            <w:left w:val="none" w:sz="0" w:space="0" w:color="auto"/>
            <w:bottom w:val="none" w:sz="0" w:space="0" w:color="auto"/>
            <w:right w:val="none" w:sz="0" w:space="0" w:color="auto"/>
          </w:divBdr>
        </w:div>
        <w:div w:id="1564945226">
          <w:marLeft w:val="480"/>
          <w:marRight w:val="0"/>
          <w:marTop w:val="0"/>
          <w:marBottom w:val="0"/>
          <w:divBdr>
            <w:top w:val="none" w:sz="0" w:space="0" w:color="auto"/>
            <w:left w:val="none" w:sz="0" w:space="0" w:color="auto"/>
            <w:bottom w:val="none" w:sz="0" w:space="0" w:color="auto"/>
            <w:right w:val="none" w:sz="0" w:space="0" w:color="auto"/>
          </w:divBdr>
        </w:div>
        <w:div w:id="755202734">
          <w:marLeft w:val="480"/>
          <w:marRight w:val="0"/>
          <w:marTop w:val="0"/>
          <w:marBottom w:val="0"/>
          <w:divBdr>
            <w:top w:val="none" w:sz="0" w:space="0" w:color="auto"/>
            <w:left w:val="none" w:sz="0" w:space="0" w:color="auto"/>
            <w:bottom w:val="none" w:sz="0" w:space="0" w:color="auto"/>
            <w:right w:val="none" w:sz="0" w:space="0" w:color="auto"/>
          </w:divBdr>
        </w:div>
        <w:div w:id="51971344">
          <w:marLeft w:val="480"/>
          <w:marRight w:val="0"/>
          <w:marTop w:val="0"/>
          <w:marBottom w:val="0"/>
          <w:divBdr>
            <w:top w:val="none" w:sz="0" w:space="0" w:color="auto"/>
            <w:left w:val="none" w:sz="0" w:space="0" w:color="auto"/>
            <w:bottom w:val="none" w:sz="0" w:space="0" w:color="auto"/>
            <w:right w:val="none" w:sz="0" w:space="0" w:color="auto"/>
          </w:divBdr>
        </w:div>
        <w:div w:id="617958131">
          <w:marLeft w:val="480"/>
          <w:marRight w:val="0"/>
          <w:marTop w:val="0"/>
          <w:marBottom w:val="0"/>
          <w:divBdr>
            <w:top w:val="none" w:sz="0" w:space="0" w:color="auto"/>
            <w:left w:val="none" w:sz="0" w:space="0" w:color="auto"/>
            <w:bottom w:val="none" w:sz="0" w:space="0" w:color="auto"/>
            <w:right w:val="none" w:sz="0" w:space="0" w:color="auto"/>
          </w:divBdr>
        </w:div>
        <w:div w:id="1825930691">
          <w:marLeft w:val="480"/>
          <w:marRight w:val="0"/>
          <w:marTop w:val="0"/>
          <w:marBottom w:val="0"/>
          <w:divBdr>
            <w:top w:val="none" w:sz="0" w:space="0" w:color="auto"/>
            <w:left w:val="none" w:sz="0" w:space="0" w:color="auto"/>
            <w:bottom w:val="none" w:sz="0" w:space="0" w:color="auto"/>
            <w:right w:val="none" w:sz="0" w:space="0" w:color="auto"/>
          </w:divBdr>
        </w:div>
        <w:div w:id="840580810">
          <w:marLeft w:val="480"/>
          <w:marRight w:val="0"/>
          <w:marTop w:val="0"/>
          <w:marBottom w:val="0"/>
          <w:divBdr>
            <w:top w:val="none" w:sz="0" w:space="0" w:color="auto"/>
            <w:left w:val="none" w:sz="0" w:space="0" w:color="auto"/>
            <w:bottom w:val="none" w:sz="0" w:space="0" w:color="auto"/>
            <w:right w:val="none" w:sz="0" w:space="0" w:color="auto"/>
          </w:divBdr>
        </w:div>
        <w:div w:id="432241315">
          <w:marLeft w:val="480"/>
          <w:marRight w:val="0"/>
          <w:marTop w:val="0"/>
          <w:marBottom w:val="0"/>
          <w:divBdr>
            <w:top w:val="none" w:sz="0" w:space="0" w:color="auto"/>
            <w:left w:val="none" w:sz="0" w:space="0" w:color="auto"/>
            <w:bottom w:val="none" w:sz="0" w:space="0" w:color="auto"/>
            <w:right w:val="none" w:sz="0" w:space="0" w:color="auto"/>
          </w:divBdr>
        </w:div>
        <w:div w:id="384910547">
          <w:marLeft w:val="480"/>
          <w:marRight w:val="0"/>
          <w:marTop w:val="0"/>
          <w:marBottom w:val="0"/>
          <w:divBdr>
            <w:top w:val="none" w:sz="0" w:space="0" w:color="auto"/>
            <w:left w:val="none" w:sz="0" w:space="0" w:color="auto"/>
            <w:bottom w:val="none" w:sz="0" w:space="0" w:color="auto"/>
            <w:right w:val="none" w:sz="0" w:space="0" w:color="auto"/>
          </w:divBdr>
        </w:div>
        <w:div w:id="876619796">
          <w:marLeft w:val="480"/>
          <w:marRight w:val="0"/>
          <w:marTop w:val="0"/>
          <w:marBottom w:val="0"/>
          <w:divBdr>
            <w:top w:val="none" w:sz="0" w:space="0" w:color="auto"/>
            <w:left w:val="none" w:sz="0" w:space="0" w:color="auto"/>
            <w:bottom w:val="none" w:sz="0" w:space="0" w:color="auto"/>
            <w:right w:val="none" w:sz="0" w:space="0" w:color="auto"/>
          </w:divBdr>
        </w:div>
        <w:div w:id="869875807">
          <w:marLeft w:val="480"/>
          <w:marRight w:val="0"/>
          <w:marTop w:val="0"/>
          <w:marBottom w:val="0"/>
          <w:divBdr>
            <w:top w:val="none" w:sz="0" w:space="0" w:color="auto"/>
            <w:left w:val="none" w:sz="0" w:space="0" w:color="auto"/>
            <w:bottom w:val="none" w:sz="0" w:space="0" w:color="auto"/>
            <w:right w:val="none" w:sz="0" w:space="0" w:color="auto"/>
          </w:divBdr>
        </w:div>
        <w:div w:id="2074623785">
          <w:marLeft w:val="480"/>
          <w:marRight w:val="0"/>
          <w:marTop w:val="0"/>
          <w:marBottom w:val="0"/>
          <w:divBdr>
            <w:top w:val="none" w:sz="0" w:space="0" w:color="auto"/>
            <w:left w:val="none" w:sz="0" w:space="0" w:color="auto"/>
            <w:bottom w:val="none" w:sz="0" w:space="0" w:color="auto"/>
            <w:right w:val="none" w:sz="0" w:space="0" w:color="auto"/>
          </w:divBdr>
        </w:div>
        <w:div w:id="146094555">
          <w:marLeft w:val="480"/>
          <w:marRight w:val="0"/>
          <w:marTop w:val="0"/>
          <w:marBottom w:val="0"/>
          <w:divBdr>
            <w:top w:val="none" w:sz="0" w:space="0" w:color="auto"/>
            <w:left w:val="none" w:sz="0" w:space="0" w:color="auto"/>
            <w:bottom w:val="none" w:sz="0" w:space="0" w:color="auto"/>
            <w:right w:val="none" w:sz="0" w:space="0" w:color="auto"/>
          </w:divBdr>
        </w:div>
        <w:div w:id="1248534670">
          <w:marLeft w:val="480"/>
          <w:marRight w:val="0"/>
          <w:marTop w:val="0"/>
          <w:marBottom w:val="0"/>
          <w:divBdr>
            <w:top w:val="none" w:sz="0" w:space="0" w:color="auto"/>
            <w:left w:val="none" w:sz="0" w:space="0" w:color="auto"/>
            <w:bottom w:val="none" w:sz="0" w:space="0" w:color="auto"/>
            <w:right w:val="none" w:sz="0" w:space="0" w:color="auto"/>
          </w:divBdr>
        </w:div>
      </w:divsChild>
    </w:div>
    <w:div w:id="1669600615">
      <w:bodyDiv w:val="1"/>
      <w:marLeft w:val="0"/>
      <w:marRight w:val="0"/>
      <w:marTop w:val="0"/>
      <w:marBottom w:val="0"/>
      <w:divBdr>
        <w:top w:val="none" w:sz="0" w:space="0" w:color="auto"/>
        <w:left w:val="none" w:sz="0" w:space="0" w:color="auto"/>
        <w:bottom w:val="none" w:sz="0" w:space="0" w:color="auto"/>
        <w:right w:val="none" w:sz="0" w:space="0" w:color="auto"/>
      </w:divBdr>
    </w:div>
    <w:div w:id="1669937513">
      <w:bodyDiv w:val="1"/>
      <w:marLeft w:val="0"/>
      <w:marRight w:val="0"/>
      <w:marTop w:val="0"/>
      <w:marBottom w:val="0"/>
      <w:divBdr>
        <w:top w:val="none" w:sz="0" w:space="0" w:color="auto"/>
        <w:left w:val="none" w:sz="0" w:space="0" w:color="auto"/>
        <w:bottom w:val="none" w:sz="0" w:space="0" w:color="auto"/>
        <w:right w:val="none" w:sz="0" w:space="0" w:color="auto"/>
      </w:divBdr>
      <w:divsChild>
        <w:div w:id="2074232895">
          <w:marLeft w:val="480"/>
          <w:marRight w:val="0"/>
          <w:marTop w:val="0"/>
          <w:marBottom w:val="0"/>
          <w:divBdr>
            <w:top w:val="none" w:sz="0" w:space="0" w:color="auto"/>
            <w:left w:val="none" w:sz="0" w:space="0" w:color="auto"/>
            <w:bottom w:val="none" w:sz="0" w:space="0" w:color="auto"/>
            <w:right w:val="none" w:sz="0" w:space="0" w:color="auto"/>
          </w:divBdr>
        </w:div>
        <w:div w:id="380330284">
          <w:marLeft w:val="480"/>
          <w:marRight w:val="0"/>
          <w:marTop w:val="0"/>
          <w:marBottom w:val="0"/>
          <w:divBdr>
            <w:top w:val="none" w:sz="0" w:space="0" w:color="auto"/>
            <w:left w:val="none" w:sz="0" w:space="0" w:color="auto"/>
            <w:bottom w:val="none" w:sz="0" w:space="0" w:color="auto"/>
            <w:right w:val="none" w:sz="0" w:space="0" w:color="auto"/>
          </w:divBdr>
        </w:div>
        <w:div w:id="793669958">
          <w:marLeft w:val="480"/>
          <w:marRight w:val="0"/>
          <w:marTop w:val="0"/>
          <w:marBottom w:val="0"/>
          <w:divBdr>
            <w:top w:val="none" w:sz="0" w:space="0" w:color="auto"/>
            <w:left w:val="none" w:sz="0" w:space="0" w:color="auto"/>
            <w:bottom w:val="none" w:sz="0" w:space="0" w:color="auto"/>
            <w:right w:val="none" w:sz="0" w:space="0" w:color="auto"/>
          </w:divBdr>
        </w:div>
        <w:div w:id="2057001532">
          <w:marLeft w:val="480"/>
          <w:marRight w:val="0"/>
          <w:marTop w:val="0"/>
          <w:marBottom w:val="0"/>
          <w:divBdr>
            <w:top w:val="none" w:sz="0" w:space="0" w:color="auto"/>
            <w:left w:val="none" w:sz="0" w:space="0" w:color="auto"/>
            <w:bottom w:val="none" w:sz="0" w:space="0" w:color="auto"/>
            <w:right w:val="none" w:sz="0" w:space="0" w:color="auto"/>
          </w:divBdr>
        </w:div>
        <w:div w:id="177820176">
          <w:marLeft w:val="480"/>
          <w:marRight w:val="0"/>
          <w:marTop w:val="0"/>
          <w:marBottom w:val="0"/>
          <w:divBdr>
            <w:top w:val="none" w:sz="0" w:space="0" w:color="auto"/>
            <w:left w:val="none" w:sz="0" w:space="0" w:color="auto"/>
            <w:bottom w:val="none" w:sz="0" w:space="0" w:color="auto"/>
            <w:right w:val="none" w:sz="0" w:space="0" w:color="auto"/>
          </w:divBdr>
        </w:div>
        <w:div w:id="1961646370">
          <w:marLeft w:val="480"/>
          <w:marRight w:val="0"/>
          <w:marTop w:val="0"/>
          <w:marBottom w:val="0"/>
          <w:divBdr>
            <w:top w:val="none" w:sz="0" w:space="0" w:color="auto"/>
            <w:left w:val="none" w:sz="0" w:space="0" w:color="auto"/>
            <w:bottom w:val="none" w:sz="0" w:space="0" w:color="auto"/>
            <w:right w:val="none" w:sz="0" w:space="0" w:color="auto"/>
          </w:divBdr>
        </w:div>
        <w:div w:id="1467089112">
          <w:marLeft w:val="480"/>
          <w:marRight w:val="0"/>
          <w:marTop w:val="0"/>
          <w:marBottom w:val="0"/>
          <w:divBdr>
            <w:top w:val="none" w:sz="0" w:space="0" w:color="auto"/>
            <w:left w:val="none" w:sz="0" w:space="0" w:color="auto"/>
            <w:bottom w:val="none" w:sz="0" w:space="0" w:color="auto"/>
            <w:right w:val="none" w:sz="0" w:space="0" w:color="auto"/>
          </w:divBdr>
        </w:div>
        <w:div w:id="439689198">
          <w:marLeft w:val="480"/>
          <w:marRight w:val="0"/>
          <w:marTop w:val="0"/>
          <w:marBottom w:val="0"/>
          <w:divBdr>
            <w:top w:val="none" w:sz="0" w:space="0" w:color="auto"/>
            <w:left w:val="none" w:sz="0" w:space="0" w:color="auto"/>
            <w:bottom w:val="none" w:sz="0" w:space="0" w:color="auto"/>
            <w:right w:val="none" w:sz="0" w:space="0" w:color="auto"/>
          </w:divBdr>
        </w:div>
        <w:div w:id="505441029">
          <w:marLeft w:val="480"/>
          <w:marRight w:val="0"/>
          <w:marTop w:val="0"/>
          <w:marBottom w:val="0"/>
          <w:divBdr>
            <w:top w:val="none" w:sz="0" w:space="0" w:color="auto"/>
            <w:left w:val="none" w:sz="0" w:space="0" w:color="auto"/>
            <w:bottom w:val="none" w:sz="0" w:space="0" w:color="auto"/>
            <w:right w:val="none" w:sz="0" w:space="0" w:color="auto"/>
          </w:divBdr>
        </w:div>
        <w:div w:id="701595505">
          <w:marLeft w:val="480"/>
          <w:marRight w:val="0"/>
          <w:marTop w:val="0"/>
          <w:marBottom w:val="0"/>
          <w:divBdr>
            <w:top w:val="none" w:sz="0" w:space="0" w:color="auto"/>
            <w:left w:val="none" w:sz="0" w:space="0" w:color="auto"/>
            <w:bottom w:val="none" w:sz="0" w:space="0" w:color="auto"/>
            <w:right w:val="none" w:sz="0" w:space="0" w:color="auto"/>
          </w:divBdr>
        </w:div>
        <w:div w:id="1685202731">
          <w:marLeft w:val="480"/>
          <w:marRight w:val="0"/>
          <w:marTop w:val="0"/>
          <w:marBottom w:val="0"/>
          <w:divBdr>
            <w:top w:val="none" w:sz="0" w:space="0" w:color="auto"/>
            <w:left w:val="none" w:sz="0" w:space="0" w:color="auto"/>
            <w:bottom w:val="none" w:sz="0" w:space="0" w:color="auto"/>
            <w:right w:val="none" w:sz="0" w:space="0" w:color="auto"/>
          </w:divBdr>
        </w:div>
        <w:div w:id="403454217">
          <w:marLeft w:val="480"/>
          <w:marRight w:val="0"/>
          <w:marTop w:val="0"/>
          <w:marBottom w:val="0"/>
          <w:divBdr>
            <w:top w:val="none" w:sz="0" w:space="0" w:color="auto"/>
            <w:left w:val="none" w:sz="0" w:space="0" w:color="auto"/>
            <w:bottom w:val="none" w:sz="0" w:space="0" w:color="auto"/>
            <w:right w:val="none" w:sz="0" w:space="0" w:color="auto"/>
          </w:divBdr>
        </w:div>
        <w:div w:id="706640649">
          <w:marLeft w:val="480"/>
          <w:marRight w:val="0"/>
          <w:marTop w:val="0"/>
          <w:marBottom w:val="0"/>
          <w:divBdr>
            <w:top w:val="none" w:sz="0" w:space="0" w:color="auto"/>
            <w:left w:val="none" w:sz="0" w:space="0" w:color="auto"/>
            <w:bottom w:val="none" w:sz="0" w:space="0" w:color="auto"/>
            <w:right w:val="none" w:sz="0" w:space="0" w:color="auto"/>
          </w:divBdr>
        </w:div>
        <w:div w:id="1687093732">
          <w:marLeft w:val="480"/>
          <w:marRight w:val="0"/>
          <w:marTop w:val="0"/>
          <w:marBottom w:val="0"/>
          <w:divBdr>
            <w:top w:val="none" w:sz="0" w:space="0" w:color="auto"/>
            <w:left w:val="none" w:sz="0" w:space="0" w:color="auto"/>
            <w:bottom w:val="none" w:sz="0" w:space="0" w:color="auto"/>
            <w:right w:val="none" w:sz="0" w:space="0" w:color="auto"/>
          </w:divBdr>
        </w:div>
        <w:div w:id="775565650">
          <w:marLeft w:val="480"/>
          <w:marRight w:val="0"/>
          <w:marTop w:val="0"/>
          <w:marBottom w:val="0"/>
          <w:divBdr>
            <w:top w:val="none" w:sz="0" w:space="0" w:color="auto"/>
            <w:left w:val="none" w:sz="0" w:space="0" w:color="auto"/>
            <w:bottom w:val="none" w:sz="0" w:space="0" w:color="auto"/>
            <w:right w:val="none" w:sz="0" w:space="0" w:color="auto"/>
          </w:divBdr>
        </w:div>
        <w:div w:id="1838424398">
          <w:marLeft w:val="480"/>
          <w:marRight w:val="0"/>
          <w:marTop w:val="0"/>
          <w:marBottom w:val="0"/>
          <w:divBdr>
            <w:top w:val="none" w:sz="0" w:space="0" w:color="auto"/>
            <w:left w:val="none" w:sz="0" w:space="0" w:color="auto"/>
            <w:bottom w:val="none" w:sz="0" w:space="0" w:color="auto"/>
            <w:right w:val="none" w:sz="0" w:space="0" w:color="auto"/>
          </w:divBdr>
        </w:div>
        <w:div w:id="1000543378">
          <w:marLeft w:val="480"/>
          <w:marRight w:val="0"/>
          <w:marTop w:val="0"/>
          <w:marBottom w:val="0"/>
          <w:divBdr>
            <w:top w:val="none" w:sz="0" w:space="0" w:color="auto"/>
            <w:left w:val="none" w:sz="0" w:space="0" w:color="auto"/>
            <w:bottom w:val="none" w:sz="0" w:space="0" w:color="auto"/>
            <w:right w:val="none" w:sz="0" w:space="0" w:color="auto"/>
          </w:divBdr>
        </w:div>
        <w:div w:id="1596475195">
          <w:marLeft w:val="480"/>
          <w:marRight w:val="0"/>
          <w:marTop w:val="0"/>
          <w:marBottom w:val="0"/>
          <w:divBdr>
            <w:top w:val="none" w:sz="0" w:space="0" w:color="auto"/>
            <w:left w:val="none" w:sz="0" w:space="0" w:color="auto"/>
            <w:bottom w:val="none" w:sz="0" w:space="0" w:color="auto"/>
            <w:right w:val="none" w:sz="0" w:space="0" w:color="auto"/>
          </w:divBdr>
        </w:div>
        <w:div w:id="1771268845">
          <w:marLeft w:val="480"/>
          <w:marRight w:val="0"/>
          <w:marTop w:val="0"/>
          <w:marBottom w:val="0"/>
          <w:divBdr>
            <w:top w:val="none" w:sz="0" w:space="0" w:color="auto"/>
            <w:left w:val="none" w:sz="0" w:space="0" w:color="auto"/>
            <w:bottom w:val="none" w:sz="0" w:space="0" w:color="auto"/>
            <w:right w:val="none" w:sz="0" w:space="0" w:color="auto"/>
          </w:divBdr>
        </w:div>
        <w:div w:id="2091003616">
          <w:marLeft w:val="480"/>
          <w:marRight w:val="0"/>
          <w:marTop w:val="0"/>
          <w:marBottom w:val="0"/>
          <w:divBdr>
            <w:top w:val="none" w:sz="0" w:space="0" w:color="auto"/>
            <w:left w:val="none" w:sz="0" w:space="0" w:color="auto"/>
            <w:bottom w:val="none" w:sz="0" w:space="0" w:color="auto"/>
            <w:right w:val="none" w:sz="0" w:space="0" w:color="auto"/>
          </w:divBdr>
        </w:div>
        <w:div w:id="1046636411">
          <w:marLeft w:val="480"/>
          <w:marRight w:val="0"/>
          <w:marTop w:val="0"/>
          <w:marBottom w:val="0"/>
          <w:divBdr>
            <w:top w:val="none" w:sz="0" w:space="0" w:color="auto"/>
            <w:left w:val="none" w:sz="0" w:space="0" w:color="auto"/>
            <w:bottom w:val="none" w:sz="0" w:space="0" w:color="auto"/>
            <w:right w:val="none" w:sz="0" w:space="0" w:color="auto"/>
          </w:divBdr>
        </w:div>
        <w:div w:id="19940377">
          <w:marLeft w:val="480"/>
          <w:marRight w:val="0"/>
          <w:marTop w:val="0"/>
          <w:marBottom w:val="0"/>
          <w:divBdr>
            <w:top w:val="none" w:sz="0" w:space="0" w:color="auto"/>
            <w:left w:val="none" w:sz="0" w:space="0" w:color="auto"/>
            <w:bottom w:val="none" w:sz="0" w:space="0" w:color="auto"/>
            <w:right w:val="none" w:sz="0" w:space="0" w:color="auto"/>
          </w:divBdr>
        </w:div>
        <w:div w:id="346446859">
          <w:marLeft w:val="480"/>
          <w:marRight w:val="0"/>
          <w:marTop w:val="0"/>
          <w:marBottom w:val="0"/>
          <w:divBdr>
            <w:top w:val="none" w:sz="0" w:space="0" w:color="auto"/>
            <w:left w:val="none" w:sz="0" w:space="0" w:color="auto"/>
            <w:bottom w:val="none" w:sz="0" w:space="0" w:color="auto"/>
            <w:right w:val="none" w:sz="0" w:space="0" w:color="auto"/>
          </w:divBdr>
        </w:div>
        <w:div w:id="307823023">
          <w:marLeft w:val="480"/>
          <w:marRight w:val="0"/>
          <w:marTop w:val="0"/>
          <w:marBottom w:val="0"/>
          <w:divBdr>
            <w:top w:val="none" w:sz="0" w:space="0" w:color="auto"/>
            <w:left w:val="none" w:sz="0" w:space="0" w:color="auto"/>
            <w:bottom w:val="none" w:sz="0" w:space="0" w:color="auto"/>
            <w:right w:val="none" w:sz="0" w:space="0" w:color="auto"/>
          </w:divBdr>
        </w:div>
        <w:div w:id="616255615">
          <w:marLeft w:val="480"/>
          <w:marRight w:val="0"/>
          <w:marTop w:val="0"/>
          <w:marBottom w:val="0"/>
          <w:divBdr>
            <w:top w:val="none" w:sz="0" w:space="0" w:color="auto"/>
            <w:left w:val="none" w:sz="0" w:space="0" w:color="auto"/>
            <w:bottom w:val="none" w:sz="0" w:space="0" w:color="auto"/>
            <w:right w:val="none" w:sz="0" w:space="0" w:color="auto"/>
          </w:divBdr>
        </w:div>
        <w:div w:id="1622612484">
          <w:marLeft w:val="480"/>
          <w:marRight w:val="0"/>
          <w:marTop w:val="0"/>
          <w:marBottom w:val="0"/>
          <w:divBdr>
            <w:top w:val="none" w:sz="0" w:space="0" w:color="auto"/>
            <w:left w:val="none" w:sz="0" w:space="0" w:color="auto"/>
            <w:bottom w:val="none" w:sz="0" w:space="0" w:color="auto"/>
            <w:right w:val="none" w:sz="0" w:space="0" w:color="auto"/>
          </w:divBdr>
        </w:div>
        <w:div w:id="192773370">
          <w:marLeft w:val="480"/>
          <w:marRight w:val="0"/>
          <w:marTop w:val="0"/>
          <w:marBottom w:val="0"/>
          <w:divBdr>
            <w:top w:val="none" w:sz="0" w:space="0" w:color="auto"/>
            <w:left w:val="none" w:sz="0" w:space="0" w:color="auto"/>
            <w:bottom w:val="none" w:sz="0" w:space="0" w:color="auto"/>
            <w:right w:val="none" w:sz="0" w:space="0" w:color="auto"/>
          </w:divBdr>
        </w:div>
        <w:div w:id="417100820">
          <w:marLeft w:val="480"/>
          <w:marRight w:val="0"/>
          <w:marTop w:val="0"/>
          <w:marBottom w:val="0"/>
          <w:divBdr>
            <w:top w:val="none" w:sz="0" w:space="0" w:color="auto"/>
            <w:left w:val="none" w:sz="0" w:space="0" w:color="auto"/>
            <w:bottom w:val="none" w:sz="0" w:space="0" w:color="auto"/>
            <w:right w:val="none" w:sz="0" w:space="0" w:color="auto"/>
          </w:divBdr>
        </w:div>
        <w:div w:id="1963530959">
          <w:marLeft w:val="480"/>
          <w:marRight w:val="0"/>
          <w:marTop w:val="0"/>
          <w:marBottom w:val="0"/>
          <w:divBdr>
            <w:top w:val="none" w:sz="0" w:space="0" w:color="auto"/>
            <w:left w:val="none" w:sz="0" w:space="0" w:color="auto"/>
            <w:bottom w:val="none" w:sz="0" w:space="0" w:color="auto"/>
            <w:right w:val="none" w:sz="0" w:space="0" w:color="auto"/>
          </w:divBdr>
        </w:div>
        <w:div w:id="891769265">
          <w:marLeft w:val="480"/>
          <w:marRight w:val="0"/>
          <w:marTop w:val="0"/>
          <w:marBottom w:val="0"/>
          <w:divBdr>
            <w:top w:val="none" w:sz="0" w:space="0" w:color="auto"/>
            <w:left w:val="none" w:sz="0" w:space="0" w:color="auto"/>
            <w:bottom w:val="none" w:sz="0" w:space="0" w:color="auto"/>
            <w:right w:val="none" w:sz="0" w:space="0" w:color="auto"/>
          </w:divBdr>
        </w:div>
        <w:div w:id="838734272">
          <w:marLeft w:val="480"/>
          <w:marRight w:val="0"/>
          <w:marTop w:val="0"/>
          <w:marBottom w:val="0"/>
          <w:divBdr>
            <w:top w:val="none" w:sz="0" w:space="0" w:color="auto"/>
            <w:left w:val="none" w:sz="0" w:space="0" w:color="auto"/>
            <w:bottom w:val="none" w:sz="0" w:space="0" w:color="auto"/>
            <w:right w:val="none" w:sz="0" w:space="0" w:color="auto"/>
          </w:divBdr>
        </w:div>
        <w:div w:id="1838686956">
          <w:marLeft w:val="480"/>
          <w:marRight w:val="0"/>
          <w:marTop w:val="0"/>
          <w:marBottom w:val="0"/>
          <w:divBdr>
            <w:top w:val="none" w:sz="0" w:space="0" w:color="auto"/>
            <w:left w:val="none" w:sz="0" w:space="0" w:color="auto"/>
            <w:bottom w:val="none" w:sz="0" w:space="0" w:color="auto"/>
            <w:right w:val="none" w:sz="0" w:space="0" w:color="auto"/>
          </w:divBdr>
        </w:div>
        <w:div w:id="1521429025">
          <w:marLeft w:val="480"/>
          <w:marRight w:val="0"/>
          <w:marTop w:val="0"/>
          <w:marBottom w:val="0"/>
          <w:divBdr>
            <w:top w:val="none" w:sz="0" w:space="0" w:color="auto"/>
            <w:left w:val="none" w:sz="0" w:space="0" w:color="auto"/>
            <w:bottom w:val="none" w:sz="0" w:space="0" w:color="auto"/>
            <w:right w:val="none" w:sz="0" w:space="0" w:color="auto"/>
          </w:divBdr>
        </w:div>
        <w:div w:id="1153183036">
          <w:marLeft w:val="480"/>
          <w:marRight w:val="0"/>
          <w:marTop w:val="0"/>
          <w:marBottom w:val="0"/>
          <w:divBdr>
            <w:top w:val="none" w:sz="0" w:space="0" w:color="auto"/>
            <w:left w:val="none" w:sz="0" w:space="0" w:color="auto"/>
            <w:bottom w:val="none" w:sz="0" w:space="0" w:color="auto"/>
            <w:right w:val="none" w:sz="0" w:space="0" w:color="auto"/>
          </w:divBdr>
        </w:div>
        <w:div w:id="1828469975">
          <w:marLeft w:val="480"/>
          <w:marRight w:val="0"/>
          <w:marTop w:val="0"/>
          <w:marBottom w:val="0"/>
          <w:divBdr>
            <w:top w:val="none" w:sz="0" w:space="0" w:color="auto"/>
            <w:left w:val="none" w:sz="0" w:space="0" w:color="auto"/>
            <w:bottom w:val="none" w:sz="0" w:space="0" w:color="auto"/>
            <w:right w:val="none" w:sz="0" w:space="0" w:color="auto"/>
          </w:divBdr>
        </w:div>
        <w:div w:id="693117889">
          <w:marLeft w:val="480"/>
          <w:marRight w:val="0"/>
          <w:marTop w:val="0"/>
          <w:marBottom w:val="0"/>
          <w:divBdr>
            <w:top w:val="none" w:sz="0" w:space="0" w:color="auto"/>
            <w:left w:val="none" w:sz="0" w:space="0" w:color="auto"/>
            <w:bottom w:val="none" w:sz="0" w:space="0" w:color="auto"/>
            <w:right w:val="none" w:sz="0" w:space="0" w:color="auto"/>
          </w:divBdr>
        </w:div>
        <w:div w:id="1358316898">
          <w:marLeft w:val="480"/>
          <w:marRight w:val="0"/>
          <w:marTop w:val="0"/>
          <w:marBottom w:val="0"/>
          <w:divBdr>
            <w:top w:val="none" w:sz="0" w:space="0" w:color="auto"/>
            <w:left w:val="none" w:sz="0" w:space="0" w:color="auto"/>
            <w:bottom w:val="none" w:sz="0" w:space="0" w:color="auto"/>
            <w:right w:val="none" w:sz="0" w:space="0" w:color="auto"/>
          </w:divBdr>
        </w:div>
        <w:div w:id="2037149806">
          <w:marLeft w:val="480"/>
          <w:marRight w:val="0"/>
          <w:marTop w:val="0"/>
          <w:marBottom w:val="0"/>
          <w:divBdr>
            <w:top w:val="none" w:sz="0" w:space="0" w:color="auto"/>
            <w:left w:val="none" w:sz="0" w:space="0" w:color="auto"/>
            <w:bottom w:val="none" w:sz="0" w:space="0" w:color="auto"/>
            <w:right w:val="none" w:sz="0" w:space="0" w:color="auto"/>
          </w:divBdr>
        </w:div>
        <w:div w:id="398796969">
          <w:marLeft w:val="480"/>
          <w:marRight w:val="0"/>
          <w:marTop w:val="0"/>
          <w:marBottom w:val="0"/>
          <w:divBdr>
            <w:top w:val="none" w:sz="0" w:space="0" w:color="auto"/>
            <w:left w:val="none" w:sz="0" w:space="0" w:color="auto"/>
            <w:bottom w:val="none" w:sz="0" w:space="0" w:color="auto"/>
            <w:right w:val="none" w:sz="0" w:space="0" w:color="auto"/>
          </w:divBdr>
        </w:div>
        <w:div w:id="1629162297">
          <w:marLeft w:val="480"/>
          <w:marRight w:val="0"/>
          <w:marTop w:val="0"/>
          <w:marBottom w:val="0"/>
          <w:divBdr>
            <w:top w:val="none" w:sz="0" w:space="0" w:color="auto"/>
            <w:left w:val="none" w:sz="0" w:space="0" w:color="auto"/>
            <w:bottom w:val="none" w:sz="0" w:space="0" w:color="auto"/>
            <w:right w:val="none" w:sz="0" w:space="0" w:color="auto"/>
          </w:divBdr>
        </w:div>
        <w:div w:id="1977367715">
          <w:marLeft w:val="480"/>
          <w:marRight w:val="0"/>
          <w:marTop w:val="0"/>
          <w:marBottom w:val="0"/>
          <w:divBdr>
            <w:top w:val="none" w:sz="0" w:space="0" w:color="auto"/>
            <w:left w:val="none" w:sz="0" w:space="0" w:color="auto"/>
            <w:bottom w:val="none" w:sz="0" w:space="0" w:color="auto"/>
            <w:right w:val="none" w:sz="0" w:space="0" w:color="auto"/>
          </w:divBdr>
        </w:div>
        <w:div w:id="427310364">
          <w:marLeft w:val="480"/>
          <w:marRight w:val="0"/>
          <w:marTop w:val="0"/>
          <w:marBottom w:val="0"/>
          <w:divBdr>
            <w:top w:val="none" w:sz="0" w:space="0" w:color="auto"/>
            <w:left w:val="none" w:sz="0" w:space="0" w:color="auto"/>
            <w:bottom w:val="none" w:sz="0" w:space="0" w:color="auto"/>
            <w:right w:val="none" w:sz="0" w:space="0" w:color="auto"/>
          </w:divBdr>
        </w:div>
        <w:div w:id="759063876">
          <w:marLeft w:val="480"/>
          <w:marRight w:val="0"/>
          <w:marTop w:val="0"/>
          <w:marBottom w:val="0"/>
          <w:divBdr>
            <w:top w:val="none" w:sz="0" w:space="0" w:color="auto"/>
            <w:left w:val="none" w:sz="0" w:space="0" w:color="auto"/>
            <w:bottom w:val="none" w:sz="0" w:space="0" w:color="auto"/>
            <w:right w:val="none" w:sz="0" w:space="0" w:color="auto"/>
          </w:divBdr>
        </w:div>
        <w:div w:id="1193154430">
          <w:marLeft w:val="480"/>
          <w:marRight w:val="0"/>
          <w:marTop w:val="0"/>
          <w:marBottom w:val="0"/>
          <w:divBdr>
            <w:top w:val="none" w:sz="0" w:space="0" w:color="auto"/>
            <w:left w:val="none" w:sz="0" w:space="0" w:color="auto"/>
            <w:bottom w:val="none" w:sz="0" w:space="0" w:color="auto"/>
            <w:right w:val="none" w:sz="0" w:space="0" w:color="auto"/>
          </w:divBdr>
        </w:div>
        <w:div w:id="1211191585">
          <w:marLeft w:val="480"/>
          <w:marRight w:val="0"/>
          <w:marTop w:val="0"/>
          <w:marBottom w:val="0"/>
          <w:divBdr>
            <w:top w:val="none" w:sz="0" w:space="0" w:color="auto"/>
            <w:left w:val="none" w:sz="0" w:space="0" w:color="auto"/>
            <w:bottom w:val="none" w:sz="0" w:space="0" w:color="auto"/>
            <w:right w:val="none" w:sz="0" w:space="0" w:color="auto"/>
          </w:divBdr>
        </w:div>
        <w:div w:id="1286346727">
          <w:marLeft w:val="480"/>
          <w:marRight w:val="0"/>
          <w:marTop w:val="0"/>
          <w:marBottom w:val="0"/>
          <w:divBdr>
            <w:top w:val="none" w:sz="0" w:space="0" w:color="auto"/>
            <w:left w:val="none" w:sz="0" w:space="0" w:color="auto"/>
            <w:bottom w:val="none" w:sz="0" w:space="0" w:color="auto"/>
            <w:right w:val="none" w:sz="0" w:space="0" w:color="auto"/>
          </w:divBdr>
        </w:div>
      </w:divsChild>
    </w:div>
    <w:div w:id="1670601630">
      <w:bodyDiv w:val="1"/>
      <w:marLeft w:val="0"/>
      <w:marRight w:val="0"/>
      <w:marTop w:val="0"/>
      <w:marBottom w:val="0"/>
      <w:divBdr>
        <w:top w:val="none" w:sz="0" w:space="0" w:color="auto"/>
        <w:left w:val="none" w:sz="0" w:space="0" w:color="auto"/>
        <w:bottom w:val="none" w:sz="0" w:space="0" w:color="auto"/>
        <w:right w:val="none" w:sz="0" w:space="0" w:color="auto"/>
      </w:divBdr>
    </w:div>
    <w:div w:id="1670869263">
      <w:bodyDiv w:val="1"/>
      <w:marLeft w:val="0"/>
      <w:marRight w:val="0"/>
      <w:marTop w:val="0"/>
      <w:marBottom w:val="0"/>
      <w:divBdr>
        <w:top w:val="none" w:sz="0" w:space="0" w:color="auto"/>
        <w:left w:val="none" w:sz="0" w:space="0" w:color="auto"/>
        <w:bottom w:val="none" w:sz="0" w:space="0" w:color="auto"/>
        <w:right w:val="none" w:sz="0" w:space="0" w:color="auto"/>
      </w:divBdr>
    </w:div>
    <w:div w:id="1671055437">
      <w:bodyDiv w:val="1"/>
      <w:marLeft w:val="0"/>
      <w:marRight w:val="0"/>
      <w:marTop w:val="0"/>
      <w:marBottom w:val="0"/>
      <w:divBdr>
        <w:top w:val="none" w:sz="0" w:space="0" w:color="auto"/>
        <w:left w:val="none" w:sz="0" w:space="0" w:color="auto"/>
        <w:bottom w:val="none" w:sz="0" w:space="0" w:color="auto"/>
        <w:right w:val="none" w:sz="0" w:space="0" w:color="auto"/>
      </w:divBdr>
    </w:div>
    <w:div w:id="1671446743">
      <w:bodyDiv w:val="1"/>
      <w:marLeft w:val="0"/>
      <w:marRight w:val="0"/>
      <w:marTop w:val="0"/>
      <w:marBottom w:val="0"/>
      <w:divBdr>
        <w:top w:val="none" w:sz="0" w:space="0" w:color="auto"/>
        <w:left w:val="none" w:sz="0" w:space="0" w:color="auto"/>
        <w:bottom w:val="none" w:sz="0" w:space="0" w:color="auto"/>
        <w:right w:val="none" w:sz="0" w:space="0" w:color="auto"/>
      </w:divBdr>
    </w:div>
    <w:div w:id="1671758356">
      <w:bodyDiv w:val="1"/>
      <w:marLeft w:val="0"/>
      <w:marRight w:val="0"/>
      <w:marTop w:val="0"/>
      <w:marBottom w:val="0"/>
      <w:divBdr>
        <w:top w:val="none" w:sz="0" w:space="0" w:color="auto"/>
        <w:left w:val="none" w:sz="0" w:space="0" w:color="auto"/>
        <w:bottom w:val="none" w:sz="0" w:space="0" w:color="auto"/>
        <w:right w:val="none" w:sz="0" w:space="0" w:color="auto"/>
      </w:divBdr>
    </w:div>
    <w:div w:id="1671986340">
      <w:bodyDiv w:val="1"/>
      <w:marLeft w:val="0"/>
      <w:marRight w:val="0"/>
      <w:marTop w:val="0"/>
      <w:marBottom w:val="0"/>
      <w:divBdr>
        <w:top w:val="none" w:sz="0" w:space="0" w:color="auto"/>
        <w:left w:val="none" w:sz="0" w:space="0" w:color="auto"/>
        <w:bottom w:val="none" w:sz="0" w:space="0" w:color="auto"/>
        <w:right w:val="none" w:sz="0" w:space="0" w:color="auto"/>
      </w:divBdr>
    </w:div>
    <w:div w:id="1672027777">
      <w:bodyDiv w:val="1"/>
      <w:marLeft w:val="0"/>
      <w:marRight w:val="0"/>
      <w:marTop w:val="0"/>
      <w:marBottom w:val="0"/>
      <w:divBdr>
        <w:top w:val="none" w:sz="0" w:space="0" w:color="auto"/>
        <w:left w:val="none" w:sz="0" w:space="0" w:color="auto"/>
        <w:bottom w:val="none" w:sz="0" w:space="0" w:color="auto"/>
        <w:right w:val="none" w:sz="0" w:space="0" w:color="auto"/>
      </w:divBdr>
      <w:divsChild>
        <w:div w:id="1688022206">
          <w:marLeft w:val="480"/>
          <w:marRight w:val="0"/>
          <w:marTop w:val="0"/>
          <w:marBottom w:val="0"/>
          <w:divBdr>
            <w:top w:val="none" w:sz="0" w:space="0" w:color="auto"/>
            <w:left w:val="none" w:sz="0" w:space="0" w:color="auto"/>
            <w:bottom w:val="none" w:sz="0" w:space="0" w:color="auto"/>
            <w:right w:val="none" w:sz="0" w:space="0" w:color="auto"/>
          </w:divBdr>
        </w:div>
        <w:div w:id="1377584903">
          <w:marLeft w:val="480"/>
          <w:marRight w:val="0"/>
          <w:marTop w:val="0"/>
          <w:marBottom w:val="0"/>
          <w:divBdr>
            <w:top w:val="none" w:sz="0" w:space="0" w:color="auto"/>
            <w:left w:val="none" w:sz="0" w:space="0" w:color="auto"/>
            <w:bottom w:val="none" w:sz="0" w:space="0" w:color="auto"/>
            <w:right w:val="none" w:sz="0" w:space="0" w:color="auto"/>
          </w:divBdr>
        </w:div>
        <w:div w:id="579943175">
          <w:marLeft w:val="480"/>
          <w:marRight w:val="0"/>
          <w:marTop w:val="0"/>
          <w:marBottom w:val="0"/>
          <w:divBdr>
            <w:top w:val="none" w:sz="0" w:space="0" w:color="auto"/>
            <w:left w:val="none" w:sz="0" w:space="0" w:color="auto"/>
            <w:bottom w:val="none" w:sz="0" w:space="0" w:color="auto"/>
            <w:right w:val="none" w:sz="0" w:space="0" w:color="auto"/>
          </w:divBdr>
        </w:div>
        <w:div w:id="641622536">
          <w:marLeft w:val="480"/>
          <w:marRight w:val="0"/>
          <w:marTop w:val="0"/>
          <w:marBottom w:val="0"/>
          <w:divBdr>
            <w:top w:val="none" w:sz="0" w:space="0" w:color="auto"/>
            <w:left w:val="none" w:sz="0" w:space="0" w:color="auto"/>
            <w:bottom w:val="none" w:sz="0" w:space="0" w:color="auto"/>
            <w:right w:val="none" w:sz="0" w:space="0" w:color="auto"/>
          </w:divBdr>
        </w:div>
        <w:div w:id="1287929781">
          <w:marLeft w:val="480"/>
          <w:marRight w:val="0"/>
          <w:marTop w:val="0"/>
          <w:marBottom w:val="0"/>
          <w:divBdr>
            <w:top w:val="none" w:sz="0" w:space="0" w:color="auto"/>
            <w:left w:val="none" w:sz="0" w:space="0" w:color="auto"/>
            <w:bottom w:val="none" w:sz="0" w:space="0" w:color="auto"/>
            <w:right w:val="none" w:sz="0" w:space="0" w:color="auto"/>
          </w:divBdr>
        </w:div>
        <w:div w:id="1584030146">
          <w:marLeft w:val="480"/>
          <w:marRight w:val="0"/>
          <w:marTop w:val="0"/>
          <w:marBottom w:val="0"/>
          <w:divBdr>
            <w:top w:val="none" w:sz="0" w:space="0" w:color="auto"/>
            <w:left w:val="none" w:sz="0" w:space="0" w:color="auto"/>
            <w:bottom w:val="none" w:sz="0" w:space="0" w:color="auto"/>
            <w:right w:val="none" w:sz="0" w:space="0" w:color="auto"/>
          </w:divBdr>
        </w:div>
        <w:div w:id="1353998931">
          <w:marLeft w:val="480"/>
          <w:marRight w:val="0"/>
          <w:marTop w:val="0"/>
          <w:marBottom w:val="0"/>
          <w:divBdr>
            <w:top w:val="none" w:sz="0" w:space="0" w:color="auto"/>
            <w:left w:val="none" w:sz="0" w:space="0" w:color="auto"/>
            <w:bottom w:val="none" w:sz="0" w:space="0" w:color="auto"/>
            <w:right w:val="none" w:sz="0" w:space="0" w:color="auto"/>
          </w:divBdr>
        </w:div>
        <w:div w:id="136993561">
          <w:marLeft w:val="480"/>
          <w:marRight w:val="0"/>
          <w:marTop w:val="0"/>
          <w:marBottom w:val="0"/>
          <w:divBdr>
            <w:top w:val="none" w:sz="0" w:space="0" w:color="auto"/>
            <w:left w:val="none" w:sz="0" w:space="0" w:color="auto"/>
            <w:bottom w:val="none" w:sz="0" w:space="0" w:color="auto"/>
            <w:right w:val="none" w:sz="0" w:space="0" w:color="auto"/>
          </w:divBdr>
        </w:div>
        <w:div w:id="221408131">
          <w:marLeft w:val="480"/>
          <w:marRight w:val="0"/>
          <w:marTop w:val="0"/>
          <w:marBottom w:val="0"/>
          <w:divBdr>
            <w:top w:val="none" w:sz="0" w:space="0" w:color="auto"/>
            <w:left w:val="none" w:sz="0" w:space="0" w:color="auto"/>
            <w:bottom w:val="none" w:sz="0" w:space="0" w:color="auto"/>
            <w:right w:val="none" w:sz="0" w:space="0" w:color="auto"/>
          </w:divBdr>
        </w:div>
        <w:div w:id="326054026">
          <w:marLeft w:val="480"/>
          <w:marRight w:val="0"/>
          <w:marTop w:val="0"/>
          <w:marBottom w:val="0"/>
          <w:divBdr>
            <w:top w:val="none" w:sz="0" w:space="0" w:color="auto"/>
            <w:left w:val="none" w:sz="0" w:space="0" w:color="auto"/>
            <w:bottom w:val="none" w:sz="0" w:space="0" w:color="auto"/>
            <w:right w:val="none" w:sz="0" w:space="0" w:color="auto"/>
          </w:divBdr>
        </w:div>
        <w:div w:id="397747982">
          <w:marLeft w:val="480"/>
          <w:marRight w:val="0"/>
          <w:marTop w:val="0"/>
          <w:marBottom w:val="0"/>
          <w:divBdr>
            <w:top w:val="none" w:sz="0" w:space="0" w:color="auto"/>
            <w:left w:val="none" w:sz="0" w:space="0" w:color="auto"/>
            <w:bottom w:val="none" w:sz="0" w:space="0" w:color="auto"/>
            <w:right w:val="none" w:sz="0" w:space="0" w:color="auto"/>
          </w:divBdr>
        </w:div>
        <w:div w:id="272369166">
          <w:marLeft w:val="480"/>
          <w:marRight w:val="0"/>
          <w:marTop w:val="0"/>
          <w:marBottom w:val="0"/>
          <w:divBdr>
            <w:top w:val="none" w:sz="0" w:space="0" w:color="auto"/>
            <w:left w:val="none" w:sz="0" w:space="0" w:color="auto"/>
            <w:bottom w:val="none" w:sz="0" w:space="0" w:color="auto"/>
            <w:right w:val="none" w:sz="0" w:space="0" w:color="auto"/>
          </w:divBdr>
        </w:div>
        <w:div w:id="181210278">
          <w:marLeft w:val="480"/>
          <w:marRight w:val="0"/>
          <w:marTop w:val="0"/>
          <w:marBottom w:val="0"/>
          <w:divBdr>
            <w:top w:val="none" w:sz="0" w:space="0" w:color="auto"/>
            <w:left w:val="none" w:sz="0" w:space="0" w:color="auto"/>
            <w:bottom w:val="none" w:sz="0" w:space="0" w:color="auto"/>
            <w:right w:val="none" w:sz="0" w:space="0" w:color="auto"/>
          </w:divBdr>
        </w:div>
        <w:div w:id="50927097">
          <w:marLeft w:val="480"/>
          <w:marRight w:val="0"/>
          <w:marTop w:val="0"/>
          <w:marBottom w:val="0"/>
          <w:divBdr>
            <w:top w:val="none" w:sz="0" w:space="0" w:color="auto"/>
            <w:left w:val="none" w:sz="0" w:space="0" w:color="auto"/>
            <w:bottom w:val="none" w:sz="0" w:space="0" w:color="auto"/>
            <w:right w:val="none" w:sz="0" w:space="0" w:color="auto"/>
          </w:divBdr>
        </w:div>
        <w:div w:id="1595628184">
          <w:marLeft w:val="480"/>
          <w:marRight w:val="0"/>
          <w:marTop w:val="0"/>
          <w:marBottom w:val="0"/>
          <w:divBdr>
            <w:top w:val="none" w:sz="0" w:space="0" w:color="auto"/>
            <w:left w:val="none" w:sz="0" w:space="0" w:color="auto"/>
            <w:bottom w:val="none" w:sz="0" w:space="0" w:color="auto"/>
            <w:right w:val="none" w:sz="0" w:space="0" w:color="auto"/>
          </w:divBdr>
        </w:div>
        <w:div w:id="706761095">
          <w:marLeft w:val="480"/>
          <w:marRight w:val="0"/>
          <w:marTop w:val="0"/>
          <w:marBottom w:val="0"/>
          <w:divBdr>
            <w:top w:val="none" w:sz="0" w:space="0" w:color="auto"/>
            <w:left w:val="none" w:sz="0" w:space="0" w:color="auto"/>
            <w:bottom w:val="none" w:sz="0" w:space="0" w:color="auto"/>
            <w:right w:val="none" w:sz="0" w:space="0" w:color="auto"/>
          </w:divBdr>
        </w:div>
        <w:div w:id="633609404">
          <w:marLeft w:val="480"/>
          <w:marRight w:val="0"/>
          <w:marTop w:val="0"/>
          <w:marBottom w:val="0"/>
          <w:divBdr>
            <w:top w:val="none" w:sz="0" w:space="0" w:color="auto"/>
            <w:left w:val="none" w:sz="0" w:space="0" w:color="auto"/>
            <w:bottom w:val="none" w:sz="0" w:space="0" w:color="auto"/>
            <w:right w:val="none" w:sz="0" w:space="0" w:color="auto"/>
          </w:divBdr>
        </w:div>
        <w:div w:id="1744327234">
          <w:marLeft w:val="480"/>
          <w:marRight w:val="0"/>
          <w:marTop w:val="0"/>
          <w:marBottom w:val="0"/>
          <w:divBdr>
            <w:top w:val="none" w:sz="0" w:space="0" w:color="auto"/>
            <w:left w:val="none" w:sz="0" w:space="0" w:color="auto"/>
            <w:bottom w:val="none" w:sz="0" w:space="0" w:color="auto"/>
            <w:right w:val="none" w:sz="0" w:space="0" w:color="auto"/>
          </w:divBdr>
        </w:div>
        <w:div w:id="1437095060">
          <w:marLeft w:val="480"/>
          <w:marRight w:val="0"/>
          <w:marTop w:val="0"/>
          <w:marBottom w:val="0"/>
          <w:divBdr>
            <w:top w:val="none" w:sz="0" w:space="0" w:color="auto"/>
            <w:left w:val="none" w:sz="0" w:space="0" w:color="auto"/>
            <w:bottom w:val="none" w:sz="0" w:space="0" w:color="auto"/>
            <w:right w:val="none" w:sz="0" w:space="0" w:color="auto"/>
          </w:divBdr>
        </w:div>
        <w:div w:id="1296637479">
          <w:marLeft w:val="480"/>
          <w:marRight w:val="0"/>
          <w:marTop w:val="0"/>
          <w:marBottom w:val="0"/>
          <w:divBdr>
            <w:top w:val="none" w:sz="0" w:space="0" w:color="auto"/>
            <w:left w:val="none" w:sz="0" w:space="0" w:color="auto"/>
            <w:bottom w:val="none" w:sz="0" w:space="0" w:color="auto"/>
            <w:right w:val="none" w:sz="0" w:space="0" w:color="auto"/>
          </w:divBdr>
        </w:div>
        <w:div w:id="8454890">
          <w:marLeft w:val="480"/>
          <w:marRight w:val="0"/>
          <w:marTop w:val="0"/>
          <w:marBottom w:val="0"/>
          <w:divBdr>
            <w:top w:val="none" w:sz="0" w:space="0" w:color="auto"/>
            <w:left w:val="none" w:sz="0" w:space="0" w:color="auto"/>
            <w:bottom w:val="none" w:sz="0" w:space="0" w:color="auto"/>
            <w:right w:val="none" w:sz="0" w:space="0" w:color="auto"/>
          </w:divBdr>
        </w:div>
        <w:div w:id="1675035096">
          <w:marLeft w:val="480"/>
          <w:marRight w:val="0"/>
          <w:marTop w:val="0"/>
          <w:marBottom w:val="0"/>
          <w:divBdr>
            <w:top w:val="none" w:sz="0" w:space="0" w:color="auto"/>
            <w:left w:val="none" w:sz="0" w:space="0" w:color="auto"/>
            <w:bottom w:val="none" w:sz="0" w:space="0" w:color="auto"/>
            <w:right w:val="none" w:sz="0" w:space="0" w:color="auto"/>
          </w:divBdr>
        </w:div>
        <w:div w:id="1715690294">
          <w:marLeft w:val="480"/>
          <w:marRight w:val="0"/>
          <w:marTop w:val="0"/>
          <w:marBottom w:val="0"/>
          <w:divBdr>
            <w:top w:val="none" w:sz="0" w:space="0" w:color="auto"/>
            <w:left w:val="none" w:sz="0" w:space="0" w:color="auto"/>
            <w:bottom w:val="none" w:sz="0" w:space="0" w:color="auto"/>
            <w:right w:val="none" w:sz="0" w:space="0" w:color="auto"/>
          </w:divBdr>
        </w:div>
        <w:div w:id="1686900159">
          <w:marLeft w:val="480"/>
          <w:marRight w:val="0"/>
          <w:marTop w:val="0"/>
          <w:marBottom w:val="0"/>
          <w:divBdr>
            <w:top w:val="none" w:sz="0" w:space="0" w:color="auto"/>
            <w:left w:val="none" w:sz="0" w:space="0" w:color="auto"/>
            <w:bottom w:val="none" w:sz="0" w:space="0" w:color="auto"/>
            <w:right w:val="none" w:sz="0" w:space="0" w:color="auto"/>
          </w:divBdr>
        </w:div>
        <w:div w:id="1644190578">
          <w:marLeft w:val="480"/>
          <w:marRight w:val="0"/>
          <w:marTop w:val="0"/>
          <w:marBottom w:val="0"/>
          <w:divBdr>
            <w:top w:val="none" w:sz="0" w:space="0" w:color="auto"/>
            <w:left w:val="none" w:sz="0" w:space="0" w:color="auto"/>
            <w:bottom w:val="none" w:sz="0" w:space="0" w:color="auto"/>
            <w:right w:val="none" w:sz="0" w:space="0" w:color="auto"/>
          </w:divBdr>
        </w:div>
        <w:div w:id="1022779015">
          <w:marLeft w:val="480"/>
          <w:marRight w:val="0"/>
          <w:marTop w:val="0"/>
          <w:marBottom w:val="0"/>
          <w:divBdr>
            <w:top w:val="none" w:sz="0" w:space="0" w:color="auto"/>
            <w:left w:val="none" w:sz="0" w:space="0" w:color="auto"/>
            <w:bottom w:val="none" w:sz="0" w:space="0" w:color="auto"/>
            <w:right w:val="none" w:sz="0" w:space="0" w:color="auto"/>
          </w:divBdr>
        </w:div>
        <w:div w:id="540675181">
          <w:marLeft w:val="480"/>
          <w:marRight w:val="0"/>
          <w:marTop w:val="0"/>
          <w:marBottom w:val="0"/>
          <w:divBdr>
            <w:top w:val="none" w:sz="0" w:space="0" w:color="auto"/>
            <w:left w:val="none" w:sz="0" w:space="0" w:color="auto"/>
            <w:bottom w:val="none" w:sz="0" w:space="0" w:color="auto"/>
            <w:right w:val="none" w:sz="0" w:space="0" w:color="auto"/>
          </w:divBdr>
        </w:div>
        <w:div w:id="1854563563">
          <w:marLeft w:val="480"/>
          <w:marRight w:val="0"/>
          <w:marTop w:val="0"/>
          <w:marBottom w:val="0"/>
          <w:divBdr>
            <w:top w:val="none" w:sz="0" w:space="0" w:color="auto"/>
            <w:left w:val="none" w:sz="0" w:space="0" w:color="auto"/>
            <w:bottom w:val="none" w:sz="0" w:space="0" w:color="auto"/>
            <w:right w:val="none" w:sz="0" w:space="0" w:color="auto"/>
          </w:divBdr>
        </w:div>
        <w:div w:id="103118583">
          <w:marLeft w:val="480"/>
          <w:marRight w:val="0"/>
          <w:marTop w:val="0"/>
          <w:marBottom w:val="0"/>
          <w:divBdr>
            <w:top w:val="none" w:sz="0" w:space="0" w:color="auto"/>
            <w:left w:val="none" w:sz="0" w:space="0" w:color="auto"/>
            <w:bottom w:val="none" w:sz="0" w:space="0" w:color="auto"/>
            <w:right w:val="none" w:sz="0" w:space="0" w:color="auto"/>
          </w:divBdr>
        </w:div>
        <w:div w:id="1985963560">
          <w:marLeft w:val="480"/>
          <w:marRight w:val="0"/>
          <w:marTop w:val="0"/>
          <w:marBottom w:val="0"/>
          <w:divBdr>
            <w:top w:val="none" w:sz="0" w:space="0" w:color="auto"/>
            <w:left w:val="none" w:sz="0" w:space="0" w:color="auto"/>
            <w:bottom w:val="none" w:sz="0" w:space="0" w:color="auto"/>
            <w:right w:val="none" w:sz="0" w:space="0" w:color="auto"/>
          </w:divBdr>
        </w:div>
        <w:div w:id="258946763">
          <w:marLeft w:val="480"/>
          <w:marRight w:val="0"/>
          <w:marTop w:val="0"/>
          <w:marBottom w:val="0"/>
          <w:divBdr>
            <w:top w:val="none" w:sz="0" w:space="0" w:color="auto"/>
            <w:left w:val="none" w:sz="0" w:space="0" w:color="auto"/>
            <w:bottom w:val="none" w:sz="0" w:space="0" w:color="auto"/>
            <w:right w:val="none" w:sz="0" w:space="0" w:color="auto"/>
          </w:divBdr>
        </w:div>
        <w:div w:id="781610099">
          <w:marLeft w:val="480"/>
          <w:marRight w:val="0"/>
          <w:marTop w:val="0"/>
          <w:marBottom w:val="0"/>
          <w:divBdr>
            <w:top w:val="none" w:sz="0" w:space="0" w:color="auto"/>
            <w:left w:val="none" w:sz="0" w:space="0" w:color="auto"/>
            <w:bottom w:val="none" w:sz="0" w:space="0" w:color="auto"/>
            <w:right w:val="none" w:sz="0" w:space="0" w:color="auto"/>
          </w:divBdr>
        </w:div>
        <w:div w:id="2078362902">
          <w:marLeft w:val="480"/>
          <w:marRight w:val="0"/>
          <w:marTop w:val="0"/>
          <w:marBottom w:val="0"/>
          <w:divBdr>
            <w:top w:val="none" w:sz="0" w:space="0" w:color="auto"/>
            <w:left w:val="none" w:sz="0" w:space="0" w:color="auto"/>
            <w:bottom w:val="none" w:sz="0" w:space="0" w:color="auto"/>
            <w:right w:val="none" w:sz="0" w:space="0" w:color="auto"/>
          </w:divBdr>
        </w:div>
        <w:div w:id="1242180241">
          <w:marLeft w:val="480"/>
          <w:marRight w:val="0"/>
          <w:marTop w:val="0"/>
          <w:marBottom w:val="0"/>
          <w:divBdr>
            <w:top w:val="none" w:sz="0" w:space="0" w:color="auto"/>
            <w:left w:val="none" w:sz="0" w:space="0" w:color="auto"/>
            <w:bottom w:val="none" w:sz="0" w:space="0" w:color="auto"/>
            <w:right w:val="none" w:sz="0" w:space="0" w:color="auto"/>
          </w:divBdr>
        </w:div>
        <w:div w:id="1275135134">
          <w:marLeft w:val="480"/>
          <w:marRight w:val="0"/>
          <w:marTop w:val="0"/>
          <w:marBottom w:val="0"/>
          <w:divBdr>
            <w:top w:val="none" w:sz="0" w:space="0" w:color="auto"/>
            <w:left w:val="none" w:sz="0" w:space="0" w:color="auto"/>
            <w:bottom w:val="none" w:sz="0" w:space="0" w:color="auto"/>
            <w:right w:val="none" w:sz="0" w:space="0" w:color="auto"/>
          </w:divBdr>
        </w:div>
        <w:div w:id="653526798">
          <w:marLeft w:val="480"/>
          <w:marRight w:val="0"/>
          <w:marTop w:val="0"/>
          <w:marBottom w:val="0"/>
          <w:divBdr>
            <w:top w:val="none" w:sz="0" w:space="0" w:color="auto"/>
            <w:left w:val="none" w:sz="0" w:space="0" w:color="auto"/>
            <w:bottom w:val="none" w:sz="0" w:space="0" w:color="auto"/>
            <w:right w:val="none" w:sz="0" w:space="0" w:color="auto"/>
          </w:divBdr>
        </w:div>
        <w:div w:id="1166164805">
          <w:marLeft w:val="480"/>
          <w:marRight w:val="0"/>
          <w:marTop w:val="0"/>
          <w:marBottom w:val="0"/>
          <w:divBdr>
            <w:top w:val="none" w:sz="0" w:space="0" w:color="auto"/>
            <w:left w:val="none" w:sz="0" w:space="0" w:color="auto"/>
            <w:bottom w:val="none" w:sz="0" w:space="0" w:color="auto"/>
            <w:right w:val="none" w:sz="0" w:space="0" w:color="auto"/>
          </w:divBdr>
        </w:div>
        <w:div w:id="1759013775">
          <w:marLeft w:val="480"/>
          <w:marRight w:val="0"/>
          <w:marTop w:val="0"/>
          <w:marBottom w:val="0"/>
          <w:divBdr>
            <w:top w:val="none" w:sz="0" w:space="0" w:color="auto"/>
            <w:left w:val="none" w:sz="0" w:space="0" w:color="auto"/>
            <w:bottom w:val="none" w:sz="0" w:space="0" w:color="auto"/>
            <w:right w:val="none" w:sz="0" w:space="0" w:color="auto"/>
          </w:divBdr>
        </w:div>
        <w:div w:id="1480923649">
          <w:marLeft w:val="480"/>
          <w:marRight w:val="0"/>
          <w:marTop w:val="0"/>
          <w:marBottom w:val="0"/>
          <w:divBdr>
            <w:top w:val="none" w:sz="0" w:space="0" w:color="auto"/>
            <w:left w:val="none" w:sz="0" w:space="0" w:color="auto"/>
            <w:bottom w:val="none" w:sz="0" w:space="0" w:color="auto"/>
            <w:right w:val="none" w:sz="0" w:space="0" w:color="auto"/>
          </w:divBdr>
        </w:div>
      </w:divsChild>
    </w:div>
    <w:div w:id="1672221295">
      <w:bodyDiv w:val="1"/>
      <w:marLeft w:val="0"/>
      <w:marRight w:val="0"/>
      <w:marTop w:val="0"/>
      <w:marBottom w:val="0"/>
      <w:divBdr>
        <w:top w:val="none" w:sz="0" w:space="0" w:color="auto"/>
        <w:left w:val="none" w:sz="0" w:space="0" w:color="auto"/>
        <w:bottom w:val="none" w:sz="0" w:space="0" w:color="auto"/>
        <w:right w:val="none" w:sz="0" w:space="0" w:color="auto"/>
      </w:divBdr>
    </w:div>
    <w:div w:id="1672487087">
      <w:bodyDiv w:val="1"/>
      <w:marLeft w:val="0"/>
      <w:marRight w:val="0"/>
      <w:marTop w:val="0"/>
      <w:marBottom w:val="0"/>
      <w:divBdr>
        <w:top w:val="none" w:sz="0" w:space="0" w:color="auto"/>
        <w:left w:val="none" w:sz="0" w:space="0" w:color="auto"/>
        <w:bottom w:val="none" w:sz="0" w:space="0" w:color="auto"/>
        <w:right w:val="none" w:sz="0" w:space="0" w:color="auto"/>
      </w:divBdr>
    </w:div>
    <w:div w:id="1672490016">
      <w:bodyDiv w:val="1"/>
      <w:marLeft w:val="0"/>
      <w:marRight w:val="0"/>
      <w:marTop w:val="0"/>
      <w:marBottom w:val="0"/>
      <w:divBdr>
        <w:top w:val="none" w:sz="0" w:space="0" w:color="auto"/>
        <w:left w:val="none" w:sz="0" w:space="0" w:color="auto"/>
        <w:bottom w:val="none" w:sz="0" w:space="0" w:color="auto"/>
        <w:right w:val="none" w:sz="0" w:space="0" w:color="auto"/>
      </w:divBdr>
    </w:div>
    <w:div w:id="1672760870">
      <w:bodyDiv w:val="1"/>
      <w:marLeft w:val="0"/>
      <w:marRight w:val="0"/>
      <w:marTop w:val="0"/>
      <w:marBottom w:val="0"/>
      <w:divBdr>
        <w:top w:val="none" w:sz="0" w:space="0" w:color="auto"/>
        <w:left w:val="none" w:sz="0" w:space="0" w:color="auto"/>
        <w:bottom w:val="none" w:sz="0" w:space="0" w:color="auto"/>
        <w:right w:val="none" w:sz="0" w:space="0" w:color="auto"/>
      </w:divBdr>
    </w:div>
    <w:div w:id="1673101283">
      <w:bodyDiv w:val="1"/>
      <w:marLeft w:val="0"/>
      <w:marRight w:val="0"/>
      <w:marTop w:val="0"/>
      <w:marBottom w:val="0"/>
      <w:divBdr>
        <w:top w:val="none" w:sz="0" w:space="0" w:color="auto"/>
        <w:left w:val="none" w:sz="0" w:space="0" w:color="auto"/>
        <w:bottom w:val="none" w:sz="0" w:space="0" w:color="auto"/>
        <w:right w:val="none" w:sz="0" w:space="0" w:color="auto"/>
      </w:divBdr>
      <w:divsChild>
        <w:div w:id="612709867">
          <w:marLeft w:val="480"/>
          <w:marRight w:val="0"/>
          <w:marTop w:val="0"/>
          <w:marBottom w:val="0"/>
          <w:divBdr>
            <w:top w:val="none" w:sz="0" w:space="0" w:color="auto"/>
            <w:left w:val="none" w:sz="0" w:space="0" w:color="auto"/>
            <w:bottom w:val="none" w:sz="0" w:space="0" w:color="auto"/>
            <w:right w:val="none" w:sz="0" w:space="0" w:color="auto"/>
          </w:divBdr>
        </w:div>
        <w:div w:id="1083838364">
          <w:marLeft w:val="480"/>
          <w:marRight w:val="0"/>
          <w:marTop w:val="0"/>
          <w:marBottom w:val="0"/>
          <w:divBdr>
            <w:top w:val="none" w:sz="0" w:space="0" w:color="auto"/>
            <w:left w:val="none" w:sz="0" w:space="0" w:color="auto"/>
            <w:bottom w:val="none" w:sz="0" w:space="0" w:color="auto"/>
            <w:right w:val="none" w:sz="0" w:space="0" w:color="auto"/>
          </w:divBdr>
        </w:div>
        <w:div w:id="2143036485">
          <w:marLeft w:val="480"/>
          <w:marRight w:val="0"/>
          <w:marTop w:val="0"/>
          <w:marBottom w:val="0"/>
          <w:divBdr>
            <w:top w:val="none" w:sz="0" w:space="0" w:color="auto"/>
            <w:left w:val="none" w:sz="0" w:space="0" w:color="auto"/>
            <w:bottom w:val="none" w:sz="0" w:space="0" w:color="auto"/>
            <w:right w:val="none" w:sz="0" w:space="0" w:color="auto"/>
          </w:divBdr>
        </w:div>
        <w:div w:id="909653277">
          <w:marLeft w:val="480"/>
          <w:marRight w:val="0"/>
          <w:marTop w:val="0"/>
          <w:marBottom w:val="0"/>
          <w:divBdr>
            <w:top w:val="none" w:sz="0" w:space="0" w:color="auto"/>
            <w:left w:val="none" w:sz="0" w:space="0" w:color="auto"/>
            <w:bottom w:val="none" w:sz="0" w:space="0" w:color="auto"/>
            <w:right w:val="none" w:sz="0" w:space="0" w:color="auto"/>
          </w:divBdr>
        </w:div>
        <w:div w:id="1263294035">
          <w:marLeft w:val="480"/>
          <w:marRight w:val="0"/>
          <w:marTop w:val="0"/>
          <w:marBottom w:val="0"/>
          <w:divBdr>
            <w:top w:val="none" w:sz="0" w:space="0" w:color="auto"/>
            <w:left w:val="none" w:sz="0" w:space="0" w:color="auto"/>
            <w:bottom w:val="none" w:sz="0" w:space="0" w:color="auto"/>
            <w:right w:val="none" w:sz="0" w:space="0" w:color="auto"/>
          </w:divBdr>
        </w:div>
        <w:div w:id="998384105">
          <w:marLeft w:val="480"/>
          <w:marRight w:val="0"/>
          <w:marTop w:val="0"/>
          <w:marBottom w:val="0"/>
          <w:divBdr>
            <w:top w:val="none" w:sz="0" w:space="0" w:color="auto"/>
            <w:left w:val="none" w:sz="0" w:space="0" w:color="auto"/>
            <w:bottom w:val="none" w:sz="0" w:space="0" w:color="auto"/>
            <w:right w:val="none" w:sz="0" w:space="0" w:color="auto"/>
          </w:divBdr>
        </w:div>
        <w:div w:id="415133085">
          <w:marLeft w:val="480"/>
          <w:marRight w:val="0"/>
          <w:marTop w:val="0"/>
          <w:marBottom w:val="0"/>
          <w:divBdr>
            <w:top w:val="none" w:sz="0" w:space="0" w:color="auto"/>
            <w:left w:val="none" w:sz="0" w:space="0" w:color="auto"/>
            <w:bottom w:val="none" w:sz="0" w:space="0" w:color="auto"/>
            <w:right w:val="none" w:sz="0" w:space="0" w:color="auto"/>
          </w:divBdr>
        </w:div>
        <w:div w:id="1228493354">
          <w:marLeft w:val="480"/>
          <w:marRight w:val="0"/>
          <w:marTop w:val="0"/>
          <w:marBottom w:val="0"/>
          <w:divBdr>
            <w:top w:val="none" w:sz="0" w:space="0" w:color="auto"/>
            <w:left w:val="none" w:sz="0" w:space="0" w:color="auto"/>
            <w:bottom w:val="none" w:sz="0" w:space="0" w:color="auto"/>
            <w:right w:val="none" w:sz="0" w:space="0" w:color="auto"/>
          </w:divBdr>
        </w:div>
        <w:div w:id="679546377">
          <w:marLeft w:val="480"/>
          <w:marRight w:val="0"/>
          <w:marTop w:val="0"/>
          <w:marBottom w:val="0"/>
          <w:divBdr>
            <w:top w:val="none" w:sz="0" w:space="0" w:color="auto"/>
            <w:left w:val="none" w:sz="0" w:space="0" w:color="auto"/>
            <w:bottom w:val="none" w:sz="0" w:space="0" w:color="auto"/>
            <w:right w:val="none" w:sz="0" w:space="0" w:color="auto"/>
          </w:divBdr>
        </w:div>
        <w:div w:id="717247092">
          <w:marLeft w:val="480"/>
          <w:marRight w:val="0"/>
          <w:marTop w:val="0"/>
          <w:marBottom w:val="0"/>
          <w:divBdr>
            <w:top w:val="none" w:sz="0" w:space="0" w:color="auto"/>
            <w:left w:val="none" w:sz="0" w:space="0" w:color="auto"/>
            <w:bottom w:val="none" w:sz="0" w:space="0" w:color="auto"/>
            <w:right w:val="none" w:sz="0" w:space="0" w:color="auto"/>
          </w:divBdr>
        </w:div>
        <w:div w:id="1827432918">
          <w:marLeft w:val="480"/>
          <w:marRight w:val="0"/>
          <w:marTop w:val="0"/>
          <w:marBottom w:val="0"/>
          <w:divBdr>
            <w:top w:val="none" w:sz="0" w:space="0" w:color="auto"/>
            <w:left w:val="none" w:sz="0" w:space="0" w:color="auto"/>
            <w:bottom w:val="none" w:sz="0" w:space="0" w:color="auto"/>
            <w:right w:val="none" w:sz="0" w:space="0" w:color="auto"/>
          </w:divBdr>
        </w:div>
        <w:div w:id="1386222705">
          <w:marLeft w:val="480"/>
          <w:marRight w:val="0"/>
          <w:marTop w:val="0"/>
          <w:marBottom w:val="0"/>
          <w:divBdr>
            <w:top w:val="none" w:sz="0" w:space="0" w:color="auto"/>
            <w:left w:val="none" w:sz="0" w:space="0" w:color="auto"/>
            <w:bottom w:val="none" w:sz="0" w:space="0" w:color="auto"/>
            <w:right w:val="none" w:sz="0" w:space="0" w:color="auto"/>
          </w:divBdr>
        </w:div>
        <w:div w:id="1574777813">
          <w:marLeft w:val="480"/>
          <w:marRight w:val="0"/>
          <w:marTop w:val="0"/>
          <w:marBottom w:val="0"/>
          <w:divBdr>
            <w:top w:val="none" w:sz="0" w:space="0" w:color="auto"/>
            <w:left w:val="none" w:sz="0" w:space="0" w:color="auto"/>
            <w:bottom w:val="none" w:sz="0" w:space="0" w:color="auto"/>
            <w:right w:val="none" w:sz="0" w:space="0" w:color="auto"/>
          </w:divBdr>
        </w:div>
        <w:div w:id="1287616364">
          <w:marLeft w:val="480"/>
          <w:marRight w:val="0"/>
          <w:marTop w:val="0"/>
          <w:marBottom w:val="0"/>
          <w:divBdr>
            <w:top w:val="none" w:sz="0" w:space="0" w:color="auto"/>
            <w:left w:val="none" w:sz="0" w:space="0" w:color="auto"/>
            <w:bottom w:val="none" w:sz="0" w:space="0" w:color="auto"/>
            <w:right w:val="none" w:sz="0" w:space="0" w:color="auto"/>
          </w:divBdr>
        </w:div>
        <w:div w:id="1768429529">
          <w:marLeft w:val="480"/>
          <w:marRight w:val="0"/>
          <w:marTop w:val="0"/>
          <w:marBottom w:val="0"/>
          <w:divBdr>
            <w:top w:val="none" w:sz="0" w:space="0" w:color="auto"/>
            <w:left w:val="none" w:sz="0" w:space="0" w:color="auto"/>
            <w:bottom w:val="none" w:sz="0" w:space="0" w:color="auto"/>
            <w:right w:val="none" w:sz="0" w:space="0" w:color="auto"/>
          </w:divBdr>
        </w:div>
        <w:div w:id="2105414538">
          <w:marLeft w:val="480"/>
          <w:marRight w:val="0"/>
          <w:marTop w:val="0"/>
          <w:marBottom w:val="0"/>
          <w:divBdr>
            <w:top w:val="none" w:sz="0" w:space="0" w:color="auto"/>
            <w:left w:val="none" w:sz="0" w:space="0" w:color="auto"/>
            <w:bottom w:val="none" w:sz="0" w:space="0" w:color="auto"/>
            <w:right w:val="none" w:sz="0" w:space="0" w:color="auto"/>
          </w:divBdr>
        </w:div>
        <w:div w:id="139274372">
          <w:marLeft w:val="480"/>
          <w:marRight w:val="0"/>
          <w:marTop w:val="0"/>
          <w:marBottom w:val="0"/>
          <w:divBdr>
            <w:top w:val="none" w:sz="0" w:space="0" w:color="auto"/>
            <w:left w:val="none" w:sz="0" w:space="0" w:color="auto"/>
            <w:bottom w:val="none" w:sz="0" w:space="0" w:color="auto"/>
            <w:right w:val="none" w:sz="0" w:space="0" w:color="auto"/>
          </w:divBdr>
        </w:div>
        <w:div w:id="617875158">
          <w:marLeft w:val="480"/>
          <w:marRight w:val="0"/>
          <w:marTop w:val="0"/>
          <w:marBottom w:val="0"/>
          <w:divBdr>
            <w:top w:val="none" w:sz="0" w:space="0" w:color="auto"/>
            <w:left w:val="none" w:sz="0" w:space="0" w:color="auto"/>
            <w:bottom w:val="none" w:sz="0" w:space="0" w:color="auto"/>
            <w:right w:val="none" w:sz="0" w:space="0" w:color="auto"/>
          </w:divBdr>
        </w:div>
        <w:div w:id="1355618305">
          <w:marLeft w:val="480"/>
          <w:marRight w:val="0"/>
          <w:marTop w:val="0"/>
          <w:marBottom w:val="0"/>
          <w:divBdr>
            <w:top w:val="none" w:sz="0" w:space="0" w:color="auto"/>
            <w:left w:val="none" w:sz="0" w:space="0" w:color="auto"/>
            <w:bottom w:val="none" w:sz="0" w:space="0" w:color="auto"/>
            <w:right w:val="none" w:sz="0" w:space="0" w:color="auto"/>
          </w:divBdr>
        </w:div>
        <w:div w:id="481776839">
          <w:marLeft w:val="480"/>
          <w:marRight w:val="0"/>
          <w:marTop w:val="0"/>
          <w:marBottom w:val="0"/>
          <w:divBdr>
            <w:top w:val="none" w:sz="0" w:space="0" w:color="auto"/>
            <w:left w:val="none" w:sz="0" w:space="0" w:color="auto"/>
            <w:bottom w:val="none" w:sz="0" w:space="0" w:color="auto"/>
            <w:right w:val="none" w:sz="0" w:space="0" w:color="auto"/>
          </w:divBdr>
        </w:div>
        <w:div w:id="821192253">
          <w:marLeft w:val="480"/>
          <w:marRight w:val="0"/>
          <w:marTop w:val="0"/>
          <w:marBottom w:val="0"/>
          <w:divBdr>
            <w:top w:val="none" w:sz="0" w:space="0" w:color="auto"/>
            <w:left w:val="none" w:sz="0" w:space="0" w:color="auto"/>
            <w:bottom w:val="none" w:sz="0" w:space="0" w:color="auto"/>
            <w:right w:val="none" w:sz="0" w:space="0" w:color="auto"/>
          </w:divBdr>
        </w:div>
        <w:div w:id="1609849374">
          <w:marLeft w:val="480"/>
          <w:marRight w:val="0"/>
          <w:marTop w:val="0"/>
          <w:marBottom w:val="0"/>
          <w:divBdr>
            <w:top w:val="none" w:sz="0" w:space="0" w:color="auto"/>
            <w:left w:val="none" w:sz="0" w:space="0" w:color="auto"/>
            <w:bottom w:val="none" w:sz="0" w:space="0" w:color="auto"/>
            <w:right w:val="none" w:sz="0" w:space="0" w:color="auto"/>
          </w:divBdr>
        </w:div>
        <w:div w:id="527371970">
          <w:marLeft w:val="480"/>
          <w:marRight w:val="0"/>
          <w:marTop w:val="0"/>
          <w:marBottom w:val="0"/>
          <w:divBdr>
            <w:top w:val="none" w:sz="0" w:space="0" w:color="auto"/>
            <w:left w:val="none" w:sz="0" w:space="0" w:color="auto"/>
            <w:bottom w:val="none" w:sz="0" w:space="0" w:color="auto"/>
            <w:right w:val="none" w:sz="0" w:space="0" w:color="auto"/>
          </w:divBdr>
        </w:div>
        <w:div w:id="1891919503">
          <w:marLeft w:val="480"/>
          <w:marRight w:val="0"/>
          <w:marTop w:val="0"/>
          <w:marBottom w:val="0"/>
          <w:divBdr>
            <w:top w:val="none" w:sz="0" w:space="0" w:color="auto"/>
            <w:left w:val="none" w:sz="0" w:space="0" w:color="auto"/>
            <w:bottom w:val="none" w:sz="0" w:space="0" w:color="auto"/>
            <w:right w:val="none" w:sz="0" w:space="0" w:color="auto"/>
          </w:divBdr>
        </w:div>
        <w:div w:id="638807572">
          <w:marLeft w:val="480"/>
          <w:marRight w:val="0"/>
          <w:marTop w:val="0"/>
          <w:marBottom w:val="0"/>
          <w:divBdr>
            <w:top w:val="none" w:sz="0" w:space="0" w:color="auto"/>
            <w:left w:val="none" w:sz="0" w:space="0" w:color="auto"/>
            <w:bottom w:val="none" w:sz="0" w:space="0" w:color="auto"/>
            <w:right w:val="none" w:sz="0" w:space="0" w:color="auto"/>
          </w:divBdr>
        </w:div>
        <w:div w:id="681127119">
          <w:marLeft w:val="480"/>
          <w:marRight w:val="0"/>
          <w:marTop w:val="0"/>
          <w:marBottom w:val="0"/>
          <w:divBdr>
            <w:top w:val="none" w:sz="0" w:space="0" w:color="auto"/>
            <w:left w:val="none" w:sz="0" w:space="0" w:color="auto"/>
            <w:bottom w:val="none" w:sz="0" w:space="0" w:color="auto"/>
            <w:right w:val="none" w:sz="0" w:space="0" w:color="auto"/>
          </w:divBdr>
        </w:div>
        <w:div w:id="587084086">
          <w:marLeft w:val="480"/>
          <w:marRight w:val="0"/>
          <w:marTop w:val="0"/>
          <w:marBottom w:val="0"/>
          <w:divBdr>
            <w:top w:val="none" w:sz="0" w:space="0" w:color="auto"/>
            <w:left w:val="none" w:sz="0" w:space="0" w:color="auto"/>
            <w:bottom w:val="none" w:sz="0" w:space="0" w:color="auto"/>
            <w:right w:val="none" w:sz="0" w:space="0" w:color="auto"/>
          </w:divBdr>
        </w:div>
        <w:div w:id="1044448850">
          <w:marLeft w:val="480"/>
          <w:marRight w:val="0"/>
          <w:marTop w:val="0"/>
          <w:marBottom w:val="0"/>
          <w:divBdr>
            <w:top w:val="none" w:sz="0" w:space="0" w:color="auto"/>
            <w:left w:val="none" w:sz="0" w:space="0" w:color="auto"/>
            <w:bottom w:val="none" w:sz="0" w:space="0" w:color="auto"/>
            <w:right w:val="none" w:sz="0" w:space="0" w:color="auto"/>
          </w:divBdr>
        </w:div>
        <w:div w:id="162673684">
          <w:marLeft w:val="480"/>
          <w:marRight w:val="0"/>
          <w:marTop w:val="0"/>
          <w:marBottom w:val="0"/>
          <w:divBdr>
            <w:top w:val="none" w:sz="0" w:space="0" w:color="auto"/>
            <w:left w:val="none" w:sz="0" w:space="0" w:color="auto"/>
            <w:bottom w:val="none" w:sz="0" w:space="0" w:color="auto"/>
            <w:right w:val="none" w:sz="0" w:space="0" w:color="auto"/>
          </w:divBdr>
        </w:div>
      </w:divsChild>
    </w:div>
    <w:div w:id="1673145895">
      <w:bodyDiv w:val="1"/>
      <w:marLeft w:val="0"/>
      <w:marRight w:val="0"/>
      <w:marTop w:val="0"/>
      <w:marBottom w:val="0"/>
      <w:divBdr>
        <w:top w:val="none" w:sz="0" w:space="0" w:color="auto"/>
        <w:left w:val="none" w:sz="0" w:space="0" w:color="auto"/>
        <w:bottom w:val="none" w:sz="0" w:space="0" w:color="auto"/>
        <w:right w:val="none" w:sz="0" w:space="0" w:color="auto"/>
      </w:divBdr>
    </w:div>
    <w:div w:id="1673490921">
      <w:bodyDiv w:val="1"/>
      <w:marLeft w:val="0"/>
      <w:marRight w:val="0"/>
      <w:marTop w:val="0"/>
      <w:marBottom w:val="0"/>
      <w:divBdr>
        <w:top w:val="none" w:sz="0" w:space="0" w:color="auto"/>
        <w:left w:val="none" w:sz="0" w:space="0" w:color="auto"/>
        <w:bottom w:val="none" w:sz="0" w:space="0" w:color="auto"/>
        <w:right w:val="none" w:sz="0" w:space="0" w:color="auto"/>
      </w:divBdr>
    </w:div>
    <w:div w:id="1673796463">
      <w:bodyDiv w:val="1"/>
      <w:marLeft w:val="0"/>
      <w:marRight w:val="0"/>
      <w:marTop w:val="0"/>
      <w:marBottom w:val="0"/>
      <w:divBdr>
        <w:top w:val="none" w:sz="0" w:space="0" w:color="auto"/>
        <w:left w:val="none" w:sz="0" w:space="0" w:color="auto"/>
        <w:bottom w:val="none" w:sz="0" w:space="0" w:color="auto"/>
        <w:right w:val="none" w:sz="0" w:space="0" w:color="auto"/>
      </w:divBdr>
    </w:div>
    <w:div w:id="1673870236">
      <w:bodyDiv w:val="1"/>
      <w:marLeft w:val="0"/>
      <w:marRight w:val="0"/>
      <w:marTop w:val="0"/>
      <w:marBottom w:val="0"/>
      <w:divBdr>
        <w:top w:val="none" w:sz="0" w:space="0" w:color="auto"/>
        <w:left w:val="none" w:sz="0" w:space="0" w:color="auto"/>
        <w:bottom w:val="none" w:sz="0" w:space="0" w:color="auto"/>
        <w:right w:val="none" w:sz="0" w:space="0" w:color="auto"/>
      </w:divBdr>
      <w:divsChild>
        <w:div w:id="1355113401">
          <w:marLeft w:val="0"/>
          <w:marRight w:val="0"/>
          <w:marTop w:val="0"/>
          <w:marBottom w:val="0"/>
          <w:divBdr>
            <w:top w:val="none" w:sz="0" w:space="0" w:color="auto"/>
            <w:left w:val="none" w:sz="0" w:space="0" w:color="auto"/>
            <w:bottom w:val="none" w:sz="0" w:space="0" w:color="auto"/>
            <w:right w:val="none" w:sz="0" w:space="0" w:color="auto"/>
          </w:divBdr>
          <w:divsChild>
            <w:div w:id="1760561768">
              <w:marLeft w:val="0"/>
              <w:marRight w:val="0"/>
              <w:marTop w:val="0"/>
              <w:marBottom w:val="0"/>
              <w:divBdr>
                <w:top w:val="none" w:sz="0" w:space="0" w:color="auto"/>
                <w:left w:val="none" w:sz="0" w:space="0" w:color="auto"/>
                <w:bottom w:val="none" w:sz="0" w:space="0" w:color="auto"/>
                <w:right w:val="none" w:sz="0" w:space="0" w:color="auto"/>
              </w:divBdr>
              <w:divsChild>
                <w:div w:id="1358773362">
                  <w:marLeft w:val="0"/>
                  <w:marRight w:val="0"/>
                  <w:marTop w:val="0"/>
                  <w:marBottom w:val="0"/>
                  <w:divBdr>
                    <w:top w:val="none" w:sz="0" w:space="0" w:color="auto"/>
                    <w:left w:val="none" w:sz="0" w:space="0" w:color="auto"/>
                    <w:bottom w:val="none" w:sz="0" w:space="0" w:color="auto"/>
                    <w:right w:val="none" w:sz="0" w:space="0" w:color="auto"/>
                  </w:divBdr>
                  <w:divsChild>
                    <w:div w:id="18826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993958">
      <w:bodyDiv w:val="1"/>
      <w:marLeft w:val="0"/>
      <w:marRight w:val="0"/>
      <w:marTop w:val="0"/>
      <w:marBottom w:val="0"/>
      <w:divBdr>
        <w:top w:val="none" w:sz="0" w:space="0" w:color="auto"/>
        <w:left w:val="none" w:sz="0" w:space="0" w:color="auto"/>
        <w:bottom w:val="none" w:sz="0" w:space="0" w:color="auto"/>
        <w:right w:val="none" w:sz="0" w:space="0" w:color="auto"/>
      </w:divBdr>
    </w:div>
    <w:div w:id="1674183728">
      <w:bodyDiv w:val="1"/>
      <w:marLeft w:val="0"/>
      <w:marRight w:val="0"/>
      <w:marTop w:val="0"/>
      <w:marBottom w:val="0"/>
      <w:divBdr>
        <w:top w:val="none" w:sz="0" w:space="0" w:color="auto"/>
        <w:left w:val="none" w:sz="0" w:space="0" w:color="auto"/>
        <w:bottom w:val="none" w:sz="0" w:space="0" w:color="auto"/>
        <w:right w:val="none" w:sz="0" w:space="0" w:color="auto"/>
      </w:divBdr>
    </w:div>
    <w:div w:id="1674214465">
      <w:bodyDiv w:val="1"/>
      <w:marLeft w:val="0"/>
      <w:marRight w:val="0"/>
      <w:marTop w:val="0"/>
      <w:marBottom w:val="0"/>
      <w:divBdr>
        <w:top w:val="none" w:sz="0" w:space="0" w:color="auto"/>
        <w:left w:val="none" w:sz="0" w:space="0" w:color="auto"/>
        <w:bottom w:val="none" w:sz="0" w:space="0" w:color="auto"/>
        <w:right w:val="none" w:sz="0" w:space="0" w:color="auto"/>
      </w:divBdr>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4601138">
      <w:bodyDiv w:val="1"/>
      <w:marLeft w:val="0"/>
      <w:marRight w:val="0"/>
      <w:marTop w:val="0"/>
      <w:marBottom w:val="0"/>
      <w:divBdr>
        <w:top w:val="none" w:sz="0" w:space="0" w:color="auto"/>
        <w:left w:val="none" w:sz="0" w:space="0" w:color="auto"/>
        <w:bottom w:val="none" w:sz="0" w:space="0" w:color="auto"/>
        <w:right w:val="none" w:sz="0" w:space="0" w:color="auto"/>
      </w:divBdr>
      <w:divsChild>
        <w:div w:id="992609511">
          <w:marLeft w:val="480"/>
          <w:marRight w:val="0"/>
          <w:marTop w:val="0"/>
          <w:marBottom w:val="0"/>
          <w:divBdr>
            <w:top w:val="none" w:sz="0" w:space="0" w:color="auto"/>
            <w:left w:val="none" w:sz="0" w:space="0" w:color="auto"/>
            <w:bottom w:val="none" w:sz="0" w:space="0" w:color="auto"/>
            <w:right w:val="none" w:sz="0" w:space="0" w:color="auto"/>
          </w:divBdr>
        </w:div>
        <w:div w:id="1261065632">
          <w:marLeft w:val="480"/>
          <w:marRight w:val="0"/>
          <w:marTop w:val="0"/>
          <w:marBottom w:val="0"/>
          <w:divBdr>
            <w:top w:val="none" w:sz="0" w:space="0" w:color="auto"/>
            <w:left w:val="none" w:sz="0" w:space="0" w:color="auto"/>
            <w:bottom w:val="none" w:sz="0" w:space="0" w:color="auto"/>
            <w:right w:val="none" w:sz="0" w:space="0" w:color="auto"/>
          </w:divBdr>
        </w:div>
        <w:div w:id="1254360995">
          <w:marLeft w:val="480"/>
          <w:marRight w:val="0"/>
          <w:marTop w:val="0"/>
          <w:marBottom w:val="0"/>
          <w:divBdr>
            <w:top w:val="none" w:sz="0" w:space="0" w:color="auto"/>
            <w:left w:val="none" w:sz="0" w:space="0" w:color="auto"/>
            <w:bottom w:val="none" w:sz="0" w:space="0" w:color="auto"/>
            <w:right w:val="none" w:sz="0" w:space="0" w:color="auto"/>
          </w:divBdr>
        </w:div>
        <w:div w:id="1594700170">
          <w:marLeft w:val="480"/>
          <w:marRight w:val="0"/>
          <w:marTop w:val="0"/>
          <w:marBottom w:val="0"/>
          <w:divBdr>
            <w:top w:val="none" w:sz="0" w:space="0" w:color="auto"/>
            <w:left w:val="none" w:sz="0" w:space="0" w:color="auto"/>
            <w:bottom w:val="none" w:sz="0" w:space="0" w:color="auto"/>
            <w:right w:val="none" w:sz="0" w:space="0" w:color="auto"/>
          </w:divBdr>
        </w:div>
        <w:div w:id="1825508877">
          <w:marLeft w:val="480"/>
          <w:marRight w:val="0"/>
          <w:marTop w:val="0"/>
          <w:marBottom w:val="0"/>
          <w:divBdr>
            <w:top w:val="none" w:sz="0" w:space="0" w:color="auto"/>
            <w:left w:val="none" w:sz="0" w:space="0" w:color="auto"/>
            <w:bottom w:val="none" w:sz="0" w:space="0" w:color="auto"/>
            <w:right w:val="none" w:sz="0" w:space="0" w:color="auto"/>
          </w:divBdr>
        </w:div>
        <w:div w:id="1273512651">
          <w:marLeft w:val="480"/>
          <w:marRight w:val="0"/>
          <w:marTop w:val="0"/>
          <w:marBottom w:val="0"/>
          <w:divBdr>
            <w:top w:val="none" w:sz="0" w:space="0" w:color="auto"/>
            <w:left w:val="none" w:sz="0" w:space="0" w:color="auto"/>
            <w:bottom w:val="none" w:sz="0" w:space="0" w:color="auto"/>
            <w:right w:val="none" w:sz="0" w:space="0" w:color="auto"/>
          </w:divBdr>
        </w:div>
        <w:div w:id="547211">
          <w:marLeft w:val="480"/>
          <w:marRight w:val="0"/>
          <w:marTop w:val="0"/>
          <w:marBottom w:val="0"/>
          <w:divBdr>
            <w:top w:val="none" w:sz="0" w:space="0" w:color="auto"/>
            <w:left w:val="none" w:sz="0" w:space="0" w:color="auto"/>
            <w:bottom w:val="none" w:sz="0" w:space="0" w:color="auto"/>
            <w:right w:val="none" w:sz="0" w:space="0" w:color="auto"/>
          </w:divBdr>
        </w:div>
        <w:div w:id="1231961546">
          <w:marLeft w:val="480"/>
          <w:marRight w:val="0"/>
          <w:marTop w:val="0"/>
          <w:marBottom w:val="0"/>
          <w:divBdr>
            <w:top w:val="none" w:sz="0" w:space="0" w:color="auto"/>
            <w:left w:val="none" w:sz="0" w:space="0" w:color="auto"/>
            <w:bottom w:val="none" w:sz="0" w:space="0" w:color="auto"/>
            <w:right w:val="none" w:sz="0" w:space="0" w:color="auto"/>
          </w:divBdr>
        </w:div>
        <w:div w:id="1331984548">
          <w:marLeft w:val="480"/>
          <w:marRight w:val="0"/>
          <w:marTop w:val="0"/>
          <w:marBottom w:val="0"/>
          <w:divBdr>
            <w:top w:val="none" w:sz="0" w:space="0" w:color="auto"/>
            <w:left w:val="none" w:sz="0" w:space="0" w:color="auto"/>
            <w:bottom w:val="none" w:sz="0" w:space="0" w:color="auto"/>
            <w:right w:val="none" w:sz="0" w:space="0" w:color="auto"/>
          </w:divBdr>
        </w:div>
        <w:div w:id="1802965370">
          <w:marLeft w:val="480"/>
          <w:marRight w:val="0"/>
          <w:marTop w:val="0"/>
          <w:marBottom w:val="0"/>
          <w:divBdr>
            <w:top w:val="none" w:sz="0" w:space="0" w:color="auto"/>
            <w:left w:val="none" w:sz="0" w:space="0" w:color="auto"/>
            <w:bottom w:val="none" w:sz="0" w:space="0" w:color="auto"/>
            <w:right w:val="none" w:sz="0" w:space="0" w:color="auto"/>
          </w:divBdr>
        </w:div>
        <w:div w:id="66148361">
          <w:marLeft w:val="480"/>
          <w:marRight w:val="0"/>
          <w:marTop w:val="0"/>
          <w:marBottom w:val="0"/>
          <w:divBdr>
            <w:top w:val="none" w:sz="0" w:space="0" w:color="auto"/>
            <w:left w:val="none" w:sz="0" w:space="0" w:color="auto"/>
            <w:bottom w:val="none" w:sz="0" w:space="0" w:color="auto"/>
            <w:right w:val="none" w:sz="0" w:space="0" w:color="auto"/>
          </w:divBdr>
        </w:div>
        <w:div w:id="1475637125">
          <w:marLeft w:val="480"/>
          <w:marRight w:val="0"/>
          <w:marTop w:val="0"/>
          <w:marBottom w:val="0"/>
          <w:divBdr>
            <w:top w:val="none" w:sz="0" w:space="0" w:color="auto"/>
            <w:left w:val="none" w:sz="0" w:space="0" w:color="auto"/>
            <w:bottom w:val="none" w:sz="0" w:space="0" w:color="auto"/>
            <w:right w:val="none" w:sz="0" w:space="0" w:color="auto"/>
          </w:divBdr>
        </w:div>
        <w:div w:id="1624460784">
          <w:marLeft w:val="480"/>
          <w:marRight w:val="0"/>
          <w:marTop w:val="0"/>
          <w:marBottom w:val="0"/>
          <w:divBdr>
            <w:top w:val="none" w:sz="0" w:space="0" w:color="auto"/>
            <w:left w:val="none" w:sz="0" w:space="0" w:color="auto"/>
            <w:bottom w:val="none" w:sz="0" w:space="0" w:color="auto"/>
            <w:right w:val="none" w:sz="0" w:space="0" w:color="auto"/>
          </w:divBdr>
        </w:div>
        <w:div w:id="1913805900">
          <w:marLeft w:val="480"/>
          <w:marRight w:val="0"/>
          <w:marTop w:val="0"/>
          <w:marBottom w:val="0"/>
          <w:divBdr>
            <w:top w:val="none" w:sz="0" w:space="0" w:color="auto"/>
            <w:left w:val="none" w:sz="0" w:space="0" w:color="auto"/>
            <w:bottom w:val="none" w:sz="0" w:space="0" w:color="auto"/>
            <w:right w:val="none" w:sz="0" w:space="0" w:color="auto"/>
          </w:divBdr>
        </w:div>
        <w:div w:id="1421219658">
          <w:marLeft w:val="480"/>
          <w:marRight w:val="0"/>
          <w:marTop w:val="0"/>
          <w:marBottom w:val="0"/>
          <w:divBdr>
            <w:top w:val="none" w:sz="0" w:space="0" w:color="auto"/>
            <w:left w:val="none" w:sz="0" w:space="0" w:color="auto"/>
            <w:bottom w:val="none" w:sz="0" w:space="0" w:color="auto"/>
            <w:right w:val="none" w:sz="0" w:space="0" w:color="auto"/>
          </w:divBdr>
        </w:div>
        <w:div w:id="1892880205">
          <w:marLeft w:val="480"/>
          <w:marRight w:val="0"/>
          <w:marTop w:val="0"/>
          <w:marBottom w:val="0"/>
          <w:divBdr>
            <w:top w:val="none" w:sz="0" w:space="0" w:color="auto"/>
            <w:left w:val="none" w:sz="0" w:space="0" w:color="auto"/>
            <w:bottom w:val="none" w:sz="0" w:space="0" w:color="auto"/>
            <w:right w:val="none" w:sz="0" w:space="0" w:color="auto"/>
          </w:divBdr>
        </w:div>
        <w:div w:id="429739750">
          <w:marLeft w:val="480"/>
          <w:marRight w:val="0"/>
          <w:marTop w:val="0"/>
          <w:marBottom w:val="0"/>
          <w:divBdr>
            <w:top w:val="none" w:sz="0" w:space="0" w:color="auto"/>
            <w:left w:val="none" w:sz="0" w:space="0" w:color="auto"/>
            <w:bottom w:val="none" w:sz="0" w:space="0" w:color="auto"/>
            <w:right w:val="none" w:sz="0" w:space="0" w:color="auto"/>
          </w:divBdr>
        </w:div>
        <w:div w:id="976059710">
          <w:marLeft w:val="480"/>
          <w:marRight w:val="0"/>
          <w:marTop w:val="0"/>
          <w:marBottom w:val="0"/>
          <w:divBdr>
            <w:top w:val="none" w:sz="0" w:space="0" w:color="auto"/>
            <w:left w:val="none" w:sz="0" w:space="0" w:color="auto"/>
            <w:bottom w:val="none" w:sz="0" w:space="0" w:color="auto"/>
            <w:right w:val="none" w:sz="0" w:space="0" w:color="auto"/>
          </w:divBdr>
        </w:div>
        <w:div w:id="856235524">
          <w:marLeft w:val="480"/>
          <w:marRight w:val="0"/>
          <w:marTop w:val="0"/>
          <w:marBottom w:val="0"/>
          <w:divBdr>
            <w:top w:val="none" w:sz="0" w:space="0" w:color="auto"/>
            <w:left w:val="none" w:sz="0" w:space="0" w:color="auto"/>
            <w:bottom w:val="none" w:sz="0" w:space="0" w:color="auto"/>
            <w:right w:val="none" w:sz="0" w:space="0" w:color="auto"/>
          </w:divBdr>
        </w:div>
        <w:div w:id="846214524">
          <w:marLeft w:val="480"/>
          <w:marRight w:val="0"/>
          <w:marTop w:val="0"/>
          <w:marBottom w:val="0"/>
          <w:divBdr>
            <w:top w:val="none" w:sz="0" w:space="0" w:color="auto"/>
            <w:left w:val="none" w:sz="0" w:space="0" w:color="auto"/>
            <w:bottom w:val="none" w:sz="0" w:space="0" w:color="auto"/>
            <w:right w:val="none" w:sz="0" w:space="0" w:color="auto"/>
          </w:divBdr>
        </w:div>
        <w:div w:id="1877892222">
          <w:marLeft w:val="480"/>
          <w:marRight w:val="0"/>
          <w:marTop w:val="0"/>
          <w:marBottom w:val="0"/>
          <w:divBdr>
            <w:top w:val="none" w:sz="0" w:space="0" w:color="auto"/>
            <w:left w:val="none" w:sz="0" w:space="0" w:color="auto"/>
            <w:bottom w:val="none" w:sz="0" w:space="0" w:color="auto"/>
            <w:right w:val="none" w:sz="0" w:space="0" w:color="auto"/>
          </w:divBdr>
        </w:div>
        <w:div w:id="807824196">
          <w:marLeft w:val="480"/>
          <w:marRight w:val="0"/>
          <w:marTop w:val="0"/>
          <w:marBottom w:val="0"/>
          <w:divBdr>
            <w:top w:val="none" w:sz="0" w:space="0" w:color="auto"/>
            <w:left w:val="none" w:sz="0" w:space="0" w:color="auto"/>
            <w:bottom w:val="none" w:sz="0" w:space="0" w:color="auto"/>
            <w:right w:val="none" w:sz="0" w:space="0" w:color="auto"/>
          </w:divBdr>
        </w:div>
        <w:div w:id="1496920098">
          <w:marLeft w:val="480"/>
          <w:marRight w:val="0"/>
          <w:marTop w:val="0"/>
          <w:marBottom w:val="0"/>
          <w:divBdr>
            <w:top w:val="none" w:sz="0" w:space="0" w:color="auto"/>
            <w:left w:val="none" w:sz="0" w:space="0" w:color="auto"/>
            <w:bottom w:val="none" w:sz="0" w:space="0" w:color="auto"/>
            <w:right w:val="none" w:sz="0" w:space="0" w:color="auto"/>
          </w:divBdr>
        </w:div>
        <w:div w:id="785929923">
          <w:marLeft w:val="480"/>
          <w:marRight w:val="0"/>
          <w:marTop w:val="0"/>
          <w:marBottom w:val="0"/>
          <w:divBdr>
            <w:top w:val="none" w:sz="0" w:space="0" w:color="auto"/>
            <w:left w:val="none" w:sz="0" w:space="0" w:color="auto"/>
            <w:bottom w:val="none" w:sz="0" w:space="0" w:color="auto"/>
            <w:right w:val="none" w:sz="0" w:space="0" w:color="auto"/>
          </w:divBdr>
        </w:div>
        <w:div w:id="2045404992">
          <w:marLeft w:val="480"/>
          <w:marRight w:val="0"/>
          <w:marTop w:val="0"/>
          <w:marBottom w:val="0"/>
          <w:divBdr>
            <w:top w:val="none" w:sz="0" w:space="0" w:color="auto"/>
            <w:left w:val="none" w:sz="0" w:space="0" w:color="auto"/>
            <w:bottom w:val="none" w:sz="0" w:space="0" w:color="auto"/>
            <w:right w:val="none" w:sz="0" w:space="0" w:color="auto"/>
          </w:divBdr>
        </w:div>
        <w:div w:id="1361783953">
          <w:marLeft w:val="480"/>
          <w:marRight w:val="0"/>
          <w:marTop w:val="0"/>
          <w:marBottom w:val="0"/>
          <w:divBdr>
            <w:top w:val="none" w:sz="0" w:space="0" w:color="auto"/>
            <w:left w:val="none" w:sz="0" w:space="0" w:color="auto"/>
            <w:bottom w:val="none" w:sz="0" w:space="0" w:color="auto"/>
            <w:right w:val="none" w:sz="0" w:space="0" w:color="auto"/>
          </w:divBdr>
        </w:div>
        <w:div w:id="1154754916">
          <w:marLeft w:val="480"/>
          <w:marRight w:val="0"/>
          <w:marTop w:val="0"/>
          <w:marBottom w:val="0"/>
          <w:divBdr>
            <w:top w:val="none" w:sz="0" w:space="0" w:color="auto"/>
            <w:left w:val="none" w:sz="0" w:space="0" w:color="auto"/>
            <w:bottom w:val="none" w:sz="0" w:space="0" w:color="auto"/>
            <w:right w:val="none" w:sz="0" w:space="0" w:color="auto"/>
          </w:divBdr>
        </w:div>
        <w:div w:id="1456021787">
          <w:marLeft w:val="480"/>
          <w:marRight w:val="0"/>
          <w:marTop w:val="0"/>
          <w:marBottom w:val="0"/>
          <w:divBdr>
            <w:top w:val="none" w:sz="0" w:space="0" w:color="auto"/>
            <w:left w:val="none" w:sz="0" w:space="0" w:color="auto"/>
            <w:bottom w:val="none" w:sz="0" w:space="0" w:color="auto"/>
            <w:right w:val="none" w:sz="0" w:space="0" w:color="auto"/>
          </w:divBdr>
        </w:div>
        <w:div w:id="1457672821">
          <w:marLeft w:val="480"/>
          <w:marRight w:val="0"/>
          <w:marTop w:val="0"/>
          <w:marBottom w:val="0"/>
          <w:divBdr>
            <w:top w:val="none" w:sz="0" w:space="0" w:color="auto"/>
            <w:left w:val="none" w:sz="0" w:space="0" w:color="auto"/>
            <w:bottom w:val="none" w:sz="0" w:space="0" w:color="auto"/>
            <w:right w:val="none" w:sz="0" w:space="0" w:color="auto"/>
          </w:divBdr>
        </w:div>
        <w:div w:id="251473762">
          <w:marLeft w:val="480"/>
          <w:marRight w:val="0"/>
          <w:marTop w:val="0"/>
          <w:marBottom w:val="0"/>
          <w:divBdr>
            <w:top w:val="none" w:sz="0" w:space="0" w:color="auto"/>
            <w:left w:val="none" w:sz="0" w:space="0" w:color="auto"/>
            <w:bottom w:val="none" w:sz="0" w:space="0" w:color="auto"/>
            <w:right w:val="none" w:sz="0" w:space="0" w:color="auto"/>
          </w:divBdr>
        </w:div>
        <w:div w:id="930546979">
          <w:marLeft w:val="480"/>
          <w:marRight w:val="0"/>
          <w:marTop w:val="0"/>
          <w:marBottom w:val="0"/>
          <w:divBdr>
            <w:top w:val="none" w:sz="0" w:space="0" w:color="auto"/>
            <w:left w:val="none" w:sz="0" w:space="0" w:color="auto"/>
            <w:bottom w:val="none" w:sz="0" w:space="0" w:color="auto"/>
            <w:right w:val="none" w:sz="0" w:space="0" w:color="auto"/>
          </w:divBdr>
        </w:div>
        <w:div w:id="1798253036">
          <w:marLeft w:val="480"/>
          <w:marRight w:val="0"/>
          <w:marTop w:val="0"/>
          <w:marBottom w:val="0"/>
          <w:divBdr>
            <w:top w:val="none" w:sz="0" w:space="0" w:color="auto"/>
            <w:left w:val="none" w:sz="0" w:space="0" w:color="auto"/>
            <w:bottom w:val="none" w:sz="0" w:space="0" w:color="auto"/>
            <w:right w:val="none" w:sz="0" w:space="0" w:color="auto"/>
          </w:divBdr>
        </w:div>
        <w:div w:id="2092920835">
          <w:marLeft w:val="480"/>
          <w:marRight w:val="0"/>
          <w:marTop w:val="0"/>
          <w:marBottom w:val="0"/>
          <w:divBdr>
            <w:top w:val="none" w:sz="0" w:space="0" w:color="auto"/>
            <w:left w:val="none" w:sz="0" w:space="0" w:color="auto"/>
            <w:bottom w:val="none" w:sz="0" w:space="0" w:color="auto"/>
            <w:right w:val="none" w:sz="0" w:space="0" w:color="auto"/>
          </w:divBdr>
        </w:div>
        <w:div w:id="1556046478">
          <w:marLeft w:val="480"/>
          <w:marRight w:val="0"/>
          <w:marTop w:val="0"/>
          <w:marBottom w:val="0"/>
          <w:divBdr>
            <w:top w:val="none" w:sz="0" w:space="0" w:color="auto"/>
            <w:left w:val="none" w:sz="0" w:space="0" w:color="auto"/>
            <w:bottom w:val="none" w:sz="0" w:space="0" w:color="auto"/>
            <w:right w:val="none" w:sz="0" w:space="0" w:color="auto"/>
          </w:divBdr>
        </w:div>
        <w:div w:id="1490442190">
          <w:marLeft w:val="480"/>
          <w:marRight w:val="0"/>
          <w:marTop w:val="0"/>
          <w:marBottom w:val="0"/>
          <w:divBdr>
            <w:top w:val="none" w:sz="0" w:space="0" w:color="auto"/>
            <w:left w:val="none" w:sz="0" w:space="0" w:color="auto"/>
            <w:bottom w:val="none" w:sz="0" w:space="0" w:color="auto"/>
            <w:right w:val="none" w:sz="0" w:space="0" w:color="auto"/>
          </w:divBdr>
        </w:div>
        <w:div w:id="287010657">
          <w:marLeft w:val="480"/>
          <w:marRight w:val="0"/>
          <w:marTop w:val="0"/>
          <w:marBottom w:val="0"/>
          <w:divBdr>
            <w:top w:val="none" w:sz="0" w:space="0" w:color="auto"/>
            <w:left w:val="none" w:sz="0" w:space="0" w:color="auto"/>
            <w:bottom w:val="none" w:sz="0" w:space="0" w:color="auto"/>
            <w:right w:val="none" w:sz="0" w:space="0" w:color="auto"/>
          </w:divBdr>
        </w:div>
        <w:div w:id="142891684">
          <w:marLeft w:val="480"/>
          <w:marRight w:val="0"/>
          <w:marTop w:val="0"/>
          <w:marBottom w:val="0"/>
          <w:divBdr>
            <w:top w:val="none" w:sz="0" w:space="0" w:color="auto"/>
            <w:left w:val="none" w:sz="0" w:space="0" w:color="auto"/>
            <w:bottom w:val="none" w:sz="0" w:space="0" w:color="auto"/>
            <w:right w:val="none" w:sz="0" w:space="0" w:color="auto"/>
          </w:divBdr>
        </w:div>
        <w:div w:id="486555609">
          <w:marLeft w:val="480"/>
          <w:marRight w:val="0"/>
          <w:marTop w:val="0"/>
          <w:marBottom w:val="0"/>
          <w:divBdr>
            <w:top w:val="none" w:sz="0" w:space="0" w:color="auto"/>
            <w:left w:val="none" w:sz="0" w:space="0" w:color="auto"/>
            <w:bottom w:val="none" w:sz="0" w:space="0" w:color="auto"/>
            <w:right w:val="none" w:sz="0" w:space="0" w:color="auto"/>
          </w:divBdr>
        </w:div>
        <w:div w:id="1552111550">
          <w:marLeft w:val="480"/>
          <w:marRight w:val="0"/>
          <w:marTop w:val="0"/>
          <w:marBottom w:val="0"/>
          <w:divBdr>
            <w:top w:val="none" w:sz="0" w:space="0" w:color="auto"/>
            <w:left w:val="none" w:sz="0" w:space="0" w:color="auto"/>
            <w:bottom w:val="none" w:sz="0" w:space="0" w:color="auto"/>
            <w:right w:val="none" w:sz="0" w:space="0" w:color="auto"/>
          </w:divBdr>
        </w:div>
      </w:divsChild>
    </w:div>
    <w:div w:id="1674651643">
      <w:bodyDiv w:val="1"/>
      <w:marLeft w:val="0"/>
      <w:marRight w:val="0"/>
      <w:marTop w:val="0"/>
      <w:marBottom w:val="0"/>
      <w:divBdr>
        <w:top w:val="none" w:sz="0" w:space="0" w:color="auto"/>
        <w:left w:val="none" w:sz="0" w:space="0" w:color="auto"/>
        <w:bottom w:val="none" w:sz="0" w:space="0" w:color="auto"/>
        <w:right w:val="none" w:sz="0" w:space="0" w:color="auto"/>
      </w:divBdr>
    </w:div>
    <w:div w:id="1675037941">
      <w:bodyDiv w:val="1"/>
      <w:marLeft w:val="0"/>
      <w:marRight w:val="0"/>
      <w:marTop w:val="0"/>
      <w:marBottom w:val="0"/>
      <w:divBdr>
        <w:top w:val="none" w:sz="0" w:space="0" w:color="auto"/>
        <w:left w:val="none" w:sz="0" w:space="0" w:color="auto"/>
        <w:bottom w:val="none" w:sz="0" w:space="0" w:color="auto"/>
        <w:right w:val="none" w:sz="0" w:space="0" w:color="auto"/>
      </w:divBdr>
    </w:div>
    <w:div w:id="1675690665">
      <w:bodyDiv w:val="1"/>
      <w:marLeft w:val="0"/>
      <w:marRight w:val="0"/>
      <w:marTop w:val="0"/>
      <w:marBottom w:val="0"/>
      <w:divBdr>
        <w:top w:val="none" w:sz="0" w:space="0" w:color="auto"/>
        <w:left w:val="none" w:sz="0" w:space="0" w:color="auto"/>
        <w:bottom w:val="none" w:sz="0" w:space="0" w:color="auto"/>
        <w:right w:val="none" w:sz="0" w:space="0" w:color="auto"/>
      </w:divBdr>
      <w:divsChild>
        <w:div w:id="781723313">
          <w:marLeft w:val="480"/>
          <w:marRight w:val="0"/>
          <w:marTop w:val="0"/>
          <w:marBottom w:val="0"/>
          <w:divBdr>
            <w:top w:val="none" w:sz="0" w:space="0" w:color="auto"/>
            <w:left w:val="none" w:sz="0" w:space="0" w:color="auto"/>
            <w:bottom w:val="none" w:sz="0" w:space="0" w:color="auto"/>
            <w:right w:val="none" w:sz="0" w:space="0" w:color="auto"/>
          </w:divBdr>
        </w:div>
        <w:div w:id="1456679655">
          <w:marLeft w:val="480"/>
          <w:marRight w:val="0"/>
          <w:marTop w:val="0"/>
          <w:marBottom w:val="0"/>
          <w:divBdr>
            <w:top w:val="none" w:sz="0" w:space="0" w:color="auto"/>
            <w:left w:val="none" w:sz="0" w:space="0" w:color="auto"/>
            <w:bottom w:val="none" w:sz="0" w:space="0" w:color="auto"/>
            <w:right w:val="none" w:sz="0" w:space="0" w:color="auto"/>
          </w:divBdr>
        </w:div>
        <w:div w:id="823858499">
          <w:marLeft w:val="480"/>
          <w:marRight w:val="0"/>
          <w:marTop w:val="0"/>
          <w:marBottom w:val="0"/>
          <w:divBdr>
            <w:top w:val="none" w:sz="0" w:space="0" w:color="auto"/>
            <w:left w:val="none" w:sz="0" w:space="0" w:color="auto"/>
            <w:bottom w:val="none" w:sz="0" w:space="0" w:color="auto"/>
            <w:right w:val="none" w:sz="0" w:space="0" w:color="auto"/>
          </w:divBdr>
        </w:div>
        <w:div w:id="2144958038">
          <w:marLeft w:val="480"/>
          <w:marRight w:val="0"/>
          <w:marTop w:val="0"/>
          <w:marBottom w:val="0"/>
          <w:divBdr>
            <w:top w:val="none" w:sz="0" w:space="0" w:color="auto"/>
            <w:left w:val="none" w:sz="0" w:space="0" w:color="auto"/>
            <w:bottom w:val="none" w:sz="0" w:space="0" w:color="auto"/>
            <w:right w:val="none" w:sz="0" w:space="0" w:color="auto"/>
          </w:divBdr>
        </w:div>
        <w:div w:id="1076247063">
          <w:marLeft w:val="480"/>
          <w:marRight w:val="0"/>
          <w:marTop w:val="0"/>
          <w:marBottom w:val="0"/>
          <w:divBdr>
            <w:top w:val="none" w:sz="0" w:space="0" w:color="auto"/>
            <w:left w:val="none" w:sz="0" w:space="0" w:color="auto"/>
            <w:bottom w:val="none" w:sz="0" w:space="0" w:color="auto"/>
            <w:right w:val="none" w:sz="0" w:space="0" w:color="auto"/>
          </w:divBdr>
        </w:div>
        <w:div w:id="1217737593">
          <w:marLeft w:val="480"/>
          <w:marRight w:val="0"/>
          <w:marTop w:val="0"/>
          <w:marBottom w:val="0"/>
          <w:divBdr>
            <w:top w:val="none" w:sz="0" w:space="0" w:color="auto"/>
            <w:left w:val="none" w:sz="0" w:space="0" w:color="auto"/>
            <w:bottom w:val="none" w:sz="0" w:space="0" w:color="auto"/>
            <w:right w:val="none" w:sz="0" w:space="0" w:color="auto"/>
          </w:divBdr>
        </w:div>
        <w:div w:id="302276893">
          <w:marLeft w:val="480"/>
          <w:marRight w:val="0"/>
          <w:marTop w:val="0"/>
          <w:marBottom w:val="0"/>
          <w:divBdr>
            <w:top w:val="none" w:sz="0" w:space="0" w:color="auto"/>
            <w:left w:val="none" w:sz="0" w:space="0" w:color="auto"/>
            <w:bottom w:val="none" w:sz="0" w:space="0" w:color="auto"/>
            <w:right w:val="none" w:sz="0" w:space="0" w:color="auto"/>
          </w:divBdr>
        </w:div>
        <w:div w:id="1961451284">
          <w:marLeft w:val="480"/>
          <w:marRight w:val="0"/>
          <w:marTop w:val="0"/>
          <w:marBottom w:val="0"/>
          <w:divBdr>
            <w:top w:val="none" w:sz="0" w:space="0" w:color="auto"/>
            <w:left w:val="none" w:sz="0" w:space="0" w:color="auto"/>
            <w:bottom w:val="none" w:sz="0" w:space="0" w:color="auto"/>
            <w:right w:val="none" w:sz="0" w:space="0" w:color="auto"/>
          </w:divBdr>
        </w:div>
        <w:div w:id="245648743">
          <w:marLeft w:val="480"/>
          <w:marRight w:val="0"/>
          <w:marTop w:val="0"/>
          <w:marBottom w:val="0"/>
          <w:divBdr>
            <w:top w:val="none" w:sz="0" w:space="0" w:color="auto"/>
            <w:left w:val="none" w:sz="0" w:space="0" w:color="auto"/>
            <w:bottom w:val="none" w:sz="0" w:space="0" w:color="auto"/>
            <w:right w:val="none" w:sz="0" w:space="0" w:color="auto"/>
          </w:divBdr>
        </w:div>
        <w:div w:id="837304107">
          <w:marLeft w:val="480"/>
          <w:marRight w:val="0"/>
          <w:marTop w:val="0"/>
          <w:marBottom w:val="0"/>
          <w:divBdr>
            <w:top w:val="none" w:sz="0" w:space="0" w:color="auto"/>
            <w:left w:val="none" w:sz="0" w:space="0" w:color="auto"/>
            <w:bottom w:val="none" w:sz="0" w:space="0" w:color="auto"/>
            <w:right w:val="none" w:sz="0" w:space="0" w:color="auto"/>
          </w:divBdr>
        </w:div>
        <w:div w:id="1908804432">
          <w:marLeft w:val="480"/>
          <w:marRight w:val="0"/>
          <w:marTop w:val="0"/>
          <w:marBottom w:val="0"/>
          <w:divBdr>
            <w:top w:val="none" w:sz="0" w:space="0" w:color="auto"/>
            <w:left w:val="none" w:sz="0" w:space="0" w:color="auto"/>
            <w:bottom w:val="none" w:sz="0" w:space="0" w:color="auto"/>
            <w:right w:val="none" w:sz="0" w:space="0" w:color="auto"/>
          </w:divBdr>
        </w:div>
        <w:div w:id="51664968">
          <w:marLeft w:val="480"/>
          <w:marRight w:val="0"/>
          <w:marTop w:val="0"/>
          <w:marBottom w:val="0"/>
          <w:divBdr>
            <w:top w:val="none" w:sz="0" w:space="0" w:color="auto"/>
            <w:left w:val="none" w:sz="0" w:space="0" w:color="auto"/>
            <w:bottom w:val="none" w:sz="0" w:space="0" w:color="auto"/>
            <w:right w:val="none" w:sz="0" w:space="0" w:color="auto"/>
          </w:divBdr>
        </w:div>
        <w:div w:id="1493250623">
          <w:marLeft w:val="480"/>
          <w:marRight w:val="0"/>
          <w:marTop w:val="0"/>
          <w:marBottom w:val="0"/>
          <w:divBdr>
            <w:top w:val="none" w:sz="0" w:space="0" w:color="auto"/>
            <w:left w:val="none" w:sz="0" w:space="0" w:color="auto"/>
            <w:bottom w:val="none" w:sz="0" w:space="0" w:color="auto"/>
            <w:right w:val="none" w:sz="0" w:space="0" w:color="auto"/>
          </w:divBdr>
        </w:div>
        <w:div w:id="899513274">
          <w:marLeft w:val="480"/>
          <w:marRight w:val="0"/>
          <w:marTop w:val="0"/>
          <w:marBottom w:val="0"/>
          <w:divBdr>
            <w:top w:val="none" w:sz="0" w:space="0" w:color="auto"/>
            <w:left w:val="none" w:sz="0" w:space="0" w:color="auto"/>
            <w:bottom w:val="none" w:sz="0" w:space="0" w:color="auto"/>
            <w:right w:val="none" w:sz="0" w:space="0" w:color="auto"/>
          </w:divBdr>
        </w:div>
        <w:div w:id="794566332">
          <w:marLeft w:val="480"/>
          <w:marRight w:val="0"/>
          <w:marTop w:val="0"/>
          <w:marBottom w:val="0"/>
          <w:divBdr>
            <w:top w:val="none" w:sz="0" w:space="0" w:color="auto"/>
            <w:left w:val="none" w:sz="0" w:space="0" w:color="auto"/>
            <w:bottom w:val="none" w:sz="0" w:space="0" w:color="auto"/>
            <w:right w:val="none" w:sz="0" w:space="0" w:color="auto"/>
          </w:divBdr>
        </w:div>
        <w:div w:id="671445865">
          <w:marLeft w:val="480"/>
          <w:marRight w:val="0"/>
          <w:marTop w:val="0"/>
          <w:marBottom w:val="0"/>
          <w:divBdr>
            <w:top w:val="none" w:sz="0" w:space="0" w:color="auto"/>
            <w:left w:val="none" w:sz="0" w:space="0" w:color="auto"/>
            <w:bottom w:val="none" w:sz="0" w:space="0" w:color="auto"/>
            <w:right w:val="none" w:sz="0" w:space="0" w:color="auto"/>
          </w:divBdr>
        </w:div>
        <w:div w:id="594292141">
          <w:marLeft w:val="480"/>
          <w:marRight w:val="0"/>
          <w:marTop w:val="0"/>
          <w:marBottom w:val="0"/>
          <w:divBdr>
            <w:top w:val="none" w:sz="0" w:space="0" w:color="auto"/>
            <w:left w:val="none" w:sz="0" w:space="0" w:color="auto"/>
            <w:bottom w:val="none" w:sz="0" w:space="0" w:color="auto"/>
            <w:right w:val="none" w:sz="0" w:space="0" w:color="auto"/>
          </w:divBdr>
        </w:div>
        <w:div w:id="1646544237">
          <w:marLeft w:val="480"/>
          <w:marRight w:val="0"/>
          <w:marTop w:val="0"/>
          <w:marBottom w:val="0"/>
          <w:divBdr>
            <w:top w:val="none" w:sz="0" w:space="0" w:color="auto"/>
            <w:left w:val="none" w:sz="0" w:space="0" w:color="auto"/>
            <w:bottom w:val="none" w:sz="0" w:space="0" w:color="auto"/>
            <w:right w:val="none" w:sz="0" w:space="0" w:color="auto"/>
          </w:divBdr>
        </w:div>
        <w:div w:id="1706639812">
          <w:marLeft w:val="480"/>
          <w:marRight w:val="0"/>
          <w:marTop w:val="0"/>
          <w:marBottom w:val="0"/>
          <w:divBdr>
            <w:top w:val="none" w:sz="0" w:space="0" w:color="auto"/>
            <w:left w:val="none" w:sz="0" w:space="0" w:color="auto"/>
            <w:bottom w:val="none" w:sz="0" w:space="0" w:color="auto"/>
            <w:right w:val="none" w:sz="0" w:space="0" w:color="auto"/>
          </w:divBdr>
        </w:div>
        <w:div w:id="20711357">
          <w:marLeft w:val="480"/>
          <w:marRight w:val="0"/>
          <w:marTop w:val="0"/>
          <w:marBottom w:val="0"/>
          <w:divBdr>
            <w:top w:val="none" w:sz="0" w:space="0" w:color="auto"/>
            <w:left w:val="none" w:sz="0" w:space="0" w:color="auto"/>
            <w:bottom w:val="none" w:sz="0" w:space="0" w:color="auto"/>
            <w:right w:val="none" w:sz="0" w:space="0" w:color="auto"/>
          </w:divBdr>
        </w:div>
        <w:div w:id="208420076">
          <w:marLeft w:val="480"/>
          <w:marRight w:val="0"/>
          <w:marTop w:val="0"/>
          <w:marBottom w:val="0"/>
          <w:divBdr>
            <w:top w:val="none" w:sz="0" w:space="0" w:color="auto"/>
            <w:left w:val="none" w:sz="0" w:space="0" w:color="auto"/>
            <w:bottom w:val="none" w:sz="0" w:space="0" w:color="auto"/>
            <w:right w:val="none" w:sz="0" w:space="0" w:color="auto"/>
          </w:divBdr>
        </w:div>
        <w:div w:id="723409747">
          <w:marLeft w:val="480"/>
          <w:marRight w:val="0"/>
          <w:marTop w:val="0"/>
          <w:marBottom w:val="0"/>
          <w:divBdr>
            <w:top w:val="none" w:sz="0" w:space="0" w:color="auto"/>
            <w:left w:val="none" w:sz="0" w:space="0" w:color="auto"/>
            <w:bottom w:val="none" w:sz="0" w:space="0" w:color="auto"/>
            <w:right w:val="none" w:sz="0" w:space="0" w:color="auto"/>
          </w:divBdr>
        </w:div>
        <w:div w:id="1394085329">
          <w:marLeft w:val="480"/>
          <w:marRight w:val="0"/>
          <w:marTop w:val="0"/>
          <w:marBottom w:val="0"/>
          <w:divBdr>
            <w:top w:val="none" w:sz="0" w:space="0" w:color="auto"/>
            <w:left w:val="none" w:sz="0" w:space="0" w:color="auto"/>
            <w:bottom w:val="none" w:sz="0" w:space="0" w:color="auto"/>
            <w:right w:val="none" w:sz="0" w:space="0" w:color="auto"/>
          </w:divBdr>
        </w:div>
        <w:div w:id="292953001">
          <w:marLeft w:val="480"/>
          <w:marRight w:val="0"/>
          <w:marTop w:val="0"/>
          <w:marBottom w:val="0"/>
          <w:divBdr>
            <w:top w:val="none" w:sz="0" w:space="0" w:color="auto"/>
            <w:left w:val="none" w:sz="0" w:space="0" w:color="auto"/>
            <w:bottom w:val="none" w:sz="0" w:space="0" w:color="auto"/>
            <w:right w:val="none" w:sz="0" w:space="0" w:color="auto"/>
          </w:divBdr>
        </w:div>
        <w:div w:id="1566377912">
          <w:marLeft w:val="480"/>
          <w:marRight w:val="0"/>
          <w:marTop w:val="0"/>
          <w:marBottom w:val="0"/>
          <w:divBdr>
            <w:top w:val="none" w:sz="0" w:space="0" w:color="auto"/>
            <w:left w:val="none" w:sz="0" w:space="0" w:color="auto"/>
            <w:bottom w:val="none" w:sz="0" w:space="0" w:color="auto"/>
            <w:right w:val="none" w:sz="0" w:space="0" w:color="auto"/>
          </w:divBdr>
        </w:div>
        <w:div w:id="953832394">
          <w:marLeft w:val="480"/>
          <w:marRight w:val="0"/>
          <w:marTop w:val="0"/>
          <w:marBottom w:val="0"/>
          <w:divBdr>
            <w:top w:val="none" w:sz="0" w:space="0" w:color="auto"/>
            <w:left w:val="none" w:sz="0" w:space="0" w:color="auto"/>
            <w:bottom w:val="none" w:sz="0" w:space="0" w:color="auto"/>
            <w:right w:val="none" w:sz="0" w:space="0" w:color="auto"/>
          </w:divBdr>
        </w:div>
        <w:div w:id="1512985011">
          <w:marLeft w:val="480"/>
          <w:marRight w:val="0"/>
          <w:marTop w:val="0"/>
          <w:marBottom w:val="0"/>
          <w:divBdr>
            <w:top w:val="none" w:sz="0" w:space="0" w:color="auto"/>
            <w:left w:val="none" w:sz="0" w:space="0" w:color="auto"/>
            <w:bottom w:val="none" w:sz="0" w:space="0" w:color="auto"/>
            <w:right w:val="none" w:sz="0" w:space="0" w:color="auto"/>
          </w:divBdr>
        </w:div>
        <w:div w:id="1786806219">
          <w:marLeft w:val="480"/>
          <w:marRight w:val="0"/>
          <w:marTop w:val="0"/>
          <w:marBottom w:val="0"/>
          <w:divBdr>
            <w:top w:val="none" w:sz="0" w:space="0" w:color="auto"/>
            <w:left w:val="none" w:sz="0" w:space="0" w:color="auto"/>
            <w:bottom w:val="none" w:sz="0" w:space="0" w:color="auto"/>
            <w:right w:val="none" w:sz="0" w:space="0" w:color="auto"/>
          </w:divBdr>
        </w:div>
      </w:divsChild>
    </w:div>
    <w:div w:id="1675765884">
      <w:bodyDiv w:val="1"/>
      <w:marLeft w:val="0"/>
      <w:marRight w:val="0"/>
      <w:marTop w:val="0"/>
      <w:marBottom w:val="0"/>
      <w:divBdr>
        <w:top w:val="none" w:sz="0" w:space="0" w:color="auto"/>
        <w:left w:val="none" w:sz="0" w:space="0" w:color="auto"/>
        <w:bottom w:val="none" w:sz="0" w:space="0" w:color="auto"/>
        <w:right w:val="none" w:sz="0" w:space="0" w:color="auto"/>
      </w:divBdr>
    </w:div>
    <w:div w:id="1675959964">
      <w:bodyDiv w:val="1"/>
      <w:marLeft w:val="0"/>
      <w:marRight w:val="0"/>
      <w:marTop w:val="0"/>
      <w:marBottom w:val="0"/>
      <w:divBdr>
        <w:top w:val="none" w:sz="0" w:space="0" w:color="auto"/>
        <w:left w:val="none" w:sz="0" w:space="0" w:color="auto"/>
        <w:bottom w:val="none" w:sz="0" w:space="0" w:color="auto"/>
        <w:right w:val="none" w:sz="0" w:space="0" w:color="auto"/>
      </w:divBdr>
    </w:div>
    <w:div w:id="1676154616">
      <w:bodyDiv w:val="1"/>
      <w:marLeft w:val="0"/>
      <w:marRight w:val="0"/>
      <w:marTop w:val="0"/>
      <w:marBottom w:val="0"/>
      <w:divBdr>
        <w:top w:val="none" w:sz="0" w:space="0" w:color="auto"/>
        <w:left w:val="none" w:sz="0" w:space="0" w:color="auto"/>
        <w:bottom w:val="none" w:sz="0" w:space="0" w:color="auto"/>
        <w:right w:val="none" w:sz="0" w:space="0" w:color="auto"/>
      </w:divBdr>
    </w:div>
    <w:div w:id="1676228168">
      <w:bodyDiv w:val="1"/>
      <w:marLeft w:val="0"/>
      <w:marRight w:val="0"/>
      <w:marTop w:val="0"/>
      <w:marBottom w:val="0"/>
      <w:divBdr>
        <w:top w:val="none" w:sz="0" w:space="0" w:color="auto"/>
        <w:left w:val="none" w:sz="0" w:space="0" w:color="auto"/>
        <w:bottom w:val="none" w:sz="0" w:space="0" w:color="auto"/>
        <w:right w:val="none" w:sz="0" w:space="0" w:color="auto"/>
      </w:divBdr>
    </w:div>
    <w:div w:id="1677265509">
      <w:bodyDiv w:val="1"/>
      <w:marLeft w:val="0"/>
      <w:marRight w:val="0"/>
      <w:marTop w:val="0"/>
      <w:marBottom w:val="0"/>
      <w:divBdr>
        <w:top w:val="none" w:sz="0" w:space="0" w:color="auto"/>
        <w:left w:val="none" w:sz="0" w:space="0" w:color="auto"/>
        <w:bottom w:val="none" w:sz="0" w:space="0" w:color="auto"/>
        <w:right w:val="none" w:sz="0" w:space="0" w:color="auto"/>
      </w:divBdr>
      <w:divsChild>
        <w:div w:id="1860002961">
          <w:marLeft w:val="480"/>
          <w:marRight w:val="0"/>
          <w:marTop w:val="0"/>
          <w:marBottom w:val="0"/>
          <w:divBdr>
            <w:top w:val="none" w:sz="0" w:space="0" w:color="auto"/>
            <w:left w:val="none" w:sz="0" w:space="0" w:color="auto"/>
            <w:bottom w:val="none" w:sz="0" w:space="0" w:color="auto"/>
            <w:right w:val="none" w:sz="0" w:space="0" w:color="auto"/>
          </w:divBdr>
        </w:div>
        <w:div w:id="1698197743">
          <w:marLeft w:val="480"/>
          <w:marRight w:val="0"/>
          <w:marTop w:val="0"/>
          <w:marBottom w:val="0"/>
          <w:divBdr>
            <w:top w:val="none" w:sz="0" w:space="0" w:color="auto"/>
            <w:left w:val="none" w:sz="0" w:space="0" w:color="auto"/>
            <w:bottom w:val="none" w:sz="0" w:space="0" w:color="auto"/>
            <w:right w:val="none" w:sz="0" w:space="0" w:color="auto"/>
          </w:divBdr>
        </w:div>
        <w:div w:id="52168411">
          <w:marLeft w:val="480"/>
          <w:marRight w:val="0"/>
          <w:marTop w:val="0"/>
          <w:marBottom w:val="0"/>
          <w:divBdr>
            <w:top w:val="none" w:sz="0" w:space="0" w:color="auto"/>
            <w:left w:val="none" w:sz="0" w:space="0" w:color="auto"/>
            <w:bottom w:val="none" w:sz="0" w:space="0" w:color="auto"/>
            <w:right w:val="none" w:sz="0" w:space="0" w:color="auto"/>
          </w:divBdr>
        </w:div>
        <w:div w:id="298077229">
          <w:marLeft w:val="480"/>
          <w:marRight w:val="0"/>
          <w:marTop w:val="0"/>
          <w:marBottom w:val="0"/>
          <w:divBdr>
            <w:top w:val="none" w:sz="0" w:space="0" w:color="auto"/>
            <w:left w:val="none" w:sz="0" w:space="0" w:color="auto"/>
            <w:bottom w:val="none" w:sz="0" w:space="0" w:color="auto"/>
            <w:right w:val="none" w:sz="0" w:space="0" w:color="auto"/>
          </w:divBdr>
        </w:div>
        <w:div w:id="1645307906">
          <w:marLeft w:val="480"/>
          <w:marRight w:val="0"/>
          <w:marTop w:val="0"/>
          <w:marBottom w:val="0"/>
          <w:divBdr>
            <w:top w:val="none" w:sz="0" w:space="0" w:color="auto"/>
            <w:left w:val="none" w:sz="0" w:space="0" w:color="auto"/>
            <w:bottom w:val="none" w:sz="0" w:space="0" w:color="auto"/>
            <w:right w:val="none" w:sz="0" w:space="0" w:color="auto"/>
          </w:divBdr>
        </w:div>
        <w:div w:id="890118433">
          <w:marLeft w:val="480"/>
          <w:marRight w:val="0"/>
          <w:marTop w:val="0"/>
          <w:marBottom w:val="0"/>
          <w:divBdr>
            <w:top w:val="none" w:sz="0" w:space="0" w:color="auto"/>
            <w:left w:val="none" w:sz="0" w:space="0" w:color="auto"/>
            <w:bottom w:val="none" w:sz="0" w:space="0" w:color="auto"/>
            <w:right w:val="none" w:sz="0" w:space="0" w:color="auto"/>
          </w:divBdr>
        </w:div>
        <w:div w:id="1190337598">
          <w:marLeft w:val="480"/>
          <w:marRight w:val="0"/>
          <w:marTop w:val="0"/>
          <w:marBottom w:val="0"/>
          <w:divBdr>
            <w:top w:val="none" w:sz="0" w:space="0" w:color="auto"/>
            <w:left w:val="none" w:sz="0" w:space="0" w:color="auto"/>
            <w:bottom w:val="none" w:sz="0" w:space="0" w:color="auto"/>
            <w:right w:val="none" w:sz="0" w:space="0" w:color="auto"/>
          </w:divBdr>
        </w:div>
        <w:div w:id="105513347">
          <w:marLeft w:val="480"/>
          <w:marRight w:val="0"/>
          <w:marTop w:val="0"/>
          <w:marBottom w:val="0"/>
          <w:divBdr>
            <w:top w:val="none" w:sz="0" w:space="0" w:color="auto"/>
            <w:left w:val="none" w:sz="0" w:space="0" w:color="auto"/>
            <w:bottom w:val="none" w:sz="0" w:space="0" w:color="auto"/>
            <w:right w:val="none" w:sz="0" w:space="0" w:color="auto"/>
          </w:divBdr>
        </w:div>
        <w:div w:id="340469154">
          <w:marLeft w:val="480"/>
          <w:marRight w:val="0"/>
          <w:marTop w:val="0"/>
          <w:marBottom w:val="0"/>
          <w:divBdr>
            <w:top w:val="none" w:sz="0" w:space="0" w:color="auto"/>
            <w:left w:val="none" w:sz="0" w:space="0" w:color="auto"/>
            <w:bottom w:val="none" w:sz="0" w:space="0" w:color="auto"/>
            <w:right w:val="none" w:sz="0" w:space="0" w:color="auto"/>
          </w:divBdr>
        </w:div>
        <w:div w:id="1125197330">
          <w:marLeft w:val="480"/>
          <w:marRight w:val="0"/>
          <w:marTop w:val="0"/>
          <w:marBottom w:val="0"/>
          <w:divBdr>
            <w:top w:val="none" w:sz="0" w:space="0" w:color="auto"/>
            <w:left w:val="none" w:sz="0" w:space="0" w:color="auto"/>
            <w:bottom w:val="none" w:sz="0" w:space="0" w:color="auto"/>
            <w:right w:val="none" w:sz="0" w:space="0" w:color="auto"/>
          </w:divBdr>
        </w:div>
        <w:div w:id="46341041">
          <w:marLeft w:val="480"/>
          <w:marRight w:val="0"/>
          <w:marTop w:val="0"/>
          <w:marBottom w:val="0"/>
          <w:divBdr>
            <w:top w:val="none" w:sz="0" w:space="0" w:color="auto"/>
            <w:left w:val="none" w:sz="0" w:space="0" w:color="auto"/>
            <w:bottom w:val="none" w:sz="0" w:space="0" w:color="auto"/>
            <w:right w:val="none" w:sz="0" w:space="0" w:color="auto"/>
          </w:divBdr>
        </w:div>
        <w:div w:id="687565338">
          <w:marLeft w:val="480"/>
          <w:marRight w:val="0"/>
          <w:marTop w:val="0"/>
          <w:marBottom w:val="0"/>
          <w:divBdr>
            <w:top w:val="none" w:sz="0" w:space="0" w:color="auto"/>
            <w:left w:val="none" w:sz="0" w:space="0" w:color="auto"/>
            <w:bottom w:val="none" w:sz="0" w:space="0" w:color="auto"/>
            <w:right w:val="none" w:sz="0" w:space="0" w:color="auto"/>
          </w:divBdr>
        </w:div>
        <w:div w:id="703021239">
          <w:marLeft w:val="480"/>
          <w:marRight w:val="0"/>
          <w:marTop w:val="0"/>
          <w:marBottom w:val="0"/>
          <w:divBdr>
            <w:top w:val="none" w:sz="0" w:space="0" w:color="auto"/>
            <w:left w:val="none" w:sz="0" w:space="0" w:color="auto"/>
            <w:bottom w:val="none" w:sz="0" w:space="0" w:color="auto"/>
            <w:right w:val="none" w:sz="0" w:space="0" w:color="auto"/>
          </w:divBdr>
        </w:div>
        <w:div w:id="127287872">
          <w:marLeft w:val="480"/>
          <w:marRight w:val="0"/>
          <w:marTop w:val="0"/>
          <w:marBottom w:val="0"/>
          <w:divBdr>
            <w:top w:val="none" w:sz="0" w:space="0" w:color="auto"/>
            <w:left w:val="none" w:sz="0" w:space="0" w:color="auto"/>
            <w:bottom w:val="none" w:sz="0" w:space="0" w:color="auto"/>
            <w:right w:val="none" w:sz="0" w:space="0" w:color="auto"/>
          </w:divBdr>
        </w:div>
        <w:div w:id="1619533050">
          <w:marLeft w:val="480"/>
          <w:marRight w:val="0"/>
          <w:marTop w:val="0"/>
          <w:marBottom w:val="0"/>
          <w:divBdr>
            <w:top w:val="none" w:sz="0" w:space="0" w:color="auto"/>
            <w:left w:val="none" w:sz="0" w:space="0" w:color="auto"/>
            <w:bottom w:val="none" w:sz="0" w:space="0" w:color="auto"/>
            <w:right w:val="none" w:sz="0" w:space="0" w:color="auto"/>
          </w:divBdr>
        </w:div>
        <w:div w:id="846748049">
          <w:marLeft w:val="480"/>
          <w:marRight w:val="0"/>
          <w:marTop w:val="0"/>
          <w:marBottom w:val="0"/>
          <w:divBdr>
            <w:top w:val="none" w:sz="0" w:space="0" w:color="auto"/>
            <w:left w:val="none" w:sz="0" w:space="0" w:color="auto"/>
            <w:bottom w:val="none" w:sz="0" w:space="0" w:color="auto"/>
            <w:right w:val="none" w:sz="0" w:space="0" w:color="auto"/>
          </w:divBdr>
        </w:div>
        <w:div w:id="236868821">
          <w:marLeft w:val="480"/>
          <w:marRight w:val="0"/>
          <w:marTop w:val="0"/>
          <w:marBottom w:val="0"/>
          <w:divBdr>
            <w:top w:val="none" w:sz="0" w:space="0" w:color="auto"/>
            <w:left w:val="none" w:sz="0" w:space="0" w:color="auto"/>
            <w:bottom w:val="none" w:sz="0" w:space="0" w:color="auto"/>
            <w:right w:val="none" w:sz="0" w:space="0" w:color="auto"/>
          </w:divBdr>
        </w:div>
        <w:div w:id="247926830">
          <w:marLeft w:val="480"/>
          <w:marRight w:val="0"/>
          <w:marTop w:val="0"/>
          <w:marBottom w:val="0"/>
          <w:divBdr>
            <w:top w:val="none" w:sz="0" w:space="0" w:color="auto"/>
            <w:left w:val="none" w:sz="0" w:space="0" w:color="auto"/>
            <w:bottom w:val="none" w:sz="0" w:space="0" w:color="auto"/>
            <w:right w:val="none" w:sz="0" w:space="0" w:color="auto"/>
          </w:divBdr>
        </w:div>
        <w:div w:id="929196995">
          <w:marLeft w:val="480"/>
          <w:marRight w:val="0"/>
          <w:marTop w:val="0"/>
          <w:marBottom w:val="0"/>
          <w:divBdr>
            <w:top w:val="none" w:sz="0" w:space="0" w:color="auto"/>
            <w:left w:val="none" w:sz="0" w:space="0" w:color="auto"/>
            <w:bottom w:val="none" w:sz="0" w:space="0" w:color="auto"/>
            <w:right w:val="none" w:sz="0" w:space="0" w:color="auto"/>
          </w:divBdr>
        </w:div>
        <w:div w:id="663629385">
          <w:marLeft w:val="480"/>
          <w:marRight w:val="0"/>
          <w:marTop w:val="0"/>
          <w:marBottom w:val="0"/>
          <w:divBdr>
            <w:top w:val="none" w:sz="0" w:space="0" w:color="auto"/>
            <w:left w:val="none" w:sz="0" w:space="0" w:color="auto"/>
            <w:bottom w:val="none" w:sz="0" w:space="0" w:color="auto"/>
            <w:right w:val="none" w:sz="0" w:space="0" w:color="auto"/>
          </w:divBdr>
        </w:div>
        <w:div w:id="1102409161">
          <w:marLeft w:val="480"/>
          <w:marRight w:val="0"/>
          <w:marTop w:val="0"/>
          <w:marBottom w:val="0"/>
          <w:divBdr>
            <w:top w:val="none" w:sz="0" w:space="0" w:color="auto"/>
            <w:left w:val="none" w:sz="0" w:space="0" w:color="auto"/>
            <w:bottom w:val="none" w:sz="0" w:space="0" w:color="auto"/>
            <w:right w:val="none" w:sz="0" w:space="0" w:color="auto"/>
          </w:divBdr>
        </w:div>
        <w:div w:id="1167987709">
          <w:marLeft w:val="480"/>
          <w:marRight w:val="0"/>
          <w:marTop w:val="0"/>
          <w:marBottom w:val="0"/>
          <w:divBdr>
            <w:top w:val="none" w:sz="0" w:space="0" w:color="auto"/>
            <w:left w:val="none" w:sz="0" w:space="0" w:color="auto"/>
            <w:bottom w:val="none" w:sz="0" w:space="0" w:color="auto"/>
            <w:right w:val="none" w:sz="0" w:space="0" w:color="auto"/>
          </w:divBdr>
        </w:div>
        <w:div w:id="650523719">
          <w:marLeft w:val="480"/>
          <w:marRight w:val="0"/>
          <w:marTop w:val="0"/>
          <w:marBottom w:val="0"/>
          <w:divBdr>
            <w:top w:val="none" w:sz="0" w:space="0" w:color="auto"/>
            <w:left w:val="none" w:sz="0" w:space="0" w:color="auto"/>
            <w:bottom w:val="none" w:sz="0" w:space="0" w:color="auto"/>
            <w:right w:val="none" w:sz="0" w:space="0" w:color="auto"/>
          </w:divBdr>
        </w:div>
        <w:div w:id="1631982892">
          <w:marLeft w:val="480"/>
          <w:marRight w:val="0"/>
          <w:marTop w:val="0"/>
          <w:marBottom w:val="0"/>
          <w:divBdr>
            <w:top w:val="none" w:sz="0" w:space="0" w:color="auto"/>
            <w:left w:val="none" w:sz="0" w:space="0" w:color="auto"/>
            <w:bottom w:val="none" w:sz="0" w:space="0" w:color="auto"/>
            <w:right w:val="none" w:sz="0" w:space="0" w:color="auto"/>
          </w:divBdr>
        </w:div>
        <w:div w:id="537553066">
          <w:marLeft w:val="480"/>
          <w:marRight w:val="0"/>
          <w:marTop w:val="0"/>
          <w:marBottom w:val="0"/>
          <w:divBdr>
            <w:top w:val="none" w:sz="0" w:space="0" w:color="auto"/>
            <w:left w:val="none" w:sz="0" w:space="0" w:color="auto"/>
            <w:bottom w:val="none" w:sz="0" w:space="0" w:color="auto"/>
            <w:right w:val="none" w:sz="0" w:space="0" w:color="auto"/>
          </w:divBdr>
        </w:div>
        <w:div w:id="861938928">
          <w:marLeft w:val="480"/>
          <w:marRight w:val="0"/>
          <w:marTop w:val="0"/>
          <w:marBottom w:val="0"/>
          <w:divBdr>
            <w:top w:val="none" w:sz="0" w:space="0" w:color="auto"/>
            <w:left w:val="none" w:sz="0" w:space="0" w:color="auto"/>
            <w:bottom w:val="none" w:sz="0" w:space="0" w:color="auto"/>
            <w:right w:val="none" w:sz="0" w:space="0" w:color="auto"/>
          </w:divBdr>
        </w:div>
        <w:div w:id="1553351242">
          <w:marLeft w:val="480"/>
          <w:marRight w:val="0"/>
          <w:marTop w:val="0"/>
          <w:marBottom w:val="0"/>
          <w:divBdr>
            <w:top w:val="none" w:sz="0" w:space="0" w:color="auto"/>
            <w:left w:val="none" w:sz="0" w:space="0" w:color="auto"/>
            <w:bottom w:val="none" w:sz="0" w:space="0" w:color="auto"/>
            <w:right w:val="none" w:sz="0" w:space="0" w:color="auto"/>
          </w:divBdr>
        </w:div>
        <w:div w:id="918750861">
          <w:marLeft w:val="480"/>
          <w:marRight w:val="0"/>
          <w:marTop w:val="0"/>
          <w:marBottom w:val="0"/>
          <w:divBdr>
            <w:top w:val="none" w:sz="0" w:space="0" w:color="auto"/>
            <w:left w:val="none" w:sz="0" w:space="0" w:color="auto"/>
            <w:bottom w:val="none" w:sz="0" w:space="0" w:color="auto"/>
            <w:right w:val="none" w:sz="0" w:space="0" w:color="auto"/>
          </w:divBdr>
        </w:div>
        <w:div w:id="1515920022">
          <w:marLeft w:val="480"/>
          <w:marRight w:val="0"/>
          <w:marTop w:val="0"/>
          <w:marBottom w:val="0"/>
          <w:divBdr>
            <w:top w:val="none" w:sz="0" w:space="0" w:color="auto"/>
            <w:left w:val="none" w:sz="0" w:space="0" w:color="auto"/>
            <w:bottom w:val="none" w:sz="0" w:space="0" w:color="auto"/>
            <w:right w:val="none" w:sz="0" w:space="0" w:color="auto"/>
          </w:divBdr>
        </w:div>
        <w:div w:id="709570789">
          <w:marLeft w:val="480"/>
          <w:marRight w:val="0"/>
          <w:marTop w:val="0"/>
          <w:marBottom w:val="0"/>
          <w:divBdr>
            <w:top w:val="none" w:sz="0" w:space="0" w:color="auto"/>
            <w:left w:val="none" w:sz="0" w:space="0" w:color="auto"/>
            <w:bottom w:val="none" w:sz="0" w:space="0" w:color="auto"/>
            <w:right w:val="none" w:sz="0" w:space="0" w:color="auto"/>
          </w:divBdr>
        </w:div>
        <w:div w:id="1088815877">
          <w:marLeft w:val="480"/>
          <w:marRight w:val="0"/>
          <w:marTop w:val="0"/>
          <w:marBottom w:val="0"/>
          <w:divBdr>
            <w:top w:val="none" w:sz="0" w:space="0" w:color="auto"/>
            <w:left w:val="none" w:sz="0" w:space="0" w:color="auto"/>
            <w:bottom w:val="none" w:sz="0" w:space="0" w:color="auto"/>
            <w:right w:val="none" w:sz="0" w:space="0" w:color="auto"/>
          </w:divBdr>
        </w:div>
        <w:div w:id="153691799">
          <w:marLeft w:val="480"/>
          <w:marRight w:val="0"/>
          <w:marTop w:val="0"/>
          <w:marBottom w:val="0"/>
          <w:divBdr>
            <w:top w:val="none" w:sz="0" w:space="0" w:color="auto"/>
            <w:left w:val="none" w:sz="0" w:space="0" w:color="auto"/>
            <w:bottom w:val="none" w:sz="0" w:space="0" w:color="auto"/>
            <w:right w:val="none" w:sz="0" w:space="0" w:color="auto"/>
          </w:divBdr>
        </w:div>
        <w:div w:id="1448546678">
          <w:marLeft w:val="480"/>
          <w:marRight w:val="0"/>
          <w:marTop w:val="0"/>
          <w:marBottom w:val="0"/>
          <w:divBdr>
            <w:top w:val="none" w:sz="0" w:space="0" w:color="auto"/>
            <w:left w:val="none" w:sz="0" w:space="0" w:color="auto"/>
            <w:bottom w:val="none" w:sz="0" w:space="0" w:color="auto"/>
            <w:right w:val="none" w:sz="0" w:space="0" w:color="auto"/>
          </w:divBdr>
        </w:div>
        <w:div w:id="2050492096">
          <w:marLeft w:val="480"/>
          <w:marRight w:val="0"/>
          <w:marTop w:val="0"/>
          <w:marBottom w:val="0"/>
          <w:divBdr>
            <w:top w:val="none" w:sz="0" w:space="0" w:color="auto"/>
            <w:left w:val="none" w:sz="0" w:space="0" w:color="auto"/>
            <w:bottom w:val="none" w:sz="0" w:space="0" w:color="auto"/>
            <w:right w:val="none" w:sz="0" w:space="0" w:color="auto"/>
          </w:divBdr>
        </w:div>
        <w:div w:id="716322663">
          <w:marLeft w:val="480"/>
          <w:marRight w:val="0"/>
          <w:marTop w:val="0"/>
          <w:marBottom w:val="0"/>
          <w:divBdr>
            <w:top w:val="none" w:sz="0" w:space="0" w:color="auto"/>
            <w:left w:val="none" w:sz="0" w:space="0" w:color="auto"/>
            <w:bottom w:val="none" w:sz="0" w:space="0" w:color="auto"/>
            <w:right w:val="none" w:sz="0" w:space="0" w:color="auto"/>
          </w:divBdr>
        </w:div>
        <w:div w:id="1281302640">
          <w:marLeft w:val="480"/>
          <w:marRight w:val="0"/>
          <w:marTop w:val="0"/>
          <w:marBottom w:val="0"/>
          <w:divBdr>
            <w:top w:val="none" w:sz="0" w:space="0" w:color="auto"/>
            <w:left w:val="none" w:sz="0" w:space="0" w:color="auto"/>
            <w:bottom w:val="none" w:sz="0" w:space="0" w:color="auto"/>
            <w:right w:val="none" w:sz="0" w:space="0" w:color="auto"/>
          </w:divBdr>
        </w:div>
        <w:div w:id="710232114">
          <w:marLeft w:val="480"/>
          <w:marRight w:val="0"/>
          <w:marTop w:val="0"/>
          <w:marBottom w:val="0"/>
          <w:divBdr>
            <w:top w:val="none" w:sz="0" w:space="0" w:color="auto"/>
            <w:left w:val="none" w:sz="0" w:space="0" w:color="auto"/>
            <w:bottom w:val="none" w:sz="0" w:space="0" w:color="auto"/>
            <w:right w:val="none" w:sz="0" w:space="0" w:color="auto"/>
          </w:divBdr>
        </w:div>
        <w:div w:id="147325453">
          <w:marLeft w:val="480"/>
          <w:marRight w:val="0"/>
          <w:marTop w:val="0"/>
          <w:marBottom w:val="0"/>
          <w:divBdr>
            <w:top w:val="none" w:sz="0" w:space="0" w:color="auto"/>
            <w:left w:val="none" w:sz="0" w:space="0" w:color="auto"/>
            <w:bottom w:val="none" w:sz="0" w:space="0" w:color="auto"/>
            <w:right w:val="none" w:sz="0" w:space="0" w:color="auto"/>
          </w:divBdr>
        </w:div>
        <w:div w:id="1545605022">
          <w:marLeft w:val="480"/>
          <w:marRight w:val="0"/>
          <w:marTop w:val="0"/>
          <w:marBottom w:val="0"/>
          <w:divBdr>
            <w:top w:val="none" w:sz="0" w:space="0" w:color="auto"/>
            <w:left w:val="none" w:sz="0" w:space="0" w:color="auto"/>
            <w:bottom w:val="none" w:sz="0" w:space="0" w:color="auto"/>
            <w:right w:val="none" w:sz="0" w:space="0" w:color="auto"/>
          </w:divBdr>
        </w:div>
      </w:divsChild>
    </w:div>
    <w:div w:id="1677339542">
      <w:bodyDiv w:val="1"/>
      <w:marLeft w:val="0"/>
      <w:marRight w:val="0"/>
      <w:marTop w:val="0"/>
      <w:marBottom w:val="0"/>
      <w:divBdr>
        <w:top w:val="none" w:sz="0" w:space="0" w:color="auto"/>
        <w:left w:val="none" w:sz="0" w:space="0" w:color="auto"/>
        <w:bottom w:val="none" w:sz="0" w:space="0" w:color="auto"/>
        <w:right w:val="none" w:sz="0" w:space="0" w:color="auto"/>
      </w:divBdr>
    </w:div>
    <w:div w:id="1677423141">
      <w:bodyDiv w:val="1"/>
      <w:marLeft w:val="0"/>
      <w:marRight w:val="0"/>
      <w:marTop w:val="0"/>
      <w:marBottom w:val="0"/>
      <w:divBdr>
        <w:top w:val="none" w:sz="0" w:space="0" w:color="auto"/>
        <w:left w:val="none" w:sz="0" w:space="0" w:color="auto"/>
        <w:bottom w:val="none" w:sz="0" w:space="0" w:color="auto"/>
        <w:right w:val="none" w:sz="0" w:space="0" w:color="auto"/>
      </w:divBdr>
    </w:div>
    <w:div w:id="1677490437">
      <w:bodyDiv w:val="1"/>
      <w:marLeft w:val="0"/>
      <w:marRight w:val="0"/>
      <w:marTop w:val="0"/>
      <w:marBottom w:val="0"/>
      <w:divBdr>
        <w:top w:val="none" w:sz="0" w:space="0" w:color="auto"/>
        <w:left w:val="none" w:sz="0" w:space="0" w:color="auto"/>
        <w:bottom w:val="none" w:sz="0" w:space="0" w:color="auto"/>
        <w:right w:val="none" w:sz="0" w:space="0" w:color="auto"/>
      </w:divBdr>
    </w:div>
    <w:div w:id="1677539248">
      <w:bodyDiv w:val="1"/>
      <w:marLeft w:val="0"/>
      <w:marRight w:val="0"/>
      <w:marTop w:val="0"/>
      <w:marBottom w:val="0"/>
      <w:divBdr>
        <w:top w:val="none" w:sz="0" w:space="0" w:color="auto"/>
        <w:left w:val="none" w:sz="0" w:space="0" w:color="auto"/>
        <w:bottom w:val="none" w:sz="0" w:space="0" w:color="auto"/>
        <w:right w:val="none" w:sz="0" w:space="0" w:color="auto"/>
      </w:divBdr>
    </w:div>
    <w:div w:id="1677921474">
      <w:bodyDiv w:val="1"/>
      <w:marLeft w:val="0"/>
      <w:marRight w:val="0"/>
      <w:marTop w:val="0"/>
      <w:marBottom w:val="0"/>
      <w:divBdr>
        <w:top w:val="none" w:sz="0" w:space="0" w:color="auto"/>
        <w:left w:val="none" w:sz="0" w:space="0" w:color="auto"/>
        <w:bottom w:val="none" w:sz="0" w:space="0" w:color="auto"/>
        <w:right w:val="none" w:sz="0" w:space="0" w:color="auto"/>
      </w:divBdr>
      <w:divsChild>
        <w:div w:id="1769543783">
          <w:marLeft w:val="480"/>
          <w:marRight w:val="0"/>
          <w:marTop w:val="0"/>
          <w:marBottom w:val="0"/>
          <w:divBdr>
            <w:top w:val="none" w:sz="0" w:space="0" w:color="auto"/>
            <w:left w:val="none" w:sz="0" w:space="0" w:color="auto"/>
            <w:bottom w:val="none" w:sz="0" w:space="0" w:color="auto"/>
            <w:right w:val="none" w:sz="0" w:space="0" w:color="auto"/>
          </w:divBdr>
        </w:div>
        <w:div w:id="1509516380">
          <w:marLeft w:val="480"/>
          <w:marRight w:val="0"/>
          <w:marTop w:val="0"/>
          <w:marBottom w:val="0"/>
          <w:divBdr>
            <w:top w:val="none" w:sz="0" w:space="0" w:color="auto"/>
            <w:left w:val="none" w:sz="0" w:space="0" w:color="auto"/>
            <w:bottom w:val="none" w:sz="0" w:space="0" w:color="auto"/>
            <w:right w:val="none" w:sz="0" w:space="0" w:color="auto"/>
          </w:divBdr>
        </w:div>
        <w:div w:id="1474447596">
          <w:marLeft w:val="480"/>
          <w:marRight w:val="0"/>
          <w:marTop w:val="0"/>
          <w:marBottom w:val="0"/>
          <w:divBdr>
            <w:top w:val="none" w:sz="0" w:space="0" w:color="auto"/>
            <w:left w:val="none" w:sz="0" w:space="0" w:color="auto"/>
            <w:bottom w:val="none" w:sz="0" w:space="0" w:color="auto"/>
            <w:right w:val="none" w:sz="0" w:space="0" w:color="auto"/>
          </w:divBdr>
        </w:div>
        <w:div w:id="582496600">
          <w:marLeft w:val="480"/>
          <w:marRight w:val="0"/>
          <w:marTop w:val="0"/>
          <w:marBottom w:val="0"/>
          <w:divBdr>
            <w:top w:val="none" w:sz="0" w:space="0" w:color="auto"/>
            <w:left w:val="none" w:sz="0" w:space="0" w:color="auto"/>
            <w:bottom w:val="none" w:sz="0" w:space="0" w:color="auto"/>
            <w:right w:val="none" w:sz="0" w:space="0" w:color="auto"/>
          </w:divBdr>
        </w:div>
        <w:div w:id="2037268631">
          <w:marLeft w:val="480"/>
          <w:marRight w:val="0"/>
          <w:marTop w:val="0"/>
          <w:marBottom w:val="0"/>
          <w:divBdr>
            <w:top w:val="none" w:sz="0" w:space="0" w:color="auto"/>
            <w:left w:val="none" w:sz="0" w:space="0" w:color="auto"/>
            <w:bottom w:val="none" w:sz="0" w:space="0" w:color="auto"/>
            <w:right w:val="none" w:sz="0" w:space="0" w:color="auto"/>
          </w:divBdr>
        </w:div>
        <w:div w:id="1541358848">
          <w:marLeft w:val="480"/>
          <w:marRight w:val="0"/>
          <w:marTop w:val="0"/>
          <w:marBottom w:val="0"/>
          <w:divBdr>
            <w:top w:val="none" w:sz="0" w:space="0" w:color="auto"/>
            <w:left w:val="none" w:sz="0" w:space="0" w:color="auto"/>
            <w:bottom w:val="none" w:sz="0" w:space="0" w:color="auto"/>
            <w:right w:val="none" w:sz="0" w:space="0" w:color="auto"/>
          </w:divBdr>
        </w:div>
        <w:div w:id="1796023104">
          <w:marLeft w:val="480"/>
          <w:marRight w:val="0"/>
          <w:marTop w:val="0"/>
          <w:marBottom w:val="0"/>
          <w:divBdr>
            <w:top w:val="none" w:sz="0" w:space="0" w:color="auto"/>
            <w:left w:val="none" w:sz="0" w:space="0" w:color="auto"/>
            <w:bottom w:val="none" w:sz="0" w:space="0" w:color="auto"/>
            <w:right w:val="none" w:sz="0" w:space="0" w:color="auto"/>
          </w:divBdr>
        </w:div>
        <w:div w:id="1880629695">
          <w:marLeft w:val="480"/>
          <w:marRight w:val="0"/>
          <w:marTop w:val="0"/>
          <w:marBottom w:val="0"/>
          <w:divBdr>
            <w:top w:val="none" w:sz="0" w:space="0" w:color="auto"/>
            <w:left w:val="none" w:sz="0" w:space="0" w:color="auto"/>
            <w:bottom w:val="none" w:sz="0" w:space="0" w:color="auto"/>
            <w:right w:val="none" w:sz="0" w:space="0" w:color="auto"/>
          </w:divBdr>
        </w:div>
        <w:div w:id="1879076650">
          <w:marLeft w:val="480"/>
          <w:marRight w:val="0"/>
          <w:marTop w:val="0"/>
          <w:marBottom w:val="0"/>
          <w:divBdr>
            <w:top w:val="none" w:sz="0" w:space="0" w:color="auto"/>
            <w:left w:val="none" w:sz="0" w:space="0" w:color="auto"/>
            <w:bottom w:val="none" w:sz="0" w:space="0" w:color="auto"/>
            <w:right w:val="none" w:sz="0" w:space="0" w:color="auto"/>
          </w:divBdr>
        </w:div>
        <w:div w:id="2072344331">
          <w:marLeft w:val="480"/>
          <w:marRight w:val="0"/>
          <w:marTop w:val="0"/>
          <w:marBottom w:val="0"/>
          <w:divBdr>
            <w:top w:val="none" w:sz="0" w:space="0" w:color="auto"/>
            <w:left w:val="none" w:sz="0" w:space="0" w:color="auto"/>
            <w:bottom w:val="none" w:sz="0" w:space="0" w:color="auto"/>
            <w:right w:val="none" w:sz="0" w:space="0" w:color="auto"/>
          </w:divBdr>
        </w:div>
        <w:div w:id="611673200">
          <w:marLeft w:val="480"/>
          <w:marRight w:val="0"/>
          <w:marTop w:val="0"/>
          <w:marBottom w:val="0"/>
          <w:divBdr>
            <w:top w:val="none" w:sz="0" w:space="0" w:color="auto"/>
            <w:left w:val="none" w:sz="0" w:space="0" w:color="auto"/>
            <w:bottom w:val="none" w:sz="0" w:space="0" w:color="auto"/>
            <w:right w:val="none" w:sz="0" w:space="0" w:color="auto"/>
          </w:divBdr>
        </w:div>
        <w:div w:id="1403943016">
          <w:marLeft w:val="480"/>
          <w:marRight w:val="0"/>
          <w:marTop w:val="0"/>
          <w:marBottom w:val="0"/>
          <w:divBdr>
            <w:top w:val="none" w:sz="0" w:space="0" w:color="auto"/>
            <w:left w:val="none" w:sz="0" w:space="0" w:color="auto"/>
            <w:bottom w:val="none" w:sz="0" w:space="0" w:color="auto"/>
            <w:right w:val="none" w:sz="0" w:space="0" w:color="auto"/>
          </w:divBdr>
        </w:div>
        <w:div w:id="238560123">
          <w:marLeft w:val="480"/>
          <w:marRight w:val="0"/>
          <w:marTop w:val="0"/>
          <w:marBottom w:val="0"/>
          <w:divBdr>
            <w:top w:val="none" w:sz="0" w:space="0" w:color="auto"/>
            <w:left w:val="none" w:sz="0" w:space="0" w:color="auto"/>
            <w:bottom w:val="none" w:sz="0" w:space="0" w:color="auto"/>
            <w:right w:val="none" w:sz="0" w:space="0" w:color="auto"/>
          </w:divBdr>
        </w:div>
        <w:div w:id="1671835316">
          <w:marLeft w:val="480"/>
          <w:marRight w:val="0"/>
          <w:marTop w:val="0"/>
          <w:marBottom w:val="0"/>
          <w:divBdr>
            <w:top w:val="none" w:sz="0" w:space="0" w:color="auto"/>
            <w:left w:val="none" w:sz="0" w:space="0" w:color="auto"/>
            <w:bottom w:val="none" w:sz="0" w:space="0" w:color="auto"/>
            <w:right w:val="none" w:sz="0" w:space="0" w:color="auto"/>
          </w:divBdr>
        </w:div>
        <w:div w:id="1390112492">
          <w:marLeft w:val="480"/>
          <w:marRight w:val="0"/>
          <w:marTop w:val="0"/>
          <w:marBottom w:val="0"/>
          <w:divBdr>
            <w:top w:val="none" w:sz="0" w:space="0" w:color="auto"/>
            <w:left w:val="none" w:sz="0" w:space="0" w:color="auto"/>
            <w:bottom w:val="none" w:sz="0" w:space="0" w:color="auto"/>
            <w:right w:val="none" w:sz="0" w:space="0" w:color="auto"/>
          </w:divBdr>
        </w:div>
        <w:div w:id="598681984">
          <w:marLeft w:val="480"/>
          <w:marRight w:val="0"/>
          <w:marTop w:val="0"/>
          <w:marBottom w:val="0"/>
          <w:divBdr>
            <w:top w:val="none" w:sz="0" w:space="0" w:color="auto"/>
            <w:left w:val="none" w:sz="0" w:space="0" w:color="auto"/>
            <w:bottom w:val="none" w:sz="0" w:space="0" w:color="auto"/>
            <w:right w:val="none" w:sz="0" w:space="0" w:color="auto"/>
          </w:divBdr>
        </w:div>
        <w:div w:id="1467621333">
          <w:marLeft w:val="480"/>
          <w:marRight w:val="0"/>
          <w:marTop w:val="0"/>
          <w:marBottom w:val="0"/>
          <w:divBdr>
            <w:top w:val="none" w:sz="0" w:space="0" w:color="auto"/>
            <w:left w:val="none" w:sz="0" w:space="0" w:color="auto"/>
            <w:bottom w:val="none" w:sz="0" w:space="0" w:color="auto"/>
            <w:right w:val="none" w:sz="0" w:space="0" w:color="auto"/>
          </w:divBdr>
        </w:div>
        <w:div w:id="2057468092">
          <w:marLeft w:val="480"/>
          <w:marRight w:val="0"/>
          <w:marTop w:val="0"/>
          <w:marBottom w:val="0"/>
          <w:divBdr>
            <w:top w:val="none" w:sz="0" w:space="0" w:color="auto"/>
            <w:left w:val="none" w:sz="0" w:space="0" w:color="auto"/>
            <w:bottom w:val="none" w:sz="0" w:space="0" w:color="auto"/>
            <w:right w:val="none" w:sz="0" w:space="0" w:color="auto"/>
          </w:divBdr>
        </w:div>
        <w:div w:id="388922860">
          <w:marLeft w:val="480"/>
          <w:marRight w:val="0"/>
          <w:marTop w:val="0"/>
          <w:marBottom w:val="0"/>
          <w:divBdr>
            <w:top w:val="none" w:sz="0" w:space="0" w:color="auto"/>
            <w:left w:val="none" w:sz="0" w:space="0" w:color="auto"/>
            <w:bottom w:val="none" w:sz="0" w:space="0" w:color="auto"/>
            <w:right w:val="none" w:sz="0" w:space="0" w:color="auto"/>
          </w:divBdr>
        </w:div>
        <w:div w:id="1620262112">
          <w:marLeft w:val="480"/>
          <w:marRight w:val="0"/>
          <w:marTop w:val="0"/>
          <w:marBottom w:val="0"/>
          <w:divBdr>
            <w:top w:val="none" w:sz="0" w:space="0" w:color="auto"/>
            <w:left w:val="none" w:sz="0" w:space="0" w:color="auto"/>
            <w:bottom w:val="none" w:sz="0" w:space="0" w:color="auto"/>
            <w:right w:val="none" w:sz="0" w:space="0" w:color="auto"/>
          </w:divBdr>
        </w:div>
        <w:div w:id="482746031">
          <w:marLeft w:val="480"/>
          <w:marRight w:val="0"/>
          <w:marTop w:val="0"/>
          <w:marBottom w:val="0"/>
          <w:divBdr>
            <w:top w:val="none" w:sz="0" w:space="0" w:color="auto"/>
            <w:left w:val="none" w:sz="0" w:space="0" w:color="auto"/>
            <w:bottom w:val="none" w:sz="0" w:space="0" w:color="auto"/>
            <w:right w:val="none" w:sz="0" w:space="0" w:color="auto"/>
          </w:divBdr>
        </w:div>
        <w:div w:id="558132994">
          <w:marLeft w:val="480"/>
          <w:marRight w:val="0"/>
          <w:marTop w:val="0"/>
          <w:marBottom w:val="0"/>
          <w:divBdr>
            <w:top w:val="none" w:sz="0" w:space="0" w:color="auto"/>
            <w:left w:val="none" w:sz="0" w:space="0" w:color="auto"/>
            <w:bottom w:val="none" w:sz="0" w:space="0" w:color="auto"/>
            <w:right w:val="none" w:sz="0" w:space="0" w:color="auto"/>
          </w:divBdr>
        </w:div>
        <w:div w:id="541206773">
          <w:marLeft w:val="480"/>
          <w:marRight w:val="0"/>
          <w:marTop w:val="0"/>
          <w:marBottom w:val="0"/>
          <w:divBdr>
            <w:top w:val="none" w:sz="0" w:space="0" w:color="auto"/>
            <w:left w:val="none" w:sz="0" w:space="0" w:color="auto"/>
            <w:bottom w:val="none" w:sz="0" w:space="0" w:color="auto"/>
            <w:right w:val="none" w:sz="0" w:space="0" w:color="auto"/>
          </w:divBdr>
        </w:div>
        <w:div w:id="905648453">
          <w:marLeft w:val="480"/>
          <w:marRight w:val="0"/>
          <w:marTop w:val="0"/>
          <w:marBottom w:val="0"/>
          <w:divBdr>
            <w:top w:val="none" w:sz="0" w:space="0" w:color="auto"/>
            <w:left w:val="none" w:sz="0" w:space="0" w:color="auto"/>
            <w:bottom w:val="none" w:sz="0" w:space="0" w:color="auto"/>
            <w:right w:val="none" w:sz="0" w:space="0" w:color="auto"/>
          </w:divBdr>
        </w:div>
        <w:div w:id="1392923661">
          <w:marLeft w:val="480"/>
          <w:marRight w:val="0"/>
          <w:marTop w:val="0"/>
          <w:marBottom w:val="0"/>
          <w:divBdr>
            <w:top w:val="none" w:sz="0" w:space="0" w:color="auto"/>
            <w:left w:val="none" w:sz="0" w:space="0" w:color="auto"/>
            <w:bottom w:val="none" w:sz="0" w:space="0" w:color="auto"/>
            <w:right w:val="none" w:sz="0" w:space="0" w:color="auto"/>
          </w:divBdr>
        </w:div>
        <w:div w:id="1260259405">
          <w:marLeft w:val="480"/>
          <w:marRight w:val="0"/>
          <w:marTop w:val="0"/>
          <w:marBottom w:val="0"/>
          <w:divBdr>
            <w:top w:val="none" w:sz="0" w:space="0" w:color="auto"/>
            <w:left w:val="none" w:sz="0" w:space="0" w:color="auto"/>
            <w:bottom w:val="none" w:sz="0" w:space="0" w:color="auto"/>
            <w:right w:val="none" w:sz="0" w:space="0" w:color="auto"/>
          </w:divBdr>
        </w:div>
        <w:div w:id="1150293945">
          <w:marLeft w:val="480"/>
          <w:marRight w:val="0"/>
          <w:marTop w:val="0"/>
          <w:marBottom w:val="0"/>
          <w:divBdr>
            <w:top w:val="none" w:sz="0" w:space="0" w:color="auto"/>
            <w:left w:val="none" w:sz="0" w:space="0" w:color="auto"/>
            <w:bottom w:val="none" w:sz="0" w:space="0" w:color="auto"/>
            <w:right w:val="none" w:sz="0" w:space="0" w:color="auto"/>
          </w:divBdr>
        </w:div>
        <w:div w:id="621692376">
          <w:marLeft w:val="480"/>
          <w:marRight w:val="0"/>
          <w:marTop w:val="0"/>
          <w:marBottom w:val="0"/>
          <w:divBdr>
            <w:top w:val="none" w:sz="0" w:space="0" w:color="auto"/>
            <w:left w:val="none" w:sz="0" w:space="0" w:color="auto"/>
            <w:bottom w:val="none" w:sz="0" w:space="0" w:color="auto"/>
            <w:right w:val="none" w:sz="0" w:space="0" w:color="auto"/>
          </w:divBdr>
        </w:div>
        <w:div w:id="811561051">
          <w:marLeft w:val="480"/>
          <w:marRight w:val="0"/>
          <w:marTop w:val="0"/>
          <w:marBottom w:val="0"/>
          <w:divBdr>
            <w:top w:val="none" w:sz="0" w:space="0" w:color="auto"/>
            <w:left w:val="none" w:sz="0" w:space="0" w:color="auto"/>
            <w:bottom w:val="none" w:sz="0" w:space="0" w:color="auto"/>
            <w:right w:val="none" w:sz="0" w:space="0" w:color="auto"/>
          </w:divBdr>
        </w:div>
        <w:div w:id="970524609">
          <w:marLeft w:val="480"/>
          <w:marRight w:val="0"/>
          <w:marTop w:val="0"/>
          <w:marBottom w:val="0"/>
          <w:divBdr>
            <w:top w:val="none" w:sz="0" w:space="0" w:color="auto"/>
            <w:left w:val="none" w:sz="0" w:space="0" w:color="auto"/>
            <w:bottom w:val="none" w:sz="0" w:space="0" w:color="auto"/>
            <w:right w:val="none" w:sz="0" w:space="0" w:color="auto"/>
          </w:divBdr>
        </w:div>
        <w:div w:id="1250847293">
          <w:marLeft w:val="480"/>
          <w:marRight w:val="0"/>
          <w:marTop w:val="0"/>
          <w:marBottom w:val="0"/>
          <w:divBdr>
            <w:top w:val="none" w:sz="0" w:space="0" w:color="auto"/>
            <w:left w:val="none" w:sz="0" w:space="0" w:color="auto"/>
            <w:bottom w:val="none" w:sz="0" w:space="0" w:color="auto"/>
            <w:right w:val="none" w:sz="0" w:space="0" w:color="auto"/>
          </w:divBdr>
        </w:div>
        <w:div w:id="430199425">
          <w:marLeft w:val="480"/>
          <w:marRight w:val="0"/>
          <w:marTop w:val="0"/>
          <w:marBottom w:val="0"/>
          <w:divBdr>
            <w:top w:val="none" w:sz="0" w:space="0" w:color="auto"/>
            <w:left w:val="none" w:sz="0" w:space="0" w:color="auto"/>
            <w:bottom w:val="none" w:sz="0" w:space="0" w:color="auto"/>
            <w:right w:val="none" w:sz="0" w:space="0" w:color="auto"/>
          </w:divBdr>
        </w:div>
        <w:div w:id="798644969">
          <w:marLeft w:val="480"/>
          <w:marRight w:val="0"/>
          <w:marTop w:val="0"/>
          <w:marBottom w:val="0"/>
          <w:divBdr>
            <w:top w:val="none" w:sz="0" w:space="0" w:color="auto"/>
            <w:left w:val="none" w:sz="0" w:space="0" w:color="auto"/>
            <w:bottom w:val="none" w:sz="0" w:space="0" w:color="auto"/>
            <w:right w:val="none" w:sz="0" w:space="0" w:color="auto"/>
          </w:divBdr>
        </w:div>
        <w:div w:id="936181906">
          <w:marLeft w:val="480"/>
          <w:marRight w:val="0"/>
          <w:marTop w:val="0"/>
          <w:marBottom w:val="0"/>
          <w:divBdr>
            <w:top w:val="none" w:sz="0" w:space="0" w:color="auto"/>
            <w:left w:val="none" w:sz="0" w:space="0" w:color="auto"/>
            <w:bottom w:val="none" w:sz="0" w:space="0" w:color="auto"/>
            <w:right w:val="none" w:sz="0" w:space="0" w:color="auto"/>
          </w:divBdr>
        </w:div>
        <w:div w:id="1536581141">
          <w:marLeft w:val="480"/>
          <w:marRight w:val="0"/>
          <w:marTop w:val="0"/>
          <w:marBottom w:val="0"/>
          <w:divBdr>
            <w:top w:val="none" w:sz="0" w:space="0" w:color="auto"/>
            <w:left w:val="none" w:sz="0" w:space="0" w:color="auto"/>
            <w:bottom w:val="none" w:sz="0" w:space="0" w:color="auto"/>
            <w:right w:val="none" w:sz="0" w:space="0" w:color="auto"/>
          </w:divBdr>
        </w:div>
        <w:div w:id="1467893727">
          <w:marLeft w:val="480"/>
          <w:marRight w:val="0"/>
          <w:marTop w:val="0"/>
          <w:marBottom w:val="0"/>
          <w:divBdr>
            <w:top w:val="none" w:sz="0" w:space="0" w:color="auto"/>
            <w:left w:val="none" w:sz="0" w:space="0" w:color="auto"/>
            <w:bottom w:val="none" w:sz="0" w:space="0" w:color="auto"/>
            <w:right w:val="none" w:sz="0" w:space="0" w:color="auto"/>
          </w:divBdr>
        </w:div>
        <w:div w:id="240452284">
          <w:marLeft w:val="480"/>
          <w:marRight w:val="0"/>
          <w:marTop w:val="0"/>
          <w:marBottom w:val="0"/>
          <w:divBdr>
            <w:top w:val="none" w:sz="0" w:space="0" w:color="auto"/>
            <w:left w:val="none" w:sz="0" w:space="0" w:color="auto"/>
            <w:bottom w:val="none" w:sz="0" w:space="0" w:color="auto"/>
            <w:right w:val="none" w:sz="0" w:space="0" w:color="auto"/>
          </w:divBdr>
        </w:div>
        <w:div w:id="336857167">
          <w:marLeft w:val="480"/>
          <w:marRight w:val="0"/>
          <w:marTop w:val="0"/>
          <w:marBottom w:val="0"/>
          <w:divBdr>
            <w:top w:val="none" w:sz="0" w:space="0" w:color="auto"/>
            <w:left w:val="none" w:sz="0" w:space="0" w:color="auto"/>
            <w:bottom w:val="none" w:sz="0" w:space="0" w:color="auto"/>
            <w:right w:val="none" w:sz="0" w:space="0" w:color="auto"/>
          </w:divBdr>
        </w:div>
        <w:div w:id="1637635735">
          <w:marLeft w:val="480"/>
          <w:marRight w:val="0"/>
          <w:marTop w:val="0"/>
          <w:marBottom w:val="0"/>
          <w:divBdr>
            <w:top w:val="none" w:sz="0" w:space="0" w:color="auto"/>
            <w:left w:val="none" w:sz="0" w:space="0" w:color="auto"/>
            <w:bottom w:val="none" w:sz="0" w:space="0" w:color="auto"/>
            <w:right w:val="none" w:sz="0" w:space="0" w:color="auto"/>
          </w:divBdr>
        </w:div>
      </w:divsChild>
    </w:div>
    <w:div w:id="1677997595">
      <w:bodyDiv w:val="1"/>
      <w:marLeft w:val="0"/>
      <w:marRight w:val="0"/>
      <w:marTop w:val="0"/>
      <w:marBottom w:val="0"/>
      <w:divBdr>
        <w:top w:val="none" w:sz="0" w:space="0" w:color="auto"/>
        <w:left w:val="none" w:sz="0" w:space="0" w:color="auto"/>
        <w:bottom w:val="none" w:sz="0" w:space="0" w:color="auto"/>
        <w:right w:val="none" w:sz="0" w:space="0" w:color="auto"/>
      </w:divBdr>
    </w:div>
    <w:div w:id="1679117498">
      <w:bodyDiv w:val="1"/>
      <w:marLeft w:val="0"/>
      <w:marRight w:val="0"/>
      <w:marTop w:val="0"/>
      <w:marBottom w:val="0"/>
      <w:divBdr>
        <w:top w:val="none" w:sz="0" w:space="0" w:color="auto"/>
        <w:left w:val="none" w:sz="0" w:space="0" w:color="auto"/>
        <w:bottom w:val="none" w:sz="0" w:space="0" w:color="auto"/>
        <w:right w:val="none" w:sz="0" w:space="0" w:color="auto"/>
      </w:divBdr>
    </w:div>
    <w:div w:id="1679117879">
      <w:bodyDiv w:val="1"/>
      <w:marLeft w:val="0"/>
      <w:marRight w:val="0"/>
      <w:marTop w:val="0"/>
      <w:marBottom w:val="0"/>
      <w:divBdr>
        <w:top w:val="none" w:sz="0" w:space="0" w:color="auto"/>
        <w:left w:val="none" w:sz="0" w:space="0" w:color="auto"/>
        <w:bottom w:val="none" w:sz="0" w:space="0" w:color="auto"/>
        <w:right w:val="none" w:sz="0" w:space="0" w:color="auto"/>
      </w:divBdr>
    </w:div>
    <w:div w:id="1680353348">
      <w:bodyDiv w:val="1"/>
      <w:marLeft w:val="0"/>
      <w:marRight w:val="0"/>
      <w:marTop w:val="0"/>
      <w:marBottom w:val="0"/>
      <w:divBdr>
        <w:top w:val="none" w:sz="0" w:space="0" w:color="auto"/>
        <w:left w:val="none" w:sz="0" w:space="0" w:color="auto"/>
        <w:bottom w:val="none" w:sz="0" w:space="0" w:color="auto"/>
        <w:right w:val="none" w:sz="0" w:space="0" w:color="auto"/>
      </w:divBdr>
    </w:div>
    <w:div w:id="1680690835">
      <w:bodyDiv w:val="1"/>
      <w:marLeft w:val="0"/>
      <w:marRight w:val="0"/>
      <w:marTop w:val="0"/>
      <w:marBottom w:val="0"/>
      <w:divBdr>
        <w:top w:val="none" w:sz="0" w:space="0" w:color="auto"/>
        <w:left w:val="none" w:sz="0" w:space="0" w:color="auto"/>
        <w:bottom w:val="none" w:sz="0" w:space="0" w:color="auto"/>
        <w:right w:val="none" w:sz="0" w:space="0" w:color="auto"/>
      </w:divBdr>
    </w:div>
    <w:div w:id="1680935085">
      <w:bodyDiv w:val="1"/>
      <w:marLeft w:val="0"/>
      <w:marRight w:val="0"/>
      <w:marTop w:val="0"/>
      <w:marBottom w:val="0"/>
      <w:divBdr>
        <w:top w:val="none" w:sz="0" w:space="0" w:color="auto"/>
        <w:left w:val="none" w:sz="0" w:space="0" w:color="auto"/>
        <w:bottom w:val="none" w:sz="0" w:space="0" w:color="auto"/>
        <w:right w:val="none" w:sz="0" w:space="0" w:color="auto"/>
      </w:divBdr>
    </w:div>
    <w:div w:id="1681001741">
      <w:bodyDiv w:val="1"/>
      <w:marLeft w:val="0"/>
      <w:marRight w:val="0"/>
      <w:marTop w:val="0"/>
      <w:marBottom w:val="0"/>
      <w:divBdr>
        <w:top w:val="none" w:sz="0" w:space="0" w:color="auto"/>
        <w:left w:val="none" w:sz="0" w:space="0" w:color="auto"/>
        <w:bottom w:val="none" w:sz="0" w:space="0" w:color="auto"/>
        <w:right w:val="none" w:sz="0" w:space="0" w:color="auto"/>
      </w:divBdr>
    </w:div>
    <w:div w:id="1681010611">
      <w:bodyDiv w:val="1"/>
      <w:marLeft w:val="0"/>
      <w:marRight w:val="0"/>
      <w:marTop w:val="0"/>
      <w:marBottom w:val="0"/>
      <w:divBdr>
        <w:top w:val="none" w:sz="0" w:space="0" w:color="auto"/>
        <w:left w:val="none" w:sz="0" w:space="0" w:color="auto"/>
        <w:bottom w:val="none" w:sz="0" w:space="0" w:color="auto"/>
        <w:right w:val="none" w:sz="0" w:space="0" w:color="auto"/>
      </w:divBdr>
    </w:div>
    <w:div w:id="1681195652">
      <w:bodyDiv w:val="1"/>
      <w:marLeft w:val="0"/>
      <w:marRight w:val="0"/>
      <w:marTop w:val="0"/>
      <w:marBottom w:val="0"/>
      <w:divBdr>
        <w:top w:val="none" w:sz="0" w:space="0" w:color="auto"/>
        <w:left w:val="none" w:sz="0" w:space="0" w:color="auto"/>
        <w:bottom w:val="none" w:sz="0" w:space="0" w:color="auto"/>
        <w:right w:val="none" w:sz="0" w:space="0" w:color="auto"/>
      </w:divBdr>
    </w:div>
    <w:div w:id="1681544464">
      <w:bodyDiv w:val="1"/>
      <w:marLeft w:val="0"/>
      <w:marRight w:val="0"/>
      <w:marTop w:val="0"/>
      <w:marBottom w:val="0"/>
      <w:divBdr>
        <w:top w:val="none" w:sz="0" w:space="0" w:color="auto"/>
        <w:left w:val="none" w:sz="0" w:space="0" w:color="auto"/>
        <w:bottom w:val="none" w:sz="0" w:space="0" w:color="auto"/>
        <w:right w:val="none" w:sz="0" w:space="0" w:color="auto"/>
      </w:divBdr>
    </w:div>
    <w:div w:id="1681732469">
      <w:bodyDiv w:val="1"/>
      <w:marLeft w:val="0"/>
      <w:marRight w:val="0"/>
      <w:marTop w:val="0"/>
      <w:marBottom w:val="0"/>
      <w:divBdr>
        <w:top w:val="none" w:sz="0" w:space="0" w:color="auto"/>
        <w:left w:val="none" w:sz="0" w:space="0" w:color="auto"/>
        <w:bottom w:val="none" w:sz="0" w:space="0" w:color="auto"/>
        <w:right w:val="none" w:sz="0" w:space="0" w:color="auto"/>
      </w:divBdr>
    </w:div>
    <w:div w:id="1681740328">
      <w:bodyDiv w:val="1"/>
      <w:marLeft w:val="0"/>
      <w:marRight w:val="0"/>
      <w:marTop w:val="0"/>
      <w:marBottom w:val="0"/>
      <w:divBdr>
        <w:top w:val="none" w:sz="0" w:space="0" w:color="auto"/>
        <w:left w:val="none" w:sz="0" w:space="0" w:color="auto"/>
        <w:bottom w:val="none" w:sz="0" w:space="0" w:color="auto"/>
        <w:right w:val="none" w:sz="0" w:space="0" w:color="auto"/>
      </w:divBdr>
    </w:div>
    <w:div w:id="1682391339">
      <w:bodyDiv w:val="1"/>
      <w:marLeft w:val="0"/>
      <w:marRight w:val="0"/>
      <w:marTop w:val="0"/>
      <w:marBottom w:val="0"/>
      <w:divBdr>
        <w:top w:val="none" w:sz="0" w:space="0" w:color="auto"/>
        <w:left w:val="none" w:sz="0" w:space="0" w:color="auto"/>
        <w:bottom w:val="none" w:sz="0" w:space="0" w:color="auto"/>
        <w:right w:val="none" w:sz="0" w:space="0" w:color="auto"/>
      </w:divBdr>
    </w:div>
    <w:div w:id="1682465786">
      <w:bodyDiv w:val="1"/>
      <w:marLeft w:val="0"/>
      <w:marRight w:val="0"/>
      <w:marTop w:val="0"/>
      <w:marBottom w:val="0"/>
      <w:divBdr>
        <w:top w:val="none" w:sz="0" w:space="0" w:color="auto"/>
        <w:left w:val="none" w:sz="0" w:space="0" w:color="auto"/>
        <w:bottom w:val="none" w:sz="0" w:space="0" w:color="auto"/>
        <w:right w:val="none" w:sz="0" w:space="0" w:color="auto"/>
      </w:divBdr>
    </w:div>
    <w:div w:id="1682732185">
      <w:bodyDiv w:val="1"/>
      <w:marLeft w:val="0"/>
      <w:marRight w:val="0"/>
      <w:marTop w:val="0"/>
      <w:marBottom w:val="0"/>
      <w:divBdr>
        <w:top w:val="none" w:sz="0" w:space="0" w:color="auto"/>
        <w:left w:val="none" w:sz="0" w:space="0" w:color="auto"/>
        <w:bottom w:val="none" w:sz="0" w:space="0" w:color="auto"/>
        <w:right w:val="none" w:sz="0" w:space="0" w:color="auto"/>
      </w:divBdr>
    </w:div>
    <w:div w:id="1682778100">
      <w:bodyDiv w:val="1"/>
      <w:marLeft w:val="0"/>
      <w:marRight w:val="0"/>
      <w:marTop w:val="0"/>
      <w:marBottom w:val="0"/>
      <w:divBdr>
        <w:top w:val="none" w:sz="0" w:space="0" w:color="auto"/>
        <w:left w:val="none" w:sz="0" w:space="0" w:color="auto"/>
        <w:bottom w:val="none" w:sz="0" w:space="0" w:color="auto"/>
        <w:right w:val="none" w:sz="0" w:space="0" w:color="auto"/>
      </w:divBdr>
    </w:div>
    <w:div w:id="1683240614">
      <w:bodyDiv w:val="1"/>
      <w:marLeft w:val="0"/>
      <w:marRight w:val="0"/>
      <w:marTop w:val="0"/>
      <w:marBottom w:val="0"/>
      <w:divBdr>
        <w:top w:val="none" w:sz="0" w:space="0" w:color="auto"/>
        <w:left w:val="none" w:sz="0" w:space="0" w:color="auto"/>
        <w:bottom w:val="none" w:sz="0" w:space="0" w:color="auto"/>
        <w:right w:val="none" w:sz="0" w:space="0" w:color="auto"/>
      </w:divBdr>
    </w:div>
    <w:div w:id="1683776116">
      <w:bodyDiv w:val="1"/>
      <w:marLeft w:val="0"/>
      <w:marRight w:val="0"/>
      <w:marTop w:val="0"/>
      <w:marBottom w:val="0"/>
      <w:divBdr>
        <w:top w:val="none" w:sz="0" w:space="0" w:color="auto"/>
        <w:left w:val="none" w:sz="0" w:space="0" w:color="auto"/>
        <w:bottom w:val="none" w:sz="0" w:space="0" w:color="auto"/>
        <w:right w:val="none" w:sz="0" w:space="0" w:color="auto"/>
      </w:divBdr>
    </w:div>
    <w:div w:id="1683820787">
      <w:bodyDiv w:val="1"/>
      <w:marLeft w:val="0"/>
      <w:marRight w:val="0"/>
      <w:marTop w:val="0"/>
      <w:marBottom w:val="0"/>
      <w:divBdr>
        <w:top w:val="none" w:sz="0" w:space="0" w:color="auto"/>
        <w:left w:val="none" w:sz="0" w:space="0" w:color="auto"/>
        <w:bottom w:val="none" w:sz="0" w:space="0" w:color="auto"/>
        <w:right w:val="none" w:sz="0" w:space="0" w:color="auto"/>
      </w:divBdr>
    </w:div>
    <w:div w:id="1684093049">
      <w:bodyDiv w:val="1"/>
      <w:marLeft w:val="0"/>
      <w:marRight w:val="0"/>
      <w:marTop w:val="0"/>
      <w:marBottom w:val="0"/>
      <w:divBdr>
        <w:top w:val="none" w:sz="0" w:space="0" w:color="auto"/>
        <w:left w:val="none" w:sz="0" w:space="0" w:color="auto"/>
        <w:bottom w:val="none" w:sz="0" w:space="0" w:color="auto"/>
        <w:right w:val="none" w:sz="0" w:space="0" w:color="auto"/>
      </w:divBdr>
    </w:div>
    <w:div w:id="1684436539">
      <w:bodyDiv w:val="1"/>
      <w:marLeft w:val="0"/>
      <w:marRight w:val="0"/>
      <w:marTop w:val="0"/>
      <w:marBottom w:val="0"/>
      <w:divBdr>
        <w:top w:val="none" w:sz="0" w:space="0" w:color="auto"/>
        <w:left w:val="none" w:sz="0" w:space="0" w:color="auto"/>
        <w:bottom w:val="none" w:sz="0" w:space="0" w:color="auto"/>
        <w:right w:val="none" w:sz="0" w:space="0" w:color="auto"/>
      </w:divBdr>
    </w:div>
    <w:div w:id="1684472417">
      <w:bodyDiv w:val="1"/>
      <w:marLeft w:val="0"/>
      <w:marRight w:val="0"/>
      <w:marTop w:val="0"/>
      <w:marBottom w:val="0"/>
      <w:divBdr>
        <w:top w:val="none" w:sz="0" w:space="0" w:color="auto"/>
        <w:left w:val="none" w:sz="0" w:space="0" w:color="auto"/>
        <w:bottom w:val="none" w:sz="0" w:space="0" w:color="auto"/>
        <w:right w:val="none" w:sz="0" w:space="0" w:color="auto"/>
      </w:divBdr>
    </w:div>
    <w:div w:id="1684554421">
      <w:bodyDiv w:val="1"/>
      <w:marLeft w:val="0"/>
      <w:marRight w:val="0"/>
      <w:marTop w:val="0"/>
      <w:marBottom w:val="0"/>
      <w:divBdr>
        <w:top w:val="none" w:sz="0" w:space="0" w:color="auto"/>
        <w:left w:val="none" w:sz="0" w:space="0" w:color="auto"/>
        <w:bottom w:val="none" w:sz="0" w:space="0" w:color="auto"/>
        <w:right w:val="none" w:sz="0" w:space="0" w:color="auto"/>
      </w:divBdr>
    </w:div>
    <w:div w:id="1684935412">
      <w:bodyDiv w:val="1"/>
      <w:marLeft w:val="0"/>
      <w:marRight w:val="0"/>
      <w:marTop w:val="0"/>
      <w:marBottom w:val="0"/>
      <w:divBdr>
        <w:top w:val="none" w:sz="0" w:space="0" w:color="auto"/>
        <w:left w:val="none" w:sz="0" w:space="0" w:color="auto"/>
        <w:bottom w:val="none" w:sz="0" w:space="0" w:color="auto"/>
        <w:right w:val="none" w:sz="0" w:space="0" w:color="auto"/>
      </w:divBdr>
    </w:div>
    <w:div w:id="1685328147">
      <w:bodyDiv w:val="1"/>
      <w:marLeft w:val="0"/>
      <w:marRight w:val="0"/>
      <w:marTop w:val="0"/>
      <w:marBottom w:val="0"/>
      <w:divBdr>
        <w:top w:val="none" w:sz="0" w:space="0" w:color="auto"/>
        <w:left w:val="none" w:sz="0" w:space="0" w:color="auto"/>
        <w:bottom w:val="none" w:sz="0" w:space="0" w:color="auto"/>
        <w:right w:val="none" w:sz="0" w:space="0" w:color="auto"/>
      </w:divBdr>
    </w:div>
    <w:div w:id="1685934834">
      <w:bodyDiv w:val="1"/>
      <w:marLeft w:val="0"/>
      <w:marRight w:val="0"/>
      <w:marTop w:val="0"/>
      <w:marBottom w:val="0"/>
      <w:divBdr>
        <w:top w:val="none" w:sz="0" w:space="0" w:color="auto"/>
        <w:left w:val="none" w:sz="0" w:space="0" w:color="auto"/>
        <w:bottom w:val="none" w:sz="0" w:space="0" w:color="auto"/>
        <w:right w:val="none" w:sz="0" w:space="0" w:color="auto"/>
      </w:divBdr>
    </w:div>
    <w:div w:id="1686059676">
      <w:bodyDiv w:val="1"/>
      <w:marLeft w:val="0"/>
      <w:marRight w:val="0"/>
      <w:marTop w:val="0"/>
      <w:marBottom w:val="0"/>
      <w:divBdr>
        <w:top w:val="none" w:sz="0" w:space="0" w:color="auto"/>
        <w:left w:val="none" w:sz="0" w:space="0" w:color="auto"/>
        <w:bottom w:val="none" w:sz="0" w:space="0" w:color="auto"/>
        <w:right w:val="none" w:sz="0" w:space="0" w:color="auto"/>
      </w:divBdr>
    </w:div>
    <w:div w:id="1686245717">
      <w:bodyDiv w:val="1"/>
      <w:marLeft w:val="0"/>
      <w:marRight w:val="0"/>
      <w:marTop w:val="0"/>
      <w:marBottom w:val="0"/>
      <w:divBdr>
        <w:top w:val="none" w:sz="0" w:space="0" w:color="auto"/>
        <w:left w:val="none" w:sz="0" w:space="0" w:color="auto"/>
        <w:bottom w:val="none" w:sz="0" w:space="0" w:color="auto"/>
        <w:right w:val="none" w:sz="0" w:space="0" w:color="auto"/>
      </w:divBdr>
    </w:div>
    <w:div w:id="1686320132">
      <w:bodyDiv w:val="1"/>
      <w:marLeft w:val="0"/>
      <w:marRight w:val="0"/>
      <w:marTop w:val="0"/>
      <w:marBottom w:val="0"/>
      <w:divBdr>
        <w:top w:val="none" w:sz="0" w:space="0" w:color="auto"/>
        <w:left w:val="none" w:sz="0" w:space="0" w:color="auto"/>
        <w:bottom w:val="none" w:sz="0" w:space="0" w:color="auto"/>
        <w:right w:val="none" w:sz="0" w:space="0" w:color="auto"/>
      </w:divBdr>
    </w:div>
    <w:div w:id="1686440905">
      <w:bodyDiv w:val="1"/>
      <w:marLeft w:val="0"/>
      <w:marRight w:val="0"/>
      <w:marTop w:val="0"/>
      <w:marBottom w:val="0"/>
      <w:divBdr>
        <w:top w:val="none" w:sz="0" w:space="0" w:color="auto"/>
        <w:left w:val="none" w:sz="0" w:space="0" w:color="auto"/>
        <w:bottom w:val="none" w:sz="0" w:space="0" w:color="auto"/>
        <w:right w:val="none" w:sz="0" w:space="0" w:color="auto"/>
      </w:divBdr>
      <w:divsChild>
        <w:div w:id="1063525988">
          <w:marLeft w:val="480"/>
          <w:marRight w:val="0"/>
          <w:marTop w:val="0"/>
          <w:marBottom w:val="0"/>
          <w:divBdr>
            <w:top w:val="none" w:sz="0" w:space="0" w:color="auto"/>
            <w:left w:val="none" w:sz="0" w:space="0" w:color="auto"/>
            <w:bottom w:val="none" w:sz="0" w:space="0" w:color="auto"/>
            <w:right w:val="none" w:sz="0" w:space="0" w:color="auto"/>
          </w:divBdr>
        </w:div>
        <w:div w:id="2035379646">
          <w:marLeft w:val="480"/>
          <w:marRight w:val="0"/>
          <w:marTop w:val="0"/>
          <w:marBottom w:val="0"/>
          <w:divBdr>
            <w:top w:val="none" w:sz="0" w:space="0" w:color="auto"/>
            <w:left w:val="none" w:sz="0" w:space="0" w:color="auto"/>
            <w:bottom w:val="none" w:sz="0" w:space="0" w:color="auto"/>
            <w:right w:val="none" w:sz="0" w:space="0" w:color="auto"/>
          </w:divBdr>
        </w:div>
        <w:div w:id="541864768">
          <w:marLeft w:val="480"/>
          <w:marRight w:val="0"/>
          <w:marTop w:val="0"/>
          <w:marBottom w:val="0"/>
          <w:divBdr>
            <w:top w:val="none" w:sz="0" w:space="0" w:color="auto"/>
            <w:left w:val="none" w:sz="0" w:space="0" w:color="auto"/>
            <w:bottom w:val="none" w:sz="0" w:space="0" w:color="auto"/>
            <w:right w:val="none" w:sz="0" w:space="0" w:color="auto"/>
          </w:divBdr>
        </w:div>
        <w:div w:id="1180658422">
          <w:marLeft w:val="480"/>
          <w:marRight w:val="0"/>
          <w:marTop w:val="0"/>
          <w:marBottom w:val="0"/>
          <w:divBdr>
            <w:top w:val="none" w:sz="0" w:space="0" w:color="auto"/>
            <w:left w:val="none" w:sz="0" w:space="0" w:color="auto"/>
            <w:bottom w:val="none" w:sz="0" w:space="0" w:color="auto"/>
            <w:right w:val="none" w:sz="0" w:space="0" w:color="auto"/>
          </w:divBdr>
        </w:div>
        <w:div w:id="752357882">
          <w:marLeft w:val="480"/>
          <w:marRight w:val="0"/>
          <w:marTop w:val="0"/>
          <w:marBottom w:val="0"/>
          <w:divBdr>
            <w:top w:val="none" w:sz="0" w:space="0" w:color="auto"/>
            <w:left w:val="none" w:sz="0" w:space="0" w:color="auto"/>
            <w:bottom w:val="none" w:sz="0" w:space="0" w:color="auto"/>
            <w:right w:val="none" w:sz="0" w:space="0" w:color="auto"/>
          </w:divBdr>
        </w:div>
        <w:div w:id="121045935">
          <w:marLeft w:val="480"/>
          <w:marRight w:val="0"/>
          <w:marTop w:val="0"/>
          <w:marBottom w:val="0"/>
          <w:divBdr>
            <w:top w:val="none" w:sz="0" w:space="0" w:color="auto"/>
            <w:left w:val="none" w:sz="0" w:space="0" w:color="auto"/>
            <w:bottom w:val="none" w:sz="0" w:space="0" w:color="auto"/>
            <w:right w:val="none" w:sz="0" w:space="0" w:color="auto"/>
          </w:divBdr>
        </w:div>
        <w:div w:id="69696968">
          <w:marLeft w:val="480"/>
          <w:marRight w:val="0"/>
          <w:marTop w:val="0"/>
          <w:marBottom w:val="0"/>
          <w:divBdr>
            <w:top w:val="none" w:sz="0" w:space="0" w:color="auto"/>
            <w:left w:val="none" w:sz="0" w:space="0" w:color="auto"/>
            <w:bottom w:val="none" w:sz="0" w:space="0" w:color="auto"/>
            <w:right w:val="none" w:sz="0" w:space="0" w:color="auto"/>
          </w:divBdr>
        </w:div>
        <w:div w:id="33509927">
          <w:marLeft w:val="480"/>
          <w:marRight w:val="0"/>
          <w:marTop w:val="0"/>
          <w:marBottom w:val="0"/>
          <w:divBdr>
            <w:top w:val="none" w:sz="0" w:space="0" w:color="auto"/>
            <w:left w:val="none" w:sz="0" w:space="0" w:color="auto"/>
            <w:bottom w:val="none" w:sz="0" w:space="0" w:color="auto"/>
            <w:right w:val="none" w:sz="0" w:space="0" w:color="auto"/>
          </w:divBdr>
        </w:div>
        <w:div w:id="573047311">
          <w:marLeft w:val="480"/>
          <w:marRight w:val="0"/>
          <w:marTop w:val="0"/>
          <w:marBottom w:val="0"/>
          <w:divBdr>
            <w:top w:val="none" w:sz="0" w:space="0" w:color="auto"/>
            <w:left w:val="none" w:sz="0" w:space="0" w:color="auto"/>
            <w:bottom w:val="none" w:sz="0" w:space="0" w:color="auto"/>
            <w:right w:val="none" w:sz="0" w:space="0" w:color="auto"/>
          </w:divBdr>
        </w:div>
        <w:div w:id="1486892392">
          <w:marLeft w:val="480"/>
          <w:marRight w:val="0"/>
          <w:marTop w:val="0"/>
          <w:marBottom w:val="0"/>
          <w:divBdr>
            <w:top w:val="none" w:sz="0" w:space="0" w:color="auto"/>
            <w:left w:val="none" w:sz="0" w:space="0" w:color="auto"/>
            <w:bottom w:val="none" w:sz="0" w:space="0" w:color="auto"/>
            <w:right w:val="none" w:sz="0" w:space="0" w:color="auto"/>
          </w:divBdr>
        </w:div>
        <w:div w:id="512374989">
          <w:marLeft w:val="480"/>
          <w:marRight w:val="0"/>
          <w:marTop w:val="0"/>
          <w:marBottom w:val="0"/>
          <w:divBdr>
            <w:top w:val="none" w:sz="0" w:space="0" w:color="auto"/>
            <w:left w:val="none" w:sz="0" w:space="0" w:color="auto"/>
            <w:bottom w:val="none" w:sz="0" w:space="0" w:color="auto"/>
            <w:right w:val="none" w:sz="0" w:space="0" w:color="auto"/>
          </w:divBdr>
        </w:div>
        <w:div w:id="655649905">
          <w:marLeft w:val="480"/>
          <w:marRight w:val="0"/>
          <w:marTop w:val="0"/>
          <w:marBottom w:val="0"/>
          <w:divBdr>
            <w:top w:val="none" w:sz="0" w:space="0" w:color="auto"/>
            <w:left w:val="none" w:sz="0" w:space="0" w:color="auto"/>
            <w:bottom w:val="none" w:sz="0" w:space="0" w:color="auto"/>
            <w:right w:val="none" w:sz="0" w:space="0" w:color="auto"/>
          </w:divBdr>
        </w:div>
        <w:div w:id="142619961">
          <w:marLeft w:val="480"/>
          <w:marRight w:val="0"/>
          <w:marTop w:val="0"/>
          <w:marBottom w:val="0"/>
          <w:divBdr>
            <w:top w:val="none" w:sz="0" w:space="0" w:color="auto"/>
            <w:left w:val="none" w:sz="0" w:space="0" w:color="auto"/>
            <w:bottom w:val="none" w:sz="0" w:space="0" w:color="auto"/>
            <w:right w:val="none" w:sz="0" w:space="0" w:color="auto"/>
          </w:divBdr>
        </w:div>
        <w:div w:id="1850951613">
          <w:marLeft w:val="480"/>
          <w:marRight w:val="0"/>
          <w:marTop w:val="0"/>
          <w:marBottom w:val="0"/>
          <w:divBdr>
            <w:top w:val="none" w:sz="0" w:space="0" w:color="auto"/>
            <w:left w:val="none" w:sz="0" w:space="0" w:color="auto"/>
            <w:bottom w:val="none" w:sz="0" w:space="0" w:color="auto"/>
            <w:right w:val="none" w:sz="0" w:space="0" w:color="auto"/>
          </w:divBdr>
        </w:div>
        <w:div w:id="1598830923">
          <w:marLeft w:val="480"/>
          <w:marRight w:val="0"/>
          <w:marTop w:val="0"/>
          <w:marBottom w:val="0"/>
          <w:divBdr>
            <w:top w:val="none" w:sz="0" w:space="0" w:color="auto"/>
            <w:left w:val="none" w:sz="0" w:space="0" w:color="auto"/>
            <w:bottom w:val="none" w:sz="0" w:space="0" w:color="auto"/>
            <w:right w:val="none" w:sz="0" w:space="0" w:color="auto"/>
          </w:divBdr>
        </w:div>
        <w:div w:id="825626553">
          <w:marLeft w:val="480"/>
          <w:marRight w:val="0"/>
          <w:marTop w:val="0"/>
          <w:marBottom w:val="0"/>
          <w:divBdr>
            <w:top w:val="none" w:sz="0" w:space="0" w:color="auto"/>
            <w:left w:val="none" w:sz="0" w:space="0" w:color="auto"/>
            <w:bottom w:val="none" w:sz="0" w:space="0" w:color="auto"/>
            <w:right w:val="none" w:sz="0" w:space="0" w:color="auto"/>
          </w:divBdr>
        </w:div>
        <w:div w:id="939023142">
          <w:marLeft w:val="480"/>
          <w:marRight w:val="0"/>
          <w:marTop w:val="0"/>
          <w:marBottom w:val="0"/>
          <w:divBdr>
            <w:top w:val="none" w:sz="0" w:space="0" w:color="auto"/>
            <w:left w:val="none" w:sz="0" w:space="0" w:color="auto"/>
            <w:bottom w:val="none" w:sz="0" w:space="0" w:color="auto"/>
            <w:right w:val="none" w:sz="0" w:space="0" w:color="auto"/>
          </w:divBdr>
        </w:div>
        <w:div w:id="130053018">
          <w:marLeft w:val="480"/>
          <w:marRight w:val="0"/>
          <w:marTop w:val="0"/>
          <w:marBottom w:val="0"/>
          <w:divBdr>
            <w:top w:val="none" w:sz="0" w:space="0" w:color="auto"/>
            <w:left w:val="none" w:sz="0" w:space="0" w:color="auto"/>
            <w:bottom w:val="none" w:sz="0" w:space="0" w:color="auto"/>
            <w:right w:val="none" w:sz="0" w:space="0" w:color="auto"/>
          </w:divBdr>
        </w:div>
        <w:div w:id="963196698">
          <w:marLeft w:val="480"/>
          <w:marRight w:val="0"/>
          <w:marTop w:val="0"/>
          <w:marBottom w:val="0"/>
          <w:divBdr>
            <w:top w:val="none" w:sz="0" w:space="0" w:color="auto"/>
            <w:left w:val="none" w:sz="0" w:space="0" w:color="auto"/>
            <w:bottom w:val="none" w:sz="0" w:space="0" w:color="auto"/>
            <w:right w:val="none" w:sz="0" w:space="0" w:color="auto"/>
          </w:divBdr>
        </w:div>
        <w:div w:id="1573739930">
          <w:marLeft w:val="480"/>
          <w:marRight w:val="0"/>
          <w:marTop w:val="0"/>
          <w:marBottom w:val="0"/>
          <w:divBdr>
            <w:top w:val="none" w:sz="0" w:space="0" w:color="auto"/>
            <w:left w:val="none" w:sz="0" w:space="0" w:color="auto"/>
            <w:bottom w:val="none" w:sz="0" w:space="0" w:color="auto"/>
            <w:right w:val="none" w:sz="0" w:space="0" w:color="auto"/>
          </w:divBdr>
        </w:div>
        <w:div w:id="457264298">
          <w:marLeft w:val="480"/>
          <w:marRight w:val="0"/>
          <w:marTop w:val="0"/>
          <w:marBottom w:val="0"/>
          <w:divBdr>
            <w:top w:val="none" w:sz="0" w:space="0" w:color="auto"/>
            <w:left w:val="none" w:sz="0" w:space="0" w:color="auto"/>
            <w:bottom w:val="none" w:sz="0" w:space="0" w:color="auto"/>
            <w:right w:val="none" w:sz="0" w:space="0" w:color="auto"/>
          </w:divBdr>
        </w:div>
        <w:div w:id="346564683">
          <w:marLeft w:val="480"/>
          <w:marRight w:val="0"/>
          <w:marTop w:val="0"/>
          <w:marBottom w:val="0"/>
          <w:divBdr>
            <w:top w:val="none" w:sz="0" w:space="0" w:color="auto"/>
            <w:left w:val="none" w:sz="0" w:space="0" w:color="auto"/>
            <w:bottom w:val="none" w:sz="0" w:space="0" w:color="auto"/>
            <w:right w:val="none" w:sz="0" w:space="0" w:color="auto"/>
          </w:divBdr>
        </w:div>
        <w:div w:id="768231783">
          <w:marLeft w:val="480"/>
          <w:marRight w:val="0"/>
          <w:marTop w:val="0"/>
          <w:marBottom w:val="0"/>
          <w:divBdr>
            <w:top w:val="none" w:sz="0" w:space="0" w:color="auto"/>
            <w:left w:val="none" w:sz="0" w:space="0" w:color="auto"/>
            <w:bottom w:val="none" w:sz="0" w:space="0" w:color="auto"/>
            <w:right w:val="none" w:sz="0" w:space="0" w:color="auto"/>
          </w:divBdr>
        </w:div>
        <w:div w:id="1063484965">
          <w:marLeft w:val="480"/>
          <w:marRight w:val="0"/>
          <w:marTop w:val="0"/>
          <w:marBottom w:val="0"/>
          <w:divBdr>
            <w:top w:val="none" w:sz="0" w:space="0" w:color="auto"/>
            <w:left w:val="none" w:sz="0" w:space="0" w:color="auto"/>
            <w:bottom w:val="none" w:sz="0" w:space="0" w:color="auto"/>
            <w:right w:val="none" w:sz="0" w:space="0" w:color="auto"/>
          </w:divBdr>
        </w:div>
        <w:div w:id="2095393452">
          <w:marLeft w:val="480"/>
          <w:marRight w:val="0"/>
          <w:marTop w:val="0"/>
          <w:marBottom w:val="0"/>
          <w:divBdr>
            <w:top w:val="none" w:sz="0" w:space="0" w:color="auto"/>
            <w:left w:val="none" w:sz="0" w:space="0" w:color="auto"/>
            <w:bottom w:val="none" w:sz="0" w:space="0" w:color="auto"/>
            <w:right w:val="none" w:sz="0" w:space="0" w:color="auto"/>
          </w:divBdr>
        </w:div>
        <w:div w:id="247151658">
          <w:marLeft w:val="480"/>
          <w:marRight w:val="0"/>
          <w:marTop w:val="0"/>
          <w:marBottom w:val="0"/>
          <w:divBdr>
            <w:top w:val="none" w:sz="0" w:space="0" w:color="auto"/>
            <w:left w:val="none" w:sz="0" w:space="0" w:color="auto"/>
            <w:bottom w:val="none" w:sz="0" w:space="0" w:color="auto"/>
            <w:right w:val="none" w:sz="0" w:space="0" w:color="auto"/>
          </w:divBdr>
        </w:div>
        <w:div w:id="644704525">
          <w:marLeft w:val="480"/>
          <w:marRight w:val="0"/>
          <w:marTop w:val="0"/>
          <w:marBottom w:val="0"/>
          <w:divBdr>
            <w:top w:val="none" w:sz="0" w:space="0" w:color="auto"/>
            <w:left w:val="none" w:sz="0" w:space="0" w:color="auto"/>
            <w:bottom w:val="none" w:sz="0" w:space="0" w:color="auto"/>
            <w:right w:val="none" w:sz="0" w:space="0" w:color="auto"/>
          </w:divBdr>
        </w:div>
        <w:div w:id="1899432879">
          <w:marLeft w:val="480"/>
          <w:marRight w:val="0"/>
          <w:marTop w:val="0"/>
          <w:marBottom w:val="0"/>
          <w:divBdr>
            <w:top w:val="none" w:sz="0" w:space="0" w:color="auto"/>
            <w:left w:val="none" w:sz="0" w:space="0" w:color="auto"/>
            <w:bottom w:val="none" w:sz="0" w:space="0" w:color="auto"/>
            <w:right w:val="none" w:sz="0" w:space="0" w:color="auto"/>
          </w:divBdr>
        </w:div>
        <w:div w:id="1161771323">
          <w:marLeft w:val="480"/>
          <w:marRight w:val="0"/>
          <w:marTop w:val="0"/>
          <w:marBottom w:val="0"/>
          <w:divBdr>
            <w:top w:val="none" w:sz="0" w:space="0" w:color="auto"/>
            <w:left w:val="none" w:sz="0" w:space="0" w:color="auto"/>
            <w:bottom w:val="none" w:sz="0" w:space="0" w:color="auto"/>
            <w:right w:val="none" w:sz="0" w:space="0" w:color="auto"/>
          </w:divBdr>
        </w:div>
        <w:div w:id="1284846719">
          <w:marLeft w:val="480"/>
          <w:marRight w:val="0"/>
          <w:marTop w:val="0"/>
          <w:marBottom w:val="0"/>
          <w:divBdr>
            <w:top w:val="none" w:sz="0" w:space="0" w:color="auto"/>
            <w:left w:val="none" w:sz="0" w:space="0" w:color="auto"/>
            <w:bottom w:val="none" w:sz="0" w:space="0" w:color="auto"/>
            <w:right w:val="none" w:sz="0" w:space="0" w:color="auto"/>
          </w:divBdr>
        </w:div>
        <w:div w:id="105543346">
          <w:marLeft w:val="480"/>
          <w:marRight w:val="0"/>
          <w:marTop w:val="0"/>
          <w:marBottom w:val="0"/>
          <w:divBdr>
            <w:top w:val="none" w:sz="0" w:space="0" w:color="auto"/>
            <w:left w:val="none" w:sz="0" w:space="0" w:color="auto"/>
            <w:bottom w:val="none" w:sz="0" w:space="0" w:color="auto"/>
            <w:right w:val="none" w:sz="0" w:space="0" w:color="auto"/>
          </w:divBdr>
        </w:div>
        <w:div w:id="1865897330">
          <w:marLeft w:val="480"/>
          <w:marRight w:val="0"/>
          <w:marTop w:val="0"/>
          <w:marBottom w:val="0"/>
          <w:divBdr>
            <w:top w:val="none" w:sz="0" w:space="0" w:color="auto"/>
            <w:left w:val="none" w:sz="0" w:space="0" w:color="auto"/>
            <w:bottom w:val="none" w:sz="0" w:space="0" w:color="auto"/>
            <w:right w:val="none" w:sz="0" w:space="0" w:color="auto"/>
          </w:divBdr>
        </w:div>
        <w:div w:id="1953122617">
          <w:marLeft w:val="480"/>
          <w:marRight w:val="0"/>
          <w:marTop w:val="0"/>
          <w:marBottom w:val="0"/>
          <w:divBdr>
            <w:top w:val="none" w:sz="0" w:space="0" w:color="auto"/>
            <w:left w:val="none" w:sz="0" w:space="0" w:color="auto"/>
            <w:bottom w:val="none" w:sz="0" w:space="0" w:color="auto"/>
            <w:right w:val="none" w:sz="0" w:space="0" w:color="auto"/>
          </w:divBdr>
        </w:div>
        <w:div w:id="152724877">
          <w:marLeft w:val="480"/>
          <w:marRight w:val="0"/>
          <w:marTop w:val="0"/>
          <w:marBottom w:val="0"/>
          <w:divBdr>
            <w:top w:val="none" w:sz="0" w:space="0" w:color="auto"/>
            <w:left w:val="none" w:sz="0" w:space="0" w:color="auto"/>
            <w:bottom w:val="none" w:sz="0" w:space="0" w:color="auto"/>
            <w:right w:val="none" w:sz="0" w:space="0" w:color="auto"/>
          </w:divBdr>
        </w:div>
        <w:div w:id="1052538372">
          <w:marLeft w:val="480"/>
          <w:marRight w:val="0"/>
          <w:marTop w:val="0"/>
          <w:marBottom w:val="0"/>
          <w:divBdr>
            <w:top w:val="none" w:sz="0" w:space="0" w:color="auto"/>
            <w:left w:val="none" w:sz="0" w:space="0" w:color="auto"/>
            <w:bottom w:val="none" w:sz="0" w:space="0" w:color="auto"/>
            <w:right w:val="none" w:sz="0" w:space="0" w:color="auto"/>
          </w:divBdr>
        </w:div>
        <w:div w:id="1315793304">
          <w:marLeft w:val="480"/>
          <w:marRight w:val="0"/>
          <w:marTop w:val="0"/>
          <w:marBottom w:val="0"/>
          <w:divBdr>
            <w:top w:val="none" w:sz="0" w:space="0" w:color="auto"/>
            <w:left w:val="none" w:sz="0" w:space="0" w:color="auto"/>
            <w:bottom w:val="none" w:sz="0" w:space="0" w:color="auto"/>
            <w:right w:val="none" w:sz="0" w:space="0" w:color="auto"/>
          </w:divBdr>
        </w:div>
        <w:div w:id="1559248118">
          <w:marLeft w:val="480"/>
          <w:marRight w:val="0"/>
          <w:marTop w:val="0"/>
          <w:marBottom w:val="0"/>
          <w:divBdr>
            <w:top w:val="none" w:sz="0" w:space="0" w:color="auto"/>
            <w:left w:val="none" w:sz="0" w:space="0" w:color="auto"/>
            <w:bottom w:val="none" w:sz="0" w:space="0" w:color="auto"/>
            <w:right w:val="none" w:sz="0" w:space="0" w:color="auto"/>
          </w:divBdr>
        </w:div>
        <w:div w:id="1085348439">
          <w:marLeft w:val="480"/>
          <w:marRight w:val="0"/>
          <w:marTop w:val="0"/>
          <w:marBottom w:val="0"/>
          <w:divBdr>
            <w:top w:val="none" w:sz="0" w:space="0" w:color="auto"/>
            <w:left w:val="none" w:sz="0" w:space="0" w:color="auto"/>
            <w:bottom w:val="none" w:sz="0" w:space="0" w:color="auto"/>
            <w:right w:val="none" w:sz="0" w:space="0" w:color="auto"/>
          </w:divBdr>
        </w:div>
        <w:div w:id="214002805">
          <w:marLeft w:val="480"/>
          <w:marRight w:val="0"/>
          <w:marTop w:val="0"/>
          <w:marBottom w:val="0"/>
          <w:divBdr>
            <w:top w:val="none" w:sz="0" w:space="0" w:color="auto"/>
            <w:left w:val="none" w:sz="0" w:space="0" w:color="auto"/>
            <w:bottom w:val="none" w:sz="0" w:space="0" w:color="auto"/>
            <w:right w:val="none" w:sz="0" w:space="0" w:color="auto"/>
          </w:divBdr>
        </w:div>
        <w:div w:id="126046679">
          <w:marLeft w:val="480"/>
          <w:marRight w:val="0"/>
          <w:marTop w:val="0"/>
          <w:marBottom w:val="0"/>
          <w:divBdr>
            <w:top w:val="none" w:sz="0" w:space="0" w:color="auto"/>
            <w:left w:val="none" w:sz="0" w:space="0" w:color="auto"/>
            <w:bottom w:val="none" w:sz="0" w:space="0" w:color="auto"/>
            <w:right w:val="none" w:sz="0" w:space="0" w:color="auto"/>
          </w:divBdr>
        </w:div>
      </w:divsChild>
    </w:div>
    <w:div w:id="1686588700">
      <w:bodyDiv w:val="1"/>
      <w:marLeft w:val="0"/>
      <w:marRight w:val="0"/>
      <w:marTop w:val="0"/>
      <w:marBottom w:val="0"/>
      <w:divBdr>
        <w:top w:val="none" w:sz="0" w:space="0" w:color="auto"/>
        <w:left w:val="none" w:sz="0" w:space="0" w:color="auto"/>
        <w:bottom w:val="none" w:sz="0" w:space="0" w:color="auto"/>
        <w:right w:val="none" w:sz="0" w:space="0" w:color="auto"/>
      </w:divBdr>
    </w:div>
    <w:div w:id="1686592594">
      <w:bodyDiv w:val="1"/>
      <w:marLeft w:val="0"/>
      <w:marRight w:val="0"/>
      <w:marTop w:val="0"/>
      <w:marBottom w:val="0"/>
      <w:divBdr>
        <w:top w:val="none" w:sz="0" w:space="0" w:color="auto"/>
        <w:left w:val="none" w:sz="0" w:space="0" w:color="auto"/>
        <w:bottom w:val="none" w:sz="0" w:space="0" w:color="auto"/>
        <w:right w:val="none" w:sz="0" w:space="0" w:color="auto"/>
      </w:divBdr>
    </w:div>
    <w:div w:id="1687294198">
      <w:bodyDiv w:val="1"/>
      <w:marLeft w:val="0"/>
      <w:marRight w:val="0"/>
      <w:marTop w:val="0"/>
      <w:marBottom w:val="0"/>
      <w:divBdr>
        <w:top w:val="none" w:sz="0" w:space="0" w:color="auto"/>
        <w:left w:val="none" w:sz="0" w:space="0" w:color="auto"/>
        <w:bottom w:val="none" w:sz="0" w:space="0" w:color="auto"/>
        <w:right w:val="none" w:sz="0" w:space="0" w:color="auto"/>
      </w:divBdr>
    </w:div>
    <w:div w:id="1687440321">
      <w:bodyDiv w:val="1"/>
      <w:marLeft w:val="0"/>
      <w:marRight w:val="0"/>
      <w:marTop w:val="0"/>
      <w:marBottom w:val="0"/>
      <w:divBdr>
        <w:top w:val="none" w:sz="0" w:space="0" w:color="auto"/>
        <w:left w:val="none" w:sz="0" w:space="0" w:color="auto"/>
        <w:bottom w:val="none" w:sz="0" w:space="0" w:color="auto"/>
        <w:right w:val="none" w:sz="0" w:space="0" w:color="auto"/>
      </w:divBdr>
      <w:divsChild>
        <w:div w:id="22756388">
          <w:marLeft w:val="480"/>
          <w:marRight w:val="0"/>
          <w:marTop w:val="0"/>
          <w:marBottom w:val="0"/>
          <w:divBdr>
            <w:top w:val="none" w:sz="0" w:space="0" w:color="auto"/>
            <w:left w:val="none" w:sz="0" w:space="0" w:color="auto"/>
            <w:bottom w:val="none" w:sz="0" w:space="0" w:color="auto"/>
            <w:right w:val="none" w:sz="0" w:space="0" w:color="auto"/>
          </w:divBdr>
        </w:div>
        <w:div w:id="728772320">
          <w:marLeft w:val="480"/>
          <w:marRight w:val="0"/>
          <w:marTop w:val="0"/>
          <w:marBottom w:val="0"/>
          <w:divBdr>
            <w:top w:val="none" w:sz="0" w:space="0" w:color="auto"/>
            <w:left w:val="none" w:sz="0" w:space="0" w:color="auto"/>
            <w:bottom w:val="none" w:sz="0" w:space="0" w:color="auto"/>
            <w:right w:val="none" w:sz="0" w:space="0" w:color="auto"/>
          </w:divBdr>
        </w:div>
        <w:div w:id="692808978">
          <w:marLeft w:val="480"/>
          <w:marRight w:val="0"/>
          <w:marTop w:val="0"/>
          <w:marBottom w:val="0"/>
          <w:divBdr>
            <w:top w:val="none" w:sz="0" w:space="0" w:color="auto"/>
            <w:left w:val="none" w:sz="0" w:space="0" w:color="auto"/>
            <w:bottom w:val="none" w:sz="0" w:space="0" w:color="auto"/>
            <w:right w:val="none" w:sz="0" w:space="0" w:color="auto"/>
          </w:divBdr>
        </w:div>
        <w:div w:id="74936228">
          <w:marLeft w:val="480"/>
          <w:marRight w:val="0"/>
          <w:marTop w:val="0"/>
          <w:marBottom w:val="0"/>
          <w:divBdr>
            <w:top w:val="none" w:sz="0" w:space="0" w:color="auto"/>
            <w:left w:val="none" w:sz="0" w:space="0" w:color="auto"/>
            <w:bottom w:val="none" w:sz="0" w:space="0" w:color="auto"/>
            <w:right w:val="none" w:sz="0" w:space="0" w:color="auto"/>
          </w:divBdr>
        </w:div>
        <w:div w:id="2018924671">
          <w:marLeft w:val="480"/>
          <w:marRight w:val="0"/>
          <w:marTop w:val="0"/>
          <w:marBottom w:val="0"/>
          <w:divBdr>
            <w:top w:val="none" w:sz="0" w:space="0" w:color="auto"/>
            <w:left w:val="none" w:sz="0" w:space="0" w:color="auto"/>
            <w:bottom w:val="none" w:sz="0" w:space="0" w:color="auto"/>
            <w:right w:val="none" w:sz="0" w:space="0" w:color="auto"/>
          </w:divBdr>
        </w:div>
        <w:div w:id="125008758">
          <w:marLeft w:val="480"/>
          <w:marRight w:val="0"/>
          <w:marTop w:val="0"/>
          <w:marBottom w:val="0"/>
          <w:divBdr>
            <w:top w:val="none" w:sz="0" w:space="0" w:color="auto"/>
            <w:left w:val="none" w:sz="0" w:space="0" w:color="auto"/>
            <w:bottom w:val="none" w:sz="0" w:space="0" w:color="auto"/>
            <w:right w:val="none" w:sz="0" w:space="0" w:color="auto"/>
          </w:divBdr>
        </w:div>
        <w:div w:id="200168685">
          <w:marLeft w:val="480"/>
          <w:marRight w:val="0"/>
          <w:marTop w:val="0"/>
          <w:marBottom w:val="0"/>
          <w:divBdr>
            <w:top w:val="none" w:sz="0" w:space="0" w:color="auto"/>
            <w:left w:val="none" w:sz="0" w:space="0" w:color="auto"/>
            <w:bottom w:val="none" w:sz="0" w:space="0" w:color="auto"/>
            <w:right w:val="none" w:sz="0" w:space="0" w:color="auto"/>
          </w:divBdr>
        </w:div>
        <w:div w:id="2096826504">
          <w:marLeft w:val="480"/>
          <w:marRight w:val="0"/>
          <w:marTop w:val="0"/>
          <w:marBottom w:val="0"/>
          <w:divBdr>
            <w:top w:val="none" w:sz="0" w:space="0" w:color="auto"/>
            <w:left w:val="none" w:sz="0" w:space="0" w:color="auto"/>
            <w:bottom w:val="none" w:sz="0" w:space="0" w:color="auto"/>
            <w:right w:val="none" w:sz="0" w:space="0" w:color="auto"/>
          </w:divBdr>
        </w:div>
        <w:div w:id="861014818">
          <w:marLeft w:val="480"/>
          <w:marRight w:val="0"/>
          <w:marTop w:val="0"/>
          <w:marBottom w:val="0"/>
          <w:divBdr>
            <w:top w:val="none" w:sz="0" w:space="0" w:color="auto"/>
            <w:left w:val="none" w:sz="0" w:space="0" w:color="auto"/>
            <w:bottom w:val="none" w:sz="0" w:space="0" w:color="auto"/>
            <w:right w:val="none" w:sz="0" w:space="0" w:color="auto"/>
          </w:divBdr>
        </w:div>
        <w:div w:id="1047072695">
          <w:marLeft w:val="480"/>
          <w:marRight w:val="0"/>
          <w:marTop w:val="0"/>
          <w:marBottom w:val="0"/>
          <w:divBdr>
            <w:top w:val="none" w:sz="0" w:space="0" w:color="auto"/>
            <w:left w:val="none" w:sz="0" w:space="0" w:color="auto"/>
            <w:bottom w:val="none" w:sz="0" w:space="0" w:color="auto"/>
            <w:right w:val="none" w:sz="0" w:space="0" w:color="auto"/>
          </w:divBdr>
        </w:div>
        <w:div w:id="1622683832">
          <w:marLeft w:val="480"/>
          <w:marRight w:val="0"/>
          <w:marTop w:val="0"/>
          <w:marBottom w:val="0"/>
          <w:divBdr>
            <w:top w:val="none" w:sz="0" w:space="0" w:color="auto"/>
            <w:left w:val="none" w:sz="0" w:space="0" w:color="auto"/>
            <w:bottom w:val="none" w:sz="0" w:space="0" w:color="auto"/>
            <w:right w:val="none" w:sz="0" w:space="0" w:color="auto"/>
          </w:divBdr>
        </w:div>
        <w:div w:id="1751728086">
          <w:marLeft w:val="480"/>
          <w:marRight w:val="0"/>
          <w:marTop w:val="0"/>
          <w:marBottom w:val="0"/>
          <w:divBdr>
            <w:top w:val="none" w:sz="0" w:space="0" w:color="auto"/>
            <w:left w:val="none" w:sz="0" w:space="0" w:color="auto"/>
            <w:bottom w:val="none" w:sz="0" w:space="0" w:color="auto"/>
            <w:right w:val="none" w:sz="0" w:space="0" w:color="auto"/>
          </w:divBdr>
        </w:div>
        <w:div w:id="842741114">
          <w:marLeft w:val="480"/>
          <w:marRight w:val="0"/>
          <w:marTop w:val="0"/>
          <w:marBottom w:val="0"/>
          <w:divBdr>
            <w:top w:val="none" w:sz="0" w:space="0" w:color="auto"/>
            <w:left w:val="none" w:sz="0" w:space="0" w:color="auto"/>
            <w:bottom w:val="none" w:sz="0" w:space="0" w:color="auto"/>
            <w:right w:val="none" w:sz="0" w:space="0" w:color="auto"/>
          </w:divBdr>
        </w:div>
        <w:div w:id="682829913">
          <w:marLeft w:val="480"/>
          <w:marRight w:val="0"/>
          <w:marTop w:val="0"/>
          <w:marBottom w:val="0"/>
          <w:divBdr>
            <w:top w:val="none" w:sz="0" w:space="0" w:color="auto"/>
            <w:left w:val="none" w:sz="0" w:space="0" w:color="auto"/>
            <w:bottom w:val="none" w:sz="0" w:space="0" w:color="auto"/>
            <w:right w:val="none" w:sz="0" w:space="0" w:color="auto"/>
          </w:divBdr>
        </w:div>
        <w:div w:id="196621846">
          <w:marLeft w:val="480"/>
          <w:marRight w:val="0"/>
          <w:marTop w:val="0"/>
          <w:marBottom w:val="0"/>
          <w:divBdr>
            <w:top w:val="none" w:sz="0" w:space="0" w:color="auto"/>
            <w:left w:val="none" w:sz="0" w:space="0" w:color="auto"/>
            <w:bottom w:val="none" w:sz="0" w:space="0" w:color="auto"/>
            <w:right w:val="none" w:sz="0" w:space="0" w:color="auto"/>
          </w:divBdr>
        </w:div>
        <w:div w:id="508368622">
          <w:marLeft w:val="480"/>
          <w:marRight w:val="0"/>
          <w:marTop w:val="0"/>
          <w:marBottom w:val="0"/>
          <w:divBdr>
            <w:top w:val="none" w:sz="0" w:space="0" w:color="auto"/>
            <w:left w:val="none" w:sz="0" w:space="0" w:color="auto"/>
            <w:bottom w:val="none" w:sz="0" w:space="0" w:color="auto"/>
            <w:right w:val="none" w:sz="0" w:space="0" w:color="auto"/>
          </w:divBdr>
        </w:div>
        <w:div w:id="1293711146">
          <w:marLeft w:val="480"/>
          <w:marRight w:val="0"/>
          <w:marTop w:val="0"/>
          <w:marBottom w:val="0"/>
          <w:divBdr>
            <w:top w:val="none" w:sz="0" w:space="0" w:color="auto"/>
            <w:left w:val="none" w:sz="0" w:space="0" w:color="auto"/>
            <w:bottom w:val="none" w:sz="0" w:space="0" w:color="auto"/>
            <w:right w:val="none" w:sz="0" w:space="0" w:color="auto"/>
          </w:divBdr>
        </w:div>
        <w:div w:id="1232038521">
          <w:marLeft w:val="480"/>
          <w:marRight w:val="0"/>
          <w:marTop w:val="0"/>
          <w:marBottom w:val="0"/>
          <w:divBdr>
            <w:top w:val="none" w:sz="0" w:space="0" w:color="auto"/>
            <w:left w:val="none" w:sz="0" w:space="0" w:color="auto"/>
            <w:bottom w:val="none" w:sz="0" w:space="0" w:color="auto"/>
            <w:right w:val="none" w:sz="0" w:space="0" w:color="auto"/>
          </w:divBdr>
        </w:div>
        <w:div w:id="277756417">
          <w:marLeft w:val="480"/>
          <w:marRight w:val="0"/>
          <w:marTop w:val="0"/>
          <w:marBottom w:val="0"/>
          <w:divBdr>
            <w:top w:val="none" w:sz="0" w:space="0" w:color="auto"/>
            <w:left w:val="none" w:sz="0" w:space="0" w:color="auto"/>
            <w:bottom w:val="none" w:sz="0" w:space="0" w:color="auto"/>
            <w:right w:val="none" w:sz="0" w:space="0" w:color="auto"/>
          </w:divBdr>
        </w:div>
        <w:div w:id="397484306">
          <w:marLeft w:val="480"/>
          <w:marRight w:val="0"/>
          <w:marTop w:val="0"/>
          <w:marBottom w:val="0"/>
          <w:divBdr>
            <w:top w:val="none" w:sz="0" w:space="0" w:color="auto"/>
            <w:left w:val="none" w:sz="0" w:space="0" w:color="auto"/>
            <w:bottom w:val="none" w:sz="0" w:space="0" w:color="auto"/>
            <w:right w:val="none" w:sz="0" w:space="0" w:color="auto"/>
          </w:divBdr>
        </w:div>
        <w:div w:id="789667430">
          <w:marLeft w:val="480"/>
          <w:marRight w:val="0"/>
          <w:marTop w:val="0"/>
          <w:marBottom w:val="0"/>
          <w:divBdr>
            <w:top w:val="none" w:sz="0" w:space="0" w:color="auto"/>
            <w:left w:val="none" w:sz="0" w:space="0" w:color="auto"/>
            <w:bottom w:val="none" w:sz="0" w:space="0" w:color="auto"/>
            <w:right w:val="none" w:sz="0" w:space="0" w:color="auto"/>
          </w:divBdr>
        </w:div>
        <w:div w:id="2115590079">
          <w:marLeft w:val="480"/>
          <w:marRight w:val="0"/>
          <w:marTop w:val="0"/>
          <w:marBottom w:val="0"/>
          <w:divBdr>
            <w:top w:val="none" w:sz="0" w:space="0" w:color="auto"/>
            <w:left w:val="none" w:sz="0" w:space="0" w:color="auto"/>
            <w:bottom w:val="none" w:sz="0" w:space="0" w:color="auto"/>
            <w:right w:val="none" w:sz="0" w:space="0" w:color="auto"/>
          </w:divBdr>
        </w:div>
        <w:div w:id="1812674797">
          <w:marLeft w:val="480"/>
          <w:marRight w:val="0"/>
          <w:marTop w:val="0"/>
          <w:marBottom w:val="0"/>
          <w:divBdr>
            <w:top w:val="none" w:sz="0" w:space="0" w:color="auto"/>
            <w:left w:val="none" w:sz="0" w:space="0" w:color="auto"/>
            <w:bottom w:val="none" w:sz="0" w:space="0" w:color="auto"/>
            <w:right w:val="none" w:sz="0" w:space="0" w:color="auto"/>
          </w:divBdr>
        </w:div>
        <w:div w:id="758791981">
          <w:marLeft w:val="480"/>
          <w:marRight w:val="0"/>
          <w:marTop w:val="0"/>
          <w:marBottom w:val="0"/>
          <w:divBdr>
            <w:top w:val="none" w:sz="0" w:space="0" w:color="auto"/>
            <w:left w:val="none" w:sz="0" w:space="0" w:color="auto"/>
            <w:bottom w:val="none" w:sz="0" w:space="0" w:color="auto"/>
            <w:right w:val="none" w:sz="0" w:space="0" w:color="auto"/>
          </w:divBdr>
        </w:div>
        <w:div w:id="241719936">
          <w:marLeft w:val="480"/>
          <w:marRight w:val="0"/>
          <w:marTop w:val="0"/>
          <w:marBottom w:val="0"/>
          <w:divBdr>
            <w:top w:val="none" w:sz="0" w:space="0" w:color="auto"/>
            <w:left w:val="none" w:sz="0" w:space="0" w:color="auto"/>
            <w:bottom w:val="none" w:sz="0" w:space="0" w:color="auto"/>
            <w:right w:val="none" w:sz="0" w:space="0" w:color="auto"/>
          </w:divBdr>
        </w:div>
        <w:div w:id="526409875">
          <w:marLeft w:val="480"/>
          <w:marRight w:val="0"/>
          <w:marTop w:val="0"/>
          <w:marBottom w:val="0"/>
          <w:divBdr>
            <w:top w:val="none" w:sz="0" w:space="0" w:color="auto"/>
            <w:left w:val="none" w:sz="0" w:space="0" w:color="auto"/>
            <w:bottom w:val="none" w:sz="0" w:space="0" w:color="auto"/>
            <w:right w:val="none" w:sz="0" w:space="0" w:color="auto"/>
          </w:divBdr>
        </w:div>
        <w:div w:id="2127001043">
          <w:marLeft w:val="480"/>
          <w:marRight w:val="0"/>
          <w:marTop w:val="0"/>
          <w:marBottom w:val="0"/>
          <w:divBdr>
            <w:top w:val="none" w:sz="0" w:space="0" w:color="auto"/>
            <w:left w:val="none" w:sz="0" w:space="0" w:color="auto"/>
            <w:bottom w:val="none" w:sz="0" w:space="0" w:color="auto"/>
            <w:right w:val="none" w:sz="0" w:space="0" w:color="auto"/>
          </w:divBdr>
        </w:div>
        <w:div w:id="2013797235">
          <w:marLeft w:val="480"/>
          <w:marRight w:val="0"/>
          <w:marTop w:val="0"/>
          <w:marBottom w:val="0"/>
          <w:divBdr>
            <w:top w:val="none" w:sz="0" w:space="0" w:color="auto"/>
            <w:left w:val="none" w:sz="0" w:space="0" w:color="auto"/>
            <w:bottom w:val="none" w:sz="0" w:space="0" w:color="auto"/>
            <w:right w:val="none" w:sz="0" w:space="0" w:color="auto"/>
          </w:divBdr>
        </w:div>
        <w:div w:id="1714379409">
          <w:marLeft w:val="480"/>
          <w:marRight w:val="0"/>
          <w:marTop w:val="0"/>
          <w:marBottom w:val="0"/>
          <w:divBdr>
            <w:top w:val="none" w:sz="0" w:space="0" w:color="auto"/>
            <w:left w:val="none" w:sz="0" w:space="0" w:color="auto"/>
            <w:bottom w:val="none" w:sz="0" w:space="0" w:color="auto"/>
            <w:right w:val="none" w:sz="0" w:space="0" w:color="auto"/>
          </w:divBdr>
        </w:div>
        <w:div w:id="1271015712">
          <w:marLeft w:val="480"/>
          <w:marRight w:val="0"/>
          <w:marTop w:val="0"/>
          <w:marBottom w:val="0"/>
          <w:divBdr>
            <w:top w:val="none" w:sz="0" w:space="0" w:color="auto"/>
            <w:left w:val="none" w:sz="0" w:space="0" w:color="auto"/>
            <w:bottom w:val="none" w:sz="0" w:space="0" w:color="auto"/>
            <w:right w:val="none" w:sz="0" w:space="0" w:color="auto"/>
          </w:divBdr>
        </w:div>
        <w:div w:id="1109812003">
          <w:marLeft w:val="480"/>
          <w:marRight w:val="0"/>
          <w:marTop w:val="0"/>
          <w:marBottom w:val="0"/>
          <w:divBdr>
            <w:top w:val="none" w:sz="0" w:space="0" w:color="auto"/>
            <w:left w:val="none" w:sz="0" w:space="0" w:color="auto"/>
            <w:bottom w:val="none" w:sz="0" w:space="0" w:color="auto"/>
            <w:right w:val="none" w:sz="0" w:space="0" w:color="auto"/>
          </w:divBdr>
        </w:div>
        <w:div w:id="181162765">
          <w:marLeft w:val="480"/>
          <w:marRight w:val="0"/>
          <w:marTop w:val="0"/>
          <w:marBottom w:val="0"/>
          <w:divBdr>
            <w:top w:val="none" w:sz="0" w:space="0" w:color="auto"/>
            <w:left w:val="none" w:sz="0" w:space="0" w:color="auto"/>
            <w:bottom w:val="none" w:sz="0" w:space="0" w:color="auto"/>
            <w:right w:val="none" w:sz="0" w:space="0" w:color="auto"/>
          </w:divBdr>
        </w:div>
        <w:div w:id="212158091">
          <w:marLeft w:val="480"/>
          <w:marRight w:val="0"/>
          <w:marTop w:val="0"/>
          <w:marBottom w:val="0"/>
          <w:divBdr>
            <w:top w:val="none" w:sz="0" w:space="0" w:color="auto"/>
            <w:left w:val="none" w:sz="0" w:space="0" w:color="auto"/>
            <w:bottom w:val="none" w:sz="0" w:space="0" w:color="auto"/>
            <w:right w:val="none" w:sz="0" w:space="0" w:color="auto"/>
          </w:divBdr>
        </w:div>
        <w:div w:id="1692487951">
          <w:marLeft w:val="480"/>
          <w:marRight w:val="0"/>
          <w:marTop w:val="0"/>
          <w:marBottom w:val="0"/>
          <w:divBdr>
            <w:top w:val="none" w:sz="0" w:space="0" w:color="auto"/>
            <w:left w:val="none" w:sz="0" w:space="0" w:color="auto"/>
            <w:bottom w:val="none" w:sz="0" w:space="0" w:color="auto"/>
            <w:right w:val="none" w:sz="0" w:space="0" w:color="auto"/>
          </w:divBdr>
        </w:div>
        <w:div w:id="865290516">
          <w:marLeft w:val="480"/>
          <w:marRight w:val="0"/>
          <w:marTop w:val="0"/>
          <w:marBottom w:val="0"/>
          <w:divBdr>
            <w:top w:val="none" w:sz="0" w:space="0" w:color="auto"/>
            <w:left w:val="none" w:sz="0" w:space="0" w:color="auto"/>
            <w:bottom w:val="none" w:sz="0" w:space="0" w:color="auto"/>
            <w:right w:val="none" w:sz="0" w:space="0" w:color="auto"/>
          </w:divBdr>
        </w:div>
        <w:div w:id="983311174">
          <w:marLeft w:val="480"/>
          <w:marRight w:val="0"/>
          <w:marTop w:val="0"/>
          <w:marBottom w:val="0"/>
          <w:divBdr>
            <w:top w:val="none" w:sz="0" w:space="0" w:color="auto"/>
            <w:left w:val="none" w:sz="0" w:space="0" w:color="auto"/>
            <w:bottom w:val="none" w:sz="0" w:space="0" w:color="auto"/>
            <w:right w:val="none" w:sz="0" w:space="0" w:color="auto"/>
          </w:divBdr>
        </w:div>
        <w:div w:id="2052143810">
          <w:marLeft w:val="480"/>
          <w:marRight w:val="0"/>
          <w:marTop w:val="0"/>
          <w:marBottom w:val="0"/>
          <w:divBdr>
            <w:top w:val="none" w:sz="0" w:space="0" w:color="auto"/>
            <w:left w:val="none" w:sz="0" w:space="0" w:color="auto"/>
            <w:bottom w:val="none" w:sz="0" w:space="0" w:color="auto"/>
            <w:right w:val="none" w:sz="0" w:space="0" w:color="auto"/>
          </w:divBdr>
        </w:div>
        <w:div w:id="398678694">
          <w:marLeft w:val="480"/>
          <w:marRight w:val="0"/>
          <w:marTop w:val="0"/>
          <w:marBottom w:val="0"/>
          <w:divBdr>
            <w:top w:val="none" w:sz="0" w:space="0" w:color="auto"/>
            <w:left w:val="none" w:sz="0" w:space="0" w:color="auto"/>
            <w:bottom w:val="none" w:sz="0" w:space="0" w:color="auto"/>
            <w:right w:val="none" w:sz="0" w:space="0" w:color="auto"/>
          </w:divBdr>
        </w:div>
      </w:divsChild>
    </w:div>
    <w:div w:id="1688095155">
      <w:bodyDiv w:val="1"/>
      <w:marLeft w:val="0"/>
      <w:marRight w:val="0"/>
      <w:marTop w:val="0"/>
      <w:marBottom w:val="0"/>
      <w:divBdr>
        <w:top w:val="none" w:sz="0" w:space="0" w:color="auto"/>
        <w:left w:val="none" w:sz="0" w:space="0" w:color="auto"/>
        <w:bottom w:val="none" w:sz="0" w:space="0" w:color="auto"/>
        <w:right w:val="none" w:sz="0" w:space="0" w:color="auto"/>
      </w:divBdr>
    </w:div>
    <w:div w:id="1688436388">
      <w:bodyDiv w:val="1"/>
      <w:marLeft w:val="0"/>
      <w:marRight w:val="0"/>
      <w:marTop w:val="0"/>
      <w:marBottom w:val="0"/>
      <w:divBdr>
        <w:top w:val="none" w:sz="0" w:space="0" w:color="auto"/>
        <w:left w:val="none" w:sz="0" w:space="0" w:color="auto"/>
        <w:bottom w:val="none" w:sz="0" w:space="0" w:color="auto"/>
        <w:right w:val="none" w:sz="0" w:space="0" w:color="auto"/>
      </w:divBdr>
    </w:div>
    <w:div w:id="1688560214">
      <w:bodyDiv w:val="1"/>
      <w:marLeft w:val="0"/>
      <w:marRight w:val="0"/>
      <w:marTop w:val="0"/>
      <w:marBottom w:val="0"/>
      <w:divBdr>
        <w:top w:val="none" w:sz="0" w:space="0" w:color="auto"/>
        <w:left w:val="none" w:sz="0" w:space="0" w:color="auto"/>
        <w:bottom w:val="none" w:sz="0" w:space="0" w:color="auto"/>
        <w:right w:val="none" w:sz="0" w:space="0" w:color="auto"/>
      </w:divBdr>
    </w:div>
    <w:div w:id="1688672196">
      <w:bodyDiv w:val="1"/>
      <w:marLeft w:val="0"/>
      <w:marRight w:val="0"/>
      <w:marTop w:val="0"/>
      <w:marBottom w:val="0"/>
      <w:divBdr>
        <w:top w:val="none" w:sz="0" w:space="0" w:color="auto"/>
        <w:left w:val="none" w:sz="0" w:space="0" w:color="auto"/>
        <w:bottom w:val="none" w:sz="0" w:space="0" w:color="auto"/>
        <w:right w:val="none" w:sz="0" w:space="0" w:color="auto"/>
      </w:divBdr>
    </w:div>
    <w:div w:id="1688756349">
      <w:bodyDiv w:val="1"/>
      <w:marLeft w:val="0"/>
      <w:marRight w:val="0"/>
      <w:marTop w:val="0"/>
      <w:marBottom w:val="0"/>
      <w:divBdr>
        <w:top w:val="none" w:sz="0" w:space="0" w:color="auto"/>
        <w:left w:val="none" w:sz="0" w:space="0" w:color="auto"/>
        <w:bottom w:val="none" w:sz="0" w:space="0" w:color="auto"/>
        <w:right w:val="none" w:sz="0" w:space="0" w:color="auto"/>
      </w:divBdr>
    </w:div>
    <w:div w:id="1688872432">
      <w:bodyDiv w:val="1"/>
      <w:marLeft w:val="0"/>
      <w:marRight w:val="0"/>
      <w:marTop w:val="0"/>
      <w:marBottom w:val="0"/>
      <w:divBdr>
        <w:top w:val="none" w:sz="0" w:space="0" w:color="auto"/>
        <w:left w:val="none" w:sz="0" w:space="0" w:color="auto"/>
        <w:bottom w:val="none" w:sz="0" w:space="0" w:color="auto"/>
        <w:right w:val="none" w:sz="0" w:space="0" w:color="auto"/>
      </w:divBdr>
    </w:div>
    <w:div w:id="1690178215">
      <w:bodyDiv w:val="1"/>
      <w:marLeft w:val="0"/>
      <w:marRight w:val="0"/>
      <w:marTop w:val="0"/>
      <w:marBottom w:val="0"/>
      <w:divBdr>
        <w:top w:val="none" w:sz="0" w:space="0" w:color="auto"/>
        <w:left w:val="none" w:sz="0" w:space="0" w:color="auto"/>
        <w:bottom w:val="none" w:sz="0" w:space="0" w:color="auto"/>
        <w:right w:val="none" w:sz="0" w:space="0" w:color="auto"/>
      </w:divBdr>
    </w:div>
    <w:div w:id="1690448555">
      <w:bodyDiv w:val="1"/>
      <w:marLeft w:val="0"/>
      <w:marRight w:val="0"/>
      <w:marTop w:val="0"/>
      <w:marBottom w:val="0"/>
      <w:divBdr>
        <w:top w:val="none" w:sz="0" w:space="0" w:color="auto"/>
        <w:left w:val="none" w:sz="0" w:space="0" w:color="auto"/>
        <w:bottom w:val="none" w:sz="0" w:space="0" w:color="auto"/>
        <w:right w:val="none" w:sz="0" w:space="0" w:color="auto"/>
      </w:divBdr>
    </w:div>
    <w:div w:id="1690644473">
      <w:bodyDiv w:val="1"/>
      <w:marLeft w:val="0"/>
      <w:marRight w:val="0"/>
      <w:marTop w:val="0"/>
      <w:marBottom w:val="0"/>
      <w:divBdr>
        <w:top w:val="none" w:sz="0" w:space="0" w:color="auto"/>
        <w:left w:val="none" w:sz="0" w:space="0" w:color="auto"/>
        <w:bottom w:val="none" w:sz="0" w:space="0" w:color="auto"/>
        <w:right w:val="none" w:sz="0" w:space="0" w:color="auto"/>
      </w:divBdr>
    </w:div>
    <w:div w:id="1691026738">
      <w:bodyDiv w:val="1"/>
      <w:marLeft w:val="0"/>
      <w:marRight w:val="0"/>
      <w:marTop w:val="0"/>
      <w:marBottom w:val="0"/>
      <w:divBdr>
        <w:top w:val="none" w:sz="0" w:space="0" w:color="auto"/>
        <w:left w:val="none" w:sz="0" w:space="0" w:color="auto"/>
        <w:bottom w:val="none" w:sz="0" w:space="0" w:color="auto"/>
        <w:right w:val="none" w:sz="0" w:space="0" w:color="auto"/>
      </w:divBdr>
    </w:div>
    <w:div w:id="1691563626">
      <w:bodyDiv w:val="1"/>
      <w:marLeft w:val="0"/>
      <w:marRight w:val="0"/>
      <w:marTop w:val="0"/>
      <w:marBottom w:val="0"/>
      <w:divBdr>
        <w:top w:val="none" w:sz="0" w:space="0" w:color="auto"/>
        <w:left w:val="none" w:sz="0" w:space="0" w:color="auto"/>
        <w:bottom w:val="none" w:sz="0" w:space="0" w:color="auto"/>
        <w:right w:val="none" w:sz="0" w:space="0" w:color="auto"/>
      </w:divBdr>
    </w:div>
    <w:div w:id="1691680914">
      <w:bodyDiv w:val="1"/>
      <w:marLeft w:val="0"/>
      <w:marRight w:val="0"/>
      <w:marTop w:val="0"/>
      <w:marBottom w:val="0"/>
      <w:divBdr>
        <w:top w:val="none" w:sz="0" w:space="0" w:color="auto"/>
        <w:left w:val="none" w:sz="0" w:space="0" w:color="auto"/>
        <w:bottom w:val="none" w:sz="0" w:space="0" w:color="auto"/>
        <w:right w:val="none" w:sz="0" w:space="0" w:color="auto"/>
      </w:divBdr>
    </w:div>
    <w:div w:id="1691761348">
      <w:bodyDiv w:val="1"/>
      <w:marLeft w:val="0"/>
      <w:marRight w:val="0"/>
      <w:marTop w:val="0"/>
      <w:marBottom w:val="0"/>
      <w:divBdr>
        <w:top w:val="none" w:sz="0" w:space="0" w:color="auto"/>
        <w:left w:val="none" w:sz="0" w:space="0" w:color="auto"/>
        <w:bottom w:val="none" w:sz="0" w:space="0" w:color="auto"/>
        <w:right w:val="none" w:sz="0" w:space="0" w:color="auto"/>
      </w:divBdr>
    </w:div>
    <w:div w:id="1691880261">
      <w:bodyDiv w:val="1"/>
      <w:marLeft w:val="0"/>
      <w:marRight w:val="0"/>
      <w:marTop w:val="0"/>
      <w:marBottom w:val="0"/>
      <w:divBdr>
        <w:top w:val="none" w:sz="0" w:space="0" w:color="auto"/>
        <w:left w:val="none" w:sz="0" w:space="0" w:color="auto"/>
        <w:bottom w:val="none" w:sz="0" w:space="0" w:color="auto"/>
        <w:right w:val="none" w:sz="0" w:space="0" w:color="auto"/>
      </w:divBdr>
    </w:div>
    <w:div w:id="1691950208">
      <w:bodyDiv w:val="1"/>
      <w:marLeft w:val="0"/>
      <w:marRight w:val="0"/>
      <w:marTop w:val="0"/>
      <w:marBottom w:val="0"/>
      <w:divBdr>
        <w:top w:val="none" w:sz="0" w:space="0" w:color="auto"/>
        <w:left w:val="none" w:sz="0" w:space="0" w:color="auto"/>
        <w:bottom w:val="none" w:sz="0" w:space="0" w:color="auto"/>
        <w:right w:val="none" w:sz="0" w:space="0" w:color="auto"/>
      </w:divBdr>
    </w:div>
    <w:div w:id="1692024007">
      <w:bodyDiv w:val="1"/>
      <w:marLeft w:val="0"/>
      <w:marRight w:val="0"/>
      <w:marTop w:val="0"/>
      <w:marBottom w:val="0"/>
      <w:divBdr>
        <w:top w:val="none" w:sz="0" w:space="0" w:color="auto"/>
        <w:left w:val="none" w:sz="0" w:space="0" w:color="auto"/>
        <w:bottom w:val="none" w:sz="0" w:space="0" w:color="auto"/>
        <w:right w:val="none" w:sz="0" w:space="0" w:color="auto"/>
      </w:divBdr>
    </w:div>
    <w:div w:id="1692150179">
      <w:bodyDiv w:val="1"/>
      <w:marLeft w:val="0"/>
      <w:marRight w:val="0"/>
      <w:marTop w:val="0"/>
      <w:marBottom w:val="0"/>
      <w:divBdr>
        <w:top w:val="none" w:sz="0" w:space="0" w:color="auto"/>
        <w:left w:val="none" w:sz="0" w:space="0" w:color="auto"/>
        <w:bottom w:val="none" w:sz="0" w:space="0" w:color="auto"/>
        <w:right w:val="none" w:sz="0" w:space="0" w:color="auto"/>
      </w:divBdr>
      <w:divsChild>
        <w:div w:id="294913027">
          <w:marLeft w:val="480"/>
          <w:marRight w:val="0"/>
          <w:marTop w:val="0"/>
          <w:marBottom w:val="0"/>
          <w:divBdr>
            <w:top w:val="none" w:sz="0" w:space="0" w:color="auto"/>
            <w:left w:val="none" w:sz="0" w:space="0" w:color="auto"/>
            <w:bottom w:val="none" w:sz="0" w:space="0" w:color="auto"/>
            <w:right w:val="none" w:sz="0" w:space="0" w:color="auto"/>
          </w:divBdr>
        </w:div>
        <w:div w:id="966810842">
          <w:marLeft w:val="480"/>
          <w:marRight w:val="0"/>
          <w:marTop w:val="0"/>
          <w:marBottom w:val="0"/>
          <w:divBdr>
            <w:top w:val="none" w:sz="0" w:space="0" w:color="auto"/>
            <w:left w:val="none" w:sz="0" w:space="0" w:color="auto"/>
            <w:bottom w:val="none" w:sz="0" w:space="0" w:color="auto"/>
            <w:right w:val="none" w:sz="0" w:space="0" w:color="auto"/>
          </w:divBdr>
        </w:div>
        <w:div w:id="270016931">
          <w:marLeft w:val="480"/>
          <w:marRight w:val="0"/>
          <w:marTop w:val="0"/>
          <w:marBottom w:val="0"/>
          <w:divBdr>
            <w:top w:val="none" w:sz="0" w:space="0" w:color="auto"/>
            <w:left w:val="none" w:sz="0" w:space="0" w:color="auto"/>
            <w:bottom w:val="none" w:sz="0" w:space="0" w:color="auto"/>
            <w:right w:val="none" w:sz="0" w:space="0" w:color="auto"/>
          </w:divBdr>
        </w:div>
        <w:div w:id="2031450027">
          <w:marLeft w:val="480"/>
          <w:marRight w:val="0"/>
          <w:marTop w:val="0"/>
          <w:marBottom w:val="0"/>
          <w:divBdr>
            <w:top w:val="none" w:sz="0" w:space="0" w:color="auto"/>
            <w:left w:val="none" w:sz="0" w:space="0" w:color="auto"/>
            <w:bottom w:val="none" w:sz="0" w:space="0" w:color="auto"/>
            <w:right w:val="none" w:sz="0" w:space="0" w:color="auto"/>
          </w:divBdr>
        </w:div>
        <w:div w:id="2009363774">
          <w:marLeft w:val="480"/>
          <w:marRight w:val="0"/>
          <w:marTop w:val="0"/>
          <w:marBottom w:val="0"/>
          <w:divBdr>
            <w:top w:val="none" w:sz="0" w:space="0" w:color="auto"/>
            <w:left w:val="none" w:sz="0" w:space="0" w:color="auto"/>
            <w:bottom w:val="none" w:sz="0" w:space="0" w:color="auto"/>
            <w:right w:val="none" w:sz="0" w:space="0" w:color="auto"/>
          </w:divBdr>
        </w:div>
        <w:div w:id="818961334">
          <w:marLeft w:val="480"/>
          <w:marRight w:val="0"/>
          <w:marTop w:val="0"/>
          <w:marBottom w:val="0"/>
          <w:divBdr>
            <w:top w:val="none" w:sz="0" w:space="0" w:color="auto"/>
            <w:left w:val="none" w:sz="0" w:space="0" w:color="auto"/>
            <w:bottom w:val="none" w:sz="0" w:space="0" w:color="auto"/>
            <w:right w:val="none" w:sz="0" w:space="0" w:color="auto"/>
          </w:divBdr>
        </w:div>
        <w:div w:id="1131703621">
          <w:marLeft w:val="480"/>
          <w:marRight w:val="0"/>
          <w:marTop w:val="0"/>
          <w:marBottom w:val="0"/>
          <w:divBdr>
            <w:top w:val="none" w:sz="0" w:space="0" w:color="auto"/>
            <w:left w:val="none" w:sz="0" w:space="0" w:color="auto"/>
            <w:bottom w:val="none" w:sz="0" w:space="0" w:color="auto"/>
            <w:right w:val="none" w:sz="0" w:space="0" w:color="auto"/>
          </w:divBdr>
        </w:div>
        <w:div w:id="279726333">
          <w:marLeft w:val="480"/>
          <w:marRight w:val="0"/>
          <w:marTop w:val="0"/>
          <w:marBottom w:val="0"/>
          <w:divBdr>
            <w:top w:val="none" w:sz="0" w:space="0" w:color="auto"/>
            <w:left w:val="none" w:sz="0" w:space="0" w:color="auto"/>
            <w:bottom w:val="none" w:sz="0" w:space="0" w:color="auto"/>
            <w:right w:val="none" w:sz="0" w:space="0" w:color="auto"/>
          </w:divBdr>
        </w:div>
        <w:div w:id="1964996392">
          <w:marLeft w:val="480"/>
          <w:marRight w:val="0"/>
          <w:marTop w:val="0"/>
          <w:marBottom w:val="0"/>
          <w:divBdr>
            <w:top w:val="none" w:sz="0" w:space="0" w:color="auto"/>
            <w:left w:val="none" w:sz="0" w:space="0" w:color="auto"/>
            <w:bottom w:val="none" w:sz="0" w:space="0" w:color="auto"/>
            <w:right w:val="none" w:sz="0" w:space="0" w:color="auto"/>
          </w:divBdr>
        </w:div>
        <w:div w:id="930770867">
          <w:marLeft w:val="480"/>
          <w:marRight w:val="0"/>
          <w:marTop w:val="0"/>
          <w:marBottom w:val="0"/>
          <w:divBdr>
            <w:top w:val="none" w:sz="0" w:space="0" w:color="auto"/>
            <w:left w:val="none" w:sz="0" w:space="0" w:color="auto"/>
            <w:bottom w:val="none" w:sz="0" w:space="0" w:color="auto"/>
            <w:right w:val="none" w:sz="0" w:space="0" w:color="auto"/>
          </w:divBdr>
        </w:div>
        <w:div w:id="684670911">
          <w:marLeft w:val="480"/>
          <w:marRight w:val="0"/>
          <w:marTop w:val="0"/>
          <w:marBottom w:val="0"/>
          <w:divBdr>
            <w:top w:val="none" w:sz="0" w:space="0" w:color="auto"/>
            <w:left w:val="none" w:sz="0" w:space="0" w:color="auto"/>
            <w:bottom w:val="none" w:sz="0" w:space="0" w:color="auto"/>
            <w:right w:val="none" w:sz="0" w:space="0" w:color="auto"/>
          </w:divBdr>
        </w:div>
        <w:div w:id="1908300038">
          <w:marLeft w:val="480"/>
          <w:marRight w:val="0"/>
          <w:marTop w:val="0"/>
          <w:marBottom w:val="0"/>
          <w:divBdr>
            <w:top w:val="none" w:sz="0" w:space="0" w:color="auto"/>
            <w:left w:val="none" w:sz="0" w:space="0" w:color="auto"/>
            <w:bottom w:val="none" w:sz="0" w:space="0" w:color="auto"/>
            <w:right w:val="none" w:sz="0" w:space="0" w:color="auto"/>
          </w:divBdr>
        </w:div>
        <w:div w:id="1487823624">
          <w:marLeft w:val="480"/>
          <w:marRight w:val="0"/>
          <w:marTop w:val="0"/>
          <w:marBottom w:val="0"/>
          <w:divBdr>
            <w:top w:val="none" w:sz="0" w:space="0" w:color="auto"/>
            <w:left w:val="none" w:sz="0" w:space="0" w:color="auto"/>
            <w:bottom w:val="none" w:sz="0" w:space="0" w:color="auto"/>
            <w:right w:val="none" w:sz="0" w:space="0" w:color="auto"/>
          </w:divBdr>
        </w:div>
        <w:div w:id="942108265">
          <w:marLeft w:val="480"/>
          <w:marRight w:val="0"/>
          <w:marTop w:val="0"/>
          <w:marBottom w:val="0"/>
          <w:divBdr>
            <w:top w:val="none" w:sz="0" w:space="0" w:color="auto"/>
            <w:left w:val="none" w:sz="0" w:space="0" w:color="auto"/>
            <w:bottom w:val="none" w:sz="0" w:space="0" w:color="auto"/>
            <w:right w:val="none" w:sz="0" w:space="0" w:color="auto"/>
          </w:divBdr>
        </w:div>
        <w:div w:id="677461891">
          <w:marLeft w:val="480"/>
          <w:marRight w:val="0"/>
          <w:marTop w:val="0"/>
          <w:marBottom w:val="0"/>
          <w:divBdr>
            <w:top w:val="none" w:sz="0" w:space="0" w:color="auto"/>
            <w:left w:val="none" w:sz="0" w:space="0" w:color="auto"/>
            <w:bottom w:val="none" w:sz="0" w:space="0" w:color="auto"/>
            <w:right w:val="none" w:sz="0" w:space="0" w:color="auto"/>
          </w:divBdr>
        </w:div>
        <w:div w:id="86854775">
          <w:marLeft w:val="480"/>
          <w:marRight w:val="0"/>
          <w:marTop w:val="0"/>
          <w:marBottom w:val="0"/>
          <w:divBdr>
            <w:top w:val="none" w:sz="0" w:space="0" w:color="auto"/>
            <w:left w:val="none" w:sz="0" w:space="0" w:color="auto"/>
            <w:bottom w:val="none" w:sz="0" w:space="0" w:color="auto"/>
            <w:right w:val="none" w:sz="0" w:space="0" w:color="auto"/>
          </w:divBdr>
        </w:div>
        <w:div w:id="1547792068">
          <w:marLeft w:val="480"/>
          <w:marRight w:val="0"/>
          <w:marTop w:val="0"/>
          <w:marBottom w:val="0"/>
          <w:divBdr>
            <w:top w:val="none" w:sz="0" w:space="0" w:color="auto"/>
            <w:left w:val="none" w:sz="0" w:space="0" w:color="auto"/>
            <w:bottom w:val="none" w:sz="0" w:space="0" w:color="auto"/>
            <w:right w:val="none" w:sz="0" w:space="0" w:color="auto"/>
          </w:divBdr>
        </w:div>
        <w:div w:id="1824662426">
          <w:marLeft w:val="480"/>
          <w:marRight w:val="0"/>
          <w:marTop w:val="0"/>
          <w:marBottom w:val="0"/>
          <w:divBdr>
            <w:top w:val="none" w:sz="0" w:space="0" w:color="auto"/>
            <w:left w:val="none" w:sz="0" w:space="0" w:color="auto"/>
            <w:bottom w:val="none" w:sz="0" w:space="0" w:color="auto"/>
            <w:right w:val="none" w:sz="0" w:space="0" w:color="auto"/>
          </w:divBdr>
        </w:div>
        <w:div w:id="2092383751">
          <w:marLeft w:val="480"/>
          <w:marRight w:val="0"/>
          <w:marTop w:val="0"/>
          <w:marBottom w:val="0"/>
          <w:divBdr>
            <w:top w:val="none" w:sz="0" w:space="0" w:color="auto"/>
            <w:left w:val="none" w:sz="0" w:space="0" w:color="auto"/>
            <w:bottom w:val="none" w:sz="0" w:space="0" w:color="auto"/>
            <w:right w:val="none" w:sz="0" w:space="0" w:color="auto"/>
          </w:divBdr>
        </w:div>
        <w:div w:id="666710373">
          <w:marLeft w:val="480"/>
          <w:marRight w:val="0"/>
          <w:marTop w:val="0"/>
          <w:marBottom w:val="0"/>
          <w:divBdr>
            <w:top w:val="none" w:sz="0" w:space="0" w:color="auto"/>
            <w:left w:val="none" w:sz="0" w:space="0" w:color="auto"/>
            <w:bottom w:val="none" w:sz="0" w:space="0" w:color="auto"/>
            <w:right w:val="none" w:sz="0" w:space="0" w:color="auto"/>
          </w:divBdr>
        </w:div>
        <w:div w:id="720372818">
          <w:marLeft w:val="480"/>
          <w:marRight w:val="0"/>
          <w:marTop w:val="0"/>
          <w:marBottom w:val="0"/>
          <w:divBdr>
            <w:top w:val="none" w:sz="0" w:space="0" w:color="auto"/>
            <w:left w:val="none" w:sz="0" w:space="0" w:color="auto"/>
            <w:bottom w:val="none" w:sz="0" w:space="0" w:color="auto"/>
            <w:right w:val="none" w:sz="0" w:space="0" w:color="auto"/>
          </w:divBdr>
        </w:div>
        <w:div w:id="709301095">
          <w:marLeft w:val="480"/>
          <w:marRight w:val="0"/>
          <w:marTop w:val="0"/>
          <w:marBottom w:val="0"/>
          <w:divBdr>
            <w:top w:val="none" w:sz="0" w:space="0" w:color="auto"/>
            <w:left w:val="none" w:sz="0" w:space="0" w:color="auto"/>
            <w:bottom w:val="none" w:sz="0" w:space="0" w:color="auto"/>
            <w:right w:val="none" w:sz="0" w:space="0" w:color="auto"/>
          </w:divBdr>
        </w:div>
        <w:div w:id="1833522929">
          <w:marLeft w:val="480"/>
          <w:marRight w:val="0"/>
          <w:marTop w:val="0"/>
          <w:marBottom w:val="0"/>
          <w:divBdr>
            <w:top w:val="none" w:sz="0" w:space="0" w:color="auto"/>
            <w:left w:val="none" w:sz="0" w:space="0" w:color="auto"/>
            <w:bottom w:val="none" w:sz="0" w:space="0" w:color="auto"/>
            <w:right w:val="none" w:sz="0" w:space="0" w:color="auto"/>
          </w:divBdr>
        </w:div>
        <w:div w:id="2145999591">
          <w:marLeft w:val="480"/>
          <w:marRight w:val="0"/>
          <w:marTop w:val="0"/>
          <w:marBottom w:val="0"/>
          <w:divBdr>
            <w:top w:val="none" w:sz="0" w:space="0" w:color="auto"/>
            <w:left w:val="none" w:sz="0" w:space="0" w:color="auto"/>
            <w:bottom w:val="none" w:sz="0" w:space="0" w:color="auto"/>
            <w:right w:val="none" w:sz="0" w:space="0" w:color="auto"/>
          </w:divBdr>
        </w:div>
        <w:div w:id="52509421">
          <w:marLeft w:val="480"/>
          <w:marRight w:val="0"/>
          <w:marTop w:val="0"/>
          <w:marBottom w:val="0"/>
          <w:divBdr>
            <w:top w:val="none" w:sz="0" w:space="0" w:color="auto"/>
            <w:left w:val="none" w:sz="0" w:space="0" w:color="auto"/>
            <w:bottom w:val="none" w:sz="0" w:space="0" w:color="auto"/>
            <w:right w:val="none" w:sz="0" w:space="0" w:color="auto"/>
          </w:divBdr>
        </w:div>
        <w:div w:id="177886485">
          <w:marLeft w:val="480"/>
          <w:marRight w:val="0"/>
          <w:marTop w:val="0"/>
          <w:marBottom w:val="0"/>
          <w:divBdr>
            <w:top w:val="none" w:sz="0" w:space="0" w:color="auto"/>
            <w:left w:val="none" w:sz="0" w:space="0" w:color="auto"/>
            <w:bottom w:val="none" w:sz="0" w:space="0" w:color="auto"/>
            <w:right w:val="none" w:sz="0" w:space="0" w:color="auto"/>
          </w:divBdr>
        </w:div>
      </w:divsChild>
    </w:div>
    <w:div w:id="1692298432">
      <w:bodyDiv w:val="1"/>
      <w:marLeft w:val="0"/>
      <w:marRight w:val="0"/>
      <w:marTop w:val="0"/>
      <w:marBottom w:val="0"/>
      <w:divBdr>
        <w:top w:val="none" w:sz="0" w:space="0" w:color="auto"/>
        <w:left w:val="none" w:sz="0" w:space="0" w:color="auto"/>
        <w:bottom w:val="none" w:sz="0" w:space="0" w:color="auto"/>
        <w:right w:val="none" w:sz="0" w:space="0" w:color="auto"/>
      </w:divBdr>
    </w:div>
    <w:div w:id="1692492310">
      <w:bodyDiv w:val="1"/>
      <w:marLeft w:val="0"/>
      <w:marRight w:val="0"/>
      <w:marTop w:val="0"/>
      <w:marBottom w:val="0"/>
      <w:divBdr>
        <w:top w:val="none" w:sz="0" w:space="0" w:color="auto"/>
        <w:left w:val="none" w:sz="0" w:space="0" w:color="auto"/>
        <w:bottom w:val="none" w:sz="0" w:space="0" w:color="auto"/>
        <w:right w:val="none" w:sz="0" w:space="0" w:color="auto"/>
      </w:divBdr>
      <w:divsChild>
        <w:div w:id="1651442479">
          <w:marLeft w:val="480"/>
          <w:marRight w:val="0"/>
          <w:marTop w:val="0"/>
          <w:marBottom w:val="0"/>
          <w:divBdr>
            <w:top w:val="none" w:sz="0" w:space="0" w:color="auto"/>
            <w:left w:val="none" w:sz="0" w:space="0" w:color="auto"/>
            <w:bottom w:val="none" w:sz="0" w:space="0" w:color="auto"/>
            <w:right w:val="none" w:sz="0" w:space="0" w:color="auto"/>
          </w:divBdr>
        </w:div>
        <w:div w:id="1974600447">
          <w:marLeft w:val="480"/>
          <w:marRight w:val="0"/>
          <w:marTop w:val="0"/>
          <w:marBottom w:val="0"/>
          <w:divBdr>
            <w:top w:val="none" w:sz="0" w:space="0" w:color="auto"/>
            <w:left w:val="none" w:sz="0" w:space="0" w:color="auto"/>
            <w:bottom w:val="none" w:sz="0" w:space="0" w:color="auto"/>
            <w:right w:val="none" w:sz="0" w:space="0" w:color="auto"/>
          </w:divBdr>
        </w:div>
        <w:div w:id="655111439">
          <w:marLeft w:val="480"/>
          <w:marRight w:val="0"/>
          <w:marTop w:val="0"/>
          <w:marBottom w:val="0"/>
          <w:divBdr>
            <w:top w:val="none" w:sz="0" w:space="0" w:color="auto"/>
            <w:left w:val="none" w:sz="0" w:space="0" w:color="auto"/>
            <w:bottom w:val="none" w:sz="0" w:space="0" w:color="auto"/>
            <w:right w:val="none" w:sz="0" w:space="0" w:color="auto"/>
          </w:divBdr>
        </w:div>
        <w:div w:id="1806584715">
          <w:marLeft w:val="480"/>
          <w:marRight w:val="0"/>
          <w:marTop w:val="0"/>
          <w:marBottom w:val="0"/>
          <w:divBdr>
            <w:top w:val="none" w:sz="0" w:space="0" w:color="auto"/>
            <w:left w:val="none" w:sz="0" w:space="0" w:color="auto"/>
            <w:bottom w:val="none" w:sz="0" w:space="0" w:color="auto"/>
            <w:right w:val="none" w:sz="0" w:space="0" w:color="auto"/>
          </w:divBdr>
        </w:div>
        <w:div w:id="1767188330">
          <w:marLeft w:val="480"/>
          <w:marRight w:val="0"/>
          <w:marTop w:val="0"/>
          <w:marBottom w:val="0"/>
          <w:divBdr>
            <w:top w:val="none" w:sz="0" w:space="0" w:color="auto"/>
            <w:left w:val="none" w:sz="0" w:space="0" w:color="auto"/>
            <w:bottom w:val="none" w:sz="0" w:space="0" w:color="auto"/>
            <w:right w:val="none" w:sz="0" w:space="0" w:color="auto"/>
          </w:divBdr>
        </w:div>
        <w:div w:id="1554658282">
          <w:marLeft w:val="480"/>
          <w:marRight w:val="0"/>
          <w:marTop w:val="0"/>
          <w:marBottom w:val="0"/>
          <w:divBdr>
            <w:top w:val="none" w:sz="0" w:space="0" w:color="auto"/>
            <w:left w:val="none" w:sz="0" w:space="0" w:color="auto"/>
            <w:bottom w:val="none" w:sz="0" w:space="0" w:color="auto"/>
            <w:right w:val="none" w:sz="0" w:space="0" w:color="auto"/>
          </w:divBdr>
        </w:div>
        <w:div w:id="592855424">
          <w:marLeft w:val="480"/>
          <w:marRight w:val="0"/>
          <w:marTop w:val="0"/>
          <w:marBottom w:val="0"/>
          <w:divBdr>
            <w:top w:val="none" w:sz="0" w:space="0" w:color="auto"/>
            <w:left w:val="none" w:sz="0" w:space="0" w:color="auto"/>
            <w:bottom w:val="none" w:sz="0" w:space="0" w:color="auto"/>
            <w:right w:val="none" w:sz="0" w:space="0" w:color="auto"/>
          </w:divBdr>
        </w:div>
        <w:div w:id="1166359024">
          <w:marLeft w:val="480"/>
          <w:marRight w:val="0"/>
          <w:marTop w:val="0"/>
          <w:marBottom w:val="0"/>
          <w:divBdr>
            <w:top w:val="none" w:sz="0" w:space="0" w:color="auto"/>
            <w:left w:val="none" w:sz="0" w:space="0" w:color="auto"/>
            <w:bottom w:val="none" w:sz="0" w:space="0" w:color="auto"/>
            <w:right w:val="none" w:sz="0" w:space="0" w:color="auto"/>
          </w:divBdr>
        </w:div>
        <w:div w:id="1671787509">
          <w:marLeft w:val="480"/>
          <w:marRight w:val="0"/>
          <w:marTop w:val="0"/>
          <w:marBottom w:val="0"/>
          <w:divBdr>
            <w:top w:val="none" w:sz="0" w:space="0" w:color="auto"/>
            <w:left w:val="none" w:sz="0" w:space="0" w:color="auto"/>
            <w:bottom w:val="none" w:sz="0" w:space="0" w:color="auto"/>
            <w:right w:val="none" w:sz="0" w:space="0" w:color="auto"/>
          </w:divBdr>
        </w:div>
        <w:div w:id="997617851">
          <w:marLeft w:val="480"/>
          <w:marRight w:val="0"/>
          <w:marTop w:val="0"/>
          <w:marBottom w:val="0"/>
          <w:divBdr>
            <w:top w:val="none" w:sz="0" w:space="0" w:color="auto"/>
            <w:left w:val="none" w:sz="0" w:space="0" w:color="auto"/>
            <w:bottom w:val="none" w:sz="0" w:space="0" w:color="auto"/>
            <w:right w:val="none" w:sz="0" w:space="0" w:color="auto"/>
          </w:divBdr>
        </w:div>
        <w:div w:id="73481843">
          <w:marLeft w:val="480"/>
          <w:marRight w:val="0"/>
          <w:marTop w:val="0"/>
          <w:marBottom w:val="0"/>
          <w:divBdr>
            <w:top w:val="none" w:sz="0" w:space="0" w:color="auto"/>
            <w:left w:val="none" w:sz="0" w:space="0" w:color="auto"/>
            <w:bottom w:val="none" w:sz="0" w:space="0" w:color="auto"/>
            <w:right w:val="none" w:sz="0" w:space="0" w:color="auto"/>
          </w:divBdr>
        </w:div>
        <w:div w:id="828063377">
          <w:marLeft w:val="480"/>
          <w:marRight w:val="0"/>
          <w:marTop w:val="0"/>
          <w:marBottom w:val="0"/>
          <w:divBdr>
            <w:top w:val="none" w:sz="0" w:space="0" w:color="auto"/>
            <w:left w:val="none" w:sz="0" w:space="0" w:color="auto"/>
            <w:bottom w:val="none" w:sz="0" w:space="0" w:color="auto"/>
            <w:right w:val="none" w:sz="0" w:space="0" w:color="auto"/>
          </w:divBdr>
        </w:div>
        <w:div w:id="1952467997">
          <w:marLeft w:val="480"/>
          <w:marRight w:val="0"/>
          <w:marTop w:val="0"/>
          <w:marBottom w:val="0"/>
          <w:divBdr>
            <w:top w:val="none" w:sz="0" w:space="0" w:color="auto"/>
            <w:left w:val="none" w:sz="0" w:space="0" w:color="auto"/>
            <w:bottom w:val="none" w:sz="0" w:space="0" w:color="auto"/>
            <w:right w:val="none" w:sz="0" w:space="0" w:color="auto"/>
          </w:divBdr>
        </w:div>
        <w:div w:id="989863192">
          <w:marLeft w:val="480"/>
          <w:marRight w:val="0"/>
          <w:marTop w:val="0"/>
          <w:marBottom w:val="0"/>
          <w:divBdr>
            <w:top w:val="none" w:sz="0" w:space="0" w:color="auto"/>
            <w:left w:val="none" w:sz="0" w:space="0" w:color="auto"/>
            <w:bottom w:val="none" w:sz="0" w:space="0" w:color="auto"/>
            <w:right w:val="none" w:sz="0" w:space="0" w:color="auto"/>
          </w:divBdr>
        </w:div>
        <w:div w:id="1318607035">
          <w:marLeft w:val="480"/>
          <w:marRight w:val="0"/>
          <w:marTop w:val="0"/>
          <w:marBottom w:val="0"/>
          <w:divBdr>
            <w:top w:val="none" w:sz="0" w:space="0" w:color="auto"/>
            <w:left w:val="none" w:sz="0" w:space="0" w:color="auto"/>
            <w:bottom w:val="none" w:sz="0" w:space="0" w:color="auto"/>
            <w:right w:val="none" w:sz="0" w:space="0" w:color="auto"/>
          </w:divBdr>
        </w:div>
        <w:div w:id="2066367529">
          <w:marLeft w:val="480"/>
          <w:marRight w:val="0"/>
          <w:marTop w:val="0"/>
          <w:marBottom w:val="0"/>
          <w:divBdr>
            <w:top w:val="none" w:sz="0" w:space="0" w:color="auto"/>
            <w:left w:val="none" w:sz="0" w:space="0" w:color="auto"/>
            <w:bottom w:val="none" w:sz="0" w:space="0" w:color="auto"/>
            <w:right w:val="none" w:sz="0" w:space="0" w:color="auto"/>
          </w:divBdr>
        </w:div>
        <w:div w:id="1448550063">
          <w:marLeft w:val="480"/>
          <w:marRight w:val="0"/>
          <w:marTop w:val="0"/>
          <w:marBottom w:val="0"/>
          <w:divBdr>
            <w:top w:val="none" w:sz="0" w:space="0" w:color="auto"/>
            <w:left w:val="none" w:sz="0" w:space="0" w:color="auto"/>
            <w:bottom w:val="none" w:sz="0" w:space="0" w:color="auto"/>
            <w:right w:val="none" w:sz="0" w:space="0" w:color="auto"/>
          </w:divBdr>
        </w:div>
        <w:div w:id="1009987283">
          <w:marLeft w:val="480"/>
          <w:marRight w:val="0"/>
          <w:marTop w:val="0"/>
          <w:marBottom w:val="0"/>
          <w:divBdr>
            <w:top w:val="none" w:sz="0" w:space="0" w:color="auto"/>
            <w:left w:val="none" w:sz="0" w:space="0" w:color="auto"/>
            <w:bottom w:val="none" w:sz="0" w:space="0" w:color="auto"/>
            <w:right w:val="none" w:sz="0" w:space="0" w:color="auto"/>
          </w:divBdr>
        </w:div>
        <w:div w:id="89931152">
          <w:marLeft w:val="480"/>
          <w:marRight w:val="0"/>
          <w:marTop w:val="0"/>
          <w:marBottom w:val="0"/>
          <w:divBdr>
            <w:top w:val="none" w:sz="0" w:space="0" w:color="auto"/>
            <w:left w:val="none" w:sz="0" w:space="0" w:color="auto"/>
            <w:bottom w:val="none" w:sz="0" w:space="0" w:color="auto"/>
            <w:right w:val="none" w:sz="0" w:space="0" w:color="auto"/>
          </w:divBdr>
        </w:div>
        <w:div w:id="1889881353">
          <w:marLeft w:val="480"/>
          <w:marRight w:val="0"/>
          <w:marTop w:val="0"/>
          <w:marBottom w:val="0"/>
          <w:divBdr>
            <w:top w:val="none" w:sz="0" w:space="0" w:color="auto"/>
            <w:left w:val="none" w:sz="0" w:space="0" w:color="auto"/>
            <w:bottom w:val="none" w:sz="0" w:space="0" w:color="auto"/>
            <w:right w:val="none" w:sz="0" w:space="0" w:color="auto"/>
          </w:divBdr>
        </w:div>
        <w:div w:id="1409233130">
          <w:marLeft w:val="480"/>
          <w:marRight w:val="0"/>
          <w:marTop w:val="0"/>
          <w:marBottom w:val="0"/>
          <w:divBdr>
            <w:top w:val="none" w:sz="0" w:space="0" w:color="auto"/>
            <w:left w:val="none" w:sz="0" w:space="0" w:color="auto"/>
            <w:bottom w:val="none" w:sz="0" w:space="0" w:color="auto"/>
            <w:right w:val="none" w:sz="0" w:space="0" w:color="auto"/>
          </w:divBdr>
        </w:div>
        <w:div w:id="1237471005">
          <w:marLeft w:val="480"/>
          <w:marRight w:val="0"/>
          <w:marTop w:val="0"/>
          <w:marBottom w:val="0"/>
          <w:divBdr>
            <w:top w:val="none" w:sz="0" w:space="0" w:color="auto"/>
            <w:left w:val="none" w:sz="0" w:space="0" w:color="auto"/>
            <w:bottom w:val="none" w:sz="0" w:space="0" w:color="auto"/>
            <w:right w:val="none" w:sz="0" w:space="0" w:color="auto"/>
          </w:divBdr>
        </w:div>
        <w:div w:id="929199557">
          <w:marLeft w:val="480"/>
          <w:marRight w:val="0"/>
          <w:marTop w:val="0"/>
          <w:marBottom w:val="0"/>
          <w:divBdr>
            <w:top w:val="none" w:sz="0" w:space="0" w:color="auto"/>
            <w:left w:val="none" w:sz="0" w:space="0" w:color="auto"/>
            <w:bottom w:val="none" w:sz="0" w:space="0" w:color="auto"/>
            <w:right w:val="none" w:sz="0" w:space="0" w:color="auto"/>
          </w:divBdr>
        </w:div>
        <w:div w:id="1863860514">
          <w:marLeft w:val="480"/>
          <w:marRight w:val="0"/>
          <w:marTop w:val="0"/>
          <w:marBottom w:val="0"/>
          <w:divBdr>
            <w:top w:val="none" w:sz="0" w:space="0" w:color="auto"/>
            <w:left w:val="none" w:sz="0" w:space="0" w:color="auto"/>
            <w:bottom w:val="none" w:sz="0" w:space="0" w:color="auto"/>
            <w:right w:val="none" w:sz="0" w:space="0" w:color="auto"/>
          </w:divBdr>
        </w:div>
        <w:div w:id="1704746387">
          <w:marLeft w:val="480"/>
          <w:marRight w:val="0"/>
          <w:marTop w:val="0"/>
          <w:marBottom w:val="0"/>
          <w:divBdr>
            <w:top w:val="none" w:sz="0" w:space="0" w:color="auto"/>
            <w:left w:val="none" w:sz="0" w:space="0" w:color="auto"/>
            <w:bottom w:val="none" w:sz="0" w:space="0" w:color="auto"/>
            <w:right w:val="none" w:sz="0" w:space="0" w:color="auto"/>
          </w:divBdr>
        </w:div>
        <w:div w:id="2111124822">
          <w:marLeft w:val="480"/>
          <w:marRight w:val="0"/>
          <w:marTop w:val="0"/>
          <w:marBottom w:val="0"/>
          <w:divBdr>
            <w:top w:val="none" w:sz="0" w:space="0" w:color="auto"/>
            <w:left w:val="none" w:sz="0" w:space="0" w:color="auto"/>
            <w:bottom w:val="none" w:sz="0" w:space="0" w:color="auto"/>
            <w:right w:val="none" w:sz="0" w:space="0" w:color="auto"/>
          </w:divBdr>
        </w:div>
        <w:div w:id="474688231">
          <w:marLeft w:val="480"/>
          <w:marRight w:val="0"/>
          <w:marTop w:val="0"/>
          <w:marBottom w:val="0"/>
          <w:divBdr>
            <w:top w:val="none" w:sz="0" w:space="0" w:color="auto"/>
            <w:left w:val="none" w:sz="0" w:space="0" w:color="auto"/>
            <w:bottom w:val="none" w:sz="0" w:space="0" w:color="auto"/>
            <w:right w:val="none" w:sz="0" w:space="0" w:color="auto"/>
          </w:divBdr>
        </w:div>
        <w:div w:id="1207987662">
          <w:marLeft w:val="480"/>
          <w:marRight w:val="0"/>
          <w:marTop w:val="0"/>
          <w:marBottom w:val="0"/>
          <w:divBdr>
            <w:top w:val="none" w:sz="0" w:space="0" w:color="auto"/>
            <w:left w:val="none" w:sz="0" w:space="0" w:color="auto"/>
            <w:bottom w:val="none" w:sz="0" w:space="0" w:color="auto"/>
            <w:right w:val="none" w:sz="0" w:space="0" w:color="auto"/>
          </w:divBdr>
        </w:div>
        <w:div w:id="1415273622">
          <w:marLeft w:val="480"/>
          <w:marRight w:val="0"/>
          <w:marTop w:val="0"/>
          <w:marBottom w:val="0"/>
          <w:divBdr>
            <w:top w:val="none" w:sz="0" w:space="0" w:color="auto"/>
            <w:left w:val="none" w:sz="0" w:space="0" w:color="auto"/>
            <w:bottom w:val="none" w:sz="0" w:space="0" w:color="auto"/>
            <w:right w:val="none" w:sz="0" w:space="0" w:color="auto"/>
          </w:divBdr>
        </w:div>
        <w:div w:id="130949031">
          <w:marLeft w:val="480"/>
          <w:marRight w:val="0"/>
          <w:marTop w:val="0"/>
          <w:marBottom w:val="0"/>
          <w:divBdr>
            <w:top w:val="none" w:sz="0" w:space="0" w:color="auto"/>
            <w:left w:val="none" w:sz="0" w:space="0" w:color="auto"/>
            <w:bottom w:val="none" w:sz="0" w:space="0" w:color="auto"/>
            <w:right w:val="none" w:sz="0" w:space="0" w:color="auto"/>
          </w:divBdr>
        </w:div>
        <w:div w:id="243031281">
          <w:marLeft w:val="480"/>
          <w:marRight w:val="0"/>
          <w:marTop w:val="0"/>
          <w:marBottom w:val="0"/>
          <w:divBdr>
            <w:top w:val="none" w:sz="0" w:space="0" w:color="auto"/>
            <w:left w:val="none" w:sz="0" w:space="0" w:color="auto"/>
            <w:bottom w:val="none" w:sz="0" w:space="0" w:color="auto"/>
            <w:right w:val="none" w:sz="0" w:space="0" w:color="auto"/>
          </w:divBdr>
        </w:div>
        <w:div w:id="1664815930">
          <w:marLeft w:val="480"/>
          <w:marRight w:val="0"/>
          <w:marTop w:val="0"/>
          <w:marBottom w:val="0"/>
          <w:divBdr>
            <w:top w:val="none" w:sz="0" w:space="0" w:color="auto"/>
            <w:left w:val="none" w:sz="0" w:space="0" w:color="auto"/>
            <w:bottom w:val="none" w:sz="0" w:space="0" w:color="auto"/>
            <w:right w:val="none" w:sz="0" w:space="0" w:color="auto"/>
          </w:divBdr>
        </w:div>
        <w:div w:id="68383048">
          <w:marLeft w:val="480"/>
          <w:marRight w:val="0"/>
          <w:marTop w:val="0"/>
          <w:marBottom w:val="0"/>
          <w:divBdr>
            <w:top w:val="none" w:sz="0" w:space="0" w:color="auto"/>
            <w:left w:val="none" w:sz="0" w:space="0" w:color="auto"/>
            <w:bottom w:val="none" w:sz="0" w:space="0" w:color="auto"/>
            <w:right w:val="none" w:sz="0" w:space="0" w:color="auto"/>
          </w:divBdr>
        </w:div>
        <w:div w:id="2042582732">
          <w:marLeft w:val="480"/>
          <w:marRight w:val="0"/>
          <w:marTop w:val="0"/>
          <w:marBottom w:val="0"/>
          <w:divBdr>
            <w:top w:val="none" w:sz="0" w:space="0" w:color="auto"/>
            <w:left w:val="none" w:sz="0" w:space="0" w:color="auto"/>
            <w:bottom w:val="none" w:sz="0" w:space="0" w:color="auto"/>
            <w:right w:val="none" w:sz="0" w:space="0" w:color="auto"/>
          </w:divBdr>
        </w:div>
        <w:div w:id="932471975">
          <w:marLeft w:val="480"/>
          <w:marRight w:val="0"/>
          <w:marTop w:val="0"/>
          <w:marBottom w:val="0"/>
          <w:divBdr>
            <w:top w:val="none" w:sz="0" w:space="0" w:color="auto"/>
            <w:left w:val="none" w:sz="0" w:space="0" w:color="auto"/>
            <w:bottom w:val="none" w:sz="0" w:space="0" w:color="auto"/>
            <w:right w:val="none" w:sz="0" w:space="0" w:color="auto"/>
          </w:divBdr>
        </w:div>
        <w:div w:id="1000307162">
          <w:marLeft w:val="480"/>
          <w:marRight w:val="0"/>
          <w:marTop w:val="0"/>
          <w:marBottom w:val="0"/>
          <w:divBdr>
            <w:top w:val="none" w:sz="0" w:space="0" w:color="auto"/>
            <w:left w:val="none" w:sz="0" w:space="0" w:color="auto"/>
            <w:bottom w:val="none" w:sz="0" w:space="0" w:color="auto"/>
            <w:right w:val="none" w:sz="0" w:space="0" w:color="auto"/>
          </w:divBdr>
        </w:div>
        <w:div w:id="438452281">
          <w:marLeft w:val="480"/>
          <w:marRight w:val="0"/>
          <w:marTop w:val="0"/>
          <w:marBottom w:val="0"/>
          <w:divBdr>
            <w:top w:val="none" w:sz="0" w:space="0" w:color="auto"/>
            <w:left w:val="none" w:sz="0" w:space="0" w:color="auto"/>
            <w:bottom w:val="none" w:sz="0" w:space="0" w:color="auto"/>
            <w:right w:val="none" w:sz="0" w:space="0" w:color="auto"/>
          </w:divBdr>
        </w:div>
        <w:div w:id="392044805">
          <w:marLeft w:val="480"/>
          <w:marRight w:val="0"/>
          <w:marTop w:val="0"/>
          <w:marBottom w:val="0"/>
          <w:divBdr>
            <w:top w:val="none" w:sz="0" w:space="0" w:color="auto"/>
            <w:left w:val="none" w:sz="0" w:space="0" w:color="auto"/>
            <w:bottom w:val="none" w:sz="0" w:space="0" w:color="auto"/>
            <w:right w:val="none" w:sz="0" w:space="0" w:color="auto"/>
          </w:divBdr>
        </w:div>
        <w:div w:id="779419782">
          <w:marLeft w:val="480"/>
          <w:marRight w:val="0"/>
          <w:marTop w:val="0"/>
          <w:marBottom w:val="0"/>
          <w:divBdr>
            <w:top w:val="none" w:sz="0" w:space="0" w:color="auto"/>
            <w:left w:val="none" w:sz="0" w:space="0" w:color="auto"/>
            <w:bottom w:val="none" w:sz="0" w:space="0" w:color="auto"/>
            <w:right w:val="none" w:sz="0" w:space="0" w:color="auto"/>
          </w:divBdr>
        </w:div>
        <w:div w:id="714740755">
          <w:marLeft w:val="480"/>
          <w:marRight w:val="0"/>
          <w:marTop w:val="0"/>
          <w:marBottom w:val="0"/>
          <w:divBdr>
            <w:top w:val="none" w:sz="0" w:space="0" w:color="auto"/>
            <w:left w:val="none" w:sz="0" w:space="0" w:color="auto"/>
            <w:bottom w:val="none" w:sz="0" w:space="0" w:color="auto"/>
            <w:right w:val="none" w:sz="0" w:space="0" w:color="auto"/>
          </w:divBdr>
        </w:div>
        <w:div w:id="1158155528">
          <w:marLeft w:val="480"/>
          <w:marRight w:val="0"/>
          <w:marTop w:val="0"/>
          <w:marBottom w:val="0"/>
          <w:divBdr>
            <w:top w:val="none" w:sz="0" w:space="0" w:color="auto"/>
            <w:left w:val="none" w:sz="0" w:space="0" w:color="auto"/>
            <w:bottom w:val="none" w:sz="0" w:space="0" w:color="auto"/>
            <w:right w:val="none" w:sz="0" w:space="0" w:color="auto"/>
          </w:divBdr>
        </w:div>
        <w:div w:id="414787639">
          <w:marLeft w:val="480"/>
          <w:marRight w:val="0"/>
          <w:marTop w:val="0"/>
          <w:marBottom w:val="0"/>
          <w:divBdr>
            <w:top w:val="none" w:sz="0" w:space="0" w:color="auto"/>
            <w:left w:val="none" w:sz="0" w:space="0" w:color="auto"/>
            <w:bottom w:val="none" w:sz="0" w:space="0" w:color="auto"/>
            <w:right w:val="none" w:sz="0" w:space="0" w:color="auto"/>
          </w:divBdr>
        </w:div>
        <w:div w:id="1983844064">
          <w:marLeft w:val="480"/>
          <w:marRight w:val="0"/>
          <w:marTop w:val="0"/>
          <w:marBottom w:val="0"/>
          <w:divBdr>
            <w:top w:val="none" w:sz="0" w:space="0" w:color="auto"/>
            <w:left w:val="none" w:sz="0" w:space="0" w:color="auto"/>
            <w:bottom w:val="none" w:sz="0" w:space="0" w:color="auto"/>
            <w:right w:val="none" w:sz="0" w:space="0" w:color="auto"/>
          </w:divBdr>
        </w:div>
        <w:div w:id="173374841">
          <w:marLeft w:val="480"/>
          <w:marRight w:val="0"/>
          <w:marTop w:val="0"/>
          <w:marBottom w:val="0"/>
          <w:divBdr>
            <w:top w:val="none" w:sz="0" w:space="0" w:color="auto"/>
            <w:left w:val="none" w:sz="0" w:space="0" w:color="auto"/>
            <w:bottom w:val="none" w:sz="0" w:space="0" w:color="auto"/>
            <w:right w:val="none" w:sz="0" w:space="0" w:color="auto"/>
          </w:divBdr>
        </w:div>
        <w:div w:id="390277259">
          <w:marLeft w:val="480"/>
          <w:marRight w:val="0"/>
          <w:marTop w:val="0"/>
          <w:marBottom w:val="0"/>
          <w:divBdr>
            <w:top w:val="none" w:sz="0" w:space="0" w:color="auto"/>
            <w:left w:val="none" w:sz="0" w:space="0" w:color="auto"/>
            <w:bottom w:val="none" w:sz="0" w:space="0" w:color="auto"/>
            <w:right w:val="none" w:sz="0" w:space="0" w:color="auto"/>
          </w:divBdr>
        </w:div>
        <w:div w:id="2142915672">
          <w:marLeft w:val="480"/>
          <w:marRight w:val="0"/>
          <w:marTop w:val="0"/>
          <w:marBottom w:val="0"/>
          <w:divBdr>
            <w:top w:val="none" w:sz="0" w:space="0" w:color="auto"/>
            <w:left w:val="none" w:sz="0" w:space="0" w:color="auto"/>
            <w:bottom w:val="none" w:sz="0" w:space="0" w:color="auto"/>
            <w:right w:val="none" w:sz="0" w:space="0" w:color="auto"/>
          </w:divBdr>
        </w:div>
      </w:divsChild>
    </w:div>
    <w:div w:id="1692995889">
      <w:bodyDiv w:val="1"/>
      <w:marLeft w:val="0"/>
      <w:marRight w:val="0"/>
      <w:marTop w:val="0"/>
      <w:marBottom w:val="0"/>
      <w:divBdr>
        <w:top w:val="none" w:sz="0" w:space="0" w:color="auto"/>
        <w:left w:val="none" w:sz="0" w:space="0" w:color="auto"/>
        <w:bottom w:val="none" w:sz="0" w:space="0" w:color="auto"/>
        <w:right w:val="none" w:sz="0" w:space="0" w:color="auto"/>
      </w:divBdr>
    </w:div>
    <w:div w:id="1693414537">
      <w:bodyDiv w:val="1"/>
      <w:marLeft w:val="0"/>
      <w:marRight w:val="0"/>
      <w:marTop w:val="0"/>
      <w:marBottom w:val="0"/>
      <w:divBdr>
        <w:top w:val="none" w:sz="0" w:space="0" w:color="auto"/>
        <w:left w:val="none" w:sz="0" w:space="0" w:color="auto"/>
        <w:bottom w:val="none" w:sz="0" w:space="0" w:color="auto"/>
        <w:right w:val="none" w:sz="0" w:space="0" w:color="auto"/>
      </w:divBdr>
    </w:div>
    <w:div w:id="1693454927">
      <w:bodyDiv w:val="1"/>
      <w:marLeft w:val="0"/>
      <w:marRight w:val="0"/>
      <w:marTop w:val="0"/>
      <w:marBottom w:val="0"/>
      <w:divBdr>
        <w:top w:val="none" w:sz="0" w:space="0" w:color="auto"/>
        <w:left w:val="none" w:sz="0" w:space="0" w:color="auto"/>
        <w:bottom w:val="none" w:sz="0" w:space="0" w:color="auto"/>
        <w:right w:val="none" w:sz="0" w:space="0" w:color="auto"/>
      </w:divBdr>
    </w:div>
    <w:div w:id="1693678935">
      <w:bodyDiv w:val="1"/>
      <w:marLeft w:val="0"/>
      <w:marRight w:val="0"/>
      <w:marTop w:val="0"/>
      <w:marBottom w:val="0"/>
      <w:divBdr>
        <w:top w:val="none" w:sz="0" w:space="0" w:color="auto"/>
        <w:left w:val="none" w:sz="0" w:space="0" w:color="auto"/>
        <w:bottom w:val="none" w:sz="0" w:space="0" w:color="auto"/>
        <w:right w:val="none" w:sz="0" w:space="0" w:color="auto"/>
      </w:divBdr>
    </w:div>
    <w:div w:id="1694260355">
      <w:bodyDiv w:val="1"/>
      <w:marLeft w:val="0"/>
      <w:marRight w:val="0"/>
      <w:marTop w:val="0"/>
      <w:marBottom w:val="0"/>
      <w:divBdr>
        <w:top w:val="none" w:sz="0" w:space="0" w:color="auto"/>
        <w:left w:val="none" w:sz="0" w:space="0" w:color="auto"/>
        <w:bottom w:val="none" w:sz="0" w:space="0" w:color="auto"/>
        <w:right w:val="none" w:sz="0" w:space="0" w:color="auto"/>
      </w:divBdr>
    </w:div>
    <w:div w:id="1694845613">
      <w:bodyDiv w:val="1"/>
      <w:marLeft w:val="0"/>
      <w:marRight w:val="0"/>
      <w:marTop w:val="0"/>
      <w:marBottom w:val="0"/>
      <w:divBdr>
        <w:top w:val="none" w:sz="0" w:space="0" w:color="auto"/>
        <w:left w:val="none" w:sz="0" w:space="0" w:color="auto"/>
        <w:bottom w:val="none" w:sz="0" w:space="0" w:color="auto"/>
        <w:right w:val="none" w:sz="0" w:space="0" w:color="auto"/>
      </w:divBdr>
    </w:div>
    <w:div w:id="1694961487">
      <w:bodyDiv w:val="1"/>
      <w:marLeft w:val="0"/>
      <w:marRight w:val="0"/>
      <w:marTop w:val="0"/>
      <w:marBottom w:val="0"/>
      <w:divBdr>
        <w:top w:val="none" w:sz="0" w:space="0" w:color="auto"/>
        <w:left w:val="none" w:sz="0" w:space="0" w:color="auto"/>
        <w:bottom w:val="none" w:sz="0" w:space="0" w:color="auto"/>
        <w:right w:val="none" w:sz="0" w:space="0" w:color="auto"/>
      </w:divBdr>
    </w:div>
    <w:div w:id="1695498635">
      <w:bodyDiv w:val="1"/>
      <w:marLeft w:val="0"/>
      <w:marRight w:val="0"/>
      <w:marTop w:val="0"/>
      <w:marBottom w:val="0"/>
      <w:divBdr>
        <w:top w:val="none" w:sz="0" w:space="0" w:color="auto"/>
        <w:left w:val="none" w:sz="0" w:space="0" w:color="auto"/>
        <w:bottom w:val="none" w:sz="0" w:space="0" w:color="auto"/>
        <w:right w:val="none" w:sz="0" w:space="0" w:color="auto"/>
      </w:divBdr>
    </w:div>
    <w:div w:id="1695880969">
      <w:bodyDiv w:val="1"/>
      <w:marLeft w:val="0"/>
      <w:marRight w:val="0"/>
      <w:marTop w:val="0"/>
      <w:marBottom w:val="0"/>
      <w:divBdr>
        <w:top w:val="none" w:sz="0" w:space="0" w:color="auto"/>
        <w:left w:val="none" w:sz="0" w:space="0" w:color="auto"/>
        <w:bottom w:val="none" w:sz="0" w:space="0" w:color="auto"/>
        <w:right w:val="none" w:sz="0" w:space="0" w:color="auto"/>
      </w:divBdr>
    </w:div>
    <w:div w:id="1695888270">
      <w:bodyDiv w:val="1"/>
      <w:marLeft w:val="0"/>
      <w:marRight w:val="0"/>
      <w:marTop w:val="0"/>
      <w:marBottom w:val="0"/>
      <w:divBdr>
        <w:top w:val="none" w:sz="0" w:space="0" w:color="auto"/>
        <w:left w:val="none" w:sz="0" w:space="0" w:color="auto"/>
        <w:bottom w:val="none" w:sz="0" w:space="0" w:color="auto"/>
        <w:right w:val="none" w:sz="0" w:space="0" w:color="auto"/>
      </w:divBdr>
    </w:div>
    <w:div w:id="1696030703">
      <w:bodyDiv w:val="1"/>
      <w:marLeft w:val="0"/>
      <w:marRight w:val="0"/>
      <w:marTop w:val="0"/>
      <w:marBottom w:val="0"/>
      <w:divBdr>
        <w:top w:val="none" w:sz="0" w:space="0" w:color="auto"/>
        <w:left w:val="none" w:sz="0" w:space="0" w:color="auto"/>
        <w:bottom w:val="none" w:sz="0" w:space="0" w:color="auto"/>
        <w:right w:val="none" w:sz="0" w:space="0" w:color="auto"/>
      </w:divBdr>
    </w:div>
    <w:div w:id="1696227435">
      <w:bodyDiv w:val="1"/>
      <w:marLeft w:val="0"/>
      <w:marRight w:val="0"/>
      <w:marTop w:val="0"/>
      <w:marBottom w:val="0"/>
      <w:divBdr>
        <w:top w:val="none" w:sz="0" w:space="0" w:color="auto"/>
        <w:left w:val="none" w:sz="0" w:space="0" w:color="auto"/>
        <w:bottom w:val="none" w:sz="0" w:space="0" w:color="auto"/>
        <w:right w:val="none" w:sz="0" w:space="0" w:color="auto"/>
      </w:divBdr>
      <w:divsChild>
        <w:div w:id="762452798">
          <w:marLeft w:val="480"/>
          <w:marRight w:val="0"/>
          <w:marTop w:val="0"/>
          <w:marBottom w:val="0"/>
          <w:divBdr>
            <w:top w:val="none" w:sz="0" w:space="0" w:color="auto"/>
            <w:left w:val="none" w:sz="0" w:space="0" w:color="auto"/>
            <w:bottom w:val="none" w:sz="0" w:space="0" w:color="auto"/>
            <w:right w:val="none" w:sz="0" w:space="0" w:color="auto"/>
          </w:divBdr>
        </w:div>
        <w:div w:id="758135328">
          <w:marLeft w:val="480"/>
          <w:marRight w:val="0"/>
          <w:marTop w:val="0"/>
          <w:marBottom w:val="0"/>
          <w:divBdr>
            <w:top w:val="none" w:sz="0" w:space="0" w:color="auto"/>
            <w:left w:val="none" w:sz="0" w:space="0" w:color="auto"/>
            <w:bottom w:val="none" w:sz="0" w:space="0" w:color="auto"/>
            <w:right w:val="none" w:sz="0" w:space="0" w:color="auto"/>
          </w:divBdr>
        </w:div>
        <w:div w:id="230967924">
          <w:marLeft w:val="480"/>
          <w:marRight w:val="0"/>
          <w:marTop w:val="0"/>
          <w:marBottom w:val="0"/>
          <w:divBdr>
            <w:top w:val="none" w:sz="0" w:space="0" w:color="auto"/>
            <w:left w:val="none" w:sz="0" w:space="0" w:color="auto"/>
            <w:bottom w:val="none" w:sz="0" w:space="0" w:color="auto"/>
            <w:right w:val="none" w:sz="0" w:space="0" w:color="auto"/>
          </w:divBdr>
        </w:div>
        <w:div w:id="339049468">
          <w:marLeft w:val="480"/>
          <w:marRight w:val="0"/>
          <w:marTop w:val="0"/>
          <w:marBottom w:val="0"/>
          <w:divBdr>
            <w:top w:val="none" w:sz="0" w:space="0" w:color="auto"/>
            <w:left w:val="none" w:sz="0" w:space="0" w:color="auto"/>
            <w:bottom w:val="none" w:sz="0" w:space="0" w:color="auto"/>
            <w:right w:val="none" w:sz="0" w:space="0" w:color="auto"/>
          </w:divBdr>
        </w:div>
        <w:div w:id="518083735">
          <w:marLeft w:val="480"/>
          <w:marRight w:val="0"/>
          <w:marTop w:val="0"/>
          <w:marBottom w:val="0"/>
          <w:divBdr>
            <w:top w:val="none" w:sz="0" w:space="0" w:color="auto"/>
            <w:left w:val="none" w:sz="0" w:space="0" w:color="auto"/>
            <w:bottom w:val="none" w:sz="0" w:space="0" w:color="auto"/>
            <w:right w:val="none" w:sz="0" w:space="0" w:color="auto"/>
          </w:divBdr>
        </w:div>
        <w:div w:id="1909412303">
          <w:marLeft w:val="480"/>
          <w:marRight w:val="0"/>
          <w:marTop w:val="0"/>
          <w:marBottom w:val="0"/>
          <w:divBdr>
            <w:top w:val="none" w:sz="0" w:space="0" w:color="auto"/>
            <w:left w:val="none" w:sz="0" w:space="0" w:color="auto"/>
            <w:bottom w:val="none" w:sz="0" w:space="0" w:color="auto"/>
            <w:right w:val="none" w:sz="0" w:space="0" w:color="auto"/>
          </w:divBdr>
        </w:div>
        <w:div w:id="1220291255">
          <w:marLeft w:val="480"/>
          <w:marRight w:val="0"/>
          <w:marTop w:val="0"/>
          <w:marBottom w:val="0"/>
          <w:divBdr>
            <w:top w:val="none" w:sz="0" w:space="0" w:color="auto"/>
            <w:left w:val="none" w:sz="0" w:space="0" w:color="auto"/>
            <w:bottom w:val="none" w:sz="0" w:space="0" w:color="auto"/>
            <w:right w:val="none" w:sz="0" w:space="0" w:color="auto"/>
          </w:divBdr>
        </w:div>
        <w:div w:id="174272963">
          <w:marLeft w:val="480"/>
          <w:marRight w:val="0"/>
          <w:marTop w:val="0"/>
          <w:marBottom w:val="0"/>
          <w:divBdr>
            <w:top w:val="none" w:sz="0" w:space="0" w:color="auto"/>
            <w:left w:val="none" w:sz="0" w:space="0" w:color="auto"/>
            <w:bottom w:val="none" w:sz="0" w:space="0" w:color="auto"/>
            <w:right w:val="none" w:sz="0" w:space="0" w:color="auto"/>
          </w:divBdr>
        </w:div>
        <w:div w:id="481122413">
          <w:marLeft w:val="480"/>
          <w:marRight w:val="0"/>
          <w:marTop w:val="0"/>
          <w:marBottom w:val="0"/>
          <w:divBdr>
            <w:top w:val="none" w:sz="0" w:space="0" w:color="auto"/>
            <w:left w:val="none" w:sz="0" w:space="0" w:color="auto"/>
            <w:bottom w:val="none" w:sz="0" w:space="0" w:color="auto"/>
            <w:right w:val="none" w:sz="0" w:space="0" w:color="auto"/>
          </w:divBdr>
        </w:div>
        <w:div w:id="1752968922">
          <w:marLeft w:val="480"/>
          <w:marRight w:val="0"/>
          <w:marTop w:val="0"/>
          <w:marBottom w:val="0"/>
          <w:divBdr>
            <w:top w:val="none" w:sz="0" w:space="0" w:color="auto"/>
            <w:left w:val="none" w:sz="0" w:space="0" w:color="auto"/>
            <w:bottom w:val="none" w:sz="0" w:space="0" w:color="auto"/>
            <w:right w:val="none" w:sz="0" w:space="0" w:color="auto"/>
          </w:divBdr>
        </w:div>
        <w:div w:id="2127700781">
          <w:marLeft w:val="480"/>
          <w:marRight w:val="0"/>
          <w:marTop w:val="0"/>
          <w:marBottom w:val="0"/>
          <w:divBdr>
            <w:top w:val="none" w:sz="0" w:space="0" w:color="auto"/>
            <w:left w:val="none" w:sz="0" w:space="0" w:color="auto"/>
            <w:bottom w:val="none" w:sz="0" w:space="0" w:color="auto"/>
            <w:right w:val="none" w:sz="0" w:space="0" w:color="auto"/>
          </w:divBdr>
        </w:div>
        <w:div w:id="227420720">
          <w:marLeft w:val="480"/>
          <w:marRight w:val="0"/>
          <w:marTop w:val="0"/>
          <w:marBottom w:val="0"/>
          <w:divBdr>
            <w:top w:val="none" w:sz="0" w:space="0" w:color="auto"/>
            <w:left w:val="none" w:sz="0" w:space="0" w:color="auto"/>
            <w:bottom w:val="none" w:sz="0" w:space="0" w:color="auto"/>
            <w:right w:val="none" w:sz="0" w:space="0" w:color="auto"/>
          </w:divBdr>
        </w:div>
        <w:div w:id="429400574">
          <w:marLeft w:val="480"/>
          <w:marRight w:val="0"/>
          <w:marTop w:val="0"/>
          <w:marBottom w:val="0"/>
          <w:divBdr>
            <w:top w:val="none" w:sz="0" w:space="0" w:color="auto"/>
            <w:left w:val="none" w:sz="0" w:space="0" w:color="auto"/>
            <w:bottom w:val="none" w:sz="0" w:space="0" w:color="auto"/>
            <w:right w:val="none" w:sz="0" w:space="0" w:color="auto"/>
          </w:divBdr>
        </w:div>
        <w:div w:id="1159538030">
          <w:marLeft w:val="480"/>
          <w:marRight w:val="0"/>
          <w:marTop w:val="0"/>
          <w:marBottom w:val="0"/>
          <w:divBdr>
            <w:top w:val="none" w:sz="0" w:space="0" w:color="auto"/>
            <w:left w:val="none" w:sz="0" w:space="0" w:color="auto"/>
            <w:bottom w:val="none" w:sz="0" w:space="0" w:color="auto"/>
            <w:right w:val="none" w:sz="0" w:space="0" w:color="auto"/>
          </w:divBdr>
        </w:div>
        <w:div w:id="1075276768">
          <w:marLeft w:val="480"/>
          <w:marRight w:val="0"/>
          <w:marTop w:val="0"/>
          <w:marBottom w:val="0"/>
          <w:divBdr>
            <w:top w:val="none" w:sz="0" w:space="0" w:color="auto"/>
            <w:left w:val="none" w:sz="0" w:space="0" w:color="auto"/>
            <w:bottom w:val="none" w:sz="0" w:space="0" w:color="auto"/>
            <w:right w:val="none" w:sz="0" w:space="0" w:color="auto"/>
          </w:divBdr>
        </w:div>
        <w:div w:id="320699425">
          <w:marLeft w:val="480"/>
          <w:marRight w:val="0"/>
          <w:marTop w:val="0"/>
          <w:marBottom w:val="0"/>
          <w:divBdr>
            <w:top w:val="none" w:sz="0" w:space="0" w:color="auto"/>
            <w:left w:val="none" w:sz="0" w:space="0" w:color="auto"/>
            <w:bottom w:val="none" w:sz="0" w:space="0" w:color="auto"/>
            <w:right w:val="none" w:sz="0" w:space="0" w:color="auto"/>
          </w:divBdr>
        </w:div>
        <w:div w:id="474108825">
          <w:marLeft w:val="480"/>
          <w:marRight w:val="0"/>
          <w:marTop w:val="0"/>
          <w:marBottom w:val="0"/>
          <w:divBdr>
            <w:top w:val="none" w:sz="0" w:space="0" w:color="auto"/>
            <w:left w:val="none" w:sz="0" w:space="0" w:color="auto"/>
            <w:bottom w:val="none" w:sz="0" w:space="0" w:color="auto"/>
            <w:right w:val="none" w:sz="0" w:space="0" w:color="auto"/>
          </w:divBdr>
        </w:div>
        <w:div w:id="1085146417">
          <w:marLeft w:val="480"/>
          <w:marRight w:val="0"/>
          <w:marTop w:val="0"/>
          <w:marBottom w:val="0"/>
          <w:divBdr>
            <w:top w:val="none" w:sz="0" w:space="0" w:color="auto"/>
            <w:left w:val="none" w:sz="0" w:space="0" w:color="auto"/>
            <w:bottom w:val="none" w:sz="0" w:space="0" w:color="auto"/>
            <w:right w:val="none" w:sz="0" w:space="0" w:color="auto"/>
          </w:divBdr>
        </w:div>
        <w:div w:id="1713310674">
          <w:marLeft w:val="480"/>
          <w:marRight w:val="0"/>
          <w:marTop w:val="0"/>
          <w:marBottom w:val="0"/>
          <w:divBdr>
            <w:top w:val="none" w:sz="0" w:space="0" w:color="auto"/>
            <w:left w:val="none" w:sz="0" w:space="0" w:color="auto"/>
            <w:bottom w:val="none" w:sz="0" w:space="0" w:color="auto"/>
            <w:right w:val="none" w:sz="0" w:space="0" w:color="auto"/>
          </w:divBdr>
        </w:div>
        <w:div w:id="1141733113">
          <w:marLeft w:val="480"/>
          <w:marRight w:val="0"/>
          <w:marTop w:val="0"/>
          <w:marBottom w:val="0"/>
          <w:divBdr>
            <w:top w:val="none" w:sz="0" w:space="0" w:color="auto"/>
            <w:left w:val="none" w:sz="0" w:space="0" w:color="auto"/>
            <w:bottom w:val="none" w:sz="0" w:space="0" w:color="auto"/>
            <w:right w:val="none" w:sz="0" w:space="0" w:color="auto"/>
          </w:divBdr>
        </w:div>
        <w:div w:id="1388457838">
          <w:marLeft w:val="480"/>
          <w:marRight w:val="0"/>
          <w:marTop w:val="0"/>
          <w:marBottom w:val="0"/>
          <w:divBdr>
            <w:top w:val="none" w:sz="0" w:space="0" w:color="auto"/>
            <w:left w:val="none" w:sz="0" w:space="0" w:color="auto"/>
            <w:bottom w:val="none" w:sz="0" w:space="0" w:color="auto"/>
            <w:right w:val="none" w:sz="0" w:space="0" w:color="auto"/>
          </w:divBdr>
        </w:div>
        <w:div w:id="1104770133">
          <w:marLeft w:val="480"/>
          <w:marRight w:val="0"/>
          <w:marTop w:val="0"/>
          <w:marBottom w:val="0"/>
          <w:divBdr>
            <w:top w:val="none" w:sz="0" w:space="0" w:color="auto"/>
            <w:left w:val="none" w:sz="0" w:space="0" w:color="auto"/>
            <w:bottom w:val="none" w:sz="0" w:space="0" w:color="auto"/>
            <w:right w:val="none" w:sz="0" w:space="0" w:color="auto"/>
          </w:divBdr>
        </w:div>
        <w:div w:id="1149321495">
          <w:marLeft w:val="480"/>
          <w:marRight w:val="0"/>
          <w:marTop w:val="0"/>
          <w:marBottom w:val="0"/>
          <w:divBdr>
            <w:top w:val="none" w:sz="0" w:space="0" w:color="auto"/>
            <w:left w:val="none" w:sz="0" w:space="0" w:color="auto"/>
            <w:bottom w:val="none" w:sz="0" w:space="0" w:color="auto"/>
            <w:right w:val="none" w:sz="0" w:space="0" w:color="auto"/>
          </w:divBdr>
        </w:div>
        <w:div w:id="546381018">
          <w:marLeft w:val="480"/>
          <w:marRight w:val="0"/>
          <w:marTop w:val="0"/>
          <w:marBottom w:val="0"/>
          <w:divBdr>
            <w:top w:val="none" w:sz="0" w:space="0" w:color="auto"/>
            <w:left w:val="none" w:sz="0" w:space="0" w:color="auto"/>
            <w:bottom w:val="none" w:sz="0" w:space="0" w:color="auto"/>
            <w:right w:val="none" w:sz="0" w:space="0" w:color="auto"/>
          </w:divBdr>
        </w:div>
        <w:div w:id="2085452053">
          <w:marLeft w:val="480"/>
          <w:marRight w:val="0"/>
          <w:marTop w:val="0"/>
          <w:marBottom w:val="0"/>
          <w:divBdr>
            <w:top w:val="none" w:sz="0" w:space="0" w:color="auto"/>
            <w:left w:val="none" w:sz="0" w:space="0" w:color="auto"/>
            <w:bottom w:val="none" w:sz="0" w:space="0" w:color="auto"/>
            <w:right w:val="none" w:sz="0" w:space="0" w:color="auto"/>
          </w:divBdr>
        </w:div>
        <w:div w:id="73363866">
          <w:marLeft w:val="480"/>
          <w:marRight w:val="0"/>
          <w:marTop w:val="0"/>
          <w:marBottom w:val="0"/>
          <w:divBdr>
            <w:top w:val="none" w:sz="0" w:space="0" w:color="auto"/>
            <w:left w:val="none" w:sz="0" w:space="0" w:color="auto"/>
            <w:bottom w:val="none" w:sz="0" w:space="0" w:color="auto"/>
            <w:right w:val="none" w:sz="0" w:space="0" w:color="auto"/>
          </w:divBdr>
        </w:div>
        <w:div w:id="398940162">
          <w:marLeft w:val="480"/>
          <w:marRight w:val="0"/>
          <w:marTop w:val="0"/>
          <w:marBottom w:val="0"/>
          <w:divBdr>
            <w:top w:val="none" w:sz="0" w:space="0" w:color="auto"/>
            <w:left w:val="none" w:sz="0" w:space="0" w:color="auto"/>
            <w:bottom w:val="none" w:sz="0" w:space="0" w:color="auto"/>
            <w:right w:val="none" w:sz="0" w:space="0" w:color="auto"/>
          </w:divBdr>
        </w:div>
        <w:div w:id="1895656044">
          <w:marLeft w:val="480"/>
          <w:marRight w:val="0"/>
          <w:marTop w:val="0"/>
          <w:marBottom w:val="0"/>
          <w:divBdr>
            <w:top w:val="none" w:sz="0" w:space="0" w:color="auto"/>
            <w:left w:val="none" w:sz="0" w:space="0" w:color="auto"/>
            <w:bottom w:val="none" w:sz="0" w:space="0" w:color="auto"/>
            <w:right w:val="none" w:sz="0" w:space="0" w:color="auto"/>
          </w:divBdr>
        </w:div>
        <w:div w:id="991712707">
          <w:marLeft w:val="480"/>
          <w:marRight w:val="0"/>
          <w:marTop w:val="0"/>
          <w:marBottom w:val="0"/>
          <w:divBdr>
            <w:top w:val="none" w:sz="0" w:space="0" w:color="auto"/>
            <w:left w:val="none" w:sz="0" w:space="0" w:color="auto"/>
            <w:bottom w:val="none" w:sz="0" w:space="0" w:color="auto"/>
            <w:right w:val="none" w:sz="0" w:space="0" w:color="auto"/>
          </w:divBdr>
        </w:div>
        <w:div w:id="422994132">
          <w:marLeft w:val="480"/>
          <w:marRight w:val="0"/>
          <w:marTop w:val="0"/>
          <w:marBottom w:val="0"/>
          <w:divBdr>
            <w:top w:val="none" w:sz="0" w:space="0" w:color="auto"/>
            <w:left w:val="none" w:sz="0" w:space="0" w:color="auto"/>
            <w:bottom w:val="none" w:sz="0" w:space="0" w:color="auto"/>
            <w:right w:val="none" w:sz="0" w:space="0" w:color="auto"/>
          </w:divBdr>
        </w:div>
        <w:div w:id="1332831862">
          <w:marLeft w:val="480"/>
          <w:marRight w:val="0"/>
          <w:marTop w:val="0"/>
          <w:marBottom w:val="0"/>
          <w:divBdr>
            <w:top w:val="none" w:sz="0" w:space="0" w:color="auto"/>
            <w:left w:val="none" w:sz="0" w:space="0" w:color="auto"/>
            <w:bottom w:val="none" w:sz="0" w:space="0" w:color="auto"/>
            <w:right w:val="none" w:sz="0" w:space="0" w:color="auto"/>
          </w:divBdr>
        </w:div>
        <w:div w:id="1421754724">
          <w:marLeft w:val="480"/>
          <w:marRight w:val="0"/>
          <w:marTop w:val="0"/>
          <w:marBottom w:val="0"/>
          <w:divBdr>
            <w:top w:val="none" w:sz="0" w:space="0" w:color="auto"/>
            <w:left w:val="none" w:sz="0" w:space="0" w:color="auto"/>
            <w:bottom w:val="none" w:sz="0" w:space="0" w:color="auto"/>
            <w:right w:val="none" w:sz="0" w:space="0" w:color="auto"/>
          </w:divBdr>
        </w:div>
        <w:div w:id="500314353">
          <w:marLeft w:val="480"/>
          <w:marRight w:val="0"/>
          <w:marTop w:val="0"/>
          <w:marBottom w:val="0"/>
          <w:divBdr>
            <w:top w:val="none" w:sz="0" w:space="0" w:color="auto"/>
            <w:left w:val="none" w:sz="0" w:space="0" w:color="auto"/>
            <w:bottom w:val="none" w:sz="0" w:space="0" w:color="auto"/>
            <w:right w:val="none" w:sz="0" w:space="0" w:color="auto"/>
          </w:divBdr>
        </w:div>
        <w:div w:id="936134120">
          <w:marLeft w:val="480"/>
          <w:marRight w:val="0"/>
          <w:marTop w:val="0"/>
          <w:marBottom w:val="0"/>
          <w:divBdr>
            <w:top w:val="none" w:sz="0" w:space="0" w:color="auto"/>
            <w:left w:val="none" w:sz="0" w:space="0" w:color="auto"/>
            <w:bottom w:val="none" w:sz="0" w:space="0" w:color="auto"/>
            <w:right w:val="none" w:sz="0" w:space="0" w:color="auto"/>
          </w:divBdr>
        </w:div>
        <w:div w:id="400493056">
          <w:marLeft w:val="480"/>
          <w:marRight w:val="0"/>
          <w:marTop w:val="0"/>
          <w:marBottom w:val="0"/>
          <w:divBdr>
            <w:top w:val="none" w:sz="0" w:space="0" w:color="auto"/>
            <w:left w:val="none" w:sz="0" w:space="0" w:color="auto"/>
            <w:bottom w:val="none" w:sz="0" w:space="0" w:color="auto"/>
            <w:right w:val="none" w:sz="0" w:space="0" w:color="auto"/>
          </w:divBdr>
        </w:div>
        <w:div w:id="1792631891">
          <w:marLeft w:val="480"/>
          <w:marRight w:val="0"/>
          <w:marTop w:val="0"/>
          <w:marBottom w:val="0"/>
          <w:divBdr>
            <w:top w:val="none" w:sz="0" w:space="0" w:color="auto"/>
            <w:left w:val="none" w:sz="0" w:space="0" w:color="auto"/>
            <w:bottom w:val="none" w:sz="0" w:space="0" w:color="auto"/>
            <w:right w:val="none" w:sz="0" w:space="0" w:color="auto"/>
          </w:divBdr>
        </w:div>
        <w:div w:id="888565690">
          <w:marLeft w:val="480"/>
          <w:marRight w:val="0"/>
          <w:marTop w:val="0"/>
          <w:marBottom w:val="0"/>
          <w:divBdr>
            <w:top w:val="none" w:sz="0" w:space="0" w:color="auto"/>
            <w:left w:val="none" w:sz="0" w:space="0" w:color="auto"/>
            <w:bottom w:val="none" w:sz="0" w:space="0" w:color="auto"/>
            <w:right w:val="none" w:sz="0" w:space="0" w:color="auto"/>
          </w:divBdr>
        </w:div>
        <w:div w:id="989476267">
          <w:marLeft w:val="480"/>
          <w:marRight w:val="0"/>
          <w:marTop w:val="0"/>
          <w:marBottom w:val="0"/>
          <w:divBdr>
            <w:top w:val="none" w:sz="0" w:space="0" w:color="auto"/>
            <w:left w:val="none" w:sz="0" w:space="0" w:color="auto"/>
            <w:bottom w:val="none" w:sz="0" w:space="0" w:color="auto"/>
            <w:right w:val="none" w:sz="0" w:space="0" w:color="auto"/>
          </w:divBdr>
        </w:div>
        <w:div w:id="1690137628">
          <w:marLeft w:val="480"/>
          <w:marRight w:val="0"/>
          <w:marTop w:val="0"/>
          <w:marBottom w:val="0"/>
          <w:divBdr>
            <w:top w:val="none" w:sz="0" w:space="0" w:color="auto"/>
            <w:left w:val="none" w:sz="0" w:space="0" w:color="auto"/>
            <w:bottom w:val="none" w:sz="0" w:space="0" w:color="auto"/>
            <w:right w:val="none" w:sz="0" w:space="0" w:color="auto"/>
          </w:divBdr>
        </w:div>
        <w:div w:id="542526226">
          <w:marLeft w:val="480"/>
          <w:marRight w:val="0"/>
          <w:marTop w:val="0"/>
          <w:marBottom w:val="0"/>
          <w:divBdr>
            <w:top w:val="none" w:sz="0" w:space="0" w:color="auto"/>
            <w:left w:val="none" w:sz="0" w:space="0" w:color="auto"/>
            <w:bottom w:val="none" w:sz="0" w:space="0" w:color="auto"/>
            <w:right w:val="none" w:sz="0" w:space="0" w:color="auto"/>
          </w:divBdr>
        </w:div>
      </w:divsChild>
    </w:div>
    <w:div w:id="1696692973">
      <w:bodyDiv w:val="1"/>
      <w:marLeft w:val="0"/>
      <w:marRight w:val="0"/>
      <w:marTop w:val="0"/>
      <w:marBottom w:val="0"/>
      <w:divBdr>
        <w:top w:val="none" w:sz="0" w:space="0" w:color="auto"/>
        <w:left w:val="none" w:sz="0" w:space="0" w:color="auto"/>
        <w:bottom w:val="none" w:sz="0" w:space="0" w:color="auto"/>
        <w:right w:val="none" w:sz="0" w:space="0" w:color="auto"/>
      </w:divBdr>
    </w:div>
    <w:div w:id="1696803803">
      <w:bodyDiv w:val="1"/>
      <w:marLeft w:val="0"/>
      <w:marRight w:val="0"/>
      <w:marTop w:val="0"/>
      <w:marBottom w:val="0"/>
      <w:divBdr>
        <w:top w:val="none" w:sz="0" w:space="0" w:color="auto"/>
        <w:left w:val="none" w:sz="0" w:space="0" w:color="auto"/>
        <w:bottom w:val="none" w:sz="0" w:space="0" w:color="auto"/>
        <w:right w:val="none" w:sz="0" w:space="0" w:color="auto"/>
      </w:divBdr>
    </w:div>
    <w:div w:id="1697074454">
      <w:bodyDiv w:val="1"/>
      <w:marLeft w:val="0"/>
      <w:marRight w:val="0"/>
      <w:marTop w:val="0"/>
      <w:marBottom w:val="0"/>
      <w:divBdr>
        <w:top w:val="none" w:sz="0" w:space="0" w:color="auto"/>
        <w:left w:val="none" w:sz="0" w:space="0" w:color="auto"/>
        <w:bottom w:val="none" w:sz="0" w:space="0" w:color="auto"/>
        <w:right w:val="none" w:sz="0" w:space="0" w:color="auto"/>
      </w:divBdr>
      <w:divsChild>
        <w:div w:id="1834104805">
          <w:marLeft w:val="480"/>
          <w:marRight w:val="0"/>
          <w:marTop w:val="0"/>
          <w:marBottom w:val="0"/>
          <w:divBdr>
            <w:top w:val="none" w:sz="0" w:space="0" w:color="auto"/>
            <w:left w:val="none" w:sz="0" w:space="0" w:color="auto"/>
            <w:bottom w:val="none" w:sz="0" w:space="0" w:color="auto"/>
            <w:right w:val="none" w:sz="0" w:space="0" w:color="auto"/>
          </w:divBdr>
        </w:div>
        <w:div w:id="1809273649">
          <w:marLeft w:val="480"/>
          <w:marRight w:val="0"/>
          <w:marTop w:val="0"/>
          <w:marBottom w:val="0"/>
          <w:divBdr>
            <w:top w:val="none" w:sz="0" w:space="0" w:color="auto"/>
            <w:left w:val="none" w:sz="0" w:space="0" w:color="auto"/>
            <w:bottom w:val="none" w:sz="0" w:space="0" w:color="auto"/>
            <w:right w:val="none" w:sz="0" w:space="0" w:color="auto"/>
          </w:divBdr>
        </w:div>
        <w:div w:id="1226986688">
          <w:marLeft w:val="480"/>
          <w:marRight w:val="0"/>
          <w:marTop w:val="0"/>
          <w:marBottom w:val="0"/>
          <w:divBdr>
            <w:top w:val="none" w:sz="0" w:space="0" w:color="auto"/>
            <w:left w:val="none" w:sz="0" w:space="0" w:color="auto"/>
            <w:bottom w:val="none" w:sz="0" w:space="0" w:color="auto"/>
            <w:right w:val="none" w:sz="0" w:space="0" w:color="auto"/>
          </w:divBdr>
        </w:div>
        <w:div w:id="783692185">
          <w:marLeft w:val="480"/>
          <w:marRight w:val="0"/>
          <w:marTop w:val="0"/>
          <w:marBottom w:val="0"/>
          <w:divBdr>
            <w:top w:val="none" w:sz="0" w:space="0" w:color="auto"/>
            <w:left w:val="none" w:sz="0" w:space="0" w:color="auto"/>
            <w:bottom w:val="none" w:sz="0" w:space="0" w:color="auto"/>
            <w:right w:val="none" w:sz="0" w:space="0" w:color="auto"/>
          </w:divBdr>
        </w:div>
        <w:div w:id="1537810981">
          <w:marLeft w:val="480"/>
          <w:marRight w:val="0"/>
          <w:marTop w:val="0"/>
          <w:marBottom w:val="0"/>
          <w:divBdr>
            <w:top w:val="none" w:sz="0" w:space="0" w:color="auto"/>
            <w:left w:val="none" w:sz="0" w:space="0" w:color="auto"/>
            <w:bottom w:val="none" w:sz="0" w:space="0" w:color="auto"/>
            <w:right w:val="none" w:sz="0" w:space="0" w:color="auto"/>
          </w:divBdr>
        </w:div>
        <w:div w:id="1819227687">
          <w:marLeft w:val="480"/>
          <w:marRight w:val="0"/>
          <w:marTop w:val="0"/>
          <w:marBottom w:val="0"/>
          <w:divBdr>
            <w:top w:val="none" w:sz="0" w:space="0" w:color="auto"/>
            <w:left w:val="none" w:sz="0" w:space="0" w:color="auto"/>
            <w:bottom w:val="none" w:sz="0" w:space="0" w:color="auto"/>
            <w:right w:val="none" w:sz="0" w:space="0" w:color="auto"/>
          </w:divBdr>
        </w:div>
        <w:div w:id="232010138">
          <w:marLeft w:val="480"/>
          <w:marRight w:val="0"/>
          <w:marTop w:val="0"/>
          <w:marBottom w:val="0"/>
          <w:divBdr>
            <w:top w:val="none" w:sz="0" w:space="0" w:color="auto"/>
            <w:left w:val="none" w:sz="0" w:space="0" w:color="auto"/>
            <w:bottom w:val="none" w:sz="0" w:space="0" w:color="auto"/>
            <w:right w:val="none" w:sz="0" w:space="0" w:color="auto"/>
          </w:divBdr>
        </w:div>
        <w:div w:id="20130084">
          <w:marLeft w:val="480"/>
          <w:marRight w:val="0"/>
          <w:marTop w:val="0"/>
          <w:marBottom w:val="0"/>
          <w:divBdr>
            <w:top w:val="none" w:sz="0" w:space="0" w:color="auto"/>
            <w:left w:val="none" w:sz="0" w:space="0" w:color="auto"/>
            <w:bottom w:val="none" w:sz="0" w:space="0" w:color="auto"/>
            <w:right w:val="none" w:sz="0" w:space="0" w:color="auto"/>
          </w:divBdr>
        </w:div>
        <w:div w:id="781192701">
          <w:marLeft w:val="480"/>
          <w:marRight w:val="0"/>
          <w:marTop w:val="0"/>
          <w:marBottom w:val="0"/>
          <w:divBdr>
            <w:top w:val="none" w:sz="0" w:space="0" w:color="auto"/>
            <w:left w:val="none" w:sz="0" w:space="0" w:color="auto"/>
            <w:bottom w:val="none" w:sz="0" w:space="0" w:color="auto"/>
            <w:right w:val="none" w:sz="0" w:space="0" w:color="auto"/>
          </w:divBdr>
        </w:div>
        <w:div w:id="1869444612">
          <w:marLeft w:val="480"/>
          <w:marRight w:val="0"/>
          <w:marTop w:val="0"/>
          <w:marBottom w:val="0"/>
          <w:divBdr>
            <w:top w:val="none" w:sz="0" w:space="0" w:color="auto"/>
            <w:left w:val="none" w:sz="0" w:space="0" w:color="auto"/>
            <w:bottom w:val="none" w:sz="0" w:space="0" w:color="auto"/>
            <w:right w:val="none" w:sz="0" w:space="0" w:color="auto"/>
          </w:divBdr>
        </w:div>
        <w:div w:id="1204172489">
          <w:marLeft w:val="480"/>
          <w:marRight w:val="0"/>
          <w:marTop w:val="0"/>
          <w:marBottom w:val="0"/>
          <w:divBdr>
            <w:top w:val="none" w:sz="0" w:space="0" w:color="auto"/>
            <w:left w:val="none" w:sz="0" w:space="0" w:color="auto"/>
            <w:bottom w:val="none" w:sz="0" w:space="0" w:color="auto"/>
            <w:right w:val="none" w:sz="0" w:space="0" w:color="auto"/>
          </w:divBdr>
        </w:div>
        <w:div w:id="1449355741">
          <w:marLeft w:val="480"/>
          <w:marRight w:val="0"/>
          <w:marTop w:val="0"/>
          <w:marBottom w:val="0"/>
          <w:divBdr>
            <w:top w:val="none" w:sz="0" w:space="0" w:color="auto"/>
            <w:left w:val="none" w:sz="0" w:space="0" w:color="auto"/>
            <w:bottom w:val="none" w:sz="0" w:space="0" w:color="auto"/>
            <w:right w:val="none" w:sz="0" w:space="0" w:color="auto"/>
          </w:divBdr>
        </w:div>
        <w:div w:id="1353263689">
          <w:marLeft w:val="480"/>
          <w:marRight w:val="0"/>
          <w:marTop w:val="0"/>
          <w:marBottom w:val="0"/>
          <w:divBdr>
            <w:top w:val="none" w:sz="0" w:space="0" w:color="auto"/>
            <w:left w:val="none" w:sz="0" w:space="0" w:color="auto"/>
            <w:bottom w:val="none" w:sz="0" w:space="0" w:color="auto"/>
            <w:right w:val="none" w:sz="0" w:space="0" w:color="auto"/>
          </w:divBdr>
        </w:div>
        <w:div w:id="71901065">
          <w:marLeft w:val="480"/>
          <w:marRight w:val="0"/>
          <w:marTop w:val="0"/>
          <w:marBottom w:val="0"/>
          <w:divBdr>
            <w:top w:val="none" w:sz="0" w:space="0" w:color="auto"/>
            <w:left w:val="none" w:sz="0" w:space="0" w:color="auto"/>
            <w:bottom w:val="none" w:sz="0" w:space="0" w:color="auto"/>
            <w:right w:val="none" w:sz="0" w:space="0" w:color="auto"/>
          </w:divBdr>
        </w:div>
        <w:div w:id="1323512028">
          <w:marLeft w:val="480"/>
          <w:marRight w:val="0"/>
          <w:marTop w:val="0"/>
          <w:marBottom w:val="0"/>
          <w:divBdr>
            <w:top w:val="none" w:sz="0" w:space="0" w:color="auto"/>
            <w:left w:val="none" w:sz="0" w:space="0" w:color="auto"/>
            <w:bottom w:val="none" w:sz="0" w:space="0" w:color="auto"/>
            <w:right w:val="none" w:sz="0" w:space="0" w:color="auto"/>
          </w:divBdr>
        </w:div>
        <w:div w:id="114830714">
          <w:marLeft w:val="480"/>
          <w:marRight w:val="0"/>
          <w:marTop w:val="0"/>
          <w:marBottom w:val="0"/>
          <w:divBdr>
            <w:top w:val="none" w:sz="0" w:space="0" w:color="auto"/>
            <w:left w:val="none" w:sz="0" w:space="0" w:color="auto"/>
            <w:bottom w:val="none" w:sz="0" w:space="0" w:color="auto"/>
            <w:right w:val="none" w:sz="0" w:space="0" w:color="auto"/>
          </w:divBdr>
        </w:div>
        <w:div w:id="214970930">
          <w:marLeft w:val="480"/>
          <w:marRight w:val="0"/>
          <w:marTop w:val="0"/>
          <w:marBottom w:val="0"/>
          <w:divBdr>
            <w:top w:val="none" w:sz="0" w:space="0" w:color="auto"/>
            <w:left w:val="none" w:sz="0" w:space="0" w:color="auto"/>
            <w:bottom w:val="none" w:sz="0" w:space="0" w:color="auto"/>
            <w:right w:val="none" w:sz="0" w:space="0" w:color="auto"/>
          </w:divBdr>
        </w:div>
        <w:div w:id="1297300026">
          <w:marLeft w:val="480"/>
          <w:marRight w:val="0"/>
          <w:marTop w:val="0"/>
          <w:marBottom w:val="0"/>
          <w:divBdr>
            <w:top w:val="none" w:sz="0" w:space="0" w:color="auto"/>
            <w:left w:val="none" w:sz="0" w:space="0" w:color="auto"/>
            <w:bottom w:val="none" w:sz="0" w:space="0" w:color="auto"/>
            <w:right w:val="none" w:sz="0" w:space="0" w:color="auto"/>
          </w:divBdr>
        </w:div>
        <w:div w:id="59334119">
          <w:marLeft w:val="480"/>
          <w:marRight w:val="0"/>
          <w:marTop w:val="0"/>
          <w:marBottom w:val="0"/>
          <w:divBdr>
            <w:top w:val="none" w:sz="0" w:space="0" w:color="auto"/>
            <w:left w:val="none" w:sz="0" w:space="0" w:color="auto"/>
            <w:bottom w:val="none" w:sz="0" w:space="0" w:color="auto"/>
            <w:right w:val="none" w:sz="0" w:space="0" w:color="auto"/>
          </w:divBdr>
        </w:div>
        <w:div w:id="412120021">
          <w:marLeft w:val="480"/>
          <w:marRight w:val="0"/>
          <w:marTop w:val="0"/>
          <w:marBottom w:val="0"/>
          <w:divBdr>
            <w:top w:val="none" w:sz="0" w:space="0" w:color="auto"/>
            <w:left w:val="none" w:sz="0" w:space="0" w:color="auto"/>
            <w:bottom w:val="none" w:sz="0" w:space="0" w:color="auto"/>
            <w:right w:val="none" w:sz="0" w:space="0" w:color="auto"/>
          </w:divBdr>
        </w:div>
        <w:div w:id="1901400373">
          <w:marLeft w:val="480"/>
          <w:marRight w:val="0"/>
          <w:marTop w:val="0"/>
          <w:marBottom w:val="0"/>
          <w:divBdr>
            <w:top w:val="none" w:sz="0" w:space="0" w:color="auto"/>
            <w:left w:val="none" w:sz="0" w:space="0" w:color="auto"/>
            <w:bottom w:val="none" w:sz="0" w:space="0" w:color="auto"/>
            <w:right w:val="none" w:sz="0" w:space="0" w:color="auto"/>
          </w:divBdr>
        </w:div>
        <w:div w:id="1258247208">
          <w:marLeft w:val="480"/>
          <w:marRight w:val="0"/>
          <w:marTop w:val="0"/>
          <w:marBottom w:val="0"/>
          <w:divBdr>
            <w:top w:val="none" w:sz="0" w:space="0" w:color="auto"/>
            <w:left w:val="none" w:sz="0" w:space="0" w:color="auto"/>
            <w:bottom w:val="none" w:sz="0" w:space="0" w:color="auto"/>
            <w:right w:val="none" w:sz="0" w:space="0" w:color="auto"/>
          </w:divBdr>
        </w:div>
        <w:div w:id="1624921914">
          <w:marLeft w:val="480"/>
          <w:marRight w:val="0"/>
          <w:marTop w:val="0"/>
          <w:marBottom w:val="0"/>
          <w:divBdr>
            <w:top w:val="none" w:sz="0" w:space="0" w:color="auto"/>
            <w:left w:val="none" w:sz="0" w:space="0" w:color="auto"/>
            <w:bottom w:val="none" w:sz="0" w:space="0" w:color="auto"/>
            <w:right w:val="none" w:sz="0" w:space="0" w:color="auto"/>
          </w:divBdr>
        </w:div>
        <w:div w:id="653989526">
          <w:marLeft w:val="480"/>
          <w:marRight w:val="0"/>
          <w:marTop w:val="0"/>
          <w:marBottom w:val="0"/>
          <w:divBdr>
            <w:top w:val="none" w:sz="0" w:space="0" w:color="auto"/>
            <w:left w:val="none" w:sz="0" w:space="0" w:color="auto"/>
            <w:bottom w:val="none" w:sz="0" w:space="0" w:color="auto"/>
            <w:right w:val="none" w:sz="0" w:space="0" w:color="auto"/>
          </w:divBdr>
        </w:div>
        <w:div w:id="878706796">
          <w:marLeft w:val="480"/>
          <w:marRight w:val="0"/>
          <w:marTop w:val="0"/>
          <w:marBottom w:val="0"/>
          <w:divBdr>
            <w:top w:val="none" w:sz="0" w:space="0" w:color="auto"/>
            <w:left w:val="none" w:sz="0" w:space="0" w:color="auto"/>
            <w:bottom w:val="none" w:sz="0" w:space="0" w:color="auto"/>
            <w:right w:val="none" w:sz="0" w:space="0" w:color="auto"/>
          </w:divBdr>
        </w:div>
        <w:div w:id="798032235">
          <w:marLeft w:val="480"/>
          <w:marRight w:val="0"/>
          <w:marTop w:val="0"/>
          <w:marBottom w:val="0"/>
          <w:divBdr>
            <w:top w:val="none" w:sz="0" w:space="0" w:color="auto"/>
            <w:left w:val="none" w:sz="0" w:space="0" w:color="auto"/>
            <w:bottom w:val="none" w:sz="0" w:space="0" w:color="auto"/>
            <w:right w:val="none" w:sz="0" w:space="0" w:color="auto"/>
          </w:divBdr>
        </w:div>
        <w:div w:id="1086607354">
          <w:marLeft w:val="480"/>
          <w:marRight w:val="0"/>
          <w:marTop w:val="0"/>
          <w:marBottom w:val="0"/>
          <w:divBdr>
            <w:top w:val="none" w:sz="0" w:space="0" w:color="auto"/>
            <w:left w:val="none" w:sz="0" w:space="0" w:color="auto"/>
            <w:bottom w:val="none" w:sz="0" w:space="0" w:color="auto"/>
            <w:right w:val="none" w:sz="0" w:space="0" w:color="auto"/>
          </w:divBdr>
        </w:div>
        <w:div w:id="874585085">
          <w:marLeft w:val="480"/>
          <w:marRight w:val="0"/>
          <w:marTop w:val="0"/>
          <w:marBottom w:val="0"/>
          <w:divBdr>
            <w:top w:val="none" w:sz="0" w:space="0" w:color="auto"/>
            <w:left w:val="none" w:sz="0" w:space="0" w:color="auto"/>
            <w:bottom w:val="none" w:sz="0" w:space="0" w:color="auto"/>
            <w:right w:val="none" w:sz="0" w:space="0" w:color="auto"/>
          </w:divBdr>
        </w:div>
        <w:div w:id="240070900">
          <w:marLeft w:val="480"/>
          <w:marRight w:val="0"/>
          <w:marTop w:val="0"/>
          <w:marBottom w:val="0"/>
          <w:divBdr>
            <w:top w:val="none" w:sz="0" w:space="0" w:color="auto"/>
            <w:left w:val="none" w:sz="0" w:space="0" w:color="auto"/>
            <w:bottom w:val="none" w:sz="0" w:space="0" w:color="auto"/>
            <w:right w:val="none" w:sz="0" w:space="0" w:color="auto"/>
          </w:divBdr>
        </w:div>
        <w:div w:id="748385214">
          <w:marLeft w:val="480"/>
          <w:marRight w:val="0"/>
          <w:marTop w:val="0"/>
          <w:marBottom w:val="0"/>
          <w:divBdr>
            <w:top w:val="none" w:sz="0" w:space="0" w:color="auto"/>
            <w:left w:val="none" w:sz="0" w:space="0" w:color="auto"/>
            <w:bottom w:val="none" w:sz="0" w:space="0" w:color="auto"/>
            <w:right w:val="none" w:sz="0" w:space="0" w:color="auto"/>
          </w:divBdr>
        </w:div>
        <w:div w:id="423380992">
          <w:marLeft w:val="480"/>
          <w:marRight w:val="0"/>
          <w:marTop w:val="0"/>
          <w:marBottom w:val="0"/>
          <w:divBdr>
            <w:top w:val="none" w:sz="0" w:space="0" w:color="auto"/>
            <w:left w:val="none" w:sz="0" w:space="0" w:color="auto"/>
            <w:bottom w:val="none" w:sz="0" w:space="0" w:color="auto"/>
            <w:right w:val="none" w:sz="0" w:space="0" w:color="auto"/>
          </w:divBdr>
        </w:div>
        <w:div w:id="365835971">
          <w:marLeft w:val="480"/>
          <w:marRight w:val="0"/>
          <w:marTop w:val="0"/>
          <w:marBottom w:val="0"/>
          <w:divBdr>
            <w:top w:val="none" w:sz="0" w:space="0" w:color="auto"/>
            <w:left w:val="none" w:sz="0" w:space="0" w:color="auto"/>
            <w:bottom w:val="none" w:sz="0" w:space="0" w:color="auto"/>
            <w:right w:val="none" w:sz="0" w:space="0" w:color="auto"/>
          </w:divBdr>
        </w:div>
        <w:div w:id="1594701777">
          <w:marLeft w:val="480"/>
          <w:marRight w:val="0"/>
          <w:marTop w:val="0"/>
          <w:marBottom w:val="0"/>
          <w:divBdr>
            <w:top w:val="none" w:sz="0" w:space="0" w:color="auto"/>
            <w:left w:val="none" w:sz="0" w:space="0" w:color="auto"/>
            <w:bottom w:val="none" w:sz="0" w:space="0" w:color="auto"/>
            <w:right w:val="none" w:sz="0" w:space="0" w:color="auto"/>
          </w:divBdr>
        </w:div>
        <w:div w:id="1446577547">
          <w:marLeft w:val="480"/>
          <w:marRight w:val="0"/>
          <w:marTop w:val="0"/>
          <w:marBottom w:val="0"/>
          <w:divBdr>
            <w:top w:val="none" w:sz="0" w:space="0" w:color="auto"/>
            <w:left w:val="none" w:sz="0" w:space="0" w:color="auto"/>
            <w:bottom w:val="none" w:sz="0" w:space="0" w:color="auto"/>
            <w:right w:val="none" w:sz="0" w:space="0" w:color="auto"/>
          </w:divBdr>
        </w:div>
        <w:div w:id="2139255317">
          <w:marLeft w:val="480"/>
          <w:marRight w:val="0"/>
          <w:marTop w:val="0"/>
          <w:marBottom w:val="0"/>
          <w:divBdr>
            <w:top w:val="none" w:sz="0" w:space="0" w:color="auto"/>
            <w:left w:val="none" w:sz="0" w:space="0" w:color="auto"/>
            <w:bottom w:val="none" w:sz="0" w:space="0" w:color="auto"/>
            <w:right w:val="none" w:sz="0" w:space="0" w:color="auto"/>
          </w:divBdr>
        </w:div>
        <w:div w:id="181671187">
          <w:marLeft w:val="480"/>
          <w:marRight w:val="0"/>
          <w:marTop w:val="0"/>
          <w:marBottom w:val="0"/>
          <w:divBdr>
            <w:top w:val="none" w:sz="0" w:space="0" w:color="auto"/>
            <w:left w:val="none" w:sz="0" w:space="0" w:color="auto"/>
            <w:bottom w:val="none" w:sz="0" w:space="0" w:color="auto"/>
            <w:right w:val="none" w:sz="0" w:space="0" w:color="auto"/>
          </w:divBdr>
        </w:div>
        <w:div w:id="523398050">
          <w:marLeft w:val="480"/>
          <w:marRight w:val="0"/>
          <w:marTop w:val="0"/>
          <w:marBottom w:val="0"/>
          <w:divBdr>
            <w:top w:val="none" w:sz="0" w:space="0" w:color="auto"/>
            <w:left w:val="none" w:sz="0" w:space="0" w:color="auto"/>
            <w:bottom w:val="none" w:sz="0" w:space="0" w:color="auto"/>
            <w:right w:val="none" w:sz="0" w:space="0" w:color="auto"/>
          </w:divBdr>
        </w:div>
        <w:div w:id="1187254614">
          <w:marLeft w:val="480"/>
          <w:marRight w:val="0"/>
          <w:marTop w:val="0"/>
          <w:marBottom w:val="0"/>
          <w:divBdr>
            <w:top w:val="none" w:sz="0" w:space="0" w:color="auto"/>
            <w:left w:val="none" w:sz="0" w:space="0" w:color="auto"/>
            <w:bottom w:val="none" w:sz="0" w:space="0" w:color="auto"/>
            <w:right w:val="none" w:sz="0" w:space="0" w:color="auto"/>
          </w:divBdr>
        </w:div>
      </w:divsChild>
    </w:div>
    <w:div w:id="1697384327">
      <w:bodyDiv w:val="1"/>
      <w:marLeft w:val="0"/>
      <w:marRight w:val="0"/>
      <w:marTop w:val="0"/>
      <w:marBottom w:val="0"/>
      <w:divBdr>
        <w:top w:val="none" w:sz="0" w:space="0" w:color="auto"/>
        <w:left w:val="none" w:sz="0" w:space="0" w:color="auto"/>
        <w:bottom w:val="none" w:sz="0" w:space="0" w:color="auto"/>
        <w:right w:val="none" w:sz="0" w:space="0" w:color="auto"/>
      </w:divBdr>
      <w:divsChild>
        <w:div w:id="808589278">
          <w:marLeft w:val="480"/>
          <w:marRight w:val="0"/>
          <w:marTop w:val="0"/>
          <w:marBottom w:val="0"/>
          <w:divBdr>
            <w:top w:val="none" w:sz="0" w:space="0" w:color="auto"/>
            <w:left w:val="none" w:sz="0" w:space="0" w:color="auto"/>
            <w:bottom w:val="none" w:sz="0" w:space="0" w:color="auto"/>
            <w:right w:val="none" w:sz="0" w:space="0" w:color="auto"/>
          </w:divBdr>
        </w:div>
        <w:div w:id="562134999">
          <w:marLeft w:val="480"/>
          <w:marRight w:val="0"/>
          <w:marTop w:val="0"/>
          <w:marBottom w:val="0"/>
          <w:divBdr>
            <w:top w:val="none" w:sz="0" w:space="0" w:color="auto"/>
            <w:left w:val="none" w:sz="0" w:space="0" w:color="auto"/>
            <w:bottom w:val="none" w:sz="0" w:space="0" w:color="auto"/>
            <w:right w:val="none" w:sz="0" w:space="0" w:color="auto"/>
          </w:divBdr>
        </w:div>
        <w:div w:id="327292994">
          <w:marLeft w:val="480"/>
          <w:marRight w:val="0"/>
          <w:marTop w:val="0"/>
          <w:marBottom w:val="0"/>
          <w:divBdr>
            <w:top w:val="none" w:sz="0" w:space="0" w:color="auto"/>
            <w:left w:val="none" w:sz="0" w:space="0" w:color="auto"/>
            <w:bottom w:val="none" w:sz="0" w:space="0" w:color="auto"/>
            <w:right w:val="none" w:sz="0" w:space="0" w:color="auto"/>
          </w:divBdr>
        </w:div>
        <w:div w:id="1634216947">
          <w:marLeft w:val="480"/>
          <w:marRight w:val="0"/>
          <w:marTop w:val="0"/>
          <w:marBottom w:val="0"/>
          <w:divBdr>
            <w:top w:val="none" w:sz="0" w:space="0" w:color="auto"/>
            <w:left w:val="none" w:sz="0" w:space="0" w:color="auto"/>
            <w:bottom w:val="none" w:sz="0" w:space="0" w:color="auto"/>
            <w:right w:val="none" w:sz="0" w:space="0" w:color="auto"/>
          </w:divBdr>
        </w:div>
        <w:div w:id="438723063">
          <w:marLeft w:val="480"/>
          <w:marRight w:val="0"/>
          <w:marTop w:val="0"/>
          <w:marBottom w:val="0"/>
          <w:divBdr>
            <w:top w:val="none" w:sz="0" w:space="0" w:color="auto"/>
            <w:left w:val="none" w:sz="0" w:space="0" w:color="auto"/>
            <w:bottom w:val="none" w:sz="0" w:space="0" w:color="auto"/>
            <w:right w:val="none" w:sz="0" w:space="0" w:color="auto"/>
          </w:divBdr>
        </w:div>
        <w:div w:id="1136338167">
          <w:marLeft w:val="480"/>
          <w:marRight w:val="0"/>
          <w:marTop w:val="0"/>
          <w:marBottom w:val="0"/>
          <w:divBdr>
            <w:top w:val="none" w:sz="0" w:space="0" w:color="auto"/>
            <w:left w:val="none" w:sz="0" w:space="0" w:color="auto"/>
            <w:bottom w:val="none" w:sz="0" w:space="0" w:color="auto"/>
            <w:right w:val="none" w:sz="0" w:space="0" w:color="auto"/>
          </w:divBdr>
        </w:div>
        <w:div w:id="507604018">
          <w:marLeft w:val="480"/>
          <w:marRight w:val="0"/>
          <w:marTop w:val="0"/>
          <w:marBottom w:val="0"/>
          <w:divBdr>
            <w:top w:val="none" w:sz="0" w:space="0" w:color="auto"/>
            <w:left w:val="none" w:sz="0" w:space="0" w:color="auto"/>
            <w:bottom w:val="none" w:sz="0" w:space="0" w:color="auto"/>
            <w:right w:val="none" w:sz="0" w:space="0" w:color="auto"/>
          </w:divBdr>
        </w:div>
        <w:div w:id="1971787257">
          <w:marLeft w:val="480"/>
          <w:marRight w:val="0"/>
          <w:marTop w:val="0"/>
          <w:marBottom w:val="0"/>
          <w:divBdr>
            <w:top w:val="none" w:sz="0" w:space="0" w:color="auto"/>
            <w:left w:val="none" w:sz="0" w:space="0" w:color="auto"/>
            <w:bottom w:val="none" w:sz="0" w:space="0" w:color="auto"/>
            <w:right w:val="none" w:sz="0" w:space="0" w:color="auto"/>
          </w:divBdr>
        </w:div>
        <w:div w:id="2058846012">
          <w:marLeft w:val="480"/>
          <w:marRight w:val="0"/>
          <w:marTop w:val="0"/>
          <w:marBottom w:val="0"/>
          <w:divBdr>
            <w:top w:val="none" w:sz="0" w:space="0" w:color="auto"/>
            <w:left w:val="none" w:sz="0" w:space="0" w:color="auto"/>
            <w:bottom w:val="none" w:sz="0" w:space="0" w:color="auto"/>
            <w:right w:val="none" w:sz="0" w:space="0" w:color="auto"/>
          </w:divBdr>
        </w:div>
        <w:div w:id="461463141">
          <w:marLeft w:val="480"/>
          <w:marRight w:val="0"/>
          <w:marTop w:val="0"/>
          <w:marBottom w:val="0"/>
          <w:divBdr>
            <w:top w:val="none" w:sz="0" w:space="0" w:color="auto"/>
            <w:left w:val="none" w:sz="0" w:space="0" w:color="auto"/>
            <w:bottom w:val="none" w:sz="0" w:space="0" w:color="auto"/>
            <w:right w:val="none" w:sz="0" w:space="0" w:color="auto"/>
          </w:divBdr>
        </w:div>
        <w:div w:id="606890094">
          <w:marLeft w:val="480"/>
          <w:marRight w:val="0"/>
          <w:marTop w:val="0"/>
          <w:marBottom w:val="0"/>
          <w:divBdr>
            <w:top w:val="none" w:sz="0" w:space="0" w:color="auto"/>
            <w:left w:val="none" w:sz="0" w:space="0" w:color="auto"/>
            <w:bottom w:val="none" w:sz="0" w:space="0" w:color="auto"/>
            <w:right w:val="none" w:sz="0" w:space="0" w:color="auto"/>
          </w:divBdr>
        </w:div>
        <w:div w:id="1882545784">
          <w:marLeft w:val="480"/>
          <w:marRight w:val="0"/>
          <w:marTop w:val="0"/>
          <w:marBottom w:val="0"/>
          <w:divBdr>
            <w:top w:val="none" w:sz="0" w:space="0" w:color="auto"/>
            <w:left w:val="none" w:sz="0" w:space="0" w:color="auto"/>
            <w:bottom w:val="none" w:sz="0" w:space="0" w:color="auto"/>
            <w:right w:val="none" w:sz="0" w:space="0" w:color="auto"/>
          </w:divBdr>
        </w:div>
        <w:div w:id="1258907741">
          <w:marLeft w:val="480"/>
          <w:marRight w:val="0"/>
          <w:marTop w:val="0"/>
          <w:marBottom w:val="0"/>
          <w:divBdr>
            <w:top w:val="none" w:sz="0" w:space="0" w:color="auto"/>
            <w:left w:val="none" w:sz="0" w:space="0" w:color="auto"/>
            <w:bottom w:val="none" w:sz="0" w:space="0" w:color="auto"/>
            <w:right w:val="none" w:sz="0" w:space="0" w:color="auto"/>
          </w:divBdr>
        </w:div>
        <w:div w:id="810244135">
          <w:marLeft w:val="480"/>
          <w:marRight w:val="0"/>
          <w:marTop w:val="0"/>
          <w:marBottom w:val="0"/>
          <w:divBdr>
            <w:top w:val="none" w:sz="0" w:space="0" w:color="auto"/>
            <w:left w:val="none" w:sz="0" w:space="0" w:color="auto"/>
            <w:bottom w:val="none" w:sz="0" w:space="0" w:color="auto"/>
            <w:right w:val="none" w:sz="0" w:space="0" w:color="auto"/>
          </w:divBdr>
        </w:div>
        <w:div w:id="1093235899">
          <w:marLeft w:val="480"/>
          <w:marRight w:val="0"/>
          <w:marTop w:val="0"/>
          <w:marBottom w:val="0"/>
          <w:divBdr>
            <w:top w:val="none" w:sz="0" w:space="0" w:color="auto"/>
            <w:left w:val="none" w:sz="0" w:space="0" w:color="auto"/>
            <w:bottom w:val="none" w:sz="0" w:space="0" w:color="auto"/>
            <w:right w:val="none" w:sz="0" w:space="0" w:color="auto"/>
          </w:divBdr>
        </w:div>
        <w:div w:id="423889115">
          <w:marLeft w:val="480"/>
          <w:marRight w:val="0"/>
          <w:marTop w:val="0"/>
          <w:marBottom w:val="0"/>
          <w:divBdr>
            <w:top w:val="none" w:sz="0" w:space="0" w:color="auto"/>
            <w:left w:val="none" w:sz="0" w:space="0" w:color="auto"/>
            <w:bottom w:val="none" w:sz="0" w:space="0" w:color="auto"/>
            <w:right w:val="none" w:sz="0" w:space="0" w:color="auto"/>
          </w:divBdr>
        </w:div>
        <w:div w:id="1818836146">
          <w:marLeft w:val="480"/>
          <w:marRight w:val="0"/>
          <w:marTop w:val="0"/>
          <w:marBottom w:val="0"/>
          <w:divBdr>
            <w:top w:val="none" w:sz="0" w:space="0" w:color="auto"/>
            <w:left w:val="none" w:sz="0" w:space="0" w:color="auto"/>
            <w:bottom w:val="none" w:sz="0" w:space="0" w:color="auto"/>
            <w:right w:val="none" w:sz="0" w:space="0" w:color="auto"/>
          </w:divBdr>
        </w:div>
        <w:div w:id="1110902173">
          <w:marLeft w:val="480"/>
          <w:marRight w:val="0"/>
          <w:marTop w:val="0"/>
          <w:marBottom w:val="0"/>
          <w:divBdr>
            <w:top w:val="none" w:sz="0" w:space="0" w:color="auto"/>
            <w:left w:val="none" w:sz="0" w:space="0" w:color="auto"/>
            <w:bottom w:val="none" w:sz="0" w:space="0" w:color="auto"/>
            <w:right w:val="none" w:sz="0" w:space="0" w:color="auto"/>
          </w:divBdr>
        </w:div>
        <w:div w:id="628556785">
          <w:marLeft w:val="480"/>
          <w:marRight w:val="0"/>
          <w:marTop w:val="0"/>
          <w:marBottom w:val="0"/>
          <w:divBdr>
            <w:top w:val="none" w:sz="0" w:space="0" w:color="auto"/>
            <w:left w:val="none" w:sz="0" w:space="0" w:color="auto"/>
            <w:bottom w:val="none" w:sz="0" w:space="0" w:color="auto"/>
            <w:right w:val="none" w:sz="0" w:space="0" w:color="auto"/>
          </w:divBdr>
        </w:div>
        <w:div w:id="665019742">
          <w:marLeft w:val="480"/>
          <w:marRight w:val="0"/>
          <w:marTop w:val="0"/>
          <w:marBottom w:val="0"/>
          <w:divBdr>
            <w:top w:val="none" w:sz="0" w:space="0" w:color="auto"/>
            <w:left w:val="none" w:sz="0" w:space="0" w:color="auto"/>
            <w:bottom w:val="none" w:sz="0" w:space="0" w:color="auto"/>
            <w:right w:val="none" w:sz="0" w:space="0" w:color="auto"/>
          </w:divBdr>
        </w:div>
        <w:div w:id="246117165">
          <w:marLeft w:val="480"/>
          <w:marRight w:val="0"/>
          <w:marTop w:val="0"/>
          <w:marBottom w:val="0"/>
          <w:divBdr>
            <w:top w:val="none" w:sz="0" w:space="0" w:color="auto"/>
            <w:left w:val="none" w:sz="0" w:space="0" w:color="auto"/>
            <w:bottom w:val="none" w:sz="0" w:space="0" w:color="auto"/>
            <w:right w:val="none" w:sz="0" w:space="0" w:color="auto"/>
          </w:divBdr>
        </w:div>
        <w:div w:id="1620331364">
          <w:marLeft w:val="480"/>
          <w:marRight w:val="0"/>
          <w:marTop w:val="0"/>
          <w:marBottom w:val="0"/>
          <w:divBdr>
            <w:top w:val="none" w:sz="0" w:space="0" w:color="auto"/>
            <w:left w:val="none" w:sz="0" w:space="0" w:color="auto"/>
            <w:bottom w:val="none" w:sz="0" w:space="0" w:color="auto"/>
            <w:right w:val="none" w:sz="0" w:space="0" w:color="auto"/>
          </w:divBdr>
        </w:div>
        <w:div w:id="195893249">
          <w:marLeft w:val="480"/>
          <w:marRight w:val="0"/>
          <w:marTop w:val="0"/>
          <w:marBottom w:val="0"/>
          <w:divBdr>
            <w:top w:val="none" w:sz="0" w:space="0" w:color="auto"/>
            <w:left w:val="none" w:sz="0" w:space="0" w:color="auto"/>
            <w:bottom w:val="none" w:sz="0" w:space="0" w:color="auto"/>
            <w:right w:val="none" w:sz="0" w:space="0" w:color="auto"/>
          </w:divBdr>
        </w:div>
        <w:div w:id="836530238">
          <w:marLeft w:val="480"/>
          <w:marRight w:val="0"/>
          <w:marTop w:val="0"/>
          <w:marBottom w:val="0"/>
          <w:divBdr>
            <w:top w:val="none" w:sz="0" w:space="0" w:color="auto"/>
            <w:left w:val="none" w:sz="0" w:space="0" w:color="auto"/>
            <w:bottom w:val="none" w:sz="0" w:space="0" w:color="auto"/>
            <w:right w:val="none" w:sz="0" w:space="0" w:color="auto"/>
          </w:divBdr>
        </w:div>
        <w:div w:id="1158813680">
          <w:marLeft w:val="480"/>
          <w:marRight w:val="0"/>
          <w:marTop w:val="0"/>
          <w:marBottom w:val="0"/>
          <w:divBdr>
            <w:top w:val="none" w:sz="0" w:space="0" w:color="auto"/>
            <w:left w:val="none" w:sz="0" w:space="0" w:color="auto"/>
            <w:bottom w:val="none" w:sz="0" w:space="0" w:color="auto"/>
            <w:right w:val="none" w:sz="0" w:space="0" w:color="auto"/>
          </w:divBdr>
        </w:div>
        <w:div w:id="870344991">
          <w:marLeft w:val="480"/>
          <w:marRight w:val="0"/>
          <w:marTop w:val="0"/>
          <w:marBottom w:val="0"/>
          <w:divBdr>
            <w:top w:val="none" w:sz="0" w:space="0" w:color="auto"/>
            <w:left w:val="none" w:sz="0" w:space="0" w:color="auto"/>
            <w:bottom w:val="none" w:sz="0" w:space="0" w:color="auto"/>
            <w:right w:val="none" w:sz="0" w:space="0" w:color="auto"/>
          </w:divBdr>
        </w:div>
        <w:div w:id="543828473">
          <w:marLeft w:val="480"/>
          <w:marRight w:val="0"/>
          <w:marTop w:val="0"/>
          <w:marBottom w:val="0"/>
          <w:divBdr>
            <w:top w:val="none" w:sz="0" w:space="0" w:color="auto"/>
            <w:left w:val="none" w:sz="0" w:space="0" w:color="auto"/>
            <w:bottom w:val="none" w:sz="0" w:space="0" w:color="auto"/>
            <w:right w:val="none" w:sz="0" w:space="0" w:color="auto"/>
          </w:divBdr>
        </w:div>
        <w:div w:id="1977298089">
          <w:marLeft w:val="480"/>
          <w:marRight w:val="0"/>
          <w:marTop w:val="0"/>
          <w:marBottom w:val="0"/>
          <w:divBdr>
            <w:top w:val="none" w:sz="0" w:space="0" w:color="auto"/>
            <w:left w:val="none" w:sz="0" w:space="0" w:color="auto"/>
            <w:bottom w:val="none" w:sz="0" w:space="0" w:color="auto"/>
            <w:right w:val="none" w:sz="0" w:space="0" w:color="auto"/>
          </w:divBdr>
        </w:div>
      </w:divsChild>
    </w:div>
    <w:div w:id="1697390886">
      <w:bodyDiv w:val="1"/>
      <w:marLeft w:val="0"/>
      <w:marRight w:val="0"/>
      <w:marTop w:val="0"/>
      <w:marBottom w:val="0"/>
      <w:divBdr>
        <w:top w:val="none" w:sz="0" w:space="0" w:color="auto"/>
        <w:left w:val="none" w:sz="0" w:space="0" w:color="auto"/>
        <w:bottom w:val="none" w:sz="0" w:space="0" w:color="auto"/>
        <w:right w:val="none" w:sz="0" w:space="0" w:color="auto"/>
      </w:divBdr>
    </w:div>
    <w:div w:id="1697467719">
      <w:bodyDiv w:val="1"/>
      <w:marLeft w:val="0"/>
      <w:marRight w:val="0"/>
      <w:marTop w:val="0"/>
      <w:marBottom w:val="0"/>
      <w:divBdr>
        <w:top w:val="none" w:sz="0" w:space="0" w:color="auto"/>
        <w:left w:val="none" w:sz="0" w:space="0" w:color="auto"/>
        <w:bottom w:val="none" w:sz="0" w:space="0" w:color="auto"/>
        <w:right w:val="none" w:sz="0" w:space="0" w:color="auto"/>
      </w:divBdr>
      <w:divsChild>
        <w:div w:id="647827745">
          <w:marLeft w:val="480"/>
          <w:marRight w:val="0"/>
          <w:marTop w:val="0"/>
          <w:marBottom w:val="0"/>
          <w:divBdr>
            <w:top w:val="none" w:sz="0" w:space="0" w:color="auto"/>
            <w:left w:val="none" w:sz="0" w:space="0" w:color="auto"/>
            <w:bottom w:val="none" w:sz="0" w:space="0" w:color="auto"/>
            <w:right w:val="none" w:sz="0" w:space="0" w:color="auto"/>
          </w:divBdr>
        </w:div>
        <w:div w:id="2069064807">
          <w:marLeft w:val="480"/>
          <w:marRight w:val="0"/>
          <w:marTop w:val="0"/>
          <w:marBottom w:val="0"/>
          <w:divBdr>
            <w:top w:val="none" w:sz="0" w:space="0" w:color="auto"/>
            <w:left w:val="none" w:sz="0" w:space="0" w:color="auto"/>
            <w:bottom w:val="none" w:sz="0" w:space="0" w:color="auto"/>
            <w:right w:val="none" w:sz="0" w:space="0" w:color="auto"/>
          </w:divBdr>
        </w:div>
        <w:div w:id="674846280">
          <w:marLeft w:val="480"/>
          <w:marRight w:val="0"/>
          <w:marTop w:val="0"/>
          <w:marBottom w:val="0"/>
          <w:divBdr>
            <w:top w:val="none" w:sz="0" w:space="0" w:color="auto"/>
            <w:left w:val="none" w:sz="0" w:space="0" w:color="auto"/>
            <w:bottom w:val="none" w:sz="0" w:space="0" w:color="auto"/>
            <w:right w:val="none" w:sz="0" w:space="0" w:color="auto"/>
          </w:divBdr>
        </w:div>
        <w:div w:id="1103109848">
          <w:marLeft w:val="480"/>
          <w:marRight w:val="0"/>
          <w:marTop w:val="0"/>
          <w:marBottom w:val="0"/>
          <w:divBdr>
            <w:top w:val="none" w:sz="0" w:space="0" w:color="auto"/>
            <w:left w:val="none" w:sz="0" w:space="0" w:color="auto"/>
            <w:bottom w:val="none" w:sz="0" w:space="0" w:color="auto"/>
            <w:right w:val="none" w:sz="0" w:space="0" w:color="auto"/>
          </w:divBdr>
        </w:div>
        <w:div w:id="2063602999">
          <w:marLeft w:val="480"/>
          <w:marRight w:val="0"/>
          <w:marTop w:val="0"/>
          <w:marBottom w:val="0"/>
          <w:divBdr>
            <w:top w:val="none" w:sz="0" w:space="0" w:color="auto"/>
            <w:left w:val="none" w:sz="0" w:space="0" w:color="auto"/>
            <w:bottom w:val="none" w:sz="0" w:space="0" w:color="auto"/>
            <w:right w:val="none" w:sz="0" w:space="0" w:color="auto"/>
          </w:divBdr>
        </w:div>
        <w:div w:id="1416782744">
          <w:marLeft w:val="480"/>
          <w:marRight w:val="0"/>
          <w:marTop w:val="0"/>
          <w:marBottom w:val="0"/>
          <w:divBdr>
            <w:top w:val="none" w:sz="0" w:space="0" w:color="auto"/>
            <w:left w:val="none" w:sz="0" w:space="0" w:color="auto"/>
            <w:bottom w:val="none" w:sz="0" w:space="0" w:color="auto"/>
            <w:right w:val="none" w:sz="0" w:space="0" w:color="auto"/>
          </w:divBdr>
        </w:div>
        <w:div w:id="62029259">
          <w:marLeft w:val="480"/>
          <w:marRight w:val="0"/>
          <w:marTop w:val="0"/>
          <w:marBottom w:val="0"/>
          <w:divBdr>
            <w:top w:val="none" w:sz="0" w:space="0" w:color="auto"/>
            <w:left w:val="none" w:sz="0" w:space="0" w:color="auto"/>
            <w:bottom w:val="none" w:sz="0" w:space="0" w:color="auto"/>
            <w:right w:val="none" w:sz="0" w:space="0" w:color="auto"/>
          </w:divBdr>
        </w:div>
        <w:div w:id="687566001">
          <w:marLeft w:val="480"/>
          <w:marRight w:val="0"/>
          <w:marTop w:val="0"/>
          <w:marBottom w:val="0"/>
          <w:divBdr>
            <w:top w:val="none" w:sz="0" w:space="0" w:color="auto"/>
            <w:left w:val="none" w:sz="0" w:space="0" w:color="auto"/>
            <w:bottom w:val="none" w:sz="0" w:space="0" w:color="auto"/>
            <w:right w:val="none" w:sz="0" w:space="0" w:color="auto"/>
          </w:divBdr>
        </w:div>
        <w:div w:id="1115833744">
          <w:marLeft w:val="480"/>
          <w:marRight w:val="0"/>
          <w:marTop w:val="0"/>
          <w:marBottom w:val="0"/>
          <w:divBdr>
            <w:top w:val="none" w:sz="0" w:space="0" w:color="auto"/>
            <w:left w:val="none" w:sz="0" w:space="0" w:color="auto"/>
            <w:bottom w:val="none" w:sz="0" w:space="0" w:color="auto"/>
            <w:right w:val="none" w:sz="0" w:space="0" w:color="auto"/>
          </w:divBdr>
        </w:div>
        <w:div w:id="953486325">
          <w:marLeft w:val="480"/>
          <w:marRight w:val="0"/>
          <w:marTop w:val="0"/>
          <w:marBottom w:val="0"/>
          <w:divBdr>
            <w:top w:val="none" w:sz="0" w:space="0" w:color="auto"/>
            <w:left w:val="none" w:sz="0" w:space="0" w:color="auto"/>
            <w:bottom w:val="none" w:sz="0" w:space="0" w:color="auto"/>
            <w:right w:val="none" w:sz="0" w:space="0" w:color="auto"/>
          </w:divBdr>
        </w:div>
        <w:div w:id="958612079">
          <w:marLeft w:val="480"/>
          <w:marRight w:val="0"/>
          <w:marTop w:val="0"/>
          <w:marBottom w:val="0"/>
          <w:divBdr>
            <w:top w:val="none" w:sz="0" w:space="0" w:color="auto"/>
            <w:left w:val="none" w:sz="0" w:space="0" w:color="auto"/>
            <w:bottom w:val="none" w:sz="0" w:space="0" w:color="auto"/>
            <w:right w:val="none" w:sz="0" w:space="0" w:color="auto"/>
          </w:divBdr>
        </w:div>
        <w:div w:id="1985231738">
          <w:marLeft w:val="480"/>
          <w:marRight w:val="0"/>
          <w:marTop w:val="0"/>
          <w:marBottom w:val="0"/>
          <w:divBdr>
            <w:top w:val="none" w:sz="0" w:space="0" w:color="auto"/>
            <w:left w:val="none" w:sz="0" w:space="0" w:color="auto"/>
            <w:bottom w:val="none" w:sz="0" w:space="0" w:color="auto"/>
            <w:right w:val="none" w:sz="0" w:space="0" w:color="auto"/>
          </w:divBdr>
        </w:div>
        <w:div w:id="368535240">
          <w:marLeft w:val="480"/>
          <w:marRight w:val="0"/>
          <w:marTop w:val="0"/>
          <w:marBottom w:val="0"/>
          <w:divBdr>
            <w:top w:val="none" w:sz="0" w:space="0" w:color="auto"/>
            <w:left w:val="none" w:sz="0" w:space="0" w:color="auto"/>
            <w:bottom w:val="none" w:sz="0" w:space="0" w:color="auto"/>
            <w:right w:val="none" w:sz="0" w:space="0" w:color="auto"/>
          </w:divBdr>
        </w:div>
        <w:div w:id="292565587">
          <w:marLeft w:val="480"/>
          <w:marRight w:val="0"/>
          <w:marTop w:val="0"/>
          <w:marBottom w:val="0"/>
          <w:divBdr>
            <w:top w:val="none" w:sz="0" w:space="0" w:color="auto"/>
            <w:left w:val="none" w:sz="0" w:space="0" w:color="auto"/>
            <w:bottom w:val="none" w:sz="0" w:space="0" w:color="auto"/>
            <w:right w:val="none" w:sz="0" w:space="0" w:color="auto"/>
          </w:divBdr>
        </w:div>
        <w:div w:id="16547119">
          <w:marLeft w:val="480"/>
          <w:marRight w:val="0"/>
          <w:marTop w:val="0"/>
          <w:marBottom w:val="0"/>
          <w:divBdr>
            <w:top w:val="none" w:sz="0" w:space="0" w:color="auto"/>
            <w:left w:val="none" w:sz="0" w:space="0" w:color="auto"/>
            <w:bottom w:val="none" w:sz="0" w:space="0" w:color="auto"/>
            <w:right w:val="none" w:sz="0" w:space="0" w:color="auto"/>
          </w:divBdr>
        </w:div>
        <w:div w:id="1253469954">
          <w:marLeft w:val="480"/>
          <w:marRight w:val="0"/>
          <w:marTop w:val="0"/>
          <w:marBottom w:val="0"/>
          <w:divBdr>
            <w:top w:val="none" w:sz="0" w:space="0" w:color="auto"/>
            <w:left w:val="none" w:sz="0" w:space="0" w:color="auto"/>
            <w:bottom w:val="none" w:sz="0" w:space="0" w:color="auto"/>
            <w:right w:val="none" w:sz="0" w:space="0" w:color="auto"/>
          </w:divBdr>
        </w:div>
        <w:div w:id="946736449">
          <w:marLeft w:val="480"/>
          <w:marRight w:val="0"/>
          <w:marTop w:val="0"/>
          <w:marBottom w:val="0"/>
          <w:divBdr>
            <w:top w:val="none" w:sz="0" w:space="0" w:color="auto"/>
            <w:left w:val="none" w:sz="0" w:space="0" w:color="auto"/>
            <w:bottom w:val="none" w:sz="0" w:space="0" w:color="auto"/>
            <w:right w:val="none" w:sz="0" w:space="0" w:color="auto"/>
          </w:divBdr>
        </w:div>
        <w:div w:id="162285942">
          <w:marLeft w:val="480"/>
          <w:marRight w:val="0"/>
          <w:marTop w:val="0"/>
          <w:marBottom w:val="0"/>
          <w:divBdr>
            <w:top w:val="none" w:sz="0" w:space="0" w:color="auto"/>
            <w:left w:val="none" w:sz="0" w:space="0" w:color="auto"/>
            <w:bottom w:val="none" w:sz="0" w:space="0" w:color="auto"/>
            <w:right w:val="none" w:sz="0" w:space="0" w:color="auto"/>
          </w:divBdr>
        </w:div>
        <w:div w:id="958874177">
          <w:marLeft w:val="480"/>
          <w:marRight w:val="0"/>
          <w:marTop w:val="0"/>
          <w:marBottom w:val="0"/>
          <w:divBdr>
            <w:top w:val="none" w:sz="0" w:space="0" w:color="auto"/>
            <w:left w:val="none" w:sz="0" w:space="0" w:color="auto"/>
            <w:bottom w:val="none" w:sz="0" w:space="0" w:color="auto"/>
            <w:right w:val="none" w:sz="0" w:space="0" w:color="auto"/>
          </w:divBdr>
        </w:div>
        <w:div w:id="1425423411">
          <w:marLeft w:val="480"/>
          <w:marRight w:val="0"/>
          <w:marTop w:val="0"/>
          <w:marBottom w:val="0"/>
          <w:divBdr>
            <w:top w:val="none" w:sz="0" w:space="0" w:color="auto"/>
            <w:left w:val="none" w:sz="0" w:space="0" w:color="auto"/>
            <w:bottom w:val="none" w:sz="0" w:space="0" w:color="auto"/>
            <w:right w:val="none" w:sz="0" w:space="0" w:color="auto"/>
          </w:divBdr>
        </w:div>
        <w:div w:id="84114535">
          <w:marLeft w:val="480"/>
          <w:marRight w:val="0"/>
          <w:marTop w:val="0"/>
          <w:marBottom w:val="0"/>
          <w:divBdr>
            <w:top w:val="none" w:sz="0" w:space="0" w:color="auto"/>
            <w:left w:val="none" w:sz="0" w:space="0" w:color="auto"/>
            <w:bottom w:val="none" w:sz="0" w:space="0" w:color="auto"/>
            <w:right w:val="none" w:sz="0" w:space="0" w:color="auto"/>
          </w:divBdr>
        </w:div>
        <w:div w:id="1554150199">
          <w:marLeft w:val="480"/>
          <w:marRight w:val="0"/>
          <w:marTop w:val="0"/>
          <w:marBottom w:val="0"/>
          <w:divBdr>
            <w:top w:val="none" w:sz="0" w:space="0" w:color="auto"/>
            <w:left w:val="none" w:sz="0" w:space="0" w:color="auto"/>
            <w:bottom w:val="none" w:sz="0" w:space="0" w:color="auto"/>
            <w:right w:val="none" w:sz="0" w:space="0" w:color="auto"/>
          </w:divBdr>
        </w:div>
        <w:div w:id="810832546">
          <w:marLeft w:val="480"/>
          <w:marRight w:val="0"/>
          <w:marTop w:val="0"/>
          <w:marBottom w:val="0"/>
          <w:divBdr>
            <w:top w:val="none" w:sz="0" w:space="0" w:color="auto"/>
            <w:left w:val="none" w:sz="0" w:space="0" w:color="auto"/>
            <w:bottom w:val="none" w:sz="0" w:space="0" w:color="auto"/>
            <w:right w:val="none" w:sz="0" w:space="0" w:color="auto"/>
          </w:divBdr>
        </w:div>
        <w:div w:id="1771269856">
          <w:marLeft w:val="480"/>
          <w:marRight w:val="0"/>
          <w:marTop w:val="0"/>
          <w:marBottom w:val="0"/>
          <w:divBdr>
            <w:top w:val="none" w:sz="0" w:space="0" w:color="auto"/>
            <w:left w:val="none" w:sz="0" w:space="0" w:color="auto"/>
            <w:bottom w:val="none" w:sz="0" w:space="0" w:color="auto"/>
            <w:right w:val="none" w:sz="0" w:space="0" w:color="auto"/>
          </w:divBdr>
        </w:div>
        <w:div w:id="1546944212">
          <w:marLeft w:val="480"/>
          <w:marRight w:val="0"/>
          <w:marTop w:val="0"/>
          <w:marBottom w:val="0"/>
          <w:divBdr>
            <w:top w:val="none" w:sz="0" w:space="0" w:color="auto"/>
            <w:left w:val="none" w:sz="0" w:space="0" w:color="auto"/>
            <w:bottom w:val="none" w:sz="0" w:space="0" w:color="auto"/>
            <w:right w:val="none" w:sz="0" w:space="0" w:color="auto"/>
          </w:divBdr>
        </w:div>
        <w:div w:id="1852834729">
          <w:marLeft w:val="480"/>
          <w:marRight w:val="0"/>
          <w:marTop w:val="0"/>
          <w:marBottom w:val="0"/>
          <w:divBdr>
            <w:top w:val="none" w:sz="0" w:space="0" w:color="auto"/>
            <w:left w:val="none" w:sz="0" w:space="0" w:color="auto"/>
            <w:bottom w:val="none" w:sz="0" w:space="0" w:color="auto"/>
            <w:right w:val="none" w:sz="0" w:space="0" w:color="auto"/>
          </w:divBdr>
        </w:div>
        <w:div w:id="598488272">
          <w:marLeft w:val="480"/>
          <w:marRight w:val="0"/>
          <w:marTop w:val="0"/>
          <w:marBottom w:val="0"/>
          <w:divBdr>
            <w:top w:val="none" w:sz="0" w:space="0" w:color="auto"/>
            <w:left w:val="none" w:sz="0" w:space="0" w:color="auto"/>
            <w:bottom w:val="none" w:sz="0" w:space="0" w:color="auto"/>
            <w:right w:val="none" w:sz="0" w:space="0" w:color="auto"/>
          </w:divBdr>
        </w:div>
        <w:div w:id="1562641285">
          <w:marLeft w:val="480"/>
          <w:marRight w:val="0"/>
          <w:marTop w:val="0"/>
          <w:marBottom w:val="0"/>
          <w:divBdr>
            <w:top w:val="none" w:sz="0" w:space="0" w:color="auto"/>
            <w:left w:val="none" w:sz="0" w:space="0" w:color="auto"/>
            <w:bottom w:val="none" w:sz="0" w:space="0" w:color="auto"/>
            <w:right w:val="none" w:sz="0" w:space="0" w:color="auto"/>
          </w:divBdr>
        </w:div>
        <w:div w:id="1699308456">
          <w:marLeft w:val="480"/>
          <w:marRight w:val="0"/>
          <w:marTop w:val="0"/>
          <w:marBottom w:val="0"/>
          <w:divBdr>
            <w:top w:val="none" w:sz="0" w:space="0" w:color="auto"/>
            <w:left w:val="none" w:sz="0" w:space="0" w:color="auto"/>
            <w:bottom w:val="none" w:sz="0" w:space="0" w:color="auto"/>
            <w:right w:val="none" w:sz="0" w:space="0" w:color="auto"/>
          </w:divBdr>
        </w:div>
        <w:div w:id="1251237613">
          <w:marLeft w:val="480"/>
          <w:marRight w:val="0"/>
          <w:marTop w:val="0"/>
          <w:marBottom w:val="0"/>
          <w:divBdr>
            <w:top w:val="none" w:sz="0" w:space="0" w:color="auto"/>
            <w:left w:val="none" w:sz="0" w:space="0" w:color="auto"/>
            <w:bottom w:val="none" w:sz="0" w:space="0" w:color="auto"/>
            <w:right w:val="none" w:sz="0" w:space="0" w:color="auto"/>
          </w:divBdr>
        </w:div>
        <w:div w:id="618147043">
          <w:marLeft w:val="480"/>
          <w:marRight w:val="0"/>
          <w:marTop w:val="0"/>
          <w:marBottom w:val="0"/>
          <w:divBdr>
            <w:top w:val="none" w:sz="0" w:space="0" w:color="auto"/>
            <w:left w:val="none" w:sz="0" w:space="0" w:color="auto"/>
            <w:bottom w:val="none" w:sz="0" w:space="0" w:color="auto"/>
            <w:right w:val="none" w:sz="0" w:space="0" w:color="auto"/>
          </w:divBdr>
        </w:div>
        <w:div w:id="444539102">
          <w:marLeft w:val="480"/>
          <w:marRight w:val="0"/>
          <w:marTop w:val="0"/>
          <w:marBottom w:val="0"/>
          <w:divBdr>
            <w:top w:val="none" w:sz="0" w:space="0" w:color="auto"/>
            <w:left w:val="none" w:sz="0" w:space="0" w:color="auto"/>
            <w:bottom w:val="none" w:sz="0" w:space="0" w:color="auto"/>
            <w:right w:val="none" w:sz="0" w:space="0" w:color="auto"/>
          </w:divBdr>
        </w:div>
        <w:div w:id="2086604885">
          <w:marLeft w:val="480"/>
          <w:marRight w:val="0"/>
          <w:marTop w:val="0"/>
          <w:marBottom w:val="0"/>
          <w:divBdr>
            <w:top w:val="none" w:sz="0" w:space="0" w:color="auto"/>
            <w:left w:val="none" w:sz="0" w:space="0" w:color="auto"/>
            <w:bottom w:val="none" w:sz="0" w:space="0" w:color="auto"/>
            <w:right w:val="none" w:sz="0" w:space="0" w:color="auto"/>
          </w:divBdr>
        </w:div>
        <w:div w:id="326204176">
          <w:marLeft w:val="480"/>
          <w:marRight w:val="0"/>
          <w:marTop w:val="0"/>
          <w:marBottom w:val="0"/>
          <w:divBdr>
            <w:top w:val="none" w:sz="0" w:space="0" w:color="auto"/>
            <w:left w:val="none" w:sz="0" w:space="0" w:color="auto"/>
            <w:bottom w:val="none" w:sz="0" w:space="0" w:color="auto"/>
            <w:right w:val="none" w:sz="0" w:space="0" w:color="auto"/>
          </w:divBdr>
        </w:div>
        <w:div w:id="794980778">
          <w:marLeft w:val="480"/>
          <w:marRight w:val="0"/>
          <w:marTop w:val="0"/>
          <w:marBottom w:val="0"/>
          <w:divBdr>
            <w:top w:val="none" w:sz="0" w:space="0" w:color="auto"/>
            <w:left w:val="none" w:sz="0" w:space="0" w:color="auto"/>
            <w:bottom w:val="none" w:sz="0" w:space="0" w:color="auto"/>
            <w:right w:val="none" w:sz="0" w:space="0" w:color="auto"/>
          </w:divBdr>
        </w:div>
        <w:div w:id="797187848">
          <w:marLeft w:val="480"/>
          <w:marRight w:val="0"/>
          <w:marTop w:val="0"/>
          <w:marBottom w:val="0"/>
          <w:divBdr>
            <w:top w:val="none" w:sz="0" w:space="0" w:color="auto"/>
            <w:left w:val="none" w:sz="0" w:space="0" w:color="auto"/>
            <w:bottom w:val="none" w:sz="0" w:space="0" w:color="auto"/>
            <w:right w:val="none" w:sz="0" w:space="0" w:color="auto"/>
          </w:divBdr>
        </w:div>
        <w:div w:id="1340697788">
          <w:marLeft w:val="480"/>
          <w:marRight w:val="0"/>
          <w:marTop w:val="0"/>
          <w:marBottom w:val="0"/>
          <w:divBdr>
            <w:top w:val="none" w:sz="0" w:space="0" w:color="auto"/>
            <w:left w:val="none" w:sz="0" w:space="0" w:color="auto"/>
            <w:bottom w:val="none" w:sz="0" w:space="0" w:color="auto"/>
            <w:right w:val="none" w:sz="0" w:space="0" w:color="auto"/>
          </w:divBdr>
        </w:div>
        <w:div w:id="98181806">
          <w:marLeft w:val="480"/>
          <w:marRight w:val="0"/>
          <w:marTop w:val="0"/>
          <w:marBottom w:val="0"/>
          <w:divBdr>
            <w:top w:val="none" w:sz="0" w:space="0" w:color="auto"/>
            <w:left w:val="none" w:sz="0" w:space="0" w:color="auto"/>
            <w:bottom w:val="none" w:sz="0" w:space="0" w:color="auto"/>
            <w:right w:val="none" w:sz="0" w:space="0" w:color="auto"/>
          </w:divBdr>
        </w:div>
      </w:divsChild>
    </w:div>
    <w:div w:id="1697849987">
      <w:bodyDiv w:val="1"/>
      <w:marLeft w:val="0"/>
      <w:marRight w:val="0"/>
      <w:marTop w:val="0"/>
      <w:marBottom w:val="0"/>
      <w:divBdr>
        <w:top w:val="none" w:sz="0" w:space="0" w:color="auto"/>
        <w:left w:val="none" w:sz="0" w:space="0" w:color="auto"/>
        <w:bottom w:val="none" w:sz="0" w:space="0" w:color="auto"/>
        <w:right w:val="none" w:sz="0" w:space="0" w:color="auto"/>
      </w:divBdr>
    </w:div>
    <w:div w:id="1699045747">
      <w:bodyDiv w:val="1"/>
      <w:marLeft w:val="0"/>
      <w:marRight w:val="0"/>
      <w:marTop w:val="0"/>
      <w:marBottom w:val="0"/>
      <w:divBdr>
        <w:top w:val="none" w:sz="0" w:space="0" w:color="auto"/>
        <w:left w:val="none" w:sz="0" w:space="0" w:color="auto"/>
        <w:bottom w:val="none" w:sz="0" w:space="0" w:color="auto"/>
        <w:right w:val="none" w:sz="0" w:space="0" w:color="auto"/>
      </w:divBdr>
      <w:divsChild>
        <w:div w:id="749349898">
          <w:marLeft w:val="480"/>
          <w:marRight w:val="0"/>
          <w:marTop w:val="0"/>
          <w:marBottom w:val="0"/>
          <w:divBdr>
            <w:top w:val="none" w:sz="0" w:space="0" w:color="auto"/>
            <w:left w:val="none" w:sz="0" w:space="0" w:color="auto"/>
            <w:bottom w:val="none" w:sz="0" w:space="0" w:color="auto"/>
            <w:right w:val="none" w:sz="0" w:space="0" w:color="auto"/>
          </w:divBdr>
        </w:div>
        <w:div w:id="474181802">
          <w:marLeft w:val="480"/>
          <w:marRight w:val="0"/>
          <w:marTop w:val="0"/>
          <w:marBottom w:val="0"/>
          <w:divBdr>
            <w:top w:val="none" w:sz="0" w:space="0" w:color="auto"/>
            <w:left w:val="none" w:sz="0" w:space="0" w:color="auto"/>
            <w:bottom w:val="none" w:sz="0" w:space="0" w:color="auto"/>
            <w:right w:val="none" w:sz="0" w:space="0" w:color="auto"/>
          </w:divBdr>
        </w:div>
        <w:div w:id="219830513">
          <w:marLeft w:val="480"/>
          <w:marRight w:val="0"/>
          <w:marTop w:val="0"/>
          <w:marBottom w:val="0"/>
          <w:divBdr>
            <w:top w:val="none" w:sz="0" w:space="0" w:color="auto"/>
            <w:left w:val="none" w:sz="0" w:space="0" w:color="auto"/>
            <w:bottom w:val="none" w:sz="0" w:space="0" w:color="auto"/>
            <w:right w:val="none" w:sz="0" w:space="0" w:color="auto"/>
          </w:divBdr>
        </w:div>
        <w:div w:id="1388264378">
          <w:marLeft w:val="480"/>
          <w:marRight w:val="0"/>
          <w:marTop w:val="0"/>
          <w:marBottom w:val="0"/>
          <w:divBdr>
            <w:top w:val="none" w:sz="0" w:space="0" w:color="auto"/>
            <w:left w:val="none" w:sz="0" w:space="0" w:color="auto"/>
            <w:bottom w:val="none" w:sz="0" w:space="0" w:color="auto"/>
            <w:right w:val="none" w:sz="0" w:space="0" w:color="auto"/>
          </w:divBdr>
        </w:div>
        <w:div w:id="1496267515">
          <w:marLeft w:val="480"/>
          <w:marRight w:val="0"/>
          <w:marTop w:val="0"/>
          <w:marBottom w:val="0"/>
          <w:divBdr>
            <w:top w:val="none" w:sz="0" w:space="0" w:color="auto"/>
            <w:left w:val="none" w:sz="0" w:space="0" w:color="auto"/>
            <w:bottom w:val="none" w:sz="0" w:space="0" w:color="auto"/>
            <w:right w:val="none" w:sz="0" w:space="0" w:color="auto"/>
          </w:divBdr>
        </w:div>
        <w:div w:id="862858632">
          <w:marLeft w:val="480"/>
          <w:marRight w:val="0"/>
          <w:marTop w:val="0"/>
          <w:marBottom w:val="0"/>
          <w:divBdr>
            <w:top w:val="none" w:sz="0" w:space="0" w:color="auto"/>
            <w:left w:val="none" w:sz="0" w:space="0" w:color="auto"/>
            <w:bottom w:val="none" w:sz="0" w:space="0" w:color="auto"/>
            <w:right w:val="none" w:sz="0" w:space="0" w:color="auto"/>
          </w:divBdr>
        </w:div>
        <w:div w:id="811826036">
          <w:marLeft w:val="480"/>
          <w:marRight w:val="0"/>
          <w:marTop w:val="0"/>
          <w:marBottom w:val="0"/>
          <w:divBdr>
            <w:top w:val="none" w:sz="0" w:space="0" w:color="auto"/>
            <w:left w:val="none" w:sz="0" w:space="0" w:color="auto"/>
            <w:bottom w:val="none" w:sz="0" w:space="0" w:color="auto"/>
            <w:right w:val="none" w:sz="0" w:space="0" w:color="auto"/>
          </w:divBdr>
        </w:div>
        <w:div w:id="1497381141">
          <w:marLeft w:val="480"/>
          <w:marRight w:val="0"/>
          <w:marTop w:val="0"/>
          <w:marBottom w:val="0"/>
          <w:divBdr>
            <w:top w:val="none" w:sz="0" w:space="0" w:color="auto"/>
            <w:left w:val="none" w:sz="0" w:space="0" w:color="auto"/>
            <w:bottom w:val="none" w:sz="0" w:space="0" w:color="auto"/>
            <w:right w:val="none" w:sz="0" w:space="0" w:color="auto"/>
          </w:divBdr>
        </w:div>
        <w:div w:id="1300453393">
          <w:marLeft w:val="480"/>
          <w:marRight w:val="0"/>
          <w:marTop w:val="0"/>
          <w:marBottom w:val="0"/>
          <w:divBdr>
            <w:top w:val="none" w:sz="0" w:space="0" w:color="auto"/>
            <w:left w:val="none" w:sz="0" w:space="0" w:color="auto"/>
            <w:bottom w:val="none" w:sz="0" w:space="0" w:color="auto"/>
            <w:right w:val="none" w:sz="0" w:space="0" w:color="auto"/>
          </w:divBdr>
        </w:div>
        <w:div w:id="1846283933">
          <w:marLeft w:val="480"/>
          <w:marRight w:val="0"/>
          <w:marTop w:val="0"/>
          <w:marBottom w:val="0"/>
          <w:divBdr>
            <w:top w:val="none" w:sz="0" w:space="0" w:color="auto"/>
            <w:left w:val="none" w:sz="0" w:space="0" w:color="auto"/>
            <w:bottom w:val="none" w:sz="0" w:space="0" w:color="auto"/>
            <w:right w:val="none" w:sz="0" w:space="0" w:color="auto"/>
          </w:divBdr>
        </w:div>
        <w:div w:id="1070036830">
          <w:marLeft w:val="480"/>
          <w:marRight w:val="0"/>
          <w:marTop w:val="0"/>
          <w:marBottom w:val="0"/>
          <w:divBdr>
            <w:top w:val="none" w:sz="0" w:space="0" w:color="auto"/>
            <w:left w:val="none" w:sz="0" w:space="0" w:color="auto"/>
            <w:bottom w:val="none" w:sz="0" w:space="0" w:color="auto"/>
            <w:right w:val="none" w:sz="0" w:space="0" w:color="auto"/>
          </w:divBdr>
        </w:div>
        <w:div w:id="1730034798">
          <w:marLeft w:val="480"/>
          <w:marRight w:val="0"/>
          <w:marTop w:val="0"/>
          <w:marBottom w:val="0"/>
          <w:divBdr>
            <w:top w:val="none" w:sz="0" w:space="0" w:color="auto"/>
            <w:left w:val="none" w:sz="0" w:space="0" w:color="auto"/>
            <w:bottom w:val="none" w:sz="0" w:space="0" w:color="auto"/>
            <w:right w:val="none" w:sz="0" w:space="0" w:color="auto"/>
          </w:divBdr>
        </w:div>
        <w:div w:id="1112551843">
          <w:marLeft w:val="480"/>
          <w:marRight w:val="0"/>
          <w:marTop w:val="0"/>
          <w:marBottom w:val="0"/>
          <w:divBdr>
            <w:top w:val="none" w:sz="0" w:space="0" w:color="auto"/>
            <w:left w:val="none" w:sz="0" w:space="0" w:color="auto"/>
            <w:bottom w:val="none" w:sz="0" w:space="0" w:color="auto"/>
            <w:right w:val="none" w:sz="0" w:space="0" w:color="auto"/>
          </w:divBdr>
        </w:div>
        <w:div w:id="84571610">
          <w:marLeft w:val="480"/>
          <w:marRight w:val="0"/>
          <w:marTop w:val="0"/>
          <w:marBottom w:val="0"/>
          <w:divBdr>
            <w:top w:val="none" w:sz="0" w:space="0" w:color="auto"/>
            <w:left w:val="none" w:sz="0" w:space="0" w:color="auto"/>
            <w:bottom w:val="none" w:sz="0" w:space="0" w:color="auto"/>
            <w:right w:val="none" w:sz="0" w:space="0" w:color="auto"/>
          </w:divBdr>
        </w:div>
        <w:div w:id="548610938">
          <w:marLeft w:val="480"/>
          <w:marRight w:val="0"/>
          <w:marTop w:val="0"/>
          <w:marBottom w:val="0"/>
          <w:divBdr>
            <w:top w:val="none" w:sz="0" w:space="0" w:color="auto"/>
            <w:left w:val="none" w:sz="0" w:space="0" w:color="auto"/>
            <w:bottom w:val="none" w:sz="0" w:space="0" w:color="auto"/>
            <w:right w:val="none" w:sz="0" w:space="0" w:color="auto"/>
          </w:divBdr>
        </w:div>
        <w:div w:id="251596936">
          <w:marLeft w:val="480"/>
          <w:marRight w:val="0"/>
          <w:marTop w:val="0"/>
          <w:marBottom w:val="0"/>
          <w:divBdr>
            <w:top w:val="none" w:sz="0" w:space="0" w:color="auto"/>
            <w:left w:val="none" w:sz="0" w:space="0" w:color="auto"/>
            <w:bottom w:val="none" w:sz="0" w:space="0" w:color="auto"/>
            <w:right w:val="none" w:sz="0" w:space="0" w:color="auto"/>
          </w:divBdr>
        </w:div>
        <w:div w:id="692615472">
          <w:marLeft w:val="480"/>
          <w:marRight w:val="0"/>
          <w:marTop w:val="0"/>
          <w:marBottom w:val="0"/>
          <w:divBdr>
            <w:top w:val="none" w:sz="0" w:space="0" w:color="auto"/>
            <w:left w:val="none" w:sz="0" w:space="0" w:color="auto"/>
            <w:bottom w:val="none" w:sz="0" w:space="0" w:color="auto"/>
            <w:right w:val="none" w:sz="0" w:space="0" w:color="auto"/>
          </w:divBdr>
        </w:div>
        <w:div w:id="416555190">
          <w:marLeft w:val="480"/>
          <w:marRight w:val="0"/>
          <w:marTop w:val="0"/>
          <w:marBottom w:val="0"/>
          <w:divBdr>
            <w:top w:val="none" w:sz="0" w:space="0" w:color="auto"/>
            <w:left w:val="none" w:sz="0" w:space="0" w:color="auto"/>
            <w:bottom w:val="none" w:sz="0" w:space="0" w:color="auto"/>
            <w:right w:val="none" w:sz="0" w:space="0" w:color="auto"/>
          </w:divBdr>
        </w:div>
        <w:div w:id="1149323269">
          <w:marLeft w:val="480"/>
          <w:marRight w:val="0"/>
          <w:marTop w:val="0"/>
          <w:marBottom w:val="0"/>
          <w:divBdr>
            <w:top w:val="none" w:sz="0" w:space="0" w:color="auto"/>
            <w:left w:val="none" w:sz="0" w:space="0" w:color="auto"/>
            <w:bottom w:val="none" w:sz="0" w:space="0" w:color="auto"/>
            <w:right w:val="none" w:sz="0" w:space="0" w:color="auto"/>
          </w:divBdr>
        </w:div>
        <w:div w:id="1533372593">
          <w:marLeft w:val="480"/>
          <w:marRight w:val="0"/>
          <w:marTop w:val="0"/>
          <w:marBottom w:val="0"/>
          <w:divBdr>
            <w:top w:val="none" w:sz="0" w:space="0" w:color="auto"/>
            <w:left w:val="none" w:sz="0" w:space="0" w:color="auto"/>
            <w:bottom w:val="none" w:sz="0" w:space="0" w:color="auto"/>
            <w:right w:val="none" w:sz="0" w:space="0" w:color="auto"/>
          </w:divBdr>
        </w:div>
        <w:div w:id="1984773397">
          <w:marLeft w:val="480"/>
          <w:marRight w:val="0"/>
          <w:marTop w:val="0"/>
          <w:marBottom w:val="0"/>
          <w:divBdr>
            <w:top w:val="none" w:sz="0" w:space="0" w:color="auto"/>
            <w:left w:val="none" w:sz="0" w:space="0" w:color="auto"/>
            <w:bottom w:val="none" w:sz="0" w:space="0" w:color="auto"/>
            <w:right w:val="none" w:sz="0" w:space="0" w:color="auto"/>
          </w:divBdr>
        </w:div>
        <w:div w:id="867137636">
          <w:marLeft w:val="480"/>
          <w:marRight w:val="0"/>
          <w:marTop w:val="0"/>
          <w:marBottom w:val="0"/>
          <w:divBdr>
            <w:top w:val="none" w:sz="0" w:space="0" w:color="auto"/>
            <w:left w:val="none" w:sz="0" w:space="0" w:color="auto"/>
            <w:bottom w:val="none" w:sz="0" w:space="0" w:color="auto"/>
            <w:right w:val="none" w:sz="0" w:space="0" w:color="auto"/>
          </w:divBdr>
        </w:div>
        <w:div w:id="2121797558">
          <w:marLeft w:val="480"/>
          <w:marRight w:val="0"/>
          <w:marTop w:val="0"/>
          <w:marBottom w:val="0"/>
          <w:divBdr>
            <w:top w:val="none" w:sz="0" w:space="0" w:color="auto"/>
            <w:left w:val="none" w:sz="0" w:space="0" w:color="auto"/>
            <w:bottom w:val="none" w:sz="0" w:space="0" w:color="auto"/>
            <w:right w:val="none" w:sz="0" w:space="0" w:color="auto"/>
          </w:divBdr>
        </w:div>
        <w:div w:id="1684437153">
          <w:marLeft w:val="480"/>
          <w:marRight w:val="0"/>
          <w:marTop w:val="0"/>
          <w:marBottom w:val="0"/>
          <w:divBdr>
            <w:top w:val="none" w:sz="0" w:space="0" w:color="auto"/>
            <w:left w:val="none" w:sz="0" w:space="0" w:color="auto"/>
            <w:bottom w:val="none" w:sz="0" w:space="0" w:color="auto"/>
            <w:right w:val="none" w:sz="0" w:space="0" w:color="auto"/>
          </w:divBdr>
        </w:div>
        <w:div w:id="605885237">
          <w:marLeft w:val="480"/>
          <w:marRight w:val="0"/>
          <w:marTop w:val="0"/>
          <w:marBottom w:val="0"/>
          <w:divBdr>
            <w:top w:val="none" w:sz="0" w:space="0" w:color="auto"/>
            <w:left w:val="none" w:sz="0" w:space="0" w:color="auto"/>
            <w:bottom w:val="none" w:sz="0" w:space="0" w:color="auto"/>
            <w:right w:val="none" w:sz="0" w:space="0" w:color="auto"/>
          </w:divBdr>
        </w:div>
        <w:div w:id="126169697">
          <w:marLeft w:val="480"/>
          <w:marRight w:val="0"/>
          <w:marTop w:val="0"/>
          <w:marBottom w:val="0"/>
          <w:divBdr>
            <w:top w:val="none" w:sz="0" w:space="0" w:color="auto"/>
            <w:left w:val="none" w:sz="0" w:space="0" w:color="auto"/>
            <w:bottom w:val="none" w:sz="0" w:space="0" w:color="auto"/>
            <w:right w:val="none" w:sz="0" w:space="0" w:color="auto"/>
          </w:divBdr>
        </w:div>
        <w:div w:id="739642311">
          <w:marLeft w:val="480"/>
          <w:marRight w:val="0"/>
          <w:marTop w:val="0"/>
          <w:marBottom w:val="0"/>
          <w:divBdr>
            <w:top w:val="none" w:sz="0" w:space="0" w:color="auto"/>
            <w:left w:val="none" w:sz="0" w:space="0" w:color="auto"/>
            <w:bottom w:val="none" w:sz="0" w:space="0" w:color="auto"/>
            <w:right w:val="none" w:sz="0" w:space="0" w:color="auto"/>
          </w:divBdr>
        </w:div>
        <w:div w:id="900678663">
          <w:marLeft w:val="480"/>
          <w:marRight w:val="0"/>
          <w:marTop w:val="0"/>
          <w:marBottom w:val="0"/>
          <w:divBdr>
            <w:top w:val="none" w:sz="0" w:space="0" w:color="auto"/>
            <w:left w:val="none" w:sz="0" w:space="0" w:color="auto"/>
            <w:bottom w:val="none" w:sz="0" w:space="0" w:color="auto"/>
            <w:right w:val="none" w:sz="0" w:space="0" w:color="auto"/>
          </w:divBdr>
        </w:div>
        <w:div w:id="182675661">
          <w:marLeft w:val="480"/>
          <w:marRight w:val="0"/>
          <w:marTop w:val="0"/>
          <w:marBottom w:val="0"/>
          <w:divBdr>
            <w:top w:val="none" w:sz="0" w:space="0" w:color="auto"/>
            <w:left w:val="none" w:sz="0" w:space="0" w:color="auto"/>
            <w:bottom w:val="none" w:sz="0" w:space="0" w:color="auto"/>
            <w:right w:val="none" w:sz="0" w:space="0" w:color="auto"/>
          </w:divBdr>
        </w:div>
        <w:div w:id="1179780328">
          <w:marLeft w:val="480"/>
          <w:marRight w:val="0"/>
          <w:marTop w:val="0"/>
          <w:marBottom w:val="0"/>
          <w:divBdr>
            <w:top w:val="none" w:sz="0" w:space="0" w:color="auto"/>
            <w:left w:val="none" w:sz="0" w:space="0" w:color="auto"/>
            <w:bottom w:val="none" w:sz="0" w:space="0" w:color="auto"/>
            <w:right w:val="none" w:sz="0" w:space="0" w:color="auto"/>
          </w:divBdr>
        </w:div>
        <w:div w:id="1820540192">
          <w:marLeft w:val="480"/>
          <w:marRight w:val="0"/>
          <w:marTop w:val="0"/>
          <w:marBottom w:val="0"/>
          <w:divBdr>
            <w:top w:val="none" w:sz="0" w:space="0" w:color="auto"/>
            <w:left w:val="none" w:sz="0" w:space="0" w:color="auto"/>
            <w:bottom w:val="none" w:sz="0" w:space="0" w:color="auto"/>
            <w:right w:val="none" w:sz="0" w:space="0" w:color="auto"/>
          </w:divBdr>
        </w:div>
        <w:div w:id="651635981">
          <w:marLeft w:val="480"/>
          <w:marRight w:val="0"/>
          <w:marTop w:val="0"/>
          <w:marBottom w:val="0"/>
          <w:divBdr>
            <w:top w:val="none" w:sz="0" w:space="0" w:color="auto"/>
            <w:left w:val="none" w:sz="0" w:space="0" w:color="auto"/>
            <w:bottom w:val="none" w:sz="0" w:space="0" w:color="auto"/>
            <w:right w:val="none" w:sz="0" w:space="0" w:color="auto"/>
          </w:divBdr>
        </w:div>
        <w:div w:id="1598900508">
          <w:marLeft w:val="480"/>
          <w:marRight w:val="0"/>
          <w:marTop w:val="0"/>
          <w:marBottom w:val="0"/>
          <w:divBdr>
            <w:top w:val="none" w:sz="0" w:space="0" w:color="auto"/>
            <w:left w:val="none" w:sz="0" w:space="0" w:color="auto"/>
            <w:bottom w:val="none" w:sz="0" w:space="0" w:color="auto"/>
            <w:right w:val="none" w:sz="0" w:space="0" w:color="auto"/>
          </w:divBdr>
        </w:div>
        <w:div w:id="267934518">
          <w:marLeft w:val="480"/>
          <w:marRight w:val="0"/>
          <w:marTop w:val="0"/>
          <w:marBottom w:val="0"/>
          <w:divBdr>
            <w:top w:val="none" w:sz="0" w:space="0" w:color="auto"/>
            <w:left w:val="none" w:sz="0" w:space="0" w:color="auto"/>
            <w:bottom w:val="none" w:sz="0" w:space="0" w:color="auto"/>
            <w:right w:val="none" w:sz="0" w:space="0" w:color="auto"/>
          </w:divBdr>
        </w:div>
        <w:div w:id="1800568505">
          <w:marLeft w:val="480"/>
          <w:marRight w:val="0"/>
          <w:marTop w:val="0"/>
          <w:marBottom w:val="0"/>
          <w:divBdr>
            <w:top w:val="none" w:sz="0" w:space="0" w:color="auto"/>
            <w:left w:val="none" w:sz="0" w:space="0" w:color="auto"/>
            <w:bottom w:val="none" w:sz="0" w:space="0" w:color="auto"/>
            <w:right w:val="none" w:sz="0" w:space="0" w:color="auto"/>
          </w:divBdr>
        </w:div>
        <w:div w:id="1497649724">
          <w:marLeft w:val="480"/>
          <w:marRight w:val="0"/>
          <w:marTop w:val="0"/>
          <w:marBottom w:val="0"/>
          <w:divBdr>
            <w:top w:val="none" w:sz="0" w:space="0" w:color="auto"/>
            <w:left w:val="none" w:sz="0" w:space="0" w:color="auto"/>
            <w:bottom w:val="none" w:sz="0" w:space="0" w:color="auto"/>
            <w:right w:val="none" w:sz="0" w:space="0" w:color="auto"/>
          </w:divBdr>
        </w:div>
        <w:div w:id="192155494">
          <w:marLeft w:val="480"/>
          <w:marRight w:val="0"/>
          <w:marTop w:val="0"/>
          <w:marBottom w:val="0"/>
          <w:divBdr>
            <w:top w:val="none" w:sz="0" w:space="0" w:color="auto"/>
            <w:left w:val="none" w:sz="0" w:space="0" w:color="auto"/>
            <w:bottom w:val="none" w:sz="0" w:space="0" w:color="auto"/>
            <w:right w:val="none" w:sz="0" w:space="0" w:color="auto"/>
          </w:divBdr>
        </w:div>
        <w:div w:id="587469771">
          <w:marLeft w:val="480"/>
          <w:marRight w:val="0"/>
          <w:marTop w:val="0"/>
          <w:marBottom w:val="0"/>
          <w:divBdr>
            <w:top w:val="none" w:sz="0" w:space="0" w:color="auto"/>
            <w:left w:val="none" w:sz="0" w:space="0" w:color="auto"/>
            <w:bottom w:val="none" w:sz="0" w:space="0" w:color="auto"/>
            <w:right w:val="none" w:sz="0" w:space="0" w:color="auto"/>
          </w:divBdr>
        </w:div>
        <w:div w:id="1899514947">
          <w:marLeft w:val="480"/>
          <w:marRight w:val="0"/>
          <w:marTop w:val="0"/>
          <w:marBottom w:val="0"/>
          <w:divBdr>
            <w:top w:val="none" w:sz="0" w:space="0" w:color="auto"/>
            <w:left w:val="none" w:sz="0" w:space="0" w:color="auto"/>
            <w:bottom w:val="none" w:sz="0" w:space="0" w:color="auto"/>
            <w:right w:val="none" w:sz="0" w:space="0" w:color="auto"/>
          </w:divBdr>
        </w:div>
        <w:div w:id="1792092498">
          <w:marLeft w:val="480"/>
          <w:marRight w:val="0"/>
          <w:marTop w:val="0"/>
          <w:marBottom w:val="0"/>
          <w:divBdr>
            <w:top w:val="none" w:sz="0" w:space="0" w:color="auto"/>
            <w:left w:val="none" w:sz="0" w:space="0" w:color="auto"/>
            <w:bottom w:val="none" w:sz="0" w:space="0" w:color="auto"/>
            <w:right w:val="none" w:sz="0" w:space="0" w:color="auto"/>
          </w:divBdr>
        </w:div>
        <w:div w:id="1361934147">
          <w:marLeft w:val="480"/>
          <w:marRight w:val="0"/>
          <w:marTop w:val="0"/>
          <w:marBottom w:val="0"/>
          <w:divBdr>
            <w:top w:val="none" w:sz="0" w:space="0" w:color="auto"/>
            <w:left w:val="none" w:sz="0" w:space="0" w:color="auto"/>
            <w:bottom w:val="none" w:sz="0" w:space="0" w:color="auto"/>
            <w:right w:val="none" w:sz="0" w:space="0" w:color="auto"/>
          </w:divBdr>
        </w:div>
        <w:div w:id="669722507">
          <w:marLeft w:val="480"/>
          <w:marRight w:val="0"/>
          <w:marTop w:val="0"/>
          <w:marBottom w:val="0"/>
          <w:divBdr>
            <w:top w:val="none" w:sz="0" w:space="0" w:color="auto"/>
            <w:left w:val="none" w:sz="0" w:space="0" w:color="auto"/>
            <w:bottom w:val="none" w:sz="0" w:space="0" w:color="auto"/>
            <w:right w:val="none" w:sz="0" w:space="0" w:color="auto"/>
          </w:divBdr>
        </w:div>
        <w:div w:id="1679043174">
          <w:marLeft w:val="480"/>
          <w:marRight w:val="0"/>
          <w:marTop w:val="0"/>
          <w:marBottom w:val="0"/>
          <w:divBdr>
            <w:top w:val="none" w:sz="0" w:space="0" w:color="auto"/>
            <w:left w:val="none" w:sz="0" w:space="0" w:color="auto"/>
            <w:bottom w:val="none" w:sz="0" w:space="0" w:color="auto"/>
            <w:right w:val="none" w:sz="0" w:space="0" w:color="auto"/>
          </w:divBdr>
        </w:div>
      </w:divsChild>
    </w:div>
    <w:div w:id="1699547457">
      <w:bodyDiv w:val="1"/>
      <w:marLeft w:val="0"/>
      <w:marRight w:val="0"/>
      <w:marTop w:val="0"/>
      <w:marBottom w:val="0"/>
      <w:divBdr>
        <w:top w:val="none" w:sz="0" w:space="0" w:color="auto"/>
        <w:left w:val="none" w:sz="0" w:space="0" w:color="auto"/>
        <w:bottom w:val="none" w:sz="0" w:space="0" w:color="auto"/>
        <w:right w:val="none" w:sz="0" w:space="0" w:color="auto"/>
      </w:divBdr>
    </w:div>
    <w:div w:id="1700084866">
      <w:bodyDiv w:val="1"/>
      <w:marLeft w:val="0"/>
      <w:marRight w:val="0"/>
      <w:marTop w:val="0"/>
      <w:marBottom w:val="0"/>
      <w:divBdr>
        <w:top w:val="none" w:sz="0" w:space="0" w:color="auto"/>
        <w:left w:val="none" w:sz="0" w:space="0" w:color="auto"/>
        <w:bottom w:val="none" w:sz="0" w:space="0" w:color="auto"/>
        <w:right w:val="none" w:sz="0" w:space="0" w:color="auto"/>
      </w:divBdr>
    </w:div>
    <w:div w:id="1700667046">
      <w:bodyDiv w:val="1"/>
      <w:marLeft w:val="0"/>
      <w:marRight w:val="0"/>
      <w:marTop w:val="0"/>
      <w:marBottom w:val="0"/>
      <w:divBdr>
        <w:top w:val="none" w:sz="0" w:space="0" w:color="auto"/>
        <w:left w:val="none" w:sz="0" w:space="0" w:color="auto"/>
        <w:bottom w:val="none" w:sz="0" w:space="0" w:color="auto"/>
        <w:right w:val="none" w:sz="0" w:space="0" w:color="auto"/>
      </w:divBdr>
    </w:div>
    <w:div w:id="1700930591">
      <w:bodyDiv w:val="1"/>
      <w:marLeft w:val="0"/>
      <w:marRight w:val="0"/>
      <w:marTop w:val="0"/>
      <w:marBottom w:val="0"/>
      <w:divBdr>
        <w:top w:val="none" w:sz="0" w:space="0" w:color="auto"/>
        <w:left w:val="none" w:sz="0" w:space="0" w:color="auto"/>
        <w:bottom w:val="none" w:sz="0" w:space="0" w:color="auto"/>
        <w:right w:val="none" w:sz="0" w:space="0" w:color="auto"/>
      </w:divBdr>
    </w:div>
    <w:div w:id="1700937498">
      <w:bodyDiv w:val="1"/>
      <w:marLeft w:val="0"/>
      <w:marRight w:val="0"/>
      <w:marTop w:val="0"/>
      <w:marBottom w:val="0"/>
      <w:divBdr>
        <w:top w:val="none" w:sz="0" w:space="0" w:color="auto"/>
        <w:left w:val="none" w:sz="0" w:space="0" w:color="auto"/>
        <w:bottom w:val="none" w:sz="0" w:space="0" w:color="auto"/>
        <w:right w:val="none" w:sz="0" w:space="0" w:color="auto"/>
      </w:divBdr>
    </w:div>
    <w:div w:id="1701008647">
      <w:bodyDiv w:val="1"/>
      <w:marLeft w:val="0"/>
      <w:marRight w:val="0"/>
      <w:marTop w:val="0"/>
      <w:marBottom w:val="0"/>
      <w:divBdr>
        <w:top w:val="none" w:sz="0" w:space="0" w:color="auto"/>
        <w:left w:val="none" w:sz="0" w:space="0" w:color="auto"/>
        <w:bottom w:val="none" w:sz="0" w:space="0" w:color="auto"/>
        <w:right w:val="none" w:sz="0" w:space="0" w:color="auto"/>
      </w:divBdr>
    </w:div>
    <w:div w:id="1701052868">
      <w:bodyDiv w:val="1"/>
      <w:marLeft w:val="0"/>
      <w:marRight w:val="0"/>
      <w:marTop w:val="0"/>
      <w:marBottom w:val="0"/>
      <w:divBdr>
        <w:top w:val="none" w:sz="0" w:space="0" w:color="auto"/>
        <w:left w:val="none" w:sz="0" w:space="0" w:color="auto"/>
        <w:bottom w:val="none" w:sz="0" w:space="0" w:color="auto"/>
        <w:right w:val="none" w:sz="0" w:space="0" w:color="auto"/>
      </w:divBdr>
    </w:div>
    <w:div w:id="1701515543">
      <w:bodyDiv w:val="1"/>
      <w:marLeft w:val="0"/>
      <w:marRight w:val="0"/>
      <w:marTop w:val="0"/>
      <w:marBottom w:val="0"/>
      <w:divBdr>
        <w:top w:val="none" w:sz="0" w:space="0" w:color="auto"/>
        <w:left w:val="none" w:sz="0" w:space="0" w:color="auto"/>
        <w:bottom w:val="none" w:sz="0" w:space="0" w:color="auto"/>
        <w:right w:val="none" w:sz="0" w:space="0" w:color="auto"/>
      </w:divBdr>
    </w:div>
    <w:div w:id="1702130034">
      <w:bodyDiv w:val="1"/>
      <w:marLeft w:val="0"/>
      <w:marRight w:val="0"/>
      <w:marTop w:val="0"/>
      <w:marBottom w:val="0"/>
      <w:divBdr>
        <w:top w:val="none" w:sz="0" w:space="0" w:color="auto"/>
        <w:left w:val="none" w:sz="0" w:space="0" w:color="auto"/>
        <w:bottom w:val="none" w:sz="0" w:space="0" w:color="auto"/>
        <w:right w:val="none" w:sz="0" w:space="0" w:color="auto"/>
      </w:divBdr>
    </w:div>
    <w:div w:id="1702516348">
      <w:bodyDiv w:val="1"/>
      <w:marLeft w:val="0"/>
      <w:marRight w:val="0"/>
      <w:marTop w:val="0"/>
      <w:marBottom w:val="0"/>
      <w:divBdr>
        <w:top w:val="none" w:sz="0" w:space="0" w:color="auto"/>
        <w:left w:val="none" w:sz="0" w:space="0" w:color="auto"/>
        <w:bottom w:val="none" w:sz="0" w:space="0" w:color="auto"/>
        <w:right w:val="none" w:sz="0" w:space="0" w:color="auto"/>
      </w:divBdr>
    </w:div>
    <w:div w:id="1702822831">
      <w:bodyDiv w:val="1"/>
      <w:marLeft w:val="0"/>
      <w:marRight w:val="0"/>
      <w:marTop w:val="0"/>
      <w:marBottom w:val="0"/>
      <w:divBdr>
        <w:top w:val="none" w:sz="0" w:space="0" w:color="auto"/>
        <w:left w:val="none" w:sz="0" w:space="0" w:color="auto"/>
        <w:bottom w:val="none" w:sz="0" w:space="0" w:color="auto"/>
        <w:right w:val="none" w:sz="0" w:space="0" w:color="auto"/>
      </w:divBdr>
    </w:div>
    <w:div w:id="1703092460">
      <w:bodyDiv w:val="1"/>
      <w:marLeft w:val="0"/>
      <w:marRight w:val="0"/>
      <w:marTop w:val="0"/>
      <w:marBottom w:val="0"/>
      <w:divBdr>
        <w:top w:val="none" w:sz="0" w:space="0" w:color="auto"/>
        <w:left w:val="none" w:sz="0" w:space="0" w:color="auto"/>
        <w:bottom w:val="none" w:sz="0" w:space="0" w:color="auto"/>
        <w:right w:val="none" w:sz="0" w:space="0" w:color="auto"/>
      </w:divBdr>
    </w:div>
    <w:div w:id="1703358591">
      <w:bodyDiv w:val="1"/>
      <w:marLeft w:val="0"/>
      <w:marRight w:val="0"/>
      <w:marTop w:val="0"/>
      <w:marBottom w:val="0"/>
      <w:divBdr>
        <w:top w:val="none" w:sz="0" w:space="0" w:color="auto"/>
        <w:left w:val="none" w:sz="0" w:space="0" w:color="auto"/>
        <w:bottom w:val="none" w:sz="0" w:space="0" w:color="auto"/>
        <w:right w:val="none" w:sz="0" w:space="0" w:color="auto"/>
      </w:divBdr>
    </w:div>
    <w:div w:id="1703820104">
      <w:bodyDiv w:val="1"/>
      <w:marLeft w:val="0"/>
      <w:marRight w:val="0"/>
      <w:marTop w:val="0"/>
      <w:marBottom w:val="0"/>
      <w:divBdr>
        <w:top w:val="none" w:sz="0" w:space="0" w:color="auto"/>
        <w:left w:val="none" w:sz="0" w:space="0" w:color="auto"/>
        <w:bottom w:val="none" w:sz="0" w:space="0" w:color="auto"/>
        <w:right w:val="none" w:sz="0" w:space="0" w:color="auto"/>
      </w:divBdr>
    </w:div>
    <w:div w:id="1704474450">
      <w:bodyDiv w:val="1"/>
      <w:marLeft w:val="0"/>
      <w:marRight w:val="0"/>
      <w:marTop w:val="0"/>
      <w:marBottom w:val="0"/>
      <w:divBdr>
        <w:top w:val="none" w:sz="0" w:space="0" w:color="auto"/>
        <w:left w:val="none" w:sz="0" w:space="0" w:color="auto"/>
        <w:bottom w:val="none" w:sz="0" w:space="0" w:color="auto"/>
        <w:right w:val="none" w:sz="0" w:space="0" w:color="auto"/>
      </w:divBdr>
    </w:div>
    <w:div w:id="1704672922">
      <w:bodyDiv w:val="1"/>
      <w:marLeft w:val="0"/>
      <w:marRight w:val="0"/>
      <w:marTop w:val="0"/>
      <w:marBottom w:val="0"/>
      <w:divBdr>
        <w:top w:val="none" w:sz="0" w:space="0" w:color="auto"/>
        <w:left w:val="none" w:sz="0" w:space="0" w:color="auto"/>
        <w:bottom w:val="none" w:sz="0" w:space="0" w:color="auto"/>
        <w:right w:val="none" w:sz="0" w:space="0" w:color="auto"/>
      </w:divBdr>
    </w:div>
    <w:div w:id="1704790474">
      <w:bodyDiv w:val="1"/>
      <w:marLeft w:val="0"/>
      <w:marRight w:val="0"/>
      <w:marTop w:val="0"/>
      <w:marBottom w:val="0"/>
      <w:divBdr>
        <w:top w:val="none" w:sz="0" w:space="0" w:color="auto"/>
        <w:left w:val="none" w:sz="0" w:space="0" w:color="auto"/>
        <w:bottom w:val="none" w:sz="0" w:space="0" w:color="auto"/>
        <w:right w:val="none" w:sz="0" w:space="0" w:color="auto"/>
      </w:divBdr>
    </w:div>
    <w:div w:id="1705330578">
      <w:bodyDiv w:val="1"/>
      <w:marLeft w:val="0"/>
      <w:marRight w:val="0"/>
      <w:marTop w:val="0"/>
      <w:marBottom w:val="0"/>
      <w:divBdr>
        <w:top w:val="none" w:sz="0" w:space="0" w:color="auto"/>
        <w:left w:val="none" w:sz="0" w:space="0" w:color="auto"/>
        <w:bottom w:val="none" w:sz="0" w:space="0" w:color="auto"/>
        <w:right w:val="none" w:sz="0" w:space="0" w:color="auto"/>
      </w:divBdr>
    </w:div>
    <w:div w:id="1705446773">
      <w:bodyDiv w:val="1"/>
      <w:marLeft w:val="0"/>
      <w:marRight w:val="0"/>
      <w:marTop w:val="0"/>
      <w:marBottom w:val="0"/>
      <w:divBdr>
        <w:top w:val="none" w:sz="0" w:space="0" w:color="auto"/>
        <w:left w:val="none" w:sz="0" w:space="0" w:color="auto"/>
        <w:bottom w:val="none" w:sz="0" w:space="0" w:color="auto"/>
        <w:right w:val="none" w:sz="0" w:space="0" w:color="auto"/>
      </w:divBdr>
    </w:div>
    <w:div w:id="1705982811">
      <w:bodyDiv w:val="1"/>
      <w:marLeft w:val="0"/>
      <w:marRight w:val="0"/>
      <w:marTop w:val="0"/>
      <w:marBottom w:val="0"/>
      <w:divBdr>
        <w:top w:val="none" w:sz="0" w:space="0" w:color="auto"/>
        <w:left w:val="none" w:sz="0" w:space="0" w:color="auto"/>
        <w:bottom w:val="none" w:sz="0" w:space="0" w:color="auto"/>
        <w:right w:val="none" w:sz="0" w:space="0" w:color="auto"/>
      </w:divBdr>
    </w:div>
    <w:div w:id="1705984946">
      <w:bodyDiv w:val="1"/>
      <w:marLeft w:val="0"/>
      <w:marRight w:val="0"/>
      <w:marTop w:val="0"/>
      <w:marBottom w:val="0"/>
      <w:divBdr>
        <w:top w:val="none" w:sz="0" w:space="0" w:color="auto"/>
        <w:left w:val="none" w:sz="0" w:space="0" w:color="auto"/>
        <w:bottom w:val="none" w:sz="0" w:space="0" w:color="auto"/>
        <w:right w:val="none" w:sz="0" w:space="0" w:color="auto"/>
      </w:divBdr>
    </w:div>
    <w:div w:id="1706367410">
      <w:bodyDiv w:val="1"/>
      <w:marLeft w:val="0"/>
      <w:marRight w:val="0"/>
      <w:marTop w:val="0"/>
      <w:marBottom w:val="0"/>
      <w:divBdr>
        <w:top w:val="none" w:sz="0" w:space="0" w:color="auto"/>
        <w:left w:val="none" w:sz="0" w:space="0" w:color="auto"/>
        <w:bottom w:val="none" w:sz="0" w:space="0" w:color="auto"/>
        <w:right w:val="none" w:sz="0" w:space="0" w:color="auto"/>
      </w:divBdr>
    </w:div>
    <w:div w:id="1706371964">
      <w:bodyDiv w:val="1"/>
      <w:marLeft w:val="0"/>
      <w:marRight w:val="0"/>
      <w:marTop w:val="0"/>
      <w:marBottom w:val="0"/>
      <w:divBdr>
        <w:top w:val="none" w:sz="0" w:space="0" w:color="auto"/>
        <w:left w:val="none" w:sz="0" w:space="0" w:color="auto"/>
        <w:bottom w:val="none" w:sz="0" w:space="0" w:color="auto"/>
        <w:right w:val="none" w:sz="0" w:space="0" w:color="auto"/>
      </w:divBdr>
    </w:div>
    <w:div w:id="1706445270">
      <w:bodyDiv w:val="1"/>
      <w:marLeft w:val="0"/>
      <w:marRight w:val="0"/>
      <w:marTop w:val="0"/>
      <w:marBottom w:val="0"/>
      <w:divBdr>
        <w:top w:val="none" w:sz="0" w:space="0" w:color="auto"/>
        <w:left w:val="none" w:sz="0" w:space="0" w:color="auto"/>
        <w:bottom w:val="none" w:sz="0" w:space="0" w:color="auto"/>
        <w:right w:val="none" w:sz="0" w:space="0" w:color="auto"/>
      </w:divBdr>
    </w:div>
    <w:div w:id="1706561195">
      <w:bodyDiv w:val="1"/>
      <w:marLeft w:val="0"/>
      <w:marRight w:val="0"/>
      <w:marTop w:val="0"/>
      <w:marBottom w:val="0"/>
      <w:divBdr>
        <w:top w:val="none" w:sz="0" w:space="0" w:color="auto"/>
        <w:left w:val="none" w:sz="0" w:space="0" w:color="auto"/>
        <w:bottom w:val="none" w:sz="0" w:space="0" w:color="auto"/>
        <w:right w:val="none" w:sz="0" w:space="0" w:color="auto"/>
      </w:divBdr>
    </w:div>
    <w:div w:id="1706716703">
      <w:bodyDiv w:val="1"/>
      <w:marLeft w:val="0"/>
      <w:marRight w:val="0"/>
      <w:marTop w:val="0"/>
      <w:marBottom w:val="0"/>
      <w:divBdr>
        <w:top w:val="none" w:sz="0" w:space="0" w:color="auto"/>
        <w:left w:val="none" w:sz="0" w:space="0" w:color="auto"/>
        <w:bottom w:val="none" w:sz="0" w:space="0" w:color="auto"/>
        <w:right w:val="none" w:sz="0" w:space="0" w:color="auto"/>
      </w:divBdr>
    </w:div>
    <w:div w:id="1706908134">
      <w:bodyDiv w:val="1"/>
      <w:marLeft w:val="0"/>
      <w:marRight w:val="0"/>
      <w:marTop w:val="0"/>
      <w:marBottom w:val="0"/>
      <w:divBdr>
        <w:top w:val="none" w:sz="0" w:space="0" w:color="auto"/>
        <w:left w:val="none" w:sz="0" w:space="0" w:color="auto"/>
        <w:bottom w:val="none" w:sz="0" w:space="0" w:color="auto"/>
        <w:right w:val="none" w:sz="0" w:space="0" w:color="auto"/>
      </w:divBdr>
      <w:divsChild>
        <w:div w:id="1536649273">
          <w:marLeft w:val="480"/>
          <w:marRight w:val="0"/>
          <w:marTop w:val="0"/>
          <w:marBottom w:val="0"/>
          <w:divBdr>
            <w:top w:val="none" w:sz="0" w:space="0" w:color="auto"/>
            <w:left w:val="none" w:sz="0" w:space="0" w:color="auto"/>
            <w:bottom w:val="none" w:sz="0" w:space="0" w:color="auto"/>
            <w:right w:val="none" w:sz="0" w:space="0" w:color="auto"/>
          </w:divBdr>
        </w:div>
        <w:div w:id="1276865068">
          <w:marLeft w:val="480"/>
          <w:marRight w:val="0"/>
          <w:marTop w:val="0"/>
          <w:marBottom w:val="0"/>
          <w:divBdr>
            <w:top w:val="none" w:sz="0" w:space="0" w:color="auto"/>
            <w:left w:val="none" w:sz="0" w:space="0" w:color="auto"/>
            <w:bottom w:val="none" w:sz="0" w:space="0" w:color="auto"/>
            <w:right w:val="none" w:sz="0" w:space="0" w:color="auto"/>
          </w:divBdr>
        </w:div>
        <w:div w:id="1082486608">
          <w:marLeft w:val="480"/>
          <w:marRight w:val="0"/>
          <w:marTop w:val="0"/>
          <w:marBottom w:val="0"/>
          <w:divBdr>
            <w:top w:val="none" w:sz="0" w:space="0" w:color="auto"/>
            <w:left w:val="none" w:sz="0" w:space="0" w:color="auto"/>
            <w:bottom w:val="none" w:sz="0" w:space="0" w:color="auto"/>
            <w:right w:val="none" w:sz="0" w:space="0" w:color="auto"/>
          </w:divBdr>
        </w:div>
        <w:div w:id="117838534">
          <w:marLeft w:val="480"/>
          <w:marRight w:val="0"/>
          <w:marTop w:val="0"/>
          <w:marBottom w:val="0"/>
          <w:divBdr>
            <w:top w:val="none" w:sz="0" w:space="0" w:color="auto"/>
            <w:left w:val="none" w:sz="0" w:space="0" w:color="auto"/>
            <w:bottom w:val="none" w:sz="0" w:space="0" w:color="auto"/>
            <w:right w:val="none" w:sz="0" w:space="0" w:color="auto"/>
          </w:divBdr>
        </w:div>
        <w:div w:id="1727605800">
          <w:marLeft w:val="480"/>
          <w:marRight w:val="0"/>
          <w:marTop w:val="0"/>
          <w:marBottom w:val="0"/>
          <w:divBdr>
            <w:top w:val="none" w:sz="0" w:space="0" w:color="auto"/>
            <w:left w:val="none" w:sz="0" w:space="0" w:color="auto"/>
            <w:bottom w:val="none" w:sz="0" w:space="0" w:color="auto"/>
            <w:right w:val="none" w:sz="0" w:space="0" w:color="auto"/>
          </w:divBdr>
        </w:div>
        <w:div w:id="1202402826">
          <w:marLeft w:val="480"/>
          <w:marRight w:val="0"/>
          <w:marTop w:val="0"/>
          <w:marBottom w:val="0"/>
          <w:divBdr>
            <w:top w:val="none" w:sz="0" w:space="0" w:color="auto"/>
            <w:left w:val="none" w:sz="0" w:space="0" w:color="auto"/>
            <w:bottom w:val="none" w:sz="0" w:space="0" w:color="auto"/>
            <w:right w:val="none" w:sz="0" w:space="0" w:color="auto"/>
          </w:divBdr>
        </w:div>
        <w:div w:id="1860120403">
          <w:marLeft w:val="480"/>
          <w:marRight w:val="0"/>
          <w:marTop w:val="0"/>
          <w:marBottom w:val="0"/>
          <w:divBdr>
            <w:top w:val="none" w:sz="0" w:space="0" w:color="auto"/>
            <w:left w:val="none" w:sz="0" w:space="0" w:color="auto"/>
            <w:bottom w:val="none" w:sz="0" w:space="0" w:color="auto"/>
            <w:right w:val="none" w:sz="0" w:space="0" w:color="auto"/>
          </w:divBdr>
        </w:div>
        <w:div w:id="91554196">
          <w:marLeft w:val="480"/>
          <w:marRight w:val="0"/>
          <w:marTop w:val="0"/>
          <w:marBottom w:val="0"/>
          <w:divBdr>
            <w:top w:val="none" w:sz="0" w:space="0" w:color="auto"/>
            <w:left w:val="none" w:sz="0" w:space="0" w:color="auto"/>
            <w:bottom w:val="none" w:sz="0" w:space="0" w:color="auto"/>
            <w:right w:val="none" w:sz="0" w:space="0" w:color="auto"/>
          </w:divBdr>
        </w:div>
        <w:div w:id="1311522812">
          <w:marLeft w:val="480"/>
          <w:marRight w:val="0"/>
          <w:marTop w:val="0"/>
          <w:marBottom w:val="0"/>
          <w:divBdr>
            <w:top w:val="none" w:sz="0" w:space="0" w:color="auto"/>
            <w:left w:val="none" w:sz="0" w:space="0" w:color="auto"/>
            <w:bottom w:val="none" w:sz="0" w:space="0" w:color="auto"/>
            <w:right w:val="none" w:sz="0" w:space="0" w:color="auto"/>
          </w:divBdr>
        </w:div>
        <w:div w:id="1555193553">
          <w:marLeft w:val="480"/>
          <w:marRight w:val="0"/>
          <w:marTop w:val="0"/>
          <w:marBottom w:val="0"/>
          <w:divBdr>
            <w:top w:val="none" w:sz="0" w:space="0" w:color="auto"/>
            <w:left w:val="none" w:sz="0" w:space="0" w:color="auto"/>
            <w:bottom w:val="none" w:sz="0" w:space="0" w:color="auto"/>
            <w:right w:val="none" w:sz="0" w:space="0" w:color="auto"/>
          </w:divBdr>
        </w:div>
        <w:div w:id="1829127105">
          <w:marLeft w:val="480"/>
          <w:marRight w:val="0"/>
          <w:marTop w:val="0"/>
          <w:marBottom w:val="0"/>
          <w:divBdr>
            <w:top w:val="none" w:sz="0" w:space="0" w:color="auto"/>
            <w:left w:val="none" w:sz="0" w:space="0" w:color="auto"/>
            <w:bottom w:val="none" w:sz="0" w:space="0" w:color="auto"/>
            <w:right w:val="none" w:sz="0" w:space="0" w:color="auto"/>
          </w:divBdr>
        </w:div>
        <w:div w:id="1648700447">
          <w:marLeft w:val="480"/>
          <w:marRight w:val="0"/>
          <w:marTop w:val="0"/>
          <w:marBottom w:val="0"/>
          <w:divBdr>
            <w:top w:val="none" w:sz="0" w:space="0" w:color="auto"/>
            <w:left w:val="none" w:sz="0" w:space="0" w:color="auto"/>
            <w:bottom w:val="none" w:sz="0" w:space="0" w:color="auto"/>
            <w:right w:val="none" w:sz="0" w:space="0" w:color="auto"/>
          </w:divBdr>
        </w:div>
        <w:div w:id="1071198149">
          <w:marLeft w:val="480"/>
          <w:marRight w:val="0"/>
          <w:marTop w:val="0"/>
          <w:marBottom w:val="0"/>
          <w:divBdr>
            <w:top w:val="none" w:sz="0" w:space="0" w:color="auto"/>
            <w:left w:val="none" w:sz="0" w:space="0" w:color="auto"/>
            <w:bottom w:val="none" w:sz="0" w:space="0" w:color="auto"/>
            <w:right w:val="none" w:sz="0" w:space="0" w:color="auto"/>
          </w:divBdr>
        </w:div>
        <w:div w:id="78715907">
          <w:marLeft w:val="480"/>
          <w:marRight w:val="0"/>
          <w:marTop w:val="0"/>
          <w:marBottom w:val="0"/>
          <w:divBdr>
            <w:top w:val="none" w:sz="0" w:space="0" w:color="auto"/>
            <w:left w:val="none" w:sz="0" w:space="0" w:color="auto"/>
            <w:bottom w:val="none" w:sz="0" w:space="0" w:color="auto"/>
            <w:right w:val="none" w:sz="0" w:space="0" w:color="auto"/>
          </w:divBdr>
        </w:div>
        <w:div w:id="1566336366">
          <w:marLeft w:val="480"/>
          <w:marRight w:val="0"/>
          <w:marTop w:val="0"/>
          <w:marBottom w:val="0"/>
          <w:divBdr>
            <w:top w:val="none" w:sz="0" w:space="0" w:color="auto"/>
            <w:left w:val="none" w:sz="0" w:space="0" w:color="auto"/>
            <w:bottom w:val="none" w:sz="0" w:space="0" w:color="auto"/>
            <w:right w:val="none" w:sz="0" w:space="0" w:color="auto"/>
          </w:divBdr>
        </w:div>
        <w:div w:id="1699156992">
          <w:marLeft w:val="480"/>
          <w:marRight w:val="0"/>
          <w:marTop w:val="0"/>
          <w:marBottom w:val="0"/>
          <w:divBdr>
            <w:top w:val="none" w:sz="0" w:space="0" w:color="auto"/>
            <w:left w:val="none" w:sz="0" w:space="0" w:color="auto"/>
            <w:bottom w:val="none" w:sz="0" w:space="0" w:color="auto"/>
            <w:right w:val="none" w:sz="0" w:space="0" w:color="auto"/>
          </w:divBdr>
        </w:div>
        <w:div w:id="903175245">
          <w:marLeft w:val="480"/>
          <w:marRight w:val="0"/>
          <w:marTop w:val="0"/>
          <w:marBottom w:val="0"/>
          <w:divBdr>
            <w:top w:val="none" w:sz="0" w:space="0" w:color="auto"/>
            <w:left w:val="none" w:sz="0" w:space="0" w:color="auto"/>
            <w:bottom w:val="none" w:sz="0" w:space="0" w:color="auto"/>
            <w:right w:val="none" w:sz="0" w:space="0" w:color="auto"/>
          </w:divBdr>
        </w:div>
        <w:div w:id="1928345191">
          <w:marLeft w:val="480"/>
          <w:marRight w:val="0"/>
          <w:marTop w:val="0"/>
          <w:marBottom w:val="0"/>
          <w:divBdr>
            <w:top w:val="none" w:sz="0" w:space="0" w:color="auto"/>
            <w:left w:val="none" w:sz="0" w:space="0" w:color="auto"/>
            <w:bottom w:val="none" w:sz="0" w:space="0" w:color="auto"/>
            <w:right w:val="none" w:sz="0" w:space="0" w:color="auto"/>
          </w:divBdr>
        </w:div>
        <w:div w:id="1622881454">
          <w:marLeft w:val="480"/>
          <w:marRight w:val="0"/>
          <w:marTop w:val="0"/>
          <w:marBottom w:val="0"/>
          <w:divBdr>
            <w:top w:val="none" w:sz="0" w:space="0" w:color="auto"/>
            <w:left w:val="none" w:sz="0" w:space="0" w:color="auto"/>
            <w:bottom w:val="none" w:sz="0" w:space="0" w:color="auto"/>
            <w:right w:val="none" w:sz="0" w:space="0" w:color="auto"/>
          </w:divBdr>
        </w:div>
        <w:div w:id="1362634196">
          <w:marLeft w:val="480"/>
          <w:marRight w:val="0"/>
          <w:marTop w:val="0"/>
          <w:marBottom w:val="0"/>
          <w:divBdr>
            <w:top w:val="none" w:sz="0" w:space="0" w:color="auto"/>
            <w:left w:val="none" w:sz="0" w:space="0" w:color="auto"/>
            <w:bottom w:val="none" w:sz="0" w:space="0" w:color="auto"/>
            <w:right w:val="none" w:sz="0" w:space="0" w:color="auto"/>
          </w:divBdr>
        </w:div>
        <w:div w:id="364134123">
          <w:marLeft w:val="480"/>
          <w:marRight w:val="0"/>
          <w:marTop w:val="0"/>
          <w:marBottom w:val="0"/>
          <w:divBdr>
            <w:top w:val="none" w:sz="0" w:space="0" w:color="auto"/>
            <w:left w:val="none" w:sz="0" w:space="0" w:color="auto"/>
            <w:bottom w:val="none" w:sz="0" w:space="0" w:color="auto"/>
            <w:right w:val="none" w:sz="0" w:space="0" w:color="auto"/>
          </w:divBdr>
        </w:div>
        <w:div w:id="343091176">
          <w:marLeft w:val="480"/>
          <w:marRight w:val="0"/>
          <w:marTop w:val="0"/>
          <w:marBottom w:val="0"/>
          <w:divBdr>
            <w:top w:val="none" w:sz="0" w:space="0" w:color="auto"/>
            <w:left w:val="none" w:sz="0" w:space="0" w:color="auto"/>
            <w:bottom w:val="none" w:sz="0" w:space="0" w:color="auto"/>
            <w:right w:val="none" w:sz="0" w:space="0" w:color="auto"/>
          </w:divBdr>
        </w:div>
        <w:div w:id="1575310742">
          <w:marLeft w:val="480"/>
          <w:marRight w:val="0"/>
          <w:marTop w:val="0"/>
          <w:marBottom w:val="0"/>
          <w:divBdr>
            <w:top w:val="none" w:sz="0" w:space="0" w:color="auto"/>
            <w:left w:val="none" w:sz="0" w:space="0" w:color="auto"/>
            <w:bottom w:val="none" w:sz="0" w:space="0" w:color="auto"/>
            <w:right w:val="none" w:sz="0" w:space="0" w:color="auto"/>
          </w:divBdr>
        </w:div>
        <w:div w:id="1017467556">
          <w:marLeft w:val="480"/>
          <w:marRight w:val="0"/>
          <w:marTop w:val="0"/>
          <w:marBottom w:val="0"/>
          <w:divBdr>
            <w:top w:val="none" w:sz="0" w:space="0" w:color="auto"/>
            <w:left w:val="none" w:sz="0" w:space="0" w:color="auto"/>
            <w:bottom w:val="none" w:sz="0" w:space="0" w:color="auto"/>
            <w:right w:val="none" w:sz="0" w:space="0" w:color="auto"/>
          </w:divBdr>
        </w:div>
        <w:div w:id="1163351933">
          <w:marLeft w:val="480"/>
          <w:marRight w:val="0"/>
          <w:marTop w:val="0"/>
          <w:marBottom w:val="0"/>
          <w:divBdr>
            <w:top w:val="none" w:sz="0" w:space="0" w:color="auto"/>
            <w:left w:val="none" w:sz="0" w:space="0" w:color="auto"/>
            <w:bottom w:val="none" w:sz="0" w:space="0" w:color="auto"/>
            <w:right w:val="none" w:sz="0" w:space="0" w:color="auto"/>
          </w:divBdr>
        </w:div>
        <w:div w:id="811678495">
          <w:marLeft w:val="480"/>
          <w:marRight w:val="0"/>
          <w:marTop w:val="0"/>
          <w:marBottom w:val="0"/>
          <w:divBdr>
            <w:top w:val="none" w:sz="0" w:space="0" w:color="auto"/>
            <w:left w:val="none" w:sz="0" w:space="0" w:color="auto"/>
            <w:bottom w:val="none" w:sz="0" w:space="0" w:color="auto"/>
            <w:right w:val="none" w:sz="0" w:space="0" w:color="auto"/>
          </w:divBdr>
        </w:div>
        <w:div w:id="1262106289">
          <w:marLeft w:val="480"/>
          <w:marRight w:val="0"/>
          <w:marTop w:val="0"/>
          <w:marBottom w:val="0"/>
          <w:divBdr>
            <w:top w:val="none" w:sz="0" w:space="0" w:color="auto"/>
            <w:left w:val="none" w:sz="0" w:space="0" w:color="auto"/>
            <w:bottom w:val="none" w:sz="0" w:space="0" w:color="auto"/>
            <w:right w:val="none" w:sz="0" w:space="0" w:color="auto"/>
          </w:divBdr>
        </w:div>
        <w:div w:id="1069697210">
          <w:marLeft w:val="480"/>
          <w:marRight w:val="0"/>
          <w:marTop w:val="0"/>
          <w:marBottom w:val="0"/>
          <w:divBdr>
            <w:top w:val="none" w:sz="0" w:space="0" w:color="auto"/>
            <w:left w:val="none" w:sz="0" w:space="0" w:color="auto"/>
            <w:bottom w:val="none" w:sz="0" w:space="0" w:color="auto"/>
            <w:right w:val="none" w:sz="0" w:space="0" w:color="auto"/>
          </w:divBdr>
        </w:div>
        <w:div w:id="861821963">
          <w:marLeft w:val="480"/>
          <w:marRight w:val="0"/>
          <w:marTop w:val="0"/>
          <w:marBottom w:val="0"/>
          <w:divBdr>
            <w:top w:val="none" w:sz="0" w:space="0" w:color="auto"/>
            <w:left w:val="none" w:sz="0" w:space="0" w:color="auto"/>
            <w:bottom w:val="none" w:sz="0" w:space="0" w:color="auto"/>
            <w:right w:val="none" w:sz="0" w:space="0" w:color="auto"/>
          </w:divBdr>
        </w:div>
        <w:div w:id="652680897">
          <w:marLeft w:val="480"/>
          <w:marRight w:val="0"/>
          <w:marTop w:val="0"/>
          <w:marBottom w:val="0"/>
          <w:divBdr>
            <w:top w:val="none" w:sz="0" w:space="0" w:color="auto"/>
            <w:left w:val="none" w:sz="0" w:space="0" w:color="auto"/>
            <w:bottom w:val="none" w:sz="0" w:space="0" w:color="auto"/>
            <w:right w:val="none" w:sz="0" w:space="0" w:color="auto"/>
          </w:divBdr>
        </w:div>
        <w:div w:id="2053458311">
          <w:marLeft w:val="480"/>
          <w:marRight w:val="0"/>
          <w:marTop w:val="0"/>
          <w:marBottom w:val="0"/>
          <w:divBdr>
            <w:top w:val="none" w:sz="0" w:space="0" w:color="auto"/>
            <w:left w:val="none" w:sz="0" w:space="0" w:color="auto"/>
            <w:bottom w:val="none" w:sz="0" w:space="0" w:color="auto"/>
            <w:right w:val="none" w:sz="0" w:space="0" w:color="auto"/>
          </w:divBdr>
        </w:div>
        <w:div w:id="1494106662">
          <w:marLeft w:val="480"/>
          <w:marRight w:val="0"/>
          <w:marTop w:val="0"/>
          <w:marBottom w:val="0"/>
          <w:divBdr>
            <w:top w:val="none" w:sz="0" w:space="0" w:color="auto"/>
            <w:left w:val="none" w:sz="0" w:space="0" w:color="auto"/>
            <w:bottom w:val="none" w:sz="0" w:space="0" w:color="auto"/>
            <w:right w:val="none" w:sz="0" w:space="0" w:color="auto"/>
          </w:divBdr>
        </w:div>
        <w:div w:id="299001586">
          <w:marLeft w:val="480"/>
          <w:marRight w:val="0"/>
          <w:marTop w:val="0"/>
          <w:marBottom w:val="0"/>
          <w:divBdr>
            <w:top w:val="none" w:sz="0" w:space="0" w:color="auto"/>
            <w:left w:val="none" w:sz="0" w:space="0" w:color="auto"/>
            <w:bottom w:val="none" w:sz="0" w:space="0" w:color="auto"/>
            <w:right w:val="none" w:sz="0" w:space="0" w:color="auto"/>
          </w:divBdr>
        </w:div>
        <w:div w:id="166871352">
          <w:marLeft w:val="480"/>
          <w:marRight w:val="0"/>
          <w:marTop w:val="0"/>
          <w:marBottom w:val="0"/>
          <w:divBdr>
            <w:top w:val="none" w:sz="0" w:space="0" w:color="auto"/>
            <w:left w:val="none" w:sz="0" w:space="0" w:color="auto"/>
            <w:bottom w:val="none" w:sz="0" w:space="0" w:color="auto"/>
            <w:right w:val="none" w:sz="0" w:space="0" w:color="auto"/>
          </w:divBdr>
        </w:div>
        <w:div w:id="1590578925">
          <w:marLeft w:val="480"/>
          <w:marRight w:val="0"/>
          <w:marTop w:val="0"/>
          <w:marBottom w:val="0"/>
          <w:divBdr>
            <w:top w:val="none" w:sz="0" w:space="0" w:color="auto"/>
            <w:left w:val="none" w:sz="0" w:space="0" w:color="auto"/>
            <w:bottom w:val="none" w:sz="0" w:space="0" w:color="auto"/>
            <w:right w:val="none" w:sz="0" w:space="0" w:color="auto"/>
          </w:divBdr>
        </w:div>
        <w:div w:id="1827085564">
          <w:marLeft w:val="480"/>
          <w:marRight w:val="0"/>
          <w:marTop w:val="0"/>
          <w:marBottom w:val="0"/>
          <w:divBdr>
            <w:top w:val="none" w:sz="0" w:space="0" w:color="auto"/>
            <w:left w:val="none" w:sz="0" w:space="0" w:color="auto"/>
            <w:bottom w:val="none" w:sz="0" w:space="0" w:color="auto"/>
            <w:right w:val="none" w:sz="0" w:space="0" w:color="auto"/>
          </w:divBdr>
        </w:div>
        <w:div w:id="284427974">
          <w:marLeft w:val="480"/>
          <w:marRight w:val="0"/>
          <w:marTop w:val="0"/>
          <w:marBottom w:val="0"/>
          <w:divBdr>
            <w:top w:val="none" w:sz="0" w:space="0" w:color="auto"/>
            <w:left w:val="none" w:sz="0" w:space="0" w:color="auto"/>
            <w:bottom w:val="none" w:sz="0" w:space="0" w:color="auto"/>
            <w:right w:val="none" w:sz="0" w:space="0" w:color="auto"/>
          </w:divBdr>
        </w:div>
        <w:div w:id="991372382">
          <w:marLeft w:val="480"/>
          <w:marRight w:val="0"/>
          <w:marTop w:val="0"/>
          <w:marBottom w:val="0"/>
          <w:divBdr>
            <w:top w:val="none" w:sz="0" w:space="0" w:color="auto"/>
            <w:left w:val="none" w:sz="0" w:space="0" w:color="auto"/>
            <w:bottom w:val="none" w:sz="0" w:space="0" w:color="auto"/>
            <w:right w:val="none" w:sz="0" w:space="0" w:color="auto"/>
          </w:divBdr>
        </w:div>
        <w:div w:id="531117487">
          <w:marLeft w:val="480"/>
          <w:marRight w:val="0"/>
          <w:marTop w:val="0"/>
          <w:marBottom w:val="0"/>
          <w:divBdr>
            <w:top w:val="none" w:sz="0" w:space="0" w:color="auto"/>
            <w:left w:val="none" w:sz="0" w:space="0" w:color="auto"/>
            <w:bottom w:val="none" w:sz="0" w:space="0" w:color="auto"/>
            <w:right w:val="none" w:sz="0" w:space="0" w:color="auto"/>
          </w:divBdr>
        </w:div>
      </w:divsChild>
    </w:div>
    <w:div w:id="1706910598">
      <w:bodyDiv w:val="1"/>
      <w:marLeft w:val="0"/>
      <w:marRight w:val="0"/>
      <w:marTop w:val="0"/>
      <w:marBottom w:val="0"/>
      <w:divBdr>
        <w:top w:val="none" w:sz="0" w:space="0" w:color="auto"/>
        <w:left w:val="none" w:sz="0" w:space="0" w:color="auto"/>
        <w:bottom w:val="none" w:sz="0" w:space="0" w:color="auto"/>
        <w:right w:val="none" w:sz="0" w:space="0" w:color="auto"/>
      </w:divBdr>
    </w:div>
    <w:div w:id="1707102567">
      <w:bodyDiv w:val="1"/>
      <w:marLeft w:val="0"/>
      <w:marRight w:val="0"/>
      <w:marTop w:val="0"/>
      <w:marBottom w:val="0"/>
      <w:divBdr>
        <w:top w:val="none" w:sz="0" w:space="0" w:color="auto"/>
        <w:left w:val="none" w:sz="0" w:space="0" w:color="auto"/>
        <w:bottom w:val="none" w:sz="0" w:space="0" w:color="auto"/>
        <w:right w:val="none" w:sz="0" w:space="0" w:color="auto"/>
      </w:divBdr>
    </w:div>
    <w:div w:id="1707174964">
      <w:bodyDiv w:val="1"/>
      <w:marLeft w:val="0"/>
      <w:marRight w:val="0"/>
      <w:marTop w:val="0"/>
      <w:marBottom w:val="0"/>
      <w:divBdr>
        <w:top w:val="none" w:sz="0" w:space="0" w:color="auto"/>
        <w:left w:val="none" w:sz="0" w:space="0" w:color="auto"/>
        <w:bottom w:val="none" w:sz="0" w:space="0" w:color="auto"/>
        <w:right w:val="none" w:sz="0" w:space="0" w:color="auto"/>
      </w:divBdr>
    </w:div>
    <w:div w:id="1707752936">
      <w:bodyDiv w:val="1"/>
      <w:marLeft w:val="0"/>
      <w:marRight w:val="0"/>
      <w:marTop w:val="0"/>
      <w:marBottom w:val="0"/>
      <w:divBdr>
        <w:top w:val="none" w:sz="0" w:space="0" w:color="auto"/>
        <w:left w:val="none" w:sz="0" w:space="0" w:color="auto"/>
        <w:bottom w:val="none" w:sz="0" w:space="0" w:color="auto"/>
        <w:right w:val="none" w:sz="0" w:space="0" w:color="auto"/>
      </w:divBdr>
    </w:div>
    <w:div w:id="1708021325">
      <w:bodyDiv w:val="1"/>
      <w:marLeft w:val="0"/>
      <w:marRight w:val="0"/>
      <w:marTop w:val="0"/>
      <w:marBottom w:val="0"/>
      <w:divBdr>
        <w:top w:val="none" w:sz="0" w:space="0" w:color="auto"/>
        <w:left w:val="none" w:sz="0" w:space="0" w:color="auto"/>
        <w:bottom w:val="none" w:sz="0" w:space="0" w:color="auto"/>
        <w:right w:val="none" w:sz="0" w:space="0" w:color="auto"/>
      </w:divBdr>
    </w:div>
    <w:div w:id="1708410690">
      <w:bodyDiv w:val="1"/>
      <w:marLeft w:val="0"/>
      <w:marRight w:val="0"/>
      <w:marTop w:val="0"/>
      <w:marBottom w:val="0"/>
      <w:divBdr>
        <w:top w:val="none" w:sz="0" w:space="0" w:color="auto"/>
        <w:left w:val="none" w:sz="0" w:space="0" w:color="auto"/>
        <w:bottom w:val="none" w:sz="0" w:space="0" w:color="auto"/>
        <w:right w:val="none" w:sz="0" w:space="0" w:color="auto"/>
      </w:divBdr>
    </w:div>
    <w:div w:id="1708480246">
      <w:bodyDiv w:val="1"/>
      <w:marLeft w:val="0"/>
      <w:marRight w:val="0"/>
      <w:marTop w:val="0"/>
      <w:marBottom w:val="0"/>
      <w:divBdr>
        <w:top w:val="none" w:sz="0" w:space="0" w:color="auto"/>
        <w:left w:val="none" w:sz="0" w:space="0" w:color="auto"/>
        <w:bottom w:val="none" w:sz="0" w:space="0" w:color="auto"/>
        <w:right w:val="none" w:sz="0" w:space="0" w:color="auto"/>
      </w:divBdr>
    </w:div>
    <w:div w:id="1708484207">
      <w:bodyDiv w:val="1"/>
      <w:marLeft w:val="0"/>
      <w:marRight w:val="0"/>
      <w:marTop w:val="0"/>
      <w:marBottom w:val="0"/>
      <w:divBdr>
        <w:top w:val="none" w:sz="0" w:space="0" w:color="auto"/>
        <w:left w:val="none" w:sz="0" w:space="0" w:color="auto"/>
        <w:bottom w:val="none" w:sz="0" w:space="0" w:color="auto"/>
        <w:right w:val="none" w:sz="0" w:space="0" w:color="auto"/>
      </w:divBdr>
      <w:divsChild>
        <w:div w:id="33041475">
          <w:marLeft w:val="480"/>
          <w:marRight w:val="0"/>
          <w:marTop w:val="0"/>
          <w:marBottom w:val="0"/>
          <w:divBdr>
            <w:top w:val="none" w:sz="0" w:space="0" w:color="auto"/>
            <w:left w:val="none" w:sz="0" w:space="0" w:color="auto"/>
            <w:bottom w:val="none" w:sz="0" w:space="0" w:color="auto"/>
            <w:right w:val="none" w:sz="0" w:space="0" w:color="auto"/>
          </w:divBdr>
        </w:div>
        <w:div w:id="1714302221">
          <w:marLeft w:val="480"/>
          <w:marRight w:val="0"/>
          <w:marTop w:val="0"/>
          <w:marBottom w:val="0"/>
          <w:divBdr>
            <w:top w:val="none" w:sz="0" w:space="0" w:color="auto"/>
            <w:left w:val="none" w:sz="0" w:space="0" w:color="auto"/>
            <w:bottom w:val="none" w:sz="0" w:space="0" w:color="auto"/>
            <w:right w:val="none" w:sz="0" w:space="0" w:color="auto"/>
          </w:divBdr>
        </w:div>
        <w:div w:id="344131309">
          <w:marLeft w:val="480"/>
          <w:marRight w:val="0"/>
          <w:marTop w:val="0"/>
          <w:marBottom w:val="0"/>
          <w:divBdr>
            <w:top w:val="none" w:sz="0" w:space="0" w:color="auto"/>
            <w:left w:val="none" w:sz="0" w:space="0" w:color="auto"/>
            <w:bottom w:val="none" w:sz="0" w:space="0" w:color="auto"/>
            <w:right w:val="none" w:sz="0" w:space="0" w:color="auto"/>
          </w:divBdr>
        </w:div>
        <w:div w:id="629286177">
          <w:marLeft w:val="480"/>
          <w:marRight w:val="0"/>
          <w:marTop w:val="0"/>
          <w:marBottom w:val="0"/>
          <w:divBdr>
            <w:top w:val="none" w:sz="0" w:space="0" w:color="auto"/>
            <w:left w:val="none" w:sz="0" w:space="0" w:color="auto"/>
            <w:bottom w:val="none" w:sz="0" w:space="0" w:color="auto"/>
            <w:right w:val="none" w:sz="0" w:space="0" w:color="auto"/>
          </w:divBdr>
        </w:div>
        <w:div w:id="497772187">
          <w:marLeft w:val="480"/>
          <w:marRight w:val="0"/>
          <w:marTop w:val="0"/>
          <w:marBottom w:val="0"/>
          <w:divBdr>
            <w:top w:val="none" w:sz="0" w:space="0" w:color="auto"/>
            <w:left w:val="none" w:sz="0" w:space="0" w:color="auto"/>
            <w:bottom w:val="none" w:sz="0" w:space="0" w:color="auto"/>
            <w:right w:val="none" w:sz="0" w:space="0" w:color="auto"/>
          </w:divBdr>
        </w:div>
        <w:div w:id="1473015863">
          <w:marLeft w:val="480"/>
          <w:marRight w:val="0"/>
          <w:marTop w:val="0"/>
          <w:marBottom w:val="0"/>
          <w:divBdr>
            <w:top w:val="none" w:sz="0" w:space="0" w:color="auto"/>
            <w:left w:val="none" w:sz="0" w:space="0" w:color="auto"/>
            <w:bottom w:val="none" w:sz="0" w:space="0" w:color="auto"/>
            <w:right w:val="none" w:sz="0" w:space="0" w:color="auto"/>
          </w:divBdr>
        </w:div>
        <w:div w:id="1495295439">
          <w:marLeft w:val="480"/>
          <w:marRight w:val="0"/>
          <w:marTop w:val="0"/>
          <w:marBottom w:val="0"/>
          <w:divBdr>
            <w:top w:val="none" w:sz="0" w:space="0" w:color="auto"/>
            <w:left w:val="none" w:sz="0" w:space="0" w:color="auto"/>
            <w:bottom w:val="none" w:sz="0" w:space="0" w:color="auto"/>
            <w:right w:val="none" w:sz="0" w:space="0" w:color="auto"/>
          </w:divBdr>
        </w:div>
        <w:div w:id="1142116148">
          <w:marLeft w:val="480"/>
          <w:marRight w:val="0"/>
          <w:marTop w:val="0"/>
          <w:marBottom w:val="0"/>
          <w:divBdr>
            <w:top w:val="none" w:sz="0" w:space="0" w:color="auto"/>
            <w:left w:val="none" w:sz="0" w:space="0" w:color="auto"/>
            <w:bottom w:val="none" w:sz="0" w:space="0" w:color="auto"/>
            <w:right w:val="none" w:sz="0" w:space="0" w:color="auto"/>
          </w:divBdr>
        </w:div>
        <w:div w:id="1863276288">
          <w:marLeft w:val="480"/>
          <w:marRight w:val="0"/>
          <w:marTop w:val="0"/>
          <w:marBottom w:val="0"/>
          <w:divBdr>
            <w:top w:val="none" w:sz="0" w:space="0" w:color="auto"/>
            <w:left w:val="none" w:sz="0" w:space="0" w:color="auto"/>
            <w:bottom w:val="none" w:sz="0" w:space="0" w:color="auto"/>
            <w:right w:val="none" w:sz="0" w:space="0" w:color="auto"/>
          </w:divBdr>
        </w:div>
        <w:div w:id="1267350453">
          <w:marLeft w:val="480"/>
          <w:marRight w:val="0"/>
          <w:marTop w:val="0"/>
          <w:marBottom w:val="0"/>
          <w:divBdr>
            <w:top w:val="none" w:sz="0" w:space="0" w:color="auto"/>
            <w:left w:val="none" w:sz="0" w:space="0" w:color="auto"/>
            <w:bottom w:val="none" w:sz="0" w:space="0" w:color="auto"/>
            <w:right w:val="none" w:sz="0" w:space="0" w:color="auto"/>
          </w:divBdr>
        </w:div>
        <w:div w:id="1569456784">
          <w:marLeft w:val="480"/>
          <w:marRight w:val="0"/>
          <w:marTop w:val="0"/>
          <w:marBottom w:val="0"/>
          <w:divBdr>
            <w:top w:val="none" w:sz="0" w:space="0" w:color="auto"/>
            <w:left w:val="none" w:sz="0" w:space="0" w:color="auto"/>
            <w:bottom w:val="none" w:sz="0" w:space="0" w:color="auto"/>
            <w:right w:val="none" w:sz="0" w:space="0" w:color="auto"/>
          </w:divBdr>
        </w:div>
        <w:div w:id="823862820">
          <w:marLeft w:val="480"/>
          <w:marRight w:val="0"/>
          <w:marTop w:val="0"/>
          <w:marBottom w:val="0"/>
          <w:divBdr>
            <w:top w:val="none" w:sz="0" w:space="0" w:color="auto"/>
            <w:left w:val="none" w:sz="0" w:space="0" w:color="auto"/>
            <w:bottom w:val="none" w:sz="0" w:space="0" w:color="auto"/>
            <w:right w:val="none" w:sz="0" w:space="0" w:color="auto"/>
          </w:divBdr>
        </w:div>
        <w:div w:id="1829788005">
          <w:marLeft w:val="480"/>
          <w:marRight w:val="0"/>
          <w:marTop w:val="0"/>
          <w:marBottom w:val="0"/>
          <w:divBdr>
            <w:top w:val="none" w:sz="0" w:space="0" w:color="auto"/>
            <w:left w:val="none" w:sz="0" w:space="0" w:color="auto"/>
            <w:bottom w:val="none" w:sz="0" w:space="0" w:color="auto"/>
            <w:right w:val="none" w:sz="0" w:space="0" w:color="auto"/>
          </w:divBdr>
        </w:div>
        <w:div w:id="2063477860">
          <w:marLeft w:val="480"/>
          <w:marRight w:val="0"/>
          <w:marTop w:val="0"/>
          <w:marBottom w:val="0"/>
          <w:divBdr>
            <w:top w:val="none" w:sz="0" w:space="0" w:color="auto"/>
            <w:left w:val="none" w:sz="0" w:space="0" w:color="auto"/>
            <w:bottom w:val="none" w:sz="0" w:space="0" w:color="auto"/>
            <w:right w:val="none" w:sz="0" w:space="0" w:color="auto"/>
          </w:divBdr>
        </w:div>
        <w:div w:id="2065064130">
          <w:marLeft w:val="480"/>
          <w:marRight w:val="0"/>
          <w:marTop w:val="0"/>
          <w:marBottom w:val="0"/>
          <w:divBdr>
            <w:top w:val="none" w:sz="0" w:space="0" w:color="auto"/>
            <w:left w:val="none" w:sz="0" w:space="0" w:color="auto"/>
            <w:bottom w:val="none" w:sz="0" w:space="0" w:color="auto"/>
            <w:right w:val="none" w:sz="0" w:space="0" w:color="auto"/>
          </w:divBdr>
        </w:div>
        <w:div w:id="1501314961">
          <w:marLeft w:val="480"/>
          <w:marRight w:val="0"/>
          <w:marTop w:val="0"/>
          <w:marBottom w:val="0"/>
          <w:divBdr>
            <w:top w:val="none" w:sz="0" w:space="0" w:color="auto"/>
            <w:left w:val="none" w:sz="0" w:space="0" w:color="auto"/>
            <w:bottom w:val="none" w:sz="0" w:space="0" w:color="auto"/>
            <w:right w:val="none" w:sz="0" w:space="0" w:color="auto"/>
          </w:divBdr>
        </w:div>
        <w:div w:id="254823185">
          <w:marLeft w:val="480"/>
          <w:marRight w:val="0"/>
          <w:marTop w:val="0"/>
          <w:marBottom w:val="0"/>
          <w:divBdr>
            <w:top w:val="none" w:sz="0" w:space="0" w:color="auto"/>
            <w:left w:val="none" w:sz="0" w:space="0" w:color="auto"/>
            <w:bottom w:val="none" w:sz="0" w:space="0" w:color="auto"/>
            <w:right w:val="none" w:sz="0" w:space="0" w:color="auto"/>
          </w:divBdr>
        </w:div>
        <w:div w:id="2041392338">
          <w:marLeft w:val="480"/>
          <w:marRight w:val="0"/>
          <w:marTop w:val="0"/>
          <w:marBottom w:val="0"/>
          <w:divBdr>
            <w:top w:val="none" w:sz="0" w:space="0" w:color="auto"/>
            <w:left w:val="none" w:sz="0" w:space="0" w:color="auto"/>
            <w:bottom w:val="none" w:sz="0" w:space="0" w:color="auto"/>
            <w:right w:val="none" w:sz="0" w:space="0" w:color="auto"/>
          </w:divBdr>
        </w:div>
        <w:div w:id="758715717">
          <w:marLeft w:val="480"/>
          <w:marRight w:val="0"/>
          <w:marTop w:val="0"/>
          <w:marBottom w:val="0"/>
          <w:divBdr>
            <w:top w:val="none" w:sz="0" w:space="0" w:color="auto"/>
            <w:left w:val="none" w:sz="0" w:space="0" w:color="auto"/>
            <w:bottom w:val="none" w:sz="0" w:space="0" w:color="auto"/>
            <w:right w:val="none" w:sz="0" w:space="0" w:color="auto"/>
          </w:divBdr>
        </w:div>
        <w:div w:id="5523295">
          <w:marLeft w:val="480"/>
          <w:marRight w:val="0"/>
          <w:marTop w:val="0"/>
          <w:marBottom w:val="0"/>
          <w:divBdr>
            <w:top w:val="none" w:sz="0" w:space="0" w:color="auto"/>
            <w:left w:val="none" w:sz="0" w:space="0" w:color="auto"/>
            <w:bottom w:val="none" w:sz="0" w:space="0" w:color="auto"/>
            <w:right w:val="none" w:sz="0" w:space="0" w:color="auto"/>
          </w:divBdr>
        </w:div>
        <w:div w:id="1735854168">
          <w:marLeft w:val="480"/>
          <w:marRight w:val="0"/>
          <w:marTop w:val="0"/>
          <w:marBottom w:val="0"/>
          <w:divBdr>
            <w:top w:val="none" w:sz="0" w:space="0" w:color="auto"/>
            <w:left w:val="none" w:sz="0" w:space="0" w:color="auto"/>
            <w:bottom w:val="none" w:sz="0" w:space="0" w:color="auto"/>
            <w:right w:val="none" w:sz="0" w:space="0" w:color="auto"/>
          </w:divBdr>
        </w:div>
        <w:div w:id="704019408">
          <w:marLeft w:val="480"/>
          <w:marRight w:val="0"/>
          <w:marTop w:val="0"/>
          <w:marBottom w:val="0"/>
          <w:divBdr>
            <w:top w:val="none" w:sz="0" w:space="0" w:color="auto"/>
            <w:left w:val="none" w:sz="0" w:space="0" w:color="auto"/>
            <w:bottom w:val="none" w:sz="0" w:space="0" w:color="auto"/>
            <w:right w:val="none" w:sz="0" w:space="0" w:color="auto"/>
          </w:divBdr>
        </w:div>
        <w:div w:id="1048606155">
          <w:marLeft w:val="480"/>
          <w:marRight w:val="0"/>
          <w:marTop w:val="0"/>
          <w:marBottom w:val="0"/>
          <w:divBdr>
            <w:top w:val="none" w:sz="0" w:space="0" w:color="auto"/>
            <w:left w:val="none" w:sz="0" w:space="0" w:color="auto"/>
            <w:bottom w:val="none" w:sz="0" w:space="0" w:color="auto"/>
            <w:right w:val="none" w:sz="0" w:space="0" w:color="auto"/>
          </w:divBdr>
        </w:div>
        <w:div w:id="587545882">
          <w:marLeft w:val="480"/>
          <w:marRight w:val="0"/>
          <w:marTop w:val="0"/>
          <w:marBottom w:val="0"/>
          <w:divBdr>
            <w:top w:val="none" w:sz="0" w:space="0" w:color="auto"/>
            <w:left w:val="none" w:sz="0" w:space="0" w:color="auto"/>
            <w:bottom w:val="none" w:sz="0" w:space="0" w:color="auto"/>
            <w:right w:val="none" w:sz="0" w:space="0" w:color="auto"/>
          </w:divBdr>
        </w:div>
        <w:div w:id="1274244885">
          <w:marLeft w:val="480"/>
          <w:marRight w:val="0"/>
          <w:marTop w:val="0"/>
          <w:marBottom w:val="0"/>
          <w:divBdr>
            <w:top w:val="none" w:sz="0" w:space="0" w:color="auto"/>
            <w:left w:val="none" w:sz="0" w:space="0" w:color="auto"/>
            <w:bottom w:val="none" w:sz="0" w:space="0" w:color="auto"/>
            <w:right w:val="none" w:sz="0" w:space="0" w:color="auto"/>
          </w:divBdr>
        </w:div>
        <w:div w:id="1560632124">
          <w:marLeft w:val="480"/>
          <w:marRight w:val="0"/>
          <w:marTop w:val="0"/>
          <w:marBottom w:val="0"/>
          <w:divBdr>
            <w:top w:val="none" w:sz="0" w:space="0" w:color="auto"/>
            <w:left w:val="none" w:sz="0" w:space="0" w:color="auto"/>
            <w:bottom w:val="none" w:sz="0" w:space="0" w:color="auto"/>
            <w:right w:val="none" w:sz="0" w:space="0" w:color="auto"/>
          </w:divBdr>
        </w:div>
        <w:div w:id="102308339">
          <w:marLeft w:val="480"/>
          <w:marRight w:val="0"/>
          <w:marTop w:val="0"/>
          <w:marBottom w:val="0"/>
          <w:divBdr>
            <w:top w:val="none" w:sz="0" w:space="0" w:color="auto"/>
            <w:left w:val="none" w:sz="0" w:space="0" w:color="auto"/>
            <w:bottom w:val="none" w:sz="0" w:space="0" w:color="auto"/>
            <w:right w:val="none" w:sz="0" w:space="0" w:color="auto"/>
          </w:divBdr>
        </w:div>
        <w:div w:id="65300221">
          <w:marLeft w:val="480"/>
          <w:marRight w:val="0"/>
          <w:marTop w:val="0"/>
          <w:marBottom w:val="0"/>
          <w:divBdr>
            <w:top w:val="none" w:sz="0" w:space="0" w:color="auto"/>
            <w:left w:val="none" w:sz="0" w:space="0" w:color="auto"/>
            <w:bottom w:val="none" w:sz="0" w:space="0" w:color="auto"/>
            <w:right w:val="none" w:sz="0" w:space="0" w:color="auto"/>
          </w:divBdr>
        </w:div>
        <w:div w:id="378287990">
          <w:marLeft w:val="480"/>
          <w:marRight w:val="0"/>
          <w:marTop w:val="0"/>
          <w:marBottom w:val="0"/>
          <w:divBdr>
            <w:top w:val="none" w:sz="0" w:space="0" w:color="auto"/>
            <w:left w:val="none" w:sz="0" w:space="0" w:color="auto"/>
            <w:bottom w:val="none" w:sz="0" w:space="0" w:color="auto"/>
            <w:right w:val="none" w:sz="0" w:space="0" w:color="auto"/>
          </w:divBdr>
        </w:div>
        <w:div w:id="1952737346">
          <w:marLeft w:val="480"/>
          <w:marRight w:val="0"/>
          <w:marTop w:val="0"/>
          <w:marBottom w:val="0"/>
          <w:divBdr>
            <w:top w:val="none" w:sz="0" w:space="0" w:color="auto"/>
            <w:left w:val="none" w:sz="0" w:space="0" w:color="auto"/>
            <w:bottom w:val="none" w:sz="0" w:space="0" w:color="auto"/>
            <w:right w:val="none" w:sz="0" w:space="0" w:color="auto"/>
          </w:divBdr>
        </w:div>
        <w:div w:id="1095444677">
          <w:marLeft w:val="480"/>
          <w:marRight w:val="0"/>
          <w:marTop w:val="0"/>
          <w:marBottom w:val="0"/>
          <w:divBdr>
            <w:top w:val="none" w:sz="0" w:space="0" w:color="auto"/>
            <w:left w:val="none" w:sz="0" w:space="0" w:color="auto"/>
            <w:bottom w:val="none" w:sz="0" w:space="0" w:color="auto"/>
            <w:right w:val="none" w:sz="0" w:space="0" w:color="auto"/>
          </w:divBdr>
        </w:div>
        <w:div w:id="563760976">
          <w:marLeft w:val="480"/>
          <w:marRight w:val="0"/>
          <w:marTop w:val="0"/>
          <w:marBottom w:val="0"/>
          <w:divBdr>
            <w:top w:val="none" w:sz="0" w:space="0" w:color="auto"/>
            <w:left w:val="none" w:sz="0" w:space="0" w:color="auto"/>
            <w:bottom w:val="none" w:sz="0" w:space="0" w:color="auto"/>
            <w:right w:val="none" w:sz="0" w:space="0" w:color="auto"/>
          </w:divBdr>
        </w:div>
        <w:div w:id="2001931566">
          <w:marLeft w:val="480"/>
          <w:marRight w:val="0"/>
          <w:marTop w:val="0"/>
          <w:marBottom w:val="0"/>
          <w:divBdr>
            <w:top w:val="none" w:sz="0" w:space="0" w:color="auto"/>
            <w:left w:val="none" w:sz="0" w:space="0" w:color="auto"/>
            <w:bottom w:val="none" w:sz="0" w:space="0" w:color="auto"/>
            <w:right w:val="none" w:sz="0" w:space="0" w:color="auto"/>
          </w:divBdr>
        </w:div>
        <w:div w:id="340282804">
          <w:marLeft w:val="480"/>
          <w:marRight w:val="0"/>
          <w:marTop w:val="0"/>
          <w:marBottom w:val="0"/>
          <w:divBdr>
            <w:top w:val="none" w:sz="0" w:space="0" w:color="auto"/>
            <w:left w:val="none" w:sz="0" w:space="0" w:color="auto"/>
            <w:bottom w:val="none" w:sz="0" w:space="0" w:color="auto"/>
            <w:right w:val="none" w:sz="0" w:space="0" w:color="auto"/>
          </w:divBdr>
        </w:div>
        <w:div w:id="299194345">
          <w:marLeft w:val="480"/>
          <w:marRight w:val="0"/>
          <w:marTop w:val="0"/>
          <w:marBottom w:val="0"/>
          <w:divBdr>
            <w:top w:val="none" w:sz="0" w:space="0" w:color="auto"/>
            <w:left w:val="none" w:sz="0" w:space="0" w:color="auto"/>
            <w:bottom w:val="none" w:sz="0" w:space="0" w:color="auto"/>
            <w:right w:val="none" w:sz="0" w:space="0" w:color="auto"/>
          </w:divBdr>
        </w:div>
        <w:div w:id="632902475">
          <w:marLeft w:val="480"/>
          <w:marRight w:val="0"/>
          <w:marTop w:val="0"/>
          <w:marBottom w:val="0"/>
          <w:divBdr>
            <w:top w:val="none" w:sz="0" w:space="0" w:color="auto"/>
            <w:left w:val="none" w:sz="0" w:space="0" w:color="auto"/>
            <w:bottom w:val="none" w:sz="0" w:space="0" w:color="auto"/>
            <w:right w:val="none" w:sz="0" w:space="0" w:color="auto"/>
          </w:divBdr>
        </w:div>
        <w:div w:id="177894074">
          <w:marLeft w:val="480"/>
          <w:marRight w:val="0"/>
          <w:marTop w:val="0"/>
          <w:marBottom w:val="0"/>
          <w:divBdr>
            <w:top w:val="none" w:sz="0" w:space="0" w:color="auto"/>
            <w:left w:val="none" w:sz="0" w:space="0" w:color="auto"/>
            <w:bottom w:val="none" w:sz="0" w:space="0" w:color="auto"/>
            <w:right w:val="none" w:sz="0" w:space="0" w:color="auto"/>
          </w:divBdr>
        </w:div>
        <w:div w:id="1133061959">
          <w:marLeft w:val="480"/>
          <w:marRight w:val="0"/>
          <w:marTop w:val="0"/>
          <w:marBottom w:val="0"/>
          <w:divBdr>
            <w:top w:val="none" w:sz="0" w:space="0" w:color="auto"/>
            <w:left w:val="none" w:sz="0" w:space="0" w:color="auto"/>
            <w:bottom w:val="none" w:sz="0" w:space="0" w:color="auto"/>
            <w:right w:val="none" w:sz="0" w:space="0" w:color="auto"/>
          </w:divBdr>
        </w:div>
        <w:div w:id="1390618270">
          <w:marLeft w:val="480"/>
          <w:marRight w:val="0"/>
          <w:marTop w:val="0"/>
          <w:marBottom w:val="0"/>
          <w:divBdr>
            <w:top w:val="none" w:sz="0" w:space="0" w:color="auto"/>
            <w:left w:val="none" w:sz="0" w:space="0" w:color="auto"/>
            <w:bottom w:val="none" w:sz="0" w:space="0" w:color="auto"/>
            <w:right w:val="none" w:sz="0" w:space="0" w:color="auto"/>
          </w:divBdr>
        </w:div>
        <w:div w:id="1653367817">
          <w:marLeft w:val="480"/>
          <w:marRight w:val="0"/>
          <w:marTop w:val="0"/>
          <w:marBottom w:val="0"/>
          <w:divBdr>
            <w:top w:val="none" w:sz="0" w:space="0" w:color="auto"/>
            <w:left w:val="none" w:sz="0" w:space="0" w:color="auto"/>
            <w:bottom w:val="none" w:sz="0" w:space="0" w:color="auto"/>
            <w:right w:val="none" w:sz="0" w:space="0" w:color="auto"/>
          </w:divBdr>
        </w:div>
      </w:divsChild>
    </w:div>
    <w:div w:id="1708525264">
      <w:bodyDiv w:val="1"/>
      <w:marLeft w:val="0"/>
      <w:marRight w:val="0"/>
      <w:marTop w:val="0"/>
      <w:marBottom w:val="0"/>
      <w:divBdr>
        <w:top w:val="none" w:sz="0" w:space="0" w:color="auto"/>
        <w:left w:val="none" w:sz="0" w:space="0" w:color="auto"/>
        <w:bottom w:val="none" w:sz="0" w:space="0" w:color="auto"/>
        <w:right w:val="none" w:sz="0" w:space="0" w:color="auto"/>
      </w:divBdr>
    </w:div>
    <w:div w:id="1708678627">
      <w:bodyDiv w:val="1"/>
      <w:marLeft w:val="0"/>
      <w:marRight w:val="0"/>
      <w:marTop w:val="0"/>
      <w:marBottom w:val="0"/>
      <w:divBdr>
        <w:top w:val="none" w:sz="0" w:space="0" w:color="auto"/>
        <w:left w:val="none" w:sz="0" w:space="0" w:color="auto"/>
        <w:bottom w:val="none" w:sz="0" w:space="0" w:color="auto"/>
        <w:right w:val="none" w:sz="0" w:space="0" w:color="auto"/>
      </w:divBdr>
    </w:div>
    <w:div w:id="1708800081">
      <w:bodyDiv w:val="1"/>
      <w:marLeft w:val="0"/>
      <w:marRight w:val="0"/>
      <w:marTop w:val="0"/>
      <w:marBottom w:val="0"/>
      <w:divBdr>
        <w:top w:val="none" w:sz="0" w:space="0" w:color="auto"/>
        <w:left w:val="none" w:sz="0" w:space="0" w:color="auto"/>
        <w:bottom w:val="none" w:sz="0" w:space="0" w:color="auto"/>
        <w:right w:val="none" w:sz="0" w:space="0" w:color="auto"/>
      </w:divBdr>
    </w:div>
    <w:div w:id="1709137466">
      <w:bodyDiv w:val="1"/>
      <w:marLeft w:val="0"/>
      <w:marRight w:val="0"/>
      <w:marTop w:val="0"/>
      <w:marBottom w:val="0"/>
      <w:divBdr>
        <w:top w:val="none" w:sz="0" w:space="0" w:color="auto"/>
        <w:left w:val="none" w:sz="0" w:space="0" w:color="auto"/>
        <w:bottom w:val="none" w:sz="0" w:space="0" w:color="auto"/>
        <w:right w:val="none" w:sz="0" w:space="0" w:color="auto"/>
      </w:divBdr>
    </w:div>
    <w:div w:id="1709143792">
      <w:bodyDiv w:val="1"/>
      <w:marLeft w:val="0"/>
      <w:marRight w:val="0"/>
      <w:marTop w:val="0"/>
      <w:marBottom w:val="0"/>
      <w:divBdr>
        <w:top w:val="none" w:sz="0" w:space="0" w:color="auto"/>
        <w:left w:val="none" w:sz="0" w:space="0" w:color="auto"/>
        <w:bottom w:val="none" w:sz="0" w:space="0" w:color="auto"/>
        <w:right w:val="none" w:sz="0" w:space="0" w:color="auto"/>
      </w:divBdr>
    </w:div>
    <w:div w:id="1709454218">
      <w:bodyDiv w:val="1"/>
      <w:marLeft w:val="0"/>
      <w:marRight w:val="0"/>
      <w:marTop w:val="0"/>
      <w:marBottom w:val="0"/>
      <w:divBdr>
        <w:top w:val="none" w:sz="0" w:space="0" w:color="auto"/>
        <w:left w:val="none" w:sz="0" w:space="0" w:color="auto"/>
        <w:bottom w:val="none" w:sz="0" w:space="0" w:color="auto"/>
        <w:right w:val="none" w:sz="0" w:space="0" w:color="auto"/>
      </w:divBdr>
    </w:div>
    <w:div w:id="1709646291">
      <w:bodyDiv w:val="1"/>
      <w:marLeft w:val="0"/>
      <w:marRight w:val="0"/>
      <w:marTop w:val="0"/>
      <w:marBottom w:val="0"/>
      <w:divBdr>
        <w:top w:val="none" w:sz="0" w:space="0" w:color="auto"/>
        <w:left w:val="none" w:sz="0" w:space="0" w:color="auto"/>
        <w:bottom w:val="none" w:sz="0" w:space="0" w:color="auto"/>
        <w:right w:val="none" w:sz="0" w:space="0" w:color="auto"/>
      </w:divBdr>
    </w:div>
    <w:div w:id="1709983904">
      <w:bodyDiv w:val="1"/>
      <w:marLeft w:val="0"/>
      <w:marRight w:val="0"/>
      <w:marTop w:val="0"/>
      <w:marBottom w:val="0"/>
      <w:divBdr>
        <w:top w:val="none" w:sz="0" w:space="0" w:color="auto"/>
        <w:left w:val="none" w:sz="0" w:space="0" w:color="auto"/>
        <w:bottom w:val="none" w:sz="0" w:space="0" w:color="auto"/>
        <w:right w:val="none" w:sz="0" w:space="0" w:color="auto"/>
      </w:divBdr>
    </w:div>
    <w:div w:id="1710374508">
      <w:bodyDiv w:val="1"/>
      <w:marLeft w:val="0"/>
      <w:marRight w:val="0"/>
      <w:marTop w:val="0"/>
      <w:marBottom w:val="0"/>
      <w:divBdr>
        <w:top w:val="none" w:sz="0" w:space="0" w:color="auto"/>
        <w:left w:val="none" w:sz="0" w:space="0" w:color="auto"/>
        <w:bottom w:val="none" w:sz="0" w:space="0" w:color="auto"/>
        <w:right w:val="none" w:sz="0" w:space="0" w:color="auto"/>
      </w:divBdr>
      <w:divsChild>
        <w:div w:id="1039624736">
          <w:marLeft w:val="480"/>
          <w:marRight w:val="0"/>
          <w:marTop w:val="0"/>
          <w:marBottom w:val="0"/>
          <w:divBdr>
            <w:top w:val="none" w:sz="0" w:space="0" w:color="auto"/>
            <w:left w:val="none" w:sz="0" w:space="0" w:color="auto"/>
            <w:bottom w:val="none" w:sz="0" w:space="0" w:color="auto"/>
            <w:right w:val="none" w:sz="0" w:space="0" w:color="auto"/>
          </w:divBdr>
        </w:div>
        <w:div w:id="770273992">
          <w:marLeft w:val="480"/>
          <w:marRight w:val="0"/>
          <w:marTop w:val="0"/>
          <w:marBottom w:val="0"/>
          <w:divBdr>
            <w:top w:val="none" w:sz="0" w:space="0" w:color="auto"/>
            <w:left w:val="none" w:sz="0" w:space="0" w:color="auto"/>
            <w:bottom w:val="none" w:sz="0" w:space="0" w:color="auto"/>
            <w:right w:val="none" w:sz="0" w:space="0" w:color="auto"/>
          </w:divBdr>
        </w:div>
        <w:div w:id="751658768">
          <w:marLeft w:val="480"/>
          <w:marRight w:val="0"/>
          <w:marTop w:val="0"/>
          <w:marBottom w:val="0"/>
          <w:divBdr>
            <w:top w:val="none" w:sz="0" w:space="0" w:color="auto"/>
            <w:left w:val="none" w:sz="0" w:space="0" w:color="auto"/>
            <w:bottom w:val="none" w:sz="0" w:space="0" w:color="auto"/>
            <w:right w:val="none" w:sz="0" w:space="0" w:color="auto"/>
          </w:divBdr>
        </w:div>
        <w:div w:id="316495814">
          <w:marLeft w:val="480"/>
          <w:marRight w:val="0"/>
          <w:marTop w:val="0"/>
          <w:marBottom w:val="0"/>
          <w:divBdr>
            <w:top w:val="none" w:sz="0" w:space="0" w:color="auto"/>
            <w:left w:val="none" w:sz="0" w:space="0" w:color="auto"/>
            <w:bottom w:val="none" w:sz="0" w:space="0" w:color="auto"/>
            <w:right w:val="none" w:sz="0" w:space="0" w:color="auto"/>
          </w:divBdr>
        </w:div>
        <w:div w:id="2013795497">
          <w:marLeft w:val="480"/>
          <w:marRight w:val="0"/>
          <w:marTop w:val="0"/>
          <w:marBottom w:val="0"/>
          <w:divBdr>
            <w:top w:val="none" w:sz="0" w:space="0" w:color="auto"/>
            <w:left w:val="none" w:sz="0" w:space="0" w:color="auto"/>
            <w:bottom w:val="none" w:sz="0" w:space="0" w:color="auto"/>
            <w:right w:val="none" w:sz="0" w:space="0" w:color="auto"/>
          </w:divBdr>
        </w:div>
        <w:div w:id="462116791">
          <w:marLeft w:val="480"/>
          <w:marRight w:val="0"/>
          <w:marTop w:val="0"/>
          <w:marBottom w:val="0"/>
          <w:divBdr>
            <w:top w:val="none" w:sz="0" w:space="0" w:color="auto"/>
            <w:left w:val="none" w:sz="0" w:space="0" w:color="auto"/>
            <w:bottom w:val="none" w:sz="0" w:space="0" w:color="auto"/>
            <w:right w:val="none" w:sz="0" w:space="0" w:color="auto"/>
          </w:divBdr>
        </w:div>
        <w:div w:id="1871334241">
          <w:marLeft w:val="480"/>
          <w:marRight w:val="0"/>
          <w:marTop w:val="0"/>
          <w:marBottom w:val="0"/>
          <w:divBdr>
            <w:top w:val="none" w:sz="0" w:space="0" w:color="auto"/>
            <w:left w:val="none" w:sz="0" w:space="0" w:color="auto"/>
            <w:bottom w:val="none" w:sz="0" w:space="0" w:color="auto"/>
            <w:right w:val="none" w:sz="0" w:space="0" w:color="auto"/>
          </w:divBdr>
        </w:div>
        <w:div w:id="1134952662">
          <w:marLeft w:val="480"/>
          <w:marRight w:val="0"/>
          <w:marTop w:val="0"/>
          <w:marBottom w:val="0"/>
          <w:divBdr>
            <w:top w:val="none" w:sz="0" w:space="0" w:color="auto"/>
            <w:left w:val="none" w:sz="0" w:space="0" w:color="auto"/>
            <w:bottom w:val="none" w:sz="0" w:space="0" w:color="auto"/>
            <w:right w:val="none" w:sz="0" w:space="0" w:color="auto"/>
          </w:divBdr>
        </w:div>
        <w:div w:id="1378043034">
          <w:marLeft w:val="480"/>
          <w:marRight w:val="0"/>
          <w:marTop w:val="0"/>
          <w:marBottom w:val="0"/>
          <w:divBdr>
            <w:top w:val="none" w:sz="0" w:space="0" w:color="auto"/>
            <w:left w:val="none" w:sz="0" w:space="0" w:color="auto"/>
            <w:bottom w:val="none" w:sz="0" w:space="0" w:color="auto"/>
            <w:right w:val="none" w:sz="0" w:space="0" w:color="auto"/>
          </w:divBdr>
        </w:div>
        <w:div w:id="1849975708">
          <w:marLeft w:val="480"/>
          <w:marRight w:val="0"/>
          <w:marTop w:val="0"/>
          <w:marBottom w:val="0"/>
          <w:divBdr>
            <w:top w:val="none" w:sz="0" w:space="0" w:color="auto"/>
            <w:left w:val="none" w:sz="0" w:space="0" w:color="auto"/>
            <w:bottom w:val="none" w:sz="0" w:space="0" w:color="auto"/>
            <w:right w:val="none" w:sz="0" w:space="0" w:color="auto"/>
          </w:divBdr>
        </w:div>
        <w:div w:id="518930232">
          <w:marLeft w:val="480"/>
          <w:marRight w:val="0"/>
          <w:marTop w:val="0"/>
          <w:marBottom w:val="0"/>
          <w:divBdr>
            <w:top w:val="none" w:sz="0" w:space="0" w:color="auto"/>
            <w:left w:val="none" w:sz="0" w:space="0" w:color="auto"/>
            <w:bottom w:val="none" w:sz="0" w:space="0" w:color="auto"/>
            <w:right w:val="none" w:sz="0" w:space="0" w:color="auto"/>
          </w:divBdr>
        </w:div>
        <w:div w:id="1477644897">
          <w:marLeft w:val="480"/>
          <w:marRight w:val="0"/>
          <w:marTop w:val="0"/>
          <w:marBottom w:val="0"/>
          <w:divBdr>
            <w:top w:val="none" w:sz="0" w:space="0" w:color="auto"/>
            <w:left w:val="none" w:sz="0" w:space="0" w:color="auto"/>
            <w:bottom w:val="none" w:sz="0" w:space="0" w:color="auto"/>
            <w:right w:val="none" w:sz="0" w:space="0" w:color="auto"/>
          </w:divBdr>
        </w:div>
        <w:div w:id="934050089">
          <w:marLeft w:val="480"/>
          <w:marRight w:val="0"/>
          <w:marTop w:val="0"/>
          <w:marBottom w:val="0"/>
          <w:divBdr>
            <w:top w:val="none" w:sz="0" w:space="0" w:color="auto"/>
            <w:left w:val="none" w:sz="0" w:space="0" w:color="auto"/>
            <w:bottom w:val="none" w:sz="0" w:space="0" w:color="auto"/>
            <w:right w:val="none" w:sz="0" w:space="0" w:color="auto"/>
          </w:divBdr>
        </w:div>
        <w:div w:id="1370716042">
          <w:marLeft w:val="480"/>
          <w:marRight w:val="0"/>
          <w:marTop w:val="0"/>
          <w:marBottom w:val="0"/>
          <w:divBdr>
            <w:top w:val="none" w:sz="0" w:space="0" w:color="auto"/>
            <w:left w:val="none" w:sz="0" w:space="0" w:color="auto"/>
            <w:bottom w:val="none" w:sz="0" w:space="0" w:color="auto"/>
            <w:right w:val="none" w:sz="0" w:space="0" w:color="auto"/>
          </w:divBdr>
        </w:div>
        <w:div w:id="1131099516">
          <w:marLeft w:val="480"/>
          <w:marRight w:val="0"/>
          <w:marTop w:val="0"/>
          <w:marBottom w:val="0"/>
          <w:divBdr>
            <w:top w:val="none" w:sz="0" w:space="0" w:color="auto"/>
            <w:left w:val="none" w:sz="0" w:space="0" w:color="auto"/>
            <w:bottom w:val="none" w:sz="0" w:space="0" w:color="auto"/>
            <w:right w:val="none" w:sz="0" w:space="0" w:color="auto"/>
          </w:divBdr>
        </w:div>
        <w:div w:id="169637660">
          <w:marLeft w:val="480"/>
          <w:marRight w:val="0"/>
          <w:marTop w:val="0"/>
          <w:marBottom w:val="0"/>
          <w:divBdr>
            <w:top w:val="none" w:sz="0" w:space="0" w:color="auto"/>
            <w:left w:val="none" w:sz="0" w:space="0" w:color="auto"/>
            <w:bottom w:val="none" w:sz="0" w:space="0" w:color="auto"/>
            <w:right w:val="none" w:sz="0" w:space="0" w:color="auto"/>
          </w:divBdr>
        </w:div>
        <w:div w:id="1574394892">
          <w:marLeft w:val="480"/>
          <w:marRight w:val="0"/>
          <w:marTop w:val="0"/>
          <w:marBottom w:val="0"/>
          <w:divBdr>
            <w:top w:val="none" w:sz="0" w:space="0" w:color="auto"/>
            <w:left w:val="none" w:sz="0" w:space="0" w:color="auto"/>
            <w:bottom w:val="none" w:sz="0" w:space="0" w:color="auto"/>
            <w:right w:val="none" w:sz="0" w:space="0" w:color="auto"/>
          </w:divBdr>
        </w:div>
        <w:div w:id="1827474041">
          <w:marLeft w:val="480"/>
          <w:marRight w:val="0"/>
          <w:marTop w:val="0"/>
          <w:marBottom w:val="0"/>
          <w:divBdr>
            <w:top w:val="none" w:sz="0" w:space="0" w:color="auto"/>
            <w:left w:val="none" w:sz="0" w:space="0" w:color="auto"/>
            <w:bottom w:val="none" w:sz="0" w:space="0" w:color="auto"/>
            <w:right w:val="none" w:sz="0" w:space="0" w:color="auto"/>
          </w:divBdr>
        </w:div>
        <w:div w:id="67770864">
          <w:marLeft w:val="480"/>
          <w:marRight w:val="0"/>
          <w:marTop w:val="0"/>
          <w:marBottom w:val="0"/>
          <w:divBdr>
            <w:top w:val="none" w:sz="0" w:space="0" w:color="auto"/>
            <w:left w:val="none" w:sz="0" w:space="0" w:color="auto"/>
            <w:bottom w:val="none" w:sz="0" w:space="0" w:color="auto"/>
            <w:right w:val="none" w:sz="0" w:space="0" w:color="auto"/>
          </w:divBdr>
        </w:div>
        <w:div w:id="1571964793">
          <w:marLeft w:val="480"/>
          <w:marRight w:val="0"/>
          <w:marTop w:val="0"/>
          <w:marBottom w:val="0"/>
          <w:divBdr>
            <w:top w:val="none" w:sz="0" w:space="0" w:color="auto"/>
            <w:left w:val="none" w:sz="0" w:space="0" w:color="auto"/>
            <w:bottom w:val="none" w:sz="0" w:space="0" w:color="auto"/>
            <w:right w:val="none" w:sz="0" w:space="0" w:color="auto"/>
          </w:divBdr>
        </w:div>
        <w:div w:id="435178805">
          <w:marLeft w:val="480"/>
          <w:marRight w:val="0"/>
          <w:marTop w:val="0"/>
          <w:marBottom w:val="0"/>
          <w:divBdr>
            <w:top w:val="none" w:sz="0" w:space="0" w:color="auto"/>
            <w:left w:val="none" w:sz="0" w:space="0" w:color="auto"/>
            <w:bottom w:val="none" w:sz="0" w:space="0" w:color="auto"/>
            <w:right w:val="none" w:sz="0" w:space="0" w:color="auto"/>
          </w:divBdr>
        </w:div>
        <w:div w:id="1026105482">
          <w:marLeft w:val="480"/>
          <w:marRight w:val="0"/>
          <w:marTop w:val="0"/>
          <w:marBottom w:val="0"/>
          <w:divBdr>
            <w:top w:val="none" w:sz="0" w:space="0" w:color="auto"/>
            <w:left w:val="none" w:sz="0" w:space="0" w:color="auto"/>
            <w:bottom w:val="none" w:sz="0" w:space="0" w:color="auto"/>
            <w:right w:val="none" w:sz="0" w:space="0" w:color="auto"/>
          </w:divBdr>
        </w:div>
        <w:div w:id="1691254459">
          <w:marLeft w:val="480"/>
          <w:marRight w:val="0"/>
          <w:marTop w:val="0"/>
          <w:marBottom w:val="0"/>
          <w:divBdr>
            <w:top w:val="none" w:sz="0" w:space="0" w:color="auto"/>
            <w:left w:val="none" w:sz="0" w:space="0" w:color="auto"/>
            <w:bottom w:val="none" w:sz="0" w:space="0" w:color="auto"/>
            <w:right w:val="none" w:sz="0" w:space="0" w:color="auto"/>
          </w:divBdr>
        </w:div>
        <w:div w:id="1667854223">
          <w:marLeft w:val="480"/>
          <w:marRight w:val="0"/>
          <w:marTop w:val="0"/>
          <w:marBottom w:val="0"/>
          <w:divBdr>
            <w:top w:val="none" w:sz="0" w:space="0" w:color="auto"/>
            <w:left w:val="none" w:sz="0" w:space="0" w:color="auto"/>
            <w:bottom w:val="none" w:sz="0" w:space="0" w:color="auto"/>
            <w:right w:val="none" w:sz="0" w:space="0" w:color="auto"/>
          </w:divBdr>
        </w:div>
        <w:div w:id="1068379884">
          <w:marLeft w:val="480"/>
          <w:marRight w:val="0"/>
          <w:marTop w:val="0"/>
          <w:marBottom w:val="0"/>
          <w:divBdr>
            <w:top w:val="none" w:sz="0" w:space="0" w:color="auto"/>
            <w:left w:val="none" w:sz="0" w:space="0" w:color="auto"/>
            <w:bottom w:val="none" w:sz="0" w:space="0" w:color="auto"/>
            <w:right w:val="none" w:sz="0" w:space="0" w:color="auto"/>
          </w:divBdr>
        </w:div>
        <w:div w:id="1365788366">
          <w:marLeft w:val="480"/>
          <w:marRight w:val="0"/>
          <w:marTop w:val="0"/>
          <w:marBottom w:val="0"/>
          <w:divBdr>
            <w:top w:val="none" w:sz="0" w:space="0" w:color="auto"/>
            <w:left w:val="none" w:sz="0" w:space="0" w:color="auto"/>
            <w:bottom w:val="none" w:sz="0" w:space="0" w:color="auto"/>
            <w:right w:val="none" w:sz="0" w:space="0" w:color="auto"/>
          </w:divBdr>
        </w:div>
        <w:div w:id="1285235148">
          <w:marLeft w:val="480"/>
          <w:marRight w:val="0"/>
          <w:marTop w:val="0"/>
          <w:marBottom w:val="0"/>
          <w:divBdr>
            <w:top w:val="none" w:sz="0" w:space="0" w:color="auto"/>
            <w:left w:val="none" w:sz="0" w:space="0" w:color="auto"/>
            <w:bottom w:val="none" w:sz="0" w:space="0" w:color="auto"/>
            <w:right w:val="none" w:sz="0" w:space="0" w:color="auto"/>
          </w:divBdr>
        </w:div>
        <w:div w:id="883561101">
          <w:marLeft w:val="480"/>
          <w:marRight w:val="0"/>
          <w:marTop w:val="0"/>
          <w:marBottom w:val="0"/>
          <w:divBdr>
            <w:top w:val="none" w:sz="0" w:space="0" w:color="auto"/>
            <w:left w:val="none" w:sz="0" w:space="0" w:color="auto"/>
            <w:bottom w:val="none" w:sz="0" w:space="0" w:color="auto"/>
            <w:right w:val="none" w:sz="0" w:space="0" w:color="auto"/>
          </w:divBdr>
        </w:div>
        <w:div w:id="1588424679">
          <w:marLeft w:val="480"/>
          <w:marRight w:val="0"/>
          <w:marTop w:val="0"/>
          <w:marBottom w:val="0"/>
          <w:divBdr>
            <w:top w:val="none" w:sz="0" w:space="0" w:color="auto"/>
            <w:left w:val="none" w:sz="0" w:space="0" w:color="auto"/>
            <w:bottom w:val="none" w:sz="0" w:space="0" w:color="auto"/>
            <w:right w:val="none" w:sz="0" w:space="0" w:color="auto"/>
          </w:divBdr>
        </w:div>
        <w:div w:id="455953689">
          <w:marLeft w:val="480"/>
          <w:marRight w:val="0"/>
          <w:marTop w:val="0"/>
          <w:marBottom w:val="0"/>
          <w:divBdr>
            <w:top w:val="none" w:sz="0" w:space="0" w:color="auto"/>
            <w:left w:val="none" w:sz="0" w:space="0" w:color="auto"/>
            <w:bottom w:val="none" w:sz="0" w:space="0" w:color="auto"/>
            <w:right w:val="none" w:sz="0" w:space="0" w:color="auto"/>
          </w:divBdr>
        </w:div>
        <w:div w:id="405148474">
          <w:marLeft w:val="480"/>
          <w:marRight w:val="0"/>
          <w:marTop w:val="0"/>
          <w:marBottom w:val="0"/>
          <w:divBdr>
            <w:top w:val="none" w:sz="0" w:space="0" w:color="auto"/>
            <w:left w:val="none" w:sz="0" w:space="0" w:color="auto"/>
            <w:bottom w:val="none" w:sz="0" w:space="0" w:color="auto"/>
            <w:right w:val="none" w:sz="0" w:space="0" w:color="auto"/>
          </w:divBdr>
        </w:div>
        <w:div w:id="577328423">
          <w:marLeft w:val="480"/>
          <w:marRight w:val="0"/>
          <w:marTop w:val="0"/>
          <w:marBottom w:val="0"/>
          <w:divBdr>
            <w:top w:val="none" w:sz="0" w:space="0" w:color="auto"/>
            <w:left w:val="none" w:sz="0" w:space="0" w:color="auto"/>
            <w:bottom w:val="none" w:sz="0" w:space="0" w:color="auto"/>
            <w:right w:val="none" w:sz="0" w:space="0" w:color="auto"/>
          </w:divBdr>
        </w:div>
        <w:div w:id="1776705452">
          <w:marLeft w:val="480"/>
          <w:marRight w:val="0"/>
          <w:marTop w:val="0"/>
          <w:marBottom w:val="0"/>
          <w:divBdr>
            <w:top w:val="none" w:sz="0" w:space="0" w:color="auto"/>
            <w:left w:val="none" w:sz="0" w:space="0" w:color="auto"/>
            <w:bottom w:val="none" w:sz="0" w:space="0" w:color="auto"/>
            <w:right w:val="none" w:sz="0" w:space="0" w:color="auto"/>
          </w:divBdr>
        </w:div>
        <w:div w:id="1526552395">
          <w:marLeft w:val="480"/>
          <w:marRight w:val="0"/>
          <w:marTop w:val="0"/>
          <w:marBottom w:val="0"/>
          <w:divBdr>
            <w:top w:val="none" w:sz="0" w:space="0" w:color="auto"/>
            <w:left w:val="none" w:sz="0" w:space="0" w:color="auto"/>
            <w:bottom w:val="none" w:sz="0" w:space="0" w:color="auto"/>
            <w:right w:val="none" w:sz="0" w:space="0" w:color="auto"/>
          </w:divBdr>
        </w:div>
        <w:div w:id="1981763427">
          <w:marLeft w:val="480"/>
          <w:marRight w:val="0"/>
          <w:marTop w:val="0"/>
          <w:marBottom w:val="0"/>
          <w:divBdr>
            <w:top w:val="none" w:sz="0" w:space="0" w:color="auto"/>
            <w:left w:val="none" w:sz="0" w:space="0" w:color="auto"/>
            <w:bottom w:val="none" w:sz="0" w:space="0" w:color="auto"/>
            <w:right w:val="none" w:sz="0" w:space="0" w:color="auto"/>
          </w:divBdr>
        </w:div>
        <w:div w:id="1748576457">
          <w:marLeft w:val="480"/>
          <w:marRight w:val="0"/>
          <w:marTop w:val="0"/>
          <w:marBottom w:val="0"/>
          <w:divBdr>
            <w:top w:val="none" w:sz="0" w:space="0" w:color="auto"/>
            <w:left w:val="none" w:sz="0" w:space="0" w:color="auto"/>
            <w:bottom w:val="none" w:sz="0" w:space="0" w:color="auto"/>
            <w:right w:val="none" w:sz="0" w:space="0" w:color="auto"/>
          </w:divBdr>
        </w:div>
        <w:div w:id="1264612937">
          <w:marLeft w:val="480"/>
          <w:marRight w:val="0"/>
          <w:marTop w:val="0"/>
          <w:marBottom w:val="0"/>
          <w:divBdr>
            <w:top w:val="none" w:sz="0" w:space="0" w:color="auto"/>
            <w:left w:val="none" w:sz="0" w:space="0" w:color="auto"/>
            <w:bottom w:val="none" w:sz="0" w:space="0" w:color="auto"/>
            <w:right w:val="none" w:sz="0" w:space="0" w:color="auto"/>
          </w:divBdr>
        </w:div>
        <w:div w:id="647637129">
          <w:marLeft w:val="480"/>
          <w:marRight w:val="0"/>
          <w:marTop w:val="0"/>
          <w:marBottom w:val="0"/>
          <w:divBdr>
            <w:top w:val="none" w:sz="0" w:space="0" w:color="auto"/>
            <w:left w:val="none" w:sz="0" w:space="0" w:color="auto"/>
            <w:bottom w:val="none" w:sz="0" w:space="0" w:color="auto"/>
            <w:right w:val="none" w:sz="0" w:space="0" w:color="auto"/>
          </w:divBdr>
        </w:div>
        <w:div w:id="1328635814">
          <w:marLeft w:val="480"/>
          <w:marRight w:val="0"/>
          <w:marTop w:val="0"/>
          <w:marBottom w:val="0"/>
          <w:divBdr>
            <w:top w:val="none" w:sz="0" w:space="0" w:color="auto"/>
            <w:left w:val="none" w:sz="0" w:space="0" w:color="auto"/>
            <w:bottom w:val="none" w:sz="0" w:space="0" w:color="auto"/>
            <w:right w:val="none" w:sz="0" w:space="0" w:color="auto"/>
          </w:divBdr>
        </w:div>
      </w:divsChild>
    </w:div>
    <w:div w:id="1710495180">
      <w:bodyDiv w:val="1"/>
      <w:marLeft w:val="0"/>
      <w:marRight w:val="0"/>
      <w:marTop w:val="0"/>
      <w:marBottom w:val="0"/>
      <w:divBdr>
        <w:top w:val="none" w:sz="0" w:space="0" w:color="auto"/>
        <w:left w:val="none" w:sz="0" w:space="0" w:color="auto"/>
        <w:bottom w:val="none" w:sz="0" w:space="0" w:color="auto"/>
        <w:right w:val="none" w:sz="0" w:space="0" w:color="auto"/>
      </w:divBdr>
    </w:div>
    <w:div w:id="1710714708">
      <w:bodyDiv w:val="1"/>
      <w:marLeft w:val="0"/>
      <w:marRight w:val="0"/>
      <w:marTop w:val="0"/>
      <w:marBottom w:val="0"/>
      <w:divBdr>
        <w:top w:val="none" w:sz="0" w:space="0" w:color="auto"/>
        <w:left w:val="none" w:sz="0" w:space="0" w:color="auto"/>
        <w:bottom w:val="none" w:sz="0" w:space="0" w:color="auto"/>
        <w:right w:val="none" w:sz="0" w:space="0" w:color="auto"/>
      </w:divBdr>
    </w:div>
    <w:div w:id="1710908178">
      <w:bodyDiv w:val="1"/>
      <w:marLeft w:val="0"/>
      <w:marRight w:val="0"/>
      <w:marTop w:val="0"/>
      <w:marBottom w:val="0"/>
      <w:divBdr>
        <w:top w:val="none" w:sz="0" w:space="0" w:color="auto"/>
        <w:left w:val="none" w:sz="0" w:space="0" w:color="auto"/>
        <w:bottom w:val="none" w:sz="0" w:space="0" w:color="auto"/>
        <w:right w:val="none" w:sz="0" w:space="0" w:color="auto"/>
      </w:divBdr>
    </w:div>
    <w:div w:id="1711146113">
      <w:bodyDiv w:val="1"/>
      <w:marLeft w:val="0"/>
      <w:marRight w:val="0"/>
      <w:marTop w:val="0"/>
      <w:marBottom w:val="0"/>
      <w:divBdr>
        <w:top w:val="none" w:sz="0" w:space="0" w:color="auto"/>
        <w:left w:val="none" w:sz="0" w:space="0" w:color="auto"/>
        <w:bottom w:val="none" w:sz="0" w:space="0" w:color="auto"/>
        <w:right w:val="none" w:sz="0" w:space="0" w:color="auto"/>
      </w:divBdr>
    </w:div>
    <w:div w:id="1711153439">
      <w:bodyDiv w:val="1"/>
      <w:marLeft w:val="0"/>
      <w:marRight w:val="0"/>
      <w:marTop w:val="0"/>
      <w:marBottom w:val="0"/>
      <w:divBdr>
        <w:top w:val="none" w:sz="0" w:space="0" w:color="auto"/>
        <w:left w:val="none" w:sz="0" w:space="0" w:color="auto"/>
        <w:bottom w:val="none" w:sz="0" w:space="0" w:color="auto"/>
        <w:right w:val="none" w:sz="0" w:space="0" w:color="auto"/>
      </w:divBdr>
    </w:div>
    <w:div w:id="1711227574">
      <w:bodyDiv w:val="1"/>
      <w:marLeft w:val="0"/>
      <w:marRight w:val="0"/>
      <w:marTop w:val="0"/>
      <w:marBottom w:val="0"/>
      <w:divBdr>
        <w:top w:val="none" w:sz="0" w:space="0" w:color="auto"/>
        <w:left w:val="none" w:sz="0" w:space="0" w:color="auto"/>
        <w:bottom w:val="none" w:sz="0" w:space="0" w:color="auto"/>
        <w:right w:val="none" w:sz="0" w:space="0" w:color="auto"/>
      </w:divBdr>
    </w:div>
    <w:div w:id="1711806661">
      <w:bodyDiv w:val="1"/>
      <w:marLeft w:val="0"/>
      <w:marRight w:val="0"/>
      <w:marTop w:val="0"/>
      <w:marBottom w:val="0"/>
      <w:divBdr>
        <w:top w:val="none" w:sz="0" w:space="0" w:color="auto"/>
        <w:left w:val="none" w:sz="0" w:space="0" w:color="auto"/>
        <w:bottom w:val="none" w:sz="0" w:space="0" w:color="auto"/>
        <w:right w:val="none" w:sz="0" w:space="0" w:color="auto"/>
      </w:divBdr>
    </w:div>
    <w:div w:id="1711997060">
      <w:bodyDiv w:val="1"/>
      <w:marLeft w:val="0"/>
      <w:marRight w:val="0"/>
      <w:marTop w:val="0"/>
      <w:marBottom w:val="0"/>
      <w:divBdr>
        <w:top w:val="none" w:sz="0" w:space="0" w:color="auto"/>
        <w:left w:val="none" w:sz="0" w:space="0" w:color="auto"/>
        <w:bottom w:val="none" w:sz="0" w:space="0" w:color="auto"/>
        <w:right w:val="none" w:sz="0" w:space="0" w:color="auto"/>
      </w:divBdr>
    </w:div>
    <w:div w:id="1712269136">
      <w:bodyDiv w:val="1"/>
      <w:marLeft w:val="0"/>
      <w:marRight w:val="0"/>
      <w:marTop w:val="0"/>
      <w:marBottom w:val="0"/>
      <w:divBdr>
        <w:top w:val="none" w:sz="0" w:space="0" w:color="auto"/>
        <w:left w:val="none" w:sz="0" w:space="0" w:color="auto"/>
        <w:bottom w:val="none" w:sz="0" w:space="0" w:color="auto"/>
        <w:right w:val="none" w:sz="0" w:space="0" w:color="auto"/>
      </w:divBdr>
    </w:div>
    <w:div w:id="1712338265">
      <w:bodyDiv w:val="1"/>
      <w:marLeft w:val="0"/>
      <w:marRight w:val="0"/>
      <w:marTop w:val="0"/>
      <w:marBottom w:val="0"/>
      <w:divBdr>
        <w:top w:val="none" w:sz="0" w:space="0" w:color="auto"/>
        <w:left w:val="none" w:sz="0" w:space="0" w:color="auto"/>
        <w:bottom w:val="none" w:sz="0" w:space="0" w:color="auto"/>
        <w:right w:val="none" w:sz="0" w:space="0" w:color="auto"/>
      </w:divBdr>
    </w:div>
    <w:div w:id="1712875327">
      <w:bodyDiv w:val="1"/>
      <w:marLeft w:val="0"/>
      <w:marRight w:val="0"/>
      <w:marTop w:val="0"/>
      <w:marBottom w:val="0"/>
      <w:divBdr>
        <w:top w:val="none" w:sz="0" w:space="0" w:color="auto"/>
        <w:left w:val="none" w:sz="0" w:space="0" w:color="auto"/>
        <w:bottom w:val="none" w:sz="0" w:space="0" w:color="auto"/>
        <w:right w:val="none" w:sz="0" w:space="0" w:color="auto"/>
      </w:divBdr>
    </w:div>
    <w:div w:id="1712919247">
      <w:bodyDiv w:val="1"/>
      <w:marLeft w:val="0"/>
      <w:marRight w:val="0"/>
      <w:marTop w:val="0"/>
      <w:marBottom w:val="0"/>
      <w:divBdr>
        <w:top w:val="none" w:sz="0" w:space="0" w:color="auto"/>
        <w:left w:val="none" w:sz="0" w:space="0" w:color="auto"/>
        <w:bottom w:val="none" w:sz="0" w:space="0" w:color="auto"/>
        <w:right w:val="none" w:sz="0" w:space="0" w:color="auto"/>
      </w:divBdr>
    </w:div>
    <w:div w:id="1713000720">
      <w:bodyDiv w:val="1"/>
      <w:marLeft w:val="0"/>
      <w:marRight w:val="0"/>
      <w:marTop w:val="0"/>
      <w:marBottom w:val="0"/>
      <w:divBdr>
        <w:top w:val="none" w:sz="0" w:space="0" w:color="auto"/>
        <w:left w:val="none" w:sz="0" w:space="0" w:color="auto"/>
        <w:bottom w:val="none" w:sz="0" w:space="0" w:color="auto"/>
        <w:right w:val="none" w:sz="0" w:space="0" w:color="auto"/>
      </w:divBdr>
    </w:div>
    <w:div w:id="1713337128">
      <w:bodyDiv w:val="1"/>
      <w:marLeft w:val="0"/>
      <w:marRight w:val="0"/>
      <w:marTop w:val="0"/>
      <w:marBottom w:val="0"/>
      <w:divBdr>
        <w:top w:val="none" w:sz="0" w:space="0" w:color="auto"/>
        <w:left w:val="none" w:sz="0" w:space="0" w:color="auto"/>
        <w:bottom w:val="none" w:sz="0" w:space="0" w:color="auto"/>
        <w:right w:val="none" w:sz="0" w:space="0" w:color="auto"/>
      </w:divBdr>
      <w:divsChild>
        <w:div w:id="101921041">
          <w:marLeft w:val="480"/>
          <w:marRight w:val="0"/>
          <w:marTop w:val="0"/>
          <w:marBottom w:val="0"/>
          <w:divBdr>
            <w:top w:val="none" w:sz="0" w:space="0" w:color="auto"/>
            <w:left w:val="none" w:sz="0" w:space="0" w:color="auto"/>
            <w:bottom w:val="none" w:sz="0" w:space="0" w:color="auto"/>
            <w:right w:val="none" w:sz="0" w:space="0" w:color="auto"/>
          </w:divBdr>
        </w:div>
        <w:div w:id="1049260799">
          <w:marLeft w:val="480"/>
          <w:marRight w:val="0"/>
          <w:marTop w:val="0"/>
          <w:marBottom w:val="0"/>
          <w:divBdr>
            <w:top w:val="none" w:sz="0" w:space="0" w:color="auto"/>
            <w:left w:val="none" w:sz="0" w:space="0" w:color="auto"/>
            <w:bottom w:val="none" w:sz="0" w:space="0" w:color="auto"/>
            <w:right w:val="none" w:sz="0" w:space="0" w:color="auto"/>
          </w:divBdr>
        </w:div>
        <w:div w:id="165442143">
          <w:marLeft w:val="480"/>
          <w:marRight w:val="0"/>
          <w:marTop w:val="0"/>
          <w:marBottom w:val="0"/>
          <w:divBdr>
            <w:top w:val="none" w:sz="0" w:space="0" w:color="auto"/>
            <w:left w:val="none" w:sz="0" w:space="0" w:color="auto"/>
            <w:bottom w:val="none" w:sz="0" w:space="0" w:color="auto"/>
            <w:right w:val="none" w:sz="0" w:space="0" w:color="auto"/>
          </w:divBdr>
        </w:div>
        <w:div w:id="1174759983">
          <w:marLeft w:val="480"/>
          <w:marRight w:val="0"/>
          <w:marTop w:val="0"/>
          <w:marBottom w:val="0"/>
          <w:divBdr>
            <w:top w:val="none" w:sz="0" w:space="0" w:color="auto"/>
            <w:left w:val="none" w:sz="0" w:space="0" w:color="auto"/>
            <w:bottom w:val="none" w:sz="0" w:space="0" w:color="auto"/>
            <w:right w:val="none" w:sz="0" w:space="0" w:color="auto"/>
          </w:divBdr>
        </w:div>
        <w:div w:id="1137407131">
          <w:marLeft w:val="480"/>
          <w:marRight w:val="0"/>
          <w:marTop w:val="0"/>
          <w:marBottom w:val="0"/>
          <w:divBdr>
            <w:top w:val="none" w:sz="0" w:space="0" w:color="auto"/>
            <w:left w:val="none" w:sz="0" w:space="0" w:color="auto"/>
            <w:bottom w:val="none" w:sz="0" w:space="0" w:color="auto"/>
            <w:right w:val="none" w:sz="0" w:space="0" w:color="auto"/>
          </w:divBdr>
        </w:div>
        <w:div w:id="311568782">
          <w:marLeft w:val="480"/>
          <w:marRight w:val="0"/>
          <w:marTop w:val="0"/>
          <w:marBottom w:val="0"/>
          <w:divBdr>
            <w:top w:val="none" w:sz="0" w:space="0" w:color="auto"/>
            <w:left w:val="none" w:sz="0" w:space="0" w:color="auto"/>
            <w:bottom w:val="none" w:sz="0" w:space="0" w:color="auto"/>
            <w:right w:val="none" w:sz="0" w:space="0" w:color="auto"/>
          </w:divBdr>
        </w:div>
        <w:div w:id="1732341944">
          <w:marLeft w:val="480"/>
          <w:marRight w:val="0"/>
          <w:marTop w:val="0"/>
          <w:marBottom w:val="0"/>
          <w:divBdr>
            <w:top w:val="none" w:sz="0" w:space="0" w:color="auto"/>
            <w:left w:val="none" w:sz="0" w:space="0" w:color="auto"/>
            <w:bottom w:val="none" w:sz="0" w:space="0" w:color="auto"/>
            <w:right w:val="none" w:sz="0" w:space="0" w:color="auto"/>
          </w:divBdr>
        </w:div>
        <w:div w:id="389502549">
          <w:marLeft w:val="480"/>
          <w:marRight w:val="0"/>
          <w:marTop w:val="0"/>
          <w:marBottom w:val="0"/>
          <w:divBdr>
            <w:top w:val="none" w:sz="0" w:space="0" w:color="auto"/>
            <w:left w:val="none" w:sz="0" w:space="0" w:color="auto"/>
            <w:bottom w:val="none" w:sz="0" w:space="0" w:color="auto"/>
            <w:right w:val="none" w:sz="0" w:space="0" w:color="auto"/>
          </w:divBdr>
        </w:div>
        <w:div w:id="585965188">
          <w:marLeft w:val="480"/>
          <w:marRight w:val="0"/>
          <w:marTop w:val="0"/>
          <w:marBottom w:val="0"/>
          <w:divBdr>
            <w:top w:val="none" w:sz="0" w:space="0" w:color="auto"/>
            <w:left w:val="none" w:sz="0" w:space="0" w:color="auto"/>
            <w:bottom w:val="none" w:sz="0" w:space="0" w:color="auto"/>
            <w:right w:val="none" w:sz="0" w:space="0" w:color="auto"/>
          </w:divBdr>
        </w:div>
        <w:div w:id="654797237">
          <w:marLeft w:val="480"/>
          <w:marRight w:val="0"/>
          <w:marTop w:val="0"/>
          <w:marBottom w:val="0"/>
          <w:divBdr>
            <w:top w:val="none" w:sz="0" w:space="0" w:color="auto"/>
            <w:left w:val="none" w:sz="0" w:space="0" w:color="auto"/>
            <w:bottom w:val="none" w:sz="0" w:space="0" w:color="auto"/>
            <w:right w:val="none" w:sz="0" w:space="0" w:color="auto"/>
          </w:divBdr>
        </w:div>
        <w:div w:id="1619988881">
          <w:marLeft w:val="480"/>
          <w:marRight w:val="0"/>
          <w:marTop w:val="0"/>
          <w:marBottom w:val="0"/>
          <w:divBdr>
            <w:top w:val="none" w:sz="0" w:space="0" w:color="auto"/>
            <w:left w:val="none" w:sz="0" w:space="0" w:color="auto"/>
            <w:bottom w:val="none" w:sz="0" w:space="0" w:color="auto"/>
            <w:right w:val="none" w:sz="0" w:space="0" w:color="auto"/>
          </w:divBdr>
        </w:div>
        <w:div w:id="2083596397">
          <w:marLeft w:val="480"/>
          <w:marRight w:val="0"/>
          <w:marTop w:val="0"/>
          <w:marBottom w:val="0"/>
          <w:divBdr>
            <w:top w:val="none" w:sz="0" w:space="0" w:color="auto"/>
            <w:left w:val="none" w:sz="0" w:space="0" w:color="auto"/>
            <w:bottom w:val="none" w:sz="0" w:space="0" w:color="auto"/>
            <w:right w:val="none" w:sz="0" w:space="0" w:color="auto"/>
          </w:divBdr>
        </w:div>
        <w:div w:id="881088382">
          <w:marLeft w:val="480"/>
          <w:marRight w:val="0"/>
          <w:marTop w:val="0"/>
          <w:marBottom w:val="0"/>
          <w:divBdr>
            <w:top w:val="none" w:sz="0" w:space="0" w:color="auto"/>
            <w:left w:val="none" w:sz="0" w:space="0" w:color="auto"/>
            <w:bottom w:val="none" w:sz="0" w:space="0" w:color="auto"/>
            <w:right w:val="none" w:sz="0" w:space="0" w:color="auto"/>
          </w:divBdr>
        </w:div>
        <w:div w:id="2127580322">
          <w:marLeft w:val="480"/>
          <w:marRight w:val="0"/>
          <w:marTop w:val="0"/>
          <w:marBottom w:val="0"/>
          <w:divBdr>
            <w:top w:val="none" w:sz="0" w:space="0" w:color="auto"/>
            <w:left w:val="none" w:sz="0" w:space="0" w:color="auto"/>
            <w:bottom w:val="none" w:sz="0" w:space="0" w:color="auto"/>
            <w:right w:val="none" w:sz="0" w:space="0" w:color="auto"/>
          </w:divBdr>
        </w:div>
        <w:div w:id="1660380040">
          <w:marLeft w:val="480"/>
          <w:marRight w:val="0"/>
          <w:marTop w:val="0"/>
          <w:marBottom w:val="0"/>
          <w:divBdr>
            <w:top w:val="none" w:sz="0" w:space="0" w:color="auto"/>
            <w:left w:val="none" w:sz="0" w:space="0" w:color="auto"/>
            <w:bottom w:val="none" w:sz="0" w:space="0" w:color="auto"/>
            <w:right w:val="none" w:sz="0" w:space="0" w:color="auto"/>
          </w:divBdr>
        </w:div>
        <w:div w:id="1312833480">
          <w:marLeft w:val="480"/>
          <w:marRight w:val="0"/>
          <w:marTop w:val="0"/>
          <w:marBottom w:val="0"/>
          <w:divBdr>
            <w:top w:val="none" w:sz="0" w:space="0" w:color="auto"/>
            <w:left w:val="none" w:sz="0" w:space="0" w:color="auto"/>
            <w:bottom w:val="none" w:sz="0" w:space="0" w:color="auto"/>
            <w:right w:val="none" w:sz="0" w:space="0" w:color="auto"/>
          </w:divBdr>
        </w:div>
        <w:div w:id="70660965">
          <w:marLeft w:val="480"/>
          <w:marRight w:val="0"/>
          <w:marTop w:val="0"/>
          <w:marBottom w:val="0"/>
          <w:divBdr>
            <w:top w:val="none" w:sz="0" w:space="0" w:color="auto"/>
            <w:left w:val="none" w:sz="0" w:space="0" w:color="auto"/>
            <w:bottom w:val="none" w:sz="0" w:space="0" w:color="auto"/>
            <w:right w:val="none" w:sz="0" w:space="0" w:color="auto"/>
          </w:divBdr>
        </w:div>
        <w:div w:id="696008971">
          <w:marLeft w:val="480"/>
          <w:marRight w:val="0"/>
          <w:marTop w:val="0"/>
          <w:marBottom w:val="0"/>
          <w:divBdr>
            <w:top w:val="none" w:sz="0" w:space="0" w:color="auto"/>
            <w:left w:val="none" w:sz="0" w:space="0" w:color="auto"/>
            <w:bottom w:val="none" w:sz="0" w:space="0" w:color="auto"/>
            <w:right w:val="none" w:sz="0" w:space="0" w:color="auto"/>
          </w:divBdr>
        </w:div>
        <w:div w:id="1998680890">
          <w:marLeft w:val="480"/>
          <w:marRight w:val="0"/>
          <w:marTop w:val="0"/>
          <w:marBottom w:val="0"/>
          <w:divBdr>
            <w:top w:val="none" w:sz="0" w:space="0" w:color="auto"/>
            <w:left w:val="none" w:sz="0" w:space="0" w:color="auto"/>
            <w:bottom w:val="none" w:sz="0" w:space="0" w:color="auto"/>
            <w:right w:val="none" w:sz="0" w:space="0" w:color="auto"/>
          </w:divBdr>
        </w:div>
        <w:div w:id="447822180">
          <w:marLeft w:val="480"/>
          <w:marRight w:val="0"/>
          <w:marTop w:val="0"/>
          <w:marBottom w:val="0"/>
          <w:divBdr>
            <w:top w:val="none" w:sz="0" w:space="0" w:color="auto"/>
            <w:left w:val="none" w:sz="0" w:space="0" w:color="auto"/>
            <w:bottom w:val="none" w:sz="0" w:space="0" w:color="auto"/>
            <w:right w:val="none" w:sz="0" w:space="0" w:color="auto"/>
          </w:divBdr>
        </w:div>
        <w:div w:id="1435128651">
          <w:marLeft w:val="480"/>
          <w:marRight w:val="0"/>
          <w:marTop w:val="0"/>
          <w:marBottom w:val="0"/>
          <w:divBdr>
            <w:top w:val="none" w:sz="0" w:space="0" w:color="auto"/>
            <w:left w:val="none" w:sz="0" w:space="0" w:color="auto"/>
            <w:bottom w:val="none" w:sz="0" w:space="0" w:color="auto"/>
            <w:right w:val="none" w:sz="0" w:space="0" w:color="auto"/>
          </w:divBdr>
        </w:div>
        <w:div w:id="1275939759">
          <w:marLeft w:val="480"/>
          <w:marRight w:val="0"/>
          <w:marTop w:val="0"/>
          <w:marBottom w:val="0"/>
          <w:divBdr>
            <w:top w:val="none" w:sz="0" w:space="0" w:color="auto"/>
            <w:left w:val="none" w:sz="0" w:space="0" w:color="auto"/>
            <w:bottom w:val="none" w:sz="0" w:space="0" w:color="auto"/>
            <w:right w:val="none" w:sz="0" w:space="0" w:color="auto"/>
          </w:divBdr>
        </w:div>
        <w:div w:id="368721797">
          <w:marLeft w:val="480"/>
          <w:marRight w:val="0"/>
          <w:marTop w:val="0"/>
          <w:marBottom w:val="0"/>
          <w:divBdr>
            <w:top w:val="none" w:sz="0" w:space="0" w:color="auto"/>
            <w:left w:val="none" w:sz="0" w:space="0" w:color="auto"/>
            <w:bottom w:val="none" w:sz="0" w:space="0" w:color="auto"/>
            <w:right w:val="none" w:sz="0" w:space="0" w:color="auto"/>
          </w:divBdr>
        </w:div>
        <w:div w:id="1550146231">
          <w:marLeft w:val="480"/>
          <w:marRight w:val="0"/>
          <w:marTop w:val="0"/>
          <w:marBottom w:val="0"/>
          <w:divBdr>
            <w:top w:val="none" w:sz="0" w:space="0" w:color="auto"/>
            <w:left w:val="none" w:sz="0" w:space="0" w:color="auto"/>
            <w:bottom w:val="none" w:sz="0" w:space="0" w:color="auto"/>
            <w:right w:val="none" w:sz="0" w:space="0" w:color="auto"/>
          </w:divBdr>
        </w:div>
        <w:div w:id="137263861">
          <w:marLeft w:val="480"/>
          <w:marRight w:val="0"/>
          <w:marTop w:val="0"/>
          <w:marBottom w:val="0"/>
          <w:divBdr>
            <w:top w:val="none" w:sz="0" w:space="0" w:color="auto"/>
            <w:left w:val="none" w:sz="0" w:space="0" w:color="auto"/>
            <w:bottom w:val="none" w:sz="0" w:space="0" w:color="auto"/>
            <w:right w:val="none" w:sz="0" w:space="0" w:color="auto"/>
          </w:divBdr>
        </w:div>
        <w:div w:id="17245895">
          <w:marLeft w:val="480"/>
          <w:marRight w:val="0"/>
          <w:marTop w:val="0"/>
          <w:marBottom w:val="0"/>
          <w:divBdr>
            <w:top w:val="none" w:sz="0" w:space="0" w:color="auto"/>
            <w:left w:val="none" w:sz="0" w:space="0" w:color="auto"/>
            <w:bottom w:val="none" w:sz="0" w:space="0" w:color="auto"/>
            <w:right w:val="none" w:sz="0" w:space="0" w:color="auto"/>
          </w:divBdr>
        </w:div>
        <w:div w:id="1061099049">
          <w:marLeft w:val="480"/>
          <w:marRight w:val="0"/>
          <w:marTop w:val="0"/>
          <w:marBottom w:val="0"/>
          <w:divBdr>
            <w:top w:val="none" w:sz="0" w:space="0" w:color="auto"/>
            <w:left w:val="none" w:sz="0" w:space="0" w:color="auto"/>
            <w:bottom w:val="none" w:sz="0" w:space="0" w:color="auto"/>
            <w:right w:val="none" w:sz="0" w:space="0" w:color="auto"/>
          </w:divBdr>
        </w:div>
        <w:div w:id="1886602418">
          <w:marLeft w:val="480"/>
          <w:marRight w:val="0"/>
          <w:marTop w:val="0"/>
          <w:marBottom w:val="0"/>
          <w:divBdr>
            <w:top w:val="none" w:sz="0" w:space="0" w:color="auto"/>
            <w:left w:val="none" w:sz="0" w:space="0" w:color="auto"/>
            <w:bottom w:val="none" w:sz="0" w:space="0" w:color="auto"/>
            <w:right w:val="none" w:sz="0" w:space="0" w:color="auto"/>
          </w:divBdr>
        </w:div>
        <w:div w:id="162358952">
          <w:marLeft w:val="480"/>
          <w:marRight w:val="0"/>
          <w:marTop w:val="0"/>
          <w:marBottom w:val="0"/>
          <w:divBdr>
            <w:top w:val="none" w:sz="0" w:space="0" w:color="auto"/>
            <w:left w:val="none" w:sz="0" w:space="0" w:color="auto"/>
            <w:bottom w:val="none" w:sz="0" w:space="0" w:color="auto"/>
            <w:right w:val="none" w:sz="0" w:space="0" w:color="auto"/>
          </w:divBdr>
        </w:div>
        <w:div w:id="679434043">
          <w:marLeft w:val="480"/>
          <w:marRight w:val="0"/>
          <w:marTop w:val="0"/>
          <w:marBottom w:val="0"/>
          <w:divBdr>
            <w:top w:val="none" w:sz="0" w:space="0" w:color="auto"/>
            <w:left w:val="none" w:sz="0" w:space="0" w:color="auto"/>
            <w:bottom w:val="none" w:sz="0" w:space="0" w:color="auto"/>
            <w:right w:val="none" w:sz="0" w:space="0" w:color="auto"/>
          </w:divBdr>
        </w:div>
        <w:div w:id="854272815">
          <w:marLeft w:val="480"/>
          <w:marRight w:val="0"/>
          <w:marTop w:val="0"/>
          <w:marBottom w:val="0"/>
          <w:divBdr>
            <w:top w:val="none" w:sz="0" w:space="0" w:color="auto"/>
            <w:left w:val="none" w:sz="0" w:space="0" w:color="auto"/>
            <w:bottom w:val="none" w:sz="0" w:space="0" w:color="auto"/>
            <w:right w:val="none" w:sz="0" w:space="0" w:color="auto"/>
          </w:divBdr>
        </w:div>
        <w:div w:id="1533305896">
          <w:marLeft w:val="480"/>
          <w:marRight w:val="0"/>
          <w:marTop w:val="0"/>
          <w:marBottom w:val="0"/>
          <w:divBdr>
            <w:top w:val="none" w:sz="0" w:space="0" w:color="auto"/>
            <w:left w:val="none" w:sz="0" w:space="0" w:color="auto"/>
            <w:bottom w:val="none" w:sz="0" w:space="0" w:color="auto"/>
            <w:right w:val="none" w:sz="0" w:space="0" w:color="auto"/>
          </w:divBdr>
        </w:div>
        <w:div w:id="694695747">
          <w:marLeft w:val="480"/>
          <w:marRight w:val="0"/>
          <w:marTop w:val="0"/>
          <w:marBottom w:val="0"/>
          <w:divBdr>
            <w:top w:val="none" w:sz="0" w:space="0" w:color="auto"/>
            <w:left w:val="none" w:sz="0" w:space="0" w:color="auto"/>
            <w:bottom w:val="none" w:sz="0" w:space="0" w:color="auto"/>
            <w:right w:val="none" w:sz="0" w:space="0" w:color="auto"/>
          </w:divBdr>
        </w:div>
        <w:div w:id="891771785">
          <w:marLeft w:val="480"/>
          <w:marRight w:val="0"/>
          <w:marTop w:val="0"/>
          <w:marBottom w:val="0"/>
          <w:divBdr>
            <w:top w:val="none" w:sz="0" w:space="0" w:color="auto"/>
            <w:left w:val="none" w:sz="0" w:space="0" w:color="auto"/>
            <w:bottom w:val="none" w:sz="0" w:space="0" w:color="auto"/>
            <w:right w:val="none" w:sz="0" w:space="0" w:color="auto"/>
          </w:divBdr>
        </w:div>
        <w:div w:id="1560046389">
          <w:marLeft w:val="480"/>
          <w:marRight w:val="0"/>
          <w:marTop w:val="0"/>
          <w:marBottom w:val="0"/>
          <w:divBdr>
            <w:top w:val="none" w:sz="0" w:space="0" w:color="auto"/>
            <w:left w:val="none" w:sz="0" w:space="0" w:color="auto"/>
            <w:bottom w:val="none" w:sz="0" w:space="0" w:color="auto"/>
            <w:right w:val="none" w:sz="0" w:space="0" w:color="auto"/>
          </w:divBdr>
        </w:div>
        <w:div w:id="1598246254">
          <w:marLeft w:val="480"/>
          <w:marRight w:val="0"/>
          <w:marTop w:val="0"/>
          <w:marBottom w:val="0"/>
          <w:divBdr>
            <w:top w:val="none" w:sz="0" w:space="0" w:color="auto"/>
            <w:left w:val="none" w:sz="0" w:space="0" w:color="auto"/>
            <w:bottom w:val="none" w:sz="0" w:space="0" w:color="auto"/>
            <w:right w:val="none" w:sz="0" w:space="0" w:color="auto"/>
          </w:divBdr>
        </w:div>
        <w:div w:id="544175668">
          <w:marLeft w:val="480"/>
          <w:marRight w:val="0"/>
          <w:marTop w:val="0"/>
          <w:marBottom w:val="0"/>
          <w:divBdr>
            <w:top w:val="none" w:sz="0" w:space="0" w:color="auto"/>
            <w:left w:val="none" w:sz="0" w:space="0" w:color="auto"/>
            <w:bottom w:val="none" w:sz="0" w:space="0" w:color="auto"/>
            <w:right w:val="none" w:sz="0" w:space="0" w:color="auto"/>
          </w:divBdr>
        </w:div>
        <w:div w:id="953709975">
          <w:marLeft w:val="480"/>
          <w:marRight w:val="0"/>
          <w:marTop w:val="0"/>
          <w:marBottom w:val="0"/>
          <w:divBdr>
            <w:top w:val="none" w:sz="0" w:space="0" w:color="auto"/>
            <w:left w:val="none" w:sz="0" w:space="0" w:color="auto"/>
            <w:bottom w:val="none" w:sz="0" w:space="0" w:color="auto"/>
            <w:right w:val="none" w:sz="0" w:space="0" w:color="auto"/>
          </w:divBdr>
        </w:div>
        <w:div w:id="1497841677">
          <w:marLeft w:val="480"/>
          <w:marRight w:val="0"/>
          <w:marTop w:val="0"/>
          <w:marBottom w:val="0"/>
          <w:divBdr>
            <w:top w:val="none" w:sz="0" w:space="0" w:color="auto"/>
            <w:left w:val="none" w:sz="0" w:space="0" w:color="auto"/>
            <w:bottom w:val="none" w:sz="0" w:space="0" w:color="auto"/>
            <w:right w:val="none" w:sz="0" w:space="0" w:color="auto"/>
          </w:divBdr>
        </w:div>
      </w:divsChild>
    </w:div>
    <w:div w:id="1713380342">
      <w:bodyDiv w:val="1"/>
      <w:marLeft w:val="0"/>
      <w:marRight w:val="0"/>
      <w:marTop w:val="0"/>
      <w:marBottom w:val="0"/>
      <w:divBdr>
        <w:top w:val="none" w:sz="0" w:space="0" w:color="auto"/>
        <w:left w:val="none" w:sz="0" w:space="0" w:color="auto"/>
        <w:bottom w:val="none" w:sz="0" w:space="0" w:color="auto"/>
        <w:right w:val="none" w:sz="0" w:space="0" w:color="auto"/>
      </w:divBdr>
    </w:div>
    <w:div w:id="1713769004">
      <w:bodyDiv w:val="1"/>
      <w:marLeft w:val="0"/>
      <w:marRight w:val="0"/>
      <w:marTop w:val="0"/>
      <w:marBottom w:val="0"/>
      <w:divBdr>
        <w:top w:val="none" w:sz="0" w:space="0" w:color="auto"/>
        <w:left w:val="none" w:sz="0" w:space="0" w:color="auto"/>
        <w:bottom w:val="none" w:sz="0" w:space="0" w:color="auto"/>
        <w:right w:val="none" w:sz="0" w:space="0" w:color="auto"/>
      </w:divBdr>
      <w:divsChild>
        <w:div w:id="1340080184">
          <w:marLeft w:val="480"/>
          <w:marRight w:val="0"/>
          <w:marTop w:val="0"/>
          <w:marBottom w:val="0"/>
          <w:divBdr>
            <w:top w:val="none" w:sz="0" w:space="0" w:color="auto"/>
            <w:left w:val="none" w:sz="0" w:space="0" w:color="auto"/>
            <w:bottom w:val="none" w:sz="0" w:space="0" w:color="auto"/>
            <w:right w:val="none" w:sz="0" w:space="0" w:color="auto"/>
          </w:divBdr>
        </w:div>
        <w:div w:id="1377268626">
          <w:marLeft w:val="480"/>
          <w:marRight w:val="0"/>
          <w:marTop w:val="0"/>
          <w:marBottom w:val="0"/>
          <w:divBdr>
            <w:top w:val="none" w:sz="0" w:space="0" w:color="auto"/>
            <w:left w:val="none" w:sz="0" w:space="0" w:color="auto"/>
            <w:bottom w:val="none" w:sz="0" w:space="0" w:color="auto"/>
            <w:right w:val="none" w:sz="0" w:space="0" w:color="auto"/>
          </w:divBdr>
        </w:div>
        <w:div w:id="306398034">
          <w:marLeft w:val="480"/>
          <w:marRight w:val="0"/>
          <w:marTop w:val="0"/>
          <w:marBottom w:val="0"/>
          <w:divBdr>
            <w:top w:val="none" w:sz="0" w:space="0" w:color="auto"/>
            <w:left w:val="none" w:sz="0" w:space="0" w:color="auto"/>
            <w:bottom w:val="none" w:sz="0" w:space="0" w:color="auto"/>
            <w:right w:val="none" w:sz="0" w:space="0" w:color="auto"/>
          </w:divBdr>
        </w:div>
        <w:div w:id="1905414237">
          <w:marLeft w:val="480"/>
          <w:marRight w:val="0"/>
          <w:marTop w:val="0"/>
          <w:marBottom w:val="0"/>
          <w:divBdr>
            <w:top w:val="none" w:sz="0" w:space="0" w:color="auto"/>
            <w:left w:val="none" w:sz="0" w:space="0" w:color="auto"/>
            <w:bottom w:val="none" w:sz="0" w:space="0" w:color="auto"/>
            <w:right w:val="none" w:sz="0" w:space="0" w:color="auto"/>
          </w:divBdr>
        </w:div>
        <w:div w:id="1279334652">
          <w:marLeft w:val="480"/>
          <w:marRight w:val="0"/>
          <w:marTop w:val="0"/>
          <w:marBottom w:val="0"/>
          <w:divBdr>
            <w:top w:val="none" w:sz="0" w:space="0" w:color="auto"/>
            <w:left w:val="none" w:sz="0" w:space="0" w:color="auto"/>
            <w:bottom w:val="none" w:sz="0" w:space="0" w:color="auto"/>
            <w:right w:val="none" w:sz="0" w:space="0" w:color="auto"/>
          </w:divBdr>
        </w:div>
        <w:div w:id="1617786799">
          <w:marLeft w:val="480"/>
          <w:marRight w:val="0"/>
          <w:marTop w:val="0"/>
          <w:marBottom w:val="0"/>
          <w:divBdr>
            <w:top w:val="none" w:sz="0" w:space="0" w:color="auto"/>
            <w:left w:val="none" w:sz="0" w:space="0" w:color="auto"/>
            <w:bottom w:val="none" w:sz="0" w:space="0" w:color="auto"/>
            <w:right w:val="none" w:sz="0" w:space="0" w:color="auto"/>
          </w:divBdr>
        </w:div>
        <w:div w:id="357052582">
          <w:marLeft w:val="480"/>
          <w:marRight w:val="0"/>
          <w:marTop w:val="0"/>
          <w:marBottom w:val="0"/>
          <w:divBdr>
            <w:top w:val="none" w:sz="0" w:space="0" w:color="auto"/>
            <w:left w:val="none" w:sz="0" w:space="0" w:color="auto"/>
            <w:bottom w:val="none" w:sz="0" w:space="0" w:color="auto"/>
            <w:right w:val="none" w:sz="0" w:space="0" w:color="auto"/>
          </w:divBdr>
        </w:div>
        <w:div w:id="1996908361">
          <w:marLeft w:val="480"/>
          <w:marRight w:val="0"/>
          <w:marTop w:val="0"/>
          <w:marBottom w:val="0"/>
          <w:divBdr>
            <w:top w:val="none" w:sz="0" w:space="0" w:color="auto"/>
            <w:left w:val="none" w:sz="0" w:space="0" w:color="auto"/>
            <w:bottom w:val="none" w:sz="0" w:space="0" w:color="auto"/>
            <w:right w:val="none" w:sz="0" w:space="0" w:color="auto"/>
          </w:divBdr>
        </w:div>
        <w:div w:id="1091008059">
          <w:marLeft w:val="480"/>
          <w:marRight w:val="0"/>
          <w:marTop w:val="0"/>
          <w:marBottom w:val="0"/>
          <w:divBdr>
            <w:top w:val="none" w:sz="0" w:space="0" w:color="auto"/>
            <w:left w:val="none" w:sz="0" w:space="0" w:color="auto"/>
            <w:bottom w:val="none" w:sz="0" w:space="0" w:color="auto"/>
            <w:right w:val="none" w:sz="0" w:space="0" w:color="auto"/>
          </w:divBdr>
        </w:div>
        <w:div w:id="862859139">
          <w:marLeft w:val="480"/>
          <w:marRight w:val="0"/>
          <w:marTop w:val="0"/>
          <w:marBottom w:val="0"/>
          <w:divBdr>
            <w:top w:val="none" w:sz="0" w:space="0" w:color="auto"/>
            <w:left w:val="none" w:sz="0" w:space="0" w:color="auto"/>
            <w:bottom w:val="none" w:sz="0" w:space="0" w:color="auto"/>
            <w:right w:val="none" w:sz="0" w:space="0" w:color="auto"/>
          </w:divBdr>
        </w:div>
        <w:div w:id="1703551248">
          <w:marLeft w:val="480"/>
          <w:marRight w:val="0"/>
          <w:marTop w:val="0"/>
          <w:marBottom w:val="0"/>
          <w:divBdr>
            <w:top w:val="none" w:sz="0" w:space="0" w:color="auto"/>
            <w:left w:val="none" w:sz="0" w:space="0" w:color="auto"/>
            <w:bottom w:val="none" w:sz="0" w:space="0" w:color="auto"/>
            <w:right w:val="none" w:sz="0" w:space="0" w:color="auto"/>
          </w:divBdr>
        </w:div>
        <w:div w:id="2114276451">
          <w:marLeft w:val="480"/>
          <w:marRight w:val="0"/>
          <w:marTop w:val="0"/>
          <w:marBottom w:val="0"/>
          <w:divBdr>
            <w:top w:val="none" w:sz="0" w:space="0" w:color="auto"/>
            <w:left w:val="none" w:sz="0" w:space="0" w:color="auto"/>
            <w:bottom w:val="none" w:sz="0" w:space="0" w:color="auto"/>
            <w:right w:val="none" w:sz="0" w:space="0" w:color="auto"/>
          </w:divBdr>
        </w:div>
        <w:div w:id="1306163622">
          <w:marLeft w:val="480"/>
          <w:marRight w:val="0"/>
          <w:marTop w:val="0"/>
          <w:marBottom w:val="0"/>
          <w:divBdr>
            <w:top w:val="none" w:sz="0" w:space="0" w:color="auto"/>
            <w:left w:val="none" w:sz="0" w:space="0" w:color="auto"/>
            <w:bottom w:val="none" w:sz="0" w:space="0" w:color="auto"/>
            <w:right w:val="none" w:sz="0" w:space="0" w:color="auto"/>
          </w:divBdr>
        </w:div>
        <w:div w:id="1744717319">
          <w:marLeft w:val="480"/>
          <w:marRight w:val="0"/>
          <w:marTop w:val="0"/>
          <w:marBottom w:val="0"/>
          <w:divBdr>
            <w:top w:val="none" w:sz="0" w:space="0" w:color="auto"/>
            <w:left w:val="none" w:sz="0" w:space="0" w:color="auto"/>
            <w:bottom w:val="none" w:sz="0" w:space="0" w:color="auto"/>
            <w:right w:val="none" w:sz="0" w:space="0" w:color="auto"/>
          </w:divBdr>
        </w:div>
        <w:div w:id="1329406878">
          <w:marLeft w:val="480"/>
          <w:marRight w:val="0"/>
          <w:marTop w:val="0"/>
          <w:marBottom w:val="0"/>
          <w:divBdr>
            <w:top w:val="none" w:sz="0" w:space="0" w:color="auto"/>
            <w:left w:val="none" w:sz="0" w:space="0" w:color="auto"/>
            <w:bottom w:val="none" w:sz="0" w:space="0" w:color="auto"/>
            <w:right w:val="none" w:sz="0" w:space="0" w:color="auto"/>
          </w:divBdr>
        </w:div>
        <w:div w:id="50154859">
          <w:marLeft w:val="480"/>
          <w:marRight w:val="0"/>
          <w:marTop w:val="0"/>
          <w:marBottom w:val="0"/>
          <w:divBdr>
            <w:top w:val="none" w:sz="0" w:space="0" w:color="auto"/>
            <w:left w:val="none" w:sz="0" w:space="0" w:color="auto"/>
            <w:bottom w:val="none" w:sz="0" w:space="0" w:color="auto"/>
            <w:right w:val="none" w:sz="0" w:space="0" w:color="auto"/>
          </w:divBdr>
        </w:div>
        <w:div w:id="526799264">
          <w:marLeft w:val="480"/>
          <w:marRight w:val="0"/>
          <w:marTop w:val="0"/>
          <w:marBottom w:val="0"/>
          <w:divBdr>
            <w:top w:val="none" w:sz="0" w:space="0" w:color="auto"/>
            <w:left w:val="none" w:sz="0" w:space="0" w:color="auto"/>
            <w:bottom w:val="none" w:sz="0" w:space="0" w:color="auto"/>
            <w:right w:val="none" w:sz="0" w:space="0" w:color="auto"/>
          </w:divBdr>
        </w:div>
        <w:div w:id="940185033">
          <w:marLeft w:val="480"/>
          <w:marRight w:val="0"/>
          <w:marTop w:val="0"/>
          <w:marBottom w:val="0"/>
          <w:divBdr>
            <w:top w:val="none" w:sz="0" w:space="0" w:color="auto"/>
            <w:left w:val="none" w:sz="0" w:space="0" w:color="auto"/>
            <w:bottom w:val="none" w:sz="0" w:space="0" w:color="auto"/>
            <w:right w:val="none" w:sz="0" w:space="0" w:color="auto"/>
          </w:divBdr>
        </w:div>
        <w:div w:id="430005960">
          <w:marLeft w:val="480"/>
          <w:marRight w:val="0"/>
          <w:marTop w:val="0"/>
          <w:marBottom w:val="0"/>
          <w:divBdr>
            <w:top w:val="none" w:sz="0" w:space="0" w:color="auto"/>
            <w:left w:val="none" w:sz="0" w:space="0" w:color="auto"/>
            <w:bottom w:val="none" w:sz="0" w:space="0" w:color="auto"/>
            <w:right w:val="none" w:sz="0" w:space="0" w:color="auto"/>
          </w:divBdr>
        </w:div>
        <w:div w:id="1487362485">
          <w:marLeft w:val="480"/>
          <w:marRight w:val="0"/>
          <w:marTop w:val="0"/>
          <w:marBottom w:val="0"/>
          <w:divBdr>
            <w:top w:val="none" w:sz="0" w:space="0" w:color="auto"/>
            <w:left w:val="none" w:sz="0" w:space="0" w:color="auto"/>
            <w:bottom w:val="none" w:sz="0" w:space="0" w:color="auto"/>
            <w:right w:val="none" w:sz="0" w:space="0" w:color="auto"/>
          </w:divBdr>
        </w:div>
        <w:div w:id="309673900">
          <w:marLeft w:val="480"/>
          <w:marRight w:val="0"/>
          <w:marTop w:val="0"/>
          <w:marBottom w:val="0"/>
          <w:divBdr>
            <w:top w:val="none" w:sz="0" w:space="0" w:color="auto"/>
            <w:left w:val="none" w:sz="0" w:space="0" w:color="auto"/>
            <w:bottom w:val="none" w:sz="0" w:space="0" w:color="auto"/>
            <w:right w:val="none" w:sz="0" w:space="0" w:color="auto"/>
          </w:divBdr>
        </w:div>
        <w:div w:id="949630874">
          <w:marLeft w:val="480"/>
          <w:marRight w:val="0"/>
          <w:marTop w:val="0"/>
          <w:marBottom w:val="0"/>
          <w:divBdr>
            <w:top w:val="none" w:sz="0" w:space="0" w:color="auto"/>
            <w:left w:val="none" w:sz="0" w:space="0" w:color="auto"/>
            <w:bottom w:val="none" w:sz="0" w:space="0" w:color="auto"/>
            <w:right w:val="none" w:sz="0" w:space="0" w:color="auto"/>
          </w:divBdr>
        </w:div>
        <w:div w:id="1121651717">
          <w:marLeft w:val="480"/>
          <w:marRight w:val="0"/>
          <w:marTop w:val="0"/>
          <w:marBottom w:val="0"/>
          <w:divBdr>
            <w:top w:val="none" w:sz="0" w:space="0" w:color="auto"/>
            <w:left w:val="none" w:sz="0" w:space="0" w:color="auto"/>
            <w:bottom w:val="none" w:sz="0" w:space="0" w:color="auto"/>
            <w:right w:val="none" w:sz="0" w:space="0" w:color="auto"/>
          </w:divBdr>
        </w:div>
        <w:div w:id="448863157">
          <w:marLeft w:val="480"/>
          <w:marRight w:val="0"/>
          <w:marTop w:val="0"/>
          <w:marBottom w:val="0"/>
          <w:divBdr>
            <w:top w:val="none" w:sz="0" w:space="0" w:color="auto"/>
            <w:left w:val="none" w:sz="0" w:space="0" w:color="auto"/>
            <w:bottom w:val="none" w:sz="0" w:space="0" w:color="auto"/>
            <w:right w:val="none" w:sz="0" w:space="0" w:color="auto"/>
          </w:divBdr>
        </w:div>
        <w:div w:id="477262042">
          <w:marLeft w:val="480"/>
          <w:marRight w:val="0"/>
          <w:marTop w:val="0"/>
          <w:marBottom w:val="0"/>
          <w:divBdr>
            <w:top w:val="none" w:sz="0" w:space="0" w:color="auto"/>
            <w:left w:val="none" w:sz="0" w:space="0" w:color="auto"/>
            <w:bottom w:val="none" w:sz="0" w:space="0" w:color="auto"/>
            <w:right w:val="none" w:sz="0" w:space="0" w:color="auto"/>
          </w:divBdr>
        </w:div>
        <w:div w:id="1012688630">
          <w:marLeft w:val="480"/>
          <w:marRight w:val="0"/>
          <w:marTop w:val="0"/>
          <w:marBottom w:val="0"/>
          <w:divBdr>
            <w:top w:val="none" w:sz="0" w:space="0" w:color="auto"/>
            <w:left w:val="none" w:sz="0" w:space="0" w:color="auto"/>
            <w:bottom w:val="none" w:sz="0" w:space="0" w:color="auto"/>
            <w:right w:val="none" w:sz="0" w:space="0" w:color="auto"/>
          </w:divBdr>
        </w:div>
        <w:div w:id="1653288523">
          <w:marLeft w:val="480"/>
          <w:marRight w:val="0"/>
          <w:marTop w:val="0"/>
          <w:marBottom w:val="0"/>
          <w:divBdr>
            <w:top w:val="none" w:sz="0" w:space="0" w:color="auto"/>
            <w:left w:val="none" w:sz="0" w:space="0" w:color="auto"/>
            <w:bottom w:val="none" w:sz="0" w:space="0" w:color="auto"/>
            <w:right w:val="none" w:sz="0" w:space="0" w:color="auto"/>
          </w:divBdr>
        </w:div>
        <w:div w:id="595333875">
          <w:marLeft w:val="480"/>
          <w:marRight w:val="0"/>
          <w:marTop w:val="0"/>
          <w:marBottom w:val="0"/>
          <w:divBdr>
            <w:top w:val="none" w:sz="0" w:space="0" w:color="auto"/>
            <w:left w:val="none" w:sz="0" w:space="0" w:color="auto"/>
            <w:bottom w:val="none" w:sz="0" w:space="0" w:color="auto"/>
            <w:right w:val="none" w:sz="0" w:space="0" w:color="auto"/>
          </w:divBdr>
        </w:div>
        <w:div w:id="246966434">
          <w:marLeft w:val="480"/>
          <w:marRight w:val="0"/>
          <w:marTop w:val="0"/>
          <w:marBottom w:val="0"/>
          <w:divBdr>
            <w:top w:val="none" w:sz="0" w:space="0" w:color="auto"/>
            <w:left w:val="none" w:sz="0" w:space="0" w:color="auto"/>
            <w:bottom w:val="none" w:sz="0" w:space="0" w:color="auto"/>
            <w:right w:val="none" w:sz="0" w:space="0" w:color="auto"/>
          </w:divBdr>
        </w:div>
        <w:div w:id="513954677">
          <w:marLeft w:val="480"/>
          <w:marRight w:val="0"/>
          <w:marTop w:val="0"/>
          <w:marBottom w:val="0"/>
          <w:divBdr>
            <w:top w:val="none" w:sz="0" w:space="0" w:color="auto"/>
            <w:left w:val="none" w:sz="0" w:space="0" w:color="auto"/>
            <w:bottom w:val="none" w:sz="0" w:space="0" w:color="auto"/>
            <w:right w:val="none" w:sz="0" w:space="0" w:color="auto"/>
          </w:divBdr>
        </w:div>
        <w:div w:id="220945509">
          <w:marLeft w:val="480"/>
          <w:marRight w:val="0"/>
          <w:marTop w:val="0"/>
          <w:marBottom w:val="0"/>
          <w:divBdr>
            <w:top w:val="none" w:sz="0" w:space="0" w:color="auto"/>
            <w:left w:val="none" w:sz="0" w:space="0" w:color="auto"/>
            <w:bottom w:val="none" w:sz="0" w:space="0" w:color="auto"/>
            <w:right w:val="none" w:sz="0" w:space="0" w:color="auto"/>
          </w:divBdr>
        </w:div>
        <w:div w:id="19672662">
          <w:marLeft w:val="480"/>
          <w:marRight w:val="0"/>
          <w:marTop w:val="0"/>
          <w:marBottom w:val="0"/>
          <w:divBdr>
            <w:top w:val="none" w:sz="0" w:space="0" w:color="auto"/>
            <w:left w:val="none" w:sz="0" w:space="0" w:color="auto"/>
            <w:bottom w:val="none" w:sz="0" w:space="0" w:color="auto"/>
            <w:right w:val="none" w:sz="0" w:space="0" w:color="auto"/>
          </w:divBdr>
        </w:div>
        <w:div w:id="1842813237">
          <w:marLeft w:val="480"/>
          <w:marRight w:val="0"/>
          <w:marTop w:val="0"/>
          <w:marBottom w:val="0"/>
          <w:divBdr>
            <w:top w:val="none" w:sz="0" w:space="0" w:color="auto"/>
            <w:left w:val="none" w:sz="0" w:space="0" w:color="auto"/>
            <w:bottom w:val="none" w:sz="0" w:space="0" w:color="auto"/>
            <w:right w:val="none" w:sz="0" w:space="0" w:color="auto"/>
          </w:divBdr>
        </w:div>
        <w:div w:id="1649162017">
          <w:marLeft w:val="480"/>
          <w:marRight w:val="0"/>
          <w:marTop w:val="0"/>
          <w:marBottom w:val="0"/>
          <w:divBdr>
            <w:top w:val="none" w:sz="0" w:space="0" w:color="auto"/>
            <w:left w:val="none" w:sz="0" w:space="0" w:color="auto"/>
            <w:bottom w:val="none" w:sz="0" w:space="0" w:color="auto"/>
            <w:right w:val="none" w:sz="0" w:space="0" w:color="auto"/>
          </w:divBdr>
        </w:div>
        <w:div w:id="1277298856">
          <w:marLeft w:val="480"/>
          <w:marRight w:val="0"/>
          <w:marTop w:val="0"/>
          <w:marBottom w:val="0"/>
          <w:divBdr>
            <w:top w:val="none" w:sz="0" w:space="0" w:color="auto"/>
            <w:left w:val="none" w:sz="0" w:space="0" w:color="auto"/>
            <w:bottom w:val="none" w:sz="0" w:space="0" w:color="auto"/>
            <w:right w:val="none" w:sz="0" w:space="0" w:color="auto"/>
          </w:divBdr>
        </w:div>
        <w:div w:id="190261928">
          <w:marLeft w:val="480"/>
          <w:marRight w:val="0"/>
          <w:marTop w:val="0"/>
          <w:marBottom w:val="0"/>
          <w:divBdr>
            <w:top w:val="none" w:sz="0" w:space="0" w:color="auto"/>
            <w:left w:val="none" w:sz="0" w:space="0" w:color="auto"/>
            <w:bottom w:val="none" w:sz="0" w:space="0" w:color="auto"/>
            <w:right w:val="none" w:sz="0" w:space="0" w:color="auto"/>
          </w:divBdr>
        </w:div>
        <w:div w:id="128668031">
          <w:marLeft w:val="480"/>
          <w:marRight w:val="0"/>
          <w:marTop w:val="0"/>
          <w:marBottom w:val="0"/>
          <w:divBdr>
            <w:top w:val="none" w:sz="0" w:space="0" w:color="auto"/>
            <w:left w:val="none" w:sz="0" w:space="0" w:color="auto"/>
            <w:bottom w:val="none" w:sz="0" w:space="0" w:color="auto"/>
            <w:right w:val="none" w:sz="0" w:space="0" w:color="auto"/>
          </w:divBdr>
        </w:div>
        <w:div w:id="2026904092">
          <w:marLeft w:val="480"/>
          <w:marRight w:val="0"/>
          <w:marTop w:val="0"/>
          <w:marBottom w:val="0"/>
          <w:divBdr>
            <w:top w:val="none" w:sz="0" w:space="0" w:color="auto"/>
            <w:left w:val="none" w:sz="0" w:space="0" w:color="auto"/>
            <w:bottom w:val="none" w:sz="0" w:space="0" w:color="auto"/>
            <w:right w:val="none" w:sz="0" w:space="0" w:color="auto"/>
          </w:divBdr>
        </w:div>
        <w:div w:id="1835147226">
          <w:marLeft w:val="480"/>
          <w:marRight w:val="0"/>
          <w:marTop w:val="0"/>
          <w:marBottom w:val="0"/>
          <w:divBdr>
            <w:top w:val="none" w:sz="0" w:space="0" w:color="auto"/>
            <w:left w:val="none" w:sz="0" w:space="0" w:color="auto"/>
            <w:bottom w:val="none" w:sz="0" w:space="0" w:color="auto"/>
            <w:right w:val="none" w:sz="0" w:space="0" w:color="auto"/>
          </w:divBdr>
        </w:div>
      </w:divsChild>
    </w:div>
    <w:div w:id="1713843168">
      <w:bodyDiv w:val="1"/>
      <w:marLeft w:val="0"/>
      <w:marRight w:val="0"/>
      <w:marTop w:val="0"/>
      <w:marBottom w:val="0"/>
      <w:divBdr>
        <w:top w:val="none" w:sz="0" w:space="0" w:color="auto"/>
        <w:left w:val="none" w:sz="0" w:space="0" w:color="auto"/>
        <w:bottom w:val="none" w:sz="0" w:space="0" w:color="auto"/>
        <w:right w:val="none" w:sz="0" w:space="0" w:color="auto"/>
      </w:divBdr>
    </w:div>
    <w:div w:id="1713843592">
      <w:bodyDiv w:val="1"/>
      <w:marLeft w:val="0"/>
      <w:marRight w:val="0"/>
      <w:marTop w:val="0"/>
      <w:marBottom w:val="0"/>
      <w:divBdr>
        <w:top w:val="none" w:sz="0" w:space="0" w:color="auto"/>
        <w:left w:val="none" w:sz="0" w:space="0" w:color="auto"/>
        <w:bottom w:val="none" w:sz="0" w:space="0" w:color="auto"/>
        <w:right w:val="none" w:sz="0" w:space="0" w:color="auto"/>
      </w:divBdr>
    </w:div>
    <w:div w:id="1713995187">
      <w:bodyDiv w:val="1"/>
      <w:marLeft w:val="0"/>
      <w:marRight w:val="0"/>
      <w:marTop w:val="0"/>
      <w:marBottom w:val="0"/>
      <w:divBdr>
        <w:top w:val="none" w:sz="0" w:space="0" w:color="auto"/>
        <w:left w:val="none" w:sz="0" w:space="0" w:color="auto"/>
        <w:bottom w:val="none" w:sz="0" w:space="0" w:color="auto"/>
        <w:right w:val="none" w:sz="0" w:space="0" w:color="auto"/>
      </w:divBdr>
      <w:divsChild>
        <w:div w:id="47653175">
          <w:marLeft w:val="480"/>
          <w:marRight w:val="0"/>
          <w:marTop w:val="0"/>
          <w:marBottom w:val="0"/>
          <w:divBdr>
            <w:top w:val="none" w:sz="0" w:space="0" w:color="auto"/>
            <w:left w:val="none" w:sz="0" w:space="0" w:color="auto"/>
            <w:bottom w:val="none" w:sz="0" w:space="0" w:color="auto"/>
            <w:right w:val="none" w:sz="0" w:space="0" w:color="auto"/>
          </w:divBdr>
        </w:div>
        <w:div w:id="2058779661">
          <w:marLeft w:val="480"/>
          <w:marRight w:val="0"/>
          <w:marTop w:val="0"/>
          <w:marBottom w:val="0"/>
          <w:divBdr>
            <w:top w:val="none" w:sz="0" w:space="0" w:color="auto"/>
            <w:left w:val="none" w:sz="0" w:space="0" w:color="auto"/>
            <w:bottom w:val="none" w:sz="0" w:space="0" w:color="auto"/>
            <w:right w:val="none" w:sz="0" w:space="0" w:color="auto"/>
          </w:divBdr>
        </w:div>
        <w:div w:id="1098601107">
          <w:marLeft w:val="480"/>
          <w:marRight w:val="0"/>
          <w:marTop w:val="0"/>
          <w:marBottom w:val="0"/>
          <w:divBdr>
            <w:top w:val="none" w:sz="0" w:space="0" w:color="auto"/>
            <w:left w:val="none" w:sz="0" w:space="0" w:color="auto"/>
            <w:bottom w:val="none" w:sz="0" w:space="0" w:color="auto"/>
            <w:right w:val="none" w:sz="0" w:space="0" w:color="auto"/>
          </w:divBdr>
        </w:div>
        <w:div w:id="844783280">
          <w:marLeft w:val="480"/>
          <w:marRight w:val="0"/>
          <w:marTop w:val="0"/>
          <w:marBottom w:val="0"/>
          <w:divBdr>
            <w:top w:val="none" w:sz="0" w:space="0" w:color="auto"/>
            <w:left w:val="none" w:sz="0" w:space="0" w:color="auto"/>
            <w:bottom w:val="none" w:sz="0" w:space="0" w:color="auto"/>
            <w:right w:val="none" w:sz="0" w:space="0" w:color="auto"/>
          </w:divBdr>
        </w:div>
        <w:div w:id="13504419">
          <w:marLeft w:val="480"/>
          <w:marRight w:val="0"/>
          <w:marTop w:val="0"/>
          <w:marBottom w:val="0"/>
          <w:divBdr>
            <w:top w:val="none" w:sz="0" w:space="0" w:color="auto"/>
            <w:left w:val="none" w:sz="0" w:space="0" w:color="auto"/>
            <w:bottom w:val="none" w:sz="0" w:space="0" w:color="auto"/>
            <w:right w:val="none" w:sz="0" w:space="0" w:color="auto"/>
          </w:divBdr>
        </w:div>
        <w:div w:id="313219640">
          <w:marLeft w:val="480"/>
          <w:marRight w:val="0"/>
          <w:marTop w:val="0"/>
          <w:marBottom w:val="0"/>
          <w:divBdr>
            <w:top w:val="none" w:sz="0" w:space="0" w:color="auto"/>
            <w:left w:val="none" w:sz="0" w:space="0" w:color="auto"/>
            <w:bottom w:val="none" w:sz="0" w:space="0" w:color="auto"/>
            <w:right w:val="none" w:sz="0" w:space="0" w:color="auto"/>
          </w:divBdr>
        </w:div>
        <w:div w:id="1479879402">
          <w:marLeft w:val="480"/>
          <w:marRight w:val="0"/>
          <w:marTop w:val="0"/>
          <w:marBottom w:val="0"/>
          <w:divBdr>
            <w:top w:val="none" w:sz="0" w:space="0" w:color="auto"/>
            <w:left w:val="none" w:sz="0" w:space="0" w:color="auto"/>
            <w:bottom w:val="none" w:sz="0" w:space="0" w:color="auto"/>
            <w:right w:val="none" w:sz="0" w:space="0" w:color="auto"/>
          </w:divBdr>
        </w:div>
        <w:div w:id="1455173823">
          <w:marLeft w:val="480"/>
          <w:marRight w:val="0"/>
          <w:marTop w:val="0"/>
          <w:marBottom w:val="0"/>
          <w:divBdr>
            <w:top w:val="none" w:sz="0" w:space="0" w:color="auto"/>
            <w:left w:val="none" w:sz="0" w:space="0" w:color="auto"/>
            <w:bottom w:val="none" w:sz="0" w:space="0" w:color="auto"/>
            <w:right w:val="none" w:sz="0" w:space="0" w:color="auto"/>
          </w:divBdr>
        </w:div>
        <w:div w:id="1869634753">
          <w:marLeft w:val="480"/>
          <w:marRight w:val="0"/>
          <w:marTop w:val="0"/>
          <w:marBottom w:val="0"/>
          <w:divBdr>
            <w:top w:val="none" w:sz="0" w:space="0" w:color="auto"/>
            <w:left w:val="none" w:sz="0" w:space="0" w:color="auto"/>
            <w:bottom w:val="none" w:sz="0" w:space="0" w:color="auto"/>
            <w:right w:val="none" w:sz="0" w:space="0" w:color="auto"/>
          </w:divBdr>
        </w:div>
        <w:div w:id="1313482654">
          <w:marLeft w:val="480"/>
          <w:marRight w:val="0"/>
          <w:marTop w:val="0"/>
          <w:marBottom w:val="0"/>
          <w:divBdr>
            <w:top w:val="none" w:sz="0" w:space="0" w:color="auto"/>
            <w:left w:val="none" w:sz="0" w:space="0" w:color="auto"/>
            <w:bottom w:val="none" w:sz="0" w:space="0" w:color="auto"/>
            <w:right w:val="none" w:sz="0" w:space="0" w:color="auto"/>
          </w:divBdr>
        </w:div>
        <w:div w:id="2015567819">
          <w:marLeft w:val="480"/>
          <w:marRight w:val="0"/>
          <w:marTop w:val="0"/>
          <w:marBottom w:val="0"/>
          <w:divBdr>
            <w:top w:val="none" w:sz="0" w:space="0" w:color="auto"/>
            <w:left w:val="none" w:sz="0" w:space="0" w:color="auto"/>
            <w:bottom w:val="none" w:sz="0" w:space="0" w:color="auto"/>
            <w:right w:val="none" w:sz="0" w:space="0" w:color="auto"/>
          </w:divBdr>
        </w:div>
        <w:div w:id="1009942380">
          <w:marLeft w:val="480"/>
          <w:marRight w:val="0"/>
          <w:marTop w:val="0"/>
          <w:marBottom w:val="0"/>
          <w:divBdr>
            <w:top w:val="none" w:sz="0" w:space="0" w:color="auto"/>
            <w:left w:val="none" w:sz="0" w:space="0" w:color="auto"/>
            <w:bottom w:val="none" w:sz="0" w:space="0" w:color="auto"/>
            <w:right w:val="none" w:sz="0" w:space="0" w:color="auto"/>
          </w:divBdr>
        </w:div>
        <w:div w:id="157506792">
          <w:marLeft w:val="480"/>
          <w:marRight w:val="0"/>
          <w:marTop w:val="0"/>
          <w:marBottom w:val="0"/>
          <w:divBdr>
            <w:top w:val="none" w:sz="0" w:space="0" w:color="auto"/>
            <w:left w:val="none" w:sz="0" w:space="0" w:color="auto"/>
            <w:bottom w:val="none" w:sz="0" w:space="0" w:color="auto"/>
            <w:right w:val="none" w:sz="0" w:space="0" w:color="auto"/>
          </w:divBdr>
        </w:div>
        <w:div w:id="252863478">
          <w:marLeft w:val="480"/>
          <w:marRight w:val="0"/>
          <w:marTop w:val="0"/>
          <w:marBottom w:val="0"/>
          <w:divBdr>
            <w:top w:val="none" w:sz="0" w:space="0" w:color="auto"/>
            <w:left w:val="none" w:sz="0" w:space="0" w:color="auto"/>
            <w:bottom w:val="none" w:sz="0" w:space="0" w:color="auto"/>
            <w:right w:val="none" w:sz="0" w:space="0" w:color="auto"/>
          </w:divBdr>
        </w:div>
        <w:div w:id="1421945481">
          <w:marLeft w:val="480"/>
          <w:marRight w:val="0"/>
          <w:marTop w:val="0"/>
          <w:marBottom w:val="0"/>
          <w:divBdr>
            <w:top w:val="none" w:sz="0" w:space="0" w:color="auto"/>
            <w:left w:val="none" w:sz="0" w:space="0" w:color="auto"/>
            <w:bottom w:val="none" w:sz="0" w:space="0" w:color="auto"/>
            <w:right w:val="none" w:sz="0" w:space="0" w:color="auto"/>
          </w:divBdr>
        </w:div>
        <w:div w:id="554312443">
          <w:marLeft w:val="480"/>
          <w:marRight w:val="0"/>
          <w:marTop w:val="0"/>
          <w:marBottom w:val="0"/>
          <w:divBdr>
            <w:top w:val="none" w:sz="0" w:space="0" w:color="auto"/>
            <w:left w:val="none" w:sz="0" w:space="0" w:color="auto"/>
            <w:bottom w:val="none" w:sz="0" w:space="0" w:color="auto"/>
            <w:right w:val="none" w:sz="0" w:space="0" w:color="auto"/>
          </w:divBdr>
        </w:div>
        <w:div w:id="1550846211">
          <w:marLeft w:val="480"/>
          <w:marRight w:val="0"/>
          <w:marTop w:val="0"/>
          <w:marBottom w:val="0"/>
          <w:divBdr>
            <w:top w:val="none" w:sz="0" w:space="0" w:color="auto"/>
            <w:left w:val="none" w:sz="0" w:space="0" w:color="auto"/>
            <w:bottom w:val="none" w:sz="0" w:space="0" w:color="auto"/>
            <w:right w:val="none" w:sz="0" w:space="0" w:color="auto"/>
          </w:divBdr>
        </w:div>
        <w:div w:id="1736390430">
          <w:marLeft w:val="480"/>
          <w:marRight w:val="0"/>
          <w:marTop w:val="0"/>
          <w:marBottom w:val="0"/>
          <w:divBdr>
            <w:top w:val="none" w:sz="0" w:space="0" w:color="auto"/>
            <w:left w:val="none" w:sz="0" w:space="0" w:color="auto"/>
            <w:bottom w:val="none" w:sz="0" w:space="0" w:color="auto"/>
            <w:right w:val="none" w:sz="0" w:space="0" w:color="auto"/>
          </w:divBdr>
        </w:div>
        <w:div w:id="2083526416">
          <w:marLeft w:val="480"/>
          <w:marRight w:val="0"/>
          <w:marTop w:val="0"/>
          <w:marBottom w:val="0"/>
          <w:divBdr>
            <w:top w:val="none" w:sz="0" w:space="0" w:color="auto"/>
            <w:left w:val="none" w:sz="0" w:space="0" w:color="auto"/>
            <w:bottom w:val="none" w:sz="0" w:space="0" w:color="auto"/>
            <w:right w:val="none" w:sz="0" w:space="0" w:color="auto"/>
          </w:divBdr>
        </w:div>
        <w:div w:id="1592735335">
          <w:marLeft w:val="480"/>
          <w:marRight w:val="0"/>
          <w:marTop w:val="0"/>
          <w:marBottom w:val="0"/>
          <w:divBdr>
            <w:top w:val="none" w:sz="0" w:space="0" w:color="auto"/>
            <w:left w:val="none" w:sz="0" w:space="0" w:color="auto"/>
            <w:bottom w:val="none" w:sz="0" w:space="0" w:color="auto"/>
            <w:right w:val="none" w:sz="0" w:space="0" w:color="auto"/>
          </w:divBdr>
        </w:div>
        <w:div w:id="557208322">
          <w:marLeft w:val="480"/>
          <w:marRight w:val="0"/>
          <w:marTop w:val="0"/>
          <w:marBottom w:val="0"/>
          <w:divBdr>
            <w:top w:val="none" w:sz="0" w:space="0" w:color="auto"/>
            <w:left w:val="none" w:sz="0" w:space="0" w:color="auto"/>
            <w:bottom w:val="none" w:sz="0" w:space="0" w:color="auto"/>
            <w:right w:val="none" w:sz="0" w:space="0" w:color="auto"/>
          </w:divBdr>
        </w:div>
        <w:div w:id="55469949">
          <w:marLeft w:val="480"/>
          <w:marRight w:val="0"/>
          <w:marTop w:val="0"/>
          <w:marBottom w:val="0"/>
          <w:divBdr>
            <w:top w:val="none" w:sz="0" w:space="0" w:color="auto"/>
            <w:left w:val="none" w:sz="0" w:space="0" w:color="auto"/>
            <w:bottom w:val="none" w:sz="0" w:space="0" w:color="auto"/>
            <w:right w:val="none" w:sz="0" w:space="0" w:color="auto"/>
          </w:divBdr>
        </w:div>
        <w:div w:id="1596472268">
          <w:marLeft w:val="480"/>
          <w:marRight w:val="0"/>
          <w:marTop w:val="0"/>
          <w:marBottom w:val="0"/>
          <w:divBdr>
            <w:top w:val="none" w:sz="0" w:space="0" w:color="auto"/>
            <w:left w:val="none" w:sz="0" w:space="0" w:color="auto"/>
            <w:bottom w:val="none" w:sz="0" w:space="0" w:color="auto"/>
            <w:right w:val="none" w:sz="0" w:space="0" w:color="auto"/>
          </w:divBdr>
        </w:div>
        <w:div w:id="599684632">
          <w:marLeft w:val="480"/>
          <w:marRight w:val="0"/>
          <w:marTop w:val="0"/>
          <w:marBottom w:val="0"/>
          <w:divBdr>
            <w:top w:val="none" w:sz="0" w:space="0" w:color="auto"/>
            <w:left w:val="none" w:sz="0" w:space="0" w:color="auto"/>
            <w:bottom w:val="none" w:sz="0" w:space="0" w:color="auto"/>
            <w:right w:val="none" w:sz="0" w:space="0" w:color="auto"/>
          </w:divBdr>
        </w:div>
        <w:div w:id="747657021">
          <w:marLeft w:val="480"/>
          <w:marRight w:val="0"/>
          <w:marTop w:val="0"/>
          <w:marBottom w:val="0"/>
          <w:divBdr>
            <w:top w:val="none" w:sz="0" w:space="0" w:color="auto"/>
            <w:left w:val="none" w:sz="0" w:space="0" w:color="auto"/>
            <w:bottom w:val="none" w:sz="0" w:space="0" w:color="auto"/>
            <w:right w:val="none" w:sz="0" w:space="0" w:color="auto"/>
          </w:divBdr>
        </w:div>
        <w:div w:id="426460558">
          <w:marLeft w:val="480"/>
          <w:marRight w:val="0"/>
          <w:marTop w:val="0"/>
          <w:marBottom w:val="0"/>
          <w:divBdr>
            <w:top w:val="none" w:sz="0" w:space="0" w:color="auto"/>
            <w:left w:val="none" w:sz="0" w:space="0" w:color="auto"/>
            <w:bottom w:val="none" w:sz="0" w:space="0" w:color="auto"/>
            <w:right w:val="none" w:sz="0" w:space="0" w:color="auto"/>
          </w:divBdr>
        </w:div>
        <w:div w:id="1064645863">
          <w:marLeft w:val="480"/>
          <w:marRight w:val="0"/>
          <w:marTop w:val="0"/>
          <w:marBottom w:val="0"/>
          <w:divBdr>
            <w:top w:val="none" w:sz="0" w:space="0" w:color="auto"/>
            <w:left w:val="none" w:sz="0" w:space="0" w:color="auto"/>
            <w:bottom w:val="none" w:sz="0" w:space="0" w:color="auto"/>
            <w:right w:val="none" w:sz="0" w:space="0" w:color="auto"/>
          </w:divBdr>
        </w:div>
        <w:div w:id="1014115558">
          <w:marLeft w:val="480"/>
          <w:marRight w:val="0"/>
          <w:marTop w:val="0"/>
          <w:marBottom w:val="0"/>
          <w:divBdr>
            <w:top w:val="none" w:sz="0" w:space="0" w:color="auto"/>
            <w:left w:val="none" w:sz="0" w:space="0" w:color="auto"/>
            <w:bottom w:val="none" w:sz="0" w:space="0" w:color="auto"/>
            <w:right w:val="none" w:sz="0" w:space="0" w:color="auto"/>
          </w:divBdr>
        </w:div>
        <w:div w:id="195892115">
          <w:marLeft w:val="480"/>
          <w:marRight w:val="0"/>
          <w:marTop w:val="0"/>
          <w:marBottom w:val="0"/>
          <w:divBdr>
            <w:top w:val="none" w:sz="0" w:space="0" w:color="auto"/>
            <w:left w:val="none" w:sz="0" w:space="0" w:color="auto"/>
            <w:bottom w:val="none" w:sz="0" w:space="0" w:color="auto"/>
            <w:right w:val="none" w:sz="0" w:space="0" w:color="auto"/>
          </w:divBdr>
        </w:div>
        <w:div w:id="1881282585">
          <w:marLeft w:val="480"/>
          <w:marRight w:val="0"/>
          <w:marTop w:val="0"/>
          <w:marBottom w:val="0"/>
          <w:divBdr>
            <w:top w:val="none" w:sz="0" w:space="0" w:color="auto"/>
            <w:left w:val="none" w:sz="0" w:space="0" w:color="auto"/>
            <w:bottom w:val="none" w:sz="0" w:space="0" w:color="auto"/>
            <w:right w:val="none" w:sz="0" w:space="0" w:color="auto"/>
          </w:divBdr>
        </w:div>
        <w:div w:id="1801803417">
          <w:marLeft w:val="480"/>
          <w:marRight w:val="0"/>
          <w:marTop w:val="0"/>
          <w:marBottom w:val="0"/>
          <w:divBdr>
            <w:top w:val="none" w:sz="0" w:space="0" w:color="auto"/>
            <w:left w:val="none" w:sz="0" w:space="0" w:color="auto"/>
            <w:bottom w:val="none" w:sz="0" w:space="0" w:color="auto"/>
            <w:right w:val="none" w:sz="0" w:space="0" w:color="auto"/>
          </w:divBdr>
        </w:div>
        <w:div w:id="1024403313">
          <w:marLeft w:val="480"/>
          <w:marRight w:val="0"/>
          <w:marTop w:val="0"/>
          <w:marBottom w:val="0"/>
          <w:divBdr>
            <w:top w:val="none" w:sz="0" w:space="0" w:color="auto"/>
            <w:left w:val="none" w:sz="0" w:space="0" w:color="auto"/>
            <w:bottom w:val="none" w:sz="0" w:space="0" w:color="auto"/>
            <w:right w:val="none" w:sz="0" w:space="0" w:color="auto"/>
          </w:divBdr>
        </w:div>
        <w:div w:id="297535302">
          <w:marLeft w:val="480"/>
          <w:marRight w:val="0"/>
          <w:marTop w:val="0"/>
          <w:marBottom w:val="0"/>
          <w:divBdr>
            <w:top w:val="none" w:sz="0" w:space="0" w:color="auto"/>
            <w:left w:val="none" w:sz="0" w:space="0" w:color="auto"/>
            <w:bottom w:val="none" w:sz="0" w:space="0" w:color="auto"/>
            <w:right w:val="none" w:sz="0" w:space="0" w:color="auto"/>
          </w:divBdr>
        </w:div>
        <w:div w:id="1586914354">
          <w:marLeft w:val="480"/>
          <w:marRight w:val="0"/>
          <w:marTop w:val="0"/>
          <w:marBottom w:val="0"/>
          <w:divBdr>
            <w:top w:val="none" w:sz="0" w:space="0" w:color="auto"/>
            <w:left w:val="none" w:sz="0" w:space="0" w:color="auto"/>
            <w:bottom w:val="none" w:sz="0" w:space="0" w:color="auto"/>
            <w:right w:val="none" w:sz="0" w:space="0" w:color="auto"/>
          </w:divBdr>
        </w:div>
        <w:div w:id="850338707">
          <w:marLeft w:val="480"/>
          <w:marRight w:val="0"/>
          <w:marTop w:val="0"/>
          <w:marBottom w:val="0"/>
          <w:divBdr>
            <w:top w:val="none" w:sz="0" w:space="0" w:color="auto"/>
            <w:left w:val="none" w:sz="0" w:space="0" w:color="auto"/>
            <w:bottom w:val="none" w:sz="0" w:space="0" w:color="auto"/>
            <w:right w:val="none" w:sz="0" w:space="0" w:color="auto"/>
          </w:divBdr>
        </w:div>
        <w:div w:id="1634941983">
          <w:marLeft w:val="480"/>
          <w:marRight w:val="0"/>
          <w:marTop w:val="0"/>
          <w:marBottom w:val="0"/>
          <w:divBdr>
            <w:top w:val="none" w:sz="0" w:space="0" w:color="auto"/>
            <w:left w:val="none" w:sz="0" w:space="0" w:color="auto"/>
            <w:bottom w:val="none" w:sz="0" w:space="0" w:color="auto"/>
            <w:right w:val="none" w:sz="0" w:space="0" w:color="auto"/>
          </w:divBdr>
        </w:div>
        <w:div w:id="1668820673">
          <w:marLeft w:val="480"/>
          <w:marRight w:val="0"/>
          <w:marTop w:val="0"/>
          <w:marBottom w:val="0"/>
          <w:divBdr>
            <w:top w:val="none" w:sz="0" w:space="0" w:color="auto"/>
            <w:left w:val="none" w:sz="0" w:space="0" w:color="auto"/>
            <w:bottom w:val="none" w:sz="0" w:space="0" w:color="auto"/>
            <w:right w:val="none" w:sz="0" w:space="0" w:color="auto"/>
          </w:divBdr>
        </w:div>
        <w:div w:id="1762677628">
          <w:marLeft w:val="480"/>
          <w:marRight w:val="0"/>
          <w:marTop w:val="0"/>
          <w:marBottom w:val="0"/>
          <w:divBdr>
            <w:top w:val="none" w:sz="0" w:space="0" w:color="auto"/>
            <w:left w:val="none" w:sz="0" w:space="0" w:color="auto"/>
            <w:bottom w:val="none" w:sz="0" w:space="0" w:color="auto"/>
            <w:right w:val="none" w:sz="0" w:space="0" w:color="auto"/>
          </w:divBdr>
        </w:div>
        <w:div w:id="1550915180">
          <w:marLeft w:val="480"/>
          <w:marRight w:val="0"/>
          <w:marTop w:val="0"/>
          <w:marBottom w:val="0"/>
          <w:divBdr>
            <w:top w:val="none" w:sz="0" w:space="0" w:color="auto"/>
            <w:left w:val="none" w:sz="0" w:space="0" w:color="auto"/>
            <w:bottom w:val="none" w:sz="0" w:space="0" w:color="auto"/>
            <w:right w:val="none" w:sz="0" w:space="0" w:color="auto"/>
          </w:divBdr>
        </w:div>
      </w:divsChild>
    </w:div>
    <w:div w:id="1714159881">
      <w:bodyDiv w:val="1"/>
      <w:marLeft w:val="0"/>
      <w:marRight w:val="0"/>
      <w:marTop w:val="0"/>
      <w:marBottom w:val="0"/>
      <w:divBdr>
        <w:top w:val="none" w:sz="0" w:space="0" w:color="auto"/>
        <w:left w:val="none" w:sz="0" w:space="0" w:color="auto"/>
        <w:bottom w:val="none" w:sz="0" w:space="0" w:color="auto"/>
        <w:right w:val="none" w:sz="0" w:space="0" w:color="auto"/>
      </w:divBdr>
    </w:div>
    <w:div w:id="1714377522">
      <w:bodyDiv w:val="1"/>
      <w:marLeft w:val="0"/>
      <w:marRight w:val="0"/>
      <w:marTop w:val="0"/>
      <w:marBottom w:val="0"/>
      <w:divBdr>
        <w:top w:val="none" w:sz="0" w:space="0" w:color="auto"/>
        <w:left w:val="none" w:sz="0" w:space="0" w:color="auto"/>
        <w:bottom w:val="none" w:sz="0" w:space="0" w:color="auto"/>
        <w:right w:val="none" w:sz="0" w:space="0" w:color="auto"/>
      </w:divBdr>
    </w:div>
    <w:div w:id="1714383872">
      <w:bodyDiv w:val="1"/>
      <w:marLeft w:val="0"/>
      <w:marRight w:val="0"/>
      <w:marTop w:val="0"/>
      <w:marBottom w:val="0"/>
      <w:divBdr>
        <w:top w:val="none" w:sz="0" w:space="0" w:color="auto"/>
        <w:left w:val="none" w:sz="0" w:space="0" w:color="auto"/>
        <w:bottom w:val="none" w:sz="0" w:space="0" w:color="auto"/>
        <w:right w:val="none" w:sz="0" w:space="0" w:color="auto"/>
      </w:divBdr>
    </w:div>
    <w:div w:id="1714815762">
      <w:bodyDiv w:val="1"/>
      <w:marLeft w:val="0"/>
      <w:marRight w:val="0"/>
      <w:marTop w:val="0"/>
      <w:marBottom w:val="0"/>
      <w:divBdr>
        <w:top w:val="none" w:sz="0" w:space="0" w:color="auto"/>
        <w:left w:val="none" w:sz="0" w:space="0" w:color="auto"/>
        <w:bottom w:val="none" w:sz="0" w:space="0" w:color="auto"/>
        <w:right w:val="none" w:sz="0" w:space="0" w:color="auto"/>
      </w:divBdr>
      <w:divsChild>
        <w:div w:id="1397048198">
          <w:marLeft w:val="480"/>
          <w:marRight w:val="0"/>
          <w:marTop w:val="0"/>
          <w:marBottom w:val="0"/>
          <w:divBdr>
            <w:top w:val="none" w:sz="0" w:space="0" w:color="auto"/>
            <w:left w:val="none" w:sz="0" w:space="0" w:color="auto"/>
            <w:bottom w:val="none" w:sz="0" w:space="0" w:color="auto"/>
            <w:right w:val="none" w:sz="0" w:space="0" w:color="auto"/>
          </w:divBdr>
        </w:div>
        <w:div w:id="1647396135">
          <w:marLeft w:val="480"/>
          <w:marRight w:val="0"/>
          <w:marTop w:val="0"/>
          <w:marBottom w:val="0"/>
          <w:divBdr>
            <w:top w:val="none" w:sz="0" w:space="0" w:color="auto"/>
            <w:left w:val="none" w:sz="0" w:space="0" w:color="auto"/>
            <w:bottom w:val="none" w:sz="0" w:space="0" w:color="auto"/>
            <w:right w:val="none" w:sz="0" w:space="0" w:color="auto"/>
          </w:divBdr>
        </w:div>
        <w:div w:id="2144037503">
          <w:marLeft w:val="480"/>
          <w:marRight w:val="0"/>
          <w:marTop w:val="0"/>
          <w:marBottom w:val="0"/>
          <w:divBdr>
            <w:top w:val="none" w:sz="0" w:space="0" w:color="auto"/>
            <w:left w:val="none" w:sz="0" w:space="0" w:color="auto"/>
            <w:bottom w:val="none" w:sz="0" w:space="0" w:color="auto"/>
            <w:right w:val="none" w:sz="0" w:space="0" w:color="auto"/>
          </w:divBdr>
        </w:div>
        <w:div w:id="2004123002">
          <w:marLeft w:val="480"/>
          <w:marRight w:val="0"/>
          <w:marTop w:val="0"/>
          <w:marBottom w:val="0"/>
          <w:divBdr>
            <w:top w:val="none" w:sz="0" w:space="0" w:color="auto"/>
            <w:left w:val="none" w:sz="0" w:space="0" w:color="auto"/>
            <w:bottom w:val="none" w:sz="0" w:space="0" w:color="auto"/>
            <w:right w:val="none" w:sz="0" w:space="0" w:color="auto"/>
          </w:divBdr>
        </w:div>
        <w:div w:id="1808622552">
          <w:marLeft w:val="480"/>
          <w:marRight w:val="0"/>
          <w:marTop w:val="0"/>
          <w:marBottom w:val="0"/>
          <w:divBdr>
            <w:top w:val="none" w:sz="0" w:space="0" w:color="auto"/>
            <w:left w:val="none" w:sz="0" w:space="0" w:color="auto"/>
            <w:bottom w:val="none" w:sz="0" w:space="0" w:color="auto"/>
            <w:right w:val="none" w:sz="0" w:space="0" w:color="auto"/>
          </w:divBdr>
        </w:div>
        <w:div w:id="1142117816">
          <w:marLeft w:val="480"/>
          <w:marRight w:val="0"/>
          <w:marTop w:val="0"/>
          <w:marBottom w:val="0"/>
          <w:divBdr>
            <w:top w:val="none" w:sz="0" w:space="0" w:color="auto"/>
            <w:left w:val="none" w:sz="0" w:space="0" w:color="auto"/>
            <w:bottom w:val="none" w:sz="0" w:space="0" w:color="auto"/>
            <w:right w:val="none" w:sz="0" w:space="0" w:color="auto"/>
          </w:divBdr>
        </w:div>
        <w:div w:id="2097242926">
          <w:marLeft w:val="480"/>
          <w:marRight w:val="0"/>
          <w:marTop w:val="0"/>
          <w:marBottom w:val="0"/>
          <w:divBdr>
            <w:top w:val="none" w:sz="0" w:space="0" w:color="auto"/>
            <w:left w:val="none" w:sz="0" w:space="0" w:color="auto"/>
            <w:bottom w:val="none" w:sz="0" w:space="0" w:color="auto"/>
            <w:right w:val="none" w:sz="0" w:space="0" w:color="auto"/>
          </w:divBdr>
        </w:div>
        <w:div w:id="1142967553">
          <w:marLeft w:val="480"/>
          <w:marRight w:val="0"/>
          <w:marTop w:val="0"/>
          <w:marBottom w:val="0"/>
          <w:divBdr>
            <w:top w:val="none" w:sz="0" w:space="0" w:color="auto"/>
            <w:left w:val="none" w:sz="0" w:space="0" w:color="auto"/>
            <w:bottom w:val="none" w:sz="0" w:space="0" w:color="auto"/>
            <w:right w:val="none" w:sz="0" w:space="0" w:color="auto"/>
          </w:divBdr>
        </w:div>
        <w:div w:id="1884974443">
          <w:marLeft w:val="480"/>
          <w:marRight w:val="0"/>
          <w:marTop w:val="0"/>
          <w:marBottom w:val="0"/>
          <w:divBdr>
            <w:top w:val="none" w:sz="0" w:space="0" w:color="auto"/>
            <w:left w:val="none" w:sz="0" w:space="0" w:color="auto"/>
            <w:bottom w:val="none" w:sz="0" w:space="0" w:color="auto"/>
            <w:right w:val="none" w:sz="0" w:space="0" w:color="auto"/>
          </w:divBdr>
        </w:div>
        <w:div w:id="1000088073">
          <w:marLeft w:val="480"/>
          <w:marRight w:val="0"/>
          <w:marTop w:val="0"/>
          <w:marBottom w:val="0"/>
          <w:divBdr>
            <w:top w:val="none" w:sz="0" w:space="0" w:color="auto"/>
            <w:left w:val="none" w:sz="0" w:space="0" w:color="auto"/>
            <w:bottom w:val="none" w:sz="0" w:space="0" w:color="auto"/>
            <w:right w:val="none" w:sz="0" w:space="0" w:color="auto"/>
          </w:divBdr>
        </w:div>
        <w:div w:id="1578440166">
          <w:marLeft w:val="480"/>
          <w:marRight w:val="0"/>
          <w:marTop w:val="0"/>
          <w:marBottom w:val="0"/>
          <w:divBdr>
            <w:top w:val="none" w:sz="0" w:space="0" w:color="auto"/>
            <w:left w:val="none" w:sz="0" w:space="0" w:color="auto"/>
            <w:bottom w:val="none" w:sz="0" w:space="0" w:color="auto"/>
            <w:right w:val="none" w:sz="0" w:space="0" w:color="auto"/>
          </w:divBdr>
        </w:div>
        <w:div w:id="683560506">
          <w:marLeft w:val="480"/>
          <w:marRight w:val="0"/>
          <w:marTop w:val="0"/>
          <w:marBottom w:val="0"/>
          <w:divBdr>
            <w:top w:val="none" w:sz="0" w:space="0" w:color="auto"/>
            <w:left w:val="none" w:sz="0" w:space="0" w:color="auto"/>
            <w:bottom w:val="none" w:sz="0" w:space="0" w:color="auto"/>
            <w:right w:val="none" w:sz="0" w:space="0" w:color="auto"/>
          </w:divBdr>
        </w:div>
        <w:div w:id="1094665686">
          <w:marLeft w:val="480"/>
          <w:marRight w:val="0"/>
          <w:marTop w:val="0"/>
          <w:marBottom w:val="0"/>
          <w:divBdr>
            <w:top w:val="none" w:sz="0" w:space="0" w:color="auto"/>
            <w:left w:val="none" w:sz="0" w:space="0" w:color="auto"/>
            <w:bottom w:val="none" w:sz="0" w:space="0" w:color="auto"/>
            <w:right w:val="none" w:sz="0" w:space="0" w:color="auto"/>
          </w:divBdr>
        </w:div>
        <w:div w:id="462846028">
          <w:marLeft w:val="480"/>
          <w:marRight w:val="0"/>
          <w:marTop w:val="0"/>
          <w:marBottom w:val="0"/>
          <w:divBdr>
            <w:top w:val="none" w:sz="0" w:space="0" w:color="auto"/>
            <w:left w:val="none" w:sz="0" w:space="0" w:color="auto"/>
            <w:bottom w:val="none" w:sz="0" w:space="0" w:color="auto"/>
            <w:right w:val="none" w:sz="0" w:space="0" w:color="auto"/>
          </w:divBdr>
        </w:div>
        <w:div w:id="1294094532">
          <w:marLeft w:val="480"/>
          <w:marRight w:val="0"/>
          <w:marTop w:val="0"/>
          <w:marBottom w:val="0"/>
          <w:divBdr>
            <w:top w:val="none" w:sz="0" w:space="0" w:color="auto"/>
            <w:left w:val="none" w:sz="0" w:space="0" w:color="auto"/>
            <w:bottom w:val="none" w:sz="0" w:space="0" w:color="auto"/>
            <w:right w:val="none" w:sz="0" w:space="0" w:color="auto"/>
          </w:divBdr>
        </w:div>
        <w:div w:id="514803636">
          <w:marLeft w:val="480"/>
          <w:marRight w:val="0"/>
          <w:marTop w:val="0"/>
          <w:marBottom w:val="0"/>
          <w:divBdr>
            <w:top w:val="none" w:sz="0" w:space="0" w:color="auto"/>
            <w:left w:val="none" w:sz="0" w:space="0" w:color="auto"/>
            <w:bottom w:val="none" w:sz="0" w:space="0" w:color="auto"/>
            <w:right w:val="none" w:sz="0" w:space="0" w:color="auto"/>
          </w:divBdr>
        </w:div>
        <w:div w:id="1062020880">
          <w:marLeft w:val="480"/>
          <w:marRight w:val="0"/>
          <w:marTop w:val="0"/>
          <w:marBottom w:val="0"/>
          <w:divBdr>
            <w:top w:val="none" w:sz="0" w:space="0" w:color="auto"/>
            <w:left w:val="none" w:sz="0" w:space="0" w:color="auto"/>
            <w:bottom w:val="none" w:sz="0" w:space="0" w:color="auto"/>
            <w:right w:val="none" w:sz="0" w:space="0" w:color="auto"/>
          </w:divBdr>
        </w:div>
        <w:div w:id="1973366950">
          <w:marLeft w:val="480"/>
          <w:marRight w:val="0"/>
          <w:marTop w:val="0"/>
          <w:marBottom w:val="0"/>
          <w:divBdr>
            <w:top w:val="none" w:sz="0" w:space="0" w:color="auto"/>
            <w:left w:val="none" w:sz="0" w:space="0" w:color="auto"/>
            <w:bottom w:val="none" w:sz="0" w:space="0" w:color="auto"/>
            <w:right w:val="none" w:sz="0" w:space="0" w:color="auto"/>
          </w:divBdr>
        </w:div>
        <w:div w:id="916135900">
          <w:marLeft w:val="480"/>
          <w:marRight w:val="0"/>
          <w:marTop w:val="0"/>
          <w:marBottom w:val="0"/>
          <w:divBdr>
            <w:top w:val="none" w:sz="0" w:space="0" w:color="auto"/>
            <w:left w:val="none" w:sz="0" w:space="0" w:color="auto"/>
            <w:bottom w:val="none" w:sz="0" w:space="0" w:color="auto"/>
            <w:right w:val="none" w:sz="0" w:space="0" w:color="auto"/>
          </w:divBdr>
        </w:div>
        <w:div w:id="128209099">
          <w:marLeft w:val="480"/>
          <w:marRight w:val="0"/>
          <w:marTop w:val="0"/>
          <w:marBottom w:val="0"/>
          <w:divBdr>
            <w:top w:val="none" w:sz="0" w:space="0" w:color="auto"/>
            <w:left w:val="none" w:sz="0" w:space="0" w:color="auto"/>
            <w:bottom w:val="none" w:sz="0" w:space="0" w:color="auto"/>
            <w:right w:val="none" w:sz="0" w:space="0" w:color="auto"/>
          </w:divBdr>
        </w:div>
        <w:div w:id="72162162">
          <w:marLeft w:val="480"/>
          <w:marRight w:val="0"/>
          <w:marTop w:val="0"/>
          <w:marBottom w:val="0"/>
          <w:divBdr>
            <w:top w:val="none" w:sz="0" w:space="0" w:color="auto"/>
            <w:left w:val="none" w:sz="0" w:space="0" w:color="auto"/>
            <w:bottom w:val="none" w:sz="0" w:space="0" w:color="auto"/>
            <w:right w:val="none" w:sz="0" w:space="0" w:color="auto"/>
          </w:divBdr>
        </w:div>
        <w:div w:id="1947037051">
          <w:marLeft w:val="480"/>
          <w:marRight w:val="0"/>
          <w:marTop w:val="0"/>
          <w:marBottom w:val="0"/>
          <w:divBdr>
            <w:top w:val="none" w:sz="0" w:space="0" w:color="auto"/>
            <w:left w:val="none" w:sz="0" w:space="0" w:color="auto"/>
            <w:bottom w:val="none" w:sz="0" w:space="0" w:color="auto"/>
            <w:right w:val="none" w:sz="0" w:space="0" w:color="auto"/>
          </w:divBdr>
        </w:div>
        <w:div w:id="1540899771">
          <w:marLeft w:val="480"/>
          <w:marRight w:val="0"/>
          <w:marTop w:val="0"/>
          <w:marBottom w:val="0"/>
          <w:divBdr>
            <w:top w:val="none" w:sz="0" w:space="0" w:color="auto"/>
            <w:left w:val="none" w:sz="0" w:space="0" w:color="auto"/>
            <w:bottom w:val="none" w:sz="0" w:space="0" w:color="auto"/>
            <w:right w:val="none" w:sz="0" w:space="0" w:color="auto"/>
          </w:divBdr>
        </w:div>
        <w:div w:id="1638686230">
          <w:marLeft w:val="480"/>
          <w:marRight w:val="0"/>
          <w:marTop w:val="0"/>
          <w:marBottom w:val="0"/>
          <w:divBdr>
            <w:top w:val="none" w:sz="0" w:space="0" w:color="auto"/>
            <w:left w:val="none" w:sz="0" w:space="0" w:color="auto"/>
            <w:bottom w:val="none" w:sz="0" w:space="0" w:color="auto"/>
            <w:right w:val="none" w:sz="0" w:space="0" w:color="auto"/>
          </w:divBdr>
        </w:div>
        <w:div w:id="538854382">
          <w:marLeft w:val="480"/>
          <w:marRight w:val="0"/>
          <w:marTop w:val="0"/>
          <w:marBottom w:val="0"/>
          <w:divBdr>
            <w:top w:val="none" w:sz="0" w:space="0" w:color="auto"/>
            <w:left w:val="none" w:sz="0" w:space="0" w:color="auto"/>
            <w:bottom w:val="none" w:sz="0" w:space="0" w:color="auto"/>
            <w:right w:val="none" w:sz="0" w:space="0" w:color="auto"/>
          </w:divBdr>
        </w:div>
        <w:div w:id="1972051882">
          <w:marLeft w:val="480"/>
          <w:marRight w:val="0"/>
          <w:marTop w:val="0"/>
          <w:marBottom w:val="0"/>
          <w:divBdr>
            <w:top w:val="none" w:sz="0" w:space="0" w:color="auto"/>
            <w:left w:val="none" w:sz="0" w:space="0" w:color="auto"/>
            <w:bottom w:val="none" w:sz="0" w:space="0" w:color="auto"/>
            <w:right w:val="none" w:sz="0" w:space="0" w:color="auto"/>
          </w:divBdr>
        </w:div>
        <w:div w:id="1859807679">
          <w:marLeft w:val="480"/>
          <w:marRight w:val="0"/>
          <w:marTop w:val="0"/>
          <w:marBottom w:val="0"/>
          <w:divBdr>
            <w:top w:val="none" w:sz="0" w:space="0" w:color="auto"/>
            <w:left w:val="none" w:sz="0" w:space="0" w:color="auto"/>
            <w:bottom w:val="none" w:sz="0" w:space="0" w:color="auto"/>
            <w:right w:val="none" w:sz="0" w:space="0" w:color="auto"/>
          </w:divBdr>
        </w:div>
        <w:div w:id="1467166018">
          <w:marLeft w:val="480"/>
          <w:marRight w:val="0"/>
          <w:marTop w:val="0"/>
          <w:marBottom w:val="0"/>
          <w:divBdr>
            <w:top w:val="none" w:sz="0" w:space="0" w:color="auto"/>
            <w:left w:val="none" w:sz="0" w:space="0" w:color="auto"/>
            <w:bottom w:val="none" w:sz="0" w:space="0" w:color="auto"/>
            <w:right w:val="none" w:sz="0" w:space="0" w:color="auto"/>
          </w:divBdr>
        </w:div>
        <w:div w:id="282419411">
          <w:marLeft w:val="480"/>
          <w:marRight w:val="0"/>
          <w:marTop w:val="0"/>
          <w:marBottom w:val="0"/>
          <w:divBdr>
            <w:top w:val="none" w:sz="0" w:space="0" w:color="auto"/>
            <w:left w:val="none" w:sz="0" w:space="0" w:color="auto"/>
            <w:bottom w:val="none" w:sz="0" w:space="0" w:color="auto"/>
            <w:right w:val="none" w:sz="0" w:space="0" w:color="auto"/>
          </w:divBdr>
        </w:div>
        <w:div w:id="1907959327">
          <w:marLeft w:val="480"/>
          <w:marRight w:val="0"/>
          <w:marTop w:val="0"/>
          <w:marBottom w:val="0"/>
          <w:divBdr>
            <w:top w:val="none" w:sz="0" w:space="0" w:color="auto"/>
            <w:left w:val="none" w:sz="0" w:space="0" w:color="auto"/>
            <w:bottom w:val="none" w:sz="0" w:space="0" w:color="auto"/>
            <w:right w:val="none" w:sz="0" w:space="0" w:color="auto"/>
          </w:divBdr>
        </w:div>
        <w:div w:id="503665248">
          <w:marLeft w:val="480"/>
          <w:marRight w:val="0"/>
          <w:marTop w:val="0"/>
          <w:marBottom w:val="0"/>
          <w:divBdr>
            <w:top w:val="none" w:sz="0" w:space="0" w:color="auto"/>
            <w:left w:val="none" w:sz="0" w:space="0" w:color="auto"/>
            <w:bottom w:val="none" w:sz="0" w:space="0" w:color="auto"/>
            <w:right w:val="none" w:sz="0" w:space="0" w:color="auto"/>
          </w:divBdr>
        </w:div>
        <w:div w:id="902910808">
          <w:marLeft w:val="480"/>
          <w:marRight w:val="0"/>
          <w:marTop w:val="0"/>
          <w:marBottom w:val="0"/>
          <w:divBdr>
            <w:top w:val="none" w:sz="0" w:space="0" w:color="auto"/>
            <w:left w:val="none" w:sz="0" w:space="0" w:color="auto"/>
            <w:bottom w:val="none" w:sz="0" w:space="0" w:color="auto"/>
            <w:right w:val="none" w:sz="0" w:space="0" w:color="auto"/>
          </w:divBdr>
        </w:div>
        <w:div w:id="821043076">
          <w:marLeft w:val="480"/>
          <w:marRight w:val="0"/>
          <w:marTop w:val="0"/>
          <w:marBottom w:val="0"/>
          <w:divBdr>
            <w:top w:val="none" w:sz="0" w:space="0" w:color="auto"/>
            <w:left w:val="none" w:sz="0" w:space="0" w:color="auto"/>
            <w:bottom w:val="none" w:sz="0" w:space="0" w:color="auto"/>
            <w:right w:val="none" w:sz="0" w:space="0" w:color="auto"/>
          </w:divBdr>
        </w:div>
        <w:div w:id="1031341007">
          <w:marLeft w:val="480"/>
          <w:marRight w:val="0"/>
          <w:marTop w:val="0"/>
          <w:marBottom w:val="0"/>
          <w:divBdr>
            <w:top w:val="none" w:sz="0" w:space="0" w:color="auto"/>
            <w:left w:val="none" w:sz="0" w:space="0" w:color="auto"/>
            <w:bottom w:val="none" w:sz="0" w:space="0" w:color="auto"/>
            <w:right w:val="none" w:sz="0" w:space="0" w:color="auto"/>
          </w:divBdr>
        </w:div>
        <w:div w:id="1920211693">
          <w:marLeft w:val="480"/>
          <w:marRight w:val="0"/>
          <w:marTop w:val="0"/>
          <w:marBottom w:val="0"/>
          <w:divBdr>
            <w:top w:val="none" w:sz="0" w:space="0" w:color="auto"/>
            <w:left w:val="none" w:sz="0" w:space="0" w:color="auto"/>
            <w:bottom w:val="none" w:sz="0" w:space="0" w:color="auto"/>
            <w:right w:val="none" w:sz="0" w:space="0" w:color="auto"/>
          </w:divBdr>
        </w:div>
        <w:div w:id="24908294">
          <w:marLeft w:val="480"/>
          <w:marRight w:val="0"/>
          <w:marTop w:val="0"/>
          <w:marBottom w:val="0"/>
          <w:divBdr>
            <w:top w:val="none" w:sz="0" w:space="0" w:color="auto"/>
            <w:left w:val="none" w:sz="0" w:space="0" w:color="auto"/>
            <w:bottom w:val="none" w:sz="0" w:space="0" w:color="auto"/>
            <w:right w:val="none" w:sz="0" w:space="0" w:color="auto"/>
          </w:divBdr>
        </w:div>
        <w:div w:id="69037348">
          <w:marLeft w:val="480"/>
          <w:marRight w:val="0"/>
          <w:marTop w:val="0"/>
          <w:marBottom w:val="0"/>
          <w:divBdr>
            <w:top w:val="none" w:sz="0" w:space="0" w:color="auto"/>
            <w:left w:val="none" w:sz="0" w:space="0" w:color="auto"/>
            <w:bottom w:val="none" w:sz="0" w:space="0" w:color="auto"/>
            <w:right w:val="none" w:sz="0" w:space="0" w:color="auto"/>
          </w:divBdr>
        </w:div>
        <w:div w:id="1183209689">
          <w:marLeft w:val="480"/>
          <w:marRight w:val="0"/>
          <w:marTop w:val="0"/>
          <w:marBottom w:val="0"/>
          <w:divBdr>
            <w:top w:val="none" w:sz="0" w:space="0" w:color="auto"/>
            <w:left w:val="none" w:sz="0" w:space="0" w:color="auto"/>
            <w:bottom w:val="none" w:sz="0" w:space="0" w:color="auto"/>
            <w:right w:val="none" w:sz="0" w:space="0" w:color="auto"/>
          </w:divBdr>
        </w:div>
      </w:divsChild>
    </w:div>
    <w:div w:id="1715084428">
      <w:bodyDiv w:val="1"/>
      <w:marLeft w:val="0"/>
      <w:marRight w:val="0"/>
      <w:marTop w:val="0"/>
      <w:marBottom w:val="0"/>
      <w:divBdr>
        <w:top w:val="none" w:sz="0" w:space="0" w:color="auto"/>
        <w:left w:val="none" w:sz="0" w:space="0" w:color="auto"/>
        <w:bottom w:val="none" w:sz="0" w:space="0" w:color="auto"/>
        <w:right w:val="none" w:sz="0" w:space="0" w:color="auto"/>
      </w:divBdr>
    </w:div>
    <w:div w:id="1715278341">
      <w:bodyDiv w:val="1"/>
      <w:marLeft w:val="0"/>
      <w:marRight w:val="0"/>
      <w:marTop w:val="0"/>
      <w:marBottom w:val="0"/>
      <w:divBdr>
        <w:top w:val="none" w:sz="0" w:space="0" w:color="auto"/>
        <w:left w:val="none" w:sz="0" w:space="0" w:color="auto"/>
        <w:bottom w:val="none" w:sz="0" w:space="0" w:color="auto"/>
        <w:right w:val="none" w:sz="0" w:space="0" w:color="auto"/>
      </w:divBdr>
    </w:div>
    <w:div w:id="1715957127">
      <w:bodyDiv w:val="1"/>
      <w:marLeft w:val="0"/>
      <w:marRight w:val="0"/>
      <w:marTop w:val="0"/>
      <w:marBottom w:val="0"/>
      <w:divBdr>
        <w:top w:val="none" w:sz="0" w:space="0" w:color="auto"/>
        <w:left w:val="none" w:sz="0" w:space="0" w:color="auto"/>
        <w:bottom w:val="none" w:sz="0" w:space="0" w:color="auto"/>
        <w:right w:val="none" w:sz="0" w:space="0" w:color="auto"/>
      </w:divBdr>
    </w:div>
    <w:div w:id="1716270590">
      <w:bodyDiv w:val="1"/>
      <w:marLeft w:val="0"/>
      <w:marRight w:val="0"/>
      <w:marTop w:val="0"/>
      <w:marBottom w:val="0"/>
      <w:divBdr>
        <w:top w:val="none" w:sz="0" w:space="0" w:color="auto"/>
        <w:left w:val="none" w:sz="0" w:space="0" w:color="auto"/>
        <w:bottom w:val="none" w:sz="0" w:space="0" w:color="auto"/>
        <w:right w:val="none" w:sz="0" w:space="0" w:color="auto"/>
      </w:divBdr>
    </w:div>
    <w:div w:id="1716852828">
      <w:bodyDiv w:val="1"/>
      <w:marLeft w:val="0"/>
      <w:marRight w:val="0"/>
      <w:marTop w:val="0"/>
      <w:marBottom w:val="0"/>
      <w:divBdr>
        <w:top w:val="none" w:sz="0" w:space="0" w:color="auto"/>
        <w:left w:val="none" w:sz="0" w:space="0" w:color="auto"/>
        <w:bottom w:val="none" w:sz="0" w:space="0" w:color="auto"/>
        <w:right w:val="none" w:sz="0" w:space="0" w:color="auto"/>
      </w:divBdr>
    </w:div>
    <w:div w:id="1717198307">
      <w:bodyDiv w:val="1"/>
      <w:marLeft w:val="0"/>
      <w:marRight w:val="0"/>
      <w:marTop w:val="0"/>
      <w:marBottom w:val="0"/>
      <w:divBdr>
        <w:top w:val="none" w:sz="0" w:space="0" w:color="auto"/>
        <w:left w:val="none" w:sz="0" w:space="0" w:color="auto"/>
        <w:bottom w:val="none" w:sz="0" w:space="0" w:color="auto"/>
        <w:right w:val="none" w:sz="0" w:space="0" w:color="auto"/>
      </w:divBdr>
    </w:div>
    <w:div w:id="1717659359">
      <w:bodyDiv w:val="1"/>
      <w:marLeft w:val="0"/>
      <w:marRight w:val="0"/>
      <w:marTop w:val="0"/>
      <w:marBottom w:val="0"/>
      <w:divBdr>
        <w:top w:val="none" w:sz="0" w:space="0" w:color="auto"/>
        <w:left w:val="none" w:sz="0" w:space="0" w:color="auto"/>
        <w:bottom w:val="none" w:sz="0" w:space="0" w:color="auto"/>
        <w:right w:val="none" w:sz="0" w:space="0" w:color="auto"/>
      </w:divBdr>
    </w:div>
    <w:div w:id="1718049074">
      <w:bodyDiv w:val="1"/>
      <w:marLeft w:val="0"/>
      <w:marRight w:val="0"/>
      <w:marTop w:val="0"/>
      <w:marBottom w:val="0"/>
      <w:divBdr>
        <w:top w:val="none" w:sz="0" w:space="0" w:color="auto"/>
        <w:left w:val="none" w:sz="0" w:space="0" w:color="auto"/>
        <w:bottom w:val="none" w:sz="0" w:space="0" w:color="auto"/>
        <w:right w:val="none" w:sz="0" w:space="0" w:color="auto"/>
      </w:divBdr>
    </w:div>
    <w:div w:id="1718238270">
      <w:bodyDiv w:val="1"/>
      <w:marLeft w:val="0"/>
      <w:marRight w:val="0"/>
      <w:marTop w:val="0"/>
      <w:marBottom w:val="0"/>
      <w:divBdr>
        <w:top w:val="none" w:sz="0" w:space="0" w:color="auto"/>
        <w:left w:val="none" w:sz="0" w:space="0" w:color="auto"/>
        <w:bottom w:val="none" w:sz="0" w:space="0" w:color="auto"/>
        <w:right w:val="none" w:sz="0" w:space="0" w:color="auto"/>
      </w:divBdr>
      <w:divsChild>
        <w:div w:id="1005866554">
          <w:marLeft w:val="480"/>
          <w:marRight w:val="0"/>
          <w:marTop w:val="0"/>
          <w:marBottom w:val="0"/>
          <w:divBdr>
            <w:top w:val="none" w:sz="0" w:space="0" w:color="auto"/>
            <w:left w:val="none" w:sz="0" w:space="0" w:color="auto"/>
            <w:bottom w:val="none" w:sz="0" w:space="0" w:color="auto"/>
            <w:right w:val="none" w:sz="0" w:space="0" w:color="auto"/>
          </w:divBdr>
        </w:div>
        <w:div w:id="411707832">
          <w:marLeft w:val="480"/>
          <w:marRight w:val="0"/>
          <w:marTop w:val="0"/>
          <w:marBottom w:val="0"/>
          <w:divBdr>
            <w:top w:val="none" w:sz="0" w:space="0" w:color="auto"/>
            <w:left w:val="none" w:sz="0" w:space="0" w:color="auto"/>
            <w:bottom w:val="none" w:sz="0" w:space="0" w:color="auto"/>
            <w:right w:val="none" w:sz="0" w:space="0" w:color="auto"/>
          </w:divBdr>
        </w:div>
        <w:div w:id="866865863">
          <w:marLeft w:val="480"/>
          <w:marRight w:val="0"/>
          <w:marTop w:val="0"/>
          <w:marBottom w:val="0"/>
          <w:divBdr>
            <w:top w:val="none" w:sz="0" w:space="0" w:color="auto"/>
            <w:left w:val="none" w:sz="0" w:space="0" w:color="auto"/>
            <w:bottom w:val="none" w:sz="0" w:space="0" w:color="auto"/>
            <w:right w:val="none" w:sz="0" w:space="0" w:color="auto"/>
          </w:divBdr>
        </w:div>
        <w:div w:id="1144473051">
          <w:marLeft w:val="480"/>
          <w:marRight w:val="0"/>
          <w:marTop w:val="0"/>
          <w:marBottom w:val="0"/>
          <w:divBdr>
            <w:top w:val="none" w:sz="0" w:space="0" w:color="auto"/>
            <w:left w:val="none" w:sz="0" w:space="0" w:color="auto"/>
            <w:bottom w:val="none" w:sz="0" w:space="0" w:color="auto"/>
            <w:right w:val="none" w:sz="0" w:space="0" w:color="auto"/>
          </w:divBdr>
        </w:div>
        <w:div w:id="533348520">
          <w:marLeft w:val="480"/>
          <w:marRight w:val="0"/>
          <w:marTop w:val="0"/>
          <w:marBottom w:val="0"/>
          <w:divBdr>
            <w:top w:val="none" w:sz="0" w:space="0" w:color="auto"/>
            <w:left w:val="none" w:sz="0" w:space="0" w:color="auto"/>
            <w:bottom w:val="none" w:sz="0" w:space="0" w:color="auto"/>
            <w:right w:val="none" w:sz="0" w:space="0" w:color="auto"/>
          </w:divBdr>
        </w:div>
        <w:div w:id="597446955">
          <w:marLeft w:val="480"/>
          <w:marRight w:val="0"/>
          <w:marTop w:val="0"/>
          <w:marBottom w:val="0"/>
          <w:divBdr>
            <w:top w:val="none" w:sz="0" w:space="0" w:color="auto"/>
            <w:left w:val="none" w:sz="0" w:space="0" w:color="auto"/>
            <w:bottom w:val="none" w:sz="0" w:space="0" w:color="auto"/>
            <w:right w:val="none" w:sz="0" w:space="0" w:color="auto"/>
          </w:divBdr>
        </w:div>
        <w:div w:id="918641360">
          <w:marLeft w:val="480"/>
          <w:marRight w:val="0"/>
          <w:marTop w:val="0"/>
          <w:marBottom w:val="0"/>
          <w:divBdr>
            <w:top w:val="none" w:sz="0" w:space="0" w:color="auto"/>
            <w:left w:val="none" w:sz="0" w:space="0" w:color="auto"/>
            <w:bottom w:val="none" w:sz="0" w:space="0" w:color="auto"/>
            <w:right w:val="none" w:sz="0" w:space="0" w:color="auto"/>
          </w:divBdr>
        </w:div>
        <w:div w:id="416024502">
          <w:marLeft w:val="480"/>
          <w:marRight w:val="0"/>
          <w:marTop w:val="0"/>
          <w:marBottom w:val="0"/>
          <w:divBdr>
            <w:top w:val="none" w:sz="0" w:space="0" w:color="auto"/>
            <w:left w:val="none" w:sz="0" w:space="0" w:color="auto"/>
            <w:bottom w:val="none" w:sz="0" w:space="0" w:color="auto"/>
            <w:right w:val="none" w:sz="0" w:space="0" w:color="auto"/>
          </w:divBdr>
        </w:div>
        <w:div w:id="1854297054">
          <w:marLeft w:val="480"/>
          <w:marRight w:val="0"/>
          <w:marTop w:val="0"/>
          <w:marBottom w:val="0"/>
          <w:divBdr>
            <w:top w:val="none" w:sz="0" w:space="0" w:color="auto"/>
            <w:left w:val="none" w:sz="0" w:space="0" w:color="auto"/>
            <w:bottom w:val="none" w:sz="0" w:space="0" w:color="auto"/>
            <w:right w:val="none" w:sz="0" w:space="0" w:color="auto"/>
          </w:divBdr>
        </w:div>
        <w:div w:id="665013878">
          <w:marLeft w:val="480"/>
          <w:marRight w:val="0"/>
          <w:marTop w:val="0"/>
          <w:marBottom w:val="0"/>
          <w:divBdr>
            <w:top w:val="none" w:sz="0" w:space="0" w:color="auto"/>
            <w:left w:val="none" w:sz="0" w:space="0" w:color="auto"/>
            <w:bottom w:val="none" w:sz="0" w:space="0" w:color="auto"/>
            <w:right w:val="none" w:sz="0" w:space="0" w:color="auto"/>
          </w:divBdr>
        </w:div>
        <w:div w:id="567032885">
          <w:marLeft w:val="480"/>
          <w:marRight w:val="0"/>
          <w:marTop w:val="0"/>
          <w:marBottom w:val="0"/>
          <w:divBdr>
            <w:top w:val="none" w:sz="0" w:space="0" w:color="auto"/>
            <w:left w:val="none" w:sz="0" w:space="0" w:color="auto"/>
            <w:bottom w:val="none" w:sz="0" w:space="0" w:color="auto"/>
            <w:right w:val="none" w:sz="0" w:space="0" w:color="auto"/>
          </w:divBdr>
        </w:div>
        <w:div w:id="754548321">
          <w:marLeft w:val="480"/>
          <w:marRight w:val="0"/>
          <w:marTop w:val="0"/>
          <w:marBottom w:val="0"/>
          <w:divBdr>
            <w:top w:val="none" w:sz="0" w:space="0" w:color="auto"/>
            <w:left w:val="none" w:sz="0" w:space="0" w:color="auto"/>
            <w:bottom w:val="none" w:sz="0" w:space="0" w:color="auto"/>
            <w:right w:val="none" w:sz="0" w:space="0" w:color="auto"/>
          </w:divBdr>
        </w:div>
        <w:div w:id="1378578628">
          <w:marLeft w:val="480"/>
          <w:marRight w:val="0"/>
          <w:marTop w:val="0"/>
          <w:marBottom w:val="0"/>
          <w:divBdr>
            <w:top w:val="none" w:sz="0" w:space="0" w:color="auto"/>
            <w:left w:val="none" w:sz="0" w:space="0" w:color="auto"/>
            <w:bottom w:val="none" w:sz="0" w:space="0" w:color="auto"/>
            <w:right w:val="none" w:sz="0" w:space="0" w:color="auto"/>
          </w:divBdr>
        </w:div>
        <w:div w:id="356350740">
          <w:marLeft w:val="480"/>
          <w:marRight w:val="0"/>
          <w:marTop w:val="0"/>
          <w:marBottom w:val="0"/>
          <w:divBdr>
            <w:top w:val="none" w:sz="0" w:space="0" w:color="auto"/>
            <w:left w:val="none" w:sz="0" w:space="0" w:color="auto"/>
            <w:bottom w:val="none" w:sz="0" w:space="0" w:color="auto"/>
            <w:right w:val="none" w:sz="0" w:space="0" w:color="auto"/>
          </w:divBdr>
        </w:div>
        <w:div w:id="1202865762">
          <w:marLeft w:val="480"/>
          <w:marRight w:val="0"/>
          <w:marTop w:val="0"/>
          <w:marBottom w:val="0"/>
          <w:divBdr>
            <w:top w:val="none" w:sz="0" w:space="0" w:color="auto"/>
            <w:left w:val="none" w:sz="0" w:space="0" w:color="auto"/>
            <w:bottom w:val="none" w:sz="0" w:space="0" w:color="auto"/>
            <w:right w:val="none" w:sz="0" w:space="0" w:color="auto"/>
          </w:divBdr>
        </w:div>
        <w:div w:id="1920824794">
          <w:marLeft w:val="480"/>
          <w:marRight w:val="0"/>
          <w:marTop w:val="0"/>
          <w:marBottom w:val="0"/>
          <w:divBdr>
            <w:top w:val="none" w:sz="0" w:space="0" w:color="auto"/>
            <w:left w:val="none" w:sz="0" w:space="0" w:color="auto"/>
            <w:bottom w:val="none" w:sz="0" w:space="0" w:color="auto"/>
            <w:right w:val="none" w:sz="0" w:space="0" w:color="auto"/>
          </w:divBdr>
        </w:div>
        <w:div w:id="122238548">
          <w:marLeft w:val="480"/>
          <w:marRight w:val="0"/>
          <w:marTop w:val="0"/>
          <w:marBottom w:val="0"/>
          <w:divBdr>
            <w:top w:val="none" w:sz="0" w:space="0" w:color="auto"/>
            <w:left w:val="none" w:sz="0" w:space="0" w:color="auto"/>
            <w:bottom w:val="none" w:sz="0" w:space="0" w:color="auto"/>
            <w:right w:val="none" w:sz="0" w:space="0" w:color="auto"/>
          </w:divBdr>
        </w:div>
        <w:div w:id="187568094">
          <w:marLeft w:val="480"/>
          <w:marRight w:val="0"/>
          <w:marTop w:val="0"/>
          <w:marBottom w:val="0"/>
          <w:divBdr>
            <w:top w:val="none" w:sz="0" w:space="0" w:color="auto"/>
            <w:left w:val="none" w:sz="0" w:space="0" w:color="auto"/>
            <w:bottom w:val="none" w:sz="0" w:space="0" w:color="auto"/>
            <w:right w:val="none" w:sz="0" w:space="0" w:color="auto"/>
          </w:divBdr>
        </w:div>
        <w:div w:id="1962346199">
          <w:marLeft w:val="480"/>
          <w:marRight w:val="0"/>
          <w:marTop w:val="0"/>
          <w:marBottom w:val="0"/>
          <w:divBdr>
            <w:top w:val="none" w:sz="0" w:space="0" w:color="auto"/>
            <w:left w:val="none" w:sz="0" w:space="0" w:color="auto"/>
            <w:bottom w:val="none" w:sz="0" w:space="0" w:color="auto"/>
            <w:right w:val="none" w:sz="0" w:space="0" w:color="auto"/>
          </w:divBdr>
        </w:div>
        <w:div w:id="1304693480">
          <w:marLeft w:val="480"/>
          <w:marRight w:val="0"/>
          <w:marTop w:val="0"/>
          <w:marBottom w:val="0"/>
          <w:divBdr>
            <w:top w:val="none" w:sz="0" w:space="0" w:color="auto"/>
            <w:left w:val="none" w:sz="0" w:space="0" w:color="auto"/>
            <w:bottom w:val="none" w:sz="0" w:space="0" w:color="auto"/>
            <w:right w:val="none" w:sz="0" w:space="0" w:color="auto"/>
          </w:divBdr>
        </w:div>
        <w:div w:id="2013754047">
          <w:marLeft w:val="480"/>
          <w:marRight w:val="0"/>
          <w:marTop w:val="0"/>
          <w:marBottom w:val="0"/>
          <w:divBdr>
            <w:top w:val="none" w:sz="0" w:space="0" w:color="auto"/>
            <w:left w:val="none" w:sz="0" w:space="0" w:color="auto"/>
            <w:bottom w:val="none" w:sz="0" w:space="0" w:color="auto"/>
            <w:right w:val="none" w:sz="0" w:space="0" w:color="auto"/>
          </w:divBdr>
        </w:div>
        <w:div w:id="1121221372">
          <w:marLeft w:val="480"/>
          <w:marRight w:val="0"/>
          <w:marTop w:val="0"/>
          <w:marBottom w:val="0"/>
          <w:divBdr>
            <w:top w:val="none" w:sz="0" w:space="0" w:color="auto"/>
            <w:left w:val="none" w:sz="0" w:space="0" w:color="auto"/>
            <w:bottom w:val="none" w:sz="0" w:space="0" w:color="auto"/>
            <w:right w:val="none" w:sz="0" w:space="0" w:color="auto"/>
          </w:divBdr>
        </w:div>
        <w:div w:id="1687827777">
          <w:marLeft w:val="480"/>
          <w:marRight w:val="0"/>
          <w:marTop w:val="0"/>
          <w:marBottom w:val="0"/>
          <w:divBdr>
            <w:top w:val="none" w:sz="0" w:space="0" w:color="auto"/>
            <w:left w:val="none" w:sz="0" w:space="0" w:color="auto"/>
            <w:bottom w:val="none" w:sz="0" w:space="0" w:color="auto"/>
            <w:right w:val="none" w:sz="0" w:space="0" w:color="auto"/>
          </w:divBdr>
        </w:div>
        <w:div w:id="1006710457">
          <w:marLeft w:val="480"/>
          <w:marRight w:val="0"/>
          <w:marTop w:val="0"/>
          <w:marBottom w:val="0"/>
          <w:divBdr>
            <w:top w:val="none" w:sz="0" w:space="0" w:color="auto"/>
            <w:left w:val="none" w:sz="0" w:space="0" w:color="auto"/>
            <w:bottom w:val="none" w:sz="0" w:space="0" w:color="auto"/>
            <w:right w:val="none" w:sz="0" w:space="0" w:color="auto"/>
          </w:divBdr>
        </w:div>
        <w:div w:id="1353535330">
          <w:marLeft w:val="480"/>
          <w:marRight w:val="0"/>
          <w:marTop w:val="0"/>
          <w:marBottom w:val="0"/>
          <w:divBdr>
            <w:top w:val="none" w:sz="0" w:space="0" w:color="auto"/>
            <w:left w:val="none" w:sz="0" w:space="0" w:color="auto"/>
            <w:bottom w:val="none" w:sz="0" w:space="0" w:color="auto"/>
            <w:right w:val="none" w:sz="0" w:space="0" w:color="auto"/>
          </w:divBdr>
        </w:div>
        <w:div w:id="1276668712">
          <w:marLeft w:val="480"/>
          <w:marRight w:val="0"/>
          <w:marTop w:val="0"/>
          <w:marBottom w:val="0"/>
          <w:divBdr>
            <w:top w:val="none" w:sz="0" w:space="0" w:color="auto"/>
            <w:left w:val="none" w:sz="0" w:space="0" w:color="auto"/>
            <w:bottom w:val="none" w:sz="0" w:space="0" w:color="auto"/>
            <w:right w:val="none" w:sz="0" w:space="0" w:color="auto"/>
          </w:divBdr>
        </w:div>
        <w:div w:id="1380008884">
          <w:marLeft w:val="480"/>
          <w:marRight w:val="0"/>
          <w:marTop w:val="0"/>
          <w:marBottom w:val="0"/>
          <w:divBdr>
            <w:top w:val="none" w:sz="0" w:space="0" w:color="auto"/>
            <w:left w:val="none" w:sz="0" w:space="0" w:color="auto"/>
            <w:bottom w:val="none" w:sz="0" w:space="0" w:color="auto"/>
            <w:right w:val="none" w:sz="0" w:space="0" w:color="auto"/>
          </w:divBdr>
        </w:div>
        <w:div w:id="1104307318">
          <w:marLeft w:val="480"/>
          <w:marRight w:val="0"/>
          <w:marTop w:val="0"/>
          <w:marBottom w:val="0"/>
          <w:divBdr>
            <w:top w:val="none" w:sz="0" w:space="0" w:color="auto"/>
            <w:left w:val="none" w:sz="0" w:space="0" w:color="auto"/>
            <w:bottom w:val="none" w:sz="0" w:space="0" w:color="auto"/>
            <w:right w:val="none" w:sz="0" w:space="0" w:color="auto"/>
          </w:divBdr>
        </w:div>
        <w:div w:id="698359869">
          <w:marLeft w:val="480"/>
          <w:marRight w:val="0"/>
          <w:marTop w:val="0"/>
          <w:marBottom w:val="0"/>
          <w:divBdr>
            <w:top w:val="none" w:sz="0" w:space="0" w:color="auto"/>
            <w:left w:val="none" w:sz="0" w:space="0" w:color="auto"/>
            <w:bottom w:val="none" w:sz="0" w:space="0" w:color="auto"/>
            <w:right w:val="none" w:sz="0" w:space="0" w:color="auto"/>
          </w:divBdr>
        </w:div>
        <w:div w:id="1054040571">
          <w:marLeft w:val="480"/>
          <w:marRight w:val="0"/>
          <w:marTop w:val="0"/>
          <w:marBottom w:val="0"/>
          <w:divBdr>
            <w:top w:val="none" w:sz="0" w:space="0" w:color="auto"/>
            <w:left w:val="none" w:sz="0" w:space="0" w:color="auto"/>
            <w:bottom w:val="none" w:sz="0" w:space="0" w:color="auto"/>
            <w:right w:val="none" w:sz="0" w:space="0" w:color="auto"/>
          </w:divBdr>
        </w:div>
        <w:div w:id="906958832">
          <w:marLeft w:val="480"/>
          <w:marRight w:val="0"/>
          <w:marTop w:val="0"/>
          <w:marBottom w:val="0"/>
          <w:divBdr>
            <w:top w:val="none" w:sz="0" w:space="0" w:color="auto"/>
            <w:left w:val="none" w:sz="0" w:space="0" w:color="auto"/>
            <w:bottom w:val="none" w:sz="0" w:space="0" w:color="auto"/>
            <w:right w:val="none" w:sz="0" w:space="0" w:color="auto"/>
          </w:divBdr>
        </w:div>
        <w:div w:id="1399474729">
          <w:marLeft w:val="480"/>
          <w:marRight w:val="0"/>
          <w:marTop w:val="0"/>
          <w:marBottom w:val="0"/>
          <w:divBdr>
            <w:top w:val="none" w:sz="0" w:space="0" w:color="auto"/>
            <w:left w:val="none" w:sz="0" w:space="0" w:color="auto"/>
            <w:bottom w:val="none" w:sz="0" w:space="0" w:color="auto"/>
            <w:right w:val="none" w:sz="0" w:space="0" w:color="auto"/>
          </w:divBdr>
        </w:div>
        <w:div w:id="109789584">
          <w:marLeft w:val="480"/>
          <w:marRight w:val="0"/>
          <w:marTop w:val="0"/>
          <w:marBottom w:val="0"/>
          <w:divBdr>
            <w:top w:val="none" w:sz="0" w:space="0" w:color="auto"/>
            <w:left w:val="none" w:sz="0" w:space="0" w:color="auto"/>
            <w:bottom w:val="none" w:sz="0" w:space="0" w:color="auto"/>
            <w:right w:val="none" w:sz="0" w:space="0" w:color="auto"/>
          </w:divBdr>
        </w:div>
        <w:div w:id="2024044697">
          <w:marLeft w:val="480"/>
          <w:marRight w:val="0"/>
          <w:marTop w:val="0"/>
          <w:marBottom w:val="0"/>
          <w:divBdr>
            <w:top w:val="none" w:sz="0" w:space="0" w:color="auto"/>
            <w:left w:val="none" w:sz="0" w:space="0" w:color="auto"/>
            <w:bottom w:val="none" w:sz="0" w:space="0" w:color="auto"/>
            <w:right w:val="none" w:sz="0" w:space="0" w:color="auto"/>
          </w:divBdr>
        </w:div>
        <w:div w:id="185144840">
          <w:marLeft w:val="480"/>
          <w:marRight w:val="0"/>
          <w:marTop w:val="0"/>
          <w:marBottom w:val="0"/>
          <w:divBdr>
            <w:top w:val="none" w:sz="0" w:space="0" w:color="auto"/>
            <w:left w:val="none" w:sz="0" w:space="0" w:color="auto"/>
            <w:bottom w:val="none" w:sz="0" w:space="0" w:color="auto"/>
            <w:right w:val="none" w:sz="0" w:space="0" w:color="auto"/>
          </w:divBdr>
        </w:div>
        <w:div w:id="1782147708">
          <w:marLeft w:val="480"/>
          <w:marRight w:val="0"/>
          <w:marTop w:val="0"/>
          <w:marBottom w:val="0"/>
          <w:divBdr>
            <w:top w:val="none" w:sz="0" w:space="0" w:color="auto"/>
            <w:left w:val="none" w:sz="0" w:space="0" w:color="auto"/>
            <w:bottom w:val="none" w:sz="0" w:space="0" w:color="auto"/>
            <w:right w:val="none" w:sz="0" w:space="0" w:color="auto"/>
          </w:divBdr>
        </w:div>
        <w:div w:id="1039278002">
          <w:marLeft w:val="480"/>
          <w:marRight w:val="0"/>
          <w:marTop w:val="0"/>
          <w:marBottom w:val="0"/>
          <w:divBdr>
            <w:top w:val="none" w:sz="0" w:space="0" w:color="auto"/>
            <w:left w:val="none" w:sz="0" w:space="0" w:color="auto"/>
            <w:bottom w:val="none" w:sz="0" w:space="0" w:color="auto"/>
            <w:right w:val="none" w:sz="0" w:space="0" w:color="auto"/>
          </w:divBdr>
        </w:div>
        <w:div w:id="520318642">
          <w:marLeft w:val="480"/>
          <w:marRight w:val="0"/>
          <w:marTop w:val="0"/>
          <w:marBottom w:val="0"/>
          <w:divBdr>
            <w:top w:val="none" w:sz="0" w:space="0" w:color="auto"/>
            <w:left w:val="none" w:sz="0" w:space="0" w:color="auto"/>
            <w:bottom w:val="none" w:sz="0" w:space="0" w:color="auto"/>
            <w:right w:val="none" w:sz="0" w:space="0" w:color="auto"/>
          </w:divBdr>
        </w:div>
      </w:divsChild>
    </w:div>
    <w:div w:id="1718309463">
      <w:bodyDiv w:val="1"/>
      <w:marLeft w:val="0"/>
      <w:marRight w:val="0"/>
      <w:marTop w:val="0"/>
      <w:marBottom w:val="0"/>
      <w:divBdr>
        <w:top w:val="none" w:sz="0" w:space="0" w:color="auto"/>
        <w:left w:val="none" w:sz="0" w:space="0" w:color="auto"/>
        <w:bottom w:val="none" w:sz="0" w:space="0" w:color="auto"/>
        <w:right w:val="none" w:sz="0" w:space="0" w:color="auto"/>
      </w:divBdr>
    </w:div>
    <w:div w:id="1718316428">
      <w:bodyDiv w:val="1"/>
      <w:marLeft w:val="0"/>
      <w:marRight w:val="0"/>
      <w:marTop w:val="0"/>
      <w:marBottom w:val="0"/>
      <w:divBdr>
        <w:top w:val="none" w:sz="0" w:space="0" w:color="auto"/>
        <w:left w:val="none" w:sz="0" w:space="0" w:color="auto"/>
        <w:bottom w:val="none" w:sz="0" w:space="0" w:color="auto"/>
        <w:right w:val="none" w:sz="0" w:space="0" w:color="auto"/>
      </w:divBdr>
      <w:divsChild>
        <w:div w:id="435559731">
          <w:marLeft w:val="480"/>
          <w:marRight w:val="0"/>
          <w:marTop w:val="0"/>
          <w:marBottom w:val="0"/>
          <w:divBdr>
            <w:top w:val="none" w:sz="0" w:space="0" w:color="auto"/>
            <w:left w:val="none" w:sz="0" w:space="0" w:color="auto"/>
            <w:bottom w:val="none" w:sz="0" w:space="0" w:color="auto"/>
            <w:right w:val="none" w:sz="0" w:space="0" w:color="auto"/>
          </w:divBdr>
        </w:div>
        <w:div w:id="60521218">
          <w:marLeft w:val="480"/>
          <w:marRight w:val="0"/>
          <w:marTop w:val="0"/>
          <w:marBottom w:val="0"/>
          <w:divBdr>
            <w:top w:val="none" w:sz="0" w:space="0" w:color="auto"/>
            <w:left w:val="none" w:sz="0" w:space="0" w:color="auto"/>
            <w:bottom w:val="none" w:sz="0" w:space="0" w:color="auto"/>
            <w:right w:val="none" w:sz="0" w:space="0" w:color="auto"/>
          </w:divBdr>
        </w:div>
        <w:div w:id="1275213718">
          <w:marLeft w:val="480"/>
          <w:marRight w:val="0"/>
          <w:marTop w:val="0"/>
          <w:marBottom w:val="0"/>
          <w:divBdr>
            <w:top w:val="none" w:sz="0" w:space="0" w:color="auto"/>
            <w:left w:val="none" w:sz="0" w:space="0" w:color="auto"/>
            <w:bottom w:val="none" w:sz="0" w:space="0" w:color="auto"/>
            <w:right w:val="none" w:sz="0" w:space="0" w:color="auto"/>
          </w:divBdr>
        </w:div>
        <w:div w:id="1540122806">
          <w:marLeft w:val="480"/>
          <w:marRight w:val="0"/>
          <w:marTop w:val="0"/>
          <w:marBottom w:val="0"/>
          <w:divBdr>
            <w:top w:val="none" w:sz="0" w:space="0" w:color="auto"/>
            <w:left w:val="none" w:sz="0" w:space="0" w:color="auto"/>
            <w:bottom w:val="none" w:sz="0" w:space="0" w:color="auto"/>
            <w:right w:val="none" w:sz="0" w:space="0" w:color="auto"/>
          </w:divBdr>
        </w:div>
        <w:div w:id="1276671308">
          <w:marLeft w:val="480"/>
          <w:marRight w:val="0"/>
          <w:marTop w:val="0"/>
          <w:marBottom w:val="0"/>
          <w:divBdr>
            <w:top w:val="none" w:sz="0" w:space="0" w:color="auto"/>
            <w:left w:val="none" w:sz="0" w:space="0" w:color="auto"/>
            <w:bottom w:val="none" w:sz="0" w:space="0" w:color="auto"/>
            <w:right w:val="none" w:sz="0" w:space="0" w:color="auto"/>
          </w:divBdr>
        </w:div>
        <w:div w:id="943466237">
          <w:marLeft w:val="480"/>
          <w:marRight w:val="0"/>
          <w:marTop w:val="0"/>
          <w:marBottom w:val="0"/>
          <w:divBdr>
            <w:top w:val="none" w:sz="0" w:space="0" w:color="auto"/>
            <w:left w:val="none" w:sz="0" w:space="0" w:color="auto"/>
            <w:bottom w:val="none" w:sz="0" w:space="0" w:color="auto"/>
            <w:right w:val="none" w:sz="0" w:space="0" w:color="auto"/>
          </w:divBdr>
        </w:div>
        <w:div w:id="603154022">
          <w:marLeft w:val="480"/>
          <w:marRight w:val="0"/>
          <w:marTop w:val="0"/>
          <w:marBottom w:val="0"/>
          <w:divBdr>
            <w:top w:val="none" w:sz="0" w:space="0" w:color="auto"/>
            <w:left w:val="none" w:sz="0" w:space="0" w:color="auto"/>
            <w:bottom w:val="none" w:sz="0" w:space="0" w:color="auto"/>
            <w:right w:val="none" w:sz="0" w:space="0" w:color="auto"/>
          </w:divBdr>
        </w:div>
        <w:div w:id="1083335992">
          <w:marLeft w:val="480"/>
          <w:marRight w:val="0"/>
          <w:marTop w:val="0"/>
          <w:marBottom w:val="0"/>
          <w:divBdr>
            <w:top w:val="none" w:sz="0" w:space="0" w:color="auto"/>
            <w:left w:val="none" w:sz="0" w:space="0" w:color="auto"/>
            <w:bottom w:val="none" w:sz="0" w:space="0" w:color="auto"/>
            <w:right w:val="none" w:sz="0" w:space="0" w:color="auto"/>
          </w:divBdr>
        </w:div>
        <w:div w:id="664360929">
          <w:marLeft w:val="480"/>
          <w:marRight w:val="0"/>
          <w:marTop w:val="0"/>
          <w:marBottom w:val="0"/>
          <w:divBdr>
            <w:top w:val="none" w:sz="0" w:space="0" w:color="auto"/>
            <w:left w:val="none" w:sz="0" w:space="0" w:color="auto"/>
            <w:bottom w:val="none" w:sz="0" w:space="0" w:color="auto"/>
            <w:right w:val="none" w:sz="0" w:space="0" w:color="auto"/>
          </w:divBdr>
        </w:div>
        <w:div w:id="659162929">
          <w:marLeft w:val="480"/>
          <w:marRight w:val="0"/>
          <w:marTop w:val="0"/>
          <w:marBottom w:val="0"/>
          <w:divBdr>
            <w:top w:val="none" w:sz="0" w:space="0" w:color="auto"/>
            <w:left w:val="none" w:sz="0" w:space="0" w:color="auto"/>
            <w:bottom w:val="none" w:sz="0" w:space="0" w:color="auto"/>
            <w:right w:val="none" w:sz="0" w:space="0" w:color="auto"/>
          </w:divBdr>
        </w:div>
        <w:div w:id="318265515">
          <w:marLeft w:val="480"/>
          <w:marRight w:val="0"/>
          <w:marTop w:val="0"/>
          <w:marBottom w:val="0"/>
          <w:divBdr>
            <w:top w:val="none" w:sz="0" w:space="0" w:color="auto"/>
            <w:left w:val="none" w:sz="0" w:space="0" w:color="auto"/>
            <w:bottom w:val="none" w:sz="0" w:space="0" w:color="auto"/>
            <w:right w:val="none" w:sz="0" w:space="0" w:color="auto"/>
          </w:divBdr>
        </w:div>
        <w:div w:id="388502864">
          <w:marLeft w:val="480"/>
          <w:marRight w:val="0"/>
          <w:marTop w:val="0"/>
          <w:marBottom w:val="0"/>
          <w:divBdr>
            <w:top w:val="none" w:sz="0" w:space="0" w:color="auto"/>
            <w:left w:val="none" w:sz="0" w:space="0" w:color="auto"/>
            <w:bottom w:val="none" w:sz="0" w:space="0" w:color="auto"/>
            <w:right w:val="none" w:sz="0" w:space="0" w:color="auto"/>
          </w:divBdr>
        </w:div>
        <w:div w:id="1692877315">
          <w:marLeft w:val="480"/>
          <w:marRight w:val="0"/>
          <w:marTop w:val="0"/>
          <w:marBottom w:val="0"/>
          <w:divBdr>
            <w:top w:val="none" w:sz="0" w:space="0" w:color="auto"/>
            <w:left w:val="none" w:sz="0" w:space="0" w:color="auto"/>
            <w:bottom w:val="none" w:sz="0" w:space="0" w:color="auto"/>
            <w:right w:val="none" w:sz="0" w:space="0" w:color="auto"/>
          </w:divBdr>
        </w:div>
        <w:div w:id="719205534">
          <w:marLeft w:val="480"/>
          <w:marRight w:val="0"/>
          <w:marTop w:val="0"/>
          <w:marBottom w:val="0"/>
          <w:divBdr>
            <w:top w:val="none" w:sz="0" w:space="0" w:color="auto"/>
            <w:left w:val="none" w:sz="0" w:space="0" w:color="auto"/>
            <w:bottom w:val="none" w:sz="0" w:space="0" w:color="auto"/>
            <w:right w:val="none" w:sz="0" w:space="0" w:color="auto"/>
          </w:divBdr>
        </w:div>
        <w:div w:id="575362997">
          <w:marLeft w:val="480"/>
          <w:marRight w:val="0"/>
          <w:marTop w:val="0"/>
          <w:marBottom w:val="0"/>
          <w:divBdr>
            <w:top w:val="none" w:sz="0" w:space="0" w:color="auto"/>
            <w:left w:val="none" w:sz="0" w:space="0" w:color="auto"/>
            <w:bottom w:val="none" w:sz="0" w:space="0" w:color="auto"/>
            <w:right w:val="none" w:sz="0" w:space="0" w:color="auto"/>
          </w:divBdr>
        </w:div>
        <w:div w:id="124978866">
          <w:marLeft w:val="480"/>
          <w:marRight w:val="0"/>
          <w:marTop w:val="0"/>
          <w:marBottom w:val="0"/>
          <w:divBdr>
            <w:top w:val="none" w:sz="0" w:space="0" w:color="auto"/>
            <w:left w:val="none" w:sz="0" w:space="0" w:color="auto"/>
            <w:bottom w:val="none" w:sz="0" w:space="0" w:color="auto"/>
            <w:right w:val="none" w:sz="0" w:space="0" w:color="auto"/>
          </w:divBdr>
        </w:div>
        <w:div w:id="646323541">
          <w:marLeft w:val="480"/>
          <w:marRight w:val="0"/>
          <w:marTop w:val="0"/>
          <w:marBottom w:val="0"/>
          <w:divBdr>
            <w:top w:val="none" w:sz="0" w:space="0" w:color="auto"/>
            <w:left w:val="none" w:sz="0" w:space="0" w:color="auto"/>
            <w:bottom w:val="none" w:sz="0" w:space="0" w:color="auto"/>
            <w:right w:val="none" w:sz="0" w:space="0" w:color="auto"/>
          </w:divBdr>
        </w:div>
        <w:div w:id="54011993">
          <w:marLeft w:val="480"/>
          <w:marRight w:val="0"/>
          <w:marTop w:val="0"/>
          <w:marBottom w:val="0"/>
          <w:divBdr>
            <w:top w:val="none" w:sz="0" w:space="0" w:color="auto"/>
            <w:left w:val="none" w:sz="0" w:space="0" w:color="auto"/>
            <w:bottom w:val="none" w:sz="0" w:space="0" w:color="auto"/>
            <w:right w:val="none" w:sz="0" w:space="0" w:color="auto"/>
          </w:divBdr>
        </w:div>
        <w:div w:id="571353589">
          <w:marLeft w:val="480"/>
          <w:marRight w:val="0"/>
          <w:marTop w:val="0"/>
          <w:marBottom w:val="0"/>
          <w:divBdr>
            <w:top w:val="none" w:sz="0" w:space="0" w:color="auto"/>
            <w:left w:val="none" w:sz="0" w:space="0" w:color="auto"/>
            <w:bottom w:val="none" w:sz="0" w:space="0" w:color="auto"/>
            <w:right w:val="none" w:sz="0" w:space="0" w:color="auto"/>
          </w:divBdr>
        </w:div>
        <w:div w:id="1076631228">
          <w:marLeft w:val="480"/>
          <w:marRight w:val="0"/>
          <w:marTop w:val="0"/>
          <w:marBottom w:val="0"/>
          <w:divBdr>
            <w:top w:val="none" w:sz="0" w:space="0" w:color="auto"/>
            <w:left w:val="none" w:sz="0" w:space="0" w:color="auto"/>
            <w:bottom w:val="none" w:sz="0" w:space="0" w:color="auto"/>
            <w:right w:val="none" w:sz="0" w:space="0" w:color="auto"/>
          </w:divBdr>
        </w:div>
        <w:div w:id="810245585">
          <w:marLeft w:val="480"/>
          <w:marRight w:val="0"/>
          <w:marTop w:val="0"/>
          <w:marBottom w:val="0"/>
          <w:divBdr>
            <w:top w:val="none" w:sz="0" w:space="0" w:color="auto"/>
            <w:left w:val="none" w:sz="0" w:space="0" w:color="auto"/>
            <w:bottom w:val="none" w:sz="0" w:space="0" w:color="auto"/>
            <w:right w:val="none" w:sz="0" w:space="0" w:color="auto"/>
          </w:divBdr>
        </w:div>
        <w:div w:id="1943876886">
          <w:marLeft w:val="480"/>
          <w:marRight w:val="0"/>
          <w:marTop w:val="0"/>
          <w:marBottom w:val="0"/>
          <w:divBdr>
            <w:top w:val="none" w:sz="0" w:space="0" w:color="auto"/>
            <w:left w:val="none" w:sz="0" w:space="0" w:color="auto"/>
            <w:bottom w:val="none" w:sz="0" w:space="0" w:color="auto"/>
            <w:right w:val="none" w:sz="0" w:space="0" w:color="auto"/>
          </w:divBdr>
        </w:div>
        <w:div w:id="692997442">
          <w:marLeft w:val="480"/>
          <w:marRight w:val="0"/>
          <w:marTop w:val="0"/>
          <w:marBottom w:val="0"/>
          <w:divBdr>
            <w:top w:val="none" w:sz="0" w:space="0" w:color="auto"/>
            <w:left w:val="none" w:sz="0" w:space="0" w:color="auto"/>
            <w:bottom w:val="none" w:sz="0" w:space="0" w:color="auto"/>
            <w:right w:val="none" w:sz="0" w:space="0" w:color="auto"/>
          </w:divBdr>
        </w:div>
        <w:div w:id="2024628855">
          <w:marLeft w:val="480"/>
          <w:marRight w:val="0"/>
          <w:marTop w:val="0"/>
          <w:marBottom w:val="0"/>
          <w:divBdr>
            <w:top w:val="none" w:sz="0" w:space="0" w:color="auto"/>
            <w:left w:val="none" w:sz="0" w:space="0" w:color="auto"/>
            <w:bottom w:val="none" w:sz="0" w:space="0" w:color="auto"/>
            <w:right w:val="none" w:sz="0" w:space="0" w:color="auto"/>
          </w:divBdr>
        </w:div>
        <w:div w:id="1284388927">
          <w:marLeft w:val="480"/>
          <w:marRight w:val="0"/>
          <w:marTop w:val="0"/>
          <w:marBottom w:val="0"/>
          <w:divBdr>
            <w:top w:val="none" w:sz="0" w:space="0" w:color="auto"/>
            <w:left w:val="none" w:sz="0" w:space="0" w:color="auto"/>
            <w:bottom w:val="none" w:sz="0" w:space="0" w:color="auto"/>
            <w:right w:val="none" w:sz="0" w:space="0" w:color="auto"/>
          </w:divBdr>
        </w:div>
        <w:div w:id="744185211">
          <w:marLeft w:val="480"/>
          <w:marRight w:val="0"/>
          <w:marTop w:val="0"/>
          <w:marBottom w:val="0"/>
          <w:divBdr>
            <w:top w:val="none" w:sz="0" w:space="0" w:color="auto"/>
            <w:left w:val="none" w:sz="0" w:space="0" w:color="auto"/>
            <w:bottom w:val="none" w:sz="0" w:space="0" w:color="auto"/>
            <w:right w:val="none" w:sz="0" w:space="0" w:color="auto"/>
          </w:divBdr>
        </w:div>
        <w:div w:id="408771878">
          <w:marLeft w:val="480"/>
          <w:marRight w:val="0"/>
          <w:marTop w:val="0"/>
          <w:marBottom w:val="0"/>
          <w:divBdr>
            <w:top w:val="none" w:sz="0" w:space="0" w:color="auto"/>
            <w:left w:val="none" w:sz="0" w:space="0" w:color="auto"/>
            <w:bottom w:val="none" w:sz="0" w:space="0" w:color="auto"/>
            <w:right w:val="none" w:sz="0" w:space="0" w:color="auto"/>
          </w:divBdr>
        </w:div>
        <w:div w:id="787119717">
          <w:marLeft w:val="480"/>
          <w:marRight w:val="0"/>
          <w:marTop w:val="0"/>
          <w:marBottom w:val="0"/>
          <w:divBdr>
            <w:top w:val="none" w:sz="0" w:space="0" w:color="auto"/>
            <w:left w:val="none" w:sz="0" w:space="0" w:color="auto"/>
            <w:bottom w:val="none" w:sz="0" w:space="0" w:color="auto"/>
            <w:right w:val="none" w:sz="0" w:space="0" w:color="auto"/>
          </w:divBdr>
        </w:div>
        <w:div w:id="1319768409">
          <w:marLeft w:val="480"/>
          <w:marRight w:val="0"/>
          <w:marTop w:val="0"/>
          <w:marBottom w:val="0"/>
          <w:divBdr>
            <w:top w:val="none" w:sz="0" w:space="0" w:color="auto"/>
            <w:left w:val="none" w:sz="0" w:space="0" w:color="auto"/>
            <w:bottom w:val="none" w:sz="0" w:space="0" w:color="auto"/>
            <w:right w:val="none" w:sz="0" w:space="0" w:color="auto"/>
          </w:divBdr>
        </w:div>
        <w:div w:id="1959679294">
          <w:marLeft w:val="480"/>
          <w:marRight w:val="0"/>
          <w:marTop w:val="0"/>
          <w:marBottom w:val="0"/>
          <w:divBdr>
            <w:top w:val="none" w:sz="0" w:space="0" w:color="auto"/>
            <w:left w:val="none" w:sz="0" w:space="0" w:color="auto"/>
            <w:bottom w:val="none" w:sz="0" w:space="0" w:color="auto"/>
            <w:right w:val="none" w:sz="0" w:space="0" w:color="auto"/>
          </w:divBdr>
        </w:div>
        <w:div w:id="673804530">
          <w:marLeft w:val="480"/>
          <w:marRight w:val="0"/>
          <w:marTop w:val="0"/>
          <w:marBottom w:val="0"/>
          <w:divBdr>
            <w:top w:val="none" w:sz="0" w:space="0" w:color="auto"/>
            <w:left w:val="none" w:sz="0" w:space="0" w:color="auto"/>
            <w:bottom w:val="none" w:sz="0" w:space="0" w:color="auto"/>
            <w:right w:val="none" w:sz="0" w:space="0" w:color="auto"/>
          </w:divBdr>
        </w:div>
        <w:div w:id="1197155293">
          <w:marLeft w:val="480"/>
          <w:marRight w:val="0"/>
          <w:marTop w:val="0"/>
          <w:marBottom w:val="0"/>
          <w:divBdr>
            <w:top w:val="none" w:sz="0" w:space="0" w:color="auto"/>
            <w:left w:val="none" w:sz="0" w:space="0" w:color="auto"/>
            <w:bottom w:val="none" w:sz="0" w:space="0" w:color="auto"/>
            <w:right w:val="none" w:sz="0" w:space="0" w:color="auto"/>
          </w:divBdr>
        </w:div>
        <w:div w:id="242221790">
          <w:marLeft w:val="480"/>
          <w:marRight w:val="0"/>
          <w:marTop w:val="0"/>
          <w:marBottom w:val="0"/>
          <w:divBdr>
            <w:top w:val="none" w:sz="0" w:space="0" w:color="auto"/>
            <w:left w:val="none" w:sz="0" w:space="0" w:color="auto"/>
            <w:bottom w:val="none" w:sz="0" w:space="0" w:color="auto"/>
            <w:right w:val="none" w:sz="0" w:space="0" w:color="auto"/>
          </w:divBdr>
        </w:div>
        <w:div w:id="1045788785">
          <w:marLeft w:val="480"/>
          <w:marRight w:val="0"/>
          <w:marTop w:val="0"/>
          <w:marBottom w:val="0"/>
          <w:divBdr>
            <w:top w:val="none" w:sz="0" w:space="0" w:color="auto"/>
            <w:left w:val="none" w:sz="0" w:space="0" w:color="auto"/>
            <w:bottom w:val="none" w:sz="0" w:space="0" w:color="auto"/>
            <w:right w:val="none" w:sz="0" w:space="0" w:color="auto"/>
          </w:divBdr>
        </w:div>
        <w:div w:id="988024786">
          <w:marLeft w:val="480"/>
          <w:marRight w:val="0"/>
          <w:marTop w:val="0"/>
          <w:marBottom w:val="0"/>
          <w:divBdr>
            <w:top w:val="none" w:sz="0" w:space="0" w:color="auto"/>
            <w:left w:val="none" w:sz="0" w:space="0" w:color="auto"/>
            <w:bottom w:val="none" w:sz="0" w:space="0" w:color="auto"/>
            <w:right w:val="none" w:sz="0" w:space="0" w:color="auto"/>
          </w:divBdr>
        </w:div>
        <w:div w:id="2123572260">
          <w:marLeft w:val="480"/>
          <w:marRight w:val="0"/>
          <w:marTop w:val="0"/>
          <w:marBottom w:val="0"/>
          <w:divBdr>
            <w:top w:val="none" w:sz="0" w:space="0" w:color="auto"/>
            <w:left w:val="none" w:sz="0" w:space="0" w:color="auto"/>
            <w:bottom w:val="none" w:sz="0" w:space="0" w:color="auto"/>
            <w:right w:val="none" w:sz="0" w:space="0" w:color="auto"/>
          </w:divBdr>
        </w:div>
        <w:div w:id="699934120">
          <w:marLeft w:val="480"/>
          <w:marRight w:val="0"/>
          <w:marTop w:val="0"/>
          <w:marBottom w:val="0"/>
          <w:divBdr>
            <w:top w:val="none" w:sz="0" w:space="0" w:color="auto"/>
            <w:left w:val="none" w:sz="0" w:space="0" w:color="auto"/>
            <w:bottom w:val="none" w:sz="0" w:space="0" w:color="auto"/>
            <w:right w:val="none" w:sz="0" w:space="0" w:color="auto"/>
          </w:divBdr>
        </w:div>
        <w:div w:id="1797334768">
          <w:marLeft w:val="480"/>
          <w:marRight w:val="0"/>
          <w:marTop w:val="0"/>
          <w:marBottom w:val="0"/>
          <w:divBdr>
            <w:top w:val="none" w:sz="0" w:space="0" w:color="auto"/>
            <w:left w:val="none" w:sz="0" w:space="0" w:color="auto"/>
            <w:bottom w:val="none" w:sz="0" w:space="0" w:color="auto"/>
            <w:right w:val="none" w:sz="0" w:space="0" w:color="auto"/>
          </w:divBdr>
        </w:div>
        <w:div w:id="561715739">
          <w:marLeft w:val="480"/>
          <w:marRight w:val="0"/>
          <w:marTop w:val="0"/>
          <w:marBottom w:val="0"/>
          <w:divBdr>
            <w:top w:val="none" w:sz="0" w:space="0" w:color="auto"/>
            <w:left w:val="none" w:sz="0" w:space="0" w:color="auto"/>
            <w:bottom w:val="none" w:sz="0" w:space="0" w:color="auto"/>
            <w:right w:val="none" w:sz="0" w:space="0" w:color="auto"/>
          </w:divBdr>
        </w:div>
        <w:div w:id="1660190190">
          <w:marLeft w:val="480"/>
          <w:marRight w:val="0"/>
          <w:marTop w:val="0"/>
          <w:marBottom w:val="0"/>
          <w:divBdr>
            <w:top w:val="none" w:sz="0" w:space="0" w:color="auto"/>
            <w:left w:val="none" w:sz="0" w:space="0" w:color="auto"/>
            <w:bottom w:val="none" w:sz="0" w:space="0" w:color="auto"/>
            <w:right w:val="none" w:sz="0" w:space="0" w:color="auto"/>
          </w:divBdr>
        </w:div>
        <w:div w:id="1975139354">
          <w:marLeft w:val="480"/>
          <w:marRight w:val="0"/>
          <w:marTop w:val="0"/>
          <w:marBottom w:val="0"/>
          <w:divBdr>
            <w:top w:val="none" w:sz="0" w:space="0" w:color="auto"/>
            <w:left w:val="none" w:sz="0" w:space="0" w:color="auto"/>
            <w:bottom w:val="none" w:sz="0" w:space="0" w:color="auto"/>
            <w:right w:val="none" w:sz="0" w:space="0" w:color="auto"/>
          </w:divBdr>
        </w:div>
      </w:divsChild>
    </w:div>
    <w:div w:id="1718551106">
      <w:bodyDiv w:val="1"/>
      <w:marLeft w:val="0"/>
      <w:marRight w:val="0"/>
      <w:marTop w:val="0"/>
      <w:marBottom w:val="0"/>
      <w:divBdr>
        <w:top w:val="none" w:sz="0" w:space="0" w:color="auto"/>
        <w:left w:val="none" w:sz="0" w:space="0" w:color="auto"/>
        <w:bottom w:val="none" w:sz="0" w:space="0" w:color="auto"/>
        <w:right w:val="none" w:sz="0" w:space="0" w:color="auto"/>
      </w:divBdr>
    </w:div>
    <w:div w:id="1718625609">
      <w:bodyDiv w:val="1"/>
      <w:marLeft w:val="0"/>
      <w:marRight w:val="0"/>
      <w:marTop w:val="0"/>
      <w:marBottom w:val="0"/>
      <w:divBdr>
        <w:top w:val="none" w:sz="0" w:space="0" w:color="auto"/>
        <w:left w:val="none" w:sz="0" w:space="0" w:color="auto"/>
        <w:bottom w:val="none" w:sz="0" w:space="0" w:color="auto"/>
        <w:right w:val="none" w:sz="0" w:space="0" w:color="auto"/>
      </w:divBdr>
      <w:divsChild>
        <w:div w:id="382171466">
          <w:marLeft w:val="480"/>
          <w:marRight w:val="0"/>
          <w:marTop w:val="0"/>
          <w:marBottom w:val="0"/>
          <w:divBdr>
            <w:top w:val="none" w:sz="0" w:space="0" w:color="auto"/>
            <w:left w:val="none" w:sz="0" w:space="0" w:color="auto"/>
            <w:bottom w:val="none" w:sz="0" w:space="0" w:color="auto"/>
            <w:right w:val="none" w:sz="0" w:space="0" w:color="auto"/>
          </w:divBdr>
        </w:div>
        <w:div w:id="1597908909">
          <w:marLeft w:val="480"/>
          <w:marRight w:val="0"/>
          <w:marTop w:val="0"/>
          <w:marBottom w:val="0"/>
          <w:divBdr>
            <w:top w:val="none" w:sz="0" w:space="0" w:color="auto"/>
            <w:left w:val="none" w:sz="0" w:space="0" w:color="auto"/>
            <w:bottom w:val="none" w:sz="0" w:space="0" w:color="auto"/>
            <w:right w:val="none" w:sz="0" w:space="0" w:color="auto"/>
          </w:divBdr>
        </w:div>
        <w:div w:id="1508717035">
          <w:marLeft w:val="480"/>
          <w:marRight w:val="0"/>
          <w:marTop w:val="0"/>
          <w:marBottom w:val="0"/>
          <w:divBdr>
            <w:top w:val="none" w:sz="0" w:space="0" w:color="auto"/>
            <w:left w:val="none" w:sz="0" w:space="0" w:color="auto"/>
            <w:bottom w:val="none" w:sz="0" w:space="0" w:color="auto"/>
            <w:right w:val="none" w:sz="0" w:space="0" w:color="auto"/>
          </w:divBdr>
        </w:div>
        <w:div w:id="958410348">
          <w:marLeft w:val="480"/>
          <w:marRight w:val="0"/>
          <w:marTop w:val="0"/>
          <w:marBottom w:val="0"/>
          <w:divBdr>
            <w:top w:val="none" w:sz="0" w:space="0" w:color="auto"/>
            <w:left w:val="none" w:sz="0" w:space="0" w:color="auto"/>
            <w:bottom w:val="none" w:sz="0" w:space="0" w:color="auto"/>
            <w:right w:val="none" w:sz="0" w:space="0" w:color="auto"/>
          </w:divBdr>
        </w:div>
        <w:div w:id="63066563">
          <w:marLeft w:val="480"/>
          <w:marRight w:val="0"/>
          <w:marTop w:val="0"/>
          <w:marBottom w:val="0"/>
          <w:divBdr>
            <w:top w:val="none" w:sz="0" w:space="0" w:color="auto"/>
            <w:left w:val="none" w:sz="0" w:space="0" w:color="auto"/>
            <w:bottom w:val="none" w:sz="0" w:space="0" w:color="auto"/>
            <w:right w:val="none" w:sz="0" w:space="0" w:color="auto"/>
          </w:divBdr>
        </w:div>
        <w:div w:id="496265377">
          <w:marLeft w:val="480"/>
          <w:marRight w:val="0"/>
          <w:marTop w:val="0"/>
          <w:marBottom w:val="0"/>
          <w:divBdr>
            <w:top w:val="none" w:sz="0" w:space="0" w:color="auto"/>
            <w:left w:val="none" w:sz="0" w:space="0" w:color="auto"/>
            <w:bottom w:val="none" w:sz="0" w:space="0" w:color="auto"/>
            <w:right w:val="none" w:sz="0" w:space="0" w:color="auto"/>
          </w:divBdr>
        </w:div>
        <w:div w:id="806699255">
          <w:marLeft w:val="480"/>
          <w:marRight w:val="0"/>
          <w:marTop w:val="0"/>
          <w:marBottom w:val="0"/>
          <w:divBdr>
            <w:top w:val="none" w:sz="0" w:space="0" w:color="auto"/>
            <w:left w:val="none" w:sz="0" w:space="0" w:color="auto"/>
            <w:bottom w:val="none" w:sz="0" w:space="0" w:color="auto"/>
            <w:right w:val="none" w:sz="0" w:space="0" w:color="auto"/>
          </w:divBdr>
        </w:div>
        <w:div w:id="1350182148">
          <w:marLeft w:val="480"/>
          <w:marRight w:val="0"/>
          <w:marTop w:val="0"/>
          <w:marBottom w:val="0"/>
          <w:divBdr>
            <w:top w:val="none" w:sz="0" w:space="0" w:color="auto"/>
            <w:left w:val="none" w:sz="0" w:space="0" w:color="auto"/>
            <w:bottom w:val="none" w:sz="0" w:space="0" w:color="auto"/>
            <w:right w:val="none" w:sz="0" w:space="0" w:color="auto"/>
          </w:divBdr>
        </w:div>
        <w:div w:id="1589927262">
          <w:marLeft w:val="480"/>
          <w:marRight w:val="0"/>
          <w:marTop w:val="0"/>
          <w:marBottom w:val="0"/>
          <w:divBdr>
            <w:top w:val="none" w:sz="0" w:space="0" w:color="auto"/>
            <w:left w:val="none" w:sz="0" w:space="0" w:color="auto"/>
            <w:bottom w:val="none" w:sz="0" w:space="0" w:color="auto"/>
            <w:right w:val="none" w:sz="0" w:space="0" w:color="auto"/>
          </w:divBdr>
        </w:div>
        <w:div w:id="1090658189">
          <w:marLeft w:val="480"/>
          <w:marRight w:val="0"/>
          <w:marTop w:val="0"/>
          <w:marBottom w:val="0"/>
          <w:divBdr>
            <w:top w:val="none" w:sz="0" w:space="0" w:color="auto"/>
            <w:left w:val="none" w:sz="0" w:space="0" w:color="auto"/>
            <w:bottom w:val="none" w:sz="0" w:space="0" w:color="auto"/>
            <w:right w:val="none" w:sz="0" w:space="0" w:color="auto"/>
          </w:divBdr>
        </w:div>
        <w:div w:id="719473273">
          <w:marLeft w:val="480"/>
          <w:marRight w:val="0"/>
          <w:marTop w:val="0"/>
          <w:marBottom w:val="0"/>
          <w:divBdr>
            <w:top w:val="none" w:sz="0" w:space="0" w:color="auto"/>
            <w:left w:val="none" w:sz="0" w:space="0" w:color="auto"/>
            <w:bottom w:val="none" w:sz="0" w:space="0" w:color="auto"/>
            <w:right w:val="none" w:sz="0" w:space="0" w:color="auto"/>
          </w:divBdr>
        </w:div>
        <w:div w:id="1877623578">
          <w:marLeft w:val="480"/>
          <w:marRight w:val="0"/>
          <w:marTop w:val="0"/>
          <w:marBottom w:val="0"/>
          <w:divBdr>
            <w:top w:val="none" w:sz="0" w:space="0" w:color="auto"/>
            <w:left w:val="none" w:sz="0" w:space="0" w:color="auto"/>
            <w:bottom w:val="none" w:sz="0" w:space="0" w:color="auto"/>
            <w:right w:val="none" w:sz="0" w:space="0" w:color="auto"/>
          </w:divBdr>
        </w:div>
        <w:div w:id="780805698">
          <w:marLeft w:val="480"/>
          <w:marRight w:val="0"/>
          <w:marTop w:val="0"/>
          <w:marBottom w:val="0"/>
          <w:divBdr>
            <w:top w:val="none" w:sz="0" w:space="0" w:color="auto"/>
            <w:left w:val="none" w:sz="0" w:space="0" w:color="auto"/>
            <w:bottom w:val="none" w:sz="0" w:space="0" w:color="auto"/>
            <w:right w:val="none" w:sz="0" w:space="0" w:color="auto"/>
          </w:divBdr>
        </w:div>
        <w:div w:id="1271545503">
          <w:marLeft w:val="480"/>
          <w:marRight w:val="0"/>
          <w:marTop w:val="0"/>
          <w:marBottom w:val="0"/>
          <w:divBdr>
            <w:top w:val="none" w:sz="0" w:space="0" w:color="auto"/>
            <w:left w:val="none" w:sz="0" w:space="0" w:color="auto"/>
            <w:bottom w:val="none" w:sz="0" w:space="0" w:color="auto"/>
            <w:right w:val="none" w:sz="0" w:space="0" w:color="auto"/>
          </w:divBdr>
        </w:div>
        <w:div w:id="2083290103">
          <w:marLeft w:val="480"/>
          <w:marRight w:val="0"/>
          <w:marTop w:val="0"/>
          <w:marBottom w:val="0"/>
          <w:divBdr>
            <w:top w:val="none" w:sz="0" w:space="0" w:color="auto"/>
            <w:left w:val="none" w:sz="0" w:space="0" w:color="auto"/>
            <w:bottom w:val="none" w:sz="0" w:space="0" w:color="auto"/>
            <w:right w:val="none" w:sz="0" w:space="0" w:color="auto"/>
          </w:divBdr>
        </w:div>
        <w:div w:id="1849518925">
          <w:marLeft w:val="480"/>
          <w:marRight w:val="0"/>
          <w:marTop w:val="0"/>
          <w:marBottom w:val="0"/>
          <w:divBdr>
            <w:top w:val="none" w:sz="0" w:space="0" w:color="auto"/>
            <w:left w:val="none" w:sz="0" w:space="0" w:color="auto"/>
            <w:bottom w:val="none" w:sz="0" w:space="0" w:color="auto"/>
            <w:right w:val="none" w:sz="0" w:space="0" w:color="auto"/>
          </w:divBdr>
        </w:div>
        <w:div w:id="1856185230">
          <w:marLeft w:val="480"/>
          <w:marRight w:val="0"/>
          <w:marTop w:val="0"/>
          <w:marBottom w:val="0"/>
          <w:divBdr>
            <w:top w:val="none" w:sz="0" w:space="0" w:color="auto"/>
            <w:left w:val="none" w:sz="0" w:space="0" w:color="auto"/>
            <w:bottom w:val="none" w:sz="0" w:space="0" w:color="auto"/>
            <w:right w:val="none" w:sz="0" w:space="0" w:color="auto"/>
          </w:divBdr>
        </w:div>
        <w:div w:id="585651148">
          <w:marLeft w:val="480"/>
          <w:marRight w:val="0"/>
          <w:marTop w:val="0"/>
          <w:marBottom w:val="0"/>
          <w:divBdr>
            <w:top w:val="none" w:sz="0" w:space="0" w:color="auto"/>
            <w:left w:val="none" w:sz="0" w:space="0" w:color="auto"/>
            <w:bottom w:val="none" w:sz="0" w:space="0" w:color="auto"/>
            <w:right w:val="none" w:sz="0" w:space="0" w:color="auto"/>
          </w:divBdr>
        </w:div>
        <w:div w:id="1088424551">
          <w:marLeft w:val="480"/>
          <w:marRight w:val="0"/>
          <w:marTop w:val="0"/>
          <w:marBottom w:val="0"/>
          <w:divBdr>
            <w:top w:val="none" w:sz="0" w:space="0" w:color="auto"/>
            <w:left w:val="none" w:sz="0" w:space="0" w:color="auto"/>
            <w:bottom w:val="none" w:sz="0" w:space="0" w:color="auto"/>
            <w:right w:val="none" w:sz="0" w:space="0" w:color="auto"/>
          </w:divBdr>
        </w:div>
        <w:div w:id="1223911791">
          <w:marLeft w:val="480"/>
          <w:marRight w:val="0"/>
          <w:marTop w:val="0"/>
          <w:marBottom w:val="0"/>
          <w:divBdr>
            <w:top w:val="none" w:sz="0" w:space="0" w:color="auto"/>
            <w:left w:val="none" w:sz="0" w:space="0" w:color="auto"/>
            <w:bottom w:val="none" w:sz="0" w:space="0" w:color="auto"/>
            <w:right w:val="none" w:sz="0" w:space="0" w:color="auto"/>
          </w:divBdr>
        </w:div>
        <w:div w:id="349262757">
          <w:marLeft w:val="480"/>
          <w:marRight w:val="0"/>
          <w:marTop w:val="0"/>
          <w:marBottom w:val="0"/>
          <w:divBdr>
            <w:top w:val="none" w:sz="0" w:space="0" w:color="auto"/>
            <w:left w:val="none" w:sz="0" w:space="0" w:color="auto"/>
            <w:bottom w:val="none" w:sz="0" w:space="0" w:color="auto"/>
            <w:right w:val="none" w:sz="0" w:space="0" w:color="auto"/>
          </w:divBdr>
        </w:div>
        <w:div w:id="918903033">
          <w:marLeft w:val="480"/>
          <w:marRight w:val="0"/>
          <w:marTop w:val="0"/>
          <w:marBottom w:val="0"/>
          <w:divBdr>
            <w:top w:val="none" w:sz="0" w:space="0" w:color="auto"/>
            <w:left w:val="none" w:sz="0" w:space="0" w:color="auto"/>
            <w:bottom w:val="none" w:sz="0" w:space="0" w:color="auto"/>
            <w:right w:val="none" w:sz="0" w:space="0" w:color="auto"/>
          </w:divBdr>
        </w:div>
        <w:div w:id="405612575">
          <w:marLeft w:val="480"/>
          <w:marRight w:val="0"/>
          <w:marTop w:val="0"/>
          <w:marBottom w:val="0"/>
          <w:divBdr>
            <w:top w:val="none" w:sz="0" w:space="0" w:color="auto"/>
            <w:left w:val="none" w:sz="0" w:space="0" w:color="auto"/>
            <w:bottom w:val="none" w:sz="0" w:space="0" w:color="auto"/>
            <w:right w:val="none" w:sz="0" w:space="0" w:color="auto"/>
          </w:divBdr>
        </w:div>
        <w:div w:id="992371550">
          <w:marLeft w:val="480"/>
          <w:marRight w:val="0"/>
          <w:marTop w:val="0"/>
          <w:marBottom w:val="0"/>
          <w:divBdr>
            <w:top w:val="none" w:sz="0" w:space="0" w:color="auto"/>
            <w:left w:val="none" w:sz="0" w:space="0" w:color="auto"/>
            <w:bottom w:val="none" w:sz="0" w:space="0" w:color="auto"/>
            <w:right w:val="none" w:sz="0" w:space="0" w:color="auto"/>
          </w:divBdr>
        </w:div>
        <w:div w:id="2013335525">
          <w:marLeft w:val="480"/>
          <w:marRight w:val="0"/>
          <w:marTop w:val="0"/>
          <w:marBottom w:val="0"/>
          <w:divBdr>
            <w:top w:val="none" w:sz="0" w:space="0" w:color="auto"/>
            <w:left w:val="none" w:sz="0" w:space="0" w:color="auto"/>
            <w:bottom w:val="none" w:sz="0" w:space="0" w:color="auto"/>
            <w:right w:val="none" w:sz="0" w:space="0" w:color="auto"/>
          </w:divBdr>
        </w:div>
        <w:div w:id="1006443783">
          <w:marLeft w:val="480"/>
          <w:marRight w:val="0"/>
          <w:marTop w:val="0"/>
          <w:marBottom w:val="0"/>
          <w:divBdr>
            <w:top w:val="none" w:sz="0" w:space="0" w:color="auto"/>
            <w:left w:val="none" w:sz="0" w:space="0" w:color="auto"/>
            <w:bottom w:val="none" w:sz="0" w:space="0" w:color="auto"/>
            <w:right w:val="none" w:sz="0" w:space="0" w:color="auto"/>
          </w:divBdr>
        </w:div>
        <w:div w:id="121465508">
          <w:marLeft w:val="480"/>
          <w:marRight w:val="0"/>
          <w:marTop w:val="0"/>
          <w:marBottom w:val="0"/>
          <w:divBdr>
            <w:top w:val="none" w:sz="0" w:space="0" w:color="auto"/>
            <w:left w:val="none" w:sz="0" w:space="0" w:color="auto"/>
            <w:bottom w:val="none" w:sz="0" w:space="0" w:color="auto"/>
            <w:right w:val="none" w:sz="0" w:space="0" w:color="auto"/>
          </w:divBdr>
        </w:div>
        <w:div w:id="1619216871">
          <w:marLeft w:val="480"/>
          <w:marRight w:val="0"/>
          <w:marTop w:val="0"/>
          <w:marBottom w:val="0"/>
          <w:divBdr>
            <w:top w:val="none" w:sz="0" w:space="0" w:color="auto"/>
            <w:left w:val="none" w:sz="0" w:space="0" w:color="auto"/>
            <w:bottom w:val="none" w:sz="0" w:space="0" w:color="auto"/>
            <w:right w:val="none" w:sz="0" w:space="0" w:color="auto"/>
          </w:divBdr>
        </w:div>
      </w:divsChild>
    </w:div>
    <w:div w:id="1718703621">
      <w:bodyDiv w:val="1"/>
      <w:marLeft w:val="0"/>
      <w:marRight w:val="0"/>
      <w:marTop w:val="0"/>
      <w:marBottom w:val="0"/>
      <w:divBdr>
        <w:top w:val="none" w:sz="0" w:space="0" w:color="auto"/>
        <w:left w:val="none" w:sz="0" w:space="0" w:color="auto"/>
        <w:bottom w:val="none" w:sz="0" w:space="0" w:color="auto"/>
        <w:right w:val="none" w:sz="0" w:space="0" w:color="auto"/>
      </w:divBdr>
    </w:div>
    <w:div w:id="1718816525">
      <w:bodyDiv w:val="1"/>
      <w:marLeft w:val="0"/>
      <w:marRight w:val="0"/>
      <w:marTop w:val="0"/>
      <w:marBottom w:val="0"/>
      <w:divBdr>
        <w:top w:val="none" w:sz="0" w:space="0" w:color="auto"/>
        <w:left w:val="none" w:sz="0" w:space="0" w:color="auto"/>
        <w:bottom w:val="none" w:sz="0" w:space="0" w:color="auto"/>
        <w:right w:val="none" w:sz="0" w:space="0" w:color="auto"/>
      </w:divBdr>
    </w:div>
    <w:div w:id="1719276070">
      <w:bodyDiv w:val="1"/>
      <w:marLeft w:val="0"/>
      <w:marRight w:val="0"/>
      <w:marTop w:val="0"/>
      <w:marBottom w:val="0"/>
      <w:divBdr>
        <w:top w:val="none" w:sz="0" w:space="0" w:color="auto"/>
        <w:left w:val="none" w:sz="0" w:space="0" w:color="auto"/>
        <w:bottom w:val="none" w:sz="0" w:space="0" w:color="auto"/>
        <w:right w:val="none" w:sz="0" w:space="0" w:color="auto"/>
      </w:divBdr>
      <w:divsChild>
        <w:div w:id="279606574">
          <w:marLeft w:val="480"/>
          <w:marRight w:val="0"/>
          <w:marTop w:val="0"/>
          <w:marBottom w:val="0"/>
          <w:divBdr>
            <w:top w:val="none" w:sz="0" w:space="0" w:color="auto"/>
            <w:left w:val="none" w:sz="0" w:space="0" w:color="auto"/>
            <w:bottom w:val="none" w:sz="0" w:space="0" w:color="auto"/>
            <w:right w:val="none" w:sz="0" w:space="0" w:color="auto"/>
          </w:divBdr>
        </w:div>
        <w:div w:id="2061514949">
          <w:marLeft w:val="480"/>
          <w:marRight w:val="0"/>
          <w:marTop w:val="0"/>
          <w:marBottom w:val="0"/>
          <w:divBdr>
            <w:top w:val="none" w:sz="0" w:space="0" w:color="auto"/>
            <w:left w:val="none" w:sz="0" w:space="0" w:color="auto"/>
            <w:bottom w:val="none" w:sz="0" w:space="0" w:color="auto"/>
            <w:right w:val="none" w:sz="0" w:space="0" w:color="auto"/>
          </w:divBdr>
        </w:div>
        <w:div w:id="368385594">
          <w:marLeft w:val="480"/>
          <w:marRight w:val="0"/>
          <w:marTop w:val="0"/>
          <w:marBottom w:val="0"/>
          <w:divBdr>
            <w:top w:val="none" w:sz="0" w:space="0" w:color="auto"/>
            <w:left w:val="none" w:sz="0" w:space="0" w:color="auto"/>
            <w:bottom w:val="none" w:sz="0" w:space="0" w:color="auto"/>
            <w:right w:val="none" w:sz="0" w:space="0" w:color="auto"/>
          </w:divBdr>
        </w:div>
        <w:div w:id="132067231">
          <w:marLeft w:val="480"/>
          <w:marRight w:val="0"/>
          <w:marTop w:val="0"/>
          <w:marBottom w:val="0"/>
          <w:divBdr>
            <w:top w:val="none" w:sz="0" w:space="0" w:color="auto"/>
            <w:left w:val="none" w:sz="0" w:space="0" w:color="auto"/>
            <w:bottom w:val="none" w:sz="0" w:space="0" w:color="auto"/>
            <w:right w:val="none" w:sz="0" w:space="0" w:color="auto"/>
          </w:divBdr>
        </w:div>
        <w:div w:id="1507288767">
          <w:marLeft w:val="480"/>
          <w:marRight w:val="0"/>
          <w:marTop w:val="0"/>
          <w:marBottom w:val="0"/>
          <w:divBdr>
            <w:top w:val="none" w:sz="0" w:space="0" w:color="auto"/>
            <w:left w:val="none" w:sz="0" w:space="0" w:color="auto"/>
            <w:bottom w:val="none" w:sz="0" w:space="0" w:color="auto"/>
            <w:right w:val="none" w:sz="0" w:space="0" w:color="auto"/>
          </w:divBdr>
        </w:div>
        <w:div w:id="1390615054">
          <w:marLeft w:val="480"/>
          <w:marRight w:val="0"/>
          <w:marTop w:val="0"/>
          <w:marBottom w:val="0"/>
          <w:divBdr>
            <w:top w:val="none" w:sz="0" w:space="0" w:color="auto"/>
            <w:left w:val="none" w:sz="0" w:space="0" w:color="auto"/>
            <w:bottom w:val="none" w:sz="0" w:space="0" w:color="auto"/>
            <w:right w:val="none" w:sz="0" w:space="0" w:color="auto"/>
          </w:divBdr>
        </w:div>
        <w:div w:id="44643221">
          <w:marLeft w:val="480"/>
          <w:marRight w:val="0"/>
          <w:marTop w:val="0"/>
          <w:marBottom w:val="0"/>
          <w:divBdr>
            <w:top w:val="none" w:sz="0" w:space="0" w:color="auto"/>
            <w:left w:val="none" w:sz="0" w:space="0" w:color="auto"/>
            <w:bottom w:val="none" w:sz="0" w:space="0" w:color="auto"/>
            <w:right w:val="none" w:sz="0" w:space="0" w:color="auto"/>
          </w:divBdr>
        </w:div>
        <w:div w:id="1415131197">
          <w:marLeft w:val="480"/>
          <w:marRight w:val="0"/>
          <w:marTop w:val="0"/>
          <w:marBottom w:val="0"/>
          <w:divBdr>
            <w:top w:val="none" w:sz="0" w:space="0" w:color="auto"/>
            <w:left w:val="none" w:sz="0" w:space="0" w:color="auto"/>
            <w:bottom w:val="none" w:sz="0" w:space="0" w:color="auto"/>
            <w:right w:val="none" w:sz="0" w:space="0" w:color="auto"/>
          </w:divBdr>
        </w:div>
        <w:div w:id="282271101">
          <w:marLeft w:val="480"/>
          <w:marRight w:val="0"/>
          <w:marTop w:val="0"/>
          <w:marBottom w:val="0"/>
          <w:divBdr>
            <w:top w:val="none" w:sz="0" w:space="0" w:color="auto"/>
            <w:left w:val="none" w:sz="0" w:space="0" w:color="auto"/>
            <w:bottom w:val="none" w:sz="0" w:space="0" w:color="auto"/>
            <w:right w:val="none" w:sz="0" w:space="0" w:color="auto"/>
          </w:divBdr>
        </w:div>
        <w:div w:id="1159540598">
          <w:marLeft w:val="480"/>
          <w:marRight w:val="0"/>
          <w:marTop w:val="0"/>
          <w:marBottom w:val="0"/>
          <w:divBdr>
            <w:top w:val="none" w:sz="0" w:space="0" w:color="auto"/>
            <w:left w:val="none" w:sz="0" w:space="0" w:color="auto"/>
            <w:bottom w:val="none" w:sz="0" w:space="0" w:color="auto"/>
            <w:right w:val="none" w:sz="0" w:space="0" w:color="auto"/>
          </w:divBdr>
        </w:div>
        <w:div w:id="746536670">
          <w:marLeft w:val="480"/>
          <w:marRight w:val="0"/>
          <w:marTop w:val="0"/>
          <w:marBottom w:val="0"/>
          <w:divBdr>
            <w:top w:val="none" w:sz="0" w:space="0" w:color="auto"/>
            <w:left w:val="none" w:sz="0" w:space="0" w:color="auto"/>
            <w:bottom w:val="none" w:sz="0" w:space="0" w:color="auto"/>
            <w:right w:val="none" w:sz="0" w:space="0" w:color="auto"/>
          </w:divBdr>
        </w:div>
        <w:div w:id="59521561">
          <w:marLeft w:val="480"/>
          <w:marRight w:val="0"/>
          <w:marTop w:val="0"/>
          <w:marBottom w:val="0"/>
          <w:divBdr>
            <w:top w:val="none" w:sz="0" w:space="0" w:color="auto"/>
            <w:left w:val="none" w:sz="0" w:space="0" w:color="auto"/>
            <w:bottom w:val="none" w:sz="0" w:space="0" w:color="auto"/>
            <w:right w:val="none" w:sz="0" w:space="0" w:color="auto"/>
          </w:divBdr>
        </w:div>
        <w:div w:id="122622576">
          <w:marLeft w:val="480"/>
          <w:marRight w:val="0"/>
          <w:marTop w:val="0"/>
          <w:marBottom w:val="0"/>
          <w:divBdr>
            <w:top w:val="none" w:sz="0" w:space="0" w:color="auto"/>
            <w:left w:val="none" w:sz="0" w:space="0" w:color="auto"/>
            <w:bottom w:val="none" w:sz="0" w:space="0" w:color="auto"/>
            <w:right w:val="none" w:sz="0" w:space="0" w:color="auto"/>
          </w:divBdr>
        </w:div>
        <w:div w:id="779182848">
          <w:marLeft w:val="480"/>
          <w:marRight w:val="0"/>
          <w:marTop w:val="0"/>
          <w:marBottom w:val="0"/>
          <w:divBdr>
            <w:top w:val="none" w:sz="0" w:space="0" w:color="auto"/>
            <w:left w:val="none" w:sz="0" w:space="0" w:color="auto"/>
            <w:bottom w:val="none" w:sz="0" w:space="0" w:color="auto"/>
            <w:right w:val="none" w:sz="0" w:space="0" w:color="auto"/>
          </w:divBdr>
        </w:div>
        <w:div w:id="1837379716">
          <w:marLeft w:val="480"/>
          <w:marRight w:val="0"/>
          <w:marTop w:val="0"/>
          <w:marBottom w:val="0"/>
          <w:divBdr>
            <w:top w:val="none" w:sz="0" w:space="0" w:color="auto"/>
            <w:left w:val="none" w:sz="0" w:space="0" w:color="auto"/>
            <w:bottom w:val="none" w:sz="0" w:space="0" w:color="auto"/>
            <w:right w:val="none" w:sz="0" w:space="0" w:color="auto"/>
          </w:divBdr>
        </w:div>
        <w:div w:id="237636353">
          <w:marLeft w:val="480"/>
          <w:marRight w:val="0"/>
          <w:marTop w:val="0"/>
          <w:marBottom w:val="0"/>
          <w:divBdr>
            <w:top w:val="none" w:sz="0" w:space="0" w:color="auto"/>
            <w:left w:val="none" w:sz="0" w:space="0" w:color="auto"/>
            <w:bottom w:val="none" w:sz="0" w:space="0" w:color="auto"/>
            <w:right w:val="none" w:sz="0" w:space="0" w:color="auto"/>
          </w:divBdr>
        </w:div>
        <w:div w:id="1742831277">
          <w:marLeft w:val="480"/>
          <w:marRight w:val="0"/>
          <w:marTop w:val="0"/>
          <w:marBottom w:val="0"/>
          <w:divBdr>
            <w:top w:val="none" w:sz="0" w:space="0" w:color="auto"/>
            <w:left w:val="none" w:sz="0" w:space="0" w:color="auto"/>
            <w:bottom w:val="none" w:sz="0" w:space="0" w:color="auto"/>
            <w:right w:val="none" w:sz="0" w:space="0" w:color="auto"/>
          </w:divBdr>
        </w:div>
        <w:div w:id="1629311836">
          <w:marLeft w:val="480"/>
          <w:marRight w:val="0"/>
          <w:marTop w:val="0"/>
          <w:marBottom w:val="0"/>
          <w:divBdr>
            <w:top w:val="none" w:sz="0" w:space="0" w:color="auto"/>
            <w:left w:val="none" w:sz="0" w:space="0" w:color="auto"/>
            <w:bottom w:val="none" w:sz="0" w:space="0" w:color="auto"/>
            <w:right w:val="none" w:sz="0" w:space="0" w:color="auto"/>
          </w:divBdr>
        </w:div>
        <w:div w:id="445851375">
          <w:marLeft w:val="480"/>
          <w:marRight w:val="0"/>
          <w:marTop w:val="0"/>
          <w:marBottom w:val="0"/>
          <w:divBdr>
            <w:top w:val="none" w:sz="0" w:space="0" w:color="auto"/>
            <w:left w:val="none" w:sz="0" w:space="0" w:color="auto"/>
            <w:bottom w:val="none" w:sz="0" w:space="0" w:color="auto"/>
            <w:right w:val="none" w:sz="0" w:space="0" w:color="auto"/>
          </w:divBdr>
        </w:div>
        <w:div w:id="1529029964">
          <w:marLeft w:val="480"/>
          <w:marRight w:val="0"/>
          <w:marTop w:val="0"/>
          <w:marBottom w:val="0"/>
          <w:divBdr>
            <w:top w:val="none" w:sz="0" w:space="0" w:color="auto"/>
            <w:left w:val="none" w:sz="0" w:space="0" w:color="auto"/>
            <w:bottom w:val="none" w:sz="0" w:space="0" w:color="auto"/>
            <w:right w:val="none" w:sz="0" w:space="0" w:color="auto"/>
          </w:divBdr>
        </w:div>
        <w:div w:id="465900779">
          <w:marLeft w:val="480"/>
          <w:marRight w:val="0"/>
          <w:marTop w:val="0"/>
          <w:marBottom w:val="0"/>
          <w:divBdr>
            <w:top w:val="none" w:sz="0" w:space="0" w:color="auto"/>
            <w:left w:val="none" w:sz="0" w:space="0" w:color="auto"/>
            <w:bottom w:val="none" w:sz="0" w:space="0" w:color="auto"/>
            <w:right w:val="none" w:sz="0" w:space="0" w:color="auto"/>
          </w:divBdr>
        </w:div>
        <w:div w:id="242570291">
          <w:marLeft w:val="480"/>
          <w:marRight w:val="0"/>
          <w:marTop w:val="0"/>
          <w:marBottom w:val="0"/>
          <w:divBdr>
            <w:top w:val="none" w:sz="0" w:space="0" w:color="auto"/>
            <w:left w:val="none" w:sz="0" w:space="0" w:color="auto"/>
            <w:bottom w:val="none" w:sz="0" w:space="0" w:color="auto"/>
            <w:right w:val="none" w:sz="0" w:space="0" w:color="auto"/>
          </w:divBdr>
        </w:div>
        <w:div w:id="393625101">
          <w:marLeft w:val="480"/>
          <w:marRight w:val="0"/>
          <w:marTop w:val="0"/>
          <w:marBottom w:val="0"/>
          <w:divBdr>
            <w:top w:val="none" w:sz="0" w:space="0" w:color="auto"/>
            <w:left w:val="none" w:sz="0" w:space="0" w:color="auto"/>
            <w:bottom w:val="none" w:sz="0" w:space="0" w:color="auto"/>
            <w:right w:val="none" w:sz="0" w:space="0" w:color="auto"/>
          </w:divBdr>
        </w:div>
        <w:div w:id="2114786296">
          <w:marLeft w:val="480"/>
          <w:marRight w:val="0"/>
          <w:marTop w:val="0"/>
          <w:marBottom w:val="0"/>
          <w:divBdr>
            <w:top w:val="none" w:sz="0" w:space="0" w:color="auto"/>
            <w:left w:val="none" w:sz="0" w:space="0" w:color="auto"/>
            <w:bottom w:val="none" w:sz="0" w:space="0" w:color="auto"/>
            <w:right w:val="none" w:sz="0" w:space="0" w:color="auto"/>
          </w:divBdr>
        </w:div>
        <w:div w:id="1084254537">
          <w:marLeft w:val="480"/>
          <w:marRight w:val="0"/>
          <w:marTop w:val="0"/>
          <w:marBottom w:val="0"/>
          <w:divBdr>
            <w:top w:val="none" w:sz="0" w:space="0" w:color="auto"/>
            <w:left w:val="none" w:sz="0" w:space="0" w:color="auto"/>
            <w:bottom w:val="none" w:sz="0" w:space="0" w:color="auto"/>
            <w:right w:val="none" w:sz="0" w:space="0" w:color="auto"/>
          </w:divBdr>
        </w:div>
        <w:div w:id="737629540">
          <w:marLeft w:val="480"/>
          <w:marRight w:val="0"/>
          <w:marTop w:val="0"/>
          <w:marBottom w:val="0"/>
          <w:divBdr>
            <w:top w:val="none" w:sz="0" w:space="0" w:color="auto"/>
            <w:left w:val="none" w:sz="0" w:space="0" w:color="auto"/>
            <w:bottom w:val="none" w:sz="0" w:space="0" w:color="auto"/>
            <w:right w:val="none" w:sz="0" w:space="0" w:color="auto"/>
          </w:divBdr>
        </w:div>
        <w:div w:id="343240866">
          <w:marLeft w:val="480"/>
          <w:marRight w:val="0"/>
          <w:marTop w:val="0"/>
          <w:marBottom w:val="0"/>
          <w:divBdr>
            <w:top w:val="none" w:sz="0" w:space="0" w:color="auto"/>
            <w:left w:val="none" w:sz="0" w:space="0" w:color="auto"/>
            <w:bottom w:val="none" w:sz="0" w:space="0" w:color="auto"/>
            <w:right w:val="none" w:sz="0" w:space="0" w:color="auto"/>
          </w:divBdr>
        </w:div>
        <w:div w:id="2120492143">
          <w:marLeft w:val="480"/>
          <w:marRight w:val="0"/>
          <w:marTop w:val="0"/>
          <w:marBottom w:val="0"/>
          <w:divBdr>
            <w:top w:val="none" w:sz="0" w:space="0" w:color="auto"/>
            <w:left w:val="none" w:sz="0" w:space="0" w:color="auto"/>
            <w:bottom w:val="none" w:sz="0" w:space="0" w:color="auto"/>
            <w:right w:val="none" w:sz="0" w:space="0" w:color="auto"/>
          </w:divBdr>
        </w:div>
        <w:div w:id="109787832">
          <w:marLeft w:val="480"/>
          <w:marRight w:val="0"/>
          <w:marTop w:val="0"/>
          <w:marBottom w:val="0"/>
          <w:divBdr>
            <w:top w:val="none" w:sz="0" w:space="0" w:color="auto"/>
            <w:left w:val="none" w:sz="0" w:space="0" w:color="auto"/>
            <w:bottom w:val="none" w:sz="0" w:space="0" w:color="auto"/>
            <w:right w:val="none" w:sz="0" w:space="0" w:color="auto"/>
          </w:divBdr>
        </w:div>
        <w:div w:id="69425218">
          <w:marLeft w:val="480"/>
          <w:marRight w:val="0"/>
          <w:marTop w:val="0"/>
          <w:marBottom w:val="0"/>
          <w:divBdr>
            <w:top w:val="none" w:sz="0" w:space="0" w:color="auto"/>
            <w:left w:val="none" w:sz="0" w:space="0" w:color="auto"/>
            <w:bottom w:val="none" w:sz="0" w:space="0" w:color="auto"/>
            <w:right w:val="none" w:sz="0" w:space="0" w:color="auto"/>
          </w:divBdr>
        </w:div>
        <w:div w:id="1536120380">
          <w:marLeft w:val="480"/>
          <w:marRight w:val="0"/>
          <w:marTop w:val="0"/>
          <w:marBottom w:val="0"/>
          <w:divBdr>
            <w:top w:val="none" w:sz="0" w:space="0" w:color="auto"/>
            <w:left w:val="none" w:sz="0" w:space="0" w:color="auto"/>
            <w:bottom w:val="none" w:sz="0" w:space="0" w:color="auto"/>
            <w:right w:val="none" w:sz="0" w:space="0" w:color="auto"/>
          </w:divBdr>
        </w:div>
        <w:div w:id="1339042645">
          <w:marLeft w:val="480"/>
          <w:marRight w:val="0"/>
          <w:marTop w:val="0"/>
          <w:marBottom w:val="0"/>
          <w:divBdr>
            <w:top w:val="none" w:sz="0" w:space="0" w:color="auto"/>
            <w:left w:val="none" w:sz="0" w:space="0" w:color="auto"/>
            <w:bottom w:val="none" w:sz="0" w:space="0" w:color="auto"/>
            <w:right w:val="none" w:sz="0" w:space="0" w:color="auto"/>
          </w:divBdr>
        </w:div>
        <w:div w:id="1369719016">
          <w:marLeft w:val="480"/>
          <w:marRight w:val="0"/>
          <w:marTop w:val="0"/>
          <w:marBottom w:val="0"/>
          <w:divBdr>
            <w:top w:val="none" w:sz="0" w:space="0" w:color="auto"/>
            <w:left w:val="none" w:sz="0" w:space="0" w:color="auto"/>
            <w:bottom w:val="none" w:sz="0" w:space="0" w:color="auto"/>
            <w:right w:val="none" w:sz="0" w:space="0" w:color="auto"/>
          </w:divBdr>
        </w:div>
        <w:div w:id="448669848">
          <w:marLeft w:val="480"/>
          <w:marRight w:val="0"/>
          <w:marTop w:val="0"/>
          <w:marBottom w:val="0"/>
          <w:divBdr>
            <w:top w:val="none" w:sz="0" w:space="0" w:color="auto"/>
            <w:left w:val="none" w:sz="0" w:space="0" w:color="auto"/>
            <w:bottom w:val="none" w:sz="0" w:space="0" w:color="auto"/>
            <w:right w:val="none" w:sz="0" w:space="0" w:color="auto"/>
          </w:divBdr>
        </w:div>
        <w:div w:id="2041860184">
          <w:marLeft w:val="480"/>
          <w:marRight w:val="0"/>
          <w:marTop w:val="0"/>
          <w:marBottom w:val="0"/>
          <w:divBdr>
            <w:top w:val="none" w:sz="0" w:space="0" w:color="auto"/>
            <w:left w:val="none" w:sz="0" w:space="0" w:color="auto"/>
            <w:bottom w:val="none" w:sz="0" w:space="0" w:color="auto"/>
            <w:right w:val="none" w:sz="0" w:space="0" w:color="auto"/>
          </w:divBdr>
        </w:div>
        <w:div w:id="346373436">
          <w:marLeft w:val="480"/>
          <w:marRight w:val="0"/>
          <w:marTop w:val="0"/>
          <w:marBottom w:val="0"/>
          <w:divBdr>
            <w:top w:val="none" w:sz="0" w:space="0" w:color="auto"/>
            <w:left w:val="none" w:sz="0" w:space="0" w:color="auto"/>
            <w:bottom w:val="none" w:sz="0" w:space="0" w:color="auto"/>
            <w:right w:val="none" w:sz="0" w:space="0" w:color="auto"/>
          </w:divBdr>
        </w:div>
        <w:div w:id="603802919">
          <w:marLeft w:val="480"/>
          <w:marRight w:val="0"/>
          <w:marTop w:val="0"/>
          <w:marBottom w:val="0"/>
          <w:divBdr>
            <w:top w:val="none" w:sz="0" w:space="0" w:color="auto"/>
            <w:left w:val="none" w:sz="0" w:space="0" w:color="auto"/>
            <w:bottom w:val="none" w:sz="0" w:space="0" w:color="auto"/>
            <w:right w:val="none" w:sz="0" w:space="0" w:color="auto"/>
          </w:divBdr>
        </w:div>
        <w:div w:id="510220542">
          <w:marLeft w:val="480"/>
          <w:marRight w:val="0"/>
          <w:marTop w:val="0"/>
          <w:marBottom w:val="0"/>
          <w:divBdr>
            <w:top w:val="none" w:sz="0" w:space="0" w:color="auto"/>
            <w:left w:val="none" w:sz="0" w:space="0" w:color="auto"/>
            <w:bottom w:val="none" w:sz="0" w:space="0" w:color="auto"/>
            <w:right w:val="none" w:sz="0" w:space="0" w:color="auto"/>
          </w:divBdr>
        </w:div>
      </w:divsChild>
    </w:div>
    <w:div w:id="1719863767">
      <w:bodyDiv w:val="1"/>
      <w:marLeft w:val="0"/>
      <w:marRight w:val="0"/>
      <w:marTop w:val="0"/>
      <w:marBottom w:val="0"/>
      <w:divBdr>
        <w:top w:val="none" w:sz="0" w:space="0" w:color="auto"/>
        <w:left w:val="none" w:sz="0" w:space="0" w:color="auto"/>
        <w:bottom w:val="none" w:sz="0" w:space="0" w:color="auto"/>
        <w:right w:val="none" w:sz="0" w:space="0" w:color="auto"/>
      </w:divBdr>
    </w:div>
    <w:div w:id="1719864052">
      <w:bodyDiv w:val="1"/>
      <w:marLeft w:val="0"/>
      <w:marRight w:val="0"/>
      <w:marTop w:val="0"/>
      <w:marBottom w:val="0"/>
      <w:divBdr>
        <w:top w:val="none" w:sz="0" w:space="0" w:color="auto"/>
        <w:left w:val="none" w:sz="0" w:space="0" w:color="auto"/>
        <w:bottom w:val="none" w:sz="0" w:space="0" w:color="auto"/>
        <w:right w:val="none" w:sz="0" w:space="0" w:color="auto"/>
      </w:divBdr>
    </w:div>
    <w:div w:id="1720326290">
      <w:bodyDiv w:val="1"/>
      <w:marLeft w:val="0"/>
      <w:marRight w:val="0"/>
      <w:marTop w:val="0"/>
      <w:marBottom w:val="0"/>
      <w:divBdr>
        <w:top w:val="none" w:sz="0" w:space="0" w:color="auto"/>
        <w:left w:val="none" w:sz="0" w:space="0" w:color="auto"/>
        <w:bottom w:val="none" w:sz="0" w:space="0" w:color="auto"/>
        <w:right w:val="none" w:sz="0" w:space="0" w:color="auto"/>
      </w:divBdr>
    </w:div>
    <w:div w:id="1720392915">
      <w:bodyDiv w:val="1"/>
      <w:marLeft w:val="0"/>
      <w:marRight w:val="0"/>
      <w:marTop w:val="0"/>
      <w:marBottom w:val="0"/>
      <w:divBdr>
        <w:top w:val="none" w:sz="0" w:space="0" w:color="auto"/>
        <w:left w:val="none" w:sz="0" w:space="0" w:color="auto"/>
        <w:bottom w:val="none" w:sz="0" w:space="0" w:color="auto"/>
        <w:right w:val="none" w:sz="0" w:space="0" w:color="auto"/>
      </w:divBdr>
    </w:div>
    <w:div w:id="1721243592">
      <w:bodyDiv w:val="1"/>
      <w:marLeft w:val="0"/>
      <w:marRight w:val="0"/>
      <w:marTop w:val="0"/>
      <w:marBottom w:val="0"/>
      <w:divBdr>
        <w:top w:val="none" w:sz="0" w:space="0" w:color="auto"/>
        <w:left w:val="none" w:sz="0" w:space="0" w:color="auto"/>
        <w:bottom w:val="none" w:sz="0" w:space="0" w:color="auto"/>
        <w:right w:val="none" w:sz="0" w:space="0" w:color="auto"/>
      </w:divBdr>
    </w:div>
    <w:div w:id="1722366403">
      <w:bodyDiv w:val="1"/>
      <w:marLeft w:val="0"/>
      <w:marRight w:val="0"/>
      <w:marTop w:val="0"/>
      <w:marBottom w:val="0"/>
      <w:divBdr>
        <w:top w:val="none" w:sz="0" w:space="0" w:color="auto"/>
        <w:left w:val="none" w:sz="0" w:space="0" w:color="auto"/>
        <w:bottom w:val="none" w:sz="0" w:space="0" w:color="auto"/>
        <w:right w:val="none" w:sz="0" w:space="0" w:color="auto"/>
      </w:divBdr>
    </w:div>
    <w:div w:id="1722746594">
      <w:bodyDiv w:val="1"/>
      <w:marLeft w:val="0"/>
      <w:marRight w:val="0"/>
      <w:marTop w:val="0"/>
      <w:marBottom w:val="0"/>
      <w:divBdr>
        <w:top w:val="none" w:sz="0" w:space="0" w:color="auto"/>
        <w:left w:val="none" w:sz="0" w:space="0" w:color="auto"/>
        <w:bottom w:val="none" w:sz="0" w:space="0" w:color="auto"/>
        <w:right w:val="none" w:sz="0" w:space="0" w:color="auto"/>
      </w:divBdr>
    </w:div>
    <w:div w:id="1723557541">
      <w:bodyDiv w:val="1"/>
      <w:marLeft w:val="0"/>
      <w:marRight w:val="0"/>
      <w:marTop w:val="0"/>
      <w:marBottom w:val="0"/>
      <w:divBdr>
        <w:top w:val="none" w:sz="0" w:space="0" w:color="auto"/>
        <w:left w:val="none" w:sz="0" w:space="0" w:color="auto"/>
        <w:bottom w:val="none" w:sz="0" w:space="0" w:color="auto"/>
        <w:right w:val="none" w:sz="0" w:space="0" w:color="auto"/>
      </w:divBdr>
    </w:div>
    <w:div w:id="1723825469">
      <w:bodyDiv w:val="1"/>
      <w:marLeft w:val="0"/>
      <w:marRight w:val="0"/>
      <w:marTop w:val="0"/>
      <w:marBottom w:val="0"/>
      <w:divBdr>
        <w:top w:val="none" w:sz="0" w:space="0" w:color="auto"/>
        <w:left w:val="none" w:sz="0" w:space="0" w:color="auto"/>
        <w:bottom w:val="none" w:sz="0" w:space="0" w:color="auto"/>
        <w:right w:val="none" w:sz="0" w:space="0" w:color="auto"/>
      </w:divBdr>
    </w:div>
    <w:div w:id="1724017116">
      <w:bodyDiv w:val="1"/>
      <w:marLeft w:val="0"/>
      <w:marRight w:val="0"/>
      <w:marTop w:val="0"/>
      <w:marBottom w:val="0"/>
      <w:divBdr>
        <w:top w:val="none" w:sz="0" w:space="0" w:color="auto"/>
        <w:left w:val="none" w:sz="0" w:space="0" w:color="auto"/>
        <w:bottom w:val="none" w:sz="0" w:space="0" w:color="auto"/>
        <w:right w:val="none" w:sz="0" w:space="0" w:color="auto"/>
      </w:divBdr>
    </w:div>
    <w:div w:id="1724058695">
      <w:bodyDiv w:val="1"/>
      <w:marLeft w:val="0"/>
      <w:marRight w:val="0"/>
      <w:marTop w:val="0"/>
      <w:marBottom w:val="0"/>
      <w:divBdr>
        <w:top w:val="none" w:sz="0" w:space="0" w:color="auto"/>
        <w:left w:val="none" w:sz="0" w:space="0" w:color="auto"/>
        <w:bottom w:val="none" w:sz="0" w:space="0" w:color="auto"/>
        <w:right w:val="none" w:sz="0" w:space="0" w:color="auto"/>
      </w:divBdr>
      <w:divsChild>
        <w:div w:id="281616331">
          <w:marLeft w:val="480"/>
          <w:marRight w:val="0"/>
          <w:marTop w:val="0"/>
          <w:marBottom w:val="0"/>
          <w:divBdr>
            <w:top w:val="none" w:sz="0" w:space="0" w:color="auto"/>
            <w:left w:val="none" w:sz="0" w:space="0" w:color="auto"/>
            <w:bottom w:val="none" w:sz="0" w:space="0" w:color="auto"/>
            <w:right w:val="none" w:sz="0" w:space="0" w:color="auto"/>
          </w:divBdr>
        </w:div>
        <w:div w:id="680858567">
          <w:marLeft w:val="480"/>
          <w:marRight w:val="0"/>
          <w:marTop w:val="0"/>
          <w:marBottom w:val="0"/>
          <w:divBdr>
            <w:top w:val="none" w:sz="0" w:space="0" w:color="auto"/>
            <w:left w:val="none" w:sz="0" w:space="0" w:color="auto"/>
            <w:bottom w:val="none" w:sz="0" w:space="0" w:color="auto"/>
            <w:right w:val="none" w:sz="0" w:space="0" w:color="auto"/>
          </w:divBdr>
        </w:div>
        <w:div w:id="1800106792">
          <w:marLeft w:val="480"/>
          <w:marRight w:val="0"/>
          <w:marTop w:val="0"/>
          <w:marBottom w:val="0"/>
          <w:divBdr>
            <w:top w:val="none" w:sz="0" w:space="0" w:color="auto"/>
            <w:left w:val="none" w:sz="0" w:space="0" w:color="auto"/>
            <w:bottom w:val="none" w:sz="0" w:space="0" w:color="auto"/>
            <w:right w:val="none" w:sz="0" w:space="0" w:color="auto"/>
          </w:divBdr>
        </w:div>
        <w:div w:id="49815666">
          <w:marLeft w:val="480"/>
          <w:marRight w:val="0"/>
          <w:marTop w:val="0"/>
          <w:marBottom w:val="0"/>
          <w:divBdr>
            <w:top w:val="none" w:sz="0" w:space="0" w:color="auto"/>
            <w:left w:val="none" w:sz="0" w:space="0" w:color="auto"/>
            <w:bottom w:val="none" w:sz="0" w:space="0" w:color="auto"/>
            <w:right w:val="none" w:sz="0" w:space="0" w:color="auto"/>
          </w:divBdr>
        </w:div>
        <w:div w:id="1757440253">
          <w:marLeft w:val="480"/>
          <w:marRight w:val="0"/>
          <w:marTop w:val="0"/>
          <w:marBottom w:val="0"/>
          <w:divBdr>
            <w:top w:val="none" w:sz="0" w:space="0" w:color="auto"/>
            <w:left w:val="none" w:sz="0" w:space="0" w:color="auto"/>
            <w:bottom w:val="none" w:sz="0" w:space="0" w:color="auto"/>
            <w:right w:val="none" w:sz="0" w:space="0" w:color="auto"/>
          </w:divBdr>
        </w:div>
        <w:div w:id="1915163401">
          <w:marLeft w:val="480"/>
          <w:marRight w:val="0"/>
          <w:marTop w:val="0"/>
          <w:marBottom w:val="0"/>
          <w:divBdr>
            <w:top w:val="none" w:sz="0" w:space="0" w:color="auto"/>
            <w:left w:val="none" w:sz="0" w:space="0" w:color="auto"/>
            <w:bottom w:val="none" w:sz="0" w:space="0" w:color="auto"/>
            <w:right w:val="none" w:sz="0" w:space="0" w:color="auto"/>
          </w:divBdr>
        </w:div>
        <w:div w:id="976715640">
          <w:marLeft w:val="480"/>
          <w:marRight w:val="0"/>
          <w:marTop w:val="0"/>
          <w:marBottom w:val="0"/>
          <w:divBdr>
            <w:top w:val="none" w:sz="0" w:space="0" w:color="auto"/>
            <w:left w:val="none" w:sz="0" w:space="0" w:color="auto"/>
            <w:bottom w:val="none" w:sz="0" w:space="0" w:color="auto"/>
            <w:right w:val="none" w:sz="0" w:space="0" w:color="auto"/>
          </w:divBdr>
        </w:div>
        <w:div w:id="623191945">
          <w:marLeft w:val="480"/>
          <w:marRight w:val="0"/>
          <w:marTop w:val="0"/>
          <w:marBottom w:val="0"/>
          <w:divBdr>
            <w:top w:val="none" w:sz="0" w:space="0" w:color="auto"/>
            <w:left w:val="none" w:sz="0" w:space="0" w:color="auto"/>
            <w:bottom w:val="none" w:sz="0" w:space="0" w:color="auto"/>
            <w:right w:val="none" w:sz="0" w:space="0" w:color="auto"/>
          </w:divBdr>
        </w:div>
        <w:div w:id="278027890">
          <w:marLeft w:val="480"/>
          <w:marRight w:val="0"/>
          <w:marTop w:val="0"/>
          <w:marBottom w:val="0"/>
          <w:divBdr>
            <w:top w:val="none" w:sz="0" w:space="0" w:color="auto"/>
            <w:left w:val="none" w:sz="0" w:space="0" w:color="auto"/>
            <w:bottom w:val="none" w:sz="0" w:space="0" w:color="auto"/>
            <w:right w:val="none" w:sz="0" w:space="0" w:color="auto"/>
          </w:divBdr>
        </w:div>
        <w:div w:id="539439778">
          <w:marLeft w:val="480"/>
          <w:marRight w:val="0"/>
          <w:marTop w:val="0"/>
          <w:marBottom w:val="0"/>
          <w:divBdr>
            <w:top w:val="none" w:sz="0" w:space="0" w:color="auto"/>
            <w:left w:val="none" w:sz="0" w:space="0" w:color="auto"/>
            <w:bottom w:val="none" w:sz="0" w:space="0" w:color="auto"/>
            <w:right w:val="none" w:sz="0" w:space="0" w:color="auto"/>
          </w:divBdr>
        </w:div>
        <w:div w:id="276958270">
          <w:marLeft w:val="480"/>
          <w:marRight w:val="0"/>
          <w:marTop w:val="0"/>
          <w:marBottom w:val="0"/>
          <w:divBdr>
            <w:top w:val="none" w:sz="0" w:space="0" w:color="auto"/>
            <w:left w:val="none" w:sz="0" w:space="0" w:color="auto"/>
            <w:bottom w:val="none" w:sz="0" w:space="0" w:color="auto"/>
            <w:right w:val="none" w:sz="0" w:space="0" w:color="auto"/>
          </w:divBdr>
        </w:div>
        <w:div w:id="699205204">
          <w:marLeft w:val="480"/>
          <w:marRight w:val="0"/>
          <w:marTop w:val="0"/>
          <w:marBottom w:val="0"/>
          <w:divBdr>
            <w:top w:val="none" w:sz="0" w:space="0" w:color="auto"/>
            <w:left w:val="none" w:sz="0" w:space="0" w:color="auto"/>
            <w:bottom w:val="none" w:sz="0" w:space="0" w:color="auto"/>
            <w:right w:val="none" w:sz="0" w:space="0" w:color="auto"/>
          </w:divBdr>
        </w:div>
        <w:div w:id="1374303034">
          <w:marLeft w:val="480"/>
          <w:marRight w:val="0"/>
          <w:marTop w:val="0"/>
          <w:marBottom w:val="0"/>
          <w:divBdr>
            <w:top w:val="none" w:sz="0" w:space="0" w:color="auto"/>
            <w:left w:val="none" w:sz="0" w:space="0" w:color="auto"/>
            <w:bottom w:val="none" w:sz="0" w:space="0" w:color="auto"/>
            <w:right w:val="none" w:sz="0" w:space="0" w:color="auto"/>
          </w:divBdr>
        </w:div>
        <w:div w:id="1331982707">
          <w:marLeft w:val="480"/>
          <w:marRight w:val="0"/>
          <w:marTop w:val="0"/>
          <w:marBottom w:val="0"/>
          <w:divBdr>
            <w:top w:val="none" w:sz="0" w:space="0" w:color="auto"/>
            <w:left w:val="none" w:sz="0" w:space="0" w:color="auto"/>
            <w:bottom w:val="none" w:sz="0" w:space="0" w:color="auto"/>
            <w:right w:val="none" w:sz="0" w:space="0" w:color="auto"/>
          </w:divBdr>
        </w:div>
        <w:div w:id="1151285332">
          <w:marLeft w:val="480"/>
          <w:marRight w:val="0"/>
          <w:marTop w:val="0"/>
          <w:marBottom w:val="0"/>
          <w:divBdr>
            <w:top w:val="none" w:sz="0" w:space="0" w:color="auto"/>
            <w:left w:val="none" w:sz="0" w:space="0" w:color="auto"/>
            <w:bottom w:val="none" w:sz="0" w:space="0" w:color="auto"/>
            <w:right w:val="none" w:sz="0" w:space="0" w:color="auto"/>
          </w:divBdr>
        </w:div>
        <w:div w:id="1660886439">
          <w:marLeft w:val="480"/>
          <w:marRight w:val="0"/>
          <w:marTop w:val="0"/>
          <w:marBottom w:val="0"/>
          <w:divBdr>
            <w:top w:val="none" w:sz="0" w:space="0" w:color="auto"/>
            <w:left w:val="none" w:sz="0" w:space="0" w:color="auto"/>
            <w:bottom w:val="none" w:sz="0" w:space="0" w:color="auto"/>
            <w:right w:val="none" w:sz="0" w:space="0" w:color="auto"/>
          </w:divBdr>
        </w:div>
        <w:div w:id="571811330">
          <w:marLeft w:val="480"/>
          <w:marRight w:val="0"/>
          <w:marTop w:val="0"/>
          <w:marBottom w:val="0"/>
          <w:divBdr>
            <w:top w:val="none" w:sz="0" w:space="0" w:color="auto"/>
            <w:left w:val="none" w:sz="0" w:space="0" w:color="auto"/>
            <w:bottom w:val="none" w:sz="0" w:space="0" w:color="auto"/>
            <w:right w:val="none" w:sz="0" w:space="0" w:color="auto"/>
          </w:divBdr>
        </w:div>
        <w:div w:id="1462842982">
          <w:marLeft w:val="480"/>
          <w:marRight w:val="0"/>
          <w:marTop w:val="0"/>
          <w:marBottom w:val="0"/>
          <w:divBdr>
            <w:top w:val="none" w:sz="0" w:space="0" w:color="auto"/>
            <w:left w:val="none" w:sz="0" w:space="0" w:color="auto"/>
            <w:bottom w:val="none" w:sz="0" w:space="0" w:color="auto"/>
            <w:right w:val="none" w:sz="0" w:space="0" w:color="auto"/>
          </w:divBdr>
        </w:div>
        <w:div w:id="1131364421">
          <w:marLeft w:val="480"/>
          <w:marRight w:val="0"/>
          <w:marTop w:val="0"/>
          <w:marBottom w:val="0"/>
          <w:divBdr>
            <w:top w:val="none" w:sz="0" w:space="0" w:color="auto"/>
            <w:left w:val="none" w:sz="0" w:space="0" w:color="auto"/>
            <w:bottom w:val="none" w:sz="0" w:space="0" w:color="auto"/>
            <w:right w:val="none" w:sz="0" w:space="0" w:color="auto"/>
          </w:divBdr>
        </w:div>
        <w:div w:id="894271268">
          <w:marLeft w:val="480"/>
          <w:marRight w:val="0"/>
          <w:marTop w:val="0"/>
          <w:marBottom w:val="0"/>
          <w:divBdr>
            <w:top w:val="none" w:sz="0" w:space="0" w:color="auto"/>
            <w:left w:val="none" w:sz="0" w:space="0" w:color="auto"/>
            <w:bottom w:val="none" w:sz="0" w:space="0" w:color="auto"/>
            <w:right w:val="none" w:sz="0" w:space="0" w:color="auto"/>
          </w:divBdr>
        </w:div>
        <w:div w:id="1803574157">
          <w:marLeft w:val="480"/>
          <w:marRight w:val="0"/>
          <w:marTop w:val="0"/>
          <w:marBottom w:val="0"/>
          <w:divBdr>
            <w:top w:val="none" w:sz="0" w:space="0" w:color="auto"/>
            <w:left w:val="none" w:sz="0" w:space="0" w:color="auto"/>
            <w:bottom w:val="none" w:sz="0" w:space="0" w:color="auto"/>
            <w:right w:val="none" w:sz="0" w:space="0" w:color="auto"/>
          </w:divBdr>
        </w:div>
        <w:div w:id="594048619">
          <w:marLeft w:val="480"/>
          <w:marRight w:val="0"/>
          <w:marTop w:val="0"/>
          <w:marBottom w:val="0"/>
          <w:divBdr>
            <w:top w:val="none" w:sz="0" w:space="0" w:color="auto"/>
            <w:left w:val="none" w:sz="0" w:space="0" w:color="auto"/>
            <w:bottom w:val="none" w:sz="0" w:space="0" w:color="auto"/>
            <w:right w:val="none" w:sz="0" w:space="0" w:color="auto"/>
          </w:divBdr>
        </w:div>
        <w:div w:id="1766654258">
          <w:marLeft w:val="480"/>
          <w:marRight w:val="0"/>
          <w:marTop w:val="0"/>
          <w:marBottom w:val="0"/>
          <w:divBdr>
            <w:top w:val="none" w:sz="0" w:space="0" w:color="auto"/>
            <w:left w:val="none" w:sz="0" w:space="0" w:color="auto"/>
            <w:bottom w:val="none" w:sz="0" w:space="0" w:color="auto"/>
            <w:right w:val="none" w:sz="0" w:space="0" w:color="auto"/>
          </w:divBdr>
        </w:div>
        <w:div w:id="1674840102">
          <w:marLeft w:val="480"/>
          <w:marRight w:val="0"/>
          <w:marTop w:val="0"/>
          <w:marBottom w:val="0"/>
          <w:divBdr>
            <w:top w:val="none" w:sz="0" w:space="0" w:color="auto"/>
            <w:left w:val="none" w:sz="0" w:space="0" w:color="auto"/>
            <w:bottom w:val="none" w:sz="0" w:space="0" w:color="auto"/>
            <w:right w:val="none" w:sz="0" w:space="0" w:color="auto"/>
          </w:divBdr>
        </w:div>
        <w:div w:id="1223714165">
          <w:marLeft w:val="480"/>
          <w:marRight w:val="0"/>
          <w:marTop w:val="0"/>
          <w:marBottom w:val="0"/>
          <w:divBdr>
            <w:top w:val="none" w:sz="0" w:space="0" w:color="auto"/>
            <w:left w:val="none" w:sz="0" w:space="0" w:color="auto"/>
            <w:bottom w:val="none" w:sz="0" w:space="0" w:color="auto"/>
            <w:right w:val="none" w:sz="0" w:space="0" w:color="auto"/>
          </w:divBdr>
        </w:div>
        <w:div w:id="1381398038">
          <w:marLeft w:val="480"/>
          <w:marRight w:val="0"/>
          <w:marTop w:val="0"/>
          <w:marBottom w:val="0"/>
          <w:divBdr>
            <w:top w:val="none" w:sz="0" w:space="0" w:color="auto"/>
            <w:left w:val="none" w:sz="0" w:space="0" w:color="auto"/>
            <w:bottom w:val="none" w:sz="0" w:space="0" w:color="auto"/>
            <w:right w:val="none" w:sz="0" w:space="0" w:color="auto"/>
          </w:divBdr>
        </w:div>
        <w:div w:id="80104413">
          <w:marLeft w:val="480"/>
          <w:marRight w:val="0"/>
          <w:marTop w:val="0"/>
          <w:marBottom w:val="0"/>
          <w:divBdr>
            <w:top w:val="none" w:sz="0" w:space="0" w:color="auto"/>
            <w:left w:val="none" w:sz="0" w:space="0" w:color="auto"/>
            <w:bottom w:val="none" w:sz="0" w:space="0" w:color="auto"/>
            <w:right w:val="none" w:sz="0" w:space="0" w:color="auto"/>
          </w:divBdr>
        </w:div>
        <w:div w:id="1280448937">
          <w:marLeft w:val="480"/>
          <w:marRight w:val="0"/>
          <w:marTop w:val="0"/>
          <w:marBottom w:val="0"/>
          <w:divBdr>
            <w:top w:val="none" w:sz="0" w:space="0" w:color="auto"/>
            <w:left w:val="none" w:sz="0" w:space="0" w:color="auto"/>
            <w:bottom w:val="none" w:sz="0" w:space="0" w:color="auto"/>
            <w:right w:val="none" w:sz="0" w:space="0" w:color="auto"/>
          </w:divBdr>
        </w:div>
        <w:div w:id="1661107930">
          <w:marLeft w:val="480"/>
          <w:marRight w:val="0"/>
          <w:marTop w:val="0"/>
          <w:marBottom w:val="0"/>
          <w:divBdr>
            <w:top w:val="none" w:sz="0" w:space="0" w:color="auto"/>
            <w:left w:val="none" w:sz="0" w:space="0" w:color="auto"/>
            <w:bottom w:val="none" w:sz="0" w:space="0" w:color="auto"/>
            <w:right w:val="none" w:sz="0" w:space="0" w:color="auto"/>
          </w:divBdr>
        </w:div>
        <w:div w:id="1676149356">
          <w:marLeft w:val="480"/>
          <w:marRight w:val="0"/>
          <w:marTop w:val="0"/>
          <w:marBottom w:val="0"/>
          <w:divBdr>
            <w:top w:val="none" w:sz="0" w:space="0" w:color="auto"/>
            <w:left w:val="none" w:sz="0" w:space="0" w:color="auto"/>
            <w:bottom w:val="none" w:sz="0" w:space="0" w:color="auto"/>
            <w:right w:val="none" w:sz="0" w:space="0" w:color="auto"/>
          </w:divBdr>
        </w:div>
        <w:div w:id="1134907936">
          <w:marLeft w:val="480"/>
          <w:marRight w:val="0"/>
          <w:marTop w:val="0"/>
          <w:marBottom w:val="0"/>
          <w:divBdr>
            <w:top w:val="none" w:sz="0" w:space="0" w:color="auto"/>
            <w:left w:val="none" w:sz="0" w:space="0" w:color="auto"/>
            <w:bottom w:val="none" w:sz="0" w:space="0" w:color="auto"/>
            <w:right w:val="none" w:sz="0" w:space="0" w:color="auto"/>
          </w:divBdr>
        </w:div>
        <w:div w:id="222911892">
          <w:marLeft w:val="480"/>
          <w:marRight w:val="0"/>
          <w:marTop w:val="0"/>
          <w:marBottom w:val="0"/>
          <w:divBdr>
            <w:top w:val="none" w:sz="0" w:space="0" w:color="auto"/>
            <w:left w:val="none" w:sz="0" w:space="0" w:color="auto"/>
            <w:bottom w:val="none" w:sz="0" w:space="0" w:color="auto"/>
            <w:right w:val="none" w:sz="0" w:space="0" w:color="auto"/>
          </w:divBdr>
        </w:div>
        <w:div w:id="762149408">
          <w:marLeft w:val="480"/>
          <w:marRight w:val="0"/>
          <w:marTop w:val="0"/>
          <w:marBottom w:val="0"/>
          <w:divBdr>
            <w:top w:val="none" w:sz="0" w:space="0" w:color="auto"/>
            <w:left w:val="none" w:sz="0" w:space="0" w:color="auto"/>
            <w:bottom w:val="none" w:sz="0" w:space="0" w:color="auto"/>
            <w:right w:val="none" w:sz="0" w:space="0" w:color="auto"/>
          </w:divBdr>
        </w:div>
        <w:div w:id="1946183715">
          <w:marLeft w:val="480"/>
          <w:marRight w:val="0"/>
          <w:marTop w:val="0"/>
          <w:marBottom w:val="0"/>
          <w:divBdr>
            <w:top w:val="none" w:sz="0" w:space="0" w:color="auto"/>
            <w:left w:val="none" w:sz="0" w:space="0" w:color="auto"/>
            <w:bottom w:val="none" w:sz="0" w:space="0" w:color="auto"/>
            <w:right w:val="none" w:sz="0" w:space="0" w:color="auto"/>
          </w:divBdr>
        </w:div>
        <w:div w:id="707680030">
          <w:marLeft w:val="480"/>
          <w:marRight w:val="0"/>
          <w:marTop w:val="0"/>
          <w:marBottom w:val="0"/>
          <w:divBdr>
            <w:top w:val="none" w:sz="0" w:space="0" w:color="auto"/>
            <w:left w:val="none" w:sz="0" w:space="0" w:color="auto"/>
            <w:bottom w:val="none" w:sz="0" w:space="0" w:color="auto"/>
            <w:right w:val="none" w:sz="0" w:space="0" w:color="auto"/>
          </w:divBdr>
        </w:div>
        <w:div w:id="650718728">
          <w:marLeft w:val="480"/>
          <w:marRight w:val="0"/>
          <w:marTop w:val="0"/>
          <w:marBottom w:val="0"/>
          <w:divBdr>
            <w:top w:val="none" w:sz="0" w:space="0" w:color="auto"/>
            <w:left w:val="none" w:sz="0" w:space="0" w:color="auto"/>
            <w:bottom w:val="none" w:sz="0" w:space="0" w:color="auto"/>
            <w:right w:val="none" w:sz="0" w:space="0" w:color="auto"/>
          </w:divBdr>
        </w:div>
        <w:div w:id="1168860141">
          <w:marLeft w:val="480"/>
          <w:marRight w:val="0"/>
          <w:marTop w:val="0"/>
          <w:marBottom w:val="0"/>
          <w:divBdr>
            <w:top w:val="none" w:sz="0" w:space="0" w:color="auto"/>
            <w:left w:val="none" w:sz="0" w:space="0" w:color="auto"/>
            <w:bottom w:val="none" w:sz="0" w:space="0" w:color="auto"/>
            <w:right w:val="none" w:sz="0" w:space="0" w:color="auto"/>
          </w:divBdr>
        </w:div>
        <w:div w:id="1701323855">
          <w:marLeft w:val="480"/>
          <w:marRight w:val="0"/>
          <w:marTop w:val="0"/>
          <w:marBottom w:val="0"/>
          <w:divBdr>
            <w:top w:val="none" w:sz="0" w:space="0" w:color="auto"/>
            <w:left w:val="none" w:sz="0" w:space="0" w:color="auto"/>
            <w:bottom w:val="none" w:sz="0" w:space="0" w:color="auto"/>
            <w:right w:val="none" w:sz="0" w:space="0" w:color="auto"/>
          </w:divBdr>
        </w:div>
        <w:div w:id="1194538683">
          <w:marLeft w:val="480"/>
          <w:marRight w:val="0"/>
          <w:marTop w:val="0"/>
          <w:marBottom w:val="0"/>
          <w:divBdr>
            <w:top w:val="none" w:sz="0" w:space="0" w:color="auto"/>
            <w:left w:val="none" w:sz="0" w:space="0" w:color="auto"/>
            <w:bottom w:val="none" w:sz="0" w:space="0" w:color="auto"/>
            <w:right w:val="none" w:sz="0" w:space="0" w:color="auto"/>
          </w:divBdr>
        </w:div>
        <w:div w:id="1352681001">
          <w:marLeft w:val="480"/>
          <w:marRight w:val="0"/>
          <w:marTop w:val="0"/>
          <w:marBottom w:val="0"/>
          <w:divBdr>
            <w:top w:val="none" w:sz="0" w:space="0" w:color="auto"/>
            <w:left w:val="none" w:sz="0" w:space="0" w:color="auto"/>
            <w:bottom w:val="none" w:sz="0" w:space="0" w:color="auto"/>
            <w:right w:val="none" w:sz="0" w:space="0" w:color="auto"/>
          </w:divBdr>
        </w:div>
      </w:divsChild>
    </w:div>
    <w:div w:id="1724138958">
      <w:bodyDiv w:val="1"/>
      <w:marLeft w:val="0"/>
      <w:marRight w:val="0"/>
      <w:marTop w:val="0"/>
      <w:marBottom w:val="0"/>
      <w:divBdr>
        <w:top w:val="none" w:sz="0" w:space="0" w:color="auto"/>
        <w:left w:val="none" w:sz="0" w:space="0" w:color="auto"/>
        <w:bottom w:val="none" w:sz="0" w:space="0" w:color="auto"/>
        <w:right w:val="none" w:sz="0" w:space="0" w:color="auto"/>
      </w:divBdr>
    </w:div>
    <w:div w:id="1724402490">
      <w:bodyDiv w:val="1"/>
      <w:marLeft w:val="0"/>
      <w:marRight w:val="0"/>
      <w:marTop w:val="0"/>
      <w:marBottom w:val="0"/>
      <w:divBdr>
        <w:top w:val="none" w:sz="0" w:space="0" w:color="auto"/>
        <w:left w:val="none" w:sz="0" w:space="0" w:color="auto"/>
        <w:bottom w:val="none" w:sz="0" w:space="0" w:color="auto"/>
        <w:right w:val="none" w:sz="0" w:space="0" w:color="auto"/>
      </w:divBdr>
    </w:div>
    <w:div w:id="1724711017">
      <w:bodyDiv w:val="1"/>
      <w:marLeft w:val="0"/>
      <w:marRight w:val="0"/>
      <w:marTop w:val="0"/>
      <w:marBottom w:val="0"/>
      <w:divBdr>
        <w:top w:val="none" w:sz="0" w:space="0" w:color="auto"/>
        <w:left w:val="none" w:sz="0" w:space="0" w:color="auto"/>
        <w:bottom w:val="none" w:sz="0" w:space="0" w:color="auto"/>
        <w:right w:val="none" w:sz="0" w:space="0" w:color="auto"/>
      </w:divBdr>
    </w:div>
    <w:div w:id="1724712937">
      <w:bodyDiv w:val="1"/>
      <w:marLeft w:val="0"/>
      <w:marRight w:val="0"/>
      <w:marTop w:val="0"/>
      <w:marBottom w:val="0"/>
      <w:divBdr>
        <w:top w:val="none" w:sz="0" w:space="0" w:color="auto"/>
        <w:left w:val="none" w:sz="0" w:space="0" w:color="auto"/>
        <w:bottom w:val="none" w:sz="0" w:space="0" w:color="auto"/>
        <w:right w:val="none" w:sz="0" w:space="0" w:color="auto"/>
      </w:divBdr>
    </w:div>
    <w:div w:id="1724980500">
      <w:bodyDiv w:val="1"/>
      <w:marLeft w:val="0"/>
      <w:marRight w:val="0"/>
      <w:marTop w:val="0"/>
      <w:marBottom w:val="0"/>
      <w:divBdr>
        <w:top w:val="none" w:sz="0" w:space="0" w:color="auto"/>
        <w:left w:val="none" w:sz="0" w:space="0" w:color="auto"/>
        <w:bottom w:val="none" w:sz="0" w:space="0" w:color="auto"/>
        <w:right w:val="none" w:sz="0" w:space="0" w:color="auto"/>
      </w:divBdr>
    </w:div>
    <w:div w:id="1725327624">
      <w:bodyDiv w:val="1"/>
      <w:marLeft w:val="0"/>
      <w:marRight w:val="0"/>
      <w:marTop w:val="0"/>
      <w:marBottom w:val="0"/>
      <w:divBdr>
        <w:top w:val="none" w:sz="0" w:space="0" w:color="auto"/>
        <w:left w:val="none" w:sz="0" w:space="0" w:color="auto"/>
        <w:bottom w:val="none" w:sz="0" w:space="0" w:color="auto"/>
        <w:right w:val="none" w:sz="0" w:space="0" w:color="auto"/>
      </w:divBdr>
    </w:div>
    <w:div w:id="1726374561">
      <w:bodyDiv w:val="1"/>
      <w:marLeft w:val="0"/>
      <w:marRight w:val="0"/>
      <w:marTop w:val="0"/>
      <w:marBottom w:val="0"/>
      <w:divBdr>
        <w:top w:val="none" w:sz="0" w:space="0" w:color="auto"/>
        <w:left w:val="none" w:sz="0" w:space="0" w:color="auto"/>
        <w:bottom w:val="none" w:sz="0" w:space="0" w:color="auto"/>
        <w:right w:val="none" w:sz="0" w:space="0" w:color="auto"/>
      </w:divBdr>
    </w:div>
    <w:div w:id="1726415901">
      <w:bodyDiv w:val="1"/>
      <w:marLeft w:val="0"/>
      <w:marRight w:val="0"/>
      <w:marTop w:val="0"/>
      <w:marBottom w:val="0"/>
      <w:divBdr>
        <w:top w:val="none" w:sz="0" w:space="0" w:color="auto"/>
        <w:left w:val="none" w:sz="0" w:space="0" w:color="auto"/>
        <w:bottom w:val="none" w:sz="0" w:space="0" w:color="auto"/>
        <w:right w:val="none" w:sz="0" w:space="0" w:color="auto"/>
      </w:divBdr>
    </w:div>
    <w:div w:id="1726487905">
      <w:bodyDiv w:val="1"/>
      <w:marLeft w:val="0"/>
      <w:marRight w:val="0"/>
      <w:marTop w:val="0"/>
      <w:marBottom w:val="0"/>
      <w:divBdr>
        <w:top w:val="none" w:sz="0" w:space="0" w:color="auto"/>
        <w:left w:val="none" w:sz="0" w:space="0" w:color="auto"/>
        <w:bottom w:val="none" w:sz="0" w:space="0" w:color="auto"/>
        <w:right w:val="none" w:sz="0" w:space="0" w:color="auto"/>
      </w:divBdr>
    </w:div>
    <w:div w:id="1727338366">
      <w:bodyDiv w:val="1"/>
      <w:marLeft w:val="0"/>
      <w:marRight w:val="0"/>
      <w:marTop w:val="0"/>
      <w:marBottom w:val="0"/>
      <w:divBdr>
        <w:top w:val="none" w:sz="0" w:space="0" w:color="auto"/>
        <w:left w:val="none" w:sz="0" w:space="0" w:color="auto"/>
        <w:bottom w:val="none" w:sz="0" w:space="0" w:color="auto"/>
        <w:right w:val="none" w:sz="0" w:space="0" w:color="auto"/>
      </w:divBdr>
    </w:div>
    <w:div w:id="1727340852">
      <w:bodyDiv w:val="1"/>
      <w:marLeft w:val="0"/>
      <w:marRight w:val="0"/>
      <w:marTop w:val="0"/>
      <w:marBottom w:val="0"/>
      <w:divBdr>
        <w:top w:val="none" w:sz="0" w:space="0" w:color="auto"/>
        <w:left w:val="none" w:sz="0" w:space="0" w:color="auto"/>
        <w:bottom w:val="none" w:sz="0" w:space="0" w:color="auto"/>
        <w:right w:val="none" w:sz="0" w:space="0" w:color="auto"/>
      </w:divBdr>
    </w:div>
    <w:div w:id="1727416505">
      <w:bodyDiv w:val="1"/>
      <w:marLeft w:val="0"/>
      <w:marRight w:val="0"/>
      <w:marTop w:val="0"/>
      <w:marBottom w:val="0"/>
      <w:divBdr>
        <w:top w:val="none" w:sz="0" w:space="0" w:color="auto"/>
        <w:left w:val="none" w:sz="0" w:space="0" w:color="auto"/>
        <w:bottom w:val="none" w:sz="0" w:space="0" w:color="auto"/>
        <w:right w:val="none" w:sz="0" w:space="0" w:color="auto"/>
      </w:divBdr>
    </w:div>
    <w:div w:id="1727484050">
      <w:bodyDiv w:val="1"/>
      <w:marLeft w:val="0"/>
      <w:marRight w:val="0"/>
      <w:marTop w:val="0"/>
      <w:marBottom w:val="0"/>
      <w:divBdr>
        <w:top w:val="none" w:sz="0" w:space="0" w:color="auto"/>
        <w:left w:val="none" w:sz="0" w:space="0" w:color="auto"/>
        <w:bottom w:val="none" w:sz="0" w:space="0" w:color="auto"/>
        <w:right w:val="none" w:sz="0" w:space="0" w:color="auto"/>
      </w:divBdr>
    </w:div>
    <w:div w:id="1728070282">
      <w:bodyDiv w:val="1"/>
      <w:marLeft w:val="0"/>
      <w:marRight w:val="0"/>
      <w:marTop w:val="0"/>
      <w:marBottom w:val="0"/>
      <w:divBdr>
        <w:top w:val="none" w:sz="0" w:space="0" w:color="auto"/>
        <w:left w:val="none" w:sz="0" w:space="0" w:color="auto"/>
        <w:bottom w:val="none" w:sz="0" w:space="0" w:color="auto"/>
        <w:right w:val="none" w:sz="0" w:space="0" w:color="auto"/>
      </w:divBdr>
      <w:divsChild>
        <w:div w:id="511721631">
          <w:marLeft w:val="480"/>
          <w:marRight w:val="0"/>
          <w:marTop w:val="0"/>
          <w:marBottom w:val="0"/>
          <w:divBdr>
            <w:top w:val="none" w:sz="0" w:space="0" w:color="auto"/>
            <w:left w:val="none" w:sz="0" w:space="0" w:color="auto"/>
            <w:bottom w:val="none" w:sz="0" w:space="0" w:color="auto"/>
            <w:right w:val="none" w:sz="0" w:space="0" w:color="auto"/>
          </w:divBdr>
        </w:div>
        <w:div w:id="11028889">
          <w:marLeft w:val="480"/>
          <w:marRight w:val="0"/>
          <w:marTop w:val="0"/>
          <w:marBottom w:val="0"/>
          <w:divBdr>
            <w:top w:val="none" w:sz="0" w:space="0" w:color="auto"/>
            <w:left w:val="none" w:sz="0" w:space="0" w:color="auto"/>
            <w:bottom w:val="none" w:sz="0" w:space="0" w:color="auto"/>
            <w:right w:val="none" w:sz="0" w:space="0" w:color="auto"/>
          </w:divBdr>
        </w:div>
        <w:div w:id="1372421641">
          <w:marLeft w:val="480"/>
          <w:marRight w:val="0"/>
          <w:marTop w:val="0"/>
          <w:marBottom w:val="0"/>
          <w:divBdr>
            <w:top w:val="none" w:sz="0" w:space="0" w:color="auto"/>
            <w:left w:val="none" w:sz="0" w:space="0" w:color="auto"/>
            <w:bottom w:val="none" w:sz="0" w:space="0" w:color="auto"/>
            <w:right w:val="none" w:sz="0" w:space="0" w:color="auto"/>
          </w:divBdr>
        </w:div>
        <w:div w:id="863398910">
          <w:marLeft w:val="480"/>
          <w:marRight w:val="0"/>
          <w:marTop w:val="0"/>
          <w:marBottom w:val="0"/>
          <w:divBdr>
            <w:top w:val="none" w:sz="0" w:space="0" w:color="auto"/>
            <w:left w:val="none" w:sz="0" w:space="0" w:color="auto"/>
            <w:bottom w:val="none" w:sz="0" w:space="0" w:color="auto"/>
            <w:right w:val="none" w:sz="0" w:space="0" w:color="auto"/>
          </w:divBdr>
        </w:div>
        <w:div w:id="1063943023">
          <w:marLeft w:val="480"/>
          <w:marRight w:val="0"/>
          <w:marTop w:val="0"/>
          <w:marBottom w:val="0"/>
          <w:divBdr>
            <w:top w:val="none" w:sz="0" w:space="0" w:color="auto"/>
            <w:left w:val="none" w:sz="0" w:space="0" w:color="auto"/>
            <w:bottom w:val="none" w:sz="0" w:space="0" w:color="auto"/>
            <w:right w:val="none" w:sz="0" w:space="0" w:color="auto"/>
          </w:divBdr>
        </w:div>
        <w:div w:id="949238676">
          <w:marLeft w:val="480"/>
          <w:marRight w:val="0"/>
          <w:marTop w:val="0"/>
          <w:marBottom w:val="0"/>
          <w:divBdr>
            <w:top w:val="none" w:sz="0" w:space="0" w:color="auto"/>
            <w:left w:val="none" w:sz="0" w:space="0" w:color="auto"/>
            <w:bottom w:val="none" w:sz="0" w:space="0" w:color="auto"/>
            <w:right w:val="none" w:sz="0" w:space="0" w:color="auto"/>
          </w:divBdr>
        </w:div>
        <w:div w:id="1182938538">
          <w:marLeft w:val="480"/>
          <w:marRight w:val="0"/>
          <w:marTop w:val="0"/>
          <w:marBottom w:val="0"/>
          <w:divBdr>
            <w:top w:val="none" w:sz="0" w:space="0" w:color="auto"/>
            <w:left w:val="none" w:sz="0" w:space="0" w:color="auto"/>
            <w:bottom w:val="none" w:sz="0" w:space="0" w:color="auto"/>
            <w:right w:val="none" w:sz="0" w:space="0" w:color="auto"/>
          </w:divBdr>
        </w:div>
        <w:div w:id="1440566441">
          <w:marLeft w:val="480"/>
          <w:marRight w:val="0"/>
          <w:marTop w:val="0"/>
          <w:marBottom w:val="0"/>
          <w:divBdr>
            <w:top w:val="none" w:sz="0" w:space="0" w:color="auto"/>
            <w:left w:val="none" w:sz="0" w:space="0" w:color="auto"/>
            <w:bottom w:val="none" w:sz="0" w:space="0" w:color="auto"/>
            <w:right w:val="none" w:sz="0" w:space="0" w:color="auto"/>
          </w:divBdr>
        </w:div>
        <w:div w:id="1235697682">
          <w:marLeft w:val="480"/>
          <w:marRight w:val="0"/>
          <w:marTop w:val="0"/>
          <w:marBottom w:val="0"/>
          <w:divBdr>
            <w:top w:val="none" w:sz="0" w:space="0" w:color="auto"/>
            <w:left w:val="none" w:sz="0" w:space="0" w:color="auto"/>
            <w:bottom w:val="none" w:sz="0" w:space="0" w:color="auto"/>
            <w:right w:val="none" w:sz="0" w:space="0" w:color="auto"/>
          </w:divBdr>
        </w:div>
        <w:div w:id="1387266168">
          <w:marLeft w:val="480"/>
          <w:marRight w:val="0"/>
          <w:marTop w:val="0"/>
          <w:marBottom w:val="0"/>
          <w:divBdr>
            <w:top w:val="none" w:sz="0" w:space="0" w:color="auto"/>
            <w:left w:val="none" w:sz="0" w:space="0" w:color="auto"/>
            <w:bottom w:val="none" w:sz="0" w:space="0" w:color="auto"/>
            <w:right w:val="none" w:sz="0" w:space="0" w:color="auto"/>
          </w:divBdr>
        </w:div>
        <w:div w:id="943612315">
          <w:marLeft w:val="480"/>
          <w:marRight w:val="0"/>
          <w:marTop w:val="0"/>
          <w:marBottom w:val="0"/>
          <w:divBdr>
            <w:top w:val="none" w:sz="0" w:space="0" w:color="auto"/>
            <w:left w:val="none" w:sz="0" w:space="0" w:color="auto"/>
            <w:bottom w:val="none" w:sz="0" w:space="0" w:color="auto"/>
            <w:right w:val="none" w:sz="0" w:space="0" w:color="auto"/>
          </w:divBdr>
        </w:div>
        <w:div w:id="1734353843">
          <w:marLeft w:val="480"/>
          <w:marRight w:val="0"/>
          <w:marTop w:val="0"/>
          <w:marBottom w:val="0"/>
          <w:divBdr>
            <w:top w:val="none" w:sz="0" w:space="0" w:color="auto"/>
            <w:left w:val="none" w:sz="0" w:space="0" w:color="auto"/>
            <w:bottom w:val="none" w:sz="0" w:space="0" w:color="auto"/>
            <w:right w:val="none" w:sz="0" w:space="0" w:color="auto"/>
          </w:divBdr>
        </w:div>
        <w:div w:id="853154781">
          <w:marLeft w:val="480"/>
          <w:marRight w:val="0"/>
          <w:marTop w:val="0"/>
          <w:marBottom w:val="0"/>
          <w:divBdr>
            <w:top w:val="none" w:sz="0" w:space="0" w:color="auto"/>
            <w:left w:val="none" w:sz="0" w:space="0" w:color="auto"/>
            <w:bottom w:val="none" w:sz="0" w:space="0" w:color="auto"/>
            <w:right w:val="none" w:sz="0" w:space="0" w:color="auto"/>
          </w:divBdr>
        </w:div>
        <w:div w:id="288901004">
          <w:marLeft w:val="480"/>
          <w:marRight w:val="0"/>
          <w:marTop w:val="0"/>
          <w:marBottom w:val="0"/>
          <w:divBdr>
            <w:top w:val="none" w:sz="0" w:space="0" w:color="auto"/>
            <w:left w:val="none" w:sz="0" w:space="0" w:color="auto"/>
            <w:bottom w:val="none" w:sz="0" w:space="0" w:color="auto"/>
            <w:right w:val="none" w:sz="0" w:space="0" w:color="auto"/>
          </w:divBdr>
        </w:div>
        <w:div w:id="1516774331">
          <w:marLeft w:val="480"/>
          <w:marRight w:val="0"/>
          <w:marTop w:val="0"/>
          <w:marBottom w:val="0"/>
          <w:divBdr>
            <w:top w:val="none" w:sz="0" w:space="0" w:color="auto"/>
            <w:left w:val="none" w:sz="0" w:space="0" w:color="auto"/>
            <w:bottom w:val="none" w:sz="0" w:space="0" w:color="auto"/>
            <w:right w:val="none" w:sz="0" w:space="0" w:color="auto"/>
          </w:divBdr>
        </w:div>
        <w:div w:id="924344907">
          <w:marLeft w:val="480"/>
          <w:marRight w:val="0"/>
          <w:marTop w:val="0"/>
          <w:marBottom w:val="0"/>
          <w:divBdr>
            <w:top w:val="none" w:sz="0" w:space="0" w:color="auto"/>
            <w:left w:val="none" w:sz="0" w:space="0" w:color="auto"/>
            <w:bottom w:val="none" w:sz="0" w:space="0" w:color="auto"/>
            <w:right w:val="none" w:sz="0" w:space="0" w:color="auto"/>
          </w:divBdr>
        </w:div>
        <w:div w:id="1633753892">
          <w:marLeft w:val="480"/>
          <w:marRight w:val="0"/>
          <w:marTop w:val="0"/>
          <w:marBottom w:val="0"/>
          <w:divBdr>
            <w:top w:val="none" w:sz="0" w:space="0" w:color="auto"/>
            <w:left w:val="none" w:sz="0" w:space="0" w:color="auto"/>
            <w:bottom w:val="none" w:sz="0" w:space="0" w:color="auto"/>
            <w:right w:val="none" w:sz="0" w:space="0" w:color="auto"/>
          </w:divBdr>
        </w:div>
        <w:div w:id="228855271">
          <w:marLeft w:val="480"/>
          <w:marRight w:val="0"/>
          <w:marTop w:val="0"/>
          <w:marBottom w:val="0"/>
          <w:divBdr>
            <w:top w:val="none" w:sz="0" w:space="0" w:color="auto"/>
            <w:left w:val="none" w:sz="0" w:space="0" w:color="auto"/>
            <w:bottom w:val="none" w:sz="0" w:space="0" w:color="auto"/>
            <w:right w:val="none" w:sz="0" w:space="0" w:color="auto"/>
          </w:divBdr>
        </w:div>
        <w:div w:id="1068840159">
          <w:marLeft w:val="480"/>
          <w:marRight w:val="0"/>
          <w:marTop w:val="0"/>
          <w:marBottom w:val="0"/>
          <w:divBdr>
            <w:top w:val="none" w:sz="0" w:space="0" w:color="auto"/>
            <w:left w:val="none" w:sz="0" w:space="0" w:color="auto"/>
            <w:bottom w:val="none" w:sz="0" w:space="0" w:color="auto"/>
            <w:right w:val="none" w:sz="0" w:space="0" w:color="auto"/>
          </w:divBdr>
        </w:div>
        <w:div w:id="1226725842">
          <w:marLeft w:val="480"/>
          <w:marRight w:val="0"/>
          <w:marTop w:val="0"/>
          <w:marBottom w:val="0"/>
          <w:divBdr>
            <w:top w:val="none" w:sz="0" w:space="0" w:color="auto"/>
            <w:left w:val="none" w:sz="0" w:space="0" w:color="auto"/>
            <w:bottom w:val="none" w:sz="0" w:space="0" w:color="auto"/>
            <w:right w:val="none" w:sz="0" w:space="0" w:color="auto"/>
          </w:divBdr>
        </w:div>
        <w:div w:id="479225125">
          <w:marLeft w:val="480"/>
          <w:marRight w:val="0"/>
          <w:marTop w:val="0"/>
          <w:marBottom w:val="0"/>
          <w:divBdr>
            <w:top w:val="none" w:sz="0" w:space="0" w:color="auto"/>
            <w:left w:val="none" w:sz="0" w:space="0" w:color="auto"/>
            <w:bottom w:val="none" w:sz="0" w:space="0" w:color="auto"/>
            <w:right w:val="none" w:sz="0" w:space="0" w:color="auto"/>
          </w:divBdr>
        </w:div>
        <w:div w:id="1106731015">
          <w:marLeft w:val="480"/>
          <w:marRight w:val="0"/>
          <w:marTop w:val="0"/>
          <w:marBottom w:val="0"/>
          <w:divBdr>
            <w:top w:val="none" w:sz="0" w:space="0" w:color="auto"/>
            <w:left w:val="none" w:sz="0" w:space="0" w:color="auto"/>
            <w:bottom w:val="none" w:sz="0" w:space="0" w:color="auto"/>
            <w:right w:val="none" w:sz="0" w:space="0" w:color="auto"/>
          </w:divBdr>
        </w:div>
        <w:div w:id="143548926">
          <w:marLeft w:val="480"/>
          <w:marRight w:val="0"/>
          <w:marTop w:val="0"/>
          <w:marBottom w:val="0"/>
          <w:divBdr>
            <w:top w:val="none" w:sz="0" w:space="0" w:color="auto"/>
            <w:left w:val="none" w:sz="0" w:space="0" w:color="auto"/>
            <w:bottom w:val="none" w:sz="0" w:space="0" w:color="auto"/>
            <w:right w:val="none" w:sz="0" w:space="0" w:color="auto"/>
          </w:divBdr>
        </w:div>
        <w:div w:id="1548302047">
          <w:marLeft w:val="480"/>
          <w:marRight w:val="0"/>
          <w:marTop w:val="0"/>
          <w:marBottom w:val="0"/>
          <w:divBdr>
            <w:top w:val="none" w:sz="0" w:space="0" w:color="auto"/>
            <w:left w:val="none" w:sz="0" w:space="0" w:color="auto"/>
            <w:bottom w:val="none" w:sz="0" w:space="0" w:color="auto"/>
            <w:right w:val="none" w:sz="0" w:space="0" w:color="auto"/>
          </w:divBdr>
        </w:div>
        <w:div w:id="2033872390">
          <w:marLeft w:val="480"/>
          <w:marRight w:val="0"/>
          <w:marTop w:val="0"/>
          <w:marBottom w:val="0"/>
          <w:divBdr>
            <w:top w:val="none" w:sz="0" w:space="0" w:color="auto"/>
            <w:left w:val="none" w:sz="0" w:space="0" w:color="auto"/>
            <w:bottom w:val="none" w:sz="0" w:space="0" w:color="auto"/>
            <w:right w:val="none" w:sz="0" w:space="0" w:color="auto"/>
          </w:divBdr>
        </w:div>
        <w:div w:id="462508803">
          <w:marLeft w:val="480"/>
          <w:marRight w:val="0"/>
          <w:marTop w:val="0"/>
          <w:marBottom w:val="0"/>
          <w:divBdr>
            <w:top w:val="none" w:sz="0" w:space="0" w:color="auto"/>
            <w:left w:val="none" w:sz="0" w:space="0" w:color="auto"/>
            <w:bottom w:val="none" w:sz="0" w:space="0" w:color="auto"/>
            <w:right w:val="none" w:sz="0" w:space="0" w:color="auto"/>
          </w:divBdr>
        </w:div>
        <w:div w:id="1849633549">
          <w:marLeft w:val="480"/>
          <w:marRight w:val="0"/>
          <w:marTop w:val="0"/>
          <w:marBottom w:val="0"/>
          <w:divBdr>
            <w:top w:val="none" w:sz="0" w:space="0" w:color="auto"/>
            <w:left w:val="none" w:sz="0" w:space="0" w:color="auto"/>
            <w:bottom w:val="none" w:sz="0" w:space="0" w:color="auto"/>
            <w:right w:val="none" w:sz="0" w:space="0" w:color="auto"/>
          </w:divBdr>
        </w:div>
        <w:div w:id="59058495">
          <w:marLeft w:val="480"/>
          <w:marRight w:val="0"/>
          <w:marTop w:val="0"/>
          <w:marBottom w:val="0"/>
          <w:divBdr>
            <w:top w:val="none" w:sz="0" w:space="0" w:color="auto"/>
            <w:left w:val="none" w:sz="0" w:space="0" w:color="auto"/>
            <w:bottom w:val="none" w:sz="0" w:space="0" w:color="auto"/>
            <w:right w:val="none" w:sz="0" w:space="0" w:color="auto"/>
          </w:divBdr>
        </w:div>
        <w:div w:id="274022837">
          <w:marLeft w:val="480"/>
          <w:marRight w:val="0"/>
          <w:marTop w:val="0"/>
          <w:marBottom w:val="0"/>
          <w:divBdr>
            <w:top w:val="none" w:sz="0" w:space="0" w:color="auto"/>
            <w:left w:val="none" w:sz="0" w:space="0" w:color="auto"/>
            <w:bottom w:val="none" w:sz="0" w:space="0" w:color="auto"/>
            <w:right w:val="none" w:sz="0" w:space="0" w:color="auto"/>
          </w:divBdr>
        </w:div>
        <w:div w:id="11805502">
          <w:marLeft w:val="480"/>
          <w:marRight w:val="0"/>
          <w:marTop w:val="0"/>
          <w:marBottom w:val="0"/>
          <w:divBdr>
            <w:top w:val="none" w:sz="0" w:space="0" w:color="auto"/>
            <w:left w:val="none" w:sz="0" w:space="0" w:color="auto"/>
            <w:bottom w:val="none" w:sz="0" w:space="0" w:color="auto"/>
            <w:right w:val="none" w:sz="0" w:space="0" w:color="auto"/>
          </w:divBdr>
        </w:div>
        <w:div w:id="795947567">
          <w:marLeft w:val="480"/>
          <w:marRight w:val="0"/>
          <w:marTop w:val="0"/>
          <w:marBottom w:val="0"/>
          <w:divBdr>
            <w:top w:val="none" w:sz="0" w:space="0" w:color="auto"/>
            <w:left w:val="none" w:sz="0" w:space="0" w:color="auto"/>
            <w:bottom w:val="none" w:sz="0" w:space="0" w:color="auto"/>
            <w:right w:val="none" w:sz="0" w:space="0" w:color="auto"/>
          </w:divBdr>
        </w:div>
        <w:div w:id="1774277320">
          <w:marLeft w:val="480"/>
          <w:marRight w:val="0"/>
          <w:marTop w:val="0"/>
          <w:marBottom w:val="0"/>
          <w:divBdr>
            <w:top w:val="none" w:sz="0" w:space="0" w:color="auto"/>
            <w:left w:val="none" w:sz="0" w:space="0" w:color="auto"/>
            <w:bottom w:val="none" w:sz="0" w:space="0" w:color="auto"/>
            <w:right w:val="none" w:sz="0" w:space="0" w:color="auto"/>
          </w:divBdr>
        </w:div>
        <w:div w:id="811096083">
          <w:marLeft w:val="480"/>
          <w:marRight w:val="0"/>
          <w:marTop w:val="0"/>
          <w:marBottom w:val="0"/>
          <w:divBdr>
            <w:top w:val="none" w:sz="0" w:space="0" w:color="auto"/>
            <w:left w:val="none" w:sz="0" w:space="0" w:color="auto"/>
            <w:bottom w:val="none" w:sz="0" w:space="0" w:color="auto"/>
            <w:right w:val="none" w:sz="0" w:space="0" w:color="auto"/>
          </w:divBdr>
        </w:div>
        <w:div w:id="2108578806">
          <w:marLeft w:val="480"/>
          <w:marRight w:val="0"/>
          <w:marTop w:val="0"/>
          <w:marBottom w:val="0"/>
          <w:divBdr>
            <w:top w:val="none" w:sz="0" w:space="0" w:color="auto"/>
            <w:left w:val="none" w:sz="0" w:space="0" w:color="auto"/>
            <w:bottom w:val="none" w:sz="0" w:space="0" w:color="auto"/>
            <w:right w:val="none" w:sz="0" w:space="0" w:color="auto"/>
          </w:divBdr>
        </w:div>
        <w:div w:id="294524485">
          <w:marLeft w:val="480"/>
          <w:marRight w:val="0"/>
          <w:marTop w:val="0"/>
          <w:marBottom w:val="0"/>
          <w:divBdr>
            <w:top w:val="none" w:sz="0" w:space="0" w:color="auto"/>
            <w:left w:val="none" w:sz="0" w:space="0" w:color="auto"/>
            <w:bottom w:val="none" w:sz="0" w:space="0" w:color="auto"/>
            <w:right w:val="none" w:sz="0" w:space="0" w:color="auto"/>
          </w:divBdr>
        </w:div>
        <w:div w:id="225069001">
          <w:marLeft w:val="480"/>
          <w:marRight w:val="0"/>
          <w:marTop w:val="0"/>
          <w:marBottom w:val="0"/>
          <w:divBdr>
            <w:top w:val="none" w:sz="0" w:space="0" w:color="auto"/>
            <w:left w:val="none" w:sz="0" w:space="0" w:color="auto"/>
            <w:bottom w:val="none" w:sz="0" w:space="0" w:color="auto"/>
            <w:right w:val="none" w:sz="0" w:space="0" w:color="auto"/>
          </w:divBdr>
        </w:div>
        <w:div w:id="1895964527">
          <w:marLeft w:val="480"/>
          <w:marRight w:val="0"/>
          <w:marTop w:val="0"/>
          <w:marBottom w:val="0"/>
          <w:divBdr>
            <w:top w:val="none" w:sz="0" w:space="0" w:color="auto"/>
            <w:left w:val="none" w:sz="0" w:space="0" w:color="auto"/>
            <w:bottom w:val="none" w:sz="0" w:space="0" w:color="auto"/>
            <w:right w:val="none" w:sz="0" w:space="0" w:color="auto"/>
          </w:divBdr>
        </w:div>
        <w:div w:id="36200050">
          <w:marLeft w:val="480"/>
          <w:marRight w:val="0"/>
          <w:marTop w:val="0"/>
          <w:marBottom w:val="0"/>
          <w:divBdr>
            <w:top w:val="none" w:sz="0" w:space="0" w:color="auto"/>
            <w:left w:val="none" w:sz="0" w:space="0" w:color="auto"/>
            <w:bottom w:val="none" w:sz="0" w:space="0" w:color="auto"/>
            <w:right w:val="none" w:sz="0" w:space="0" w:color="auto"/>
          </w:divBdr>
        </w:div>
        <w:div w:id="1439763436">
          <w:marLeft w:val="480"/>
          <w:marRight w:val="0"/>
          <w:marTop w:val="0"/>
          <w:marBottom w:val="0"/>
          <w:divBdr>
            <w:top w:val="none" w:sz="0" w:space="0" w:color="auto"/>
            <w:left w:val="none" w:sz="0" w:space="0" w:color="auto"/>
            <w:bottom w:val="none" w:sz="0" w:space="0" w:color="auto"/>
            <w:right w:val="none" w:sz="0" w:space="0" w:color="auto"/>
          </w:divBdr>
        </w:div>
      </w:divsChild>
    </w:div>
    <w:div w:id="1728407246">
      <w:bodyDiv w:val="1"/>
      <w:marLeft w:val="0"/>
      <w:marRight w:val="0"/>
      <w:marTop w:val="0"/>
      <w:marBottom w:val="0"/>
      <w:divBdr>
        <w:top w:val="none" w:sz="0" w:space="0" w:color="auto"/>
        <w:left w:val="none" w:sz="0" w:space="0" w:color="auto"/>
        <w:bottom w:val="none" w:sz="0" w:space="0" w:color="auto"/>
        <w:right w:val="none" w:sz="0" w:space="0" w:color="auto"/>
      </w:divBdr>
    </w:div>
    <w:div w:id="1728643368">
      <w:bodyDiv w:val="1"/>
      <w:marLeft w:val="0"/>
      <w:marRight w:val="0"/>
      <w:marTop w:val="0"/>
      <w:marBottom w:val="0"/>
      <w:divBdr>
        <w:top w:val="none" w:sz="0" w:space="0" w:color="auto"/>
        <w:left w:val="none" w:sz="0" w:space="0" w:color="auto"/>
        <w:bottom w:val="none" w:sz="0" w:space="0" w:color="auto"/>
        <w:right w:val="none" w:sz="0" w:space="0" w:color="auto"/>
      </w:divBdr>
    </w:div>
    <w:div w:id="1728650357">
      <w:bodyDiv w:val="1"/>
      <w:marLeft w:val="0"/>
      <w:marRight w:val="0"/>
      <w:marTop w:val="0"/>
      <w:marBottom w:val="0"/>
      <w:divBdr>
        <w:top w:val="none" w:sz="0" w:space="0" w:color="auto"/>
        <w:left w:val="none" w:sz="0" w:space="0" w:color="auto"/>
        <w:bottom w:val="none" w:sz="0" w:space="0" w:color="auto"/>
        <w:right w:val="none" w:sz="0" w:space="0" w:color="auto"/>
      </w:divBdr>
    </w:div>
    <w:div w:id="1729303200">
      <w:bodyDiv w:val="1"/>
      <w:marLeft w:val="0"/>
      <w:marRight w:val="0"/>
      <w:marTop w:val="0"/>
      <w:marBottom w:val="0"/>
      <w:divBdr>
        <w:top w:val="none" w:sz="0" w:space="0" w:color="auto"/>
        <w:left w:val="none" w:sz="0" w:space="0" w:color="auto"/>
        <w:bottom w:val="none" w:sz="0" w:space="0" w:color="auto"/>
        <w:right w:val="none" w:sz="0" w:space="0" w:color="auto"/>
      </w:divBdr>
    </w:div>
    <w:div w:id="1729571050">
      <w:bodyDiv w:val="1"/>
      <w:marLeft w:val="0"/>
      <w:marRight w:val="0"/>
      <w:marTop w:val="0"/>
      <w:marBottom w:val="0"/>
      <w:divBdr>
        <w:top w:val="none" w:sz="0" w:space="0" w:color="auto"/>
        <w:left w:val="none" w:sz="0" w:space="0" w:color="auto"/>
        <w:bottom w:val="none" w:sz="0" w:space="0" w:color="auto"/>
        <w:right w:val="none" w:sz="0" w:space="0" w:color="auto"/>
      </w:divBdr>
    </w:div>
    <w:div w:id="1730961350">
      <w:bodyDiv w:val="1"/>
      <w:marLeft w:val="0"/>
      <w:marRight w:val="0"/>
      <w:marTop w:val="0"/>
      <w:marBottom w:val="0"/>
      <w:divBdr>
        <w:top w:val="none" w:sz="0" w:space="0" w:color="auto"/>
        <w:left w:val="none" w:sz="0" w:space="0" w:color="auto"/>
        <w:bottom w:val="none" w:sz="0" w:space="0" w:color="auto"/>
        <w:right w:val="none" w:sz="0" w:space="0" w:color="auto"/>
      </w:divBdr>
    </w:div>
    <w:div w:id="1731230576">
      <w:bodyDiv w:val="1"/>
      <w:marLeft w:val="0"/>
      <w:marRight w:val="0"/>
      <w:marTop w:val="0"/>
      <w:marBottom w:val="0"/>
      <w:divBdr>
        <w:top w:val="none" w:sz="0" w:space="0" w:color="auto"/>
        <w:left w:val="none" w:sz="0" w:space="0" w:color="auto"/>
        <w:bottom w:val="none" w:sz="0" w:space="0" w:color="auto"/>
        <w:right w:val="none" w:sz="0" w:space="0" w:color="auto"/>
      </w:divBdr>
    </w:div>
    <w:div w:id="1731922396">
      <w:bodyDiv w:val="1"/>
      <w:marLeft w:val="0"/>
      <w:marRight w:val="0"/>
      <w:marTop w:val="0"/>
      <w:marBottom w:val="0"/>
      <w:divBdr>
        <w:top w:val="none" w:sz="0" w:space="0" w:color="auto"/>
        <w:left w:val="none" w:sz="0" w:space="0" w:color="auto"/>
        <w:bottom w:val="none" w:sz="0" w:space="0" w:color="auto"/>
        <w:right w:val="none" w:sz="0" w:space="0" w:color="auto"/>
      </w:divBdr>
    </w:div>
    <w:div w:id="1732313440">
      <w:bodyDiv w:val="1"/>
      <w:marLeft w:val="0"/>
      <w:marRight w:val="0"/>
      <w:marTop w:val="0"/>
      <w:marBottom w:val="0"/>
      <w:divBdr>
        <w:top w:val="none" w:sz="0" w:space="0" w:color="auto"/>
        <w:left w:val="none" w:sz="0" w:space="0" w:color="auto"/>
        <w:bottom w:val="none" w:sz="0" w:space="0" w:color="auto"/>
        <w:right w:val="none" w:sz="0" w:space="0" w:color="auto"/>
      </w:divBdr>
    </w:div>
    <w:div w:id="1733116826">
      <w:bodyDiv w:val="1"/>
      <w:marLeft w:val="0"/>
      <w:marRight w:val="0"/>
      <w:marTop w:val="0"/>
      <w:marBottom w:val="0"/>
      <w:divBdr>
        <w:top w:val="none" w:sz="0" w:space="0" w:color="auto"/>
        <w:left w:val="none" w:sz="0" w:space="0" w:color="auto"/>
        <w:bottom w:val="none" w:sz="0" w:space="0" w:color="auto"/>
        <w:right w:val="none" w:sz="0" w:space="0" w:color="auto"/>
      </w:divBdr>
    </w:div>
    <w:div w:id="1733234133">
      <w:bodyDiv w:val="1"/>
      <w:marLeft w:val="0"/>
      <w:marRight w:val="0"/>
      <w:marTop w:val="0"/>
      <w:marBottom w:val="0"/>
      <w:divBdr>
        <w:top w:val="none" w:sz="0" w:space="0" w:color="auto"/>
        <w:left w:val="none" w:sz="0" w:space="0" w:color="auto"/>
        <w:bottom w:val="none" w:sz="0" w:space="0" w:color="auto"/>
        <w:right w:val="none" w:sz="0" w:space="0" w:color="auto"/>
      </w:divBdr>
    </w:div>
    <w:div w:id="1733310667">
      <w:bodyDiv w:val="1"/>
      <w:marLeft w:val="0"/>
      <w:marRight w:val="0"/>
      <w:marTop w:val="0"/>
      <w:marBottom w:val="0"/>
      <w:divBdr>
        <w:top w:val="none" w:sz="0" w:space="0" w:color="auto"/>
        <w:left w:val="none" w:sz="0" w:space="0" w:color="auto"/>
        <w:bottom w:val="none" w:sz="0" w:space="0" w:color="auto"/>
        <w:right w:val="none" w:sz="0" w:space="0" w:color="auto"/>
      </w:divBdr>
    </w:div>
    <w:div w:id="1733693720">
      <w:bodyDiv w:val="1"/>
      <w:marLeft w:val="0"/>
      <w:marRight w:val="0"/>
      <w:marTop w:val="0"/>
      <w:marBottom w:val="0"/>
      <w:divBdr>
        <w:top w:val="none" w:sz="0" w:space="0" w:color="auto"/>
        <w:left w:val="none" w:sz="0" w:space="0" w:color="auto"/>
        <w:bottom w:val="none" w:sz="0" w:space="0" w:color="auto"/>
        <w:right w:val="none" w:sz="0" w:space="0" w:color="auto"/>
      </w:divBdr>
    </w:div>
    <w:div w:id="1733848705">
      <w:bodyDiv w:val="1"/>
      <w:marLeft w:val="0"/>
      <w:marRight w:val="0"/>
      <w:marTop w:val="0"/>
      <w:marBottom w:val="0"/>
      <w:divBdr>
        <w:top w:val="none" w:sz="0" w:space="0" w:color="auto"/>
        <w:left w:val="none" w:sz="0" w:space="0" w:color="auto"/>
        <w:bottom w:val="none" w:sz="0" w:space="0" w:color="auto"/>
        <w:right w:val="none" w:sz="0" w:space="0" w:color="auto"/>
      </w:divBdr>
    </w:div>
    <w:div w:id="1734042226">
      <w:bodyDiv w:val="1"/>
      <w:marLeft w:val="0"/>
      <w:marRight w:val="0"/>
      <w:marTop w:val="0"/>
      <w:marBottom w:val="0"/>
      <w:divBdr>
        <w:top w:val="none" w:sz="0" w:space="0" w:color="auto"/>
        <w:left w:val="none" w:sz="0" w:space="0" w:color="auto"/>
        <w:bottom w:val="none" w:sz="0" w:space="0" w:color="auto"/>
        <w:right w:val="none" w:sz="0" w:space="0" w:color="auto"/>
      </w:divBdr>
    </w:div>
    <w:div w:id="1734083976">
      <w:bodyDiv w:val="1"/>
      <w:marLeft w:val="0"/>
      <w:marRight w:val="0"/>
      <w:marTop w:val="0"/>
      <w:marBottom w:val="0"/>
      <w:divBdr>
        <w:top w:val="none" w:sz="0" w:space="0" w:color="auto"/>
        <w:left w:val="none" w:sz="0" w:space="0" w:color="auto"/>
        <w:bottom w:val="none" w:sz="0" w:space="0" w:color="auto"/>
        <w:right w:val="none" w:sz="0" w:space="0" w:color="auto"/>
      </w:divBdr>
    </w:div>
    <w:div w:id="1734231904">
      <w:bodyDiv w:val="1"/>
      <w:marLeft w:val="0"/>
      <w:marRight w:val="0"/>
      <w:marTop w:val="0"/>
      <w:marBottom w:val="0"/>
      <w:divBdr>
        <w:top w:val="none" w:sz="0" w:space="0" w:color="auto"/>
        <w:left w:val="none" w:sz="0" w:space="0" w:color="auto"/>
        <w:bottom w:val="none" w:sz="0" w:space="0" w:color="auto"/>
        <w:right w:val="none" w:sz="0" w:space="0" w:color="auto"/>
      </w:divBdr>
      <w:divsChild>
        <w:div w:id="1517502946">
          <w:marLeft w:val="480"/>
          <w:marRight w:val="0"/>
          <w:marTop w:val="0"/>
          <w:marBottom w:val="0"/>
          <w:divBdr>
            <w:top w:val="none" w:sz="0" w:space="0" w:color="auto"/>
            <w:left w:val="none" w:sz="0" w:space="0" w:color="auto"/>
            <w:bottom w:val="none" w:sz="0" w:space="0" w:color="auto"/>
            <w:right w:val="none" w:sz="0" w:space="0" w:color="auto"/>
          </w:divBdr>
        </w:div>
        <w:div w:id="1815754511">
          <w:marLeft w:val="480"/>
          <w:marRight w:val="0"/>
          <w:marTop w:val="0"/>
          <w:marBottom w:val="0"/>
          <w:divBdr>
            <w:top w:val="none" w:sz="0" w:space="0" w:color="auto"/>
            <w:left w:val="none" w:sz="0" w:space="0" w:color="auto"/>
            <w:bottom w:val="none" w:sz="0" w:space="0" w:color="auto"/>
            <w:right w:val="none" w:sz="0" w:space="0" w:color="auto"/>
          </w:divBdr>
        </w:div>
        <w:div w:id="657685493">
          <w:marLeft w:val="480"/>
          <w:marRight w:val="0"/>
          <w:marTop w:val="0"/>
          <w:marBottom w:val="0"/>
          <w:divBdr>
            <w:top w:val="none" w:sz="0" w:space="0" w:color="auto"/>
            <w:left w:val="none" w:sz="0" w:space="0" w:color="auto"/>
            <w:bottom w:val="none" w:sz="0" w:space="0" w:color="auto"/>
            <w:right w:val="none" w:sz="0" w:space="0" w:color="auto"/>
          </w:divBdr>
        </w:div>
        <w:div w:id="941186427">
          <w:marLeft w:val="480"/>
          <w:marRight w:val="0"/>
          <w:marTop w:val="0"/>
          <w:marBottom w:val="0"/>
          <w:divBdr>
            <w:top w:val="none" w:sz="0" w:space="0" w:color="auto"/>
            <w:left w:val="none" w:sz="0" w:space="0" w:color="auto"/>
            <w:bottom w:val="none" w:sz="0" w:space="0" w:color="auto"/>
            <w:right w:val="none" w:sz="0" w:space="0" w:color="auto"/>
          </w:divBdr>
        </w:div>
        <w:div w:id="1635017185">
          <w:marLeft w:val="480"/>
          <w:marRight w:val="0"/>
          <w:marTop w:val="0"/>
          <w:marBottom w:val="0"/>
          <w:divBdr>
            <w:top w:val="none" w:sz="0" w:space="0" w:color="auto"/>
            <w:left w:val="none" w:sz="0" w:space="0" w:color="auto"/>
            <w:bottom w:val="none" w:sz="0" w:space="0" w:color="auto"/>
            <w:right w:val="none" w:sz="0" w:space="0" w:color="auto"/>
          </w:divBdr>
        </w:div>
        <w:div w:id="1458377500">
          <w:marLeft w:val="480"/>
          <w:marRight w:val="0"/>
          <w:marTop w:val="0"/>
          <w:marBottom w:val="0"/>
          <w:divBdr>
            <w:top w:val="none" w:sz="0" w:space="0" w:color="auto"/>
            <w:left w:val="none" w:sz="0" w:space="0" w:color="auto"/>
            <w:bottom w:val="none" w:sz="0" w:space="0" w:color="auto"/>
            <w:right w:val="none" w:sz="0" w:space="0" w:color="auto"/>
          </w:divBdr>
        </w:div>
        <w:div w:id="245653165">
          <w:marLeft w:val="480"/>
          <w:marRight w:val="0"/>
          <w:marTop w:val="0"/>
          <w:marBottom w:val="0"/>
          <w:divBdr>
            <w:top w:val="none" w:sz="0" w:space="0" w:color="auto"/>
            <w:left w:val="none" w:sz="0" w:space="0" w:color="auto"/>
            <w:bottom w:val="none" w:sz="0" w:space="0" w:color="auto"/>
            <w:right w:val="none" w:sz="0" w:space="0" w:color="auto"/>
          </w:divBdr>
        </w:div>
        <w:div w:id="368456081">
          <w:marLeft w:val="480"/>
          <w:marRight w:val="0"/>
          <w:marTop w:val="0"/>
          <w:marBottom w:val="0"/>
          <w:divBdr>
            <w:top w:val="none" w:sz="0" w:space="0" w:color="auto"/>
            <w:left w:val="none" w:sz="0" w:space="0" w:color="auto"/>
            <w:bottom w:val="none" w:sz="0" w:space="0" w:color="auto"/>
            <w:right w:val="none" w:sz="0" w:space="0" w:color="auto"/>
          </w:divBdr>
        </w:div>
        <w:div w:id="924456547">
          <w:marLeft w:val="480"/>
          <w:marRight w:val="0"/>
          <w:marTop w:val="0"/>
          <w:marBottom w:val="0"/>
          <w:divBdr>
            <w:top w:val="none" w:sz="0" w:space="0" w:color="auto"/>
            <w:left w:val="none" w:sz="0" w:space="0" w:color="auto"/>
            <w:bottom w:val="none" w:sz="0" w:space="0" w:color="auto"/>
            <w:right w:val="none" w:sz="0" w:space="0" w:color="auto"/>
          </w:divBdr>
        </w:div>
        <w:div w:id="73477224">
          <w:marLeft w:val="480"/>
          <w:marRight w:val="0"/>
          <w:marTop w:val="0"/>
          <w:marBottom w:val="0"/>
          <w:divBdr>
            <w:top w:val="none" w:sz="0" w:space="0" w:color="auto"/>
            <w:left w:val="none" w:sz="0" w:space="0" w:color="auto"/>
            <w:bottom w:val="none" w:sz="0" w:space="0" w:color="auto"/>
            <w:right w:val="none" w:sz="0" w:space="0" w:color="auto"/>
          </w:divBdr>
        </w:div>
        <w:div w:id="738866617">
          <w:marLeft w:val="480"/>
          <w:marRight w:val="0"/>
          <w:marTop w:val="0"/>
          <w:marBottom w:val="0"/>
          <w:divBdr>
            <w:top w:val="none" w:sz="0" w:space="0" w:color="auto"/>
            <w:left w:val="none" w:sz="0" w:space="0" w:color="auto"/>
            <w:bottom w:val="none" w:sz="0" w:space="0" w:color="auto"/>
            <w:right w:val="none" w:sz="0" w:space="0" w:color="auto"/>
          </w:divBdr>
        </w:div>
        <w:div w:id="831874366">
          <w:marLeft w:val="480"/>
          <w:marRight w:val="0"/>
          <w:marTop w:val="0"/>
          <w:marBottom w:val="0"/>
          <w:divBdr>
            <w:top w:val="none" w:sz="0" w:space="0" w:color="auto"/>
            <w:left w:val="none" w:sz="0" w:space="0" w:color="auto"/>
            <w:bottom w:val="none" w:sz="0" w:space="0" w:color="auto"/>
            <w:right w:val="none" w:sz="0" w:space="0" w:color="auto"/>
          </w:divBdr>
        </w:div>
        <w:div w:id="100033614">
          <w:marLeft w:val="480"/>
          <w:marRight w:val="0"/>
          <w:marTop w:val="0"/>
          <w:marBottom w:val="0"/>
          <w:divBdr>
            <w:top w:val="none" w:sz="0" w:space="0" w:color="auto"/>
            <w:left w:val="none" w:sz="0" w:space="0" w:color="auto"/>
            <w:bottom w:val="none" w:sz="0" w:space="0" w:color="auto"/>
            <w:right w:val="none" w:sz="0" w:space="0" w:color="auto"/>
          </w:divBdr>
        </w:div>
        <w:div w:id="1037851812">
          <w:marLeft w:val="480"/>
          <w:marRight w:val="0"/>
          <w:marTop w:val="0"/>
          <w:marBottom w:val="0"/>
          <w:divBdr>
            <w:top w:val="none" w:sz="0" w:space="0" w:color="auto"/>
            <w:left w:val="none" w:sz="0" w:space="0" w:color="auto"/>
            <w:bottom w:val="none" w:sz="0" w:space="0" w:color="auto"/>
            <w:right w:val="none" w:sz="0" w:space="0" w:color="auto"/>
          </w:divBdr>
        </w:div>
        <w:div w:id="132912464">
          <w:marLeft w:val="480"/>
          <w:marRight w:val="0"/>
          <w:marTop w:val="0"/>
          <w:marBottom w:val="0"/>
          <w:divBdr>
            <w:top w:val="none" w:sz="0" w:space="0" w:color="auto"/>
            <w:left w:val="none" w:sz="0" w:space="0" w:color="auto"/>
            <w:bottom w:val="none" w:sz="0" w:space="0" w:color="auto"/>
            <w:right w:val="none" w:sz="0" w:space="0" w:color="auto"/>
          </w:divBdr>
        </w:div>
        <w:div w:id="737366846">
          <w:marLeft w:val="480"/>
          <w:marRight w:val="0"/>
          <w:marTop w:val="0"/>
          <w:marBottom w:val="0"/>
          <w:divBdr>
            <w:top w:val="none" w:sz="0" w:space="0" w:color="auto"/>
            <w:left w:val="none" w:sz="0" w:space="0" w:color="auto"/>
            <w:bottom w:val="none" w:sz="0" w:space="0" w:color="auto"/>
            <w:right w:val="none" w:sz="0" w:space="0" w:color="auto"/>
          </w:divBdr>
        </w:div>
        <w:div w:id="59983403">
          <w:marLeft w:val="480"/>
          <w:marRight w:val="0"/>
          <w:marTop w:val="0"/>
          <w:marBottom w:val="0"/>
          <w:divBdr>
            <w:top w:val="none" w:sz="0" w:space="0" w:color="auto"/>
            <w:left w:val="none" w:sz="0" w:space="0" w:color="auto"/>
            <w:bottom w:val="none" w:sz="0" w:space="0" w:color="auto"/>
            <w:right w:val="none" w:sz="0" w:space="0" w:color="auto"/>
          </w:divBdr>
        </w:div>
        <w:div w:id="1516073214">
          <w:marLeft w:val="480"/>
          <w:marRight w:val="0"/>
          <w:marTop w:val="0"/>
          <w:marBottom w:val="0"/>
          <w:divBdr>
            <w:top w:val="none" w:sz="0" w:space="0" w:color="auto"/>
            <w:left w:val="none" w:sz="0" w:space="0" w:color="auto"/>
            <w:bottom w:val="none" w:sz="0" w:space="0" w:color="auto"/>
            <w:right w:val="none" w:sz="0" w:space="0" w:color="auto"/>
          </w:divBdr>
        </w:div>
        <w:div w:id="1837725339">
          <w:marLeft w:val="480"/>
          <w:marRight w:val="0"/>
          <w:marTop w:val="0"/>
          <w:marBottom w:val="0"/>
          <w:divBdr>
            <w:top w:val="none" w:sz="0" w:space="0" w:color="auto"/>
            <w:left w:val="none" w:sz="0" w:space="0" w:color="auto"/>
            <w:bottom w:val="none" w:sz="0" w:space="0" w:color="auto"/>
            <w:right w:val="none" w:sz="0" w:space="0" w:color="auto"/>
          </w:divBdr>
        </w:div>
        <w:div w:id="1878468909">
          <w:marLeft w:val="480"/>
          <w:marRight w:val="0"/>
          <w:marTop w:val="0"/>
          <w:marBottom w:val="0"/>
          <w:divBdr>
            <w:top w:val="none" w:sz="0" w:space="0" w:color="auto"/>
            <w:left w:val="none" w:sz="0" w:space="0" w:color="auto"/>
            <w:bottom w:val="none" w:sz="0" w:space="0" w:color="auto"/>
            <w:right w:val="none" w:sz="0" w:space="0" w:color="auto"/>
          </w:divBdr>
        </w:div>
        <w:div w:id="1315259557">
          <w:marLeft w:val="480"/>
          <w:marRight w:val="0"/>
          <w:marTop w:val="0"/>
          <w:marBottom w:val="0"/>
          <w:divBdr>
            <w:top w:val="none" w:sz="0" w:space="0" w:color="auto"/>
            <w:left w:val="none" w:sz="0" w:space="0" w:color="auto"/>
            <w:bottom w:val="none" w:sz="0" w:space="0" w:color="auto"/>
            <w:right w:val="none" w:sz="0" w:space="0" w:color="auto"/>
          </w:divBdr>
        </w:div>
        <w:div w:id="1972783984">
          <w:marLeft w:val="480"/>
          <w:marRight w:val="0"/>
          <w:marTop w:val="0"/>
          <w:marBottom w:val="0"/>
          <w:divBdr>
            <w:top w:val="none" w:sz="0" w:space="0" w:color="auto"/>
            <w:left w:val="none" w:sz="0" w:space="0" w:color="auto"/>
            <w:bottom w:val="none" w:sz="0" w:space="0" w:color="auto"/>
            <w:right w:val="none" w:sz="0" w:space="0" w:color="auto"/>
          </w:divBdr>
        </w:div>
        <w:div w:id="1369724701">
          <w:marLeft w:val="480"/>
          <w:marRight w:val="0"/>
          <w:marTop w:val="0"/>
          <w:marBottom w:val="0"/>
          <w:divBdr>
            <w:top w:val="none" w:sz="0" w:space="0" w:color="auto"/>
            <w:left w:val="none" w:sz="0" w:space="0" w:color="auto"/>
            <w:bottom w:val="none" w:sz="0" w:space="0" w:color="auto"/>
            <w:right w:val="none" w:sz="0" w:space="0" w:color="auto"/>
          </w:divBdr>
        </w:div>
        <w:div w:id="154339956">
          <w:marLeft w:val="480"/>
          <w:marRight w:val="0"/>
          <w:marTop w:val="0"/>
          <w:marBottom w:val="0"/>
          <w:divBdr>
            <w:top w:val="none" w:sz="0" w:space="0" w:color="auto"/>
            <w:left w:val="none" w:sz="0" w:space="0" w:color="auto"/>
            <w:bottom w:val="none" w:sz="0" w:space="0" w:color="auto"/>
            <w:right w:val="none" w:sz="0" w:space="0" w:color="auto"/>
          </w:divBdr>
        </w:div>
        <w:div w:id="1674841038">
          <w:marLeft w:val="480"/>
          <w:marRight w:val="0"/>
          <w:marTop w:val="0"/>
          <w:marBottom w:val="0"/>
          <w:divBdr>
            <w:top w:val="none" w:sz="0" w:space="0" w:color="auto"/>
            <w:left w:val="none" w:sz="0" w:space="0" w:color="auto"/>
            <w:bottom w:val="none" w:sz="0" w:space="0" w:color="auto"/>
            <w:right w:val="none" w:sz="0" w:space="0" w:color="auto"/>
          </w:divBdr>
        </w:div>
        <w:div w:id="108546290">
          <w:marLeft w:val="480"/>
          <w:marRight w:val="0"/>
          <w:marTop w:val="0"/>
          <w:marBottom w:val="0"/>
          <w:divBdr>
            <w:top w:val="none" w:sz="0" w:space="0" w:color="auto"/>
            <w:left w:val="none" w:sz="0" w:space="0" w:color="auto"/>
            <w:bottom w:val="none" w:sz="0" w:space="0" w:color="auto"/>
            <w:right w:val="none" w:sz="0" w:space="0" w:color="auto"/>
          </w:divBdr>
        </w:div>
        <w:div w:id="1564021928">
          <w:marLeft w:val="480"/>
          <w:marRight w:val="0"/>
          <w:marTop w:val="0"/>
          <w:marBottom w:val="0"/>
          <w:divBdr>
            <w:top w:val="none" w:sz="0" w:space="0" w:color="auto"/>
            <w:left w:val="none" w:sz="0" w:space="0" w:color="auto"/>
            <w:bottom w:val="none" w:sz="0" w:space="0" w:color="auto"/>
            <w:right w:val="none" w:sz="0" w:space="0" w:color="auto"/>
          </w:divBdr>
        </w:div>
        <w:div w:id="865869911">
          <w:marLeft w:val="480"/>
          <w:marRight w:val="0"/>
          <w:marTop w:val="0"/>
          <w:marBottom w:val="0"/>
          <w:divBdr>
            <w:top w:val="none" w:sz="0" w:space="0" w:color="auto"/>
            <w:left w:val="none" w:sz="0" w:space="0" w:color="auto"/>
            <w:bottom w:val="none" w:sz="0" w:space="0" w:color="auto"/>
            <w:right w:val="none" w:sz="0" w:space="0" w:color="auto"/>
          </w:divBdr>
        </w:div>
        <w:div w:id="222722894">
          <w:marLeft w:val="480"/>
          <w:marRight w:val="0"/>
          <w:marTop w:val="0"/>
          <w:marBottom w:val="0"/>
          <w:divBdr>
            <w:top w:val="none" w:sz="0" w:space="0" w:color="auto"/>
            <w:left w:val="none" w:sz="0" w:space="0" w:color="auto"/>
            <w:bottom w:val="none" w:sz="0" w:space="0" w:color="auto"/>
            <w:right w:val="none" w:sz="0" w:space="0" w:color="auto"/>
          </w:divBdr>
        </w:div>
        <w:div w:id="1803687585">
          <w:marLeft w:val="480"/>
          <w:marRight w:val="0"/>
          <w:marTop w:val="0"/>
          <w:marBottom w:val="0"/>
          <w:divBdr>
            <w:top w:val="none" w:sz="0" w:space="0" w:color="auto"/>
            <w:left w:val="none" w:sz="0" w:space="0" w:color="auto"/>
            <w:bottom w:val="none" w:sz="0" w:space="0" w:color="auto"/>
            <w:right w:val="none" w:sz="0" w:space="0" w:color="auto"/>
          </w:divBdr>
        </w:div>
        <w:div w:id="1958247455">
          <w:marLeft w:val="480"/>
          <w:marRight w:val="0"/>
          <w:marTop w:val="0"/>
          <w:marBottom w:val="0"/>
          <w:divBdr>
            <w:top w:val="none" w:sz="0" w:space="0" w:color="auto"/>
            <w:left w:val="none" w:sz="0" w:space="0" w:color="auto"/>
            <w:bottom w:val="none" w:sz="0" w:space="0" w:color="auto"/>
            <w:right w:val="none" w:sz="0" w:space="0" w:color="auto"/>
          </w:divBdr>
        </w:div>
        <w:div w:id="1865557244">
          <w:marLeft w:val="480"/>
          <w:marRight w:val="0"/>
          <w:marTop w:val="0"/>
          <w:marBottom w:val="0"/>
          <w:divBdr>
            <w:top w:val="none" w:sz="0" w:space="0" w:color="auto"/>
            <w:left w:val="none" w:sz="0" w:space="0" w:color="auto"/>
            <w:bottom w:val="none" w:sz="0" w:space="0" w:color="auto"/>
            <w:right w:val="none" w:sz="0" w:space="0" w:color="auto"/>
          </w:divBdr>
        </w:div>
        <w:div w:id="118381759">
          <w:marLeft w:val="480"/>
          <w:marRight w:val="0"/>
          <w:marTop w:val="0"/>
          <w:marBottom w:val="0"/>
          <w:divBdr>
            <w:top w:val="none" w:sz="0" w:space="0" w:color="auto"/>
            <w:left w:val="none" w:sz="0" w:space="0" w:color="auto"/>
            <w:bottom w:val="none" w:sz="0" w:space="0" w:color="auto"/>
            <w:right w:val="none" w:sz="0" w:space="0" w:color="auto"/>
          </w:divBdr>
        </w:div>
        <w:div w:id="1249196673">
          <w:marLeft w:val="480"/>
          <w:marRight w:val="0"/>
          <w:marTop w:val="0"/>
          <w:marBottom w:val="0"/>
          <w:divBdr>
            <w:top w:val="none" w:sz="0" w:space="0" w:color="auto"/>
            <w:left w:val="none" w:sz="0" w:space="0" w:color="auto"/>
            <w:bottom w:val="none" w:sz="0" w:space="0" w:color="auto"/>
            <w:right w:val="none" w:sz="0" w:space="0" w:color="auto"/>
          </w:divBdr>
        </w:div>
        <w:div w:id="2118675812">
          <w:marLeft w:val="480"/>
          <w:marRight w:val="0"/>
          <w:marTop w:val="0"/>
          <w:marBottom w:val="0"/>
          <w:divBdr>
            <w:top w:val="none" w:sz="0" w:space="0" w:color="auto"/>
            <w:left w:val="none" w:sz="0" w:space="0" w:color="auto"/>
            <w:bottom w:val="none" w:sz="0" w:space="0" w:color="auto"/>
            <w:right w:val="none" w:sz="0" w:space="0" w:color="auto"/>
          </w:divBdr>
        </w:div>
        <w:div w:id="1194538641">
          <w:marLeft w:val="480"/>
          <w:marRight w:val="0"/>
          <w:marTop w:val="0"/>
          <w:marBottom w:val="0"/>
          <w:divBdr>
            <w:top w:val="none" w:sz="0" w:space="0" w:color="auto"/>
            <w:left w:val="none" w:sz="0" w:space="0" w:color="auto"/>
            <w:bottom w:val="none" w:sz="0" w:space="0" w:color="auto"/>
            <w:right w:val="none" w:sz="0" w:space="0" w:color="auto"/>
          </w:divBdr>
        </w:div>
        <w:div w:id="659777323">
          <w:marLeft w:val="480"/>
          <w:marRight w:val="0"/>
          <w:marTop w:val="0"/>
          <w:marBottom w:val="0"/>
          <w:divBdr>
            <w:top w:val="none" w:sz="0" w:space="0" w:color="auto"/>
            <w:left w:val="none" w:sz="0" w:space="0" w:color="auto"/>
            <w:bottom w:val="none" w:sz="0" w:space="0" w:color="auto"/>
            <w:right w:val="none" w:sz="0" w:space="0" w:color="auto"/>
          </w:divBdr>
        </w:div>
        <w:div w:id="735204557">
          <w:marLeft w:val="480"/>
          <w:marRight w:val="0"/>
          <w:marTop w:val="0"/>
          <w:marBottom w:val="0"/>
          <w:divBdr>
            <w:top w:val="none" w:sz="0" w:space="0" w:color="auto"/>
            <w:left w:val="none" w:sz="0" w:space="0" w:color="auto"/>
            <w:bottom w:val="none" w:sz="0" w:space="0" w:color="auto"/>
            <w:right w:val="none" w:sz="0" w:space="0" w:color="auto"/>
          </w:divBdr>
        </w:div>
        <w:div w:id="278151751">
          <w:marLeft w:val="480"/>
          <w:marRight w:val="0"/>
          <w:marTop w:val="0"/>
          <w:marBottom w:val="0"/>
          <w:divBdr>
            <w:top w:val="none" w:sz="0" w:space="0" w:color="auto"/>
            <w:left w:val="none" w:sz="0" w:space="0" w:color="auto"/>
            <w:bottom w:val="none" w:sz="0" w:space="0" w:color="auto"/>
            <w:right w:val="none" w:sz="0" w:space="0" w:color="auto"/>
          </w:divBdr>
        </w:div>
        <w:div w:id="374156403">
          <w:marLeft w:val="480"/>
          <w:marRight w:val="0"/>
          <w:marTop w:val="0"/>
          <w:marBottom w:val="0"/>
          <w:divBdr>
            <w:top w:val="none" w:sz="0" w:space="0" w:color="auto"/>
            <w:left w:val="none" w:sz="0" w:space="0" w:color="auto"/>
            <w:bottom w:val="none" w:sz="0" w:space="0" w:color="auto"/>
            <w:right w:val="none" w:sz="0" w:space="0" w:color="auto"/>
          </w:divBdr>
        </w:div>
      </w:divsChild>
    </w:div>
    <w:div w:id="1734498870">
      <w:bodyDiv w:val="1"/>
      <w:marLeft w:val="0"/>
      <w:marRight w:val="0"/>
      <w:marTop w:val="0"/>
      <w:marBottom w:val="0"/>
      <w:divBdr>
        <w:top w:val="none" w:sz="0" w:space="0" w:color="auto"/>
        <w:left w:val="none" w:sz="0" w:space="0" w:color="auto"/>
        <w:bottom w:val="none" w:sz="0" w:space="0" w:color="auto"/>
        <w:right w:val="none" w:sz="0" w:space="0" w:color="auto"/>
      </w:divBdr>
    </w:div>
    <w:div w:id="1734623249">
      <w:bodyDiv w:val="1"/>
      <w:marLeft w:val="0"/>
      <w:marRight w:val="0"/>
      <w:marTop w:val="0"/>
      <w:marBottom w:val="0"/>
      <w:divBdr>
        <w:top w:val="none" w:sz="0" w:space="0" w:color="auto"/>
        <w:left w:val="none" w:sz="0" w:space="0" w:color="auto"/>
        <w:bottom w:val="none" w:sz="0" w:space="0" w:color="auto"/>
        <w:right w:val="none" w:sz="0" w:space="0" w:color="auto"/>
      </w:divBdr>
    </w:div>
    <w:div w:id="1735084474">
      <w:bodyDiv w:val="1"/>
      <w:marLeft w:val="0"/>
      <w:marRight w:val="0"/>
      <w:marTop w:val="0"/>
      <w:marBottom w:val="0"/>
      <w:divBdr>
        <w:top w:val="none" w:sz="0" w:space="0" w:color="auto"/>
        <w:left w:val="none" w:sz="0" w:space="0" w:color="auto"/>
        <w:bottom w:val="none" w:sz="0" w:space="0" w:color="auto"/>
        <w:right w:val="none" w:sz="0" w:space="0" w:color="auto"/>
      </w:divBdr>
    </w:div>
    <w:div w:id="1735421716">
      <w:bodyDiv w:val="1"/>
      <w:marLeft w:val="0"/>
      <w:marRight w:val="0"/>
      <w:marTop w:val="0"/>
      <w:marBottom w:val="0"/>
      <w:divBdr>
        <w:top w:val="none" w:sz="0" w:space="0" w:color="auto"/>
        <w:left w:val="none" w:sz="0" w:space="0" w:color="auto"/>
        <w:bottom w:val="none" w:sz="0" w:space="0" w:color="auto"/>
        <w:right w:val="none" w:sz="0" w:space="0" w:color="auto"/>
      </w:divBdr>
    </w:div>
    <w:div w:id="1735469209">
      <w:bodyDiv w:val="1"/>
      <w:marLeft w:val="0"/>
      <w:marRight w:val="0"/>
      <w:marTop w:val="0"/>
      <w:marBottom w:val="0"/>
      <w:divBdr>
        <w:top w:val="none" w:sz="0" w:space="0" w:color="auto"/>
        <w:left w:val="none" w:sz="0" w:space="0" w:color="auto"/>
        <w:bottom w:val="none" w:sz="0" w:space="0" w:color="auto"/>
        <w:right w:val="none" w:sz="0" w:space="0" w:color="auto"/>
      </w:divBdr>
    </w:div>
    <w:div w:id="1735591676">
      <w:bodyDiv w:val="1"/>
      <w:marLeft w:val="0"/>
      <w:marRight w:val="0"/>
      <w:marTop w:val="0"/>
      <w:marBottom w:val="0"/>
      <w:divBdr>
        <w:top w:val="none" w:sz="0" w:space="0" w:color="auto"/>
        <w:left w:val="none" w:sz="0" w:space="0" w:color="auto"/>
        <w:bottom w:val="none" w:sz="0" w:space="0" w:color="auto"/>
        <w:right w:val="none" w:sz="0" w:space="0" w:color="auto"/>
      </w:divBdr>
    </w:div>
    <w:div w:id="1735931782">
      <w:bodyDiv w:val="1"/>
      <w:marLeft w:val="0"/>
      <w:marRight w:val="0"/>
      <w:marTop w:val="0"/>
      <w:marBottom w:val="0"/>
      <w:divBdr>
        <w:top w:val="none" w:sz="0" w:space="0" w:color="auto"/>
        <w:left w:val="none" w:sz="0" w:space="0" w:color="auto"/>
        <w:bottom w:val="none" w:sz="0" w:space="0" w:color="auto"/>
        <w:right w:val="none" w:sz="0" w:space="0" w:color="auto"/>
      </w:divBdr>
      <w:divsChild>
        <w:div w:id="1011024843">
          <w:marLeft w:val="480"/>
          <w:marRight w:val="0"/>
          <w:marTop w:val="0"/>
          <w:marBottom w:val="0"/>
          <w:divBdr>
            <w:top w:val="none" w:sz="0" w:space="0" w:color="auto"/>
            <w:left w:val="none" w:sz="0" w:space="0" w:color="auto"/>
            <w:bottom w:val="none" w:sz="0" w:space="0" w:color="auto"/>
            <w:right w:val="none" w:sz="0" w:space="0" w:color="auto"/>
          </w:divBdr>
        </w:div>
        <w:div w:id="289167586">
          <w:marLeft w:val="480"/>
          <w:marRight w:val="0"/>
          <w:marTop w:val="0"/>
          <w:marBottom w:val="0"/>
          <w:divBdr>
            <w:top w:val="none" w:sz="0" w:space="0" w:color="auto"/>
            <w:left w:val="none" w:sz="0" w:space="0" w:color="auto"/>
            <w:bottom w:val="none" w:sz="0" w:space="0" w:color="auto"/>
            <w:right w:val="none" w:sz="0" w:space="0" w:color="auto"/>
          </w:divBdr>
        </w:div>
        <w:div w:id="386151167">
          <w:marLeft w:val="480"/>
          <w:marRight w:val="0"/>
          <w:marTop w:val="0"/>
          <w:marBottom w:val="0"/>
          <w:divBdr>
            <w:top w:val="none" w:sz="0" w:space="0" w:color="auto"/>
            <w:left w:val="none" w:sz="0" w:space="0" w:color="auto"/>
            <w:bottom w:val="none" w:sz="0" w:space="0" w:color="auto"/>
            <w:right w:val="none" w:sz="0" w:space="0" w:color="auto"/>
          </w:divBdr>
        </w:div>
        <w:div w:id="38089769">
          <w:marLeft w:val="480"/>
          <w:marRight w:val="0"/>
          <w:marTop w:val="0"/>
          <w:marBottom w:val="0"/>
          <w:divBdr>
            <w:top w:val="none" w:sz="0" w:space="0" w:color="auto"/>
            <w:left w:val="none" w:sz="0" w:space="0" w:color="auto"/>
            <w:bottom w:val="none" w:sz="0" w:space="0" w:color="auto"/>
            <w:right w:val="none" w:sz="0" w:space="0" w:color="auto"/>
          </w:divBdr>
        </w:div>
        <w:div w:id="167520349">
          <w:marLeft w:val="480"/>
          <w:marRight w:val="0"/>
          <w:marTop w:val="0"/>
          <w:marBottom w:val="0"/>
          <w:divBdr>
            <w:top w:val="none" w:sz="0" w:space="0" w:color="auto"/>
            <w:left w:val="none" w:sz="0" w:space="0" w:color="auto"/>
            <w:bottom w:val="none" w:sz="0" w:space="0" w:color="auto"/>
            <w:right w:val="none" w:sz="0" w:space="0" w:color="auto"/>
          </w:divBdr>
        </w:div>
        <w:div w:id="740567964">
          <w:marLeft w:val="480"/>
          <w:marRight w:val="0"/>
          <w:marTop w:val="0"/>
          <w:marBottom w:val="0"/>
          <w:divBdr>
            <w:top w:val="none" w:sz="0" w:space="0" w:color="auto"/>
            <w:left w:val="none" w:sz="0" w:space="0" w:color="auto"/>
            <w:bottom w:val="none" w:sz="0" w:space="0" w:color="auto"/>
            <w:right w:val="none" w:sz="0" w:space="0" w:color="auto"/>
          </w:divBdr>
        </w:div>
        <w:div w:id="1288318032">
          <w:marLeft w:val="480"/>
          <w:marRight w:val="0"/>
          <w:marTop w:val="0"/>
          <w:marBottom w:val="0"/>
          <w:divBdr>
            <w:top w:val="none" w:sz="0" w:space="0" w:color="auto"/>
            <w:left w:val="none" w:sz="0" w:space="0" w:color="auto"/>
            <w:bottom w:val="none" w:sz="0" w:space="0" w:color="auto"/>
            <w:right w:val="none" w:sz="0" w:space="0" w:color="auto"/>
          </w:divBdr>
        </w:div>
        <w:div w:id="1921476663">
          <w:marLeft w:val="480"/>
          <w:marRight w:val="0"/>
          <w:marTop w:val="0"/>
          <w:marBottom w:val="0"/>
          <w:divBdr>
            <w:top w:val="none" w:sz="0" w:space="0" w:color="auto"/>
            <w:left w:val="none" w:sz="0" w:space="0" w:color="auto"/>
            <w:bottom w:val="none" w:sz="0" w:space="0" w:color="auto"/>
            <w:right w:val="none" w:sz="0" w:space="0" w:color="auto"/>
          </w:divBdr>
        </w:div>
        <w:div w:id="1369912916">
          <w:marLeft w:val="480"/>
          <w:marRight w:val="0"/>
          <w:marTop w:val="0"/>
          <w:marBottom w:val="0"/>
          <w:divBdr>
            <w:top w:val="none" w:sz="0" w:space="0" w:color="auto"/>
            <w:left w:val="none" w:sz="0" w:space="0" w:color="auto"/>
            <w:bottom w:val="none" w:sz="0" w:space="0" w:color="auto"/>
            <w:right w:val="none" w:sz="0" w:space="0" w:color="auto"/>
          </w:divBdr>
        </w:div>
        <w:div w:id="1511724573">
          <w:marLeft w:val="480"/>
          <w:marRight w:val="0"/>
          <w:marTop w:val="0"/>
          <w:marBottom w:val="0"/>
          <w:divBdr>
            <w:top w:val="none" w:sz="0" w:space="0" w:color="auto"/>
            <w:left w:val="none" w:sz="0" w:space="0" w:color="auto"/>
            <w:bottom w:val="none" w:sz="0" w:space="0" w:color="auto"/>
            <w:right w:val="none" w:sz="0" w:space="0" w:color="auto"/>
          </w:divBdr>
        </w:div>
        <w:div w:id="570654358">
          <w:marLeft w:val="480"/>
          <w:marRight w:val="0"/>
          <w:marTop w:val="0"/>
          <w:marBottom w:val="0"/>
          <w:divBdr>
            <w:top w:val="none" w:sz="0" w:space="0" w:color="auto"/>
            <w:left w:val="none" w:sz="0" w:space="0" w:color="auto"/>
            <w:bottom w:val="none" w:sz="0" w:space="0" w:color="auto"/>
            <w:right w:val="none" w:sz="0" w:space="0" w:color="auto"/>
          </w:divBdr>
        </w:div>
        <w:div w:id="577979793">
          <w:marLeft w:val="480"/>
          <w:marRight w:val="0"/>
          <w:marTop w:val="0"/>
          <w:marBottom w:val="0"/>
          <w:divBdr>
            <w:top w:val="none" w:sz="0" w:space="0" w:color="auto"/>
            <w:left w:val="none" w:sz="0" w:space="0" w:color="auto"/>
            <w:bottom w:val="none" w:sz="0" w:space="0" w:color="auto"/>
            <w:right w:val="none" w:sz="0" w:space="0" w:color="auto"/>
          </w:divBdr>
        </w:div>
        <w:div w:id="2020691806">
          <w:marLeft w:val="480"/>
          <w:marRight w:val="0"/>
          <w:marTop w:val="0"/>
          <w:marBottom w:val="0"/>
          <w:divBdr>
            <w:top w:val="none" w:sz="0" w:space="0" w:color="auto"/>
            <w:left w:val="none" w:sz="0" w:space="0" w:color="auto"/>
            <w:bottom w:val="none" w:sz="0" w:space="0" w:color="auto"/>
            <w:right w:val="none" w:sz="0" w:space="0" w:color="auto"/>
          </w:divBdr>
        </w:div>
        <w:div w:id="191266373">
          <w:marLeft w:val="480"/>
          <w:marRight w:val="0"/>
          <w:marTop w:val="0"/>
          <w:marBottom w:val="0"/>
          <w:divBdr>
            <w:top w:val="none" w:sz="0" w:space="0" w:color="auto"/>
            <w:left w:val="none" w:sz="0" w:space="0" w:color="auto"/>
            <w:bottom w:val="none" w:sz="0" w:space="0" w:color="auto"/>
            <w:right w:val="none" w:sz="0" w:space="0" w:color="auto"/>
          </w:divBdr>
        </w:div>
        <w:div w:id="942154537">
          <w:marLeft w:val="480"/>
          <w:marRight w:val="0"/>
          <w:marTop w:val="0"/>
          <w:marBottom w:val="0"/>
          <w:divBdr>
            <w:top w:val="none" w:sz="0" w:space="0" w:color="auto"/>
            <w:left w:val="none" w:sz="0" w:space="0" w:color="auto"/>
            <w:bottom w:val="none" w:sz="0" w:space="0" w:color="auto"/>
            <w:right w:val="none" w:sz="0" w:space="0" w:color="auto"/>
          </w:divBdr>
        </w:div>
        <w:div w:id="1031952525">
          <w:marLeft w:val="480"/>
          <w:marRight w:val="0"/>
          <w:marTop w:val="0"/>
          <w:marBottom w:val="0"/>
          <w:divBdr>
            <w:top w:val="none" w:sz="0" w:space="0" w:color="auto"/>
            <w:left w:val="none" w:sz="0" w:space="0" w:color="auto"/>
            <w:bottom w:val="none" w:sz="0" w:space="0" w:color="auto"/>
            <w:right w:val="none" w:sz="0" w:space="0" w:color="auto"/>
          </w:divBdr>
        </w:div>
        <w:div w:id="1405688228">
          <w:marLeft w:val="480"/>
          <w:marRight w:val="0"/>
          <w:marTop w:val="0"/>
          <w:marBottom w:val="0"/>
          <w:divBdr>
            <w:top w:val="none" w:sz="0" w:space="0" w:color="auto"/>
            <w:left w:val="none" w:sz="0" w:space="0" w:color="auto"/>
            <w:bottom w:val="none" w:sz="0" w:space="0" w:color="auto"/>
            <w:right w:val="none" w:sz="0" w:space="0" w:color="auto"/>
          </w:divBdr>
        </w:div>
        <w:div w:id="1014457028">
          <w:marLeft w:val="480"/>
          <w:marRight w:val="0"/>
          <w:marTop w:val="0"/>
          <w:marBottom w:val="0"/>
          <w:divBdr>
            <w:top w:val="none" w:sz="0" w:space="0" w:color="auto"/>
            <w:left w:val="none" w:sz="0" w:space="0" w:color="auto"/>
            <w:bottom w:val="none" w:sz="0" w:space="0" w:color="auto"/>
            <w:right w:val="none" w:sz="0" w:space="0" w:color="auto"/>
          </w:divBdr>
        </w:div>
        <w:div w:id="1490753935">
          <w:marLeft w:val="480"/>
          <w:marRight w:val="0"/>
          <w:marTop w:val="0"/>
          <w:marBottom w:val="0"/>
          <w:divBdr>
            <w:top w:val="none" w:sz="0" w:space="0" w:color="auto"/>
            <w:left w:val="none" w:sz="0" w:space="0" w:color="auto"/>
            <w:bottom w:val="none" w:sz="0" w:space="0" w:color="auto"/>
            <w:right w:val="none" w:sz="0" w:space="0" w:color="auto"/>
          </w:divBdr>
        </w:div>
        <w:div w:id="651178995">
          <w:marLeft w:val="480"/>
          <w:marRight w:val="0"/>
          <w:marTop w:val="0"/>
          <w:marBottom w:val="0"/>
          <w:divBdr>
            <w:top w:val="none" w:sz="0" w:space="0" w:color="auto"/>
            <w:left w:val="none" w:sz="0" w:space="0" w:color="auto"/>
            <w:bottom w:val="none" w:sz="0" w:space="0" w:color="auto"/>
            <w:right w:val="none" w:sz="0" w:space="0" w:color="auto"/>
          </w:divBdr>
        </w:div>
        <w:div w:id="178550475">
          <w:marLeft w:val="480"/>
          <w:marRight w:val="0"/>
          <w:marTop w:val="0"/>
          <w:marBottom w:val="0"/>
          <w:divBdr>
            <w:top w:val="none" w:sz="0" w:space="0" w:color="auto"/>
            <w:left w:val="none" w:sz="0" w:space="0" w:color="auto"/>
            <w:bottom w:val="none" w:sz="0" w:space="0" w:color="auto"/>
            <w:right w:val="none" w:sz="0" w:space="0" w:color="auto"/>
          </w:divBdr>
        </w:div>
        <w:div w:id="1688561943">
          <w:marLeft w:val="480"/>
          <w:marRight w:val="0"/>
          <w:marTop w:val="0"/>
          <w:marBottom w:val="0"/>
          <w:divBdr>
            <w:top w:val="none" w:sz="0" w:space="0" w:color="auto"/>
            <w:left w:val="none" w:sz="0" w:space="0" w:color="auto"/>
            <w:bottom w:val="none" w:sz="0" w:space="0" w:color="auto"/>
            <w:right w:val="none" w:sz="0" w:space="0" w:color="auto"/>
          </w:divBdr>
        </w:div>
        <w:div w:id="14817832">
          <w:marLeft w:val="480"/>
          <w:marRight w:val="0"/>
          <w:marTop w:val="0"/>
          <w:marBottom w:val="0"/>
          <w:divBdr>
            <w:top w:val="none" w:sz="0" w:space="0" w:color="auto"/>
            <w:left w:val="none" w:sz="0" w:space="0" w:color="auto"/>
            <w:bottom w:val="none" w:sz="0" w:space="0" w:color="auto"/>
            <w:right w:val="none" w:sz="0" w:space="0" w:color="auto"/>
          </w:divBdr>
        </w:div>
        <w:div w:id="848368783">
          <w:marLeft w:val="480"/>
          <w:marRight w:val="0"/>
          <w:marTop w:val="0"/>
          <w:marBottom w:val="0"/>
          <w:divBdr>
            <w:top w:val="none" w:sz="0" w:space="0" w:color="auto"/>
            <w:left w:val="none" w:sz="0" w:space="0" w:color="auto"/>
            <w:bottom w:val="none" w:sz="0" w:space="0" w:color="auto"/>
            <w:right w:val="none" w:sz="0" w:space="0" w:color="auto"/>
          </w:divBdr>
        </w:div>
        <w:div w:id="953252747">
          <w:marLeft w:val="480"/>
          <w:marRight w:val="0"/>
          <w:marTop w:val="0"/>
          <w:marBottom w:val="0"/>
          <w:divBdr>
            <w:top w:val="none" w:sz="0" w:space="0" w:color="auto"/>
            <w:left w:val="none" w:sz="0" w:space="0" w:color="auto"/>
            <w:bottom w:val="none" w:sz="0" w:space="0" w:color="auto"/>
            <w:right w:val="none" w:sz="0" w:space="0" w:color="auto"/>
          </w:divBdr>
        </w:div>
        <w:div w:id="1006518982">
          <w:marLeft w:val="480"/>
          <w:marRight w:val="0"/>
          <w:marTop w:val="0"/>
          <w:marBottom w:val="0"/>
          <w:divBdr>
            <w:top w:val="none" w:sz="0" w:space="0" w:color="auto"/>
            <w:left w:val="none" w:sz="0" w:space="0" w:color="auto"/>
            <w:bottom w:val="none" w:sz="0" w:space="0" w:color="auto"/>
            <w:right w:val="none" w:sz="0" w:space="0" w:color="auto"/>
          </w:divBdr>
        </w:div>
        <w:div w:id="1563906074">
          <w:marLeft w:val="480"/>
          <w:marRight w:val="0"/>
          <w:marTop w:val="0"/>
          <w:marBottom w:val="0"/>
          <w:divBdr>
            <w:top w:val="none" w:sz="0" w:space="0" w:color="auto"/>
            <w:left w:val="none" w:sz="0" w:space="0" w:color="auto"/>
            <w:bottom w:val="none" w:sz="0" w:space="0" w:color="auto"/>
            <w:right w:val="none" w:sz="0" w:space="0" w:color="auto"/>
          </w:divBdr>
        </w:div>
        <w:div w:id="31465043">
          <w:marLeft w:val="480"/>
          <w:marRight w:val="0"/>
          <w:marTop w:val="0"/>
          <w:marBottom w:val="0"/>
          <w:divBdr>
            <w:top w:val="none" w:sz="0" w:space="0" w:color="auto"/>
            <w:left w:val="none" w:sz="0" w:space="0" w:color="auto"/>
            <w:bottom w:val="none" w:sz="0" w:space="0" w:color="auto"/>
            <w:right w:val="none" w:sz="0" w:space="0" w:color="auto"/>
          </w:divBdr>
        </w:div>
        <w:div w:id="1335575309">
          <w:marLeft w:val="480"/>
          <w:marRight w:val="0"/>
          <w:marTop w:val="0"/>
          <w:marBottom w:val="0"/>
          <w:divBdr>
            <w:top w:val="none" w:sz="0" w:space="0" w:color="auto"/>
            <w:left w:val="none" w:sz="0" w:space="0" w:color="auto"/>
            <w:bottom w:val="none" w:sz="0" w:space="0" w:color="auto"/>
            <w:right w:val="none" w:sz="0" w:space="0" w:color="auto"/>
          </w:divBdr>
        </w:div>
        <w:div w:id="1512333281">
          <w:marLeft w:val="480"/>
          <w:marRight w:val="0"/>
          <w:marTop w:val="0"/>
          <w:marBottom w:val="0"/>
          <w:divBdr>
            <w:top w:val="none" w:sz="0" w:space="0" w:color="auto"/>
            <w:left w:val="none" w:sz="0" w:space="0" w:color="auto"/>
            <w:bottom w:val="none" w:sz="0" w:space="0" w:color="auto"/>
            <w:right w:val="none" w:sz="0" w:space="0" w:color="auto"/>
          </w:divBdr>
        </w:div>
        <w:div w:id="1548879806">
          <w:marLeft w:val="480"/>
          <w:marRight w:val="0"/>
          <w:marTop w:val="0"/>
          <w:marBottom w:val="0"/>
          <w:divBdr>
            <w:top w:val="none" w:sz="0" w:space="0" w:color="auto"/>
            <w:left w:val="none" w:sz="0" w:space="0" w:color="auto"/>
            <w:bottom w:val="none" w:sz="0" w:space="0" w:color="auto"/>
            <w:right w:val="none" w:sz="0" w:space="0" w:color="auto"/>
          </w:divBdr>
        </w:div>
        <w:div w:id="1330255340">
          <w:marLeft w:val="480"/>
          <w:marRight w:val="0"/>
          <w:marTop w:val="0"/>
          <w:marBottom w:val="0"/>
          <w:divBdr>
            <w:top w:val="none" w:sz="0" w:space="0" w:color="auto"/>
            <w:left w:val="none" w:sz="0" w:space="0" w:color="auto"/>
            <w:bottom w:val="none" w:sz="0" w:space="0" w:color="auto"/>
            <w:right w:val="none" w:sz="0" w:space="0" w:color="auto"/>
          </w:divBdr>
        </w:div>
        <w:div w:id="506336360">
          <w:marLeft w:val="480"/>
          <w:marRight w:val="0"/>
          <w:marTop w:val="0"/>
          <w:marBottom w:val="0"/>
          <w:divBdr>
            <w:top w:val="none" w:sz="0" w:space="0" w:color="auto"/>
            <w:left w:val="none" w:sz="0" w:space="0" w:color="auto"/>
            <w:bottom w:val="none" w:sz="0" w:space="0" w:color="auto"/>
            <w:right w:val="none" w:sz="0" w:space="0" w:color="auto"/>
          </w:divBdr>
        </w:div>
        <w:div w:id="917056322">
          <w:marLeft w:val="480"/>
          <w:marRight w:val="0"/>
          <w:marTop w:val="0"/>
          <w:marBottom w:val="0"/>
          <w:divBdr>
            <w:top w:val="none" w:sz="0" w:space="0" w:color="auto"/>
            <w:left w:val="none" w:sz="0" w:space="0" w:color="auto"/>
            <w:bottom w:val="none" w:sz="0" w:space="0" w:color="auto"/>
            <w:right w:val="none" w:sz="0" w:space="0" w:color="auto"/>
          </w:divBdr>
        </w:div>
        <w:div w:id="1268536951">
          <w:marLeft w:val="480"/>
          <w:marRight w:val="0"/>
          <w:marTop w:val="0"/>
          <w:marBottom w:val="0"/>
          <w:divBdr>
            <w:top w:val="none" w:sz="0" w:space="0" w:color="auto"/>
            <w:left w:val="none" w:sz="0" w:space="0" w:color="auto"/>
            <w:bottom w:val="none" w:sz="0" w:space="0" w:color="auto"/>
            <w:right w:val="none" w:sz="0" w:space="0" w:color="auto"/>
          </w:divBdr>
        </w:div>
        <w:div w:id="31733040">
          <w:marLeft w:val="480"/>
          <w:marRight w:val="0"/>
          <w:marTop w:val="0"/>
          <w:marBottom w:val="0"/>
          <w:divBdr>
            <w:top w:val="none" w:sz="0" w:space="0" w:color="auto"/>
            <w:left w:val="none" w:sz="0" w:space="0" w:color="auto"/>
            <w:bottom w:val="none" w:sz="0" w:space="0" w:color="auto"/>
            <w:right w:val="none" w:sz="0" w:space="0" w:color="auto"/>
          </w:divBdr>
        </w:div>
      </w:divsChild>
    </w:div>
    <w:div w:id="1736397267">
      <w:bodyDiv w:val="1"/>
      <w:marLeft w:val="0"/>
      <w:marRight w:val="0"/>
      <w:marTop w:val="0"/>
      <w:marBottom w:val="0"/>
      <w:divBdr>
        <w:top w:val="none" w:sz="0" w:space="0" w:color="auto"/>
        <w:left w:val="none" w:sz="0" w:space="0" w:color="auto"/>
        <w:bottom w:val="none" w:sz="0" w:space="0" w:color="auto"/>
        <w:right w:val="none" w:sz="0" w:space="0" w:color="auto"/>
      </w:divBdr>
    </w:div>
    <w:div w:id="1736704992">
      <w:bodyDiv w:val="1"/>
      <w:marLeft w:val="0"/>
      <w:marRight w:val="0"/>
      <w:marTop w:val="0"/>
      <w:marBottom w:val="0"/>
      <w:divBdr>
        <w:top w:val="none" w:sz="0" w:space="0" w:color="auto"/>
        <w:left w:val="none" w:sz="0" w:space="0" w:color="auto"/>
        <w:bottom w:val="none" w:sz="0" w:space="0" w:color="auto"/>
        <w:right w:val="none" w:sz="0" w:space="0" w:color="auto"/>
      </w:divBdr>
    </w:div>
    <w:div w:id="1736778842">
      <w:bodyDiv w:val="1"/>
      <w:marLeft w:val="0"/>
      <w:marRight w:val="0"/>
      <w:marTop w:val="0"/>
      <w:marBottom w:val="0"/>
      <w:divBdr>
        <w:top w:val="none" w:sz="0" w:space="0" w:color="auto"/>
        <w:left w:val="none" w:sz="0" w:space="0" w:color="auto"/>
        <w:bottom w:val="none" w:sz="0" w:space="0" w:color="auto"/>
        <w:right w:val="none" w:sz="0" w:space="0" w:color="auto"/>
      </w:divBdr>
    </w:div>
    <w:div w:id="1737510184">
      <w:bodyDiv w:val="1"/>
      <w:marLeft w:val="0"/>
      <w:marRight w:val="0"/>
      <w:marTop w:val="0"/>
      <w:marBottom w:val="0"/>
      <w:divBdr>
        <w:top w:val="none" w:sz="0" w:space="0" w:color="auto"/>
        <w:left w:val="none" w:sz="0" w:space="0" w:color="auto"/>
        <w:bottom w:val="none" w:sz="0" w:space="0" w:color="auto"/>
        <w:right w:val="none" w:sz="0" w:space="0" w:color="auto"/>
      </w:divBdr>
    </w:div>
    <w:div w:id="1739937846">
      <w:bodyDiv w:val="1"/>
      <w:marLeft w:val="0"/>
      <w:marRight w:val="0"/>
      <w:marTop w:val="0"/>
      <w:marBottom w:val="0"/>
      <w:divBdr>
        <w:top w:val="none" w:sz="0" w:space="0" w:color="auto"/>
        <w:left w:val="none" w:sz="0" w:space="0" w:color="auto"/>
        <w:bottom w:val="none" w:sz="0" w:space="0" w:color="auto"/>
        <w:right w:val="none" w:sz="0" w:space="0" w:color="auto"/>
      </w:divBdr>
    </w:div>
    <w:div w:id="1740445025">
      <w:bodyDiv w:val="1"/>
      <w:marLeft w:val="0"/>
      <w:marRight w:val="0"/>
      <w:marTop w:val="0"/>
      <w:marBottom w:val="0"/>
      <w:divBdr>
        <w:top w:val="none" w:sz="0" w:space="0" w:color="auto"/>
        <w:left w:val="none" w:sz="0" w:space="0" w:color="auto"/>
        <w:bottom w:val="none" w:sz="0" w:space="0" w:color="auto"/>
        <w:right w:val="none" w:sz="0" w:space="0" w:color="auto"/>
      </w:divBdr>
    </w:div>
    <w:div w:id="1740517853">
      <w:bodyDiv w:val="1"/>
      <w:marLeft w:val="0"/>
      <w:marRight w:val="0"/>
      <w:marTop w:val="0"/>
      <w:marBottom w:val="0"/>
      <w:divBdr>
        <w:top w:val="none" w:sz="0" w:space="0" w:color="auto"/>
        <w:left w:val="none" w:sz="0" w:space="0" w:color="auto"/>
        <w:bottom w:val="none" w:sz="0" w:space="0" w:color="auto"/>
        <w:right w:val="none" w:sz="0" w:space="0" w:color="auto"/>
      </w:divBdr>
    </w:div>
    <w:div w:id="1740665384">
      <w:bodyDiv w:val="1"/>
      <w:marLeft w:val="0"/>
      <w:marRight w:val="0"/>
      <w:marTop w:val="0"/>
      <w:marBottom w:val="0"/>
      <w:divBdr>
        <w:top w:val="none" w:sz="0" w:space="0" w:color="auto"/>
        <w:left w:val="none" w:sz="0" w:space="0" w:color="auto"/>
        <w:bottom w:val="none" w:sz="0" w:space="0" w:color="auto"/>
        <w:right w:val="none" w:sz="0" w:space="0" w:color="auto"/>
      </w:divBdr>
    </w:div>
    <w:div w:id="1740781854">
      <w:bodyDiv w:val="1"/>
      <w:marLeft w:val="0"/>
      <w:marRight w:val="0"/>
      <w:marTop w:val="0"/>
      <w:marBottom w:val="0"/>
      <w:divBdr>
        <w:top w:val="none" w:sz="0" w:space="0" w:color="auto"/>
        <w:left w:val="none" w:sz="0" w:space="0" w:color="auto"/>
        <w:bottom w:val="none" w:sz="0" w:space="0" w:color="auto"/>
        <w:right w:val="none" w:sz="0" w:space="0" w:color="auto"/>
      </w:divBdr>
    </w:div>
    <w:div w:id="1740787623">
      <w:bodyDiv w:val="1"/>
      <w:marLeft w:val="0"/>
      <w:marRight w:val="0"/>
      <w:marTop w:val="0"/>
      <w:marBottom w:val="0"/>
      <w:divBdr>
        <w:top w:val="none" w:sz="0" w:space="0" w:color="auto"/>
        <w:left w:val="none" w:sz="0" w:space="0" w:color="auto"/>
        <w:bottom w:val="none" w:sz="0" w:space="0" w:color="auto"/>
        <w:right w:val="none" w:sz="0" w:space="0" w:color="auto"/>
      </w:divBdr>
    </w:div>
    <w:div w:id="1741096806">
      <w:bodyDiv w:val="1"/>
      <w:marLeft w:val="0"/>
      <w:marRight w:val="0"/>
      <w:marTop w:val="0"/>
      <w:marBottom w:val="0"/>
      <w:divBdr>
        <w:top w:val="none" w:sz="0" w:space="0" w:color="auto"/>
        <w:left w:val="none" w:sz="0" w:space="0" w:color="auto"/>
        <w:bottom w:val="none" w:sz="0" w:space="0" w:color="auto"/>
        <w:right w:val="none" w:sz="0" w:space="0" w:color="auto"/>
      </w:divBdr>
    </w:div>
    <w:div w:id="1741245919">
      <w:bodyDiv w:val="1"/>
      <w:marLeft w:val="0"/>
      <w:marRight w:val="0"/>
      <w:marTop w:val="0"/>
      <w:marBottom w:val="0"/>
      <w:divBdr>
        <w:top w:val="none" w:sz="0" w:space="0" w:color="auto"/>
        <w:left w:val="none" w:sz="0" w:space="0" w:color="auto"/>
        <w:bottom w:val="none" w:sz="0" w:space="0" w:color="auto"/>
        <w:right w:val="none" w:sz="0" w:space="0" w:color="auto"/>
      </w:divBdr>
      <w:divsChild>
        <w:div w:id="701705928">
          <w:marLeft w:val="480"/>
          <w:marRight w:val="0"/>
          <w:marTop w:val="0"/>
          <w:marBottom w:val="0"/>
          <w:divBdr>
            <w:top w:val="none" w:sz="0" w:space="0" w:color="auto"/>
            <w:left w:val="none" w:sz="0" w:space="0" w:color="auto"/>
            <w:bottom w:val="none" w:sz="0" w:space="0" w:color="auto"/>
            <w:right w:val="none" w:sz="0" w:space="0" w:color="auto"/>
          </w:divBdr>
        </w:div>
        <w:div w:id="2125341299">
          <w:marLeft w:val="480"/>
          <w:marRight w:val="0"/>
          <w:marTop w:val="0"/>
          <w:marBottom w:val="0"/>
          <w:divBdr>
            <w:top w:val="none" w:sz="0" w:space="0" w:color="auto"/>
            <w:left w:val="none" w:sz="0" w:space="0" w:color="auto"/>
            <w:bottom w:val="none" w:sz="0" w:space="0" w:color="auto"/>
            <w:right w:val="none" w:sz="0" w:space="0" w:color="auto"/>
          </w:divBdr>
        </w:div>
        <w:div w:id="1410541554">
          <w:marLeft w:val="480"/>
          <w:marRight w:val="0"/>
          <w:marTop w:val="0"/>
          <w:marBottom w:val="0"/>
          <w:divBdr>
            <w:top w:val="none" w:sz="0" w:space="0" w:color="auto"/>
            <w:left w:val="none" w:sz="0" w:space="0" w:color="auto"/>
            <w:bottom w:val="none" w:sz="0" w:space="0" w:color="auto"/>
            <w:right w:val="none" w:sz="0" w:space="0" w:color="auto"/>
          </w:divBdr>
        </w:div>
        <w:div w:id="818762836">
          <w:marLeft w:val="480"/>
          <w:marRight w:val="0"/>
          <w:marTop w:val="0"/>
          <w:marBottom w:val="0"/>
          <w:divBdr>
            <w:top w:val="none" w:sz="0" w:space="0" w:color="auto"/>
            <w:left w:val="none" w:sz="0" w:space="0" w:color="auto"/>
            <w:bottom w:val="none" w:sz="0" w:space="0" w:color="auto"/>
            <w:right w:val="none" w:sz="0" w:space="0" w:color="auto"/>
          </w:divBdr>
        </w:div>
        <w:div w:id="2075859604">
          <w:marLeft w:val="480"/>
          <w:marRight w:val="0"/>
          <w:marTop w:val="0"/>
          <w:marBottom w:val="0"/>
          <w:divBdr>
            <w:top w:val="none" w:sz="0" w:space="0" w:color="auto"/>
            <w:left w:val="none" w:sz="0" w:space="0" w:color="auto"/>
            <w:bottom w:val="none" w:sz="0" w:space="0" w:color="auto"/>
            <w:right w:val="none" w:sz="0" w:space="0" w:color="auto"/>
          </w:divBdr>
        </w:div>
        <w:div w:id="534272873">
          <w:marLeft w:val="480"/>
          <w:marRight w:val="0"/>
          <w:marTop w:val="0"/>
          <w:marBottom w:val="0"/>
          <w:divBdr>
            <w:top w:val="none" w:sz="0" w:space="0" w:color="auto"/>
            <w:left w:val="none" w:sz="0" w:space="0" w:color="auto"/>
            <w:bottom w:val="none" w:sz="0" w:space="0" w:color="auto"/>
            <w:right w:val="none" w:sz="0" w:space="0" w:color="auto"/>
          </w:divBdr>
        </w:div>
        <w:div w:id="720403263">
          <w:marLeft w:val="480"/>
          <w:marRight w:val="0"/>
          <w:marTop w:val="0"/>
          <w:marBottom w:val="0"/>
          <w:divBdr>
            <w:top w:val="none" w:sz="0" w:space="0" w:color="auto"/>
            <w:left w:val="none" w:sz="0" w:space="0" w:color="auto"/>
            <w:bottom w:val="none" w:sz="0" w:space="0" w:color="auto"/>
            <w:right w:val="none" w:sz="0" w:space="0" w:color="auto"/>
          </w:divBdr>
        </w:div>
        <w:div w:id="2063669775">
          <w:marLeft w:val="480"/>
          <w:marRight w:val="0"/>
          <w:marTop w:val="0"/>
          <w:marBottom w:val="0"/>
          <w:divBdr>
            <w:top w:val="none" w:sz="0" w:space="0" w:color="auto"/>
            <w:left w:val="none" w:sz="0" w:space="0" w:color="auto"/>
            <w:bottom w:val="none" w:sz="0" w:space="0" w:color="auto"/>
            <w:right w:val="none" w:sz="0" w:space="0" w:color="auto"/>
          </w:divBdr>
        </w:div>
        <w:div w:id="45758673">
          <w:marLeft w:val="480"/>
          <w:marRight w:val="0"/>
          <w:marTop w:val="0"/>
          <w:marBottom w:val="0"/>
          <w:divBdr>
            <w:top w:val="none" w:sz="0" w:space="0" w:color="auto"/>
            <w:left w:val="none" w:sz="0" w:space="0" w:color="auto"/>
            <w:bottom w:val="none" w:sz="0" w:space="0" w:color="auto"/>
            <w:right w:val="none" w:sz="0" w:space="0" w:color="auto"/>
          </w:divBdr>
        </w:div>
        <w:div w:id="864634820">
          <w:marLeft w:val="480"/>
          <w:marRight w:val="0"/>
          <w:marTop w:val="0"/>
          <w:marBottom w:val="0"/>
          <w:divBdr>
            <w:top w:val="none" w:sz="0" w:space="0" w:color="auto"/>
            <w:left w:val="none" w:sz="0" w:space="0" w:color="auto"/>
            <w:bottom w:val="none" w:sz="0" w:space="0" w:color="auto"/>
            <w:right w:val="none" w:sz="0" w:space="0" w:color="auto"/>
          </w:divBdr>
        </w:div>
        <w:div w:id="1761557327">
          <w:marLeft w:val="480"/>
          <w:marRight w:val="0"/>
          <w:marTop w:val="0"/>
          <w:marBottom w:val="0"/>
          <w:divBdr>
            <w:top w:val="none" w:sz="0" w:space="0" w:color="auto"/>
            <w:left w:val="none" w:sz="0" w:space="0" w:color="auto"/>
            <w:bottom w:val="none" w:sz="0" w:space="0" w:color="auto"/>
            <w:right w:val="none" w:sz="0" w:space="0" w:color="auto"/>
          </w:divBdr>
        </w:div>
        <w:div w:id="1123232434">
          <w:marLeft w:val="480"/>
          <w:marRight w:val="0"/>
          <w:marTop w:val="0"/>
          <w:marBottom w:val="0"/>
          <w:divBdr>
            <w:top w:val="none" w:sz="0" w:space="0" w:color="auto"/>
            <w:left w:val="none" w:sz="0" w:space="0" w:color="auto"/>
            <w:bottom w:val="none" w:sz="0" w:space="0" w:color="auto"/>
            <w:right w:val="none" w:sz="0" w:space="0" w:color="auto"/>
          </w:divBdr>
        </w:div>
        <w:div w:id="1398282730">
          <w:marLeft w:val="480"/>
          <w:marRight w:val="0"/>
          <w:marTop w:val="0"/>
          <w:marBottom w:val="0"/>
          <w:divBdr>
            <w:top w:val="none" w:sz="0" w:space="0" w:color="auto"/>
            <w:left w:val="none" w:sz="0" w:space="0" w:color="auto"/>
            <w:bottom w:val="none" w:sz="0" w:space="0" w:color="auto"/>
            <w:right w:val="none" w:sz="0" w:space="0" w:color="auto"/>
          </w:divBdr>
        </w:div>
        <w:div w:id="87163266">
          <w:marLeft w:val="480"/>
          <w:marRight w:val="0"/>
          <w:marTop w:val="0"/>
          <w:marBottom w:val="0"/>
          <w:divBdr>
            <w:top w:val="none" w:sz="0" w:space="0" w:color="auto"/>
            <w:left w:val="none" w:sz="0" w:space="0" w:color="auto"/>
            <w:bottom w:val="none" w:sz="0" w:space="0" w:color="auto"/>
            <w:right w:val="none" w:sz="0" w:space="0" w:color="auto"/>
          </w:divBdr>
        </w:div>
        <w:div w:id="75172385">
          <w:marLeft w:val="480"/>
          <w:marRight w:val="0"/>
          <w:marTop w:val="0"/>
          <w:marBottom w:val="0"/>
          <w:divBdr>
            <w:top w:val="none" w:sz="0" w:space="0" w:color="auto"/>
            <w:left w:val="none" w:sz="0" w:space="0" w:color="auto"/>
            <w:bottom w:val="none" w:sz="0" w:space="0" w:color="auto"/>
            <w:right w:val="none" w:sz="0" w:space="0" w:color="auto"/>
          </w:divBdr>
        </w:div>
        <w:div w:id="287858421">
          <w:marLeft w:val="480"/>
          <w:marRight w:val="0"/>
          <w:marTop w:val="0"/>
          <w:marBottom w:val="0"/>
          <w:divBdr>
            <w:top w:val="none" w:sz="0" w:space="0" w:color="auto"/>
            <w:left w:val="none" w:sz="0" w:space="0" w:color="auto"/>
            <w:bottom w:val="none" w:sz="0" w:space="0" w:color="auto"/>
            <w:right w:val="none" w:sz="0" w:space="0" w:color="auto"/>
          </w:divBdr>
        </w:div>
        <w:div w:id="812405079">
          <w:marLeft w:val="480"/>
          <w:marRight w:val="0"/>
          <w:marTop w:val="0"/>
          <w:marBottom w:val="0"/>
          <w:divBdr>
            <w:top w:val="none" w:sz="0" w:space="0" w:color="auto"/>
            <w:left w:val="none" w:sz="0" w:space="0" w:color="auto"/>
            <w:bottom w:val="none" w:sz="0" w:space="0" w:color="auto"/>
            <w:right w:val="none" w:sz="0" w:space="0" w:color="auto"/>
          </w:divBdr>
        </w:div>
        <w:div w:id="447622665">
          <w:marLeft w:val="480"/>
          <w:marRight w:val="0"/>
          <w:marTop w:val="0"/>
          <w:marBottom w:val="0"/>
          <w:divBdr>
            <w:top w:val="none" w:sz="0" w:space="0" w:color="auto"/>
            <w:left w:val="none" w:sz="0" w:space="0" w:color="auto"/>
            <w:bottom w:val="none" w:sz="0" w:space="0" w:color="auto"/>
            <w:right w:val="none" w:sz="0" w:space="0" w:color="auto"/>
          </w:divBdr>
        </w:div>
        <w:div w:id="1263684534">
          <w:marLeft w:val="480"/>
          <w:marRight w:val="0"/>
          <w:marTop w:val="0"/>
          <w:marBottom w:val="0"/>
          <w:divBdr>
            <w:top w:val="none" w:sz="0" w:space="0" w:color="auto"/>
            <w:left w:val="none" w:sz="0" w:space="0" w:color="auto"/>
            <w:bottom w:val="none" w:sz="0" w:space="0" w:color="auto"/>
            <w:right w:val="none" w:sz="0" w:space="0" w:color="auto"/>
          </w:divBdr>
        </w:div>
        <w:div w:id="311719305">
          <w:marLeft w:val="480"/>
          <w:marRight w:val="0"/>
          <w:marTop w:val="0"/>
          <w:marBottom w:val="0"/>
          <w:divBdr>
            <w:top w:val="none" w:sz="0" w:space="0" w:color="auto"/>
            <w:left w:val="none" w:sz="0" w:space="0" w:color="auto"/>
            <w:bottom w:val="none" w:sz="0" w:space="0" w:color="auto"/>
            <w:right w:val="none" w:sz="0" w:space="0" w:color="auto"/>
          </w:divBdr>
        </w:div>
        <w:div w:id="1515817">
          <w:marLeft w:val="480"/>
          <w:marRight w:val="0"/>
          <w:marTop w:val="0"/>
          <w:marBottom w:val="0"/>
          <w:divBdr>
            <w:top w:val="none" w:sz="0" w:space="0" w:color="auto"/>
            <w:left w:val="none" w:sz="0" w:space="0" w:color="auto"/>
            <w:bottom w:val="none" w:sz="0" w:space="0" w:color="auto"/>
            <w:right w:val="none" w:sz="0" w:space="0" w:color="auto"/>
          </w:divBdr>
        </w:div>
        <w:div w:id="2119133654">
          <w:marLeft w:val="480"/>
          <w:marRight w:val="0"/>
          <w:marTop w:val="0"/>
          <w:marBottom w:val="0"/>
          <w:divBdr>
            <w:top w:val="none" w:sz="0" w:space="0" w:color="auto"/>
            <w:left w:val="none" w:sz="0" w:space="0" w:color="auto"/>
            <w:bottom w:val="none" w:sz="0" w:space="0" w:color="auto"/>
            <w:right w:val="none" w:sz="0" w:space="0" w:color="auto"/>
          </w:divBdr>
        </w:div>
        <w:div w:id="1602033571">
          <w:marLeft w:val="480"/>
          <w:marRight w:val="0"/>
          <w:marTop w:val="0"/>
          <w:marBottom w:val="0"/>
          <w:divBdr>
            <w:top w:val="none" w:sz="0" w:space="0" w:color="auto"/>
            <w:left w:val="none" w:sz="0" w:space="0" w:color="auto"/>
            <w:bottom w:val="none" w:sz="0" w:space="0" w:color="auto"/>
            <w:right w:val="none" w:sz="0" w:space="0" w:color="auto"/>
          </w:divBdr>
        </w:div>
        <w:div w:id="1260213951">
          <w:marLeft w:val="480"/>
          <w:marRight w:val="0"/>
          <w:marTop w:val="0"/>
          <w:marBottom w:val="0"/>
          <w:divBdr>
            <w:top w:val="none" w:sz="0" w:space="0" w:color="auto"/>
            <w:left w:val="none" w:sz="0" w:space="0" w:color="auto"/>
            <w:bottom w:val="none" w:sz="0" w:space="0" w:color="auto"/>
            <w:right w:val="none" w:sz="0" w:space="0" w:color="auto"/>
          </w:divBdr>
        </w:div>
        <w:div w:id="1060636629">
          <w:marLeft w:val="480"/>
          <w:marRight w:val="0"/>
          <w:marTop w:val="0"/>
          <w:marBottom w:val="0"/>
          <w:divBdr>
            <w:top w:val="none" w:sz="0" w:space="0" w:color="auto"/>
            <w:left w:val="none" w:sz="0" w:space="0" w:color="auto"/>
            <w:bottom w:val="none" w:sz="0" w:space="0" w:color="auto"/>
            <w:right w:val="none" w:sz="0" w:space="0" w:color="auto"/>
          </w:divBdr>
        </w:div>
        <w:div w:id="1281378260">
          <w:marLeft w:val="480"/>
          <w:marRight w:val="0"/>
          <w:marTop w:val="0"/>
          <w:marBottom w:val="0"/>
          <w:divBdr>
            <w:top w:val="none" w:sz="0" w:space="0" w:color="auto"/>
            <w:left w:val="none" w:sz="0" w:space="0" w:color="auto"/>
            <w:bottom w:val="none" w:sz="0" w:space="0" w:color="auto"/>
            <w:right w:val="none" w:sz="0" w:space="0" w:color="auto"/>
          </w:divBdr>
        </w:div>
        <w:div w:id="180630566">
          <w:marLeft w:val="480"/>
          <w:marRight w:val="0"/>
          <w:marTop w:val="0"/>
          <w:marBottom w:val="0"/>
          <w:divBdr>
            <w:top w:val="none" w:sz="0" w:space="0" w:color="auto"/>
            <w:left w:val="none" w:sz="0" w:space="0" w:color="auto"/>
            <w:bottom w:val="none" w:sz="0" w:space="0" w:color="auto"/>
            <w:right w:val="none" w:sz="0" w:space="0" w:color="auto"/>
          </w:divBdr>
        </w:div>
        <w:div w:id="2146698353">
          <w:marLeft w:val="480"/>
          <w:marRight w:val="0"/>
          <w:marTop w:val="0"/>
          <w:marBottom w:val="0"/>
          <w:divBdr>
            <w:top w:val="none" w:sz="0" w:space="0" w:color="auto"/>
            <w:left w:val="none" w:sz="0" w:space="0" w:color="auto"/>
            <w:bottom w:val="none" w:sz="0" w:space="0" w:color="auto"/>
            <w:right w:val="none" w:sz="0" w:space="0" w:color="auto"/>
          </w:divBdr>
        </w:div>
        <w:div w:id="1798061592">
          <w:marLeft w:val="480"/>
          <w:marRight w:val="0"/>
          <w:marTop w:val="0"/>
          <w:marBottom w:val="0"/>
          <w:divBdr>
            <w:top w:val="none" w:sz="0" w:space="0" w:color="auto"/>
            <w:left w:val="none" w:sz="0" w:space="0" w:color="auto"/>
            <w:bottom w:val="none" w:sz="0" w:space="0" w:color="auto"/>
            <w:right w:val="none" w:sz="0" w:space="0" w:color="auto"/>
          </w:divBdr>
        </w:div>
        <w:div w:id="424427301">
          <w:marLeft w:val="480"/>
          <w:marRight w:val="0"/>
          <w:marTop w:val="0"/>
          <w:marBottom w:val="0"/>
          <w:divBdr>
            <w:top w:val="none" w:sz="0" w:space="0" w:color="auto"/>
            <w:left w:val="none" w:sz="0" w:space="0" w:color="auto"/>
            <w:bottom w:val="none" w:sz="0" w:space="0" w:color="auto"/>
            <w:right w:val="none" w:sz="0" w:space="0" w:color="auto"/>
          </w:divBdr>
        </w:div>
        <w:div w:id="1735622374">
          <w:marLeft w:val="480"/>
          <w:marRight w:val="0"/>
          <w:marTop w:val="0"/>
          <w:marBottom w:val="0"/>
          <w:divBdr>
            <w:top w:val="none" w:sz="0" w:space="0" w:color="auto"/>
            <w:left w:val="none" w:sz="0" w:space="0" w:color="auto"/>
            <w:bottom w:val="none" w:sz="0" w:space="0" w:color="auto"/>
            <w:right w:val="none" w:sz="0" w:space="0" w:color="auto"/>
          </w:divBdr>
        </w:div>
        <w:div w:id="500245513">
          <w:marLeft w:val="480"/>
          <w:marRight w:val="0"/>
          <w:marTop w:val="0"/>
          <w:marBottom w:val="0"/>
          <w:divBdr>
            <w:top w:val="none" w:sz="0" w:space="0" w:color="auto"/>
            <w:left w:val="none" w:sz="0" w:space="0" w:color="auto"/>
            <w:bottom w:val="none" w:sz="0" w:space="0" w:color="auto"/>
            <w:right w:val="none" w:sz="0" w:space="0" w:color="auto"/>
          </w:divBdr>
        </w:div>
        <w:div w:id="1787776374">
          <w:marLeft w:val="480"/>
          <w:marRight w:val="0"/>
          <w:marTop w:val="0"/>
          <w:marBottom w:val="0"/>
          <w:divBdr>
            <w:top w:val="none" w:sz="0" w:space="0" w:color="auto"/>
            <w:left w:val="none" w:sz="0" w:space="0" w:color="auto"/>
            <w:bottom w:val="none" w:sz="0" w:space="0" w:color="auto"/>
            <w:right w:val="none" w:sz="0" w:space="0" w:color="auto"/>
          </w:divBdr>
        </w:div>
        <w:div w:id="1027490993">
          <w:marLeft w:val="480"/>
          <w:marRight w:val="0"/>
          <w:marTop w:val="0"/>
          <w:marBottom w:val="0"/>
          <w:divBdr>
            <w:top w:val="none" w:sz="0" w:space="0" w:color="auto"/>
            <w:left w:val="none" w:sz="0" w:space="0" w:color="auto"/>
            <w:bottom w:val="none" w:sz="0" w:space="0" w:color="auto"/>
            <w:right w:val="none" w:sz="0" w:space="0" w:color="auto"/>
          </w:divBdr>
        </w:div>
        <w:div w:id="258297069">
          <w:marLeft w:val="480"/>
          <w:marRight w:val="0"/>
          <w:marTop w:val="0"/>
          <w:marBottom w:val="0"/>
          <w:divBdr>
            <w:top w:val="none" w:sz="0" w:space="0" w:color="auto"/>
            <w:left w:val="none" w:sz="0" w:space="0" w:color="auto"/>
            <w:bottom w:val="none" w:sz="0" w:space="0" w:color="auto"/>
            <w:right w:val="none" w:sz="0" w:space="0" w:color="auto"/>
          </w:divBdr>
        </w:div>
        <w:div w:id="702286981">
          <w:marLeft w:val="480"/>
          <w:marRight w:val="0"/>
          <w:marTop w:val="0"/>
          <w:marBottom w:val="0"/>
          <w:divBdr>
            <w:top w:val="none" w:sz="0" w:space="0" w:color="auto"/>
            <w:left w:val="none" w:sz="0" w:space="0" w:color="auto"/>
            <w:bottom w:val="none" w:sz="0" w:space="0" w:color="auto"/>
            <w:right w:val="none" w:sz="0" w:space="0" w:color="auto"/>
          </w:divBdr>
        </w:div>
        <w:div w:id="1897620392">
          <w:marLeft w:val="480"/>
          <w:marRight w:val="0"/>
          <w:marTop w:val="0"/>
          <w:marBottom w:val="0"/>
          <w:divBdr>
            <w:top w:val="none" w:sz="0" w:space="0" w:color="auto"/>
            <w:left w:val="none" w:sz="0" w:space="0" w:color="auto"/>
            <w:bottom w:val="none" w:sz="0" w:space="0" w:color="auto"/>
            <w:right w:val="none" w:sz="0" w:space="0" w:color="auto"/>
          </w:divBdr>
        </w:div>
        <w:div w:id="1283879721">
          <w:marLeft w:val="480"/>
          <w:marRight w:val="0"/>
          <w:marTop w:val="0"/>
          <w:marBottom w:val="0"/>
          <w:divBdr>
            <w:top w:val="none" w:sz="0" w:space="0" w:color="auto"/>
            <w:left w:val="none" w:sz="0" w:space="0" w:color="auto"/>
            <w:bottom w:val="none" w:sz="0" w:space="0" w:color="auto"/>
            <w:right w:val="none" w:sz="0" w:space="0" w:color="auto"/>
          </w:divBdr>
        </w:div>
      </w:divsChild>
    </w:div>
    <w:div w:id="1741369749">
      <w:bodyDiv w:val="1"/>
      <w:marLeft w:val="0"/>
      <w:marRight w:val="0"/>
      <w:marTop w:val="0"/>
      <w:marBottom w:val="0"/>
      <w:divBdr>
        <w:top w:val="none" w:sz="0" w:space="0" w:color="auto"/>
        <w:left w:val="none" w:sz="0" w:space="0" w:color="auto"/>
        <w:bottom w:val="none" w:sz="0" w:space="0" w:color="auto"/>
        <w:right w:val="none" w:sz="0" w:space="0" w:color="auto"/>
      </w:divBdr>
    </w:div>
    <w:div w:id="1741906411">
      <w:bodyDiv w:val="1"/>
      <w:marLeft w:val="0"/>
      <w:marRight w:val="0"/>
      <w:marTop w:val="0"/>
      <w:marBottom w:val="0"/>
      <w:divBdr>
        <w:top w:val="none" w:sz="0" w:space="0" w:color="auto"/>
        <w:left w:val="none" w:sz="0" w:space="0" w:color="auto"/>
        <w:bottom w:val="none" w:sz="0" w:space="0" w:color="auto"/>
        <w:right w:val="none" w:sz="0" w:space="0" w:color="auto"/>
      </w:divBdr>
    </w:div>
    <w:div w:id="1742219058">
      <w:bodyDiv w:val="1"/>
      <w:marLeft w:val="0"/>
      <w:marRight w:val="0"/>
      <w:marTop w:val="0"/>
      <w:marBottom w:val="0"/>
      <w:divBdr>
        <w:top w:val="none" w:sz="0" w:space="0" w:color="auto"/>
        <w:left w:val="none" w:sz="0" w:space="0" w:color="auto"/>
        <w:bottom w:val="none" w:sz="0" w:space="0" w:color="auto"/>
        <w:right w:val="none" w:sz="0" w:space="0" w:color="auto"/>
      </w:divBdr>
    </w:div>
    <w:div w:id="1742630318">
      <w:bodyDiv w:val="1"/>
      <w:marLeft w:val="0"/>
      <w:marRight w:val="0"/>
      <w:marTop w:val="0"/>
      <w:marBottom w:val="0"/>
      <w:divBdr>
        <w:top w:val="none" w:sz="0" w:space="0" w:color="auto"/>
        <w:left w:val="none" w:sz="0" w:space="0" w:color="auto"/>
        <w:bottom w:val="none" w:sz="0" w:space="0" w:color="auto"/>
        <w:right w:val="none" w:sz="0" w:space="0" w:color="auto"/>
      </w:divBdr>
    </w:div>
    <w:div w:id="1743212345">
      <w:bodyDiv w:val="1"/>
      <w:marLeft w:val="0"/>
      <w:marRight w:val="0"/>
      <w:marTop w:val="0"/>
      <w:marBottom w:val="0"/>
      <w:divBdr>
        <w:top w:val="none" w:sz="0" w:space="0" w:color="auto"/>
        <w:left w:val="none" w:sz="0" w:space="0" w:color="auto"/>
        <w:bottom w:val="none" w:sz="0" w:space="0" w:color="auto"/>
        <w:right w:val="none" w:sz="0" w:space="0" w:color="auto"/>
      </w:divBdr>
    </w:div>
    <w:div w:id="1743261223">
      <w:bodyDiv w:val="1"/>
      <w:marLeft w:val="0"/>
      <w:marRight w:val="0"/>
      <w:marTop w:val="0"/>
      <w:marBottom w:val="0"/>
      <w:divBdr>
        <w:top w:val="none" w:sz="0" w:space="0" w:color="auto"/>
        <w:left w:val="none" w:sz="0" w:space="0" w:color="auto"/>
        <w:bottom w:val="none" w:sz="0" w:space="0" w:color="auto"/>
        <w:right w:val="none" w:sz="0" w:space="0" w:color="auto"/>
      </w:divBdr>
    </w:div>
    <w:div w:id="1743680125">
      <w:bodyDiv w:val="1"/>
      <w:marLeft w:val="0"/>
      <w:marRight w:val="0"/>
      <w:marTop w:val="0"/>
      <w:marBottom w:val="0"/>
      <w:divBdr>
        <w:top w:val="none" w:sz="0" w:space="0" w:color="auto"/>
        <w:left w:val="none" w:sz="0" w:space="0" w:color="auto"/>
        <w:bottom w:val="none" w:sz="0" w:space="0" w:color="auto"/>
        <w:right w:val="none" w:sz="0" w:space="0" w:color="auto"/>
      </w:divBdr>
    </w:div>
    <w:div w:id="1743791031">
      <w:bodyDiv w:val="1"/>
      <w:marLeft w:val="0"/>
      <w:marRight w:val="0"/>
      <w:marTop w:val="0"/>
      <w:marBottom w:val="0"/>
      <w:divBdr>
        <w:top w:val="none" w:sz="0" w:space="0" w:color="auto"/>
        <w:left w:val="none" w:sz="0" w:space="0" w:color="auto"/>
        <w:bottom w:val="none" w:sz="0" w:space="0" w:color="auto"/>
        <w:right w:val="none" w:sz="0" w:space="0" w:color="auto"/>
      </w:divBdr>
    </w:div>
    <w:div w:id="1743985799">
      <w:bodyDiv w:val="1"/>
      <w:marLeft w:val="0"/>
      <w:marRight w:val="0"/>
      <w:marTop w:val="0"/>
      <w:marBottom w:val="0"/>
      <w:divBdr>
        <w:top w:val="none" w:sz="0" w:space="0" w:color="auto"/>
        <w:left w:val="none" w:sz="0" w:space="0" w:color="auto"/>
        <w:bottom w:val="none" w:sz="0" w:space="0" w:color="auto"/>
        <w:right w:val="none" w:sz="0" w:space="0" w:color="auto"/>
      </w:divBdr>
    </w:div>
    <w:div w:id="1744377250">
      <w:bodyDiv w:val="1"/>
      <w:marLeft w:val="0"/>
      <w:marRight w:val="0"/>
      <w:marTop w:val="0"/>
      <w:marBottom w:val="0"/>
      <w:divBdr>
        <w:top w:val="none" w:sz="0" w:space="0" w:color="auto"/>
        <w:left w:val="none" w:sz="0" w:space="0" w:color="auto"/>
        <w:bottom w:val="none" w:sz="0" w:space="0" w:color="auto"/>
        <w:right w:val="none" w:sz="0" w:space="0" w:color="auto"/>
      </w:divBdr>
    </w:div>
    <w:div w:id="1744598799">
      <w:bodyDiv w:val="1"/>
      <w:marLeft w:val="0"/>
      <w:marRight w:val="0"/>
      <w:marTop w:val="0"/>
      <w:marBottom w:val="0"/>
      <w:divBdr>
        <w:top w:val="none" w:sz="0" w:space="0" w:color="auto"/>
        <w:left w:val="none" w:sz="0" w:space="0" w:color="auto"/>
        <w:bottom w:val="none" w:sz="0" w:space="0" w:color="auto"/>
        <w:right w:val="none" w:sz="0" w:space="0" w:color="auto"/>
      </w:divBdr>
    </w:div>
    <w:div w:id="1744640520">
      <w:bodyDiv w:val="1"/>
      <w:marLeft w:val="0"/>
      <w:marRight w:val="0"/>
      <w:marTop w:val="0"/>
      <w:marBottom w:val="0"/>
      <w:divBdr>
        <w:top w:val="none" w:sz="0" w:space="0" w:color="auto"/>
        <w:left w:val="none" w:sz="0" w:space="0" w:color="auto"/>
        <w:bottom w:val="none" w:sz="0" w:space="0" w:color="auto"/>
        <w:right w:val="none" w:sz="0" w:space="0" w:color="auto"/>
      </w:divBdr>
    </w:div>
    <w:div w:id="1745302458">
      <w:bodyDiv w:val="1"/>
      <w:marLeft w:val="0"/>
      <w:marRight w:val="0"/>
      <w:marTop w:val="0"/>
      <w:marBottom w:val="0"/>
      <w:divBdr>
        <w:top w:val="none" w:sz="0" w:space="0" w:color="auto"/>
        <w:left w:val="none" w:sz="0" w:space="0" w:color="auto"/>
        <w:bottom w:val="none" w:sz="0" w:space="0" w:color="auto"/>
        <w:right w:val="none" w:sz="0" w:space="0" w:color="auto"/>
      </w:divBdr>
      <w:divsChild>
        <w:div w:id="667830967">
          <w:marLeft w:val="480"/>
          <w:marRight w:val="0"/>
          <w:marTop w:val="0"/>
          <w:marBottom w:val="0"/>
          <w:divBdr>
            <w:top w:val="none" w:sz="0" w:space="0" w:color="auto"/>
            <w:left w:val="none" w:sz="0" w:space="0" w:color="auto"/>
            <w:bottom w:val="none" w:sz="0" w:space="0" w:color="auto"/>
            <w:right w:val="none" w:sz="0" w:space="0" w:color="auto"/>
          </w:divBdr>
        </w:div>
        <w:div w:id="752355891">
          <w:marLeft w:val="480"/>
          <w:marRight w:val="0"/>
          <w:marTop w:val="0"/>
          <w:marBottom w:val="0"/>
          <w:divBdr>
            <w:top w:val="none" w:sz="0" w:space="0" w:color="auto"/>
            <w:left w:val="none" w:sz="0" w:space="0" w:color="auto"/>
            <w:bottom w:val="none" w:sz="0" w:space="0" w:color="auto"/>
            <w:right w:val="none" w:sz="0" w:space="0" w:color="auto"/>
          </w:divBdr>
        </w:div>
        <w:div w:id="238440408">
          <w:marLeft w:val="480"/>
          <w:marRight w:val="0"/>
          <w:marTop w:val="0"/>
          <w:marBottom w:val="0"/>
          <w:divBdr>
            <w:top w:val="none" w:sz="0" w:space="0" w:color="auto"/>
            <w:left w:val="none" w:sz="0" w:space="0" w:color="auto"/>
            <w:bottom w:val="none" w:sz="0" w:space="0" w:color="auto"/>
            <w:right w:val="none" w:sz="0" w:space="0" w:color="auto"/>
          </w:divBdr>
        </w:div>
        <w:div w:id="910970121">
          <w:marLeft w:val="480"/>
          <w:marRight w:val="0"/>
          <w:marTop w:val="0"/>
          <w:marBottom w:val="0"/>
          <w:divBdr>
            <w:top w:val="none" w:sz="0" w:space="0" w:color="auto"/>
            <w:left w:val="none" w:sz="0" w:space="0" w:color="auto"/>
            <w:bottom w:val="none" w:sz="0" w:space="0" w:color="auto"/>
            <w:right w:val="none" w:sz="0" w:space="0" w:color="auto"/>
          </w:divBdr>
        </w:div>
        <w:div w:id="420224237">
          <w:marLeft w:val="480"/>
          <w:marRight w:val="0"/>
          <w:marTop w:val="0"/>
          <w:marBottom w:val="0"/>
          <w:divBdr>
            <w:top w:val="none" w:sz="0" w:space="0" w:color="auto"/>
            <w:left w:val="none" w:sz="0" w:space="0" w:color="auto"/>
            <w:bottom w:val="none" w:sz="0" w:space="0" w:color="auto"/>
            <w:right w:val="none" w:sz="0" w:space="0" w:color="auto"/>
          </w:divBdr>
        </w:div>
        <w:div w:id="1712265401">
          <w:marLeft w:val="480"/>
          <w:marRight w:val="0"/>
          <w:marTop w:val="0"/>
          <w:marBottom w:val="0"/>
          <w:divBdr>
            <w:top w:val="none" w:sz="0" w:space="0" w:color="auto"/>
            <w:left w:val="none" w:sz="0" w:space="0" w:color="auto"/>
            <w:bottom w:val="none" w:sz="0" w:space="0" w:color="auto"/>
            <w:right w:val="none" w:sz="0" w:space="0" w:color="auto"/>
          </w:divBdr>
        </w:div>
        <w:div w:id="1707287628">
          <w:marLeft w:val="480"/>
          <w:marRight w:val="0"/>
          <w:marTop w:val="0"/>
          <w:marBottom w:val="0"/>
          <w:divBdr>
            <w:top w:val="none" w:sz="0" w:space="0" w:color="auto"/>
            <w:left w:val="none" w:sz="0" w:space="0" w:color="auto"/>
            <w:bottom w:val="none" w:sz="0" w:space="0" w:color="auto"/>
            <w:right w:val="none" w:sz="0" w:space="0" w:color="auto"/>
          </w:divBdr>
        </w:div>
        <w:div w:id="1814637320">
          <w:marLeft w:val="480"/>
          <w:marRight w:val="0"/>
          <w:marTop w:val="0"/>
          <w:marBottom w:val="0"/>
          <w:divBdr>
            <w:top w:val="none" w:sz="0" w:space="0" w:color="auto"/>
            <w:left w:val="none" w:sz="0" w:space="0" w:color="auto"/>
            <w:bottom w:val="none" w:sz="0" w:space="0" w:color="auto"/>
            <w:right w:val="none" w:sz="0" w:space="0" w:color="auto"/>
          </w:divBdr>
        </w:div>
        <w:div w:id="267203269">
          <w:marLeft w:val="480"/>
          <w:marRight w:val="0"/>
          <w:marTop w:val="0"/>
          <w:marBottom w:val="0"/>
          <w:divBdr>
            <w:top w:val="none" w:sz="0" w:space="0" w:color="auto"/>
            <w:left w:val="none" w:sz="0" w:space="0" w:color="auto"/>
            <w:bottom w:val="none" w:sz="0" w:space="0" w:color="auto"/>
            <w:right w:val="none" w:sz="0" w:space="0" w:color="auto"/>
          </w:divBdr>
        </w:div>
        <w:div w:id="575827540">
          <w:marLeft w:val="480"/>
          <w:marRight w:val="0"/>
          <w:marTop w:val="0"/>
          <w:marBottom w:val="0"/>
          <w:divBdr>
            <w:top w:val="none" w:sz="0" w:space="0" w:color="auto"/>
            <w:left w:val="none" w:sz="0" w:space="0" w:color="auto"/>
            <w:bottom w:val="none" w:sz="0" w:space="0" w:color="auto"/>
            <w:right w:val="none" w:sz="0" w:space="0" w:color="auto"/>
          </w:divBdr>
        </w:div>
        <w:div w:id="289241853">
          <w:marLeft w:val="480"/>
          <w:marRight w:val="0"/>
          <w:marTop w:val="0"/>
          <w:marBottom w:val="0"/>
          <w:divBdr>
            <w:top w:val="none" w:sz="0" w:space="0" w:color="auto"/>
            <w:left w:val="none" w:sz="0" w:space="0" w:color="auto"/>
            <w:bottom w:val="none" w:sz="0" w:space="0" w:color="auto"/>
            <w:right w:val="none" w:sz="0" w:space="0" w:color="auto"/>
          </w:divBdr>
        </w:div>
        <w:div w:id="317420641">
          <w:marLeft w:val="480"/>
          <w:marRight w:val="0"/>
          <w:marTop w:val="0"/>
          <w:marBottom w:val="0"/>
          <w:divBdr>
            <w:top w:val="none" w:sz="0" w:space="0" w:color="auto"/>
            <w:left w:val="none" w:sz="0" w:space="0" w:color="auto"/>
            <w:bottom w:val="none" w:sz="0" w:space="0" w:color="auto"/>
            <w:right w:val="none" w:sz="0" w:space="0" w:color="auto"/>
          </w:divBdr>
        </w:div>
        <w:div w:id="645670143">
          <w:marLeft w:val="480"/>
          <w:marRight w:val="0"/>
          <w:marTop w:val="0"/>
          <w:marBottom w:val="0"/>
          <w:divBdr>
            <w:top w:val="none" w:sz="0" w:space="0" w:color="auto"/>
            <w:left w:val="none" w:sz="0" w:space="0" w:color="auto"/>
            <w:bottom w:val="none" w:sz="0" w:space="0" w:color="auto"/>
            <w:right w:val="none" w:sz="0" w:space="0" w:color="auto"/>
          </w:divBdr>
        </w:div>
        <w:div w:id="161241667">
          <w:marLeft w:val="480"/>
          <w:marRight w:val="0"/>
          <w:marTop w:val="0"/>
          <w:marBottom w:val="0"/>
          <w:divBdr>
            <w:top w:val="none" w:sz="0" w:space="0" w:color="auto"/>
            <w:left w:val="none" w:sz="0" w:space="0" w:color="auto"/>
            <w:bottom w:val="none" w:sz="0" w:space="0" w:color="auto"/>
            <w:right w:val="none" w:sz="0" w:space="0" w:color="auto"/>
          </w:divBdr>
        </w:div>
        <w:div w:id="782455093">
          <w:marLeft w:val="480"/>
          <w:marRight w:val="0"/>
          <w:marTop w:val="0"/>
          <w:marBottom w:val="0"/>
          <w:divBdr>
            <w:top w:val="none" w:sz="0" w:space="0" w:color="auto"/>
            <w:left w:val="none" w:sz="0" w:space="0" w:color="auto"/>
            <w:bottom w:val="none" w:sz="0" w:space="0" w:color="auto"/>
            <w:right w:val="none" w:sz="0" w:space="0" w:color="auto"/>
          </w:divBdr>
        </w:div>
        <w:div w:id="1856111679">
          <w:marLeft w:val="480"/>
          <w:marRight w:val="0"/>
          <w:marTop w:val="0"/>
          <w:marBottom w:val="0"/>
          <w:divBdr>
            <w:top w:val="none" w:sz="0" w:space="0" w:color="auto"/>
            <w:left w:val="none" w:sz="0" w:space="0" w:color="auto"/>
            <w:bottom w:val="none" w:sz="0" w:space="0" w:color="auto"/>
            <w:right w:val="none" w:sz="0" w:space="0" w:color="auto"/>
          </w:divBdr>
        </w:div>
        <w:div w:id="1970356780">
          <w:marLeft w:val="480"/>
          <w:marRight w:val="0"/>
          <w:marTop w:val="0"/>
          <w:marBottom w:val="0"/>
          <w:divBdr>
            <w:top w:val="none" w:sz="0" w:space="0" w:color="auto"/>
            <w:left w:val="none" w:sz="0" w:space="0" w:color="auto"/>
            <w:bottom w:val="none" w:sz="0" w:space="0" w:color="auto"/>
            <w:right w:val="none" w:sz="0" w:space="0" w:color="auto"/>
          </w:divBdr>
        </w:div>
        <w:div w:id="1520313200">
          <w:marLeft w:val="480"/>
          <w:marRight w:val="0"/>
          <w:marTop w:val="0"/>
          <w:marBottom w:val="0"/>
          <w:divBdr>
            <w:top w:val="none" w:sz="0" w:space="0" w:color="auto"/>
            <w:left w:val="none" w:sz="0" w:space="0" w:color="auto"/>
            <w:bottom w:val="none" w:sz="0" w:space="0" w:color="auto"/>
            <w:right w:val="none" w:sz="0" w:space="0" w:color="auto"/>
          </w:divBdr>
        </w:div>
        <w:div w:id="936869774">
          <w:marLeft w:val="480"/>
          <w:marRight w:val="0"/>
          <w:marTop w:val="0"/>
          <w:marBottom w:val="0"/>
          <w:divBdr>
            <w:top w:val="none" w:sz="0" w:space="0" w:color="auto"/>
            <w:left w:val="none" w:sz="0" w:space="0" w:color="auto"/>
            <w:bottom w:val="none" w:sz="0" w:space="0" w:color="auto"/>
            <w:right w:val="none" w:sz="0" w:space="0" w:color="auto"/>
          </w:divBdr>
        </w:div>
        <w:div w:id="401372379">
          <w:marLeft w:val="480"/>
          <w:marRight w:val="0"/>
          <w:marTop w:val="0"/>
          <w:marBottom w:val="0"/>
          <w:divBdr>
            <w:top w:val="none" w:sz="0" w:space="0" w:color="auto"/>
            <w:left w:val="none" w:sz="0" w:space="0" w:color="auto"/>
            <w:bottom w:val="none" w:sz="0" w:space="0" w:color="auto"/>
            <w:right w:val="none" w:sz="0" w:space="0" w:color="auto"/>
          </w:divBdr>
        </w:div>
        <w:div w:id="1942369411">
          <w:marLeft w:val="480"/>
          <w:marRight w:val="0"/>
          <w:marTop w:val="0"/>
          <w:marBottom w:val="0"/>
          <w:divBdr>
            <w:top w:val="none" w:sz="0" w:space="0" w:color="auto"/>
            <w:left w:val="none" w:sz="0" w:space="0" w:color="auto"/>
            <w:bottom w:val="none" w:sz="0" w:space="0" w:color="auto"/>
            <w:right w:val="none" w:sz="0" w:space="0" w:color="auto"/>
          </w:divBdr>
        </w:div>
        <w:div w:id="1866751998">
          <w:marLeft w:val="480"/>
          <w:marRight w:val="0"/>
          <w:marTop w:val="0"/>
          <w:marBottom w:val="0"/>
          <w:divBdr>
            <w:top w:val="none" w:sz="0" w:space="0" w:color="auto"/>
            <w:left w:val="none" w:sz="0" w:space="0" w:color="auto"/>
            <w:bottom w:val="none" w:sz="0" w:space="0" w:color="auto"/>
            <w:right w:val="none" w:sz="0" w:space="0" w:color="auto"/>
          </w:divBdr>
        </w:div>
        <w:div w:id="1696886969">
          <w:marLeft w:val="480"/>
          <w:marRight w:val="0"/>
          <w:marTop w:val="0"/>
          <w:marBottom w:val="0"/>
          <w:divBdr>
            <w:top w:val="none" w:sz="0" w:space="0" w:color="auto"/>
            <w:left w:val="none" w:sz="0" w:space="0" w:color="auto"/>
            <w:bottom w:val="none" w:sz="0" w:space="0" w:color="auto"/>
            <w:right w:val="none" w:sz="0" w:space="0" w:color="auto"/>
          </w:divBdr>
        </w:div>
        <w:div w:id="2061398595">
          <w:marLeft w:val="480"/>
          <w:marRight w:val="0"/>
          <w:marTop w:val="0"/>
          <w:marBottom w:val="0"/>
          <w:divBdr>
            <w:top w:val="none" w:sz="0" w:space="0" w:color="auto"/>
            <w:left w:val="none" w:sz="0" w:space="0" w:color="auto"/>
            <w:bottom w:val="none" w:sz="0" w:space="0" w:color="auto"/>
            <w:right w:val="none" w:sz="0" w:space="0" w:color="auto"/>
          </w:divBdr>
        </w:div>
        <w:div w:id="1363673347">
          <w:marLeft w:val="480"/>
          <w:marRight w:val="0"/>
          <w:marTop w:val="0"/>
          <w:marBottom w:val="0"/>
          <w:divBdr>
            <w:top w:val="none" w:sz="0" w:space="0" w:color="auto"/>
            <w:left w:val="none" w:sz="0" w:space="0" w:color="auto"/>
            <w:bottom w:val="none" w:sz="0" w:space="0" w:color="auto"/>
            <w:right w:val="none" w:sz="0" w:space="0" w:color="auto"/>
          </w:divBdr>
        </w:div>
        <w:div w:id="1077822085">
          <w:marLeft w:val="480"/>
          <w:marRight w:val="0"/>
          <w:marTop w:val="0"/>
          <w:marBottom w:val="0"/>
          <w:divBdr>
            <w:top w:val="none" w:sz="0" w:space="0" w:color="auto"/>
            <w:left w:val="none" w:sz="0" w:space="0" w:color="auto"/>
            <w:bottom w:val="none" w:sz="0" w:space="0" w:color="auto"/>
            <w:right w:val="none" w:sz="0" w:space="0" w:color="auto"/>
          </w:divBdr>
        </w:div>
        <w:div w:id="1644577935">
          <w:marLeft w:val="480"/>
          <w:marRight w:val="0"/>
          <w:marTop w:val="0"/>
          <w:marBottom w:val="0"/>
          <w:divBdr>
            <w:top w:val="none" w:sz="0" w:space="0" w:color="auto"/>
            <w:left w:val="none" w:sz="0" w:space="0" w:color="auto"/>
            <w:bottom w:val="none" w:sz="0" w:space="0" w:color="auto"/>
            <w:right w:val="none" w:sz="0" w:space="0" w:color="auto"/>
          </w:divBdr>
        </w:div>
        <w:div w:id="645934492">
          <w:marLeft w:val="480"/>
          <w:marRight w:val="0"/>
          <w:marTop w:val="0"/>
          <w:marBottom w:val="0"/>
          <w:divBdr>
            <w:top w:val="none" w:sz="0" w:space="0" w:color="auto"/>
            <w:left w:val="none" w:sz="0" w:space="0" w:color="auto"/>
            <w:bottom w:val="none" w:sz="0" w:space="0" w:color="auto"/>
            <w:right w:val="none" w:sz="0" w:space="0" w:color="auto"/>
          </w:divBdr>
        </w:div>
        <w:div w:id="565069330">
          <w:marLeft w:val="480"/>
          <w:marRight w:val="0"/>
          <w:marTop w:val="0"/>
          <w:marBottom w:val="0"/>
          <w:divBdr>
            <w:top w:val="none" w:sz="0" w:space="0" w:color="auto"/>
            <w:left w:val="none" w:sz="0" w:space="0" w:color="auto"/>
            <w:bottom w:val="none" w:sz="0" w:space="0" w:color="auto"/>
            <w:right w:val="none" w:sz="0" w:space="0" w:color="auto"/>
          </w:divBdr>
        </w:div>
        <w:div w:id="2112815752">
          <w:marLeft w:val="480"/>
          <w:marRight w:val="0"/>
          <w:marTop w:val="0"/>
          <w:marBottom w:val="0"/>
          <w:divBdr>
            <w:top w:val="none" w:sz="0" w:space="0" w:color="auto"/>
            <w:left w:val="none" w:sz="0" w:space="0" w:color="auto"/>
            <w:bottom w:val="none" w:sz="0" w:space="0" w:color="auto"/>
            <w:right w:val="none" w:sz="0" w:space="0" w:color="auto"/>
          </w:divBdr>
        </w:div>
        <w:div w:id="850031166">
          <w:marLeft w:val="480"/>
          <w:marRight w:val="0"/>
          <w:marTop w:val="0"/>
          <w:marBottom w:val="0"/>
          <w:divBdr>
            <w:top w:val="none" w:sz="0" w:space="0" w:color="auto"/>
            <w:left w:val="none" w:sz="0" w:space="0" w:color="auto"/>
            <w:bottom w:val="none" w:sz="0" w:space="0" w:color="auto"/>
            <w:right w:val="none" w:sz="0" w:space="0" w:color="auto"/>
          </w:divBdr>
        </w:div>
        <w:div w:id="1930844028">
          <w:marLeft w:val="480"/>
          <w:marRight w:val="0"/>
          <w:marTop w:val="0"/>
          <w:marBottom w:val="0"/>
          <w:divBdr>
            <w:top w:val="none" w:sz="0" w:space="0" w:color="auto"/>
            <w:left w:val="none" w:sz="0" w:space="0" w:color="auto"/>
            <w:bottom w:val="none" w:sz="0" w:space="0" w:color="auto"/>
            <w:right w:val="none" w:sz="0" w:space="0" w:color="auto"/>
          </w:divBdr>
        </w:div>
        <w:div w:id="1040204369">
          <w:marLeft w:val="480"/>
          <w:marRight w:val="0"/>
          <w:marTop w:val="0"/>
          <w:marBottom w:val="0"/>
          <w:divBdr>
            <w:top w:val="none" w:sz="0" w:space="0" w:color="auto"/>
            <w:left w:val="none" w:sz="0" w:space="0" w:color="auto"/>
            <w:bottom w:val="none" w:sz="0" w:space="0" w:color="auto"/>
            <w:right w:val="none" w:sz="0" w:space="0" w:color="auto"/>
          </w:divBdr>
        </w:div>
        <w:div w:id="1628701406">
          <w:marLeft w:val="480"/>
          <w:marRight w:val="0"/>
          <w:marTop w:val="0"/>
          <w:marBottom w:val="0"/>
          <w:divBdr>
            <w:top w:val="none" w:sz="0" w:space="0" w:color="auto"/>
            <w:left w:val="none" w:sz="0" w:space="0" w:color="auto"/>
            <w:bottom w:val="none" w:sz="0" w:space="0" w:color="auto"/>
            <w:right w:val="none" w:sz="0" w:space="0" w:color="auto"/>
          </w:divBdr>
        </w:div>
        <w:div w:id="94442325">
          <w:marLeft w:val="480"/>
          <w:marRight w:val="0"/>
          <w:marTop w:val="0"/>
          <w:marBottom w:val="0"/>
          <w:divBdr>
            <w:top w:val="none" w:sz="0" w:space="0" w:color="auto"/>
            <w:left w:val="none" w:sz="0" w:space="0" w:color="auto"/>
            <w:bottom w:val="none" w:sz="0" w:space="0" w:color="auto"/>
            <w:right w:val="none" w:sz="0" w:space="0" w:color="auto"/>
          </w:divBdr>
        </w:div>
        <w:div w:id="442237705">
          <w:marLeft w:val="480"/>
          <w:marRight w:val="0"/>
          <w:marTop w:val="0"/>
          <w:marBottom w:val="0"/>
          <w:divBdr>
            <w:top w:val="none" w:sz="0" w:space="0" w:color="auto"/>
            <w:left w:val="none" w:sz="0" w:space="0" w:color="auto"/>
            <w:bottom w:val="none" w:sz="0" w:space="0" w:color="auto"/>
            <w:right w:val="none" w:sz="0" w:space="0" w:color="auto"/>
          </w:divBdr>
        </w:div>
        <w:div w:id="1255627338">
          <w:marLeft w:val="480"/>
          <w:marRight w:val="0"/>
          <w:marTop w:val="0"/>
          <w:marBottom w:val="0"/>
          <w:divBdr>
            <w:top w:val="none" w:sz="0" w:space="0" w:color="auto"/>
            <w:left w:val="none" w:sz="0" w:space="0" w:color="auto"/>
            <w:bottom w:val="none" w:sz="0" w:space="0" w:color="auto"/>
            <w:right w:val="none" w:sz="0" w:space="0" w:color="auto"/>
          </w:divBdr>
        </w:div>
        <w:div w:id="759523046">
          <w:marLeft w:val="480"/>
          <w:marRight w:val="0"/>
          <w:marTop w:val="0"/>
          <w:marBottom w:val="0"/>
          <w:divBdr>
            <w:top w:val="none" w:sz="0" w:space="0" w:color="auto"/>
            <w:left w:val="none" w:sz="0" w:space="0" w:color="auto"/>
            <w:bottom w:val="none" w:sz="0" w:space="0" w:color="auto"/>
            <w:right w:val="none" w:sz="0" w:space="0" w:color="auto"/>
          </w:divBdr>
        </w:div>
        <w:div w:id="711543749">
          <w:marLeft w:val="480"/>
          <w:marRight w:val="0"/>
          <w:marTop w:val="0"/>
          <w:marBottom w:val="0"/>
          <w:divBdr>
            <w:top w:val="none" w:sz="0" w:space="0" w:color="auto"/>
            <w:left w:val="none" w:sz="0" w:space="0" w:color="auto"/>
            <w:bottom w:val="none" w:sz="0" w:space="0" w:color="auto"/>
            <w:right w:val="none" w:sz="0" w:space="0" w:color="auto"/>
          </w:divBdr>
        </w:div>
      </w:divsChild>
    </w:div>
    <w:div w:id="1745447389">
      <w:bodyDiv w:val="1"/>
      <w:marLeft w:val="0"/>
      <w:marRight w:val="0"/>
      <w:marTop w:val="0"/>
      <w:marBottom w:val="0"/>
      <w:divBdr>
        <w:top w:val="none" w:sz="0" w:space="0" w:color="auto"/>
        <w:left w:val="none" w:sz="0" w:space="0" w:color="auto"/>
        <w:bottom w:val="none" w:sz="0" w:space="0" w:color="auto"/>
        <w:right w:val="none" w:sz="0" w:space="0" w:color="auto"/>
      </w:divBdr>
    </w:div>
    <w:div w:id="1745637361">
      <w:bodyDiv w:val="1"/>
      <w:marLeft w:val="0"/>
      <w:marRight w:val="0"/>
      <w:marTop w:val="0"/>
      <w:marBottom w:val="0"/>
      <w:divBdr>
        <w:top w:val="none" w:sz="0" w:space="0" w:color="auto"/>
        <w:left w:val="none" w:sz="0" w:space="0" w:color="auto"/>
        <w:bottom w:val="none" w:sz="0" w:space="0" w:color="auto"/>
        <w:right w:val="none" w:sz="0" w:space="0" w:color="auto"/>
      </w:divBdr>
    </w:div>
    <w:div w:id="1746101044">
      <w:bodyDiv w:val="1"/>
      <w:marLeft w:val="0"/>
      <w:marRight w:val="0"/>
      <w:marTop w:val="0"/>
      <w:marBottom w:val="0"/>
      <w:divBdr>
        <w:top w:val="none" w:sz="0" w:space="0" w:color="auto"/>
        <w:left w:val="none" w:sz="0" w:space="0" w:color="auto"/>
        <w:bottom w:val="none" w:sz="0" w:space="0" w:color="auto"/>
        <w:right w:val="none" w:sz="0" w:space="0" w:color="auto"/>
      </w:divBdr>
    </w:div>
    <w:div w:id="1746146847">
      <w:bodyDiv w:val="1"/>
      <w:marLeft w:val="0"/>
      <w:marRight w:val="0"/>
      <w:marTop w:val="0"/>
      <w:marBottom w:val="0"/>
      <w:divBdr>
        <w:top w:val="none" w:sz="0" w:space="0" w:color="auto"/>
        <w:left w:val="none" w:sz="0" w:space="0" w:color="auto"/>
        <w:bottom w:val="none" w:sz="0" w:space="0" w:color="auto"/>
        <w:right w:val="none" w:sz="0" w:space="0" w:color="auto"/>
      </w:divBdr>
    </w:div>
    <w:div w:id="1746297040">
      <w:bodyDiv w:val="1"/>
      <w:marLeft w:val="0"/>
      <w:marRight w:val="0"/>
      <w:marTop w:val="0"/>
      <w:marBottom w:val="0"/>
      <w:divBdr>
        <w:top w:val="none" w:sz="0" w:space="0" w:color="auto"/>
        <w:left w:val="none" w:sz="0" w:space="0" w:color="auto"/>
        <w:bottom w:val="none" w:sz="0" w:space="0" w:color="auto"/>
        <w:right w:val="none" w:sz="0" w:space="0" w:color="auto"/>
      </w:divBdr>
      <w:divsChild>
        <w:div w:id="2007047431">
          <w:marLeft w:val="480"/>
          <w:marRight w:val="0"/>
          <w:marTop w:val="0"/>
          <w:marBottom w:val="0"/>
          <w:divBdr>
            <w:top w:val="none" w:sz="0" w:space="0" w:color="auto"/>
            <w:left w:val="none" w:sz="0" w:space="0" w:color="auto"/>
            <w:bottom w:val="none" w:sz="0" w:space="0" w:color="auto"/>
            <w:right w:val="none" w:sz="0" w:space="0" w:color="auto"/>
          </w:divBdr>
        </w:div>
        <w:div w:id="1776902898">
          <w:marLeft w:val="480"/>
          <w:marRight w:val="0"/>
          <w:marTop w:val="0"/>
          <w:marBottom w:val="0"/>
          <w:divBdr>
            <w:top w:val="none" w:sz="0" w:space="0" w:color="auto"/>
            <w:left w:val="none" w:sz="0" w:space="0" w:color="auto"/>
            <w:bottom w:val="none" w:sz="0" w:space="0" w:color="auto"/>
            <w:right w:val="none" w:sz="0" w:space="0" w:color="auto"/>
          </w:divBdr>
        </w:div>
        <w:div w:id="2060745585">
          <w:marLeft w:val="480"/>
          <w:marRight w:val="0"/>
          <w:marTop w:val="0"/>
          <w:marBottom w:val="0"/>
          <w:divBdr>
            <w:top w:val="none" w:sz="0" w:space="0" w:color="auto"/>
            <w:left w:val="none" w:sz="0" w:space="0" w:color="auto"/>
            <w:bottom w:val="none" w:sz="0" w:space="0" w:color="auto"/>
            <w:right w:val="none" w:sz="0" w:space="0" w:color="auto"/>
          </w:divBdr>
        </w:div>
        <w:div w:id="1045829537">
          <w:marLeft w:val="480"/>
          <w:marRight w:val="0"/>
          <w:marTop w:val="0"/>
          <w:marBottom w:val="0"/>
          <w:divBdr>
            <w:top w:val="none" w:sz="0" w:space="0" w:color="auto"/>
            <w:left w:val="none" w:sz="0" w:space="0" w:color="auto"/>
            <w:bottom w:val="none" w:sz="0" w:space="0" w:color="auto"/>
            <w:right w:val="none" w:sz="0" w:space="0" w:color="auto"/>
          </w:divBdr>
        </w:div>
        <w:div w:id="556278998">
          <w:marLeft w:val="480"/>
          <w:marRight w:val="0"/>
          <w:marTop w:val="0"/>
          <w:marBottom w:val="0"/>
          <w:divBdr>
            <w:top w:val="none" w:sz="0" w:space="0" w:color="auto"/>
            <w:left w:val="none" w:sz="0" w:space="0" w:color="auto"/>
            <w:bottom w:val="none" w:sz="0" w:space="0" w:color="auto"/>
            <w:right w:val="none" w:sz="0" w:space="0" w:color="auto"/>
          </w:divBdr>
        </w:div>
        <w:div w:id="1025211310">
          <w:marLeft w:val="480"/>
          <w:marRight w:val="0"/>
          <w:marTop w:val="0"/>
          <w:marBottom w:val="0"/>
          <w:divBdr>
            <w:top w:val="none" w:sz="0" w:space="0" w:color="auto"/>
            <w:left w:val="none" w:sz="0" w:space="0" w:color="auto"/>
            <w:bottom w:val="none" w:sz="0" w:space="0" w:color="auto"/>
            <w:right w:val="none" w:sz="0" w:space="0" w:color="auto"/>
          </w:divBdr>
        </w:div>
        <w:div w:id="1331568217">
          <w:marLeft w:val="480"/>
          <w:marRight w:val="0"/>
          <w:marTop w:val="0"/>
          <w:marBottom w:val="0"/>
          <w:divBdr>
            <w:top w:val="none" w:sz="0" w:space="0" w:color="auto"/>
            <w:left w:val="none" w:sz="0" w:space="0" w:color="auto"/>
            <w:bottom w:val="none" w:sz="0" w:space="0" w:color="auto"/>
            <w:right w:val="none" w:sz="0" w:space="0" w:color="auto"/>
          </w:divBdr>
        </w:div>
        <w:div w:id="1960524436">
          <w:marLeft w:val="480"/>
          <w:marRight w:val="0"/>
          <w:marTop w:val="0"/>
          <w:marBottom w:val="0"/>
          <w:divBdr>
            <w:top w:val="none" w:sz="0" w:space="0" w:color="auto"/>
            <w:left w:val="none" w:sz="0" w:space="0" w:color="auto"/>
            <w:bottom w:val="none" w:sz="0" w:space="0" w:color="auto"/>
            <w:right w:val="none" w:sz="0" w:space="0" w:color="auto"/>
          </w:divBdr>
        </w:div>
        <w:div w:id="1718582038">
          <w:marLeft w:val="480"/>
          <w:marRight w:val="0"/>
          <w:marTop w:val="0"/>
          <w:marBottom w:val="0"/>
          <w:divBdr>
            <w:top w:val="none" w:sz="0" w:space="0" w:color="auto"/>
            <w:left w:val="none" w:sz="0" w:space="0" w:color="auto"/>
            <w:bottom w:val="none" w:sz="0" w:space="0" w:color="auto"/>
            <w:right w:val="none" w:sz="0" w:space="0" w:color="auto"/>
          </w:divBdr>
        </w:div>
        <w:div w:id="1026373586">
          <w:marLeft w:val="480"/>
          <w:marRight w:val="0"/>
          <w:marTop w:val="0"/>
          <w:marBottom w:val="0"/>
          <w:divBdr>
            <w:top w:val="none" w:sz="0" w:space="0" w:color="auto"/>
            <w:left w:val="none" w:sz="0" w:space="0" w:color="auto"/>
            <w:bottom w:val="none" w:sz="0" w:space="0" w:color="auto"/>
            <w:right w:val="none" w:sz="0" w:space="0" w:color="auto"/>
          </w:divBdr>
        </w:div>
        <w:div w:id="1442532162">
          <w:marLeft w:val="480"/>
          <w:marRight w:val="0"/>
          <w:marTop w:val="0"/>
          <w:marBottom w:val="0"/>
          <w:divBdr>
            <w:top w:val="none" w:sz="0" w:space="0" w:color="auto"/>
            <w:left w:val="none" w:sz="0" w:space="0" w:color="auto"/>
            <w:bottom w:val="none" w:sz="0" w:space="0" w:color="auto"/>
            <w:right w:val="none" w:sz="0" w:space="0" w:color="auto"/>
          </w:divBdr>
        </w:div>
        <w:div w:id="604464285">
          <w:marLeft w:val="480"/>
          <w:marRight w:val="0"/>
          <w:marTop w:val="0"/>
          <w:marBottom w:val="0"/>
          <w:divBdr>
            <w:top w:val="none" w:sz="0" w:space="0" w:color="auto"/>
            <w:left w:val="none" w:sz="0" w:space="0" w:color="auto"/>
            <w:bottom w:val="none" w:sz="0" w:space="0" w:color="auto"/>
            <w:right w:val="none" w:sz="0" w:space="0" w:color="auto"/>
          </w:divBdr>
        </w:div>
        <w:div w:id="1051806100">
          <w:marLeft w:val="480"/>
          <w:marRight w:val="0"/>
          <w:marTop w:val="0"/>
          <w:marBottom w:val="0"/>
          <w:divBdr>
            <w:top w:val="none" w:sz="0" w:space="0" w:color="auto"/>
            <w:left w:val="none" w:sz="0" w:space="0" w:color="auto"/>
            <w:bottom w:val="none" w:sz="0" w:space="0" w:color="auto"/>
            <w:right w:val="none" w:sz="0" w:space="0" w:color="auto"/>
          </w:divBdr>
        </w:div>
        <w:div w:id="560870444">
          <w:marLeft w:val="480"/>
          <w:marRight w:val="0"/>
          <w:marTop w:val="0"/>
          <w:marBottom w:val="0"/>
          <w:divBdr>
            <w:top w:val="none" w:sz="0" w:space="0" w:color="auto"/>
            <w:left w:val="none" w:sz="0" w:space="0" w:color="auto"/>
            <w:bottom w:val="none" w:sz="0" w:space="0" w:color="auto"/>
            <w:right w:val="none" w:sz="0" w:space="0" w:color="auto"/>
          </w:divBdr>
        </w:div>
        <w:div w:id="1587880034">
          <w:marLeft w:val="480"/>
          <w:marRight w:val="0"/>
          <w:marTop w:val="0"/>
          <w:marBottom w:val="0"/>
          <w:divBdr>
            <w:top w:val="none" w:sz="0" w:space="0" w:color="auto"/>
            <w:left w:val="none" w:sz="0" w:space="0" w:color="auto"/>
            <w:bottom w:val="none" w:sz="0" w:space="0" w:color="auto"/>
            <w:right w:val="none" w:sz="0" w:space="0" w:color="auto"/>
          </w:divBdr>
        </w:div>
        <w:div w:id="341055620">
          <w:marLeft w:val="480"/>
          <w:marRight w:val="0"/>
          <w:marTop w:val="0"/>
          <w:marBottom w:val="0"/>
          <w:divBdr>
            <w:top w:val="none" w:sz="0" w:space="0" w:color="auto"/>
            <w:left w:val="none" w:sz="0" w:space="0" w:color="auto"/>
            <w:bottom w:val="none" w:sz="0" w:space="0" w:color="auto"/>
            <w:right w:val="none" w:sz="0" w:space="0" w:color="auto"/>
          </w:divBdr>
        </w:div>
        <w:div w:id="1760564736">
          <w:marLeft w:val="480"/>
          <w:marRight w:val="0"/>
          <w:marTop w:val="0"/>
          <w:marBottom w:val="0"/>
          <w:divBdr>
            <w:top w:val="none" w:sz="0" w:space="0" w:color="auto"/>
            <w:left w:val="none" w:sz="0" w:space="0" w:color="auto"/>
            <w:bottom w:val="none" w:sz="0" w:space="0" w:color="auto"/>
            <w:right w:val="none" w:sz="0" w:space="0" w:color="auto"/>
          </w:divBdr>
        </w:div>
        <w:div w:id="782647796">
          <w:marLeft w:val="480"/>
          <w:marRight w:val="0"/>
          <w:marTop w:val="0"/>
          <w:marBottom w:val="0"/>
          <w:divBdr>
            <w:top w:val="none" w:sz="0" w:space="0" w:color="auto"/>
            <w:left w:val="none" w:sz="0" w:space="0" w:color="auto"/>
            <w:bottom w:val="none" w:sz="0" w:space="0" w:color="auto"/>
            <w:right w:val="none" w:sz="0" w:space="0" w:color="auto"/>
          </w:divBdr>
        </w:div>
        <w:div w:id="1254826455">
          <w:marLeft w:val="480"/>
          <w:marRight w:val="0"/>
          <w:marTop w:val="0"/>
          <w:marBottom w:val="0"/>
          <w:divBdr>
            <w:top w:val="none" w:sz="0" w:space="0" w:color="auto"/>
            <w:left w:val="none" w:sz="0" w:space="0" w:color="auto"/>
            <w:bottom w:val="none" w:sz="0" w:space="0" w:color="auto"/>
            <w:right w:val="none" w:sz="0" w:space="0" w:color="auto"/>
          </w:divBdr>
        </w:div>
        <w:div w:id="706374568">
          <w:marLeft w:val="480"/>
          <w:marRight w:val="0"/>
          <w:marTop w:val="0"/>
          <w:marBottom w:val="0"/>
          <w:divBdr>
            <w:top w:val="none" w:sz="0" w:space="0" w:color="auto"/>
            <w:left w:val="none" w:sz="0" w:space="0" w:color="auto"/>
            <w:bottom w:val="none" w:sz="0" w:space="0" w:color="auto"/>
            <w:right w:val="none" w:sz="0" w:space="0" w:color="auto"/>
          </w:divBdr>
        </w:div>
        <w:div w:id="349722504">
          <w:marLeft w:val="480"/>
          <w:marRight w:val="0"/>
          <w:marTop w:val="0"/>
          <w:marBottom w:val="0"/>
          <w:divBdr>
            <w:top w:val="none" w:sz="0" w:space="0" w:color="auto"/>
            <w:left w:val="none" w:sz="0" w:space="0" w:color="auto"/>
            <w:bottom w:val="none" w:sz="0" w:space="0" w:color="auto"/>
            <w:right w:val="none" w:sz="0" w:space="0" w:color="auto"/>
          </w:divBdr>
        </w:div>
        <w:div w:id="1005130695">
          <w:marLeft w:val="480"/>
          <w:marRight w:val="0"/>
          <w:marTop w:val="0"/>
          <w:marBottom w:val="0"/>
          <w:divBdr>
            <w:top w:val="none" w:sz="0" w:space="0" w:color="auto"/>
            <w:left w:val="none" w:sz="0" w:space="0" w:color="auto"/>
            <w:bottom w:val="none" w:sz="0" w:space="0" w:color="auto"/>
            <w:right w:val="none" w:sz="0" w:space="0" w:color="auto"/>
          </w:divBdr>
        </w:div>
        <w:div w:id="235751899">
          <w:marLeft w:val="480"/>
          <w:marRight w:val="0"/>
          <w:marTop w:val="0"/>
          <w:marBottom w:val="0"/>
          <w:divBdr>
            <w:top w:val="none" w:sz="0" w:space="0" w:color="auto"/>
            <w:left w:val="none" w:sz="0" w:space="0" w:color="auto"/>
            <w:bottom w:val="none" w:sz="0" w:space="0" w:color="auto"/>
            <w:right w:val="none" w:sz="0" w:space="0" w:color="auto"/>
          </w:divBdr>
        </w:div>
        <w:div w:id="19820103">
          <w:marLeft w:val="480"/>
          <w:marRight w:val="0"/>
          <w:marTop w:val="0"/>
          <w:marBottom w:val="0"/>
          <w:divBdr>
            <w:top w:val="none" w:sz="0" w:space="0" w:color="auto"/>
            <w:left w:val="none" w:sz="0" w:space="0" w:color="auto"/>
            <w:bottom w:val="none" w:sz="0" w:space="0" w:color="auto"/>
            <w:right w:val="none" w:sz="0" w:space="0" w:color="auto"/>
          </w:divBdr>
        </w:div>
        <w:div w:id="1086456262">
          <w:marLeft w:val="480"/>
          <w:marRight w:val="0"/>
          <w:marTop w:val="0"/>
          <w:marBottom w:val="0"/>
          <w:divBdr>
            <w:top w:val="none" w:sz="0" w:space="0" w:color="auto"/>
            <w:left w:val="none" w:sz="0" w:space="0" w:color="auto"/>
            <w:bottom w:val="none" w:sz="0" w:space="0" w:color="auto"/>
            <w:right w:val="none" w:sz="0" w:space="0" w:color="auto"/>
          </w:divBdr>
        </w:div>
        <w:div w:id="695927430">
          <w:marLeft w:val="480"/>
          <w:marRight w:val="0"/>
          <w:marTop w:val="0"/>
          <w:marBottom w:val="0"/>
          <w:divBdr>
            <w:top w:val="none" w:sz="0" w:space="0" w:color="auto"/>
            <w:left w:val="none" w:sz="0" w:space="0" w:color="auto"/>
            <w:bottom w:val="none" w:sz="0" w:space="0" w:color="auto"/>
            <w:right w:val="none" w:sz="0" w:space="0" w:color="auto"/>
          </w:divBdr>
        </w:div>
        <w:div w:id="1960187292">
          <w:marLeft w:val="480"/>
          <w:marRight w:val="0"/>
          <w:marTop w:val="0"/>
          <w:marBottom w:val="0"/>
          <w:divBdr>
            <w:top w:val="none" w:sz="0" w:space="0" w:color="auto"/>
            <w:left w:val="none" w:sz="0" w:space="0" w:color="auto"/>
            <w:bottom w:val="none" w:sz="0" w:space="0" w:color="auto"/>
            <w:right w:val="none" w:sz="0" w:space="0" w:color="auto"/>
          </w:divBdr>
        </w:div>
        <w:div w:id="1603494298">
          <w:marLeft w:val="480"/>
          <w:marRight w:val="0"/>
          <w:marTop w:val="0"/>
          <w:marBottom w:val="0"/>
          <w:divBdr>
            <w:top w:val="none" w:sz="0" w:space="0" w:color="auto"/>
            <w:left w:val="none" w:sz="0" w:space="0" w:color="auto"/>
            <w:bottom w:val="none" w:sz="0" w:space="0" w:color="auto"/>
            <w:right w:val="none" w:sz="0" w:space="0" w:color="auto"/>
          </w:divBdr>
        </w:div>
        <w:div w:id="1378965802">
          <w:marLeft w:val="480"/>
          <w:marRight w:val="0"/>
          <w:marTop w:val="0"/>
          <w:marBottom w:val="0"/>
          <w:divBdr>
            <w:top w:val="none" w:sz="0" w:space="0" w:color="auto"/>
            <w:left w:val="none" w:sz="0" w:space="0" w:color="auto"/>
            <w:bottom w:val="none" w:sz="0" w:space="0" w:color="auto"/>
            <w:right w:val="none" w:sz="0" w:space="0" w:color="auto"/>
          </w:divBdr>
        </w:div>
        <w:div w:id="1154639382">
          <w:marLeft w:val="480"/>
          <w:marRight w:val="0"/>
          <w:marTop w:val="0"/>
          <w:marBottom w:val="0"/>
          <w:divBdr>
            <w:top w:val="none" w:sz="0" w:space="0" w:color="auto"/>
            <w:left w:val="none" w:sz="0" w:space="0" w:color="auto"/>
            <w:bottom w:val="none" w:sz="0" w:space="0" w:color="auto"/>
            <w:right w:val="none" w:sz="0" w:space="0" w:color="auto"/>
          </w:divBdr>
        </w:div>
        <w:div w:id="1921284141">
          <w:marLeft w:val="480"/>
          <w:marRight w:val="0"/>
          <w:marTop w:val="0"/>
          <w:marBottom w:val="0"/>
          <w:divBdr>
            <w:top w:val="none" w:sz="0" w:space="0" w:color="auto"/>
            <w:left w:val="none" w:sz="0" w:space="0" w:color="auto"/>
            <w:bottom w:val="none" w:sz="0" w:space="0" w:color="auto"/>
            <w:right w:val="none" w:sz="0" w:space="0" w:color="auto"/>
          </w:divBdr>
        </w:div>
        <w:div w:id="2081098122">
          <w:marLeft w:val="480"/>
          <w:marRight w:val="0"/>
          <w:marTop w:val="0"/>
          <w:marBottom w:val="0"/>
          <w:divBdr>
            <w:top w:val="none" w:sz="0" w:space="0" w:color="auto"/>
            <w:left w:val="none" w:sz="0" w:space="0" w:color="auto"/>
            <w:bottom w:val="none" w:sz="0" w:space="0" w:color="auto"/>
            <w:right w:val="none" w:sz="0" w:space="0" w:color="auto"/>
          </w:divBdr>
        </w:div>
        <w:div w:id="1481506900">
          <w:marLeft w:val="480"/>
          <w:marRight w:val="0"/>
          <w:marTop w:val="0"/>
          <w:marBottom w:val="0"/>
          <w:divBdr>
            <w:top w:val="none" w:sz="0" w:space="0" w:color="auto"/>
            <w:left w:val="none" w:sz="0" w:space="0" w:color="auto"/>
            <w:bottom w:val="none" w:sz="0" w:space="0" w:color="auto"/>
            <w:right w:val="none" w:sz="0" w:space="0" w:color="auto"/>
          </w:divBdr>
        </w:div>
        <w:div w:id="55709954">
          <w:marLeft w:val="480"/>
          <w:marRight w:val="0"/>
          <w:marTop w:val="0"/>
          <w:marBottom w:val="0"/>
          <w:divBdr>
            <w:top w:val="none" w:sz="0" w:space="0" w:color="auto"/>
            <w:left w:val="none" w:sz="0" w:space="0" w:color="auto"/>
            <w:bottom w:val="none" w:sz="0" w:space="0" w:color="auto"/>
            <w:right w:val="none" w:sz="0" w:space="0" w:color="auto"/>
          </w:divBdr>
        </w:div>
        <w:div w:id="997349261">
          <w:marLeft w:val="480"/>
          <w:marRight w:val="0"/>
          <w:marTop w:val="0"/>
          <w:marBottom w:val="0"/>
          <w:divBdr>
            <w:top w:val="none" w:sz="0" w:space="0" w:color="auto"/>
            <w:left w:val="none" w:sz="0" w:space="0" w:color="auto"/>
            <w:bottom w:val="none" w:sz="0" w:space="0" w:color="auto"/>
            <w:right w:val="none" w:sz="0" w:space="0" w:color="auto"/>
          </w:divBdr>
        </w:div>
        <w:div w:id="938148743">
          <w:marLeft w:val="480"/>
          <w:marRight w:val="0"/>
          <w:marTop w:val="0"/>
          <w:marBottom w:val="0"/>
          <w:divBdr>
            <w:top w:val="none" w:sz="0" w:space="0" w:color="auto"/>
            <w:left w:val="none" w:sz="0" w:space="0" w:color="auto"/>
            <w:bottom w:val="none" w:sz="0" w:space="0" w:color="auto"/>
            <w:right w:val="none" w:sz="0" w:space="0" w:color="auto"/>
          </w:divBdr>
        </w:div>
        <w:div w:id="535242061">
          <w:marLeft w:val="480"/>
          <w:marRight w:val="0"/>
          <w:marTop w:val="0"/>
          <w:marBottom w:val="0"/>
          <w:divBdr>
            <w:top w:val="none" w:sz="0" w:space="0" w:color="auto"/>
            <w:left w:val="none" w:sz="0" w:space="0" w:color="auto"/>
            <w:bottom w:val="none" w:sz="0" w:space="0" w:color="auto"/>
            <w:right w:val="none" w:sz="0" w:space="0" w:color="auto"/>
          </w:divBdr>
        </w:div>
        <w:div w:id="489367110">
          <w:marLeft w:val="480"/>
          <w:marRight w:val="0"/>
          <w:marTop w:val="0"/>
          <w:marBottom w:val="0"/>
          <w:divBdr>
            <w:top w:val="none" w:sz="0" w:space="0" w:color="auto"/>
            <w:left w:val="none" w:sz="0" w:space="0" w:color="auto"/>
            <w:bottom w:val="none" w:sz="0" w:space="0" w:color="auto"/>
            <w:right w:val="none" w:sz="0" w:space="0" w:color="auto"/>
          </w:divBdr>
        </w:div>
        <w:div w:id="1381514291">
          <w:marLeft w:val="480"/>
          <w:marRight w:val="0"/>
          <w:marTop w:val="0"/>
          <w:marBottom w:val="0"/>
          <w:divBdr>
            <w:top w:val="none" w:sz="0" w:space="0" w:color="auto"/>
            <w:left w:val="none" w:sz="0" w:space="0" w:color="auto"/>
            <w:bottom w:val="none" w:sz="0" w:space="0" w:color="auto"/>
            <w:right w:val="none" w:sz="0" w:space="0" w:color="auto"/>
          </w:divBdr>
        </w:div>
        <w:div w:id="1743793289">
          <w:marLeft w:val="480"/>
          <w:marRight w:val="0"/>
          <w:marTop w:val="0"/>
          <w:marBottom w:val="0"/>
          <w:divBdr>
            <w:top w:val="none" w:sz="0" w:space="0" w:color="auto"/>
            <w:left w:val="none" w:sz="0" w:space="0" w:color="auto"/>
            <w:bottom w:val="none" w:sz="0" w:space="0" w:color="auto"/>
            <w:right w:val="none" w:sz="0" w:space="0" w:color="auto"/>
          </w:divBdr>
        </w:div>
        <w:div w:id="460466738">
          <w:marLeft w:val="480"/>
          <w:marRight w:val="0"/>
          <w:marTop w:val="0"/>
          <w:marBottom w:val="0"/>
          <w:divBdr>
            <w:top w:val="none" w:sz="0" w:space="0" w:color="auto"/>
            <w:left w:val="none" w:sz="0" w:space="0" w:color="auto"/>
            <w:bottom w:val="none" w:sz="0" w:space="0" w:color="auto"/>
            <w:right w:val="none" w:sz="0" w:space="0" w:color="auto"/>
          </w:divBdr>
        </w:div>
        <w:div w:id="1378237472">
          <w:marLeft w:val="480"/>
          <w:marRight w:val="0"/>
          <w:marTop w:val="0"/>
          <w:marBottom w:val="0"/>
          <w:divBdr>
            <w:top w:val="none" w:sz="0" w:space="0" w:color="auto"/>
            <w:left w:val="none" w:sz="0" w:space="0" w:color="auto"/>
            <w:bottom w:val="none" w:sz="0" w:space="0" w:color="auto"/>
            <w:right w:val="none" w:sz="0" w:space="0" w:color="auto"/>
          </w:divBdr>
        </w:div>
        <w:div w:id="1907446795">
          <w:marLeft w:val="480"/>
          <w:marRight w:val="0"/>
          <w:marTop w:val="0"/>
          <w:marBottom w:val="0"/>
          <w:divBdr>
            <w:top w:val="none" w:sz="0" w:space="0" w:color="auto"/>
            <w:left w:val="none" w:sz="0" w:space="0" w:color="auto"/>
            <w:bottom w:val="none" w:sz="0" w:space="0" w:color="auto"/>
            <w:right w:val="none" w:sz="0" w:space="0" w:color="auto"/>
          </w:divBdr>
        </w:div>
        <w:div w:id="2113745251">
          <w:marLeft w:val="480"/>
          <w:marRight w:val="0"/>
          <w:marTop w:val="0"/>
          <w:marBottom w:val="0"/>
          <w:divBdr>
            <w:top w:val="none" w:sz="0" w:space="0" w:color="auto"/>
            <w:left w:val="none" w:sz="0" w:space="0" w:color="auto"/>
            <w:bottom w:val="none" w:sz="0" w:space="0" w:color="auto"/>
            <w:right w:val="none" w:sz="0" w:space="0" w:color="auto"/>
          </w:divBdr>
        </w:div>
        <w:div w:id="1435982301">
          <w:marLeft w:val="480"/>
          <w:marRight w:val="0"/>
          <w:marTop w:val="0"/>
          <w:marBottom w:val="0"/>
          <w:divBdr>
            <w:top w:val="none" w:sz="0" w:space="0" w:color="auto"/>
            <w:left w:val="none" w:sz="0" w:space="0" w:color="auto"/>
            <w:bottom w:val="none" w:sz="0" w:space="0" w:color="auto"/>
            <w:right w:val="none" w:sz="0" w:space="0" w:color="auto"/>
          </w:divBdr>
        </w:div>
        <w:div w:id="985084554">
          <w:marLeft w:val="480"/>
          <w:marRight w:val="0"/>
          <w:marTop w:val="0"/>
          <w:marBottom w:val="0"/>
          <w:divBdr>
            <w:top w:val="none" w:sz="0" w:space="0" w:color="auto"/>
            <w:left w:val="none" w:sz="0" w:space="0" w:color="auto"/>
            <w:bottom w:val="none" w:sz="0" w:space="0" w:color="auto"/>
            <w:right w:val="none" w:sz="0" w:space="0" w:color="auto"/>
          </w:divBdr>
        </w:div>
        <w:div w:id="2071221803">
          <w:marLeft w:val="480"/>
          <w:marRight w:val="0"/>
          <w:marTop w:val="0"/>
          <w:marBottom w:val="0"/>
          <w:divBdr>
            <w:top w:val="none" w:sz="0" w:space="0" w:color="auto"/>
            <w:left w:val="none" w:sz="0" w:space="0" w:color="auto"/>
            <w:bottom w:val="none" w:sz="0" w:space="0" w:color="auto"/>
            <w:right w:val="none" w:sz="0" w:space="0" w:color="auto"/>
          </w:divBdr>
        </w:div>
        <w:div w:id="543249672">
          <w:marLeft w:val="480"/>
          <w:marRight w:val="0"/>
          <w:marTop w:val="0"/>
          <w:marBottom w:val="0"/>
          <w:divBdr>
            <w:top w:val="none" w:sz="0" w:space="0" w:color="auto"/>
            <w:left w:val="none" w:sz="0" w:space="0" w:color="auto"/>
            <w:bottom w:val="none" w:sz="0" w:space="0" w:color="auto"/>
            <w:right w:val="none" w:sz="0" w:space="0" w:color="auto"/>
          </w:divBdr>
        </w:div>
        <w:div w:id="1493837101">
          <w:marLeft w:val="480"/>
          <w:marRight w:val="0"/>
          <w:marTop w:val="0"/>
          <w:marBottom w:val="0"/>
          <w:divBdr>
            <w:top w:val="none" w:sz="0" w:space="0" w:color="auto"/>
            <w:left w:val="none" w:sz="0" w:space="0" w:color="auto"/>
            <w:bottom w:val="none" w:sz="0" w:space="0" w:color="auto"/>
            <w:right w:val="none" w:sz="0" w:space="0" w:color="auto"/>
          </w:divBdr>
        </w:div>
      </w:divsChild>
    </w:div>
    <w:div w:id="1746486771">
      <w:bodyDiv w:val="1"/>
      <w:marLeft w:val="0"/>
      <w:marRight w:val="0"/>
      <w:marTop w:val="0"/>
      <w:marBottom w:val="0"/>
      <w:divBdr>
        <w:top w:val="none" w:sz="0" w:space="0" w:color="auto"/>
        <w:left w:val="none" w:sz="0" w:space="0" w:color="auto"/>
        <w:bottom w:val="none" w:sz="0" w:space="0" w:color="auto"/>
        <w:right w:val="none" w:sz="0" w:space="0" w:color="auto"/>
      </w:divBdr>
      <w:divsChild>
        <w:div w:id="464394054">
          <w:marLeft w:val="480"/>
          <w:marRight w:val="0"/>
          <w:marTop w:val="0"/>
          <w:marBottom w:val="0"/>
          <w:divBdr>
            <w:top w:val="none" w:sz="0" w:space="0" w:color="auto"/>
            <w:left w:val="none" w:sz="0" w:space="0" w:color="auto"/>
            <w:bottom w:val="none" w:sz="0" w:space="0" w:color="auto"/>
            <w:right w:val="none" w:sz="0" w:space="0" w:color="auto"/>
          </w:divBdr>
        </w:div>
        <w:div w:id="1445005639">
          <w:marLeft w:val="480"/>
          <w:marRight w:val="0"/>
          <w:marTop w:val="0"/>
          <w:marBottom w:val="0"/>
          <w:divBdr>
            <w:top w:val="none" w:sz="0" w:space="0" w:color="auto"/>
            <w:left w:val="none" w:sz="0" w:space="0" w:color="auto"/>
            <w:bottom w:val="none" w:sz="0" w:space="0" w:color="auto"/>
            <w:right w:val="none" w:sz="0" w:space="0" w:color="auto"/>
          </w:divBdr>
        </w:div>
        <w:div w:id="1203976736">
          <w:marLeft w:val="480"/>
          <w:marRight w:val="0"/>
          <w:marTop w:val="0"/>
          <w:marBottom w:val="0"/>
          <w:divBdr>
            <w:top w:val="none" w:sz="0" w:space="0" w:color="auto"/>
            <w:left w:val="none" w:sz="0" w:space="0" w:color="auto"/>
            <w:bottom w:val="none" w:sz="0" w:space="0" w:color="auto"/>
            <w:right w:val="none" w:sz="0" w:space="0" w:color="auto"/>
          </w:divBdr>
        </w:div>
        <w:div w:id="1258177260">
          <w:marLeft w:val="480"/>
          <w:marRight w:val="0"/>
          <w:marTop w:val="0"/>
          <w:marBottom w:val="0"/>
          <w:divBdr>
            <w:top w:val="none" w:sz="0" w:space="0" w:color="auto"/>
            <w:left w:val="none" w:sz="0" w:space="0" w:color="auto"/>
            <w:bottom w:val="none" w:sz="0" w:space="0" w:color="auto"/>
            <w:right w:val="none" w:sz="0" w:space="0" w:color="auto"/>
          </w:divBdr>
        </w:div>
        <w:div w:id="1110394384">
          <w:marLeft w:val="480"/>
          <w:marRight w:val="0"/>
          <w:marTop w:val="0"/>
          <w:marBottom w:val="0"/>
          <w:divBdr>
            <w:top w:val="none" w:sz="0" w:space="0" w:color="auto"/>
            <w:left w:val="none" w:sz="0" w:space="0" w:color="auto"/>
            <w:bottom w:val="none" w:sz="0" w:space="0" w:color="auto"/>
            <w:right w:val="none" w:sz="0" w:space="0" w:color="auto"/>
          </w:divBdr>
        </w:div>
        <w:div w:id="1951619964">
          <w:marLeft w:val="480"/>
          <w:marRight w:val="0"/>
          <w:marTop w:val="0"/>
          <w:marBottom w:val="0"/>
          <w:divBdr>
            <w:top w:val="none" w:sz="0" w:space="0" w:color="auto"/>
            <w:left w:val="none" w:sz="0" w:space="0" w:color="auto"/>
            <w:bottom w:val="none" w:sz="0" w:space="0" w:color="auto"/>
            <w:right w:val="none" w:sz="0" w:space="0" w:color="auto"/>
          </w:divBdr>
        </w:div>
        <w:div w:id="416175257">
          <w:marLeft w:val="480"/>
          <w:marRight w:val="0"/>
          <w:marTop w:val="0"/>
          <w:marBottom w:val="0"/>
          <w:divBdr>
            <w:top w:val="none" w:sz="0" w:space="0" w:color="auto"/>
            <w:left w:val="none" w:sz="0" w:space="0" w:color="auto"/>
            <w:bottom w:val="none" w:sz="0" w:space="0" w:color="auto"/>
            <w:right w:val="none" w:sz="0" w:space="0" w:color="auto"/>
          </w:divBdr>
        </w:div>
        <w:div w:id="508521573">
          <w:marLeft w:val="480"/>
          <w:marRight w:val="0"/>
          <w:marTop w:val="0"/>
          <w:marBottom w:val="0"/>
          <w:divBdr>
            <w:top w:val="none" w:sz="0" w:space="0" w:color="auto"/>
            <w:left w:val="none" w:sz="0" w:space="0" w:color="auto"/>
            <w:bottom w:val="none" w:sz="0" w:space="0" w:color="auto"/>
            <w:right w:val="none" w:sz="0" w:space="0" w:color="auto"/>
          </w:divBdr>
        </w:div>
        <w:div w:id="829368003">
          <w:marLeft w:val="480"/>
          <w:marRight w:val="0"/>
          <w:marTop w:val="0"/>
          <w:marBottom w:val="0"/>
          <w:divBdr>
            <w:top w:val="none" w:sz="0" w:space="0" w:color="auto"/>
            <w:left w:val="none" w:sz="0" w:space="0" w:color="auto"/>
            <w:bottom w:val="none" w:sz="0" w:space="0" w:color="auto"/>
            <w:right w:val="none" w:sz="0" w:space="0" w:color="auto"/>
          </w:divBdr>
        </w:div>
        <w:div w:id="466818600">
          <w:marLeft w:val="480"/>
          <w:marRight w:val="0"/>
          <w:marTop w:val="0"/>
          <w:marBottom w:val="0"/>
          <w:divBdr>
            <w:top w:val="none" w:sz="0" w:space="0" w:color="auto"/>
            <w:left w:val="none" w:sz="0" w:space="0" w:color="auto"/>
            <w:bottom w:val="none" w:sz="0" w:space="0" w:color="auto"/>
            <w:right w:val="none" w:sz="0" w:space="0" w:color="auto"/>
          </w:divBdr>
        </w:div>
        <w:div w:id="1660770621">
          <w:marLeft w:val="480"/>
          <w:marRight w:val="0"/>
          <w:marTop w:val="0"/>
          <w:marBottom w:val="0"/>
          <w:divBdr>
            <w:top w:val="none" w:sz="0" w:space="0" w:color="auto"/>
            <w:left w:val="none" w:sz="0" w:space="0" w:color="auto"/>
            <w:bottom w:val="none" w:sz="0" w:space="0" w:color="auto"/>
            <w:right w:val="none" w:sz="0" w:space="0" w:color="auto"/>
          </w:divBdr>
        </w:div>
        <w:div w:id="1127360875">
          <w:marLeft w:val="480"/>
          <w:marRight w:val="0"/>
          <w:marTop w:val="0"/>
          <w:marBottom w:val="0"/>
          <w:divBdr>
            <w:top w:val="none" w:sz="0" w:space="0" w:color="auto"/>
            <w:left w:val="none" w:sz="0" w:space="0" w:color="auto"/>
            <w:bottom w:val="none" w:sz="0" w:space="0" w:color="auto"/>
            <w:right w:val="none" w:sz="0" w:space="0" w:color="auto"/>
          </w:divBdr>
        </w:div>
        <w:div w:id="1254124326">
          <w:marLeft w:val="480"/>
          <w:marRight w:val="0"/>
          <w:marTop w:val="0"/>
          <w:marBottom w:val="0"/>
          <w:divBdr>
            <w:top w:val="none" w:sz="0" w:space="0" w:color="auto"/>
            <w:left w:val="none" w:sz="0" w:space="0" w:color="auto"/>
            <w:bottom w:val="none" w:sz="0" w:space="0" w:color="auto"/>
            <w:right w:val="none" w:sz="0" w:space="0" w:color="auto"/>
          </w:divBdr>
        </w:div>
        <w:div w:id="1642032670">
          <w:marLeft w:val="480"/>
          <w:marRight w:val="0"/>
          <w:marTop w:val="0"/>
          <w:marBottom w:val="0"/>
          <w:divBdr>
            <w:top w:val="none" w:sz="0" w:space="0" w:color="auto"/>
            <w:left w:val="none" w:sz="0" w:space="0" w:color="auto"/>
            <w:bottom w:val="none" w:sz="0" w:space="0" w:color="auto"/>
            <w:right w:val="none" w:sz="0" w:space="0" w:color="auto"/>
          </w:divBdr>
        </w:div>
        <w:div w:id="819227976">
          <w:marLeft w:val="480"/>
          <w:marRight w:val="0"/>
          <w:marTop w:val="0"/>
          <w:marBottom w:val="0"/>
          <w:divBdr>
            <w:top w:val="none" w:sz="0" w:space="0" w:color="auto"/>
            <w:left w:val="none" w:sz="0" w:space="0" w:color="auto"/>
            <w:bottom w:val="none" w:sz="0" w:space="0" w:color="auto"/>
            <w:right w:val="none" w:sz="0" w:space="0" w:color="auto"/>
          </w:divBdr>
        </w:div>
        <w:div w:id="159200492">
          <w:marLeft w:val="480"/>
          <w:marRight w:val="0"/>
          <w:marTop w:val="0"/>
          <w:marBottom w:val="0"/>
          <w:divBdr>
            <w:top w:val="none" w:sz="0" w:space="0" w:color="auto"/>
            <w:left w:val="none" w:sz="0" w:space="0" w:color="auto"/>
            <w:bottom w:val="none" w:sz="0" w:space="0" w:color="auto"/>
            <w:right w:val="none" w:sz="0" w:space="0" w:color="auto"/>
          </w:divBdr>
        </w:div>
        <w:div w:id="172884845">
          <w:marLeft w:val="480"/>
          <w:marRight w:val="0"/>
          <w:marTop w:val="0"/>
          <w:marBottom w:val="0"/>
          <w:divBdr>
            <w:top w:val="none" w:sz="0" w:space="0" w:color="auto"/>
            <w:left w:val="none" w:sz="0" w:space="0" w:color="auto"/>
            <w:bottom w:val="none" w:sz="0" w:space="0" w:color="auto"/>
            <w:right w:val="none" w:sz="0" w:space="0" w:color="auto"/>
          </w:divBdr>
        </w:div>
        <w:div w:id="1958176649">
          <w:marLeft w:val="480"/>
          <w:marRight w:val="0"/>
          <w:marTop w:val="0"/>
          <w:marBottom w:val="0"/>
          <w:divBdr>
            <w:top w:val="none" w:sz="0" w:space="0" w:color="auto"/>
            <w:left w:val="none" w:sz="0" w:space="0" w:color="auto"/>
            <w:bottom w:val="none" w:sz="0" w:space="0" w:color="auto"/>
            <w:right w:val="none" w:sz="0" w:space="0" w:color="auto"/>
          </w:divBdr>
        </w:div>
        <w:div w:id="729772106">
          <w:marLeft w:val="480"/>
          <w:marRight w:val="0"/>
          <w:marTop w:val="0"/>
          <w:marBottom w:val="0"/>
          <w:divBdr>
            <w:top w:val="none" w:sz="0" w:space="0" w:color="auto"/>
            <w:left w:val="none" w:sz="0" w:space="0" w:color="auto"/>
            <w:bottom w:val="none" w:sz="0" w:space="0" w:color="auto"/>
            <w:right w:val="none" w:sz="0" w:space="0" w:color="auto"/>
          </w:divBdr>
        </w:div>
        <w:div w:id="1247111224">
          <w:marLeft w:val="480"/>
          <w:marRight w:val="0"/>
          <w:marTop w:val="0"/>
          <w:marBottom w:val="0"/>
          <w:divBdr>
            <w:top w:val="none" w:sz="0" w:space="0" w:color="auto"/>
            <w:left w:val="none" w:sz="0" w:space="0" w:color="auto"/>
            <w:bottom w:val="none" w:sz="0" w:space="0" w:color="auto"/>
            <w:right w:val="none" w:sz="0" w:space="0" w:color="auto"/>
          </w:divBdr>
        </w:div>
        <w:div w:id="1250695006">
          <w:marLeft w:val="480"/>
          <w:marRight w:val="0"/>
          <w:marTop w:val="0"/>
          <w:marBottom w:val="0"/>
          <w:divBdr>
            <w:top w:val="none" w:sz="0" w:space="0" w:color="auto"/>
            <w:left w:val="none" w:sz="0" w:space="0" w:color="auto"/>
            <w:bottom w:val="none" w:sz="0" w:space="0" w:color="auto"/>
            <w:right w:val="none" w:sz="0" w:space="0" w:color="auto"/>
          </w:divBdr>
        </w:div>
        <w:div w:id="1746418707">
          <w:marLeft w:val="480"/>
          <w:marRight w:val="0"/>
          <w:marTop w:val="0"/>
          <w:marBottom w:val="0"/>
          <w:divBdr>
            <w:top w:val="none" w:sz="0" w:space="0" w:color="auto"/>
            <w:left w:val="none" w:sz="0" w:space="0" w:color="auto"/>
            <w:bottom w:val="none" w:sz="0" w:space="0" w:color="auto"/>
            <w:right w:val="none" w:sz="0" w:space="0" w:color="auto"/>
          </w:divBdr>
        </w:div>
        <w:div w:id="208960576">
          <w:marLeft w:val="480"/>
          <w:marRight w:val="0"/>
          <w:marTop w:val="0"/>
          <w:marBottom w:val="0"/>
          <w:divBdr>
            <w:top w:val="none" w:sz="0" w:space="0" w:color="auto"/>
            <w:left w:val="none" w:sz="0" w:space="0" w:color="auto"/>
            <w:bottom w:val="none" w:sz="0" w:space="0" w:color="auto"/>
            <w:right w:val="none" w:sz="0" w:space="0" w:color="auto"/>
          </w:divBdr>
        </w:div>
        <w:div w:id="1323896381">
          <w:marLeft w:val="480"/>
          <w:marRight w:val="0"/>
          <w:marTop w:val="0"/>
          <w:marBottom w:val="0"/>
          <w:divBdr>
            <w:top w:val="none" w:sz="0" w:space="0" w:color="auto"/>
            <w:left w:val="none" w:sz="0" w:space="0" w:color="auto"/>
            <w:bottom w:val="none" w:sz="0" w:space="0" w:color="auto"/>
            <w:right w:val="none" w:sz="0" w:space="0" w:color="auto"/>
          </w:divBdr>
        </w:div>
        <w:div w:id="938564378">
          <w:marLeft w:val="480"/>
          <w:marRight w:val="0"/>
          <w:marTop w:val="0"/>
          <w:marBottom w:val="0"/>
          <w:divBdr>
            <w:top w:val="none" w:sz="0" w:space="0" w:color="auto"/>
            <w:left w:val="none" w:sz="0" w:space="0" w:color="auto"/>
            <w:bottom w:val="none" w:sz="0" w:space="0" w:color="auto"/>
            <w:right w:val="none" w:sz="0" w:space="0" w:color="auto"/>
          </w:divBdr>
        </w:div>
        <w:div w:id="1566605233">
          <w:marLeft w:val="480"/>
          <w:marRight w:val="0"/>
          <w:marTop w:val="0"/>
          <w:marBottom w:val="0"/>
          <w:divBdr>
            <w:top w:val="none" w:sz="0" w:space="0" w:color="auto"/>
            <w:left w:val="none" w:sz="0" w:space="0" w:color="auto"/>
            <w:bottom w:val="none" w:sz="0" w:space="0" w:color="auto"/>
            <w:right w:val="none" w:sz="0" w:space="0" w:color="auto"/>
          </w:divBdr>
        </w:div>
        <w:div w:id="883100236">
          <w:marLeft w:val="480"/>
          <w:marRight w:val="0"/>
          <w:marTop w:val="0"/>
          <w:marBottom w:val="0"/>
          <w:divBdr>
            <w:top w:val="none" w:sz="0" w:space="0" w:color="auto"/>
            <w:left w:val="none" w:sz="0" w:space="0" w:color="auto"/>
            <w:bottom w:val="none" w:sz="0" w:space="0" w:color="auto"/>
            <w:right w:val="none" w:sz="0" w:space="0" w:color="auto"/>
          </w:divBdr>
        </w:div>
        <w:div w:id="1092511180">
          <w:marLeft w:val="480"/>
          <w:marRight w:val="0"/>
          <w:marTop w:val="0"/>
          <w:marBottom w:val="0"/>
          <w:divBdr>
            <w:top w:val="none" w:sz="0" w:space="0" w:color="auto"/>
            <w:left w:val="none" w:sz="0" w:space="0" w:color="auto"/>
            <w:bottom w:val="none" w:sz="0" w:space="0" w:color="auto"/>
            <w:right w:val="none" w:sz="0" w:space="0" w:color="auto"/>
          </w:divBdr>
        </w:div>
        <w:div w:id="1785345739">
          <w:marLeft w:val="480"/>
          <w:marRight w:val="0"/>
          <w:marTop w:val="0"/>
          <w:marBottom w:val="0"/>
          <w:divBdr>
            <w:top w:val="none" w:sz="0" w:space="0" w:color="auto"/>
            <w:left w:val="none" w:sz="0" w:space="0" w:color="auto"/>
            <w:bottom w:val="none" w:sz="0" w:space="0" w:color="auto"/>
            <w:right w:val="none" w:sz="0" w:space="0" w:color="auto"/>
          </w:divBdr>
        </w:div>
        <w:div w:id="730423774">
          <w:marLeft w:val="480"/>
          <w:marRight w:val="0"/>
          <w:marTop w:val="0"/>
          <w:marBottom w:val="0"/>
          <w:divBdr>
            <w:top w:val="none" w:sz="0" w:space="0" w:color="auto"/>
            <w:left w:val="none" w:sz="0" w:space="0" w:color="auto"/>
            <w:bottom w:val="none" w:sz="0" w:space="0" w:color="auto"/>
            <w:right w:val="none" w:sz="0" w:space="0" w:color="auto"/>
          </w:divBdr>
        </w:div>
        <w:div w:id="2038194792">
          <w:marLeft w:val="480"/>
          <w:marRight w:val="0"/>
          <w:marTop w:val="0"/>
          <w:marBottom w:val="0"/>
          <w:divBdr>
            <w:top w:val="none" w:sz="0" w:space="0" w:color="auto"/>
            <w:left w:val="none" w:sz="0" w:space="0" w:color="auto"/>
            <w:bottom w:val="none" w:sz="0" w:space="0" w:color="auto"/>
            <w:right w:val="none" w:sz="0" w:space="0" w:color="auto"/>
          </w:divBdr>
        </w:div>
        <w:div w:id="463276135">
          <w:marLeft w:val="480"/>
          <w:marRight w:val="0"/>
          <w:marTop w:val="0"/>
          <w:marBottom w:val="0"/>
          <w:divBdr>
            <w:top w:val="none" w:sz="0" w:space="0" w:color="auto"/>
            <w:left w:val="none" w:sz="0" w:space="0" w:color="auto"/>
            <w:bottom w:val="none" w:sz="0" w:space="0" w:color="auto"/>
            <w:right w:val="none" w:sz="0" w:space="0" w:color="auto"/>
          </w:divBdr>
        </w:div>
        <w:div w:id="1623270681">
          <w:marLeft w:val="480"/>
          <w:marRight w:val="0"/>
          <w:marTop w:val="0"/>
          <w:marBottom w:val="0"/>
          <w:divBdr>
            <w:top w:val="none" w:sz="0" w:space="0" w:color="auto"/>
            <w:left w:val="none" w:sz="0" w:space="0" w:color="auto"/>
            <w:bottom w:val="none" w:sz="0" w:space="0" w:color="auto"/>
            <w:right w:val="none" w:sz="0" w:space="0" w:color="auto"/>
          </w:divBdr>
        </w:div>
        <w:div w:id="799374755">
          <w:marLeft w:val="480"/>
          <w:marRight w:val="0"/>
          <w:marTop w:val="0"/>
          <w:marBottom w:val="0"/>
          <w:divBdr>
            <w:top w:val="none" w:sz="0" w:space="0" w:color="auto"/>
            <w:left w:val="none" w:sz="0" w:space="0" w:color="auto"/>
            <w:bottom w:val="none" w:sz="0" w:space="0" w:color="auto"/>
            <w:right w:val="none" w:sz="0" w:space="0" w:color="auto"/>
          </w:divBdr>
        </w:div>
        <w:div w:id="1712027558">
          <w:marLeft w:val="480"/>
          <w:marRight w:val="0"/>
          <w:marTop w:val="0"/>
          <w:marBottom w:val="0"/>
          <w:divBdr>
            <w:top w:val="none" w:sz="0" w:space="0" w:color="auto"/>
            <w:left w:val="none" w:sz="0" w:space="0" w:color="auto"/>
            <w:bottom w:val="none" w:sz="0" w:space="0" w:color="auto"/>
            <w:right w:val="none" w:sz="0" w:space="0" w:color="auto"/>
          </w:divBdr>
        </w:div>
        <w:div w:id="1508518456">
          <w:marLeft w:val="480"/>
          <w:marRight w:val="0"/>
          <w:marTop w:val="0"/>
          <w:marBottom w:val="0"/>
          <w:divBdr>
            <w:top w:val="none" w:sz="0" w:space="0" w:color="auto"/>
            <w:left w:val="none" w:sz="0" w:space="0" w:color="auto"/>
            <w:bottom w:val="none" w:sz="0" w:space="0" w:color="auto"/>
            <w:right w:val="none" w:sz="0" w:space="0" w:color="auto"/>
          </w:divBdr>
        </w:div>
        <w:div w:id="460461041">
          <w:marLeft w:val="480"/>
          <w:marRight w:val="0"/>
          <w:marTop w:val="0"/>
          <w:marBottom w:val="0"/>
          <w:divBdr>
            <w:top w:val="none" w:sz="0" w:space="0" w:color="auto"/>
            <w:left w:val="none" w:sz="0" w:space="0" w:color="auto"/>
            <w:bottom w:val="none" w:sz="0" w:space="0" w:color="auto"/>
            <w:right w:val="none" w:sz="0" w:space="0" w:color="auto"/>
          </w:divBdr>
        </w:div>
        <w:div w:id="2030327592">
          <w:marLeft w:val="480"/>
          <w:marRight w:val="0"/>
          <w:marTop w:val="0"/>
          <w:marBottom w:val="0"/>
          <w:divBdr>
            <w:top w:val="none" w:sz="0" w:space="0" w:color="auto"/>
            <w:left w:val="none" w:sz="0" w:space="0" w:color="auto"/>
            <w:bottom w:val="none" w:sz="0" w:space="0" w:color="auto"/>
            <w:right w:val="none" w:sz="0" w:space="0" w:color="auto"/>
          </w:divBdr>
        </w:div>
      </w:divsChild>
    </w:div>
    <w:div w:id="1746604319">
      <w:bodyDiv w:val="1"/>
      <w:marLeft w:val="0"/>
      <w:marRight w:val="0"/>
      <w:marTop w:val="0"/>
      <w:marBottom w:val="0"/>
      <w:divBdr>
        <w:top w:val="none" w:sz="0" w:space="0" w:color="auto"/>
        <w:left w:val="none" w:sz="0" w:space="0" w:color="auto"/>
        <w:bottom w:val="none" w:sz="0" w:space="0" w:color="auto"/>
        <w:right w:val="none" w:sz="0" w:space="0" w:color="auto"/>
      </w:divBdr>
    </w:div>
    <w:div w:id="1747072421">
      <w:bodyDiv w:val="1"/>
      <w:marLeft w:val="0"/>
      <w:marRight w:val="0"/>
      <w:marTop w:val="0"/>
      <w:marBottom w:val="0"/>
      <w:divBdr>
        <w:top w:val="none" w:sz="0" w:space="0" w:color="auto"/>
        <w:left w:val="none" w:sz="0" w:space="0" w:color="auto"/>
        <w:bottom w:val="none" w:sz="0" w:space="0" w:color="auto"/>
        <w:right w:val="none" w:sz="0" w:space="0" w:color="auto"/>
      </w:divBdr>
    </w:div>
    <w:div w:id="1748646613">
      <w:bodyDiv w:val="1"/>
      <w:marLeft w:val="0"/>
      <w:marRight w:val="0"/>
      <w:marTop w:val="0"/>
      <w:marBottom w:val="0"/>
      <w:divBdr>
        <w:top w:val="none" w:sz="0" w:space="0" w:color="auto"/>
        <w:left w:val="none" w:sz="0" w:space="0" w:color="auto"/>
        <w:bottom w:val="none" w:sz="0" w:space="0" w:color="auto"/>
        <w:right w:val="none" w:sz="0" w:space="0" w:color="auto"/>
      </w:divBdr>
    </w:div>
    <w:div w:id="1748768999">
      <w:bodyDiv w:val="1"/>
      <w:marLeft w:val="0"/>
      <w:marRight w:val="0"/>
      <w:marTop w:val="0"/>
      <w:marBottom w:val="0"/>
      <w:divBdr>
        <w:top w:val="none" w:sz="0" w:space="0" w:color="auto"/>
        <w:left w:val="none" w:sz="0" w:space="0" w:color="auto"/>
        <w:bottom w:val="none" w:sz="0" w:space="0" w:color="auto"/>
        <w:right w:val="none" w:sz="0" w:space="0" w:color="auto"/>
      </w:divBdr>
    </w:div>
    <w:div w:id="1749037176">
      <w:bodyDiv w:val="1"/>
      <w:marLeft w:val="0"/>
      <w:marRight w:val="0"/>
      <w:marTop w:val="0"/>
      <w:marBottom w:val="0"/>
      <w:divBdr>
        <w:top w:val="none" w:sz="0" w:space="0" w:color="auto"/>
        <w:left w:val="none" w:sz="0" w:space="0" w:color="auto"/>
        <w:bottom w:val="none" w:sz="0" w:space="0" w:color="auto"/>
        <w:right w:val="none" w:sz="0" w:space="0" w:color="auto"/>
      </w:divBdr>
    </w:div>
    <w:div w:id="1749106826">
      <w:bodyDiv w:val="1"/>
      <w:marLeft w:val="0"/>
      <w:marRight w:val="0"/>
      <w:marTop w:val="0"/>
      <w:marBottom w:val="0"/>
      <w:divBdr>
        <w:top w:val="none" w:sz="0" w:space="0" w:color="auto"/>
        <w:left w:val="none" w:sz="0" w:space="0" w:color="auto"/>
        <w:bottom w:val="none" w:sz="0" w:space="0" w:color="auto"/>
        <w:right w:val="none" w:sz="0" w:space="0" w:color="auto"/>
      </w:divBdr>
    </w:div>
    <w:div w:id="1749568912">
      <w:bodyDiv w:val="1"/>
      <w:marLeft w:val="0"/>
      <w:marRight w:val="0"/>
      <w:marTop w:val="0"/>
      <w:marBottom w:val="0"/>
      <w:divBdr>
        <w:top w:val="none" w:sz="0" w:space="0" w:color="auto"/>
        <w:left w:val="none" w:sz="0" w:space="0" w:color="auto"/>
        <w:bottom w:val="none" w:sz="0" w:space="0" w:color="auto"/>
        <w:right w:val="none" w:sz="0" w:space="0" w:color="auto"/>
      </w:divBdr>
      <w:divsChild>
        <w:div w:id="282426767">
          <w:marLeft w:val="480"/>
          <w:marRight w:val="0"/>
          <w:marTop w:val="0"/>
          <w:marBottom w:val="0"/>
          <w:divBdr>
            <w:top w:val="none" w:sz="0" w:space="0" w:color="auto"/>
            <w:left w:val="none" w:sz="0" w:space="0" w:color="auto"/>
            <w:bottom w:val="none" w:sz="0" w:space="0" w:color="auto"/>
            <w:right w:val="none" w:sz="0" w:space="0" w:color="auto"/>
          </w:divBdr>
        </w:div>
        <w:div w:id="1687756747">
          <w:marLeft w:val="480"/>
          <w:marRight w:val="0"/>
          <w:marTop w:val="0"/>
          <w:marBottom w:val="0"/>
          <w:divBdr>
            <w:top w:val="none" w:sz="0" w:space="0" w:color="auto"/>
            <w:left w:val="none" w:sz="0" w:space="0" w:color="auto"/>
            <w:bottom w:val="none" w:sz="0" w:space="0" w:color="auto"/>
            <w:right w:val="none" w:sz="0" w:space="0" w:color="auto"/>
          </w:divBdr>
        </w:div>
        <w:div w:id="1594701046">
          <w:marLeft w:val="480"/>
          <w:marRight w:val="0"/>
          <w:marTop w:val="0"/>
          <w:marBottom w:val="0"/>
          <w:divBdr>
            <w:top w:val="none" w:sz="0" w:space="0" w:color="auto"/>
            <w:left w:val="none" w:sz="0" w:space="0" w:color="auto"/>
            <w:bottom w:val="none" w:sz="0" w:space="0" w:color="auto"/>
            <w:right w:val="none" w:sz="0" w:space="0" w:color="auto"/>
          </w:divBdr>
        </w:div>
        <w:div w:id="1414276591">
          <w:marLeft w:val="480"/>
          <w:marRight w:val="0"/>
          <w:marTop w:val="0"/>
          <w:marBottom w:val="0"/>
          <w:divBdr>
            <w:top w:val="none" w:sz="0" w:space="0" w:color="auto"/>
            <w:left w:val="none" w:sz="0" w:space="0" w:color="auto"/>
            <w:bottom w:val="none" w:sz="0" w:space="0" w:color="auto"/>
            <w:right w:val="none" w:sz="0" w:space="0" w:color="auto"/>
          </w:divBdr>
        </w:div>
        <w:div w:id="1493060203">
          <w:marLeft w:val="480"/>
          <w:marRight w:val="0"/>
          <w:marTop w:val="0"/>
          <w:marBottom w:val="0"/>
          <w:divBdr>
            <w:top w:val="none" w:sz="0" w:space="0" w:color="auto"/>
            <w:left w:val="none" w:sz="0" w:space="0" w:color="auto"/>
            <w:bottom w:val="none" w:sz="0" w:space="0" w:color="auto"/>
            <w:right w:val="none" w:sz="0" w:space="0" w:color="auto"/>
          </w:divBdr>
        </w:div>
        <w:div w:id="1042052920">
          <w:marLeft w:val="480"/>
          <w:marRight w:val="0"/>
          <w:marTop w:val="0"/>
          <w:marBottom w:val="0"/>
          <w:divBdr>
            <w:top w:val="none" w:sz="0" w:space="0" w:color="auto"/>
            <w:left w:val="none" w:sz="0" w:space="0" w:color="auto"/>
            <w:bottom w:val="none" w:sz="0" w:space="0" w:color="auto"/>
            <w:right w:val="none" w:sz="0" w:space="0" w:color="auto"/>
          </w:divBdr>
        </w:div>
        <w:div w:id="734427024">
          <w:marLeft w:val="480"/>
          <w:marRight w:val="0"/>
          <w:marTop w:val="0"/>
          <w:marBottom w:val="0"/>
          <w:divBdr>
            <w:top w:val="none" w:sz="0" w:space="0" w:color="auto"/>
            <w:left w:val="none" w:sz="0" w:space="0" w:color="auto"/>
            <w:bottom w:val="none" w:sz="0" w:space="0" w:color="auto"/>
            <w:right w:val="none" w:sz="0" w:space="0" w:color="auto"/>
          </w:divBdr>
        </w:div>
        <w:div w:id="1186478736">
          <w:marLeft w:val="480"/>
          <w:marRight w:val="0"/>
          <w:marTop w:val="0"/>
          <w:marBottom w:val="0"/>
          <w:divBdr>
            <w:top w:val="none" w:sz="0" w:space="0" w:color="auto"/>
            <w:left w:val="none" w:sz="0" w:space="0" w:color="auto"/>
            <w:bottom w:val="none" w:sz="0" w:space="0" w:color="auto"/>
            <w:right w:val="none" w:sz="0" w:space="0" w:color="auto"/>
          </w:divBdr>
        </w:div>
        <w:div w:id="812529380">
          <w:marLeft w:val="480"/>
          <w:marRight w:val="0"/>
          <w:marTop w:val="0"/>
          <w:marBottom w:val="0"/>
          <w:divBdr>
            <w:top w:val="none" w:sz="0" w:space="0" w:color="auto"/>
            <w:left w:val="none" w:sz="0" w:space="0" w:color="auto"/>
            <w:bottom w:val="none" w:sz="0" w:space="0" w:color="auto"/>
            <w:right w:val="none" w:sz="0" w:space="0" w:color="auto"/>
          </w:divBdr>
        </w:div>
        <w:div w:id="1681275055">
          <w:marLeft w:val="480"/>
          <w:marRight w:val="0"/>
          <w:marTop w:val="0"/>
          <w:marBottom w:val="0"/>
          <w:divBdr>
            <w:top w:val="none" w:sz="0" w:space="0" w:color="auto"/>
            <w:left w:val="none" w:sz="0" w:space="0" w:color="auto"/>
            <w:bottom w:val="none" w:sz="0" w:space="0" w:color="auto"/>
            <w:right w:val="none" w:sz="0" w:space="0" w:color="auto"/>
          </w:divBdr>
        </w:div>
        <w:div w:id="839194240">
          <w:marLeft w:val="480"/>
          <w:marRight w:val="0"/>
          <w:marTop w:val="0"/>
          <w:marBottom w:val="0"/>
          <w:divBdr>
            <w:top w:val="none" w:sz="0" w:space="0" w:color="auto"/>
            <w:left w:val="none" w:sz="0" w:space="0" w:color="auto"/>
            <w:bottom w:val="none" w:sz="0" w:space="0" w:color="auto"/>
            <w:right w:val="none" w:sz="0" w:space="0" w:color="auto"/>
          </w:divBdr>
        </w:div>
        <w:div w:id="607586516">
          <w:marLeft w:val="480"/>
          <w:marRight w:val="0"/>
          <w:marTop w:val="0"/>
          <w:marBottom w:val="0"/>
          <w:divBdr>
            <w:top w:val="none" w:sz="0" w:space="0" w:color="auto"/>
            <w:left w:val="none" w:sz="0" w:space="0" w:color="auto"/>
            <w:bottom w:val="none" w:sz="0" w:space="0" w:color="auto"/>
            <w:right w:val="none" w:sz="0" w:space="0" w:color="auto"/>
          </w:divBdr>
        </w:div>
        <w:div w:id="593049249">
          <w:marLeft w:val="480"/>
          <w:marRight w:val="0"/>
          <w:marTop w:val="0"/>
          <w:marBottom w:val="0"/>
          <w:divBdr>
            <w:top w:val="none" w:sz="0" w:space="0" w:color="auto"/>
            <w:left w:val="none" w:sz="0" w:space="0" w:color="auto"/>
            <w:bottom w:val="none" w:sz="0" w:space="0" w:color="auto"/>
            <w:right w:val="none" w:sz="0" w:space="0" w:color="auto"/>
          </w:divBdr>
        </w:div>
        <w:div w:id="131756568">
          <w:marLeft w:val="480"/>
          <w:marRight w:val="0"/>
          <w:marTop w:val="0"/>
          <w:marBottom w:val="0"/>
          <w:divBdr>
            <w:top w:val="none" w:sz="0" w:space="0" w:color="auto"/>
            <w:left w:val="none" w:sz="0" w:space="0" w:color="auto"/>
            <w:bottom w:val="none" w:sz="0" w:space="0" w:color="auto"/>
            <w:right w:val="none" w:sz="0" w:space="0" w:color="auto"/>
          </w:divBdr>
        </w:div>
        <w:div w:id="1281955664">
          <w:marLeft w:val="480"/>
          <w:marRight w:val="0"/>
          <w:marTop w:val="0"/>
          <w:marBottom w:val="0"/>
          <w:divBdr>
            <w:top w:val="none" w:sz="0" w:space="0" w:color="auto"/>
            <w:left w:val="none" w:sz="0" w:space="0" w:color="auto"/>
            <w:bottom w:val="none" w:sz="0" w:space="0" w:color="auto"/>
            <w:right w:val="none" w:sz="0" w:space="0" w:color="auto"/>
          </w:divBdr>
        </w:div>
        <w:div w:id="1544630833">
          <w:marLeft w:val="480"/>
          <w:marRight w:val="0"/>
          <w:marTop w:val="0"/>
          <w:marBottom w:val="0"/>
          <w:divBdr>
            <w:top w:val="none" w:sz="0" w:space="0" w:color="auto"/>
            <w:left w:val="none" w:sz="0" w:space="0" w:color="auto"/>
            <w:bottom w:val="none" w:sz="0" w:space="0" w:color="auto"/>
            <w:right w:val="none" w:sz="0" w:space="0" w:color="auto"/>
          </w:divBdr>
        </w:div>
        <w:div w:id="1456413305">
          <w:marLeft w:val="480"/>
          <w:marRight w:val="0"/>
          <w:marTop w:val="0"/>
          <w:marBottom w:val="0"/>
          <w:divBdr>
            <w:top w:val="none" w:sz="0" w:space="0" w:color="auto"/>
            <w:left w:val="none" w:sz="0" w:space="0" w:color="auto"/>
            <w:bottom w:val="none" w:sz="0" w:space="0" w:color="auto"/>
            <w:right w:val="none" w:sz="0" w:space="0" w:color="auto"/>
          </w:divBdr>
        </w:div>
        <w:div w:id="1681195815">
          <w:marLeft w:val="480"/>
          <w:marRight w:val="0"/>
          <w:marTop w:val="0"/>
          <w:marBottom w:val="0"/>
          <w:divBdr>
            <w:top w:val="none" w:sz="0" w:space="0" w:color="auto"/>
            <w:left w:val="none" w:sz="0" w:space="0" w:color="auto"/>
            <w:bottom w:val="none" w:sz="0" w:space="0" w:color="auto"/>
            <w:right w:val="none" w:sz="0" w:space="0" w:color="auto"/>
          </w:divBdr>
        </w:div>
        <w:div w:id="20596416">
          <w:marLeft w:val="480"/>
          <w:marRight w:val="0"/>
          <w:marTop w:val="0"/>
          <w:marBottom w:val="0"/>
          <w:divBdr>
            <w:top w:val="none" w:sz="0" w:space="0" w:color="auto"/>
            <w:left w:val="none" w:sz="0" w:space="0" w:color="auto"/>
            <w:bottom w:val="none" w:sz="0" w:space="0" w:color="auto"/>
            <w:right w:val="none" w:sz="0" w:space="0" w:color="auto"/>
          </w:divBdr>
        </w:div>
        <w:div w:id="642547122">
          <w:marLeft w:val="480"/>
          <w:marRight w:val="0"/>
          <w:marTop w:val="0"/>
          <w:marBottom w:val="0"/>
          <w:divBdr>
            <w:top w:val="none" w:sz="0" w:space="0" w:color="auto"/>
            <w:left w:val="none" w:sz="0" w:space="0" w:color="auto"/>
            <w:bottom w:val="none" w:sz="0" w:space="0" w:color="auto"/>
            <w:right w:val="none" w:sz="0" w:space="0" w:color="auto"/>
          </w:divBdr>
        </w:div>
        <w:div w:id="1232429631">
          <w:marLeft w:val="480"/>
          <w:marRight w:val="0"/>
          <w:marTop w:val="0"/>
          <w:marBottom w:val="0"/>
          <w:divBdr>
            <w:top w:val="none" w:sz="0" w:space="0" w:color="auto"/>
            <w:left w:val="none" w:sz="0" w:space="0" w:color="auto"/>
            <w:bottom w:val="none" w:sz="0" w:space="0" w:color="auto"/>
            <w:right w:val="none" w:sz="0" w:space="0" w:color="auto"/>
          </w:divBdr>
        </w:div>
        <w:div w:id="1633367545">
          <w:marLeft w:val="480"/>
          <w:marRight w:val="0"/>
          <w:marTop w:val="0"/>
          <w:marBottom w:val="0"/>
          <w:divBdr>
            <w:top w:val="none" w:sz="0" w:space="0" w:color="auto"/>
            <w:left w:val="none" w:sz="0" w:space="0" w:color="auto"/>
            <w:bottom w:val="none" w:sz="0" w:space="0" w:color="auto"/>
            <w:right w:val="none" w:sz="0" w:space="0" w:color="auto"/>
          </w:divBdr>
        </w:div>
        <w:div w:id="101266734">
          <w:marLeft w:val="480"/>
          <w:marRight w:val="0"/>
          <w:marTop w:val="0"/>
          <w:marBottom w:val="0"/>
          <w:divBdr>
            <w:top w:val="none" w:sz="0" w:space="0" w:color="auto"/>
            <w:left w:val="none" w:sz="0" w:space="0" w:color="auto"/>
            <w:bottom w:val="none" w:sz="0" w:space="0" w:color="auto"/>
            <w:right w:val="none" w:sz="0" w:space="0" w:color="auto"/>
          </w:divBdr>
        </w:div>
        <w:div w:id="593246163">
          <w:marLeft w:val="480"/>
          <w:marRight w:val="0"/>
          <w:marTop w:val="0"/>
          <w:marBottom w:val="0"/>
          <w:divBdr>
            <w:top w:val="none" w:sz="0" w:space="0" w:color="auto"/>
            <w:left w:val="none" w:sz="0" w:space="0" w:color="auto"/>
            <w:bottom w:val="none" w:sz="0" w:space="0" w:color="auto"/>
            <w:right w:val="none" w:sz="0" w:space="0" w:color="auto"/>
          </w:divBdr>
        </w:div>
        <w:div w:id="1063334167">
          <w:marLeft w:val="480"/>
          <w:marRight w:val="0"/>
          <w:marTop w:val="0"/>
          <w:marBottom w:val="0"/>
          <w:divBdr>
            <w:top w:val="none" w:sz="0" w:space="0" w:color="auto"/>
            <w:left w:val="none" w:sz="0" w:space="0" w:color="auto"/>
            <w:bottom w:val="none" w:sz="0" w:space="0" w:color="auto"/>
            <w:right w:val="none" w:sz="0" w:space="0" w:color="auto"/>
          </w:divBdr>
        </w:div>
        <w:div w:id="542641980">
          <w:marLeft w:val="480"/>
          <w:marRight w:val="0"/>
          <w:marTop w:val="0"/>
          <w:marBottom w:val="0"/>
          <w:divBdr>
            <w:top w:val="none" w:sz="0" w:space="0" w:color="auto"/>
            <w:left w:val="none" w:sz="0" w:space="0" w:color="auto"/>
            <w:bottom w:val="none" w:sz="0" w:space="0" w:color="auto"/>
            <w:right w:val="none" w:sz="0" w:space="0" w:color="auto"/>
          </w:divBdr>
        </w:div>
        <w:div w:id="1823039788">
          <w:marLeft w:val="480"/>
          <w:marRight w:val="0"/>
          <w:marTop w:val="0"/>
          <w:marBottom w:val="0"/>
          <w:divBdr>
            <w:top w:val="none" w:sz="0" w:space="0" w:color="auto"/>
            <w:left w:val="none" w:sz="0" w:space="0" w:color="auto"/>
            <w:bottom w:val="none" w:sz="0" w:space="0" w:color="auto"/>
            <w:right w:val="none" w:sz="0" w:space="0" w:color="auto"/>
          </w:divBdr>
        </w:div>
        <w:div w:id="1343508486">
          <w:marLeft w:val="480"/>
          <w:marRight w:val="0"/>
          <w:marTop w:val="0"/>
          <w:marBottom w:val="0"/>
          <w:divBdr>
            <w:top w:val="none" w:sz="0" w:space="0" w:color="auto"/>
            <w:left w:val="none" w:sz="0" w:space="0" w:color="auto"/>
            <w:bottom w:val="none" w:sz="0" w:space="0" w:color="auto"/>
            <w:right w:val="none" w:sz="0" w:space="0" w:color="auto"/>
          </w:divBdr>
        </w:div>
        <w:div w:id="1698197809">
          <w:marLeft w:val="480"/>
          <w:marRight w:val="0"/>
          <w:marTop w:val="0"/>
          <w:marBottom w:val="0"/>
          <w:divBdr>
            <w:top w:val="none" w:sz="0" w:space="0" w:color="auto"/>
            <w:left w:val="none" w:sz="0" w:space="0" w:color="auto"/>
            <w:bottom w:val="none" w:sz="0" w:space="0" w:color="auto"/>
            <w:right w:val="none" w:sz="0" w:space="0" w:color="auto"/>
          </w:divBdr>
        </w:div>
        <w:div w:id="69890086">
          <w:marLeft w:val="480"/>
          <w:marRight w:val="0"/>
          <w:marTop w:val="0"/>
          <w:marBottom w:val="0"/>
          <w:divBdr>
            <w:top w:val="none" w:sz="0" w:space="0" w:color="auto"/>
            <w:left w:val="none" w:sz="0" w:space="0" w:color="auto"/>
            <w:bottom w:val="none" w:sz="0" w:space="0" w:color="auto"/>
            <w:right w:val="none" w:sz="0" w:space="0" w:color="auto"/>
          </w:divBdr>
        </w:div>
        <w:div w:id="1688560916">
          <w:marLeft w:val="480"/>
          <w:marRight w:val="0"/>
          <w:marTop w:val="0"/>
          <w:marBottom w:val="0"/>
          <w:divBdr>
            <w:top w:val="none" w:sz="0" w:space="0" w:color="auto"/>
            <w:left w:val="none" w:sz="0" w:space="0" w:color="auto"/>
            <w:bottom w:val="none" w:sz="0" w:space="0" w:color="auto"/>
            <w:right w:val="none" w:sz="0" w:space="0" w:color="auto"/>
          </w:divBdr>
        </w:div>
        <w:div w:id="2111701550">
          <w:marLeft w:val="480"/>
          <w:marRight w:val="0"/>
          <w:marTop w:val="0"/>
          <w:marBottom w:val="0"/>
          <w:divBdr>
            <w:top w:val="none" w:sz="0" w:space="0" w:color="auto"/>
            <w:left w:val="none" w:sz="0" w:space="0" w:color="auto"/>
            <w:bottom w:val="none" w:sz="0" w:space="0" w:color="auto"/>
            <w:right w:val="none" w:sz="0" w:space="0" w:color="auto"/>
          </w:divBdr>
        </w:div>
        <w:div w:id="1033000458">
          <w:marLeft w:val="480"/>
          <w:marRight w:val="0"/>
          <w:marTop w:val="0"/>
          <w:marBottom w:val="0"/>
          <w:divBdr>
            <w:top w:val="none" w:sz="0" w:space="0" w:color="auto"/>
            <w:left w:val="none" w:sz="0" w:space="0" w:color="auto"/>
            <w:bottom w:val="none" w:sz="0" w:space="0" w:color="auto"/>
            <w:right w:val="none" w:sz="0" w:space="0" w:color="auto"/>
          </w:divBdr>
        </w:div>
        <w:div w:id="1701010809">
          <w:marLeft w:val="480"/>
          <w:marRight w:val="0"/>
          <w:marTop w:val="0"/>
          <w:marBottom w:val="0"/>
          <w:divBdr>
            <w:top w:val="none" w:sz="0" w:space="0" w:color="auto"/>
            <w:left w:val="none" w:sz="0" w:space="0" w:color="auto"/>
            <w:bottom w:val="none" w:sz="0" w:space="0" w:color="auto"/>
            <w:right w:val="none" w:sz="0" w:space="0" w:color="auto"/>
          </w:divBdr>
        </w:div>
        <w:div w:id="305818024">
          <w:marLeft w:val="480"/>
          <w:marRight w:val="0"/>
          <w:marTop w:val="0"/>
          <w:marBottom w:val="0"/>
          <w:divBdr>
            <w:top w:val="none" w:sz="0" w:space="0" w:color="auto"/>
            <w:left w:val="none" w:sz="0" w:space="0" w:color="auto"/>
            <w:bottom w:val="none" w:sz="0" w:space="0" w:color="auto"/>
            <w:right w:val="none" w:sz="0" w:space="0" w:color="auto"/>
          </w:divBdr>
        </w:div>
        <w:div w:id="1004279831">
          <w:marLeft w:val="480"/>
          <w:marRight w:val="0"/>
          <w:marTop w:val="0"/>
          <w:marBottom w:val="0"/>
          <w:divBdr>
            <w:top w:val="none" w:sz="0" w:space="0" w:color="auto"/>
            <w:left w:val="none" w:sz="0" w:space="0" w:color="auto"/>
            <w:bottom w:val="none" w:sz="0" w:space="0" w:color="auto"/>
            <w:right w:val="none" w:sz="0" w:space="0" w:color="auto"/>
          </w:divBdr>
        </w:div>
        <w:div w:id="1472863686">
          <w:marLeft w:val="480"/>
          <w:marRight w:val="0"/>
          <w:marTop w:val="0"/>
          <w:marBottom w:val="0"/>
          <w:divBdr>
            <w:top w:val="none" w:sz="0" w:space="0" w:color="auto"/>
            <w:left w:val="none" w:sz="0" w:space="0" w:color="auto"/>
            <w:bottom w:val="none" w:sz="0" w:space="0" w:color="auto"/>
            <w:right w:val="none" w:sz="0" w:space="0" w:color="auto"/>
          </w:divBdr>
        </w:div>
        <w:div w:id="1494906543">
          <w:marLeft w:val="480"/>
          <w:marRight w:val="0"/>
          <w:marTop w:val="0"/>
          <w:marBottom w:val="0"/>
          <w:divBdr>
            <w:top w:val="none" w:sz="0" w:space="0" w:color="auto"/>
            <w:left w:val="none" w:sz="0" w:space="0" w:color="auto"/>
            <w:bottom w:val="none" w:sz="0" w:space="0" w:color="auto"/>
            <w:right w:val="none" w:sz="0" w:space="0" w:color="auto"/>
          </w:divBdr>
        </w:div>
        <w:div w:id="699204100">
          <w:marLeft w:val="480"/>
          <w:marRight w:val="0"/>
          <w:marTop w:val="0"/>
          <w:marBottom w:val="0"/>
          <w:divBdr>
            <w:top w:val="none" w:sz="0" w:space="0" w:color="auto"/>
            <w:left w:val="none" w:sz="0" w:space="0" w:color="auto"/>
            <w:bottom w:val="none" w:sz="0" w:space="0" w:color="auto"/>
            <w:right w:val="none" w:sz="0" w:space="0" w:color="auto"/>
          </w:divBdr>
        </w:div>
        <w:div w:id="2060325110">
          <w:marLeft w:val="480"/>
          <w:marRight w:val="0"/>
          <w:marTop w:val="0"/>
          <w:marBottom w:val="0"/>
          <w:divBdr>
            <w:top w:val="none" w:sz="0" w:space="0" w:color="auto"/>
            <w:left w:val="none" w:sz="0" w:space="0" w:color="auto"/>
            <w:bottom w:val="none" w:sz="0" w:space="0" w:color="auto"/>
            <w:right w:val="none" w:sz="0" w:space="0" w:color="auto"/>
          </w:divBdr>
        </w:div>
        <w:div w:id="110369280">
          <w:marLeft w:val="480"/>
          <w:marRight w:val="0"/>
          <w:marTop w:val="0"/>
          <w:marBottom w:val="0"/>
          <w:divBdr>
            <w:top w:val="none" w:sz="0" w:space="0" w:color="auto"/>
            <w:left w:val="none" w:sz="0" w:space="0" w:color="auto"/>
            <w:bottom w:val="none" w:sz="0" w:space="0" w:color="auto"/>
            <w:right w:val="none" w:sz="0" w:space="0" w:color="auto"/>
          </w:divBdr>
        </w:div>
        <w:div w:id="1454518611">
          <w:marLeft w:val="480"/>
          <w:marRight w:val="0"/>
          <w:marTop w:val="0"/>
          <w:marBottom w:val="0"/>
          <w:divBdr>
            <w:top w:val="none" w:sz="0" w:space="0" w:color="auto"/>
            <w:left w:val="none" w:sz="0" w:space="0" w:color="auto"/>
            <w:bottom w:val="none" w:sz="0" w:space="0" w:color="auto"/>
            <w:right w:val="none" w:sz="0" w:space="0" w:color="auto"/>
          </w:divBdr>
        </w:div>
        <w:div w:id="1069501751">
          <w:marLeft w:val="480"/>
          <w:marRight w:val="0"/>
          <w:marTop w:val="0"/>
          <w:marBottom w:val="0"/>
          <w:divBdr>
            <w:top w:val="none" w:sz="0" w:space="0" w:color="auto"/>
            <w:left w:val="none" w:sz="0" w:space="0" w:color="auto"/>
            <w:bottom w:val="none" w:sz="0" w:space="0" w:color="auto"/>
            <w:right w:val="none" w:sz="0" w:space="0" w:color="auto"/>
          </w:divBdr>
        </w:div>
        <w:div w:id="1895193549">
          <w:marLeft w:val="480"/>
          <w:marRight w:val="0"/>
          <w:marTop w:val="0"/>
          <w:marBottom w:val="0"/>
          <w:divBdr>
            <w:top w:val="none" w:sz="0" w:space="0" w:color="auto"/>
            <w:left w:val="none" w:sz="0" w:space="0" w:color="auto"/>
            <w:bottom w:val="none" w:sz="0" w:space="0" w:color="auto"/>
            <w:right w:val="none" w:sz="0" w:space="0" w:color="auto"/>
          </w:divBdr>
        </w:div>
        <w:div w:id="1279948018">
          <w:marLeft w:val="480"/>
          <w:marRight w:val="0"/>
          <w:marTop w:val="0"/>
          <w:marBottom w:val="0"/>
          <w:divBdr>
            <w:top w:val="none" w:sz="0" w:space="0" w:color="auto"/>
            <w:left w:val="none" w:sz="0" w:space="0" w:color="auto"/>
            <w:bottom w:val="none" w:sz="0" w:space="0" w:color="auto"/>
            <w:right w:val="none" w:sz="0" w:space="0" w:color="auto"/>
          </w:divBdr>
        </w:div>
        <w:div w:id="307248809">
          <w:marLeft w:val="480"/>
          <w:marRight w:val="0"/>
          <w:marTop w:val="0"/>
          <w:marBottom w:val="0"/>
          <w:divBdr>
            <w:top w:val="none" w:sz="0" w:space="0" w:color="auto"/>
            <w:left w:val="none" w:sz="0" w:space="0" w:color="auto"/>
            <w:bottom w:val="none" w:sz="0" w:space="0" w:color="auto"/>
            <w:right w:val="none" w:sz="0" w:space="0" w:color="auto"/>
          </w:divBdr>
        </w:div>
        <w:div w:id="548229236">
          <w:marLeft w:val="480"/>
          <w:marRight w:val="0"/>
          <w:marTop w:val="0"/>
          <w:marBottom w:val="0"/>
          <w:divBdr>
            <w:top w:val="none" w:sz="0" w:space="0" w:color="auto"/>
            <w:left w:val="none" w:sz="0" w:space="0" w:color="auto"/>
            <w:bottom w:val="none" w:sz="0" w:space="0" w:color="auto"/>
            <w:right w:val="none" w:sz="0" w:space="0" w:color="auto"/>
          </w:divBdr>
        </w:div>
      </w:divsChild>
    </w:div>
    <w:div w:id="1749618641">
      <w:bodyDiv w:val="1"/>
      <w:marLeft w:val="0"/>
      <w:marRight w:val="0"/>
      <w:marTop w:val="0"/>
      <w:marBottom w:val="0"/>
      <w:divBdr>
        <w:top w:val="none" w:sz="0" w:space="0" w:color="auto"/>
        <w:left w:val="none" w:sz="0" w:space="0" w:color="auto"/>
        <w:bottom w:val="none" w:sz="0" w:space="0" w:color="auto"/>
        <w:right w:val="none" w:sz="0" w:space="0" w:color="auto"/>
      </w:divBdr>
    </w:div>
    <w:div w:id="1749959357">
      <w:bodyDiv w:val="1"/>
      <w:marLeft w:val="0"/>
      <w:marRight w:val="0"/>
      <w:marTop w:val="0"/>
      <w:marBottom w:val="0"/>
      <w:divBdr>
        <w:top w:val="none" w:sz="0" w:space="0" w:color="auto"/>
        <w:left w:val="none" w:sz="0" w:space="0" w:color="auto"/>
        <w:bottom w:val="none" w:sz="0" w:space="0" w:color="auto"/>
        <w:right w:val="none" w:sz="0" w:space="0" w:color="auto"/>
      </w:divBdr>
    </w:div>
    <w:div w:id="1750274297">
      <w:bodyDiv w:val="1"/>
      <w:marLeft w:val="0"/>
      <w:marRight w:val="0"/>
      <w:marTop w:val="0"/>
      <w:marBottom w:val="0"/>
      <w:divBdr>
        <w:top w:val="none" w:sz="0" w:space="0" w:color="auto"/>
        <w:left w:val="none" w:sz="0" w:space="0" w:color="auto"/>
        <w:bottom w:val="none" w:sz="0" w:space="0" w:color="auto"/>
        <w:right w:val="none" w:sz="0" w:space="0" w:color="auto"/>
      </w:divBdr>
    </w:div>
    <w:div w:id="1750469396">
      <w:bodyDiv w:val="1"/>
      <w:marLeft w:val="0"/>
      <w:marRight w:val="0"/>
      <w:marTop w:val="0"/>
      <w:marBottom w:val="0"/>
      <w:divBdr>
        <w:top w:val="none" w:sz="0" w:space="0" w:color="auto"/>
        <w:left w:val="none" w:sz="0" w:space="0" w:color="auto"/>
        <w:bottom w:val="none" w:sz="0" w:space="0" w:color="auto"/>
        <w:right w:val="none" w:sz="0" w:space="0" w:color="auto"/>
      </w:divBdr>
    </w:div>
    <w:div w:id="1750931207">
      <w:bodyDiv w:val="1"/>
      <w:marLeft w:val="0"/>
      <w:marRight w:val="0"/>
      <w:marTop w:val="0"/>
      <w:marBottom w:val="0"/>
      <w:divBdr>
        <w:top w:val="none" w:sz="0" w:space="0" w:color="auto"/>
        <w:left w:val="none" w:sz="0" w:space="0" w:color="auto"/>
        <w:bottom w:val="none" w:sz="0" w:space="0" w:color="auto"/>
        <w:right w:val="none" w:sz="0" w:space="0" w:color="auto"/>
      </w:divBdr>
    </w:div>
    <w:div w:id="1751272383">
      <w:bodyDiv w:val="1"/>
      <w:marLeft w:val="0"/>
      <w:marRight w:val="0"/>
      <w:marTop w:val="0"/>
      <w:marBottom w:val="0"/>
      <w:divBdr>
        <w:top w:val="none" w:sz="0" w:space="0" w:color="auto"/>
        <w:left w:val="none" w:sz="0" w:space="0" w:color="auto"/>
        <w:bottom w:val="none" w:sz="0" w:space="0" w:color="auto"/>
        <w:right w:val="none" w:sz="0" w:space="0" w:color="auto"/>
      </w:divBdr>
      <w:divsChild>
        <w:div w:id="63182469">
          <w:marLeft w:val="480"/>
          <w:marRight w:val="0"/>
          <w:marTop w:val="0"/>
          <w:marBottom w:val="0"/>
          <w:divBdr>
            <w:top w:val="none" w:sz="0" w:space="0" w:color="auto"/>
            <w:left w:val="none" w:sz="0" w:space="0" w:color="auto"/>
            <w:bottom w:val="none" w:sz="0" w:space="0" w:color="auto"/>
            <w:right w:val="none" w:sz="0" w:space="0" w:color="auto"/>
          </w:divBdr>
        </w:div>
        <w:div w:id="1408110762">
          <w:marLeft w:val="480"/>
          <w:marRight w:val="0"/>
          <w:marTop w:val="0"/>
          <w:marBottom w:val="0"/>
          <w:divBdr>
            <w:top w:val="none" w:sz="0" w:space="0" w:color="auto"/>
            <w:left w:val="none" w:sz="0" w:space="0" w:color="auto"/>
            <w:bottom w:val="none" w:sz="0" w:space="0" w:color="auto"/>
            <w:right w:val="none" w:sz="0" w:space="0" w:color="auto"/>
          </w:divBdr>
        </w:div>
        <w:div w:id="109325419">
          <w:marLeft w:val="480"/>
          <w:marRight w:val="0"/>
          <w:marTop w:val="0"/>
          <w:marBottom w:val="0"/>
          <w:divBdr>
            <w:top w:val="none" w:sz="0" w:space="0" w:color="auto"/>
            <w:left w:val="none" w:sz="0" w:space="0" w:color="auto"/>
            <w:bottom w:val="none" w:sz="0" w:space="0" w:color="auto"/>
            <w:right w:val="none" w:sz="0" w:space="0" w:color="auto"/>
          </w:divBdr>
        </w:div>
        <w:div w:id="959334713">
          <w:marLeft w:val="480"/>
          <w:marRight w:val="0"/>
          <w:marTop w:val="0"/>
          <w:marBottom w:val="0"/>
          <w:divBdr>
            <w:top w:val="none" w:sz="0" w:space="0" w:color="auto"/>
            <w:left w:val="none" w:sz="0" w:space="0" w:color="auto"/>
            <w:bottom w:val="none" w:sz="0" w:space="0" w:color="auto"/>
            <w:right w:val="none" w:sz="0" w:space="0" w:color="auto"/>
          </w:divBdr>
        </w:div>
        <w:div w:id="997078527">
          <w:marLeft w:val="480"/>
          <w:marRight w:val="0"/>
          <w:marTop w:val="0"/>
          <w:marBottom w:val="0"/>
          <w:divBdr>
            <w:top w:val="none" w:sz="0" w:space="0" w:color="auto"/>
            <w:left w:val="none" w:sz="0" w:space="0" w:color="auto"/>
            <w:bottom w:val="none" w:sz="0" w:space="0" w:color="auto"/>
            <w:right w:val="none" w:sz="0" w:space="0" w:color="auto"/>
          </w:divBdr>
        </w:div>
        <w:div w:id="1212036059">
          <w:marLeft w:val="480"/>
          <w:marRight w:val="0"/>
          <w:marTop w:val="0"/>
          <w:marBottom w:val="0"/>
          <w:divBdr>
            <w:top w:val="none" w:sz="0" w:space="0" w:color="auto"/>
            <w:left w:val="none" w:sz="0" w:space="0" w:color="auto"/>
            <w:bottom w:val="none" w:sz="0" w:space="0" w:color="auto"/>
            <w:right w:val="none" w:sz="0" w:space="0" w:color="auto"/>
          </w:divBdr>
        </w:div>
        <w:div w:id="2115400371">
          <w:marLeft w:val="480"/>
          <w:marRight w:val="0"/>
          <w:marTop w:val="0"/>
          <w:marBottom w:val="0"/>
          <w:divBdr>
            <w:top w:val="none" w:sz="0" w:space="0" w:color="auto"/>
            <w:left w:val="none" w:sz="0" w:space="0" w:color="auto"/>
            <w:bottom w:val="none" w:sz="0" w:space="0" w:color="auto"/>
            <w:right w:val="none" w:sz="0" w:space="0" w:color="auto"/>
          </w:divBdr>
        </w:div>
        <w:div w:id="1731422420">
          <w:marLeft w:val="480"/>
          <w:marRight w:val="0"/>
          <w:marTop w:val="0"/>
          <w:marBottom w:val="0"/>
          <w:divBdr>
            <w:top w:val="none" w:sz="0" w:space="0" w:color="auto"/>
            <w:left w:val="none" w:sz="0" w:space="0" w:color="auto"/>
            <w:bottom w:val="none" w:sz="0" w:space="0" w:color="auto"/>
            <w:right w:val="none" w:sz="0" w:space="0" w:color="auto"/>
          </w:divBdr>
        </w:div>
        <w:div w:id="364332609">
          <w:marLeft w:val="480"/>
          <w:marRight w:val="0"/>
          <w:marTop w:val="0"/>
          <w:marBottom w:val="0"/>
          <w:divBdr>
            <w:top w:val="none" w:sz="0" w:space="0" w:color="auto"/>
            <w:left w:val="none" w:sz="0" w:space="0" w:color="auto"/>
            <w:bottom w:val="none" w:sz="0" w:space="0" w:color="auto"/>
            <w:right w:val="none" w:sz="0" w:space="0" w:color="auto"/>
          </w:divBdr>
        </w:div>
        <w:div w:id="567959626">
          <w:marLeft w:val="480"/>
          <w:marRight w:val="0"/>
          <w:marTop w:val="0"/>
          <w:marBottom w:val="0"/>
          <w:divBdr>
            <w:top w:val="none" w:sz="0" w:space="0" w:color="auto"/>
            <w:left w:val="none" w:sz="0" w:space="0" w:color="auto"/>
            <w:bottom w:val="none" w:sz="0" w:space="0" w:color="auto"/>
            <w:right w:val="none" w:sz="0" w:space="0" w:color="auto"/>
          </w:divBdr>
        </w:div>
        <w:div w:id="1961448675">
          <w:marLeft w:val="480"/>
          <w:marRight w:val="0"/>
          <w:marTop w:val="0"/>
          <w:marBottom w:val="0"/>
          <w:divBdr>
            <w:top w:val="none" w:sz="0" w:space="0" w:color="auto"/>
            <w:left w:val="none" w:sz="0" w:space="0" w:color="auto"/>
            <w:bottom w:val="none" w:sz="0" w:space="0" w:color="auto"/>
            <w:right w:val="none" w:sz="0" w:space="0" w:color="auto"/>
          </w:divBdr>
        </w:div>
        <w:div w:id="361786249">
          <w:marLeft w:val="480"/>
          <w:marRight w:val="0"/>
          <w:marTop w:val="0"/>
          <w:marBottom w:val="0"/>
          <w:divBdr>
            <w:top w:val="none" w:sz="0" w:space="0" w:color="auto"/>
            <w:left w:val="none" w:sz="0" w:space="0" w:color="auto"/>
            <w:bottom w:val="none" w:sz="0" w:space="0" w:color="auto"/>
            <w:right w:val="none" w:sz="0" w:space="0" w:color="auto"/>
          </w:divBdr>
        </w:div>
        <w:div w:id="389966313">
          <w:marLeft w:val="480"/>
          <w:marRight w:val="0"/>
          <w:marTop w:val="0"/>
          <w:marBottom w:val="0"/>
          <w:divBdr>
            <w:top w:val="none" w:sz="0" w:space="0" w:color="auto"/>
            <w:left w:val="none" w:sz="0" w:space="0" w:color="auto"/>
            <w:bottom w:val="none" w:sz="0" w:space="0" w:color="auto"/>
            <w:right w:val="none" w:sz="0" w:space="0" w:color="auto"/>
          </w:divBdr>
        </w:div>
        <w:div w:id="1519998417">
          <w:marLeft w:val="480"/>
          <w:marRight w:val="0"/>
          <w:marTop w:val="0"/>
          <w:marBottom w:val="0"/>
          <w:divBdr>
            <w:top w:val="none" w:sz="0" w:space="0" w:color="auto"/>
            <w:left w:val="none" w:sz="0" w:space="0" w:color="auto"/>
            <w:bottom w:val="none" w:sz="0" w:space="0" w:color="auto"/>
            <w:right w:val="none" w:sz="0" w:space="0" w:color="auto"/>
          </w:divBdr>
        </w:div>
        <w:div w:id="48771082">
          <w:marLeft w:val="480"/>
          <w:marRight w:val="0"/>
          <w:marTop w:val="0"/>
          <w:marBottom w:val="0"/>
          <w:divBdr>
            <w:top w:val="none" w:sz="0" w:space="0" w:color="auto"/>
            <w:left w:val="none" w:sz="0" w:space="0" w:color="auto"/>
            <w:bottom w:val="none" w:sz="0" w:space="0" w:color="auto"/>
            <w:right w:val="none" w:sz="0" w:space="0" w:color="auto"/>
          </w:divBdr>
        </w:div>
        <w:div w:id="1611887004">
          <w:marLeft w:val="480"/>
          <w:marRight w:val="0"/>
          <w:marTop w:val="0"/>
          <w:marBottom w:val="0"/>
          <w:divBdr>
            <w:top w:val="none" w:sz="0" w:space="0" w:color="auto"/>
            <w:left w:val="none" w:sz="0" w:space="0" w:color="auto"/>
            <w:bottom w:val="none" w:sz="0" w:space="0" w:color="auto"/>
            <w:right w:val="none" w:sz="0" w:space="0" w:color="auto"/>
          </w:divBdr>
        </w:div>
        <w:div w:id="1553348567">
          <w:marLeft w:val="480"/>
          <w:marRight w:val="0"/>
          <w:marTop w:val="0"/>
          <w:marBottom w:val="0"/>
          <w:divBdr>
            <w:top w:val="none" w:sz="0" w:space="0" w:color="auto"/>
            <w:left w:val="none" w:sz="0" w:space="0" w:color="auto"/>
            <w:bottom w:val="none" w:sz="0" w:space="0" w:color="auto"/>
            <w:right w:val="none" w:sz="0" w:space="0" w:color="auto"/>
          </w:divBdr>
        </w:div>
        <w:div w:id="254217602">
          <w:marLeft w:val="480"/>
          <w:marRight w:val="0"/>
          <w:marTop w:val="0"/>
          <w:marBottom w:val="0"/>
          <w:divBdr>
            <w:top w:val="none" w:sz="0" w:space="0" w:color="auto"/>
            <w:left w:val="none" w:sz="0" w:space="0" w:color="auto"/>
            <w:bottom w:val="none" w:sz="0" w:space="0" w:color="auto"/>
            <w:right w:val="none" w:sz="0" w:space="0" w:color="auto"/>
          </w:divBdr>
        </w:div>
        <w:div w:id="1107892231">
          <w:marLeft w:val="480"/>
          <w:marRight w:val="0"/>
          <w:marTop w:val="0"/>
          <w:marBottom w:val="0"/>
          <w:divBdr>
            <w:top w:val="none" w:sz="0" w:space="0" w:color="auto"/>
            <w:left w:val="none" w:sz="0" w:space="0" w:color="auto"/>
            <w:bottom w:val="none" w:sz="0" w:space="0" w:color="auto"/>
            <w:right w:val="none" w:sz="0" w:space="0" w:color="auto"/>
          </w:divBdr>
        </w:div>
        <w:div w:id="825628512">
          <w:marLeft w:val="480"/>
          <w:marRight w:val="0"/>
          <w:marTop w:val="0"/>
          <w:marBottom w:val="0"/>
          <w:divBdr>
            <w:top w:val="none" w:sz="0" w:space="0" w:color="auto"/>
            <w:left w:val="none" w:sz="0" w:space="0" w:color="auto"/>
            <w:bottom w:val="none" w:sz="0" w:space="0" w:color="auto"/>
            <w:right w:val="none" w:sz="0" w:space="0" w:color="auto"/>
          </w:divBdr>
        </w:div>
        <w:div w:id="1820153806">
          <w:marLeft w:val="480"/>
          <w:marRight w:val="0"/>
          <w:marTop w:val="0"/>
          <w:marBottom w:val="0"/>
          <w:divBdr>
            <w:top w:val="none" w:sz="0" w:space="0" w:color="auto"/>
            <w:left w:val="none" w:sz="0" w:space="0" w:color="auto"/>
            <w:bottom w:val="none" w:sz="0" w:space="0" w:color="auto"/>
            <w:right w:val="none" w:sz="0" w:space="0" w:color="auto"/>
          </w:divBdr>
        </w:div>
        <w:div w:id="614749929">
          <w:marLeft w:val="480"/>
          <w:marRight w:val="0"/>
          <w:marTop w:val="0"/>
          <w:marBottom w:val="0"/>
          <w:divBdr>
            <w:top w:val="none" w:sz="0" w:space="0" w:color="auto"/>
            <w:left w:val="none" w:sz="0" w:space="0" w:color="auto"/>
            <w:bottom w:val="none" w:sz="0" w:space="0" w:color="auto"/>
            <w:right w:val="none" w:sz="0" w:space="0" w:color="auto"/>
          </w:divBdr>
        </w:div>
        <w:div w:id="1692756141">
          <w:marLeft w:val="480"/>
          <w:marRight w:val="0"/>
          <w:marTop w:val="0"/>
          <w:marBottom w:val="0"/>
          <w:divBdr>
            <w:top w:val="none" w:sz="0" w:space="0" w:color="auto"/>
            <w:left w:val="none" w:sz="0" w:space="0" w:color="auto"/>
            <w:bottom w:val="none" w:sz="0" w:space="0" w:color="auto"/>
            <w:right w:val="none" w:sz="0" w:space="0" w:color="auto"/>
          </w:divBdr>
        </w:div>
        <w:div w:id="2145197342">
          <w:marLeft w:val="480"/>
          <w:marRight w:val="0"/>
          <w:marTop w:val="0"/>
          <w:marBottom w:val="0"/>
          <w:divBdr>
            <w:top w:val="none" w:sz="0" w:space="0" w:color="auto"/>
            <w:left w:val="none" w:sz="0" w:space="0" w:color="auto"/>
            <w:bottom w:val="none" w:sz="0" w:space="0" w:color="auto"/>
            <w:right w:val="none" w:sz="0" w:space="0" w:color="auto"/>
          </w:divBdr>
        </w:div>
        <w:div w:id="1807504672">
          <w:marLeft w:val="480"/>
          <w:marRight w:val="0"/>
          <w:marTop w:val="0"/>
          <w:marBottom w:val="0"/>
          <w:divBdr>
            <w:top w:val="none" w:sz="0" w:space="0" w:color="auto"/>
            <w:left w:val="none" w:sz="0" w:space="0" w:color="auto"/>
            <w:bottom w:val="none" w:sz="0" w:space="0" w:color="auto"/>
            <w:right w:val="none" w:sz="0" w:space="0" w:color="auto"/>
          </w:divBdr>
        </w:div>
        <w:div w:id="811409895">
          <w:marLeft w:val="480"/>
          <w:marRight w:val="0"/>
          <w:marTop w:val="0"/>
          <w:marBottom w:val="0"/>
          <w:divBdr>
            <w:top w:val="none" w:sz="0" w:space="0" w:color="auto"/>
            <w:left w:val="none" w:sz="0" w:space="0" w:color="auto"/>
            <w:bottom w:val="none" w:sz="0" w:space="0" w:color="auto"/>
            <w:right w:val="none" w:sz="0" w:space="0" w:color="auto"/>
          </w:divBdr>
        </w:div>
        <w:div w:id="316616278">
          <w:marLeft w:val="480"/>
          <w:marRight w:val="0"/>
          <w:marTop w:val="0"/>
          <w:marBottom w:val="0"/>
          <w:divBdr>
            <w:top w:val="none" w:sz="0" w:space="0" w:color="auto"/>
            <w:left w:val="none" w:sz="0" w:space="0" w:color="auto"/>
            <w:bottom w:val="none" w:sz="0" w:space="0" w:color="auto"/>
            <w:right w:val="none" w:sz="0" w:space="0" w:color="auto"/>
          </w:divBdr>
        </w:div>
        <w:div w:id="1435976622">
          <w:marLeft w:val="480"/>
          <w:marRight w:val="0"/>
          <w:marTop w:val="0"/>
          <w:marBottom w:val="0"/>
          <w:divBdr>
            <w:top w:val="none" w:sz="0" w:space="0" w:color="auto"/>
            <w:left w:val="none" w:sz="0" w:space="0" w:color="auto"/>
            <w:bottom w:val="none" w:sz="0" w:space="0" w:color="auto"/>
            <w:right w:val="none" w:sz="0" w:space="0" w:color="auto"/>
          </w:divBdr>
        </w:div>
        <w:div w:id="653610926">
          <w:marLeft w:val="480"/>
          <w:marRight w:val="0"/>
          <w:marTop w:val="0"/>
          <w:marBottom w:val="0"/>
          <w:divBdr>
            <w:top w:val="none" w:sz="0" w:space="0" w:color="auto"/>
            <w:left w:val="none" w:sz="0" w:space="0" w:color="auto"/>
            <w:bottom w:val="none" w:sz="0" w:space="0" w:color="auto"/>
            <w:right w:val="none" w:sz="0" w:space="0" w:color="auto"/>
          </w:divBdr>
        </w:div>
        <w:div w:id="703561715">
          <w:marLeft w:val="480"/>
          <w:marRight w:val="0"/>
          <w:marTop w:val="0"/>
          <w:marBottom w:val="0"/>
          <w:divBdr>
            <w:top w:val="none" w:sz="0" w:space="0" w:color="auto"/>
            <w:left w:val="none" w:sz="0" w:space="0" w:color="auto"/>
            <w:bottom w:val="none" w:sz="0" w:space="0" w:color="auto"/>
            <w:right w:val="none" w:sz="0" w:space="0" w:color="auto"/>
          </w:divBdr>
        </w:div>
        <w:div w:id="1749309083">
          <w:marLeft w:val="480"/>
          <w:marRight w:val="0"/>
          <w:marTop w:val="0"/>
          <w:marBottom w:val="0"/>
          <w:divBdr>
            <w:top w:val="none" w:sz="0" w:space="0" w:color="auto"/>
            <w:left w:val="none" w:sz="0" w:space="0" w:color="auto"/>
            <w:bottom w:val="none" w:sz="0" w:space="0" w:color="auto"/>
            <w:right w:val="none" w:sz="0" w:space="0" w:color="auto"/>
          </w:divBdr>
        </w:div>
        <w:div w:id="1011881343">
          <w:marLeft w:val="480"/>
          <w:marRight w:val="0"/>
          <w:marTop w:val="0"/>
          <w:marBottom w:val="0"/>
          <w:divBdr>
            <w:top w:val="none" w:sz="0" w:space="0" w:color="auto"/>
            <w:left w:val="none" w:sz="0" w:space="0" w:color="auto"/>
            <w:bottom w:val="none" w:sz="0" w:space="0" w:color="auto"/>
            <w:right w:val="none" w:sz="0" w:space="0" w:color="auto"/>
          </w:divBdr>
        </w:div>
        <w:div w:id="1238827904">
          <w:marLeft w:val="480"/>
          <w:marRight w:val="0"/>
          <w:marTop w:val="0"/>
          <w:marBottom w:val="0"/>
          <w:divBdr>
            <w:top w:val="none" w:sz="0" w:space="0" w:color="auto"/>
            <w:left w:val="none" w:sz="0" w:space="0" w:color="auto"/>
            <w:bottom w:val="none" w:sz="0" w:space="0" w:color="auto"/>
            <w:right w:val="none" w:sz="0" w:space="0" w:color="auto"/>
          </w:divBdr>
        </w:div>
        <w:div w:id="858399071">
          <w:marLeft w:val="480"/>
          <w:marRight w:val="0"/>
          <w:marTop w:val="0"/>
          <w:marBottom w:val="0"/>
          <w:divBdr>
            <w:top w:val="none" w:sz="0" w:space="0" w:color="auto"/>
            <w:left w:val="none" w:sz="0" w:space="0" w:color="auto"/>
            <w:bottom w:val="none" w:sz="0" w:space="0" w:color="auto"/>
            <w:right w:val="none" w:sz="0" w:space="0" w:color="auto"/>
          </w:divBdr>
        </w:div>
        <w:div w:id="1335299139">
          <w:marLeft w:val="480"/>
          <w:marRight w:val="0"/>
          <w:marTop w:val="0"/>
          <w:marBottom w:val="0"/>
          <w:divBdr>
            <w:top w:val="none" w:sz="0" w:space="0" w:color="auto"/>
            <w:left w:val="none" w:sz="0" w:space="0" w:color="auto"/>
            <w:bottom w:val="none" w:sz="0" w:space="0" w:color="auto"/>
            <w:right w:val="none" w:sz="0" w:space="0" w:color="auto"/>
          </w:divBdr>
        </w:div>
        <w:div w:id="1637566817">
          <w:marLeft w:val="480"/>
          <w:marRight w:val="0"/>
          <w:marTop w:val="0"/>
          <w:marBottom w:val="0"/>
          <w:divBdr>
            <w:top w:val="none" w:sz="0" w:space="0" w:color="auto"/>
            <w:left w:val="none" w:sz="0" w:space="0" w:color="auto"/>
            <w:bottom w:val="none" w:sz="0" w:space="0" w:color="auto"/>
            <w:right w:val="none" w:sz="0" w:space="0" w:color="auto"/>
          </w:divBdr>
        </w:div>
        <w:div w:id="500238322">
          <w:marLeft w:val="480"/>
          <w:marRight w:val="0"/>
          <w:marTop w:val="0"/>
          <w:marBottom w:val="0"/>
          <w:divBdr>
            <w:top w:val="none" w:sz="0" w:space="0" w:color="auto"/>
            <w:left w:val="none" w:sz="0" w:space="0" w:color="auto"/>
            <w:bottom w:val="none" w:sz="0" w:space="0" w:color="auto"/>
            <w:right w:val="none" w:sz="0" w:space="0" w:color="auto"/>
          </w:divBdr>
        </w:div>
        <w:div w:id="907421768">
          <w:marLeft w:val="480"/>
          <w:marRight w:val="0"/>
          <w:marTop w:val="0"/>
          <w:marBottom w:val="0"/>
          <w:divBdr>
            <w:top w:val="none" w:sz="0" w:space="0" w:color="auto"/>
            <w:left w:val="none" w:sz="0" w:space="0" w:color="auto"/>
            <w:bottom w:val="none" w:sz="0" w:space="0" w:color="auto"/>
            <w:right w:val="none" w:sz="0" w:space="0" w:color="auto"/>
          </w:divBdr>
        </w:div>
        <w:div w:id="475612149">
          <w:marLeft w:val="480"/>
          <w:marRight w:val="0"/>
          <w:marTop w:val="0"/>
          <w:marBottom w:val="0"/>
          <w:divBdr>
            <w:top w:val="none" w:sz="0" w:space="0" w:color="auto"/>
            <w:left w:val="none" w:sz="0" w:space="0" w:color="auto"/>
            <w:bottom w:val="none" w:sz="0" w:space="0" w:color="auto"/>
            <w:right w:val="none" w:sz="0" w:space="0" w:color="auto"/>
          </w:divBdr>
        </w:div>
        <w:div w:id="1117874075">
          <w:marLeft w:val="480"/>
          <w:marRight w:val="0"/>
          <w:marTop w:val="0"/>
          <w:marBottom w:val="0"/>
          <w:divBdr>
            <w:top w:val="none" w:sz="0" w:space="0" w:color="auto"/>
            <w:left w:val="none" w:sz="0" w:space="0" w:color="auto"/>
            <w:bottom w:val="none" w:sz="0" w:space="0" w:color="auto"/>
            <w:right w:val="none" w:sz="0" w:space="0" w:color="auto"/>
          </w:divBdr>
        </w:div>
        <w:div w:id="722101860">
          <w:marLeft w:val="480"/>
          <w:marRight w:val="0"/>
          <w:marTop w:val="0"/>
          <w:marBottom w:val="0"/>
          <w:divBdr>
            <w:top w:val="none" w:sz="0" w:space="0" w:color="auto"/>
            <w:left w:val="none" w:sz="0" w:space="0" w:color="auto"/>
            <w:bottom w:val="none" w:sz="0" w:space="0" w:color="auto"/>
            <w:right w:val="none" w:sz="0" w:space="0" w:color="auto"/>
          </w:divBdr>
        </w:div>
        <w:div w:id="1188106829">
          <w:marLeft w:val="480"/>
          <w:marRight w:val="0"/>
          <w:marTop w:val="0"/>
          <w:marBottom w:val="0"/>
          <w:divBdr>
            <w:top w:val="none" w:sz="0" w:space="0" w:color="auto"/>
            <w:left w:val="none" w:sz="0" w:space="0" w:color="auto"/>
            <w:bottom w:val="none" w:sz="0" w:space="0" w:color="auto"/>
            <w:right w:val="none" w:sz="0" w:space="0" w:color="auto"/>
          </w:divBdr>
        </w:div>
        <w:div w:id="1908496485">
          <w:marLeft w:val="480"/>
          <w:marRight w:val="0"/>
          <w:marTop w:val="0"/>
          <w:marBottom w:val="0"/>
          <w:divBdr>
            <w:top w:val="none" w:sz="0" w:space="0" w:color="auto"/>
            <w:left w:val="none" w:sz="0" w:space="0" w:color="auto"/>
            <w:bottom w:val="none" w:sz="0" w:space="0" w:color="auto"/>
            <w:right w:val="none" w:sz="0" w:space="0" w:color="auto"/>
          </w:divBdr>
        </w:div>
        <w:div w:id="1362365461">
          <w:marLeft w:val="480"/>
          <w:marRight w:val="0"/>
          <w:marTop w:val="0"/>
          <w:marBottom w:val="0"/>
          <w:divBdr>
            <w:top w:val="none" w:sz="0" w:space="0" w:color="auto"/>
            <w:left w:val="none" w:sz="0" w:space="0" w:color="auto"/>
            <w:bottom w:val="none" w:sz="0" w:space="0" w:color="auto"/>
            <w:right w:val="none" w:sz="0" w:space="0" w:color="auto"/>
          </w:divBdr>
        </w:div>
        <w:div w:id="913591434">
          <w:marLeft w:val="480"/>
          <w:marRight w:val="0"/>
          <w:marTop w:val="0"/>
          <w:marBottom w:val="0"/>
          <w:divBdr>
            <w:top w:val="none" w:sz="0" w:space="0" w:color="auto"/>
            <w:left w:val="none" w:sz="0" w:space="0" w:color="auto"/>
            <w:bottom w:val="none" w:sz="0" w:space="0" w:color="auto"/>
            <w:right w:val="none" w:sz="0" w:space="0" w:color="auto"/>
          </w:divBdr>
        </w:div>
        <w:div w:id="1272971898">
          <w:marLeft w:val="480"/>
          <w:marRight w:val="0"/>
          <w:marTop w:val="0"/>
          <w:marBottom w:val="0"/>
          <w:divBdr>
            <w:top w:val="none" w:sz="0" w:space="0" w:color="auto"/>
            <w:left w:val="none" w:sz="0" w:space="0" w:color="auto"/>
            <w:bottom w:val="none" w:sz="0" w:space="0" w:color="auto"/>
            <w:right w:val="none" w:sz="0" w:space="0" w:color="auto"/>
          </w:divBdr>
        </w:div>
        <w:div w:id="1195852733">
          <w:marLeft w:val="480"/>
          <w:marRight w:val="0"/>
          <w:marTop w:val="0"/>
          <w:marBottom w:val="0"/>
          <w:divBdr>
            <w:top w:val="none" w:sz="0" w:space="0" w:color="auto"/>
            <w:left w:val="none" w:sz="0" w:space="0" w:color="auto"/>
            <w:bottom w:val="none" w:sz="0" w:space="0" w:color="auto"/>
            <w:right w:val="none" w:sz="0" w:space="0" w:color="auto"/>
          </w:divBdr>
        </w:div>
        <w:div w:id="1801723706">
          <w:marLeft w:val="480"/>
          <w:marRight w:val="0"/>
          <w:marTop w:val="0"/>
          <w:marBottom w:val="0"/>
          <w:divBdr>
            <w:top w:val="none" w:sz="0" w:space="0" w:color="auto"/>
            <w:left w:val="none" w:sz="0" w:space="0" w:color="auto"/>
            <w:bottom w:val="none" w:sz="0" w:space="0" w:color="auto"/>
            <w:right w:val="none" w:sz="0" w:space="0" w:color="auto"/>
          </w:divBdr>
        </w:div>
      </w:divsChild>
    </w:div>
    <w:div w:id="1751543337">
      <w:bodyDiv w:val="1"/>
      <w:marLeft w:val="0"/>
      <w:marRight w:val="0"/>
      <w:marTop w:val="0"/>
      <w:marBottom w:val="0"/>
      <w:divBdr>
        <w:top w:val="none" w:sz="0" w:space="0" w:color="auto"/>
        <w:left w:val="none" w:sz="0" w:space="0" w:color="auto"/>
        <w:bottom w:val="none" w:sz="0" w:space="0" w:color="auto"/>
        <w:right w:val="none" w:sz="0" w:space="0" w:color="auto"/>
      </w:divBdr>
    </w:div>
    <w:div w:id="1751655346">
      <w:bodyDiv w:val="1"/>
      <w:marLeft w:val="0"/>
      <w:marRight w:val="0"/>
      <w:marTop w:val="0"/>
      <w:marBottom w:val="0"/>
      <w:divBdr>
        <w:top w:val="none" w:sz="0" w:space="0" w:color="auto"/>
        <w:left w:val="none" w:sz="0" w:space="0" w:color="auto"/>
        <w:bottom w:val="none" w:sz="0" w:space="0" w:color="auto"/>
        <w:right w:val="none" w:sz="0" w:space="0" w:color="auto"/>
      </w:divBdr>
    </w:div>
    <w:div w:id="1752042265">
      <w:bodyDiv w:val="1"/>
      <w:marLeft w:val="0"/>
      <w:marRight w:val="0"/>
      <w:marTop w:val="0"/>
      <w:marBottom w:val="0"/>
      <w:divBdr>
        <w:top w:val="none" w:sz="0" w:space="0" w:color="auto"/>
        <w:left w:val="none" w:sz="0" w:space="0" w:color="auto"/>
        <w:bottom w:val="none" w:sz="0" w:space="0" w:color="auto"/>
        <w:right w:val="none" w:sz="0" w:space="0" w:color="auto"/>
      </w:divBdr>
    </w:div>
    <w:div w:id="1752122742">
      <w:bodyDiv w:val="1"/>
      <w:marLeft w:val="0"/>
      <w:marRight w:val="0"/>
      <w:marTop w:val="0"/>
      <w:marBottom w:val="0"/>
      <w:divBdr>
        <w:top w:val="none" w:sz="0" w:space="0" w:color="auto"/>
        <w:left w:val="none" w:sz="0" w:space="0" w:color="auto"/>
        <w:bottom w:val="none" w:sz="0" w:space="0" w:color="auto"/>
        <w:right w:val="none" w:sz="0" w:space="0" w:color="auto"/>
      </w:divBdr>
    </w:div>
    <w:div w:id="1752389949">
      <w:bodyDiv w:val="1"/>
      <w:marLeft w:val="0"/>
      <w:marRight w:val="0"/>
      <w:marTop w:val="0"/>
      <w:marBottom w:val="0"/>
      <w:divBdr>
        <w:top w:val="none" w:sz="0" w:space="0" w:color="auto"/>
        <w:left w:val="none" w:sz="0" w:space="0" w:color="auto"/>
        <w:bottom w:val="none" w:sz="0" w:space="0" w:color="auto"/>
        <w:right w:val="none" w:sz="0" w:space="0" w:color="auto"/>
      </w:divBdr>
    </w:div>
    <w:div w:id="1752584244">
      <w:bodyDiv w:val="1"/>
      <w:marLeft w:val="0"/>
      <w:marRight w:val="0"/>
      <w:marTop w:val="0"/>
      <w:marBottom w:val="0"/>
      <w:divBdr>
        <w:top w:val="none" w:sz="0" w:space="0" w:color="auto"/>
        <w:left w:val="none" w:sz="0" w:space="0" w:color="auto"/>
        <w:bottom w:val="none" w:sz="0" w:space="0" w:color="auto"/>
        <w:right w:val="none" w:sz="0" w:space="0" w:color="auto"/>
      </w:divBdr>
    </w:div>
    <w:div w:id="1753042454">
      <w:bodyDiv w:val="1"/>
      <w:marLeft w:val="0"/>
      <w:marRight w:val="0"/>
      <w:marTop w:val="0"/>
      <w:marBottom w:val="0"/>
      <w:divBdr>
        <w:top w:val="none" w:sz="0" w:space="0" w:color="auto"/>
        <w:left w:val="none" w:sz="0" w:space="0" w:color="auto"/>
        <w:bottom w:val="none" w:sz="0" w:space="0" w:color="auto"/>
        <w:right w:val="none" w:sz="0" w:space="0" w:color="auto"/>
      </w:divBdr>
    </w:div>
    <w:div w:id="1753309670">
      <w:bodyDiv w:val="1"/>
      <w:marLeft w:val="0"/>
      <w:marRight w:val="0"/>
      <w:marTop w:val="0"/>
      <w:marBottom w:val="0"/>
      <w:divBdr>
        <w:top w:val="none" w:sz="0" w:space="0" w:color="auto"/>
        <w:left w:val="none" w:sz="0" w:space="0" w:color="auto"/>
        <w:bottom w:val="none" w:sz="0" w:space="0" w:color="auto"/>
        <w:right w:val="none" w:sz="0" w:space="0" w:color="auto"/>
      </w:divBdr>
    </w:div>
    <w:div w:id="1754280329">
      <w:bodyDiv w:val="1"/>
      <w:marLeft w:val="0"/>
      <w:marRight w:val="0"/>
      <w:marTop w:val="0"/>
      <w:marBottom w:val="0"/>
      <w:divBdr>
        <w:top w:val="none" w:sz="0" w:space="0" w:color="auto"/>
        <w:left w:val="none" w:sz="0" w:space="0" w:color="auto"/>
        <w:bottom w:val="none" w:sz="0" w:space="0" w:color="auto"/>
        <w:right w:val="none" w:sz="0" w:space="0" w:color="auto"/>
      </w:divBdr>
    </w:div>
    <w:div w:id="1754357926">
      <w:bodyDiv w:val="1"/>
      <w:marLeft w:val="0"/>
      <w:marRight w:val="0"/>
      <w:marTop w:val="0"/>
      <w:marBottom w:val="0"/>
      <w:divBdr>
        <w:top w:val="none" w:sz="0" w:space="0" w:color="auto"/>
        <w:left w:val="none" w:sz="0" w:space="0" w:color="auto"/>
        <w:bottom w:val="none" w:sz="0" w:space="0" w:color="auto"/>
        <w:right w:val="none" w:sz="0" w:space="0" w:color="auto"/>
      </w:divBdr>
    </w:div>
    <w:div w:id="1754621193">
      <w:bodyDiv w:val="1"/>
      <w:marLeft w:val="0"/>
      <w:marRight w:val="0"/>
      <w:marTop w:val="0"/>
      <w:marBottom w:val="0"/>
      <w:divBdr>
        <w:top w:val="none" w:sz="0" w:space="0" w:color="auto"/>
        <w:left w:val="none" w:sz="0" w:space="0" w:color="auto"/>
        <w:bottom w:val="none" w:sz="0" w:space="0" w:color="auto"/>
        <w:right w:val="none" w:sz="0" w:space="0" w:color="auto"/>
      </w:divBdr>
    </w:div>
    <w:div w:id="1754887847">
      <w:bodyDiv w:val="1"/>
      <w:marLeft w:val="0"/>
      <w:marRight w:val="0"/>
      <w:marTop w:val="0"/>
      <w:marBottom w:val="0"/>
      <w:divBdr>
        <w:top w:val="none" w:sz="0" w:space="0" w:color="auto"/>
        <w:left w:val="none" w:sz="0" w:space="0" w:color="auto"/>
        <w:bottom w:val="none" w:sz="0" w:space="0" w:color="auto"/>
        <w:right w:val="none" w:sz="0" w:space="0" w:color="auto"/>
      </w:divBdr>
    </w:div>
    <w:div w:id="1755131068">
      <w:bodyDiv w:val="1"/>
      <w:marLeft w:val="0"/>
      <w:marRight w:val="0"/>
      <w:marTop w:val="0"/>
      <w:marBottom w:val="0"/>
      <w:divBdr>
        <w:top w:val="none" w:sz="0" w:space="0" w:color="auto"/>
        <w:left w:val="none" w:sz="0" w:space="0" w:color="auto"/>
        <w:bottom w:val="none" w:sz="0" w:space="0" w:color="auto"/>
        <w:right w:val="none" w:sz="0" w:space="0" w:color="auto"/>
      </w:divBdr>
    </w:div>
    <w:div w:id="1755541684">
      <w:bodyDiv w:val="1"/>
      <w:marLeft w:val="0"/>
      <w:marRight w:val="0"/>
      <w:marTop w:val="0"/>
      <w:marBottom w:val="0"/>
      <w:divBdr>
        <w:top w:val="none" w:sz="0" w:space="0" w:color="auto"/>
        <w:left w:val="none" w:sz="0" w:space="0" w:color="auto"/>
        <w:bottom w:val="none" w:sz="0" w:space="0" w:color="auto"/>
        <w:right w:val="none" w:sz="0" w:space="0" w:color="auto"/>
      </w:divBdr>
    </w:div>
    <w:div w:id="1755589682">
      <w:bodyDiv w:val="1"/>
      <w:marLeft w:val="0"/>
      <w:marRight w:val="0"/>
      <w:marTop w:val="0"/>
      <w:marBottom w:val="0"/>
      <w:divBdr>
        <w:top w:val="none" w:sz="0" w:space="0" w:color="auto"/>
        <w:left w:val="none" w:sz="0" w:space="0" w:color="auto"/>
        <w:bottom w:val="none" w:sz="0" w:space="0" w:color="auto"/>
        <w:right w:val="none" w:sz="0" w:space="0" w:color="auto"/>
      </w:divBdr>
    </w:div>
    <w:div w:id="1755860450">
      <w:bodyDiv w:val="1"/>
      <w:marLeft w:val="0"/>
      <w:marRight w:val="0"/>
      <w:marTop w:val="0"/>
      <w:marBottom w:val="0"/>
      <w:divBdr>
        <w:top w:val="none" w:sz="0" w:space="0" w:color="auto"/>
        <w:left w:val="none" w:sz="0" w:space="0" w:color="auto"/>
        <w:bottom w:val="none" w:sz="0" w:space="0" w:color="auto"/>
        <w:right w:val="none" w:sz="0" w:space="0" w:color="auto"/>
      </w:divBdr>
    </w:div>
    <w:div w:id="1755980313">
      <w:bodyDiv w:val="1"/>
      <w:marLeft w:val="0"/>
      <w:marRight w:val="0"/>
      <w:marTop w:val="0"/>
      <w:marBottom w:val="0"/>
      <w:divBdr>
        <w:top w:val="none" w:sz="0" w:space="0" w:color="auto"/>
        <w:left w:val="none" w:sz="0" w:space="0" w:color="auto"/>
        <w:bottom w:val="none" w:sz="0" w:space="0" w:color="auto"/>
        <w:right w:val="none" w:sz="0" w:space="0" w:color="auto"/>
      </w:divBdr>
    </w:div>
    <w:div w:id="1756242848">
      <w:bodyDiv w:val="1"/>
      <w:marLeft w:val="0"/>
      <w:marRight w:val="0"/>
      <w:marTop w:val="0"/>
      <w:marBottom w:val="0"/>
      <w:divBdr>
        <w:top w:val="none" w:sz="0" w:space="0" w:color="auto"/>
        <w:left w:val="none" w:sz="0" w:space="0" w:color="auto"/>
        <w:bottom w:val="none" w:sz="0" w:space="0" w:color="auto"/>
        <w:right w:val="none" w:sz="0" w:space="0" w:color="auto"/>
      </w:divBdr>
    </w:div>
    <w:div w:id="1756315876">
      <w:bodyDiv w:val="1"/>
      <w:marLeft w:val="0"/>
      <w:marRight w:val="0"/>
      <w:marTop w:val="0"/>
      <w:marBottom w:val="0"/>
      <w:divBdr>
        <w:top w:val="none" w:sz="0" w:space="0" w:color="auto"/>
        <w:left w:val="none" w:sz="0" w:space="0" w:color="auto"/>
        <w:bottom w:val="none" w:sz="0" w:space="0" w:color="auto"/>
        <w:right w:val="none" w:sz="0" w:space="0" w:color="auto"/>
      </w:divBdr>
    </w:div>
    <w:div w:id="1756391850">
      <w:bodyDiv w:val="1"/>
      <w:marLeft w:val="0"/>
      <w:marRight w:val="0"/>
      <w:marTop w:val="0"/>
      <w:marBottom w:val="0"/>
      <w:divBdr>
        <w:top w:val="none" w:sz="0" w:space="0" w:color="auto"/>
        <w:left w:val="none" w:sz="0" w:space="0" w:color="auto"/>
        <w:bottom w:val="none" w:sz="0" w:space="0" w:color="auto"/>
        <w:right w:val="none" w:sz="0" w:space="0" w:color="auto"/>
      </w:divBdr>
    </w:div>
    <w:div w:id="1756710424">
      <w:bodyDiv w:val="1"/>
      <w:marLeft w:val="0"/>
      <w:marRight w:val="0"/>
      <w:marTop w:val="0"/>
      <w:marBottom w:val="0"/>
      <w:divBdr>
        <w:top w:val="none" w:sz="0" w:space="0" w:color="auto"/>
        <w:left w:val="none" w:sz="0" w:space="0" w:color="auto"/>
        <w:bottom w:val="none" w:sz="0" w:space="0" w:color="auto"/>
        <w:right w:val="none" w:sz="0" w:space="0" w:color="auto"/>
      </w:divBdr>
    </w:div>
    <w:div w:id="1756853234">
      <w:bodyDiv w:val="1"/>
      <w:marLeft w:val="0"/>
      <w:marRight w:val="0"/>
      <w:marTop w:val="0"/>
      <w:marBottom w:val="0"/>
      <w:divBdr>
        <w:top w:val="none" w:sz="0" w:space="0" w:color="auto"/>
        <w:left w:val="none" w:sz="0" w:space="0" w:color="auto"/>
        <w:bottom w:val="none" w:sz="0" w:space="0" w:color="auto"/>
        <w:right w:val="none" w:sz="0" w:space="0" w:color="auto"/>
      </w:divBdr>
    </w:div>
    <w:div w:id="1757096609">
      <w:bodyDiv w:val="1"/>
      <w:marLeft w:val="0"/>
      <w:marRight w:val="0"/>
      <w:marTop w:val="0"/>
      <w:marBottom w:val="0"/>
      <w:divBdr>
        <w:top w:val="none" w:sz="0" w:space="0" w:color="auto"/>
        <w:left w:val="none" w:sz="0" w:space="0" w:color="auto"/>
        <w:bottom w:val="none" w:sz="0" w:space="0" w:color="auto"/>
        <w:right w:val="none" w:sz="0" w:space="0" w:color="auto"/>
      </w:divBdr>
    </w:div>
    <w:div w:id="1757439058">
      <w:bodyDiv w:val="1"/>
      <w:marLeft w:val="0"/>
      <w:marRight w:val="0"/>
      <w:marTop w:val="0"/>
      <w:marBottom w:val="0"/>
      <w:divBdr>
        <w:top w:val="none" w:sz="0" w:space="0" w:color="auto"/>
        <w:left w:val="none" w:sz="0" w:space="0" w:color="auto"/>
        <w:bottom w:val="none" w:sz="0" w:space="0" w:color="auto"/>
        <w:right w:val="none" w:sz="0" w:space="0" w:color="auto"/>
      </w:divBdr>
    </w:div>
    <w:div w:id="1758017523">
      <w:bodyDiv w:val="1"/>
      <w:marLeft w:val="0"/>
      <w:marRight w:val="0"/>
      <w:marTop w:val="0"/>
      <w:marBottom w:val="0"/>
      <w:divBdr>
        <w:top w:val="none" w:sz="0" w:space="0" w:color="auto"/>
        <w:left w:val="none" w:sz="0" w:space="0" w:color="auto"/>
        <w:bottom w:val="none" w:sz="0" w:space="0" w:color="auto"/>
        <w:right w:val="none" w:sz="0" w:space="0" w:color="auto"/>
      </w:divBdr>
    </w:div>
    <w:div w:id="1758134814">
      <w:bodyDiv w:val="1"/>
      <w:marLeft w:val="0"/>
      <w:marRight w:val="0"/>
      <w:marTop w:val="0"/>
      <w:marBottom w:val="0"/>
      <w:divBdr>
        <w:top w:val="none" w:sz="0" w:space="0" w:color="auto"/>
        <w:left w:val="none" w:sz="0" w:space="0" w:color="auto"/>
        <w:bottom w:val="none" w:sz="0" w:space="0" w:color="auto"/>
        <w:right w:val="none" w:sz="0" w:space="0" w:color="auto"/>
      </w:divBdr>
    </w:div>
    <w:div w:id="1758599218">
      <w:bodyDiv w:val="1"/>
      <w:marLeft w:val="0"/>
      <w:marRight w:val="0"/>
      <w:marTop w:val="0"/>
      <w:marBottom w:val="0"/>
      <w:divBdr>
        <w:top w:val="none" w:sz="0" w:space="0" w:color="auto"/>
        <w:left w:val="none" w:sz="0" w:space="0" w:color="auto"/>
        <w:bottom w:val="none" w:sz="0" w:space="0" w:color="auto"/>
        <w:right w:val="none" w:sz="0" w:space="0" w:color="auto"/>
      </w:divBdr>
      <w:divsChild>
        <w:div w:id="1763841981">
          <w:marLeft w:val="480"/>
          <w:marRight w:val="0"/>
          <w:marTop w:val="0"/>
          <w:marBottom w:val="0"/>
          <w:divBdr>
            <w:top w:val="none" w:sz="0" w:space="0" w:color="auto"/>
            <w:left w:val="none" w:sz="0" w:space="0" w:color="auto"/>
            <w:bottom w:val="none" w:sz="0" w:space="0" w:color="auto"/>
            <w:right w:val="none" w:sz="0" w:space="0" w:color="auto"/>
          </w:divBdr>
        </w:div>
        <w:div w:id="1530485159">
          <w:marLeft w:val="480"/>
          <w:marRight w:val="0"/>
          <w:marTop w:val="0"/>
          <w:marBottom w:val="0"/>
          <w:divBdr>
            <w:top w:val="none" w:sz="0" w:space="0" w:color="auto"/>
            <w:left w:val="none" w:sz="0" w:space="0" w:color="auto"/>
            <w:bottom w:val="none" w:sz="0" w:space="0" w:color="auto"/>
            <w:right w:val="none" w:sz="0" w:space="0" w:color="auto"/>
          </w:divBdr>
        </w:div>
        <w:div w:id="738598196">
          <w:marLeft w:val="480"/>
          <w:marRight w:val="0"/>
          <w:marTop w:val="0"/>
          <w:marBottom w:val="0"/>
          <w:divBdr>
            <w:top w:val="none" w:sz="0" w:space="0" w:color="auto"/>
            <w:left w:val="none" w:sz="0" w:space="0" w:color="auto"/>
            <w:bottom w:val="none" w:sz="0" w:space="0" w:color="auto"/>
            <w:right w:val="none" w:sz="0" w:space="0" w:color="auto"/>
          </w:divBdr>
        </w:div>
        <w:div w:id="1702898310">
          <w:marLeft w:val="480"/>
          <w:marRight w:val="0"/>
          <w:marTop w:val="0"/>
          <w:marBottom w:val="0"/>
          <w:divBdr>
            <w:top w:val="none" w:sz="0" w:space="0" w:color="auto"/>
            <w:left w:val="none" w:sz="0" w:space="0" w:color="auto"/>
            <w:bottom w:val="none" w:sz="0" w:space="0" w:color="auto"/>
            <w:right w:val="none" w:sz="0" w:space="0" w:color="auto"/>
          </w:divBdr>
        </w:div>
        <w:div w:id="1134641512">
          <w:marLeft w:val="480"/>
          <w:marRight w:val="0"/>
          <w:marTop w:val="0"/>
          <w:marBottom w:val="0"/>
          <w:divBdr>
            <w:top w:val="none" w:sz="0" w:space="0" w:color="auto"/>
            <w:left w:val="none" w:sz="0" w:space="0" w:color="auto"/>
            <w:bottom w:val="none" w:sz="0" w:space="0" w:color="auto"/>
            <w:right w:val="none" w:sz="0" w:space="0" w:color="auto"/>
          </w:divBdr>
        </w:div>
        <w:div w:id="597056214">
          <w:marLeft w:val="480"/>
          <w:marRight w:val="0"/>
          <w:marTop w:val="0"/>
          <w:marBottom w:val="0"/>
          <w:divBdr>
            <w:top w:val="none" w:sz="0" w:space="0" w:color="auto"/>
            <w:left w:val="none" w:sz="0" w:space="0" w:color="auto"/>
            <w:bottom w:val="none" w:sz="0" w:space="0" w:color="auto"/>
            <w:right w:val="none" w:sz="0" w:space="0" w:color="auto"/>
          </w:divBdr>
        </w:div>
        <w:div w:id="1189685000">
          <w:marLeft w:val="480"/>
          <w:marRight w:val="0"/>
          <w:marTop w:val="0"/>
          <w:marBottom w:val="0"/>
          <w:divBdr>
            <w:top w:val="none" w:sz="0" w:space="0" w:color="auto"/>
            <w:left w:val="none" w:sz="0" w:space="0" w:color="auto"/>
            <w:bottom w:val="none" w:sz="0" w:space="0" w:color="auto"/>
            <w:right w:val="none" w:sz="0" w:space="0" w:color="auto"/>
          </w:divBdr>
        </w:div>
        <w:div w:id="1940601042">
          <w:marLeft w:val="480"/>
          <w:marRight w:val="0"/>
          <w:marTop w:val="0"/>
          <w:marBottom w:val="0"/>
          <w:divBdr>
            <w:top w:val="none" w:sz="0" w:space="0" w:color="auto"/>
            <w:left w:val="none" w:sz="0" w:space="0" w:color="auto"/>
            <w:bottom w:val="none" w:sz="0" w:space="0" w:color="auto"/>
            <w:right w:val="none" w:sz="0" w:space="0" w:color="auto"/>
          </w:divBdr>
        </w:div>
        <w:div w:id="1127049595">
          <w:marLeft w:val="480"/>
          <w:marRight w:val="0"/>
          <w:marTop w:val="0"/>
          <w:marBottom w:val="0"/>
          <w:divBdr>
            <w:top w:val="none" w:sz="0" w:space="0" w:color="auto"/>
            <w:left w:val="none" w:sz="0" w:space="0" w:color="auto"/>
            <w:bottom w:val="none" w:sz="0" w:space="0" w:color="auto"/>
            <w:right w:val="none" w:sz="0" w:space="0" w:color="auto"/>
          </w:divBdr>
        </w:div>
        <w:div w:id="1794404231">
          <w:marLeft w:val="480"/>
          <w:marRight w:val="0"/>
          <w:marTop w:val="0"/>
          <w:marBottom w:val="0"/>
          <w:divBdr>
            <w:top w:val="none" w:sz="0" w:space="0" w:color="auto"/>
            <w:left w:val="none" w:sz="0" w:space="0" w:color="auto"/>
            <w:bottom w:val="none" w:sz="0" w:space="0" w:color="auto"/>
            <w:right w:val="none" w:sz="0" w:space="0" w:color="auto"/>
          </w:divBdr>
        </w:div>
        <w:div w:id="1062364379">
          <w:marLeft w:val="480"/>
          <w:marRight w:val="0"/>
          <w:marTop w:val="0"/>
          <w:marBottom w:val="0"/>
          <w:divBdr>
            <w:top w:val="none" w:sz="0" w:space="0" w:color="auto"/>
            <w:left w:val="none" w:sz="0" w:space="0" w:color="auto"/>
            <w:bottom w:val="none" w:sz="0" w:space="0" w:color="auto"/>
            <w:right w:val="none" w:sz="0" w:space="0" w:color="auto"/>
          </w:divBdr>
        </w:div>
        <w:div w:id="760181835">
          <w:marLeft w:val="480"/>
          <w:marRight w:val="0"/>
          <w:marTop w:val="0"/>
          <w:marBottom w:val="0"/>
          <w:divBdr>
            <w:top w:val="none" w:sz="0" w:space="0" w:color="auto"/>
            <w:left w:val="none" w:sz="0" w:space="0" w:color="auto"/>
            <w:bottom w:val="none" w:sz="0" w:space="0" w:color="auto"/>
            <w:right w:val="none" w:sz="0" w:space="0" w:color="auto"/>
          </w:divBdr>
        </w:div>
        <w:div w:id="55789499">
          <w:marLeft w:val="480"/>
          <w:marRight w:val="0"/>
          <w:marTop w:val="0"/>
          <w:marBottom w:val="0"/>
          <w:divBdr>
            <w:top w:val="none" w:sz="0" w:space="0" w:color="auto"/>
            <w:left w:val="none" w:sz="0" w:space="0" w:color="auto"/>
            <w:bottom w:val="none" w:sz="0" w:space="0" w:color="auto"/>
            <w:right w:val="none" w:sz="0" w:space="0" w:color="auto"/>
          </w:divBdr>
        </w:div>
        <w:div w:id="387069987">
          <w:marLeft w:val="480"/>
          <w:marRight w:val="0"/>
          <w:marTop w:val="0"/>
          <w:marBottom w:val="0"/>
          <w:divBdr>
            <w:top w:val="none" w:sz="0" w:space="0" w:color="auto"/>
            <w:left w:val="none" w:sz="0" w:space="0" w:color="auto"/>
            <w:bottom w:val="none" w:sz="0" w:space="0" w:color="auto"/>
            <w:right w:val="none" w:sz="0" w:space="0" w:color="auto"/>
          </w:divBdr>
        </w:div>
        <w:div w:id="612132359">
          <w:marLeft w:val="480"/>
          <w:marRight w:val="0"/>
          <w:marTop w:val="0"/>
          <w:marBottom w:val="0"/>
          <w:divBdr>
            <w:top w:val="none" w:sz="0" w:space="0" w:color="auto"/>
            <w:left w:val="none" w:sz="0" w:space="0" w:color="auto"/>
            <w:bottom w:val="none" w:sz="0" w:space="0" w:color="auto"/>
            <w:right w:val="none" w:sz="0" w:space="0" w:color="auto"/>
          </w:divBdr>
        </w:div>
        <w:div w:id="1287809999">
          <w:marLeft w:val="480"/>
          <w:marRight w:val="0"/>
          <w:marTop w:val="0"/>
          <w:marBottom w:val="0"/>
          <w:divBdr>
            <w:top w:val="none" w:sz="0" w:space="0" w:color="auto"/>
            <w:left w:val="none" w:sz="0" w:space="0" w:color="auto"/>
            <w:bottom w:val="none" w:sz="0" w:space="0" w:color="auto"/>
            <w:right w:val="none" w:sz="0" w:space="0" w:color="auto"/>
          </w:divBdr>
        </w:div>
        <w:div w:id="2025354912">
          <w:marLeft w:val="480"/>
          <w:marRight w:val="0"/>
          <w:marTop w:val="0"/>
          <w:marBottom w:val="0"/>
          <w:divBdr>
            <w:top w:val="none" w:sz="0" w:space="0" w:color="auto"/>
            <w:left w:val="none" w:sz="0" w:space="0" w:color="auto"/>
            <w:bottom w:val="none" w:sz="0" w:space="0" w:color="auto"/>
            <w:right w:val="none" w:sz="0" w:space="0" w:color="auto"/>
          </w:divBdr>
        </w:div>
        <w:div w:id="1042174590">
          <w:marLeft w:val="480"/>
          <w:marRight w:val="0"/>
          <w:marTop w:val="0"/>
          <w:marBottom w:val="0"/>
          <w:divBdr>
            <w:top w:val="none" w:sz="0" w:space="0" w:color="auto"/>
            <w:left w:val="none" w:sz="0" w:space="0" w:color="auto"/>
            <w:bottom w:val="none" w:sz="0" w:space="0" w:color="auto"/>
            <w:right w:val="none" w:sz="0" w:space="0" w:color="auto"/>
          </w:divBdr>
        </w:div>
        <w:div w:id="506166485">
          <w:marLeft w:val="480"/>
          <w:marRight w:val="0"/>
          <w:marTop w:val="0"/>
          <w:marBottom w:val="0"/>
          <w:divBdr>
            <w:top w:val="none" w:sz="0" w:space="0" w:color="auto"/>
            <w:left w:val="none" w:sz="0" w:space="0" w:color="auto"/>
            <w:bottom w:val="none" w:sz="0" w:space="0" w:color="auto"/>
            <w:right w:val="none" w:sz="0" w:space="0" w:color="auto"/>
          </w:divBdr>
        </w:div>
        <w:div w:id="523440956">
          <w:marLeft w:val="480"/>
          <w:marRight w:val="0"/>
          <w:marTop w:val="0"/>
          <w:marBottom w:val="0"/>
          <w:divBdr>
            <w:top w:val="none" w:sz="0" w:space="0" w:color="auto"/>
            <w:left w:val="none" w:sz="0" w:space="0" w:color="auto"/>
            <w:bottom w:val="none" w:sz="0" w:space="0" w:color="auto"/>
            <w:right w:val="none" w:sz="0" w:space="0" w:color="auto"/>
          </w:divBdr>
        </w:div>
        <w:div w:id="797725182">
          <w:marLeft w:val="480"/>
          <w:marRight w:val="0"/>
          <w:marTop w:val="0"/>
          <w:marBottom w:val="0"/>
          <w:divBdr>
            <w:top w:val="none" w:sz="0" w:space="0" w:color="auto"/>
            <w:left w:val="none" w:sz="0" w:space="0" w:color="auto"/>
            <w:bottom w:val="none" w:sz="0" w:space="0" w:color="auto"/>
            <w:right w:val="none" w:sz="0" w:space="0" w:color="auto"/>
          </w:divBdr>
        </w:div>
        <w:div w:id="439642795">
          <w:marLeft w:val="480"/>
          <w:marRight w:val="0"/>
          <w:marTop w:val="0"/>
          <w:marBottom w:val="0"/>
          <w:divBdr>
            <w:top w:val="none" w:sz="0" w:space="0" w:color="auto"/>
            <w:left w:val="none" w:sz="0" w:space="0" w:color="auto"/>
            <w:bottom w:val="none" w:sz="0" w:space="0" w:color="auto"/>
            <w:right w:val="none" w:sz="0" w:space="0" w:color="auto"/>
          </w:divBdr>
        </w:div>
        <w:div w:id="1180582343">
          <w:marLeft w:val="480"/>
          <w:marRight w:val="0"/>
          <w:marTop w:val="0"/>
          <w:marBottom w:val="0"/>
          <w:divBdr>
            <w:top w:val="none" w:sz="0" w:space="0" w:color="auto"/>
            <w:left w:val="none" w:sz="0" w:space="0" w:color="auto"/>
            <w:bottom w:val="none" w:sz="0" w:space="0" w:color="auto"/>
            <w:right w:val="none" w:sz="0" w:space="0" w:color="auto"/>
          </w:divBdr>
        </w:div>
        <w:div w:id="721756714">
          <w:marLeft w:val="480"/>
          <w:marRight w:val="0"/>
          <w:marTop w:val="0"/>
          <w:marBottom w:val="0"/>
          <w:divBdr>
            <w:top w:val="none" w:sz="0" w:space="0" w:color="auto"/>
            <w:left w:val="none" w:sz="0" w:space="0" w:color="auto"/>
            <w:bottom w:val="none" w:sz="0" w:space="0" w:color="auto"/>
            <w:right w:val="none" w:sz="0" w:space="0" w:color="auto"/>
          </w:divBdr>
        </w:div>
        <w:div w:id="2018847860">
          <w:marLeft w:val="480"/>
          <w:marRight w:val="0"/>
          <w:marTop w:val="0"/>
          <w:marBottom w:val="0"/>
          <w:divBdr>
            <w:top w:val="none" w:sz="0" w:space="0" w:color="auto"/>
            <w:left w:val="none" w:sz="0" w:space="0" w:color="auto"/>
            <w:bottom w:val="none" w:sz="0" w:space="0" w:color="auto"/>
            <w:right w:val="none" w:sz="0" w:space="0" w:color="auto"/>
          </w:divBdr>
        </w:div>
        <w:div w:id="1898005134">
          <w:marLeft w:val="480"/>
          <w:marRight w:val="0"/>
          <w:marTop w:val="0"/>
          <w:marBottom w:val="0"/>
          <w:divBdr>
            <w:top w:val="none" w:sz="0" w:space="0" w:color="auto"/>
            <w:left w:val="none" w:sz="0" w:space="0" w:color="auto"/>
            <w:bottom w:val="none" w:sz="0" w:space="0" w:color="auto"/>
            <w:right w:val="none" w:sz="0" w:space="0" w:color="auto"/>
          </w:divBdr>
        </w:div>
        <w:div w:id="111285540">
          <w:marLeft w:val="480"/>
          <w:marRight w:val="0"/>
          <w:marTop w:val="0"/>
          <w:marBottom w:val="0"/>
          <w:divBdr>
            <w:top w:val="none" w:sz="0" w:space="0" w:color="auto"/>
            <w:left w:val="none" w:sz="0" w:space="0" w:color="auto"/>
            <w:bottom w:val="none" w:sz="0" w:space="0" w:color="auto"/>
            <w:right w:val="none" w:sz="0" w:space="0" w:color="auto"/>
          </w:divBdr>
        </w:div>
        <w:div w:id="1248732168">
          <w:marLeft w:val="480"/>
          <w:marRight w:val="0"/>
          <w:marTop w:val="0"/>
          <w:marBottom w:val="0"/>
          <w:divBdr>
            <w:top w:val="none" w:sz="0" w:space="0" w:color="auto"/>
            <w:left w:val="none" w:sz="0" w:space="0" w:color="auto"/>
            <w:bottom w:val="none" w:sz="0" w:space="0" w:color="auto"/>
            <w:right w:val="none" w:sz="0" w:space="0" w:color="auto"/>
          </w:divBdr>
        </w:div>
        <w:div w:id="795441530">
          <w:marLeft w:val="480"/>
          <w:marRight w:val="0"/>
          <w:marTop w:val="0"/>
          <w:marBottom w:val="0"/>
          <w:divBdr>
            <w:top w:val="none" w:sz="0" w:space="0" w:color="auto"/>
            <w:left w:val="none" w:sz="0" w:space="0" w:color="auto"/>
            <w:bottom w:val="none" w:sz="0" w:space="0" w:color="auto"/>
            <w:right w:val="none" w:sz="0" w:space="0" w:color="auto"/>
          </w:divBdr>
        </w:div>
        <w:div w:id="1136949528">
          <w:marLeft w:val="480"/>
          <w:marRight w:val="0"/>
          <w:marTop w:val="0"/>
          <w:marBottom w:val="0"/>
          <w:divBdr>
            <w:top w:val="none" w:sz="0" w:space="0" w:color="auto"/>
            <w:left w:val="none" w:sz="0" w:space="0" w:color="auto"/>
            <w:bottom w:val="none" w:sz="0" w:space="0" w:color="auto"/>
            <w:right w:val="none" w:sz="0" w:space="0" w:color="auto"/>
          </w:divBdr>
        </w:div>
        <w:div w:id="422721608">
          <w:marLeft w:val="480"/>
          <w:marRight w:val="0"/>
          <w:marTop w:val="0"/>
          <w:marBottom w:val="0"/>
          <w:divBdr>
            <w:top w:val="none" w:sz="0" w:space="0" w:color="auto"/>
            <w:left w:val="none" w:sz="0" w:space="0" w:color="auto"/>
            <w:bottom w:val="none" w:sz="0" w:space="0" w:color="auto"/>
            <w:right w:val="none" w:sz="0" w:space="0" w:color="auto"/>
          </w:divBdr>
        </w:div>
        <w:div w:id="2078746850">
          <w:marLeft w:val="480"/>
          <w:marRight w:val="0"/>
          <w:marTop w:val="0"/>
          <w:marBottom w:val="0"/>
          <w:divBdr>
            <w:top w:val="none" w:sz="0" w:space="0" w:color="auto"/>
            <w:left w:val="none" w:sz="0" w:space="0" w:color="auto"/>
            <w:bottom w:val="none" w:sz="0" w:space="0" w:color="auto"/>
            <w:right w:val="none" w:sz="0" w:space="0" w:color="auto"/>
          </w:divBdr>
        </w:div>
        <w:div w:id="1494176590">
          <w:marLeft w:val="480"/>
          <w:marRight w:val="0"/>
          <w:marTop w:val="0"/>
          <w:marBottom w:val="0"/>
          <w:divBdr>
            <w:top w:val="none" w:sz="0" w:space="0" w:color="auto"/>
            <w:left w:val="none" w:sz="0" w:space="0" w:color="auto"/>
            <w:bottom w:val="none" w:sz="0" w:space="0" w:color="auto"/>
            <w:right w:val="none" w:sz="0" w:space="0" w:color="auto"/>
          </w:divBdr>
        </w:div>
        <w:div w:id="244191998">
          <w:marLeft w:val="480"/>
          <w:marRight w:val="0"/>
          <w:marTop w:val="0"/>
          <w:marBottom w:val="0"/>
          <w:divBdr>
            <w:top w:val="none" w:sz="0" w:space="0" w:color="auto"/>
            <w:left w:val="none" w:sz="0" w:space="0" w:color="auto"/>
            <w:bottom w:val="none" w:sz="0" w:space="0" w:color="auto"/>
            <w:right w:val="none" w:sz="0" w:space="0" w:color="auto"/>
          </w:divBdr>
        </w:div>
        <w:div w:id="1225138233">
          <w:marLeft w:val="480"/>
          <w:marRight w:val="0"/>
          <w:marTop w:val="0"/>
          <w:marBottom w:val="0"/>
          <w:divBdr>
            <w:top w:val="none" w:sz="0" w:space="0" w:color="auto"/>
            <w:left w:val="none" w:sz="0" w:space="0" w:color="auto"/>
            <w:bottom w:val="none" w:sz="0" w:space="0" w:color="auto"/>
            <w:right w:val="none" w:sz="0" w:space="0" w:color="auto"/>
          </w:divBdr>
        </w:div>
        <w:div w:id="1706326471">
          <w:marLeft w:val="480"/>
          <w:marRight w:val="0"/>
          <w:marTop w:val="0"/>
          <w:marBottom w:val="0"/>
          <w:divBdr>
            <w:top w:val="none" w:sz="0" w:space="0" w:color="auto"/>
            <w:left w:val="none" w:sz="0" w:space="0" w:color="auto"/>
            <w:bottom w:val="none" w:sz="0" w:space="0" w:color="auto"/>
            <w:right w:val="none" w:sz="0" w:space="0" w:color="auto"/>
          </w:divBdr>
        </w:div>
        <w:div w:id="281156241">
          <w:marLeft w:val="480"/>
          <w:marRight w:val="0"/>
          <w:marTop w:val="0"/>
          <w:marBottom w:val="0"/>
          <w:divBdr>
            <w:top w:val="none" w:sz="0" w:space="0" w:color="auto"/>
            <w:left w:val="none" w:sz="0" w:space="0" w:color="auto"/>
            <w:bottom w:val="none" w:sz="0" w:space="0" w:color="auto"/>
            <w:right w:val="none" w:sz="0" w:space="0" w:color="auto"/>
          </w:divBdr>
        </w:div>
        <w:div w:id="191454027">
          <w:marLeft w:val="480"/>
          <w:marRight w:val="0"/>
          <w:marTop w:val="0"/>
          <w:marBottom w:val="0"/>
          <w:divBdr>
            <w:top w:val="none" w:sz="0" w:space="0" w:color="auto"/>
            <w:left w:val="none" w:sz="0" w:space="0" w:color="auto"/>
            <w:bottom w:val="none" w:sz="0" w:space="0" w:color="auto"/>
            <w:right w:val="none" w:sz="0" w:space="0" w:color="auto"/>
          </w:divBdr>
        </w:div>
        <w:div w:id="422650712">
          <w:marLeft w:val="480"/>
          <w:marRight w:val="0"/>
          <w:marTop w:val="0"/>
          <w:marBottom w:val="0"/>
          <w:divBdr>
            <w:top w:val="none" w:sz="0" w:space="0" w:color="auto"/>
            <w:left w:val="none" w:sz="0" w:space="0" w:color="auto"/>
            <w:bottom w:val="none" w:sz="0" w:space="0" w:color="auto"/>
            <w:right w:val="none" w:sz="0" w:space="0" w:color="auto"/>
          </w:divBdr>
        </w:div>
      </w:divsChild>
    </w:div>
    <w:div w:id="1758791110">
      <w:bodyDiv w:val="1"/>
      <w:marLeft w:val="0"/>
      <w:marRight w:val="0"/>
      <w:marTop w:val="0"/>
      <w:marBottom w:val="0"/>
      <w:divBdr>
        <w:top w:val="none" w:sz="0" w:space="0" w:color="auto"/>
        <w:left w:val="none" w:sz="0" w:space="0" w:color="auto"/>
        <w:bottom w:val="none" w:sz="0" w:space="0" w:color="auto"/>
        <w:right w:val="none" w:sz="0" w:space="0" w:color="auto"/>
      </w:divBdr>
    </w:div>
    <w:div w:id="1759476974">
      <w:bodyDiv w:val="1"/>
      <w:marLeft w:val="0"/>
      <w:marRight w:val="0"/>
      <w:marTop w:val="0"/>
      <w:marBottom w:val="0"/>
      <w:divBdr>
        <w:top w:val="none" w:sz="0" w:space="0" w:color="auto"/>
        <w:left w:val="none" w:sz="0" w:space="0" w:color="auto"/>
        <w:bottom w:val="none" w:sz="0" w:space="0" w:color="auto"/>
        <w:right w:val="none" w:sz="0" w:space="0" w:color="auto"/>
      </w:divBdr>
    </w:div>
    <w:div w:id="1760784867">
      <w:bodyDiv w:val="1"/>
      <w:marLeft w:val="0"/>
      <w:marRight w:val="0"/>
      <w:marTop w:val="0"/>
      <w:marBottom w:val="0"/>
      <w:divBdr>
        <w:top w:val="none" w:sz="0" w:space="0" w:color="auto"/>
        <w:left w:val="none" w:sz="0" w:space="0" w:color="auto"/>
        <w:bottom w:val="none" w:sz="0" w:space="0" w:color="auto"/>
        <w:right w:val="none" w:sz="0" w:space="0" w:color="auto"/>
      </w:divBdr>
    </w:div>
    <w:div w:id="1761608318">
      <w:bodyDiv w:val="1"/>
      <w:marLeft w:val="0"/>
      <w:marRight w:val="0"/>
      <w:marTop w:val="0"/>
      <w:marBottom w:val="0"/>
      <w:divBdr>
        <w:top w:val="none" w:sz="0" w:space="0" w:color="auto"/>
        <w:left w:val="none" w:sz="0" w:space="0" w:color="auto"/>
        <w:bottom w:val="none" w:sz="0" w:space="0" w:color="auto"/>
        <w:right w:val="none" w:sz="0" w:space="0" w:color="auto"/>
      </w:divBdr>
    </w:div>
    <w:div w:id="1761634723">
      <w:bodyDiv w:val="1"/>
      <w:marLeft w:val="0"/>
      <w:marRight w:val="0"/>
      <w:marTop w:val="0"/>
      <w:marBottom w:val="0"/>
      <w:divBdr>
        <w:top w:val="none" w:sz="0" w:space="0" w:color="auto"/>
        <w:left w:val="none" w:sz="0" w:space="0" w:color="auto"/>
        <w:bottom w:val="none" w:sz="0" w:space="0" w:color="auto"/>
        <w:right w:val="none" w:sz="0" w:space="0" w:color="auto"/>
      </w:divBdr>
    </w:div>
    <w:div w:id="1761675423">
      <w:bodyDiv w:val="1"/>
      <w:marLeft w:val="0"/>
      <w:marRight w:val="0"/>
      <w:marTop w:val="0"/>
      <w:marBottom w:val="0"/>
      <w:divBdr>
        <w:top w:val="none" w:sz="0" w:space="0" w:color="auto"/>
        <w:left w:val="none" w:sz="0" w:space="0" w:color="auto"/>
        <w:bottom w:val="none" w:sz="0" w:space="0" w:color="auto"/>
        <w:right w:val="none" w:sz="0" w:space="0" w:color="auto"/>
      </w:divBdr>
    </w:div>
    <w:div w:id="1761875825">
      <w:bodyDiv w:val="1"/>
      <w:marLeft w:val="0"/>
      <w:marRight w:val="0"/>
      <w:marTop w:val="0"/>
      <w:marBottom w:val="0"/>
      <w:divBdr>
        <w:top w:val="none" w:sz="0" w:space="0" w:color="auto"/>
        <w:left w:val="none" w:sz="0" w:space="0" w:color="auto"/>
        <w:bottom w:val="none" w:sz="0" w:space="0" w:color="auto"/>
        <w:right w:val="none" w:sz="0" w:space="0" w:color="auto"/>
      </w:divBdr>
    </w:div>
    <w:div w:id="1762022635">
      <w:bodyDiv w:val="1"/>
      <w:marLeft w:val="0"/>
      <w:marRight w:val="0"/>
      <w:marTop w:val="0"/>
      <w:marBottom w:val="0"/>
      <w:divBdr>
        <w:top w:val="none" w:sz="0" w:space="0" w:color="auto"/>
        <w:left w:val="none" w:sz="0" w:space="0" w:color="auto"/>
        <w:bottom w:val="none" w:sz="0" w:space="0" w:color="auto"/>
        <w:right w:val="none" w:sz="0" w:space="0" w:color="auto"/>
      </w:divBdr>
    </w:div>
    <w:div w:id="1762529286">
      <w:bodyDiv w:val="1"/>
      <w:marLeft w:val="0"/>
      <w:marRight w:val="0"/>
      <w:marTop w:val="0"/>
      <w:marBottom w:val="0"/>
      <w:divBdr>
        <w:top w:val="none" w:sz="0" w:space="0" w:color="auto"/>
        <w:left w:val="none" w:sz="0" w:space="0" w:color="auto"/>
        <w:bottom w:val="none" w:sz="0" w:space="0" w:color="auto"/>
        <w:right w:val="none" w:sz="0" w:space="0" w:color="auto"/>
      </w:divBdr>
    </w:div>
    <w:div w:id="1762726280">
      <w:bodyDiv w:val="1"/>
      <w:marLeft w:val="0"/>
      <w:marRight w:val="0"/>
      <w:marTop w:val="0"/>
      <w:marBottom w:val="0"/>
      <w:divBdr>
        <w:top w:val="none" w:sz="0" w:space="0" w:color="auto"/>
        <w:left w:val="none" w:sz="0" w:space="0" w:color="auto"/>
        <w:bottom w:val="none" w:sz="0" w:space="0" w:color="auto"/>
        <w:right w:val="none" w:sz="0" w:space="0" w:color="auto"/>
      </w:divBdr>
    </w:div>
    <w:div w:id="1762873711">
      <w:bodyDiv w:val="1"/>
      <w:marLeft w:val="0"/>
      <w:marRight w:val="0"/>
      <w:marTop w:val="0"/>
      <w:marBottom w:val="0"/>
      <w:divBdr>
        <w:top w:val="none" w:sz="0" w:space="0" w:color="auto"/>
        <w:left w:val="none" w:sz="0" w:space="0" w:color="auto"/>
        <w:bottom w:val="none" w:sz="0" w:space="0" w:color="auto"/>
        <w:right w:val="none" w:sz="0" w:space="0" w:color="auto"/>
      </w:divBdr>
    </w:div>
    <w:div w:id="1763717866">
      <w:bodyDiv w:val="1"/>
      <w:marLeft w:val="0"/>
      <w:marRight w:val="0"/>
      <w:marTop w:val="0"/>
      <w:marBottom w:val="0"/>
      <w:divBdr>
        <w:top w:val="none" w:sz="0" w:space="0" w:color="auto"/>
        <w:left w:val="none" w:sz="0" w:space="0" w:color="auto"/>
        <w:bottom w:val="none" w:sz="0" w:space="0" w:color="auto"/>
        <w:right w:val="none" w:sz="0" w:space="0" w:color="auto"/>
      </w:divBdr>
    </w:div>
    <w:div w:id="1764183828">
      <w:bodyDiv w:val="1"/>
      <w:marLeft w:val="0"/>
      <w:marRight w:val="0"/>
      <w:marTop w:val="0"/>
      <w:marBottom w:val="0"/>
      <w:divBdr>
        <w:top w:val="none" w:sz="0" w:space="0" w:color="auto"/>
        <w:left w:val="none" w:sz="0" w:space="0" w:color="auto"/>
        <w:bottom w:val="none" w:sz="0" w:space="0" w:color="auto"/>
        <w:right w:val="none" w:sz="0" w:space="0" w:color="auto"/>
      </w:divBdr>
    </w:div>
    <w:div w:id="1764258263">
      <w:bodyDiv w:val="1"/>
      <w:marLeft w:val="0"/>
      <w:marRight w:val="0"/>
      <w:marTop w:val="0"/>
      <w:marBottom w:val="0"/>
      <w:divBdr>
        <w:top w:val="none" w:sz="0" w:space="0" w:color="auto"/>
        <w:left w:val="none" w:sz="0" w:space="0" w:color="auto"/>
        <w:bottom w:val="none" w:sz="0" w:space="0" w:color="auto"/>
        <w:right w:val="none" w:sz="0" w:space="0" w:color="auto"/>
      </w:divBdr>
    </w:div>
    <w:div w:id="1764645814">
      <w:bodyDiv w:val="1"/>
      <w:marLeft w:val="0"/>
      <w:marRight w:val="0"/>
      <w:marTop w:val="0"/>
      <w:marBottom w:val="0"/>
      <w:divBdr>
        <w:top w:val="none" w:sz="0" w:space="0" w:color="auto"/>
        <w:left w:val="none" w:sz="0" w:space="0" w:color="auto"/>
        <w:bottom w:val="none" w:sz="0" w:space="0" w:color="auto"/>
        <w:right w:val="none" w:sz="0" w:space="0" w:color="auto"/>
      </w:divBdr>
    </w:div>
    <w:div w:id="1764647418">
      <w:bodyDiv w:val="1"/>
      <w:marLeft w:val="0"/>
      <w:marRight w:val="0"/>
      <w:marTop w:val="0"/>
      <w:marBottom w:val="0"/>
      <w:divBdr>
        <w:top w:val="none" w:sz="0" w:space="0" w:color="auto"/>
        <w:left w:val="none" w:sz="0" w:space="0" w:color="auto"/>
        <w:bottom w:val="none" w:sz="0" w:space="0" w:color="auto"/>
        <w:right w:val="none" w:sz="0" w:space="0" w:color="auto"/>
      </w:divBdr>
    </w:div>
    <w:div w:id="1765225550">
      <w:bodyDiv w:val="1"/>
      <w:marLeft w:val="0"/>
      <w:marRight w:val="0"/>
      <w:marTop w:val="0"/>
      <w:marBottom w:val="0"/>
      <w:divBdr>
        <w:top w:val="none" w:sz="0" w:space="0" w:color="auto"/>
        <w:left w:val="none" w:sz="0" w:space="0" w:color="auto"/>
        <w:bottom w:val="none" w:sz="0" w:space="0" w:color="auto"/>
        <w:right w:val="none" w:sz="0" w:space="0" w:color="auto"/>
      </w:divBdr>
    </w:div>
    <w:div w:id="1766998890">
      <w:bodyDiv w:val="1"/>
      <w:marLeft w:val="0"/>
      <w:marRight w:val="0"/>
      <w:marTop w:val="0"/>
      <w:marBottom w:val="0"/>
      <w:divBdr>
        <w:top w:val="none" w:sz="0" w:space="0" w:color="auto"/>
        <w:left w:val="none" w:sz="0" w:space="0" w:color="auto"/>
        <w:bottom w:val="none" w:sz="0" w:space="0" w:color="auto"/>
        <w:right w:val="none" w:sz="0" w:space="0" w:color="auto"/>
      </w:divBdr>
    </w:div>
    <w:div w:id="1767460517">
      <w:bodyDiv w:val="1"/>
      <w:marLeft w:val="0"/>
      <w:marRight w:val="0"/>
      <w:marTop w:val="0"/>
      <w:marBottom w:val="0"/>
      <w:divBdr>
        <w:top w:val="none" w:sz="0" w:space="0" w:color="auto"/>
        <w:left w:val="none" w:sz="0" w:space="0" w:color="auto"/>
        <w:bottom w:val="none" w:sz="0" w:space="0" w:color="auto"/>
        <w:right w:val="none" w:sz="0" w:space="0" w:color="auto"/>
      </w:divBdr>
    </w:div>
    <w:div w:id="1767847260">
      <w:bodyDiv w:val="1"/>
      <w:marLeft w:val="0"/>
      <w:marRight w:val="0"/>
      <w:marTop w:val="0"/>
      <w:marBottom w:val="0"/>
      <w:divBdr>
        <w:top w:val="none" w:sz="0" w:space="0" w:color="auto"/>
        <w:left w:val="none" w:sz="0" w:space="0" w:color="auto"/>
        <w:bottom w:val="none" w:sz="0" w:space="0" w:color="auto"/>
        <w:right w:val="none" w:sz="0" w:space="0" w:color="auto"/>
      </w:divBdr>
      <w:divsChild>
        <w:div w:id="980232262">
          <w:marLeft w:val="480"/>
          <w:marRight w:val="0"/>
          <w:marTop w:val="0"/>
          <w:marBottom w:val="0"/>
          <w:divBdr>
            <w:top w:val="none" w:sz="0" w:space="0" w:color="auto"/>
            <w:left w:val="none" w:sz="0" w:space="0" w:color="auto"/>
            <w:bottom w:val="none" w:sz="0" w:space="0" w:color="auto"/>
            <w:right w:val="none" w:sz="0" w:space="0" w:color="auto"/>
          </w:divBdr>
        </w:div>
        <w:div w:id="2127431496">
          <w:marLeft w:val="480"/>
          <w:marRight w:val="0"/>
          <w:marTop w:val="0"/>
          <w:marBottom w:val="0"/>
          <w:divBdr>
            <w:top w:val="none" w:sz="0" w:space="0" w:color="auto"/>
            <w:left w:val="none" w:sz="0" w:space="0" w:color="auto"/>
            <w:bottom w:val="none" w:sz="0" w:space="0" w:color="auto"/>
            <w:right w:val="none" w:sz="0" w:space="0" w:color="auto"/>
          </w:divBdr>
        </w:div>
        <w:div w:id="149299877">
          <w:marLeft w:val="480"/>
          <w:marRight w:val="0"/>
          <w:marTop w:val="0"/>
          <w:marBottom w:val="0"/>
          <w:divBdr>
            <w:top w:val="none" w:sz="0" w:space="0" w:color="auto"/>
            <w:left w:val="none" w:sz="0" w:space="0" w:color="auto"/>
            <w:bottom w:val="none" w:sz="0" w:space="0" w:color="auto"/>
            <w:right w:val="none" w:sz="0" w:space="0" w:color="auto"/>
          </w:divBdr>
        </w:div>
        <w:div w:id="1997831149">
          <w:marLeft w:val="480"/>
          <w:marRight w:val="0"/>
          <w:marTop w:val="0"/>
          <w:marBottom w:val="0"/>
          <w:divBdr>
            <w:top w:val="none" w:sz="0" w:space="0" w:color="auto"/>
            <w:left w:val="none" w:sz="0" w:space="0" w:color="auto"/>
            <w:bottom w:val="none" w:sz="0" w:space="0" w:color="auto"/>
            <w:right w:val="none" w:sz="0" w:space="0" w:color="auto"/>
          </w:divBdr>
        </w:div>
        <w:div w:id="122694290">
          <w:marLeft w:val="480"/>
          <w:marRight w:val="0"/>
          <w:marTop w:val="0"/>
          <w:marBottom w:val="0"/>
          <w:divBdr>
            <w:top w:val="none" w:sz="0" w:space="0" w:color="auto"/>
            <w:left w:val="none" w:sz="0" w:space="0" w:color="auto"/>
            <w:bottom w:val="none" w:sz="0" w:space="0" w:color="auto"/>
            <w:right w:val="none" w:sz="0" w:space="0" w:color="auto"/>
          </w:divBdr>
        </w:div>
        <w:div w:id="107094087">
          <w:marLeft w:val="480"/>
          <w:marRight w:val="0"/>
          <w:marTop w:val="0"/>
          <w:marBottom w:val="0"/>
          <w:divBdr>
            <w:top w:val="none" w:sz="0" w:space="0" w:color="auto"/>
            <w:left w:val="none" w:sz="0" w:space="0" w:color="auto"/>
            <w:bottom w:val="none" w:sz="0" w:space="0" w:color="auto"/>
            <w:right w:val="none" w:sz="0" w:space="0" w:color="auto"/>
          </w:divBdr>
        </w:div>
        <w:div w:id="1675304048">
          <w:marLeft w:val="480"/>
          <w:marRight w:val="0"/>
          <w:marTop w:val="0"/>
          <w:marBottom w:val="0"/>
          <w:divBdr>
            <w:top w:val="none" w:sz="0" w:space="0" w:color="auto"/>
            <w:left w:val="none" w:sz="0" w:space="0" w:color="auto"/>
            <w:bottom w:val="none" w:sz="0" w:space="0" w:color="auto"/>
            <w:right w:val="none" w:sz="0" w:space="0" w:color="auto"/>
          </w:divBdr>
        </w:div>
        <w:div w:id="1294753158">
          <w:marLeft w:val="480"/>
          <w:marRight w:val="0"/>
          <w:marTop w:val="0"/>
          <w:marBottom w:val="0"/>
          <w:divBdr>
            <w:top w:val="none" w:sz="0" w:space="0" w:color="auto"/>
            <w:left w:val="none" w:sz="0" w:space="0" w:color="auto"/>
            <w:bottom w:val="none" w:sz="0" w:space="0" w:color="auto"/>
            <w:right w:val="none" w:sz="0" w:space="0" w:color="auto"/>
          </w:divBdr>
        </w:div>
        <w:div w:id="1000036701">
          <w:marLeft w:val="480"/>
          <w:marRight w:val="0"/>
          <w:marTop w:val="0"/>
          <w:marBottom w:val="0"/>
          <w:divBdr>
            <w:top w:val="none" w:sz="0" w:space="0" w:color="auto"/>
            <w:left w:val="none" w:sz="0" w:space="0" w:color="auto"/>
            <w:bottom w:val="none" w:sz="0" w:space="0" w:color="auto"/>
            <w:right w:val="none" w:sz="0" w:space="0" w:color="auto"/>
          </w:divBdr>
        </w:div>
        <w:div w:id="1948540602">
          <w:marLeft w:val="480"/>
          <w:marRight w:val="0"/>
          <w:marTop w:val="0"/>
          <w:marBottom w:val="0"/>
          <w:divBdr>
            <w:top w:val="none" w:sz="0" w:space="0" w:color="auto"/>
            <w:left w:val="none" w:sz="0" w:space="0" w:color="auto"/>
            <w:bottom w:val="none" w:sz="0" w:space="0" w:color="auto"/>
            <w:right w:val="none" w:sz="0" w:space="0" w:color="auto"/>
          </w:divBdr>
        </w:div>
        <w:div w:id="1261792797">
          <w:marLeft w:val="480"/>
          <w:marRight w:val="0"/>
          <w:marTop w:val="0"/>
          <w:marBottom w:val="0"/>
          <w:divBdr>
            <w:top w:val="none" w:sz="0" w:space="0" w:color="auto"/>
            <w:left w:val="none" w:sz="0" w:space="0" w:color="auto"/>
            <w:bottom w:val="none" w:sz="0" w:space="0" w:color="auto"/>
            <w:right w:val="none" w:sz="0" w:space="0" w:color="auto"/>
          </w:divBdr>
        </w:div>
        <w:div w:id="254442027">
          <w:marLeft w:val="480"/>
          <w:marRight w:val="0"/>
          <w:marTop w:val="0"/>
          <w:marBottom w:val="0"/>
          <w:divBdr>
            <w:top w:val="none" w:sz="0" w:space="0" w:color="auto"/>
            <w:left w:val="none" w:sz="0" w:space="0" w:color="auto"/>
            <w:bottom w:val="none" w:sz="0" w:space="0" w:color="auto"/>
            <w:right w:val="none" w:sz="0" w:space="0" w:color="auto"/>
          </w:divBdr>
        </w:div>
        <w:div w:id="1095130486">
          <w:marLeft w:val="480"/>
          <w:marRight w:val="0"/>
          <w:marTop w:val="0"/>
          <w:marBottom w:val="0"/>
          <w:divBdr>
            <w:top w:val="none" w:sz="0" w:space="0" w:color="auto"/>
            <w:left w:val="none" w:sz="0" w:space="0" w:color="auto"/>
            <w:bottom w:val="none" w:sz="0" w:space="0" w:color="auto"/>
            <w:right w:val="none" w:sz="0" w:space="0" w:color="auto"/>
          </w:divBdr>
        </w:div>
        <w:div w:id="1053694863">
          <w:marLeft w:val="480"/>
          <w:marRight w:val="0"/>
          <w:marTop w:val="0"/>
          <w:marBottom w:val="0"/>
          <w:divBdr>
            <w:top w:val="none" w:sz="0" w:space="0" w:color="auto"/>
            <w:left w:val="none" w:sz="0" w:space="0" w:color="auto"/>
            <w:bottom w:val="none" w:sz="0" w:space="0" w:color="auto"/>
            <w:right w:val="none" w:sz="0" w:space="0" w:color="auto"/>
          </w:divBdr>
        </w:div>
        <w:div w:id="938683621">
          <w:marLeft w:val="480"/>
          <w:marRight w:val="0"/>
          <w:marTop w:val="0"/>
          <w:marBottom w:val="0"/>
          <w:divBdr>
            <w:top w:val="none" w:sz="0" w:space="0" w:color="auto"/>
            <w:left w:val="none" w:sz="0" w:space="0" w:color="auto"/>
            <w:bottom w:val="none" w:sz="0" w:space="0" w:color="auto"/>
            <w:right w:val="none" w:sz="0" w:space="0" w:color="auto"/>
          </w:divBdr>
        </w:div>
        <w:div w:id="2085830684">
          <w:marLeft w:val="480"/>
          <w:marRight w:val="0"/>
          <w:marTop w:val="0"/>
          <w:marBottom w:val="0"/>
          <w:divBdr>
            <w:top w:val="none" w:sz="0" w:space="0" w:color="auto"/>
            <w:left w:val="none" w:sz="0" w:space="0" w:color="auto"/>
            <w:bottom w:val="none" w:sz="0" w:space="0" w:color="auto"/>
            <w:right w:val="none" w:sz="0" w:space="0" w:color="auto"/>
          </w:divBdr>
        </w:div>
        <w:div w:id="660039093">
          <w:marLeft w:val="480"/>
          <w:marRight w:val="0"/>
          <w:marTop w:val="0"/>
          <w:marBottom w:val="0"/>
          <w:divBdr>
            <w:top w:val="none" w:sz="0" w:space="0" w:color="auto"/>
            <w:left w:val="none" w:sz="0" w:space="0" w:color="auto"/>
            <w:bottom w:val="none" w:sz="0" w:space="0" w:color="auto"/>
            <w:right w:val="none" w:sz="0" w:space="0" w:color="auto"/>
          </w:divBdr>
        </w:div>
        <w:div w:id="1751350412">
          <w:marLeft w:val="480"/>
          <w:marRight w:val="0"/>
          <w:marTop w:val="0"/>
          <w:marBottom w:val="0"/>
          <w:divBdr>
            <w:top w:val="none" w:sz="0" w:space="0" w:color="auto"/>
            <w:left w:val="none" w:sz="0" w:space="0" w:color="auto"/>
            <w:bottom w:val="none" w:sz="0" w:space="0" w:color="auto"/>
            <w:right w:val="none" w:sz="0" w:space="0" w:color="auto"/>
          </w:divBdr>
        </w:div>
        <w:div w:id="613290242">
          <w:marLeft w:val="480"/>
          <w:marRight w:val="0"/>
          <w:marTop w:val="0"/>
          <w:marBottom w:val="0"/>
          <w:divBdr>
            <w:top w:val="none" w:sz="0" w:space="0" w:color="auto"/>
            <w:left w:val="none" w:sz="0" w:space="0" w:color="auto"/>
            <w:bottom w:val="none" w:sz="0" w:space="0" w:color="auto"/>
            <w:right w:val="none" w:sz="0" w:space="0" w:color="auto"/>
          </w:divBdr>
        </w:div>
        <w:div w:id="94862397">
          <w:marLeft w:val="480"/>
          <w:marRight w:val="0"/>
          <w:marTop w:val="0"/>
          <w:marBottom w:val="0"/>
          <w:divBdr>
            <w:top w:val="none" w:sz="0" w:space="0" w:color="auto"/>
            <w:left w:val="none" w:sz="0" w:space="0" w:color="auto"/>
            <w:bottom w:val="none" w:sz="0" w:space="0" w:color="auto"/>
            <w:right w:val="none" w:sz="0" w:space="0" w:color="auto"/>
          </w:divBdr>
        </w:div>
        <w:div w:id="651636621">
          <w:marLeft w:val="480"/>
          <w:marRight w:val="0"/>
          <w:marTop w:val="0"/>
          <w:marBottom w:val="0"/>
          <w:divBdr>
            <w:top w:val="none" w:sz="0" w:space="0" w:color="auto"/>
            <w:left w:val="none" w:sz="0" w:space="0" w:color="auto"/>
            <w:bottom w:val="none" w:sz="0" w:space="0" w:color="auto"/>
            <w:right w:val="none" w:sz="0" w:space="0" w:color="auto"/>
          </w:divBdr>
        </w:div>
        <w:div w:id="1854957720">
          <w:marLeft w:val="480"/>
          <w:marRight w:val="0"/>
          <w:marTop w:val="0"/>
          <w:marBottom w:val="0"/>
          <w:divBdr>
            <w:top w:val="none" w:sz="0" w:space="0" w:color="auto"/>
            <w:left w:val="none" w:sz="0" w:space="0" w:color="auto"/>
            <w:bottom w:val="none" w:sz="0" w:space="0" w:color="auto"/>
            <w:right w:val="none" w:sz="0" w:space="0" w:color="auto"/>
          </w:divBdr>
        </w:div>
        <w:div w:id="505902791">
          <w:marLeft w:val="480"/>
          <w:marRight w:val="0"/>
          <w:marTop w:val="0"/>
          <w:marBottom w:val="0"/>
          <w:divBdr>
            <w:top w:val="none" w:sz="0" w:space="0" w:color="auto"/>
            <w:left w:val="none" w:sz="0" w:space="0" w:color="auto"/>
            <w:bottom w:val="none" w:sz="0" w:space="0" w:color="auto"/>
            <w:right w:val="none" w:sz="0" w:space="0" w:color="auto"/>
          </w:divBdr>
        </w:div>
        <w:div w:id="1579512441">
          <w:marLeft w:val="480"/>
          <w:marRight w:val="0"/>
          <w:marTop w:val="0"/>
          <w:marBottom w:val="0"/>
          <w:divBdr>
            <w:top w:val="none" w:sz="0" w:space="0" w:color="auto"/>
            <w:left w:val="none" w:sz="0" w:space="0" w:color="auto"/>
            <w:bottom w:val="none" w:sz="0" w:space="0" w:color="auto"/>
            <w:right w:val="none" w:sz="0" w:space="0" w:color="auto"/>
          </w:divBdr>
        </w:div>
        <w:div w:id="766923850">
          <w:marLeft w:val="480"/>
          <w:marRight w:val="0"/>
          <w:marTop w:val="0"/>
          <w:marBottom w:val="0"/>
          <w:divBdr>
            <w:top w:val="none" w:sz="0" w:space="0" w:color="auto"/>
            <w:left w:val="none" w:sz="0" w:space="0" w:color="auto"/>
            <w:bottom w:val="none" w:sz="0" w:space="0" w:color="auto"/>
            <w:right w:val="none" w:sz="0" w:space="0" w:color="auto"/>
          </w:divBdr>
        </w:div>
        <w:div w:id="98912843">
          <w:marLeft w:val="480"/>
          <w:marRight w:val="0"/>
          <w:marTop w:val="0"/>
          <w:marBottom w:val="0"/>
          <w:divBdr>
            <w:top w:val="none" w:sz="0" w:space="0" w:color="auto"/>
            <w:left w:val="none" w:sz="0" w:space="0" w:color="auto"/>
            <w:bottom w:val="none" w:sz="0" w:space="0" w:color="auto"/>
            <w:right w:val="none" w:sz="0" w:space="0" w:color="auto"/>
          </w:divBdr>
        </w:div>
        <w:div w:id="2066171780">
          <w:marLeft w:val="480"/>
          <w:marRight w:val="0"/>
          <w:marTop w:val="0"/>
          <w:marBottom w:val="0"/>
          <w:divBdr>
            <w:top w:val="none" w:sz="0" w:space="0" w:color="auto"/>
            <w:left w:val="none" w:sz="0" w:space="0" w:color="auto"/>
            <w:bottom w:val="none" w:sz="0" w:space="0" w:color="auto"/>
            <w:right w:val="none" w:sz="0" w:space="0" w:color="auto"/>
          </w:divBdr>
        </w:div>
        <w:div w:id="499585760">
          <w:marLeft w:val="480"/>
          <w:marRight w:val="0"/>
          <w:marTop w:val="0"/>
          <w:marBottom w:val="0"/>
          <w:divBdr>
            <w:top w:val="none" w:sz="0" w:space="0" w:color="auto"/>
            <w:left w:val="none" w:sz="0" w:space="0" w:color="auto"/>
            <w:bottom w:val="none" w:sz="0" w:space="0" w:color="auto"/>
            <w:right w:val="none" w:sz="0" w:space="0" w:color="auto"/>
          </w:divBdr>
        </w:div>
        <w:div w:id="237902342">
          <w:marLeft w:val="480"/>
          <w:marRight w:val="0"/>
          <w:marTop w:val="0"/>
          <w:marBottom w:val="0"/>
          <w:divBdr>
            <w:top w:val="none" w:sz="0" w:space="0" w:color="auto"/>
            <w:left w:val="none" w:sz="0" w:space="0" w:color="auto"/>
            <w:bottom w:val="none" w:sz="0" w:space="0" w:color="auto"/>
            <w:right w:val="none" w:sz="0" w:space="0" w:color="auto"/>
          </w:divBdr>
        </w:div>
        <w:div w:id="1484197969">
          <w:marLeft w:val="480"/>
          <w:marRight w:val="0"/>
          <w:marTop w:val="0"/>
          <w:marBottom w:val="0"/>
          <w:divBdr>
            <w:top w:val="none" w:sz="0" w:space="0" w:color="auto"/>
            <w:left w:val="none" w:sz="0" w:space="0" w:color="auto"/>
            <w:bottom w:val="none" w:sz="0" w:space="0" w:color="auto"/>
            <w:right w:val="none" w:sz="0" w:space="0" w:color="auto"/>
          </w:divBdr>
        </w:div>
        <w:div w:id="1205756096">
          <w:marLeft w:val="480"/>
          <w:marRight w:val="0"/>
          <w:marTop w:val="0"/>
          <w:marBottom w:val="0"/>
          <w:divBdr>
            <w:top w:val="none" w:sz="0" w:space="0" w:color="auto"/>
            <w:left w:val="none" w:sz="0" w:space="0" w:color="auto"/>
            <w:bottom w:val="none" w:sz="0" w:space="0" w:color="auto"/>
            <w:right w:val="none" w:sz="0" w:space="0" w:color="auto"/>
          </w:divBdr>
        </w:div>
        <w:div w:id="381903883">
          <w:marLeft w:val="480"/>
          <w:marRight w:val="0"/>
          <w:marTop w:val="0"/>
          <w:marBottom w:val="0"/>
          <w:divBdr>
            <w:top w:val="none" w:sz="0" w:space="0" w:color="auto"/>
            <w:left w:val="none" w:sz="0" w:space="0" w:color="auto"/>
            <w:bottom w:val="none" w:sz="0" w:space="0" w:color="auto"/>
            <w:right w:val="none" w:sz="0" w:space="0" w:color="auto"/>
          </w:divBdr>
        </w:div>
        <w:div w:id="603147775">
          <w:marLeft w:val="480"/>
          <w:marRight w:val="0"/>
          <w:marTop w:val="0"/>
          <w:marBottom w:val="0"/>
          <w:divBdr>
            <w:top w:val="none" w:sz="0" w:space="0" w:color="auto"/>
            <w:left w:val="none" w:sz="0" w:space="0" w:color="auto"/>
            <w:bottom w:val="none" w:sz="0" w:space="0" w:color="auto"/>
            <w:right w:val="none" w:sz="0" w:space="0" w:color="auto"/>
          </w:divBdr>
        </w:div>
        <w:div w:id="1600408982">
          <w:marLeft w:val="480"/>
          <w:marRight w:val="0"/>
          <w:marTop w:val="0"/>
          <w:marBottom w:val="0"/>
          <w:divBdr>
            <w:top w:val="none" w:sz="0" w:space="0" w:color="auto"/>
            <w:left w:val="none" w:sz="0" w:space="0" w:color="auto"/>
            <w:bottom w:val="none" w:sz="0" w:space="0" w:color="auto"/>
            <w:right w:val="none" w:sz="0" w:space="0" w:color="auto"/>
          </w:divBdr>
        </w:div>
        <w:div w:id="2077702637">
          <w:marLeft w:val="480"/>
          <w:marRight w:val="0"/>
          <w:marTop w:val="0"/>
          <w:marBottom w:val="0"/>
          <w:divBdr>
            <w:top w:val="none" w:sz="0" w:space="0" w:color="auto"/>
            <w:left w:val="none" w:sz="0" w:space="0" w:color="auto"/>
            <w:bottom w:val="none" w:sz="0" w:space="0" w:color="auto"/>
            <w:right w:val="none" w:sz="0" w:space="0" w:color="auto"/>
          </w:divBdr>
        </w:div>
        <w:div w:id="748505148">
          <w:marLeft w:val="480"/>
          <w:marRight w:val="0"/>
          <w:marTop w:val="0"/>
          <w:marBottom w:val="0"/>
          <w:divBdr>
            <w:top w:val="none" w:sz="0" w:space="0" w:color="auto"/>
            <w:left w:val="none" w:sz="0" w:space="0" w:color="auto"/>
            <w:bottom w:val="none" w:sz="0" w:space="0" w:color="auto"/>
            <w:right w:val="none" w:sz="0" w:space="0" w:color="auto"/>
          </w:divBdr>
        </w:div>
        <w:div w:id="1550918945">
          <w:marLeft w:val="480"/>
          <w:marRight w:val="0"/>
          <w:marTop w:val="0"/>
          <w:marBottom w:val="0"/>
          <w:divBdr>
            <w:top w:val="none" w:sz="0" w:space="0" w:color="auto"/>
            <w:left w:val="none" w:sz="0" w:space="0" w:color="auto"/>
            <w:bottom w:val="none" w:sz="0" w:space="0" w:color="auto"/>
            <w:right w:val="none" w:sz="0" w:space="0" w:color="auto"/>
          </w:divBdr>
        </w:div>
        <w:div w:id="472212968">
          <w:marLeft w:val="480"/>
          <w:marRight w:val="0"/>
          <w:marTop w:val="0"/>
          <w:marBottom w:val="0"/>
          <w:divBdr>
            <w:top w:val="none" w:sz="0" w:space="0" w:color="auto"/>
            <w:left w:val="none" w:sz="0" w:space="0" w:color="auto"/>
            <w:bottom w:val="none" w:sz="0" w:space="0" w:color="auto"/>
            <w:right w:val="none" w:sz="0" w:space="0" w:color="auto"/>
          </w:divBdr>
        </w:div>
        <w:div w:id="890725767">
          <w:marLeft w:val="480"/>
          <w:marRight w:val="0"/>
          <w:marTop w:val="0"/>
          <w:marBottom w:val="0"/>
          <w:divBdr>
            <w:top w:val="none" w:sz="0" w:space="0" w:color="auto"/>
            <w:left w:val="none" w:sz="0" w:space="0" w:color="auto"/>
            <w:bottom w:val="none" w:sz="0" w:space="0" w:color="auto"/>
            <w:right w:val="none" w:sz="0" w:space="0" w:color="auto"/>
          </w:divBdr>
        </w:div>
      </w:divsChild>
    </w:div>
    <w:div w:id="1768695610">
      <w:bodyDiv w:val="1"/>
      <w:marLeft w:val="0"/>
      <w:marRight w:val="0"/>
      <w:marTop w:val="0"/>
      <w:marBottom w:val="0"/>
      <w:divBdr>
        <w:top w:val="none" w:sz="0" w:space="0" w:color="auto"/>
        <w:left w:val="none" w:sz="0" w:space="0" w:color="auto"/>
        <w:bottom w:val="none" w:sz="0" w:space="0" w:color="auto"/>
        <w:right w:val="none" w:sz="0" w:space="0" w:color="auto"/>
      </w:divBdr>
    </w:div>
    <w:div w:id="1768958450">
      <w:bodyDiv w:val="1"/>
      <w:marLeft w:val="0"/>
      <w:marRight w:val="0"/>
      <w:marTop w:val="0"/>
      <w:marBottom w:val="0"/>
      <w:divBdr>
        <w:top w:val="none" w:sz="0" w:space="0" w:color="auto"/>
        <w:left w:val="none" w:sz="0" w:space="0" w:color="auto"/>
        <w:bottom w:val="none" w:sz="0" w:space="0" w:color="auto"/>
        <w:right w:val="none" w:sz="0" w:space="0" w:color="auto"/>
      </w:divBdr>
    </w:div>
    <w:div w:id="1769082067">
      <w:bodyDiv w:val="1"/>
      <w:marLeft w:val="0"/>
      <w:marRight w:val="0"/>
      <w:marTop w:val="0"/>
      <w:marBottom w:val="0"/>
      <w:divBdr>
        <w:top w:val="none" w:sz="0" w:space="0" w:color="auto"/>
        <w:left w:val="none" w:sz="0" w:space="0" w:color="auto"/>
        <w:bottom w:val="none" w:sz="0" w:space="0" w:color="auto"/>
        <w:right w:val="none" w:sz="0" w:space="0" w:color="auto"/>
      </w:divBdr>
    </w:div>
    <w:div w:id="1769157467">
      <w:bodyDiv w:val="1"/>
      <w:marLeft w:val="0"/>
      <w:marRight w:val="0"/>
      <w:marTop w:val="0"/>
      <w:marBottom w:val="0"/>
      <w:divBdr>
        <w:top w:val="none" w:sz="0" w:space="0" w:color="auto"/>
        <w:left w:val="none" w:sz="0" w:space="0" w:color="auto"/>
        <w:bottom w:val="none" w:sz="0" w:space="0" w:color="auto"/>
        <w:right w:val="none" w:sz="0" w:space="0" w:color="auto"/>
      </w:divBdr>
    </w:div>
    <w:div w:id="1769497984">
      <w:bodyDiv w:val="1"/>
      <w:marLeft w:val="0"/>
      <w:marRight w:val="0"/>
      <w:marTop w:val="0"/>
      <w:marBottom w:val="0"/>
      <w:divBdr>
        <w:top w:val="none" w:sz="0" w:space="0" w:color="auto"/>
        <w:left w:val="none" w:sz="0" w:space="0" w:color="auto"/>
        <w:bottom w:val="none" w:sz="0" w:space="0" w:color="auto"/>
        <w:right w:val="none" w:sz="0" w:space="0" w:color="auto"/>
      </w:divBdr>
    </w:div>
    <w:div w:id="1769696078">
      <w:bodyDiv w:val="1"/>
      <w:marLeft w:val="0"/>
      <w:marRight w:val="0"/>
      <w:marTop w:val="0"/>
      <w:marBottom w:val="0"/>
      <w:divBdr>
        <w:top w:val="none" w:sz="0" w:space="0" w:color="auto"/>
        <w:left w:val="none" w:sz="0" w:space="0" w:color="auto"/>
        <w:bottom w:val="none" w:sz="0" w:space="0" w:color="auto"/>
        <w:right w:val="none" w:sz="0" w:space="0" w:color="auto"/>
      </w:divBdr>
    </w:div>
    <w:div w:id="1770395256">
      <w:bodyDiv w:val="1"/>
      <w:marLeft w:val="0"/>
      <w:marRight w:val="0"/>
      <w:marTop w:val="0"/>
      <w:marBottom w:val="0"/>
      <w:divBdr>
        <w:top w:val="none" w:sz="0" w:space="0" w:color="auto"/>
        <w:left w:val="none" w:sz="0" w:space="0" w:color="auto"/>
        <w:bottom w:val="none" w:sz="0" w:space="0" w:color="auto"/>
        <w:right w:val="none" w:sz="0" w:space="0" w:color="auto"/>
      </w:divBdr>
    </w:div>
    <w:div w:id="1770466847">
      <w:bodyDiv w:val="1"/>
      <w:marLeft w:val="0"/>
      <w:marRight w:val="0"/>
      <w:marTop w:val="0"/>
      <w:marBottom w:val="0"/>
      <w:divBdr>
        <w:top w:val="none" w:sz="0" w:space="0" w:color="auto"/>
        <w:left w:val="none" w:sz="0" w:space="0" w:color="auto"/>
        <w:bottom w:val="none" w:sz="0" w:space="0" w:color="auto"/>
        <w:right w:val="none" w:sz="0" w:space="0" w:color="auto"/>
      </w:divBdr>
      <w:divsChild>
        <w:div w:id="879047182">
          <w:marLeft w:val="480"/>
          <w:marRight w:val="0"/>
          <w:marTop w:val="0"/>
          <w:marBottom w:val="0"/>
          <w:divBdr>
            <w:top w:val="none" w:sz="0" w:space="0" w:color="auto"/>
            <w:left w:val="none" w:sz="0" w:space="0" w:color="auto"/>
            <w:bottom w:val="none" w:sz="0" w:space="0" w:color="auto"/>
            <w:right w:val="none" w:sz="0" w:space="0" w:color="auto"/>
          </w:divBdr>
        </w:div>
        <w:div w:id="1955936209">
          <w:marLeft w:val="480"/>
          <w:marRight w:val="0"/>
          <w:marTop w:val="0"/>
          <w:marBottom w:val="0"/>
          <w:divBdr>
            <w:top w:val="none" w:sz="0" w:space="0" w:color="auto"/>
            <w:left w:val="none" w:sz="0" w:space="0" w:color="auto"/>
            <w:bottom w:val="none" w:sz="0" w:space="0" w:color="auto"/>
            <w:right w:val="none" w:sz="0" w:space="0" w:color="auto"/>
          </w:divBdr>
        </w:div>
        <w:div w:id="2028361083">
          <w:marLeft w:val="480"/>
          <w:marRight w:val="0"/>
          <w:marTop w:val="0"/>
          <w:marBottom w:val="0"/>
          <w:divBdr>
            <w:top w:val="none" w:sz="0" w:space="0" w:color="auto"/>
            <w:left w:val="none" w:sz="0" w:space="0" w:color="auto"/>
            <w:bottom w:val="none" w:sz="0" w:space="0" w:color="auto"/>
            <w:right w:val="none" w:sz="0" w:space="0" w:color="auto"/>
          </w:divBdr>
        </w:div>
        <w:div w:id="1878198805">
          <w:marLeft w:val="480"/>
          <w:marRight w:val="0"/>
          <w:marTop w:val="0"/>
          <w:marBottom w:val="0"/>
          <w:divBdr>
            <w:top w:val="none" w:sz="0" w:space="0" w:color="auto"/>
            <w:left w:val="none" w:sz="0" w:space="0" w:color="auto"/>
            <w:bottom w:val="none" w:sz="0" w:space="0" w:color="auto"/>
            <w:right w:val="none" w:sz="0" w:space="0" w:color="auto"/>
          </w:divBdr>
        </w:div>
        <w:div w:id="1182355466">
          <w:marLeft w:val="480"/>
          <w:marRight w:val="0"/>
          <w:marTop w:val="0"/>
          <w:marBottom w:val="0"/>
          <w:divBdr>
            <w:top w:val="none" w:sz="0" w:space="0" w:color="auto"/>
            <w:left w:val="none" w:sz="0" w:space="0" w:color="auto"/>
            <w:bottom w:val="none" w:sz="0" w:space="0" w:color="auto"/>
            <w:right w:val="none" w:sz="0" w:space="0" w:color="auto"/>
          </w:divBdr>
        </w:div>
        <w:div w:id="572932959">
          <w:marLeft w:val="480"/>
          <w:marRight w:val="0"/>
          <w:marTop w:val="0"/>
          <w:marBottom w:val="0"/>
          <w:divBdr>
            <w:top w:val="none" w:sz="0" w:space="0" w:color="auto"/>
            <w:left w:val="none" w:sz="0" w:space="0" w:color="auto"/>
            <w:bottom w:val="none" w:sz="0" w:space="0" w:color="auto"/>
            <w:right w:val="none" w:sz="0" w:space="0" w:color="auto"/>
          </w:divBdr>
        </w:div>
        <w:div w:id="1686636955">
          <w:marLeft w:val="480"/>
          <w:marRight w:val="0"/>
          <w:marTop w:val="0"/>
          <w:marBottom w:val="0"/>
          <w:divBdr>
            <w:top w:val="none" w:sz="0" w:space="0" w:color="auto"/>
            <w:left w:val="none" w:sz="0" w:space="0" w:color="auto"/>
            <w:bottom w:val="none" w:sz="0" w:space="0" w:color="auto"/>
            <w:right w:val="none" w:sz="0" w:space="0" w:color="auto"/>
          </w:divBdr>
        </w:div>
        <w:div w:id="2061973016">
          <w:marLeft w:val="480"/>
          <w:marRight w:val="0"/>
          <w:marTop w:val="0"/>
          <w:marBottom w:val="0"/>
          <w:divBdr>
            <w:top w:val="none" w:sz="0" w:space="0" w:color="auto"/>
            <w:left w:val="none" w:sz="0" w:space="0" w:color="auto"/>
            <w:bottom w:val="none" w:sz="0" w:space="0" w:color="auto"/>
            <w:right w:val="none" w:sz="0" w:space="0" w:color="auto"/>
          </w:divBdr>
        </w:div>
        <w:div w:id="1407680152">
          <w:marLeft w:val="480"/>
          <w:marRight w:val="0"/>
          <w:marTop w:val="0"/>
          <w:marBottom w:val="0"/>
          <w:divBdr>
            <w:top w:val="none" w:sz="0" w:space="0" w:color="auto"/>
            <w:left w:val="none" w:sz="0" w:space="0" w:color="auto"/>
            <w:bottom w:val="none" w:sz="0" w:space="0" w:color="auto"/>
            <w:right w:val="none" w:sz="0" w:space="0" w:color="auto"/>
          </w:divBdr>
        </w:div>
        <w:div w:id="1357386157">
          <w:marLeft w:val="480"/>
          <w:marRight w:val="0"/>
          <w:marTop w:val="0"/>
          <w:marBottom w:val="0"/>
          <w:divBdr>
            <w:top w:val="none" w:sz="0" w:space="0" w:color="auto"/>
            <w:left w:val="none" w:sz="0" w:space="0" w:color="auto"/>
            <w:bottom w:val="none" w:sz="0" w:space="0" w:color="auto"/>
            <w:right w:val="none" w:sz="0" w:space="0" w:color="auto"/>
          </w:divBdr>
        </w:div>
        <w:div w:id="887299770">
          <w:marLeft w:val="480"/>
          <w:marRight w:val="0"/>
          <w:marTop w:val="0"/>
          <w:marBottom w:val="0"/>
          <w:divBdr>
            <w:top w:val="none" w:sz="0" w:space="0" w:color="auto"/>
            <w:left w:val="none" w:sz="0" w:space="0" w:color="auto"/>
            <w:bottom w:val="none" w:sz="0" w:space="0" w:color="auto"/>
            <w:right w:val="none" w:sz="0" w:space="0" w:color="auto"/>
          </w:divBdr>
        </w:div>
        <w:div w:id="100345168">
          <w:marLeft w:val="480"/>
          <w:marRight w:val="0"/>
          <w:marTop w:val="0"/>
          <w:marBottom w:val="0"/>
          <w:divBdr>
            <w:top w:val="none" w:sz="0" w:space="0" w:color="auto"/>
            <w:left w:val="none" w:sz="0" w:space="0" w:color="auto"/>
            <w:bottom w:val="none" w:sz="0" w:space="0" w:color="auto"/>
            <w:right w:val="none" w:sz="0" w:space="0" w:color="auto"/>
          </w:divBdr>
        </w:div>
        <w:div w:id="402215653">
          <w:marLeft w:val="480"/>
          <w:marRight w:val="0"/>
          <w:marTop w:val="0"/>
          <w:marBottom w:val="0"/>
          <w:divBdr>
            <w:top w:val="none" w:sz="0" w:space="0" w:color="auto"/>
            <w:left w:val="none" w:sz="0" w:space="0" w:color="auto"/>
            <w:bottom w:val="none" w:sz="0" w:space="0" w:color="auto"/>
            <w:right w:val="none" w:sz="0" w:space="0" w:color="auto"/>
          </w:divBdr>
        </w:div>
        <w:div w:id="1450736262">
          <w:marLeft w:val="480"/>
          <w:marRight w:val="0"/>
          <w:marTop w:val="0"/>
          <w:marBottom w:val="0"/>
          <w:divBdr>
            <w:top w:val="none" w:sz="0" w:space="0" w:color="auto"/>
            <w:left w:val="none" w:sz="0" w:space="0" w:color="auto"/>
            <w:bottom w:val="none" w:sz="0" w:space="0" w:color="auto"/>
            <w:right w:val="none" w:sz="0" w:space="0" w:color="auto"/>
          </w:divBdr>
        </w:div>
        <w:div w:id="1901134348">
          <w:marLeft w:val="480"/>
          <w:marRight w:val="0"/>
          <w:marTop w:val="0"/>
          <w:marBottom w:val="0"/>
          <w:divBdr>
            <w:top w:val="none" w:sz="0" w:space="0" w:color="auto"/>
            <w:left w:val="none" w:sz="0" w:space="0" w:color="auto"/>
            <w:bottom w:val="none" w:sz="0" w:space="0" w:color="auto"/>
            <w:right w:val="none" w:sz="0" w:space="0" w:color="auto"/>
          </w:divBdr>
        </w:div>
        <w:div w:id="451477632">
          <w:marLeft w:val="480"/>
          <w:marRight w:val="0"/>
          <w:marTop w:val="0"/>
          <w:marBottom w:val="0"/>
          <w:divBdr>
            <w:top w:val="none" w:sz="0" w:space="0" w:color="auto"/>
            <w:left w:val="none" w:sz="0" w:space="0" w:color="auto"/>
            <w:bottom w:val="none" w:sz="0" w:space="0" w:color="auto"/>
            <w:right w:val="none" w:sz="0" w:space="0" w:color="auto"/>
          </w:divBdr>
        </w:div>
        <w:div w:id="1209144595">
          <w:marLeft w:val="480"/>
          <w:marRight w:val="0"/>
          <w:marTop w:val="0"/>
          <w:marBottom w:val="0"/>
          <w:divBdr>
            <w:top w:val="none" w:sz="0" w:space="0" w:color="auto"/>
            <w:left w:val="none" w:sz="0" w:space="0" w:color="auto"/>
            <w:bottom w:val="none" w:sz="0" w:space="0" w:color="auto"/>
            <w:right w:val="none" w:sz="0" w:space="0" w:color="auto"/>
          </w:divBdr>
        </w:div>
        <w:div w:id="1746107549">
          <w:marLeft w:val="480"/>
          <w:marRight w:val="0"/>
          <w:marTop w:val="0"/>
          <w:marBottom w:val="0"/>
          <w:divBdr>
            <w:top w:val="none" w:sz="0" w:space="0" w:color="auto"/>
            <w:left w:val="none" w:sz="0" w:space="0" w:color="auto"/>
            <w:bottom w:val="none" w:sz="0" w:space="0" w:color="auto"/>
            <w:right w:val="none" w:sz="0" w:space="0" w:color="auto"/>
          </w:divBdr>
        </w:div>
        <w:div w:id="412047638">
          <w:marLeft w:val="480"/>
          <w:marRight w:val="0"/>
          <w:marTop w:val="0"/>
          <w:marBottom w:val="0"/>
          <w:divBdr>
            <w:top w:val="none" w:sz="0" w:space="0" w:color="auto"/>
            <w:left w:val="none" w:sz="0" w:space="0" w:color="auto"/>
            <w:bottom w:val="none" w:sz="0" w:space="0" w:color="auto"/>
            <w:right w:val="none" w:sz="0" w:space="0" w:color="auto"/>
          </w:divBdr>
        </w:div>
        <w:div w:id="1005018586">
          <w:marLeft w:val="480"/>
          <w:marRight w:val="0"/>
          <w:marTop w:val="0"/>
          <w:marBottom w:val="0"/>
          <w:divBdr>
            <w:top w:val="none" w:sz="0" w:space="0" w:color="auto"/>
            <w:left w:val="none" w:sz="0" w:space="0" w:color="auto"/>
            <w:bottom w:val="none" w:sz="0" w:space="0" w:color="auto"/>
            <w:right w:val="none" w:sz="0" w:space="0" w:color="auto"/>
          </w:divBdr>
        </w:div>
        <w:div w:id="297422388">
          <w:marLeft w:val="480"/>
          <w:marRight w:val="0"/>
          <w:marTop w:val="0"/>
          <w:marBottom w:val="0"/>
          <w:divBdr>
            <w:top w:val="none" w:sz="0" w:space="0" w:color="auto"/>
            <w:left w:val="none" w:sz="0" w:space="0" w:color="auto"/>
            <w:bottom w:val="none" w:sz="0" w:space="0" w:color="auto"/>
            <w:right w:val="none" w:sz="0" w:space="0" w:color="auto"/>
          </w:divBdr>
        </w:div>
        <w:div w:id="327055531">
          <w:marLeft w:val="480"/>
          <w:marRight w:val="0"/>
          <w:marTop w:val="0"/>
          <w:marBottom w:val="0"/>
          <w:divBdr>
            <w:top w:val="none" w:sz="0" w:space="0" w:color="auto"/>
            <w:left w:val="none" w:sz="0" w:space="0" w:color="auto"/>
            <w:bottom w:val="none" w:sz="0" w:space="0" w:color="auto"/>
            <w:right w:val="none" w:sz="0" w:space="0" w:color="auto"/>
          </w:divBdr>
        </w:div>
        <w:div w:id="1746217641">
          <w:marLeft w:val="480"/>
          <w:marRight w:val="0"/>
          <w:marTop w:val="0"/>
          <w:marBottom w:val="0"/>
          <w:divBdr>
            <w:top w:val="none" w:sz="0" w:space="0" w:color="auto"/>
            <w:left w:val="none" w:sz="0" w:space="0" w:color="auto"/>
            <w:bottom w:val="none" w:sz="0" w:space="0" w:color="auto"/>
            <w:right w:val="none" w:sz="0" w:space="0" w:color="auto"/>
          </w:divBdr>
        </w:div>
        <w:div w:id="2041085000">
          <w:marLeft w:val="480"/>
          <w:marRight w:val="0"/>
          <w:marTop w:val="0"/>
          <w:marBottom w:val="0"/>
          <w:divBdr>
            <w:top w:val="none" w:sz="0" w:space="0" w:color="auto"/>
            <w:left w:val="none" w:sz="0" w:space="0" w:color="auto"/>
            <w:bottom w:val="none" w:sz="0" w:space="0" w:color="auto"/>
            <w:right w:val="none" w:sz="0" w:space="0" w:color="auto"/>
          </w:divBdr>
        </w:div>
        <w:div w:id="1947879821">
          <w:marLeft w:val="480"/>
          <w:marRight w:val="0"/>
          <w:marTop w:val="0"/>
          <w:marBottom w:val="0"/>
          <w:divBdr>
            <w:top w:val="none" w:sz="0" w:space="0" w:color="auto"/>
            <w:left w:val="none" w:sz="0" w:space="0" w:color="auto"/>
            <w:bottom w:val="none" w:sz="0" w:space="0" w:color="auto"/>
            <w:right w:val="none" w:sz="0" w:space="0" w:color="auto"/>
          </w:divBdr>
        </w:div>
        <w:div w:id="709306462">
          <w:marLeft w:val="480"/>
          <w:marRight w:val="0"/>
          <w:marTop w:val="0"/>
          <w:marBottom w:val="0"/>
          <w:divBdr>
            <w:top w:val="none" w:sz="0" w:space="0" w:color="auto"/>
            <w:left w:val="none" w:sz="0" w:space="0" w:color="auto"/>
            <w:bottom w:val="none" w:sz="0" w:space="0" w:color="auto"/>
            <w:right w:val="none" w:sz="0" w:space="0" w:color="auto"/>
          </w:divBdr>
        </w:div>
        <w:div w:id="1454400589">
          <w:marLeft w:val="480"/>
          <w:marRight w:val="0"/>
          <w:marTop w:val="0"/>
          <w:marBottom w:val="0"/>
          <w:divBdr>
            <w:top w:val="none" w:sz="0" w:space="0" w:color="auto"/>
            <w:left w:val="none" w:sz="0" w:space="0" w:color="auto"/>
            <w:bottom w:val="none" w:sz="0" w:space="0" w:color="auto"/>
            <w:right w:val="none" w:sz="0" w:space="0" w:color="auto"/>
          </w:divBdr>
        </w:div>
        <w:div w:id="834493298">
          <w:marLeft w:val="480"/>
          <w:marRight w:val="0"/>
          <w:marTop w:val="0"/>
          <w:marBottom w:val="0"/>
          <w:divBdr>
            <w:top w:val="none" w:sz="0" w:space="0" w:color="auto"/>
            <w:left w:val="none" w:sz="0" w:space="0" w:color="auto"/>
            <w:bottom w:val="none" w:sz="0" w:space="0" w:color="auto"/>
            <w:right w:val="none" w:sz="0" w:space="0" w:color="auto"/>
          </w:divBdr>
        </w:div>
        <w:div w:id="1697654577">
          <w:marLeft w:val="480"/>
          <w:marRight w:val="0"/>
          <w:marTop w:val="0"/>
          <w:marBottom w:val="0"/>
          <w:divBdr>
            <w:top w:val="none" w:sz="0" w:space="0" w:color="auto"/>
            <w:left w:val="none" w:sz="0" w:space="0" w:color="auto"/>
            <w:bottom w:val="none" w:sz="0" w:space="0" w:color="auto"/>
            <w:right w:val="none" w:sz="0" w:space="0" w:color="auto"/>
          </w:divBdr>
        </w:div>
        <w:div w:id="1899777909">
          <w:marLeft w:val="480"/>
          <w:marRight w:val="0"/>
          <w:marTop w:val="0"/>
          <w:marBottom w:val="0"/>
          <w:divBdr>
            <w:top w:val="none" w:sz="0" w:space="0" w:color="auto"/>
            <w:left w:val="none" w:sz="0" w:space="0" w:color="auto"/>
            <w:bottom w:val="none" w:sz="0" w:space="0" w:color="auto"/>
            <w:right w:val="none" w:sz="0" w:space="0" w:color="auto"/>
          </w:divBdr>
        </w:div>
        <w:div w:id="1881674121">
          <w:marLeft w:val="480"/>
          <w:marRight w:val="0"/>
          <w:marTop w:val="0"/>
          <w:marBottom w:val="0"/>
          <w:divBdr>
            <w:top w:val="none" w:sz="0" w:space="0" w:color="auto"/>
            <w:left w:val="none" w:sz="0" w:space="0" w:color="auto"/>
            <w:bottom w:val="none" w:sz="0" w:space="0" w:color="auto"/>
            <w:right w:val="none" w:sz="0" w:space="0" w:color="auto"/>
          </w:divBdr>
        </w:div>
        <w:div w:id="1822849097">
          <w:marLeft w:val="480"/>
          <w:marRight w:val="0"/>
          <w:marTop w:val="0"/>
          <w:marBottom w:val="0"/>
          <w:divBdr>
            <w:top w:val="none" w:sz="0" w:space="0" w:color="auto"/>
            <w:left w:val="none" w:sz="0" w:space="0" w:color="auto"/>
            <w:bottom w:val="none" w:sz="0" w:space="0" w:color="auto"/>
            <w:right w:val="none" w:sz="0" w:space="0" w:color="auto"/>
          </w:divBdr>
        </w:div>
        <w:div w:id="1078788535">
          <w:marLeft w:val="480"/>
          <w:marRight w:val="0"/>
          <w:marTop w:val="0"/>
          <w:marBottom w:val="0"/>
          <w:divBdr>
            <w:top w:val="none" w:sz="0" w:space="0" w:color="auto"/>
            <w:left w:val="none" w:sz="0" w:space="0" w:color="auto"/>
            <w:bottom w:val="none" w:sz="0" w:space="0" w:color="auto"/>
            <w:right w:val="none" w:sz="0" w:space="0" w:color="auto"/>
          </w:divBdr>
        </w:div>
        <w:div w:id="677393990">
          <w:marLeft w:val="480"/>
          <w:marRight w:val="0"/>
          <w:marTop w:val="0"/>
          <w:marBottom w:val="0"/>
          <w:divBdr>
            <w:top w:val="none" w:sz="0" w:space="0" w:color="auto"/>
            <w:left w:val="none" w:sz="0" w:space="0" w:color="auto"/>
            <w:bottom w:val="none" w:sz="0" w:space="0" w:color="auto"/>
            <w:right w:val="none" w:sz="0" w:space="0" w:color="auto"/>
          </w:divBdr>
        </w:div>
        <w:div w:id="617297165">
          <w:marLeft w:val="480"/>
          <w:marRight w:val="0"/>
          <w:marTop w:val="0"/>
          <w:marBottom w:val="0"/>
          <w:divBdr>
            <w:top w:val="none" w:sz="0" w:space="0" w:color="auto"/>
            <w:left w:val="none" w:sz="0" w:space="0" w:color="auto"/>
            <w:bottom w:val="none" w:sz="0" w:space="0" w:color="auto"/>
            <w:right w:val="none" w:sz="0" w:space="0" w:color="auto"/>
          </w:divBdr>
        </w:div>
        <w:div w:id="1279095675">
          <w:marLeft w:val="480"/>
          <w:marRight w:val="0"/>
          <w:marTop w:val="0"/>
          <w:marBottom w:val="0"/>
          <w:divBdr>
            <w:top w:val="none" w:sz="0" w:space="0" w:color="auto"/>
            <w:left w:val="none" w:sz="0" w:space="0" w:color="auto"/>
            <w:bottom w:val="none" w:sz="0" w:space="0" w:color="auto"/>
            <w:right w:val="none" w:sz="0" w:space="0" w:color="auto"/>
          </w:divBdr>
        </w:div>
        <w:div w:id="401026151">
          <w:marLeft w:val="480"/>
          <w:marRight w:val="0"/>
          <w:marTop w:val="0"/>
          <w:marBottom w:val="0"/>
          <w:divBdr>
            <w:top w:val="none" w:sz="0" w:space="0" w:color="auto"/>
            <w:left w:val="none" w:sz="0" w:space="0" w:color="auto"/>
            <w:bottom w:val="none" w:sz="0" w:space="0" w:color="auto"/>
            <w:right w:val="none" w:sz="0" w:space="0" w:color="auto"/>
          </w:divBdr>
        </w:div>
        <w:div w:id="1553038778">
          <w:marLeft w:val="480"/>
          <w:marRight w:val="0"/>
          <w:marTop w:val="0"/>
          <w:marBottom w:val="0"/>
          <w:divBdr>
            <w:top w:val="none" w:sz="0" w:space="0" w:color="auto"/>
            <w:left w:val="none" w:sz="0" w:space="0" w:color="auto"/>
            <w:bottom w:val="none" w:sz="0" w:space="0" w:color="auto"/>
            <w:right w:val="none" w:sz="0" w:space="0" w:color="auto"/>
          </w:divBdr>
        </w:div>
        <w:div w:id="1034112061">
          <w:marLeft w:val="480"/>
          <w:marRight w:val="0"/>
          <w:marTop w:val="0"/>
          <w:marBottom w:val="0"/>
          <w:divBdr>
            <w:top w:val="none" w:sz="0" w:space="0" w:color="auto"/>
            <w:left w:val="none" w:sz="0" w:space="0" w:color="auto"/>
            <w:bottom w:val="none" w:sz="0" w:space="0" w:color="auto"/>
            <w:right w:val="none" w:sz="0" w:space="0" w:color="auto"/>
          </w:divBdr>
        </w:div>
      </w:divsChild>
    </w:div>
    <w:div w:id="1770933102">
      <w:bodyDiv w:val="1"/>
      <w:marLeft w:val="0"/>
      <w:marRight w:val="0"/>
      <w:marTop w:val="0"/>
      <w:marBottom w:val="0"/>
      <w:divBdr>
        <w:top w:val="none" w:sz="0" w:space="0" w:color="auto"/>
        <w:left w:val="none" w:sz="0" w:space="0" w:color="auto"/>
        <w:bottom w:val="none" w:sz="0" w:space="0" w:color="auto"/>
        <w:right w:val="none" w:sz="0" w:space="0" w:color="auto"/>
      </w:divBdr>
    </w:div>
    <w:div w:id="1771388302">
      <w:bodyDiv w:val="1"/>
      <w:marLeft w:val="0"/>
      <w:marRight w:val="0"/>
      <w:marTop w:val="0"/>
      <w:marBottom w:val="0"/>
      <w:divBdr>
        <w:top w:val="none" w:sz="0" w:space="0" w:color="auto"/>
        <w:left w:val="none" w:sz="0" w:space="0" w:color="auto"/>
        <w:bottom w:val="none" w:sz="0" w:space="0" w:color="auto"/>
        <w:right w:val="none" w:sz="0" w:space="0" w:color="auto"/>
      </w:divBdr>
    </w:div>
    <w:div w:id="1771393390">
      <w:bodyDiv w:val="1"/>
      <w:marLeft w:val="0"/>
      <w:marRight w:val="0"/>
      <w:marTop w:val="0"/>
      <w:marBottom w:val="0"/>
      <w:divBdr>
        <w:top w:val="none" w:sz="0" w:space="0" w:color="auto"/>
        <w:left w:val="none" w:sz="0" w:space="0" w:color="auto"/>
        <w:bottom w:val="none" w:sz="0" w:space="0" w:color="auto"/>
        <w:right w:val="none" w:sz="0" w:space="0" w:color="auto"/>
      </w:divBdr>
    </w:div>
    <w:div w:id="1771511821">
      <w:bodyDiv w:val="1"/>
      <w:marLeft w:val="0"/>
      <w:marRight w:val="0"/>
      <w:marTop w:val="0"/>
      <w:marBottom w:val="0"/>
      <w:divBdr>
        <w:top w:val="none" w:sz="0" w:space="0" w:color="auto"/>
        <w:left w:val="none" w:sz="0" w:space="0" w:color="auto"/>
        <w:bottom w:val="none" w:sz="0" w:space="0" w:color="auto"/>
        <w:right w:val="none" w:sz="0" w:space="0" w:color="auto"/>
      </w:divBdr>
    </w:div>
    <w:div w:id="1771658985">
      <w:bodyDiv w:val="1"/>
      <w:marLeft w:val="0"/>
      <w:marRight w:val="0"/>
      <w:marTop w:val="0"/>
      <w:marBottom w:val="0"/>
      <w:divBdr>
        <w:top w:val="none" w:sz="0" w:space="0" w:color="auto"/>
        <w:left w:val="none" w:sz="0" w:space="0" w:color="auto"/>
        <w:bottom w:val="none" w:sz="0" w:space="0" w:color="auto"/>
        <w:right w:val="none" w:sz="0" w:space="0" w:color="auto"/>
      </w:divBdr>
    </w:div>
    <w:div w:id="1772117024">
      <w:bodyDiv w:val="1"/>
      <w:marLeft w:val="0"/>
      <w:marRight w:val="0"/>
      <w:marTop w:val="0"/>
      <w:marBottom w:val="0"/>
      <w:divBdr>
        <w:top w:val="none" w:sz="0" w:space="0" w:color="auto"/>
        <w:left w:val="none" w:sz="0" w:space="0" w:color="auto"/>
        <w:bottom w:val="none" w:sz="0" w:space="0" w:color="auto"/>
        <w:right w:val="none" w:sz="0" w:space="0" w:color="auto"/>
      </w:divBdr>
    </w:div>
    <w:div w:id="1772165300">
      <w:bodyDiv w:val="1"/>
      <w:marLeft w:val="0"/>
      <w:marRight w:val="0"/>
      <w:marTop w:val="0"/>
      <w:marBottom w:val="0"/>
      <w:divBdr>
        <w:top w:val="none" w:sz="0" w:space="0" w:color="auto"/>
        <w:left w:val="none" w:sz="0" w:space="0" w:color="auto"/>
        <w:bottom w:val="none" w:sz="0" w:space="0" w:color="auto"/>
        <w:right w:val="none" w:sz="0" w:space="0" w:color="auto"/>
      </w:divBdr>
    </w:div>
    <w:div w:id="1772236308">
      <w:bodyDiv w:val="1"/>
      <w:marLeft w:val="0"/>
      <w:marRight w:val="0"/>
      <w:marTop w:val="0"/>
      <w:marBottom w:val="0"/>
      <w:divBdr>
        <w:top w:val="none" w:sz="0" w:space="0" w:color="auto"/>
        <w:left w:val="none" w:sz="0" w:space="0" w:color="auto"/>
        <w:bottom w:val="none" w:sz="0" w:space="0" w:color="auto"/>
        <w:right w:val="none" w:sz="0" w:space="0" w:color="auto"/>
      </w:divBdr>
    </w:div>
    <w:div w:id="1773084465">
      <w:bodyDiv w:val="1"/>
      <w:marLeft w:val="0"/>
      <w:marRight w:val="0"/>
      <w:marTop w:val="0"/>
      <w:marBottom w:val="0"/>
      <w:divBdr>
        <w:top w:val="none" w:sz="0" w:space="0" w:color="auto"/>
        <w:left w:val="none" w:sz="0" w:space="0" w:color="auto"/>
        <w:bottom w:val="none" w:sz="0" w:space="0" w:color="auto"/>
        <w:right w:val="none" w:sz="0" w:space="0" w:color="auto"/>
      </w:divBdr>
    </w:div>
    <w:div w:id="1773091868">
      <w:bodyDiv w:val="1"/>
      <w:marLeft w:val="0"/>
      <w:marRight w:val="0"/>
      <w:marTop w:val="0"/>
      <w:marBottom w:val="0"/>
      <w:divBdr>
        <w:top w:val="none" w:sz="0" w:space="0" w:color="auto"/>
        <w:left w:val="none" w:sz="0" w:space="0" w:color="auto"/>
        <w:bottom w:val="none" w:sz="0" w:space="0" w:color="auto"/>
        <w:right w:val="none" w:sz="0" w:space="0" w:color="auto"/>
      </w:divBdr>
    </w:div>
    <w:div w:id="1773551844">
      <w:bodyDiv w:val="1"/>
      <w:marLeft w:val="0"/>
      <w:marRight w:val="0"/>
      <w:marTop w:val="0"/>
      <w:marBottom w:val="0"/>
      <w:divBdr>
        <w:top w:val="none" w:sz="0" w:space="0" w:color="auto"/>
        <w:left w:val="none" w:sz="0" w:space="0" w:color="auto"/>
        <w:bottom w:val="none" w:sz="0" w:space="0" w:color="auto"/>
        <w:right w:val="none" w:sz="0" w:space="0" w:color="auto"/>
      </w:divBdr>
      <w:divsChild>
        <w:div w:id="404650312">
          <w:marLeft w:val="480"/>
          <w:marRight w:val="0"/>
          <w:marTop w:val="0"/>
          <w:marBottom w:val="0"/>
          <w:divBdr>
            <w:top w:val="none" w:sz="0" w:space="0" w:color="auto"/>
            <w:left w:val="none" w:sz="0" w:space="0" w:color="auto"/>
            <w:bottom w:val="none" w:sz="0" w:space="0" w:color="auto"/>
            <w:right w:val="none" w:sz="0" w:space="0" w:color="auto"/>
          </w:divBdr>
        </w:div>
        <w:div w:id="1701316796">
          <w:marLeft w:val="480"/>
          <w:marRight w:val="0"/>
          <w:marTop w:val="0"/>
          <w:marBottom w:val="0"/>
          <w:divBdr>
            <w:top w:val="none" w:sz="0" w:space="0" w:color="auto"/>
            <w:left w:val="none" w:sz="0" w:space="0" w:color="auto"/>
            <w:bottom w:val="none" w:sz="0" w:space="0" w:color="auto"/>
            <w:right w:val="none" w:sz="0" w:space="0" w:color="auto"/>
          </w:divBdr>
        </w:div>
        <w:div w:id="1700426174">
          <w:marLeft w:val="480"/>
          <w:marRight w:val="0"/>
          <w:marTop w:val="0"/>
          <w:marBottom w:val="0"/>
          <w:divBdr>
            <w:top w:val="none" w:sz="0" w:space="0" w:color="auto"/>
            <w:left w:val="none" w:sz="0" w:space="0" w:color="auto"/>
            <w:bottom w:val="none" w:sz="0" w:space="0" w:color="auto"/>
            <w:right w:val="none" w:sz="0" w:space="0" w:color="auto"/>
          </w:divBdr>
        </w:div>
        <w:div w:id="1223518276">
          <w:marLeft w:val="480"/>
          <w:marRight w:val="0"/>
          <w:marTop w:val="0"/>
          <w:marBottom w:val="0"/>
          <w:divBdr>
            <w:top w:val="none" w:sz="0" w:space="0" w:color="auto"/>
            <w:left w:val="none" w:sz="0" w:space="0" w:color="auto"/>
            <w:bottom w:val="none" w:sz="0" w:space="0" w:color="auto"/>
            <w:right w:val="none" w:sz="0" w:space="0" w:color="auto"/>
          </w:divBdr>
        </w:div>
        <w:div w:id="1806968507">
          <w:marLeft w:val="480"/>
          <w:marRight w:val="0"/>
          <w:marTop w:val="0"/>
          <w:marBottom w:val="0"/>
          <w:divBdr>
            <w:top w:val="none" w:sz="0" w:space="0" w:color="auto"/>
            <w:left w:val="none" w:sz="0" w:space="0" w:color="auto"/>
            <w:bottom w:val="none" w:sz="0" w:space="0" w:color="auto"/>
            <w:right w:val="none" w:sz="0" w:space="0" w:color="auto"/>
          </w:divBdr>
        </w:div>
        <w:div w:id="208957211">
          <w:marLeft w:val="480"/>
          <w:marRight w:val="0"/>
          <w:marTop w:val="0"/>
          <w:marBottom w:val="0"/>
          <w:divBdr>
            <w:top w:val="none" w:sz="0" w:space="0" w:color="auto"/>
            <w:left w:val="none" w:sz="0" w:space="0" w:color="auto"/>
            <w:bottom w:val="none" w:sz="0" w:space="0" w:color="auto"/>
            <w:right w:val="none" w:sz="0" w:space="0" w:color="auto"/>
          </w:divBdr>
        </w:div>
        <w:div w:id="65880387">
          <w:marLeft w:val="480"/>
          <w:marRight w:val="0"/>
          <w:marTop w:val="0"/>
          <w:marBottom w:val="0"/>
          <w:divBdr>
            <w:top w:val="none" w:sz="0" w:space="0" w:color="auto"/>
            <w:left w:val="none" w:sz="0" w:space="0" w:color="auto"/>
            <w:bottom w:val="none" w:sz="0" w:space="0" w:color="auto"/>
            <w:right w:val="none" w:sz="0" w:space="0" w:color="auto"/>
          </w:divBdr>
        </w:div>
        <w:div w:id="947397159">
          <w:marLeft w:val="480"/>
          <w:marRight w:val="0"/>
          <w:marTop w:val="0"/>
          <w:marBottom w:val="0"/>
          <w:divBdr>
            <w:top w:val="none" w:sz="0" w:space="0" w:color="auto"/>
            <w:left w:val="none" w:sz="0" w:space="0" w:color="auto"/>
            <w:bottom w:val="none" w:sz="0" w:space="0" w:color="auto"/>
            <w:right w:val="none" w:sz="0" w:space="0" w:color="auto"/>
          </w:divBdr>
        </w:div>
        <w:div w:id="1483617199">
          <w:marLeft w:val="480"/>
          <w:marRight w:val="0"/>
          <w:marTop w:val="0"/>
          <w:marBottom w:val="0"/>
          <w:divBdr>
            <w:top w:val="none" w:sz="0" w:space="0" w:color="auto"/>
            <w:left w:val="none" w:sz="0" w:space="0" w:color="auto"/>
            <w:bottom w:val="none" w:sz="0" w:space="0" w:color="auto"/>
            <w:right w:val="none" w:sz="0" w:space="0" w:color="auto"/>
          </w:divBdr>
        </w:div>
        <w:div w:id="2117943150">
          <w:marLeft w:val="480"/>
          <w:marRight w:val="0"/>
          <w:marTop w:val="0"/>
          <w:marBottom w:val="0"/>
          <w:divBdr>
            <w:top w:val="none" w:sz="0" w:space="0" w:color="auto"/>
            <w:left w:val="none" w:sz="0" w:space="0" w:color="auto"/>
            <w:bottom w:val="none" w:sz="0" w:space="0" w:color="auto"/>
            <w:right w:val="none" w:sz="0" w:space="0" w:color="auto"/>
          </w:divBdr>
        </w:div>
        <w:div w:id="752555918">
          <w:marLeft w:val="480"/>
          <w:marRight w:val="0"/>
          <w:marTop w:val="0"/>
          <w:marBottom w:val="0"/>
          <w:divBdr>
            <w:top w:val="none" w:sz="0" w:space="0" w:color="auto"/>
            <w:left w:val="none" w:sz="0" w:space="0" w:color="auto"/>
            <w:bottom w:val="none" w:sz="0" w:space="0" w:color="auto"/>
            <w:right w:val="none" w:sz="0" w:space="0" w:color="auto"/>
          </w:divBdr>
        </w:div>
        <w:div w:id="1725370795">
          <w:marLeft w:val="480"/>
          <w:marRight w:val="0"/>
          <w:marTop w:val="0"/>
          <w:marBottom w:val="0"/>
          <w:divBdr>
            <w:top w:val="none" w:sz="0" w:space="0" w:color="auto"/>
            <w:left w:val="none" w:sz="0" w:space="0" w:color="auto"/>
            <w:bottom w:val="none" w:sz="0" w:space="0" w:color="auto"/>
            <w:right w:val="none" w:sz="0" w:space="0" w:color="auto"/>
          </w:divBdr>
        </w:div>
        <w:div w:id="1971669096">
          <w:marLeft w:val="480"/>
          <w:marRight w:val="0"/>
          <w:marTop w:val="0"/>
          <w:marBottom w:val="0"/>
          <w:divBdr>
            <w:top w:val="none" w:sz="0" w:space="0" w:color="auto"/>
            <w:left w:val="none" w:sz="0" w:space="0" w:color="auto"/>
            <w:bottom w:val="none" w:sz="0" w:space="0" w:color="auto"/>
            <w:right w:val="none" w:sz="0" w:space="0" w:color="auto"/>
          </w:divBdr>
        </w:div>
        <w:div w:id="179200234">
          <w:marLeft w:val="480"/>
          <w:marRight w:val="0"/>
          <w:marTop w:val="0"/>
          <w:marBottom w:val="0"/>
          <w:divBdr>
            <w:top w:val="none" w:sz="0" w:space="0" w:color="auto"/>
            <w:left w:val="none" w:sz="0" w:space="0" w:color="auto"/>
            <w:bottom w:val="none" w:sz="0" w:space="0" w:color="auto"/>
            <w:right w:val="none" w:sz="0" w:space="0" w:color="auto"/>
          </w:divBdr>
        </w:div>
        <w:div w:id="1916434315">
          <w:marLeft w:val="480"/>
          <w:marRight w:val="0"/>
          <w:marTop w:val="0"/>
          <w:marBottom w:val="0"/>
          <w:divBdr>
            <w:top w:val="none" w:sz="0" w:space="0" w:color="auto"/>
            <w:left w:val="none" w:sz="0" w:space="0" w:color="auto"/>
            <w:bottom w:val="none" w:sz="0" w:space="0" w:color="auto"/>
            <w:right w:val="none" w:sz="0" w:space="0" w:color="auto"/>
          </w:divBdr>
        </w:div>
        <w:div w:id="320277515">
          <w:marLeft w:val="480"/>
          <w:marRight w:val="0"/>
          <w:marTop w:val="0"/>
          <w:marBottom w:val="0"/>
          <w:divBdr>
            <w:top w:val="none" w:sz="0" w:space="0" w:color="auto"/>
            <w:left w:val="none" w:sz="0" w:space="0" w:color="auto"/>
            <w:bottom w:val="none" w:sz="0" w:space="0" w:color="auto"/>
            <w:right w:val="none" w:sz="0" w:space="0" w:color="auto"/>
          </w:divBdr>
        </w:div>
        <w:div w:id="863205491">
          <w:marLeft w:val="480"/>
          <w:marRight w:val="0"/>
          <w:marTop w:val="0"/>
          <w:marBottom w:val="0"/>
          <w:divBdr>
            <w:top w:val="none" w:sz="0" w:space="0" w:color="auto"/>
            <w:left w:val="none" w:sz="0" w:space="0" w:color="auto"/>
            <w:bottom w:val="none" w:sz="0" w:space="0" w:color="auto"/>
            <w:right w:val="none" w:sz="0" w:space="0" w:color="auto"/>
          </w:divBdr>
        </w:div>
        <w:div w:id="1407537296">
          <w:marLeft w:val="480"/>
          <w:marRight w:val="0"/>
          <w:marTop w:val="0"/>
          <w:marBottom w:val="0"/>
          <w:divBdr>
            <w:top w:val="none" w:sz="0" w:space="0" w:color="auto"/>
            <w:left w:val="none" w:sz="0" w:space="0" w:color="auto"/>
            <w:bottom w:val="none" w:sz="0" w:space="0" w:color="auto"/>
            <w:right w:val="none" w:sz="0" w:space="0" w:color="auto"/>
          </w:divBdr>
        </w:div>
        <w:div w:id="1562524839">
          <w:marLeft w:val="480"/>
          <w:marRight w:val="0"/>
          <w:marTop w:val="0"/>
          <w:marBottom w:val="0"/>
          <w:divBdr>
            <w:top w:val="none" w:sz="0" w:space="0" w:color="auto"/>
            <w:left w:val="none" w:sz="0" w:space="0" w:color="auto"/>
            <w:bottom w:val="none" w:sz="0" w:space="0" w:color="auto"/>
            <w:right w:val="none" w:sz="0" w:space="0" w:color="auto"/>
          </w:divBdr>
        </w:div>
        <w:div w:id="1488788761">
          <w:marLeft w:val="480"/>
          <w:marRight w:val="0"/>
          <w:marTop w:val="0"/>
          <w:marBottom w:val="0"/>
          <w:divBdr>
            <w:top w:val="none" w:sz="0" w:space="0" w:color="auto"/>
            <w:left w:val="none" w:sz="0" w:space="0" w:color="auto"/>
            <w:bottom w:val="none" w:sz="0" w:space="0" w:color="auto"/>
            <w:right w:val="none" w:sz="0" w:space="0" w:color="auto"/>
          </w:divBdr>
        </w:div>
        <w:div w:id="1298032210">
          <w:marLeft w:val="480"/>
          <w:marRight w:val="0"/>
          <w:marTop w:val="0"/>
          <w:marBottom w:val="0"/>
          <w:divBdr>
            <w:top w:val="none" w:sz="0" w:space="0" w:color="auto"/>
            <w:left w:val="none" w:sz="0" w:space="0" w:color="auto"/>
            <w:bottom w:val="none" w:sz="0" w:space="0" w:color="auto"/>
            <w:right w:val="none" w:sz="0" w:space="0" w:color="auto"/>
          </w:divBdr>
        </w:div>
        <w:div w:id="555052260">
          <w:marLeft w:val="480"/>
          <w:marRight w:val="0"/>
          <w:marTop w:val="0"/>
          <w:marBottom w:val="0"/>
          <w:divBdr>
            <w:top w:val="none" w:sz="0" w:space="0" w:color="auto"/>
            <w:left w:val="none" w:sz="0" w:space="0" w:color="auto"/>
            <w:bottom w:val="none" w:sz="0" w:space="0" w:color="auto"/>
            <w:right w:val="none" w:sz="0" w:space="0" w:color="auto"/>
          </w:divBdr>
        </w:div>
        <w:div w:id="65080456">
          <w:marLeft w:val="480"/>
          <w:marRight w:val="0"/>
          <w:marTop w:val="0"/>
          <w:marBottom w:val="0"/>
          <w:divBdr>
            <w:top w:val="none" w:sz="0" w:space="0" w:color="auto"/>
            <w:left w:val="none" w:sz="0" w:space="0" w:color="auto"/>
            <w:bottom w:val="none" w:sz="0" w:space="0" w:color="auto"/>
            <w:right w:val="none" w:sz="0" w:space="0" w:color="auto"/>
          </w:divBdr>
        </w:div>
        <w:div w:id="189073864">
          <w:marLeft w:val="480"/>
          <w:marRight w:val="0"/>
          <w:marTop w:val="0"/>
          <w:marBottom w:val="0"/>
          <w:divBdr>
            <w:top w:val="none" w:sz="0" w:space="0" w:color="auto"/>
            <w:left w:val="none" w:sz="0" w:space="0" w:color="auto"/>
            <w:bottom w:val="none" w:sz="0" w:space="0" w:color="auto"/>
            <w:right w:val="none" w:sz="0" w:space="0" w:color="auto"/>
          </w:divBdr>
        </w:div>
        <w:div w:id="1572812726">
          <w:marLeft w:val="480"/>
          <w:marRight w:val="0"/>
          <w:marTop w:val="0"/>
          <w:marBottom w:val="0"/>
          <w:divBdr>
            <w:top w:val="none" w:sz="0" w:space="0" w:color="auto"/>
            <w:left w:val="none" w:sz="0" w:space="0" w:color="auto"/>
            <w:bottom w:val="none" w:sz="0" w:space="0" w:color="auto"/>
            <w:right w:val="none" w:sz="0" w:space="0" w:color="auto"/>
          </w:divBdr>
        </w:div>
        <w:div w:id="11735181">
          <w:marLeft w:val="480"/>
          <w:marRight w:val="0"/>
          <w:marTop w:val="0"/>
          <w:marBottom w:val="0"/>
          <w:divBdr>
            <w:top w:val="none" w:sz="0" w:space="0" w:color="auto"/>
            <w:left w:val="none" w:sz="0" w:space="0" w:color="auto"/>
            <w:bottom w:val="none" w:sz="0" w:space="0" w:color="auto"/>
            <w:right w:val="none" w:sz="0" w:space="0" w:color="auto"/>
          </w:divBdr>
        </w:div>
        <w:div w:id="335420523">
          <w:marLeft w:val="480"/>
          <w:marRight w:val="0"/>
          <w:marTop w:val="0"/>
          <w:marBottom w:val="0"/>
          <w:divBdr>
            <w:top w:val="none" w:sz="0" w:space="0" w:color="auto"/>
            <w:left w:val="none" w:sz="0" w:space="0" w:color="auto"/>
            <w:bottom w:val="none" w:sz="0" w:space="0" w:color="auto"/>
            <w:right w:val="none" w:sz="0" w:space="0" w:color="auto"/>
          </w:divBdr>
        </w:div>
        <w:div w:id="258830618">
          <w:marLeft w:val="480"/>
          <w:marRight w:val="0"/>
          <w:marTop w:val="0"/>
          <w:marBottom w:val="0"/>
          <w:divBdr>
            <w:top w:val="none" w:sz="0" w:space="0" w:color="auto"/>
            <w:left w:val="none" w:sz="0" w:space="0" w:color="auto"/>
            <w:bottom w:val="none" w:sz="0" w:space="0" w:color="auto"/>
            <w:right w:val="none" w:sz="0" w:space="0" w:color="auto"/>
          </w:divBdr>
        </w:div>
        <w:div w:id="2031642100">
          <w:marLeft w:val="480"/>
          <w:marRight w:val="0"/>
          <w:marTop w:val="0"/>
          <w:marBottom w:val="0"/>
          <w:divBdr>
            <w:top w:val="none" w:sz="0" w:space="0" w:color="auto"/>
            <w:left w:val="none" w:sz="0" w:space="0" w:color="auto"/>
            <w:bottom w:val="none" w:sz="0" w:space="0" w:color="auto"/>
            <w:right w:val="none" w:sz="0" w:space="0" w:color="auto"/>
          </w:divBdr>
        </w:div>
        <w:div w:id="667949057">
          <w:marLeft w:val="480"/>
          <w:marRight w:val="0"/>
          <w:marTop w:val="0"/>
          <w:marBottom w:val="0"/>
          <w:divBdr>
            <w:top w:val="none" w:sz="0" w:space="0" w:color="auto"/>
            <w:left w:val="none" w:sz="0" w:space="0" w:color="auto"/>
            <w:bottom w:val="none" w:sz="0" w:space="0" w:color="auto"/>
            <w:right w:val="none" w:sz="0" w:space="0" w:color="auto"/>
          </w:divBdr>
        </w:div>
        <w:div w:id="771631032">
          <w:marLeft w:val="480"/>
          <w:marRight w:val="0"/>
          <w:marTop w:val="0"/>
          <w:marBottom w:val="0"/>
          <w:divBdr>
            <w:top w:val="none" w:sz="0" w:space="0" w:color="auto"/>
            <w:left w:val="none" w:sz="0" w:space="0" w:color="auto"/>
            <w:bottom w:val="none" w:sz="0" w:space="0" w:color="auto"/>
            <w:right w:val="none" w:sz="0" w:space="0" w:color="auto"/>
          </w:divBdr>
        </w:div>
        <w:div w:id="1386679891">
          <w:marLeft w:val="480"/>
          <w:marRight w:val="0"/>
          <w:marTop w:val="0"/>
          <w:marBottom w:val="0"/>
          <w:divBdr>
            <w:top w:val="none" w:sz="0" w:space="0" w:color="auto"/>
            <w:left w:val="none" w:sz="0" w:space="0" w:color="auto"/>
            <w:bottom w:val="none" w:sz="0" w:space="0" w:color="auto"/>
            <w:right w:val="none" w:sz="0" w:space="0" w:color="auto"/>
          </w:divBdr>
        </w:div>
        <w:div w:id="2094089368">
          <w:marLeft w:val="480"/>
          <w:marRight w:val="0"/>
          <w:marTop w:val="0"/>
          <w:marBottom w:val="0"/>
          <w:divBdr>
            <w:top w:val="none" w:sz="0" w:space="0" w:color="auto"/>
            <w:left w:val="none" w:sz="0" w:space="0" w:color="auto"/>
            <w:bottom w:val="none" w:sz="0" w:space="0" w:color="auto"/>
            <w:right w:val="none" w:sz="0" w:space="0" w:color="auto"/>
          </w:divBdr>
        </w:div>
        <w:div w:id="1677073082">
          <w:marLeft w:val="480"/>
          <w:marRight w:val="0"/>
          <w:marTop w:val="0"/>
          <w:marBottom w:val="0"/>
          <w:divBdr>
            <w:top w:val="none" w:sz="0" w:space="0" w:color="auto"/>
            <w:left w:val="none" w:sz="0" w:space="0" w:color="auto"/>
            <w:bottom w:val="none" w:sz="0" w:space="0" w:color="auto"/>
            <w:right w:val="none" w:sz="0" w:space="0" w:color="auto"/>
          </w:divBdr>
        </w:div>
        <w:div w:id="370613469">
          <w:marLeft w:val="480"/>
          <w:marRight w:val="0"/>
          <w:marTop w:val="0"/>
          <w:marBottom w:val="0"/>
          <w:divBdr>
            <w:top w:val="none" w:sz="0" w:space="0" w:color="auto"/>
            <w:left w:val="none" w:sz="0" w:space="0" w:color="auto"/>
            <w:bottom w:val="none" w:sz="0" w:space="0" w:color="auto"/>
            <w:right w:val="none" w:sz="0" w:space="0" w:color="auto"/>
          </w:divBdr>
        </w:div>
        <w:div w:id="354772365">
          <w:marLeft w:val="480"/>
          <w:marRight w:val="0"/>
          <w:marTop w:val="0"/>
          <w:marBottom w:val="0"/>
          <w:divBdr>
            <w:top w:val="none" w:sz="0" w:space="0" w:color="auto"/>
            <w:left w:val="none" w:sz="0" w:space="0" w:color="auto"/>
            <w:bottom w:val="none" w:sz="0" w:space="0" w:color="auto"/>
            <w:right w:val="none" w:sz="0" w:space="0" w:color="auto"/>
          </w:divBdr>
        </w:div>
        <w:div w:id="1237133722">
          <w:marLeft w:val="480"/>
          <w:marRight w:val="0"/>
          <w:marTop w:val="0"/>
          <w:marBottom w:val="0"/>
          <w:divBdr>
            <w:top w:val="none" w:sz="0" w:space="0" w:color="auto"/>
            <w:left w:val="none" w:sz="0" w:space="0" w:color="auto"/>
            <w:bottom w:val="none" w:sz="0" w:space="0" w:color="auto"/>
            <w:right w:val="none" w:sz="0" w:space="0" w:color="auto"/>
          </w:divBdr>
        </w:div>
        <w:div w:id="2130468017">
          <w:marLeft w:val="480"/>
          <w:marRight w:val="0"/>
          <w:marTop w:val="0"/>
          <w:marBottom w:val="0"/>
          <w:divBdr>
            <w:top w:val="none" w:sz="0" w:space="0" w:color="auto"/>
            <w:left w:val="none" w:sz="0" w:space="0" w:color="auto"/>
            <w:bottom w:val="none" w:sz="0" w:space="0" w:color="auto"/>
            <w:right w:val="none" w:sz="0" w:space="0" w:color="auto"/>
          </w:divBdr>
        </w:div>
        <w:div w:id="311755074">
          <w:marLeft w:val="480"/>
          <w:marRight w:val="0"/>
          <w:marTop w:val="0"/>
          <w:marBottom w:val="0"/>
          <w:divBdr>
            <w:top w:val="none" w:sz="0" w:space="0" w:color="auto"/>
            <w:left w:val="none" w:sz="0" w:space="0" w:color="auto"/>
            <w:bottom w:val="none" w:sz="0" w:space="0" w:color="auto"/>
            <w:right w:val="none" w:sz="0" w:space="0" w:color="auto"/>
          </w:divBdr>
        </w:div>
        <w:div w:id="1579091590">
          <w:marLeft w:val="480"/>
          <w:marRight w:val="0"/>
          <w:marTop w:val="0"/>
          <w:marBottom w:val="0"/>
          <w:divBdr>
            <w:top w:val="none" w:sz="0" w:space="0" w:color="auto"/>
            <w:left w:val="none" w:sz="0" w:space="0" w:color="auto"/>
            <w:bottom w:val="none" w:sz="0" w:space="0" w:color="auto"/>
            <w:right w:val="none" w:sz="0" w:space="0" w:color="auto"/>
          </w:divBdr>
        </w:div>
        <w:div w:id="1146892256">
          <w:marLeft w:val="480"/>
          <w:marRight w:val="0"/>
          <w:marTop w:val="0"/>
          <w:marBottom w:val="0"/>
          <w:divBdr>
            <w:top w:val="none" w:sz="0" w:space="0" w:color="auto"/>
            <w:left w:val="none" w:sz="0" w:space="0" w:color="auto"/>
            <w:bottom w:val="none" w:sz="0" w:space="0" w:color="auto"/>
            <w:right w:val="none" w:sz="0" w:space="0" w:color="auto"/>
          </w:divBdr>
        </w:div>
        <w:div w:id="902644314">
          <w:marLeft w:val="480"/>
          <w:marRight w:val="0"/>
          <w:marTop w:val="0"/>
          <w:marBottom w:val="0"/>
          <w:divBdr>
            <w:top w:val="none" w:sz="0" w:space="0" w:color="auto"/>
            <w:left w:val="none" w:sz="0" w:space="0" w:color="auto"/>
            <w:bottom w:val="none" w:sz="0" w:space="0" w:color="auto"/>
            <w:right w:val="none" w:sz="0" w:space="0" w:color="auto"/>
          </w:divBdr>
        </w:div>
        <w:div w:id="305626024">
          <w:marLeft w:val="480"/>
          <w:marRight w:val="0"/>
          <w:marTop w:val="0"/>
          <w:marBottom w:val="0"/>
          <w:divBdr>
            <w:top w:val="none" w:sz="0" w:space="0" w:color="auto"/>
            <w:left w:val="none" w:sz="0" w:space="0" w:color="auto"/>
            <w:bottom w:val="none" w:sz="0" w:space="0" w:color="auto"/>
            <w:right w:val="none" w:sz="0" w:space="0" w:color="auto"/>
          </w:divBdr>
        </w:div>
        <w:div w:id="1453090862">
          <w:marLeft w:val="480"/>
          <w:marRight w:val="0"/>
          <w:marTop w:val="0"/>
          <w:marBottom w:val="0"/>
          <w:divBdr>
            <w:top w:val="none" w:sz="0" w:space="0" w:color="auto"/>
            <w:left w:val="none" w:sz="0" w:space="0" w:color="auto"/>
            <w:bottom w:val="none" w:sz="0" w:space="0" w:color="auto"/>
            <w:right w:val="none" w:sz="0" w:space="0" w:color="auto"/>
          </w:divBdr>
        </w:div>
        <w:div w:id="636227397">
          <w:marLeft w:val="480"/>
          <w:marRight w:val="0"/>
          <w:marTop w:val="0"/>
          <w:marBottom w:val="0"/>
          <w:divBdr>
            <w:top w:val="none" w:sz="0" w:space="0" w:color="auto"/>
            <w:left w:val="none" w:sz="0" w:space="0" w:color="auto"/>
            <w:bottom w:val="none" w:sz="0" w:space="0" w:color="auto"/>
            <w:right w:val="none" w:sz="0" w:space="0" w:color="auto"/>
          </w:divBdr>
        </w:div>
        <w:div w:id="1019433626">
          <w:marLeft w:val="480"/>
          <w:marRight w:val="0"/>
          <w:marTop w:val="0"/>
          <w:marBottom w:val="0"/>
          <w:divBdr>
            <w:top w:val="none" w:sz="0" w:space="0" w:color="auto"/>
            <w:left w:val="none" w:sz="0" w:space="0" w:color="auto"/>
            <w:bottom w:val="none" w:sz="0" w:space="0" w:color="auto"/>
            <w:right w:val="none" w:sz="0" w:space="0" w:color="auto"/>
          </w:divBdr>
        </w:div>
      </w:divsChild>
    </w:div>
    <w:div w:id="1773626383">
      <w:bodyDiv w:val="1"/>
      <w:marLeft w:val="0"/>
      <w:marRight w:val="0"/>
      <w:marTop w:val="0"/>
      <w:marBottom w:val="0"/>
      <w:divBdr>
        <w:top w:val="none" w:sz="0" w:space="0" w:color="auto"/>
        <w:left w:val="none" w:sz="0" w:space="0" w:color="auto"/>
        <w:bottom w:val="none" w:sz="0" w:space="0" w:color="auto"/>
        <w:right w:val="none" w:sz="0" w:space="0" w:color="auto"/>
      </w:divBdr>
    </w:div>
    <w:div w:id="1774007550">
      <w:bodyDiv w:val="1"/>
      <w:marLeft w:val="0"/>
      <w:marRight w:val="0"/>
      <w:marTop w:val="0"/>
      <w:marBottom w:val="0"/>
      <w:divBdr>
        <w:top w:val="none" w:sz="0" w:space="0" w:color="auto"/>
        <w:left w:val="none" w:sz="0" w:space="0" w:color="auto"/>
        <w:bottom w:val="none" w:sz="0" w:space="0" w:color="auto"/>
        <w:right w:val="none" w:sz="0" w:space="0" w:color="auto"/>
      </w:divBdr>
    </w:div>
    <w:div w:id="1774324206">
      <w:bodyDiv w:val="1"/>
      <w:marLeft w:val="0"/>
      <w:marRight w:val="0"/>
      <w:marTop w:val="0"/>
      <w:marBottom w:val="0"/>
      <w:divBdr>
        <w:top w:val="none" w:sz="0" w:space="0" w:color="auto"/>
        <w:left w:val="none" w:sz="0" w:space="0" w:color="auto"/>
        <w:bottom w:val="none" w:sz="0" w:space="0" w:color="auto"/>
        <w:right w:val="none" w:sz="0" w:space="0" w:color="auto"/>
      </w:divBdr>
    </w:div>
    <w:div w:id="1774394905">
      <w:bodyDiv w:val="1"/>
      <w:marLeft w:val="0"/>
      <w:marRight w:val="0"/>
      <w:marTop w:val="0"/>
      <w:marBottom w:val="0"/>
      <w:divBdr>
        <w:top w:val="none" w:sz="0" w:space="0" w:color="auto"/>
        <w:left w:val="none" w:sz="0" w:space="0" w:color="auto"/>
        <w:bottom w:val="none" w:sz="0" w:space="0" w:color="auto"/>
        <w:right w:val="none" w:sz="0" w:space="0" w:color="auto"/>
      </w:divBdr>
    </w:div>
    <w:div w:id="1774665860">
      <w:bodyDiv w:val="1"/>
      <w:marLeft w:val="0"/>
      <w:marRight w:val="0"/>
      <w:marTop w:val="0"/>
      <w:marBottom w:val="0"/>
      <w:divBdr>
        <w:top w:val="none" w:sz="0" w:space="0" w:color="auto"/>
        <w:left w:val="none" w:sz="0" w:space="0" w:color="auto"/>
        <w:bottom w:val="none" w:sz="0" w:space="0" w:color="auto"/>
        <w:right w:val="none" w:sz="0" w:space="0" w:color="auto"/>
      </w:divBdr>
    </w:div>
    <w:div w:id="1774789741">
      <w:bodyDiv w:val="1"/>
      <w:marLeft w:val="0"/>
      <w:marRight w:val="0"/>
      <w:marTop w:val="0"/>
      <w:marBottom w:val="0"/>
      <w:divBdr>
        <w:top w:val="none" w:sz="0" w:space="0" w:color="auto"/>
        <w:left w:val="none" w:sz="0" w:space="0" w:color="auto"/>
        <w:bottom w:val="none" w:sz="0" w:space="0" w:color="auto"/>
        <w:right w:val="none" w:sz="0" w:space="0" w:color="auto"/>
      </w:divBdr>
    </w:div>
    <w:div w:id="1775008377">
      <w:bodyDiv w:val="1"/>
      <w:marLeft w:val="0"/>
      <w:marRight w:val="0"/>
      <w:marTop w:val="0"/>
      <w:marBottom w:val="0"/>
      <w:divBdr>
        <w:top w:val="none" w:sz="0" w:space="0" w:color="auto"/>
        <w:left w:val="none" w:sz="0" w:space="0" w:color="auto"/>
        <w:bottom w:val="none" w:sz="0" w:space="0" w:color="auto"/>
        <w:right w:val="none" w:sz="0" w:space="0" w:color="auto"/>
      </w:divBdr>
    </w:div>
    <w:div w:id="1775052072">
      <w:bodyDiv w:val="1"/>
      <w:marLeft w:val="0"/>
      <w:marRight w:val="0"/>
      <w:marTop w:val="0"/>
      <w:marBottom w:val="0"/>
      <w:divBdr>
        <w:top w:val="none" w:sz="0" w:space="0" w:color="auto"/>
        <w:left w:val="none" w:sz="0" w:space="0" w:color="auto"/>
        <w:bottom w:val="none" w:sz="0" w:space="0" w:color="auto"/>
        <w:right w:val="none" w:sz="0" w:space="0" w:color="auto"/>
      </w:divBdr>
    </w:div>
    <w:div w:id="1775127043">
      <w:bodyDiv w:val="1"/>
      <w:marLeft w:val="0"/>
      <w:marRight w:val="0"/>
      <w:marTop w:val="0"/>
      <w:marBottom w:val="0"/>
      <w:divBdr>
        <w:top w:val="none" w:sz="0" w:space="0" w:color="auto"/>
        <w:left w:val="none" w:sz="0" w:space="0" w:color="auto"/>
        <w:bottom w:val="none" w:sz="0" w:space="0" w:color="auto"/>
        <w:right w:val="none" w:sz="0" w:space="0" w:color="auto"/>
      </w:divBdr>
    </w:div>
    <w:div w:id="1775445182">
      <w:bodyDiv w:val="1"/>
      <w:marLeft w:val="0"/>
      <w:marRight w:val="0"/>
      <w:marTop w:val="0"/>
      <w:marBottom w:val="0"/>
      <w:divBdr>
        <w:top w:val="none" w:sz="0" w:space="0" w:color="auto"/>
        <w:left w:val="none" w:sz="0" w:space="0" w:color="auto"/>
        <w:bottom w:val="none" w:sz="0" w:space="0" w:color="auto"/>
        <w:right w:val="none" w:sz="0" w:space="0" w:color="auto"/>
      </w:divBdr>
    </w:div>
    <w:div w:id="1775706460">
      <w:bodyDiv w:val="1"/>
      <w:marLeft w:val="0"/>
      <w:marRight w:val="0"/>
      <w:marTop w:val="0"/>
      <w:marBottom w:val="0"/>
      <w:divBdr>
        <w:top w:val="none" w:sz="0" w:space="0" w:color="auto"/>
        <w:left w:val="none" w:sz="0" w:space="0" w:color="auto"/>
        <w:bottom w:val="none" w:sz="0" w:space="0" w:color="auto"/>
        <w:right w:val="none" w:sz="0" w:space="0" w:color="auto"/>
      </w:divBdr>
    </w:div>
    <w:div w:id="1775907119">
      <w:bodyDiv w:val="1"/>
      <w:marLeft w:val="0"/>
      <w:marRight w:val="0"/>
      <w:marTop w:val="0"/>
      <w:marBottom w:val="0"/>
      <w:divBdr>
        <w:top w:val="none" w:sz="0" w:space="0" w:color="auto"/>
        <w:left w:val="none" w:sz="0" w:space="0" w:color="auto"/>
        <w:bottom w:val="none" w:sz="0" w:space="0" w:color="auto"/>
        <w:right w:val="none" w:sz="0" w:space="0" w:color="auto"/>
      </w:divBdr>
    </w:div>
    <w:div w:id="1776095481">
      <w:bodyDiv w:val="1"/>
      <w:marLeft w:val="0"/>
      <w:marRight w:val="0"/>
      <w:marTop w:val="0"/>
      <w:marBottom w:val="0"/>
      <w:divBdr>
        <w:top w:val="none" w:sz="0" w:space="0" w:color="auto"/>
        <w:left w:val="none" w:sz="0" w:space="0" w:color="auto"/>
        <w:bottom w:val="none" w:sz="0" w:space="0" w:color="auto"/>
        <w:right w:val="none" w:sz="0" w:space="0" w:color="auto"/>
      </w:divBdr>
    </w:div>
    <w:div w:id="1776824645">
      <w:bodyDiv w:val="1"/>
      <w:marLeft w:val="0"/>
      <w:marRight w:val="0"/>
      <w:marTop w:val="0"/>
      <w:marBottom w:val="0"/>
      <w:divBdr>
        <w:top w:val="none" w:sz="0" w:space="0" w:color="auto"/>
        <w:left w:val="none" w:sz="0" w:space="0" w:color="auto"/>
        <w:bottom w:val="none" w:sz="0" w:space="0" w:color="auto"/>
        <w:right w:val="none" w:sz="0" w:space="0" w:color="auto"/>
      </w:divBdr>
    </w:div>
    <w:div w:id="1777020276">
      <w:bodyDiv w:val="1"/>
      <w:marLeft w:val="0"/>
      <w:marRight w:val="0"/>
      <w:marTop w:val="0"/>
      <w:marBottom w:val="0"/>
      <w:divBdr>
        <w:top w:val="none" w:sz="0" w:space="0" w:color="auto"/>
        <w:left w:val="none" w:sz="0" w:space="0" w:color="auto"/>
        <w:bottom w:val="none" w:sz="0" w:space="0" w:color="auto"/>
        <w:right w:val="none" w:sz="0" w:space="0" w:color="auto"/>
      </w:divBdr>
      <w:divsChild>
        <w:div w:id="1718121791">
          <w:marLeft w:val="480"/>
          <w:marRight w:val="0"/>
          <w:marTop w:val="0"/>
          <w:marBottom w:val="0"/>
          <w:divBdr>
            <w:top w:val="none" w:sz="0" w:space="0" w:color="auto"/>
            <w:left w:val="none" w:sz="0" w:space="0" w:color="auto"/>
            <w:bottom w:val="none" w:sz="0" w:space="0" w:color="auto"/>
            <w:right w:val="none" w:sz="0" w:space="0" w:color="auto"/>
          </w:divBdr>
        </w:div>
        <w:div w:id="540434138">
          <w:marLeft w:val="480"/>
          <w:marRight w:val="0"/>
          <w:marTop w:val="0"/>
          <w:marBottom w:val="0"/>
          <w:divBdr>
            <w:top w:val="none" w:sz="0" w:space="0" w:color="auto"/>
            <w:left w:val="none" w:sz="0" w:space="0" w:color="auto"/>
            <w:bottom w:val="none" w:sz="0" w:space="0" w:color="auto"/>
            <w:right w:val="none" w:sz="0" w:space="0" w:color="auto"/>
          </w:divBdr>
        </w:div>
        <w:div w:id="2035954645">
          <w:marLeft w:val="480"/>
          <w:marRight w:val="0"/>
          <w:marTop w:val="0"/>
          <w:marBottom w:val="0"/>
          <w:divBdr>
            <w:top w:val="none" w:sz="0" w:space="0" w:color="auto"/>
            <w:left w:val="none" w:sz="0" w:space="0" w:color="auto"/>
            <w:bottom w:val="none" w:sz="0" w:space="0" w:color="auto"/>
            <w:right w:val="none" w:sz="0" w:space="0" w:color="auto"/>
          </w:divBdr>
        </w:div>
        <w:div w:id="1845238827">
          <w:marLeft w:val="480"/>
          <w:marRight w:val="0"/>
          <w:marTop w:val="0"/>
          <w:marBottom w:val="0"/>
          <w:divBdr>
            <w:top w:val="none" w:sz="0" w:space="0" w:color="auto"/>
            <w:left w:val="none" w:sz="0" w:space="0" w:color="auto"/>
            <w:bottom w:val="none" w:sz="0" w:space="0" w:color="auto"/>
            <w:right w:val="none" w:sz="0" w:space="0" w:color="auto"/>
          </w:divBdr>
        </w:div>
        <w:div w:id="461994733">
          <w:marLeft w:val="480"/>
          <w:marRight w:val="0"/>
          <w:marTop w:val="0"/>
          <w:marBottom w:val="0"/>
          <w:divBdr>
            <w:top w:val="none" w:sz="0" w:space="0" w:color="auto"/>
            <w:left w:val="none" w:sz="0" w:space="0" w:color="auto"/>
            <w:bottom w:val="none" w:sz="0" w:space="0" w:color="auto"/>
            <w:right w:val="none" w:sz="0" w:space="0" w:color="auto"/>
          </w:divBdr>
        </w:div>
        <w:div w:id="2016153257">
          <w:marLeft w:val="480"/>
          <w:marRight w:val="0"/>
          <w:marTop w:val="0"/>
          <w:marBottom w:val="0"/>
          <w:divBdr>
            <w:top w:val="none" w:sz="0" w:space="0" w:color="auto"/>
            <w:left w:val="none" w:sz="0" w:space="0" w:color="auto"/>
            <w:bottom w:val="none" w:sz="0" w:space="0" w:color="auto"/>
            <w:right w:val="none" w:sz="0" w:space="0" w:color="auto"/>
          </w:divBdr>
        </w:div>
        <w:div w:id="1912428029">
          <w:marLeft w:val="480"/>
          <w:marRight w:val="0"/>
          <w:marTop w:val="0"/>
          <w:marBottom w:val="0"/>
          <w:divBdr>
            <w:top w:val="none" w:sz="0" w:space="0" w:color="auto"/>
            <w:left w:val="none" w:sz="0" w:space="0" w:color="auto"/>
            <w:bottom w:val="none" w:sz="0" w:space="0" w:color="auto"/>
            <w:right w:val="none" w:sz="0" w:space="0" w:color="auto"/>
          </w:divBdr>
        </w:div>
        <w:div w:id="873467850">
          <w:marLeft w:val="480"/>
          <w:marRight w:val="0"/>
          <w:marTop w:val="0"/>
          <w:marBottom w:val="0"/>
          <w:divBdr>
            <w:top w:val="none" w:sz="0" w:space="0" w:color="auto"/>
            <w:left w:val="none" w:sz="0" w:space="0" w:color="auto"/>
            <w:bottom w:val="none" w:sz="0" w:space="0" w:color="auto"/>
            <w:right w:val="none" w:sz="0" w:space="0" w:color="auto"/>
          </w:divBdr>
        </w:div>
        <w:div w:id="690691230">
          <w:marLeft w:val="480"/>
          <w:marRight w:val="0"/>
          <w:marTop w:val="0"/>
          <w:marBottom w:val="0"/>
          <w:divBdr>
            <w:top w:val="none" w:sz="0" w:space="0" w:color="auto"/>
            <w:left w:val="none" w:sz="0" w:space="0" w:color="auto"/>
            <w:bottom w:val="none" w:sz="0" w:space="0" w:color="auto"/>
            <w:right w:val="none" w:sz="0" w:space="0" w:color="auto"/>
          </w:divBdr>
        </w:div>
        <w:div w:id="789321242">
          <w:marLeft w:val="480"/>
          <w:marRight w:val="0"/>
          <w:marTop w:val="0"/>
          <w:marBottom w:val="0"/>
          <w:divBdr>
            <w:top w:val="none" w:sz="0" w:space="0" w:color="auto"/>
            <w:left w:val="none" w:sz="0" w:space="0" w:color="auto"/>
            <w:bottom w:val="none" w:sz="0" w:space="0" w:color="auto"/>
            <w:right w:val="none" w:sz="0" w:space="0" w:color="auto"/>
          </w:divBdr>
        </w:div>
        <w:div w:id="1372723538">
          <w:marLeft w:val="480"/>
          <w:marRight w:val="0"/>
          <w:marTop w:val="0"/>
          <w:marBottom w:val="0"/>
          <w:divBdr>
            <w:top w:val="none" w:sz="0" w:space="0" w:color="auto"/>
            <w:left w:val="none" w:sz="0" w:space="0" w:color="auto"/>
            <w:bottom w:val="none" w:sz="0" w:space="0" w:color="auto"/>
            <w:right w:val="none" w:sz="0" w:space="0" w:color="auto"/>
          </w:divBdr>
        </w:div>
        <w:div w:id="735739847">
          <w:marLeft w:val="480"/>
          <w:marRight w:val="0"/>
          <w:marTop w:val="0"/>
          <w:marBottom w:val="0"/>
          <w:divBdr>
            <w:top w:val="none" w:sz="0" w:space="0" w:color="auto"/>
            <w:left w:val="none" w:sz="0" w:space="0" w:color="auto"/>
            <w:bottom w:val="none" w:sz="0" w:space="0" w:color="auto"/>
            <w:right w:val="none" w:sz="0" w:space="0" w:color="auto"/>
          </w:divBdr>
        </w:div>
        <w:div w:id="1281033325">
          <w:marLeft w:val="480"/>
          <w:marRight w:val="0"/>
          <w:marTop w:val="0"/>
          <w:marBottom w:val="0"/>
          <w:divBdr>
            <w:top w:val="none" w:sz="0" w:space="0" w:color="auto"/>
            <w:left w:val="none" w:sz="0" w:space="0" w:color="auto"/>
            <w:bottom w:val="none" w:sz="0" w:space="0" w:color="auto"/>
            <w:right w:val="none" w:sz="0" w:space="0" w:color="auto"/>
          </w:divBdr>
        </w:div>
        <w:div w:id="103230991">
          <w:marLeft w:val="480"/>
          <w:marRight w:val="0"/>
          <w:marTop w:val="0"/>
          <w:marBottom w:val="0"/>
          <w:divBdr>
            <w:top w:val="none" w:sz="0" w:space="0" w:color="auto"/>
            <w:left w:val="none" w:sz="0" w:space="0" w:color="auto"/>
            <w:bottom w:val="none" w:sz="0" w:space="0" w:color="auto"/>
            <w:right w:val="none" w:sz="0" w:space="0" w:color="auto"/>
          </w:divBdr>
        </w:div>
        <w:div w:id="1691563818">
          <w:marLeft w:val="480"/>
          <w:marRight w:val="0"/>
          <w:marTop w:val="0"/>
          <w:marBottom w:val="0"/>
          <w:divBdr>
            <w:top w:val="none" w:sz="0" w:space="0" w:color="auto"/>
            <w:left w:val="none" w:sz="0" w:space="0" w:color="auto"/>
            <w:bottom w:val="none" w:sz="0" w:space="0" w:color="auto"/>
            <w:right w:val="none" w:sz="0" w:space="0" w:color="auto"/>
          </w:divBdr>
        </w:div>
        <w:div w:id="1218978153">
          <w:marLeft w:val="480"/>
          <w:marRight w:val="0"/>
          <w:marTop w:val="0"/>
          <w:marBottom w:val="0"/>
          <w:divBdr>
            <w:top w:val="none" w:sz="0" w:space="0" w:color="auto"/>
            <w:left w:val="none" w:sz="0" w:space="0" w:color="auto"/>
            <w:bottom w:val="none" w:sz="0" w:space="0" w:color="auto"/>
            <w:right w:val="none" w:sz="0" w:space="0" w:color="auto"/>
          </w:divBdr>
        </w:div>
        <w:div w:id="1541897739">
          <w:marLeft w:val="480"/>
          <w:marRight w:val="0"/>
          <w:marTop w:val="0"/>
          <w:marBottom w:val="0"/>
          <w:divBdr>
            <w:top w:val="none" w:sz="0" w:space="0" w:color="auto"/>
            <w:left w:val="none" w:sz="0" w:space="0" w:color="auto"/>
            <w:bottom w:val="none" w:sz="0" w:space="0" w:color="auto"/>
            <w:right w:val="none" w:sz="0" w:space="0" w:color="auto"/>
          </w:divBdr>
        </w:div>
        <w:div w:id="2043285945">
          <w:marLeft w:val="480"/>
          <w:marRight w:val="0"/>
          <w:marTop w:val="0"/>
          <w:marBottom w:val="0"/>
          <w:divBdr>
            <w:top w:val="none" w:sz="0" w:space="0" w:color="auto"/>
            <w:left w:val="none" w:sz="0" w:space="0" w:color="auto"/>
            <w:bottom w:val="none" w:sz="0" w:space="0" w:color="auto"/>
            <w:right w:val="none" w:sz="0" w:space="0" w:color="auto"/>
          </w:divBdr>
        </w:div>
        <w:div w:id="744112400">
          <w:marLeft w:val="480"/>
          <w:marRight w:val="0"/>
          <w:marTop w:val="0"/>
          <w:marBottom w:val="0"/>
          <w:divBdr>
            <w:top w:val="none" w:sz="0" w:space="0" w:color="auto"/>
            <w:left w:val="none" w:sz="0" w:space="0" w:color="auto"/>
            <w:bottom w:val="none" w:sz="0" w:space="0" w:color="auto"/>
            <w:right w:val="none" w:sz="0" w:space="0" w:color="auto"/>
          </w:divBdr>
        </w:div>
        <w:div w:id="842626558">
          <w:marLeft w:val="480"/>
          <w:marRight w:val="0"/>
          <w:marTop w:val="0"/>
          <w:marBottom w:val="0"/>
          <w:divBdr>
            <w:top w:val="none" w:sz="0" w:space="0" w:color="auto"/>
            <w:left w:val="none" w:sz="0" w:space="0" w:color="auto"/>
            <w:bottom w:val="none" w:sz="0" w:space="0" w:color="auto"/>
            <w:right w:val="none" w:sz="0" w:space="0" w:color="auto"/>
          </w:divBdr>
        </w:div>
        <w:div w:id="285934295">
          <w:marLeft w:val="480"/>
          <w:marRight w:val="0"/>
          <w:marTop w:val="0"/>
          <w:marBottom w:val="0"/>
          <w:divBdr>
            <w:top w:val="none" w:sz="0" w:space="0" w:color="auto"/>
            <w:left w:val="none" w:sz="0" w:space="0" w:color="auto"/>
            <w:bottom w:val="none" w:sz="0" w:space="0" w:color="auto"/>
            <w:right w:val="none" w:sz="0" w:space="0" w:color="auto"/>
          </w:divBdr>
        </w:div>
        <w:div w:id="1248347274">
          <w:marLeft w:val="480"/>
          <w:marRight w:val="0"/>
          <w:marTop w:val="0"/>
          <w:marBottom w:val="0"/>
          <w:divBdr>
            <w:top w:val="none" w:sz="0" w:space="0" w:color="auto"/>
            <w:left w:val="none" w:sz="0" w:space="0" w:color="auto"/>
            <w:bottom w:val="none" w:sz="0" w:space="0" w:color="auto"/>
            <w:right w:val="none" w:sz="0" w:space="0" w:color="auto"/>
          </w:divBdr>
        </w:div>
        <w:div w:id="1332836463">
          <w:marLeft w:val="480"/>
          <w:marRight w:val="0"/>
          <w:marTop w:val="0"/>
          <w:marBottom w:val="0"/>
          <w:divBdr>
            <w:top w:val="none" w:sz="0" w:space="0" w:color="auto"/>
            <w:left w:val="none" w:sz="0" w:space="0" w:color="auto"/>
            <w:bottom w:val="none" w:sz="0" w:space="0" w:color="auto"/>
            <w:right w:val="none" w:sz="0" w:space="0" w:color="auto"/>
          </w:divBdr>
        </w:div>
        <w:div w:id="166093924">
          <w:marLeft w:val="480"/>
          <w:marRight w:val="0"/>
          <w:marTop w:val="0"/>
          <w:marBottom w:val="0"/>
          <w:divBdr>
            <w:top w:val="none" w:sz="0" w:space="0" w:color="auto"/>
            <w:left w:val="none" w:sz="0" w:space="0" w:color="auto"/>
            <w:bottom w:val="none" w:sz="0" w:space="0" w:color="auto"/>
            <w:right w:val="none" w:sz="0" w:space="0" w:color="auto"/>
          </w:divBdr>
        </w:div>
        <w:div w:id="101919386">
          <w:marLeft w:val="480"/>
          <w:marRight w:val="0"/>
          <w:marTop w:val="0"/>
          <w:marBottom w:val="0"/>
          <w:divBdr>
            <w:top w:val="none" w:sz="0" w:space="0" w:color="auto"/>
            <w:left w:val="none" w:sz="0" w:space="0" w:color="auto"/>
            <w:bottom w:val="none" w:sz="0" w:space="0" w:color="auto"/>
            <w:right w:val="none" w:sz="0" w:space="0" w:color="auto"/>
          </w:divBdr>
        </w:div>
        <w:div w:id="1944873446">
          <w:marLeft w:val="480"/>
          <w:marRight w:val="0"/>
          <w:marTop w:val="0"/>
          <w:marBottom w:val="0"/>
          <w:divBdr>
            <w:top w:val="none" w:sz="0" w:space="0" w:color="auto"/>
            <w:left w:val="none" w:sz="0" w:space="0" w:color="auto"/>
            <w:bottom w:val="none" w:sz="0" w:space="0" w:color="auto"/>
            <w:right w:val="none" w:sz="0" w:space="0" w:color="auto"/>
          </w:divBdr>
        </w:div>
        <w:div w:id="1986006995">
          <w:marLeft w:val="480"/>
          <w:marRight w:val="0"/>
          <w:marTop w:val="0"/>
          <w:marBottom w:val="0"/>
          <w:divBdr>
            <w:top w:val="none" w:sz="0" w:space="0" w:color="auto"/>
            <w:left w:val="none" w:sz="0" w:space="0" w:color="auto"/>
            <w:bottom w:val="none" w:sz="0" w:space="0" w:color="auto"/>
            <w:right w:val="none" w:sz="0" w:space="0" w:color="auto"/>
          </w:divBdr>
        </w:div>
        <w:div w:id="430858987">
          <w:marLeft w:val="480"/>
          <w:marRight w:val="0"/>
          <w:marTop w:val="0"/>
          <w:marBottom w:val="0"/>
          <w:divBdr>
            <w:top w:val="none" w:sz="0" w:space="0" w:color="auto"/>
            <w:left w:val="none" w:sz="0" w:space="0" w:color="auto"/>
            <w:bottom w:val="none" w:sz="0" w:space="0" w:color="auto"/>
            <w:right w:val="none" w:sz="0" w:space="0" w:color="auto"/>
          </w:divBdr>
        </w:div>
        <w:div w:id="855386359">
          <w:marLeft w:val="480"/>
          <w:marRight w:val="0"/>
          <w:marTop w:val="0"/>
          <w:marBottom w:val="0"/>
          <w:divBdr>
            <w:top w:val="none" w:sz="0" w:space="0" w:color="auto"/>
            <w:left w:val="none" w:sz="0" w:space="0" w:color="auto"/>
            <w:bottom w:val="none" w:sz="0" w:space="0" w:color="auto"/>
            <w:right w:val="none" w:sz="0" w:space="0" w:color="auto"/>
          </w:divBdr>
        </w:div>
        <w:div w:id="1261834729">
          <w:marLeft w:val="480"/>
          <w:marRight w:val="0"/>
          <w:marTop w:val="0"/>
          <w:marBottom w:val="0"/>
          <w:divBdr>
            <w:top w:val="none" w:sz="0" w:space="0" w:color="auto"/>
            <w:left w:val="none" w:sz="0" w:space="0" w:color="auto"/>
            <w:bottom w:val="none" w:sz="0" w:space="0" w:color="auto"/>
            <w:right w:val="none" w:sz="0" w:space="0" w:color="auto"/>
          </w:divBdr>
        </w:div>
        <w:div w:id="904533662">
          <w:marLeft w:val="480"/>
          <w:marRight w:val="0"/>
          <w:marTop w:val="0"/>
          <w:marBottom w:val="0"/>
          <w:divBdr>
            <w:top w:val="none" w:sz="0" w:space="0" w:color="auto"/>
            <w:left w:val="none" w:sz="0" w:space="0" w:color="auto"/>
            <w:bottom w:val="none" w:sz="0" w:space="0" w:color="auto"/>
            <w:right w:val="none" w:sz="0" w:space="0" w:color="auto"/>
          </w:divBdr>
        </w:div>
        <w:div w:id="1289506152">
          <w:marLeft w:val="480"/>
          <w:marRight w:val="0"/>
          <w:marTop w:val="0"/>
          <w:marBottom w:val="0"/>
          <w:divBdr>
            <w:top w:val="none" w:sz="0" w:space="0" w:color="auto"/>
            <w:left w:val="none" w:sz="0" w:space="0" w:color="auto"/>
            <w:bottom w:val="none" w:sz="0" w:space="0" w:color="auto"/>
            <w:right w:val="none" w:sz="0" w:space="0" w:color="auto"/>
          </w:divBdr>
        </w:div>
        <w:div w:id="134570784">
          <w:marLeft w:val="480"/>
          <w:marRight w:val="0"/>
          <w:marTop w:val="0"/>
          <w:marBottom w:val="0"/>
          <w:divBdr>
            <w:top w:val="none" w:sz="0" w:space="0" w:color="auto"/>
            <w:left w:val="none" w:sz="0" w:space="0" w:color="auto"/>
            <w:bottom w:val="none" w:sz="0" w:space="0" w:color="auto"/>
            <w:right w:val="none" w:sz="0" w:space="0" w:color="auto"/>
          </w:divBdr>
        </w:div>
        <w:div w:id="1705206060">
          <w:marLeft w:val="480"/>
          <w:marRight w:val="0"/>
          <w:marTop w:val="0"/>
          <w:marBottom w:val="0"/>
          <w:divBdr>
            <w:top w:val="none" w:sz="0" w:space="0" w:color="auto"/>
            <w:left w:val="none" w:sz="0" w:space="0" w:color="auto"/>
            <w:bottom w:val="none" w:sz="0" w:space="0" w:color="auto"/>
            <w:right w:val="none" w:sz="0" w:space="0" w:color="auto"/>
          </w:divBdr>
        </w:div>
        <w:div w:id="1942177952">
          <w:marLeft w:val="480"/>
          <w:marRight w:val="0"/>
          <w:marTop w:val="0"/>
          <w:marBottom w:val="0"/>
          <w:divBdr>
            <w:top w:val="none" w:sz="0" w:space="0" w:color="auto"/>
            <w:left w:val="none" w:sz="0" w:space="0" w:color="auto"/>
            <w:bottom w:val="none" w:sz="0" w:space="0" w:color="auto"/>
            <w:right w:val="none" w:sz="0" w:space="0" w:color="auto"/>
          </w:divBdr>
        </w:div>
        <w:div w:id="593133409">
          <w:marLeft w:val="480"/>
          <w:marRight w:val="0"/>
          <w:marTop w:val="0"/>
          <w:marBottom w:val="0"/>
          <w:divBdr>
            <w:top w:val="none" w:sz="0" w:space="0" w:color="auto"/>
            <w:left w:val="none" w:sz="0" w:space="0" w:color="auto"/>
            <w:bottom w:val="none" w:sz="0" w:space="0" w:color="auto"/>
            <w:right w:val="none" w:sz="0" w:space="0" w:color="auto"/>
          </w:divBdr>
        </w:div>
        <w:div w:id="54790508">
          <w:marLeft w:val="480"/>
          <w:marRight w:val="0"/>
          <w:marTop w:val="0"/>
          <w:marBottom w:val="0"/>
          <w:divBdr>
            <w:top w:val="none" w:sz="0" w:space="0" w:color="auto"/>
            <w:left w:val="none" w:sz="0" w:space="0" w:color="auto"/>
            <w:bottom w:val="none" w:sz="0" w:space="0" w:color="auto"/>
            <w:right w:val="none" w:sz="0" w:space="0" w:color="auto"/>
          </w:divBdr>
        </w:div>
        <w:div w:id="1999457490">
          <w:marLeft w:val="480"/>
          <w:marRight w:val="0"/>
          <w:marTop w:val="0"/>
          <w:marBottom w:val="0"/>
          <w:divBdr>
            <w:top w:val="none" w:sz="0" w:space="0" w:color="auto"/>
            <w:left w:val="none" w:sz="0" w:space="0" w:color="auto"/>
            <w:bottom w:val="none" w:sz="0" w:space="0" w:color="auto"/>
            <w:right w:val="none" w:sz="0" w:space="0" w:color="auto"/>
          </w:divBdr>
        </w:div>
        <w:div w:id="464588123">
          <w:marLeft w:val="480"/>
          <w:marRight w:val="0"/>
          <w:marTop w:val="0"/>
          <w:marBottom w:val="0"/>
          <w:divBdr>
            <w:top w:val="none" w:sz="0" w:space="0" w:color="auto"/>
            <w:left w:val="none" w:sz="0" w:space="0" w:color="auto"/>
            <w:bottom w:val="none" w:sz="0" w:space="0" w:color="auto"/>
            <w:right w:val="none" w:sz="0" w:space="0" w:color="auto"/>
          </w:divBdr>
        </w:div>
        <w:div w:id="940601642">
          <w:marLeft w:val="480"/>
          <w:marRight w:val="0"/>
          <w:marTop w:val="0"/>
          <w:marBottom w:val="0"/>
          <w:divBdr>
            <w:top w:val="none" w:sz="0" w:space="0" w:color="auto"/>
            <w:left w:val="none" w:sz="0" w:space="0" w:color="auto"/>
            <w:bottom w:val="none" w:sz="0" w:space="0" w:color="auto"/>
            <w:right w:val="none" w:sz="0" w:space="0" w:color="auto"/>
          </w:divBdr>
        </w:div>
        <w:div w:id="1613437108">
          <w:marLeft w:val="480"/>
          <w:marRight w:val="0"/>
          <w:marTop w:val="0"/>
          <w:marBottom w:val="0"/>
          <w:divBdr>
            <w:top w:val="none" w:sz="0" w:space="0" w:color="auto"/>
            <w:left w:val="none" w:sz="0" w:space="0" w:color="auto"/>
            <w:bottom w:val="none" w:sz="0" w:space="0" w:color="auto"/>
            <w:right w:val="none" w:sz="0" w:space="0" w:color="auto"/>
          </w:divBdr>
        </w:div>
        <w:div w:id="1017654210">
          <w:marLeft w:val="480"/>
          <w:marRight w:val="0"/>
          <w:marTop w:val="0"/>
          <w:marBottom w:val="0"/>
          <w:divBdr>
            <w:top w:val="none" w:sz="0" w:space="0" w:color="auto"/>
            <w:left w:val="none" w:sz="0" w:space="0" w:color="auto"/>
            <w:bottom w:val="none" w:sz="0" w:space="0" w:color="auto"/>
            <w:right w:val="none" w:sz="0" w:space="0" w:color="auto"/>
          </w:divBdr>
        </w:div>
        <w:div w:id="558592343">
          <w:marLeft w:val="480"/>
          <w:marRight w:val="0"/>
          <w:marTop w:val="0"/>
          <w:marBottom w:val="0"/>
          <w:divBdr>
            <w:top w:val="none" w:sz="0" w:space="0" w:color="auto"/>
            <w:left w:val="none" w:sz="0" w:space="0" w:color="auto"/>
            <w:bottom w:val="none" w:sz="0" w:space="0" w:color="auto"/>
            <w:right w:val="none" w:sz="0" w:space="0" w:color="auto"/>
          </w:divBdr>
        </w:div>
        <w:div w:id="911089354">
          <w:marLeft w:val="480"/>
          <w:marRight w:val="0"/>
          <w:marTop w:val="0"/>
          <w:marBottom w:val="0"/>
          <w:divBdr>
            <w:top w:val="none" w:sz="0" w:space="0" w:color="auto"/>
            <w:left w:val="none" w:sz="0" w:space="0" w:color="auto"/>
            <w:bottom w:val="none" w:sz="0" w:space="0" w:color="auto"/>
            <w:right w:val="none" w:sz="0" w:space="0" w:color="auto"/>
          </w:divBdr>
        </w:div>
        <w:div w:id="1582906663">
          <w:marLeft w:val="480"/>
          <w:marRight w:val="0"/>
          <w:marTop w:val="0"/>
          <w:marBottom w:val="0"/>
          <w:divBdr>
            <w:top w:val="none" w:sz="0" w:space="0" w:color="auto"/>
            <w:left w:val="none" w:sz="0" w:space="0" w:color="auto"/>
            <w:bottom w:val="none" w:sz="0" w:space="0" w:color="auto"/>
            <w:right w:val="none" w:sz="0" w:space="0" w:color="auto"/>
          </w:divBdr>
        </w:div>
        <w:div w:id="1157458269">
          <w:marLeft w:val="480"/>
          <w:marRight w:val="0"/>
          <w:marTop w:val="0"/>
          <w:marBottom w:val="0"/>
          <w:divBdr>
            <w:top w:val="none" w:sz="0" w:space="0" w:color="auto"/>
            <w:left w:val="none" w:sz="0" w:space="0" w:color="auto"/>
            <w:bottom w:val="none" w:sz="0" w:space="0" w:color="auto"/>
            <w:right w:val="none" w:sz="0" w:space="0" w:color="auto"/>
          </w:divBdr>
        </w:div>
        <w:div w:id="1758862288">
          <w:marLeft w:val="480"/>
          <w:marRight w:val="0"/>
          <w:marTop w:val="0"/>
          <w:marBottom w:val="0"/>
          <w:divBdr>
            <w:top w:val="none" w:sz="0" w:space="0" w:color="auto"/>
            <w:left w:val="none" w:sz="0" w:space="0" w:color="auto"/>
            <w:bottom w:val="none" w:sz="0" w:space="0" w:color="auto"/>
            <w:right w:val="none" w:sz="0" w:space="0" w:color="auto"/>
          </w:divBdr>
        </w:div>
        <w:div w:id="1255557726">
          <w:marLeft w:val="480"/>
          <w:marRight w:val="0"/>
          <w:marTop w:val="0"/>
          <w:marBottom w:val="0"/>
          <w:divBdr>
            <w:top w:val="none" w:sz="0" w:space="0" w:color="auto"/>
            <w:left w:val="none" w:sz="0" w:space="0" w:color="auto"/>
            <w:bottom w:val="none" w:sz="0" w:space="0" w:color="auto"/>
            <w:right w:val="none" w:sz="0" w:space="0" w:color="auto"/>
          </w:divBdr>
        </w:div>
        <w:div w:id="1740521938">
          <w:marLeft w:val="480"/>
          <w:marRight w:val="0"/>
          <w:marTop w:val="0"/>
          <w:marBottom w:val="0"/>
          <w:divBdr>
            <w:top w:val="none" w:sz="0" w:space="0" w:color="auto"/>
            <w:left w:val="none" w:sz="0" w:space="0" w:color="auto"/>
            <w:bottom w:val="none" w:sz="0" w:space="0" w:color="auto"/>
            <w:right w:val="none" w:sz="0" w:space="0" w:color="auto"/>
          </w:divBdr>
        </w:div>
      </w:divsChild>
    </w:div>
    <w:div w:id="1777092950">
      <w:bodyDiv w:val="1"/>
      <w:marLeft w:val="0"/>
      <w:marRight w:val="0"/>
      <w:marTop w:val="0"/>
      <w:marBottom w:val="0"/>
      <w:divBdr>
        <w:top w:val="none" w:sz="0" w:space="0" w:color="auto"/>
        <w:left w:val="none" w:sz="0" w:space="0" w:color="auto"/>
        <w:bottom w:val="none" w:sz="0" w:space="0" w:color="auto"/>
        <w:right w:val="none" w:sz="0" w:space="0" w:color="auto"/>
      </w:divBdr>
    </w:div>
    <w:div w:id="1777208890">
      <w:bodyDiv w:val="1"/>
      <w:marLeft w:val="0"/>
      <w:marRight w:val="0"/>
      <w:marTop w:val="0"/>
      <w:marBottom w:val="0"/>
      <w:divBdr>
        <w:top w:val="none" w:sz="0" w:space="0" w:color="auto"/>
        <w:left w:val="none" w:sz="0" w:space="0" w:color="auto"/>
        <w:bottom w:val="none" w:sz="0" w:space="0" w:color="auto"/>
        <w:right w:val="none" w:sz="0" w:space="0" w:color="auto"/>
      </w:divBdr>
    </w:div>
    <w:div w:id="1778405343">
      <w:bodyDiv w:val="1"/>
      <w:marLeft w:val="0"/>
      <w:marRight w:val="0"/>
      <w:marTop w:val="0"/>
      <w:marBottom w:val="0"/>
      <w:divBdr>
        <w:top w:val="none" w:sz="0" w:space="0" w:color="auto"/>
        <w:left w:val="none" w:sz="0" w:space="0" w:color="auto"/>
        <w:bottom w:val="none" w:sz="0" w:space="0" w:color="auto"/>
        <w:right w:val="none" w:sz="0" w:space="0" w:color="auto"/>
      </w:divBdr>
    </w:div>
    <w:div w:id="1778672171">
      <w:bodyDiv w:val="1"/>
      <w:marLeft w:val="0"/>
      <w:marRight w:val="0"/>
      <w:marTop w:val="0"/>
      <w:marBottom w:val="0"/>
      <w:divBdr>
        <w:top w:val="none" w:sz="0" w:space="0" w:color="auto"/>
        <w:left w:val="none" w:sz="0" w:space="0" w:color="auto"/>
        <w:bottom w:val="none" w:sz="0" w:space="0" w:color="auto"/>
        <w:right w:val="none" w:sz="0" w:space="0" w:color="auto"/>
      </w:divBdr>
    </w:div>
    <w:div w:id="1779524446">
      <w:bodyDiv w:val="1"/>
      <w:marLeft w:val="0"/>
      <w:marRight w:val="0"/>
      <w:marTop w:val="0"/>
      <w:marBottom w:val="0"/>
      <w:divBdr>
        <w:top w:val="none" w:sz="0" w:space="0" w:color="auto"/>
        <w:left w:val="none" w:sz="0" w:space="0" w:color="auto"/>
        <w:bottom w:val="none" w:sz="0" w:space="0" w:color="auto"/>
        <w:right w:val="none" w:sz="0" w:space="0" w:color="auto"/>
      </w:divBdr>
    </w:div>
    <w:div w:id="1780368654">
      <w:bodyDiv w:val="1"/>
      <w:marLeft w:val="0"/>
      <w:marRight w:val="0"/>
      <w:marTop w:val="0"/>
      <w:marBottom w:val="0"/>
      <w:divBdr>
        <w:top w:val="none" w:sz="0" w:space="0" w:color="auto"/>
        <w:left w:val="none" w:sz="0" w:space="0" w:color="auto"/>
        <w:bottom w:val="none" w:sz="0" w:space="0" w:color="auto"/>
        <w:right w:val="none" w:sz="0" w:space="0" w:color="auto"/>
      </w:divBdr>
    </w:div>
    <w:div w:id="1780447418">
      <w:bodyDiv w:val="1"/>
      <w:marLeft w:val="0"/>
      <w:marRight w:val="0"/>
      <w:marTop w:val="0"/>
      <w:marBottom w:val="0"/>
      <w:divBdr>
        <w:top w:val="none" w:sz="0" w:space="0" w:color="auto"/>
        <w:left w:val="none" w:sz="0" w:space="0" w:color="auto"/>
        <w:bottom w:val="none" w:sz="0" w:space="0" w:color="auto"/>
        <w:right w:val="none" w:sz="0" w:space="0" w:color="auto"/>
      </w:divBdr>
    </w:div>
    <w:div w:id="1780644305">
      <w:bodyDiv w:val="1"/>
      <w:marLeft w:val="0"/>
      <w:marRight w:val="0"/>
      <w:marTop w:val="0"/>
      <w:marBottom w:val="0"/>
      <w:divBdr>
        <w:top w:val="none" w:sz="0" w:space="0" w:color="auto"/>
        <w:left w:val="none" w:sz="0" w:space="0" w:color="auto"/>
        <w:bottom w:val="none" w:sz="0" w:space="0" w:color="auto"/>
        <w:right w:val="none" w:sz="0" w:space="0" w:color="auto"/>
      </w:divBdr>
    </w:div>
    <w:div w:id="1780757499">
      <w:bodyDiv w:val="1"/>
      <w:marLeft w:val="0"/>
      <w:marRight w:val="0"/>
      <w:marTop w:val="0"/>
      <w:marBottom w:val="0"/>
      <w:divBdr>
        <w:top w:val="none" w:sz="0" w:space="0" w:color="auto"/>
        <w:left w:val="none" w:sz="0" w:space="0" w:color="auto"/>
        <w:bottom w:val="none" w:sz="0" w:space="0" w:color="auto"/>
        <w:right w:val="none" w:sz="0" w:space="0" w:color="auto"/>
      </w:divBdr>
    </w:div>
    <w:div w:id="1781484000">
      <w:bodyDiv w:val="1"/>
      <w:marLeft w:val="0"/>
      <w:marRight w:val="0"/>
      <w:marTop w:val="0"/>
      <w:marBottom w:val="0"/>
      <w:divBdr>
        <w:top w:val="none" w:sz="0" w:space="0" w:color="auto"/>
        <w:left w:val="none" w:sz="0" w:space="0" w:color="auto"/>
        <w:bottom w:val="none" w:sz="0" w:space="0" w:color="auto"/>
        <w:right w:val="none" w:sz="0" w:space="0" w:color="auto"/>
      </w:divBdr>
    </w:div>
    <w:div w:id="1781490104">
      <w:bodyDiv w:val="1"/>
      <w:marLeft w:val="0"/>
      <w:marRight w:val="0"/>
      <w:marTop w:val="0"/>
      <w:marBottom w:val="0"/>
      <w:divBdr>
        <w:top w:val="none" w:sz="0" w:space="0" w:color="auto"/>
        <w:left w:val="none" w:sz="0" w:space="0" w:color="auto"/>
        <w:bottom w:val="none" w:sz="0" w:space="0" w:color="auto"/>
        <w:right w:val="none" w:sz="0" w:space="0" w:color="auto"/>
      </w:divBdr>
    </w:div>
    <w:div w:id="1781561948">
      <w:bodyDiv w:val="1"/>
      <w:marLeft w:val="0"/>
      <w:marRight w:val="0"/>
      <w:marTop w:val="0"/>
      <w:marBottom w:val="0"/>
      <w:divBdr>
        <w:top w:val="none" w:sz="0" w:space="0" w:color="auto"/>
        <w:left w:val="none" w:sz="0" w:space="0" w:color="auto"/>
        <w:bottom w:val="none" w:sz="0" w:space="0" w:color="auto"/>
        <w:right w:val="none" w:sz="0" w:space="0" w:color="auto"/>
      </w:divBdr>
    </w:div>
    <w:div w:id="1782142717">
      <w:bodyDiv w:val="1"/>
      <w:marLeft w:val="0"/>
      <w:marRight w:val="0"/>
      <w:marTop w:val="0"/>
      <w:marBottom w:val="0"/>
      <w:divBdr>
        <w:top w:val="none" w:sz="0" w:space="0" w:color="auto"/>
        <w:left w:val="none" w:sz="0" w:space="0" w:color="auto"/>
        <w:bottom w:val="none" w:sz="0" w:space="0" w:color="auto"/>
        <w:right w:val="none" w:sz="0" w:space="0" w:color="auto"/>
      </w:divBdr>
    </w:div>
    <w:div w:id="1782262449">
      <w:bodyDiv w:val="1"/>
      <w:marLeft w:val="0"/>
      <w:marRight w:val="0"/>
      <w:marTop w:val="0"/>
      <w:marBottom w:val="0"/>
      <w:divBdr>
        <w:top w:val="none" w:sz="0" w:space="0" w:color="auto"/>
        <w:left w:val="none" w:sz="0" w:space="0" w:color="auto"/>
        <w:bottom w:val="none" w:sz="0" w:space="0" w:color="auto"/>
        <w:right w:val="none" w:sz="0" w:space="0" w:color="auto"/>
      </w:divBdr>
    </w:div>
    <w:div w:id="1782339144">
      <w:bodyDiv w:val="1"/>
      <w:marLeft w:val="0"/>
      <w:marRight w:val="0"/>
      <w:marTop w:val="0"/>
      <w:marBottom w:val="0"/>
      <w:divBdr>
        <w:top w:val="none" w:sz="0" w:space="0" w:color="auto"/>
        <w:left w:val="none" w:sz="0" w:space="0" w:color="auto"/>
        <w:bottom w:val="none" w:sz="0" w:space="0" w:color="auto"/>
        <w:right w:val="none" w:sz="0" w:space="0" w:color="auto"/>
      </w:divBdr>
    </w:div>
    <w:div w:id="1782341535">
      <w:bodyDiv w:val="1"/>
      <w:marLeft w:val="0"/>
      <w:marRight w:val="0"/>
      <w:marTop w:val="0"/>
      <w:marBottom w:val="0"/>
      <w:divBdr>
        <w:top w:val="none" w:sz="0" w:space="0" w:color="auto"/>
        <w:left w:val="none" w:sz="0" w:space="0" w:color="auto"/>
        <w:bottom w:val="none" w:sz="0" w:space="0" w:color="auto"/>
        <w:right w:val="none" w:sz="0" w:space="0" w:color="auto"/>
      </w:divBdr>
    </w:div>
    <w:div w:id="1783766514">
      <w:bodyDiv w:val="1"/>
      <w:marLeft w:val="0"/>
      <w:marRight w:val="0"/>
      <w:marTop w:val="0"/>
      <w:marBottom w:val="0"/>
      <w:divBdr>
        <w:top w:val="none" w:sz="0" w:space="0" w:color="auto"/>
        <w:left w:val="none" w:sz="0" w:space="0" w:color="auto"/>
        <w:bottom w:val="none" w:sz="0" w:space="0" w:color="auto"/>
        <w:right w:val="none" w:sz="0" w:space="0" w:color="auto"/>
      </w:divBdr>
    </w:div>
    <w:div w:id="1783840126">
      <w:bodyDiv w:val="1"/>
      <w:marLeft w:val="0"/>
      <w:marRight w:val="0"/>
      <w:marTop w:val="0"/>
      <w:marBottom w:val="0"/>
      <w:divBdr>
        <w:top w:val="none" w:sz="0" w:space="0" w:color="auto"/>
        <w:left w:val="none" w:sz="0" w:space="0" w:color="auto"/>
        <w:bottom w:val="none" w:sz="0" w:space="0" w:color="auto"/>
        <w:right w:val="none" w:sz="0" w:space="0" w:color="auto"/>
      </w:divBdr>
    </w:div>
    <w:div w:id="1784105089">
      <w:bodyDiv w:val="1"/>
      <w:marLeft w:val="0"/>
      <w:marRight w:val="0"/>
      <w:marTop w:val="0"/>
      <w:marBottom w:val="0"/>
      <w:divBdr>
        <w:top w:val="none" w:sz="0" w:space="0" w:color="auto"/>
        <w:left w:val="none" w:sz="0" w:space="0" w:color="auto"/>
        <w:bottom w:val="none" w:sz="0" w:space="0" w:color="auto"/>
        <w:right w:val="none" w:sz="0" w:space="0" w:color="auto"/>
      </w:divBdr>
    </w:div>
    <w:div w:id="1784106750">
      <w:bodyDiv w:val="1"/>
      <w:marLeft w:val="0"/>
      <w:marRight w:val="0"/>
      <w:marTop w:val="0"/>
      <w:marBottom w:val="0"/>
      <w:divBdr>
        <w:top w:val="none" w:sz="0" w:space="0" w:color="auto"/>
        <w:left w:val="none" w:sz="0" w:space="0" w:color="auto"/>
        <w:bottom w:val="none" w:sz="0" w:space="0" w:color="auto"/>
        <w:right w:val="none" w:sz="0" w:space="0" w:color="auto"/>
      </w:divBdr>
    </w:div>
    <w:div w:id="1784812257">
      <w:bodyDiv w:val="1"/>
      <w:marLeft w:val="0"/>
      <w:marRight w:val="0"/>
      <w:marTop w:val="0"/>
      <w:marBottom w:val="0"/>
      <w:divBdr>
        <w:top w:val="none" w:sz="0" w:space="0" w:color="auto"/>
        <w:left w:val="none" w:sz="0" w:space="0" w:color="auto"/>
        <w:bottom w:val="none" w:sz="0" w:space="0" w:color="auto"/>
        <w:right w:val="none" w:sz="0" w:space="0" w:color="auto"/>
      </w:divBdr>
      <w:divsChild>
        <w:div w:id="2003584029">
          <w:marLeft w:val="480"/>
          <w:marRight w:val="0"/>
          <w:marTop w:val="0"/>
          <w:marBottom w:val="0"/>
          <w:divBdr>
            <w:top w:val="none" w:sz="0" w:space="0" w:color="auto"/>
            <w:left w:val="none" w:sz="0" w:space="0" w:color="auto"/>
            <w:bottom w:val="none" w:sz="0" w:space="0" w:color="auto"/>
            <w:right w:val="none" w:sz="0" w:space="0" w:color="auto"/>
          </w:divBdr>
        </w:div>
        <w:div w:id="255016001">
          <w:marLeft w:val="480"/>
          <w:marRight w:val="0"/>
          <w:marTop w:val="0"/>
          <w:marBottom w:val="0"/>
          <w:divBdr>
            <w:top w:val="none" w:sz="0" w:space="0" w:color="auto"/>
            <w:left w:val="none" w:sz="0" w:space="0" w:color="auto"/>
            <w:bottom w:val="none" w:sz="0" w:space="0" w:color="auto"/>
            <w:right w:val="none" w:sz="0" w:space="0" w:color="auto"/>
          </w:divBdr>
        </w:div>
        <w:div w:id="708530860">
          <w:marLeft w:val="480"/>
          <w:marRight w:val="0"/>
          <w:marTop w:val="0"/>
          <w:marBottom w:val="0"/>
          <w:divBdr>
            <w:top w:val="none" w:sz="0" w:space="0" w:color="auto"/>
            <w:left w:val="none" w:sz="0" w:space="0" w:color="auto"/>
            <w:bottom w:val="none" w:sz="0" w:space="0" w:color="auto"/>
            <w:right w:val="none" w:sz="0" w:space="0" w:color="auto"/>
          </w:divBdr>
        </w:div>
        <w:div w:id="735858497">
          <w:marLeft w:val="480"/>
          <w:marRight w:val="0"/>
          <w:marTop w:val="0"/>
          <w:marBottom w:val="0"/>
          <w:divBdr>
            <w:top w:val="none" w:sz="0" w:space="0" w:color="auto"/>
            <w:left w:val="none" w:sz="0" w:space="0" w:color="auto"/>
            <w:bottom w:val="none" w:sz="0" w:space="0" w:color="auto"/>
            <w:right w:val="none" w:sz="0" w:space="0" w:color="auto"/>
          </w:divBdr>
        </w:div>
        <w:div w:id="753740006">
          <w:marLeft w:val="480"/>
          <w:marRight w:val="0"/>
          <w:marTop w:val="0"/>
          <w:marBottom w:val="0"/>
          <w:divBdr>
            <w:top w:val="none" w:sz="0" w:space="0" w:color="auto"/>
            <w:left w:val="none" w:sz="0" w:space="0" w:color="auto"/>
            <w:bottom w:val="none" w:sz="0" w:space="0" w:color="auto"/>
            <w:right w:val="none" w:sz="0" w:space="0" w:color="auto"/>
          </w:divBdr>
        </w:div>
        <w:div w:id="1586112341">
          <w:marLeft w:val="480"/>
          <w:marRight w:val="0"/>
          <w:marTop w:val="0"/>
          <w:marBottom w:val="0"/>
          <w:divBdr>
            <w:top w:val="none" w:sz="0" w:space="0" w:color="auto"/>
            <w:left w:val="none" w:sz="0" w:space="0" w:color="auto"/>
            <w:bottom w:val="none" w:sz="0" w:space="0" w:color="auto"/>
            <w:right w:val="none" w:sz="0" w:space="0" w:color="auto"/>
          </w:divBdr>
        </w:div>
        <w:div w:id="1973168590">
          <w:marLeft w:val="480"/>
          <w:marRight w:val="0"/>
          <w:marTop w:val="0"/>
          <w:marBottom w:val="0"/>
          <w:divBdr>
            <w:top w:val="none" w:sz="0" w:space="0" w:color="auto"/>
            <w:left w:val="none" w:sz="0" w:space="0" w:color="auto"/>
            <w:bottom w:val="none" w:sz="0" w:space="0" w:color="auto"/>
            <w:right w:val="none" w:sz="0" w:space="0" w:color="auto"/>
          </w:divBdr>
        </w:div>
        <w:div w:id="293147029">
          <w:marLeft w:val="480"/>
          <w:marRight w:val="0"/>
          <w:marTop w:val="0"/>
          <w:marBottom w:val="0"/>
          <w:divBdr>
            <w:top w:val="none" w:sz="0" w:space="0" w:color="auto"/>
            <w:left w:val="none" w:sz="0" w:space="0" w:color="auto"/>
            <w:bottom w:val="none" w:sz="0" w:space="0" w:color="auto"/>
            <w:right w:val="none" w:sz="0" w:space="0" w:color="auto"/>
          </w:divBdr>
        </w:div>
        <w:div w:id="1530751979">
          <w:marLeft w:val="480"/>
          <w:marRight w:val="0"/>
          <w:marTop w:val="0"/>
          <w:marBottom w:val="0"/>
          <w:divBdr>
            <w:top w:val="none" w:sz="0" w:space="0" w:color="auto"/>
            <w:left w:val="none" w:sz="0" w:space="0" w:color="auto"/>
            <w:bottom w:val="none" w:sz="0" w:space="0" w:color="auto"/>
            <w:right w:val="none" w:sz="0" w:space="0" w:color="auto"/>
          </w:divBdr>
        </w:div>
        <w:div w:id="1159344994">
          <w:marLeft w:val="480"/>
          <w:marRight w:val="0"/>
          <w:marTop w:val="0"/>
          <w:marBottom w:val="0"/>
          <w:divBdr>
            <w:top w:val="none" w:sz="0" w:space="0" w:color="auto"/>
            <w:left w:val="none" w:sz="0" w:space="0" w:color="auto"/>
            <w:bottom w:val="none" w:sz="0" w:space="0" w:color="auto"/>
            <w:right w:val="none" w:sz="0" w:space="0" w:color="auto"/>
          </w:divBdr>
        </w:div>
        <w:div w:id="1663778821">
          <w:marLeft w:val="480"/>
          <w:marRight w:val="0"/>
          <w:marTop w:val="0"/>
          <w:marBottom w:val="0"/>
          <w:divBdr>
            <w:top w:val="none" w:sz="0" w:space="0" w:color="auto"/>
            <w:left w:val="none" w:sz="0" w:space="0" w:color="auto"/>
            <w:bottom w:val="none" w:sz="0" w:space="0" w:color="auto"/>
            <w:right w:val="none" w:sz="0" w:space="0" w:color="auto"/>
          </w:divBdr>
        </w:div>
        <w:div w:id="844518713">
          <w:marLeft w:val="480"/>
          <w:marRight w:val="0"/>
          <w:marTop w:val="0"/>
          <w:marBottom w:val="0"/>
          <w:divBdr>
            <w:top w:val="none" w:sz="0" w:space="0" w:color="auto"/>
            <w:left w:val="none" w:sz="0" w:space="0" w:color="auto"/>
            <w:bottom w:val="none" w:sz="0" w:space="0" w:color="auto"/>
            <w:right w:val="none" w:sz="0" w:space="0" w:color="auto"/>
          </w:divBdr>
        </w:div>
        <w:div w:id="1416244124">
          <w:marLeft w:val="480"/>
          <w:marRight w:val="0"/>
          <w:marTop w:val="0"/>
          <w:marBottom w:val="0"/>
          <w:divBdr>
            <w:top w:val="none" w:sz="0" w:space="0" w:color="auto"/>
            <w:left w:val="none" w:sz="0" w:space="0" w:color="auto"/>
            <w:bottom w:val="none" w:sz="0" w:space="0" w:color="auto"/>
            <w:right w:val="none" w:sz="0" w:space="0" w:color="auto"/>
          </w:divBdr>
        </w:div>
        <w:div w:id="227497275">
          <w:marLeft w:val="480"/>
          <w:marRight w:val="0"/>
          <w:marTop w:val="0"/>
          <w:marBottom w:val="0"/>
          <w:divBdr>
            <w:top w:val="none" w:sz="0" w:space="0" w:color="auto"/>
            <w:left w:val="none" w:sz="0" w:space="0" w:color="auto"/>
            <w:bottom w:val="none" w:sz="0" w:space="0" w:color="auto"/>
            <w:right w:val="none" w:sz="0" w:space="0" w:color="auto"/>
          </w:divBdr>
        </w:div>
        <w:div w:id="1046101382">
          <w:marLeft w:val="480"/>
          <w:marRight w:val="0"/>
          <w:marTop w:val="0"/>
          <w:marBottom w:val="0"/>
          <w:divBdr>
            <w:top w:val="none" w:sz="0" w:space="0" w:color="auto"/>
            <w:left w:val="none" w:sz="0" w:space="0" w:color="auto"/>
            <w:bottom w:val="none" w:sz="0" w:space="0" w:color="auto"/>
            <w:right w:val="none" w:sz="0" w:space="0" w:color="auto"/>
          </w:divBdr>
        </w:div>
        <w:div w:id="20326005">
          <w:marLeft w:val="480"/>
          <w:marRight w:val="0"/>
          <w:marTop w:val="0"/>
          <w:marBottom w:val="0"/>
          <w:divBdr>
            <w:top w:val="none" w:sz="0" w:space="0" w:color="auto"/>
            <w:left w:val="none" w:sz="0" w:space="0" w:color="auto"/>
            <w:bottom w:val="none" w:sz="0" w:space="0" w:color="auto"/>
            <w:right w:val="none" w:sz="0" w:space="0" w:color="auto"/>
          </w:divBdr>
        </w:div>
        <w:div w:id="437795002">
          <w:marLeft w:val="480"/>
          <w:marRight w:val="0"/>
          <w:marTop w:val="0"/>
          <w:marBottom w:val="0"/>
          <w:divBdr>
            <w:top w:val="none" w:sz="0" w:space="0" w:color="auto"/>
            <w:left w:val="none" w:sz="0" w:space="0" w:color="auto"/>
            <w:bottom w:val="none" w:sz="0" w:space="0" w:color="auto"/>
            <w:right w:val="none" w:sz="0" w:space="0" w:color="auto"/>
          </w:divBdr>
        </w:div>
        <w:div w:id="1082485427">
          <w:marLeft w:val="480"/>
          <w:marRight w:val="0"/>
          <w:marTop w:val="0"/>
          <w:marBottom w:val="0"/>
          <w:divBdr>
            <w:top w:val="none" w:sz="0" w:space="0" w:color="auto"/>
            <w:left w:val="none" w:sz="0" w:space="0" w:color="auto"/>
            <w:bottom w:val="none" w:sz="0" w:space="0" w:color="auto"/>
            <w:right w:val="none" w:sz="0" w:space="0" w:color="auto"/>
          </w:divBdr>
        </w:div>
        <w:div w:id="686097321">
          <w:marLeft w:val="480"/>
          <w:marRight w:val="0"/>
          <w:marTop w:val="0"/>
          <w:marBottom w:val="0"/>
          <w:divBdr>
            <w:top w:val="none" w:sz="0" w:space="0" w:color="auto"/>
            <w:left w:val="none" w:sz="0" w:space="0" w:color="auto"/>
            <w:bottom w:val="none" w:sz="0" w:space="0" w:color="auto"/>
            <w:right w:val="none" w:sz="0" w:space="0" w:color="auto"/>
          </w:divBdr>
        </w:div>
        <w:div w:id="1463034747">
          <w:marLeft w:val="480"/>
          <w:marRight w:val="0"/>
          <w:marTop w:val="0"/>
          <w:marBottom w:val="0"/>
          <w:divBdr>
            <w:top w:val="none" w:sz="0" w:space="0" w:color="auto"/>
            <w:left w:val="none" w:sz="0" w:space="0" w:color="auto"/>
            <w:bottom w:val="none" w:sz="0" w:space="0" w:color="auto"/>
            <w:right w:val="none" w:sz="0" w:space="0" w:color="auto"/>
          </w:divBdr>
        </w:div>
        <w:div w:id="1063868401">
          <w:marLeft w:val="480"/>
          <w:marRight w:val="0"/>
          <w:marTop w:val="0"/>
          <w:marBottom w:val="0"/>
          <w:divBdr>
            <w:top w:val="none" w:sz="0" w:space="0" w:color="auto"/>
            <w:left w:val="none" w:sz="0" w:space="0" w:color="auto"/>
            <w:bottom w:val="none" w:sz="0" w:space="0" w:color="auto"/>
            <w:right w:val="none" w:sz="0" w:space="0" w:color="auto"/>
          </w:divBdr>
        </w:div>
        <w:div w:id="164905085">
          <w:marLeft w:val="480"/>
          <w:marRight w:val="0"/>
          <w:marTop w:val="0"/>
          <w:marBottom w:val="0"/>
          <w:divBdr>
            <w:top w:val="none" w:sz="0" w:space="0" w:color="auto"/>
            <w:left w:val="none" w:sz="0" w:space="0" w:color="auto"/>
            <w:bottom w:val="none" w:sz="0" w:space="0" w:color="auto"/>
            <w:right w:val="none" w:sz="0" w:space="0" w:color="auto"/>
          </w:divBdr>
        </w:div>
        <w:div w:id="411439718">
          <w:marLeft w:val="480"/>
          <w:marRight w:val="0"/>
          <w:marTop w:val="0"/>
          <w:marBottom w:val="0"/>
          <w:divBdr>
            <w:top w:val="none" w:sz="0" w:space="0" w:color="auto"/>
            <w:left w:val="none" w:sz="0" w:space="0" w:color="auto"/>
            <w:bottom w:val="none" w:sz="0" w:space="0" w:color="auto"/>
            <w:right w:val="none" w:sz="0" w:space="0" w:color="auto"/>
          </w:divBdr>
        </w:div>
        <w:div w:id="718938382">
          <w:marLeft w:val="480"/>
          <w:marRight w:val="0"/>
          <w:marTop w:val="0"/>
          <w:marBottom w:val="0"/>
          <w:divBdr>
            <w:top w:val="none" w:sz="0" w:space="0" w:color="auto"/>
            <w:left w:val="none" w:sz="0" w:space="0" w:color="auto"/>
            <w:bottom w:val="none" w:sz="0" w:space="0" w:color="auto"/>
            <w:right w:val="none" w:sz="0" w:space="0" w:color="auto"/>
          </w:divBdr>
        </w:div>
        <w:div w:id="449279205">
          <w:marLeft w:val="480"/>
          <w:marRight w:val="0"/>
          <w:marTop w:val="0"/>
          <w:marBottom w:val="0"/>
          <w:divBdr>
            <w:top w:val="none" w:sz="0" w:space="0" w:color="auto"/>
            <w:left w:val="none" w:sz="0" w:space="0" w:color="auto"/>
            <w:bottom w:val="none" w:sz="0" w:space="0" w:color="auto"/>
            <w:right w:val="none" w:sz="0" w:space="0" w:color="auto"/>
          </w:divBdr>
        </w:div>
        <w:div w:id="1520579116">
          <w:marLeft w:val="480"/>
          <w:marRight w:val="0"/>
          <w:marTop w:val="0"/>
          <w:marBottom w:val="0"/>
          <w:divBdr>
            <w:top w:val="none" w:sz="0" w:space="0" w:color="auto"/>
            <w:left w:val="none" w:sz="0" w:space="0" w:color="auto"/>
            <w:bottom w:val="none" w:sz="0" w:space="0" w:color="auto"/>
            <w:right w:val="none" w:sz="0" w:space="0" w:color="auto"/>
          </w:divBdr>
        </w:div>
        <w:div w:id="1109467144">
          <w:marLeft w:val="480"/>
          <w:marRight w:val="0"/>
          <w:marTop w:val="0"/>
          <w:marBottom w:val="0"/>
          <w:divBdr>
            <w:top w:val="none" w:sz="0" w:space="0" w:color="auto"/>
            <w:left w:val="none" w:sz="0" w:space="0" w:color="auto"/>
            <w:bottom w:val="none" w:sz="0" w:space="0" w:color="auto"/>
            <w:right w:val="none" w:sz="0" w:space="0" w:color="auto"/>
          </w:divBdr>
        </w:div>
        <w:div w:id="1497646038">
          <w:marLeft w:val="480"/>
          <w:marRight w:val="0"/>
          <w:marTop w:val="0"/>
          <w:marBottom w:val="0"/>
          <w:divBdr>
            <w:top w:val="none" w:sz="0" w:space="0" w:color="auto"/>
            <w:left w:val="none" w:sz="0" w:space="0" w:color="auto"/>
            <w:bottom w:val="none" w:sz="0" w:space="0" w:color="auto"/>
            <w:right w:val="none" w:sz="0" w:space="0" w:color="auto"/>
          </w:divBdr>
        </w:div>
        <w:div w:id="478574477">
          <w:marLeft w:val="480"/>
          <w:marRight w:val="0"/>
          <w:marTop w:val="0"/>
          <w:marBottom w:val="0"/>
          <w:divBdr>
            <w:top w:val="none" w:sz="0" w:space="0" w:color="auto"/>
            <w:left w:val="none" w:sz="0" w:space="0" w:color="auto"/>
            <w:bottom w:val="none" w:sz="0" w:space="0" w:color="auto"/>
            <w:right w:val="none" w:sz="0" w:space="0" w:color="auto"/>
          </w:divBdr>
        </w:div>
        <w:div w:id="2092238821">
          <w:marLeft w:val="480"/>
          <w:marRight w:val="0"/>
          <w:marTop w:val="0"/>
          <w:marBottom w:val="0"/>
          <w:divBdr>
            <w:top w:val="none" w:sz="0" w:space="0" w:color="auto"/>
            <w:left w:val="none" w:sz="0" w:space="0" w:color="auto"/>
            <w:bottom w:val="none" w:sz="0" w:space="0" w:color="auto"/>
            <w:right w:val="none" w:sz="0" w:space="0" w:color="auto"/>
          </w:divBdr>
        </w:div>
        <w:div w:id="2139300826">
          <w:marLeft w:val="480"/>
          <w:marRight w:val="0"/>
          <w:marTop w:val="0"/>
          <w:marBottom w:val="0"/>
          <w:divBdr>
            <w:top w:val="none" w:sz="0" w:space="0" w:color="auto"/>
            <w:left w:val="none" w:sz="0" w:space="0" w:color="auto"/>
            <w:bottom w:val="none" w:sz="0" w:space="0" w:color="auto"/>
            <w:right w:val="none" w:sz="0" w:space="0" w:color="auto"/>
          </w:divBdr>
        </w:div>
        <w:div w:id="571893356">
          <w:marLeft w:val="480"/>
          <w:marRight w:val="0"/>
          <w:marTop w:val="0"/>
          <w:marBottom w:val="0"/>
          <w:divBdr>
            <w:top w:val="none" w:sz="0" w:space="0" w:color="auto"/>
            <w:left w:val="none" w:sz="0" w:space="0" w:color="auto"/>
            <w:bottom w:val="none" w:sz="0" w:space="0" w:color="auto"/>
            <w:right w:val="none" w:sz="0" w:space="0" w:color="auto"/>
          </w:divBdr>
        </w:div>
        <w:div w:id="1479304450">
          <w:marLeft w:val="480"/>
          <w:marRight w:val="0"/>
          <w:marTop w:val="0"/>
          <w:marBottom w:val="0"/>
          <w:divBdr>
            <w:top w:val="none" w:sz="0" w:space="0" w:color="auto"/>
            <w:left w:val="none" w:sz="0" w:space="0" w:color="auto"/>
            <w:bottom w:val="none" w:sz="0" w:space="0" w:color="auto"/>
            <w:right w:val="none" w:sz="0" w:space="0" w:color="auto"/>
          </w:divBdr>
        </w:div>
        <w:div w:id="341009486">
          <w:marLeft w:val="480"/>
          <w:marRight w:val="0"/>
          <w:marTop w:val="0"/>
          <w:marBottom w:val="0"/>
          <w:divBdr>
            <w:top w:val="none" w:sz="0" w:space="0" w:color="auto"/>
            <w:left w:val="none" w:sz="0" w:space="0" w:color="auto"/>
            <w:bottom w:val="none" w:sz="0" w:space="0" w:color="auto"/>
            <w:right w:val="none" w:sz="0" w:space="0" w:color="auto"/>
          </w:divBdr>
        </w:div>
        <w:div w:id="1621456060">
          <w:marLeft w:val="480"/>
          <w:marRight w:val="0"/>
          <w:marTop w:val="0"/>
          <w:marBottom w:val="0"/>
          <w:divBdr>
            <w:top w:val="none" w:sz="0" w:space="0" w:color="auto"/>
            <w:left w:val="none" w:sz="0" w:space="0" w:color="auto"/>
            <w:bottom w:val="none" w:sz="0" w:space="0" w:color="auto"/>
            <w:right w:val="none" w:sz="0" w:space="0" w:color="auto"/>
          </w:divBdr>
        </w:div>
        <w:div w:id="866140927">
          <w:marLeft w:val="480"/>
          <w:marRight w:val="0"/>
          <w:marTop w:val="0"/>
          <w:marBottom w:val="0"/>
          <w:divBdr>
            <w:top w:val="none" w:sz="0" w:space="0" w:color="auto"/>
            <w:left w:val="none" w:sz="0" w:space="0" w:color="auto"/>
            <w:bottom w:val="none" w:sz="0" w:space="0" w:color="auto"/>
            <w:right w:val="none" w:sz="0" w:space="0" w:color="auto"/>
          </w:divBdr>
        </w:div>
        <w:div w:id="1974019857">
          <w:marLeft w:val="480"/>
          <w:marRight w:val="0"/>
          <w:marTop w:val="0"/>
          <w:marBottom w:val="0"/>
          <w:divBdr>
            <w:top w:val="none" w:sz="0" w:space="0" w:color="auto"/>
            <w:left w:val="none" w:sz="0" w:space="0" w:color="auto"/>
            <w:bottom w:val="none" w:sz="0" w:space="0" w:color="auto"/>
            <w:right w:val="none" w:sz="0" w:space="0" w:color="auto"/>
          </w:divBdr>
        </w:div>
        <w:div w:id="1284262443">
          <w:marLeft w:val="480"/>
          <w:marRight w:val="0"/>
          <w:marTop w:val="0"/>
          <w:marBottom w:val="0"/>
          <w:divBdr>
            <w:top w:val="none" w:sz="0" w:space="0" w:color="auto"/>
            <w:left w:val="none" w:sz="0" w:space="0" w:color="auto"/>
            <w:bottom w:val="none" w:sz="0" w:space="0" w:color="auto"/>
            <w:right w:val="none" w:sz="0" w:space="0" w:color="auto"/>
          </w:divBdr>
        </w:div>
        <w:div w:id="516888930">
          <w:marLeft w:val="480"/>
          <w:marRight w:val="0"/>
          <w:marTop w:val="0"/>
          <w:marBottom w:val="0"/>
          <w:divBdr>
            <w:top w:val="none" w:sz="0" w:space="0" w:color="auto"/>
            <w:left w:val="none" w:sz="0" w:space="0" w:color="auto"/>
            <w:bottom w:val="none" w:sz="0" w:space="0" w:color="auto"/>
            <w:right w:val="none" w:sz="0" w:space="0" w:color="auto"/>
          </w:divBdr>
        </w:div>
      </w:divsChild>
    </w:div>
    <w:div w:id="1785028912">
      <w:bodyDiv w:val="1"/>
      <w:marLeft w:val="0"/>
      <w:marRight w:val="0"/>
      <w:marTop w:val="0"/>
      <w:marBottom w:val="0"/>
      <w:divBdr>
        <w:top w:val="none" w:sz="0" w:space="0" w:color="auto"/>
        <w:left w:val="none" w:sz="0" w:space="0" w:color="auto"/>
        <w:bottom w:val="none" w:sz="0" w:space="0" w:color="auto"/>
        <w:right w:val="none" w:sz="0" w:space="0" w:color="auto"/>
      </w:divBdr>
      <w:divsChild>
        <w:div w:id="966933999">
          <w:marLeft w:val="480"/>
          <w:marRight w:val="0"/>
          <w:marTop w:val="0"/>
          <w:marBottom w:val="0"/>
          <w:divBdr>
            <w:top w:val="none" w:sz="0" w:space="0" w:color="auto"/>
            <w:left w:val="none" w:sz="0" w:space="0" w:color="auto"/>
            <w:bottom w:val="none" w:sz="0" w:space="0" w:color="auto"/>
            <w:right w:val="none" w:sz="0" w:space="0" w:color="auto"/>
          </w:divBdr>
        </w:div>
        <w:div w:id="1134564135">
          <w:marLeft w:val="480"/>
          <w:marRight w:val="0"/>
          <w:marTop w:val="0"/>
          <w:marBottom w:val="0"/>
          <w:divBdr>
            <w:top w:val="none" w:sz="0" w:space="0" w:color="auto"/>
            <w:left w:val="none" w:sz="0" w:space="0" w:color="auto"/>
            <w:bottom w:val="none" w:sz="0" w:space="0" w:color="auto"/>
            <w:right w:val="none" w:sz="0" w:space="0" w:color="auto"/>
          </w:divBdr>
        </w:div>
        <w:div w:id="324669739">
          <w:marLeft w:val="480"/>
          <w:marRight w:val="0"/>
          <w:marTop w:val="0"/>
          <w:marBottom w:val="0"/>
          <w:divBdr>
            <w:top w:val="none" w:sz="0" w:space="0" w:color="auto"/>
            <w:left w:val="none" w:sz="0" w:space="0" w:color="auto"/>
            <w:bottom w:val="none" w:sz="0" w:space="0" w:color="auto"/>
            <w:right w:val="none" w:sz="0" w:space="0" w:color="auto"/>
          </w:divBdr>
        </w:div>
        <w:div w:id="232588570">
          <w:marLeft w:val="480"/>
          <w:marRight w:val="0"/>
          <w:marTop w:val="0"/>
          <w:marBottom w:val="0"/>
          <w:divBdr>
            <w:top w:val="none" w:sz="0" w:space="0" w:color="auto"/>
            <w:left w:val="none" w:sz="0" w:space="0" w:color="auto"/>
            <w:bottom w:val="none" w:sz="0" w:space="0" w:color="auto"/>
            <w:right w:val="none" w:sz="0" w:space="0" w:color="auto"/>
          </w:divBdr>
        </w:div>
        <w:div w:id="743840541">
          <w:marLeft w:val="480"/>
          <w:marRight w:val="0"/>
          <w:marTop w:val="0"/>
          <w:marBottom w:val="0"/>
          <w:divBdr>
            <w:top w:val="none" w:sz="0" w:space="0" w:color="auto"/>
            <w:left w:val="none" w:sz="0" w:space="0" w:color="auto"/>
            <w:bottom w:val="none" w:sz="0" w:space="0" w:color="auto"/>
            <w:right w:val="none" w:sz="0" w:space="0" w:color="auto"/>
          </w:divBdr>
        </w:div>
        <w:div w:id="653267296">
          <w:marLeft w:val="480"/>
          <w:marRight w:val="0"/>
          <w:marTop w:val="0"/>
          <w:marBottom w:val="0"/>
          <w:divBdr>
            <w:top w:val="none" w:sz="0" w:space="0" w:color="auto"/>
            <w:left w:val="none" w:sz="0" w:space="0" w:color="auto"/>
            <w:bottom w:val="none" w:sz="0" w:space="0" w:color="auto"/>
            <w:right w:val="none" w:sz="0" w:space="0" w:color="auto"/>
          </w:divBdr>
        </w:div>
        <w:div w:id="152837040">
          <w:marLeft w:val="480"/>
          <w:marRight w:val="0"/>
          <w:marTop w:val="0"/>
          <w:marBottom w:val="0"/>
          <w:divBdr>
            <w:top w:val="none" w:sz="0" w:space="0" w:color="auto"/>
            <w:left w:val="none" w:sz="0" w:space="0" w:color="auto"/>
            <w:bottom w:val="none" w:sz="0" w:space="0" w:color="auto"/>
            <w:right w:val="none" w:sz="0" w:space="0" w:color="auto"/>
          </w:divBdr>
        </w:div>
        <w:div w:id="2047175908">
          <w:marLeft w:val="480"/>
          <w:marRight w:val="0"/>
          <w:marTop w:val="0"/>
          <w:marBottom w:val="0"/>
          <w:divBdr>
            <w:top w:val="none" w:sz="0" w:space="0" w:color="auto"/>
            <w:left w:val="none" w:sz="0" w:space="0" w:color="auto"/>
            <w:bottom w:val="none" w:sz="0" w:space="0" w:color="auto"/>
            <w:right w:val="none" w:sz="0" w:space="0" w:color="auto"/>
          </w:divBdr>
        </w:div>
        <w:div w:id="2032757874">
          <w:marLeft w:val="480"/>
          <w:marRight w:val="0"/>
          <w:marTop w:val="0"/>
          <w:marBottom w:val="0"/>
          <w:divBdr>
            <w:top w:val="none" w:sz="0" w:space="0" w:color="auto"/>
            <w:left w:val="none" w:sz="0" w:space="0" w:color="auto"/>
            <w:bottom w:val="none" w:sz="0" w:space="0" w:color="auto"/>
            <w:right w:val="none" w:sz="0" w:space="0" w:color="auto"/>
          </w:divBdr>
        </w:div>
        <w:div w:id="1197153987">
          <w:marLeft w:val="480"/>
          <w:marRight w:val="0"/>
          <w:marTop w:val="0"/>
          <w:marBottom w:val="0"/>
          <w:divBdr>
            <w:top w:val="none" w:sz="0" w:space="0" w:color="auto"/>
            <w:left w:val="none" w:sz="0" w:space="0" w:color="auto"/>
            <w:bottom w:val="none" w:sz="0" w:space="0" w:color="auto"/>
            <w:right w:val="none" w:sz="0" w:space="0" w:color="auto"/>
          </w:divBdr>
        </w:div>
        <w:div w:id="1937978383">
          <w:marLeft w:val="480"/>
          <w:marRight w:val="0"/>
          <w:marTop w:val="0"/>
          <w:marBottom w:val="0"/>
          <w:divBdr>
            <w:top w:val="none" w:sz="0" w:space="0" w:color="auto"/>
            <w:left w:val="none" w:sz="0" w:space="0" w:color="auto"/>
            <w:bottom w:val="none" w:sz="0" w:space="0" w:color="auto"/>
            <w:right w:val="none" w:sz="0" w:space="0" w:color="auto"/>
          </w:divBdr>
        </w:div>
        <w:div w:id="781148273">
          <w:marLeft w:val="480"/>
          <w:marRight w:val="0"/>
          <w:marTop w:val="0"/>
          <w:marBottom w:val="0"/>
          <w:divBdr>
            <w:top w:val="none" w:sz="0" w:space="0" w:color="auto"/>
            <w:left w:val="none" w:sz="0" w:space="0" w:color="auto"/>
            <w:bottom w:val="none" w:sz="0" w:space="0" w:color="auto"/>
            <w:right w:val="none" w:sz="0" w:space="0" w:color="auto"/>
          </w:divBdr>
        </w:div>
        <w:div w:id="394008923">
          <w:marLeft w:val="480"/>
          <w:marRight w:val="0"/>
          <w:marTop w:val="0"/>
          <w:marBottom w:val="0"/>
          <w:divBdr>
            <w:top w:val="none" w:sz="0" w:space="0" w:color="auto"/>
            <w:left w:val="none" w:sz="0" w:space="0" w:color="auto"/>
            <w:bottom w:val="none" w:sz="0" w:space="0" w:color="auto"/>
            <w:right w:val="none" w:sz="0" w:space="0" w:color="auto"/>
          </w:divBdr>
        </w:div>
        <w:div w:id="935987932">
          <w:marLeft w:val="480"/>
          <w:marRight w:val="0"/>
          <w:marTop w:val="0"/>
          <w:marBottom w:val="0"/>
          <w:divBdr>
            <w:top w:val="none" w:sz="0" w:space="0" w:color="auto"/>
            <w:left w:val="none" w:sz="0" w:space="0" w:color="auto"/>
            <w:bottom w:val="none" w:sz="0" w:space="0" w:color="auto"/>
            <w:right w:val="none" w:sz="0" w:space="0" w:color="auto"/>
          </w:divBdr>
        </w:div>
        <w:div w:id="925459412">
          <w:marLeft w:val="480"/>
          <w:marRight w:val="0"/>
          <w:marTop w:val="0"/>
          <w:marBottom w:val="0"/>
          <w:divBdr>
            <w:top w:val="none" w:sz="0" w:space="0" w:color="auto"/>
            <w:left w:val="none" w:sz="0" w:space="0" w:color="auto"/>
            <w:bottom w:val="none" w:sz="0" w:space="0" w:color="auto"/>
            <w:right w:val="none" w:sz="0" w:space="0" w:color="auto"/>
          </w:divBdr>
        </w:div>
        <w:div w:id="1571846766">
          <w:marLeft w:val="480"/>
          <w:marRight w:val="0"/>
          <w:marTop w:val="0"/>
          <w:marBottom w:val="0"/>
          <w:divBdr>
            <w:top w:val="none" w:sz="0" w:space="0" w:color="auto"/>
            <w:left w:val="none" w:sz="0" w:space="0" w:color="auto"/>
            <w:bottom w:val="none" w:sz="0" w:space="0" w:color="auto"/>
            <w:right w:val="none" w:sz="0" w:space="0" w:color="auto"/>
          </w:divBdr>
        </w:div>
        <w:div w:id="1849829246">
          <w:marLeft w:val="480"/>
          <w:marRight w:val="0"/>
          <w:marTop w:val="0"/>
          <w:marBottom w:val="0"/>
          <w:divBdr>
            <w:top w:val="none" w:sz="0" w:space="0" w:color="auto"/>
            <w:left w:val="none" w:sz="0" w:space="0" w:color="auto"/>
            <w:bottom w:val="none" w:sz="0" w:space="0" w:color="auto"/>
            <w:right w:val="none" w:sz="0" w:space="0" w:color="auto"/>
          </w:divBdr>
        </w:div>
        <w:div w:id="1652059812">
          <w:marLeft w:val="480"/>
          <w:marRight w:val="0"/>
          <w:marTop w:val="0"/>
          <w:marBottom w:val="0"/>
          <w:divBdr>
            <w:top w:val="none" w:sz="0" w:space="0" w:color="auto"/>
            <w:left w:val="none" w:sz="0" w:space="0" w:color="auto"/>
            <w:bottom w:val="none" w:sz="0" w:space="0" w:color="auto"/>
            <w:right w:val="none" w:sz="0" w:space="0" w:color="auto"/>
          </w:divBdr>
        </w:div>
        <w:div w:id="1570313163">
          <w:marLeft w:val="480"/>
          <w:marRight w:val="0"/>
          <w:marTop w:val="0"/>
          <w:marBottom w:val="0"/>
          <w:divBdr>
            <w:top w:val="none" w:sz="0" w:space="0" w:color="auto"/>
            <w:left w:val="none" w:sz="0" w:space="0" w:color="auto"/>
            <w:bottom w:val="none" w:sz="0" w:space="0" w:color="auto"/>
            <w:right w:val="none" w:sz="0" w:space="0" w:color="auto"/>
          </w:divBdr>
        </w:div>
        <w:div w:id="1025406700">
          <w:marLeft w:val="480"/>
          <w:marRight w:val="0"/>
          <w:marTop w:val="0"/>
          <w:marBottom w:val="0"/>
          <w:divBdr>
            <w:top w:val="none" w:sz="0" w:space="0" w:color="auto"/>
            <w:left w:val="none" w:sz="0" w:space="0" w:color="auto"/>
            <w:bottom w:val="none" w:sz="0" w:space="0" w:color="auto"/>
            <w:right w:val="none" w:sz="0" w:space="0" w:color="auto"/>
          </w:divBdr>
        </w:div>
        <w:div w:id="512690132">
          <w:marLeft w:val="480"/>
          <w:marRight w:val="0"/>
          <w:marTop w:val="0"/>
          <w:marBottom w:val="0"/>
          <w:divBdr>
            <w:top w:val="none" w:sz="0" w:space="0" w:color="auto"/>
            <w:left w:val="none" w:sz="0" w:space="0" w:color="auto"/>
            <w:bottom w:val="none" w:sz="0" w:space="0" w:color="auto"/>
            <w:right w:val="none" w:sz="0" w:space="0" w:color="auto"/>
          </w:divBdr>
        </w:div>
        <w:div w:id="1625455031">
          <w:marLeft w:val="480"/>
          <w:marRight w:val="0"/>
          <w:marTop w:val="0"/>
          <w:marBottom w:val="0"/>
          <w:divBdr>
            <w:top w:val="none" w:sz="0" w:space="0" w:color="auto"/>
            <w:left w:val="none" w:sz="0" w:space="0" w:color="auto"/>
            <w:bottom w:val="none" w:sz="0" w:space="0" w:color="auto"/>
            <w:right w:val="none" w:sz="0" w:space="0" w:color="auto"/>
          </w:divBdr>
        </w:div>
        <w:div w:id="747389708">
          <w:marLeft w:val="480"/>
          <w:marRight w:val="0"/>
          <w:marTop w:val="0"/>
          <w:marBottom w:val="0"/>
          <w:divBdr>
            <w:top w:val="none" w:sz="0" w:space="0" w:color="auto"/>
            <w:left w:val="none" w:sz="0" w:space="0" w:color="auto"/>
            <w:bottom w:val="none" w:sz="0" w:space="0" w:color="auto"/>
            <w:right w:val="none" w:sz="0" w:space="0" w:color="auto"/>
          </w:divBdr>
        </w:div>
        <w:div w:id="1425491737">
          <w:marLeft w:val="480"/>
          <w:marRight w:val="0"/>
          <w:marTop w:val="0"/>
          <w:marBottom w:val="0"/>
          <w:divBdr>
            <w:top w:val="none" w:sz="0" w:space="0" w:color="auto"/>
            <w:left w:val="none" w:sz="0" w:space="0" w:color="auto"/>
            <w:bottom w:val="none" w:sz="0" w:space="0" w:color="auto"/>
            <w:right w:val="none" w:sz="0" w:space="0" w:color="auto"/>
          </w:divBdr>
        </w:div>
        <w:div w:id="800808268">
          <w:marLeft w:val="480"/>
          <w:marRight w:val="0"/>
          <w:marTop w:val="0"/>
          <w:marBottom w:val="0"/>
          <w:divBdr>
            <w:top w:val="none" w:sz="0" w:space="0" w:color="auto"/>
            <w:left w:val="none" w:sz="0" w:space="0" w:color="auto"/>
            <w:bottom w:val="none" w:sz="0" w:space="0" w:color="auto"/>
            <w:right w:val="none" w:sz="0" w:space="0" w:color="auto"/>
          </w:divBdr>
        </w:div>
        <w:div w:id="1425103703">
          <w:marLeft w:val="480"/>
          <w:marRight w:val="0"/>
          <w:marTop w:val="0"/>
          <w:marBottom w:val="0"/>
          <w:divBdr>
            <w:top w:val="none" w:sz="0" w:space="0" w:color="auto"/>
            <w:left w:val="none" w:sz="0" w:space="0" w:color="auto"/>
            <w:bottom w:val="none" w:sz="0" w:space="0" w:color="auto"/>
            <w:right w:val="none" w:sz="0" w:space="0" w:color="auto"/>
          </w:divBdr>
        </w:div>
        <w:div w:id="1212302399">
          <w:marLeft w:val="480"/>
          <w:marRight w:val="0"/>
          <w:marTop w:val="0"/>
          <w:marBottom w:val="0"/>
          <w:divBdr>
            <w:top w:val="none" w:sz="0" w:space="0" w:color="auto"/>
            <w:left w:val="none" w:sz="0" w:space="0" w:color="auto"/>
            <w:bottom w:val="none" w:sz="0" w:space="0" w:color="auto"/>
            <w:right w:val="none" w:sz="0" w:space="0" w:color="auto"/>
          </w:divBdr>
        </w:div>
        <w:div w:id="13847120">
          <w:marLeft w:val="480"/>
          <w:marRight w:val="0"/>
          <w:marTop w:val="0"/>
          <w:marBottom w:val="0"/>
          <w:divBdr>
            <w:top w:val="none" w:sz="0" w:space="0" w:color="auto"/>
            <w:left w:val="none" w:sz="0" w:space="0" w:color="auto"/>
            <w:bottom w:val="none" w:sz="0" w:space="0" w:color="auto"/>
            <w:right w:val="none" w:sz="0" w:space="0" w:color="auto"/>
          </w:divBdr>
        </w:div>
        <w:div w:id="1292856688">
          <w:marLeft w:val="480"/>
          <w:marRight w:val="0"/>
          <w:marTop w:val="0"/>
          <w:marBottom w:val="0"/>
          <w:divBdr>
            <w:top w:val="none" w:sz="0" w:space="0" w:color="auto"/>
            <w:left w:val="none" w:sz="0" w:space="0" w:color="auto"/>
            <w:bottom w:val="none" w:sz="0" w:space="0" w:color="auto"/>
            <w:right w:val="none" w:sz="0" w:space="0" w:color="auto"/>
          </w:divBdr>
        </w:div>
        <w:div w:id="757871464">
          <w:marLeft w:val="480"/>
          <w:marRight w:val="0"/>
          <w:marTop w:val="0"/>
          <w:marBottom w:val="0"/>
          <w:divBdr>
            <w:top w:val="none" w:sz="0" w:space="0" w:color="auto"/>
            <w:left w:val="none" w:sz="0" w:space="0" w:color="auto"/>
            <w:bottom w:val="none" w:sz="0" w:space="0" w:color="auto"/>
            <w:right w:val="none" w:sz="0" w:space="0" w:color="auto"/>
          </w:divBdr>
        </w:div>
        <w:div w:id="996691831">
          <w:marLeft w:val="480"/>
          <w:marRight w:val="0"/>
          <w:marTop w:val="0"/>
          <w:marBottom w:val="0"/>
          <w:divBdr>
            <w:top w:val="none" w:sz="0" w:space="0" w:color="auto"/>
            <w:left w:val="none" w:sz="0" w:space="0" w:color="auto"/>
            <w:bottom w:val="none" w:sz="0" w:space="0" w:color="auto"/>
            <w:right w:val="none" w:sz="0" w:space="0" w:color="auto"/>
          </w:divBdr>
        </w:div>
        <w:div w:id="526941748">
          <w:marLeft w:val="480"/>
          <w:marRight w:val="0"/>
          <w:marTop w:val="0"/>
          <w:marBottom w:val="0"/>
          <w:divBdr>
            <w:top w:val="none" w:sz="0" w:space="0" w:color="auto"/>
            <w:left w:val="none" w:sz="0" w:space="0" w:color="auto"/>
            <w:bottom w:val="none" w:sz="0" w:space="0" w:color="auto"/>
            <w:right w:val="none" w:sz="0" w:space="0" w:color="auto"/>
          </w:divBdr>
        </w:div>
        <w:div w:id="100688092">
          <w:marLeft w:val="480"/>
          <w:marRight w:val="0"/>
          <w:marTop w:val="0"/>
          <w:marBottom w:val="0"/>
          <w:divBdr>
            <w:top w:val="none" w:sz="0" w:space="0" w:color="auto"/>
            <w:left w:val="none" w:sz="0" w:space="0" w:color="auto"/>
            <w:bottom w:val="none" w:sz="0" w:space="0" w:color="auto"/>
            <w:right w:val="none" w:sz="0" w:space="0" w:color="auto"/>
          </w:divBdr>
        </w:div>
        <w:div w:id="742220332">
          <w:marLeft w:val="480"/>
          <w:marRight w:val="0"/>
          <w:marTop w:val="0"/>
          <w:marBottom w:val="0"/>
          <w:divBdr>
            <w:top w:val="none" w:sz="0" w:space="0" w:color="auto"/>
            <w:left w:val="none" w:sz="0" w:space="0" w:color="auto"/>
            <w:bottom w:val="none" w:sz="0" w:space="0" w:color="auto"/>
            <w:right w:val="none" w:sz="0" w:space="0" w:color="auto"/>
          </w:divBdr>
        </w:div>
        <w:div w:id="1303463297">
          <w:marLeft w:val="480"/>
          <w:marRight w:val="0"/>
          <w:marTop w:val="0"/>
          <w:marBottom w:val="0"/>
          <w:divBdr>
            <w:top w:val="none" w:sz="0" w:space="0" w:color="auto"/>
            <w:left w:val="none" w:sz="0" w:space="0" w:color="auto"/>
            <w:bottom w:val="none" w:sz="0" w:space="0" w:color="auto"/>
            <w:right w:val="none" w:sz="0" w:space="0" w:color="auto"/>
          </w:divBdr>
        </w:div>
        <w:div w:id="1850677987">
          <w:marLeft w:val="480"/>
          <w:marRight w:val="0"/>
          <w:marTop w:val="0"/>
          <w:marBottom w:val="0"/>
          <w:divBdr>
            <w:top w:val="none" w:sz="0" w:space="0" w:color="auto"/>
            <w:left w:val="none" w:sz="0" w:space="0" w:color="auto"/>
            <w:bottom w:val="none" w:sz="0" w:space="0" w:color="auto"/>
            <w:right w:val="none" w:sz="0" w:space="0" w:color="auto"/>
          </w:divBdr>
        </w:div>
        <w:div w:id="1052539051">
          <w:marLeft w:val="480"/>
          <w:marRight w:val="0"/>
          <w:marTop w:val="0"/>
          <w:marBottom w:val="0"/>
          <w:divBdr>
            <w:top w:val="none" w:sz="0" w:space="0" w:color="auto"/>
            <w:left w:val="none" w:sz="0" w:space="0" w:color="auto"/>
            <w:bottom w:val="none" w:sz="0" w:space="0" w:color="auto"/>
            <w:right w:val="none" w:sz="0" w:space="0" w:color="auto"/>
          </w:divBdr>
        </w:div>
        <w:div w:id="299577813">
          <w:marLeft w:val="480"/>
          <w:marRight w:val="0"/>
          <w:marTop w:val="0"/>
          <w:marBottom w:val="0"/>
          <w:divBdr>
            <w:top w:val="none" w:sz="0" w:space="0" w:color="auto"/>
            <w:left w:val="none" w:sz="0" w:space="0" w:color="auto"/>
            <w:bottom w:val="none" w:sz="0" w:space="0" w:color="auto"/>
            <w:right w:val="none" w:sz="0" w:space="0" w:color="auto"/>
          </w:divBdr>
        </w:div>
        <w:div w:id="36050081">
          <w:marLeft w:val="480"/>
          <w:marRight w:val="0"/>
          <w:marTop w:val="0"/>
          <w:marBottom w:val="0"/>
          <w:divBdr>
            <w:top w:val="none" w:sz="0" w:space="0" w:color="auto"/>
            <w:left w:val="none" w:sz="0" w:space="0" w:color="auto"/>
            <w:bottom w:val="none" w:sz="0" w:space="0" w:color="auto"/>
            <w:right w:val="none" w:sz="0" w:space="0" w:color="auto"/>
          </w:divBdr>
        </w:div>
      </w:divsChild>
    </w:div>
    <w:div w:id="1785153049">
      <w:bodyDiv w:val="1"/>
      <w:marLeft w:val="0"/>
      <w:marRight w:val="0"/>
      <w:marTop w:val="0"/>
      <w:marBottom w:val="0"/>
      <w:divBdr>
        <w:top w:val="none" w:sz="0" w:space="0" w:color="auto"/>
        <w:left w:val="none" w:sz="0" w:space="0" w:color="auto"/>
        <w:bottom w:val="none" w:sz="0" w:space="0" w:color="auto"/>
        <w:right w:val="none" w:sz="0" w:space="0" w:color="auto"/>
      </w:divBdr>
    </w:div>
    <w:div w:id="1785415811">
      <w:bodyDiv w:val="1"/>
      <w:marLeft w:val="0"/>
      <w:marRight w:val="0"/>
      <w:marTop w:val="0"/>
      <w:marBottom w:val="0"/>
      <w:divBdr>
        <w:top w:val="none" w:sz="0" w:space="0" w:color="auto"/>
        <w:left w:val="none" w:sz="0" w:space="0" w:color="auto"/>
        <w:bottom w:val="none" w:sz="0" w:space="0" w:color="auto"/>
        <w:right w:val="none" w:sz="0" w:space="0" w:color="auto"/>
      </w:divBdr>
      <w:divsChild>
        <w:div w:id="434907505">
          <w:marLeft w:val="0"/>
          <w:marRight w:val="0"/>
          <w:marTop w:val="0"/>
          <w:marBottom w:val="0"/>
          <w:divBdr>
            <w:top w:val="none" w:sz="0" w:space="0" w:color="auto"/>
            <w:left w:val="none" w:sz="0" w:space="0" w:color="auto"/>
            <w:bottom w:val="none" w:sz="0" w:space="0" w:color="auto"/>
            <w:right w:val="none" w:sz="0" w:space="0" w:color="auto"/>
          </w:divBdr>
          <w:divsChild>
            <w:div w:id="891698603">
              <w:marLeft w:val="0"/>
              <w:marRight w:val="0"/>
              <w:marTop w:val="0"/>
              <w:marBottom w:val="0"/>
              <w:divBdr>
                <w:top w:val="none" w:sz="0" w:space="0" w:color="auto"/>
                <w:left w:val="none" w:sz="0" w:space="0" w:color="auto"/>
                <w:bottom w:val="none" w:sz="0" w:space="0" w:color="auto"/>
                <w:right w:val="none" w:sz="0" w:space="0" w:color="auto"/>
              </w:divBdr>
            </w:div>
            <w:div w:id="1380740715">
              <w:marLeft w:val="0"/>
              <w:marRight w:val="0"/>
              <w:marTop w:val="0"/>
              <w:marBottom w:val="0"/>
              <w:divBdr>
                <w:top w:val="none" w:sz="0" w:space="0" w:color="auto"/>
                <w:left w:val="none" w:sz="0" w:space="0" w:color="auto"/>
                <w:bottom w:val="none" w:sz="0" w:space="0" w:color="auto"/>
                <w:right w:val="none" w:sz="0" w:space="0" w:color="auto"/>
              </w:divBdr>
            </w:div>
            <w:div w:id="720401884">
              <w:marLeft w:val="0"/>
              <w:marRight w:val="0"/>
              <w:marTop w:val="0"/>
              <w:marBottom w:val="0"/>
              <w:divBdr>
                <w:top w:val="none" w:sz="0" w:space="0" w:color="auto"/>
                <w:left w:val="none" w:sz="0" w:space="0" w:color="auto"/>
                <w:bottom w:val="none" w:sz="0" w:space="0" w:color="auto"/>
                <w:right w:val="none" w:sz="0" w:space="0" w:color="auto"/>
              </w:divBdr>
            </w:div>
            <w:div w:id="843589251">
              <w:marLeft w:val="0"/>
              <w:marRight w:val="0"/>
              <w:marTop w:val="0"/>
              <w:marBottom w:val="0"/>
              <w:divBdr>
                <w:top w:val="none" w:sz="0" w:space="0" w:color="auto"/>
                <w:left w:val="none" w:sz="0" w:space="0" w:color="auto"/>
                <w:bottom w:val="none" w:sz="0" w:space="0" w:color="auto"/>
                <w:right w:val="none" w:sz="0" w:space="0" w:color="auto"/>
              </w:divBdr>
            </w:div>
            <w:div w:id="302272874">
              <w:marLeft w:val="0"/>
              <w:marRight w:val="0"/>
              <w:marTop w:val="0"/>
              <w:marBottom w:val="0"/>
              <w:divBdr>
                <w:top w:val="none" w:sz="0" w:space="0" w:color="auto"/>
                <w:left w:val="none" w:sz="0" w:space="0" w:color="auto"/>
                <w:bottom w:val="none" w:sz="0" w:space="0" w:color="auto"/>
                <w:right w:val="none" w:sz="0" w:space="0" w:color="auto"/>
              </w:divBdr>
            </w:div>
            <w:div w:id="192151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40655">
      <w:bodyDiv w:val="1"/>
      <w:marLeft w:val="0"/>
      <w:marRight w:val="0"/>
      <w:marTop w:val="0"/>
      <w:marBottom w:val="0"/>
      <w:divBdr>
        <w:top w:val="none" w:sz="0" w:space="0" w:color="auto"/>
        <w:left w:val="none" w:sz="0" w:space="0" w:color="auto"/>
        <w:bottom w:val="none" w:sz="0" w:space="0" w:color="auto"/>
        <w:right w:val="none" w:sz="0" w:space="0" w:color="auto"/>
      </w:divBdr>
    </w:div>
    <w:div w:id="1785734911">
      <w:bodyDiv w:val="1"/>
      <w:marLeft w:val="0"/>
      <w:marRight w:val="0"/>
      <w:marTop w:val="0"/>
      <w:marBottom w:val="0"/>
      <w:divBdr>
        <w:top w:val="none" w:sz="0" w:space="0" w:color="auto"/>
        <w:left w:val="none" w:sz="0" w:space="0" w:color="auto"/>
        <w:bottom w:val="none" w:sz="0" w:space="0" w:color="auto"/>
        <w:right w:val="none" w:sz="0" w:space="0" w:color="auto"/>
      </w:divBdr>
    </w:div>
    <w:div w:id="1785805802">
      <w:bodyDiv w:val="1"/>
      <w:marLeft w:val="0"/>
      <w:marRight w:val="0"/>
      <w:marTop w:val="0"/>
      <w:marBottom w:val="0"/>
      <w:divBdr>
        <w:top w:val="none" w:sz="0" w:space="0" w:color="auto"/>
        <w:left w:val="none" w:sz="0" w:space="0" w:color="auto"/>
        <w:bottom w:val="none" w:sz="0" w:space="0" w:color="auto"/>
        <w:right w:val="none" w:sz="0" w:space="0" w:color="auto"/>
      </w:divBdr>
    </w:div>
    <w:div w:id="1785929152">
      <w:bodyDiv w:val="1"/>
      <w:marLeft w:val="0"/>
      <w:marRight w:val="0"/>
      <w:marTop w:val="0"/>
      <w:marBottom w:val="0"/>
      <w:divBdr>
        <w:top w:val="none" w:sz="0" w:space="0" w:color="auto"/>
        <w:left w:val="none" w:sz="0" w:space="0" w:color="auto"/>
        <w:bottom w:val="none" w:sz="0" w:space="0" w:color="auto"/>
        <w:right w:val="none" w:sz="0" w:space="0" w:color="auto"/>
      </w:divBdr>
    </w:div>
    <w:div w:id="1786193291">
      <w:bodyDiv w:val="1"/>
      <w:marLeft w:val="0"/>
      <w:marRight w:val="0"/>
      <w:marTop w:val="0"/>
      <w:marBottom w:val="0"/>
      <w:divBdr>
        <w:top w:val="none" w:sz="0" w:space="0" w:color="auto"/>
        <w:left w:val="none" w:sz="0" w:space="0" w:color="auto"/>
        <w:bottom w:val="none" w:sz="0" w:space="0" w:color="auto"/>
        <w:right w:val="none" w:sz="0" w:space="0" w:color="auto"/>
      </w:divBdr>
    </w:div>
    <w:div w:id="1786845347">
      <w:bodyDiv w:val="1"/>
      <w:marLeft w:val="0"/>
      <w:marRight w:val="0"/>
      <w:marTop w:val="0"/>
      <w:marBottom w:val="0"/>
      <w:divBdr>
        <w:top w:val="none" w:sz="0" w:space="0" w:color="auto"/>
        <w:left w:val="none" w:sz="0" w:space="0" w:color="auto"/>
        <w:bottom w:val="none" w:sz="0" w:space="0" w:color="auto"/>
        <w:right w:val="none" w:sz="0" w:space="0" w:color="auto"/>
      </w:divBdr>
    </w:div>
    <w:div w:id="1786921529">
      <w:bodyDiv w:val="1"/>
      <w:marLeft w:val="0"/>
      <w:marRight w:val="0"/>
      <w:marTop w:val="0"/>
      <w:marBottom w:val="0"/>
      <w:divBdr>
        <w:top w:val="none" w:sz="0" w:space="0" w:color="auto"/>
        <w:left w:val="none" w:sz="0" w:space="0" w:color="auto"/>
        <w:bottom w:val="none" w:sz="0" w:space="0" w:color="auto"/>
        <w:right w:val="none" w:sz="0" w:space="0" w:color="auto"/>
      </w:divBdr>
    </w:div>
    <w:div w:id="1787001233">
      <w:bodyDiv w:val="1"/>
      <w:marLeft w:val="0"/>
      <w:marRight w:val="0"/>
      <w:marTop w:val="0"/>
      <w:marBottom w:val="0"/>
      <w:divBdr>
        <w:top w:val="none" w:sz="0" w:space="0" w:color="auto"/>
        <w:left w:val="none" w:sz="0" w:space="0" w:color="auto"/>
        <w:bottom w:val="none" w:sz="0" w:space="0" w:color="auto"/>
        <w:right w:val="none" w:sz="0" w:space="0" w:color="auto"/>
      </w:divBdr>
      <w:divsChild>
        <w:div w:id="636297408">
          <w:marLeft w:val="480"/>
          <w:marRight w:val="0"/>
          <w:marTop w:val="0"/>
          <w:marBottom w:val="0"/>
          <w:divBdr>
            <w:top w:val="none" w:sz="0" w:space="0" w:color="auto"/>
            <w:left w:val="none" w:sz="0" w:space="0" w:color="auto"/>
            <w:bottom w:val="none" w:sz="0" w:space="0" w:color="auto"/>
            <w:right w:val="none" w:sz="0" w:space="0" w:color="auto"/>
          </w:divBdr>
        </w:div>
        <w:div w:id="1508521077">
          <w:marLeft w:val="480"/>
          <w:marRight w:val="0"/>
          <w:marTop w:val="0"/>
          <w:marBottom w:val="0"/>
          <w:divBdr>
            <w:top w:val="none" w:sz="0" w:space="0" w:color="auto"/>
            <w:left w:val="none" w:sz="0" w:space="0" w:color="auto"/>
            <w:bottom w:val="none" w:sz="0" w:space="0" w:color="auto"/>
            <w:right w:val="none" w:sz="0" w:space="0" w:color="auto"/>
          </w:divBdr>
        </w:div>
        <w:div w:id="314266046">
          <w:marLeft w:val="480"/>
          <w:marRight w:val="0"/>
          <w:marTop w:val="0"/>
          <w:marBottom w:val="0"/>
          <w:divBdr>
            <w:top w:val="none" w:sz="0" w:space="0" w:color="auto"/>
            <w:left w:val="none" w:sz="0" w:space="0" w:color="auto"/>
            <w:bottom w:val="none" w:sz="0" w:space="0" w:color="auto"/>
            <w:right w:val="none" w:sz="0" w:space="0" w:color="auto"/>
          </w:divBdr>
        </w:div>
        <w:div w:id="1795950729">
          <w:marLeft w:val="480"/>
          <w:marRight w:val="0"/>
          <w:marTop w:val="0"/>
          <w:marBottom w:val="0"/>
          <w:divBdr>
            <w:top w:val="none" w:sz="0" w:space="0" w:color="auto"/>
            <w:left w:val="none" w:sz="0" w:space="0" w:color="auto"/>
            <w:bottom w:val="none" w:sz="0" w:space="0" w:color="auto"/>
            <w:right w:val="none" w:sz="0" w:space="0" w:color="auto"/>
          </w:divBdr>
        </w:div>
        <w:div w:id="1857688262">
          <w:marLeft w:val="480"/>
          <w:marRight w:val="0"/>
          <w:marTop w:val="0"/>
          <w:marBottom w:val="0"/>
          <w:divBdr>
            <w:top w:val="none" w:sz="0" w:space="0" w:color="auto"/>
            <w:left w:val="none" w:sz="0" w:space="0" w:color="auto"/>
            <w:bottom w:val="none" w:sz="0" w:space="0" w:color="auto"/>
            <w:right w:val="none" w:sz="0" w:space="0" w:color="auto"/>
          </w:divBdr>
        </w:div>
        <w:div w:id="2037846346">
          <w:marLeft w:val="480"/>
          <w:marRight w:val="0"/>
          <w:marTop w:val="0"/>
          <w:marBottom w:val="0"/>
          <w:divBdr>
            <w:top w:val="none" w:sz="0" w:space="0" w:color="auto"/>
            <w:left w:val="none" w:sz="0" w:space="0" w:color="auto"/>
            <w:bottom w:val="none" w:sz="0" w:space="0" w:color="auto"/>
            <w:right w:val="none" w:sz="0" w:space="0" w:color="auto"/>
          </w:divBdr>
        </w:div>
        <w:div w:id="1058895893">
          <w:marLeft w:val="480"/>
          <w:marRight w:val="0"/>
          <w:marTop w:val="0"/>
          <w:marBottom w:val="0"/>
          <w:divBdr>
            <w:top w:val="none" w:sz="0" w:space="0" w:color="auto"/>
            <w:left w:val="none" w:sz="0" w:space="0" w:color="auto"/>
            <w:bottom w:val="none" w:sz="0" w:space="0" w:color="auto"/>
            <w:right w:val="none" w:sz="0" w:space="0" w:color="auto"/>
          </w:divBdr>
        </w:div>
        <w:div w:id="1556625136">
          <w:marLeft w:val="480"/>
          <w:marRight w:val="0"/>
          <w:marTop w:val="0"/>
          <w:marBottom w:val="0"/>
          <w:divBdr>
            <w:top w:val="none" w:sz="0" w:space="0" w:color="auto"/>
            <w:left w:val="none" w:sz="0" w:space="0" w:color="auto"/>
            <w:bottom w:val="none" w:sz="0" w:space="0" w:color="auto"/>
            <w:right w:val="none" w:sz="0" w:space="0" w:color="auto"/>
          </w:divBdr>
        </w:div>
        <w:div w:id="157231074">
          <w:marLeft w:val="480"/>
          <w:marRight w:val="0"/>
          <w:marTop w:val="0"/>
          <w:marBottom w:val="0"/>
          <w:divBdr>
            <w:top w:val="none" w:sz="0" w:space="0" w:color="auto"/>
            <w:left w:val="none" w:sz="0" w:space="0" w:color="auto"/>
            <w:bottom w:val="none" w:sz="0" w:space="0" w:color="auto"/>
            <w:right w:val="none" w:sz="0" w:space="0" w:color="auto"/>
          </w:divBdr>
        </w:div>
        <w:div w:id="195235638">
          <w:marLeft w:val="480"/>
          <w:marRight w:val="0"/>
          <w:marTop w:val="0"/>
          <w:marBottom w:val="0"/>
          <w:divBdr>
            <w:top w:val="none" w:sz="0" w:space="0" w:color="auto"/>
            <w:left w:val="none" w:sz="0" w:space="0" w:color="auto"/>
            <w:bottom w:val="none" w:sz="0" w:space="0" w:color="auto"/>
            <w:right w:val="none" w:sz="0" w:space="0" w:color="auto"/>
          </w:divBdr>
        </w:div>
        <w:div w:id="2066950737">
          <w:marLeft w:val="480"/>
          <w:marRight w:val="0"/>
          <w:marTop w:val="0"/>
          <w:marBottom w:val="0"/>
          <w:divBdr>
            <w:top w:val="none" w:sz="0" w:space="0" w:color="auto"/>
            <w:left w:val="none" w:sz="0" w:space="0" w:color="auto"/>
            <w:bottom w:val="none" w:sz="0" w:space="0" w:color="auto"/>
            <w:right w:val="none" w:sz="0" w:space="0" w:color="auto"/>
          </w:divBdr>
        </w:div>
        <w:div w:id="1727487625">
          <w:marLeft w:val="480"/>
          <w:marRight w:val="0"/>
          <w:marTop w:val="0"/>
          <w:marBottom w:val="0"/>
          <w:divBdr>
            <w:top w:val="none" w:sz="0" w:space="0" w:color="auto"/>
            <w:left w:val="none" w:sz="0" w:space="0" w:color="auto"/>
            <w:bottom w:val="none" w:sz="0" w:space="0" w:color="auto"/>
            <w:right w:val="none" w:sz="0" w:space="0" w:color="auto"/>
          </w:divBdr>
        </w:div>
        <w:div w:id="232467557">
          <w:marLeft w:val="480"/>
          <w:marRight w:val="0"/>
          <w:marTop w:val="0"/>
          <w:marBottom w:val="0"/>
          <w:divBdr>
            <w:top w:val="none" w:sz="0" w:space="0" w:color="auto"/>
            <w:left w:val="none" w:sz="0" w:space="0" w:color="auto"/>
            <w:bottom w:val="none" w:sz="0" w:space="0" w:color="auto"/>
            <w:right w:val="none" w:sz="0" w:space="0" w:color="auto"/>
          </w:divBdr>
        </w:div>
        <w:div w:id="1724526320">
          <w:marLeft w:val="480"/>
          <w:marRight w:val="0"/>
          <w:marTop w:val="0"/>
          <w:marBottom w:val="0"/>
          <w:divBdr>
            <w:top w:val="none" w:sz="0" w:space="0" w:color="auto"/>
            <w:left w:val="none" w:sz="0" w:space="0" w:color="auto"/>
            <w:bottom w:val="none" w:sz="0" w:space="0" w:color="auto"/>
            <w:right w:val="none" w:sz="0" w:space="0" w:color="auto"/>
          </w:divBdr>
        </w:div>
        <w:div w:id="1671834805">
          <w:marLeft w:val="480"/>
          <w:marRight w:val="0"/>
          <w:marTop w:val="0"/>
          <w:marBottom w:val="0"/>
          <w:divBdr>
            <w:top w:val="none" w:sz="0" w:space="0" w:color="auto"/>
            <w:left w:val="none" w:sz="0" w:space="0" w:color="auto"/>
            <w:bottom w:val="none" w:sz="0" w:space="0" w:color="auto"/>
            <w:right w:val="none" w:sz="0" w:space="0" w:color="auto"/>
          </w:divBdr>
        </w:div>
        <w:div w:id="170611410">
          <w:marLeft w:val="480"/>
          <w:marRight w:val="0"/>
          <w:marTop w:val="0"/>
          <w:marBottom w:val="0"/>
          <w:divBdr>
            <w:top w:val="none" w:sz="0" w:space="0" w:color="auto"/>
            <w:left w:val="none" w:sz="0" w:space="0" w:color="auto"/>
            <w:bottom w:val="none" w:sz="0" w:space="0" w:color="auto"/>
            <w:right w:val="none" w:sz="0" w:space="0" w:color="auto"/>
          </w:divBdr>
        </w:div>
        <w:div w:id="436827913">
          <w:marLeft w:val="480"/>
          <w:marRight w:val="0"/>
          <w:marTop w:val="0"/>
          <w:marBottom w:val="0"/>
          <w:divBdr>
            <w:top w:val="none" w:sz="0" w:space="0" w:color="auto"/>
            <w:left w:val="none" w:sz="0" w:space="0" w:color="auto"/>
            <w:bottom w:val="none" w:sz="0" w:space="0" w:color="auto"/>
            <w:right w:val="none" w:sz="0" w:space="0" w:color="auto"/>
          </w:divBdr>
        </w:div>
        <w:div w:id="1064836623">
          <w:marLeft w:val="480"/>
          <w:marRight w:val="0"/>
          <w:marTop w:val="0"/>
          <w:marBottom w:val="0"/>
          <w:divBdr>
            <w:top w:val="none" w:sz="0" w:space="0" w:color="auto"/>
            <w:left w:val="none" w:sz="0" w:space="0" w:color="auto"/>
            <w:bottom w:val="none" w:sz="0" w:space="0" w:color="auto"/>
            <w:right w:val="none" w:sz="0" w:space="0" w:color="auto"/>
          </w:divBdr>
        </w:div>
        <w:div w:id="431168322">
          <w:marLeft w:val="480"/>
          <w:marRight w:val="0"/>
          <w:marTop w:val="0"/>
          <w:marBottom w:val="0"/>
          <w:divBdr>
            <w:top w:val="none" w:sz="0" w:space="0" w:color="auto"/>
            <w:left w:val="none" w:sz="0" w:space="0" w:color="auto"/>
            <w:bottom w:val="none" w:sz="0" w:space="0" w:color="auto"/>
            <w:right w:val="none" w:sz="0" w:space="0" w:color="auto"/>
          </w:divBdr>
        </w:div>
        <w:div w:id="688338753">
          <w:marLeft w:val="480"/>
          <w:marRight w:val="0"/>
          <w:marTop w:val="0"/>
          <w:marBottom w:val="0"/>
          <w:divBdr>
            <w:top w:val="none" w:sz="0" w:space="0" w:color="auto"/>
            <w:left w:val="none" w:sz="0" w:space="0" w:color="auto"/>
            <w:bottom w:val="none" w:sz="0" w:space="0" w:color="auto"/>
            <w:right w:val="none" w:sz="0" w:space="0" w:color="auto"/>
          </w:divBdr>
        </w:div>
        <w:div w:id="1532843864">
          <w:marLeft w:val="480"/>
          <w:marRight w:val="0"/>
          <w:marTop w:val="0"/>
          <w:marBottom w:val="0"/>
          <w:divBdr>
            <w:top w:val="none" w:sz="0" w:space="0" w:color="auto"/>
            <w:left w:val="none" w:sz="0" w:space="0" w:color="auto"/>
            <w:bottom w:val="none" w:sz="0" w:space="0" w:color="auto"/>
            <w:right w:val="none" w:sz="0" w:space="0" w:color="auto"/>
          </w:divBdr>
        </w:div>
        <w:div w:id="1651980970">
          <w:marLeft w:val="480"/>
          <w:marRight w:val="0"/>
          <w:marTop w:val="0"/>
          <w:marBottom w:val="0"/>
          <w:divBdr>
            <w:top w:val="none" w:sz="0" w:space="0" w:color="auto"/>
            <w:left w:val="none" w:sz="0" w:space="0" w:color="auto"/>
            <w:bottom w:val="none" w:sz="0" w:space="0" w:color="auto"/>
            <w:right w:val="none" w:sz="0" w:space="0" w:color="auto"/>
          </w:divBdr>
        </w:div>
        <w:div w:id="1748334312">
          <w:marLeft w:val="480"/>
          <w:marRight w:val="0"/>
          <w:marTop w:val="0"/>
          <w:marBottom w:val="0"/>
          <w:divBdr>
            <w:top w:val="none" w:sz="0" w:space="0" w:color="auto"/>
            <w:left w:val="none" w:sz="0" w:space="0" w:color="auto"/>
            <w:bottom w:val="none" w:sz="0" w:space="0" w:color="auto"/>
            <w:right w:val="none" w:sz="0" w:space="0" w:color="auto"/>
          </w:divBdr>
        </w:div>
        <w:div w:id="1561942028">
          <w:marLeft w:val="480"/>
          <w:marRight w:val="0"/>
          <w:marTop w:val="0"/>
          <w:marBottom w:val="0"/>
          <w:divBdr>
            <w:top w:val="none" w:sz="0" w:space="0" w:color="auto"/>
            <w:left w:val="none" w:sz="0" w:space="0" w:color="auto"/>
            <w:bottom w:val="none" w:sz="0" w:space="0" w:color="auto"/>
            <w:right w:val="none" w:sz="0" w:space="0" w:color="auto"/>
          </w:divBdr>
        </w:div>
        <w:div w:id="989289852">
          <w:marLeft w:val="480"/>
          <w:marRight w:val="0"/>
          <w:marTop w:val="0"/>
          <w:marBottom w:val="0"/>
          <w:divBdr>
            <w:top w:val="none" w:sz="0" w:space="0" w:color="auto"/>
            <w:left w:val="none" w:sz="0" w:space="0" w:color="auto"/>
            <w:bottom w:val="none" w:sz="0" w:space="0" w:color="auto"/>
            <w:right w:val="none" w:sz="0" w:space="0" w:color="auto"/>
          </w:divBdr>
        </w:div>
        <w:div w:id="1412462972">
          <w:marLeft w:val="480"/>
          <w:marRight w:val="0"/>
          <w:marTop w:val="0"/>
          <w:marBottom w:val="0"/>
          <w:divBdr>
            <w:top w:val="none" w:sz="0" w:space="0" w:color="auto"/>
            <w:left w:val="none" w:sz="0" w:space="0" w:color="auto"/>
            <w:bottom w:val="none" w:sz="0" w:space="0" w:color="auto"/>
            <w:right w:val="none" w:sz="0" w:space="0" w:color="auto"/>
          </w:divBdr>
        </w:div>
        <w:div w:id="320471161">
          <w:marLeft w:val="480"/>
          <w:marRight w:val="0"/>
          <w:marTop w:val="0"/>
          <w:marBottom w:val="0"/>
          <w:divBdr>
            <w:top w:val="none" w:sz="0" w:space="0" w:color="auto"/>
            <w:left w:val="none" w:sz="0" w:space="0" w:color="auto"/>
            <w:bottom w:val="none" w:sz="0" w:space="0" w:color="auto"/>
            <w:right w:val="none" w:sz="0" w:space="0" w:color="auto"/>
          </w:divBdr>
        </w:div>
        <w:div w:id="1274750510">
          <w:marLeft w:val="480"/>
          <w:marRight w:val="0"/>
          <w:marTop w:val="0"/>
          <w:marBottom w:val="0"/>
          <w:divBdr>
            <w:top w:val="none" w:sz="0" w:space="0" w:color="auto"/>
            <w:left w:val="none" w:sz="0" w:space="0" w:color="auto"/>
            <w:bottom w:val="none" w:sz="0" w:space="0" w:color="auto"/>
            <w:right w:val="none" w:sz="0" w:space="0" w:color="auto"/>
          </w:divBdr>
        </w:div>
        <w:div w:id="1565293369">
          <w:marLeft w:val="480"/>
          <w:marRight w:val="0"/>
          <w:marTop w:val="0"/>
          <w:marBottom w:val="0"/>
          <w:divBdr>
            <w:top w:val="none" w:sz="0" w:space="0" w:color="auto"/>
            <w:left w:val="none" w:sz="0" w:space="0" w:color="auto"/>
            <w:bottom w:val="none" w:sz="0" w:space="0" w:color="auto"/>
            <w:right w:val="none" w:sz="0" w:space="0" w:color="auto"/>
          </w:divBdr>
        </w:div>
        <w:div w:id="2034334304">
          <w:marLeft w:val="480"/>
          <w:marRight w:val="0"/>
          <w:marTop w:val="0"/>
          <w:marBottom w:val="0"/>
          <w:divBdr>
            <w:top w:val="none" w:sz="0" w:space="0" w:color="auto"/>
            <w:left w:val="none" w:sz="0" w:space="0" w:color="auto"/>
            <w:bottom w:val="none" w:sz="0" w:space="0" w:color="auto"/>
            <w:right w:val="none" w:sz="0" w:space="0" w:color="auto"/>
          </w:divBdr>
        </w:div>
        <w:div w:id="23754143">
          <w:marLeft w:val="480"/>
          <w:marRight w:val="0"/>
          <w:marTop w:val="0"/>
          <w:marBottom w:val="0"/>
          <w:divBdr>
            <w:top w:val="none" w:sz="0" w:space="0" w:color="auto"/>
            <w:left w:val="none" w:sz="0" w:space="0" w:color="auto"/>
            <w:bottom w:val="none" w:sz="0" w:space="0" w:color="auto"/>
            <w:right w:val="none" w:sz="0" w:space="0" w:color="auto"/>
          </w:divBdr>
        </w:div>
        <w:div w:id="2115467676">
          <w:marLeft w:val="480"/>
          <w:marRight w:val="0"/>
          <w:marTop w:val="0"/>
          <w:marBottom w:val="0"/>
          <w:divBdr>
            <w:top w:val="none" w:sz="0" w:space="0" w:color="auto"/>
            <w:left w:val="none" w:sz="0" w:space="0" w:color="auto"/>
            <w:bottom w:val="none" w:sz="0" w:space="0" w:color="auto"/>
            <w:right w:val="none" w:sz="0" w:space="0" w:color="auto"/>
          </w:divBdr>
        </w:div>
        <w:div w:id="1577785998">
          <w:marLeft w:val="480"/>
          <w:marRight w:val="0"/>
          <w:marTop w:val="0"/>
          <w:marBottom w:val="0"/>
          <w:divBdr>
            <w:top w:val="none" w:sz="0" w:space="0" w:color="auto"/>
            <w:left w:val="none" w:sz="0" w:space="0" w:color="auto"/>
            <w:bottom w:val="none" w:sz="0" w:space="0" w:color="auto"/>
            <w:right w:val="none" w:sz="0" w:space="0" w:color="auto"/>
          </w:divBdr>
        </w:div>
        <w:div w:id="803229342">
          <w:marLeft w:val="480"/>
          <w:marRight w:val="0"/>
          <w:marTop w:val="0"/>
          <w:marBottom w:val="0"/>
          <w:divBdr>
            <w:top w:val="none" w:sz="0" w:space="0" w:color="auto"/>
            <w:left w:val="none" w:sz="0" w:space="0" w:color="auto"/>
            <w:bottom w:val="none" w:sz="0" w:space="0" w:color="auto"/>
            <w:right w:val="none" w:sz="0" w:space="0" w:color="auto"/>
          </w:divBdr>
        </w:div>
        <w:div w:id="1228225249">
          <w:marLeft w:val="480"/>
          <w:marRight w:val="0"/>
          <w:marTop w:val="0"/>
          <w:marBottom w:val="0"/>
          <w:divBdr>
            <w:top w:val="none" w:sz="0" w:space="0" w:color="auto"/>
            <w:left w:val="none" w:sz="0" w:space="0" w:color="auto"/>
            <w:bottom w:val="none" w:sz="0" w:space="0" w:color="auto"/>
            <w:right w:val="none" w:sz="0" w:space="0" w:color="auto"/>
          </w:divBdr>
        </w:div>
        <w:div w:id="667514879">
          <w:marLeft w:val="480"/>
          <w:marRight w:val="0"/>
          <w:marTop w:val="0"/>
          <w:marBottom w:val="0"/>
          <w:divBdr>
            <w:top w:val="none" w:sz="0" w:space="0" w:color="auto"/>
            <w:left w:val="none" w:sz="0" w:space="0" w:color="auto"/>
            <w:bottom w:val="none" w:sz="0" w:space="0" w:color="auto"/>
            <w:right w:val="none" w:sz="0" w:space="0" w:color="auto"/>
          </w:divBdr>
        </w:div>
        <w:div w:id="815030204">
          <w:marLeft w:val="480"/>
          <w:marRight w:val="0"/>
          <w:marTop w:val="0"/>
          <w:marBottom w:val="0"/>
          <w:divBdr>
            <w:top w:val="none" w:sz="0" w:space="0" w:color="auto"/>
            <w:left w:val="none" w:sz="0" w:space="0" w:color="auto"/>
            <w:bottom w:val="none" w:sz="0" w:space="0" w:color="auto"/>
            <w:right w:val="none" w:sz="0" w:space="0" w:color="auto"/>
          </w:divBdr>
        </w:div>
        <w:div w:id="187525842">
          <w:marLeft w:val="480"/>
          <w:marRight w:val="0"/>
          <w:marTop w:val="0"/>
          <w:marBottom w:val="0"/>
          <w:divBdr>
            <w:top w:val="none" w:sz="0" w:space="0" w:color="auto"/>
            <w:left w:val="none" w:sz="0" w:space="0" w:color="auto"/>
            <w:bottom w:val="none" w:sz="0" w:space="0" w:color="auto"/>
            <w:right w:val="none" w:sz="0" w:space="0" w:color="auto"/>
          </w:divBdr>
        </w:div>
        <w:div w:id="1770467626">
          <w:marLeft w:val="480"/>
          <w:marRight w:val="0"/>
          <w:marTop w:val="0"/>
          <w:marBottom w:val="0"/>
          <w:divBdr>
            <w:top w:val="none" w:sz="0" w:space="0" w:color="auto"/>
            <w:left w:val="none" w:sz="0" w:space="0" w:color="auto"/>
            <w:bottom w:val="none" w:sz="0" w:space="0" w:color="auto"/>
            <w:right w:val="none" w:sz="0" w:space="0" w:color="auto"/>
          </w:divBdr>
        </w:div>
        <w:div w:id="164245179">
          <w:marLeft w:val="480"/>
          <w:marRight w:val="0"/>
          <w:marTop w:val="0"/>
          <w:marBottom w:val="0"/>
          <w:divBdr>
            <w:top w:val="none" w:sz="0" w:space="0" w:color="auto"/>
            <w:left w:val="none" w:sz="0" w:space="0" w:color="auto"/>
            <w:bottom w:val="none" w:sz="0" w:space="0" w:color="auto"/>
            <w:right w:val="none" w:sz="0" w:space="0" w:color="auto"/>
          </w:divBdr>
        </w:div>
      </w:divsChild>
    </w:div>
    <w:div w:id="1787314941">
      <w:bodyDiv w:val="1"/>
      <w:marLeft w:val="0"/>
      <w:marRight w:val="0"/>
      <w:marTop w:val="0"/>
      <w:marBottom w:val="0"/>
      <w:divBdr>
        <w:top w:val="none" w:sz="0" w:space="0" w:color="auto"/>
        <w:left w:val="none" w:sz="0" w:space="0" w:color="auto"/>
        <w:bottom w:val="none" w:sz="0" w:space="0" w:color="auto"/>
        <w:right w:val="none" w:sz="0" w:space="0" w:color="auto"/>
      </w:divBdr>
    </w:div>
    <w:div w:id="1787501825">
      <w:bodyDiv w:val="1"/>
      <w:marLeft w:val="0"/>
      <w:marRight w:val="0"/>
      <w:marTop w:val="0"/>
      <w:marBottom w:val="0"/>
      <w:divBdr>
        <w:top w:val="none" w:sz="0" w:space="0" w:color="auto"/>
        <w:left w:val="none" w:sz="0" w:space="0" w:color="auto"/>
        <w:bottom w:val="none" w:sz="0" w:space="0" w:color="auto"/>
        <w:right w:val="none" w:sz="0" w:space="0" w:color="auto"/>
      </w:divBdr>
    </w:div>
    <w:div w:id="1787502323">
      <w:bodyDiv w:val="1"/>
      <w:marLeft w:val="0"/>
      <w:marRight w:val="0"/>
      <w:marTop w:val="0"/>
      <w:marBottom w:val="0"/>
      <w:divBdr>
        <w:top w:val="none" w:sz="0" w:space="0" w:color="auto"/>
        <w:left w:val="none" w:sz="0" w:space="0" w:color="auto"/>
        <w:bottom w:val="none" w:sz="0" w:space="0" w:color="auto"/>
        <w:right w:val="none" w:sz="0" w:space="0" w:color="auto"/>
      </w:divBdr>
    </w:div>
    <w:div w:id="1787503301">
      <w:bodyDiv w:val="1"/>
      <w:marLeft w:val="0"/>
      <w:marRight w:val="0"/>
      <w:marTop w:val="0"/>
      <w:marBottom w:val="0"/>
      <w:divBdr>
        <w:top w:val="none" w:sz="0" w:space="0" w:color="auto"/>
        <w:left w:val="none" w:sz="0" w:space="0" w:color="auto"/>
        <w:bottom w:val="none" w:sz="0" w:space="0" w:color="auto"/>
        <w:right w:val="none" w:sz="0" w:space="0" w:color="auto"/>
      </w:divBdr>
    </w:div>
    <w:div w:id="1787582021">
      <w:bodyDiv w:val="1"/>
      <w:marLeft w:val="0"/>
      <w:marRight w:val="0"/>
      <w:marTop w:val="0"/>
      <w:marBottom w:val="0"/>
      <w:divBdr>
        <w:top w:val="none" w:sz="0" w:space="0" w:color="auto"/>
        <w:left w:val="none" w:sz="0" w:space="0" w:color="auto"/>
        <w:bottom w:val="none" w:sz="0" w:space="0" w:color="auto"/>
        <w:right w:val="none" w:sz="0" w:space="0" w:color="auto"/>
      </w:divBdr>
    </w:div>
    <w:div w:id="1787582970">
      <w:bodyDiv w:val="1"/>
      <w:marLeft w:val="0"/>
      <w:marRight w:val="0"/>
      <w:marTop w:val="0"/>
      <w:marBottom w:val="0"/>
      <w:divBdr>
        <w:top w:val="none" w:sz="0" w:space="0" w:color="auto"/>
        <w:left w:val="none" w:sz="0" w:space="0" w:color="auto"/>
        <w:bottom w:val="none" w:sz="0" w:space="0" w:color="auto"/>
        <w:right w:val="none" w:sz="0" w:space="0" w:color="auto"/>
      </w:divBdr>
    </w:div>
    <w:div w:id="1787918723">
      <w:bodyDiv w:val="1"/>
      <w:marLeft w:val="0"/>
      <w:marRight w:val="0"/>
      <w:marTop w:val="0"/>
      <w:marBottom w:val="0"/>
      <w:divBdr>
        <w:top w:val="none" w:sz="0" w:space="0" w:color="auto"/>
        <w:left w:val="none" w:sz="0" w:space="0" w:color="auto"/>
        <w:bottom w:val="none" w:sz="0" w:space="0" w:color="auto"/>
        <w:right w:val="none" w:sz="0" w:space="0" w:color="auto"/>
      </w:divBdr>
    </w:div>
    <w:div w:id="1788619009">
      <w:bodyDiv w:val="1"/>
      <w:marLeft w:val="0"/>
      <w:marRight w:val="0"/>
      <w:marTop w:val="0"/>
      <w:marBottom w:val="0"/>
      <w:divBdr>
        <w:top w:val="none" w:sz="0" w:space="0" w:color="auto"/>
        <w:left w:val="none" w:sz="0" w:space="0" w:color="auto"/>
        <w:bottom w:val="none" w:sz="0" w:space="0" w:color="auto"/>
        <w:right w:val="none" w:sz="0" w:space="0" w:color="auto"/>
      </w:divBdr>
    </w:div>
    <w:div w:id="1788767185">
      <w:bodyDiv w:val="1"/>
      <w:marLeft w:val="0"/>
      <w:marRight w:val="0"/>
      <w:marTop w:val="0"/>
      <w:marBottom w:val="0"/>
      <w:divBdr>
        <w:top w:val="none" w:sz="0" w:space="0" w:color="auto"/>
        <w:left w:val="none" w:sz="0" w:space="0" w:color="auto"/>
        <w:bottom w:val="none" w:sz="0" w:space="0" w:color="auto"/>
        <w:right w:val="none" w:sz="0" w:space="0" w:color="auto"/>
      </w:divBdr>
    </w:div>
    <w:div w:id="1788815555">
      <w:bodyDiv w:val="1"/>
      <w:marLeft w:val="0"/>
      <w:marRight w:val="0"/>
      <w:marTop w:val="0"/>
      <w:marBottom w:val="0"/>
      <w:divBdr>
        <w:top w:val="none" w:sz="0" w:space="0" w:color="auto"/>
        <w:left w:val="none" w:sz="0" w:space="0" w:color="auto"/>
        <w:bottom w:val="none" w:sz="0" w:space="0" w:color="auto"/>
        <w:right w:val="none" w:sz="0" w:space="0" w:color="auto"/>
      </w:divBdr>
    </w:div>
    <w:div w:id="1789004510">
      <w:bodyDiv w:val="1"/>
      <w:marLeft w:val="0"/>
      <w:marRight w:val="0"/>
      <w:marTop w:val="0"/>
      <w:marBottom w:val="0"/>
      <w:divBdr>
        <w:top w:val="none" w:sz="0" w:space="0" w:color="auto"/>
        <w:left w:val="none" w:sz="0" w:space="0" w:color="auto"/>
        <w:bottom w:val="none" w:sz="0" w:space="0" w:color="auto"/>
        <w:right w:val="none" w:sz="0" w:space="0" w:color="auto"/>
      </w:divBdr>
    </w:div>
    <w:div w:id="1789011785">
      <w:bodyDiv w:val="1"/>
      <w:marLeft w:val="0"/>
      <w:marRight w:val="0"/>
      <w:marTop w:val="0"/>
      <w:marBottom w:val="0"/>
      <w:divBdr>
        <w:top w:val="none" w:sz="0" w:space="0" w:color="auto"/>
        <w:left w:val="none" w:sz="0" w:space="0" w:color="auto"/>
        <w:bottom w:val="none" w:sz="0" w:space="0" w:color="auto"/>
        <w:right w:val="none" w:sz="0" w:space="0" w:color="auto"/>
      </w:divBdr>
    </w:div>
    <w:div w:id="1789276993">
      <w:bodyDiv w:val="1"/>
      <w:marLeft w:val="0"/>
      <w:marRight w:val="0"/>
      <w:marTop w:val="0"/>
      <w:marBottom w:val="0"/>
      <w:divBdr>
        <w:top w:val="none" w:sz="0" w:space="0" w:color="auto"/>
        <w:left w:val="none" w:sz="0" w:space="0" w:color="auto"/>
        <w:bottom w:val="none" w:sz="0" w:space="0" w:color="auto"/>
        <w:right w:val="none" w:sz="0" w:space="0" w:color="auto"/>
      </w:divBdr>
      <w:divsChild>
        <w:div w:id="1612400292">
          <w:marLeft w:val="480"/>
          <w:marRight w:val="0"/>
          <w:marTop w:val="0"/>
          <w:marBottom w:val="0"/>
          <w:divBdr>
            <w:top w:val="none" w:sz="0" w:space="0" w:color="auto"/>
            <w:left w:val="none" w:sz="0" w:space="0" w:color="auto"/>
            <w:bottom w:val="none" w:sz="0" w:space="0" w:color="auto"/>
            <w:right w:val="none" w:sz="0" w:space="0" w:color="auto"/>
          </w:divBdr>
        </w:div>
        <w:div w:id="143083233">
          <w:marLeft w:val="480"/>
          <w:marRight w:val="0"/>
          <w:marTop w:val="0"/>
          <w:marBottom w:val="0"/>
          <w:divBdr>
            <w:top w:val="none" w:sz="0" w:space="0" w:color="auto"/>
            <w:left w:val="none" w:sz="0" w:space="0" w:color="auto"/>
            <w:bottom w:val="none" w:sz="0" w:space="0" w:color="auto"/>
            <w:right w:val="none" w:sz="0" w:space="0" w:color="auto"/>
          </w:divBdr>
        </w:div>
        <w:div w:id="67509011">
          <w:marLeft w:val="480"/>
          <w:marRight w:val="0"/>
          <w:marTop w:val="0"/>
          <w:marBottom w:val="0"/>
          <w:divBdr>
            <w:top w:val="none" w:sz="0" w:space="0" w:color="auto"/>
            <w:left w:val="none" w:sz="0" w:space="0" w:color="auto"/>
            <w:bottom w:val="none" w:sz="0" w:space="0" w:color="auto"/>
            <w:right w:val="none" w:sz="0" w:space="0" w:color="auto"/>
          </w:divBdr>
        </w:div>
        <w:div w:id="1961910603">
          <w:marLeft w:val="480"/>
          <w:marRight w:val="0"/>
          <w:marTop w:val="0"/>
          <w:marBottom w:val="0"/>
          <w:divBdr>
            <w:top w:val="none" w:sz="0" w:space="0" w:color="auto"/>
            <w:left w:val="none" w:sz="0" w:space="0" w:color="auto"/>
            <w:bottom w:val="none" w:sz="0" w:space="0" w:color="auto"/>
            <w:right w:val="none" w:sz="0" w:space="0" w:color="auto"/>
          </w:divBdr>
        </w:div>
        <w:div w:id="1866871089">
          <w:marLeft w:val="480"/>
          <w:marRight w:val="0"/>
          <w:marTop w:val="0"/>
          <w:marBottom w:val="0"/>
          <w:divBdr>
            <w:top w:val="none" w:sz="0" w:space="0" w:color="auto"/>
            <w:left w:val="none" w:sz="0" w:space="0" w:color="auto"/>
            <w:bottom w:val="none" w:sz="0" w:space="0" w:color="auto"/>
            <w:right w:val="none" w:sz="0" w:space="0" w:color="auto"/>
          </w:divBdr>
        </w:div>
        <w:div w:id="1945992285">
          <w:marLeft w:val="480"/>
          <w:marRight w:val="0"/>
          <w:marTop w:val="0"/>
          <w:marBottom w:val="0"/>
          <w:divBdr>
            <w:top w:val="none" w:sz="0" w:space="0" w:color="auto"/>
            <w:left w:val="none" w:sz="0" w:space="0" w:color="auto"/>
            <w:bottom w:val="none" w:sz="0" w:space="0" w:color="auto"/>
            <w:right w:val="none" w:sz="0" w:space="0" w:color="auto"/>
          </w:divBdr>
        </w:div>
        <w:div w:id="1448233228">
          <w:marLeft w:val="480"/>
          <w:marRight w:val="0"/>
          <w:marTop w:val="0"/>
          <w:marBottom w:val="0"/>
          <w:divBdr>
            <w:top w:val="none" w:sz="0" w:space="0" w:color="auto"/>
            <w:left w:val="none" w:sz="0" w:space="0" w:color="auto"/>
            <w:bottom w:val="none" w:sz="0" w:space="0" w:color="auto"/>
            <w:right w:val="none" w:sz="0" w:space="0" w:color="auto"/>
          </w:divBdr>
        </w:div>
        <w:div w:id="203249773">
          <w:marLeft w:val="480"/>
          <w:marRight w:val="0"/>
          <w:marTop w:val="0"/>
          <w:marBottom w:val="0"/>
          <w:divBdr>
            <w:top w:val="none" w:sz="0" w:space="0" w:color="auto"/>
            <w:left w:val="none" w:sz="0" w:space="0" w:color="auto"/>
            <w:bottom w:val="none" w:sz="0" w:space="0" w:color="auto"/>
            <w:right w:val="none" w:sz="0" w:space="0" w:color="auto"/>
          </w:divBdr>
        </w:div>
        <w:div w:id="364411584">
          <w:marLeft w:val="480"/>
          <w:marRight w:val="0"/>
          <w:marTop w:val="0"/>
          <w:marBottom w:val="0"/>
          <w:divBdr>
            <w:top w:val="none" w:sz="0" w:space="0" w:color="auto"/>
            <w:left w:val="none" w:sz="0" w:space="0" w:color="auto"/>
            <w:bottom w:val="none" w:sz="0" w:space="0" w:color="auto"/>
            <w:right w:val="none" w:sz="0" w:space="0" w:color="auto"/>
          </w:divBdr>
        </w:div>
        <w:div w:id="976835952">
          <w:marLeft w:val="480"/>
          <w:marRight w:val="0"/>
          <w:marTop w:val="0"/>
          <w:marBottom w:val="0"/>
          <w:divBdr>
            <w:top w:val="none" w:sz="0" w:space="0" w:color="auto"/>
            <w:left w:val="none" w:sz="0" w:space="0" w:color="auto"/>
            <w:bottom w:val="none" w:sz="0" w:space="0" w:color="auto"/>
            <w:right w:val="none" w:sz="0" w:space="0" w:color="auto"/>
          </w:divBdr>
        </w:div>
        <w:div w:id="741490885">
          <w:marLeft w:val="480"/>
          <w:marRight w:val="0"/>
          <w:marTop w:val="0"/>
          <w:marBottom w:val="0"/>
          <w:divBdr>
            <w:top w:val="none" w:sz="0" w:space="0" w:color="auto"/>
            <w:left w:val="none" w:sz="0" w:space="0" w:color="auto"/>
            <w:bottom w:val="none" w:sz="0" w:space="0" w:color="auto"/>
            <w:right w:val="none" w:sz="0" w:space="0" w:color="auto"/>
          </w:divBdr>
        </w:div>
        <w:div w:id="1896965644">
          <w:marLeft w:val="480"/>
          <w:marRight w:val="0"/>
          <w:marTop w:val="0"/>
          <w:marBottom w:val="0"/>
          <w:divBdr>
            <w:top w:val="none" w:sz="0" w:space="0" w:color="auto"/>
            <w:left w:val="none" w:sz="0" w:space="0" w:color="auto"/>
            <w:bottom w:val="none" w:sz="0" w:space="0" w:color="auto"/>
            <w:right w:val="none" w:sz="0" w:space="0" w:color="auto"/>
          </w:divBdr>
        </w:div>
        <w:div w:id="1437095696">
          <w:marLeft w:val="480"/>
          <w:marRight w:val="0"/>
          <w:marTop w:val="0"/>
          <w:marBottom w:val="0"/>
          <w:divBdr>
            <w:top w:val="none" w:sz="0" w:space="0" w:color="auto"/>
            <w:left w:val="none" w:sz="0" w:space="0" w:color="auto"/>
            <w:bottom w:val="none" w:sz="0" w:space="0" w:color="auto"/>
            <w:right w:val="none" w:sz="0" w:space="0" w:color="auto"/>
          </w:divBdr>
        </w:div>
        <w:div w:id="1680350086">
          <w:marLeft w:val="480"/>
          <w:marRight w:val="0"/>
          <w:marTop w:val="0"/>
          <w:marBottom w:val="0"/>
          <w:divBdr>
            <w:top w:val="none" w:sz="0" w:space="0" w:color="auto"/>
            <w:left w:val="none" w:sz="0" w:space="0" w:color="auto"/>
            <w:bottom w:val="none" w:sz="0" w:space="0" w:color="auto"/>
            <w:right w:val="none" w:sz="0" w:space="0" w:color="auto"/>
          </w:divBdr>
        </w:div>
        <w:div w:id="28730112">
          <w:marLeft w:val="480"/>
          <w:marRight w:val="0"/>
          <w:marTop w:val="0"/>
          <w:marBottom w:val="0"/>
          <w:divBdr>
            <w:top w:val="none" w:sz="0" w:space="0" w:color="auto"/>
            <w:left w:val="none" w:sz="0" w:space="0" w:color="auto"/>
            <w:bottom w:val="none" w:sz="0" w:space="0" w:color="auto"/>
            <w:right w:val="none" w:sz="0" w:space="0" w:color="auto"/>
          </w:divBdr>
        </w:div>
        <w:div w:id="1989089487">
          <w:marLeft w:val="480"/>
          <w:marRight w:val="0"/>
          <w:marTop w:val="0"/>
          <w:marBottom w:val="0"/>
          <w:divBdr>
            <w:top w:val="none" w:sz="0" w:space="0" w:color="auto"/>
            <w:left w:val="none" w:sz="0" w:space="0" w:color="auto"/>
            <w:bottom w:val="none" w:sz="0" w:space="0" w:color="auto"/>
            <w:right w:val="none" w:sz="0" w:space="0" w:color="auto"/>
          </w:divBdr>
        </w:div>
        <w:div w:id="852232171">
          <w:marLeft w:val="480"/>
          <w:marRight w:val="0"/>
          <w:marTop w:val="0"/>
          <w:marBottom w:val="0"/>
          <w:divBdr>
            <w:top w:val="none" w:sz="0" w:space="0" w:color="auto"/>
            <w:left w:val="none" w:sz="0" w:space="0" w:color="auto"/>
            <w:bottom w:val="none" w:sz="0" w:space="0" w:color="auto"/>
            <w:right w:val="none" w:sz="0" w:space="0" w:color="auto"/>
          </w:divBdr>
        </w:div>
        <w:div w:id="206769267">
          <w:marLeft w:val="480"/>
          <w:marRight w:val="0"/>
          <w:marTop w:val="0"/>
          <w:marBottom w:val="0"/>
          <w:divBdr>
            <w:top w:val="none" w:sz="0" w:space="0" w:color="auto"/>
            <w:left w:val="none" w:sz="0" w:space="0" w:color="auto"/>
            <w:bottom w:val="none" w:sz="0" w:space="0" w:color="auto"/>
            <w:right w:val="none" w:sz="0" w:space="0" w:color="auto"/>
          </w:divBdr>
        </w:div>
        <w:div w:id="1585913713">
          <w:marLeft w:val="480"/>
          <w:marRight w:val="0"/>
          <w:marTop w:val="0"/>
          <w:marBottom w:val="0"/>
          <w:divBdr>
            <w:top w:val="none" w:sz="0" w:space="0" w:color="auto"/>
            <w:left w:val="none" w:sz="0" w:space="0" w:color="auto"/>
            <w:bottom w:val="none" w:sz="0" w:space="0" w:color="auto"/>
            <w:right w:val="none" w:sz="0" w:space="0" w:color="auto"/>
          </w:divBdr>
        </w:div>
        <w:div w:id="593977949">
          <w:marLeft w:val="480"/>
          <w:marRight w:val="0"/>
          <w:marTop w:val="0"/>
          <w:marBottom w:val="0"/>
          <w:divBdr>
            <w:top w:val="none" w:sz="0" w:space="0" w:color="auto"/>
            <w:left w:val="none" w:sz="0" w:space="0" w:color="auto"/>
            <w:bottom w:val="none" w:sz="0" w:space="0" w:color="auto"/>
            <w:right w:val="none" w:sz="0" w:space="0" w:color="auto"/>
          </w:divBdr>
        </w:div>
        <w:div w:id="1040394484">
          <w:marLeft w:val="480"/>
          <w:marRight w:val="0"/>
          <w:marTop w:val="0"/>
          <w:marBottom w:val="0"/>
          <w:divBdr>
            <w:top w:val="none" w:sz="0" w:space="0" w:color="auto"/>
            <w:left w:val="none" w:sz="0" w:space="0" w:color="auto"/>
            <w:bottom w:val="none" w:sz="0" w:space="0" w:color="auto"/>
            <w:right w:val="none" w:sz="0" w:space="0" w:color="auto"/>
          </w:divBdr>
        </w:div>
        <w:div w:id="1866675094">
          <w:marLeft w:val="480"/>
          <w:marRight w:val="0"/>
          <w:marTop w:val="0"/>
          <w:marBottom w:val="0"/>
          <w:divBdr>
            <w:top w:val="none" w:sz="0" w:space="0" w:color="auto"/>
            <w:left w:val="none" w:sz="0" w:space="0" w:color="auto"/>
            <w:bottom w:val="none" w:sz="0" w:space="0" w:color="auto"/>
            <w:right w:val="none" w:sz="0" w:space="0" w:color="auto"/>
          </w:divBdr>
        </w:div>
        <w:div w:id="1935285414">
          <w:marLeft w:val="480"/>
          <w:marRight w:val="0"/>
          <w:marTop w:val="0"/>
          <w:marBottom w:val="0"/>
          <w:divBdr>
            <w:top w:val="none" w:sz="0" w:space="0" w:color="auto"/>
            <w:left w:val="none" w:sz="0" w:space="0" w:color="auto"/>
            <w:bottom w:val="none" w:sz="0" w:space="0" w:color="auto"/>
            <w:right w:val="none" w:sz="0" w:space="0" w:color="auto"/>
          </w:divBdr>
        </w:div>
        <w:div w:id="1263496175">
          <w:marLeft w:val="480"/>
          <w:marRight w:val="0"/>
          <w:marTop w:val="0"/>
          <w:marBottom w:val="0"/>
          <w:divBdr>
            <w:top w:val="none" w:sz="0" w:space="0" w:color="auto"/>
            <w:left w:val="none" w:sz="0" w:space="0" w:color="auto"/>
            <w:bottom w:val="none" w:sz="0" w:space="0" w:color="auto"/>
            <w:right w:val="none" w:sz="0" w:space="0" w:color="auto"/>
          </w:divBdr>
        </w:div>
        <w:div w:id="499469437">
          <w:marLeft w:val="480"/>
          <w:marRight w:val="0"/>
          <w:marTop w:val="0"/>
          <w:marBottom w:val="0"/>
          <w:divBdr>
            <w:top w:val="none" w:sz="0" w:space="0" w:color="auto"/>
            <w:left w:val="none" w:sz="0" w:space="0" w:color="auto"/>
            <w:bottom w:val="none" w:sz="0" w:space="0" w:color="auto"/>
            <w:right w:val="none" w:sz="0" w:space="0" w:color="auto"/>
          </w:divBdr>
        </w:div>
        <w:div w:id="1048990523">
          <w:marLeft w:val="480"/>
          <w:marRight w:val="0"/>
          <w:marTop w:val="0"/>
          <w:marBottom w:val="0"/>
          <w:divBdr>
            <w:top w:val="none" w:sz="0" w:space="0" w:color="auto"/>
            <w:left w:val="none" w:sz="0" w:space="0" w:color="auto"/>
            <w:bottom w:val="none" w:sz="0" w:space="0" w:color="auto"/>
            <w:right w:val="none" w:sz="0" w:space="0" w:color="auto"/>
          </w:divBdr>
        </w:div>
        <w:div w:id="502479140">
          <w:marLeft w:val="480"/>
          <w:marRight w:val="0"/>
          <w:marTop w:val="0"/>
          <w:marBottom w:val="0"/>
          <w:divBdr>
            <w:top w:val="none" w:sz="0" w:space="0" w:color="auto"/>
            <w:left w:val="none" w:sz="0" w:space="0" w:color="auto"/>
            <w:bottom w:val="none" w:sz="0" w:space="0" w:color="auto"/>
            <w:right w:val="none" w:sz="0" w:space="0" w:color="auto"/>
          </w:divBdr>
        </w:div>
        <w:div w:id="1020352839">
          <w:marLeft w:val="480"/>
          <w:marRight w:val="0"/>
          <w:marTop w:val="0"/>
          <w:marBottom w:val="0"/>
          <w:divBdr>
            <w:top w:val="none" w:sz="0" w:space="0" w:color="auto"/>
            <w:left w:val="none" w:sz="0" w:space="0" w:color="auto"/>
            <w:bottom w:val="none" w:sz="0" w:space="0" w:color="auto"/>
            <w:right w:val="none" w:sz="0" w:space="0" w:color="auto"/>
          </w:divBdr>
        </w:div>
        <w:div w:id="1653364587">
          <w:marLeft w:val="480"/>
          <w:marRight w:val="0"/>
          <w:marTop w:val="0"/>
          <w:marBottom w:val="0"/>
          <w:divBdr>
            <w:top w:val="none" w:sz="0" w:space="0" w:color="auto"/>
            <w:left w:val="none" w:sz="0" w:space="0" w:color="auto"/>
            <w:bottom w:val="none" w:sz="0" w:space="0" w:color="auto"/>
            <w:right w:val="none" w:sz="0" w:space="0" w:color="auto"/>
          </w:divBdr>
        </w:div>
        <w:div w:id="1485005385">
          <w:marLeft w:val="480"/>
          <w:marRight w:val="0"/>
          <w:marTop w:val="0"/>
          <w:marBottom w:val="0"/>
          <w:divBdr>
            <w:top w:val="none" w:sz="0" w:space="0" w:color="auto"/>
            <w:left w:val="none" w:sz="0" w:space="0" w:color="auto"/>
            <w:bottom w:val="none" w:sz="0" w:space="0" w:color="auto"/>
            <w:right w:val="none" w:sz="0" w:space="0" w:color="auto"/>
          </w:divBdr>
        </w:div>
        <w:div w:id="870727763">
          <w:marLeft w:val="480"/>
          <w:marRight w:val="0"/>
          <w:marTop w:val="0"/>
          <w:marBottom w:val="0"/>
          <w:divBdr>
            <w:top w:val="none" w:sz="0" w:space="0" w:color="auto"/>
            <w:left w:val="none" w:sz="0" w:space="0" w:color="auto"/>
            <w:bottom w:val="none" w:sz="0" w:space="0" w:color="auto"/>
            <w:right w:val="none" w:sz="0" w:space="0" w:color="auto"/>
          </w:divBdr>
        </w:div>
        <w:div w:id="1289360428">
          <w:marLeft w:val="480"/>
          <w:marRight w:val="0"/>
          <w:marTop w:val="0"/>
          <w:marBottom w:val="0"/>
          <w:divBdr>
            <w:top w:val="none" w:sz="0" w:space="0" w:color="auto"/>
            <w:left w:val="none" w:sz="0" w:space="0" w:color="auto"/>
            <w:bottom w:val="none" w:sz="0" w:space="0" w:color="auto"/>
            <w:right w:val="none" w:sz="0" w:space="0" w:color="auto"/>
          </w:divBdr>
        </w:div>
        <w:div w:id="1409575384">
          <w:marLeft w:val="480"/>
          <w:marRight w:val="0"/>
          <w:marTop w:val="0"/>
          <w:marBottom w:val="0"/>
          <w:divBdr>
            <w:top w:val="none" w:sz="0" w:space="0" w:color="auto"/>
            <w:left w:val="none" w:sz="0" w:space="0" w:color="auto"/>
            <w:bottom w:val="none" w:sz="0" w:space="0" w:color="auto"/>
            <w:right w:val="none" w:sz="0" w:space="0" w:color="auto"/>
          </w:divBdr>
        </w:div>
        <w:div w:id="815682435">
          <w:marLeft w:val="480"/>
          <w:marRight w:val="0"/>
          <w:marTop w:val="0"/>
          <w:marBottom w:val="0"/>
          <w:divBdr>
            <w:top w:val="none" w:sz="0" w:space="0" w:color="auto"/>
            <w:left w:val="none" w:sz="0" w:space="0" w:color="auto"/>
            <w:bottom w:val="none" w:sz="0" w:space="0" w:color="auto"/>
            <w:right w:val="none" w:sz="0" w:space="0" w:color="auto"/>
          </w:divBdr>
        </w:div>
        <w:div w:id="1274437508">
          <w:marLeft w:val="480"/>
          <w:marRight w:val="0"/>
          <w:marTop w:val="0"/>
          <w:marBottom w:val="0"/>
          <w:divBdr>
            <w:top w:val="none" w:sz="0" w:space="0" w:color="auto"/>
            <w:left w:val="none" w:sz="0" w:space="0" w:color="auto"/>
            <w:bottom w:val="none" w:sz="0" w:space="0" w:color="auto"/>
            <w:right w:val="none" w:sz="0" w:space="0" w:color="auto"/>
          </w:divBdr>
        </w:div>
        <w:div w:id="249966341">
          <w:marLeft w:val="480"/>
          <w:marRight w:val="0"/>
          <w:marTop w:val="0"/>
          <w:marBottom w:val="0"/>
          <w:divBdr>
            <w:top w:val="none" w:sz="0" w:space="0" w:color="auto"/>
            <w:left w:val="none" w:sz="0" w:space="0" w:color="auto"/>
            <w:bottom w:val="none" w:sz="0" w:space="0" w:color="auto"/>
            <w:right w:val="none" w:sz="0" w:space="0" w:color="auto"/>
          </w:divBdr>
        </w:div>
        <w:div w:id="295256885">
          <w:marLeft w:val="480"/>
          <w:marRight w:val="0"/>
          <w:marTop w:val="0"/>
          <w:marBottom w:val="0"/>
          <w:divBdr>
            <w:top w:val="none" w:sz="0" w:space="0" w:color="auto"/>
            <w:left w:val="none" w:sz="0" w:space="0" w:color="auto"/>
            <w:bottom w:val="none" w:sz="0" w:space="0" w:color="auto"/>
            <w:right w:val="none" w:sz="0" w:space="0" w:color="auto"/>
          </w:divBdr>
        </w:div>
        <w:div w:id="1702246864">
          <w:marLeft w:val="480"/>
          <w:marRight w:val="0"/>
          <w:marTop w:val="0"/>
          <w:marBottom w:val="0"/>
          <w:divBdr>
            <w:top w:val="none" w:sz="0" w:space="0" w:color="auto"/>
            <w:left w:val="none" w:sz="0" w:space="0" w:color="auto"/>
            <w:bottom w:val="none" w:sz="0" w:space="0" w:color="auto"/>
            <w:right w:val="none" w:sz="0" w:space="0" w:color="auto"/>
          </w:divBdr>
        </w:div>
      </w:divsChild>
    </w:div>
    <w:div w:id="1789664399">
      <w:bodyDiv w:val="1"/>
      <w:marLeft w:val="0"/>
      <w:marRight w:val="0"/>
      <w:marTop w:val="0"/>
      <w:marBottom w:val="0"/>
      <w:divBdr>
        <w:top w:val="none" w:sz="0" w:space="0" w:color="auto"/>
        <w:left w:val="none" w:sz="0" w:space="0" w:color="auto"/>
        <w:bottom w:val="none" w:sz="0" w:space="0" w:color="auto"/>
        <w:right w:val="none" w:sz="0" w:space="0" w:color="auto"/>
      </w:divBdr>
    </w:div>
    <w:div w:id="1789886200">
      <w:bodyDiv w:val="1"/>
      <w:marLeft w:val="0"/>
      <w:marRight w:val="0"/>
      <w:marTop w:val="0"/>
      <w:marBottom w:val="0"/>
      <w:divBdr>
        <w:top w:val="none" w:sz="0" w:space="0" w:color="auto"/>
        <w:left w:val="none" w:sz="0" w:space="0" w:color="auto"/>
        <w:bottom w:val="none" w:sz="0" w:space="0" w:color="auto"/>
        <w:right w:val="none" w:sz="0" w:space="0" w:color="auto"/>
      </w:divBdr>
    </w:div>
    <w:div w:id="1790198564">
      <w:bodyDiv w:val="1"/>
      <w:marLeft w:val="0"/>
      <w:marRight w:val="0"/>
      <w:marTop w:val="0"/>
      <w:marBottom w:val="0"/>
      <w:divBdr>
        <w:top w:val="none" w:sz="0" w:space="0" w:color="auto"/>
        <w:left w:val="none" w:sz="0" w:space="0" w:color="auto"/>
        <w:bottom w:val="none" w:sz="0" w:space="0" w:color="auto"/>
        <w:right w:val="none" w:sz="0" w:space="0" w:color="auto"/>
      </w:divBdr>
    </w:div>
    <w:div w:id="1790395357">
      <w:bodyDiv w:val="1"/>
      <w:marLeft w:val="0"/>
      <w:marRight w:val="0"/>
      <w:marTop w:val="0"/>
      <w:marBottom w:val="0"/>
      <w:divBdr>
        <w:top w:val="none" w:sz="0" w:space="0" w:color="auto"/>
        <w:left w:val="none" w:sz="0" w:space="0" w:color="auto"/>
        <w:bottom w:val="none" w:sz="0" w:space="0" w:color="auto"/>
        <w:right w:val="none" w:sz="0" w:space="0" w:color="auto"/>
      </w:divBdr>
    </w:div>
    <w:div w:id="1790662600">
      <w:bodyDiv w:val="1"/>
      <w:marLeft w:val="0"/>
      <w:marRight w:val="0"/>
      <w:marTop w:val="0"/>
      <w:marBottom w:val="0"/>
      <w:divBdr>
        <w:top w:val="none" w:sz="0" w:space="0" w:color="auto"/>
        <w:left w:val="none" w:sz="0" w:space="0" w:color="auto"/>
        <w:bottom w:val="none" w:sz="0" w:space="0" w:color="auto"/>
        <w:right w:val="none" w:sz="0" w:space="0" w:color="auto"/>
      </w:divBdr>
    </w:div>
    <w:div w:id="1790708677">
      <w:bodyDiv w:val="1"/>
      <w:marLeft w:val="0"/>
      <w:marRight w:val="0"/>
      <w:marTop w:val="0"/>
      <w:marBottom w:val="0"/>
      <w:divBdr>
        <w:top w:val="none" w:sz="0" w:space="0" w:color="auto"/>
        <w:left w:val="none" w:sz="0" w:space="0" w:color="auto"/>
        <w:bottom w:val="none" w:sz="0" w:space="0" w:color="auto"/>
        <w:right w:val="none" w:sz="0" w:space="0" w:color="auto"/>
      </w:divBdr>
    </w:div>
    <w:div w:id="1791195432">
      <w:bodyDiv w:val="1"/>
      <w:marLeft w:val="0"/>
      <w:marRight w:val="0"/>
      <w:marTop w:val="0"/>
      <w:marBottom w:val="0"/>
      <w:divBdr>
        <w:top w:val="none" w:sz="0" w:space="0" w:color="auto"/>
        <w:left w:val="none" w:sz="0" w:space="0" w:color="auto"/>
        <w:bottom w:val="none" w:sz="0" w:space="0" w:color="auto"/>
        <w:right w:val="none" w:sz="0" w:space="0" w:color="auto"/>
      </w:divBdr>
    </w:div>
    <w:div w:id="1791780963">
      <w:bodyDiv w:val="1"/>
      <w:marLeft w:val="0"/>
      <w:marRight w:val="0"/>
      <w:marTop w:val="0"/>
      <w:marBottom w:val="0"/>
      <w:divBdr>
        <w:top w:val="none" w:sz="0" w:space="0" w:color="auto"/>
        <w:left w:val="none" w:sz="0" w:space="0" w:color="auto"/>
        <w:bottom w:val="none" w:sz="0" w:space="0" w:color="auto"/>
        <w:right w:val="none" w:sz="0" w:space="0" w:color="auto"/>
      </w:divBdr>
    </w:div>
    <w:div w:id="1791821497">
      <w:bodyDiv w:val="1"/>
      <w:marLeft w:val="0"/>
      <w:marRight w:val="0"/>
      <w:marTop w:val="0"/>
      <w:marBottom w:val="0"/>
      <w:divBdr>
        <w:top w:val="none" w:sz="0" w:space="0" w:color="auto"/>
        <w:left w:val="none" w:sz="0" w:space="0" w:color="auto"/>
        <w:bottom w:val="none" w:sz="0" w:space="0" w:color="auto"/>
        <w:right w:val="none" w:sz="0" w:space="0" w:color="auto"/>
      </w:divBdr>
    </w:div>
    <w:div w:id="1792481114">
      <w:bodyDiv w:val="1"/>
      <w:marLeft w:val="0"/>
      <w:marRight w:val="0"/>
      <w:marTop w:val="0"/>
      <w:marBottom w:val="0"/>
      <w:divBdr>
        <w:top w:val="none" w:sz="0" w:space="0" w:color="auto"/>
        <w:left w:val="none" w:sz="0" w:space="0" w:color="auto"/>
        <w:bottom w:val="none" w:sz="0" w:space="0" w:color="auto"/>
        <w:right w:val="none" w:sz="0" w:space="0" w:color="auto"/>
      </w:divBdr>
    </w:div>
    <w:div w:id="1792898604">
      <w:bodyDiv w:val="1"/>
      <w:marLeft w:val="0"/>
      <w:marRight w:val="0"/>
      <w:marTop w:val="0"/>
      <w:marBottom w:val="0"/>
      <w:divBdr>
        <w:top w:val="none" w:sz="0" w:space="0" w:color="auto"/>
        <w:left w:val="none" w:sz="0" w:space="0" w:color="auto"/>
        <w:bottom w:val="none" w:sz="0" w:space="0" w:color="auto"/>
        <w:right w:val="none" w:sz="0" w:space="0" w:color="auto"/>
      </w:divBdr>
    </w:div>
    <w:div w:id="1793130544">
      <w:bodyDiv w:val="1"/>
      <w:marLeft w:val="0"/>
      <w:marRight w:val="0"/>
      <w:marTop w:val="0"/>
      <w:marBottom w:val="0"/>
      <w:divBdr>
        <w:top w:val="none" w:sz="0" w:space="0" w:color="auto"/>
        <w:left w:val="none" w:sz="0" w:space="0" w:color="auto"/>
        <w:bottom w:val="none" w:sz="0" w:space="0" w:color="auto"/>
        <w:right w:val="none" w:sz="0" w:space="0" w:color="auto"/>
      </w:divBdr>
    </w:div>
    <w:div w:id="1793130922">
      <w:bodyDiv w:val="1"/>
      <w:marLeft w:val="0"/>
      <w:marRight w:val="0"/>
      <w:marTop w:val="0"/>
      <w:marBottom w:val="0"/>
      <w:divBdr>
        <w:top w:val="none" w:sz="0" w:space="0" w:color="auto"/>
        <w:left w:val="none" w:sz="0" w:space="0" w:color="auto"/>
        <w:bottom w:val="none" w:sz="0" w:space="0" w:color="auto"/>
        <w:right w:val="none" w:sz="0" w:space="0" w:color="auto"/>
      </w:divBdr>
    </w:div>
    <w:div w:id="1793279133">
      <w:bodyDiv w:val="1"/>
      <w:marLeft w:val="0"/>
      <w:marRight w:val="0"/>
      <w:marTop w:val="0"/>
      <w:marBottom w:val="0"/>
      <w:divBdr>
        <w:top w:val="none" w:sz="0" w:space="0" w:color="auto"/>
        <w:left w:val="none" w:sz="0" w:space="0" w:color="auto"/>
        <w:bottom w:val="none" w:sz="0" w:space="0" w:color="auto"/>
        <w:right w:val="none" w:sz="0" w:space="0" w:color="auto"/>
      </w:divBdr>
      <w:divsChild>
        <w:div w:id="234707001">
          <w:marLeft w:val="480"/>
          <w:marRight w:val="0"/>
          <w:marTop w:val="0"/>
          <w:marBottom w:val="0"/>
          <w:divBdr>
            <w:top w:val="none" w:sz="0" w:space="0" w:color="auto"/>
            <w:left w:val="none" w:sz="0" w:space="0" w:color="auto"/>
            <w:bottom w:val="none" w:sz="0" w:space="0" w:color="auto"/>
            <w:right w:val="none" w:sz="0" w:space="0" w:color="auto"/>
          </w:divBdr>
        </w:div>
        <w:div w:id="2112048323">
          <w:marLeft w:val="480"/>
          <w:marRight w:val="0"/>
          <w:marTop w:val="0"/>
          <w:marBottom w:val="0"/>
          <w:divBdr>
            <w:top w:val="none" w:sz="0" w:space="0" w:color="auto"/>
            <w:left w:val="none" w:sz="0" w:space="0" w:color="auto"/>
            <w:bottom w:val="none" w:sz="0" w:space="0" w:color="auto"/>
            <w:right w:val="none" w:sz="0" w:space="0" w:color="auto"/>
          </w:divBdr>
        </w:div>
        <w:div w:id="1685327835">
          <w:marLeft w:val="480"/>
          <w:marRight w:val="0"/>
          <w:marTop w:val="0"/>
          <w:marBottom w:val="0"/>
          <w:divBdr>
            <w:top w:val="none" w:sz="0" w:space="0" w:color="auto"/>
            <w:left w:val="none" w:sz="0" w:space="0" w:color="auto"/>
            <w:bottom w:val="none" w:sz="0" w:space="0" w:color="auto"/>
            <w:right w:val="none" w:sz="0" w:space="0" w:color="auto"/>
          </w:divBdr>
        </w:div>
        <w:div w:id="2073232708">
          <w:marLeft w:val="480"/>
          <w:marRight w:val="0"/>
          <w:marTop w:val="0"/>
          <w:marBottom w:val="0"/>
          <w:divBdr>
            <w:top w:val="none" w:sz="0" w:space="0" w:color="auto"/>
            <w:left w:val="none" w:sz="0" w:space="0" w:color="auto"/>
            <w:bottom w:val="none" w:sz="0" w:space="0" w:color="auto"/>
            <w:right w:val="none" w:sz="0" w:space="0" w:color="auto"/>
          </w:divBdr>
        </w:div>
        <w:div w:id="1225489190">
          <w:marLeft w:val="480"/>
          <w:marRight w:val="0"/>
          <w:marTop w:val="0"/>
          <w:marBottom w:val="0"/>
          <w:divBdr>
            <w:top w:val="none" w:sz="0" w:space="0" w:color="auto"/>
            <w:left w:val="none" w:sz="0" w:space="0" w:color="auto"/>
            <w:bottom w:val="none" w:sz="0" w:space="0" w:color="auto"/>
            <w:right w:val="none" w:sz="0" w:space="0" w:color="auto"/>
          </w:divBdr>
        </w:div>
        <w:div w:id="1807624927">
          <w:marLeft w:val="480"/>
          <w:marRight w:val="0"/>
          <w:marTop w:val="0"/>
          <w:marBottom w:val="0"/>
          <w:divBdr>
            <w:top w:val="none" w:sz="0" w:space="0" w:color="auto"/>
            <w:left w:val="none" w:sz="0" w:space="0" w:color="auto"/>
            <w:bottom w:val="none" w:sz="0" w:space="0" w:color="auto"/>
            <w:right w:val="none" w:sz="0" w:space="0" w:color="auto"/>
          </w:divBdr>
        </w:div>
        <w:div w:id="2005009457">
          <w:marLeft w:val="480"/>
          <w:marRight w:val="0"/>
          <w:marTop w:val="0"/>
          <w:marBottom w:val="0"/>
          <w:divBdr>
            <w:top w:val="none" w:sz="0" w:space="0" w:color="auto"/>
            <w:left w:val="none" w:sz="0" w:space="0" w:color="auto"/>
            <w:bottom w:val="none" w:sz="0" w:space="0" w:color="auto"/>
            <w:right w:val="none" w:sz="0" w:space="0" w:color="auto"/>
          </w:divBdr>
        </w:div>
        <w:div w:id="1325278428">
          <w:marLeft w:val="480"/>
          <w:marRight w:val="0"/>
          <w:marTop w:val="0"/>
          <w:marBottom w:val="0"/>
          <w:divBdr>
            <w:top w:val="none" w:sz="0" w:space="0" w:color="auto"/>
            <w:left w:val="none" w:sz="0" w:space="0" w:color="auto"/>
            <w:bottom w:val="none" w:sz="0" w:space="0" w:color="auto"/>
            <w:right w:val="none" w:sz="0" w:space="0" w:color="auto"/>
          </w:divBdr>
        </w:div>
        <w:div w:id="1872957526">
          <w:marLeft w:val="480"/>
          <w:marRight w:val="0"/>
          <w:marTop w:val="0"/>
          <w:marBottom w:val="0"/>
          <w:divBdr>
            <w:top w:val="none" w:sz="0" w:space="0" w:color="auto"/>
            <w:left w:val="none" w:sz="0" w:space="0" w:color="auto"/>
            <w:bottom w:val="none" w:sz="0" w:space="0" w:color="auto"/>
            <w:right w:val="none" w:sz="0" w:space="0" w:color="auto"/>
          </w:divBdr>
        </w:div>
        <w:div w:id="280458671">
          <w:marLeft w:val="480"/>
          <w:marRight w:val="0"/>
          <w:marTop w:val="0"/>
          <w:marBottom w:val="0"/>
          <w:divBdr>
            <w:top w:val="none" w:sz="0" w:space="0" w:color="auto"/>
            <w:left w:val="none" w:sz="0" w:space="0" w:color="auto"/>
            <w:bottom w:val="none" w:sz="0" w:space="0" w:color="auto"/>
            <w:right w:val="none" w:sz="0" w:space="0" w:color="auto"/>
          </w:divBdr>
        </w:div>
        <w:div w:id="1871839605">
          <w:marLeft w:val="480"/>
          <w:marRight w:val="0"/>
          <w:marTop w:val="0"/>
          <w:marBottom w:val="0"/>
          <w:divBdr>
            <w:top w:val="none" w:sz="0" w:space="0" w:color="auto"/>
            <w:left w:val="none" w:sz="0" w:space="0" w:color="auto"/>
            <w:bottom w:val="none" w:sz="0" w:space="0" w:color="auto"/>
            <w:right w:val="none" w:sz="0" w:space="0" w:color="auto"/>
          </w:divBdr>
        </w:div>
        <w:div w:id="1698044046">
          <w:marLeft w:val="480"/>
          <w:marRight w:val="0"/>
          <w:marTop w:val="0"/>
          <w:marBottom w:val="0"/>
          <w:divBdr>
            <w:top w:val="none" w:sz="0" w:space="0" w:color="auto"/>
            <w:left w:val="none" w:sz="0" w:space="0" w:color="auto"/>
            <w:bottom w:val="none" w:sz="0" w:space="0" w:color="auto"/>
            <w:right w:val="none" w:sz="0" w:space="0" w:color="auto"/>
          </w:divBdr>
        </w:div>
        <w:div w:id="1353149790">
          <w:marLeft w:val="480"/>
          <w:marRight w:val="0"/>
          <w:marTop w:val="0"/>
          <w:marBottom w:val="0"/>
          <w:divBdr>
            <w:top w:val="none" w:sz="0" w:space="0" w:color="auto"/>
            <w:left w:val="none" w:sz="0" w:space="0" w:color="auto"/>
            <w:bottom w:val="none" w:sz="0" w:space="0" w:color="auto"/>
            <w:right w:val="none" w:sz="0" w:space="0" w:color="auto"/>
          </w:divBdr>
        </w:div>
        <w:div w:id="1271744816">
          <w:marLeft w:val="480"/>
          <w:marRight w:val="0"/>
          <w:marTop w:val="0"/>
          <w:marBottom w:val="0"/>
          <w:divBdr>
            <w:top w:val="none" w:sz="0" w:space="0" w:color="auto"/>
            <w:left w:val="none" w:sz="0" w:space="0" w:color="auto"/>
            <w:bottom w:val="none" w:sz="0" w:space="0" w:color="auto"/>
            <w:right w:val="none" w:sz="0" w:space="0" w:color="auto"/>
          </w:divBdr>
        </w:div>
        <w:div w:id="2082293445">
          <w:marLeft w:val="480"/>
          <w:marRight w:val="0"/>
          <w:marTop w:val="0"/>
          <w:marBottom w:val="0"/>
          <w:divBdr>
            <w:top w:val="none" w:sz="0" w:space="0" w:color="auto"/>
            <w:left w:val="none" w:sz="0" w:space="0" w:color="auto"/>
            <w:bottom w:val="none" w:sz="0" w:space="0" w:color="auto"/>
            <w:right w:val="none" w:sz="0" w:space="0" w:color="auto"/>
          </w:divBdr>
        </w:div>
        <w:div w:id="1473517624">
          <w:marLeft w:val="480"/>
          <w:marRight w:val="0"/>
          <w:marTop w:val="0"/>
          <w:marBottom w:val="0"/>
          <w:divBdr>
            <w:top w:val="none" w:sz="0" w:space="0" w:color="auto"/>
            <w:left w:val="none" w:sz="0" w:space="0" w:color="auto"/>
            <w:bottom w:val="none" w:sz="0" w:space="0" w:color="auto"/>
            <w:right w:val="none" w:sz="0" w:space="0" w:color="auto"/>
          </w:divBdr>
        </w:div>
        <w:div w:id="40978258">
          <w:marLeft w:val="480"/>
          <w:marRight w:val="0"/>
          <w:marTop w:val="0"/>
          <w:marBottom w:val="0"/>
          <w:divBdr>
            <w:top w:val="none" w:sz="0" w:space="0" w:color="auto"/>
            <w:left w:val="none" w:sz="0" w:space="0" w:color="auto"/>
            <w:bottom w:val="none" w:sz="0" w:space="0" w:color="auto"/>
            <w:right w:val="none" w:sz="0" w:space="0" w:color="auto"/>
          </w:divBdr>
        </w:div>
        <w:div w:id="950279986">
          <w:marLeft w:val="480"/>
          <w:marRight w:val="0"/>
          <w:marTop w:val="0"/>
          <w:marBottom w:val="0"/>
          <w:divBdr>
            <w:top w:val="none" w:sz="0" w:space="0" w:color="auto"/>
            <w:left w:val="none" w:sz="0" w:space="0" w:color="auto"/>
            <w:bottom w:val="none" w:sz="0" w:space="0" w:color="auto"/>
            <w:right w:val="none" w:sz="0" w:space="0" w:color="auto"/>
          </w:divBdr>
        </w:div>
        <w:div w:id="668141619">
          <w:marLeft w:val="480"/>
          <w:marRight w:val="0"/>
          <w:marTop w:val="0"/>
          <w:marBottom w:val="0"/>
          <w:divBdr>
            <w:top w:val="none" w:sz="0" w:space="0" w:color="auto"/>
            <w:left w:val="none" w:sz="0" w:space="0" w:color="auto"/>
            <w:bottom w:val="none" w:sz="0" w:space="0" w:color="auto"/>
            <w:right w:val="none" w:sz="0" w:space="0" w:color="auto"/>
          </w:divBdr>
        </w:div>
        <w:div w:id="542058703">
          <w:marLeft w:val="480"/>
          <w:marRight w:val="0"/>
          <w:marTop w:val="0"/>
          <w:marBottom w:val="0"/>
          <w:divBdr>
            <w:top w:val="none" w:sz="0" w:space="0" w:color="auto"/>
            <w:left w:val="none" w:sz="0" w:space="0" w:color="auto"/>
            <w:bottom w:val="none" w:sz="0" w:space="0" w:color="auto"/>
            <w:right w:val="none" w:sz="0" w:space="0" w:color="auto"/>
          </w:divBdr>
        </w:div>
        <w:div w:id="1255043794">
          <w:marLeft w:val="480"/>
          <w:marRight w:val="0"/>
          <w:marTop w:val="0"/>
          <w:marBottom w:val="0"/>
          <w:divBdr>
            <w:top w:val="none" w:sz="0" w:space="0" w:color="auto"/>
            <w:left w:val="none" w:sz="0" w:space="0" w:color="auto"/>
            <w:bottom w:val="none" w:sz="0" w:space="0" w:color="auto"/>
            <w:right w:val="none" w:sz="0" w:space="0" w:color="auto"/>
          </w:divBdr>
        </w:div>
        <w:div w:id="969168900">
          <w:marLeft w:val="480"/>
          <w:marRight w:val="0"/>
          <w:marTop w:val="0"/>
          <w:marBottom w:val="0"/>
          <w:divBdr>
            <w:top w:val="none" w:sz="0" w:space="0" w:color="auto"/>
            <w:left w:val="none" w:sz="0" w:space="0" w:color="auto"/>
            <w:bottom w:val="none" w:sz="0" w:space="0" w:color="auto"/>
            <w:right w:val="none" w:sz="0" w:space="0" w:color="auto"/>
          </w:divBdr>
        </w:div>
        <w:div w:id="735006498">
          <w:marLeft w:val="480"/>
          <w:marRight w:val="0"/>
          <w:marTop w:val="0"/>
          <w:marBottom w:val="0"/>
          <w:divBdr>
            <w:top w:val="none" w:sz="0" w:space="0" w:color="auto"/>
            <w:left w:val="none" w:sz="0" w:space="0" w:color="auto"/>
            <w:bottom w:val="none" w:sz="0" w:space="0" w:color="auto"/>
            <w:right w:val="none" w:sz="0" w:space="0" w:color="auto"/>
          </w:divBdr>
        </w:div>
        <w:div w:id="1803308266">
          <w:marLeft w:val="480"/>
          <w:marRight w:val="0"/>
          <w:marTop w:val="0"/>
          <w:marBottom w:val="0"/>
          <w:divBdr>
            <w:top w:val="none" w:sz="0" w:space="0" w:color="auto"/>
            <w:left w:val="none" w:sz="0" w:space="0" w:color="auto"/>
            <w:bottom w:val="none" w:sz="0" w:space="0" w:color="auto"/>
            <w:right w:val="none" w:sz="0" w:space="0" w:color="auto"/>
          </w:divBdr>
        </w:div>
        <w:div w:id="1073159004">
          <w:marLeft w:val="480"/>
          <w:marRight w:val="0"/>
          <w:marTop w:val="0"/>
          <w:marBottom w:val="0"/>
          <w:divBdr>
            <w:top w:val="none" w:sz="0" w:space="0" w:color="auto"/>
            <w:left w:val="none" w:sz="0" w:space="0" w:color="auto"/>
            <w:bottom w:val="none" w:sz="0" w:space="0" w:color="auto"/>
            <w:right w:val="none" w:sz="0" w:space="0" w:color="auto"/>
          </w:divBdr>
        </w:div>
        <w:div w:id="938370376">
          <w:marLeft w:val="480"/>
          <w:marRight w:val="0"/>
          <w:marTop w:val="0"/>
          <w:marBottom w:val="0"/>
          <w:divBdr>
            <w:top w:val="none" w:sz="0" w:space="0" w:color="auto"/>
            <w:left w:val="none" w:sz="0" w:space="0" w:color="auto"/>
            <w:bottom w:val="none" w:sz="0" w:space="0" w:color="auto"/>
            <w:right w:val="none" w:sz="0" w:space="0" w:color="auto"/>
          </w:divBdr>
        </w:div>
        <w:div w:id="262878616">
          <w:marLeft w:val="480"/>
          <w:marRight w:val="0"/>
          <w:marTop w:val="0"/>
          <w:marBottom w:val="0"/>
          <w:divBdr>
            <w:top w:val="none" w:sz="0" w:space="0" w:color="auto"/>
            <w:left w:val="none" w:sz="0" w:space="0" w:color="auto"/>
            <w:bottom w:val="none" w:sz="0" w:space="0" w:color="auto"/>
            <w:right w:val="none" w:sz="0" w:space="0" w:color="auto"/>
          </w:divBdr>
        </w:div>
        <w:div w:id="1055542806">
          <w:marLeft w:val="480"/>
          <w:marRight w:val="0"/>
          <w:marTop w:val="0"/>
          <w:marBottom w:val="0"/>
          <w:divBdr>
            <w:top w:val="none" w:sz="0" w:space="0" w:color="auto"/>
            <w:left w:val="none" w:sz="0" w:space="0" w:color="auto"/>
            <w:bottom w:val="none" w:sz="0" w:space="0" w:color="auto"/>
            <w:right w:val="none" w:sz="0" w:space="0" w:color="auto"/>
          </w:divBdr>
        </w:div>
        <w:div w:id="1046682034">
          <w:marLeft w:val="480"/>
          <w:marRight w:val="0"/>
          <w:marTop w:val="0"/>
          <w:marBottom w:val="0"/>
          <w:divBdr>
            <w:top w:val="none" w:sz="0" w:space="0" w:color="auto"/>
            <w:left w:val="none" w:sz="0" w:space="0" w:color="auto"/>
            <w:bottom w:val="none" w:sz="0" w:space="0" w:color="auto"/>
            <w:right w:val="none" w:sz="0" w:space="0" w:color="auto"/>
          </w:divBdr>
        </w:div>
        <w:div w:id="1568879832">
          <w:marLeft w:val="480"/>
          <w:marRight w:val="0"/>
          <w:marTop w:val="0"/>
          <w:marBottom w:val="0"/>
          <w:divBdr>
            <w:top w:val="none" w:sz="0" w:space="0" w:color="auto"/>
            <w:left w:val="none" w:sz="0" w:space="0" w:color="auto"/>
            <w:bottom w:val="none" w:sz="0" w:space="0" w:color="auto"/>
            <w:right w:val="none" w:sz="0" w:space="0" w:color="auto"/>
          </w:divBdr>
        </w:div>
        <w:div w:id="1561669847">
          <w:marLeft w:val="480"/>
          <w:marRight w:val="0"/>
          <w:marTop w:val="0"/>
          <w:marBottom w:val="0"/>
          <w:divBdr>
            <w:top w:val="none" w:sz="0" w:space="0" w:color="auto"/>
            <w:left w:val="none" w:sz="0" w:space="0" w:color="auto"/>
            <w:bottom w:val="none" w:sz="0" w:space="0" w:color="auto"/>
            <w:right w:val="none" w:sz="0" w:space="0" w:color="auto"/>
          </w:divBdr>
        </w:div>
        <w:div w:id="2052027010">
          <w:marLeft w:val="480"/>
          <w:marRight w:val="0"/>
          <w:marTop w:val="0"/>
          <w:marBottom w:val="0"/>
          <w:divBdr>
            <w:top w:val="none" w:sz="0" w:space="0" w:color="auto"/>
            <w:left w:val="none" w:sz="0" w:space="0" w:color="auto"/>
            <w:bottom w:val="none" w:sz="0" w:space="0" w:color="auto"/>
            <w:right w:val="none" w:sz="0" w:space="0" w:color="auto"/>
          </w:divBdr>
        </w:div>
        <w:div w:id="1157578361">
          <w:marLeft w:val="480"/>
          <w:marRight w:val="0"/>
          <w:marTop w:val="0"/>
          <w:marBottom w:val="0"/>
          <w:divBdr>
            <w:top w:val="none" w:sz="0" w:space="0" w:color="auto"/>
            <w:left w:val="none" w:sz="0" w:space="0" w:color="auto"/>
            <w:bottom w:val="none" w:sz="0" w:space="0" w:color="auto"/>
            <w:right w:val="none" w:sz="0" w:space="0" w:color="auto"/>
          </w:divBdr>
        </w:div>
        <w:div w:id="1750813237">
          <w:marLeft w:val="480"/>
          <w:marRight w:val="0"/>
          <w:marTop w:val="0"/>
          <w:marBottom w:val="0"/>
          <w:divBdr>
            <w:top w:val="none" w:sz="0" w:space="0" w:color="auto"/>
            <w:left w:val="none" w:sz="0" w:space="0" w:color="auto"/>
            <w:bottom w:val="none" w:sz="0" w:space="0" w:color="auto"/>
            <w:right w:val="none" w:sz="0" w:space="0" w:color="auto"/>
          </w:divBdr>
        </w:div>
        <w:div w:id="842744733">
          <w:marLeft w:val="480"/>
          <w:marRight w:val="0"/>
          <w:marTop w:val="0"/>
          <w:marBottom w:val="0"/>
          <w:divBdr>
            <w:top w:val="none" w:sz="0" w:space="0" w:color="auto"/>
            <w:left w:val="none" w:sz="0" w:space="0" w:color="auto"/>
            <w:bottom w:val="none" w:sz="0" w:space="0" w:color="auto"/>
            <w:right w:val="none" w:sz="0" w:space="0" w:color="auto"/>
          </w:divBdr>
        </w:div>
        <w:div w:id="63183242">
          <w:marLeft w:val="480"/>
          <w:marRight w:val="0"/>
          <w:marTop w:val="0"/>
          <w:marBottom w:val="0"/>
          <w:divBdr>
            <w:top w:val="none" w:sz="0" w:space="0" w:color="auto"/>
            <w:left w:val="none" w:sz="0" w:space="0" w:color="auto"/>
            <w:bottom w:val="none" w:sz="0" w:space="0" w:color="auto"/>
            <w:right w:val="none" w:sz="0" w:space="0" w:color="auto"/>
          </w:divBdr>
        </w:div>
        <w:div w:id="1822113569">
          <w:marLeft w:val="480"/>
          <w:marRight w:val="0"/>
          <w:marTop w:val="0"/>
          <w:marBottom w:val="0"/>
          <w:divBdr>
            <w:top w:val="none" w:sz="0" w:space="0" w:color="auto"/>
            <w:left w:val="none" w:sz="0" w:space="0" w:color="auto"/>
            <w:bottom w:val="none" w:sz="0" w:space="0" w:color="auto"/>
            <w:right w:val="none" w:sz="0" w:space="0" w:color="auto"/>
          </w:divBdr>
        </w:div>
        <w:div w:id="296692057">
          <w:marLeft w:val="480"/>
          <w:marRight w:val="0"/>
          <w:marTop w:val="0"/>
          <w:marBottom w:val="0"/>
          <w:divBdr>
            <w:top w:val="none" w:sz="0" w:space="0" w:color="auto"/>
            <w:left w:val="none" w:sz="0" w:space="0" w:color="auto"/>
            <w:bottom w:val="none" w:sz="0" w:space="0" w:color="auto"/>
            <w:right w:val="none" w:sz="0" w:space="0" w:color="auto"/>
          </w:divBdr>
        </w:div>
      </w:divsChild>
    </w:div>
    <w:div w:id="1793862135">
      <w:bodyDiv w:val="1"/>
      <w:marLeft w:val="0"/>
      <w:marRight w:val="0"/>
      <w:marTop w:val="0"/>
      <w:marBottom w:val="0"/>
      <w:divBdr>
        <w:top w:val="none" w:sz="0" w:space="0" w:color="auto"/>
        <w:left w:val="none" w:sz="0" w:space="0" w:color="auto"/>
        <w:bottom w:val="none" w:sz="0" w:space="0" w:color="auto"/>
        <w:right w:val="none" w:sz="0" w:space="0" w:color="auto"/>
      </w:divBdr>
    </w:div>
    <w:div w:id="1793985000">
      <w:bodyDiv w:val="1"/>
      <w:marLeft w:val="0"/>
      <w:marRight w:val="0"/>
      <w:marTop w:val="0"/>
      <w:marBottom w:val="0"/>
      <w:divBdr>
        <w:top w:val="none" w:sz="0" w:space="0" w:color="auto"/>
        <w:left w:val="none" w:sz="0" w:space="0" w:color="auto"/>
        <w:bottom w:val="none" w:sz="0" w:space="0" w:color="auto"/>
        <w:right w:val="none" w:sz="0" w:space="0" w:color="auto"/>
      </w:divBdr>
    </w:div>
    <w:div w:id="1794208042">
      <w:bodyDiv w:val="1"/>
      <w:marLeft w:val="0"/>
      <w:marRight w:val="0"/>
      <w:marTop w:val="0"/>
      <w:marBottom w:val="0"/>
      <w:divBdr>
        <w:top w:val="none" w:sz="0" w:space="0" w:color="auto"/>
        <w:left w:val="none" w:sz="0" w:space="0" w:color="auto"/>
        <w:bottom w:val="none" w:sz="0" w:space="0" w:color="auto"/>
        <w:right w:val="none" w:sz="0" w:space="0" w:color="auto"/>
      </w:divBdr>
      <w:divsChild>
        <w:div w:id="787352372">
          <w:marLeft w:val="480"/>
          <w:marRight w:val="0"/>
          <w:marTop w:val="0"/>
          <w:marBottom w:val="0"/>
          <w:divBdr>
            <w:top w:val="none" w:sz="0" w:space="0" w:color="auto"/>
            <w:left w:val="none" w:sz="0" w:space="0" w:color="auto"/>
            <w:bottom w:val="none" w:sz="0" w:space="0" w:color="auto"/>
            <w:right w:val="none" w:sz="0" w:space="0" w:color="auto"/>
          </w:divBdr>
        </w:div>
        <w:div w:id="649987438">
          <w:marLeft w:val="480"/>
          <w:marRight w:val="0"/>
          <w:marTop w:val="0"/>
          <w:marBottom w:val="0"/>
          <w:divBdr>
            <w:top w:val="none" w:sz="0" w:space="0" w:color="auto"/>
            <w:left w:val="none" w:sz="0" w:space="0" w:color="auto"/>
            <w:bottom w:val="none" w:sz="0" w:space="0" w:color="auto"/>
            <w:right w:val="none" w:sz="0" w:space="0" w:color="auto"/>
          </w:divBdr>
        </w:div>
        <w:div w:id="1516075356">
          <w:marLeft w:val="480"/>
          <w:marRight w:val="0"/>
          <w:marTop w:val="0"/>
          <w:marBottom w:val="0"/>
          <w:divBdr>
            <w:top w:val="none" w:sz="0" w:space="0" w:color="auto"/>
            <w:left w:val="none" w:sz="0" w:space="0" w:color="auto"/>
            <w:bottom w:val="none" w:sz="0" w:space="0" w:color="auto"/>
            <w:right w:val="none" w:sz="0" w:space="0" w:color="auto"/>
          </w:divBdr>
        </w:div>
        <w:div w:id="945962934">
          <w:marLeft w:val="480"/>
          <w:marRight w:val="0"/>
          <w:marTop w:val="0"/>
          <w:marBottom w:val="0"/>
          <w:divBdr>
            <w:top w:val="none" w:sz="0" w:space="0" w:color="auto"/>
            <w:left w:val="none" w:sz="0" w:space="0" w:color="auto"/>
            <w:bottom w:val="none" w:sz="0" w:space="0" w:color="auto"/>
            <w:right w:val="none" w:sz="0" w:space="0" w:color="auto"/>
          </w:divBdr>
        </w:div>
        <w:div w:id="137498899">
          <w:marLeft w:val="480"/>
          <w:marRight w:val="0"/>
          <w:marTop w:val="0"/>
          <w:marBottom w:val="0"/>
          <w:divBdr>
            <w:top w:val="none" w:sz="0" w:space="0" w:color="auto"/>
            <w:left w:val="none" w:sz="0" w:space="0" w:color="auto"/>
            <w:bottom w:val="none" w:sz="0" w:space="0" w:color="auto"/>
            <w:right w:val="none" w:sz="0" w:space="0" w:color="auto"/>
          </w:divBdr>
        </w:div>
        <w:div w:id="1311789814">
          <w:marLeft w:val="480"/>
          <w:marRight w:val="0"/>
          <w:marTop w:val="0"/>
          <w:marBottom w:val="0"/>
          <w:divBdr>
            <w:top w:val="none" w:sz="0" w:space="0" w:color="auto"/>
            <w:left w:val="none" w:sz="0" w:space="0" w:color="auto"/>
            <w:bottom w:val="none" w:sz="0" w:space="0" w:color="auto"/>
            <w:right w:val="none" w:sz="0" w:space="0" w:color="auto"/>
          </w:divBdr>
        </w:div>
        <w:div w:id="472870822">
          <w:marLeft w:val="480"/>
          <w:marRight w:val="0"/>
          <w:marTop w:val="0"/>
          <w:marBottom w:val="0"/>
          <w:divBdr>
            <w:top w:val="none" w:sz="0" w:space="0" w:color="auto"/>
            <w:left w:val="none" w:sz="0" w:space="0" w:color="auto"/>
            <w:bottom w:val="none" w:sz="0" w:space="0" w:color="auto"/>
            <w:right w:val="none" w:sz="0" w:space="0" w:color="auto"/>
          </w:divBdr>
        </w:div>
        <w:div w:id="1195733261">
          <w:marLeft w:val="480"/>
          <w:marRight w:val="0"/>
          <w:marTop w:val="0"/>
          <w:marBottom w:val="0"/>
          <w:divBdr>
            <w:top w:val="none" w:sz="0" w:space="0" w:color="auto"/>
            <w:left w:val="none" w:sz="0" w:space="0" w:color="auto"/>
            <w:bottom w:val="none" w:sz="0" w:space="0" w:color="auto"/>
            <w:right w:val="none" w:sz="0" w:space="0" w:color="auto"/>
          </w:divBdr>
        </w:div>
        <w:div w:id="540435745">
          <w:marLeft w:val="480"/>
          <w:marRight w:val="0"/>
          <w:marTop w:val="0"/>
          <w:marBottom w:val="0"/>
          <w:divBdr>
            <w:top w:val="none" w:sz="0" w:space="0" w:color="auto"/>
            <w:left w:val="none" w:sz="0" w:space="0" w:color="auto"/>
            <w:bottom w:val="none" w:sz="0" w:space="0" w:color="auto"/>
            <w:right w:val="none" w:sz="0" w:space="0" w:color="auto"/>
          </w:divBdr>
        </w:div>
        <w:div w:id="1455364076">
          <w:marLeft w:val="480"/>
          <w:marRight w:val="0"/>
          <w:marTop w:val="0"/>
          <w:marBottom w:val="0"/>
          <w:divBdr>
            <w:top w:val="none" w:sz="0" w:space="0" w:color="auto"/>
            <w:left w:val="none" w:sz="0" w:space="0" w:color="auto"/>
            <w:bottom w:val="none" w:sz="0" w:space="0" w:color="auto"/>
            <w:right w:val="none" w:sz="0" w:space="0" w:color="auto"/>
          </w:divBdr>
        </w:div>
        <w:div w:id="1339967593">
          <w:marLeft w:val="480"/>
          <w:marRight w:val="0"/>
          <w:marTop w:val="0"/>
          <w:marBottom w:val="0"/>
          <w:divBdr>
            <w:top w:val="none" w:sz="0" w:space="0" w:color="auto"/>
            <w:left w:val="none" w:sz="0" w:space="0" w:color="auto"/>
            <w:bottom w:val="none" w:sz="0" w:space="0" w:color="auto"/>
            <w:right w:val="none" w:sz="0" w:space="0" w:color="auto"/>
          </w:divBdr>
        </w:div>
        <w:div w:id="1934388421">
          <w:marLeft w:val="480"/>
          <w:marRight w:val="0"/>
          <w:marTop w:val="0"/>
          <w:marBottom w:val="0"/>
          <w:divBdr>
            <w:top w:val="none" w:sz="0" w:space="0" w:color="auto"/>
            <w:left w:val="none" w:sz="0" w:space="0" w:color="auto"/>
            <w:bottom w:val="none" w:sz="0" w:space="0" w:color="auto"/>
            <w:right w:val="none" w:sz="0" w:space="0" w:color="auto"/>
          </w:divBdr>
        </w:div>
        <w:div w:id="840466311">
          <w:marLeft w:val="480"/>
          <w:marRight w:val="0"/>
          <w:marTop w:val="0"/>
          <w:marBottom w:val="0"/>
          <w:divBdr>
            <w:top w:val="none" w:sz="0" w:space="0" w:color="auto"/>
            <w:left w:val="none" w:sz="0" w:space="0" w:color="auto"/>
            <w:bottom w:val="none" w:sz="0" w:space="0" w:color="auto"/>
            <w:right w:val="none" w:sz="0" w:space="0" w:color="auto"/>
          </w:divBdr>
        </w:div>
        <w:div w:id="1377436028">
          <w:marLeft w:val="480"/>
          <w:marRight w:val="0"/>
          <w:marTop w:val="0"/>
          <w:marBottom w:val="0"/>
          <w:divBdr>
            <w:top w:val="none" w:sz="0" w:space="0" w:color="auto"/>
            <w:left w:val="none" w:sz="0" w:space="0" w:color="auto"/>
            <w:bottom w:val="none" w:sz="0" w:space="0" w:color="auto"/>
            <w:right w:val="none" w:sz="0" w:space="0" w:color="auto"/>
          </w:divBdr>
        </w:div>
        <w:div w:id="949707848">
          <w:marLeft w:val="480"/>
          <w:marRight w:val="0"/>
          <w:marTop w:val="0"/>
          <w:marBottom w:val="0"/>
          <w:divBdr>
            <w:top w:val="none" w:sz="0" w:space="0" w:color="auto"/>
            <w:left w:val="none" w:sz="0" w:space="0" w:color="auto"/>
            <w:bottom w:val="none" w:sz="0" w:space="0" w:color="auto"/>
            <w:right w:val="none" w:sz="0" w:space="0" w:color="auto"/>
          </w:divBdr>
        </w:div>
        <w:div w:id="1628968180">
          <w:marLeft w:val="480"/>
          <w:marRight w:val="0"/>
          <w:marTop w:val="0"/>
          <w:marBottom w:val="0"/>
          <w:divBdr>
            <w:top w:val="none" w:sz="0" w:space="0" w:color="auto"/>
            <w:left w:val="none" w:sz="0" w:space="0" w:color="auto"/>
            <w:bottom w:val="none" w:sz="0" w:space="0" w:color="auto"/>
            <w:right w:val="none" w:sz="0" w:space="0" w:color="auto"/>
          </w:divBdr>
        </w:div>
        <w:div w:id="376395953">
          <w:marLeft w:val="480"/>
          <w:marRight w:val="0"/>
          <w:marTop w:val="0"/>
          <w:marBottom w:val="0"/>
          <w:divBdr>
            <w:top w:val="none" w:sz="0" w:space="0" w:color="auto"/>
            <w:left w:val="none" w:sz="0" w:space="0" w:color="auto"/>
            <w:bottom w:val="none" w:sz="0" w:space="0" w:color="auto"/>
            <w:right w:val="none" w:sz="0" w:space="0" w:color="auto"/>
          </w:divBdr>
        </w:div>
        <w:div w:id="212546847">
          <w:marLeft w:val="480"/>
          <w:marRight w:val="0"/>
          <w:marTop w:val="0"/>
          <w:marBottom w:val="0"/>
          <w:divBdr>
            <w:top w:val="none" w:sz="0" w:space="0" w:color="auto"/>
            <w:left w:val="none" w:sz="0" w:space="0" w:color="auto"/>
            <w:bottom w:val="none" w:sz="0" w:space="0" w:color="auto"/>
            <w:right w:val="none" w:sz="0" w:space="0" w:color="auto"/>
          </w:divBdr>
        </w:div>
        <w:div w:id="2009626687">
          <w:marLeft w:val="480"/>
          <w:marRight w:val="0"/>
          <w:marTop w:val="0"/>
          <w:marBottom w:val="0"/>
          <w:divBdr>
            <w:top w:val="none" w:sz="0" w:space="0" w:color="auto"/>
            <w:left w:val="none" w:sz="0" w:space="0" w:color="auto"/>
            <w:bottom w:val="none" w:sz="0" w:space="0" w:color="auto"/>
            <w:right w:val="none" w:sz="0" w:space="0" w:color="auto"/>
          </w:divBdr>
        </w:div>
        <w:div w:id="1230187829">
          <w:marLeft w:val="480"/>
          <w:marRight w:val="0"/>
          <w:marTop w:val="0"/>
          <w:marBottom w:val="0"/>
          <w:divBdr>
            <w:top w:val="none" w:sz="0" w:space="0" w:color="auto"/>
            <w:left w:val="none" w:sz="0" w:space="0" w:color="auto"/>
            <w:bottom w:val="none" w:sz="0" w:space="0" w:color="auto"/>
            <w:right w:val="none" w:sz="0" w:space="0" w:color="auto"/>
          </w:divBdr>
        </w:div>
        <w:div w:id="1835992548">
          <w:marLeft w:val="480"/>
          <w:marRight w:val="0"/>
          <w:marTop w:val="0"/>
          <w:marBottom w:val="0"/>
          <w:divBdr>
            <w:top w:val="none" w:sz="0" w:space="0" w:color="auto"/>
            <w:left w:val="none" w:sz="0" w:space="0" w:color="auto"/>
            <w:bottom w:val="none" w:sz="0" w:space="0" w:color="auto"/>
            <w:right w:val="none" w:sz="0" w:space="0" w:color="auto"/>
          </w:divBdr>
        </w:div>
        <w:div w:id="224074497">
          <w:marLeft w:val="480"/>
          <w:marRight w:val="0"/>
          <w:marTop w:val="0"/>
          <w:marBottom w:val="0"/>
          <w:divBdr>
            <w:top w:val="none" w:sz="0" w:space="0" w:color="auto"/>
            <w:left w:val="none" w:sz="0" w:space="0" w:color="auto"/>
            <w:bottom w:val="none" w:sz="0" w:space="0" w:color="auto"/>
            <w:right w:val="none" w:sz="0" w:space="0" w:color="auto"/>
          </w:divBdr>
        </w:div>
        <w:div w:id="274875551">
          <w:marLeft w:val="480"/>
          <w:marRight w:val="0"/>
          <w:marTop w:val="0"/>
          <w:marBottom w:val="0"/>
          <w:divBdr>
            <w:top w:val="none" w:sz="0" w:space="0" w:color="auto"/>
            <w:left w:val="none" w:sz="0" w:space="0" w:color="auto"/>
            <w:bottom w:val="none" w:sz="0" w:space="0" w:color="auto"/>
            <w:right w:val="none" w:sz="0" w:space="0" w:color="auto"/>
          </w:divBdr>
        </w:div>
        <w:div w:id="1084185186">
          <w:marLeft w:val="480"/>
          <w:marRight w:val="0"/>
          <w:marTop w:val="0"/>
          <w:marBottom w:val="0"/>
          <w:divBdr>
            <w:top w:val="none" w:sz="0" w:space="0" w:color="auto"/>
            <w:left w:val="none" w:sz="0" w:space="0" w:color="auto"/>
            <w:bottom w:val="none" w:sz="0" w:space="0" w:color="auto"/>
            <w:right w:val="none" w:sz="0" w:space="0" w:color="auto"/>
          </w:divBdr>
        </w:div>
        <w:div w:id="1582064820">
          <w:marLeft w:val="480"/>
          <w:marRight w:val="0"/>
          <w:marTop w:val="0"/>
          <w:marBottom w:val="0"/>
          <w:divBdr>
            <w:top w:val="none" w:sz="0" w:space="0" w:color="auto"/>
            <w:left w:val="none" w:sz="0" w:space="0" w:color="auto"/>
            <w:bottom w:val="none" w:sz="0" w:space="0" w:color="auto"/>
            <w:right w:val="none" w:sz="0" w:space="0" w:color="auto"/>
          </w:divBdr>
        </w:div>
        <w:div w:id="837421858">
          <w:marLeft w:val="480"/>
          <w:marRight w:val="0"/>
          <w:marTop w:val="0"/>
          <w:marBottom w:val="0"/>
          <w:divBdr>
            <w:top w:val="none" w:sz="0" w:space="0" w:color="auto"/>
            <w:left w:val="none" w:sz="0" w:space="0" w:color="auto"/>
            <w:bottom w:val="none" w:sz="0" w:space="0" w:color="auto"/>
            <w:right w:val="none" w:sz="0" w:space="0" w:color="auto"/>
          </w:divBdr>
        </w:div>
        <w:div w:id="684553047">
          <w:marLeft w:val="480"/>
          <w:marRight w:val="0"/>
          <w:marTop w:val="0"/>
          <w:marBottom w:val="0"/>
          <w:divBdr>
            <w:top w:val="none" w:sz="0" w:space="0" w:color="auto"/>
            <w:left w:val="none" w:sz="0" w:space="0" w:color="auto"/>
            <w:bottom w:val="none" w:sz="0" w:space="0" w:color="auto"/>
            <w:right w:val="none" w:sz="0" w:space="0" w:color="auto"/>
          </w:divBdr>
        </w:div>
        <w:div w:id="2140495541">
          <w:marLeft w:val="480"/>
          <w:marRight w:val="0"/>
          <w:marTop w:val="0"/>
          <w:marBottom w:val="0"/>
          <w:divBdr>
            <w:top w:val="none" w:sz="0" w:space="0" w:color="auto"/>
            <w:left w:val="none" w:sz="0" w:space="0" w:color="auto"/>
            <w:bottom w:val="none" w:sz="0" w:space="0" w:color="auto"/>
            <w:right w:val="none" w:sz="0" w:space="0" w:color="auto"/>
          </w:divBdr>
        </w:div>
        <w:div w:id="1555122430">
          <w:marLeft w:val="480"/>
          <w:marRight w:val="0"/>
          <w:marTop w:val="0"/>
          <w:marBottom w:val="0"/>
          <w:divBdr>
            <w:top w:val="none" w:sz="0" w:space="0" w:color="auto"/>
            <w:left w:val="none" w:sz="0" w:space="0" w:color="auto"/>
            <w:bottom w:val="none" w:sz="0" w:space="0" w:color="auto"/>
            <w:right w:val="none" w:sz="0" w:space="0" w:color="auto"/>
          </w:divBdr>
        </w:div>
        <w:div w:id="2081243098">
          <w:marLeft w:val="480"/>
          <w:marRight w:val="0"/>
          <w:marTop w:val="0"/>
          <w:marBottom w:val="0"/>
          <w:divBdr>
            <w:top w:val="none" w:sz="0" w:space="0" w:color="auto"/>
            <w:left w:val="none" w:sz="0" w:space="0" w:color="auto"/>
            <w:bottom w:val="none" w:sz="0" w:space="0" w:color="auto"/>
            <w:right w:val="none" w:sz="0" w:space="0" w:color="auto"/>
          </w:divBdr>
        </w:div>
        <w:div w:id="387147448">
          <w:marLeft w:val="480"/>
          <w:marRight w:val="0"/>
          <w:marTop w:val="0"/>
          <w:marBottom w:val="0"/>
          <w:divBdr>
            <w:top w:val="none" w:sz="0" w:space="0" w:color="auto"/>
            <w:left w:val="none" w:sz="0" w:space="0" w:color="auto"/>
            <w:bottom w:val="none" w:sz="0" w:space="0" w:color="auto"/>
            <w:right w:val="none" w:sz="0" w:space="0" w:color="auto"/>
          </w:divBdr>
        </w:div>
        <w:div w:id="160892890">
          <w:marLeft w:val="480"/>
          <w:marRight w:val="0"/>
          <w:marTop w:val="0"/>
          <w:marBottom w:val="0"/>
          <w:divBdr>
            <w:top w:val="none" w:sz="0" w:space="0" w:color="auto"/>
            <w:left w:val="none" w:sz="0" w:space="0" w:color="auto"/>
            <w:bottom w:val="none" w:sz="0" w:space="0" w:color="auto"/>
            <w:right w:val="none" w:sz="0" w:space="0" w:color="auto"/>
          </w:divBdr>
        </w:div>
        <w:div w:id="1958440970">
          <w:marLeft w:val="480"/>
          <w:marRight w:val="0"/>
          <w:marTop w:val="0"/>
          <w:marBottom w:val="0"/>
          <w:divBdr>
            <w:top w:val="none" w:sz="0" w:space="0" w:color="auto"/>
            <w:left w:val="none" w:sz="0" w:space="0" w:color="auto"/>
            <w:bottom w:val="none" w:sz="0" w:space="0" w:color="auto"/>
            <w:right w:val="none" w:sz="0" w:space="0" w:color="auto"/>
          </w:divBdr>
        </w:div>
        <w:div w:id="1744378437">
          <w:marLeft w:val="480"/>
          <w:marRight w:val="0"/>
          <w:marTop w:val="0"/>
          <w:marBottom w:val="0"/>
          <w:divBdr>
            <w:top w:val="none" w:sz="0" w:space="0" w:color="auto"/>
            <w:left w:val="none" w:sz="0" w:space="0" w:color="auto"/>
            <w:bottom w:val="none" w:sz="0" w:space="0" w:color="auto"/>
            <w:right w:val="none" w:sz="0" w:space="0" w:color="auto"/>
          </w:divBdr>
        </w:div>
        <w:div w:id="417138878">
          <w:marLeft w:val="480"/>
          <w:marRight w:val="0"/>
          <w:marTop w:val="0"/>
          <w:marBottom w:val="0"/>
          <w:divBdr>
            <w:top w:val="none" w:sz="0" w:space="0" w:color="auto"/>
            <w:left w:val="none" w:sz="0" w:space="0" w:color="auto"/>
            <w:bottom w:val="none" w:sz="0" w:space="0" w:color="auto"/>
            <w:right w:val="none" w:sz="0" w:space="0" w:color="auto"/>
          </w:divBdr>
        </w:div>
        <w:div w:id="1184175619">
          <w:marLeft w:val="480"/>
          <w:marRight w:val="0"/>
          <w:marTop w:val="0"/>
          <w:marBottom w:val="0"/>
          <w:divBdr>
            <w:top w:val="none" w:sz="0" w:space="0" w:color="auto"/>
            <w:left w:val="none" w:sz="0" w:space="0" w:color="auto"/>
            <w:bottom w:val="none" w:sz="0" w:space="0" w:color="auto"/>
            <w:right w:val="none" w:sz="0" w:space="0" w:color="auto"/>
          </w:divBdr>
        </w:div>
        <w:div w:id="1464808185">
          <w:marLeft w:val="480"/>
          <w:marRight w:val="0"/>
          <w:marTop w:val="0"/>
          <w:marBottom w:val="0"/>
          <w:divBdr>
            <w:top w:val="none" w:sz="0" w:space="0" w:color="auto"/>
            <w:left w:val="none" w:sz="0" w:space="0" w:color="auto"/>
            <w:bottom w:val="none" w:sz="0" w:space="0" w:color="auto"/>
            <w:right w:val="none" w:sz="0" w:space="0" w:color="auto"/>
          </w:divBdr>
        </w:div>
        <w:div w:id="669019118">
          <w:marLeft w:val="480"/>
          <w:marRight w:val="0"/>
          <w:marTop w:val="0"/>
          <w:marBottom w:val="0"/>
          <w:divBdr>
            <w:top w:val="none" w:sz="0" w:space="0" w:color="auto"/>
            <w:left w:val="none" w:sz="0" w:space="0" w:color="auto"/>
            <w:bottom w:val="none" w:sz="0" w:space="0" w:color="auto"/>
            <w:right w:val="none" w:sz="0" w:space="0" w:color="auto"/>
          </w:divBdr>
        </w:div>
        <w:div w:id="1414160952">
          <w:marLeft w:val="480"/>
          <w:marRight w:val="0"/>
          <w:marTop w:val="0"/>
          <w:marBottom w:val="0"/>
          <w:divBdr>
            <w:top w:val="none" w:sz="0" w:space="0" w:color="auto"/>
            <w:left w:val="none" w:sz="0" w:space="0" w:color="auto"/>
            <w:bottom w:val="none" w:sz="0" w:space="0" w:color="auto"/>
            <w:right w:val="none" w:sz="0" w:space="0" w:color="auto"/>
          </w:divBdr>
        </w:div>
      </w:divsChild>
    </w:div>
    <w:div w:id="1794247886">
      <w:bodyDiv w:val="1"/>
      <w:marLeft w:val="0"/>
      <w:marRight w:val="0"/>
      <w:marTop w:val="0"/>
      <w:marBottom w:val="0"/>
      <w:divBdr>
        <w:top w:val="none" w:sz="0" w:space="0" w:color="auto"/>
        <w:left w:val="none" w:sz="0" w:space="0" w:color="auto"/>
        <w:bottom w:val="none" w:sz="0" w:space="0" w:color="auto"/>
        <w:right w:val="none" w:sz="0" w:space="0" w:color="auto"/>
      </w:divBdr>
    </w:div>
    <w:div w:id="1795052412">
      <w:bodyDiv w:val="1"/>
      <w:marLeft w:val="0"/>
      <w:marRight w:val="0"/>
      <w:marTop w:val="0"/>
      <w:marBottom w:val="0"/>
      <w:divBdr>
        <w:top w:val="none" w:sz="0" w:space="0" w:color="auto"/>
        <w:left w:val="none" w:sz="0" w:space="0" w:color="auto"/>
        <w:bottom w:val="none" w:sz="0" w:space="0" w:color="auto"/>
        <w:right w:val="none" w:sz="0" w:space="0" w:color="auto"/>
      </w:divBdr>
    </w:div>
    <w:div w:id="1795248567">
      <w:bodyDiv w:val="1"/>
      <w:marLeft w:val="0"/>
      <w:marRight w:val="0"/>
      <w:marTop w:val="0"/>
      <w:marBottom w:val="0"/>
      <w:divBdr>
        <w:top w:val="none" w:sz="0" w:space="0" w:color="auto"/>
        <w:left w:val="none" w:sz="0" w:space="0" w:color="auto"/>
        <w:bottom w:val="none" w:sz="0" w:space="0" w:color="auto"/>
        <w:right w:val="none" w:sz="0" w:space="0" w:color="auto"/>
      </w:divBdr>
    </w:div>
    <w:div w:id="1795253863">
      <w:bodyDiv w:val="1"/>
      <w:marLeft w:val="0"/>
      <w:marRight w:val="0"/>
      <w:marTop w:val="0"/>
      <w:marBottom w:val="0"/>
      <w:divBdr>
        <w:top w:val="none" w:sz="0" w:space="0" w:color="auto"/>
        <w:left w:val="none" w:sz="0" w:space="0" w:color="auto"/>
        <w:bottom w:val="none" w:sz="0" w:space="0" w:color="auto"/>
        <w:right w:val="none" w:sz="0" w:space="0" w:color="auto"/>
      </w:divBdr>
      <w:divsChild>
        <w:div w:id="1181624592">
          <w:marLeft w:val="480"/>
          <w:marRight w:val="0"/>
          <w:marTop w:val="0"/>
          <w:marBottom w:val="0"/>
          <w:divBdr>
            <w:top w:val="none" w:sz="0" w:space="0" w:color="auto"/>
            <w:left w:val="none" w:sz="0" w:space="0" w:color="auto"/>
            <w:bottom w:val="none" w:sz="0" w:space="0" w:color="auto"/>
            <w:right w:val="none" w:sz="0" w:space="0" w:color="auto"/>
          </w:divBdr>
        </w:div>
        <w:div w:id="1375042481">
          <w:marLeft w:val="480"/>
          <w:marRight w:val="0"/>
          <w:marTop w:val="0"/>
          <w:marBottom w:val="0"/>
          <w:divBdr>
            <w:top w:val="none" w:sz="0" w:space="0" w:color="auto"/>
            <w:left w:val="none" w:sz="0" w:space="0" w:color="auto"/>
            <w:bottom w:val="none" w:sz="0" w:space="0" w:color="auto"/>
            <w:right w:val="none" w:sz="0" w:space="0" w:color="auto"/>
          </w:divBdr>
        </w:div>
        <w:div w:id="1878154335">
          <w:marLeft w:val="480"/>
          <w:marRight w:val="0"/>
          <w:marTop w:val="0"/>
          <w:marBottom w:val="0"/>
          <w:divBdr>
            <w:top w:val="none" w:sz="0" w:space="0" w:color="auto"/>
            <w:left w:val="none" w:sz="0" w:space="0" w:color="auto"/>
            <w:bottom w:val="none" w:sz="0" w:space="0" w:color="auto"/>
            <w:right w:val="none" w:sz="0" w:space="0" w:color="auto"/>
          </w:divBdr>
        </w:div>
        <w:div w:id="1812206810">
          <w:marLeft w:val="480"/>
          <w:marRight w:val="0"/>
          <w:marTop w:val="0"/>
          <w:marBottom w:val="0"/>
          <w:divBdr>
            <w:top w:val="none" w:sz="0" w:space="0" w:color="auto"/>
            <w:left w:val="none" w:sz="0" w:space="0" w:color="auto"/>
            <w:bottom w:val="none" w:sz="0" w:space="0" w:color="auto"/>
            <w:right w:val="none" w:sz="0" w:space="0" w:color="auto"/>
          </w:divBdr>
        </w:div>
        <w:div w:id="443577376">
          <w:marLeft w:val="480"/>
          <w:marRight w:val="0"/>
          <w:marTop w:val="0"/>
          <w:marBottom w:val="0"/>
          <w:divBdr>
            <w:top w:val="none" w:sz="0" w:space="0" w:color="auto"/>
            <w:left w:val="none" w:sz="0" w:space="0" w:color="auto"/>
            <w:bottom w:val="none" w:sz="0" w:space="0" w:color="auto"/>
            <w:right w:val="none" w:sz="0" w:space="0" w:color="auto"/>
          </w:divBdr>
        </w:div>
        <w:div w:id="2119715515">
          <w:marLeft w:val="480"/>
          <w:marRight w:val="0"/>
          <w:marTop w:val="0"/>
          <w:marBottom w:val="0"/>
          <w:divBdr>
            <w:top w:val="none" w:sz="0" w:space="0" w:color="auto"/>
            <w:left w:val="none" w:sz="0" w:space="0" w:color="auto"/>
            <w:bottom w:val="none" w:sz="0" w:space="0" w:color="auto"/>
            <w:right w:val="none" w:sz="0" w:space="0" w:color="auto"/>
          </w:divBdr>
        </w:div>
        <w:div w:id="508907255">
          <w:marLeft w:val="480"/>
          <w:marRight w:val="0"/>
          <w:marTop w:val="0"/>
          <w:marBottom w:val="0"/>
          <w:divBdr>
            <w:top w:val="none" w:sz="0" w:space="0" w:color="auto"/>
            <w:left w:val="none" w:sz="0" w:space="0" w:color="auto"/>
            <w:bottom w:val="none" w:sz="0" w:space="0" w:color="auto"/>
            <w:right w:val="none" w:sz="0" w:space="0" w:color="auto"/>
          </w:divBdr>
        </w:div>
        <w:div w:id="1411387740">
          <w:marLeft w:val="480"/>
          <w:marRight w:val="0"/>
          <w:marTop w:val="0"/>
          <w:marBottom w:val="0"/>
          <w:divBdr>
            <w:top w:val="none" w:sz="0" w:space="0" w:color="auto"/>
            <w:left w:val="none" w:sz="0" w:space="0" w:color="auto"/>
            <w:bottom w:val="none" w:sz="0" w:space="0" w:color="auto"/>
            <w:right w:val="none" w:sz="0" w:space="0" w:color="auto"/>
          </w:divBdr>
        </w:div>
        <w:div w:id="1588952468">
          <w:marLeft w:val="480"/>
          <w:marRight w:val="0"/>
          <w:marTop w:val="0"/>
          <w:marBottom w:val="0"/>
          <w:divBdr>
            <w:top w:val="none" w:sz="0" w:space="0" w:color="auto"/>
            <w:left w:val="none" w:sz="0" w:space="0" w:color="auto"/>
            <w:bottom w:val="none" w:sz="0" w:space="0" w:color="auto"/>
            <w:right w:val="none" w:sz="0" w:space="0" w:color="auto"/>
          </w:divBdr>
        </w:div>
        <w:div w:id="1560902517">
          <w:marLeft w:val="480"/>
          <w:marRight w:val="0"/>
          <w:marTop w:val="0"/>
          <w:marBottom w:val="0"/>
          <w:divBdr>
            <w:top w:val="none" w:sz="0" w:space="0" w:color="auto"/>
            <w:left w:val="none" w:sz="0" w:space="0" w:color="auto"/>
            <w:bottom w:val="none" w:sz="0" w:space="0" w:color="auto"/>
            <w:right w:val="none" w:sz="0" w:space="0" w:color="auto"/>
          </w:divBdr>
        </w:div>
        <w:div w:id="1008943539">
          <w:marLeft w:val="480"/>
          <w:marRight w:val="0"/>
          <w:marTop w:val="0"/>
          <w:marBottom w:val="0"/>
          <w:divBdr>
            <w:top w:val="none" w:sz="0" w:space="0" w:color="auto"/>
            <w:left w:val="none" w:sz="0" w:space="0" w:color="auto"/>
            <w:bottom w:val="none" w:sz="0" w:space="0" w:color="auto"/>
            <w:right w:val="none" w:sz="0" w:space="0" w:color="auto"/>
          </w:divBdr>
        </w:div>
        <w:div w:id="1320571710">
          <w:marLeft w:val="480"/>
          <w:marRight w:val="0"/>
          <w:marTop w:val="0"/>
          <w:marBottom w:val="0"/>
          <w:divBdr>
            <w:top w:val="none" w:sz="0" w:space="0" w:color="auto"/>
            <w:left w:val="none" w:sz="0" w:space="0" w:color="auto"/>
            <w:bottom w:val="none" w:sz="0" w:space="0" w:color="auto"/>
            <w:right w:val="none" w:sz="0" w:space="0" w:color="auto"/>
          </w:divBdr>
        </w:div>
        <w:div w:id="1771120356">
          <w:marLeft w:val="480"/>
          <w:marRight w:val="0"/>
          <w:marTop w:val="0"/>
          <w:marBottom w:val="0"/>
          <w:divBdr>
            <w:top w:val="none" w:sz="0" w:space="0" w:color="auto"/>
            <w:left w:val="none" w:sz="0" w:space="0" w:color="auto"/>
            <w:bottom w:val="none" w:sz="0" w:space="0" w:color="auto"/>
            <w:right w:val="none" w:sz="0" w:space="0" w:color="auto"/>
          </w:divBdr>
        </w:div>
        <w:div w:id="1380125740">
          <w:marLeft w:val="480"/>
          <w:marRight w:val="0"/>
          <w:marTop w:val="0"/>
          <w:marBottom w:val="0"/>
          <w:divBdr>
            <w:top w:val="none" w:sz="0" w:space="0" w:color="auto"/>
            <w:left w:val="none" w:sz="0" w:space="0" w:color="auto"/>
            <w:bottom w:val="none" w:sz="0" w:space="0" w:color="auto"/>
            <w:right w:val="none" w:sz="0" w:space="0" w:color="auto"/>
          </w:divBdr>
        </w:div>
        <w:div w:id="1569222801">
          <w:marLeft w:val="480"/>
          <w:marRight w:val="0"/>
          <w:marTop w:val="0"/>
          <w:marBottom w:val="0"/>
          <w:divBdr>
            <w:top w:val="none" w:sz="0" w:space="0" w:color="auto"/>
            <w:left w:val="none" w:sz="0" w:space="0" w:color="auto"/>
            <w:bottom w:val="none" w:sz="0" w:space="0" w:color="auto"/>
            <w:right w:val="none" w:sz="0" w:space="0" w:color="auto"/>
          </w:divBdr>
        </w:div>
        <w:div w:id="1708412772">
          <w:marLeft w:val="480"/>
          <w:marRight w:val="0"/>
          <w:marTop w:val="0"/>
          <w:marBottom w:val="0"/>
          <w:divBdr>
            <w:top w:val="none" w:sz="0" w:space="0" w:color="auto"/>
            <w:left w:val="none" w:sz="0" w:space="0" w:color="auto"/>
            <w:bottom w:val="none" w:sz="0" w:space="0" w:color="auto"/>
            <w:right w:val="none" w:sz="0" w:space="0" w:color="auto"/>
          </w:divBdr>
        </w:div>
        <w:div w:id="900291600">
          <w:marLeft w:val="480"/>
          <w:marRight w:val="0"/>
          <w:marTop w:val="0"/>
          <w:marBottom w:val="0"/>
          <w:divBdr>
            <w:top w:val="none" w:sz="0" w:space="0" w:color="auto"/>
            <w:left w:val="none" w:sz="0" w:space="0" w:color="auto"/>
            <w:bottom w:val="none" w:sz="0" w:space="0" w:color="auto"/>
            <w:right w:val="none" w:sz="0" w:space="0" w:color="auto"/>
          </w:divBdr>
        </w:div>
        <w:div w:id="300693734">
          <w:marLeft w:val="480"/>
          <w:marRight w:val="0"/>
          <w:marTop w:val="0"/>
          <w:marBottom w:val="0"/>
          <w:divBdr>
            <w:top w:val="none" w:sz="0" w:space="0" w:color="auto"/>
            <w:left w:val="none" w:sz="0" w:space="0" w:color="auto"/>
            <w:bottom w:val="none" w:sz="0" w:space="0" w:color="auto"/>
            <w:right w:val="none" w:sz="0" w:space="0" w:color="auto"/>
          </w:divBdr>
        </w:div>
        <w:div w:id="2112695990">
          <w:marLeft w:val="480"/>
          <w:marRight w:val="0"/>
          <w:marTop w:val="0"/>
          <w:marBottom w:val="0"/>
          <w:divBdr>
            <w:top w:val="none" w:sz="0" w:space="0" w:color="auto"/>
            <w:left w:val="none" w:sz="0" w:space="0" w:color="auto"/>
            <w:bottom w:val="none" w:sz="0" w:space="0" w:color="auto"/>
            <w:right w:val="none" w:sz="0" w:space="0" w:color="auto"/>
          </w:divBdr>
        </w:div>
        <w:div w:id="1761023666">
          <w:marLeft w:val="480"/>
          <w:marRight w:val="0"/>
          <w:marTop w:val="0"/>
          <w:marBottom w:val="0"/>
          <w:divBdr>
            <w:top w:val="none" w:sz="0" w:space="0" w:color="auto"/>
            <w:left w:val="none" w:sz="0" w:space="0" w:color="auto"/>
            <w:bottom w:val="none" w:sz="0" w:space="0" w:color="auto"/>
            <w:right w:val="none" w:sz="0" w:space="0" w:color="auto"/>
          </w:divBdr>
        </w:div>
        <w:div w:id="260069963">
          <w:marLeft w:val="480"/>
          <w:marRight w:val="0"/>
          <w:marTop w:val="0"/>
          <w:marBottom w:val="0"/>
          <w:divBdr>
            <w:top w:val="none" w:sz="0" w:space="0" w:color="auto"/>
            <w:left w:val="none" w:sz="0" w:space="0" w:color="auto"/>
            <w:bottom w:val="none" w:sz="0" w:space="0" w:color="auto"/>
            <w:right w:val="none" w:sz="0" w:space="0" w:color="auto"/>
          </w:divBdr>
        </w:div>
        <w:div w:id="565729085">
          <w:marLeft w:val="480"/>
          <w:marRight w:val="0"/>
          <w:marTop w:val="0"/>
          <w:marBottom w:val="0"/>
          <w:divBdr>
            <w:top w:val="none" w:sz="0" w:space="0" w:color="auto"/>
            <w:left w:val="none" w:sz="0" w:space="0" w:color="auto"/>
            <w:bottom w:val="none" w:sz="0" w:space="0" w:color="auto"/>
            <w:right w:val="none" w:sz="0" w:space="0" w:color="auto"/>
          </w:divBdr>
        </w:div>
        <w:div w:id="329218577">
          <w:marLeft w:val="480"/>
          <w:marRight w:val="0"/>
          <w:marTop w:val="0"/>
          <w:marBottom w:val="0"/>
          <w:divBdr>
            <w:top w:val="none" w:sz="0" w:space="0" w:color="auto"/>
            <w:left w:val="none" w:sz="0" w:space="0" w:color="auto"/>
            <w:bottom w:val="none" w:sz="0" w:space="0" w:color="auto"/>
            <w:right w:val="none" w:sz="0" w:space="0" w:color="auto"/>
          </w:divBdr>
        </w:div>
        <w:div w:id="1786734541">
          <w:marLeft w:val="480"/>
          <w:marRight w:val="0"/>
          <w:marTop w:val="0"/>
          <w:marBottom w:val="0"/>
          <w:divBdr>
            <w:top w:val="none" w:sz="0" w:space="0" w:color="auto"/>
            <w:left w:val="none" w:sz="0" w:space="0" w:color="auto"/>
            <w:bottom w:val="none" w:sz="0" w:space="0" w:color="auto"/>
            <w:right w:val="none" w:sz="0" w:space="0" w:color="auto"/>
          </w:divBdr>
        </w:div>
        <w:div w:id="300117098">
          <w:marLeft w:val="480"/>
          <w:marRight w:val="0"/>
          <w:marTop w:val="0"/>
          <w:marBottom w:val="0"/>
          <w:divBdr>
            <w:top w:val="none" w:sz="0" w:space="0" w:color="auto"/>
            <w:left w:val="none" w:sz="0" w:space="0" w:color="auto"/>
            <w:bottom w:val="none" w:sz="0" w:space="0" w:color="auto"/>
            <w:right w:val="none" w:sz="0" w:space="0" w:color="auto"/>
          </w:divBdr>
        </w:div>
        <w:div w:id="1950431165">
          <w:marLeft w:val="480"/>
          <w:marRight w:val="0"/>
          <w:marTop w:val="0"/>
          <w:marBottom w:val="0"/>
          <w:divBdr>
            <w:top w:val="none" w:sz="0" w:space="0" w:color="auto"/>
            <w:left w:val="none" w:sz="0" w:space="0" w:color="auto"/>
            <w:bottom w:val="none" w:sz="0" w:space="0" w:color="auto"/>
            <w:right w:val="none" w:sz="0" w:space="0" w:color="auto"/>
          </w:divBdr>
        </w:div>
        <w:div w:id="1601060893">
          <w:marLeft w:val="480"/>
          <w:marRight w:val="0"/>
          <w:marTop w:val="0"/>
          <w:marBottom w:val="0"/>
          <w:divBdr>
            <w:top w:val="none" w:sz="0" w:space="0" w:color="auto"/>
            <w:left w:val="none" w:sz="0" w:space="0" w:color="auto"/>
            <w:bottom w:val="none" w:sz="0" w:space="0" w:color="auto"/>
            <w:right w:val="none" w:sz="0" w:space="0" w:color="auto"/>
          </w:divBdr>
        </w:div>
        <w:div w:id="1681660980">
          <w:marLeft w:val="480"/>
          <w:marRight w:val="0"/>
          <w:marTop w:val="0"/>
          <w:marBottom w:val="0"/>
          <w:divBdr>
            <w:top w:val="none" w:sz="0" w:space="0" w:color="auto"/>
            <w:left w:val="none" w:sz="0" w:space="0" w:color="auto"/>
            <w:bottom w:val="none" w:sz="0" w:space="0" w:color="auto"/>
            <w:right w:val="none" w:sz="0" w:space="0" w:color="auto"/>
          </w:divBdr>
        </w:div>
        <w:div w:id="1009523397">
          <w:marLeft w:val="480"/>
          <w:marRight w:val="0"/>
          <w:marTop w:val="0"/>
          <w:marBottom w:val="0"/>
          <w:divBdr>
            <w:top w:val="none" w:sz="0" w:space="0" w:color="auto"/>
            <w:left w:val="none" w:sz="0" w:space="0" w:color="auto"/>
            <w:bottom w:val="none" w:sz="0" w:space="0" w:color="auto"/>
            <w:right w:val="none" w:sz="0" w:space="0" w:color="auto"/>
          </w:divBdr>
        </w:div>
        <w:div w:id="890459159">
          <w:marLeft w:val="480"/>
          <w:marRight w:val="0"/>
          <w:marTop w:val="0"/>
          <w:marBottom w:val="0"/>
          <w:divBdr>
            <w:top w:val="none" w:sz="0" w:space="0" w:color="auto"/>
            <w:left w:val="none" w:sz="0" w:space="0" w:color="auto"/>
            <w:bottom w:val="none" w:sz="0" w:space="0" w:color="auto"/>
            <w:right w:val="none" w:sz="0" w:space="0" w:color="auto"/>
          </w:divBdr>
        </w:div>
        <w:div w:id="449397694">
          <w:marLeft w:val="480"/>
          <w:marRight w:val="0"/>
          <w:marTop w:val="0"/>
          <w:marBottom w:val="0"/>
          <w:divBdr>
            <w:top w:val="none" w:sz="0" w:space="0" w:color="auto"/>
            <w:left w:val="none" w:sz="0" w:space="0" w:color="auto"/>
            <w:bottom w:val="none" w:sz="0" w:space="0" w:color="auto"/>
            <w:right w:val="none" w:sz="0" w:space="0" w:color="auto"/>
          </w:divBdr>
        </w:div>
        <w:div w:id="1488857374">
          <w:marLeft w:val="480"/>
          <w:marRight w:val="0"/>
          <w:marTop w:val="0"/>
          <w:marBottom w:val="0"/>
          <w:divBdr>
            <w:top w:val="none" w:sz="0" w:space="0" w:color="auto"/>
            <w:left w:val="none" w:sz="0" w:space="0" w:color="auto"/>
            <w:bottom w:val="none" w:sz="0" w:space="0" w:color="auto"/>
            <w:right w:val="none" w:sz="0" w:space="0" w:color="auto"/>
          </w:divBdr>
        </w:div>
        <w:div w:id="1192720979">
          <w:marLeft w:val="480"/>
          <w:marRight w:val="0"/>
          <w:marTop w:val="0"/>
          <w:marBottom w:val="0"/>
          <w:divBdr>
            <w:top w:val="none" w:sz="0" w:space="0" w:color="auto"/>
            <w:left w:val="none" w:sz="0" w:space="0" w:color="auto"/>
            <w:bottom w:val="none" w:sz="0" w:space="0" w:color="auto"/>
            <w:right w:val="none" w:sz="0" w:space="0" w:color="auto"/>
          </w:divBdr>
        </w:div>
        <w:div w:id="1370031574">
          <w:marLeft w:val="480"/>
          <w:marRight w:val="0"/>
          <w:marTop w:val="0"/>
          <w:marBottom w:val="0"/>
          <w:divBdr>
            <w:top w:val="none" w:sz="0" w:space="0" w:color="auto"/>
            <w:left w:val="none" w:sz="0" w:space="0" w:color="auto"/>
            <w:bottom w:val="none" w:sz="0" w:space="0" w:color="auto"/>
            <w:right w:val="none" w:sz="0" w:space="0" w:color="auto"/>
          </w:divBdr>
        </w:div>
        <w:div w:id="1235123936">
          <w:marLeft w:val="480"/>
          <w:marRight w:val="0"/>
          <w:marTop w:val="0"/>
          <w:marBottom w:val="0"/>
          <w:divBdr>
            <w:top w:val="none" w:sz="0" w:space="0" w:color="auto"/>
            <w:left w:val="none" w:sz="0" w:space="0" w:color="auto"/>
            <w:bottom w:val="none" w:sz="0" w:space="0" w:color="auto"/>
            <w:right w:val="none" w:sz="0" w:space="0" w:color="auto"/>
          </w:divBdr>
        </w:div>
        <w:div w:id="2083017536">
          <w:marLeft w:val="480"/>
          <w:marRight w:val="0"/>
          <w:marTop w:val="0"/>
          <w:marBottom w:val="0"/>
          <w:divBdr>
            <w:top w:val="none" w:sz="0" w:space="0" w:color="auto"/>
            <w:left w:val="none" w:sz="0" w:space="0" w:color="auto"/>
            <w:bottom w:val="none" w:sz="0" w:space="0" w:color="auto"/>
            <w:right w:val="none" w:sz="0" w:space="0" w:color="auto"/>
          </w:divBdr>
        </w:div>
        <w:div w:id="644698822">
          <w:marLeft w:val="480"/>
          <w:marRight w:val="0"/>
          <w:marTop w:val="0"/>
          <w:marBottom w:val="0"/>
          <w:divBdr>
            <w:top w:val="none" w:sz="0" w:space="0" w:color="auto"/>
            <w:left w:val="none" w:sz="0" w:space="0" w:color="auto"/>
            <w:bottom w:val="none" w:sz="0" w:space="0" w:color="auto"/>
            <w:right w:val="none" w:sz="0" w:space="0" w:color="auto"/>
          </w:divBdr>
        </w:div>
        <w:div w:id="407045675">
          <w:marLeft w:val="480"/>
          <w:marRight w:val="0"/>
          <w:marTop w:val="0"/>
          <w:marBottom w:val="0"/>
          <w:divBdr>
            <w:top w:val="none" w:sz="0" w:space="0" w:color="auto"/>
            <w:left w:val="none" w:sz="0" w:space="0" w:color="auto"/>
            <w:bottom w:val="none" w:sz="0" w:space="0" w:color="auto"/>
            <w:right w:val="none" w:sz="0" w:space="0" w:color="auto"/>
          </w:divBdr>
        </w:div>
        <w:div w:id="446705492">
          <w:marLeft w:val="480"/>
          <w:marRight w:val="0"/>
          <w:marTop w:val="0"/>
          <w:marBottom w:val="0"/>
          <w:divBdr>
            <w:top w:val="none" w:sz="0" w:space="0" w:color="auto"/>
            <w:left w:val="none" w:sz="0" w:space="0" w:color="auto"/>
            <w:bottom w:val="none" w:sz="0" w:space="0" w:color="auto"/>
            <w:right w:val="none" w:sz="0" w:space="0" w:color="auto"/>
          </w:divBdr>
        </w:div>
      </w:divsChild>
    </w:div>
    <w:div w:id="1795319969">
      <w:bodyDiv w:val="1"/>
      <w:marLeft w:val="0"/>
      <w:marRight w:val="0"/>
      <w:marTop w:val="0"/>
      <w:marBottom w:val="0"/>
      <w:divBdr>
        <w:top w:val="none" w:sz="0" w:space="0" w:color="auto"/>
        <w:left w:val="none" w:sz="0" w:space="0" w:color="auto"/>
        <w:bottom w:val="none" w:sz="0" w:space="0" w:color="auto"/>
        <w:right w:val="none" w:sz="0" w:space="0" w:color="auto"/>
      </w:divBdr>
    </w:div>
    <w:div w:id="1795438151">
      <w:bodyDiv w:val="1"/>
      <w:marLeft w:val="0"/>
      <w:marRight w:val="0"/>
      <w:marTop w:val="0"/>
      <w:marBottom w:val="0"/>
      <w:divBdr>
        <w:top w:val="none" w:sz="0" w:space="0" w:color="auto"/>
        <w:left w:val="none" w:sz="0" w:space="0" w:color="auto"/>
        <w:bottom w:val="none" w:sz="0" w:space="0" w:color="auto"/>
        <w:right w:val="none" w:sz="0" w:space="0" w:color="auto"/>
      </w:divBdr>
    </w:div>
    <w:div w:id="1795715423">
      <w:bodyDiv w:val="1"/>
      <w:marLeft w:val="0"/>
      <w:marRight w:val="0"/>
      <w:marTop w:val="0"/>
      <w:marBottom w:val="0"/>
      <w:divBdr>
        <w:top w:val="none" w:sz="0" w:space="0" w:color="auto"/>
        <w:left w:val="none" w:sz="0" w:space="0" w:color="auto"/>
        <w:bottom w:val="none" w:sz="0" w:space="0" w:color="auto"/>
        <w:right w:val="none" w:sz="0" w:space="0" w:color="auto"/>
      </w:divBdr>
      <w:divsChild>
        <w:div w:id="1295142062">
          <w:marLeft w:val="480"/>
          <w:marRight w:val="0"/>
          <w:marTop w:val="0"/>
          <w:marBottom w:val="0"/>
          <w:divBdr>
            <w:top w:val="none" w:sz="0" w:space="0" w:color="auto"/>
            <w:left w:val="none" w:sz="0" w:space="0" w:color="auto"/>
            <w:bottom w:val="none" w:sz="0" w:space="0" w:color="auto"/>
            <w:right w:val="none" w:sz="0" w:space="0" w:color="auto"/>
          </w:divBdr>
        </w:div>
        <w:div w:id="1139952274">
          <w:marLeft w:val="480"/>
          <w:marRight w:val="0"/>
          <w:marTop w:val="0"/>
          <w:marBottom w:val="0"/>
          <w:divBdr>
            <w:top w:val="none" w:sz="0" w:space="0" w:color="auto"/>
            <w:left w:val="none" w:sz="0" w:space="0" w:color="auto"/>
            <w:bottom w:val="none" w:sz="0" w:space="0" w:color="auto"/>
            <w:right w:val="none" w:sz="0" w:space="0" w:color="auto"/>
          </w:divBdr>
        </w:div>
        <w:div w:id="57218190">
          <w:marLeft w:val="480"/>
          <w:marRight w:val="0"/>
          <w:marTop w:val="0"/>
          <w:marBottom w:val="0"/>
          <w:divBdr>
            <w:top w:val="none" w:sz="0" w:space="0" w:color="auto"/>
            <w:left w:val="none" w:sz="0" w:space="0" w:color="auto"/>
            <w:bottom w:val="none" w:sz="0" w:space="0" w:color="auto"/>
            <w:right w:val="none" w:sz="0" w:space="0" w:color="auto"/>
          </w:divBdr>
        </w:div>
        <w:div w:id="880360490">
          <w:marLeft w:val="480"/>
          <w:marRight w:val="0"/>
          <w:marTop w:val="0"/>
          <w:marBottom w:val="0"/>
          <w:divBdr>
            <w:top w:val="none" w:sz="0" w:space="0" w:color="auto"/>
            <w:left w:val="none" w:sz="0" w:space="0" w:color="auto"/>
            <w:bottom w:val="none" w:sz="0" w:space="0" w:color="auto"/>
            <w:right w:val="none" w:sz="0" w:space="0" w:color="auto"/>
          </w:divBdr>
        </w:div>
        <w:div w:id="55667745">
          <w:marLeft w:val="480"/>
          <w:marRight w:val="0"/>
          <w:marTop w:val="0"/>
          <w:marBottom w:val="0"/>
          <w:divBdr>
            <w:top w:val="none" w:sz="0" w:space="0" w:color="auto"/>
            <w:left w:val="none" w:sz="0" w:space="0" w:color="auto"/>
            <w:bottom w:val="none" w:sz="0" w:space="0" w:color="auto"/>
            <w:right w:val="none" w:sz="0" w:space="0" w:color="auto"/>
          </w:divBdr>
        </w:div>
        <w:div w:id="1732578506">
          <w:marLeft w:val="480"/>
          <w:marRight w:val="0"/>
          <w:marTop w:val="0"/>
          <w:marBottom w:val="0"/>
          <w:divBdr>
            <w:top w:val="none" w:sz="0" w:space="0" w:color="auto"/>
            <w:left w:val="none" w:sz="0" w:space="0" w:color="auto"/>
            <w:bottom w:val="none" w:sz="0" w:space="0" w:color="auto"/>
            <w:right w:val="none" w:sz="0" w:space="0" w:color="auto"/>
          </w:divBdr>
        </w:div>
        <w:div w:id="1015693874">
          <w:marLeft w:val="480"/>
          <w:marRight w:val="0"/>
          <w:marTop w:val="0"/>
          <w:marBottom w:val="0"/>
          <w:divBdr>
            <w:top w:val="none" w:sz="0" w:space="0" w:color="auto"/>
            <w:left w:val="none" w:sz="0" w:space="0" w:color="auto"/>
            <w:bottom w:val="none" w:sz="0" w:space="0" w:color="auto"/>
            <w:right w:val="none" w:sz="0" w:space="0" w:color="auto"/>
          </w:divBdr>
        </w:div>
        <w:div w:id="390661713">
          <w:marLeft w:val="480"/>
          <w:marRight w:val="0"/>
          <w:marTop w:val="0"/>
          <w:marBottom w:val="0"/>
          <w:divBdr>
            <w:top w:val="none" w:sz="0" w:space="0" w:color="auto"/>
            <w:left w:val="none" w:sz="0" w:space="0" w:color="auto"/>
            <w:bottom w:val="none" w:sz="0" w:space="0" w:color="auto"/>
            <w:right w:val="none" w:sz="0" w:space="0" w:color="auto"/>
          </w:divBdr>
        </w:div>
        <w:div w:id="1406300814">
          <w:marLeft w:val="480"/>
          <w:marRight w:val="0"/>
          <w:marTop w:val="0"/>
          <w:marBottom w:val="0"/>
          <w:divBdr>
            <w:top w:val="none" w:sz="0" w:space="0" w:color="auto"/>
            <w:left w:val="none" w:sz="0" w:space="0" w:color="auto"/>
            <w:bottom w:val="none" w:sz="0" w:space="0" w:color="auto"/>
            <w:right w:val="none" w:sz="0" w:space="0" w:color="auto"/>
          </w:divBdr>
        </w:div>
        <w:div w:id="558322667">
          <w:marLeft w:val="480"/>
          <w:marRight w:val="0"/>
          <w:marTop w:val="0"/>
          <w:marBottom w:val="0"/>
          <w:divBdr>
            <w:top w:val="none" w:sz="0" w:space="0" w:color="auto"/>
            <w:left w:val="none" w:sz="0" w:space="0" w:color="auto"/>
            <w:bottom w:val="none" w:sz="0" w:space="0" w:color="auto"/>
            <w:right w:val="none" w:sz="0" w:space="0" w:color="auto"/>
          </w:divBdr>
        </w:div>
        <w:div w:id="58527792">
          <w:marLeft w:val="480"/>
          <w:marRight w:val="0"/>
          <w:marTop w:val="0"/>
          <w:marBottom w:val="0"/>
          <w:divBdr>
            <w:top w:val="none" w:sz="0" w:space="0" w:color="auto"/>
            <w:left w:val="none" w:sz="0" w:space="0" w:color="auto"/>
            <w:bottom w:val="none" w:sz="0" w:space="0" w:color="auto"/>
            <w:right w:val="none" w:sz="0" w:space="0" w:color="auto"/>
          </w:divBdr>
        </w:div>
        <w:div w:id="2111971857">
          <w:marLeft w:val="480"/>
          <w:marRight w:val="0"/>
          <w:marTop w:val="0"/>
          <w:marBottom w:val="0"/>
          <w:divBdr>
            <w:top w:val="none" w:sz="0" w:space="0" w:color="auto"/>
            <w:left w:val="none" w:sz="0" w:space="0" w:color="auto"/>
            <w:bottom w:val="none" w:sz="0" w:space="0" w:color="auto"/>
            <w:right w:val="none" w:sz="0" w:space="0" w:color="auto"/>
          </w:divBdr>
        </w:div>
        <w:div w:id="1014458394">
          <w:marLeft w:val="480"/>
          <w:marRight w:val="0"/>
          <w:marTop w:val="0"/>
          <w:marBottom w:val="0"/>
          <w:divBdr>
            <w:top w:val="none" w:sz="0" w:space="0" w:color="auto"/>
            <w:left w:val="none" w:sz="0" w:space="0" w:color="auto"/>
            <w:bottom w:val="none" w:sz="0" w:space="0" w:color="auto"/>
            <w:right w:val="none" w:sz="0" w:space="0" w:color="auto"/>
          </w:divBdr>
        </w:div>
        <w:div w:id="2020232129">
          <w:marLeft w:val="480"/>
          <w:marRight w:val="0"/>
          <w:marTop w:val="0"/>
          <w:marBottom w:val="0"/>
          <w:divBdr>
            <w:top w:val="none" w:sz="0" w:space="0" w:color="auto"/>
            <w:left w:val="none" w:sz="0" w:space="0" w:color="auto"/>
            <w:bottom w:val="none" w:sz="0" w:space="0" w:color="auto"/>
            <w:right w:val="none" w:sz="0" w:space="0" w:color="auto"/>
          </w:divBdr>
        </w:div>
        <w:div w:id="841942100">
          <w:marLeft w:val="480"/>
          <w:marRight w:val="0"/>
          <w:marTop w:val="0"/>
          <w:marBottom w:val="0"/>
          <w:divBdr>
            <w:top w:val="none" w:sz="0" w:space="0" w:color="auto"/>
            <w:left w:val="none" w:sz="0" w:space="0" w:color="auto"/>
            <w:bottom w:val="none" w:sz="0" w:space="0" w:color="auto"/>
            <w:right w:val="none" w:sz="0" w:space="0" w:color="auto"/>
          </w:divBdr>
        </w:div>
        <w:div w:id="2022656173">
          <w:marLeft w:val="480"/>
          <w:marRight w:val="0"/>
          <w:marTop w:val="0"/>
          <w:marBottom w:val="0"/>
          <w:divBdr>
            <w:top w:val="none" w:sz="0" w:space="0" w:color="auto"/>
            <w:left w:val="none" w:sz="0" w:space="0" w:color="auto"/>
            <w:bottom w:val="none" w:sz="0" w:space="0" w:color="auto"/>
            <w:right w:val="none" w:sz="0" w:space="0" w:color="auto"/>
          </w:divBdr>
        </w:div>
        <w:div w:id="464662346">
          <w:marLeft w:val="480"/>
          <w:marRight w:val="0"/>
          <w:marTop w:val="0"/>
          <w:marBottom w:val="0"/>
          <w:divBdr>
            <w:top w:val="none" w:sz="0" w:space="0" w:color="auto"/>
            <w:left w:val="none" w:sz="0" w:space="0" w:color="auto"/>
            <w:bottom w:val="none" w:sz="0" w:space="0" w:color="auto"/>
            <w:right w:val="none" w:sz="0" w:space="0" w:color="auto"/>
          </w:divBdr>
        </w:div>
        <w:div w:id="1970554568">
          <w:marLeft w:val="480"/>
          <w:marRight w:val="0"/>
          <w:marTop w:val="0"/>
          <w:marBottom w:val="0"/>
          <w:divBdr>
            <w:top w:val="none" w:sz="0" w:space="0" w:color="auto"/>
            <w:left w:val="none" w:sz="0" w:space="0" w:color="auto"/>
            <w:bottom w:val="none" w:sz="0" w:space="0" w:color="auto"/>
            <w:right w:val="none" w:sz="0" w:space="0" w:color="auto"/>
          </w:divBdr>
        </w:div>
        <w:div w:id="251669497">
          <w:marLeft w:val="480"/>
          <w:marRight w:val="0"/>
          <w:marTop w:val="0"/>
          <w:marBottom w:val="0"/>
          <w:divBdr>
            <w:top w:val="none" w:sz="0" w:space="0" w:color="auto"/>
            <w:left w:val="none" w:sz="0" w:space="0" w:color="auto"/>
            <w:bottom w:val="none" w:sz="0" w:space="0" w:color="auto"/>
            <w:right w:val="none" w:sz="0" w:space="0" w:color="auto"/>
          </w:divBdr>
        </w:div>
        <w:div w:id="881602510">
          <w:marLeft w:val="480"/>
          <w:marRight w:val="0"/>
          <w:marTop w:val="0"/>
          <w:marBottom w:val="0"/>
          <w:divBdr>
            <w:top w:val="none" w:sz="0" w:space="0" w:color="auto"/>
            <w:left w:val="none" w:sz="0" w:space="0" w:color="auto"/>
            <w:bottom w:val="none" w:sz="0" w:space="0" w:color="auto"/>
            <w:right w:val="none" w:sz="0" w:space="0" w:color="auto"/>
          </w:divBdr>
        </w:div>
        <w:div w:id="1240746593">
          <w:marLeft w:val="480"/>
          <w:marRight w:val="0"/>
          <w:marTop w:val="0"/>
          <w:marBottom w:val="0"/>
          <w:divBdr>
            <w:top w:val="none" w:sz="0" w:space="0" w:color="auto"/>
            <w:left w:val="none" w:sz="0" w:space="0" w:color="auto"/>
            <w:bottom w:val="none" w:sz="0" w:space="0" w:color="auto"/>
            <w:right w:val="none" w:sz="0" w:space="0" w:color="auto"/>
          </w:divBdr>
        </w:div>
        <w:div w:id="1849562975">
          <w:marLeft w:val="480"/>
          <w:marRight w:val="0"/>
          <w:marTop w:val="0"/>
          <w:marBottom w:val="0"/>
          <w:divBdr>
            <w:top w:val="none" w:sz="0" w:space="0" w:color="auto"/>
            <w:left w:val="none" w:sz="0" w:space="0" w:color="auto"/>
            <w:bottom w:val="none" w:sz="0" w:space="0" w:color="auto"/>
            <w:right w:val="none" w:sz="0" w:space="0" w:color="auto"/>
          </w:divBdr>
        </w:div>
        <w:div w:id="2096245232">
          <w:marLeft w:val="480"/>
          <w:marRight w:val="0"/>
          <w:marTop w:val="0"/>
          <w:marBottom w:val="0"/>
          <w:divBdr>
            <w:top w:val="none" w:sz="0" w:space="0" w:color="auto"/>
            <w:left w:val="none" w:sz="0" w:space="0" w:color="auto"/>
            <w:bottom w:val="none" w:sz="0" w:space="0" w:color="auto"/>
            <w:right w:val="none" w:sz="0" w:space="0" w:color="auto"/>
          </w:divBdr>
        </w:div>
        <w:div w:id="1159928045">
          <w:marLeft w:val="480"/>
          <w:marRight w:val="0"/>
          <w:marTop w:val="0"/>
          <w:marBottom w:val="0"/>
          <w:divBdr>
            <w:top w:val="none" w:sz="0" w:space="0" w:color="auto"/>
            <w:left w:val="none" w:sz="0" w:space="0" w:color="auto"/>
            <w:bottom w:val="none" w:sz="0" w:space="0" w:color="auto"/>
            <w:right w:val="none" w:sz="0" w:space="0" w:color="auto"/>
          </w:divBdr>
        </w:div>
        <w:div w:id="1400518805">
          <w:marLeft w:val="480"/>
          <w:marRight w:val="0"/>
          <w:marTop w:val="0"/>
          <w:marBottom w:val="0"/>
          <w:divBdr>
            <w:top w:val="none" w:sz="0" w:space="0" w:color="auto"/>
            <w:left w:val="none" w:sz="0" w:space="0" w:color="auto"/>
            <w:bottom w:val="none" w:sz="0" w:space="0" w:color="auto"/>
            <w:right w:val="none" w:sz="0" w:space="0" w:color="auto"/>
          </w:divBdr>
        </w:div>
        <w:div w:id="767580485">
          <w:marLeft w:val="480"/>
          <w:marRight w:val="0"/>
          <w:marTop w:val="0"/>
          <w:marBottom w:val="0"/>
          <w:divBdr>
            <w:top w:val="none" w:sz="0" w:space="0" w:color="auto"/>
            <w:left w:val="none" w:sz="0" w:space="0" w:color="auto"/>
            <w:bottom w:val="none" w:sz="0" w:space="0" w:color="auto"/>
            <w:right w:val="none" w:sz="0" w:space="0" w:color="auto"/>
          </w:divBdr>
        </w:div>
        <w:div w:id="826944272">
          <w:marLeft w:val="480"/>
          <w:marRight w:val="0"/>
          <w:marTop w:val="0"/>
          <w:marBottom w:val="0"/>
          <w:divBdr>
            <w:top w:val="none" w:sz="0" w:space="0" w:color="auto"/>
            <w:left w:val="none" w:sz="0" w:space="0" w:color="auto"/>
            <w:bottom w:val="none" w:sz="0" w:space="0" w:color="auto"/>
            <w:right w:val="none" w:sz="0" w:space="0" w:color="auto"/>
          </w:divBdr>
        </w:div>
        <w:div w:id="42561138">
          <w:marLeft w:val="480"/>
          <w:marRight w:val="0"/>
          <w:marTop w:val="0"/>
          <w:marBottom w:val="0"/>
          <w:divBdr>
            <w:top w:val="none" w:sz="0" w:space="0" w:color="auto"/>
            <w:left w:val="none" w:sz="0" w:space="0" w:color="auto"/>
            <w:bottom w:val="none" w:sz="0" w:space="0" w:color="auto"/>
            <w:right w:val="none" w:sz="0" w:space="0" w:color="auto"/>
          </w:divBdr>
        </w:div>
        <w:div w:id="2023892326">
          <w:marLeft w:val="480"/>
          <w:marRight w:val="0"/>
          <w:marTop w:val="0"/>
          <w:marBottom w:val="0"/>
          <w:divBdr>
            <w:top w:val="none" w:sz="0" w:space="0" w:color="auto"/>
            <w:left w:val="none" w:sz="0" w:space="0" w:color="auto"/>
            <w:bottom w:val="none" w:sz="0" w:space="0" w:color="auto"/>
            <w:right w:val="none" w:sz="0" w:space="0" w:color="auto"/>
          </w:divBdr>
        </w:div>
        <w:div w:id="1491170466">
          <w:marLeft w:val="480"/>
          <w:marRight w:val="0"/>
          <w:marTop w:val="0"/>
          <w:marBottom w:val="0"/>
          <w:divBdr>
            <w:top w:val="none" w:sz="0" w:space="0" w:color="auto"/>
            <w:left w:val="none" w:sz="0" w:space="0" w:color="auto"/>
            <w:bottom w:val="none" w:sz="0" w:space="0" w:color="auto"/>
            <w:right w:val="none" w:sz="0" w:space="0" w:color="auto"/>
          </w:divBdr>
        </w:div>
        <w:div w:id="1257788332">
          <w:marLeft w:val="480"/>
          <w:marRight w:val="0"/>
          <w:marTop w:val="0"/>
          <w:marBottom w:val="0"/>
          <w:divBdr>
            <w:top w:val="none" w:sz="0" w:space="0" w:color="auto"/>
            <w:left w:val="none" w:sz="0" w:space="0" w:color="auto"/>
            <w:bottom w:val="none" w:sz="0" w:space="0" w:color="auto"/>
            <w:right w:val="none" w:sz="0" w:space="0" w:color="auto"/>
          </w:divBdr>
        </w:div>
        <w:div w:id="1199393628">
          <w:marLeft w:val="480"/>
          <w:marRight w:val="0"/>
          <w:marTop w:val="0"/>
          <w:marBottom w:val="0"/>
          <w:divBdr>
            <w:top w:val="none" w:sz="0" w:space="0" w:color="auto"/>
            <w:left w:val="none" w:sz="0" w:space="0" w:color="auto"/>
            <w:bottom w:val="none" w:sz="0" w:space="0" w:color="auto"/>
            <w:right w:val="none" w:sz="0" w:space="0" w:color="auto"/>
          </w:divBdr>
        </w:div>
        <w:div w:id="1361318687">
          <w:marLeft w:val="480"/>
          <w:marRight w:val="0"/>
          <w:marTop w:val="0"/>
          <w:marBottom w:val="0"/>
          <w:divBdr>
            <w:top w:val="none" w:sz="0" w:space="0" w:color="auto"/>
            <w:left w:val="none" w:sz="0" w:space="0" w:color="auto"/>
            <w:bottom w:val="none" w:sz="0" w:space="0" w:color="auto"/>
            <w:right w:val="none" w:sz="0" w:space="0" w:color="auto"/>
          </w:divBdr>
        </w:div>
        <w:div w:id="1625191930">
          <w:marLeft w:val="480"/>
          <w:marRight w:val="0"/>
          <w:marTop w:val="0"/>
          <w:marBottom w:val="0"/>
          <w:divBdr>
            <w:top w:val="none" w:sz="0" w:space="0" w:color="auto"/>
            <w:left w:val="none" w:sz="0" w:space="0" w:color="auto"/>
            <w:bottom w:val="none" w:sz="0" w:space="0" w:color="auto"/>
            <w:right w:val="none" w:sz="0" w:space="0" w:color="auto"/>
          </w:divBdr>
        </w:div>
        <w:div w:id="191764889">
          <w:marLeft w:val="480"/>
          <w:marRight w:val="0"/>
          <w:marTop w:val="0"/>
          <w:marBottom w:val="0"/>
          <w:divBdr>
            <w:top w:val="none" w:sz="0" w:space="0" w:color="auto"/>
            <w:left w:val="none" w:sz="0" w:space="0" w:color="auto"/>
            <w:bottom w:val="none" w:sz="0" w:space="0" w:color="auto"/>
            <w:right w:val="none" w:sz="0" w:space="0" w:color="auto"/>
          </w:divBdr>
        </w:div>
        <w:div w:id="1209294323">
          <w:marLeft w:val="480"/>
          <w:marRight w:val="0"/>
          <w:marTop w:val="0"/>
          <w:marBottom w:val="0"/>
          <w:divBdr>
            <w:top w:val="none" w:sz="0" w:space="0" w:color="auto"/>
            <w:left w:val="none" w:sz="0" w:space="0" w:color="auto"/>
            <w:bottom w:val="none" w:sz="0" w:space="0" w:color="auto"/>
            <w:right w:val="none" w:sz="0" w:space="0" w:color="auto"/>
          </w:divBdr>
        </w:div>
        <w:div w:id="1517574369">
          <w:marLeft w:val="480"/>
          <w:marRight w:val="0"/>
          <w:marTop w:val="0"/>
          <w:marBottom w:val="0"/>
          <w:divBdr>
            <w:top w:val="none" w:sz="0" w:space="0" w:color="auto"/>
            <w:left w:val="none" w:sz="0" w:space="0" w:color="auto"/>
            <w:bottom w:val="none" w:sz="0" w:space="0" w:color="auto"/>
            <w:right w:val="none" w:sz="0" w:space="0" w:color="auto"/>
          </w:divBdr>
        </w:div>
        <w:div w:id="927232717">
          <w:marLeft w:val="480"/>
          <w:marRight w:val="0"/>
          <w:marTop w:val="0"/>
          <w:marBottom w:val="0"/>
          <w:divBdr>
            <w:top w:val="none" w:sz="0" w:space="0" w:color="auto"/>
            <w:left w:val="none" w:sz="0" w:space="0" w:color="auto"/>
            <w:bottom w:val="none" w:sz="0" w:space="0" w:color="auto"/>
            <w:right w:val="none" w:sz="0" w:space="0" w:color="auto"/>
          </w:divBdr>
        </w:div>
        <w:div w:id="173501419">
          <w:marLeft w:val="480"/>
          <w:marRight w:val="0"/>
          <w:marTop w:val="0"/>
          <w:marBottom w:val="0"/>
          <w:divBdr>
            <w:top w:val="none" w:sz="0" w:space="0" w:color="auto"/>
            <w:left w:val="none" w:sz="0" w:space="0" w:color="auto"/>
            <w:bottom w:val="none" w:sz="0" w:space="0" w:color="auto"/>
            <w:right w:val="none" w:sz="0" w:space="0" w:color="auto"/>
          </w:divBdr>
        </w:div>
      </w:divsChild>
    </w:div>
    <w:div w:id="1796022172">
      <w:bodyDiv w:val="1"/>
      <w:marLeft w:val="0"/>
      <w:marRight w:val="0"/>
      <w:marTop w:val="0"/>
      <w:marBottom w:val="0"/>
      <w:divBdr>
        <w:top w:val="none" w:sz="0" w:space="0" w:color="auto"/>
        <w:left w:val="none" w:sz="0" w:space="0" w:color="auto"/>
        <w:bottom w:val="none" w:sz="0" w:space="0" w:color="auto"/>
        <w:right w:val="none" w:sz="0" w:space="0" w:color="auto"/>
      </w:divBdr>
    </w:div>
    <w:div w:id="1796099439">
      <w:bodyDiv w:val="1"/>
      <w:marLeft w:val="0"/>
      <w:marRight w:val="0"/>
      <w:marTop w:val="0"/>
      <w:marBottom w:val="0"/>
      <w:divBdr>
        <w:top w:val="none" w:sz="0" w:space="0" w:color="auto"/>
        <w:left w:val="none" w:sz="0" w:space="0" w:color="auto"/>
        <w:bottom w:val="none" w:sz="0" w:space="0" w:color="auto"/>
        <w:right w:val="none" w:sz="0" w:space="0" w:color="auto"/>
      </w:divBdr>
    </w:div>
    <w:div w:id="1796682318">
      <w:bodyDiv w:val="1"/>
      <w:marLeft w:val="0"/>
      <w:marRight w:val="0"/>
      <w:marTop w:val="0"/>
      <w:marBottom w:val="0"/>
      <w:divBdr>
        <w:top w:val="none" w:sz="0" w:space="0" w:color="auto"/>
        <w:left w:val="none" w:sz="0" w:space="0" w:color="auto"/>
        <w:bottom w:val="none" w:sz="0" w:space="0" w:color="auto"/>
        <w:right w:val="none" w:sz="0" w:space="0" w:color="auto"/>
      </w:divBdr>
    </w:div>
    <w:div w:id="1797261298">
      <w:bodyDiv w:val="1"/>
      <w:marLeft w:val="0"/>
      <w:marRight w:val="0"/>
      <w:marTop w:val="0"/>
      <w:marBottom w:val="0"/>
      <w:divBdr>
        <w:top w:val="none" w:sz="0" w:space="0" w:color="auto"/>
        <w:left w:val="none" w:sz="0" w:space="0" w:color="auto"/>
        <w:bottom w:val="none" w:sz="0" w:space="0" w:color="auto"/>
        <w:right w:val="none" w:sz="0" w:space="0" w:color="auto"/>
      </w:divBdr>
    </w:div>
    <w:div w:id="1797287655">
      <w:bodyDiv w:val="1"/>
      <w:marLeft w:val="0"/>
      <w:marRight w:val="0"/>
      <w:marTop w:val="0"/>
      <w:marBottom w:val="0"/>
      <w:divBdr>
        <w:top w:val="none" w:sz="0" w:space="0" w:color="auto"/>
        <w:left w:val="none" w:sz="0" w:space="0" w:color="auto"/>
        <w:bottom w:val="none" w:sz="0" w:space="0" w:color="auto"/>
        <w:right w:val="none" w:sz="0" w:space="0" w:color="auto"/>
      </w:divBdr>
    </w:div>
    <w:div w:id="1797673731">
      <w:bodyDiv w:val="1"/>
      <w:marLeft w:val="0"/>
      <w:marRight w:val="0"/>
      <w:marTop w:val="0"/>
      <w:marBottom w:val="0"/>
      <w:divBdr>
        <w:top w:val="none" w:sz="0" w:space="0" w:color="auto"/>
        <w:left w:val="none" w:sz="0" w:space="0" w:color="auto"/>
        <w:bottom w:val="none" w:sz="0" w:space="0" w:color="auto"/>
        <w:right w:val="none" w:sz="0" w:space="0" w:color="auto"/>
      </w:divBdr>
    </w:div>
    <w:div w:id="1797792505">
      <w:bodyDiv w:val="1"/>
      <w:marLeft w:val="0"/>
      <w:marRight w:val="0"/>
      <w:marTop w:val="0"/>
      <w:marBottom w:val="0"/>
      <w:divBdr>
        <w:top w:val="none" w:sz="0" w:space="0" w:color="auto"/>
        <w:left w:val="none" w:sz="0" w:space="0" w:color="auto"/>
        <w:bottom w:val="none" w:sz="0" w:space="0" w:color="auto"/>
        <w:right w:val="none" w:sz="0" w:space="0" w:color="auto"/>
      </w:divBdr>
    </w:div>
    <w:div w:id="1797798904">
      <w:bodyDiv w:val="1"/>
      <w:marLeft w:val="0"/>
      <w:marRight w:val="0"/>
      <w:marTop w:val="0"/>
      <w:marBottom w:val="0"/>
      <w:divBdr>
        <w:top w:val="none" w:sz="0" w:space="0" w:color="auto"/>
        <w:left w:val="none" w:sz="0" w:space="0" w:color="auto"/>
        <w:bottom w:val="none" w:sz="0" w:space="0" w:color="auto"/>
        <w:right w:val="none" w:sz="0" w:space="0" w:color="auto"/>
      </w:divBdr>
    </w:div>
    <w:div w:id="1798600374">
      <w:bodyDiv w:val="1"/>
      <w:marLeft w:val="0"/>
      <w:marRight w:val="0"/>
      <w:marTop w:val="0"/>
      <w:marBottom w:val="0"/>
      <w:divBdr>
        <w:top w:val="none" w:sz="0" w:space="0" w:color="auto"/>
        <w:left w:val="none" w:sz="0" w:space="0" w:color="auto"/>
        <w:bottom w:val="none" w:sz="0" w:space="0" w:color="auto"/>
        <w:right w:val="none" w:sz="0" w:space="0" w:color="auto"/>
      </w:divBdr>
    </w:div>
    <w:div w:id="1799492073">
      <w:bodyDiv w:val="1"/>
      <w:marLeft w:val="0"/>
      <w:marRight w:val="0"/>
      <w:marTop w:val="0"/>
      <w:marBottom w:val="0"/>
      <w:divBdr>
        <w:top w:val="none" w:sz="0" w:space="0" w:color="auto"/>
        <w:left w:val="none" w:sz="0" w:space="0" w:color="auto"/>
        <w:bottom w:val="none" w:sz="0" w:space="0" w:color="auto"/>
        <w:right w:val="none" w:sz="0" w:space="0" w:color="auto"/>
      </w:divBdr>
    </w:div>
    <w:div w:id="1799569004">
      <w:bodyDiv w:val="1"/>
      <w:marLeft w:val="0"/>
      <w:marRight w:val="0"/>
      <w:marTop w:val="0"/>
      <w:marBottom w:val="0"/>
      <w:divBdr>
        <w:top w:val="none" w:sz="0" w:space="0" w:color="auto"/>
        <w:left w:val="none" w:sz="0" w:space="0" w:color="auto"/>
        <w:bottom w:val="none" w:sz="0" w:space="0" w:color="auto"/>
        <w:right w:val="none" w:sz="0" w:space="0" w:color="auto"/>
      </w:divBdr>
    </w:div>
    <w:div w:id="1799638378">
      <w:bodyDiv w:val="1"/>
      <w:marLeft w:val="0"/>
      <w:marRight w:val="0"/>
      <w:marTop w:val="0"/>
      <w:marBottom w:val="0"/>
      <w:divBdr>
        <w:top w:val="none" w:sz="0" w:space="0" w:color="auto"/>
        <w:left w:val="none" w:sz="0" w:space="0" w:color="auto"/>
        <w:bottom w:val="none" w:sz="0" w:space="0" w:color="auto"/>
        <w:right w:val="none" w:sz="0" w:space="0" w:color="auto"/>
      </w:divBdr>
    </w:div>
    <w:div w:id="1799715835">
      <w:bodyDiv w:val="1"/>
      <w:marLeft w:val="0"/>
      <w:marRight w:val="0"/>
      <w:marTop w:val="0"/>
      <w:marBottom w:val="0"/>
      <w:divBdr>
        <w:top w:val="none" w:sz="0" w:space="0" w:color="auto"/>
        <w:left w:val="none" w:sz="0" w:space="0" w:color="auto"/>
        <w:bottom w:val="none" w:sz="0" w:space="0" w:color="auto"/>
        <w:right w:val="none" w:sz="0" w:space="0" w:color="auto"/>
      </w:divBdr>
    </w:div>
    <w:div w:id="1800031190">
      <w:bodyDiv w:val="1"/>
      <w:marLeft w:val="0"/>
      <w:marRight w:val="0"/>
      <w:marTop w:val="0"/>
      <w:marBottom w:val="0"/>
      <w:divBdr>
        <w:top w:val="none" w:sz="0" w:space="0" w:color="auto"/>
        <w:left w:val="none" w:sz="0" w:space="0" w:color="auto"/>
        <w:bottom w:val="none" w:sz="0" w:space="0" w:color="auto"/>
        <w:right w:val="none" w:sz="0" w:space="0" w:color="auto"/>
      </w:divBdr>
    </w:div>
    <w:div w:id="1800218624">
      <w:bodyDiv w:val="1"/>
      <w:marLeft w:val="0"/>
      <w:marRight w:val="0"/>
      <w:marTop w:val="0"/>
      <w:marBottom w:val="0"/>
      <w:divBdr>
        <w:top w:val="none" w:sz="0" w:space="0" w:color="auto"/>
        <w:left w:val="none" w:sz="0" w:space="0" w:color="auto"/>
        <w:bottom w:val="none" w:sz="0" w:space="0" w:color="auto"/>
        <w:right w:val="none" w:sz="0" w:space="0" w:color="auto"/>
      </w:divBdr>
    </w:div>
    <w:div w:id="1800411587">
      <w:bodyDiv w:val="1"/>
      <w:marLeft w:val="0"/>
      <w:marRight w:val="0"/>
      <w:marTop w:val="0"/>
      <w:marBottom w:val="0"/>
      <w:divBdr>
        <w:top w:val="none" w:sz="0" w:space="0" w:color="auto"/>
        <w:left w:val="none" w:sz="0" w:space="0" w:color="auto"/>
        <w:bottom w:val="none" w:sz="0" w:space="0" w:color="auto"/>
        <w:right w:val="none" w:sz="0" w:space="0" w:color="auto"/>
      </w:divBdr>
    </w:div>
    <w:div w:id="1800607141">
      <w:bodyDiv w:val="1"/>
      <w:marLeft w:val="0"/>
      <w:marRight w:val="0"/>
      <w:marTop w:val="0"/>
      <w:marBottom w:val="0"/>
      <w:divBdr>
        <w:top w:val="none" w:sz="0" w:space="0" w:color="auto"/>
        <w:left w:val="none" w:sz="0" w:space="0" w:color="auto"/>
        <w:bottom w:val="none" w:sz="0" w:space="0" w:color="auto"/>
        <w:right w:val="none" w:sz="0" w:space="0" w:color="auto"/>
      </w:divBdr>
    </w:div>
    <w:div w:id="1800801252">
      <w:bodyDiv w:val="1"/>
      <w:marLeft w:val="0"/>
      <w:marRight w:val="0"/>
      <w:marTop w:val="0"/>
      <w:marBottom w:val="0"/>
      <w:divBdr>
        <w:top w:val="none" w:sz="0" w:space="0" w:color="auto"/>
        <w:left w:val="none" w:sz="0" w:space="0" w:color="auto"/>
        <w:bottom w:val="none" w:sz="0" w:space="0" w:color="auto"/>
        <w:right w:val="none" w:sz="0" w:space="0" w:color="auto"/>
      </w:divBdr>
    </w:div>
    <w:div w:id="1800802658">
      <w:bodyDiv w:val="1"/>
      <w:marLeft w:val="0"/>
      <w:marRight w:val="0"/>
      <w:marTop w:val="0"/>
      <w:marBottom w:val="0"/>
      <w:divBdr>
        <w:top w:val="none" w:sz="0" w:space="0" w:color="auto"/>
        <w:left w:val="none" w:sz="0" w:space="0" w:color="auto"/>
        <w:bottom w:val="none" w:sz="0" w:space="0" w:color="auto"/>
        <w:right w:val="none" w:sz="0" w:space="0" w:color="auto"/>
      </w:divBdr>
    </w:div>
    <w:div w:id="1801529082">
      <w:bodyDiv w:val="1"/>
      <w:marLeft w:val="0"/>
      <w:marRight w:val="0"/>
      <w:marTop w:val="0"/>
      <w:marBottom w:val="0"/>
      <w:divBdr>
        <w:top w:val="none" w:sz="0" w:space="0" w:color="auto"/>
        <w:left w:val="none" w:sz="0" w:space="0" w:color="auto"/>
        <w:bottom w:val="none" w:sz="0" w:space="0" w:color="auto"/>
        <w:right w:val="none" w:sz="0" w:space="0" w:color="auto"/>
      </w:divBdr>
    </w:div>
    <w:div w:id="1801847331">
      <w:bodyDiv w:val="1"/>
      <w:marLeft w:val="0"/>
      <w:marRight w:val="0"/>
      <w:marTop w:val="0"/>
      <w:marBottom w:val="0"/>
      <w:divBdr>
        <w:top w:val="none" w:sz="0" w:space="0" w:color="auto"/>
        <w:left w:val="none" w:sz="0" w:space="0" w:color="auto"/>
        <w:bottom w:val="none" w:sz="0" w:space="0" w:color="auto"/>
        <w:right w:val="none" w:sz="0" w:space="0" w:color="auto"/>
      </w:divBdr>
    </w:div>
    <w:div w:id="1801878198">
      <w:bodyDiv w:val="1"/>
      <w:marLeft w:val="0"/>
      <w:marRight w:val="0"/>
      <w:marTop w:val="0"/>
      <w:marBottom w:val="0"/>
      <w:divBdr>
        <w:top w:val="none" w:sz="0" w:space="0" w:color="auto"/>
        <w:left w:val="none" w:sz="0" w:space="0" w:color="auto"/>
        <w:bottom w:val="none" w:sz="0" w:space="0" w:color="auto"/>
        <w:right w:val="none" w:sz="0" w:space="0" w:color="auto"/>
      </w:divBdr>
    </w:div>
    <w:div w:id="1802377455">
      <w:bodyDiv w:val="1"/>
      <w:marLeft w:val="0"/>
      <w:marRight w:val="0"/>
      <w:marTop w:val="0"/>
      <w:marBottom w:val="0"/>
      <w:divBdr>
        <w:top w:val="none" w:sz="0" w:space="0" w:color="auto"/>
        <w:left w:val="none" w:sz="0" w:space="0" w:color="auto"/>
        <w:bottom w:val="none" w:sz="0" w:space="0" w:color="auto"/>
        <w:right w:val="none" w:sz="0" w:space="0" w:color="auto"/>
      </w:divBdr>
    </w:div>
    <w:div w:id="1802842314">
      <w:bodyDiv w:val="1"/>
      <w:marLeft w:val="0"/>
      <w:marRight w:val="0"/>
      <w:marTop w:val="0"/>
      <w:marBottom w:val="0"/>
      <w:divBdr>
        <w:top w:val="none" w:sz="0" w:space="0" w:color="auto"/>
        <w:left w:val="none" w:sz="0" w:space="0" w:color="auto"/>
        <w:bottom w:val="none" w:sz="0" w:space="0" w:color="auto"/>
        <w:right w:val="none" w:sz="0" w:space="0" w:color="auto"/>
      </w:divBdr>
    </w:div>
    <w:div w:id="1803309048">
      <w:bodyDiv w:val="1"/>
      <w:marLeft w:val="0"/>
      <w:marRight w:val="0"/>
      <w:marTop w:val="0"/>
      <w:marBottom w:val="0"/>
      <w:divBdr>
        <w:top w:val="none" w:sz="0" w:space="0" w:color="auto"/>
        <w:left w:val="none" w:sz="0" w:space="0" w:color="auto"/>
        <w:bottom w:val="none" w:sz="0" w:space="0" w:color="auto"/>
        <w:right w:val="none" w:sz="0" w:space="0" w:color="auto"/>
      </w:divBdr>
    </w:div>
    <w:div w:id="1803427307">
      <w:bodyDiv w:val="1"/>
      <w:marLeft w:val="0"/>
      <w:marRight w:val="0"/>
      <w:marTop w:val="0"/>
      <w:marBottom w:val="0"/>
      <w:divBdr>
        <w:top w:val="none" w:sz="0" w:space="0" w:color="auto"/>
        <w:left w:val="none" w:sz="0" w:space="0" w:color="auto"/>
        <w:bottom w:val="none" w:sz="0" w:space="0" w:color="auto"/>
        <w:right w:val="none" w:sz="0" w:space="0" w:color="auto"/>
      </w:divBdr>
      <w:divsChild>
        <w:div w:id="121004747">
          <w:marLeft w:val="480"/>
          <w:marRight w:val="0"/>
          <w:marTop w:val="0"/>
          <w:marBottom w:val="0"/>
          <w:divBdr>
            <w:top w:val="none" w:sz="0" w:space="0" w:color="auto"/>
            <w:left w:val="none" w:sz="0" w:space="0" w:color="auto"/>
            <w:bottom w:val="none" w:sz="0" w:space="0" w:color="auto"/>
            <w:right w:val="none" w:sz="0" w:space="0" w:color="auto"/>
          </w:divBdr>
        </w:div>
        <w:div w:id="36591610">
          <w:marLeft w:val="480"/>
          <w:marRight w:val="0"/>
          <w:marTop w:val="0"/>
          <w:marBottom w:val="0"/>
          <w:divBdr>
            <w:top w:val="none" w:sz="0" w:space="0" w:color="auto"/>
            <w:left w:val="none" w:sz="0" w:space="0" w:color="auto"/>
            <w:bottom w:val="none" w:sz="0" w:space="0" w:color="auto"/>
            <w:right w:val="none" w:sz="0" w:space="0" w:color="auto"/>
          </w:divBdr>
        </w:div>
        <w:div w:id="1768648196">
          <w:marLeft w:val="480"/>
          <w:marRight w:val="0"/>
          <w:marTop w:val="0"/>
          <w:marBottom w:val="0"/>
          <w:divBdr>
            <w:top w:val="none" w:sz="0" w:space="0" w:color="auto"/>
            <w:left w:val="none" w:sz="0" w:space="0" w:color="auto"/>
            <w:bottom w:val="none" w:sz="0" w:space="0" w:color="auto"/>
            <w:right w:val="none" w:sz="0" w:space="0" w:color="auto"/>
          </w:divBdr>
        </w:div>
        <w:div w:id="68233757">
          <w:marLeft w:val="480"/>
          <w:marRight w:val="0"/>
          <w:marTop w:val="0"/>
          <w:marBottom w:val="0"/>
          <w:divBdr>
            <w:top w:val="none" w:sz="0" w:space="0" w:color="auto"/>
            <w:left w:val="none" w:sz="0" w:space="0" w:color="auto"/>
            <w:bottom w:val="none" w:sz="0" w:space="0" w:color="auto"/>
            <w:right w:val="none" w:sz="0" w:space="0" w:color="auto"/>
          </w:divBdr>
        </w:div>
        <w:div w:id="1374305348">
          <w:marLeft w:val="480"/>
          <w:marRight w:val="0"/>
          <w:marTop w:val="0"/>
          <w:marBottom w:val="0"/>
          <w:divBdr>
            <w:top w:val="none" w:sz="0" w:space="0" w:color="auto"/>
            <w:left w:val="none" w:sz="0" w:space="0" w:color="auto"/>
            <w:bottom w:val="none" w:sz="0" w:space="0" w:color="auto"/>
            <w:right w:val="none" w:sz="0" w:space="0" w:color="auto"/>
          </w:divBdr>
        </w:div>
        <w:div w:id="683096692">
          <w:marLeft w:val="480"/>
          <w:marRight w:val="0"/>
          <w:marTop w:val="0"/>
          <w:marBottom w:val="0"/>
          <w:divBdr>
            <w:top w:val="none" w:sz="0" w:space="0" w:color="auto"/>
            <w:left w:val="none" w:sz="0" w:space="0" w:color="auto"/>
            <w:bottom w:val="none" w:sz="0" w:space="0" w:color="auto"/>
            <w:right w:val="none" w:sz="0" w:space="0" w:color="auto"/>
          </w:divBdr>
        </w:div>
        <w:div w:id="1235824459">
          <w:marLeft w:val="480"/>
          <w:marRight w:val="0"/>
          <w:marTop w:val="0"/>
          <w:marBottom w:val="0"/>
          <w:divBdr>
            <w:top w:val="none" w:sz="0" w:space="0" w:color="auto"/>
            <w:left w:val="none" w:sz="0" w:space="0" w:color="auto"/>
            <w:bottom w:val="none" w:sz="0" w:space="0" w:color="auto"/>
            <w:right w:val="none" w:sz="0" w:space="0" w:color="auto"/>
          </w:divBdr>
        </w:div>
        <w:div w:id="424957766">
          <w:marLeft w:val="480"/>
          <w:marRight w:val="0"/>
          <w:marTop w:val="0"/>
          <w:marBottom w:val="0"/>
          <w:divBdr>
            <w:top w:val="none" w:sz="0" w:space="0" w:color="auto"/>
            <w:left w:val="none" w:sz="0" w:space="0" w:color="auto"/>
            <w:bottom w:val="none" w:sz="0" w:space="0" w:color="auto"/>
            <w:right w:val="none" w:sz="0" w:space="0" w:color="auto"/>
          </w:divBdr>
        </w:div>
        <w:div w:id="122190748">
          <w:marLeft w:val="480"/>
          <w:marRight w:val="0"/>
          <w:marTop w:val="0"/>
          <w:marBottom w:val="0"/>
          <w:divBdr>
            <w:top w:val="none" w:sz="0" w:space="0" w:color="auto"/>
            <w:left w:val="none" w:sz="0" w:space="0" w:color="auto"/>
            <w:bottom w:val="none" w:sz="0" w:space="0" w:color="auto"/>
            <w:right w:val="none" w:sz="0" w:space="0" w:color="auto"/>
          </w:divBdr>
        </w:div>
        <w:div w:id="502480256">
          <w:marLeft w:val="480"/>
          <w:marRight w:val="0"/>
          <w:marTop w:val="0"/>
          <w:marBottom w:val="0"/>
          <w:divBdr>
            <w:top w:val="none" w:sz="0" w:space="0" w:color="auto"/>
            <w:left w:val="none" w:sz="0" w:space="0" w:color="auto"/>
            <w:bottom w:val="none" w:sz="0" w:space="0" w:color="auto"/>
            <w:right w:val="none" w:sz="0" w:space="0" w:color="auto"/>
          </w:divBdr>
        </w:div>
        <w:div w:id="1291352915">
          <w:marLeft w:val="480"/>
          <w:marRight w:val="0"/>
          <w:marTop w:val="0"/>
          <w:marBottom w:val="0"/>
          <w:divBdr>
            <w:top w:val="none" w:sz="0" w:space="0" w:color="auto"/>
            <w:left w:val="none" w:sz="0" w:space="0" w:color="auto"/>
            <w:bottom w:val="none" w:sz="0" w:space="0" w:color="auto"/>
            <w:right w:val="none" w:sz="0" w:space="0" w:color="auto"/>
          </w:divBdr>
        </w:div>
        <w:div w:id="1615821354">
          <w:marLeft w:val="480"/>
          <w:marRight w:val="0"/>
          <w:marTop w:val="0"/>
          <w:marBottom w:val="0"/>
          <w:divBdr>
            <w:top w:val="none" w:sz="0" w:space="0" w:color="auto"/>
            <w:left w:val="none" w:sz="0" w:space="0" w:color="auto"/>
            <w:bottom w:val="none" w:sz="0" w:space="0" w:color="auto"/>
            <w:right w:val="none" w:sz="0" w:space="0" w:color="auto"/>
          </w:divBdr>
        </w:div>
        <w:div w:id="68429606">
          <w:marLeft w:val="480"/>
          <w:marRight w:val="0"/>
          <w:marTop w:val="0"/>
          <w:marBottom w:val="0"/>
          <w:divBdr>
            <w:top w:val="none" w:sz="0" w:space="0" w:color="auto"/>
            <w:left w:val="none" w:sz="0" w:space="0" w:color="auto"/>
            <w:bottom w:val="none" w:sz="0" w:space="0" w:color="auto"/>
            <w:right w:val="none" w:sz="0" w:space="0" w:color="auto"/>
          </w:divBdr>
        </w:div>
        <w:div w:id="981231391">
          <w:marLeft w:val="480"/>
          <w:marRight w:val="0"/>
          <w:marTop w:val="0"/>
          <w:marBottom w:val="0"/>
          <w:divBdr>
            <w:top w:val="none" w:sz="0" w:space="0" w:color="auto"/>
            <w:left w:val="none" w:sz="0" w:space="0" w:color="auto"/>
            <w:bottom w:val="none" w:sz="0" w:space="0" w:color="auto"/>
            <w:right w:val="none" w:sz="0" w:space="0" w:color="auto"/>
          </w:divBdr>
        </w:div>
        <w:div w:id="785002792">
          <w:marLeft w:val="480"/>
          <w:marRight w:val="0"/>
          <w:marTop w:val="0"/>
          <w:marBottom w:val="0"/>
          <w:divBdr>
            <w:top w:val="none" w:sz="0" w:space="0" w:color="auto"/>
            <w:left w:val="none" w:sz="0" w:space="0" w:color="auto"/>
            <w:bottom w:val="none" w:sz="0" w:space="0" w:color="auto"/>
            <w:right w:val="none" w:sz="0" w:space="0" w:color="auto"/>
          </w:divBdr>
        </w:div>
        <w:div w:id="1436051339">
          <w:marLeft w:val="480"/>
          <w:marRight w:val="0"/>
          <w:marTop w:val="0"/>
          <w:marBottom w:val="0"/>
          <w:divBdr>
            <w:top w:val="none" w:sz="0" w:space="0" w:color="auto"/>
            <w:left w:val="none" w:sz="0" w:space="0" w:color="auto"/>
            <w:bottom w:val="none" w:sz="0" w:space="0" w:color="auto"/>
            <w:right w:val="none" w:sz="0" w:space="0" w:color="auto"/>
          </w:divBdr>
        </w:div>
        <w:div w:id="432093722">
          <w:marLeft w:val="480"/>
          <w:marRight w:val="0"/>
          <w:marTop w:val="0"/>
          <w:marBottom w:val="0"/>
          <w:divBdr>
            <w:top w:val="none" w:sz="0" w:space="0" w:color="auto"/>
            <w:left w:val="none" w:sz="0" w:space="0" w:color="auto"/>
            <w:bottom w:val="none" w:sz="0" w:space="0" w:color="auto"/>
            <w:right w:val="none" w:sz="0" w:space="0" w:color="auto"/>
          </w:divBdr>
        </w:div>
        <w:div w:id="520362689">
          <w:marLeft w:val="480"/>
          <w:marRight w:val="0"/>
          <w:marTop w:val="0"/>
          <w:marBottom w:val="0"/>
          <w:divBdr>
            <w:top w:val="none" w:sz="0" w:space="0" w:color="auto"/>
            <w:left w:val="none" w:sz="0" w:space="0" w:color="auto"/>
            <w:bottom w:val="none" w:sz="0" w:space="0" w:color="auto"/>
            <w:right w:val="none" w:sz="0" w:space="0" w:color="auto"/>
          </w:divBdr>
        </w:div>
        <w:div w:id="1790659850">
          <w:marLeft w:val="480"/>
          <w:marRight w:val="0"/>
          <w:marTop w:val="0"/>
          <w:marBottom w:val="0"/>
          <w:divBdr>
            <w:top w:val="none" w:sz="0" w:space="0" w:color="auto"/>
            <w:left w:val="none" w:sz="0" w:space="0" w:color="auto"/>
            <w:bottom w:val="none" w:sz="0" w:space="0" w:color="auto"/>
            <w:right w:val="none" w:sz="0" w:space="0" w:color="auto"/>
          </w:divBdr>
        </w:div>
        <w:div w:id="1806702987">
          <w:marLeft w:val="480"/>
          <w:marRight w:val="0"/>
          <w:marTop w:val="0"/>
          <w:marBottom w:val="0"/>
          <w:divBdr>
            <w:top w:val="none" w:sz="0" w:space="0" w:color="auto"/>
            <w:left w:val="none" w:sz="0" w:space="0" w:color="auto"/>
            <w:bottom w:val="none" w:sz="0" w:space="0" w:color="auto"/>
            <w:right w:val="none" w:sz="0" w:space="0" w:color="auto"/>
          </w:divBdr>
        </w:div>
        <w:div w:id="622736089">
          <w:marLeft w:val="480"/>
          <w:marRight w:val="0"/>
          <w:marTop w:val="0"/>
          <w:marBottom w:val="0"/>
          <w:divBdr>
            <w:top w:val="none" w:sz="0" w:space="0" w:color="auto"/>
            <w:left w:val="none" w:sz="0" w:space="0" w:color="auto"/>
            <w:bottom w:val="none" w:sz="0" w:space="0" w:color="auto"/>
            <w:right w:val="none" w:sz="0" w:space="0" w:color="auto"/>
          </w:divBdr>
        </w:div>
        <w:div w:id="1108768755">
          <w:marLeft w:val="480"/>
          <w:marRight w:val="0"/>
          <w:marTop w:val="0"/>
          <w:marBottom w:val="0"/>
          <w:divBdr>
            <w:top w:val="none" w:sz="0" w:space="0" w:color="auto"/>
            <w:left w:val="none" w:sz="0" w:space="0" w:color="auto"/>
            <w:bottom w:val="none" w:sz="0" w:space="0" w:color="auto"/>
            <w:right w:val="none" w:sz="0" w:space="0" w:color="auto"/>
          </w:divBdr>
        </w:div>
        <w:div w:id="1250772855">
          <w:marLeft w:val="480"/>
          <w:marRight w:val="0"/>
          <w:marTop w:val="0"/>
          <w:marBottom w:val="0"/>
          <w:divBdr>
            <w:top w:val="none" w:sz="0" w:space="0" w:color="auto"/>
            <w:left w:val="none" w:sz="0" w:space="0" w:color="auto"/>
            <w:bottom w:val="none" w:sz="0" w:space="0" w:color="auto"/>
            <w:right w:val="none" w:sz="0" w:space="0" w:color="auto"/>
          </w:divBdr>
        </w:div>
        <w:div w:id="721098524">
          <w:marLeft w:val="480"/>
          <w:marRight w:val="0"/>
          <w:marTop w:val="0"/>
          <w:marBottom w:val="0"/>
          <w:divBdr>
            <w:top w:val="none" w:sz="0" w:space="0" w:color="auto"/>
            <w:left w:val="none" w:sz="0" w:space="0" w:color="auto"/>
            <w:bottom w:val="none" w:sz="0" w:space="0" w:color="auto"/>
            <w:right w:val="none" w:sz="0" w:space="0" w:color="auto"/>
          </w:divBdr>
        </w:div>
        <w:div w:id="1304895659">
          <w:marLeft w:val="480"/>
          <w:marRight w:val="0"/>
          <w:marTop w:val="0"/>
          <w:marBottom w:val="0"/>
          <w:divBdr>
            <w:top w:val="none" w:sz="0" w:space="0" w:color="auto"/>
            <w:left w:val="none" w:sz="0" w:space="0" w:color="auto"/>
            <w:bottom w:val="none" w:sz="0" w:space="0" w:color="auto"/>
            <w:right w:val="none" w:sz="0" w:space="0" w:color="auto"/>
          </w:divBdr>
        </w:div>
        <w:div w:id="1160924351">
          <w:marLeft w:val="480"/>
          <w:marRight w:val="0"/>
          <w:marTop w:val="0"/>
          <w:marBottom w:val="0"/>
          <w:divBdr>
            <w:top w:val="none" w:sz="0" w:space="0" w:color="auto"/>
            <w:left w:val="none" w:sz="0" w:space="0" w:color="auto"/>
            <w:bottom w:val="none" w:sz="0" w:space="0" w:color="auto"/>
            <w:right w:val="none" w:sz="0" w:space="0" w:color="auto"/>
          </w:divBdr>
        </w:div>
        <w:div w:id="1965884978">
          <w:marLeft w:val="480"/>
          <w:marRight w:val="0"/>
          <w:marTop w:val="0"/>
          <w:marBottom w:val="0"/>
          <w:divBdr>
            <w:top w:val="none" w:sz="0" w:space="0" w:color="auto"/>
            <w:left w:val="none" w:sz="0" w:space="0" w:color="auto"/>
            <w:bottom w:val="none" w:sz="0" w:space="0" w:color="auto"/>
            <w:right w:val="none" w:sz="0" w:space="0" w:color="auto"/>
          </w:divBdr>
        </w:div>
        <w:div w:id="1115976560">
          <w:marLeft w:val="480"/>
          <w:marRight w:val="0"/>
          <w:marTop w:val="0"/>
          <w:marBottom w:val="0"/>
          <w:divBdr>
            <w:top w:val="none" w:sz="0" w:space="0" w:color="auto"/>
            <w:left w:val="none" w:sz="0" w:space="0" w:color="auto"/>
            <w:bottom w:val="none" w:sz="0" w:space="0" w:color="auto"/>
            <w:right w:val="none" w:sz="0" w:space="0" w:color="auto"/>
          </w:divBdr>
        </w:div>
        <w:div w:id="1974098472">
          <w:marLeft w:val="480"/>
          <w:marRight w:val="0"/>
          <w:marTop w:val="0"/>
          <w:marBottom w:val="0"/>
          <w:divBdr>
            <w:top w:val="none" w:sz="0" w:space="0" w:color="auto"/>
            <w:left w:val="none" w:sz="0" w:space="0" w:color="auto"/>
            <w:bottom w:val="none" w:sz="0" w:space="0" w:color="auto"/>
            <w:right w:val="none" w:sz="0" w:space="0" w:color="auto"/>
          </w:divBdr>
        </w:div>
        <w:div w:id="1412267790">
          <w:marLeft w:val="480"/>
          <w:marRight w:val="0"/>
          <w:marTop w:val="0"/>
          <w:marBottom w:val="0"/>
          <w:divBdr>
            <w:top w:val="none" w:sz="0" w:space="0" w:color="auto"/>
            <w:left w:val="none" w:sz="0" w:space="0" w:color="auto"/>
            <w:bottom w:val="none" w:sz="0" w:space="0" w:color="auto"/>
            <w:right w:val="none" w:sz="0" w:space="0" w:color="auto"/>
          </w:divBdr>
        </w:div>
        <w:div w:id="735592157">
          <w:marLeft w:val="480"/>
          <w:marRight w:val="0"/>
          <w:marTop w:val="0"/>
          <w:marBottom w:val="0"/>
          <w:divBdr>
            <w:top w:val="none" w:sz="0" w:space="0" w:color="auto"/>
            <w:left w:val="none" w:sz="0" w:space="0" w:color="auto"/>
            <w:bottom w:val="none" w:sz="0" w:space="0" w:color="auto"/>
            <w:right w:val="none" w:sz="0" w:space="0" w:color="auto"/>
          </w:divBdr>
        </w:div>
        <w:div w:id="2117479664">
          <w:marLeft w:val="480"/>
          <w:marRight w:val="0"/>
          <w:marTop w:val="0"/>
          <w:marBottom w:val="0"/>
          <w:divBdr>
            <w:top w:val="none" w:sz="0" w:space="0" w:color="auto"/>
            <w:left w:val="none" w:sz="0" w:space="0" w:color="auto"/>
            <w:bottom w:val="none" w:sz="0" w:space="0" w:color="auto"/>
            <w:right w:val="none" w:sz="0" w:space="0" w:color="auto"/>
          </w:divBdr>
        </w:div>
        <w:div w:id="1152525329">
          <w:marLeft w:val="480"/>
          <w:marRight w:val="0"/>
          <w:marTop w:val="0"/>
          <w:marBottom w:val="0"/>
          <w:divBdr>
            <w:top w:val="none" w:sz="0" w:space="0" w:color="auto"/>
            <w:left w:val="none" w:sz="0" w:space="0" w:color="auto"/>
            <w:bottom w:val="none" w:sz="0" w:space="0" w:color="auto"/>
            <w:right w:val="none" w:sz="0" w:space="0" w:color="auto"/>
          </w:divBdr>
        </w:div>
        <w:div w:id="1983535003">
          <w:marLeft w:val="480"/>
          <w:marRight w:val="0"/>
          <w:marTop w:val="0"/>
          <w:marBottom w:val="0"/>
          <w:divBdr>
            <w:top w:val="none" w:sz="0" w:space="0" w:color="auto"/>
            <w:left w:val="none" w:sz="0" w:space="0" w:color="auto"/>
            <w:bottom w:val="none" w:sz="0" w:space="0" w:color="auto"/>
            <w:right w:val="none" w:sz="0" w:space="0" w:color="auto"/>
          </w:divBdr>
        </w:div>
        <w:div w:id="268127996">
          <w:marLeft w:val="480"/>
          <w:marRight w:val="0"/>
          <w:marTop w:val="0"/>
          <w:marBottom w:val="0"/>
          <w:divBdr>
            <w:top w:val="none" w:sz="0" w:space="0" w:color="auto"/>
            <w:left w:val="none" w:sz="0" w:space="0" w:color="auto"/>
            <w:bottom w:val="none" w:sz="0" w:space="0" w:color="auto"/>
            <w:right w:val="none" w:sz="0" w:space="0" w:color="auto"/>
          </w:divBdr>
        </w:div>
        <w:div w:id="463039903">
          <w:marLeft w:val="480"/>
          <w:marRight w:val="0"/>
          <w:marTop w:val="0"/>
          <w:marBottom w:val="0"/>
          <w:divBdr>
            <w:top w:val="none" w:sz="0" w:space="0" w:color="auto"/>
            <w:left w:val="none" w:sz="0" w:space="0" w:color="auto"/>
            <w:bottom w:val="none" w:sz="0" w:space="0" w:color="auto"/>
            <w:right w:val="none" w:sz="0" w:space="0" w:color="auto"/>
          </w:divBdr>
        </w:div>
        <w:div w:id="440077625">
          <w:marLeft w:val="480"/>
          <w:marRight w:val="0"/>
          <w:marTop w:val="0"/>
          <w:marBottom w:val="0"/>
          <w:divBdr>
            <w:top w:val="none" w:sz="0" w:space="0" w:color="auto"/>
            <w:left w:val="none" w:sz="0" w:space="0" w:color="auto"/>
            <w:bottom w:val="none" w:sz="0" w:space="0" w:color="auto"/>
            <w:right w:val="none" w:sz="0" w:space="0" w:color="auto"/>
          </w:divBdr>
        </w:div>
        <w:div w:id="1152215755">
          <w:marLeft w:val="480"/>
          <w:marRight w:val="0"/>
          <w:marTop w:val="0"/>
          <w:marBottom w:val="0"/>
          <w:divBdr>
            <w:top w:val="none" w:sz="0" w:space="0" w:color="auto"/>
            <w:left w:val="none" w:sz="0" w:space="0" w:color="auto"/>
            <w:bottom w:val="none" w:sz="0" w:space="0" w:color="auto"/>
            <w:right w:val="none" w:sz="0" w:space="0" w:color="auto"/>
          </w:divBdr>
        </w:div>
      </w:divsChild>
    </w:div>
    <w:div w:id="1803764511">
      <w:bodyDiv w:val="1"/>
      <w:marLeft w:val="0"/>
      <w:marRight w:val="0"/>
      <w:marTop w:val="0"/>
      <w:marBottom w:val="0"/>
      <w:divBdr>
        <w:top w:val="none" w:sz="0" w:space="0" w:color="auto"/>
        <w:left w:val="none" w:sz="0" w:space="0" w:color="auto"/>
        <w:bottom w:val="none" w:sz="0" w:space="0" w:color="auto"/>
        <w:right w:val="none" w:sz="0" w:space="0" w:color="auto"/>
      </w:divBdr>
    </w:div>
    <w:div w:id="1804497422">
      <w:bodyDiv w:val="1"/>
      <w:marLeft w:val="0"/>
      <w:marRight w:val="0"/>
      <w:marTop w:val="0"/>
      <w:marBottom w:val="0"/>
      <w:divBdr>
        <w:top w:val="none" w:sz="0" w:space="0" w:color="auto"/>
        <w:left w:val="none" w:sz="0" w:space="0" w:color="auto"/>
        <w:bottom w:val="none" w:sz="0" w:space="0" w:color="auto"/>
        <w:right w:val="none" w:sz="0" w:space="0" w:color="auto"/>
      </w:divBdr>
    </w:div>
    <w:div w:id="1804690331">
      <w:bodyDiv w:val="1"/>
      <w:marLeft w:val="0"/>
      <w:marRight w:val="0"/>
      <w:marTop w:val="0"/>
      <w:marBottom w:val="0"/>
      <w:divBdr>
        <w:top w:val="none" w:sz="0" w:space="0" w:color="auto"/>
        <w:left w:val="none" w:sz="0" w:space="0" w:color="auto"/>
        <w:bottom w:val="none" w:sz="0" w:space="0" w:color="auto"/>
        <w:right w:val="none" w:sz="0" w:space="0" w:color="auto"/>
      </w:divBdr>
    </w:div>
    <w:div w:id="1804813525">
      <w:bodyDiv w:val="1"/>
      <w:marLeft w:val="0"/>
      <w:marRight w:val="0"/>
      <w:marTop w:val="0"/>
      <w:marBottom w:val="0"/>
      <w:divBdr>
        <w:top w:val="none" w:sz="0" w:space="0" w:color="auto"/>
        <w:left w:val="none" w:sz="0" w:space="0" w:color="auto"/>
        <w:bottom w:val="none" w:sz="0" w:space="0" w:color="auto"/>
        <w:right w:val="none" w:sz="0" w:space="0" w:color="auto"/>
      </w:divBdr>
    </w:div>
    <w:div w:id="1804956111">
      <w:bodyDiv w:val="1"/>
      <w:marLeft w:val="0"/>
      <w:marRight w:val="0"/>
      <w:marTop w:val="0"/>
      <w:marBottom w:val="0"/>
      <w:divBdr>
        <w:top w:val="none" w:sz="0" w:space="0" w:color="auto"/>
        <w:left w:val="none" w:sz="0" w:space="0" w:color="auto"/>
        <w:bottom w:val="none" w:sz="0" w:space="0" w:color="auto"/>
        <w:right w:val="none" w:sz="0" w:space="0" w:color="auto"/>
      </w:divBdr>
    </w:div>
    <w:div w:id="1805153828">
      <w:bodyDiv w:val="1"/>
      <w:marLeft w:val="0"/>
      <w:marRight w:val="0"/>
      <w:marTop w:val="0"/>
      <w:marBottom w:val="0"/>
      <w:divBdr>
        <w:top w:val="none" w:sz="0" w:space="0" w:color="auto"/>
        <w:left w:val="none" w:sz="0" w:space="0" w:color="auto"/>
        <w:bottom w:val="none" w:sz="0" w:space="0" w:color="auto"/>
        <w:right w:val="none" w:sz="0" w:space="0" w:color="auto"/>
      </w:divBdr>
    </w:div>
    <w:div w:id="1805653272">
      <w:bodyDiv w:val="1"/>
      <w:marLeft w:val="0"/>
      <w:marRight w:val="0"/>
      <w:marTop w:val="0"/>
      <w:marBottom w:val="0"/>
      <w:divBdr>
        <w:top w:val="none" w:sz="0" w:space="0" w:color="auto"/>
        <w:left w:val="none" w:sz="0" w:space="0" w:color="auto"/>
        <w:bottom w:val="none" w:sz="0" w:space="0" w:color="auto"/>
        <w:right w:val="none" w:sz="0" w:space="0" w:color="auto"/>
      </w:divBdr>
    </w:div>
    <w:div w:id="1805847153">
      <w:bodyDiv w:val="1"/>
      <w:marLeft w:val="0"/>
      <w:marRight w:val="0"/>
      <w:marTop w:val="0"/>
      <w:marBottom w:val="0"/>
      <w:divBdr>
        <w:top w:val="none" w:sz="0" w:space="0" w:color="auto"/>
        <w:left w:val="none" w:sz="0" w:space="0" w:color="auto"/>
        <w:bottom w:val="none" w:sz="0" w:space="0" w:color="auto"/>
        <w:right w:val="none" w:sz="0" w:space="0" w:color="auto"/>
      </w:divBdr>
    </w:div>
    <w:div w:id="1806502450">
      <w:bodyDiv w:val="1"/>
      <w:marLeft w:val="0"/>
      <w:marRight w:val="0"/>
      <w:marTop w:val="0"/>
      <w:marBottom w:val="0"/>
      <w:divBdr>
        <w:top w:val="none" w:sz="0" w:space="0" w:color="auto"/>
        <w:left w:val="none" w:sz="0" w:space="0" w:color="auto"/>
        <w:bottom w:val="none" w:sz="0" w:space="0" w:color="auto"/>
        <w:right w:val="none" w:sz="0" w:space="0" w:color="auto"/>
      </w:divBdr>
    </w:div>
    <w:div w:id="1806654242">
      <w:bodyDiv w:val="1"/>
      <w:marLeft w:val="0"/>
      <w:marRight w:val="0"/>
      <w:marTop w:val="0"/>
      <w:marBottom w:val="0"/>
      <w:divBdr>
        <w:top w:val="none" w:sz="0" w:space="0" w:color="auto"/>
        <w:left w:val="none" w:sz="0" w:space="0" w:color="auto"/>
        <w:bottom w:val="none" w:sz="0" w:space="0" w:color="auto"/>
        <w:right w:val="none" w:sz="0" w:space="0" w:color="auto"/>
      </w:divBdr>
    </w:div>
    <w:div w:id="1806728221">
      <w:bodyDiv w:val="1"/>
      <w:marLeft w:val="0"/>
      <w:marRight w:val="0"/>
      <w:marTop w:val="0"/>
      <w:marBottom w:val="0"/>
      <w:divBdr>
        <w:top w:val="none" w:sz="0" w:space="0" w:color="auto"/>
        <w:left w:val="none" w:sz="0" w:space="0" w:color="auto"/>
        <w:bottom w:val="none" w:sz="0" w:space="0" w:color="auto"/>
        <w:right w:val="none" w:sz="0" w:space="0" w:color="auto"/>
      </w:divBdr>
    </w:div>
    <w:div w:id="1807039358">
      <w:bodyDiv w:val="1"/>
      <w:marLeft w:val="0"/>
      <w:marRight w:val="0"/>
      <w:marTop w:val="0"/>
      <w:marBottom w:val="0"/>
      <w:divBdr>
        <w:top w:val="none" w:sz="0" w:space="0" w:color="auto"/>
        <w:left w:val="none" w:sz="0" w:space="0" w:color="auto"/>
        <w:bottom w:val="none" w:sz="0" w:space="0" w:color="auto"/>
        <w:right w:val="none" w:sz="0" w:space="0" w:color="auto"/>
      </w:divBdr>
    </w:div>
    <w:div w:id="1807360069">
      <w:bodyDiv w:val="1"/>
      <w:marLeft w:val="0"/>
      <w:marRight w:val="0"/>
      <w:marTop w:val="0"/>
      <w:marBottom w:val="0"/>
      <w:divBdr>
        <w:top w:val="none" w:sz="0" w:space="0" w:color="auto"/>
        <w:left w:val="none" w:sz="0" w:space="0" w:color="auto"/>
        <w:bottom w:val="none" w:sz="0" w:space="0" w:color="auto"/>
        <w:right w:val="none" w:sz="0" w:space="0" w:color="auto"/>
      </w:divBdr>
    </w:div>
    <w:div w:id="1807619679">
      <w:bodyDiv w:val="1"/>
      <w:marLeft w:val="0"/>
      <w:marRight w:val="0"/>
      <w:marTop w:val="0"/>
      <w:marBottom w:val="0"/>
      <w:divBdr>
        <w:top w:val="none" w:sz="0" w:space="0" w:color="auto"/>
        <w:left w:val="none" w:sz="0" w:space="0" w:color="auto"/>
        <w:bottom w:val="none" w:sz="0" w:space="0" w:color="auto"/>
        <w:right w:val="none" w:sz="0" w:space="0" w:color="auto"/>
      </w:divBdr>
    </w:div>
    <w:div w:id="1807821613">
      <w:bodyDiv w:val="1"/>
      <w:marLeft w:val="0"/>
      <w:marRight w:val="0"/>
      <w:marTop w:val="0"/>
      <w:marBottom w:val="0"/>
      <w:divBdr>
        <w:top w:val="none" w:sz="0" w:space="0" w:color="auto"/>
        <w:left w:val="none" w:sz="0" w:space="0" w:color="auto"/>
        <w:bottom w:val="none" w:sz="0" w:space="0" w:color="auto"/>
        <w:right w:val="none" w:sz="0" w:space="0" w:color="auto"/>
      </w:divBdr>
    </w:div>
    <w:div w:id="1808468370">
      <w:bodyDiv w:val="1"/>
      <w:marLeft w:val="0"/>
      <w:marRight w:val="0"/>
      <w:marTop w:val="0"/>
      <w:marBottom w:val="0"/>
      <w:divBdr>
        <w:top w:val="none" w:sz="0" w:space="0" w:color="auto"/>
        <w:left w:val="none" w:sz="0" w:space="0" w:color="auto"/>
        <w:bottom w:val="none" w:sz="0" w:space="0" w:color="auto"/>
        <w:right w:val="none" w:sz="0" w:space="0" w:color="auto"/>
      </w:divBdr>
    </w:div>
    <w:div w:id="1808627514">
      <w:bodyDiv w:val="1"/>
      <w:marLeft w:val="0"/>
      <w:marRight w:val="0"/>
      <w:marTop w:val="0"/>
      <w:marBottom w:val="0"/>
      <w:divBdr>
        <w:top w:val="none" w:sz="0" w:space="0" w:color="auto"/>
        <w:left w:val="none" w:sz="0" w:space="0" w:color="auto"/>
        <w:bottom w:val="none" w:sz="0" w:space="0" w:color="auto"/>
        <w:right w:val="none" w:sz="0" w:space="0" w:color="auto"/>
      </w:divBdr>
    </w:div>
    <w:div w:id="1808812112">
      <w:bodyDiv w:val="1"/>
      <w:marLeft w:val="0"/>
      <w:marRight w:val="0"/>
      <w:marTop w:val="0"/>
      <w:marBottom w:val="0"/>
      <w:divBdr>
        <w:top w:val="none" w:sz="0" w:space="0" w:color="auto"/>
        <w:left w:val="none" w:sz="0" w:space="0" w:color="auto"/>
        <w:bottom w:val="none" w:sz="0" w:space="0" w:color="auto"/>
        <w:right w:val="none" w:sz="0" w:space="0" w:color="auto"/>
      </w:divBdr>
    </w:div>
    <w:div w:id="1808863911">
      <w:bodyDiv w:val="1"/>
      <w:marLeft w:val="0"/>
      <w:marRight w:val="0"/>
      <w:marTop w:val="0"/>
      <w:marBottom w:val="0"/>
      <w:divBdr>
        <w:top w:val="none" w:sz="0" w:space="0" w:color="auto"/>
        <w:left w:val="none" w:sz="0" w:space="0" w:color="auto"/>
        <w:bottom w:val="none" w:sz="0" w:space="0" w:color="auto"/>
        <w:right w:val="none" w:sz="0" w:space="0" w:color="auto"/>
      </w:divBdr>
    </w:div>
    <w:div w:id="1809127662">
      <w:bodyDiv w:val="1"/>
      <w:marLeft w:val="0"/>
      <w:marRight w:val="0"/>
      <w:marTop w:val="0"/>
      <w:marBottom w:val="0"/>
      <w:divBdr>
        <w:top w:val="none" w:sz="0" w:space="0" w:color="auto"/>
        <w:left w:val="none" w:sz="0" w:space="0" w:color="auto"/>
        <w:bottom w:val="none" w:sz="0" w:space="0" w:color="auto"/>
        <w:right w:val="none" w:sz="0" w:space="0" w:color="auto"/>
      </w:divBdr>
    </w:div>
    <w:div w:id="1809323310">
      <w:bodyDiv w:val="1"/>
      <w:marLeft w:val="0"/>
      <w:marRight w:val="0"/>
      <w:marTop w:val="0"/>
      <w:marBottom w:val="0"/>
      <w:divBdr>
        <w:top w:val="none" w:sz="0" w:space="0" w:color="auto"/>
        <w:left w:val="none" w:sz="0" w:space="0" w:color="auto"/>
        <w:bottom w:val="none" w:sz="0" w:space="0" w:color="auto"/>
        <w:right w:val="none" w:sz="0" w:space="0" w:color="auto"/>
      </w:divBdr>
    </w:div>
    <w:div w:id="1809323473">
      <w:bodyDiv w:val="1"/>
      <w:marLeft w:val="0"/>
      <w:marRight w:val="0"/>
      <w:marTop w:val="0"/>
      <w:marBottom w:val="0"/>
      <w:divBdr>
        <w:top w:val="none" w:sz="0" w:space="0" w:color="auto"/>
        <w:left w:val="none" w:sz="0" w:space="0" w:color="auto"/>
        <w:bottom w:val="none" w:sz="0" w:space="0" w:color="auto"/>
        <w:right w:val="none" w:sz="0" w:space="0" w:color="auto"/>
      </w:divBdr>
      <w:divsChild>
        <w:div w:id="1710835578">
          <w:marLeft w:val="480"/>
          <w:marRight w:val="0"/>
          <w:marTop w:val="0"/>
          <w:marBottom w:val="0"/>
          <w:divBdr>
            <w:top w:val="none" w:sz="0" w:space="0" w:color="auto"/>
            <w:left w:val="none" w:sz="0" w:space="0" w:color="auto"/>
            <w:bottom w:val="none" w:sz="0" w:space="0" w:color="auto"/>
            <w:right w:val="none" w:sz="0" w:space="0" w:color="auto"/>
          </w:divBdr>
        </w:div>
        <w:div w:id="1783570355">
          <w:marLeft w:val="480"/>
          <w:marRight w:val="0"/>
          <w:marTop w:val="0"/>
          <w:marBottom w:val="0"/>
          <w:divBdr>
            <w:top w:val="none" w:sz="0" w:space="0" w:color="auto"/>
            <w:left w:val="none" w:sz="0" w:space="0" w:color="auto"/>
            <w:bottom w:val="none" w:sz="0" w:space="0" w:color="auto"/>
            <w:right w:val="none" w:sz="0" w:space="0" w:color="auto"/>
          </w:divBdr>
        </w:div>
        <w:div w:id="133452994">
          <w:marLeft w:val="480"/>
          <w:marRight w:val="0"/>
          <w:marTop w:val="0"/>
          <w:marBottom w:val="0"/>
          <w:divBdr>
            <w:top w:val="none" w:sz="0" w:space="0" w:color="auto"/>
            <w:left w:val="none" w:sz="0" w:space="0" w:color="auto"/>
            <w:bottom w:val="none" w:sz="0" w:space="0" w:color="auto"/>
            <w:right w:val="none" w:sz="0" w:space="0" w:color="auto"/>
          </w:divBdr>
        </w:div>
        <w:div w:id="153037846">
          <w:marLeft w:val="480"/>
          <w:marRight w:val="0"/>
          <w:marTop w:val="0"/>
          <w:marBottom w:val="0"/>
          <w:divBdr>
            <w:top w:val="none" w:sz="0" w:space="0" w:color="auto"/>
            <w:left w:val="none" w:sz="0" w:space="0" w:color="auto"/>
            <w:bottom w:val="none" w:sz="0" w:space="0" w:color="auto"/>
            <w:right w:val="none" w:sz="0" w:space="0" w:color="auto"/>
          </w:divBdr>
        </w:div>
        <w:div w:id="753748054">
          <w:marLeft w:val="480"/>
          <w:marRight w:val="0"/>
          <w:marTop w:val="0"/>
          <w:marBottom w:val="0"/>
          <w:divBdr>
            <w:top w:val="none" w:sz="0" w:space="0" w:color="auto"/>
            <w:left w:val="none" w:sz="0" w:space="0" w:color="auto"/>
            <w:bottom w:val="none" w:sz="0" w:space="0" w:color="auto"/>
            <w:right w:val="none" w:sz="0" w:space="0" w:color="auto"/>
          </w:divBdr>
        </w:div>
        <w:div w:id="1251045710">
          <w:marLeft w:val="480"/>
          <w:marRight w:val="0"/>
          <w:marTop w:val="0"/>
          <w:marBottom w:val="0"/>
          <w:divBdr>
            <w:top w:val="none" w:sz="0" w:space="0" w:color="auto"/>
            <w:left w:val="none" w:sz="0" w:space="0" w:color="auto"/>
            <w:bottom w:val="none" w:sz="0" w:space="0" w:color="auto"/>
            <w:right w:val="none" w:sz="0" w:space="0" w:color="auto"/>
          </w:divBdr>
        </w:div>
        <w:div w:id="1956860783">
          <w:marLeft w:val="480"/>
          <w:marRight w:val="0"/>
          <w:marTop w:val="0"/>
          <w:marBottom w:val="0"/>
          <w:divBdr>
            <w:top w:val="none" w:sz="0" w:space="0" w:color="auto"/>
            <w:left w:val="none" w:sz="0" w:space="0" w:color="auto"/>
            <w:bottom w:val="none" w:sz="0" w:space="0" w:color="auto"/>
            <w:right w:val="none" w:sz="0" w:space="0" w:color="auto"/>
          </w:divBdr>
        </w:div>
        <w:div w:id="524909193">
          <w:marLeft w:val="480"/>
          <w:marRight w:val="0"/>
          <w:marTop w:val="0"/>
          <w:marBottom w:val="0"/>
          <w:divBdr>
            <w:top w:val="none" w:sz="0" w:space="0" w:color="auto"/>
            <w:left w:val="none" w:sz="0" w:space="0" w:color="auto"/>
            <w:bottom w:val="none" w:sz="0" w:space="0" w:color="auto"/>
            <w:right w:val="none" w:sz="0" w:space="0" w:color="auto"/>
          </w:divBdr>
        </w:div>
        <w:div w:id="145630791">
          <w:marLeft w:val="480"/>
          <w:marRight w:val="0"/>
          <w:marTop w:val="0"/>
          <w:marBottom w:val="0"/>
          <w:divBdr>
            <w:top w:val="none" w:sz="0" w:space="0" w:color="auto"/>
            <w:left w:val="none" w:sz="0" w:space="0" w:color="auto"/>
            <w:bottom w:val="none" w:sz="0" w:space="0" w:color="auto"/>
            <w:right w:val="none" w:sz="0" w:space="0" w:color="auto"/>
          </w:divBdr>
        </w:div>
        <w:div w:id="1290820951">
          <w:marLeft w:val="480"/>
          <w:marRight w:val="0"/>
          <w:marTop w:val="0"/>
          <w:marBottom w:val="0"/>
          <w:divBdr>
            <w:top w:val="none" w:sz="0" w:space="0" w:color="auto"/>
            <w:left w:val="none" w:sz="0" w:space="0" w:color="auto"/>
            <w:bottom w:val="none" w:sz="0" w:space="0" w:color="auto"/>
            <w:right w:val="none" w:sz="0" w:space="0" w:color="auto"/>
          </w:divBdr>
        </w:div>
        <w:div w:id="1297877209">
          <w:marLeft w:val="480"/>
          <w:marRight w:val="0"/>
          <w:marTop w:val="0"/>
          <w:marBottom w:val="0"/>
          <w:divBdr>
            <w:top w:val="none" w:sz="0" w:space="0" w:color="auto"/>
            <w:left w:val="none" w:sz="0" w:space="0" w:color="auto"/>
            <w:bottom w:val="none" w:sz="0" w:space="0" w:color="auto"/>
            <w:right w:val="none" w:sz="0" w:space="0" w:color="auto"/>
          </w:divBdr>
        </w:div>
        <w:div w:id="552694755">
          <w:marLeft w:val="480"/>
          <w:marRight w:val="0"/>
          <w:marTop w:val="0"/>
          <w:marBottom w:val="0"/>
          <w:divBdr>
            <w:top w:val="none" w:sz="0" w:space="0" w:color="auto"/>
            <w:left w:val="none" w:sz="0" w:space="0" w:color="auto"/>
            <w:bottom w:val="none" w:sz="0" w:space="0" w:color="auto"/>
            <w:right w:val="none" w:sz="0" w:space="0" w:color="auto"/>
          </w:divBdr>
        </w:div>
        <w:div w:id="1741950350">
          <w:marLeft w:val="480"/>
          <w:marRight w:val="0"/>
          <w:marTop w:val="0"/>
          <w:marBottom w:val="0"/>
          <w:divBdr>
            <w:top w:val="none" w:sz="0" w:space="0" w:color="auto"/>
            <w:left w:val="none" w:sz="0" w:space="0" w:color="auto"/>
            <w:bottom w:val="none" w:sz="0" w:space="0" w:color="auto"/>
            <w:right w:val="none" w:sz="0" w:space="0" w:color="auto"/>
          </w:divBdr>
        </w:div>
        <w:div w:id="793796098">
          <w:marLeft w:val="480"/>
          <w:marRight w:val="0"/>
          <w:marTop w:val="0"/>
          <w:marBottom w:val="0"/>
          <w:divBdr>
            <w:top w:val="none" w:sz="0" w:space="0" w:color="auto"/>
            <w:left w:val="none" w:sz="0" w:space="0" w:color="auto"/>
            <w:bottom w:val="none" w:sz="0" w:space="0" w:color="auto"/>
            <w:right w:val="none" w:sz="0" w:space="0" w:color="auto"/>
          </w:divBdr>
        </w:div>
        <w:div w:id="1523741696">
          <w:marLeft w:val="480"/>
          <w:marRight w:val="0"/>
          <w:marTop w:val="0"/>
          <w:marBottom w:val="0"/>
          <w:divBdr>
            <w:top w:val="none" w:sz="0" w:space="0" w:color="auto"/>
            <w:left w:val="none" w:sz="0" w:space="0" w:color="auto"/>
            <w:bottom w:val="none" w:sz="0" w:space="0" w:color="auto"/>
            <w:right w:val="none" w:sz="0" w:space="0" w:color="auto"/>
          </w:divBdr>
        </w:div>
        <w:div w:id="1516580729">
          <w:marLeft w:val="480"/>
          <w:marRight w:val="0"/>
          <w:marTop w:val="0"/>
          <w:marBottom w:val="0"/>
          <w:divBdr>
            <w:top w:val="none" w:sz="0" w:space="0" w:color="auto"/>
            <w:left w:val="none" w:sz="0" w:space="0" w:color="auto"/>
            <w:bottom w:val="none" w:sz="0" w:space="0" w:color="auto"/>
            <w:right w:val="none" w:sz="0" w:space="0" w:color="auto"/>
          </w:divBdr>
        </w:div>
        <w:div w:id="1958875929">
          <w:marLeft w:val="480"/>
          <w:marRight w:val="0"/>
          <w:marTop w:val="0"/>
          <w:marBottom w:val="0"/>
          <w:divBdr>
            <w:top w:val="none" w:sz="0" w:space="0" w:color="auto"/>
            <w:left w:val="none" w:sz="0" w:space="0" w:color="auto"/>
            <w:bottom w:val="none" w:sz="0" w:space="0" w:color="auto"/>
            <w:right w:val="none" w:sz="0" w:space="0" w:color="auto"/>
          </w:divBdr>
        </w:div>
        <w:div w:id="710805796">
          <w:marLeft w:val="480"/>
          <w:marRight w:val="0"/>
          <w:marTop w:val="0"/>
          <w:marBottom w:val="0"/>
          <w:divBdr>
            <w:top w:val="none" w:sz="0" w:space="0" w:color="auto"/>
            <w:left w:val="none" w:sz="0" w:space="0" w:color="auto"/>
            <w:bottom w:val="none" w:sz="0" w:space="0" w:color="auto"/>
            <w:right w:val="none" w:sz="0" w:space="0" w:color="auto"/>
          </w:divBdr>
        </w:div>
        <w:div w:id="806512041">
          <w:marLeft w:val="480"/>
          <w:marRight w:val="0"/>
          <w:marTop w:val="0"/>
          <w:marBottom w:val="0"/>
          <w:divBdr>
            <w:top w:val="none" w:sz="0" w:space="0" w:color="auto"/>
            <w:left w:val="none" w:sz="0" w:space="0" w:color="auto"/>
            <w:bottom w:val="none" w:sz="0" w:space="0" w:color="auto"/>
            <w:right w:val="none" w:sz="0" w:space="0" w:color="auto"/>
          </w:divBdr>
        </w:div>
        <w:div w:id="1258951069">
          <w:marLeft w:val="480"/>
          <w:marRight w:val="0"/>
          <w:marTop w:val="0"/>
          <w:marBottom w:val="0"/>
          <w:divBdr>
            <w:top w:val="none" w:sz="0" w:space="0" w:color="auto"/>
            <w:left w:val="none" w:sz="0" w:space="0" w:color="auto"/>
            <w:bottom w:val="none" w:sz="0" w:space="0" w:color="auto"/>
            <w:right w:val="none" w:sz="0" w:space="0" w:color="auto"/>
          </w:divBdr>
        </w:div>
        <w:div w:id="1895314763">
          <w:marLeft w:val="480"/>
          <w:marRight w:val="0"/>
          <w:marTop w:val="0"/>
          <w:marBottom w:val="0"/>
          <w:divBdr>
            <w:top w:val="none" w:sz="0" w:space="0" w:color="auto"/>
            <w:left w:val="none" w:sz="0" w:space="0" w:color="auto"/>
            <w:bottom w:val="none" w:sz="0" w:space="0" w:color="auto"/>
            <w:right w:val="none" w:sz="0" w:space="0" w:color="auto"/>
          </w:divBdr>
        </w:div>
        <w:div w:id="791024330">
          <w:marLeft w:val="480"/>
          <w:marRight w:val="0"/>
          <w:marTop w:val="0"/>
          <w:marBottom w:val="0"/>
          <w:divBdr>
            <w:top w:val="none" w:sz="0" w:space="0" w:color="auto"/>
            <w:left w:val="none" w:sz="0" w:space="0" w:color="auto"/>
            <w:bottom w:val="none" w:sz="0" w:space="0" w:color="auto"/>
            <w:right w:val="none" w:sz="0" w:space="0" w:color="auto"/>
          </w:divBdr>
        </w:div>
        <w:div w:id="1625230194">
          <w:marLeft w:val="480"/>
          <w:marRight w:val="0"/>
          <w:marTop w:val="0"/>
          <w:marBottom w:val="0"/>
          <w:divBdr>
            <w:top w:val="none" w:sz="0" w:space="0" w:color="auto"/>
            <w:left w:val="none" w:sz="0" w:space="0" w:color="auto"/>
            <w:bottom w:val="none" w:sz="0" w:space="0" w:color="auto"/>
            <w:right w:val="none" w:sz="0" w:space="0" w:color="auto"/>
          </w:divBdr>
        </w:div>
        <w:div w:id="1192375240">
          <w:marLeft w:val="480"/>
          <w:marRight w:val="0"/>
          <w:marTop w:val="0"/>
          <w:marBottom w:val="0"/>
          <w:divBdr>
            <w:top w:val="none" w:sz="0" w:space="0" w:color="auto"/>
            <w:left w:val="none" w:sz="0" w:space="0" w:color="auto"/>
            <w:bottom w:val="none" w:sz="0" w:space="0" w:color="auto"/>
            <w:right w:val="none" w:sz="0" w:space="0" w:color="auto"/>
          </w:divBdr>
        </w:div>
        <w:div w:id="1542787302">
          <w:marLeft w:val="480"/>
          <w:marRight w:val="0"/>
          <w:marTop w:val="0"/>
          <w:marBottom w:val="0"/>
          <w:divBdr>
            <w:top w:val="none" w:sz="0" w:space="0" w:color="auto"/>
            <w:left w:val="none" w:sz="0" w:space="0" w:color="auto"/>
            <w:bottom w:val="none" w:sz="0" w:space="0" w:color="auto"/>
            <w:right w:val="none" w:sz="0" w:space="0" w:color="auto"/>
          </w:divBdr>
        </w:div>
        <w:div w:id="1097870838">
          <w:marLeft w:val="480"/>
          <w:marRight w:val="0"/>
          <w:marTop w:val="0"/>
          <w:marBottom w:val="0"/>
          <w:divBdr>
            <w:top w:val="none" w:sz="0" w:space="0" w:color="auto"/>
            <w:left w:val="none" w:sz="0" w:space="0" w:color="auto"/>
            <w:bottom w:val="none" w:sz="0" w:space="0" w:color="auto"/>
            <w:right w:val="none" w:sz="0" w:space="0" w:color="auto"/>
          </w:divBdr>
        </w:div>
        <w:div w:id="175779125">
          <w:marLeft w:val="480"/>
          <w:marRight w:val="0"/>
          <w:marTop w:val="0"/>
          <w:marBottom w:val="0"/>
          <w:divBdr>
            <w:top w:val="none" w:sz="0" w:space="0" w:color="auto"/>
            <w:left w:val="none" w:sz="0" w:space="0" w:color="auto"/>
            <w:bottom w:val="none" w:sz="0" w:space="0" w:color="auto"/>
            <w:right w:val="none" w:sz="0" w:space="0" w:color="auto"/>
          </w:divBdr>
        </w:div>
        <w:div w:id="1906330880">
          <w:marLeft w:val="480"/>
          <w:marRight w:val="0"/>
          <w:marTop w:val="0"/>
          <w:marBottom w:val="0"/>
          <w:divBdr>
            <w:top w:val="none" w:sz="0" w:space="0" w:color="auto"/>
            <w:left w:val="none" w:sz="0" w:space="0" w:color="auto"/>
            <w:bottom w:val="none" w:sz="0" w:space="0" w:color="auto"/>
            <w:right w:val="none" w:sz="0" w:space="0" w:color="auto"/>
          </w:divBdr>
        </w:div>
        <w:div w:id="398940552">
          <w:marLeft w:val="480"/>
          <w:marRight w:val="0"/>
          <w:marTop w:val="0"/>
          <w:marBottom w:val="0"/>
          <w:divBdr>
            <w:top w:val="none" w:sz="0" w:space="0" w:color="auto"/>
            <w:left w:val="none" w:sz="0" w:space="0" w:color="auto"/>
            <w:bottom w:val="none" w:sz="0" w:space="0" w:color="auto"/>
            <w:right w:val="none" w:sz="0" w:space="0" w:color="auto"/>
          </w:divBdr>
        </w:div>
        <w:div w:id="635110121">
          <w:marLeft w:val="480"/>
          <w:marRight w:val="0"/>
          <w:marTop w:val="0"/>
          <w:marBottom w:val="0"/>
          <w:divBdr>
            <w:top w:val="none" w:sz="0" w:space="0" w:color="auto"/>
            <w:left w:val="none" w:sz="0" w:space="0" w:color="auto"/>
            <w:bottom w:val="none" w:sz="0" w:space="0" w:color="auto"/>
            <w:right w:val="none" w:sz="0" w:space="0" w:color="auto"/>
          </w:divBdr>
        </w:div>
        <w:div w:id="788166977">
          <w:marLeft w:val="480"/>
          <w:marRight w:val="0"/>
          <w:marTop w:val="0"/>
          <w:marBottom w:val="0"/>
          <w:divBdr>
            <w:top w:val="none" w:sz="0" w:space="0" w:color="auto"/>
            <w:left w:val="none" w:sz="0" w:space="0" w:color="auto"/>
            <w:bottom w:val="none" w:sz="0" w:space="0" w:color="auto"/>
            <w:right w:val="none" w:sz="0" w:space="0" w:color="auto"/>
          </w:divBdr>
        </w:div>
        <w:div w:id="1177647181">
          <w:marLeft w:val="480"/>
          <w:marRight w:val="0"/>
          <w:marTop w:val="0"/>
          <w:marBottom w:val="0"/>
          <w:divBdr>
            <w:top w:val="none" w:sz="0" w:space="0" w:color="auto"/>
            <w:left w:val="none" w:sz="0" w:space="0" w:color="auto"/>
            <w:bottom w:val="none" w:sz="0" w:space="0" w:color="auto"/>
            <w:right w:val="none" w:sz="0" w:space="0" w:color="auto"/>
          </w:divBdr>
        </w:div>
        <w:div w:id="796992421">
          <w:marLeft w:val="480"/>
          <w:marRight w:val="0"/>
          <w:marTop w:val="0"/>
          <w:marBottom w:val="0"/>
          <w:divBdr>
            <w:top w:val="none" w:sz="0" w:space="0" w:color="auto"/>
            <w:left w:val="none" w:sz="0" w:space="0" w:color="auto"/>
            <w:bottom w:val="none" w:sz="0" w:space="0" w:color="auto"/>
            <w:right w:val="none" w:sz="0" w:space="0" w:color="auto"/>
          </w:divBdr>
        </w:div>
        <w:div w:id="372124019">
          <w:marLeft w:val="480"/>
          <w:marRight w:val="0"/>
          <w:marTop w:val="0"/>
          <w:marBottom w:val="0"/>
          <w:divBdr>
            <w:top w:val="none" w:sz="0" w:space="0" w:color="auto"/>
            <w:left w:val="none" w:sz="0" w:space="0" w:color="auto"/>
            <w:bottom w:val="none" w:sz="0" w:space="0" w:color="auto"/>
            <w:right w:val="none" w:sz="0" w:space="0" w:color="auto"/>
          </w:divBdr>
        </w:div>
        <w:div w:id="718020330">
          <w:marLeft w:val="480"/>
          <w:marRight w:val="0"/>
          <w:marTop w:val="0"/>
          <w:marBottom w:val="0"/>
          <w:divBdr>
            <w:top w:val="none" w:sz="0" w:space="0" w:color="auto"/>
            <w:left w:val="none" w:sz="0" w:space="0" w:color="auto"/>
            <w:bottom w:val="none" w:sz="0" w:space="0" w:color="auto"/>
            <w:right w:val="none" w:sz="0" w:space="0" w:color="auto"/>
          </w:divBdr>
        </w:div>
        <w:div w:id="551355134">
          <w:marLeft w:val="480"/>
          <w:marRight w:val="0"/>
          <w:marTop w:val="0"/>
          <w:marBottom w:val="0"/>
          <w:divBdr>
            <w:top w:val="none" w:sz="0" w:space="0" w:color="auto"/>
            <w:left w:val="none" w:sz="0" w:space="0" w:color="auto"/>
            <w:bottom w:val="none" w:sz="0" w:space="0" w:color="auto"/>
            <w:right w:val="none" w:sz="0" w:space="0" w:color="auto"/>
          </w:divBdr>
        </w:div>
        <w:div w:id="576136018">
          <w:marLeft w:val="480"/>
          <w:marRight w:val="0"/>
          <w:marTop w:val="0"/>
          <w:marBottom w:val="0"/>
          <w:divBdr>
            <w:top w:val="none" w:sz="0" w:space="0" w:color="auto"/>
            <w:left w:val="none" w:sz="0" w:space="0" w:color="auto"/>
            <w:bottom w:val="none" w:sz="0" w:space="0" w:color="auto"/>
            <w:right w:val="none" w:sz="0" w:space="0" w:color="auto"/>
          </w:divBdr>
        </w:div>
        <w:div w:id="658657118">
          <w:marLeft w:val="480"/>
          <w:marRight w:val="0"/>
          <w:marTop w:val="0"/>
          <w:marBottom w:val="0"/>
          <w:divBdr>
            <w:top w:val="none" w:sz="0" w:space="0" w:color="auto"/>
            <w:left w:val="none" w:sz="0" w:space="0" w:color="auto"/>
            <w:bottom w:val="none" w:sz="0" w:space="0" w:color="auto"/>
            <w:right w:val="none" w:sz="0" w:space="0" w:color="auto"/>
          </w:divBdr>
        </w:div>
        <w:div w:id="1231960089">
          <w:marLeft w:val="480"/>
          <w:marRight w:val="0"/>
          <w:marTop w:val="0"/>
          <w:marBottom w:val="0"/>
          <w:divBdr>
            <w:top w:val="none" w:sz="0" w:space="0" w:color="auto"/>
            <w:left w:val="none" w:sz="0" w:space="0" w:color="auto"/>
            <w:bottom w:val="none" w:sz="0" w:space="0" w:color="auto"/>
            <w:right w:val="none" w:sz="0" w:space="0" w:color="auto"/>
          </w:divBdr>
        </w:div>
        <w:div w:id="1123117074">
          <w:marLeft w:val="480"/>
          <w:marRight w:val="0"/>
          <w:marTop w:val="0"/>
          <w:marBottom w:val="0"/>
          <w:divBdr>
            <w:top w:val="none" w:sz="0" w:space="0" w:color="auto"/>
            <w:left w:val="none" w:sz="0" w:space="0" w:color="auto"/>
            <w:bottom w:val="none" w:sz="0" w:space="0" w:color="auto"/>
            <w:right w:val="none" w:sz="0" w:space="0" w:color="auto"/>
          </w:divBdr>
        </w:div>
        <w:div w:id="403993991">
          <w:marLeft w:val="480"/>
          <w:marRight w:val="0"/>
          <w:marTop w:val="0"/>
          <w:marBottom w:val="0"/>
          <w:divBdr>
            <w:top w:val="none" w:sz="0" w:space="0" w:color="auto"/>
            <w:left w:val="none" w:sz="0" w:space="0" w:color="auto"/>
            <w:bottom w:val="none" w:sz="0" w:space="0" w:color="auto"/>
            <w:right w:val="none" w:sz="0" w:space="0" w:color="auto"/>
          </w:divBdr>
        </w:div>
        <w:div w:id="1575773758">
          <w:marLeft w:val="480"/>
          <w:marRight w:val="0"/>
          <w:marTop w:val="0"/>
          <w:marBottom w:val="0"/>
          <w:divBdr>
            <w:top w:val="none" w:sz="0" w:space="0" w:color="auto"/>
            <w:left w:val="none" w:sz="0" w:space="0" w:color="auto"/>
            <w:bottom w:val="none" w:sz="0" w:space="0" w:color="auto"/>
            <w:right w:val="none" w:sz="0" w:space="0" w:color="auto"/>
          </w:divBdr>
        </w:div>
        <w:div w:id="803544140">
          <w:marLeft w:val="480"/>
          <w:marRight w:val="0"/>
          <w:marTop w:val="0"/>
          <w:marBottom w:val="0"/>
          <w:divBdr>
            <w:top w:val="none" w:sz="0" w:space="0" w:color="auto"/>
            <w:left w:val="none" w:sz="0" w:space="0" w:color="auto"/>
            <w:bottom w:val="none" w:sz="0" w:space="0" w:color="auto"/>
            <w:right w:val="none" w:sz="0" w:space="0" w:color="auto"/>
          </w:divBdr>
        </w:div>
        <w:div w:id="1393117496">
          <w:marLeft w:val="480"/>
          <w:marRight w:val="0"/>
          <w:marTop w:val="0"/>
          <w:marBottom w:val="0"/>
          <w:divBdr>
            <w:top w:val="none" w:sz="0" w:space="0" w:color="auto"/>
            <w:left w:val="none" w:sz="0" w:space="0" w:color="auto"/>
            <w:bottom w:val="none" w:sz="0" w:space="0" w:color="auto"/>
            <w:right w:val="none" w:sz="0" w:space="0" w:color="auto"/>
          </w:divBdr>
        </w:div>
        <w:div w:id="862328539">
          <w:marLeft w:val="480"/>
          <w:marRight w:val="0"/>
          <w:marTop w:val="0"/>
          <w:marBottom w:val="0"/>
          <w:divBdr>
            <w:top w:val="none" w:sz="0" w:space="0" w:color="auto"/>
            <w:left w:val="none" w:sz="0" w:space="0" w:color="auto"/>
            <w:bottom w:val="none" w:sz="0" w:space="0" w:color="auto"/>
            <w:right w:val="none" w:sz="0" w:space="0" w:color="auto"/>
          </w:divBdr>
        </w:div>
        <w:div w:id="822889288">
          <w:marLeft w:val="480"/>
          <w:marRight w:val="0"/>
          <w:marTop w:val="0"/>
          <w:marBottom w:val="0"/>
          <w:divBdr>
            <w:top w:val="none" w:sz="0" w:space="0" w:color="auto"/>
            <w:left w:val="none" w:sz="0" w:space="0" w:color="auto"/>
            <w:bottom w:val="none" w:sz="0" w:space="0" w:color="auto"/>
            <w:right w:val="none" w:sz="0" w:space="0" w:color="auto"/>
          </w:divBdr>
        </w:div>
        <w:div w:id="360858785">
          <w:marLeft w:val="480"/>
          <w:marRight w:val="0"/>
          <w:marTop w:val="0"/>
          <w:marBottom w:val="0"/>
          <w:divBdr>
            <w:top w:val="none" w:sz="0" w:space="0" w:color="auto"/>
            <w:left w:val="none" w:sz="0" w:space="0" w:color="auto"/>
            <w:bottom w:val="none" w:sz="0" w:space="0" w:color="auto"/>
            <w:right w:val="none" w:sz="0" w:space="0" w:color="auto"/>
          </w:divBdr>
        </w:div>
        <w:div w:id="229585708">
          <w:marLeft w:val="480"/>
          <w:marRight w:val="0"/>
          <w:marTop w:val="0"/>
          <w:marBottom w:val="0"/>
          <w:divBdr>
            <w:top w:val="none" w:sz="0" w:space="0" w:color="auto"/>
            <w:left w:val="none" w:sz="0" w:space="0" w:color="auto"/>
            <w:bottom w:val="none" w:sz="0" w:space="0" w:color="auto"/>
            <w:right w:val="none" w:sz="0" w:space="0" w:color="auto"/>
          </w:divBdr>
        </w:div>
        <w:div w:id="1716734784">
          <w:marLeft w:val="480"/>
          <w:marRight w:val="0"/>
          <w:marTop w:val="0"/>
          <w:marBottom w:val="0"/>
          <w:divBdr>
            <w:top w:val="none" w:sz="0" w:space="0" w:color="auto"/>
            <w:left w:val="none" w:sz="0" w:space="0" w:color="auto"/>
            <w:bottom w:val="none" w:sz="0" w:space="0" w:color="auto"/>
            <w:right w:val="none" w:sz="0" w:space="0" w:color="auto"/>
          </w:divBdr>
        </w:div>
        <w:div w:id="603727608">
          <w:marLeft w:val="480"/>
          <w:marRight w:val="0"/>
          <w:marTop w:val="0"/>
          <w:marBottom w:val="0"/>
          <w:divBdr>
            <w:top w:val="none" w:sz="0" w:space="0" w:color="auto"/>
            <w:left w:val="none" w:sz="0" w:space="0" w:color="auto"/>
            <w:bottom w:val="none" w:sz="0" w:space="0" w:color="auto"/>
            <w:right w:val="none" w:sz="0" w:space="0" w:color="auto"/>
          </w:divBdr>
        </w:div>
      </w:divsChild>
    </w:div>
    <w:div w:id="1809854888">
      <w:bodyDiv w:val="1"/>
      <w:marLeft w:val="0"/>
      <w:marRight w:val="0"/>
      <w:marTop w:val="0"/>
      <w:marBottom w:val="0"/>
      <w:divBdr>
        <w:top w:val="none" w:sz="0" w:space="0" w:color="auto"/>
        <w:left w:val="none" w:sz="0" w:space="0" w:color="auto"/>
        <w:bottom w:val="none" w:sz="0" w:space="0" w:color="auto"/>
        <w:right w:val="none" w:sz="0" w:space="0" w:color="auto"/>
      </w:divBdr>
    </w:div>
    <w:div w:id="1809931546">
      <w:bodyDiv w:val="1"/>
      <w:marLeft w:val="0"/>
      <w:marRight w:val="0"/>
      <w:marTop w:val="0"/>
      <w:marBottom w:val="0"/>
      <w:divBdr>
        <w:top w:val="none" w:sz="0" w:space="0" w:color="auto"/>
        <w:left w:val="none" w:sz="0" w:space="0" w:color="auto"/>
        <w:bottom w:val="none" w:sz="0" w:space="0" w:color="auto"/>
        <w:right w:val="none" w:sz="0" w:space="0" w:color="auto"/>
      </w:divBdr>
    </w:div>
    <w:div w:id="1810399009">
      <w:bodyDiv w:val="1"/>
      <w:marLeft w:val="0"/>
      <w:marRight w:val="0"/>
      <w:marTop w:val="0"/>
      <w:marBottom w:val="0"/>
      <w:divBdr>
        <w:top w:val="none" w:sz="0" w:space="0" w:color="auto"/>
        <w:left w:val="none" w:sz="0" w:space="0" w:color="auto"/>
        <w:bottom w:val="none" w:sz="0" w:space="0" w:color="auto"/>
        <w:right w:val="none" w:sz="0" w:space="0" w:color="auto"/>
      </w:divBdr>
      <w:divsChild>
        <w:div w:id="978344967">
          <w:marLeft w:val="480"/>
          <w:marRight w:val="0"/>
          <w:marTop w:val="0"/>
          <w:marBottom w:val="0"/>
          <w:divBdr>
            <w:top w:val="none" w:sz="0" w:space="0" w:color="auto"/>
            <w:left w:val="none" w:sz="0" w:space="0" w:color="auto"/>
            <w:bottom w:val="none" w:sz="0" w:space="0" w:color="auto"/>
            <w:right w:val="none" w:sz="0" w:space="0" w:color="auto"/>
          </w:divBdr>
        </w:div>
        <w:div w:id="340359724">
          <w:marLeft w:val="480"/>
          <w:marRight w:val="0"/>
          <w:marTop w:val="0"/>
          <w:marBottom w:val="0"/>
          <w:divBdr>
            <w:top w:val="none" w:sz="0" w:space="0" w:color="auto"/>
            <w:left w:val="none" w:sz="0" w:space="0" w:color="auto"/>
            <w:bottom w:val="none" w:sz="0" w:space="0" w:color="auto"/>
            <w:right w:val="none" w:sz="0" w:space="0" w:color="auto"/>
          </w:divBdr>
        </w:div>
        <w:div w:id="885487911">
          <w:marLeft w:val="480"/>
          <w:marRight w:val="0"/>
          <w:marTop w:val="0"/>
          <w:marBottom w:val="0"/>
          <w:divBdr>
            <w:top w:val="none" w:sz="0" w:space="0" w:color="auto"/>
            <w:left w:val="none" w:sz="0" w:space="0" w:color="auto"/>
            <w:bottom w:val="none" w:sz="0" w:space="0" w:color="auto"/>
            <w:right w:val="none" w:sz="0" w:space="0" w:color="auto"/>
          </w:divBdr>
        </w:div>
        <w:div w:id="1603225426">
          <w:marLeft w:val="480"/>
          <w:marRight w:val="0"/>
          <w:marTop w:val="0"/>
          <w:marBottom w:val="0"/>
          <w:divBdr>
            <w:top w:val="none" w:sz="0" w:space="0" w:color="auto"/>
            <w:left w:val="none" w:sz="0" w:space="0" w:color="auto"/>
            <w:bottom w:val="none" w:sz="0" w:space="0" w:color="auto"/>
            <w:right w:val="none" w:sz="0" w:space="0" w:color="auto"/>
          </w:divBdr>
        </w:div>
        <w:div w:id="1083381229">
          <w:marLeft w:val="480"/>
          <w:marRight w:val="0"/>
          <w:marTop w:val="0"/>
          <w:marBottom w:val="0"/>
          <w:divBdr>
            <w:top w:val="none" w:sz="0" w:space="0" w:color="auto"/>
            <w:left w:val="none" w:sz="0" w:space="0" w:color="auto"/>
            <w:bottom w:val="none" w:sz="0" w:space="0" w:color="auto"/>
            <w:right w:val="none" w:sz="0" w:space="0" w:color="auto"/>
          </w:divBdr>
        </w:div>
        <w:div w:id="1717074185">
          <w:marLeft w:val="480"/>
          <w:marRight w:val="0"/>
          <w:marTop w:val="0"/>
          <w:marBottom w:val="0"/>
          <w:divBdr>
            <w:top w:val="none" w:sz="0" w:space="0" w:color="auto"/>
            <w:left w:val="none" w:sz="0" w:space="0" w:color="auto"/>
            <w:bottom w:val="none" w:sz="0" w:space="0" w:color="auto"/>
            <w:right w:val="none" w:sz="0" w:space="0" w:color="auto"/>
          </w:divBdr>
        </w:div>
        <w:div w:id="710232510">
          <w:marLeft w:val="480"/>
          <w:marRight w:val="0"/>
          <w:marTop w:val="0"/>
          <w:marBottom w:val="0"/>
          <w:divBdr>
            <w:top w:val="none" w:sz="0" w:space="0" w:color="auto"/>
            <w:left w:val="none" w:sz="0" w:space="0" w:color="auto"/>
            <w:bottom w:val="none" w:sz="0" w:space="0" w:color="auto"/>
            <w:right w:val="none" w:sz="0" w:space="0" w:color="auto"/>
          </w:divBdr>
        </w:div>
        <w:div w:id="2116435176">
          <w:marLeft w:val="480"/>
          <w:marRight w:val="0"/>
          <w:marTop w:val="0"/>
          <w:marBottom w:val="0"/>
          <w:divBdr>
            <w:top w:val="none" w:sz="0" w:space="0" w:color="auto"/>
            <w:left w:val="none" w:sz="0" w:space="0" w:color="auto"/>
            <w:bottom w:val="none" w:sz="0" w:space="0" w:color="auto"/>
            <w:right w:val="none" w:sz="0" w:space="0" w:color="auto"/>
          </w:divBdr>
        </w:div>
        <w:div w:id="1562256195">
          <w:marLeft w:val="480"/>
          <w:marRight w:val="0"/>
          <w:marTop w:val="0"/>
          <w:marBottom w:val="0"/>
          <w:divBdr>
            <w:top w:val="none" w:sz="0" w:space="0" w:color="auto"/>
            <w:left w:val="none" w:sz="0" w:space="0" w:color="auto"/>
            <w:bottom w:val="none" w:sz="0" w:space="0" w:color="auto"/>
            <w:right w:val="none" w:sz="0" w:space="0" w:color="auto"/>
          </w:divBdr>
        </w:div>
        <w:div w:id="775634937">
          <w:marLeft w:val="480"/>
          <w:marRight w:val="0"/>
          <w:marTop w:val="0"/>
          <w:marBottom w:val="0"/>
          <w:divBdr>
            <w:top w:val="none" w:sz="0" w:space="0" w:color="auto"/>
            <w:left w:val="none" w:sz="0" w:space="0" w:color="auto"/>
            <w:bottom w:val="none" w:sz="0" w:space="0" w:color="auto"/>
            <w:right w:val="none" w:sz="0" w:space="0" w:color="auto"/>
          </w:divBdr>
        </w:div>
        <w:div w:id="588152398">
          <w:marLeft w:val="480"/>
          <w:marRight w:val="0"/>
          <w:marTop w:val="0"/>
          <w:marBottom w:val="0"/>
          <w:divBdr>
            <w:top w:val="none" w:sz="0" w:space="0" w:color="auto"/>
            <w:left w:val="none" w:sz="0" w:space="0" w:color="auto"/>
            <w:bottom w:val="none" w:sz="0" w:space="0" w:color="auto"/>
            <w:right w:val="none" w:sz="0" w:space="0" w:color="auto"/>
          </w:divBdr>
        </w:div>
        <w:div w:id="1858501148">
          <w:marLeft w:val="480"/>
          <w:marRight w:val="0"/>
          <w:marTop w:val="0"/>
          <w:marBottom w:val="0"/>
          <w:divBdr>
            <w:top w:val="none" w:sz="0" w:space="0" w:color="auto"/>
            <w:left w:val="none" w:sz="0" w:space="0" w:color="auto"/>
            <w:bottom w:val="none" w:sz="0" w:space="0" w:color="auto"/>
            <w:right w:val="none" w:sz="0" w:space="0" w:color="auto"/>
          </w:divBdr>
        </w:div>
        <w:div w:id="1999070859">
          <w:marLeft w:val="480"/>
          <w:marRight w:val="0"/>
          <w:marTop w:val="0"/>
          <w:marBottom w:val="0"/>
          <w:divBdr>
            <w:top w:val="none" w:sz="0" w:space="0" w:color="auto"/>
            <w:left w:val="none" w:sz="0" w:space="0" w:color="auto"/>
            <w:bottom w:val="none" w:sz="0" w:space="0" w:color="auto"/>
            <w:right w:val="none" w:sz="0" w:space="0" w:color="auto"/>
          </w:divBdr>
        </w:div>
        <w:div w:id="1709602565">
          <w:marLeft w:val="480"/>
          <w:marRight w:val="0"/>
          <w:marTop w:val="0"/>
          <w:marBottom w:val="0"/>
          <w:divBdr>
            <w:top w:val="none" w:sz="0" w:space="0" w:color="auto"/>
            <w:left w:val="none" w:sz="0" w:space="0" w:color="auto"/>
            <w:bottom w:val="none" w:sz="0" w:space="0" w:color="auto"/>
            <w:right w:val="none" w:sz="0" w:space="0" w:color="auto"/>
          </w:divBdr>
        </w:div>
        <w:div w:id="1754163924">
          <w:marLeft w:val="480"/>
          <w:marRight w:val="0"/>
          <w:marTop w:val="0"/>
          <w:marBottom w:val="0"/>
          <w:divBdr>
            <w:top w:val="none" w:sz="0" w:space="0" w:color="auto"/>
            <w:left w:val="none" w:sz="0" w:space="0" w:color="auto"/>
            <w:bottom w:val="none" w:sz="0" w:space="0" w:color="auto"/>
            <w:right w:val="none" w:sz="0" w:space="0" w:color="auto"/>
          </w:divBdr>
        </w:div>
        <w:div w:id="600527891">
          <w:marLeft w:val="480"/>
          <w:marRight w:val="0"/>
          <w:marTop w:val="0"/>
          <w:marBottom w:val="0"/>
          <w:divBdr>
            <w:top w:val="none" w:sz="0" w:space="0" w:color="auto"/>
            <w:left w:val="none" w:sz="0" w:space="0" w:color="auto"/>
            <w:bottom w:val="none" w:sz="0" w:space="0" w:color="auto"/>
            <w:right w:val="none" w:sz="0" w:space="0" w:color="auto"/>
          </w:divBdr>
        </w:div>
        <w:div w:id="114564581">
          <w:marLeft w:val="480"/>
          <w:marRight w:val="0"/>
          <w:marTop w:val="0"/>
          <w:marBottom w:val="0"/>
          <w:divBdr>
            <w:top w:val="none" w:sz="0" w:space="0" w:color="auto"/>
            <w:left w:val="none" w:sz="0" w:space="0" w:color="auto"/>
            <w:bottom w:val="none" w:sz="0" w:space="0" w:color="auto"/>
            <w:right w:val="none" w:sz="0" w:space="0" w:color="auto"/>
          </w:divBdr>
        </w:div>
        <w:div w:id="771903085">
          <w:marLeft w:val="480"/>
          <w:marRight w:val="0"/>
          <w:marTop w:val="0"/>
          <w:marBottom w:val="0"/>
          <w:divBdr>
            <w:top w:val="none" w:sz="0" w:space="0" w:color="auto"/>
            <w:left w:val="none" w:sz="0" w:space="0" w:color="auto"/>
            <w:bottom w:val="none" w:sz="0" w:space="0" w:color="auto"/>
            <w:right w:val="none" w:sz="0" w:space="0" w:color="auto"/>
          </w:divBdr>
        </w:div>
        <w:div w:id="1807158559">
          <w:marLeft w:val="480"/>
          <w:marRight w:val="0"/>
          <w:marTop w:val="0"/>
          <w:marBottom w:val="0"/>
          <w:divBdr>
            <w:top w:val="none" w:sz="0" w:space="0" w:color="auto"/>
            <w:left w:val="none" w:sz="0" w:space="0" w:color="auto"/>
            <w:bottom w:val="none" w:sz="0" w:space="0" w:color="auto"/>
            <w:right w:val="none" w:sz="0" w:space="0" w:color="auto"/>
          </w:divBdr>
        </w:div>
        <w:div w:id="840268414">
          <w:marLeft w:val="480"/>
          <w:marRight w:val="0"/>
          <w:marTop w:val="0"/>
          <w:marBottom w:val="0"/>
          <w:divBdr>
            <w:top w:val="none" w:sz="0" w:space="0" w:color="auto"/>
            <w:left w:val="none" w:sz="0" w:space="0" w:color="auto"/>
            <w:bottom w:val="none" w:sz="0" w:space="0" w:color="auto"/>
            <w:right w:val="none" w:sz="0" w:space="0" w:color="auto"/>
          </w:divBdr>
        </w:div>
        <w:div w:id="427847215">
          <w:marLeft w:val="480"/>
          <w:marRight w:val="0"/>
          <w:marTop w:val="0"/>
          <w:marBottom w:val="0"/>
          <w:divBdr>
            <w:top w:val="none" w:sz="0" w:space="0" w:color="auto"/>
            <w:left w:val="none" w:sz="0" w:space="0" w:color="auto"/>
            <w:bottom w:val="none" w:sz="0" w:space="0" w:color="auto"/>
            <w:right w:val="none" w:sz="0" w:space="0" w:color="auto"/>
          </w:divBdr>
        </w:div>
        <w:div w:id="1456632494">
          <w:marLeft w:val="480"/>
          <w:marRight w:val="0"/>
          <w:marTop w:val="0"/>
          <w:marBottom w:val="0"/>
          <w:divBdr>
            <w:top w:val="none" w:sz="0" w:space="0" w:color="auto"/>
            <w:left w:val="none" w:sz="0" w:space="0" w:color="auto"/>
            <w:bottom w:val="none" w:sz="0" w:space="0" w:color="auto"/>
            <w:right w:val="none" w:sz="0" w:space="0" w:color="auto"/>
          </w:divBdr>
        </w:div>
        <w:div w:id="316617627">
          <w:marLeft w:val="480"/>
          <w:marRight w:val="0"/>
          <w:marTop w:val="0"/>
          <w:marBottom w:val="0"/>
          <w:divBdr>
            <w:top w:val="none" w:sz="0" w:space="0" w:color="auto"/>
            <w:left w:val="none" w:sz="0" w:space="0" w:color="auto"/>
            <w:bottom w:val="none" w:sz="0" w:space="0" w:color="auto"/>
            <w:right w:val="none" w:sz="0" w:space="0" w:color="auto"/>
          </w:divBdr>
        </w:div>
        <w:div w:id="479880680">
          <w:marLeft w:val="480"/>
          <w:marRight w:val="0"/>
          <w:marTop w:val="0"/>
          <w:marBottom w:val="0"/>
          <w:divBdr>
            <w:top w:val="none" w:sz="0" w:space="0" w:color="auto"/>
            <w:left w:val="none" w:sz="0" w:space="0" w:color="auto"/>
            <w:bottom w:val="none" w:sz="0" w:space="0" w:color="auto"/>
            <w:right w:val="none" w:sz="0" w:space="0" w:color="auto"/>
          </w:divBdr>
        </w:div>
        <w:div w:id="135488261">
          <w:marLeft w:val="480"/>
          <w:marRight w:val="0"/>
          <w:marTop w:val="0"/>
          <w:marBottom w:val="0"/>
          <w:divBdr>
            <w:top w:val="none" w:sz="0" w:space="0" w:color="auto"/>
            <w:left w:val="none" w:sz="0" w:space="0" w:color="auto"/>
            <w:bottom w:val="none" w:sz="0" w:space="0" w:color="auto"/>
            <w:right w:val="none" w:sz="0" w:space="0" w:color="auto"/>
          </w:divBdr>
        </w:div>
        <w:div w:id="1677220778">
          <w:marLeft w:val="480"/>
          <w:marRight w:val="0"/>
          <w:marTop w:val="0"/>
          <w:marBottom w:val="0"/>
          <w:divBdr>
            <w:top w:val="none" w:sz="0" w:space="0" w:color="auto"/>
            <w:left w:val="none" w:sz="0" w:space="0" w:color="auto"/>
            <w:bottom w:val="none" w:sz="0" w:space="0" w:color="auto"/>
            <w:right w:val="none" w:sz="0" w:space="0" w:color="auto"/>
          </w:divBdr>
        </w:div>
        <w:div w:id="1570581239">
          <w:marLeft w:val="480"/>
          <w:marRight w:val="0"/>
          <w:marTop w:val="0"/>
          <w:marBottom w:val="0"/>
          <w:divBdr>
            <w:top w:val="none" w:sz="0" w:space="0" w:color="auto"/>
            <w:left w:val="none" w:sz="0" w:space="0" w:color="auto"/>
            <w:bottom w:val="none" w:sz="0" w:space="0" w:color="auto"/>
            <w:right w:val="none" w:sz="0" w:space="0" w:color="auto"/>
          </w:divBdr>
        </w:div>
        <w:div w:id="790436435">
          <w:marLeft w:val="480"/>
          <w:marRight w:val="0"/>
          <w:marTop w:val="0"/>
          <w:marBottom w:val="0"/>
          <w:divBdr>
            <w:top w:val="none" w:sz="0" w:space="0" w:color="auto"/>
            <w:left w:val="none" w:sz="0" w:space="0" w:color="auto"/>
            <w:bottom w:val="none" w:sz="0" w:space="0" w:color="auto"/>
            <w:right w:val="none" w:sz="0" w:space="0" w:color="auto"/>
          </w:divBdr>
        </w:div>
        <w:div w:id="801310760">
          <w:marLeft w:val="480"/>
          <w:marRight w:val="0"/>
          <w:marTop w:val="0"/>
          <w:marBottom w:val="0"/>
          <w:divBdr>
            <w:top w:val="none" w:sz="0" w:space="0" w:color="auto"/>
            <w:left w:val="none" w:sz="0" w:space="0" w:color="auto"/>
            <w:bottom w:val="none" w:sz="0" w:space="0" w:color="auto"/>
            <w:right w:val="none" w:sz="0" w:space="0" w:color="auto"/>
          </w:divBdr>
        </w:div>
        <w:div w:id="1223296558">
          <w:marLeft w:val="480"/>
          <w:marRight w:val="0"/>
          <w:marTop w:val="0"/>
          <w:marBottom w:val="0"/>
          <w:divBdr>
            <w:top w:val="none" w:sz="0" w:space="0" w:color="auto"/>
            <w:left w:val="none" w:sz="0" w:space="0" w:color="auto"/>
            <w:bottom w:val="none" w:sz="0" w:space="0" w:color="auto"/>
            <w:right w:val="none" w:sz="0" w:space="0" w:color="auto"/>
          </w:divBdr>
        </w:div>
        <w:div w:id="842744799">
          <w:marLeft w:val="480"/>
          <w:marRight w:val="0"/>
          <w:marTop w:val="0"/>
          <w:marBottom w:val="0"/>
          <w:divBdr>
            <w:top w:val="none" w:sz="0" w:space="0" w:color="auto"/>
            <w:left w:val="none" w:sz="0" w:space="0" w:color="auto"/>
            <w:bottom w:val="none" w:sz="0" w:space="0" w:color="auto"/>
            <w:right w:val="none" w:sz="0" w:space="0" w:color="auto"/>
          </w:divBdr>
        </w:div>
        <w:div w:id="624893063">
          <w:marLeft w:val="480"/>
          <w:marRight w:val="0"/>
          <w:marTop w:val="0"/>
          <w:marBottom w:val="0"/>
          <w:divBdr>
            <w:top w:val="none" w:sz="0" w:space="0" w:color="auto"/>
            <w:left w:val="none" w:sz="0" w:space="0" w:color="auto"/>
            <w:bottom w:val="none" w:sz="0" w:space="0" w:color="auto"/>
            <w:right w:val="none" w:sz="0" w:space="0" w:color="auto"/>
          </w:divBdr>
        </w:div>
        <w:div w:id="470290310">
          <w:marLeft w:val="480"/>
          <w:marRight w:val="0"/>
          <w:marTop w:val="0"/>
          <w:marBottom w:val="0"/>
          <w:divBdr>
            <w:top w:val="none" w:sz="0" w:space="0" w:color="auto"/>
            <w:left w:val="none" w:sz="0" w:space="0" w:color="auto"/>
            <w:bottom w:val="none" w:sz="0" w:space="0" w:color="auto"/>
            <w:right w:val="none" w:sz="0" w:space="0" w:color="auto"/>
          </w:divBdr>
        </w:div>
        <w:div w:id="919677443">
          <w:marLeft w:val="480"/>
          <w:marRight w:val="0"/>
          <w:marTop w:val="0"/>
          <w:marBottom w:val="0"/>
          <w:divBdr>
            <w:top w:val="none" w:sz="0" w:space="0" w:color="auto"/>
            <w:left w:val="none" w:sz="0" w:space="0" w:color="auto"/>
            <w:bottom w:val="none" w:sz="0" w:space="0" w:color="auto"/>
            <w:right w:val="none" w:sz="0" w:space="0" w:color="auto"/>
          </w:divBdr>
        </w:div>
        <w:div w:id="1316449943">
          <w:marLeft w:val="480"/>
          <w:marRight w:val="0"/>
          <w:marTop w:val="0"/>
          <w:marBottom w:val="0"/>
          <w:divBdr>
            <w:top w:val="none" w:sz="0" w:space="0" w:color="auto"/>
            <w:left w:val="none" w:sz="0" w:space="0" w:color="auto"/>
            <w:bottom w:val="none" w:sz="0" w:space="0" w:color="auto"/>
            <w:right w:val="none" w:sz="0" w:space="0" w:color="auto"/>
          </w:divBdr>
        </w:div>
        <w:div w:id="1960601609">
          <w:marLeft w:val="480"/>
          <w:marRight w:val="0"/>
          <w:marTop w:val="0"/>
          <w:marBottom w:val="0"/>
          <w:divBdr>
            <w:top w:val="none" w:sz="0" w:space="0" w:color="auto"/>
            <w:left w:val="none" w:sz="0" w:space="0" w:color="auto"/>
            <w:bottom w:val="none" w:sz="0" w:space="0" w:color="auto"/>
            <w:right w:val="none" w:sz="0" w:space="0" w:color="auto"/>
          </w:divBdr>
        </w:div>
        <w:div w:id="237254935">
          <w:marLeft w:val="480"/>
          <w:marRight w:val="0"/>
          <w:marTop w:val="0"/>
          <w:marBottom w:val="0"/>
          <w:divBdr>
            <w:top w:val="none" w:sz="0" w:space="0" w:color="auto"/>
            <w:left w:val="none" w:sz="0" w:space="0" w:color="auto"/>
            <w:bottom w:val="none" w:sz="0" w:space="0" w:color="auto"/>
            <w:right w:val="none" w:sz="0" w:space="0" w:color="auto"/>
          </w:divBdr>
        </w:div>
        <w:div w:id="410857172">
          <w:marLeft w:val="480"/>
          <w:marRight w:val="0"/>
          <w:marTop w:val="0"/>
          <w:marBottom w:val="0"/>
          <w:divBdr>
            <w:top w:val="none" w:sz="0" w:space="0" w:color="auto"/>
            <w:left w:val="none" w:sz="0" w:space="0" w:color="auto"/>
            <w:bottom w:val="none" w:sz="0" w:space="0" w:color="auto"/>
            <w:right w:val="none" w:sz="0" w:space="0" w:color="auto"/>
          </w:divBdr>
        </w:div>
        <w:div w:id="1405565800">
          <w:marLeft w:val="480"/>
          <w:marRight w:val="0"/>
          <w:marTop w:val="0"/>
          <w:marBottom w:val="0"/>
          <w:divBdr>
            <w:top w:val="none" w:sz="0" w:space="0" w:color="auto"/>
            <w:left w:val="none" w:sz="0" w:space="0" w:color="auto"/>
            <w:bottom w:val="none" w:sz="0" w:space="0" w:color="auto"/>
            <w:right w:val="none" w:sz="0" w:space="0" w:color="auto"/>
          </w:divBdr>
        </w:div>
        <w:div w:id="1522082456">
          <w:marLeft w:val="480"/>
          <w:marRight w:val="0"/>
          <w:marTop w:val="0"/>
          <w:marBottom w:val="0"/>
          <w:divBdr>
            <w:top w:val="none" w:sz="0" w:space="0" w:color="auto"/>
            <w:left w:val="none" w:sz="0" w:space="0" w:color="auto"/>
            <w:bottom w:val="none" w:sz="0" w:space="0" w:color="auto"/>
            <w:right w:val="none" w:sz="0" w:space="0" w:color="auto"/>
          </w:divBdr>
        </w:div>
      </w:divsChild>
    </w:div>
    <w:div w:id="1810782323">
      <w:bodyDiv w:val="1"/>
      <w:marLeft w:val="0"/>
      <w:marRight w:val="0"/>
      <w:marTop w:val="0"/>
      <w:marBottom w:val="0"/>
      <w:divBdr>
        <w:top w:val="none" w:sz="0" w:space="0" w:color="auto"/>
        <w:left w:val="none" w:sz="0" w:space="0" w:color="auto"/>
        <w:bottom w:val="none" w:sz="0" w:space="0" w:color="auto"/>
        <w:right w:val="none" w:sz="0" w:space="0" w:color="auto"/>
      </w:divBdr>
    </w:div>
    <w:div w:id="1811555267">
      <w:bodyDiv w:val="1"/>
      <w:marLeft w:val="0"/>
      <w:marRight w:val="0"/>
      <w:marTop w:val="0"/>
      <w:marBottom w:val="0"/>
      <w:divBdr>
        <w:top w:val="none" w:sz="0" w:space="0" w:color="auto"/>
        <w:left w:val="none" w:sz="0" w:space="0" w:color="auto"/>
        <w:bottom w:val="none" w:sz="0" w:space="0" w:color="auto"/>
        <w:right w:val="none" w:sz="0" w:space="0" w:color="auto"/>
      </w:divBdr>
    </w:div>
    <w:div w:id="1811747037">
      <w:bodyDiv w:val="1"/>
      <w:marLeft w:val="0"/>
      <w:marRight w:val="0"/>
      <w:marTop w:val="0"/>
      <w:marBottom w:val="0"/>
      <w:divBdr>
        <w:top w:val="none" w:sz="0" w:space="0" w:color="auto"/>
        <w:left w:val="none" w:sz="0" w:space="0" w:color="auto"/>
        <w:bottom w:val="none" w:sz="0" w:space="0" w:color="auto"/>
        <w:right w:val="none" w:sz="0" w:space="0" w:color="auto"/>
      </w:divBdr>
    </w:div>
    <w:div w:id="1811944655">
      <w:bodyDiv w:val="1"/>
      <w:marLeft w:val="0"/>
      <w:marRight w:val="0"/>
      <w:marTop w:val="0"/>
      <w:marBottom w:val="0"/>
      <w:divBdr>
        <w:top w:val="none" w:sz="0" w:space="0" w:color="auto"/>
        <w:left w:val="none" w:sz="0" w:space="0" w:color="auto"/>
        <w:bottom w:val="none" w:sz="0" w:space="0" w:color="auto"/>
        <w:right w:val="none" w:sz="0" w:space="0" w:color="auto"/>
      </w:divBdr>
      <w:divsChild>
        <w:div w:id="733236799">
          <w:marLeft w:val="480"/>
          <w:marRight w:val="0"/>
          <w:marTop w:val="0"/>
          <w:marBottom w:val="0"/>
          <w:divBdr>
            <w:top w:val="none" w:sz="0" w:space="0" w:color="auto"/>
            <w:left w:val="none" w:sz="0" w:space="0" w:color="auto"/>
            <w:bottom w:val="none" w:sz="0" w:space="0" w:color="auto"/>
            <w:right w:val="none" w:sz="0" w:space="0" w:color="auto"/>
          </w:divBdr>
        </w:div>
        <w:div w:id="1157183505">
          <w:marLeft w:val="480"/>
          <w:marRight w:val="0"/>
          <w:marTop w:val="0"/>
          <w:marBottom w:val="0"/>
          <w:divBdr>
            <w:top w:val="none" w:sz="0" w:space="0" w:color="auto"/>
            <w:left w:val="none" w:sz="0" w:space="0" w:color="auto"/>
            <w:bottom w:val="none" w:sz="0" w:space="0" w:color="auto"/>
            <w:right w:val="none" w:sz="0" w:space="0" w:color="auto"/>
          </w:divBdr>
        </w:div>
        <w:div w:id="1581209522">
          <w:marLeft w:val="480"/>
          <w:marRight w:val="0"/>
          <w:marTop w:val="0"/>
          <w:marBottom w:val="0"/>
          <w:divBdr>
            <w:top w:val="none" w:sz="0" w:space="0" w:color="auto"/>
            <w:left w:val="none" w:sz="0" w:space="0" w:color="auto"/>
            <w:bottom w:val="none" w:sz="0" w:space="0" w:color="auto"/>
            <w:right w:val="none" w:sz="0" w:space="0" w:color="auto"/>
          </w:divBdr>
        </w:div>
        <w:div w:id="250312888">
          <w:marLeft w:val="480"/>
          <w:marRight w:val="0"/>
          <w:marTop w:val="0"/>
          <w:marBottom w:val="0"/>
          <w:divBdr>
            <w:top w:val="none" w:sz="0" w:space="0" w:color="auto"/>
            <w:left w:val="none" w:sz="0" w:space="0" w:color="auto"/>
            <w:bottom w:val="none" w:sz="0" w:space="0" w:color="auto"/>
            <w:right w:val="none" w:sz="0" w:space="0" w:color="auto"/>
          </w:divBdr>
        </w:div>
        <w:div w:id="1874801496">
          <w:marLeft w:val="480"/>
          <w:marRight w:val="0"/>
          <w:marTop w:val="0"/>
          <w:marBottom w:val="0"/>
          <w:divBdr>
            <w:top w:val="none" w:sz="0" w:space="0" w:color="auto"/>
            <w:left w:val="none" w:sz="0" w:space="0" w:color="auto"/>
            <w:bottom w:val="none" w:sz="0" w:space="0" w:color="auto"/>
            <w:right w:val="none" w:sz="0" w:space="0" w:color="auto"/>
          </w:divBdr>
        </w:div>
        <w:div w:id="1062291739">
          <w:marLeft w:val="480"/>
          <w:marRight w:val="0"/>
          <w:marTop w:val="0"/>
          <w:marBottom w:val="0"/>
          <w:divBdr>
            <w:top w:val="none" w:sz="0" w:space="0" w:color="auto"/>
            <w:left w:val="none" w:sz="0" w:space="0" w:color="auto"/>
            <w:bottom w:val="none" w:sz="0" w:space="0" w:color="auto"/>
            <w:right w:val="none" w:sz="0" w:space="0" w:color="auto"/>
          </w:divBdr>
        </w:div>
        <w:div w:id="1860392026">
          <w:marLeft w:val="480"/>
          <w:marRight w:val="0"/>
          <w:marTop w:val="0"/>
          <w:marBottom w:val="0"/>
          <w:divBdr>
            <w:top w:val="none" w:sz="0" w:space="0" w:color="auto"/>
            <w:left w:val="none" w:sz="0" w:space="0" w:color="auto"/>
            <w:bottom w:val="none" w:sz="0" w:space="0" w:color="auto"/>
            <w:right w:val="none" w:sz="0" w:space="0" w:color="auto"/>
          </w:divBdr>
        </w:div>
        <w:div w:id="336228777">
          <w:marLeft w:val="480"/>
          <w:marRight w:val="0"/>
          <w:marTop w:val="0"/>
          <w:marBottom w:val="0"/>
          <w:divBdr>
            <w:top w:val="none" w:sz="0" w:space="0" w:color="auto"/>
            <w:left w:val="none" w:sz="0" w:space="0" w:color="auto"/>
            <w:bottom w:val="none" w:sz="0" w:space="0" w:color="auto"/>
            <w:right w:val="none" w:sz="0" w:space="0" w:color="auto"/>
          </w:divBdr>
        </w:div>
        <w:div w:id="1826892834">
          <w:marLeft w:val="480"/>
          <w:marRight w:val="0"/>
          <w:marTop w:val="0"/>
          <w:marBottom w:val="0"/>
          <w:divBdr>
            <w:top w:val="none" w:sz="0" w:space="0" w:color="auto"/>
            <w:left w:val="none" w:sz="0" w:space="0" w:color="auto"/>
            <w:bottom w:val="none" w:sz="0" w:space="0" w:color="auto"/>
            <w:right w:val="none" w:sz="0" w:space="0" w:color="auto"/>
          </w:divBdr>
        </w:div>
        <w:div w:id="1398283381">
          <w:marLeft w:val="480"/>
          <w:marRight w:val="0"/>
          <w:marTop w:val="0"/>
          <w:marBottom w:val="0"/>
          <w:divBdr>
            <w:top w:val="none" w:sz="0" w:space="0" w:color="auto"/>
            <w:left w:val="none" w:sz="0" w:space="0" w:color="auto"/>
            <w:bottom w:val="none" w:sz="0" w:space="0" w:color="auto"/>
            <w:right w:val="none" w:sz="0" w:space="0" w:color="auto"/>
          </w:divBdr>
        </w:div>
        <w:div w:id="1101025535">
          <w:marLeft w:val="480"/>
          <w:marRight w:val="0"/>
          <w:marTop w:val="0"/>
          <w:marBottom w:val="0"/>
          <w:divBdr>
            <w:top w:val="none" w:sz="0" w:space="0" w:color="auto"/>
            <w:left w:val="none" w:sz="0" w:space="0" w:color="auto"/>
            <w:bottom w:val="none" w:sz="0" w:space="0" w:color="auto"/>
            <w:right w:val="none" w:sz="0" w:space="0" w:color="auto"/>
          </w:divBdr>
        </w:div>
        <w:div w:id="739790891">
          <w:marLeft w:val="480"/>
          <w:marRight w:val="0"/>
          <w:marTop w:val="0"/>
          <w:marBottom w:val="0"/>
          <w:divBdr>
            <w:top w:val="none" w:sz="0" w:space="0" w:color="auto"/>
            <w:left w:val="none" w:sz="0" w:space="0" w:color="auto"/>
            <w:bottom w:val="none" w:sz="0" w:space="0" w:color="auto"/>
            <w:right w:val="none" w:sz="0" w:space="0" w:color="auto"/>
          </w:divBdr>
        </w:div>
        <w:div w:id="155849059">
          <w:marLeft w:val="480"/>
          <w:marRight w:val="0"/>
          <w:marTop w:val="0"/>
          <w:marBottom w:val="0"/>
          <w:divBdr>
            <w:top w:val="none" w:sz="0" w:space="0" w:color="auto"/>
            <w:left w:val="none" w:sz="0" w:space="0" w:color="auto"/>
            <w:bottom w:val="none" w:sz="0" w:space="0" w:color="auto"/>
            <w:right w:val="none" w:sz="0" w:space="0" w:color="auto"/>
          </w:divBdr>
        </w:div>
        <w:div w:id="133835010">
          <w:marLeft w:val="480"/>
          <w:marRight w:val="0"/>
          <w:marTop w:val="0"/>
          <w:marBottom w:val="0"/>
          <w:divBdr>
            <w:top w:val="none" w:sz="0" w:space="0" w:color="auto"/>
            <w:left w:val="none" w:sz="0" w:space="0" w:color="auto"/>
            <w:bottom w:val="none" w:sz="0" w:space="0" w:color="auto"/>
            <w:right w:val="none" w:sz="0" w:space="0" w:color="auto"/>
          </w:divBdr>
        </w:div>
        <w:div w:id="110440673">
          <w:marLeft w:val="480"/>
          <w:marRight w:val="0"/>
          <w:marTop w:val="0"/>
          <w:marBottom w:val="0"/>
          <w:divBdr>
            <w:top w:val="none" w:sz="0" w:space="0" w:color="auto"/>
            <w:left w:val="none" w:sz="0" w:space="0" w:color="auto"/>
            <w:bottom w:val="none" w:sz="0" w:space="0" w:color="auto"/>
            <w:right w:val="none" w:sz="0" w:space="0" w:color="auto"/>
          </w:divBdr>
        </w:div>
        <w:div w:id="289437893">
          <w:marLeft w:val="480"/>
          <w:marRight w:val="0"/>
          <w:marTop w:val="0"/>
          <w:marBottom w:val="0"/>
          <w:divBdr>
            <w:top w:val="none" w:sz="0" w:space="0" w:color="auto"/>
            <w:left w:val="none" w:sz="0" w:space="0" w:color="auto"/>
            <w:bottom w:val="none" w:sz="0" w:space="0" w:color="auto"/>
            <w:right w:val="none" w:sz="0" w:space="0" w:color="auto"/>
          </w:divBdr>
        </w:div>
        <w:div w:id="1435129837">
          <w:marLeft w:val="480"/>
          <w:marRight w:val="0"/>
          <w:marTop w:val="0"/>
          <w:marBottom w:val="0"/>
          <w:divBdr>
            <w:top w:val="none" w:sz="0" w:space="0" w:color="auto"/>
            <w:left w:val="none" w:sz="0" w:space="0" w:color="auto"/>
            <w:bottom w:val="none" w:sz="0" w:space="0" w:color="auto"/>
            <w:right w:val="none" w:sz="0" w:space="0" w:color="auto"/>
          </w:divBdr>
        </w:div>
        <w:div w:id="1710757155">
          <w:marLeft w:val="480"/>
          <w:marRight w:val="0"/>
          <w:marTop w:val="0"/>
          <w:marBottom w:val="0"/>
          <w:divBdr>
            <w:top w:val="none" w:sz="0" w:space="0" w:color="auto"/>
            <w:left w:val="none" w:sz="0" w:space="0" w:color="auto"/>
            <w:bottom w:val="none" w:sz="0" w:space="0" w:color="auto"/>
            <w:right w:val="none" w:sz="0" w:space="0" w:color="auto"/>
          </w:divBdr>
        </w:div>
        <w:div w:id="1078864466">
          <w:marLeft w:val="480"/>
          <w:marRight w:val="0"/>
          <w:marTop w:val="0"/>
          <w:marBottom w:val="0"/>
          <w:divBdr>
            <w:top w:val="none" w:sz="0" w:space="0" w:color="auto"/>
            <w:left w:val="none" w:sz="0" w:space="0" w:color="auto"/>
            <w:bottom w:val="none" w:sz="0" w:space="0" w:color="auto"/>
            <w:right w:val="none" w:sz="0" w:space="0" w:color="auto"/>
          </w:divBdr>
        </w:div>
        <w:div w:id="152796701">
          <w:marLeft w:val="480"/>
          <w:marRight w:val="0"/>
          <w:marTop w:val="0"/>
          <w:marBottom w:val="0"/>
          <w:divBdr>
            <w:top w:val="none" w:sz="0" w:space="0" w:color="auto"/>
            <w:left w:val="none" w:sz="0" w:space="0" w:color="auto"/>
            <w:bottom w:val="none" w:sz="0" w:space="0" w:color="auto"/>
            <w:right w:val="none" w:sz="0" w:space="0" w:color="auto"/>
          </w:divBdr>
        </w:div>
        <w:div w:id="1399016182">
          <w:marLeft w:val="480"/>
          <w:marRight w:val="0"/>
          <w:marTop w:val="0"/>
          <w:marBottom w:val="0"/>
          <w:divBdr>
            <w:top w:val="none" w:sz="0" w:space="0" w:color="auto"/>
            <w:left w:val="none" w:sz="0" w:space="0" w:color="auto"/>
            <w:bottom w:val="none" w:sz="0" w:space="0" w:color="auto"/>
            <w:right w:val="none" w:sz="0" w:space="0" w:color="auto"/>
          </w:divBdr>
        </w:div>
        <w:div w:id="2047947525">
          <w:marLeft w:val="480"/>
          <w:marRight w:val="0"/>
          <w:marTop w:val="0"/>
          <w:marBottom w:val="0"/>
          <w:divBdr>
            <w:top w:val="none" w:sz="0" w:space="0" w:color="auto"/>
            <w:left w:val="none" w:sz="0" w:space="0" w:color="auto"/>
            <w:bottom w:val="none" w:sz="0" w:space="0" w:color="auto"/>
            <w:right w:val="none" w:sz="0" w:space="0" w:color="auto"/>
          </w:divBdr>
        </w:div>
        <w:div w:id="2016224413">
          <w:marLeft w:val="480"/>
          <w:marRight w:val="0"/>
          <w:marTop w:val="0"/>
          <w:marBottom w:val="0"/>
          <w:divBdr>
            <w:top w:val="none" w:sz="0" w:space="0" w:color="auto"/>
            <w:left w:val="none" w:sz="0" w:space="0" w:color="auto"/>
            <w:bottom w:val="none" w:sz="0" w:space="0" w:color="auto"/>
            <w:right w:val="none" w:sz="0" w:space="0" w:color="auto"/>
          </w:divBdr>
        </w:div>
        <w:div w:id="1036657873">
          <w:marLeft w:val="480"/>
          <w:marRight w:val="0"/>
          <w:marTop w:val="0"/>
          <w:marBottom w:val="0"/>
          <w:divBdr>
            <w:top w:val="none" w:sz="0" w:space="0" w:color="auto"/>
            <w:left w:val="none" w:sz="0" w:space="0" w:color="auto"/>
            <w:bottom w:val="none" w:sz="0" w:space="0" w:color="auto"/>
            <w:right w:val="none" w:sz="0" w:space="0" w:color="auto"/>
          </w:divBdr>
        </w:div>
        <w:div w:id="567880873">
          <w:marLeft w:val="480"/>
          <w:marRight w:val="0"/>
          <w:marTop w:val="0"/>
          <w:marBottom w:val="0"/>
          <w:divBdr>
            <w:top w:val="none" w:sz="0" w:space="0" w:color="auto"/>
            <w:left w:val="none" w:sz="0" w:space="0" w:color="auto"/>
            <w:bottom w:val="none" w:sz="0" w:space="0" w:color="auto"/>
            <w:right w:val="none" w:sz="0" w:space="0" w:color="auto"/>
          </w:divBdr>
        </w:div>
        <w:div w:id="1152988609">
          <w:marLeft w:val="480"/>
          <w:marRight w:val="0"/>
          <w:marTop w:val="0"/>
          <w:marBottom w:val="0"/>
          <w:divBdr>
            <w:top w:val="none" w:sz="0" w:space="0" w:color="auto"/>
            <w:left w:val="none" w:sz="0" w:space="0" w:color="auto"/>
            <w:bottom w:val="none" w:sz="0" w:space="0" w:color="auto"/>
            <w:right w:val="none" w:sz="0" w:space="0" w:color="auto"/>
          </w:divBdr>
        </w:div>
        <w:div w:id="1112238389">
          <w:marLeft w:val="480"/>
          <w:marRight w:val="0"/>
          <w:marTop w:val="0"/>
          <w:marBottom w:val="0"/>
          <w:divBdr>
            <w:top w:val="none" w:sz="0" w:space="0" w:color="auto"/>
            <w:left w:val="none" w:sz="0" w:space="0" w:color="auto"/>
            <w:bottom w:val="none" w:sz="0" w:space="0" w:color="auto"/>
            <w:right w:val="none" w:sz="0" w:space="0" w:color="auto"/>
          </w:divBdr>
        </w:div>
        <w:div w:id="175966129">
          <w:marLeft w:val="480"/>
          <w:marRight w:val="0"/>
          <w:marTop w:val="0"/>
          <w:marBottom w:val="0"/>
          <w:divBdr>
            <w:top w:val="none" w:sz="0" w:space="0" w:color="auto"/>
            <w:left w:val="none" w:sz="0" w:space="0" w:color="auto"/>
            <w:bottom w:val="none" w:sz="0" w:space="0" w:color="auto"/>
            <w:right w:val="none" w:sz="0" w:space="0" w:color="auto"/>
          </w:divBdr>
        </w:div>
        <w:div w:id="992609953">
          <w:marLeft w:val="480"/>
          <w:marRight w:val="0"/>
          <w:marTop w:val="0"/>
          <w:marBottom w:val="0"/>
          <w:divBdr>
            <w:top w:val="none" w:sz="0" w:space="0" w:color="auto"/>
            <w:left w:val="none" w:sz="0" w:space="0" w:color="auto"/>
            <w:bottom w:val="none" w:sz="0" w:space="0" w:color="auto"/>
            <w:right w:val="none" w:sz="0" w:space="0" w:color="auto"/>
          </w:divBdr>
        </w:div>
        <w:div w:id="1675912603">
          <w:marLeft w:val="480"/>
          <w:marRight w:val="0"/>
          <w:marTop w:val="0"/>
          <w:marBottom w:val="0"/>
          <w:divBdr>
            <w:top w:val="none" w:sz="0" w:space="0" w:color="auto"/>
            <w:left w:val="none" w:sz="0" w:space="0" w:color="auto"/>
            <w:bottom w:val="none" w:sz="0" w:space="0" w:color="auto"/>
            <w:right w:val="none" w:sz="0" w:space="0" w:color="auto"/>
          </w:divBdr>
        </w:div>
        <w:div w:id="507795378">
          <w:marLeft w:val="480"/>
          <w:marRight w:val="0"/>
          <w:marTop w:val="0"/>
          <w:marBottom w:val="0"/>
          <w:divBdr>
            <w:top w:val="none" w:sz="0" w:space="0" w:color="auto"/>
            <w:left w:val="none" w:sz="0" w:space="0" w:color="auto"/>
            <w:bottom w:val="none" w:sz="0" w:space="0" w:color="auto"/>
            <w:right w:val="none" w:sz="0" w:space="0" w:color="auto"/>
          </w:divBdr>
        </w:div>
        <w:div w:id="547960096">
          <w:marLeft w:val="480"/>
          <w:marRight w:val="0"/>
          <w:marTop w:val="0"/>
          <w:marBottom w:val="0"/>
          <w:divBdr>
            <w:top w:val="none" w:sz="0" w:space="0" w:color="auto"/>
            <w:left w:val="none" w:sz="0" w:space="0" w:color="auto"/>
            <w:bottom w:val="none" w:sz="0" w:space="0" w:color="auto"/>
            <w:right w:val="none" w:sz="0" w:space="0" w:color="auto"/>
          </w:divBdr>
        </w:div>
        <w:div w:id="1220362610">
          <w:marLeft w:val="480"/>
          <w:marRight w:val="0"/>
          <w:marTop w:val="0"/>
          <w:marBottom w:val="0"/>
          <w:divBdr>
            <w:top w:val="none" w:sz="0" w:space="0" w:color="auto"/>
            <w:left w:val="none" w:sz="0" w:space="0" w:color="auto"/>
            <w:bottom w:val="none" w:sz="0" w:space="0" w:color="auto"/>
            <w:right w:val="none" w:sz="0" w:space="0" w:color="auto"/>
          </w:divBdr>
        </w:div>
        <w:div w:id="2079280022">
          <w:marLeft w:val="480"/>
          <w:marRight w:val="0"/>
          <w:marTop w:val="0"/>
          <w:marBottom w:val="0"/>
          <w:divBdr>
            <w:top w:val="none" w:sz="0" w:space="0" w:color="auto"/>
            <w:left w:val="none" w:sz="0" w:space="0" w:color="auto"/>
            <w:bottom w:val="none" w:sz="0" w:space="0" w:color="auto"/>
            <w:right w:val="none" w:sz="0" w:space="0" w:color="auto"/>
          </w:divBdr>
        </w:div>
        <w:div w:id="1153646803">
          <w:marLeft w:val="480"/>
          <w:marRight w:val="0"/>
          <w:marTop w:val="0"/>
          <w:marBottom w:val="0"/>
          <w:divBdr>
            <w:top w:val="none" w:sz="0" w:space="0" w:color="auto"/>
            <w:left w:val="none" w:sz="0" w:space="0" w:color="auto"/>
            <w:bottom w:val="none" w:sz="0" w:space="0" w:color="auto"/>
            <w:right w:val="none" w:sz="0" w:space="0" w:color="auto"/>
          </w:divBdr>
        </w:div>
        <w:div w:id="1880127680">
          <w:marLeft w:val="480"/>
          <w:marRight w:val="0"/>
          <w:marTop w:val="0"/>
          <w:marBottom w:val="0"/>
          <w:divBdr>
            <w:top w:val="none" w:sz="0" w:space="0" w:color="auto"/>
            <w:left w:val="none" w:sz="0" w:space="0" w:color="auto"/>
            <w:bottom w:val="none" w:sz="0" w:space="0" w:color="auto"/>
            <w:right w:val="none" w:sz="0" w:space="0" w:color="auto"/>
          </w:divBdr>
        </w:div>
        <w:div w:id="440028043">
          <w:marLeft w:val="480"/>
          <w:marRight w:val="0"/>
          <w:marTop w:val="0"/>
          <w:marBottom w:val="0"/>
          <w:divBdr>
            <w:top w:val="none" w:sz="0" w:space="0" w:color="auto"/>
            <w:left w:val="none" w:sz="0" w:space="0" w:color="auto"/>
            <w:bottom w:val="none" w:sz="0" w:space="0" w:color="auto"/>
            <w:right w:val="none" w:sz="0" w:space="0" w:color="auto"/>
          </w:divBdr>
        </w:div>
        <w:div w:id="1714647087">
          <w:marLeft w:val="480"/>
          <w:marRight w:val="0"/>
          <w:marTop w:val="0"/>
          <w:marBottom w:val="0"/>
          <w:divBdr>
            <w:top w:val="none" w:sz="0" w:space="0" w:color="auto"/>
            <w:left w:val="none" w:sz="0" w:space="0" w:color="auto"/>
            <w:bottom w:val="none" w:sz="0" w:space="0" w:color="auto"/>
            <w:right w:val="none" w:sz="0" w:space="0" w:color="auto"/>
          </w:divBdr>
        </w:div>
      </w:divsChild>
    </w:div>
    <w:div w:id="1812401637">
      <w:bodyDiv w:val="1"/>
      <w:marLeft w:val="0"/>
      <w:marRight w:val="0"/>
      <w:marTop w:val="0"/>
      <w:marBottom w:val="0"/>
      <w:divBdr>
        <w:top w:val="none" w:sz="0" w:space="0" w:color="auto"/>
        <w:left w:val="none" w:sz="0" w:space="0" w:color="auto"/>
        <w:bottom w:val="none" w:sz="0" w:space="0" w:color="auto"/>
        <w:right w:val="none" w:sz="0" w:space="0" w:color="auto"/>
      </w:divBdr>
    </w:div>
    <w:div w:id="1812477178">
      <w:bodyDiv w:val="1"/>
      <w:marLeft w:val="0"/>
      <w:marRight w:val="0"/>
      <w:marTop w:val="0"/>
      <w:marBottom w:val="0"/>
      <w:divBdr>
        <w:top w:val="none" w:sz="0" w:space="0" w:color="auto"/>
        <w:left w:val="none" w:sz="0" w:space="0" w:color="auto"/>
        <w:bottom w:val="none" w:sz="0" w:space="0" w:color="auto"/>
        <w:right w:val="none" w:sz="0" w:space="0" w:color="auto"/>
      </w:divBdr>
    </w:div>
    <w:div w:id="1812482662">
      <w:bodyDiv w:val="1"/>
      <w:marLeft w:val="0"/>
      <w:marRight w:val="0"/>
      <w:marTop w:val="0"/>
      <w:marBottom w:val="0"/>
      <w:divBdr>
        <w:top w:val="none" w:sz="0" w:space="0" w:color="auto"/>
        <w:left w:val="none" w:sz="0" w:space="0" w:color="auto"/>
        <w:bottom w:val="none" w:sz="0" w:space="0" w:color="auto"/>
        <w:right w:val="none" w:sz="0" w:space="0" w:color="auto"/>
      </w:divBdr>
    </w:div>
    <w:div w:id="1812749209">
      <w:bodyDiv w:val="1"/>
      <w:marLeft w:val="0"/>
      <w:marRight w:val="0"/>
      <w:marTop w:val="0"/>
      <w:marBottom w:val="0"/>
      <w:divBdr>
        <w:top w:val="none" w:sz="0" w:space="0" w:color="auto"/>
        <w:left w:val="none" w:sz="0" w:space="0" w:color="auto"/>
        <w:bottom w:val="none" w:sz="0" w:space="0" w:color="auto"/>
        <w:right w:val="none" w:sz="0" w:space="0" w:color="auto"/>
      </w:divBdr>
    </w:div>
    <w:div w:id="1813332366">
      <w:bodyDiv w:val="1"/>
      <w:marLeft w:val="0"/>
      <w:marRight w:val="0"/>
      <w:marTop w:val="0"/>
      <w:marBottom w:val="0"/>
      <w:divBdr>
        <w:top w:val="none" w:sz="0" w:space="0" w:color="auto"/>
        <w:left w:val="none" w:sz="0" w:space="0" w:color="auto"/>
        <w:bottom w:val="none" w:sz="0" w:space="0" w:color="auto"/>
        <w:right w:val="none" w:sz="0" w:space="0" w:color="auto"/>
      </w:divBdr>
    </w:div>
    <w:div w:id="1813521499">
      <w:bodyDiv w:val="1"/>
      <w:marLeft w:val="0"/>
      <w:marRight w:val="0"/>
      <w:marTop w:val="0"/>
      <w:marBottom w:val="0"/>
      <w:divBdr>
        <w:top w:val="none" w:sz="0" w:space="0" w:color="auto"/>
        <w:left w:val="none" w:sz="0" w:space="0" w:color="auto"/>
        <w:bottom w:val="none" w:sz="0" w:space="0" w:color="auto"/>
        <w:right w:val="none" w:sz="0" w:space="0" w:color="auto"/>
      </w:divBdr>
    </w:div>
    <w:div w:id="1814711178">
      <w:bodyDiv w:val="1"/>
      <w:marLeft w:val="0"/>
      <w:marRight w:val="0"/>
      <w:marTop w:val="0"/>
      <w:marBottom w:val="0"/>
      <w:divBdr>
        <w:top w:val="none" w:sz="0" w:space="0" w:color="auto"/>
        <w:left w:val="none" w:sz="0" w:space="0" w:color="auto"/>
        <w:bottom w:val="none" w:sz="0" w:space="0" w:color="auto"/>
        <w:right w:val="none" w:sz="0" w:space="0" w:color="auto"/>
      </w:divBdr>
      <w:divsChild>
        <w:div w:id="1432621902">
          <w:marLeft w:val="480"/>
          <w:marRight w:val="0"/>
          <w:marTop w:val="0"/>
          <w:marBottom w:val="0"/>
          <w:divBdr>
            <w:top w:val="none" w:sz="0" w:space="0" w:color="auto"/>
            <w:left w:val="none" w:sz="0" w:space="0" w:color="auto"/>
            <w:bottom w:val="none" w:sz="0" w:space="0" w:color="auto"/>
            <w:right w:val="none" w:sz="0" w:space="0" w:color="auto"/>
          </w:divBdr>
        </w:div>
        <w:div w:id="1292636008">
          <w:marLeft w:val="480"/>
          <w:marRight w:val="0"/>
          <w:marTop w:val="0"/>
          <w:marBottom w:val="0"/>
          <w:divBdr>
            <w:top w:val="none" w:sz="0" w:space="0" w:color="auto"/>
            <w:left w:val="none" w:sz="0" w:space="0" w:color="auto"/>
            <w:bottom w:val="none" w:sz="0" w:space="0" w:color="auto"/>
            <w:right w:val="none" w:sz="0" w:space="0" w:color="auto"/>
          </w:divBdr>
        </w:div>
        <w:div w:id="379013103">
          <w:marLeft w:val="480"/>
          <w:marRight w:val="0"/>
          <w:marTop w:val="0"/>
          <w:marBottom w:val="0"/>
          <w:divBdr>
            <w:top w:val="none" w:sz="0" w:space="0" w:color="auto"/>
            <w:left w:val="none" w:sz="0" w:space="0" w:color="auto"/>
            <w:bottom w:val="none" w:sz="0" w:space="0" w:color="auto"/>
            <w:right w:val="none" w:sz="0" w:space="0" w:color="auto"/>
          </w:divBdr>
        </w:div>
        <w:div w:id="1306856689">
          <w:marLeft w:val="480"/>
          <w:marRight w:val="0"/>
          <w:marTop w:val="0"/>
          <w:marBottom w:val="0"/>
          <w:divBdr>
            <w:top w:val="none" w:sz="0" w:space="0" w:color="auto"/>
            <w:left w:val="none" w:sz="0" w:space="0" w:color="auto"/>
            <w:bottom w:val="none" w:sz="0" w:space="0" w:color="auto"/>
            <w:right w:val="none" w:sz="0" w:space="0" w:color="auto"/>
          </w:divBdr>
        </w:div>
        <w:div w:id="751514743">
          <w:marLeft w:val="480"/>
          <w:marRight w:val="0"/>
          <w:marTop w:val="0"/>
          <w:marBottom w:val="0"/>
          <w:divBdr>
            <w:top w:val="none" w:sz="0" w:space="0" w:color="auto"/>
            <w:left w:val="none" w:sz="0" w:space="0" w:color="auto"/>
            <w:bottom w:val="none" w:sz="0" w:space="0" w:color="auto"/>
            <w:right w:val="none" w:sz="0" w:space="0" w:color="auto"/>
          </w:divBdr>
        </w:div>
        <w:div w:id="893392616">
          <w:marLeft w:val="480"/>
          <w:marRight w:val="0"/>
          <w:marTop w:val="0"/>
          <w:marBottom w:val="0"/>
          <w:divBdr>
            <w:top w:val="none" w:sz="0" w:space="0" w:color="auto"/>
            <w:left w:val="none" w:sz="0" w:space="0" w:color="auto"/>
            <w:bottom w:val="none" w:sz="0" w:space="0" w:color="auto"/>
            <w:right w:val="none" w:sz="0" w:space="0" w:color="auto"/>
          </w:divBdr>
        </w:div>
        <w:div w:id="1468668021">
          <w:marLeft w:val="480"/>
          <w:marRight w:val="0"/>
          <w:marTop w:val="0"/>
          <w:marBottom w:val="0"/>
          <w:divBdr>
            <w:top w:val="none" w:sz="0" w:space="0" w:color="auto"/>
            <w:left w:val="none" w:sz="0" w:space="0" w:color="auto"/>
            <w:bottom w:val="none" w:sz="0" w:space="0" w:color="auto"/>
            <w:right w:val="none" w:sz="0" w:space="0" w:color="auto"/>
          </w:divBdr>
        </w:div>
        <w:div w:id="502281696">
          <w:marLeft w:val="480"/>
          <w:marRight w:val="0"/>
          <w:marTop w:val="0"/>
          <w:marBottom w:val="0"/>
          <w:divBdr>
            <w:top w:val="none" w:sz="0" w:space="0" w:color="auto"/>
            <w:left w:val="none" w:sz="0" w:space="0" w:color="auto"/>
            <w:bottom w:val="none" w:sz="0" w:space="0" w:color="auto"/>
            <w:right w:val="none" w:sz="0" w:space="0" w:color="auto"/>
          </w:divBdr>
        </w:div>
        <w:div w:id="274213887">
          <w:marLeft w:val="480"/>
          <w:marRight w:val="0"/>
          <w:marTop w:val="0"/>
          <w:marBottom w:val="0"/>
          <w:divBdr>
            <w:top w:val="none" w:sz="0" w:space="0" w:color="auto"/>
            <w:left w:val="none" w:sz="0" w:space="0" w:color="auto"/>
            <w:bottom w:val="none" w:sz="0" w:space="0" w:color="auto"/>
            <w:right w:val="none" w:sz="0" w:space="0" w:color="auto"/>
          </w:divBdr>
        </w:div>
        <w:div w:id="828835696">
          <w:marLeft w:val="480"/>
          <w:marRight w:val="0"/>
          <w:marTop w:val="0"/>
          <w:marBottom w:val="0"/>
          <w:divBdr>
            <w:top w:val="none" w:sz="0" w:space="0" w:color="auto"/>
            <w:left w:val="none" w:sz="0" w:space="0" w:color="auto"/>
            <w:bottom w:val="none" w:sz="0" w:space="0" w:color="auto"/>
            <w:right w:val="none" w:sz="0" w:space="0" w:color="auto"/>
          </w:divBdr>
        </w:div>
        <w:div w:id="1353917220">
          <w:marLeft w:val="480"/>
          <w:marRight w:val="0"/>
          <w:marTop w:val="0"/>
          <w:marBottom w:val="0"/>
          <w:divBdr>
            <w:top w:val="none" w:sz="0" w:space="0" w:color="auto"/>
            <w:left w:val="none" w:sz="0" w:space="0" w:color="auto"/>
            <w:bottom w:val="none" w:sz="0" w:space="0" w:color="auto"/>
            <w:right w:val="none" w:sz="0" w:space="0" w:color="auto"/>
          </w:divBdr>
        </w:div>
        <w:div w:id="671834159">
          <w:marLeft w:val="480"/>
          <w:marRight w:val="0"/>
          <w:marTop w:val="0"/>
          <w:marBottom w:val="0"/>
          <w:divBdr>
            <w:top w:val="none" w:sz="0" w:space="0" w:color="auto"/>
            <w:left w:val="none" w:sz="0" w:space="0" w:color="auto"/>
            <w:bottom w:val="none" w:sz="0" w:space="0" w:color="auto"/>
            <w:right w:val="none" w:sz="0" w:space="0" w:color="auto"/>
          </w:divBdr>
        </w:div>
        <w:div w:id="398790898">
          <w:marLeft w:val="480"/>
          <w:marRight w:val="0"/>
          <w:marTop w:val="0"/>
          <w:marBottom w:val="0"/>
          <w:divBdr>
            <w:top w:val="none" w:sz="0" w:space="0" w:color="auto"/>
            <w:left w:val="none" w:sz="0" w:space="0" w:color="auto"/>
            <w:bottom w:val="none" w:sz="0" w:space="0" w:color="auto"/>
            <w:right w:val="none" w:sz="0" w:space="0" w:color="auto"/>
          </w:divBdr>
        </w:div>
        <w:div w:id="415790225">
          <w:marLeft w:val="480"/>
          <w:marRight w:val="0"/>
          <w:marTop w:val="0"/>
          <w:marBottom w:val="0"/>
          <w:divBdr>
            <w:top w:val="none" w:sz="0" w:space="0" w:color="auto"/>
            <w:left w:val="none" w:sz="0" w:space="0" w:color="auto"/>
            <w:bottom w:val="none" w:sz="0" w:space="0" w:color="auto"/>
            <w:right w:val="none" w:sz="0" w:space="0" w:color="auto"/>
          </w:divBdr>
        </w:div>
        <w:div w:id="273679780">
          <w:marLeft w:val="480"/>
          <w:marRight w:val="0"/>
          <w:marTop w:val="0"/>
          <w:marBottom w:val="0"/>
          <w:divBdr>
            <w:top w:val="none" w:sz="0" w:space="0" w:color="auto"/>
            <w:left w:val="none" w:sz="0" w:space="0" w:color="auto"/>
            <w:bottom w:val="none" w:sz="0" w:space="0" w:color="auto"/>
            <w:right w:val="none" w:sz="0" w:space="0" w:color="auto"/>
          </w:divBdr>
        </w:div>
        <w:div w:id="2092503877">
          <w:marLeft w:val="480"/>
          <w:marRight w:val="0"/>
          <w:marTop w:val="0"/>
          <w:marBottom w:val="0"/>
          <w:divBdr>
            <w:top w:val="none" w:sz="0" w:space="0" w:color="auto"/>
            <w:left w:val="none" w:sz="0" w:space="0" w:color="auto"/>
            <w:bottom w:val="none" w:sz="0" w:space="0" w:color="auto"/>
            <w:right w:val="none" w:sz="0" w:space="0" w:color="auto"/>
          </w:divBdr>
        </w:div>
        <w:div w:id="1852447334">
          <w:marLeft w:val="480"/>
          <w:marRight w:val="0"/>
          <w:marTop w:val="0"/>
          <w:marBottom w:val="0"/>
          <w:divBdr>
            <w:top w:val="none" w:sz="0" w:space="0" w:color="auto"/>
            <w:left w:val="none" w:sz="0" w:space="0" w:color="auto"/>
            <w:bottom w:val="none" w:sz="0" w:space="0" w:color="auto"/>
            <w:right w:val="none" w:sz="0" w:space="0" w:color="auto"/>
          </w:divBdr>
        </w:div>
        <w:div w:id="1079405714">
          <w:marLeft w:val="480"/>
          <w:marRight w:val="0"/>
          <w:marTop w:val="0"/>
          <w:marBottom w:val="0"/>
          <w:divBdr>
            <w:top w:val="none" w:sz="0" w:space="0" w:color="auto"/>
            <w:left w:val="none" w:sz="0" w:space="0" w:color="auto"/>
            <w:bottom w:val="none" w:sz="0" w:space="0" w:color="auto"/>
            <w:right w:val="none" w:sz="0" w:space="0" w:color="auto"/>
          </w:divBdr>
        </w:div>
        <w:div w:id="530610773">
          <w:marLeft w:val="480"/>
          <w:marRight w:val="0"/>
          <w:marTop w:val="0"/>
          <w:marBottom w:val="0"/>
          <w:divBdr>
            <w:top w:val="none" w:sz="0" w:space="0" w:color="auto"/>
            <w:left w:val="none" w:sz="0" w:space="0" w:color="auto"/>
            <w:bottom w:val="none" w:sz="0" w:space="0" w:color="auto"/>
            <w:right w:val="none" w:sz="0" w:space="0" w:color="auto"/>
          </w:divBdr>
        </w:div>
        <w:div w:id="427433134">
          <w:marLeft w:val="480"/>
          <w:marRight w:val="0"/>
          <w:marTop w:val="0"/>
          <w:marBottom w:val="0"/>
          <w:divBdr>
            <w:top w:val="none" w:sz="0" w:space="0" w:color="auto"/>
            <w:left w:val="none" w:sz="0" w:space="0" w:color="auto"/>
            <w:bottom w:val="none" w:sz="0" w:space="0" w:color="auto"/>
            <w:right w:val="none" w:sz="0" w:space="0" w:color="auto"/>
          </w:divBdr>
        </w:div>
        <w:div w:id="1536386946">
          <w:marLeft w:val="480"/>
          <w:marRight w:val="0"/>
          <w:marTop w:val="0"/>
          <w:marBottom w:val="0"/>
          <w:divBdr>
            <w:top w:val="none" w:sz="0" w:space="0" w:color="auto"/>
            <w:left w:val="none" w:sz="0" w:space="0" w:color="auto"/>
            <w:bottom w:val="none" w:sz="0" w:space="0" w:color="auto"/>
            <w:right w:val="none" w:sz="0" w:space="0" w:color="auto"/>
          </w:divBdr>
        </w:div>
        <w:div w:id="400105817">
          <w:marLeft w:val="480"/>
          <w:marRight w:val="0"/>
          <w:marTop w:val="0"/>
          <w:marBottom w:val="0"/>
          <w:divBdr>
            <w:top w:val="none" w:sz="0" w:space="0" w:color="auto"/>
            <w:left w:val="none" w:sz="0" w:space="0" w:color="auto"/>
            <w:bottom w:val="none" w:sz="0" w:space="0" w:color="auto"/>
            <w:right w:val="none" w:sz="0" w:space="0" w:color="auto"/>
          </w:divBdr>
        </w:div>
        <w:div w:id="469639542">
          <w:marLeft w:val="480"/>
          <w:marRight w:val="0"/>
          <w:marTop w:val="0"/>
          <w:marBottom w:val="0"/>
          <w:divBdr>
            <w:top w:val="none" w:sz="0" w:space="0" w:color="auto"/>
            <w:left w:val="none" w:sz="0" w:space="0" w:color="auto"/>
            <w:bottom w:val="none" w:sz="0" w:space="0" w:color="auto"/>
            <w:right w:val="none" w:sz="0" w:space="0" w:color="auto"/>
          </w:divBdr>
        </w:div>
        <w:div w:id="30158324">
          <w:marLeft w:val="480"/>
          <w:marRight w:val="0"/>
          <w:marTop w:val="0"/>
          <w:marBottom w:val="0"/>
          <w:divBdr>
            <w:top w:val="none" w:sz="0" w:space="0" w:color="auto"/>
            <w:left w:val="none" w:sz="0" w:space="0" w:color="auto"/>
            <w:bottom w:val="none" w:sz="0" w:space="0" w:color="auto"/>
            <w:right w:val="none" w:sz="0" w:space="0" w:color="auto"/>
          </w:divBdr>
        </w:div>
        <w:div w:id="384916524">
          <w:marLeft w:val="480"/>
          <w:marRight w:val="0"/>
          <w:marTop w:val="0"/>
          <w:marBottom w:val="0"/>
          <w:divBdr>
            <w:top w:val="none" w:sz="0" w:space="0" w:color="auto"/>
            <w:left w:val="none" w:sz="0" w:space="0" w:color="auto"/>
            <w:bottom w:val="none" w:sz="0" w:space="0" w:color="auto"/>
            <w:right w:val="none" w:sz="0" w:space="0" w:color="auto"/>
          </w:divBdr>
        </w:div>
        <w:div w:id="1600522408">
          <w:marLeft w:val="480"/>
          <w:marRight w:val="0"/>
          <w:marTop w:val="0"/>
          <w:marBottom w:val="0"/>
          <w:divBdr>
            <w:top w:val="none" w:sz="0" w:space="0" w:color="auto"/>
            <w:left w:val="none" w:sz="0" w:space="0" w:color="auto"/>
            <w:bottom w:val="none" w:sz="0" w:space="0" w:color="auto"/>
            <w:right w:val="none" w:sz="0" w:space="0" w:color="auto"/>
          </w:divBdr>
        </w:div>
        <w:div w:id="1744796583">
          <w:marLeft w:val="480"/>
          <w:marRight w:val="0"/>
          <w:marTop w:val="0"/>
          <w:marBottom w:val="0"/>
          <w:divBdr>
            <w:top w:val="none" w:sz="0" w:space="0" w:color="auto"/>
            <w:left w:val="none" w:sz="0" w:space="0" w:color="auto"/>
            <w:bottom w:val="none" w:sz="0" w:space="0" w:color="auto"/>
            <w:right w:val="none" w:sz="0" w:space="0" w:color="auto"/>
          </w:divBdr>
        </w:div>
        <w:div w:id="1398355651">
          <w:marLeft w:val="480"/>
          <w:marRight w:val="0"/>
          <w:marTop w:val="0"/>
          <w:marBottom w:val="0"/>
          <w:divBdr>
            <w:top w:val="none" w:sz="0" w:space="0" w:color="auto"/>
            <w:left w:val="none" w:sz="0" w:space="0" w:color="auto"/>
            <w:bottom w:val="none" w:sz="0" w:space="0" w:color="auto"/>
            <w:right w:val="none" w:sz="0" w:space="0" w:color="auto"/>
          </w:divBdr>
        </w:div>
        <w:div w:id="1091773836">
          <w:marLeft w:val="480"/>
          <w:marRight w:val="0"/>
          <w:marTop w:val="0"/>
          <w:marBottom w:val="0"/>
          <w:divBdr>
            <w:top w:val="none" w:sz="0" w:space="0" w:color="auto"/>
            <w:left w:val="none" w:sz="0" w:space="0" w:color="auto"/>
            <w:bottom w:val="none" w:sz="0" w:space="0" w:color="auto"/>
            <w:right w:val="none" w:sz="0" w:space="0" w:color="auto"/>
          </w:divBdr>
        </w:div>
        <w:div w:id="1243950096">
          <w:marLeft w:val="480"/>
          <w:marRight w:val="0"/>
          <w:marTop w:val="0"/>
          <w:marBottom w:val="0"/>
          <w:divBdr>
            <w:top w:val="none" w:sz="0" w:space="0" w:color="auto"/>
            <w:left w:val="none" w:sz="0" w:space="0" w:color="auto"/>
            <w:bottom w:val="none" w:sz="0" w:space="0" w:color="auto"/>
            <w:right w:val="none" w:sz="0" w:space="0" w:color="auto"/>
          </w:divBdr>
        </w:div>
        <w:div w:id="1680963753">
          <w:marLeft w:val="480"/>
          <w:marRight w:val="0"/>
          <w:marTop w:val="0"/>
          <w:marBottom w:val="0"/>
          <w:divBdr>
            <w:top w:val="none" w:sz="0" w:space="0" w:color="auto"/>
            <w:left w:val="none" w:sz="0" w:space="0" w:color="auto"/>
            <w:bottom w:val="none" w:sz="0" w:space="0" w:color="auto"/>
            <w:right w:val="none" w:sz="0" w:space="0" w:color="auto"/>
          </w:divBdr>
        </w:div>
        <w:div w:id="1605915509">
          <w:marLeft w:val="480"/>
          <w:marRight w:val="0"/>
          <w:marTop w:val="0"/>
          <w:marBottom w:val="0"/>
          <w:divBdr>
            <w:top w:val="none" w:sz="0" w:space="0" w:color="auto"/>
            <w:left w:val="none" w:sz="0" w:space="0" w:color="auto"/>
            <w:bottom w:val="none" w:sz="0" w:space="0" w:color="auto"/>
            <w:right w:val="none" w:sz="0" w:space="0" w:color="auto"/>
          </w:divBdr>
        </w:div>
        <w:div w:id="494028914">
          <w:marLeft w:val="480"/>
          <w:marRight w:val="0"/>
          <w:marTop w:val="0"/>
          <w:marBottom w:val="0"/>
          <w:divBdr>
            <w:top w:val="none" w:sz="0" w:space="0" w:color="auto"/>
            <w:left w:val="none" w:sz="0" w:space="0" w:color="auto"/>
            <w:bottom w:val="none" w:sz="0" w:space="0" w:color="auto"/>
            <w:right w:val="none" w:sz="0" w:space="0" w:color="auto"/>
          </w:divBdr>
        </w:div>
        <w:div w:id="1295409805">
          <w:marLeft w:val="480"/>
          <w:marRight w:val="0"/>
          <w:marTop w:val="0"/>
          <w:marBottom w:val="0"/>
          <w:divBdr>
            <w:top w:val="none" w:sz="0" w:space="0" w:color="auto"/>
            <w:left w:val="none" w:sz="0" w:space="0" w:color="auto"/>
            <w:bottom w:val="none" w:sz="0" w:space="0" w:color="auto"/>
            <w:right w:val="none" w:sz="0" w:space="0" w:color="auto"/>
          </w:divBdr>
        </w:div>
        <w:div w:id="1525168757">
          <w:marLeft w:val="480"/>
          <w:marRight w:val="0"/>
          <w:marTop w:val="0"/>
          <w:marBottom w:val="0"/>
          <w:divBdr>
            <w:top w:val="none" w:sz="0" w:space="0" w:color="auto"/>
            <w:left w:val="none" w:sz="0" w:space="0" w:color="auto"/>
            <w:bottom w:val="none" w:sz="0" w:space="0" w:color="auto"/>
            <w:right w:val="none" w:sz="0" w:space="0" w:color="auto"/>
          </w:divBdr>
        </w:div>
        <w:div w:id="626204376">
          <w:marLeft w:val="480"/>
          <w:marRight w:val="0"/>
          <w:marTop w:val="0"/>
          <w:marBottom w:val="0"/>
          <w:divBdr>
            <w:top w:val="none" w:sz="0" w:space="0" w:color="auto"/>
            <w:left w:val="none" w:sz="0" w:space="0" w:color="auto"/>
            <w:bottom w:val="none" w:sz="0" w:space="0" w:color="auto"/>
            <w:right w:val="none" w:sz="0" w:space="0" w:color="auto"/>
          </w:divBdr>
        </w:div>
        <w:div w:id="2123843438">
          <w:marLeft w:val="480"/>
          <w:marRight w:val="0"/>
          <w:marTop w:val="0"/>
          <w:marBottom w:val="0"/>
          <w:divBdr>
            <w:top w:val="none" w:sz="0" w:space="0" w:color="auto"/>
            <w:left w:val="none" w:sz="0" w:space="0" w:color="auto"/>
            <w:bottom w:val="none" w:sz="0" w:space="0" w:color="auto"/>
            <w:right w:val="none" w:sz="0" w:space="0" w:color="auto"/>
          </w:divBdr>
        </w:div>
        <w:div w:id="1914312001">
          <w:marLeft w:val="480"/>
          <w:marRight w:val="0"/>
          <w:marTop w:val="0"/>
          <w:marBottom w:val="0"/>
          <w:divBdr>
            <w:top w:val="none" w:sz="0" w:space="0" w:color="auto"/>
            <w:left w:val="none" w:sz="0" w:space="0" w:color="auto"/>
            <w:bottom w:val="none" w:sz="0" w:space="0" w:color="auto"/>
            <w:right w:val="none" w:sz="0" w:space="0" w:color="auto"/>
          </w:divBdr>
        </w:div>
        <w:div w:id="287247712">
          <w:marLeft w:val="480"/>
          <w:marRight w:val="0"/>
          <w:marTop w:val="0"/>
          <w:marBottom w:val="0"/>
          <w:divBdr>
            <w:top w:val="none" w:sz="0" w:space="0" w:color="auto"/>
            <w:left w:val="none" w:sz="0" w:space="0" w:color="auto"/>
            <w:bottom w:val="none" w:sz="0" w:space="0" w:color="auto"/>
            <w:right w:val="none" w:sz="0" w:space="0" w:color="auto"/>
          </w:divBdr>
        </w:div>
        <w:div w:id="2009478087">
          <w:marLeft w:val="480"/>
          <w:marRight w:val="0"/>
          <w:marTop w:val="0"/>
          <w:marBottom w:val="0"/>
          <w:divBdr>
            <w:top w:val="none" w:sz="0" w:space="0" w:color="auto"/>
            <w:left w:val="none" w:sz="0" w:space="0" w:color="auto"/>
            <w:bottom w:val="none" w:sz="0" w:space="0" w:color="auto"/>
            <w:right w:val="none" w:sz="0" w:space="0" w:color="auto"/>
          </w:divBdr>
        </w:div>
        <w:div w:id="399447420">
          <w:marLeft w:val="480"/>
          <w:marRight w:val="0"/>
          <w:marTop w:val="0"/>
          <w:marBottom w:val="0"/>
          <w:divBdr>
            <w:top w:val="none" w:sz="0" w:space="0" w:color="auto"/>
            <w:left w:val="none" w:sz="0" w:space="0" w:color="auto"/>
            <w:bottom w:val="none" w:sz="0" w:space="0" w:color="auto"/>
            <w:right w:val="none" w:sz="0" w:space="0" w:color="auto"/>
          </w:divBdr>
        </w:div>
        <w:div w:id="125052452">
          <w:marLeft w:val="480"/>
          <w:marRight w:val="0"/>
          <w:marTop w:val="0"/>
          <w:marBottom w:val="0"/>
          <w:divBdr>
            <w:top w:val="none" w:sz="0" w:space="0" w:color="auto"/>
            <w:left w:val="none" w:sz="0" w:space="0" w:color="auto"/>
            <w:bottom w:val="none" w:sz="0" w:space="0" w:color="auto"/>
            <w:right w:val="none" w:sz="0" w:space="0" w:color="auto"/>
          </w:divBdr>
        </w:div>
        <w:div w:id="810287277">
          <w:marLeft w:val="480"/>
          <w:marRight w:val="0"/>
          <w:marTop w:val="0"/>
          <w:marBottom w:val="0"/>
          <w:divBdr>
            <w:top w:val="none" w:sz="0" w:space="0" w:color="auto"/>
            <w:left w:val="none" w:sz="0" w:space="0" w:color="auto"/>
            <w:bottom w:val="none" w:sz="0" w:space="0" w:color="auto"/>
            <w:right w:val="none" w:sz="0" w:space="0" w:color="auto"/>
          </w:divBdr>
        </w:div>
        <w:div w:id="1862938792">
          <w:marLeft w:val="480"/>
          <w:marRight w:val="0"/>
          <w:marTop w:val="0"/>
          <w:marBottom w:val="0"/>
          <w:divBdr>
            <w:top w:val="none" w:sz="0" w:space="0" w:color="auto"/>
            <w:left w:val="none" w:sz="0" w:space="0" w:color="auto"/>
            <w:bottom w:val="none" w:sz="0" w:space="0" w:color="auto"/>
            <w:right w:val="none" w:sz="0" w:space="0" w:color="auto"/>
          </w:divBdr>
        </w:div>
        <w:div w:id="1933051594">
          <w:marLeft w:val="480"/>
          <w:marRight w:val="0"/>
          <w:marTop w:val="0"/>
          <w:marBottom w:val="0"/>
          <w:divBdr>
            <w:top w:val="none" w:sz="0" w:space="0" w:color="auto"/>
            <w:left w:val="none" w:sz="0" w:space="0" w:color="auto"/>
            <w:bottom w:val="none" w:sz="0" w:space="0" w:color="auto"/>
            <w:right w:val="none" w:sz="0" w:space="0" w:color="auto"/>
          </w:divBdr>
        </w:div>
        <w:div w:id="298807683">
          <w:marLeft w:val="480"/>
          <w:marRight w:val="0"/>
          <w:marTop w:val="0"/>
          <w:marBottom w:val="0"/>
          <w:divBdr>
            <w:top w:val="none" w:sz="0" w:space="0" w:color="auto"/>
            <w:left w:val="none" w:sz="0" w:space="0" w:color="auto"/>
            <w:bottom w:val="none" w:sz="0" w:space="0" w:color="auto"/>
            <w:right w:val="none" w:sz="0" w:space="0" w:color="auto"/>
          </w:divBdr>
        </w:div>
        <w:div w:id="2063211892">
          <w:marLeft w:val="480"/>
          <w:marRight w:val="0"/>
          <w:marTop w:val="0"/>
          <w:marBottom w:val="0"/>
          <w:divBdr>
            <w:top w:val="none" w:sz="0" w:space="0" w:color="auto"/>
            <w:left w:val="none" w:sz="0" w:space="0" w:color="auto"/>
            <w:bottom w:val="none" w:sz="0" w:space="0" w:color="auto"/>
            <w:right w:val="none" w:sz="0" w:space="0" w:color="auto"/>
          </w:divBdr>
        </w:div>
        <w:div w:id="380062662">
          <w:marLeft w:val="480"/>
          <w:marRight w:val="0"/>
          <w:marTop w:val="0"/>
          <w:marBottom w:val="0"/>
          <w:divBdr>
            <w:top w:val="none" w:sz="0" w:space="0" w:color="auto"/>
            <w:left w:val="none" w:sz="0" w:space="0" w:color="auto"/>
            <w:bottom w:val="none" w:sz="0" w:space="0" w:color="auto"/>
            <w:right w:val="none" w:sz="0" w:space="0" w:color="auto"/>
          </w:divBdr>
        </w:div>
        <w:div w:id="583534968">
          <w:marLeft w:val="480"/>
          <w:marRight w:val="0"/>
          <w:marTop w:val="0"/>
          <w:marBottom w:val="0"/>
          <w:divBdr>
            <w:top w:val="none" w:sz="0" w:space="0" w:color="auto"/>
            <w:left w:val="none" w:sz="0" w:space="0" w:color="auto"/>
            <w:bottom w:val="none" w:sz="0" w:space="0" w:color="auto"/>
            <w:right w:val="none" w:sz="0" w:space="0" w:color="auto"/>
          </w:divBdr>
        </w:div>
      </w:divsChild>
    </w:div>
    <w:div w:id="1815096423">
      <w:bodyDiv w:val="1"/>
      <w:marLeft w:val="0"/>
      <w:marRight w:val="0"/>
      <w:marTop w:val="0"/>
      <w:marBottom w:val="0"/>
      <w:divBdr>
        <w:top w:val="none" w:sz="0" w:space="0" w:color="auto"/>
        <w:left w:val="none" w:sz="0" w:space="0" w:color="auto"/>
        <w:bottom w:val="none" w:sz="0" w:space="0" w:color="auto"/>
        <w:right w:val="none" w:sz="0" w:space="0" w:color="auto"/>
      </w:divBdr>
    </w:div>
    <w:div w:id="1815104762">
      <w:bodyDiv w:val="1"/>
      <w:marLeft w:val="0"/>
      <w:marRight w:val="0"/>
      <w:marTop w:val="0"/>
      <w:marBottom w:val="0"/>
      <w:divBdr>
        <w:top w:val="none" w:sz="0" w:space="0" w:color="auto"/>
        <w:left w:val="none" w:sz="0" w:space="0" w:color="auto"/>
        <w:bottom w:val="none" w:sz="0" w:space="0" w:color="auto"/>
        <w:right w:val="none" w:sz="0" w:space="0" w:color="auto"/>
      </w:divBdr>
    </w:div>
    <w:div w:id="1815172383">
      <w:bodyDiv w:val="1"/>
      <w:marLeft w:val="0"/>
      <w:marRight w:val="0"/>
      <w:marTop w:val="0"/>
      <w:marBottom w:val="0"/>
      <w:divBdr>
        <w:top w:val="none" w:sz="0" w:space="0" w:color="auto"/>
        <w:left w:val="none" w:sz="0" w:space="0" w:color="auto"/>
        <w:bottom w:val="none" w:sz="0" w:space="0" w:color="auto"/>
        <w:right w:val="none" w:sz="0" w:space="0" w:color="auto"/>
      </w:divBdr>
    </w:div>
    <w:div w:id="1815373620">
      <w:bodyDiv w:val="1"/>
      <w:marLeft w:val="0"/>
      <w:marRight w:val="0"/>
      <w:marTop w:val="0"/>
      <w:marBottom w:val="0"/>
      <w:divBdr>
        <w:top w:val="none" w:sz="0" w:space="0" w:color="auto"/>
        <w:left w:val="none" w:sz="0" w:space="0" w:color="auto"/>
        <w:bottom w:val="none" w:sz="0" w:space="0" w:color="auto"/>
        <w:right w:val="none" w:sz="0" w:space="0" w:color="auto"/>
      </w:divBdr>
    </w:div>
    <w:div w:id="1815416162">
      <w:bodyDiv w:val="1"/>
      <w:marLeft w:val="0"/>
      <w:marRight w:val="0"/>
      <w:marTop w:val="0"/>
      <w:marBottom w:val="0"/>
      <w:divBdr>
        <w:top w:val="none" w:sz="0" w:space="0" w:color="auto"/>
        <w:left w:val="none" w:sz="0" w:space="0" w:color="auto"/>
        <w:bottom w:val="none" w:sz="0" w:space="0" w:color="auto"/>
        <w:right w:val="none" w:sz="0" w:space="0" w:color="auto"/>
      </w:divBdr>
    </w:div>
    <w:div w:id="1815635611">
      <w:bodyDiv w:val="1"/>
      <w:marLeft w:val="0"/>
      <w:marRight w:val="0"/>
      <w:marTop w:val="0"/>
      <w:marBottom w:val="0"/>
      <w:divBdr>
        <w:top w:val="none" w:sz="0" w:space="0" w:color="auto"/>
        <w:left w:val="none" w:sz="0" w:space="0" w:color="auto"/>
        <w:bottom w:val="none" w:sz="0" w:space="0" w:color="auto"/>
        <w:right w:val="none" w:sz="0" w:space="0" w:color="auto"/>
      </w:divBdr>
    </w:div>
    <w:div w:id="1815679686">
      <w:bodyDiv w:val="1"/>
      <w:marLeft w:val="0"/>
      <w:marRight w:val="0"/>
      <w:marTop w:val="0"/>
      <w:marBottom w:val="0"/>
      <w:divBdr>
        <w:top w:val="none" w:sz="0" w:space="0" w:color="auto"/>
        <w:left w:val="none" w:sz="0" w:space="0" w:color="auto"/>
        <w:bottom w:val="none" w:sz="0" w:space="0" w:color="auto"/>
        <w:right w:val="none" w:sz="0" w:space="0" w:color="auto"/>
      </w:divBdr>
    </w:div>
    <w:div w:id="1815757618">
      <w:bodyDiv w:val="1"/>
      <w:marLeft w:val="0"/>
      <w:marRight w:val="0"/>
      <w:marTop w:val="0"/>
      <w:marBottom w:val="0"/>
      <w:divBdr>
        <w:top w:val="none" w:sz="0" w:space="0" w:color="auto"/>
        <w:left w:val="none" w:sz="0" w:space="0" w:color="auto"/>
        <w:bottom w:val="none" w:sz="0" w:space="0" w:color="auto"/>
        <w:right w:val="none" w:sz="0" w:space="0" w:color="auto"/>
      </w:divBdr>
    </w:div>
    <w:div w:id="1816793063">
      <w:bodyDiv w:val="1"/>
      <w:marLeft w:val="0"/>
      <w:marRight w:val="0"/>
      <w:marTop w:val="0"/>
      <w:marBottom w:val="0"/>
      <w:divBdr>
        <w:top w:val="none" w:sz="0" w:space="0" w:color="auto"/>
        <w:left w:val="none" w:sz="0" w:space="0" w:color="auto"/>
        <w:bottom w:val="none" w:sz="0" w:space="0" w:color="auto"/>
        <w:right w:val="none" w:sz="0" w:space="0" w:color="auto"/>
      </w:divBdr>
    </w:div>
    <w:div w:id="1816950753">
      <w:bodyDiv w:val="1"/>
      <w:marLeft w:val="0"/>
      <w:marRight w:val="0"/>
      <w:marTop w:val="0"/>
      <w:marBottom w:val="0"/>
      <w:divBdr>
        <w:top w:val="none" w:sz="0" w:space="0" w:color="auto"/>
        <w:left w:val="none" w:sz="0" w:space="0" w:color="auto"/>
        <w:bottom w:val="none" w:sz="0" w:space="0" w:color="auto"/>
        <w:right w:val="none" w:sz="0" w:space="0" w:color="auto"/>
      </w:divBdr>
    </w:div>
    <w:div w:id="1817185378">
      <w:bodyDiv w:val="1"/>
      <w:marLeft w:val="0"/>
      <w:marRight w:val="0"/>
      <w:marTop w:val="0"/>
      <w:marBottom w:val="0"/>
      <w:divBdr>
        <w:top w:val="none" w:sz="0" w:space="0" w:color="auto"/>
        <w:left w:val="none" w:sz="0" w:space="0" w:color="auto"/>
        <w:bottom w:val="none" w:sz="0" w:space="0" w:color="auto"/>
        <w:right w:val="none" w:sz="0" w:space="0" w:color="auto"/>
      </w:divBdr>
    </w:div>
    <w:div w:id="1817335195">
      <w:bodyDiv w:val="1"/>
      <w:marLeft w:val="0"/>
      <w:marRight w:val="0"/>
      <w:marTop w:val="0"/>
      <w:marBottom w:val="0"/>
      <w:divBdr>
        <w:top w:val="none" w:sz="0" w:space="0" w:color="auto"/>
        <w:left w:val="none" w:sz="0" w:space="0" w:color="auto"/>
        <w:bottom w:val="none" w:sz="0" w:space="0" w:color="auto"/>
        <w:right w:val="none" w:sz="0" w:space="0" w:color="auto"/>
      </w:divBdr>
    </w:div>
    <w:div w:id="1817607100">
      <w:bodyDiv w:val="1"/>
      <w:marLeft w:val="0"/>
      <w:marRight w:val="0"/>
      <w:marTop w:val="0"/>
      <w:marBottom w:val="0"/>
      <w:divBdr>
        <w:top w:val="none" w:sz="0" w:space="0" w:color="auto"/>
        <w:left w:val="none" w:sz="0" w:space="0" w:color="auto"/>
        <w:bottom w:val="none" w:sz="0" w:space="0" w:color="auto"/>
        <w:right w:val="none" w:sz="0" w:space="0" w:color="auto"/>
      </w:divBdr>
    </w:div>
    <w:div w:id="1818261636">
      <w:bodyDiv w:val="1"/>
      <w:marLeft w:val="0"/>
      <w:marRight w:val="0"/>
      <w:marTop w:val="0"/>
      <w:marBottom w:val="0"/>
      <w:divBdr>
        <w:top w:val="none" w:sz="0" w:space="0" w:color="auto"/>
        <w:left w:val="none" w:sz="0" w:space="0" w:color="auto"/>
        <w:bottom w:val="none" w:sz="0" w:space="0" w:color="auto"/>
        <w:right w:val="none" w:sz="0" w:space="0" w:color="auto"/>
      </w:divBdr>
    </w:div>
    <w:div w:id="1818497754">
      <w:bodyDiv w:val="1"/>
      <w:marLeft w:val="0"/>
      <w:marRight w:val="0"/>
      <w:marTop w:val="0"/>
      <w:marBottom w:val="0"/>
      <w:divBdr>
        <w:top w:val="none" w:sz="0" w:space="0" w:color="auto"/>
        <w:left w:val="none" w:sz="0" w:space="0" w:color="auto"/>
        <w:bottom w:val="none" w:sz="0" w:space="0" w:color="auto"/>
        <w:right w:val="none" w:sz="0" w:space="0" w:color="auto"/>
      </w:divBdr>
    </w:div>
    <w:div w:id="1818843400">
      <w:bodyDiv w:val="1"/>
      <w:marLeft w:val="0"/>
      <w:marRight w:val="0"/>
      <w:marTop w:val="0"/>
      <w:marBottom w:val="0"/>
      <w:divBdr>
        <w:top w:val="none" w:sz="0" w:space="0" w:color="auto"/>
        <w:left w:val="none" w:sz="0" w:space="0" w:color="auto"/>
        <w:bottom w:val="none" w:sz="0" w:space="0" w:color="auto"/>
        <w:right w:val="none" w:sz="0" w:space="0" w:color="auto"/>
      </w:divBdr>
    </w:div>
    <w:div w:id="1819102722">
      <w:bodyDiv w:val="1"/>
      <w:marLeft w:val="0"/>
      <w:marRight w:val="0"/>
      <w:marTop w:val="0"/>
      <w:marBottom w:val="0"/>
      <w:divBdr>
        <w:top w:val="none" w:sz="0" w:space="0" w:color="auto"/>
        <w:left w:val="none" w:sz="0" w:space="0" w:color="auto"/>
        <w:bottom w:val="none" w:sz="0" w:space="0" w:color="auto"/>
        <w:right w:val="none" w:sz="0" w:space="0" w:color="auto"/>
      </w:divBdr>
    </w:div>
    <w:div w:id="1819564574">
      <w:bodyDiv w:val="1"/>
      <w:marLeft w:val="0"/>
      <w:marRight w:val="0"/>
      <w:marTop w:val="0"/>
      <w:marBottom w:val="0"/>
      <w:divBdr>
        <w:top w:val="none" w:sz="0" w:space="0" w:color="auto"/>
        <w:left w:val="none" w:sz="0" w:space="0" w:color="auto"/>
        <w:bottom w:val="none" w:sz="0" w:space="0" w:color="auto"/>
        <w:right w:val="none" w:sz="0" w:space="0" w:color="auto"/>
      </w:divBdr>
    </w:div>
    <w:div w:id="1819955301">
      <w:bodyDiv w:val="1"/>
      <w:marLeft w:val="0"/>
      <w:marRight w:val="0"/>
      <w:marTop w:val="0"/>
      <w:marBottom w:val="0"/>
      <w:divBdr>
        <w:top w:val="none" w:sz="0" w:space="0" w:color="auto"/>
        <w:left w:val="none" w:sz="0" w:space="0" w:color="auto"/>
        <w:bottom w:val="none" w:sz="0" w:space="0" w:color="auto"/>
        <w:right w:val="none" w:sz="0" w:space="0" w:color="auto"/>
      </w:divBdr>
    </w:div>
    <w:div w:id="1820073153">
      <w:bodyDiv w:val="1"/>
      <w:marLeft w:val="0"/>
      <w:marRight w:val="0"/>
      <w:marTop w:val="0"/>
      <w:marBottom w:val="0"/>
      <w:divBdr>
        <w:top w:val="none" w:sz="0" w:space="0" w:color="auto"/>
        <w:left w:val="none" w:sz="0" w:space="0" w:color="auto"/>
        <w:bottom w:val="none" w:sz="0" w:space="0" w:color="auto"/>
        <w:right w:val="none" w:sz="0" w:space="0" w:color="auto"/>
      </w:divBdr>
      <w:divsChild>
        <w:div w:id="1510870844">
          <w:marLeft w:val="480"/>
          <w:marRight w:val="0"/>
          <w:marTop w:val="0"/>
          <w:marBottom w:val="0"/>
          <w:divBdr>
            <w:top w:val="none" w:sz="0" w:space="0" w:color="auto"/>
            <w:left w:val="none" w:sz="0" w:space="0" w:color="auto"/>
            <w:bottom w:val="none" w:sz="0" w:space="0" w:color="auto"/>
            <w:right w:val="none" w:sz="0" w:space="0" w:color="auto"/>
          </w:divBdr>
        </w:div>
        <w:div w:id="1823351171">
          <w:marLeft w:val="480"/>
          <w:marRight w:val="0"/>
          <w:marTop w:val="0"/>
          <w:marBottom w:val="0"/>
          <w:divBdr>
            <w:top w:val="none" w:sz="0" w:space="0" w:color="auto"/>
            <w:left w:val="none" w:sz="0" w:space="0" w:color="auto"/>
            <w:bottom w:val="none" w:sz="0" w:space="0" w:color="auto"/>
            <w:right w:val="none" w:sz="0" w:space="0" w:color="auto"/>
          </w:divBdr>
        </w:div>
        <w:div w:id="1131247848">
          <w:marLeft w:val="480"/>
          <w:marRight w:val="0"/>
          <w:marTop w:val="0"/>
          <w:marBottom w:val="0"/>
          <w:divBdr>
            <w:top w:val="none" w:sz="0" w:space="0" w:color="auto"/>
            <w:left w:val="none" w:sz="0" w:space="0" w:color="auto"/>
            <w:bottom w:val="none" w:sz="0" w:space="0" w:color="auto"/>
            <w:right w:val="none" w:sz="0" w:space="0" w:color="auto"/>
          </w:divBdr>
        </w:div>
        <w:div w:id="1144732684">
          <w:marLeft w:val="480"/>
          <w:marRight w:val="0"/>
          <w:marTop w:val="0"/>
          <w:marBottom w:val="0"/>
          <w:divBdr>
            <w:top w:val="none" w:sz="0" w:space="0" w:color="auto"/>
            <w:left w:val="none" w:sz="0" w:space="0" w:color="auto"/>
            <w:bottom w:val="none" w:sz="0" w:space="0" w:color="auto"/>
            <w:right w:val="none" w:sz="0" w:space="0" w:color="auto"/>
          </w:divBdr>
        </w:div>
        <w:div w:id="607351933">
          <w:marLeft w:val="480"/>
          <w:marRight w:val="0"/>
          <w:marTop w:val="0"/>
          <w:marBottom w:val="0"/>
          <w:divBdr>
            <w:top w:val="none" w:sz="0" w:space="0" w:color="auto"/>
            <w:left w:val="none" w:sz="0" w:space="0" w:color="auto"/>
            <w:bottom w:val="none" w:sz="0" w:space="0" w:color="auto"/>
            <w:right w:val="none" w:sz="0" w:space="0" w:color="auto"/>
          </w:divBdr>
        </w:div>
        <w:div w:id="1824347438">
          <w:marLeft w:val="480"/>
          <w:marRight w:val="0"/>
          <w:marTop w:val="0"/>
          <w:marBottom w:val="0"/>
          <w:divBdr>
            <w:top w:val="none" w:sz="0" w:space="0" w:color="auto"/>
            <w:left w:val="none" w:sz="0" w:space="0" w:color="auto"/>
            <w:bottom w:val="none" w:sz="0" w:space="0" w:color="auto"/>
            <w:right w:val="none" w:sz="0" w:space="0" w:color="auto"/>
          </w:divBdr>
        </w:div>
        <w:div w:id="1644239847">
          <w:marLeft w:val="480"/>
          <w:marRight w:val="0"/>
          <w:marTop w:val="0"/>
          <w:marBottom w:val="0"/>
          <w:divBdr>
            <w:top w:val="none" w:sz="0" w:space="0" w:color="auto"/>
            <w:left w:val="none" w:sz="0" w:space="0" w:color="auto"/>
            <w:bottom w:val="none" w:sz="0" w:space="0" w:color="auto"/>
            <w:right w:val="none" w:sz="0" w:space="0" w:color="auto"/>
          </w:divBdr>
        </w:div>
        <w:div w:id="379600408">
          <w:marLeft w:val="480"/>
          <w:marRight w:val="0"/>
          <w:marTop w:val="0"/>
          <w:marBottom w:val="0"/>
          <w:divBdr>
            <w:top w:val="none" w:sz="0" w:space="0" w:color="auto"/>
            <w:left w:val="none" w:sz="0" w:space="0" w:color="auto"/>
            <w:bottom w:val="none" w:sz="0" w:space="0" w:color="auto"/>
            <w:right w:val="none" w:sz="0" w:space="0" w:color="auto"/>
          </w:divBdr>
        </w:div>
        <w:div w:id="539174589">
          <w:marLeft w:val="480"/>
          <w:marRight w:val="0"/>
          <w:marTop w:val="0"/>
          <w:marBottom w:val="0"/>
          <w:divBdr>
            <w:top w:val="none" w:sz="0" w:space="0" w:color="auto"/>
            <w:left w:val="none" w:sz="0" w:space="0" w:color="auto"/>
            <w:bottom w:val="none" w:sz="0" w:space="0" w:color="auto"/>
            <w:right w:val="none" w:sz="0" w:space="0" w:color="auto"/>
          </w:divBdr>
        </w:div>
        <w:div w:id="1082415089">
          <w:marLeft w:val="480"/>
          <w:marRight w:val="0"/>
          <w:marTop w:val="0"/>
          <w:marBottom w:val="0"/>
          <w:divBdr>
            <w:top w:val="none" w:sz="0" w:space="0" w:color="auto"/>
            <w:left w:val="none" w:sz="0" w:space="0" w:color="auto"/>
            <w:bottom w:val="none" w:sz="0" w:space="0" w:color="auto"/>
            <w:right w:val="none" w:sz="0" w:space="0" w:color="auto"/>
          </w:divBdr>
        </w:div>
        <w:div w:id="310600396">
          <w:marLeft w:val="480"/>
          <w:marRight w:val="0"/>
          <w:marTop w:val="0"/>
          <w:marBottom w:val="0"/>
          <w:divBdr>
            <w:top w:val="none" w:sz="0" w:space="0" w:color="auto"/>
            <w:left w:val="none" w:sz="0" w:space="0" w:color="auto"/>
            <w:bottom w:val="none" w:sz="0" w:space="0" w:color="auto"/>
            <w:right w:val="none" w:sz="0" w:space="0" w:color="auto"/>
          </w:divBdr>
        </w:div>
        <w:div w:id="1271283882">
          <w:marLeft w:val="480"/>
          <w:marRight w:val="0"/>
          <w:marTop w:val="0"/>
          <w:marBottom w:val="0"/>
          <w:divBdr>
            <w:top w:val="none" w:sz="0" w:space="0" w:color="auto"/>
            <w:left w:val="none" w:sz="0" w:space="0" w:color="auto"/>
            <w:bottom w:val="none" w:sz="0" w:space="0" w:color="auto"/>
            <w:right w:val="none" w:sz="0" w:space="0" w:color="auto"/>
          </w:divBdr>
        </w:div>
        <w:div w:id="714280997">
          <w:marLeft w:val="480"/>
          <w:marRight w:val="0"/>
          <w:marTop w:val="0"/>
          <w:marBottom w:val="0"/>
          <w:divBdr>
            <w:top w:val="none" w:sz="0" w:space="0" w:color="auto"/>
            <w:left w:val="none" w:sz="0" w:space="0" w:color="auto"/>
            <w:bottom w:val="none" w:sz="0" w:space="0" w:color="auto"/>
            <w:right w:val="none" w:sz="0" w:space="0" w:color="auto"/>
          </w:divBdr>
        </w:div>
        <w:div w:id="213126751">
          <w:marLeft w:val="480"/>
          <w:marRight w:val="0"/>
          <w:marTop w:val="0"/>
          <w:marBottom w:val="0"/>
          <w:divBdr>
            <w:top w:val="none" w:sz="0" w:space="0" w:color="auto"/>
            <w:left w:val="none" w:sz="0" w:space="0" w:color="auto"/>
            <w:bottom w:val="none" w:sz="0" w:space="0" w:color="auto"/>
            <w:right w:val="none" w:sz="0" w:space="0" w:color="auto"/>
          </w:divBdr>
        </w:div>
        <w:div w:id="1510413668">
          <w:marLeft w:val="480"/>
          <w:marRight w:val="0"/>
          <w:marTop w:val="0"/>
          <w:marBottom w:val="0"/>
          <w:divBdr>
            <w:top w:val="none" w:sz="0" w:space="0" w:color="auto"/>
            <w:left w:val="none" w:sz="0" w:space="0" w:color="auto"/>
            <w:bottom w:val="none" w:sz="0" w:space="0" w:color="auto"/>
            <w:right w:val="none" w:sz="0" w:space="0" w:color="auto"/>
          </w:divBdr>
        </w:div>
        <w:div w:id="670766443">
          <w:marLeft w:val="480"/>
          <w:marRight w:val="0"/>
          <w:marTop w:val="0"/>
          <w:marBottom w:val="0"/>
          <w:divBdr>
            <w:top w:val="none" w:sz="0" w:space="0" w:color="auto"/>
            <w:left w:val="none" w:sz="0" w:space="0" w:color="auto"/>
            <w:bottom w:val="none" w:sz="0" w:space="0" w:color="auto"/>
            <w:right w:val="none" w:sz="0" w:space="0" w:color="auto"/>
          </w:divBdr>
        </w:div>
        <w:div w:id="75909895">
          <w:marLeft w:val="480"/>
          <w:marRight w:val="0"/>
          <w:marTop w:val="0"/>
          <w:marBottom w:val="0"/>
          <w:divBdr>
            <w:top w:val="none" w:sz="0" w:space="0" w:color="auto"/>
            <w:left w:val="none" w:sz="0" w:space="0" w:color="auto"/>
            <w:bottom w:val="none" w:sz="0" w:space="0" w:color="auto"/>
            <w:right w:val="none" w:sz="0" w:space="0" w:color="auto"/>
          </w:divBdr>
        </w:div>
        <w:div w:id="1068771031">
          <w:marLeft w:val="480"/>
          <w:marRight w:val="0"/>
          <w:marTop w:val="0"/>
          <w:marBottom w:val="0"/>
          <w:divBdr>
            <w:top w:val="none" w:sz="0" w:space="0" w:color="auto"/>
            <w:left w:val="none" w:sz="0" w:space="0" w:color="auto"/>
            <w:bottom w:val="none" w:sz="0" w:space="0" w:color="auto"/>
            <w:right w:val="none" w:sz="0" w:space="0" w:color="auto"/>
          </w:divBdr>
        </w:div>
        <w:div w:id="1275753288">
          <w:marLeft w:val="480"/>
          <w:marRight w:val="0"/>
          <w:marTop w:val="0"/>
          <w:marBottom w:val="0"/>
          <w:divBdr>
            <w:top w:val="none" w:sz="0" w:space="0" w:color="auto"/>
            <w:left w:val="none" w:sz="0" w:space="0" w:color="auto"/>
            <w:bottom w:val="none" w:sz="0" w:space="0" w:color="auto"/>
            <w:right w:val="none" w:sz="0" w:space="0" w:color="auto"/>
          </w:divBdr>
        </w:div>
        <w:div w:id="41557591">
          <w:marLeft w:val="480"/>
          <w:marRight w:val="0"/>
          <w:marTop w:val="0"/>
          <w:marBottom w:val="0"/>
          <w:divBdr>
            <w:top w:val="none" w:sz="0" w:space="0" w:color="auto"/>
            <w:left w:val="none" w:sz="0" w:space="0" w:color="auto"/>
            <w:bottom w:val="none" w:sz="0" w:space="0" w:color="auto"/>
            <w:right w:val="none" w:sz="0" w:space="0" w:color="auto"/>
          </w:divBdr>
        </w:div>
        <w:div w:id="626163579">
          <w:marLeft w:val="480"/>
          <w:marRight w:val="0"/>
          <w:marTop w:val="0"/>
          <w:marBottom w:val="0"/>
          <w:divBdr>
            <w:top w:val="none" w:sz="0" w:space="0" w:color="auto"/>
            <w:left w:val="none" w:sz="0" w:space="0" w:color="auto"/>
            <w:bottom w:val="none" w:sz="0" w:space="0" w:color="auto"/>
            <w:right w:val="none" w:sz="0" w:space="0" w:color="auto"/>
          </w:divBdr>
        </w:div>
        <w:div w:id="616913643">
          <w:marLeft w:val="480"/>
          <w:marRight w:val="0"/>
          <w:marTop w:val="0"/>
          <w:marBottom w:val="0"/>
          <w:divBdr>
            <w:top w:val="none" w:sz="0" w:space="0" w:color="auto"/>
            <w:left w:val="none" w:sz="0" w:space="0" w:color="auto"/>
            <w:bottom w:val="none" w:sz="0" w:space="0" w:color="auto"/>
            <w:right w:val="none" w:sz="0" w:space="0" w:color="auto"/>
          </w:divBdr>
        </w:div>
        <w:div w:id="2005468178">
          <w:marLeft w:val="480"/>
          <w:marRight w:val="0"/>
          <w:marTop w:val="0"/>
          <w:marBottom w:val="0"/>
          <w:divBdr>
            <w:top w:val="none" w:sz="0" w:space="0" w:color="auto"/>
            <w:left w:val="none" w:sz="0" w:space="0" w:color="auto"/>
            <w:bottom w:val="none" w:sz="0" w:space="0" w:color="auto"/>
            <w:right w:val="none" w:sz="0" w:space="0" w:color="auto"/>
          </w:divBdr>
        </w:div>
        <w:div w:id="342126134">
          <w:marLeft w:val="480"/>
          <w:marRight w:val="0"/>
          <w:marTop w:val="0"/>
          <w:marBottom w:val="0"/>
          <w:divBdr>
            <w:top w:val="none" w:sz="0" w:space="0" w:color="auto"/>
            <w:left w:val="none" w:sz="0" w:space="0" w:color="auto"/>
            <w:bottom w:val="none" w:sz="0" w:space="0" w:color="auto"/>
            <w:right w:val="none" w:sz="0" w:space="0" w:color="auto"/>
          </w:divBdr>
        </w:div>
        <w:div w:id="1502893604">
          <w:marLeft w:val="480"/>
          <w:marRight w:val="0"/>
          <w:marTop w:val="0"/>
          <w:marBottom w:val="0"/>
          <w:divBdr>
            <w:top w:val="none" w:sz="0" w:space="0" w:color="auto"/>
            <w:left w:val="none" w:sz="0" w:space="0" w:color="auto"/>
            <w:bottom w:val="none" w:sz="0" w:space="0" w:color="auto"/>
            <w:right w:val="none" w:sz="0" w:space="0" w:color="auto"/>
          </w:divBdr>
        </w:div>
        <w:div w:id="72822880">
          <w:marLeft w:val="480"/>
          <w:marRight w:val="0"/>
          <w:marTop w:val="0"/>
          <w:marBottom w:val="0"/>
          <w:divBdr>
            <w:top w:val="none" w:sz="0" w:space="0" w:color="auto"/>
            <w:left w:val="none" w:sz="0" w:space="0" w:color="auto"/>
            <w:bottom w:val="none" w:sz="0" w:space="0" w:color="auto"/>
            <w:right w:val="none" w:sz="0" w:space="0" w:color="auto"/>
          </w:divBdr>
        </w:div>
        <w:div w:id="1157499842">
          <w:marLeft w:val="480"/>
          <w:marRight w:val="0"/>
          <w:marTop w:val="0"/>
          <w:marBottom w:val="0"/>
          <w:divBdr>
            <w:top w:val="none" w:sz="0" w:space="0" w:color="auto"/>
            <w:left w:val="none" w:sz="0" w:space="0" w:color="auto"/>
            <w:bottom w:val="none" w:sz="0" w:space="0" w:color="auto"/>
            <w:right w:val="none" w:sz="0" w:space="0" w:color="auto"/>
          </w:divBdr>
        </w:div>
        <w:div w:id="769935198">
          <w:marLeft w:val="480"/>
          <w:marRight w:val="0"/>
          <w:marTop w:val="0"/>
          <w:marBottom w:val="0"/>
          <w:divBdr>
            <w:top w:val="none" w:sz="0" w:space="0" w:color="auto"/>
            <w:left w:val="none" w:sz="0" w:space="0" w:color="auto"/>
            <w:bottom w:val="none" w:sz="0" w:space="0" w:color="auto"/>
            <w:right w:val="none" w:sz="0" w:space="0" w:color="auto"/>
          </w:divBdr>
        </w:div>
        <w:div w:id="1821730225">
          <w:marLeft w:val="480"/>
          <w:marRight w:val="0"/>
          <w:marTop w:val="0"/>
          <w:marBottom w:val="0"/>
          <w:divBdr>
            <w:top w:val="none" w:sz="0" w:space="0" w:color="auto"/>
            <w:left w:val="none" w:sz="0" w:space="0" w:color="auto"/>
            <w:bottom w:val="none" w:sz="0" w:space="0" w:color="auto"/>
            <w:right w:val="none" w:sz="0" w:space="0" w:color="auto"/>
          </w:divBdr>
        </w:div>
        <w:div w:id="1308167471">
          <w:marLeft w:val="480"/>
          <w:marRight w:val="0"/>
          <w:marTop w:val="0"/>
          <w:marBottom w:val="0"/>
          <w:divBdr>
            <w:top w:val="none" w:sz="0" w:space="0" w:color="auto"/>
            <w:left w:val="none" w:sz="0" w:space="0" w:color="auto"/>
            <w:bottom w:val="none" w:sz="0" w:space="0" w:color="auto"/>
            <w:right w:val="none" w:sz="0" w:space="0" w:color="auto"/>
          </w:divBdr>
        </w:div>
        <w:div w:id="727803195">
          <w:marLeft w:val="480"/>
          <w:marRight w:val="0"/>
          <w:marTop w:val="0"/>
          <w:marBottom w:val="0"/>
          <w:divBdr>
            <w:top w:val="none" w:sz="0" w:space="0" w:color="auto"/>
            <w:left w:val="none" w:sz="0" w:space="0" w:color="auto"/>
            <w:bottom w:val="none" w:sz="0" w:space="0" w:color="auto"/>
            <w:right w:val="none" w:sz="0" w:space="0" w:color="auto"/>
          </w:divBdr>
        </w:div>
        <w:div w:id="1411267663">
          <w:marLeft w:val="480"/>
          <w:marRight w:val="0"/>
          <w:marTop w:val="0"/>
          <w:marBottom w:val="0"/>
          <w:divBdr>
            <w:top w:val="none" w:sz="0" w:space="0" w:color="auto"/>
            <w:left w:val="none" w:sz="0" w:space="0" w:color="auto"/>
            <w:bottom w:val="none" w:sz="0" w:space="0" w:color="auto"/>
            <w:right w:val="none" w:sz="0" w:space="0" w:color="auto"/>
          </w:divBdr>
        </w:div>
        <w:div w:id="300619492">
          <w:marLeft w:val="480"/>
          <w:marRight w:val="0"/>
          <w:marTop w:val="0"/>
          <w:marBottom w:val="0"/>
          <w:divBdr>
            <w:top w:val="none" w:sz="0" w:space="0" w:color="auto"/>
            <w:left w:val="none" w:sz="0" w:space="0" w:color="auto"/>
            <w:bottom w:val="none" w:sz="0" w:space="0" w:color="auto"/>
            <w:right w:val="none" w:sz="0" w:space="0" w:color="auto"/>
          </w:divBdr>
        </w:div>
        <w:div w:id="1953706810">
          <w:marLeft w:val="480"/>
          <w:marRight w:val="0"/>
          <w:marTop w:val="0"/>
          <w:marBottom w:val="0"/>
          <w:divBdr>
            <w:top w:val="none" w:sz="0" w:space="0" w:color="auto"/>
            <w:left w:val="none" w:sz="0" w:space="0" w:color="auto"/>
            <w:bottom w:val="none" w:sz="0" w:space="0" w:color="auto"/>
            <w:right w:val="none" w:sz="0" w:space="0" w:color="auto"/>
          </w:divBdr>
        </w:div>
        <w:div w:id="1041054624">
          <w:marLeft w:val="480"/>
          <w:marRight w:val="0"/>
          <w:marTop w:val="0"/>
          <w:marBottom w:val="0"/>
          <w:divBdr>
            <w:top w:val="none" w:sz="0" w:space="0" w:color="auto"/>
            <w:left w:val="none" w:sz="0" w:space="0" w:color="auto"/>
            <w:bottom w:val="none" w:sz="0" w:space="0" w:color="auto"/>
            <w:right w:val="none" w:sz="0" w:space="0" w:color="auto"/>
          </w:divBdr>
        </w:div>
        <w:div w:id="2146659430">
          <w:marLeft w:val="480"/>
          <w:marRight w:val="0"/>
          <w:marTop w:val="0"/>
          <w:marBottom w:val="0"/>
          <w:divBdr>
            <w:top w:val="none" w:sz="0" w:space="0" w:color="auto"/>
            <w:left w:val="none" w:sz="0" w:space="0" w:color="auto"/>
            <w:bottom w:val="none" w:sz="0" w:space="0" w:color="auto"/>
            <w:right w:val="none" w:sz="0" w:space="0" w:color="auto"/>
          </w:divBdr>
        </w:div>
        <w:div w:id="2007588143">
          <w:marLeft w:val="480"/>
          <w:marRight w:val="0"/>
          <w:marTop w:val="0"/>
          <w:marBottom w:val="0"/>
          <w:divBdr>
            <w:top w:val="none" w:sz="0" w:space="0" w:color="auto"/>
            <w:left w:val="none" w:sz="0" w:space="0" w:color="auto"/>
            <w:bottom w:val="none" w:sz="0" w:space="0" w:color="auto"/>
            <w:right w:val="none" w:sz="0" w:space="0" w:color="auto"/>
          </w:divBdr>
        </w:div>
        <w:div w:id="631906129">
          <w:marLeft w:val="480"/>
          <w:marRight w:val="0"/>
          <w:marTop w:val="0"/>
          <w:marBottom w:val="0"/>
          <w:divBdr>
            <w:top w:val="none" w:sz="0" w:space="0" w:color="auto"/>
            <w:left w:val="none" w:sz="0" w:space="0" w:color="auto"/>
            <w:bottom w:val="none" w:sz="0" w:space="0" w:color="auto"/>
            <w:right w:val="none" w:sz="0" w:space="0" w:color="auto"/>
          </w:divBdr>
        </w:div>
        <w:div w:id="87822291">
          <w:marLeft w:val="480"/>
          <w:marRight w:val="0"/>
          <w:marTop w:val="0"/>
          <w:marBottom w:val="0"/>
          <w:divBdr>
            <w:top w:val="none" w:sz="0" w:space="0" w:color="auto"/>
            <w:left w:val="none" w:sz="0" w:space="0" w:color="auto"/>
            <w:bottom w:val="none" w:sz="0" w:space="0" w:color="auto"/>
            <w:right w:val="none" w:sz="0" w:space="0" w:color="auto"/>
          </w:divBdr>
        </w:div>
        <w:div w:id="1748959956">
          <w:marLeft w:val="480"/>
          <w:marRight w:val="0"/>
          <w:marTop w:val="0"/>
          <w:marBottom w:val="0"/>
          <w:divBdr>
            <w:top w:val="none" w:sz="0" w:space="0" w:color="auto"/>
            <w:left w:val="none" w:sz="0" w:space="0" w:color="auto"/>
            <w:bottom w:val="none" w:sz="0" w:space="0" w:color="auto"/>
            <w:right w:val="none" w:sz="0" w:space="0" w:color="auto"/>
          </w:divBdr>
        </w:div>
        <w:div w:id="8265443">
          <w:marLeft w:val="480"/>
          <w:marRight w:val="0"/>
          <w:marTop w:val="0"/>
          <w:marBottom w:val="0"/>
          <w:divBdr>
            <w:top w:val="none" w:sz="0" w:space="0" w:color="auto"/>
            <w:left w:val="none" w:sz="0" w:space="0" w:color="auto"/>
            <w:bottom w:val="none" w:sz="0" w:space="0" w:color="auto"/>
            <w:right w:val="none" w:sz="0" w:space="0" w:color="auto"/>
          </w:divBdr>
        </w:div>
        <w:div w:id="1888641906">
          <w:marLeft w:val="480"/>
          <w:marRight w:val="0"/>
          <w:marTop w:val="0"/>
          <w:marBottom w:val="0"/>
          <w:divBdr>
            <w:top w:val="none" w:sz="0" w:space="0" w:color="auto"/>
            <w:left w:val="none" w:sz="0" w:space="0" w:color="auto"/>
            <w:bottom w:val="none" w:sz="0" w:space="0" w:color="auto"/>
            <w:right w:val="none" w:sz="0" w:space="0" w:color="auto"/>
          </w:divBdr>
        </w:div>
        <w:div w:id="1397781255">
          <w:marLeft w:val="480"/>
          <w:marRight w:val="0"/>
          <w:marTop w:val="0"/>
          <w:marBottom w:val="0"/>
          <w:divBdr>
            <w:top w:val="none" w:sz="0" w:space="0" w:color="auto"/>
            <w:left w:val="none" w:sz="0" w:space="0" w:color="auto"/>
            <w:bottom w:val="none" w:sz="0" w:space="0" w:color="auto"/>
            <w:right w:val="none" w:sz="0" w:space="0" w:color="auto"/>
          </w:divBdr>
        </w:div>
      </w:divsChild>
    </w:div>
    <w:div w:id="1820078572">
      <w:bodyDiv w:val="1"/>
      <w:marLeft w:val="0"/>
      <w:marRight w:val="0"/>
      <w:marTop w:val="0"/>
      <w:marBottom w:val="0"/>
      <w:divBdr>
        <w:top w:val="none" w:sz="0" w:space="0" w:color="auto"/>
        <w:left w:val="none" w:sz="0" w:space="0" w:color="auto"/>
        <w:bottom w:val="none" w:sz="0" w:space="0" w:color="auto"/>
        <w:right w:val="none" w:sz="0" w:space="0" w:color="auto"/>
      </w:divBdr>
    </w:div>
    <w:div w:id="1820149390">
      <w:bodyDiv w:val="1"/>
      <w:marLeft w:val="0"/>
      <w:marRight w:val="0"/>
      <w:marTop w:val="0"/>
      <w:marBottom w:val="0"/>
      <w:divBdr>
        <w:top w:val="none" w:sz="0" w:space="0" w:color="auto"/>
        <w:left w:val="none" w:sz="0" w:space="0" w:color="auto"/>
        <w:bottom w:val="none" w:sz="0" w:space="0" w:color="auto"/>
        <w:right w:val="none" w:sz="0" w:space="0" w:color="auto"/>
      </w:divBdr>
    </w:div>
    <w:div w:id="1820462130">
      <w:bodyDiv w:val="1"/>
      <w:marLeft w:val="0"/>
      <w:marRight w:val="0"/>
      <w:marTop w:val="0"/>
      <w:marBottom w:val="0"/>
      <w:divBdr>
        <w:top w:val="none" w:sz="0" w:space="0" w:color="auto"/>
        <w:left w:val="none" w:sz="0" w:space="0" w:color="auto"/>
        <w:bottom w:val="none" w:sz="0" w:space="0" w:color="auto"/>
        <w:right w:val="none" w:sz="0" w:space="0" w:color="auto"/>
      </w:divBdr>
    </w:div>
    <w:div w:id="1821530419">
      <w:bodyDiv w:val="1"/>
      <w:marLeft w:val="0"/>
      <w:marRight w:val="0"/>
      <w:marTop w:val="0"/>
      <w:marBottom w:val="0"/>
      <w:divBdr>
        <w:top w:val="none" w:sz="0" w:space="0" w:color="auto"/>
        <w:left w:val="none" w:sz="0" w:space="0" w:color="auto"/>
        <w:bottom w:val="none" w:sz="0" w:space="0" w:color="auto"/>
        <w:right w:val="none" w:sz="0" w:space="0" w:color="auto"/>
      </w:divBdr>
    </w:div>
    <w:div w:id="1822189491">
      <w:bodyDiv w:val="1"/>
      <w:marLeft w:val="0"/>
      <w:marRight w:val="0"/>
      <w:marTop w:val="0"/>
      <w:marBottom w:val="0"/>
      <w:divBdr>
        <w:top w:val="none" w:sz="0" w:space="0" w:color="auto"/>
        <w:left w:val="none" w:sz="0" w:space="0" w:color="auto"/>
        <w:bottom w:val="none" w:sz="0" w:space="0" w:color="auto"/>
        <w:right w:val="none" w:sz="0" w:space="0" w:color="auto"/>
      </w:divBdr>
      <w:divsChild>
        <w:div w:id="24796363">
          <w:marLeft w:val="480"/>
          <w:marRight w:val="0"/>
          <w:marTop w:val="0"/>
          <w:marBottom w:val="0"/>
          <w:divBdr>
            <w:top w:val="none" w:sz="0" w:space="0" w:color="auto"/>
            <w:left w:val="none" w:sz="0" w:space="0" w:color="auto"/>
            <w:bottom w:val="none" w:sz="0" w:space="0" w:color="auto"/>
            <w:right w:val="none" w:sz="0" w:space="0" w:color="auto"/>
          </w:divBdr>
        </w:div>
        <w:div w:id="1620451881">
          <w:marLeft w:val="480"/>
          <w:marRight w:val="0"/>
          <w:marTop w:val="0"/>
          <w:marBottom w:val="0"/>
          <w:divBdr>
            <w:top w:val="none" w:sz="0" w:space="0" w:color="auto"/>
            <w:left w:val="none" w:sz="0" w:space="0" w:color="auto"/>
            <w:bottom w:val="none" w:sz="0" w:space="0" w:color="auto"/>
            <w:right w:val="none" w:sz="0" w:space="0" w:color="auto"/>
          </w:divBdr>
        </w:div>
        <w:div w:id="2043094305">
          <w:marLeft w:val="480"/>
          <w:marRight w:val="0"/>
          <w:marTop w:val="0"/>
          <w:marBottom w:val="0"/>
          <w:divBdr>
            <w:top w:val="none" w:sz="0" w:space="0" w:color="auto"/>
            <w:left w:val="none" w:sz="0" w:space="0" w:color="auto"/>
            <w:bottom w:val="none" w:sz="0" w:space="0" w:color="auto"/>
            <w:right w:val="none" w:sz="0" w:space="0" w:color="auto"/>
          </w:divBdr>
        </w:div>
        <w:div w:id="692653482">
          <w:marLeft w:val="480"/>
          <w:marRight w:val="0"/>
          <w:marTop w:val="0"/>
          <w:marBottom w:val="0"/>
          <w:divBdr>
            <w:top w:val="none" w:sz="0" w:space="0" w:color="auto"/>
            <w:left w:val="none" w:sz="0" w:space="0" w:color="auto"/>
            <w:bottom w:val="none" w:sz="0" w:space="0" w:color="auto"/>
            <w:right w:val="none" w:sz="0" w:space="0" w:color="auto"/>
          </w:divBdr>
        </w:div>
        <w:div w:id="851649881">
          <w:marLeft w:val="480"/>
          <w:marRight w:val="0"/>
          <w:marTop w:val="0"/>
          <w:marBottom w:val="0"/>
          <w:divBdr>
            <w:top w:val="none" w:sz="0" w:space="0" w:color="auto"/>
            <w:left w:val="none" w:sz="0" w:space="0" w:color="auto"/>
            <w:bottom w:val="none" w:sz="0" w:space="0" w:color="auto"/>
            <w:right w:val="none" w:sz="0" w:space="0" w:color="auto"/>
          </w:divBdr>
        </w:div>
        <w:div w:id="1941138152">
          <w:marLeft w:val="480"/>
          <w:marRight w:val="0"/>
          <w:marTop w:val="0"/>
          <w:marBottom w:val="0"/>
          <w:divBdr>
            <w:top w:val="none" w:sz="0" w:space="0" w:color="auto"/>
            <w:left w:val="none" w:sz="0" w:space="0" w:color="auto"/>
            <w:bottom w:val="none" w:sz="0" w:space="0" w:color="auto"/>
            <w:right w:val="none" w:sz="0" w:space="0" w:color="auto"/>
          </w:divBdr>
        </w:div>
        <w:div w:id="607352397">
          <w:marLeft w:val="480"/>
          <w:marRight w:val="0"/>
          <w:marTop w:val="0"/>
          <w:marBottom w:val="0"/>
          <w:divBdr>
            <w:top w:val="none" w:sz="0" w:space="0" w:color="auto"/>
            <w:left w:val="none" w:sz="0" w:space="0" w:color="auto"/>
            <w:bottom w:val="none" w:sz="0" w:space="0" w:color="auto"/>
            <w:right w:val="none" w:sz="0" w:space="0" w:color="auto"/>
          </w:divBdr>
        </w:div>
        <w:div w:id="1878739921">
          <w:marLeft w:val="480"/>
          <w:marRight w:val="0"/>
          <w:marTop w:val="0"/>
          <w:marBottom w:val="0"/>
          <w:divBdr>
            <w:top w:val="none" w:sz="0" w:space="0" w:color="auto"/>
            <w:left w:val="none" w:sz="0" w:space="0" w:color="auto"/>
            <w:bottom w:val="none" w:sz="0" w:space="0" w:color="auto"/>
            <w:right w:val="none" w:sz="0" w:space="0" w:color="auto"/>
          </w:divBdr>
        </w:div>
        <w:div w:id="1120104755">
          <w:marLeft w:val="480"/>
          <w:marRight w:val="0"/>
          <w:marTop w:val="0"/>
          <w:marBottom w:val="0"/>
          <w:divBdr>
            <w:top w:val="none" w:sz="0" w:space="0" w:color="auto"/>
            <w:left w:val="none" w:sz="0" w:space="0" w:color="auto"/>
            <w:bottom w:val="none" w:sz="0" w:space="0" w:color="auto"/>
            <w:right w:val="none" w:sz="0" w:space="0" w:color="auto"/>
          </w:divBdr>
        </w:div>
        <w:div w:id="1880895583">
          <w:marLeft w:val="480"/>
          <w:marRight w:val="0"/>
          <w:marTop w:val="0"/>
          <w:marBottom w:val="0"/>
          <w:divBdr>
            <w:top w:val="none" w:sz="0" w:space="0" w:color="auto"/>
            <w:left w:val="none" w:sz="0" w:space="0" w:color="auto"/>
            <w:bottom w:val="none" w:sz="0" w:space="0" w:color="auto"/>
            <w:right w:val="none" w:sz="0" w:space="0" w:color="auto"/>
          </w:divBdr>
        </w:div>
        <w:div w:id="2118869796">
          <w:marLeft w:val="480"/>
          <w:marRight w:val="0"/>
          <w:marTop w:val="0"/>
          <w:marBottom w:val="0"/>
          <w:divBdr>
            <w:top w:val="none" w:sz="0" w:space="0" w:color="auto"/>
            <w:left w:val="none" w:sz="0" w:space="0" w:color="auto"/>
            <w:bottom w:val="none" w:sz="0" w:space="0" w:color="auto"/>
            <w:right w:val="none" w:sz="0" w:space="0" w:color="auto"/>
          </w:divBdr>
        </w:div>
        <w:div w:id="1701739944">
          <w:marLeft w:val="480"/>
          <w:marRight w:val="0"/>
          <w:marTop w:val="0"/>
          <w:marBottom w:val="0"/>
          <w:divBdr>
            <w:top w:val="none" w:sz="0" w:space="0" w:color="auto"/>
            <w:left w:val="none" w:sz="0" w:space="0" w:color="auto"/>
            <w:bottom w:val="none" w:sz="0" w:space="0" w:color="auto"/>
            <w:right w:val="none" w:sz="0" w:space="0" w:color="auto"/>
          </w:divBdr>
        </w:div>
        <w:div w:id="931359936">
          <w:marLeft w:val="480"/>
          <w:marRight w:val="0"/>
          <w:marTop w:val="0"/>
          <w:marBottom w:val="0"/>
          <w:divBdr>
            <w:top w:val="none" w:sz="0" w:space="0" w:color="auto"/>
            <w:left w:val="none" w:sz="0" w:space="0" w:color="auto"/>
            <w:bottom w:val="none" w:sz="0" w:space="0" w:color="auto"/>
            <w:right w:val="none" w:sz="0" w:space="0" w:color="auto"/>
          </w:divBdr>
        </w:div>
        <w:div w:id="1682851647">
          <w:marLeft w:val="480"/>
          <w:marRight w:val="0"/>
          <w:marTop w:val="0"/>
          <w:marBottom w:val="0"/>
          <w:divBdr>
            <w:top w:val="none" w:sz="0" w:space="0" w:color="auto"/>
            <w:left w:val="none" w:sz="0" w:space="0" w:color="auto"/>
            <w:bottom w:val="none" w:sz="0" w:space="0" w:color="auto"/>
            <w:right w:val="none" w:sz="0" w:space="0" w:color="auto"/>
          </w:divBdr>
        </w:div>
        <w:div w:id="961225758">
          <w:marLeft w:val="480"/>
          <w:marRight w:val="0"/>
          <w:marTop w:val="0"/>
          <w:marBottom w:val="0"/>
          <w:divBdr>
            <w:top w:val="none" w:sz="0" w:space="0" w:color="auto"/>
            <w:left w:val="none" w:sz="0" w:space="0" w:color="auto"/>
            <w:bottom w:val="none" w:sz="0" w:space="0" w:color="auto"/>
            <w:right w:val="none" w:sz="0" w:space="0" w:color="auto"/>
          </w:divBdr>
        </w:div>
        <w:div w:id="1059591848">
          <w:marLeft w:val="480"/>
          <w:marRight w:val="0"/>
          <w:marTop w:val="0"/>
          <w:marBottom w:val="0"/>
          <w:divBdr>
            <w:top w:val="none" w:sz="0" w:space="0" w:color="auto"/>
            <w:left w:val="none" w:sz="0" w:space="0" w:color="auto"/>
            <w:bottom w:val="none" w:sz="0" w:space="0" w:color="auto"/>
            <w:right w:val="none" w:sz="0" w:space="0" w:color="auto"/>
          </w:divBdr>
        </w:div>
        <w:div w:id="125050352">
          <w:marLeft w:val="480"/>
          <w:marRight w:val="0"/>
          <w:marTop w:val="0"/>
          <w:marBottom w:val="0"/>
          <w:divBdr>
            <w:top w:val="none" w:sz="0" w:space="0" w:color="auto"/>
            <w:left w:val="none" w:sz="0" w:space="0" w:color="auto"/>
            <w:bottom w:val="none" w:sz="0" w:space="0" w:color="auto"/>
            <w:right w:val="none" w:sz="0" w:space="0" w:color="auto"/>
          </w:divBdr>
        </w:div>
        <w:div w:id="1071390866">
          <w:marLeft w:val="480"/>
          <w:marRight w:val="0"/>
          <w:marTop w:val="0"/>
          <w:marBottom w:val="0"/>
          <w:divBdr>
            <w:top w:val="none" w:sz="0" w:space="0" w:color="auto"/>
            <w:left w:val="none" w:sz="0" w:space="0" w:color="auto"/>
            <w:bottom w:val="none" w:sz="0" w:space="0" w:color="auto"/>
            <w:right w:val="none" w:sz="0" w:space="0" w:color="auto"/>
          </w:divBdr>
        </w:div>
        <w:div w:id="1894415981">
          <w:marLeft w:val="480"/>
          <w:marRight w:val="0"/>
          <w:marTop w:val="0"/>
          <w:marBottom w:val="0"/>
          <w:divBdr>
            <w:top w:val="none" w:sz="0" w:space="0" w:color="auto"/>
            <w:left w:val="none" w:sz="0" w:space="0" w:color="auto"/>
            <w:bottom w:val="none" w:sz="0" w:space="0" w:color="auto"/>
            <w:right w:val="none" w:sz="0" w:space="0" w:color="auto"/>
          </w:divBdr>
        </w:div>
        <w:div w:id="367292861">
          <w:marLeft w:val="480"/>
          <w:marRight w:val="0"/>
          <w:marTop w:val="0"/>
          <w:marBottom w:val="0"/>
          <w:divBdr>
            <w:top w:val="none" w:sz="0" w:space="0" w:color="auto"/>
            <w:left w:val="none" w:sz="0" w:space="0" w:color="auto"/>
            <w:bottom w:val="none" w:sz="0" w:space="0" w:color="auto"/>
            <w:right w:val="none" w:sz="0" w:space="0" w:color="auto"/>
          </w:divBdr>
        </w:div>
        <w:div w:id="1634094201">
          <w:marLeft w:val="480"/>
          <w:marRight w:val="0"/>
          <w:marTop w:val="0"/>
          <w:marBottom w:val="0"/>
          <w:divBdr>
            <w:top w:val="none" w:sz="0" w:space="0" w:color="auto"/>
            <w:left w:val="none" w:sz="0" w:space="0" w:color="auto"/>
            <w:bottom w:val="none" w:sz="0" w:space="0" w:color="auto"/>
            <w:right w:val="none" w:sz="0" w:space="0" w:color="auto"/>
          </w:divBdr>
        </w:div>
        <w:div w:id="310255240">
          <w:marLeft w:val="480"/>
          <w:marRight w:val="0"/>
          <w:marTop w:val="0"/>
          <w:marBottom w:val="0"/>
          <w:divBdr>
            <w:top w:val="none" w:sz="0" w:space="0" w:color="auto"/>
            <w:left w:val="none" w:sz="0" w:space="0" w:color="auto"/>
            <w:bottom w:val="none" w:sz="0" w:space="0" w:color="auto"/>
            <w:right w:val="none" w:sz="0" w:space="0" w:color="auto"/>
          </w:divBdr>
        </w:div>
        <w:div w:id="768622456">
          <w:marLeft w:val="480"/>
          <w:marRight w:val="0"/>
          <w:marTop w:val="0"/>
          <w:marBottom w:val="0"/>
          <w:divBdr>
            <w:top w:val="none" w:sz="0" w:space="0" w:color="auto"/>
            <w:left w:val="none" w:sz="0" w:space="0" w:color="auto"/>
            <w:bottom w:val="none" w:sz="0" w:space="0" w:color="auto"/>
            <w:right w:val="none" w:sz="0" w:space="0" w:color="auto"/>
          </w:divBdr>
        </w:div>
        <w:div w:id="11225586">
          <w:marLeft w:val="480"/>
          <w:marRight w:val="0"/>
          <w:marTop w:val="0"/>
          <w:marBottom w:val="0"/>
          <w:divBdr>
            <w:top w:val="none" w:sz="0" w:space="0" w:color="auto"/>
            <w:left w:val="none" w:sz="0" w:space="0" w:color="auto"/>
            <w:bottom w:val="none" w:sz="0" w:space="0" w:color="auto"/>
            <w:right w:val="none" w:sz="0" w:space="0" w:color="auto"/>
          </w:divBdr>
        </w:div>
        <w:div w:id="70780510">
          <w:marLeft w:val="480"/>
          <w:marRight w:val="0"/>
          <w:marTop w:val="0"/>
          <w:marBottom w:val="0"/>
          <w:divBdr>
            <w:top w:val="none" w:sz="0" w:space="0" w:color="auto"/>
            <w:left w:val="none" w:sz="0" w:space="0" w:color="auto"/>
            <w:bottom w:val="none" w:sz="0" w:space="0" w:color="auto"/>
            <w:right w:val="none" w:sz="0" w:space="0" w:color="auto"/>
          </w:divBdr>
        </w:div>
        <w:div w:id="742945038">
          <w:marLeft w:val="480"/>
          <w:marRight w:val="0"/>
          <w:marTop w:val="0"/>
          <w:marBottom w:val="0"/>
          <w:divBdr>
            <w:top w:val="none" w:sz="0" w:space="0" w:color="auto"/>
            <w:left w:val="none" w:sz="0" w:space="0" w:color="auto"/>
            <w:bottom w:val="none" w:sz="0" w:space="0" w:color="auto"/>
            <w:right w:val="none" w:sz="0" w:space="0" w:color="auto"/>
          </w:divBdr>
        </w:div>
        <w:div w:id="80151416">
          <w:marLeft w:val="480"/>
          <w:marRight w:val="0"/>
          <w:marTop w:val="0"/>
          <w:marBottom w:val="0"/>
          <w:divBdr>
            <w:top w:val="none" w:sz="0" w:space="0" w:color="auto"/>
            <w:left w:val="none" w:sz="0" w:space="0" w:color="auto"/>
            <w:bottom w:val="none" w:sz="0" w:space="0" w:color="auto"/>
            <w:right w:val="none" w:sz="0" w:space="0" w:color="auto"/>
          </w:divBdr>
        </w:div>
        <w:div w:id="1828591052">
          <w:marLeft w:val="480"/>
          <w:marRight w:val="0"/>
          <w:marTop w:val="0"/>
          <w:marBottom w:val="0"/>
          <w:divBdr>
            <w:top w:val="none" w:sz="0" w:space="0" w:color="auto"/>
            <w:left w:val="none" w:sz="0" w:space="0" w:color="auto"/>
            <w:bottom w:val="none" w:sz="0" w:space="0" w:color="auto"/>
            <w:right w:val="none" w:sz="0" w:space="0" w:color="auto"/>
          </w:divBdr>
        </w:div>
        <w:div w:id="62139782">
          <w:marLeft w:val="480"/>
          <w:marRight w:val="0"/>
          <w:marTop w:val="0"/>
          <w:marBottom w:val="0"/>
          <w:divBdr>
            <w:top w:val="none" w:sz="0" w:space="0" w:color="auto"/>
            <w:left w:val="none" w:sz="0" w:space="0" w:color="auto"/>
            <w:bottom w:val="none" w:sz="0" w:space="0" w:color="auto"/>
            <w:right w:val="none" w:sz="0" w:space="0" w:color="auto"/>
          </w:divBdr>
        </w:div>
        <w:div w:id="282733847">
          <w:marLeft w:val="480"/>
          <w:marRight w:val="0"/>
          <w:marTop w:val="0"/>
          <w:marBottom w:val="0"/>
          <w:divBdr>
            <w:top w:val="none" w:sz="0" w:space="0" w:color="auto"/>
            <w:left w:val="none" w:sz="0" w:space="0" w:color="auto"/>
            <w:bottom w:val="none" w:sz="0" w:space="0" w:color="auto"/>
            <w:right w:val="none" w:sz="0" w:space="0" w:color="auto"/>
          </w:divBdr>
        </w:div>
        <w:div w:id="1492409876">
          <w:marLeft w:val="480"/>
          <w:marRight w:val="0"/>
          <w:marTop w:val="0"/>
          <w:marBottom w:val="0"/>
          <w:divBdr>
            <w:top w:val="none" w:sz="0" w:space="0" w:color="auto"/>
            <w:left w:val="none" w:sz="0" w:space="0" w:color="auto"/>
            <w:bottom w:val="none" w:sz="0" w:space="0" w:color="auto"/>
            <w:right w:val="none" w:sz="0" w:space="0" w:color="auto"/>
          </w:divBdr>
        </w:div>
        <w:div w:id="1329139912">
          <w:marLeft w:val="480"/>
          <w:marRight w:val="0"/>
          <w:marTop w:val="0"/>
          <w:marBottom w:val="0"/>
          <w:divBdr>
            <w:top w:val="none" w:sz="0" w:space="0" w:color="auto"/>
            <w:left w:val="none" w:sz="0" w:space="0" w:color="auto"/>
            <w:bottom w:val="none" w:sz="0" w:space="0" w:color="auto"/>
            <w:right w:val="none" w:sz="0" w:space="0" w:color="auto"/>
          </w:divBdr>
        </w:div>
        <w:div w:id="78983933">
          <w:marLeft w:val="480"/>
          <w:marRight w:val="0"/>
          <w:marTop w:val="0"/>
          <w:marBottom w:val="0"/>
          <w:divBdr>
            <w:top w:val="none" w:sz="0" w:space="0" w:color="auto"/>
            <w:left w:val="none" w:sz="0" w:space="0" w:color="auto"/>
            <w:bottom w:val="none" w:sz="0" w:space="0" w:color="auto"/>
            <w:right w:val="none" w:sz="0" w:space="0" w:color="auto"/>
          </w:divBdr>
        </w:div>
        <w:div w:id="683165714">
          <w:marLeft w:val="480"/>
          <w:marRight w:val="0"/>
          <w:marTop w:val="0"/>
          <w:marBottom w:val="0"/>
          <w:divBdr>
            <w:top w:val="none" w:sz="0" w:space="0" w:color="auto"/>
            <w:left w:val="none" w:sz="0" w:space="0" w:color="auto"/>
            <w:bottom w:val="none" w:sz="0" w:space="0" w:color="auto"/>
            <w:right w:val="none" w:sz="0" w:space="0" w:color="auto"/>
          </w:divBdr>
        </w:div>
        <w:div w:id="1275134997">
          <w:marLeft w:val="480"/>
          <w:marRight w:val="0"/>
          <w:marTop w:val="0"/>
          <w:marBottom w:val="0"/>
          <w:divBdr>
            <w:top w:val="none" w:sz="0" w:space="0" w:color="auto"/>
            <w:left w:val="none" w:sz="0" w:space="0" w:color="auto"/>
            <w:bottom w:val="none" w:sz="0" w:space="0" w:color="auto"/>
            <w:right w:val="none" w:sz="0" w:space="0" w:color="auto"/>
          </w:divBdr>
        </w:div>
        <w:div w:id="1316182913">
          <w:marLeft w:val="480"/>
          <w:marRight w:val="0"/>
          <w:marTop w:val="0"/>
          <w:marBottom w:val="0"/>
          <w:divBdr>
            <w:top w:val="none" w:sz="0" w:space="0" w:color="auto"/>
            <w:left w:val="none" w:sz="0" w:space="0" w:color="auto"/>
            <w:bottom w:val="none" w:sz="0" w:space="0" w:color="auto"/>
            <w:right w:val="none" w:sz="0" w:space="0" w:color="auto"/>
          </w:divBdr>
        </w:div>
        <w:div w:id="557742967">
          <w:marLeft w:val="480"/>
          <w:marRight w:val="0"/>
          <w:marTop w:val="0"/>
          <w:marBottom w:val="0"/>
          <w:divBdr>
            <w:top w:val="none" w:sz="0" w:space="0" w:color="auto"/>
            <w:left w:val="none" w:sz="0" w:space="0" w:color="auto"/>
            <w:bottom w:val="none" w:sz="0" w:space="0" w:color="auto"/>
            <w:right w:val="none" w:sz="0" w:space="0" w:color="auto"/>
          </w:divBdr>
        </w:div>
        <w:div w:id="952712772">
          <w:marLeft w:val="480"/>
          <w:marRight w:val="0"/>
          <w:marTop w:val="0"/>
          <w:marBottom w:val="0"/>
          <w:divBdr>
            <w:top w:val="none" w:sz="0" w:space="0" w:color="auto"/>
            <w:left w:val="none" w:sz="0" w:space="0" w:color="auto"/>
            <w:bottom w:val="none" w:sz="0" w:space="0" w:color="auto"/>
            <w:right w:val="none" w:sz="0" w:space="0" w:color="auto"/>
          </w:divBdr>
        </w:div>
      </w:divsChild>
    </w:div>
    <w:div w:id="1822237661">
      <w:bodyDiv w:val="1"/>
      <w:marLeft w:val="0"/>
      <w:marRight w:val="0"/>
      <w:marTop w:val="0"/>
      <w:marBottom w:val="0"/>
      <w:divBdr>
        <w:top w:val="none" w:sz="0" w:space="0" w:color="auto"/>
        <w:left w:val="none" w:sz="0" w:space="0" w:color="auto"/>
        <w:bottom w:val="none" w:sz="0" w:space="0" w:color="auto"/>
        <w:right w:val="none" w:sz="0" w:space="0" w:color="auto"/>
      </w:divBdr>
    </w:div>
    <w:div w:id="1822310771">
      <w:bodyDiv w:val="1"/>
      <w:marLeft w:val="0"/>
      <w:marRight w:val="0"/>
      <w:marTop w:val="0"/>
      <w:marBottom w:val="0"/>
      <w:divBdr>
        <w:top w:val="none" w:sz="0" w:space="0" w:color="auto"/>
        <w:left w:val="none" w:sz="0" w:space="0" w:color="auto"/>
        <w:bottom w:val="none" w:sz="0" w:space="0" w:color="auto"/>
        <w:right w:val="none" w:sz="0" w:space="0" w:color="auto"/>
      </w:divBdr>
    </w:div>
    <w:div w:id="1822769164">
      <w:bodyDiv w:val="1"/>
      <w:marLeft w:val="0"/>
      <w:marRight w:val="0"/>
      <w:marTop w:val="0"/>
      <w:marBottom w:val="0"/>
      <w:divBdr>
        <w:top w:val="none" w:sz="0" w:space="0" w:color="auto"/>
        <w:left w:val="none" w:sz="0" w:space="0" w:color="auto"/>
        <w:bottom w:val="none" w:sz="0" w:space="0" w:color="auto"/>
        <w:right w:val="none" w:sz="0" w:space="0" w:color="auto"/>
      </w:divBdr>
    </w:div>
    <w:div w:id="1822772925">
      <w:bodyDiv w:val="1"/>
      <w:marLeft w:val="0"/>
      <w:marRight w:val="0"/>
      <w:marTop w:val="0"/>
      <w:marBottom w:val="0"/>
      <w:divBdr>
        <w:top w:val="none" w:sz="0" w:space="0" w:color="auto"/>
        <w:left w:val="none" w:sz="0" w:space="0" w:color="auto"/>
        <w:bottom w:val="none" w:sz="0" w:space="0" w:color="auto"/>
        <w:right w:val="none" w:sz="0" w:space="0" w:color="auto"/>
      </w:divBdr>
      <w:divsChild>
        <w:div w:id="114836694">
          <w:marLeft w:val="0"/>
          <w:marRight w:val="0"/>
          <w:marTop w:val="0"/>
          <w:marBottom w:val="0"/>
          <w:divBdr>
            <w:top w:val="none" w:sz="0" w:space="0" w:color="auto"/>
            <w:left w:val="none" w:sz="0" w:space="0" w:color="auto"/>
            <w:bottom w:val="none" w:sz="0" w:space="0" w:color="auto"/>
            <w:right w:val="none" w:sz="0" w:space="0" w:color="auto"/>
          </w:divBdr>
          <w:divsChild>
            <w:div w:id="1564755059">
              <w:marLeft w:val="0"/>
              <w:marRight w:val="0"/>
              <w:marTop w:val="0"/>
              <w:marBottom w:val="0"/>
              <w:divBdr>
                <w:top w:val="none" w:sz="0" w:space="0" w:color="auto"/>
                <w:left w:val="none" w:sz="0" w:space="0" w:color="auto"/>
                <w:bottom w:val="none" w:sz="0" w:space="0" w:color="auto"/>
                <w:right w:val="none" w:sz="0" w:space="0" w:color="auto"/>
              </w:divBdr>
              <w:divsChild>
                <w:div w:id="1557349106">
                  <w:marLeft w:val="0"/>
                  <w:marRight w:val="0"/>
                  <w:marTop w:val="0"/>
                  <w:marBottom w:val="0"/>
                  <w:divBdr>
                    <w:top w:val="none" w:sz="0" w:space="0" w:color="auto"/>
                    <w:left w:val="none" w:sz="0" w:space="0" w:color="auto"/>
                    <w:bottom w:val="none" w:sz="0" w:space="0" w:color="auto"/>
                    <w:right w:val="none" w:sz="0" w:space="0" w:color="auto"/>
                  </w:divBdr>
                  <w:divsChild>
                    <w:div w:id="1664624438">
                      <w:marLeft w:val="0"/>
                      <w:marRight w:val="0"/>
                      <w:marTop w:val="0"/>
                      <w:marBottom w:val="0"/>
                      <w:divBdr>
                        <w:top w:val="none" w:sz="0" w:space="0" w:color="auto"/>
                        <w:left w:val="none" w:sz="0" w:space="0" w:color="auto"/>
                        <w:bottom w:val="none" w:sz="0" w:space="0" w:color="auto"/>
                        <w:right w:val="none" w:sz="0" w:space="0" w:color="auto"/>
                      </w:divBdr>
                      <w:divsChild>
                        <w:div w:id="823858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23695754">
      <w:bodyDiv w:val="1"/>
      <w:marLeft w:val="0"/>
      <w:marRight w:val="0"/>
      <w:marTop w:val="0"/>
      <w:marBottom w:val="0"/>
      <w:divBdr>
        <w:top w:val="none" w:sz="0" w:space="0" w:color="auto"/>
        <w:left w:val="none" w:sz="0" w:space="0" w:color="auto"/>
        <w:bottom w:val="none" w:sz="0" w:space="0" w:color="auto"/>
        <w:right w:val="none" w:sz="0" w:space="0" w:color="auto"/>
      </w:divBdr>
    </w:div>
    <w:div w:id="1824270185">
      <w:bodyDiv w:val="1"/>
      <w:marLeft w:val="0"/>
      <w:marRight w:val="0"/>
      <w:marTop w:val="0"/>
      <w:marBottom w:val="0"/>
      <w:divBdr>
        <w:top w:val="none" w:sz="0" w:space="0" w:color="auto"/>
        <w:left w:val="none" w:sz="0" w:space="0" w:color="auto"/>
        <w:bottom w:val="none" w:sz="0" w:space="0" w:color="auto"/>
        <w:right w:val="none" w:sz="0" w:space="0" w:color="auto"/>
      </w:divBdr>
    </w:div>
    <w:div w:id="1824272937">
      <w:bodyDiv w:val="1"/>
      <w:marLeft w:val="0"/>
      <w:marRight w:val="0"/>
      <w:marTop w:val="0"/>
      <w:marBottom w:val="0"/>
      <w:divBdr>
        <w:top w:val="none" w:sz="0" w:space="0" w:color="auto"/>
        <w:left w:val="none" w:sz="0" w:space="0" w:color="auto"/>
        <w:bottom w:val="none" w:sz="0" w:space="0" w:color="auto"/>
        <w:right w:val="none" w:sz="0" w:space="0" w:color="auto"/>
      </w:divBdr>
    </w:div>
    <w:div w:id="1824659079">
      <w:bodyDiv w:val="1"/>
      <w:marLeft w:val="0"/>
      <w:marRight w:val="0"/>
      <w:marTop w:val="0"/>
      <w:marBottom w:val="0"/>
      <w:divBdr>
        <w:top w:val="none" w:sz="0" w:space="0" w:color="auto"/>
        <w:left w:val="none" w:sz="0" w:space="0" w:color="auto"/>
        <w:bottom w:val="none" w:sz="0" w:space="0" w:color="auto"/>
        <w:right w:val="none" w:sz="0" w:space="0" w:color="auto"/>
      </w:divBdr>
    </w:div>
    <w:div w:id="1824807894">
      <w:bodyDiv w:val="1"/>
      <w:marLeft w:val="0"/>
      <w:marRight w:val="0"/>
      <w:marTop w:val="0"/>
      <w:marBottom w:val="0"/>
      <w:divBdr>
        <w:top w:val="none" w:sz="0" w:space="0" w:color="auto"/>
        <w:left w:val="none" w:sz="0" w:space="0" w:color="auto"/>
        <w:bottom w:val="none" w:sz="0" w:space="0" w:color="auto"/>
        <w:right w:val="none" w:sz="0" w:space="0" w:color="auto"/>
      </w:divBdr>
    </w:div>
    <w:div w:id="1824933359">
      <w:bodyDiv w:val="1"/>
      <w:marLeft w:val="0"/>
      <w:marRight w:val="0"/>
      <w:marTop w:val="0"/>
      <w:marBottom w:val="0"/>
      <w:divBdr>
        <w:top w:val="none" w:sz="0" w:space="0" w:color="auto"/>
        <w:left w:val="none" w:sz="0" w:space="0" w:color="auto"/>
        <w:bottom w:val="none" w:sz="0" w:space="0" w:color="auto"/>
        <w:right w:val="none" w:sz="0" w:space="0" w:color="auto"/>
      </w:divBdr>
    </w:div>
    <w:div w:id="1825850376">
      <w:bodyDiv w:val="1"/>
      <w:marLeft w:val="0"/>
      <w:marRight w:val="0"/>
      <w:marTop w:val="0"/>
      <w:marBottom w:val="0"/>
      <w:divBdr>
        <w:top w:val="none" w:sz="0" w:space="0" w:color="auto"/>
        <w:left w:val="none" w:sz="0" w:space="0" w:color="auto"/>
        <w:bottom w:val="none" w:sz="0" w:space="0" w:color="auto"/>
        <w:right w:val="none" w:sz="0" w:space="0" w:color="auto"/>
      </w:divBdr>
    </w:div>
    <w:div w:id="1826235745">
      <w:bodyDiv w:val="1"/>
      <w:marLeft w:val="0"/>
      <w:marRight w:val="0"/>
      <w:marTop w:val="0"/>
      <w:marBottom w:val="0"/>
      <w:divBdr>
        <w:top w:val="none" w:sz="0" w:space="0" w:color="auto"/>
        <w:left w:val="none" w:sz="0" w:space="0" w:color="auto"/>
        <w:bottom w:val="none" w:sz="0" w:space="0" w:color="auto"/>
        <w:right w:val="none" w:sz="0" w:space="0" w:color="auto"/>
      </w:divBdr>
    </w:div>
    <w:div w:id="1826242804">
      <w:bodyDiv w:val="1"/>
      <w:marLeft w:val="0"/>
      <w:marRight w:val="0"/>
      <w:marTop w:val="0"/>
      <w:marBottom w:val="0"/>
      <w:divBdr>
        <w:top w:val="none" w:sz="0" w:space="0" w:color="auto"/>
        <w:left w:val="none" w:sz="0" w:space="0" w:color="auto"/>
        <w:bottom w:val="none" w:sz="0" w:space="0" w:color="auto"/>
        <w:right w:val="none" w:sz="0" w:space="0" w:color="auto"/>
      </w:divBdr>
    </w:div>
    <w:div w:id="1826315048">
      <w:bodyDiv w:val="1"/>
      <w:marLeft w:val="0"/>
      <w:marRight w:val="0"/>
      <w:marTop w:val="0"/>
      <w:marBottom w:val="0"/>
      <w:divBdr>
        <w:top w:val="none" w:sz="0" w:space="0" w:color="auto"/>
        <w:left w:val="none" w:sz="0" w:space="0" w:color="auto"/>
        <w:bottom w:val="none" w:sz="0" w:space="0" w:color="auto"/>
        <w:right w:val="none" w:sz="0" w:space="0" w:color="auto"/>
      </w:divBdr>
    </w:div>
    <w:div w:id="1826317978">
      <w:bodyDiv w:val="1"/>
      <w:marLeft w:val="0"/>
      <w:marRight w:val="0"/>
      <w:marTop w:val="0"/>
      <w:marBottom w:val="0"/>
      <w:divBdr>
        <w:top w:val="none" w:sz="0" w:space="0" w:color="auto"/>
        <w:left w:val="none" w:sz="0" w:space="0" w:color="auto"/>
        <w:bottom w:val="none" w:sz="0" w:space="0" w:color="auto"/>
        <w:right w:val="none" w:sz="0" w:space="0" w:color="auto"/>
      </w:divBdr>
    </w:div>
    <w:div w:id="1826436256">
      <w:bodyDiv w:val="1"/>
      <w:marLeft w:val="0"/>
      <w:marRight w:val="0"/>
      <w:marTop w:val="0"/>
      <w:marBottom w:val="0"/>
      <w:divBdr>
        <w:top w:val="none" w:sz="0" w:space="0" w:color="auto"/>
        <w:left w:val="none" w:sz="0" w:space="0" w:color="auto"/>
        <w:bottom w:val="none" w:sz="0" w:space="0" w:color="auto"/>
        <w:right w:val="none" w:sz="0" w:space="0" w:color="auto"/>
      </w:divBdr>
    </w:div>
    <w:div w:id="1826891171">
      <w:bodyDiv w:val="1"/>
      <w:marLeft w:val="0"/>
      <w:marRight w:val="0"/>
      <w:marTop w:val="0"/>
      <w:marBottom w:val="0"/>
      <w:divBdr>
        <w:top w:val="none" w:sz="0" w:space="0" w:color="auto"/>
        <w:left w:val="none" w:sz="0" w:space="0" w:color="auto"/>
        <w:bottom w:val="none" w:sz="0" w:space="0" w:color="auto"/>
        <w:right w:val="none" w:sz="0" w:space="0" w:color="auto"/>
      </w:divBdr>
    </w:div>
    <w:div w:id="1826967113">
      <w:bodyDiv w:val="1"/>
      <w:marLeft w:val="0"/>
      <w:marRight w:val="0"/>
      <w:marTop w:val="0"/>
      <w:marBottom w:val="0"/>
      <w:divBdr>
        <w:top w:val="none" w:sz="0" w:space="0" w:color="auto"/>
        <w:left w:val="none" w:sz="0" w:space="0" w:color="auto"/>
        <w:bottom w:val="none" w:sz="0" w:space="0" w:color="auto"/>
        <w:right w:val="none" w:sz="0" w:space="0" w:color="auto"/>
      </w:divBdr>
    </w:div>
    <w:div w:id="1827473151">
      <w:bodyDiv w:val="1"/>
      <w:marLeft w:val="0"/>
      <w:marRight w:val="0"/>
      <w:marTop w:val="0"/>
      <w:marBottom w:val="0"/>
      <w:divBdr>
        <w:top w:val="none" w:sz="0" w:space="0" w:color="auto"/>
        <w:left w:val="none" w:sz="0" w:space="0" w:color="auto"/>
        <w:bottom w:val="none" w:sz="0" w:space="0" w:color="auto"/>
        <w:right w:val="none" w:sz="0" w:space="0" w:color="auto"/>
      </w:divBdr>
      <w:divsChild>
        <w:div w:id="702022964">
          <w:marLeft w:val="480"/>
          <w:marRight w:val="0"/>
          <w:marTop w:val="0"/>
          <w:marBottom w:val="0"/>
          <w:divBdr>
            <w:top w:val="none" w:sz="0" w:space="0" w:color="auto"/>
            <w:left w:val="none" w:sz="0" w:space="0" w:color="auto"/>
            <w:bottom w:val="none" w:sz="0" w:space="0" w:color="auto"/>
            <w:right w:val="none" w:sz="0" w:space="0" w:color="auto"/>
          </w:divBdr>
        </w:div>
        <w:div w:id="936136097">
          <w:marLeft w:val="480"/>
          <w:marRight w:val="0"/>
          <w:marTop w:val="0"/>
          <w:marBottom w:val="0"/>
          <w:divBdr>
            <w:top w:val="none" w:sz="0" w:space="0" w:color="auto"/>
            <w:left w:val="none" w:sz="0" w:space="0" w:color="auto"/>
            <w:bottom w:val="none" w:sz="0" w:space="0" w:color="auto"/>
            <w:right w:val="none" w:sz="0" w:space="0" w:color="auto"/>
          </w:divBdr>
        </w:div>
        <w:div w:id="1314917391">
          <w:marLeft w:val="480"/>
          <w:marRight w:val="0"/>
          <w:marTop w:val="0"/>
          <w:marBottom w:val="0"/>
          <w:divBdr>
            <w:top w:val="none" w:sz="0" w:space="0" w:color="auto"/>
            <w:left w:val="none" w:sz="0" w:space="0" w:color="auto"/>
            <w:bottom w:val="none" w:sz="0" w:space="0" w:color="auto"/>
            <w:right w:val="none" w:sz="0" w:space="0" w:color="auto"/>
          </w:divBdr>
        </w:div>
        <w:div w:id="1308827820">
          <w:marLeft w:val="480"/>
          <w:marRight w:val="0"/>
          <w:marTop w:val="0"/>
          <w:marBottom w:val="0"/>
          <w:divBdr>
            <w:top w:val="none" w:sz="0" w:space="0" w:color="auto"/>
            <w:left w:val="none" w:sz="0" w:space="0" w:color="auto"/>
            <w:bottom w:val="none" w:sz="0" w:space="0" w:color="auto"/>
            <w:right w:val="none" w:sz="0" w:space="0" w:color="auto"/>
          </w:divBdr>
        </w:div>
        <w:div w:id="1036583469">
          <w:marLeft w:val="480"/>
          <w:marRight w:val="0"/>
          <w:marTop w:val="0"/>
          <w:marBottom w:val="0"/>
          <w:divBdr>
            <w:top w:val="none" w:sz="0" w:space="0" w:color="auto"/>
            <w:left w:val="none" w:sz="0" w:space="0" w:color="auto"/>
            <w:bottom w:val="none" w:sz="0" w:space="0" w:color="auto"/>
            <w:right w:val="none" w:sz="0" w:space="0" w:color="auto"/>
          </w:divBdr>
        </w:div>
        <w:div w:id="1724402520">
          <w:marLeft w:val="480"/>
          <w:marRight w:val="0"/>
          <w:marTop w:val="0"/>
          <w:marBottom w:val="0"/>
          <w:divBdr>
            <w:top w:val="none" w:sz="0" w:space="0" w:color="auto"/>
            <w:left w:val="none" w:sz="0" w:space="0" w:color="auto"/>
            <w:bottom w:val="none" w:sz="0" w:space="0" w:color="auto"/>
            <w:right w:val="none" w:sz="0" w:space="0" w:color="auto"/>
          </w:divBdr>
        </w:div>
        <w:div w:id="1043749152">
          <w:marLeft w:val="480"/>
          <w:marRight w:val="0"/>
          <w:marTop w:val="0"/>
          <w:marBottom w:val="0"/>
          <w:divBdr>
            <w:top w:val="none" w:sz="0" w:space="0" w:color="auto"/>
            <w:left w:val="none" w:sz="0" w:space="0" w:color="auto"/>
            <w:bottom w:val="none" w:sz="0" w:space="0" w:color="auto"/>
            <w:right w:val="none" w:sz="0" w:space="0" w:color="auto"/>
          </w:divBdr>
        </w:div>
        <w:div w:id="1189562374">
          <w:marLeft w:val="480"/>
          <w:marRight w:val="0"/>
          <w:marTop w:val="0"/>
          <w:marBottom w:val="0"/>
          <w:divBdr>
            <w:top w:val="none" w:sz="0" w:space="0" w:color="auto"/>
            <w:left w:val="none" w:sz="0" w:space="0" w:color="auto"/>
            <w:bottom w:val="none" w:sz="0" w:space="0" w:color="auto"/>
            <w:right w:val="none" w:sz="0" w:space="0" w:color="auto"/>
          </w:divBdr>
        </w:div>
        <w:div w:id="1795521797">
          <w:marLeft w:val="480"/>
          <w:marRight w:val="0"/>
          <w:marTop w:val="0"/>
          <w:marBottom w:val="0"/>
          <w:divBdr>
            <w:top w:val="none" w:sz="0" w:space="0" w:color="auto"/>
            <w:left w:val="none" w:sz="0" w:space="0" w:color="auto"/>
            <w:bottom w:val="none" w:sz="0" w:space="0" w:color="auto"/>
            <w:right w:val="none" w:sz="0" w:space="0" w:color="auto"/>
          </w:divBdr>
        </w:div>
        <w:div w:id="183640104">
          <w:marLeft w:val="480"/>
          <w:marRight w:val="0"/>
          <w:marTop w:val="0"/>
          <w:marBottom w:val="0"/>
          <w:divBdr>
            <w:top w:val="none" w:sz="0" w:space="0" w:color="auto"/>
            <w:left w:val="none" w:sz="0" w:space="0" w:color="auto"/>
            <w:bottom w:val="none" w:sz="0" w:space="0" w:color="auto"/>
            <w:right w:val="none" w:sz="0" w:space="0" w:color="auto"/>
          </w:divBdr>
        </w:div>
        <w:div w:id="865214698">
          <w:marLeft w:val="480"/>
          <w:marRight w:val="0"/>
          <w:marTop w:val="0"/>
          <w:marBottom w:val="0"/>
          <w:divBdr>
            <w:top w:val="none" w:sz="0" w:space="0" w:color="auto"/>
            <w:left w:val="none" w:sz="0" w:space="0" w:color="auto"/>
            <w:bottom w:val="none" w:sz="0" w:space="0" w:color="auto"/>
            <w:right w:val="none" w:sz="0" w:space="0" w:color="auto"/>
          </w:divBdr>
        </w:div>
        <w:div w:id="646323807">
          <w:marLeft w:val="480"/>
          <w:marRight w:val="0"/>
          <w:marTop w:val="0"/>
          <w:marBottom w:val="0"/>
          <w:divBdr>
            <w:top w:val="none" w:sz="0" w:space="0" w:color="auto"/>
            <w:left w:val="none" w:sz="0" w:space="0" w:color="auto"/>
            <w:bottom w:val="none" w:sz="0" w:space="0" w:color="auto"/>
            <w:right w:val="none" w:sz="0" w:space="0" w:color="auto"/>
          </w:divBdr>
        </w:div>
        <w:div w:id="423039757">
          <w:marLeft w:val="480"/>
          <w:marRight w:val="0"/>
          <w:marTop w:val="0"/>
          <w:marBottom w:val="0"/>
          <w:divBdr>
            <w:top w:val="none" w:sz="0" w:space="0" w:color="auto"/>
            <w:left w:val="none" w:sz="0" w:space="0" w:color="auto"/>
            <w:bottom w:val="none" w:sz="0" w:space="0" w:color="auto"/>
            <w:right w:val="none" w:sz="0" w:space="0" w:color="auto"/>
          </w:divBdr>
        </w:div>
        <w:div w:id="1420643084">
          <w:marLeft w:val="480"/>
          <w:marRight w:val="0"/>
          <w:marTop w:val="0"/>
          <w:marBottom w:val="0"/>
          <w:divBdr>
            <w:top w:val="none" w:sz="0" w:space="0" w:color="auto"/>
            <w:left w:val="none" w:sz="0" w:space="0" w:color="auto"/>
            <w:bottom w:val="none" w:sz="0" w:space="0" w:color="auto"/>
            <w:right w:val="none" w:sz="0" w:space="0" w:color="auto"/>
          </w:divBdr>
        </w:div>
        <w:div w:id="565576445">
          <w:marLeft w:val="480"/>
          <w:marRight w:val="0"/>
          <w:marTop w:val="0"/>
          <w:marBottom w:val="0"/>
          <w:divBdr>
            <w:top w:val="none" w:sz="0" w:space="0" w:color="auto"/>
            <w:left w:val="none" w:sz="0" w:space="0" w:color="auto"/>
            <w:bottom w:val="none" w:sz="0" w:space="0" w:color="auto"/>
            <w:right w:val="none" w:sz="0" w:space="0" w:color="auto"/>
          </w:divBdr>
        </w:div>
        <w:div w:id="1012533783">
          <w:marLeft w:val="480"/>
          <w:marRight w:val="0"/>
          <w:marTop w:val="0"/>
          <w:marBottom w:val="0"/>
          <w:divBdr>
            <w:top w:val="none" w:sz="0" w:space="0" w:color="auto"/>
            <w:left w:val="none" w:sz="0" w:space="0" w:color="auto"/>
            <w:bottom w:val="none" w:sz="0" w:space="0" w:color="auto"/>
            <w:right w:val="none" w:sz="0" w:space="0" w:color="auto"/>
          </w:divBdr>
        </w:div>
        <w:div w:id="1259169157">
          <w:marLeft w:val="480"/>
          <w:marRight w:val="0"/>
          <w:marTop w:val="0"/>
          <w:marBottom w:val="0"/>
          <w:divBdr>
            <w:top w:val="none" w:sz="0" w:space="0" w:color="auto"/>
            <w:left w:val="none" w:sz="0" w:space="0" w:color="auto"/>
            <w:bottom w:val="none" w:sz="0" w:space="0" w:color="auto"/>
            <w:right w:val="none" w:sz="0" w:space="0" w:color="auto"/>
          </w:divBdr>
        </w:div>
        <w:div w:id="614287252">
          <w:marLeft w:val="480"/>
          <w:marRight w:val="0"/>
          <w:marTop w:val="0"/>
          <w:marBottom w:val="0"/>
          <w:divBdr>
            <w:top w:val="none" w:sz="0" w:space="0" w:color="auto"/>
            <w:left w:val="none" w:sz="0" w:space="0" w:color="auto"/>
            <w:bottom w:val="none" w:sz="0" w:space="0" w:color="auto"/>
            <w:right w:val="none" w:sz="0" w:space="0" w:color="auto"/>
          </w:divBdr>
        </w:div>
        <w:div w:id="1152871842">
          <w:marLeft w:val="480"/>
          <w:marRight w:val="0"/>
          <w:marTop w:val="0"/>
          <w:marBottom w:val="0"/>
          <w:divBdr>
            <w:top w:val="none" w:sz="0" w:space="0" w:color="auto"/>
            <w:left w:val="none" w:sz="0" w:space="0" w:color="auto"/>
            <w:bottom w:val="none" w:sz="0" w:space="0" w:color="auto"/>
            <w:right w:val="none" w:sz="0" w:space="0" w:color="auto"/>
          </w:divBdr>
        </w:div>
        <w:div w:id="263415602">
          <w:marLeft w:val="480"/>
          <w:marRight w:val="0"/>
          <w:marTop w:val="0"/>
          <w:marBottom w:val="0"/>
          <w:divBdr>
            <w:top w:val="none" w:sz="0" w:space="0" w:color="auto"/>
            <w:left w:val="none" w:sz="0" w:space="0" w:color="auto"/>
            <w:bottom w:val="none" w:sz="0" w:space="0" w:color="auto"/>
            <w:right w:val="none" w:sz="0" w:space="0" w:color="auto"/>
          </w:divBdr>
        </w:div>
        <w:div w:id="2101170347">
          <w:marLeft w:val="480"/>
          <w:marRight w:val="0"/>
          <w:marTop w:val="0"/>
          <w:marBottom w:val="0"/>
          <w:divBdr>
            <w:top w:val="none" w:sz="0" w:space="0" w:color="auto"/>
            <w:left w:val="none" w:sz="0" w:space="0" w:color="auto"/>
            <w:bottom w:val="none" w:sz="0" w:space="0" w:color="auto"/>
            <w:right w:val="none" w:sz="0" w:space="0" w:color="auto"/>
          </w:divBdr>
        </w:div>
        <w:div w:id="220755329">
          <w:marLeft w:val="480"/>
          <w:marRight w:val="0"/>
          <w:marTop w:val="0"/>
          <w:marBottom w:val="0"/>
          <w:divBdr>
            <w:top w:val="none" w:sz="0" w:space="0" w:color="auto"/>
            <w:left w:val="none" w:sz="0" w:space="0" w:color="auto"/>
            <w:bottom w:val="none" w:sz="0" w:space="0" w:color="auto"/>
            <w:right w:val="none" w:sz="0" w:space="0" w:color="auto"/>
          </w:divBdr>
        </w:div>
        <w:div w:id="194319148">
          <w:marLeft w:val="480"/>
          <w:marRight w:val="0"/>
          <w:marTop w:val="0"/>
          <w:marBottom w:val="0"/>
          <w:divBdr>
            <w:top w:val="none" w:sz="0" w:space="0" w:color="auto"/>
            <w:left w:val="none" w:sz="0" w:space="0" w:color="auto"/>
            <w:bottom w:val="none" w:sz="0" w:space="0" w:color="auto"/>
            <w:right w:val="none" w:sz="0" w:space="0" w:color="auto"/>
          </w:divBdr>
        </w:div>
        <w:div w:id="134882097">
          <w:marLeft w:val="480"/>
          <w:marRight w:val="0"/>
          <w:marTop w:val="0"/>
          <w:marBottom w:val="0"/>
          <w:divBdr>
            <w:top w:val="none" w:sz="0" w:space="0" w:color="auto"/>
            <w:left w:val="none" w:sz="0" w:space="0" w:color="auto"/>
            <w:bottom w:val="none" w:sz="0" w:space="0" w:color="auto"/>
            <w:right w:val="none" w:sz="0" w:space="0" w:color="auto"/>
          </w:divBdr>
        </w:div>
        <w:div w:id="552615705">
          <w:marLeft w:val="480"/>
          <w:marRight w:val="0"/>
          <w:marTop w:val="0"/>
          <w:marBottom w:val="0"/>
          <w:divBdr>
            <w:top w:val="none" w:sz="0" w:space="0" w:color="auto"/>
            <w:left w:val="none" w:sz="0" w:space="0" w:color="auto"/>
            <w:bottom w:val="none" w:sz="0" w:space="0" w:color="auto"/>
            <w:right w:val="none" w:sz="0" w:space="0" w:color="auto"/>
          </w:divBdr>
        </w:div>
        <w:div w:id="964655539">
          <w:marLeft w:val="480"/>
          <w:marRight w:val="0"/>
          <w:marTop w:val="0"/>
          <w:marBottom w:val="0"/>
          <w:divBdr>
            <w:top w:val="none" w:sz="0" w:space="0" w:color="auto"/>
            <w:left w:val="none" w:sz="0" w:space="0" w:color="auto"/>
            <w:bottom w:val="none" w:sz="0" w:space="0" w:color="auto"/>
            <w:right w:val="none" w:sz="0" w:space="0" w:color="auto"/>
          </w:divBdr>
        </w:div>
        <w:div w:id="245462792">
          <w:marLeft w:val="480"/>
          <w:marRight w:val="0"/>
          <w:marTop w:val="0"/>
          <w:marBottom w:val="0"/>
          <w:divBdr>
            <w:top w:val="none" w:sz="0" w:space="0" w:color="auto"/>
            <w:left w:val="none" w:sz="0" w:space="0" w:color="auto"/>
            <w:bottom w:val="none" w:sz="0" w:space="0" w:color="auto"/>
            <w:right w:val="none" w:sz="0" w:space="0" w:color="auto"/>
          </w:divBdr>
        </w:div>
        <w:div w:id="2085448047">
          <w:marLeft w:val="480"/>
          <w:marRight w:val="0"/>
          <w:marTop w:val="0"/>
          <w:marBottom w:val="0"/>
          <w:divBdr>
            <w:top w:val="none" w:sz="0" w:space="0" w:color="auto"/>
            <w:left w:val="none" w:sz="0" w:space="0" w:color="auto"/>
            <w:bottom w:val="none" w:sz="0" w:space="0" w:color="auto"/>
            <w:right w:val="none" w:sz="0" w:space="0" w:color="auto"/>
          </w:divBdr>
        </w:div>
        <w:div w:id="913666639">
          <w:marLeft w:val="480"/>
          <w:marRight w:val="0"/>
          <w:marTop w:val="0"/>
          <w:marBottom w:val="0"/>
          <w:divBdr>
            <w:top w:val="none" w:sz="0" w:space="0" w:color="auto"/>
            <w:left w:val="none" w:sz="0" w:space="0" w:color="auto"/>
            <w:bottom w:val="none" w:sz="0" w:space="0" w:color="auto"/>
            <w:right w:val="none" w:sz="0" w:space="0" w:color="auto"/>
          </w:divBdr>
        </w:div>
        <w:div w:id="243733957">
          <w:marLeft w:val="480"/>
          <w:marRight w:val="0"/>
          <w:marTop w:val="0"/>
          <w:marBottom w:val="0"/>
          <w:divBdr>
            <w:top w:val="none" w:sz="0" w:space="0" w:color="auto"/>
            <w:left w:val="none" w:sz="0" w:space="0" w:color="auto"/>
            <w:bottom w:val="none" w:sz="0" w:space="0" w:color="auto"/>
            <w:right w:val="none" w:sz="0" w:space="0" w:color="auto"/>
          </w:divBdr>
        </w:div>
      </w:divsChild>
    </w:div>
    <w:div w:id="1828129649">
      <w:bodyDiv w:val="1"/>
      <w:marLeft w:val="0"/>
      <w:marRight w:val="0"/>
      <w:marTop w:val="0"/>
      <w:marBottom w:val="0"/>
      <w:divBdr>
        <w:top w:val="none" w:sz="0" w:space="0" w:color="auto"/>
        <w:left w:val="none" w:sz="0" w:space="0" w:color="auto"/>
        <w:bottom w:val="none" w:sz="0" w:space="0" w:color="auto"/>
        <w:right w:val="none" w:sz="0" w:space="0" w:color="auto"/>
      </w:divBdr>
    </w:div>
    <w:div w:id="1828980677">
      <w:bodyDiv w:val="1"/>
      <w:marLeft w:val="0"/>
      <w:marRight w:val="0"/>
      <w:marTop w:val="0"/>
      <w:marBottom w:val="0"/>
      <w:divBdr>
        <w:top w:val="none" w:sz="0" w:space="0" w:color="auto"/>
        <w:left w:val="none" w:sz="0" w:space="0" w:color="auto"/>
        <w:bottom w:val="none" w:sz="0" w:space="0" w:color="auto"/>
        <w:right w:val="none" w:sz="0" w:space="0" w:color="auto"/>
      </w:divBdr>
    </w:div>
    <w:div w:id="1829323763">
      <w:bodyDiv w:val="1"/>
      <w:marLeft w:val="0"/>
      <w:marRight w:val="0"/>
      <w:marTop w:val="0"/>
      <w:marBottom w:val="0"/>
      <w:divBdr>
        <w:top w:val="none" w:sz="0" w:space="0" w:color="auto"/>
        <w:left w:val="none" w:sz="0" w:space="0" w:color="auto"/>
        <w:bottom w:val="none" w:sz="0" w:space="0" w:color="auto"/>
        <w:right w:val="none" w:sz="0" w:space="0" w:color="auto"/>
      </w:divBdr>
    </w:div>
    <w:div w:id="1829469352">
      <w:bodyDiv w:val="1"/>
      <w:marLeft w:val="0"/>
      <w:marRight w:val="0"/>
      <w:marTop w:val="0"/>
      <w:marBottom w:val="0"/>
      <w:divBdr>
        <w:top w:val="none" w:sz="0" w:space="0" w:color="auto"/>
        <w:left w:val="none" w:sz="0" w:space="0" w:color="auto"/>
        <w:bottom w:val="none" w:sz="0" w:space="0" w:color="auto"/>
        <w:right w:val="none" w:sz="0" w:space="0" w:color="auto"/>
      </w:divBdr>
    </w:div>
    <w:div w:id="1829634523">
      <w:bodyDiv w:val="1"/>
      <w:marLeft w:val="0"/>
      <w:marRight w:val="0"/>
      <w:marTop w:val="0"/>
      <w:marBottom w:val="0"/>
      <w:divBdr>
        <w:top w:val="none" w:sz="0" w:space="0" w:color="auto"/>
        <w:left w:val="none" w:sz="0" w:space="0" w:color="auto"/>
        <w:bottom w:val="none" w:sz="0" w:space="0" w:color="auto"/>
        <w:right w:val="none" w:sz="0" w:space="0" w:color="auto"/>
      </w:divBdr>
    </w:div>
    <w:div w:id="1830094128">
      <w:bodyDiv w:val="1"/>
      <w:marLeft w:val="0"/>
      <w:marRight w:val="0"/>
      <w:marTop w:val="0"/>
      <w:marBottom w:val="0"/>
      <w:divBdr>
        <w:top w:val="none" w:sz="0" w:space="0" w:color="auto"/>
        <w:left w:val="none" w:sz="0" w:space="0" w:color="auto"/>
        <w:bottom w:val="none" w:sz="0" w:space="0" w:color="auto"/>
        <w:right w:val="none" w:sz="0" w:space="0" w:color="auto"/>
      </w:divBdr>
    </w:div>
    <w:div w:id="1830168571">
      <w:bodyDiv w:val="1"/>
      <w:marLeft w:val="0"/>
      <w:marRight w:val="0"/>
      <w:marTop w:val="0"/>
      <w:marBottom w:val="0"/>
      <w:divBdr>
        <w:top w:val="none" w:sz="0" w:space="0" w:color="auto"/>
        <w:left w:val="none" w:sz="0" w:space="0" w:color="auto"/>
        <w:bottom w:val="none" w:sz="0" w:space="0" w:color="auto"/>
        <w:right w:val="none" w:sz="0" w:space="0" w:color="auto"/>
      </w:divBdr>
    </w:div>
    <w:div w:id="1830368860">
      <w:bodyDiv w:val="1"/>
      <w:marLeft w:val="0"/>
      <w:marRight w:val="0"/>
      <w:marTop w:val="0"/>
      <w:marBottom w:val="0"/>
      <w:divBdr>
        <w:top w:val="none" w:sz="0" w:space="0" w:color="auto"/>
        <w:left w:val="none" w:sz="0" w:space="0" w:color="auto"/>
        <w:bottom w:val="none" w:sz="0" w:space="0" w:color="auto"/>
        <w:right w:val="none" w:sz="0" w:space="0" w:color="auto"/>
      </w:divBdr>
    </w:div>
    <w:div w:id="1830754927">
      <w:bodyDiv w:val="1"/>
      <w:marLeft w:val="0"/>
      <w:marRight w:val="0"/>
      <w:marTop w:val="0"/>
      <w:marBottom w:val="0"/>
      <w:divBdr>
        <w:top w:val="none" w:sz="0" w:space="0" w:color="auto"/>
        <w:left w:val="none" w:sz="0" w:space="0" w:color="auto"/>
        <w:bottom w:val="none" w:sz="0" w:space="0" w:color="auto"/>
        <w:right w:val="none" w:sz="0" w:space="0" w:color="auto"/>
      </w:divBdr>
    </w:div>
    <w:div w:id="1830822142">
      <w:bodyDiv w:val="1"/>
      <w:marLeft w:val="0"/>
      <w:marRight w:val="0"/>
      <w:marTop w:val="0"/>
      <w:marBottom w:val="0"/>
      <w:divBdr>
        <w:top w:val="none" w:sz="0" w:space="0" w:color="auto"/>
        <w:left w:val="none" w:sz="0" w:space="0" w:color="auto"/>
        <w:bottom w:val="none" w:sz="0" w:space="0" w:color="auto"/>
        <w:right w:val="none" w:sz="0" w:space="0" w:color="auto"/>
      </w:divBdr>
    </w:div>
    <w:div w:id="1831210612">
      <w:bodyDiv w:val="1"/>
      <w:marLeft w:val="0"/>
      <w:marRight w:val="0"/>
      <w:marTop w:val="0"/>
      <w:marBottom w:val="0"/>
      <w:divBdr>
        <w:top w:val="none" w:sz="0" w:space="0" w:color="auto"/>
        <w:left w:val="none" w:sz="0" w:space="0" w:color="auto"/>
        <w:bottom w:val="none" w:sz="0" w:space="0" w:color="auto"/>
        <w:right w:val="none" w:sz="0" w:space="0" w:color="auto"/>
      </w:divBdr>
    </w:div>
    <w:div w:id="1831285038">
      <w:bodyDiv w:val="1"/>
      <w:marLeft w:val="0"/>
      <w:marRight w:val="0"/>
      <w:marTop w:val="0"/>
      <w:marBottom w:val="0"/>
      <w:divBdr>
        <w:top w:val="none" w:sz="0" w:space="0" w:color="auto"/>
        <w:left w:val="none" w:sz="0" w:space="0" w:color="auto"/>
        <w:bottom w:val="none" w:sz="0" w:space="0" w:color="auto"/>
        <w:right w:val="none" w:sz="0" w:space="0" w:color="auto"/>
      </w:divBdr>
    </w:div>
    <w:div w:id="1831409968">
      <w:bodyDiv w:val="1"/>
      <w:marLeft w:val="0"/>
      <w:marRight w:val="0"/>
      <w:marTop w:val="0"/>
      <w:marBottom w:val="0"/>
      <w:divBdr>
        <w:top w:val="none" w:sz="0" w:space="0" w:color="auto"/>
        <w:left w:val="none" w:sz="0" w:space="0" w:color="auto"/>
        <w:bottom w:val="none" w:sz="0" w:space="0" w:color="auto"/>
        <w:right w:val="none" w:sz="0" w:space="0" w:color="auto"/>
      </w:divBdr>
    </w:div>
    <w:div w:id="1831556452">
      <w:bodyDiv w:val="1"/>
      <w:marLeft w:val="0"/>
      <w:marRight w:val="0"/>
      <w:marTop w:val="0"/>
      <w:marBottom w:val="0"/>
      <w:divBdr>
        <w:top w:val="none" w:sz="0" w:space="0" w:color="auto"/>
        <w:left w:val="none" w:sz="0" w:space="0" w:color="auto"/>
        <w:bottom w:val="none" w:sz="0" w:space="0" w:color="auto"/>
        <w:right w:val="none" w:sz="0" w:space="0" w:color="auto"/>
      </w:divBdr>
    </w:div>
    <w:div w:id="1832142098">
      <w:bodyDiv w:val="1"/>
      <w:marLeft w:val="0"/>
      <w:marRight w:val="0"/>
      <w:marTop w:val="0"/>
      <w:marBottom w:val="0"/>
      <w:divBdr>
        <w:top w:val="none" w:sz="0" w:space="0" w:color="auto"/>
        <w:left w:val="none" w:sz="0" w:space="0" w:color="auto"/>
        <w:bottom w:val="none" w:sz="0" w:space="0" w:color="auto"/>
        <w:right w:val="none" w:sz="0" w:space="0" w:color="auto"/>
      </w:divBdr>
    </w:div>
    <w:div w:id="1832407139">
      <w:bodyDiv w:val="1"/>
      <w:marLeft w:val="0"/>
      <w:marRight w:val="0"/>
      <w:marTop w:val="0"/>
      <w:marBottom w:val="0"/>
      <w:divBdr>
        <w:top w:val="none" w:sz="0" w:space="0" w:color="auto"/>
        <w:left w:val="none" w:sz="0" w:space="0" w:color="auto"/>
        <w:bottom w:val="none" w:sz="0" w:space="0" w:color="auto"/>
        <w:right w:val="none" w:sz="0" w:space="0" w:color="auto"/>
      </w:divBdr>
      <w:divsChild>
        <w:div w:id="1528828469">
          <w:marLeft w:val="480"/>
          <w:marRight w:val="0"/>
          <w:marTop w:val="0"/>
          <w:marBottom w:val="0"/>
          <w:divBdr>
            <w:top w:val="none" w:sz="0" w:space="0" w:color="auto"/>
            <w:left w:val="none" w:sz="0" w:space="0" w:color="auto"/>
            <w:bottom w:val="none" w:sz="0" w:space="0" w:color="auto"/>
            <w:right w:val="none" w:sz="0" w:space="0" w:color="auto"/>
          </w:divBdr>
        </w:div>
        <w:div w:id="1781468">
          <w:marLeft w:val="480"/>
          <w:marRight w:val="0"/>
          <w:marTop w:val="0"/>
          <w:marBottom w:val="0"/>
          <w:divBdr>
            <w:top w:val="none" w:sz="0" w:space="0" w:color="auto"/>
            <w:left w:val="none" w:sz="0" w:space="0" w:color="auto"/>
            <w:bottom w:val="none" w:sz="0" w:space="0" w:color="auto"/>
            <w:right w:val="none" w:sz="0" w:space="0" w:color="auto"/>
          </w:divBdr>
        </w:div>
        <w:div w:id="1235626479">
          <w:marLeft w:val="480"/>
          <w:marRight w:val="0"/>
          <w:marTop w:val="0"/>
          <w:marBottom w:val="0"/>
          <w:divBdr>
            <w:top w:val="none" w:sz="0" w:space="0" w:color="auto"/>
            <w:left w:val="none" w:sz="0" w:space="0" w:color="auto"/>
            <w:bottom w:val="none" w:sz="0" w:space="0" w:color="auto"/>
            <w:right w:val="none" w:sz="0" w:space="0" w:color="auto"/>
          </w:divBdr>
        </w:div>
        <w:div w:id="850684047">
          <w:marLeft w:val="480"/>
          <w:marRight w:val="0"/>
          <w:marTop w:val="0"/>
          <w:marBottom w:val="0"/>
          <w:divBdr>
            <w:top w:val="none" w:sz="0" w:space="0" w:color="auto"/>
            <w:left w:val="none" w:sz="0" w:space="0" w:color="auto"/>
            <w:bottom w:val="none" w:sz="0" w:space="0" w:color="auto"/>
            <w:right w:val="none" w:sz="0" w:space="0" w:color="auto"/>
          </w:divBdr>
        </w:div>
        <w:div w:id="55082878">
          <w:marLeft w:val="480"/>
          <w:marRight w:val="0"/>
          <w:marTop w:val="0"/>
          <w:marBottom w:val="0"/>
          <w:divBdr>
            <w:top w:val="none" w:sz="0" w:space="0" w:color="auto"/>
            <w:left w:val="none" w:sz="0" w:space="0" w:color="auto"/>
            <w:bottom w:val="none" w:sz="0" w:space="0" w:color="auto"/>
            <w:right w:val="none" w:sz="0" w:space="0" w:color="auto"/>
          </w:divBdr>
        </w:div>
        <w:div w:id="327294592">
          <w:marLeft w:val="480"/>
          <w:marRight w:val="0"/>
          <w:marTop w:val="0"/>
          <w:marBottom w:val="0"/>
          <w:divBdr>
            <w:top w:val="none" w:sz="0" w:space="0" w:color="auto"/>
            <w:left w:val="none" w:sz="0" w:space="0" w:color="auto"/>
            <w:bottom w:val="none" w:sz="0" w:space="0" w:color="auto"/>
            <w:right w:val="none" w:sz="0" w:space="0" w:color="auto"/>
          </w:divBdr>
        </w:div>
        <w:div w:id="890920704">
          <w:marLeft w:val="480"/>
          <w:marRight w:val="0"/>
          <w:marTop w:val="0"/>
          <w:marBottom w:val="0"/>
          <w:divBdr>
            <w:top w:val="none" w:sz="0" w:space="0" w:color="auto"/>
            <w:left w:val="none" w:sz="0" w:space="0" w:color="auto"/>
            <w:bottom w:val="none" w:sz="0" w:space="0" w:color="auto"/>
            <w:right w:val="none" w:sz="0" w:space="0" w:color="auto"/>
          </w:divBdr>
        </w:div>
        <w:div w:id="882402600">
          <w:marLeft w:val="480"/>
          <w:marRight w:val="0"/>
          <w:marTop w:val="0"/>
          <w:marBottom w:val="0"/>
          <w:divBdr>
            <w:top w:val="none" w:sz="0" w:space="0" w:color="auto"/>
            <w:left w:val="none" w:sz="0" w:space="0" w:color="auto"/>
            <w:bottom w:val="none" w:sz="0" w:space="0" w:color="auto"/>
            <w:right w:val="none" w:sz="0" w:space="0" w:color="auto"/>
          </w:divBdr>
        </w:div>
        <w:div w:id="85426032">
          <w:marLeft w:val="480"/>
          <w:marRight w:val="0"/>
          <w:marTop w:val="0"/>
          <w:marBottom w:val="0"/>
          <w:divBdr>
            <w:top w:val="none" w:sz="0" w:space="0" w:color="auto"/>
            <w:left w:val="none" w:sz="0" w:space="0" w:color="auto"/>
            <w:bottom w:val="none" w:sz="0" w:space="0" w:color="auto"/>
            <w:right w:val="none" w:sz="0" w:space="0" w:color="auto"/>
          </w:divBdr>
        </w:div>
        <w:div w:id="813720690">
          <w:marLeft w:val="480"/>
          <w:marRight w:val="0"/>
          <w:marTop w:val="0"/>
          <w:marBottom w:val="0"/>
          <w:divBdr>
            <w:top w:val="none" w:sz="0" w:space="0" w:color="auto"/>
            <w:left w:val="none" w:sz="0" w:space="0" w:color="auto"/>
            <w:bottom w:val="none" w:sz="0" w:space="0" w:color="auto"/>
            <w:right w:val="none" w:sz="0" w:space="0" w:color="auto"/>
          </w:divBdr>
        </w:div>
        <w:div w:id="1653606074">
          <w:marLeft w:val="480"/>
          <w:marRight w:val="0"/>
          <w:marTop w:val="0"/>
          <w:marBottom w:val="0"/>
          <w:divBdr>
            <w:top w:val="none" w:sz="0" w:space="0" w:color="auto"/>
            <w:left w:val="none" w:sz="0" w:space="0" w:color="auto"/>
            <w:bottom w:val="none" w:sz="0" w:space="0" w:color="auto"/>
            <w:right w:val="none" w:sz="0" w:space="0" w:color="auto"/>
          </w:divBdr>
        </w:div>
        <w:div w:id="1230730437">
          <w:marLeft w:val="480"/>
          <w:marRight w:val="0"/>
          <w:marTop w:val="0"/>
          <w:marBottom w:val="0"/>
          <w:divBdr>
            <w:top w:val="none" w:sz="0" w:space="0" w:color="auto"/>
            <w:left w:val="none" w:sz="0" w:space="0" w:color="auto"/>
            <w:bottom w:val="none" w:sz="0" w:space="0" w:color="auto"/>
            <w:right w:val="none" w:sz="0" w:space="0" w:color="auto"/>
          </w:divBdr>
        </w:div>
        <w:div w:id="1678072923">
          <w:marLeft w:val="480"/>
          <w:marRight w:val="0"/>
          <w:marTop w:val="0"/>
          <w:marBottom w:val="0"/>
          <w:divBdr>
            <w:top w:val="none" w:sz="0" w:space="0" w:color="auto"/>
            <w:left w:val="none" w:sz="0" w:space="0" w:color="auto"/>
            <w:bottom w:val="none" w:sz="0" w:space="0" w:color="auto"/>
            <w:right w:val="none" w:sz="0" w:space="0" w:color="auto"/>
          </w:divBdr>
        </w:div>
        <w:div w:id="1074938553">
          <w:marLeft w:val="480"/>
          <w:marRight w:val="0"/>
          <w:marTop w:val="0"/>
          <w:marBottom w:val="0"/>
          <w:divBdr>
            <w:top w:val="none" w:sz="0" w:space="0" w:color="auto"/>
            <w:left w:val="none" w:sz="0" w:space="0" w:color="auto"/>
            <w:bottom w:val="none" w:sz="0" w:space="0" w:color="auto"/>
            <w:right w:val="none" w:sz="0" w:space="0" w:color="auto"/>
          </w:divBdr>
        </w:div>
        <w:div w:id="568535897">
          <w:marLeft w:val="480"/>
          <w:marRight w:val="0"/>
          <w:marTop w:val="0"/>
          <w:marBottom w:val="0"/>
          <w:divBdr>
            <w:top w:val="none" w:sz="0" w:space="0" w:color="auto"/>
            <w:left w:val="none" w:sz="0" w:space="0" w:color="auto"/>
            <w:bottom w:val="none" w:sz="0" w:space="0" w:color="auto"/>
            <w:right w:val="none" w:sz="0" w:space="0" w:color="auto"/>
          </w:divBdr>
        </w:div>
        <w:div w:id="1718506388">
          <w:marLeft w:val="480"/>
          <w:marRight w:val="0"/>
          <w:marTop w:val="0"/>
          <w:marBottom w:val="0"/>
          <w:divBdr>
            <w:top w:val="none" w:sz="0" w:space="0" w:color="auto"/>
            <w:left w:val="none" w:sz="0" w:space="0" w:color="auto"/>
            <w:bottom w:val="none" w:sz="0" w:space="0" w:color="auto"/>
            <w:right w:val="none" w:sz="0" w:space="0" w:color="auto"/>
          </w:divBdr>
        </w:div>
        <w:div w:id="1831826790">
          <w:marLeft w:val="480"/>
          <w:marRight w:val="0"/>
          <w:marTop w:val="0"/>
          <w:marBottom w:val="0"/>
          <w:divBdr>
            <w:top w:val="none" w:sz="0" w:space="0" w:color="auto"/>
            <w:left w:val="none" w:sz="0" w:space="0" w:color="auto"/>
            <w:bottom w:val="none" w:sz="0" w:space="0" w:color="auto"/>
            <w:right w:val="none" w:sz="0" w:space="0" w:color="auto"/>
          </w:divBdr>
        </w:div>
        <w:div w:id="980497474">
          <w:marLeft w:val="480"/>
          <w:marRight w:val="0"/>
          <w:marTop w:val="0"/>
          <w:marBottom w:val="0"/>
          <w:divBdr>
            <w:top w:val="none" w:sz="0" w:space="0" w:color="auto"/>
            <w:left w:val="none" w:sz="0" w:space="0" w:color="auto"/>
            <w:bottom w:val="none" w:sz="0" w:space="0" w:color="auto"/>
            <w:right w:val="none" w:sz="0" w:space="0" w:color="auto"/>
          </w:divBdr>
        </w:div>
        <w:div w:id="1131634613">
          <w:marLeft w:val="480"/>
          <w:marRight w:val="0"/>
          <w:marTop w:val="0"/>
          <w:marBottom w:val="0"/>
          <w:divBdr>
            <w:top w:val="none" w:sz="0" w:space="0" w:color="auto"/>
            <w:left w:val="none" w:sz="0" w:space="0" w:color="auto"/>
            <w:bottom w:val="none" w:sz="0" w:space="0" w:color="auto"/>
            <w:right w:val="none" w:sz="0" w:space="0" w:color="auto"/>
          </w:divBdr>
        </w:div>
        <w:div w:id="876047456">
          <w:marLeft w:val="480"/>
          <w:marRight w:val="0"/>
          <w:marTop w:val="0"/>
          <w:marBottom w:val="0"/>
          <w:divBdr>
            <w:top w:val="none" w:sz="0" w:space="0" w:color="auto"/>
            <w:left w:val="none" w:sz="0" w:space="0" w:color="auto"/>
            <w:bottom w:val="none" w:sz="0" w:space="0" w:color="auto"/>
            <w:right w:val="none" w:sz="0" w:space="0" w:color="auto"/>
          </w:divBdr>
        </w:div>
        <w:div w:id="1295021520">
          <w:marLeft w:val="480"/>
          <w:marRight w:val="0"/>
          <w:marTop w:val="0"/>
          <w:marBottom w:val="0"/>
          <w:divBdr>
            <w:top w:val="none" w:sz="0" w:space="0" w:color="auto"/>
            <w:left w:val="none" w:sz="0" w:space="0" w:color="auto"/>
            <w:bottom w:val="none" w:sz="0" w:space="0" w:color="auto"/>
            <w:right w:val="none" w:sz="0" w:space="0" w:color="auto"/>
          </w:divBdr>
        </w:div>
        <w:div w:id="977146822">
          <w:marLeft w:val="480"/>
          <w:marRight w:val="0"/>
          <w:marTop w:val="0"/>
          <w:marBottom w:val="0"/>
          <w:divBdr>
            <w:top w:val="none" w:sz="0" w:space="0" w:color="auto"/>
            <w:left w:val="none" w:sz="0" w:space="0" w:color="auto"/>
            <w:bottom w:val="none" w:sz="0" w:space="0" w:color="auto"/>
            <w:right w:val="none" w:sz="0" w:space="0" w:color="auto"/>
          </w:divBdr>
        </w:div>
        <w:div w:id="1975676024">
          <w:marLeft w:val="480"/>
          <w:marRight w:val="0"/>
          <w:marTop w:val="0"/>
          <w:marBottom w:val="0"/>
          <w:divBdr>
            <w:top w:val="none" w:sz="0" w:space="0" w:color="auto"/>
            <w:left w:val="none" w:sz="0" w:space="0" w:color="auto"/>
            <w:bottom w:val="none" w:sz="0" w:space="0" w:color="auto"/>
            <w:right w:val="none" w:sz="0" w:space="0" w:color="auto"/>
          </w:divBdr>
        </w:div>
        <w:div w:id="1589079321">
          <w:marLeft w:val="480"/>
          <w:marRight w:val="0"/>
          <w:marTop w:val="0"/>
          <w:marBottom w:val="0"/>
          <w:divBdr>
            <w:top w:val="none" w:sz="0" w:space="0" w:color="auto"/>
            <w:left w:val="none" w:sz="0" w:space="0" w:color="auto"/>
            <w:bottom w:val="none" w:sz="0" w:space="0" w:color="auto"/>
            <w:right w:val="none" w:sz="0" w:space="0" w:color="auto"/>
          </w:divBdr>
        </w:div>
        <w:div w:id="1858612930">
          <w:marLeft w:val="480"/>
          <w:marRight w:val="0"/>
          <w:marTop w:val="0"/>
          <w:marBottom w:val="0"/>
          <w:divBdr>
            <w:top w:val="none" w:sz="0" w:space="0" w:color="auto"/>
            <w:left w:val="none" w:sz="0" w:space="0" w:color="auto"/>
            <w:bottom w:val="none" w:sz="0" w:space="0" w:color="auto"/>
            <w:right w:val="none" w:sz="0" w:space="0" w:color="auto"/>
          </w:divBdr>
        </w:div>
        <w:div w:id="827869589">
          <w:marLeft w:val="480"/>
          <w:marRight w:val="0"/>
          <w:marTop w:val="0"/>
          <w:marBottom w:val="0"/>
          <w:divBdr>
            <w:top w:val="none" w:sz="0" w:space="0" w:color="auto"/>
            <w:left w:val="none" w:sz="0" w:space="0" w:color="auto"/>
            <w:bottom w:val="none" w:sz="0" w:space="0" w:color="auto"/>
            <w:right w:val="none" w:sz="0" w:space="0" w:color="auto"/>
          </w:divBdr>
        </w:div>
        <w:div w:id="1101488429">
          <w:marLeft w:val="480"/>
          <w:marRight w:val="0"/>
          <w:marTop w:val="0"/>
          <w:marBottom w:val="0"/>
          <w:divBdr>
            <w:top w:val="none" w:sz="0" w:space="0" w:color="auto"/>
            <w:left w:val="none" w:sz="0" w:space="0" w:color="auto"/>
            <w:bottom w:val="none" w:sz="0" w:space="0" w:color="auto"/>
            <w:right w:val="none" w:sz="0" w:space="0" w:color="auto"/>
          </w:divBdr>
        </w:div>
        <w:div w:id="374937735">
          <w:marLeft w:val="480"/>
          <w:marRight w:val="0"/>
          <w:marTop w:val="0"/>
          <w:marBottom w:val="0"/>
          <w:divBdr>
            <w:top w:val="none" w:sz="0" w:space="0" w:color="auto"/>
            <w:left w:val="none" w:sz="0" w:space="0" w:color="auto"/>
            <w:bottom w:val="none" w:sz="0" w:space="0" w:color="auto"/>
            <w:right w:val="none" w:sz="0" w:space="0" w:color="auto"/>
          </w:divBdr>
        </w:div>
        <w:div w:id="1782259269">
          <w:marLeft w:val="480"/>
          <w:marRight w:val="0"/>
          <w:marTop w:val="0"/>
          <w:marBottom w:val="0"/>
          <w:divBdr>
            <w:top w:val="none" w:sz="0" w:space="0" w:color="auto"/>
            <w:left w:val="none" w:sz="0" w:space="0" w:color="auto"/>
            <w:bottom w:val="none" w:sz="0" w:space="0" w:color="auto"/>
            <w:right w:val="none" w:sz="0" w:space="0" w:color="auto"/>
          </w:divBdr>
        </w:div>
        <w:div w:id="1304773309">
          <w:marLeft w:val="480"/>
          <w:marRight w:val="0"/>
          <w:marTop w:val="0"/>
          <w:marBottom w:val="0"/>
          <w:divBdr>
            <w:top w:val="none" w:sz="0" w:space="0" w:color="auto"/>
            <w:left w:val="none" w:sz="0" w:space="0" w:color="auto"/>
            <w:bottom w:val="none" w:sz="0" w:space="0" w:color="auto"/>
            <w:right w:val="none" w:sz="0" w:space="0" w:color="auto"/>
          </w:divBdr>
        </w:div>
        <w:div w:id="1538853944">
          <w:marLeft w:val="480"/>
          <w:marRight w:val="0"/>
          <w:marTop w:val="0"/>
          <w:marBottom w:val="0"/>
          <w:divBdr>
            <w:top w:val="none" w:sz="0" w:space="0" w:color="auto"/>
            <w:left w:val="none" w:sz="0" w:space="0" w:color="auto"/>
            <w:bottom w:val="none" w:sz="0" w:space="0" w:color="auto"/>
            <w:right w:val="none" w:sz="0" w:space="0" w:color="auto"/>
          </w:divBdr>
        </w:div>
        <w:div w:id="1439905430">
          <w:marLeft w:val="480"/>
          <w:marRight w:val="0"/>
          <w:marTop w:val="0"/>
          <w:marBottom w:val="0"/>
          <w:divBdr>
            <w:top w:val="none" w:sz="0" w:space="0" w:color="auto"/>
            <w:left w:val="none" w:sz="0" w:space="0" w:color="auto"/>
            <w:bottom w:val="none" w:sz="0" w:space="0" w:color="auto"/>
            <w:right w:val="none" w:sz="0" w:space="0" w:color="auto"/>
          </w:divBdr>
        </w:div>
        <w:div w:id="1253395321">
          <w:marLeft w:val="480"/>
          <w:marRight w:val="0"/>
          <w:marTop w:val="0"/>
          <w:marBottom w:val="0"/>
          <w:divBdr>
            <w:top w:val="none" w:sz="0" w:space="0" w:color="auto"/>
            <w:left w:val="none" w:sz="0" w:space="0" w:color="auto"/>
            <w:bottom w:val="none" w:sz="0" w:space="0" w:color="auto"/>
            <w:right w:val="none" w:sz="0" w:space="0" w:color="auto"/>
          </w:divBdr>
        </w:div>
        <w:div w:id="1888761237">
          <w:marLeft w:val="480"/>
          <w:marRight w:val="0"/>
          <w:marTop w:val="0"/>
          <w:marBottom w:val="0"/>
          <w:divBdr>
            <w:top w:val="none" w:sz="0" w:space="0" w:color="auto"/>
            <w:left w:val="none" w:sz="0" w:space="0" w:color="auto"/>
            <w:bottom w:val="none" w:sz="0" w:space="0" w:color="auto"/>
            <w:right w:val="none" w:sz="0" w:space="0" w:color="auto"/>
          </w:divBdr>
        </w:div>
        <w:div w:id="856818448">
          <w:marLeft w:val="480"/>
          <w:marRight w:val="0"/>
          <w:marTop w:val="0"/>
          <w:marBottom w:val="0"/>
          <w:divBdr>
            <w:top w:val="none" w:sz="0" w:space="0" w:color="auto"/>
            <w:left w:val="none" w:sz="0" w:space="0" w:color="auto"/>
            <w:bottom w:val="none" w:sz="0" w:space="0" w:color="auto"/>
            <w:right w:val="none" w:sz="0" w:space="0" w:color="auto"/>
          </w:divBdr>
        </w:div>
        <w:div w:id="1768036345">
          <w:marLeft w:val="480"/>
          <w:marRight w:val="0"/>
          <w:marTop w:val="0"/>
          <w:marBottom w:val="0"/>
          <w:divBdr>
            <w:top w:val="none" w:sz="0" w:space="0" w:color="auto"/>
            <w:left w:val="none" w:sz="0" w:space="0" w:color="auto"/>
            <w:bottom w:val="none" w:sz="0" w:space="0" w:color="auto"/>
            <w:right w:val="none" w:sz="0" w:space="0" w:color="auto"/>
          </w:divBdr>
        </w:div>
        <w:div w:id="500585048">
          <w:marLeft w:val="480"/>
          <w:marRight w:val="0"/>
          <w:marTop w:val="0"/>
          <w:marBottom w:val="0"/>
          <w:divBdr>
            <w:top w:val="none" w:sz="0" w:space="0" w:color="auto"/>
            <w:left w:val="none" w:sz="0" w:space="0" w:color="auto"/>
            <w:bottom w:val="none" w:sz="0" w:space="0" w:color="auto"/>
            <w:right w:val="none" w:sz="0" w:space="0" w:color="auto"/>
          </w:divBdr>
        </w:div>
        <w:div w:id="933978521">
          <w:marLeft w:val="480"/>
          <w:marRight w:val="0"/>
          <w:marTop w:val="0"/>
          <w:marBottom w:val="0"/>
          <w:divBdr>
            <w:top w:val="none" w:sz="0" w:space="0" w:color="auto"/>
            <w:left w:val="none" w:sz="0" w:space="0" w:color="auto"/>
            <w:bottom w:val="none" w:sz="0" w:space="0" w:color="auto"/>
            <w:right w:val="none" w:sz="0" w:space="0" w:color="auto"/>
          </w:divBdr>
        </w:div>
        <w:div w:id="785974017">
          <w:marLeft w:val="480"/>
          <w:marRight w:val="0"/>
          <w:marTop w:val="0"/>
          <w:marBottom w:val="0"/>
          <w:divBdr>
            <w:top w:val="none" w:sz="0" w:space="0" w:color="auto"/>
            <w:left w:val="none" w:sz="0" w:space="0" w:color="auto"/>
            <w:bottom w:val="none" w:sz="0" w:space="0" w:color="auto"/>
            <w:right w:val="none" w:sz="0" w:space="0" w:color="auto"/>
          </w:divBdr>
        </w:div>
      </w:divsChild>
    </w:div>
    <w:div w:id="1832481730">
      <w:bodyDiv w:val="1"/>
      <w:marLeft w:val="0"/>
      <w:marRight w:val="0"/>
      <w:marTop w:val="0"/>
      <w:marBottom w:val="0"/>
      <w:divBdr>
        <w:top w:val="none" w:sz="0" w:space="0" w:color="auto"/>
        <w:left w:val="none" w:sz="0" w:space="0" w:color="auto"/>
        <w:bottom w:val="none" w:sz="0" w:space="0" w:color="auto"/>
        <w:right w:val="none" w:sz="0" w:space="0" w:color="auto"/>
      </w:divBdr>
    </w:div>
    <w:div w:id="1832715336">
      <w:bodyDiv w:val="1"/>
      <w:marLeft w:val="0"/>
      <w:marRight w:val="0"/>
      <w:marTop w:val="0"/>
      <w:marBottom w:val="0"/>
      <w:divBdr>
        <w:top w:val="none" w:sz="0" w:space="0" w:color="auto"/>
        <w:left w:val="none" w:sz="0" w:space="0" w:color="auto"/>
        <w:bottom w:val="none" w:sz="0" w:space="0" w:color="auto"/>
        <w:right w:val="none" w:sz="0" w:space="0" w:color="auto"/>
      </w:divBdr>
    </w:div>
    <w:div w:id="1832718023">
      <w:bodyDiv w:val="1"/>
      <w:marLeft w:val="0"/>
      <w:marRight w:val="0"/>
      <w:marTop w:val="0"/>
      <w:marBottom w:val="0"/>
      <w:divBdr>
        <w:top w:val="none" w:sz="0" w:space="0" w:color="auto"/>
        <w:left w:val="none" w:sz="0" w:space="0" w:color="auto"/>
        <w:bottom w:val="none" w:sz="0" w:space="0" w:color="auto"/>
        <w:right w:val="none" w:sz="0" w:space="0" w:color="auto"/>
      </w:divBdr>
    </w:div>
    <w:div w:id="1832871186">
      <w:bodyDiv w:val="1"/>
      <w:marLeft w:val="0"/>
      <w:marRight w:val="0"/>
      <w:marTop w:val="0"/>
      <w:marBottom w:val="0"/>
      <w:divBdr>
        <w:top w:val="none" w:sz="0" w:space="0" w:color="auto"/>
        <w:left w:val="none" w:sz="0" w:space="0" w:color="auto"/>
        <w:bottom w:val="none" w:sz="0" w:space="0" w:color="auto"/>
        <w:right w:val="none" w:sz="0" w:space="0" w:color="auto"/>
      </w:divBdr>
    </w:div>
    <w:div w:id="1833058601">
      <w:bodyDiv w:val="1"/>
      <w:marLeft w:val="0"/>
      <w:marRight w:val="0"/>
      <w:marTop w:val="0"/>
      <w:marBottom w:val="0"/>
      <w:divBdr>
        <w:top w:val="none" w:sz="0" w:space="0" w:color="auto"/>
        <w:left w:val="none" w:sz="0" w:space="0" w:color="auto"/>
        <w:bottom w:val="none" w:sz="0" w:space="0" w:color="auto"/>
        <w:right w:val="none" w:sz="0" w:space="0" w:color="auto"/>
      </w:divBdr>
    </w:div>
    <w:div w:id="1833063299">
      <w:bodyDiv w:val="1"/>
      <w:marLeft w:val="0"/>
      <w:marRight w:val="0"/>
      <w:marTop w:val="0"/>
      <w:marBottom w:val="0"/>
      <w:divBdr>
        <w:top w:val="none" w:sz="0" w:space="0" w:color="auto"/>
        <w:left w:val="none" w:sz="0" w:space="0" w:color="auto"/>
        <w:bottom w:val="none" w:sz="0" w:space="0" w:color="auto"/>
        <w:right w:val="none" w:sz="0" w:space="0" w:color="auto"/>
      </w:divBdr>
    </w:div>
    <w:div w:id="1833327541">
      <w:bodyDiv w:val="1"/>
      <w:marLeft w:val="0"/>
      <w:marRight w:val="0"/>
      <w:marTop w:val="0"/>
      <w:marBottom w:val="0"/>
      <w:divBdr>
        <w:top w:val="none" w:sz="0" w:space="0" w:color="auto"/>
        <w:left w:val="none" w:sz="0" w:space="0" w:color="auto"/>
        <w:bottom w:val="none" w:sz="0" w:space="0" w:color="auto"/>
        <w:right w:val="none" w:sz="0" w:space="0" w:color="auto"/>
      </w:divBdr>
    </w:div>
    <w:div w:id="1833448489">
      <w:bodyDiv w:val="1"/>
      <w:marLeft w:val="0"/>
      <w:marRight w:val="0"/>
      <w:marTop w:val="0"/>
      <w:marBottom w:val="0"/>
      <w:divBdr>
        <w:top w:val="none" w:sz="0" w:space="0" w:color="auto"/>
        <w:left w:val="none" w:sz="0" w:space="0" w:color="auto"/>
        <w:bottom w:val="none" w:sz="0" w:space="0" w:color="auto"/>
        <w:right w:val="none" w:sz="0" w:space="0" w:color="auto"/>
      </w:divBdr>
      <w:divsChild>
        <w:div w:id="1986427715">
          <w:marLeft w:val="480"/>
          <w:marRight w:val="0"/>
          <w:marTop w:val="0"/>
          <w:marBottom w:val="0"/>
          <w:divBdr>
            <w:top w:val="none" w:sz="0" w:space="0" w:color="auto"/>
            <w:left w:val="none" w:sz="0" w:space="0" w:color="auto"/>
            <w:bottom w:val="none" w:sz="0" w:space="0" w:color="auto"/>
            <w:right w:val="none" w:sz="0" w:space="0" w:color="auto"/>
          </w:divBdr>
        </w:div>
        <w:div w:id="510144326">
          <w:marLeft w:val="480"/>
          <w:marRight w:val="0"/>
          <w:marTop w:val="0"/>
          <w:marBottom w:val="0"/>
          <w:divBdr>
            <w:top w:val="none" w:sz="0" w:space="0" w:color="auto"/>
            <w:left w:val="none" w:sz="0" w:space="0" w:color="auto"/>
            <w:bottom w:val="none" w:sz="0" w:space="0" w:color="auto"/>
            <w:right w:val="none" w:sz="0" w:space="0" w:color="auto"/>
          </w:divBdr>
        </w:div>
        <w:div w:id="1259295412">
          <w:marLeft w:val="480"/>
          <w:marRight w:val="0"/>
          <w:marTop w:val="0"/>
          <w:marBottom w:val="0"/>
          <w:divBdr>
            <w:top w:val="none" w:sz="0" w:space="0" w:color="auto"/>
            <w:left w:val="none" w:sz="0" w:space="0" w:color="auto"/>
            <w:bottom w:val="none" w:sz="0" w:space="0" w:color="auto"/>
            <w:right w:val="none" w:sz="0" w:space="0" w:color="auto"/>
          </w:divBdr>
        </w:div>
        <w:div w:id="2120252098">
          <w:marLeft w:val="480"/>
          <w:marRight w:val="0"/>
          <w:marTop w:val="0"/>
          <w:marBottom w:val="0"/>
          <w:divBdr>
            <w:top w:val="none" w:sz="0" w:space="0" w:color="auto"/>
            <w:left w:val="none" w:sz="0" w:space="0" w:color="auto"/>
            <w:bottom w:val="none" w:sz="0" w:space="0" w:color="auto"/>
            <w:right w:val="none" w:sz="0" w:space="0" w:color="auto"/>
          </w:divBdr>
        </w:div>
        <w:div w:id="1606378529">
          <w:marLeft w:val="480"/>
          <w:marRight w:val="0"/>
          <w:marTop w:val="0"/>
          <w:marBottom w:val="0"/>
          <w:divBdr>
            <w:top w:val="none" w:sz="0" w:space="0" w:color="auto"/>
            <w:left w:val="none" w:sz="0" w:space="0" w:color="auto"/>
            <w:bottom w:val="none" w:sz="0" w:space="0" w:color="auto"/>
            <w:right w:val="none" w:sz="0" w:space="0" w:color="auto"/>
          </w:divBdr>
        </w:div>
        <w:div w:id="602111339">
          <w:marLeft w:val="480"/>
          <w:marRight w:val="0"/>
          <w:marTop w:val="0"/>
          <w:marBottom w:val="0"/>
          <w:divBdr>
            <w:top w:val="none" w:sz="0" w:space="0" w:color="auto"/>
            <w:left w:val="none" w:sz="0" w:space="0" w:color="auto"/>
            <w:bottom w:val="none" w:sz="0" w:space="0" w:color="auto"/>
            <w:right w:val="none" w:sz="0" w:space="0" w:color="auto"/>
          </w:divBdr>
        </w:div>
        <w:div w:id="602962429">
          <w:marLeft w:val="480"/>
          <w:marRight w:val="0"/>
          <w:marTop w:val="0"/>
          <w:marBottom w:val="0"/>
          <w:divBdr>
            <w:top w:val="none" w:sz="0" w:space="0" w:color="auto"/>
            <w:left w:val="none" w:sz="0" w:space="0" w:color="auto"/>
            <w:bottom w:val="none" w:sz="0" w:space="0" w:color="auto"/>
            <w:right w:val="none" w:sz="0" w:space="0" w:color="auto"/>
          </w:divBdr>
        </w:div>
        <w:div w:id="1847599797">
          <w:marLeft w:val="480"/>
          <w:marRight w:val="0"/>
          <w:marTop w:val="0"/>
          <w:marBottom w:val="0"/>
          <w:divBdr>
            <w:top w:val="none" w:sz="0" w:space="0" w:color="auto"/>
            <w:left w:val="none" w:sz="0" w:space="0" w:color="auto"/>
            <w:bottom w:val="none" w:sz="0" w:space="0" w:color="auto"/>
            <w:right w:val="none" w:sz="0" w:space="0" w:color="auto"/>
          </w:divBdr>
        </w:div>
        <w:div w:id="478035673">
          <w:marLeft w:val="480"/>
          <w:marRight w:val="0"/>
          <w:marTop w:val="0"/>
          <w:marBottom w:val="0"/>
          <w:divBdr>
            <w:top w:val="none" w:sz="0" w:space="0" w:color="auto"/>
            <w:left w:val="none" w:sz="0" w:space="0" w:color="auto"/>
            <w:bottom w:val="none" w:sz="0" w:space="0" w:color="auto"/>
            <w:right w:val="none" w:sz="0" w:space="0" w:color="auto"/>
          </w:divBdr>
        </w:div>
        <w:div w:id="996612754">
          <w:marLeft w:val="480"/>
          <w:marRight w:val="0"/>
          <w:marTop w:val="0"/>
          <w:marBottom w:val="0"/>
          <w:divBdr>
            <w:top w:val="none" w:sz="0" w:space="0" w:color="auto"/>
            <w:left w:val="none" w:sz="0" w:space="0" w:color="auto"/>
            <w:bottom w:val="none" w:sz="0" w:space="0" w:color="auto"/>
            <w:right w:val="none" w:sz="0" w:space="0" w:color="auto"/>
          </w:divBdr>
        </w:div>
        <w:div w:id="741103463">
          <w:marLeft w:val="480"/>
          <w:marRight w:val="0"/>
          <w:marTop w:val="0"/>
          <w:marBottom w:val="0"/>
          <w:divBdr>
            <w:top w:val="none" w:sz="0" w:space="0" w:color="auto"/>
            <w:left w:val="none" w:sz="0" w:space="0" w:color="auto"/>
            <w:bottom w:val="none" w:sz="0" w:space="0" w:color="auto"/>
            <w:right w:val="none" w:sz="0" w:space="0" w:color="auto"/>
          </w:divBdr>
        </w:div>
        <w:div w:id="871261184">
          <w:marLeft w:val="480"/>
          <w:marRight w:val="0"/>
          <w:marTop w:val="0"/>
          <w:marBottom w:val="0"/>
          <w:divBdr>
            <w:top w:val="none" w:sz="0" w:space="0" w:color="auto"/>
            <w:left w:val="none" w:sz="0" w:space="0" w:color="auto"/>
            <w:bottom w:val="none" w:sz="0" w:space="0" w:color="auto"/>
            <w:right w:val="none" w:sz="0" w:space="0" w:color="auto"/>
          </w:divBdr>
        </w:div>
        <w:div w:id="335377703">
          <w:marLeft w:val="480"/>
          <w:marRight w:val="0"/>
          <w:marTop w:val="0"/>
          <w:marBottom w:val="0"/>
          <w:divBdr>
            <w:top w:val="none" w:sz="0" w:space="0" w:color="auto"/>
            <w:left w:val="none" w:sz="0" w:space="0" w:color="auto"/>
            <w:bottom w:val="none" w:sz="0" w:space="0" w:color="auto"/>
            <w:right w:val="none" w:sz="0" w:space="0" w:color="auto"/>
          </w:divBdr>
        </w:div>
        <w:div w:id="1283226788">
          <w:marLeft w:val="480"/>
          <w:marRight w:val="0"/>
          <w:marTop w:val="0"/>
          <w:marBottom w:val="0"/>
          <w:divBdr>
            <w:top w:val="none" w:sz="0" w:space="0" w:color="auto"/>
            <w:left w:val="none" w:sz="0" w:space="0" w:color="auto"/>
            <w:bottom w:val="none" w:sz="0" w:space="0" w:color="auto"/>
            <w:right w:val="none" w:sz="0" w:space="0" w:color="auto"/>
          </w:divBdr>
        </w:div>
        <w:div w:id="1771121254">
          <w:marLeft w:val="480"/>
          <w:marRight w:val="0"/>
          <w:marTop w:val="0"/>
          <w:marBottom w:val="0"/>
          <w:divBdr>
            <w:top w:val="none" w:sz="0" w:space="0" w:color="auto"/>
            <w:left w:val="none" w:sz="0" w:space="0" w:color="auto"/>
            <w:bottom w:val="none" w:sz="0" w:space="0" w:color="auto"/>
            <w:right w:val="none" w:sz="0" w:space="0" w:color="auto"/>
          </w:divBdr>
        </w:div>
        <w:div w:id="1516191603">
          <w:marLeft w:val="480"/>
          <w:marRight w:val="0"/>
          <w:marTop w:val="0"/>
          <w:marBottom w:val="0"/>
          <w:divBdr>
            <w:top w:val="none" w:sz="0" w:space="0" w:color="auto"/>
            <w:left w:val="none" w:sz="0" w:space="0" w:color="auto"/>
            <w:bottom w:val="none" w:sz="0" w:space="0" w:color="auto"/>
            <w:right w:val="none" w:sz="0" w:space="0" w:color="auto"/>
          </w:divBdr>
        </w:div>
        <w:div w:id="1261983913">
          <w:marLeft w:val="480"/>
          <w:marRight w:val="0"/>
          <w:marTop w:val="0"/>
          <w:marBottom w:val="0"/>
          <w:divBdr>
            <w:top w:val="none" w:sz="0" w:space="0" w:color="auto"/>
            <w:left w:val="none" w:sz="0" w:space="0" w:color="auto"/>
            <w:bottom w:val="none" w:sz="0" w:space="0" w:color="auto"/>
            <w:right w:val="none" w:sz="0" w:space="0" w:color="auto"/>
          </w:divBdr>
        </w:div>
        <w:div w:id="211813019">
          <w:marLeft w:val="480"/>
          <w:marRight w:val="0"/>
          <w:marTop w:val="0"/>
          <w:marBottom w:val="0"/>
          <w:divBdr>
            <w:top w:val="none" w:sz="0" w:space="0" w:color="auto"/>
            <w:left w:val="none" w:sz="0" w:space="0" w:color="auto"/>
            <w:bottom w:val="none" w:sz="0" w:space="0" w:color="auto"/>
            <w:right w:val="none" w:sz="0" w:space="0" w:color="auto"/>
          </w:divBdr>
        </w:div>
        <w:div w:id="930233972">
          <w:marLeft w:val="480"/>
          <w:marRight w:val="0"/>
          <w:marTop w:val="0"/>
          <w:marBottom w:val="0"/>
          <w:divBdr>
            <w:top w:val="none" w:sz="0" w:space="0" w:color="auto"/>
            <w:left w:val="none" w:sz="0" w:space="0" w:color="auto"/>
            <w:bottom w:val="none" w:sz="0" w:space="0" w:color="auto"/>
            <w:right w:val="none" w:sz="0" w:space="0" w:color="auto"/>
          </w:divBdr>
        </w:div>
        <w:div w:id="2144421606">
          <w:marLeft w:val="480"/>
          <w:marRight w:val="0"/>
          <w:marTop w:val="0"/>
          <w:marBottom w:val="0"/>
          <w:divBdr>
            <w:top w:val="none" w:sz="0" w:space="0" w:color="auto"/>
            <w:left w:val="none" w:sz="0" w:space="0" w:color="auto"/>
            <w:bottom w:val="none" w:sz="0" w:space="0" w:color="auto"/>
            <w:right w:val="none" w:sz="0" w:space="0" w:color="auto"/>
          </w:divBdr>
        </w:div>
        <w:div w:id="553272075">
          <w:marLeft w:val="480"/>
          <w:marRight w:val="0"/>
          <w:marTop w:val="0"/>
          <w:marBottom w:val="0"/>
          <w:divBdr>
            <w:top w:val="none" w:sz="0" w:space="0" w:color="auto"/>
            <w:left w:val="none" w:sz="0" w:space="0" w:color="auto"/>
            <w:bottom w:val="none" w:sz="0" w:space="0" w:color="auto"/>
            <w:right w:val="none" w:sz="0" w:space="0" w:color="auto"/>
          </w:divBdr>
        </w:div>
        <w:div w:id="467817771">
          <w:marLeft w:val="480"/>
          <w:marRight w:val="0"/>
          <w:marTop w:val="0"/>
          <w:marBottom w:val="0"/>
          <w:divBdr>
            <w:top w:val="none" w:sz="0" w:space="0" w:color="auto"/>
            <w:left w:val="none" w:sz="0" w:space="0" w:color="auto"/>
            <w:bottom w:val="none" w:sz="0" w:space="0" w:color="auto"/>
            <w:right w:val="none" w:sz="0" w:space="0" w:color="auto"/>
          </w:divBdr>
        </w:div>
        <w:div w:id="515461774">
          <w:marLeft w:val="480"/>
          <w:marRight w:val="0"/>
          <w:marTop w:val="0"/>
          <w:marBottom w:val="0"/>
          <w:divBdr>
            <w:top w:val="none" w:sz="0" w:space="0" w:color="auto"/>
            <w:left w:val="none" w:sz="0" w:space="0" w:color="auto"/>
            <w:bottom w:val="none" w:sz="0" w:space="0" w:color="auto"/>
            <w:right w:val="none" w:sz="0" w:space="0" w:color="auto"/>
          </w:divBdr>
        </w:div>
        <w:div w:id="893126021">
          <w:marLeft w:val="480"/>
          <w:marRight w:val="0"/>
          <w:marTop w:val="0"/>
          <w:marBottom w:val="0"/>
          <w:divBdr>
            <w:top w:val="none" w:sz="0" w:space="0" w:color="auto"/>
            <w:left w:val="none" w:sz="0" w:space="0" w:color="auto"/>
            <w:bottom w:val="none" w:sz="0" w:space="0" w:color="auto"/>
            <w:right w:val="none" w:sz="0" w:space="0" w:color="auto"/>
          </w:divBdr>
        </w:div>
        <w:div w:id="306469745">
          <w:marLeft w:val="480"/>
          <w:marRight w:val="0"/>
          <w:marTop w:val="0"/>
          <w:marBottom w:val="0"/>
          <w:divBdr>
            <w:top w:val="none" w:sz="0" w:space="0" w:color="auto"/>
            <w:left w:val="none" w:sz="0" w:space="0" w:color="auto"/>
            <w:bottom w:val="none" w:sz="0" w:space="0" w:color="auto"/>
            <w:right w:val="none" w:sz="0" w:space="0" w:color="auto"/>
          </w:divBdr>
        </w:div>
        <w:div w:id="1760519313">
          <w:marLeft w:val="480"/>
          <w:marRight w:val="0"/>
          <w:marTop w:val="0"/>
          <w:marBottom w:val="0"/>
          <w:divBdr>
            <w:top w:val="none" w:sz="0" w:space="0" w:color="auto"/>
            <w:left w:val="none" w:sz="0" w:space="0" w:color="auto"/>
            <w:bottom w:val="none" w:sz="0" w:space="0" w:color="auto"/>
            <w:right w:val="none" w:sz="0" w:space="0" w:color="auto"/>
          </w:divBdr>
        </w:div>
        <w:div w:id="291518792">
          <w:marLeft w:val="480"/>
          <w:marRight w:val="0"/>
          <w:marTop w:val="0"/>
          <w:marBottom w:val="0"/>
          <w:divBdr>
            <w:top w:val="none" w:sz="0" w:space="0" w:color="auto"/>
            <w:left w:val="none" w:sz="0" w:space="0" w:color="auto"/>
            <w:bottom w:val="none" w:sz="0" w:space="0" w:color="auto"/>
            <w:right w:val="none" w:sz="0" w:space="0" w:color="auto"/>
          </w:divBdr>
        </w:div>
        <w:div w:id="743725566">
          <w:marLeft w:val="480"/>
          <w:marRight w:val="0"/>
          <w:marTop w:val="0"/>
          <w:marBottom w:val="0"/>
          <w:divBdr>
            <w:top w:val="none" w:sz="0" w:space="0" w:color="auto"/>
            <w:left w:val="none" w:sz="0" w:space="0" w:color="auto"/>
            <w:bottom w:val="none" w:sz="0" w:space="0" w:color="auto"/>
            <w:right w:val="none" w:sz="0" w:space="0" w:color="auto"/>
          </w:divBdr>
        </w:div>
        <w:div w:id="1085106487">
          <w:marLeft w:val="480"/>
          <w:marRight w:val="0"/>
          <w:marTop w:val="0"/>
          <w:marBottom w:val="0"/>
          <w:divBdr>
            <w:top w:val="none" w:sz="0" w:space="0" w:color="auto"/>
            <w:left w:val="none" w:sz="0" w:space="0" w:color="auto"/>
            <w:bottom w:val="none" w:sz="0" w:space="0" w:color="auto"/>
            <w:right w:val="none" w:sz="0" w:space="0" w:color="auto"/>
          </w:divBdr>
        </w:div>
        <w:div w:id="1109355047">
          <w:marLeft w:val="480"/>
          <w:marRight w:val="0"/>
          <w:marTop w:val="0"/>
          <w:marBottom w:val="0"/>
          <w:divBdr>
            <w:top w:val="none" w:sz="0" w:space="0" w:color="auto"/>
            <w:left w:val="none" w:sz="0" w:space="0" w:color="auto"/>
            <w:bottom w:val="none" w:sz="0" w:space="0" w:color="auto"/>
            <w:right w:val="none" w:sz="0" w:space="0" w:color="auto"/>
          </w:divBdr>
        </w:div>
        <w:div w:id="163863391">
          <w:marLeft w:val="480"/>
          <w:marRight w:val="0"/>
          <w:marTop w:val="0"/>
          <w:marBottom w:val="0"/>
          <w:divBdr>
            <w:top w:val="none" w:sz="0" w:space="0" w:color="auto"/>
            <w:left w:val="none" w:sz="0" w:space="0" w:color="auto"/>
            <w:bottom w:val="none" w:sz="0" w:space="0" w:color="auto"/>
            <w:right w:val="none" w:sz="0" w:space="0" w:color="auto"/>
          </w:divBdr>
        </w:div>
        <w:div w:id="1393385440">
          <w:marLeft w:val="480"/>
          <w:marRight w:val="0"/>
          <w:marTop w:val="0"/>
          <w:marBottom w:val="0"/>
          <w:divBdr>
            <w:top w:val="none" w:sz="0" w:space="0" w:color="auto"/>
            <w:left w:val="none" w:sz="0" w:space="0" w:color="auto"/>
            <w:bottom w:val="none" w:sz="0" w:space="0" w:color="auto"/>
            <w:right w:val="none" w:sz="0" w:space="0" w:color="auto"/>
          </w:divBdr>
        </w:div>
        <w:div w:id="950353532">
          <w:marLeft w:val="480"/>
          <w:marRight w:val="0"/>
          <w:marTop w:val="0"/>
          <w:marBottom w:val="0"/>
          <w:divBdr>
            <w:top w:val="none" w:sz="0" w:space="0" w:color="auto"/>
            <w:left w:val="none" w:sz="0" w:space="0" w:color="auto"/>
            <w:bottom w:val="none" w:sz="0" w:space="0" w:color="auto"/>
            <w:right w:val="none" w:sz="0" w:space="0" w:color="auto"/>
          </w:divBdr>
        </w:div>
        <w:div w:id="1255436169">
          <w:marLeft w:val="480"/>
          <w:marRight w:val="0"/>
          <w:marTop w:val="0"/>
          <w:marBottom w:val="0"/>
          <w:divBdr>
            <w:top w:val="none" w:sz="0" w:space="0" w:color="auto"/>
            <w:left w:val="none" w:sz="0" w:space="0" w:color="auto"/>
            <w:bottom w:val="none" w:sz="0" w:space="0" w:color="auto"/>
            <w:right w:val="none" w:sz="0" w:space="0" w:color="auto"/>
          </w:divBdr>
        </w:div>
        <w:div w:id="200948116">
          <w:marLeft w:val="480"/>
          <w:marRight w:val="0"/>
          <w:marTop w:val="0"/>
          <w:marBottom w:val="0"/>
          <w:divBdr>
            <w:top w:val="none" w:sz="0" w:space="0" w:color="auto"/>
            <w:left w:val="none" w:sz="0" w:space="0" w:color="auto"/>
            <w:bottom w:val="none" w:sz="0" w:space="0" w:color="auto"/>
            <w:right w:val="none" w:sz="0" w:space="0" w:color="auto"/>
          </w:divBdr>
        </w:div>
        <w:div w:id="412628074">
          <w:marLeft w:val="480"/>
          <w:marRight w:val="0"/>
          <w:marTop w:val="0"/>
          <w:marBottom w:val="0"/>
          <w:divBdr>
            <w:top w:val="none" w:sz="0" w:space="0" w:color="auto"/>
            <w:left w:val="none" w:sz="0" w:space="0" w:color="auto"/>
            <w:bottom w:val="none" w:sz="0" w:space="0" w:color="auto"/>
            <w:right w:val="none" w:sz="0" w:space="0" w:color="auto"/>
          </w:divBdr>
        </w:div>
        <w:div w:id="1911620949">
          <w:marLeft w:val="480"/>
          <w:marRight w:val="0"/>
          <w:marTop w:val="0"/>
          <w:marBottom w:val="0"/>
          <w:divBdr>
            <w:top w:val="none" w:sz="0" w:space="0" w:color="auto"/>
            <w:left w:val="none" w:sz="0" w:space="0" w:color="auto"/>
            <w:bottom w:val="none" w:sz="0" w:space="0" w:color="auto"/>
            <w:right w:val="none" w:sz="0" w:space="0" w:color="auto"/>
          </w:divBdr>
        </w:div>
        <w:div w:id="742022745">
          <w:marLeft w:val="480"/>
          <w:marRight w:val="0"/>
          <w:marTop w:val="0"/>
          <w:marBottom w:val="0"/>
          <w:divBdr>
            <w:top w:val="none" w:sz="0" w:space="0" w:color="auto"/>
            <w:left w:val="none" w:sz="0" w:space="0" w:color="auto"/>
            <w:bottom w:val="none" w:sz="0" w:space="0" w:color="auto"/>
            <w:right w:val="none" w:sz="0" w:space="0" w:color="auto"/>
          </w:divBdr>
        </w:div>
        <w:div w:id="1574509371">
          <w:marLeft w:val="480"/>
          <w:marRight w:val="0"/>
          <w:marTop w:val="0"/>
          <w:marBottom w:val="0"/>
          <w:divBdr>
            <w:top w:val="none" w:sz="0" w:space="0" w:color="auto"/>
            <w:left w:val="none" w:sz="0" w:space="0" w:color="auto"/>
            <w:bottom w:val="none" w:sz="0" w:space="0" w:color="auto"/>
            <w:right w:val="none" w:sz="0" w:space="0" w:color="auto"/>
          </w:divBdr>
        </w:div>
        <w:div w:id="158039043">
          <w:marLeft w:val="480"/>
          <w:marRight w:val="0"/>
          <w:marTop w:val="0"/>
          <w:marBottom w:val="0"/>
          <w:divBdr>
            <w:top w:val="none" w:sz="0" w:space="0" w:color="auto"/>
            <w:left w:val="none" w:sz="0" w:space="0" w:color="auto"/>
            <w:bottom w:val="none" w:sz="0" w:space="0" w:color="auto"/>
            <w:right w:val="none" w:sz="0" w:space="0" w:color="auto"/>
          </w:divBdr>
        </w:div>
      </w:divsChild>
    </w:div>
    <w:div w:id="1833521264">
      <w:bodyDiv w:val="1"/>
      <w:marLeft w:val="0"/>
      <w:marRight w:val="0"/>
      <w:marTop w:val="0"/>
      <w:marBottom w:val="0"/>
      <w:divBdr>
        <w:top w:val="none" w:sz="0" w:space="0" w:color="auto"/>
        <w:left w:val="none" w:sz="0" w:space="0" w:color="auto"/>
        <w:bottom w:val="none" w:sz="0" w:space="0" w:color="auto"/>
        <w:right w:val="none" w:sz="0" w:space="0" w:color="auto"/>
      </w:divBdr>
    </w:div>
    <w:div w:id="1833643069">
      <w:bodyDiv w:val="1"/>
      <w:marLeft w:val="0"/>
      <w:marRight w:val="0"/>
      <w:marTop w:val="0"/>
      <w:marBottom w:val="0"/>
      <w:divBdr>
        <w:top w:val="none" w:sz="0" w:space="0" w:color="auto"/>
        <w:left w:val="none" w:sz="0" w:space="0" w:color="auto"/>
        <w:bottom w:val="none" w:sz="0" w:space="0" w:color="auto"/>
        <w:right w:val="none" w:sz="0" w:space="0" w:color="auto"/>
      </w:divBdr>
    </w:div>
    <w:div w:id="1833716277">
      <w:bodyDiv w:val="1"/>
      <w:marLeft w:val="0"/>
      <w:marRight w:val="0"/>
      <w:marTop w:val="0"/>
      <w:marBottom w:val="0"/>
      <w:divBdr>
        <w:top w:val="none" w:sz="0" w:space="0" w:color="auto"/>
        <w:left w:val="none" w:sz="0" w:space="0" w:color="auto"/>
        <w:bottom w:val="none" w:sz="0" w:space="0" w:color="auto"/>
        <w:right w:val="none" w:sz="0" w:space="0" w:color="auto"/>
      </w:divBdr>
    </w:div>
    <w:div w:id="1833717868">
      <w:bodyDiv w:val="1"/>
      <w:marLeft w:val="0"/>
      <w:marRight w:val="0"/>
      <w:marTop w:val="0"/>
      <w:marBottom w:val="0"/>
      <w:divBdr>
        <w:top w:val="none" w:sz="0" w:space="0" w:color="auto"/>
        <w:left w:val="none" w:sz="0" w:space="0" w:color="auto"/>
        <w:bottom w:val="none" w:sz="0" w:space="0" w:color="auto"/>
        <w:right w:val="none" w:sz="0" w:space="0" w:color="auto"/>
      </w:divBdr>
    </w:div>
    <w:div w:id="1833905632">
      <w:bodyDiv w:val="1"/>
      <w:marLeft w:val="0"/>
      <w:marRight w:val="0"/>
      <w:marTop w:val="0"/>
      <w:marBottom w:val="0"/>
      <w:divBdr>
        <w:top w:val="none" w:sz="0" w:space="0" w:color="auto"/>
        <w:left w:val="none" w:sz="0" w:space="0" w:color="auto"/>
        <w:bottom w:val="none" w:sz="0" w:space="0" w:color="auto"/>
        <w:right w:val="none" w:sz="0" w:space="0" w:color="auto"/>
      </w:divBdr>
    </w:div>
    <w:div w:id="1833982193">
      <w:bodyDiv w:val="1"/>
      <w:marLeft w:val="0"/>
      <w:marRight w:val="0"/>
      <w:marTop w:val="0"/>
      <w:marBottom w:val="0"/>
      <w:divBdr>
        <w:top w:val="none" w:sz="0" w:space="0" w:color="auto"/>
        <w:left w:val="none" w:sz="0" w:space="0" w:color="auto"/>
        <w:bottom w:val="none" w:sz="0" w:space="0" w:color="auto"/>
        <w:right w:val="none" w:sz="0" w:space="0" w:color="auto"/>
      </w:divBdr>
    </w:div>
    <w:div w:id="1834057527">
      <w:bodyDiv w:val="1"/>
      <w:marLeft w:val="0"/>
      <w:marRight w:val="0"/>
      <w:marTop w:val="0"/>
      <w:marBottom w:val="0"/>
      <w:divBdr>
        <w:top w:val="none" w:sz="0" w:space="0" w:color="auto"/>
        <w:left w:val="none" w:sz="0" w:space="0" w:color="auto"/>
        <w:bottom w:val="none" w:sz="0" w:space="0" w:color="auto"/>
        <w:right w:val="none" w:sz="0" w:space="0" w:color="auto"/>
      </w:divBdr>
    </w:div>
    <w:div w:id="1834636882">
      <w:bodyDiv w:val="1"/>
      <w:marLeft w:val="0"/>
      <w:marRight w:val="0"/>
      <w:marTop w:val="0"/>
      <w:marBottom w:val="0"/>
      <w:divBdr>
        <w:top w:val="none" w:sz="0" w:space="0" w:color="auto"/>
        <w:left w:val="none" w:sz="0" w:space="0" w:color="auto"/>
        <w:bottom w:val="none" w:sz="0" w:space="0" w:color="auto"/>
        <w:right w:val="none" w:sz="0" w:space="0" w:color="auto"/>
      </w:divBdr>
    </w:div>
    <w:div w:id="1834756227">
      <w:bodyDiv w:val="1"/>
      <w:marLeft w:val="0"/>
      <w:marRight w:val="0"/>
      <w:marTop w:val="0"/>
      <w:marBottom w:val="0"/>
      <w:divBdr>
        <w:top w:val="none" w:sz="0" w:space="0" w:color="auto"/>
        <w:left w:val="none" w:sz="0" w:space="0" w:color="auto"/>
        <w:bottom w:val="none" w:sz="0" w:space="0" w:color="auto"/>
        <w:right w:val="none" w:sz="0" w:space="0" w:color="auto"/>
      </w:divBdr>
    </w:div>
    <w:div w:id="1834832565">
      <w:bodyDiv w:val="1"/>
      <w:marLeft w:val="0"/>
      <w:marRight w:val="0"/>
      <w:marTop w:val="0"/>
      <w:marBottom w:val="0"/>
      <w:divBdr>
        <w:top w:val="none" w:sz="0" w:space="0" w:color="auto"/>
        <w:left w:val="none" w:sz="0" w:space="0" w:color="auto"/>
        <w:bottom w:val="none" w:sz="0" w:space="0" w:color="auto"/>
        <w:right w:val="none" w:sz="0" w:space="0" w:color="auto"/>
      </w:divBdr>
    </w:div>
    <w:div w:id="1835140554">
      <w:bodyDiv w:val="1"/>
      <w:marLeft w:val="0"/>
      <w:marRight w:val="0"/>
      <w:marTop w:val="0"/>
      <w:marBottom w:val="0"/>
      <w:divBdr>
        <w:top w:val="none" w:sz="0" w:space="0" w:color="auto"/>
        <w:left w:val="none" w:sz="0" w:space="0" w:color="auto"/>
        <w:bottom w:val="none" w:sz="0" w:space="0" w:color="auto"/>
        <w:right w:val="none" w:sz="0" w:space="0" w:color="auto"/>
      </w:divBdr>
    </w:div>
    <w:div w:id="1835485289">
      <w:bodyDiv w:val="1"/>
      <w:marLeft w:val="0"/>
      <w:marRight w:val="0"/>
      <w:marTop w:val="0"/>
      <w:marBottom w:val="0"/>
      <w:divBdr>
        <w:top w:val="none" w:sz="0" w:space="0" w:color="auto"/>
        <w:left w:val="none" w:sz="0" w:space="0" w:color="auto"/>
        <w:bottom w:val="none" w:sz="0" w:space="0" w:color="auto"/>
        <w:right w:val="none" w:sz="0" w:space="0" w:color="auto"/>
      </w:divBdr>
    </w:div>
    <w:div w:id="1835561307">
      <w:bodyDiv w:val="1"/>
      <w:marLeft w:val="0"/>
      <w:marRight w:val="0"/>
      <w:marTop w:val="0"/>
      <w:marBottom w:val="0"/>
      <w:divBdr>
        <w:top w:val="none" w:sz="0" w:space="0" w:color="auto"/>
        <w:left w:val="none" w:sz="0" w:space="0" w:color="auto"/>
        <w:bottom w:val="none" w:sz="0" w:space="0" w:color="auto"/>
        <w:right w:val="none" w:sz="0" w:space="0" w:color="auto"/>
      </w:divBdr>
    </w:div>
    <w:div w:id="1836410215">
      <w:bodyDiv w:val="1"/>
      <w:marLeft w:val="0"/>
      <w:marRight w:val="0"/>
      <w:marTop w:val="0"/>
      <w:marBottom w:val="0"/>
      <w:divBdr>
        <w:top w:val="none" w:sz="0" w:space="0" w:color="auto"/>
        <w:left w:val="none" w:sz="0" w:space="0" w:color="auto"/>
        <w:bottom w:val="none" w:sz="0" w:space="0" w:color="auto"/>
        <w:right w:val="none" w:sz="0" w:space="0" w:color="auto"/>
      </w:divBdr>
    </w:div>
    <w:div w:id="1836799207">
      <w:bodyDiv w:val="1"/>
      <w:marLeft w:val="0"/>
      <w:marRight w:val="0"/>
      <w:marTop w:val="0"/>
      <w:marBottom w:val="0"/>
      <w:divBdr>
        <w:top w:val="none" w:sz="0" w:space="0" w:color="auto"/>
        <w:left w:val="none" w:sz="0" w:space="0" w:color="auto"/>
        <w:bottom w:val="none" w:sz="0" w:space="0" w:color="auto"/>
        <w:right w:val="none" w:sz="0" w:space="0" w:color="auto"/>
      </w:divBdr>
    </w:div>
    <w:div w:id="1836804255">
      <w:bodyDiv w:val="1"/>
      <w:marLeft w:val="0"/>
      <w:marRight w:val="0"/>
      <w:marTop w:val="0"/>
      <w:marBottom w:val="0"/>
      <w:divBdr>
        <w:top w:val="none" w:sz="0" w:space="0" w:color="auto"/>
        <w:left w:val="none" w:sz="0" w:space="0" w:color="auto"/>
        <w:bottom w:val="none" w:sz="0" w:space="0" w:color="auto"/>
        <w:right w:val="none" w:sz="0" w:space="0" w:color="auto"/>
      </w:divBdr>
    </w:div>
    <w:div w:id="1836844919">
      <w:bodyDiv w:val="1"/>
      <w:marLeft w:val="0"/>
      <w:marRight w:val="0"/>
      <w:marTop w:val="0"/>
      <w:marBottom w:val="0"/>
      <w:divBdr>
        <w:top w:val="none" w:sz="0" w:space="0" w:color="auto"/>
        <w:left w:val="none" w:sz="0" w:space="0" w:color="auto"/>
        <w:bottom w:val="none" w:sz="0" w:space="0" w:color="auto"/>
        <w:right w:val="none" w:sz="0" w:space="0" w:color="auto"/>
      </w:divBdr>
    </w:div>
    <w:div w:id="1836917286">
      <w:bodyDiv w:val="1"/>
      <w:marLeft w:val="0"/>
      <w:marRight w:val="0"/>
      <w:marTop w:val="0"/>
      <w:marBottom w:val="0"/>
      <w:divBdr>
        <w:top w:val="none" w:sz="0" w:space="0" w:color="auto"/>
        <w:left w:val="none" w:sz="0" w:space="0" w:color="auto"/>
        <w:bottom w:val="none" w:sz="0" w:space="0" w:color="auto"/>
        <w:right w:val="none" w:sz="0" w:space="0" w:color="auto"/>
      </w:divBdr>
    </w:div>
    <w:div w:id="1836989498">
      <w:bodyDiv w:val="1"/>
      <w:marLeft w:val="0"/>
      <w:marRight w:val="0"/>
      <w:marTop w:val="0"/>
      <w:marBottom w:val="0"/>
      <w:divBdr>
        <w:top w:val="none" w:sz="0" w:space="0" w:color="auto"/>
        <w:left w:val="none" w:sz="0" w:space="0" w:color="auto"/>
        <w:bottom w:val="none" w:sz="0" w:space="0" w:color="auto"/>
        <w:right w:val="none" w:sz="0" w:space="0" w:color="auto"/>
      </w:divBdr>
    </w:div>
    <w:div w:id="1837114975">
      <w:bodyDiv w:val="1"/>
      <w:marLeft w:val="0"/>
      <w:marRight w:val="0"/>
      <w:marTop w:val="0"/>
      <w:marBottom w:val="0"/>
      <w:divBdr>
        <w:top w:val="none" w:sz="0" w:space="0" w:color="auto"/>
        <w:left w:val="none" w:sz="0" w:space="0" w:color="auto"/>
        <w:bottom w:val="none" w:sz="0" w:space="0" w:color="auto"/>
        <w:right w:val="none" w:sz="0" w:space="0" w:color="auto"/>
      </w:divBdr>
    </w:div>
    <w:div w:id="1837306235">
      <w:bodyDiv w:val="1"/>
      <w:marLeft w:val="0"/>
      <w:marRight w:val="0"/>
      <w:marTop w:val="0"/>
      <w:marBottom w:val="0"/>
      <w:divBdr>
        <w:top w:val="none" w:sz="0" w:space="0" w:color="auto"/>
        <w:left w:val="none" w:sz="0" w:space="0" w:color="auto"/>
        <w:bottom w:val="none" w:sz="0" w:space="0" w:color="auto"/>
        <w:right w:val="none" w:sz="0" w:space="0" w:color="auto"/>
      </w:divBdr>
    </w:div>
    <w:div w:id="1837307053">
      <w:bodyDiv w:val="1"/>
      <w:marLeft w:val="0"/>
      <w:marRight w:val="0"/>
      <w:marTop w:val="0"/>
      <w:marBottom w:val="0"/>
      <w:divBdr>
        <w:top w:val="none" w:sz="0" w:space="0" w:color="auto"/>
        <w:left w:val="none" w:sz="0" w:space="0" w:color="auto"/>
        <w:bottom w:val="none" w:sz="0" w:space="0" w:color="auto"/>
        <w:right w:val="none" w:sz="0" w:space="0" w:color="auto"/>
      </w:divBdr>
    </w:div>
    <w:div w:id="1838106112">
      <w:bodyDiv w:val="1"/>
      <w:marLeft w:val="0"/>
      <w:marRight w:val="0"/>
      <w:marTop w:val="0"/>
      <w:marBottom w:val="0"/>
      <w:divBdr>
        <w:top w:val="none" w:sz="0" w:space="0" w:color="auto"/>
        <w:left w:val="none" w:sz="0" w:space="0" w:color="auto"/>
        <w:bottom w:val="none" w:sz="0" w:space="0" w:color="auto"/>
        <w:right w:val="none" w:sz="0" w:space="0" w:color="auto"/>
      </w:divBdr>
    </w:div>
    <w:div w:id="1838421428">
      <w:bodyDiv w:val="1"/>
      <w:marLeft w:val="0"/>
      <w:marRight w:val="0"/>
      <w:marTop w:val="0"/>
      <w:marBottom w:val="0"/>
      <w:divBdr>
        <w:top w:val="none" w:sz="0" w:space="0" w:color="auto"/>
        <w:left w:val="none" w:sz="0" w:space="0" w:color="auto"/>
        <w:bottom w:val="none" w:sz="0" w:space="0" w:color="auto"/>
        <w:right w:val="none" w:sz="0" w:space="0" w:color="auto"/>
      </w:divBdr>
    </w:div>
    <w:div w:id="1838497718">
      <w:bodyDiv w:val="1"/>
      <w:marLeft w:val="0"/>
      <w:marRight w:val="0"/>
      <w:marTop w:val="0"/>
      <w:marBottom w:val="0"/>
      <w:divBdr>
        <w:top w:val="none" w:sz="0" w:space="0" w:color="auto"/>
        <w:left w:val="none" w:sz="0" w:space="0" w:color="auto"/>
        <w:bottom w:val="none" w:sz="0" w:space="0" w:color="auto"/>
        <w:right w:val="none" w:sz="0" w:space="0" w:color="auto"/>
      </w:divBdr>
    </w:div>
    <w:div w:id="1839225839">
      <w:bodyDiv w:val="1"/>
      <w:marLeft w:val="0"/>
      <w:marRight w:val="0"/>
      <w:marTop w:val="0"/>
      <w:marBottom w:val="0"/>
      <w:divBdr>
        <w:top w:val="none" w:sz="0" w:space="0" w:color="auto"/>
        <w:left w:val="none" w:sz="0" w:space="0" w:color="auto"/>
        <w:bottom w:val="none" w:sz="0" w:space="0" w:color="auto"/>
        <w:right w:val="none" w:sz="0" w:space="0" w:color="auto"/>
      </w:divBdr>
    </w:div>
    <w:div w:id="1839494511">
      <w:bodyDiv w:val="1"/>
      <w:marLeft w:val="0"/>
      <w:marRight w:val="0"/>
      <w:marTop w:val="0"/>
      <w:marBottom w:val="0"/>
      <w:divBdr>
        <w:top w:val="none" w:sz="0" w:space="0" w:color="auto"/>
        <w:left w:val="none" w:sz="0" w:space="0" w:color="auto"/>
        <w:bottom w:val="none" w:sz="0" w:space="0" w:color="auto"/>
        <w:right w:val="none" w:sz="0" w:space="0" w:color="auto"/>
      </w:divBdr>
      <w:divsChild>
        <w:div w:id="466975932">
          <w:marLeft w:val="480"/>
          <w:marRight w:val="0"/>
          <w:marTop w:val="0"/>
          <w:marBottom w:val="0"/>
          <w:divBdr>
            <w:top w:val="none" w:sz="0" w:space="0" w:color="auto"/>
            <w:left w:val="none" w:sz="0" w:space="0" w:color="auto"/>
            <w:bottom w:val="none" w:sz="0" w:space="0" w:color="auto"/>
            <w:right w:val="none" w:sz="0" w:space="0" w:color="auto"/>
          </w:divBdr>
        </w:div>
        <w:div w:id="1040394554">
          <w:marLeft w:val="480"/>
          <w:marRight w:val="0"/>
          <w:marTop w:val="0"/>
          <w:marBottom w:val="0"/>
          <w:divBdr>
            <w:top w:val="none" w:sz="0" w:space="0" w:color="auto"/>
            <w:left w:val="none" w:sz="0" w:space="0" w:color="auto"/>
            <w:bottom w:val="none" w:sz="0" w:space="0" w:color="auto"/>
            <w:right w:val="none" w:sz="0" w:space="0" w:color="auto"/>
          </w:divBdr>
        </w:div>
        <w:div w:id="163282532">
          <w:marLeft w:val="480"/>
          <w:marRight w:val="0"/>
          <w:marTop w:val="0"/>
          <w:marBottom w:val="0"/>
          <w:divBdr>
            <w:top w:val="none" w:sz="0" w:space="0" w:color="auto"/>
            <w:left w:val="none" w:sz="0" w:space="0" w:color="auto"/>
            <w:bottom w:val="none" w:sz="0" w:space="0" w:color="auto"/>
            <w:right w:val="none" w:sz="0" w:space="0" w:color="auto"/>
          </w:divBdr>
        </w:div>
        <w:div w:id="1480149307">
          <w:marLeft w:val="480"/>
          <w:marRight w:val="0"/>
          <w:marTop w:val="0"/>
          <w:marBottom w:val="0"/>
          <w:divBdr>
            <w:top w:val="none" w:sz="0" w:space="0" w:color="auto"/>
            <w:left w:val="none" w:sz="0" w:space="0" w:color="auto"/>
            <w:bottom w:val="none" w:sz="0" w:space="0" w:color="auto"/>
            <w:right w:val="none" w:sz="0" w:space="0" w:color="auto"/>
          </w:divBdr>
        </w:div>
        <w:div w:id="1020622466">
          <w:marLeft w:val="480"/>
          <w:marRight w:val="0"/>
          <w:marTop w:val="0"/>
          <w:marBottom w:val="0"/>
          <w:divBdr>
            <w:top w:val="none" w:sz="0" w:space="0" w:color="auto"/>
            <w:left w:val="none" w:sz="0" w:space="0" w:color="auto"/>
            <w:bottom w:val="none" w:sz="0" w:space="0" w:color="auto"/>
            <w:right w:val="none" w:sz="0" w:space="0" w:color="auto"/>
          </w:divBdr>
        </w:div>
        <w:div w:id="513764637">
          <w:marLeft w:val="480"/>
          <w:marRight w:val="0"/>
          <w:marTop w:val="0"/>
          <w:marBottom w:val="0"/>
          <w:divBdr>
            <w:top w:val="none" w:sz="0" w:space="0" w:color="auto"/>
            <w:left w:val="none" w:sz="0" w:space="0" w:color="auto"/>
            <w:bottom w:val="none" w:sz="0" w:space="0" w:color="auto"/>
            <w:right w:val="none" w:sz="0" w:space="0" w:color="auto"/>
          </w:divBdr>
        </w:div>
        <w:div w:id="1289818136">
          <w:marLeft w:val="480"/>
          <w:marRight w:val="0"/>
          <w:marTop w:val="0"/>
          <w:marBottom w:val="0"/>
          <w:divBdr>
            <w:top w:val="none" w:sz="0" w:space="0" w:color="auto"/>
            <w:left w:val="none" w:sz="0" w:space="0" w:color="auto"/>
            <w:bottom w:val="none" w:sz="0" w:space="0" w:color="auto"/>
            <w:right w:val="none" w:sz="0" w:space="0" w:color="auto"/>
          </w:divBdr>
        </w:div>
        <w:div w:id="942111144">
          <w:marLeft w:val="480"/>
          <w:marRight w:val="0"/>
          <w:marTop w:val="0"/>
          <w:marBottom w:val="0"/>
          <w:divBdr>
            <w:top w:val="none" w:sz="0" w:space="0" w:color="auto"/>
            <w:left w:val="none" w:sz="0" w:space="0" w:color="auto"/>
            <w:bottom w:val="none" w:sz="0" w:space="0" w:color="auto"/>
            <w:right w:val="none" w:sz="0" w:space="0" w:color="auto"/>
          </w:divBdr>
        </w:div>
        <w:div w:id="738676862">
          <w:marLeft w:val="480"/>
          <w:marRight w:val="0"/>
          <w:marTop w:val="0"/>
          <w:marBottom w:val="0"/>
          <w:divBdr>
            <w:top w:val="none" w:sz="0" w:space="0" w:color="auto"/>
            <w:left w:val="none" w:sz="0" w:space="0" w:color="auto"/>
            <w:bottom w:val="none" w:sz="0" w:space="0" w:color="auto"/>
            <w:right w:val="none" w:sz="0" w:space="0" w:color="auto"/>
          </w:divBdr>
        </w:div>
        <w:div w:id="1451432354">
          <w:marLeft w:val="480"/>
          <w:marRight w:val="0"/>
          <w:marTop w:val="0"/>
          <w:marBottom w:val="0"/>
          <w:divBdr>
            <w:top w:val="none" w:sz="0" w:space="0" w:color="auto"/>
            <w:left w:val="none" w:sz="0" w:space="0" w:color="auto"/>
            <w:bottom w:val="none" w:sz="0" w:space="0" w:color="auto"/>
            <w:right w:val="none" w:sz="0" w:space="0" w:color="auto"/>
          </w:divBdr>
        </w:div>
        <w:div w:id="1803578807">
          <w:marLeft w:val="480"/>
          <w:marRight w:val="0"/>
          <w:marTop w:val="0"/>
          <w:marBottom w:val="0"/>
          <w:divBdr>
            <w:top w:val="none" w:sz="0" w:space="0" w:color="auto"/>
            <w:left w:val="none" w:sz="0" w:space="0" w:color="auto"/>
            <w:bottom w:val="none" w:sz="0" w:space="0" w:color="auto"/>
            <w:right w:val="none" w:sz="0" w:space="0" w:color="auto"/>
          </w:divBdr>
        </w:div>
        <w:div w:id="1375153466">
          <w:marLeft w:val="480"/>
          <w:marRight w:val="0"/>
          <w:marTop w:val="0"/>
          <w:marBottom w:val="0"/>
          <w:divBdr>
            <w:top w:val="none" w:sz="0" w:space="0" w:color="auto"/>
            <w:left w:val="none" w:sz="0" w:space="0" w:color="auto"/>
            <w:bottom w:val="none" w:sz="0" w:space="0" w:color="auto"/>
            <w:right w:val="none" w:sz="0" w:space="0" w:color="auto"/>
          </w:divBdr>
        </w:div>
        <w:div w:id="1645305816">
          <w:marLeft w:val="480"/>
          <w:marRight w:val="0"/>
          <w:marTop w:val="0"/>
          <w:marBottom w:val="0"/>
          <w:divBdr>
            <w:top w:val="none" w:sz="0" w:space="0" w:color="auto"/>
            <w:left w:val="none" w:sz="0" w:space="0" w:color="auto"/>
            <w:bottom w:val="none" w:sz="0" w:space="0" w:color="auto"/>
            <w:right w:val="none" w:sz="0" w:space="0" w:color="auto"/>
          </w:divBdr>
        </w:div>
        <w:div w:id="1711998709">
          <w:marLeft w:val="480"/>
          <w:marRight w:val="0"/>
          <w:marTop w:val="0"/>
          <w:marBottom w:val="0"/>
          <w:divBdr>
            <w:top w:val="none" w:sz="0" w:space="0" w:color="auto"/>
            <w:left w:val="none" w:sz="0" w:space="0" w:color="auto"/>
            <w:bottom w:val="none" w:sz="0" w:space="0" w:color="auto"/>
            <w:right w:val="none" w:sz="0" w:space="0" w:color="auto"/>
          </w:divBdr>
        </w:div>
        <w:div w:id="1106077122">
          <w:marLeft w:val="480"/>
          <w:marRight w:val="0"/>
          <w:marTop w:val="0"/>
          <w:marBottom w:val="0"/>
          <w:divBdr>
            <w:top w:val="none" w:sz="0" w:space="0" w:color="auto"/>
            <w:left w:val="none" w:sz="0" w:space="0" w:color="auto"/>
            <w:bottom w:val="none" w:sz="0" w:space="0" w:color="auto"/>
            <w:right w:val="none" w:sz="0" w:space="0" w:color="auto"/>
          </w:divBdr>
        </w:div>
        <w:div w:id="2088728060">
          <w:marLeft w:val="480"/>
          <w:marRight w:val="0"/>
          <w:marTop w:val="0"/>
          <w:marBottom w:val="0"/>
          <w:divBdr>
            <w:top w:val="none" w:sz="0" w:space="0" w:color="auto"/>
            <w:left w:val="none" w:sz="0" w:space="0" w:color="auto"/>
            <w:bottom w:val="none" w:sz="0" w:space="0" w:color="auto"/>
            <w:right w:val="none" w:sz="0" w:space="0" w:color="auto"/>
          </w:divBdr>
        </w:div>
        <w:div w:id="364528574">
          <w:marLeft w:val="480"/>
          <w:marRight w:val="0"/>
          <w:marTop w:val="0"/>
          <w:marBottom w:val="0"/>
          <w:divBdr>
            <w:top w:val="none" w:sz="0" w:space="0" w:color="auto"/>
            <w:left w:val="none" w:sz="0" w:space="0" w:color="auto"/>
            <w:bottom w:val="none" w:sz="0" w:space="0" w:color="auto"/>
            <w:right w:val="none" w:sz="0" w:space="0" w:color="auto"/>
          </w:divBdr>
        </w:div>
        <w:div w:id="1441488986">
          <w:marLeft w:val="480"/>
          <w:marRight w:val="0"/>
          <w:marTop w:val="0"/>
          <w:marBottom w:val="0"/>
          <w:divBdr>
            <w:top w:val="none" w:sz="0" w:space="0" w:color="auto"/>
            <w:left w:val="none" w:sz="0" w:space="0" w:color="auto"/>
            <w:bottom w:val="none" w:sz="0" w:space="0" w:color="auto"/>
            <w:right w:val="none" w:sz="0" w:space="0" w:color="auto"/>
          </w:divBdr>
        </w:div>
        <w:div w:id="1854999412">
          <w:marLeft w:val="480"/>
          <w:marRight w:val="0"/>
          <w:marTop w:val="0"/>
          <w:marBottom w:val="0"/>
          <w:divBdr>
            <w:top w:val="none" w:sz="0" w:space="0" w:color="auto"/>
            <w:left w:val="none" w:sz="0" w:space="0" w:color="auto"/>
            <w:bottom w:val="none" w:sz="0" w:space="0" w:color="auto"/>
            <w:right w:val="none" w:sz="0" w:space="0" w:color="auto"/>
          </w:divBdr>
        </w:div>
        <w:div w:id="2072188848">
          <w:marLeft w:val="480"/>
          <w:marRight w:val="0"/>
          <w:marTop w:val="0"/>
          <w:marBottom w:val="0"/>
          <w:divBdr>
            <w:top w:val="none" w:sz="0" w:space="0" w:color="auto"/>
            <w:left w:val="none" w:sz="0" w:space="0" w:color="auto"/>
            <w:bottom w:val="none" w:sz="0" w:space="0" w:color="auto"/>
            <w:right w:val="none" w:sz="0" w:space="0" w:color="auto"/>
          </w:divBdr>
        </w:div>
        <w:div w:id="902638929">
          <w:marLeft w:val="480"/>
          <w:marRight w:val="0"/>
          <w:marTop w:val="0"/>
          <w:marBottom w:val="0"/>
          <w:divBdr>
            <w:top w:val="none" w:sz="0" w:space="0" w:color="auto"/>
            <w:left w:val="none" w:sz="0" w:space="0" w:color="auto"/>
            <w:bottom w:val="none" w:sz="0" w:space="0" w:color="auto"/>
            <w:right w:val="none" w:sz="0" w:space="0" w:color="auto"/>
          </w:divBdr>
        </w:div>
        <w:div w:id="1500583379">
          <w:marLeft w:val="480"/>
          <w:marRight w:val="0"/>
          <w:marTop w:val="0"/>
          <w:marBottom w:val="0"/>
          <w:divBdr>
            <w:top w:val="none" w:sz="0" w:space="0" w:color="auto"/>
            <w:left w:val="none" w:sz="0" w:space="0" w:color="auto"/>
            <w:bottom w:val="none" w:sz="0" w:space="0" w:color="auto"/>
            <w:right w:val="none" w:sz="0" w:space="0" w:color="auto"/>
          </w:divBdr>
        </w:div>
        <w:div w:id="1744797289">
          <w:marLeft w:val="480"/>
          <w:marRight w:val="0"/>
          <w:marTop w:val="0"/>
          <w:marBottom w:val="0"/>
          <w:divBdr>
            <w:top w:val="none" w:sz="0" w:space="0" w:color="auto"/>
            <w:left w:val="none" w:sz="0" w:space="0" w:color="auto"/>
            <w:bottom w:val="none" w:sz="0" w:space="0" w:color="auto"/>
            <w:right w:val="none" w:sz="0" w:space="0" w:color="auto"/>
          </w:divBdr>
        </w:div>
        <w:div w:id="1290673704">
          <w:marLeft w:val="480"/>
          <w:marRight w:val="0"/>
          <w:marTop w:val="0"/>
          <w:marBottom w:val="0"/>
          <w:divBdr>
            <w:top w:val="none" w:sz="0" w:space="0" w:color="auto"/>
            <w:left w:val="none" w:sz="0" w:space="0" w:color="auto"/>
            <w:bottom w:val="none" w:sz="0" w:space="0" w:color="auto"/>
            <w:right w:val="none" w:sz="0" w:space="0" w:color="auto"/>
          </w:divBdr>
        </w:div>
        <w:div w:id="1141456814">
          <w:marLeft w:val="480"/>
          <w:marRight w:val="0"/>
          <w:marTop w:val="0"/>
          <w:marBottom w:val="0"/>
          <w:divBdr>
            <w:top w:val="none" w:sz="0" w:space="0" w:color="auto"/>
            <w:left w:val="none" w:sz="0" w:space="0" w:color="auto"/>
            <w:bottom w:val="none" w:sz="0" w:space="0" w:color="auto"/>
            <w:right w:val="none" w:sz="0" w:space="0" w:color="auto"/>
          </w:divBdr>
        </w:div>
        <w:div w:id="1076972072">
          <w:marLeft w:val="480"/>
          <w:marRight w:val="0"/>
          <w:marTop w:val="0"/>
          <w:marBottom w:val="0"/>
          <w:divBdr>
            <w:top w:val="none" w:sz="0" w:space="0" w:color="auto"/>
            <w:left w:val="none" w:sz="0" w:space="0" w:color="auto"/>
            <w:bottom w:val="none" w:sz="0" w:space="0" w:color="auto"/>
            <w:right w:val="none" w:sz="0" w:space="0" w:color="auto"/>
          </w:divBdr>
        </w:div>
        <w:div w:id="116804563">
          <w:marLeft w:val="480"/>
          <w:marRight w:val="0"/>
          <w:marTop w:val="0"/>
          <w:marBottom w:val="0"/>
          <w:divBdr>
            <w:top w:val="none" w:sz="0" w:space="0" w:color="auto"/>
            <w:left w:val="none" w:sz="0" w:space="0" w:color="auto"/>
            <w:bottom w:val="none" w:sz="0" w:space="0" w:color="auto"/>
            <w:right w:val="none" w:sz="0" w:space="0" w:color="auto"/>
          </w:divBdr>
        </w:div>
        <w:div w:id="739596726">
          <w:marLeft w:val="480"/>
          <w:marRight w:val="0"/>
          <w:marTop w:val="0"/>
          <w:marBottom w:val="0"/>
          <w:divBdr>
            <w:top w:val="none" w:sz="0" w:space="0" w:color="auto"/>
            <w:left w:val="none" w:sz="0" w:space="0" w:color="auto"/>
            <w:bottom w:val="none" w:sz="0" w:space="0" w:color="auto"/>
            <w:right w:val="none" w:sz="0" w:space="0" w:color="auto"/>
          </w:divBdr>
        </w:div>
        <w:div w:id="1200971107">
          <w:marLeft w:val="480"/>
          <w:marRight w:val="0"/>
          <w:marTop w:val="0"/>
          <w:marBottom w:val="0"/>
          <w:divBdr>
            <w:top w:val="none" w:sz="0" w:space="0" w:color="auto"/>
            <w:left w:val="none" w:sz="0" w:space="0" w:color="auto"/>
            <w:bottom w:val="none" w:sz="0" w:space="0" w:color="auto"/>
            <w:right w:val="none" w:sz="0" w:space="0" w:color="auto"/>
          </w:divBdr>
        </w:div>
        <w:div w:id="205995065">
          <w:marLeft w:val="480"/>
          <w:marRight w:val="0"/>
          <w:marTop w:val="0"/>
          <w:marBottom w:val="0"/>
          <w:divBdr>
            <w:top w:val="none" w:sz="0" w:space="0" w:color="auto"/>
            <w:left w:val="none" w:sz="0" w:space="0" w:color="auto"/>
            <w:bottom w:val="none" w:sz="0" w:space="0" w:color="auto"/>
            <w:right w:val="none" w:sz="0" w:space="0" w:color="auto"/>
          </w:divBdr>
        </w:div>
        <w:div w:id="1773865398">
          <w:marLeft w:val="480"/>
          <w:marRight w:val="0"/>
          <w:marTop w:val="0"/>
          <w:marBottom w:val="0"/>
          <w:divBdr>
            <w:top w:val="none" w:sz="0" w:space="0" w:color="auto"/>
            <w:left w:val="none" w:sz="0" w:space="0" w:color="auto"/>
            <w:bottom w:val="none" w:sz="0" w:space="0" w:color="auto"/>
            <w:right w:val="none" w:sz="0" w:space="0" w:color="auto"/>
          </w:divBdr>
        </w:div>
        <w:div w:id="2142922372">
          <w:marLeft w:val="480"/>
          <w:marRight w:val="0"/>
          <w:marTop w:val="0"/>
          <w:marBottom w:val="0"/>
          <w:divBdr>
            <w:top w:val="none" w:sz="0" w:space="0" w:color="auto"/>
            <w:left w:val="none" w:sz="0" w:space="0" w:color="auto"/>
            <w:bottom w:val="none" w:sz="0" w:space="0" w:color="auto"/>
            <w:right w:val="none" w:sz="0" w:space="0" w:color="auto"/>
          </w:divBdr>
        </w:div>
        <w:div w:id="1649476478">
          <w:marLeft w:val="480"/>
          <w:marRight w:val="0"/>
          <w:marTop w:val="0"/>
          <w:marBottom w:val="0"/>
          <w:divBdr>
            <w:top w:val="none" w:sz="0" w:space="0" w:color="auto"/>
            <w:left w:val="none" w:sz="0" w:space="0" w:color="auto"/>
            <w:bottom w:val="none" w:sz="0" w:space="0" w:color="auto"/>
            <w:right w:val="none" w:sz="0" w:space="0" w:color="auto"/>
          </w:divBdr>
        </w:div>
        <w:div w:id="958536237">
          <w:marLeft w:val="480"/>
          <w:marRight w:val="0"/>
          <w:marTop w:val="0"/>
          <w:marBottom w:val="0"/>
          <w:divBdr>
            <w:top w:val="none" w:sz="0" w:space="0" w:color="auto"/>
            <w:left w:val="none" w:sz="0" w:space="0" w:color="auto"/>
            <w:bottom w:val="none" w:sz="0" w:space="0" w:color="auto"/>
            <w:right w:val="none" w:sz="0" w:space="0" w:color="auto"/>
          </w:divBdr>
        </w:div>
        <w:div w:id="261959947">
          <w:marLeft w:val="480"/>
          <w:marRight w:val="0"/>
          <w:marTop w:val="0"/>
          <w:marBottom w:val="0"/>
          <w:divBdr>
            <w:top w:val="none" w:sz="0" w:space="0" w:color="auto"/>
            <w:left w:val="none" w:sz="0" w:space="0" w:color="auto"/>
            <w:bottom w:val="none" w:sz="0" w:space="0" w:color="auto"/>
            <w:right w:val="none" w:sz="0" w:space="0" w:color="auto"/>
          </w:divBdr>
        </w:div>
        <w:div w:id="43647073">
          <w:marLeft w:val="480"/>
          <w:marRight w:val="0"/>
          <w:marTop w:val="0"/>
          <w:marBottom w:val="0"/>
          <w:divBdr>
            <w:top w:val="none" w:sz="0" w:space="0" w:color="auto"/>
            <w:left w:val="none" w:sz="0" w:space="0" w:color="auto"/>
            <w:bottom w:val="none" w:sz="0" w:space="0" w:color="auto"/>
            <w:right w:val="none" w:sz="0" w:space="0" w:color="auto"/>
          </w:divBdr>
        </w:div>
        <w:div w:id="219245160">
          <w:marLeft w:val="480"/>
          <w:marRight w:val="0"/>
          <w:marTop w:val="0"/>
          <w:marBottom w:val="0"/>
          <w:divBdr>
            <w:top w:val="none" w:sz="0" w:space="0" w:color="auto"/>
            <w:left w:val="none" w:sz="0" w:space="0" w:color="auto"/>
            <w:bottom w:val="none" w:sz="0" w:space="0" w:color="auto"/>
            <w:right w:val="none" w:sz="0" w:space="0" w:color="auto"/>
          </w:divBdr>
        </w:div>
        <w:div w:id="463621468">
          <w:marLeft w:val="480"/>
          <w:marRight w:val="0"/>
          <w:marTop w:val="0"/>
          <w:marBottom w:val="0"/>
          <w:divBdr>
            <w:top w:val="none" w:sz="0" w:space="0" w:color="auto"/>
            <w:left w:val="none" w:sz="0" w:space="0" w:color="auto"/>
            <w:bottom w:val="none" w:sz="0" w:space="0" w:color="auto"/>
            <w:right w:val="none" w:sz="0" w:space="0" w:color="auto"/>
          </w:divBdr>
        </w:div>
      </w:divsChild>
    </w:div>
    <w:div w:id="1840075782">
      <w:bodyDiv w:val="1"/>
      <w:marLeft w:val="0"/>
      <w:marRight w:val="0"/>
      <w:marTop w:val="0"/>
      <w:marBottom w:val="0"/>
      <w:divBdr>
        <w:top w:val="none" w:sz="0" w:space="0" w:color="auto"/>
        <w:left w:val="none" w:sz="0" w:space="0" w:color="auto"/>
        <w:bottom w:val="none" w:sz="0" w:space="0" w:color="auto"/>
        <w:right w:val="none" w:sz="0" w:space="0" w:color="auto"/>
      </w:divBdr>
    </w:div>
    <w:div w:id="1840147333">
      <w:bodyDiv w:val="1"/>
      <w:marLeft w:val="0"/>
      <w:marRight w:val="0"/>
      <w:marTop w:val="0"/>
      <w:marBottom w:val="0"/>
      <w:divBdr>
        <w:top w:val="none" w:sz="0" w:space="0" w:color="auto"/>
        <w:left w:val="none" w:sz="0" w:space="0" w:color="auto"/>
        <w:bottom w:val="none" w:sz="0" w:space="0" w:color="auto"/>
        <w:right w:val="none" w:sz="0" w:space="0" w:color="auto"/>
      </w:divBdr>
    </w:div>
    <w:div w:id="1840148016">
      <w:bodyDiv w:val="1"/>
      <w:marLeft w:val="0"/>
      <w:marRight w:val="0"/>
      <w:marTop w:val="0"/>
      <w:marBottom w:val="0"/>
      <w:divBdr>
        <w:top w:val="none" w:sz="0" w:space="0" w:color="auto"/>
        <w:left w:val="none" w:sz="0" w:space="0" w:color="auto"/>
        <w:bottom w:val="none" w:sz="0" w:space="0" w:color="auto"/>
        <w:right w:val="none" w:sz="0" w:space="0" w:color="auto"/>
      </w:divBdr>
    </w:div>
    <w:div w:id="1840536728">
      <w:bodyDiv w:val="1"/>
      <w:marLeft w:val="0"/>
      <w:marRight w:val="0"/>
      <w:marTop w:val="0"/>
      <w:marBottom w:val="0"/>
      <w:divBdr>
        <w:top w:val="none" w:sz="0" w:space="0" w:color="auto"/>
        <w:left w:val="none" w:sz="0" w:space="0" w:color="auto"/>
        <w:bottom w:val="none" w:sz="0" w:space="0" w:color="auto"/>
        <w:right w:val="none" w:sz="0" w:space="0" w:color="auto"/>
      </w:divBdr>
    </w:div>
    <w:div w:id="1840541616">
      <w:bodyDiv w:val="1"/>
      <w:marLeft w:val="0"/>
      <w:marRight w:val="0"/>
      <w:marTop w:val="0"/>
      <w:marBottom w:val="0"/>
      <w:divBdr>
        <w:top w:val="none" w:sz="0" w:space="0" w:color="auto"/>
        <w:left w:val="none" w:sz="0" w:space="0" w:color="auto"/>
        <w:bottom w:val="none" w:sz="0" w:space="0" w:color="auto"/>
        <w:right w:val="none" w:sz="0" w:space="0" w:color="auto"/>
      </w:divBdr>
    </w:div>
    <w:div w:id="1840580027">
      <w:bodyDiv w:val="1"/>
      <w:marLeft w:val="0"/>
      <w:marRight w:val="0"/>
      <w:marTop w:val="0"/>
      <w:marBottom w:val="0"/>
      <w:divBdr>
        <w:top w:val="none" w:sz="0" w:space="0" w:color="auto"/>
        <w:left w:val="none" w:sz="0" w:space="0" w:color="auto"/>
        <w:bottom w:val="none" w:sz="0" w:space="0" w:color="auto"/>
        <w:right w:val="none" w:sz="0" w:space="0" w:color="auto"/>
      </w:divBdr>
    </w:div>
    <w:div w:id="1840807080">
      <w:bodyDiv w:val="1"/>
      <w:marLeft w:val="0"/>
      <w:marRight w:val="0"/>
      <w:marTop w:val="0"/>
      <w:marBottom w:val="0"/>
      <w:divBdr>
        <w:top w:val="none" w:sz="0" w:space="0" w:color="auto"/>
        <w:left w:val="none" w:sz="0" w:space="0" w:color="auto"/>
        <w:bottom w:val="none" w:sz="0" w:space="0" w:color="auto"/>
        <w:right w:val="none" w:sz="0" w:space="0" w:color="auto"/>
      </w:divBdr>
    </w:div>
    <w:div w:id="1840848400">
      <w:bodyDiv w:val="1"/>
      <w:marLeft w:val="0"/>
      <w:marRight w:val="0"/>
      <w:marTop w:val="0"/>
      <w:marBottom w:val="0"/>
      <w:divBdr>
        <w:top w:val="none" w:sz="0" w:space="0" w:color="auto"/>
        <w:left w:val="none" w:sz="0" w:space="0" w:color="auto"/>
        <w:bottom w:val="none" w:sz="0" w:space="0" w:color="auto"/>
        <w:right w:val="none" w:sz="0" w:space="0" w:color="auto"/>
      </w:divBdr>
    </w:div>
    <w:div w:id="1841313258">
      <w:bodyDiv w:val="1"/>
      <w:marLeft w:val="0"/>
      <w:marRight w:val="0"/>
      <w:marTop w:val="0"/>
      <w:marBottom w:val="0"/>
      <w:divBdr>
        <w:top w:val="none" w:sz="0" w:space="0" w:color="auto"/>
        <w:left w:val="none" w:sz="0" w:space="0" w:color="auto"/>
        <w:bottom w:val="none" w:sz="0" w:space="0" w:color="auto"/>
        <w:right w:val="none" w:sz="0" w:space="0" w:color="auto"/>
      </w:divBdr>
    </w:div>
    <w:div w:id="1841693940">
      <w:bodyDiv w:val="1"/>
      <w:marLeft w:val="0"/>
      <w:marRight w:val="0"/>
      <w:marTop w:val="0"/>
      <w:marBottom w:val="0"/>
      <w:divBdr>
        <w:top w:val="none" w:sz="0" w:space="0" w:color="auto"/>
        <w:left w:val="none" w:sz="0" w:space="0" w:color="auto"/>
        <w:bottom w:val="none" w:sz="0" w:space="0" w:color="auto"/>
        <w:right w:val="none" w:sz="0" w:space="0" w:color="auto"/>
      </w:divBdr>
    </w:div>
    <w:div w:id="1841777197">
      <w:bodyDiv w:val="1"/>
      <w:marLeft w:val="0"/>
      <w:marRight w:val="0"/>
      <w:marTop w:val="0"/>
      <w:marBottom w:val="0"/>
      <w:divBdr>
        <w:top w:val="none" w:sz="0" w:space="0" w:color="auto"/>
        <w:left w:val="none" w:sz="0" w:space="0" w:color="auto"/>
        <w:bottom w:val="none" w:sz="0" w:space="0" w:color="auto"/>
        <w:right w:val="none" w:sz="0" w:space="0" w:color="auto"/>
      </w:divBdr>
      <w:divsChild>
        <w:div w:id="2080207855">
          <w:marLeft w:val="480"/>
          <w:marRight w:val="0"/>
          <w:marTop w:val="0"/>
          <w:marBottom w:val="0"/>
          <w:divBdr>
            <w:top w:val="none" w:sz="0" w:space="0" w:color="auto"/>
            <w:left w:val="none" w:sz="0" w:space="0" w:color="auto"/>
            <w:bottom w:val="none" w:sz="0" w:space="0" w:color="auto"/>
            <w:right w:val="none" w:sz="0" w:space="0" w:color="auto"/>
          </w:divBdr>
        </w:div>
        <w:div w:id="8408844">
          <w:marLeft w:val="480"/>
          <w:marRight w:val="0"/>
          <w:marTop w:val="0"/>
          <w:marBottom w:val="0"/>
          <w:divBdr>
            <w:top w:val="none" w:sz="0" w:space="0" w:color="auto"/>
            <w:left w:val="none" w:sz="0" w:space="0" w:color="auto"/>
            <w:bottom w:val="none" w:sz="0" w:space="0" w:color="auto"/>
            <w:right w:val="none" w:sz="0" w:space="0" w:color="auto"/>
          </w:divBdr>
        </w:div>
        <w:div w:id="89543102">
          <w:marLeft w:val="480"/>
          <w:marRight w:val="0"/>
          <w:marTop w:val="0"/>
          <w:marBottom w:val="0"/>
          <w:divBdr>
            <w:top w:val="none" w:sz="0" w:space="0" w:color="auto"/>
            <w:left w:val="none" w:sz="0" w:space="0" w:color="auto"/>
            <w:bottom w:val="none" w:sz="0" w:space="0" w:color="auto"/>
            <w:right w:val="none" w:sz="0" w:space="0" w:color="auto"/>
          </w:divBdr>
        </w:div>
        <w:div w:id="141705106">
          <w:marLeft w:val="480"/>
          <w:marRight w:val="0"/>
          <w:marTop w:val="0"/>
          <w:marBottom w:val="0"/>
          <w:divBdr>
            <w:top w:val="none" w:sz="0" w:space="0" w:color="auto"/>
            <w:left w:val="none" w:sz="0" w:space="0" w:color="auto"/>
            <w:bottom w:val="none" w:sz="0" w:space="0" w:color="auto"/>
            <w:right w:val="none" w:sz="0" w:space="0" w:color="auto"/>
          </w:divBdr>
        </w:div>
        <w:div w:id="582492702">
          <w:marLeft w:val="480"/>
          <w:marRight w:val="0"/>
          <w:marTop w:val="0"/>
          <w:marBottom w:val="0"/>
          <w:divBdr>
            <w:top w:val="none" w:sz="0" w:space="0" w:color="auto"/>
            <w:left w:val="none" w:sz="0" w:space="0" w:color="auto"/>
            <w:bottom w:val="none" w:sz="0" w:space="0" w:color="auto"/>
            <w:right w:val="none" w:sz="0" w:space="0" w:color="auto"/>
          </w:divBdr>
        </w:div>
        <w:div w:id="1784229353">
          <w:marLeft w:val="480"/>
          <w:marRight w:val="0"/>
          <w:marTop w:val="0"/>
          <w:marBottom w:val="0"/>
          <w:divBdr>
            <w:top w:val="none" w:sz="0" w:space="0" w:color="auto"/>
            <w:left w:val="none" w:sz="0" w:space="0" w:color="auto"/>
            <w:bottom w:val="none" w:sz="0" w:space="0" w:color="auto"/>
            <w:right w:val="none" w:sz="0" w:space="0" w:color="auto"/>
          </w:divBdr>
        </w:div>
        <w:div w:id="1940990385">
          <w:marLeft w:val="480"/>
          <w:marRight w:val="0"/>
          <w:marTop w:val="0"/>
          <w:marBottom w:val="0"/>
          <w:divBdr>
            <w:top w:val="none" w:sz="0" w:space="0" w:color="auto"/>
            <w:left w:val="none" w:sz="0" w:space="0" w:color="auto"/>
            <w:bottom w:val="none" w:sz="0" w:space="0" w:color="auto"/>
            <w:right w:val="none" w:sz="0" w:space="0" w:color="auto"/>
          </w:divBdr>
        </w:div>
        <w:div w:id="595402368">
          <w:marLeft w:val="480"/>
          <w:marRight w:val="0"/>
          <w:marTop w:val="0"/>
          <w:marBottom w:val="0"/>
          <w:divBdr>
            <w:top w:val="none" w:sz="0" w:space="0" w:color="auto"/>
            <w:left w:val="none" w:sz="0" w:space="0" w:color="auto"/>
            <w:bottom w:val="none" w:sz="0" w:space="0" w:color="auto"/>
            <w:right w:val="none" w:sz="0" w:space="0" w:color="auto"/>
          </w:divBdr>
        </w:div>
        <w:div w:id="1245843658">
          <w:marLeft w:val="480"/>
          <w:marRight w:val="0"/>
          <w:marTop w:val="0"/>
          <w:marBottom w:val="0"/>
          <w:divBdr>
            <w:top w:val="none" w:sz="0" w:space="0" w:color="auto"/>
            <w:left w:val="none" w:sz="0" w:space="0" w:color="auto"/>
            <w:bottom w:val="none" w:sz="0" w:space="0" w:color="auto"/>
            <w:right w:val="none" w:sz="0" w:space="0" w:color="auto"/>
          </w:divBdr>
        </w:div>
        <w:div w:id="1388795973">
          <w:marLeft w:val="480"/>
          <w:marRight w:val="0"/>
          <w:marTop w:val="0"/>
          <w:marBottom w:val="0"/>
          <w:divBdr>
            <w:top w:val="none" w:sz="0" w:space="0" w:color="auto"/>
            <w:left w:val="none" w:sz="0" w:space="0" w:color="auto"/>
            <w:bottom w:val="none" w:sz="0" w:space="0" w:color="auto"/>
            <w:right w:val="none" w:sz="0" w:space="0" w:color="auto"/>
          </w:divBdr>
        </w:div>
        <w:div w:id="416439270">
          <w:marLeft w:val="480"/>
          <w:marRight w:val="0"/>
          <w:marTop w:val="0"/>
          <w:marBottom w:val="0"/>
          <w:divBdr>
            <w:top w:val="none" w:sz="0" w:space="0" w:color="auto"/>
            <w:left w:val="none" w:sz="0" w:space="0" w:color="auto"/>
            <w:bottom w:val="none" w:sz="0" w:space="0" w:color="auto"/>
            <w:right w:val="none" w:sz="0" w:space="0" w:color="auto"/>
          </w:divBdr>
        </w:div>
        <w:div w:id="1120761723">
          <w:marLeft w:val="480"/>
          <w:marRight w:val="0"/>
          <w:marTop w:val="0"/>
          <w:marBottom w:val="0"/>
          <w:divBdr>
            <w:top w:val="none" w:sz="0" w:space="0" w:color="auto"/>
            <w:left w:val="none" w:sz="0" w:space="0" w:color="auto"/>
            <w:bottom w:val="none" w:sz="0" w:space="0" w:color="auto"/>
            <w:right w:val="none" w:sz="0" w:space="0" w:color="auto"/>
          </w:divBdr>
        </w:div>
        <w:div w:id="596985584">
          <w:marLeft w:val="480"/>
          <w:marRight w:val="0"/>
          <w:marTop w:val="0"/>
          <w:marBottom w:val="0"/>
          <w:divBdr>
            <w:top w:val="none" w:sz="0" w:space="0" w:color="auto"/>
            <w:left w:val="none" w:sz="0" w:space="0" w:color="auto"/>
            <w:bottom w:val="none" w:sz="0" w:space="0" w:color="auto"/>
            <w:right w:val="none" w:sz="0" w:space="0" w:color="auto"/>
          </w:divBdr>
        </w:div>
        <w:div w:id="1767534874">
          <w:marLeft w:val="480"/>
          <w:marRight w:val="0"/>
          <w:marTop w:val="0"/>
          <w:marBottom w:val="0"/>
          <w:divBdr>
            <w:top w:val="none" w:sz="0" w:space="0" w:color="auto"/>
            <w:left w:val="none" w:sz="0" w:space="0" w:color="auto"/>
            <w:bottom w:val="none" w:sz="0" w:space="0" w:color="auto"/>
            <w:right w:val="none" w:sz="0" w:space="0" w:color="auto"/>
          </w:divBdr>
        </w:div>
        <w:div w:id="1169759875">
          <w:marLeft w:val="480"/>
          <w:marRight w:val="0"/>
          <w:marTop w:val="0"/>
          <w:marBottom w:val="0"/>
          <w:divBdr>
            <w:top w:val="none" w:sz="0" w:space="0" w:color="auto"/>
            <w:left w:val="none" w:sz="0" w:space="0" w:color="auto"/>
            <w:bottom w:val="none" w:sz="0" w:space="0" w:color="auto"/>
            <w:right w:val="none" w:sz="0" w:space="0" w:color="auto"/>
          </w:divBdr>
        </w:div>
        <w:div w:id="1997537985">
          <w:marLeft w:val="480"/>
          <w:marRight w:val="0"/>
          <w:marTop w:val="0"/>
          <w:marBottom w:val="0"/>
          <w:divBdr>
            <w:top w:val="none" w:sz="0" w:space="0" w:color="auto"/>
            <w:left w:val="none" w:sz="0" w:space="0" w:color="auto"/>
            <w:bottom w:val="none" w:sz="0" w:space="0" w:color="auto"/>
            <w:right w:val="none" w:sz="0" w:space="0" w:color="auto"/>
          </w:divBdr>
        </w:div>
        <w:div w:id="602422574">
          <w:marLeft w:val="480"/>
          <w:marRight w:val="0"/>
          <w:marTop w:val="0"/>
          <w:marBottom w:val="0"/>
          <w:divBdr>
            <w:top w:val="none" w:sz="0" w:space="0" w:color="auto"/>
            <w:left w:val="none" w:sz="0" w:space="0" w:color="auto"/>
            <w:bottom w:val="none" w:sz="0" w:space="0" w:color="auto"/>
            <w:right w:val="none" w:sz="0" w:space="0" w:color="auto"/>
          </w:divBdr>
        </w:div>
        <w:div w:id="1037971619">
          <w:marLeft w:val="480"/>
          <w:marRight w:val="0"/>
          <w:marTop w:val="0"/>
          <w:marBottom w:val="0"/>
          <w:divBdr>
            <w:top w:val="none" w:sz="0" w:space="0" w:color="auto"/>
            <w:left w:val="none" w:sz="0" w:space="0" w:color="auto"/>
            <w:bottom w:val="none" w:sz="0" w:space="0" w:color="auto"/>
            <w:right w:val="none" w:sz="0" w:space="0" w:color="auto"/>
          </w:divBdr>
        </w:div>
        <w:div w:id="922687586">
          <w:marLeft w:val="480"/>
          <w:marRight w:val="0"/>
          <w:marTop w:val="0"/>
          <w:marBottom w:val="0"/>
          <w:divBdr>
            <w:top w:val="none" w:sz="0" w:space="0" w:color="auto"/>
            <w:left w:val="none" w:sz="0" w:space="0" w:color="auto"/>
            <w:bottom w:val="none" w:sz="0" w:space="0" w:color="auto"/>
            <w:right w:val="none" w:sz="0" w:space="0" w:color="auto"/>
          </w:divBdr>
        </w:div>
        <w:div w:id="1852405290">
          <w:marLeft w:val="480"/>
          <w:marRight w:val="0"/>
          <w:marTop w:val="0"/>
          <w:marBottom w:val="0"/>
          <w:divBdr>
            <w:top w:val="none" w:sz="0" w:space="0" w:color="auto"/>
            <w:left w:val="none" w:sz="0" w:space="0" w:color="auto"/>
            <w:bottom w:val="none" w:sz="0" w:space="0" w:color="auto"/>
            <w:right w:val="none" w:sz="0" w:space="0" w:color="auto"/>
          </w:divBdr>
        </w:div>
        <w:div w:id="871964579">
          <w:marLeft w:val="480"/>
          <w:marRight w:val="0"/>
          <w:marTop w:val="0"/>
          <w:marBottom w:val="0"/>
          <w:divBdr>
            <w:top w:val="none" w:sz="0" w:space="0" w:color="auto"/>
            <w:left w:val="none" w:sz="0" w:space="0" w:color="auto"/>
            <w:bottom w:val="none" w:sz="0" w:space="0" w:color="auto"/>
            <w:right w:val="none" w:sz="0" w:space="0" w:color="auto"/>
          </w:divBdr>
        </w:div>
        <w:div w:id="1083721784">
          <w:marLeft w:val="480"/>
          <w:marRight w:val="0"/>
          <w:marTop w:val="0"/>
          <w:marBottom w:val="0"/>
          <w:divBdr>
            <w:top w:val="none" w:sz="0" w:space="0" w:color="auto"/>
            <w:left w:val="none" w:sz="0" w:space="0" w:color="auto"/>
            <w:bottom w:val="none" w:sz="0" w:space="0" w:color="auto"/>
            <w:right w:val="none" w:sz="0" w:space="0" w:color="auto"/>
          </w:divBdr>
        </w:div>
        <w:div w:id="991566278">
          <w:marLeft w:val="480"/>
          <w:marRight w:val="0"/>
          <w:marTop w:val="0"/>
          <w:marBottom w:val="0"/>
          <w:divBdr>
            <w:top w:val="none" w:sz="0" w:space="0" w:color="auto"/>
            <w:left w:val="none" w:sz="0" w:space="0" w:color="auto"/>
            <w:bottom w:val="none" w:sz="0" w:space="0" w:color="auto"/>
            <w:right w:val="none" w:sz="0" w:space="0" w:color="auto"/>
          </w:divBdr>
        </w:div>
        <w:div w:id="908688433">
          <w:marLeft w:val="480"/>
          <w:marRight w:val="0"/>
          <w:marTop w:val="0"/>
          <w:marBottom w:val="0"/>
          <w:divBdr>
            <w:top w:val="none" w:sz="0" w:space="0" w:color="auto"/>
            <w:left w:val="none" w:sz="0" w:space="0" w:color="auto"/>
            <w:bottom w:val="none" w:sz="0" w:space="0" w:color="auto"/>
            <w:right w:val="none" w:sz="0" w:space="0" w:color="auto"/>
          </w:divBdr>
        </w:div>
        <w:div w:id="389694834">
          <w:marLeft w:val="480"/>
          <w:marRight w:val="0"/>
          <w:marTop w:val="0"/>
          <w:marBottom w:val="0"/>
          <w:divBdr>
            <w:top w:val="none" w:sz="0" w:space="0" w:color="auto"/>
            <w:left w:val="none" w:sz="0" w:space="0" w:color="auto"/>
            <w:bottom w:val="none" w:sz="0" w:space="0" w:color="auto"/>
            <w:right w:val="none" w:sz="0" w:space="0" w:color="auto"/>
          </w:divBdr>
        </w:div>
        <w:div w:id="1270814299">
          <w:marLeft w:val="480"/>
          <w:marRight w:val="0"/>
          <w:marTop w:val="0"/>
          <w:marBottom w:val="0"/>
          <w:divBdr>
            <w:top w:val="none" w:sz="0" w:space="0" w:color="auto"/>
            <w:left w:val="none" w:sz="0" w:space="0" w:color="auto"/>
            <w:bottom w:val="none" w:sz="0" w:space="0" w:color="auto"/>
            <w:right w:val="none" w:sz="0" w:space="0" w:color="auto"/>
          </w:divBdr>
        </w:div>
        <w:div w:id="345403873">
          <w:marLeft w:val="480"/>
          <w:marRight w:val="0"/>
          <w:marTop w:val="0"/>
          <w:marBottom w:val="0"/>
          <w:divBdr>
            <w:top w:val="none" w:sz="0" w:space="0" w:color="auto"/>
            <w:left w:val="none" w:sz="0" w:space="0" w:color="auto"/>
            <w:bottom w:val="none" w:sz="0" w:space="0" w:color="auto"/>
            <w:right w:val="none" w:sz="0" w:space="0" w:color="auto"/>
          </w:divBdr>
        </w:div>
        <w:div w:id="1316376472">
          <w:marLeft w:val="480"/>
          <w:marRight w:val="0"/>
          <w:marTop w:val="0"/>
          <w:marBottom w:val="0"/>
          <w:divBdr>
            <w:top w:val="none" w:sz="0" w:space="0" w:color="auto"/>
            <w:left w:val="none" w:sz="0" w:space="0" w:color="auto"/>
            <w:bottom w:val="none" w:sz="0" w:space="0" w:color="auto"/>
            <w:right w:val="none" w:sz="0" w:space="0" w:color="auto"/>
          </w:divBdr>
        </w:div>
        <w:div w:id="1778911800">
          <w:marLeft w:val="480"/>
          <w:marRight w:val="0"/>
          <w:marTop w:val="0"/>
          <w:marBottom w:val="0"/>
          <w:divBdr>
            <w:top w:val="none" w:sz="0" w:space="0" w:color="auto"/>
            <w:left w:val="none" w:sz="0" w:space="0" w:color="auto"/>
            <w:bottom w:val="none" w:sz="0" w:space="0" w:color="auto"/>
            <w:right w:val="none" w:sz="0" w:space="0" w:color="auto"/>
          </w:divBdr>
        </w:div>
        <w:div w:id="1437753196">
          <w:marLeft w:val="480"/>
          <w:marRight w:val="0"/>
          <w:marTop w:val="0"/>
          <w:marBottom w:val="0"/>
          <w:divBdr>
            <w:top w:val="none" w:sz="0" w:space="0" w:color="auto"/>
            <w:left w:val="none" w:sz="0" w:space="0" w:color="auto"/>
            <w:bottom w:val="none" w:sz="0" w:space="0" w:color="auto"/>
            <w:right w:val="none" w:sz="0" w:space="0" w:color="auto"/>
          </w:divBdr>
        </w:div>
        <w:div w:id="2008904270">
          <w:marLeft w:val="480"/>
          <w:marRight w:val="0"/>
          <w:marTop w:val="0"/>
          <w:marBottom w:val="0"/>
          <w:divBdr>
            <w:top w:val="none" w:sz="0" w:space="0" w:color="auto"/>
            <w:left w:val="none" w:sz="0" w:space="0" w:color="auto"/>
            <w:bottom w:val="none" w:sz="0" w:space="0" w:color="auto"/>
            <w:right w:val="none" w:sz="0" w:space="0" w:color="auto"/>
          </w:divBdr>
        </w:div>
        <w:div w:id="1266158347">
          <w:marLeft w:val="480"/>
          <w:marRight w:val="0"/>
          <w:marTop w:val="0"/>
          <w:marBottom w:val="0"/>
          <w:divBdr>
            <w:top w:val="none" w:sz="0" w:space="0" w:color="auto"/>
            <w:left w:val="none" w:sz="0" w:space="0" w:color="auto"/>
            <w:bottom w:val="none" w:sz="0" w:space="0" w:color="auto"/>
            <w:right w:val="none" w:sz="0" w:space="0" w:color="auto"/>
          </w:divBdr>
        </w:div>
        <w:div w:id="542911946">
          <w:marLeft w:val="480"/>
          <w:marRight w:val="0"/>
          <w:marTop w:val="0"/>
          <w:marBottom w:val="0"/>
          <w:divBdr>
            <w:top w:val="none" w:sz="0" w:space="0" w:color="auto"/>
            <w:left w:val="none" w:sz="0" w:space="0" w:color="auto"/>
            <w:bottom w:val="none" w:sz="0" w:space="0" w:color="auto"/>
            <w:right w:val="none" w:sz="0" w:space="0" w:color="auto"/>
          </w:divBdr>
        </w:div>
        <w:div w:id="2022125541">
          <w:marLeft w:val="480"/>
          <w:marRight w:val="0"/>
          <w:marTop w:val="0"/>
          <w:marBottom w:val="0"/>
          <w:divBdr>
            <w:top w:val="none" w:sz="0" w:space="0" w:color="auto"/>
            <w:left w:val="none" w:sz="0" w:space="0" w:color="auto"/>
            <w:bottom w:val="none" w:sz="0" w:space="0" w:color="auto"/>
            <w:right w:val="none" w:sz="0" w:space="0" w:color="auto"/>
          </w:divBdr>
        </w:div>
        <w:div w:id="1112283954">
          <w:marLeft w:val="480"/>
          <w:marRight w:val="0"/>
          <w:marTop w:val="0"/>
          <w:marBottom w:val="0"/>
          <w:divBdr>
            <w:top w:val="none" w:sz="0" w:space="0" w:color="auto"/>
            <w:left w:val="none" w:sz="0" w:space="0" w:color="auto"/>
            <w:bottom w:val="none" w:sz="0" w:space="0" w:color="auto"/>
            <w:right w:val="none" w:sz="0" w:space="0" w:color="auto"/>
          </w:divBdr>
        </w:div>
        <w:div w:id="274673706">
          <w:marLeft w:val="480"/>
          <w:marRight w:val="0"/>
          <w:marTop w:val="0"/>
          <w:marBottom w:val="0"/>
          <w:divBdr>
            <w:top w:val="none" w:sz="0" w:space="0" w:color="auto"/>
            <w:left w:val="none" w:sz="0" w:space="0" w:color="auto"/>
            <w:bottom w:val="none" w:sz="0" w:space="0" w:color="auto"/>
            <w:right w:val="none" w:sz="0" w:space="0" w:color="auto"/>
          </w:divBdr>
        </w:div>
        <w:div w:id="835997426">
          <w:marLeft w:val="480"/>
          <w:marRight w:val="0"/>
          <w:marTop w:val="0"/>
          <w:marBottom w:val="0"/>
          <w:divBdr>
            <w:top w:val="none" w:sz="0" w:space="0" w:color="auto"/>
            <w:left w:val="none" w:sz="0" w:space="0" w:color="auto"/>
            <w:bottom w:val="none" w:sz="0" w:space="0" w:color="auto"/>
            <w:right w:val="none" w:sz="0" w:space="0" w:color="auto"/>
          </w:divBdr>
        </w:div>
        <w:div w:id="1946227365">
          <w:marLeft w:val="480"/>
          <w:marRight w:val="0"/>
          <w:marTop w:val="0"/>
          <w:marBottom w:val="0"/>
          <w:divBdr>
            <w:top w:val="none" w:sz="0" w:space="0" w:color="auto"/>
            <w:left w:val="none" w:sz="0" w:space="0" w:color="auto"/>
            <w:bottom w:val="none" w:sz="0" w:space="0" w:color="auto"/>
            <w:right w:val="none" w:sz="0" w:space="0" w:color="auto"/>
          </w:divBdr>
        </w:div>
      </w:divsChild>
    </w:div>
    <w:div w:id="1841892275">
      <w:bodyDiv w:val="1"/>
      <w:marLeft w:val="0"/>
      <w:marRight w:val="0"/>
      <w:marTop w:val="0"/>
      <w:marBottom w:val="0"/>
      <w:divBdr>
        <w:top w:val="none" w:sz="0" w:space="0" w:color="auto"/>
        <w:left w:val="none" w:sz="0" w:space="0" w:color="auto"/>
        <w:bottom w:val="none" w:sz="0" w:space="0" w:color="auto"/>
        <w:right w:val="none" w:sz="0" w:space="0" w:color="auto"/>
      </w:divBdr>
    </w:div>
    <w:div w:id="1841921176">
      <w:bodyDiv w:val="1"/>
      <w:marLeft w:val="0"/>
      <w:marRight w:val="0"/>
      <w:marTop w:val="0"/>
      <w:marBottom w:val="0"/>
      <w:divBdr>
        <w:top w:val="none" w:sz="0" w:space="0" w:color="auto"/>
        <w:left w:val="none" w:sz="0" w:space="0" w:color="auto"/>
        <w:bottom w:val="none" w:sz="0" w:space="0" w:color="auto"/>
        <w:right w:val="none" w:sz="0" w:space="0" w:color="auto"/>
      </w:divBdr>
    </w:div>
    <w:div w:id="1842156149">
      <w:bodyDiv w:val="1"/>
      <w:marLeft w:val="0"/>
      <w:marRight w:val="0"/>
      <w:marTop w:val="0"/>
      <w:marBottom w:val="0"/>
      <w:divBdr>
        <w:top w:val="none" w:sz="0" w:space="0" w:color="auto"/>
        <w:left w:val="none" w:sz="0" w:space="0" w:color="auto"/>
        <w:bottom w:val="none" w:sz="0" w:space="0" w:color="auto"/>
        <w:right w:val="none" w:sz="0" w:space="0" w:color="auto"/>
      </w:divBdr>
    </w:div>
    <w:div w:id="1842161448">
      <w:bodyDiv w:val="1"/>
      <w:marLeft w:val="0"/>
      <w:marRight w:val="0"/>
      <w:marTop w:val="0"/>
      <w:marBottom w:val="0"/>
      <w:divBdr>
        <w:top w:val="none" w:sz="0" w:space="0" w:color="auto"/>
        <w:left w:val="none" w:sz="0" w:space="0" w:color="auto"/>
        <w:bottom w:val="none" w:sz="0" w:space="0" w:color="auto"/>
        <w:right w:val="none" w:sz="0" w:space="0" w:color="auto"/>
      </w:divBdr>
    </w:div>
    <w:div w:id="1842352396">
      <w:bodyDiv w:val="1"/>
      <w:marLeft w:val="0"/>
      <w:marRight w:val="0"/>
      <w:marTop w:val="0"/>
      <w:marBottom w:val="0"/>
      <w:divBdr>
        <w:top w:val="none" w:sz="0" w:space="0" w:color="auto"/>
        <w:left w:val="none" w:sz="0" w:space="0" w:color="auto"/>
        <w:bottom w:val="none" w:sz="0" w:space="0" w:color="auto"/>
        <w:right w:val="none" w:sz="0" w:space="0" w:color="auto"/>
      </w:divBdr>
      <w:divsChild>
        <w:div w:id="778447752">
          <w:marLeft w:val="480"/>
          <w:marRight w:val="0"/>
          <w:marTop w:val="0"/>
          <w:marBottom w:val="0"/>
          <w:divBdr>
            <w:top w:val="none" w:sz="0" w:space="0" w:color="auto"/>
            <w:left w:val="none" w:sz="0" w:space="0" w:color="auto"/>
            <w:bottom w:val="none" w:sz="0" w:space="0" w:color="auto"/>
            <w:right w:val="none" w:sz="0" w:space="0" w:color="auto"/>
          </w:divBdr>
        </w:div>
        <w:div w:id="10180207">
          <w:marLeft w:val="480"/>
          <w:marRight w:val="0"/>
          <w:marTop w:val="0"/>
          <w:marBottom w:val="0"/>
          <w:divBdr>
            <w:top w:val="none" w:sz="0" w:space="0" w:color="auto"/>
            <w:left w:val="none" w:sz="0" w:space="0" w:color="auto"/>
            <w:bottom w:val="none" w:sz="0" w:space="0" w:color="auto"/>
            <w:right w:val="none" w:sz="0" w:space="0" w:color="auto"/>
          </w:divBdr>
        </w:div>
        <w:div w:id="597064930">
          <w:marLeft w:val="480"/>
          <w:marRight w:val="0"/>
          <w:marTop w:val="0"/>
          <w:marBottom w:val="0"/>
          <w:divBdr>
            <w:top w:val="none" w:sz="0" w:space="0" w:color="auto"/>
            <w:left w:val="none" w:sz="0" w:space="0" w:color="auto"/>
            <w:bottom w:val="none" w:sz="0" w:space="0" w:color="auto"/>
            <w:right w:val="none" w:sz="0" w:space="0" w:color="auto"/>
          </w:divBdr>
        </w:div>
        <w:div w:id="924536717">
          <w:marLeft w:val="480"/>
          <w:marRight w:val="0"/>
          <w:marTop w:val="0"/>
          <w:marBottom w:val="0"/>
          <w:divBdr>
            <w:top w:val="none" w:sz="0" w:space="0" w:color="auto"/>
            <w:left w:val="none" w:sz="0" w:space="0" w:color="auto"/>
            <w:bottom w:val="none" w:sz="0" w:space="0" w:color="auto"/>
            <w:right w:val="none" w:sz="0" w:space="0" w:color="auto"/>
          </w:divBdr>
        </w:div>
        <w:div w:id="1153106792">
          <w:marLeft w:val="480"/>
          <w:marRight w:val="0"/>
          <w:marTop w:val="0"/>
          <w:marBottom w:val="0"/>
          <w:divBdr>
            <w:top w:val="none" w:sz="0" w:space="0" w:color="auto"/>
            <w:left w:val="none" w:sz="0" w:space="0" w:color="auto"/>
            <w:bottom w:val="none" w:sz="0" w:space="0" w:color="auto"/>
            <w:right w:val="none" w:sz="0" w:space="0" w:color="auto"/>
          </w:divBdr>
        </w:div>
        <w:div w:id="1905066510">
          <w:marLeft w:val="480"/>
          <w:marRight w:val="0"/>
          <w:marTop w:val="0"/>
          <w:marBottom w:val="0"/>
          <w:divBdr>
            <w:top w:val="none" w:sz="0" w:space="0" w:color="auto"/>
            <w:left w:val="none" w:sz="0" w:space="0" w:color="auto"/>
            <w:bottom w:val="none" w:sz="0" w:space="0" w:color="auto"/>
            <w:right w:val="none" w:sz="0" w:space="0" w:color="auto"/>
          </w:divBdr>
        </w:div>
        <w:div w:id="132986957">
          <w:marLeft w:val="480"/>
          <w:marRight w:val="0"/>
          <w:marTop w:val="0"/>
          <w:marBottom w:val="0"/>
          <w:divBdr>
            <w:top w:val="none" w:sz="0" w:space="0" w:color="auto"/>
            <w:left w:val="none" w:sz="0" w:space="0" w:color="auto"/>
            <w:bottom w:val="none" w:sz="0" w:space="0" w:color="auto"/>
            <w:right w:val="none" w:sz="0" w:space="0" w:color="auto"/>
          </w:divBdr>
        </w:div>
        <w:div w:id="1937640129">
          <w:marLeft w:val="480"/>
          <w:marRight w:val="0"/>
          <w:marTop w:val="0"/>
          <w:marBottom w:val="0"/>
          <w:divBdr>
            <w:top w:val="none" w:sz="0" w:space="0" w:color="auto"/>
            <w:left w:val="none" w:sz="0" w:space="0" w:color="auto"/>
            <w:bottom w:val="none" w:sz="0" w:space="0" w:color="auto"/>
            <w:right w:val="none" w:sz="0" w:space="0" w:color="auto"/>
          </w:divBdr>
        </w:div>
        <w:div w:id="1272394426">
          <w:marLeft w:val="480"/>
          <w:marRight w:val="0"/>
          <w:marTop w:val="0"/>
          <w:marBottom w:val="0"/>
          <w:divBdr>
            <w:top w:val="none" w:sz="0" w:space="0" w:color="auto"/>
            <w:left w:val="none" w:sz="0" w:space="0" w:color="auto"/>
            <w:bottom w:val="none" w:sz="0" w:space="0" w:color="auto"/>
            <w:right w:val="none" w:sz="0" w:space="0" w:color="auto"/>
          </w:divBdr>
        </w:div>
        <w:div w:id="670377337">
          <w:marLeft w:val="480"/>
          <w:marRight w:val="0"/>
          <w:marTop w:val="0"/>
          <w:marBottom w:val="0"/>
          <w:divBdr>
            <w:top w:val="none" w:sz="0" w:space="0" w:color="auto"/>
            <w:left w:val="none" w:sz="0" w:space="0" w:color="auto"/>
            <w:bottom w:val="none" w:sz="0" w:space="0" w:color="auto"/>
            <w:right w:val="none" w:sz="0" w:space="0" w:color="auto"/>
          </w:divBdr>
        </w:div>
        <w:div w:id="736980056">
          <w:marLeft w:val="480"/>
          <w:marRight w:val="0"/>
          <w:marTop w:val="0"/>
          <w:marBottom w:val="0"/>
          <w:divBdr>
            <w:top w:val="none" w:sz="0" w:space="0" w:color="auto"/>
            <w:left w:val="none" w:sz="0" w:space="0" w:color="auto"/>
            <w:bottom w:val="none" w:sz="0" w:space="0" w:color="auto"/>
            <w:right w:val="none" w:sz="0" w:space="0" w:color="auto"/>
          </w:divBdr>
        </w:div>
        <w:div w:id="222104800">
          <w:marLeft w:val="480"/>
          <w:marRight w:val="0"/>
          <w:marTop w:val="0"/>
          <w:marBottom w:val="0"/>
          <w:divBdr>
            <w:top w:val="none" w:sz="0" w:space="0" w:color="auto"/>
            <w:left w:val="none" w:sz="0" w:space="0" w:color="auto"/>
            <w:bottom w:val="none" w:sz="0" w:space="0" w:color="auto"/>
            <w:right w:val="none" w:sz="0" w:space="0" w:color="auto"/>
          </w:divBdr>
        </w:div>
        <w:div w:id="6833076">
          <w:marLeft w:val="480"/>
          <w:marRight w:val="0"/>
          <w:marTop w:val="0"/>
          <w:marBottom w:val="0"/>
          <w:divBdr>
            <w:top w:val="none" w:sz="0" w:space="0" w:color="auto"/>
            <w:left w:val="none" w:sz="0" w:space="0" w:color="auto"/>
            <w:bottom w:val="none" w:sz="0" w:space="0" w:color="auto"/>
            <w:right w:val="none" w:sz="0" w:space="0" w:color="auto"/>
          </w:divBdr>
        </w:div>
        <w:div w:id="627858202">
          <w:marLeft w:val="480"/>
          <w:marRight w:val="0"/>
          <w:marTop w:val="0"/>
          <w:marBottom w:val="0"/>
          <w:divBdr>
            <w:top w:val="none" w:sz="0" w:space="0" w:color="auto"/>
            <w:left w:val="none" w:sz="0" w:space="0" w:color="auto"/>
            <w:bottom w:val="none" w:sz="0" w:space="0" w:color="auto"/>
            <w:right w:val="none" w:sz="0" w:space="0" w:color="auto"/>
          </w:divBdr>
        </w:div>
        <w:div w:id="1099982763">
          <w:marLeft w:val="480"/>
          <w:marRight w:val="0"/>
          <w:marTop w:val="0"/>
          <w:marBottom w:val="0"/>
          <w:divBdr>
            <w:top w:val="none" w:sz="0" w:space="0" w:color="auto"/>
            <w:left w:val="none" w:sz="0" w:space="0" w:color="auto"/>
            <w:bottom w:val="none" w:sz="0" w:space="0" w:color="auto"/>
            <w:right w:val="none" w:sz="0" w:space="0" w:color="auto"/>
          </w:divBdr>
        </w:div>
        <w:div w:id="163401872">
          <w:marLeft w:val="480"/>
          <w:marRight w:val="0"/>
          <w:marTop w:val="0"/>
          <w:marBottom w:val="0"/>
          <w:divBdr>
            <w:top w:val="none" w:sz="0" w:space="0" w:color="auto"/>
            <w:left w:val="none" w:sz="0" w:space="0" w:color="auto"/>
            <w:bottom w:val="none" w:sz="0" w:space="0" w:color="auto"/>
            <w:right w:val="none" w:sz="0" w:space="0" w:color="auto"/>
          </w:divBdr>
        </w:div>
        <w:div w:id="181553706">
          <w:marLeft w:val="480"/>
          <w:marRight w:val="0"/>
          <w:marTop w:val="0"/>
          <w:marBottom w:val="0"/>
          <w:divBdr>
            <w:top w:val="none" w:sz="0" w:space="0" w:color="auto"/>
            <w:left w:val="none" w:sz="0" w:space="0" w:color="auto"/>
            <w:bottom w:val="none" w:sz="0" w:space="0" w:color="auto"/>
            <w:right w:val="none" w:sz="0" w:space="0" w:color="auto"/>
          </w:divBdr>
        </w:div>
        <w:div w:id="812261144">
          <w:marLeft w:val="480"/>
          <w:marRight w:val="0"/>
          <w:marTop w:val="0"/>
          <w:marBottom w:val="0"/>
          <w:divBdr>
            <w:top w:val="none" w:sz="0" w:space="0" w:color="auto"/>
            <w:left w:val="none" w:sz="0" w:space="0" w:color="auto"/>
            <w:bottom w:val="none" w:sz="0" w:space="0" w:color="auto"/>
            <w:right w:val="none" w:sz="0" w:space="0" w:color="auto"/>
          </w:divBdr>
        </w:div>
        <w:div w:id="61608867">
          <w:marLeft w:val="480"/>
          <w:marRight w:val="0"/>
          <w:marTop w:val="0"/>
          <w:marBottom w:val="0"/>
          <w:divBdr>
            <w:top w:val="none" w:sz="0" w:space="0" w:color="auto"/>
            <w:left w:val="none" w:sz="0" w:space="0" w:color="auto"/>
            <w:bottom w:val="none" w:sz="0" w:space="0" w:color="auto"/>
            <w:right w:val="none" w:sz="0" w:space="0" w:color="auto"/>
          </w:divBdr>
        </w:div>
        <w:div w:id="968559060">
          <w:marLeft w:val="480"/>
          <w:marRight w:val="0"/>
          <w:marTop w:val="0"/>
          <w:marBottom w:val="0"/>
          <w:divBdr>
            <w:top w:val="none" w:sz="0" w:space="0" w:color="auto"/>
            <w:left w:val="none" w:sz="0" w:space="0" w:color="auto"/>
            <w:bottom w:val="none" w:sz="0" w:space="0" w:color="auto"/>
            <w:right w:val="none" w:sz="0" w:space="0" w:color="auto"/>
          </w:divBdr>
        </w:div>
        <w:div w:id="782454703">
          <w:marLeft w:val="480"/>
          <w:marRight w:val="0"/>
          <w:marTop w:val="0"/>
          <w:marBottom w:val="0"/>
          <w:divBdr>
            <w:top w:val="none" w:sz="0" w:space="0" w:color="auto"/>
            <w:left w:val="none" w:sz="0" w:space="0" w:color="auto"/>
            <w:bottom w:val="none" w:sz="0" w:space="0" w:color="auto"/>
            <w:right w:val="none" w:sz="0" w:space="0" w:color="auto"/>
          </w:divBdr>
        </w:div>
        <w:div w:id="696547598">
          <w:marLeft w:val="480"/>
          <w:marRight w:val="0"/>
          <w:marTop w:val="0"/>
          <w:marBottom w:val="0"/>
          <w:divBdr>
            <w:top w:val="none" w:sz="0" w:space="0" w:color="auto"/>
            <w:left w:val="none" w:sz="0" w:space="0" w:color="auto"/>
            <w:bottom w:val="none" w:sz="0" w:space="0" w:color="auto"/>
            <w:right w:val="none" w:sz="0" w:space="0" w:color="auto"/>
          </w:divBdr>
        </w:div>
        <w:div w:id="1377388316">
          <w:marLeft w:val="480"/>
          <w:marRight w:val="0"/>
          <w:marTop w:val="0"/>
          <w:marBottom w:val="0"/>
          <w:divBdr>
            <w:top w:val="none" w:sz="0" w:space="0" w:color="auto"/>
            <w:left w:val="none" w:sz="0" w:space="0" w:color="auto"/>
            <w:bottom w:val="none" w:sz="0" w:space="0" w:color="auto"/>
            <w:right w:val="none" w:sz="0" w:space="0" w:color="auto"/>
          </w:divBdr>
        </w:div>
        <w:div w:id="2091267089">
          <w:marLeft w:val="480"/>
          <w:marRight w:val="0"/>
          <w:marTop w:val="0"/>
          <w:marBottom w:val="0"/>
          <w:divBdr>
            <w:top w:val="none" w:sz="0" w:space="0" w:color="auto"/>
            <w:left w:val="none" w:sz="0" w:space="0" w:color="auto"/>
            <w:bottom w:val="none" w:sz="0" w:space="0" w:color="auto"/>
            <w:right w:val="none" w:sz="0" w:space="0" w:color="auto"/>
          </w:divBdr>
        </w:div>
        <w:div w:id="833686953">
          <w:marLeft w:val="480"/>
          <w:marRight w:val="0"/>
          <w:marTop w:val="0"/>
          <w:marBottom w:val="0"/>
          <w:divBdr>
            <w:top w:val="none" w:sz="0" w:space="0" w:color="auto"/>
            <w:left w:val="none" w:sz="0" w:space="0" w:color="auto"/>
            <w:bottom w:val="none" w:sz="0" w:space="0" w:color="auto"/>
            <w:right w:val="none" w:sz="0" w:space="0" w:color="auto"/>
          </w:divBdr>
        </w:div>
        <w:div w:id="1195188381">
          <w:marLeft w:val="480"/>
          <w:marRight w:val="0"/>
          <w:marTop w:val="0"/>
          <w:marBottom w:val="0"/>
          <w:divBdr>
            <w:top w:val="none" w:sz="0" w:space="0" w:color="auto"/>
            <w:left w:val="none" w:sz="0" w:space="0" w:color="auto"/>
            <w:bottom w:val="none" w:sz="0" w:space="0" w:color="auto"/>
            <w:right w:val="none" w:sz="0" w:space="0" w:color="auto"/>
          </w:divBdr>
        </w:div>
        <w:div w:id="2010521097">
          <w:marLeft w:val="480"/>
          <w:marRight w:val="0"/>
          <w:marTop w:val="0"/>
          <w:marBottom w:val="0"/>
          <w:divBdr>
            <w:top w:val="none" w:sz="0" w:space="0" w:color="auto"/>
            <w:left w:val="none" w:sz="0" w:space="0" w:color="auto"/>
            <w:bottom w:val="none" w:sz="0" w:space="0" w:color="auto"/>
            <w:right w:val="none" w:sz="0" w:space="0" w:color="auto"/>
          </w:divBdr>
        </w:div>
        <w:div w:id="1940134959">
          <w:marLeft w:val="480"/>
          <w:marRight w:val="0"/>
          <w:marTop w:val="0"/>
          <w:marBottom w:val="0"/>
          <w:divBdr>
            <w:top w:val="none" w:sz="0" w:space="0" w:color="auto"/>
            <w:left w:val="none" w:sz="0" w:space="0" w:color="auto"/>
            <w:bottom w:val="none" w:sz="0" w:space="0" w:color="auto"/>
            <w:right w:val="none" w:sz="0" w:space="0" w:color="auto"/>
          </w:divBdr>
        </w:div>
        <w:div w:id="1268850481">
          <w:marLeft w:val="480"/>
          <w:marRight w:val="0"/>
          <w:marTop w:val="0"/>
          <w:marBottom w:val="0"/>
          <w:divBdr>
            <w:top w:val="none" w:sz="0" w:space="0" w:color="auto"/>
            <w:left w:val="none" w:sz="0" w:space="0" w:color="auto"/>
            <w:bottom w:val="none" w:sz="0" w:space="0" w:color="auto"/>
            <w:right w:val="none" w:sz="0" w:space="0" w:color="auto"/>
          </w:divBdr>
        </w:div>
        <w:div w:id="50928553">
          <w:marLeft w:val="480"/>
          <w:marRight w:val="0"/>
          <w:marTop w:val="0"/>
          <w:marBottom w:val="0"/>
          <w:divBdr>
            <w:top w:val="none" w:sz="0" w:space="0" w:color="auto"/>
            <w:left w:val="none" w:sz="0" w:space="0" w:color="auto"/>
            <w:bottom w:val="none" w:sz="0" w:space="0" w:color="auto"/>
            <w:right w:val="none" w:sz="0" w:space="0" w:color="auto"/>
          </w:divBdr>
        </w:div>
        <w:div w:id="1705710789">
          <w:marLeft w:val="480"/>
          <w:marRight w:val="0"/>
          <w:marTop w:val="0"/>
          <w:marBottom w:val="0"/>
          <w:divBdr>
            <w:top w:val="none" w:sz="0" w:space="0" w:color="auto"/>
            <w:left w:val="none" w:sz="0" w:space="0" w:color="auto"/>
            <w:bottom w:val="none" w:sz="0" w:space="0" w:color="auto"/>
            <w:right w:val="none" w:sz="0" w:space="0" w:color="auto"/>
          </w:divBdr>
        </w:div>
        <w:div w:id="1498687323">
          <w:marLeft w:val="480"/>
          <w:marRight w:val="0"/>
          <w:marTop w:val="0"/>
          <w:marBottom w:val="0"/>
          <w:divBdr>
            <w:top w:val="none" w:sz="0" w:space="0" w:color="auto"/>
            <w:left w:val="none" w:sz="0" w:space="0" w:color="auto"/>
            <w:bottom w:val="none" w:sz="0" w:space="0" w:color="auto"/>
            <w:right w:val="none" w:sz="0" w:space="0" w:color="auto"/>
          </w:divBdr>
        </w:div>
        <w:div w:id="519244519">
          <w:marLeft w:val="480"/>
          <w:marRight w:val="0"/>
          <w:marTop w:val="0"/>
          <w:marBottom w:val="0"/>
          <w:divBdr>
            <w:top w:val="none" w:sz="0" w:space="0" w:color="auto"/>
            <w:left w:val="none" w:sz="0" w:space="0" w:color="auto"/>
            <w:bottom w:val="none" w:sz="0" w:space="0" w:color="auto"/>
            <w:right w:val="none" w:sz="0" w:space="0" w:color="auto"/>
          </w:divBdr>
        </w:div>
      </w:divsChild>
    </w:div>
    <w:div w:id="1842427222">
      <w:bodyDiv w:val="1"/>
      <w:marLeft w:val="0"/>
      <w:marRight w:val="0"/>
      <w:marTop w:val="0"/>
      <w:marBottom w:val="0"/>
      <w:divBdr>
        <w:top w:val="none" w:sz="0" w:space="0" w:color="auto"/>
        <w:left w:val="none" w:sz="0" w:space="0" w:color="auto"/>
        <w:bottom w:val="none" w:sz="0" w:space="0" w:color="auto"/>
        <w:right w:val="none" w:sz="0" w:space="0" w:color="auto"/>
      </w:divBdr>
    </w:div>
    <w:div w:id="1842965365">
      <w:bodyDiv w:val="1"/>
      <w:marLeft w:val="0"/>
      <w:marRight w:val="0"/>
      <w:marTop w:val="0"/>
      <w:marBottom w:val="0"/>
      <w:divBdr>
        <w:top w:val="none" w:sz="0" w:space="0" w:color="auto"/>
        <w:left w:val="none" w:sz="0" w:space="0" w:color="auto"/>
        <w:bottom w:val="none" w:sz="0" w:space="0" w:color="auto"/>
        <w:right w:val="none" w:sz="0" w:space="0" w:color="auto"/>
      </w:divBdr>
    </w:div>
    <w:div w:id="1843156240">
      <w:bodyDiv w:val="1"/>
      <w:marLeft w:val="0"/>
      <w:marRight w:val="0"/>
      <w:marTop w:val="0"/>
      <w:marBottom w:val="0"/>
      <w:divBdr>
        <w:top w:val="none" w:sz="0" w:space="0" w:color="auto"/>
        <w:left w:val="none" w:sz="0" w:space="0" w:color="auto"/>
        <w:bottom w:val="none" w:sz="0" w:space="0" w:color="auto"/>
        <w:right w:val="none" w:sz="0" w:space="0" w:color="auto"/>
      </w:divBdr>
    </w:div>
    <w:div w:id="1843349619">
      <w:bodyDiv w:val="1"/>
      <w:marLeft w:val="0"/>
      <w:marRight w:val="0"/>
      <w:marTop w:val="0"/>
      <w:marBottom w:val="0"/>
      <w:divBdr>
        <w:top w:val="none" w:sz="0" w:space="0" w:color="auto"/>
        <w:left w:val="none" w:sz="0" w:space="0" w:color="auto"/>
        <w:bottom w:val="none" w:sz="0" w:space="0" w:color="auto"/>
        <w:right w:val="none" w:sz="0" w:space="0" w:color="auto"/>
      </w:divBdr>
    </w:div>
    <w:div w:id="1843427382">
      <w:bodyDiv w:val="1"/>
      <w:marLeft w:val="0"/>
      <w:marRight w:val="0"/>
      <w:marTop w:val="0"/>
      <w:marBottom w:val="0"/>
      <w:divBdr>
        <w:top w:val="none" w:sz="0" w:space="0" w:color="auto"/>
        <w:left w:val="none" w:sz="0" w:space="0" w:color="auto"/>
        <w:bottom w:val="none" w:sz="0" w:space="0" w:color="auto"/>
        <w:right w:val="none" w:sz="0" w:space="0" w:color="auto"/>
      </w:divBdr>
    </w:div>
    <w:div w:id="1843621947">
      <w:bodyDiv w:val="1"/>
      <w:marLeft w:val="0"/>
      <w:marRight w:val="0"/>
      <w:marTop w:val="0"/>
      <w:marBottom w:val="0"/>
      <w:divBdr>
        <w:top w:val="none" w:sz="0" w:space="0" w:color="auto"/>
        <w:left w:val="none" w:sz="0" w:space="0" w:color="auto"/>
        <w:bottom w:val="none" w:sz="0" w:space="0" w:color="auto"/>
        <w:right w:val="none" w:sz="0" w:space="0" w:color="auto"/>
      </w:divBdr>
    </w:div>
    <w:div w:id="1844473084">
      <w:bodyDiv w:val="1"/>
      <w:marLeft w:val="0"/>
      <w:marRight w:val="0"/>
      <w:marTop w:val="0"/>
      <w:marBottom w:val="0"/>
      <w:divBdr>
        <w:top w:val="none" w:sz="0" w:space="0" w:color="auto"/>
        <w:left w:val="none" w:sz="0" w:space="0" w:color="auto"/>
        <w:bottom w:val="none" w:sz="0" w:space="0" w:color="auto"/>
        <w:right w:val="none" w:sz="0" w:space="0" w:color="auto"/>
      </w:divBdr>
      <w:divsChild>
        <w:div w:id="1134132194">
          <w:marLeft w:val="480"/>
          <w:marRight w:val="0"/>
          <w:marTop w:val="0"/>
          <w:marBottom w:val="0"/>
          <w:divBdr>
            <w:top w:val="none" w:sz="0" w:space="0" w:color="auto"/>
            <w:left w:val="none" w:sz="0" w:space="0" w:color="auto"/>
            <w:bottom w:val="none" w:sz="0" w:space="0" w:color="auto"/>
            <w:right w:val="none" w:sz="0" w:space="0" w:color="auto"/>
          </w:divBdr>
        </w:div>
        <w:div w:id="1877347543">
          <w:marLeft w:val="480"/>
          <w:marRight w:val="0"/>
          <w:marTop w:val="0"/>
          <w:marBottom w:val="0"/>
          <w:divBdr>
            <w:top w:val="none" w:sz="0" w:space="0" w:color="auto"/>
            <w:left w:val="none" w:sz="0" w:space="0" w:color="auto"/>
            <w:bottom w:val="none" w:sz="0" w:space="0" w:color="auto"/>
            <w:right w:val="none" w:sz="0" w:space="0" w:color="auto"/>
          </w:divBdr>
        </w:div>
        <w:div w:id="1703968738">
          <w:marLeft w:val="480"/>
          <w:marRight w:val="0"/>
          <w:marTop w:val="0"/>
          <w:marBottom w:val="0"/>
          <w:divBdr>
            <w:top w:val="none" w:sz="0" w:space="0" w:color="auto"/>
            <w:left w:val="none" w:sz="0" w:space="0" w:color="auto"/>
            <w:bottom w:val="none" w:sz="0" w:space="0" w:color="auto"/>
            <w:right w:val="none" w:sz="0" w:space="0" w:color="auto"/>
          </w:divBdr>
        </w:div>
        <w:div w:id="79177062">
          <w:marLeft w:val="480"/>
          <w:marRight w:val="0"/>
          <w:marTop w:val="0"/>
          <w:marBottom w:val="0"/>
          <w:divBdr>
            <w:top w:val="none" w:sz="0" w:space="0" w:color="auto"/>
            <w:left w:val="none" w:sz="0" w:space="0" w:color="auto"/>
            <w:bottom w:val="none" w:sz="0" w:space="0" w:color="auto"/>
            <w:right w:val="none" w:sz="0" w:space="0" w:color="auto"/>
          </w:divBdr>
        </w:div>
        <w:div w:id="1560238871">
          <w:marLeft w:val="480"/>
          <w:marRight w:val="0"/>
          <w:marTop w:val="0"/>
          <w:marBottom w:val="0"/>
          <w:divBdr>
            <w:top w:val="none" w:sz="0" w:space="0" w:color="auto"/>
            <w:left w:val="none" w:sz="0" w:space="0" w:color="auto"/>
            <w:bottom w:val="none" w:sz="0" w:space="0" w:color="auto"/>
            <w:right w:val="none" w:sz="0" w:space="0" w:color="auto"/>
          </w:divBdr>
        </w:div>
        <w:div w:id="315183655">
          <w:marLeft w:val="480"/>
          <w:marRight w:val="0"/>
          <w:marTop w:val="0"/>
          <w:marBottom w:val="0"/>
          <w:divBdr>
            <w:top w:val="none" w:sz="0" w:space="0" w:color="auto"/>
            <w:left w:val="none" w:sz="0" w:space="0" w:color="auto"/>
            <w:bottom w:val="none" w:sz="0" w:space="0" w:color="auto"/>
            <w:right w:val="none" w:sz="0" w:space="0" w:color="auto"/>
          </w:divBdr>
        </w:div>
        <w:div w:id="552080641">
          <w:marLeft w:val="480"/>
          <w:marRight w:val="0"/>
          <w:marTop w:val="0"/>
          <w:marBottom w:val="0"/>
          <w:divBdr>
            <w:top w:val="none" w:sz="0" w:space="0" w:color="auto"/>
            <w:left w:val="none" w:sz="0" w:space="0" w:color="auto"/>
            <w:bottom w:val="none" w:sz="0" w:space="0" w:color="auto"/>
            <w:right w:val="none" w:sz="0" w:space="0" w:color="auto"/>
          </w:divBdr>
        </w:div>
        <w:div w:id="19935886">
          <w:marLeft w:val="480"/>
          <w:marRight w:val="0"/>
          <w:marTop w:val="0"/>
          <w:marBottom w:val="0"/>
          <w:divBdr>
            <w:top w:val="none" w:sz="0" w:space="0" w:color="auto"/>
            <w:left w:val="none" w:sz="0" w:space="0" w:color="auto"/>
            <w:bottom w:val="none" w:sz="0" w:space="0" w:color="auto"/>
            <w:right w:val="none" w:sz="0" w:space="0" w:color="auto"/>
          </w:divBdr>
        </w:div>
        <w:div w:id="1312445613">
          <w:marLeft w:val="480"/>
          <w:marRight w:val="0"/>
          <w:marTop w:val="0"/>
          <w:marBottom w:val="0"/>
          <w:divBdr>
            <w:top w:val="none" w:sz="0" w:space="0" w:color="auto"/>
            <w:left w:val="none" w:sz="0" w:space="0" w:color="auto"/>
            <w:bottom w:val="none" w:sz="0" w:space="0" w:color="auto"/>
            <w:right w:val="none" w:sz="0" w:space="0" w:color="auto"/>
          </w:divBdr>
        </w:div>
        <w:div w:id="1215242316">
          <w:marLeft w:val="480"/>
          <w:marRight w:val="0"/>
          <w:marTop w:val="0"/>
          <w:marBottom w:val="0"/>
          <w:divBdr>
            <w:top w:val="none" w:sz="0" w:space="0" w:color="auto"/>
            <w:left w:val="none" w:sz="0" w:space="0" w:color="auto"/>
            <w:bottom w:val="none" w:sz="0" w:space="0" w:color="auto"/>
            <w:right w:val="none" w:sz="0" w:space="0" w:color="auto"/>
          </w:divBdr>
        </w:div>
        <w:div w:id="200019428">
          <w:marLeft w:val="480"/>
          <w:marRight w:val="0"/>
          <w:marTop w:val="0"/>
          <w:marBottom w:val="0"/>
          <w:divBdr>
            <w:top w:val="none" w:sz="0" w:space="0" w:color="auto"/>
            <w:left w:val="none" w:sz="0" w:space="0" w:color="auto"/>
            <w:bottom w:val="none" w:sz="0" w:space="0" w:color="auto"/>
            <w:right w:val="none" w:sz="0" w:space="0" w:color="auto"/>
          </w:divBdr>
        </w:div>
        <w:div w:id="2066753745">
          <w:marLeft w:val="480"/>
          <w:marRight w:val="0"/>
          <w:marTop w:val="0"/>
          <w:marBottom w:val="0"/>
          <w:divBdr>
            <w:top w:val="none" w:sz="0" w:space="0" w:color="auto"/>
            <w:left w:val="none" w:sz="0" w:space="0" w:color="auto"/>
            <w:bottom w:val="none" w:sz="0" w:space="0" w:color="auto"/>
            <w:right w:val="none" w:sz="0" w:space="0" w:color="auto"/>
          </w:divBdr>
        </w:div>
        <w:div w:id="1206137762">
          <w:marLeft w:val="480"/>
          <w:marRight w:val="0"/>
          <w:marTop w:val="0"/>
          <w:marBottom w:val="0"/>
          <w:divBdr>
            <w:top w:val="none" w:sz="0" w:space="0" w:color="auto"/>
            <w:left w:val="none" w:sz="0" w:space="0" w:color="auto"/>
            <w:bottom w:val="none" w:sz="0" w:space="0" w:color="auto"/>
            <w:right w:val="none" w:sz="0" w:space="0" w:color="auto"/>
          </w:divBdr>
        </w:div>
        <w:div w:id="1262108975">
          <w:marLeft w:val="480"/>
          <w:marRight w:val="0"/>
          <w:marTop w:val="0"/>
          <w:marBottom w:val="0"/>
          <w:divBdr>
            <w:top w:val="none" w:sz="0" w:space="0" w:color="auto"/>
            <w:left w:val="none" w:sz="0" w:space="0" w:color="auto"/>
            <w:bottom w:val="none" w:sz="0" w:space="0" w:color="auto"/>
            <w:right w:val="none" w:sz="0" w:space="0" w:color="auto"/>
          </w:divBdr>
        </w:div>
        <w:div w:id="420101717">
          <w:marLeft w:val="480"/>
          <w:marRight w:val="0"/>
          <w:marTop w:val="0"/>
          <w:marBottom w:val="0"/>
          <w:divBdr>
            <w:top w:val="none" w:sz="0" w:space="0" w:color="auto"/>
            <w:left w:val="none" w:sz="0" w:space="0" w:color="auto"/>
            <w:bottom w:val="none" w:sz="0" w:space="0" w:color="auto"/>
            <w:right w:val="none" w:sz="0" w:space="0" w:color="auto"/>
          </w:divBdr>
        </w:div>
        <w:div w:id="1440949721">
          <w:marLeft w:val="480"/>
          <w:marRight w:val="0"/>
          <w:marTop w:val="0"/>
          <w:marBottom w:val="0"/>
          <w:divBdr>
            <w:top w:val="none" w:sz="0" w:space="0" w:color="auto"/>
            <w:left w:val="none" w:sz="0" w:space="0" w:color="auto"/>
            <w:bottom w:val="none" w:sz="0" w:space="0" w:color="auto"/>
            <w:right w:val="none" w:sz="0" w:space="0" w:color="auto"/>
          </w:divBdr>
        </w:div>
        <w:div w:id="554656583">
          <w:marLeft w:val="480"/>
          <w:marRight w:val="0"/>
          <w:marTop w:val="0"/>
          <w:marBottom w:val="0"/>
          <w:divBdr>
            <w:top w:val="none" w:sz="0" w:space="0" w:color="auto"/>
            <w:left w:val="none" w:sz="0" w:space="0" w:color="auto"/>
            <w:bottom w:val="none" w:sz="0" w:space="0" w:color="auto"/>
            <w:right w:val="none" w:sz="0" w:space="0" w:color="auto"/>
          </w:divBdr>
        </w:div>
        <w:div w:id="353114194">
          <w:marLeft w:val="480"/>
          <w:marRight w:val="0"/>
          <w:marTop w:val="0"/>
          <w:marBottom w:val="0"/>
          <w:divBdr>
            <w:top w:val="none" w:sz="0" w:space="0" w:color="auto"/>
            <w:left w:val="none" w:sz="0" w:space="0" w:color="auto"/>
            <w:bottom w:val="none" w:sz="0" w:space="0" w:color="auto"/>
            <w:right w:val="none" w:sz="0" w:space="0" w:color="auto"/>
          </w:divBdr>
        </w:div>
        <w:div w:id="1851790914">
          <w:marLeft w:val="480"/>
          <w:marRight w:val="0"/>
          <w:marTop w:val="0"/>
          <w:marBottom w:val="0"/>
          <w:divBdr>
            <w:top w:val="none" w:sz="0" w:space="0" w:color="auto"/>
            <w:left w:val="none" w:sz="0" w:space="0" w:color="auto"/>
            <w:bottom w:val="none" w:sz="0" w:space="0" w:color="auto"/>
            <w:right w:val="none" w:sz="0" w:space="0" w:color="auto"/>
          </w:divBdr>
        </w:div>
        <w:div w:id="76481363">
          <w:marLeft w:val="480"/>
          <w:marRight w:val="0"/>
          <w:marTop w:val="0"/>
          <w:marBottom w:val="0"/>
          <w:divBdr>
            <w:top w:val="none" w:sz="0" w:space="0" w:color="auto"/>
            <w:left w:val="none" w:sz="0" w:space="0" w:color="auto"/>
            <w:bottom w:val="none" w:sz="0" w:space="0" w:color="auto"/>
            <w:right w:val="none" w:sz="0" w:space="0" w:color="auto"/>
          </w:divBdr>
        </w:div>
        <w:div w:id="1558472778">
          <w:marLeft w:val="480"/>
          <w:marRight w:val="0"/>
          <w:marTop w:val="0"/>
          <w:marBottom w:val="0"/>
          <w:divBdr>
            <w:top w:val="none" w:sz="0" w:space="0" w:color="auto"/>
            <w:left w:val="none" w:sz="0" w:space="0" w:color="auto"/>
            <w:bottom w:val="none" w:sz="0" w:space="0" w:color="auto"/>
            <w:right w:val="none" w:sz="0" w:space="0" w:color="auto"/>
          </w:divBdr>
        </w:div>
        <w:div w:id="453139144">
          <w:marLeft w:val="480"/>
          <w:marRight w:val="0"/>
          <w:marTop w:val="0"/>
          <w:marBottom w:val="0"/>
          <w:divBdr>
            <w:top w:val="none" w:sz="0" w:space="0" w:color="auto"/>
            <w:left w:val="none" w:sz="0" w:space="0" w:color="auto"/>
            <w:bottom w:val="none" w:sz="0" w:space="0" w:color="auto"/>
            <w:right w:val="none" w:sz="0" w:space="0" w:color="auto"/>
          </w:divBdr>
        </w:div>
        <w:div w:id="1318996812">
          <w:marLeft w:val="480"/>
          <w:marRight w:val="0"/>
          <w:marTop w:val="0"/>
          <w:marBottom w:val="0"/>
          <w:divBdr>
            <w:top w:val="none" w:sz="0" w:space="0" w:color="auto"/>
            <w:left w:val="none" w:sz="0" w:space="0" w:color="auto"/>
            <w:bottom w:val="none" w:sz="0" w:space="0" w:color="auto"/>
            <w:right w:val="none" w:sz="0" w:space="0" w:color="auto"/>
          </w:divBdr>
        </w:div>
        <w:div w:id="1559828412">
          <w:marLeft w:val="480"/>
          <w:marRight w:val="0"/>
          <w:marTop w:val="0"/>
          <w:marBottom w:val="0"/>
          <w:divBdr>
            <w:top w:val="none" w:sz="0" w:space="0" w:color="auto"/>
            <w:left w:val="none" w:sz="0" w:space="0" w:color="auto"/>
            <w:bottom w:val="none" w:sz="0" w:space="0" w:color="auto"/>
            <w:right w:val="none" w:sz="0" w:space="0" w:color="auto"/>
          </w:divBdr>
        </w:div>
        <w:div w:id="1352488622">
          <w:marLeft w:val="480"/>
          <w:marRight w:val="0"/>
          <w:marTop w:val="0"/>
          <w:marBottom w:val="0"/>
          <w:divBdr>
            <w:top w:val="none" w:sz="0" w:space="0" w:color="auto"/>
            <w:left w:val="none" w:sz="0" w:space="0" w:color="auto"/>
            <w:bottom w:val="none" w:sz="0" w:space="0" w:color="auto"/>
            <w:right w:val="none" w:sz="0" w:space="0" w:color="auto"/>
          </w:divBdr>
        </w:div>
        <w:div w:id="1134954874">
          <w:marLeft w:val="480"/>
          <w:marRight w:val="0"/>
          <w:marTop w:val="0"/>
          <w:marBottom w:val="0"/>
          <w:divBdr>
            <w:top w:val="none" w:sz="0" w:space="0" w:color="auto"/>
            <w:left w:val="none" w:sz="0" w:space="0" w:color="auto"/>
            <w:bottom w:val="none" w:sz="0" w:space="0" w:color="auto"/>
            <w:right w:val="none" w:sz="0" w:space="0" w:color="auto"/>
          </w:divBdr>
        </w:div>
        <w:div w:id="62796094">
          <w:marLeft w:val="480"/>
          <w:marRight w:val="0"/>
          <w:marTop w:val="0"/>
          <w:marBottom w:val="0"/>
          <w:divBdr>
            <w:top w:val="none" w:sz="0" w:space="0" w:color="auto"/>
            <w:left w:val="none" w:sz="0" w:space="0" w:color="auto"/>
            <w:bottom w:val="none" w:sz="0" w:space="0" w:color="auto"/>
            <w:right w:val="none" w:sz="0" w:space="0" w:color="auto"/>
          </w:divBdr>
        </w:div>
        <w:div w:id="1476147339">
          <w:marLeft w:val="480"/>
          <w:marRight w:val="0"/>
          <w:marTop w:val="0"/>
          <w:marBottom w:val="0"/>
          <w:divBdr>
            <w:top w:val="none" w:sz="0" w:space="0" w:color="auto"/>
            <w:left w:val="none" w:sz="0" w:space="0" w:color="auto"/>
            <w:bottom w:val="none" w:sz="0" w:space="0" w:color="auto"/>
            <w:right w:val="none" w:sz="0" w:space="0" w:color="auto"/>
          </w:divBdr>
        </w:div>
        <w:div w:id="857701206">
          <w:marLeft w:val="480"/>
          <w:marRight w:val="0"/>
          <w:marTop w:val="0"/>
          <w:marBottom w:val="0"/>
          <w:divBdr>
            <w:top w:val="none" w:sz="0" w:space="0" w:color="auto"/>
            <w:left w:val="none" w:sz="0" w:space="0" w:color="auto"/>
            <w:bottom w:val="none" w:sz="0" w:space="0" w:color="auto"/>
            <w:right w:val="none" w:sz="0" w:space="0" w:color="auto"/>
          </w:divBdr>
        </w:div>
        <w:div w:id="517542889">
          <w:marLeft w:val="480"/>
          <w:marRight w:val="0"/>
          <w:marTop w:val="0"/>
          <w:marBottom w:val="0"/>
          <w:divBdr>
            <w:top w:val="none" w:sz="0" w:space="0" w:color="auto"/>
            <w:left w:val="none" w:sz="0" w:space="0" w:color="auto"/>
            <w:bottom w:val="none" w:sz="0" w:space="0" w:color="auto"/>
            <w:right w:val="none" w:sz="0" w:space="0" w:color="auto"/>
          </w:divBdr>
        </w:div>
        <w:div w:id="2018068904">
          <w:marLeft w:val="480"/>
          <w:marRight w:val="0"/>
          <w:marTop w:val="0"/>
          <w:marBottom w:val="0"/>
          <w:divBdr>
            <w:top w:val="none" w:sz="0" w:space="0" w:color="auto"/>
            <w:left w:val="none" w:sz="0" w:space="0" w:color="auto"/>
            <w:bottom w:val="none" w:sz="0" w:space="0" w:color="auto"/>
            <w:right w:val="none" w:sz="0" w:space="0" w:color="auto"/>
          </w:divBdr>
        </w:div>
        <w:div w:id="1297100339">
          <w:marLeft w:val="480"/>
          <w:marRight w:val="0"/>
          <w:marTop w:val="0"/>
          <w:marBottom w:val="0"/>
          <w:divBdr>
            <w:top w:val="none" w:sz="0" w:space="0" w:color="auto"/>
            <w:left w:val="none" w:sz="0" w:space="0" w:color="auto"/>
            <w:bottom w:val="none" w:sz="0" w:space="0" w:color="auto"/>
            <w:right w:val="none" w:sz="0" w:space="0" w:color="auto"/>
          </w:divBdr>
        </w:div>
        <w:div w:id="1075319692">
          <w:marLeft w:val="480"/>
          <w:marRight w:val="0"/>
          <w:marTop w:val="0"/>
          <w:marBottom w:val="0"/>
          <w:divBdr>
            <w:top w:val="none" w:sz="0" w:space="0" w:color="auto"/>
            <w:left w:val="none" w:sz="0" w:space="0" w:color="auto"/>
            <w:bottom w:val="none" w:sz="0" w:space="0" w:color="auto"/>
            <w:right w:val="none" w:sz="0" w:space="0" w:color="auto"/>
          </w:divBdr>
        </w:div>
        <w:div w:id="646979229">
          <w:marLeft w:val="480"/>
          <w:marRight w:val="0"/>
          <w:marTop w:val="0"/>
          <w:marBottom w:val="0"/>
          <w:divBdr>
            <w:top w:val="none" w:sz="0" w:space="0" w:color="auto"/>
            <w:left w:val="none" w:sz="0" w:space="0" w:color="auto"/>
            <w:bottom w:val="none" w:sz="0" w:space="0" w:color="auto"/>
            <w:right w:val="none" w:sz="0" w:space="0" w:color="auto"/>
          </w:divBdr>
        </w:div>
        <w:div w:id="338117351">
          <w:marLeft w:val="480"/>
          <w:marRight w:val="0"/>
          <w:marTop w:val="0"/>
          <w:marBottom w:val="0"/>
          <w:divBdr>
            <w:top w:val="none" w:sz="0" w:space="0" w:color="auto"/>
            <w:left w:val="none" w:sz="0" w:space="0" w:color="auto"/>
            <w:bottom w:val="none" w:sz="0" w:space="0" w:color="auto"/>
            <w:right w:val="none" w:sz="0" w:space="0" w:color="auto"/>
          </w:divBdr>
        </w:div>
        <w:div w:id="195047055">
          <w:marLeft w:val="480"/>
          <w:marRight w:val="0"/>
          <w:marTop w:val="0"/>
          <w:marBottom w:val="0"/>
          <w:divBdr>
            <w:top w:val="none" w:sz="0" w:space="0" w:color="auto"/>
            <w:left w:val="none" w:sz="0" w:space="0" w:color="auto"/>
            <w:bottom w:val="none" w:sz="0" w:space="0" w:color="auto"/>
            <w:right w:val="none" w:sz="0" w:space="0" w:color="auto"/>
          </w:divBdr>
        </w:div>
        <w:div w:id="873467595">
          <w:marLeft w:val="480"/>
          <w:marRight w:val="0"/>
          <w:marTop w:val="0"/>
          <w:marBottom w:val="0"/>
          <w:divBdr>
            <w:top w:val="none" w:sz="0" w:space="0" w:color="auto"/>
            <w:left w:val="none" w:sz="0" w:space="0" w:color="auto"/>
            <w:bottom w:val="none" w:sz="0" w:space="0" w:color="auto"/>
            <w:right w:val="none" w:sz="0" w:space="0" w:color="auto"/>
          </w:divBdr>
        </w:div>
        <w:div w:id="2104640990">
          <w:marLeft w:val="480"/>
          <w:marRight w:val="0"/>
          <w:marTop w:val="0"/>
          <w:marBottom w:val="0"/>
          <w:divBdr>
            <w:top w:val="none" w:sz="0" w:space="0" w:color="auto"/>
            <w:left w:val="none" w:sz="0" w:space="0" w:color="auto"/>
            <w:bottom w:val="none" w:sz="0" w:space="0" w:color="auto"/>
            <w:right w:val="none" w:sz="0" w:space="0" w:color="auto"/>
          </w:divBdr>
        </w:div>
      </w:divsChild>
    </w:div>
    <w:div w:id="1844707822">
      <w:bodyDiv w:val="1"/>
      <w:marLeft w:val="0"/>
      <w:marRight w:val="0"/>
      <w:marTop w:val="0"/>
      <w:marBottom w:val="0"/>
      <w:divBdr>
        <w:top w:val="none" w:sz="0" w:space="0" w:color="auto"/>
        <w:left w:val="none" w:sz="0" w:space="0" w:color="auto"/>
        <w:bottom w:val="none" w:sz="0" w:space="0" w:color="auto"/>
        <w:right w:val="none" w:sz="0" w:space="0" w:color="auto"/>
      </w:divBdr>
    </w:div>
    <w:div w:id="1844736441">
      <w:bodyDiv w:val="1"/>
      <w:marLeft w:val="0"/>
      <w:marRight w:val="0"/>
      <w:marTop w:val="0"/>
      <w:marBottom w:val="0"/>
      <w:divBdr>
        <w:top w:val="none" w:sz="0" w:space="0" w:color="auto"/>
        <w:left w:val="none" w:sz="0" w:space="0" w:color="auto"/>
        <w:bottom w:val="none" w:sz="0" w:space="0" w:color="auto"/>
        <w:right w:val="none" w:sz="0" w:space="0" w:color="auto"/>
      </w:divBdr>
    </w:div>
    <w:div w:id="1844778380">
      <w:bodyDiv w:val="1"/>
      <w:marLeft w:val="0"/>
      <w:marRight w:val="0"/>
      <w:marTop w:val="0"/>
      <w:marBottom w:val="0"/>
      <w:divBdr>
        <w:top w:val="none" w:sz="0" w:space="0" w:color="auto"/>
        <w:left w:val="none" w:sz="0" w:space="0" w:color="auto"/>
        <w:bottom w:val="none" w:sz="0" w:space="0" w:color="auto"/>
        <w:right w:val="none" w:sz="0" w:space="0" w:color="auto"/>
      </w:divBdr>
    </w:div>
    <w:div w:id="1844926682">
      <w:bodyDiv w:val="1"/>
      <w:marLeft w:val="0"/>
      <w:marRight w:val="0"/>
      <w:marTop w:val="0"/>
      <w:marBottom w:val="0"/>
      <w:divBdr>
        <w:top w:val="none" w:sz="0" w:space="0" w:color="auto"/>
        <w:left w:val="none" w:sz="0" w:space="0" w:color="auto"/>
        <w:bottom w:val="none" w:sz="0" w:space="0" w:color="auto"/>
        <w:right w:val="none" w:sz="0" w:space="0" w:color="auto"/>
      </w:divBdr>
    </w:div>
    <w:div w:id="1845393786">
      <w:bodyDiv w:val="1"/>
      <w:marLeft w:val="0"/>
      <w:marRight w:val="0"/>
      <w:marTop w:val="0"/>
      <w:marBottom w:val="0"/>
      <w:divBdr>
        <w:top w:val="none" w:sz="0" w:space="0" w:color="auto"/>
        <w:left w:val="none" w:sz="0" w:space="0" w:color="auto"/>
        <w:bottom w:val="none" w:sz="0" w:space="0" w:color="auto"/>
        <w:right w:val="none" w:sz="0" w:space="0" w:color="auto"/>
      </w:divBdr>
    </w:div>
    <w:div w:id="1845438919">
      <w:bodyDiv w:val="1"/>
      <w:marLeft w:val="0"/>
      <w:marRight w:val="0"/>
      <w:marTop w:val="0"/>
      <w:marBottom w:val="0"/>
      <w:divBdr>
        <w:top w:val="none" w:sz="0" w:space="0" w:color="auto"/>
        <w:left w:val="none" w:sz="0" w:space="0" w:color="auto"/>
        <w:bottom w:val="none" w:sz="0" w:space="0" w:color="auto"/>
        <w:right w:val="none" w:sz="0" w:space="0" w:color="auto"/>
      </w:divBdr>
      <w:divsChild>
        <w:div w:id="2028361712">
          <w:marLeft w:val="480"/>
          <w:marRight w:val="0"/>
          <w:marTop w:val="0"/>
          <w:marBottom w:val="0"/>
          <w:divBdr>
            <w:top w:val="none" w:sz="0" w:space="0" w:color="auto"/>
            <w:left w:val="none" w:sz="0" w:space="0" w:color="auto"/>
            <w:bottom w:val="none" w:sz="0" w:space="0" w:color="auto"/>
            <w:right w:val="none" w:sz="0" w:space="0" w:color="auto"/>
          </w:divBdr>
        </w:div>
        <w:div w:id="794635289">
          <w:marLeft w:val="480"/>
          <w:marRight w:val="0"/>
          <w:marTop w:val="0"/>
          <w:marBottom w:val="0"/>
          <w:divBdr>
            <w:top w:val="none" w:sz="0" w:space="0" w:color="auto"/>
            <w:left w:val="none" w:sz="0" w:space="0" w:color="auto"/>
            <w:bottom w:val="none" w:sz="0" w:space="0" w:color="auto"/>
            <w:right w:val="none" w:sz="0" w:space="0" w:color="auto"/>
          </w:divBdr>
        </w:div>
        <w:div w:id="1019308872">
          <w:marLeft w:val="480"/>
          <w:marRight w:val="0"/>
          <w:marTop w:val="0"/>
          <w:marBottom w:val="0"/>
          <w:divBdr>
            <w:top w:val="none" w:sz="0" w:space="0" w:color="auto"/>
            <w:left w:val="none" w:sz="0" w:space="0" w:color="auto"/>
            <w:bottom w:val="none" w:sz="0" w:space="0" w:color="auto"/>
            <w:right w:val="none" w:sz="0" w:space="0" w:color="auto"/>
          </w:divBdr>
        </w:div>
        <w:div w:id="1192187897">
          <w:marLeft w:val="480"/>
          <w:marRight w:val="0"/>
          <w:marTop w:val="0"/>
          <w:marBottom w:val="0"/>
          <w:divBdr>
            <w:top w:val="none" w:sz="0" w:space="0" w:color="auto"/>
            <w:left w:val="none" w:sz="0" w:space="0" w:color="auto"/>
            <w:bottom w:val="none" w:sz="0" w:space="0" w:color="auto"/>
            <w:right w:val="none" w:sz="0" w:space="0" w:color="auto"/>
          </w:divBdr>
        </w:div>
        <w:div w:id="1536770891">
          <w:marLeft w:val="480"/>
          <w:marRight w:val="0"/>
          <w:marTop w:val="0"/>
          <w:marBottom w:val="0"/>
          <w:divBdr>
            <w:top w:val="none" w:sz="0" w:space="0" w:color="auto"/>
            <w:left w:val="none" w:sz="0" w:space="0" w:color="auto"/>
            <w:bottom w:val="none" w:sz="0" w:space="0" w:color="auto"/>
            <w:right w:val="none" w:sz="0" w:space="0" w:color="auto"/>
          </w:divBdr>
        </w:div>
        <w:div w:id="403725470">
          <w:marLeft w:val="480"/>
          <w:marRight w:val="0"/>
          <w:marTop w:val="0"/>
          <w:marBottom w:val="0"/>
          <w:divBdr>
            <w:top w:val="none" w:sz="0" w:space="0" w:color="auto"/>
            <w:left w:val="none" w:sz="0" w:space="0" w:color="auto"/>
            <w:bottom w:val="none" w:sz="0" w:space="0" w:color="auto"/>
            <w:right w:val="none" w:sz="0" w:space="0" w:color="auto"/>
          </w:divBdr>
        </w:div>
        <w:div w:id="2104107303">
          <w:marLeft w:val="480"/>
          <w:marRight w:val="0"/>
          <w:marTop w:val="0"/>
          <w:marBottom w:val="0"/>
          <w:divBdr>
            <w:top w:val="none" w:sz="0" w:space="0" w:color="auto"/>
            <w:left w:val="none" w:sz="0" w:space="0" w:color="auto"/>
            <w:bottom w:val="none" w:sz="0" w:space="0" w:color="auto"/>
            <w:right w:val="none" w:sz="0" w:space="0" w:color="auto"/>
          </w:divBdr>
        </w:div>
        <w:div w:id="1504517085">
          <w:marLeft w:val="480"/>
          <w:marRight w:val="0"/>
          <w:marTop w:val="0"/>
          <w:marBottom w:val="0"/>
          <w:divBdr>
            <w:top w:val="none" w:sz="0" w:space="0" w:color="auto"/>
            <w:left w:val="none" w:sz="0" w:space="0" w:color="auto"/>
            <w:bottom w:val="none" w:sz="0" w:space="0" w:color="auto"/>
            <w:right w:val="none" w:sz="0" w:space="0" w:color="auto"/>
          </w:divBdr>
        </w:div>
        <w:div w:id="405997777">
          <w:marLeft w:val="480"/>
          <w:marRight w:val="0"/>
          <w:marTop w:val="0"/>
          <w:marBottom w:val="0"/>
          <w:divBdr>
            <w:top w:val="none" w:sz="0" w:space="0" w:color="auto"/>
            <w:left w:val="none" w:sz="0" w:space="0" w:color="auto"/>
            <w:bottom w:val="none" w:sz="0" w:space="0" w:color="auto"/>
            <w:right w:val="none" w:sz="0" w:space="0" w:color="auto"/>
          </w:divBdr>
        </w:div>
        <w:div w:id="716200859">
          <w:marLeft w:val="480"/>
          <w:marRight w:val="0"/>
          <w:marTop w:val="0"/>
          <w:marBottom w:val="0"/>
          <w:divBdr>
            <w:top w:val="none" w:sz="0" w:space="0" w:color="auto"/>
            <w:left w:val="none" w:sz="0" w:space="0" w:color="auto"/>
            <w:bottom w:val="none" w:sz="0" w:space="0" w:color="auto"/>
            <w:right w:val="none" w:sz="0" w:space="0" w:color="auto"/>
          </w:divBdr>
        </w:div>
        <w:div w:id="1326937771">
          <w:marLeft w:val="480"/>
          <w:marRight w:val="0"/>
          <w:marTop w:val="0"/>
          <w:marBottom w:val="0"/>
          <w:divBdr>
            <w:top w:val="none" w:sz="0" w:space="0" w:color="auto"/>
            <w:left w:val="none" w:sz="0" w:space="0" w:color="auto"/>
            <w:bottom w:val="none" w:sz="0" w:space="0" w:color="auto"/>
            <w:right w:val="none" w:sz="0" w:space="0" w:color="auto"/>
          </w:divBdr>
        </w:div>
        <w:div w:id="343093202">
          <w:marLeft w:val="480"/>
          <w:marRight w:val="0"/>
          <w:marTop w:val="0"/>
          <w:marBottom w:val="0"/>
          <w:divBdr>
            <w:top w:val="none" w:sz="0" w:space="0" w:color="auto"/>
            <w:left w:val="none" w:sz="0" w:space="0" w:color="auto"/>
            <w:bottom w:val="none" w:sz="0" w:space="0" w:color="auto"/>
            <w:right w:val="none" w:sz="0" w:space="0" w:color="auto"/>
          </w:divBdr>
        </w:div>
        <w:div w:id="458306255">
          <w:marLeft w:val="480"/>
          <w:marRight w:val="0"/>
          <w:marTop w:val="0"/>
          <w:marBottom w:val="0"/>
          <w:divBdr>
            <w:top w:val="none" w:sz="0" w:space="0" w:color="auto"/>
            <w:left w:val="none" w:sz="0" w:space="0" w:color="auto"/>
            <w:bottom w:val="none" w:sz="0" w:space="0" w:color="auto"/>
            <w:right w:val="none" w:sz="0" w:space="0" w:color="auto"/>
          </w:divBdr>
        </w:div>
        <w:div w:id="988750031">
          <w:marLeft w:val="480"/>
          <w:marRight w:val="0"/>
          <w:marTop w:val="0"/>
          <w:marBottom w:val="0"/>
          <w:divBdr>
            <w:top w:val="none" w:sz="0" w:space="0" w:color="auto"/>
            <w:left w:val="none" w:sz="0" w:space="0" w:color="auto"/>
            <w:bottom w:val="none" w:sz="0" w:space="0" w:color="auto"/>
            <w:right w:val="none" w:sz="0" w:space="0" w:color="auto"/>
          </w:divBdr>
        </w:div>
        <w:div w:id="305817893">
          <w:marLeft w:val="480"/>
          <w:marRight w:val="0"/>
          <w:marTop w:val="0"/>
          <w:marBottom w:val="0"/>
          <w:divBdr>
            <w:top w:val="none" w:sz="0" w:space="0" w:color="auto"/>
            <w:left w:val="none" w:sz="0" w:space="0" w:color="auto"/>
            <w:bottom w:val="none" w:sz="0" w:space="0" w:color="auto"/>
            <w:right w:val="none" w:sz="0" w:space="0" w:color="auto"/>
          </w:divBdr>
        </w:div>
        <w:div w:id="686910160">
          <w:marLeft w:val="480"/>
          <w:marRight w:val="0"/>
          <w:marTop w:val="0"/>
          <w:marBottom w:val="0"/>
          <w:divBdr>
            <w:top w:val="none" w:sz="0" w:space="0" w:color="auto"/>
            <w:left w:val="none" w:sz="0" w:space="0" w:color="auto"/>
            <w:bottom w:val="none" w:sz="0" w:space="0" w:color="auto"/>
            <w:right w:val="none" w:sz="0" w:space="0" w:color="auto"/>
          </w:divBdr>
        </w:div>
        <w:div w:id="1907103465">
          <w:marLeft w:val="480"/>
          <w:marRight w:val="0"/>
          <w:marTop w:val="0"/>
          <w:marBottom w:val="0"/>
          <w:divBdr>
            <w:top w:val="none" w:sz="0" w:space="0" w:color="auto"/>
            <w:left w:val="none" w:sz="0" w:space="0" w:color="auto"/>
            <w:bottom w:val="none" w:sz="0" w:space="0" w:color="auto"/>
            <w:right w:val="none" w:sz="0" w:space="0" w:color="auto"/>
          </w:divBdr>
        </w:div>
        <w:div w:id="1422530800">
          <w:marLeft w:val="480"/>
          <w:marRight w:val="0"/>
          <w:marTop w:val="0"/>
          <w:marBottom w:val="0"/>
          <w:divBdr>
            <w:top w:val="none" w:sz="0" w:space="0" w:color="auto"/>
            <w:left w:val="none" w:sz="0" w:space="0" w:color="auto"/>
            <w:bottom w:val="none" w:sz="0" w:space="0" w:color="auto"/>
            <w:right w:val="none" w:sz="0" w:space="0" w:color="auto"/>
          </w:divBdr>
        </w:div>
        <w:div w:id="1151285467">
          <w:marLeft w:val="480"/>
          <w:marRight w:val="0"/>
          <w:marTop w:val="0"/>
          <w:marBottom w:val="0"/>
          <w:divBdr>
            <w:top w:val="none" w:sz="0" w:space="0" w:color="auto"/>
            <w:left w:val="none" w:sz="0" w:space="0" w:color="auto"/>
            <w:bottom w:val="none" w:sz="0" w:space="0" w:color="auto"/>
            <w:right w:val="none" w:sz="0" w:space="0" w:color="auto"/>
          </w:divBdr>
        </w:div>
        <w:div w:id="748042048">
          <w:marLeft w:val="480"/>
          <w:marRight w:val="0"/>
          <w:marTop w:val="0"/>
          <w:marBottom w:val="0"/>
          <w:divBdr>
            <w:top w:val="none" w:sz="0" w:space="0" w:color="auto"/>
            <w:left w:val="none" w:sz="0" w:space="0" w:color="auto"/>
            <w:bottom w:val="none" w:sz="0" w:space="0" w:color="auto"/>
            <w:right w:val="none" w:sz="0" w:space="0" w:color="auto"/>
          </w:divBdr>
        </w:div>
        <w:div w:id="1887984869">
          <w:marLeft w:val="480"/>
          <w:marRight w:val="0"/>
          <w:marTop w:val="0"/>
          <w:marBottom w:val="0"/>
          <w:divBdr>
            <w:top w:val="none" w:sz="0" w:space="0" w:color="auto"/>
            <w:left w:val="none" w:sz="0" w:space="0" w:color="auto"/>
            <w:bottom w:val="none" w:sz="0" w:space="0" w:color="auto"/>
            <w:right w:val="none" w:sz="0" w:space="0" w:color="auto"/>
          </w:divBdr>
        </w:div>
        <w:div w:id="118771026">
          <w:marLeft w:val="480"/>
          <w:marRight w:val="0"/>
          <w:marTop w:val="0"/>
          <w:marBottom w:val="0"/>
          <w:divBdr>
            <w:top w:val="none" w:sz="0" w:space="0" w:color="auto"/>
            <w:left w:val="none" w:sz="0" w:space="0" w:color="auto"/>
            <w:bottom w:val="none" w:sz="0" w:space="0" w:color="auto"/>
            <w:right w:val="none" w:sz="0" w:space="0" w:color="auto"/>
          </w:divBdr>
        </w:div>
        <w:div w:id="928805250">
          <w:marLeft w:val="480"/>
          <w:marRight w:val="0"/>
          <w:marTop w:val="0"/>
          <w:marBottom w:val="0"/>
          <w:divBdr>
            <w:top w:val="none" w:sz="0" w:space="0" w:color="auto"/>
            <w:left w:val="none" w:sz="0" w:space="0" w:color="auto"/>
            <w:bottom w:val="none" w:sz="0" w:space="0" w:color="auto"/>
            <w:right w:val="none" w:sz="0" w:space="0" w:color="auto"/>
          </w:divBdr>
        </w:div>
        <w:div w:id="1658412425">
          <w:marLeft w:val="480"/>
          <w:marRight w:val="0"/>
          <w:marTop w:val="0"/>
          <w:marBottom w:val="0"/>
          <w:divBdr>
            <w:top w:val="none" w:sz="0" w:space="0" w:color="auto"/>
            <w:left w:val="none" w:sz="0" w:space="0" w:color="auto"/>
            <w:bottom w:val="none" w:sz="0" w:space="0" w:color="auto"/>
            <w:right w:val="none" w:sz="0" w:space="0" w:color="auto"/>
          </w:divBdr>
        </w:div>
        <w:div w:id="467934814">
          <w:marLeft w:val="480"/>
          <w:marRight w:val="0"/>
          <w:marTop w:val="0"/>
          <w:marBottom w:val="0"/>
          <w:divBdr>
            <w:top w:val="none" w:sz="0" w:space="0" w:color="auto"/>
            <w:left w:val="none" w:sz="0" w:space="0" w:color="auto"/>
            <w:bottom w:val="none" w:sz="0" w:space="0" w:color="auto"/>
            <w:right w:val="none" w:sz="0" w:space="0" w:color="auto"/>
          </w:divBdr>
        </w:div>
        <w:div w:id="1511947906">
          <w:marLeft w:val="480"/>
          <w:marRight w:val="0"/>
          <w:marTop w:val="0"/>
          <w:marBottom w:val="0"/>
          <w:divBdr>
            <w:top w:val="none" w:sz="0" w:space="0" w:color="auto"/>
            <w:left w:val="none" w:sz="0" w:space="0" w:color="auto"/>
            <w:bottom w:val="none" w:sz="0" w:space="0" w:color="auto"/>
            <w:right w:val="none" w:sz="0" w:space="0" w:color="auto"/>
          </w:divBdr>
        </w:div>
        <w:div w:id="103620839">
          <w:marLeft w:val="480"/>
          <w:marRight w:val="0"/>
          <w:marTop w:val="0"/>
          <w:marBottom w:val="0"/>
          <w:divBdr>
            <w:top w:val="none" w:sz="0" w:space="0" w:color="auto"/>
            <w:left w:val="none" w:sz="0" w:space="0" w:color="auto"/>
            <w:bottom w:val="none" w:sz="0" w:space="0" w:color="auto"/>
            <w:right w:val="none" w:sz="0" w:space="0" w:color="auto"/>
          </w:divBdr>
        </w:div>
        <w:div w:id="1394083560">
          <w:marLeft w:val="480"/>
          <w:marRight w:val="0"/>
          <w:marTop w:val="0"/>
          <w:marBottom w:val="0"/>
          <w:divBdr>
            <w:top w:val="none" w:sz="0" w:space="0" w:color="auto"/>
            <w:left w:val="none" w:sz="0" w:space="0" w:color="auto"/>
            <w:bottom w:val="none" w:sz="0" w:space="0" w:color="auto"/>
            <w:right w:val="none" w:sz="0" w:space="0" w:color="auto"/>
          </w:divBdr>
        </w:div>
        <w:div w:id="32772301">
          <w:marLeft w:val="480"/>
          <w:marRight w:val="0"/>
          <w:marTop w:val="0"/>
          <w:marBottom w:val="0"/>
          <w:divBdr>
            <w:top w:val="none" w:sz="0" w:space="0" w:color="auto"/>
            <w:left w:val="none" w:sz="0" w:space="0" w:color="auto"/>
            <w:bottom w:val="none" w:sz="0" w:space="0" w:color="auto"/>
            <w:right w:val="none" w:sz="0" w:space="0" w:color="auto"/>
          </w:divBdr>
        </w:div>
        <w:div w:id="988247212">
          <w:marLeft w:val="480"/>
          <w:marRight w:val="0"/>
          <w:marTop w:val="0"/>
          <w:marBottom w:val="0"/>
          <w:divBdr>
            <w:top w:val="none" w:sz="0" w:space="0" w:color="auto"/>
            <w:left w:val="none" w:sz="0" w:space="0" w:color="auto"/>
            <w:bottom w:val="none" w:sz="0" w:space="0" w:color="auto"/>
            <w:right w:val="none" w:sz="0" w:space="0" w:color="auto"/>
          </w:divBdr>
        </w:div>
        <w:div w:id="170141100">
          <w:marLeft w:val="480"/>
          <w:marRight w:val="0"/>
          <w:marTop w:val="0"/>
          <w:marBottom w:val="0"/>
          <w:divBdr>
            <w:top w:val="none" w:sz="0" w:space="0" w:color="auto"/>
            <w:left w:val="none" w:sz="0" w:space="0" w:color="auto"/>
            <w:bottom w:val="none" w:sz="0" w:space="0" w:color="auto"/>
            <w:right w:val="none" w:sz="0" w:space="0" w:color="auto"/>
          </w:divBdr>
        </w:div>
        <w:div w:id="403793800">
          <w:marLeft w:val="480"/>
          <w:marRight w:val="0"/>
          <w:marTop w:val="0"/>
          <w:marBottom w:val="0"/>
          <w:divBdr>
            <w:top w:val="none" w:sz="0" w:space="0" w:color="auto"/>
            <w:left w:val="none" w:sz="0" w:space="0" w:color="auto"/>
            <w:bottom w:val="none" w:sz="0" w:space="0" w:color="auto"/>
            <w:right w:val="none" w:sz="0" w:space="0" w:color="auto"/>
          </w:divBdr>
        </w:div>
        <w:div w:id="478501859">
          <w:marLeft w:val="480"/>
          <w:marRight w:val="0"/>
          <w:marTop w:val="0"/>
          <w:marBottom w:val="0"/>
          <w:divBdr>
            <w:top w:val="none" w:sz="0" w:space="0" w:color="auto"/>
            <w:left w:val="none" w:sz="0" w:space="0" w:color="auto"/>
            <w:bottom w:val="none" w:sz="0" w:space="0" w:color="auto"/>
            <w:right w:val="none" w:sz="0" w:space="0" w:color="auto"/>
          </w:divBdr>
        </w:div>
        <w:div w:id="260727077">
          <w:marLeft w:val="480"/>
          <w:marRight w:val="0"/>
          <w:marTop w:val="0"/>
          <w:marBottom w:val="0"/>
          <w:divBdr>
            <w:top w:val="none" w:sz="0" w:space="0" w:color="auto"/>
            <w:left w:val="none" w:sz="0" w:space="0" w:color="auto"/>
            <w:bottom w:val="none" w:sz="0" w:space="0" w:color="auto"/>
            <w:right w:val="none" w:sz="0" w:space="0" w:color="auto"/>
          </w:divBdr>
        </w:div>
        <w:div w:id="1506363978">
          <w:marLeft w:val="480"/>
          <w:marRight w:val="0"/>
          <w:marTop w:val="0"/>
          <w:marBottom w:val="0"/>
          <w:divBdr>
            <w:top w:val="none" w:sz="0" w:space="0" w:color="auto"/>
            <w:left w:val="none" w:sz="0" w:space="0" w:color="auto"/>
            <w:bottom w:val="none" w:sz="0" w:space="0" w:color="auto"/>
            <w:right w:val="none" w:sz="0" w:space="0" w:color="auto"/>
          </w:divBdr>
        </w:div>
        <w:div w:id="145125981">
          <w:marLeft w:val="480"/>
          <w:marRight w:val="0"/>
          <w:marTop w:val="0"/>
          <w:marBottom w:val="0"/>
          <w:divBdr>
            <w:top w:val="none" w:sz="0" w:space="0" w:color="auto"/>
            <w:left w:val="none" w:sz="0" w:space="0" w:color="auto"/>
            <w:bottom w:val="none" w:sz="0" w:space="0" w:color="auto"/>
            <w:right w:val="none" w:sz="0" w:space="0" w:color="auto"/>
          </w:divBdr>
        </w:div>
        <w:div w:id="1807504731">
          <w:marLeft w:val="480"/>
          <w:marRight w:val="0"/>
          <w:marTop w:val="0"/>
          <w:marBottom w:val="0"/>
          <w:divBdr>
            <w:top w:val="none" w:sz="0" w:space="0" w:color="auto"/>
            <w:left w:val="none" w:sz="0" w:space="0" w:color="auto"/>
            <w:bottom w:val="none" w:sz="0" w:space="0" w:color="auto"/>
            <w:right w:val="none" w:sz="0" w:space="0" w:color="auto"/>
          </w:divBdr>
        </w:div>
        <w:div w:id="1262372296">
          <w:marLeft w:val="480"/>
          <w:marRight w:val="0"/>
          <w:marTop w:val="0"/>
          <w:marBottom w:val="0"/>
          <w:divBdr>
            <w:top w:val="none" w:sz="0" w:space="0" w:color="auto"/>
            <w:left w:val="none" w:sz="0" w:space="0" w:color="auto"/>
            <w:bottom w:val="none" w:sz="0" w:space="0" w:color="auto"/>
            <w:right w:val="none" w:sz="0" w:space="0" w:color="auto"/>
          </w:divBdr>
        </w:div>
        <w:div w:id="47920859">
          <w:marLeft w:val="480"/>
          <w:marRight w:val="0"/>
          <w:marTop w:val="0"/>
          <w:marBottom w:val="0"/>
          <w:divBdr>
            <w:top w:val="none" w:sz="0" w:space="0" w:color="auto"/>
            <w:left w:val="none" w:sz="0" w:space="0" w:color="auto"/>
            <w:bottom w:val="none" w:sz="0" w:space="0" w:color="auto"/>
            <w:right w:val="none" w:sz="0" w:space="0" w:color="auto"/>
          </w:divBdr>
        </w:div>
        <w:div w:id="1285770171">
          <w:marLeft w:val="480"/>
          <w:marRight w:val="0"/>
          <w:marTop w:val="0"/>
          <w:marBottom w:val="0"/>
          <w:divBdr>
            <w:top w:val="none" w:sz="0" w:space="0" w:color="auto"/>
            <w:left w:val="none" w:sz="0" w:space="0" w:color="auto"/>
            <w:bottom w:val="none" w:sz="0" w:space="0" w:color="auto"/>
            <w:right w:val="none" w:sz="0" w:space="0" w:color="auto"/>
          </w:divBdr>
        </w:div>
      </w:divsChild>
    </w:div>
    <w:div w:id="1845514287">
      <w:bodyDiv w:val="1"/>
      <w:marLeft w:val="0"/>
      <w:marRight w:val="0"/>
      <w:marTop w:val="0"/>
      <w:marBottom w:val="0"/>
      <w:divBdr>
        <w:top w:val="none" w:sz="0" w:space="0" w:color="auto"/>
        <w:left w:val="none" w:sz="0" w:space="0" w:color="auto"/>
        <w:bottom w:val="none" w:sz="0" w:space="0" w:color="auto"/>
        <w:right w:val="none" w:sz="0" w:space="0" w:color="auto"/>
      </w:divBdr>
    </w:div>
    <w:div w:id="1846289236">
      <w:bodyDiv w:val="1"/>
      <w:marLeft w:val="0"/>
      <w:marRight w:val="0"/>
      <w:marTop w:val="0"/>
      <w:marBottom w:val="0"/>
      <w:divBdr>
        <w:top w:val="none" w:sz="0" w:space="0" w:color="auto"/>
        <w:left w:val="none" w:sz="0" w:space="0" w:color="auto"/>
        <w:bottom w:val="none" w:sz="0" w:space="0" w:color="auto"/>
        <w:right w:val="none" w:sz="0" w:space="0" w:color="auto"/>
      </w:divBdr>
    </w:div>
    <w:div w:id="1846747695">
      <w:bodyDiv w:val="1"/>
      <w:marLeft w:val="0"/>
      <w:marRight w:val="0"/>
      <w:marTop w:val="0"/>
      <w:marBottom w:val="0"/>
      <w:divBdr>
        <w:top w:val="none" w:sz="0" w:space="0" w:color="auto"/>
        <w:left w:val="none" w:sz="0" w:space="0" w:color="auto"/>
        <w:bottom w:val="none" w:sz="0" w:space="0" w:color="auto"/>
        <w:right w:val="none" w:sz="0" w:space="0" w:color="auto"/>
      </w:divBdr>
    </w:div>
    <w:div w:id="1846898785">
      <w:bodyDiv w:val="1"/>
      <w:marLeft w:val="0"/>
      <w:marRight w:val="0"/>
      <w:marTop w:val="0"/>
      <w:marBottom w:val="0"/>
      <w:divBdr>
        <w:top w:val="none" w:sz="0" w:space="0" w:color="auto"/>
        <w:left w:val="none" w:sz="0" w:space="0" w:color="auto"/>
        <w:bottom w:val="none" w:sz="0" w:space="0" w:color="auto"/>
        <w:right w:val="none" w:sz="0" w:space="0" w:color="auto"/>
      </w:divBdr>
    </w:div>
    <w:div w:id="1847095107">
      <w:bodyDiv w:val="1"/>
      <w:marLeft w:val="0"/>
      <w:marRight w:val="0"/>
      <w:marTop w:val="0"/>
      <w:marBottom w:val="0"/>
      <w:divBdr>
        <w:top w:val="none" w:sz="0" w:space="0" w:color="auto"/>
        <w:left w:val="none" w:sz="0" w:space="0" w:color="auto"/>
        <w:bottom w:val="none" w:sz="0" w:space="0" w:color="auto"/>
        <w:right w:val="none" w:sz="0" w:space="0" w:color="auto"/>
      </w:divBdr>
    </w:div>
    <w:div w:id="1847476633">
      <w:bodyDiv w:val="1"/>
      <w:marLeft w:val="0"/>
      <w:marRight w:val="0"/>
      <w:marTop w:val="0"/>
      <w:marBottom w:val="0"/>
      <w:divBdr>
        <w:top w:val="none" w:sz="0" w:space="0" w:color="auto"/>
        <w:left w:val="none" w:sz="0" w:space="0" w:color="auto"/>
        <w:bottom w:val="none" w:sz="0" w:space="0" w:color="auto"/>
        <w:right w:val="none" w:sz="0" w:space="0" w:color="auto"/>
      </w:divBdr>
    </w:div>
    <w:div w:id="1847671242">
      <w:bodyDiv w:val="1"/>
      <w:marLeft w:val="0"/>
      <w:marRight w:val="0"/>
      <w:marTop w:val="0"/>
      <w:marBottom w:val="0"/>
      <w:divBdr>
        <w:top w:val="none" w:sz="0" w:space="0" w:color="auto"/>
        <w:left w:val="none" w:sz="0" w:space="0" w:color="auto"/>
        <w:bottom w:val="none" w:sz="0" w:space="0" w:color="auto"/>
        <w:right w:val="none" w:sz="0" w:space="0" w:color="auto"/>
      </w:divBdr>
    </w:div>
    <w:div w:id="1847742980">
      <w:bodyDiv w:val="1"/>
      <w:marLeft w:val="0"/>
      <w:marRight w:val="0"/>
      <w:marTop w:val="0"/>
      <w:marBottom w:val="0"/>
      <w:divBdr>
        <w:top w:val="none" w:sz="0" w:space="0" w:color="auto"/>
        <w:left w:val="none" w:sz="0" w:space="0" w:color="auto"/>
        <w:bottom w:val="none" w:sz="0" w:space="0" w:color="auto"/>
        <w:right w:val="none" w:sz="0" w:space="0" w:color="auto"/>
      </w:divBdr>
    </w:div>
    <w:div w:id="1848207342">
      <w:bodyDiv w:val="1"/>
      <w:marLeft w:val="0"/>
      <w:marRight w:val="0"/>
      <w:marTop w:val="0"/>
      <w:marBottom w:val="0"/>
      <w:divBdr>
        <w:top w:val="none" w:sz="0" w:space="0" w:color="auto"/>
        <w:left w:val="none" w:sz="0" w:space="0" w:color="auto"/>
        <w:bottom w:val="none" w:sz="0" w:space="0" w:color="auto"/>
        <w:right w:val="none" w:sz="0" w:space="0" w:color="auto"/>
      </w:divBdr>
    </w:div>
    <w:div w:id="1848712632">
      <w:bodyDiv w:val="1"/>
      <w:marLeft w:val="0"/>
      <w:marRight w:val="0"/>
      <w:marTop w:val="0"/>
      <w:marBottom w:val="0"/>
      <w:divBdr>
        <w:top w:val="none" w:sz="0" w:space="0" w:color="auto"/>
        <w:left w:val="none" w:sz="0" w:space="0" w:color="auto"/>
        <w:bottom w:val="none" w:sz="0" w:space="0" w:color="auto"/>
        <w:right w:val="none" w:sz="0" w:space="0" w:color="auto"/>
      </w:divBdr>
    </w:div>
    <w:div w:id="1848910449">
      <w:bodyDiv w:val="1"/>
      <w:marLeft w:val="0"/>
      <w:marRight w:val="0"/>
      <w:marTop w:val="0"/>
      <w:marBottom w:val="0"/>
      <w:divBdr>
        <w:top w:val="none" w:sz="0" w:space="0" w:color="auto"/>
        <w:left w:val="none" w:sz="0" w:space="0" w:color="auto"/>
        <w:bottom w:val="none" w:sz="0" w:space="0" w:color="auto"/>
        <w:right w:val="none" w:sz="0" w:space="0" w:color="auto"/>
      </w:divBdr>
    </w:div>
    <w:div w:id="1849175299">
      <w:bodyDiv w:val="1"/>
      <w:marLeft w:val="0"/>
      <w:marRight w:val="0"/>
      <w:marTop w:val="0"/>
      <w:marBottom w:val="0"/>
      <w:divBdr>
        <w:top w:val="none" w:sz="0" w:space="0" w:color="auto"/>
        <w:left w:val="none" w:sz="0" w:space="0" w:color="auto"/>
        <w:bottom w:val="none" w:sz="0" w:space="0" w:color="auto"/>
        <w:right w:val="none" w:sz="0" w:space="0" w:color="auto"/>
      </w:divBdr>
    </w:div>
    <w:div w:id="1849252294">
      <w:bodyDiv w:val="1"/>
      <w:marLeft w:val="0"/>
      <w:marRight w:val="0"/>
      <w:marTop w:val="0"/>
      <w:marBottom w:val="0"/>
      <w:divBdr>
        <w:top w:val="none" w:sz="0" w:space="0" w:color="auto"/>
        <w:left w:val="none" w:sz="0" w:space="0" w:color="auto"/>
        <w:bottom w:val="none" w:sz="0" w:space="0" w:color="auto"/>
        <w:right w:val="none" w:sz="0" w:space="0" w:color="auto"/>
      </w:divBdr>
    </w:div>
    <w:div w:id="1849518730">
      <w:bodyDiv w:val="1"/>
      <w:marLeft w:val="0"/>
      <w:marRight w:val="0"/>
      <w:marTop w:val="0"/>
      <w:marBottom w:val="0"/>
      <w:divBdr>
        <w:top w:val="none" w:sz="0" w:space="0" w:color="auto"/>
        <w:left w:val="none" w:sz="0" w:space="0" w:color="auto"/>
        <w:bottom w:val="none" w:sz="0" w:space="0" w:color="auto"/>
        <w:right w:val="none" w:sz="0" w:space="0" w:color="auto"/>
      </w:divBdr>
      <w:divsChild>
        <w:div w:id="1995179770">
          <w:marLeft w:val="480"/>
          <w:marRight w:val="0"/>
          <w:marTop w:val="0"/>
          <w:marBottom w:val="0"/>
          <w:divBdr>
            <w:top w:val="none" w:sz="0" w:space="0" w:color="auto"/>
            <w:left w:val="none" w:sz="0" w:space="0" w:color="auto"/>
            <w:bottom w:val="none" w:sz="0" w:space="0" w:color="auto"/>
            <w:right w:val="none" w:sz="0" w:space="0" w:color="auto"/>
          </w:divBdr>
        </w:div>
        <w:div w:id="2016758930">
          <w:marLeft w:val="480"/>
          <w:marRight w:val="0"/>
          <w:marTop w:val="0"/>
          <w:marBottom w:val="0"/>
          <w:divBdr>
            <w:top w:val="none" w:sz="0" w:space="0" w:color="auto"/>
            <w:left w:val="none" w:sz="0" w:space="0" w:color="auto"/>
            <w:bottom w:val="none" w:sz="0" w:space="0" w:color="auto"/>
            <w:right w:val="none" w:sz="0" w:space="0" w:color="auto"/>
          </w:divBdr>
        </w:div>
        <w:div w:id="101192715">
          <w:marLeft w:val="480"/>
          <w:marRight w:val="0"/>
          <w:marTop w:val="0"/>
          <w:marBottom w:val="0"/>
          <w:divBdr>
            <w:top w:val="none" w:sz="0" w:space="0" w:color="auto"/>
            <w:left w:val="none" w:sz="0" w:space="0" w:color="auto"/>
            <w:bottom w:val="none" w:sz="0" w:space="0" w:color="auto"/>
            <w:right w:val="none" w:sz="0" w:space="0" w:color="auto"/>
          </w:divBdr>
        </w:div>
        <w:div w:id="1123965710">
          <w:marLeft w:val="480"/>
          <w:marRight w:val="0"/>
          <w:marTop w:val="0"/>
          <w:marBottom w:val="0"/>
          <w:divBdr>
            <w:top w:val="none" w:sz="0" w:space="0" w:color="auto"/>
            <w:left w:val="none" w:sz="0" w:space="0" w:color="auto"/>
            <w:bottom w:val="none" w:sz="0" w:space="0" w:color="auto"/>
            <w:right w:val="none" w:sz="0" w:space="0" w:color="auto"/>
          </w:divBdr>
        </w:div>
        <w:div w:id="2007899656">
          <w:marLeft w:val="480"/>
          <w:marRight w:val="0"/>
          <w:marTop w:val="0"/>
          <w:marBottom w:val="0"/>
          <w:divBdr>
            <w:top w:val="none" w:sz="0" w:space="0" w:color="auto"/>
            <w:left w:val="none" w:sz="0" w:space="0" w:color="auto"/>
            <w:bottom w:val="none" w:sz="0" w:space="0" w:color="auto"/>
            <w:right w:val="none" w:sz="0" w:space="0" w:color="auto"/>
          </w:divBdr>
        </w:div>
        <w:div w:id="1121805910">
          <w:marLeft w:val="480"/>
          <w:marRight w:val="0"/>
          <w:marTop w:val="0"/>
          <w:marBottom w:val="0"/>
          <w:divBdr>
            <w:top w:val="none" w:sz="0" w:space="0" w:color="auto"/>
            <w:left w:val="none" w:sz="0" w:space="0" w:color="auto"/>
            <w:bottom w:val="none" w:sz="0" w:space="0" w:color="auto"/>
            <w:right w:val="none" w:sz="0" w:space="0" w:color="auto"/>
          </w:divBdr>
        </w:div>
        <w:div w:id="1375348686">
          <w:marLeft w:val="480"/>
          <w:marRight w:val="0"/>
          <w:marTop w:val="0"/>
          <w:marBottom w:val="0"/>
          <w:divBdr>
            <w:top w:val="none" w:sz="0" w:space="0" w:color="auto"/>
            <w:left w:val="none" w:sz="0" w:space="0" w:color="auto"/>
            <w:bottom w:val="none" w:sz="0" w:space="0" w:color="auto"/>
            <w:right w:val="none" w:sz="0" w:space="0" w:color="auto"/>
          </w:divBdr>
        </w:div>
        <w:div w:id="764379025">
          <w:marLeft w:val="480"/>
          <w:marRight w:val="0"/>
          <w:marTop w:val="0"/>
          <w:marBottom w:val="0"/>
          <w:divBdr>
            <w:top w:val="none" w:sz="0" w:space="0" w:color="auto"/>
            <w:left w:val="none" w:sz="0" w:space="0" w:color="auto"/>
            <w:bottom w:val="none" w:sz="0" w:space="0" w:color="auto"/>
            <w:right w:val="none" w:sz="0" w:space="0" w:color="auto"/>
          </w:divBdr>
        </w:div>
        <w:div w:id="554006622">
          <w:marLeft w:val="480"/>
          <w:marRight w:val="0"/>
          <w:marTop w:val="0"/>
          <w:marBottom w:val="0"/>
          <w:divBdr>
            <w:top w:val="none" w:sz="0" w:space="0" w:color="auto"/>
            <w:left w:val="none" w:sz="0" w:space="0" w:color="auto"/>
            <w:bottom w:val="none" w:sz="0" w:space="0" w:color="auto"/>
            <w:right w:val="none" w:sz="0" w:space="0" w:color="auto"/>
          </w:divBdr>
        </w:div>
        <w:div w:id="594049805">
          <w:marLeft w:val="480"/>
          <w:marRight w:val="0"/>
          <w:marTop w:val="0"/>
          <w:marBottom w:val="0"/>
          <w:divBdr>
            <w:top w:val="none" w:sz="0" w:space="0" w:color="auto"/>
            <w:left w:val="none" w:sz="0" w:space="0" w:color="auto"/>
            <w:bottom w:val="none" w:sz="0" w:space="0" w:color="auto"/>
            <w:right w:val="none" w:sz="0" w:space="0" w:color="auto"/>
          </w:divBdr>
        </w:div>
        <w:div w:id="1915780666">
          <w:marLeft w:val="480"/>
          <w:marRight w:val="0"/>
          <w:marTop w:val="0"/>
          <w:marBottom w:val="0"/>
          <w:divBdr>
            <w:top w:val="none" w:sz="0" w:space="0" w:color="auto"/>
            <w:left w:val="none" w:sz="0" w:space="0" w:color="auto"/>
            <w:bottom w:val="none" w:sz="0" w:space="0" w:color="auto"/>
            <w:right w:val="none" w:sz="0" w:space="0" w:color="auto"/>
          </w:divBdr>
        </w:div>
        <w:div w:id="522087169">
          <w:marLeft w:val="480"/>
          <w:marRight w:val="0"/>
          <w:marTop w:val="0"/>
          <w:marBottom w:val="0"/>
          <w:divBdr>
            <w:top w:val="none" w:sz="0" w:space="0" w:color="auto"/>
            <w:left w:val="none" w:sz="0" w:space="0" w:color="auto"/>
            <w:bottom w:val="none" w:sz="0" w:space="0" w:color="auto"/>
            <w:right w:val="none" w:sz="0" w:space="0" w:color="auto"/>
          </w:divBdr>
        </w:div>
        <w:div w:id="160002254">
          <w:marLeft w:val="480"/>
          <w:marRight w:val="0"/>
          <w:marTop w:val="0"/>
          <w:marBottom w:val="0"/>
          <w:divBdr>
            <w:top w:val="none" w:sz="0" w:space="0" w:color="auto"/>
            <w:left w:val="none" w:sz="0" w:space="0" w:color="auto"/>
            <w:bottom w:val="none" w:sz="0" w:space="0" w:color="auto"/>
            <w:right w:val="none" w:sz="0" w:space="0" w:color="auto"/>
          </w:divBdr>
        </w:div>
        <w:div w:id="162936626">
          <w:marLeft w:val="480"/>
          <w:marRight w:val="0"/>
          <w:marTop w:val="0"/>
          <w:marBottom w:val="0"/>
          <w:divBdr>
            <w:top w:val="none" w:sz="0" w:space="0" w:color="auto"/>
            <w:left w:val="none" w:sz="0" w:space="0" w:color="auto"/>
            <w:bottom w:val="none" w:sz="0" w:space="0" w:color="auto"/>
            <w:right w:val="none" w:sz="0" w:space="0" w:color="auto"/>
          </w:divBdr>
        </w:div>
        <w:div w:id="1515878393">
          <w:marLeft w:val="480"/>
          <w:marRight w:val="0"/>
          <w:marTop w:val="0"/>
          <w:marBottom w:val="0"/>
          <w:divBdr>
            <w:top w:val="none" w:sz="0" w:space="0" w:color="auto"/>
            <w:left w:val="none" w:sz="0" w:space="0" w:color="auto"/>
            <w:bottom w:val="none" w:sz="0" w:space="0" w:color="auto"/>
            <w:right w:val="none" w:sz="0" w:space="0" w:color="auto"/>
          </w:divBdr>
        </w:div>
        <w:div w:id="1643802767">
          <w:marLeft w:val="480"/>
          <w:marRight w:val="0"/>
          <w:marTop w:val="0"/>
          <w:marBottom w:val="0"/>
          <w:divBdr>
            <w:top w:val="none" w:sz="0" w:space="0" w:color="auto"/>
            <w:left w:val="none" w:sz="0" w:space="0" w:color="auto"/>
            <w:bottom w:val="none" w:sz="0" w:space="0" w:color="auto"/>
            <w:right w:val="none" w:sz="0" w:space="0" w:color="auto"/>
          </w:divBdr>
        </w:div>
        <w:div w:id="1906835896">
          <w:marLeft w:val="480"/>
          <w:marRight w:val="0"/>
          <w:marTop w:val="0"/>
          <w:marBottom w:val="0"/>
          <w:divBdr>
            <w:top w:val="none" w:sz="0" w:space="0" w:color="auto"/>
            <w:left w:val="none" w:sz="0" w:space="0" w:color="auto"/>
            <w:bottom w:val="none" w:sz="0" w:space="0" w:color="auto"/>
            <w:right w:val="none" w:sz="0" w:space="0" w:color="auto"/>
          </w:divBdr>
        </w:div>
        <w:div w:id="140319226">
          <w:marLeft w:val="480"/>
          <w:marRight w:val="0"/>
          <w:marTop w:val="0"/>
          <w:marBottom w:val="0"/>
          <w:divBdr>
            <w:top w:val="none" w:sz="0" w:space="0" w:color="auto"/>
            <w:left w:val="none" w:sz="0" w:space="0" w:color="auto"/>
            <w:bottom w:val="none" w:sz="0" w:space="0" w:color="auto"/>
            <w:right w:val="none" w:sz="0" w:space="0" w:color="auto"/>
          </w:divBdr>
        </w:div>
        <w:div w:id="1393651140">
          <w:marLeft w:val="480"/>
          <w:marRight w:val="0"/>
          <w:marTop w:val="0"/>
          <w:marBottom w:val="0"/>
          <w:divBdr>
            <w:top w:val="none" w:sz="0" w:space="0" w:color="auto"/>
            <w:left w:val="none" w:sz="0" w:space="0" w:color="auto"/>
            <w:bottom w:val="none" w:sz="0" w:space="0" w:color="auto"/>
            <w:right w:val="none" w:sz="0" w:space="0" w:color="auto"/>
          </w:divBdr>
        </w:div>
        <w:div w:id="1853840179">
          <w:marLeft w:val="480"/>
          <w:marRight w:val="0"/>
          <w:marTop w:val="0"/>
          <w:marBottom w:val="0"/>
          <w:divBdr>
            <w:top w:val="none" w:sz="0" w:space="0" w:color="auto"/>
            <w:left w:val="none" w:sz="0" w:space="0" w:color="auto"/>
            <w:bottom w:val="none" w:sz="0" w:space="0" w:color="auto"/>
            <w:right w:val="none" w:sz="0" w:space="0" w:color="auto"/>
          </w:divBdr>
        </w:div>
        <w:div w:id="1308969620">
          <w:marLeft w:val="480"/>
          <w:marRight w:val="0"/>
          <w:marTop w:val="0"/>
          <w:marBottom w:val="0"/>
          <w:divBdr>
            <w:top w:val="none" w:sz="0" w:space="0" w:color="auto"/>
            <w:left w:val="none" w:sz="0" w:space="0" w:color="auto"/>
            <w:bottom w:val="none" w:sz="0" w:space="0" w:color="auto"/>
            <w:right w:val="none" w:sz="0" w:space="0" w:color="auto"/>
          </w:divBdr>
        </w:div>
        <w:div w:id="1700623929">
          <w:marLeft w:val="480"/>
          <w:marRight w:val="0"/>
          <w:marTop w:val="0"/>
          <w:marBottom w:val="0"/>
          <w:divBdr>
            <w:top w:val="none" w:sz="0" w:space="0" w:color="auto"/>
            <w:left w:val="none" w:sz="0" w:space="0" w:color="auto"/>
            <w:bottom w:val="none" w:sz="0" w:space="0" w:color="auto"/>
            <w:right w:val="none" w:sz="0" w:space="0" w:color="auto"/>
          </w:divBdr>
        </w:div>
        <w:div w:id="603658001">
          <w:marLeft w:val="480"/>
          <w:marRight w:val="0"/>
          <w:marTop w:val="0"/>
          <w:marBottom w:val="0"/>
          <w:divBdr>
            <w:top w:val="none" w:sz="0" w:space="0" w:color="auto"/>
            <w:left w:val="none" w:sz="0" w:space="0" w:color="auto"/>
            <w:bottom w:val="none" w:sz="0" w:space="0" w:color="auto"/>
            <w:right w:val="none" w:sz="0" w:space="0" w:color="auto"/>
          </w:divBdr>
        </w:div>
        <w:div w:id="1904173909">
          <w:marLeft w:val="480"/>
          <w:marRight w:val="0"/>
          <w:marTop w:val="0"/>
          <w:marBottom w:val="0"/>
          <w:divBdr>
            <w:top w:val="none" w:sz="0" w:space="0" w:color="auto"/>
            <w:left w:val="none" w:sz="0" w:space="0" w:color="auto"/>
            <w:bottom w:val="none" w:sz="0" w:space="0" w:color="auto"/>
            <w:right w:val="none" w:sz="0" w:space="0" w:color="auto"/>
          </w:divBdr>
        </w:div>
        <w:div w:id="1226599966">
          <w:marLeft w:val="480"/>
          <w:marRight w:val="0"/>
          <w:marTop w:val="0"/>
          <w:marBottom w:val="0"/>
          <w:divBdr>
            <w:top w:val="none" w:sz="0" w:space="0" w:color="auto"/>
            <w:left w:val="none" w:sz="0" w:space="0" w:color="auto"/>
            <w:bottom w:val="none" w:sz="0" w:space="0" w:color="auto"/>
            <w:right w:val="none" w:sz="0" w:space="0" w:color="auto"/>
          </w:divBdr>
        </w:div>
        <w:div w:id="1684625852">
          <w:marLeft w:val="480"/>
          <w:marRight w:val="0"/>
          <w:marTop w:val="0"/>
          <w:marBottom w:val="0"/>
          <w:divBdr>
            <w:top w:val="none" w:sz="0" w:space="0" w:color="auto"/>
            <w:left w:val="none" w:sz="0" w:space="0" w:color="auto"/>
            <w:bottom w:val="none" w:sz="0" w:space="0" w:color="auto"/>
            <w:right w:val="none" w:sz="0" w:space="0" w:color="auto"/>
          </w:divBdr>
        </w:div>
        <w:div w:id="859775983">
          <w:marLeft w:val="480"/>
          <w:marRight w:val="0"/>
          <w:marTop w:val="0"/>
          <w:marBottom w:val="0"/>
          <w:divBdr>
            <w:top w:val="none" w:sz="0" w:space="0" w:color="auto"/>
            <w:left w:val="none" w:sz="0" w:space="0" w:color="auto"/>
            <w:bottom w:val="none" w:sz="0" w:space="0" w:color="auto"/>
            <w:right w:val="none" w:sz="0" w:space="0" w:color="auto"/>
          </w:divBdr>
        </w:div>
        <w:div w:id="1601379001">
          <w:marLeft w:val="480"/>
          <w:marRight w:val="0"/>
          <w:marTop w:val="0"/>
          <w:marBottom w:val="0"/>
          <w:divBdr>
            <w:top w:val="none" w:sz="0" w:space="0" w:color="auto"/>
            <w:left w:val="none" w:sz="0" w:space="0" w:color="auto"/>
            <w:bottom w:val="none" w:sz="0" w:space="0" w:color="auto"/>
            <w:right w:val="none" w:sz="0" w:space="0" w:color="auto"/>
          </w:divBdr>
        </w:div>
        <w:div w:id="57703506">
          <w:marLeft w:val="480"/>
          <w:marRight w:val="0"/>
          <w:marTop w:val="0"/>
          <w:marBottom w:val="0"/>
          <w:divBdr>
            <w:top w:val="none" w:sz="0" w:space="0" w:color="auto"/>
            <w:left w:val="none" w:sz="0" w:space="0" w:color="auto"/>
            <w:bottom w:val="none" w:sz="0" w:space="0" w:color="auto"/>
            <w:right w:val="none" w:sz="0" w:space="0" w:color="auto"/>
          </w:divBdr>
        </w:div>
        <w:div w:id="1154298885">
          <w:marLeft w:val="480"/>
          <w:marRight w:val="0"/>
          <w:marTop w:val="0"/>
          <w:marBottom w:val="0"/>
          <w:divBdr>
            <w:top w:val="none" w:sz="0" w:space="0" w:color="auto"/>
            <w:left w:val="none" w:sz="0" w:space="0" w:color="auto"/>
            <w:bottom w:val="none" w:sz="0" w:space="0" w:color="auto"/>
            <w:right w:val="none" w:sz="0" w:space="0" w:color="auto"/>
          </w:divBdr>
        </w:div>
        <w:div w:id="756709740">
          <w:marLeft w:val="480"/>
          <w:marRight w:val="0"/>
          <w:marTop w:val="0"/>
          <w:marBottom w:val="0"/>
          <w:divBdr>
            <w:top w:val="none" w:sz="0" w:space="0" w:color="auto"/>
            <w:left w:val="none" w:sz="0" w:space="0" w:color="auto"/>
            <w:bottom w:val="none" w:sz="0" w:space="0" w:color="auto"/>
            <w:right w:val="none" w:sz="0" w:space="0" w:color="auto"/>
          </w:divBdr>
        </w:div>
        <w:div w:id="1427767836">
          <w:marLeft w:val="480"/>
          <w:marRight w:val="0"/>
          <w:marTop w:val="0"/>
          <w:marBottom w:val="0"/>
          <w:divBdr>
            <w:top w:val="none" w:sz="0" w:space="0" w:color="auto"/>
            <w:left w:val="none" w:sz="0" w:space="0" w:color="auto"/>
            <w:bottom w:val="none" w:sz="0" w:space="0" w:color="auto"/>
            <w:right w:val="none" w:sz="0" w:space="0" w:color="auto"/>
          </w:divBdr>
        </w:div>
        <w:div w:id="1069574173">
          <w:marLeft w:val="480"/>
          <w:marRight w:val="0"/>
          <w:marTop w:val="0"/>
          <w:marBottom w:val="0"/>
          <w:divBdr>
            <w:top w:val="none" w:sz="0" w:space="0" w:color="auto"/>
            <w:left w:val="none" w:sz="0" w:space="0" w:color="auto"/>
            <w:bottom w:val="none" w:sz="0" w:space="0" w:color="auto"/>
            <w:right w:val="none" w:sz="0" w:space="0" w:color="auto"/>
          </w:divBdr>
        </w:div>
        <w:div w:id="1256816628">
          <w:marLeft w:val="480"/>
          <w:marRight w:val="0"/>
          <w:marTop w:val="0"/>
          <w:marBottom w:val="0"/>
          <w:divBdr>
            <w:top w:val="none" w:sz="0" w:space="0" w:color="auto"/>
            <w:left w:val="none" w:sz="0" w:space="0" w:color="auto"/>
            <w:bottom w:val="none" w:sz="0" w:space="0" w:color="auto"/>
            <w:right w:val="none" w:sz="0" w:space="0" w:color="auto"/>
          </w:divBdr>
        </w:div>
        <w:div w:id="241723327">
          <w:marLeft w:val="480"/>
          <w:marRight w:val="0"/>
          <w:marTop w:val="0"/>
          <w:marBottom w:val="0"/>
          <w:divBdr>
            <w:top w:val="none" w:sz="0" w:space="0" w:color="auto"/>
            <w:left w:val="none" w:sz="0" w:space="0" w:color="auto"/>
            <w:bottom w:val="none" w:sz="0" w:space="0" w:color="auto"/>
            <w:right w:val="none" w:sz="0" w:space="0" w:color="auto"/>
          </w:divBdr>
        </w:div>
        <w:div w:id="1035543355">
          <w:marLeft w:val="480"/>
          <w:marRight w:val="0"/>
          <w:marTop w:val="0"/>
          <w:marBottom w:val="0"/>
          <w:divBdr>
            <w:top w:val="none" w:sz="0" w:space="0" w:color="auto"/>
            <w:left w:val="none" w:sz="0" w:space="0" w:color="auto"/>
            <w:bottom w:val="none" w:sz="0" w:space="0" w:color="auto"/>
            <w:right w:val="none" w:sz="0" w:space="0" w:color="auto"/>
          </w:divBdr>
        </w:div>
        <w:div w:id="1654286206">
          <w:marLeft w:val="480"/>
          <w:marRight w:val="0"/>
          <w:marTop w:val="0"/>
          <w:marBottom w:val="0"/>
          <w:divBdr>
            <w:top w:val="none" w:sz="0" w:space="0" w:color="auto"/>
            <w:left w:val="none" w:sz="0" w:space="0" w:color="auto"/>
            <w:bottom w:val="none" w:sz="0" w:space="0" w:color="auto"/>
            <w:right w:val="none" w:sz="0" w:space="0" w:color="auto"/>
          </w:divBdr>
        </w:div>
        <w:div w:id="1313368587">
          <w:marLeft w:val="480"/>
          <w:marRight w:val="0"/>
          <w:marTop w:val="0"/>
          <w:marBottom w:val="0"/>
          <w:divBdr>
            <w:top w:val="none" w:sz="0" w:space="0" w:color="auto"/>
            <w:left w:val="none" w:sz="0" w:space="0" w:color="auto"/>
            <w:bottom w:val="none" w:sz="0" w:space="0" w:color="auto"/>
            <w:right w:val="none" w:sz="0" w:space="0" w:color="auto"/>
          </w:divBdr>
        </w:div>
        <w:div w:id="349140629">
          <w:marLeft w:val="480"/>
          <w:marRight w:val="0"/>
          <w:marTop w:val="0"/>
          <w:marBottom w:val="0"/>
          <w:divBdr>
            <w:top w:val="none" w:sz="0" w:space="0" w:color="auto"/>
            <w:left w:val="none" w:sz="0" w:space="0" w:color="auto"/>
            <w:bottom w:val="none" w:sz="0" w:space="0" w:color="auto"/>
            <w:right w:val="none" w:sz="0" w:space="0" w:color="auto"/>
          </w:divBdr>
        </w:div>
      </w:divsChild>
    </w:div>
    <w:div w:id="1850294807">
      <w:bodyDiv w:val="1"/>
      <w:marLeft w:val="0"/>
      <w:marRight w:val="0"/>
      <w:marTop w:val="0"/>
      <w:marBottom w:val="0"/>
      <w:divBdr>
        <w:top w:val="none" w:sz="0" w:space="0" w:color="auto"/>
        <w:left w:val="none" w:sz="0" w:space="0" w:color="auto"/>
        <w:bottom w:val="none" w:sz="0" w:space="0" w:color="auto"/>
        <w:right w:val="none" w:sz="0" w:space="0" w:color="auto"/>
      </w:divBdr>
    </w:div>
    <w:div w:id="1850482617">
      <w:bodyDiv w:val="1"/>
      <w:marLeft w:val="0"/>
      <w:marRight w:val="0"/>
      <w:marTop w:val="0"/>
      <w:marBottom w:val="0"/>
      <w:divBdr>
        <w:top w:val="none" w:sz="0" w:space="0" w:color="auto"/>
        <w:left w:val="none" w:sz="0" w:space="0" w:color="auto"/>
        <w:bottom w:val="none" w:sz="0" w:space="0" w:color="auto"/>
        <w:right w:val="none" w:sz="0" w:space="0" w:color="auto"/>
      </w:divBdr>
    </w:div>
    <w:div w:id="1851140473">
      <w:bodyDiv w:val="1"/>
      <w:marLeft w:val="0"/>
      <w:marRight w:val="0"/>
      <w:marTop w:val="0"/>
      <w:marBottom w:val="0"/>
      <w:divBdr>
        <w:top w:val="none" w:sz="0" w:space="0" w:color="auto"/>
        <w:left w:val="none" w:sz="0" w:space="0" w:color="auto"/>
        <w:bottom w:val="none" w:sz="0" w:space="0" w:color="auto"/>
        <w:right w:val="none" w:sz="0" w:space="0" w:color="auto"/>
      </w:divBdr>
    </w:div>
    <w:div w:id="1851143924">
      <w:bodyDiv w:val="1"/>
      <w:marLeft w:val="0"/>
      <w:marRight w:val="0"/>
      <w:marTop w:val="0"/>
      <w:marBottom w:val="0"/>
      <w:divBdr>
        <w:top w:val="none" w:sz="0" w:space="0" w:color="auto"/>
        <w:left w:val="none" w:sz="0" w:space="0" w:color="auto"/>
        <w:bottom w:val="none" w:sz="0" w:space="0" w:color="auto"/>
        <w:right w:val="none" w:sz="0" w:space="0" w:color="auto"/>
      </w:divBdr>
    </w:div>
    <w:div w:id="1851529562">
      <w:bodyDiv w:val="1"/>
      <w:marLeft w:val="0"/>
      <w:marRight w:val="0"/>
      <w:marTop w:val="0"/>
      <w:marBottom w:val="0"/>
      <w:divBdr>
        <w:top w:val="none" w:sz="0" w:space="0" w:color="auto"/>
        <w:left w:val="none" w:sz="0" w:space="0" w:color="auto"/>
        <w:bottom w:val="none" w:sz="0" w:space="0" w:color="auto"/>
        <w:right w:val="none" w:sz="0" w:space="0" w:color="auto"/>
      </w:divBdr>
    </w:div>
    <w:div w:id="1852403530">
      <w:bodyDiv w:val="1"/>
      <w:marLeft w:val="0"/>
      <w:marRight w:val="0"/>
      <w:marTop w:val="0"/>
      <w:marBottom w:val="0"/>
      <w:divBdr>
        <w:top w:val="none" w:sz="0" w:space="0" w:color="auto"/>
        <w:left w:val="none" w:sz="0" w:space="0" w:color="auto"/>
        <w:bottom w:val="none" w:sz="0" w:space="0" w:color="auto"/>
        <w:right w:val="none" w:sz="0" w:space="0" w:color="auto"/>
      </w:divBdr>
    </w:div>
    <w:div w:id="1852714859">
      <w:bodyDiv w:val="1"/>
      <w:marLeft w:val="0"/>
      <w:marRight w:val="0"/>
      <w:marTop w:val="0"/>
      <w:marBottom w:val="0"/>
      <w:divBdr>
        <w:top w:val="none" w:sz="0" w:space="0" w:color="auto"/>
        <w:left w:val="none" w:sz="0" w:space="0" w:color="auto"/>
        <w:bottom w:val="none" w:sz="0" w:space="0" w:color="auto"/>
        <w:right w:val="none" w:sz="0" w:space="0" w:color="auto"/>
      </w:divBdr>
    </w:div>
    <w:div w:id="1852720738">
      <w:bodyDiv w:val="1"/>
      <w:marLeft w:val="0"/>
      <w:marRight w:val="0"/>
      <w:marTop w:val="0"/>
      <w:marBottom w:val="0"/>
      <w:divBdr>
        <w:top w:val="none" w:sz="0" w:space="0" w:color="auto"/>
        <w:left w:val="none" w:sz="0" w:space="0" w:color="auto"/>
        <w:bottom w:val="none" w:sz="0" w:space="0" w:color="auto"/>
        <w:right w:val="none" w:sz="0" w:space="0" w:color="auto"/>
      </w:divBdr>
    </w:div>
    <w:div w:id="1853715133">
      <w:bodyDiv w:val="1"/>
      <w:marLeft w:val="0"/>
      <w:marRight w:val="0"/>
      <w:marTop w:val="0"/>
      <w:marBottom w:val="0"/>
      <w:divBdr>
        <w:top w:val="none" w:sz="0" w:space="0" w:color="auto"/>
        <w:left w:val="none" w:sz="0" w:space="0" w:color="auto"/>
        <w:bottom w:val="none" w:sz="0" w:space="0" w:color="auto"/>
        <w:right w:val="none" w:sz="0" w:space="0" w:color="auto"/>
      </w:divBdr>
    </w:div>
    <w:div w:id="1854104809">
      <w:bodyDiv w:val="1"/>
      <w:marLeft w:val="0"/>
      <w:marRight w:val="0"/>
      <w:marTop w:val="0"/>
      <w:marBottom w:val="0"/>
      <w:divBdr>
        <w:top w:val="none" w:sz="0" w:space="0" w:color="auto"/>
        <w:left w:val="none" w:sz="0" w:space="0" w:color="auto"/>
        <w:bottom w:val="none" w:sz="0" w:space="0" w:color="auto"/>
        <w:right w:val="none" w:sz="0" w:space="0" w:color="auto"/>
      </w:divBdr>
      <w:divsChild>
        <w:div w:id="684207176">
          <w:marLeft w:val="480"/>
          <w:marRight w:val="0"/>
          <w:marTop w:val="0"/>
          <w:marBottom w:val="0"/>
          <w:divBdr>
            <w:top w:val="none" w:sz="0" w:space="0" w:color="auto"/>
            <w:left w:val="none" w:sz="0" w:space="0" w:color="auto"/>
            <w:bottom w:val="none" w:sz="0" w:space="0" w:color="auto"/>
            <w:right w:val="none" w:sz="0" w:space="0" w:color="auto"/>
          </w:divBdr>
        </w:div>
        <w:div w:id="1633436103">
          <w:marLeft w:val="480"/>
          <w:marRight w:val="0"/>
          <w:marTop w:val="0"/>
          <w:marBottom w:val="0"/>
          <w:divBdr>
            <w:top w:val="none" w:sz="0" w:space="0" w:color="auto"/>
            <w:left w:val="none" w:sz="0" w:space="0" w:color="auto"/>
            <w:bottom w:val="none" w:sz="0" w:space="0" w:color="auto"/>
            <w:right w:val="none" w:sz="0" w:space="0" w:color="auto"/>
          </w:divBdr>
        </w:div>
        <w:div w:id="111823766">
          <w:marLeft w:val="480"/>
          <w:marRight w:val="0"/>
          <w:marTop w:val="0"/>
          <w:marBottom w:val="0"/>
          <w:divBdr>
            <w:top w:val="none" w:sz="0" w:space="0" w:color="auto"/>
            <w:left w:val="none" w:sz="0" w:space="0" w:color="auto"/>
            <w:bottom w:val="none" w:sz="0" w:space="0" w:color="auto"/>
            <w:right w:val="none" w:sz="0" w:space="0" w:color="auto"/>
          </w:divBdr>
        </w:div>
        <w:div w:id="693073227">
          <w:marLeft w:val="480"/>
          <w:marRight w:val="0"/>
          <w:marTop w:val="0"/>
          <w:marBottom w:val="0"/>
          <w:divBdr>
            <w:top w:val="none" w:sz="0" w:space="0" w:color="auto"/>
            <w:left w:val="none" w:sz="0" w:space="0" w:color="auto"/>
            <w:bottom w:val="none" w:sz="0" w:space="0" w:color="auto"/>
            <w:right w:val="none" w:sz="0" w:space="0" w:color="auto"/>
          </w:divBdr>
        </w:div>
        <w:div w:id="965815905">
          <w:marLeft w:val="480"/>
          <w:marRight w:val="0"/>
          <w:marTop w:val="0"/>
          <w:marBottom w:val="0"/>
          <w:divBdr>
            <w:top w:val="none" w:sz="0" w:space="0" w:color="auto"/>
            <w:left w:val="none" w:sz="0" w:space="0" w:color="auto"/>
            <w:bottom w:val="none" w:sz="0" w:space="0" w:color="auto"/>
            <w:right w:val="none" w:sz="0" w:space="0" w:color="auto"/>
          </w:divBdr>
        </w:div>
        <w:div w:id="2144737127">
          <w:marLeft w:val="480"/>
          <w:marRight w:val="0"/>
          <w:marTop w:val="0"/>
          <w:marBottom w:val="0"/>
          <w:divBdr>
            <w:top w:val="none" w:sz="0" w:space="0" w:color="auto"/>
            <w:left w:val="none" w:sz="0" w:space="0" w:color="auto"/>
            <w:bottom w:val="none" w:sz="0" w:space="0" w:color="auto"/>
            <w:right w:val="none" w:sz="0" w:space="0" w:color="auto"/>
          </w:divBdr>
        </w:div>
        <w:div w:id="1448238222">
          <w:marLeft w:val="480"/>
          <w:marRight w:val="0"/>
          <w:marTop w:val="0"/>
          <w:marBottom w:val="0"/>
          <w:divBdr>
            <w:top w:val="none" w:sz="0" w:space="0" w:color="auto"/>
            <w:left w:val="none" w:sz="0" w:space="0" w:color="auto"/>
            <w:bottom w:val="none" w:sz="0" w:space="0" w:color="auto"/>
            <w:right w:val="none" w:sz="0" w:space="0" w:color="auto"/>
          </w:divBdr>
        </w:div>
        <w:div w:id="1276458">
          <w:marLeft w:val="480"/>
          <w:marRight w:val="0"/>
          <w:marTop w:val="0"/>
          <w:marBottom w:val="0"/>
          <w:divBdr>
            <w:top w:val="none" w:sz="0" w:space="0" w:color="auto"/>
            <w:left w:val="none" w:sz="0" w:space="0" w:color="auto"/>
            <w:bottom w:val="none" w:sz="0" w:space="0" w:color="auto"/>
            <w:right w:val="none" w:sz="0" w:space="0" w:color="auto"/>
          </w:divBdr>
        </w:div>
        <w:div w:id="1050037258">
          <w:marLeft w:val="480"/>
          <w:marRight w:val="0"/>
          <w:marTop w:val="0"/>
          <w:marBottom w:val="0"/>
          <w:divBdr>
            <w:top w:val="none" w:sz="0" w:space="0" w:color="auto"/>
            <w:left w:val="none" w:sz="0" w:space="0" w:color="auto"/>
            <w:bottom w:val="none" w:sz="0" w:space="0" w:color="auto"/>
            <w:right w:val="none" w:sz="0" w:space="0" w:color="auto"/>
          </w:divBdr>
        </w:div>
        <w:div w:id="1200169313">
          <w:marLeft w:val="480"/>
          <w:marRight w:val="0"/>
          <w:marTop w:val="0"/>
          <w:marBottom w:val="0"/>
          <w:divBdr>
            <w:top w:val="none" w:sz="0" w:space="0" w:color="auto"/>
            <w:left w:val="none" w:sz="0" w:space="0" w:color="auto"/>
            <w:bottom w:val="none" w:sz="0" w:space="0" w:color="auto"/>
            <w:right w:val="none" w:sz="0" w:space="0" w:color="auto"/>
          </w:divBdr>
        </w:div>
        <w:div w:id="1141076303">
          <w:marLeft w:val="480"/>
          <w:marRight w:val="0"/>
          <w:marTop w:val="0"/>
          <w:marBottom w:val="0"/>
          <w:divBdr>
            <w:top w:val="none" w:sz="0" w:space="0" w:color="auto"/>
            <w:left w:val="none" w:sz="0" w:space="0" w:color="auto"/>
            <w:bottom w:val="none" w:sz="0" w:space="0" w:color="auto"/>
            <w:right w:val="none" w:sz="0" w:space="0" w:color="auto"/>
          </w:divBdr>
        </w:div>
        <w:div w:id="508298012">
          <w:marLeft w:val="480"/>
          <w:marRight w:val="0"/>
          <w:marTop w:val="0"/>
          <w:marBottom w:val="0"/>
          <w:divBdr>
            <w:top w:val="none" w:sz="0" w:space="0" w:color="auto"/>
            <w:left w:val="none" w:sz="0" w:space="0" w:color="auto"/>
            <w:bottom w:val="none" w:sz="0" w:space="0" w:color="auto"/>
            <w:right w:val="none" w:sz="0" w:space="0" w:color="auto"/>
          </w:divBdr>
        </w:div>
        <w:div w:id="1699425145">
          <w:marLeft w:val="480"/>
          <w:marRight w:val="0"/>
          <w:marTop w:val="0"/>
          <w:marBottom w:val="0"/>
          <w:divBdr>
            <w:top w:val="none" w:sz="0" w:space="0" w:color="auto"/>
            <w:left w:val="none" w:sz="0" w:space="0" w:color="auto"/>
            <w:bottom w:val="none" w:sz="0" w:space="0" w:color="auto"/>
            <w:right w:val="none" w:sz="0" w:space="0" w:color="auto"/>
          </w:divBdr>
        </w:div>
        <w:div w:id="1454326626">
          <w:marLeft w:val="480"/>
          <w:marRight w:val="0"/>
          <w:marTop w:val="0"/>
          <w:marBottom w:val="0"/>
          <w:divBdr>
            <w:top w:val="none" w:sz="0" w:space="0" w:color="auto"/>
            <w:left w:val="none" w:sz="0" w:space="0" w:color="auto"/>
            <w:bottom w:val="none" w:sz="0" w:space="0" w:color="auto"/>
            <w:right w:val="none" w:sz="0" w:space="0" w:color="auto"/>
          </w:divBdr>
        </w:div>
        <w:div w:id="944657809">
          <w:marLeft w:val="480"/>
          <w:marRight w:val="0"/>
          <w:marTop w:val="0"/>
          <w:marBottom w:val="0"/>
          <w:divBdr>
            <w:top w:val="none" w:sz="0" w:space="0" w:color="auto"/>
            <w:left w:val="none" w:sz="0" w:space="0" w:color="auto"/>
            <w:bottom w:val="none" w:sz="0" w:space="0" w:color="auto"/>
            <w:right w:val="none" w:sz="0" w:space="0" w:color="auto"/>
          </w:divBdr>
        </w:div>
        <w:div w:id="1171989547">
          <w:marLeft w:val="480"/>
          <w:marRight w:val="0"/>
          <w:marTop w:val="0"/>
          <w:marBottom w:val="0"/>
          <w:divBdr>
            <w:top w:val="none" w:sz="0" w:space="0" w:color="auto"/>
            <w:left w:val="none" w:sz="0" w:space="0" w:color="auto"/>
            <w:bottom w:val="none" w:sz="0" w:space="0" w:color="auto"/>
            <w:right w:val="none" w:sz="0" w:space="0" w:color="auto"/>
          </w:divBdr>
        </w:div>
        <w:div w:id="1552111590">
          <w:marLeft w:val="480"/>
          <w:marRight w:val="0"/>
          <w:marTop w:val="0"/>
          <w:marBottom w:val="0"/>
          <w:divBdr>
            <w:top w:val="none" w:sz="0" w:space="0" w:color="auto"/>
            <w:left w:val="none" w:sz="0" w:space="0" w:color="auto"/>
            <w:bottom w:val="none" w:sz="0" w:space="0" w:color="auto"/>
            <w:right w:val="none" w:sz="0" w:space="0" w:color="auto"/>
          </w:divBdr>
        </w:div>
        <w:div w:id="2134908877">
          <w:marLeft w:val="480"/>
          <w:marRight w:val="0"/>
          <w:marTop w:val="0"/>
          <w:marBottom w:val="0"/>
          <w:divBdr>
            <w:top w:val="none" w:sz="0" w:space="0" w:color="auto"/>
            <w:left w:val="none" w:sz="0" w:space="0" w:color="auto"/>
            <w:bottom w:val="none" w:sz="0" w:space="0" w:color="auto"/>
            <w:right w:val="none" w:sz="0" w:space="0" w:color="auto"/>
          </w:divBdr>
        </w:div>
        <w:div w:id="487021493">
          <w:marLeft w:val="480"/>
          <w:marRight w:val="0"/>
          <w:marTop w:val="0"/>
          <w:marBottom w:val="0"/>
          <w:divBdr>
            <w:top w:val="none" w:sz="0" w:space="0" w:color="auto"/>
            <w:left w:val="none" w:sz="0" w:space="0" w:color="auto"/>
            <w:bottom w:val="none" w:sz="0" w:space="0" w:color="auto"/>
            <w:right w:val="none" w:sz="0" w:space="0" w:color="auto"/>
          </w:divBdr>
        </w:div>
        <w:div w:id="387994850">
          <w:marLeft w:val="480"/>
          <w:marRight w:val="0"/>
          <w:marTop w:val="0"/>
          <w:marBottom w:val="0"/>
          <w:divBdr>
            <w:top w:val="none" w:sz="0" w:space="0" w:color="auto"/>
            <w:left w:val="none" w:sz="0" w:space="0" w:color="auto"/>
            <w:bottom w:val="none" w:sz="0" w:space="0" w:color="auto"/>
            <w:right w:val="none" w:sz="0" w:space="0" w:color="auto"/>
          </w:divBdr>
        </w:div>
        <w:div w:id="1462698060">
          <w:marLeft w:val="480"/>
          <w:marRight w:val="0"/>
          <w:marTop w:val="0"/>
          <w:marBottom w:val="0"/>
          <w:divBdr>
            <w:top w:val="none" w:sz="0" w:space="0" w:color="auto"/>
            <w:left w:val="none" w:sz="0" w:space="0" w:color="auto"/>
            <w:bottom w:val="none" w:sz="0" w:space="0" w:color="auto"/>
            <w:right w:val="none" w:sz="0" w:space="0" w:color="auto"/>
          </w:divBdr>
        </w:div>
        <w:div w:id="1968388136">
          <w:marLeft w:val="480"/>
          <w:marRight w:val="0"/>
          <w:marTop w:val="0"/>
          <w:marBottom w:val="0"/>
          <w:divBdr>
            <w:top w:val="none" w:sz="0" w:space="0" w:color="auto"/>
            <w:left w:val="none" w:sz="0" w:space="0" w:color="auto"/>
            <w:bottom w:val="none" w:sz="0" w:space="0" w:color="auto"/>
            <w:right w:val="none" w:sz="0" w:space="0" w:color="auto"/>
          </w:divBdr>
        </w:div>
        <w:div w:id="409735403">
          <w:marLeft w:val="480"/>
          <w:marRight w:val="0"/>
          <w:marTop w:val="0"/>
          <w:marBottom w:val="0"/>
          <w:divBdr>
            <w:top w:val="none" w:sz="0" w:space="0" w:color="auto"/>
            <w:left w:val="none" w:sz="0" w:space="0" w:color="auto"/>
            <w:bottom w:val="none" w:sz="0" w:space="0" w:color="auto"/>
            <w:right w:val="none" w:sz="0" w:space="0" w:color="auto"/>
          </w:divBdr>
        </w:div>
        <w:div w:id="507871194">
          <w:marLeft w:val="480"/>
          <w:marRight w:val="0"/>
          <w:marTop w:val="0"/>
          <w:marBottom w:val="0"/>
          <w:divBdr>
            <w:top w:val="none" w:sz="0" w:space="0" w:color="auto"/>
            <w:left w:val="none" w:sz="0" w:space="0" w:color="auto"/>
            <w:bottom w:val="none" w:sz="0" w:space="0" w:color="auto"/>
            <w:right w:val="none" w:sz="0" w:space="0" w:color="auto"/>
          </w:divBdr>
        </w:div>
        <w:div w:id="1955407991">
          <w:marLeft w:val="480"/>
          <w:marRight w:val="0"/>
          <w:marTop w:val="0"/>
          <w:marBottom w:val="0"/>
          <w:divBdr>
            <w:top w:val="none" w:sz="0" w:space="0" w:color="auto"/>
            <w:left w:val="none" w:sz="0" w:space="0" w:color="auto"/>
            <w:bottom w:val="none" w:sz="0" w:space="0" w:color="auto"/>
            <w:right w:val="none" w:sz="0" w:space="0" w:color="auto"/>
          </w:divBdr>
        </w:div>
        <w:div w:id="938369604">
          <w:marLeft w:val="480"/>
          <w:marRight w:val="0"/>
          <w:marTop w:val="0"/>
          <w:marBottom w:val="0"/>
          <w:divBdr>
            <w:top w:val="none" w:sz="0" w:space="0" w:color="auto"/>
            <w:left w:val="none" w:sz="0" w:space="0" w:color="auto"/>
            <w:bottom w:val="none" w:sz="0" w:space="0" w:color="auto"/>
            <w:right w:val="none" w:sz="0" w:space="0" w:color="auto"/>
          </w:divBdr>
        </w:div>
        <w:div w:id="698311432">
          <w:marLeft w:val="480"/>
          <w:marRight w:val="0"/>
          <w:marTop w:val="0"/>
          <w:marBottom w:val="0"/>
          <w:divBdr>
            <w:top w:val="none" w:sz="0" w:space="0" w:color="auto"/>
            <w:left w:val="none" w:sz="0" w:space="0" w:color="auto"/>
            <w:bottom w:val="none" w:sz="0" w:space="0" w:color="auto"/>
            <w:right w:val="none" w:sz="0" w:space="0" w:color="auto"/>
          </w:divBdr>
        </w:div>
        <w:div w:id="31851764">
          <w:marLeft w:val="480"/>
          <w:marRight w:val="0"/>
          <w:marTop w:val="0"/>
          <w:marBottom w:val="0"/>
          <w:divBdr>
            <w:top w:val="none" w:sz="0" w:space="0" w:color="auto"/>
            <w:left w:val="none" w:sz="0" w:space="0" w:color="auto"/>
            <w:bottom w:val="none" w:sz="0" w:space="0" w:color="auto"/>
            <w:right w:val="none" w:sz="0" w:space="0" w:color="auto"/>
          </w:divBdr>
        </w:div>
        <w:div w:id="964853757">
          <w:marLeft w:val="480"/>
          <w:marRight w:val="0"/>
          <w:marTop w:val="0"/>
          <w:marBottom w:val="0"/>
          <w:divBdr>
            <w:top w:val="none" w:sz="0" w:space="0" w:color="auto"/>
            <w:left w:val="none" w:sz="0" w:space="0" w:color="auto"/>
            <w:bottom w:val="none" w:sz="0" w:space="0" w:color="auto"/>
            <w:right w:val="none" w:sz="0" w:space="0" w:color="auto"/>
          </w:divBdr>
        </w:div>
        <w:div w:id="8531257">
          <w:marLeft w:val="480"/>
          <w:marRight w:val="0"/>
          <w:marTop w:val="0"/>
          <w:marBottom w:val="0"/>
          <w:divBdr>
            <w:top w:val="none" w:sz="0" w:space="0" w:color="auto"/>
            <w:left w:val="none" w:sz="0" w:space="0" w:color="auto"/>
            <w:bottom w:val="none" w:sz="0" w:space="0" w:color="auto"/>
            <w:right w:val="none" w:sz="0" w:space="0" w:color="auto"/>
          </w:divBdr>
        </w:div>
        <w:div w:id="2129203917">
          <w:marLeft w:val="480"/>
          <w:marRight w:val="0"/>
          <w:marTop w:val="0"/>
          <w:marBottom w:val="0"/>
          <w:divBdr>
            <w:top w:val="none" w:sz="0" w:space="0" w:color="auto"/>
            <w:left w:val="none" w:sz="0" w:space="0" w:color="auto"/>
            <w:bottom w:val="none" w:sz="0" w:space="0" w:color="auto"/>
            <w:right w:val="none" w:sz="0" w:space="0" w:color="auto"/>
          </w:divBdr>
        </w:div>
        <w:div w:id="2145542324">
          <w:marLeft w:val="480"/>
          <w:marRight w:val="0"/>
          <w:marTop w:val="0"/>
          <w:marBottom w:val="0"/>
          <w:divBdr>
            <w:top w:val="none" w:sz="0" w:space="0" w:color="auto"/>
            <w:left w:val="none" w:sz="0" w:space="0" w:color="auto"/>
            <w:bottom w:val="none" w:sz="0" w:space="0" w:color="auto"/>
            <w:right w:val="none" w:sz="0" w:space="0" w:color="auto"/>
          </w:divBdr>
        </w:div>
        <w:div w:id="1473133606">
          <w:marLeft w:val="480"/>
          <w:marRight w:val="0"/>
          <w:marTop w:val="0"/>
          <w:marBottom w:val="0"/>
          <w:divBdr>
            <w:top w:val="none" w:sz="0" w:space="0" w:color="auto"/>
            <w:left w:val="none" w:sz="0" w:space="0" w:color="auto"/>
            <w:bottom w:val="none" w:sz="0" w:space="0" w:color="auto"/>
            <w:right w:val="none" w:sz="0" w:space="0" w:color="auto"/>
          </w:divBdr>
        </w:div>
        <w:div w:id="1157382812">
          <w:marLeft w:val="480"/>
          <w:marRight w:val="0"/>
          <w:marTop w:val="0"/>
          <w:marBottom w:val="0"/>
          <w:divBdr>
            <w:top w:val="none" w:sz="0" w:space="0" w:color="auto"/>
            <w:left w:val="none" w:sz="0" w:space="0" w:color="auto"/>
            <w:bottom w:val="none" w:sz="0" w:space="0" w:color="auto"/>
            <w:right w:val="none" w:sz="0" w:space="0" w:color="auto"/>
          </w:divBdr>
        </w:div>
        <w:div w:id="315233173">
          <w:marLeft w:val="480"/>
          <w:marRight w:val="0"/>
          <w:marTop w:val="0"/>
          <w:marBottom w:val="0"/>
          <w:divBdr>
            <w:top w:val="none" w:sz="0" w:space="0" w:color="auto"/>
            <w:left w:val="none" w:sz="0" w:space="0" w:color="auto"/>
            <w:bottom w:val="none" w:sz="0" w:space="0" w:color="auto"/>
            <w:right w:val="none" w:sz="0" w:space="0" w:color="auto"/>
          </w:divBdr>
        </w:div>
        <w:div w:id="1847093413">
          <w:marLeft w:val="480"/>
          <w:marRight w:val="0"/>
          <w:marTop w:val="0"/>
          <w:marBottom w:val="0"/>
          <w:divBdr>
            <w:top w:val="none" w:sz="0" w:space="0" w:color="auto"/>
            <w:left w:val="none" w:sz="0" w:space="0" w:color="auto"/>
            <w:bottom w:val="none" w:sz="0" w:space="0" w:color="auto"/>
            <w:right w:val="none" w:sz="0" w:space="0" w:color="auto"/>
          </w:divBdr>
        </w:div>
        <w:div w:id="1039429992">
          <w:marLeft w:val="480"/>
          <w:marRight w:val="0"/>
          <w:marTop w:val="0"/>
          <w:marBottom w:val="0"/>
          <w:divBdr>
            <w:top w:val="none" w:sz="0" w:space="0" w:color="auto"/>
            <w:left w:val="none" w:sz="0" w:space="0" w:color="auto"/>
            <w:bottom w:val="none" w:sz="0" w:space="0" w:color="auto"/>
            <w:right w:val="none" w:sz="0" w:space="0" w:color="auto"/>
          </w:divBdr>
        </w:div>
        <w:div w:id="1408532097">
          <w:marLeft w:val="480"/>
          <w:marRight w:val="0"/>
          <w:marTop w:val="0"/>
          <w:marBottom w:val="0"/>
          <w:divBdr>
            <w:top w:val="none" w:sz="0" w:space="0" w:color="auto"/>
            <w:left w:val="none" w:sz="0" w:space="0" w:color="auto"/>
            <w:bottom w:val="none" w:sz="0" w:space="0" w:color="auto"/>
            <w:right w:val="none" w:sz="0" w:space="0" w:color="auto"/>
          </w:divBdr>
        </w:div>
        <w:div w:id="1837987401">
          <w:marLeft w:val="480"/>
          <w:marRight w:val="0"/>
          <w:marTop w:val="0"/>
          <w:marBottom w:val="0"/>
          <w:divBdr>
            <w:top w:val="none" w:sz="0" w:space="0" w:color="auto"/>
            <w:left w:val="none" w:sz="0" w:space="0" w:color="auto"/>
            <w:bottom w:val="none" w:sz="0" w:space="0" w:color="auto"/>
            <w:right w:val="none" w:sz="0" w:space="0" w:color="auto"/>
          </w:divBdr>
        </w:div>
        <w:div w:id="267280286">
          <w:marLeft w:val="480"/>
          <w:marRight w:val="0"/>
          <w:marTop w:val="0"/>
          <w:marBottom w:val="0"/>
          <w:divBdr>
            <w:top w:val="none" w:sz="0" w:space="0" w:color="auto"/>
            <w:left w:val="none" w:sz="0" w:space="0" w:color="auto"/>
            <w:bottom w:val="none" w:sz="0" w:space="0" w:color="auto"/>
            <w:right w:val="none" w:sz="0" w:space="0" w:color="auto"/>
          </w:divBdr>
        </w:div>
        <w:div w:id="622463679">
          <w:marLeft w:val="480"/>
          <w:marRight w:val="0"/>
          <w:marTop w:val="0"/>
          <w:marBottom w:val="0"/>
          <w:divBdr>
            <w:top w:val="none" w:sz="0" w:space="0" w:color="auto"/>
            <w:left w:val="none" w:sz="0" w:space="0" w:color="auto"/>
            <w:bottom w:val="none" w:sz="0" w:space="0" w:color="auto"/>
            <w:right w:val="none" w:sz="0" w:space="0" w:color="auto"/>
          </w:divBdr>
        </w:div>
        <w:div w:id="704135962">
          <w:marLeft w:val="480"/>
          <w:marRight w:val="0"/>
          <w:marTop w:val="0"/>
          <w:marBottom w:val="0"/>
          <w:divBdr>
            <w:top w:val="none" w:sz="0" w:space="0" w:color="auto"/>
            <w:left w:val="none" w:sz="0" w:space="0" w:color="auto"/>
            <w:bottom w:val="none" w:sz="0" w:space="0" w:color="auto"/>
            <w:right w:val="none" w:sz="0" w:space="0" w:color="auto"/>
          </w:divBdr>
        </w:div>
        <w:div w:id="1220706060">
          <w:marLeft w:val="480"/>
          <w:marRight w:val="0"/>
          <w:marTop w:val="0"/>
          <w:marBottom w:val="0"/>
          <w:divBdr>
            <w:top w:val="none" w:sz="0" w:space="0" w:color="auto"/>
            <w:left w:val="none" w:sz="0" w:space="0" w:color="auto"/>
            <w:bottom w:val="none" w:sz="0" w:space="0" w:color="auto"/>
            <w:right w:val="none" w:sz="0" w:space="0" w:color="auto"/>
          </w:divBdr>
        </w:div>
        <w:div w:id="2046328386">
          <w:marLeft w:val="480"/>
          <w:marRight w:val="0"/>
          <w:marTop w:val="0"/>
          <w:marBottom w:val="0"/>
          <w:divBdr>
            <w:top w:val="none" w:sz="0" w:space="0" w:color="auto"/>
            <w:left w:val="none" w:sz="0" w:space="0" w:color="auto"/>
            <w:bottom w:val="none" w:sz="0" w:space="0" w:color="auto"/>
            <w:right w:val="none" w:sz="0" w:space="0" w:color="auto"/>
          </w:divBdr>
        </w:div>
        <w:div w:id="1693190716">
          <w:marLeft w:val="480"/>
          <w:marRight w:val="0"/>
          <w:marTop w:val="0"/>
          <w:marBottom w:val="0"/>
          <w:divBdr>
            <w:top w:val="none" w:sz="0" w:space="0" w:color="auto"/>
            <w:left w:val="none" w:sz="0" w:space="0" w:color="auto"/>
            <w:bottom w:val="none" w:sz="0" w:space="0" w:color="auto"/>
            <w:right w:val="none" w:sz="0" w:space="0" w:color="auto"/>
          </w:divBdr>
        </w:div>
        <w:div w:id="1390809519">
          <w:marLeft w:val="480"/>
          <w:marRight w:val="0"/>
          <w:marTop w:val="0"/>
          <w:marBottom w:val="0"/>
          <w:divBdr>
            <w:top w:val="none" w:sz="0" w:space="0" w:color="auto"/>
            <w:left w:val="none" w:sz="0" w:space="0" w:color="auto"/>
            <w:bottom w:val="none" w:sz="0" w:space="0" w:color="auto"/>
            <w:right w:val="none" w:sz="0" w:space="0" w:color="auto"/>
          </w:divBdr>
        </w:div>
      </w:divsChild>
    </w:div>
    <w:div w:id="1854225328">
      <w:bodyDiv w:val="1"/>
      <w:marLeft w:val="0"/>
      <w:marRight w:val="0"/>
      <w:marTop w:val="0"/>
      <w:marBottom w:val="0"/>
      <w:divBdr>
        <w:top w:val="none" w:sz="0" w:space="0" w:color="auto"/>
        <w:left w:val="none" w:sz="0" w:space="0" w:color="auto"/>
        <w:bottom w:val="none" w:sz="0" w:space="0" w:color="auto"/>
        <w:right w:val="none" w:sz="0" w:space="0" w:color="auto"/>
      </w:divBdr>
      <w:divsChild>
        <w:div w:id="104617337">
          <w:marLeft w:val="480"/>
          <w:marRight w:val="0"/>
          <w:marTop w:val="0"/>
          <w:marBottom w:val="0"/>
          <w:divBdr>
            <w:top w:val="none" w:sz="0" w:space="0" w:color="auto"/>
            <w:left w:val="none" w:sz="0" w:space="0" w:color="auto"/>
            <w:bottom w:val="none" w:sz="0" w:space="0" w:color="auto"/>
            <w:right w:val="none" w:sz="0" w:space="0" w:color="auto"/>
          </w:divBdr>
        </w:div>
        <w:div w:id="1716269347">
          <w:marLeft w:val="480"/>
          <w:marRight w:val="0"/>
          <w:marTop w:val="0"/>
          <w:marBottom w:val="0"/>
          <w:divBdr>
            <w:top w:val="none" w:sz="0" w:space="0" w:color="auto"/>
            <w:left w:val="none" w:sz="0" w:space="0" w:color="auto"/>
            <w:bottom w:val="none" w:sz="0" w:space="0" w:color="auto"/>
            <w:right w:val="none" w:sz="0" w:space="0" w:color="auto"/>
          </w:divBdr>
        </w:div>
        <w:div w:id="1231499418">
          <w:marLeft w:val="480"/>
          <w:marRight w:val="0"/>
          <w:marTop w:val="0"/>
          <w:marBottom w:val="0"/>
          <w:divBdr>
            <w:top w:val="none" w:sz="0" w:space="0" w:color="auto"/>
            <w:left w:val="none" w:sz="0" w:space="0" w:color="auto"/>
            <w:bottom w:val="none" w:sz="0" w:space="0" w:color="auto"/>
            <w:right w:val="none" w:sz="0" w:space="0" w:color="auto"/>
          </w:divBdr>
        </w:div>
        <w:div w:id="916552957">
          <w:marLeft w:val="480"/>
          <w:marRight w:val="0"/>
          <w:marTop w:val="0"/>
          <w:marBottom w:val="0"/>
          <w:divBdr>
            <w:top w:val="none" w:sz="0" w:space="0" w:color="auto"/>
            <w:left w:val="none" w:sz="0" w:space="0" w:color="auto"/>
            <w:bottom w:val="none" w:sz="0" w:space="0" w:color="auto"/>
            <w:right w:val="none" w:sz="0" w:space="0" w:color="auto"/>
          </w:divBdr>
        </w:div>
        <w:div w:id="822623693">
          <w:marLeft w:val="480"/>
          <w:marRight w:val="0"/>
          <w:marTop w:val="0"/>
          <w:marBottom w:val="0"/>
          <w:divBdr>
            <w:top w:val="none" w:sz="0" w:space="0" w:color="auto"/>
            <w:left w:val="none" w:sz="0" w:space="0" w:color="auto"/>
            <w:bottom w:val="none" w:sz="0" w:space="0" w:color="auto"/>
            <w:right w:val="none" w:sz="0" w:space="0" w:color="auto"/>
          </w:divBdr>
        </w:div>
        <w:div w:id="1669939297">
          <w:marLeft w:val="480"/>
          <w:marRight w:val="0"/>
          <w:marTop w:val="0"/>
          <w:marBottom w:val="0"/>
          <w:divBdr>
            <w:top w:val="none" w:sz="0" w:space="0" w:color="auto"/>
            <w:left w:val="none" w:sz="0" w:space="0" w:color="auto"/>
            <w:bottom w:val="none" w:sz="0" w:space="0" w:color="auto"/>
            <w:right w:val="none" w:sz="0" w:space="0" w:color="auto"/>
          </w:divBdr>
        </w:div>
        <w:div w:id="1166827969">
          <w:marLeft w:val="480"/>
          <w:marRight w:val="0"/>
          <w:marTop w:val="0"/>
          <w:marBottom w:val="0"/>
          <w:divBdr>
            <w:top w:val="none" w:sz="0" w:space="0" w:color="auto"/>
            <w:left w:val="none" w:sz="0" w:space="0" w:color="auto"/>
            <w:bottom w:val="none" w:sz="0" w:space="0" w:color="auto"/>
            <w:right w:val="none" w:sz="0" w:space="0" w:color="auto"/>
          </w:divBdr>
        </w:div>
        <w:div w:id="852845212">
          <w:marLeft w:val="480"/>
          <w:marRight w:val="0"/>
          <w:marTop w:val="0"/>
          <w:marBottom w:val="0"/>
          <w:divBdr>
            <w:top w:val="none" w:sz="0" w:space="0" w:color="auto"/>
            <w:left w:val="none" w:sz="0" w:space="0" w:color="auto"/>
            <w:bottom w:val="none" w:sz="0" w:space="0" w:color="auto"/>
            <w:right w:val="none" w:sz="0" w:space="0" w:color="auto"/>
          </w:divBdr>
        </w:div>
        <w:div w:id="1500317153">
          <w:marLeft w:val="480"/>
          <w:marRight w:val="0"/>
          <w:marTop w:val="0"/>
          <w:marBottom w:val="0"/>
          <w:divBdr>
            <w:top w:val="none" w:sz="0" w:space="0" w:color="auto"/>
            <w:left w:val="none" w:sz="0" w:space="0" w:color="auto"/>
            <w:bottom w:val="none" w:sz="0" w:space="0" w:color="auto"/>
            <w:right w:val="none" w:sz="0" w:space="0" w:color="auto"/>
          </w:divBdr>
        </w:div>
        <w:div w:id="612322268">
          <w:marLeft w:val="480"/>
          <w:marRight w:val="0"/>
          <w:marTop w:val="0"/>
          <w:marBottom w:val="0"/>
          <w:divBdr>
            <w:top w:val="none" w:sz="0" w:space="0" w:color="auto"/>
            <w:left w:val="none" w:sz="0" w:space="0" w:color="auto"/>
            <w:bottom w:val="none" w:sz="0" w:space="0" w:color="auto"/>
            <w:right w:val="none" w:sz="0" w:space="0" w:color="auto"/>
          </w:divBdr>
        </w:div>
        <w:div w:id="1315640798">
          <w:marLeft w:val="480"/>
          <w:marRight w:val="0"/>
          <w:marTop w:val="0"/>
          <w:marBottom w:val="0"/>
          <w:divBdr>
            <w:top w:val="none" w:sz="0" w:space="0" w:color="auto"/>
            <w:left w:val="none" w:sz="0" w:space="0" w:color="auto"/>
            <w:bottom w:val="none" w:sz="0" w:space="0" w:color="auto"/>
            <w:right w:val="none" w:sz="0" w:space="0" w:color="auto"/>
          </w:divBdr>
        </w:div>
        <w:div w:id="984700235">
          <w:marLeft w:val="480"/>
          <w:marRight w:val="0"/>
          <w:marTop w:val="0"/>
          <w:marBottom w:val="0"/>
          <w:divBdr>
            <w:top w:val="none" w:sz="0" w:space="0" w:color="auto"/>
            <w:left w:val="none" w:sz="0" w:space="0" w:color="auto"/>
            <w:bottom w:val="none" w:sz="0" w:space="0" w:color="auto"/>
            <w:right w:val="none" w:sz="0" w:space="0" w:color="auto"/>
          </w:divBdr>
        </w:div>
        <w:div w:id="108670800">
          <w:marLeft w:val="480"/>
          <w:marRight w:val="0"/>
          <w:marTop w:val="0"/>
          <w:marBottom w:val="0"/>
          <w:divBdr>
            <w:top w:val="none" w:sz="0" w:space="0" w:color="auto"/>
            <w:left w:val="none" w:sz="0" w:space="0" w:color="auto"/>
            <w:bottom w:val="none" w:sz="0" w:space="0" w:color="auto"/>
            <w:right w:val="none" w:sz="0" w:space="0" w:color="auto"/>
          </w:divBdr>
        </w:div>
        <w:div w:id="1683626015">
          <w:marLeft w:val="480"/>
          <w:marRight w:val="0"/>
          <w:marTop w:val="0"/>
          <w:marBottom w:val="0"/>
          <w:divBdr>
            <w:top w:val="none" w:sz="0" w:space="0" w:color="auto"/>
            <w:left w:val="none" w:sz="0" w:space="0" w:color="auto"/>
            <w:bottom w:val="none" w:sz="0" w:space="0" w:color="auto"/>
            <w:right w:val="none" w:sz="0" w:space="0" w:color="auto"/>
          </w:divBdr>
        </w:div>
        <w:div w:id="1593277229">
          <w:marLeft w:val="480"/>
          <w:marRight w:val="0"/>
          <w:marTop w:val="0"/>
          <w:marBottom w:val="0"/>
          <w:divBdr>
            <w:top w:val="none" w:sz="0" w:space="0" w:color="auto"/>
            <w:left w:val="none" w:sz="0" w:space="0" w:color="auto"/>
            <w:bottom w:val="none" w:sz="0" w:space="0" w:color="auto"/>
            <w:right w:val="none" w:sz="0" w:space="0" w:color="auto"/>
          </w:divBdr>
        </w:div>
        <w:div w:id="1275331351">
          <w:marLeft w:val="480"/>
          <w:marRight w:val="0"/>
          <w:marTop w:val="0"/>
          <w:marBottom w:val="0"/>
          <w:divBdr>
            <w:top w:val="none" w:sz="0" w:space="0" w:color="auto"/>
            <w:left w:val="none" w:sz="0" w:space="0" w:color="auto"/>
            <w:bottom w:val="none" w:sz="0" w:space="0" w:color="auto"/>
            <w:right w:val="none" w:sz="0" w:space="0" w:color="auto"/>
          </w:divBdr>
        </w:div>
        <w:div w:id="544758860">
          <w:marLeft w:val="480"/>
          <w:marRight w:val="0"/>
          <w:marTop w:val="0"/>
          <w:marBottom w:val="0"/>
          <w:divBdr>
            <w:top w:val="none" w:sz="0" w:space="0" w:color="auto"/>
            <w:left w:val="none" w:sz="0" w:space="0" w:color="auto"/>
            <w:bottom w:val="none" w:sz="0" w:space="0" w:color="auto"/>
            <w:right w:val="none" w:sz="0" w:space="0" w:color="auto"/>
          </w:divBdr>
        </w:div>
        <w:div w:id="1403792972">
          <w:marLeft w:val="480"/>
          <w:marRight w:val="0"/>
          <w:marTop w:val="0"/>
          <w:marBottom w:val="0"/>
          <w:divBdr>
            <w:top w:val="none" w:sz="0" w:space="0" w:color="auto"/>
            <w:left w:val="none" w:sz="0" w:space="0" w:color="auto"/>
            <w:bottom w:val="none" w:sz="0" w:space="0" w:color="auto"/>
            <w:right w:val="none" w:sz="0" w:space="0" w:color="auto"/>
          </w:divBdr>
        </w:div>
        <w:div w:id="1485855772">
          <w:marLeft w:val="480"/>
          <w:marRight w:val="0"/>
          <w:marTop w:val="0"/>
          <w:marBottom w:val="0"/>
          <w:divBdr>
            <w:top w:val="none" w:sz="0" w:space="0" w:color="auto"/>
            <w:left w:val="none" w:sz="0" w:space="0" w:color="auto"/>
            <w:bottom w:val="none" w:sz="0" w:space="0" w:color="auto"/>
            <w:right w:val="none" w:sz="0" w:space="0" w:color="auto"/>
          </w:divBdr>
        </w:div>
        <w:div w:id="1861778900">
          <w:marLeft w:val="480"/>
          <w:marRight w:val="0"/>
          <w:marTop w:val="0"/>
          <w:marBottom w:val="0"/>
          <w:divBdr>
            <w:top w:val="none" w:sz="0" w:space="0" w:color="auto"/>
            <w:left w:val="none" w:sz="0" w:space="0" w:color="auto"/>
            <w:bottom w:val="none" w:sz="0" w:space="0" w:color="auto"/>
            <w:right w:val="none" w:sz="0" w:space="0" w:color="auto"/>
          </w:divBdr>
        </w:div>
        <w:div w:id="1044133280">
          <w:marLeft w:val="480"/>
          <w:marRight w:val="0"/>
          <w:marTop w:val="0"/>
          <w:marBottom w:val="0"/>
          <w:divBdr>
            <w:top w:val="none" w:sz="0" w:space="0" w:color="auto"/>
            <w:left w:val="none" w:sz="0" w:space="0" w:color="auto"/>
            <w:bottom w:val="none" w:sz="0" w:space="0" w:color="auto"/>
            <w:right w:val="none" w:sz="0" w:space="0" w:color="auto"/>
          </w:divBdr>
        </w:div>
        <w:div w:id="1895845511">
          <w:marLeft w:val="480"/>
          <w:marRight w:val="0"/>
          <w:marTop w:val="0"/>
          <w:marBottom w:val="0"/>
          <w:divBdr>
            <w:top w:val="none" w:sz="0" w:space="0" w:color="auto"/>
            <w:left w:val="none" w:sz="0" w:space="0" w:color="auto"/>
            <w:bottom w:val="none" w:sz="0" w:space="0" w:color="auto"/>
            <w:right w:val="none" w:sz="0" w:space="0" w:color="auto"/>
          </w:divBdr>
        </w:div>
        <w:div w:id="418333401">
          <w:marLeft w:val="480"/>
          <w:marRight w:val="0"/>
          <w:marTop w:val="0"/>
          <w:marBottom w:val="0"/>
          <w:divBdr>
            <w:top w:val="none" w:sz="0" w:space="0" w:color="auto"/>
            <w:left w:val="none" w:sz="0" w:space="0" w:color="auto"/>
            <w:bottom w:val="none" w:sz="0" w:space="0" w:color="auto"/>
            <w:right w:val="none" w:sz="0" w:space="0" w:color="auto"/>
          </w:divBdr>
        </w:div>
        <w:div w:id="976646116">
          <w:marLeft w:val="480"/>
          <w:marRight w:val="0"/>
          <w:marTop w:val="0"/>
          <w:marBottom w:val="0"/>
          <w:divBdr>
            <w:top w:val="none" w:sz="0" w:space="0" w:color="auto"/>
            <w:left w:val="none" w:sz="0" w:space="0" w:color="auto"/>
            <w:bottom w:val="none" w:sz="0" w:space="0" w:color="auto"/>
            <w:right w:val="none" w:sz="0" w:space="0" w:color="auto"/>
          </w:divBdr>
        </w:div>
        <w:div w:id="114493911">
          <w:marLeft w:val="480"/>
          <w:marRight w:val="0"/>
          <w:marTop w:val="0"/>
          <w:marBottom w:val="0"/>
          <w:divBdr>
            <w:top w:val="none" w:sz="0" w:space="0" w:color="auto"/>
            <w:left w:val="none" w:sz="0" w:space="0" w:color="auto"/>
            <w:bottom w:val="none" w:sz="0" w:space="0" w:color="auto"/>
            <w:right w:val="none" w:sz="0" w:space="0" w:color="auto"/>
          </w:divBdr>
        </w:div>
        <w:div w:id="379087850">
          <w:marLeft w:val="480"/>
          <w:marRight w:val="0"/>
          <w:marTop w:val="0"/>
          <w:marBottom w:val="0"/>
          <w:divBdr>
            <w:top w:val="none" w:sz="0" w:space="0" w:color="auto"/>
            <w:left w:val="none" w:sz="0" w:space="0" w:color="auto"/>
            <w:bottom w:val="none" w:sz="0" w:space="0" w:color="auto"/>
            <w:right w:val="none" w:sz="0" w:space="0" w:color="auto"/>
          </w:divBdr>
        </w:div>
        <w:div w:id="345326178">
          <w:marLeft w:val="480"/>
          <w:marRight w:val="0"/>
          <w:marTop w:val="0"/>
          <w:marBottom w:val="0"/>
          <w:divBdr>
            <w:top w:val="none" w:sz="0" w:space="0" w:color="auto"/>
            <w:left w:val="none" w:sz="0" w:space="0" w:color="auto"/>
            <w:bottom w:val="none" w:sz="0" w:space="0" w:color="auto"/>
            <w:right w:val="none" w:sz="0" w:space="0" w:color="auto"/>
          </w:divBdr>
        </w:div>
        <w:div w:id="2140800596">
          <w:marLeft w:val="480"/>
          <w:marRight w:val="0"/>
          <w:marTop w:val="0"/>
          <w:marBottom w:val="0"/>
          <w:divBdr>
            <w:top w:val="none" w:sz="0" w:space="0" w:color="auto"/>
            <w:left w:val="none" w:sz="0" w:space="0" w:color="auto"/>
            <w:bottom w:val="none" w:sz="0" w:space="0" w:color="auto"/>
            <w:right w:val="none" w:sz="0" w:space="0" w:color="auto"/>
          </w:divBdr>
        </w:div>
        <w:div w:id="2138639249">
          <w:marLeft w:val="480"/>
          <w:marRight w:val="0"/>
          <w:marTop w:val="0"/>
          <w:marBottom w:val="0"/>
          <w:divBdr>
            <w:top w:val="none" w:sz="0" w:space="0" w:color="auto"/>
            <w:left w:val="none" w:sz="0" w:space="0" w:color="auto"/>
            <w:bottom w:val="none" w:sz="0" w:space="0" w:color="auto"/>
            <w:right w:val="none" w:sz="0" w:space="0" w:color="auto"/>
          </w:divBdr>
        </w:div>
        <w:div w:id="378405565">
          <w:marLeft w:val="480"/>
          <w:marRight w:val="0"/>
          <w:marTop w:val="0"/>
          <w:marBottom w:val="0"/>
          <w:divBdr>
            <w:top w:val="none" w:sz="0" w:space="0" w:color="auto"/>
            <w:left w:val="none" w:sz="0" w:space="0" w:color="auto"/>
            <w:bottom w:val="none" w:sz="0" w:space="0" w:color="auto"/>
            <w:right w:val="none" w:sz="0" w:space="0" w:color="auto"/>
          </w:divBdr>
        </w:div>
        <w:div w:id="1077871173">
          <w:marLeft w:val="480"/>
          <w:marRight w:val="0"/>
          <w:marTop w:val="0"/>
          <w:marBottom w:val="0"/>
          <w:divBdr>
            <w:top w:val="none" w:sz="0" w:space="0" w:color="auto"/>
            <w:left w:val="none" w:sz="0" w:space="0" w:color="auto"/>
            <w:bottom w:val="none" w:sz="0" w:space="0" w:color="auto"/>
            <w:right w:val="none" w:sz="0" w:space="0" w:color="auto"/>
          </w:divBdr>
        </w:div>
        <w:div w:id="1573615331">
          <w:marLeft w:val="480"/>
          <w:marRight w:val="0"/>
          <w:marTop w:val="0"/>
          <w:marBottom w:val="0"/>
          <w:divBdr>
            <w:top w:val="none" w:sz="0" w:space="0" w:color="auto"/>
            <w:left w:val="none" w:sz="0" w:space="0" w:color="auto"/>
            <w:bottom w:val="none" w:sz="0" w:space="0" w:color="auto"/>
            <w:right w:val="none" w:sz="0" w:space="0" w:color="auto"/>
          </w:divBdr>
        </w:div>
        <w:div w:id="929970613">
          <w:marLeft w:val="480"/>
          <w:marRight w:val="0"/>
          <w:marTop w:val="0"/>
          <w:marBottom w:val="0"/>
          <w:divBdr>
            <w:top w:val="none" w:sz="0" w:space="0" w:color="auto"/>
            <w:left w:val="none" w:sz="0" w:space="0" w:color="auto"/>
            <w:bottom w:val="none" w:sz="0" w:space="0" w:color="auto"/>
            <w:right w:val="none" w:sz="0" w:space="0" w:color="auto"/>
          </w:divBdr>
        </w:div>
        <w:div w:id="1489901711">
          <w:marLeft w:val="480"/>
          <w:marRight w:val="0"/>
          <w:marTop w:val="0"/>
          <w:marBottom w:val="0"/>
          <w:divBdr>
            <w:top w:val="none" w:sz="0" w:space="0" w:color="auto"/>
            <w:left w:val="none" w:sz="0" w:space="0" w:color="auto"/>
            <w:bottom w:val="none" w:sz="0" w:space="0" w:color="auto"/>
            <w:right w:val="none" w:sz="0" w:space="0" w:color="auto"/>
          </w:divBdr>
        </w:div>
        <w:div w:id="378628579">
          <w:marLeft w:val="480"/>
          <w:marRight w:val="0"/>
          <w:marTop w:val="0"/>
          <w:marBottom w:val="0"/>
          <w:divBdr>
            <w:top w:val="none" w:sz="0" w:space="0" w:color="auto"/>
            <w:left w:val="none" w:sz="0" w:space="0" w:color="auto"/>
            <w:bottom w:val="none" w:sz="0" w:space="0" w:color="auto"/>
            <w:right w:val="none" w:sz="0" w:space="0" w:color="auto"/>
          </w:divBdr>
        </w:div>
        <w:div w:id="1595166902">
          <w:marLeft w:val="480"/>
          <w:marRight w:val="0"/>
          <w:marTop w:val="0"/>
          <w:marBottom w:val="0"/>
          <w:divBdr>
            <w:top w:val="none" w:sz="0" w:space="0" w:color="auto"/>
            <w:left w:val="none" w:sz="0" w:space="0" w:color="auto"/>
            <w:bottom w:val="none" w:sz="0" w:space="0" w:color="auto"/>
            <w:right w:val="none" w:sz="0" w:space="0" w:color="auto"/>
          </w:divBdr>
        </w:div>
        <w:div w:id="794298233">
          <w:marLeft w:val="480"/>
          <w:marRight w:val="0"/>
          <w:marTop w:val="0"/>
          <w:marBottom w:val="0"/>
          <w:divBdr>
            <w:top w:val="none" w:sz="0" w:space="0" w:color="auto"/>
            <w:left w:val="none" w:sz="0" w:space="0" w:color="auto"/>
            <w:bottom w:val="none" w:sz="0" w:space="0" w:color="auto"/>
            <w:right w:val="none" w:sz="0" w:space="0" w:color="auto"/>
          </w:divBdr>
        </w:div>
        <w:div w:id="242032171">
          <w:marLeft w:val="480"/>
          <w:marRight w:val="0"/>
          <w:marTop w:val="0"/>
          <w:marBottom w:val="0"/>
          <w:divBdr>
            <w:top w:val="none" w:sz="0" w:space="0" w:color="auto"/>
            <w:left w:val="none" w:sz="0" w:space="0" w:color="auto"/>
            <w:bottom w:val="none" w:sz="0" w:space="0" w:color="auto"/>
            <w:right w:val="none" w:sz="0" w:space="0" w:color="auto"/>
          </w:divBdr>
        </w:div>
        <w:div w:id="1321805868">
          <w:marLeft w:val="480"/>
          <w:marRight w:val="0"/>
          <w:marTop w:val="0"/>
          <w:marBottom w:val="0"/>
          <w:divBdr>
            <w:top w:val="none" w:sz="0" w:space="0" w:color="auto"/>
            <w:left w:val="none" w:sz="0" w:space="0" w:color="auto"/>
            <w:bottom w:val="none" w:sz="0" w:space="0" w:color="auto"/>
            <w:right w:val="none" w:sz="0" w:space="0" w:color="auto"/>
          </w:divBdr>
        </w:div>
        <w:div w:id="1397705287">
          <w:marLeft w:val="480"/>
          <w:marRight w:val="0"/>
          <w:marTop w:val="0"/>
          <w:marBottom w:val="0"/>
          <w:divBdr>
            <w:top w:val="none" w:sz="0" w:space="0" w:color="auto"/>
            <w:left w:val="none" w:sz="0" w:space="0" w:color="auto"/>
            <w:bottom w:val="none" w:sz="0" w:space="0" w:color="auto"/>
            <w:right w:val="none" w:sz="0" w:space="0" w:color="auto"/>
          </w:divBdr>
        </w:div>
        <w:div w:id="42485941">
          <w:marLeft w:val="480"/>
          <w:marRight w:val="0"/>
          <w:marTop w:val="0"/>
          <w:marBottom w:val="0"/>
          <w:divBdr>
            <w:top w:val="none" w:sz="0" w:space="0" w:color="auto"/>
            <w:left w:val="none" w:sz="0" w:space="0" w:color="auto"/>
            <w:bottom w:val="none" w:sz="0" w:space="0" w:color="auto"/>
            <w:right w:val="none" w:sz="0" w:space="0" w:color="auto"/>
          </w:divBdr>
        </w:div>
        <w:div w:id="1507091548">
          <w:marLeft w:val="480"/>
          <w:marRight w:val="0"/>
          <w:marTop w:val="0"/>
          <w:marBottom w:val="0"/>
          <w:divBdr>
            <w:top w:val="none" w:sz="0" w:space="0" w:color="auto"/>
            <w:left w:val="none" w:sz="0" w:space="0" w:color="auto"/>
            <w:bottom w:val="none" w:sz="0" w:space="0" w:color="auto"/>
            <w:right w:val="none" w:sz="0" w:space="0" w:color="auto"/>
          </w:divBdr>
        </w:div>
        <w:div w:id="996958930">
          <w:marLeft w:val="480"/>
          <w:marRight w:val="0"/>
          <w:marTop w:val="0"/>
          <w:marBottom w:val="0"/>
          <w:divBdr>
            <w:top w:val="none" w:sz="0" w:space="0" w:color="auto"/>
            <w:left w:val="none" w:sz="0" w:space="0" w:color="auto"/>
            <w:bottom w:val="none" w:sz="0" w:space="0" w:color="auto"/>
            <w:right w:val="none" w:sz="0" w:space="0" w:color="auto"/>
          </w:divBdr>
        </w:div>
        <w:div w:id="111676288">
          <w:marLeft w:val="480"/>
          <w:marRight w:val="0"/>
          <w:marTop w:val="0"/>
          <w:marBottom w:val="0"/>
          <w:divBdr>
            <w:top w:val="none" w:sz="0" w:space="0" w:color="auto"/>
            <w:left w:val="none" w:sz="0" w:space="0" w:color="auto"/>
            <w:bottom w:val="none" w:sz="0" w:space="0" w:color="auto"/>
            <w:right w:val="none" w:sz="0" w:space="0" w:color="auto"/>
          </w:divBdr>
        </w:div>
        <w:div w:id="1961912611">
          <w:marLeft w:val="480"/>
          <w:marRight w:val="0"/>
          <w:marTop w:val="0"/>
          <w:marBottom w:val="0"/>
          <w:divBdr>
            <w:top w:val="none" w:sz="0" w:space="0" w:color="auto"/>
            <w:left w:val="none" w:sz="0" w:space="0" w:color="auto"/>
            <w:bottom w:val="none" w:sz="0" w:space="0" w:color="auto"/>
            <w:right w:val="none" w:sz="0" w:space="0" w:color="auto"/>
          </w:divBdr>
        </w:div>
        <w:div w:id="48649098">
          <w:marLeft w:val="480"/>
          <w:marRight w:val="0"/>
          <w:marTop w:val="0"/>
          <w:marBottom w:val="0"/>
          <w:divBdr>
            <w:top w:val="none" w:sz="0" w:space="0" w:color="auto"/>
            <w:left w:val="none" w:sz="0" w:space="0" w:color="auto"/>
            <w:bottom w:val="none" w:sz="0" w:space="0" w:color="auto"/>
            <w:right w:val="none" w:sz="0" w:space="0" w:color="auto"/>
          </w:divBdr>
        </w:div>
        <w:div w:id="128324768">
          <w:marLeft w:val="480"/>
          <w:marRight w:val="0"/>
          <w:marTop w:val="0"/>
          <w:marBottom w:val="0"/>
          <w:divBdr>
            <w:top w:val="none" w:sz="0" w:space="0" w:color="auto"/>
            <w:left w:val="none" w:sz="0" w:space="0" w:color="auto"/>
            <w:bottom w:val="none" w:sz="0" w:space="0" w:color="auto"/>
            <w:right w:val="none" w:sz="0" w:space="0" w:color="auto"/>
          </w:divBdr>
        </w:div>
      </w:divsChild>
    </w:div>
    <w:div w:id="1854490044">
      <w:bodyDiv w:val="1"/>
      <w:marLeft w:val="0"/>
      <w:marRight w:val="0"/>
      <w:marTop w:val="0"/>
      <w:marBottom w:val="0"/>
      <w:divBdr>
        <w:top w:val="none" w:sz="0" w:space="0" w:color="auto"/>
        <w:left w:val="none" w:sz="0" w:space="0" w:color="auto"/>
        <w:bottom w:val="none" w:sz="0" w:space="0" w:color="auto"/>
        <w:right w:val="none" w:sz="0" w:space="0" w:color="auto"/>
      </w:divBdr>
    </w:div>
    <w:div w:id="1854807344">
      <w:bodyDiv w:val="1"/>
      <w:marLeft w:val="0"/>
      <w:marRight w:val="0"/>
      <w:marTop w:val="0"/>
      <w:marBottom w:val="0"/>
      <w:divBdr>
        <w:top w:val="none" w:sz="0" w:space="0" w:color="auto"/>
        <w:left w:val="none" w:sz="0" w:space="0" w:color="auto"/>
        <w:bottom w:val="none" w:sz="0" w:space="0" w:color="auto"/>
        <w:right w:val="none" w:sz="0" w:space="0" w:color="auto"/>
      </w:divBdr>
    </w:div>
    <w:div w:id="1854949582">
      <w:bodyDiv w:val="1"/>
      <w:marLeft w:val="0"/>
      <w:marRight w:val="0"/>
      <w:marTop w:val="0"/>
      <w:marBottom w:val="0"/>
      <w:divBdr>
        <w:top w:val="none" w:sz="0" w:space="0" w:color="auto"/>
        <w:left w:val="none" w:sz="0" w:space="0" w:color="auto"/>
        <w:bottom w:val="none" w:sz="0" w:space="0" w:color="auto"/>
        <w:right w:val="none" w:sz="0" w:space="0" w:color="auto"/>
      </w:divBdr>
    </w:div>
    <w:div w:id="1855459679">
      <w:bodyDiv w:val="1"/>
      <w:marLeft w:val="0"/>
      <w:marRight w:val="0"/>
      <w:marTop w:val="0"/>
      <w:marBottom w:val="0"/>
      <w:divBdr>
        <w:top w:val="none" w:sz="0" w:space="0" w:color="auto"/>
        <w:left w:val="none" w:sz="0" w:space="0" w:color="auto"/>
        <w:bottom w:val="none" w:sz="0" w:space="0" w:color="auto"/>
        <w:right w:val="none" w:sz="0" w:space="0" w:color="auto"/>
      </w:divBdr>
    </w:div>
    <w:div w:id="1855730662">
      <w:bodyDiv w:val="1"/>
      <w:marLeft w:val="0"/>
      <w:marRight w:val="0"/>
      <w:marTop w:val="0"/>
      <w:marBottom w:val="0"/>
      <w:divBdr>
        <w:top w:val="none" w:sz="0" w:space="0" w:color="auto"/>
        <w:left w:val="none" w:sz="0" w:space="0" w:color="auto"/>
        <w:bottom w:val="none" w:sz="0" w:space="0" w:color="auto"/>
        <w:right w:val="none" w:sz="0" w:space="0" w:color="auto"/>
      </w:divBdr>
    </w:div>
    <w:div w:id="1855805602">
      <w:bodyDiv w:val="1"/>
      <w:marLeft w:val="0"/>
      <w:marRight w:val="0"/>
      <w:marTop w:val="0"/>
      <w:marBottom w:val="0"/>
      <w:divBdr>
        <w:top w:val="none" w:sz="0" w:space="0" w:color="auto"/>
        <w:left w:val="none" w:sz="0" w:space="0" w:color="auto"/>
        <w:bottom w:val="none" w:sz="0" w:space="0" w:color="auto"/>
        <w:right w:val="none" w:sz="0" w:space="0" w:color="auto"/>
      </w:divBdr>
      <w:divsChild>
        <w:div w:id="1759398818">
          <w:marLeft w:val="480"/>
          <w:marRight w:val="0"/>
          <w:marTop w:val="0"/>
          <w:marBottom w:val="0"/>
          <w:divBdr>
            <w:top w:val="none" w:sz="0" w:space="0" w:color="auto"/>
            <w:left w:val="none" w:sz="0" w:space="0" w:color="auto"/>
            <w:bottom w:val="none" w:sz="0" w:space="0" w:color="auto"/>
            <w:right w:val="none" w:sz="0" w:space="0" w:color="auto"/>
          </w:divBdr>
        </w:div>
        <w:div w:id="1705593082">
          <w:marLeft w:val="480"/>
          <w:marRight w:val="0"/>
          <w:marTop w:val="0"/>
          <w:marBottom w:val="0"/>
          <w:divBdr>
            <w:top w:val="none" w:sz="0" w:space="0" w:color="auto"/>
            <w:left w:val="none" w:sz="0" w:space="0" w:color="auto"/>
            <w:bottom w:val="none" w:sz="0" w:space="0" w:color="auto"/>
            <w:right w:val="none" w:sz="0" w:space="0" w:color="auto"/>
          </w:divBdr>
        </w:div>
        <w:div w:id="331224084">
          <w:marLeft w:val="480"/>
          <w:marRight w:val="0"/>
          <w:marTop w:val="0"/>
          <w:marBottom w:val="0"/>
          <w:divBdr>
            <w:top w:val="none" w:sz="0" w:space="0" w:color="auto"/>
            <w:left w:val="none" w:sz="0" w:space="0" w:color="auto"/>
            <w:bottom w:val="none" w:sz="0" w:space="0" w:color="auto"/>
            <w:right w:val="none" w:sz="0" w:space="0" w:color="auto"/>
          </w:divBdr>
        </w:div>
        <w:div w:id="1085420985">
          <w:marLeft w:val="480"/>
          <w:marRight w:val="0"/>
          <w:marTop w:val="0"/>
          <w:marBottom w:val="0"/>
          <w:divBdr>
            <w:top w:val="none" w:sz="0" w:space="0" w:color="auto"/>
            <w:left w:val="none" w:sz="0" w:space="0" w:color="auto"/>
            <w:bottom w:val="none" w:sz="0" w:space="0" w:color="auto"/>
            <w:right w:val="none" w:sz="0" w:space="0" w:color="auto"/>
          </w:divBdr>
        </w:div>
        <w:div w:id="880558499">
          <w:marLeft w:val="480"/>
          <w:marRight w:val="0"/>
          <w:marTop w:val="0"/>
          <w:marBottom w:val="0"/>
          <w:divBdr>
            <w:top w:val="none" w:sz="0" w:space="0" w:color="auto"/>
            <w:left w:val="none" w:sz="0" w:space="0" w:color="auto"/>
            <w:bottom w:val="none" w:sz="0" w:space="0" w:color="auto"/>
            <w:right w:val="none" w:sz="0" w:space="0" w:color="auto"/>
          </w:divBdr>
        </w:div>
        <w:div w:id="1101755933">
          <w:marLeft w:val="480"/>
          <w:marRight w:val="0"/>
          <w:marTop w:val="0"/>
          <w:marBottom w:val="0"/>
          <w:divBdr>
            <w:top w:val="none" w:sz="0" w:space="0" w:color="auto"/>
            <w:left w:val="none" w:sz="0" w:space="0" w:color="auto"/>
            <w:bottom w:val="none" w:sz="0" w:space="0" w:color="auto"/>
            <w:right w:val="none" w:sz="0" w:space="0" w:color="auto"/>
          </w:divBdr>
        </w:div>
        <w:div w:id="671564432">
          <w:marLeft w:val="480"/>
          <w:marRight w:val="0"/>
          <w:marTop w:val="0"/>
          <w:marBottom w:val="0"/>
          <w:divBdr>
            <w:top w:val="none" w:sz="0" w:space="0" w:color="auto"/>
            <w:left w:val="none" w:sz="0" w:space="0" w:color="auto"/>
            <w:bottom w:val="none" w:sz="0" w:space="0" w:color="auto"/>
            <w:right w:val="none" w:sz="0" w:space="0" w:color="auto"/>
          </w:divBdr>
        </w:div>
        <w:div w:id="784272169">
          <w:marLeft w:val="480"/>
          <w:marRight w:val="0"/>
          <w:marTop w:val="0"/>
          <w:marBottom w:val="0"/>
          <w:divBdr>
            <w:top w:val="none" w:sz="0" w:space="0" w:color="auto"/>
            <w:left w:val="none" w:sz="0" w:space="0" w:color="auto"/>
            <w:bottom w:val="none" w:sz="0" w:space="0" w:color="auto"/>
            <w:right w:val="none" w:sz="0" w:space="0" w:color="auto"/>
          </w:divBdr>
        </w:div>
        <w:div w:id="1837571237">
          <w:marLeft w:val="480"/>
          <w:marRight w:val="0"/>
          <w:marTop w:val="0"/>
          <w:marBottom w:val="0"/>
          <w:divBdr>
            <w:top w:val="none" w:sz="0" w:space="0" w:color="auto"/>
            <w:left w:val="none" w:sz="0" w:space="0" w:color="auto"/>
            <w:bottom w:val="none" w:sz="0" w:space="0" w:color="auto"/>
            <w:right w:val="none" w:sz="0" w:space="0" w:color="auto"/>
          </w:divBdr>
        </w:div>
        <w:div w:id="1964573099">
          <w:marLeft w:val="480"/>
          <w:marRight w:val="0"/>
          <w:marTop w:val="0"/>
          <w:marBottom w:val="0"/>
          <w:divBdr>
            <w:top w:val="none" w:sz="0" w:space="0" w:color="auto"/>
            <w:left w:val="none" w:sz="0" w:space="0" w:color="auto"/>
            <w:bottom w:val="none" w:sz="0" w:space="0" w:color="auto"/>
            <w:right w:val="none" w:sz="0" w:space="0" w:color="auto"/>
          </w:divBdr>
        </w:div>
        <w:div w:id="45418514">
          <w:marLeft w:val="480"/>
          <w:marRight w:val="0"/>
          <w:marTop w:val="0"/>
          <w:marBottom w:val="0"/>
          <w:divBdr>
            <w:top w:val="none" w:sz="0" w:space="0" w:color="auto"/>
            <w:left w:val="none" w:sz="0" w:space="0" w:color="auto"/>
            <w:bottom w:val="none" w:sz="0" w:space="0" w:color="auto"/>
            <w:right w:val="none" w:sz="0" w:space="0" w:color="auto"/>
          </w:divBdr>
        </w:div>
        <w:div w:id="1724257501">
          <w:marLeft w:val="480"/>
          <w:marRight w:val="0"/>
          <w:marTop w:val="0"/>
          <w:marBottom w:val="0"/>
          <w:divBdr>
            <w:top w:val="none" w:sz="0" w:space="0" w:color="auto"/>
            <w:left w:val="none" w:sz="0" w:space="0" w:color="auto"/>
            <w:bottom w:val="none" w:sz="0" w:space="0" w:color="auto"/>
            <w:right w:val="none" w:sz="0" w:space="0" w:color="auto"/>
          </w:divBdr>
        </w:div>
        <w:div w:id="329604360">
          <w:marLeft w:val="480"/>
          <w:marRight w:val="0"/>
          <w:marTop w:val="0"/>
          <w:marBottom w:val="0"/>
          <w:divBdr>
            <w:top w:val="none" w:sz="0" w:space="0" w:color="auto"/>
            <w:left w:val="none" w:sz="0" w:space="0" w:color="auto"/>
            <w:bottom w:val="none" w:sz="0" w:space="0" w:color="auto"/>
            <w:right w:val="none" w:sz="0" w:space="0" w:color="auto"/>
          </w:divBdr>
        </w:div>
        <w:div w:id="1364748480">
          <w:marLeft w:val="480"/>
          <w:marRight w:val="0"/>
          <w:marTop w:val="0"/>
          <w:marBottom w:val="0"/>
          <w:divBdr>
            <w:top w:val="none" w:sz="0" w:space="0" w:color="auto"/>
            <w:left w:val="none" w:sz="0" w:space="0" w:color="auto"/>
            <w:bottom w:val="none" w:sz="0" w:space="0" w:color="auto"/>
            <w:right w:val="none" w:sz="0" w:space="0" w:color="auto"/>
          </w:divBdr>
        </w:div>
        <w:div w:id="1140151304">
          <w:marLeft w:val="480"/>
          <w:marRight w:val="0"/>
          <w:marTop w:val="0"/>
          <w:marBottom w:val="0"/>
          <w:divBdr>
            <w:top w:val="none" w:sz="0" w:space="0" w:color="auto"/>
            <w:left w:val="none" w:sz="0" w:space="0" w:color="auto"/>
            <w:bottom w:val="none" w:sz="0" w:space="0" w:color="auto"/>
            <w:right w:val="none" w:sz="0" w:space="0" w:color="auto"/>
          </w:divBdr>
        </w:div>
        <w:div w:id="577207374">
          <w:marLeft w:val="480"/>
          <w:marRight w:val="0"/>
          <w:marTop w:val="0"/>
          <w:marBottom w:val="0"/>
          <w:divBdr>
            <w:top w:val="none" w:sz="0" w:space="0" w:color="auto"/>
            <w:left w:val="none" w:sz="0" w:space="0" w:color="auto"/>
            <w:bottom w:val="none" w:sz="0" w:space="0" w:color="auto"/>
            <w:right w:val="none" w:sz="0" w:space="0" w:color="auto"/>
          </w:divBdr>
        </w:div>
        <w:div w:id="1660112588">
          <w:marLeft w:val="480"/>
          <w:marRight w:val="0"/>
          <w:marTop w:val="0"/>
          <w:marBottom w:val="0"/>
          <w:divBdr>
            <w:top w:val="none" w:sz="0" w:space="0" w:color="auto"/>
            <w:left w:val="none" w:sz="0" w:space="0" w:color="auto"/>
            <w:bottom w:val="none" w:sz="0" w:space="0" w:color="auto"/>
            <w:right w:val="none" w:sz="0" w:space="0" w:color="auto"/>
          </w:divBdr>
        </w:div>
        <w:div w:id="1133669232">
          <w:marLeft w:val="480"/>
          <w:marRight w:val="0"/>
          <w:marTop w:val="0"/>
          <w:marBottom w:val="0"/>
          <w:divBdr>
            <w:top w:val="none" w:sz="0" w:space="0" w:color="auto"/>
            <w:left w:val="none" w:sz="0" w:space="0" w:color="auto"/>
            <w:bottom w:val="none" w:sz="0" w:space="0" w:color="auto"/>
            <w:right w:val="none" w:sz="0" w:space="0" w:color="auto"/>
          </w:divBdr>
        </w:div>
        <w:div w:id="521014653">
          <w:marLeft w:val="480"/>
          <w:marRight w:val="0"/>
          <w:marTop w:val="0"/>
          <w:marBottom w:val="0"/>
          <w:divBdr>
            <w:top w:val="none" w:sz="0" w:space="0" w:color="auto"/>
            <w:left w:val="none" w:sz="0" w:space="0" w:color="auto"/>
            <w:bottom w:val="none" w:sz="0" w:space="0" w:color="auto"/>
            <w:right w:val="none" w:sz="0" w:space="0" w:color="auto"/>
          </w:divBdr>
        </w:div>
        <w:div w:id="1521551949">
          <w:marLeft w:val="480"/>
          <w:marRight w:val="0"/>
          <w:marTop w:val="0"/>
          <w:marBottom w:val="0"/>
          <w:divBdr>
            <w:top w:val="none" w:sz="0" w:space="0" w:color="auto"/>
            <w:left w:val="none" w:sz="0" w:space="0" w:color="auto"/>
            <w:bottom w:val="none" w:sz="0" w:space="0" w:color="auto"/>
            <w:right w:val="none" w:sz="0" w:space="0" w:color="auto"/>
          </w:divBdr>
        </w:div>
        <w:div w:id="1309288041">
          <w:marLeft w:val="480"/>
          <w:marRight w:val="0"/>
          <w:marTop w:val="0"/>
          <w:marBottom w:val="0"/>
          <w:divBdr>
            <w:top w:val="none" w:sz="0" w:space="0" w:color="auto"/>
            <w:left w:val="none" w:sz="0" w:space="0" w:color="auto"/>
            <w:bottom w:val="none" w:sz="0" w:space="0" w:color="auto"/>
            <w:right w:val="none" w:sz="0" w:space="0" w:color="auto"/>
          </w:divBdr>
        </w:div>
        <w:div w:id="1160074607">
          <w:marLeft w:val="480"/>
          <w:marRight w:val="0"/>
          <w:marTop w:val="0"/>
          <w:marBottom w:val="0"/>
          <w:divBdr>
            <w:top w:val="none" w:sz="0" w:space="0" w:color="auto"/>
            <w:left w:val="none" w:sz="0" w:space="0" w:color="auto"/>
            <w:bottom w:val="none" w:sz="0" w:space="0" w:color="auto"/>
            <w:right w:val="none" w:sz="0" w:space="0" w:color="auto"/>
          </w:divBdr>
        </w:div>
        <w:div w:id="559831356">
          <w:marLeft w:val="480"/>
          <w:marRight w:val="0"/>
          <w:marTop w:val="0"/>
          <w:marBottom w:val="0"/>
          <w:divBdr>
            <w:top w:val="none" w:sz="0" w:space="0" w:color="auto"/>
            <w:left w:val="none" w:sz="0" w:space="0" w:color="auto"/>
            <w:bottom w:val="none" w:sz="0" w:space="0" w:color="auto"/>
            <w:right w:val="none" w:sz="0" w:space="0" w:color="auto"/>
          </w:divBdr>
        </w:div>
        <w:div w:id="932666012">
          <w:marLeft w:val="480"/>
          <w:marRight w:val="0"/>
          <w:marTop w:val="0"/>
          <w:marBottom w:val="0"/>
          <w:divBdr>
            <w:top w:val="none" w:sz="0" w:space="0" w:color="auto"/>
            <w:left w:val="none" w:sz="0" w:space="0" w:color="auto"/>
            <w:bottom w:val="none" w:sz="0" w:space="0" w:color="auto"/>
            <w:right w:val="none" w:sz="0" w:space="0" w:color="auto"/>
          </w:divBdr>
        </w:div>
        <w:div w:id="686713200">
          <w:marLeft w:val="480"/>
          <w:marRight w:val="0"/>
          <w:marTop w:val="0"/>
          <w:marBottom w:val="0"/>
          <w:divBdr>
            <w:top w:val="none" w:sz="0" w:space="0" w:color="auto"/>
            <w:left w:val="none" w:sz="0" w:space="0" w:color="auto"/>
            <w:bottom w:val="none" w:sz="0" w:space="0" w:color="auto"/>
            <w:right w:val="none" w:sz="0" w:space="0" w:color="auto"/>
          </w:divBdr>
        </w:div>
        <w:div w:id="1012028843">
          <w:marLeft w:val="480"/>
          <w:marRight w:val="0"/>
          <w:marTop w:val="0"/>
          <w:marBottom w:val="0"/>
          <w:divBdr>
            <w:top w:val="none" w:sz="0" w:space="0" w:color="auto"/>
            <w:left w:val="none" w:sz="0" w:space="0" w:color="auto"/>
            <w:bottom w:val="none" w:sz="0" w:space="0" w:color="auto"/>
            <w:right w:val="none" w:sz="0" w:space="0" w:color="auto"/>
          </w:divBdr>
        </w:div>
        <w:div w:id="1864857768">
          <w:marLeft w:val="480"/>
          <w:marRight w:val="0"/>
          <w:marTop w:val="0"/>
          <w:marBottom w:val="0"/>
          <w:divBdr>
            <w:top w:val="none" w:sz="0" w:space="0" w:color="auto"/>
            <w:left w:val="none" w:sz="0" w:space="0" w:color="auto"/>
            <w:bottom w:val="none" w:sz="0" w:space="0" w:color="auto"/>
            <w:right w:val="none" w:sz="0" w:space="0" w:color="auto"/>
          </w:divBdr>
        </w:div>
        <w:div w:id="1021668453">
          <w:marLeft w:val="480"/>
          <w:marRight w:val="0"/>
          <w:marTop w:val="0"/>
          <w:marBottom w:val="0"/>
          <w:divBdr>
            <w:top w:val="none" w:sz="0" w:space="0" w:color="auto"/>
            <w:left w:val="none" w:sz="0" w:space="0" w:color="auto"/>
            <w:bottom w:val="none" w:sz="0" w:space="0" w:color="auto"/>
            <w:right w:val="none" w:sz="0" w:space="0" w:color="auto"/>
          </w:divBdr>
        </w:div>
        <w:div w:id="2128036042">
          <w:marLeft w:val="480"/>
          <w:marRight w:val="0"/>
          <w:marTop w:val="0"/>
          <w:marBottom w:val="0"/>
          <w:divBdr>
            <w:top w:val="none" w:sz="0" w:space="0" w:color="auto"/>
            <w:left w:val="none" w:sz="0" w:space="0" w:color="auto"/>
            <w:bottom w:val="none" w:sz="0" w:space="0" w:color="auto"/>
            <w:right w:val="none" w:sz="0" w:space="0" w:color="auto"/>
          </w:divBdr>
        </w:div>
        <w:div w:id="948318987">
          <w:marLeft w:val="480"/>
          <w:marRight w:val="0"/>
          <w:marTop w:val="0"/>
          <w:marBottom w:val="0"/>
          <w:divBdr>
            <w:top w:val="none" w:sz="0" w:space="0" w:color="auto"/>
            <w:left w:val="none" w:sz="0" w:space="0" w:color="auto"/>
            <w:bottom w:val="none" w:sz="0" w:space="0" w:color="auto"/>
            <w:right w:val="none" w:sz="0" w:space="0" w:color="auto"/>
          </w:divBdr>
        </w:div>
        <w:div w:id="1962417041">
          <w:marLeft w:val="480"/>
          <w:marRight w:val="0"/>
          <w:marTop w:val="0"/>
          <w:marBottom w:val="0"/>
          <w:divBdr>
            <w:top w:val="none" w:sz="0" w:space="0" w:color="auto"/>
            <w:left w:val="none" w:sz="0" w:space="0" w:color="auto"/>
            <w:bottom w:val="none" w:sz="0" w:space="0" w:color="auto"/>
            <w:right w:val="none" w:sz="0" w:space="0" w:color="auto"/>
          </w:divBdr>
        </w:div>
        <w:div w:id="1515414354">
          <w:marLeft w:val="480"/>
          <w:marRight w:val="0"/>
          <w:marTop w:val="0"/>
          <w:marBottom w:val="0"/>
          <w:divBdr>
            <w:top w:val="none" w:sz="0" w:space="0" w:color="auto"/>
            <w:left w:val="none" w:sz="0" w:space="0" w:color="auto"/>
            <w:bottom w:val="none" w:sz="0" w:space="0" w:color="auto"/>
            <w:right w:val="none" w:sz="0" w:space="0" w:color="auto"/>
          </w:divBdr>
        </w:div>
        <w:div w:id="849175547">
          <w:marLeft w:val="480"/>
          <w:marRight w:val="0"/>
          <w:marTop w:val="0"/>
          <w:marBottom w:val="0"/>
          <w:divBdr>
            <w:top w:val="none" w:sz="0" w:space="0" w:color="auto"/>
            <w:left w:val="none" w:sz="0" w:space="0" w:color="auto"/>
            <w:bottom w:val="none" w:sz="0" w:space="0" w:color="auto"/>
            <w:right w:val="none" w:sz="0" w:space="0" w:color="auto"/>
          </w:divBdr>
        </w:div>
        <w:div w:id="1148934823">
          <w:marLeft w:val="480"/>
          <w:marRight w:val="0"/>
          <w:marTop w:val="0"/>
          <w:marBottom w:val="0"/>
          <w:divBdr>
            <w:top w:val="none" w:sz="0" w:space="0" w:color="auto"/>
            <w:left w:val="none" w:sz="0" w:space="0" w:color="auto"/>
            <w:bottom w:val="none" w:sz="0" w:space="0" w:color="auto"/>
            <w:right w:val="none" w:sz="0" w:space="0" w:color="auto"/>
          </w:divBdr>
        </w:div>
        <w:div w:id="1008291028">
          <w:marLeft w:val="480"/>
          <w:marRight w:val="0"/>
          <w:marTop w:val="0"/>
          <w:marBottom w:val="0"/>
          <w:divBdr>
            <w:top w:val="none" w:sz="0" w:space="0" w:color="auto"/>
            <w:left w:val="none" w:sz="0" w:space="0" w:color="auto"/>
            <w:bottom w:val="none" w:sz="0" w:space="0" w:color="auto"/>
            <w:right w:val="none" w:sz="0" w:space="0" w:color="auto"/>
          </w:divBdr>
        </w:div>
        <w:div w:id="1477261113">
          <w:marLeft w:val="480"/>
          <w:marRight w:val="0"/>
          <w:marTop w:val="0"/>
          <w:marBottom w:val="0"/>
          <w:divBdr>
            <w:top w:val="none" w:sz="0" w:space="0" w:color="auto"/>
            <w:left w:val="none" w:sz="0" w:space="0" w:color="auto"/>
            <w:bottom w:val="none" w:sz="0" w:space="0" w:color="auto"/>
            <w:right w:val="none" w:sz="0" w:space="0" w:color="auto"/>
          </w:divBdr>
        </w:div>
        <w:div w:id="1476990039">
          <w:marLeft w:val="480"/>
          <w:marRight w:val="0"/>
          <w:marTop w:val="0"/>
          <w:marBottom w:val="0"/>
          <w:divBdr>
            <w:top w:val="none" w:sz="0" w:space="0" w:color="auto"/>
            <w:left w:val="none" w:sz="0" w:space="0" w:color="auto"/>
            <w:bottom w:val="none" w:sz="0" w:space="0" w:color="auto"/>
            <w:right w:val="none" w:sz="0" w:space="0" w:color="auto"/>
          </w:divBdr>
        </w:div>
        <w:div w:id="1021978691">
          <w:marLeft w:val="480"/>
          <w:marRight w:val="0"/>
          <w:marTop w:val="0"/>
          <w:marBottom w:val="0"/>
          <w:divBdr>
            <w:top w:val="none" w:sz="0" w:space="0" w:color="auto"/>
            <w:left w:val="none" w:sz="0" w:space="0" w:color="auto"/>
            <w:bottom w:val="none" w:sz="0" w:space="0" w:color="auto"/>
            <w:right w:val="none" w:sz="0" w:space="0" w:color="auto"/>
          </w:divBdr>
        </w:div>
        <w:div w:id="1497644190">
          <w:marLeft w:val="480"/>
          <w:marRight w:val="0"/>
          <w:marTop w:val="0"/>
          <w:marBottom w:val="0"/>
          <w:divBdr>
            <w:top w:val="none" w:sz="0" w:space="0" w:color="auto"/>
            <w:left w:val="none" w:sz="0" w:space="0" w:color="auto"/>
            <w:bottom w:val="none" w:sz="0" w:space="0" w:color="auto"/>
            <w:right w:val="none" w:sz="0" w:space="0" w:color="auto"/>
          </w:divBdr>
        </w:div>
      </w:divsChild>
    </w:div>
    <w:div w:id="1855876883">
      <w:bodyDiv w:val="1"/>
      <w:marLeft w:val="0"/>
      <w:marRight w:val="0"/>
      <w:marTop w:val="0"/>
      <w:marBottom w:val="0"/>
      <w:divBdr>
        <w:top w:val="none" w:sz="0" w:space="0" w:color="auto"/>
        <w:left w:val="none" w:sz="0" w:space="0" w:color="auto"/>
        <w:bottom w:val="none" w:sz="0" w:space="0" w:color="auto"/>
        <w:right w:val="none" w:sz="0" w:space="0" w:color="auto"/>
      </w:divBdr>
    </w:div>
    <w:div w:id="1855994934">
      <w:bodyDiv w:val="1"/>
      <w:marLeft w:val="0"/>
      <w:marRight w:val="0"/>
      <w:marTop w:val="0"/>
      <w:marBottom w:val="0"/>
      <w:divBdr>
        <w:top w:val="none" w:sz="0" w:space="0" w:color="auto"/>
        <w:left w:val="none" w:sz="0" w:space="0" w:color="auto"/>
        <w:bottom w:val="none" w:sz="0" w:space="0" w:color="auto"/>
        <w:right w:val="none" w:sz="0" w:space="0" w:color="auto"/>
      </w:divBdr>
    </w:div>
    <w:div w:id="1856265090">
      <w:bodyDiv w:val="1"/>
      <w:marLeft w:val="0"/>
      <w:marRight w:val="0"/>
      <w:marTop w:val="0"/>
      <w:marBottom w:val="0"/>
      <w:divBdr>
        <w:top w:val="none" w:sz="0" w:space="0" w:color="auto"/>
        <w:left w:val="none" w:sz="0" w:space="0" w:color="auto"/>
        <w:bottom w:val="none" w:sz="0" w:space="0" w:color="auto"/>
        <w:right w:val="none" w:sz="0" w:space="0" w:color="auto"/>
      </w:divBdr>
    </w:div>
    <w:div w:id="1856915183">
      <w:bodyDiv w:val="1"/>
      <w:marLeft w:val="0"/>
      <w:marRight w:val="0"/>
      <w:marTop w:val="0"/>
      <w:marBottom w:val="0"/>
      <w:divBdr>
        <w:top w:val="none" w:sz="0" w:space="0" w:color="auto"/>
        <w:left w:val="none" w:sz="0" w:space="0" w:color="auto"/>
        <w:bottom w:val="none" w:sz="0" w:space="0" w:color="auto"/>
        <w:right w:val="none" w:sz="0" w:space="0" w:color="auto"/>
      </w:divBdr>
      <w:divsChild>
        <w:div w:id="450831913">
          <w:marLeft w:val="480"/>
          <w:marRight w:val="0"/>
          <w:marTop w:val="0"/>
          <w:marBottom w:val="0"/>
          <w:divBdr>
            <w:top w:val="none" w:sz="0" w:space="0" w:color="auto"/>
            <w:left w:val="none" w:sz="0" w:space="0" w:color="auto"/>
            <w:bottom w:val="none" w:sz="0" w:space="0" w:color="auto"/>
            <w:right w:val="none" w:sz="0" w:space="0" w:color="auto"/>
          </w:divBdr>
        </w:div>
        <w:div w:id="999776762">
          <w:marLeft w:val="480"/>
          <w:marRight w:val="0"/>
          <w:marTop w:val="0"/>
          <w:marBottom w:val="0"/>
          <w:divBdr>
            <w:top w:val="none" w:sz="0" w:space="0" w:color="auto"/>
            <w:left w:val="none" w:sz="0" w:space="0" w:color="auto"/>
            <w:bottom w:val="none" w:sz="0" w:space="0" w:color="auto"/>
            <w:right w:val="none" w:sz="0" w:space="0" w:color="auto"/>
          </w:divBdr>
        </w:div>
        <w:div w:id="1341077523">
          <w:marLeft w:val="480"/>
          <w:marRight w:val="0"/>
          <w:marTop w:val="0"/>
          <w:marBottom w:val="0"/>
          <w:divBdr>
            <w:top w:val="none" w:sz="0" w:space="0" w:color="auto"/>
            <w:left w:val="none" w:sz="0" w:space="0" w:color="auto"/>
            <w:bottom w:val="none" w:sz="0" w:space="0" w:color="auto"/>
            <w:right w:val="none" w:sz="0" w:space="0" w:color="auto"/>
          </w:divBdr>
        </w:div>
        <w:div w:id="647244034">
          <w:marLeft w:val="480"/>
          <w:marRight w:val="0"/>
          <w:marTop w:val="0"/>
          <w:marBottom w:val="0"/>
          <w:divBdr>
            <w:top w:val="none" w:sz="0" w:space="0" w:color="auto"/>
            <w:left w:val="none" w:sz="0" w:space="0" w:color="auto"/>
            <w:bottom w:val="none" w:sz="0" w:space="0" w:color="auto"/>
            <w:right w:val="none" w:sz="0" w:space="0" w:color="auto"/>
          </w:divBdr>
        </w:div>
        <w:div w:id="1334987081">
          <w:marLeft w:val="480"/>
          <w:marRight w:val="0"/>
          <w:marTop w:val="0"/>
          <w:marBottom w:val="0"/>
          <w:divBdr>
            <w:top w:val="none" w:sz="0" w:space="0" w:color="auto"/>
            <w:left w:val="none" w:sz="0" w:space="0" w:color="auto"/>
            <w:bottom w:val="none" w:sz="0" w:space="0" w:color="auto"/>
            <w:right w:val="none" w:sz="0" w:space="0" w:color="auto"/>
          </w:divBdr>
        </w:div>
        <w:div w:id="1188567398">
          <w:marLeft w:val="480"/>
          <w:marRight w:val="0"/>
          <w:marTop w:val="0"/>
          <w:marBottom w:val="0"/>
          <w:divBdr>
            <w:top w:val="none" w:sz="0" w:space="0" w:color="auto"/>
            <w:left w:val="none" w:sz="0" w:space="0" w:color="auto"/>
            <w:bottom w:val="none" w:sz="0" w:space="0" w:color="auto"/>
            <w:right w:val="none" w:sz="0" w:space="0" w:color="auto"/>
          </w:divBdr>
        </w:div>
        <w:div w:id="1473478655">
          <w:marLeft w:val="480"/>
          <w:marRight w:val="0"/>
          <w:marTop w:val="0"/>
          <w:marBottom w:val="0"/>
          <w:divBdr>
            <w:top w:val="none" w:sz="0" w:space="0" w:color="auto"/>
            <w:left w:val="none" w:sz="0" w:space="0" w:color="auto"/>
            <w:bottom w:val="none" w:sz="0" w:space="0" w:color="auto"/>
            <w:right w:val="none" w:sz="0" w:space="0" w:color="auto"/>
          </w:divBdr>
        </w:div>
        <w:div w:id="17124633">
          <w:marLeft w:val="480"/>
          <w:marRight w:val="0"/>
          <w:marTop w:val="0"/>
          <w:marBottom w:val="0"/>
          <w:divBdr>
            <w:top w:val="none" w:sz="0" w:space="0" w:color="auto"/>
            <w:left w:val="none" w:sz="0" w:space="0" w:color="auto"/>
            <w:bottom w:val="none" w:sz="0" w:space="0" w:color="auto"/>
            <w:right w:val="none" w:sz="0" w:space="0" w:color="auto"/>
          </w:divBdr>
        </w:div>
        <w:div w:id="593783614">
          <w:marLeft w:val="480"/>
          <w:marRight w:val="0"/>
          <w:marTop w:val="0"/>
          <w:marBottom w:val="0"/>
          <w:divBdr>
            <w:top w:val="none" w:sz="0" w:space="0" w:color="auto"/>
            <w:left w:val="none" w:sz="0" w:space="0" w:color="auto"/>
            <w:bottom w:val="none" w:sz="0" w:space="0" w:color="auto"/>
            <w:right w:val="none" w:sz="0" w:space="0" w:color="auto"/>
          </w:divBdr>
        </w:div>
        <w:div w:id="815679575">
          <w:marLeft w:val="480"/>
          <w:marRight w:val="0"/>
          <w:marTop w:val="0"/>
          <w:marBottom w:val="0"/>
          <w:divBdr>
            <w:top w:val="none" w:sz="0" w:space="0" w:color="auto"/>
            <w:left w:val="none" w:sz="0" w:space="0" w:color="auto"/>
            <w:bottom w:val="none" w:sz="0" w:space="0" w:color="auto"/>
            <w:right w:val="none" w:sz="0" w:space="0" w:color="auto"/>
          </w:divBdr>
        </w:div>
        <w:div w:id="210918987">
          <w:marLeft w:val="480"/>
          <w:marRight w:val="0"/>
          <w:marTop w:val="0"/>
          <w:marBottom w:val="0"/>
          <w:divBdr>
            <w:top w:val="none" w:sz="0" w:space="0" w:color="auto"/>
            <w:left w:val="none" w:sz="0" w:space="0" w:color="auto"/>
            <w:bottom w:val="none" w:sz="0" w:space="0" w:color="auto"/>
            <w:right w:val="none" w:sz="0" w:space="0" w:color="auto"/>
          </w:divBdr>
        </w:div>
        <w:div w:id="22024038">
          <w:marLeft w:val="480"/>
          <w:marRight w:val="0"/>
          <w:marTop w:val="0"/>
          <w:marBottom w:val="0"/>
          <w:divBdr>
            <w:top w:val="none" w:sz="0" w:space="0" w:color="auto"/>
            <w:left w:val="none" w:sz="0" w:space="0" w:color="auto"/>
            <w:bottom w:val="none" w:sz="0" w:space="0" w:color="auto"/>
            <w:right w:val="none" w:sz="0" w:space="0" w:color="auto"/>
          </w:divBdr>
        </w:div>
        <w:div w:id="2009475348">
          <w:marLeft w:val="480"/>
          <w:marRight w:val="0"/>
          <w:marTop w:val="0"/>
          <w:marBottom w:val="0"/>
          <w:divBdr>
            <w:top w:val="none" w:sz="0" w:space="0" w:color="auto"/>
            <w:left w:val="none" w:sz="0" w:space="0" w:color="auto"/>
            <w:bottom w:val="none" w:sz="0" w:space="0" w:color="auto"/>
            <w:right w:val="none" w:sz="0" w:space="0" w:color="auto"/>
          </w:divBdr>
        </w:div>
        <w:div w:id="353768894">
          <w:marLeft w:val="480"/>
          <w:marRight w:val="0"/>
          <w:marTop w:val="0"/>
          <w:marBottom w:val="0"/>
          <w:divBdr>
            <w:top w:val="none" w:sz="0" w:space="0" w:color="auto"/>
            <w:left w:val="none" w:sz="0" w:space="0" w:color="auto"/>
            <w:bottom w:val="none" w:sz="0" w:space="0" w:color="auto"/>
            <w:right w:val="none" w:sz="0" w:space="0" w:color="auto"/>
          </w:divBdr>
        </w:div>
        <w:div w:id="1446191240">
          <w:marLeft w:val="480"/>
          <w:marRight w:val="0"/>
          <w:marTop w:val="0"/>
          <w:marBottom w:val="0"/>
          <w:divBdr>
            <w:top w:val="none" w:sz="0" w:space="0" w:color="auto"/>
            <w:left w:val="none" w:sz="0" w:space="0" w:color="auto"/>
            <w:bottom w:val="none" w:sz="0" w:space="0" w:color="auto"/>
            <w:right w:val="none" w:sz="0" w:space="0" w:color="auto"/>
          </w:divBdr>
        </w:div>
        <w:div w:id="567500781">
          <w:marLeft w:val="480"/>
          <w:marRight w:val="0"/>
          <w:marTop w:val="0"/>
          <w:marBottom w:val="0"/>
          <w:divBdr>
            <w:top w:val="none" w:sz="0" w:space="0" w:color="auto"/>
            <w:left w:val="none" w:sz="0" w:space="0" w:color="auto"/>
            <w:bottom w:val="none" w:sz="0" w:space="0" w:color="auto"/>
            <w:right w:val="none" w:sz="0" w:space="0" w:color="auto"/>
          </w:divBdr>
        </w:div>
        <w:div w:id="963581265">
          <w:marLeft w:val="480"/>
          <w:marRight w:val="0"/>
          <w:marTop w:val="0"/>
          <w:marBottom w:val="0"/>
          <w:divBdr>
            <w:top w:val="none" w:sz="0" w:space="0" w:color="auto"/>
            <w:left w:val="none" w:sz="0" w:space="0" w:color="auto"/>
            <w:bottom w:val="none" w:sz="0" w:space="0" w:color="auto"/>
            <w:right w:val="none" w:sz="0" w:space="0" w:color="auto"/>
          </w:divBdr>
        </w:div>
        <w:div w:id="895167983">
          <w:marLeft w:val="480"/>
          <w:marRight w:val="0"/>
          <w:marTop w:val="0"/>
          <w:marBottom w:val="0"/>
          <w:divBdr>
            <w:top w:val="none" w:sz="0" w:space="0" w:color="auto"/>
            <w:left w:val="none" w:sz="0" w:space="0" w:color="auto"/>
            <w:bottom w:val="none" w:sz="0" w:space="0" w:color="auto"/>
            <w:right w:val="none" w:sz="0" w:space="0" w:color="auto"/>
          </w:divBdr>
        </w:div>
        <w:div w:id="1041513701">
          <w:marLeft w:val="480"/>
          <w:marRight w:val="0"/>
          <w:marTop w:val="0"/>
          <w:marBottom w:val="0"/>
          <w:divBdr>
            <w:top w:val="none" w:sz="0" w:space="0" w:color="auto"/>
            <w:left w:val="none" w:sz="0" w:space="0" w:color="auto"/>
            <w:bottom w:val="none" w:sz="0" w:space="0" w:color="auto"/>
            <w:right w:val="none" w:sz="0" w:space="0" w:color="auto"/>
          </w:divBdr>
        </w:div>
        <w:div w:id="1328708616">
          <w:marLeft w:val="480"/>
          <w:marRight w:val="0"/>
          <w:marTop w:val="0"/>
          <w:marBottom w:val="0"/>
          <w:divBdr>
            <w:top w:val="none" w:sz="0" w:space="0" w:color="auto"/>
            <w:left w:val="none" w:sz="0" w:space="0" w:color="auto"/>
            <w:bottom w:val="none" w:sz="0" w:space="0" w:color="auto"/>
            <w:right w:val="none" w:sz="0" w:space="0" w:color="auto"/>
          </w:divBdr>
        </w:div>
        <w:div w:id="185409679">
          <w:marLeft w:val="480"/>
          <w:marRight w:val="0"/>
          <w:marTop w:val="0"/>
          <w:marBottom w:val="0"/>
          <w:divBdr>
            <w:top w:val="none" w:sz="0" w:space="0" w:color="auto"/>
            <w:left w:val="none" w:sz="0" w:space="0" w:color="auto"/>
            <w:bottom w:val="none" w:sz="0" w:space="0" w:color="auto"/>
            <w:right w:val="none" w:sz="0" w:space="0" w:color="auto"/>
          </w:divBdr>
        </w:div>
        <w:div w:id="384961073">
          <w:marLeft w:val="480"/>
          <w:marRight w:val="0"/>
          <w:marTop w:val="0"/>
          <w:marBottom w:val="0"/>
          <w:divBdr>
            <w:top w:val="none" w:sz="0" w:space="0" w:color="auto"/>
            <w:left w:val="none" w:sz="0" w:space="0" w:color="auto"/>
            <w:bottom w:val="none" w:sz="0" w:space="0" w:color="auto"/>
            <w:right w:val="none" w:sz="0" w:space="0" w:color="auto"/>
          </w:divBdr>
        </w:div>
        <w:div w:id="781605417">
          <w:marLeft w:val="480"/>
          <w:marRight w:val="0"/>
          <w:marTop w:val="0"/>
          <w:marBottom w:val="0"/>
          <w:divBdr>
            <w:top w:val="none" w:sz="0" w:space="0" w:color="auto"/>
            <w:left w:val="none" w:sz="0" w:space="0" w:color="auto"/>
            <w:bottom w:val="none" w:sz="0" w:space="0" w:color="auto"/>
            <w:right w:val="none" w:sz="0" w:space="0" w:color="auto"/>
          </w:divBdr>
        </w:div>
        <w:div w:id="1674065872">
          <w:marLeft w:val="480"/>
          <w:marRight w:val="0"/>
          <w:marTop w:val="0"/>
          <w:marBottom w:val="0"/>
          <w:divBdr>
            <w:top w:val="none" w:sz="0" w:space="0" w:color="auto"/>
            <w:left w:val="none" w:sz="0" w:space="0" w:color="auto"/>
            <w:bottom w:val="none" w:sz="0" w:space="0" w:color="auto"/>
            <w:right w:val="none" w:sz="0" w:space="0" w:color="auto"/>
          </w:divBdr>
        </w:div>
        <w:div w:id="123888397">
          <w:marLeft w:val="480"/>
          <w:marRight w:val="0"/>
          <w:marTop w:val="0"/>
          <w:marBottom w:val="0"/>
          <w:divBdr>
            <w:top w:val="none" w:sz="0" w:space="0" w:color="auto"/>
            <w:left w:val="none" w:sz="0" w:space="0" w:color="auto"/>
            <w:bottom w:val="none" w:sz="0" w:space="0" w:color="auto"/>
            <w:right w:val="none" w:sz="0" w:space="0" w:color="auto"/>
          </w:divBdr>
        </w:div>
        <w:div w:id="1954052103">
          <w:marLeft w:val="480"/>
          <w:marRight w:val="0"/>
          <w:marTop w:val="0"/>
          <w:marBottom w:val="0"/>
          <w:divBdr>
            <w:top w:val="none" w:sz="0" w:space="0" w:color="auto"/>
            <w:left w:val="none" w:sz="0" w:space="0" w:color="auto"/>
            <w:bottom w:val="none" w:sz="0" w:space="0" w:color="auto"/>
            <w:right w:val="none" w:sz="0" w:space="0" w:color="auto"/>
          </w:divBdr>
        </w:div>
        <w:div w:id="685985569">
          <w:marLeft w:val="480"/>
          <w:marRight w:val="0"/>
          <w:marTop w:val="0"/>
          <w:marBottom w:val="0"/>
          <w:divBdr>
            <w:top w:val="none" w:sz="0" w:space="0" w:color="auto"/>
            <w:left w:val="none" w:sz="0" w:space="0" w:color="auto"/>
            <w:bottom w:val="none" w:sz="0" w:space="0" w:color="auto"/>
            <w:right w:val="none" w:sz="0" w:space="0" w:color="auto"/>
          </w:divBdr>
        </w:div>
        <w:div w:id="1841656098">
          <w:marLeft w:val="480"/>
          <w:marRight w:val="0"/>
          <w:marTop w:val="0"/>
          <w:marBottom w:val="0"/>
          <w:divBdr>
            <w:top w:val="none" w:sz="0" w:space="0" w:color="auto"/>
            <w:left w:val="none" w:sz="0" w:space="0" w:color="auto"/>
            <w:bottom w:val="none" w:sz="0" w:space="0" w:color="auto"/>
            <w:right w:val="none" w:sz="0" w:space="0" w:color="auto"/>
          </w:divBdr>
        </w:div>
        <w:div w:id="179781223">
          <w:marLeft w:val="480"/>
          <w:marRight w:val="0"/>
          <w:marTop w:val="0"/>
          <w:marBottom w:val="0"/>
          <w:divBdr>
            <w:top w:val="none" w:sz="0" w:space="0" w:color="auto"/>
            <w:left w:val="none" w:sz="0" w:space="0" w:color="auto"/>
            <w:bottom w:val="none" w:sz="0" w:space="0" w:color="auto"/>
            <w:right w:val="none" w:sz="0" w:space="0" w:color="auto"/>
          </w:divBdr>
        </w:div>
        <w:div w:id="23873420">
          <w:marLeft w:val="480"/>
          <w:marRight w:val="0"/>
          <w:marTop w:val="0"/>
          <w:marBottom w:val="0"/>
          <w:divBdr>
            <w:top w:val="none" w:sz="0" w:space="0" w:color="auto"/>
            <w:left w:val="none" w:sz="0" w:space="0" w:color="auto"/>
            <w:bottom w:val="none" w:sz="0" w:space="0" w:color="auto"/>
            <w:right w:val="none" w:sz="0" w:space="0" w:color="auto"/>
          </w:divBdr>
        </w:div>
        <w:div w:id="707530058">
          <w:marLeft w:val="480"/>
          <w:marRight w:val="0"/>
          <w:marTop w:val="0"/>
          <w:marBottom w:val="0"/>
          <w:divBdr>
            <w:top w:val="none" w:sz="0" w:space="0" w:color="auto"/>
            <w:left w:val="none" w:sz="0" w:space="0" w:color="auto"/>
            <w:bottom w:val="none" w:sz="0" w:space="0" w:color="auto"/>
            <w:right w:val="none" w:sz="0" w:space="0" w:color="auto"/>
          </w:divBdr>
        </w:div>
        <w:div w:id="1267226830">
          <w:marLeft w:val="480"/>
          <w:marRight w:val="0"/>
          <w:marTop w:val="0"/>
          <w:marBottom w:val="0"/>
          <w:divBdr>
            <w:top w:val="none" w:sz="0" w:space="0" w:color="auto"/>
            <w:left w:val="none" w:sz="0" w:space="0" w:color="auto"/>
            <w:bottom w:val="none" w:sz="0" w:space="0" w:color="auto"/>
            <w:right w:val="none" w:sz="0" w:space="0" w:color="auto"/>
          </w:divBdr>
        </w:div>
        <w:div w:id="810825870">
          <w:marLeft w:val="480"/>
          <w:marRight w:val="0"/>
          <w:marTop w:val="0"/>
          <w:marBottom w:val="0"/>
          <w:divBdr>
            <w:top w:val="none" w:sz="0" w:space="0" w:color="auto"/>
            <w:left w:val="none" w:sz="0" w:space="0" w:color="auto"/>
            <w:bottom w:val="none" w:sz="0" w:space="0" w:color="auto"/>
            <w:right w:val="none" w:sz="0" w:space="0" w:color="auto"/>
          </w:divBdr>
        </w:div>
        <w:div w:id="1396276279">
          <w:marLeft w:val="480"/>
          <w:marRight w:val="0"/>
          <w:marTop w:val="0"/>
          <w:marBottom w:val="0"/>
          <w:divBdr>
            <w:top w:val="none" w:sz="0" w:space="0" w:color="auto"/>
            <w:left w:val="none" w:sz="0" w:space="0" w:color="auto"/>
            <w:bottom w:val="none" w:sz="0" w:space="0" w:color="auto"/>
            <w:right w:val="none" w:sz="0" w:space="0" w:color="auto"/>
          </w:divBdr>
        </w:div>
        <w:div w:id="774859500">
          <w:marLeft w:val="480"/>
          <w:marRight w:val="0"/>
          <w:marTop w:val="0"/>
          <w:marBottom w:val="0"/>
          <w:divBdr>
            <w:top w:val="none" w:sz="0" w:space="0" w:color="auto"/>
            <w:left w:val="none" w:sz="0" w:space="0" w:color="auto"/>
            <w:bottom w:val="none" w:sz="0" w:space="0" w:color="auto"/>
            <w:right w:val="none" w:sz="0" w:space="0" w:color="auto"/>
          </w:divBdr>
        </w:div>
        <w:div w:id="2099134268">
          <w:marLeft w:val="480"/>
          <w:marRight w:val="0"/>
          <w:marTop w:val="0"/>
          <w:marBottom w:val="0"/>
          <w:divBdr>
            <w:top w:val="none" w:sz="0" w:space="0" w:color="auto"/>
            <w:left w:val="none" w:sz="0" w:space="0" w:color="auto"/>
            <w:bottom w:val="none" w:sz="0" w:space="0" w:color="auto"/>
            <w:right w:val="none" w:sz="0" w:space="0" w:color="auto"/>
          </w:divBdr>
        </w:div>
        <w:div w:id="802425750">
          <w:marLeft w:val="480"/>
          <w:marRight w:val="0"/>
          <w:marTop w:val="0"/>
          <w:marBottom w:val="0"/>
          <w:divBdr>
            <w:top w:val="none" w:sz="0" w:space="0" w:color="auto"/>
            <w:left w:val="none" w:sz="0" w:space="0" w:color="auto"/>
            <w:bottom w:val="none" w:sz="0" w:space="0" w:color="auto"/>
            <w:right w:val="none" w:sz="0" w:space="0" w:color="auto"/>
          </w:divBdr>
        </w:div>
        <w:div w:id="1540849279">
          <w:marLeft w:val="480"/>
          <w:marRight w:val="0"/>
          <w:marTop w:val="0"/>
          <w:marBottom w:val="0"/>
          <w:divBdr>
            <w:top w:val="none" w:sz="0" w:space="0" w:color="auto"/>
            <w:left w:val="none" w:sz="0" w:space="0" w:color="auto"/>
            <w:bottom w:val="none" w:sz="0" w:space="0" w:color="auto"/>
            <w:right w:val="none" w:sz="0" w:space="0" w:color="auto"/>
          </w:divBdr>
        </w:div>
        <w:div w:id="1602490801">
          <w:marLeft w:val="480"/>
          <w:marRight w:val="0"/>
          <w:marTop w:val="0"/>
          <w:marBottom w:val="0"/>
          <w:divBdr>
            <w:top w:val="none" w:sz="0" w:space="0" w:color="auto"/>
            <w:left w:val="none" w:sz="0" w:space="0" w:color="auto"/>
            <w:bottom w:val="none" w:sz="0" w:space="0" w:color="auto"/>
            <w:right w:val="none" w:sz="0" w:space="0" w:color="auto"/>
          </w:divBdr>
        </w:div>
      </w:divsChild>
    </w:div>
    <w:div w:id="1857231054">
      <w:bodyDiv w:val="1"/>
      <w:marLeft w:val="0"/>
      <w:marRight w:val="0"/>
      <w:marTop w:val="0"/>
      <w:marBottom w:val="0"/>
      <w:divBdr>
        <w:top w:val="none" w:sz="0" w:space="0" w:color="auto"/>
        <w:left w:val="none" w:sz="0" w:space="0" w:color="auto"/>
        <w:bottom w:val="none" w:sz="0" w:space="0" w:color="auto"/>
        <w:right w:val="none" w:sz="0" w:space="0" w:color="auto"/>
      </w:divBdr>
    </w:div>
    <w:div w:id="1857307811">
      <w:bodyDiv w:val="1"/>
      <w:marLeft w:val="0"/>
      <w:marRight w:val="0"/>
      <w:marTop w:val="0"/>
      <w:marBottom w:val="0"/>
      <w:divBdr>
        <w:top w:val="none" w:sz="0" w:space="0" w:color="auto"/>
        <w:left w:val="none" w:sz="0" w:space="0" w:color="auto"/>
        <w:bottom w:val="none" w:sz="0" w:space="0" w:color="auto"/>
        <w:right w:val="none" w:sz="0" w:space="0" w:color="auto"/>
      </w:divBdr>
      <w:divsChild>
        <w:div w:id="774251154">
          <w:marLeft w:val="480"/>
          <w:marRight w:val="0"/>
          <w:marTop w:val="0"/>
          <w:marBottom w:val="0"/>
          <w:divBdr>
            <w:top w:val="none" w:sz="0" w:space="0" w:color="auto"/>
            <w:left w:val="none" w:sz="0" w:space="0" w:color="auto"/>
            <w:bottom w:val="none" w:sz="0" w:space="0" w:color="auto"/>
            <w:right w:val="none" w:sz="0" w:space="0" w:color="auto"/>
          </w:divBdr>
        </w:div>
        <w:div w:id="593369121">
          <w:marLeft w:val="480"/>
          <w:marRight w:val="0"/>
          <w:marTop w:val="0"/>
          <w:marBottom w:val="0"/>
          <w:divBdr>
            <w:top w:val="none" w:sz="0" w:space="0" w:color="auto"/>
            <w:left w:val="none" w:sz="0" w:space="0" w:color="auto"/>
            <w:bottom w:val="none" w:sz="0" w:space="0" w:color="auto"/>
            <w:right w:val="none" w:sz="0" w:space="0" w:color="auto"/>
          </w:divBdr>
        </w:div>
        <w:div w:id="22437765">
          <w:marLeft w:val="480"/>
          <w:marRight w:val="0"/>
          <w:marTop w:val="0"/>
          <w:marBottom w:val="0"/>
          <w:divBdr>
            <w:top w:val="none" w:sz="0" w:space="0" w:color="auto"/>
            <w:left w:val="none" w:sz="0" w:space="0" w:color="auto"/>
            <w:bottom w:val="none" w:sz="0" w:space="0" w:color="auto"/>
            <w:right w:val="none" w:sz="0" w:space="0" w:color="auto"/>
          </w:divBdr>
        </w:div>
        <w:div w:id="731466486">
          <w:marLeft w:val="480"/>
          <w:marRight w:val="0"/>
          <w:marTop w:val="0"/>
          <w:marBottom w:val="0"/>
          <w:divBdr>
            <w:top w:val="none" w:sz="0" w:space="0" w:color="auto"/>
            <w:left w:val="none" w:sz="0" w:space="0" w:color="auto"/>
            <w:bottom w:val="none" w:sz="0" w:space="0" w:color="auto"/>
            <w:right w:val="none" w:sz="0" w:space="0" w:color="auto"/>
          </w:divBdr>
        </w:div>
        <w:div w:id="1084692296">
          <w:marLeft w:val="480"/>
          <w:marRight w:val="0"/>
          <w:marTop w:val="0"/>
          <w:marBottom w:val="0"/>
          <w:divBdr>
            <w:top w:val="none" w:sz="0" w:space="0" w:color="auto"/>
            <w:left w:val="none" w:sz="0" w:space="0" w:color="auto"/>
            <w:bottom w:val="none" w:sz="0" w:space="0" w:color="auto"/>
            <w:right w:val="none" w:sz="0" w:space="0" w:color="auto"/>
          </w:divBdr>
        </w:div>
        <w:div w:id="1832524139">
          <w:marLeft w:val="480"/>
          <w:marRight w:val="0"/>
          <w:marTop w:val="0"/>
          <w:marBottom w:val="0"/>
          <w:divBdr>
            <w:top w:val="none" w:sz="0" w:space="0" w:color="auto"/>
            <w:left w:val="none" w:sz="0" w:space="0" w:color="auto"/>
            <w:bottom w:val="none" w:sz="0" w:space="0" w:color="auto"/>
            <w:right w:val="none" w:sz="0" w:space="0" w:color="auto"/>
          </w:divBdr>
        </w:div>
        <w:div w:id="1473016594">
          <w:marLeft w:val="480"/>
          <w:marRight w:val="0"/>
          <w:marTop w:val="0"/>
          <w:marBottom w:val="0"/>
          <w:divBdr>
            <w:top w:val="none" w:sz="0" w:space="0" w:color="auto"/>
            <w:left w:val="none" w:sz="0" w:space="0" w:color="auto"/>
            <w:bottom w:val="none" w:sz="0" w:space="0" w:color="auto"/>
            <w:right w:val="none" w:sz="0" w:space="0" w:color="auto"/>
          </w:divBdr>
        </w:div>
        <w:div w:id="1318917159">
          <w:marLeft w:val="480"/>
          <w:marRight w:val="0"/>
          <w:marTop w:val="0"/>
          <w:marBottom w:val="0"/>
          <w:divBdr>
            <w:top w:val="none" w:sz="0" w:space="0" w:color="auto"/>
            <w:left w:val="none" w:sz="0" w:space="0" w:color="auto"/>
            <w:bottom w:val="none" w:sz="0" w:space="0" w:color="auto"/>
            <w:right w:val="none" w:sz="0" w:space="0" w:color="auto"/>
          </w:divBdr>
        </w:div>
        <w:div w:id="1180775684">
          <w:marLeft w:val="480"/>
          <w:marRight w:val="0"/>
          <w:marTop w:val="0"/>
          <w:marBottom w:val="0"/>
          <w:divBdr>
            <w:top w:val="none" w:sz="0" w:space="0" w:color="auto"/>
            <w:left w:val="none" w:sz="0" w:space="0" w:color="auto"/>
            <w:bottom w:val="none" w:sz="0" w:space="0" w:color="auto"/>
            <w:right w:val="none" w:sz="0" w:space="0" w:color="auto"/>
          </w:divBdr>
        </w:div>
        <w:div w:id="1165852056">
          <w:marLeft w:val="480"/>
          <w:marRight w:val="0"/>
          <w:marTop w:val="0"/>
          <w:marBottom w:val="0"/>
          <w:divBdr>
            <w:top w:val="none" w:sz="0" w:space="0" w:color="auto"/>
            <w:left w:val="none" w:sz="0" w:space="0" w:color="auto"/>
            <w:bottom w:val="none" w:sz="0" w:space="0" w:color="auto"/>
            <w:right w:val="none" w:sz="0" w:space="0" w:color="auto"/>
          </w:divBdr>
        </w:div>
        <w:div w:id="38089645">
          <w:marLeft w:val="480"/>
          <w:marRight w:val="0"/>
          <w:marTop w:val="0"/>
          <w:marBottom w:val="0"/>
          <w:divBdr>
            <w:top w:val="none" w:sz="0" w:space="0" w:color="auto"/>
            <w:left w:val="none" w:sz="0" w:space="0" w:color="auto"/>
            <w:bottom w:val="none" w:sz="0" w:space="0" w:color="auto"/>
            <w:right w:val="none" w:sz="0" w:space="0" w:color="auto"/>
          </w:divBdr>
        </w:div>
        <w:div w:id="2099401244">
          <w:marLeft w:val="480"/>
          <w:marRight w:val="0"/>
          <w:marTop w:val="0"/>
          <w:marBottom w:val="0"/>
          <w:divBdr>
            <w:top w:val="none" w:sz="0" w:space="0" w:color="auto"/>
            <w:left w:val="none" w:sz="0" w:space="0" w:color="auto"/>
            <w:bottom w:val="none" w:sz="0" w:space="0" w:color="auto"/>
            <w:right w:val="none" w:sz="0" w:space="0" w:color="auto"/>
          </w:divBdr>
        </w:div>
        <w:div w:id="168838335">
          <w:marLeft w:val="480"/>
          <w:marRight w:val="0"/>
          <w:marTop w:val="0"/>
          <w:marBottom w:val="0"/>
          <w:divBdr>
            <w:top w:val="none" w:sz="0" w:space="0" w:color="auto"/>
            <w:left w:val="none" w:sz="0" w:space="0" w:color="auto"/>
            <w:bottom w:val="none" w:sz="0" w:space="0" w:color="auto"/>
            <w:right w:val="none" w:sz="0" w:space="0" w:color="auto"/>
          </w:divBdr>
        </w:div>
        <w:div w:id="384138316">
          <w:marLeft w:val="480"/>
          <w:marRight w:val="0"/>
          <w:marTop w:val="0"/>
          <w:marBottom w:val="0"/>
          <w:divBdr>
            <w:top w:val="none" w:sz="0" w:space="0" w:color="auto"/>
            <w:left w:val="none" w:sz="0" w:space="0" w:color="auto"/>
            <w:bottom w:val="none" w:sz="0" w:space="0" w:color="auto"/>
            <w:right w:val="none" w:sz="0" w:space="0" w:color="auto"/>
          </w:divBdr>
        </w:div>
        <w:div w:id="554585735">
          <w:marLeft w:val="480"/>
          <w:marRight w:val="0"/>
          <w:marTop w:val="0"/>
          <w:marBottom w:val="0"/>
          <w:divBdr>
            <w:top w:val="none" w:sz="0" w:space="0" w:color="auto"/>
            <w:left w:val="none" w:sz="0" w:space="0" w:color="auto"/>
            <w:bottom w:val="none" w:sz="0" w:space="0" w:color="auto"/>
            <w:right w:val="none" w:sz="0" w:space="0" w:color="auto"/>
          </w:divBdr>
        </w:div>
        <w:div w:id="1216159027">
          <w:marLeft w:val="480"/>
          <w:marRight w:val="0"/>
          <w:marTop w:val="0"/>
          <w:marBottom w:val="0"/>
          <w:divBdr>
            <w:top w:val="none" w:sz="0" w:space="0" w:color="auto"/>
            <w:left w:val="none" w:sz="0" w:space="0" w:color="auto"/>
            <w:bottom w:val="none" w:sz="0" w:space="0" w:color="auto"/>
            <w:right w:val="none" w:sz="0" w:space="0" w:color="auto"/>
          </w:divBdr>
        </w:div>
        <w:div w:id="919562279">
          <w:marLeft w:val="480"/>
          <w:marRight w:val="0"/>
          <w:marTop w:val="0"/>
          <w:marBottom w:val="0"/>
          <w:divBdr>
            <w:top w:val="none" w:sz="0" w:space="0" w:color="auto"/>
            <w:left w:val="none" w:sz="0" w:space="0" w:color="auto"/>
            <w:bottom w:val="none" w:sz="0" w:space="0" w:color="auto"/>
            <w:right w:val="none" w:sz="0" w:space="0" w:color="auto"/>
          </w:divBdr>
        </w:div>
        <w:div w:id="748040300">
          <w:marLeft w:val="480"/>
          <w:marRight w:val="0"/>
          <w:marTop w:val="0"/>
          <w:marBottom w:val="0"/>
          <w:divBdr>
            <w:top w:val="none" w:sz="0" w:space="0" w:color="auto"/>
            <w:left w:val="none" w:sz="0" w:space="0" w:color="auto"/>
            <w:bottom w:val="none" w:sz="0" w:space="0" w:color="auto"/>
            <w:right w:val="none" w:sz="0" w:space="0" w:color="auto"/>
          </w:divBdr>
        </w:div>
        <w:div w:id="1737700516">
          <w:marLeft w:val="480"/>
          <w:marRight w:val="0"/>
          <w:marTop w:val="0"/>
          <w:marBottom w:val="0"/>
          <w:divBdr>
            <w:top w:val="none" w:sz="0" w:space="0" w:color="auto"/>
            <w:left w:val="none" w:sz="0" w:space="0" w:color="auto"/>
            <w:bottom w:val="none" w:sz="0" w:space="0" w:color="auto"/>
            <w:right w:val="none" w:sz="0" w:space="0" w:color="auto"/>
          </w:divBdr>
        </w:div>
        <w:div w:id="47926209">
          <w:marLeft w:val="480"/>
          <w:marRight w:val="0"/>
          <w:marTop w:val="0"/>
          <w:marBottom w:val="0"/>
          <w:divBdr>
            <w:top w:val="none" w:sz="0" w:space="0" w:color="auto"/>
            <w:left w:val="none" w:sz="0" w:space="0" w:color="auto"/>
            <w:bottom w:val="none" w:sz="0" w:space="0" w:color="auto"/>
            <w:right w:val="none" w:sz="0" w:space="0" w:color="auto"/>
          </w:divBdr>
        </w:div>
        <w:div w:id="615793932">
          <w:marLeft w:val="480"/>
          <w:marRight w:val="0"/>
          <w:marTop w:val="0"/>
          <w:marBottom w:val="0"/>
          <w:divBdr>
            <w:top w:val="none" w:sz="0" w:space="0" w:color="auto"/>
            <w:left w:val="none" w:sz="0" w:space="0" w:color="auto"/>
            <w:bottom w:val="none" w:sz="0" w:space="0" w:color="auto"/>
            <w:right w:val="none" w:sz="0" w:space="0" w:color="auto"/>
          </w:divBdr>
        </w:div>
        <w:div w:id="1348754350">
          <w:marLeft w:val="480"/>
          <w:marRight w:val="0"/>
          <w:marTop w:val="0"/>
          <w:marBottom w:val="0"/>
          <w:divBdr>
            <w:top w:val="none" w:sz="0" w:space="0" w:color="auto"/>
            <w:left w:val="none" w:sz="0" w:space="0" w:color="auto"/>
            <w:bottom w:val="none" w:sz="0" w:space="0" w:color="auto"/>
            <w:right w:val="none" w:sz="0" w:space="0" w:color="auto"/>
          </w:divBdr>
        </w:div>
        <w:div w:id="2016221185">
          <w:marLeft w:val="480"/>
          <w:marRight w:val="0"/>
          <w:marTop w:val="0"/>
          <w:marBottom w:val="0"/>
          <w:divBdr>
            <w:top w:val="none" w:sz="0" w:space="0" w:color="auto"/>
            <w:left w:val="none" w:sz="0" w:space="0" w:color="auto"/>
            <w:bottom w:val="none" w:sz="0" w:space="0" w:color="auto"/>
            <w:right w:val="none" w:sz="0" w:space="0" w:color="auto"/>
          </w:divBdr>
        </w:div>
        <w:div w:id="1473017929">
          <w:marLeft w:val="480"/>
          <w:marRight w:val="0"/>
          <w:marTop w:val="0"/>
          <w:marBottom w:val="0"/>
          <w:divBdr>
            <w:top w:val="none" w:sz="0" w:space="0" w:color="auto"/>
            <w:left w:val="none" w:sz="0" w:space="0" w:color="auto"/>
            <w:bottom w:val="none" w:sz="0" w:space="0" w:color="auto"/>
            <w:right w:val="none" w:sz="0" w:space="0" w:color="auto"/>
          </w:divBdr>
        </w:div>
        <w:div w:id="519046108">
          <w:marLeft w:val="480"/>
          <w:marRight w:val="0"/>
          <w:marTop w:val="0"/>
          <w:marBottom w:val="0"/>
          <w:divBdr>
            <w:top w:val="none" w:sz="0" w:space="0" w:color="auto"/>
            <w:left w:val="none" w:sz="0" w:space="0" w:color="auto"/>
            <w:bottom w:val="none" w:sz="0" w:space="0" w:color="auto"/>
            <w:right w:val="none" w:sz="0" w:space="0" w:color="auto"/>
          </w:divBdr>
        </w:div>
        <w:div w:id="423041504">
          <w:marLeft w:val="480"/>
          <w:marRight w:val="0"/>
          <w:marTop w:val="0"/>
          <w:marBottom w:val="0"/>
          <w:divBdr>
            <w:top w:val="none" w:sz="0" w:space="0" w:color="auto"/>
            <w:left w:val="none" w:sz="0" w:space="0" w:color="auto"/>
            <w:bottom w:val="none" w:sz="0" w:space="0" w:color="auto"/>
            <w:right w:val="none" w:sz="0" w:space="0" w:color="auto"/>
          </w:divBdr>
        </w:div>
        <w:div w:id="1042943988">
          <w:marLeft w:val="480"/>
          <w:marRight w:val="0"/>
          <w:marTop w:val="0"/>
          <w:marBottom w:val="0"/>
          <w:divBdr>
            <w:top w:val="none" w:sz="0" w:space="0" w:color="auto"/>
            <w:left w:val="none" w:sz="0" w:space="0" w:color="auto"/>
            <w:bottom w:val="none" w:sz="0" w:space="0" w:color="auto"/>
            <w:right w:val="none" w:sz="0" w:space="0" w:color="auto"/>
          </w:divBdr>
        </w:div>
        <w:div w:id="1661615784">
          <w:marLeft w:val="480"/>
          <w:marRight w:val="0"/>
          <w:marTop w:val="0"/>
          <w:marBottom w:val="0"/>
          <w:divBdr>
            <w:top w:val="none" w:sz="0" w:space="0" w:color="auto"/>
            <w:left w:val="none" w:sz="0" w:space="0" w:color="auto"/>
            <w:bottom w:val="none" w:sz="0" w:space="0" w:color="auto"/>
            <w:right w:val="none" w:sz="0" w:space="0" w:color="auto"/>
          </w:divBdr>
        </w:div>
      </w:divsChild>
    </w:div>
    <w:div w:id="1858305484">
      <w:bodyDiv w:val="1"/>
      <w:marLeft w:val="0"/>
      <w:marRight w:val="0"/>
      <w:marTop w:val="0"/>
      <w:marBottom w:val="0"/>
      <w:divBdr>
        <w:top w:val="none" w:sz="0" w:space="0" w:color="auto"/>
        <w:left w:val="none" w:sz="0" w:space="0" w:color="auto"/>
        <w:bottom w:val="none" w:sz="0" w:space="0" w:color="auto"/>
        <w:right w:val="none" w:sz="0" w:space="0" w:color="auto"/>
      </w:divBdr>
    </w:div>
    <w:div w:id="1858346381">
      <w:bodyDiv w:val="1"/>
      <w:marLeft w:val="0"/>
      <w:marRight w:val="0"/>
      <w:marTop w:val="0"/>
      <w:marBottom w:val="0"/>
      <w:divBdr>
        <w:top w:val="none" w:sz="0" w:space="0" w:color="auto"/>
        <w:left w:val="none" w:sz="0" w:space="0" w:color="auto"/>
        <w:bottom w:val="none" w:sz="0" w:space="0" w:color="auto"/>
        <w:right w:val="none" w:sz="0" w:space="0" w:color="auto"/>
      </w:divBdr>
    </w:div>
    <w:div w:id="1858501679">
      <w:bodyDiv w:val="1"/>
      <w:marLeft w:val="0"/>
      <w:marRight w:val="0"/>
      <w:marTop w:val="0"/>
      <w:marBottom w:val="0"/>
      <w:divBdr>
        <w:top w:val="none" w:sz="0" w:space="0" w:color="auto"/>
        <w:left w:val="none" w:sz="0" w:space="0" w:color="auto"/>
        <w:bottom w:val="none" w:sz="0" w:space="0" w:color="auto"/>
        <w:right w:val="none" w:sz="0" w:space="0" w:color="auto"/>
      </w:divBdr>
    </w:div>
    <w:div w:id="1859000309">
      <w:bodyDiv w:val="1"/>
      <w:marLeft w:val="0"/>
      <w:marRight w:val="0"/>
      <w:marTop w:val="0"/>
      <w:marBottom w:val="0"/>
      <w:divBdr>
        <w:top w:val="none" w:sz="0" w:space="0" w:color="auto"/>
        <w:left w:val="none" w:sz="0" w:space="0" w:color="auto"/>
        <w:bottom w:val="none" w:sz="0" w:space="0" w:color="auto"/>
        <w:right w:val="none" w:sz="0" w:space="0" w:color="auto"/>
      </w:divBdr>
      <w:divsChild>
        <w:div w:id="1232735907">
          <w:marLeft w:val="480"/>
          <w:marRight w:val="0"/>
          <w:marTop w:val="0"/>
          <w:marBottom w:val="0"/>
          <w:divBdr>
            <w:top w:val="none" w:sz="0" w:space="0" w:color="auto"/>
            <w:left w:val="none" w:sz="0" w:space="0" w:color="auto"/>
            <w:bottom w:val="none" w:sz="0" w:space="0" w:color="auto"/>
            <w:right w:val="none" w:sz="0" w:space="0" w:color="auto"/>
          </w:divBdr>
        </w:div>
        <w:div w:id="676032025">
          <w:marLeft w:val="480"/>
          <w:marRight w:val="0"/>
          <w:marTop w:val="0"/>
          <w:marBottom w:val="0"/>
          <w:divBdr>
            <w:top w:val="none" w:sz="0" w:space="0" w:color="auto"/>
            <w:left w:val="none" w:sz="0" w:space="0" w:color="auto"/>
            <w:bottom w:val="none" w:sz="0" w:space="0" w:color="auto"/>
            <w:right w:val="none" w:sz="0" w:space="0" w:color="auto"/>
          </w:divBdr>
        </w:div>
        <w:div w:id="1197082534">
          <w:marLeft w:val="480"/>
          <w:marRight w:val="0"/>
          <w:marTop w:val="0"/>
          <w:marBottom w:val="0"/>
          <w:divBdr>
            <w:top w:val="none" w:sz="0" w:space="0" w:color="auto"/>
            <w:left w:val="none" w:sz="0" w:space="0" w:color="auto"/>
            <w:bottom w:val="none" w:sz="0" w:space="0" w:color="auto"/>
            <w:right w:val="none" w:sz="0" w:space="0" w:color="auto"/>
          </w:divBdr>
        </w:div>
        <w:div w:id="2101873307">
          <w:marLeft w:val="480"/>
          <w:marRight w:val="0"/>
          <w:marTop w:val="0"/>
          <w:marBottom w:val="0"/>
          <w:divBdr>
            <w:top w:val="none" w:sz="0" w:space="0" w:color="auto"/>
            <w:left w:val="none" w:sz="0" w:space="0" w:color="auto"/>
            <w:bottom w:val="none" w:sz="0" w:space="0" w:color="auto"/>
            <w:right w:val="none" w:sz="0" w:space="0" w:color="auto"/>
          </w:divBdr>
        </w:div>
        <w:div w:id="1397817436">
          <w:marLeft w:val="480"/>
          <w:marRight w:val="0"/>
          <w:marTop w:val="0"/>
          <w:marBottom w:val="0"/>
          <w:divBdr>
            <w:top w:val="none" w:sz="0" w:space="0" w:color="auto"/>
            <w:left w:val="none" w:sz="0" w:space="0" w:color="auto"/>
            <w:bottom w:val="none" w:sz="0" w:space="0" w:color="auto"/>
            <w:right w:val="none" w:sz="0" w:space="0" w:color="auto"/>
          </w:divBdr>
        </w:div>
        <w:div w:id="86080372">
          <w:marLeft w:val="480"/>
          <w:marRight w:val="0"/>
          <w:marTop w:val="0"/>
          <w:marBottom w:val="0"/>
          <w:divBdr>
            <w:top w:val="none" w:sz="0" w:space="0" w:color="auto"/>
            <w:left w:val="none" w:sz="0" w:space="0" w:color="auto"/>
            <w:bottom w:val="none" w:sz="0" w:space="0" w:color="auto"/>
            <w:right w:val="none" w:sz="0" w:space="0" w:color="auto"/>
          </w:divBdr>
        </w:div>
        <w:div w:id="811337691">
          <w:marLeft w:val="480"/>
          <w:marRight w:val="0"/>
          <w:marTop w:val="0"/>
          <w:marBottom w:val="0"/>
          <w:divBdr>
            <w:top w:val="none" w:sz="0" w:space="0" w:color="auto"/>
            <w:left w:val="none" w:sz="0" w:space="0" w:color="auto"/>
            <w:bottom w:val="none" w:sz="0" w:space="0" w:color="auto"/>
            <w:right w:val="none" w:sz="0" w:space="0" w:color="auto"/>
          </w:divBdr>
        </w:div>
        <w:div w:id="1228958566">
          <w:marLeft w:val="480"/>
          <w:marRight w:val="0"/>
          <w:marTop w:val="0"/>
          <w:marBottom w:val="0"/>
          <w:divBdr>
            <w:top w:val="none" w:sz="0" w:space="0" w:color="auto"/>
            <w:left w:val="none" w:sz="0" w:space="0" w:color="auto"/>
            <w:bottom w:val="none" w:sz="0" w:space="0" w:color="auto"/>
            <w:right w:val="none" w:sz="0" w:space="0" w:color="auto"/>
          </w:divBdr>
        </w:div>
        <w:div w:id="1668555738">
          <w:marLeft w:val="480"/>
          <w:marRight w:val="0"/>
          <w:marTop w:val="0"/>
          <w:marBottom w:val="0"/>
          <w:divBdr>
            <w:top w:val="none" w:sz="0" w:space="0" w:color="auto"/>
            <w:left w:val="none" w:sz="0" w:space="0" w:color="auto"/>
            <w:bottom w:val="none" w:sz="0" w:space="0" w:color="auto"/>
            <w:right w:val="none" w:sz="0" w:space="0" w:color="auto"/>
          </w:divBdr>
        </w:div>
        <w:div w:id="145241338">
          <w:marLeft w:val="480"/>
          <w:marRight w:val="0"/>
          <w:marTop w:val="0"/>
          <w:marBottom w:val="0"/>
          <w:divBdr>
            <w:top w:val="none" w:sz="0" w:space="0" w:color="auto"/>
            <w:left w:val="none" w:sz="0" w:space="0" w:color="auto"/>
            <w:bottom w:val="none" w:sz="0" w:space="0" w:color="auto"/>
            <w:right w:val="none" w:sz="0" w:space="0" w:color="auto"/>
          </w:divBdr>
        </w:div>
        <w:div w:id="1399941139">
          <w:marLeft w:val="480"/>
          <w:marRight w:val="0"/>
          <w:marTop w:val="0"/>
          <w:marBottom w:val="0"/>
          <w:divBdr>
            <w:top w:val="none" w:sz="0" w:space="0" w:color="auto"/>
            <w:left w:val="none" w:sz="0" w:space="0" w:color="auto"/>
            <w:bottom w:val="none" w:sz="0" w:space="0" w:color="auto"/>
            <w:right w:val="none" w:sz="0" w:space="0" w:color="auto"/>
          </w:divBdr>
        </w:div>
        <w:div w:id="637029845">
          <w:marLeft w:val="480"/>
          <w:marRight w:val="0"/>
          <w:marTop w:val="0"/>
          <w:marBottom w:val="0"/>
          <w:divBdr>
            <w:top w:val="none" w:sz="0" w:space="0" w:color="auto"/>
            <w:left w:val="none" w:sz="0" w:space="0" w:color="auto"/>
            <w:bottom w:val="none" w:sz="0" w:space="0" w:color="auto"/>
            <w:right w:val="none" w:sz="0" w:space="0" w:color="auto"/>
          </w:divBdr>
        </w:div>
        <w:div w:id="1922564935">
          <w:marLeft w:val="480"/>
          <w:marRight w:val="0"/>
          <w:marTop w:val="0"/>
          <w:marBottom w:val="0"/>
          <w:divBdr>
            <w:top w:val="none" w:sz="0" w:space="0" w:color="auto"/>
            <w:left w:val="none" w:sz="0" w:space="0" w:color="auto"/>
            <w:bottom w:val="none" w:sz="0" w:space="0" w:color="auto"/>
            <w:right w:val="none" w:sz="0" w:space="0" w:color="auto"/>
          </w:divBdr>
        </w:div>
        <w:div w:id="664357469">
          <w:marLeft w:val="480"/>
          <w:marRight w:val="0"/>
          <w:marTop w:val="0"/>
          <w:marBottom w:val="0"/>
          <w:divBdr>
            <w:top w:val="none" w:sz="0" w:space="0" w:color="auto"/>
            <w:left w:val="none" w:sz="0" w:space="0" w:color="auto"/>
            <w:bottom w:val="none" w:sz="0" w:space="0" w:color="auto"/>
            <w:right w:val="none" w:sz="0" w:space="0" w:color="auto"/>
          </w:divBdr>
        </w:div>
        <w:div w:id="2019457835">
          <w:marLeft w:val="480"/>
          <w:marRight w:val="0"/>
          <w:marTop w:val="0"/>
          <w:marBottom w:val="0"/>
          <w:divBdr>
            <w:top w:val="none" w:sz="0" w:space="0" w:color="auto"/>
            <w:left w:val="none" w:sz="0" w:space="0" w:color="auto"/>
            <w:bottom w:val="none" w:sz="0" w:space="0" w:color="auto"/>
            <w:right w:val="none" w:sz="0" w:space="0" w:color="auto"/>
          </w:divBdr>
        </w:div>
        <w:div w:id="1547794036">
          <w:marLeft w:val="480"/>
          <w:marRight w:val="0"/>
          <w:marTop w:val="0"/>
          <w:marBottom w:val="0"/>
          <w:divBdr>
            <w:top w:val="none" w:sz="0" w:space="0" w:color="auto"/>
            <w:left w:val="none" w:sz="0" w:space="0" w:color="auto"/>
            <w:bottom w:val="none" w:sz="0" w:space="0" w:color="auto"/>
            <w:right w:val="none" w:sz="0" w:space="0" w:color="auto"/>
          </w:divBdr>
        </w:div>
        <w:div w:id="922880484">
          <w:marLeft w:val="480"/>
          <w:marRight w:val="0"/>
          <w:marTop w:val="0"/>
          <w:marBottom w:val="0"/>
          <w:divBdr>
            <w:top w:val="none" w:sz="0" w:space="0" w:color="auto"/>
            <w:left w:val="none" w:sz="0" w:space="0" w:color="auto"/>
            <w:bottom w:val="none" w:sz="0" w:space="0" w:color="auto"/>
            <w:right w:val="none" w:sz="0" w:space="0" w:color="auto"/>
          </w:divBdr>
        </w:div>
        <w:div w:id="1301380121">
          <w:marLeft w:val="480"/>
          <w:marRight w:val="0"/>
          <w:marTop w:val="0"/>
          <w:marBottom w:val="0"/>
          <w:divBdr>
            <w:top w:val="none" w:sz="0" w:space="0" w:color="auto"/>
            <w:left w:val="none" w:sz="0" w:space="0" w:color="auto"/>
            <w:bottom w:val="none" w:sz="0" w:space="0" w:color="auto"/>
            <w:right w:val="none" w:sz="0" w:space="0" w:color="auto"/>
          </w:divBdr>
        </w:div>
        <w:div w:id="139083293">
          <w:marLeft w:val="480"/>
          <w:marRight w:val="0"/>
          <w:marTop w:val="0"/>
          <w:marBottom w:val="0"/>
          <w:divBdr>
            <w:top w:val="none" w:sz="0" w:space="0" w:color="auto"/>
            <w:left w:val="none" w:sz="0" w:space="0" w:color="auto"/>
            <w:bottom w:val="none" w:sz="0" w:space="0" w:color="auto"/>
            <w:right w:val="none" w:sz="0" w:space="0" w:color="auto"/>
          </w:divBdr>
        </w:div>
        <w:div w:id="1108432462">
          <w:marLeft w:val="480"/>
          <w:marRight w:val="0"/>
          <w:marTop w:val="0"/>
          <w:marBottom w:val="0"/>
          <w:divBdr>
            <w:top w:val="none" w:sz="0" w:space="0" w:color="auto"/>
            <w:left w:val="none" w:sz="0" w:space="0" w:color="auto"/>
            <w:bottom w:val="none" w:sz="0" w:space="0" w:color="auto"/>
            <w:right w:val="none" w:sz="0" w:space="0" w:color="auto"/>
          </w:divBdr>
        </w:div>
        <w:div w:id="386225309">
          <w:marLeft w:val="480"/>
          <w:marRight w:val="0"/>
          <w:marTop w:val="0"/>
          <w:marBottom w:val="0"/>
          <w:divBdr>
            <w:top w:val="none" w:sz="0" w:space="0" w:color="auto"/>
            <w:left w:val="none" w:sz="0" w:space="0" w:color="auto"/>
            <w:bottom w:val="none" w:sz="0" w:space="0" w:color="auto"/>
            <w:right w:val="none" w:sz="0" w:space="0" w:color="auto"/>
          </w:divBdr>
        </w:div>
        <w:div w:id="1558977558">
          <w:marLeft w:val="480"/>
          <w:marRight w:val="0"/>
          <w:marTop w:val="0"/>
          <w:marBottom w:val="0"/>
          <w:divBdr>
            <w:top w:val="none" w:sz="0" w:space="0" w:color="auto"/>
            <w:left w:val="none" w:sz="0" w:space="0" w:color="auto"/>
            <w:bottom w:val="none" w:sz="0" w:space="0" w:color="auto"/>
            <w:right w:val="none" w:sz="0" w:space="0" w:color="auto"/>
          </w:divBdr>
        </w:div>
        <w:div w:id="1323776654">
          <w:marLeft w:val="480"/>
          <w:marRight w:val="0"/>
          <w:marTop w:val="0"/>
          <w:marBottom w:val="0"/>
          <w:divBdr>
            <w:top w:val="none" w:sz="0" w:space="0" w:color="auto"/>
            <w:left w:val="none" w:sz="0" w:space="0" w:color="auto"/>
            <w:bottom w:val="none" w:sz="0" w:space="0" w:color="auto"/>
            <w:right w:val="none" w:sz="0" w:space="0" w:color="auto"/>
          </w:divBdr>
        </w:div>
        <w:div w:id="1030450610">
          <w:marLeft w:val="480"/>
          <w:marRight w:val="0"/>
          <w:marTop w:val="0"/>
          <w:marBottom w:val="0"/>
          <w:divBdr>
            <w:top w:val="none" w:sz="0" w:space="0" w:color="auto"/>
            <w:left w:val="none" w:sz="0" w:space="0" w:color="auto"/>
            <w:bottom w:val="none" w:sz="0" w:space="0" w:color="auto"/>
            <w:right w:val="none" w:sz="0" w:space="0" w:color="auto"/>
          </w:divBdr>
        </w:div>
        <w:div w:id="1043483558">
          <w:marLeft w:val="480"/>
          <w:marRight w:val="0"/>
          <w:marTop w:val="0"/>
          <w:marBottom w:val="0"/>
          <w:divBdr>
            <w:top w:val="none" w:sz="0" w:space="0" w:color="auto"/>
            <w:left w:val="none" w:sz="0" w:space="0" w:color="auto"/>
            <w:bottom w:val="none" w:sz="0" w:space="0" w:color="auto"/>
            <w:right w:val="none" w:sz="0" w:space="0" w:color="auto"/>
          </w:divBdr>
        </w:div>
        <w:div w:id="2104260190">
          <w:marLeft w:val="480"/>
          <w:marRight w:val="0"/>
          <w:marTop w:val="0"/>
          <w:marBottom w:val="0"/>
          <w:divBdr>
            <w:top w:val="none" w:sz="0" w:space="0" w:color="auto"/>
            <w:left w:val="none" w:sz="0" w:space="0" w:color="auto"/>
            <w:bottom w:val="none" w:sz="0" w:space="0" w:color="auto"/>
            <w:right w:val="none" w:sz="0" w:space="0" w:color="auto"/>
          </w:divBdr>
        </w:div>
        <w:div w:id="847407248">
          <w:marLeft w:val="480"/>
          <w:marRight w:val="0"/>
          <w:marTop w:val="0"/>
          <w:marBottom w:val="0"/>
          <w:divBdr>
            <w:top w:val="none" w:sz="0" w:space="0" w:color="auto"/>
            <w:left w:val="none" w:sz="0" w:space="0" w:color="auto"/>
            <w:bottom w:val="none" w:sz="0" w:space="0" w:color="auto"/>
            <w:right w:val="none" w:sz="0" w:space="0" w:color="auto"/>
          </w:divBdr>
        </w:div>
      </w:divsChild>
    </w:div>
    <w:div w:id="1859805755">
      <w:bodyDiv w:val="1"/>
      <w:marLeft w:val="0"/>
      <w:marRight w:val="0"/>
      <w:marTop w:val="0"/>
      <w:marBottom w:val="0"/>
      <w:divBdr>
        <w:top w:val="none" w:sz="0" w:space="0" w:color="auto"/>
        <w:left w:val="none" w:sz="0" w:space="0" w:color="auto"/>
        <w:bottom w:val="none" w:sz="0" w:space="0" w:color="auto"/>
        <w:right w:val="none" w:sz="0" w:space="0" w:color="auto"/>
      </w:divBdr>
    </w:div>
    <w:div w:id="1859811709">
      <w:bodyDiv w:val="1"/>
      <w:marLeft w:val="0"/>
      <w:marRight w:val="0"/>
      <w:marTop w:val="0"/>
      <w:marBottom w:val="0"/>
      <w:divBdr>
        <w:top w:val="none" w:sz="0" w:space="0" w:color="auto"/>
        <w:left w:val="none" w:sz="0" w:space="0" w:color="auto"/>
        <w:bottom w:val="none" w:sz="0" w:space="0" w:color="auto"/>
        <w:right w:val="none" w:sz="0" w:space="0" w:color="auto"/>
      </w:divBdr>
    </w:div>
    <w:div w:id="1860115867">
      <w:bodyDiv w:val="1"/>
      <w:marLeft w:val="0"/>
      <w:marRight w:val="0"/>
      <w:marTop w:val="0"/>
      <w:marBottom w:val="0"/>
      <w:divBdr>
        <w:top w:val="none" w:sz="0" w:space="0" w:color="auto"/>
        <w:left w:val="none" w:sz="0" w:space="0" w:color="auto"/>
        <w:bottom w:val="none" w:sz="0" w:space="0" w:color="auto"/>
        <w:right w:val="none" w:sz="0" w:space="0" w:color="auto"/>
      </w:divBdr>
    </w:div>
    <w:div w:id="1860267629">
      <w:bodyDiv w:val="1"/>
      <w:marLeft w:val="0"/>
      <w:marRight w:val="0"/>
      <w:marTop w:val="0"/>
      <w:marBottom w:val="0"/>
      <w:divBdr>
        <w:top w:val="none" w:sz="0" w:space="0" w:color="auto"/>
        <w:left w:val="none" w:sz="0" w:space="0" w:color="auto"/>
        <w:bottom w:val="none" w:sz="0" w:space="0" w:color="auto"/>
        <w:right w:val="none" w:sz="0" w:space="0" w:color="auto"/>
      </w:divBdr>
      <w:divsChild>
        <w:div w:id="1233079053">
          <w:marLeft w:val="480"/>
          <w:marRight w:val="0"/>
          <w:marTop w:val="0"/>
          <w:marBottom w:val="0"/>
          <w:divBdr>
            <w:top w:val="none" w:sz="0" w:space="0" w:color="auto"/>
            <w:left w:val="none" w:sz="0" w:space="0" w:color="auto"/>
            <w:bottom w:val="none" w:sz="0" w:space="0" w:color="auto"/>
            <w:right w:val="none" w:sz="0" w:space="0" w:color="auto"/>
          </w:divBdr>
        </w:div>
        <w:div w:id="12848647">
          <w:marLeft w:val="480"/>
          <w:marRight w:val="0"/>
          <w:marTop w:val="0"/>
          <w:marBottom w:val="0"/>
          <w:divBdr>
            <w:top w:val="none" w:sz="0" w:space="0" w:color="auto"/>
            <w:left w:val="none" w:sz="0" w:space="0" w:color="auto"/>
            <w:bottom w:val="none" w:sz="0" w:space="0" w:color="auto"/>
            <w:right w:val="none" w:sz="0" w:space="0" w:color="auto"/>
          </w:divBdr>
        </w:div>
        <w:div w:id="1832213255">
          <w:marLeft w:val="480"/>
          <w:marRight w:val="0"/>
          <w:marTop w:val="0"/>
          <w:marBottom w:val="0"/>
          <w:divBdr>
            <w:top w:val="none" w:sz="0" w:space="0" w:color="auto"/>
            <w:left w:val="none" w:sz="0" w:space="0" w:color="auto"/>
            <w:bottom w:val="none" w:sz="0" w:space="0" w:color="auto"/>
            <w:right w:val="none" w:sz="0" w:space="0" w:color="auto"/>
          </w:divBdr>
        </w:div>
        <w:div w:id="820392016">
          <w:marLeft w:val="480"/>
          <w:marRight w:val="0"/>
          <w:marTop w:val="0"/>
          <w:marBottom w:val="0"/>
          <w:divBdr>
            <w:top w:val="none" w:sz="0" w:space="0" w:color="auto"/>
            <w:left w:val="none" w:sz="0" w:space="0" w:color="auto"/>
            <w:bottom w:val="none" w:sz="0" w:space="0" w:color="auto"/>
            <w:right w:val="none" w:sz="0" w:space="0" w:color="auto"/>
          </w:divBdr>
        </w:div>
        <w:div w:id="1522891431">
          <w:marLeft w:val="480"/>
          <w:marRight w:val="0"/>
          <w:marTop w:val="0"/>
          <w:marBottom w:val="0"/>
          <w:divBdr>
            <w:top w:val="none" w:sz="0" w:space="0" w:color="auto"/>
            <w:left w:val="none" w:sz="0" w:space="0" w:color="auto"/>
            <w:bottom w:val="none" w:sz="0" w:space="0" w:color="auto"/>
            <w:right w:val="none" w:sz="0" w:space="0" w:color="auto"/>
          </w:divBdr>
        </w:div>
        <w:div w:id="948583407">
          <w:marLeft w:val="480"/>
          <w:marRight w:val="0"/>
          <w:marTop w:val="0"/>
          <w:marBottom w:val="0"/>
          <w:divBdr>
            <w:top w:val="none" w:sz="0" w:space="0" w:color="auto"/>
            <w:left w:val="none" w:sz="0" w:space="0" w:color="auto"/>
            <w:bottom w:val="none" w:sz="0" w:space="0" w:color="auto"/>
            <w:right w:val="none" w:sz="0" w:space="0" w:color="auto"/>
          </w:divBdr>
        </w:div>
        <w:div w:id="2100784352">
          <w:marLeft w:val="480"/>
          <w:marRight w:val="0"/>
          <w:marTop w:val="0"/>
          <w:marBottom w:val="0"/>
          <w:divBdr>
            <w:top w:val="none" w:sz="0" w:space="0" w:color="auto"/>
            <w:left w:val="none" w:sz="0" w:space="0" w:color="auto"/>
            <w:bottom w:val="none" w:sz="0" w:space="0" w:color="auto"/>
            <w:right w:val="none" w:sz="0" w:space="0" w:color="auto"/>
          </w:divBdr>
        </w:div>
        <w:div w:id="2103793305">
          <w:marLeft w:val="480"/>
          <w:marRight w:val="0"/>
          <w:marTop w:val="0"/>
          <w:marBottom w:val="0"/>
          <w:divBdr>
            <w:top w:val="none" w:sz="0" w:space="0" w:color="auto"/>
            <w:left w:val="none" w:sz="0" w:space="0" w:color="auto"/>
            <w:bottom w:val="none" w:sz="0" w:space="0" w:color="auto"/>
            <w:right w:val="none" w:sz="0" w:space="0" w:color="auto"/>
          </w:divBdr>
        </w:div>
        <w:div w:id="1273129771">
          <w:marLeft w:val="480"/>
          <w:marRight w:val="0"/>
          <w:marTop w:val="0"/>
          <w:marBottom w:val="0"/>
          <w:divBdr>
            <w:top w:val="none" w:sz="0" w:space="0" w:color="auto"/>
            <w:left w:val="none" w:sz="0" w:space="0" w:color="auto"/>
            <w:bottom w:val="none" w:sz="0" w:space="0" w:color="auto"/>
            <w:right w:val="none" w:sz="0" w:space="0" w:color="auto"/>
          </w:divBdr>
        </w:div>
        <w:div w:id="741412789">
          <w:marLeft w:val="480"/>
          <w:marRight w:val="0"/>
          <w:marTop w:val="0"/>
          <w:marBottom w:val="0"/>
          <w:divBdr>
            <w:top w:val="none" w:sz="0" w:space="0" w:color="auto"/>
            <w:left w:val="none" w:sz="0" w:space="0" w:color="auto"/>
            <w:bottom w:val="none" w:sz="0" w:space="0" w:color="auto"/>
            <w:right w:val="none" w:sz="0" w:space="0" w:color="auto"/>
          </w:divBdr>
        </w:div>
        <w:div w:id="1510677279">
          <w:marLeft w:val="480"/>
          <w:marRight w:val="0"/>
          <w:marTop w:val="0"/>
          <w:marBottom w:val="0"/>
          <w:divBdr>
            <w:top w:val="none" w:sz="0" w:space="0" w:color="auto"/>
            <w:left w:val="none" w:sz="0" w:space="0" w:color="auto"/>
            <w:bottom w:val="none" w:sz="0" w:space="0" w:color="auto"/>
            <w:right w:val="none" w:sz="0" w:space="0" w:color="auto"/>
          </w:divBdr>
        </w:div>
        <w:div w:id="811210611">
          <w:marLeft w:val="480"/>
          <w:marRight w:val="0"/>
          <w:marTop w:val="0"/>
          <w:marBottom w:val="0"/>
          <w:divBdr>
            <w:top w:val="none" w:sz="0" w:space="0" w:color="auto"/>
            <w:left w:val="none" w:sz="0" w:space="0" w:color="auto"/>
            <w:bottom w:val="none" w:sz="0" w:space="0" w:color="auto"/>
            <w:right w:val="none" w:sz="0" w:space="0" w:color="auto"/>
          </w:divBdr>
        </w:div>
        <w:div w:id="911234296">
          <w:marLeft w:val="480"/>
          <w:marRight w:val="0"/>
          <w:marTop w:val="0"/>
          <w:marBottom w:val="0"/>
          <w:divBdr>
            <w:top w:val="none" w:sz="0" w:space="0" w:color="auto"/>
            <w:left w:val="none" w:sz="0" w:space="0" w:color="auto"/>
            <w:bottom w:val="none" w:sz="0" w:space="0" w:color="auto"/>
            <w:right w:val="none" w:sz="0" w:space="0" w:color="auto"/>
          </w:divBdr>
        </w:div>
        <w:div w:id="1582179645">
          <w:marLeft w:val="480"/>
          <w:marRight w:val="0"/>
          <w:marTop w:val="0"/>
          <w:marBottom w:val="0"/>
          <w:divBdr>
            <w:top w:val="none" w:sz="0" w:space="0" w:color="auto"/>
            <w:left w:val="none" w:sz="0" w:space="0" w:color="auto"/>
            <w:bottom w:val="none" w:sz="0" w:space="0" w:color="auto"/>
            <w:right w:val="none" w:sz="0" w:space="0" w:color="auto"/>
          </w:divBdr>
        </w:div>
        <w:div w:id="1000936434">
          <w:marLeft w:val="480"/>
          <w:marRight w:val="0"/>
          <w:marTop w:val="0"/>
          <w:marBottom w:val="0"/>
          <w:divBdr>
            <w:top w:val="none" w:sz="0" w:space="0" w:color="auto"/>
            <w:left w:val="none" w:sz="0" w:space="0" w:color="auto"/>
            <w:bottom w:val="none" w:sz="0" w:space="0" w:color="auto"/>
            <w:right w:val="none" w:sz="0" w:space="0" w:color="auto"/>
          </w:divBdr>
        </w:div>
        <w:div w:id="494883969">
          <w:marLeft w:val="480"/>
          <w:marRight w:val="0"/>
          <w:marTop w:val="0"/>
          <w:marBottom w:val="0"/>
          <w:divBdr>
            <w:top w:val="none" w:sz="0" w:space="0" w:color="auto"/>
            <w:left w:val="none" w:sz="0" w:space="0" w:color="auto"/>
            <w:bottom w:val="none" w:sz="0" w:space="0" w:color="auto"/>
            <w:right w:val="none" w:sz="0" w:space="0" w:color="auto"/>
          </w:divBdr>
        </w:div>
        <w:div w:id="104934518">
          <w:marLeft w:val="480"/>
          <w:marRight w:val="0"/>
          <w:marTop w:val="0"/>
          <w:marBottom w:val="0"/>
          <w:divBdr>
            <w:top w:val="none" w:sz="0" w:space="0" w:color="auto"/>
            <w:left w:val="none" w:sz="0" w:space="0" w:color="auto"/>
            <w:bottom w:val="none" w:sz="0" w:space="0" w:color="auto"/>
            <w:right w:val="none" w:sz="0" w:space="0" w:color="auto"/>
          </w:divBdr>
        </w:div>
        <w:div w:id="1948653178">
          <w:marLeft w:val="480"/>
          <w:marRight w:val="0"/>
          <w:marTop w:val="0"/>
          <w:marBottom w:val="0"/>
          <w:divBdr>
            <w:top w:val="none" w:sz="0" w:space="0" w:color="auto"/>
            <w:left w:val="none" w:sz="0" w:space="0" w:color="auto"/>
            <w:bottom w:val="none" w:sz="0" w:space="0" w:color="auto"/>
            <w:right w:val="none" w:sz="0" w:space="0" w:color="auto"/>
          </w:divBdr>
        </w:div>
        <w:div w:id="1492335939">
          <w:marLeft w:val="480"/>
          <w:marRight w:val="0"/>
          <w:marTop w:val="0"/>
          <w:marBottom w:val="0"/>
          <w:divBdr>
            <w:top w:val="none" w:sz="0" w:space="0" w:color="auto"/>
            <w:left w:val="none" w:sz="0" w:space="0" w:color="auto"/>
            <w:bottom w:val="none" w:sz="0" w:space="0" w:color="auto"/>
            <w:right w:val="none" w:sz="0" w:space="0" w:color="auto"/>
          </w:divBdr>
        </w:div>
        <w:div w:id="1722557889">
          <w:marLeft w:val="480"/>
          <w:marRight w:val="0"/>
          <w:marTop w:val="0"/>
          <w:marBottom w:val="0"/>
          <w:divBdr>
            <w:top w:val="none" w:sz="0" w:space="0" w:color="auto"/>
            <w:left w:val="none" w:sz="0" w:space="0" w:color="auto"/>
            <w:bottom w:val="none" w:sz="0" w:space="0" w:color="auto"/>
            <w:right w:val="none" w:sz="0" w:space="0" w:color="auto"/>
          </w:divBdr>
        </w:div>
        <w:div w:id="1914972491">
          <w:marLeft w:val="480"/>
          <w:marRight w:val="0"/>
          <w:marTop w:val="0"/>
          <w:marBottom w:val="0"/>
          <w:divBdr>
            <w:top w:val="none" w:sz="0" w:space="0" w:color="auto"/>
            <w:left w:val="none" w:sz="0" w:space="0" w:color="auto"/>
            <w:bottom w:val="none" w:sz="0" w:space="0" w:color="auto"/>
            <w:right w:val="none" w:sz="0" w:space="0" w:color="auto"/>
          </w:divBdr>
        </w:div>
        <w:div w:id="112985485">
          <w:marLeft w:val="480"/>
          <w:marRight w:val="0"/>
          <w:marTop w:val="0"/>
          <w:marBottom w:val="0"/>
          <w:divBdr>
            <w:top w:val="none" w:sz="0" w:space="0" w:color="auto"/>
            <w:left w:val="none" w:sz="0" w:space="0" w:color="auto"/>
            <w:bottom w:val="none" w:sz="0" w:space="0" w:color="auto"/>
            <w:right w:val="none" w:sz="0" w:space="0" w:color="auto"/>
          </w:divBdr>
        </w:div>
        <w:div w:id="871771951">
          <w:marLeft w:val="480"/>
          <w:marRight w:val="0"/>
          <w:marTop w:val="0"/>
          <w:marBottom w:val="0"/>
          <w:divBdr>
            <w:top w:val="none" w:sz="0" w:space="0" w:color="auto"/>
            <w:left w:val="none" w:sz="0" w:space="0" w:color="auto"/>
            <w:bottom w:val="none" w:sz="0" w:space="0" w:color="auto"/>
            <w:right w:val="none" w:sz="0" w:space="0" w:color="auto"/>
          </w:divBdr>
        </w:div>
        <w:div w:id="466289557">
          <w:marLeft w:val="480"/>
          <w:marRight w:val="0"/>
          <w:marTop w:val="0"/>
          <w:marBottom w:val="0"/>
          <w:divBdr>
            <w:top w:val="none" w:sz="0" w:space="0" w:color="auto"/>
            <w:left w:val="none" w:sz="0" w:space="0" w:color="auto"/>
            <w:bottom w:val="none" w:sz="0" w:space="0" w:color="auto"/>
            <w:right w:val="none" w:sz="0" w:space="0" w:color="auto"/>
          </w:divBdr>
        </w:div>
        <w:div w:id="2031104570">
          <w:marLeft w:val="480"/>
          <w:marRight w:val="0"/>
          <w:marTop w:val="0"/>
          <w:marBottom w:val="0"/>
          <w:divBdr>
            <w:top w:val="none" w:sz="0" w:space="0" w:color="auto"/>
            <w:left w:val="none" w:sz="0" w:space="0" w:color="auto"/>
            <w:bottom w:val="none" w:sz="0" w:space="0" w:color="auto"/>
            <w:right w:val="none" w:sz="0" w:space="0" w:color="auto"/>
          </w:divBdr>
        </w:div>
        <w:div w:id="1616138254">
          <w:marLeft w:val="480"/>
          <w:marRight w:val="0"/>
          <w:marTop w:val="0"/>
          <w:marBottom w:val="0"/>
          <w:divBdr>
            <w:top w:val="none" w:sz="0" w:space="0" w:color="auto"/>
            <w:left w:val="none" w:sz="0" w:space="0" w:color="auto"/>
            <w:bottom w:val="none" w:sz="0" w:space="0" w:color="auto"/>
            <w:right w:val="none" w:sz="0" w:space="0" w:color="auto"/>
          </w:divBdr>
        </w:div>
        <w:div w:id="1706327358">
          <w:marLeft w:val="480"/>
          <w:marRight w:val="0"/>
          <w:marTop w:val="0"/>
          <w:marBottom w:val="0"/>
          <w:divBdr>
            <w:top w:val="none" w:sz="0" w:space="0" w:color="auto"/>
            <w:left w:val="none" w:sz="0" w:space="0" w:color="auto"/>
            <w:bottom w:val="none" w:sz="0" w:space="0" w:color="auto"/>
            <w:right w:val="none" w:sz="0" w:space="0" w:color="auto"/>
          </w:divBdr>
        </w:div>
        <w:div w:id="1623880523">
          <w:marLeft w:val="480"/>
          <w:marRight w:val="0"/>
          <w:marTop w:val="0"/>
          <w:marBottom w:val="0"/>
          <w:divBdr>
            <w:top w:val="none" w:sz="0" w:space="0" w:color="auto"/>
            <w:left w:val="none" w:sz="0" w:space="0" w:color="auto"/>
            <w:bottom w:val="none" w:sz="0" w:space="0" w:color="auto"/>
            <w:right w:val="none" w:sz="0" w:space="0" w:color="auto"/>
          </w:divBdr>
        </w:div>
        <w:div w:id="796875924">
          <w:marLeft w:val="480"/>
          <w:marRight w:val="0"/>
          <w:marTop w:val="0"/>
          <w:marBottom w:val="0"/>
          <w:divBdr>
            <w:top w:val="none" w:sz="0" w:space="0" w:color="auto"/>
            <w:left w:val="none" w:sz="0" w:space="0" w:color="auto"/>
            <w:bottom w:val="none" w:sz="0" w:space="0" w:color="auto"/>
            <w:right w:val="none" w:sz="0" w:space="0" w:color="auto"/>
          </w:divBdr>
        </w:div>
        <w:div w:id="655769875">
          <w:marLeft w:val="480"/>
          <w:marRight w:val="0"/>
          <w:marTop w:val="0"/>
          <w:marBottom w:val="0"/>
          <w:divBdr>
            <w:top w:val="none" w:sz="0" w:space="0" w:color="auto"/>
            <w:left w:val="none" w:sz="0" w:space="0" w:color="auto"/>
            <w:bottom w:val="none" w:sz="0" w:space="0" w:color="auto"/>
            <w:right w:val="none" w:sz="0" w:space="0" w:color="auto"/>
          </w:divBdr>
        </w:div>
        <w:div w:id="1307974850">
          <w:marLeft w:val="480"/>
          <w:marRight w:val="0"/>
          <w:marTop w:val="0"/>
          <w:marBottom w:val="0"/>
          <w:divBdr>
            <w:top w:val="none" w:sz="0" w:space="0" w:color="auto"/>
            <w:left w:val="none" w:sz="0" w:space="0" w:color="auto"/>
            <w:bottom w:val="none" w:sz="0" w:space="0" w:color="auto"/>
            <w:right w:val="none" w:sz="0" w:space="0" w:color="auto"/>
          </w:divBdr>
        </w:div>
        <w:div w:id="1070271215">
          <w:marLeft w:val="480"/>
          <w:marRight w:val="0"/>
          <w:marTop w:val="0"/>
          <w:marBottom w:val="0"/>
          <w:divBdr>
            <w:top w:val="none" w:sz="0" w:space="0" w:color="auto"/>
            <w:left w:val="none" w:sz="0" w:space="0" w:color="auto"/>
            <w:bottom w:val="none" w:sz="0" w:space="0" w:color="auto"/>
            <w:right w:val="none" w:sz="0" w:space="0" w:color="auto"/>
          </w:divBdr>
        </w:div>
        <w:div w:id="1852062102">
          <w:marLeft w:val="480"/>
          <w:marRight w:val="0"/>
          <w:marTop w:val="0"/>
          <w:marBottom w:val="0"/>
          <w:divBdr>
            <w:top w:val="none" w:sz="0" w:space="0" w:color="auto"/>
            <w:left w:val="none" w:sz="0" w:space="0" w:color="auto"/>
            <w:bottom w:val="none" w:sz="0" w:space="0" w:color="auto"/>
            <w:right w:val="none" w:sz="0" w:space="0" w:color="auto"/>
          </w:divBdr>
        </w:div>
        <w:div w:id="1416589619">
          <w:marLeft w:val="480"/>
          <w:marRight w:val="0"/>
          <w:marTop w:val="0"/>
          <w:marBottom w:val="0"/>
          <w:divBdr>
            <w:top w:val="none" w:sz="0" w:space="0" w:color="auto"/>
            <w:left w:val="none" w:sz="0" w:space="0" w:color="auto"/>
            <w:bottom w:val="none" w:sz="0" w:space="0" w:color="auto"/>
            <w:right w:val="none" w:sz="0" w:space="0" w:color="auto"/>
          </w:divBdr>
        </w:div>
        <w:div w:id="523057893">
          <w:marLeft w:val="480"/>
          <w:marRight w:val="0"/>
          <w:marTop w:val="0"/>
          <w:marBottom w:val="0"/>
          <w:divBdr>
            <w:top w:val="none" w:sz="0" w:space="0" w:color="auto"/>
            <w:left w:val="none" w:sz="0" w:space="0" w:color="auto"/>
            <w:bottom w:val="none" w:sz="0" w:space="0" w:color="auto"/>
            <w:right w:val="none" w:sz="0" w:space="0" w:color="auto"/>
          </w:divBdr>
        </w:div>
        <w:div w:id="790369417">
          <w:marLeft w:val="480"/>
          <w:marRight w:val="0"/>
          <w:marTop w:val="0"/>
          <w:marBottom w:val="0"/>
          <w:divBdr>
            <w:top w:val="none" w:sz="0" w:space="0" w:color="auto"/>
            <w:left w:val="none" w:sz="0" w:space="0" w:color="auto"/>
            <w:bottom w:val="none" w:sz="0" w:space="0" w:color="auto"/>
            <w:right w:val="none" w:sz="0" w:space="0" w:color="auto"/>
          </w:divBdr>
        </w:div>
        <w:div w:id="203713553">
          <w:marLeft w:val="480"/>
          <w:marRight w:val="0"/>
          <w:marTop w:val="0"/>
          <w:marBottom w:val="0"/>
          <w:divBdr>
            <w:top w:val="none" w:sz="0" w:space="0" w:color="auto"/>
            <w:left w:val="none" w:sz="0" w:space="0" w:color="auto"/>
            <w:bottom w:val="none" w:sz="0" w:space="0" w:color="auto"/>
            <w:right w:val="none" w:sz="0" w:space="0" w:color="auto"/>
          </w:divBdr>
        </w:div>
        <w:div w:id="2085181028">
          <w:marLeft w:val="480"/>
          <w:marRight w:val="0"/>
          <w:marTop w:val="0"/>
          <w:marBottom w:val="0"/>
          <w:divBdr>
            <w:top w:val="none" w:sz="0" w:space="0" w:color="auto"/>
            <w:left w:val="none" w:sz="0" w:space="0" w:color="auto"/>
            <w:bottom w:val="none" w:sz="0" w:space="0" w:color="auto"/>
            <w:right w:val="none" w:sz="0" w:space="0" w:color="auto"/>
          </w:divBdr>
        </w:div>
        <w:div w:id="538320784">
          <w:marLeft w:val="480"/>
          <w:marRight w:val="0"/>
          <w:marTop w:val="0"/>
          <w:marBottom w:val="0"/>
          <w:divBdr>
            <w:top w:val="none" w:sz="0" w:space="0" w:color="auto"/>
            <w:left w:val="none" w:sz="0" w:space="0" w:color="auto"/>
            <w:bottom w:val="none" w:sz="0" w:space="0" w:color="auto"/>
            <w:right w:val="none" w:sz="0" w:space="0" w:color="auto"/>
          </w:divBdr>
        </w:div>
        <w:div w:id="1898125112">
          <w:marLeft w:val="480"/>
          <w:marRight w:val="0"/>
          <w:marTop w:val="0"/>
          <w:marBottom w:val="0"/>
          <w:divBdr>
            <w:top w:val="none" w:sz="0" w:space="0" w:color="auto"/>
            <w:left w:val="none" w:sz="0" w:space="0" w:color="auto"/>
            <w:bottom w:val="none" w:sz="0" w:space="0" w:color="auto"/>
            <w:right w:val="none" w:sz="0" w:space="0" w:color="auto"/>
          </w:divBdr>
        </w:div>
        <w:div w:id="1917590761">
          <w:marLeft w:val="480"/>
          <w:marRight w:val="0"/>
          <w:marTop w:val="0"/>
          <w:marBottom w:val="0"/>
          <w:divBdr>
            <w:top w:val="none" w:sz="0" w:space="0" w:color="auto"/>
            <w:left w:val="none" w:sz="0" w:space="0" w:color="auto"/>
            <w:bottom w:val="none" w:sz="0" w:space="0" w:color="auto"/>
            <w:right w:val="none" w:sz="0" w:space="0" w:color="auto"/>
          </w:divBdr>
        </w:div>
        <w:div w:id="217787496">
          <w:marLeft w:val="480"/>
          <w:marRight w:val="0"/>
          <w:marTop w:val="0"/>
          <w:marBottom w:val="0"/>
          <w:divBdr>
            <w:top w:val="none" w:sz="0" w:space="0" w:color="auto"/>
            <w:left w:val="none" w:sz="0" w:space="0" w:color="auto"/>
            <w:bottom w:val="none" w:sz="0" w:space="0" w:color="auto"/>
            <w:right w:val="none" w:sz="0" w:space="0" w:color="auto"/>
          </w:divBdr>
        </w:div>
        <w:div w:id="919756556">
          <w:marLeft w:val="480"/>
          <w:marRight w:val="0"/>
          <w:marTop w:val="0"/>
          <w:marBottom w:val="0"/>
          <w:divBdr>
            <w:top w:val="none" w:sz="0" w:space="0" w:color="auto"/>
            <w:left w:val="none" w:sz="0" w:space="0" w:color="auto"/>
            <w:bottom w:val="none" w:sz="0" w:space="0" w:color="auto"/>
            <w:right w:val="none" w:sz="0" w:space="0" w:color="auto"/>
          </w:divBdr>
        </w:div>
        <w:div w:id="1090199100">
          <w:marLeft w:val="480"/>
          <w:marRight w:val="0"/>
          <w:marTop w:val="0"/>
          <w:marBottom w:val="0"/>
          <w:divBdr>
            <w:top w:val="none" w:sz="0" w:space="0" w:color="auto"/>
            <w:left w:val="none" w:sz="0" w:space="0" w:color="auto"/>
            <w:bottom w:val="none" w:sz="0" w:space="0" w:color="auto"/>
            <w:right w:val="none" w:sz="0" w:space="0" w:color="auto"/>
          </w:divBdr>
        </w:div>
      </w:divsChild>
    </w:div>
    <w:div w:id="1860463209">
      <w:bodyDiv w:val="1"/>
      <w:marLeft w:val="0"/>
      <w:marRight w:val="0"/>
      <w:marTop w:val="0"/>
      <w:marBottom w:val="0"/>
      <w:divBdr>
        <w:top w:val="none" w:sz="0" w:space="0" w:color="auto"/>
        <w:left w:val="none" w:sz="0" w:space="0" w:color="auto"/>
        <w:bottom w:val="none" w:sz="0" w:space="0" w:color="auto"/>
        <w:right w:val="none" w:sz="0" w:space="0" w:color="auto"/>
      </w:divBdr>
    </w:div>
    <w:div w:id="1860655451">
      <w:bodyDiv w:val="1"/>
      <w:marLeft w:val="0"/>
      <w:marRight w:val="0"/>
      <w:marTop w:val="0"/>
      <w:marBottom w:val="0"/>
      <w:divBdr>
        <w:top w:val="none" w:sz="0" w:space="0" w:color="auto"/>
        <w:left w:val="none" w:sz="0" w:space="0" w:color="auto"/>
        <w:bottom w:val="none" w:sz="0" w:space="0" w:color="auto"/>
        <w:right w:val="none" w:sz="0" w:space="0" w:color="auto"/>
      </w:divBdr>
    </w:div>
    <w:div w:id="1861429336">
      <w:bodyDiv w:val="1"/>
      <w:marLeft w:val="0"/>
      <w:marRight w:val="0"/>
      <w:marTop w:val="0"/>
      <w:marBottom w:val="0"/>
      <w:divBdr>
        <w:top w:val="none" w:sz="0" w:space="0" w:color="auto"/>
        <w:left w:val="none" w:sz="0" w:space="0" w:color="auto"/>
        <w:bottom w:val="none" w:sz="0" w:space="0" w:color="auto"/>
        <w:right w:val="none" w:sz="0" w:space="0" w:color="auto"/>
      </w:divBdr>
    </w:div>
    <w:div w:id="1861580669">
      <w:bodyDiv w:val="1"/>
      <w:marLeft w:val="0"/>
      <w:marRight w:val="0"/>
      <w:marTop w:val="0"/>
      <w:marBottom w:val="0"/>
      <w:divBdr>
        <w:top w:val="none" w:sz="0" w:space="0" w:color="auto"/>
        <w:left w:val="none" w:sz="0" w:space="0" w:color="auto"/>
        <w:bottom w:val="none" w:sz="0" w:space="0" w:color="auto"/>
        <w:right w:val="none" w:sz="0" w:space="0" w:color="auto"/>
      </w:divBdr>
      <w:divsChild>
        <w:div w:id="1249920034">
          <w:marLeft w:val="480"/>
          <w:marRight w:val="0"/>
          <w:marTop w:val="0"/>
          <w:marBottom w:val="0"/>
          <w:divBdr>
            <w:top w:val="none" w:sz="0" w:space="0" w:color="auto"/>
            <w:left w:val="none" w:sz="0" w:space="0" w:color="auto"/>
            <w:bottom w:val="none" w:sz="0" w:space="0" w:color="auto"/>
            <w:right w:val="none" w:sz="0" w:space="0" w:color="auto"/>
          </w:divBdr>
        </w:div>
        <w:div w:id="201868695">
          <w:marLeft w:val="480"/>
          <w:marRight w:val="0"/>
          <w:marTop w:val="0"/>
          <w:marBottom w:val="0"/>
          <w:divBdr>
            <w:top w:val="none" w:sz="0" w:space="0" w:color="auto"/>
            <w:left w:val="none" w:sz="0" w:space="0" w:color="auto"/>
            <w:bottom w:val="none" w:sz="0" w:space="0" w:color="auto"/>
            <w:right w:val="none" w:sz="0" w:space="0" w:color="auto"/>
          </w:divBdr>
        </w:div>
        <w:div w:id="1434667997">
          <w:marLeft w:val="480"/>
          <w:marRight w:val="0"/>
          <w:marTop w:val="0"/>
          <w:marBottom w:val="0"/>
          <w:divBdr>
            <w:top w:val="none" w:sz="0" w:space="0" w:color="auto"/>
            <w:left w:val="none" w:sz="0" w:space="0" w:color="auto"/>
            <w:bottom w:val="none" w:sz="0" w:space="0" w:color="auto"/>
            <w:right w:val="none" w:sz="0" w:space="0" w:color="auto"/>
          </w:divBdr>
        </w:div>
        <w:div w:id="1687320692">
          <w:marLeft w:val="480"/>
          <w:marRight w:val="0"/>
          <w:marTop w:val="0"/>
          <w:marBottom w:val="0"/>
          <w:divBdr>
            <w:top w:val="none" w:sz="0" w:space="0" w:color="auto"/>
            <w:left w:val="none" w:sz="0" w:space="0" w:color="auto"/>
            <w:bottom w:val="none" w:sz="0" w:space="0" w:color="auto"/>
            <w:right w:val="none" w:sz="0" w:space="0" w:color="auto"/>
          </w:divBdr>
        </w:div>
        <w:div w:id="1958827025">
          <w:marLeft w:val="480"/>
          <w:marRight w:val="0"/>
          <w:marTop w:val="0"/>
          <w:marBottom w:val="0"/>
          <w:divBdr>
            <w:top w:val="none" w:sz="0" w:space="0" w:color="auto"/>
            <w:left w:val="none" w:sz="0" w:space="0" w:color="auto"/>
            <w:bottom w:val="none" w:sz="0" w:space="0" w:color="auto"/>
            <w:right w:val="none" w:sz="0" w:space="0" w:color="auto"/>
          </w:divBdr>
        </w:div>
        <w:div w:id="2110812252">
          <w:marLeft w:val="480"/>
          <w:marRight w:val="0"/>
          <w:marTop w:val="0"/>
          <w:marBottom w:val="0"/>
          <w:divBdr>
            <w:top w:val="none" w:sz="0" w:space="0" w:color="auto"/>
            <w:left w:val="none" w:sz="0" w:space="0" w:color="auto"/>
            <w:bottom w:val="none" w:sz="0" w:space="0" w:color="auto"/>
            <w:right w:val="none" w:sz="0" w:space="0" w:color="auto"/>
          </w:divBdr>
        </w:div>
        <w:div w:id="1239557270">
          <w:marLeft w:val="480"/>
          <w:marRight w:val="0"/>
          <w:marTop w:val="0"/>
          <w:marBottom w:val="0"/>
          <w:divBdr>
            <w:top w:val="none" w:sz="0" w:space="0" w:color="auto"/>
            <w:left w:val="none" w:sz="0" w:space="0" w:color="auto"/>
            <w:bottom w:val="none" w:sz="0" w:space="0" w:color="auto"/>
            <w:right w:val="none" w:sz="0" w:space="0" w:color="auto"/>
          </w:divBdr>
        </w:div>
        <w:div w:id="1468356635">
          <w:marLeft w:val="480"/>
          <w:marRight w:val="0"/>
          <w:marTop w:val="0"/>
          <w:marBottom w:val="0"/>
          <w:divBdr>
            <w:top w:val="none" w:sz="0" w:space="0" w:color="auto"/>
            <w:left w:val="none" w:sz="0" w:space="0" w:color="auto"/>
            <w:bottom w:val="none" w:sz="0" w:space="0" w:color="auto"/>
            <w:right w:val="none" w:sz="0" w:space="0" w:color="auto"/>
          </w:divBdr>
        </w:div>
        <w:div w:id="502934231">
          <w:marLeft w:val="480"/>
          <w:marRight w:val="0"/>
          <w:marTop w:val="0"/>
          <w:marBottom w:val="0"/>
          <w:divBdr>
            <w:top w:val="none" w:sz="0" w:space="0" w:color="auto"/>
            <w:left w:val="none" w:sz="0" w:space="0" w:color="auto"/>
            <w:bottom w:val="none" w:sz="0" w:space="0" w:color="auto"/>
            <w:right w:val="none" w:sz="0" w:space="0" w:color="auto"/>
          </w:divBdr>
        </w:div>
        <w:div w:id="1276598921">
          <w:marLeft w:val="480"/>
          <w:marRight w:val="0"/>
          <w:marTop w:val="0"/>
          <w:marBottom w:val="0"/>
          <w:divBdr>
            <w:top w:val="none" w:sz="0" w:space="0" w:color="auto"/>
            <w:left w:val="none" w:sz="0" w:space="0" w:color="auto"/>
            <w:bottom w:val="none" w:sz="0" w:space="0" w:color="auto"/>
            <w:right w:val="none" w:sz="0" w:space="0" w:color="auto"/>
          </w:divBdr>
        </w:div>
        <w:div w:id="1061900333">
          <w:marLeft w:val="480"/>
          <w:marRight w:val="0"/>
          <w:marTop w:val="0"/>
          <w:marBottom w:val="0"/>
          <w:divBdr>
            <w:top w:val="none" w:sz="0" w:space="0" w:color="auto"/>
            <w:left w:val="none" w:sz="0" w:space="0" w:color="auto"/>
            <w:bottom w:val="none" w:sz="0" w:space="0" w:color="auto"/>
            <w:right w:val="none" w:sz="0" w:space="0" w:color="auto"/>
          </w:divBdr>
        </w:div>
        <w:div w:id="1075977950">
          <w:marLeft w:val="480"/>
          <w:marRight w:val="0"/>
          <w:marTop w:val="0"/>
          <w:marBottom w:val="0"/>
          <w:divBdr>
            <w:top w:val="none" w:sz="0" w:space="0" w:color="auto"/>
            <w:left w:val="none" w:sz="0" w:space="0" w:color="auto"/>
            <w:bottom w:val="none" w:sz="0" w:space="0" w:color="auto"/>
            <w:right w:val="none" w:sz="0" w:space="0" w:color="auto"/>
          </w:divBdr>
        </w:div>
        <w:div w:id="43215315">
          <w:marLeft w:val="480"/>
          <w:marRight w:val="0"/>
          <w:marTop w:val="0"/>
          <w:marBottom w:val="0"/>
          <w:divBdr>
            <w:top w:val="none" w:sz="0" w:space="0" w:color="auto"/>
            <w:left w:val="none" w:sz="0" w:space="0" w:color="auto"/>
            <w:bottom w:val="none" w:sz="0" w:space="0" w:color="auto"/>
            <w:right w:val="none" w:sz="0" w:space="0" w:color="auto"/>
          </w:divBdr>
        </w:div>
        <w:div w:id="16128168">
          <w:marLeft w:val="480"/>
          <w:marRight w:val="0"/>
          <w:marTop w:val="0"/>
          <w:marBottom w:val="0"/>
          <w:divBdr>
            <w:top w:val="none" w:sz="0" w:space="0" w:color="auto"/>
            <w:left w:val="none" w:sz="0" w:space="0" w:color="auto"/>
            <w:bottom w:val="none" w:sz="0" w:space="0" w:color="auto"/>
            <w:right w:val="none" w:sz="0" w:space="0" w:color="auto"/>
          </w:divBdr>
        </w:div>
        <w:div w:id="858587592">
          <w:marLeft w:val="480"/>
          <w:marRight w:val="0"/>
          <w:marTop w:val="0"/>
          <w:marBottom w:val="0"/>
          <w:divBdr>
            <w:top w:val="none" w:sz="0" w:space="0" w:color="auto"/>
            <w:left w:val="none" w:sz="0" w:space="0" w:color="auto"/>
            <w:bottom w:val="none" w:sz="0" w:space="0" w:color="auto"/>
            <w:right w:val="none" w:sz="0" w:space="0" w:color="auto"/>
          </w:divBdr>
        </w:div>
        <w:div w:id="268515326">
          <w:marLeft w:val="480"/>
          <w:marRight w:val="0"/>
          <w:marTop w:val="0"/>
          <w:marBottom w:val="0"/>
          <w:divBdr>
            <w:top w:val="none" w:sz="0" w:space="0" w:color="auto"/>
            <w:left w:val="none" w:sz="0" w:space="0" w:color="auto"/>
            <w:bottom w:val="none" w:sz="0" w:space="0" w:color="auto"/>
            <w:right w:val="none" w:sz="0" w:space="0" w:color="auto"/>
          </w:divBdr>
        </w:div>
        <w:div w:id="1982734734">
          <w:marLeft w:val="480"/>
          <w:marRight w:val="0"/>
          <w:marTop w:val="0"/>
          <w:marBottom w:val="0"/>
          <w:divBdr>
            <w:top w:val="none" w:sz="0" w:space="0" w:color="auto"/>
            <w:left w:val="none" w:sz="0" w:space="0" w:color="auto"/>
            <w:bottom w:val="none" w:sz="0" w:space="0" w:color="auto"/>
            <w:right w:val="none" w:sz="0" w:space="0" w:color="auto"/>
          </w:divBdr>
        </w:div>
        <w:div w:id="1796827032">
          <w:marLeft w:val="480"/>
          <w:marRight w:val="0"/>
          <w:marTop w:val="0"/>
          <w:marBottom w:val="0"/>
          <w:divBdr>
            <w:top w:val="none" w:sz="0" w:space="0" w:color="auto"/>
            <w:left w:val="none" w:sz="0" w:space="0" w:color="auto"/>
            <w:bottom w:val="none" w:sz="0" w:space="0" w:color="auto"/>
            <w:right w:val="none" w:sz="0" w:space="0" w:color="auto"/>
          </w:divBdr>
        </w:div>
        <w:div w:id="801843551">
          <w:marLeft w:val="480"/>
          <w:marRight w:val="0"/>
          <w:marTop w:val="0"/>
          <w:marBottom w:val="0"/>
          <w:divBdr>
            <w:top w:val="none" w:sz="0" w:space="0" w:color="auto"/>
            <w:left w:val="none" w:sz="0" w:space="0" w:color="auto"/>
            <w:bottom w:val="none" w:sz="0" w:space="0" w:color="auto"/>
            <w:right w:val="none" w:sz="0" w:space="0" w:color="auto"/>
          </w:divBdr>
        </w:div>
        <w:div w:id="1009285420">
          <w:marLeft w:val="480"/>
          <w:marRight w:val="0"/>
          <w:marTop w:val="0"/>
          <w:marBottom w:val="0"/>
          <w:divBdr>
            <w:top w:val="none" w:sz="0" w:space="0" w:color="auto"/>
            <w:left w:val="none" w:sz="0" w:space="0" w:color="auto"/>
            <w:bottom w:val="none" w:sz="0" w:space="0" w:color="auto"/>
            <w:right w:val="none" w:sz="0" w:space="0" w:color="auto"/>
          </w:divBdr>
        </w:div>
        <w:div w:id="55208423">
          <w:marLeft w:val="480"/>
          <w:marRight w:val="0"/>
          <w:marTop w:val="0"/>
          <w:marBottom w:val="0"/>
          <w:divBdr>
            <w:top w:val="none" w:sz="0" w:space="0" w:color="auto"/>
            <w:left w:val="none" w:sz="0" w:space="0" w:color="auto"/>
            <w:bottom w:val="none" w:sz="0" w:space="0" w:color="auto"/>
            <w:right w:val="none" w:sz="0" w:space="0" w:color="auto"/>
          </w:divBdr>
        </w:div>
        <w:div w:id="2066879035">
          <w:marLeft w:val="480"/>
          <w:marRight w:val="0"/>
          <w:marTop w:val="0"/>
          <w:marBottom w:val="0"/>
          <w:divBdr>
            <w:top w:val="none" w:sz="0" w:space="0" w:color="auto"/>
            <w:left w:val="none" w:sz="0" w:space="0" w:color="auto"/>
            <w:bottom w:val="none" w:sz="0" w:space="0" w:color="auto"/>
            <w:right w:val="none" w:sz="0" w:space="0" w:color="auto"/>
          </w:divBdr>
        </w:div>
        <w:div w:id="861667675">
          <w:marLeft w:val="480"/>
          <w:marRight w:val="0"/>
          <w:marTop w:val="0"/>
          <w:marBottom w:val="0"/>
          <w:divBdr>
            <w:top w:val="none" w:sz="0" w:space="0" w:color="auto"/>
            <w:left w:val="none" w:sz="0" w:space="0" w:color="auto"/>
            <w:bottom w:val="none" w:sz="0" w:space="0" w:color="auto"/>
            <w:right w:val="none" w:sz="0" w:space="0" w:color="auto"/>
          </w:divBdr>
        </w:div>
        <w:div w:id="1328636418">
          <w:marLeft w:val="480"/>
          <w:marRight w:val="0"/>
          <w:marTop w:val="0"/>
          <w:marBottom w:val="0"/>
          <w:divBdr>
            <w:top w:val="none" w:sz="0" w:space="0" w:color="auto"/>
            <w:left w:val="none" w:sz="0" w:space="0" w:color="auto"/>
            <w:bottom w:val="none" w:sz="0" w:space="0" w:color="auto"/>
            <w:right w:val="none" w:sz="0" w:space="0" w:color="auto"/>
          </w:divBdr>
        </w:div>
        <w:div w:id="731348046">
          <w:marLeft w:val="480"/>
          <w:marRight w:val="0"/>
          <w:marTop w:val="0"/>
          <w:marBottom w:val="0"/>
          <w:divBdr>
            <w:top w:val="none" w:sz="0" w:space="0" w:color="auto"/>
            <w:left w:val="none" w:sz="0" w:space="0" w:color="auto"/>
            <w:bottom w:val="none" w:sz="0" w:space="0" w:color="auto"/>
            <w:right w:val="none" w:sz="0" w:space="0" w:color="auto"/>
          </w:divBdr>
        </w:div>
        <w:div w:id="2131632855">
          <w:marLeft w:val="480"/>
          <w:marRight w:val="0"/>
          <w:marTop w:val="0"/>
          <w:marBottom w:val="0"/>
          <w:divBdr>
            <w:top w:val="none" w:sz="0" w:space="0" w:color="auto"/>
            <w:left w:val="none" w:sz="0" w:space="0" w:color="auto"/>
            <w:bottom w:val="none" w:sz="0" w:space="0" w:color="auto"/>
            <w:right w:val="none" w:sz="0" w:space="0" w:color="auto"/>
          </w:divBdr>
        </w:div>
        <w:div w:id="489366669">
          <w:marLeft w:val="480"/>
          <w:marRight w:val="0"/>
          <w:marTop w:val="0"/>
          <w:marBottom w:val="0"/>
          <w:divBdr>
            <w:top w:val="none" w:sz="0" w:space="0" w:color="auto"/>
            <w:left w:val="none" w:sz="0" w:space="0" w:color="auto"/>
            <w:bottom w:val="none" w:sz="0" w:space="0" w:color="auto"/>
            <w:right w:val="none" w:sz="0" w:space="0" w:color="auto"/>
          </w:divBdr>
        </w:div>
        <w:div w:id="199125553">
          <w:marLeft w:val="480"/>
          <w:marRight w:val="0"/>
          <w:marTop w:val="0"/>
          <w:marBottom w:val="0"/>
          <w:divBdr>
            <w:top w:val="none" w:sz="0" w:space="0" w:color="auto"/>
            <w:left w:val="none" w:sz="0" w:space="0" w:color="auto"/>
            <w:bottom w:val="none" w:sz="0" w:space="0" w:color="auto"/>
            <w:right w:val="none" w:sz="0" w:space="0" w:color="auto"/>
          </w:divBdr>
        </w:div>
        <w:div w:id="1714960111">
          <w:marLeft w:val="480"/>
          <w:marRight w:val="0"/>
          <w:marTop w:val="0"/>
          <w:marBottom w:val="0"/>
          <w:divBdr>
            <w:top w:val="none" w:sz="0" w:space="0" w:color="auto"/>
            <w:left w:val="none" w:sz="0" w:space="0" w:color="auto"/>
            <w:bottom w:val="none" w:sz="0" w:space="0" w:color="auto"/>
            <w:right w:val="none" w:sz="0" w:space="0" w:color="auto"/>
          </w:divBdr>
        </w:div>
        <w:div w:id="608009805">
          <w:marLeft w:val="480"/>
          <w:marRight w:val="0"/>
          <w:marTop w:val="0"/>
          <w:marBottom w:val="0"/>
          <w:divBdr>
            <w:top w:val="none" w:sz="0" w:space="0" w:color="auto"/>
            <w:left w:val="none" w:sz="0" w:space="0" w:color="auto"/>
            <w:bottom w:val="none" w:sz="0" w:space="0" w:color="auto"/>
            <w:right w:val="none" w:sz="0" w:space="0" w:color="auto"/>
          </w:divBdr>
        </w:div>
        <w:div w:id="109906027">
          <w:marLeft w:val="480"/>
          <w:marRight w:val="0"/>
          <w:marTop w:val="0"/>
          <w:marBottom w:val="0"/>
          <w:divBdr>
            <w:top w:val="none" w:sz="0" w:space="0" w:color="auto"/>
            <w:left w:val="none" w:sz="0" w:space="0" w:color="auto"/>
            <w:bottom w:val="none" w:sz="0" w:space="0" w:color="auto"/>
            <w:right w:val="none" w:sz="0" w:space="0" w:color="auto"/>
          </w:divBdr>
        </w:div>
        <w:div w:id="1196578733">
          <w:marLeft w:val="480"/>
          <w:marRight w:val="0"/>
          <w:marTop w:val="0"/>
          <w:marBottom w:val="0"/>
          <w:divBdr>
            <w:top w:val="none" w:sz="0" w:space="0" w:color="auto"/>
            <w:left w:val="none" w:sz="0" w:space="0" w:color="auto"/>
            <w:bottom w:val="none" w:sz="0" w:space="0" w:color="auto"/>
            <w:right w:val="none" w:sz="0" w:space="0" w:color="auto"/>
          </w:divBdr>
        </w:div>
        <w:div w:id="1121535883">
          <w:marLeft w:val="480"/>
          <w:marRight w:val="0"/>
          <w:marTop w:val="0"/>
          <w:marBottom w:val="0"/>
          <w:divBdr>
            <w:top w:val="none" w:sz="0" w:space="0" w:color="auto"/>
            <w:left w:val="none" w:sz="0" w:space="0" w:color="auto"/>
            <w:bottom w:val="none" w:sz="0" w:space="0" w:color="auto"/>
            <w:right w:val="none" w:sz="0" w:space="0" w:color="auto"/>
          </w:divBdr>
        </w:div>
        <w:div w:id="546797253">
          <w:marLeft w:val="480"/>
          <w:marRight w:val="0"/>
          <w:marTop w:val="0"/>
          <w:marBottom w:val="0"/>
          <w:divBdr>
            <w:top w:val="none" w:sz="0" w:space="0" w:color="auto"/>
            <w:left w:val="none" w:sz="0" w:space="0" w:color="auto"/>
            <w:bottom w:val="none" w:sz="0" w:space="0" w:color="auto"/>
            <w:right w:val="none" w:sz="0" w:space="0" w:color="auto"/>
          </w:divBdr>
        </w:div>
        <w:div w:id="229779540">
          <w:marLeft w:val="480"/>
          <w:marRight w:val="0"/>
          <w:marTop w:val="0"/>
          <w:marBottom w:val="0"/>
          <w:divBdr>
            <w:top w:val="none" w:sz="0" w:space="0" w:color="auto"/>
            <w:left w:val="none" w:sz="0" w:space="0" w:color="auto"/>
            <w:bottom w:val="none" w:sz="0" w:space="0" w:color="auto"/>
            <w:right w:val="none" w:sz="0" w:space="0" w:color="auto"/>
          </w:divBdr>
        </w:div>
        <w:div w:id="608782295">
          <w:marLeft w:val="480"/>
          <w:marRight w:val="0"/>
          <w:marTop w:val="0"/>
          <w:marBottom w:val="0"/>
          <w:divBdr>
            <w:top w:val="none" w:sz="0" w:space="0" w:color="auto"/>
            <w:left w:val="none" w:sz="0" w:space="0" w:color="auto"/>
            <w:bottom w:val="none" w:sz="0" w:space="0" w:color="auto"/>
            <w:right w:val="none" w:sz="0" w:space="0" w:color="auto"/>
          </w:divBdr>
        </w:div>
        <w:div w:id="1252474196">
          <w:marLeft w:val="480"/>
          <w:marRight w:val="0"/>
          <w:marTop w:val="0"/>
          <w:marBottom w:val="0"/>
          <w:divBdr>
            <w:top w:val="none" w:sz="0" w:space="0" w:color="auto"/>
            <w:left w:val="none" w:sz="0" w:space="0" w:color="auto"/>
            <w:bottom w:val="none" w:sz="0" w:space="0" w:color="auto"/>
            <w:right w:val="none" w:sz="0" w:space="0" w:color="auto"/>
          </w:divBdr>
        </w:div>
        <w:div w:id="1668361823">
          <w:marLeft w:val="480"/>
          <w:marRight w:val="0"/>
          <w:marTop w:val="0"/>
          <w:marBottom w:val="0"/>
          <w:divBdr>
            <w:top w:val="none" w:sz="0" w:space="0" w:color="auto"/>
            <w:left w:val="none" w:sz="0" w:space="0" w:color="auto"/>
            <w:bottom w:val="none" w:sz="0" w:space="0" w:color="auto"/>
            <w:right w:val="none" w:sz="0" w:space="0" w:color="auto"/>
          </w:divBdr>
        </w:div>
        <w:div w:id="1438866981">
          <w:marLeft w:val="480"/>
          <w:marRight w:val="0"/>
          <w:marTop w:val="0"/>
          <w:marBottom w:val="0"/>
          <w:divBdr>
            <w:top w:val="none" w:sz="0" w:space="0" w:color="auto"/>
            <w:left w:val="none" w:sz="0" w:space="0" w:color="auto"/>
            <w:bottom w:val="none" w:sz="0" w:space="0" w:color="auto"/>
            <w:right w:val="none" w:sz="0" w:space="0" w:color="auto"/>
          </w:divBdr>
        </w:div>
        <w:div w:id="1455907331">
          <w:marLeft w:val="480"/>
          <w:marRight w:val="0"/>
          <w:marTop w:val="0"/>
          <w:marBottom w:val="0"/>
          <w:divBdr>
            <w:top w:val="none" w:sz="0" w:space="0" w:color="auto"/>
            <w:left w:val="none" w:sz="0" w:space="0" w:color="auto"/>
            <w:bottom w:val="none" w:sz="0" w:space="0" w:color="auto"/>
            <w:right w:val="none" w:sz="0" w:space="0" w:color="auto"/>
          </w:divBdr>
        </w:div>
      </w:divsChild>
    </w:div>
    <w:div w:id="1861815080">
      <w:bodyDiv w:val="1"/>
      <w:marLeft w:val="0"/>
      <w:marRight w:val="0"/>
      <w:marTop w:val="0"/>
      <w:marBottom w:val="0"/>
      <w:divBdr>
        <w:top w:val="none" w:sz="0" w:space="0" w:color="auto"/>
        <w:left w:val="none" w:sz="0" w:space="0" w:color="auto"/>
        <w:bottom w:val="none" w:sz="0" w:space="0" w:color="auto"/>
        <w:right w:val="none" w:sz="0" w:space="0" w:color="auto"/>
      </w:divBdr>
    </w:div>
    <w:div w:id="1862010905">
      <w:bodyDiv w:val="1"/>
      <w:marLeft w:val="0"/>
      <w:marRight w:val="0"/>
      <w:marTop w:val="0"/>
      <w:marBottom w:val="0"/>
      <w:divBdr>
        <w:top w:val="none" w:sz="0" w:space="0" w:color="auto"/>
        <w:left w:val="none" w:sz="0" w:space="0" w:color="auto"/>
        <w:bottom w:val="none" w:sz="0" w:space="0" w:color="auto"/>
        <w:right w:val="none" w:sz="0" w:space="0" w:color="auto"/>
      </w:divBdr>
    </w:div>
    <w:div w:id="1862090506">
      <w:bodyDiv w:val="1"/>
      <w:marLeft w:val="0"/>
      <w:marRight w:val="0"/>
      <w:marTop w:val="0"/>
      <w:marBottom w:val="0"/>
      <w:divBdr>
        <w:top w:val="none" w:sz="0" w:space="0" w:color="auto"/>
        <w:left w:val="none" w:sz="0" w:space="0" w:color="auto"/>
        <w:bottom w:val="none" w:sz="0" w:space="0" w:color="auto"/>
        <w:right w:val="none" w:sz="0" w:space="0" w:color="auto"/>
      </w:divBdr>
    </w:div>
    <w:div w:id="1862233915">
      <w:bodyDiv w:val="1"/>
      <w:marLeft w:val="0"/>
      <w:marRight w:val="0"/>
      <w:marTop w:val="0"/>
      <w:marBottom w:val="0"/>
      <w:divBdr>
        <w:top w:val="none" w:sz="0" w:space="0" w:color="auto"/>
        <w:left w:val="none" w:sz="0" w:space="0" w:color="auto"/>
        <w:bottom w:val="none" w:sz="0" w:space="0" w:color="auto"/>
        <w:right w:val="none" w:sz="0" w:space="0" w:color="auto"/>
      </w:divBdr>
    </w:div>
    <w:div w:id="1862817740">
      <w:bodyDiv w:val="1"/>
      <w:marLeft w:val="0"/>
      <w:marRight w:val="0"/>
      <w:marTop w:val="0"/>
      <w:marBottom w:val="0"/>
      <w:divBdr>
        <w:top w:val="none" w:sz="0" w:space="0" w:color="auto"/>
        <w:left w:val="none" w:sz="0" w:space="0" w:color="auto"/>
        <w:bottom w:val="none" w:sz="0" w:space="0" w:color="auto"/>
        <w:right w:val="none" w:sz="0" w:space="0" w:color="auto"/>
      </w:divBdr>
    </w:div>
    <w:div w:id="1862818981">
      <w:bodyDiv w:val="1"/>
      <w:marLeft w:val="0"/>
      <w:marRight w:val="0"/>
      <w:marTop w:val="0"/>
      <w:marBottom w:val="0"/>
      <w:divBdr>
        <w:top w:val="none" w:sz="0" w:space="0" w:color="auto"/>
        <w:left w:val="none" w:sz="0" w:space="0" w:color="auto"/>
        <w:bottom w:val="none" w:sz="0" w:space="0" w:color="auto"/>
        <w:right w:val="none" w:sz="0" w:space="0" w:color="auto"/>
      </w:divBdr>
      <w:divsChild>
        <w:div w:id="2036416244">
          <w:marLeft w:val="480"/>
          <w:marRight w:val="0"/>
          <w:marTop w:val="0"/>
          <w:marBottom w:val="0"/>
          <w:divBdr>
            <w:top w:val="none" w:sz="0" w:space="0" w:color="auto"/>
            <w:left w:val="none" w:sz="0" w:space="0" w:color="auto"/>
            <w:bottom w:val="none" w:sz="0" w:space="0" w:color="auto"/>
            <w:right w:val="none" w:sz="0" w:space="0" w:color="auto"/>
          </w:divBdr>
        </w:div>
        <w:div w:id="28381965">
          <w:marLeft w:val="480"/>
          <w:marRight w:val="0"/>
          <w:marTop w:val="0"/>
          <w:marBottom w:val="0"/>
          <w:divBdr>
            <w:top w:val="none" w:sz="0" w:space="0" w:color="auto"/>
            <w:left w:val="none" w:sz="0" w:space="0" w:color="auto"/>
            <w:bottom w:val="none" w:sz="0" w:space="0" w:color="auto"/>
            <w:right w:val="none" w:sz="0" w:space="0" w:color="auto"/>
          </w:divBdr>
        </w:div>
        <w:div w:id="1088235162">
          <w:marLeft w:val="480"/>
          <w:marRight w:val="0"/>
          <w:marTop w:val="0"/>
          <w:marBottom w:val="0"/>
          <w:divBdr>
            <w:top w:val="none" w:sz="0" w:space="0" w:color="auto"/>
            <w:left w:val="none" w:sz="0" w:space="0" w:color="auto"/>
            <w:bottom w:val="none" w:sz="0" w:space="0" w:color="auto"/>
            <w:right w:val="none" w:sz="0" w:space="0" w:color="auto"/>
          </w:divBdr>
        </w:div>
        <w:div w:id="187841892">
          <w:marLeft w:val="480"/>
          <w:marRight w:val="0"/>
          <w:marTop w:val="0"/>
          <w:marBottom w:val="0"/>
          <w:divBdr>
            <w:top w:val="none" w:sz="0" w:space="0" w:color="auto"/>
            <w:left w:val="none" w:sz="0" w:space="0" w:color="auto"/>
            <w:bottom w:val="none" w:sz="0" w:space="0" w:color="auto"/>
            <w:right w:val="none" w:sz="0" w:space="0" w:color="auto"/>
          </w:divBdr>
        </w:div>
        <w:div w:id="1944067405">
          <w:marLeft w:val="480"/>
          <w:marRight w:val="0"/>
          <w:marTop w:val="0"/>
          <w:marBottom w:val="0"/>
          <w:divBdr>
            <w:top w:val="none" w:sz="0" w:space="0" w:color="auto"/>
            <w:left w:val="none" w:sz="0" w:space="0" w:color="auto"/>
            <w:bottom w:val="none" w:sz="0" w:space="0" w:color="auto"/>
            <w:right w:val="none" w:sz="0" w:space="0" w:color="auto"/>
          </w:divBdr>
        </w:div>
        <w:div w:id="985356787">
          <w:marLeft w:val="480"/>
          <w:marRight w:val="0"/>
          <w:marTop w:val="0"/>
          <w:marBottom w:val="0"/>
          <w:divBdr>
            <w:top w:val="none" w:sz="0" w:space="0" w:color="auto"/>
            <w:left w:val="none" w:sz="0" w:space="0" w:color="auto"/>
            <w:bottom w:val="none" w:sz="0" w:space="0" w:color="auto"/>
            <w:right w:val="none" w:sz="0" w:space="0" w:color="auto"/>
          </w:divBdr>
        </w:div>
        <w:div w:id="632755903">
          <w:marLeft w:val="480"/>
          <w:marRight w:val="0"/>
          <w:marTop w:val="0"/>
          <w:marBottom w:val="0"/>
          <w:divBdr>
            <w:top w:val="none" w:sz="0" w:space="0" w:color="auto"/>
            <w:left w:val="none" w:sz="0" w:space="0" w:color="auto"/>
            <w:bottom w:val="none" w:sz="0" w:space="0" w:color="auto"/>
            <w:right w:val="none" w:sz="0" w:space="0" w:color="auto"/>
          </w:divBdr>
        </w:div>
        <w:div w:id="552500355">
          <w:marLeft w:val="480"/>
          <w:marRight w:val="0"/>
          <w:marTop w:val="0"/>
          <w:marBottom w:val="0"/>
          <w:divBdr>
            <w:top w:val="none" w:sz="0" w:space="0" w:color="auto"/>
            <w:left w:val="none" w:sz="0" w:space="0" w:color="auto"/>
            <w:bottom w:val="none" w:sz="0" w:space="0" w:color="auto"/>
            <w:right w:val="none" w:sz="0" w:space="0" w:color="auto"/>
          </w:divBdr>
        </w:div>
        <w:div w:id="1305742493">
          <w:marLeft w:val="480"/>
          <w:marRight w:val="0"/>
          <w:marTop w:val="0"/>
          <w:marBottom w:val="0"/>
          <w:divBdr>
            <w:top w:val="none" w:sz="0" w:space="0" w:color="auto"/>
            <w:left w:val="none" w:sz="0" w:space="0" w:color="auto"/>
            <w:bottom w:val="none" w:sz="0" w:space="0" w:color="auto"/>
            <w:right w:val="none" w:sz="0" w:space="0" w:color="auto"/>
          </w:divBdr>
        </w:div>
        <w:div w:id="887960698">
          <w:marLeft w:val="480"/>
          <w:marRight w:val="0"/>
          <w:marTop w:val="0"/>
          <w:marBottom w:val="0"/>
          <w:divBdr>
            <w:top w:val="none" w:sz="0" w:space="0" w:color="auto"/>
            <w:left w:val="none" w:sz="0" w:space="0" w:color="auto"/>
            <w:bottom w:val="none" w:sz="0" w:space="0" w:color="auto"/>
            <w:right w:val="none" w:sz="0" w:space="0" w:color="auto"/>
          </w:divBdr>
        </w:div>
        <w:div w:id="1988243595">
          <w:marLeft w:val="480"/>
          <w:marRight w:val="0"/>
          <w:marTop w:val="0"/>
          <w:marBottom w:val="0"/>
          <w:divBdr>
            <w:top w:val="none" w:sz="0" w:space="0" w:color="auto"/>
            <w:left w:val="none" w:sz="0" w:space="0" w:color="auto"/>
            <w:bottom w:val="none" w:sz="0" w:space="0" w:color="auto"/>
            <w:right w:val="none" w:sz="0" w:space="0" w:color="auto"/>
          </w:divBdr>
        </w:div>
        <w:div w:id="199050086">
          <w:marLeft w:val="480"/>
          <w:marRight w:val="0"/>
          <w:marTop w:val="0"/>
          <w:marBottom w:val="0"/>
          <w:divBdr>
            <w:top w:val="none" w:sz="0" w:space="0" w:color="auto"/>
            <w:left w:val="none" w:sz="0" w:space="0" w:color="auto"/>
            <w:bottom w:val="none" w:sz="0" w:space="0" w:color="auto"/>
            <w:right w:val="none" w:sz="0" w:space="0" w:color="auto"/>
          </w:divBdr>
        </w:div>
        <w:div w:id="98645529">
          <w:marLeft w:val="480"/>
          <w:marRight w:val="0"/>
          <w:marTop w:val="0"/>
          <w:marBottom w:val="0"/>
          <w:divBdr>
            <w:top w:val="none" w:sz="0" w:space="0" w:color="auto"/>
            <w:left w:val="none" w:sz="0" w:space="0" w:color="auto"/>
            <w:bottom w:val="none" w:sz="0" w:space="0" w:color="auto"/>
            <w:right w:val="none" w:sz="0" w:space="0" w:color="auto"/>
          </w:divBdr>
        </w:div>
        <w:div w:id="631399879">
          <w:marLeft w:val="480"/>
          <w:marRight w:val="0"/>
          <w:marTop w:val="0"/>
          <w:marBottom w:val="0"/>
          <w:divBdr>
            <w:top w:val="none" w:sz="0" w:space="0" w:color="auto"/>
            <w:left w:val="none" w:sz="0" w:space="0" w:color="auto"/>
            <w:bottom w:val="none" w:sz="0" w:space="0" w:color="auto"/>
            <w:right w:val="none" w:sz="0" w:space="0" w:color="auto"/>
          </w:divBdr>
        </w:div>
        <w:div w:id="880480426">
          <w:marLeft w:val="480"/>
          <w:marRight w:val="0"/>
          <w:marTop w:val="0"/>
          <w:marBottom w:val="0"/>
          <w:divBdr>
            <w:top w:val="none" w:sz="0" w:space="0" w:color="auto"/>
            <w:left w:val="none" w:sz="0" w:space="0" w:color="auto"/>
            <w:bottom w:val="none" w:sz="0" w:space="0" w:color="auto"/>
            <w:right w:val="none" w:sz="0" w:space="0" w:color="auto"/>
          </w:divBdr>
        </w:div>
        <w:div w:id="772212611">
          <w:marLeft w:val="480"/>
          <w:marRight w:val="0"/>
          <w:marTop w:val="0"/>
          <w:marBottom w:val="0"/>
          <w:divBdr>
            <w:top w:val="none" w:sz="0" w:space="0" w:color="auto"/>
            <w:left w:val="none" w:sz="0" w:space="0" w:color="auto"/>
            <w:bottom w:val="none" w:sz="0" w:space="0" w:color="auto"/>
            <w:right w:val="none" w:sz="0" w:space="0" w:color="auto"/>
          </w:divBdr>
        </w:div>
        <w:div w:id="1643461765">
          <w:marLeft w:val="480"/>
          <w:marRight w:val="0"/>
          <w:marTop w:val="0"/>
          <w:marBottom w:val="0"/>
          <w:divBdr>
            <w:top w:val="none" w:sz="0" w:space="0" w:color="auto"/>
            <w:left w:val="none" w:sz="0" w:space="0" w:color="auto"/>
            <w:bottom w:val="none" w:sz="0" w:space="0" w:color="auto"/>
            <w:right w:val="none" w:sz="0" w:space="0" w:color="auto"/>
          </w:divBdr>
        </w:div>
        <w:div w:id="218251147">
          <w:marLeft w:val="480"/>
          <w:marRight w:val="0"/>
          <w:marTop w:val="0"/>
          <w:marBottom w:val="0"/>
          <w:divBdr>
            <w:top w:val="none" w:sz="0" w:space="0" w:color="auto"/>
            <w:left w:val="none" w:sz="0" w:space="0" w:color="auto"/>
            <w:bottom w:val="none" w:sz="0" w:space="0" w:color="auto"/>
            <w:right w:val="none" w:sz="0" w:space="0" w:color="auto"/>
          </w:divBdr>
        </w:div>
        <w:div w:id="251817037">
          <w:marLeft w:val="480"/>
          <w:marRight w:val="0"/>
          <w:marTop w:val="0"/>
          <w:marBottom w:val="0"/>
          <w:divBdr>
            <w:top w:val="none" w:sz="0" w:space="0" w:color="auto"/>
            <w:left w:val="none" w:sz="0" w:space="0" w:color="auto"/>
            <w:bottom w:val="none" w:sz="0" w:space="0" w:color="auto"/>
            <w:right w:val="none" w:sz="0" w:space="0" w:color="auto"/>
          </w:divBdr>
        </w:div>
        <w:div w:id="1528593232">
          <w:marLeft w:val="480"/>
          <w:marRight w:val="0"/>
          <w:marTop w:val="0"/>
          <w:marBottom w:val="0"/>
          <w:divBdr>
            <w:top w:val="none" w:sz="0" w:space="0" w:color="auto"/>
            <w:left w:val="none" w:sz="0" w:space="0" w:color="auto"/>
            <w:bottom w:val="none" w:sz="0" w:space="0" w:color="auto"/>
            <w:right w:val="none" w:sz="0" w:space="0" w:color="auto"/>
          </w:divBdr>
        </w:div>
        <w:div w:id="1582255009">
          <w:marLeft w:val="480"/>
          <w:marRight w:val="0"/>
          <w:marTop w:val="0"/>
          <w:marBottom w:val="0"/>
          <w:divBdr>
            <w:top w:val="none" w:sz="0" w:space="0" w:color="auto"/>
            <w:left w:val="none" w:sz="0" w:space="0" w:color="auto"/>
            <w:bottom w:val="none" w:sz="0" w:space="0" w:color="auto"/>
            <w:right w:val="none" w:sz="0" w:space="0" w:color="auto"/>
          </w:divBdr>
        </w:div>
        <w:div w:id="831675213">
          <w:marLeft w:val="480"/>
          <w:marRight w:val="0"/>
          <w:marTop w:val="0"/>
          <w:marBottom w:val="0"/>
          <w:divBdr>
            <w:top w:val="none" w:sz="0" w:space="0" w:color="auto"/>
            <w:left w:val="none" w:sz="0" w:space="0" w:color="auto"/>
            <w:bottom w:val="none" w:sz="0" w:space="0" w:color="auto"/>
            <w:right w:val="none" w:sz="0" w:space="0" w:color="auto"/>
          </w:divBdr>
        </w:div>
        <w:div w:id="1604151147">
          <w:marLeft w:val="480"/>
          <w:marRight w:val="0"/>
          <w:marTop w:val="0"/>
          <w:marBottom w:val="0"/>
          <w:divBdr>
            <w:top w:val="none" w:sz="0" w:space="0" w:color="auto"/>
            <w:left w:val="none" w:sz="0" w:space="0" w:color="auto"/>
            <w:bottom w:val="none" w:sz="0" w:space="0" w:color="auto"/>
            <w:right w:val="none" w:sz="0" w:space="0" w:color="auto"/>
          </w:divBdr>
        </w:div>
        <w:div w:id="1517772927">
          <w:marLeft w:val="480"/>
          <w:marRight w:val="0"/>
          <w:marTop w:val="0"/>
          <w:marBottom w:val="0"/>
          <w:divBdr>
            <w:top w:val="none" w:sz="0" w:space="0" w:color="auto"/>
            <w:left w:val="none" w:sz="0" w:space="0" w:color="auto"/>
            <w:bottom w:val="none" w:sz="0" w:space="0" w:color="auto"/>
            <w:right w:val="none" w:sz="0" w:space="0" w:color="auto"/>
          </w:divBdr>
        </w:div>
        <w:div w:id="1553887698">
          <w:marLeft w:val="480"/>
          <w:marRight w:val="0"/>
          <w:marTop w:val="0"/>
          <w:marBottom w:val="0"/>
          <w:divBdr>
            <w:top w:val="none" w:sz="0" w:space="0" w:color="auto"/>
            <w:left w:val="none" w:sz="0" w:space="0" w:color="auto"/>
            <w:bottom w:val="none" w:sz="0" w:space="0" w:color="auto"/>
            <w:right w:val="none" w:sz="0" w:space="0" w:color="auto"/>
          </w:divBdr>
        </w:div>
        <w:div w:id="791242208">
          <w:marLeft w:val="480"/>
          <w:marRight w:val="0"/>
          <w:marTop w:val="0"/>
          <w:marBottom w:val="0"/>
          <w:divBdr>
            <w:top w:val="none" w:sz="0" w:space="0" w:color="auto"/>
            <w:left w:val="none" w:sz="0" w:space="0" w:color="auto"/>
            <w:bottom w:val="none" w:sz="0" w:space="0" w:color="auto"/>
            <w:right w:val="none" w:sz="0" w:space="0" w:color="auto"/>
          </w:divBdr>
        </w:div>
        <w:div w:id="471796953">
          <w:marLeft w:val="480"/>
          <w:marRight w:val="0"/>
          <w:marTop w:val="0"/>
          <w:marBottom w:val="0"/>
          <w:divBdr>
            <w:top w:val="none" w:sz="0" w:space="0" w:color="auto"/>
            <w:left w:val="none" w:sz="0" w:space="0" w:color="auto"/>
            <w:bottom w:val="none" w:sz="0" w:space="0" w:color="auto"/>
            <w:right w:val="none" w:sz="0" w:space="0" w:color="auto"/>
          </w:divBdr>
        </w:div>
        <w:div w:id="1009139668">
          <w:marLeft w:val="480"/>
          <w:marRight w:val="0"/>
          <w:marTop w:val="0"/>
          <w:marBottom w:val="0"/>
          <w:divBdr>
            <w:top w:val="none" w:sz="0" w:space="0" w:color="auto"/>
            <w:left w:val="none" w:sz="0" w:space="0" w:color="auto"/>
            <w:bottom w:val="none" w:sz="0" w:space="0" w:color="auto"/>
            <w:right w:val="none" w:sz="0" w:space="0" w:color="auto"/>
          </w:divBdr>
        </w:div>
        <w:div w:id="1624264505">
          <w:marLeft w:val="480"/>
          <w:marRight w:val="0"/>
          <w:marTop w:val="0"/>
          <w:marBottom w:val="0"/>
          <w:divBdr>
            <w:top w:val="none" w:sz="0" w:space="0" w:color="auto"/>
            <w:left w:val="none" w:sz="0" w:space="0" w:color="auto"/>
            <w:bottom w:val="none" w:sz="0" w:space="0" w:color="auto"/>
            <w:right w:val="none" w:sz="0" w:space="0" w:color="auto"/>
          </w:divBdr>
        </w:div>
        <w:div w:id="1048380399">
          <w:marLeft w:val="480"/>
          <w:marRight w:val="0"/>
          <w:marTop w:val="0"/>
          <w:marBottom w:val="0"/>
          <w:divBdr>
            <w:top w:val="none" w:sz="0" w:space="0" w:color="auto"/>
            <w:left w:val="none" w:sz="0" w:space="0" w:color="auto"/>
            <w:bottom w:val="none" w:sz="0" w:space="0" w:color="auto"/>
            <w:right w:val="none" w:sz="0" w:space="0" w:color="auto"/>
          </w:divBdr>
        </w:div>
        <w:div w:id="389305742">
          <w:marLeft w:val="480"/>
          <w:marRight w:val="0"/>
          <w:marTop w:val="0"/>
          <w:marBottom w:val="0"/>
          <w:divBdr>
            <w:top w:val="none" w:sz="0" w:space="0" w:color="auto"/>
            <w:left w:val="none" w:sz="0" w:space="0" w:color="auto"/>
            <w:bottom w:val="none" w:sz="0" w:space="0" w:color="auto"/>
            <w:right w:val="none" w:sz="0" w:space="0" w:color="auto"/>
          </w:divBdr>
        </w:div>
        <w:div w:id="271397981">
          <w:marLeft w:val="480"/>
          <w:marRight w:val="0"/>
          <w:marTop w:val="0"/>
          <w:marBottom w:val="0"/>
          <w:divBdr>
            <w:top w:val="none" w:sz="0" w:space="0" w:color="auto"/>
            <w:left w:val="none" w:sz="0" w:space="0" w:color="auto"/>
            <w:bottom w:val="none" w:sz="0" w:space="0" w:color="auto"/>
            <w:right w:val="none" w:sz="0" w:space="0" w:color="auto"/>
          </w:divBdr>
        </w:div>
        <w:div w:id="116728906">
          <w:marLeft w:val="480"/>
          <w:marRight w:val="0"/>
          <w:marTop w:val="0"/>
          <w:marBottom w:val="0"/>
          <w:divBdr>
            <w:top w:val="none" w:sz="0" w:space="0" w:color="auto"/>
            <w:left w:val="none" w:sz="0" w:space="0" w:color="auto"/>
            <w:bottom w:val="none" w:sz="0" w:space="0" w:color="auto"/>
            <w:right w:val="none" w:sz="0" w:space="0" w:color="auto"/>
          </w:divBdr>
        </w:div>
        <w:div w:id="1605191886">
          <w:marLeft w:val="480"/>
          <w:marRight w:val="0"/>
          <w:marTop w:val="0"/>
          <w:marBottom w:val="0"/>
          <w:divBdr>
            <w:top w:val="none" w:sz="0" w:space="0" w:color="auto"/>
            <w:left w:val="none" w:sz="0" w:space="0" w:color="auto"/>
            <w:bottom w:val="none" w:sz="0" w:space="0" w:color="auto"/>
            <w:right w:val="none" w:sz="0" w:space="0" w:color="auto"/>
          </w:divBdr>
        </w:div>
        <w:div w:id="787434315">
          <w:marLeft w:val="480"/>
          <w:marRight w:val="0"/>
          <w:marTop w:val="0"/>
          <w:marBottom w:val="0"/>
          <w:divBdr>
            <w:top w:val="none" w:sz="0" w:space="0" w:color="auto"/>
            <w:left w:val="none" w:sz="0" w:space="0" w:color="auto"/>
            <w:bottom w:val="none" w:sz="0" w:space="0" w:color="auto"/>
            <w:right w:val="none" w:sz="0" w:space="0" w:color="auto"/>
          </w:divBdr>
        </w:div>
        <w:div w:id="1936161654">
          <w:marLeft w:val="480"/>
          <w:marRight w:val="0"/>
          <w:marTop w:val="0"/>
          <w:marBottom w:val="0"/>
          <w:divBdr>
            <w:top w:val="none" w:sz="0" w:space="0" w:color="auto"/>
            <w:left w:val="none" w:sz="0" w:space="0" w:color="auto"/>
            <w:bottom w:val="none" w:sz="0" w:space="0" w:color="auto"/>
            <w:right w:val="none" w:sz="0" w:space="0" w:color="auto"/>
          </w:divBdr>
        </w:div>
        <w:div w:id="1916013003">
          <w:marLeft w:val="480"/>
          <w:marRight w:val="0"/>
          <w:marTop w:val="0"/>
          <w:marBottom w:val="0"/>
          <w:divBdr>
            <w:top w:val="none" w:sz="0" w:space="0" w:color="auto"/>
            <w:left w:val="none" w:sz="0" w:space="0" w:color="auto"/>
            <w:bottom w:val="none" w:sz="0" w:space="0" w:color="auto"/>
            <w:right w:val="none" w:sz="0" w:space="0" w:color="auto"/>
          </w:divBdr>
        </w:div>
        <w:div w:id="1907718152">
          <w:marLeft w:val="480"/>
          <w:marRight w:val="0"/>
          <w:marTop w:val="0"/>
          <w:marBottom w:val="0"/>
          <w:divBdr>
            <w:top w:val="none" w:sz="0" w:space="0" w:color="auto"/>
            <w:left w:val="none" w:sz="0" w:space="0" w:color="auto"/>
            <w:bottom w:val="none" w:sz="0" w:space="0" w:color="auto"/>
            <w:right w:val="none" w:sz="0" w:space="0" w:color="auto"/>
          </w:divBdr>
        </w:div>
      </w:divsChild>
    </w:div>
    <w:div w:id="1864131866">
      <w:bodyDiv w:val="1"/>
      <w:marLeft w:val="0"/>
      <w:marRight w:val="0"/>
      <w:marTop w:val="0"/>
      <w:marBottom w:val="0"/>
      <w:divBdr>
        <w:top w:val="none" w:sz="0" w:space="0" w:color="auto"/>
        <w:left w:val="none" w:sz="0" w:space="0" w:color="auto"/>
        <w:bottom w:val="none" w:sz="0" w:space="0" w:color="auto"/>
        <w:right w:val="none" w:sz="0" w:space="0" w:color="auto"/>
      </w:divBdr>
    </w:div>
    <w:div w:id="1865049721">
      <w:bodyDiv w:val="1"/>
      <w:marLeft w:val="0"/>
      <w:marRight w:val="0"/>
      <w:marTop w:val="0"/>
      <w:marBottom w:val="0"/>
      <w:divBdr>
        <w:top w:val="none" w:sz="0" w:space="0" w:color="auto"/>
        <w:left w:val="none" w:sz="0" w:space="0" w:color="auto"/>
        <w:bottom w:val="none" w:sz="0" w:space="0" w:color="auto"/>
        <w:right w:val="none" w:sz="0" w:space="0" w:color="auto"/>
      </w:divBdr>
    </w:div>
    <w:div w:id="1865089686">
      <w:bodyDiv w:val="1"/>
      <w:marLeft w:val="0"/>
      <w:marRight w:val="0"/>
      <w:marTop w:val="0"/>
      <w:marBottom w:val="0"/>
      <w:divBdr>
        <w:top w:val="none" w:sz="0" w:space="0" w:color="auto"/>
        <w:left w:val="none" w:sz="0" w:space="0" w:color="auto"/>
        <w:bottom w:val="none" w:sz="0" w:space="0" w:color="auto"/>
        <w:right w:val="none" w:sz="0" w:space="0" w:color="auto"/>
      </w:divBdr>
    </w:div>
    <w:div w:id="1865316759">
      <w:bodyDiv w:val="1"/>
      <w:marLeft w:val="0"/>
      <w:marRight w:val="0"/>
      <w:marTop w:val="0"/>
      <w:marBottom w:val="0"/>
      <w:divBdr>
        <w:top w:val="none" w:sz="0" w:space="0" w:color="auto"/>
        <w:left w:val="none" w:sz="0" w:space="0" w:color="auto"/>
        <w:bottom w:val="none" w:sz="0" w:space="0" w:color="auto"/>
        <w:right w:val="none" w:sz="0" w:space="0" w:color="auto"/>
      </w:divBdr>
    </w:div>
    <w:div w:id="1865630171">
      <w:bodyDiv w:val="1"/>
      <w:marLeft w:val="0"/>
      <w:marRight w:val="0"/>
      <w:marTop w:val="0"/>
      <w:marBottom w:val="0"/>
      <w:divBdr>
        <w:top w:val="none" w:sz="0" w:space="0" w:color="auto"/>
        <w:left w:val="none" w:sz="0" w:space="0" w:color="auto"/>
        <w:bottom w:val="none" w:sz="0" w:space="0" w:color="auto"/>
        <w:right w:val="none" w:sz="0" w:space="0" w:color="auto"/>
      </w:divBdr>
    </w:div>
    <w:div w:id="1865750131">
      <w:bodyDiv w:val="1"/>
      <w:marLeft w:val="0"/>
      <w:marRight w:val="0"/>
      <w:marTop w:val="0"/>
      <w:marBottom w:val="0"/>
      <w:divBdr>
        <w:top w:val="none" w:sz="0" w:space="0" w:color="auto"/>
        <w:left w:val="none" w:sz="0" w:space="0" w:color="auto"/>
        <w:bottom w:val="none" w:sz="0" w:space="0" w:color="auto"/>
        <w:right w:val="none" w:sz="0" w:space="0" w:color="auto"/>
      </w:divBdr>
    </w:div>
    <w:div w:id="1866095364">
      <w:bodyDiv w:val="1"/>
      <w:marLeft w:val="0"/>
      <w:marRight w:val="0"/>
      <w:marTop w:val="0"/>
      <w:marBottom w:val="0"/>
      <w:divBdr>
        <w:top w:val="none" w:sz="0" w:space="0" w:color="auto"/>
        <w:left w:val="none" w:sz="0" w:space="0" w:color="auto"/>
        <w:bottom w:val="none" w:sz="0" w:space="0" w:color="auto"/>
        <w:right w:val="none" w:sz="0" w:space="0" w:color="auto"/>
      </w:divBdr>
    </w:div>
    <w:div w:id="1866140186">
      <w:bodyDiv w:val="1"/>
      <w:marLeft w:val="0"/>
      <w:marRight w:val="0"/>
      <w:marTop w:val="0"/>
      <w:marBottom w:val="0"/>
      <w:divBdr>
        <w:top w:val="none" w:sz="0" w:space="0" w:color="auto"/>
        <w:left w:val="none" w:sz="0" w:space="0" w:color="auto"/>
        <w:bottom w:val="none" w:sz="0" w:space="0" w:color="auto"/>
        <w:right w:val="none" w:sz="0" w:space="0" w:color="auto"/>
      </w:divBdr>
    </w:div>
    <w:div w:id="1866358902">
      <w:bodyDiv w:val="1"/>
      <w:marLeft w:val="0"/>
      <w:marRight w:val="0"/>
      <w:marTop w:val="0"/>
      <w:marBottom w:val="0"/>
      <w:divBdr>
        <w:top w:val="none" w:sz="0" w:space="0" w:color="auto"/>
        <w:left w:val="none" w:sz="0" w:space="0" w:color="auto"/>
        <w:bottom w:val="none" w:sz="0" w:space="0" w:color="auto"/>
        <w:right w:val="none" w:sz="0" w:space="0" w:color="auto"/>
      </w:divBdr>
    </w:div>
    <w:div w:id="1866751237">
      <w:bodyDiv w:val="1"/>
      <w:marLeft w:val="0"/>
      <w:marRight w:val="0"/>
      <w:marTop w:val="0"/>
      <w:marBottom w:val="0"/>
      <w:divBdr>
        <w:top w:val="none" w:sz="0" w:space="0" w:color="auto"/>
        <w:left w:val="none" w:sz="0" w:space="0" w:color="auto"/>
        <w:bottom w:val="none" w:sz="0" w:space="0" w:color="auto"/>
        <w:right w:val="none" w:sz="0" w:space="0" w:color="auto"/>
      </w:divBdr>
    </w:div>
    <w:div w:id="1867281533">
      <w:bodyDiv w:val="1"/>
      <w:marLeft w:val="0"/>
      <w:marRight w:val="0"/>
      <w:marTop w:val="0"/>
      <w:marBottom w:val="0"/>
      <w:divBdr>
        <w:top w:val="none" w:sz="0" w:space="0" w:color="auto"/>
        <w:left w:val="none" w:sz="0" w:space="0" w:color="auto"/>
        <w:bottom w:val="none" w:sz="0" w:space="0" w:color="auto"/>
        <w:right w:val="none" w:sz="0" w:space="0" w:color="auto"/>
      </w:divBdr>
      <w:divsChild>
        <w:div w:id="2123256376">
          <w:marLeft w:val="480"/>
          <w:marRight w:val="0"/>
          <w:marTop w:val="0"/>
          <w:marBottom w:val="0"/>
          <w:divBdr>
            <w:top w:val="none" w:sz="0" w:space="0" w:color="auto"/>
            <w:left w:val="none" w:sz="0" w:space="0" w:color="auto"/>
            <w:bottom w:val="none" w:sz="0" w:space="0" w:color="auto"/>
            <w:right w:val="none" w:sz="0" w:space="0" w:color="auto"/>
          </w:divBdr>
        </w:div>
        <w:div w:id="2070952771">
          <w:marLeft w:val="480"/>
          <w:marRight w:val="0"/>
          <w:marTop w:val="0"/>
          <w:marBottom w:val="0"/>
          <w:divBdr>
            <w:top w:val="none" w:sz="0" w:space="0" w:color="auto"/>
            <w:left w:val="none" w:sz="0" w:space="0" w:color="auto"/>
            <w:bottom w:val="none" w:sz="0" w:space="0" w:color="auto"/>
            <w:right w:val="none" w:sz="0" w:space="0" w:color="auto"/>
          </w:divBdr>
        </w:div>
        <w:div w:id="1158231057">
          <w:marLeft w:val="480"/>
          <w:marRight w:val="0"/>
          <w:marTop w:val="0"/>
          <w:marBottom w:val="0"/>
          <w:divBdr>
            <w:top w:val="none" w:sz="0" w:space="0" w:color="auto"/>
            <w:left w:val="none" w:sz="0" w:space="0" w:color="auto"/>
            <w:bottom w:val="none" w:sz="0" w:space="0" w:color="auto"/>
            <w:right w:val="none" w:sz="0" w:space="0" w:color="auto"/>
          </w:divBdr>
        </w:div>
        <w:div w:id="1750542874">
          <w:marLeft w:val="480"/>
          <w:marRight w:val="0"/>
          <w:marTop w:val="0"/>
          <w:marBottom w:val="0"/>
          <w:divBdr>
            <w:top w:val="none" w:sz="0" w:space="0" w:color="auto"/>
            <w:left w:val="none" w:sz="0" w:space="0" w:color="auto"/>
            <w:bottom w:val="none" w:sz="0" w:space="0" w:color="auto"/>
            <w:right w:val="none" w:sz="0" w:space="0" w:color="auto"/>
          </w:divBdr>
        </w:div>
        <w:div w:id="532118100">
          <w:marLeft w:val="480"/>
          <w:marRight w:val="0"/>
          <w:marTop w:val="0"/>
          <w:marBottom w:val="0"/>
          <w:divBdr>
            <w:top w:val="none" w:sz="0" w:space="0" w:color="auto"/>
            <w:left w:val="none" w:sz="0" w:space="0" w:color="auto"/>
            <w:bottom w:val="none" w:sz="0" w:space="0" w:color="auto"/>
            <w:right w:val="none" w:sz="0" w:space="0" w:color="auto"/>
          </w:divBdr>
        </w:div>
        <w:div w:id="1476069766">
          <w:marLeft w:val="480"/>
          <w:marRight w:val="0"/>
          <w:marTop w:val="0"/>
          <w:marBottom w:val="0"/>
          <w:divBdr>
            <w:top w:val="none" w:sz="0" w:space="0" w:color="auto"/>
            <w:left w:val="none" w:sz="0" w:space="0" w:color="auto"/>
            <w:bottom w:val="none" w:sz="0" w:space="0" w:color="auto"/>
            <w:right w:val="none" w:sz="0" w:space="0" w:color="auto"/>
          </w:divBdr>
        </w:div>
        <w:div w:id="27679753">
          <w:marLeft w:val="480"/>
          <w:marRight w:val="0"/>
          <w:marTop w:val="0"/>
          <w:marBottom w:val="0"/>
          <w:divBdr>
            <w:top w:val="none" w:sz="0" w:space="0" w:color="auto"/>
            <w:left w:val="none" w:sz="0" w:space="0" w:color="auto"/>
            <w:bottom w:val="none" w:sz="0" w:space="0" w:color="auto"/>
            <w:right w:val="none" w:sz="0" w:space="0" w:color="auto"/>
          </w:divBdr>
        </w:div>
        <w:div w:id="421875409">
          <w:marLeft w:val="480"/>
          <w:marRight w:val="0"/>
          <w:marTop w:val="0"/>
          <w:marBottom w:val="0"/>
          <w:divBdr>
            <w:top w:val="none" w:sz="0" w:space="0" w:color="auto"/>
            <w:left w:val="none" w:sz="0" w:space="0" w:color="auto"/>
            <w:bottom w:val="none" w:sz="0" w:space="0" w:color="auto"/>
            <w:right w:val="none" w:sz="0" w:space="0" w:color="auto"/>
          </w:divBdr>
        </w:div>
        <w:div w:id="574702351">
          <w:marLeft w:val="480"/>
          <w:marRight w:val="0"/>
          <w:marTop w:val="0"/>
          <w:marBottom w:val="0"/>
          <w:divBdr>
            <w:top w:val="none" w:sz="0" w:space="0" w:color="auto"/>
            <w:left w:val="none" w:sz="0" w:space="0" w:color="auto"/>
            <w:bottom w:val="none" w:sz="0" w:space="0" w:color="auto"/>
            <w:right w:val="none" w:sz="0" w:space="0" w:color="auto"/>
          </w:divBdr>
        </w:div>
        <w:div w:id="1192065658">
          <w:marLeft w:val="480"/>
          <w:marRight w:val="0"/>
          <w:marTop w:val="0"/>
          <w:marBottom w:val="0"/>
          <w:divBdr>
            <w:top w:val="none" w:sz="0" w:space="0" w:color="auto"/>
            <w:left w:val="none" w:sz="0" w:space="0" w:color="auto"/>
            <w:bottom w:val="none" w:sz="0" w:space="0" w:color="auto"/>
            <w:right w:val="none" w:sz="0" w:space="0" w:color="auto"/>
          </w:divBdr>
        </w:div>
        <w:div w:id="1678582138">
          <w:marLeft w:val="480"/>
          <w:marRight w:val="0"/>
          <w:marTop w:val="0"/>
          <w:marBottom w:val="0"/>
          <w:divBdr>
            <w:top w:val="none" w:sz="0" w:space="0" w:color="auto"/>
            <w:left w:val="none" w:sz="0" w:space="0" w:color="auto"/>
            <w:bottom w:val="none" w:sz="0" w:space="0" w:color="auto"/>
            <w:right w:val="none" w:sz="0" w:space="0" w:color="auto"/>
          </w:divBdr>
        </w:div>
        <w:div w:id="1130779160">
          <w:marLeft w:val="480"/>
          <w:marRight w:val="0"/>
          <w:marTop w:val="0"/>
          <w:marBottom w:val="0"/>
          <w:divBdr>
            <w:top w:val="none" w:sz="0" w:space="0" w:color="auto"/>
            <w:left w:val="none" w:sz="0" w:space="0" w:color="auto"/>
            <w:bottom w:val="none" w:sz="0" w:space="0" w:color="auto"/>
            <w:right w:val="none" w:sz="0" w:space="0" w:color="auto"/>
          </w:divBdr>
        </w:div>
        <w:div w:id="672534665">
          <w:marLeft w:val="480"/>
          <w:marRight w:val="0"/>
          <w:marTop w:val="0"/>
          <w:marBottom w:val="0"/>
          <w:divBdr>
            <w:top w:val="none" w:sz="0" w:space="0" w:color="auto"/>
            <w:left w:val="none" w:sz="0" w:space="0" w:color="auto"/>
            <w:bottom w:val="none" w:sz="0" w:space="0" w:color="auto"/>
            <w:right w:val="none" w:sz="0" w:space="0" w:color="auto"/>
          </w:divBdr>
        </w:div>
        <w:div w:id="477460367">
          <w:marLeft w:val="480"/>
          <w:marRight w:val="0"/>
          <w:marTop w:val="0"/>
          <w:marBottom w:val="0"/>
          <w:divBdr>
            <w:top w:val="none" w:sz="0" w:space="0" w:color="auto"/>
            <w:left w:val="none" w:sz="0" w:space="0" w:color="auto"/>
            <w:bottom w:val="none" w:sz="0" w:space="0" w:color="auto"/>
            <w:right w:val="none" w:sz="0" w:space="0" w:color="auto"/>
          </w:divBdr>
        </w:div>
        <w:div w:id="713776898">
          <w:marLeft w:val="480"/>
          <w:marRight w:val="0"/>
          <w:marTop w:val="0"/>
          <w:marBottom w:val="0"/>
          <w:divBdr>
            <w:top w:val="none" w:sz="0" w:space="0" w:color="auto"/>
            <w:left w:val="none" w:sz="0" w:space="0" w:color="auto"/>
            <w:bottom w:val="none" w:sz="0" w:space="0" w:color="auto"/>
            <w:right w:val="none" w:sz="0" w:space="0" w:color="auto"/>
          </w:divBdr>
        </w:div>
        <w:div w:id="1027104090">
          <w:marLeft w:val="480"/>
          <w:marRight w:val="0"/>
          <w:marTop w:val="0"/>
          <w:marBottom w:val="0"/>
          <w:divBdr>
            <w:top w:val="none" w:sz="0" w:space="0" w:color="auto"/>
            <w:left w:val="none" w:sz="0" w:space="0" w:color="auto"/>
            <w:bottom w:val="none" w:sz="0" w:space="0" w:color="auto"/>
            <w:right w:val="none" w:sz="0" w:space="0" w:color="auto"/>
          </w:divBdr>
        </w:div>
        <w:div w:id="389572311">
          <w:marLeft w:val="480"/>
          <w:marRight w:val="0"/>
          <w:marTop w:val="0"/>
          <w:marBottom w:val="0"/>
          <w:divBdr>
            <w:top w:val="none" w:sz="0" w:space="0" w:color="auto"/>
            <w:left w:val="none" w:sz="0" w:space="0" w:color="auto"/>
            <w:bottom w:val="none" w:sz="0" w:space="0" w:color="auto"/>
            <w:right w:val="none" w:sz="0" w:space="0" w:color="auto"/>
          </w:divBdr>
        </w:div>
        <w:div w:id="1234125628">
          <w:marLeft w:val="480"/>
          <w:marRight w:val="0"/>
          <w:marTop w:val="0"/>
          <w:marBottom w:val="0"/>
          <w:divBdr>
            <w:top w:val="none" w:sz="0" w:space="0" w:color="auto"/>
            <w:left w:val="none" w:sz="0" w:space="0" w:color="auto"/>
            <w:bottom w:val="none" w:sz="0" w:space="0" w:color="auto"/>
            <w:right w:val="none" w:sz="0" w:space="0" w:color="auto"/>
          </w:divBdr>
        </w:div>
        <w:div w:id="109319253">
          <w:marLeft w:val="480"/>
          <w:marRight w:val="0"/>
          <w:marTop w:val="0"/>
          <w:marBottom w:val="0"/>
          <w:divBdr>
            <w:top w:val="none" w:sz="0" w:space="0" w:color="auto"/>
            <w:left w:val="none" w:sz="0" w:space="0" w:color="auto"/>
            <w:bottom w:val="none" w:sz="0" w:space="0" w:color="auto"/>
            <w:right w:val="none" w:sz="0" w:space="0" w:color="auto"/>
          </w:divBdr>
        </w:div>
        <w:div w:id="367068753">
          <w:marLeft w:val="480"/>
          <w:marRight w:val="0"/>
          <w:marTop w:val="0"/>
          <w:marBottom w:val="0"/>
          <w:divBdr>
            <w:top w:val="none" w:sz="0" w:space="0" w:color="auto"/>
            <w:left w:val="none" w:sz="0" w:space="0" w:color="auto"/>
            <w:bottom w:val="none" w:sz="0" w:space="0" w:color="auto"/>
            <w:right w:val="none" w:sz="0" w:space="0" w:color="auto"/>
          </w:divBdr>
        </w:div>
        <w:div w:id="949357699">
          <w:marLeft w:val="480"/>
          <w:marRight w:val="0"/>
          <w:marTop w:val="0"/>
          <w:marBottom w:val="0"/>
          <w:divBdr>
            <w:top w:val="none" w:sz="0" w:space="0" w:color="auto"/>
            <w:left w:val="none" w:sz="0" w:space="0" w:color="auto"/>
            <w:bottom w:val="none" w:sz="0" w:space="0" w:color="auto"/>
            <w:right w:val="none" w:sz="0" w:space="0" w:color="auto"/>
          </w:divBdr>
        </w:div>
        <w:div w:id="387844547">
          <w:marLeft w:val="480"/>
          <w:marRight w:val="0"/>
          <w:marTop w:val="0"/>
          <w:marBottom w:val="0"/>
          <w:divBdr>
            <w:top w:val="none" w:sz="0" w:space="0" w:color="auto"/>
            <w:left w:val="none" w:sz="0" w:space="0" w:color="auto"/>
            <w:bottom w:val="none" w:sz="0" w:space="0" w:color="auto"/>
            <w:right w:val="none" w:sz="0" w:space="0" w:color="auto"/>
          </w:divBdr>
        </w:div>
        <w:div w:id="1143622714">
          <w:marLeft w:val="480"/>
          <w:marRight w:val="0"/>
          <w:marTop w:val="0"/>
          <w:marBottom w:val="0"/>
          <w:divBdr>
            <w:top w:val="none" w:sz="0" w:space="0" w:color="auto"/>
            <w:left w:val="none" w:sz="0" w:space="0" w:color="auto"/>
            <w:bottom w:val="none" w:sz="0" w:space="0" w:color="auto"/>
            <w:right w:val="none" w:sz="0" w:space="0" w:color="auto"/>
          </w:divBdr>
        </w:div>
        <w:div w:id="1234655829">
          <w:marLeft w:val="480"/>
          <w:marRight w:val="0"/>
          <w:marTop w:val="0"/>
          <w:marBottom w:val="0"/>
          <w:divBdr>
            <w:top w:val="none" w:sz="0" w:space="0" w:color="auto"/>
            <w:left w:val="none" w:sz="0" w:space="0" w:color="auto"/>
            <w:bottom w:val="none" w:sz="0" w:space="0" w:color="auto"/>
            <w:right w:val="none" w:sz="0" w:space="0" w:color="auto"/>
          </w:divBdr>
        </w:div>
        <w:div w:id="348725218">
          <w:marLeft w:val="480"/>
          <w:marRight w:val="0"/>
          <w:marTop w:val="0"/>
          <w:marBottom w:val="0"/>
          <w:divBdr>
            <w:top w:val="none" w:sz="0" w:space="0" w:color="auto"/>
            <w:left w:val="none" w:sz="0" w:space="0" w:color="auto"/>
            <w:bottom w:val="none" w:sz="0" w:space="0" w:color="auto"/>
            <w:right w:val="none" w:sz="0" w:space="0" w:color="auto"/>
          </w:divBdr>
        </w:div>
        <w:div w:id="1410884419">
          <w:marLeft w:val="480"/>
          <w:marRight w:val="0"/>
          <w:marTop w:val="0"/>
          <w:marBottom w:val="0"/>
          <w:divBdr>
            <w:top w:val="none" w:sz="0" w:space="0" w:color="auto"/>
            <w:left w:val="none" w:sz="0" w:space="0" w:color="auto"/>
            <w:bottom w:val="none" w:sz="0" w:space="0" w:color="auto"/>
            <w:right w:val="none" w:sz="0" w:space="0" w:color="auto"/>
          </w:divBdr>
        </w:div>
        <w:div w:id="904683393">
          <w:marLeft w:val="480"/>
          <w:marRight w:val="0"/>
          <w:marTop w:val="0"/>
          <w:marBottom w:val="0"/>
          <w:divBdr>
            <w:top w:val="none" w:sz="0" w:space="0" w:color="auto"/>
            <w:left w:val="none" w:sz="0" w:space="0" w:color="auto"/>
            <w:bottom w:val="none" w:sz="0" w:space="0" w:color="auto"/>
            <w:right w:val="none" w:sz="0" w:space="0" w:color="auto"/>
          </w:divBdr>
        </w:div>
        <w:div w:id="662855103">
          <w:marLeft w:val="480"/>
          <w:marRight w:val="0"/>
          <w:marTop w:val="0"/>
          <w:marBottom w:val="0"/>
          <w:divBdr>
            <w:top w:val="none" w:sz="0" w:space="0" w:color="auto"/>
            <w:left w:val="none" w:sz="0" w:space="0" w:color="auto"/>
            <w:bottom w:val="none" w:sz="0" w:space="0" w:color="auto"/>
            <w:right w:val="none" w:sz="0" w:space="0" w:color="auto"/>
          </w:divBdr>
        </w:div>
        <w:div w:id="1823306476">
          <w:marLeft w:val="480"/>
          <w:marRight w:val="0"/>
          <w:marTop w:val="0"/>
          <w:marBottom w:val="0"/>
          <w:divBdr>
            <w:top w:val="none" w:sz="0" w:space="0" w:color="auto"/>
            <w:left w:val="none" w:sz="0" w:space="0" w:color="auto"/>
            <w:bottom w:val="none" w:sz="0" w:space="0" w:color="auto"/>
            <w:right w:val="none" w:sz="0" w:space="0" w:color="auto"/>
          </w:divBdr>
        </w:div>
        <w:div w:id="733159260">
          <w:marLeft w:val="480"/>
          <w:marRight w:val="0"/>
          <w:marTop w:val="0"/>
          <w:marBottom w:val="0"/>
          <w:divBdr>
            <w:top w:val="none" w:sz="0" w:space="0" w:color="auto"/>
            <w:left w:val="none" w:sz="0" w:space="0" w:color="auto"/>
            <w:bottom w:val="none" w:sz="0" w:space="0" w:color="auto"/>
            <w:right w:val="none" w:sz="0" w:space="0" w:color="auto"/>
          </w:divBdr>
        </w:div>
        <w:div w:id="570241645">
          <w:marLeft w:val="480"/>
          <w:marRight w:val="0"/>
          <w:marTop w:val="0"/>
          <w:marBottom w:val="0"/>
          <w:divBdr>
            <w:top w:val="none" w:sz="0" w:space="0" w:color="auto"/>
            <w:left w:val="none" w:sz="0" w:space="0" w:color="auto"/>
            <w:bottom w:val="none" w:sz="0" w:space="0" w:color="auto"/>
            <w:right w:val="none" w:sz="0" w:space="0" w:color="auto"/>
          </w:divBdr>
        </w:div>
        <w:div w:id="157424176">
          <w:marLeft w:val="480"/>
          <w:marRight w:val="0"/>
          <w:marTop w:val="0"/>
          <w:marBottom w:val="0"/>
          <w:divBdr>
            <w:top w:val="none" w:sz="0" w:space="0" w:color="auto"/>
            <w:left w:val="none" w:sz="0" w:space="0" w:color="auto"/>
            <w:bottom w:val="none" w:sz="0" w:space="0" w:color="auto"/>
            <w:right w:val="none" w:sz="0" w:space="0" w:color="auto"/>
          </w:divBdr>
        </w:div>
        <w:div w:id="1779325055">
          <w:marLeft w:val="480"/>
          <w:marRight w:val="0"/>
          <w:marTop w:val="0"/>
          <w:marBottom w:val="0"/>
          <w:divBdr>
            <w:top w:val="none" w:sz="0" w:space="0" w:color="auto"/>
            <w:left w:val="none" w:sz="0" w:space="0" w:color="auto"/>
            <w:bottom w:val="none" w:sz="0" w:space="0" w:color="auto"/>
            <w:right w:val="none" w:sz="0" w:space="0" w:color="auto"/>
          </w:divBdr>
        </w:div>
        <w:div w:id="816339700">
          <w:marLeft w:val="480"/>
          <w:marRight w:val="0"/>
          <w:marTop w:val="0"/>
          <w:marBottom w:val="0"/>
          <w:divBdr>
            <w:top w:val="none" w:sz="0" w:space="0" w:color="auto"/>
            <w:left w:val="none" w:sz="0" w:space="0" w:color="auto"/>
            <w:bottom w:val="none" w:sz="0" w:space="0" w:color="auto"/>
            <w:right w:val="none" w:sz="0" w:space="0" w:color="auto"/>
          </w:divBdr>
        </w:div>
        <w:div w:id="771826401">
          <w:marLeft w:val="480"/>
          <w:marRight w:val="0"/>
          <w:marTop w:val="0"/>
          <w:marBottom w:val="0"/>
          <w:divBdr>
            <w:top w:val="none" w:sz="0" w:space="0" w:color="auto"/>
            <w:left w:val="none" w:sz="0" w:space="0" w:color="auto"/>
            <w:bottom w:val="none" w:sz="0" w:space="0" w:color="auto"/>
            <w:right w:val="none" w:sz="0" w:space="0" w:color="auto"/>
          </w:divBdr>
        </w:div>
        <w:div w:id="1234855033">
          <w:marLeft w:val="480"/>
          <w:marRight w:val="0"/>
          <w:marTop w:val="0"/>
          <w:marBottom w:val="0"/>
          <w:divBdr>
            <w:top w:val="none" w:sz="0" w:space="0" w:color="auto"/>
            <w:left w:val="none" w:sz="0" w:space="0" w:color="auto"/>
            <w:bottom w:val="none" w:sz="0" w:space="0" w:color="auto"/>
            <w:right w:val="none" w:sz="0" w:space="0" w:color="auto"/>
          </w:divBdr>
        </w:div>
        <w:div w:id="1656757856">
          <w:marLeft w:val="480"/>
          <w:marRight w:val="0"/>
          <w:marTop w:val="0"/>
          <w:marBottom w:val="0"/>
          <w:divBdr>
            <w:top w:val="none" w:sz="0" w:space="0" w:color="auto"/>
            <w:left w:val="none" w:sz="0" w:space="0" w:color="auto"/>
            <w:bottom w:val="none" w:sz="0" w:space="0" w:color="auto"/>
            <w:right w:val="none" w:sz="0" w:space="0" w:color="auto"/>
          </w:divBdr>
        </w:div>
        <w:div w:id="1112095632">
          <w:marLeft w:val="480"/>
          <w:marRight w:val="0"/>
          <w:marTop w:val="0"/>
          <w:marBottom w:val="0"/>
          <w:divBdr>
            <w:top w:val="none" w:sz="0" w:space="0" w:color="auto"/>
            <w:left w:val="none" w:sz="0" w:space="0" w:color="auto"/>
            <w:bottom w:val="none" w:sz="0" w:space="0" w:color="auto"/>
            <w:right w:val="none" w:sz="0" w:space="0" w:color="auto"/>
          </w:divBdr>
        </w:div>
        <w:div w:id="1572499955">
          <w:marLeft w:val="480"/>
          <w:marRight w:val="0"/>
          <w:marTop w:val="0"/>
          <w:marBottom w:val="0"/>
          <w:divBdr>
            <w:top w:val="none" w:sz="0" w:space="0" w:color="auto"/>
            <w:left w:val="none" w:sz="0" w:space="0" w:color="auto"/>
            <w:bottom w:val="none" w:sz="0" w:space="0" w:color="auto"/>
            <w:right w:val="none" w:sz="0" w:space="0" w:color="auto"/>
          </w:divBdr>
        </w:div>
      </w:divsChild>
    </w:div>
    <w:div w:id="1867282776">
      <w:bodyDiv w:val="1"/>
      <w:marLeft w:val="0"/>
      <w:marRight w:val="0"/>
      <w:marTop w:val="0"/>
      <w:marBottom w:val="0"/>
      <w:divBdr>
        <w:top w:val="none" w:sz="0" w:space="0" w:color="auto"/>
        <w:left w:val="none" w:sz="0" w:space="0" w:color="auto"/>
        <w:bottom w:val="none" w:sz="0" w:space="0" w:color="auto"/>
        <w:right w:val="none" w:sz="0" w:space="0" w:color="auto"/>
      </w:divBdr>
      <w:divsChild>
        <w:div w:id="1895922156">
          <w:marLeft w:val="0"/>
          <w:marRight w:val="0"/>
          <w:marTop w:val="0"/>
          <w:marBottom w:val="0"/>
          <w:divBdr>
            <w:top w:val="none" w:sz="0" w:space="0" w:color="auto"/>
            <w:left w:val="none" w:sz="0" w:space="0" w:color="auto"/>
            <w:bottom w:val="none" w:sz="0" w:space="0" w:color="auto"/>
            <w:right w:val="none" w:sz="0" w:space="0" w:color="auto"/>
          </w:divBdr>
          <w:divsChild>
            <w:div w:id="256908663">
              <w:marLeft w:val="0"/>
              <w:marRight w:val="0"/>
              <w:marTop w:val="0"/>
              <w:marBottom w:val="0"/>
              <w:divBdr>
                <w:top w:val="none" w:sz="0" w:space="0" w:color="auto"/>
                <w:left w:val="none" w:sz="0" w:space="0" w:color="auto"/>
                <w:bottom w:val="none" w:sz="0" w:space="0" w:color="auto"/>
                <w:right w:val="none" w:sz="0" w:space="0" w:color="auto"/>
              </w:divBdr>
              <w:divsChild>
                <w:div w:id="623510485">
                  <w:marLeft w:val="0"/>
                  <w:marRight w:val="0"/>
                  <w:marTop w:val="0"/>
                  <w:marBottom w:val="0"/>
                  <w:divBdr>
                    <w:top w:val="none" w:sz="0" w:space="0" w:color="auto"/>
                    <w:left w:val="none" w:sz="0" w:space="0" w:color="auto"/>
                    <w:bottom w:val="none" w:sz="0" w:space="0" w:color="auto"/>
                    <w:right w:val="none" w:sz="0" w:space="0" w:color="auto"/>
                  </w:divBdr>
                  <w:divsChild>
                    <w:div w:id="17999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08280">
      <w:bodyDiv w:val="1"/>
      <w:marLeft w:val="0"/>
      <w:marRight w:val="0"/>
      <w:marTop w:val="0"/>
      <w:marBottom w:val="0"/>
      <w:divBdr>
        <w:top w:val="none" w:sz="0" w:space="0" w:color="auto"/>
        <w:left w:val="none" w:sz="0" w:space="0" w:color="auto"/>
        <w:bottom w:val="none" w:sz="0" w:space="0" w:color="auto"/>
        <w:right w:val="none" w:sz="0" w:space="0" w:color="auto"/>
      </w:divBdr>
    </w:div>
    <w:div w:id="1867519724">
      <w:bodyDiv w:val="1"/>
      <w:marLeft w:val="0"/>
      <w:marRight w:val="0"/>
      <w:marTop w:val="0"/>
      <w:marBottom w:val="0"/>
      <w:divBdr>
        <w:top w:val="none" w:sz="0" w:space="0" w:color="auto"/>
        <w:left w:val="none" w:sz="0" w:space="0" w:color="auto"/>
        <w:bottom w:val="none" w:sz="0" w:space="0" w:color="auto"/>
        <w:right w:val="none" w:sz="0" w:space="0" w:color="auto"/>
      </w:divBdr>
    </w:div>
    <w:div w:id="1867521081">
      <w:bodyDiv w:val="1"/>
      <w:marLeft w:val="0"/>
      <w:marRight w:val="0"/>
      <w:marTop w:val="0"/>
      <w:marBottom w:val="0"/>
      <w:divBdr>
        <w:top w:val="none" w:sz="0" w:space="0" w:color="auto"/>
        <w:left w:val="none" w:sz="0" w:space="0" w:color="auto"/>
        <w:bottom w:val="none" w:sz="0" w:space="0" w:color="auto"/>
        <w:right w:val="none" w:sz="0" w:space="0" w:color="auto"/>
      </w:divBdr>
    </w:div>
    <w:div w:id="1867717381">
      <w:bodyDiv w:val="1"/>
      <w:marLeft w:val="0"/>
      <w:marRight w:val="0"/>
      <w:marTop w:val="0"/>
      <w:marBottom w:val="0"/>
      <w:divBdr>
        <w:top w:val="none" w:sz="0" w:space="0" w:color="auto"/>
        <w:left w:val="none" w:sz="0" w:space="0" w:color="auto"/>
        <w:bottom w:val="none" w:sz="0" w:space="0" w:color="auto"/>
        <w:right w:val="none" w:sz="0" w:space="0" w:color="auto"/>
      </w:divBdr>
      <w:divsChild>
        <w:div w:id="1846237923">
          <w:marLeft w:val="480"/>
          <w:marRight w:val="0"/>
          <w:marTop w:val="0"/>
          <w:marBottom w:val="0"/>
          <w:divBdr>
            <w:top w:val="none" w:sz="0" w:space="0" w:color="auto"/>
            <w:left w:val="none" w:sz="0" w:space="0" w:color="auto"/>
            <w:bottom w:val="none" w:sz="0" w:space="0" w:color="auto"/>
            <w:right w:val="none" w:sz="0" w:space="0" w:color="auto"/>
          </w:divBdr>
        </w:div>
        <w:div w:id="372776384">
          <w:marLeft w:val="480"/>
          <w:marRight w:val="0"/>
          <w:marTop w:val="0"/>
          <w:marBottom w:val="0"/>
          <w:divBdr>
            <w:top w:val="none" w:sz="0" w:space="0" w:color="auto"/>
            <w:left w:val="none" w:sz="0" w:space="0" w:color="auto"/>
            <w:bottom w:val="none" w:sz="0" w:space="0" w:color="auto"/>
            <w:right w:val="none" w:sz="0" w:space="0" w:color="auto"/>
          </w:divBdr>
        </w:div>
        <w:div w:id="121877983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811288170">
          <w:marLeft w:val="480"/>
          <w:marRight w:val="0"/>
          <w:marTop w:val="0"/>
          <w:marBottom w:val="0"/>
          <w:divBdr>
            <w:top w:val="none" w:sz="0" w:space="0" w:color="auto"/>
            <w:left w:val="none" w:sz="0" w:space="0" w:color="auto"/>
            <w:bottom w:val="none" w:sz="0" w:space="0" w:color="auto"/>
            <w:right w:val="none" w:sz="0" w:space="0" w:color="auto"/>
          </w:divBdr>
        </w:div>
        <w:div w:id="603801763">
          <w:marLeft w:val="480"/>
          <w:marRight w:val="0"/>
          <w:marTop w:val="0"/>
          <w:marBottom w:val="0"/>
          <w:divBdr>
            <w:top w:val="none" w:sz="0" w:space="0" w:color="auto"/>
            <w:left w:val="none" w:sz="0" w:space="0" w:color="auto"/>
            <w:bottom w:val="none" w:sz="0" w:space="0" w:color="auto"/>
            <w:right w:val="none" w:sz="0" w:space="0" w:color="auto"/>
          </w:divBdr>
        </w:div>
        <w:div w:id="1472362924">
          <w:marLeft w:val="480"/>
          <w:marRight w:val="0"/>
          <w:marTop w:val="0"/>
          <w:marBottom w:val="0"/>
          <w:divBdr>
            <w:top w:val="none" w:sz="0" w:space="0" w:color="auto"/>
            <w:left w:val="none" w:sz="0" w:space="0" w:color="auto"/>
            <w:bottom w:val="none" w:sz="0" w:space="0" w:color="auto"/>
            <w:right w:val="none" w:sz="0" w:space="0" w:color="auto"/>
          </w:divBdr>
        </w:div>
        <w:div w:id="397174646">
          <w:marLeft w:val="480"/>
          <w:marRight w:val="0"/>
          <w:marTop w:val="0"/>
          <w:marBottom w:val="0"/>
          <w:divBdr>
            <w:top w:val="none" w:sz="0" w:space="0" w:color="auto"/>
            <w:left w:val="none" w:sz="0" w:space="0" w:color="auto"/>
            <w:bottom w:val="none" w:sz="0" w:space="0" w:color="auto"/>
            <w:right w:val="none" w:sz="0" w:space="0" w:color="auto"/>
          </w:divBdr>
        </w:div>
        <w:div w:id="452210788">
          <w:marLeft w:val="480"/>
          <w:marRight w:val="0"/>
          <w:marTop w:val="0"/>
          <w:marBottom w:val="0"/>
          <w:divBdr>
            <w:top w:val="none" w:sz="0" w:space="0" w:color="auto"/>
            <w:left w:val="none" w:sz="0" w:space="0" w:color="auto"/>
            <w:bottom w:val="none" w:sz="0" w:space="0" w:color="auto"/>
            <w:right w:val="none" w:sz="0" w:space="0" w:color="auto"/>
          </w:divBdr>
        </w:div>
        <w:div w:id="1403983194">
          <w:marLeft w:val="480"/>
          <w:marRight w:val="0"/>
          <w:marTop w:val="0"/>
          <w:marBottom w:val="0"/>
          <w:divBdr>
            <w:top w:val="none" w:sz="0" w:space="0" w:color="auto"/>
            <w:left w:val="none" w:sz="0" w:space="0" w:color="auto"/>
            <w:bottom w:val="none" w:sz="0" w:space="0" w:color="auto"/>
            <w:right w:val="none" w:sz="0" w:space="0" w:color="auto"/>
          </w:divBdr>
        </w:div>
        <w:div w:id="740372402">
          <w:marLeft w:val="480"/>
          <w:marRight w:val="0"/>
          <w:marTop w:val="0"/>
          <w:marBottom w:val="0"/>
          <w:divBdr>
            <w:top w:val="none" w:sz="0" w:space="0" w:color="auto"/>
            <w:left w:val="none" w:sz="0" w:space="0" w:color="auto"/>
            <w:bottom w:val="none" w:sz="0" w:space="0" w:color="auto"/>
            <w:right w:val="none" w:sz="0" w:space="0" w:color="auto"/>
          </w:divBdr>
        </w:div>
        <w:div w:id="141775998">
          <w:marLeft w:val="480"/>
          <w:marRight w:val="0"/>
          <w:marTop w:val="0"/>
          <w:marBottom w:val="0"/>
          <w:divBdr>
            <w:top w:val="none" w:sz="0" w:space="0" w:color="auto"/>
            <w:left w:val="none" w:sz="0" w:space="0" w:color="auto"/>
            <w:bottom w:val="none" w:sz="0" w:space="0" w:color="auto"/>
            <w:right w:val="none" w:sz="0" w:space="0" w:color="auto"/>
          </w:divBdr>
        </w:div>
        <w:div w:id="2132088923">
          <w:marLeft w:val="480"/>
          <w:marRight w:val="0"/>
          <w:marTop w:val="0"/>
          <w:marBottom w:val="0"/>
          <w:divBdr>
            <w:top w:val="none" w:sz="0" w:space="0" w:color="auto"/>
            <w:left w:val="none" w:sz="0" w:space="0" w:color="auto"/>
            <w:bottom w:val="none" w:sz="0" w:space="0" w:color="auto"/>
            <w:right w:val="none" w:sz="0" w:space="0" w:color="auto"/>
          </w:divBdr>
        </w:div>
        <w:div w:id="1903364394">
          <w:marLeft w:val="480"/>
          <w:marRight w:val="0"/>
          <w:marTop w:val="0"/>
          <w:marBottom w:val="0"/>
          <w:divBdr>
            <w:top w:val="none" w:sz="0" w:space="0" w:color="auto"/>
            <w:left w:val="none" w:sz="0" w:space="0" w:color="auto"/>
            <w:bottom w:val="none" w:sz="0" w:space="0" w:color="auto"/>
            <w:right w:val="none" w:sz="0" w:space="0" w:color="auto"/>
          </w:divBdr>
        </w:div>
        <w:div w:id="721178237">
          <w:marLeft w:val="480"/>
          <w:marRight w:val="0"/>
          <w:marTop w:val="0"/>
          <w:marBottom w:val="0"/>
          <w:divBdr>
            <w:top w:val="none" w:sz="0" w:space="0" w:color="auto"/>
            <w:left w:val="none" w:sz="0" w:space="0" w:color="auto"/>
            <w:bottom w:val="none" w:sz="0" w:space="0" w:color="auto"/>
            <w:right w:val="none" w:sz="0" w:space="0" w:color="auto"/>
          </w:divBdr>
        </w:div>
        <w:div w:id="1619144481">
          <w:marLeft w:val="480"/>
          <w:marRight w:val="0"/>
          <w:marTop w:val="0"/>
          <w:marBottom w:val="0"/>
          <w:divBdr>
            <w:top w:val="none" w:sz="0" w:space="0" w:color="auto"/>
            <w:left w:val="none" w:sz="0" w:space="0" w:color="auto"/>
            <w:bottom w:val="none" w:sz="0" w:space="0" w:color="auto"/>
            <w:right w:val="none" w:sz="0" w:space="0" w:color="auto"/>
          </w:divBdr>
        </w:div>
        <w:div w:id="1557887615">
          <w:marLeft w:val="480"/>
          <w:marRight w:val="0"/>
          <w:marTop w:val="0"/>
          <w:marBottom w:val="0"/>
          <w:divBdr>
            <w:top w:val="none" w:sz="0" w:space="0" w:color="auto"/>
            <w:left w:val="none" w:sz="0" w:space="0" w:color="auto"/>
            <w:bottom w:val="none" w:sz="0" w:space="0" w:color="auto"/>
            <w:right w:val="none" w:sz="0" w:space="0" w:color="auto"/>
          </w:divBdr>
        </w:div>
        <w:div w:id="1872379129">
          <w:marLeft w:val="480"/>
          <w:marRight w:val="0"/>
          <w:marTop w:val="0"/>
          <w:marBottom w:val="0"/>
          <w:divBdr>
            <w:top w:val="none" w:sz="0" w:space="0" w:color="auto"/>
            <w:left w:val="none" w:sz="0" w:space="0" w:color="auto"/>
            <w:bottom w:val="none" w:sz="0" w:space="0" w:color="auto"/>
            <w:right w:val="none" w:sz="0" w:space="0" w:color="auto"/>
          </w:divBdr>
        </w:div>
        <w:div w:id="614675846">
          <w:marLeft w:val="480"/>
          <w:marRight w:val="0"/>
          <w:marTop w:val="0"/>
          <w:marBottom w:val="0"/>
          <w:divBdr>
            <w:top w:val="none" w:sz="0" w:space="0" w:color="auto"/>
            <w:left w:val="none" w:sz="0" w:space="0" w:color="auto"/>
            <w:bottom w:val="none" w:sz="0" w:space="0" w:color="auto"/>
            <w:right w:val="none" w:sz="0" w:space="0" w:color="auto"/>
          </w:divBdr>
        </w:div>
        <w:div w:id="1834176439">
          <w:marLeft w:val="480"/>
          <w:marRight w:val="0"/>
          <w:marTop w:val="0"/>
          <w:marBottom w:val="0"/>
          <w:divBdr>
            <w:top w:val="none" w:sz="0" w:space="0" w:color="auto"/>
            <w:left w:val="none" w:sz="0" w:space="0" w:color="auto"/>
            <w:bottom w:val="none" w:sz="0" w:space="0" w:color="auto"/>
            <w:right w:val="none" w:sz="0" w:space="0" w:color="auto"/>
          </w:divBdr>
        </w:div>
        <w:div w:id="760294410">
          <w:marLeft w:val="480"/>
          <w:marRight w:val="0"/>
          <w:marTop w:val="0"/>
          <w:marBottom w:val="0"/>
          <w:divBdr>
            <w:top w:val="none" w:sz="0" w:space="0" w:color="auto"/>
            <w:left w:val="none" w:sz="0" w:space="0" w:color="auto"/>
            <w:bottom w:val="none" w:sz="0" w:space="0" w:color="auto"/>
            <w:right w:val="none" w:sz="0" w:space="0" w:color="auto"/>
          </w:divBdr>
        </w:div>
        <w:div w:id="876813346">
          <w:marLeft w:val="480"/>
          <w:marRight w:val="0"/>
          <w:marTop w:val="0"/>
          <w:marBottom w:val="0"/>
          <w:divBdr>
            <w:top w:val="none" w:sz="0" w:space="0" w:color="auto"/>
            <w:left w:val="none" w:sz="0" w:space="0" w:color="auto"/>
            <w:bottom w:val="none" w:sz="0" w:space="0" w:color="auto"/>
            <w:right w:val="none" w:sz="0" w:space="0" w:color="auto"/>
          </w:divBdr>
        </w:div>
        <w:div w:id="97331290">
          <w:marLeft w:val="480"/>
          <w:marRight w:val="0"/>
          <w:marTop w:val="0"/>
          <w:marBottom w:val="0"/>
          <w:divBdr>
            <w:top w:val="none" w:sz="0" w:space="0" w:color="auto"/>
            <w:left w:val="none" w:sz="0" w:space="0" w:color="auto"/>
            <w:bottom w:val="none" w:sz="0" w:space="0" w:color="auto"/>
            <w:right w:val="none" w:sz="0" w:space="0" w:color="auto"/>
          </w:divBdr>
        </w:div>
        <w:div w:id="472067215">
          <w:marLeft w:val="480"/>
          <w:marRight w:val="0"/>
          <w:marTop w:val="0"/>
          <w:marBottom w:val="0"/>
          <w:divBdr>
            <w:top w:val="none" w:sz="0" w:space="0" w:color="auto"/>
            <w:left w:val="none" w:sz="0" w:space="0" w:color="auto"/>
            <w:bottom w:val="none" w:sz="0" w:space="0" w:color="auto"/>
            <w:right w:val="none" w:sz="0" w:space="0" w:color="auto"/>
          </w:divBdr>
        </w:div>
        <w:div w:id="1099259552">
          <w:marLeft w:val="480"/>
          <w:marRight w:val="0"/>
          <w:marTop w:val="0"/>
          <w:marBottom w:val="0"/>
          <w:divBdr>
            <w:top w:val="none" w:sz="0" w:space="0" w:color="auto"/>
            <w:left w:val="none" w:sz="0" w:space="0" w:color="auto"/>
            <w:bottom w:val="none" w:sz="0" w:space="0" w:color="auto"/>
            <w:right w:val="none" w:sz="0" w:space="0" w:color="auto"/>
          </w:divBdr>
        </w:div>
        <w:div w:id="1766267671">
          <w:marLeft w:val="480"/>
          <w:marRight w:val="0"/>
          <w:marTop w:val="0"/>
          <w:marBottom w:val="0"/>
          <w:divBdr>
            <w:top w:val="none" w:sz="0" w:space="0" w:color="auto"/>
            <w:left w:val="none" w:sz="0" w:space="0" w:color="auto"/>
            <w:bottom w:val="none" w:sz="0" w:space="0" w:color="auto"/>
            <w:right w:val="none" w:sz="0" w:space="0" w:color="auto"/>
          </w:divBdr>
        </w:div>
        <w:div w:id="1405568671">
          <w:marLeft w:val="480"/>
          <w:marRight w:val="0"/>
          <w:marTop w:val="0"/>
          <w:marBottom w:val="0"/>
          <w:divBdr>
            <w:top w:val="none" w:sz="0" w:space="0" w:color="auto"/>
            <w:left w:val="none" w:sz="0" w:space="0" w:color="auto"/>
            <w:bottom w:val="none" w:sz="0" w:space="0" w:color="auto"/>
            <w:right w:val="none" w:sz="0" w:space="0" w:color="auto"/>
          </w:divBdr>
        </w:div>
        <w:div w:id="1129132384">
          <w:marLeft w:val="480"/>
          <w:marRight w:val="0"/>
          <w:marTop w:val="0"/>
          <w:marBottom w:val="0"/>
          <w:divBdr>
            <w:top w:val="none" w:sz="0" w:space="0" w:color="auto"/>
            <w:left w:val="none" w:sz="0" w:space="0" w:color="auto"/>
            <w:bottom w:val="none" w:sz="0" w:space="0" w:color="auto"/>
            <w:right w:val="none" w:sz="0" w:space="0" w:color="auto"/>
          </w:divBdr>
        </w:div>
        <w:div w:id="1430656907">
          <w:marLeft w:val="480"/>
          <w:marRight w:val="0"/>
          <w:marTop w:val="0"/>
          <w:marBottom w:val="0"/>
          <w:divBdr>
            <w:top w:val="none" w:sz="0" w:space="0" w:color="auto"/>
            <w:left w:val="none" w:sz="0" w:space="0" w:color="auto"/>
            <w:bottom w:val="none" w:sz="0" w:space="0" w:color="auto"/>
            <w:right w:val="none" w:sz="0" w:space="0" w:color="auto"/>
          </w:divBdr>
        </w:div>
        <w:div w:id="1445154944">
          <w:marLeft w:val="480"/>
          <w:marRight w:val="0"/>
          <w:marTop w:val="0"/>
          <w:marBottom w:val="0"/>
          <w:divBdr>
            <w:top w:val="none" w:sz="0" w:space="0" w:color="auto"/>
            <w:left w:val="none" w:sz="0" w:space="0" w:color="auto"/>
            <w:bottom w:val="none" w:sz="0" w:space="0" w:color="auto"/>
            <w:right w:val="none" w:sz="0" w:space="0" w:color="auto"/>
          </w:divBdr>
        </w:div>
        <w:div w:id="96601905">
          <w:marLeft w:val="480"/>
          <w:marRight w:val="0"/>
          <w:marTop w:val="0"/>
          <w:marBottom w:val="0"/>
          <w:divBdr>
            <w:top w:val="none" w:sz="0" w:space="0" w:color="auto"/>
            <w:left w:val="none" w:sz="0" w:space="0" w:color="auto"/>
            <w:bottom w:val="none" w:sz="0" w:space="0" w:color="auto"/>
            <w:right w:val="none" w:sz="0" w:space="0" w:color="auto"/>
          </w:divBdr>
        </w:div>
        <w:div w:id="1595164141">
          <w:marLeft w:val="480"/>
          <w:marRight w:val="0"/>
          <w:marTop w:val="0"/>
          <w:marBottom w:val="0"/>
          <w:divBdr>
            <w:top w:val="none" w:sz="0" w:space="0" w:color="auto"/>
            <w:left w:val="none" w:sz="0" w:space="0" w:color="auto"/>
            <w:bottom w:val="none" w:sz="0" w:space="0" w:color="auto"/>
            <w:right w:val="none" w:sz="0" w:space="0" w:color="auto"/>
          </w:divBdr>
        </w:div>
        <w:div w:id="1339844588">
          <w:marLeft w:val="480"/>
          <w:marRight w:val="0"/>
          <w:marTop w:val="0"/>
          <w:marBottom w:val="0"/>
          <w:divBdr>
            <w:top w:val="none" w:sz="0" w:space="0" w:color="auto"/>
            <w:left w:val="none" w:sz="0" w:space="0" w:color="auto"/>
            <w:bottom w:val="none" w:sz="0" w:space="0" w:color="auto"/>
            <w:right w:val="none" w:sz="0" w:space="0" w:color="auto"/>
          </w:divBdr>
        </w:div>
        <w:div w:id="2010137457">
          <w:marLeft w:val="480"/>
          <w:marRight w:val="0"/>
          <w:marTop w:val="0"/>
          <w:marBottom w:val="0"/>
          <w:divBdr>
            <w:top w:val="none" w:sz="0" w:space="0" w:color="auto"/>
            <w:left w:val="none" w:sz="0" w:space="0" w:color="auto"/>
            <w:bottom w:val="none" w:sz="0" w:space="0" w:color="auto"/>
            <w:right w:val="none" w:sz="0" w:space="0" w:color="auto"/>
          </w:divBdr>
        </w:div>
        <w:div w:id="1520580775">
          <w:marLeft w:val="480"/>
          <w:marRight w:val="0"/>
          <w:marTop w:val="0"/>
          <w:marBottom w:val="0"/>
          <w:divBdr>
            <w:top w:val="none" w:sz="0" w:space="0" w:color="auto"/>
            <w:left w:val="none" w:sz="0" w:space="0" w:color="auto"/>
            <w:bottom w:val="none" w:sz="0" w:space="0" w:color="auto"/>
            <w:right w:val="none" w:sz="0" w:space="0" w:color="auto"/>
          </w:divBdr>
        </w:div>
        <w:div w:id="1620332405">
          <w:marLeft w:val="480"/>
          <w:marRight w:val="0"/>
          <w:marTop w:val="0"/>
          <w:marBottom w:val="0"/>
          <w:divBdr>
            <w:top w:val="none" w:sz="0" w:space="0" w:color="auto"/>
            <w:left w:val="none" w:sz="0" w:space="0" w:color="auto"/>
            <w:bottom w:val="none" w:sz="0" w:space="0" w:color="auto"/>
            <w:right w:val="none" w:sz="0" w:space="0" w:color="auto"/>
          </w:divBdr>
        </w:div>
        <w:div w:id="442650861">
          <w:marLeft w:val="480"/>
          <w:marRight w:val="0"/>
          <w:marTop w:val="0"/>
          <w:marBottom w:val="0"/>
          <w:divBdr>
            <w:top w:val="none" w:sz="0" w:space="0" w:color="auto"/>
            <w:left w:val="none" w:sz="0" w:space="0" w:color="auto"/>
            <w:bottom w:val="none" w:sz="0" w:space="0" w:color="auto"/>
            <w:right w:val="none" w:sz="0" w:space="0" w:color="auto"/>
          </w:divBdr>
        </w:div>
        <w:div w:id="1916549126">
          <w:marLeft w:val="480"/>
          <w:marRight w:val="0"/>
          <w:marTop w:val="0"/>
          <w:marBottom w:val="0"/>
          <w:divBdr>
            <w:top w:val="none" w:sz="0" w:space="0" w:color="auto"/>
            <w:left w:val="none" w:sz="0" w:space="0" w:color="auto"/>
            <w:bottom w:val="none" w:sz="0" w:space="0" w:color="auto"/>
            <w:right w:val="none" w:sz="0" w:space="0" w:color="auto"/>
          </w:divBdr>
        </w:div>
      </w:divsChild>
    </w:div>
    <w:div w:id="1867908811">
      <w:bodyDiv w:val="1"/>
      <w:marLeft w:val="0"/>
      <w:marRight w:val="0"/>
      <w:marTop w:val="0"/>
      <w:marBottom w:val="0"/>
      <w:divBdr>
        <w:top w:val="none" w:sz="0" w:space="0" w:color="auto"/>
        <w:left w:val="none" w:sz="0" w:space="0" w:color="auto"/>
        <w:bottom w:val="none" w:sz="0" w:space="0" w:color="auto"/>
        <w:right w:val="none" w:sz="0" w:space="0" w:color="auto"/>
      </w:divBdr>
    </w:div>
    <w:div w:id="1867908946">
      <w:bodyDiv w:val="1"/>
      <w:marLeft w:val="0"/>
      <w:marRight w:val="0"/>
      <w:marTop w:val="0"/>
      <w:marBottom w:val="0"/>
      <w:divBdr>
        <w:top w:val="none" w:sz="0" w:space="0" w:color="auto"/>
        <w:left w:val="none" w:sz="0" w:space="0" w:color="auto"/>
        <w:bottom w:val="none" w:sz="0" w:space="0" w:color="auto"/>
        <w:right w:val="none" w:sz="0" w:space="0" w:color="auto"/>
      </w:divBdr>
    </w:div>
    <w:div w:id="1868323145">
      <w:bodyDiv w:val="1"/>
      <w:marLeft w:val="0"/>
      <w:marRight w:val="0"/>
      <w:marTop w:val="0"/>
      <w:marBottom w:val="0"/>
      <w:divBdr>
        <w:top w:val="none" w:sz="0" w:space="0" w:color="auto"/>
        <w:left w:val="none" w:sz="0" w:space="0" w:color="auto"/>
        <w:bottom w:val="none" w:sz="0" w:space="0" w:color="auto"/>
        <w:right w:val="none" w:sz="0" w:space="0" w:color="auto"/>
      </w:divBdr>
    </w:div>
    <w:div w:id="1868521164">
      <w:bodyDiv w:val="1"/>
      <w:marLeft w:val="0"/>
      <w:marRight w:val="0"/>
      <w:marTop w:val="0"/>
      <w:marBottom w:val="0"/>
      <w:divBdr>
        <w:top w:val="none" w:sz="0" w:space="0" w:color="auto"/>
        <w:left w:val="none" w:sz="0" w:space="0" w:color="auto"/>
        <w:bottom w:val="none" w:sz="0" w:space="0" w:color="auto"/>
        <w:right w:val="none" w:sz="0" w:space="0" w:color="auto"/>
      </w:divBdr>
    </w:div>
    <w:div w:id="1868523161">
      <w:bodyDiv w:val="1"/>
      <w:marLeft w:val="0"/>
      <w:marRight w:val="0"/>
      <w:marTop w:val="0"/>
      <w:marBottom w:val="0"/>
      <w:divBdr>
        <w:top w:val="none" w:sz="0" w:space="0" w:color="auto"/>
        <w:left w:val="none" w:sz="0" w:space="0" w:color="auto"/>
        <w:bottom w:val="none" w:sz="0" w:space="0" w:color="auto"/>
        <w:right w:val="none" w:sz="0" w:space="0" w:color="auto"/>
      </w:divBdr>
    </w:div>
    <w:div w:id="1868640770">
      <w:bodyDiv w:val="1"/>
      <w:marLeft w:val="0"/>
      <w:marRight w:val="0"/>
      <w:marTop w:val="0"/>
      <w:marBottom w:val="0"/>
      <w:divBdr>
        <w:top w:val="none" w:sz="0" w:space="0" w:color="auto"/>
        <w:left w:val="none" w:sz="0" w:space="0" w:color="auto"/>
        <w:bottom w:val="none" w:sz="0" w:space="0" w:color="auto"/>
        <w:right w:val="none" w:sz="0" w:space="0" w:color="auto"/>
      </w:divBdr>
    </w:div>
    <w:div w:id="1868711080">
      <w:bodyDiv w:val="1"/>
      <w:marLeft w:val="0"/>
      <w:marRight w:val="0"/>
      <w:marTop w:val="0"/>
      <w:marBottom w:val="0"/>
      <w:divBdr>
        <w:top w:val="none" w:sz="0" w:space="0" w:color="auto"/>
        <w:left w:val="none" w:sz="0" w:space="0" w:color="auto"/>
        <w:bottom w:val="none" w:sz="0" w:space="0" w:color="auto"/>
        <w:right w:val="none" w:sz="0" w:space="0" w:color="auto"/>
      </w:divBdr>
    </w:div>
    <w:div w:id="1868717371">
      <w:bodyDiv w:val="1"/>
      <w:marLeft w:val="0"/>
      <w:marRight w:val="0"/>
      <w:marTop w:val="0"/>
      <w:marBottom w:val="0"/>
      <w:divBdr>
        <w:top w:val="none" w:sz="0" w:space="0" w:color="auto"/>
        <w:left w:val="none" w:sz="0" w:space="0" w:color="auto"/>
        <w:bottom w:val="none" w:sz="0" w:space="0" w:color="auto"/>
        <w:right w:val="none" w:sz="0" w:space="0" w:color="auto"/>
      </w:divBdr>
    </w:div>
    <w:div w:id="1869100496">
      <w:bodyDiv w:val="1"/>
      <w:marLeft w:val="0"/>
      <w:marRight w:val="0"/>
      <w:marTop w:val="0"/>
      <w:marBottom w:val="0"/>
      <w:divBdr>
        <w:top w:val="none" w:sz="0" w:space="0" w:color="auto"/>
        <w:left w:val="none" w:sz="0" w:space="0" w:color="auto"/>
        <w:bottom w:val="none" w:sz="0" w:space="0" w:color="auto"/>
        <w:right w:val="none" w:sz="0" w:space="0" w:color="auto"/>
      </w:divBdr>
    </w:div>
    <w:div w:id="1869370046">
      <w:bodyDiv w:val="1"/>
      <w:marLeft w:val="0"/>
      <w:marRight w:val="0"/>
      <w:marTop w:val="0"/>
      <w:marBottom w:val="0"/>
      <w:divBdr>
        <w:top w:val="none" w:sz="0" w:space="0" w:color="auto"/>
        <w:left w:val="none" w:sz="0" w:space="0" w:color="auto"/>
        <w:bottom w:val="none" w:sz="0" w:space="0" w:color="auto"/>
        <w:right w:val="none" w:sz="0" w:space="0" w:color="auto"/>
      </w:divBdr>
    </w:div>
    <w:div w:id="1869415238">
      <w:bodyDiv w:val="1"/>
      <w:marLeft w:val="0"/>
      <w:marRight w:val="0"/>
      <w:marTop w:val="0"/>
      <w:marBottom w:val="0"/>
      <w:divBdr>
        <w:top w:val="none" w:sz="0" w:space="0" w:color="auto"/>
        <w:left w:val="none" w:sz="0" w:space="0" w:color="auto"/>
        <w:bottom w:val="none" w:sz="0" w:space="0" w:color="auto"/>
        <w:right w:val="none" w:sz="0" w:space="0" w:color="auto"/>
      </w:divBdr>
      <w:divsChild>
        <w:div w:id="1354726880">
          <w:marLeft w:val="480"/>
          <w:marRight w:val="0"/>
          <w:marTop w:val="0"/>
          <w:marBottom w:val="0"/>
          <w:divBdr>
            <w:top w:val="none" w:sz="0" w:space="0" w:color="auto"/>
            <w:left w:val="none" w:sz="0" w:space="0" w:color="auto"/>
            <w:bottom w:val="none" w:sz="0" w:space="0" w:color="auto"/>
            <w:right w:val="none" w:sz="0" w:space="0" w:color="auto"/>
          </w:divBdr>
        </w:div>
        <w:div w:id="1355113354">
          <w:marLeft w:val="480"/>
          <w:marRight w:val="0"/>
          <w:marTop w:val="0"/>
          <w:marBottom w:val="0"/>
          <w:divBdr>
            <w:top w:val="none" w:sz="0" w:space="0" w:color="auto"/>
            <w:left w:val="none" w:sz="0" w:space="0" w:color="auto"/>
            <w:bottom w:val="none" w:sz="0" w:space="0" w:color="auto"/>
            <w:right w:val="none" w:sz="0" w:space="0" w:color="auto"/>
          </w:divBdr>
        </w:div>
        <w:div w:id="90979258">
          <w:marLeft w:val="480"/>
          <w:marRight w:val="0"/>
          <w:marTop w:val="0"/>
          <w:marBottom w:val="0"/>
          <w:divBdr>
            <w:top w:val="none" w:sz="0" w:space="0" w:color="auto"/>
            <w:left w:val="none" w:sz="0" w:space="0" w:color="auto"/>
            <w:bottom w:val="none" w:sz="0" w:space="0" w:color="auto"/>
            <w:right w:val="none" w:sz="0" w:space="0" w:color="auto"/>
          </w:divBdr>
        </w:div>
        <w:div w:id="1727332896">
          <w:marLeft w:val="480"/>
          <w:marRight w:val="0"/>
          <w:marTop w:val="0"/>
          <w:marBottom w:val="0"/>
          <w:divBdr>
            <w:top w:val="none" w:sz="0" w:space="0" w:color="auto"/>
            <w:left w:val="none" w:sz="0" w:space="0" w:color="auto"/>
            <w:bottom w:val="none" w:sz="0" w:space="0" w:color="auto"/>
            <w:right w:val="none" w:sz="0" w:space="0" w:color="auto"/>
          </w:divBdr>
        </w:div>
        <w:div w:id="1452823607">
          <w:marLeft w:val="480"/>
          <w:marRight w:val="0"/>
          <w:marTop w:val="0"/>
          <w:marBottom w:val="0"/>
          <w:divBdr>
            <w:top w:val="none" w:sz="0" w:space="0" w:color="auto"/>
            <w:left w:val="none" w:sz="0" w:space="0" w:color="auto"/>
            <w:bottom w:val="none" w:sz="0" w:space="0" w:color="auto"/>
            <w:right w:val="none" w:sz="0" w:space="0" w:color="auto"/>
          </w:divBdr>
        </w:div>
        <w:div w:id="296380372">
          <w:marLeft w:val="480"/>
          <w:marRight w:val="0"/>
          <w:marTop w:val="0"/>
          <w:marBottom w:val="0"/>
          <w:divBdr>
            <w:top w:val="none" w:sz="0" w:space="0" w:color="auto"/>
            <w:left w:val="none" w:sz="0" w:space="0" w:color="auto"/>
            <w:bottom w:val="none" w:sz="0" w:space="0" w:color="auto"/>
            <w:right w:val="none" w:sz="0" w:space="0" w:color="auto"/>
          </w:divBdr>
        </w:div>
        <w:div w:id="388891929">
          <w:marLeft w:val="480"/>
          <w:marRight w:val="0"/>
          <w:marTop w:val="0"/>
          <w:marBottom w:val="0"/>
          <w:divBdr>
            <w:top w:val="none" w:sz="0" w:space="0" w:color="auto"/>
            <w:left w:val="none" w:sz="0" w:space="0" w:color="auto"/>
            <w:bottom w:val="none" w:sz="0" w:space="0" w:color="auto"/>
            <w:right w:val="none" w:sz="0" w:space="0" w:color="auto"/>
          </w:divBdr>
        </w:div>
        <w:div w:id="1979214840">
          <w:marLeft w:val="480"/>
          <w:marRight w:val="0"/>
          <w:marTop w:val="0"/>
          <w:marBottom w:val="0"/>
          <w:divBdr>
            <w:top w:val="none" w:sz="0" w:space="0" w:color="auto"/>
            <w:left w:val="none" w:sz="0" w:space="0" w:color="auto"/>
            <w:bottom w:val="none" w:sz="0" w:space="0" w:color="auto"/>
            <w:right w:val="none" w:sz="0" w:space="0" w:color="auto"/>
          </w:divBdr>
        </w:div>
        <w:div w:id="566381240">
          <w:marLeft w:val="480"/>
          <w:marRight w:val="0"/>
          <w:marTop w:val="0"/>
          <w:marBottom w:val="0"/>
          <w:divBdr>
            <w:top w:val="none" w:sz="0" w:space="0" w:color="auto"/>
            <w:left w:val="none" w:sz="0" w:space="0" w:color="auto"/>
            <w:bottom w:val="none" w:sz="0" w:space="0" w:color="auto"/>
            <w:right w:val="none" w:sz="0" w:space="0" w:color="auto"/>
          </w:divBdr>
        </w:div>
        <w:div w:id="1074469656">
          <w:marLeft w:val="480"/>
          <w:marRight w:val="0"/>
          <w:marTop w:val="0"/>
          <w:marBottom w:val="0"/>
          <w:divBdr>
            <w:top w:val="none" w:sz="0" w:space="0" w:color="auto"/>
            <w:left w:val="none" w:sz="0" w:space="0" w:color="auto"/>
            <w:bottom w:val="none" w:sz="0" w:space="0" w:color="auto"/>
            <w:right w:val="none" w:sz="0" w:space="0" w:color="auto"/>
          </w:divBdr>
        </w:div>
        <w:div w:id="81146257">
          <w:marLeft w:val="480"/>
          <w:marRight w:val="0"/>
          <w:marTop w:val="0"/>
          <w:marBottom w:val="0"/>
          <w:divBdr>
            <w:top w:val="none" w:sz="0" w:space="0" w:color="auto"/>
            <w:left w:val="none" w:sz="0" w:space="0" w:color="auto"/>
            <w:bottom w:val="none" w:sz="0" w:space="0" w:color="auto"/>
            <w:right w:val="none" w:sz="0" w:space="0" w:color="auto"/>
          </w:divBdr>
        </w:div>
        <w:div w:id="1760787631">
          <w:marLeft w:val="480"/>
          <w:marRight w:val="0"/>
          <w:marTop w:val="0"/>
          <w:marBottom w:val="0"/>
          <w:divBdr>
            <w:top w:val="none" w:sz="0" w:space="0" w:color="auto"/>
            <w:left w:val="none" w:sz="0" w:space="0" w:color="auto"/>
            <w:bottom w:val="none" w:sz="0" w:space="0" w:color="auto"/>
            <w:right w:val="none" w:sz="0" w:space="0" w:color="auto"/>
          </w:divBdr>
        </w:div>
        <w:div w:id="1286346605">
          <w:marLeft w:val="480"/>
          <w:marRight w:val="0"/>
          <w:marTop w:val="0"/>
          <w:marBottom w:val="0"/>
          <w:divBdr>
            <w:top w:val="none" w:sz="0" w:space="0" w:color="auto"/>
            <w:left w:val="none" w:sz="0" w:space="0" w:color="auto"/>
            <w:bottom w:val="none" w:sz="0" w:space="0" w:color="auto"/>
            <w:right w:val="none" w:sz="0" w:space="0" w:color="auto"/>
          </w:divBdr>
        </w:div>
        <w:div w:id="1573616577">
          <w:marLeft w:val="480"/>
          <w:marRight w:val="0"/>
          <w:marTop w:val="0"/>
          <w:marBottom w:val="0"/>
          <w:divBdr>
            <w:top w:val="none" w:sz="0" w:space="0" w:color="auto"/>
            <w:left w:val="none" w:sz="0" w:space="0" w:color="auto"/>
            <w:bottom w:val="none" w:sz="0" w:space="0" w:color="auto"/>
            <w:right w:val="none" w:sz="0" w:space="0" w:color="auto"/>
          </w:divBdr>
        </w:div>
        <w:div w:id="144710874">
          <w:marLeft w:val="480"/>
          <w:marRight w:val="0"/>
          <w:marTop w:val="0"/>
          <w:marBottom w:val="0"/>
          <w:divBdr>
            <w:top w:val="none" w:sz="0" w:space="0" w:color="auto"/>
            <w:left w:val="none" w:sz="0" w:space="0" w:color="auto"/>
            <w:bottom w:val="none" w:sz="0" w:space="0" w:color="auto"/>
            <w:right w:val="none" w:sz="0" w:space="0" w:color="auto"/>
          </w:divBdr>
        </w:div>
        <w:div w:id="1981109499">
          <w:marLeft w:val="480"/>
          <w:marRight w:val="0"/>
          <w:marTop w:val="0"/>
          <w:marBottom w:val="0"/>
          <w:divBdr>
            <w:top w:val="none" w:sz="0" w:space="0" w:color="auto"/>
            <w:left w:val="none" w:sz="0" w:space="0" w:color="auto"/>
            <w:bottom w:val="none" w:sz="0" w:space="0" w:color="auto"/>
            <w:right w:val="none" w:sz="0" w:space="0" w:color="auto"/>
          </w:divBdr>
        </w:div>
        <w:div w:id="2079815260">
          <w:marLeft w:val="480"/>
          <w:marRight w:val="0"/>
          <w:marTop w:val="0"/>
          <w:marBottom w:val="0"/>
          <w:divBdr>
            <w:top w:val="none" w:sz="0" w:space="0" w:color="auto"/>
            <w:left w:val="none" w:sz="0" w:space="0" w:color="auto"/>
            <w:bottom w:val="none" w:sz="0" w:space="0" w:color="auto"/>
            <w:right w:val="none" w:sz="0" w:space="0" w:color="auto"/>
          </w:divBdr>
        </w:div>
        <w:div w:id="1304695674">
          <w:marLeft w:val="480"/>
          <w:marRight w:val="0"/>
          <w:marTop w:val="0"/>
          <w:marBottom w:val="0"/>
          <w:divBdr>
            <w:top w:val="none" w:sz="0" w:space="0" w:color="auto"/>
            <w:left w:val="none" w:sz="0" w:space="0" w:color="auto"/>
            <w:bottom w:val="none" w:sz="0" w:space="0" w:color="auto"/>
            <w:right w:val="none" w:sz="0" w:space="0" w:color="auto"/>
          </w:divBdr>
        </w:div>
        <w:div w:id="1484665350">
          <w:marLeft w:val="480"/>
          <w:marRight w:val="0"/>
          <w:marTop w:val="0"/>
          <w:marBottom w:val="0"/>
          <w:divBdr>
            <w:top w:val="none" w:sz="0" w:space="0" w:color="auto"/>
            <w:left w:val="none" w:sz="0" w:space="0" w:color="auto"/>
            <w:bottom w:val="none" w:sz="0" w:space="0" w:color="auto"/>
            <w:right w:val="none" w:sz="0" w:space="0" w:color="auto"/>
          </w:divBdr>
        </w:div>
        <w:div w:id="160237843">
          <w:marLeft w:val="480"/>
          <w:marRight w:val="0"/>
          <w:marTop w:val="0"/>
          <w:marBottom w:val="0"/>
          <w:divBdr>
            <w:top w:val="none" w:sz="0" w:space="0" w:color="auto"/>
            <w:left w:val="none" w:sz="0" w:space="0" w:color="auto"/>
            <w:bottom w:val="none" w:sz="0" w:space="0" w:color="auto"/>
            <w:right w:val="none" w:sz="0" w:space="0" w:color="auto"/>
          </w:divBdr>
        </w:div>
        <w:div w:id="664863339">
          <w:marLeft w:val="480"/>
          <w:marRight w:val="0"/>
          <w:marTop w:val="0"/>
          <w:marBottom w:val="0"/>
          <w:divBdr>
            <w:top w:val="none" w:sz="0" w:space="0" w:color="auto"/>
            <w:left w:val="none" w:sz="0" w:space="0" w:color="auto"/>
            <w:bottom w:val="none" w:sz="0" w:space="0" w:color="auto"/>
            <w:right w:val="none" w:sz="0" w:space="0" w:color="auto"/>
          </w:divBdr>
        </w:div>
        <w:div w:id="1625424668">
          <w:marLeft w:val="480"/>
          <w:marRight w:val="0"/>
          <w:marTop w:val="0"/>
          <w:marBottom w:val="0"/>
          <w:divBdr>
            <w:top w:val="none" w:sz="0" w:space="0" w:color="auto"/>
            <w:left w:val="none" w:sz="0" w:space="0" w:color="auto"/>
            <w:bottom w:val="none" w:sz="0" w:space="0" w:color="auto"/>
            <w:right w:val="none" w:sz="0" w:space="0" w:color="auto"/>
          </w:divBdr>
        </w:div>
        <w:div w:id="1617563358">
          <w:marLeft w:val="480"/>
          <w:marRight w:val="0"/>
          <w:marTop w:val="0"/>
          <w:marBottom w:val="0"/>
          <w:divBdr>
            <w:top w:val="none" w:sz="0" w:space="0" w:color="auto"/>
            <w:left w:val="none" w:sz="0" w:space="0" w:color="auto"/>
            <w:bottom w:val="none" w:sz="0" w:space="0" w:color="auto"/>
            <w:right w:val="none" w:sz="0" w:space="0" w:color="auto"/>
          </w:divBdr>
        </w:div>
        <w:div w:id="1798183810">
          <w:marLeft w:val="480"/>
          <w:marRight w:val="0"/>
          <w:marTop w:val="0"/>
          <w:marBottom w:val="0"/>
          <w:divBdr>
            <w:top w:val="none" w:sz="0" w:space="0" w:color="auto"/>
            <w:left w:val="none" w:sz="0" w:space="0" w:color="auto"/>
            <w:bottom w:val="none" w:sz="0" w:space="0" w:color="auto"/>
            <w:right w:val="none" w:sz="0" w:space="0" w:color="auto"/>
          </w:divBdr>
        </w:div>
        <w:div w:id="1914468903">
          <w:marLeft w:val="480"/>
          <w:marRight w:val="0"/>
          <w:marTop w:val="0"/>
          <w:marBottom w:val="0"/>
          <w:divBdr>
            <w:top w:val="none" w:sz="0" w:space="0" w:color="auto"/>
            <w:left w:val="none" w:sz="0" w:space="0" w:color="auto"/>
            <w:bottom w:val="none" w:sz="0" w:space="0" w:color="auto"/>
            <w:right w:val="none" w:sz="0" w:space="0" w:color="auto"/>
          </w:divBdr>
        </w:div>
        <w:div w:id="1601639284">
          <w:marLeft w:val="480"/>
          <w:marRight w:val="0"/>
          <w:marTop w:val="0"/>
          <w:marBottom w:val="0"/>
          <w:divBdr>
            <w:top w:val="none" w:sz="0" w:space="0" w:color="auto"/>
            <w:left w:val="none" w:sz="0" w:space="0" w:color="auto"/>
            <w:bottom w:val="none" w:sz="0" w:space="0" w:color="auto"/>
            <w:right w:val="none" w:sz="0" w:space="0" w:color="auto"/>
          </w:divBdr>
        </w:div>
        <w:div w:id="2093577887">
          <w:marLeft w:val="480"/>
          <w:marRight w:val="0"/>
          <w:marTop w:val="0"/>
          <w:marBottom w:val="0"/>
          <w:divBdr>
            <w:top w:val="none" w:sz="0" w:space="0" w:color="auto"/>
            <w:left w:val="none" w:sz="0" w:space="0" w:color="auto"/>
            <w:bottom w:val="none" w:sz="0" w:space="0" w:color="auto"/>
            <w:right w:val="none" w:sz="0" w:space="0" w:color="auto"/>
          </w:divBdr>
        </w:div>
        <w:div w:id="2066829824">
          <w:marLeft w:val="480"/>
          <w:marRight w:val="0"/>
          <w:marTop w:val="0"/>
          <w:marBottom w:val="0"/>
          <w:divBdr>
            <w:top w:val="none" w:sz="0" w:space="0" w:color="auto"/>
            <w:left w:val="none" w:sz="0" w:space="0" w:color="auto"/>
            <w:bottom w:val="none" w:sz="0" w:space="0" w:color="auto"/>
            <w:right w:val="none" w:sz="0" w:space="0" w:color="auto"/>
          </w:divBdr>
        </w:div>
        <w:div w:id="570434012">
          <w:marLeft w:val="480"/>
          <w:marRight w:val="0"/>
          <w:marTop w:val="0"/>
          <w:marBottom w:val="0"/>
          <w:divBdr>
            <w:top w:val="none" w:sz="0" w:space="0" w:color="auto"/>
            <w:left w:val="none" w:sz="0" w:space="0" w:color="auto"/>
            <w:bottom w:val="none" w:sz="0" w:space="0" w:color="auto"/>
            <w:right w:val="none" w:sz="0" w:space="0" w:color="auto"/>
          </w:divBdr>
        </w:div>
        <w:div w:id="1488594040">
          <w:marLeft w:val="480"/>
          <w:marRight w:val="0"/>
          <w:marTop w:val="0"/>
          <w:marBottom w:val="0"/>
          <w:divBdr>
            <w:top w:val="none" w:sz="0" w:space="0" w:color="auto"/>
            <w:left w:val="none" w:sz="0" w:space="0" w:color="auto"/>
            <w:bottom w:val="none" w:sz="0" w:space="0" w:color="auto"/>
            <w:right w:val="none" w:sz="0" w:space="0" w:color="auto"/>
          </w:divBdr>
        </w:div>
        <w:div w:id="1938976559">
          <w:marLeft w:val="480"/>
          <w:marRight w:val="0"/>
          <w:marTop w:val="0"/>
          <w:marBottom w:val="0"/>
          <w:divBdr>
            <w:top w:val="none" w:sz="0" w:space="0" w:color="auto"/>
            <w:left w:val="none" w:sz="0" w:space="0" w:color="auto"/>
            <w:bottom w:val="none" w:sz="0" w:space="0" w:color="auto"/>
            <w:right w:val="none" w:sz="0" w:space="0" w:color="auto"/>
          </w:divBdr>
        </w:div>
        <w:div w:id="2018658052">
          <w:marLeft w:val="480"/>
          <w:marRight w:val="0"/>
          <w:marTop w:val="0"/>
          <w:marBottom w:val="0"/>
          <w:divBdr>
            <w:top w:val="none" w:sz="0" w:space="0" w:color="auto"/>
            <w:left w:val="none" w:sz="0" w:space="0" w:color="auto"/>
            <w:bottom w:val="none" w:sz="0" w:space="0" w:color="auto"/>
            <w:right w:val="none" w:sz="0" w:space="0" w:color="auto"/>
          </w:divBdr>
        </w:div>
        <w:div w:id="396438391">
          <w:marLeft w:val="480"/>
          <w:marRight w:val="0"/>
          <w:marTop w:val="0"/>
          <w:marBottom w:val="0"/>
          <w:divBdr>
            <w:top w:val="none" w:sz="0" w:space="0" w:color="auto"/>
            <w:left w:val="none" w:sz="0" w:space="0" w:color="auto"/>
            <w:bottom w:val="none" w:sz="0" w:space="0" w:color="auto"/>
            <w:right w:val="none" w:sz="0" w:space="0" w:color="auto"/>
          </w:divBdr>
        </w:div>
        <w:div w:id="1407072392">
          <w:marLeft w:val="480"/>
          <w:marRight w:val="0"/>
          <w:marTop w:val="0"/>
          <w:marBottom w:val="0"/>
          <w:divBdr>
            <w:top w:val="none" w:sz="0" w:space="0" w:color="auto"/>
            <w:left w:val="none" w:sz="0" w:space="0" w:color="auto"/>
            <w:bottom w:val="none" w:sz="0" w:space="0" w:color="auto"/>
            <w:right w:val="none" w:sz="0" w:space="0" w:color="auto"/>
          </w:divBdr>
        </w:div>
        <w:div w:id="1609196296">
          <w:marLeft w:val="480"/>
          <w:marRight w:val="0"/>
          <w:marTop w:val="0"/>
          <w:marBottom w:val="0"/>
          <w:divBdr>
            <w:top w:val="none" w:sz="0" w:space="0" w:color="auto"/>
            <w:left w:val="none" w:sz="0" w:space="0" w:color="auto"/>
            <w:bottom w:val="none" w:sz="0" w:space="0" w:color="auto"/>
            <w:right w:val="none" w:sz="0" w:space="0" w:color="auto"/>
          </w:divBdr>
        </w:div>
        <w:div w:id="1542202644">
          <w:marLeft w:val="480"/>
          <w:marRight w:val="0"/>
          <w:marTop w:val="0"/>
          <w:marBottom w:val="0"/>
          <w:divBdr>
            <w:top w:val="none" w:sz="0" w:space="0" w:color="auto"/>
            <w:left w:val="none" w:sz="0" w:space="0" w:color="auto"/>
            <w:bottom w:val="none" w:sz="0" w:space="0" w:color="auto"/>
            <w:right w:val="none" w:sz="0" w:space="0" w:color="auto"/>
          </w:divBdr>
        </w:div>
        <w:div w:id="1893078050">
          <w:marLeft w:val="480"/>
          <w:marRight w:val="0"/>
          <w:marTop w:val="0"/>
          <w:marBottom w:val="0"/>
          <w:divBdr>
            <w:top w:val="none" w:sz="0" w:space="0" w:color="auto"/>
            <w:left w:val="none" w:sz="0" w:space="0" w:color="auto"/>
            <w:bottom w:val="none" w:sz="0" w:space="0" w:color="auto"/>
            <w:right w:val="none" w:sz="0" w:space="0" w:color="auto"/>
          </w:divBdr>
        </w:div>
        <w:div w:id="520163877">
          <w:marLeft w:val="480"/>
          <w:marRight w:val="0"/>
          <w:marTop w:val="0"/>
          <w:marBottom w:val="0"/>
          <w:divBdr>
            <w:top w:val="none" w:sz="0" w:space="0" w:color="auto"/>
            <w:left w:val="none" w:sz="0" w:space="0" w:color="auto"/>
            <w:bottom w:val="none" w:sz="0" w:space="0" w:color="auto"/>
            <w:right w:val="none" w:sz="0" w:space="0" w:color="auto"/>
          </w:divBdr>
        </w:div>
        <w:div w:id="385374142">
          <w:marLeft w:val="480"/>
          <w:marRight w:val="0"/>
          <w:marTop w:val="0"/>
          <w:marBottom w:val="0"/>
          <w:divBdr>
            <w:top w:val="none" w:sz="0" w:space="0" w:color="auto"/>
            <w:left w:val="none" w:sz="0" w:space="0" w:color="auto"/>
            <w:bottom w:val="none" w:sz="0" w:space="0" w:color="auto"/>
            <w:right w:val="none" w:sz="0" w:space="0" w:color="auto"/>
          </w:divBdr>
        </w:div>
      </w:divsChild>
    </w:div>
    <w:div w:id="1869684244">
      <w:bodyDiv w:val="1"/>
      <w:marLeft w:val="0"/>
      <w:marRight w:val="0"/>
      <w:marTop w:val="0"/>
      <w:marBottom w:val="0"/>
      <w:divBdr>
        <w:top w:val="none" w:sz="0" w:space="0" w:color="auto"/>
        <w:left w:val="none" w:sz="0" w:space="0" w:color="auto"/>
        <w:bottom w:val="none" w:sz="0" w:space="0" w:color="auto"/>
        <w:right w:val="none" w:sz="0" w:space="0" w:color="auto"/>
      </w:divBdr>
    </w:div>
    <w:div w:id="1870215575">
      <w:bodyDiv w:val="1"/>
      <w:marLeft w:val="0"/>
      <w:marRight w:val="0"/>
      <w:marTop w:val="0"/>
      <w:marBottom w:val="0"/>
      <w:divBdr>
        <w:top w:val="none" w:sz="0" w:space="0" w:color="auto"/>
        <w:left w:val="none" w:sz="0" w:space="0" w:color="auto"/>
        <w:bottom w:val="none" w:sz="0" w:space="0" w:color="auto"/>
        <w:right w:val="none" w:sz="0" w:space="0" w:color="auto"/>
      </w:divBdr>
    </w:div>
    <w:div w:id="1870557675">
      <w:bodyDiv w:val="1"/>
      <w:marLeft w:val="0"/>
      <w:marRight w:val="0"/>
      <w:marTop w:val="0"/>
      <w:marBottom w:val="0"/>
      <w:divBdr>
        <w:top w:val="none" w:sz="0" w:space="0" w:color="auto"/>
        <w:left w:val="none" w:sz="0" w:space="0" w:color="auto"/>
        <w:bottom w:val="none" w:sz="0" w:space="0" w:color="auto"/>
        <w:right w:val="none" w:sz="0" w:space="0" w:color="auto"/>
      </w:divBdr>
      <w:divsChild>
        <w:div w:id="1586112498">
          <w:marLeft w:val="480"/>
          <w:marRight w:val="0"/>
          <w:marTop w:val="0"/>
          <w:marBottom w:val="0"/>
          <w:divBdr>
            <w:top w:val="none" w:sz="0" w:space="0" w:color="auto"/>
            <w:left w:val="none" w:sz="0" w:space="0" w:color="auto"/>
            <w:bottom w:val="none" w:sz="0" w:space="0" w:color="auto"/>
            <w:right w:val="none" w:sz="0" w:space="0" w:color="auto"/>
          </w:divBdr>
        </w:div>
        <w:div w:id="1292052910">
          <w:marLeft w:val="480"/>
          <w:marRight w:val="0"/>
          <w:marTop w:val="0"/>
          <w:marBottom w:val="0"/>
          <w:divBdr>
            <w:top w:val="none" w:sz="0" w:space="0" w:color="auto"/>
            <w:left w:val="none" w:sz="0" w:space="0" w:color="auto"/>
            <w:bottom w:val="none" w:sz="0" w:space="0" w:color="auto"/>
            <w:right w:val="none" w:sz="0" w:space="0" w:color="auto"/>
          </w:divBdr>
        </w:div>
        <w:div w:id="931551657">
          <w:marLeft w:val="480"/>
          <w:marRight w:val="0"/>
          <w:marTop w:val="0"/>
          <w:marBottom w:val="0"/>
          <w:divBdr>
            <w:top w:val="none" w:sz="0" w:space="0" w:color="auto"/>
            <w:left w:val="none" w:sz="0" w:space="0" w:color="auto"/>
            <w:bottom w:val="none" w:sz="0" w:space="0" w:color="auto"/>
            <w:right w:val="none" w:sz="0" w:space="0" w:color="auto"/>
          </w:divBdr>
        </w:div>
        <w:div w:id="759331979">
          <w:marLeft w:val="480"/>
          <w:marRight w:val="0"/>
          <w:marTop w:val="0"/>
          <w:marBottom w:val="0"/>
          <w:divBdr>
            <w:top w:val="none" w:sz="0" w:space="0" w:color="auto"/>
            <w:left w:val="none" w:sz="0" w:space="0" w:color="auto"/>
            <w:bottom w:val="none" w:sz="0" w:space="0" w:color="auto"/>
            <w:right w:val="none" w:sz="0" w:space="0" w:color="auto"/>
          </w:divBdr>
        </w:div>
        <w:div w:id="2050759016">
          <w:marLeft w:val="480"/>
          <w:marRight w:val="0"/>
          <w:marTop w:val="0"/>
          <w:marBottom w:val="0"/>
          <w:divBdr>
            <w:top w:val="none" w:sz="0" w:space="0" w:color="auto"/>
            <w:left w:val="none" w:sz="0" w:space="0" w:color="auto"/>
            <w:bottom w:val="none" w:sz="0" w:space="0" w:color="auto"/>
            <w:right w:val="none" w:sz="0" w:space="0" w:color="auto"/>
          </w:divBdr>
        </w:div>
        <w:div w:id="1866212770">
          <w:marLeft w:val="480"/>
          <w:marRight w:val="0"/>
          <w:marTop w:val="0"/>
          <w:marBottom w:val="0"/>
          <w:divBdr>
            <w:top w:val="none" w:sz="0" w:space="0" w:color="auto"/>
            <w:left w:val="none" w:sz="0" w:space="0" w:color="auto"/>
            <w:bottom w:val="none" w:sz="0" w:space="0" w:color="auto"/>
            <w:right w:val="none" w:sz="0" w:space="0" w:color="auto"/>
          </w:divBdr>
        </w:div>
        <w:div w:id="6249453">
          <w:marLeft w:val="480"/>
          <w:marRight w:val="0"/>
          <w:marTop w:val="0"/>
          <w:marBottom w:val="0"/>
          <w:divBdr>
            <w:top w:val="none" w:sz="0" w:space="0" w:color="auto"/>
            <w:left w:val="none" w:sz="0" w:space="0" w:color="auto"/>
            <w:bottom w:val="none" w:sz="0" w:space="0" w:color="auto"/>
            <w:right w:val="none" w:sz="0" w:space="0" w:color="auto"/>
          </w:divBdr>
        </w:div>
        <w:div w:id="1425571159">
          <w:marLeft w:val="480"/>
          <w:marRight w:val="0"/>
          <w:marTop w:val="0"/>
          <w:marBottom w:val="0"/>
          <w:divBdr>
            <w:top w:val="none" w:sz="0" w:space="0" w:color="auto"/>
            <w:left w:val="none" w:sz="0" w:space="0" w:color="auto"/>
            <w:bottom w:val="none" w:sz="0" w:space="0" w:color="auto"/>
            <w:right w:val="none" w:sz="0" w:space="0" w:color="auto"/>
          </w:divBdr>
        </w:div>
        <w:div w:id="1550873396">
          <w:marLeft w:val="480"/>
          <w:marRight w:val="0"/>
          <w:marTop w:val="0"/>
          <w:marBottom w:val="0"/>
          <w:divBdr>
            <w:top w:val="none" w:sz="0" w:space="0" w:color="auto"/>
            <w:left w:val="none" w:sz="0" w:space="0" w:color="auto"/>
            <w:bottom w:val="none" w:sz="0" w:space="0" w:color="auto"/>
            <w:right w:val="none" w:sz="0" w:space="0" w:color="auto"/>
          </w:divBdr>
        </w:div>
        <w:div w:id="1615675778">
          <w:marLeft w:val="480"/>
          <w:marRight w:val="0"/>
          <w:marTop w:val="0"/>
          <w:marBottom w:val="0"/>
          <w:divBdr>
            <w:top w:val="none" w:sz="0" w:space="0" w:color="auto"/>
            <w:left w:val="none" w:sz="0" w:space="0" w:color="auto"/>
            <w:bottom w:val="none" w:sz="0" w:space="0" w:color="auto"/>
            <w:right w:val="none" w:sz="0" w:space="0" w:color="auto"/>
          </w:divBdr>
        </w:div>
        <w:div w:id="1681273094">
          <w:marLeft w:val="480"/>
          <w:marRight w:val="0"/>
          <w:marTop w:val="0"/>
          <w:marBottom w:val="0"/>
          <w:divBdr>
            <w:top w:val="none" w:sz="0" w:space="0" w:color="auto"/>
            <w:left w:val="none" w:sz="0" w:space="0" w:color="auto"/>
            <w:bottom w:val="none" w:sz="0" w:space="0" w:color="auto"/>
            <w:right w:val="none" w:sz="0" w:space="0" w:color="auto"/>
          </w:divBdr>
        </w:div>
        <w:div w:id="156309131">
          <w:marLeft w:val="480"/>
          <w:marRight w:val="0"/>
          <w:marTop w:val="0"/>
          <w:marBottom w:val="0"/>
          <w:divBdr>
            <w:top w:val="none" w:sz="0" w:space="0" w:color="auto"/>
            <w:left w:val="none" w:sz="0" w:space="0" w:color="auto"/>
            <w:bottom w:val="none" w:sz="0" w:space="0" w:color="auto"/>
            <w:right w:val="none" w:sz="0" w:space="0" w:color="auto"/>
          </w:divBdr>
        </w:div>
        <w:div w:id="376979789">
          <w:marLeft w:val="480"/>
          <w:marRight w:val="0"/>
          <w:marTop w:val="0"/>
          <w:marBottom w:val="0"/>
          <w:divBdr>
            <w:top w:val="none" w:sz="0" w:space="0" w:color="auto"/>
            <w:left w:val="none" w:sz="0" w:space="0" w:color="auto"/>
            <w:bottom w:val="none" w:sz="0" w:space="0" w:color="auto"/>
            <w:right w:val="none" w:sz="0" w:space="0" w:color="auto"/>
          </w:divBdr>
        </w:div>
        <w:div w:id="2095468410">
          <w:marLeft w:val="480"/>
          <w:marRight w:val="0"/>
          <w:marTop w:val="0"/>
          <w:marBottom w:val="0"/>
          <w:divBdr>
            <w:top w:val="none" w:sz="0" w:space="0" w:color="auto"/>
            <w:left w:val="none" w:sz="0" w:space="0" w:color="auto"/>
            <w:bottom w:val="none" w:sz="0" w:space="0" w:color="auto"/>
            <w:right w:val="none" w:sz="0" w:space="0" w:color="auto"/>
          </w:divBdr>
        </w:div>
        <w:div w:id="158156132">
          <w:marLeft w:val="480"/>
          <w:marRight w:val="0"/>
          <w:marTop w:val="0"/>
          <w:marBottom w:val="0"/>
          <w:divBdr>
            <w:top w:val="none" w:sz="0" w:space="0" w:color="auto"/>
            <w:left w:val="none" w:sz="0" w:space="0" w:color="auto"/>
            <w:bottom w:val="none" w:sz="0" w:space="0" w:color="auto"/>
            <w:right w:val="none" w:sz="0" w:space="0" w:color="auto"/>
          </w:divBdr>
        </w:div>
        <w:div w:id="577322407">
          <w:marLeft w:val="480"/>
          <w:marRight w:val="0"/>
          <w:marTop w:val="0"/>
          <w:marBottom w:val="0"/>
          <w:divBdr>
            <w:top w:val="none" w:sz="0" w:space="0" w:color="auto"/>
            <w:left w:val="none" w:sz="0" w:space="0" w:color="auto"/>
            <w:bottom w:val="none" w:sz="0" w:space="0" w:color="auto"/>
            <w:right w:val="none" w:sz="0" w:space="0" w:color="auto"/>
          </w:divBdr>
        </w:div>
        <w:div w:id="1862278684">
          <w:marLeft w:val="480"/>
          <w:marRight w:val="0"/>
          <w:marTop w:val="0"/>
          <w:marBottom w:val="0"/>
          <w:divBdr>
            <w:top w:val="none" w:sz="0" w:space="0" w:color="auto"/>
            <w:left w:val="none" w:sz="0" w:space="0" w:color="auto"/>
            <w:bottom w:val="none" w:sz="0" w:space="0" w:color="auto"/>
            <w:right w:val="none" w:sz="0" w:space="0" w:color="auto"/>
          </w:divBdr>
        </w:div>
        <w:div w:id="747074393">
          <w:marLeft w:val="480"/>
          <w:marRight w:val="0"/>
          <w:marTop w:val="0"/>
          <w:marBottom w:val="0"/>
          <w:divBdr>
            <w:top w:val="none" w:sz="0" w:space="0" w:color="auto"/>
            <w:left w:val="none" w:sz="0" w:space="0" w:color="auto"/>
            <w:bottom w:val="none" w:sz="0" w:space="0" w:color="auto"/>
            <w:right w:val="none" w:sz="0" w:space="0" w:color="auto"/>
          </w:divBdr>
        </w:div>
        <w:div w:id="229777262">
          <w:marLeft w:val="480"/>
          <w:marRight w:val="0"/>
          <w:marTop w:val="0"/>
          <w:marBottom w:val="0"/>
          <w:divBdr>
            <w:top w:val="none" w:sz="0" w:space="0" w:color="auto"/>
            <w:left w:val="none" w:sz="0" w:space="0" w:color="auto"/>
            <w:bottom w:val="none" w:sz="0" w:space="0" w:color="auto"/>
            <w:right w:val="none" w:sz="0" w:space="0" w:color="auto"/>
          </w:divBdr>
        </w:div>
        <w:div w:id="1664359658">
          <w:marLeft w:val="480"/>
          <w:marRight w:val="0"/>
          <w:marTop w:val="0"/>
          <w:marBottom w:val="0"/>
          <w:divBdr>
            <w:top w:val="none" w:sz="0" w:space="0" w:color="auto"/>
            <w:left w:val="none" w:sz="0" w:space="0" w:color="auto"/>
            <w:bottom w:val="none" w:sz="0" w:space="0" w:color="auto"/>
            <w:right w:val="none" w:sz="0" w:space="0" w:color="auto"/>
          </w:divBdr>
        </w:div>
        <w:div w:id="1279602234">
          <w:marLeft w:val="480"/>
          <w:marRight w:val="0"/>
          <w:marTop w:val="0"/>
          <w:marBottom w:val="0"/>
          <w:divBdr>
            <w:top w:val="none" w:sz="0" w:space="0" w:color="auto"/>
            <w:left w:val="none" w:sz="0" w:space="0" w:color="auto"/>
            <w:bottom w:val="none" w:sz="0" w:space="0" w:color="auto"/>
            <w:right w:val="none" w:sz="0" w:space="0" w:color="auto"/>
          </w:divBdr>
        </w:div>
        <w:div w:id="1458335857">
          <w:marLeft w:val="480"/>
          <w:marRight w:val="0"/>
          <w:marTop w:val="0"/>
          <w:marBottom w:val="0"/>
          <w:divBdr>
            <w:top w:val="none" w:sz="0" w:space="0" w:color="auto"/>
            <w:left w:val="none" w:sz="0" w:space="0" w:color="auto"/>
            <w:bottom w:val="none" w:sz="0" w:space="0" w:color="auto"/>
            <w:right w:val="none" w:sz="0" w:space="0" w:color="auto"/>
          </w:divBdr>
        </w:div>
        <w:div w:id="310714522">
          <w:marLeft w:val="480"/>
          <w:marRight w:val="0"/>
          <w:marTop w:val="0"/>
          <w:marBottom w:val="0"/>
          <w:divBdr>
            <w:top w:val="none" w:sz="0" w:space="0" w:color="auto"/>
            <w:left w:val="none" w:sz="0" w:space="0" w:color="auto"/>
            <w:bottom w:val="none" w:sz="0" w:space="0" w:color="auto"/>
            <w:right w:val="none" w:sz="0" w:space="0" w:color="auto"/>
          </w:divBdr>
        </w:div>
        <w:div w:id="825517518">
          <w:marLeft w:val="480"/>
          <w:marRight w:val="0"/>
          <w:marTop w:val="0"/>
          <w:marBottom w:val="0"/>
          <w:divBdr>
            <w:top w:val="none" w:sz="0" w:space="0" w:color="auto"/>
            <w:left w:val="none" w:sz="0" w:space="0" w:color="auto"/>
            <w:bottom w:val="none" w:sz="0" w:space="0" w:color="auto"/>
            <w:right w:val="none" w:sz="0" w:space="0" w:color="auto"/>
          </w:divBdr>
        </w:div>
        <w:div w:id="588007940">
          <w:marLeft w:val="480"/>
          <w:marRight w:val="0"/>
          <w:marTop w:val="0"/>
          <w:marBottom w:val="0"/>
          <w:divBdr>
            <w:top w:val="none" w:sz="0" w:space="0" w:color="auto"/>
            <w:left w:val="none" w:sz="0" w:space="0" w:color="auto"/>
            <w:bottom w:val="none" w:sz="0" w:space="0" w:color="auto"/>
            <w:right w:val="none" w:sz="0" w:space="0" w:color="auto"/>
          </w:divBdr>
        </w:div>
        <w:div w:id="2002199713">
          <w:marLeft w:val="480"/>
          <w:marRight w:val="0"/>
          <w:marTop w:val="0"/>
          <w:marBottom w:val="0"/>
          <w:divBdr>
            <w:top w:val="none" w:sz="0" w:space="0" w:color="auto"/>
            <w:left w:val="none" w:sz="0" w:space="0" w:color="auto"/>
            <w:bottom w:val="none" w:sz="0" w:space="0" w:color="auto"/>
            <w:right w:val="none" w:sz="0" w:space="0" w:color="auto"/>
          </w:divBdr>
        </w:div>
        <w:div w:id="1959874167">
          <w:marLeft w:val="480"/>
          <w:marRight w:val="0"/>
          <w:marTop w:val="0"/>
          <w:marBottom w:val="0"/>
          <w:divBdr>
            <w:top w:val="none" w:sz="0" w:space="0" w:color="auto"/>
            <w:left w:val="none" w:sz="0" w:space="0" w:color="auto"/>
            <w:bottom w:val="none" w:sz="0" w:space="0" w:color="auto"/>
            <w:right w:val="none" w:sz="0" w:space="0" w:color="auto"/>
          </w:divBdr>
        </w:div>
        <w:div w:id="1758743845">
          <w:marLeft w:val="480"/>
          <w:marRight w:val="0"/>
          <w:marTop w:val="0"/>
          <w:marBottom w:val="0"/>
          <w:divBdr>
            <w:top w:val="none" w:sz="0" w:space="0" w:color="auto"/>
            <w:left w:val="none" w:sz="0" w:space="0" w:color="auto"/>
            <w:bottom w:val="none" w:sz="0" w:space="0" w:color="auto"/>
            <w:right w:val="none" w:sz="0" w:space="0" w:color="auto"/>
          </w:divBdr>
        </w:div>
        <w:div w:id="789855799">
          <w:marLeft w:val="480"/>
          <w:marRight w:val="0"/>
          <w:marTop w:val="0"/>
          <w:marBottom w:val="0"/>
          <w:divBdr>
            <w:top w:val="none" w:sz="0" w:space="0" w:color="auto"/>
            <w:left w:val="none" w:sz="0" w:space="0" w:color="auto"/>
            <w:bottom w:val="none" w:sz="0" w:space="0" w:color="auto"/>
            <w:right w:val="none" w:sz="0" w:space="0" w:color="auto"/>
          </w:divBdr>
        </w:div>
        <w:div w:id="2127461238">
          <w:marLeft w:val="480"/>
          <w:marRight w:val="0"/>
          <w:marTop w:val="0"/>
          <w:marBottom w:val="0"/>
          <w:divBdr>
            <w:top w:val="none" w:sz="0" w:space="0" w:color="auto"/>
            <w:left w:val="none" w:sz="0" w:space="0" w:color="auto"/>
            <w:bottom w:val="none" w:sz="0" w:space="0" w:color="auto"/>
            <w:right w:val="none" w:sz="0" w:space="0" w:color="auto"/>
          </w:divBdr>
        </w:div>
        <w:div w:id="1278876264">
          <w:marLeft w:val="480"/>
          <w:marRight w:val="0"/>
          <w:marTop w:val="0"/>
          <w:marBottom w:val="0"/>
          <w:divBdr>
            <w:top w:val="none" w:sz="0" w:space="0" w:color="auto"/>
            <w:left w:val="none" w:sz="0" w:space="0" w:color="auto"/>
            <w:bottom w:val="none" w:sz="0" w:space="0" w:color="auto"/>
            <w:right w:val="none" w:sz="0" w:space="0" w:color="auto"/>
          </w:divBdr>
        </w:div>
        <w:div w:id="1258560899">
          <w:marLeft w:val="480"/>
          <w:marRight w:val="0"/>
          <w:marTop w:val="0"/>
          <w:marBottom w:val="0"/>
          <w:divBdr>
            <w:top w:val="none" w:sz="0" w:space="0" w:color="auto"/>
            <w:left w:val="none" w:sz="0" w:space="0" w:color="auto"/>
            <w:bottom w:val="none" w:sz="0" w:space="0" w:color="auto"/>
            <w:right w:val="none" w:sz="0" w:space="0" w:color="auto"/>
          </w:divBdr>
        </w:div>
        <w:div w:id="710225238">
          <w:marLeft w:val="480"/>
          <w:marRight w:val="0"/>
          <w:marTop w:val="0"/>
          <w:marBottom w:val="0"/>
          <w:divBdr>
            <w:top w:val="none" w:sz="0" w:space="0" w:color="auto"/>
            <w:left w:val="none" w:sz="0" w:space="0" w:color="auto"/>
            <w:bottom w:val="none" w:sz="0" w:space="0" w:color="auto"/>
            <w:right w:val="none" w:sz="0" w:space="0" w:color="auto"/>
          </w:divBdr>
        </w:div>
        <w:div w:id="560288146">
          <w:marLeft w:val="480"/>
          <w:marRight w:val="0"/>
          <w:marTop w:val="0"/>
          <w:marBottom w:val="0"/>
          <w:divBdr>
            <w:top w:val="none" w:sz="0" w:space="0" w:color="auto"/>
            <w:left w:val="none" w:sz="0" w:space="0" w:color="auto"/>
            <w:bottom w:val="none" w:sz="0" w:space="0" w:color="auto"/>
            <w:right w:val="none" w:sz="0" w:space="0" w:color="auto"/>
          </w:divBdr>
        </w:div>
        <w:div w:id="1547527163">
          <w:marLeft w:val="480"/>
          <w:marRight w:val="0"/>
          <w:marTop w:val="0"/>
          <w:marBottom w:val="0"/>
          <w:divBdr>
            <w:top w:val="none" w:sz="0" w:space="0" w:color="auto"/>
            <w:left w:val="none" w:sz="0" w:space="0" w:color="auto"/>
            <w:bottom w:val="none" w:sz="0" w:space="0" w:color="auto"/>
            <w:right w:val="none" w:sz="0" w:space="0" w:color="auto"/>
          </w:divBdr>
        </w:div>
        <w:div w:id="1420103614">
          <w:marLeft w:val="480"/>
          <w:marRight w:val="0"/>
          <w:marTop w:val="0"/>
          <w:marBottom w:val="0"/>
          <w:divBdr>
            <w:top w:val="none" w:sz="0" w:space="0" w:color="auto"/>
            <w:left w:val="none" w:sz="0" w:space="0" w:color="auto"/>
            <w:bottom w:val="none" w:sz="0" w:space="0" w:color="auto"/>
            <w:right w:val="none" w:sz="0" w:space="0" w:color="auto"/>
          </w:divBdr>
        </w:div>
        <w:div w:id="1424179461">
          <w:marLeft w:val="480"/>
          <w:marRight w:val="0"/>
          <w:marTop w:val="0"/>
          <w:marBottom w:val="0"/>
          <w:divBdr>
            <w:top w:val="none" w:sz="0" w:space="0" w:color="auto"/>
            <w:left w:val="none" w:sz="0" w:space="0" w:color="auto"/>
            <w:bottom w:val="none" w:sz="0" w:space="0" w:color="auto"/>
            <w:right w:val="none" w:sz="0" w:space="0" w:color="auto"/>
          </w:divBdr>
        </w:div>
        <w:div w:id="560947146">
          <w:marLeft w:val="480"/>
          <w:marRight w:val="0"/>
          <w:marTop w:val="0"/>
          <w:marBottom w:val="0"/>
          <w:divBdr>
            <w:top w:val="none" w:sz="0" w:space="0" w:color="auto"/>
            <w:left w:val="none" w:sz="0" w:space="0" w:color="auto"/>
            <w:bottom w:val="none" w:sz="0" w:space="0" w:color="auto"/>
            <w:right w:val="none" w:sz="0" w:space="0" w:color="auto"/>
          </w:divBdr>
        </w:div>
        <w:div w:id="1891458364">
          <w:marLeft w:val="480"/>
          <w:marRight w:val="0"/>
          <w:marTop w:val="0"/>
          <w:marBottom w:val="0"/>
          <w:divBdr>
            <w:top w:val="none" w:sz="0" w:space="0" w:color="auto"/>
            <w:left w:val="none" w:sz="0" w:space="0" w:color="auto"/>
            <w:bottom w:val="none" w:sz="0" w:space="0" w:color="auto"/>
            <w:right w:val="none" w:sz="0" w:space="0" w:color="auto"/>
          </w:divBdr>
        </w:div>
      </w:divsChild>
    </w:div>
    <w:div w:id="1870683781">
      <w:bodyDiv w:val="1"/>
      <w:marLeft w:val="0"/>
      <w:marRight w:val="0"/>
      <w:marTop w:val="0"/>
      <w:marBottom w:val="0"/>
      <w:divBdr>
        <w:top w:val="none" w:sz="0" w:space="0" w:color="auto"/>
        <w:left w:val="none" w:sz="0" w:space="0" w:color="auto"/>
        <w:bottom w:val="none" w:sz="0" w:space="0" w:color="auto"/>
        <w:right w:val="none" w:sz="0" w:space="0" w:color="auto"/>
      </w:divBdr>
    </w:div>
    <w:div w:id="1870756983">
      <w:bodyDiv w:val="1"/>
      <w:marLeft w:val="0"/>
      <w:marRight w:val="0"/>
      <w:marTop w:val="0"/>
      <w:marBottom w:val="0"/>
      <w:divBdr>
        <w:top w:val="none" w:sz="0" w:space="0" w:color="auto"/>
        <w:left w:val="none" w:sz="0" w:space="0" w:color="auto"/>
        <w:bottom w:val="none" w:sz="0" w:space="0" w:color="auto"/>
        <w:right w:val="none" w:sz="0" w:space="0" w:color="auto"/>
      </w:divBdr>
    </w:div>
    <w:div w:id="1870951836">
      <w:bodyDiv w:val="1"/>
      <w:marLeft w:val="0"/>
      <w:marRight w:val="0"/>
      <w:marTop w:val="0"/>
      <w:marBottom w:val="0"/>
      <w:divBdr>
        <w:top w:val="none" w:sz="0" w:space="0" w:color="auto"/>
        <w:left w:val="none" w:sz="0" w:space="0" w:color="auto"/>
        <w:bottom w:val="none" w:sz="0" w:space="0" w:color="auto"/>
        <w:right w:val="none" w:sz="0" w:space="0" w:color="auto"/>
      </w:divBdr>
    </w:div>
    <w:div w:id="1870993748">
      <w:bodyDiv w:val="1"/>
      <w:marLeft w:val="0"/>
      <w:marRight w:val="0"/>
      <w:marTop w:val="0"/>
      <w:marBottom w:val="0"/>
      <w:divBdr>
        <w:top w:val="none" w:sz="0" w:space="0" w:color="auto"/>
        <w:left w:val="none" w:sz="0" w:space="0" w:color="auto"/>
        <w:bottom w:val="none" w:sz="0" w:space="0" w:color="auto"/>
        <w:right w:val="none" w:sz="0" w:space="0" w:color="auto"/>
      </w:divBdr>
    </w:div>
    <w:div w:id="1872186412">
      <w:bodyDiv w:val="1"/>
      <w:marLeft w:val="0"/>
      <w:marRight w:val="0"/>
      <w:marTop w:val="0"/>
      <w:marBottom w:val="0"/>
      <w:divBdr>
        <w:top w:val="none" w:sz="0" w:space="0" w:color="auto"/>
        <w:left w:val="none" w:sz="0" w:space="0" w:color="auto"/>
        <w:bottom w:val="none" w:sz="0" w:space="0" w:color="auto"/>
        <w:right w:val="none" w:sz="0" w:space="0" w:color="auto"/>
      </w:divBdr>
    </w:div>
    <w:div w:id="1872256981">
      <w:bodyDiv w:val="1"/>
      <w:marLeft w:val="0"/>
      <w:marRight w:val="0"/>
      <w:marTop w:val="0"/>
      <w:marBottom w:val="0"/>
      <w:divBdr>
        <w:top w:val="none" w:sz="0" w:space="0" w:color="auto"/>
        <w:left w:val="none" w:sz="0" w:space="0" w:color="auto"/>
        <w:bottom w:val="none" w:sz="0" w:space="0" w:color="auto"/>
        <w:right w:val="none" w:sz="0" w:space="0" w:color="auto"/>
      </w:divBdr>
    </w:div>
    <w:div w:id="1872452487">
      <w:bodyDiv w:val="1"/>
      <w:marLeft w:val="0"/>
      <w:marRight w:val="0"/>
      <w:marTop w:val="0"/>
      <w:marBottom w:val="0"/>
      <w:divBdr>
        <w:top w:val="none" w:sz="0" w:space="0" w:color="auto"/>
        <w:left w:val="none" w:sz="0" w:space="0" w:color="auto"/>
        <w:bottom w:val="none" w:sz="0" w:space="0" w:color="auto"/>
        <w:right w:val="none" w:sz="0" w:space="0" w:color="auto"/>
      </w:divBdr>
      <w:divsChild>
        <w:div w:id="1146314717">
          <w:marLeft w:val="480"/>
          <w:marRight w:val="0"/>
          <w:marTop w:val="0"/>
          <w:marBottom w:val="0"/>
          <w:divBdr>
            <w:top w:val="none" w:sz="0" w:space="0" w:color="auto"/>
            <w:left w:val="none" w:sz="0" w:space="0" w:color="auto"/>
            <w:bottom w:val="none" w:sz="0" w:space="0" w:color="auto"/>
            <w:right w:val="none" w:sz="0" w:space="0" w:color="auto"/>
          </w:divBdr>
        </w:div>
        <w:div w:id="1605725152">
          <w:marLeft w:val="480"/>
          <w:marRight w:val="0"/>
          <w:marTop w:val="0"/>
          <w:marBottom w:val="0"/>
          <w:divBdr>
            <w:top w:val="none" w:sz="0" w:space="0" w:color="auto"/>
            <w:left w:val="none" w:sz="0" w:space="0" w:color="auto"/>
            <w:bottom w:val="none" w:sz="0" w:space="0" w:color="auto"/>
            <w:right w:val="none" w:sz="0" w:space="0" w:color="auto"/>
          </w:divBdr>
        </w:div>
        <w:div w:id="1078984872">
          <w:marLeft w:val="480"/>
          <w:marRight w:val="0"/>
          <w:marTop w:val="0"/>
          <w:marBottom w:val="0"/>
          <w:divBdr>
            <w:top w:val="none" w:sz="0" w:space="0" w:color="auto"/>
            <w:left w:val="none" w:sz="0" w:space="0" w:color="auto"/>
            <w:bottom w:val="none" w:sz="0" w:space="0" w:color="auto"/>
            <w:right w:val="none" w:sz="0" w:space="0" w:color="auto"/>
          </w:divBdr>
        </w:div>
        <w:div w:id="1761369616">
          <w:marLeft w:val="480"/>
          <w:marRight w:val="0"/>
          <w:marTop w:val="0"/>
          <w:marBottom w:val="0"/>
          <w:divBdr>
            <w:top w:val="none" w:sz="0" w:space="0" w:color="auto"/>
            <w:left w:val="none" w:sz="0" w:space="0" w:color="auto"/>
            <w:bottom w:val="none" w:sz="0" w:space="0" w:color="auto"/>
            <w:right w:val="none" w:sz="0" w:space="0" w:color="auto"/>
          </w:divBdr>
        </w:div>
        <w:div w:id="1880825482">
          <w:marLeft w:val="480"/>
          <w:marRight w:val="0"/>
          <w:marTop w:val="0"/>
          <w:marBottom w:val="0"/>
          <w:divBdr>
            <w:top w:val="none" w:sz="0" w:space="0" w:color="auto"/>
            <w:left w:val="none" w:sz="0" w:space="0" w:color="auto"/>
            <w:bottom w:val="none" w:sz="0" w:space="0" w:color="auto"/>
            <w:right w:val="none" w:sz="0" w:space="0" w:color="auto"/>
          </w:divBdr>
        </w:div>
        <w:div w:id="155390600">
          <w:marLeft w:val="480"/>
          <w:marRight w:val="0"/>
          <w:marTop w:val="0"/>
          <w:marBottom w:val="0"/>
          <w:divBdr>
            <w:top w:val="none" w:sz="0" w:space="0" w:color="auto"/>
            <w:left w:val="none" w:sz="0" w:space="0" w:color="auto"/>
            <w:bottom w:val="none" w:sz="0" w:space="0" w:color="auto"/>
            <w:right w:val="none" w:sz="0" w:space="0" w:color="auto"/>
          </w:divBdr>
        </w:div>
        <w:div w:id="1969820394">
          <w:marLeft w:val="480"/>
          <w:marRight w:val="0"/>
          <w:marTop w:val="0"/>
          <w:marBottom w:val="0"/>
          <w:divBdr>
            <w:top w:val="none" w:sz="0" w:space="0" w:color="auto"/>
            <w:left w:val="none" w:sz="0" w:space="0" w:color="auto"/>
            <w:bottom w:val="none" w:sz="0" w:space="0" w:color="auto"/>
            <w:right w:val="none" w:sz="0" w:space="0" w:color="auto"/>
          </w:divBdr>
        </w:div>
        <w:div w:id="110439908">
          <w:marLeft w:val="480"/>
          <w:marRight w:val="0"/>
          <w:marTop w:val="0"/>
          <w:marBottom w:val="0"/>
          <w:divBdr>
            <w:top w:val="none" w:sz="0" w:space="0" w:color="auto"/>
            <w:left w:val="none" w:sz="0" w:space="0" w:color="auto"/>
            <w:bottom w:val="none" w:sz="0" w:space="0" w:color="auto"/>
            <w:right w:val="none" w:sz="0" w:space="0" w:color="auto"/>
          </w:divBdr>
        </w:div>
        <w:div w:id="1842889191">
          <w:marLeft w:val="480"/>
          <w:marRight w:val="0"/>
          <w:marTop w:val="0"/>
          <w:marBottom w:val="0"/>
          <w:divBdr>
            <w:top w:val="none" w:sz="0" w:space="0" w:color="auto"/>
            <w:left w:val="none" w:sz="0" w:space="0" w:color="auto"/>
            <w:bottom w:val="none" w:sz="0" w:space="0" w:color="auto"/>
            <w:right w:val="none" w:sz="0" w:space="0" w:color="auto"/>
          </w:divBdr>
        </w:div>
        <w:div w:id="375861257">
          <w:marLeft w:val="480"/>
          <w:marRight w:val="0"/>
          <w:marTop w:val="0"/>
          <w:marBottom w:val="0"/>
          <w:divBdr>
            <w:top w:val="none" w:sz="0" w:space="0" w:color="auto"/>
            <w:left w:val="none" w:sz="0" w:space="0" w:color="auto"/>
            <w:bottom w:val="none" w:sz="0" w:space="0" w:color="auto"/>
            <w:right w:val="none" w:sz="0" w:space="0" w:color="auto"/>
          </w:divBdr>
        </w:div>
        <w:div w:id="480999370">
          <w:marLeft w:val="480"/>
          <w:marRight w:val="0"/>
          <w:marTop w:val="0"/>
          <w:marBottom w:val="0"/>
          <w:divBdr>
            <w:top w:val="none" w:sz="0" w:space="0" w:color="auto"/>
            <w:left w:val="none" w:sz="0" w:space="0" w:color="auto"/>
            <w:bottom w:val="none" w:sz="0" w:space="0" w:color="auto"/>
            <w:right w:val="none" w:sz="0" w:space="0" w:color="auto"/>
          </w:divBdr>
        </w:div>
        <w:div w:id="2067416149">
          <w:marLeft w:val="480"/>
          <w:marRight w:val="0"/>
          <w:marTop w:val="0"/>
          <w:marBottom w:val="0"/>
          <w:divBdr>
            <w:top w:val="none" w:sz="0" w:space="0" w:color="auto"/>
            <w:left w:val="none" w:sz="0" w:space="0" w:color="auto"/>
            <w:bottom w:val="none" w:sz="0" w:space="0" w:color="auto"/>
            <w:right w:val="none" w:sz="0" w:space="0" w:color="auto"/>
          </w:divBdr>
        </w:div>
        <w:div w:id="14774077">
          <w:marLeft w:val="480"/>
          <w:marRight w:val="0"/>
          <w:marTop w:val="0"/>
          <w:marBottom w:val="0"/>
          <w:divBdr>
            <w:top w:val="none" w:sz="0" w:space="0" w:color="auto"/>
            <w:left w:val="none" w:sz="0" w:space="0" w:color="auto"/>
            <w:bottom w:val="none" w:sz="0" w:space="0" w:color="auto"/>
            <w:right w:val="none" w:sz="0" w:space="0" w:color="auto"/>
          </w:divBdr>
        </w:div>
        <w:div w:id="1738042728">
          <w:marLeft w:val="480"/>
          <w:marRight w:val="0"/>
          <w:marTop w:val="0"/>
          <w:marBottom w:val="0"/>
          <w:divBdr>
            <w:top w:val="none" w:sz="0" w:space="0" w:color="auto"/>
            <w:left w:val="none" w:sz="0" w:space="0" w:color="auto"/>
            <w:bottom w:val="none" w:sz="0" w:space="0" w:color="auto"/>
            <w:right w:val="none" w:sz="0" w:space="0" w:color="auto"/>
          </w:divBdr>
        </w:div>
        <w:div w:id="945887897">
          <w:marLeft w:val="480"/>
          <w:marRight w:val="0"/>
          <w:marTop w:val="0"/>
          <w:marBottom w:val="0"/>
          <w:divBdr>
            <w:top w:val="none" w:sz="0" w:space="0" w:color="auto"/>
            <w:left w:val="none" w:sz="0" w:space="0" w:color="auto"/>
            <w:bottom w:val="none" w:sz="0" w:space="0" w:color="auto"/>
            <w:right w:val="none" w:sz="0" w:space="0" w:color="auto"/>
          </w:divBdr>
        </w:div>
        <w:div w:id="1611208429">
          <w:marLeft w:val="480"/>
          <w:marRight w:val="0"/>
          <w:marTop w:val="0"/>
          <w:marBottom w:val="0"/>
          <w:divBdr>
            <w:top w:val="none" w:sz="0" w:space="0" w:color="auto"/>
            <w:left w:val="none" w:sz="0" w:space="0" w:color="auto"/>
            <w:bottom w:val="none" w:sz="0" w:space="0" w:color="auto"/>
            <w:right w:val="none" w:sz="0" w:space="0" w:color="auto"/>
          </w:divBdr>
        </w:div>
        <w:div w:id="1198276557">
          <w:marLeft w:val="480"/>
          <w:marRight w:val="0"/>
          <w:marTop w:val="0"/>
          <w:marBottom w:val="0"/>
          <w:divBdr>
            <w:top w:val="none" w:sz="0" w:space="0" w:color="auto"/>
            <w:left w:val="none" w:sz="0" w:space="0" w:color="auto"/>
            <w:bottom w:val="none" w:sz="0" w:space="0" w:color="auto"/>
            <w:right w:val="none" w:sz="0" w:space="0" w:color="auto"/>
          </w:divBdr>
        </w:div>
        <w:div w:id="579876454">
          <w:marLeft w:val="480"/>
          <w:marRight w:val="0"/>
          <w:marTop w:val="0"/>
          <w:marBottom w:val="0"/>
          <w:divBdr>
            <w:top w:val="none" w:sz="0" w:space="0" w:color="auto"/>
            <w:left w:val="none" w:sz="0" w:space="0" w:color="auto"/>
            <w:bottom w:val="none" w:sz="0" w:space="0" w:color="auto"/>
            <w:right w:val="none" w:sz="0" w:space="0" w:color="auto"/>
          </w:divBdr>
        </w:div>
        <w:div w:id="1384409320">
          <w:marLeft w:val="480"/>
          <w:marRight w:val="0"/>
          <w:marTop w:val="0"/>
          <w:marBottom w:val="0"/>
          <w:divBdr>
            <w:top w:val="none" w:sz="0" w:space="0" w:color="auto"/>
            <w:left w:val="none" w:sz="0" w:space="0" w:color="auto"/>
            <w:bottom w:val="none" w:sz="0" w:space="0" w:color="auto"/>
            <w:right w:val="none" w:sz="0" w:space="0" w:color="auto"/>
          </w:divBdr>
        </w:div>
        <w:div w:id="322005973">
          <w:marLeft w:val="480"/>
          <w:marRight w:val="0"/>
          <w:marTop w:val="0"/>
          <w:marBottom w:val="0"/>
          <w:divBdr>
            <w:top w:val="none" w:sz="0" w:space="0" w:color="auto"/>
            <w:left w:val="none" w:sz="0" w:space="0" w:color="auto"/>
            <w:bottom w:val="none" w:sz="0" w:space="0" w:color="auto"/>
            <w:right w:val="none" w:sz="0" w:space="0" w:color="auto"/>
          </w:divBdr>
        </w:div>
        <w:div w:id="936710823">
          <w:marLeft w:val="480"/>
          <w:marRight w:val="0"/>
          <w:marTop w:val="0"/>
          <w:marBottom w:val="0"/>
          <w:divBdr>
            <w:top w:val="none" w:sz="0" w:space="0" w:color="auto"/>
            <w:left w:val="none" w:sz="0" w:space="0" w:color="auto"/>
            <w:bottom w:val="none" w:sz="0" w:space="0" w:color="auto"/>
            <w:right w:val="none" w:sz="0" w:space="0" w:color="auto"/>
          </w:divBdr>
        </w:div>
        <w:div w:id="1313025412">
          <w:marLeft w:val="480"/>
          <w:marRight w:val="0"/>
          <w:marTop w:val="0"/>
          <w:marBottom w:val="0"/>
          <w:divBdr>
            <w:top w:val="none" w:sz="0" w:space="0" w:color="auto"/>
            <w:left w:val="none" w:sz="0" w:space="0" w:color="auto"/>
            <w:bottom w:val="none" w:sz="0" w:space="0" w:color="auto"/>
            <w:right w:val="none" w:sz="0" w:space="0" w:color="auto"/>
          </w:divBdr>
        </w:div>
        <w:div w:id="465513852">
          <w:marLeft w:val="480"/>
          <w:marRight w:val="0"/>
          <w:marTop w:val="0"/>
          <w:marBottom w:val="0"/>
          <w:divBdr>
            <w:top w:val="none" w:sz="0" w:space="0" w:color="auto"/>
            <w:left w:val="none" w:sz="0" w:space="0" w:color="auto"/>
            <w:bottom w:val="none" w:sz="0" w:space="0" w:color="auto"/>
            <w:right w:val="none" w:sz="0" w:space="0" w:color="auto"/>
          </w:divBdr>
        </w:div>
        <w:div w:id="1987467120">
          <w:marLeft w:val="480"/>
          <w:marRight w:val="0"/>
          <w:marTop w:val="0"/>
          <w:marBottom w:val="0"/>
          <w:divBdr>
            <w:top w:val="none" w:sz="0" w:space="0" w:color="auto"/>
            <w:left w:val="none" w:sz="0" w:space="0" w:color="auto"/>
            <w:bottom w:val="none" w:sz="0" w:space="0" w:color="auto"/>
            <w:right w:val="none" w:sz="0" w:space="0" w:color="auto"/>
          </w:divBdr>
        </w:div>
        <w:div w:id="520821584">
          <w:marLeft w:val="480"/>
          <w:marRight w:val="0"/>
          <w:marTop w:val="0"/>
          <w:marBottom w:val="0"/>
          <w:divBdr>
            <w:top w:val="none" w:sz="0" w:space="0" w:color="auto"/>
            <w:left w:val="none" w:sz="0" w:space="0" w:color="auto"/>
            <w:bottom w:val="none" w:sz="0" w:space="0" w:color="auto"/>
            <w:right w:val="none" w:sz="0" w:space="0" w:color="auto"/>
          </w:divBdr>
        </w:div>
        <w:div w:id="385303385">
          <w:marLeft w:val="480"/>
          <w:marRight w:val="0"/>
          <w:marTop w:val="0"/>
          <w:marBottom w:val="0"/>
          <w:divBdr>
            <w:top w:val="none" w:sz="0" w:space="0" w:color="auto"/>
            <w:left w:val="none" w:sz="0" w:space="0" w:color="auto"/>
            <w:bottom w:val="none" w:sz="0" w:space="0" w:color="auto"/>
            <w:right w:val="none" w:sz="0" w:space="0" w:color="auto"/>
          </w:divBdr>
        </w:div>
        <w:div w:id="1663268032">
          <w:marLeft w:val="480"/>
          <w:marRight w:val="0"/>
          <w:marTop w:val="0"/>
          <w:marBottom w:val="0"/>
          <w:divBdr>
            <w:top w:val="none" w:sz="0" w:space="0" w:color="auto"/>
            <w:left w:val="none" w:sz="0" w:space="0" w:color="auto"/>
            <w:bottom w:val="none" w:sz="0" w:space="0" w:color="auto"/>
            <w:right w:val="none" w:sz="0" w:space="0" w:color="auto"/>
          </w:divBdr>
        </w:div>
        <w:div w:id="2121562009">
          <w:marLeft w:val="480"/>
          <w:marRight w:val="0"/>
          <w:marTop w:val="0"/>
          <w:marBottom w:val="0"/>
          <w:divBdr>
            <w:top w:val="none" w:sz="0" w:space="0" w:color="auto"/>
            <w:left w:val="none" w:sz="0" w:space="0" w:color="auto"/>
            <w:bottom w:val="none" w:sz="0" w:space="0" w:color="auto"/>
            <w:right w:val="none" w:sz="0" w:space="0" w:color="auto"/>
          </w:divBdr>
        </w:div>
        <w:div w:id="433133220">
          <w:marLeft w:val="480"/>
          <w:marRight w:val="0"/>
          <w:marTop w:val="0"/>
          <w:marBottom w:val="0"/>
          <w:divBdr>
            <w:top w:val="none" w:sz="0" w:space="0" w:color="auto"/>
            <w:left w:val="none" w:sz="0" w:space="0" w:color="auto"/>
            <w:bottom w:val="none" w:sz="0" w:space="0" w:color="auto"/>
            <w:right w:val="none" w:sz="0" w:space="0" w:color="auto"/>
          </w:divBdr>
        </w:div>
        <w:div w:id="1415514530">
          <w:marLeft w:val="480"/>
          <w:marRight w:val="0"/>
          <w:marTop w:val="0"/>
          <w:marBottom w:val="0"/>
          <w:divBdr>
            <w:top w:val="none" w:sz="0" w:space="0" w:color="auto"/>
            <w:left w:val="none" w:sz="0" w:space="0" w:color="auto"/>
            <w:bottom w:val="none" w:sz="0" w:space="0" w:color="auto"/>
            <w:right w:val="none" w:sz="0" w:space="0" w:color="auto"/>
          </w:divBdr>
        </w:div>
        <w:div w:id="1630940776">
          <w:marLeft w:val="480"/>
          <w:marRight w:val="0"/>
          <w:marTop w:val="0"/>
          <w:marBottom w:val="0"/>
          <w:divBdr>
            <w:top w:val="none" w:sz="0" w:space="0" w:color="auto"/>
            <w:left w:val="none" w:sz="0" w:space="0" w:color="auto"/>
            <w:bottom w:val="none" w:sz="0" w:space="0" w:color="auto"/>
            <w:right w:val="none" w:sz="0" w:space="0" w:color="auto"/>
          </w:divBdr>
        </w:div>
        <w:div w:id="110247622">
          <w:marLeft w:val="480"/>
          <w:marRight w:val="0"/>
          <w:marTop w:val="0"/>
          <w:marBottom w:val="0"/>
          <w:divBdr>
            <w:top w:val="none" w:sz="0" w:space="0" w:color="auto"/>
            <w:left w:val="none" w:sz="0" w:space="0" w:color="auto"/>
            <w:bottom w:val="none" w:sz="0" w:space="0" w:color="auto"/>
            <w:right w:val="none" w:sz="0" w:space="0" w:color="auto"/>
          </w:divBdr>
        </w:div>
        <w:div w:id="1370911419">
          <w:marLeft w:val="480"/>
          <w:marRight w:val="0"/>
          <w:marTop w:val="0"/>
          <w:marBottom w:val="0"/>
          <w:divBdr>
            <w:top w:val="none" w:sz="0" w:space="0" w:color="auto"/>
            <w:left w:val="none" w:sz="0" w:space="0" w:color="auto"/>
            <w:bottom w:val="none" w:sz="0" w:space="0" w:color="auto"/>
            <w:right w:val="none" w:sz="0" w:space="0" w:color="auto"/>
          </w:divBdr>
        </w:div>
        <w:div w:id="1705131989">
          <w:marLeft w:val="480"/>
          <w:marRight w:val="0"/>
          <w:marTop w:val="0"/>
          <w:marBottom w:val="0"/>
          <w:divBdr>
            <w:top w:val="none" w:sz="0" w:space="0" w:color="auto"/>
            <w:left w:val="none" w:sz="0" w:space="0" w:color="auto"/>
            <w:bottom w:val="none" w:sz="0" w:space="0" w:color="auto"/>
            <w:right w:val="none" w:sz="0" w:space="0" w:color="auto"/>
          </w:divBdr>
        </w:div>
        <w:div w:id="2052806511">
          <w:marLeft w:val="480"/>
          <w:marRight w:val="0"/>
          <w:marTop w:val="0"/>
          <w:marBottom w:val="0"/>
          <w:divBdr>
            <w:top w:val="none" w:sz="0" w:space="0" w:color="auto"/>
            <w:left w:val="none" w:sz="0" w:space="0" w:color="auto"/>
            <w:bottom w:val="none" w:sz="0" w:space="0" w:color="auto"/>
            <w:right w:val="none" w:sz="0" w:space="0" w:color="auto"/>
          </w:divBdr>
        </w:div>
        <w:div w:id="649871790">
          <w:marLeft w:val="480"/>
          <w:marRight w:val="0"/>
          <w:marTop w:val="0"/>
          <w:marBottom w:val="0"/>
          <w:divBdr>
            <w:top w:val="none" w:sz="0" w:space="0" w:color="auto"/>
            <w:left w:val="none" w:sz="0" w:space="0" w:color="auto"/>
            <w:bottom w:val="none" w:sz="0" w:space="0" w:color="auto"/>
            <w:right w:val="none" w:sz="0" w:space="0" w:color="auto"/>
          </w:divBdr>
        </w:div>
        <w:div w:id="250967978">
          <w:marLeft w:val="480"/>
          <w:marRight w:val="0"/>
          <w:marTop w:val="0"/>
          <w:marBottom w:val="0"/>
          <w:divBdr>
            <w:top w:val="none" w:sz="0" w:space="0" w:color="auto"/>
            <w:left w:val="none" w:sz="0" w:space="0" w:color="auto"/>
            <w:bottom w:val="none" w:sz="0" w:space="0" w:color="auto"/>
            <w:right w:val="none" w:sz="0" w:space="0" w:color="auto"/>
          </w:divBdr>
        </w:div>
        <w:div w:id="1375619859">
          <w:marLeft w:val="480"/>
          <w:marRight w:val="0"/>
          <w:marTop w:val="0"/>
          <w:marBottom w:val="0"/>
          <w:divBdr>
            <w:top w:val="none" w:sz="0" w:space="0" w:color="auto"/>
            <w:left w:val="none" w:sz="0" w:space="0" w:color="auto"/>
            <w:bottom w:val="none" w:sz="0" w:space="0" w:color="auto"/>
            <w:right w:val="none" w:sz="0" w:space="0" w:color="auto"/>
          </w:divBdr>
        </w:div>
        <w:div w:id="2030444006">
          <w:marLeft w:val="480"/>
          <w:marRight w:val="0"/>
          <w:marTop w:val="0"/>
          <w:marBottom w:val="0"/>
          <w:divBdr>
            <w:top w:val="none" w:sz="0" w:space="0" w:color="auto"/>
            <w:left w:val="none" w:sz="0" w:space="0" w:color="auto"/>
            <w:bottom w:val="none" w:sz="0" w:space="0" w:color="auto"/>
            <w:right w:val="none" w:sz="0" w:space="0" w:color="auto"/>
          </w:divBdr>
        </w:div>
      </w:divsChild>
    </w:div>
    <w:div w:id="1872453487">
      <w:bodyDiv w:val="1"/>
      <w:marLeft w:val="0"/>
      <w:marRight w:val="0"/>
      <w:marTop w:val="0"/>
      <w:marBottom w:val="0"/>
      <w:divBdr>
        <w:top w:val="none" w:sz="0" w:space="0" w:color="auto"/>
        <w:left w:val="none" w:sz="0" w:space="0" w:color="auto"/>
        <w:bottom w:val="none" w:sz="0" w:space="0" w:color="auto"/>
        <w:right w:val="none" w:sz="0" w:space="0" w:color="auto"/>
      </w:divBdr>
    </w:div>
    <w:div w:id="1872495211">
      <w:bodyDiv w:val="1"/>
      <w:marLeft w:val="0"/>
      <w:marRight w:val="0"/>
      <w:marTop w:val="0"/>
      <w:marBottom w:val="0"/>
      <w:divBdr>
        <w:top w:val="none" w:sz="0" w:space="0" w:color="auto"/>
        <w:left w:val="none" w:sz="0" w:space="0" w:color="auto"/>
        <w:bottom w:val="none" w:sz="0" w:space="0" w:color="auto"/>
        <w:right w:val="none" w:sz="0" w:space="0" w:color="auto"/>
      </w:divBdr>
    </w:div>
    <w:div w:id="1872648801">
      <w:bodyDiv w:val="1"/>
      <w:marLeft w:val="0"/>
      <w:marRight w:val="0"/>
      <w:marTop w:val="0"/>
      <w:marBottom w:val="0"/>
      <w:divBdr>
        <w:top w:val="none" w:sz="0" w:space="0" w:color="auto"/>
        <w:left w:val="none" w:sz="0" w:space="0" w:color="auto"/>
        <w:bottom w:val="none" w:sz="0" w:space="0" w:color="auto"/>
        <w:right w:val="none" w:sz="0" w:space="0" w:color="auto"/>
      </w:divBdr>
    </w:div>
    <w:div w:id="1872722840">
      <w:bodyDiv w:val="1"/>
      <w:marLeft w:val="0"/>
      <w:marRight w:val="0"/>
      <w:marTop w:val="0"/>
      <w:marBottom w:val="0"/>
      <w:divBdr>
        <w:top w:val="none" w:sz="0" w:space="0" w:color="auto"/>
        <w:left w:val="none" w:sz="0" w:space="0" w:color="auto"/>
        <w:bottom w:val="none" w:sz="0" w:space="0" w:color="auto"/>
        <w:right w:val="none" w:sz="0" w:space="0" w:color="auto"/>
      </w:divBdr>
    </w:div>
    <w:div w:id="1873109036">
      <w:bodyDiv w:val="1"/>
      <w:marLeft w:val="0"/>
      <w:marRight w:val="0"/>
      <w:marTop w:val="0"/>
      <w:marBottom w:val="0"/>
      <w:divBdr>
        <w:top w:val="none" w:sz="0" w:space="0" w:color="auto"/>
        <w:left w:val="none" w:sz="0" w:space="0" w:color="auto"/>
        <w:bottom w:val="none" w:sz="0" w:space="0" w:color="auto"/>
        <w:right w:val="none" w:sz="0" w:space="0" w:color="auto"/>
      </w:divBdr>
    </w:div>
    <w:div w:id="1873227757">
      <w:bodyDiv w:val="1"/>
      <w:marLeft w:val="0"/>
      <w:marRight w:val="0"/>
      <w:marTop w:val="0"/>
      <w:marBottom w:val="0"/>
      <w:divBdr>
        <w:top w:val="none" w:sz="0" w:space="0" w:color="auto"/>
        <w:left w:val="none" w:sz="0" w:space="0" w:color="auto"/>
        <w:bottom w:val="none" w:sz="0" w:space="0" w:color="auto"/>
        <w:right w:val="none" w:sz="0" w:space="0" w:color="auto"/>
      </w:divBdr>
    </w:div>
    <w:div w:id="1873305556">
      <w:bodyDiv w:val="1"/>
      <w:marLeft w:val="0"/>
      <w:marRight w:val="0"/>
      <w:marTop w:val="0"/>
      <w:marBottom w:val="0"/>
      <w:divBdr>
        <w:top w:val="none" w:sz="0" w:space="0" w:color="auto"/>
        <w:left w:val="none" w:sz="0" w:space="0" w:color="auto"/>
        <w:bottom w:val="none" w:sz="0" w:space="0" w:color="auto"/>
        <w:right w:val="none" w:sz="0" w:space="0" w:color="auto"/>
      </w:divBdr>
    </w:div>
    <w:div w:id="1873611175">
      <w:bodyDiv w:val="1"/>
      <w:marLeft w:val="0"/>
      <w:marRight w:val="0"/>
      <w:marTop w:val="0"/>
      <w:marBottom w:val="0"/>
      <w:divBdr>
        <w:top w:val="none" w:sz="0" w:space="0" w:color="auto"/>
        <w:left w:val="none" w:sz="0" w:space="0" w:color="auto"/>
        <w:bottom w:val="none" w:sz="0" w:space="0" w:color="auto"/>
        <w:right w:val="none" w:sz="0" w:space="0" w:color="auto"/>
      </w:divBdr>
    </w:div>
    <w:div w:id="1874148828">
      <w:bodyDiv w:val="1"/>
      <w:marLeft w:val="0"/>
      <w:marRight w:val="0"/>
      <w:marTop w:val="0"/>
      <w:marBottom w:val="0"/>
      <w:divBdr>
        <w:top w:val="none" w:sz="0" w:space="0" w:color="auto"/>
        <w:left w:val="none" w:sz="0" w:space="0" w:color="auto"/>
        <w:bottom w:val="none" w:sz="0" w:space="0" w:color="auto"/>
        <w:right w:val="none" w:sz="0" w:space="0" w:color="auto"/>
      </w:divBdr>
    </w:div>
    <w:div w:id="1875075548">
      <w:bodyDiv w:val="1"/>
      <w:marLeft w:val="0"/>
      <w:marRight w:val="0"/>
      <w:marTop w:val="0"/>
      <w:marBottom w:val="0"/>
      <w:divBdr>
        <w:top w:val="none" w:sz="0" w:space="0" w:color="auto"/>
        <w:left w:val="none" w:sz="0" w:space="0" w:color="auto"/>
        <w:bottom w:val="none" w:sz="0" w:space="0" w:color="auto"/>
        <w:right w:val="none" w:sz="0" w:space="0" w:color="auto"/>
      </w:divBdr>
    </w:div>
    <w:div w:id="1875188211">
      <w:bodyDiv w:val="1"/>
      <w:marLeft w:val="0"/>
      <w:marRight w:val="0"/>
      <w:marTop w:val="0"/>
      <w:marBottom w:val="0"/>
      <w:divBdr>
        <w:top w:val="none" w:sz="0" w:space="0" w:color="auto"/>
        <w:left w:val="none" w:sz="0" w:space="0" w:color="auto"/>
        <w:bottom w:val="none" w:sz="0" w:space="0" w:color="auto"/>
        <w:right w:val="none" w:sz="0" w:space="0" w:color="auto"/>
      </w:divBdr>
    </w:div>
    <w:div w:id="1875194868">
      <w:bodyDiv w:val="1"/>
      <w:marLeft w:val="0"/>
      <w:marRight w:val="0"/>
      <w:marTop w:val="0"/>
      <w:marBottom w:val="0"/>
      <w:divBdr>
        <w:top w:val="none" w:sz="0" w:space="0" w:color="auto"/>
        <w:left w:val="none" w:sz="0" w:space="0" w:color="auto"/>
        <w:bottom w:val="none" w:sz="0" w:space="0" w:color="auto"/>
        <w:right w:val="none" w:sz="0" w:space="0" w:color="auto"/>
      </w:divBdr>
    </w:div>
    <w:div w:id="1875385991">
      <w:bodyDiv w:val="1"/>
      <w:marLeft w:val="0"/>
      <w:marRight w:val="0"/>
      <w:marTop w:val="0"/>
      <w:marBottom w:val="0"/>
      <w:divBdr>
        <w:top w:val="none" w:sz="0" w:space="0" w:color="auto"/>
        <w:left w:val="none" w:sz="0" w:space="0" w:color="auto"/>
        <w:bottom w:val="none" w:sz="0" w:space="0" w:color="auto"/>
        <w:right w:val="none" w:sz="0" w:space="0" w:color="auto"/>
      </w:divBdr>
    </w:div>
    <w:div w:id="1876036611">
      <w:bodyDiv w:val="1"/>
      <w:marLeft w:val="0"/>
      <w:marRight w:val="0"/>
      <w:marTop w:val="0"/>
      <w:marBottom w:val="0"/>
      <w:divBdr>
        <w:top w:val="none" w:sz="0" w:space="0" w:color="auto"/>
        <w:left w:val="none" w:sz="0" w:space="0" w:color="auto"/>
        <w:bottom w:val="none" w:sz="0" w:space="0" w:color="auto"/>
        <w:right w:val="none" w:sz="0" w:space="0" w:color="auto"/>
      </w:divBdr>
    </w:div>
    <w:div w:id="1876456827">
      <w:bodyDiv w:val="1"/>
      <w:marLeft w:val="0"/>
      <w:marRight w:val="0"/>
      <w:marTop w:val="0"/>
      <w:marBottom w:val="0"/>
      <w:divBdr>
        <w:top w:val="none" w:sz="0" w:space="0" w:color="auto"/>
        <w:left w:val="none" w:sz="0" w:space="0" w:color="auto"/>
        <w:bottom w:val="none" w:sz="0" w:space="0" w:color="auto"/>
        <w:right w:val="none" w:sz="0" w:space="0" w:color="auto"/>
      </w:divBdr>
      <w:divsChild>
        <w:div w:id="1395666771">
          <w:marLeft w:val="480"/>
          <w:marRight w:val="0"/>
          <w:marTop w:val="0"/>
          <w:marBottom w:val="0"/>
          <w:divBdr>
            <w:top w:val="none" w:sz="0" w:space="0" w:color="auto"/>
            <w:left w:val="none" w:sz="0" w:space="0" w:color="auto"/>
            <w:bottom w:val="none" w:sz="0" w:space="0" w:color="auto"/>
            <w:right w:val="none" w:sz="0" w:space="0" w:color="auto"/>
          </w:divBdr>
        </w:div>
        <w:div w:id="1414547072">
          <w:marLeft w:val="480"/>
          <w:marRight w:val="0"/>
          <w:marTop w:val="0"/>
          <w:marBottom w:val="0"/>
          <w:divBdr>
            <w:top w:val="none" w:sz="0" w:space="0" w:color="auto"/>
            <w:left w:val="none" w:sz="0" w:space="0" w:color="auto"/>
            <w:bottom w:val="none" w:sz="0" w:space="0" w:color="auto"/>
            <w:right w:val="none" w:sz="0" w:space="0" w:color="auto"/>
          </w:divBdr>
        </w:div>
        <w:div w:id="2141267044">
          <w:marLeft w:val="480"/>
          <w:marRight w:val="0"/>
          <w:marTop w:val="0"/>
          <w:marBottom w:val="0"/>
          <w:divBdr>
            <w:top w:val="none" w:sz="0" w:space="0" w:color="auto"/>
            <w:left w:val="none" w:sz="0" w:space="0" w:color="auto"/>
            <w:bottom w:val="none" w:sz="0" w:space="0" w:color="auto"/>
            <w:right w:val="none" w:sz="0" w:space="0" w:color="auto"/>
          </w:divBdr>
        </w:div>
        <w:div w:id="264192671">
          <w:marLeft w:val="480"/>
          <w:marRight w:val="0"/>
          <w:marTop w:val="0"/>
          <w:marBottom w:val="0"/>
          <w:divBdr>
            <w:top w:val="none" w:sz="0" w:space="0" w:color="auto"/>
            <w:left w:val="none" w:sz="0" w:space="0" w:color="auto"/>
            <w:bottom w:val="none" w:sz="0" w:space="0" w:color="auto"/>
            <w:right w:val="none" w:sz="0" w:space="0" w:color="auto"/>
          </w:divBdr>
        </w:div>
        <w:div w:id="707609721">
          <w:marLeft w:val="480"/>
          <w:marRight w:val="0"/>
          <w:marTop w:val="0"/>
          <w:marBottom w:val="0"/>
          <w:divBdr>
            <w:top w:val="none" w:sz="0" w:space="0" w:color="auto"/>
            <w:left w:val="none" w:sz="0" w:space="0" w:color="auto"/>
            <w:bottom w:val="none" w:sz="0" w:space="0" w:color="auto"/>
            <w:right w:val="none" w:sz="0" w:space="0" w:color="auto"/>
          </w:divBdr>
        </w:div>
        <w:div w:id="581572425">
          <w:marLeft w:val="480"/>
          <w:marRight w:val="0"/>
          <w:marTop w:val="0"/>
          <w:marBottom w:val="0"/>
          <w:divBdr>
            <w:top w:val="none" w:sz="0" w:space="0" w:color="auto"/>
            <w:left w:val="none" w:sz="0" w:space="0" w:color="auto"/>
            <w:bottom w:val="none" w:sz="0" w:space="0" w:color="auto"/>
            <w:right w:val="none" w:sz="0" w:space="0" w:color="auto"/>
          </w:divBdr>
        </w:div>
        <w:div w:id="1114397329">
          <w:marLeft w:val="480"/>
          <w:marRight w:val="0"/>
          <w:marTop w:val="0"/>
          <w:marBottom w:val="0"/>
          <w:divBdr>
            <w:top w:val="none" w:sz="0" w:space="0" w:color="auto"/>
            <w:left w:val="none" w:sz="0" w:space="0" w:color="auto"/>
            <w:bottom w:val="none" w:sz="0" w:space="0" w:color="auto"/>
            <w:right w:val="none" w:sz="0" w:space="0" w:color="auto"/>
          </w:divBdr>
        </w:div>
        <w:div w:id="623313466">
          <w:marLeft w:val="480"/>
          <w:marRight w:val="0"/>
          <w:marTop w:val="0"/>
          <w:marBottom w:val="0"/>
          <w:divBdr>
            <w:top w:val="none" w:sz="0" w:space="0" w:color="auto"/>
            <w:left w:val="none" w:sz="0" w:space="0" w:color="auto"/>
            <w:bottom w:val="none" w:sz="0" w:space="0" w:color="auto"/>
            <w:right w:val="none" w:sz="0" w:space="0" w:color="auto"/>
          </w:divBdr>
        </w:div>
        <w:div w:id="253635923">
          <w:marLeft w:val="480"/>
          <w:marRight w:val="0"/>
          <w:marTop w:val="0"/>
          <w:marBottom w:val="0"/>
          <w:divBdr>
            <w:top w:val="none" w:sz="0" w:space="0" w:color="auto"/>
            <w:left w:val="none" w:sz="0" w:space="0" w:color="auto"/>
            <w:bottom w:val="none" w:sz="0" w:space="0" w:color="auto"/>
            <w:right w:val="none" w:sz="0" w:space="0" w:color="auto"/>
          </w:divBdr>
        </w:div>
        <w:div w:id="726421206">
          <w:marLeft w:val="480"/>
          <w:marRight w:val="0"/>
          <w:marTop w:val="0"/>
          <w:marBottom w:val="0"/>
          <w:divBdr>
            <w:top w:val="none" w:sz="0" w:space="0" w:color="auto"/>
            <w:left w:val="none" w:sz="0" w:space="0" w:color="auto"/>
            <w:bottom w:val="none" w:sz="0" w:space="0" w:color="auto"/>
            <w:right w:val="none" w:sz="0" w:space="0" w:color="auto"/>
          </w:divBdr>
        </w:div>
        <w:div w:id="1555703259">
          <w:marLeft w:val="480"/>
          <w:marRight w:val="0"/>
          <w:marTop w:val="0"/>
          <w:marBottom w:val="0"/>
          <w:divBdr>
            <w:top w:val="none" w:sz="0" w:space="0" w:color="auto"/>
            <w:left w:val="none" w:sz="0" w:space="0" w:color="auto"/>
            <w:bottom w:val="none" w:sz="0" w:space="0" w:color="auto"/>
            <w:right w:val="none" w:sz="0" w:space="0" w:color="auto"/>
          </w:divBdr>
        </w:div>
        <w:div w:id="664210319">
          <w:marLeft w:val="480"/>
          <w:marRight w:val="0"/>
          <w:marTop w:val="0"/>
          <w:marBottom w:val="0"/>
          <w:divBdr>
            <w:top w:val="none" w:sz="0" w:space="0" w:color="auto"/>
            <w:left w:val="none" w:sz="0" w:space="0" w:color="auto"/>
            <w:bottom w:val="none" w:sz="0" w:space="0" w:color="auto"/>
            <w:right w:val="none" w:sz="0" w:space="0" w:color="auto"/>
          </w:divBdr>
        </w:div>
        <w:div w:id="1859351164">
          <w:marLeft w:val="480"/>
          <w:marRight w:val="0"/>
          <w:marTop w:val="0"/>
          <w:marBottom w:val="0"/>
          <w:divBdr>
            <w:top w:val="none" w:sz="0" w:space="0" w:color="auto"/>
            <w:left w:val="none" w:sz="0" w:space="0" w:color="auto"/>
            <w:bottom w:val="none" w:sz="0" w:space="0" w:color="auto"/>
            <w:right w:val="none" w:sz="0" w:space="0" w:color="auto"/>
          </w:divBdr>
        </w:div>
        <w:div w:id="1111129723">
          <w:marLeft w:val="480"/>
          <w:marRight w:val="0"/>
          <w:marTop w:val="0"/>
          <w:marBottom w:val="0"/>
          <w:divBdr>
            <w:top w:val="none" w:sz="0" w:space="0" w:color="auto"/>
            <w:left w:val="none" w:sz="0" w:space="0" w:color="auto"/>
            <w:bottom w:val="none" w:sz="0" w:space="0" w:color="auto"/>
            <w:right w:val="none" w:sz="0" w:space="0" w:color="auto"/>
          </w:divBdr>
        </w:div>
        <w:div w:id="810055492">
          <w:marLeft w:val="480"/>
          <w:marRight w:val="0"/>
          <w:marTop w:val="0"/>
          <w:marBottom w:val="0"/>
          <w:divBdr>
            <w:top w:val="none" w:sz="0" w:space="0" w:color="auto"/>
            <w:left w:val="none" w:sz="0" w:space="0" w:color="auto"/>
            <w:bottom w:val="none" w:sz="0" w:space="0" w:color="auto"/>
            <w:right w:val="none" w:sz="0" w:space="0" w:color="auto"/>
          </w:divBdr>
        </w:div>
        <w:div w:id="2134404625">
          <w:marLeft w:val="480"/>
          <w:marRight w:val="0"/>
          <w:marTop w:val="0"/>
          <w:marBottom w:val="0"/>
          <w:divBdr>
            <w:top w:val="none" w:sz="0" w:space="0" w:color="auto"/>
            <w:left w:val="none" w:sz="0" w:space="0" w:color="auto"/>
            <w:bottom w:val="none" w:sz="0" w:space="0" w:color="auto"/>
            <w:right w:val="none" w:sz="0" w:space="0" w:color="auto"/>
          </w:divBdr>
        </w:div>
        <w:div w:id="397704074">
          <w:marLeft w:val="480"/>
          <w:marRight w:val="0"/>
          <w:marTop w:val="0"/>
          <w:marBottom w:val="0"/>
          <w:divBdr>
            <w:top w:val="none" w:sz="0" w:space="0" w:color="auto"/>
            <w:left w:val="none" w:sz="0" w:space="0" w:color="auto"/>
            <w:bottom w:val="none" w:sz="0" w:space="0" w:color="auto"/>
            <w:right w:val="none" w:sz="0" w:space="0" w:color="auto"/>
          </w:divBdr>
        </w:div>
        <w:div w:id="1295063254">
          <w:marLeft w:val="480"/>
          <w:marRight w:val="0"/>
          <w:marTop w:val="0"/>
          <w:marBottom w:val="0"/>
          <w:divBdr>
            <w:top w:val="none" w:sz="0" w:space="0" w:color="auto"/>
            <w:left w:val="none" w:sz="0" w:space="0" w:color="auto"/>
            <w:bottom w:val="none" w:sz="0" w:space="0" w:color="auto"/>
            <w:right w:val="none" w:sz="0" w:space="0" w:color="auto"/>
          </w:divBdr>
        </w:div>
        <w:div w:id="1546602281">
          <w:marLeft w:val="480"/>
          <w:marRight w:val="0"/>
          <w:marTop w:val="0"/>
          <w:marBottom w:val="0"/>
          <w:divBdr>
            <w:top w:val="none" w:sz="0" w:space="0" w:color="auto"/>
            <w:left w:val="none" w:sz="0" w:space="0" w:color="auto"/>
            <w:bottom w:val="none" w:sz="0" w:space="0" w:color="auto"/>
            <w:right w:val="none" w:sz="0" w:space="0" w:color="auto"/>
          </w:divBdr>
        </w:div>
        <w:div w:id="684130786">
          <w:marLeft w:val="480"/>
          <w:marRight w:val="0"/>
          <w:marTop w:val="0"/>
          <w:marBottom w:val="0"/>
          <w:divBdr>
            <w:top w:val="none" w:sz="0" w:space="0" w:color="auto"/>
            <w:left w:val="none" w:sz="0" w:space="0" w:color="auto"/>
            <w:bottom w:val="none" w:sz="0" w:space="0" w:color="auto"/>
            <w:right w:val="none" w:sz="0" w:space="0" w:color="auto"/>
          </w:divBdr>
        </w:div>
        <w:div w:id="1199659815">
          <w:marLeft w:val="480"/>
          <w:marRight w:val="0"/>
          <w:marTop w:val="0"/>
          <w:marBottom w:val="0"/>
          <w:divBdr>
            <w:top w:val="none" w:sz="0" w:space="0" w:color="auto"/>
            <w:left w:val="none" w:sz="0" w:space="0" w:color="auto"/>
            <w:bottom w:val="none" w:sz="0" w:space="0" w:color="auto"/>
            <w:right w:val="none" w:sz="0" w:space="0" w:color="auto"/>
          </w:divBdr>
        </w:div>
        <w:div w:id="1353872774">
          <w:marLeft w:val="480"/>
          <w:marRight w:val="0"/>
          <w:marTop w:val="0"/>
          <w:marBottom w:val="0"/>
          <w:divBdr>
            <w:top w:val="none" w:sz="0" w:space="0" w:color="auto"/>
            <w:left w:val="none" w:sz="0" w:space="0" w:color="auto"/>
            <w:bottom w:val="none" w:sz="0" w:space="0" w:color="auto"/>
            <w:right w:val="none" w:sz="0" w:space="0" w:color="auto"/>
          </w:divBdr>
        </w:div>
        <w:div w:id="1638343161">
          <w:marLeft w:val="480"/>
          <w:marRight w:val="0"/>
          <w:marTop w:val="0"/>
          <w:marBottom w:val="0"/>
          <w:divBdr>
            <w:top w:val="none" w:sz="0" w:space="0" w:color="auto"/>
            <w:left w:val="none" w:sz="0" w:space="0" w:color="auto"/>
            <w:bottom w:val="none" w:sz="0" w:space="0" w:color="auto"/>
            <w:right w:val="none" w:sz="0" w:space="0" w:color="auto"/>
          </w:divBdr>
        </w:div>
        <w:div w:id="1151017750">
          <w:marLeft w:val="480"/>
          <w:marRight w:val="0"/>
          <w:marTop w:val="0"/>
          <w:marBottom w:val="0"/>
          <w:divBdr>
            <w:top w:val="none" w:sz="0" w:space="0" w:color="auto"/>
            <w:left w:val="none" w:sz="0" w:space="0" w:color="auto"/>
            <w:bottom w:val="none" w:sz="0" w:space="0" w:color="auto"/>
            <w:right w:val="none" w:sz="0" w:space="0" w:color="auto"/>
          </w:divBdr>
        </w:div>
        <w:div w:id="1518494582">
          <w:marLeft w:val="480"/>
          <w:marRight w:val="0"/>
          <w:marTop w:val="0"/>
          <w:marBottom w:val="0"/>
          <w:divBdr>
            <w:top w:val="none" w:sz="0" w:space="0" w:color="auto"/>
            <w:left w:val="none" w:sz="0" w:space="0" w:color="auto"/>
            <w:bottom w:val="none" w:sz="0" w:space="0" w:color="auto"/>
            <w:right w:val="none" w:sz="0" w:space="0" w:color="auto"/>
          </w:divBdr>
        </w:div>
        <w:div w:id="1523279521">
          <w:marLeft w:val="480"/>
          <w:marRight w:val="0"/>
          <w:marTop w:val="0"/>
          <w:marBottom w:val="0"/>
          <w:divBdr>
            <w:top w:val="none" w:sz="0" w:space="0" w:color="auto"/>
            <w:left w:val="none" w:sz="0" w:space="0" w:color="auto"/>
            <w:bottom w:val="none" w:sz="0" w:space="0" w:color="auto"/>
            <w:right w:val="none" w:sz="0" w:space="0" w:color="auto"/>
          </w:divBdr>
        </w:div>
        <w:div w:id="1668054955">
          <w:marLeft w:val="480"/>
          <w:marRight w:val="0"/>
          <w:marTop w:val="0"/>
          <w:marBottom w:val="0"/>
          <w:divBdr>
            <w:top w:val="none" w:sz="0" w:space="0" w:color="auto"/>
            <w:left w:val="none" w:sz="0" w:space="0" w:color="auto"/>
            <w:bottom w:val="none" w:sz="0" w:space="0" w:color="auto"/>
            <w:right w:val="none" w:sz="0" w:space="0" w:color="auto"/>
          </w:divBdr>
        </w:div>
        <w:div w:id="712383142">
          <w:marLeft w:val="480"/>
          <w:marRight w:val="0"/>
          <w:marTop w:val="0"/>
          <w:marBottom w:val="0"/>
          <w:divBdr>
            <w:top w:val="none" w:sz="0" w:space="0" w:color="auto"/>
            <w:left w:val="none" w:sz="0" w:space="0" w:color="auto"/>
            <w:bottom w:val="none" w:sz="0" w:space="0" w:color="auto"/>
            <w:right w:val="none" w:sz="0" w:space="0" w:color="auto"/>
          </w:divBdr>
        </w:div>
        <w:div w:id="533494802">
          <w:marLeft w:val="480"/>
          <w:marRight w:val="0"/>
          <w:marTop w:val="0"/>
          <w:marBottom w:val="0"/>
          <w:divBdr>
            <w:top w:val="none" w:sz="0" w:space="0" w:color="auto"/>
            <w:left w:val="none" w:sz="0" w:space="0" w:color="auto"/>
            <w:bottom w:val="none" w:sz="0" w:space="0" w:color="auto"/>
            <w:right w:val="none" w:sz="0" w:space="0" w:color="auto"/>
          </w:divBdr>
        </w:div>
        <w:div w:id="1230068708">
          <w:marLeft w:val="480"/>
          <w:marRight w:val="0"/>
          <w:marTop w:val="0"/>
          <w:marBottom w:val="0"/>
          <w:divBdr>
            <w:top w:val="none" w:sz="0" w:space="0" w:color="auto"/>
            <w:left w:val="none" w:sz="0" w:space="0" w:color="auto"/>
            <w:bottom w:val="none" w:sz="0" w:space="0" w:color="auto"/>
            <w:right w:val="none" w:sz="0" w:space="0" w:color="auto"/>
          </w:divBdr>
        </w:div>
        <w:div w:id="437336467">
          <w:marLeft w:val="480"/>
          <w:marRight w:val="0"/>
          <w:marTop w:val="0"/>
          <w:marBottom w:val="0"/>
          <w:divBdr>
            <w:top w:val="none" w:sz="0" w:space="0" w:color="auto"/>
            <w:left w:val="none" w:sz="0" w:space="0" w:color="auto"/>
            <w:bottom w:val="none" w:sz="0" w:space="0" w:color="auto"/>
            <w:right w:val="none" w:sz="0" w:space="0" w:color="auto"/>
          </w:divBdr>
        </w:div>
        <w:div w:id="1471897442">
          <w:marLeft w:val="480"/>
          <w:marRight w:val="0"/>
          <w:marTop w:val="0"/>
          <w:marBottom w:val="0"/>
          <w:divBdr>
            <w:top w:val="none" w:sz="0" w:space="0" w:color="auto"/>
            <w:left w:val="none" w:sz="0" w:space="0" w:color="auto"/>
            <w:bottom w:val="none" w:sz="0" w:space="0" w:color="auto"/>
            <w:right w:val="none" w:sz="0" w:space="0" w:color="auto"/>
          </w:divBdr>
        </w:div>
        <w:div w:id="729574915">
          <w:marLeft w:val="480"/>
          <w:marRight w:val="0"/>
          <w:marTop w:val="0"/>
          <w:marBottom w:val="0"/>
          <w:divBdr>
            <w:top w:val="none" w:sz="0" w:space="0" w:color="auto"/>
            <w:left w:val="none" w:sz="0" w:space="0" w:color="auto"/>
            <w:bottom w:val="none" w:sz="0" w:space="0" w:color="auto"/>
            <w:right w:val="none" w:sz="0" w:space="0" w:color="auto"/>
          </w:divBdr>
        </w:div>
        <w:div w:id="1990865149">
          <w:marLeft w:val="480"/>
          <w:marRight w:val="0"/>
          <w:marTop w:val="0"/>
          <w:marBottom w:val="0"/>
          <w:divBdr>
            <w:top w:val="none" w:sz="0" w:space="0" w:color="auto"/>
            <w:left w:val="none" w:sz="0" w:space="0" w:color="auto"/>
            <w:bottom w:val="none" w:sz="0" w:space="0" w:color="auto"/>
            <w:right w:val="none" w:sz="0" w:space="0" w:color="auto"/>
          </w:divBdr>
        </w:div>
        <w:div w:id="365183043">
          <w:marLeft w:val="480"/>
          <w:marRight w:val="0"/>
          <w:marTop w:val="0"/>
          <w:marBottom w:val="0"/>
          <w:divBdr>
            <w:top w:val="none" w:sz="0" w:space="0" w:color="auto"/>
            <w:left w:val="none" w:sz="0" w:space="0" w:color="auto"/>
            <w:bottom w:val="none" w:sz="0" w:space="0" w:color="auto"/>
            <w:right w:val="none" w:sz="0" w:space="0" w:color="auto"/>
          </w:divBdr>
        </w:div>
        <w:div w:id="493111634">
          <w:marLeft w:val="480"/>
          <w:marRight w:val="0"/>
          <w:marTop w:val="0"/>
          <w:marBottom w:val="0"/>
          <w:divBdr>
            <w:top w:val="none" w:sz="0" w:space="0" w:color="auto"/>
            <w:left w:val="none" w:sz="0" w:space="0" w:color="auto"/>
            <w:bottom w:val="none" w:sz="0" w:space="0" w:color="auto"/>
            <w:right w:val="none" w:sz="0" w:space="0" w:color="auto"/>
          </w:divBdr>
        </w:div>
        <w:div w:id="897934097">
          <w:marLeft w:val="480"/>
          <w:marRight w:val="0"/>
          <w:marTop w:val="0"/>
          <w:marBottom w:val="0"/>
          <w:divBdr>
            <w:top w:val="none" w:sz="0" w:space="0" w:color="auto"/>
            <w:left w:val="none" w:sz="0" w:space="0" w:color="auto"/>
            <w:bottom w:val="none" w:sz="0" w:space="0" w:color="auto"/>
            <w:right w:val="none" w:sz="0" w:space="0" w:color="auto"/>
          </w:divBdr>
        </w:div>
        <w:div w:id="2131585414">
          <w:marLeft w:val="480"/>
          <w:marRight w:val="0"/>
          <w:marTop w:val="0"/>
          <w:marBottom w:val="0"/>
          <w:divBdr>
            <w:top w:val="none" w:sz="0" w:space="0" w:color="auto"/>
            <w:left w:val="none" w:sz="0" w:space="0" w:color="auto"/>
            <w:bottom w:val="none" w:sz="0" w:space="0" w:color="auto"/>
            <w:right w:val="none" w:sz="0" w:space="0" w:color="auto"/>
          </w:divBdr>
        </w:div>
        <w:div w:id="1543057862">
          <w:marLeft w:val="480"/>
          <w:marRight w:val="0"/>
          <w:marTop w:val="0"/>
          <w:marBottom w:val="0"/>
          <w:divBdr>
            <w:top w:val="none" w:sz="0" w:space="0" w:color="auto"/>
            <w:left w:val="none" w:sz="0" w:space="0" w:color="auto"/>
            <w:bottom w:val="none" w:sz="0" w:space="0" w:color="auto"/>
            <w:right w:val="none" w:sz="0" w:space="0" w:color="auto"/>
          </w:divBdr>
        </w:div>
      </w:divsChild>
    </w:div>
    <w:div w:id="1876770233">
      <w:bodyDiv w:val="1"/>
      <w:marLeft w:val="0"/>
      <w:marRight w:val="0"/>
      <w:marTop w:val="0"/>
      <w:marBottom w:val="0"/>
      <w:divBdr>
        <w:top w:val="none" w:sz="0" w:space="0" w:color="auto"/>
        <w:left w:val="none" w:sz="0" w:space="0" w:color="auto"/>
        <w:bottom w:val="none" w:sz="0" w:space="0" w:color="auto"/>
        <w:right w:val="none" w:sz="0" w:space="0" w:color="auto"/>
      </w:divBdr>
    </w:div>
    <w:div w:id="1876890679">
      <w:bodyDiv w:val="1"/>
      <w:marLeft w:val="0"/>
      <w:marRight w:val="0"/>
      <w:marTop w:val="0"/>
      <w:marBottom w:val="0"/>
      <w:divBdr>
        <w:top w:val="none" w:sz="0" w:space="0" w:color="auto"/>
        <w:left w:val="none" w:sz="0" w:space="0" w:color="auto"/>
        <w:bottom w:val="none" w:sz="0" w:space="0" w:color="auto"/>
        <w:right w:val="none" w:sz="0" w:space="0" w:color="auto"/>
      </w:divBdr>
    </w:div>
    <w:div w:id="1877044196">
      <w:bodyDiv w:val="1"/>
      <w:marLeft w:val="0"/>
      <w:marRight w:val="0"/>
      <w:marTop w:val="0"/>
      <w:marBottom w:val="0"/>
      <w:divBdr>
        <w:top w:val="none" w:sz="0" w:space="0" w:color="auto"/>
        <w:left w:val="none" w:sz="0" w:space="0" w:color="auto"/>
        <w:bottom w:val="none" w:sz="0" w:space="0" w:color="auto"/>
        <w:right w:val="none" w:sz="0" w:space="0" w:color="auto"/>
      </w:divBdr>
    </w:div>
    <w:div w:id="1877085434">
      <w:bodyDiv w:val="1"/>
      <w:marLeft w:val="0"/>
      <w:marRight w:val="0"/>
      <w:marTop w:val="0"/>
      <w:marBottom w:val="0"/>
      <w:divBdr>
        <w:top w:val="none" w:sz="0" w:space="0" w:color="auto"/>
        <w:left w:val="none" w:sz="0" w:space="0" w:color="auto"/>
        <w:bottom w:val="none" w:sz="0" w:space="0" w:color="auto"/>
        <w:right w:val="none" w:sz="0" w:space="0" w:color="auto"/>
      </w:divBdr>
    </w:div>
    <w:div w:id="1877304922">
      <w:bodyDiv w:val="1"/>
      <w:marLeft w:val="0"/>
      <w:marRight w:val="0"/>
      <w:marTop w:val="0"/>
      <w:marBottom w:val="0"/>
      <w:divBdr>
        <w:top w:val="none" w:sz="0" w:space="0" w:color="auto"/>
        <w:left w:val="none" w:sz="0" w:space="0" w:color="auto"/>
        <w:bottom w:val="none" w:sz="0" w:space="0" w:color="auto"/>
        <w:right w:val="none" w:sz="0" w:space="0" w:color="auto"/>
      </w:divBdr>
    </w:div>
    <w:div w:id="1877965181">
      <w:bodyDiv w:val="1"/>
      <w:marLeft w:val="0"/>
      <w:marRight w:val="0"/>
      <w:marTop w:val="0"/>
      <w:marBottom w:val="0"/>
      <w:divBdr>
        <w:top w:val="none" w:sz="0" w:space="0" w:color="auto"/>
        <w:left w:val="none" w:sz="0" w:space="0" w:color="auto"/>
        <w:bottom w:val="none" w:sz="0" w:space="0" w:color="auto"/>
        <w:right w:val="none" w:sz="0" w:space="0" w:color="auto"/>
      </w:divBdr>
    </w:div>
    <w:div w:id="1878154785">
      <w:bodyDiv w:val="1"/>
      <w:marLeft w:val="0"/>
      <w:marRight w:val="0"/>
      <w:marTop w:val="0"/>
      <w:marBottom w:val="0"/>
      <w:divBdr>
        <w:top w:val="none" w:sz="0" w:space="0" w:color="auto"/>
        <w:left w:val="none" w:sz="0" w:space="0" w:color="auto"/>
        <w:bottom w:val="none" w:sz="0" w:space="0" w:color="auto"/>
        <w:right w:val="none" w:sz="0" w:space="0" w:color="auto"/>
      </w:divBdr>
    </w:div>
    <w:div w:id="1878741339">
      <w:bodyDiv w:val="1"/>
      <w:marLeft w:val="0"/>
      <w:marRight w:val="0"/>
      <w:marTop w:val="0"/>
      <w:marBottom w:val="0"/>
      <w:divBdr>
        <w:top w:val="none" w:sz="0" w:space="0" w:color="auto"/>
        <w:left w:val="none" w:sz="0" w:space="0" w:color="auto"/>
        <w:bottom w:val="none" w:sz="0" w:space="0" w:color="auto"/>
        <w:right w:val="none" w:sz="0" w:space="0" w:color="auto"/>
      </w:divBdr>
    </w:div>
    <w:div w:id="1879076721">
      <w:bodyDiv w:val="1"/>
      <w:marLeft w:val="0"/>
      <w:marRight w:val="0"/>
      <w:marTop w:val="0"/>
      <w:marBottom w:val="0"/>
      <w:divBdr>
        <w:top w:val="none" w:sz="0" w:space="0" w:color="auto"/>
        <w:left w:val="none" w:sz="0" w:space="0" w:color="auto"/>
        <w:bottom w:val="none" w:sz="0" w:space="0" w:color="auto"/>
        <w:right w:val="none" w:sz="0" w:space="0" w:color="auto"/>
      </w:divBdr>
    </w:div>
    <w:div w:id="1879195801">
      <w:bodyDiv w:val="1"/>
      <w:marLeft w:val="0"/>
      <w:marRight w:val="0"/>
      <w:marTop w:val="0"/>
      <w:marBottom w:val="0"/>
      <w:divBdr>
        <w:top w:val="none" w:sz="0" w:space="0" w:color="auto"/>
        <w:left w:val="none" w:sz="0" w:space="0" w:color="auto"/>
        <w:bottom w:val="none" w:sz="0" w:space="0" w:color="auto"/>
        <w:right w:val="none" w:sz="0" w:space="0" w:color="auto"/>
      </w:divBdr>
    </w:div>
    <w:div w:id="1879315068">
      <w:bodyDiv w:val="1"/>
      <w:marLeft w:val="0"/>
      <w:marRight w:val="0"/>
      <w:marTop w:val="0"/>
      <w:marBottom w:val="0"/>
      <w:divBdr>
        <w:top w:val="none" w:sz="0" w:space="0" w:color="auto"/>
        <w:left w:val="none" w:sz="0" w:space="0" w:color="auto"/>
        <w:bottom w:val="none" w:sz="0" w:space="0" w:color="auto"/>
        <w:right w:val="none" w:sz="0" w:space="0" w:color="auto"/>
      </w:divBdr>
      <w:divsChild>
        <w:div w:id="1199703911">
          <w:marLeft w:val="480"/>
          <w:marRight w:val="0"/>
          <w:marTop w:val="0"/>
          <w:marBottom w:val="0"/>
          <w:divBdr>
            <w:top w:val="none" w:sz="0" w:space="0" w:color="auto"/>
            <w:left w:val="none" w:sz="0" w:space="0" w:color="auto"/>
            <w:bottom w:val="none" w:sz="0" w:space="0" w:color="auto"/>
            <w:right w:val="none" w:sz="0" w:space="0" w:color="auto"/>
          </w:divBdr>
        </w:div>
        <w:div w:id="1165320178">
          <w:marLeft w:val="480"/>
          <w:marRight w:val="0"/>
          <w:marTop w:val="0"/>
          <w:marBottom w:val="0"/>
          <w:divBdr>
            <w:top w:val="none" w:sz="0" w:space="0" w:color="auto"/>
            <w:left w:val="none" w:sz="0" w:space="0" w:color="auto"/>
            <w:bottom w:val="none" w:sz="0" w:space="0" w:color="auto"/>
            <w:right w:val="none" w:sz="0" w:space="0" w:color="auto"/>
          </w:divBdr>
        </w:div>
        <w:div w:id="634262198">
          <w:marLeft w:val="480"/>
          <w:marRight w:val="0"/>
          <w:marTop w:val="0"/>
          <w:marBottom w:val="0"/>
          <w:divBdr>
            <w:top w:val="none" w:sz="0" w:space="0" w:color="auto"/>
            <w:left w:val="none" w:sz="0" w:space="0" w:color="auto"/>
            <w:bottom w:val="none" w:sz="0" w:space="0" w:color="auto"/>
            <w:right w:val="none" w:sz="0" w:space="0" w:color="auto"/>
          </w:divBdr>
        </w:div>
        <w:div w:id="1747920322">
          <w:marLeft w:val="480"/>
          <w:marRight w:val="0"/>
          <w:marTop w:val="0"/>
          <w:marBottom w:val="0"/>
          <w:divBdr>
            <w:top w:val="none" w:sz="0" w:space="0" w:color="auto"/>
            <w:left w:val="none" w:sz="0" w:space="0" w:color="auto"/>
            <w:bottom w:val="none" w:sz="0" w:space="0" w:color="auto"/>
            <w:right w:val="none" w:sz="0" w:space="0" w:color="auto"/>
          </w:divBdr>
        </w:div>
        <w:div w:id="1874490899">
          <w:marLeft w:val="480"/>
          <w:marRight w:val="0"/>
          <w:marTop w:val="0"/>
          <w:marBottom w:val="0"/>
          <w:divBdr>
            <w:top w:val="none" w:sz="0" w:space="0" w:color="auto"/>
            <w:left w:val="none" w:sz="0" w:space="0" w:color="auto"/>
            <w:bottom w:val="none" w:sz="0" w:space="0" w:color="auto"/>
            <w:right w:val="none" w:sz="0" w:space="0" w:color="auto"/>
          </w:divBdr>
        </w:div>
        <w:div w:id="1999730327">
          <w:marLeft w:val="480"/>
          <w:marRight w:val="0"/>
          <w:marTop w:val="0"/>
          <w:marBottom w:val="0"/>
          <w:divBdr>
            <w:top w:val="none" w:sz="0" w:space="0" w:color="auto"/>
            <w:left w:val="none" w:sz="0" w:space="0" w:color="auto"/>
            <w:bottom w:val="none" w:sz="0" w:space="0" w:color="auto"/>
            <w:right w:val="none" w:sz="0" w:space="0" w:color="auto"/>
          </w:divBdr>
        </w:div>
        <w:div w:id="1814986610">
          <w:marLeft w:val="480"/>
          <w:marRight w:val="0"/>
          <w:marTop w:val="0"/>
          <w:marBottom w:val="0"/>
          <w:divBdr>
            <w:top w:val="none" w:sz="0" w:space="0" w:color="auto"/>
            <w:left w:val="none" w:sz="0" w:space="0" w:color="auto"/>
            <w:bottom w:val="none" w:sz="0" w:space="0" w:color="auto"/>
            <w:right w:val="none" w:sz="0" w:space="0" w:color="auto"/>
          </w:divBdr>
        </w:div>
        <w:div w:id="315767711">
          <w:marLeft w:val="480"/>
          <w:marRight w:val="0"/>
          <w:marTop w:val="0"/>
          <w:marBottom w:val="0"/>
          <w:divBdr>
            <w:top w:val="none" w:sz="0" w:space="0" w:color="auto"/>
            <w:left w:val="none" w:sz="0" w:space="0" w:color="auto"/>
            <w:bottom w:val="none" w:sz="0" w:space="0" w:color="auto"/>
            <w:right w:val="none" w:sz="0" w:space="0" w:color="auto"/>
          </w:divBdr>
        </w:div>
        <w:div w:id="190529759">
          <w:marLeft w:val="480"/>
          <w:marRight w:val="0"/>
          <w:marTop w:val="0"/>
          <w:marBottom w:val="0"/>
          <w:divBdr>
            <w:top w:val="none" w:sz="0" w:space="0" w:color="auto"/>
            <w:left w:val="none" w:sz="0" w:space="0" w:color="auto"/>
            <w:bottom w:val="none" w:sz="0" w:space="0" w:color="auto"/>
            <w:right w:val="none" w:sz="0" w:space="0" w:color="auto"/>
          </w:divBdr>
        </w:div>
        <w:div w:id="875509898">
          <w:marLeft w:val="480"/>
          <w:marRight w:val="0"/>
          <w:marTop w:val="0"/>
          <w:marBottom w:val="0"/>
          <w:divBdr>
            <w:top w:val="none" w:sz="0" w:space="0" w:color="auto"/>
            <w:left w:val="none" w:sz="0" w:space="0" w:color="auto"/>
            <w:bottom w:val="none" w:sz="0" w:space="0" w:color="auto"/>
            <w:right w:val="none" w:sz="0" w:space="0" w:color="auto"/>
          </w:divBdr>
        </w:div>
        <w:div w:id="448163184">
          <w:marLeft w:val="480"/>
          <w:marRight w:val="0"/>
          <w:marTop w:val="0"/>
          <w:marBottom w:val="0"/>
          <w:divBdr>
            <w:top w:val="none" w:sz="0" w:space="0" w:color="auto"/>
            <w:left w:val="none" w:sz="0" w:space="0" w:color="auto"/>
            <w:bottom w:val="none" w:sz="0" w:space="0" w:color="auto"/>
            <w:right w:val="none" w:sz="0" w:space="0" w:color="auto"/>
          </w:divBdr>
        </w:div>
        <w:div w:id="221411991">
          <w:marLeft w:val="480"/>
          <w:marRight w:val="0"/>
          <w:marTop w:val="0"/>
          <w:marBottom w:val="0"/>
          <w:divBdr>
            <w:top w:val="none" w:sz="0" w:space="0" w:color="auto"/>
            <w:left w:val="none" w:sz="0" w:space="0" w:color="auto"/>
            <w:bottom w:val="none" w:sz="0" w:space="0" w:color="auto"/>
            <w:right w:val="none" w:sz="0" w:space="0" w:color="auto"/>
          </w:divBdr>
        </w:div>
        <w:div w:id="1953508728">
          <w:marLeft w:val="480"/>
          <w:marRight w:val="0"/>
          <w:marTop w:val="0"/>
          <w:marBottom w:val="0"/>
          <w:divBdr>
            <w:top w:val="none" w:sz="0" w:space="0" w:color="auto"/>
            <w:left w:val="none" w:sz="0" w:space="0" w:color="auto"/>
            <w:bottom w:val="none" w:sz="0" w:space="0" w:color="auto"/>
            <w:right w:val="none" w:sz="0" w:space="0" w:color="auto"/>
          </w:divBdr>
        </w:div>
        <w:div w:id="939024955">
          <w:marLeft w:val="480"/>
          <w:marRight w:val="0"/>
          <w:marTop w:val="0"/>
          <w:marBottom w:val="0"/>
          <w:divBdr>
            <w:top w:val="none" w:sz="0" w:space="0" w:color="auto"/>
            <w:left w:val="none" w:sz="0" w:space="0" w:color="auto"/>
            <w:bottom w:val="none" w:sz="0" w:space="0" w:color="auto"/>
            <w:right w:val="none" w:sz="0" w:space="0" w:color="auto"/>
          </w:divBdr>
        </w:div>
        <w:div w:id="922178971">
          <w:marLeft w:val="480"/>
          <w:marRight w:val="0"/>
          <w:marTop w:val="0"/>
          <w:marBottom w:val="0"/>
          <w:divBdr>
            <w:top w:val="none" w:sz="0" w:space="0" w:color="auto"/>
            <w:left w:val="none" w:sz="0" w:space="0" w:color="auto"/>
            <w:bottom w:val="none" w:sz="0" w:space="0" w:color="auto"/>
            <w:right w:val="none" w:sz="0" w:space="0" w:color="auto"/>
          </w:divBdr>
        </w:div>
        <w:div w:id="288360492">
          <w:marLeft w:val="480"/>
          <w:marRight w:val="0"/>
          <w:marTop w:val="0"/>
          <w:marBottom w:val="0"/>
          <w:divBdr>
            <w:top w:val="none" w:sz="0" w:space="0" w:color="auto"/>
            <w:left w:val="none" w:sz="0" w:space="0" w:color="auto"/>
            <w:bottom w:val="none" w:sz="0" w:space="0" w:color="auto"/>
            <w:right w:val="none" w:sz="0" w:space="0" w:color="auto"/>
          </w:divBdr>
        </w:div>
        <w:div w:id="1842087332">
          <w:marLeft w:val="480"/>
          <w:marRight w:val="0"/>
          <w:marTop w:val="0"/>
          <w:marBottom w:val="0"/>
          <w:divBdr>
            <w:top w:val="none" w:sz="0" w:space="0" w:color="auto"/>
            <w:left w:val="none" w:sz="0" w:space="0" w:color="auto"/>
            <w:bottom w:val="none" w:sz="0" w:space="0" w:color="auto"/>
            <w:right w:val="none" w:sz="0" w:space="0" w:color="auto"/>
          </w:divBdr>
        </w:div>
        <w:div w:id="1091125810">
          <w:marLeft w:val="480"/>
          <w:marRight w:val="0"/>
          <w:marTop w:val="0"/>
          <w:marBottom w:val="0"/>
          <w:divBdr>
            <w:top w:val="none" w:sz="0" w:space="0" w:color="auto"/>
            <w:left w:val="none" w:sz="0" w:space="0" w:color="auto"/>
            <w:bottom w:val="none" w:sz="0" w:space="0" w:color="auto"/>
            <w:right w:val="none" w:sz="0" w:space="0" w:color="auto"/>
          </w:divBdr>
        </w:div>
        <w:div w:id="985087321">
          <w:marLeft w:val="480"/>
          <w:marRight w:val="0"/>
          <w:marTop w:val="0"/>
          <w:marBottom w:val="0"/>
          <w:divBdr>
            <w:top w:val="none" w:sz="0" w:space="0" w:color="auto"/>
            <w:left w:val="none" w:sz="0" w:space="0" w:color="auto"/>
            <w:bottom w:val="none" w:sz="0" w:space="0" w:color="auto"/>
            <w:right w:val="none" w:sz="0" w:space="0" w:color="auto"/>
          </w:divBdr>
        </w:div>
        <w:div w:id="500388417">
          <w:marLeft w:val="480"/>
          <w:marRight w:val="0"/>
          <w:marTop w:val="0"/>
          <w:marBottom w:val="0"/>
          <w:divBdr>
            <w:top w:val="none" w:sz="0" w:space="0" w:color="auto"/>
            <w:left w:val="none" w:sz="0" w:space="0" w:color="auto"/>
            <w:bottom w:val="none" w:sz="0" w:space="0" w:color="auto"/>
            <w:right w:val="none" w:sz="0" w:space="0" w:color="auto"/>
          </w:divBdr>
        </w:div>
        <w:div w:id="2022853067">
          <w:marLeft w:val="480"/>
          <w:marRight w:val="0"/>
          <w:marTop w:val="0"/>
          <w:marBottom w:val="0"/>
          <w:divBdr>
            <w:top w:val="none" w:sz="0" w:space="0" w:color="auto"/>
            <w:left w:val="none" w:sz="0" w:space="0" w:color="auto"/>
            <w:bottom w:val="none" w:sz="0" w:space="0" w:color="auto"/>
            <w:right w:val="none" w:sz="0" w:space="0" w:color="auto"/>
          </w:divBdr>
        </w:div>
        <w:div w:id="306083792">
          <w:marLeft w:val="480"/>
          <w:marRight w:val="0"/>
          <w:marTop w:val="0"/>
          <w:marBottom w:val="0"/>
          <w:divBdr>
            <w:top w:val="none" w:sz="0" w:space="0" w:color="auto"/>
            <w:left w:val="none" w:sz="0" w:space="0" w:color="auto"/>
            <w:bottom w:val="none" w:sz="0" w:space="0" w:color="auto"/>
            <w:right w:val="none" w:sz="0" w:space="0" w:color="auto"/>
          </w:divBdr>
        </w:div>
        <w:div w:id="90049114">
          <w:marLeft w:val="480"/>
          <w:marRight w:val="0"/>
          <w:marTop w:val="0"/>
          <w:marBottom w:val="0"/>
          <w:divBdr>
            <w:top w:val="none" w:sz="0" w:space="0" w:color="auto"/>
            <w:left w:val="none" w:sz="0" w:space="0" w:color="auto"/>
            <w:bottom w:val="none" w:sz="0" w:space="0" w:color="auto"/>
            <w:right w:val="none" w:sz="0" w:space="0" w:color="auto"/>
          </w:divBdr>
        </w:div>
        <w:div w:id="2110924202">
          <w:marLeft w:val="480"/>
          <w:marRight w:val="0"/>
          <w:marTop w:val="0"/>
          <w:marBottom w:val="0"/>
          <w:divBdr>
            <w:top w:val="none" w:sz="0" w:space="0" w:color="auto"/>
            <w:left w:val="none" w:sz="0" w:space="0" w:color="auto"/>
            <w:bottom w:val="none" w:sz="0" w:space="0" w:color="auto"/>
            <w:right w:val="none" w:sz="0" w:space="0" w:color="auto"/>
          </w:divBdr>
        </w:div>
        <w:div w:id="2128504795">
          <w:marLeft w:val="480"/>
          <w:marRight w:val="0"/>
          <w:marTop w:val="0"/>
          <w:marBottom w:val="0"/>
          <w:divBdr>
            <w:top w:val="none" w:sz="0" w:space="0" w:color="auto"/>
            <w:left w:val="none" w:sz="0" w:space="0" w:color="auto"/>
            <w:bottom w:val="none" w:sz="0" w:space="0" w:color="auto"/>
            <w:right w:val="none" w:sz="0" w:space="0" w:color="auto"/>
          </w:divBdr>
        </w:div>
        <w:div w:id="1539392005">
          <w:marLeft w:val="480"/>
          <w:marRight w:val="0"/>
          <w:marTop w:val="0"/>
          <w:marBottom w:val="0"/>
          <w:divBdr>
            <w:top w:val="none" w:sz="0" w:space="0" w:color="auto"/>
            <w:left w:val="none" w:sz="0" w:space="0" w:color="auto"/>
            <w:bottom w:val="none" w:sz="0" w:space="0" w:color="auto"/>
            <w:right w:val="none" w:sz="0" w:space="0" w:color="auto"/>
          </w:divBdr>
        </w:div>
        <w:div w:id="1807701498">
          <w:marLeft w:val="480"/>
          <w:marRight w:val="0"/>
          <w:marTop w:val="0"/>
          <w:marBottom w:val="0"/>
          <w:divBdr>
            <w:top w:val="none" w:sz="0" w:space="0" w:color="auto"/>
            <w:left w:val="none" w:sz="0" w:space="0" w:color="auto"/>
            <w:bottom w:val="none" w:sz="0" w:space="0" w:color="auto"/>
            <w:right w:val="none" w:sz="0" w:space="0" w:color="auto"/>
          </w:divBdr>
        </w:div>
        <w:div w:id="833450834">
          <w:marLeft w:val="480"/>
          <w:marRight w:val="0"/>
          <w:marTop w:val="0"/>
          <w:marBottom w:val="0"/>
          <w:divBdr>
            <w:top w:val="none" w:sz="0" w:space="0" w:color="auto"/>
            <w:left w:val="none" w:sz="0" w:space="0" w:color="auto"/>
            <w:bottom w:val="none" w:sz="0" w:space="0" w:color="auto"/>
            <w:right w:val="none" w:sz="0" w:space="0" w:color="auto"/>
          </w:divBdr>
        </w:div>
        <w:div w:id="1078599333">
          <w:marLeft w:val="480"/>
          <w:marRight w:val="0"/>
          <w:marTop w:val="0"/>
          <w:marBottom w:val="0"/>
          <w:divBdr>
            <w:top w:val="none" w:sz="0" w:space="0" w:color="auto"/>
            <w:left w:val="none" w:sz="0" w:space="0" w:color="auto"/>
            <w:bottom w:val="none" w:sz="0" w:space="0" w:color="auto"/>
            <w:right w:val="none" w:sz="0" w:space="0" w:color="auto"/>
          </w:divBdr>
        </w:div>
        <w:div w:id="1285190824">
          <w:marLeft w:val="480"/>
          <w:marRight w:val="0"/>
          <w:marTop w:val="0"/>
          <w:marBottom w:val="0"/>
          <w:divBdr>
            <w:top w:val="none" w:sz="0" w:space="0" w:color="auto"/>
            <w:left w:val="none" w:sz="0" w:space="0" w:color="auto"/>
            <w:bottom w:val="none" w:sz="0" w:space="0" w:color="auto"/>
            <w:right w:val="none" w:sz="0" w:space="0" w:color="auto"/>
          </w:divBdr>
        </w:div>
        <w:div w:id="922183997">
          <w:marLeft w:val="480"/>
          <w:marRight w:val="0"/>
          <w:marTop w:val="0"/>
          <w:marBottom w:val="0"/>
          <w:divBdr>
            <w:top w:val="none" w:sz="0" w:space="0" w:color="auto"/>
            <w:left w:val="none" w:sz="0" w:space="0" w:color="auto"/>
            <w:bottom w:val="none" w:sz="0" w:space="0" w:color="auto"/>
            <w:right w:val="none" w:sz="0" w:space="0" w:color="auto"/>
          </w:divBdr>
        </w:div>
        <w:div w:id="1302421217">
          <w:marLeft w:val="480"/>
          <w:marRight w:val="0"/>
          <w:marTop w:val="0"/>
          <w:marBottom w:val="0"/>
          <w:divBdr>
            <w:top w:val="none" w:sz="0" w:space="0" w:color="auto"/>
            <w:left w:val="none" w:sz="0" w:space="0" w:color="auto"/>
            <w:bottom w:val="none" w:sz="0" w:space="0" w:color="auto"/>
            <w:right w:val="none" w:sz="0" w:space="0" w:color="auto"/>
          </w:divBdr>
        </w:div>
        <w:div w:id="879825361">
          <w:marLeft w:val="480"/>
          <w:marRight w:val="0"/>
          <w:marTop w:val="0"/>
          <w:marBottom w:val="0"/>
          <w:divBdr>
            <w:top w:val="none" w:sz="0" w:space="0" w:color="auto"/>
            <w:left w:val="none" w:sz="0" w:space="0" w:color="auto"/>
            <w:bottom w:val="none" w:sz="0" w:space="0" w:color="auto"/>
            <w:right w:val="none" w:sz="0" w:space="0" w:color="auto"/>
          </w:divBdr>
        </w:div>
        <w:div w:id="1729113874">
          <w:marLeft w:val="480"/>
          <w:marRight w:val="0"/>
          <w:marTop w:val="0"/>
          <w:marBottom w:val="0"/>
          <w:divBdr>
            <w:top w:val="none" w:sz="0" w:space="0" w:color="auto"/>
            <w:left w:val="none" w:sz="0" w:space="0" w:color="auto"/>
            <w:bottom w:val="none" w:sz="0" w:space="0" w:color="auto"/>
            <w:right w:val="none" w:sz="0" w:space="0" w:color="auto"/>
          </w:divBdr>
        </w:div>
        <w:div w:id="2057653350">
          <w:marLeft w:val="480"/>
          <w:marRight w:val="0"/>
          <w:marTop w:val="0"/>
          <w:marBottom w:val="0"/>
          <w:divBdr>
            <w:top w:val="none" w:sz="0" w:space="0" w:color="auto"/>
            <w:left w:val="none" w:sz="0" w:space="0" w:color="auto"/>
            <w:bottom w:val="none" w:sz="0" w:space="0" w:color="auto"/>
            <w:right w:val="none" w:sz="0" w:space="0" w:color="auto"/>
          </w:divBdr>
        </w:div>
        <w:div w:id="447897916">
          <w:marLeft w:val="480"/>
          <w:marRight w:val="0"/>
          <w:marTop w:val="0"/>
          <w:marBottom w:val="0"/>
          <w:divBdr>
            <w:top w:val="none" w:sz="0" w:space="0" w:color="auto"/>
            <w:left w:val="none" w:sz="0" w:space="0" w:color="auto"/>
            <w:bottom w:val="none" w:sz="0" w:space="0" w:color="auto"/>
            <w:right w:val="none" w:sz="0" w:space="0" w:color="auto"/>
          </w:divBdr>
        </w:div>
        <w:div w:id="220560928">
          <w:marLeft w:val="480"/>
          <w:marRight w:val="0"/>
          <w:marTop w:val="0"/>
          <w:marBottom w:val="0"/>
          <w:divBdr>
            <w:top w:val="none" w:sz="0" w:space="0" w:color="auto"/>
            <w:left w:val="none" w:sz="0" w:space="0" w:color="auto"/>
            <w:bottom w:val="none" w:sz="0" w:space="0" w:color="auto"/>
            <w:right w:val="none" w:sz="0" w:space="0" w:color="auto"/>
          </w:divBdr>
        </w:div>
        <w:div w:id="1084110058">
          <w:marLeft w:val="480"/>
          <w:marRight w:val="0"/>
          <w:marTop w:val="0"/>
          <w:marBottom w:val="0"/>
          <w:divBdr>
            <w:top w:val="none" w:sz="0" w:space="0" w:color="auto"/>
            <w:left w:val="none" w:sz="0" w:space="0" w:color="auto"/>
            <w:bottom w:val="none" w:sz="0" w:space="0" w:color="auto"/>
            <w:right w:val="none" w:sz="0" w:space="0" w:color="auto"/>
          </w:divBdr>
        </w:div>
      </w:divsChild>
    </w:div>
    <w:div w:id="1879396974">
      <w:bodyDiv w:val="1"/>
      <w:marLeft w:val="0"/>
      <w:marRight w:val="0"/>
      <w:marTop w:val="0"/>
      <w:marBottom w:val="0"/>
      <w:divBdr>
        <w:top w:val="none" w:sz="0" w:space="0" w:color="auto"/>
        <w:left w:val="none" w:sz="0" w:space="0" w:color="auto"/>
        <w:bottom w:val="none" w:sz="0" w:space="0" w:color="auto"/>
        <w:right w:val="none" w:sz="0" w:space="0" w:color="auto"/>
      </w:divBdr>
    </w:div>
    <w:div w:id="1879664301">
      <w:bodyDiv w:val="1"/>
      <w:marLeft w:val="0"/>
      <w:marRight w:val="0"/>
      <w:marTop w:val="0"/>
      <w:marBottom w:val="0"/>
      <w:divBdr>
        <w:top w:val="none" w:sz="0" w:space="0" w:color="auto"/>
        <w:left w:val="none" w:sz="0" w:space="0" w:color="auto"/>
        <w:bottom w:val="none" w:sz="0" w:space="0" w:color="auto"/>
        <w:right w:val="none" w:sz="0" w:space="0" w:color="auto"/>
      </w:divBdr>
    </w:div>
    <w:div w:id="1880243458">
      <w:bodyDiv w:val="1"/>
      <w:marLeft w:val="0"/>
      <w:marRight w:val="0"/>
      <w:marTop w:val="0"/>
      <w:marBottom w:val="0"/>
      <w:divBdr>
        <w:top w:val="none" w:sz="0" w:space="0" w:color="auto"/>
        <w:left w:val="none" w:sz="0" w:space="0" w:color="auto"/>
        <w:bottom w:val="none" w:sz="0" w:space="0" w:color="auto"/>
        <w:right w:val="none" w:sz="0" w:space="0" w:color="auto"/>
      </w:divBdr>
    </w:div>
    <w:div w:id="1880243816">
      <w:bodyDiv w:val="1"/>
      <w:marLeft w:val="0"/>
      <w:marRight w:val="0"/>
      <w:marTop w:val="0"/>
      <w:marBottom w:val="0"/>
      <w:divBdr>
        <w:top w:val="none" w:sz="0" w:space="0" w:color="auto"/>
        <w:left w:val="none" w:sz="0" w:space="0" w:color="auto"/>
        <w:bottom w:val="none" w:sz="0" w:space="0" w:color="auto"/>
        <w:right w:val="none" w:sz="0" w:space="0" w:color="auto"/>
      </w:divBdr>
    </w:div>
    <w:div w:id="1880432874">
      <w:bodyDiv w:val="1"/>
      <w:marLeft w:val="0"/>
      <w:marRight w:val="0"/>
      <w:marTop w:val="0"/>
      <w:marBottom w:val="0"/>
      <w:divBdr>
        <w:top w:val="none" w:sz="0" w:space="0" w:color="auto"/>
        <w:left w:val="none" w:sz="0" w:space="0" w:color="auto"/>
        <w:bottom w:val="none" w:sz="0" w:space="0" w:color="auto"/>
        <w:right w:val="none" w:sz="0" w:space="0" w:color="auto"/>
      </w:divBdr>
    </w:div>
    <w:div w:id="1880504693">
      <w:bodyDiv w:val="1"/>
      <w:marLeft w:val="0"/>
      <w:marRight w:val="0"/>
      <w:marTop w:val="0"/>
      <w:marBottom w:val="0"/>
      <w:divBdr>
        <w:top w:val="none" w:sz="0" w:space="0" w:color="auto"/>
        <w:left w:val="none" w:sz="0" w:space="0" w:color="auto"/>
        <w:bottom w:val="none" w:sz="0" w:space="0" w:color="auto"/>
        <w:right w:val="none" w:sz="0" w:space="0" w:color="auto"/>
      </w:divBdr>
    </w:div>
    <w:div w:id="1880629871">
      <w:bodyDiv w:val="1"/>
      <w:marLeft w:val="0"/>
      <w:marRight w:val="0"/>
      <w:marTop w:val="0"/>
      <w:marBottom w:val="0"/>
      <w:divBdr>
        <w:top w:val="none" w:sz="0" w:space="0" w:color="auto"/>
        <w:left w:val="none" w:sz="0" w:space="0" w:color="auto"/>
        <w:bottom w:val="none" w:sz="0" w:space="0" w:color="auto"/>
        <w:right w:val="none" w:sz="0" w:space="0" w:color="auto"/>
      </w:divBdr>
    </w:div>
    <w:div w:id="1880707303">
      <w:bodyDiv w:val="1"/>
      <w:marLeft w:val="0"/>
      <w:marRight w:val="0"/>
      <w:marTop w:val="0"/>
      <w:marBottom w:val="0"/>
      <w:divBdr>
        <w:top w:val="none" w:sz="0" w:space="0" w:color="auto"/>
        <w:left w:val="none" w:sz="0" w:space="0" w:color="auto"/>
        <w:bottom w:val="none" w:sz="0" w:space="0" w:color="auto"/>
        <w:right w:val="none" w:sz="0" w:space="0" w:color="auto"/>
      </w:divBdr>
    </w:div>
    <w:div w:id="1881357315">
      <w:bodyDiv w:val="1"/>
      <w:marLeft w:val="0"/>
      <w:marRight w:val="0"/>
      <w:marTop w:val="0"/>
      <w:marBottom w:val="0"/>
      <w:divBdr>
        <w:top w:val="none" w:sz="0" w:space="0" w:color="auto"/>
        <w:left w:val="none" w:sz="0" w:space="0" w:color="auto"/>
        <w:bottom w:val="none" w:sz="0" w:space="0" w:color="auto"/>
        <w:right w:val="none" w:sz="0" w:space="0" w:color="auto"/>
      </w:divBdr>
    </w:div>
    <w:div w:id="1881628698">
      <w:bodyDiv w:val="1"/>
      <w:marLeft w:val="0"/>
      <w:marRight w:val="0"/>
      <w:marTop w:val="0"/>
      <w:marBottom w:val="0"/>
      <w:divBdr>
        <w:top w:val="none" w:sz="0" w:space="0" w:color="auto"/>
        <w:left w:val="none" w:sz="0" w:space="0" w:color="auto"/>
        <w:bottom w:val="none" w:sz="0" w:space="0" w:color="auto"/>
        <w:right w:val="none" w:sz="0" w:space="0" w:color="auto"/>
      </w:divBdr>
    </w:div>
    <w:div w:id="1881700774">
      <w:bodyDiv w:val="1"/>
      <w:marLeft w:val="0"/>
      <w:marRight w:val="0"/>
      <w:marTop w:val="0"/>
      <w:marBottom w:val="0"/>
      <w:divBdr>
        <w:top w:val="none" w:sz="0" w:space="0" w:color="auto"/>
        <w:left w:val="none" w:sz="0" w:space="0" w:color="auto"/>
        <w:bottom w:val="none" w:sz="0" w:space="0" w:color="auto"/>
        <w:right w:val="none" w:sz="0" w:space="0" w:color="auto"/>
      </w:divBdr>
    </w:div>
    <w:div w:id="1881866797">
      <w:bodyDiv w:val="1"/>
      <w:marLeft w:val="0"/>
      <w:marRight w:val="0"/>
      <w:marTop w:val="0"/>
      <w:marBottom w:val="0"/>
      <w:divBdr>
        <w:top w:val="none" w:sz="0" w:space="0" w:color="auto"/>
        <w:left w:val="none" w:sz="0" w:space="0" w:color="auto"/>
        <w:bottom w:val="none" w:sz="0" w:space="0" w:color="auto"/>
        <w:right w:val="none" w:sz="0" w:space="0" w:color="auto"/>
      </w:divBdr>
    </w:div>
    <w:div w:id="1881895785">
      <w:bodyDiv w:val="1"/>
      <w:marLeft w:val="0"/>
      <w:marRight w:val="0"/>
      <w:marTop w:val="0"/>
      <w:marBottom w:val="0"/>
      <w:divBdr>
        <w:top w:val="none" w:sz="0" w:space="0" w:color="auto"/>
        <w:left w:val="none" w:sz="0" w:space="0" w:color="auto"/>
        <w:bottom w:val="none" w:sz="0" w:space="0" w:color="auto"/>
        <w:right w:val="none" w:sz="0" w:space="0" w:color="auto"/>
      </w:divBdr>
    </w:div>
    <w:div w:id="1881933334">
      <w:bodyDiv w:val="1"/>
      <w:marLeft w:val="0"/>
      <w:marRight w:val="0"/>
      <w:marTop w:val="0"/>
      <w:marBottom w:val="0"/>
      <w:divBdr>
        <w:top w:val="none" w:sz="0" w:space="0" w:color="auto"/>
        <w:left w:val="none" w:sz="0" w:space="0" w:color="auto"/>
        <w:bottom w:val="none" w:sz="0" w:space="0" w:color="auto"/>
        <w:right w:val="none" w:sz="0" w:space="0" w:color="auto"/>
      </w:divBdr>
    </w:div>
    <w:div w:id="1882129968">
      <w:bodyDiv w:val="1"/>
      <w:marLeft w:val="0"/>
      <w:marRight w:val="0"/>
      <w:marTop w:val="0"/>
      <w:marBottom w:val="0"/>
      <w:divBdr>
        <w:top w:val="none" w:sz="0" w:space="0" w:color="auto"/>
        <w:left w:val="none" w:sz="0" w:space="0" w:color="auto"/>
        <w:bottom w:val="none" w:sz="0" w:space="0" w:color="auto"/>
        <w:right w:val="none" w:sz="0" w:space="0" w:color="auto"/>
      </w:divBdr>
      <w:divsChild>
        <w:div w:id="554394398">
          <w:marLeft w:val="480"/>
          <w:marRight w:val="0"/>
          <w:marTop w:val="0"/>
          <w:marBottom w:val="0"/>
          <w:divBdr>
            <w:top w:val="none" w:sz="0" w:space="0" w:color="auto"/>
            <w:left w:val="none" w:sz="0" w:space="0" w:color="auto"/>
            <w:bottom w:val="none" w:sz="0" w:space="0" w:color="auto"/>
            <w:right w:val="none" w:sz="0" w:space="0" w:color="auto"/>
          </w:divBdr>
        </w:div>
        <w:div w:id="1775779520">
          <w:marLeft w:val="480"/>
          <w:marRight w:val="0"/>
          <w:marTop w:val="0"/>
          <w:marBottom w:val="0"/>
          <w:divBdr>
            <w:top w:val="none" w:sz="0" w:space="0" w:color="auto"/>
            <w:left w:val="none" w:sz="0" w:space="0" w:color="auto"/>
            <w:bottom w:val="none" w:sz="0" w:space="0" w:color="auto"/>
            <w:right w:val="none" w:sz="0" w:space="0" w:color="auto"/>
          </w:divBdr>
        </w:div>
        <w:div w:id="1459687791">
          <w:marLeft w:val="480"/>
          <w:marRight w:val="0"/>
          <w:marTop w:val="0"/>
          <w:marBottom w:val="0"/>
          <w:divBdr>
            <w:top w:val="none" w:sz="0" w:space="0" w:color="auto"/>
            <w:left w:val="none" w:sz="0" w:space="0" w:color="auto"/>
            <w:bottom w:val="none" w:sz="0" w:space="0" w:color="auto"/>
            <w:right w:val="none" w:sz="0" w:space="0" w:color="auto"/>
          </w:divBdr>
        </w:div>
        <w:div w:id="833491060">
          <w:marLeft w:val="480"/>
          <w:marRight w:val="0"/>
          <w:marTop w:val="0"/>
          <w:marBottom w:val="0"/>
          <w:divBdr>
            <w:top w:val="none" w:sz="0" w:space="0" w:color="auto"/>
            <w:left w:val="none" w:sz="0" w:space="0" w:color="auto"/>
            <w:bottom w:val="none" w:sz="0" w:space="0" w:color="auto"/>
            <w:right w:val="none" w:sz="0" w:space="0" w:color="auto"/>
          </w:divBdr>
        </w:div>
        <w:div w:id="1367482525">
          <w:marLeft w:val="480"/>
          <w:marRight w:val="0"/>
          <w:marTop w:val="0"/>
          <w:marBottom w:val="0"/>
          <w:divBdr>
            <w:top w:val="none" w:sz="0" w:space="0" w:color="auto"/>
            <w:left w:val="none" w:sz="0" w:space="0" w:color="auto"/>
            <w:bottom w:val="none" w:sz="0" w:space="0" w:color="auto"/>
            <w:right w:val="none" w:sz="0" w:space="0" w:color="auto"/>
          </w:divBdr>
        </w:div>
        <w:div w:id="1270627931">
          <w:marLeft w:val="480"/>
          <w:marRight w:val="0"/>
          <w:marTop w:val="0"/>
          <w:marBottom w:val="0"/>
          <w:divBdr>
            <w:top w:val="none" w:sz="0" w:space="0" w:color="auto"/>
            <w:left w:val="none" w:sz="0" w:space="0" w:color="auto"/>
            <w:bottom w:val="none" w:sz="0" w:space="0" w:color="auto"/>
            <w:right w:val="none" w:sz="0" w:space="0" w:color="auto"/>
          </w:divBdr>
        </w:div>
        <w:div w:id="482814967">
          <w:marLeft w:val="480"/>
          <w:marRight w:val="0"/>
          <w:marTop w:val="0"/>
          <w:marBottom w:val="0"/>
          <w:divBdr>
            <w:top w:val="none" w:sz="0" w:space="0" w:color="auto"/>
            <w:left w:val="none" w:sz="0" w:space="0" w:color="auto"/>
            <w:bottom w:val="none" w:sz="0" w:space="0" w:color="auto"/>
            <w:right w:val="none" w:sz="0" w:space="0" w:color="auto"/>
          </w:divBdr>
        </w:div>
        <w:div w:id="591666214">
          <w:marLeft w:val="480"/>
          <w:marRight w:val="0"/>
          <w:marTop w:val="0"/>
          <w:marBottom w:val="0"/>
          <w:divBdr>
            <w:top w:val="none" w:sz="0" w:space="0" w:color="auto"/>
            <w:left w:val="none" w:sz="0" w:space="0" w:color="auto"/>
            <w:bottom w:val="none" w:sz="0" w:space="0" w:color="auto"/>
            <w:right w:val="none" w:sz="0" w:space="0" w:color="auto"/>
          </w:divBdr>
        </w:div>
        <w:div w:id="1744527712">
          <w:marLeft w:val="480"/>
          <w:marRight w:val="0"/>
          <w:marTop w:val="0"/>
          <w:marBottom w:val="0"/>
          <w:divBdr>
            <w:top w:val="none" w:sz="0" w:space="0" w:color="auto"/>
            <w:left w:val="none" w:sz="0" w:space="0" w:color="auto"/>
            <w:bottom w:val="none" w:sz="0" w:space="0" w:color="auto"/>
            <w:right w:val="none" w:sz="0" w:space="0" w:color="auto"/>
          </w:divBdr>
        </w:div>
        <w:div w:id="1016349019">
          <w:marLeft w:val="480"/>
          <w:marRight w:val="0"/>
          <w:marTop w:val="0"/>
          <w:marBottom w:val="0"/>
          <w:divBdr>
            <w:top w:val="none" w:sz="0" w:space="0" w:color="auto"/>
            <w:left w:val="none" w:sz="0" w:space="0" w:color="auto"/>
            <w:bottom w:val="none" w:sz="0" w:space="0" w:color="auto"/>
            <w:right w:val="none" w:sz="0" w:space="0" w:color="auto"/>
          </w:divBdr>
        </w:div>
        <w:div w:id="622225354">
          <w:marLeft w:val="480"/>
          <w:marRight w:val="0"/>
          <w:marTop w:val="0"/>
          <w:marBottom w:val="0"/>
          <w:divBdr>
            <w:top w:val="none" w:sz="0" w:space="0" w:color="auto"/>
            <w:left w:val="none" w:sz="0" w:space="0" w:color="auto"/>
            <w:bottom w:val="none" w:sz="0" w:space="0" w:color="auto"/>
            <w:right w:val="none" w:sz="0" w:space="0" w:color="auto"/>
          </w:divBdr>
        </w:div>
        <w:div w:id="1181122547">
          <w:marLeft w:val="480"/>
          <w:marRight w:val="0"/>
          <w:marTop w:val="0"/>
          <w:marBottom w:val="0"/>
          <w:divBdr>
            <w:top w:val="none" w:sz="0" w:space="0" w:color="auto"/>
            <w:left w:val="none" w:sz="0" w:space="0" w:color="auto"/>
            <w:bottom w:val="none" w:sz="0" w:space="0" w:color="auto"/>
            <w:right w:val="none" w:sz="0" w:space="0" w:color="auto"/>
          </w:divBdr>
        </w:div>
        <w:div w:id="319387235">
          <w:marLeft w:val="480"/>
          <w:marRight w:val="0"/>
          <w:marTop w:val="0"/>
          <w:marBottom w:val="0"/>
          <w:divBdr>
            <w:top w:val="none" w:sz="0" w:space="0" w:color="auto"/>
            <w:left w:val="none" w:sz="0" w:space="0" w:color="auto"/>
            <w:bottom w:val="none" w:sz="0" w:space="0" w:color="auto"/>
            <w:right w:val="none" w:sz="0" w:space="0" w:color="auto"/>
          </w:divBdr>
        </w:div>
        <w:div w:id="1175151916">
          <w:marLeft w:val="480"/>
          <w:marRight w:val="0"/>
          <w:marTop w:val="0"/>
          <w:marBottom w:val="0"/>
          <w:divBdr>
            <w:top w:val="none" w:sz="0" w:space="0" w:color="auto"/>
            <w:left w:val="none" w:sz="0" w:space="0" w:color="auto"/>
            <w:bottom w:val="none" w:sz="0" w:space="0" w:color="auto"/>
            <w:right w:val="none" w:sz="0" w:space="0" w:color="auto"/>
          </w:divBdr>
        </w:div>
        <w:div w:id="1330014891">
          <w:marLeft w:val="480"/>
          <w:marRight w:val="0"/>
          <w:marTop w:val="0"/>
          <w:marBottom w:val="0"/>
          <w:divBdr>
            <w:top w:val="none" w:sz="0" w:space="0" w:color="auto"/>
            <w:left w:val="none" w:sz="0" w:space="0" w:color="auto"/>
            <w:bottom w:val="none" w:sz="0" w:space="0" w:color="auto"/>
            <w:right w:val="none" w:sz="0" w:space="0" w:color="auto"/>
          </w:divBdr>
        </w:div>
        <w:div w:id="552349777">
          <w:marLeft w:val="480"/>
          <w:marRight w:val="0"/>
          <w:marTop w:val="0"/>
          <w:marBottom w:val="0"/>
          <w:divBdr>
            <w:top w:val="none" w:sz="0" w:space="0" w:color="auto"/>
            <w:left w:val="none" w:sz="0" w:space="0" w:color="auto"/>
            <w:bottom w:val="none" w:sz="0" w:space="0" w:color="auto"/>
            <w:right w:val="none" w:sz="0" w:space="0" w:color="auto"/>
          </w:divBdr>
        </w:div>
        <w:div w:id="2140608711">
          <w:marLeft w:val="480"/>
          <w:marRight w:val="0"/>
          <w:marTop w:val="0"/>
          <w:marBottom w:val="0"/>
          <w:divBdr>
            <w:top w:val="none" w:sz="0" w:space="0" w:color="auto"/>
            <w:left w:val="none" w:sz="0" w:space="0" w:color="auto"/>
            <w:bottom w:val="none" w:sz="0" w:space="0" w:color="auto"/>
            <w:right w:val="none" w:sz="0" w:space="0" w:color="auto"/>
          </w:divBdr>
        </w:div>
        <w:div w:id="18893577">
          <w:marLeft w:val="480"/>
          <w:marRight w:val="0"/>
          <w:marTop w:val="0"/>
          <w:marBottom w:val="0"/>
          <w:divBdr>
            <w:top w:val="none" w:sz="0" w:space="0" w:color="auto"/>
            <w:left w:val="none" w:sz="0" w:space="0" w:color="auto"/>
            <w:bottom w:val="none" w:sz="0" w:space="0" w:color="auto"/>
            <w:right w:val="none" w:sz="0" w:space="0" w:color="auto"/>
          </w:divBdr>
        </w:div>
        <w:div w:id="1788700282">
          <w:marLeft w:val="480"/>
          <w:marRight w:val="0"/>
          <w:marTop w:val="0"/>
          <w:marBottom w:val="0"/>
          <w:divBdr>
            <w:top w:val="none" w:sz="0" w:space="0" w:color="auto"/>
            <w:left w:val="none" w:sz="0" w:space="0" w:color="auto"/>
            <w:bottom w:val="none" w:sz="0" w:space="0" w:color="auto"/>
            <w:right w:val="none" w:sz="0" w:space="0" w:color="auto"/>
          </w:divBdr>
        </w:div>
        <w:div w:id="1250119270">
          <w:marLeft w:val="480"/>
          <w:marRight w:val="0"/>
          <w:marTop w:val="0"/>
          <w:marBottom w:val="0"/>
          <w:divBdr>
            <w:top w:val="none" w:sz="0" w:space="0" w:color="auto"/>
            <w:left w:val="none" w:sz="0" w:space="0" w:color="auto"/>
            <w:bottom w:val="none" w:sz="0" w:space="0" w:color="auto"/>
            <w:right w:val="none" w:sz="0" w:space="0" w:color="auto"/>
          </w:divBdr>
        </w:div>
        <w:div w:id="1574781966">
          <w:marLeft w:val="480"/>
          <w:marRight w:val="0"/>
          <w:marTop w:val="0"/>
          <w:marBottom w:val="0"/>
          <w:divBdr>
            <w:top w:val="none" w:sz="0" w:space="0" w:color="auto"/>
            <w:left w:val="none" w:sz="0" w:space="0" w:color="auto"/>
            <w:bottom w:val="none" w:sz="0" w:space="0" w:color="auto"/>
            <w:right w:val="none" w:sz="0" w:space="0" w:color="auto"/>
          </w:divBdr>
        </w:div>
        <w:div w:id="304437636">
          <w:marLeft w:val="480"/>
          <w:marRight w:val="0"/>
          <w:marTop w:val="0"/>
          <w:marBottom w:val="0"/>
          <w:divBdr>
            <w:top w:val="none" w:sz="0" w:space="0" w:color="auto"/>
            <w:left w:val="none" w:sz="0" w:space="0" w:color="auto"/>
            <w:bottom w:val="none" w:sz="0" w:space="0" w:color="auto"/>
            <w:right w:val="none" w:sz="0" w:space="0" w:color="auto"/>
          </w:divBdr>
        </w:div>
        <w:div w:id="560865988">
          <w:marLeft w:val="480"/>
          <w:marRight w:val="0"/>
          <w:marTop w:val="0"/>
          <w:marBottom w:val="0"/>
          <w:divBdr>
            <w:top w:val="none" w:sz="0" w:space="0" w:color="auto"/>
            <w:left w:val="none" w:sz="0" w:space="0" w:color="auto"/>
            <w:bottom w:val="none" w:sz="0" w:space="0" w:color="auto"/>
            <w:right w:val="none" w:sz="0" w:space="0" w:color="auto"/>
          </w:divBdr>
        </w:div>
        <w:div w:id="840320256">
          <w:marLeft w:val="480"/>
          <w:marRight w:val="0"/>
          <w:marTop w:val="0"/>
          <w:marBottom w:val="0"/>
          <w:divBdr>
            <w:top w:val="none" w:sz="0" w:space="0" w:color="auto"/>
            <w:left w:val="none" w:sz="0" w:space="0" w:color="auto"/>
            <w:bottom w:val="none" w:sz="0" w:space="0" w:color="auto"/>
            <w:right w:val="none" w:sz="0" w:space="0" w:color="auto"/>
          </w:divBdr>
        </w:div>
        <w:div w:id="612442407">
          <w:marLeft w:val="480"/>
          <w:marRight w:val="0"/>
          <w:marTop w:val="0"/>
          <w:marBottom w:val="0"/>
          <w:divBdr>
            <w:top w:val="none" w:sz="0" w:space="0" w:color="auto"/>
            <w:left w:val="none" w:sz="0" w:space="0" w:color="auto"/>
            <w:bottom w:val="none" w:sz="0" w:space="0" w:color="auto"/>
            <w:right w:val="none" w:sz="0" w:space="0" w:color="auto"/>
          </w:divBdr>
        </w:div>
        <w:div w:id="1917280630">
          <w:marLeft w:val="480"/>
          <w:marRight w:val="0"/>
          <w:marTop w:val="0"/>
          <w:marBottom w:val="0"/>
          <w:divBdr>
            <w:top w:val="none" w:sz="0" w:space="0" w:color="auto"/>
            <w:left w:val="none" w:sz="0" w:space="0" w:color="auto"/>
            <w:bottom w:val="none" w:sz="0" w:space="0" w:color="auto"/>
            <w:right w:val="none" w:sz="0" w:space="0" w:color="auto"/>
          </w:divBdr>
        </w:div>
        <w:div w:id="1160270506">
          <w:marLeft w:val="480"/>
          <w:marRight w:val="0"/>
          <w:marTop w:val="0"/>
          <w:marBottom w:val="0"/>
          <w:divBdr>
            <w:top w:val="none" w:sz="0" w:space="0" w:color="auto"/>
            <w:left w:val="none" w:sz="0" w:space="0" w:color="auto"/>
            <w:bottom w:val="none" w:sz="0" w:space="0" w:color="auto"/>
            <w:right w:val="none" w:sz="0" w:space="0" w:color="auto"/>
          </w:divBdr>
        </w:div>
        <w:div w:id="2006206967">
          <w:marLeft w:val="480"/>
          <w:marRight w:val="0"/>
          <w:marTop w:val="0"/>
          <w:marBottom w:val="0"/>
          <w:divBdr>
            <w:top w:val="none" w:sz="0" w:space="0" w:color="auto"/>
            <w:left w:val="none" w:sz="0" w:space="0" w:color="auto"/>
            <w:bottom w:val="none" w:sz="0" w:space="0" w:color="auto"/>
            <w:right w:val="none" w:sz="0" w:space="0" w:color="auto"/>
          </w:divBdr>
        </w:div>
        <w:div w:id="25719100">
          <w:marLeft w:val="480"/>
          <w:marRight w:val="0"/>
          <w:marTop w:val="0"/>
          <w:marBottom w:val="0"/>
          <w:divBdr>
            <w:top w:val="none" w:sz="0" w:space="0" w:color="auto"/>
            <w:left w:val="none" w:sz="0" w:space="0" w:color="auto"/>
            <w:bottom w:val="none" w:sz="0" w:space="0" w:color="auto"/>
            <w:right w:val="none" w:sz="0" w:space="0" w:color="auto"/>
          </w:divBdr>
        </w:div>
        <w:div w:id="1795169740">
          <w:marLeft w:val="480"/>
          <w:marRight w:val="0"/>
          <w:marTop w:val="0"/>
          <w:marBottom w:val="0"/>
          <w:divBdr>
            <w:top w:val="none" w:sz="0" w:space="0" w:color="auto"/>
            <w:left w:val="none" w:sz="0" w:space="0" w:color="auto"/>
            <w:bottom w:val="none" w:sz="0" w:space="0" w:color="auto"/>
            <w:right w:val="none" w:sz="0" w:space="0" w:color="auto"/>
          </w:divBdr>
        </w:div>
        <w:div w:id="1184595198">
          <w:marLeft w:val="480"/>
          <w:marRight w:val="0"/>
          <w:marTop w:val="0"/>
          <w:marBottom w:val="0"/>
          <w:divBdr>
            <w:top w:val="none" w:sz="0" w:space="0" w:color="auto"/>
            <w:left w:val="none" w:sz="0" w:space="0" w:color="auto"/>
            <w:bottom w:val="none" w:sz="0" w:space="0" w:color="auto"/>
            <w:right w:val="none" w:sz="0" w:space="0" w:color="auto"/>
          </w:divBdr>
        </w:div>
        <w:div w:id="60105466">
          <w:marLeft w:val="480"/>
          <w:marRight w:val="0"/>
          <w:marTop w:val="0"/>
          <w:marBottom w:val="0"/>
          <w:divBdr>
            <w:top w:val="none" w:sz="0" w:space="0" w:color="auto"/>
            <w:left w:val="none" w:sz="0" w:space="0" w:color="auto"/>
            <w:bottom w:val="none" w:sz="0" w:space="0" w:color="auto"/>
            <w:right w:val="none" w:sz="0" w:space="0" w:color="auto"/>
          </w:divBdr>
        </w:div>
        <w:div w:id="1246526855">
          <w:marLeft w:val="480"/>
          <w:marRight w:val="0"/>
          <w:marTop w:val="0"/>
          <w:marBottom w:val="0"/>
          <w:divBdr>
            <w:top w:val="none" w:sz="0" w:space="0" w:color="auto"/>
            <w:left w:val="none" w:sz="0" w:space="0" w:color="auto"/>
            <w:bottom w:val="none" w:sz="0" w:space="0" w:color="auto"/>
            <w:right w:val="none" w:sz="0" w:space="0" w:color="auto"/>
          </w:divBdr>
        </w:div>
        <w:div w:id="2070490208">
          <w:marLeft w:val="480"/>
          <w:marRight w:val="0"/>
          <w:marTop w:val="0"/>
          <w:marBottom w:val="0"/>
          <w:divBdr>
            <w:top w:val="none" w:sz="0" w:space="0" w:color="auto"/>
            <w:left w:val="none" w:sz="0" w:space="0" w:color="auto"/>
            <w:bottom w:val="none" w:sz="0" w:space="0" w:color="auto"/>
            <w:right w:val="none" w:sz="0" w:space="0" w:color="auto"/>
          </w:divBdr>
        </w:div>
        <w:div w:id="282884026">
          <w:marLeft w:val="480"/>
          <w:marRight w:val="0"/>
          <w:marTop w:val="0"/>
          <w:marBottom w:val="0"/>
          <w:divBdr>
            <w:top w:val="none" w:sz="0" w:space="0" w:color="auto"/>
            <w:left w:val="none" w:sz="0" w:space="0" w:color="auto"/>
            <w:bottom w:val="none" w:sz="0" w:space="0" w:color="auto"/>
            <w:right w:val="none" w:sz="0" w:space="0" w:color="auto"/>
          </w:divBdr>
        </w:div>
        <w:div w:id="1659193532">
          <w:marLeft w:val="480"/>
          <w:marRight w:val="0"/>
          <w:marTop w:val="0"/>
          <w:marBottom w:val="0"/>
          <w:divBdr>
            <w:top w:val="none" w:sz="0" w:space="0" w:color="auto"/>
            <w:left w:val="none" w:sz="0" w:space="0" w:color="auto"/>
            <w:bottom w:val="none" w:sz="0" w:space="0" w:color="auto"/>
            <w:right w:val="none" w:sz="0" w:space="0" w:color="auto"/>
          </w:divBdr>
        </w:div>
        <w:div w:id="1289975224">
          <w:marLeft w:val="480"/>
          <w:marRight w:val="0"/>
          <w:marTop w:val="0"/>
          <w:marBottom w:val="0"/>
          <w:divBdr>
            <w:top w:val="none" w:sz="0" w:space="0" w:color="auto"/>
            <w:left w:val="none" w:sz="0" w:space="0" w:color="auto"/>
            <w:bottom w:val="none" w:sz="0" w:space="0" w:color="auto"/>
            <w:right w:val="none" w:sz="0" w:space="0" w:color="auto"/>
          </w:divBdr>
        </w:div>
        <w:div w:id="1671105840">
          <w:marLeft w:val="480"/>
          <w:marRight w:val="0"/>
          <w:marTop w:val="0"/>
          <w:marBottom w:val="0"/>
          <w:divBdr>
            <w:top w:val="none" w:sz="0" w:space="0" w:color="auto"/>
            <w:left w:val="none" w:sz="0" w:space="0" w:color="auto"/>
            <w:bottom w:val="none" w:sz="0" w:space="0" w:color="auto"/>
            <w:right w:val="none" w:sz="0" w:space="0" w:color="auto"/>
          </w:divBdr>
        </w:div>
        <w:div w:id="432017909">
          <w:marLeft w:val="480"/>
          <w:marRight w:val="0"/>
          <w:marTop w:val="0"/>
          <w:marBottom w:val="0"/>
          <w:divBdr>
            <w:top w:val="none" w:sz="0" w:space="0" w:color="auto"/>
            <w:left w:val="none" w:sz="0" w:space="0" w:color="auto"/>
            <w:bottom w:val="none" w:sz="0" w:space="0" w:color="auto"/>
            <w:right w:val="none" w:sz="0" w:space="0" w:color="auto"/>
          </w:divBdr>
        </w:div>
        <w:div w:id="525758349">
          <w:marLeft w:val="480"/>
          <w:marRight w:val="0"/>
          <w:marTop w:val="0"/>
          <w:marBottom w:val="0"/>
          <w:divBdr>
            <w:top w:val="none" w:sz="0" w:space="0" w:color="auto"/>
            <w:left w:val="none" w:sz="0" w:space="0" w:color="auto"/>
            <w:bottom w:val="none" w:sz="0" w:space="0" w:color="auto"/>
            <w:right w:val="none" w:sz="0" w:space="0" w:color="auto"/>
          </w:divBdr>
        </w:div>
      </w:divsChild>
    </w:div>
    <w:div w:id="1882325575">
      <w:bodyDiv w:val="1"/>
      <w:marLeft w:val="0"/>
      <w:marRight w:val="0"/>
      <w:marTop w:val="0"/>
      <w:marBottom w:val="0"/>
      <w:divBdr>
        <w:top w:val="none" w:sz="0" w:space="0" w:color="auto"/>
        <w:left w:val="none" w:sz="0" w:space="0" w:color="auto"/>
        <w:bottom w:val="none" w:sz="0" w:space="0" w:color="auto"/>
        <w:right w:val="none" w:sz="0" w:space="0" w:color="auto"/>
      </w:divBdr>
      <w:divsChild>
        <w:div w:id="1928926151">
          <w:marLeft w:val="480"/>
          <w:marRight w:val="0"/>
          <w:marTop w:val="0"/>
          <w:marBottom w:val="0"/>
          <w:divBdr>
            <w:top w:val="none" w:sz="0" w:space="0" w:color="auto"/>
            <w:left w:val="none" w:sz="0" w:space="0" w:color="auto"/>
            <w:bottom w:val="none" w:sz="0" w:space="0" w:color="auto"/>
            <w:right w:val="none" w:sz="0" w:space="0" w:color="auto"/>
          </w:divBdr>
        </w:div>
        <w:div w:id="797408307">
          <w:marLeft w:val="480"/>
          <w:marRight w:val="0"/>
          <w:marTop w:val="0"/>
          <w:marBottom w:val="0"/>
          <w:divBdr>
            <w:top w:val="none" w:sz="0" w:space="0" w:color="auto"/>
            <w:left w:val="none" w:sz="0" w:space="0" w:color="auto"/>
            <w:bottom w:val="none" w:sz="0" w:space="0" w:color="auto"/>
            <w:right w:val="none" w:sz="0" w:space="0" w:color="auto"/>
          </w:divBdr>
        </w:div>
        <w:div w:id="694236615">
          <w:marLeft w:val="480"/>
          <w:marRight w:val="0"/>
          <w:marTop w:val="0"/>
          <w:marBottom w:val="0"/>
          <w:divBdr>
            <w:top w:val="none" w:sz="0" w:space="0" w:color="auto"/>
            <w:left w:val="none" w:sz="0" w:space="0" w:color="auto"/>
            <w:bottom w:val="none" w:sz="0" w:space="0" w:color="auto"/>
            <w:right w:val="none" w:sz="0" w:space="0" w:color="auto"/>
          </w:divBdr>
        </w:div>
        <w:div w:id="902521882">
          <w:marLeft w:val="480"/>
          <w:marRight w:val="0"/>
          <w:marTop w:val="0"/>
          <w:marBottom w:val="0"/>
          <w:divBdr>
            <w:top w:val="none" w:sz="0" w:space="0" w:color="auto"/>
            <w:left w:val="none" w:sz="0" w:space="0" w:color="auto"/>
            <w:bottom w:val="none" w:sz="0" w:space="0" w:color="auto"/>
            <w:right w:val="none" w:sz="0" w:space="0" w:color="auto"/>
          </w:divBdr>
        </w:div>
        <w:div w:id="966080823">
          <w:marLeft w:val="480"/>
          <w:marRight w:val="0"/>
          <w:marTop w:val="0"/>
          <w:marBottom w:val="0"/>
          <w:divBdr>
            <w:top w:val="none" w:sz="0" w:space="0" w:color="auto"/>
            <w:left w:val="none" w:sz="0" w:space="0" w:color="auto"/>
            <w:bottom w:val="none" w:sz="0" w:space="0" w:color="auto"/>
            <w:right w:val="none" w:sz="0" w:space="0" w:color="auto"/>
          </w:divBdr>
        </w:div>
        <w:div w:id="1953896187">
          <w:marLeft w:val="480"/>
          <w:marRight w:val="0"/>
          <w:marTop w:val="0"/>
          <w:marBottom w:val="0"/>
          <w:divBdr>
            <w:top w:val="none" w:sz="0" w:space="0" w:color="auto"/>
            <w:left w:val="none" w:sz="0" w:space="0" w:color="auto"/>
            <w:bottom w:val="none" w:sz="0" w:space="0" w:color="auto"/>
            <w:right w:val="none" w:sz="0" w:space="0" w:color="auto"/>
          </w:divBdr>
        </w:div>
        <w:div w:id="893589843">
          <w:marLeft w:val="480"/>
          <w:marRight w:val="0"/>
          <w:marTop w:val="0"/>
          <w:marBottom w:val="0"/>
          <w:divBdr>
            <w:top w:val="none" w:sz="0" w:space="0" w:color="auto"/>
            <w:left w:val="none" w:sz="0" w:space="0" w:color="auto"/>
            <w:bottom w:val="none" w:sz="0" w:space="0" w:color="auto"/>
            <w:right w:val="none" w:sz="0" w:space="0" w:color="auto"/>
          </w:divBdr>
        </w:div>
        <w:div w:id="669674201">
          <w:marLeft w:val="480"/>
          <w:marRight w:val="0"/>
          <w:marTop w:val="0"/>
          <w:marBottom w:val="0"/>
          <w:divBdr>
            <w:top w:val="none" w:sz="0" w:space="0" w:color="auto"/>
            <w:left w:val="none" w:sz="0" w:space="0" w:color="auto"/>
            <w:bottom w:val="none" w:sz="0" w:space="0" w:color="auto"/>
            <w:right w:val="none" w:sz="0" w:space="0" w:color="auto"/>
          </w:divBdr>
        </w:div>
        <w:div w:id="59669527">
          <w:marLeft w:val="480"/>
          <w:marRight w:val="0"/>
          <w:marTop w:val="0"/>
          <w:marBottom w:val="0"/>
          <w:divBdr>
            <w:top w:val="none" w:sz="0" w:space="0" w:color="auto"/>
            <w:left w:val="none" w:sz="0" w:space="0" w:color="auto"/>
            <w:bottom w:val="none" w:sz="0" w:space="0" w:color="auto"/>
            <w:right w:val="none" w:sz="0" w:space="0" w:color="auto"/>
          </w:divBdr>
        </w:div>
        <w:div w:id="107434987">
          <w:marLeft w:val="480"/>
          <w:marRight w:val="0"/>
          <w:marTop w:val="0"/>
          <w:marBottom w:val="0"/>
          <w:divBdr>
            <w:top w:val="none" w:sz="0" w:space="0" w:color="auto"/>
            <w:left w:val="none" w:sz="0" w:space="0" w:color="auto"/>
            <w:bottom w:val="none" w:sz="0" w:space="0" w:color="auto"/>
            <w:right w:val="none" w:sz="0" w:space="0" w:color="auto"/>
          </w:divBdr>
        </w:div>
        <w:div w:id="1646350956">
          <w:marLeft w:val="480"/>
          <w:marRight w:val="0"/>
          <w:marTop w:val="0"/>
          <w:marBottom w:val="0"/>
          <w:divBdr>
            <w:top w:val="none" w:sz="0" w:space="0" w:color="auto"/>
            <w:left w:val="none" w:sz="0" w:space="0" w:color="auto"/>
            <w:bottom w:val="none" w:sz="0" w:space="0" w:color="auto"/>
            <w:right w:val="none" w:sz="0" w:space="0" w:color="auto"/>
          </w:divBdr>
        </w:div>
        <w:div w:id="1335961246">
          <w:marLeft w:val="480"/>
          <w:marRight w:val="0"/>
          <w:marTop w:val="0"/>
          <w:marBottom w:val="0"/>
          <w:divBdr>
            <w:top w:val="none" w:sz="0" w:space="0" w:color="auto"/>
            <w:left w:val="none" w:sz="0" w:space="0" w:color="auto"/>
            <w:bottom w:val="none" w:sz="0" w:space="0" w:color="auto"/>
            <w:right w:val="none" w:sz="0" w:space="0" w:color="auto"/>
          </w:divBdr>
        </w:div>
        <w:div w:id="1682079211">
          <w:marLeft w:val="480"/>
          <w:marRight w:val="0"/>
          <w:marTop w:val="0"/>
          <w:marBottom w:val="0"/>
          <w:divBdr>
            <w:top w:val="none" w:sz="0" w:space="0" w:color="auto"/>
            <w:left w:val="none" w:sz="0" w:space="0" w:color="auto"/>
            <w:bottom w:val="none" w:sz="0" w:space="0" w:color="auto"/>
            <w:right w:val="none" w:sz="0" w:space="0" w:color="auto"/>
          </w:divBdr>
        </w:div>
        <w:div w:id="577137245">
          <w:marLeft w:val="480"/>
          <w:marRight w:val="0"/>
          <w:marTop w:val="0"/>
          <w:marBottom w:val="0"/>
          <w:divBdr>
            <w:top w:val="none" w:sz="0" w:space="0" w:color="auto"/>
            <w:left w:val="none" w:sz="0" w:space="0" w:color="auto"/>
            <w:bottom w:val="none" w:sz="0" w:space="0" w:color="auto"/>
            <w:right w:val="none" w:sz="0" w:space="0" w:color="auto"/>
          </w:divBdr>
        </w:div>
        <w:div w:id="1955362801">
          <w:marLeft w:val="480"/>
          <w:marRight w:val="0"/>
          <w:marTop w:val="0"/>
          <w:marBottom w:val="0"/>
          <w:divBdr>
            <w:top w:val="none" w:sz="0" w:space="0" w:color="auto"/>
            <w:left w:val="none" w:sz="0" w:space="0" w:color="auto"/>
            <w:bottom w:val="none" w:sz="0" w:space="0" w:color="auto"/>
            <w:right w:val="none" w:sz="0" w:space="0" w:color="auto"/>
          </w:divBdr>
        </w:div>
        <w:div w:id="1695693928">
          <w:marLeft w:val="480"/>
          <w:marRight w:val="0"/>
          <w:marTop w:val="0"/>
          <w:marBottom w:val="0"/>
          <w:divBdr>
            <w:top w:val="none" w:sz="0" w:space="0" w:color="auto"/>
            <w:left w:val="none" w:sz="0" w:space="0" w:color="auto"/>
            <w:bottom w:val="none" w:sz="0" w:space="0" w:color="auto"/>
            <w:right w:val="none" w:sz="0" w:space="0" w:color="auto"/>
          </w:divBdr>
        </w:div>
        <w:div w:id="1923491181">
          <w:marLeft w:val="480"/>
          <w:marRight w:val="0"/>
          <w:marTop w:val="0"/>
          <w:marBottom w:val="0"/>
          <w:divBdr>
            <w:top w:val="none" w:sz="0" w:space="0" w:color="auto"/>
            <w:left w:val="none" w:sz="0" w:space="0" w:color="auto"/>
            <w:bottom w:val="none" w:sz="0" w:space="0" w:color="auto"/>
            <w:right w:val="none" w:sz="0" w:space="0" w:color="auto"/>
          </w:divBdr>
        </w:div>
        <w:div w:id="508065198">
          <w:marLeft w:val="480"/>
          <w:marRight w:val="0"/>
          <w:marTop w:val="0"/>
          <w:marBottom w:val="0"/>
          <w:divBdr>
            <w:top w:val="none" w:sz="0" w:space="0" w:color="auto"/>
            <w:left w:val="none" w:sz="0" w:space="0" w:color="auto"/>
            <w:bottom w:val="none" w:sz="0" w:space="0" w:color="auto"/>
            <w:right w:val="none" w:sz="0" w:space="0" w:color="auto"/>
          </w:divBdr>
        </w:div>
        <w:div w:id="2097050039">
          <w:marLeft w:val="480"/>
          <w:marRight w:val="0"/>
          <w:marTop w:val="0"/>
          <w:marBottom w:val="0"/>
          <w:divBdr>
            <w:top w:val="none" w:sz="0" w:space="0" w:color="auto"/>
            <w:left w:val="none" w:sz="0" w:space="0" w:color="auto"/>
            <w:bottom w:val="none" w:sz="0" w:space="0" w:color="auto"/>
            <w:right w:val="none" w:sz="0" w:space="0" w:color="auto"/>
          </w:divBdr>
        </w:div>
        <w:div w:id="2143961836">
          <w:marLeft w:val="480"/>
          <w:marRight w:val="0"/>
          <w:marTop w:val="0"/>
          <w:marBottom w:val="0"/>
          <w:divBdr>
            <w:top w:val="none" w:sz="0" w:space="0" w:color="auto"/>
            <w:left w:val="none" w:sz="0" w:space="0" w:color="auto"/>
            <w:bottom w:val="none" w:sz="0" w:space="0" w:color="auto"/>
            <w:right w:val="none" w:sz="0" w:space="0" w:color="auto"/>
          </w:divBdr>
        </w:div>
        <w:div w:id="672269050">
          <w:marLeft w:val="480"/>
          <w:marRight w:val="0"/>
          <w:marTop w:val="0"/>
          <w:marBottom w:val="0"/>
          <w:divBdr>
            <w:top w:val="none" w:sz="0" w:space="0" w:color="auto"/>
            <w:left w:val="none" w:sz="0" w:space="0" w:color="auto"/>
            <w:bottom w:val="none" w:sz="0" w:space="0" w:color="auto"/>
            <w:right w:val="none" w:sz="0" w:space="0" w:color="auto"/>
          </w:divBdr>
        </w:div>
        <w:div w:id="1754007479">
          <w:marLeft w:val="480"/>
          <w:marRight w:val="0"/>
          <w:marTop w:val="0"/>
          <w:marBottom w:val="0"/>
          <w:divBdr>
            <w:top w:val="none" w:sz="0" w:space="0" w:color="auto"/>
            <w:left w:val="none" w:sz="0" w:space="0" w:color="auto"/>
            <w:bottom w:val="none" w:sz="0" w:space="0" w:color="auto"/>
            <w:right w:val="none" w:sz="0" w:space="0" w:color="auto"/>
          </w:divBdr>
        </w:div>
        <w:div w:id="520972019">
          <w:marLeft w:val="480"/>
          <w:marRight w:val="0"/>
          <w:marTop w:val="0"/>
          <w:marBottom w:val="0"/>
          <w:divBdr>
            <w:top w:val="none" w:sz="0" w:space="0" w:color="auto"/>
            <w:left w:val="none" w:sz="0" w:space="0" w:color="auto"/>
            <w:bottom w:val="none" w:sz="0" w:space="0" w:color="auto"/>
            <w:right w:val="none" w:sz="0" w:space="0" w:color="auto"/>
          </w:divBdr>
        </w:div>
        <w:div w:id="1046445511">
          <w:marLeft w:val="480"/>
          <w:marRight w:val="0"/>
          <w:marTop w:val="0"/>
          <w:marBottom w:val="0"/>
          <w:divBdr>
            <w:top w:val="none" w:sz="0" w:space="0" w:color="auto"/>
            <w:left w:val="none" w:sz="0" w:space="0" w:color="auto"/>
            <w:bottom w:val="none" w:sz="0" w:space="0" w:color="auto"/>
            <w:right w:val="none" w:sz="0" w:space="0" w:color="auto"/>
          </w:divBdr>
        </w:div>
        <w:div w:id="1762526570">
          <w:marLeft w:val="480"/>
          <w:marRight w:val="0"/>
          <w:marTop w:val="0"/>
          <w:marBottom w:val="0"/>
          <w:divBdr>
            <w:top w:val="none" w:sz="0" w:space="0" w:color="auto"/>
            <w:left w:val="none" w:sz="0" w:space="0" w:color="auto"/>
            <w:bottom w:val="none" w:sz="0" w:space="0" w:color="auto"/>
            <w:right w:val="none" w:sz="0" w:space="0" w:color="auto"/>
          </w:divBdr>
        </w:div>
        <w:div w:id="230164636">
          <w:marLeft w:val="480"/>
          <w:marRight w:val="0"/>
          <w:marTop w:val="0"/>
          <w:marBottom w:val="0"/>
          <w:divBdr>
            <w:top w:val="none" w:sz="0" w:space="0" w:color="auto"/>
            <w:left w:val="none" w:sz="0" w:space="0" w:color="auto"/>
            <w:bottom w:val="none" w:sz="0" w:space="0" w:color="auto"/>
            <w:right w:val="none" w:sz="0" w:space="0" w:color="auto"/>
          </w:divBdr>
        </w:div>
        <w:div w:id="893782561">
          <w:marLeft w:val="480"/>
          <w:marRight w:val="0"/>
          <w:marTop w:val="0"/>
          <w:marBottom w:val="0"/>
          <w:divBdr>
            <w:top w:val="none" w:sz="0" w:space="0" w:color="auto"/>
            <w:left w:val="none" w:sz="0" w:space="0" w:color="auto"/>
            <w:bottom w:val="none" w:sz="0" w:space="0" w:color="auto"/>
            <w:right w:val="none" w:sz="0" w:space="0" w:color="auto"/>
          </w:divBdr>
        </w:div>
        <w:div w:id="135730036">
          <w:marLeft w:val="480"/>
          <w:marRight w:val="0"/>
          <w:marTop w:val="0"/>
          <w:marBottom w:val="0"/>
          <w:divBdr>
            <w:top w:val="none" w:sz="0" w:space="0" w:color="auto"/>
            <w:left w:val="none" w:sz="0" w:space="0" w:color="auto"/>
            <w:bottom w:val="none" w:sz="0" w:space="0" w:color="auto"/>
            <w:right w:val="none" w:sz="0" w:space="0" w:color="auto"/>
          </w:divBdr>
        </w:div>
        <w:div w:id="706220337">
          <w:marLeft w:val="480"/>
          <w:marRight w:val="0"/>
          <w:marTop w:val="0"/>
          <w:marBottom w:val="0"/>
          <w:divBdr>
            <w:top w:val="none" w:sz="0" w:space="0" w:color="auto"/>
            <w:left w:val="none" w:sz="0" w:space="0" w:color="auto"/>
            <w:bottom w:val="none" w:sz="0" w:space="0" w:color="auto"/>
            <w:right w:val="none" w:sz="0" w:space="0" w:color="auto"/>
          </w:divBdr>
        </w:div>
        <w:div w:id="1840147010">
          <w:marLeft w:val="480"/>
          <w:marRight w:val="0"/>
          <w:marTop w:val="0"/>
          <w:marBottom w:val="0"/>
          <w:divBdr>
            <w:top w:val="none" w:sz="0" w:space="0" w:color="auto"/>
            <w:left w:val="none" w:sz="0" w:space="0" w:color="auto"/>
            <w:bottom w:val="none" w:sz="0" w:space="0" w:color="auto"/>
            <w:right w:val="none" w:sz="0" w:space="0" w:color="auto"/>
          </w:divBdr>
        </w:div>
        <w:div w:id="2065248936">
          <w:marLeft w:val="480"/>
          <w:marRight w:val="0"/>
          <w:marTop w:val="0"/>
          <w:marBottom w:val="0"/>
          <w:divBdr>
            <w:top w:val="none" w:sz="0" w:space="0" w:color="auto"/>
            <w:left w:val="none" w:sz="0" w:space="0" w:color="auto"/>
            <w:bottom w:val="none" w:sz="0" w:space="0" w:color="auto"/>
            <w:right w:val="none" w:sz="0" w:space="0" w:color="auto"/>
          </w:divBdr>
        </w:div>
        <w:div w:id="10879798">
          <w:marLeft w:val="480"/>
          <w:marRight w:val="0"/>
          <w:marTop w:val="0"/>
          <w:marBottom w:val="0"/>
          <w:divBdr>
            <w:top w:val="none" w:sz="0" w:space="0" w:color="auto"/>
            <w:left w:val="none" w:sz="0" w:space="0" w:color="auto"/>
            <w:bottom w:val="none" w:sz="0" w:space="0" w:color="auto"/>
            <w:right w:val="none" w:sz="0" w:space="0" w:color="auto"/>
          </w:divBdr>
        </w:div>
        <w:div w:id="1870754154">
          <w:marLeft w:val="480"/>
          <w:marRight w:val="0"/>
          <w:marTop w:val="0"/>
          <w:marBottom w:val="0"/>
          <w:divBdr>
            <w:top w:val="none" w:sz="0" w:space="0" w:color="auto"/>
            <w:left w:val="none" w:sz="0" w:space="0" w:color="auto"/>
            <w:bottom w:val="none" w:sz="0" w:space="0" w:color="auto"/>
            <w:right w:val="none" w:sz="0" w:space="0" w:color="auto"/>
          </w:divBdr>
        </w:div>
        <w:div w:id="1763987483">
          <w:marLeft w:val="480"/>
          <w:marRight w:val="0"/>
          <w:marTop w:val="0"/>
          <w:marBottom w:val="0"/>
          <w:divBdr>
            <w:top w:val="none" w:sz="0" w:space="0" w:color="auto"/>
            <w:left w:val="none" w:sz="0" w:space="0" w:color="auto"/>
            <w:bottom w:val="none" w:sz="0" w:space="0" w:color="auto"/>
            <w:right w:val="none" w:sz="0" w:space="0" w:color="auto"/>
          </w:divBdr>
        </w:div>
        <w:div w:id="180627808">
          <w:marLeft w:val="480"/>
          <w:marRight w:val="0"/>
          <w:marTop w:val="0"/>
          <w:marBottom w:val="0"/>
          <w:divBdr>
            <w:top w:val="none" w:sz="0" w:space="0" w:color="auto"/>
            <w:left w:val="none" w:sz="0" w:space="0" w:color="auto"/>
            <w:bottom w:val="none" w:sz="0" w:space="0" w:color="auto"/>
            <w:right w:val="none" w:sz="0" w:space="0" w:color="auto"/>
          </w:divBdr>
        </w:div>
        <w:div w:id="565264341">
          <w:marLeft w:val="480"/>
          <w:marRight w:val="0"/>
          <w:marTop w:val="0"/>
          <w:marBottom w:val="0"/>
          <w:divBdr>
            <w:top w:val="none" w:sz="0" w:space="0" w:color="auto"/>
            <w:left w:val="none" w:sz="0" w:space="0" w:color="auto"/>
            <w:bottom w:val="none" w:sz="0" w:space="0" w:color="auto"/>
            <w:right w:val="none" w:sz="0" w:space="0" w:color="auto"/>
          </w:divBdr>
        </w:div>
        <w:div w:id="972489014">
          <w:marLeft w:val="480"/>
          <w:marRight w:val="0"/>
          <w:marTop w:val="0"/>
          <w:marBottom w:val="0"/>
          <w:divBdr>
            <w:top w:val="none" w:sz="0" w:space="0" w:color="auto"/>
            <w:left w:val="none" w:sz="0" w:space="0" w:color="auto"/>
            <w:bottom w:val="none" w:sz="0" w:space="0" w:color="auto"/>
            <w:right w:val="none" w:sz="0" w:space="0" w:color="auto"/>
          </w:divBdr>
        </w:div>
        <w:div w:id="976493192">
          <w:marLeft w:val="480"/>
          <w:marRight w:val="0"/>
          <w:marTop w:val="0"/>
          <w:marBottom w:val="0"/>
          <w:divBdr>
            <w:top w:val="none" w:sz="0" w:space="0" w:color="auto"/>
            <w:left w:val="none" w:sz="0" w:space="0" w:color="auto"/>
            <w:bottom w:val="none" w:sz="0" w:space="0" w:color="auto"/>
            <w:right w:val="none" w:sz="0" w:space="0" w:color="auto"/>
          </w:divBdr>
        </w:div>
      </w:divsChild>
    </w:div>
    <w:div w:id="1882672577">
      <w:bodyDiv w:val="1"/>
      <w:marLeft w:val="0"/>
      <w:marRight w:val="0"/>
      <w:marTop w:val="0"/>
      <w:marBottom w:val="0"/>
      <w:divBdr>
        <w:top w:val="none" w:sz="0" w:space="0" w:color="auto"/>
        <w:left w:val="none" w:sz="0" w:space="0" w:color="auto"/>
        <w:bottom w:val="none" w:sz="0" w:space="0" w:color="auto"/>
        <w:right w:val="none" w:sz="0" w:space="0" w:color="auto"/>
      </w:divBdr>
    </w:div>
    <w:div w:id="1882861442">
      <w:bodyDiv w:val="1"/>
      <w:marLeft w:val="0"/>
      <w:marRight w:val="0"/>
      <w:marTop w:val="0"/>
      <w:marBottom w:val="0"/>
      <w:divBdr>
        <w:top w:val="none" w:sz="0" w:space="0" w:color="auto"/>
        <w:left w:val="none" w:sz="0" w:space="0" w:color="auto"/>
        <w:bottom w:val="none" w:sz="0" w:space="0" w:color="auto"/>
        <w:right w:val="none" w:sz="0" w:space="0" w:color="auto"/>
      </w:divBdr>
    </w:div>
    <w:div w:id="1882937113">
      <w:bodyDiv w:val="1"/>
      <w:marLeft w:val="0"/>
      <w:marRight w:val="0"/>
      <w:marTop w:val="0"/>
      <w:marBottom w:val="0"/>
      <w:divBdr>
        <w:top w:val="none" w:sz="0" w:space="0" w:color="auto"/>
        <w:left w:val="none" w:sz="0" w:space="0" w:color="auto"/>
        <w:bottom w:val="none" w:sz="0" w:space="0" w:color="auto"/>
        <w:right w:val="none" w:sz="0" w:space="0" w:color="auto"/>
      </w:divBdr>
    </w:div>
    <w:div w:id="1883133374">
      <w:bodyDiv w:val="1"/>
      <w:marLeft w:val="0"/>
      <w:marRight w:val="0"/>
      <w:marTop w:val="0"/>
      <w:marBottom w:val="0"/>
      <w:divBdr>
        <w:top w:val="none" w:sz="0" w:space="0" w:color="auto"/>
        <w:left w:val="none" w:sz="0" w:space="0" w:color="auto"/>
        <w:bottom w:val="none" w:sz="0" w:space="0" w:color="auto"/>
        <w:right w:val="none" w:sz="0" w:space="0" w:color="auto"/>
      </w:divBdr>
    </w:div>
    <w:div w:id="1883202130">
      <w:bodyDiv w:val="1"/>
      <w:marLeft w:val="0"/>
      <w:marRight w:val="0"/>
      <w:marTop w:val="0"/>
      <w:marBottom w:val="0"/>
      <w:divBdr>
        <w:top w:val="none" w:sz="0" w:space="0" w:color="auto"/>
        <w:left w:val="none" w:sz="0" w:space="0" w:color="auto"/>
        <w:bottom w:val="none" w:sz="0" w:space="0" w:color="auto"/>
        <w:right w:val="none" w:sz="0" w:space="0" w:color="auto"/>
      </w:divBdr>
    </w:div>
    <w:div w:id="1883442594">
      <w:bodyDiv w:val="1"/>
      <w:marLeft w:val="0"/>
      <w:marRight w:val="0"/>
      <w:marTop w:val="0"/>
      <w:marBottom w:val="0"/>
      <w:divBdr>
        <w:top w:val="none" w:sz="0" w:space="0" w:color="auto"/>
        <w:left w:val="none" w:sz="0" w:space="0" w:color="auto"/>
        <w:bottom w:val="none" w:sz="0" w:space="0" w:color="auto"/>
        <w:right w:val="none" w:sz="0" w:space="0" w:color="auto"/>
      </w:divBdr>
    </w:div>
    <w:div w:id="1884125171">
      <w:bodyDiv w:val="1"/>
      <w:marLeft w:val="0"/>
      <w:marRight w:val="0"/>
      <w:marTop w:val="0"/>
      <w:marBottom w:val="0"/>
      <w:divBdr>
        <w:top w:val="none" w:sz="0" w:space="0" w:color="auto"/>
        <w:left w:val="none" w:sz="0" w:space="0" w:color="auto"/>
        <w:bottom w:val="none" w:sz="0" w:space="0" w:color="auto"/>
        <w:right w:val="none" w:sz="0" w:space="0" w:color="auto"/>
      </w:divBdr>
    </w:div>
    <w:div w:id="1884487719">
      <w:bodyDiv w:val="1"/>
      <w:marLeft w:val="0"/>
      <w:marRight w:val="0"/>
      <w:marTop w:val="0"/>
      <w:marBottom w:val="0"/>
      <w:divBdr>
        <w:top w:val="none" w:sz="0" w:space="0" w:color="auto"/>
        <w:left w:val="none" w:sz="0" w:space="0" w:color="auto"/>
        <w:bottom w:val="none" w:sz="0" w:space="0" w:color="auto"/>
        <w:right w:val="none" w:sz="0" w:space="0" w:color="auto"/>
      </w:divBdr>
    </w:div>
    <w:div w:id="1884707581">
      <w:bodyDiv w:val="1"/>
      <w:marLeft w:val="0"/>
      <w:marRight w:val="0"/>
      <w:marTop w:val="0"/>
      <w:marBottom w:val="0"/>
      <w:divBdr>
        <w:top w:val="none" w:sz="0" w:space="0" w:color="auto"/>
        <w:left w:val="none" w:sz="0" w:space="0" w:color="auto"/>
        <w:bottom w:val="none" w:sz="0" w:space="0" w:color="auto"/>
        <w:right w:val="none" w:sz="0" w:space="0" w:color="auto"/>
      </w:divBdr>
    </w:div>
    <w:div w:id="1884947981">
      <w:bodyDiv w:val="1"/>
      <w:marLeft w:val="0"/>
      <w:marRight w:val="0"/>
      <w:marTop w:val="0"/>
      <w:marBottom w:val="0"/>
      <w:divBdr>
        <w:top w:val="none" w:sz="0" w:space="0" w:color="auto"/>
        <w:left w:val="none" w:sz="0" w:space="0" w:color="auto"/>
        <w:bottom w:val="none" w:sz="0" w:space="0" w:color="auto"/>
        <w:right w:val="none" w:sz="0" w:space="0" w:color="auto"/>
      </w:divBdr>
    </w:div>
    <w:div w:id="1885098723">
      <w:bodyDiv w:val="1"/>
      <w:marLeft w:val="0"/>
      <w:marRight w:val="0"/>
      <w:marTop w:val="0"/>
      <w:marBottom w:val="0"/>
      <w:divBdr>
        <w:top w:val="none" w:sz="0" w:space="0" w:color="auto"/>
        <w:left w:val="none" w:sz="0" w:space="0" w:color="auto"/>
        <w:bottom w:val="none" w:sz="0" w:space="0" w:color="auto"/>
        <w:right w:val="none" w:sz="0" w:space="0" w:color="auto"/>
      </w:divBdr>
    </w:div>
    <w:div w:id="1885293638">
      <w:bodyDiv w:val="1"/>
      <w:marLeft w:val="0"/>
      <w:marRight w:val="0"/>
      <w:marTop w:val="0"/>
      <w:marBottom w:val="0"/>
      <w:divBdr>
        <w:top w:val="none" w:sz="0" w:space="0" w:color="auto"/>
        <w:left w:val="none" w:sz="0" w:space="0" w:color="auto"/>
        <w:bottom w:val="none" w:sz="0" w:space="0" w:color="auto"/>
        <w:right w:val="none" w:sz="0" w:space="0" w:color="auto"/>
      </w:divBdr>
    </w:div>
    <w:div w:id="1885675747">
      <w:bodyDiv w:val="1"/>
      <w:marLeft w:val="0"/>
      <w:marRight w:val="0"/>
      <w:marTop w:val="0"/>
      <w:marBottom w:val="0"/>
      <w:divBdr>
        <w:top w:val="none" w:sz="0" w:space="0" w:color="auto"/>
        <w:left w:val="none" w:sz="0" w:space="0" w:color="auto"/>
        <w:bottom w:val="none" w:sz="0" w:space="0" w:color="auto"/>
        <w:right w:val="none" w:sz="0" w:space="0" w:color="auto"/>
      </w:divBdr>
    </w:div>
    <w:div w:id="1886016070">
      <w:bodyDiv w:val="1"/>
      <w:marLeft w:val="0"/>
      <w:marRight w:val="0"/>
      <w:marTop w:val="0"/>
      <w:marBottom w:val="0"/>
      <w:divBdr>
        <w:top w:val="none" w:sz="0" w:space="0" w:color="auto"/>
        <w:left w:val="none" w:sz="0" w:space="0" w:color="auto"/>
        <w:bottom w:val="none" w:sz="0" w:space="0" w:color="auto"/>
        <w:right w:val="none" w:sz="0" w:space="0" w:color="auto"/>
      </w:divBdr>
    </w:div>
    <w:div w:id="1886135322">
      <w:bodyDiv w:val="1"/>
      <w:marLeft w:val="0"/>
      <w:marRight w:val="0"/>
      <w:marTop w:val="0"/>
      <w:marBottom w:val="0"/>
      <w:divBdr>
        <w:top w:val="none" w:sz="0" w:space="0" w:color="auto"/>
        <w:left w:val="none" w:sz="0" w:space="0" w:color="auto"/>
        <w:bottom w:val="none" w:sz="0" w:space="0" w:color="auto"/>
        <w:right w:val="none" w:sz="0" w:space="0" w:color="auto"/>
      </w:divBdr>
    </w:div>
    <w:div w:id="1886941694">
      <w:bodyDiv w:val="1"/>
      <w:marLeft w:val="0"/>
      <w:marRight w:val="0"/>
      <w:marTop w:val="0"/>
      <w:marBottom w:val="0"/>
      <w:divBdr>
        <w:top w:val="none" w:sz="0" w:space="0" w:color="auto"/>
        <w:left w:val="none" w:sz="0" w:space="0" w:color="auto"/>
        <w:bottom w:val="none" w:sz="0" w:space="0" w:color="auto"/>
        <w:right w:val="none" w:sz="0" w:space="0" w:color="auto"/>
      </w:divBdr>
      <w:divsChild>
        <w:div w:id="1806462655">
          <w:marLeft w:val="480"/>
          <w:marRight w:val="0"/>
          <w:marTop w:val="0"/>
          <w:marBottom w:val="0"/>
          <w:divBdr>
            <w:top w:val="none" w:sz="0" w:space="0" w:color="auto"/>
            <w:left w:val="none" w:sz="0" w:space="0" w:color="auto"/>
            <w:bottom w:val="none" w:sz="0" w:space="0" w:color="auto"/>
            <w:right w:val="none" w:sz="0" w:space="0" w:color="auto"/>
          </w:divBdr>
        </w:div>
        <w:div w:id="333000771">
          <w:marLeft w:val="480"/>
          <w:marRight w:val="0"/>
          <w:marTop w:val="0"/>
          <w:marBottom w:val="0"/>
          <w:divBdr>
            <w:top w:val="none" w:sz="0" w:space="0" w:color="auto"/>
            <w:left w:val="none" w:sz="0" w:space="0" w:color="auto"/>
            <w:bottom w:val="none" w:sz="0" w:space="0" w:color="auto"/>
            <w:right w:val="none" w:sz="0" w:space="0" w:color="auto"/>
          </w:divBdr>
        </w:div>
        <w:div w:id="1497500007">
          <w:marLeft w:val="480"/>
          <w:marRight w:val="0"/>
          <w:marTop w:val="0"/>
          <w:marBottom w:val="0"/>
          <w:divBdr>
            <w:top w:val="none" w:sz="0" w:space="0" w:color="auto"/>
            <w:left w:val="none" w:sz="0" w:space="0" w:color="auto"/>
            <w:bottom w:val="none" w:sz="0" w:space="0" w:color="auto"/>
            <w:right w:val="none" w:sz="0" w:space="0" w:color="auto"/>
          </w:divBdr>
        </w:div>
        <w:div w:id="1890413913">
          <w:marLeft w:val="480"/>
          <w:marRight w:val="0"/>
          <w:marTop w:val="0"/>
          <w:marBottom w:val="0"/>
          <w:divBdr>
            <w:top w:val="none" w:sz="0" w:space="0" w:color="auto"/>
            <w:left w:val="none" w:sz="0" w:space="0" w:color="auto"/>
            <w:bottom w:val="none" w:sz="0" w:space="0" w:color="auto"/>
            <w:right w:val="none" w:sz="0" w:space="0" w:color="auto"/>
          </w:divBdr>
        </w:div>
        <w:div w:id="341082030">
          <w:marLeft w:val="480"/>
          <w:marRight w:val="0"/>
          <w:marTop w:val="0"/>
          <w:marBottom w:val="0"/>
          <w:divBdr>
            <w:top w:val="none" w:sz="0" w:space="0" w:color="auto"/>
            <w:left w:val="none" w:sz="0" w:space="0" w:color="auto"/>
            <w:bottom w:val="none" w:sz="0" w:space="0" w:color="auto"/>
            <w:right w:val="none" w:sz="0" w:space="0" w:color="auto"/>
          </w:divBdr>
        </w:div>
        <w:div w:id="1682512974">
          <w:marLeft w:val="480"/>
          <w:marRight w:val="0"/>
          <w:marTop w:val="0"/>
          <w:marBottom w:val="0"/>
          <w:divBdr>
            <w:top w:val="none" w:sz="0" w:space="0" w:color="auto"/>
            <w:left w:val="none" w:sz="0" w:space="0" w:color="auto"/>
            <w:bottom w:val="none" w:sz="0" w:space="0" w:color="auto"/>
            <w:right w:val="none" w:sz="0" w:space="0" w:color="auto"/>
          </w:divBdr>
        </w:div>
        <w:div w:id="575822637">
          <w:marLeft w:val="480"/>
          <w:marRight w:val="0"/>
          <w:marTop w:val="0"/>
          <w:marBottom w:val="0"/>
          <w:divBdr>
            <w:top w:val="none" w:sz="0" w:space="0" w:color="auto"/>
            <w:left w:val="none" w:sz="0" w:space="0" w:color="auto"/>
            <w:bottom w:val="none" w:sz="0" w:space="0" w:color="auto"/>
            <w:right w:val="none" w:sz="0" w:space="0" w:color="auto"/>
          </w:divBdr>
        </w:div>
        <w:div w:id="198051388">
          <w:marLeft w:val="480"/>
          <w:marRight w:val="0"/>
          <w:marTop w:val="0"/>
          <w:marBottom w:val="0"/>
          <w:divBdr>
            <w:top w:val="none" w:sz="0" w:space="0" w:color="auto"/>
            <w:left w:val="none" w:sz="0" w:space="0" w:color="auto"/>
            <w:bottom w:val="none" w:sz="0" w:space="0" w:color="auto"/>
            <w:right w:val="none" w:sz="0" w:space="0" w:color="auto"/>
          </w:divBdr>
        </w:div>
        <w:div w:id="1526167945">
          <w:marLeft w:val="480"/>
          <w:marRight w:val="0"/>
          <w:marTop w:val="0"/>
          <w:marBottom w:val="0"/>
          <w:divBdr>
            <w:top w:val="none" w:sz="0" w:space="0" w:color="auto"/>
            <w:left w:val="none" w:sz="0" w:space="0" w:color="auto"/>
            <w:bottom w:val="none" w:sz="0" w:space="0" w:color="auto"/>
            <w:right w:val="none" w:sz="0" w:space="0" w:color="auto"/>
          </w:divBdr>
        </w:div>
        <w:div w:id="618997974">
          <w:marLeft w:val="480"/>
          <w:marRight w:val="0"/>
          <w:marTop w:val="0"/>
          <w:marBottom w:val="0"/>
          <w:divBdr>
            <w:top w:val="none" w:sz="0" w:space="0" w:color="auto"/>
            <w:left w:val="none" w:sz="0" w:space="0" w:color="auto"/>
            <w:bottom w:val="none" w:sz="0" w:space="0" w:color="auto"/>
            <w:right w:val="none" w:sz="0" w:space="0" w:color="auto"/>
          </w:divBdr>
        </w:div>
        <w:div w:id="1672567478">
          <w:marLeft w:val="480"/>
          <w:marRight w:val="0"/>
          <w:marTop w:val="0"/>
          <w:marBottom w:val="0"/>
          <w:divBdr>
            <w:top w:val="none" w:sz="0" w:space="0" w:color="auto"/>
            <w:left w:val="none" w:sz="0" w:space="0" w:color="auto"/>
            <w:bottom w:val="none" w:sz="0" w:space="0" w:color="auto"/>
            <w:right w:val="none" w:sz="0" w:space="0" w:color="auto"/>
          </w:divBdr>
        </w:div>
        <w:div w:id="1322928593">
          <w:marLeft w:val="480"/>
          <w:marRight w:val="0"/>
          <w:marTop w:val="0"/>
          <w:marBottom w:val="0"/>
          <w:divBdr>
            <w:top w:val="none" w:sz="0" w:space="0" w:color="auto"/>
            <w:left w:val="none" w:sz="0" w:space="0" w:color="auto"/>
            <w:bottom w:val="none" w:sz="0" w:space="0" w:color="auto"/>
            <w:right w:val="none" w:sz="0" w:space="0" w:color="auto"/>
          </w:divBdr>
        </w:div>
        <w:div w:id="807092745">
          <w:marLeft w:val="480"/>
          <w:marRight w:val="0"/>
          <w:marTop w:val="0"/>
          <w:marBottom w:val="0"/>
          <w:divBdr>
            <w:top w:val="none" w:sz="0" w:space="0" w:color="auto"/>
            <w:left w:val="none" w:sz="0" w:space="0" w:color="auto"/>
            <w:bottom w:val="none" w:sz="0" w:space="0" w:color="auto"/>
            <w:right w:val="none" w:sz="0" w:space="0" w:color="auto"/>
          </w:divBdr>
        </w:div>
        <w:div w:id="2107073772">
          <w:marLeft w:val="480"/>
          <w:marRight w:val="0"/>
          <w:marTop w:val="0"/>
          <w:marBottom w:val="0"/>
          <w:divBdr>
            <w:top w:val="none" w:sz="0" w:space="0" w:color="auto"/>
            <w:left w:val="none" w:sz="0" w:space="0" w:color="auto"/>
            <w:bottom w:val="none" w:sz="0" w:space="0" w:color="auto"/>
            <w:right w:val="none" w:sz="0" w:space="0" w:color="auto"/>
          </w:divBdr>
        </w:div>
        <w:div w:id="1958681799">
          <w:marLeft w:val="480"/>
          <w:marRight w:val="0"/>
          <w:marTop w:val="0"/>
          <w:marBottom w:val="0"/>
          <w:divBdr>
            <w:top w:val="none" w:sz="0" w:space="0" w:color="auto"/>
            <w:left w:val="none" w:sz="0" w:space="0" w:color="auto"/>
            <w:bottom w:val="none" w:sz="0" w:space="0" w:color="auto"/>
            <w:right w:val="none" w:sz="0" w:space="0" w:color="auto"/>
          </w:divBdr>
        </w:div>
        <w:div w:id="1460488270">
          <w:marLeft w:val="480"/>
          <w:marRight w:val="0"/>
          <w:marTop w:val="0"/>
          <w:marBottom w:val="0"/>
          <w:divBdr>
            <w:top w:val="none" w:sz="0" w:space="0" w:color="auto"/>
            <w:left w:val="none" w:sz="0" w:space="0" w:color="auto"/>
            <w:bottom w:val="none" w:sz="0" w:space="0" w:color="auto"/>
            <w:right w:val="none" w:sz="0" w:space="0" w:color="auto"/>
          </w:divBdr>
        </w:div>
        <w:div w:id="298804733">
          <w:marLeft w:val="480"/>
          <w:marRight w:val="0"/>
          <w:marTop w:val="0"/>
          <w:marBottom w:val="0"/>
          <w:divBdr>
            <w:top w:val="none" w:sz="0" w:space="0" w:color="auto"/>
            <w:left w:val="none" w:sz="0" w:space="0" w:color="auto"/>
            <w:bottom w:val="none" w:sz="0" w:space="0" w:color="auto"/>
            <w:right w:val="none" w:sz="0" w:space="0" w:color="auto"/>
          </w:divBdr>
        </w:div>
        <w:div w:id="1525703165">
          <w:marLeft w:val="480"/>
          <w:marRight w:val="0"/>
          <w:marTop w:val="0"/>
          <w:marBottom w:val="0"/>
          <w:divBdr>
            <w:top w:val="none" w:sz="0" w:space="0" w:color="auto"/>
            <w:left w:val="none" w:sz="0" w:space="0" w:color="auto"/>
            <w:bottom w:val="none" w:sz="0" w:space="0" w:color="auto"/>
            <w:right w:val="none" w:sz="0" w:space="0" w:color="auto"/>
          </w:divBdr>
        </w:div>
        <w:div w:id="177043507">
          <w:marLeft w:val="480"/>
          <w:marRight w:val="0"/>
          <w:marTop w:val="0"/>
          <w:marBottom w:val="0"/>
          <w:divBdr>
            <w:top w:val="none" w:sz="0" w:space="0" w:color="auto"/>
            <w:left w:val="none" w:sz="0" w:space="0" w:color="auto"/>
            <w:bottom w:val="none" w:sz="0" w:space="0" w:color="auto"/>
            <w:right w:val="none" w:sz="0" w:space="0" w:color="auto"/>
          </w:divBdr>
        </w:div>
        <w:div w:id="634650745">
          <w:marLeft w:val="480"/>
          <w:marRight w:val="0"/>
          <w:marTop w:val="0"/>
          <w:marBottom w:val="0"/>
          <w:divBdr>
            <w:top w:val="none" w:sz="0" w:space="0" w:color="auto"/>
            <w:left w:val="none" w:sz="0" w:space="0" w:color="auto"/>
            <w:bottom w:val="none" w:sz="0" w:space="0" w:color="auto"/>
            <w:right w:val="none" w:sz="0" w:space="0" w:color="auto"/>
          </w:divBdr>
        </w:div>
        <w:div w:id="290795354">
          <w:marLeft w:val="480"/>
          <w:marRight w:val="0"/>
          <w:marTop w:val="0"/>
          <w:marBottom w:val="0"/>
          <w:divBdr>
            <w:top w:val="none" w:sz="0" w:space="0" w:color="auto"/>
            <w:left w:val="none" w:sz="0" w:space="0" w:color="auto"/>
            <w:bottom w:val="none" w:sz="0" w:space="0" w:color="auto"/>
            <w:right w:val="none" w:sz="0" w:space="0" w:color="auto"/>
          </w:divBdr>
        </w:div>
        <w:div w:id="1064835094">
          <w:marLeft w:val="480"/>
          <w:marRight w:val="0"/>
          <w:marTop w:val="0"/>
          <w:marBottom w:val="0"/>
          <w:divBdr>
            <w:top w:val="none" w:sz="0" w:space="0" w:color="auto"/>
            <w:left w:val="none" w:sz="0" w:space="0" w:color="auto"/>
            <w:bottom w:val="none" w:sz="0" w:space="0" w:color="auto"/>
            <w:right w:val="none" w:sz="0" w:space="0" w:color="auto"/>
          </w:divBdr>
        </w:div>
        <w:div w:id="309790151">
          <w:marLeft w:val="480"/>
          <w:marRight w:val="0"/>
          <w:marTop w:val="0"/>
          <w:marBottom w:val="0"/>
          <w:divBdr>
            <w:top w:val="none" w:sz="0" w:space="0" w:color="auto"/>
            <w:left w:val="none" w:sz="0" w:space="0" w:color="auto"/>
            <w:bottom w:val="none" w:sz="0" w:space="0" w:color="auto"/>
            <w:right w:val="none" w:sz="0" w:space="0" w:color="auto"/>
          </w:divBdr>
        </w:div>
        <w:div w:id="994190421">
          <w:marLeft w:val="480"/>
          <w:marRight w:val="0"/>
          <w:marTop w:val="0"/>
          <w:marBottom w:val="0"/>
          <w:divBdr>
            <w:top w:val="none" w:sz="0" w:space="0" w:color="auto"/>
            <w:left w:val="none" w:sz="0" w:space="0" w:color="auto"/>
            <w:bottom w:val="none" w:sz="0" w:space="0" w:color="auto"/>
            <w:right w:val="none" w:sz="0" w:space="0" w:color="auto"/>
          </w:divBdr>
        </w:div>
        <w:div w:id="935360097">
          <w:marLeft w:val="480"/>
          <w:marRight w:val="0"/>
          <w:marTop w:val="0"/>
          <w:marBottom w:val="0"/>
          <w:divBdr>
            <w:top w:val="none" w:sz="0" w:space="0" w:color="auto"/>
            <w:left w:val="none" w:sz="0" w:space="0" w:color="auto"/>
            <w:bottom w:val="none" w:sz="0" w:space="0" w:color="auto"/>
            <w:right w:val="none" w:sz="0" w:space="0" w:color="auto"/>
          </w:divBdr>
        </w:div>
        <w:div w:id="1573546667">
          <w:marLeft w:val="480"/>
          <w:marRight w:val="0"/>
          <w:marTop w:val="0"/>
          <w:marBottom w:val="0"/>
          <w:divBdr>
            <w:top w:val="none" w:sz="0" w:space="0" w:color="auto"/>
            <w:left w:val="none" w:sz="0" w:space="0" w:color="auto"/>
            <w:bottom w:val="none" w:sz="0" w:space="0" w:color="auto"/>
            <w:right w:val="none" w:sz="0" w:space="0" w:color="auto"/>
          </w:divBdr>
        </w:div>
        <w:div w:id="1389911460">
          <w:marLeft w:val="480"/>
          <w:marRight w:val="0"/>
          <w:marTop w:val="0"/>
          <w:marBottom w:val="0"/>
          <w:divBdr>
            <w:top w:val="none" w:sz="0" w:space="0" w:color="auto"/>
            <w:left w:val="none" w:sz="0" w:space="0" w:color="auto"/>
            <w:bottom w:val="none" w:sz="0" w:space="0" w:color="auto"/>
            <w:right w:val="none" w:sz="0" w:space="0" w:color="auto"/>
          </w:divBdr>
        </w:div>
        <w:div w:id="1556314935">
          <w:marLeft w:val="480"/>
          <w:marRight w:val="0"/>
          <w:marTop w:val="0"/>
          <w:marBottom w:val="0"/>
          <w:divBdr>
            <w:top w:val="none" w:sz="0" w:space="0" w:color="auto"/>
            <w:left w:val="none" w:sz="0" w:space="0" w:color="auto"/>
            <w:bottom w:val="none" w:sz="0" w:space="0" w:color="auto"/>
            <w:right w:val="none" w:sz="0" w:space="0" w:color="auto"/>
          </w:divBdr>
        </w:div>
        <w:div w:id="204876833">
          <w:marLeft w:val="480"/>
          <w:marRight w:val="0"/>
          <w:marTop w:val="0"/>
          <w:marBottom w:val="0"/>
          <w:divBdr>
            <w:top w:val="none" w:sz="0" w:space="0" w:color="auto"/>
            <w:left w:val="none" w:sz="0" w:space="0" w:color="auto"/>
            <w:bottom w:val="none" w:sz="0" w:space="0" w:color="auto"/>
            <w:right w:val="none" w:sz="0" w:space="0" w:color="auto"/>
          </w:divBdr>
        </w:div>
        <w:div w:id="609748007">
          <w:marLeft w:val="480"/>
          <w:marRight w:val="0"/>
          <w:marTop w:val="0"/>
          <w:marBottom w:val="0"/>
          <w:divBdr>
            <w:top w:val="none" w:sz="0" w:space="0" w:color="auto"/>
            <w:left w:val="none" w:sz="0" w:space="0" w:color="auto"/>
            <w:bottom w:val="none" w:sz="0" w:space="0" w:color="auto"/>
            <w:right w:val="none" w:sz="0" w:space="0" w:color="auto"/>
          </w:divBdr>
        </w:div>
        <w:div w:id="1924560029">
          <w:marLeft w:val="480"/>
          <w:marRight w:val="0"/>
          <w:marTop w:val="0"/>
          <w:marBottom w:val="0"/>
          <w:divBdr>
            <w:top w:val="none" w:sz="0" w:space="0" w:color="auto"/>
            <w:left w:val="none" w:sz="0" w:space="0" w:color="auto"/>
            <w:bottom w:val="none" w:sz="0" w:space="0" w:color="auto"/>
            <w:right w:val="none" w:sz="0" w:space="0" w:color="auto"/>
          </w:divBdr>
        </w:div>
        <w:div w:id="1568371666">
          <w:marLeft w:val="480"/>
          <w:marRight w:val="0"/>
          <w:marTop w:val="0"/>
          <w:marBottom w:val="0"/>
          <w:divBdr>
            <w:top w:val="none" w:sz="0" w:space="0" w:color="auto"/>
            <w:left w:val="none" w:sz="0" w:space="0" w:color="auto"/>
            <w:bottom w:val="none" w:sz="0" w:space="0" w:color="auto"/>
            <w:right w:val="none" w:sz="0" w:space="0" w:color="auto"/>
          </w:divBdr>
        </w:div>
        <w:div w:id="112405338">
          <w:marLeft w:val="480"/>
          <w:marRight w:val="0"/>
          <w:marTop w:val="0"/>
          <w:marBottom w:val="0"/>
          <w:divBdr>
            <w:top w:val="none" w:sz="0" w:space="0" w:color="auto"/>
            <w:left w:val="none" w:sz="0" w:space="0" w:color="auto"/>
            <w:bottom w:val="none" w:sz="0" w:space="0" w:color="auto"/>
            <w:right w:val="none" w:sz="0" w:space="0" w:color="auto"/>
          </w:divBdr>
        </w:div>
        <w:div w:id="728574511">
          <w:marLeft w:val="480"/>
          <w:marRight w:val="0"/>
          <w:marTop w:val="0"/>
          <w:marBottom w:val="0"/>
          <w:divBdr>
            <w:top w:val="none" w:sz="0" w:space="0" w:color="auto"/>
            <w:left w:val="none" w:sz="0" w:space="0" w:color="auto"/>
            <w:bottom w:val="none" w:sz="0" w:space="0" w:color="auto"/>
            <w:right w:val="none" w:sz="0" w:space="0" w:color="auto"/>
          </w:divBdr>
        </w:div>
        <w:div w:id="602806889">
          <w:marLeft w:val="480"/>
          <w:marRight w:val="0"/>
          <w:marTop w:val="0"/>
          <w:marBottom w:val="0"/>
          <w:divBdr>
            <w:top w:val="none" w:sz="0" w:space="0" w:color="auto"/>
            <w:left w:val="none" w:sz="0" w:space="0" w:color="auto"/>
            <w:bottom w:val="none" w:sz="0" w:space="0" w:color="auto"/>
            <w:right w:val="none" w:sz="0" w:space="0" w:color="auto"/>
          </w:divBdr>
        </w:div>
        <w:div w:id="417219474">
          <w:marLeft w:val="480"/>
          <w:marRight w:val="0"/>
          <w:marTop w:val="0"/>
          <w:marBottom w:val="0"/>
          <w:divBdr>
            <w:top w:val="none" w:sz="0" w:space="0" w:color="auto"/>
            <w:left w:val="none" w:sz="0" w:space="0" w:color="auto"/>
            <w:bottom w:val="none" w:sz="0" w:space="0" w:color="auto"/>
            <w:right w:val="none" w:sz="0" w:space="0" w:color="auto"/>
          </w:divBdr>
        </w:div>
        <w:div w:id="1576234143">
          <w:marLeft w:val="480"/>
          <w:marRight w:val="0"/>
          <w:marTop w:val="0"/>
          <w:marBottom w:val="0"/>
          <w:divBdr>
            <w:top w:val="none" w:sz="0" w:space="0" w:color="auto"/>
            <w:left w:val="none" w:sz="0" w:space="0" w:color="auto"/>
            <w:bottom w:val="none" w:sz="0" w:space="0" w:color="auto"/>
            <w:right w:val="none" w:sz="0" w:space="0" w:color="auto"/>
          </w:divBdr>
        </w:div>
        <w:div w:id="1724907790">
          <w:marLeft w:val="480"/>
          <w:marRight w:val="0"/>
          <w:marTop w:val="0"/>
          <w:marBottom w:val="0"/>
          <w:divBdr>
            <w:top w:val="none" w:sz="0" w:space="0" w:color="auto"/>
            <w:left w:val="none" w:sz="0" w:space="0" w:color="auto"/>
            <w:bottom w:val="none" w:sz="0" w:space="0" w:color="auto"/>
            <w:right w:val="none" w:sz="0" w:space="0" w:color="auto"/>
          </w:divBdr>
        </w:div>
        <w:div w:id="825706802">
          <w:marLeft w:val="480"/>
          <w:marRight w:val="0"/>
          <w:marTop w:val="0"/>
          <w:marBottom w:val="0"/>
          <w:divBdr>
            <w:top w:val="none" w:sz="0" w:space="0" w:color="auto"/>
            <w:left w:val="none" w:sz="0" w:space="0" w:color="auto"/>
            <w:bottom w:val="none" w:sz="0" w:space="0" w:color="auto"/>
            <w:right w:val="none" w:sz="0" w:space="0" w:color="auto"/>
          </w:divBdr>
        </w:div>
      </w:divsChild>
    </w:div>
    <w:div w:id="1887255251">
      <w:bodyDiv w:val="1"/>
      <w:marLeft w:val="0"/>
      <w:marRight w:val="0"/>
      <w:marTop w:val="0"/>
      <w:marBottom w:val="0"/>
      <w:divBdr>
        <w:top w:val="none" w:sz="0" w:space="0" w:color="auto"/>
        <w:left w:val="none" w:sz="0" w:space="0" w:color="auto"/>
        <w:bottom w:val="none" w:sz="0" w:space="0" w:color="auto"/>
        <w:right w:val="none" w:sz="0" w:space="0" w:color="auto"/>
      </w:divBdr>
    </w:div>
    <w:div w:id="1887796683">
      <w:bodyDiv w:val="1"/>
      <w:marLeft w:val="0"/>
      <w:marRight w:val="0"/>
      <w:marTop w:val="0"/>
      <w:marBottom w:val="0"/>
      <w:divBdr>
        <w:top w:val="none" w:sz="0" w:space="0" w:color="auto"/>
        <w:left w:val="none" w:sz="0" w:space="0" w:color="auto"/>
        <w:bottom w:val="none" w:sz="0" w:space="0" w:color="auto"/>
        <w:right w:val="none" w:sz="0" w:space="0" w:color="auto"/>
      </w:divBdr>
      <w:divsChild>
        <w:div w:id="1979141192">
          <w:marLeft w:val="480"/>
          <w:marRight w:val="0"/>
          <w:marTop w:val="0"/>
          <w:marBottom w:val="0"/>
          <w:divBdr>
            <w:top w:val="none" w:sz="0" w:space="0" w:color="auto"/>
            <w:left w:val="none" w:sz="0" w:space="0" w:color="auto"/>
            <w:bottom w:val="none" w:sz="0" w:space="0" w:color="auto"/>
            <w:right w:val="none" w:sz="0" w:space="0" w:color="auto"/>
          </w:divBdr>
        </w:div>
        <w:div w:id="1255287979">
          <w:marLeft w:val="480"/>
          <w:marRight w:val="0"/>
          <w:marTop w:val="0"/>
          <w:marBottom w:val="0"/>
          <w:divBdr>
            <w:top w:val="none" w:sz="0" w:space="0" w:color="auto"/>
            <w:left w:val="none" w:sz="0" w:space="0" w:color="auto"/>
            <w:bottom w:val="none" w:sz="0" w:space="0" w:color="auto"/>
            <w:right w:val="none" w:sz="0" w:space="0" w:color="auto"/>
          </w:divBdr>
        </w:div>
        <w:div w:id="283655161">
          <w:marLeft w:val="480"/>
          <w:marRight w:val="0"/>
          <w:marTop w:val="0"/>
          <w:marBottom w:val="0"/>
          <w:divBdr>
            <w:top w:val="none" w:sz="0" w:space="0" w:color="auto"/>
            <w:left w:val="none" w:sz="0" w:space="0" w:color="auto"/>
            <w:bottom w:val="none" w:sz="0" w:space="0" w:color="auto"/>
            <w:right w:val="none" w:sz="0" w:space="0" w:color="auto"/>
          </w:divBdr>
        </w:div>
        <w:div w:id="856230696">
          <w:marLeft w:val="480"/>
          <w:marRight w:val="0"/>
          <w:marTop w:val="0"/>
          <w:marBottom w:val="0"/>
          <w:divBdr>
            <w:top w:val="none" w:sz="0" w:space="0" w:color="auto"/>
            <w:left w:val="none" w:sz="0" w:space="0" w:color="auto"/>
            <w:bottom w:val="none" w:sz="0" w:space="0" w:color="auto"/>
            <w:right w:val="none" w:sz="0" w:space="0" w:color="auto"/>
          </w:divBdr>
        </w:div>
        <w:div w:id="1987780452">
          <w:marLeft w:val="480"/>
          <w:marRight w:val="0"/>
          <w:marTop w:val="0"/>
          <w:marBottom w:val="0"/>
          <w:divBdr>
            <w:top w:val="none" w:sz="0" w:space="0" w:color="auto"/>
            <w:left w:val="none" w:sz="0" w:space="0" w:color="auto"/>
            <w:bottom w:val="none" w:sz="0" w:space="0" w:color="auto"/>
            <w:right w:val="none" w:sz="0" w:space="0" w:color="auto"/>
          </w:divBdr>
        </w:div>
        <w:div w:id="1145973907">
          <w:marLeft w:val="480"/>
          <w:marRight w:val="0"/>
          <w:marTop w:val="0"/>
          <w:marBottom w:val="0"/>
          <w:divBdr>
            <w:top w:val="none" w:sz="0" w:space="0" w:color="auto"/>
            <w:left w:val="none" w:sz="0" w:space="0" w:color="auto"/>
            <w:bottom w:val="none" w:sz="0" w:space="0" w:color="auto"/>
            <w:right w:val="none" w:sz="0" w:space="0" w:color="auto"/>
          </w:divBdr>
        </w:div>
        <w:div w:id="785123859">
          <w:marLeft w:val="480"/>
          <w:marRight w:val="0"/>
          <w:marTop w:val="0"/>
          <w:marBottom w:val="0"/>
          <w:divBdr>
            <w:top w:val="none" w:sz="0" w:space="0" w:color="auto"/>
            <w:left w:val="none" w:sz="0" w:space="0" w:color="auto"/>
            <w:bottom w:val="none" w:sz="0" w:space="0" w:color="auto"/>
            <w:right w:val="none" w:sz="0" w:space="0" w:color="auto"/>
          </w:divBdr>
        </w:div>
        <w:div w:id="529805756">
          <w:marLeft w:val="480"/>
          <w:marRight w:val="0"/>
          <w:marTop w:val="0"/>
          <w:marBottom w:val="0"/>
          <w:divBdr>
            <w:top w:val="none" w:sz="0" w:space="0" w:color="auto"/>
            <w:left w:val="none" w:sz="0" w:space="0" w:color="auto"/>
            <w:bottom w:val="none" w:sz="0" w:space="0" w:color="auto"/>
            <w:right w:val="none" w:sz="0" w:space="0" w:color="auto"/>
          </w:divBdr>
        </w:div>
        <w:div w:id="1853953606">
          <w:marLeft w:val="480"/>
          <w:marRight w:val="0"/>
          <w:marTop w:val="0"/>
          <w:marBottom w:val="0"/>
          <w:divBdr>
            <w:top w:val="none" w:sz="0" w:space="0" w:color="auto"/>
            <w:left w:val="none" w:sz="0" w:space="0" w:color="auto"/>
            <w:bottom w:val="none" w:sz="0" w:space="0" w:color="auto"/>
            <w:right w:val="none" w:sz="0" w:space="0" w:color="auto"/>
          </w:divBdr>
        </w:div>
        <w:div w:id="896669274">
          <w:marLeft w:val="480"/>
          <w:marRight w:val="0"/>
          <w:marTop w:val="0"/>
          <w:marBottom w:val="0"/>
          <w:divBdr>
            <w:top w:val="none" w:sz="0" w:space="0" w:color="auto"/>
            <w:left w:val="none" w:sz="0" w:space="0" w:color="auto"/>
            <w:bottom w:val="none" w:sz="0" w:space="0" w:color="auto"/>
            <w:right w:val="none" w:sz="0" w:space="0" w:color="auto"/>
          </w:divBdr>
        </w:div>
        <w:div w:id="223879513">
          <w:marLeft w:val="480"/>
          <w:marRight w:val="0"/>
          <w:marTop w:val="0"/>
          <w:marBottom w:val="0"/>
          <w:divBdr>
            <w:top w:val="none" w:sz="0" w:space="0" w:color="auto"/>
            <w:left w:val="none" w:sz="0" w:space="0" w:color="auto"/>
            <w:bottom w:val="none" w:sz="0" w:space="0" w:color="auto"/>
            <w:right w:val="none" w:sz="0" w:space="0" w:color="auto"/>
          </w:divBdr>
        </w:div>
        <w:div w:id="877938229">
          <w:marLeft w:val="480"/>
          <w:marRight w:val="0"/>
          <w:marTop w:val="0"/>
          <w:marBottom w:val="0"/>
          <w:divBdr>
            <w:top w:val="none" w:sz="0" w:space="0" w:color="auto"/>
            <w:left w:val="none" w:sz="0" w:space="0" w:color="auto"/>
            <w:bottom w:val="none" w:sz="0" w:space="0" w:color="auto"/>
            <w:right w:val="none" w:sz="0" w:space="0" w:color="auto"/>
          </w:divBdr>
        </w:div>
        <w:div w:id="2115904778">
          <w:marLeft w:val="480"/>
          <w:marRight w:val="0"/>
          <w:marTop w:val="0"/>
          <w:marBottom w:val="0"/>
          <w:divBdr>
            <w:top w:val="none" w:sz="0" w:space="0" w:color="auto"/>
            <w:left w:val="none" w:sz="0" w:space="0" w:color="auto"/>
            <w:bottom w:val="none" w:sz="0" w:space="0" w:color="auto"/>
            <w:right w:val="none" w:sz="0" w:space="0" w:color="auto"/>
          </w:divBdr>
        </w:div>
        <w:div w:id="771122916">
          <w:marLeft w:val="480"/>
          <w:marRight w:val="0"/>
          <w:marTop w:val="0"/>
          <w:marBottom w:val="0"/>
          <w:divBdr>
            <w:top w:val="none" w:sz="0" w:space="0" w:color="auto"/>
            <w:left w:val="none" w:sz="0" w:space="0" w:color="auto"/>
            <w:bottom w:val="none" w:sz="0" w:space="0" w:color="auto"/>
            <w:right w:val="none" w:sz="0" w:space="0" w:color="auto"/>
          </w:divBdr>
        </w:div>
        <w:div w:id="64232082">
          <w:marLeft w:val="480"/>
          <w:marRight w:val="0"/>
          <w:marTop w:val="0"/>
          <w:marBottom w:val="0"/>
          <w:divBdr>
            <w:top w:val="none" w:sz="0" w:space="0" w:color="auto"/>
            <w:left w:val="none" w:sz="0" w:space="0" w:color="auto"/>
            <w:bottom w:val="none" w:sz="0" w:space="0" w:color="auto"/>
            <w:right w:val="none" w:sz="0" w:space="0" w:color="auto"/>
          </w:divBdr>
        </w:div>
        <w:div w:id="282732196">
          <w:marLeft w:val="480"/>
          <w:marRight w:val="0"/>
          <w:marTop w:val="0"/>
          <w:marBottom w:val="0"/>
          <w:divBdr>
            <w:top w:val="none" w:sz="0" w:space="0" w:color="auto"/>
            <w:left w:val="none" w:sz="0" w:space="0" w:color="auto"/>
            <w:bottom w:val="none" w:sz="0" w:space="0" w:color="auto"/>
            <w:right w:val="none" w:sz="0" w:space="0" w:color="auto"/>
          </w:divBdr>
        </w:div>
        <w:div w:id="1924337495">
          <w:marLeft w:val="480"/>
          <w:marRight w:val="0"/>
          <w:marTop w:val="0"/>
          <w:marBottom w:val="0"/>
          <w:divBdr>
            <w:top w:val="none" w:sz="0" w:space="0" w:color="auto"/>
            <w:left w:val="none" w:sz="0" w:space="0" w:color="auto"/>
            <w:bottom w:val="none" w:sz="0" w:space="0" w:color="auto"/>
            <w:right w:val="none" w:sz="0" w:space="0" w:color="auto"/>
          </w:divBdr>
        </w:div>
        <w:div w:id="363865813">
          <w:marLeft w:val="480"/>
          <w:marRight w:val="0"/>
          <w:marTop w:val="0"/>
          <w:marBottom w:val="0"/>
          <w:divBdr>
            <w:top w:val="none" w:sz="0" w:space="0" w:color="auto"/>
            <w:left w:val="none" w:sz="0" w:space="0" w:color="auto"/>
            <w:bottom w:val="none" w:sz="0" w:space="0" w:color="auto"/>
            <w:right w:val="none" w:sz="0" w:space="0" w:color="auto"/>
          </w:divBdr>
        </w:div>
        <w:div w:id="485977531">
          <w:marLeft w:val="480"/>
          <w:marRight w:val="0"/>
          <w:marTop w:val="0"/>
          <w:marBottom w:val="0"/>
          <w:divBdr>
            <w:top w:val="none" w:sz="0" w:space="0" w:color="auto"/>
            <w:left w:val="none" w:sz="0" w:space="0" w:color="auto"/>
            <w:bottom w:val="none" w:sz="0" w:space="0" w:color="auto"/>
            <w:right w:val="none" w:sz="0" w:space="0" w:color="auto"/>
          </w:divBdr>
        </w:div>
        <w:div w:id="1893079677">
          <w:marLeft w:val="480"/>
          <w:marRight w:val="0"/>
          <w:marTop w:val="0"/>
          <w:marBottom w:val="0"/>
          <w:divBdr>
            <w:top w:val="none" w:sz="0" w:space="0" w:color="auto"/>
            <w:left w:val="none" w:sz="0" w:space="0" w:color="auto"/>
            <w:bottom w:val="none" w:sz="0" w:space="0" w:color="auto"/>
            <w:right w:val="none" w:sz="0" w:space="0" w:color="auto"/>
          </w:divBdr>
        </w:div>
        <w:div w:id="1161889946">
          <w:marLeft w:val="480"/>
          <w:marRight w:val="0"/>
          <w:marTop w:val="0"/>
          <w:marBottom w:val="0"/>
          <w:divBdr>
            <w:top w:val="none" w:sz="0" w:space="0" w:color="auto"/>
            <w:left w:val="none" w:sz="0" w:space="0" w:color="auto"/>
            <w:bottom w:val="none" w:sz="0" w:space="0" w:color="auto"/>
            <w:right w:val="none" w:sz="0" w:space="0" w:color="auto"/>
          </w:divBdr>
        </w:div>
        <w:div w:id="1349715245">
          <w:marLeft w:val="480"/>
          <w:marRight w:val="0"/>
          <w:marTop w:val="0"/>
          <w:marBottom w:val="0"/>
          <w:divBdr>
            <w:top w:val="none" w:sz="0" w:space="0" w:color="auto"/>
            <w:left w:val="none" w:sz="0" w:space="0" w:color="auto"/>
            <w:bottom w:val="none" w:sz="0" w:space="0" w:color="auto"/>
            <w:right w:val="none" w:sz="0" w:space="0" w:color="auto"/>
          </w:divBdr>
        </w:div>
        <w:div w:id="1551571176">
          <w:marLeft w:val="480"/>
          <w:marRight w:val="0"/>
          <w:marTop w:val="0"/>
          <w:marBottom w:val="0"/>
          <w:divBdr>
            <w:top w:val="none" w:sz="0" w:space="0" w:color="auto"/>
            <w:left w:val="none" w:sz="0" w:space="0" w:color="auto"/>
            <w:bottom w:val="none" w:sz="0" w:space="0" w:color="auto"/>
            <w:right w:val="none" w:sz="0" w:space="0" w:color="auto"/>
          </w:divBdr>
        </w:div>
        <w:div w:id="1032151695">
          <w:marLeft w:val="480"/>
          <w:marRight w:val="0"/>
          <w:marTop w:val="0"/>
          <w:marBottom w:val="0"/>
          <w:divBdr>
            <w:top w:val="none" w:sz="0" w:space="0" w:color="auto"/>
            <w:left w:val="none" w:sz="0" w:space="0" w:color="auto"/>
            <w:bottom w:val="none" w:sz="0" w:space="0" w:color="auto"/>
            <w:right w:val="none" w:sz="0" w:space="0" w:color="auto"/>
          </w:divBdr>
        </w:div>
        <w:div w:id="123501383">
          <w:marLeft w:val="480"/>
          <w:marRight w:val="0"/>
          <w:marTop w:val="0"/>
          <w:marBottom w:val="0"/>
          <w:divBdr>
            <w:top w:val="none" w:sz="0" w:space="0" w:color="auto"/>
            <w:left w:val="none" w:sz="0" w:space="0" w:color="auto"/>
            <w:bottom w:val="none" w:sz="0" w:space="0" w:color="auto"/>
            <w:right w:val="none" w:sz="0" w:space="0" w:color="auto"/>
          </w:divBdr>
        </w:div>
        <w:div w:id="392701945">
          <w:marLeft w:val="480"/>
          <w:marRight w:val="0"/>
          <w:marTop w:val="0"/>
          <w:marBottom w:val="0"/>
          <w:divBdr>
            <w:top w:val="none" w:sz="0" w:space="0" w:color="auto"/>
            <w:left w:val="none" w:sz="0" w:space="0" w:color="auto"/>
            <w:bottom w:val="none" w:sz="0" w:space="0" w:color="auto"/>
            <w:right w:val="none" w:sz="0" w:space="0" w:color="auto"/>
          </w:divBdr>
        </w:div>
        <w:div w:id="1182622616">
          <w:marLeft w:val="480"/>
          <w:marRight w:val="0"/>
          <w:marTop w:val="0"/>
          <w:marBottom w:val="0"/>
          <w:divBdr>
            <w:top w:val="none" w:sz="0" w:space="0" w:color="auto"/>
            <w:left w:val="none" w:sz="0" w:space="0" w:color="auto"/>
            <w:bottom w:val="none" w:sz="0" w:space="0" w:color="auto"/>
            <w:right w:val="none" w:sz="0" w:space="0" w:color="auto"/>
          </w:divBdr>
        </w:div>
        <w:div w:id="244650589">
          <w:marLeft w:val="480"/>
          <w:marRight w:val="0"/>
          <w:marTop w:val="0"/>
          <w:marBottom w:val="0"/>
          <w:divBdr>
            <w:top w:val="none" w:sz="0" w:space="0" w:color="auto"/>
            <w:left w:val="none" w:sz="0" w:space="0" w:color="auto"/>
            <w:bottom w:val="none" w:sz="0" w:space="0" w:color="auto"/>
            <w:right w:val="none" w:sz="0" w:space="0" w:color="auto"/>
          </w:divBdr>
        </w:div>
        <w:div w:id="1646544872">
          <w:marLeft w:val="480"/>
          <w:marRight w:val="0"/>
          <w:marTop w:val="0"/>
          <w:marBottom w:val="0"/>
          <w:divBdr>
            <w:top w:val="none" w:sz="0" w:space="0" w:color="auto"/>
            <w:left w:val="none" w:sz="0" w:space="0" w:color="auto"/>
            <w:bottom w:val="none" w:sz="0" w:space="0" w:color="auto"/>
            <w:right w:val="none" w:sz="0" w:space="0" w:color="auto"/>
          </w:divBdr>
        </w:div>
        <w:div w:id="653415126">
          <w:marLeft w:val="480"/>
          <w:marRight w:val="0"/>
          <w:marTop w:val="0"/>
          <w:marBottom w:val="0"/>
          <w:divBdr>
            <w:top w:val="none" w:sz="0" w:space="0" w:color="auto"/>
            <w:left w:val="none" w:sz="0" w:space="0" w:color="auto"/>
            <w:bottom w:val="none" w:sz="0" w:space="0" w:color="auto"/>
            <w:right w:val="none" w:sz="0" w:space="0" w:color="auto"/>
          </w:divBdr>
        </w:div>
        <w:div w:id="682321815">
          <w:marLeft w:val="480"/>
          <w:marRight w:val="0"/>
          <w:marTop w:val="0"/>
          <w:marBottom w:val="0"/>
          <w:divBdr>
            <w:top w:val="none" w:sz="0" w:space="0" w:color="auto"/>
            <w:left w:val="none" w:sz="0" w:space="0" w:color="auto"/>
            <w:bottom w:val="none" w:sz="0" w:space="0" w:color="auto"/>
            <w:right w:val="none" w:sz="0" w:space="0" w:color="auto"/>
          </w:divBdr>
        </w:div>
        <w:div w:id="1187518768">
          <w:marLeft w:val="480"/>
          <w:marRight w:val="0"/>
          <w:marTop w:val="0"/>
          <w:marBottom w:val="0"/>
          <w:divBdr>
            <w:top w:val="none" w:sz="0" w:space="0" w:color="auto"/>
            <w:left w:val="none" w:sz="0" w:space="0" w:color="auto"/>
            <w:bottom w:val="none" w:sz="0" w:space="0" w:color="auto"/>
            <w:right w:val="none" w:sz="0" w:space="0" w:color="auto"/>
          </w:divBdr>
        </w:div>
        <w:div w:id="187960899">
          <w:marLeft w:val="480"/>
          <w:marRight w:val="0"/>
          <w:marTop w:val="0"/>
          <w:marBottom w:val="0"/>
          <w:divBdr>
            <w:top w:val="none" w:sz="0" w:space="0" w:color="auto"/>
            <w:left w:val="none" w:sz="0" w:space="0" w:color="auto"/>
            <w:bottom w:val="none" w:sz="0" w:space="0" w:color="auto"/>
            <w:right w:val="none" w:sz="0" w:space="0" w:color="auto"/>
          </w:divBdr>
        </w:div>
        <w:div w:id="471597949">
          <w:marLeft w:val="480"/>
          <w:marRight w:val="0"/>
          <w:marTop w:val="0"/>
          <w:marBottom w:val="0"/>
          <w:divBdr>
            <w:top w:val="none" w:sz="0" w:space="0" w:color="auto"/>
            <w:left w:val="none" w:sz="0" w:space="0" w:color="auto"/>
            <w:bottom w:val="none" w:sz="0" w:space="0" w:color="auto"/>
            <w:right w:val="none" w:sz="0" w:space="0" w:color="auto"/>
          </w:divBdr>
        </w:div>
        <w:div w:id="829709380">
          <w:marLeft w:val="480"/>
          <w:marRight w:val="0"/>
          <w:marTop w:val="0"/>
          <w:marBottom w:val="0"/>
          <w:divBdr>
            <w:top w:val="none" w:sz="0" w:space="0" w:color="auto"/>
            <w:left w:val="none" w:sz="0" w:space="0" w:color="auto"/>
            <w:bottom w:val="none" w:sz="0" w:space="0" w:color="auto"/>
            <w:right w:val="none" w:sz="0" w:space="0" w:color="auto"/>
          </w:divBdr>
        </w:div>
        <w:div w:id="2041978769">
          <w:marLeft w:val="480"/>
          <w:marRight w:val="0"/>
          <w:marTop w:val="0"/>
          <w:marBottom w:val="0"/>
          <w:divBdr>
            <w:top w:val="none" w:sz="0" w:space="0" w:color="auto"/>
            <w:left w:val="none" w:sz="0" w:space="0" w:color="auto"/>
            <w:bottom w:val="none" w:sz="0" w:space="0" w:color="auto"/>
            <w:right w:val="none" w:sz="0" w:space="0" w:color="auto"/>
          </w:divBdr>
        </w:div>
        <w:div w:id="1034428652">
          <w:marLeft w:val="480"/>
          <w:marRight w:val="0"/>
          <w:marTop w:val="0"/>
          <w:marBottom w:val="0"/>
          <w:divBdr>
            <w:top w:val="none" w:sz="0" w:space="0" w:color="auto"/>
            <w:left w:val="none" w:sz="0" w:space="0" w:color="auto"/>
            <w:bottom w:val="none" w:sz="0" w:space="0" w:color="auto"/>
            <w:right w:val="none" w:sz="0" w:space="0" w:color="auto"/>
          </w:divBdr>
        </w:div>
        <w:div w:id="1535771599">
          <w:marLeft w:val="480"/>
          <w:marRight w:val="0"/>
          <w:marTop w:val="0"/>
          <w:marBottom w:val="0"/>
          <w:divBdr>
            <w:top w:val="none" w:sz="0" w:space="0" w:color="auto"/>
            <w:left w:val="none" w:sz="0" w:space="0" w:color="auto"/>
            <w:bottom w:val="none" w:sz="0" w:space="0" w:color="auto"/>
            <w:right w:val="none" w:sz="0" w:space="0" w:color="auto"/>
          </w:divBdr>
        </w:div>
        <w:div w:id="2069717414">
          <w:marLeft w:val="480"/>
          <w:marRight w:val="0"/>
          <w:marTop w:val="0"/>
          <w:marBottom w:val="0"/>
          <w:divBdr>
            <w:top w:val="none" w:sz="0" w:space="0" w:color="auto"/>
            <w:left w:val="none" w:sz="0" w:space="0" w:color="auto"/>
            <w:bottom w:val="none" w:sz="0" w:space="0" w:color="auto"/>
            <w:right w:val="none" w:sz="0" w:space="0" w:color="auto"/>
          </w:divBdr>
        </w:div>
        <w:div w:id="766581678">
          <w:marLeft w:val="480"/>
          <w:marRight w:val="0"/>
          <w:marTop w:val="0"/>
          <w:marBottom w:val="0"/>
          <w:divBdr>
            <w:top w:val="none" w:sz="0" w:space="0" w:color="auto"/>
            <w:left w:val="none" w:sz="0" w:space="0" w:color="auto"/>
            <w:bottom w:val="none" w:sz="0" w:space="0" w:color="auto"/>
            <w:right w:val="none" w:sz="0" w:space="0" w:color="auto"/>
          </w:divBdr>
        </w:div>
        <w:div w:id="1666974303">
          <w:marLeft w:val="480"/>
          <w:marRight w:val="0"/>
          <w:marTop w:val="0"/>
          <w:marBottom w:val="0"/>
          <w:divBdr>
            <w:top w:val="none" w:sz="0" w:space="0" w:color="auto"/>
            <w:left w:val="none" w:sz="0" w:space="0" w:color="auto"/>
            <w:bottom w:val="none" w:sz="0" w:space="0" w:color="auto"/>
            <w:right w:val="none" w:sz="0" w:space="0" w:color="auto"/>
          </w:divBdr>
        </w:div>
        <w:div w:id="895242112">
          <w:marLeft w:val="480"/>
          <w:marRight w:val="0"/>
          <w:marTop w:val="0"/>
          <w:marBottom w:val="0"/>
          <w:divBdr>
            <w:top w:val="none" w:sz="0" w:space="0" w:color="auto"/>
            <w:left w:val="none" w:sz="0" w:space="0" w:color="auto"/>
            <w:bottom w:val="none" w:sz="0" w:space="0" w:color="auto"/>
            <w:right w:val="none" w:sz="0" w:space="0" w:color="auto"/>
          </w:divBdr>
        </w:div>
        <w:div w:id="1447388700">
          <w:marLeft w:val="480"/>
          <w:marRight w:val="0"/>
          <w:marTop w:val="0"/>
          <w:marBottom w:val="0"/>
          <w:divBdr>
            <w:top w:val="none" w:sz="0" w:space="0" w:color="auto"/>
            <w:left w:val="none" w:sz="0" w:space="0" w:color="auto"/>
            <w:bottom w:val="none" w:sz="0" w:space="0" w:color="auto"/>
            <w:right w:val="none" w:sz="0" w:space="0" w:color="auto"/>
          </w:divBdr>
        </w:div>
        <w:div w:id="103965356">
          <w:marLeft w:val="480"/>
          <w:marRight w:val="0"/>
          <w:marTop w:val="0"/>
          <w:marBottom w:val="0"/>
          <w:divBdr>
            <w:top w:val="none" w:sz="0" w:space="0" w:color="auto"/>
            <w:left w:val="none" w:sz="0" w:space="0" w:color="auto"/>
            <w:bottom w:val="none" w:sz="0" w:space="0" w:color="auto"/>
            <w:right w:val="none" w:sz="0" w:space="0" w:color="auto"/>
          </w:divBdr>
        </w:div>
        <w:div w:id="538201475">
          <w:marLeft w:val="480"/>
          <w:marRight w:val="0"/>
          <w:marTop w:val="0"/>
          <w:marBottom w:val="0"/>
          <w:divBdr>
            <w:top w:val="none" w:sz="0" w:space="0" w:color="auto"/>
            <w:left w:val="none" w:sz="0" w:space="0" w:color="auto"/>
            <w:bottom w:val="none" w:sz="0" w:space="0" w:color="auto"/>
            <w:right w:val="none" w:sz="0" w:space="0" w:color="auto"/>
          </w:divBdr>
        </w:div>
        <w:div w:id="1563635581">
          <w:marLeft w:val="480"/>
          <w:marRight w:val="0"/>
          <w:marTop w:val="0"/>
          <w:marBottom w:val="0"/>
          <w:divBdr>
            <w:top w:val="none" w:sz="0" w:space="0" w:color="auto"/>
            <w:left w:val="none" w:sz="0" w:space="0" w:color="auto"/>
            <w:bottom w:val="none" w:sz="0" w:space="0" w:color="auto"/>
            <w:right w:val="none" w:sz="0" w:space="0" w:color="auto"/>
          </w:divBdr>
        </w:div>
        <w:div w:id="1002783557">
          <w:marLeft w:val="480"/>
          <w:marRight w:val="0"/>
          <w:marTop w:val="0"/>
          <w:marBottom w:val="0"/>
          <w:divBdr>
            <w:top w:val="none" w:sz="0" w:space="0" w:color="auto"/>
            <w:left w:val="none" w:sz="0" w:space="0" w:color="auto"/>
            <w:bottom w:val="none" w:sz="0" w:space="0" w:color="auto"/>
            <w:right w:val="none" w:sz="0" w:space="0" w:color="auto"/>
          </w:divBdr>
        </w:div>
        <w:div w:id="1850020752">
          <w:marLeft w:val="480"/>
          <w:marRight w:val="0"/>
          <w:marTop w:val="0"/>
          <w:marBottom w:val="0"/>
          <w:divBdr>
            <w:top w:val="none" w:sz="0" w:space="0" w:color="auto"/>
            <w:left w:val="none" w:sz="0" w:space="0" w:color="auto"/>
            <w:bottom w:val="none" w:sz="0" w:space="0" w:color="auto"/>
            <w:right w:val="none" w:sz="0" w:space="0" w:color="auto"/>
          </w:divBdr>
        </w:div>
        <w:div w:id="240453780">
          <w:marLeft w:val="480"/>
          <w:marRight w:val="0"/>
          <w:marTop w:val="0"/>
          <w:marBottom w:val="0"/>
          <w:divBdr>
            <w:top w:val="none" w:sz="0" w:space="0" w:color="auto"/>
            <w:left w:val="none" w:sz="0" w:space="0" w:color="auto"/>
            <w:bottom w:val="none" w:sz="0" w:space="0" w:color="auto"/>
            <w:right w:val="none" w:sz="0" w:space="0" w:color="auto"/>
          </w:divBdr>
        </w:div>
        <w:div w:id="604462829">
          <w:marLeft w:val="480"/>
          <w:marRight w:val="0"/>
          <w:marTop w:val="0"/>
          <w:marBottom w:val="0"/>
          <w:divBdr>
            <w:top w:val="none" w:sz="0" w:space="0" w:color="auto"/>
            <w:left w:val="none" w:sz="0" w:space="0" w:color="auto"/>
            <w:bottom w:val="none" w:sz="0" w:space="0" w:color="auto"/>
            <w:right w:val="none" w:sz="0" w:space="0" w:color="auto"/>
          </w:divBdr>
        </w:div>
      </w:divsChild>
    </w:div>
    <w:div w:id="1887912314">
      <w:bodyDiv w:val="1"/>
      <w:marLeft w:val="0"/>
      <w:marRight w:val="0"/>
      <w:marTop w:val="0"/>
      <w:marBottom w:val="0"/>
      <w:divBdr>
        <w:top w:val="none" w:sz="0" w:space="0" w:color="auto"/>
        <w:left w:val="none" w:sz="0" w:space="0" w:color="auto"/>
        <w:bottom w:val="none" w:sz="0" w:space="0" w:color="auto"/>
        <w:right w:val="none" w:sz="0" w:space="0" w:color="auto"/>
      </w:divBdr>
    </w:div>
    <w:div w:id="1888293136">
      <w:bodyDiv w:val="1"/>
      <w:marLeft w:val="0"/>
      <w:marRight w:val="0"/>
      <w:marTop w:val="0"/>
      <w:marBottom w:val="0"/>
      <w:divBdr>
        <w:top w:val="none" w:sz="0" w:space="0" w:color="auto"/>
        <w:left w:val="none" w:sz="0" w:space="0" w:color="auto"/>
        <w:bottom w:val="none" w:sz="0" w:space="0" w:color="auto"/>
        <w:right w:val="none" w:sz="0" w:space="0" w:color="auto"/>
      </w:divBdr>
    </w:div>
    <w:div w:id="1888567266">
      <w:bodyDiv w:val="1"/>
      <w:marLeft w:val="0"/>
      <w:marRight w:val="0"/>
      <w:marTop w:val="0"/>
      <w:marBottom w:val="0"/>
      <w:divBdr>
        <w:top w:val="none" w:sz="0" w:space="0" w:color="auto"/>
        <w:left w:val="none" w:sz="0" w:space="0" w:color="auto"/>
        <w:bottom w:val="none" w:sz="0" w:space="0" w:color="auto"/>
        <w:right w:val="none" w:sz="0" w:space="0" w:color="auto"/>
      </w:divBdr>
    </w:div>
    <w:div w:id="1888568343">
      <w:bodyDiv w:val="1"/>
      <w:marLeft w:val="0"/>
      <w:marRight w:val="0"/>
      <w:marTop w:val="0"/>
      <w:marBottom w:val="0"/>
      <w:divBdr>
        <w:top w:val="none" w:sz="0" w:space="0" w:color="auto"/>
        <w:left w:val="none" w:sz="0" w:space="0" w:color="auto"/>
        <w:bottom w:val="none" w:sz="0" w:space="0" w:color="auto"/>
        <w:right w:val="none" w:sz="0" w:space="0" w:color="auto"/>
      </w:divBdr>
    </w:div>
    <w:div w:id="1888832107">
      <w:bodyDiv w:val="1"/>
      <w:marLeft w:val="0"/>
      <w:marRight w:val="0"/>
      <w:marTop w:val="0"/>
      <w:marBottom w:val="0"/>
      <w:divBdr>
        <w:top w:val="none" w:sz="0" w:space="0" w:color="auto"/>
        <w:left w:val="none" w:sz="0" w:space="0" w:color="auto"/>
        <w:bottom w:val="none" w:sz="0" w:space="0" w:color="auto"/>
        <w:right w:val="none" w:sz="0" w:space="0" w:color="auto"/>
      </w:divBdr>
    </w:div>
    <w:div w:id="1888956636">
      <w:bodyDiv w:val="1"/>
      <w:marLeft w:val="0"/>
      <w:marRight w:val="0"/>
      <w:marTop w:val="0"/>
      <w:marBottom w:val="0"/>
      <w:divBdr>
        <w:top w:val="none" w:sz="0" w:space="0" w:color="auto"/>
        <w:left w:val="none" w:sz="0" w:space="0" w:color="auto"/>
        <w:bottom w:val="none" w:sz="0" w:space="0" w:color="auto"/>
        <w:right w:val="none" w:sz="0" w:space="0" w:color="auto"/>
      </w:divBdr>
    </w:div>
    <w:div w:id="1889025716">
      <w:bodyDiv w:val="1"/>
      <w:marLeft w:val="0"/>
      <w:marRight w:val="0"/>
      <w:marTop w:val="0"/>
      <w:marBottom w:val="0"/>
      <w:divBdr>
        <w:top w:val="none" w:sz="0" w:space="0" w:color="auto"/>
        <w:left w:val="none" w:sz="0" w:space="0" w:color="auto"/>
        <w:bottom w:val="none" w:sz="0" w:space="0" w:color="auto"/>
        <w:right w:val="none" w:sz="0" w:space="0" w:color="auto"/>
      </w:divBdr>
    </w:div>
    <w:div w:id="1889535043">
      <w:bodyDiv w:val="1"/>
      <w:marLeft w:val="0"/>
      <w:marRight w:val="0"/>
      <w:marTop w:val="0"/>
      <w:marBottom w:val="0"/>
      <w:divBdr>
        <w:top w:val="none" w:sz="0" w:space="0" w:color="auto"/>
        <w:left w:val="none" w:sz="0" w:space="0" w:color="auto"/>
        <w:bottom w:val="none" w:sz="0" w:space="0" w:color="auto"/>
        <w:right w:val="none" w:sz="0" w:space="0" w:color="auto"/>
      </w:divBdr>
    </w:div>
    <w:div w:id="1889563469">
      <w:bodyDiv w:val="1"/>
      <w:marLeft w:val="0"/>
      <w:marRight w:val="0"/>
      <w:marTop w:val="0"/>
      <w:marBottom w:val="0"/>
      <w:divBdr>
        <w:top w:val="none" w:sz="0" w:space="0" w:color="auto"/>
        <w:left w:val="none" w:sz="0" w:space="0" w:color="auto"/>
        <w:bottom w:val="none" w:sz="0" w:space="0" w:color="auto"/>
        <w:right w:val="none" w:sz="0" w:space="0" w:color="auto"/>
      </w:divBdr>
    </w:div>
    <w:div w:id="1889802745">
      <w:bodyDiv w:val="1"/>
      <w:marLeft w:val="0"/>
      <w:marRight w:val="0"/>
      <w:marTop w:val="0"/>
      <w:marBottom w:val="0"/>
      <w:divBdr>
        <w:top w:val="none" w:sz="0" w:space="0" w:color="auto"/>
        <w:left w:val="none" w:sz="0" w:space="0" w:color="auto"/>
        <w:bottom w:val="none" w:sz="0" w:space="0" w:color="auto"/>
        <w:right w:val="none" w:sz="0" w:space="0" w:color="auto"/>
      </w:divBdr>
    </w:div>
    <w:div w:id="1889880188">
      <w:bodyDiv w:val="1"/>
      <w:marLeft w:val="0"/>
      <w:marRight w:val="0"/>
      <w:marTop w:val="0"/>
      <w:marBottom w:val="0"/>
      <w:divBdr>
        <w:top w:val="none" w:sz="0" w:space="0" w:color="auto"/>
        <w:left w:val="none" w:sz="0" w:space="0" w:color="auto"/>
        <w:bottom w:val="none" w:sz="0" w:space="0" w:color="auto"/>
        <w:right w:val="none" w:sz="0" w:space="0" w:color="auto"/>
      </w:divBdr>
    </w:div>
    <w:div w:id="1890067120">
      <w:bodyDiv w:val="1"/>
      <w:marLeft w:val="0"/>
      <w:marRight w:val="0"/>
      <w:marTop w:val="0"/>
      <w:marBottom w:val="0"/>
      <w:divBdr>
        <w:top w:val="none" w:sz="0" w:space="0" w:color="auto"/>
        <w:left w:val="none" w:sz="0" w:space="0" w:color="auto"/>
        <w:bottom w:val="none" w:sz="0" w:space="0" w:color="auto"/>
        <w:right w:val="none" w:sz="0" w:space="0" w:color="auto"/>
      </w:divBdr>
      <w:divsChild>
        <w:div w:id="536549979">
          <w:marLeft w:val="480"/>
          <w:marRight w:val="0"/>
          <w:marTop w:val="0"/>
          <w:marBottom w:val="0"/>
          <w:divBdr>
            <w:top w:val="none" w:sz="0" w:space="0" w:color="auto"/>
            <w:left w:val="none" w:sz="0" w:space="0" w:color="auto"/>
            <w:bottom w:val="none" w:sz="0" w:space="0" w:color="auto"/>
            <w:right w:val="none" w:sz="0" w:space="0" w:color="auto"/>
          </w:divBdr>
        </w:div>
        <w:div w:id="1991867013">
          <w:marLeft w:val="480"/>
          <w:marRight w:val="0"/>
          <w:marTop w:val="0"/>
          <w:marBottom w:val="0"/>
          <w:divBdr>
            <w:top w:val="none" w:sz="0" w:space="0" w:color="auto"/>
            <w:left w:val="none" w:sz="0" w:space="0" w:color="auto"/>
            <w:bottom w:val="none" w:sz="0" w:space="0" w:color="auto"/>
            <w:right w:val="none" w:sz="0" w:space="0" w:color="auto"/>
          </w:divBdr>
        </w:div>
        <w:div w:id="1103722051">
          <w:marLeft w:val="480"/>
          <w:marRight w:val="0"/>
          <w:marTop w:val="0"/>
          <w:marBottom w:val="0"/>
          <w:divBdr>
            <w:top w:val="none" w:sz="0" w:space="0" w:color="auto"/>
            <w:left w:val="none" w:sz="0" w:space="0" w:color="auto"/>
            <w:bottom w:val="none" w:sz="0" w:space="0" w:color="auto"/>
            <w:right w:val="none" w:sz="0" w:space="0" w:color="auto"/>
          </w:divBdr>
        </w:div>
        <w:div w:id="814685324">
          <w:marLeft w:val="480"/>
          <w:marRight w:val="0"/>
          <w:marTop w:val="0"/>
          <w:marBottom w:val="0"/>
          <w:divBdr>
            <w:top w:val="none" w:sz="0" w:space="0" w:color="auto"/>
            <w:left w:val="none" w:sz="0" w:space="0" w:color="auto"/>
            <w:bottom w:val="none" w:sz="0" w:space="0" w:color="auto"/>
            <w:right w:val="none" w:sz="0" w:space="0" w:color="auto"/>
          </w:divBdr>
        </w:div>
        <w:div w:id="927349763">
          <w:marLeft w:val="480"/>
          <w:marRight w:val="0"/>
          <w:marTop w:val="0"/>
          <w:marBottom w:val="0"/>
          <w:divBdr>
            <w:top w:val="none" w:sz="0" w:space="0" w:color="auto"/>
            <w:left w:val="none" w:sz="0" w:space="0" w:color="auto"/>
            <w:bottom w:val="none" w:sz="0" w:space="0" w:color="auto"/>
            <w:right w:val="none" w:sz="0" w:space="0" w:color="auto"/>
          </w:divBdr>
        </w:div>
        <w:div w:id="1838882997">
          <w:marLeft w:val="480"/>
          <w:marRight w:val="0"/>
          <w:marTop w:val="0"/>
          <w:marBottom w:val="0"/>
          <w:divBdr>
            <w:top w:val="none" w:sz="0" w:space="0" w:color="auto"/>
            <w:left w:val="none" w:sz="0" w:space="0" w:color="auto"/>
            <w:bottom w:val="none" w:sz="0" w:space="0" w:color="auto"/>
            <w:right w:val="none" w:sz="0" w:space="0" w:color="auto"/>
          </w:divBdr>
        </w:div>
        <w:div w:id="1561402941">
          <w:marLeft w:val="480"/>
          <w:marRight w:val="0"/>
          <w:marTop w:val="0"/>
          <w:marBottom w:val="0"/>
          <w:divBdr>
            <w:top w:val="none" w:sz="0" w:space="0" w:color="auto"/>
            <w:left w:val="none" w:sz="0" w:space="0" w:color="auto"/>
            <w:bottom w:val="none" w:sz="0" w:space="0" w:color="auto"/>
            <w:right w:val="none" w:sz="0" w:space="0" w:color="auto"/>
          </w:divBdr>
        </w:div>
        <w:div w:id="574436680">
          <w:marLeft w:val="480"/>
          <w:marRight w:val="0"/>
          <w:marTop w:val="0"/>
          <w:marBottom w:val="0"/>
          <w:divBdr>
            <w:top w:val="none" w:sz="0" w:space="0" w:color="auto"/>
            <w:left w:val="none" w:sz="0" w:space="0" w:color="auto"/>
            <w:bottom w:val="none" w:sz="0" w:space="0" w:color="auto"/>
            <w:right w:val="none" w:sz="0" w:space="0" w:color="auto"/>
          </w:divBdr>
        </w:div>
        <w:div w:id="2077583764">
          <w:marLeft w:val="480"/>
          <w:marRight w:val="0"/>
          <w:marTop w:val="0"/>
          <w:marBottom w:val="0"/>
          <w:divBdr>
            <w:top w:val="none" w:sz="0" w:space="0" w:color="auto"/>
            <w:left w:val="none" w:sz="0" w:space="0" w:color="auto"/>
            <w:bottom w:val="none" w:sz="0" w:space="0" w:color="auto"/>
            <w:right w:val="none" w:sz="0" w:space="0" w:color="auto"/>
          </w:divBdr>
        </w:div>
        <w:div w:id="404768356">
          <w:marLeft w:val="480"/>
          <w:marRight w:val="0"/>
          <w:marTop w:val="0"/>
          <w:marBottom w:val="0"/>
          <w:divBdr>
            <w:top w:val="none" w:sz="0" w:space="0" w:color="auto"/>
            <w:left w:val="none" w:sz="0" w:space="0" w:color="auto"/>
            <w:bottom w:val="none" w:sz="0" w:space="0" w:color="auto"/>
            <w:right w:val="none" w:sz="0" w:space="0" w:color="auto"/>
          </w:divBdr>
        </w:div>
        <w:div w:id="399984909">
          <w:marLeft w:val="480"/>
          <w:marRight w:val="0"/>
          <w:marTop w:val="0"/>
          <w:marBottom w:val="0"/>
          <w:divBdr>
            <w:top w:val="none" w:sz="0" w:space="0" w:color="auto"/>
            <w:left w:val="none" w:sz="0" w:space="0" w:color="auto"/>
            <w:bottom w:val="none" w:sz="0" w:space="0" w:color="auto"/>
            <w:right w:val="none" w:sz="0" w:space="0" w:color="auto"/>
          </w:divBdr>
        </w:div>
        <w:div w:id="1749812859">
          <w:marLeft w:val="480"/>
          <w:marRight w:val="0"/>
          <w:marTop w:val="0"/>
          <w:marBottom w:val="0"/>
          <w:divBdr>
            <w:top w:val="none" w:sz="0" w:space="0" w:color="auto"/>
            <w:left w:val="none" w:sz="0" w:space="0" w:color="auto"/>
            <w:bottom w:val="none" w:sz="0" w:space="0" w:color="auto"/>
            <w:right w:val="none" w:sz="0" w:space="0" w:color="auto"/>
          </w:divBdr>
        </w:div>
        <w:div w:id="450902669">
          <w:marLeft w:val="480"/>
          <w:marRight w:val="0"/>
          <w:marTop w:val="0"/>
          <w:marBottom w:val="0"/>
          <w:divBdr>
            <w:top w:val="none" w:sz="0" w:space="0" w:color="auto"/>
            <w:left w:val="none" w:sz="0" w:space="0" w:color="auto"/>
            <w:bottom w:val="none" w:sz="0" w:space="0" w:color="auto"/>
            <w:right w:val="none" w:sz="0" w:space="0" w:color="auto"/>
          </w:divBdr>
        </w:div>
        <w:div w:id="1712535753">
          <w:marLeft w:val="480"/>
          <w:marRight w:val="0"/>
          <w:marTop w:val="0"/>
          <w:marBottom w:val="0"/>
          <w:divBdr>
            <w:top w:val="none" w:sz="0" w:space="0" w:color="auto"/>
            <w:left w:val="none" w:sz="0" w:space="0" w:color="auto"/>
            <w:bottom w:val="none" w:sz="0" w:space="0" w:color="auto"/>
            <w:right w:val="none" w:sz="0" w:space="0" w:color="auto"/>
          </w:divBdr>
        </w:div>
        <w:div w:id="763765215">
          <w:marLeft w:val="480"/>
          <w:marRight w:val="0"/>
          <w:marTop w:val="0"/>
          <w:marBottom w:val="0"/>
          <w:divBdr>
            <w:top w:val="none" w:sz="0" w:space="0" w:color="auto"/>
            <w:left w:val="none" w:sz="0" w:space="0" w:color="auto"/>
            <w:bottom w:val="none" w:sz="0" w:space="0" w:color="auto"/>
            <w:right w:val="none" w:sz="0" w:space="0" w:color="auto"/>
          </w:divBdr>
        </w:div>
        <w:div w:id="702051596">
          <w:marLeft w:val="480"/>
          <w:marRight w:val="0"/>
          <w:marTop w:val="0"/>
          <w:marBottom w:val="0"/>
          <w:divBdr>
            <w:top w:val="none" w:sz="0" w:space="0" w:color="auto"/>
            <w:left w:val="none" w:sz="0" w:space="0" w:color="auto"/>
            <w:bottom w:val="none" w:sz="0" w:space="0" w:color="auto"/>
            <w:right w:val="none" w:sz="0" w:space="0" w:color="auto"/>
          </w:divBdr>
        </w:div>
        <w:div w:id="107897263">
          <w:marLeft w:val="480"/>
          <w:marRight w:val="0"/>
          <w:marTop w:val="0"/>
          <w:marBottom w:val="0"/>
          <w:divBdr>
            <w:top w:val="none" w:sz="0" w:space="0" w:color="auto"/>
            <w:left w:val="none" w:sz="0" w:space="0" w:color="auto"/>
            <w:bottom w:val="none" w:sz="0" w:space="0" w:color="auto"/>
            <w:right w:val="none" w:sz="0" w:space="0" w:color="auto"/>
          </w:divBdr>
        </w:div>
        <w:div w:id="953827405">
          <w:marLeft w:val="480"/>
          <w:marRight w:val="0"/>
          <w:marTop w:val="0"/>
          <w:marBottom w:val="0"/>
          <w:divBdr>
            <w:top w:val="none" w:sz="0" w:space="0" w:color="auto"/>
            <w:left w:val="none" w:sz="0" w:space="0" w:color="auto"/>
            <w:bottom w:val="none" w:sz="0" w:space="0" w:color="auto"/>
            <w:right w:val="none" w:sz="0" w:space="0" w:color="auto"/>
          </w:divBdr>
        </w:div>
        <w:div w:id="1190685226">
          <w:marLeft w:val="480"/>
          <w:marRight w:val="0"/>
          <w:marTop w:val="0"/>
          <w:marBottom w:val="0"/>
          <w:divBdr>
            <w:top w:val="none" w:sz="0" w:space="0" w:color="auto"/>
            <w:left w:val="none" w:sz="0" w:space="0" w:color="auto"/>
            <w:bottom w:val="none" w:sz="0" w:space="0" w:color="auto"/>
            <w:right w:val="none" w:sz="0" w:space="0" w:color="auto"/>
          </w:divBdr>
        </w:div>
        <w:div w:id="788861027">
          <w:marLeft w:val="480"/>
          <w:marRight w:val="0"/>
          <w:marTop w:val="0"/>
          <w:marBottom w:val="0"/>
          <w:divBdr>
            <w:top w:val="none" w:sz="0" w:space="0" w:color="auto"/>
            <w:left w:val="none" w:sz="0" w:space="0" w:color="auto"/>
            <w:bottom w:val="none" w:sz="0" w:space="0" w:color="auto"/>
            <w:right w:val="none" w:sz="0" w:space="0" w:color="auto"/>
          </w:divBdr>
        </w:div>
        <w:div w:id="1633561533">
          <w:marLeft w:val="480"/>
          <w:marRight w:val="0"/>
          <w:marTop w:val="0"/>
          <w:marBottom w:val="0"/>
          <w:divBdr>
            <w:top w:val="none" w:sz="0" w:space="0" w:color="auto"/>
            <w:left w:val="none" w:sz="0" w:space="0" w:color="auto"/>
            <w:bottom w:val="none" w:sz="0" w:space="0" w:color="auto"/>
            <w:right w:val="none" w:sz="0" w:space="0" w:color="auto"/>
          </w:divBdr>
        </w:div>
        <w:div w:id="2018147384">
          <w:marLeft w:val="480"/>
          <w:marRight w:val="0"/>
          <w:marTop w:val="0"/>
          <w:marBottom w:val="0"/>
          <w:divBdr>
            <w:top w:val="none" w:sz="0" w:space="0" w:color="auto"/>
            <w:left w:val="none" w:sz="0" w:space="0" w:color="auto"/>
            <w:bottom w:val="none" w:sz="0" w:space="0" w:color="auto"/>
            <w:right w:val="none" w:sz="0" w:space="0" w:color="auto"/>
          </w:divBdr>
        </w:div>
        <w:div w:id="37508490">
          <w:marLeft w:val="480"/>
          <w:marRight w:val="0"/>
          <w:marTop w:val="0"/>
          <w:marBottom w:val="0"/>
          <w:divBdr>
            <w:top w:val="none" w:sz="0" w:space="0" w:color="auto"/>
            <w:left w:val="none" w:sz="0" w:space="0" w:color="auto"/>
            <w:bottom w:val="none" w:sz="0" w:space="0" w:color="auto"/>
            <w:right w:val="none" w:sz="0" w:space="0" w:color="auto"/>
          </w:divBdr>
        </w:div>
        <w:div w:id="953902459">
          <w:marLeft w:val="480"/>
          <w:marRight w:val="0"/>
          <w:marTop w:val="0"/>
          <w:marBottom w:val="0"/>
          <w:divBdr>
            <w:top w:val="none" w:sz="0" w:space="0" w:color="auto"/>
            <w:left w:val="none" w:sz="0" w:space="0" w:color="auto"/>
            <w:bottom w:val="none" w:sz="0" w:space="0" w:color="auto"/>
            <w:right w:val="none" w:sz="0" w:space="0" w:color="auto"/>
          </w:divBdr>
        </w:div>
        <w:div w:id="941910434">
          <w:marLeft w:val="480"/>
          <w:marRight w:val="0"/>
          <w:marTop w:val="0"/>
          <w:marBottom w:val="0"/>
          <w:divBdr>
            <w:top w:val="none" w:sz="0" w:space="0" w:color="auto"/>
            <w:left w:val="none" w:sz="0" w:space="0" w:color="auto"/>
            <w:bottom w:val="none" w:sz="0" w:space="0" w:color="auto"/>
            <w:right w:val="none" w:sz="0" w:space="0" w:color="auto"/>
          </w:divBdr>
        </w:div>
        <w:div w:id="180511739">
          <w:marLeft w:val="480"/>
          <w:marRight w:val="0"/>
          <w:marTop w:val="0"/>
          <w:marBottom w:val="0"/>
          <w:divBdr>
            <w:top w:val="none" w:sz="0" w:space="0" w:color="auto"/>
            <w:left w:val="none" w:sz="0" w:space="0" w:color="auto"/>
            <w:bottom w:val="none" w:sz="0" w:space="0" w:color="auto"/>
            <w:right w:val="none" w:sz="0" w:space="0" w:color="auto"/>
          </w:divBdr>
        </w:div>
        <w:div w:id="296184785">
          <w:marLeft w:val="480"/>
          <w:marRight w:val="0"/>
          <w:marTop w:val="0"/>
          <w:marBottom w:val="0"/>
          <w:divBdr>
            <w:top w:val="none" w:sz="0" w:space="0" w:color="auto"/>
            <w:left w:val="none" w:sz="0" w:space="0" w:color="auto"/>
            <w:bottom w:val="none" w:sz="0" w:space="0" w:color="auto"/>
            <w:right w:val="none" w:sz="0" w:space="0" w:color="auto"/>
          </w:divBdr>
        </w:div>
        <w:div w:id="391124480">
          <w:marLeft w:val="480"/>
          <w:marRight w:val="0"/>
          <w:marTop w:val="0"/>
          <w:marBottom w:val="0"/>
          <w:divBdr>
            <w:top w:val="none" w:sz="0" w:space="0" w:color="auto"/>
            <w:left w:val="none" w:sz="0" w:space="0" w:color="auto"/>
            <w:bottom w:val="none" w:sz="0" w:space="0" w:color="auto"/>
            <w:right w:val="none" w:sz="0" w:space="0" w:color="auto"/>
          </w:divBdr>
        </w:div>
        <w:div w:id="969938820">
          <w:marLeft w:val="480"/>
          <w:marRight w:val="0"/>
          <w:marTop w:val="0"/>
          <w:marBottom w:val="0"/>
          <w:divBdr>
            <w:top w:val="none" w:sz="0" w:space="0" w:color="auto"/>
            <w:left w:val="none" w:sz="0" w:space="0" w:color="auto"/>
            <w:bottom w:val="none" w:sz="0" w:space="0" w:color="auto"/>
            <w:right w:val="none" w:sz="0" w:space="0" w:color="auto"/>
          </w:divBdr>
        </w:div>
        <w:div w:id="1286699692">
          <w:marLeft w:val="480"/>
          <w:marRight w:val="0"/>
          <w:marTop w:val="0"/>
          <w:marBottom w:val="0"/>
          <w:divBdr>
            <w:top w:val="none" w:sz="0" w:space="0" w:color="auto"/>
            <w:left w:val="none" w:sz="0" w:space="0" w:color="auto"/>
            <w:bottom w:val="none" w:sz="0" w:space="0" w:color="auto"/>
            <w:right w:val="none" w:sz="0" w:space="0" w:color="auto"/>
          </w:divBdr>
        </w:div>
        <w:div w:id="1951232709">
          <w:marLeft w:val="480"/>
          <w:marRight w:val="0"/>
          <w:marTop w:val="0"/>
          <w:marBottom w:val="0"/>
          <w:divBdr>
            <w:top w:val="none" w:sz="0" w:space="0" w:color="auto"/>
            <w:left w:val="none" w:sz="0" w:space="0" w:color="auto"/>
            <w:bottom w:val="none" w:sz="0" w:space="0" w:color="auto"/>
            <w:right w:val="none" w:sz="0" w:space="0" w:color="auto"/>
          </w:divBdr>
        </w:div>
        <w:div w:id="35661783">
          <w:marLeft w:val="480"/>
          <w:marRight w:val="0"/>
          <w:marTop w:val="0"/>
          <w:marBottom w:val="0"/>
          <w:divBdr>
            <w:top w:val="none" w:sz="0" w:space="0" w:color="auto"/>
            <w:left w:val="none" w:sz="0" w:space="0" w:color="auto"/>
            <w:bottom w:val="none" w:sz="0" w:space="0" w:color="auto"/>
            <w:right w:val="none" w:sz="0" w:space="0" w:color="auto"/>
          </w:divBdr>
        </w:div>
        <w:div w:id="695927226">
          <w:marLeft w:val="480"/>
          <w:marRight w:val="0"/>
          <w:marTop w:val="0"/>
          <w:marBottom w:val="0"/>
          <w:divBdr>
            <w:top w:val="none" w:sz="0" w:space="0" w:color="auto"/>
            <w:left w:val="none" w:sz="0" w:space="0" w:color="auto"/>
            <w:bottom w:val="none" w:sz="0" w:space="0" w:color="auto"/>
            <w:right w:val="none" w:sz="0" w:space="0" w:color="auto"/>
          </w:divBdr>
        </w:div>
        <w:div w:id="1671256224">
          <w:marLeft w:val="480"/>
          <w:marRight w:val="0"/>
          <w:marTop w:val="0"/>
          <w:marBottom w:val="0"/>
          <w:divBdr>
            <w:top w:val="none" w:sz="0" w:space="0" w:color="auto"/>
            <w:left w:val="none" w:sz="0" w:space="0" w:color="auto"/>
            <w:bottom w:val="none" w:sz="0" w:space="0" w:color="auto"/>
            <w:right w:val="none" w:sz="0" w:space="0" w:color="auto"/>
          </w:divBdr>
        </w:div>
        <w:div w:id="1295599154">
          <w:marLeft w:val="480"/>
          <w:marRight w:val="0"/>
          <w:marTop w:val="0"/>
          <w:marBottom w:val="0"/>
          <w:divBdr>
            <w:top w:val="none" w:sz="0" w:space="0" w:color="auto"/>
            <w:left w:val="none" w:sz="0" w:space="0" w:color="auto"/>
            <w:bottom w:val="none" w:sz="0" w:space="0" w:color="auto"/>
            <w:right w:val="none" w:sz="0" w:space="0" w:color="auto"/>
          </w:divBdr>
        </w:div>
        <w:div w:id="1126895484">
          <w:marLeft w:val="480"/>
          <w:marRight w:val="0"/>
          <w:marTop w:val="0"/>
          <w:marBottom w:val="0"/>
          <w:divBdr>
            <w:top w:val="none" w:sz="0" w:space="0" w:color="auto"/>
            <w:left w:val="none" w:sz="0" w:space="0" w:color="auto"/>
            <w:bottom w:val="none" w:sz="0" w:space="0" w:color="auto"/>
            <w:right w:val="none" w:sz="0" w:space="0" w:color="auto"/>
          </w:divBdr>
        </w:div>
        <w:div w:id="2007973248">
          <w:marLeft w:val="480"/>
          <w:marRight w:val="0"/>
          <w:marTop w:val="0"/>
          <w:marBottom w:val="0"/>
          <w:divBdr>
            <w:top w:val="none" w:sz="0" w:space="0" w:color="auto"/>
            <w:left w:val="none" w:sz="0" w:space="0" w:color="auto"/>
            <w:bottom w:val="none" w:sz="0" w:space="0" w:color="auto"/>
            <w:right w:val="none" w:sz="0" w:space="0" w:color="auto"/>
          </w:divBdr>
        </w:div>
        <w:div w:id="1821996762">
          <w:marLeft w:val="480"/>
          <w:marRight w:val="0"/>
          <w:marTop w:val="0"/>
          <w:marBottom w:val="0"/>
          <w:divBdr>
            <w:top w:val="none" w:sz="0" w:space="0" w:color="auto"/>
            <w:left w:val="none" w:sz="0" w:space="0" w:color="auto"/>
            <w:bottom w:val="none" w:sz="0" w:space="0" w:color="auto"/>
            <w:right w:val="none" w:sz="0" w:space="0" w:color="auto"/>
          </w:divBdr>
        </w:div>
        <w:div w:id="2041394630">
          <w:marLeft w:val="480"/>
          <w:marRight w:val="0"/>
          <w:marTop w:val="0"/>
          <w:marBottom w:val="0"/>
          <w:divBdr>
            <w:top w:val="none" w:sz="0" w:space="0" w:color="auto"/>
            <w:left w:val="none" w:sz="0" w:space="0" w:color="auto"/>
            <w:bottom w:val="none" w:sz="0" w:space="0" w:color="auto"/>
            <w:right w:val="none" w:sz="0" w:space="0" w:color="auto"/>
          </w:divBdr>
        </w:div>
        <w:div w:id="105392460">
          <w:marLeft w:val="480"/>
          <w:marRight w:val="0"/>
          <w:marTop w:val="0"/>
          <w:marBottom w:val="0"/>
          <w:divBdr>
            <w:top w:val="none" w:sz="0" w:space="0" w:color="auto"/>
            <w:left w:val="none" w:sz="0" w:space="0" w:color="auto"/>
            <w:bottom w:val="none" w:sz="0" w:space="0" w:color="auto"/>
            <w:right w:val="none" w:sz="0" w:space="0" w:color="auto"/>
          </w:divBdr>
        </w:div>
      </w:divsChild>
    </w:div>
    <w:div w:id="1890143477">
      <w:bodyDiv w:val="1"/>
      <w:marLeft w:val="0"/>
      <w:marRight w:val="0"/>
      <w:marTop w:val="0"/>
      <w:marBottom w:val="0"/>
      <w:divBdr>
        <w:top w:val="none" w:sz="0" w:space="0" w:color="auto"/>
        <w:left w:val="none" w:sz="0" w:space="0" w:color="auto"/>
        <w:bottom w:val="none" w:sz="0" w:space="0" w:color="auto"/>
        <w:right w:val="none" w:sz="0" w:space="0" w:color="auto"/>
      </w:divBdr>
    </w:div>
    <w:div w:id="1890337581">
      <w:bodyDiv w:val="1"/>
      <w:marLeft w:val="0"/>
      <w:marRight w:val="0"/>
      <w:marTop w:val="0"/>
      <w:marBottom w:val="0"/>
      <w:divBdr>
        <w:top w:val="none" w:sz="0" w:space="0" w:color="auto"/>
        <w:left w:val="none" w:sz="0" w:space="0" w:color="auto"/>
        <w:bottom w:val="none" w:sz="0" w:space="0" w:color="auto"/>
        <w:right w:val="none" w:sz="0" w:space="0" w:color="auto"/>
      </w:divBdr>
    </w:div>
    <w:div w:id="1890651656">
      <w:bodyDiv w:val="1"/>
      <w:marLeft w:val="0"/>
      <w:marRight w:val="0"/>
      <w:marTop w:val="0"/>
      <w:marBottom w:val="0"/>
      <w:divBdr>
        <w:top w:val="none" w:sz="0" w:space="0" w:color="auto"/>
        <w:left w:val="none" w:sz="0" w:space="0" w:color="auto"/>
        <w:bottom w:val="none" w:sz="0" w:space="0" w:color="auto"/>
        <w:right w:val="none" w:sz="0" w:space="0" w:color="auto"/>
      </w:divBdr>
    </w:div>
    <w:div w:id="1891335464">
      <w:bodyDiv w:val="1"/>
      <w:marLeft w:val="0"/>
      <w:marRight w:val="0"/>
      <w:marTop w:val="0"/>
      <w:marBottom w:val="0"/>
      <w:divBdr>
        <w:top w:val="none" w:sz="0" w:space="0" w:color="auto"/>
        <w:left w:val="none" w:sz="0" w:space="0" w:color="auto"/>
        <w:bottom w:val="none" w:sz="0" w:space="0" w:color="auto"/>
        <w:right w:val="none" w:sz="0" w:space="0" w:color="auto"/>
      </w:divBdr>
    </w:div>
    <w:div w:id="1891722812">
      <w:bodyDiv w:val="1"/>
      <w:marLeft w:val="0"/>
      <w:marRight w:val="0"/>
      <w:marTop w:val="0"/>
      <w:marBottom w:val="0"/>
      <w:divBdr>
        <w:top w:val="none" w:sz="0" w:space="0" w:color="auto"/>
        <w:left w:val="none" w:sz="0" w:space="0" w:color="auto"/>
        <w:bottom w:val="none" w:sz="0" w:space="0" w:color="auto"/>
        <w:right w:val="none" w:sz="0" w:space="0" w:color="auto"/>
      </w:divBdr>
    </w:div>
    <w:div w:id="1891838393">
      <w:bodyDiv w:val="1"/>
      <w:marLeft w:val="0"/>
      <w:marRight w:val="0"/>
      <w:marTop w:val="0"/>
      <w:marBottom w:val="0"/>
      <w:divBdr>
        <w:top w:val="none" w:sz="0" w:space="0" w:color="auto"/>
        <w:left w:val="none" w:sz="0" w:space="0" w:color="auto"/>
        <w:bottom w:val="none" w:sz="0" w:space="0" w:color="auto"/>
        <w:right w:val="none" w:sz="0" w:space="0" w:color="auto"/>
      </w:divBdr>
    </w:div>
    <w:div w:id="1891916188">
      <w:bodyDiv w:val="1"/>
      <w:marLeft w:val="0"/>
      <w:marRight w:val="0"/>
      <w:marTop w:val="0"/>
      <w:marBottom w:val="0"/>
      <w:divBdr>
        <w:top w:val="none" w:sz="0" w:space="0" w:color="auto"/>
        <w:left w:val="none" w:sz="0" w:space="0" w:color="auto"/>
        <w:bottom w:val="none" w:sz="0" w:space="0" w:color="auto"/>
        <w:right w:val="none" w:sz="0" w:space="0" w:color="auto"/>
      </w:divBdr>
    </w:div>
    <w:div w:id="1891964153">
      <w:bodyDiv w:val="1"/>
      <w:marLeft w:val="0"/>
      <w:marRight w:val="0"/>
      <w:marTop w:val="0"/>
      <w:marBottom w:val="0"/>
      <w:divBdr>
        <w:top w:val="none" w:sz="0" w:space="0" w:color="auto"/>
        <w:left w:val="none" w:sz="0" w:space="0" w:color="auto"/>
        <w:bottom w:val="none" w:sz="0" w:space="0" w:color="auto"/>
        <w:right w:val="none" w:sz="0" w:space="0" w:color="auto"/>
      </w:divBdr>
    </w:div>
    <w:div w:id="1892158211">
      <w:bodyDiv w:val="1"/>
      <w:marLeft w:val="0"/>
      <w:marRight w:val="0"/>
      <w:marTop w:val="0"/>
      <w:marBottom w:val="0"/>
      <w:divBdr>
        <w:top w:val="none" w:sz="0" w:space="0" w:color="auto"/>
        <w:left w:val="none" w:sz="0" w:space="0" w:color="auto"/>
        <w:bottom w:val="none" w:sz="0" w:space="0" w:color="auto"/>
        <w:right w:val="none" w:sz="0" w:space="0" w:color="auto"/>
      </w:divBdr>
    </w:div>
    <w:div w:id="1892185338">
      <w:bodyDiv w:val="1"/>
      <w:marLeft w:val="0"/>
      <w:marRight w:val="0"/>
      <w:marTop w:val="0"/>
      <w:marBottom w:val="0"/>
      <w:divBdr>
        <w:top w:val="none" w:sz="0" w:space="0" w:color="auto"/>
        <w:left w:val="none" w:sz="0" w:space="0" w:color="auto"/>
        <w:bottom w:val="none" w:sz="0" w:space="0" w:color="auto"/>
        <w:right w:val="none" w:sz="0" w:space="0" w:color="auto"/>
      </w:divBdr>
    </w:div>
    <w:div w:id="1893300164">
      <w:bodyDiv w:val="1"/>
      <w:marLeft w:val="0"/>
      <w:marRight w:val="0"/>
      <w:marTop w:val="0"/>
      <w:marBottom w:val="0"/>
      <w:divBdr>
        <w:top w:val="none" w:sz="0" w:space="0" w:color="auto"/>
        <w:left w:val="none" w:sz="0" w:space="0" w:color="auto"/>
        <w:bottom w:val="none" w:sz="0" w:space="0" w:color="auto"/>
        <w:right w:val="none" w:sz="0" w:space="0" w:color="auto"/>
      </w:divBdr>
    </w:div>
    <w:div w:id="1893538612">
      <w:bodyDiv w:val="1"/>
      <w:marLeft w:val="0"/>
      <w:marRight w:val="0"/>
      <w:marTop w:val="0"/>
      <w:marBottom w:val="0"/>
      <w:divBdr>
        <w:top w:val="none" w:sz="0" w:space="0" w:color="auto"/>
        <w:left w:val="none" w:sz="0" w:space="0" w:color="auto"/>
        <w:bottom w:val="none" w:sz="0" w:space="0" w:color="auto"/>
        <w:right w:val="none" w:sz="0" w:space="0" w:color="auto"/>
      </w:divBdr>
    </w:div>
    <w:div w:id="1895310794">
      <w:bodyDiv w:val="1"/>
      <w:marLeft w:val="0"/>
      <w:marRight w:val="0"/>
      <w:marTop w:val="0"/>
      <w:marBottom w:val="0"/>
      <w:divBdr>
        <w:top w:val="none" w:sz="0" w:space="0" w:color="auto"/>
        <w:left w:val="none" w:sz="0" w:space="0" w:color="auto"/>
        <w:bottom w:val="none" w:sz="0" w:space="0" w:color="auto"/>
        <w:right w:val="none" w:sz="0" w:space="0" w:color="auto"/>
      </w:divBdr>
    </w:div>
    <w:div w:id="1895382773">
      <w:bodyDiv w:val="1"/>
      <w:marLeft w:val="0"/>
      <w:marRight w:val="0"/>
      <w:marTop w:val="0"/>
      <w:marBottom w:val="0"/>
      <w:divBdr>
        <w:top w:val="none" w:sz="0" w:space="0" w:color="auto"/>
        <w:left w:val="none" w:sz="0" w:space="0" w:color="auto"/>
        <w:bottom w:val="none" w:sz="0" w:space="0" w:color="auto"/>
        <w:right w:val="none" w:sz="0" w:space="0" w:color="auto"/>
      </w:divBdr>
    </w:div>
    <w:div w:id="1895384624">
      <w:bodyDiv w:val="1"/>
      <w:marLeft w:val="0"/>
      <w:marRight w:val="0"/>
      <w:marTop w:val="0"/>
      <w:marBottom w:val="0"/>
      <w:divBdr>
        <w:top w:val="none" w:sz="0" w:space="0" w:color="auto"/>
        <w:left w:val="none" w:sz="0" w:space="0" w:color="auto"/>
        <w:bottom w:val="none" w:sz="0" w:space="0" w:color="auto"/>
        <w:right w:val="none" w:sz="0" w:space="0" w:color="auto"/>
      </w:divBdr>
    </w:div>
    <w:div w:id="1895582568">
      <w:bodyDiv w:val="1"/>
      <w:marLeft w:val="0"/>
      <w:marRight w:val="0"/>
      <w:marTop w:val="0"/>
      <w:marBottom w:val="0"/>
      <w:divBdr>
        <w:top w:val="none" w:sz="0" w:space="0" w:color="auto"/>
        <w:left w:val="none" w:sz="0" w:space="0" w:color="auto"/>
        <w:bottom w:val="none" w:sz="0" w:space="0" w:color="auto"/>
        <w:right w:val="none" w:sz="0" w:space="0" w:color="auto"/>
      </w:divBdr>
    </w:div>
    <w:div w:id="1895584864">
      <w:bodyDiv w:val="1"/>
      <w:marLeft w:val="0"/>
      <w:marRight w:val="0"/>
      <w:marTop w:val="0"/>
      <w:marBottom w:val="0"/>
      <w:divBdr>
        <w:top w:val="none" w:sz="0" w:space="0" w:color="auto"/>
        <w:left w:val="none" w:sz="0" w:space="0" w:color="auto"/>
        <w:bottom w:val="none" w:sz="0" w:space="0" w:color="auto"/>
        <w:right w:val="none" w:sz="0" w:space="0" w:color="auto"/>
      </w:divBdr>
      <w:divsChild>
        <w:div w:id="1659306604">
          <w:marLeft w:val="480"/>
          <w:marRight w:val="0"/>
          <w:marTop w:val="0"/>
          <w:marBottom w:val="0"/>
          <w:divBdr>
            <w:top w:val="none" w:sz="0" w:space="0" w:color="auto"/>
            <w:left w:val="none" w:sz="0" w:space="0" w:color="auto"/>
            <w:bottom w:val="none" w:sz="0" w:space="0" w:color="auto"/>
            <w:right w:val="none" w:sz="0" w:space="0" w:color="auto"/>
          </w:divBdr>
        </w:div>
        <w:div w:id="908660903">
          <w:marLeft w:val="480"/>
          <w:marRight w:val="0"/>
          <w:marTop w:val="0"/>
          <w:marBottom w:val="0"/>
          <w:divBdr>
            <w:top w:val="none" w:sz="0" w:space="0" w:color="auto"/>
            <w:left w:val="none" w:sz="0" w:space="0" w:color="auto"/>
            <w:bottom w:val="none" w:sz="0" w:space="0" w:color="auto"/>
            <w:right w:val="none" w:sz="0" w:space="0" w:color="auto"/>
          </w:divBdr>
        </w:div>
        <w:div w:id="695741041">
          <w:marLeft w:val="480"/>
          <w:marRight w:val="0"/>
          <w:marTop w:val="0"/>
          <w:marBottom w:val="0"/>
          <w:divBdr>
            <w:top w:val="none" w:sz="0" w:space="0" w:color="auto"/>
            <w:left w:val="none" w:sz="0" w:space="0" w:color="auto"/>
            <w:bottom w:val="none" w:sz="0" w:space="0" w:color="auto"/>
            <w:right w:val="none" w:sz="0" w:space="0" w:color="auto"/>
          </w:divBdr>
        </w:div>
        <w:div w:id="905531545">
          <w:marLeft w:val="480"/>
          <w:marRight w:val="0"/>
          <w:marTop w:val="0"/>
          <w:marBottom w:val="0"/>
          <w:divBdr>
            <w:top w:val="none" w:sz="0" w:space="0" w:color="auto"/>
            <w:left w:val="none" w:sz="0" w:space="0" w:color="auto"/>
            <w:bottom w:val="none" w:sz="0" w:space="0" w:color="auto"/>
            <w:right w:val="none" w:sz="0" w:space="0" w:color="auto"/>
          </w:divBdr>
        </w:div>
        <w:div w:id="595870367">
          <w:marLeft w:val="480"/>
          <w:marRight w:val="0"/>
          <w:marTop w:val="0"/>
          <w:marBottom w:val="0"/>
          <w:divBdr>
            <w:top w:val="none" w:sz="0" w:space="0" w:color="auto"/>
            <w:left w:val="none" w:sz="0" w:space="0" w:color="auto"/>
            <w:bottom w:val="none" w:sz="0" w:space="0" w:color="auto"/>
            <w:right w:val="none" w:sz="0" w:space="0" w:color="auto"/>
          </w:divBdr>
        </w:div>
        <w:div w:id="510950040">
          <w:marLeft w:val="480"/>
          <w:marRight w:val="0"/>
          <w:marTop w:val="0"/>
          <w:marBottom w:val="0"/>
          <w:divBdr>
            <w:top w:val="none" w:sz="0" w:space="0" w:color="auto"/>
            <w:left w:val="none" w:sz="0" w:space="0" w:color="auto"/>
            <w:bottom w:val="none" w:sz="0" w:space="0" w:color="auto"/>
            <w:right w:val="none" w:sz="0" w:space="0" w:color="auto"/>
          </w:divBdr>
        </w:div>
        <w:div w:id="1762332832">
          <w:marLeft w:val="480"/>
          <w:marRight w:val="0"/>
          <w:marTop w:val="0"/>
          <w:marBottom w:val="0"/>
          <w:divBdr>
            <w:top w:val="none" w:sz="0" w:space="0" w:color="auto"/>
            <w:left w:val="none" w:sz="0" w:space="0" w:color="auto"/>
            <w:bottom w:val="none" w:sz="0" w:space="0" w:color="auto"/>
            <w:right w:val="none" w:sz="0" w:space="0" w:color="auto"/>
          </w:divBdr>
        </w:div>
        <w:div w:id="1065565554">
          <w:marLeft w:val="480"/>
          <w:marRight w:val="0"/>
          <w:marTop w:val="0"/>
          <w:marBottom w:val="0"/>
          <w:divBdr>
            <w:top w:val="none" w:sz="0" w:space="0" w:color="auto"/>
            <w:left w:val="none" w:sz="0" w:space="0" w:color="auto"/>
            <w:bottom w:val="none" w:sz="0" w:space="0" w:color="auto"/>
            <w:right w:val="none" w:sz="0" w:space="0" w:color="auto"/>
          </w:divBdr>
        </w:div>
        <w:div w:id="201601582">
          <w:marLeft w:val="480"/>
          <w:marRight w:val="0"/>
          <w:marTop w:val="0"/>
          <w:marBottom w:val="0"/>
          <w:divBdr>
            <w:top w:val="none" w:sz="0" w:space="0" w:color="auto"/>
            <w:left w:val="none" w:sz="0" w:space="0" w:color="auto"/>
            <w:bottom w:val="none" w:sz="0" w:space="0" w:color="auto"/>
            <w:right w:val="none" w:sz="0" w:space="0" w:color="auto"/>
          </w:divBdr>
        </w:div>
        <w:div w:id="1807115909">
          <w:marLeft w:val="480"/>
          <w:marRight w:val="0"/>
          <w:marTop w:val="0"/>
          <w:marBottom w:val="0"/>
          <w:divBdr>
            <w:top w:val="none" w:sz="0" w:space="0" w:color="auto"/>
            <w:left w:val="none" w:sz="0" w:space="0" w:color="auto"/>
            <w:bottom w:val="none" w:sz="0" w:space="0" w:color="auto"/>
            <w:right w:val="none" w:sz="0" w:space="0" w:color="auto"/>
          </w:divBdr>
        </w:div>
        <w:div w:id="375348726">
          <w:marLeft w:val="480"/>
          <w:marRight w:val="0"/>
          <w:marTop w:val="0"/>
          <w:marBottom w:val="0"/>
          <w:divBdr>
            <w:top w:val="none" w:sz="0" w:space="0" w:color="auto"/>
            <w:left w:val="none" w:sz="0" w:space="0" w:color="auto"/>
            <w:bottom w:val="none" w:sz="0" w:space="0" w:color="auto"/>
            <w:right w:val="none" w:sz="0" w:space="0" w:color="auto"/>
          </w:divBdr>
        </w:div>
        <w:div w:id="919102416">
          <w:marLeft w:val="480"/>
          <w:marRight w:val="0"/>
          <w:marTop w:val="0"/>
          <w:marBottom w:val="0"/>
          <w:divBdr>
            <w:top w:val="none" w:sz="0" w:space="0" w:color="auto"/>
            <w:left w:val="none" w:sz="0" w:space="0" w:color="auto"/>
            <w:bottom w:val="none" w:sz="0" w:space="0" w:color="auto"/>
            <w:right w:val="none" w:sz="0" w:space="0" w:color="auto"/>
          </w:divBdr>
        </w:div>
        <w:div w:id="1568220952">
          <w:marLeft w:val="480"/>
          <w:marRight w:val="0"/>
          <w:marTop w:val="0"/>
          <w:marBottom w:val="0"/>
          <w:divBdr>
            <w:top w:val="none" w:sz="0" w:space="0" w:color="auto"/>
            <w:left w:val="none" w:sz="0" w:space="0" w:color="auto"/>
            <w:bottom w:val="none" w:sz="0" w:space="0" w:color="auto"/>
            <w:right w:val="none" w:sz="0" w:space="0" w:color="auto"/>
          </w:divBdr>
        </w:div>
        <w:div w:id="380324329">
          <w:marLeft w:val="480"/>
          <w:marRight w:val="0"/>
          <w:marTop w:val="0"/>
          <w:marBottom w:val="0"/>
          <w:divBdr>
            <w:top w:val="none" w:sz="0" w:space="0" w:color="auto"/>
            <w:left w:val="none" w:sz="0" w:space="0" w:color="auto"/>
            <w:bottom w:val="none" w:sz="0" w:space="0" w:color="auto"/>
            <w:right w:val="none" w:sz="0" w:space="0" w:color="auto"/>
          </w:divBdr>
        </w:div>
        <w:div w:id="746264888">
          <w:marLeft w:val="480"/>
          <w:marRight w:val="0"/>
          <w:marTop w:val="0"/>
          <w:marBottom w:val="0"/>
          <w:divBdr>
            <w:top w:val="none" w:sz="0" w:space="0" w:color="auto"/>
            <w:left w:val="none" w:sz="0" w:space="0" w:color="auto"/>
            <w:bottom w:val="none" w:sz="0" w:space="0" w:color="auto"/>
            <w:right w:val="none" w:sz="0" w:space="0" w:color="auto"/>
          </w:divBdr>
        </w:div>
        <w:div w:id="1661083928">
          <w:marLeft w:val="480"/>
          <w:marRight w:val="0"/>
          <w:marTop w:val="0"/>
          <w:marBottom w:val="0"/>
          <w:divBdr>
            <w:top w:val="none" w:sz="0" w:space="0" w:color="auto"/>
            <w:left w:val="none" w:sz="0" w:space="0" w:color="auto"/>
            <w:bottom w:val="none" w:sz="0" w:space="0" w:color="auto"/>
            <w:right w:val="none" w:sz="0" w:space="0" w:color="auto"/>
          </w:divBdr>
        </w:div>
        <w:div w:id="631836094">
          <w:marLeft w:val="480"/>
          <w:marRight w:val="0"/>
          <w:marTop w:val="0"/>
          <w:marBottom w:val="0"/>
          <w:divBdr>
            <w:top w:val="none" w:sz="0" w:space="0" w:color="auto"/>
            <w:left w:val="none" w:sz="0" w:space="0" w:color="auto"/>
            <w:bottom w:val="none" w:sz="0" w:space="0" w:color="auto"/>
            <w:right w:val="none" w:sz="0" w:space="0" w:color="auto"/>
          </w:divBdr>
        </w:div>
        <w:div w:id="590553539">
          <w:marLeft w:val="480"/>
          <w:marRight w:val="0"/>
          <w:marTop w:val="0"/>
          <w:marBottom w:val="0"/>
          <w:divBdr>
            <w:top w:val="none" w:sz="0" w:space="0" w:color="auto"/>
            <w:left w:val="none" w:sz="0" w:space="0" w:color="auto"/>
            <w:bottom w:val="none" w:sz="0" w:space="0" w:color="auto"/>
            <w:right w:val="none" w:sz="0" w:space="0" w:color="auto"/>
          </w:divBdr>
        </w:div>
        <w:div w:id="1927419426">
          <w:marLeft w:val="480"/>
          <w:marRight w:val="0"/>
          <w:marTop w:val="0"/>
          <w:marBottom w:val="0"/>
          <w:divBdr>
            <w:top w:val="none" w:sz="0" w:space="0" w:color="auto"/>
            <w:left w:val="none" w:sz="0" w:space="0" w:color="auto"/>
            <w:bottom w:val="none" w:sz="0" w:space="0" w:color="auto"/>
            <w:right w:val="none" w:sz="0" w:space="0" w:color="auto"/>
          </w:divBdr>
        </w:div>
        <w:div w:id="1164667468">
          <w:marLeft w:val="480"/>
          <w:marRight w:val="0"/>
          <w:marTop w:val="0"/>
          <w:marBottom w:val="0"/>
          <w:divBdr>
            <w:top w:val="none" w:sz="0" w:space="0" w:color="auto"/>
            <w:left w:val="none" w:sz="0" w:space="0" w:color="auto"/>
            <w:bottom w:val="none" w:sz="0" w:space="0" w:color="auto"/>
            <w:right w:val="none" w:sz="0" w:space="0" w:color="auto"/>
          </w:divBdr>
        </w:div>
        <w:div w:id="149907687">
          <w:marLeft w:val="480"/>
          <w:marRight w:val="0"/>
          <w:marTop w:val="0"/>
          <w:marBottom w:val="0"/>
          <w:divBdr>
            <w:top w:val="none" w:sz="0" w:space="0" w:color="auto"/>
            <w:left w:val="none" w:sz="0" w:space="0" w:color="auto"/>
            <w:bottom w:val="none" w:sz="0" w:space="0" w:color="auto"/>
            <w:right w:val="none" w:sz="0" w:space="0" w:color="auto"/>
          </w:divBdr>
        </w:div>
        <w:div w:id="1266420935">
          <w:marLeft w:val="480"/>
          <w:marRight w:val="0"/>
          <w:marTop w:val="0"/>
          <w:marBottom w:val="0"/>
          <w:divBdr>
            <w:top w:val="none" w:sz="0" w:space="0" w:color="auto"/>
            <w:left w:val="none" w:sz="0" w:space="0" w:color="auto"/>
            <w:bottom w:val="none" w:sz="0" w:space="0" w:color="auto"/>
            <w:right w:val="none" w:sz="0" w:space="0" w:color="auto"/>
          </w:divBdr>
        </w:div>
        <w:div w:id="2132431163">
          <w:marLeft w:val="480"/>
          <w:marRight w:val="0"/>
          <w:marTop w:val="0"/>
          <w:marBottom w:val="0"/>
          <w:divBdr>
            <w:top w:val="none" w:sz="0" w:space="0" w:color="auto"/>
            <w:left w:val="none" w:sz="0" w:space="0" w:color="auto"/>
            <w:bottom w:val="none" w:sz="0" w:space="0" w:color="auto"/>
            <w:right w:val="none" w:sz="0" w:space="0" w:color="auto"/>
          </w:divBdr>
        </w:div>
        <w:div w:id="2109889042">
          <w:marLeft w:val="480"/>
          <w:marRight w:val="0"/>
          <w:marTop w:val="0"/>
          <w:marBottom w:val="0"/>
          <w:divBdr>
            <w:top w:val="none" w:sz="0" w:space="0" w:color="auto"/>
            <w:left w:val="none" w:sz="0" w:space="0" w:color="auto"/>
            <w:bottom w:val="none" w:sz="0" w:space="0" w:color="auto"/>
            <w:right w:val="none" w:sz="0" w:space="0" w:color="auto"/>
          </w:divBdr>
        </w:div>
        <w:div w:id="458688867">
          <w:marLeft w:val="480"/>
          <w:marRight w:val="0"/>
          <w:marTop w:val="0"/>
          <w:marBottom w:val="0"/>
          <w:divBdr>
            <w:top w:val="none" w:sz="0" w:space="0" w:color="auto"/>
            <w:left w:val="none" w:sz="0" w:space="0" w:color="auto"/>
            <w:bottom w:val="none" w:sz="0" w:space="0" w:color="auto"/>
            <w:right w:val="none" w:sz="0" w:space="0" w:color="auto"/>
          </w:divBdr>
        </w:div>
        <w:div w:id="2069839027">
          <w:marLeft w:val="480"/>
          <w:marRight w:val="0"/>
          <w:marTop w:val="0"/>
          <w:marBottom w:val="0"/>
          <w:divBdr>
            <w:top w:val="none" w:sz="0" w:space="0" w:color="auto"/>
            <w:left w:val="none" w:sz="0" w:space="0" w:color="auto"/>
            <w:bottom w:val="none" w:sz="0" w:space="0" w:color="auto"/>
            <w:right w:val="none" w:sz="0" w:space="0" w:color="auto"/>
          </w:divBdr>
        </w:div>
        <w:div w:id="1348556901">
          <w:marLeft w:val="480"/>
          <w:marRight w:val="0"/>
          <w:marTop w:val="0"/>
          <w:marBottom w:val="0"/>
          <w:divBdr>
            <w:top w:val="none" w:sz="0" w:space="0" w:color="auto"/>
            <w:left w:val="none" w:sz="0" w:space="0" w:color="auto"/>
            <w:bottom w:val="none" w:sz="0" w:space="0" w:color="auto"/>
            <w:right w:val="none" w:sz="0" w:space="0" w:color="auto"/>
          </w:divBdr>
        </w:div>
        <w:div w:id="130290073">
          <w:marLeft w:val="480"/>
          <w:marRight w:val="0"/>
          <w:marTop w:val="0"/>
          <w:marBottom w:val="0"/>
          <w:divBdr>
            <w:top w:val="none" w:sz="0" w:space="0" w:color="auto"/>
            <w:left w:val="none" w:sz="0" w:space="0" w:color="auto"/>
            <w:bottom w:val="none" w:sz="0" w:space="0" w:color="auto"/>
            <w:right w:val="none" w:sz="0" w:space="0" w:color="auto"/>
          </w:divBdr>
        </w:div>
        <w:div w:id="843740106">
          <w:marLeft w:val="480"/>
          <w:marRight w:val="0"/>
          <w:marTop w:val="0"/>
          <w:marBottom w:val="0"/>
          <w:divBdr>
            <w:top w:val="none" w:sz="0" w:space="0" w:color="auto"/>
            <w:left w:val="none" w:sz="0" w:space="0" w:color="auto"/>
            <w:bottom w:val="none" w:sz="0" w:space="0" w:color="auto"/>
            <w:right w:val="none" w:sz="0" w:space="0" w:color="auto"/>
          </w:divBdr>
        </w:div>
        <w:div w:id="15154311">
          <w:marLeft w:val="480"/>
          <w:marRight w:val="0"/>
          <w:marTop w:val="0"/>
          <w:marBottom w:val="0"/>
          <w:divBdr>
            <w:top w:val="none" w:sz="0" w:space="0" w:color="auto"/>
            <w:left w:val="none" w:sz="0" w:space="0" w:color="auto"/>
            <w:bottom w:val="none" w:sz="0" w:space="0" w:color="auto"/>
            <w:right w:val="none" w:sz="0" w:space="0" w:color="auto"/>
          </w:divBdr>
        </w:div>
        <w:div w:id="1806971278">
          <w:marLeft w:val="480"/>
          <w:marRight w:val="0"/>
          <w:marTop w:val="0"/>
          <w:marBottom w:val="0"/>
          <w:divBdr>
            <w:top w:val="none" w:sz="0" w:space="0" w:color="auto"/>
            <w:left w:val="none" w:sz="0" w:space="0" w:color="auto"/>
            <w:bottom w:val="none" w:sz="0" w:space="0" w:color="auto"/>
            <w:right w:val="none" w:sz="0" w:space="0" w:color="auto"/>
          </w:divBdr>
        </w:div>
        <w:div w:id="273945483">
          <w:marLeft w:val="480"/>
          <w:marRight w:val="0"/>
          <w:marTop w:val="0"/>
          <w:marBottom w:val="0"/>
          <w:divBdr>
            <w:top w:val="none" w:sz="0" w:space="0" w:color="auto"/>
            <w:left w:val="none" w:sz="0" w:space="0" w:color="auto"/>
            <w:bottom w:val="none" w:sz="0" w:space="0" w:color="auto"/>
            <w:right w:val="none" w:sz="0" w:space="0" w:color="auto"/>
          </w:divBdr>
        </w:div>
        <w:div w:id="421100753">
          <w:marLeft w:val="480"/>
          <w:marRight w:val="0"/>
          <w:marTop w:val="0"/>
          <w:marBottom w:val="0"/>
          <w:divBdr>
            <w:top w:val="none" w:sz="0" w:space="0" w:color="auto"/>
            <w:left w:val="none" w:sz="0" w:space="0" w:color="auto"/>
            <w:bottom w:val="none" w:sz="0" w:space="0" w:color="auto"/>
            <w:right w:val="none" w:sz="0" w:space="0" w:color="auto"/>
          </w:divBdr>
        </w:div>
        <w:div w:id="186022379">
          <w:marLeft w:val="480"/>
          <w:marRight w:val="0"/>
          <w:marTop w:val="0"/>
          <w:marBottom w:val="0"/>
          <w:divBdr>
            <w:top w:val="none" w:sz="0" w:space="0" w:color="auto"/>
            <w:left w:val="none" w:sz="0" w:space="0" w:color="auto"/>
            <w:bottom w:val="none" w:sz="0" w:space="0" w:color="auto"/>
            <w:right w:val="none" w:sz="0" w:space="0" w:color="auto"/>
          </w:divBdr>
        </w:div>
        <w:div w:id="1730961830">
          <w:marLeft w:val="480"/>
          <w:marRight w:val="0"/>
          <w:marTop w:val="0"/>
          <w:marBottom w:val="0"/>
          <w:divBdr>
            <w:top w:val="none" w:sz="0" w:space="0" w:color="auto"/>
            <w:left w:val="none" w:sz="0" w:space="0" w:color="auto"/>
            <w:bottom w:val="none" w:sz="0" w:space="0" w:color="auto"/>
            <w:right w:val="none" w:sz="0" w:space="0" w:color="auto"/>
          </w:divBdr>
        </w:div>
        <w:div w:id="226766025">
          <w:marLeft w:val="480"/>
          <w:marRight w:val="0"/>
          <w:marTop w:val="0"/>
          <w:marBottom w:val="0"/>
          <w:divBdr>
            <w:top w:val="none" w:sz="0" w:space="0" w:color="auto"/>
            <w:left w:val="none" w:sz="0" w:space="0" w:color="auto"/>
            <w:bottom w:val="none" w:sz="0" w:space="0" w:color="auto"/>
            <w:right w:val="none" w:sz="0" w:space="0" w:color="auto"/>
          </w:divBdr>
        </w:div>
        <w:div w:id="1399939198">
          <w:marLeft w:val="480"/>
          <w:marRight w:val="0"/>
          <w:marTop w:val="0"/>
          <w:marBottom w:val="0"/>
          <w:divBdr>
            <w:top w:val="none" w:sz="0" w:space="0" w:color="auto"/>
            <w:left w:val="none" w:sz="0" w:space="0" w:color="auto"/>
            <w:bottom w:val="none" w:sz="0" w:space="0" w:color="auto"/>
            <w:right w:val="none" w:sz="0" w:space="0" w:color="auto"/>
          </w:divBdr>
        </w:div>
        <w:div w:id="815757236">
          <w:marLeft w:val="480"/>
          <w:marRight w:val="0"/>
          <w:marTop w:val="0"/>
          <w:marBottom w:val="0"/>
          <w:divBdr>
            <w:top w:val="none" w:sz="0" w:space="0" w:color="auto"/>
            <w:left w:val="none" w:sz="0" w:space="0" w:color="auto"/>
            <w:bottom w:val="none" w:sz="0" w:space="0" w:color="auto"/>
            <w:right w:val="none" w:sz="0" w:space="0" w:color="auto"/>
          </w:divBdr>
        </w:div>
      </w:divsChild>
    </w:div>
    <w:div w:id="1895659554">
      <w:bodyDiv w:val="1"/>
      <w:marLeft w:val="0"/>
      <w:marRight w:val="0"/>
      <w:marTop w:val="0"/>
      <w:marBottom w:val="0"/>
      <w:divBdr>
        <w:top w:val="none" w:sz="0" w:space="0" w:color="auto"/>
        <w:left w:val="none" w:sz="0" w:space="0" w:color="auto"/>
        <w:bottom w:val="none" w:sz="0" w:space="0" w:color="auto"/>
        <w:right w:val="none" w:sz="0" w:space="0" w:color="auto"/>
      </w:divBdr>
    </w:div>
    <w:div w:id="1895699185">
      <w:bodyDiv w:val="1"/>
      <w:marLeft w:val="0"/>
      <w:marRight w:val="0"/>
      <w:marTop w:val="0"/>
      <w:marBottom w:val="0"/>
      <w:divBdr>
        <w:top w:val="none" w:sz="0" w:space="0" w:color="auto"/>
        <w:left w:val="none" w:sz="0" w:space="0" w:color="auto"/>
        <w:bottom w:val="none" w:sz="0" w:space="0" w:color="auto"/>
        <w:right w:val="none" w:sz="0" w:space="0" w:color="auto"/>
      </w:divBdr>
    </w:div>
    <w:div w:id="1897013675">
      <w:bodyDiv w:val="1"/>
      <w:marLeft w:val="0"/>
      <w:marRight w:val="0"/>
      <w:marTop w:val="0"/>
      <w:marBottom w:val="0"/>
      <w:divBdr>
        <w:top w:val="none" w:sz="0" w:space="0" w:color="auto"/>
        <w:left w:val="none" w:sz="0" w:space="0" w:color="auto"/>
        <w:bottom w:val="none" w:sz="0" w:space="0" w:color="auto"/>
        <w:right w:val="none" w:sz="0" w:space="0" w:color="auto"/>
      </w:divBdr>
    </w:div>
    <w:div w:id="1897087317">
      <w:bodyDiv w:val="1"/>
      <w:marLeft w:val="0"/>
      <w:marRight w:val="0"/>
      <w:marTop w:val="0"/>
      <w:marBottom w:val="0"/>
      <w:divBdr>
        <w:top w:val="none" w:sz="0" w:space="0" w:color="auto"/>
        <w:left w:val="none" w:sz="0" w:space="0" w:color="auto"/>
        <w:bottom w:val="none" w:sz="0" w:space="0" w:color="auto"/>
        <w:right w:val="none" w:sz="0" w:space="0" w:color="auto"/>
      </w:divBdr>
    </w:div>
    <w:div w:id="1897623922">
      <w:bodyDiv w:val="1"/>
      <w:marLeft w:val="0"/>
      <w:marRight w:val="0"/>
      <w:marTop w:val="0"/>
      <w:marBottom w:val="0"/>
      <w:divBdr>
        <w:top w:val="none" w:sz="0" w:space="0" w:color="auto"/>
        <w:left w:val="none" w:sz="0" w:space="0" w:color="auto"/>
        <w:bottom w:val="none" w:sz="0" w:space="0" w:color="auto"/>
        <w:right w:val="none" w:sz="0" w:space="0" w:color="auto"/>
      </w:divBdr>
    </w:div>
    <w:div w:id="1897816560">
      <w:bodyDiv w:val="1"/>
      <w:marLeft w:val="0"/>
      <w:marRight w:val="0"/>
      <w:marTop w:val="0"/>
      <w:marBottom w:val="0"/>
      <w:divBdr>
        <w:top w:val="none" w:sz="0" w:space="0" w:color="auto"/>
        <w:left w:val="none" w:sz="0" w:space="0" w:color="auto"/>
        <w:bottom w:val="none" w:sz="0" w:space="0" w:color="auto"/>
        <w:right w:val="none" w:sz="0" w:space="0" w:color="auto"/>
      </w:divBdr>
    </w:div>
    <w:div w:id="1898004730">
      <w:bodyDiv w:val="1"/>
      <w:marLeft w:val="0"/>
      <w:marRight w:val="0"/>
      <w:marTop w:val="0"/>
      <w:marBottom w:val="0"/>
      <w:divBdr>
        <w:top w:val="none" w:sz="0" w:space="0" w:color="auto"/>
        <w:left w:val="none" w:sz="0" w:space="0" w:color="auto"/>
        <w:bottom w:val="none" w:sz="0" w:space="0" w:color="auto"/>
        <w:right w:val="none" w:sz="0" w:space="0" w:color="auto"/>
      </w:divBdr>
    </w:div>
    <w:div w:id="1898280024">
      <w:bodyDiv w:val="1"/>
      <w:marLeft w:val="0"/>
      <w:marRight w:val="0"/>
      <w:marTop w:val="0"/>
      <w:marBottom w:val="0"/>
      <w:divBdr>
        <w:top w:val="none" w:sz="0" w:space="0" w:color="auto"/>
        <w:left w:val="none" w:sz="0" w:space="0" w:color="auto"/>
        <w:bottom w:val="none" w:sz="0" w:space="0" w:color="auto"/>
        <w:right w:val="none" w:sz="0" w:space="0" w:color="auto"/>
      </w:divBdr>
    </w:div>
    <w:div w:id="1898929058">
      <w:bodyDiv w:val="1"/>
      <w:marLeft w:val="0"/>
      <w:marRight w:val="0"/>
      <w:marTop w:val="0"/>
      <w:marBottom w:val="0"/>
      <w:divBdr>
        <w:top w:val="none" w:sz="0" w:space="0" w:color="auto"/>
        <w:left w:val="none" w:sz="0" w:space="0" w:color="auto"/>
        <w:bottom w:val="none" w:sz="0" w:space="0" w:color="auto"/>
        <w:right w:val="none" w:sz="0" w:space="0" w:color="auto"/>
      </w:divBdr>
    </w:div>
    <w:div w:id="1899241362">
      <w:bodyDiv w:val="1"/>
      <w:marLeft w:val="0"/>
      <w:marRight w:val="0"/>
      <w:marTop w:val="0"/>
      <w:marBottom w:val="0"/>
      <w:divBdr>
        <w:top w:val="none" w:sz="0" w:space="0" w:color="auto"/>
        <w:left w:val="none" w:sz="0" w:space="0" w:color="auto"/>
        <w:bottom w:val="none" w:sz="0" w:space="0" w:color="auto"/>
        <w:right w:val="none" w:sz="0" w:space="0" w:color="auto"/>
      </w:divBdr>
    </w:div>
    <w:div w:id="1899900727">
      <w:bodyDiv w:val="1"/>
      <w:marLeft w:val="0"/>
      <w:marRight w:val="0"/>
      <w:marTop w:val="0"/>
      <w:marBottom w:val="0"/>
      <w:divBdr>
        <w:top w:val="none" w:sz="0" w:space="0" w:color="auto"/>
        <w:left w:val="none" w:sz="0" w:space="0" w:color="auto"/>
        <w:bottom w:val="none" w:sz="0" w:space="0" w:color="auto"/>
        <w:right w:val="none" w:sz="0" w:space="0" w:color="auto"/>
      </w:divBdr>
    </w:div>
    <w:div w:id="1899976781">
      <w:bodyDiv w:val="1"/>
      <w:marLeft w:val="0"/>
      <w:marRight w:val="0"/>
      <w:marTop w:val="0"/>
      <w:marBottom w:val="0"/>
      <w:divBdr>
        <w:top w:val="none" w:sz="0" w:space="0" w:color="auto"/>
        <w:left w:val="none" w:sz="0" w:space="0" w:color="auto"/>
        <w:bottom w:val="none" w:sz="0" w:space="0" w:color="auto"/>
        <w:right w:val="none" w:sz="0" w:space="0" w:color="auto"/>
      </w:divBdr>
    </w:div>
    <w:div w:id="1900170791">
      <w:bodyDiv w:val="1"/>
      <w:marLeft w:val="0"/>
      <w:marRight w:val="0"/>
      <w:marTop w:val="0"/>
      <w:marBottom w:val="0"/>
      <w:divBdr>
        <w:top w:val="none" w:sz="0" w:space="0" w:color="auto"/>
        <w:left w:val="none" w:sz="0" w:space="0" w:color="auto"/>
        <w:bottom w:val="none" w:sz="0" w:space="0" w:color="auto"/>
        <w:right w:val="none" w:sz="0" w:space="0" w:color="auto"/>
      </w:divBdr>
    </w:div>
    <w:div w:id="1900624637">
      <w:bodyDiv w:val="1"/>
      <w:marLeft w:val="0"/>
      <w:marRight w:val="0"/>
      <w:marTop w:val="0"/>
      <w:marBottom w:val="0"/>
      <w:divBdr>
        <w:top w:val="none" w:sz="0" w:space="0" w:color="auto"/>
        <w:left w:val="none" w:sz="0" w:space="0" w:color="auto"/>
        <w:bottom w:val="none" w:sz="0" w:space="0" w:color="auto"/>
        <w:right w:val="none" w:sz="0" w:space="0" w:color="auto"/>
      </w:divBdr>
    </w:div>
    <w:div w:id="1900745749">
      <w:bodyDiv w:val="1"/>
      <w:marLeft w:val="0"/>
      <w:marRight w:val="0"/>
      <w:marTop w:val="0"/>
      <w:marBottom w:val="0"/>
      <w:divBdr>
        <w:top w:val="none" w:sz="0" w:space="0" w:color="auto"/>
        <w:left w:val="none" w:sz="0" w:space="0" w:color="auto"/>
        <w:bottom w:val="none" w:sz="0" w:space="0" w:color="auto"/>
        <w:right w:val="none" w:sz="0" w:space="0" w:color="auto"/>
      </w:divBdr>
    </w:div>
    <w:div w:id="1900897453">
      <w:bodyDiv w:val="1"/>
      <w:marLeft w:val="0"/>
      <w:marRight w:val="0"/>
      <w:marTop w:val="0"/>
      <w:marBottom w:val="0"/>
      <w:divBdr>
        <w:top w:val="none" w:sz="0" w:space="0" w:color="auto"/>
        <w:left w:val="none" w:sz="0" w:space="0" w:color="auto"/>
        <w:bottom w:val="none" w:sz="0" w:space="0" w:color="auto"/>
        <w:right w:val="none" w:sz="0" w:space="0" w:color="auto"/>
      </w:divBdr>
    </w:div>
    <w:div w:id="1901557572">
      <w:bodyDiv w:val="1"/>
      <w:marLeft w:val="0"/>
      <w:marRight w:val="0"/>
      <w:marTop w:val="0"/>
      <w:marBottom w:val="0"/>
      <w:divBdr>
        <w:top w:val="none" w:sz="0" w:space="0" w:color="auto"/>
        <w:left w:val="none" w:sz="0" w:space="0" w:color="auto"/>
        <w:bottom w:val="none" w:sz="0" w:space="0" w:color="auto"/>
        <w:right w:val="none" w:sz="0" w:space="0" w:color="auto"/>
      </w:divBdr>
    </w:div>
    <w:div w:id="1902129939">
      <w:bodyDiv w:val="1"/>
      <w:marLeft w:val="0"/>
      <w:marRight w:val="0"/>
      <w:marTop w:val="0"/>
      <w:marBottom w:val="0"/>
      <w:divBdr>
        <w:top w:val="none" w:sz="0" w:space="0" w:color="auto"/>
        <w:left w:val="none" w:sz="0" w:space="0" w:color="auto"/>
        <w:bottom w:val="none" w:sz="0" w:space="0" w:color="auto"/>
        <w:right w:val="none" w:sz="0" w:space="0" w:color="auto"/>
      </w:divBdr>
    </w:div>
    <w:div w:id="1902591794">
      <w:bodyDiv w:val="1"/>
      <w:marLeft w:val="0"/>
      <w:marRight w:val="0"/>
      <w:marTop w:val="0"/>
      <w:marBottom w:val="0"/>
      <w:divBdr>
        <w:top w:val="none" w:sz="0" w:space="0" w:color="auto"/>
        <w:left w:val="none" w:sz="0" w:space="0" w:color="auto"/>
        <w:bottom w:val="none" w:sz="0" w:space="0" w:color="auto"/>
        <w:right w:val="none" w:sz="0" w:space="0" w:color="auto"/>
      </w:divBdr>
    </w:div>
    <w:div w:id="1902934857">
      <w:bodyDiv w:val="1"/>
      <w:marLeft w:val="0"/>
      <w:marRight w:val="0"/>
      <w:marTop w:val="0"/>
      <w:marBottom w:val="0"/>
      <w:divBdr>
        <w:top w:val="none" w:sz="0" w:space="0" w:color="auto"/>
        <w:left w:val="none" w:sz="0" w:space="0" w:color="auto"/>
        <w:bottom w:val="none" w:sz="0" w:space="0" w:color="auto"/>
        <w:right w:val="none" w:sz="0" w:space="0" w:color="auto"/>
      </w:divBdr>
    </w:div>
    <w:div w:id="1903058943">
      <w:bodyDiv w:val="1"/>
      <w:marLeft w:val="0"/>
      <w:marRight w:val="0"/>
      <w:marTop w:val="0"/>
      <w:marBottom w:val="0"/>
      <w:divBdr>
        <w:top w:val="none" w:sz="0" w:space="0" w:color="auto"/>
        <w:left w:val="none" w:sz="0" w:space="0" w:color="auto"/>
        <w:bottom w:val="none" w:sz="0" w:space="0" w:color="auto"/>
        <w:right w:val="none" w:sz="0" w:space="0" w:color="auto"/>
      </w:divBdr>
    </w:div>
    <w:div w:id="1903246923">
      <w:bodyDiv w:val="1"/>
      <w:marLeft w:val="0"/>
      <w:marRight w:val="0"/>
      <w:marTop w:val="0"/>
      <w:marBottom w:val="0"/>
      <w:divBdr>
        <w:top w:val="none" w:sz="0" w:space="0" w:color="auto"/>
        <w:left w:val="none" w:sz="0" w:space="0" w:color="auto"/>
        <w:bottom w:val="none" w:sz="0" w:space="0" w:color="auto"/>
        <w:right w:val="none" w:sz="0" w:space="0" w:color="auto"/>
      </w:divBdr>
    </w:div>
    <w:div w:id="1903326773">
      <w:bodyDiv w:val="1"/>
      <w:marLeft w:val="0"/>
      <w:marRight w:val="0"/>
      <w:marTop w:val="0"/>
      <w:marBottom w:val="0"/>
      <w:divBdr>
        <w:top w:val="none" w:sz="0" w:space="0" w:color="auto"/>
        <w:left w:val="none" w:sz="0" w:space="0" w:color="auto"/>
        <w:bottom w:val="none" w:sz="0" w:space="0" w:color="auto"/>
        <w:right w:val="none" w:sz="0" w:space="0" w:color="auto"/>
      </w:divBdr>
    </w:div>
    <w:div w:id="1904020270">
      <w:bodyDiv w:val="1"/>
      <w:marLeft w:val="0"/>
      <w:marRight w:val="0"/>
      <w:marTop w:val="0"/>
      <w:marBottom w:val="0"/>
      <w:divBdr>
        <w:top w:val="none" w:sz="0" w:space="0" w:color="auto"/>
        <w:left w:val="none" w:sz="0" w:space="0" w:color="auto"/>
        <w:bottom w:val="none" w:sz="0" w:space="0" w:color="auto"/>
        <w:right w:val="none" w:sz="0" w:space="0" w:color="auto"/>
      </w:divBdr>
    </w:div>
    <w:div w:id="1904439118">
      <w:bodyDiv w:val="1"/>
      <w:marLeft w:val="0"/>
      <w:marRight w:val="0"/>
      <w:marTop w:val="0"/>
      <w:marBottom w:val="0"/>
      <w:divBdr>
        <w:top w:val="none" w:sz="0" w:space="0" w:color="auto"/>
        <w:left w:val="none" w:sz="0" w:space="0" w:color="auto"/>
        <w:bottom w:val="none" w:sz="0" w:space="0" w:color="auto"/>
        <w:right w:val="none" w:sz="0" w:space="0" w:color="auto"/>
      </w:divBdr>
      <w:divsChild>
        <w:div w:id="134765201">
          <w:marLeft w:val="480"/>
          <w:marRight w:val="0"/>
          <w:marTop w:val="0"/>
          <w:marBottom w:val="0"/>
          <w:divBdr>
            <w:top w:val="none" w:sz="0" w:space="0" w:color="auto"/>
            <w:left w:val="none" w:sz="0" w:space="0" w:color="auto"/>
            <w:bottom w:val="none" w:sz="0" w:space="0" w:color="auto"/>
            <w:right w:val="none" w:sz="0" w:space="0" w:color="auto"/>
          </w:divBdr>
        </w:div>
        <w:div w:id="1202790965">
          <w:marLeft w:val="480"/>
          <w:marRight w:val="0"/>
          <w:marTop w:val="0"/>
          <w:marBottom w:val="0"/>
          <w:divBdr>
            <w:top w:val="none" w:sz="0" w:space="0" w:color="auto"/>
            <w:left w:val="none" w:sz="0" w:space="0" w:color="auto"/>
            <w:bottom w:val="none" w:sz="0" w:space="0" w:color="auto"/>
            <w:right w:val="none" w:sz="0" w:space="0" w:color="auto"/>
          </w:divBdr>
        </w:div>
        <w:div w:id="1423450202">
          <w:marLeft w:val="480"/>
          <w:marRight w:val="0"/>
          <w:marTop w:val="0"/>
          <w:marBottom w:val="0"/>
          <w:divBdr>
            <w:top w:val="none" w:sz="0" w:space="0" w:color="auto"/>
            <w:left w:val="none" w:sz="0" w:space="0" w:color="auto"/>
            <w:bottom w:val="none" w:sz="0" w:space="0" w:color="auto"/>
            <w:right w:val="none" w:sz="0" w:space="0" w:color="auto"/>
          </w:divBdr>
        </w:div>
        <w:div w:id="160584738">
          <w:marLeft w:val="480"/>
          <w:marRight w:val="0"/>
          <w:marTop w:val="0"/>
          <w:marBottom w:val="0"/>
          <w:divBdr>
            <w:top w:val="none" w:sz="0" w:space="0" w:color="auto"/>
            <w:left w:val="none" w:sz="0" w:space="0" w:color="auto"/>
            <w:bottom w:val="none" w:sz="0" w:space="0" w:color="auto"/>
            <w:right w:val="none" w:sz="0" w:space="0" w:color="auto"/>
          </w:divBdr>
        </w:div>
        <w:div w:id="256254700">
          <w:marLeft w:val="480"/>
          <w:marRight w:val="0"/>
          <w:marTop w:val="0"/>
          <w:marBottom w:val="0"/>
          <w:divBdr>
            <w:top w:val="none" w:sz="0" w:space="0" w:color="auto"/>
            <w:left w:val="none" w:sz="0" w:space="0" w:color="auto"/>
            <w:bottom w:val="none" w:sz="0" w:space="0" w:color="auto"/>
            <w:right w:val="none" w:sz="0" w:space="0" w:color="auto"/>
          </w:divBdr>
        </w:div>
        <w:div w:id="1165320873">
          <w:marLeft w:val="480"/>
          <w:marRight w:val="0"/>
          <w:marTop w:val="0"/>
          <w:marBottom w:val="0"/>
          <w:divBdr>
            <w:top w:val="none" w:sz="0" w:space="0" w:color="auto"/>
            <w:left w:val="none" w:sz="0" w:space="0" w:color="auto"/>
            <w:bottom w:val="none" w:sz="0" w:space="0" w:color="auto"/>
            <w:right w:val="none" w:sz="0" w:space="0" w:color="auto"/>
          </w:divBdr>
        </w:div>
        <w:div w:id="1529642144">
          <w:marLeft w:val="480"/>
          <w:marRight w:val="0"/>
          <w:marTop w:val="0"/>
          <w:marBottom w:val="0"/>
          <w:divBdr>
            <w:top w:val="none" w:sz="0" w:space="0" w:color="auto"/>
            <w:left w:val="none" w:sz="0" w:space="0" w:color="auto"/>
            <w:bottom w:val="none" w:sz="0" w:space="0" w:color="auto"/>
            <w:right w:val="none" w:sz="0" w:space="0" w:color="auto"/>
          </w:divBdr>
        </w:div>
        <w:div w:id="2046246800">
          <w:marLeft w:val="480"/>
          <w:marRight w:val="0"/>
          <w:marTop w:val="0"/>
          <w:marBottom w:val="0"/>
          <w:divBdr>
            <w:top w:val="none" w:sz="0" w:space="0" w:color="auto"/>
            <w:left w:val="none" w:sz="0" w:space="0" w:color="auto"/>
            <w:bottom w:val="none" w:sz="0" w:space="0" w:color="auto"/>
            <w:right w:val="none" w:sz="0" w:space="0" w:color="auto"/>
          </w:divBdr>
        </w:div>
        <w:div w:id="1919170811">
          <w:marLeft w:val="480"/>
          <w:marRight w:val="0"/>
          <w:marTop w:val="0"/>
          <w:marBottom w:val="0"/>
          <w:divBdr>
            <w:top w:val="none" w:sz="0" w:space="0" w:color="auto"/>
            <w:left w:val="none" w:sz="0" w:space="0" w:color="auto"/>
            <w:bottom w:val="none" w:sz="0" w:space="0" w:color="auto"/>
            <w:right w:val="none" w:sz="0" w:space="0" w:color="auto"/>
          </w:divBdr>
        </w:div>
        <w:div w:id="663125422">
          <w:marLeft w:val="480"/>
          <w:marRight w:val="0"/>
          <w:marTop w:val="0"/>
          <w:marBottom w:val="0"/>
          <w:divBdr>
            <w:top w:val="none" w:sz="0" w:space="0" w:color="auto"/>
            <w:left w:val="none" w:sz="0" w:space="0" w:color="auto"/>
            <w:bottom w:val="none" w:sz="0" w:space="0" w:color="auto"/>
            <w:right w:val="none" w:sz="0" w:space="0" w:color="auto"/>
          </w:divBdr>
        </w:div>
        <w:div w:id="1456556282">
          <w:marLeft w:val="480"/>
          <w:marRight w:val="0"/>
          <w:marTop w:val="0"/>
          <w:marBottom w:val="0"/>
          <w:divBdr>
            <w:top w:val="none" w:sz="0" w:space="0" w:color="auto"/>
            <w:left w:val="none" w:sz="0" w:space="0" w:color="auto"/>
            <w:bottom w:val="none" w:sz="0" w:space="0" w:color="auto"/>
            <w:right w:val="none" w:sz="0" w:space="0" w:color="auto"/>
          </w:divBdr>
        </w:div>
        <w:div w:id="1359550037">
          <w:marLeft w:val="480"/>
          <w:marRight w:val="0"/>
          <w:marTop w:val="0"/>
          <w:marBottom w:val="0"/>
          <w:divBdr>
            <w:top w:val="none" w:sz="0" w:space="0" w:color="auto"/>
            <w:left w:val="none" w:sz="0" w:space="0" w:color="auto"/>
            <w:bottom w:val="none" w:sz="0" w:space="0" w:color="auto"/>
            <w:right w:val="none" w:sz="0" w:space="0" w:color="auto"/>
          </w:divBdr>
        </w:div>
        <w:div w:id="487551009">
          <w:marLeft w:val="480"/>
          <w:marRight w:val="0"/>
          <w:marTop w:val="0"/>
          <w:marBottom w:val="0"/>
          <w:divBdr>
            <w:top w:val="none" w:sz="0" w:space="0" w:color="auto"/>
            <w:left w:val="none" w:sz="0" w:space="0" w:color="auto"/>
            <w:bottom w:val="none" w:sz="0" w:space="0" w:color="auto"/>
            <w:right w:val="none" w:sz="0" w:space="0" w:color="auto"/>
          </w:divBdr>
        </w:div>
        <w:div w:id="1198348592">
          <w:marLeft w:val="480"/>
          <w:marRight w:val="0"/>
          <w:marTop w:val="0"/>
          <w:marBottom w:val="0"/>
          <w:divBdr>
            <w:top w:val="none" w:sz="0" w:space="0" w:color="auto"/>
            <w:left w:val="none" w:sz="0" w:space="0" w:color="auto"/>
            <w:bottom w:val="none" w:sz="0" w:space="0" w:color="auto"/>
            <w:right w:val="none" w:sz="0" w:space="0" w:color="auto"/>
          </w:divBdr>
        </w:div>
        <w:div w:id="1405878800">
          <w:marLeft w:val="480"/>
          <w:marRight w:val="0"/>
          <w:marTop w:val="0"/>
          <w:marBottom w:val="0"/>
          <w:divBdr>
            <w:top w:val="none" w:sz="0" w:space="0" w:color="auto"/>
            <w:left w:val="none" w:sz="0" w:space="0" w:color="auto"/>
            <w:bottom w:val="none" w:sz="0" w:space="0" w:color="auto"/>
            <w:right w:val="none" w:sz="0" w:space="0" w:color="auto"/>
          </w:divBdr>
        </w:div>
        <w:div w:id="1842037720">
          <w:marLeft w:val="480"/>
          <w:marRight w:val="0"/>
          <w:marTop w:val="0"/>
          <w:marBottom w:val="0"/>
          <w:divBdr>
            <w:top w:val="none" w:sz="0" w:space="0" w:color="auto"/>
            <w:left w:val="none" w:sz="0" w:space="0" w:color="auto"/>
            <w:bottom w:val="none" w:sz="0" w:space="0" w:color="auto"/>
            <w:right w:val="none" w:sz="0" w:space="0" w:color="auto"/>
          </w:divBdr>
        </w:div>
        <w:div w:id="517278748">
          <w:marLeft w:val="480"/>
          <w:marRight w:val="0"/>
          <w:marTop w:val="0"/>
          <w:marBottom w:val="0"/>
          <w:divBdr>
            <w:top w:val="none" w:sz="0" w:space="0" w:color="auto"/>
            <w:left w:val="none" w:sz="0" w:space="0" w:color="auto"/>
            <w:bottom w:val="none" w:sz="0" w:space="0" w:color="auto"/>
            <w:right w:val="none" w:sz="0" w:space="0" w:color="auto"/>
          </w:divBdr>
        </w:div>
        <w:div w:id="2108193465">
          <w:marLeft w:val="480"/>
          <w:marRight w:val="0"/>
          <w:marTop w:val="0"/>
          <w:marBottom w:val="0"/>
          <w:divBdr>
            <w:top w:val="none" w:sz="0" w:space="0" w:color="auto"/>
            <w:left w:val="none" w:sz="0" w:space="0" w:color="auto"/>
            <w:bottom w:val="none" w:sz="0" w:space="0" w:color="auto"/>
            <w:right w:val="none" w:sz="0" w:space="0" w:color="auto"/>
          </w:divBdr>
        </w:div>
        <w:div w:id="1245872048">
          <w:marLeft w:val="480"/>
          <w:marRight w:val="0"/>
          <w:marTop w:val="0"/>
          <w:marBottom w:val="0"/>
          <w:divBdr>
            <w:top w:val="none" w:sz="0" w:space="0" w:color="auto"/>
            <w:left w:val="none" w:sz="0" w:space="0" w:color="auto"/>
            <w:bottom w:val="none" w:sz="0" w:space="0" w:color="auto"/>
            <w:right w:val="none" w:sz="0" w:space="0" w:color="auto"/>
          </w:divBdr>
        </w:div>
        <w:div w:id="1955163135">
          <w:marLeft w:val="480"/>
          <w:marRight w:val="0"/>
          <w:marTop w:val="0"/>
          <w:marBottom w:val="0"/>
          <w:divBdr>
            <w:top w:val="none" w:sz="0" w:space="0" w:color="auto"/>
            <w:left w:val="none" w:sz="0" w:space="0" w:color="auto"/>
            <w:bottom w:val="none" w:sz="0" w:space="0" w:color="auto"/>
            <w:right w:val="none" w:sz="0" w:space="0" w:color="auto"/>
          </w:divBdr>
        </w:div>
        <w:div w:id="1029332841">
          <w:marLeft w:val="480"/>
          <w:marRight w:val="0"/>
          <w:marTop w:val="0"/>
          <w:marBottom w:val="0"/>
          <w:divBdr>
            <w:top w:val="none" w:sz="0" w:space="0" w:color="auto"/>
            <w:left w:val="none" w:sz="0" w:space="0" w:color="auto"/>
            <w:bottom w:val="none" w:sz="0" w:space="0" w:color="auto"/>
            <w:right w:val="none" w:sz="0" w:space="0" w:color="auto"/>
          </w:divBdr>
        </w:div>
        <w:div w:id="1268193500">
          <w:marLeft w:val="480"/>
          <w:marRight w:val="0"/>
          <w:marTop w:val="0"/>
          <w:marBottom w:val="0"/>
          <w:divBdr>
            <w:top w:val="none" w:sz="0" w:space="0" w:color="auto"/>
            <w:left w:val="none" w:sz="0" w:space="0" w:color="auto"/>
            <w:bottom w:val="none" w:sz="0" w:space="0" w:color="auto"/>
            <w:right w:val="none" w:sz="0" w:space="0" w:color="auto"/>
          </w:divBdr>
        </w:div>
        <w:div w:id="917714398">
          <w:marLeft w:val="480"/>
          <w:marRight w:val="0"/>
          <w:marTop w:val="0"/>
          <w:marBottom w:val="0"/>
          <w:divBdr>
            <w:top w:val="none" w:sz="0" w:space="0" w:color="auto"/>
            <w:left w:val="none" w:sz="0" w:space="0" w:color="auto"/>
            <w:bottom w:val="none" w:sz="0" w:space="0" w:color="auto"/>
            <w:right w:val="none" w:sz="0" w:space="0" w:color="auto"/>
          </w:divBdr>
        </w:div>
        <w:div w:id="653680888">
          <w:marLeft w:val="480"/>
          <w:marRight w:val="0"/>
          <w:marTop w:val="0"/>
          <w:marBottom w:val="0"/>
          <w:divBdr>
            <w:top w:val="none" w:sz="0" w:space="0" w:color="auto"/>
            <w:left w:val="none" w:sz="0" w:space="0" w:color="auto"/>
            <w:bottom w:val="none" w:sz="0" w:space="0" w:color="auto"/>
            <w:right w:val="none" w:sz="0" w:space="0" w:color="auto"/>
          </w:divBdr>
        </w:div>
        <w:div w:id="1921059705">
          <w:marLeft w:val="480"/>
          <w:marRight w:val="0"/>
          <w:marTop w:val="0"/>
          <w:marBottom w:val="0"/>
          <w:divBdr>
            <w:top w:val="none" w:sz="0" w:space="0" w:color="auto"/>
            <w:left w:val="none" w:sz="0" w:space="0" w:color="auto"/>
            <w:bottom w:val="none" w:sz="0" w:space="0" w:color="auto"/>
            <w:right w:val="none" w:sz="0" w:space="0" w:color="auto"/>
          </w:divBdr>
        </w:div>
        <w:div w:id="883718648">
          <w:marLeft w:val="480"/>
          <w:marRight w:val="0"/>
          <w:marTop w:val="0"/>
          <w:marBottom w:val="0"/>
          <w:divBdr>
            <w:top w:val="none" w:sz="0" w:space="0" w:color="auto"/>
            <w:left w:val="none" w:sz="0" w:space="0" w:color="auto"/>
            <w:bottom w:val="none" w:sz="0" w:space="0" w:color="auto"/>
            <w:right w:val="none" w:sz="0" w:space="0" w:color="auto"/>
          </w:divBdr>
        </w:div>
        <w:div w:id="1186554751">
          <w:marLeft w:val="480"/>
          <w:marRight w:val="0"/>
          <w:marTop w:val="0"/>
          <w:marBottom w:val="0"/>
          <w:divBdr>
            <w:top w:val="none" w:sz="0" w:space="0" w:color="auto"/>
            <w:left w:val="none" w:sz="0" w:space="0" w:color="auto"/>
            <w:bottom w:val="none" w:sz="0" w:space="0" w:color="auto"/>
            <w:right w:val="none" w:sz="0" w:space="0" w:color="auto"/>
          </w:divBdr>
        </w:div>
        <w:div w:id="318270498">
          <w:marLeft w:val="480"/>
          <w:marRight w:val="0"/>
          <w:marTop w:val="0"/>
          <w:marBottom w:val="0"/>
          <w:divBdr>
            <w:top w:val="none" w:sz="0" w:space="0" w:color="auto"/>
            <w:left w:val="none" w:sz="0" w:space="0" w:color="auto"/>
            <w:bottom w:val="none" w:sz="0" w:space="0" w:color="auto"/>
            <w:right w:val="none" w:sz="0" w:space="0" w:color="auto"/>
          </w:divBdr>
        </w:div>
        <w:div w:id="630936835">
          <w:marLeft w:val="480"/>
          <w:marRight w:val="0"/>
          <w:marTop w:val="0"/>
          <w:marBottom w:val="0"/>
          <w:divBdr>
            <w:top w:val="none" w:sz="0" w:space="0" w:color="auto"/>
            <w:left w:val="none" w:sz="0" w:space="0" w:color="auto"/>
            <w:bottom w:val="none" w:sz="0" w:space="0" w:color="auto"/>
            <w:right w:val="none" w:sz="0" w:space="0" w:color="auto"/>
          </w:divBdr>
        </w:div>
        <w:div w:id="1769503119">
          <w:marLeft w:val="480"/>
          <w:marRight w:val="0"/>
          <w:marTop w:val="0"/>
          <w:marBottom w:val="0"/>
          <w:divBdr>
            <w:top w:val="none" w:sz="0" w:space="0" w:color="auto"/>
            <w:left w:val="none" w:sz="0" w:space="0" w:color="auto"/>
            <w:bottom w:val="none" w:sz="0" w:space="0" w:color="auto"/>
            <w:right w:val="none" w:sz="0" w:space="0" w:color="auto"/>
          </w:divBdr>
        </w:div>
        <w:div w:id="892615211">
          <w:marLeft w:val="480"/>
          <w:marRight w:val="0"/>
          <w:marTop w:val="0"/>
          <w:marBottom w:val="0"/>
          <w:divBdr>
            <w:top w:val="none" w:sz="0" w:space="0" w:color="auto"/>
            <w:left w:val="none" w:sz="0" w:space="0" w:color="auto"/>
            <w:bottom w:val="none" w:sz="0" w:space="0" w:color="auto"/>
            <w:right w:val="none" w:sz="0" w:space="0" w:color="auto"/>
          </w:divBdr>
        </w:div>
        <w:div w:id="613514024">
          <w:marLeft w:val="480"/>
          <w:marRight w:val="0"/>
          <w:marTop w:val="0"/>
          <w:marBottom w:val="0"/>
          <w:divBdr>
            <w:top w:val="none" w:sz="0" w:space="0" w:color="auto"/>
            <w:left w:val="none" w:sz="0" w:space="0" w:color="auto"/>
            <w:bottom w:val="none" w:sz="0" w:space="0" w:color="auto"/>
            <w:right w:val="none" w:sz="0" w:space="0" w:color="auto"/>
          </w:divBdr>
        </w:div>
        <w:div w:id="681587528">
          <w:marLeft w:val="480"/>
          <w:marRight w:val="0"/>
          <w:marTop w:val="0"/>
          <w:marBottom w:val="0"/>
          <w:divBdr>
            <w:top w:val="none" w:sz="0" w:space="0" w:color="auto"/>
            <w:left w:val="none" w:sz="0" w:space="0" w:color="auto"/>
            <w:bottom w:val="none" w:sz="0" w:space="0" w:color="auto"/>
            <w:right w:val="none" w:sz="0" w:space="0" w:color="auto"/>
          </w:divBdr>
        </w:div>
        <w:div w:id="41562825">
          <w:marLeft w:val="480"/>
          <w:marRight w:val="0"/>
          <w:marTop w:val="0"/>
          <w:marBottom w:val="0"/>
          <w:divBdr>
            <w:top w:val="none" w:sz="0" w:space="0" w:color="auto"/>
            <w:left w:val="none" w:sz="0" w:space="0" w:color="auto"/>
            <w:bottom w:val="none" w:sz="0" w:space="0" w:color="auto"/>
            <w:right w:val="none" w:sz="0" w:space="0" w:color="auto"/>
          </w:divBdr>
        </w:div>
        <w:div w:id="1376739807">
          <w:marLeft w:val="480"/>
          <w:marRight w:val="0"/>
          <w:marTop w:val="0"/>
          <w:marBottom w:val="0"/>
          <w:divBdr>
            <w:top w:val="none" w:sz="0" w:space="0" w:color="auto"/>
            <w:left w:val="none" w:sz="0" w:space="0" w:color="auto"/>
            <w:bottom w:val="none" w:sz="0" w:space="0" w:color="auto"/>
            <w:right w:val="none" w:sz="0" w:space="0" w:color="auto"/>
          </w:divBdr>
        </w:div>
        <w:div w:id="1052122823">
          <w:marLeft w:val="480"/>
          <w:marRight w:val="0"/>
          <w:marTop w:val="0"/>
          <w:marBottom w:val="0"/>
          <w:divBdr>
            <w:top w:val="none" w:sz="0" w:space="0" w:color="auto"/>
            <w:left w:val="none" w:sz="0" w:space="0" w:color="auto"/>
            <w:bottom w:val="none" w:sz="0" w:space="0" w:color="auto"/>
            <w:right w:val="none" w:sz="0" w:space="0" w:color="auto"/>
          </w:divBdr>
        </w:div>
        <w:div w:id="1445540174">
          <w:marLeft w:val="480"/>
          <w:marRight w:val="0"/>
          <w:marTop w:val="0"/>
          <w:marBottom w:val="0"/>
          <w:divBdr>
            <w:top w:val="none" w:sz="0" w:space="0" w:color="auto"/>
            <w:left w:val="none" w:sz="0" w:space="0" w:color="auto"/>
            <w:bottom w:val="none" w:sz="0" w:space="0" w:color="auto"/>
            <w:right w:val="none" w:sz="0" w:space="0" w:color="auto"/>
          </w:divBdr>
        </w:div>
        <w:div w:id="1787962131">
          <w:marLeft w:val="480"/>
          <w:marRight w:val="0"/>
          <w:marTop w:val="0"/>
          <w:marBottom w:val="0"/>
          <w:divBdr>
            <w:top w:val="none" w:sz="0" w:space="0" w:color="auto"/>
            <w:left w:val="none" w:sz="0" w:space="0" w:color="auto"/>
            <w:bottom w:val="none" w:sz="0" w:space="0" w:color="auto"/>
            <w:right w:val="none" w:sz="0" w:space="0" w:color="auto"/>
          </w:divBdr>
        </w:div>
        <w:div w:id="2061437416">
          <w:marLeft w:val="480"/>
          <w:marRight w:val="0"/>
          <w:marTop w:val="0"/>
          <w:marBottom w:val="0"/>
          <w:divBdr>
            <w:top w:val="none" w:sz="0" w:space="0" w:color="auto"/>
            <w:left w:val="none" w:sz="0" w:space="0" w:color="auto"/>
            <w:bottom w:val="none" w:sz="0" w:space="0" w:color="auto"/>
            <w:right w:val="none" w:sz="0" w:space="0" w:color="auto"/>
          </w:divBdr>
        </w:div>
      </w:divsChild>
    </w:div>
    <w:div w:id="1904682060">
      <w:bodyDiv w:val="1"/>
      <w:marLeft w:val="0"/>
      <w:marRight w:val="0"/>
      <w:marTop w:val="0"/>
      <w:marBottom w:val="0"/>
      <w:divBdr>
        <w:top w:val="none" w:sz="0" w:space="0" w:color="auto"/>
        <w:left w:val="none" w:sz="0" w:space="0" w:color="auto"/>
        <w:bottom w:val="none" w:sz="0" w:space="0" w:color="auto"/>
        <w:right w:val="none" w:sz="0" w:space="0" w:color="auto"/>
      </w:divBdr>
    </w:div>
    <w:div w:id="1905528135">
      <w:bodyDiv w:val="1"/>
      <w:marLeft w:val="0"/>
      <w:marRight w:val="0"/>
      <w:marTop w:val="0"/>
      <w:marBottom w:val="0"/>
      <w:divBdr>
        <w:top w:val="none" w:sz="0" w:space="0" w:color="auto"/>
        <w:left w:val="none" w:sz="0" w:space="0" w:color="auto"/>
        <w:bottom w:val="none" w:sz="0" w:space="0" w:color="auto"/>
        <w:right w:val="none" w:sz="0" w:space="0" w:color="auto"/>
      </w:divBdr>
    </w:div>
    <w:div w:id="1905872081">
      <w:bodyDiv w:val="1"/>
      <w:marLeft w:val="0"/>
      <w:marRight w:val="0"/>
      <w:marTop w:val="0"/>
      <w:marBottom w:val="0"/>
      <w:divBdr>
        <w:top w:val="none" w:sz="0" w:space="0" w:color="auto"/>
        <w:left w:val="none" w:sz="0" w:space="0" w:color="auto"/>
        <w:bottom w:val="none" w:sz="0" w:space="0" w:color="auto"/>
        <w:right w:val="none" w:sz="0" w:space="0" w:color="auto"/>
      </w:divBdr>
    </w:div>
    <w:div w:id="1905874271">
      <w:bodyDiv w:val="1"/>
      <w:marLeft w:val="0"/>
      <w:marRight w:val="0"/>
      <w:marTop w:val="0"/>
      <w:marBottom w:val="0"/>
      <w:divBdr>
        <w:top w:val="none" w:sz="0" w:space="0" w:color="auto"/>
        <w:left w:val="none" w:sz="0" w:space="0" w:color="auto"/>
        <w:bottom w:val="none" w:sz="0" w:space="0" w:color="auto"/>
        <w:right w:val="none" w:sz="0" w:space="0" w:color="auto"/>
      </w:divBdr>
    </w:div>
    <w:div w:id="1906450856">
      <w:bodyDiv w:val="1"/>
      <w:marLeft w:val="0"/>
      <w:marRight w:val="0"/>
      <w:marTop w:val="0"/>
      <w:marBottom w:val="0"/>
      <w:divBdr>
        <w:top w:val="none" w:sz="0" w:space="0" w:color="auto"/>
        <w:left w:val="none" w:sz="0" w:space="0" w:color="auto"/>
        <w:bottom w:val="none" w:sz="0" w:space="0" w:color="auto"/>
        <w:right w:val="none" w:sz="0" w:space="0" w:color="auto"/>
      </w:divBdr>
    </w:div>
    <w:div w:id="1906605242">
      <w:bodyDiv w:val="1"/>
      <w:marLeft w:val="0"/>
      <w:marRight w:val="0"/>
      <w:marTop w:val="0"/>
      <w:marBottom w:val="0"/>
      <w:divBdr>
        <w:top w:val="none" w:sz="0" w:space="0" w:color="auto"/>
        <w:left w:val="none" w:sz="0" w:space="0" w:color="auto"/>
        <w:bottom w:val="none" w:sz="0" w:space="0" w:color="auto"/>
        <w:right w:val="none" w:sz="0" w:space="0" w:color="auto"/>
      </w:divBdr>
    </w:div>
    <w:div w:id="1906914683">
      <w:bodyDiv w:val="1"/>
      <w:marLeft w:val="0"/>
      <w:marRight w:val="0"/>
      <w:marTop w:val="0"/>
      <w:marBottom w:val="0"/>
      <w:divBdr>
        <w:top w:val="none" w:sz="0" w:space="0" w:color="auto"/>
        <w:left w:val="none" w:sz="0" w:space="0" w:color="auto"/>
        <w:bottom w:val="none" w:sz="0" w:space="0" w:color="auto"/>
        <w:right w:val="none" w:sz="0" w:space="0" w:color="auto"/>
      </w:divBdr>
    </w:div>
    <w:div w:id="1907296168">
      <w:bodyDiv w:val="1"/>
      <w:marLeft w:val="0"/>
      <w:marRight w:val="0"/>
      <w:marTop w:val="0"/>
      <w:marBottom w:val="0"/>
      <w:divBdr>
        <w:top w:val="none" w:sz="0" w:space="0" w:color="auto"/>
        <w:left w:val="none" w:sz="0" w:space="0" w:color="auto"/>
        <w:bottom w:val="none" w:sz="0" w:space="0" w:color="auto"/>
        <w:right w:val="none" w:sz="0" w:space="0" w:color="auto"/>
      </w:divBdr>
    </w:div>
    <w:div w:id="1907304711">
      <w:bodyDiv w:val="1"/>
      <w:marLeft w:val="0"/>
      <w:marRight w:val="0"/>
      <w:marTop w:val="0"/>
      <w:marBottom w:val="0"/>
      <w:divBdr>
        <w:top w:val="none" w:sz="0" w:space="0" w:color="auto"/>
        <w:left w:val="none" w:sz="0" w:space="0" w:color="auto"/>
        <w:bottom w:val="none" w:sz="0" w:space="0" w:color="auto"/>
        <w:right w:val="none" w:sz="0" w:space="0" w:color="auto"/>
      </w:divBdr>
    </w:div>
    <w:div w:id="1907374740">
      <w:bodyDiv w:val="1"/>
      <w:marLeft w:val="0"/>
      <w:marRight w:val="0"/>
      <w:marTop w:val="0"/>
      <w:marBottom w:val="0"/>
      <w:divBdr>
        <w:top w:val="none" w:sz="0" w:space="0" w:color="auto"/>
        <w:left w:val="none" w:sz="0" w:space="0" w:color="auto"/>
        <w:bottom w:val="none" w:sz="0" w:space="0" w:color="auto"/>
        <w:right w:val="none" w:sz="0" w:space="0" w:color="auto"/>
      </w:divBdr>
    </w:div>
    <w:div w:id="1907957208">
      <w:bodyDiv w:val="1"/>
      <w:marLeft w:val="0"/>
      <w:marRight w:val="0"/>
      <w:marTop w:val="0"/>
      <w:marBottom w:val="0"/>
      <w:divBdr>
        <w:top w:val="none" w:sz="0" w:space="0" w:color="auto"/>
        <w:left w:val="none" w:sz="0" w:space="0" w:color="auto"/>
        <w:bottom w:val="none" w:sz="0" w:space="0" w:color="auto"/>
        <w:right w:val="none" w:sz="0" w:space="0" w:color="auto"/>
      </w:divBdr>
    </w:div>
    <w:div w:id="1908026105">
      <w:bodyDiv w:val="1"/>
      <w:marLeft w:val="0"/>
      <w:marRight w:val="0"/>
      <w:marTop w:val="0"/>
      <w:marBottom w:val="0"/>
      <w:divBdr>
        <w:top w:val="none" w:sz="0" w:space="0" w:color="auto"/>
        <w:left w:val="none" w:sz="0" w:space="0" w:color="auto"/>
        <w:bottom w:val="none" w:sz="0" w:space="0" w:color="auto"/>
        <w:right w:val="none" w:sz="0" w:space="0" w:color="auto"/>
      </w:divBdr>
      <w:divsChild>
        <w:div w:id="1183711976">
          <w:marLeft w:val="480"/>
          <w:marRight w:val="0"/>
          <w:marTop w:val="0"/>
          <w:marBottom w:val="0"/>
          <w:divBdr>
            <w:top w:val="none" w:sz="0" w:space="0" w:color="auto"/>
            <w:left w:val="none" w:sz="0" w:space="0" w:color="auto"/>
            <w:bottom w:val="none" w:sz="0" w:space="0" w:color="auto"/>
            <w:right w:val="none" w:sz="0" w:space="0" w:color="auto"/>
          </w:divBdr>
        </w:div>
        <w:div w:id="253242688">
          <w:marLeft w:val="480"/>
          <w:marRight w:val="0"/>
          <w:marTop w:val="0"/>
          <w:marBottom w:val="0"/>
          <w:divBdr>
            <w:top w:val="none" w:sz="0" w:space="0" w:color="auto"/>
            <w:left w:val="none" w:sz="0" w:space="0" w:color="auto"/>
            <w:bottom w:val="none" w:sz="0" w:space="0" w:color="auto"/>
            <w:right w:val="none" w:sz="0" w:space="0" w:color="auto"/>
          </w:divBdr>
        </w:div>
        <w:div w:id="930628272">
          <w:marLeft w:val="480"/>
          <w:marRight w:val="0"/>
          <w:marTop w:val="0"/>
          <w:marBottom w:val="0"/>
          <w:divBdr>
            <w:top w:val="none" w:sz="0" w:space="0" w:color="auto"/>
            <w:left w:val="none" w:sz="0" w:space="0" w:color="auto"/>
            <w:bottom w:val="none" w:sz="0" w:space="0" w:color="auto"/>
            <w:right w:val="none" w:sz="0" w:space="0" w:color="auto"/>
          </w:divBdr>
        </w:div>
        <w:div w:id="307051516">
          <w:marLeft w:val="480"/>
          <w:marRight w:val="0"/>
          <w:marTop w:val="0"/>
          <w:marBottom w:val="0"/>
          <w:divBdr>
            <w:top w:val="none" w:sz="0" w:space="0" w:color="auto"/>
            <w:left w:val="none" w:sz="0" w:space="0" w:color="auto"/>
            <w:bottom w:val="none" w:sz="0" w:space="0" w:color="auto"/>
            <w:right w:val="none" w:sz="0" w:space="0" w:color="auto"/>
          </w:divBdr>
        </w:div>
        <w:div w:id="824902408">
          <w:marLeft w:val="480"/>
          <w:marRight w:val="0"/>
          <w:marTop w:val="0"/>
          <w:marBottom w:val="0"/>
          <w:divBdr>
            <w:top w:val="none" w:sz="0" w:space="0" w:color="auto"/>
            <w:left w:val="none" w:sz="0" w:space="0" w:color="auto"/>
            <w:bottom w:val="none" w:sz="0" w:space="0" w:color="auto"/>
            <w:right w:val="none" w:sz="0" w:space="0" w:color="auto"/>
          </w:divBdr>
        </w:div>
        <w:div w:id="152189050">
          <w:marLeft w:val="480"/>
          <w:marRight w:val="0"/>
          <w:marTop w:val="0"/>
          <w:marBottom w:val="0"/>
          <w:divBdr>
            <w:top w:val="none" w:sz="0" w:space="0" w:color="auto"/>
            <w:left w:val="none" w:sz="0" w:space="0" w:color="auto"/>
            <w:bottom w:val="none" w:sz="0" w:space="0" w:color="auto"/>
            <w:right w:val="none" w:sz="0" w:space="0" w:color="auto"/>
          </w:divBdr>
        </w:div>
        <w:div w:id="1898976294">
          <w:marLeft w:val="480"/>
          <w:marRight w:val="0"/>
          <w:marTop w:val="0"/>
          <w:marBottom w:val="0"/>
          <w:divBdr>
            <w:top w:val="none" w:sz="0" w:space="0" w:color="auto"/>
            <w:left w:val="none" w:sz="0" w:space="0" w:color="auto"/>
            <w:bottom w:val="none" w:sz="0" w:space="0" w:color="auto"/>
            <w:right w:val="none" w:sz="0" w:space="0" w:color="auto"/>
          </w:divBdr>
        </w:div>
        <w:div w:id="1070227780">
          <w:marLeft w:val="480"/>
          <w:marRight w:val="0"/>
          <w:marTop w:val="0"/>
          <w:marBottom w:val="0"/>
          <w:divBdr>
            <w:top w:val="none" w:sz="0" w:space="0" w:color="auto"/>
            <w:left w:val="none" w:sz="0" w:space="0" w:color="auto"/>
            <w:bottom w:val="none" w:sz="0" w:space="0" w:color="auto"/>
            <w:right w:val="none" w:sz="0" w:space="0" w:color="auto"/>
          </w:divBdr>
        </w:div>
        <w:div w:id="788351547">
          <w:marLeft w:val="480"/>
          <w:marRight w:val="0"/>
          <w:marTop w:val="0"/>
          <w:marBottom w:val="0"/>
          <w:divBdr>
            <w:top w:val="none" w:sz="0" w:space="0" w:color="auto"/>
            <w:left w:val="none" w:sz="0" w:space="0" w:color="auto"/>
            <w:bottom w:val="none" w:sz="0" w:space="0" w:color="auto"/>
            <w:right w:val="none" w:sz="0" w:space="0" w:color="auto"/>
          </w:divBdr>
        </w:div>
        <w:div w:id="386269527">
          <w:marLeft w:val="480"/>
          <w:marRight w:val="0"/>
          <w:marTop w:val="0"/>
          <w:marBottom w:val="0"/>
          <w:divBdr>
            <w:top w:val="none" w:sz="0" w:space="0" w:color="auto"/>
            <w:left w:val="none" w:sz="0" w:space="0" w:color="auto"/>
            <w:bottom w:val="none" w:sz="0" w:space="0" w:color="auto"/>
            <w:right w:val="none" w:sz="0" w:space="0" w:color="auto"/>
          </w:divBdr>
        </w:div>
        <w:div w:id="1058744186">
          <w:marLeft w:val="480"/>
          <w:marRight w:val="0"/>
          <w:marTop w:val="0"/>
          <w:marBottom w:val="0"/>
          <w:divBdr>
            <w:top w:val="none" w:sz="0" w:space="0" w:color="auto"/>
            <w:left w:val="none" w:sz="0" w:space="0" w:color="auto"/>
            <w:bottom w:val="none" w:sz="0" w:space="0" w:color="auto"/>
            <w:right w:val="none" w:sz="0" w:space="0" w:color="auto"/>
          </w:divBdr>
        </w:div>
        <w:div w:id="114372613">
          <w:marLeft w:val="480"/>
          <w:marRight w:val="0"/>
          <w:marTop w:val="0"/>
          <w:marBottom w:val="0"/>
          <w:divBdr>
            <w:top w:val="none" w:sz="0" w:space="0" w:color="auto"/>
            <w:left w:val="none" w:sz="0" w:space="0" w:color="auto"/>
            <w:bottom w:val="none" w:sz="0" w:space="0" w:color="auto"/>
            <w:right w:val="none" w:sz="0" w:space="0" w:color="auto"/>
          </w:divBdr>
        </w:div>
        <w:div w:id="1161388121">
          <w:marLeft w:val="480"/>
          <w:marRight w:val="0"/>
          <w:marTop w:val="0"/>
          <w:marBottom w:val="0"/>
          <w:divBdr>
            <w:top w:val="none" w:sz="0" w:space="0" w:color="auto"/>
            <w:left w:val="none" w:sz="0" w:space="0" w:color="auto"/>
            <w:bottom w:val="none" w:sz="0" w:space="0" w:color="auto"/>
            <w:right w:val="none" w:sz="0" w:space="0" w:color="auto"/>
          </w:divBdr>
        </w:div>
        <w:div w:id="457770747">
          <w:marLeft w:val="480"/>
          <w:marRight w:val="0"/>
          <w:marTop w:val="0"/>
          <w:marBottom w:val="0"/>
          <w:divBdr>
            <w:top w:val="none" w:sz="0" w:space="0" w:color="auto"/>
            <w:left w:val="none" w:sz="0" w:space="0" w:color="auto"/>
            <w:bottom w:val="none" w:sz="0" w:space="0" w:color="auto"/>
            <w:right w:val="none" w:sz="0" w:space="0" w:color="auto"/>
          </w:divBdr>
        </w:div>
        <w:div w:id="1762337076">
          <w:marLeft w:val="480"/>
          <w:marRight w:val="0"/>
          <w:marTop w:val="0"/>
          <w:marBottom w:val="0"/>
          <w:divBdr>
            <w:top w:val="none" w:sz="0" w:space="0" w:color="auto"/>
            <w:left w:val="none" w:sz="0" w:space="0" w:color="auto"/>
            <w:bottom w:val="none" w:sz="0" w:space="0" w:color="auto"/>
            <w:right w:val="none" w:sz="0" w:space="0" w:color="auto"/>
          </w:divBdr>
        </w:div>
        <w:div w:id="349531801">
          <w:marLeft w:val="480"/>
          <w:marRight w:val="0"/>
          <w:marTop w:val="0"/>
          <w:marBottom w:val="0"/>
          <w:divBdr>
            <w:top w:val="none" w:sz="0" w:space="0" w:color="auto"/>
            <w:left w:val="none" w:sz="0" w:space="0" w:color="auto"/>
            <w:bottom w:val="none" w:sz="0" w:space="0" w:color="auto"/>
            <w:right w:val="none" w:sz="0" w:space="0" w:color="auto"/>
          </w:divBdr>
        </w:div>
        <w:div w:id="1740521240">
          <w:marLeft w:val="480"/>
          <w:marRight w:val="0"/>
          <w:marTop w:val="0"/>
          <w:marBottom w:val="0"/>
          <w:divBdr>
            <w:top w:val="none" w:sz="0" w:space="0" w:color="auto"/>
            <w:left w:val="none" w:sz="0" w:space="0" w:color="auto"/>
            <w:bottom w:val="none" w:sz="0" w:space="0" w:color="auto"/>
            <w:right w:val="none" w:sz="0" w:space="0" w:color="auto"/>
          </w:divBdr>
        </w:div>
        <w:div w:id="1927424400">
          <w:marLeft w:val="480"/>
          <w:marRight w:val="0"/>
          <w:marTop w:val="0"/>
          <w:marBottom w:val="0"/>
          <w:divBdr>
            <w:top w:val="none" w:sz="0" w:space="0" w:color="auto"/>
            <w:left w:val="none" w:sz="0" w:space="0" w:color="auto"/>
            <w:bottom w:val="none" w:sz="0" w:space="0" w:color="auto"/>
            <w:right w:val="none" w:sz="0" w:space="0" w:color="auto"/>
          </w:divBdr>
        </w:div>
        <w:div w:id="390081217">
          <w:marLeft w:val="480"/>
          <w:marRight w:val="0"/>
          <w:marTop w:val="0"/>
          <w:marBottom w:val="0"/>
          <w:divBdr>
            <w:top w:val="none" w:sz="0" w:space="0" w:color="auto"/>
            <w:left w:val="none" w:sz="0" w:space="0" w:color="auto"/>
            <w:bottom w:val="none" w:sz="0" w:space="0" w:color="auto"/>
            <w:right w:val="none" w:sz="0" w:space="0" w:color="auto"/>
          </w:divBdr>
        </w:div>
        <w:div w:id="246234181">
          <w:marLeft w:val="480"/>
          <w:marRight w:val="0"/>
          <w:marTop w:val="0"/>
          <w:marBottom w:val="0"/>
          <w:divBdr>
            <w:top w:val="none" w:sz="0" w:space="0" w:color="auto"/>
            <w:left w:val="none" w:sz="0" w:space="0" w:color="auto"/>
            <w:bottom w:val="none" w:sz="0" w:space="0" w:color="auto"/>
            <w:right w:val="none" w:sz="0" w:space="0" w:color="auto"/>
          </w:divBdr>
        </w:div>
        <w:div w:id="2137675293">
          <w:marLeft w:val="480"/>
          <w:marRight w:val="0"/>
          <w:marTop w:val="0"/>
          <w:marBottom w:val="0"/>
          <w:divBdr>
            <w:top w:val="none" w:sz="0" w:space="0" w:color="auto"/>
            <w:left w:val="none" w:sz="0" w:space="0" w:color="auto"/>
            <w:bottom w:val="none" w:sz="0" w:space="0" w:color="auto"/>
            <w:right w:val="none" w:sz="0" w:space="0" w:color="auto"/>
          </w:divBdr>
        </w:div>
        <w:div w:id="937131532">
          <w:marLeft w:val="480"/>
          <w:marRight w:val="0"/>
          <w:marTop w:val="0"/>
          <w:marBottom w:val="0"/>
          <w:divBdr>
            <w:top w:val="none" w:sz="0" w:space="0" w:color="auto"/>
            <w:left w:val="none" w:sz="0" w:space="0" w:color="auto"/>
            <w:bottom w:val="none" w:sz="0" w:space="0" w:color="auto"/>
            <w:right w:val="none" w:sz="0" w:space="0" w:color="auto"/>
          </w:divBdr>
        </w:div>
        <w:div w:id="768895322">
          <w:marLeft w:val="480"/>
          <w:marRight w:val="0"/>
          <w:marTop w:val="0"/>
          <w:marBottom w:val="0"/>
          <w:divBdr>
            <w:top w:val="none" w:sz="0" w:space="0" w:color="auto"/>
            <w:left w:val="none" w:sz="0" w:space="0" w:color="auto"/>
            <w:bottom w:val="none" w:sz="0" w:space="0" w:color="auto"/>
            <w:right w:val="none" w:sz="0" w:space="0" w:color="auto"/>
          </w:divBdr>
        </w:div>
        <w:div w:id="1912427281">
          <w:marLeft w:val="480"/>
          <w:marRight w:val="0"/>
          <w:marTop w:val="0"/>
          <w:marBottom w:val="0"/>
          <w:divBdr>
            <w:top w:val="none" w:sz="0" w:space="0" w:color="auto"/>
            <w:left w:val="none" w:sz="0" w:space="0" w:color="auto"/>
            <w:bottom w:val="none" w:sz="0" w:space="0" w:color="auto"/>
            <w:right w:val="none" w:sz="0" w:space="0" w:color="auto"/>
          </w:divBdr>
        </w:div>
        <w:div w:id="337271927">
          <w:marLeft w:val="480"/>
          <w:marRight w:val="0"/>
          <w:marTop w:val="0"/>
          <w:marBottom w:val="0"/>
          <w:divBdr>
            <w:top w:val="none" w:sz="0" w:space="0" w:color="auto"/>
            <w:left w:val="none" w:sz="0" w:space="0" w:color="auto"/>
            <w:bottom w:val="none" w:sz="0" w:space="0" w:color="auto"/>
            <w:right w:val="none" w:sz="0" w:space="0" w:color="auto"/>
          </w:divBdr>
        </w:div>
        <w:div w:id="697465990">
          <w:marLeft w:val="480"/>
          <w:marRight w:val="0"/>
          <w:marTop w:val="0"/>
          <w:marBottom w:val="0"/>
          <w:divBdr>
            <w:top w:val="none" w:sz="0" w:space="0" w:color="auto"/>
            <w:left w:val="none" w:sz="0" w:space="0" w:color="auto"/>
            <w:bottom w:val="none" w:sz="0" w:space="0" w:color="auto"/>
            <w:right w:val="none" w:sz="0" w:space="0" w:color="auto"/>
          </w:divBdr>
        </w:div>
        <w:div w:id="1569072382">
          <w:marLeft w:val="480"/>
          <w:marRight w:val="0"/>
          <w:marTop w:val="0"/>
          <w:marBottom w:val="0"/>
          <w:divBdr>
            <w:top w:val="none" w:sz="0" w:space="0" w:color="auto"/>
            <w:left w:val="none" w:sz="0" w:space="0" w:color="auto"/>
            <w:bottom w:val="none" w:sz="0" w:space="0" w:color="auto"/>
            <w:right w:val="none" w:sz="0" w:space="0" w:color="auto"/>
          </w:divBdr>
        </w:div>
        <w:div w:id="1015495918">
          <w:marLeft w:val="480"/>
          <w:marRight w:val="0"/>
          <w:marTop w:val="0"/>
          <w:marBottom w:val="0"/>
          <w:divBdr>
            <w:top w:val="none" w:sz="0" w:space="0" w:color="auto"/>
            <w:left w:val="none" w:sz="0" w:space="0" w:color="auto"/>
            <w:bottom w:val="none" w:sz="0" w:space="0" w:color="auto"/>
            <w:right w:val="none" w:sz="0" w:space="0" w:color="auto"/>
          </w:divBdr>
        </w:div>
        <w:div w:id="630211087">
          <w:marLeft w:val="480"/>
          <w:marRight w:val="0"/>
          <w:marTop w:val="0"/>
          <w:marBottom w:val="0"/>
          <w:divBdr>
            <w:top w:val="none" w:sz="0" w:space="0" w:color="auto"/>
            <w:left w:val="none" w:sz="0" w:space="0" w:color="auto"/>
            <w:bottom w:val="none" w:sz="0" w:space="0" w:color="auto"/>
            <w:right w:val="none" w:sz="0" w:space="0" w:color="auto"/>
          </w:divBdr>
        </w:div>
        <w:div w:id="141579499">
          <w:marLeft w:val="480"/>
          <w:marRight w:val="0"/>
          <w:marTop w:val="0"/>
          <w:marBottom w:val="0"/>
          <w:divBdr>
            <w:top w:val="none" w:sz="0" w:space="0" w:color="auto"/>
            <w:left w:val="none" w:sz="0" w:space="0" w:color="auto"/>
            <w:bottom w:val="none" w:sz="0" w:space="0" w:color="auto"/>
            <w:right w:val="none" w:sz="0" w:space="0" w:color="auto"/>
          </w:divBdr>
        </w:div>
        <w:div w:id="1627662715">
          <w:marLeft w:val="480"/>
          <w:marRight w:val="0"/>
          <w:marTop w:val="0"/>
          <w:marBottom w:val="0"/>
          <w:divBdr>
            <w:top w:val="none" w:sz="0" w:space="0" w:color="auto"/>
            <w:left w:val="none" w:sz="0" w:space="0" w:color="auto"/>
            <w:bottom w:val="none" w:sz="0" w:space="0" w:color="auto"/>
            <w:right w:val="none" w:sz="0" w:space="0" w:color="auto"/>
          </w:divBdr>
        </w:div>
        <w:div w:id="149948698">
          <w:marLeft w:val="480"/>
          <w:marRight w:val="0"/>
          <w:marTop w:val="0"/>
          <w:marBottom w:val="0"/>
          <w:divBdr>
            <w:top w:val="none" w:sz="0" w:space="0" w:color="auto"/>
            <w:left w:val="none" w:sz="0" w:space="0" w:color="auto"/>
            <w:bottom w:val="none" w:sz="0" w:space="0" w:color="auto"/>
            <w:right w:val="none" w:sz="0" w:space="0" w:color="auto"/>
          </w:divBdr>
        </w:div>
        <w:div w:id="387192211">
          <w:marLeft w:val="480"/>
          <w:marRight w:val="0"/>
          <w:marTop w:val="0"/>
          <w:marBottom w:val="0"/>
          <w:divBdr>
            <w:top w:val="none" w:sz="0" w:space="0" w:color="auto"/>
            <w:left w:val="none" w:sz="0" w:space="0" w:color="auto"/>
            <w:bottom w:val="none" w:sz="0" w:space="0" w:color="auto"/>
            <w:right w:val="none" w:sz="0" w:space="0" w:color="auto"/>
          </w:divBdr>
        </w:div>
      </w:divsChild>
    </w:div>
    <w:div w:id="1908372221">
      <w:bodyDiv w:val="1"/>
      <w:marLeft w:val="0"/>
      <w:marRight w:val="0"/>
      <w:marTop w:val="0"/>
      <w:marBottom w:val="0"/>
      <w:divBdr>
        <w:top w:val="none" w:sz="0" w:space="0" w:color="auto"/>
        <w:left w:val="none" w:sz="0" w:space="0" w:color="auto"/>
        <w:bottom w:val="none" w:sz="0" w:space="0" w:color="auto"/>
        <w:right w:val="none" w:sz="0" w:space="0" w:color="auto"/>
      </w:divBdr>
    </w:div>
    <w:div w:id="1908497305">
      <w:bodyDiv w:val="1"/>
      <w:marLeft w:val="0"/>
      <w:marRight w:val="0"/>
      <w:marTop w:val="0"/>
      <w:marBottom w:val="0"/>
      <w:divBdr>
        <w:top w:val="none" w:sz="0" w:space="0" w:color="auto"/>
        <w:left w:val="none" w:sz="0" w:space="0" w:color="auto"/>
        <w:bottom w:val="none" w:sz="0" w:space="0" w:color="auto"/>
        <w:right w:val="none" w:sz="0" w:space="0" w:color="auto"/>
      </w:divBdr>
    </w:div>
    <w:div w:id="1908686668">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 w:id="1909462280">
      <w:bodyDiv w:val="1"/>
      <w:marLeft w:val="0"/>
      <w:marRight w:val="0"/>
      <w:marTop w:val="0"/>
      <w:marBottom w:val="0"/>
      <w:divBdr>
        <w:top w:val="none" w:sz="0" w:space="0" w:color="auto"/>
        <w:left w:val="none" w:sz="0" w:space="0" w:color="auto"/>
        <w:bottom w:val="none" w:sz="0" w:space="0" w:color="auto"/>
        <w:right w:val="none" w:sz="0" w:space="0" w:color="auto"/>
      </w:divBdr>
    </w:div>
    <w:div w:id="1909489003">
      <w:bodyDiv w:val="1"/>
      <w:marLeft w:val="0"/>
      <w:marRight w:val="0"/>
      <w:marTop w:val="0"/>
      <w:marBottom w:val="0"/>
      <w:divBdr>
        <w:top w:val="none" w:sz="0" w:space="0" w:color="auto"/>
        <w:left w:val="none" w:sz="0" w:space="0" w:color="auto"/>
        <w:bottom w:val="none" w:sz="0" w:space="0" w:color="auto"/>
        <w:right w:val="none" w:sz="0" w:space="0" w:color="auto"/>
      </w:divBdr>
    </w:div>
    <w:div w:id="1909489464">
      <w:bodyDiv w:val="1"/>
      <w:marLeft w:val="0"/>
      <w:marRight w:val="0"/>
      <w:marTop w:val="0"/>
      <w:marBottom w:val="0"/>
      <w:divBdr>
        <w:top w:val="none" w:sz="0" w:space="0" w:color="auto"/>
        <w:left w:val="none" w:sz="0" w:space="0" w:color="auto"/>
        <w:bottom w:val="none" w:sz="0" w:space="0" w:color="auto"/>
        <w:right w:val="none" w:sz="0" w:space="0" w:color="auto"/>
      </w:divBdr>
    </w:div>
    <w:div w:id="1909680840">
      <w:bodyDiv w:val="1"/>
      <w:marLeft w:val="0"/>
      <w:marRight w:val="0"/>
      <w:marTop w:val="0"/>
      <w:marBottom w:val="0"/>
      <w:divBdr>
        <w:top w:val="none" w:sz="0" w:space="0" w:color="auto"/>
        <w:left w:val="none" w:sz="0" w:space="0" w:color="auto"/>
        <w:bottom w:val="none" w:sz="0" w:space="0" w:color="auto"/>
        <w:right w:val="none" w:sz="0" w:space="0" w:color="auto"/>
      </w:divBdr>
    </w:div>
    <w:div w:id="1909997090">
      <w:bodyDiv w:val="1"/>
      <w:marLeft w:val="0"/>
      <w:marRight w:val="0"/>
      <w:marTop w:val="0"/>
      <w:marBottom w:val="0"/>
      <w:divBdr>
        <w:top w:val="none" w:sz="0" w:space="0" w:color="auto"/>
        <w:left w:val="none" w:sz="0" w:space="0" w:color="auto"/>
        <w:bottom w:val="none" w:sz="0" w:space="0" w:color="auto"/>
        <w:right w:val="none" w:sz="0" w:space="0" w:color="auto"/>
      </w:divBdr>
    </w:div>
    <w:div w:id="1910654123">
      <w:bodyDiv w:val="1"/>
      <w:marLeft w:val="0"/>
      <w:marRight w:val="0"/>
      <w:marTop w:val="0"/>
      <w:marBottom w:val="0"/>
      <w:divBdr>
        <w:top w:val="none" w:sz="0" w:space="0" w:color="auto"/>
        <w:left w:val="none" w:sz="0" w:space="0" w:color="auto"/>
        <w:bottom w:val="none" w:sz="0" w:space="0" w:color="auto"/>
        <w:right w:val="none" w:sz="0" w:space="0" w:color="auto"/>
      </w:divBdr>
    </w:div>
    <w:div w:id="1910920777">
      <w:bodyDiv w:val="1"/>
      <w:marLeft w:val="0"/>
      <w:marRight w:val="0"/>
      <w:marTop w:val="0"/>
      <w:marBottom w:val="0"/>
      <w:divBdr>
        <w:top w:val="none" w:sz="0" w:space="0" w:color="auto"/>
        <w:left w:val="none" w:sz="0" w:space="0" w:color="auto"/>
        <w:bottom w:val="none" w:sz="0" w:space="0" w:color="auto"/>
        <w:right w:val="none" w:sz="0" w:space="0" w:color="auto"/>
      </w:divBdr>
    </w:div>
    <w:div w:id="1911115947">
      <w:bodyDiv w:val="1"/>
      <w:marLeft w:val="0"/>
      <w:marRight w:val="0"/>
      <w:marTop w:val="0"/>
      <w:marBottom w:val="0"/>
      <w:divBdr>
        <w:top w:val="none" w:sz="0" w:space="0" w:color="auto"/>
        <w:left w:val="none" w:sz="0" w:space="0" w:color="auto"/>
        <w:bottom w:val="none" w:sz="0" w:space="0" w:color="auto"/>
        <w:right w:val="none" w:sz="0" w:space="0" w:color="auto"/>
      </w:divBdr>
    </w:div>
    <w:div w:id="1911192036">
      <w:bodyDiv w:val="1"/>
      <w:marLeft w:val="0"/>
      <w:marRight w:val="0"/>
      <w:marTop w:val="0"/>
      <w:marBottom w:val="0"/>
      <w:divBdr>
        <w:top w:val="none" w:sz="0" w:space="0" w:color="auto"/>
        <w:left w:val="none" w:sz="0" w:space="0" w:color="auto"/>
        <w:bottom w:val="none" w:sz="0" w:space="0" w:color="auto"/>
        <w:right w:val="none" w:sz="0" w:space="0" w:color="auto"/>
      </w:divBdr>
      <w:divsChild>
        <w:div w:id="578953270">
          <w:marLeft w:val="480"/>
          <w:marRight w:val="0"/>
          <w:marTop w:val="0"/>
          <w:marBottom w:val="0"/>
          <w:divBdr>
            <w:top w:val="none" w:sz="0" w:space="0" w:color="auto"/>
            <w:left w:val="none" w:sz="0" w:space="0" w:color="auto"/>
            <w:bottom w:val="none" w:sz="0" w:space="0" w:color="auto"/>
            <w:right w:val="none" w:sz="0" w:space="0" w:color="auto"/>
          </w:divBdr>
        </w:div>
        <w:div w:id="1503349309">
          <w:marLeft w:val="480"/>
          <w:marRight w:val="0"/>
          <w:marTop w:val="0"/>
          <w:marBottom w:val="0"/>
          <w:divBdr>
            <w:top w:val="none" w:sz="0" w:space="0" w:color="auto"/>
            <w:left w:val="none" w:sz="0" w:space="0" w:color="auto"/>
            <w:bottom w:val="none" w:sz="0" w:space="0" w:color="auto"/>
            <w:right w:val="none" w:sz="0" w:space="0" w:color="auto"/>
          </w:divBdr>
        </w:div>
        <w:div w:id="698549918">
          <w:marLeft w:val="480"/>
          <w:marRight w:val="0"/>
          <w:marTop w:val="0"/>
          <w:marBottom w:val="0"/>
          <w:divBdr>
            <w:top w:val="none" w:sz="0" w:space="0" w:color="auto"/>
            <w:left w:val="none" w:sz="0" w:space="0" w:color="auto"/>
            <w:bottom w:val="none" w:sz="0" w:space="0" w:color="auto"/>
            <w:right w:val="none" w:sz="0" w:space="0" w:color="auto"/>
          </w:divBdr>
        </w:div>
        <w:div w:id="2120295714">
          <w:marLeft w:val="480"/>
          <w:marRight w:val="0"/>
          <w:marTop w:val="0"/>
          <w:marBottom w:val="0"/>
          <w:divBdr>
            <w:top w:val="none" w:sz="0" w:space="0" w:color="auto"/>
            <w:left w:val="none" w:sz="0" w:space="0" w:color="auto"/>
            <w:bottom w:val="none" w:sz="0" w:space="0" w:color="auto"/>
            <w:right w:val="none" w:sz="0" w:space="0" w:color="auto"/>
          </w:divBdr>
        </w:div>
        <w:div w:id="1942492260">
          <w:marLeft w:val="480"/>
          <w:marRight w:val="0"/>
          <w:marTop w:val="0"/>
          <w:marBottom w:val="0"/>
          <w:divBdr>
            <w:top w:val="none" w:sz="0" w:space="0" w:color="auto"/>
            <w:left w:val="none" w:sz="0" w:space="0" w:color="auto"/>
            <w:bottom w:val="none" w:sz="0" w:space="0" w:color="auto"/>
            <w:right w:val="none" w:sz="0" w:space="0" w:color="auto"/>
          </w:divBdr>
        </w:div>
        <w:div w:id="60442868">
          <w:marLeft w:val="480"/>
          <w:marRight w:val="0"/>
          <w:marTop w:val="0"/>
          <w:marBottom w:val="0"/>
          <w:divBdr>
            <w:top w:val="none" w:sz="0" w:space="0" w:color="auto"/>
            <w:left w:val="none" w:sz="0" w:space="0" w:color="auto"/>
            <w:bottom w:val="none" w:sz="0" w:space="0" w:color="auto"/>
            <w:right w:val="none" w:sz="0" w:space="0" w:color="auto"/>
          </w:divBdr>
        </w:div>
        <w:div w:id="75833687">
          <w:marLeft w:val="480"/>
          <w:marRight w:val="0"/>
          <w:marTop w:val="0"/>
          <w:marBottom w:val="0"/>
          <w:divBdr>
            <w:top w:val="none" w:sz="0" w:space="0" w:color="auto"/>
            <w:left w:val="none" w:sz="0" w:space="0" w:color="auto"/>
            <w:bottom w:val="none" w:sz="0" w:space="0" w:color="auto"/>
            <w:right w:val="none" w:sz="0" w:space="0" w:color="auto"/>
          </w:divBdr>
        </w:div>
        <w:div w:id="1562205837">
          <w:marLeft w:val="480"/>
          <w:marRight w:val="0"/>
          <w:marTop w:val="0"/>
          <w:marBottom w:val="0"/>
          <w:divBdr>
            <w:top w:val="none" w:sz="0" w:space="0" w:color="auto"/>
            <w:left w:val="none" w:sz="0" w:space="0" w:color="auto"/>
            <w:bottom w:val="none" w:sz="0" w:space="0" w:color="auto"/>
            <w:right w:val="none" w:sz="0" w:space="0" w:color="auto"/>
          </w:divBdr>
        </w:div>
        <w:div w:id="1641576068">
          <w:marLeft w:val="480"/>
          <w:marRight w:val="0"/>
          <w:marTop w:val="0"/>
          <w:marBottom w:val="0"/>
          <w:divBdr>
            <w:top w:val="none" w:sz="0" w:space="0" w:color="auto"/>
            <w:left w:val="none" w:sz="0" w:space="0" w:color="auto"/>
            <w:bottom w:val="none" w:sz="0" w:space="0" w:color="auto"/>
            <w:right w:val="none" w:sz="0" w:space="0" w:color="auto"/>
          </w:divBdr>
        </w:div>
        <w:div w:id="2067874147">
          <w:marLeft w:val="480"/>
          <w:marRight w:val="0"/>
          <w:marTop w:val="0"/>
          <w:marBottom w:val="0"/>
          <w:divBdr>
            <w:top w:val="none" w:sz="0" w:space="0" w:color="auto"/>
            <w:left w:val="none" w:sz="0" w:space="0" w:color="auto"/>
            <w:bottom w:val="none" w:sz="0" w:space="0" w:color="auto"/>
            <w:right w:val="none" w:sz="0" w:space="0" w:color="auto"/>
          </w:divBdr>
        </w:div>
        <w:div w:id="1366905007">
          <w:marLeft w:val="480"/>
          <w:marRight w:val="0"/>
          <w:marTop w:val="0"/>
          <w:marBottom w:val="0"/>
          <w:divBdr>
            <w:top w:val="none" w:sz="0" w:space="0" w:color="auto"/>
            <w:left w:val="none" w:sz="0" w:space="0" w:color="auto"/>
            <w:bottom w:val="none" w:sz="0" w:space="0" w:color="auto"/>
            <w:right w:val="none" w:sz="0" w:space="0" w:color="auto"/>
          </w:divBdr>
        </w:div>
        <w:div w:id="303778229">
          <w:marLeft w:val="480"/>
          <w:marRight w:val="0"/>
          <w:marTop w:val="0"/>
          <w:marBottom w:val="0"/>
          <w:divBdr>
            <w:top w:val="none" w:sz="0" w:space="0" w:color="auto"/>
            <w:left w:val="none" w:sz="0" w:space="0" w:color="auto"/>
            <w:bottom w:val="none" w:sz="0" w:space="0" w:color="auto"/>
            <w:right w:val="none" w:sz="0" w:space="0" w:color="auto"/>
          </w:divBdr>
        </w:div>
        <w:div w:id="1310092930">
          <w:marLeft w:val="480"/>
          <w:marRight w:val="0"/>
          <w:marTop w:val="0"/>
          <w:marBottom w:val="0"/>
          <w:divBdr>
            <w:top w:val="none" w:sz="0" w:space="0" w:color="auto"/>
            <w:left w:val="none" w:sz="0" w:space="0" w:color="auto"/>
            <w:bottom w:val="none" w:sz="0" w:space="0" w:color="auto"/>
            <w:right w:val="none" w:sz="0" w:space="0" w:color="auto"/>
          </w:divBdr>
        </w:div>
        <w:div w:id="1021929650">
          <w:marLeft w:val="480"/>
          <w:marRight w:val="0"/>
          <w:marTop w:val="0"/>
          <w:marBottom w:val="0"/>
          <w:divBdr>
            <w:top w:val="none" w:sz="0" w:space="0" w:color="auto"/>
            <w:left w:val="none" w:sz="0" w:space="0" w:color="auto"/>
            <w:bottom w:val="none" w:sz="0" w:space="0" w:color="auto"/>
            <w:right w:val="none" w:sz="0" w:space="0" w:color="auto"/>
          </w:divBdr>
        </w:div>
        <w:div w:id="1976522953">
          <w:marLeft w:val="480"/>
          <w:marRight w:val="0"/>
          <w:marTop w:val="0"/>
          <w:marBottom w:val="0"/>
          <w:divBdr>
            <w:top w:val="none" w:sz="0" w:space="0" w:color="auto"/>
            <w:left w:val="none" w:sz="0" w:space="0" w:color="auto"/>
            <w:bottom w:val="none" w:sz="0" w:space="0" w:color="auto"/>
            <w:right w:val="none" w:sz="0" w:space="0" w:color="auto"/>
          </w:divBdr>
        </w:div>
        <w:div w:id="320471080">
          <w:marLeft w:val="480"/>
          <w:marRight w:val="0"/>
          <w:marTop w:val="0"/>
          <w:marBottom w:val="0"/>
          <w:divBdr>
            <w:top w:val="none" w:sz="0" w:space="0" w:color="auto"/>
            <w:left w:val="none" w:sz="0" w:space="0" w:color="auto"/>
            <w:bottom w:val="none" w:sz="0" w:space="0" w:color="auto"/>
            <w:right w:val="none" w:sz="0" w:space="0" w:color="auto"/>
          </w:divBdr>
        </w:div>
        <w:div w:id="938677091">
          <w:marLeft w:val="480"/>
          <w:marRight w:val="0"/>
          <w:marTop w:val="0"/>
          <w:marBottom w:val="0"/>
          <w:divBdr>
            <w:top w:val="none" w:sz="0" w:space="0" w:color="auto"/>
            <w:left w:val="none" w:sz="0" w:space="0" w:color="auto"/>
            <w:bottom w:val="none" w:sz="0" w:space="0" w:color="auto"/>
            <w:right w:val="none" w:sz="0" w:space="0" w:color="auto"/>
          </w:divBdr>
        </w:div>
        <w:div w:id="48309246">
          <w:marLeft w:val="480"/>
          <w:marRight w:val="0"/>
          <w:marTop w:val="0"/>
          <w:marBottom w:val="0"/>
          <w:divBdr>
            <w:top w:val="none" w:sz="0" w:space="0" w:color="auto"/>
            <w:left w:val="none" w:sz="0" w:space="0" w:color="auto"/>
            <w:bottom w:val="none" w:sz="0" w:space="0" w:color="auto"/>
            <w:right w:val="none" w:sz="0" w:space="0" w:color="auto"/>
          </w:divBdr>
        </w:div>
        <w:div w:id="576208314">
          <w:marLeft w:val="480"/>
          <w:marRight w:val="0"/>
          <w:marTop w:val="0"/>
          <w:marBottom w:val="0"/>
          <w:divBdr>
            <w:top w:val="none" w:sz="0" w:space="0" w:color="auto"/>
            <w:left w:val="none" w:sz="0" w:space="0" w:color="auto"/>
            <w:bottom w:val="none" w:sz="0" w:space="0" w:color="auto"/>
            <w:right w:val="none" w:sz="0" w:space="0" w:color="auto"/>
          </w:divBdr>
        </w:div>
        <w:div w:id="819663223">
          <w:marLeft w:val="480"/>
          <w:marRight w:val="0"/>
          <w:marTop w:val="0"/>
          <w:marBottom w:val="0"/>
          <w:divBdr>
            <w:top w:val="none" w:sz="0" w:space="0" w:color="auto"/>
            <w:left w:val="none" w:sz="0" w:space="0" w:color="auto"/>
            <w:bottom w:val="none" w:sz="0" w:space="0" w:color="auto"/>
            <w:right w:val="none" w:sz="0" w:space="0" w:color="auto"/>
          </w:divBdr>
        </w:div>
        <w:div w:id="1729264429">
          <w:marLeft w:val="480"/>
          <w:marRight w:val="0"/>
          <w:marTop w:val="0"/>
          <w:marBottom w:val="0"/>
          <w:divBdr>
            <w:top w:val="none" w:sz="0" w:space="0" w:color="auto"/>
            <w:left w:val="none" w:sz="0" w:space="0" w:color="auto"/>
            <w:bottom w:val="none" w:sz="0" w:space="0" w:color="auto"/>
            <w:right w:val="none" w:sz="0" w:space="0" w:color="auto"/>
          </w:divBdr>
        </w:div>
        <w:div w:id="307903516">
          <w:marLeft w:val="480"/>
          <w:marRight w:val="0"/>
          <w:marTop w:val="0"/>
          <w:marBottom w:val="0"/>
          <w:divBdr>
            <w:top w:val="none" w:sz="0" w:space="0" w:color="auto"/>
            <w:left w:val="none" w:sz="0" w:space="0" w:color="auto"/>
            <w:bottom w:val="none" w:sz="0" w:space="0" w:color="auto"/>
            <w:right w:val="none" w:sz="0" w:space="0" w:color="auto"/>
          </w:divBdr>
        </w:div>
        <w:div w:id="659695994">
          <w:marLeft w:val="480"/>
          <w:marRight w:val="0"/>
          <w:marTop w:val="0"/>
          <w:marBottom w:val="0"/>
          <w:divBdr>
            <w:top w:val="none" w:sz="0" w:space="0" w:color="auto"/>
            <w:left w:val="none" w:sz="0" w:space="0" w:color="auto"/>
            <w:bottom w:val="none" w:sz="0" w:space="0" w:color="auto"/>
            <w:right w:val="none" w:sz="0" w:space="0" w:color="auto"/>
          </w:divBdr>
        </w:div>
        <w:div w:id="380055612">
          <w:marLeft w:val="480"/>
          <w:marRight w:val="0"/>
          <w:marTop w:val="0"/>
          <w:marBottom w:val="0"/>
          <w:divBdr>
            <w:top w:val="none" w:sz="0" w:space="0" w:color="auto"/>
            <w:left w:val="none" w:sz="0" w:space="0" w:color="auto"/>
            <w:bottom w:val="none" w:sz="0" w:space="0" w:color="auto"/>
            <w:right w:val="none" w:sz="0" w:space="0" w:color="auto"/>
          </w:divBdr>
        </w:div>
        <w:div w:id="882404507">
          <w:marLeft w:val="480"/>
          <w:marRight w:val="0"/>
          <w:marTop w:val="0"/>
          <w:marBottom w:val="0"/>
          <w:divBdr>
            <w:top w:val="none" w:sz="0" w:space="0" w:color="auto"/>
            <w:left w:val="none" w:sz="0" w:space="0" w:color="auto"/>
            <w:bottom w:val="none" w:sz="0" w:space="0" w:color="auto"/>
            <w:right w:val="none" w:sz="0" w:space="0" w:color="auto"/>
          </w:divBdr>
        </w:div>
        <w:div w:id="1069571334">
          <w:marLeft w:val="480"/>
          <w:marRight w:val="0"/>
          <w:marTop w:val="0"/>
          <w:marBottom w:val="0"/>
          <w:divBdr>
            <w:top w:val="none" w:sz="0" w:space="0" w:color="auto"/>
            <w:left w:val="none" w:sz="0" w:space="0" w:color="auto"/>
            <w:bottom w:val="none" w:sz="0" w:space="0" w:color="auto"/>
            <w:right w:val="none" w:sz="0" w:space="0" w:color="auto"/>
          </w:divBdr>
        </w:div>
        <w:div w:id="42366836">
          <w:marLeft w:val="480"/>
          <w:marRight w:val="0"/>
          <w:marTop w:val="0"/>
          <w:marBottom w:val="0"/>
          <w:divBdr>
            <w:top w:val="none" w:sz="0" w:space="0" w:color="auto"/>
            <w:left w:val="none" w:sz="0" w:space="0" w:color="auto"/>
            <w:bottom w:val="none" w:sz="0" w:space="0" w:color="auto"/>
            <w:right w:val="none" w:sz="0" w:space="0" w:color="auto"/>
          </w:divBdr>
        </w:div>
        <w:div w:id="1175457994">
          <w:marLeft w:val="480"/>
          <w:marRight w:val="0"/>
          <w:marTop w:val="0"/>
          <w:marBottom w:val="0"/>
          <w:divBdr>
            <w:top w:val="none" w:sz="0" w:space="0" w:color="auto"/>
            <w:left w:val="none" w:sz="0" w:space="0" w:color="auto"/>
            <w:bottom w:val="none" w:sz="0" w:space="0" w:color="auto"/>
            <w:right w:val="none" w:sz="0" w:space="0" w:color="auto"/>
          </w:divBdr>
        </w:div>
        <w:div w:id="292322658">
          <w:marLeft w:val="480"/>
          <w:marRight w:val="0"/>
          <w:marTop w:val="0"/>
          <w:marBottom w:val="0"/>
          <w:divBdr>
            <w:top w:val="none" w:sz="0" w:space="0" w:color="auto"/>
            <w:left w:val="none" w:sz="0" w:space="0" w:color="auto"/>
            <w:bottom w:val="none" w:sz="0" w:space="0" w:color="auto"/>
            <w:right w:val="none" w:sz="0" w:space="0" w:color="auto"/>
          </w:divBdr>
        </w:div>
        <w:div w:id="215971240">
          <w:marLeft w:val="480"/>
          <w:marRight w:val="0"/>
          <w:marTop w:val="0"/>
          <w:marBottom w:val="0"/>
          <w:divBdr>
            <w:top w:val="none" w:sz="0" w:space="0" w:color="auto"/>
            <w:left w:val="none" w:sz="0" w:space="0" w:color="auto"/>
            <w:bottom w:val="none" w:sz="0" w:space="0" w:color="auto"/>
            <w:right w:val="none" w:sz="0" w:space="0" w:color="auto"/>
          </w:divBdr>
        </w:div>
        <w:div w:id="1883668230">
          <w:marLeft w:val="480"/>
          <w:marRight w:val="0"/>
          <w:marTop w:val="0"/>
          <w:marBottom w:val="0"/>
          <w:divBdr>
            <w:top w:val="none" w:sz="0" w:space="0" w:color="auto"/>
            <w:left w:val="none" w:sz="0" w:space="0" w:color="auto"/>
            <w:bottom w:val="none" w:sz="0" w:space="0" w:color="auto"/>
            <w:right w:val="none" w:sz="0" w:space="0" w:color="auto"/>
          </w:divBdr>
        </w:div>
        <w:div w:id="415051120">
          <w:marLeft w:val="480"/>
          <w:marRight w:val="0"/>
          <w:marTop w:val="0"/>
          <w:marBottom w:val="0"/>
          <w:divBdr>
            <w:top w:val="none" w:sz="0" w:space="0" w:color="auto"/>
            <w:left w:val="none" w:sz="0" w:space="0" w:color="auto"/>
            <w:bottom w:val="none" w:sz="0" w:space="0" w:color="auto"/>
            <w:right w:val="none" w:sz="0" w:space="0" w:color="auto"/>
          </w:divBdr>
        </w:div>
        <w:div w:id="379281316">
          <w:marLeft w:val="480"/>
          <w:marRight w:val="0"/>
          <w:marTop w:val="0"/>
          <w:marBottom w:val="0"/>
          <w:divBdr>
            <w:top w:val="none" w:sz="0" w:space="0" w:color="auto"/>
            <w:left w:val="none" w:sz="0" w:space="0" w:color="auto"/>
            <w:bottom w:val="none" w:sz="0" w:space="0" w:color="auto"/>
            <w:right w:val="none" w:sz="0" w:space="0" w:color="auto"/>
          </w:divBdr>
        </w:div>
        <w:div w:id="1866093343">
          <w:marLeft w:val="480"/>
          <w:marRight w:val="0"/>
          <w:marTop w:val="0"/>
          <w:marBottom w:val="0"/>
          <w:divBdr>
            <w:top w:val="none" w:sz="0" w:space="0" w:color="auto"/>
            <w:left w:val="none" w:sz="0" w:space="0" w:color="auto"/>
            <w:bottom w:val="none" w:sz="0" w:space="0" w:color="auto"/>
            <w:right w:val="none" w:sz="0" w:space="0" w:color="auto"/>
          </w:divBdr>
        </w:div>
        <w:div w:id="1989702408">
          <w:marLeft w:val="480"/>
          <w:marRight w:val="0"/>
          <w:marTop w:val="0"/>
          <w:marBottom w:val="0"/>
          <w:divBdr>
            <w:top w:val="none" w:sz="0" w:space="0" w:color="auto"/>
            <w:left w:val="none" w:sz="0" w:space="0" w:color="auto"/>
            <w:bottom w:val="none" w:sz="0" w:space="0" w:color="auto"/>
            <w:right w:val="none" w:sz="0" w:space="0" w:color="auto"/>
          </w:divBdr>
        </w:div>
        <w:div w:id="2143377618">
          <w:marLeft w:val="480"/>
          <w:marRight w:val="0"/>
          <w:marTop w:val="0"/>
          <w:marBottom w:val="0"/>
          <w:divBdr>
            <w:top w:val="none" w:sz="0" w:space="0" w:color="auto"/>
            <w:left w:val="none" w:sz="0" w:space="0" w:color="auto"/>
            <w:bottom w:val="none" w:sz="0" w:space="0" w:color="auto"/>
            <w:right w:val="none" w:sz="0" w:space="0" w:color="auto"/>
          </w:divBdr>
        </w:div>
        <w:div w:id="1425228904">
          <w:marLeft w:val="480"/>
          <w:marRight w:val="0"/>
          <w:marTop w:val="0"/>
          <w:marBottom w:val="0"/>
          <w:divBdr>
            <w:top w:val="none" w:sz="0" w:space="0" w:color="auto"/>
            <w:left w:val="none" w:sz="0" w:space="0" w:color="auto"/>
            <w:bottom w:val="none" w:sz="0" w:space="0" w:color="auto"/>
            <w:right w:val="none" w:sz="0" w:space="0" w:color="auto"/>
          </w:divBdr>
        </w:div>
        <w:div w:id="1174807260">
          <w:marLeft w:val="480"/>
          <w:marRight w:val="0"/>
          <w:marTop w:val="0"/>
          <w:marBottom w:val="0"/>
          <w:divBdr>
            <w:top w:val="none" w:sz="0" w:space="0" w:color="auto"/>
            <w:left w:val="none" w:sz="0" w:space="0" w:color="auto"/>
            <w:bottom w:val="none" w:sz="0" w:space="0" w:color="auto"/>
            <w:right w:val="none" w:sz="0" w:space="0" w:color="auto"/>
          </w:divBdr>
        </w:div>
      </w:divsChild>
    </w:div>
    <w:div w:id="1911310312">
      <w:bodyDiv w:val="1"/>
      <w:marLeft w:val="0"/>
      <w:marRight w:val="0"/>
      <w:marTop w:val="0"/>
      <w:marBottom w:val="0"/>
      <w:divBdr>
        <w:top w:val="none" w:sz="0" w:space="0" w:color="auto"/>
        <w:left w:val="none" w:sz="0" w:space="0" w:color="auto"/>
        <w:bottom w:val="none" w:sz="0" w:space="0" w:color="auto"/>
        <w:right w:val="none" w:sz="0" w:space="0" w:color="auto"/>
      </w:divBdr>
    </w:div>
    <w:div w:id="1911310441">
      <w:bodyDiv w:val="1"/>
      <w:marLeft w:val="0"/>
      <w:marRight w:val="0"/>
      <w:marTop w:val="0"/>
      <w:marBottom w:val="0"/>
      <w:divBdr>
        <w:top w:val="none" w:sz="0" w:space="0" w:color="auto"/>
        <w:left w:val="none" w:sz="0" w:space="0" w:color="auto"/>
        <w:bottom w:val="none" w:sz="0" w:space="0" w:color="auto"/>
        <w:right w:val="none" w:sz="0" w:space="0" w:color="auto"/>
      </w:divBdr>
    </w:div>
    <w:div w:id="1911381202">
      <w:bodyDiv w:val="1"/>
      <w:marLeft w:val="0"/>
      <w:marRight w:val="0"/>
      <w:marTop w:val="0"/>
      <w:marBottom w:val="0"/>
      <w:divBdr>
        <w:top w:val="none" w:sz="0" w:space="0" w:color="auto"/>
        <w:left w:val="none" w:sz="0" w:space="0" w:color="auto"/>
        <w:bottom w:val="none" w:sz="0" w:space="0" w:color="auto"/>
        <w:right w:val="none" w:sz="0" w:space="0" w:color="auto"/>
      </w:divBdr>
    </w:div>
    <w:div w:id="1911496407">
      <w:bodyDiv w:val="1"/>
      <w:marLeft w:val="0"/>
      <w:marRight w:val="0"/>
      <w:marTop w:val="0"/>
      <w:marBottom w:val="0"/>
      <w:divBdr>
        <w:top w:val="none" w:sz="0" w:space="0" w:color="auto"/>
        <w:left w:val="none" w:sz="0" w:space="0" w:color="auto"/>
        <w:bottom w:val="none" w:sz="0" w:space="0" w:color="auto"/>
        <w:right w:val="none" w:sz="0" w:space="0" w:color="auto"/>
      </w:divBdr>
    </w:div>
    <w:div w:id="1911498613">
      <w:bodyDiv w:val="1"/>
      <w:marLeft w:val="0"/>
      <w:marRight w:val="0"/>
      <w:marTop w:val="0"/>
      <w:marBottom w:val="0"/>
      <w:divBdr>
        <w:top w:val="none" w:sz="0" w:space="0" w:color="auto"/>
        <w:left w:val="none" w:sz="0" w:space="0" w:color="auto"/>
        <w:bottom w:val="none" w:sz="0" w:space="0" w:color="auto"/>
        <w:right w:val="none" w:sz="0" w:space="0" w:color="auto"/>
      </w:divBdr>
    </w:div>
    <w:div w:id="1911504553">
      <w:bodyDiv w:val="1"/>
      <w:marLeft w:val="0"/>
      <w:marRight w:val="0"/>
      <w:marTop w:val="0"/>
      <w:marBottom w:val="0"/>
      <w:divBdr>
        <w:top w:val="none" w:sz="0" w:space="0" w:color="auto"/>
        <w:left w:val="none" w:sz="0" w:space="0" w:color="auto"/>
        <w:bottom w:val="none" w:sz="0" w:space="0" w:color="auto"/>
        <w:right w:val="none" w:sz="0" w:space="0" w:color="auto"/>
      </w:divBdr>
    </w:div>
    <w:div w:id="1911576558">
      <w:bodyDiv w:val="1"/>
      <w:marLeft w:val="0"/>
      <w:marRight w:val="0"/>
      <w:marTop w:val="0"/>
      <w:marBottom w:val="0"/>
      <w:divBdr>
        <w:top w:val="none" w:sz="0" w:space="0" w:color="auto"/>
        <w:left w:val="none" w:sz="0" w:space="0" w:color="auto"/>
        <w:bottom w:val="none" w:sz="0" w:space="0" w:color="auto"/>
        <w:right w:val="none" w:sz="0" w:space="0" w:color="auto"/>
      </w:divBdr>
      <w:divsChild>
        <w:div w:id="440223044">
          <w:marLeft w:val="480"/>
          <w:marRight w:val="0"/>
          <w:marTop w:val="0"/>
          <w:marBottom w:val="0"/>
          <w:divBdr>
            <w:top w:val="none" w:sz="0" w:space="0" w:color="auto"/>
            <w:left w:val="none" w:sz="0" w:space="0" w:color="auto"/>
            <w:bottom w:val="none" w:sz="0" w:space="0" w:color="auto"/>
            <w:right w:val="none" w:sz="0" w:space="0" w:color="auto"/>
          </w:divBdr>
        </w:div>
        <w:div w:id="1837067198">
          <w:marLeft w:val="480"/>
          <w:marRight w:val="0"/>
          <w:marTop w:val="0"/>
          <w:marBottom w:val="0"/>
          <w:divBdr>
            <w:top w:val="none" w:sz="0" w:space="0" w:color="auto"/>
            <w:left w:val="none" w:sz="0" w:space="0" w:color="auto"/>
            <w:bottom w:val="none" w:sz="0" w:space="0" w:color="auto"/>
            <w:right w:val="none" w:sz="0" w:space="0" w:color="auto"/>
          </w:divBdr>
        </w:div>
        <w:div w:id="2052874754">
          <w:marLeft w:val="480"/>
          <w:marRight w:val="0"/>
          <w:marTop w:val="0"/>
          <w:marBottom w:val="0"/>
          <w:divBdr>
            <w:top w:val="none" w:sz="0" w:space="0" w:color="auto"/>
            <w:left w:val="none" w:sz="0" w:space="0" w:color="auto"/>
            <w:bottom w:val="none" w:sz="0" w:space="0" w:color="auto"/>
            <w:right w:val="none" w:sz="0" w:space="0" w:color="auto"/>
          </w:divBdr>
        </w:div>
        <w:div w:id="1381828941">
          <w:marLeft w:val="480"/>
          <w:marRight w:val="0"/>
          <w:marTop w:val="0"/>
          <w:marBottom w:val="0"/>
          <w:divBdr>
            <w:top w:val="none" w:sz="0" w:space="0" w:color="auto"/>
            <w:left w:val="none" w:sz="0" w:space="0" w:color="auto"/>
            <w:bottom w:val="none" w:sz="0" w:space="0" w:color="auto"/>
            <w:right w:val="none" w:sz="0" w:space="0" w:color="auto"/>
          </w:divBdr>
        </w:div>
        <w:div w:id="984775566">
          <w:marLeft w:val="480"/>
          <w:marRight w:val="0"/>
          <w:marTop w:val="0"/>
          <w:marBottom w:val="0"/>
          <w:divBdr>
            <w:top w:val="none" w:sz="0" w:space="0" w:color="auto"/>
            <w:left w:val="none" w:sz="0" w:space="0" w:color="auto"/>
            <w:bottom w:val="none" w:sz="0" w:space="0" w:color="auto"/>
            <w:right w:val="none" w:sz="0" w:space="0" w:color="auto"/>
          </w:divBdr>
        </w:div>
        <w:div w:id="262569935">
          <w:marLeft w:val="480"/>
          <w:marRight w:val="0"/>
          <w:marTop w:val="0"/>
          <w:marBottom w:val="0"/>
          <w:divBdr>
            <w:top w:val="none" w:sz="0" w:space="0" w:color="auto"/>
            <w:left w:val="none" w:sz="0" w:space="0" w:color="auto"/>
            <w:bottom w:val="none" w:sz="0" w:space="0" w:color="auto"/>
            <w:right w:val="none" w:sz="0" w:space="0" w:color="auto"/>
          </w:divBdr>
        </w:div>
        <w:div w:id="1507867992">
          <w:marLeft w:val="480"/>
          <w:marRight w:val="0"/>
          <w:marTop w:val="0"/>
          <w:marBottom w:val="0"/>
          <w:divBdr>
            <w:top w:val="none" w:sz="0" w:space="0" w:color="auto"/>
            <w:left w:val="none" w:sz="0" w:space="0" w:color="auto"/>
            <w:bottom w:val="none" w:sz="0" w:space="0" w:color="auto"/>
            <w:right w:val="none" w:sz="0" w:space="0" w:color="auto"/>
          </w:divBdr>
        </w:div>
        <w:div w:id="866140921">
          <w:marLeft w:val="480"/>
          <w:marRight w:val="0"/>
          <w:marTop w:val="0"/>
          <w:marBottom w:val="0"/>
          <w:divBdr>
            <w:top w:val="none" w:sz="0" w:space="0" w:color="auto"/>
            <w:left w:val="none" w:sz="0" w:space="0" w:color="auto"/>
            <w:bottom w:val="none" w:sz="0" w:space="0" w:color="auto"/>
            <w:right w:val="none" w:sz="0" w:space="0" w:color="auto"/>
          </w:divBdr>
        </w:div>
        <w:div w:id="850872041">
          <w:marLeft w:val="480"/>
          <w:marRight w:val="0"/>
          <w:marTop w:val="0"/>
          <w:marBottom w:val="0"/>
          <w:divBdr>
            <w:top w:val="none" w:sz="0" w:space="0" w:color="auto"/>
            <w:left w:val="none" w:sz="0" w:space="0" w:color="auto"/>
            <w:bottom w:val="none" w:sz="0" w:space="0" w:color="auto"/>
            <w:right w:val="none" w:sz="0" w:space="0" w:color="auto"/>
          </w:divBdr>
        </w:div>
        <w:div w:id="1884511466">
          <w:marLeft w:val="480"/>
          <w:marRight w:val="0"/>
          <w:marTop w:val="0"/>
          <w:marBottom w:val="0"/>
          <w:divBdr>
            <w:top w:val="none" w:sz="0" w:space="0" w:color="auto"/>
            <w:left w:val="none" w:sz="0" w:space="0" w:color="auto"/>
            <w:bottom w:val="none" w:sz="0" w:space="0" w:color="auto"/>
            <w:right w:val="none" w:sz="0" w:space="0" w:color="auto"/>
          </w:divBdr>
        </w:div>
        <w:div w:id="334655103">
          <w:marLeft w:val="480"/>
          <w:marRight w:val="0"/>
          <w:marTop w:val="0"/>
          <w:marBottom w:val="0"/>
          <w:divBdr>
            <w:top w:val="none" w:sz="0" w:space="0" w:color="auto"/>
            <w:left w:val="none" w:sz="0" w:space="0" w:color="auto"/>
            <w:bottom w:val="none" w:sz="0" w:space="0" w:color="auto"/>
            <w:right w:val="none" w:sz="0" w:space="0" w:color="auto"/>
          </w:divBdr>
        </w:div>
        <w:div w:id="435058108">
          <w:marLeft w:val="480"/>
          <w:marRight w:val="0"/>
          <w:marTop w:val="0"/>
          <w:marBottom w:val="0"/>
          <w:divBdr>
            <w:top w:val="none" w:sz="0" w:space="0" w:color="auto"/>
            <w:left w:val="none" w:sz="0" w:space="0" w:color="auto"/>
            <w:bottom w:val="none" w:sz="0" w:space="0" w:color="auto"/>
            <w:right w:val="none" w:sz="0" w:space="0" w:color="auto"/>
          </w:divBdr>
        </w:div>
        <w:div w:id="1146244455">
          <w:marLeft w:val="480"/>
          <w:marRight w:val="0"/>
          <w:marTop w:val="0"/>
          <w:marBottom w:val="0"/>
          <w:divBdr>
            <w:top w:val="none" w:sz="0" w:space="0" w:color="auto"/>
            <w:left w:val="none" w:sz="0" w:space="0" w:color="auto"/>
            <w:bottom w:val="none" w:sz="0" w:space="0" w:color="auto"/>
            <w:right w:val="none" w:sz="0" w:space="0" w:color="auto"/>
          </w:divBdr>
        </w:div>
        <w:div w:id="1523517367">
          <w:marLeft w:val="480"/>
          <w:marRight w:val="0"/>
          <w:marTop w:val="0"/>
          <w:marBottom w:val="0"/>
          <w:divBdr>
            <w:top w:val="none" w:sz="0" w:space="0" w:color="auto"/>
            <w:left w:val="none" w:sz="0" w:space="0" w:color="auto"/>
            <w:bottom w:val="none" w:sz="0" w:space="0" w:color="auto"/>
            <w:right w:val="none" w:sz="0" w:space="0" w:color="auto"/>
          </w:divBdr>
        </w:div>
        <w:div w:id="1068266362">
          <w:marLeft w:val="480"/>
          <w:marRight w:val="0"/>
          <w:marTop w:val="0"/>
          <w:marBottom w:val="0"/>
          <w:divBdr>
            <w:top w:val="none" w:sz="0" w:space="0" w:color="auto"/>
            <w:left w:val="none" w:sz="0" w:space="0" w:color="auto"/>
            <w:bottom w:val="none" w:sz="0" w:space="0" w:color="auto"/>
            <w:right w:val="none" w:sz="0" w:space="0" w:color="auto"/>
          </w:divBdr>
        </w:div>
        <w:div w:id="593323806">
          <w:marLeft w:val="480"/>
          <w:marRight w:val="0"/>
          <w:marTop w:val="0"/>
          <w:marBottom w:val="0"/>
          <w:divBdr>
            <w:top w:val="none" w:sz="0" w:space="0" w:color="auto"/>
            <w:left w:val="none" w:sz="0" w:space="0" w:color="auto"/>
            <w:bottom w:val="none" w:sz="0" w:space="0" w:color="auto"/>
            <w:right w:val="none" w:sz="0" w:space="0" w:color="auto"/>
          </w:divBdr>
        </w:div>
        <w:div w:id="748891059">
          <w:marLeft w:val="480"/>
          <w:marRight w:val="0"/>
          <w:marTop w:val="0"/>
          <w:marBottom w:val="0"/>
          <w:divBdr>
            <w:top w:val="none" w:sz="0" w:space="0" w:color="auto"/>
            <w:left w:val="none" w:sz="0" w:space="0" w:color="auto"/>
            <w:bottom w:val="none" w:sz="0" w:space="0" w:color="auto"/>
            <w:right w:val="none" w:sz="0" w:space="0" w:color="auto"/>
          </w:divBdr>
        </w:div>
        <w:div w:id="2069069453">
          <w:marLeft w:val="480"/>
          <w:marRight w:val="0"/>
          <w:marTop w:val="0"/>
          <w:marBottom w:val="0"/>
          <w:divBdr>
            <w:top w:val="none" w:sz="0" w:space="0" w:color="auto"/>
            <w:left w:val="none" w:sz="0" w:space="0" w:color="auto"/>
            <w:bottom w:val="none" w:sz="0" w:space="0" w:color="auto"/>
            <w:right w:val="none" w:sz="0" w:space="0" w:color="auto"/>
          </w:divBdr>
        </w:div>
        <w:div w:id="1678999317">
          <w:marLeft w:val="480"/>
          <w:marRight w:val="0"/>
          <w:marTop w:val="0"/>
          <w:marBottom w:val="0"/>
          <w:divBdr>
            <w:top w:val="none" w:sz="0" w:space="0" w:color="auto"/>
            <w:left w:val="none" w:sz="0" w:space="0" w:color="auto"/>
            <w:bottom w:val="none" w:sz="0" w:space="0" w:color="auto"/>
            <w:right w:val="none" w:sz="0" w:space="0" w:color="auto"/>
          </w:divBdr>
        </w:div>
        <w:div w:id="938492206">
          <w:marLeft w:val="480"/>
          <w:marRight w:val="0"/>
          <w:marTop w:val="0"/>
          <w:marBottom w:val="0"/>
          <w:divBdr>
            <w:top w:val="none" w:sz="0" w:space="0" w:color="auto"/>
            <w:left w:val="none" w:sz="0" w:space="0" w:color="auto"/>
            <w:bottom w:val="none" w:sz="0" w:space="0" w:color="auto"/>
            <w:right w:val="none" w:sz="0" w:space="0" w:color="auto"/>
          </w:divBdr>
        </w:div>
        <w:div w:id="1852523397">
          <w:marLeft w:val="480"/>
          <w:marRight w:val="0"/>
          <w:marTop w:val="0"/>
          <w:marBottom w:val="0"/>
          <w:divBdr>
            <w:top w:val="none" w:sz="0" w:space="0" w:color="auto"/>
            <w:left w:val="none" w:sz="0" w:space="0" w:color="auto"/>
            <w:bottom w:val="none" w:sz="0" w:space="0" w:color="auto"/>
            <w:right w:val="none" w:sz="0" w:space="0" w:color="auto"/>
          </w:divBdr>
        </w:div>
        <w:div w:id="387268760">
          <w:marLeft w:val="480"/>
          <w:marRight w:val="0"/>
          <w:marTop w:val="0"/>
          <w:marBottom w:val="0"/>
          <w:divBdr>
            <w:top w:val="none" w:sz="0" w:space="0" w:color="auto"/>
            <w:left w:val="none" w:sz="0" w:space="0" w:color="auto"/>
            <w:bottom w:val="none" w:sz="0" w:space="0" w:color="auto"/>
            <w:right w:val="none" w:sz="0" w:space="0" w:color="auto"/>
          </w:divBdr>
        </w:div>
        <w:div w:id="1114442245">
          <w:marLeft w:val="480"/>
          <w:marRight w:val="0"/>
          <w:marTop w:val="0"/>
          <w:marBottom w:val="0"/>
          <w:divBdr>
            <w:top w:val="none" w:sz="0" w:space="0" w:color="auto"/>
            <w:left w:val="none" w:sz="0" w:space="0" w:color="auto"/>
            <w:bottom w:val="none" w:sz="0" w:space="0" w:color="auto"/>
            <w:right w:val="none" w:sz="0" w:space="0" w:color="auto"/>
          </w:divBdr>
        </w:div>
        <w:div w:id="274141762">
          <w:marLeft w:val="480"/>
          <w:marRight w:val="0"/>
          <w:marTop w:val="0"/>
          <w:marBottom w:val="0"/>
          <w:divBdr>
            <w:top w:val="none" w:sz="0" w:space="0" w:color="auto"/>
            <w:left w:val="none" w:sz="0" w:space="0" w:color="auto"/>
            <w:bottom w:val="none" w:sz="0" w:space="0" w:color="auto"/>
            <w:right w:val="none" w:sz="0" w:space="0" w:color="auto"/>
          </w:divBdr>
        </w:div>
        <w:div w:id="2103599751">
          <w:marLeft w:val="480"/>
          <w:marRight w:val="0"/>
          <w:marTop w:val="0"/>
          <w:marBottom w:val="0"/>
          <w:divBdr>
            <w:top w:val="none" w:sz="0" w:space="0" w:color="auto"/>
            <w:left w:val="none" w:sz="0" w:space="0" w:color="auto"/>
            <w:bottom w:val="none" w:sz="0" w:space="0" w:color="auto"/>
            <w:right w:val="none" w:sz="0" w:space="0" w:color="auto"/>
          </w:divBdr>
        </w:div>
        <w:div w:id="1969164593">
          <w:marLeft w:val="480"/>
          <w:marRight w:val="0"/>
          <w:marTop w:val="0"/>
          <w:marBottom w:val="0"/>
          <w:divBdr>
            <w:top w:val="none" w:sz="0" w:space="0" w:color="auto"/>
            <w:left w:val="none" w:sz="0" w:space="0" w:color="auto"/>
            <w:bottom w:val="none" w:sz="0" w:space="0" w:color="auto"/>
            <w:right w:val="none" w:sz="0" w:space="0" w:color="auto"/>
          </w:divBdr>
        </w:div>
        <w:div w:id="1532575785">
          <w:marLeft w:val="480"/>
          <w:marRight w:val="0"/>
          <w:marTop w:val="0"/>
          <w:marBottom w:val="0"/>
          <w:divBdr>
            <w:top w:val="none" w:sz="0" w:space="0" w:color="auto"/>
            <w:left w:val="none" w:sz="0" w:space="0" w:color="auto"/>
            <w:bottom w:val="none" w:sz="0" w:space="0" w:color="auto"/>
            <w:right w:val="none" w:sz="0" w:space="0" w:color="auto"/>
          </w:divBdr>
        </w:div>
        <w:div w:id="422145933">
          <w:marLeft w:val="480"/>
          <w:marRight w:val="0"/>
          <w:marTop w:val="0"/>
          <w:marBottom w:val="0"/>
          <w:divBdr>
            <w:top w:val="none" w:sz="0" w:space="0" w:color="auto"/>
            <w:left w:val="none" w:sz="0" w:space="0" w:color="auto"/>
            <w:bottom w:val="none" w:sz="0" w:space="0" w:color="auto"/>
            <w:right w:val="none" w:sz="0" w:space="0" w:color="auto"/>
          </w:divBdr>
        </w:div>
        <w:div w:id="600799163">
          <w:marLeft w:val="480"/>
          <w:marRight w:val="0"/>
          <w:marTop w:val="0"/>
          <w:marBottom w:val="0"/>
          <w:divBdr>
            <w:top w:val="none" w:sz="0" w:space="0" w:color="auto"/>
            <w:left w:val="none" w:sz="0" w:space="0" w:color="auto"/>
            <w:bottom w:val="none" w:sz="0" w:space="0" w:color="auto"/>
            <w:right w:val="none" w:sz="0" w:space="0" w:color="auto"/>
          </w:divBdr>
        </w:div>
        <w:div w:id="846480277">
          <w:marLeft w:val="480"/>
          <w:marRight w:val="0"/>
          <w:marTop w:val="0"/>
          <w:marBottom w:val="0"/>
          <w:divBdr>
            <w:top w:val="none" w:sz="0" w:space="0" w:color="auto"/>
            <w:left w:val="none" w:sz="0" w:space="0" w:color="auto"/>
            <w:bottom w:val="none" w:sz="0" w:space="0" w:color="auto"/>
            <w:right w:val="none" w:sz="0" w:space="0" w:color="auto"/>
          </w:divBdr>
        </w:div>
        <w:div w:id="594897173">
          <w:marLeft w:val="480"/>
          <w:marRight w:val="0"/>
          <w:marTop w:val="0"/>
          <w:marBottom w:val="0"/>
          <w:divBdr>
            <w:top w:val="none" w:sz="0" w:space="0" w:color="auto"/>
            <w:left w:val="none" w:sz="0" w:space="0" w:color="auto"/>
            <w:bottom w:val="none" w:sz="0" w:space="0" w:color="auto"/>
            <w:right w:val="none" w:sz="0" w:space="0" w:color="auto"/>
          </w:divBdr>
        </w:div>
        <w:div w:id="908347805">
          <w:marLeft w:val="480"/>
          <w:marRight w:val="0"/>
          <w:marTop w:val="0"/>
          <w:marBottom w:val="0"/>
          <w:divBdr>
            <w:top w:val="none" w:sz="0" w:space="0" w:color="auto"/>
            <w:left w:val="none" w:sz="0" w:space="0" w:color="auto"/>
            <w:bottom w:val="none" w:sz="0" w:space="0" w:color="auto"/>
            <w:right w:val="none" w:sz="0" w:space="0" w:color="auto"/>
          </w:divBdr>
        </w:div>
        <w:div w:id="490945234">
          <w:marLeft w:val="480"/>
          <w:marRight w:val="0"/>
          <w:marTop w:val="0"/>
          <w:marBottom w:val="0"/>
          <w:divBdr>
            <w:top w:val="none" w:sz="0" w:space="0" w:color="auto"/>
            <w:left w:val="none" w:sz="0" w:space="0" w:color="auto"/>
            <w:bottom w:val="none" w:sz="0" w:space="0" w:color="auto"/>
            <w:right w:val="none" w:sz="0" w:space="0" w:color="auto"/>
          </w:divBdr>
        </w:div>
        <w:div w:id="147600986">
          <w:marLeft w:val="480"/>
          <w:marRight w:val="0"/>
          <w:marTop w:val="0"/>
          <w:marBottom w:val="0"/>
          <w:divBdr>
            <w:top w:val="none" w:sz="0" w:space="0" w:color="auto"/>
            <w:left w:val="none" w:sz="0" w:space="0" w:color="auto"/>
            <w:bottom w:val="none" w:sz="0" w:space="0" w:color="auto"/>
            <w:right w:val="none" w:sz="0" w:space="0" w:color="auto"/>
          </w:divBdr>
        </w:div>
        <w:div w:id="639042788">
          <w:marLeft w:val="480"/>
          <w:marRight w:val="0"/>
          <w:marTop w:val="0"/>
          <w:marBottom w:val="0"/>
          <w:divBdr>
            <w:top w:val="none" w:sz="0" w:space="0" w:color="auto"/>
            <w:left w:val="none" w:sz="0" w:space="0" w:color="auto"/>
            <w:bottom w:val="none" w:sz="0" w:space="0" w:color="auto"/>
            <w:right w:val="none" w:sz="0" w:space="0" w:color="auto"/>
          </w:divBdr>
        </w:div>
        <w:div w:id="304433404">
          <w:marLeft w:val="480"/>
          <w:marRight w:val="0"/>
          <w:marTop w:val="0"/>
          <w:marBottom w:val="0"/>
          <w:divBdr>
            <w:top w:val="none" w:sz="0" w:space="0" w:color="auto"/>
            <w:left w:val="none" w:sz="0" w:space="0" w:color="auto"/>
            <w:bottom w:val="none" w:sz="0" w:space="0" w:color="auto"/>
            <w:right w:val="none" w:sz="0" w:space="0" w:color="auto"/>
          </w:divBdr>
        </w:div>
        <w:div w:id="559366716">
          <w:marLeft w:val="480"/>
          <w:marRight w:val="0"/>
          <w:marTop w:val="0"/>
          <w:marBottom w:val="0"/>
          <w:divBdr>
            <w:top w:val="none" w:sz="0" w:space="0" w:color="auto"/>
            <w:left w:val="none" w:sz="0" w:space="0" w:color="auto"/>
            <w:bottom w:val="none" w:sz="0" w:space="0" w:color="auto"/>
            <w:right w:val="none" w:sz="0" w:space="0" w:color="auto"/>
          </w:divBdr>
        </w:div>
        <w:div w:id="2110001715">
          <w:marLeft w:val="480"/>
          <w:marRight w:val="0"/>
          <w:marTop w:val="0"/>
          <w:marBottom w:val="0"/>
          <w:divBdr>
            <w:top w:val="none" w:sz="0" w:space="0" w:color="auto"/>
            <w:left w:val="none" w:sz="0" w:space="0" w:color="auto"/>
            <w:bottom w:val="none" w:sz="0" w:space="0" w:color="auto"/>
            <w:right w:val="none" w:sz="0" w:space="0" w:color="auto"/>
          </w:divBdr>
        </w:div>
        <w:div w:id="1950621491">
          <w:marLeft w:val="480"/>
          <w:marRight w:val="0"/>
          <w:marTop w:val="0"/>
          <w:marBottom w:val="0"/>
          <w:divBdr>
            <w:top w:val="none" w:sz="0" w:space="0" w:color="auto"/>
            <w:left w:val="none" w:sz="0" w:space="0" w:color="auto"/>
            <w:bottom w:val="none" w:sz="0" w:space="0" w:color="auto"/>
            <w:right w:val="none" w:sz="0" w:space="0" w:color="auto"/>
          </w:divBdr>
        </w:div>
      </w:divsChild>
    </w:div>
    <w:div w:id="1911847512">
      <w:bodyDiv w:val="1"/>
      <w:marLeft w:val="0"/>
      <w:marRight w:val="0"/>
      <w:marTop w:val="0"/>
      <w:marBottom w:val="0"/>
      <w:divBdr>
        <w:top w:val="none" w:sz="0" w:space="0" w:color="auto"/>
        <w:left w:val="none" w:sz="0" w:space="0" w:color="auto"/>
        <w:bottom w:val="none" w:sz="0" w:space="0" w:color="auto"/>
        <w:right w:val="none" w:sz="0" w:space="0" w:color="auto"/>
      </w:divBdr>
    </w:div>
    <w:div w:id="1912154515">
      <w:bodyDiv w:val="1"/>
      <w:marLeft w:val="0"/>
      <w:marRight w:val="0"/>
      <w:marTop w:val="0"/>
      <w:marBottom w:val="0"/>
      <w:divBdr>
        <w:top w:val="none" w:sz="0" w:space="0" w:color="auto"/>
        <w:left w:val="none" w:sz="0" w:space="0" w:color="auto"/>
        <w:bottom w:val="none" w:sz="0" w:space="0" w:color="auto"/>
        <w:right w:val="none" w:sz="0" w:space="0" w:color="auto"/>
      </w:divBdr>
    </w:div>
    <w:div w:id="1912159166">
      <w:bodyDiv w:val="1"/>
      <w:marLeft w:val="0"/>
      <w:marRight w:val="0"/>
      <w:marTop w:val="0"/>
      <w:marBottom w:val="0"/>
      <w:divBdr>
        <w:top w:val="none" w:sz="0" w:space="0" w:color="auto"/>
        <w:left w:val="none" w:sz="0" w:space="0" w:color="auto"/>
        <w:bottom w:val="none" w:sz="0" w:space="0" w:color="auto"/>
        <w:right w:val="none" w:sz="0" w:space="0" w:color="auto"/>
      </w:divBdr>
    </w:div>
    <w:div w:id="1912233503">
      <w:bodyDiv w:val="1"/>
      <w:marLeft w:val="0"/>
      <w:marRight w:val="0"/>
      <w:marTop w:val="0"/>
      <w:marBottom w:val="0"/>
      <w:divBdr>
        <w:top w:val="none" w:sz="0" w:space="0" w:color="auto"/>
        <w:left w:val="none" w:sz="0" w:space="0" w:color="auto"/>
        <w:bottom w:val="none" w:sz="0" w:space="0" w:color="auto"/>
        <w:right w:val="none" w:sz="0" w:space="0" w:color="auto"/>
      </w:divBdr>
    </w:div>
    <w:div w:id="1912306921">
      <w:bodyDiv w:val="1"/>
      <w:marLeft w:val="0"/>
      <w:marRight w:val="0"/>
      <w:marTop w:val="0"/>
      <w:marBottom w:val="0"/>
      <w:divBdr>
        <w:top w:val="none" w:sz="0" w:space="0" w:color="auto"/>
        <w:left w:val="none" w:sz="0" w:space="0" w:color="auto"/>
        <w:bottom w:val="none" w:sz="0" w:space="0" w:color="auto"/>
        <w:right w:val="none" w:sz="0" w:space="0" w:color="auto"/>
      </w:divBdr>
    </w:div>
    <w:div w:id="1912813722">
      <w:bodyDiv w:val="1"/>
      <w:marLeft w:val="0"/>
      <w:marRight w:val="0"/>
      <w:marTop w:val="0"/>
      <w:marBottom w:val="0"/>
      <w:divBdr>
        <w:top w:val="none" w:sz="0" w:space="0" w:color="auto"/>
        <w:left w:val="none" w:sz="0" w:space="0" w:color="auto"/>
        <w:bottom w:val="none" w:sz="0" w:space="0" w:color="auto"/>
        <w:right w:val="none" w:sz="0" w:space="0" w:color="auto"/>
      </w:divBdr>
    </w:div>
    <w:div w:id="1912999910">
      <w:bodyDiv w:val="1"/>
      <w:marLeft w:val="0"/>
      <w:marRight w:val="0"/>
      <w:marTop w:val="0"/>
      <w:marBottom w:val="0"/>
      <w:divBdr>
        <w:top w:val="none" w:sz="0" w:space="0" w:color="auto"/>
        <w:left w:val="none" w:sz="0" w:space="0" w:color="auto"/>
        <w:bottom w:val="none" w:sz="0" w:space="0" w:color="auto"/>
        <w:right w:val="none" w:sz="0" w:space="0" w:color="auto"/>
      </w:divBdr>
    </w:div>
    <w:div w:id="1913077124">
      <w:bodyDiv w:val="1"/>
      <w:marLeft w:val="0"/>
      <w:marRight w:val="0"/>
      <w:marTop w:val="0"/>
      <w:marBottom w:val="0"/>
      <w:divBdr>
        <w:top w:val="none" w:sz="0" w:space="0" w:color="auto"/>
        <w:left w:val="none" w:sz="0" w:space="0" w:color="auto"/>
        <w:bottom w:val="none" w:sz="0" w:space="0" w:color="auto"/>
        <w:right w:val="none" w:sz="0" w:space="0" w:color="auto"/>
      </w:divBdr>
    </w:div>
    <w:div w:id="1913352213">
      <w:bodyDiv w:val="1"/>
      <w:marLeft w:val="0"/>
      <w:marRight w:val="0"/>
      <w:marTop w:val="0"/>
      <w:marBottom w:val="0"/>
      <w:divBdr>
        <w:top w:val="none" w:sz="0" w:space="0" w:color="auto"/>
        <w:left w:val="none" w:sz="0" w:space="0" w:color="auto"/>
        <w:bottom w:val="none" w:sz="0" w:space="0" w:color="auto"/>
        <w:right w:val="none" w:sz="0" w:space="0" w:color="auto"/>
      </w:divBdr>
    </w:div>
    <w:div w:id="1913854232">
      <w:bodyDiv w:val="1"/>
      <w:marLeft w:val="0"/>
      <w:marRight w:val="0"/>
      <w:marTop w:val="0"/>
      <w:marBottom w:val="0"/>
      <w:divBdr>
        <w:top w:val="none" w:sz="0" w:space="0" w:color="auto"/>
        <w:left w:val="none" w:sz="0" w:space="0" w:color="auto"/>
        <w:bottom w:val="none" w:sz="0" w:space="0" w:color="auto"/>
        <w:right w:val="none" w:sz="0" w:space="0" w:color="auto"/>
      </w:divBdr>
    </w:div>
    <w:div w:id="1914076336">
      <w:bodyDiv w:val="1"/>
      <w:marLeft w:val="0"/>
      <w:marRight w:val="0"/>
      <w:marTop w:val="0"/>
      <w:marBottom w:val="0"/>
      <w:divBdr>
        <w:top w:val="none" w:sz="0" w:space="0" w:color="auto"/>
        <w:left w:val="none" w:sz="0" w:space="0" w:color="auto"/>
        <w:bottom w:val="none" w:sz="0" w:space="0" w:color="auto"/>
        <w:right w:val="none" w:sz="0" w:space="0" w:color="auto"/>
      </w:divBdr>
    </w:div>
    <w:div w:id="1914928343">
      <w:bodyDiv w:val="1"/>
      <w:marLeft w:val="0"/>
      <w:marRight w:val="0"/>
      <w:marTop w:val="0"/>
      <w:marBottom w:val="0"/>
      <w:divBdr>
        <w:top w:val="none" w:sz="0" w:space="0" w:color="auto"/>
        <w:left w:val="none" w:sz="0" w:space="0" w:color="auto"/>
        <w:bottom w:val="none" w:sz="0" w:space="0" w:color="auto"/>
        <w:right w:val="none" w:sz="0" w:space="0" w:color="auto"/>
      </w:divBdr>
    </w:div>
    <w:div w:id="1915166528">
      <w:bodyDiv w:val="1"/>
      <w:marLeft w:val="0"/>
      <w:marRight w:val="0"/>
      <w:marTop w:val="0"/>
      <w:marBottom w:val="0"/>
      <w:divBdr>
        <w:top w:val="none" w:sz="0" w:space="0" w:color="auto"/>
        <w:left w:val="none" w:sz="0" w:space="0" w:color="auto"/>
        <w:bottom w:val="none" w:sz="0" w:space="0" w:color="auto"/>
        <w:right w:val="none" w:sz="0" w:space="0" w:color="auto"/>
      </w:divBdr>
    </w:div>
    <w:div w:id="1915316378">
      <w:bodyDiv w:val="1"/>
      <w:marLeft w:val="0"/>
      <w:marRight w:val="0"/>
      <w:marTop w:val="0"/>
      <w:marBottom w:val="0"/>
      <w:divBdr>
        <w:top w:val="none" w:sz="0" w:space="0" w:color="auto"/>
        <w:left w:val="none" w:sz="0" w:space="0" w:color="auto"/>
        <w:bottom w:val="none" w:sz="0" w:space="0" w:color="auto"/>
        <w:right w:val="none" w:sz="0" w:space="0" w:color="auto"/>
      </w:divBdr>
    </w:div>
    <w:div w:id="1915357370">
      <w:bodyDiv w:val="1"/>
      <w:marLeft w:val="0"/>
      <w:marRight w:val="0"/>
      <w:marTop w:val="0"/>
      <w:marBottom w:val="0"/>
      <w:divBdr>
        <w:top w:val="none" w:sz="0" w:space="0" w:color="auto"/>
        <w:left w:val="none" w:sz="0" w:space="0" w:color="auto"/>
        <w:bottom w:val="none" w:sz="0" w:space="0" w:color="auto"/>
        <w:right w:val="none" w:sz="0" w:space="0" w:color="auto"/>
      </w:divBdr>
      <w:divsChild>
        <w:div w:id="1238631775">
          <w:marLeft w:val="480"/>
          <w:marRight w:val="0"/>
          <w:marTop w:val="0"/>
          <w:marBottom w:val="0"/>
          <w:divBdr>
            <w:top w:val="none" w:sz="0" w:space="0" w:color="auto"/>
            <w:left w:val="none" w:sz="0" w:space="0" w:color="auto"/>
            <w:bottom w:val="none" w:sz="0" w:space="0" w:color="auto"/>
            <w:right w:val="none" w:sz="0" w:space="0" w:color="auto"/>
          </w:divBdr>
        </w:div>
        <w:div w:id="1994529494">
          <w:marLeft w:val="480"/>
          <w:marRight w:val="0"/>
          <w:marTop w:val="0"/>
          <w:marBottom w:val="0"/>
          <w:divBdr>
            <w:top w:val="none" w:sz="0" w:space="0" w:color="auto"/>
            <w:left w:val="none" w:sz="0" w:space="0" w:color="auto"/>
            <w:bottom w:val="none" w:sz="0" w:space="0" w:color="auto"/>
            <w:right w:val="none" w:sz="0" w:space="0" w:color="auto"/>
          </w:divBdr>
        </w:div>
        <w:div w:id="1498888561">
          <w:marLeft w:val="480"/>
          <w:marRight w:val="0"/>
          <w:marTop w:val="0"/>
          <w:marBottom w:val="0"/>
          <w:divBdr>
            <w:top w:val="none" w:sz="0" w:space="0" w:color="auto"/>
            <w:left w:val="none" w:sz="0" w:space="0" w:color="auto"/>
            <w:bottom w:val="none" w:sz="0" w:space="0" w:color="auto"/>
            <w:right w:val="none" w:sz="0" w:space="0" w:color="auto"/>
          </w:divBdr>
        </w:div>
        <w:div w:id="605508170">
          <w:marLeft w:val="480"/>
          <w:marRight w:val="0"/>
          <w:marTop w:val="0"/>
          <w:marBottom w:val="0"/>
          <w:divBdr>
            <w:top w:val="none" w:sz="0" w:space="0" w:color="auto"/>
            <w:left w:val="none" w:sz="0" w:space="0" w:color="auto"/>
            <w:bottom w:val="none" w:sz="0" w:space="0" w:color="auto"/>
            <w:right w:val="none" w:sz="0" w:space="0" w:color="auto"/>
          </w:divBdr>
        </w:div>
        <w:div w:id="2054688349">
          <w:marLeft w:val="480"/>
          <w:marRight w:val="0"/>
          <w:marTop w:val="0"/>
          <w:marBottom w:val="0"/>
          <w:divBdr>
            <w:top w:val="none" w:sz="0" w:space="0" w:color="auto"/>
            <w:left w:val="none" w:sz="0" w:space="0" w:color="auto"/>
            <w:bottom w:val="none" w:sz="0" w:space="0" w:color="auto"/>
            <w:right w:val="none" w:sz="0" w:space="0" w:color="auto"/>
          </w:divBdr>
        </w:div>
        <w:div w:id="31922826">
          <w:marLeft w:val="480"/>
          <w:marRight w:val="0"/>
          <w:marTop w:val="0"/>
          <w:marBottom w:val="0"/>
          <w:divBdr>
            <w:top w:val="none" w:sz="0" w:space="0" w:color="auto"/>
            <w:left w:val="none" w:sz="0" w:space="0" w:color="auto"/>
            <w:bottom w:val="none" w:sz="0" w:space="0" w:color="auto"/>
            <w:right w:val="none" w:sz="0" w:space="0" w:color="auto"/>
          </w:divBdr>
        </w:div>
        <w:div w:id="60180574">
          <w:marLeft w:val="480"/>
          <w:marRight w:val="0"/>
          <w:marTop w:val="0"/>
          <w:marBottom w:val="0"/>
          <w:divBdr>
            <w:top w:val="none" w:sz="0" w:space="0" w:color="auto"/>
            <w:left w:val="none" w:sz="0" w:space="0" w:color="auto"/>
            <w:bottom w:val="none" w:sz="0" w:space="0" w:color="auto"/>
            <w:right w:val="none" w:sz="0" w:space="0" w:color="auto"/>
          </w:divBdr>
        </w:div>
        <w:div w:id="258149643">
          <w:marLeft w:val="480"/>
          <w:marRight w:val="0"/>
          <w:marTop w:val="0"/>
          <w:marBottom w:val="0"/>
          <w:divBdr>
            <w:top w:val="none" w:sz="0" w:space="0" w:color="auto"/>
            <w:left w:val="none" w:sz="0" w:space="0" w:color="auto"/>
            <w:bottom w:val="none" w:sz="0" w:space="0" w:color="auto"/>
            <w:right w:val="none" w:sz="0" w:space="0" w:color="auto"/>
          </w:divBdr>
        </w:div>
        <w:div w:id="401879008">
          <w:marLeft w:val="480"/>
          <w:marRight w:val="0"/>
          <w:marTop w:val="0"/>
          <w:marBottom w:val="0"/>
          <w:divBdr>
            <w:top w:val="none" w:sz="0" w:space="0" w:color="auto"/>
            <w:left w:val="none" w:sz="0" w:space="0" w:color="auto"/>
            <w:bottom w:val="none" w:sz="0" w:space="0" w:color="auto"/>
            <w:right w:val="none" w:sz="0" w:space="0" w:color="auto"/>
          </w:divBdr>
        </w:div>
        <w:div w:id="1129476198">
          <w:marLeft w:val="480"/>
          <w:marRight w:val="0"/>
          <w:marTop w:val="0"/>
          <w:marBottom w:val="0"/>
          <w:divBdr>
            <w:top w:val="none" w:sz="0" w:space="0" w:color="auto"/>
            <w:left w:val="none" w:sz="0" w:space="0" w:color="auto"/>
            <w:bottom w:val="none" w:sz="0" w:space="0" w:color="auto"/>
            <w:right w:val="none" w:sz="0" w:space="0" w:color="auto"/>
          </w:divBdr>
        </w:div>
        <w:div w:id="599877855">
          <w:marLeft w:val="480"/>
          <w:marRight w:val="0"/>
          <w:marTop w:val="0"/>
          <w:marBottom w:val="0"/>
          <w:divBdr>
            <w:top w:val="none" w:sz="0" w:space="0" w:color="auto"/>
            <w:left w:val="none" w:sz="0" w:space="0" w:color="auto"/>
            <w:bottom w:val="none" w:sz="0" w:space="0" w:color="auto"/>
            <w:right w:val="none" w:sz="0" w:space="0" w:color="auto"/>
          </w:divBdr>
        </w:div>
        <w:div w:id="96097998">
          <w:marLeft w:val="480"/>
          <w:marRight w:val="0"/>
          <w:marTop w:val="0"/>
          <w:marBottom w:val="0"/>
          <w:divBdr>
            <w:top w:val="none" w:sz="0" w:space="0" w:color="auto"/>
            <w:left w:val="none" w:sz="0" w:space="0" w:color="auto"/>
            <w:bottom w:val="none" w:sz="0" w:space="0" w:color="auto"/>
            <w:right w:val="none" w:sz="0" w:space="0" w:color="auto"/>
          </w:divBdr>
        </w:div>
        <w:div w:id="1797064350">
          <w:marLeft w:val="480"/>
          <w:marRight w:val="0"/>
          <w:marTop w:val="0"/>
          <w:marBottom w:val="0"/>
          <w:divBdr>
            <w:top w:val="none" w:sz="0" w:space="0" w:color="auto"/>
            <w:left w:val="none" w:sz="0" w:space="0" w:color="auto"/>
            <w:bottom w:val="none" w:sz="0" w:space="0" w:color="auto"/>
            <w:right w:val="none" w:sz="0" w:space="0" w:color="auto"/>
          </w:divBdr>
        </w:div>
        <w:div w:id="1214387746">
          <w:marLeft w:val="480"/>
          <w:marRight w:val="0"/>
          <w:marTop w:val="0"/>
          <w:marBottom w:val="0"/>
          <w:divBdr>
            <w:top w:val="none" w:sz="0" w:space="0" w:color="auto"/>
            <w:left w:val="none" w:sz="0" w:space="0" w:color="auto"/>
            <w:bottom w:val="none" w:sz="0" w:space="0" w:color="auto"/>
            <w:right w:val="none" w:sz="0" w:space="0" w:color="auto"/>
          </w:divBdr>
        </w:div>
        <w:div w:id="926964229">
          <w:marLeft w:val="480"/>
          <w:marRight w:val="0"/>
          <w:marTop w:val="0"/>
          <w:marBottom w:val="0"/>
          <w:divBdr>
            <w:top w:val="none" w:sz="0" w:space="0" w:color="auto"/>
            <w:left w:val="none" w:sz="0" w:space="0" w:color="auto"/>
            <w:bottom w:val="none" w:sz="0" w:space="0" w:color="auto"/>
            <w:right w:val="none" w:sz="0" w:space="0" w:color="auto"/>
          </w:divBdr>
        </w:div>
        <w:div w:id="1395347543">
          <w:marLeft w:val="480"/>
          <w:marRight w:val="0"/>
          <w:marTop w:val="0"/>
          <w:marBottom w:val="0"/>
          <w:divBdr>
            <w:top w:val="none" w:sz="0" w:space="0" w:color="auto"/>
            <w:left w:val="none" w:sz="0" w:space="0" w:color="auto"/>
            <w:bottom w:val="none" w:sz="0" w:space="0" w:color="auto"/>
            <w:right w:val="none" w:sz="0" w:space="0" w:color="auto"/>
          </w:divBdr>
        </w:div>
        <w:div w:id="2014070144">
          <w:marLeft w:val="480"/>
          <w:marRight w:val="0"/>
          <w:marTop w:val="0"/>
          <w:marBottom w:val="0"/>
          <w:divBdr>
            <w:top w:val="none" w:sz="0" w:space="0" w:color="auto"/>
            <w:left w:val="none" w:sz="0" w:space="0" w:color="auto"/>
            <w:bottom w:val="none" w:sz="0" w:space="0" w:color="auto"/>
            <w:right w:val="none" w:sz="0" w:space="0" w:color="auto"/>
          </w:divBdr>
        </w:div>
        <w:div w:id="1994721441">
          <w:marLeft w:val="480"/>
          <w:marRight w:val="0"/>
          <w:marTop w:val="0"/>
          <w:marBottom w:val="0"/>
          <w:divBdr>
            <w:top w:val="none" w:sz="0" w:space="0" w:color="auto"/>
            <w:left w:val="none" w:sz="0" w:space="0" w:color="auto"/>
            <w:bottom w:val="none" w:sz="0" w:space="0" w:color="auto"/>
            <w:right w:val="none" w:sz="0" w:space="0" w:color="auto"/>
          </w:divBdr>
        </w:div>
        <w:div w:id="1161576483">
          <w:marLeft w:val="480"/>
          <w:marRight w:val="0"/>
          <w:marTop w:val="0"/>
          <w:marBottom w:val="0"/>
          <w:divBdr>
            <w:top w:val="none" w:sz="0" w:space="0" w:color="auto"/>
            <w:left w:val="none" w:sz="0" w:space="0" w:color="auto"/>
            <w:bottom w:val="none" w:sz="0" w:space="0" w:color="auto"/>
            <w:right w:val="none" w:sz="0" w:space="0" w:color="auto"/>
          </w:divBdr>
        </w:div>
        <w:div w:id="1319654112">
          <w:marLeft w:val="480"/>
          <w:marRight w:val="0"/>
          <w:marTop w:val="0"/>
          <w:marBottom w:val="0"/>
          <w:divBdr>
            <w:top w:val="none" w:sz="0" w:space="0" w:color="auto"/>
            <w:left w:val="none" w:sz="0" w:space="0" w:color="auto"/>
            <w:bottom w:val="none" w:sz="0" w:space="0" w:color="auto"/>
            <w:right w:val="none" w:sz="0" w:space="0" w:color="auto"/>
          </w:divBdr>
        </w:div>
        <w:div w:id="791051894">
          <w:marLeft w:val="480"/>
          <w:marRight w:val="0"/>
          <w:marTop w:val="0"/>
          <w:marBottom w:val="0"/>
          <w:divBdr>
            <w:top w:val="none" w:sz="0" w:space="0" w:color="auto"/>
            <w:left w:val="none" w:sz="0" w:space="0" w:color="auto"/>
            <w:bottom w:val="none" w:sz="0" w:space="0" w:color="auto"/>
            <w:right w:val="none" w:sz="0" w:space="0" w:color="auto"/>
          </w:divBdr>
        </w:div>
        <w:div w:id="1207765735">
          <w:marLeft w:val="480"/>
          <w:marRight w:val="0"/>
          <w:marTop w:val="0"/>
          <w:marBottom w:val="0"/>
          <w:divBdr>
            <w:top w:val="none" w:sz="0" w:space="0" w:color="auto"/>
            <w:left w:val="none" w:sz="0" w:space="0" w:color="auto"/>
            <w:bottom w:val="none" w:sz="0" w:space="0" w:color="auto"/>
            <w:right w:val="none" w:sz="0" w:space="0" w:color="auto"/>
          </w:divBdr>
        </w:div>
        <w:div w:id="502087550">
          <w:marLeft w:val="480"/>
          <w:marRight w:val="0"/>
          <w:marTop w:val="0"/>
          <w:marBottom w:val="0"/>
          <w:divBdr>
            <w:top w:val="none" w:sz="0" w:space="0" w:color="auto"/>
            <w:left w:val="none" w:sz="0" w:space="0" w:color="auto"/>
            <w:bottom w:val="none" w:sz="0" w:space="0" w:color="auto"/>
            <w:right w:val="none" w:sz="0" w:space="0" w:color="auto"/>
          </w:divBdr>
        </w:div>
        <w:div w:id="2004775030">
          <w:marLeft w:val="480"/>
          <w:marRight w:val="0"/>
          <w:marTop w:val="0"/>
          <w:marBottom w:val="0"/>
          <w:divBdr>
            <w:top w:val="none" w:sz="0" w:space="0" w:color="auto"/>
            <w:left w:val="none" w:sz="0" w:space="0" w:color="auto"/>
            <w:bottom w:val="none" w:sz="0" w:space="0" w:color="auto"/>
            <w:right w:val="none" w:sz="0" w:space="0" w:color="auto"/>
          </w:divBdr>
        </w:div>
        <w:div w:id="1685672796">
          <w:marLeft w:val="480"/>
          <w:marRight w:val="0"/>
          <w:marTop w:val="0"/>
          <w:marBottom w:val="0"/>
          <w:divBdr>
            <w:top w:val="none" w:sz="0" w:space="0" w:color="auto"/>
            <w:left w:val="none" w:sz="0" w:space="0" w:color="auto"/>
            <w:bottom w:val="none" w:sz="0" w:space="0" w:color="auto"/>
            <w:right w:val="none" w:sz="0" w:space="0" w:color="auto"/>
          </w:divBdr>
        </w:div>
        <w:div w:id="987902962">
          <w:marLeft w:val="480"/>
          <w:marRight w:val="0"/>
          <w:marTop w:val="0"/>
          <w:marBottom w:val="0"/>
          <w:divBdr>
            <w:top w:val="none" w:sz="0" w:space="0" w:color="auto"/>
            <w:left w:val="none" w:sz="0" w:space="0" w:color="auto"/>
            <w:bottom w:val="none" w:sz="0" w:space="0" w:color="auto"/>
            <w:right w:val="none" w:sz="0" w:space="0" w:color="auto"/>
          </w:divBdr>
        </w:div>
        <w:div w:id="1989239814">
          <w:marLeft w:val="480"/>
          <w:marRight w:val="0"/>
          <w:marTop w:val="0"/>
          <w:marBottom w:val="0"/>
          <w:divBdr>
            <w:top w:val="none" w:sz="0" w:space="0" w:color="auto"/>
            <w:left w:val="none" w:sz="0" w:space="0" w:color="auto"/>
            <w:bottom w:val="none" w:sz="0" w:space="0" w:color="auto"/>
            <w:right w:val="none" w:sz="0" w:space="0" w:color="auto"/>
          </w:divBdr>
        </w:div>
        <w:div w:id="1786541902">
          <w:marLeft w:val="480"/>
          <w:marRight w:val="0"/>
          <w:marTop w:val="0"/>
          <w:marBottom w:val="0"/>
          <w:divBdr>
            <w:top w:val="none" w:sz="0" w:space="0" w:color="auto"/>
            <w:left w:val="none" w:sz="0" w:space="0" w:color="auto"/>
            <w:bottom w:val="none" w:sz="0" w:space="0" w:color="auto"/>
            <w:right w:val="none" w:sz="0" w:space="0" w:color="auto"/>
          </w:divBdr>
        </w:div>
        <w:div w:id="1375812083">
          <w:marLeft w:val="480"/>
          <w:marRight w:val="0"/>
          <w:marTop w:val="0"/>
          <w:marBottom w:val="0"/>
          <w:divBdr>
            <w:top w:val="none" w:sz="0" w:space="0" w:color="auto"/>
            <w:left w:val="none" w:sz="0" w:space="0" w:color="auto"/>
            <w:bottom w:val="none" w:sz="0" w:space="0" w:color="auto"/>
            <w:right w:val="none" w:sz="0" w:space="0" w:color="auto"/>
          </w:divBdr>
        </w:div>
        <w:div w:id="839585142">
          <w:marLeft w:val="480"/>
          <w:marRight w:val="0"/>
          <w:marTop w:val="0"/>
          <w:marBottom w:val="0"/>
          <w:divBdr>
            <w:top w:val="none" w:sz="0" w:space="0" w:color="auto"/>
            <w:left w:val="none" w:sz="0" w:space="0" w:color="auto"/>
            <w:bottom w:val="none" w:sz="0" w:space="0" w:color="auto"/>
            <w:right w:val="none" w:sz="0" w:space="0" w:color="auto"/>
          </w:divBdr>
        </w:div>
        <w:div w:id="1967082994">
          <w:marLeft w:val="480"/>
          <w:marRight w:val="0"/>
          <w:marTop w:val="0"/>
          <w:marBottom w:val="0"/>
          <w:divBdr>
            <w:top w:val="none" w:sz="0" w:space="0" w:color="auto"/>
            <w:left w:val="none" w:sz="0" w:space="0" w:color="auto"/>
            <w:bottom w:val="none" w:sz="0" w:space="0" w:color="auto"/>
            <w:right w:val="none" w:sz="0" w:space="0" w:color="auto"/>
          </w:divBdr>
        </w:div>
        <w:div w:id="1114709303">
          <w:marLeft w:val="480"/>
          <w:marRight w:val="0"/>
          <w:marTop w:val="0"/>
          <w:marBottom w:val="0"/>
          <w:divBdr>
            <w:top w:val="none" w:sz="0" w:space="0" w:color="auto"/>
            <w:left w:val="none" w:sz="0" w:space="0" w:color="auto"/>
            <w:bottom w:val="none" w:sz="0" w:space="0" w:color="auto"/>
            <w:right w:val="none" w:sz="0" w:space="0" w:color="auto"/>
          </w:divBdr>
        </w:div>
        <w:div w:id="969751720">
          <w:marLeft w:val="480"/>
          <w:marRight w:val="0"/>
          <w:marTop w:val="0"/>
          <w:marBottom w:val="0"/>
          <w:divBdr>
            <w:top w:val="none" w:sz="0" w:space="0" w:color="auto"/>
            <w:left w:val="none" w:sz="0" w:space="0" w:color="auto"/>
            <w:bottom w:val="none" w:sz="0" w:space="0" w:color="auto"/>
            <w:right w:val="none" w:sz="0" w:space="0" w:color="auto"/>
          </w:divBdr>
        </w:div>
        <w:div w:id="199054983">
          <w:marLeft w:val="480"/>
          <w:marRight w:val="0"/>
          <w:marTop w:val="0"/>
          <w:marBottom w:val="0"/>
          <w:divBdr>
            <w:top w:val="none" w:sz="0" w:space="0" w:color="auto"/>
            <w:left w:val="none" w:sz="0" w:space="0" w:color="auto"/>
            <w:bottom w:val="none" w:sz="0" w:space="0" w:color="auto"/>
            <w:right w:val="none" w:sz="0" w:space="0" w:color="auto"/>
          </w:divBdr>
        </w:div>
        <w:div w:id="169679626">
          <w:marLeft w:val="480"/>
          <w:marRight w:val="0"/>
          <w:marTop w:val="0"/>
          <w:marBottom w:val="0"/>
          <w:divBdr>
            <w:top w:val="none" w:sz="0" w:space="0" w:color="auto"/>
            <w:left w:val="none" w:sz="0" w:space="0" w:color="auto"/>
            <w:bottom w:val="none" w:sz="0" w:space="0" w:color="auto"/>
            <w:right w:val="none" w:sz="0" w:space="0" w:color="auto"/>
          </w:divBdr>
        </w:div>
        <w:div w:id="1543445890">
          <w:marLeft w:val="480"/>
          <w:marRight w:val="0"/>
          <w:marTop w:val="0"/>
          <w:marBottom w:val="0"/>
          <w:divBdr>
            <w:top w:val="none" w:sz="0" w:space="0" w:color="auto"/>
            <w:left w:val="none" w:sz="0" w:space="0" w:color="auto"/>
            <w:bottom w:val="none" w:sz="0" w:space="0" w:color="auto"/>
            <w:right w:val="none" w:sz="0" w:space="0" w:color="auto"/>
          </w:divBdr>
        </w:div>
        <w:div w:id="1719472895">
          <w:marLeft w:val="480"/>
          <w:marRight w:val="0"/>
          <w:marTop w:val="0"/>
          <w:marBottom w:val="0"/>
          <w:divBdr>
            <w:top w:val="none" w:sz="0" w:space="0" w:color="auto"/>
            <w:left w:val="none" w:sz="0" w:space="0" w:color="auto"/>
            <w:bottom w:val="none" w:sz="0" w:space="0" w:color="auto"/>
            <w:right w:val="none" w:sz="0" w:space="0" w:color="auto"/>
          </w:divBdr>
        </w:div>
        <w:div w:id="1333945137">
          <w:marLeft w:val="480"/>
          <w:marRight w:val="0"/>
          <w:marTop w:val="0"/>
          <w:marBottom w:val="0"/>
          <w:divBdr>
            <w:top w:val="none" w:sz="0" w:space="0" w:color="auto"/>
            <w:left w:val="none" w:sz="0" w:space="0" w:color="auto"/>
            <w:bottom w:val="none" w:sz="0" w:space="0" w:color="auto"/>
            <w:right w:val="none" w:sz="0" w:space="0" w:color="auto"/>
          </w:divBdr>
        </w:div>
        <w:div w:id="1675065157">
          <w:marLeft w:val="480"/>
          <w:marRight w:val="0"/>
          <w:marTop w:val="0"/>
          <w:marBottom w:val="0"/>
          <w:divBdr>
            <w:top w:val="none" w:sz="0" w:space="0" w:color="auto"/>
            <w:left w:val="none" w:sz="0" w:space="0" w:color="auto"/>
            <w:bottom w:val="none" w:sz="0" w:space="0" w:color="auto"/>
            <w:right w:val="none" w:sz="0" w:space="0" w:color="auto"/>
          </w:divBdr>
        </w:div>
      </w:divsChild>
    </w:div>
    <w:div w:id="1915433166">
      <w:bodyDiv w:val="1"/>
      <w:marLeft w:val="0"/>
      <w:marRight w:val="0"/>
      <w:marTop w:val="0"/>
      <w:marBottom w:val="0"/>
      <w:divBdr>
        <w:top w:val="none" w:sz="0" w:space="0" w:color="auto"/>
        <w:left w:val="none" w:sz="0" w:space="0" w:color="auto"/>
        <w:bottom w:val="none" w:sz="0" w:space="0" w:color="auto"/>
        <w:right w:val="none" w:sz="0" w:space="0" w:color="auto"/>
      </w:divBdr>
    </w:div>
    <w:div w:id="1915510287">
      <w:bodyDiv w:val="1"/>
      <w:marLeft w:val="0"/>
      <w:marRight w:val="0"/>
      <w:marTop w:val="0"/>
      <w:marBottom w:val="0"/>
      <w:divBdr>
        <w:top w:val="none" w:sz="0" w:space="0" w:color="auto"/>
        <w:left w:val="none" w:sz="0" w:space="0" w:color="auto"/>
        <w:bottom w:val="none" w:sz="0" w:space="0" w:color="auto"/>
        <w:right w:val="none" w:sz="0" w:space="0" w:color="auto"/>
      </w:divBdr>
      <w:divsChild>
        <w:div w:id="68815076">
          <w:marLeft w:val="480"/>
          <w:marRight w:val="0"/>
          <w:marTop w:val="0"/>
          <w:marBottom w:val="0"/>
          <w:divBdr>
            <w:top w:val="none" w:sz="0" w:space="0" w:color="auto"/>
            <w:left w:val="none" w:sz="0" w:space="0" w:color="auto"/>
            <w:bottom w:val="none" w:sz="0" w:space="0" w:color="auto"/>
            <w:right w:val="none" w:sz="0" w:space="0" w:color="auto"/>
          </w:divBdr>
        </w:div>
        <w:div w:id="744182690">
          <w:marLeft w:val="480"/>
          <w:marRight w:val="0"/>
          <w:marTop w:val="0"/>
          <w:marBottom w:val="0"/>
          <w:divBdr>
            <w:top w:val="none" w:sz="0" w:space="0" w:color="auto"/>
            <w:left w:val="none" w:sz="0" w:space="0" w:color="auto"/>
            <w:bottom w:val="none" w:sz="0" w:space="0" w:color="auto"/>
            <w:right w:val="none" w:sz="0" w:space="0" w:color="auto"/>
          </w:divBdr>
        </w:div>
        <w:div w:id="105076770">
          <w:marLeft w:val="480"/>
          <w:marRight w:val="0"/>
          <w:marTop w:val="0"/>
          <w:marBottom w:val="0"/>
          <w:divBdr>
            <w:top w:val="none" w:sz="0" w:space="0" w:color="auto"/>
            <w:left w:val="none" w:sz="0" w:space="0" w:color="auto"/>
            <w:bottom w:val="none" w:sz="0" w:space="0" w:color="auto"/>
            <w:right w:val="none" w:sz="0" w:space="0" w:color="auto"/>
          </w:divBdr>
        </w:div>
        <w:div w:id="2000960308">
          <w:marLeft w:val="480"/>
          <w:marRight w:val="0"/>
          <w:marTop w:val="0"/>
          <w:marBottom w:val="0"/>
          <w:divBdr>
            <w:top w:val="none" w:sz="0" w:space="0" w:color="auto"/>
            <w:left w:val="none" w:sz="0" w:space="0" w:color="auto"/>
            <w:bottom w:val="none" w:sz="0" w:space="0" w:color="auto"/>
            <w:right w:val="none" w:sz="0" w:space="0" w:color="auto"/>
          </w:divBdr>
        </w:div>
        <w:div w:id="29916050">
          <w:marLeft w:val="480"/>
          <w:marRight w:val="0"/>
          <w:marTop w:val="0"/>
          <w:marBottom w:val="0"/>
          <w:divBdr>
            <w:top w:val="none" w:sz="0" w:space="0" w:color="auto"/>
            <w:left w:val="none" w:sz="0" w:space="0" w:color="auto"/>
            <w:bottom w:val="none" w:sz="0" w:space="0" w:color="auto"/>
            <w:right w:val="none" w:sz="0" w:space="0" w:color="auto"/>
          </w:divBdr>
        </w:div>
        <w:div w:id="2078817272">
          <w:marLeft w:val="480"/>
          <w:marRight w:val="0"/>
          <w:marTop w:val="0"/>
          <w:marBottom w:val="0"/>
          <w:divBdr>
            <w:top w:val="none" w:sz="0" w:space="0" w:color="auto"/>
            <w:left w:val="none" w:sz="0" w:space="0" w:color="auto"/>
            <w:bottom w:val="none" w:sz="0" w:space="0" w:color="auto"/>
            <w:right w:val="none" w:sz="0" w:space="0" w:color="auto"/>
          </w:divBdr>
        </w:div>
        <w:div w:id="1382363936">
          <w:marLeft w:val="480"/>
          <w:marRight w:val="0"/>
          <w:marTop w:val="0"/>
          <w:marBottom w:val="0"/>
          <w:divBdr>
            <w:top w:val="none" w:sz="0" w:space="0" w:color="auto"/>
            <w:left w:val="none" w:sz="0" w:space="0" w:color="auto"/>
            <w:bottom w:val="none" w:sz="0" w:space="0" w:color="auto"/>
            <w:right w:val="none" w:sz="0" w:space="0" w:color="auto"/>
          </w:divBdr>
        </w:div>
        <w:div w:id="403067411">
          <w:marLeft w:val="480"/>
          <w:marRight w:val="0"/>
          <w:marTop w:val="0"/>
          <w:marBottom w:val="0"/>
          <w:divBdr>
            <w:top w:val="none" w:sz="0" w:space="0" w:color="auto"/>
            <w:left w:val="none" w:sz="0" w:space="0" w:color="auto"/>
            <w:bottom w:val="none" w:sz="0" w:space="0" w:color="auto"/>
            <w:right w:val="none" w:sz="0" w:space="0" w:color="auto"/>
          </w:divBdr>
        </w:div>
        <w:div w:id="733703183">
          <w:marLeft w:val="480"/>
          <w:marRight w:val="0"/>
          <w:marTop w:val="0"/>
          <w:marBottom w:val="0"/>
          <w:divBdr>
            <w:top w:val="none" w:sz="0" w:space="0" w:color="auto"/>
            <w:left w:val="none" w:sz="0" w:space="0" w:color="auto"/>
            <w:bottom w:val="none" w:sz="0" w:space="0" w:color="auto"/>
            <w:right w:val="none" w:sz="0" w:space="0" w:color="auto"/>
          </w:divBdr>
        </w:div>
        <w:div w:id="434207838">
          <w:marLeft w:val="480"/>
          <w:marRight w:val="0"/>
          <w:marTop w:val="0"/>
          <w:marBottom w:val="0"/>
          <w:divBdr>
            <w:top w:val="none" w:sz="0" w:space="0" w:color="auto"/>
            <w:left w:val="none" w:sz="0" w:space="0" w:color="auto"/>
            <w:bottom w:val="none" w:sz="0" w:space="0" w:color="auto"/>
            <w:right w:val="none" w:sz="0" w:space="0" w:color="auto"/>
          </w:divBdr>
        </w:div>
        <w:div w:id="1364132788">
          <w:marLeft w:val="480"/>
          <w:marRight w:val="0"/>
          <w:marTop w:val="0"/>
          <w:marBottom w:val="0"/>
          <w:divBdr>
            <w:top w:val="none" w:sz="0" w:space="0" w:color="auto"/>
            <w:left w:val="none" w:sz="0" w:space="0" w:color="auto"/>
            <w:bottom w:val="none" w:sz="0" w:space="0" w:color="auto"/>
            <w:right w:val="none" w:sz="0" w:space="0" w:color="auto"/>
          </w:divBdr>
        </w:div>
        <w:div w:id="137111204">
          <w:marLeft w:val="480"/>
          <w:marRight w:val="0"/>
          <w:marTop w:val="0"/>
          <w:marBottom w:val="0"/>
          <w:divBdr>
            <w:top w:val="none" w:sz="0" w:space="0" w:color="auto"/>
            <w:left w:val="none" w:sz="0" w:space="0" w:color="auto"/>
            <w:bottom w:val="none" w:sz="0" w:space="0" w:color="auto"/>
            <w:right w:val="none" w:sz="0" w:space="0" w:color="auto"/>
          </w:divBdr>
        </w:div>
        <w:div w:id="1822116334">
          <w:marLeft w:val="480"/>
          <w:marRight w:val="0"/>
          <w:marTop w:val="0"/>
          <w:marBottom w:val="0"/>
          <w:divBdr>
            <w:top w:val="none" w:sz="0" w:space="0" w:color="auto"/>
            <w:left w:val="none" w:sz="0" w:space="0" w:color="auto"/>
            <w:bottom w:val="none" w:sz="0" w:space="0" w:color="auto"/>
            <w:right w:val="none" w:sz="0" w:space="0" w:color="auto"/>
          </w:divBdr>
        </w:div>
        <w:div w:id="627014013">
          <w:marLeft w:val="480"/>
          <w:marRight w:val="0"/>
          <w:marTop w:val="0"/>
          <w:marBottom w:val="0"/>
          <w:divBdr>
            <w:top w:val="none" w:sz="0" w:space="0" w:color="auto"/>
            <w:left w:val="none" w:sz="0" w:space="0" w:color="auto"/>
            <w:bottom w:val="none" w:sz="0" w:space="0" w:color="auto"/>
            <w:right w:val="none" w:sz="0" w:space="0" w:color="auto"/>
          </w:divBdr>
        </w:div>
        <w:div w:id="840966306">
          <w:marLeft w:val="480"/>
          <w:marRight w:val="0"/>
          <w:marTop w:val="0"/>
          <w:marBottom w:val="0"/>
          <w:divBdr>
            <w:top w:val="none" w:sz="0" w:space="0" w:color="auto"/>
            <w:left w:val="none" w:sz="0" w:space="0" w:color="auto"/>
            <w:bottom w:val="none" w:sz="0" w:space="0" w:color="auto"/>
            <w:right w:val="none" w:sz="0" w:space="0" w:color="auto"/>
          </w:divBdr>
        </w:div>
        <w:div w:id="1148518460">
          <w:marLeft w:val="480"/>
          <w:marRight w:val="0"/>
          <w:marTop w:val="0"/>
          <w:marBottom w:val="0"/>
          <w:divBdr>
            <w:top w:val="none" w:sz="0" w:space="0" w:color="auto"/>
            <w:left w:val="none" w:sz="0" w:space="0" w:color="auto"/>
            <w:bottom w:val="none" w:sz="0" w:space="0" w:color="auto"/>
            <w:right w:val="none" w:sz="0" w:space="0" w:color="auto"/>
          </w:divBdr>
        </w:div>
        <w:div w:id="1639841930">
          <w:marLeft w:val="480"/>
          <w:marRight w:val="0"/>
          <w:marTop w:val="0"/>
          <w:marBottom w:val="0"/>
          <w:divBdr>
            <w:top w:val="none" w:sz="0" w:space="0" w:color="auto"/>
            <w:left w:val="none" w:sz="0" w:space="0" w:color="auto"/>
            <w:bottom w:val="none" w:sz="0" w:space="0" w:color="auto"/>
            <w:right w:val="none" w:sz="0" w:space="0" w:color="auto"/>
          </w:divBdr>
        </w:div>
        <w:div w:id="622347223">
          <w:marLeft w:val="480"/>
          <w:marRight w:val="0"/>
          <w:marTop w:val="0"/>
          <w:marBottom w:val="0"/>
          <w:divBdr>
            <w:top w:val="none" w:sz="0" w:space="0" w:color="auto"/>
            <w:left w:val="none" w:sz="0" w:space="0" w:color="auto"/>
            <w:bottom w:val="none" w:sz="0" w:space="0" w:color="auto"/>
            <w:right w:val="none" w:sz="0" w:space="0" w:color="auto"/>
          </w:divBdr>
        </w:div>
        <w:div w:id="1244222094">
          <w:marLeft w:val="480"/>
          <w:marRight w:val="0"/>
          <w:marTop w:val="0"/>
          <w:marBottom w:val="0"/>
          <w:divBdr>
            <w:top w:val="none" w:sz="0" w:space="0" w:color="auto"/>
            <w:left w:val="none" w:sz="0" w:space="0" w:color="auto"/>
            <w:bottom w:val="none" w:sz="0" w:space="0" w:color="auto"/>
            <w:right w:val="none" w:sz="0" w:space="0" w:color="auto"/>
          </w:divBdr>
        </w:div>
        <w:div w:id="1913276440">
          <w:marLeft w:val="480"/>
          <w:marRight w:val="0"/>
          <w:marTop w:val="0"/>
          <w:marBottom w:val="0"/>
          <w:divBdr>
            <w:top w:val="none" w:sz="0" w:space="0" w:color="auto"/>
            <w:left w:val="none" w:sz="0" w:space="0" w:color="auto"/>
            <w:bottom w:val="none" w:sz="0" w:space="0" w:color="auto"/>
            <w:right w:val="none" w:sz="0" w:space="0" w:color="auto"/>
          </w:divBdr>
        </w:div>
        <w:div w:id="1720326557">
          <w:marLeft w:val="480"/>
          <w:marRight w:val="0"/>
          <w:marTop w:val="0"/>
          <w:marBottom w:val="0"/>
          <w:divBdr>
            <w:top w:val="none" w:sz="0" w:space="0" w:color="auto"/>
            <w:left w:val="none" w:sz="0" w:space="0" w:color="auto"/>
            <w:bottom w:val="none" w:sz="0" w:space="0" w:color="auto"/>
            <w:right w:val="none" w:sz="0" w:space="0" w:color="auto"/>
          </w:divBdr>
        </w:div>
        <w:div w:id="2080444920">
          <w:marLeft w:val="480"/>
          <w:marRight w:val="0"/>
          <w:marTop w:val="0"/>
          <w:marBottom w:val="0"/>
          <w:divBdr>
            <w:top w:val="none" w:sz="0" w:space="0" w:color="auto"/>
            <w:left w:val="none" w:sz="0" w:space="0" w:color="auto"/>
            <w:bottom w:val="none" w:sz="0" w:space="0" w:color="auto"/>
            <w:right w:val="none" w:sz="0" w:space="0" w:color="auto"/>
          </w:divBdr>
        </w:div>
        <w:div w:id="779842194">
          <w:marLeft w:val="480"/>
          <w:marRight w:val="0"/>
          <w:marTop w:val="0"/>
          <w:marBottom w:val="0"/>
          <w:divBdr>
            <w:top w:val="none" w:sz="0" w:space="0" w:color="auto"/>
            <w:left w:val="none" w:sz="0" w:space="0" w:color="auto"/>
            <w:bottom w:val="none" w:sz="0" w:space="0" w:color="auto"/>
            <w:right w:val="none" w:sz="0" w:space="0" w:color="auto"/>
          </w:divBdr>
        </w:div>
        <w:div w:id="1652522279">
          <w:marLeft w:val="480"/>
          <w:marRight w:val="0"/>
          <w:marTop w:val="0"/>
          <w:marBottom w:val="0"/>
          <w:divBdr>
            <w:top w:val="none" w:sz="0" w:space="0" w:color="auto"/>
            <w:left w:val="none" w:sz="0" w:space="0" w:color="auto"/>
            <w:bottom w:val="none" w:sz="0" w:space="0" w:color="auto"/>
            <w:right w:val="none" w:sz="0" w:space="0" w:color="auto"/>
          </w:divBdr>
        </w:div>
        <w:div w:id="1243220931">
          <w:marLeft w:val="480"/>
          <w:marRight w:val="0"/>
          <w:marTop w:val="0"/>
          <w:marBottom w:val="0"/>
          <w:divBdr>
            <w:top w:val="none" w:sz="0" w:space="0" w:color="auto"/>
            <w:left w:val="none" w:sz="0" w:space="0" w:color="auto"/>
            <w:bottom w:val="none" w:sz="0" w:space="0" w:color="auto"/>
            <w:right w:val="none" w:sz="0" w:space="0" w:color="auto"/>
          </w:divBdr>
        </w:div>
        <w:div w:id="235676892">
          <w:marLeft w:val="480"/>
          <w:marRight w:val="0"/>
          <w:marTop w:val="0"/>
          <w:marBottom w:val="0"/>
          <w:divBdr>
            <w:top w:val="none" w:sz="0" w:space="0" w:color="auto"/>
            <w:left w:val="none" w:sz="0" w:space="0" w:color="auto"/>
            <w:bottom w:val="none" w:sz="0" w:space="0" w:color="auto"/>
            <w:right w:val="none" w:sz="0" w:space="0" w:color="auto"/>
          </w:divBdr>
        </w:div>
        <w:div w:id="702947304">
          <w:marLeft w:val="480"/>
          <w:marRight w:val="0"/>
          <w:marTop w:val="0"/>
          <w:marBottom w:val="0"/>
          <w:divBdr>
            <w:top w:val="none" w:sz="0" w:space="0" w:color="auto"/>
            <w:left w:val="none" w:sz="0" w:space="0" w:color="auto"/>
            <w:bottom w:val="none" w:sz="0" w:space="0" w:color="auto"/>
            <w:right w:val="none" w:sz="0" w:space="0" w:color="auto"/>
          </w:divBdr>
        </w:div>
        <w:div w:id="308874354">
          <w:marLeft w:val="480"/>
          <w:marRight w:val="0"/>
          <w:marTop w:val="0"/>
          <w:marBottom w:val="0"/>
          <w:divBdr>
            <w:top w:val="none" w:sz="0" w:space="0" w:color="auto"/>
            <w:left w:val="none" w:sz="0" w:space="0" w:color="auto"/>
            <w:bottom w:val="none" w:sz="0" w:space="0" w:color="auto"/>
            <w:right w:val="none" w:sz="0" w:space="0" w:color="auto"/>
          </w:divBdr>
        </w:div>
        <w:div w:id="44986862">
          <w:marLeft w:val="480"/>
          <w:marRight w:val="0"/>
          <w:marTop w:val="0"/>
          <w:marBottom w:val="0"/>
          <w:divBdr>
            <w:top w:val="none" w:sz="0" w:space="0" w:color="auto"/>
            <w:left w:val="none" w:sz="0" w:space="0" w:color="auto"/>
            <w:bottom w:val="none" w:sz="0" w:space="0" w:color="auto"/>
            <w:right w:val="none" w:sz="0" w:space="0" w:color="auto"/>
          </w:divBdr>
        </w:div>
        <w:div w:id="229315558">
          <w:marLeft w:val="480"/>
          <w:marRight w:val="0"/>
          <w:marTop w:val="0"/>
          <w:marBottom w:val="0"/>
          <w:divBdr>
            <w:top w:val="none" w:sz="0" w:space="0" w:color="auto"/>
            <w:left w:val="none" w:sz="0" w:space="0" w:color="auto"/>
            <w:bottom w:val="none" w:sz="0" w:space="0" w:color="auto"/>
            <w:right w:val="none" w:sz="0" w:space="0" w:color="auto"/>
          </w:divBdr>
        </w:div>
        <w:div w:id="1945919138">
          <w:marLeft w:val="480"/>
          <w:marRight w:val="0"/>
          <w:marTop w:val="0"/>
          <w:marBottom w:val="0"/>
          <w:divBdr>
            <w:top w:val="none" w:sz="0" w:space="0" w:color="auto"/>
            <w:left w:val="none" w:sz="0" w:space="0" w:color="auto"/>
            <w:bottom w:val="none" w:sz="0" w:space="0" w:color="auto"/>
            <w:right w:val="none" w:sz="0" w:space="0" w:color="auto"/>
          </w:divBdr>
        </w:div>
        <w:div w:id="1432121374">
          <w:marLeft w:val="480"/>
          <w:marRight w:val="0"/>
          <w:marTop w:val="0"/>
          <w:marBottom w:val="0"/>
          <w:divBdr>
            <w:top w:val="none" w:sz="0" w:space="0" w:color="auto"/>
            <w:left w:val="none" w:sz="0" w:space="0" w:color="auto"/>
            <w:bottom w:val="none" w:sz="0" w:space="0" w:color="auto"/>
            <w:right w:val="none" w:sz="0" w:space="0" w:color="auto"/>
          </w:divBdr>
        </w:div>
        <w:div w:id="1546677201">
          <w:marLeft w:val="480"/>
          <w:marRight w:val="0"/>
          <w:marTop w:val="0"/>
          <w:marBottom w:val="0"/>
          <w:divBdr>
            <w:top w:val="none" w:sz="0" w:space="0" w:color="auto"/>
            <w:left w:val="none" w:sz="0" w:space="0" w:color="auto"/>
            <w:bottom w:val="none" w:sz="0" w:space="0" w:color="auto"/>
            <w:right w:val="none" w:sz="0" w:space="0" w:color="auto"/>
          </w:divBdr>
        </w:div>
        <w:div w:id="1129737924">
          <w:marLeft w:val="480"/>
          <w:marRight w:val="0"/>
          <w:marTop w:val="0"/>
          <w:marBottom w:val="0"/>
          <w:divBdr>
            <w:top w:val="none" w:sz="0" w:space="0" w:color="auto"/>
            <w:left w:val="none" w:sz="0" w:space="0" w:color="auto"/>
            <w:bottom w:val="none" w:sz="0" w:space="0" w:color="auto"/>
            <w:right w:val="none" w:sz="0" w:space="0" w:color="auto"/>
          </w:divBdr>
        </w:div>
        <w:div w:id="988285675">
          <w:marLeft w:val="480"/>
          <w:marRight w:val="0"/>
          <w:marTop w:val="0"/>
          <w:marBottom w:val="0"/>
          <w:divBdr>
            <w:top w:val="none" w:sz="0" w:space="0" w:color="auto"/>
            <w:left w:val="none" w:sz="0" w:space="0" w:color="auto"/>
            <w:bottom w:val="none" w:sz="0" w:space="0" w:color="auto"/>
            <w:right w:val="none" w:sz="0" w:space="0" w:color="auto"/>
          </w:divBdr>
        </w:div>
        <w:div w:id="471097980">
          <w:marLeft w:val="480"/>
          <w:marRight w:val="0"/>
          <w:marTop w:val="0"/>
          <w:marBottom w:val="0"/>
          <w:divBdr>
            <w:top w:val="none" w:sz="0" w:space="0" w:color="auto"/>
            <w:left w:val="none" w:sz="0" w:space="0" w:color="auto"/>
            <w:bottom w:val="none" w:sz="0" w:space="0" w:color="auto"/>
            <w:right w:val="none" w:sz="0" w:space="0" w:color="auto"/>
          </w:divBdr>
        </w:div>
        <w:div w:id="1142191707">
          <w:marLeft w:val="480"/>
          <w:marRight w:val="0"/>
          <w:marTop w:val="0"/>
          <w:marBottom w:val="0"/>
          <w:divBdr>
            <w:top w:val="none" w:sz="0" w:space="0" w:color="auto"/>
            <w:left w:val="none" w:sz="0" w:space="0" w:color="auto"/>
            <w:bottom w:val="none" w:sz="0" w:space="0" w:color="auto"/>
            <w:right w:val="none" w:sz="0" w:space="0" w:color="auto"/>
          </w:divBdr>
        </w:div>
        <w:div w:id="90898694">
          <w:marLeft w:val="480"/>
          <w:marRight w:val="0"/>
          <w:marTop w:val="0"/>
          <w:marBottom w:val="0"/>
          <w:divBdr>
            <w:top w:val="none" w:sz="0" w:space="0" w:color="auto"/>
            <w:left w:val="none" w:sz="0" w:space="0" w:color="auto"/>
            <w:bottom w:val="none" w:sz="0" w:space="0" w:color="auto"/>
            <w:right w:val="none" w:sz="0" w:space="0" w:color="auto"/>
          </w:divBdr>
        </w:div>
      </w:divsChild>
    </w:div>
    <w:div w:id="1915621756">
      <w:bodyDiv w:val="1"/>
      <w:marLeft w:val="0"/>
      <w:marRight w:val="0"/>
      <w:marTop w:val="0"/>
      <w:marBottom w:val="0"/>
      <w:divBdr>
        <w:top w:val="none" w:sz="0" w:space="0" w:color="auto"/>
        <w:left w:val="none" w:sz="0" w:space="0" w:color="auto"/>
        <w:bottom w:val="none" w:sz="0" w:space="0" w:color="auto"/>
        <w:right w:val="none" w:sz="0" w:space="0" w:color="auto"/>
      </w:divBdr>
    </w:div>
    <w:div w:id="1915779399">
      <w:bodyDiv w:val="1"/>
      <w:marLeft w:val="0"/>
      <w:marRight w:val="0"/>
      <w:marTop w:val="0"/>
      <w:marBottom w:val="0"/>
      <w:divBdr>
        <w:top w:val="none" w:sz="0" w:space="0" w:color="auto"/>
        <w:left w:val="none" w:sz="0" w:space="0" w:color="auto"/>
        <w:bottom w:val="none" w:sz="0" w:space="0" w:color="auto"/>
        <w:right w:val="none" w:sz="0" w:space="0" w:color="auto"/>
      </w:divBdr>
      <w:divsChild>
        <w:div w:id="400567553">
          <w:marLeft w:val="480"/>
          <w:marRight w:val="0"/>
          <w:marTop w:val="0"/>
          <w:marBottom w:val="0"/>
          <w:divBdr>
            <w:top w:val="none" w:sz="0" w:space="0" w:color="auto"/>
            <w:left w:val="none" w:sz="0" w:space="0" w:color="auto"/>
            <w:bottom w:val="none" w:sz="0" w:space="0" w:color="auto"/>
            <w:right w:val="none" w:sz="0" w:space="0" w:color="auto"/>
          </w:divBdr>
        </w:div>
        <w:div w:id="1519394882">
          <w:marLeft w:val="480"/>
          <w:marRight w:val="0"/>
          <w:marTop w:val="0"/>
          <w:marBottom w:val="0"/>
          <w:divBdr>
            <w:top w:val="none" w:sz="0" w:space="0" w:color="auto"/>
            <w:left w:val="none" w:sz="0" w:space="0" w:color="auto"/>
            <w:bottom w:val="none" w:sz="0" w:space="0" w:color="auto"/>
            <w:right w:val="none" w:sz="0" w:space="0" w:color="auto"/>
          </w:divBdr>
        </w:div>
        <w:div w:id="1697460488">
          <w:marLeft w:val="480"/>
          <w:marRight w:val="0"/>
          <w:marTop w:val="0"/>
          <w:marBottom w:val="0"/>
          <w:divBdr>
            <w:top w:val="none" w:sz="0" w:space="0" w:color="auto"/>
            <w:left w:val="none" w:sz="0" w:space="0" w:color="auto"/>
            <w:bottom w:val="none" w:sz="0" w:space="0" w:color="auto"/>
            <w:right w:val="none" w:sz="0" w:space="0" w:color="auto"/>
          </w:divBdr>
        </w:div>
        <w:div w:id="1296446846">
          <w:marLeft w:val="480"/>
          <w:marRight w:val="0"/>
          <w:marTop w:val="0"/>
          <w:marBottom w:val="0"/>
          <w:divBdr>
            <w:top w:val="none" w:sz="0" w:space="0" w:color="auto"/>
            <w:left w:val="none" w:sz="0" w:space="0" w:color="auto"/>
            <w:bottom w:val="none" w:sz="0" w:space="0" w:color="auto"/>
            <w:right w:val="none" w:sz="0" w:space="0" w:color="auto"/>
          </w:divBdr>
        </w:div>
        <w:div w:id="1886986153">
          <w:marLeft w:val="480"/>
          <w:marRight w:val="0"/>
          <w:marTop w:val="0"/>
          <w:marBottom w:val="0"/>
          <w:divBdr>
            <w:top w:val="none" w:sz="0" w:space="0" w:color="auto"/>
            <w:left w:val="none" w:sz="0" w:space="0" w:color="auto"/>
            <w:bottom w:val="none" w:sz="0" w:space="0" w:color="auto"/>
            <w:right w:val="none" w:sz="0" w:space="0" w:color="auto"/>
          </w:divBdr>
        </w:div>
        <w:div w:id="2017734022">
          <w:marLeft w:val="480"/>
          <w:marRight w:val="0"/>
          <w:marTop w:val="0"/>
          <w:marBottom w:val="0"/>
          <w:divBdr>
            <w:top w:val="none" w:sz="0" w:space="0" w:color="auto"/>
            <w:left w:val="none" w:sz="0" w:space="0" w:color="auto"/>
            <w:bottom w:val="none" w:sz="0" w:space="0" w:color="auto"/>
            <w:right w:val="none" w:sz="0" w:space="0" w:color="auto"/>
          </w:divBdr>
        </w:div>
        <w:div w:id="1670211330">
          <w:marLeft w:val="480"/>
          <w:marRight w:val="0"/>
          <w:marTop w:val="0"/>
          <w:marBottom w:val="0"/>
          <w:divBdr>
            <w:top w:val="none" w:sz="0" w:space="0" w:color="auto"/>
            <w:left w:val="none" w:sz="0" w:space="0" w:color="auto"/>
            <w:bottom w:val="none" w:sz="0" w:space="0" w:color="auto"/>
            <w:right w:val="none" w:sz="0" w:space="0" w:color="auto"/>
          </w:divBdr>
        </w:div>
        <w:div w:id="747311592">
          <w:marLeft w:val="480"/>
          <w:marRight w:val="0"/>
          <w:marTop w:val="0"/>
          <w:marBottom w:val="0"/>
          <w:divBdr>
            <w:top w:val="none" w:sz="0" w:space="0" w:color="auto"/>
            <w:left w:val="none" w:sz="0" w:space="0" w:color="auto"/>
            <w:bottom w:val="none" w:sz="0" w:space="0" w:color="auto"/>
            <w:right w:val="none" w:sz="0" w:space="0" w:color="auto"/>
          </w:divBdr>
        </w:div>
        <w:div w:id="272907488">
          <w:marLeft w:val="480"/>
          <w:marRight w:val="0"/>
          <w:marTop w:val="0"/>
          <w:marBottom w:val="0"/>
          <w:divBdr>
            <w:top w:val="none" w:sz="0" w:space="0" w:color="auto"/>
            <w:left w:val="none" w:sz="0" w:space="0" w:color="auto"/>
            <w:bottom w:val="none" w:sz="0" w:space="0" w:color="auto"/>
            <w:right w:val="none" w:sz="0" w:space="0" w:color="auto"/>
          </w:divBdr>
        </w:div>
        <w:div w:id="1905217658">
          <w:marLeft w:val="480"/>
          <w:marRight w:val="0"/>
          <w:marTop w:val="0"/>
          <w:marBottom w:val="0"/>
          <w:divBdr>
            <w:top w:val="none" w:sz="0" w:space="0" w:color="auto"/>
            <w:left w:val="none" w:sz="0" w:space="0" w:color="auto"/>
            <w:bottom w:val="none" w:sz="0" w:space="0" w:color="auto"/>
            <w:right w:val="none" w:sz="0" w:space="0" w:color="auto"/>
          </w:divBdr>
        </w:div>
        <w:div w:id="727415523">
          <w:marLeft w:val="480"/>
          <w:marRight w:val="0"/>
          <w:marTop w:val="0"/>
          <w:marBottom w:val="0"/>
          <w:divBdr>
            <w:top w:val="none" w:sz="0" w:space="0" w:color="auto"/>
            <w:left w:val="none" w:sz="0" w:space="0" w:color="auto"/>
            <w:bottom w:val="none" w:sz="0" w:space="0" w:color="auto"/>
            <w:right w:val="none" w:sz="0" w:space="0" w:color="auto"/>
          </w:divBdr>
        </w:div>
        <w:div w:id="687219689">
          <w:marLeft w:val="480"/>
          <w:marRight w:val="0"/>
          <w:marTop w:val="0"/>
          <w:marBottom w:val="0"/>
          <w:divBdr>
            <w:top w:val="none" w:sz="0" w:space="0" w:color="auto"/>
            <w:left w:val="none" w:sz="0" w:space="0" w:color="auto"/>
            <w:bottom w:val="none" w:sz="0" w:space="0" w:color="auto"/>
            <w:right w:val="none" w:sz="0" w:space="0" w:color="auto"/>
          </w:divBdr>
        </w:div>
        <w:div w:id="1908567609">
          <w:marLeft w:val="480"/>
          <w:marRight w:val="0"/>
          <w:marTop w:val="0"/>
          <w:marBottom w:val="0"/>
          <w:divBdr>
            <w:top w:val="none" w:sz="0" w:space="0" w:color="auto"/>
            <w:left w:val="none" w:sz="0" w:space="0" w:color="auto"/>
            <w:bottom w:val="none" w:sz="0" w:space="0" w:color="auto"/>
            <w:right w:val="none" w:sz="0" w:space="0" w:color="auto"/>
          </w:divBdr>
        </w:div>
        <w:div w:id="1439720357">
          <w:marLeft w:val="480"/>
          <w:marRight w:val="0"/>
          <w:marTop w:val="0"/>
          <w:marBottom w:val="0"/>
          <w:divBdr>
            <w:top w:val="none" w:sz="0" w:space="0" w:color="auto"/>
            <w:left w:val="none" w:sz="0" w:space="0" w:color="auto"/>
            <w:bottom w:val="none" w:sz="0" w:space="0" w:color="auto"/>
            <w:right w:val="none" w:sz="0" w:space="0" w:color="auto"/>
          </w:divBdr>
        </w:div>
        <w:div w:id="213003798">
          <w:marLeft w:val="480"/>
          <w:marRight w:val="0"/>
          <w:marTop w:val="0"/>
          <w:marBottom w:val="0"/>
          <w:divBdr>
            <w:top w:val="none" w:sz="0" w:space="0" w:color="auto"/>
            <w:left w:val="none" w:sz="0" w:space="0" w:color="auto"/>
            <w:bottom w:val="none" w:sz="0" w:space="0" w:color="auto"/>
            <w:right w:val="none" w:sz="0" w:space="0" w:color="auto"/>
          </w:divBdr>
        </w:div>
        <w:div w:id="1777824312">
          <w:marLeft w:val="480"/>
          <w:marRight w:val="0"/>
          <w:marTop w:val="0"/>
          <w:marBottom w:val="0"/>
          <w:divBdr>
            <w:top w:val="none" w:sz="0" w:space="0" w:color="auto"/>
            <w:left w:val="none" w:sz="0" w:space="0" w:color="auto"/>
            <w:bottom w:val="none" w:sz="0" w:space="0" w:color="auto"/>
            <w:right w:val="none" w:sz="0" w:space="0" w:color="auto"/>
          </w:divBdr>
        </w:div>
        <w:div w:id="179590584">
          <w:marLeft w:val="480"/>
          <w:marRight w:val="0"/>
          <w:marTop w:val="0"/>
          <w:marBottom w:val="0"/>
          <w:divBdr>
            <w:top w:val="none" w:sz="0" w:space="0" w:color="auto"/>
            <w:left w:val="none" w:sz="0" w:space="0" w:color="auto"/>
            <w:bottom w:val="none" w:sz="0" w:space="0" w:color="auto"/>
            <w:right w:val="none" w:sz="0" w:space="0" w:color="auto"/>
          </w:divBdr>
        </w:div>
        <w:div w:id="1183324934">
          <w:marLeft w:val="480"/>
          <w:marRight w:val="0"/>
          <w:marTop w:val="0"/>
          <w:marBottom w:val="0"/>
          <w:divBdr>
            <w:top w:val="none" w:sz="0" w:space="0" w:color="auto"/>
            <w:left w:val="none" w:sz="0" w:space="0" w:color="auto"/>
            <w:bottom w:val="none" w:sz="0" w:space="0" w:color="auto"/>
            <w:right w:val="none" w:sz="0" w:space="0" w:color="auto"/>
          </w:divBdr>
        </w:div>
        <w:div w:id="1183973580">
          <w:marLeft w:val="480"/>
          <w:marRight w:val="0"/>
          <w:marTop w:val="0"/>
          <w:marBottom w:val="0"/>
          <w:divBdr>
            <w:top w:val="none" w:sz="0" w:space="0" w:color="auto"/>
            <w:left w:val="none" w:sz="0" w:space="0" w:color="auto"/>
            <w:bottom w:val="none" w:sz="0" w:space="0" w:color="auto"/>
            <w:right w:val="none" w:sz="0" w:space="0" w:color="auto"/>
          </w:divBdr>
        </w:div>
        <w:div w:id="1163810932">
          <w:marLeft w:val="480"/>
          <w:marRight w:val="0"/>
          <w:marTop w:val="0"/>
          <w:marBottom w:val="0"/>
          <w:divBdr>
            <w:top w:val="none" w:sz="0" w:space="0" w:color="auto"/>
            <w:left w:val="none" w:sz="0" w:space="0" w:color="auto"/>
            <w:bottom w:val="none" w:sz="0" w:space="0" w:color="auto"/>
            <w:right w:val="none" w:sz="0" w:space="0" w:color="auto"/>
          </w:divBdr>
        </w:div>
        <w:div w:id="1782265750">
          <w:marLeft w:val="480"/>
          <w:marRight w:val="0"/>
          <w:marTop w:val="0"/>
          <w:marBottom w:val="0"/>
          <w:divBdr>
            <w:top w:val="none" w:sz="0" w:space="0" w:color="auto"/>
            <w:left w:val="none" w:sz="0" w:space="0" w:color="auto"/>
            <w:bottom w:val="none" w:sz="0" w:space="0" w:color="auto"/>
            <w:right w:val="none" w:sz="0" w:space="0" w:color="auto"/>
          </w:divBdr>
        </w:div>
        <w:div w:id="905844377">
          <w:marLeft w:val="480"/>
          <w:marRight w:val="0"/>
          <w:marTop w:val="0"/>
          <w:marBottom w:val="0"/>
          <w:divBdr>
            <w:top w:val="none" w:sz="0" w:space="0" w:color="auto"/>
            <w:left w:val="none" w:sz="0" w:space="0" w:color="auto"/>
            <w:bottom w:val="none" w:sz="0" w:space="0" w:color="auto"/>
            <w:right w:val="none" w:sz="0" w:space="0" w:color="auto"/>
          </w:divBdr>
        </w:div>
        <w:div w:id="2120878306">
          <w:marLeft w:val="480"/>
          <w:marRight w:val="0"/>
          <w:marTop w:val="0"/>
          <w:marBottom w:val="0"/>
          <w:divBdr>
            <w:top w:val="none" w:sz="0" w:space="0" w:color="auto"/>
            <w:left w:val="none" w:sz="0" w:space="0" w:color="auto"/>
            <w:bottom w:val="none" w:sz="0" w:space="0" w:color="auto"/>
            <w:right w:val="none" w:sz="0" w:space="0" w:color="auto"/>
          </w:divBdr>
        </w:div>
        <w:div w:id="67583249">
          <w:marLeft w:val="480"/>
          <w:marRight w:val="0"/>
          <w:marTop w:val="0"/>
          <w:marBottom w:val="0"/>
          <w:divBdr>
            <w:top w:val="none" w:sz="0" w:space="0" w:color="auto"/>
            <w:left w:val="none" w:sz="0" w:space="0" w:color="auto"/>
            <w:bottom w:val="none" w:sz="0" w:space="0" w:color="auto"/>
            <w:right w:val="none" w:sz="0" w:space="0" w:color="auto"/>
          </w:divBdr>
        </w:div>
        <w:div w:id="825515228">
          <w:marLeft w:val="480"/>
          <w:marRight w:val="0"/>
          <w:marTop w:val="0"/>
          <w:marBottom w:val="0"/>
          <w:divBdr>
            <w:top w:val="none" w:sz="0" w:space="0" w:color="auto"/>
            <w:left w:val="none" w:sz="0" w:space="0" w:color="auto"/>
            <w:bottom w:val="none" w:sz="0" w:space="0" w:color="auto"/>
            <w:right w:val="none" w:sz="0" w:space="0" w:color="auto"/>
          </w:divBdr>
        </w:div>
        <w:div w:id="1514027034">
          <w:marLeft w:val="480"/>
          <w:marRight w:val="0"/>
          <w:marTop w:val="0"/>
          <w:marBottom w:val="0"/>
          <w:divBdr>
            <w:top w:val="none" w:sz="0" w:space="0" w:color="auto"/>
            <w:left w:val="none" w:sz="0" w:space="0" w:color="auto"/>
            <w:bottom w:val="none" w:sz="0" w:space="0" w:color="auto"/>
            <w:right w:val="none" w:sz="0" w:space="0" w:color="auto"/>
          </w:divBdr>
        </w:div>
        <w:div w:id="1943416996">
          <w:marLeft w:val="480"/>
          <w:marRight w:val="0"/>
          <w:marTop w:val="0"/>
          <w:marBottom w:val="0"/>
          <w:divBdr>
            <w:top w:val="none" w:sz="0" w:space="0" w:color="auto"/>
            <w:left w:val="none" w:sz="0" w:space="0" w:color="auto"/>
            <w:bottom w:val="none" w:sz="0" w:space="0" w:color="auto"/>
            <w:right w:val="none" w:sz="0" w:space="0" w:color="auto"/>
          </w:divBdr>
        </w:div>
        <w:div w:id="623776336">
          <w:marLeft w:val="480"/>
          <w:marRight w:val="0"/>
          <w:marTop w:val="0"/>
          <w:marBottom w:val="0"/>
          <w:divBdr>
            <w:top w:val="none" w:sz="0" w:space="0" w:color="auto"/>
            <w:left w:val="none" w:sz="0" w:space="0" w:color="auto"/>
            <w:bottom w:val="none" w:sz="0" w:space="0" w:color="auto"/>
            <w:right w:val="none" w:sz="0" w:space="0" w:color="auto"/>
          </w:divBdr>
        </w:div>
        <w:div w:id="1962494815">
          <w:marLeft w:val="480"/>
          <w:marRight w:val="0"/>
          <w:marTop w:val="0"/>
          <w:marBottom w:val="0"/>
          <w:divBdr>
            <w:top w:val="none" w:sz="0" w:space="0" w:color="auto"/>
            <w:left w:val="none" w:sz="0" w:space="0" w:color="auto"/>
            <w:bottom w:val="none" w:sz="0" w:space="0" w:color="auto"/>
            <w:right w:val="none" w:sz="0" w:space="0" w:color="auto"/>
          </w:divBdr>
        </w:div>
        <w:div w:id="1041436913">
          <w:marLeft w:val="480"/>
          <w:marRight w:val="0"/>
          <w:marTop w:val="0"/>
          <w:marBottom w:val="0"/>
          <w:divBdr>
            <w:top w:val="none" w:sz="0" w:space="0" w:color="auto"/>
            <w:left w:val="none" w:sz="0" w:space="0" w:color="auto"/>
            <w:bottom w:val="none" w:sz="0" w:space="0" w:color="auto"/>
            <w:right w:val="none" w:sz="0" w:space="0" w:color="auto"/>
          </w:divBdr>
        </w:div>
        <w:div w:id="101147639">
          <w:marLeft w:val="480"/>
          <w:marRight w:val="0"/>
          <w:marTop w:val="0"/>
          <w:marBottom w:val="0"/>
          <w:divBdr>
            <w:top w:val="none" w:sz="0" w:space="0" w:color="auto"/>
            <w:left w:val="none" w:sz="0" w:space="0" w:color="auto"/>
            <w:bottom w:val="none" w:sz="0" w:space="0" w:color="auto"/>
            <w:right w:val="none" w:sz="0" w:space="0" w:color="auto"/>
          </w:divBdr>
        </w:div>
        <w:div w:id="282884387">
          <w:marLeft w:val="480"/>
          <w:marRight w:val="0"/>
          <w:marTop w:val="0"/>
          <w:marBottom w:val="0"/>
          <w:divBdr>
            <w:top w:val="none" w:sz="0" w:space="0" w:color="auto"/>
            <w:left w:val="none" w:sz="0" w:space="0" w:color="auto"/>
            <w:bottom w:val="none" w:sz="0" w:space="0" w:color="auto"/>
            <w:right w:val="none" w:sz="0" w:space="0" w:color="auto"/>
          </w:divBdr>
        </w:div>
        <w:div w:id="1493449766">
          <w:marLeft w:val="480"/>
          <w:marRight w:val="0"/>
          <w:marTop w:val="0"/>
          <w:marBottom w:val="0"/>
          <w:divBdr>
            <w:top w:val="none" w:sz="0" w:space="0" w:color="auto"/>
            <w:left w:val="none" w:sz="0" w:space="0" w:color="auto"/>
            <w:bottom w:val="none" w:sz="0" w:space="0" w:color="auto"/>
            <w:right w:val="none" w:sz="0" w:space="0" w:color="auto"/>
          </w:divBdr>
        </w:div>
        <w:div w:id="1639259939">
          <w:marLeft w:val="480"/>
          <w:marRight w:val="0"/>
          <w:marTop w:val="0"/>
          <w:marBottom w:val="0"/>
          <w:divBdr>
            <w:top w:val="none" w:sz="0" w:space="0" w:color="auto"/>
            <w:left w:val="none" w:sz="0" w:space="0" w:color="auto"/>
            <w:bottom w:val="none" w:sz="0" w:space="0" w:color="auto"/>
            <w:right w:val="none" w:sz="0" w:space="0" w:color="auto"/>
          </w:divBdr>
        </w:div>
        <w:div w:id="1869836053">
          <w:marLeft w:val="480"/>
          <w:marRight w:val="0"/>
          <w:marTop w:val="0"/>
          <w:marBottom w:val="0"/>
          <w:divBdr>
            <w:top w:val="none" w:sz="0" w:space="0" w:color="auto"/>
            <w:left w:val="none" w:sz="0" w:space="0" w:color="auto"/>
            <w:bottom w:val="none" w:sz="0" w:space="0" w:color="auto"/>
            <w:right w:val="none" w:sz="0" w:space="0" w:color="auto"/>
          </w:divBdr>
        </w:div>
        <w:div w:id="1903828605">
          <w:marLeft w:val="480"/>
          <w:marRight w:val="0"/>
          <w:marTop w:val="0"/>
          <w:marBottom w:val="0"/>
          <w:divBdr>
            <w:top w:val="none" w:sz="0" w:space="0" w:color="auto"/>
            <w:left w:val="none" w:sz="0" w:space="0" w:color="auto"/>
            <w:bottom w:val="none" w:sz="0" w:space="0" w:color="auto"/>
            <w:right w:val="none" w:sz="0" w:space="0" w:color="auto"/>
          </w:divBdr>
        </w:div>
        <w:div w:id="1808816883">
          <w:marLeft w:val="480"/>
          <w:marRight w:val="0"/>
          <w:marTop w:val="0"/>
          <w:marBottom w:val="0"/>
          <w:divBdr>
            <w:top w:val="none" w:sz="0" w:space="0" w:color="auto"/>
            <w:left w:val="none" w:sz="0" w:space="0" w:color="auto"/>
            <w:bottom w:val="none" w:sz="0" w:space="0" w:color="auto"/>
            <w:right w:val="none" w:sz="0" w:space="0" w:color="auto"/>
          </w:divBdr>
        </w:div>
        <w:div w:id="27416256">
          <w:marLeft w:val="480"/>
          <w:marRight w:val="0"/>
          <w:marTop w:val="0"/>
          <w:marBottom w:val="0"/>
          <w:divBdr>
            <w:top w:val="none" w:sz="0" w:space="0" w:color="auto"/>
            <w:left w:val="none" w:sz="0" w:space="0" w:color="auto"/>
            <w:bottom w:val="none" w:sz="0" w:space="0" w:color="auto"/>
            <w:right w:val="none" w:sz="0" w:space="0" w:color="auto"/>
          </w:divBdr>
        </w:div>
      </w:divsChild>
    </w:div>
    <w:div w:id="1915815763">
      <w:bodyDiv w:val="1"/>
      <w:marLeft w:val="0"/>
      <w:marRight w:val="0"/>
      <w:marTop w:val="0"/>
      <w:marBottom w:val="0"/>
      <w:divBdr>
        <w:top w:val="none" w:sz="0" w:space="0" w:color="auto"/>
        <w:left w:val="none" w:sz="0" w:space="0" w:color="auto"/>
        <w:bottom w:val="none" w:sz="0" w:space="0" w:color="auto"/>
        <w:right w:val="none" w:sz="0" w:space="0" w:color="auto"/>
      </w:divBdr>
    </w:div>
    <w:div w:id="1915821432">
      <w:bodyDiv w:val="1"/>
      <w:marLeft w:val="0"/>
      <w:marRight w:val="0"/>
      <w:marTop w:val="0"/>
      <w:marBottom w:val="0"/>
      <w:divBdr>
        <w:top w:val="none" w:sz="0" w:space="0" w:color="auto"/>
        <w:left w:val="none" w:sz="0" w:space="0" w:color="auto"/>
        <w:bottom w:val="none" w:sz="0" w:space="0" w:color="auto"/>
        <w:right w:val="none" w:sz="0" w:space="0" w:color="auto"/>
      </w:divBdr>
    </w:div>
    <w:div w:id="1916167068">
      <w:bodyDiv w:val="1"/>
      <w:marLeft w:val="0"/>
      <w:marRight w:val="0"/>
      <w:marTop w:val="0"/>
      <w:marBottom w:val="0"/>
      <w:divBdr>
        <w:top w:val="none" w:sz="0" w:space="0" w:color="auto"/>
        <w:left w:val="none" w:sz="0" w:space="0" w:color="auto"/>
        <w:bottom w:val="none" w:sz="0" w:space="0" w:color="auto"/>
        <w:right w:val="none" w:sz="0" w:space="0" w:color="auto"/>
      </w:divBdr>
    </w:div>
    <w:div w:id="1916471155">
      <w:bodyDiv w:val="1"/>
      <w:marLeft w:val="0"/>
      <w:marRight w:val="0"/>
      <w:marTop w:val="0"/>
      <w:marBottom w:val="0"/>
      <w:divBdr>
        <w:top w:val="none" w:sz="0" w:space="0" w:color="auto"/>
        <w:left w:val="none" w:sz="0" w:space="0" w:color="auto"/>
        <w:bottom w:val="none" w:sz="0" w:space="0" w:color="auto"/>
        <w:right w:val="none" w:sz="0" w:space="0" w:color="auto"/>
      </w:divBdr>
    </w:div>
    <w:div w:id="1917088163">
      <w:bodyDiv w:val="1"/>
      <w:marLeft w:val="0"/>
      <w:marRight w:val="0"/>
      <w:marTop w:val="0"/>
      <w:marBottom w:val="0"/>
      <w:divBdr>
        <w:top w:val="none" w:sz="0" w:space="0" w:color="auto"/>
        <w:left w:val="none" w:sz="0" w:space="0" w:color="auto"/>
        <w:bottom w:val="none" w:sz="0" w:space="0" w:color="auto"/>
        <w:right w:val="none" w:sz="0" w:space="0" w:color="auto"/>
      </w:divBdr>
    </w:div>
    <w:div w:id="1917130873">
      <w:bodyDiv w:val="1"/>
      <w:marLeft w:val="0"/>
      <w:marRight w:val="0"/>
      <w:marTop w:val="0"/>
      <w:marBottom w:val="0"/>
      <w:divBdr>
        <w:top w:val="none" w:sz="0" w:space="0" w:color="auto"/>
        <w:left w:val="none" w:sz="0" w:space="0" w:color="auto"/>
        <w:bottom w:val="none" w:sz="0" w:space="0" w:color="auto"/>
        <w:right w:val="none" w:sz="0" w:space="0" w:color="auto"/>
      </w:divBdr>
    </w:div>
    <w:div w:id="1917131011">
      <w:bodyDiv w:val="1"/>
      <w:marLeft w:val="0"/>
      <w:marRight w:val="0"/>
      <w:marTop w:val="0"/>
      <w:marBottom w:val="0"/>
      <w:divBdr>
        <w:top w:val="none" w:sz="0" w:space="0" w:color="auto"/>
        <w:left w:val="none" w:sz="0" w:space="0" w:color="auto"/>
        <w:bottom w:val="none" w:sz="0" w:space="0" w:color="auto"/>
        <w:right w:val="none" w:sz="0" w:space="0" w:color="auto"/>
      </w:divBdr>
    </w:div>
    <w:div w:id="1917279355">
      <w:bodyDiv w:val="1"/>
      <w:marLeft w:val="0"/>
      <w:marRight w:val="0"/>
      <w:marTop w:val="0"/>
      <w:marBottom w:val="0"/>
      <w:divBdr>
        <w:top w:val="none" w:sz="0" w:space="0" w:color="auto"/>
        <w:left w:val="none" w:sz="0" w:space="0" w:color="auto"/>
        <w:bottom w:val="none" w:sz="0" w:space="0" w:color="auto"/>
        <w:right w:val="none" w:sz="0" w:space="0" w:color="auto"/>
      </w:divBdr>
    </w:div>
    <w:div w:id="1917545535">
      <w:bodyDiv w:val="1"/>
      <w:marLeft w:val="0"/>
      <w:marRight w:val="0"/>
      <w:marTop w:val="0"/>
      <w:marBottom w:val="0"/>
      <w:divBdr>
        <w:top w:val="none" w:sz="0" w:space="0" w:color="auto"/>
        <w:left w:val="none" w:sz="0" w:space="0" w:color="auto"/>
        <w:bottom w:val="none" w:sz="0" w:space="0" w:color="auto"/>
        <w:right w:val="none" w:sz="0" w:space="0" w:color="auto"/>
      </w:divBdr>
      <w:divsChild>
        <w:div w:id="2141536991">
          <w:marLeft w:val="480"/>
          <w:marRight w:val="0"/>
          <w:marTop w:val="0"/>
          <w:marBottom w:val="0"/>
          <w:divBdr>
            <w:top w:val="none" w:sz="0" w:space="0" w:color="auto"/>
            <w:left w:val="none" w:sz="0" w:space="0" w:color="auto"/>
            <w:bottom w:val="none" w:sz="0" w:space="0" w:color="auto"/>
            <w:right w:val="none" w:sz="0" w:space="0" w:color="auto"/>
          </w:divBdr>
        </w:div>
        <w:div w:id="1549147647">
          <w:marLeft w:val="480"/>
          <w:marRight w:val="0"/>
          <w:marTop w:val="0"/>
          <w:marBottom w:val="0"/>
          <w:divBdr>
            <w:top w:val="none" w:sz="0" w:space="0" w:color="auto"/>
            <w:left w:val="none" w:sz="0" w:space="0" w:color="auto"/>
            <w:bottom w:val="none" w:sz="0" w:space="0" w:color="auto"/>
            <w:right w:val="none" w:sz="0" w:space="0" w:color="auto"/>
          </w:divBdr>
        </w:div>
        <w:div w:id="1773933888">
          <w:marLeft w:val="480"/>
          <w:marRight w:val="0"/>
          <w:marTop w:val="0"/>
          <w:marBottom w:val="0"/>
          <w:divBdr>
            <w:top w:val="none" w:sz="0" w:space="0" w:color="auto"/>
            <w:left w:val="none" w:sz="0" w:space="0" w:color="auto"/>
            <w:bottom w:val="none" w:sz="0" w:space="0" w:color="auto"/>
            <w:right w:val="none" w:sz="0" w:space="0" w:color="auto"/>
          </w:divBdr>
        </w:div>
        <w:div w:id="1690791511">
          <w:marLeft w:val="480"/>
          <w:marRight w:val="0"/>
          <w:marTop w:val="0"/>
          <w:marBottom w:val="0"/>
          <w:divBdr>
            <w:top w:val="none" w:sz="0" w:space="0" w:color="auto"/>
            <w:left w:val="none" w:sz="0" w:space="0" w:color="auto"/>
            <w:bottom w:val="none" w:sz="0" w:space="0" w:color="auto"/>
            <w:right w:val="none" w:sz="0" w:space="0" w:color="auto"/>
          </w:divBdr>
        </w:div>
        <w:div w:id="1392384973">
          <w:marLeft w:val="480"/>
          <w:marRight w:val="0"/>
          <w:marTop w:val="0"/>
          <w:marBottom w:val="0"/>
          <w:divBdr>
            <w:top w:val="none" w:sz="0" w:space="0" w:color="auto"/>
            <w:left w:val="none" w:sz="0" w:space="0" w:color="auto"/>
            <w:bottom w:val="none" w:sz="0" w:space="0" w:color="auto"/>
            <w:right w:val="none" w:sz="0" w:space="0" w:color="auto"/>
          </w:divBdr>
        </w:div>
        <w:div w:id="1790247328">
          <w:marLeft w:val="480"/>
          <w:marRight w:val="0"/>
          <w:marTop w:val="0"/>
          <w:marBottom w:val="0"/>
          <w:divBdr>
            <w:top w:val="none" w:sz="0" w:space="0" w:color="auto"/>
            <w:left w:val="none" w:sz="0" w:space="0" w:color="auto"/>
            <w:bottom w:val="none" w:sz="0" w:space="0" w:color="auto"/>
            <w:right w:val="none" w:sz="0" w:space="0" w:color="auto"/>
          </w:divBdr>
        </w:div>
        <w:div w:id="329336428">
          <w:marLeft w:val="480"/>
          <w:marRight w:val="0"/>
          <w:marTop w:val="0"/>
          <w:marBottom w:val="0"/>
          <w:divBdr>
            <w:top w:val="none" w:sz="0" w:space="0" w:color="auto"/>
            <w:left w:val="none" w:sz="0" w:space="0" w:color="auto"/>
            <w:bottom w:val="none" w:sz="0" w:space="0" w:color="auto"/>
            <w:right w:val="none" w:sz="0" w:space="0" w:color="auto"/>
          </w:divBdr>
        </w:div>
        <w:div w:id="1323922885">
          <w:marLeft w:val="480"/>
          <w:marRight w:val="0"/>
          <w:marTop w:val="0"/>
          <w:marBottom w:val="0"/>
          <w:divBdr>
            <w:top w:val="none" w:sz="0" w:space="0" w:color="auto"/>
            <w:left w:val="none" w:sz="0" w:space="0" w:color="auto"/>
            <w:bottom w:val="none" w:sz="0" w:space="0" w:color="auto"/>
            <w:right w:val="none" w:sz="0" w:space="0" w:color="auto"/>
          </w:divBdr>
        </w:div>
        <w:div w:id="932261">
          <w:marLeft w:val="480"/>
          <w:marRight w:val="0"/>
          <w:marTop w:val="0"/>
          <w:marBottom w:val="0"/>
          <w:divBdr>
            <w:top w:val="none" w:sz="0" w:space="0" w:color="auto"/>
            <w:left w:val="none" w:sz="0" w:space="0" w:color="auto"/>
            <w:bottom w:val="none" w:sz="0" w:space="0" w:color="auto"/>
            <w:right w:val="none" w:sz="0" w:space="0" w:color="auto"/>
          </w:divBdr>
        </w:div>
        <w:div w:id="471560670">
          <w:marLeft w:val="480"/>
          <w:marRight w:val="0"/>
          <w:marTop w:val="0"/>
          <w:marBottom w:val="0"/>
          <w:divBdr>
            <w:top w:val="none" w:sz="0" w:space="0" w:color="auto"/>
            <w:left w:val="none" w:sz="0" w:space="0" w:color="auto"/>
            <w:bottom w:val="none" w:sz="0" w:space="0" w:color="auto"/>
            <w:right w:val="none" w:sz="0" w:space="0" w:color="auto"/>
          </w:divBdr>
        </w:div>
        <w:div w:id="697780044">
          <w:marLeft w:val="480"/>
          <w:marRight w:val="0"/>
          <w:marTop w:val="0"/>
          <w:marBottom w:val="0"/>
          <w:divBdr>
            <w:top w:val="none" w:sz="0" w:space="0" w:color="auto"/>
            <w:left w:val="none" w:sz="0" w:space="0" w:color="auto"/>
            <w:bottom w:val="none" w:sz="0" w:space="0" w:color="auto"/>
            <w:right w:val="none" w:sz="0" w:space="0" w:color="auto"/>
          </w:divBdr>
        </w:div>
        <w:div w:id="2074237105">
          <w:marLeft w:val="480"/>
          <w:marRight w:val="0"/>
          <w:marTop w:val="0"/>
          <w:marBottom w:val="0"/>
          <w:divBdr>
            <w:top w:val="none" w:sz="0" w:space="0" w:color="auto"/>
            <w:left w:val="none" w:sz="0" w:space="0" w:color="auto"/>
            <w:bottom w:val="none" w:sz="0" w:space="0" w:color="auto"/>
            <w:right w:val="none" w:sz="0" w:space="0" w:color="auto"/>
          </w:divBdr>
        </w:div>
        <w:div w:id="261642986">
          <w:marLeft w:val="480"/>
          <w:marRight w:val="0"/>
          <w:marTop w:val="0"/>
          <w:marBottom w:val="0"/>
          <w:divBdr>
            <w:top w:val="none" w:sz="0" w:space="0" w:color="auto"/>
            <w:left w:val="none" w:sz="0" w:space="0" w:color="auto"/>
            <w:bottom w:val="none" w:sz="0" w:space="0" w:color="auto"/>
            <w:right w:val="none" w:sz="0" w:space="0" w:color="auto"/>
          </w:divBdr>
        </w:div>
        <w:div w:id="1265382236">
          <w:marLeft w:val="480"/>
          <w:marRight w:val="0"/>
          <w:marTop w:val="0"/>
          <w:marBottom w:val="0"/>
          <w:divBdr>
            <w:top w:val="none" w:sz="0" w:space="0" w:color="auto"/>
            <w:left w:val="none" w:sz="0" w:space="0" w:color="auto"/>
            <w:bottom w:val="none" w:sz="0" w:space="0" w:color="auto"/>
            <w:right w:val="none" w:sz="0" w:space="0" w:color="auto"/>
          </w:divBdr>
        </w:div>
        <w:div w:id="2078016408">
          <w:marLeft w:val="480"/>
          <w:marRight w:val="0"/>
          <w:marTop w:val="0"/>
          <w:marBottom w:val="0"/>
          <w:divBdr>
            <w:top w:val="none" w:sz="0" w:space="0" w:color="auto"/>
            <w:left w:val="none" w:sz="0" w:space="0" w:color="auto"/>
            <w:bottom w:val="none" w:sz="0" w:space="0" w:color="auto"/>
            <w:right w:val="none" w:sz="0" w:space="0" w:color="auto"/>
          </w:divBdr>
        </w:div>
        <w:div w:id="411315875">
          <w:marLeft w:val="480"/>
          <w:marRight w:val="0"/>
          <w:marTop w:val="0"/>
          <w:marBottom w:val="0"/>
          <w:divBdr>
            <w:top w:val="none" w:sz="0" w:space="0" w:color="auto"/>
            <w:left w:val="none" w:sz="0" w:space="0" w:color="auto"/>
            <w:bottom w:val="none" w:sz="0" w:space="0" w:color="auto"/>
            <w:right w:val="none" w:sz="0" w:space="0" w:color="auto"/>
          </w:divBdr>
        </w:div>
        <w:div w:id="1035278391">
          <w:marLeft w:val="480"/>
          <w:marRight w:val="0"/>
          <w:marTop w:val="0"/>
          <w:marBottom w:val="0"/>
          <w:divBdr>
            <w:top w:val="none" w:sz="0" w:space="0" w:color="auto"/>
            <w:left w:val="none" w:sz="0" w:space="0" w:color="auto"/>
            <w:bottom w:val="none" w:sz="0" w:space="0" w:color="auto"/>
            <w:right w:val="none" w:sz="0" w:space="0" w:color="auto"/>
          </w:divBdr>
        </w:div>
        <w:div w:id="611279445">
          <w:marLeft w:val="480"/>
          <w:marRight w:val="0"/>
          <w:marTop w:val="0"/>
          <w:marBottom w:val="0"/>
          <w:divBdr>
            <w:top w:val="none" w:sz="0" w:space="0" w:color="auto"/>
            <w:left w:val="none" w:sz="0" w:space="0" w:color="auto"/>
            <w:bottom w:val="none" w:sz="0" w:space="0" w:color="auto"/>
            <w:right w:val="none" w:sz="0" w:space="0" w:color="auto"/>
          </w:divBdr>
        </w:div>
        <w:div w:id="1539122577">
          <w:marLeft w:val="480"/>
          <w:marRight w:val="0"/>
          <w:marTop w:val="0"/>
          <w:marBottom w:val="0"/>
          <w:divBdr>
            <w:top w:val="none" w:sz="0" w:space="0" w:color="auto"/>
            <w:left w:val="none" w:sz="0" w:space="0" w:color="auto"/>
            <w:bottom w:val="none" w:sz="0" w:space="0" w:color="auto"/>
            <w:right w:val="none" w:sz="0" w:space="0" w:color="auto"/>
          </w:divBdr>
        </w:div>
        <w:div w:id="533348088">
          <w:marLeft w:val="480"/>
          <w:marRight w:val="0"/>
          <w:marTop w:val="0"/>
          <w:marBottom w:val="0"/>
          <w:divBdr>
            <w:top w:val="none" w:sz="0" w:space="0" w:color="auto"/>
            <w:left w:val="none" w:sz="0" w:space="0" w:color="auto"/>
            <w:bottom w:val="none" w:sz="0" w:space="0" w:color="auto"/>
            <w:right w:val="none" w:sz="0" w:space="0" w:color="auto"/>
          </w:divBdr>
        </w:div>
        <w:div w:id="1698307535">
          <w:marLeft w:val="480"/>
          <w:marRight w:val="0"/>
          <w:marTop w:val="0"/>
          <w:marBottom w:val="0"/>
          <w:divBdr>
            <w:top w:val="none" w:sz="0" w:space="0" w:color="auto"/>
            <w:left w:val="none" w:sz="0" w:space="0" w:color="auto"/>
            <w:bottom w:val="none" w:sz="0" w:space="0" w:color="auto"/>
            <w:right w:val="none" w:sz="0" w:space="0" w:color="auto"/>
          </w:divBdr>
        </w:div>
        <w:div w:id="2104036355">
          <w:marLeft w:val="480"/>
          <w:marRight w:val="0"/>
          <w:marTop w:val="0"/>
          <w:marBottom w:val="0"/>
          <w:divBdr>
            <w:top w:val="none" w:sz="0" w:space="0" w:color="auto"/>
            <w:left w:val="none" w:sz="0" w:space="0" w:color="auto"/>
            <w:bottom w:val="none" w:sz="0" w:space="0" w:color="auto"/>
            <w:right w:val="none" w:sz="0" w:space="0" w:color="auto"/>
          </w:divBdr>
        </w:div>
        <w:div w:id="583758700">
          <w:marLeft w:val="480"/>
          <w:marRight w:val="0"/>
          <w:marTop w:val="0"/>
          <w:marBottom w:val="0"/>
          <w:divBdr>
            <w:top w:val="none" w:sz="0" w:space="0" w:color="auto"/>
            <w:left w:val="none" w:sz="0" w:space="0" w:color="auto"/>
            <w:bottom w:val="none" w:sz="0" w:space="0" w:color="auto"/>
            <w:right w:val="none" w:sz="0" w:space="0" w:color="auto"/>
          </w:divBdr>
        </w:div>
        <w:div w:id="1457483290">
          <w:marLeft w:val="480"/>
          <w:marRight w:val="0"/>
          <w:marTop w:val="0"/>
          <w:marBottom w:val="0"/>
          <w:divBdr>
            <w:top w:val="none" w:sz="0" w:space="0" w:color="auto"/>
            <w:left w:val="none" w:sz="0" w:space="0" w:color="auto"/>
            <w:bottom w:val="none" w:sz="0" w:space="0" w:color="auto"/>
            <w:right w:val="none" w:sz="0" w:space="0" w:color="auto"/>
          </w:divBdr>
        </w:div>
        <w:div w:id="345636869">
          <w:marLeft w:val="480"/>
          <w:marRight w:val="0"/>
          <w:marTop w:val="0"/>
          <w:marBottom w:val="0"/>
          <w:divBdr>
            <w:top w:val="none" w:sz="0" w:space="0" w:color="auto"/>
            <w:left w:val="none" w:sz="0" w:space="0" w:color="auto"/>
            <w:bottom w:val="none" w:sz="0" w:space="0" w:color="auto"/>
            <w:right w:val="none" w:sz="0" w:space="0" w:color="auto"/>
          </w:divBdr>
        </w:div>
        <w:div w:id="1610313119">
          <w:marLeft w:val="480"/>
          <w:marRight w:val="0"/>
          <w:marTop w:val="0"/>
          <w:marBottom w:val="0"/>
          <w:divBdr>
            <w:top w:val="none" w:sz="0" w:space="0" w:color="auto"/>
            <w:left w:val="none" w:sz="0" w:space="0" w:color="auto"/>
            <w:bottom w:val="none" w:sz="0" w:space="0" w:color="auto"/>
            <w:right w:val="none" w:sz="0" w:space="0" w:color="auto"/>
          </w:divBdr>
        </w:div>
        <w:div w:id="1882939715">
          <w:marLeft w:val="480"/>
          <w:marRight w:val="0"/>
          <w:marTop w:val="0"/>
          <w:marBottom w:val="0"/>
          <w:divBdr>
            <w:top w:val="none" w:sz="0" w:space="0" w:color="auto"/>
            <w:left w:val="none" w:sz="0" w:space="0" w:color="auto"/>
            <w:bottom w:val="none" w:sz="0" w:space="0" w:color="auto"/>
            <w:right w:val="none" w:sz="0" w:space="0" w:color="auto"/>
          </w:divBdr>
        </w:div>
        <w:div w:id="89086495">
          <w:marLeft w:val="480"/>
          <w:marRight w:val="0"/>
          <w:marTop w:val="0"/>
          <w:marBottom w:val="0"/>
          <w:divBdr>
            <w:top w:val="none" w:sz="0" w:space="0" w:color="auto"/>
            <w:left w:val="none" w:sz="0" w:space="0" w:color="auto"/>
            <w:bottom w:val="none" w:sz="0" w:space="0" w:color="auto"/>
            <w:right w:val="none" w:sz="0" w:space="0" w:color="auto"/>
          </w:divBdr>
        </w:div>
        <w:div w:id="1834296475">
          <w:marLeft w:val="480"/>
          <w:marRight w:val="0"/>
          <w:marTop w:val="0"/>
          <w:marBottom w:val="0"/>
          <w:divBdr>
            <w:top w:val="none" w:sz="0" w:space="0" w:color="auto"/>
            <w:left w:val="none" w:sz="0" w:space="0" w:color="auto"/>
            <w:bottom w:val="none" w:sz="0" w:space="0" w:color="auto"/>
            <w:right w:val="none" w:sz="0" w:space="0" w:color="auto"/>
          </w:divBdr>
        </w:div>
        <w:div w:id="1027411431">
          <w:marLeft w:val="480"/>
          <w:marRight w:val="0"/>
          <w:marTop w:val="0"/>
          <w:marBottom w:val="0"/>
          <w:divBdr>
            <w:top w:val="none" w:sz="0" w:space="0" w:color="auto"/>
            <w:left w:val="none" w:sz="0" w:space="0" w:color="auto"/>
            <w:bottom w:val="none" w:sz="0" w:space="0" w:color="auto"/>
            <w:right w:val="none" w:sz="0" w:space="0" w:color="auto"/>
          </w:divBdr>
        </w:div>
        <w:div w:id="347486597">
          <w:marLeft w:val="480"/>
          <w:marRight w:val="0"/>
          <w:marTop w:val="0"/>
          <w:marBottom w:val="0"/>
          <w:divBdr>
            <w:top w:val="none" w:sz="0" w:space="0" w:color="auto"/>
            <w:left w:val="none" w:sz="0" w:space="0" w:color="auto"/>
            <w:bottom w:val="none" w:sz="0" w:space="0" w:color="auto"/>
            <w:right w:val="none" w:sz="0" w:space="0" w:color="auto"/>
          </w:divBdr>
        </w:div>
        <w:div w:id="2085374734">
          <w:marLeft w:val="480"/>
          <w:marRight w:val="0"/>
          <w:marTop w:val="0"/>
          <w:marBottom w:val="0"/>
          <w:divBdr>
            <w:top w:val="none" w:sz="0" w:space="0" w:color="auto"/>
            <w:left w:val="none" w:sz="0" w:space="0" w:color="auto"/>
            <w:bottom w:val="none" w:sz="0" w:space="0" w:color="auto"/>
            <w:right w:val="none" w:sz="0" w:space="0" w:color="auto"/>
          </w:divBdr>
        </w:div>
        <w:div w:id="892817357">
          <w:marLeft w:val="480"/>
          <w:marRight w:val="0"/>
          <w:marTop w:val="0"/>
          <w:marBottom w:val="0"/>
          <w:divBdr>
            <w:top w:val="none" w:sz="0" w:space="0" w:color="auto"/>
            <w:left w:val="none" w:sz="0" w:space="0" w:color="auto"/>
            <w:bottom w:val="none" w:sz="0" w:space="0" w:color="auto"/>
            <w:right w:val="none" w:sz="0" w:space="0" w:color="auto"/>
          </w:divBdr>
        </w:div>
        <w:div w:id="1142574675">
          <w:marLeft w:val="480"/>
          <w:marRight w:val="0"/>
          <w:marTop w:val="0"/>
          <w:marBottom w:val="0"/>
          <w:divBdr>
            <w:top w:val="none" w:sz="0" w:space="0" w:color="auto"/>
            <w:left w:val="none" w:sz="0" w:space="0" w:color="auto"/>
            <w:bottom w:val="none" w:sz="0" w:space="0" w:color="auto"/>
            <w:right w:val="none" w:sz="0" w:space="0" w:color="auto"/>
          </w:divBdr>
        </w:div>
        <w:div w:id="162668445">
          <w:marLeft w:val="480"/>
          <w:marRight w:val="0"/>
          <w:marTop w:val="0"/>
          <w:marBottom w:val="0"/>
          <w:divBdr>
            <w:top w:val="none" w:sz="0" w:space="0" w:color="auto"/>
            <w:left w:val="none" w:sz="0" w:space="0" w:color="auto"/>
            <w:bottom w:val="none" w:sz="0" w:space="0" w:color="auto"/>
            <w:right w:val="none" w:sz="0" w:space="0" w:color="auto"/>
          </w:divBdr>
        </w:div>
        <w:div w:id="1103301095">
          <w:marLeft w:val="480"/>
          <w:marRight w:val="0"/>
          <w:marTop w:val="0"/>
          <w:marBottom w:val="0"/>
          <w:divBdr>
            <w:top w:val="none" w:sz="0" w:space="0" w:color="auto"/>
            <w:left w:val="none" w:sz="0" w:space="0" w:color="auto"/>
            <w:bottom w:val="none" w:sz="0" w:space="0" w:color="auto"/>
            <w:right w:val="none" w:sz="0" w:space="0" w:color="auto"/>
          </w:divBdr>
        </w:div>
        <w:div w:id="1285884343">
          <w:marLeft w:val="480"/>
          <w:marRight w:val="0"/>
          <w:marTop w:val="0"/>
          <w:marBottom w:val="0"/>
          <w:divBdr>
            <w:top w:val="none" w:sz="0" w:space="0" w:color="auto"/>
            <w:left w:val="none" w:sz="0" w:space="0" w:color="auto"/>
            <w:bottom w:val="none" w:sz="0" w:space="0" w:color="auto"/>
            <w:right w:val="none" w:sz="0" w:space="0" w:color="auto"/>
          </w:divBdr>
        </w:div>
        <w:div w:id="605576904">
          <w:marLeft w:val="480"/>
          <w:marRight w:val="0"/>
          <w:marTop w:val="0"/>
          <w:marBottom w:val="0"/>
          <w:divBdr>
            <w:top w:val="none" w:sz="0" w:space="0" w:color="auto"/>
            <w:left w:val="none" w:sz="0" w:space="0" w:color="auto"/>
            <w:bottom w:val="none" w:sz="0" w:space="0" w:color="auto"/>
            <w:right w:val="none" w:sz="0" w:space="0" w:color="auto"/>
          </w:divBdr>
        </w:div>
      </w:divsChild>
    </w:div>
    <w:div w:id="1917548058">
      <w:bodyDiv w:val="1"/>
      <w:marLeft w:val="0"/>
      <w:marRight w:val="0"/>
      <w:marTop w:val="0"/>
      <w:marBottom w:val="0"/>
      <w:divBdr>
        <w:top w:val="none" w:sz="0" w:space="0" w:color="auto"/>
        <w:left w:val="none" w:sz="0" w:space="0" w:color="auto"/>
        <w:bottom w:val="none" w:sz="0" w:space="0" w:color="auto"/>
        <w:right w:val="none" w:sz="0" w:space="0" w:color="auto"/>
      </w:divBdr>
      <w:divsChild>
        <w:div w:id="681980151">
          <w:marLeft w:val="480"/>
          <w:marRight w:val="0"/>
          <w:marTop w:val="0"/>
          <w:marBottom w:val="0"/>
          <w:divBdr>
            <w:top w:val="none" w:sz="0" w:space="0" w:color="auto"/>
            <w:left w:val="none" w:sz="0" w:space="0" w:color="auto"/>
            <w:bottom w:val="none" w:sz="0" w:space="0" w:color="auto"/>
            <w:right w:val="none" w:sz="0" w:space="0" w:color="auto"/>
          </w:divBdr>
        </w:div>
        <w:div w:id="243610095">
          <w:marLeft w:val="480"/>
          <w:marRight w:val="0"/>
          <w:marTop w:val="0"/>
          <w:marBottom w:val="0"/>
          <w:divBdr>
            <w:top w:val="none" w:sz="0" w:space="0" w:color="auto"/>
            <w:left w:val="none" w:sz="0" w:space="0" w:color="auto"/>
            <w:bottom w:val="none" w:sz="0" w:space="0" w:color="auto"/>
            <w:right w:val="none" w:sz="0" w:space="0" w:color="auto"/>
          </w:divBdr>
        </w:div>
        <w:div w:id="1923291422">
          <w:marLeft w:val="480"/>
          <w:marRight w:val="0"/>
          <w:marTop w:val="0"/>
          <w:marBottom w:val="0"/>
          <w:divBdr>
            <w:top w:val="none" w:sz="0" w:space="0" w:color="auto"/>
            <w:left w:val="none" w:sz="0" w:space="0" w:color="auto"/>
            <w:bottom w:val="none" w:sz="0" w:space="0" w:color="auto"/>
            <w:right w:val="none" w:sz="0" w:space="0" w:color="auto"/>
          </w:divBdr>
        </w:div>
        <w:div w:id="1306739138">
          <w:marLeft w:val="480"/>
          <w:marRight w:val="0"/>
          <w:marTop w:val="0"/>
          <w:marBottom w:val="0"/>
          <w:divBdr>
            <w:top w:val="none" w:sz="0" w:space="0" w:color="auto"/>
            <w:left w:val="none" w:sz="0" w:space="0" w:color="auto"/>
            <w:bottom w:val="none" w:sz="0" w:space="0" w:color="auto"/>
            <w:right w:val="none" w:sz="0" w:space="0" w:color="auto"/>
          </w:divBdr>
        </w:div>
        <w:div w:id="701787257">
          <w:marLeft w:val="480"/>
          <w:marRight w:val="0"/>
          <w:marTop w:val="0"/>
          <w:marBottom w:val="0"/>
          <w:divBdr>
            <w:top w:val="none" w:sz="0" w:space="0" w:color="auto"/>
            <w:left w:val="none" w:sz="0" w:space="0" w:color="auto"/>
            <w:bottom w:val="none" w:sz="0" w:space="0" w:color="auto"/>
            <w:right w:val="none" w:sz="0" w:space="0" w:color="auto"/>
          </w:divBdr>
        </w:div>
        <w:div w:id="1400978583">
          <w:marLeft w:val="480"/>
          <w:marRight w:val="0"/>
          <w:marTop w:val="0"/>
          <w:marBottom w:val="0"/>
          <w:divBdr>
            <w:top w:val="none" w:sz="0" w:space="0" w:color="auto"/>
            <w:left w:val="none" w:sz="0" w:space="0" w:color="auto"/>
            <w:bottom w:val="none" w:sz="0" w:space="0" w:color="auto"/>
            <w:right w:val="none" w:sz="0" w:space="0" w:color="auto"/>
          </w:divBdr>
        </w:div>
        <w:div w:id="860818920">
          <w:marLeft w:val="480"/>
          <w:marRight w:val="0"/>
          <w:marTop w:val="0"/>
          <w:marBottom w:val="0"/>
          <w:divBdr>
            <w:top w:val="none" w:sz="0" w:space="0" w:color="auto"/>
            <w:left w:val="none" w:sz="0" w:space="0" w:color="auto"/>
            <w:bottom w:val="none" w:sz="0" w:space="0" w:color="auto"/>
            <w:right w:val="none" w:sz="0" w:space="0" w:color="auto"/>
          </w:divBdr>
        </w:div>
        <w:div w:id="1778481365">
          <w:marLeft w:val="480"/>
          <w:marRight w:val="0"/>
          <w:marTop w:val="0"/>
          <w:marBottom w:val="0"/>
          <w:divBdr>
            <w:top w:val="none" w:sz="0" w:space="0" w:color="auto"/>
            <w:left w:val="none" w:sz="0" w:space="0" w:color="auto"/>
            <w:bottom w:val="none" w:sz="0" w:space="0" w:color="auto"/>
            <w:right w:val="none" w:sz="0" w:space="0" w:color="auto"/>
          </w:divBdr>
        </w:div>
        <w:div w:id="1347367203">
          <w:marLeft w:val="480"/>
          <w:marRight w:val="0"/>
          <w:marTop w:val="0"/>
          <w:marBottom w:val="0"/>
          <w:divBdr>
            <w:top w:val="none" w:sz="0" w:space="0" w:color="auto"/>
            <w:left w:val="none" w:sz="0" w:space="0" w:color="auto"/>
            <w:bottom w:val="none" w:sz="0" w:space="0" w:color="auto"/>
            <w:right w:val="none" w:sz="0" w:space="0" w:color="auto"/>
          </w:divBdr>
        </w:div>
        <w:div w:id="569927516">
          <w:marLeft w:val="480"/>
          <w:marRight w:val="0"/>
          <w:marTop w:val="0"/>
          <w:marBottom w:val="0"/>
          <w:divBdr>
            <w:top w:val="none" w:sz="0" w:space="0" w:color="auto"/>
            <w:left w:val="none" w:sz="0" w:space="0" w:color="auto"/>
            <w:bottom w:val="none" w:sz="0" w:space="0" w:color="auto"/>
            <w:right w:val="none" w:sz="0" w:space="0" w:color="auto"/>
          </w:divBdr>
        </w:div>
        <w:div w:id="1097674728">
          <w:marLeft w:val="480"/>
          <w:marRight w:val="0"/>
          <w:marTop w:val="0"/>
          <w:marBottom w:val="0"/>
          <w:divBdr>
            <w:top w:val="none" w:sz="0" w:space="0" w:color="auto"/>
            <w:left w:val="none" w:sz="0" w:space="0" w:color="auto"/>
            <w:bottom w:val="none" w:sz="0" w:space="0" w:color="auto"/>
            <w:right w:val="none" w:sz="0" w:space="0" w:color="auto"/>
          </w:divBdr>
        </w:div>
        <w:div w:id="1221402275">
          <w:marLeft w:val="480"/>
          <w:marRight w:val="0"/>
          <w:marTop w:val="0"/>
          <w:marBottom w:val="0"/>
          <w:divBdr>
            <w:top w:val="none" w:sz="0" w:space="0" w:color="auto"/>
            <w:left w:val="none" w:sz="0" w:space="0" w:color="auto"/>
            <w:bottom w:val="none" w:sz="0" w:space="0" w:color="auto"/>
            <w:right w:val="none" w:sz="0" w:space="0" w:color="auto"/>
          </w:divBdr>
        </w:div>
        <w:div w:id="401417746">
          <w:marLeft w:val="480"/>
          <w:marRight w:val="0"/>
          <w:marTop w:val="0"/>
          <w:marBottom w:val="0"/>
          <w:divBdr>
            <w:top w:val="none" w:sz="0" w:space="0" w:color="auto"/>
            <w:left w:val="none" w:sz="0" w:space="0" w:color="auto"/>
            <w:bottom w:val="none" w:sz="0" w:space="0" w:color="auto"/>
            <w:right w:val="none" w:sz="0" w:space="0" w:color="auto"/>
          </w:divBdr>
        </w:div>
        <w:div w:id="413938665">
          <w:marLeft w:val="480"/>
          <w:marRight w:val="0"/>
          <w:marTop w:val="0"/>
          <w:marBottom w:val="0"/>
          <w:divBdr>
            <w:top w:val="none" w:sz="0" w:space="0" w:color="auto"/>
            <w:left w:val="none" w:sz="0" w:space="0" w:color="auto"/>
            <w:bottom w:val="none" w:sz="0" w:space="0" w:color="auto"/>
            <w:right w:val="none" w:sz="0" w:space="0" w:color="auto"/>
          </w:divBdr>
        </w:div>
        <w:div w:id="1778401711">
          <w:marLeft w:val="480"/>
          <w:marRight w:val="0"/>
          <w:marTop w:val="0"/>
          <w:marBottom w:val="0"/>
          <w:divBdr>
            <w:top w:val="none" w:sz="0" w:space="0" w:color="auto"/>
            <w:left w:val="none" w:sz="0" w:space="0" w:color="auto"/>
            <w:bottom w:val="none" w:sz="0" w:space="0" w:color="auto"/>
            <w:right w:val="none" w:sz="0" w:space="0" w:color="auto"/>
          </w:divBdr>
        </w:div>
        <w:div w:id="109397148">
          <w:marLeft w:val="480"/>
          <w:marRight w:val="0"/>
          <w:marTop w:val="0"/>
          <w:marBottom w:val="0"/>
          <w:divBdr>
            <w:top w:val="none" w:sz="0" w:space="0" w:color="auto"/>
            <w:left w:val="none" w:sz="0" w:space="0" w:color="auto"/>
            <w:bottom w:val="none" w:sz="0" w:space="0" w:color="auto"/>
            <w:right w:val="none" w:sz="0" w:space="0" w:color="auto"/>
          </w:divBdr>
        </w:div>
        <w:div w:id="1691563233">
          <w:marLeft w:val="480"/>
          <w:marRight w:val="0"/>
          <w:marTop w:val="0"/>
          <w:marBottom w:val="0"/>
          <w:divBdr>
            <w:top w:val="none" w:sz="0" w:space="0" w:color="auto"/>
            <w:left w:val="none" w:sz="0" w:space="0" w:color="auto"/>
            <w:bottom w:val="none" w:sz="0" w:space="0" w:color="auto"/>
            <w:right w:val="none" w:sz="0" w:space="0" w:color="auto"/>
          </w:divBdr>
        </w:div>
        <w:div w:id="541792210">
          <w:marLeft w:val="480"/>
          <w:marRight w:val="0"/>
          <w:marTop w:val="0"/>
          <w:marBottom w:val="0"/>
          <w:divBdr>
            <w:top w:val="none" w:sz="0" w:space="0" w:color="auto"/>
            <w:left w:val="none" w:sz="0" w:space="0" w:color="auto"/>
            <w:bottom w:val="none" w:sz="0" w:space="0" w:color="auto"/>
            <w:right w:val="none" w:sz="0" w:space="0" w:color="auto"/>
          </w:divBdr>
        </w:div>
        <w:div w:id="1964116316">
          <w:marLeft w:val="480"/>
          <w:marRight w:val="0"/>
          <w:marTop w:val="0"/>
          <w:marBottom w:val="0"/>
          <w:divBdr>
            <w:top w:val="none" w:sz="0" w:space="0" w:color="auto"/>
            <w:left w:val="none" w:sz="0" w:space="0" w:color="auto"/>
            <w:bottom w:val="none" w:sz="0" w:space="0" w:color="auto"/>
            <w:right w:val="none" w:sz="0" w:space="0" w:color="auto"/>
          </w:divBdr>
        </w:div>
        <w:div w:id="562720004">
          <w:marLeft w:val="480"/>
          <w:marRight w:val="0"/>
          <w:marTop w:val="0"/>
          <w:marBottom w:val="0"/>
          <w:divBdr>
            <w:top w:val="none" w:sz="0" w:space="0" w:color="auto"/>
            <w:left w:val="none" w:sz="0" w:space="0" w:color="auto"/>
            <w:bottom w:val="none" w:sz="0" w:space="0" w:color="auto"/>
            <w:right w:val="none" w:sz="0" w:space="0" w:color="auto"/>
          </w:divBdr>
        </w:div>
        <w:div w:id="1104377716">
          <w:marLeft w:val="480"/>
          <w:marRight w:val="0"/>
          <w:marTop w:val="0"/>
          <w:marBottom w:val="0"/>
          <w:divBdr>
            <w:top w:val="none" w:sz="0" w:space="0" w:color="auto"/>
            <w:left w:val="none" w:sz="0" w:space="0" w:color="auto"/>
            <w:bottom w:val="none" w:sz="0" w:space="0" w:color="auto"/>
            <w:right w:val="none" w:sz="0" w:space="0" w:color="auto"/>
          </w:divBdr>
        </w:div>
        <w:div w:id="6031829">
          <w:marLeft w:val="480"/>
          <w:marRight w:val="0"/>
          <w:marTop w:val="0"/>
          <w:marBottom w:val="0"/>
          <w:divBdr>
            <w:top w:val="none" w:sz="0" w:space="0" w:color="auto"/>
            <w:left w:val="none" w:sz="0" w:space="0" w:color="auto"/>
            <w:bottom w:val="none" w:sz="0" w:space="0" w:color="auto"/>
            <w:right w:val="none" w:sz="0" w:space="0" w:color="auto"/>
          </w:divBdr>
        </w:div>
        <w:div w:id="456070047">
          <w:marLeft w:val="480"/>
          <w:marRight w:val="0"/>
          <w:marTop w:val="0"/>
          <w:marBottom w:val="0"/>
          <w:divBdr>
            <w:top w:val="none" w:sz="0" w:space="0" w:color="auto"/>
            <w:left w:val="none" w:sz="0" w:space="0" w:color="auto"/>
            <w:bottom w:val="none" w:sz="0" w:space="0" w:color="auto"/>
            <w:right w:val="none" w:sz="0" w:space="0" w:color="auto"/>
          </w:divBdr>
        </w:div>
        <w:div w:id="1444108647">
          <w:marLeft w:val="480"/>
          <w:marRight w:val="0"/>
          <w:marTop w:val="0"/>
          <w:marBottom w:val="0"/>
          <w:divBdr>
            <w:top w:val="none" w:sz="0" w:space="0" w:color="auto"/>
            <w:left w:val="none" w:sz="0" w:space="0" w:color="auto"/>
            <w:bottom w:val="none" w:sz="0" w:space="0" w:color="auto"/>
            <w:right w:val="none" w:sz="0" w:space="0" w:color="auto"/>
          </w:divBdr>
        </w:div>
        <w:div w:id="759836488">
          <w:marLeft w:val="480"/>
          <w:marRight w:val="0"/>
          <w:marTop w:val="0"/>
          <w:marBottom w:val="0"/>
          <w:divBdr>
            <w:top w:val="none" w:sz="0" w:space="0" w:color="auto"/>
            <w:left w:val="none" w:sz="0" w:space="0" w:color="auto"/>
            <w:bottom w:val="none" w:sz="0" w:space="0" w:color="auto"/>
            <w:right w:val="none" w:sz="0" w:space="0" w:color="auto"/>
          </w:divBdr>
        </w:div>
        <w:div w:id="1164471705">
          <w:marLeft w:val="480"/>
          <w:marRight w:val="0"/>
          <w:marTop w:val="0"/>
          <w:marBottom w:val="0"/>
          <w:divBdr>
            <w:top w:val="none" w:sz="0" w:space="0" w:color="auto"/>
            <w:left w:val="none" w:sz="0" w:space="0" w:color="auto"/>
            <w:bottom w:val="none" w:sz="0" w:space="0" w:color="auto"/>
            <w:right w:val="none" w:sz="0" w:space="0" w:color="auto"/>
          </w:divBdr>
        </w:div>
        <w:div w:id="1731150796">
          <w:marLeft w:val="480"/>
          <w:marRight w:val="0"/>
          <w:marTop w:val="0"/>
          <w:marBottom w:val="0"/>
          <w:divBdr>
            <w:top w:val="none" w:sz="0" w:space="0" w:color="auto"/>
            <w:left w:val="none" w:sz="0" w:space="0" w:color="auto"/>
            <w:bottom w:val="none" w:sz="0" w:space="0" w:color="auto"/>
            <w:right w:val="none" w:sz="0" w:space="0" w:color="auto"/>
          </w:divBdr>
        </w:div>
        <w:div w:id="2115325712">
          <w:marLeft w:val="480"/>
          <w:marRight w:val="0"/>
          <w:marTop w:val="0"/>
          <w:marBottom w:val="0"/>
          <w:divBdr>
            <w:top w:val="none" w:sz="0" w:space="0" w:color="auto"/>
            <w:left w:val="none" w:sz="0" w:space="0" w:color="auto"/>
            <w:bottom w:val="none" w:sz="0" w:space="0" w:color="auto"/>
            <w:right w:val="none" w:sz="0" w:space="0" w:color="auto"/>
          </w:divBdr>
        </w:div>
        <w:div w:id="372971764">
          <w:marLeft w:val="480"/>
          <w:marRight w:val="0"/>
          <w:marTop w:val="0"/>
          <w:marBottom w:val="0"/>
          <w:divBdr>
            <w:top w:val="none" w:sz="0" w:space="0" w:color="auto"/>
            <w:left w:val="none" w:sz="0" w:space="0" w:color="auto"/>
            <w:bottom w:val="none" w:sz="0" w:space="0" w:color="auto"/>
            <w:right w:val="none" w:sz="0" w:space="0" w:color="auto"/>
          </w:divBdr>
        </w:div>
        <w:div w:id="1951622001">
          <w:marLeft w:val="480"/>
          <w:marRight w:val="0"/>
          <w:marTop w:val="0"/>
          <w:marBottom w:val="0"/>
          <w:divBdr>
            <w:top w:val="none" w:sz="0" w:space="0" w:color="auto"/>
            <w:left w:val="none" w:sz="0" w:space="0" w:color="auto"/>
            <w:bottom w:val="none" w:sz="0" w:space="0" w:color="auto"/>
            <w:right w:val="none" w:sz="0" w:space="0" w:color="auto"/>
          </w:divBdr>
        </w:div>
        <w:div w:id="944655086">
          <w:marLeft w:val="480"/>
          <w:marRight w:val="0"/>
          <w:marTop w:val="0"/>
          <w:marBottom w:val="0"/>
          <w:divBdr>
            <w:top w:val="none" w:sz="0" w:space="0" w:color="auto"/>
            <w:left w:val="none" w:sz="0" w:space="0" w:color="auto"/>
            <w:bottom w:val="none" w:sz="0" w:space="0" w:color="auto"/>
            <w:right w:val="none" w:sz="0" w:space="0" w:color="auto"/>
          </w:divBdr>
        </w:div>
        <w:div w:id="309795470">
          <w:marLeft w:val="480"/>
          <w:marRight w:val="0"/>
          <w:marTop w:val="0"/>
          <w:marBottom w:val="0"/>
          <w:divBdr>
            <w:top w:val="none" w:sz="0" w:space="0" w:color="auto"/>
            <w:left w:val="none" w:sz="0" w:space="0" w:color="auto"/>
            <w:bottom w:val="none" w:sz="0" w:space="0" w:color="auto"/>
            <w:right w:val="none" w:sz="0" w:space="0" w:color="auto"/>
          </w:divBdr>
        </w:div>
        <w:div w:id="1980911710">
          <w:marLeft w:val="480"/>
          <w:marRight w:val="0"/>
          <w:marTop w:val="0"/>
          <w:marBottom w:val="0"/>
          <w:divBdr>
            <w:top w:val="none" w:sz="0" w:space="0" w:color="auto"/>
            <w:left w:val="none" w:sz="0" w:space="0" w:color="auto"/>
            <w:bottom w:val="none" w:sz="0" w:space="0" w:color="auto"/>
            <w:right w:val="none" w:sz="0" w:space="0" w:color="auto"/>
          </w:divBdr>
        </w:div>
        <w:div w:id="273555674">
          <w:marLeft w:val="480"/>
          <w:marRight w:val="0"/>
          <w:marTop w:val="0"/>
          <w:marBottom w:val="0"/>
          <w:divBdr>
            <w:top w:val="none" w:sz="0" w:space="0" w:color="auto"/>
            <w:left w:val="none" w:sz="0" w:space="0" w:color="auto"/>
            <w:bottom w:val="none" w:sz="0" w:space="0" w:color="auto"/>
            <w:right w:val="none" w:sz="0" w:space="0" w:color="auto"/>
          </w:divBdr>
        </w:div>
        <w:div w:id="87896874">
          <w:marLeft w:val="480"/>
          <w:marRight w:val="0"/>
          <w:marTop w:val="0"/>
          <w:marBottom w:val="0"/>
          <w:divBdr>
            <w:top w:val="none" w:sz="0" w:space="0" w:color="auto"/>
            <w:left w:val="none" w:sz="0" w:space="0" w:color="auto"/>
            <w:bottom w:val="none" w:sz="0" w:space="0" w:color="auto"/>
            <w:right w:val="none" w:sz="0" w:space="0" w:color="auto"/>
          </w:divBdr>
        </w:div>
        <w:div w:id="1547445674">
          <w:marLeft w:val="480"/>
          <w:marRight w:val="0"/>
          <w:marTop w:val="0"/>
          <w:marBottom w:val="0"/>
          <w:divBdr>
            <w:top w:val="none" w:sz="0" w:space="0" w:color="auto"/>
            <w:left w:val="none" w:sz="0" w:space="0" w:color="auto"/>
            <w:bottom w:val="none" w:sz="0" w:space="0" w:color="auto"/>
            <w:right w:val="none" w:sz="0" w:space="0" w:color="auto"/>
          </w:divBdr>
        </w:div>
        <w:div w:id="1039890146">
          <w:marLeft w:val="480"/>
          <w:marRight w:val="0"/>
          <w:marTop w:val="0"/>
          <w:marBottom w:val="0"/>
          <w:divBdr>
            <w:top w:val="none" w:sz="0" w:space="0" w:color="auto"/>
            <w:left w:val="none" w:sz="0" w:space="0" w:color="auto"/>
            <w:bottom w:val="none" w:sz="0" w:space="0" w:color="auto"/>
            <w:right w:val="none" w:sz="0" w:space="0" w:color="auto"/>
          </w:divBdr>
        </w:div>
        <w:div w:id="1440568347">
          <w:marLeft w:val="480"/>
          <w:marRight w:val="0"/>
          <w:marTop w:val="0"/>
          <w:marBottom w:val="0"/>
          <w:divBdr>
            <w:top w:val="none" w:sz="0" w:space="0" w:color="auto"/>
            <w:left w:val="none" w:sz="0" w:space="0" w:color="auto"/>
            <w:bottom w:val="none" w:sz="0" w:space="0" w:color="auto"/>
            <w:right w:val="none" w:sz="0" w:space="0" w:color="auto"/>
          </w:divBdr>
        </w:div>
        <w:div w:id="789588268">
          <w:marLeft w:val="480"/>
          <w:marRight w:val="0"/>
          <w:marTop w:val="0"/>
          <w:marBottom w:val="0"/>
          <w:divBdr>
            <w:top w:val="none" w:sz="0" w:space="0" w:color="auto"/>
            <w:left w:val="none" w:sz="0" w:space="0" w:color="auto"/>
            <w:bottom w:val="none" w:sz="0" w:space="0" w:color="auto"/>
            <w:right w:val="none" w:sz="0" w:space="0" w:color="auto"/>
          </w:divBdr>
        </w:div>
      </w:divsChild>
    </w:div>
    <w:div w:id="1917780973">
      <w:bodyDiv w:val="1"/>
      <w:marLeft w:val="0"/>
      <w:marRight w:val="0"/>
      <w:marTop w:val="0"/>
      <w:marBottom w:val="0"/>
      <w:divBdr>
        <w:top w:val="none" w:sz="0" w:space="0" w:color="auto"/>
        <w:left w:val="none" w:sz="0" w:space="0" w:color="auto"/>
        <w:bottom w:val="none" w:sz="0" w:space="0" w:color="auto"/>
        <w:right w:val="none" w:sz="0" w:space="0" w:color="auto"/>
      </w:divBdr>
    </w:div>
    <w:div w:id="1917931132">
      <w:bodyDiv w:val="1"/>
      <w:marLeft w:val="0"/>
      <w:marRight w:val="0"/>
      <w:marTop w:val="0"/>
      <w:marBottom w:val="0"/>
      <w:divBdr>
        <w:top w:val="none" w:sz="0" w:space="0" w:color="auto"/>
        <w:left w:val="none" w:sz="0" w:space="0" w:color="auto"/>
        <w:bottom w:val="none" w:sz="0" w:space="0" w:color="auto"/>
        <w:right w:val="none" w:sz="0" w:space="0" w:color="auto"/>
      </w:divBdr>
    </w:div>
    <w:div w:id="1917931830">
      <w:bodyDiv w:val="1"/>
      <w:marLeft w:val="0"/>
      <w:marRight w:val="0"/>
      <w:marTop w:val="0"/>
      <w:marBottom w:val="0"/>
      <w:divBdr>
        <w:top w:val="none" w:sz="0" w:space="0" w:color="auto"/>
        <w:left w:val="none" w:sz="0" w:space="0" w:color="auto"/>
        <w:bottom w:val="none" w:sz="0" w:space="0" w:color="auto"/>
        <w:right w:val="none" w:sz="0" w:space="0" w:color="auto"/>
      </w:divBdr>
      <w:divsChild>
        <w:div w:id="691028921">
          <w:marLeft w:val="480"/>
          <w:marRight w:val="0"/>
          <w:marTop w:val="0"/>
          <w:marBottom w:val="0"/>
          <w:divBdr>
            <w:top w:val="none" w:sz="0" w:space="0" w:color="auto"/>
            <w:left w:val="none" w:sz="0" w:space="0" w:color="auto"/>
            <w:bottom w:val="none" w:sz="0" w:space="0" w:color="auto"/>
            <w:right w:val="none" w:sz="0" w:space="0" w:color="auto"/>
          </w:divBdr>
        </w:div>
        <w:div w:id="1761752510">
          <w:marLeft w:val="480"/>
          <w:marRight w:val="0"/>
          <w:marTop w:val="0"/>
          <w:marBottom w:val="0"/>
          <w:divBdr>
            <w:top w:val="none" w:sz="0" w:space="0" w:color="auto"/>
            <w:left w:val="none" w:sz="0" w:space="0" w:color="auto"/>
            <w:bottom w:val="none" w:sz="0" w:space="0" w:color="auto"/>
            <w:right w:val="none" w:sz="0" w:space="0" w:color="auto"/>
          </w:divBdr>
        </w:div>
        <w:div w:id="1872836783">
          <w:marLeft w:val="480"/>
          <w:marRight w:val="0"/>
          <w:marTop w:val="0"/>
          <w:marBottom w:val="0"/>
          <w:divBdr>
            <w:top w:val="none" w:sz="0" w:space="0" w:color="auto"/>
            <w:left w:val="none" w:sz="0" w:space="0" w:color="auto"/>
            <w:bottom w:val="none" w:sz="0" w:space="0" w:color="auto"/>
            <w:right w:val="none" w:sz="0" w:space="0" w:color="auto"/>
          </w:divBdr>
        </w:div>
        <w:div w:id="907956366">
          <w:marLeft w:val="480"/>
          <w:marRight w:val="0"/>
          <w:marTop w:val="0"/>
          <w:marBottom w:val="0"/>
          <w:divBdr>
            <w:top w:val="none" w:sz="0" w:space="0" w:color="auto"/>
            <w:left w:val="none" w:sz="0" w:space="0" w:color="auto"/>
            <w:bottom w:val="none" w:sz="0" w:space="0" w:color="auto"/>
            <w:right w:val="none" w:sz="0" w:space="0" w:color="auto"/>
          </w:divBdr>
        </w:div>
        <w:div w:id="45302329">
          <w:marLeft w:val="480"/>
          <w:marRight w:val="0"/>
          <w:marTop w:val="0"/>
          <w:marBottom w:val="0"/>
          <w:divBdr>
            <w:top w:val="none" w:sz="0" w:space="0" w:color="auto"/>
            <w:left w:val="none" w:sz="0" w:space="0" w:color="auto"/>
            <w:bottom w:val="none" w:sz="0" w:space="0" w:color="auto"/>
            <w:right w:val="none" w:sz="0" w:space="0" w:color="auto"/>
          </w:divBdr>
        </w:div>
        <w:div w:id="1844582771">
          <w:marLeft w:val="480"/>
          <w:marRight w:val="0"/>
          <w:marTop w:val="0"/>
          <w:marBottom w:val="0"/>
          <w:divBdr>
            <w:top w:val="none" w:sz="0" w:space="0" w:color="auto"/>
            <w:left w:val="none" w:sz="0" w:space="0" w:color="auto"/>
            <w:bottom w:val="none" w:sz="0" w:space="0" w:color="auto"/>
            <w:right w:val="none" w:sz="0" w:space="0" w:color="auto"/>
          </w:divBdr>
        </w:div>
        <w:div w:id="739140253">
          <w:marLeft w:val="480"/>
          <w:marRight w:val="0"/>
          <w:marTop w:val="0"/>
          <w:marBottom w:val="0"/>
          <w:divBdr>
            <w:top w:val="none" w:sz="0" w:space="0" w:color="auto"/>
            <w:left w:val="none" w:sz="0" w:space="0" w:color="auto"/>
            <w:bottom w:val="none" w:sz="0" w:space="0" w:color="auto"/>
            <w:right w:val="none" w:sz="0" w:space="0" w:color="auto"/>
          </w:divBdr>
        </w:div>
        <w:div w:id="26488992">
          <w:marLeft w:val="480"/>
          <w:marRight w:val="0"/>
          <w:marTop w:val="0"/>
          <w:marBottom w:val="0"/>
          <w:divBdr>
            <w:top w:val="none" w:sz="0" w:space="0" w:color="auto"/>
            <w:left w:val="none" w:sz="0" w:space="0" w:color="auto"/>
            <w:bottom w:val="none" w:sz="0" w:space="0" w:color="auto"/>
            <w:right w:val="none" w:sz="0" w:space="0" w:color="auto"/>
          </w:divBdr>
        </w:div>
        <w:div w:id="1010108144">
          <w:marLeft w:val="480"/>
          <w:marRight w:val="0"/>
          <w:marTop w:val="0"/>
          <w:marBottom w:val="0"/>
          <w:divBdr>
            <w:top w:val="none" w:sz="0" w:space="0" w:color="auto"/>
            <w:left w:val="none" w:sz="0" w:space="0" w:color="auto"/>
            <w:bottom w:val="none" w:sz="0" w:space="0" w:color="auto"/>
            <w:right w:val="none" w:sz="0" w:space="0" w:color="auto"/>
          </w:divBdr>
        </w:div>
        <w:div w:id="944314649">
          <w:marLeft w:val="480"/>
          <w:marRight w:val="0"/>
          <w:marTop w:val="0"/>
          <w:marBottom w:val="0"/>
          <w:divBdr>
            <w:top w:val="none" w:sz="0" w:space="0" w:color="auto"/>
            <w:left w:val="none" w:sz="0" w:space="0" w:color="auto"/>
            <w:bottom w:val="none" w:sz="0" w:space="0" w:color="auto"/>
            <w:right w:val="none" w:sz="0" w:space="0" w:color="auto"/>
          </w:divBdr>
        </w:div>
        <w:div w:id="1509176919">
          <w:marLeft w:val="480"/>
          <w:marRight w:val="0"/>
          <w:marTop w:val="0"/>
          <w:marBottom w:val="0"/>
          <w:divBdr>
            <w:top w:val="none" w:sz="0" w:space="0" w:color="auto"/>
            <w:left w:val="none" w:sz="0" w:space="0" w:color="auto"/>
            <w:bottom w:val="none" w:sz="0" w:space="0" w:color="auto"/>
            <w:right w:val="none" w:sz="0" w:space="0" w:color="auto"/>
          </w:divBdr>
        </w:div>
        <w:div w:id="42171580">
          <w:marLeft w:val="480"/>
          <w:marRight w:val="0"/>
          <w:marTop w:val="0"/>
          <w:marBottom w:val="0"/>
          <w:divBdr>
            <w:top w:val="none" w:sz="0" w:space="0" w:color="auto"/>
            <w:left w:val="none" w:sz="0" w:space="0" w:color="auto"/>
            <w:bottom w:val="none" w:sz="0" w:space="0" w:color="auto"/>
            <w:right w:val="none" w:sz="0" w:space="0" w:color="auto"/>
          </w:divBdr>
        </w:div>
        <w:div w:id="498279831">
          <w:marLeft w:val="480"/>
          <w:marRight w:val="0"/>
          <w:marTop w:val="0"/>
          <w:marBottom w:val="0"/>
          <w:divBdr>
            <w:top w:val="none" w:sz="0" w:space="0" w:color="auto"/>
            <w:left w:val="none" w:sz="0" w:space="0" w:color="auto"/>
            <w:bottom w:val="none" w:sz="0" w:space="0" w:color="auto"/>
            <w:right w:val="none" w:sz="0" w:space="0" w:color="auto"/>
          </w:divBdr>
        </w:div>
        <w:div w:id="465241262">
          <w:marLeft w:val="480"/>
          <w:marRight w:val="0"/>
          <w:marTop w:val="0"/>
          <w:marBottom w:val="0"/>
          <w:divBdr>
            <w:top w:val="none" w:sz="0" w:space="0" w:color="auto"/>
            <w:left w:val="none" w:sz="0" w:space="0" w:color="auto"/>
            <w:bottom w:val="none" w:sz="0" w:space="0" w:color="auto"/>
            <w:right w:val="none" w:sz="0" w:space="0" w:color="auto"/>
          </w:divBdr>
        </w:div>
        <w:div w:id="1908223753">
          <w:marLeft w:val="480"/>
          <w:marRight w:val="0"/>
          <w:marTop w:val="0"/>
          <w:marBottom w:val="0"/>
          <w:divBdr>
            <w:top w:val="none" w:sz="0" w:space="0" w:color="auto"/>
            <w:left w:val="none" w:sz="0" w:space="0" w:color="auto"/>
            <w:bottom w:val="none" w:sz="0" w:space="0" w:color="auto"/>
            <w:right w:val="none" w:sz="0" w:space="0" w:color="auto"/>
          </w:divBdr>
        </w:div>
        <w:div w:id="2144536646">
          <w:marLeft w:val="480"/>
          <w:marRight w:val="0"/>
          <w:marTop w:val="0"/>
          <w:marBottom w:val="0"/>
          <w:divBdr>
            <w:top w:val="none" w:sz="0" w:space="0" w:color="auto"/>
            <w:left w:val="none" w:sz="0" w:space="0" w:color="auto"/>
            <w:bottom w:val="none" w:sz="0" w:space="0" w:color="auto"/>
            <w:right w:val="none" w:sz="0" w:space="0" w:color="auto"/>
          </w:divBdr>
        </w:div>
        <w:div w:id="1510758339">
          <w:marLeft w:val="480"/>
          <w:marRight w:val="0"/>
          <w:marTop w:val="0"/>
          <w:marBottom w:val="0"/>
          <w:divBdr>
            <w:top w:val="none" w:sz="0" w:space="0" w:color="auto"/>
            <w:left w:val="none" w:sz="0" w:space="0" w:color="auto"/>
            <w:bottom w:val="none" w:sz="0" w:space="0" w:color="auto"/>
            <w:right w:val="none" w:sz="0" w:space="0" w:color="auto"/>
          </w:divBdr>
        </w:div>
        <w:div w:id="477234479">
          <w:marLeft w:val="480"/>
          <w:marRight w:val="0"/>
          <w:marTop w:val="0"/>
          <w:marBottom w:val="0"/>
          <w:divBdr>
            <w:top w:val="none" w:sz="0" w:space="0" w:color="auto"/>
            <w:left w:val="none" w:sz="0" w:space="0" w:color="auto"/>
            <w:bottom w:val="none" w:sz="0" w:space="0" w:color="auto"/>
            <w:right w:val="none" w:sz="0" w:space="0" w:color="auto"/>
          </w:divBdr>
        </w:div>
        <w:div w:id="526601979">
          <w:marLeft w:val="480"/>
          <w:marRight w:val="0"/>
          <w:marTop w:val="0"/>
          <w:marBottom w:val="0"/>
          <w:divBdr>
            <w:top w:val="none" w:sz="0" w:space="0" w:color="auto"/>
            <w:left w:val="none" w:sz="0" w:space="0" w:color="auto"/>
            <w:bottom w:val="none" w:sz="0" w:space="0" w:color="auto"/>
            <w:right w:val="none" w:sz="0" w:space="0" w:color="auto"/>
          </w:divBdr>
        </w:div>
        <w:div w:id="1011882888">
          <w:marLeft w:val="480"/>
          <w:marRight w:val="0"/>
          <w:marTop w:val="0"/>
          <w:marBottom w:val="0"/>
          <w:divBdr>
            <w:top w:val="none" w:sz="0" w:space="0" w:color="auto"/>
            <w:left w:val="none" w:sz="0" w:space="0" w:color="auto"/>
            <w:bottom w:val="none" w:sz="0" w:space="0" w:color="auto"/>
            <w:right w:val="none" w:sz="0" w:space="0" w:color="auto"/>
          </w:divBdr>
        </w:div>
        <w:div w:id="1802916364">
          <w:marLeft w:val="480"/>
          <w:marRight w:val="0"/>
          <w:marTop w:val="0"/>
          <w:marBottom w:val="0"/>
          <w:divBdr>
            <w:top w:val="none" w:sz="0" w:space="0" w:color="auto"/>
            <w:left w:val="none" w:sz="0" w:space="0" w:color="auto"/>
            <w:bottom w:val="none" w:sz="0" w:space="0" w:color="auto"/>
            <w:right w:val="none" w:sz="0" w:space="0" w:color="auto"/>
          </w:divBdr>
        </w:div>
        <w:div w:id="141242981">
          <w:marLeft w:val="480"/>
          <w:marRight w:val="0"/>
          <w:marTop w:val="0"/>
          <w:marBottom w:val="0"/>
          <w:divBdr>
            <w:top w:val="none" w:sz="0" w:space="0" w:color="auto"/>
            <w:left w:val="none" w:sz="0" w:space="0" w:color="auto"/>
            <w:bottom w:val="none" w:sz="0" w:space="0" w:color="auto"/>
            <w:right w:val="none" w:sz="0" w:space="0" w:color="auto"/>
          </w:divBdr>
        </w:div>
        <w:div w:id="1641229177">
          <w:marLeft w:val="480"/>
          <w:marRight w:val="0"/>
          <w:marTop w:val="0"/>
          <w:marBottom w:val="0"/>
          <w:divBdr>
            <w:top w:val="none" w:sz="0" w:space="0" w:color="auto"/>
            <w:left w:val="none" w:sz="0" w:space="0" w:color="auto"/>
            <w:bottom w:val="none" w:sz="0" w:space="0" w:color="auto"/>
            <w:right w:val="none" w:sz="0" w:space="0" w:color="auto"/>
          </w:divBdr>
        </w:div>
        <w:div w:id="570506543">
          <w:marLeft w:val="480"/>
          <w:marRight w:val="0"/>
          <w:marTop w:val="0"/>
          <w:marBottom w:val="0"/>
          <w:divBdr>
            <w:top w:val="none" w:sz="0" w:space="0" w:color="auto"/>
            <w:left w:val="none" w:sz="0" w:space="0" w:color="auto"/>
            <w:bottom w:val="none" w:sz="0" w:space="0" w:color="auto"/>
            <w:right w:val="none" w:sz="0" w:space="0" w:color="auto"/>
          </w:divBdr>
        </w:div>
        <w:div w:id="122306489">
          <w:marLeft w:val="480"/>
          <w:marRight w:val="0"/>
          <w:marTop w:val="0"/>
          <w:marBottom w:val="0"/>
          <w:divBdr>
            <w:top w:val="none" w:sz="0" w:space="0" w:color="auto"/>
            <w:left w:val="none" w:sz="0" w:space="0" w:color="auto"/>
            <w:bottom w:val="none" w:sz="0" w:space="0" w:color="auto"/>
            <w:right w:val="none" w:sz="0" w:space="0" w:color="auto"/>
          </w:divBdr>
        </w:div>
        <w:div w:id="1130125026">
          <w:marLeft w:val="480"/>
          <w:marRight w:val="0"/>
          <w:marTop w:val="0"/>
          <w:marBottom w:val="0"/>
          <w:divBdr>
            <w:top w:val="none" w:sz="0" w:space="0" w:color="auto"/>
            <w:left w:val="none" w:sz="0" w:space="0" w:color="auto"/>
            <w:bottom w:val="none" w:sz="0" w:space="0" w:color="auto"/>
            <w:right w:val="none" w:sz="0" w:space="0" w:color="auto"/>
          </w:divBdr>
        </w:div>
        <w:div w:id="22487694">
          <w:marLeft w:val="480"/>
          <w:marRight w:val="0"/>
          <w:marTop w:val="0"/>
          <w:marBottom w:val="0"/>
          <w:divBdr>
            <w:top w:val="none" w:sz="0" w:space="0" w:color="auto"/>
            <w:left w:val="none" w:sz="0" w:space="0" w:color="auto"/>
            <w:bottom w:val="none" w:sz="0" w:space="0" w:color="auto"/>
            <w:right w:val="none" w:sz="0" w:space="0" w:color="auto"/>
          </w:divBdr>
        </w:div>
        <w:div w:id="31074305">
          <w:marLeft w:val="480"/>
          <w:marRight w:val="0"/>
          <w:marTop w:val="0"/>
          <w:marBottom w:val="0"/>
          <w:divBdr>
            <w:top w:val="none" w:sz="0" w:space="0" w:color="auto"/>
            <w:left w:val="none" w:sz="0" w:space="0" w:color="auto"/>
            <w:bottom w:val="none" w:sz="0" w:space="0" w:color="auto"/>
            <w:right w:val="none" w:sz="0" w:space="0" w:color="auto"/>
          </w:divBdr>
        </w:div>
        <w:div w:id="559294312">
          <w:marLeft w:val="480"/>
          <w:marRight w:val="0"/>
          <w:marTop w:val="0"/>
          <w:marBottom w:val="0"/>
          <w:divBdr>
            <w:top w:val="none" w:sz="0" w:space="0" w:color="auto"/>
            <w:left w:val="none" w:sz="0" w:space="0" w:color="auto"/>
            <w:bottom w:val="none" w:sz="0" w:space="0" w:color="auto"/>
            <w:right w:val="none" w:sz="0" w:space="0" w:color="auto"/>
          </w:divBdr>
        </w:div>
        <w:div w:id="77989249">
          <w:marLeft w:val="480"/>
          <w:marRight w:val="0"/>
          <w:marTop w:val="0"/>
          <w:marBottom w:val="0"/>
          <w:divBdr>
            <w:top w:val="none" w:sz="0" w:space="0" w:color="auto"/>
            <w:left w:val="none" w:sz="0" w:space="0" w:color="auto"/>
            <w:bottom w:val="none" w:sz="0" w:space="0" w:color="auto"/>
            <w:right w:val="none" w:sz="0" w:space="0" w:color="auto"/>
          </w:divBdr>
        </w:div>
        <w:div w:id="591865239">
          <w:marLeft w:val="480"/>
          <w:marRight w:val="0"/>
          <w:marTop w:val="0"/>
          <w:marBottom w:val="0"/>
          <w:divBdr>
            <w:top w:val="none" w:sz="0" w:space="0" w:color="auto"/>
            <w:left w:val="none" w:sz="0" w:space="0" w:color="auto"/>
            <w:bottom w:val="none" w:sz="0" w:space="0" w:color="auto"/>
            <w:right w:val="none" w:sz="0" w:space="0" w:color="auto"/>
          </w:divBdr>
        </w:div>
        <w:div w:id="536740106">
          <w:marLeft w:val="480"/>
          <w:marRight w:val="0"/>
          <w:marTop w:val="0"/>
          <w:marBottom w:val="0"/>
          <w:divBdr>
            <w:top w:val="none" w:sz="0" w:space="0" w:color="auto"/>
            <w:left w:val="none" w:sz="0" w:space="0" w:color="auto"/>
            <w:bottom w:val="none" w:sz="0" w:space="0" w:color="auto"/>
            <w:right w:val="none" w:sz="0" w:space="0" w:color="auto"/>
          </w:divBdr>
        </w:div>
        <w:div w:id="1233002348">
          <w:marLeft w:val="480"/>
          <w:marRight w:val="0"/>
          <w:marTop w:val="0"/>
          <w:marBottom w:val="0"/>
          <w:divBdr>
            <w:top w:val="none" w:sz="0" w:space="0" w:color="auto"/>
            <w:left w:val="none" w:sz="0" w:space="0" w:color="auto"/>
            <w:bottom w:val="none" w:sz="0" w:space="0" w:color="auto"/>
            <w:right w:val="none" w:sz="0" w:space="0" w:color="auto"/>
          </w:divBdr>
        </w:div>
        <w:div w:id="1625769250">
          <w:marLeft w:val="480"/>
          <w:marRight w:val="0"/>
          <w:marTop w:val="0"/>
          <w:marBottom w:val="0"/>
          <w:divBdr>
            <w:top w:val="none" w:sz="0" w:space="0" w:color="auto"/>
            <w:left w:val="none" w:sz="0" w:space="0" w:color="auto"/>
            <w:bottom w:val="none" w:sz="0" w:space="0" w:color="auto"/>
            <w:right w:val="none" w:sz="0" w:space="0" w:color="auto"/>
          </w:divBdr>
        </w:div>
        <w:div w:id="1989741275">
          <w:marLeft w:val="480"/>
          <w:marRight w:val="0"/>
          <w:marTop w:val="0"/>
          <w:marBottom w:val="0"/>
          <w:divBdr>
            <w:top w:val="none" w:sz="0" w:space="0" w:color="auto"/>
            <w:left w:val="none" w:sz="0" w:space="0" w:color="auto"/>
            <w:bottom w:val="none" w:sz="0" w:space="0" w:color="auto"/>
            <w:right w:val="none" w:sz="0" w:space="0" w:color="auto"/>
          </w:divBdr>
        </w:div>
        <w:div w:id="451217626">
          <w:marLeft w:val="480"/>
          <w:marRight w:val="0"/>
          <w:marTop w:val="0"/>
          <w:marBottom w:val="0"/>
          <w:divBdr>
            <w:top w:val="none" w:sz="0" w:space="0" w:color="auto"/>
            <w:left w:val="none" w:sz="0" w:space="0" w:color="auto"/>
            <w:bottom w:val="none" w:sz="0" w:space="0" w:color="auto"/>
            <w:right w:val="none" w:sz="0" w:space="0" w:color="auto"/>
          </w:divBdr>
        </w:div>
        <w:div w:id="975453846">
          <w:marLeft w:val="480"/>
          <w:marRight w:val="0"/>
          <w:marTop w:val="0"/>
          <w:marBottom w:val="0"/>
          <w:divBdr>
            <w:top w:val="none" w:sz="0" w:space="0" w:color="auto"/>
            <w:left w:val="none" w:sz="0" w:space="0" w:color="auto"/>
            <w:bottom w:val="none" w:sz="0" w:space="0" w:color="auto"/>
            <w:right w:val="none" w:sz="0" w:space="0" w:color="auto"/>
          </w:divBdr>
        </w:div>
        <w:div w:id="736392528">
          <w:marLeft w:val="480"/>
          <w:marRight w:val="0"/>
          <w:marTop w:val="0"/>
          <w:marBottom w:val="0"/>
          <w:divBdr>
            <w:top w:val="none" w:sz="0" w:space="0" w:color="auto"/>
            <w:left w:val="none" w:sz="0" w:space="0" w:color="auto"/>
            <w:bottom w:val="none" w:sz="0" w:space="0" w:color="auto"/>
            <w:right w:val="none" w:sz="0" w:space="0" w:color="auto"/>
          </w:divBdr>
        </w:div>
      </w:divsChild>
    </w:div>
    <w:div w:id="1917982500">
      <w:bodyDiv w:val="1"/>
      <w:marLeft w:val="0"/>
      <w:marRight w:val="0"/>
      <w:marTop w:val="0"/>
      <w:marBottom w:val="0"/>
      <w:divBdr>
        <w:top w:val="none" w:sz="0" w:space="0" w:color="auto"/>
        <w:left w:val="none" w:sz="0" w:space="0" w:color="auto"/>
        <w:bottom w:val="none" w:sz="0" w:space="0" w:color="auto"/>
        <w:right w:val="none" w:sz="0" w:space="0" w:color="auto"/>
      </w:divBdr>
    </w:div>
    <w:div w:id="1918123503">
      <w:bodyDiv w:val="1"/>
      <w:marLeft w:val="0"/>
      <w:marRight w:val="0"/>
      <w:marTop w:val="0"/>
      <w:marBottom w:val="0"/>
      <w:divBdr>
        <w:top w:val="none" w:sz="0" w:space="0" w:color="auto"/>
        <w:left w:val="none" w:sz="0" w:space="0" w:color="auto"/>
        <w:bottom w:val="none" w:sz="0" w:space="0" w:color="auto"/>
        <w:right w:val="none" w:sz="0" w:space="0" w:color="auto"/>
      </w:divBdr>
    </w:div>
    <w:div w:id="1918319174">
      <w:bodyDiv w:val="1"/>
      <w:marLeft w:val="0"/>
      <w:marRight w:val="0"/>
      <w:marTop w:val="0"/>
      <w:marBottom w:val="0"/>
      <w:divBdr>
        <w:top w:val="none" w:sz="0" w:space="0" w:color="auto"/>
        <w:left w:val="none" w:sz="0" w:space="0" w:color="auto"/>
        <w:bottom w:val="none" w:sz="0" w:space="0" w:color="auto"/>
        <w:right w:val="none" w:sz="0" w:space="0" w:color="auto"/>
      </w:divBdr>
    </w:div>
    <w:div w:id="1918323163">
      <w:bodyDiv w:val="1"/>
      <w:marLeft w:val="0"/>
      <w:marRight w:val="0"/>
      <w:marTop w:val="0"/>
      <w:marBottom w:val="0"/>
      <w:divBdr>
        <w:top w:val="none" w:sz="0" w:space="0" w:color="auto"/>
        <w:left w:val="none" w:sz="0" w:space="0" w:color="auto"/>
        <w:bottom w:val="none" w:sz="0" w:space="0" w:color="auto"/>
        <w:right w:val="none" w:sz="0" w:space="0" w:color="auto"/>
      </w:divBdr>
    </w:div>
    <w:div w:id="1918517489">
      <w:bodyDiv w:val="1"/>
      <w:marLeft w:val="0"/>
      <w:marRight w:val="0"/>
      <w:marTop w:val="0"/>
      <w:marBottom w:val="0"/>
      <w:divBdr>
        <w:top w:val="none" w:sz="0" w:space="0" w:color="auto"/>
        <w:left w:val="none" w:sz="0" w:space="0" w:color="auto"/>
        <w:bottom w:val="none" w:sz="0" w:space="0" w:color="auto"/>
        <w:right w:val="none" w:sz="0" w:space="0" w:color="auto"/>
      </w:divBdr>
    </w:div>
    <w:div w:id="1918783343">
      <w:bodyDiv w:val="1"/>
      <w:marLeft w:val="0"/>
      <w:marRight w:val="0"/>
      <w:marTop w:val="0"/>
      <w:marBottom w:val="0"/>
      <w:divBdr>
        <w:top w:val="none" w:sz="0" w:space="0" w:color="auto"/>
        <w:left w:val="none" w:sz="0" w:space="0" w:color="auto"/>
        <w:bottom w:val="none" w:sz="0" w:space="0" w:color="auto"/>
        <w:right w:val="none" w:sz="0" w:space="0" w:color="auto"/>
      </w:divBdr>
    </w:div>
    <w:div w:id="1919048240">
      <w:bodyDiv w:val="1"/>
      <w:marLeft w:val="0"/>
      <w:marRight w:val="0"/>
      <w:marTop w:val="0"/>
      <w:marBottom w:val="0"/>
      <w:divBdr>
        <w:top w:val="none" w:sz="0" w:space="0" w:color="auto"/>
        <w:left w:val="none" w:sz="0" w:space="0" w:color="auto"/>
        <w:bottom w:val="none" w:sz="0" w:space="0" w:color="auto"/>
        <w:right w:val="none" w:sz="0" w:space="0" w:color="auto"/>
      </w:divBdr>
    </w:div>
    <w:div w:id="1919166395">
      <w:bodyDiv w:val="1"/>
      <w:marLeft w:val="0"/>
      <w:marRight w:val="0"/>
      <w:marTop w:val="0"/>
      <w:marBottom w:val="0"/>
      <w:divBdr>
        <w:top w:val="none" w:sz="0" w:space="0" w:color="auto"/>
        <w:left w:val="none" w:sz="0" w:space="0" w:color="auto"/>
        <w:bottom w:val="none" w:sz="0" w:space="0" w:color="auto"/>
        <w:right w:val="none" w:sz="0" w:space="0" w:color="auto"/>
      </w:divBdr>
    </w:div>
    <w:div w:id="1919172176">
      <w:bodyDiv w:val="1"/>
      <w:marLeft w:val="0"/>
      <w:marRight w:val="0"/>
      <w:marTop w:val="0"/>
      <w:marBottom w:val="0"/>
      <w:divBdr>
        <w:top w:val="none" w:sz="0" w:space="0" w:color="auto"/>
        <w:left w:val="none" w:sz="0" w:space="0" w:color="auto"/>
        <w:bottom w:val="none" w:sz="0" w:space="0" w:color="auto"/>
        <w:right w:val="none" w:sz="0" w:space="0" w:color="auto"/>
      </w:divBdr>
      <w:divsChild>
        <w:div w:id="839853634">
          <w:marLeft w:val="480"/>
          <w:marRight w:val="0"/>
          <w:marTop w:val="0"/>
          <w:marBottom w:val="0"/>
          <w:divBdr>
            <w:top w:val="none" w:sz="0" w:space="0" w:color="auto"/>
            <w:left w:val="none" w:sz="0" w:space="0" w:color="auto"/>
            <w:bottom w:val="none" w:sz="0" w:space="0" w:color="auto"/>
            <w:right w:val="none" w:sz="0" w:space="0" w:color="auto"/>
          </w:divBdr>
        </w:div>
        <w:div w:id="618992959">
          <w:marLeft w:val="480"/>
          <w:marRight w:val="0"/>
          <w:marTop w:val="0"/>
          <w:marBottom w:val="0"/>
          <w:divBdr>
            <w:top w:val="none" w:sz="0" w:space="0" w:color="auto"/>
            <w:left w:val="none" w:sz="0" w:space="0" w:color="auto"/>
            <w:bottom w:val="none" w:sz="0" w:space="0" w:color="auto"/>
            <w:right w:val="none" w:sz="0" w:space="0" w:color="auto"/>
          </w:divBdr>
        </w:div>
        <w:div w:id="381486547">
          <w:marLeft w:val="480"/>
          <w:marRight w:val="0"/>
          <w:marTop w:val="0"/>
          <w:marBottom w:val="0"/>
          <w:divBdr>
            <w:top w:val="none" w:sz="0" w:space="0" w:color="auto"/>
            <w:left w:val="none" w:sz="0" w:space="0" w:color="auto"/>
            <w:bottom w:val="none" w:sz="0" w:space="0" w:color="auto"/>
            <w:right w:val="none" w:sz="0" w:space="0" w:color="auto"/>
          </w:divBdr>
        </w:div>
        <w:div w:id="307632943">
          <w:marLeft w:val="480"/>
          <w:marRight w:val="0"/>
          <w:marTop w:val="0"/>
          <w:marBottom w:val="0"/>
          <w:divBdr>
            <w:top w:val="none" w:sz="0" w:space="0" w:color="auto"/>
            <w:left w:val="none" w:sz="0" w:space="0" w:color="auto"/>
            <w:bottom w:val="none" w:sz="0" w:space="0" w:color="auto"/>
            <w:right w:val="none" w:sz="0" w:space="0" w:color="auto"/>
          </w:divBdr>
        </w:div>
        <w:div w:id="2014263524">
          <w:marLeft w:val="480"/>
          <w:marRight w:val="0"/>
          <w:marTop w:val="0"/>
          <w:marBottom w:val="0"/>
          <w:divBdr>
            <w:top w:val="none" w:sz="0" w:space="0" w:color="auto"/>
            <w:left w:val="none" w:sz="0" w:space="0" w:color="auto"/>
            <w:bottom w:val="none" w:sz="0" w:space="0" w:color="auto"/>
            <w:right w:val="none" w:sz="0" w:space="0" w:color="auto"/>
          </w:divBdr>
        </w:div>
        <w:div w:id="1683899024">
          <w:marLeft w:val="480"/>
          <w:marRight w:val="0"/>
          <w:marTop w:val="0"/>
          <w:marBottom w:val="0"/>
          <w:divBdr>
            <w:top w:val="none" w:sz="0" w:space="0" w:color="auto"/>
            <w:left w:val="none" w:sz="0" w:space="0" w:color="auto"/>
            <w:bottom w:val="none" w:sz="0" w:space="0" w:color="auto"/>
            <w:right w:val="none" w:sz="0" w:space="0" w:color="auto"/>
          </w:divBdr>
        </w:div>
        <w:div w:id="1119377965">
          <w:marLeft w:val="480"/>
          <w:marRight w:val="0"/>
          <w:marTop w:val="0"/>
          <w:marBottom w:val="0"/>
          <w:divBdr>
            <w:top w:val="none" w:sz="0" w:space="0" w:color="auto"/>
            <w:left w:val="none" w:sz="0" w:space="0" w:color="auto"/>
            <w:bottom w:val="none" w:sz="0" w:space="0" w:color="auto"/>
            <w:right w:val="none" w:sz="0" w:space="0" w:color="auto"/>
          </w:divBdr>
        </w:div>
        <w:div w:id="421292609">
          <w:marLeft w:val="480"/>
          <w:marRight w:val="0"/>
          <w:marTop w:val="0"/>
          <w:marBottom w:val="0"/>
          <w:divBdr>
            <w:top w:val="none" w:sz="0" w:space="0" w:color="auto"/>
            <w:left w:val="none" w:sz="0" w:space="0" w:color="auto"/>
            <w:bottom w:val="none" w:sz="0" w:space="0" w:color="auto"/>
            <w:right w:val="none" w:sz="0" w:space="0" w:color="auto"/>
          </w:divBdr>
        </w:div>
        <w:div w:id="625695115">
          <w:marLeft w:val="480"/>
          <w:marRight w:val="0"/>
          <w:marTop w:val="0"/>
          <w:marBottom w:val="0"/>
          <w:divBdr>
            <w:top w:val="none" w:sz="0" w:space="0" w:color="auto"/>
            <w:left w:val="none" w:sz="0" w:space="0" w:color="auto"/>
            <w:bottom w:val="none" w:sz="0" w:space="0" w:color="auto"/>
            <w:right w:val="none" w:sz="0" w:space="0" w:color="auto"/>
          </w:divBdr>
        </w:div>
        <w:div w:id="1091007113">
          <w:marLeft w:val="480"/>
          <w:marRight w:val="0"/>
          <w:marTop w:val="0"/>
          <w:marBottom w:val="0"/>
          <w:divBdr>
            <w:top w:val="none" w:sz="0" w:space="0" w:color="auto"/>
            <w:left w:val="none" w:sz="0" w:space="0" w:color="auto"/>
            <w:bottom w:val="none" w:sz="0" w:space="0" w:color="auto"/>
            <w:right w:val="none" w:sz="0" w:space="0" w:color="auto"/>
          </w:divBdr>
        </w:div>
        <w:div w:id="843980238">
          <w:marLeft w:val="480"/>
          <w:marRight w:val="0"/>
          <w:marTop w:val="0"/>
          <w:marBottom w:val="0"/>
          <w:divBdr>
            <w:top w:val="none" w:sz="0" w:space="0" w:color="auto"/>
            <w:left w:val="none" w:sz="0" w:space="0" w:color="auto"/>
            <w:bottom w:val="none" w:sz="0" w:space="0" w:color="auto"/>
            <w:right w:val="none" w:sz="0" w:space="0" w:color="auto"/>
          </w:divBdr>
        </w:div>
        <w:div w:id="589123327">
          <w:marLeft w:val="480"/>
          <w:marRight w:val="0"/>
          <w:marTop w:val="0"/>
          <w:marBottom w:val="0"/>
          <w:divBdr>
            <w:top w:val="none" w:sz="0" w:space="0" w:color="auto"/>
            <w:left w:val="none" w:sz="0" w:space="0" w:color="auto"/>
            <w:bottom w:val="none" w:sz="0" w:space="0" w:color="auto"/>
            <w:right w:val="none" w:sz="0" w:space="0" w:color="auto"/>
          </w:divBdr>
        </w:div>
        <w:div w:id="1552572109">
          <w:marLeft w:val="480"/>
          <w:marRight w:val="0"/>
          <w:marTop w:val="0"/>
          <w:marBottom w:val="0"/>
          <w:divBdr>
            <w:top w:val="none" w:sz="0" w:space="0" w:color="auto"/>
            <w:left w:val="none" w:sz="0" w:space="0" w:color="auto"/>
            <w:bottom w:val="none" w:sz="0" w:space="0" w:color="auto"/>
            <w:right w:val="none" w:sz="0" w:space="0" w:color="auto"/>
          </w:divBdr>
        </w:div>
        <w:div w:id="1369376471">
          <w:marLeft w:val="480"/>
          <w:marRight w:val="0"/>
          <w:marTop w:val="0"/>
          <w:marBottom w:val="0"/>
          <w:divBdr>
            <w:top w:val="none" w:sz="0" w:space="0" w:color="auto"/>
            <w:left w:val="none" w:sz="0" w:space="0" w:color="auto"/>
            <w:bottom w:val="none" w:sz="0" w:space="0" w:color="auto"/>
            <w:right w:val="none" w:sz="0" w:space="0" w:color="auto"/>
          </w:divBdr>
        </w:div>
        <w:div w:id="2078428661">
          <w:marLeft w:val="480"/>
          <w:marRight w:val="0"/>
          <w:marTop w:val="0"/>
          <w:marBottom w:val="0"/>
          <w:divBdr>
            <w:top w:val="none" w:sz="0" w:space="0" w:color="auto"/>
            <w:left w:val="none" w:sz="0" w:space="0" w:color="auto"/>
            <w:bottom w:val="none" w:sz="0" w:space="0" w:color="auto"/>
            <w:right w:val="none" w:sz="0" w:space="0" w:color="auto"/>
          </w:divBdr>
        </w:div>
        <w:div w:id="1287156582">
          <w:marLeft w:val="480"/>
          <w:marRight w:val="0"/>
          <w:marTop w:val="0"/>
          <w:marBottom w:val="0"/>
          <w:divBdr>
            <w:top w:val="none" w:sz="0" w:space="0" w:color="auto"/>
            <w:left w:val="none" w:sz="0" w:space="0" w:color="auto"/>
            <w:bottom w:val="none" w:sz="0" w:space="0" w:color="auto"/>
            <w:right w:val="none" w:sz="0" w:space="0" w:color="auto"/>
          </w:divBdr>
        </w:div>
        <w:div w:id="2027974902">
          <w:marLeft w:val="480"/>
          <w:marRight w:val="0"/>
          <w:marTop w:val="0"/>
          <w:marBottom w:val="0"/>
          <w:divBdr>
            <w:top w:val="none" w:sz="0" w:space="0" w:color="auto"/>
            <w:left w:val="none" w:sz="0" w:space="0" w:color="auto"/>
            <w:bottom w:val="none" w:sz="0" w:space="0" w:color="auto"/>
            <w:right w:val="none" w:sz="0" w:space="0" w:color="auto"/>
          </w:divBdr>
        </w:div>
        <w:div w:id="210964269">
          <w:marLeft w:val="480"/>
          <w:marRight w:val="0"/>
          <w:marTop w:val="0"/>
          <w:marBottom w:val="0"/>
          <w:divBdr>
            <w:top w:val="none" w:sz="0" w:space="0" w:color="auto"/>
            <w:left w:val="none" w:sz="0" w:space="0" w:color="auto"/>
            <w:bottom w:val="none" w:sz="0" w:space="0" w:color="auto"/>
            <w:right w:val="none" w:sz="0" w:space="0" w:color="auto"/>
          </w:divBdr>
        </w:div>
        <w:div w:id="1198812638">
          <w:marLeft w:val="480"/>
          <w:marRight w:val="0"/>
          <w:marTop w:val="0"/>
          <w:marBottom w:val="0"/>
          <w:divBdr>
            <w:top w:val="none" w:sz="0" w:space="0" w:color="auto"/>
            <w:left w:val="none" w:sz="0" w:space="0" w:color="auto"/>
            <w:bottom w:val="none" w:sz="0" w:space="0" w:color="auto"/>
            <w:right w:val="none" w:sz="0" w:space="0" w:color="auto"/>
          </w:divBdr>
        </w:div>
        <w:div w:id="1986690877">
          <w:marLeft w:val="480"/>
          <w:marRight w:val="0"/>
          <w:marTop w:val="0"/>
          <w:marBottom w:val="0"/>
          <w:divBdr>
            <w:top w:val="none" w:sz="0" w:space="0" w:color="auto"/>
            <w:left w:val="none" w:sz="0" w:space="0" w:color="auto"/>
            <w:bottom w:val="none" w:sz="0" w:space="0" w:color="auto"/>
            <w:right w:val="none" w:sz="0" w:space="0" w:color="auto"/>
          </w:divBdr>
        </w:div>
        <w:div w:id="1272981142">
          <w:marLeft w:val="480"/>
          <w:marRight w:val="0"/>
          <w:marTop w:val="0"/>
          <w:marBottom w:val="0"/>
          <w:divBdr>
            <w:top w:val="none" w:sz="0" w:space="0" w:color="auto"/>
            <w:left w:val="none" w:sz="0" w:space="0" w:color="auto"/>
            <w:bottom w:val="none" w:sz="0" w:space="0" w:color="auto"/>
            <w:right w:val="none" w:sz="0" w:space="0" w:color="auto"/>
          </w:divBdr>
        </w:div>
        <w:div w:id="480468747">
          <w:marLeft w:val="480"/>
          <w:marRight w:val="0"/>
          <w:marTop w:val="0"/>
          <w:marBottom w:val="0"/>
          <w:divBdr>
            <w:top w:val="none" w:sz="0" w:space="0" w:color="auto"/>
            <w:left w:val="none" w:sz="0" w:space="0" w:color="auto"/>
            <w:bottom w:val="none" w:sz="0" w:space="0" w:color="auto"/>
            <w:right w:val="none" w:sz="0" w:space="0" w:color="auto"/>
          </w:divBdr>
        </w:div>
        <w:div w:id="479342803">
          <w:marLeft w:val="480"/>
          <w:marRight w:val="0"/>
          <w:marTop w:val="0"/>
          <w:marBottom w:val="0"/>
          <w:divBdr>
            <w:top w:val="none" w:sz="0" w:space="0" w:color="auto"/>
            <w:left w:val="none" w:sz="0" w:space="0" w:color="auto"/>
            <w:bottom w:val="none" w:sz="0" w:space="0" w:color="auto"/>
            <w:right w:val="none" w:sz="0" w:space="0" w:color="auto"/>
          </w:divBdr>
        </w:div>
        <w:div w:id="1359966342">
          <w:marLeft w:val="480"/>
          <w:marRight w:val="0"/>
          <w:marTop w:val="0"/>
          <w:marBottom w:val="0"/>
          <w:divBdr>
            <w:top w:val="none" w:sz="0" w:space="0" w:color="auto"/>
            <w:left w:val="none" w:sz="0" w:space="0" w:color="auto"/>
            <w:bottom w:val="none" w:sz="0" w:space="0" w:color="auto"/>
            <w:right w:val="none" w:sz="0" w:space="0" w:color="auto"/>
          </w:divBdr>
        </w:div>
        <w:div w:id="556478040">
          <w:marLeft w:val="480"/>
          <w:marRight w:val="0"/>
          <w:marTop w:val="0"/>
          <w:marBottom w:val="0"/>
          <w:divBdr>
            <w:top w:val="none" w:sz="0" w:space="0" w:color="auto"/>
            <w:left w:val="none" w:sz="0" w:space="0" w:color="auto"/>
            <w:bottom w:val="none" w:sz="0" w:space="0" w:color="auto"/>
            <w:right w:val="none" w:sz="0" w:space="0" w:color="auto"/>
          </w:divBdr>
        </w:div>
        <w:div w:id="1763642589">
          <w:marLeft w:val="480"/>
          <w:marRight w:val="0"/>
          <w:marTop w:val="0"/>
          <w:marBottom w:val="0"/>
          <w:divBdr>
            <w:top w:val="none" w:sz="0" w:space="0" w:color="auto"/>
            <w:left w:val="none" w:sz="0" w:space="0" w:color="auto"/>
            <w:bottom w:val="none" w:sz="0" w:space="0" w:color="auto"/>
            <w:right w:val="none" w:sz="0" w:space="0" w:color="auto"/>
          </w:divBdr>
        </w:div>
        <w:div w:id="1989895475">
          <w:marLeft w:val="480"/>
          <w:marRight w:val="0"/>
          <w:marTop w:val="0"/>
          <w:marBottom w:val="0"/>
          <w:divBdr>
            <w:top w:val="none" w:sz="0" w:space="0" w:color="auto"/>
            <w:left w:val="none" w:sz="0" w:space="0" w:color="auto"/>
            <w:bottom w:val="none" w:sz="0" w:space="0" w:color="auto"/>
            <w:right w:val="none" w:sz="0" w:space="0" w:color="auto"/>
          </w:divBdr>
        </w:div>
        <w:div w:id="2132477448">
          <w:marLeft w:val="480"/>
          <w:marRight w:val="0"/>
          <w:marTop w:val="0"/>
          <w:marBottom w:val="0"/>
          <w:divBdr>
            <w:top w:val="none" w:sz="0" w:space="0" w:color="auto"/>
            <w:left w:val="none" w:sz="0" w:space="0" w:color="auto"/>
            <w:bottom w:val="none" w:sz="0" w:space="0" w:color="auto"/>
            <w:right w:val="none" w:sz="0" w:space="0" w:color="auto"/>
          </w:divBdr>
        </w:div>
        <w:div w:id="2124766502">
          <w:marLeft w:val="480"/>
          <w:marRight w:val="0"/>
          <w:marTop w:val="0"/>
          <w:marBottom w:val="0"/>
          <w:divBdr>
            <w:top w:val="none" w:sz="0" w:space="0" w:color="auto"/>
            <w:left w:val="none" w:sz="0" w:space="0" w:color="auto"/>
            <w:bottom w:val="none" w:sz="0" w:space="0" w:color="auto"/>
            <w:right w:val="none" w:sz="0" w:space="0" w:color="auto"/>
          </w:divBdr>
        </w:div>
        <w:div w:id="509758537">
          <w:marLeft w:val="480"/>
          <w:marRight w:val="0"/>
          <w:marTop w:val="0"/>
          <w:marBottom w:val="0"/>
          <w:divBdr>
            <w:top w:val="none" w:sz="0" w:space="0" w:color="auto"/>
            <w:left w:val="none" w:sz="0" w:space="0" w:color="auto"/>
            <w:bottom w:val="none" w:sz="0" w:space="0" w:color="auto"/>
            <w:right w:val="none" w:sz="0" w:space="0" w:color="auto"/>
          </w:divBdr>
        </w:div>
        <w:div w:id="380401768">
          <w:marLeft w:val="480"/>
          <w:marRight w:val="0"/>
          <w:marTop w:val="0"/>
          <w:marBottom w:val="0"/>
          <w:divBdr>
            <w:top w:val="none" w:sz="0" w:space="0" w:color="auto"/>
            <w:left w:val="none" w:sz="0" w:space="0" w:color="auto"/>
            <w:bottom w:val="none" w:sz="0" w:space="0" w:color="auto"/>
            <w:right w:val="none" w:sz="0" w:space="0" w:color="auto"/>
          </w:divBdr>
        </w:div>
        <w:div w:id="1782801868">
          <w:marLeft w:val="480"/>
          <w:marRight w:val="0"/>
          <w:marTop w:val="0"/>
          <w:marBottom w:val="0"/>
          <w:divBdr>
            <w:top w:val="none" w:sz="0" w:space="0" w:color="auto"/>
            <w:left w:val="none" w:sz="0" w:space="0" w:color="auto"/>
            <w:bottom w:val="none" w:sz="0" w:space="0" w:color="auto"/>
            <w:right w:val="none" w:sz="0" w:space="0" w:color="auto"/>
          </w:divBdr>
        </w:div>
        <w:div w:id="1439057220">
          <w:marLeft w:val="480"/>
          <w:marRight w:val="0"/>
          <w:marTop w:val="0"/>
          <w:marBottom w:val="0"/>
          <w:divBdr>
            <w:top w:val="none" w:sz="0" w:space="0" w:color="auto"/>
            <w:left w:val="none" w:sz="0" w:space="0" w:color="auto"/>
            <w:bottom w:val="none" w:sz="0" w:space="0" w:color="auto"/>
            <w:right w:val="none" w:sz="0" w:space="0" w:color="auto"/>
          </w:divBdr>
        </w:div>
        <w:div w:id="1954170172">
          <w:marLeft w:val="480"/>
          <w:marRight w:val="0"/>
          <w:marTop w:val="0"/>
          <w:marBottom w:val="0"/>
          <w:divBdr>
            <w:top w:val="none" w:sz="0" w:space="0" w:color="auto"/>
            <w:left w:val="none" w:sz="0" w:space="0" w:color="auto"/>
            <w:bottom w:val="none" w:sz="0" w:space="0" w:color="auto"/>
            <w:right w:val="none" w:sz="0" w:space="0" w:color="auto"/>
          </w:divBdr>
        </w:div>
        <w:div w:id="1259406022">
          <w:marLeft w:val="480"/>
          <w:marRight w:val="0"/>
          <w:marTop w:val="0"/>
          <w:marBottom w:val="0"/>
          <w:divBdr>
            <w:top w:val="none" w:sz="0" w:space="0" w:color="auto"/>
            <w:left w:val="none" w:sz="0" w:space="0" w:color="auto"/>
            <w:bottom w:val="none" w:sz="0" w:space="0" w:color="auto"/>
            <w:right w:val="none" w:sz="0" w:space="0" w:color="auto"/>
          </w:divBdr>
        </w:div>
        <w:div w:id="792602929">
          <w:marLeft w:val="480"/>
          <w:marRight w:val="0"/>
          <w:marTop w:val="0"/>
          <w:marBottom w:val="0"/>
          <w:divBdr>
            <w:top w:val="none" w:sz="0" w:space="0" w:color="auto"/>
            <w:left w:val="none" w:sz="0" w:space="0" w:color="auto"/>
            <w:bottom w:val="none" w:sz="0" w:space="0" w:color="auto"/>
            <w:right w:val="none" w:sz="0" w:space="0" w:color="auto"/>
          </w:divBdr>
        </w:div>
        <w:div w:id="96340605">
          <w:marLeft w:val="480"/>
          <w:marRight w:val="0"/>
          <w:marTop w:val="0"/>
          <w:marBottom w:val="0"/>
          <w:divBdr>
            <w:top w:val="none" w:sz="0" w:space="0" w:color="auto"/>
            <w:left w:val="none" w:sz="0" w:space="0" w:color="auto"/>
            <w:bottom w:val="none" w:sz="0" w:space="0" w:color="auto"/>
            <w:right w:val="none" w:sz="0" w:space="0" w:color="auto"/>
          </w:divBdr>
        </w:div>
        <w:div w:id="93404111">
          <w:marLeft w:val="480"/>
          <w:marRight w:val="0"/>
          <w:marTop w:val="0"/>
          <w:marBottom w:val="0"/>
          <w:divBdr>
            <w:top w:val="none" w:sz="0" w:space="0" w:color="auto"/>
            <w:left w:val="none" w:sz="0" w:space="0" w:color="auto"/>
            <w:bottom w:val="none" w:sz="0" w:space="0" w:color="auto"/>
            <w:right w:val="none" w:sz="0" w:space="0" w:color="auto"/>
          </w:divBdr>
        </w:div>
        <w:div w:id="1462114474">
          <w:marLeft w:val="480"/>
          <w:marRight w:val="0"/>
          <w:marTop w:val="0"/>
          <w:marBottom w:val="0"/>
          <w:divBdr>
            <w:top w:val="none" w:sz="0" w:space="0" w:color="auto"/>
            <w:left w:val="none" w:sz="0" w:space="0" w:color="auto"/>
            <w:bottom w:val="none" w:sz="0" w:space="0" w:color="auto"/>
            <w:right w:val="none" w:sz="0" w:space="0" w:color="auto"/>
          </w:divBdr>
        </w:div>
        <w:div w:id="1616211178">
          <w:marLeft w:val="480"/>
          <w:marRight w:val="0"/>
          <w:marTop w:val="0"/>
          <w:marBottom w:val="0"/>
          <w:divBdr>
            <w:top w:val="none" w:sz="0" w:space="0" w:color="auto"/>
            <w:left w:val="none" w:sz="0" w:space="0" w:color="auto"/>
            <w:bottom w:val="none" w:sz="0" w:space="0" w:color="auto"/>
            <w:right w:val="none" w:sz="0" w:space="0" w:color="auto"/>
          </w:divBdr>
        </w:div>
        <w:div w:id="844172517">
          <w:marLeft w:val="480"/>
          <w:marRight w:val="0"/>
          <w:marTop w:val="0"/>
          <w:marBottom w:val="0"/>
          <w:divBdr>
            <w:top w:val="none" w:sz="0" w:space="0" w:color="auto"/>
            <w:left w:val="none" w:sz="0" w:space="0" w:color="auto"/>
            <w:bottom w:val="none" w:sz="0" w:space="0" w:color="auto"/>
            <w:right w:val="none" w:sz="0" w:space="0" w:color="auto"/>
          </w:divBdr>
        </w:div>
        <w:div w:id="61828566">
          <w:marLeft w:val="480"/>
          <w:marRight w:val="0"/>
          <w:marTop w:val="0"/>
          <w:marBottom w:val="0"/>
          <w:divBdr>
            <w:top w:val="none" w:sz="0" w:space="0" w:color="auto"/>
            <w:left w:val="none" w:sz="0" w:space="0" w:color="auto"/>
            <w:bottom w:val="none" w:sz="0" w:space="0" w:color="auto"/>
            <w:right w:val="none" w:sz="0" w:space="0" w:color="auto"/>
          </w:divBdr>
        </w:div>
        <w:div w:id="84499477">
          <w:marLeft w:val="480"/>
          <w:marRight w:val="0"/>
          <w:marTop w:val="0"/>
          <w:marBottom w:val="0"/>
          <w:divBdr>
            <w:top w:val="none" w:sz="0" w:space="0" w:color="auto"/>
            <w:left w:val="none" w:sz="0" w:space="0" w:color="auto"/>
            <w:bottom w:val="none" w:sz="0" w:space="0" w:color="auto"/>
            <w:right w:val="none" w:sz="0" w:space="0" w:color="auto"/>
          </w:divBdr>
        </w:div>
        <w:div w:id="394940744">
          <w:marLeft w:val="480"/>
          <w:marRight w:val="0"/>
          <w:marTop w:val="0"/>
          <w:marBottom w:val="0"/>
          <w:divBdr>
            <w:top w:val="none" w:sz="0" w:space="0" w:color="auto"/>
            <w:left w:val="none" w:sz="0" w:space="0" w:color="auto"/>
            <w:bottom w:val="none" w:sz="0" w:space="0" w:color="auto"/>
            <w:right w:val="none" w:sz="0" w:space="0" w:color="auto"/>
          </w:divBdr>
        </w:div>
        <w:div w:id="1096095968">
          <w:marLeft w:val="480"/>
          <w:marRight w:val="0"/>
          <w:marTop w:val="0"/>
          <w:marBottom w:val="0"/>
          <w:divBdr>
            <w:top w:val="none" w:sz="0" w:space="0" w:color="auto"/>
            <w:left w:val="none" w:sz="0" w:space="0" w:color="auto"/>
            <w:bottom w:val="none" w:sz="0" w:space="0" w:color="auto"/>
            <w:right w:val="none" w:sz="0" w:space="0" w:color="auto"/>
          </w:divBdr>
        </w:div>
        <w:div w:id="1753893614">
          <w:marLeft w:val="480"/>
          <w:marRight w:val="0"/>
          <w:marTop w:val="0"/>
          <w:marBottom w:val="0"/>
          <w:divBdr>
            <w:top w:val="none" w:sz="0" w:space="0" w:color="auto"/>
            <w:left w:val="none" w:sz="0" w:space="0" w:color="auto"/>
            <w:bottom w:val="none" w:sz="0" w:space="0" w:color="auto"/>
            <w:right w:val="none" w:sz="0" w:space="0" w:color="auto"/>
          </w:divBdr>
        </w:div>
      </w:divsChild>
    </w:div>
    <w:div w:id="1919248793">
      <w:bodyDiv w:val="1"/>
      <w:marLeft w:val="0"/>
      <w:marRight w:val="0"/>
      <w:marTop w:val="0"/>
      <w:marBottom w:val="0"/>
      <w:divBdr>
        <w:top w:val="none" w:sz="0" w:space="0" w:color="auto"/>
        <w:left w:val="none" w:sz="0" w:space="0" w:color="auto"/>
        <w:bottom w:val="none" w:sz="0" w:space="0" w:color="auto"/>
        <w:right w:val="none" w:sz="0" w:space="0" w:color="auto"/>
      </w:divBdr>
    </w:div>
    <w:div w:id="1919291908">
      <w:bodyDiv w:val="1"/>
      <w:marLeft w:val="0"/>
      <w:marRight w:val="0"/>
      <w:marTop w:val="0"/>
      <w:marBottom w:val="0"/>
      <w:divBdr>
        <w:top w:val="none" w:sz="0" w:space="0" w:color="auto"/>
        <w:left w:val="none" w:sz="0" w:space="0" w:color="auto"/>
        <w:bottom w:val="none" w:sz="0" w:space="0" w:color="auto"/>
        <w:right w:val="none" w:sz="0" w:space="0" w:color="auto"/>
      </w:divBdr>
    </w:div>
    <w:div w:id="1919511630">
      <w:bodyDiv w:val="1"/>
      <w:marLeft w:val="0"/>
      <w:marRight w:val="0"/>
      <w:marTop w:val="0"/>
      <w:marBottom w:val="0"/>
      <w:divBdr>
        <w:top w:val="none" w:sz="0" w:space="0" w:color="auto"/>
        <w:left w:val="none" w:sz="0" w:space="0" w:color="auto"/>
        <w:bottom w:val="none" w:sz="0" w:space="0" w:color="auto"/>
        <w:right w:val="none" w:sz="0" w:space="0" w:color="auto"/>
      </w:divBdr>
    </w:div>
    <w:div w:id="1919627523">
      <w:bodyDiv w:val="1"/>
      <w:marLeft w:val="0"/>
      <w:marRight w:val="0"/>
      <w:marTop w:val="0"/>
      <w:marBottom w:val="0"/>
      <w:divBdr>
        <w:top w:val="none" w:sz="0" w:space="0" w:color="auto"/>
        <w:left w:val="none" w:sz="0" w:space="0" w:color="auto"/>
        <w:bottom w:val="none" w:sz="0" w:space="0" w:color="auto"/>
        <w:right w:val="none" w:sz="0" w:space="0" w:color="auto"/>
      </w:divBdr>
    </w:div>
    <w:div w:id="1919708239">
      <w:bodyDiv w:val="1"/>
      <w:marLeft w:val="0"/>
      <w:marRight w:val="0"/>
      <w:marTop w:val="0"/>
      <w:marBottom w:val="0"/>
      <w:divBdr>
        <w:top w:val="none" w:sz="0" w:space="0" w:color="auto"/>
        <w:left w:val="none" w:sz="0" w:space="0" w:color="auto"/>
        <w:bottom w:val="none" w:sz="0" w:space="0" w:color="auto"/>
        <w:right w:val="none" w:sz="0" w:space="0" w:color="auto"/>
      </w:divBdr>
    </w:div>
    <w:div w:id="1920288013">
      <w:bodyDiv w:val="1"/>
      <w:marLeft w:val="0"/>
      <w:marRight w:val="0"/>
      <w:marTop w:val="0"/>
      <w:marBottom w:val="0"/>
      <w:divBdr>
        <w:top w:val="none" w:sz="0" w:space="0" w:color="auto"/>
        <w:left w:val="none" w:sz="0" w:space="0" w:color="auto"/>
        <w:bottom w:val="none" w:sz="0" w:space="0" w:color="auto"/>
        <w:right w:val="none" w:sz="0" w:space="0" w:color="auto"/>
      </w:divBdr>
    </w:div>
    <w:div w:id="1920366355">
      <w:bodyDiv w:val="1"/>
      <w:marLeft w:val="0"/>
      <w:marRight w:val="0"/>
      <w:marTop w:val="0"/>
      <w:marBottom w:val="0"/>
      <w:divBdr>
        <w:top w:val="none" w:sz="0" w:space="0" w:color="auto"/>
        <w:left w:val="none" w:sz="0" w:space="0" w:color="auto"/>
        <w:bottom w:val="none" w:sz="0" w:space="0" w:color="auto"/>
        <w:right w:val="none" w:sz="0" w:space="0" w:color="auto"/>
      </w:divBdr>
    </w:div>
    <w:div w:id="1920406837">
      <w:bodyDiv w:val="1"/>
      <w:marLeft w:val="0"/>
      <w:marRight w:val="0"/>
      <w:marTop w:val="0"/>
      <w:marBottom w:val="0"/>
      <w:divBdr>
        <w:top w:val="none" w:sz="0" w:space="0" w:color="auto"/>
        <w:left w:val="none" w:sz="0" w:space="0" w:color="auto"/>
        <w:bottom w:val="none" w:sz="0" w:space="0" w:color="auto"/>
        <w:right w:val="none" w:sz="0" w:space="0" w:color="auto"/>
      </w:divBdr>
      <w:divsChild>
        <w:div w:id="1453476497">
          <w:marLeft w:val="480"/>
          <w:marRight w:val="0"/>
          <w:marTop w:val="0"/>
          <w:marBottom w:val="0"/>
          <w:divBdr>
            <w:top w:val="none" w:sz="0" w:space="0" w:color="auto"/>
            <w:left w:val="none" w:sz="0" w:space="0" w:color="auto"/>
            <w:bottom w:val="none" w:sz="0" w:space="0" w:color="auto"/>
            <w:right w:val="none" w:sz="0" w:space="0" w:color="auto"/>
          </w:divBdr>
        </w:div>
        <w:div w:id="239217640">
          <w:marLeft w:val="480"/>
          <w:marRight w:val="0"/>
          <w:marTop w:val="0"/>
          <w:marBottom w:val="0"/>
          <w:divBdr>
            <w:top w:val="none" w:sz="0" w:space="0" w:color="auto"/>
            <w:left w:val="none" w:sz="0" w:space="0" w:color="auto"/>
            <w:bottom w:val="none" w:sz="0" w:space="0" w:color="auto"/>
            <w:right w:val="none" w:sz="0" w:space="0" w:color="auto"/>
          </w:divBdr>
        </w:div>
        <w:div w:id="504248474">
          <w:marLeft w:val="480"/>
          <w:marRight w:val="0"/>
          <w:marTop w:val="0"/>
          <w:marBottom w:val="0"/>
          <w:divBdr>
            <w:top w:val="none" w:sz="0" w:space="0" w:color="auto"/>
            <w:left w:val="none" w:sz="0" w:space="0" w:color="auto"/>
            <w:bottom w:val="none" w:sz="0" w:space="0" w:color="auto"/>
            <w:right w:val="none" w:sz="0" w:space="0" w:color="auto"/>
          </w:divBdr>
        </w:div>
        <w:div w:id="935283406">
          <w:marLeft w:val="480"/>
          <w:marRight w:val="0"/>
          <w:marTop w:val="0"/>
          <w:marBottom w:val="0"/>
          <w:divBdr>
            <w:top w:val="none" w:sz="0" w:space="0" w:color="auto"/>
            <w:left w:val="none" w:sz="0" w:space="0" w:color="auto"/>
            <w:bottom w:val="none" w:sz="0" w:space="0" w:color="auto"/>
            <w:right w:val="none" w:sz="0" w:space="0" w:color="auto"/>
          </w:divBdr>
        </w:div>
        <w:div w:id="2003117567">
          <w:marLeft w:val="480"/>
          <w:marRight w:val="0"/>
          <w:marTop w:val="0"/>
          <w:marBottom w:val="0"/>
          <w:divBdr>
            <w:top w:val="none" w:sz="0" w:space="0" w:color="auto"/>
            <w:left w:val="none" w:sz="0" w:space="0" w:color="auto"/>
            <w:bottom w:val="none" w:sz="0" w:space="0" w:color="auto"/>
            <w:right w:val="none" w:sz="0" w:space="0" w:color="auto"/>
          </w:divBdr>
        </w:div>
        <w:div w:id="522716359">
          <w:marLeft w:val="480"/>
          <w:marRight w:val="0"/>
          <w:marTop w:val="0"/>
          <w:marBottom w:val="0"/>
          <w:divBdr>
            <w:top w:val="none" w:sz="0" w:space="0" w:color="auto"/>
            <w:left w:val="none" w:sz="0" w:space="0" w:color="auto"/>
            <w:bottom w:val="none" w:sz="0" w:space="0" w:color="auto"/>
            <w:right w:val="none" w:sz="0" w:space="0" w:color="auto"/>
          </w:divBdr>
        </w:div>
        <w:div w:id="72704434">
          <w:marLeft w:val="480"/>
          <w:marRight w:val="0"/>
          <w:marTop w:val="0"/>
          <w:marBottom w:val="0"/>
          <w:divBdr>
            <w:top w:val="none" w:sz="0" w:space="0" w:color="auto"/>
            <w:left w:val="none" w:sz="0" w:space="0" w:color="auto"/>
            <w:bottom w:val="none" w:sz="0" w:space="0" w:color="auto"/>
            <w:right w:val="none" w:sz="0" w:space="0" w:color="auto"/>
          </w:divBdr>
        </w:div>
        <w:div w:id="540551652">
          <w:marLeft w:val="480"/>
          <w:marRight w:val="0"/>
          <w:marTop w:val="0"/>
          <w:marBottom w:val="0"/>
          <w:divBdr>
            <w:top w:val="none" w:sz="0" w:space="0" w:color="auto"/>
            <w:left w:val="none" w:sz="0" w:space="0" w:color="auto"/>
            <w:bottom w:val="none" w:sz="0" w:space="0" w:color="auto"/>
            <w:right w:val="none" w:sz="0" w:space="0" w:color="auto"/>
          </w:divBdr>
        </w:div>
        <w:div w:id="1563716203">
          <w:marLeft w:val="480"/>
          <w:marRight w:val="0"/>
          <w:marTop w:val="0"/>
          <w:marBottom w:val="0"/>
          <w:divBdr>
            <w:top w:val="none" w:sz="0" w:space="0" w:color="auto"/>
            <w:left w:val="none" w:sz="0" w:space="0" w:color="auto"/>
            <w:bottom w:val="none" w:sz="0" w:space="0" w:color="auto"/>
            <w:right w:val="none" w:sz="0" w:space="0" w:color="auto"/>
          </w:divBdr>
        </w:div>
        <w:div w:id="44834061">
          <w:marLeft w:val="480"/>
          <w:marRight w:val="0"/>
          <w:marTop w:val="0"/>
          <w:marBottom w:val="0"/>
          <w:divBdr>
            <w:top w:val="none" w:sz="0" w:space="0" w:color="auto"/>
            <w:left w:val="none" w:sz="0" w:space="0" w:color="auto"/>
            <w:bottom w:val="none" w:sz="0" w:space="0" w:color="auto"/>
            <w:right w:val="none" w:sz="0" w:space="0" w:color="auto"/>
          </w:divBdr>
        </w:div>
        <w:div w:id="1514563297">
          <w:marLeft w:val="480"/>
          <w:marRight w:val="0"/>
          <w:marTop w:val="0"/>
          <w:marBottom w:val="0"/>
          <w:divBdr>
            <w:top w:val="none" w:sz="0" w:space="0" w:color="auto"/>
            <w:left w:val="none" w:sz="0" w:space="0" w:color="auto"/>
            <w:bottom w:val="none" w:sz="0" w:space="0" w:color="auto"/>
            <w:right w:val="none" w:sz="0" w:space="0" w:color="auto"/>
          </w:divBdr>
        </w:div>
        <w:div w:id="754516459">
          <w:marLeft w:val="480"/>
          <w:marRight w:val="0"/>
          <w:marTop w:val="0"/>
          <w:marBottom w:val="0"/>
          <w:divBdr>
            <w:top w:val="none" w:sz="0" w:space="0" w:color="auto"/>
            <w:left w:val="none" w:sz="0" w:space="0" w:color="auto"/>
            <w:bottom w:val="none" w:sz="0" w:space="0" w:color="auto"/>
            <w:right w:val="none" w:sz="0" w:space="0" w:color="auto"/>
          </w:divBdr>
        </w:div>
        <w:div w:id="1745949280">
          <w:marLeft w:val="480"/>
          <w:marRight w:val="0"/>
          <w:marTop w:val="0"/>
          <w:marBottom w:val="0"/>
          <w:divBdr>
            <w:top w:val="none" w:sz="0" w:space="0" w:color="auto"/>
            <w:left w:val="none" w:sz="0" w:space="0" w:color="auto"/>
            <w:bottom w:val="none" w:sz="0" w:space="0" w:color="auto"/>
            <w:right w:val="none" w:sz="0" w:space="0" w:color="auto"/>
          </w:divBdr>
        </w:div>
        <w:div w:id="370882276">
          <w:marLeft w:val="480"/>
          <w:marRight w:val="0"/>
          <w:marTop w:val="0"/>
          <w:marBottom w:val="0"/>
          <w:divBdr>
            <w:top w:val="none" w:sz="0" w:space="0" w:color="auto"/>
            <w:left w:val="none" w:sz="0" w:space="0" w:color="auto"/>
            <w:bottom w:val="none" w:sz="0" w:space="0" w:color="auto"/>
            <w:right w:val="none" w:sz="0" w:space="0" w:color="auto"/>
          </w:divBdr>
        </w:div>
        <w:div w:id="237129426">
          <w:marLeft w:val="480"/>
          <w:marRight w:val="0"/>
          <w:marTop w:val="0"/>
          <w:marBottom w:val="0"/>
          <w:divBdr>
            <w:top w:val="none" w:sz="0" w:space="0" w:color="auto"/>
            <w:left w:val="none" w:sz="0" w:space="0" w:color="auto"/>
            <w:bottom w:val="none" w:sz="0" w:space="0" w:color="auto"/>
            <w:right w:val="none" w:sz="0" w:space="0" w:color="auto"/>
          </w:divBdr>
        </w:div>
        <w:div w:id="554699590">
          <w:marLeft w:val="480"/>
          <w:marRight w:val="0"/>
          <w:marTop w:val="0"/>
          <w:marBottom w:val="0"/>
          <w:divBdr>
            <w:top w:val="none" w:sz="0" w:space="0" w:color="auto"/>
            <w:left w:val="none" w:sz="0" w:space="0" w:color="auto"/>
            <w:bottom w:val="none" w:sz="0" w:space="0" w:color="auto"/>
            <w:right w:val="none" w:sz="0" w:space="0" w:color="auto"/>
          </w:divBdr>
        </w:div>
        <w:div w:id="1322348693">
          <w:marLeft w:val="480"/>
          <w:marRight w:val="0"/>
          <w:marTop w:val="0"/>
          <w:marBottom w:val="0"/>
          <w:divBdr>
            <w:top w:val="none" w:sz="0" w:space="0" w:color="auto"/>
            <w:left w:val="none" w:sz="0" w:space="0" w:color="auto"/>
            <w:bottom w:val="none" w:sz="0" w:space="0" w:color="auto"/>
            <w:right w:val="none" w:sz="0" w:space="0" w:color="auto"/>
          </w:divBdr>
        </w:div>
        <w:div w:id="129522086">
          <w:marLeft w:val="480"/>
          <w:marRight w:val="0"/>
          <w:marTop w:val="0"/>
          <w:marBottom w:val="0"/>
          <w:divBdr>
            <w:top w:val="none" w:sz="0" w:space="0" w:color="auto"/>
            <w:left w:val="none" w:sz="0" w:space="0" w:color="auto"/>
            <w:bottom w:val="none" w:sz="0" w:space="0" w:color="auto"/>
            <w:right w:val="none" w:sz="0" w:space="0" w:color="auto"/>
          </w:divBdr>
        </w:div>
        <w:div w:id="696856035">
          <w:marLeft w:val="480"/>
          <w:marRight w:val="0"/>
          <w:marTop w:val="0"/>
          <w:marBottom w:val="0"/>
          <w:divBdr>
            <w:top w:val="none" w:sz="0" w:space="0" w:color="auto"/>
            <w:left w:val="none" w:sz="0" w:space="0" w:color="auto"/>
            <w:bottom w:val="none" w:sz="0" w:space="0" w:color="auto"/>
            <w:right w:val="none" w:sz="0" w:space="0" w:color="auto"/>
          </w:divBdr>
        </w:div>
        <w:div w:id="963539608">
          <w:marLeft w:val="480"/>
          <w:marRight w:val="0"/>
          <w:marTop w:val="0"/>
          <w:marBottom w:val="0"/>
          <w:divBdr>
            <w:top w:val="none" w:sz="0" w:space="0" w:color="auto"/>
            <w:left w:val="none" w:sz="0" w:space="0" w:color="auto"/>
            <w:bottom w:val="none" w:sz="0" w:space="0" w:color="auto"/>
            <w:right w:val="none" w:sz="0" w:space="0" w:color="auto"/>
          </w:divBdr>
        </w:div>
        <w:div w:id="724372147">
          <w:marLeft w:val="480"/>
          <w:marRight w:val="0"/>
          <w:marTop w:val="0"/>
          <w:marBottom w:val="0"/>
          <w:divBdr>
            <w:top w:val="none" w:sz="0" w:space="0" w:color="auto"/>
            <w:left w:val="none" w:sz="0" w:space="0" w:color="auto"/>
            <w:bottom w:val="none" w:sz="0" w:space="0" w:color="auto"/>
            <w:right w:val="none" w:sz="0" w:space="0" w:color="auto"/>
          </w:divBdr>
        </w:div>
        <w:div w:id="312224046">
          <w:marLeft w:val="480"/>
          <w:marRight w:val="0"/>
          <w:marTop w:val="0"/>
          <w:marBottom w:val="0"/>
          <w:divBdr>
            <w:top w:val="none" w:sz="0" w:space="0" w:color="auto"/>
            <w:left w:val="none" w:sz="0" w:space="0" w:color="auto"/>
            <w:bottom w:val="none" w:sz="0" w:space="0" w:color="auto"/>
            <w:right w:val="none" w:sz="0" w:space="0" w:color="auto"/>
          </w:divBdr>
        </w:div>
        <w:div w:id="119812799">
          <w:marLeft w:val="480"/>
          <w:marRight w:val="0"/>
          <w:marTop w:val="0"/>
          <w:marBottom w:val="0"/>
          <w:divBdr>
            <w:top w:val="none" w:sz="0" w:space="0" w:color="auto"/>
            <w:left w:val="none" w:sz="0" w:space="0" w:color="auto"/>
            <w:bottom w:val="none" w:sz="0" w:space="0" w:color="auto"/>
            <w:right w:val="none" w:sz="0" w:space="0" w:color="auto"/>
          </w:divBdr>
        </w:div>
        <w:div w:id="711736720">
          <w:marLeft w:val="480"/>
          <w:marRight w:val="0"/>
          <w:marTop w:val="0"/>
          <w:marBottom w:val="0"/>
          <w:divBdr>
            <w:top w:val="none" w:sz="0" w:space="0" w:color="auto"/>
            <w:left w:val="none" w:sz="0" w:space="0" w:color="auto"/>
            <w:bottom w:val="none" w:sz="0" w:space="0" w:color="auto"/>
            <w:right w:val="none" w:sz="0" w:space="0" w:color="auto"/>
          </w:divBdr>
        </w:div>
        <w:div w:id="509299681">
          <w:marLeft w:val="480"/>
          <w:marRight w:val="0"/>
          <w:marTop w:val="0"/>
          <w:marBottom w:val="0"/>
          <w:divBdr>
            <w:top w:val="none" w:sz="0" w:space="0" w:color="auto"/>
            <w:left w:val="none" w:sz="0" w:space="0" w:color="auto"/>
            <w:bottom w:val="none" w:sz="0" w:space="0" w:color="auto"/>
            <w:right w:val="none" w:sz="0" w:space="0" w:color="auto"/>
          </w:divBdr>
        </w:div>
        <w:div w:id="683017882">
          <w:marLeft w:val="480"/>
          <w:marRight w:val="0"/>
          <w:marTop w:val="0"/>
          <w:marBottom w:val="0"/>
          <w:divBdr>
            <w:top w:val="none" w:sz="0" w:space="0" w:color="auto"/>
            <w:left w:val="none" w:sz="0" w:space="0" w:color="auto"/>
            <w:bottom w:val="none" w:sz="0" w:space="0" w:color="auto"/>
            <w:right w:val="none" w:sz="0" w:space="0" w:color="auto"/>
          </w:divBdr>
        </w:div>
        <w:div w:id="127744683">
          <w:marLeft w:val="480"/>
          <w:marRight w:val="0"/>
          <w:marTop w:val="0"/>
          <w:marBottom w:val="0"/>
          <w:divBdr>
            <w:top w:val="none" w:sz="0" w:space="0" w:color="auto"/>
            <w:left w:val="none" w:sz="0" w:space="0" w:color="auto"/>
            <w:bottom w:val="none" w:sz="0" w:space="0" w:color="auto"/>
            <w:right w:val="none" w:sz="0" w:space="0" w:color="auto"/>
          </w:divBdr>
        </w:div>
        <w:div w:id="438722878">
          <w:marLeft w:val="480"/>
          <w:marRight w:val="0"/>
          <w:marTop w:val="0"/>
          <w:marBottom w:val="0"/>
          <w:divBdr>
            <w:top w:val="none" w:sz="0" w:space="0" w:color="auto"/>
            <w:left w:val="none" w:sz="0" w:space="0" w:color="auto"/>
            <w:bottom w:val="none" w:sz="0" w:space="0" w:color="auto"/>
            <w:right w:val="none" w:sz="0" w:space="0" w:color="auto"/>
          </w:divBdr>
        </w:div>
        <w:div w:id="1683166883">
          <w:marLeft w:val="480"/>
          <w:marRight w:val="0"/>
          <w:marTop w:val="0"/>
          <w:marBottom w:val="0"/>
          <w:divBdr>
            <w:top w:val="none" w:sz="0" w:space="0" w:color="auto"/>
            <w:left w:val="none" w:sz="0" w:space="0" w:color="auto"/>
            <w:bottom w:val="none" w:sz="0" w:space="0" w:color="auto"/>
            <w:right w:val="none" w:sz="0" w:space="0" w:color="auto"/>
          </w:divBdr>
        </w:div>
        <w:div w:id="1413161485">
          <w:marLeft w:val="480"/>
          <w:marRight w:val="0"/>
          <w:marTop w:val="0"/>
          <w:marBottom w:val="0"/>
          <w:divBdr>
            <w:top w:val="none" w:sz="0" w:space="0" w:color="auto"/>
            <w:left w:val="none" w:sz="0" w:space="0" w:color="auto"/>
            <w:bottom w:val="none" w:sz="0" w:space="0" w:color="auto"/>
            <w:right w:val="none" w:sz="0" w:space="0" w:color="auto"/>
          </w:divBdr>
        </w:div>
        <w:div w:id="1178615307">
          <w:marLeft w:val="480"/>
          <w:marRight w:val="0"/>
          <w:marTop w:val="0"/>
          <w:marBottom w:val="0"/>
          <w:divBdr>
            <w:top w:val="none" w:sz="0" w:space="0" w:color="auto"/>
            <w:left w:val="none" w:sz="0" w:space="0" w:color="auto"/>
            <w:bottom w:val="none" w:sz="0" w:space="0" w:color="auto"/>
            <w:right w:val="none" w:sz="0" w:space="0" w:color="auto"/>
          </w:divBdr>
        </w:div>
        <w:div w:id="249121727">
          <w:marLeft w:val="480"/>
          <w:marRight w:val="0"/>
          <w:marTop w:val="0"/>
          <w:marBottom w:val="0"/>
          <w:divBdr>
            <w:top w:val="none" w:sz="0" w:space="0" w:color="auto"/>
            <w:left w:val="none" w:sz="0" w:space="0" w:color="auto"/>
            <w:bottom w:val="none" w:sz="0" w:space="0" w:color="auto"/>
            <w:right w:val="none" w:sz="0" w:space="0" w:color="auto"/>
          </w:divBdr>
        </w:div>
        <w:div w:id="467935478">
          <w:marLeft w:val="480"/>
          <w:marRight w:val="0"/>
          <w:marTop w:val="0"/>
          <w:marBottom w:val="0"/>
          <w:divBdr>
            <w:top w:val="none" w:sz="0" w:space="0" w:color="auto"/>
            <w:left w:val="none" w:sz="0" w:space="0" w:color="auto"/>
            <w:bottom w:val="none" w:sz="0" w:space="0" w:color="auto"/>
            <w:right w:val="none" w:sz="0" w:space="0" w:color="auto"/>
          </w:divBdr>
        </w:div>
        <w:div w:id="1497332734">
          <w:marLeft w:val="480"/>
          <w:marRight w:val="0"/>
          <w:marTop w:val="0"/>
          <w:marBottom w:val="0"/>
          <w:divBdr>
            <w:top w:val="none" w:sz="0" w:space="0" w:color="auto"/>
            <w:left w:val="none" w:sz="0" w:space="0" w:color="auto"/>
            <w:bottom w:val="none" w:sz="0" w:space="0" w:color="auto"/>
            <w:right w:val="none" w:sz="0" w:space="0" w:color="auto"/>
          </w:divBdr>
        </w:div>
        <w:div w:id="1160654632">
          <w:marLeft w:val="480"/>
          <w:marRight w:val="0"/>
          <w:marTop w:val="0"/>
          <w:marBottom w:val="0"/>
          <w:divBdr>
            <w:top w:val="none" w:sz="0" w:space="0" w:color="auto"/>
            <w:left w:val="none" w:sz="0" w:space="0" w:color="auto"/>
            <w:bottom w:val="none" w:sz="0" w:space="0" w:color="auto"/>
            <w:right w:val="none" w:sz="0" w:space="0" w:color="auto"/>
          </w:divBdr>
        </w:div>
        <w:div w:id="1980265409">
          <w:marLeft w:val="480"/>
          <w:marRight w:val="0"/>
          <w:marTop w:val="0"/>
          <w:marBottom w:val="0"/>
          <w:divBdr>
            <w:top w:val="none" w:sz="0" w:space="0" w:color="auto"/>
            <w:left w:val="none" w:sz="0" w:space="0" w:color="auto"/>
            <w:bottom w:val="none" w:sz="0" w:space="0" w:color="auto"/>
            <w:right w:val="none" w:sz="0" w:space="0" w:color="auto"/>
          </w:divBdr>
        </w:div>
        <w:div w:id="1603760573">
          <w:marLeft w:val="480"/>
          <w:marRight w:val="0"/>
          <w:marTop w:val="0"/>
          <w:marBottom w:val="0"/>
          <w:divBdr>
            <w:top w:val="none" w:sz="0" w:space="0" w:color="auto"/>
            <w:left w:val="none" w:sz="0" w:space="0" w:color="auto"/>
            <w:bottom w:val="none" w:sz="0" w:space="0" w:color="auto"/>
            <w:right w:val="none" w:sz="0" w:space="0" w:color="auto"/>
          </w:divBdr>
        </w:div>
        <w:div w:id="1958947836">
          <w:marLeft w:val="480"/>
          <w:marRight w:val="0"/>
          <w:marTop w:val="0"/>
          <w:marBottom w:val="0"/>
          <w:divBdr>
            <w:top w:val="none" w:sz="0" w:space="0" w:color="auto"/>
            <w:left w:val="none" w:sz="0" w:space="0" w:color="auto"/>
            <w:bottom w:val="none" w:sz="0" w:space="0" w:color="auto"/>
            <w:right w:val="none" w:sz="0" w:space="0" w:color="auto"/>
          </w:divBdr>
        </w:div>
        <w:div w:id="1083989066">
          <w:marLeft w:val="480"/>
          <w:marRight w:val="0"/>
          <w:marTop w:val="0"/>
          <w:marBottom w:val="0"/>
          <w:divBdr>
            <w:top w:val="none" w:sz="0" w:space="0" w:color="auto"/>
            <w:left w:val="none" w:sz="0" w:space="0" w:color="auto"/>
            <w:bottom w:val="none" w:sz="0" w:space="0" w:color="auto"/>
            <w:right w:val="none" w:sz="0" w:space="0" w:color="auto"/>
          </w:divBdr>
        </w:div>
        <w:div w:id="1452436225">
          <w:marLeft w:val="480"/>
          <w:marRight w:val="0"/>
          <w:marTop w:val="0"/>
          <w:marBottom w:val="0"/>
          <w:divBdr>
            <w:top w:val="none" w:sz="0" w:space="0" w:color="auto"/>
            <w:left w:val="none" w:sz="0" w:space="0" w:color="auto"/>
            <w:bottom w:val="none" w:sz="0" w:space="0" w:color="auto"/>
            <w:right w:val="none" w:sz="0" w:space="0" w:color="auto"/>
          </w:divBdr>
        </w:div>
      </w:divsChild>
    </w:div>
    <w:div w:id="1920559947">
      <w:bodyDiv w:val="1"/>
      <w:marLeft w:val="0"/>
      <w:marRight w:val="0"/>
      <w:marTop w:val="0"/>
      <w:marBottom w:val="0"/>
      <w:divBdr>
        <w:top w:val="none" w:sz="0" w:space="0" w:color="auto"/>
        <w:left w:val="none" w:sz="0" w:space="0" w:color="auto"/>
        <w:bottom w:val="none" w:sz="0" w:space="0" w:color="auto"/>
        <w:right w:val="none" w:sz="0" w:space="0" w:color="auto"/>
      </w:divBdr>
      <w:divsChild>
        <w:div w:id="2072846072">
          <w:marLeft w:val="480"/>
          <w:marRight w:val="0"/>
          <w:marTop w:val="0"/>
          <w:marBottom w:val="0"/>
          <w:divBdr>
            <w:top w:val="none" w:sz="0" w:space="0" w:color="auto"/>
            <w:left w:val="none" w:sz="0" w:space="0" w:color="auto"/>
            <w:bottom w:val="none" w:sz="0" w:space="0" w:color="auto"/>
            <w:right w:val="none" w:sz="0" w:space="0" w:color="auto"/>
          </w:divBdr>
        </w:div>
        <w:div w:id="445388389">
          <w:marLeft w:val="480"/>
          <w:marRight w:val="0"/>
          <w:marTop w:val="0"/>
          <w:marBottom w:val="0"/>
          <w:divBdr>
            <w:top w:val="none" w:sz="0" w:space="0" w:color="auto"/>
            <w:left w:val="none" w:sz="0" w:space="0" w:color="auto"/>
            <w:bottom w:val="none" w:sz="0" w:space="0" w:color="auto"/>
            <w:right w:val="none" w:sz="0" w:space="0" w:color="auto"/>
          </w:divBdr>
        </w:div>
        <w:div w:id="114372054">
          <w:marLeft w:val="480"/>
          <w:marRight w:val="0"/>
          <w:marTop w:val="0"/>
          <w:marBottom w:val="0"/>
          <w:divBdr>
            <w:top w:val="none" w:sz="0" w:space="0" w:color="auto"/>
            <w:left w:val="none" w:sz="0" w:space="0" w:color="auto"/>
            <w:bottom w:val="none" w:sz="0" w:space="0" w:color="auto"/>
            <w:right w:val="none" w:sz="0" w:space="0" w:color="auto"/>
          </w:divBdr>
        </w:div>
        <w:div w:id="486824406">
          <w:marLeft w:val="480"/>
          <w:marRight w:val="0"/>
          <w:marTop w:val="0"/>
          <w:marBottom w:val="0"/>
          <w:divBdr>
            <w:top w:val="none" w:sz="0" w:space="0" w:color="auto"/>
            <w:left w:val="none" w:sz="0" w:space="0" w:color="auto"/>
            <w:bottom w:val="none" w:sz="0" w:space="0" w:color="auto"/>
            <w:right w:val="none" w:sz="0" w:space="0" w:color="auto"/>
          </w:divBdr>
        </w:div>
        <w:div w:id="2088383073">
          <w:marLeft w:val="480"/>
          <w:marRight w:val="0"/>
          <w:marTop w:val="0"/>
          <w:marBottom w:val="0"/>
          <w:divBdr>
            <w:top w:val="none" w:sz="0" w:space="0" w:color="auto"/>
            <w:left w:val="none" w:sz="0" w:space="0" w:color="auto"/>
            <w:bottom w:val="none" w:sz="0" w:space="0" w:color="auto"/>
            <w:right w:val="none" w:sz="0" w:space="0" w:color="auto"/>
          </w:divBdr>
        </w:div>
        <w:div w:id="1265309966">
          <w:marLeft w:val="480"/>
          <w:marRight w:val="0"/>
          <w:marTop w:val="0"/>
          <w:marBottom w:val="0"/>
          <w:divBdr>
            <w:top w:val="none" w:sz="0" w:space="0" w:color="auto"/>
            <w:left w:val="none" w:sz="0" w:space="0" w:color="auto"/>
            <w:bottom w:val="none" w:sz="0" w:space="0" w:color="auto"/>
            <w:right w:val="none" w:sz="0" w:space="0" w:color="auto"/>
          </w:divBdr>
        </w:div>
        <w:div w:id="1923294344">
          <w:marLeft w:val="480"/>
          <w:marRight w:val="0"/>
          <w:marTop w:val="0"/>
          <w:marBottom w:val="0"/>
          <w:divBdr>
            <w:top w:val="none" w:sz="0" w:space="0" w:color="auto"/>
            <w:left w:val="none" w:sz="0" w:space="0" w:color="auto"/>
            <w:bottom w:val="none" w:sz="0" w:space="0" w:color="auto"/>
            <w:right w:val="none" w:sz="0" w:space="0" w:color="auto"/>
          </w:divBdr>
        </w:div>
        <w:div w:id="1138768402">
          <w:marLeft w:val="480"/>
          <w:marRight w:val="0"/>
          <w:marTop w:val="0"/>
          <w:marBottom w:val="0"/>
          <w:divBdr>
            <w:top w:val="none" w:sz="0" w:space="0" w:color="auto"/>
            <w:left w:val="none" w:sz="0" w:space="0" w:color="auto"/>
            <w:bottom w:val="none" w:sz="0" w:space="0" w:color="auto"/>
            <w:right w:val="none" w:sz="0" w:space="0" w:color="auto"/>
          </w:divBdr>
        </w:div>
        <w:div w:id="1216968023">
          <w:marLeft w:val="480"/>
          <w:marRight w:val="0"/>
          <w:marTop w:val="0"/>
          <w:marBottom w:val="0"/>
          <w:divBdr>
            <w:top w:val="none" w:sz="0" w:space="0" w:color="auto"/>
            <w:left w:val="none" w:sz="0" w:space="0" w:color="auto"/>
            <w:bottom w:val="none" w:sz="0" w:space="0" w:color="auto"/>
            <w:right w:val="none" w:sz="0" w:space="0" w:color="auto"/>
          </w:divBdr>
        </w:div>
        <w:div w:id="1411344821">
          <w:marLeft w:val="480"/>
          <w:marRight w:val="0"/>
          <w:marTop w:val="0"/>
          <w:marBottom w:val="0"/>
          <w:divBdr>
            <w:top w:val="none" w:sz="0" w:space="0" w:color="auto"/>
            <w:left w:val="none" w:sz="0" w:space="0" w:color="auto"/>
            <w:bottom w:val="none" w:sz="0" w:space="0" w:color="auto"/>
            <w:right w:val="none" w:sz="0" w:space="0" w:color="auto"/>
          </w:divBdr>
        </w:div>
        <w:div w:id="1667323863">
          <w:marLeft w:val="480"/>
          <w:marRight w:val="0"/>
          <w:marTop w:val="0"/>
          <w:marBottom w:val="0"/>
          <w:divBdr>
            <w:top w:val="none" w:sz="0" w:space="0" w:color="auto"/>
            <w:left w:val="none" w:sz="0" w:space="0" w:color="auto"/>
            <w:bottom w:val="none" w:sz="0" w:space="0" w:color="auto"/>
            <w:right w:val="none" w:sz="0" w:space="0" w:color="auto"/>
          </w:divBdr>
        </w:div>
        <w:div w:id="85465510">
          <w:marLeft w:val="480"/>
          <w:marRight w:val="0"/>
          <w:marTop w:val="0"/>
          <w:marBottom w:val="0"/>
          <w:divBdr>
            <w:top w:val="none" w:sz="0" w:space="0" w:color="auto"/>
            <w:left w:val="none" w:sz="0" w:space="0" w:color="auto"/>
            <w:bottom w:val="none" w:sz="0" w:space="0" w:color="auto"/>
            <w:right w:val="none" w:sz="0" w:space="0" w:color="auto"/>
          </w:divBdr>
        </w:div>
        <w:div w:id="937952905">
          <w:marLeft w:val="480"/>
          <w:marRight w:val="0"/>
          <w:marTop w:val="0"/>
          <w:marBottom w:val="0"/>
          <w:divBdr>
            <w:top w:val="none" w:sz="0" w:space="0" w:color="auto"/>
            <w:left w:val="none" w:sz="0" w:space="0" w:color="auto"/>
            <w:bottom w:val="none" w:sz="0" w:space="0" w:color="auto"/>
            <w:right w:val="none" w:sz="0" w:space="0" w:color="auto"/>
          </w:divBdr>
        </w:div>
        <w:div w:id="2006937227">
          <w:marLeft w:val="480"/>
          <w:marRight w:val="0"/>
          <w:marTop w:val="0"/>
          <w:marBottom w:val="0"/>
          <w:divBdr>
            <w:top w:val="none" w:sz="0" w:space="0" w:color="auto"/>
            <w:left w:val="none" w:sz="0" w:space="0" w:color="auto"/>
            <w:bottom w:val="none" w:sz="0" w:space="0" w:color="auto"/>
            <w:right w:val="none" w:sz="0" w:space="0" w:color="auto"/>
          </w:divBdr>
        </w:div>
        <w:div w:id="1419906039">
          <w:marLeft w:val="480"/>
          <w:marRight w:val="0"/>
          <w:marTop w:val="0"/>
          <w:marBottom w:val="0"/>
          <w:divBdr>
            <w:top w:val="none" w:sz="0" w:space="0" w:color="auto"/>
            <w:left w:val="none" w:sz="0" w:space="0" w:color="auto"/>
            <w:bottom w:val="none" w:sz="0" w:space="0" w:color="auto"/>
            <w:right w:val="none" w:sz="0" w:space="0" w:color="auto"/>
          </w:divBdr>
        </w:div>
        <w:div w:id="2086876429">
          <w:marLeft w:val="480"/>
          <w:marRight w:val="0"/>
          <w:marTop w:val="0"/>
          <w:marBottom w:val="0"/>
          <w:divBdr>
            <w:top w:val="none" w:sz="0" w:space="0" w:color="auto"/>
            <w:left w:val="none" w:sz="0" w:space="0" w:color="auto"/>
            <w:bottom w:val="none" w:sz="0" w:space="0" w:color="auto"/>
            <w:right w:val="none" w:sz="0" w:space="0" w:color="auto"/>
          </w:divBdr>
        </w:div>
        <w:div w:id="1594318599">
          <w:marLeft w:val="480"/>
          <w:marRight w:val="0"/>
          <w:marTop w:val="0"/>
          <w:marBottom w:val="0"/>
          <w:divBdr>
            <w:top w:val="none" w:sz="0" w:space="0" w:color="auto"/>
            <w:left w:val="none" w:sz="0" w:space="0" w:color="auto"/>
            <w:bottom w:val="none" w:sz="0" w:space="0" w:color="auto"/>
            <w:right w:val="none" w:sz="0" w:space="0" w:color="auto"/>
          </w:divBdr>
        </w:div>
        <w:div w:id="1999531206">
          <w:marLeft w:val="480"/>
          <w:marRight w:val="0"/>
          <w:marTop w:val="0"/>
          <w:marBottom w:val="0"/>
          <w:divBdr>
            <w:top w:val="none" w:sz="0" w:space="0" w:color="auto"/>
            <w:left w:val="none" w:sz="0" w:space="0" w:color="auto"/>
            <w:bottom w:val="none" w:sz="0" w:space="0" w:color="auto"/>
            <w:right w:val="none" w:sz="0" w:space="0" w:color="auto"/>
          </w:divBdr>
        </w:div>
        <w:div w:id="1470778695">
          <w:marLeft w:val="480"/>
          <w:marRight w:val="0"/>
          <w:marTop w:val="0"/>
          <w:marBottom w:val="0"/>
          <w:divBdr>
            <w:top w:val="none" w:sz="0" w:space="0" w:color="auto"/>
            <w:left w:val="none" w:sz="0" w:space="0" w:color="auto"/>
            <w:bottom w:val="none" w:sz="0" w:space="0" w:color="auto"/>
            <w:right w:val="none" w:sz="0" w:space="0" w:color="auto"/>
          </w:divBdr>
        </w:div>
        <w:div w:id="1812866145">
          <w:marLeft w:val="480"/>
          <w:marRight w:val="0"/>
          <w:marTop w:val="0"/>
          <w:marBottom w:val="0"/>
          <w:divBdr>
            <w:top w:val="none" w:sz="0" w:space="0" w:color="auto"/>
            <w:left w:val="none" w:sz="0" w:space="0" w:color="auto"/>
            <w:bottom w:val="none" w:sz="0" w:space="0" w:color="auto"/>
            <w:right w:val="none" w:sz="0" w:space="0" w:color="auto"/>
          </w:divBdr>
        </w:div>
        <w:div w:id="959460486">
          <w:marLeft w:val="480"/>
          <w:marRight w:val="0"/>
          <w:marTop w:val="0"/>
          <w:marBottom w:val="0"/>
          <w:divBdr>
            <w:top w:val="none" w:sz="0" w:space="0" w:color="auto"/>
            <w:left w:val="none" w:sz="0" w:space="0" w:color="auto"/>
            <w:bottom w:val="none" w:sz="0" w:space="0" w:color="auto"/>
            <w:right w:val="none" w:sz="0" w:space="0" w:color="auto"/>
          </w:divBdr>
        </w:div>
        <w:div w:id="2045250705">
          <w:marLeft w:val="480"/>
          <w:marRight w:val="0"/>
          <w:marTop w:val="0"/>
          <w:marBottom w:val="0"/>
          <w:divBdr>
            <w:top w:val="none" w:sz="0" w:space="0" w:color="auto"/>
            <w:left w:val="none" w:sz="0" w:space="0" w:color="auto"/>
            <w:bottom w:val="none" w:sz="0" w:space="0" w:color="auto"/>
            <w:right w:val="none" w:sz="0" w:space="0" w:color="auto"/>
          </w:divBdr>
        </w:div>
        <w:div w:id="1295602205">
          <w:marLeft w:val="480"/>
          <w:marRight w:val="0"/>
          <w:marTop w:val="0"/>
          <w:marBottom w:val="0"/>
          <w:divBdr>
            <w:top w:val="none" w:sz="0" w:space="0" w:color="auto"/>
            <w:left w:val="none" w:sz="0" w:space="0" w:color="auto"/>
            <w:bottom w:val="none" w:sz="0" w:space="0" w:color="auto"/>
            <w:right w:val="none" w:sz="0" w:space="0" w:color="auto"/>
          </w:divBdr>
        </w:div>
        <w:div w:id="1037195914">
          <w:marLeft w:val="480"/>
          <w:marRight w:val="0"/>
          <w:marTop w:val="0"/>
          <w:marBottom w:val="0"/>
          <w:divBdr>
            <w:top w:val="none" w:sz="0" w:space="0" w:color="auto"/>
            <w:left w:val="none" w:sz="0" w:space="0" w:color="auto"/>
            <w:bottom w:val="none" w:sz="0" w:space="0" w:color="auto"/>
            <w:right w:val="none" w:sz="0" w:space="0" w:color="auto"/>
          </w:divBdr>
        </w:div>
        <w:div w:id="2019692589">
          <w:marLeft w:val="480"/>
          <w:marRight w:val="0"/>
          <w:marTop w:val="0"/>
          <w:marBottom w:val="0"/>
          <w:divBdr>
            <w:top w:val="none" w:sz="0" w:space="0" w:color="auto"/>
            <w:left w:val="none" w:sz="0" w:space="0" w:color="auto"/>
            <w:bottom w:val="none" w:sz="0" w:space="0" w:color="auto"/>
            <w:right w:val="none" w:sz="0" w:space="0" w:color="auto"/>
          </w:divBdr>
        </w:div>
        <w:div w:id="1933124538">
          <w:marLeft w:val="480"/>
          <w:marRight w:val="0"/>
          <w:marTop w:val="0"/>
          <w:marBottom w:val="0"/>
          <w:divBdr>
            <w:top w:val="none" w:sz="0" w:space="0" w:color="auto"/>
            <w:left w:val="none" w:sz="0" w:space="0" w:color="auto"/>
            <w:bottom w:val="none" w:sz="0" w:space="0" w:color="auto"/>
            <w:right w:val="none" w:sz="0" w:space="0" w:color="auto"/>
          </w:divBdr>
        </w:div>
        <w:div w:id="2137676409">
          <w:marLeft w:val="480"/>
          <w:marRight w:val="0"/>
          <w:marTop w:val="0"/>
          <w:marBottom w:val="0"/>
          <w:divBdr>
            <w:top w:val="none" w:sz="0" w:space="0" w:color="auto"/>
            <w:left w:val="none" w:sz="0" w:space="0" w:color="auto"/>
            <w:bottom w:val="none" w:sz="0" w:space="0" w:color="auto"/>
            <w:right w:val="none" w:sz="0" w:space="0" w:color="auto"/>
          </w:divBdr>
        </w:div>
        <w:div w:id="1758363219">
          <w:marLeft w:val="480"/>
          <w:marRight w:val="0"/>
          <w:marTop w:val="0"/>
          <w:marBottom w:val="0"/>
          <w:divBdr>
            <w:top w:val="none" w:sz="0" w:space="0" w:color="auto"/>
            <w:left w:val="none" w:sz="0" w:space="0" w:color="auto"/>
            <w:bottom w:val="none" w:sz="0" w:space="0" w:color="auto"/>
            <w:right w:val="none" w:sz="0" w:space="0" w:color="auto"/>
          </w:divBdr>
        </w:div>
        <w:div w:id="175968242">
          <w:marLeft w:val="480"/>
          <w:marRight w:val="0"/>
          <w:marTop w:val="0"/>
          <w:marBottom w:val="0"/>
          <w:divBdr>
            <w:top w:val="none" w:sz="0" w:space="0" w:color="auto"/>
            <w:left w:val="none" w:sz="0" w:space="0" w:color="auto"/>
            <w:bottom w:val="none" w:sz="0" w:space="0" w:color="auto"/>
            <w:right w:val="none" w:sz="0" w:space="0" w:color="auto"/>
          </w:divBdr>
        </w:div>
        <w:div w:id="627660096">
          <w:marLeft w:val="480"/>
          <w:marRight w:val="0"/>
          <w:marTop w:val="0"/>
          <w:marBottom w:val="0"/>
          <w:divBdr>
            <w:top w:val="none" w:sz="0" w:space="0" w:color="auto"/>
            <w:left w:val="none" w:sz="0" w:space="0" w:color="auto"/>
            <w:bottom w:val="none" w:sz="0" w:space="0" w:color="auto"/>
            <w:right w:val="none" w:sz="0" w:space="0" w:color="auto"/>
          </w:divBdr>
        </w:div>
        <w:div w:id="1791123571">
          <w:marLeft w:val="480"/>
          <w:marRight w:val="0"/>
          <w:marTop w:val="0"/>
          <w:marBottom w:val="0"/>
          <w:divBdr>
            <w:top w:val="none" w:sz="0" w:space="0" w:color="auto"/>
            <w:left w:val="none" w:sz="0" w:space="0" w:color="auto"/>
            <w:bottom w:val="none" w:sz="0" w:space="0" w:color="auto"/>
            <w:right w:val="none" w:sz="0" w:space="0" w:color="auto"/>
          </w:divBdr>
        </w:div>
        <w:div w:id="1619950697">
          <w:marLeft w:val="480"/>
          <w:marRight w:val="0"/>
          <w:marTop w:val="0"/>
          <w:marBottom w:val="0"/>
          <w:divBdr>
            <w:top w:val="none" w:sz="0" w:space="0" w:color="auto"/>
            <w:left w:val="none" w:sz="0" w:space="0" w:color="auto"/>
            <w:bottom w:val="none" w:sz="0" w:space="0" w:color="auto"/>
            <w:right w:val="none" w:sz="0" w:space="0" w:color="auto"/>
          </w:divBdr>
        </w:div>
        <w:div w:id="1550146237">
          <w:marLeft w:val="480"/>
          <w:marRight w:val="0"/>
          <w:marTop w:val="0"/>
          <w:marBottom w:val="0"/>
          <w:divBdr>
            <w:top w:val="none" w:sz="0" w:space="0" w:color="auto"/>
            <w:left w:val="none" w:sz="0" w:space="0" w:color="auto"/>
            <w:bottom w:val="none" w:sz="0" w:space="0" w:color="auto"/>
            <w:right w:val="none" w:sz="0" w:space="0" w:color="auto"/>
          </w:divBdr>
        </w:div>
        <w:div w:id="1570458517">
          <w:marLeft w:val="480"/>
          <w:marRight w:val="0"/>
          <w:marTop w:val="0"/>
          <w:marBottom w:val="0"/>
          <w:divBdr>
            <w:top w:val="none" w:sz="0" w:space="0" w:color="auto"/>
            <w:left w:val="none" w:sz="0" w:space="0" w:color="auto"/>
            <w:bottom w:val="none" w:sz="0" w:space="0" w:color="auto"/>
            <w:right w:val="none" w:sz="0" w:space="0" w:color="auto"/>
          </w:divBdr>
        </w:div>
        <w:div w:id="624969141">
          <w:marLeft w:val="480"/>
          <w:marRight w:val="0"/>
          <w:marTop w:val="0"/>
          <w:marBottom w:val="0"/>
          <w:divBdr>
            <w:top w:val="none" w:sz="0" w:space="0" w:color="auto"/>
            <w:left w:val="none" w:sz="0" w:space="0" w:color="auto"/>
            <w:bottom w:val="none" w:sz="0" w:space="0" w:color="auto"/>
            <w:right w:val="none" w:sz="0" w:space="0" w:color="auto"/>
          </w:divBdr>
        </w:div>
        <w:div w:id="2043362783">
          <w:marLeft w:val="480"/>
          <w:marRight w:val="0"/>
          <w:marTop w:val="0"/>
          <w:marBottom w:val="0"/>
          <w:divBdr>
            <w:top w:val="none" w:sz="0" w:space="0" w:color="auto"/>
            <w:left w:val="none" w:sz="0" w:space="0" w:color="auto"/>
            <w:bottom w:val="none" w:sz="0" w:space="0" w:color="auto"/>
            <w:right w:val="none" w:sz="0" w:space="0" w:color="auto"/>
          </w:divBdr>
        </w:div>
        <w:div w:id="1395081869">
          <w:marLeft w:val="480"/>
          <w:marRight w:val="0"/>
          <w:marTop w:val="0"/>
          <w:marBottom w:val="0"/>
          <w:divBdr>
            <w:top w:val="none" w:sz="0" w:space="0" w:color="auto"/>
            <w:left w:val="none" w:sz="0" w:space="0" w:color="auto"/>
            <w:bottom w:val="none" w:sz="0" w:space="0" w:color="auto"/>
            <w:right w:val="none" w:sz="0" w:space="0" w:color="auto"/>
          </w:divBdr>
        </w:div>
        <w:div w:id="211503219">
          <w:marLeft w:val="480"/>
          <w:marRight w:val="0"/>
          <w:marTop w:val="0"/>
          <w:marBottom w:val="0"/>
          <w:divBdr>
            <w:top w:val="none" w:sz="0" w:space="0" w:color="auto"/>
            <w:left w:val="none" w:sz="0" w:space="0" w:color="auto"/>
            <w:bottom w:val="none" w:sz="0" w:space="0" w:color="auto"/>
            <w:right w:val="none" w:sz="0" w:space="0" w:color="auto"/>
          </w:divBdr>
        </w:div>
        <w:div w:id="217907371">
          <w:marLeft w:val="480"/>
          <w:marRight w:val="0"/>
          <w:marTop w:val="0"/>
          <w:marBottom w:val="0"/>
          <w:divBdr>
            <w:top w:val="none" w:sz="0" w:space="0" w:color="auto"/>
            <w:left w:val="none" w:sz="0" w:space="0" w:color="auto"/>
            <w:bottom w:val="none" w:sz="0" w:space="0" w:color="auto"/>
            <w:right w:val="none" w:sz="0" w:space="0" w:color="auto"/>
          </w:divBdr>
        </w:div>
      </w:divsChild>
    </w:div>
    <w:div w:id="1921018979">
      <w:bodyDiv w:val="1"/>
      <w:marLeft w:val="0"/>
      <w:marRight w:val="0"/>
      <w:marTop w:val="0"/>
      <w:marBottom w:val="0"/>
      <w:divBdr>
        <w:top w:val="none" w:sz="0" w:space="0" w:color="auto"/>
        <w:left w:val="none" w:sz="0" w:space="0" w:color="auto"/>
        <w:bottom w:val="none" w:sz="0" w:space="0" w:color="auto"/>
        <w:right w:val="none" w:sz="0" w:space="0" w:color="auto"/>
      </w:divBdr>
    </w:div>
    <w:div w:id="1921019366">
      <w:bodyDiv w:val="1"/>
      <w:marLeft w:val="0"/>
      <w:marRight w:val="0"/>
      <w:marTop w:val="0"/>
      <w:marBottom w:val="0"/>
      <w:divBdr>
        <w:top w:val="none" w:sz="0" w:space="0" w:color="auto"/>
        <w:left w:val="none" w:sz="0" w:space="0" w:color="auto"/>
        <w:bottom w:val="none" w:sz="0" w:space="0" w:color="auto"/>
        <w:right w:val="none" w:sz="0" w:space="0" w:color="auto"/>
      </w:divBdr>
    </w:div>
    <w:div w:id="1921332193">
      <w:bodyDiv w:val="1"/>
      <w:marLeft w:val="0"/>
      <w:marRight w:val="0"/>
      <w:marTop w:val="0"/>
      <w:marBottom w:val="0"/>
      <w:divBdr>
        <w:top w:val="none" w:sz="0" w:space="0" w:color="auto"/>
        <w:left w:val="none" w:sz="0" w:space="0" w:color="auto"/>
        <w:bottom w:val="none" w:sz="0" w:space="0" w:color="auto"/>
        <w:right w:val="none" w:sz="0" w:space="0" w:color="auto"/>
      </w:divBdr>
    </w:div>
    <w:div w:id="1921407862">
      <w:bodyDiv w:val="1"/>
      <w:marLeft w:val="0"/>
      <w:marRight w:val="0"/>
      <w:marTop w:val="0"/>
      <w:marBottom w:val="0"/>
      <w:divBdr>
        <w:top w:val="none" w:sz="0" w:space="0" w:color="auto"/>
        <w:left w:val="none" w:sz="0" w:space="0" w:color="auto"/>
        <w:bottom w:val="none" w:sz="0" w:space="0" w:color="auto"/>
        <w:right w:val="none" w:sz="0" w:space="0" w:color="auto"/>
      </w:divBdr>
    </w:div>
    <w:div w:id="1921482210">
      <w:bodyDiv w:val="1"/>
      <w:marLeft w:val="0"/>
      <w:marRight w:val="0"/>
      <w:marTop w:val="0"/>
      <w:marBottom w:val="0"/>
      <w:divBdr>
        <w:top w:val="none" w:sz="0" w:space="0" w:color="auto"/>
        <w:left w:val="none" w:sz="0" w:space="0" w:color="auto"/>
        <w:bottom w:val="none" w:sz="0" w:space="0" w:color="auto"/>
        <w:right w:val="none" w:sz="0" w:space="0" w:color="auto"/>
      </w:divBdr>
    </w:div>
    <w:div w:id="1921674113">
      <w:bodyDiv w:val="1"/>
      <w:marLeft w:val="0"/>
      <w:marRight w:val="0"/>
      <w:marTop w:val="0"/>
      <w:marBottom w:val="0"/>
      <w:divBdr>
        <w:top w:val="none" w:sz="0" w:space="0" w:color="auto"/>
        <w:left w:val="none" w:sz="0" w:space="0" w:color="auto"/>
        <w:bottom w:val="none" w:sz="0" w:space="0" w:color="auto"/>
        <w:right w:val="none" w:sz="0" w:space="0" w:color="auto"/>
      </w:divBdr>
    </w:div>
    <w:div w:id="1921792491">
      <w:bodyDiv w:val="1"/>
      <w:marLeft w:val="0"/>
      <w:marRight w:val="0"/>
      <w:marTop w:val="0"/>
      <w:marBottom w:val="0"/>
      <w:divBdr>
        <w:top w:val="none" w:sz="0" w:space="0" w:color="auto"/>
        <w:left w:val="none" w:sz="0" w:space="0" w:color="auto"/>
        <w:bottom w:val="none" w:sz="0" w:space="0" w:color="auto"/>
        <w:right w:val="none" w:sz="0" w:space="0" w:color="auto"/>
      </w:divBdr>
    </w:div>
    <w:div w:id="1921983127">
      <w:bodyDiv w:val="1"/>
      <w:marLeft w:val="0"/>
      <w:marRight w:val="0"/>
      <w:marTop w:val="0"/>
      <w:marBottom w:val="0"/>
      <w:divBdr>
        <w:top w:val="none" w:sz="0" w:space="0" w:color="auto"/>
        <w:left w:val="none" w:sz="0" w:space="0" w:color="auto"/>
        <w:bottom w:val="none" w:sz="0" w:space="0" w:color="auto"/>
        <w:right w:val="none" w:sz="0" w:space="0" w:color="auto"/>
      </w:divBdr>
    </w:div>
    <w:div w:id="1922057834">
      <w:bodyDiv w:val="1"/>
      <w:marLeft w:val="0"/>
      <w:marRight w:val="0"/>
      <w:marTop w:val="0"/>
      <w:marBottom w:val="0"/>
      <w:divBdr>
        <w:top w:val="none" w:sz="0" w:space="0" w:color="auto"/>
        <w:left w:val="none" w:sz="0" w:space="0" w:color="auto"/>
        <w:bottom w:val="none" w:sz="0" w:space="0" w:color="auto"/>
        <w:right w:val="none" w:sz="0" w:space="0" w:color="auto"/>
      </w:divBdr>
    </w:div>
    <w:div w:id="1922107077">
      <w:bodyDiv w:val="1"/>
      <w:marLeft w:val="0"/>
      <w:marRight w:val="0"/>
      <w:marTop w:val="0"/>
      <w:marBottom w:val="0"/>
      <w:divBdr>
        <w:top w:val="none" w:sz="0" w:space="0" w:color="auto"/>
        <w:left w:val="none" w:sz="0" w:space="0" w:color="auto"/>
        <w:bottom w:val="none" w:sz="0" w:space="0" w:color="auto"/>
        <w:right w:val="none" w:sz="0" w:space="0" w:color="auto"/>
      </w:divBdr>
      <w:divsChild>
        <w:div w:id="699478259">
          <w:marLeft w:val="480"/>
          <w:marRight w:val="0"/>
          <w:marTop w:val="0"/>
          <w:marBottom w:val="0"/>
          <w:divBdr>
            <w:top w:val="none" w:sz="0" w:space="0" w:color="auto"/>
            <w:left w:val="none" w:sz="0" w:space="0" w:color="auto"/>
            <w:bottom w:val="none" w:sz="0" w:space="0" w:color="auto"/>
            <w:right w:val="none" w:sz="0" w:space="0" w:color="auto"/>
          </w:divBdr>
        </w:div>
        <w:div w:id="1185824041">
          <w:marLeft w:val="480"/>
          <w:marRight w:val="0"/>
          <w:marTop w:val="0"/>
          <w:marBottom w:val="0"/>
          <w:divBdr>
            <w:top w:val="none" w:sz="0" w:space="0" w:color="auto"/>
            <w:left w:val="none" w:sz="0" w:space="0" w:color="auto"/>
            <w:bottom w:val="none" w:sz="0" w:space="0" w:color="auto"/>
            <w:right w:val="none" w:sz="0" w:space="0" w:color="auto"/>
          </w:divBdr>
        </w:div>
        <w:div w:id="403340480">
          <w:marLeft w:val="480"/>
          <w:marRight w:val="0"/>
          <w:marTop w:val="0"/>
          <w:marBottom w:val="0"/>
          <w:divBdr>
            <w:top w:val="none" w:sz="0" w:space="0" w:color="auto"/>
            <w:left w:val="none" w:sz="0" w:space="0" w:color="auto"/>
            <w:bottom w:val="none" w:sz="0" w:space="0" w:color="auto"/>
            <w:right w:val="none" w:sz="0" w:space="0" w:color="auto"/>
          </w:divBdr>
        </w:div>
        <w:div w:id="1158770099">
          <w:marLeft w:val="480"/>
          <w:marRight w:val="0"/>
          <w:marTop w:val="0"/>
          <w:marBottom w:val="0"/>
          <w:divBdr>
            <w:top w:val="none" w:sz="0" w:space="0" w:color="auto"/>
            <w:left w:val="none" w:sz="0" w:space="0" w:color="auto"/>
            <w:bottom w:val="none" w:sz="0" w:space="0" w:color="auto"/>
            <w:right w:val="none" w:sz="0" w:space="0" w:color="auto"/>
          </w:divBdr>
        </w:div>
        <w:div w:id="1523713024">
          <w:marLeft w:val="480"/>
          <w:marRight w:val="0"/>
          <w:marTop w:val="0"/>
          <w:marBottom w:val="0"/>
          <w:divBdr>
            <w:top w:val="none" w:sz="0" w:space="0" w:color="auto"/>
            <w:left w:val="none" w:sz="0" w:space="0" w:color="auto"/>
            <w:bottom w:val="none" w:sz="0" w:space="0" w:color="auto"/>
            <w:right w:val="none" w:sz="0" w:space="0" w:color="auto"/>
          </w:divBdr>
        </w:div>
        <w:div w:id="502546797">
          <w:marLeft w:val="480"/>
          <w:marRight w:val="0"/>
          <w:marTop w:val="0"/>
          <w:marBottom w:val="0"/>
          <w:divBdr>
            <w:top w:val="none" w:sz="0" w:space="0" w:color="auto"/>
            <w:left w:val="none" w:sz="0" w:space="0" w:color="auto"/>
            <w:bottom w:val="none" w:sz="0" w:space="0" w:color="auto"/>
            <w:right w:val="none" w:sz="0" w:space="0" w:color="auto"/>
          </w:divBdr>
        </w:div>
        <w:div w:id="1280449753">
          <w:marLeft w:val="480"/>
          <w:marRight w:val="0"/>
          <w:marTop w:val="0"/>
          <w:marBottom w:val="0"/>
          <w:divBdr>
            <w:top w:val="none" w:sz="0" w:space="0" w:color="auto"/>
            <w:left w:val="none" w:sz="0" w:space="0" w:color="auto"/>
            <w:bottom w:val="none" w:sz="0" w:space="0" w:color="auto"/>
            <w:right w:val="none" w:sz="0" w:space="0" w:color="auto"/>
          </w:divBdr>
        </w:div>
        <w:div w:id="600912457">
          <w:marLeft w:val="480"/>
          <w:marRight w:val="0"/>
          <w:marTop w:val="0"/>
          <w:marBottom w:val="0"/>
          <w:divBdr>
            <w:top w:val="none" w:sz="0" w:space="0" w:color="auto"/>
            <w:left w:val="none" w:sz="0" w:space="0" w:color="auto"/>
            <w:bottom w:val="none" w:sz="0" w:space="0" w:color="auto"/>
            <w:right w:val="none" w:sz="0" w:space="0" w:color="auto"/>
          </w:divBdr>
        </w:div>
        <w:div w:id="1961255466">
          <w:marLeft w:val="480"/>
          <w:marRight w:val="0"/>
          <w:marTop w:val="0"/>
          <w:marBottom w:val="0"/>
          <w:divBdr>
            <w:top w:val="none" w:sz="0" w:space="0" w:color="auto"/>
            <w:left w:val="none" w:sz="0" w:space="0" w:color="auto"/>
            <w:bottom w:val="none" w:sz="0" w:space="0" w:color="auto"/>
            <w:right w:val="none" w:sz="0" w:space="0" w:color="auto"/>
          </w:divBdr>
        </w:div>
        <w:div w:id="310987840">
          <w:marLeft w:val="480"/>
          <w:marRight w:val="0"/>
          <w:marTop w:val="0"/>
          <w:marBottom w:val="0"/>
          <w:divBdr>
            <w:top w:val="none" w:sz="0" w:space="0" w:color="auto"/>
            <w:left w:val="none" w:sz="0" w:space="0" w:color="auto"/>
            <w:bottom w:val="none" w:sz="0" w:space="0" w:color="auto"/>
            <w:right w:val="none" w:sz="0" w:space="0" w:color="auto"/>
          </w:divBdr>
        </w:div>
        <w:div w:id="1859192301">
          <w:marLeft w:val="480"/>
          <w:marRight w:val="0"/>
          <w:marTop w:val="0"/>
          <w:marBottom w:val="0"/>
          <w:divBdr>
            <w:top w:val="none" w:sz="0" w:space="0" w:color="auto"/>
            <w:left w:val="none" w:sz="0" w:space="0" w:color="auto"/>
            <w:bottom w:val="none" w:sz="0" w:space="0" w:color="auto"/>
            <w:right w:val="none" w:sz="0" w:space="0" w:color="auto"/>
          </w:divBdr>
        </w:div>
        <w:div w:id="365565749">
          <w:marLeft w:val="480"/>
          <w:marRight w:val="0"/>
          <w:marTop w:val="0"/>
          <w:marBottom w:val="0"/>
          <w:divBdr>
            <w:top w:val="none" w:sz="0" w:space="0" w:color="auto"/>
            <w:left w:val="none" w:sz="0" w:space="0" w:color="auto"/>
            <w:bottom w:val="none" w:sz="0" w:space="0" w:color="auto"/>
            <w:right w:val="none" w:sz="0" w:space="0" w:color="auto"/>
          </w:divBdr>
        </w:div>
        <w:div w:id="259073403">
          <w:marLeft w:val="480"/>
          <w:marRight w:val="0"/>
          <w:marTop w:val="0"/>
          <w:marBottom w:val="0"/>
          <w:divBdr>
            <w:top w:val="none" w:sz="0" w:space="0" w:color="auto"/>
            <w:left w:val="none" w:sz="0" w:space="0" w:color="auto"/>
            <w:bottom w:val="none" w:sz="0" w:space="0" w:color="auto"/>
            <w:right w:val="none" w:sz="0" w:space="0" w:color="auto"/>
          </w:divBdr>
        </w:div>
        <w:div w:id="210457374">
          <w:marLeft w:val="480"/>
          <w:marRight w:val="0"/>
          <w:marTop w:val="0"/>
          <w:marBottom w:val="0"/>
          <w:divBdr>
            <w:top w:val="none" w:sz="0" w:space="0" w:color="auto"/>
            <w:left w:val="none" w:sz="0" w:space="0" w:color="auto"/>
            <w:bottom w:val="none" w:sz="0" w:space="0" w:color="auto"/>
            <w:right w:val="none" w:sz="0" w:space="0" w:color="auto"/>
          </w:divBdr>
        </w:div>
        <w:div w:id="443235993">
          <w:marLeft w:val="480"/>
          <w:marRight w:val="0"/>
          <w:marTop w:val="0"/>
          <w:marBottom w:val="0"/>
          <w:divBdr>
            <w:top w:val="none" w:sz="0" w:space="0" w:color="auto"/>
            <w:left w:val="none" w:sz="0" w:space="0" w:color="auto"/>
            <w:bottom w:val="none" w:sz="0" w:space="0" w:color="auto"/>
            <w:right w:val="none" w:sz="0" w:space="0" w:color="auto"/>
          </w:divBdr>
        </w:div>
        <w:div w:id="991298084">
          <w:marLeft w:val="480"/>
          <w:marRight w:val="0"/>
          <w:marTop w:val="0"/>
          <w:marBottom w:val="0"/>
          <w:divBdr>
            <w:top w:val="none" w:sz="0" w:space="0" w:color="auto"/>
            <w:left w:val="none" w:sz="0" w:space="0" w:color="auto"/>
            <w:bottom w:val="none" w:sz="0" w:space="0" w:color="auto"/>
            <w:right w:val="none" w:sz="0" w:space="0" w:color="auto"/>
          </w:divBdr>
        </w:div>
        <w:div w:id="937297759">
          <w:marLeft w:val="480"/>
          <w:marRight w:val="0"/>
          <w:marTop w:val="0"/>
          <w:marBottom w:val="0"/>
          <w:divBdr>
            <w:top w:val="none" w:sz="0" w:space="0" w:color="auto"/>
            <w:left w:val="none" w:sz="0" w:space="0" w:color="auto"/>
            <w:bottom w:val="none" w:sz="0" w:space="0" w:color="auto"/>
            <w:right w:val="none" w:sz="0" w:space="0" w:color="auto"/>
          </w:divBdr>
        </w:div>
        <w:div w:id="1520779056">
          <w:marLeft w:val="480"/>
          <w:marRight w:val="0"/>
          <w:marTop w:val="0"/>
          <w:marBottom w:val="0"/>
          <w:divBdr>
            <w:top w:val="none" w:sz="0" w:space="0" w:color="auto"/>
            <w:left w:val="none" w:sz="0" w:space="0" w:color="auto"/>
            <w:bottom w:val="none" w:sz="0" w:space="0" w:color="auto"/>
            <w:right w:val="none" w:sz="0" w:space="0" w:color="auto"/>
          </w:divBdr>
        </w:div>
        <w:div w:id="1085490161">
          <w:marLeft w:val="480"/>
          <w:marRight w:val="0"/>
          <w:marTop w:val="0"/>
          <w:marBottom w:val="0"/>
          <w:divBdr>
            <w:top w:val="none" w:sz="0" w:space="0" w:color="auto"/>
            <w:left w:val="none" w:sz="0" w:space="0" w:color="auto"/>
            <w:bottom w:val="none" w:sz="0" w:space="0" w:color="auto"/>
            <w:right w:val="none" w:sz="0" w:space="0" w:color="auto"/>
          </w:divBdr>
        </w:div>
        <w:div w:id="739866864">
          <w:marLeft w:val="480"/>
          <w:marRight w:val="0"/>
          <w:marTop w:val="0"/>
          <w:marBottom w:val="0"/>
          <w:divBdr>
            <w:top w:val="none" w:sz="0" w:space="0" w:color="auto"/>
            <w:left w:val="none" w:sz="0" w:space="0" w:color="auto"/>
            <w:bottom w:val="none" w:sz="0" w:space="0" w:color="auto"/>
            <w:right w:val="none" w:sz="0" w:space="0" w:color="auto"/>
          </w:divBdr>
        </w:div>
        <w:div w:id="1474178807">
          <w:marLeft w:val="480"/>
          <w:marRight w:val="0"/>
          <w:marTop w:val="0"/>
          <w:marBottom w:val="0"/>
          <w:divBdr>
            <w:top w:val="none" w:sz="0" w:space="0" w:color="auto"/>
            <w:left w:val="none" w:sz="0" w:space="0" w:color="auto"/>
            <w:bottom w:val="none" w:sz="0" w:space="0" w:color="auto"/>
            <w:right w:val="none" w:sz="0" w:space="0" w:color="auto"/>
          </w:divBdr>
        </w:div>
        <w:div w:id="393894243">
          <w:marLeft w:val="480"/>
          <w:marRight w:val="0"/>
          <w:marTop w:val="0"/>
          <w:marBottom w:val="0"/>
          <w:divBdr>
            <w:top w:val="none" w:sz="0" w:space="0" w:color="auto"/>
            <w:left w:val="none" w:sz="0" w:space="0" w:color="auto"/>
            <w:bottom w:val="none" w:sz="0" w:space="0" w:color="auto"/>
            <w:right w:val="none" w:sz="0" w:space="0" w:color="auto"/>
          </w:divBdr>
        </w:div>
        <w:div w:id="1357266160">
          <w:marLeft w:val="480"/>
          <w:marRight w:val="0"/>
          <w:marTop w:val="0"/>
          <w:marBottom w:val="0"/>
          <w:divBdr>
            <w:top w:val="none" w:sz="0" w:space="0" w:color="auto"/>
            <w:left w:val="none" w:sz="0" w:space="0" w:color="auto"/>
            <w:bottom w:val="none" w:sz="0" w:space="0" w:color="auto"/>
            <w:right w:val="none" w:sz="0" w:space="0" w:color="auto"/>
          </w:divBdr>
        </w:div>
        <w:div w:id="2086561877">
          <w:marLeft w:val="480"/>
          <w:marRight w:val="0"/>
          <w:marTop w:val="0"/>
          <w:marBottom w:val="0"/>
          <w:divBdr>
            <w:top w:val="none" w:sz="0" w:space="0" w:color="auto"/>
            <w:left w:val="none" w:sz="0" w:space="0" w:color="auto"/>
            <w:bottom w:val="none" w:sz="0" w:space="0" w:color="auto"/>
            <w:right w:val="none" w:sz="0" w:space="0" w:color="auto"/>
          </w:divBdr>
        </w:div>
        <w:div w:id="1331366238">
          <w:marLeft w:val="480"/>
          <w:marRight w:val="0"/>
          <w:marTop w:val="0"/>
          <w:marBottom w:val="0"/>
          <w:divBdr>
            <w:top w:val="none" w:sz="0" w:space="0" w:color="auto"/>
            <w:left w:val="none" w:sz="0" w:space="0" w:color="auto"/>
            <w:bottom w:val="none" w:sz="0" w:space="0" w:color="auto"/>
            <w:right w:val="none" w:sz="0" w:space="0" w:color="auto"/>
          </w:divBdr>
        </w:div>
        <w:div w:id="1760054106">
          <w:marLeft w:val="480"/>
          <w:marRight w:val="0"/>
          <w:marTop w:val="0"/>
          <w:marBottom w:val="0"/>
          <w:divBdr>
            <w:top w:val="none" w:sz="0" w:space="0" w:color="auto"/>
            <w:left w:val="none" w:sz="0" w:space="0" w:color="auto"/>
            <w:bottom w:val="none" w:sz="0" w:space="0" w:color="auto"/>
            <w:right w:val="none" w:sz="0" w:space="0" w:color="auto"/>
          </w:divBdr>
        </w:div>
        <w:div w:id="1938825450">
          <w:marLeft w:val="480"/>
          <w:marRight w:val="0"/>
          <w:marTop w:val="0"/>
          <w:marBottom w:val="0"/>
          <w:divBdr>
            <w:top w:val="none" w:sz="0" w:space="0" w:color="auto"/>
            <w:left w:val="none" w:sz="0" w:space="0" w:color="auto"/>
            <w:bottom w:val="none" w:sz="0" w:space="0" w:color="auto"/>
            <w:right w:val="none" w:sz="0" w:space="0" w:color="auto"/>
          </w:divBdr>
        </w:div>
        <w:div w:id="1736782551">
          <w:marLeft w:val="480"/>
          <w:marRight w:val="0"/>
          <w:marTop w:val="0"/>
          <w:marBottom w:val="0"/>
          <w:divBdr>
            <w:top w:val="none" w:sz="0" w:space="0" w:color="auto"/>
            <w:left w:val="none" w:sz="0" w:space="0" w:color="auto"/>
            <w:bottom w:val="none" w:sz="0" w:space="0" w:color="auto"/>
            <w:right w:val="none" w:sz="0" w:space="0" w:color="auto"/>
          </w:divBdr>
        </w:div>
        <w:div w:id="1229222673">
          <w:marLeft w:val="480"/>
          <w:marRight w:val="0"/>
          <w:marTop w:val="0"/>
          <w:marBottom w:val="0"/>
          <w:divBdr>
            <w:top w:val="none" w:sz="0" w:space="0" w:color="auto"/>
            <w:left w:val="none" w:sz="0" w:space="0" w:color="auto"/>
            <w:bottom w:val="none" w:sz="0" w:space="0" w:color="auto"/>
            <w:right w:val="none" w:sz="0" w:space="0" w:color="auto"/>
          </w:divBdr>
        </w:div>
        <w:div w:id="895316198">
          <w:marLeft w:val="480"/>
          <w:marRight w:val="0"/>
          <w:marTop w:val="0"/>
          <w:marBottom w:val="0"/>
          <w:divBdr>
            <w:top w:val="none" w:sz="0" w:space="0" w:color="auto"/>
            <w:left w:val="none" w:sz="0" w:space="0" w:color="auto"/>
            <w:bottom w:val="none" w:sz="0" w:space="0" w:color="auto"/>
            <w:right w:val="none" w:sz="0" w:space="0" w:color="auto"/>
          </w:divBdr>
        </w:div>
        <w:div w:id="1762145514">
          <w:marLeft w:val="480"/>
          <w:marRight w:val="0"/>
          <w:marTop w:val="0"/>
          <w:marBottom w:val="0"/>
          <w:divBdr>
            <w:top w:val="none" w:sz="0" w:space="0" w:color="auto"/>
            <w:left w:val="none" w:sz="0" w:space="0" w:color="auto"/>
            <w:bottom w:val="none" w:sz="0" w:space="0" w:color="auto"/>
            <w:right w:val="none" w:sz="0" w:space="0" w:color="auto"/>
          </w:divBdr>
        </w:div>
        <w:div w:id="880164732">
          <w:marLeft w:val="480"/>
          <w:marRight w:val="0"/>
          <w:marTop w:val="0"/>
          <w:marBottom w:val="0"/>
          <w:divBdr>
            <w:top w:val="none" w:sz="0" w:space="0" w:color="auto"/>
            <w:left w:val="none" w:sz="0" w:space="0" w:color="auto"/>
            <w:bottom w:val="none" w:sz="0" w:space="0" w:color="auto"/>
            <w:right w:val="none" w:sz="0" w:space="0" w:color="auto"/>
          </w:divBdr>
        </w:div>
        <w:div w:id="756562169">
          <w:marLeft w:val="480"/>
          <w:marRight w:val="0"/>
          <w:marTop w:val="0"/>
          <w:marBottom w:val="0"/>
          <w:divBdr>
            <w:top w:val="none" w:sz="0" w:space="0" w:color="auto"/>
            <w:left w:val="none" w:sz="0" w:space="0" w:color="auto"/>
            <w:bottom w:val="none" w:sz="0" w:space="0" w:color="auto"/>
            <w:right w:val="none" w:sz="0" w:space="0" w:color="auto"/>
          </w:divBdr>
        </w:div>
        <w:div w:id="486214295">
          <w:marLeft w:val="480"/>
          <w:marRight w:val="0"/>
          <w:marTop w:val="0"/>
          <w:marBottom w:val="0"/>
          <w:divBdr>
            <w:top w:val="none" w:sz="0" w:space="0" w:color="auto"/>
            <w:left w:val="none" w:sz="0" w:space="0" w:color="auto"/>
            <w:bottom w:val="none" w:sz="0" w:space="0" w:color="auto"/>
            <w:right w:val="none" w:sz="0" w:space="0" w:color="auto"/>
          </w:divBdr>
        </w:div>
        <w:div w:id="152069871">
          <w:marLeft w:val="480"/>
          <w:marRight w:val="0"/>
          <w:marTop w:val="0"/>
          <w:marBottom w:val="0"/>
          <w:divBdr>
            <w:top w:val="none" w:sz="0" w:space="0" w:color="auto"/>
            <w:left w:val="none" w:sz="0" w:space="0" w:color="auto"/>
            <w:bottom w:val="none" w:sz="0" w:space="0" w:color="auto"/>
            <w:right w:val="none" w:sz="0" w:space="0" w:color="auto"/>
          </w:divBdr>
        </w:div>
        <w:div w:id="1155990974">
          <w:marLeft w:val="480"/>
          <w:marRight w:val="0"/>
          <w:marTop w:val="0"/>
          <w:marBottom w:val="0"/>
          <w:divBdr>
            <w:top w:val="none" w:sz="0" w:space="0" w:color="auto"/>
            <w:left w:val="none" w:sz="0" w:space="0" w:color="auto"/>
            <w:bottom w:val="none" w:sz="0" w:space="0" w:color="auto"/>
            <w:right w:val="none" w:sz="0" w:space="0" w:color="auto"/>
          </w:divBdr>
        </w:div>
        <w:div w:id="1231620134">
          <w:marLeft w:val="480"/>
          <w:marRight w:val="0"/>
          <w:marTop w:val="0"/>
          <w:marBottom w:val="0"/>
          <w:divBdr>
            <w:top w:val="none" w:sz="0" w:space="0" w:color="auto"/>
            <w:left w:val="none" w:sz="0" w:space="0" w:color="auto"/>
            <w:bottom w:val="none" w:sz="0" w:space="0" w:color="auto"/>
            <w:right w:val="none" w:sz="0" w:space="0" w:color="auto"/>
          </w:divBdr>
        </w:div>
        <w:div w:id="1705669602">
          <w:marLeft w:val="480"/>
          <w:marRight w:val="0"/>
          <w:marTop w:val="0"/>
          <w:marBottom w:val="0"/>
          <w:divBdr>
            <w:top w:val="none" w:sz="0" w:space="0" w:color="auto"/>
            <w:left w:val="none" w:sz="0" w:space="0" w:color="auto"/>
            <w:bottom w:val="none" w:sz="0" w:space="0" w:color="auto"/>
            <w:right w:val="none" w:sz="0" w:space="0" w:color="auto"/>
          </w:divBdr>
        </w:div>
        <w:div w:id="561600664">
          <w:marLeft w:val="480"/>
          <w:marRight w:val="0"/>
          <w:marTop w:val="0"/>
          <w:marBottom w:val="0"/>
          <w:divBdr>
            <w:top w:val="none" w:sz="0" w:space="0" w:color="auto"/>
            <w:left w:val="none" w:sz="0" w:space="0" w:color="auto"/>
            <w:bottom w:val="none" w:sz="0" w:space="0" w:color="auto"/>
            <w:right w:val="none" w:sz="0" w:space="0" w:color="auto"/>
          </w:divBdr>
        </w:div>
        <w:div w:id="1879507626">
          <w:marLeft w:val="480"/>
          <w:marRight w:val="0"/>
          <w:marTop w:val="0"/>
          <w:marBottom w:val="0"/>
          <w:divBdr>
            <w:top w:val="none" w:sz="0" w:space="0" w:color="auto"/>
            <w:left w:val="none" w:sz="0" w:space="0" w:color="auto"/>
            <w:bottom w:val="none" w:sz="0" w:space="0" w:color="auto"/>
            <w:right w:val="none" w:sz="0" w:space="0" w:color="auto"/>
          </w:divBdr>
        </w:div>
        <w:div w:id="933125211">
          <w:marLeft w:val="480"/>
          <w:marRight w:val="0"/>
          <w:marTop w:val="0"/>
          <w:marBottom w:val="0"/>
          <w:divBdr>
            <w:top w:val="none" w:sz="0" w:space="0" w:color="auto"/>
            <w:left w:val="none" w:sz="0" w:space="0" w:color="auto"/>
            <w:bottom w:val="none" w:sz="0" w:space="0" w:color="auto"/>
            <w:right w:val="none" w:sz="0" w:space="0" w:color="auto"/>
          </w:divBdr>
        </w:div>
        <w:div w:id="1854609701">
          <w:marLeft w:val="480"/>
          <w:marRight w:val="0"/>
          <w:marTop w:val="0"/>
          <w:marBottom w:val="0"/>
          <w:divBdr>
            <w:top w:val="none" w:sz="0" w:space="0" w:color="auto"/>
            <w:left w:val="none" w:sz="0" w:space="0" w:color="auto"/>
            <w:bottom w:val="none" w:sz="0" w:space="0" w:color="auto"/>
            <w:right w:val="none" w:sz="0" w:space="0" w:color="auto"/>
          </w:divBdr>
        </w:div>
        <w:div w:id="1751197297">
          <w:marLeft w:val="480"/>
          <w:marRight w:val="0"/>
          <w:marTop w:val="0"/>
          <w:marBottom w:val="0"/>
          <w:divBdr>
            <w:top w:val="none" w:sz="0" w:space="0" w:color="auto"/>
            <w:left w:val="none" w:sz="0" w:space="0" w:color="auto"/>
            <w:bottom w:val="none" w:sz="0" w:space="0" w:color="auto"/>
            <w:right w:val="none" w:sz="0" w:space="0" w:color="auto"/>
          </w:divBdr>
        </w:div>
        <w:div w:id="568853102">
          <w:marLeft w:val="480"/>
          <w:marRight w:val="0"/>
          <w:marTop w:val="0"/>
          <w:marBottom w:val="0"/>
          <w:divBdr>
            <w:top w:val="none" w:sz="0" w:space="0" w:color="auto"/>
            <w:left w:val="none" w:sz="0" w:space="0" w:color="auto"/>
            <w:bottom w:val="none" w:sz="0" w:space="0" w:color="auto"/>
            <w:right w:val="none" w:sz="0" w:space="0" w:color="auto"/>
          </w:divBdr>
        </w:div>
      </w:divsChild>
    </w:div>
    <w:div w:id="1923249052">
      <w:bodyDiv w:val="1"/>
      <w:marLeft w:val="0"/>
      <w:marRight w:val="0"/>
      <w:marTop w:val="0"/>
      <w:marBottom w:val="0"/>
      <w:divBdr>
        <w:top w:val="none" w:sz="0" w:space="0" w:color="auto"/>
        <w:left w:val="none" w:sz="0" w:space="0" w:color="auto"/>
        <w:bottom w:val="none" w:sz="0" w:space="0" w:color="auto"/>
        <w:right w:val="none" w:sz="0" w:space="0" w:color="auto"/>
      </w:divBdr>
    </w:div>
    <w:div w:id="1923374016">
      <w:bodyDiv w:val="1"/>
      <w:marLeft w:val="0"/>
      <w:marRight w:val="0"/>
      <w:marTop w:val="0"/>
      <w:marBottom w:val="0"/>
      <w:divBdr>
        <w:top w:val="none" w:sz="0" w:space="0" w:color="auto"/>
        <w:left w:val="none" w:sz="0" w:space="0" w:color="auto"/>
        <w:bottom w:val="none" w:sz="0" w:space="0" w:color="auto"/>
        <w:right w:val="none" w:sz="0" w:space="0" w:color="auto"/>
      </w:divBdr>
    </w:div>
    <w:div w:id="1924101976">
      <w:bodyDiv w:val="1"/>
      <w:marLeft w:val="0"/>
      <w:marRight w:val="0"/>
      <w:marTop w:val="0"/>
      <w:marBottom w:val="0"/>
      <w:divBdr>
        <w:top w:val="none" w:sz="0" w:space="0" w:color="auto"/>
        <w:left w:val="none" w:sz="0" w:space="0" w:color="auto"/>
        <w:bottom w:val="none" w:sz="0" w:space="0" w:color="auto"/>
        <w:right w:val="none" w:sz="0" w:space="0" w:color="auto"/>
      </w:divBdr>
    </w:div>
    <w:div w:id="1924755049">
      <w:bodyDiv w:val="1"/>
      <w:marLeft w:val="0"/>
      <w:marRight w:val="0"/>
      <w:marTop w:val="0"/>
      <w:marBottom w:val="0"/>
      <w:divBdr>
        <w:top w:val="none" w:sz="0" w:space="0" w:color="auto"/>
        <w:left w:val="none" w:sz="0" w:space="0" w:color="auto"/>
        <w:bottom w:val="none" w:sz="0" w:space="0" w:color="auto"/>
        <w:right w:val="none" w:sz="0" w:space="0" w:color="auto"/>
      </w:divBdr>
    </w:div>
    <w:div w:id="1924950081">
      <w:bodyDiv w:val="1"/>
      <w:marLeft w:val="0"/>
      <w:marRight w:val="0"/>
      <w:marTop w:val="0"/>
      <w:marBottom w:val="0"/>
      <w:divBdr>
        <w:top w:val="none" w:sz="0" w:space="0" w:color="auto"/>
        <w:left w:val="none" w:sz="0" w:space="0" w:color="auto"/>
        <w:bottom w:val="none" w:sz="0" w:space="0" w:color="auto"/>
        <w:right w:val="none" w:sz="0" w:space="0" w:color="auto"/>
      </w:divBdr>
    </w:div>
    <w:div w:id="1925063433">
      <w:bodyDiv w:val="1"/>
      <w:marLeft w:val="0"/>
      <w:marRight w:val="0"/>
      <w:marTop w:val="0"/>
      <w:marBottom w:val="0"/>
      <w:divBdr>
        <w:top w:val="none" w:sz="0" w:space="0" w:color="auto"/>
        <w:left w:val="none" w:sz="0" w:space="0" w:color="auto"/>
        <w:bottom w:val="none" w:sz="0" w:space="0" w:color="auto"/>
        <w:right w:val="none" w:sz="0" w:space="0" w:color="auto"/>
      </w:divBdr>
    </w:div>
    <w:div w:id="1925410206">
      <w:bodyDiv w:val="1"/>
      <w:marLeft w:val="0"/>
      <w:marRight w:val="0"/>
      <w:marTop w:val="0"/>
      <w:marBottom w:val="0"/>
      <w:divBdr>
        <w:top w:val="none" w:sz="0" w:space="0" w:color="auto"/>
        <w:left w:val="none" w:sz="0" w:space="0" w:color="auto"/>
        <w:bottom w:val="none" w:sz="0" w:space="0" w:color="auto"/>
        <w:right w:val="none" w:sz="0" w:space="0" w:color="auto"/>
      </w:divBdr>
    </w:div>
    <w:div w:id="1925601826">
      <w:bodyDiv w:val="1"/>
      <w:marLeft w:val="0"/>
      <w:marRight w:val="0"/>
      <w:marTop w:val="0"/>
      <w:marBottom w:val="0"/>
      <w:divBdr>
        <w:top w:val="none" w:sz="0" w:space="0" w:color="auto"/>
        <w:left w:val="none" w:sz="0" w:space="0" w:color="auto"/>
        <w:bottom w:val="none" w:sz="0" w:space="0" w:color="auto"/>
        <w:right w:val="none" w:sz="0" w:space="0" w:color="auto"/>
      </w:divBdr>
    </w:div>
    <w:div w:id="1925648663">
      <w:bodyDiv w:val="1"/>
      <w:marLeft w:val="0"/>
      <w:marRight w:val="0"/>
      <w:marTop w:val="0"/>
      <w:marBottom w:val="0"/>
      <w:divBdr>
        <w:top w:val="none" w:sz="0" w:space="0" w:color="auto"/>
        <w:left w:val="none" w:sz="0" w:space="0" w:color="auto"/>
        <w:bottom w:val="none" w:sz="0" w:space="0" w:color="auto"/>
        <w:right w:val="none" w:sz="0" w:space="0" w:color="auto"/>
      </w:divBdr>
    </w:div>
    <w:div w:id="1925987185">
      <w:bodyDiv w:val="1"/>
      <w:marLeft w:val="0"/>
      <w:marRight w:val="0"/>
      <w:marTop w:val="0"/>
      <w:marBottom w:val="0"/>
      <w:divBdr>
        <w:top w:val="none" w:sz="0" w:space="0" w:color="auto"/>
        <w:left w:val="none" w:sz="0" w:space="0" w:color="auto"/>
        <w:bottom w:val="none" w:sz="0" w:space="0" w:color="auto"/>
        <w:right w:val="none" w:sz="0" w:space="0" w:color="auto"/>
      </w:divBdr>
    </w:div>
    <w:div w:id="1926377304">
      <w:bodyDiv w:val="1"/>
      <w:marLeft w:val="0"/>
      <w:marRight w:val="0"/>
      <w:marTop w:val="0"/>
      <w:marBottom w:val="0"/>
      <w:divBdr>
        <w:top w:val="none" w:sz="0" w:space="0" w:color="auto"/>
        <w:left w:val="none" w:sz="0" w:space="0" w:color="auto"/>
        <w:bottom w:val="none" w:sz="0" w:space="0" w:color="auto"/>
        <w:right w:val="none" w:sz="0" w:space="0" w:color="auto"/>
      </w:divBdr>
    </w:div>
    <w:div w:id="1926457904">
      <w:bodyDiv w:val="1"/>
      <w:marLeft w:val="0"/>
      <w:marRight w:val="0"/>
      <w:marTop w:val="0"/>
      <w:marBottom w:val="0"/>
      <w:divBdr>
        <w:top w:val="none" w:sz="0" w:space="0" w:color="auto"/>
        <w:left w:val="none" w:sz="0" w:space="0" w:color="auto"/>
        <w:bottom w:val="none" w:sz="0" w:space="0" w:color="auto"/>
        <w:right w:val="none" w:sz="0" w:space="0" w:color="auto"/>
      </w:divBdr>
    </w:div>
    <w:div w:id="1926768428">
      <w:bodyDiv w:val="1"/>
      <w:marLeft w:val="0"/>
      <w:marRight w:val="0"/>
      <w:marTop w:val="0"/>
      <w:marBottom w:val="0"/>
      <w:divBdr>
        <w:top w:val="none" w:sz="0" w:space="0" w:color="auto"/>
        <w:left w:val="none" w:sz="0" w:space="0" w:color="auto"/>
        <w:bottom w:val="none" w:sz="0" w:space="0" w:color="auto"/>
        <w:right w:val="none" w:sz="0" w:space="0" w:color="auto"/>
      </w:divBdr>
    </w:div>
    <w:div w:id="1926961408">
      <w:bodyDiv w:val="1"/>
      <w:marLeft w:val="0"/>
      <w:marRight w:val="0"/>
      <w:marTop w:val="0"/>
      <w:marBottom w:val="0"/>
      <w:divBdr>
        <w:top w:val="none" w:sz="0" w:space="0" w:color="auto"/>
        <w:left w:val="none" w:sz="0" w:space="0" w:color="auto"/>
        <w:bottom w:val="none" w:sz="0" w:space="0" w:color="auto"/>
        <w:right w:val="none" w:sz="0" w:space="0" w:color="auto"/>
      </w:divBdr>
    </w:div>
    <w:div w:id="1927183593">
      <w:bodyDiv w:val="1"/>
      <w:marLeft w:val="0"/>
      <w:marRight w:val="0"/>
      <w:marTop w:val="0"/>
      <w:marBottom w:val="0"/>
      <w:divBdr>
        <w:top w:val="none" w:sz="0" w:space="0" w:color="auto"/>
        <w:left w:val="none" w:sz="0" w:space="0" w:color="auto"/>
        <w:bottom w:val="none" w:sz="0" w:space="0" w:color="auto"/>
        <w:right w:val="none" w:sz="0" w:space="0" w:color="auto"/>
      </w:divBdr>
    </w:div>
    <w:div w:id="1927306596">
      <w:bodyDiv w:val="1"/>
      <w:marLeft w:val="0"/>
      <w:marRight w:val="0"/>
      <w:marTop w:val="0"/>
      <w:marBottom w:val="0"/>
      <w:divBdr>
        <w:top w:val="none" w:sz="0" w:space="0" w:color="auto"/>
        <w:left w:val="none" w:sz="0" w:space="0" w:color="auto"/>
        <w:bottom w:val="none" w:sz="0" w:space="0" w:color="auto"/>
        <w:right w:val="none" w:sz="0" w:space="0" w:color="auto"/>
      </w:divBdr>
    </w:div>
    <w:div w:id="1927762218">
      <w:bodyDiv w:val="1"/>
      <w:marLeft w:val="0"/>
      <w:marRight w:val="0"/>
      <w:marTop w:val="0"/>
      <w:marBottom w:val="0"/>
      <w:divBdr>
        <w:top w:val="none" w:sz="0" w:space="0" w:color="auto"/>
        <w:left w:val="none" w:sz="0" w:space="0" w:color="auto"/>
        <w:bottom w:val="none" w:sz="0" w:space="0" w:color="auto"/>
        <w:right w:val="none" w:sz="0" w:space="0" w:color="auto"/>
      </w:divBdr>
    </w:div>
    <w:div w:id="1928146714">
      <w:bodyDiv w:val="1"/>
      <w:marLeft w:val="0"/>
      <w:marRight w:val="0"/>
      <w:marTop w:val="0"/>
      <w:marBottom w:val="0"/>
      <w:divBdr>
        <w:top w:val="none" w:sz="0" w:space="0" w:color="auto"/>
        <w:left w:val="none" w:sz="0" w:space="0" w:color="auto"/>
        <w:bottom w:val="none" w:sz="0" w:space="0" w:color="auto"/>
        <w:right w:val="none" w:sz="0" w:space="0" w:color="auto"/>
      </w:divBdr>
    </w:div>
    <w:div w:id="1928347218">
      <w:bodyDiv w:val="1"/>
      <w:marLeft w:val="0"/>
      <w:marRight w:val="0"/>
      <w:marTop w:val="0"/>
      <w:marBottom w:val="0"/>
      <w:divBdr>
        <w:top w:val="none" w:sz="0" w:space="0" w:color="auto"/>
        <w:left w:val="none" w:sz="0" w:space="0" w:color="auto"/>
        <w:bottom w:val="none" w:sz="0" w:space="0" w:color="auto"/>
        <w:right w:val="none" w:sz="0" w:space="0" w:color="auto"/>
      </w:divBdr>
    </w:div>
    <w:div w:id="1928415576">
      <w:bodyDiv w:val="1"/>
      <w:marLeft w:val="0"/>
      <w:marRight w:val="0"/>
      <w:marTop w:val="0"/>
      <w:marBottom w:val="0"/>
      <w:divBdr>
        <w:top w:val="none" w:sz="0" w:space="0" w:color="auto"/>
        <w:left w:val="none" w:sz="0" w:space="0" w:color="auto"/>
        <w:bottom w:val="none" w:sz="0" w:space="0" w:color="auto"/>
        <w:right w:val="none" w:sz="0" w:space="0" w:color="auto"/>
      </w:divBdr>
    </w:div>
    <w:div w:id="1928732257">
      <w:bodyDiv w:val="1"/>
      <w:marLeft w:val="0"/>
      <w:marRight w:val="0"/>
      <w:marTop w:val="0"/>
      <w:marBottom w:val="0"/>
      <w:divBdr>
        <w:top w:val="none" w:sz="0" w:space="0" w:color="auto"/>
        <w:left w:val="none" w:sz="0" w:space="0" w:color="auto"/>
        <w:bottom w:val="none" w:sz="0" w:space="0" w:color="auto"/>
        <w:right w:val="none" w:sz="0" w:space="0" w:color="auto"/>
      </w:divBdr>
    </w:div>
    <w:div w:id="1929071293">
      <w:bodyDiv w:val="1"/>
      <w:marLeft w:val="0"/>
      <w:marRight w:val="0"/>
      <w:marTop w:val="0"/>
      <w:marBottom w:val="0"/>
      <w:divBdr>
        <w:top w:val="none" w:sz="0" w:space="0" w:color="auto"/>
        <w:left w:val="none" w:sz="0" w:space="0" w:color="auto"/>
        <w:bottom w:val="none" w:sz="0" w:space="0" w:color="auto"/>
        <w:right w:val="none" w:sz="0" w:space="0" w:color="auto"/>
      </w:divBdr>
    </w:div>
    <w:div w:id="1929078200">
      <w:bodyDiv w:val="1"/>
      <w:marLeft w:val="0"/>
      <w:marRight w:val="0"/>
      <w:marTop w:val="0"/>
      <w:marBottom w:val="0"/>
      <w:divBdr>
        <w:top w:val="none" w:sz="0" w:space="0" w:color="auto"/>
        <w:left w:val="none" w:sz="0" w:space="0" w:color="auto"/>
        <w:bottom w:val="none" w:sz="0" w:space="0" w:color="auto"/>
        <w:right w:val="none" w:sz="0" w:space="0" w:color="auto"/>
      </w:divBdr>
    </w:div>
    <w:div w:id="1929118881">
      <w:bodyDiv w:val="1"/>
      <w:marLeft w:val="0"/>
      <w:marRight w:val="0"/>
      <w:marTop w:val="0"/>
      <w:marBottom w:val="0"/>
      <w:divBdr>
        <w:top w:val="none" w:sz="0" w:space="0" w:color="auto"/>
        <w:left w:val="none" w:sz="0" w:space="0" w:color="auto"/>
        <w:bottom w:val="none" w:sz="0" w:space="0" w:color="auto"/>
        <w:right w:val="none" w:sz="0" w:space="0" w:color="auto"/>
      </w:divBdr>
    </w:div>
    <w:div w:id="1929190451">
      <w:bodyDiv w:val="1"/>
      <w:marLeft w:val="0"/>
      <w:marRight w:val="0"/>
      <w:marTop w:val="0"/>
      <w:marBottom w:val="0"/>
      <w:divBdr>
        <w:top w:val="none" w:sz="0" w:space="0" w:color="auto"/>
        <w:left w:val="none" w:sz="0" w:space="0" w:color="auto"/>
        <w:bottom w:val="none" w:sz="0" w:space="0" w:color="auto"/>
        <w:right w:val="none" w:sz="0" w:space="0" w:color="auto"/>
      </w:divBdr>
    </w:div>
    <w:div w:id="1930236094">
      <w:bodyDiv w:val="1"/>
      <w:marLeft w:val="0"/>
      <w:marRight w:val="0"/>
      <w:marTop w:val="0"/>
      <w:marBottom w:val="0"/>
      <w:divBdr>
        <w:top w:val="none" w:sz="0" w:space="0" w:color="auto"/>
        <w:left w:val="none" w:sz="0" w:space="0" w:color="auto"/>
        <w:bottom w:val="none" w:sz="0" w:space="0" w:color="auto"/>
        <w:right w:val="none" w:sz="0" w:space="0" w:color="auto"/>
      </w:divBdr>
    </w:div>
    <w:div w:id="19303072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975">
          <w:marLeft w:val="480"/>
          <w:marRight w:val="0"/>
          <w:marTop w:val="0"/>
          <w:marBottom w:val="0"/>
          <w:divBdr>
            <w:top w:val="none" w:sz="0" w:space="0" w:color="auto"/>
            <w:left w:val="none" w:sz="0" w:space="0" w:color="auto"/>
            <w:bottom w:val="none" w:sz="0" w:space="0" w:color="auto"/>
            <w:right w:val="none" w:sz="0" w:space="0" w:color="auto"/>
          </w:divBdr>
        </w:div>
        <w:div w:id="931662193">
          <w:marLeft w:val="480"/>
          <w:marRight w:val="0"/>
          <w:marTop w:val="0"/>
          <w:marBottom w:val="0"/>
          <w:divBdr>
            <w:top w:val="none" w:sz="0" w:space="0" w:color="auto"/>
            <w:left w:val="none" w:sz="0" w:space="0" w:color="auto"/>
            <w:bottom w:val="none" w:sz="0" w:space="0" w:color="auto"/>
            <w:right w:val="none" w:sz="0" w:space="0" w:color="auto"/>
          </w:divBdr>
        </w:div>
        <w:div w:id="1156608544">
          <w:marLeft w:val="480"/>
          <w:marRight w:val="0"/>
          <w:marTop w:val="0"/>
          <w:marBottom w:val="0"/>
          <w:divBdr>
            <w:top w:val="none" w:sz="0" w:space="0" w:color="auto"/>
            <w:left w:val="none" w:sz="0" w:space="0" w:color="auto"/>
            <w:bottom w:val="none" w:sz="0" w:space="0" w:color="auto"/>
            <w:right w:val="none" w:sz="0" w:space="0" w:color="auto"/>
          </w:divBdr>
        </w:div>
        <w:div w:id="949169463">
          <w:marLeft w:val="480"/>
          <w:marRight w:val="0"/>
          <w:marTop w:val="0"/>
          <w:marBottom w:val="0"/>
          <w:divBdr>
            <w:top w:val="none" w:sz="0" w:space="0" w:color="auto"/>
            <w:left w:val="none" w:sz="0" w:space="0" w:color="auto"/>
            <w:bottom w:val="none" w:sz="0" w:space="0" w:color="auto"/>
            <w:right w:val="none" w:sz="0" w:space="0" w:color="auto"/>
          </w:divBdr>
        </w:div>
        <w:div w:id="1933120740">
          <w:marLeft w:val="480"/>
          <w:marRight w:val="0"/>
          <w:marTop w:val="0"/>
          <w:marBottom w:val="0"/>
          <w:divBdr>
            <w:top w:val="none" w:sz="0" w:space="0" w:color="auto"/>
            <w:left w:val="none" w:sz="0" w:space="0" w:color="auto"/>
            <w:bottom w:val="none" w:sz="0" w:space="0" w:color="auto"/>
            <w:right w:val="none" w:sz="0" w:space="0" w:color="auto"/>
          </w:divBdr>
        </w:div>
        <w:div w:id="1685861231">
          <w:marLeft w:val="480"/>
          <w:marRight w:val="0"/>
          <w:marTop w:val="0"/>
          <w:marBottom w:val="0"/>
          <w:divBdr>
            <w:top w:val="none" w:sz="0" w:space="0" w:color="auto"/>
            <w:left w:val="none" w:sz="0" w:space="0" w:color="auto"/>
            <w:bottom w:val="none" w:sz="0" w:space="0" w:color="auto"/>
            <w:right w:val="none" w:sz="0" w:space="0" w:color="auto"/>
          </w:divBdr>
        </w:div>
        <w:div w:id="100951222">
          <w:marLeft w:val="480"/>
          <w:marRight w:val="0"/>
          <w:marTop w:val="0"/>
          <w:marBottom w:val="0"/>
          <w:divBdr>
            <w:top w:val="none" w:sz="0" w:space="0" w:color="auto"/>
            <w:left w:val="none" w:sz="0" w:space="0" w:color="auto"/>
            <w:bottom w:val="none" w:sz="0" w:space="0" w:color="auto"/>
            <w:right w:val="none" w:sz="0" w:space="0" w:color="auto"/>
          </w:divBdr>
        </w:div>
        <w:div w:id="996617117">
          <w:marLeft w:val="480"/>
          <w:marRight w:val="0"/>
          <w:marTop w:val="0"/>
          <w:marBottom w:val="0"/>
          <w:divBdr>
            <w:top w:val="none" w:sz="0" w:space="0" w:color="auto"/>
            <w:left w:val="none" w:sz="0" w:space="0" w:color="auto"/>
            <w:bottom w:val="none" w:sz="0" w:space="0" w:color="auto"/>
            <w:right w:val="none" w:sz="0" w:space="0" w:color="auto"/>
          </w:divBdr>
        </w:div>
        <w:div w:id="1604918398">
          <w:marLeft w:val="480"/>
          <w:marRight w:val="0"/>
          <w:marTop w:val="0"/>
          <w:marBottom w:val="0"/>
          <w:divBdr>
            <w:top w:val="none" w:sz="0" w:space="0" w:color="auto"/>
            <w:left w:val="none" w:sz="0" w:space="0" w:color="auto"/>
            <w:bottom w:val="none" w:sz="0" w:space="0" w:color="auto"/>
            <w:right w:val="none" w:sz="0" w:space="0" w:color="auto"/>
          </w:divBdr>
        </w:div>
        <w:div w:id="1242759600">
          <w:marLeft w:val="480"/>
          <w:marRight w:val="0"/>
          <w:marTop w:val="0"/>
          <w:marBottom w:val="0"/>
          <w:divBdr>
            <w:top w:val="none" w:sz="0" w:space="0" w:color="auto"/>
            <w:left w:val="none" w:sz="0" w:space="0" w:color="auto"/>
            <w:bottom w:val="none" w:sz="0" w:space="0" w:color="auto"/>
            <w:right w:val="none" w:sz="0" w:space="0" w:color="auto"/>
          </w:divBdr>
        </w:div>
        <w:div w:id="1102067411">
          <w:marLeft w:val="480"/>
          <w:marRight w:val="0"/>
          <w:marTop w:val="0"/>
          <w:marBottom w:val="0"/>
          <w:divBdr>
            <w:top w:val="none" w:sz="0" w:space="0" w:color="auto"/>
            <w:left w:val="none" w:sz="0" w:space="0" w:color="auto"/>
            <w:bottom w:val="none" w:sz="0" w:space="0" w:color="auto"/>
            <w:right w:val="none" w:sz="0" w:space="0" w:color="auto"/>
          </w:divBdr>
        </w:div>
        <w:div w:id="542206620">
          <w:marLeft w:val="480"/>
          <w:marRight w:val="0"/>
          <w:marTop w:val="0"/>
          <w:marBottom w:val="0"/>
          <w:divBdr>
            <w:top w:val="none" w:sz="0" w:space="0" w:color="auto"/>
            <w:left w:val="none" w:sz="0" w:space="0" w:color="auto"/>
            <w:bottom w:val="none" w:sz="0" w:space="0" w:color="auto"/>
            <w:right w:val="none" w:sz="0" w:space="0" w:color="auto"/>
          </w:divBdr>
        </w:div>
        <w:div w:id="143736914">
          <w:marLeft w:val="480"/>
          <w:marRight w:val="0"/>
          <w:marTop w:val="0"/>
          <w:marBottom w:val="0"/>
          <w:divBdr>
            <w:top w:val="none" w:sz="0" w:space="0" w:color="auto"/>
            <w:left w:val="none" w:sz="0" w:space="0" w:color="auto"/>
            <w:bottom w:val="none" w:sz="0" w:space="0" w:color="auto"/>
            <w:right w:val="none" w:sz="0" w:space="0" w:color="auto"/>
          </w:divBdr>
        </w:div>
        <w:div w:id="1806966727">
          <w:marLeft w:val="480"/>
          <w:marRight w:val="0"/>
          <w:marTop w:val="0"/>
          <w:marBottom w:val="0"/>
          <w:divBdr>
            <w:top w:val="none" w:sz="0" w:space="0" w:color="auto"/>
            <w:left w:val="none" w:sz="0" w:space="0" w:color="auto"/>
            <w:bottom w:val="none" w:sz="0" w:space="0" w:color="auto"/>
            <w:right w:val="none" w:sz="0" w:space="0" w:color="auto"/>
          </w:divBdr>
        </w:div>
        <w:div w:id="1769231001">
          <w:marLeft w:val="480"/>
          <w:marRight w:val="0"/>
          <w:marTop w:val="0"/>
          <w:marBottom w:val="0"/>
          <w:divBdr>
            <w:top w:val="none" w:sz="0" w:space="0" w:color="auto"/>
            <w:left w:val="none" w:sz="0" w:space="0" w:color="auto"/>
            <w:bottom w:val="none" w:sz="0" w:space="0" w:color="auto"/>
            <w:right w:val="none" w:sz="0" w:space="0" w:color="auto"/>
          </w:divBdr>
        </w:div>
        <w:div w:id="592789183">
          <w:marLeft w:val="480"/>
          <w:marRight w:val="0"/>
          <w:marTop w:val="0"/>
          <w:marBottom w:val="0"/>
          <w:divBdr>
            <w:top w:val="none" w:sz="0" w:space="0" w:color="auto"/>
            <w:left w:val="none" w:sz="0" w:space="0" w:color="auto"/>
            <w:bottom w:val="none" w:sz="0" w:space="0" w:color="auto"/>
            <w:right w:val="none" w:sz="0" w:space="0" w:color="auto"/>
          </w:divBdr>
        </w:div>
        <w:div w:id="2033454747">
          <w:marLeft w:val="480"/>
          <w:marRight w:val="0"/>
          <w:marTop w:val="0"/>
          <w:marBottom w:val="0"/>
          <w:divBdr>
            <w:top w:val="none" w:sz="0" w:space="0" w:color="auto"/>
            <w:left w:val="none" w:sz="0" w:space="0" w:color="auto"/>
            <w:bottom w:val="none" w:sz="0" w:space="0" w:color="auto"/>
            <w:right w:val="none" w:sz="0" w:space="0" w:color="auto"/>
          </w:divBdr>
        </w:div>
        <w:div w:id="41292432">
          <w:marLeft w:val="480"/>
          <w:marRight w:val="0"/>
          <w:marTop w:val="0"/>
          <w:marBottom w:val="0"/>
          <w:divBdr>
            <w:top w:val="none" w:sz="0" w:space="0" w:color="auto"/>
            <w:left w:val="none" w:sz="0" w:space="0" w:color="auto"/>
            <w:bottom w:val="none" w:sz="0" w:space="0" w:color="auto"/>
            <w:right w:val="none" w:sz="0" w:space="0" w:color="auto"/>
          </w:divBdr>
        </w:div>
        <w:div w:id="702244004">
          <w:marLeft w:val="480"/>
          <w:marRight w:val="0"/>
          <w:marTop w:val="0"/>
          <w:marBottom w:val="0"/>
          <w:divBdr>
            <w:top w:val="none" w:sz="0" w:space="0" w:color="auto"/>
            <w:left w:val="none" w:sz="0" w:space="0" w:color="auto"/>
            <w:bottom w:val="none" w:sz="0" w:space="0" w:color="auto"/>
            <w:right w:val="none" w:sz="0" w:space="0" w:color="auto"/>
          </w:divBdr>
        </w:div>
        <w:div w:id="580987741">
          <w:marLeft w:val="480"/>
          <w:marRight w:val="0"/>
          <w:marTop w:val="0"/>
          <w:marBottom w:val="0"/>
          <w:divBdr>
            <w:top w:val="none" w:sz="0" w:space="0" w:color="auto"/>
            <w:left w:val="none" w:sz="0" w:space="0" w:color="auto"/>
            <w:bottom w:val="none" w:sz="0" w:space="0" w:color="auto"/>
            <w:right w:val="none" w:sz="0" w:space="0" w:color="auto"/>
          </w:divBdr>
        </w:div>
        <w:div w:id="1312321089">
          <w:marLeft w:val="480"/>
          <w:marRight w:val="0"/>
          <w:marTop w:val="0"/>
          <w:marBottom w:val="0"/>
          <w:divBdr>
            <w:top w:val="none" w:sz="0" w:space="0" w:color="auto"/>
            <w:left w:val="none" w:sz="0" w:space="0" w:color="auto"/>
            <w:bottom w:val="none" w:sz="0" w:space="0" w:color="auto"/>
            <w:right w:val="none" w:sz="0" w:space="0" w:color="auto"/>
          </w:divBdr>
        </w:div>
        <w:div w:id="1092703487">
          <w:marLeft w:val="480"/>
          <w:marRight w:val="0"/>
          <w:marTop w:val="0"/>
          <w:marBottom w:val="0"/>
          <w:divBdr>
            <w:top w:val="none" w:sz="0" w:space="0" w:color="auto"/>
            <w:left w:val="none" w:sz="0" w:space="0" w:color="auto"/>
            <w:bottom w:val="none" w:sz="0" w:space="0" w:color="auto"/>
            <w:right w:val="none" w:sz="0" w:space="0" w:color="auto"/>
          </w:divBdr>
        </w:div>
        <w:div w:id="1005789502">
          <w:marLeft w:val="480"/>
          <w:marRight w:val="0"/>
          <w:marTop w:val="0"/>
          <w:marBottom w:val="0"/>
          <w:divBdr>
            <w:top w:val="none" w:sz="0" w:space="0" w:color="auto"/>
            <w:left w:val="none" w:sz="0" w:space="0" w:color="auto"/>
            <w:bottom w:val="none" w:sz="0" w:space="0" w:color="auto"/>
            <w:right w:val="none" w:sz="0" w:space="0" w:color="auto"/>
          </w:divBdr>
        </w:div>
        <w:div w:id="1027634313">
          <w:marLeft w:val="480"/>
          <w:marRight w:val="0"/>
          <w:marTop w:val="0"/>
          <w:marBottom w:val="0"/>
          <w:divBdr>
            <w:top w:val="none" w:sz="0" w:space="0" w:color="auto"/>
            <w:left w:val="none" w:sz="0" w:space="0" w:color="auto"/>
            <w:bottom w:val="none" w:sz="0" w:space="0" w:color="auto"/>
            <w:right w:val="none" w:sz="0" w:space="0" w:color="auto"/>
          </w:divBdr>
        </w:div>
        <w:div w:id="445855049">
          <w:marLeft w:val="480"/>
          <w:marRight w:val="0"/>
          <w:marTop w:val="0"/>
          <w:marBottom w:val="0"/>
          <w:divBdr>
            <w:top w:val="none" w:sz="0" w:space="0" w:color="auto"/>
            <w:left w:val="none" w:sz="0" w:space="0" w:color="auto"/>
            <w:bottom w:val="none" w:sz="0" w:space="0" w:color="auto"/>
            <w:right w:val="none" w:sz="0" w:space="0" w:color="auto"/>
          </w:divBdr>
        </w:div>
        <w:div w:id="371424403">
          <w:marLeft w:val="480"/>
          <w:marRight w:val="0"/>
          <w:marTop w:val="0"/>
          <w:marBottom w:val="0"/>
          <w:divBdr>
            <w:top w:val="none" w:sz="0" w:space="0" w:color="auto"/>
            <w:left w:val="none" w:sz="0" w:space="0" w:color="auto"/>
            <w:bottom w:val="none" w:sz="0" w:space="0" w:color="auto"/>
            <w:right w:val="none" w:sz="0" w:space="0" w:color="auto"/>
          </w:divBdr>
        </w:div>
        <w:div w:id="2143308399">
          <w:marLeft w:val="480"/>
          <w:marRight w:val="0"/>
          <w:marTop w:val="0"/>
          <w:marBottom w:val="0"/>
          <w:divBdr>
            <w:top w:val="none" w:sz="0" w:space="0" w:color="auto"/>
            <w:left w:val="none" w:sz="0" w:space="0" w:color="auto"/>
            <w:bottom w:val="none" w:sz="0" w:space="0" w:color="auto"/>
            <w:right w:val="none" w:sz="0" w:space="0" w:color="auto"/>
          </w:divBdr>
        </w:div>
        <w:div w:id="221599225">
          <w:marLeft w:val="480"/>
          <w:marRight w:val="0"/>
          <w:marTop w:val="0"/>
          <w:marBottom w:val="0"/>
          <w:divBdr>
            <w:top w:val="none" w:sz="0" w:space="0" w:color="auto"/>
            <w:left w:val="none" w:sz="0" w:space="0" w:color="auto"/>
            <w:bottom w:val="none" w:sz="0" w:space="0" w:color="auto"/>
            <w:right w:val="none" w:sz="0" w:space="0" w:color="auto"/>
          </w:divBdr>
        </w:div>
        <w:div w:id="711731460">
          <w:marLeft w:val="480"/>
          <w:marRight w:val="0"/>
          <w:marTop w:val="0"/>
          <w:marBottom w:val="0"/>
          <w:divBdr>
            <w:top w:val="none" w:sz="0" w:space="0" w:color="auto"/>
            <w:left w:val="none" w:sz="0" w:space="0" w:color="auto"/>
            <w:bottom w:val="none" w:sz="0" w:space="0" w:color="auto"/>
            <w:right w:val="none" w:sz="0" w:space="0" w:color="auto"/>
          </w:divBdr>
        </w:div>
        <w:div w:id="332606747">
          <w:marLeft w:val="480"/>
          <w:marRight w:val="0"/>
          <w:marTop w:val="0"/>
          <w:marBottom w:val="0"/>
          <w:divBdr>
            <w:top w:val="none" w:sz="0" w:space="0" w:color="auto"/>
            <w:left w:val="none" w:sz="0" w:space="0" w:color="auto"/>
            <w:bottom w:val="none" w:sz="0" w:space="0" w:color="auto"/>
            <w:right w:val="none" w:sz="0" w:space="0" w:color="auto"/>
          </w:divBdr>
        </w:div>
        <w:div w:id="1820682571">
          <w:marLeft w:val="480"/>
          <w:marRight w:val="0"/>
          <w:marTop w:val="0"/>
          <w:marBottom w:val="0"/>
          <w:divBdr>
            <w:top w:val="none" w:sz="0" w:space="0" w:color="auto"/>
            <w:left w:val="none" w:sz="0" w:space="0" w:color="auto"/>
            <w:bottom w:val="none" w:sz="0" w:space="0" w:color="auto"/>
            <w:right w:val="none" w:sz="0" w:space="0" w:color="auto"/>
          </w:divBdr>
        </w:div>
        <w:div w:id="1729642944">
          <w:marLeft w:val="480"/>
          <w:marRight w:val="0"/>
          <w:marTop w:val="0"/>
          <w:marBottom w:val="0"/>
          <w:divBdr>
            <w:top w:val="none" w:sz="0" w:space="0" w:color="auto"/>
            <w:left w:val="none" w:sz="0" w:space="0" w:color="auto"/>
            <w:bottom w:val="none" w:sz="0" w:space="0" w:color="auto"/>
            <w:right w:val="none" w:sz="0" w:space="0" w:color="auto"/>
          </w:divBdr>
        </w:div>
        <w:div w:id="578176627">
          <w:marLeft w:val="480"/>
          <w:marRight w:val="0"/>
          <w:marTop w:val="0"/>
          <w:marBottom w:val="0"/>
          <w:divBdr>
            <w:top w:val="none" w:sz="0" w:space="0" w:color="auto"/>
            <w:left w:val="none" w:sz="0" w:space="0" w:color="auto"/>
            <w:bottom w:val="none" w:sz="0" w:space="0" w:color="auto"/>
            <w:right w:val="none" w:sz="0" w:space="0" w:color="auto"/>
          </w:divBdr>
        </w:div>
        <w:div w:id="1398554085">
          <w:marLeft w:val="480"/>
          <w:marRight w:val="0"/>
          <w:marTop w:val="0"/>
          <w:marBottom w:val="0"/>
          <w:divBdr>
            <w:top w:val="none" w:sz="0" w:space="0" w:color="auto"/>
            <w:left w:val="none" w:sz="0" w:space="0" w:color="auto"/>
            <w:bottom w:val="none" w:sz="0" w:space="0" w:color="auto"/>
            <w:right w:val="none" w:sz="0" w:space="0" w:color="auto"/>
          </w:divBdr>
        </w:div>
        <w:div w:id="1250583014">
          <w:marLeft w:val="480"/>
          <w:marRight w:val="0"/>
          <w:marTop w:val="0"/>
          <w:marBottom w:val="0"/>
          <w:divBdr>
            <w:top w:val="none" w:sz="0" w:space="0" w:color="auto"/>
            <w:left w:val="none" w:sz="0" w:space="0" w:color="auto"/>
            <w:bottom w:val="none" w:sz="0" w:space="0" w:color="auto"/>
            <w:right w:val="none" w:sz="0" w:space="0" w:color="auto"/>
          </w:divBdr>
        </w:div>
        <w:div w:id="807208558">
          <w:marLeft w:val="480"/>
          <w:marRight w:val="0"/>
          <w:marTop w:val="0"/>
          <w:marBottom w:val="0"/>
          <w:divBdr>
            <w:top w:val="none" w:sz="0" w:space="0" w:color="auto"/>
            <w:left w:val="none" w:sz="0" w:space="0" w:color="auto"/>
            <w:bottom w:val="none" w:sz="0" w:space="0" w:color="auto"/>
            <w:right w:val="none" w:sz="0" w:space="0" w:color="auto"/>
          </w:divBdr>
        </w:div>
        <w:div w:id="220753328">
          <w:marLeft w:val="480"/>
          <w:marRight w:val="0"/>
          <w:marTop w:val="0"/>
          <w:marBottom w:val="0"/>
          <w:divBdr>
            <w:top w:val="none" w:sz="0" w:space="0" w:color="auto"/>
            <w:left w:val="none" w:sz="0" w:space="0" w:color="auto"/>
            <w:bottom w:val="none" w:sz="0" w:space="0" w:color="auto"/>
            <w:right w:val="none" w:sz="0" w:space="0" w:color="auto"/>
          </w:divBdr>
        </w:div>
        <w:div w:id="1915313938">
          <w:marLeft w:val="480"/>
          <w:marRight w:val="0"/>
          <w:marTop w:val="0"/>
          <w:marBottom w:val="0"/>
          <w:divBdr>
            <w:top w:val="none" w:sz="0" w:space="0" w:color="auto"/>
            <w:left w:val="none" w:sz="0" w:space="0" w:color="auto"/>
            <w:bottom w:val="none" w:sz="0" w:space="0" w:color="auto"/>
            <w:right w:val="none" w:sz="0" w:space="0" w:color="auto"/>
          </w:divBdr>
        </w:div>
        <w:div w:id="2033721274">
          <w:marLeft w:val="480"/>
          <w:marRight w:val="0"/>
          <w:marTop w:val="0"/>
          <w:marBottom w:val="0"/>
          <w:divBdr>
            <w:top w:val="none" w:sz="0" w:space="0" w:color="auto"/>
            <w:left w:val="none" w:sz="0" w:space="0" w:color="auto"/>
            <w:bottom w:val="none" w:sz="0" w:space="0" w:color="auto"/>
            <w:right w:val="none" w:sz="0" w:space="0" w:color="auto"/>
          </w:divBdr>
        </w:div>
      </w:divsChild>
    </w:div>
    <w:div w:id="1930699100">
      <w:bodyDiv w:val="1"/>
      <w:marLeft w:val="0"/>
      <w:marRight w:val="0"/>
      <w:marTop w:val="0"/>
      <w:marBottom w:val="0"/>
      <w:divBdr>
        <w:top w:val="none" w:sz="0" w:space="0" w:color="auto"/>
        <w:left w:val="none" w:sz="0" w:space="0" w:color="auto"/>
        <w:bottom w:val="none" w:sz="0" w:space="0" w:color="auto"/>
        <w:right w:val="none" w:sz="0" w:space="0" w:color="auto"/>
      </w:divBdr>
    </w:div>
    <w:div w:id="1930887879">
      <w:bodyDiv w:val="1"/>
      <w:marLeft w:val="0"/>
      <w:marRight w:val="0"/>
      <w:marTop w:val="0"/>
      <w:marBottom w:val="0"/>
      <w:divBdr>
        <w:top w:val="none" w:sz="0" w:space="0" w:color="auto"/>
        <w:left w:val="none" w:sz="0" w:space="0" w:color="auto"/>
        <w:bottom w:val="none" w:sz="0" w:space="0" w:color="auto"/>
        <w:right w:val="none" w:sz="0" w:space="0" w:color="auto"/>
      </w:divBdr>
      <w:divsChild>
        <w:div w:id="2065130101">
          <w:marLeft w:val="480"/>
          <w:marRight w:val="0"/>
          <w:marTop w:val="0"/>
          <w:marBottom w:val="0"/>
          <w:divBdr>
            <w:top w:val="none" w:sz="0" w:space="0" w:color="auto"/>
            <w:left w:val="none" w:sz="0" w:space="0" w:color="auto"/>
            <w:bottom w:val="none" w:sz="0" w:space="0" w:color="auto"/>
            <w:right w:val="none" w:sz="0" w:space="0" w:color="auto"/>
          </w:divBdr>
        </w:div>
        <w:div w:id="1303730047">
          <w:marLeft w:val="480"/>
          <w:marRight w:val="0"/>
          <w:marTop w:val="0"/>
          <w:marBottom w:val="0"/>
          <w:divBdr>
            <w:top w:val="none" w:sz="0" w:space="0" w:color="auto"/>
            <w:left w:val="none" w:sz="0" w:space="0" w:color="auto"/>
            <w:bottom w:val="none" w:sz="0" w:space="0" w:color="auto"/>
            <w:right w:val="none" w:sz="0" w:space="0" w:color="auto"/>
          </w:divBdr>
        </w:div>
        <w:div w:id="1053580522">
          <w:marLeft w:val="480"/>
          <w:marRight w:val="0"/>
          <w:marTop w:val="0"/>
          <w:marBottom w:val="0"/>
          <w:divBdr>
            <w:top w:val="none" w:sz="0" w:space="0" w:color="auto"/>
            <w:left w:val="none" w:sz="0" w:space="0" w:color="auto"/>
            <w:bottom w:val="none" w:sz="0" w:space="0" w:color="auto"/>
            <w:right w:val="none" w:sz="0" w:space="0" w:color="auto"/>
          </w:divBdr>
        </w:div>
        <w:div w:id="36051810">
          <w:marLeft w:val="480"/>
          <w:marRight w:val="0"/>
          <w:marTop w:val="0"/>
          <w:marBottom w:val="0"/>
          <w:divBdr>
            <w:top w:val="none" w:sz="0" w:space="0" w:color="auto"/>
            <w:left w:val="none" w:sz="0" w:space="0" w:color="auto"/>
            <w:bottom w:val="none" w:sz="0" w:space="0" w:color="auto"/>
            <w:right w:val="none" w:sz="0" w:space="0" w:color="auto"/>
          </w:divBdr>
        </w:div>
        <w:div w:id="384258149">
          <w:marLeft w:val="480"/>
          <w:marRight w:val="0"/>
          <w:marTop w:val="0"/>
          <w:marBottom w:val="0"/>
          <w:divBdr>
            <w:top w:val="none" w:sz="0" w:space="0" w:color="auto"/>
            <w:left w:val="none" w:sz="0" w:space="0" w:color="auto"/>
            <w:bottom w:val="none" w:sz="0" w:space="0" w:color="auto"/>
            <w:right w:val="none" w:sz="0" w:space="0" w:color="auto"/>
          </w:divBdr>
        </w:div>
        <w:div w:id="1358658729">
          <w:marLeft w:val="480"/>
          <w:marRight w:val="0"/>
          <w:marTop w:val="0"/>
          <w:marBottom w:val="0"/>
          <w:divBdr>
            <w:top w:val="none" w:sz="0" w:space="0" w:color="auto"/>
            <w:left w:val="none" w:sz="0" w:space="0" w:color="auto"/>
            <w:bottom w:val="none" w:sz="0" w:space="0" w:color="auto"/>
            <w:right w:val="none" w:sz="0" w:space="0" w:color="auto"/>
          </w:divBdr>
        </w:div>
        <w:div w:id="990719393">
          <w:marLeft w:val="480"/>
          <w:marRight w:val="0"/>
          <w:marTop w:val="0"/>
          <w:marBottom w:val="0"/>
          <w:divBdr>
            <w:top w:val="none" w:sz="0" w:space="0" w:color="auto"/>
            <w:left w:val="none" w:sz="0" w:space="0" w:color="auto"/>
            <w:bottom w:val="none" w:sz="0" w:space="0" w:color="auto"/>
            <w:right w:val="none" w:sz="0" w:space="0" w:color="auto"/>
          </w:divBdr>
        </w:div>
        <w:div w:id="1878662708">
          <w:marLeft w:val="480"/>
          <w:marRight w:val="0"/>
          <w:marTop w:val="0"/>
          <w:marBottom w:val="0"/>
          <w:divBdr>
            <w:top w:val="none" w:sz="0" w:space="0" w:color="auto"/>
            <w:left w:val="none" w:sz="0" w:space="0" w:color="auto"/>
            <w:bottom w:val="none" w:sz="0" w:space="0" w:color="auto"/>
            <w:right w:val="none" w:sz="0" w:space="0" w:color="auto"/>
          </w:divBdr>
        </w:div>
        <w:div w:id="2105413928">
          <w:marLeft w:val="480"/>
          <w:marRight w:val="0"/>
          <w:marTop w:val="0"/>
          <w:marBottom w:val="0"/>
          <w:divBdr>
            <w:top w:val="none" w:sz="0" w:space="0" w:color="auto"/>
            <w:left w:val="none" w:sz="0" w:space="0" w:color="auto"/>
            <w:bottom w:val="none" w:sz="0" w:space="0" w:color="auto"/>
            <w:right w:val="none" w:sz="0" w:space="0" w:color="auto"/>
          </w:divBdr>
        </w:div>
        <w:div w:id="1697803650">
          <w:marLeft w:val="480"/>
          <w:marRight w:val="0"/>
          <w:marTop w:val="0"/>
          <w:marBottom w:val="0"/>
          <w:divBdr>
            <w:top w:val="none" w:sz="0" w:space="0" w:color="auto"/>
            <w:left w:val="none" w:sz="0" w:space="0" w:color="auto"/>
            <w:bottom w:val="none" w:sz="0" w:space="0" w:color="auto"/>
            <w:right w:val="none" w:sz="0" w:space="0" w:color="auto"/>
          </w:divBdr>
        </w:div>
        <w:div w:id="449200774">
          <w:marLeft w:val="480"/>
          <w:marRight w:val="0"/>
          <w:marTop w:val="0"/>
          <w:marBottom w:val="0"/>
          <w:divBdr>
            <w:top w:val="none" w:sz="0" w:space="0" w:color="auto"/>
            <w:left w:val="none" w:sz="0" w:space="0" w:color="auto"/>
            <w:bottom w:val="none" w:sz="0" w:space="0" w:color="auto"/>
            <w:right w:val="none" w:sz="0" w:space="0" w:color="auto"/>
          </w:divBdr>
        </w:div>
        <w:div w:id="1904100990">
          <w:marLeft w:val="480"/>
          <w:marRight w:val="0"/>
          <w:marTop w:val="0"/>
          <w:marBottom w:val="0"/>
          <w:divBdr>
            <w:top w:val="none" w:sz="0" w:space="0" w:color="auto"/>
            <w:left w:val="none" w:sz="0" w:space="0" w:color="auto"/>
            <w:bottom w:val="none" w:sz="0" w:space="0" w:color="auto"/>
            <w:right w:val="none" w:sz="0" w:space="0" w:color="auto"/>
          </w:divBdr>
        </w:div>
        <w:div w:id="1866089875">
          <w:marLeft w:val="480"/>
          <w:marRight w:val="0"/>
          <w:marTop w:val="0"/>
          <w:marBottom w:val="0"/>
          <w:divBdr>
            <w:top w:val="none" w:sz="0" w:space="0" w:color="auto"/>
            <w:left w:val="none" w:sz="0" w:space="0" w:color="auto"/>
            <w:bottom w:val="none" w:sz="0" w:space="0" w:color="auto"/>
            <w:right w:val="none" w:sz="0" w:space="0" w:color="auto"/>
          </w:divBdr>
        </w:div>
        <w:div w:id="1056977609">
          <w:marLeft w:val="480"/>
          <w:marRight w:val="0"/>
          <w:marTop w:val="0"/>
          <w:marBottom w:val="0"/>
          <w:divBdr>
            <w:top w:val="none" w:sz="0" w:space="0" w:color="auto"/>
            <w:left w:val="none" w:sz="0" w:space="0" w:color="auto"/>
            <w:bottom w:val="none" w:sz="0" w:space="0" w:color="auto"/>
            <w:right w:val="none" w:sz="0" w:space="0" w:color="auto"/>
          </w:divBdr>
        </w:div>
        <w:div w:id="1968773169">
          <w:marLeft w:val="480"/>
          <w:marRight w:val="0"/>
          <w:marTop w:val="0"/>
          <w:marBottom w:val="0"/>
          <w:divBdr>
            <w:top w:val="none" w:sz="0" w:space="0" w:color="auto"/>
            <w:left w:val="none" w:sz="0" w:space="0" w:color="auto"/>
            <w:bottom w:val="none" w:sz="0" w:space="0" w:color="auto"/>
            <w:right w:val="none" w:sz="0" w:space="0" w:color="auto"/>
          </w:divBdr>
        </w:div>
        <w:div w:id="263996686">
          <w:marLeft w:val="480"/>
          <w:marRight w:val="0"/>
          <w:marTop w:val="0"/>
          <w:marBottom w:val="0"/>
          <w:divBdr>
            <w:top w:val="none" w:sz="0" w:space="0" w:color="auto"/>
            <w:left w:val="none" w:sz="0" w:space="0" w:color="auto"/>
            <w:bottom w:val="none" w:sz="0" w:space="0" w:color="auto"/>
            <w:right w:val="none" w:sz="0" w:space="0" w:color="auto"/>
          </w:divBdr>
        </w:div>
        <w:div w:id="230966076">
          <w:marLeft w:val="480"/>
          <w:marRight w:val="0"/>
          <w:marTop w:val="0"/>
          <w:marBottom w:val="0"/>
          <w:divBdr>
            <w:top w:val="none" w:sz="0" w:space="0" w:color="auto"/>
            <w:left w:val="none" w:sz="0" w:space="0" w:color="auto"/>
            <w:bottom w:val="none" w:sz="0" w:space="0" w:color="auto"/>
            <w:right w:val="none" w:sz="0" w:space="0" w:color="auto"/>
          </w:divBdr>
        </w:div>
        <w:div w:id="949974612">
          <w:marLeft w:val="480"/>
          <w:marRight w:val="0"/>
          <w:marTop w:val="0"/>
          <w:marBottom w:val="0"/>
          <w:divBdr>
            <w:top w:val="none" w:sz="0" w:space="0" w:color="auto"/>
            <w:left w:val="none" w:sz="0" w:space="0" w:color="auto"/>
            <w:bottom w:val="none" w:sz="0" w:space="0" w:color="auto"/>
            <w:right w:val="none" w:sz="0" w:space="0" w:color="auto"/>
          </w:divBdr>
        </w:div>
        <w:div w:id="1620604647">
          <w:marLeft w:val="480"/>
          <w:marRight w:val="0"/>
          <w:marTop w:val="0"/>
          <w:marBottom w:val="0"/>
          <w:divBdr>
            <w:top w:val="none" w:sz="0" w:space="0" w:color="auto"/>
            <w:left w:val="none" w:sz="0" w:space="0" w:color="auto"/>
            <w:bottom w:val="none" w:sz="0" w:space="0" w:color="auto"/>
            <w:right w:val="none" w:sz="0" w:space="0" w:color="auto"/>
          </w:divBdr>
        </w:div>
        <w:div w:id="779880360">
          <w:marLeft w:val="480"/>
          <w:marRight w:val="0"/>
          <w:marTop w:val="0"/>
          <w:marBottom w:val="0"/>
          <w:divBdr>
            <w:top w:val="none" w:sz="0" w:space="0" w:color="auto"/>
            <w:left w:val="none" w:sz="0" w:space="0" w:color="auto"/>
            <w:bottom w:val="none" w:sz="0" w:space="0" w:color="auto"/>
            <w:right w:val="none" w:sz="0" w:space="0" w:color="auto"/>
          </w:divBdr>
        </w:div>
        <w:div w:id="325325475">
          <w:marLeft w:val="480"/>
          <w:marRight w:val="0"/>
          <w:marTop w:val="0"/>
          <w:marBottom w:val="0"/>
          <w:divBdr>
            <w:top w:val="none" w:sz="0" w:space="0" w:color="auto"/>
            <w:left w:val="none" w:sz="0" w:space="0" w:color="auto"/>
            <w:bottom w:val="none" w:sz="0" w:space="0" w:color="auto"/>
            <w:right w:val="none" w:sz="0" w:space="0" w:color="auto"/>
          </w:divBdr>
        </w:div>
        <w:div w:id="1803768823">
          <w:marLeft w:val="480"/>
          <w:marRight w:val="0"/>
          <w:marTop w:val="0"/>
          <w:marBottom w:val="0"/>
          <w:divBdr>
            <w:top w:val="none" w:sz="0" w:space="0" w:color="auto"/>
            <w:left w:val="none" w:sz="0" w:space="0" w:color="auto"/>
            <w:bottom w:val="none" w:sz="0" w:space="0" w:color="auto"/>
            <w:right w:val="none" w:sz="0" w:space="0" w:color="auto"/>
          </w:divBdr>
        </w:div>
        <w:div w:id="521667468">
          <w:marLeft w:val="480"/>
          <w:marRight w:val="0"/>
          <w:marTop w:val="0"/>
          <w:marBottom w:val="0"/>
          <w:divBdr>
            <w:top w:val="none" w:sz="0" w:space="0" w:color="auto"/>
            <w:left w:val="none" w:sz="0" w:space="0" w:color="auto"/>
            <w:bottom w:val="none" w:sz="0" w:space="0" w:color="auto"/>
            <w:right w:val="none" w:sz="0" w:space="0" w:color="auto"/>
          </w:divBdr>
        </w:div>
        <w:div w:id="1057977117">
          <w:marLeft w:val="480"/>
          <w:marRight w:val="0"/>
          <w:marTop w:val="0"/>
          <w:marBottom w:val="0"/>
          <w:divBdr>
            <w:top w:val="none" w:sz="0" w:space="0" w:color="auto"/>
            <w:left w:val="none" w:sz="0" w:space="0" w:color="auto"/>
            <w:bottom w:val="none" w:sz="0" w:space="0" w:color="auto"/>
            <w:right w:val="none" w:sz="0" w:space="0" w:color="auto"/>
          </w:divBdr>
        </w:div>
        <w:div w:id="121189910">
          <w:marLeft w:val="480"/>
          <w:marRight w:val="0"/>
          <w:marTop w:val="0"/>
          <w:marBottom w:val="0"/>
          <w:divBdr>
            <w:top w:val="none" w:sz="0" w:space="0" w:color="auto"/>
            <w:left w:val="none" w:sz="0" w:space="0" w:color="auto"/>
            <w:bottom w:val="none" w:sz="0" w:space="0" w:color="auto"/>
            <w:right w:val="none" w:sz="0" w:space="0" w:color="auto"/>
          </w:divBdr>
        </w:div>
        <w:div w:id="349455838">
          <w:marLeft w:val="480"/>
          <w:marRight w:val="0"/>
          <w:marTop w:val="0"/>
          <w:marBottom w:val="0"/>
          <w:divBdr>
            <w:top w:val="none" w:sz="0" w:space="0" w:color="auto"/>
            <w:left w:val="none" w:sz="0" w:space="0" w:color="auto"/>
            <w:bottom w:val="none" w:sz="0" w:space="0" w:color="auto"/>
            <w:right w:val="none" w:sz="0" w:space="0" w:color="auto"/>
          </w:divBdr>
        </w:div>
        <w:div w:id="2083866133">
          <w:marLeft w:val="480"/>
          <w:marRight w:val="0"/>
          <w:marTop w:val="0"/>
          <w:marBottom w:val="0"/>
          <w:divBdr>
            <w:top w:val="none" w:sz="0" w:space="0" w:color="auto"/>
            <w:left w:val="none" w:sz="0" w:space="0" w:color="auto"/>
            <w:bottom w:val="none" w:sz="0" w:space="0" w:color="auto"/>
            <w:right w:val="none" w:sz="0" w:space="0" w:color="auto"/>
          </w:divBdr>
        </w:div>
        <w:div w:id="1404599263">
          <w:marLeft w:val="480"/>
          <w:marRight w:val="0"/>
          <w:marTop w:val="0"/>
          <w:marBottom w:val="0"/>
          <w:divBdr>
            <w:top w:val="none" w:sz="0" w:space="0" w:color="auto"/>
            <w:left w:val="none" w:sz="0" w:space="0" w:color="auto"/>
            <w:bottom w:val="none" w:sz="0" w:space="0" w:color="auto"/>
            <w:right w:val="none" w:sz="0" w:space="0" w:color="auto"/>
          </w:divBdr>
        </w:div>
        <w:div w:id="661356290">
          <w:marLeft w:val="480"/>
          <w:marRight w:val="0"/>
          <w:marTop w:val="0"/>
          <w:marBottom w:val="0"/>
          <w:divBdr>
            <w:top w:val="none" w:sz="0" w:space="0" w:color="auto"/>
            <w:left w:val="none" w:sz="0" w:space="0" w:color="auto"/>
            <w:bottom w:val="none" w:sz="0" w:space="0" w:color="auto"/>
            <w:right w:val="none" w:sz="0" w:space="0" w:color="auto"/>
          </w:divBdr>
        </w:div>
        <w:div w:id="298803077">
          <w:marLeft w:val="480"/>
          <w:marRight w:val="0"/>
          <w:marTop w:val="0"/>
          <w:marBottom w:val="0"/>
          <w:divBdr>
            <w:top w:val="none" w:sz="0" w:space="0" w:color="auto"/>
            <w:left w:val="none" w:sz="0" w:space="0" w:color="auto"/>
            <w:bottom w:val="none" w:sz="0" w:space="0" w:color="auto"/>
            <w:right w:val="none" w:sz="0" w:space="0" w:color="auto"/>
          </w:divBdr>
        </w:div>
        <w:div w:id="1935242052">
          <w:marLeft w:val="480"/>
          <w:marRight w:val="0"/>
          <w:marTop w:val="0"/>
          <w:marBottom w:val="0"/>
          <w:divBdr>
            <w:top w:val="none" w:sz="0" w:space="0" w:color="auto"/>
            <w:left w:val="none" w:sz="0" w:space="0" w:color="auto"/>
            <w:bottom w:val="none" w:sz="0" w:space="0" w:color="auto"/>
            <w:right w:val="none" w:sz="0" w:space="0" w:color="auto"/>
          </w:divBdr>
        </w:div>
        <w:div w:id="1306399225">
          <w:marLeft w:val="480"/>
          <w:marRight w:val="0"/>
          <w:marTop w:val="0"/>
          <w:marBottom w:val="0"/>
          <w:divBdr>
            <w:top w:val="none" w:sz="0" w:space="0" w:color="auto"/>
            <w:left w:val="none" w:sz="0" w:space="0" w:color="auto"/>
            <w:bottom w:val="none" w:sz="0" w:space="0" w:color="auto"/>
            <w:right w:val="none" w:sz="0" w:space="0" w:color="auto"/>
          </w:divBdr>
        </w:div>
        <w:div w:id="1392776988">
          <w:marLeft w:val="480"/>
          <w:marRight w:val="0"/>
          <w:marTop w:val="0"/>
          <w:marBottom w:val="0"/>
          <w:divBdr>
            <w:top w:val="none" w:sz="0" w:space="0" w:color="auto"/>
            <w:left w:val="none" w:sz="0" w:space="0" w:color="auto"/>
            <w:bottom w:val="none" w:sz="0" w:space="0" w:color="auto"/>
            <w:right w:val="none" w:sz="0" w:space="0" w:color="auto"/>
          </w:divBdr>
        </w:div>
        <w:div w:id="1268075953">
          <w:marLeft w:val="480"/>
          <w:marRight w:val="0"/>
          <w:marTop w:val="0"/>
          <w:marBottom w:val="0"/>
          <w:divBdr>
            <w:top w:val="none" w:sz="0" w:space="0" w:color="auto"/>
            <w:left w:val="none" w:sz="0" w:space="0" w:color="auto"/>
            <w:bottom w:val="none" w:sz="0" w:space="0" w:color="auto"/>
            <w:right w:val="none" w:sz="0" w:space="0" w:color="auto"/>
          </w:divBdr>
        </w:div>
        <w:div w:id="66727688">
          <w:marLeft w:val="480"/>
          <w:marRight w:val="0"/>
          <w:marTop w:val="0"/>
          <w:marBottom w:val="0"/>
          <w:divBdr>
            <w:top w:val="none" w:sz="0" w:space="0" w:color="auto"/>
            <w:left w:val="none" w:sz="0" w:space="0" w:color="auto"/>
            <w:bottom w:val="none" w:sz="0" w:space="0" w:color="auto"/>
            <w:right w:val="none" w:sz="0" w:space="0" w:color="auto"/>
          </w:divBdr>
        </w:div>
        <w:div w:id="47919532">
          <w:marLeft w:val="480"/>
          <w:marRight w:val="0"/>
          <w:marTop w:val="0"/>
          <w:marBottom w:val="0"/>
          <w:divBdr>
            <w:top w:val="none" w:sz="0" w:space="0" w:color="auto"/>
            <w:left w:val="none" w:sz="0" w:space="0" w:color="auto"/>
            <w:bottom w:val="none" w:sz="0" w:space="0" w:color="auto"/>
            <w:right w:val="none" w:sz="0" w:space="0" w:color="auto"/>
          </w:divBdr>
        </w:div>
        <w:div w:id="385878759">
          <w:marLeft w:val="480"/>
          <w:marRight w:val="0"/>
          <w:marTop w:val="0"/>
          <w:marBottom w:val="0"/>
          <w:divBdr>
            <w:top w:val="none" w:sz="0" w:space="0" w:color="auto"/>
            <w:left w:val="none" w:sz="0" w:space="0" w:color="auto"/>
            <w:bottom w:val="none" w:sz="0" w:space="0" w:color="auto"/>
            <w:right w:val="none" w:sz="0" w:space="0" w:color="auto"/>
          </w:divBdr>
        </w:div>
        <w:div w:id="1742487693">
          <w:marLeft w:val="480"/>
          <w:marRight w:val="0"/>
          <w:marTop w:val="0"/>
          <w:marBottom w:val="0"/>
          <w:divBdr>
            <w:top w:val="none" w:sz="0" w:space="0" w:color="auto"/>
            <w:left w:val="none" w:sz="0" w:space="0" w:color="auto"/>
            <w:bottom w:val="none" w:sz="0" w:space="0" w:color="auto"/>
            <w:right w:val="none" w:sz="0" w:space="0" w:color="auto"/>
          </w:divBdr>
        </w:div>
        <w:div w:id="1785540520">
          <w:marLeft w:val="480"/>
          <w:marRight w:val="0"/>
          <w:marTop w:val="0"/>
          <w:marBottom w:val="0"/>
          <w:divBdr>
            <w:top w:val="none" w:sz="0" w:space="0" w:color="auto"/>
            <w:left w:val="none" w:sz="0" w:space="0" w:color="auto"/>
            <w:bottom w:val="none" w:sz="0" w:space="0" w:color="auto"/>
            <w:right w:val="none" w:sz="0" w:space="0" w:color="auto"/>
          </w:divBdr>
        </w:div>
        <w:div w:id="1625499283">
          <w:marLeft w:val="480"/>
          <w:marRight w:val="0"/>
          <w:marTop w:val="0"/>
          <w:marBottom w:val="0"/>
          <w:divBdr>
            <w:top w:val="none" w:sz="0" w:space="0" w:color="auto"/>
            <w:left w:val="none" w:sz="0" w:space="0" w:color="auto"/>
            <w:bottom w:val="none" w:sz="0" w:space="0" w:color="auto"/>
            <w:right w:val="none" w:sz="0" w:space="0" w:color="auto"/>
          </w:divBdr>
        </w:div>
      </w:divsChild>
    </w:div>
    <w:div w:id="1931233886">
      <w:bodyDiv w:val="1"/>
      <w:marLeft w:val="0"/>
      <w:marRight w:val="0"/>
      <w:marTop w:val="0"/>
      <w:marBottom w:val="0"/>
      <w:divBdr>
        <w:top w:val="none" w:sz="0" w:space="0" w:color="auto"/>
        <w:left w:val="none" w:sz="0" w:space="0" w:color="auto"/>
        <w:bottom w:val="none" w:sz="0" w:space="0" w:color="auto"/>
        <w:right w:val="none" w:sz="0" w:space="0" w:color="auto"/>
      </w:divBdr>
    </w:div>
    <w:div w:id="1931234980">
      <w:bodyDiv w:val="1"/>
      <w:marLeft w:val="0"/>
      <w:marRight w:val="0"/>
      <w:marTop w:val="0"/>
      <w:marBottom w:val="0"/>
      <w:divBdr>
        <w:top w:val="none" w:sz="0" w:space="0" w:color="auto"/>
        <w:left w:val="none" w:sz="0" w:space="0" w:color="auto"/>
        <w:bottom w:val="none" w:sz="0" w:space="0" w:color="auto"/>
        <w:right w:val="none" w:sz="0" w:space="0" w:color="auto"/>
      </w:divBdr>
    </w:div>
    <w:div w:id="1931545635">
      <w:bodyDiv w:val="1"/>
      <w:marLeft w:val="0"/>
      <w:marRight w:val="0"/>
      <w:marTop w:val="0"/>
      <w:marBottom w:val="0"/>
      <w:divBdr>
        <w:top w:val="none" w:sz="0" w:space="0" w:color="auto"/>
        <w:left w:val="none" w:sz="0" w:space="0" w:color="auto"/>
        <w:bottom w:val="none" w:sz="0" w:space="0" w:color="auto"/>
        <w:right w:val="none" w:sz="0" w:space="0" w:color="auto"/>
      </w:divBdr>
    </w:div>
    <w:div w:id="1932158280">
      <w:bodyDiv w:val="1"/>
      <w:marLeft w:val="0"/>
      <w:marRight w:val="0"/>
      <w:marTop w:val="0"/>
      <w:marBottom w:val="0"/>
      <w:divBdr>
        <w:top w:val="none" w:sz="0" w:space="0" w:color="auto"/>
        <w:left w:val="none" w:sz="0" w:space="0" w:color="auto"/>
        <w:bottom w:val="none" w:sz="0" w:space="0" w:color="auto"/>
        <w:right w:val="none" w:sz="0" w:space="0" w:color="auto"/>
      </w:divBdr>
    </w:div>
    <w:div w:id="1932160899">
      <w:bodyDiv w:val="1"/>
      <w:marLeft w:val="0"/>
      <w:marRight w:val="0"/>
      <w:marTop w:val="0"/>
      <w:marBottom w:val="0"/>
      <w:divBdr>
        <w:top w:val="none" w:sz="0" w:space="0" w:color="auto"/>
        <w:left w:val="none" w:sz="0" w:space="0" w:color="auto"/>
        <w:bottom w:val="none" w:sz="0" w:space="0" w:color="auto"/>
        <w:right w:val="none" w:sz="0" w:space="0" w:color="auto"/>
      </w:divBdr>
    </w:div>
    <w:div w:id="1932546275">
      <w:bodyDiv w:val="1"/>
      <w:marLeft w:val="0"/>
      <w:marRight w:val="0"/>
      <w:marTop w:val="0"/>
      <w:marBottom w:val="0"/>
      <w:divBdr>
        <w:top w:val="none" w:sz="0" w:space="0" w:color="auto"/>
        <w:left w:val="none" w:sz="0" w:space="0" w:color="auto"/>
        <w:bottom w:val="none" w:sz="0" w:space="0" w:color="auto"/>
        <w:right w:val="none" w:sz="0" w:space="0" w:color="auto"/>
      </w:divBdr>
    </w:div>
    <w:div w:id="1932622956">
      <w:bodyDiv w:val="1"/>
      <w:marLeft w:val="0"/>
      <w:marRight w:val="0"/>
      <w:marTop w:val="0"/>
      <w:marBottom w:val="0"/>
      <w:divBdr>
        <w:top w:val="none" w:sz="0" w:space="0" w:color="auto"/>
        <w:left w:val="none" w:sz="0" w:space="0" w:color="auto"/>
        <w:bottom w:val="none" w:sz="0" w:space="0" w:color="auto"/>
        <w:right w:val="none" w:sz="0" w:space="0" w:color="auto"/>
      </w:divBdr>
    </w:div>
    <w:div w:id="1932808475">
      <w:bodyDiv w:val="1"/>
      <w:marLeft w:val="0"/>
      <w:marRight w:val="0"/>
      <w:marTop w:val="0"/>
      <w:marBottom w:val="0"/>
      <w:divBdr>
        <w:top w:val="none" w:sz="0" w:space="0" w:color="auto"/>
        <w:left w:val="none" w:sz="0" w:space="0" w:color="auto"/>
        <w:bottom w:val="none" w:sz="0" w:space="0" w:color="auto"/>
        <w:right w:val="none" w:sz="0" w:space="0" w:color="auto"/>
      </w:divBdr>
    </w:div>
    <w:div w:id="1933124470">
      <w:bodyDiv w:val="1"/>
      <w:marLeft w:val="0"/>
      <w:marRight w:val="0"/>
      <w:marTop w:val="0"/>
      <w:marBottom w:val="0"/>
      <w:divBdr>
        <w:top w:val="none" w:sz="0" w:space="0" w:color="auto"/>
        <w:left w:val="none" w:sz="0" w:space="0" w:color="auto"/>
        <w:bottom w:val="none" w:sz="0" w:space="0" w:color="auto"/>
        <w:right w:val="none" w:sz="0" w:space="0" w:color="auto"/>
      </w:divBdr>
    </w:div>
    <w:div w:id="1933124598">
      <w:bodyDiv w:val="1"/>
      <w:marLeft w:val="0"/>
      <w:marRight w:val="0"/>
      <w:marTop w:val="0"/>
      <w:marBottom w:val="0"/>
      <w:divBdr>
        <w:top w:val="none" w:sz="0" w:space="0" w:color="auto"/>
        <w:left w:val="none" w:sz="0" w:space="0" w:color="auto"/>
        <w:bottom w:val="none" w:sz="0" w:space="0" w:color="auto"/>
        <w:right w:val="none" w:sz="0" w:space="0" w:color="auto"/>
      </w:divBdr>
      <w:divsChild>
        <w:div w:id="578977628">
          <w:marLeft w:val="480"/>
          <w:marRight w:val="0"/>
          <w:marTop w:val="0"/>
          <w:marBottom w:val="0"/>
          <w:divBdr>
            <w:top w:val="none" w:sz="0" w:space="0" w:color="auto"/>
            <w:left w:val="none" w:sz="0" w:space="0" w:color="auto"/>
            <w:bottom w:val="none" w:sz="0" w:space="0" w:color="auto"/>
            <w:right w:val="none" w:sz="0" w:space="0" w:color="auto"/>
          </w:divBdr>
        </w:div>
        <w:div w:id="51849345">
          <w:marLeft w:val="480"/>
          <w:marRight w:val="0"/>
          <w:marTop w:val="0"/>
          <w:marBottom w:val="0"/>
          <w:divBdr>
            <w:top w:val="none" w:sz="0" w:space="0" w:color="auto"/>
            <w:left w:val="none" w:sz="0" w:space="0" w:color="auto"/>
            <w:bottom w:val="none" w:sz="0" w:space="0" w:color="auto"/>
            <w:right w:val="none" w:sz="0" w:space="0" w:color="auto"/>
          </w:divBdr>
        </w:div>
        <w:div w:id="1367675358">
          <w:marLeft w:val="480"/>
          <w:marRight w:val="0"/>
          <w:marTop w:val="0"/>
          <w:marBottom w:val="0"/>
          <w:divBdr>
            <w:top w:val="none" w:sz="0" w:space="0" w:color="auto"/>
            <w:left w:val="none" w:sz="0" w:space="0" w:color="auto"/>
            <w:bottom w:val="none" w:sz="0" w:space="0" w:color="auto"/>
            <w:right w:val="none" w:sz="0" w:space="0" w:color="auto"/>
          </w:divBdr>
        </w:div>
        <w:div w:id="155191989">
          <w:marLeft w:val="480"/>
          <w:marRight w:val="0"/>
          <w:marTop w:val="0"/>
          <w:marBottom w:val="0"/>
          <w:divBdr>
            <w:top w:val="none" w:sz="0" w:space="0" w:color="auto"/>
            <w:left w:val="none" w:sz="0" w:space="0" w:color="auto"/>
            <w:bottom w:val="none" w:sz="0" w:space="0" w:color="auto"/>
            <w:right w:val="none" w:sz="0" w:space="0" w:color="auto"/>
          </w:divBdr>
        </w:div>
        <w:div w:id="719135662">
          <w:marLeft w:val="480"/>
          <w:marRight w:val="0"/>
          <w:marTop w:val="0"/>
          <w:marBottom w:val="0"/>
          <w:divBdr>
            <w:top w:val="none" w:sz="0" w:space="0" w:color="auto"/>
            <w:left w:val="none" w:sz="0" w:space="0" w:color="auto"/>
            <w:bottom w:val="none" w:sz="0" w:space="0" w:color="auto"/>
            <w:right w:val="none" w:sz="0" w:space="0" w:color="auto"/>
          </w:divBdr>
        </w:div>
        <w:div w:id="1563979854">
          <w:marLeft w:val="480"/>
          <w:marRight w:val="0"/>
          <w:marTop w:val="0"/>
          <w:marBottom w:val="0"/>
          <w:divBdr>
            <w:top w:val="none" w:sz="0" w:space="0" w:color="auto"/>
            <w:left w:val="none" w:sz="0" w:space="0" w:color="auto"/>
            <w:bottom w:val="none" w:sz="0" w:space="0" w:color="auto"/>
            <w:right w:val="none" w:sz="0" w:space="0" w:color="auto"/>
          </w:divBdr>
        </w:div>
        <w:div w:id="121045149">
          <w:marLeft w:val="480"/>
          <w:marRight w:val="0"/>
          <w:marTop w:val="0"/>
          <w:marBottom w:val="0"/>
          <w:divBdr>
            <w:top w:val="none" w:sz="0" w:space="0" w:color="auto"/>
            <w:left w:val="none" w:sz="0" w:space="0" w:color="auto"/>
            <w:bottom w:val="none" w:sz="0" w:space="0" w:color="auto"/>
            <w:right w:val="none" w:sz="0" w:space="0" w:color="auto"/>
          </w:divBdr>
        </w:div>
        <w:div w:id="1471481810">
          <w:marLeft w:val="480"/>
          <w:marRight w:val="0"/>
          <w:marTop w:val="0"/>
          <w:marBottom w:val="0"/>
          <w:divBdr>
            <w:top w:val="none" w:sz="0" w:space="0" w:color="auto"/>
            <w:left w:val="none" w:sz="0" w:space="0" w:color="auto"/>
            <w:bottom w:val="none" w:sz="0" w:space="0" w:color="auto"/>
            <w:right w:val="none" w:sz="0" w:space="0" w:color="auto"/>
          </w:divBdr>
        </w:div>
        <w:div w:id="2101678621">
          <w:marLeft w:val="480"/>
          <w:marRight w:val="0"/>
          <w:marTop w:val="0"/>
          <w:marBottom w:val="0"/>
          <w:divBdr>
            <w:top w:val="none" w:sz="0" w:space="0" w:color="auto"/>
            <w:left w:val="none" w:sz="0" w:space="0" w:color="auto"/>
            <w:bottom w:val="none" w:sz="0" w:space="0" w:color="auto"/>
            <w:right w:val="none" w:sz="0" w:space="0" w:color="auto"/>
          </w:divBdr>
        </w:div>
        <w:div w:id="134643444">
          <w:marLeft w:val="480"/>
          <w:marRight w:val="0"/>
          <w:marTop w:val="0"/>
          <w:marBottom w:val="0"/>
          <w:divBdr>
            <w:top w:val="none" w:sz="0" w:space="0" w:color="auto"/>
            <w:left w:val="none" w:sz="0" w:space="0" w:color="auto"/>
            <w:bottom w:val="none" w:sz="0" w:space="0" w:color="auto"/>
            <w:right w:val="none" w:sz="0" w:space="0" w:color="auto"/>
          </w:divBdr>
        </w:div>
        <w:div w:id="635644825">
          <w:marLeft w:val="480"/>
          <w:marRight w:val="0"/>
          <w:marTop w:val="0"/>
          <w:marBottom w:val="0"/>
          <w:divBdr>
            <w:top w:val="none" w:sz="0" w:space="0" w:color="auto"/>
            <w:left w:val="none" w:sz="0" w:space="0" w:color="auto"/>
            <w:bottom w:val="none" w:sz="0" w:space="0" w:color="auto"/>
            <w:right w:val="none" w:sz="0" w:space="0" w:color="auto"/>
          </w:divBdr>
        </w:div>
        <w:div w:id="1485513008">
          <w:marLeft w:val="480"/>
          <w:marRight w:val="0"/>
          <w:marTop w:val="0"/>
          <w:marBottom w:val="0"/>
          <w:divBdr>
            <w:top w:val="none" w:sz="0" w:space="0" w:color="auto"/>
            <w:left w:val="none" w:sz="0" w:space="0" w:color="auto"/>
            <w:bottom w:val="none" w:sz="0" w:space="0" w:color="auto"/>
            <w:right w:val="none" w:sz="0" w:space="0" w:color="auto"/>
          </w:divBdr>
        </w:div>
        <w:div w:id="1283996961">
          <w:marLeft w:val="480"/>
          <w:marRight w:val="0"/>
          <w:marTop w:val="0"/>
          <w:marBottom w:val="0"/>
          <w:divBdr>
            <w:top w:val="none" w:sz="0" w:space="0" w:color="auto"/>
            <w:left w:val="none" w:sz="0" w:space="0" w:color="auto"/>
            <w:bottom w:val="none" w:sz="0" w:space="0" w:color="auto"/>
            <w:right w:val="none" w:sz="0" w:space="0" w:color="auto"/>
          </w:divBdr>
        </w:div>
        <w:div w:id="671104223">
          <w:marLeft w:val="480"/>
          <w:marRight w:val="0"/>
          <w:marTop w:val="0"/>
          <w:marBottom w:val="0"/>
          <w:divBdr>
            <w:top w:val="none" w:sz="0" w:space="0" w:color="auto"/>
            <w:left w:val="none" w:sz="0" w:space="0" w:color="auto"/>
            <w:bottom w:val="none" w:sz="0" w:space="0" w:color="auto"/>
            <w:right w:val="none" w:sz="0" w:space="0" w:color="auto"/>
          </w:divBdr>
        </w:div>
        <w:div w:id="335689726">
          <w:marLeft w:val="480"/>
          <w:marRight w:val="0"/>
          <w:marTop w:val="0"/>
          <w:marBottom w:val="0"/>
          <w:divBdr>
            <w:top w:val="none" w:sz="0" w:space="0" w:color="auto"/>
            <w:left w:val="none" w:sz="0" w:space="0" w:color="auto"/>
            <w:bottom w:val="none" w:sz="0" w:space="0" w:color="auto"/>
            <w:right w:val="none" w:sz="0" w:space="0" w:color="auto"/>
          </w:divBdr>
        </w:div>
        <w:div w:id="1299412434">
          <w:marLeft w:val="480"/>
          <w:marRight w:val="0"/>
          <w:marTop w:val="0"/>
          <w:marBottom w:val="0"/>
          <w:divBdr>
            <w:top w:val="none" w:sz="0" w:space="0" w:color="auto"/>
            <w:left w:val="none" w:sz="0" w:space="0" w:color="auto"/>
            <w:bottom w:val="none" w:sz="0" w:space="0" w:color="auto"/>
            <w:right w:val="none" w:sz="0" w:space="0" w:color="auto"/>
          </w:divBdr>
        </w:div>
        <w:div w:id="331101985">
          <w:marLeft w:val="480"/>
          <w:marRight w:val="0"/>
          <w:marTop w:val="0"/>
          <w:marBottom w:val="0"/>
          <w:divBdr>
            <w:top w:val="none" w:sz="0" w:space="0" w:color="auto"/>
            <w:left w:val="none" w:sz="0" w:space="0" w:color="auto"/>
            <w:bottom w:val="none" w:sz="0" w:space="0" w:color="auto"/>
            <w:right w:val="none" w:sz="0" w:space="0" w:color="auto"/>
          </w:divBdr>
        </w:div>
        <w:div w:id="1651864169">
          <w:marLeft w:val="480"/>
          <w:marRight w:val="0"/>
          <w:marTop w:val="0"/>
          <w:marBottom w:val="0"/>
          <w:divBdr>
            <w:top w:val="none" w:sz="0" w:space="0" w:color="auto"/>
            <w:left w:val="none" w:sz="0" w:space="0" w:color="auto"/>
            <w:bottom w:val="none" w:sz="0" w:space="0" w:color="auto"/>
            <w:right w:val="none" w:sz="0" w:space="0" w:color="auto"/>
          </w:divBdr>
        </w:div>
        <w:div w:id="879584544">
          <w:marLeft w:val="480"/>
          <w:marRight w:val="0"/>
          <w:marTop w:val="0"/>
          <w:marBottom w:val="0"/>
          <w:divBdr>
            <w:top w:val="none" w:sz="0" w:space="0" w:color="auto"/>
            <w:left w:val="none" w:sz="0" w:space="0" w:color="auto"/>
            <w:bottom w:val="none" w:sz="0" w:space="0" w:color="auto"/>
            <w:right w:val="none" w:sz="0" w:space="0" w:color="auto"/>
          </w:divBdr>
        </w:div>
        <w:div w:id="644822799">
          <w:marLeft w:val="480"/>
          <w:marRight w:val="0"/>
          <w:marTop w:val="0"/>
          <w:marBottom w:val="0"/>
          <w:divBdr>
            <w:top w:val="none" w:sz="0" w:space="0" w:color="auto"/>
            <w:left w:val="none" w:sz="0" w:space="0" w:color="auto"/>
            <w:bottom w:val="none" w:sz="0" w:space="0" w:color="auto"/>
            <w:right w:val="none" w:sz="0" w:space="0" w:color="auto"/>
          </w:divBdr>
        </w:div>
        <w:div w:id="1762145020">
          <w:marLeft w:val="480"/>
          <w:marRight w:val="0"/>
          <w:marTop w:val="0"/>
          <w:marBottom w:val="0"/>
          <w:divBdr>
            <w:top w:val="none" w:sz="0" w:space="0" w:color="auto"/>
            <w:left w:val="none" w:sz="0" w:space="0" w:color="auto"/>
            <w:bottom w:val="none" w:sz="0" w:space="0" w:color="auto"/>
            <w:right w:val="none" w:sz="0" w:space="0" w:color="auto"/>
          </w:divBdr>
        </w:div>
        <w:div w:id="621813006">
          <w:marLeft w:val="480"/>
          <w:marRight w:val="0"/>
          <w:marTop w:val="0"/>
          <w:marBottom w:val="0"/>
          <w:divBdr>
            <w:top w:val="none" w:sz="0" w:space="0" w:color="auto"/>
            <w:left w:val="none" w:sz="0" w:space="0" w:color="auto"/>
            <w:bottom w:val="none" w:sz="0" w:space="0" w:color="auto"/>
            <w:right w:val="none" w:sz="0" w:space="0" w:color="auto"/>
          </w:divBdr>
        </w:div>
        <w:div w:id="1329286794">
          <w:marLeft w:val="480"/>
          <w:marRight w:val="0"/>
          <w:marTop w:val="0"/>
          <w:marBottom w:val="0"/>
          <w:divBdr>
            <w:top w:val="none" w:sz="0" w:space="0" w:color="auto"/>
            <w:left w:val="none" w:sz="0" w:space="0" w:color="auto"/>
            <w:bottom w:val="none" w:sz="0" w:space="0" w:color="auto"/>
            <w:right w:val="none" w:sz="0" w:space="0" w:color="auto"/>
          </w:divBdr>
        </w:div>
        <w:div w:id="1012876731">
          <w:marLeft w:val="480"/>
          <w:marRight w:val="0"/>
          <w:marTop w:val="0"/>
          <w:marBottom w:val="0"/>
          <w:divBdr>
            <w:top w:val="none" w:sz="0" w:space="0" w:color="auto"/>
            <w:left w:val="none" w:sz="0" w:space="0" w:color="auto"/>
            <w:bottom w:val="none" w:sz="0" w:space="0" w:color="auto"/>
            <w:right w:val="none" w:sz="0" w:space="0" w:color="auto"/>
          </w:divBdr>
        </w:div>
        <w:div w:id="2133665892">
          <w:marLeft w:val="480"/>
          <w:marRight w:val="0"/>
          <w:marTop w:val="0"/>
          <w:marBottom w:val="0"/>
          <w:divBdr>
            <w:top w:val="none" w:sz="0" w:space="0" w:color="auto"/>
            <w:left w:val="none" w:sz="0" w:space="0" w:color="auto"/>
            <w:bottom w:val="none" w:sz="0" w:space="0" w:color="auto"/>
            <w:right w:val="none" w:sz="0" w:space="0" w:color="auto"/>
          </w:divBdr>
        </w:div>
        <w:div w:id="566961099">
          <w:marLeft w:val="480"/>
          <w:marRight w:val="0"/>
          <w:marTop w:val="0"/>
          <w:marBottom w:val="0"/>
          <w:divBdr>
            <w:top w:val="none" w:sz="0" w:space="0" w:color="auto"/>
            <w:left w:val="none" w:sz="0" w:space="0" w:color="auto"/>
            <w:bottom w:val="none" w:sz="0" w:space="0" w:color="auto"/>
            <w:right w:val="none" w:sz="0" w:space="0" w:color="auto"/>
          </w:divBdr>
        </w:div>
        <w:div w:id="1771702111">
          <w:marLeft w:val="480"/>
          <w:marRight w:val="0"/>
          <w:marTop w:val="0"/>
          <w:marBottom w:val="0"/>
          <w:divBdr>
            <w:top w:val="none" w:sz="0" w:space="0" w:color="auto"/>
            <w:left w:val="none" w:sz="0" w:space="0" w:color="auto"/>
            <w:bottom w:val="none" w:sz="0" w:space="0" w:color="auto"/>
            <w:right w:val="none" w:sz="0" w:space="0" w:color="auto"/>
          </w:divBdr>
        </w:div>
        <w:div w:id="1950814975">
          <w:marLeft w:val="480"/>
          <w:marRight w:val="0"/>
          <w:marTop w:val="0"/>
          <w:marBottom w:val="0"/>
          <w:divBdr>
            <w:top w:val="none" w:sz="0" w:space="0" w:color="auto"/>
            <w:left w:val="none" w:sz="0" w:space="0" w:color="auto"/>
            <w:bottom w:val="none" w:sz="0" w:space="0" w:color="auto"/>
            <w:right w:val="none" w:sz="0" w:space="0" w:color="auto"/>
          </w:divBdr>
        </w:div>
        <w:div w:id="154417262">
          <w:marLeft w:val="480"/>
          <w:marRight w:val="0"/>
          <w:marTop w:val="0"/>
          <w:marBottom w:val="0"/>
          <w:divBdr>
            <w:top w:val="none" w:sz="0" w:space="0" w:color="auto"/>
            <w:left w:val="none" w:sz="0" w:space="0" w:color="auto"/>
            <w:bottom w:val="none" w:sz="0" w:space="0" w:color="auto"/>
            <w:right w:val="none" w:sz="0" w:space="0" w:color="auto"/>
          </w:divBdr>
        </w:div>
        <w:div w:id="1590576718">
          <w:marLeft w:val="480"/>
          <w:marRight w:val="0"/>
          <w:marTop w:val="0"/>
          <w:marBottom w:val="0"/>
          <w:divBdr>
            <w:top w:val="none" w:sz="0" w:space="0" w:color="auto"/>
            <w:left w:val="none" w:sz="0" w:space="0" w:color="auto"/>
            <w:bottom w:val="none" w:sz="0" w:space="0" w:color="auto"/>
            <w:right w:val="none" w:sz="0" w:space="0" w:color="auto"/>
          </w:divBdr>
        </w:div>
        <w:div w:id="1315066147">
          <w:marLeft w:val="480"/>
          <w:marRight w:val="0"/>
          <w:marTop w:val="0"/>
          <w:marBottom w:val="0"/>
          <w:divBdr>
            <w:top w:val="none" w:sz="0" w:space="0" w:color="auto"/>
            <w:left w:val="none" w:sz="0" w:space="0" w:color="auto"/>
            <w:bottom w:val="none" w:sz="0" w:space="0" w:color="auto"/>
            <w:right w:val="none" w:sz="0" w:space="0" w:color="auto"/>
          </w:divBdr>
        </w:div>
        <w:div w:id="1068695574">
          <w:marLeft w:val="480"/>
          <w:marRight w:val="0"/>
          <w:marTop w:val="0"/>
          <w:marBottom w:val="0"/>
          <w:divBdr>
            <w:top w:val="none" w:sz="0" w:space="0" w:color="auto"/>
            <w:left w:val="none" w:sz="0" w:space="0" w:color="auto"/>
            <w:bottom w:val="none" w:sz="0" w:space="0" w:color="auto"/>
            <w:right w:val="none" w:sz="0" w:space="0" w:color="auto"/>
          </w:divBdr>
        </w:div>
        <w:div w:id="1292177446">
          <w:marLeft w:val="480"/>
          <w:marRight w:val="0"/>
          <w:marTop w:val="0"/>
          <w:marBottom w:val="0"/>
          <w:divBdr>
            <w:top w:val="none" w:sz="0" w:space="0" w:color="auto"/>
            <w:left w:val="none" w:sz="0" w:space="0" w:color="auto"/>
            <w:bottom w:val="none" w:sz="0" w:space="0" w:color="auto"/>
            <w:right w:val="none" w:sz="0" w:space="0" w:color="auto"/>
          </w:divBdr>
        </w:div>
        <w:div w:id="192964895">
          <w:marLeft w:val="480"/>
          <w:marRight w:val="0"/>
          <w:marTop w:val="0"/>
          <w:marBottom w:val="0"/>
          <w:divBdr>
            <w:top w:val="none" w:sz="0" w:space="0" w:color="auto"/>
            <w:left w:val="none" w:sz="0" w:space="0" w:color="auto"/>
            <w:bottom w:val="none" w:sz="0" w:space="0" w:color="auto"/>
            <w:right w:val="none" w:sz="0" w:space="0" w:color="auto"/>
          </w:divBdr>
        </w:div>
        <w:div w:id="385494735">
          <w:marLeft w:val="480"/>
          <w:marRight w:val="0"/>
          <w:marTop w:val="0"/>
          <w:marBottom w:val="0"/>
          <w:divBdr>
            <w:top w:val="none" w:sz="0" w:space="0" w:color="auto"/>
            <w:left w:val="none" w:sz="0" w:space="0" w:color="auto"/>
            <w:bottom w:val="none" w:sz="0" w:space="0" w:color="auto"/>
            <w:right w:val="none" w:sz="0" w:space="0" w:color="auto"/>
          </w:divBdr>
        </w:div>
        <w:div w:id="518932321">
          <w:marLeft w:val="480"/>
          <w:marRight w:val="0"/>
          <w:marTop w:val="0"/>
          <w:marBottom w:val="0"/>
          <w:divBdr>
            <w:top w:val="none" w:sz="0" w:space="0" w:color="auto"/>
            <w:left w:val="none" w:sz="0" w:space="0" w:color="auto"/>
            <w:bottom w:val="none" w:sz="0" w:space="0" w:color="auto"/>
            <w:right w:val="none" w:sz="0" w:space="0" w:color="auto"/>
          </w:divBdr>
        </w:div>
        <w:div w:id="1052847713">
          <w:marLeft w:val="480"/>
          <w:marRight w:val="0"/>
          <w:marTop w:val="0"/>
          <w:marBottom w:val="0"/>
          <w:divBdr>
            <w:top w:val="none" w:sz="0" w:space="0" w:color="auto"/>
            <w:left w:val="none" w:sz="0" w:space="0" w:color="auto"/>
            <w:bottom w:val="none" w:sz="0" w:space="0" w:color="auto"/>
            <w:right w:val="none" w:sz="0" w:space="0" w:color="auto"/>
          </w:divBdr>
        </w:div>
        <w:div w:id="1285962454">
          <w:marLeft w:val="480"/>
          <w:marRight w:val="0"/>
          <w:marTop w:val="0"/>
          <w:marBottom w:val="0"/>
          <w:divBdr>
            <w:top w:val="none" w:sz="0" w:space="0" w:color="auto"/>
            <w:left w:val="none" w:sz="0" w:space="0" w:color="auto"/>
            <w:bottom w:val="none" w:sz="0" w:space="0" w:color="auto"/>
            <w:right w:val="none" w:sz="0" w:space="0" w:color="auto"/>
          </w:divBdr>
        </w:div>
      </w:divsChild>
    </w:div>
    <w:div w:id="1933129037">
      <w:bodyDiv w:val="1"/>
      <w:marLeft w:val="0"/>
      <w:marRight w:val="0"/>
      <w:marTop w:val="0"/>
      <w:marBottom w:val="0"/>
      <w:divBdr>
        <w:top w:val="none" w:sz="0" w:space="0" w:color="auto"/>
        <w:left w:val="none" w:sz="0" w:space="0" w:color="auto"/>
        <w:bottom w:val="none" w:sz="0" w:space="0" w:color="auto"/>
        <w:right w:val="none" w:sz="0" w:space="0" w:color="auto"/>
      </w:divBdr>
    </w:div>
    <w:div w:id="1933315600">
      <w:bodyDiv w:val="1"/>
      <w:marLeft w:val="0"/>
      <w:marRight w:val="0"/>
      <w:marTop w:val="0"/>
      <w:marBottom w:val="0"/>
      <w:divBdr>
        <w:top w:val="none" w:sz="0" w:space="0" w:color="auto"/>
        <w:left w:val="none" w:sz="0" w:space="0" w:color="auto"/>
        <w:bottom w:val="none" w:sz="0" w:space="0" w:color="auto"/>
        <w:right w:val="none" w:sz="0" w:space="0" w:color="auto"/>
      </w:divBdr>
    </w:div>
    <w:div w:id="1933392280">
      <w:bodyDiv w:val="1"/>
      <w:marLeft w:val="0"/>
      <w:marRight w:val="0"/>
      <w:marTop w:val="0"/>
      <w:marBottom w:val="0"/>
      <w:divBdr>
        <w:top w:val="none" w:sz="0" w:space="0" w:color="auto"/>
        <w:left w:val="none" w:sz="0" w:space="0" w:color="auto"/>
        <w:bottom w:val="none" w:sz="0" w:space="0" w:color="auto"/>
        <w:right w:val="none" w:sz="0" w:space="0" w:color="auto"/>
      </w:divBdr>
      <w:divsChild>
        <w:div w:id="1317689277">
          <w:marLeft w:val="480"/>
          <w:marRight w:val="0"/>
          <w:marTop w:val="0"/>
          <w:marBottom w:val="0"/>
          <w:divBdr>
            <w:top w:val="none" w:sz="0" w:space="0" w:color="auto"/>
            <w:left w:val="none" w:sz="0" w:space="0" w:color="auto"/>
            <w:bottom w:val="none" w:sz="0" w:space="0" w:color="auto"/>
            <w:right w:val="none" w:sz="0" w:space="0" w:color="auto"/>
          </w:divBdr>
        </w:div>
        <w:div w:id="78525921">
          <w:marLeft w:val="480"/>
          <w:marRight w:val="0"/>
          <w:marTop w:val="0"/>
          <w:marBottom w:val="0"/>
          <w:divBdr>
            <w:top w:val="none" w:sz="0" w:space="0" w:color="auto"/>
            <w:left w:val="none" w:sz="0" w:space="0" w:color="auto"/>
            <w:bottom w:val="none" w:sz="0" w:space="0" w:color="auto"/>
            <w:right w:val="none" w:sz="0" w:space="0" w:color="auto"/>
          </w:divBdr>
        </w:div>
        <w:div w:id="1633710357">
          <w:marLeft w:val="480"/>
          <w:marRight w:val="0"/>
          <w:marTop w:val="0"/>
          <w:marBottom w:val="0"/>
          <w:divBdr>
            <w:top w:val="none" w:sz="0" w:space="0" w:color="auto"/>
            <w:left w:val="none" w:sz="0" w:space="0" w:color="auto"/>
            <w:bottom w:val="none" w:sz="0" w:space="0" w:color="auto"/>
            <w:right w:val="none" w:sz="0" w:space="0" w:color="auto"/>
          </w:divBdr>
        </w:div>
        <w:div w:id="1757818680">
          <w:marLeft w:val="480"/>
          <w:marRight w:val="0"/>
          <w:marTop w:val="0"/>
          <w:marBottom w:val="0"/>
          <w:divBdr>
            <w:top w:val="none" w:sz="0" w:space="0" w:color="auto"/>
            <w:left w:val="none" w:sz="0" w:space="0" w:color="auto"/>
            <w:bottom w:val="none" w:sz="0" w:space="0" w:color="auto"/>
            <w:right w:val="none" w:sz="0" w:space="0" w:color="auto"/>
          </w:divBdr>
        </w:div>
        <w:div w:id="1131901361">
          <w:marLeft w:val="480"/>
          <w:marRight w:val="0"/>
          <w:marTop w:val="0"/>
          <w:marBottom w:val="0"/>
          <w:divBdr>
            <w:top w:val="none" w:sz="0" w:space="0" w:color="auto"/>
            <w:left w:val="none" w:sz="0" w:space="0" w:color="auto"/>
            <w:bottom w:val="none" w:sz="0" w:space="0" w:color="auto"/>
            <w:right w:val="none" w:sz="0" w:space="0" w:color="auto"/>
          </w:divBdr>
        </w:div>
        <w:div w:id="432748877">
          <w:marLeft w:val="480"/>
          <w:marRight w:val="0"/>
          <w:marTop w:val="0"/>
          <w:marBottom w:val="0"/>
          <w:divBdr>
            <w:top w:val="none" w:sz="0" w:space="0" w:color="auto"/>
            <w:left w:val="none" w:sz="0" w:space="0" w:color="auto"/>
            <w:bottom w:val="none" w:sz="0" w:space="0" w:color="auto"/>
            <w:right w:val="none" w:sz="0" w:space="0" w:color="auto"/>
          </w:divBdr>
        </w:div>
        <w:div w:id="564031442">
          <w:marLeft w:val="480"/>
          <w:marRight w:val="0"/>
          <w:marTop w:val="0"/>
          <w:marBottom w:val="0"/>
          <w:divBdr>
            <w:top w:val="none" w:sz="0" w:space="0" w:color="auto"/>
            <w:left w:val="none" w:sz="0" w:space="0" w:color="auto"/>
            <w:bottom w:val="none" w:sz="0" w:space="0" w:color="auto"/>
            <w:right w:val="none" w:sz="0" w:space="0" w:color="auto"/>
          </w:divBdr>
        </w:div>
        <w:div w:id="1946687362">
          <w:marLeft w:val="480"/>
          <w:marRight w:val="0"/>
          <w:marTop w:val="0"/>
          <w:marBottom w:val="0"/>
          <w:divBdr>
            <w:top w:val="none" w:sz="0" w:space="0" w:color="auto"/>
            <w:left w:val="none" w:sz="0" w:space="0" w:color="auto"/>
            <w:bottom w:val="none" w:sz="0" w:space="0" w:color="auto"/>
            <w:right w:val="none" w:sz="0" w:space="0" w:color="auto"/>
          </w:divBdr>
        </w:div>
        <w:div w:id="1576086508">
          <w:marLeft w:val="480"/>
          <w:marRight w:val="0"/>
          <w:marTop w:val="0"/>
          <w:marBottom w:val="0"/>
          <w:divBdr>
            <w:top w:val="none" w:sz="0" w:space="0" w:color="auto"/>
            <w:left w:val="none" w:sz="0" w:space="0" w:color="auto"/>
            <w:bottom w:val="none" w:sz="0" w:space="0" w:color="auto"/>
            <w:right w:val="none" w:sz="0" w:space="0" w:color="auto"/>
          </w:divBdr>
        </w:div>
        <w:div w:id="1542279817">
          <w:marLeft w:val="480"/>
          <w:marRight w:val="0"/>
          <w:marTop w:val="0"/>
          <w:marBottom w:val="0"/>
          <w:divBdr>
            <w:top w:val="none" w:sz="0" w:space="0" w:color="auto"/>
            <w:left w:val="none" w:sz="0" w:space="0" w:color="auto"/>
            <w:bottom w:val="none" w:sz="0" w:space="0" w:color="auto"/>
            <w:right w:val="none" w:sz="0" w:space="0" w:color="auto"/>
          </w:divBdr>
        </w:div>
        <w:div w:id="95447633">
          <w:marLeft w:val="480"/>
          <w:marRight w:val="0"/>
          <w:marTop w:val="0"/>
          <w:marBottom w:val="0"/>
          <w:divBdr>
            <w:top w:val="none" w:sz="0" w:space="0" w:color="auto"/>
            <w:left w:val="none" w:sz="0" w:space="0" w:color="auto"/>
            <w:bottom w:val="none" w:sz="0" w:space="0" w:color="auto"/>
            <w:right w:val="none" w:sz="0" w:space="0" w:color="auto"/>
          </w:divBdr>
        </w:div>
        <w:div w:id="463499660">
          <w:marLeft w:val="480"/>
          <w:marRight w:val="0"/>
          <w:marTop w:val="0"/>
          <w:marBottom w:val="0"/>
          <w:divBdr>
            <w:top w:val="none" w:sz="0" w:space="0" w:color="auto"/>
            <w:left w:val="none" w:sz="0" w:space="0" w:color="auto"/>
            <w:bottom w:val="none" w:sz="0" w:space="0" w:color="auto"/>
            <w:right w:val="none" w:sz="0" w:space="0" w:color="auto"/>
          </w:divBdr>
        </w:div>
        <w:div w:id="412244518">
          <w:marLeft w:val="480"/>
          <w:marRight w:val="0"/>
          <w:marTop w:val="0"/>
          <w:marBottom w:val="0"/>
          <w:divBdr>
            <w:top w:val="none" w:sz="0" w:space="0" w:color="auto"/>
            <w:left w:val="none" w:sz="0" w:space="0" w:color="auto"/>
            <w:bottom w:val="none" w:sz="0" w:space="0" w:color="auto"/>
            <w:right w:val="none" w:sz="0" w:space="0" w:color="auto"/>
          </w:divBdr>
        </w:div>
        <w:div w:id="1273515137">
          <w:marLeft w:val="480"/>
          <w:marRight w:val="0"/>
          <w:marTop w:val="0"/>
          <w:marBottom w:val="0"/>
          <w:divBdr>
            <w:top w:val="none" w:sz="0" w:space="0" w:color="auto"/>
            <w:left w:val="none" w:sz="0" w:space="0" w:color="auto"/>
            <w:bottom w:val="none" w:sz="0" w:space="0" w:color="auto"/>
            <w:right w:val="none" w:sz="0" w:space="0" w:color="auto"/>
          </w:divBdr>
        </w:div>
        <w:div w:id="1586837875">
          <w:marLeft w:val="480"/>
          <w:marRight w:val="0"/>
          <w:marTop w:val="0"/>
          <w:marBottom w:val="0"/>
          <w:divBdr>
            <w:top w:val="none" w:sz="0" w:space="0" w:color="auto"/>
            <w:left w:val="none" w:sz="0" w:space="0" w:color="auto"/>
            <w:bottom w:val="none" w:sz="0" w:space="0" w:color="auto"/>
            <w:right w:val="none" w:sz="0" w:space="0" w:color="auto"/>
          </w:divBdr>
        </w:div>
        <w:div w:id="1019086522">
          <w:marLeft w:val="480"/>
          <w:marRight w:val="0"/>
          <w:marTop w:val="0"/>
          <w:marBottom w:val="0"/>
          <w:divBdr>
            <w:top w:val="none" w:sz="0" w:space="0" w:color="auto"/>
            <w:left w:val="none" w:sz="0" w:space="0" w:color="auto"/>
            <w:bottom w:val="none" w:sz="0" w:space="0" w:color="auto"/>
            <w:right w:val="none" w:sz="0" w:space="0" w:color="auto"/>
          </w:divBdr>
        </w:div>
        <w:div w:id="823161289">
          <w:marLeft w:val="480"/>
          <w:marRight w:val="0"/>
          <w:marTop w:val="0"/>
          <w:marBottom w:val="0"/>
          <w:divBdr>
            <w:top w:val="none" w:sz="0" w:space="0" w:color="auto"/>
            <w:left w:val="none" w:sz="0" w:space="0" w:color="auto"/>
            <w:bottom w:val="none" w:sz="0" w:space="0" w:color="auto"/>
            <w:right w:val="none" w:sz="0" w:space="0" w:color="auto"/>
          </w:divBdr>
        </w:div>
        <w:div w:id="1671177352">
          <w:marLeft w:val="480"/>
          <w:marRight w:val="0"/>
          <w:marTop w:val="0"/>
          <w:marBottom w:val="0"/>
          <w:divBdr>
            <w:top w:val="none" w:sz="0" w:space="0" w:color="auto"/>
            <w:left w:val="none" w:sz="0" w:space="0" w:color="auto"/>
            <w:bottom w:val="none" w:sz="0" w:space="0" w:color="auto"/>
            <w:right w:val="none" w:sz="0" w:space="0" w:color="auto"/>
          </w:divBdr>
        </w:div>
        <w:div w:id="909728038">
          <w:marLeft w:val="480"/>
          <w:marRight w:val="0"/>
          <w:marTop w:val="0"/>
          <w:marBottom w:val="0"/>
          <w:divBdr>
            <w:top w:val="none" w:sz="0" w:space="0" w:color="auto"/>
            <w:left w:val="none" w:sz="0" w:space="0" w:color="auto"/>
            <w:bottom w:val="none" w:sz="0" w:space="0" w:color="auto"/>
            <w:right w:val="none" w:sz="0" w:space="0" w:color="auto"/>
          </w:divBdr>
        </w:div>
        <w:div w:id="531187333">
          <w:marLeft w:val="480"/>
          <w:marRight w:val="0"/>
          <w:marTop w:val="0"/>
          <w:marBottom w:val="0"/>
          <w:divBdr>
            <w:top w:val="none" w:sz="0" w:space="0" w:color="auto"/>
            <w:left w:val="none" w:sz="0" w:space="0" w:color="auto"/>
            <w:bottom w:val="none" w:sz="0" w:space="0" w:color="auto"/>
            <w:right w:val="none" w:sz="0" w:space="0" w:color="auto"/>
          </w:divBdr>
        </w:div>
        <w:div w:id="471169479">
          <w:marLeft w:val="480"/>
          <w:marRight w:val="0"/>
          <w:marTop w:val="0"/>
          <w:marBottom w:val="0"/>
          <w:divBdr>
            <w:top w:val="none" w:sz="0" w:space="0" w:color="auto"/>
            <w:left w:val="none" w:sz="0" w:space="0" w:color="auto"/>
            <w:bottom w:val="none" w:sz="0" w:space="0" w:color="auto"/>
            <w:right w:val="none" w:sz="0" w:space="0" w:color="auto"/>
          </w:divBdr>
        </w:div>
        <w:div w:id="1985695613">
          <w:marLeft w:val="480"/>
          <w:marRight w:val="0"/>
          <w:marTop w:val="0"/>
          <w:marBottom w:val="0"/>
          <w:divBdr>
            <w:top w:val="none" w:sz="0" w:space="0" w:color="auto"/>
            <w:left w:val="none" w:sz="0" w:space="0" w:color="auto"/>
            <w:bottom w:val="none" w:sz="0" w:space="0" w:color="auto"/>
            <w:right w:val="none" w:sz="0" w:space="0" w:color="auto"/>
          </w:divBdr>
        </w:div>
        <w:div w:id="144862334">
          <w:marLeft w:val="480"/>
          <w:marRight w:val="0"/>
          <w:marTop w:val="0"/>
          <w:marBottom w:val="0"/>
          <w:divBdr>
            <w:top w:val="none" w:sz="0" w:space="0" w:color="auto"/>
            <w:left w:val="none" w:sz="0" w:space="0" w:color="auto"/>
            <w:bottom w:val="none" w:sz="0" w:space="0" w:color="auto"/>
            <w:right w:val="none" w:sz="0" w:space="0" w:color="auto"/>
          </w:divBdr>
        </w:div>
        <w:div w:id="1167138058">
          <w:marLeft w:val="480"/>
          <w:marRight w:val="0"/>
          <w:marTop w:val="0"/>
          <w:marBottom w:val="0"/>
          <w:divBdr>
            <w:top w:val="none" w:sz="0" w:space="0" w:color="auto"/>
            <w:left w:val="none" w:sz="0" w:space="0" w:color="auto"/>
            <w:bottom w:val="none" w:sz="0" w:space="0" w:color="auto"/>
            <w:right w:val="none" w:sz="0" w:space="0" w:color="auto"/>
          </w:divBdr>
        </w:div>
        <w:div w:id="1221869351">
          <w:marLeft w:val="480"/>
          <w:marRight w:val="0"/>
          <w:marTop w:val="0"/>
          <w:marBottom w:val="0"/>
          <w:divBdr>
            <w:top w:val="none" w:sz="0" w:space="0" w:color="auto"/>
            <w:left w:val="none" w:sz="0" w:space="0" w:color="auto"/>
            <w:bottom w:val="none" w:sz="0" w:space="0" w:color="auto"/>
            <w:right w:val="none" w:sz="0" w:space="0" w:color="auto"/>
          </w:divBdr>
        </w:div>
        <w:div w:id="1848016039">
          <w:marLeft w:val="480"/>
          <w:marRight w:val="0"/>
          <w:marTop w:val="0"/>
          <w:marBottom w:val="0"/>
          <w:divBdr>
            <w:top w:val="none" w:sz="0" w:space="0" w:color="auto"/>
            <w:left w:val="none" w:sz="0" w:space="0" w:color="auto"/>
            <w:bottom w:val="none" w:sz="0" w:space="0" w:color="auto"/>
            <w:right w:val="none" w:sz="0" w:space="0" w:color="auto"/>
          </w:divBdr>
        </w:div>
        <w:div w:id="489176814">
          <w:marLeft w:val="480"/>
          <w:marRight w:val="0"/>
          <w:marTop w:val="0"/>
          <w:marBottom w:val="0"/>
          <w:divBdr>
            <w:top w:val="none" w:sz="0" w:space="0" w:color="auto"/>
            <w:left w:val="none" w:sz="0" w:space="0" w:color="auto"/>
            <w:bottom w:val="none" w:sz="0" w:space="0" w:color="auto"/>
            <w:right w:val="none" w:sz="0" w:space="0" w:color="auto"/>
          </w:divBdr>
        </w:div>
        <w:div w:id="742994763">
          <w:marLeft w:val="480"/>
          <w:marRight w:val="0"/>
          <w:marTop w:val="0"/>
          <w:marBottom w:val="0"/>
          <w:divBdr>
            <w:top w:val="none" w:sz="0" w:space="0" w:color="auto"/>
            <w:left w:val="none" w:sz="0" w:space="0" w:color="auto"/>
            <w:bottom w:val="none" w:sz="0" w:space="0" w:color="auto"/>
            <w:right w:val="none" w:sz="0" w:space="0" w:color="auto"/>
          </w:divBdr>
        </w:div>
        <w:div w:id="1409040699">
          <w:marLeft w:val="480"/>
          <w:marRight w:val="0"/>
          <w:marTop w:val="0"/>
          <w:marBottom w:val="0"/>
          <w:divBdr>
            <w:top w:val="none" w:sz="0" w:space="0" w:color="auto"/>
            <w:left w:val="none" w:sz="0" w:space="0" w:color="auto"/>
            <w:bottom w:val="none" w:sz="0" w:space="0" w:color="auto"/>
            <w:right w:val="none" w:sz="0" w:space="0" w:color="auto"/>
          </w:divBdr>
        </w:div>
        <w:div w:id="674380251">
          <w:marLeft w:val="480"/>
          <w:marRight w:val="0"/>
          <w:marTop w:val="0"/>
          <w:marBottom w:val="0"/>
          <w:divBdr>
            <w:top w:val="none" w:sz="0" w:space="0" w:color="auto"/>
            <w:left w:val="none" w:sz="0" w:space="0" w:color="auto"/>
            <w:bottom w:val="none" w:sz="0" w:space="0" w:color="auto"/>
            <w:right w:val="none" w:sz="0" w:space="0" w:color="auto"/>
          </w:divBdr>
        </w:div>
        <w:div w:id="712773523">
          <w:marLeft w:val="480"/>
          <w:marRight w:val="0"/>
          <w:marTop w:val="0"/>
          <w:marBottom w:val="0"/>
          <w:divBdr>
            <w:top w:val="none" w:sz="0" w:space="0" w:color="auto"/>
            <w:left w:val="none" w:sz="0" w:space="0" w:color="auto"/>
            <w:bottom w:val="none" w:sz="0" w:space="0" w:color="auto"/>
            <w:right w:val="none" w:sz="0" w:space="0" w:color="auto"/>
          </w:divBdr>
        </w:div>
        <w:div w:id="1864854153">
          <w:marLeft w:val="480"/>
          <w:marRight w:val="0"/>
          <w:marTop w:val="0"/>
          <w:marBottom w:val="0"/>
          <w:divBdr>
            <w:top w:val="none" w:sz="0" w:space="0" w:color="auto"/>
            <w:left w:val="none" w:sz="0" w:space="0" w:color="auto"/>
            <w:bottom w:val="none" w:sz="0" w:space="0" w:color="auto"/>
            <w:right w:val="none" w:sz="0" w:space="0" w:color="auto"/>
          </w:divBdr>
        </w:div>
        <w:div w:id="631248131">
          <w:marLeft w:val="480"/>
          <w:marRight w:val="0"/>
          <w:marTop w:val="0"/>
          <w:marBottom w:val="0"/>
          <w:divBdr>
            <w:top w:val="none" w:sz="0" w:space="0" w:color="auto"/>
            <w:left w:val="none" w:sz="0" w:space="0" w:color="auto"/>
            <w:bottom w:val="none" w:sz="0" w:space="0" w:color="auto"/>
            <w:right w:val="none" w:sz="0" w:space="0" w:color="auto"/>
          </w:divBdr>
        </w:div>
        <w:div w:id="596139140">
          <w:marLeft w:val="480"/>
          <w:marRight w:val="0"/>
          <w:marTop w:val="0"/>
          <w:marBottom w:val="0"/>
          <w:divBdr>
            <w:top w:val="none" w:sz="0" w:space="0" w:color="auto"/>
            <w:left w:val="none" w:sz="0" w:space="0" w:color="auto"/>
            <w:bottom w:val="none" w:sz="0" w:space="0" w:color="auto"/>
            <w:right w:val="none" w:sz="0" w:space="0" w:color="auto"/>
          </w:divBdr>
        </w:div>
        <w:div w:id="776751969">
          <w:marLeft w:val="480"/>
          <w:marRight w:val="0"/>
          <w:marTop w:val="0"/>
          <w:marBottom w:val="0"/>
          <w:divBdr>
            <w:top w:val="none" w:sz="0" w:space="0" w:color="auto"/>
            <w:left w:val="none" w:sz="0" w:space="0" w:color="auto"/>
            <w:bottom w:val="none" w:sz="0" w:space="0" w:color="auto"/>
            <w:right w:val="none" w:sz="0" w:space="0" w:color="auto"/>
          </w:divBdr>
        </w:div>
        <w:div w:id="1280188390">
          <w:marLeft w:val="480"/>
          <w:marRight w:val="0"/>
          <w:marTop w:val="0"/>
          <w:marBottom w:val="0"/>
          <w:divBdr>
            <w:top w:val="none" w:sz="0" w:space="0" w:color="auto"/>
            <w:left w:val="none" w:sz="0" w:space="0" w:color="auto"/>
            <w:bottom w:val="none" w:sz="0" w:space="0" w:color="auto"/>
            <w:right w:val="none" w:sz="0" w:space="0" w:color="auto"/>
          </w:divBdr>
        </w:div>
        <w:div w:id="1145587364">
          <w:marLeft w:val="480"/>
          <w:marRight w:val="0"/>
          <w:marTop w:val="0"/>
          <w:marBottom w:val="0"/>
          <w:divBdr>
            <w:top w:val="none" w:sz="0" w:space="0" w:color="auto"/>
            <w:left w:val="none" w:sz="0" w:space="0" w:color="auto"/>
            <w:bottom w:val="none" w:sz="0" w:space="0" w:color="auto"/>
            <w:right w:val="none" w:sz="0" w:space="0" w:color="auto"/>
          </w:divBdr>
        </w:div>
        <w:div w:id="1871339117">
          <w:marLeft w:val="480"/>
          <w:marRight w:val="0"/>
          <w:marTop w:val="0"/>
          <w:marBottom w:val="0"/>
          <w:divBdr>
            <w:top w:val="none" w:sz="0" w:space="0" w:color="auto"/>
            <w:left w:val="none" w:sz="0" w:space="0" w:color="auto"/>
            <w:bottom w:val="none" w:sz="0" w:space="0" w:color="auto"/>
            <w:right w:val="none" w:sz="0" w:space="0" w:color="auto"/>
          </w:divBdr>
        </w:div>
        <w:div w:id="613755461">
          <w:marLeft w:val="480"/>
          <w:marRight w:val="0"/>
          <w:marTop w:val="0"/>
          <w:marBottom w:val="0"/>
          <w:divBdr>
            <w:top w:val="none" w:sz="0" w:space="0" w:color="auto"/>
            <w:left w:val="none" w:sz="0" w:space="0" w:color="auto"/>
            <w:bottom w:val="none" w:sz="0" w:space="0" w:color="auto"/>
            <w:right w:val="none" w:sz="0" w:space="0" w:color="auto"/>
          </w:divBdr>
        </w:div>
      </w:divsChild>
    </w:div>
    <w:div w:id="1933466430">
      <w:bodyDiv w:val="1"/>
      <w:marLeft w:val="0"/>
      <w:marRight w:val="0"/>
      <w:marTop w:val="0"/>
      <w:marBottom w:val="0"/>
      <w:divBdr>
        <w:top w:val="none" w:sz="0" w:space="0" w:color="auto"/>
        <w:left w:val="none" w:sz="0" w:space="0" w:color="auto"/>
        <w:bottom w:val="none" w:sz="0" w:space="0" w:color="auto"/>
        <w:right w:val="none" w:sz="0" w:space="0" w:color="auto"/>
      </w:divBdr>
    </w:div>
    <w:div w:id="1933661682">
      <w:bodyDiv w:val="1"/>
      <w:marLeft w:val="0"/>
      <w:marRight w:val="0"/>
      <w:marTop w:val="0"/>
      <w:marBottom w:val="0"/>
      <w:divBdr>
        <w:top w:val="none" w:sz="0" w:space="0" w:color="auto"/>
        <w:left w:val="none" w:sz="0" w:space="0" w:color="auto"/>
        <w:bottom w:val="none" w:sz="0" w:space="0" w:color="auto"/>
        <w:right w:val="none" w:sz="0" w:space="0" w:color="auto"/>
      </w:divBdr>
    </w:div>
    <w:div w:id="1933734322">
      <w:bodyDiv w:val="1"/>
      <w:marLeft w:val="0"/>
      <w:marRight w:val="0"/>
      <w:marTop w:val="0"/>
      <w:marBottom w:val="0"/>
      <w:divBdr>
        <w:top w:val="none" w:sz="0" w:space="0" w:color="auto"/>
        <w:left w:val="none" w:sz="0" w:space="0" w:color="auto"/>
        <w:bottom w:val="none" w:sz="0" w:space="0" w:color="auto"/>
        <w:right w:val="none" w:sz="0" w:space="0" w:color="auto"/>
      </w:divBdr>
    </w:div>
    <w:div w:id="1933977657">
      <w:bodyDiv w:val="1"/>
      <w:marLeft w:val="0"/>
      <w:marRight w:val="0"/>
      <w:marTop w:val="0"/>
      <w:marBottom w:val="0"/>
      <w:divBdr>
        <w:top w:val="none" w:sz="0" w:space="0" w:color="auto"/>
        <w:left w:val="none" w:sz="0" w:space="0" w:color="auto"/>
        <w:bottom w:val="none" w:sz="0" w:space="0" w:color="auto"/>
        <w:right w:val="none" w:sz="0" w:space="0" w:color="auto"/>
      </w:divBdr>
    </w:div>
    <w:div w:id="1934320946">
      <w:bodyDiv w:val="1"/>
      <w:marLeft w:val="0"/>
      <w:marRight w:val="0"/>
      <w:marTop w:val="0"/>
      <w:marBottom w:val="0"/>
      <w:divBdr>
        <w:top w:val="none" w:sz="0" w:space="0" w:color="auto"/>
        <w:left w:val="none" w:sz="0" w:space="0" w:color="auto"/>
        <w:bottom w:val="none" w:sz="0" w:space="0" w:color="auto"/>
        <w:right w:val="none" w:sz="0" w:space="0" w:color="auto"/>
      </w:divBdr>
    </w:div>
    <w:div w:id="1934435398">
      <w:bodyDiv w:val="1"/>
      <w:marLeft w:val="0"/>
      <w:marRight w:val="0"/>
      <w:marTop w:val="0"/>
      <w:marBottom w:val="0"/>
      <w:divBdr>
        <w:top w:val="none" w:sz="0" w:space="0" w:color="auto"/>
        <w:left w:val="none" w:sz="0" w:space="0" w:color="auto"/>
        <w:bottom w:val="none" w:sz="0" w:space="0" w:color="auto"/>
        <w:right w:val="none" w:sz="0" w:space="0" w:color="auto"/>
      </w:divBdr>
    </w:div>
    <w:div w:id="1934703640">
      <w:bodyDiv w:val="1"/>
      <w:marLeft w:val="0"/>
      <w:marRight w:val="0"/>
      <w:marTop w:val="0"/>
      <w:marBottom w:val="0"/>
      <w:divBdr>
        <w:top w:val="none" w:sz="0" w:space="0" w:color="auto"/>
        <w:left w:val="none" w:sz="0" w:space="0" w:color="auto"/>
        <w:bottom w:val="none" w:sz="0" w:space="0" w:color="auto"/>
        <w:right w:val="none" w:sz="0" w:space="0" w:color="auto"/>
      </w:divBdr>
    </w:div>
    <w:div w:id="1934703958">
      <w:bodyDiv w:val="1"/>
      <w:marLeft w:val="0"/>
      <w:marRight w:val="0"/>
      <w:marTop w:val="0"/>
      <w:marBottom w:val="0"/>
      <w:divBdr>
        <w:top w:val="none" w:sz="0" w:space="0" w:color="auto"/>
        <w:left w:val="none" w:sz="0" w:space="0" w:color="auto"/>
        <w:bottom w:val="none" w:sz="0" w:space="0" w:color="auto"/>
        <w:right w:val="none" w:sz="0" w:space="0" w:color="auto"/>
      </w:divBdr>
    </w:div>
    <w:div w:id="1934780695">
      <w:bodyDiv w:val="1"/>
      <w:marLeft w:val="0"/>
      <w:marRight w:val="0"/>
      <w:marTop w:val="0"/>
      <w:marBottom w:val="0"/>
      <w:divBdr>
        <w:top w:val="none" w:sz="0" w:space="0" w:color="auto"/>
        <w:left w:val="none" w:sz="0" w:space="0" w:color="auto"/>
        <w:bottom w:val="none" w:sz="0" w:space="0" w:color="auto"/>
        <w:right w:val="none" w:sz="0" w:space="0" w:color="auto"/>
      </w:divBdr>
    </w:div>
    <w:div w:id="1934782674">
      <w:bodyDiv w:val="1"/>
      <w:marLeft w:val="0"/>
      <w:marRight w:val="0"/>
      <w:marTop w:val="0"/>
      <w:marBottom w:val="0"/>
      <w:divBdr>
        <w:top w:val="none" w:sz="0" w:space="0" w:color="auto"/>
        <w:left w:val="none" w:sz="0" w:space="0" w:color="auto"/>
        <w:bottom w:val="none" w:sz="0" w:space="0" w:color="auto"/>
        <w:right w:val="none" w:sz="0" w:space="0" w:color="auto"/>
      </w:divBdr>
    </w:div>
    <w:div w:id="1935164479">
      <w:bodyDiv w:val="1"/>
      <w:marLeft w:val="0"/>
      <w:marRight w:val="0"/>
      <w:marTop w:val="0"/>
      <w:marBottom w:val="0"/>
      <w:divBdr>
        <w:top w:val="none" w:sz="0" w:space="0" w:color="auto"/>
        <w:left w:val="none" w:sz="0" w:space="0" w:color="auto"/>
        <w:bottom w:val="none" w:sz="0" w:space="0" w:color="auto"/>
        <w:right w:val="none" w:sz="0" w:space="0" w:color="auto"/>
      </w:divBdr>
    </w:div>
    <w:div w:id="1935360771">
      <w:bodyDiv w:val="1"/>
      <w:marLeft w:val="0"/>
      <w:marRight w:val="0"/>
      <w:marTop w:val="0"/>
      <w:marBottom w:val="0"/>
      <w:divBdr>
        <w:top w:val="none" w:sz="0" w:space="0" w:color="auto"/>
        <w:left w:val="none" w:sz="0" w:space="0" w:color="auto"/>
        <w:bottom w:val="none" w:sz="0" w:space="0" w:color="auto"/>
        <w:right w:val="none" w:sz="0" w:space="0" w:color="auto"/>
      </w:divBdr>
      <w:divsChild>
        <w:div w:id="226376578">
          <w:marLeft w:val="480"/>
          <w:marRight w:val="0"/>
          <w:marTop w:val="0"/>
          <w:marBottom w:val="0"/>
          <w:divBdr>
            <w:top w:val="none" w:sz="0" w:space="0" w:color="auto"/>
            <w:left w:val="none" w:sz="0" w:space="0" w:color="auto"/>
            <w:bottom w:val="none" w:sz="0" w:space="0" w:color="auto"/>
            <w:right w:val="none" w:sz="0" w:space="0" w:color="auto"/>
          </w:divBdr>
        </w:div>
        <w:div w:id="1186136677">
          <w:marLeft w:val="480"/>
          <w:marRight w:val="0"/>
          <w:marTop w:val="0"/>
          <w:marBottom w:val="0"/>
          <w:divBdr>
            <w:top w:val="none" w:sz="0" w:space="0" w:color="auto"/>
            <w:left w:val="none" w:sz="0" w:space="0" w:color="auto"/>
            <w:bottom w:val="none" w:sz="0" w:space="0" w:color="auto"/>
            <w:right w:val="none" w:sz="0" w:space="0" w:color="auto"/>
          </w:divBdr>
        </w:div>
        <w:div w:id="250966355">
          <w:marLeft w:val="480"/>
          <w:marRight w:val="0"/>
          <w:marTop w:val="0"/>
          <w:marBottom w:val="0"/>
          <w:divBdr>
            <w:top w:val="none" w:sz="0" w:space="0" w:color="auto"/>
            <w:left w:val="none" w:sz="0" w:space="0" w:color="auto"/>
            <w:bottom w:val="none" w:sz="0" w:space="0" w:color="auto"/>
            <w:right w:val="none" w:sz="0" w:space="0" w:color="auto"/>
          </w:divBdr>
        </w:div>
        <w:div w:id="1784224999">
          <w:marLeft w:val="480"/>
          <w:marRight w:val="0"/>
          <w:marTop w:val="0"/>
          <w:marBottom w:val="0"/>
          <w:divBdr>
            <w:top w:val="none" w:sz="0" w:space="0" w:color="auto"/>
            <w:left w:val="none" w:sz="0" w:space="0" w:color="auto"/>
            <w:bottom w:val="none" w:sz="0" w:space="0" w:color="auto"/>
            <w:right w:val="none" w:sz="0" w:space="0" w:color="auto"/>
          </w:divBdr>
        </w:div>
        <w:div w:id="497112878">
          <w:marLeft w:val="480"/>
          <w:marRight w:val="0"/>
          <w:marTop w:val="0"/>
          <w:marBottom w:val="0"/>
          <w:divBdr>
            <w:top w:val="none" w:sz="0" w:space="0" w:color="auto"/>
            <w:left w:val="none" w:sz="0" w:space="0" w:color="auto"/>
            <w:bottom w:val="none" w:sz="0" w:space="0" w:color="auto"/>
            <w:right w:val="none" w:sz="0" w:space="0" w:color="auto"/>
          </w:divBdr>
        </w:div>
        <w:div w:id="1772778548">
          <w:marLeft w:val="480"/>
          <w:marRight w:val="0"/>
          <w:marTop w:val="0"/>
          <w:marBottom w:val="0"/>
          <w:divBdr>
            <w:top w:val="none" w:sz="0" w:space="0" w:color="auto"/>
            <w:left w:val="none" w:sz="0" w:space="0" w:color="auto"/>
            <w:bottom w:val="none" w:sz="0" w:space="0" w:color="auto"/>
            <w:right w:val="none" w:sz="0" w:space="0" w:color="auto"/>
          </w:divBdr>
        </w:div>
        <w:div w:id="1378773149">
          <w:marLeft w:val="480"/>
          <w:marRight w:val="0"/>
          <w:marTop w:val="0"/>
          <w:marBottom w:val="0"/>
          <w:divBdr>
            <w:top w:val="none" w:sz="0" w:space="0" w:color="auto"/>
            <w:left w:val="none" w:sz="0" w:space="0" w:color="auto"/>
            <w:bottom w:val="none" w:sz="0" w:space="0" w:color="auto"/>
            <w:right w:val="none" w:sz="0" w:space="0" w:color="auto"/>
          </w:divBdr>
        </w:div>
        <w:div w:id="1073818108">
          <w:marLeft w:val="480"/>
          <w:marRight w:val="0"/>
          <w:marTop w:val="0"/>
          <w:marBottom w:val="0"/>
          <w:divBdr>
            <w:top w:val="none" w:sz="0" w:space="0" w:color="auto"/>
            <w:left w:val="none" w:sz="0" w:space="0" w:color="auto"/>
            <w:bottom w:val="none" w:sz="0" w:space="0" w:color="auto"/>
            <w:right w:val="none" w:sz="0" w:space="0" w:color="auto"/>
          </w:divBdr>
        </w:div>
        <w:div w:id="1477840717">
          <w:marLeft w:val="480"/>
          <w:marRight w:val="0"/>
          <w:marTop w:val="0"/>
          <w:marBottom w:val="0"/>
          <w:divBdr>
            <w:top w:val="none" w:sz="0" w:space="0" w:color="auto"/>
            <w:left w:val="none" w:sz="0" w:space="0" w:color="auto"/>
            <w:bottom w:val="none" w:sz="0" w:space="0" w:color="auto"/>
            <w:right w:val="none" w:sz="0" w:space="0" w:color="auto"/>
          </w:divBdr>
        </w:div>
        <w:div w:id="468786436">
          <w:marLeft w:val="480"/>
          <w:marRight w:val="0"/>
          <w:marTop w:val="0"/>
          <w:marBottom w:val="0"/>
          <w:divBdr>
            <w:top w:val="none" w:sz="0" w:space="0" w:color="auto"/>
            <w:left w:val="none" w:sz="0" w:space="0" w:color="auto"/>
            <w:bottom w:val="none" w:sz="0" w:space="0" w:color="auto"/>
            <w:right w:val="none" w:sz="0" w:space="0" w:color="auto"/>
          </w:divBdr>
        </w:div>
        <w:div w:id="1140071304">
          <w:marLeft w:val="480"/>
          <w:marRight w:val="0"/>
          <w:marTop w:val="0"/>
          <w:marBottom w:val="0"/>
          <w:divBdr>
            <w:top w:val="none" w:sz="0" w:space="0" w:color="auto"/>
            <w:left w:val="none" w:sz="0" w:space="0" w:color="auto"/>
            <w:bottom w:val="none" w:sz="0" w:space="0" w:color="auto"/>
            <w:right w:val="none" w:sz="0" w:space="0" w:color="auto"/>
          </w:divBdr>
        </w:div>
        <w:div w:id="1043559229">
          <w:marLeft w:val="480"/>
          <w:marRight w:val="0"/>
          <w:marTop w:val="0"/>
          <w:marBottom w:val="0"/>
          <w:divBdr>
            <w:top w:val="none" w:sz="0" w:space="0" w:color="auto"/>
            <w:left w:val="none" w:sz="0" w:space="0" w:color="auto"/>
            <w:bottom w:val="none" w:sz="0" w:space="0" w:color="auto"/>
            <w:right w:val="none" w:sz="0" w:space="0" w:color="auto"/>
          </w:divBdr>
        </w:div>
        <w:div w:id="1608730076">
          <w:marLeft w:val="480"/>
          <w:marRight w:val="0"/>
          <w:marTop w:val="0"/>
          <w:marBottom w:val="0"/>
          <w:divBdr>
            <w:top w:val="none" w:sz="0" w:space="0" w:color="auto"/>
            <w:left w:val="none" w:sz="0" w:space="0" w:color="auto"/>
            <w:bottom w:val="none" w:sz="0" w:space="0" w:color="auto"/>
            <w:right w:val="none" w:sz="0" w:space="0" w:color="auto"/>
          </w:divBdr>
        </w:div>
        <w:div w:id="1693149602">
          <w:marLeft w:val="480"/>
          <w:marRight w:val="0"/>
          <w:marTop w:val="0"/>
          <w:marBottom w:val="0"/>
          <w:divBdr>
            <w:top w:val="none" w:sz="0" w:space="0" w:color="auto"/>
            <w:left w:val="none" w:sz="0" w:space="0" w:color="auto"/>
            <w:bottom w:val="none" w:sz="0" w:space="0" w:color="auto"/>
            <w:right w:val="none" w:sz="0" w:space="0" w:color="auto"/>
          </w:divBdr>
        </w:div>
        <w:div w:id="1339229452">
          <w:marLeft w:val="480"/>
          <w:marRight w:val="0"/>
          <w:marTop w:val="0"/>
          <w:marBottom w:val="0"/>
          <w:divBdr>
            <w:top w:val="none" w:sz="0" w:space="0" w:color="auto"/>
            <w:left w:val="none" w:sz="0" w:space="0" w:color="auto"/>
            <w:bottom w:val="none" w:sz="0" w:space="0" w:color="auto"/>
            <w:right w:val="none" w:sz="0" w:space="0" w:color="auto"/>
          </w:divBdr>
        </w:div>
        <w:div w:id="761296299">
          <w:marLeft w:val="480"/>
          <w:marRight w:val="0"/>
          <w:marTop w:val="0"/>
          <w:marBottom w:val="0"/>
          <w:divBdr>
            <w:top w:val="none" w:sz="0" w:space="0" w:color="auto"/>
            <w:left w:val="none" w:sz="0" w:space="0" w:color="auto"/>
            <w:bottom w:val="none" w:sz="0" w:space="0" w:color="auto"/>
            <w:right w:val="none" w:sz="0" w:space="0" w:color="auto"/>
          </w:divBdr>
        </w:div>
        <w:div w:id="1507940653">
          <w:marLeft w:val="480"/>
          <w:marRight w:val="0"/>
          <w:marTop w:val="0"/>
          <w:marBottom w:val="0"/>
          <w:divBdr>
            <w:top w:val="none" w:sz="0" w:space="0" w:color="auto"/>
            <w:left w:val="none" w:sz="0" w:space="0" w:color="auto"/>
            <w:bottom w:val="none" w:sz="0" w:space="0" w:color="auto"/>
            <w:right w:val="none" w:sz="0" w:space="0" w:color="auto"/>
          </w:divBdr>
        </w:div>
        <w:div w:id="1648583554">
          <w:marLeft w:val="480"/>
          <w:marRight w:val="0"/>
          <w:marTop w:val="0"/>
          <w:marBottom w:val="0"/>
          <w:divBdr>
            <w:top w:val="none" w:sz="0" w:space="0" w:color="auto"/>
            <w:left w:val="none" w:sz="0" w:space="0" w:color="auto"/>
            <w:bottom w:val="none" w:sz="0" w:space="0" w:color="auto"/>
            <w:right w:val="none" w:sz="0" w:space="0" w:color="auto"/>
          </w:divBdr>
        </w:div>
        <w:div w:id="1146968615">
          <w:marLeft w:val="480"/>
          <w:marRight w:val="0"/>
          <w:marTop w:val="0"/>
          <w:marBottom w:val="0"/>
          <w:divBdr>
            <w:top w:val="none" w:sz="0" w:space="0" w:color="auto"/>
            <w:left w:val="none" w:sz="0" w:space="0" w:color="auto"/>
            <w:bottom w:val="none" w:sz="0" w:space="0" w:color="auto"/>
            <w:right w:val="none" w:sz="0" w:space="0" w:color="auto"/>
          </w:divBdr>
        </w:div>
        <w:div w:id="1309437992">
          <w:marLeft w:val="480"/>
          <w:marRight w:val="0"/>
          <w:marTop w:val="0"/>
          <w:marBottom w:val="0"/>
          <w:divBdr>
            <w:top w:val="none" w:sz="0" w:space="0" w:color="auto"/>
            <w:left w:val="none" w:sz="0" w:space="0" w:color="auto"/>
            <w:bottom w:val="none" w:sz="0" w:space="0" w:color="auto"/>
            <w:right w:val="none" w:sz="0" w:space="0" w:color="auto"/>
          </w:divBdr>
        </w:div>
        <w:div w:id="1506438084">
          <w:marLeft w:val="480"/>
          <w:marRight w:val="0"/>
          <w:marTop w:val="0"/>
          <w:marBottom w:val="0"/>
          <w:divBdr>
            <w:top w:val="none" w:sz="0" w:space="0" w:color="auto"/>
            <w:left w:val="none" w:sz="0" w:space="0" w:color="auto"/>
            <w:bottom w:val="none" w:sz="0" w:space="0" w:color="auto"/>
            <w:right w:val="none" w:sz="0" w:space="0" w:color="auto"/>
          </w:divBdr>
        </w:div>
        <w:div w:id="1273978094">
          <w:marLeft w:val="480"/>
          <w:marRight w:val="0"/>
          <w:marTop w:val="0"/>
          <w:marBottom w:val="0"/>
          <w:divBdr>
            <w:top w:val="none" w:sz="0" w:space="0" w:color="auto"/>
            <w:left w:val="none" w:sz="0" w:space="0" w:color="auto"/>
            <w:bottom w:val="none" w:sz="0" w:space="0" w:color="auto"/>
            <w:right w:val="none" w:sz="0" w:space="0" w:color="auto"/>
          </w:divBdr>
        </w:div>
        <w:div w:id="1728799582">
          <w:marLeft w:val="480"/>
          <w:marRight w:val="0"/>
          <w:marTop w:val="0"/>
          <w:marBottom w:val="0"/>
          <w:divBdr>
            <w:top w:val="none" w:sz="0" w:space="0" w:color="auto"/>
            <w:left w:val="none" w:sz="0" w:space="0" w:color="auto"/>
            <w:bottom w:val="none" w:sz="0" w:space="0" w:color="auto"/>
            <w:right w:val="none" w:sz="0" w:space="0" w:color="auto"/>
          </w:divBdr>
        </w:div>
        <w:div w:id="288635038">
          <w:marLeft w:val="480"/>
          <w:marRight w:val="0"/>
          <w:marTop w:val="0"/>
          <w:marBottom w:val="0"/>
          <w:divBdr>
            <w:top w:val="none" w:sz="0" w:space="0" w:color="auto"/>
            <w:left w:val="none" w:sz="0" w:space="0" w:color="auto"/>
            <w:bottom w:val="none" w:sz="0" w:space="0" w:color="auto"/>
            <w:right w:val="none" w:sz="0" w:space="0" w:color="auto"/>
          </w:divBdr>
        </w:div>
        <w:div w:id="286352403">
          <w:marLeft w:val="480"/>
          <w:marRight w:val="0"/>
          <w:marTop w:val="0"/>
          <w:marBottom w:val="0"/>
          <w:divBdr>
            <w:top w:val="none" w:sz="0" w:space="0" w:color="auto"/>
            <w:left w:val="none" w:sz="0" w:space="0" w:color="auto"/>
            <w:bottom w:val="none" w:sz="0" w:space="0" w:color="auto"/>
            <w:right w:val="none" w:sz="0" w:space="0" w:color="auto"/>
          </w:divBdr>
        </w:div>
        <w:div w:id="687679653">
          <w:marLeft w:val="480"/>
          <w:marRight w:val="0"/>
          <w:marTop w:val="0"/>
          <w:marBottom w:val="0"/>
          <w:divBdr>
            <w:top w:val="none" w:sz="0" w:space="0" w:color="auto"/>
            <w:left w:val="none" w:sz="0" w:space="0" w:color="auto"/>
            <w:bottom w:val="none" w:sz="0" w:space="0" w:color="auto"/>
            <w:right w:val="none" w:sz="0" w:space="0" w:color="auto"/>
          </w:divBdr>
        </w:div>
        <w:div w:id="2123840560">
          <w:marLeft w:val="480"/>
          <w:marRight w:val="0"/>
          <w:marTop w:val="0"/>
          <w:marBottom w:val="0"/>
          <w:divBdr>
            <w:top w:val="none" w:sz="0" w:space="0" w:color="auto"/>
            <w:left w:val="none" w:sz="0" w:space="0" w:color="auto"/>
            <w:bottom w:val="none" w:sz="0" w:space="0" w:color="auto"/>
            <w:right w:val="none" w:sz="0" w:space="0" w:color="auto"/>
          </w:divBdr>
        </w:div>
        <w:div w:id="2118596291">
          <w:marLeft w:val="480"/>
          <w:marRight w:val="0"/>
          <w:marTop w:val="0"/>
          <w:marBottom w:val="0"/>
          <w:divBdr>
            <w:top w:val="none" w:sz="0" w:space="0" w:color="auto"/>
            <w:left w:val="none" w:sz="0" w:space="0" w:color="auto"/>
            <w:bottom w:val="none" w:sz="0" w:space="0" w:color="auto"/>
            <w:right w:val="none" w:sz="0" w:space="0" w:color="auto"/>
          </w:divBdr>
        </w:div>
        <w:div w:id="1776051292">
          <w:marLeft w:val="480"/>
          <w:marRight w:val="0"/>
          <w:marTop w:val="0"/>
          <w:marBottom w:val="0"/>
          <w:divBdr>
            <w:top w:val="none" w:sz="0" w:space="0" w:color="auto"/>
            <w:left w:val="none" w:sz="0" w:space="0" w:color="auto"/>
            <w:bottom w:val="none" w:sz="0" w:space="0" w:color="auto"/>
            <w:right w:val="none" w:sz="0" w:space="0" w:color="auto"/>
          </w:divBdr>
        </w:div>
        <w:div w:id="970136090">
          <w:marLeft w:val="480"/>
          <w:marRight w:val="0"/>
          <w:marTop w:val="0"/>
          <w:marBottom w:val="0"/>
          <w:divBdr>
            <w:top w:val="none" w:sz="0" w:space="0" w:color="auto"/>
            <w:left w:val="none" w:sz="0" w:space="0" w:color="auto"/>
            <w:bottom w:val="none" w:sz="0" w:space="0" w:color="auto"/>
            <w:right w:val="none" w:sz="0" w:space="0" w:color="auto"/>
          </w:divBdr>
        </w:div>
        <w:div w:id="1502692906">
          <w:marLeft w:val="480"/>
          <w:marRight w:val="0"/>
          <w:marTop w:val="0"/>
          <w:marBottom w:val="0"/>
          <w:divBdr>
            <w:top w:val="none" w:sz="0" w:space="0" w:color="auto"/>
            <w:left w:val="none" w:sz="0" w:space="0" w:color="auto"/>
            <w:bottom w:val="none" w:sz="0" w:space="0" w:color="auto"/>
            <w:right w:val="none" w:sz="0" w:space="0" w:color="auto"/>
          </w:divBdr>
        </w:div>
        <w:div w:id="565452227">
          <w:marLeft w:val="480"/>
          <w:marRight w:val="0"/>
          <w:marTop w:val="0"/>
          <w:marBottom w:val="0"/>
          <w:divBdr>
            <w:top w:val="none" w:sz="0" w:space="0" w:color="auto"/>
            <w:left w:val="none" w:sz="0" w:space="0" w:color="auto"/>
            <w:bottom w:val="none" w:sz="0" w:space="0" w:color="auto"/>
            <w:right w:val="none" w:sz="0" w:space="0" w:color="auto"/>
          </w:divBdr>
        </w:div>
        <w:div w:id="306711507">
          <w:marLeft w:val="480"/>
          <w:marRight w:val="0"/>
          <w:marTop w:val="0"/>
          <w:marBottom w:val="0"/>
          <w:divBdr>
            <w:top w:val="none" w:sz="0" w:space="0" w:color="auto"/>
            <w:left w:val="none" w:sz="0" w:space="0" w:color="auto"/>
            <w:bottom w:val="none" w:sz="0" w:space="0" w:color="auto"/>
            <w:right w:val="none" w:sz="0" w:space="0" w:color="auto"/>
          </w:divBdr>
        </w:div>
        <w:div w:id="1709909933">
          <w:marLeft w:val="480"/>
          <w:marRight w:val="0"/>
          <w:marTop w:val="0"/>
          <w:marBottom w:val="0"/>
          <w:divBdr>
            <w:top w:val="none" w:sz="0" w:space="0" w:color="auto"/>
            <w:left w:val="none" w:sz="0" w:space="0" w:color="auto"/>
            <w:bottom w:val="none" w:sz="0" w:space="0" w:color="auto"/>
            <w:right w:val="none" w:sz="0" w:space="0" w:color="auto"/>
          </w:divBdr>
        </w:div>
        <w:div w:id="190068755">
          <w:marLeft w:val="480"/>
          <w:marRight w:val="0"/>
          <w:marTop w:val="0"/>
          <w:marBottom w:val="0"/>
          <w:divBdr>
            <w:top w:val="none" w:sz="0" w:space="0" w:color="auto"/>
            <w:left w:val="none" w:sz="0" w:space="0" w:color="auto"/>
            <w:bottom w:val="none" w:sz="0" w:space="0" w:color="auto"/>
            <w:right w:val="none" w:sz="0" w:space="0" w:color="auto"/>
          </w:divBdr>
        </w:div>
        <w:div w:id="397215889">
          <w:marLeft w:val="480"/>
          <w:marRight w:val="0"/>
          <w:marTop w:val="0"/>
          <w:marBottom w:val="0"/>
          <w:divBdr>
            <w:top w:val="none" w:sz="0" w:space="0" w:color="auto"/>
            <w:left w:val="none" w:sz="0" w:space="0" w:color="auto"/>
            <w:bottom w:val="none" w:sz="0" w:space="0" w:color="auto"/>
            <w:right w:val="none" w:sz="0" w:space="0" w:color="auto"/>
          </w:divBdr>
        </w:div>
        <w:div w:id="1008828260">
          <w:marLeft w:val="480"/>
          <w:marRight w:val="0"/>
          <w:marTop w:val="0"/>
          <w:marBottom w:val="0"/>
          <w:divBdr>
            <w:top w:val="none" w:sz="0" w:space="0" w:color="auto"/>
            <w:left w:val="none" w:sz="0" w:space="0" w:color="auto"/>
            <w:bottom w:val="none" w:sz="0" w:space="0" w:color="auto"/>
            <w:right w:val="none" w:sz="0" w:space="0" w:color="auto"/>
          </w:divBdr>
        </w:div>
        <w:div w:id="1264729480">
          <w:marLeft w:val="480"/>
          <w:marRight w:val="0"/>
          <w:marTop w:val="0"/>
          <w:marBottom w:val="0"/>
          <w:divBdr>
            <w:top w:val="none" w:sz="0" w:space="0" w:color="auto"/>
            <w:left w:val="none" w:sz="0" w:space="0" w:color="auto"/>
            <w:bottom w:val="none" w:sz="0" w:space="0" w:color="auto"/>
            <w:right w:val="none" w:sz="0" w:space="0" w:color="auto"/>
          </w:divBdr>
        </w:div>
        <w:div w:id="311912726">
          <w:marLeft w:val="480"/>
          <w:marRight w:val="0"/>
          <w:marTop w:val="0"/>
          <w:marBottom w:val="0"/>
          <w:divBdr>
            <w:top w:val="none" w:sz="0" w:space="0" w:color="auto"/>
            <w:left w:val="none" w:sz="0" w:space="0" w:color="auto"/>
            <w:bottom w:val="none" w:sz="0" w:space="0" w:color="auto"/>
            <w:right w:val="none" w:sz="0" w:space="0" w:color="auto"/>
          </w:divBdr>
        </w:div>
        <w:div w:id="401608792">
          <w:marLeft w:val="480"/>
          <w:marRight w:val="0"/>
          <w:marTop w:val="0"/>
          <w:marBottom w:val="0"/>
          <w:divBdr>
            <w:top w:val="none" w:sz="0" w:space="0" w:color="auto"/>
            <w:left w:val="none" w:sz="0" w:space="0" w:color="auto"/>
            <w:bottom w:val="none" w:sz="0" w:space="0" w:color="auto"/>
            <w:right w:val="none" w:sz="0" w:space="0" w:color="auto"/>
          </w:divBdr>
        </w:div>
      </w:divsChild>
    </w:div>
    <w:div w:id="1935434061">
      <w:bodyDiv w:val="1"/>
      <w:marLeft w:val="0"/>
      <w:marRight w:val="0"/>
      <w:marTop w:val="0"/>
      <w:marBottom w:val="0"/>
      <w:divBdr>
        <w:top w:val="none" w:sz="0" w:space="0" w:color="auto"/>
        <w:left w:val="none" w:sz="0" w:space="0" w:color="auto"/>
        <w:bottom w:val="none" w:sz="0" w:space="0" w:color="auto"/>
        <w:right w:val="none" w:sz="0" w:space="0" w:color="auto"/>
      </w:divBdr>
    </w:div>
    <w:div w:id="1935940855">
      <w:bodyDiv w:val="1"/>
      <w:marLeft w:val="0"/>
      <w:marRight w:val="0"/>
      <w:marTop w:val="0"/>
      <w:marBottom w:val="0"/>
      <w:divBdr>
        <w:top w:val="none" w:sz="0" w:space="0" w:color="auto"/>
        <w:left w:val="none" w:sz="0" w:space="0" w:color="auto"/>
        <w:bottom w:val="none" w:sz="0" w:space="0" w:color="auto"/>
        <w:right w:val="none" w:sz="0" w:space="0" w:color="auto"/>
      </w:divBdr>
    </w:div>
    <w:div w:id="1936131396">
      <w:bodyDiv w:val="1"/>
      <w:marLeft w:val="0"/>
      <w:marRight w:val="0"/>
      <w:marTop w:val="0"/>
      <w:marBottom w:val="0"/>
      <w:divBdr>
        <w:top w:val="none" w:sz="0" w:space="0" w:color="auto"/>
        <w:left w:val="none" w:sz="0" w:space="0" w:color="auto"/>
        <w:bottom w:val="none" w:sz="0" w:space="0" w:color="auto"/>
        <w:right w:val="none" w:sz="0" w:space="0" w:color="auto"/>
      </w:divBdr>
    </w:div>
    <w:div w:id="1936553181">
      <w:bodyDiv w:val="1"/>
      <w:marLeft w:val="0"/>
      <w:marRight w:val="0"/>
      <w:marTop w:val="0"/>
      <w:marBottom w:val="0"/>
      <w:divBdr>
        <w:top w:val="none" w:sz="0" w:space="0" w:color="auto"/>
        <w:left w:val="none" w:sz="0" w:space="0" w:color="auto"/>
        <w:bottom w:val="none" w:sz="0" w:space="0" w:color="auto"/>
        <w:right w:val="none" w:sz="0" w:space="0" w:color="auto"/>
      </w:divBdr>
    </w:div>
    <w:div w:id="1936594907">
      <w:bodyDiv w:val="1"/>
      <w:marLeft w:val="0"/>
      <w:marRight w:val="0"/>
      <w:marTop w:val="0"/>
      <w:marBottom w:val="0"/>
      <w:divBdr>
        <w:top w:val="none" w:sz="0" w:space="0" w:color="auto"/>
        <w:left w:val="none" w:sz="0" w:space="0" w:color="auto"/>
        <w:bottom w:val="none" w:sz="0" w:space="0" w:color="auto"/>
        <w:right w:val="none" w:sz="0" w:space="0" w:color="auto"/>
      </w:divBdr>
      <w:divsChild>
        <w:div w:id="647905850">
          <w:marLeft w:val="480"/>
          <w:marRight w:val="0"/>
          <w:marTop w:val="0"/>
          <w:marBottom w:val="0"/>
          <w:divBdr>
            <w:top w:val="none" w:sz="0" w:space="0" w:color="auto"/>
            <w:left w:val="none" w:sz="0" w:space="0" w:color="auto"/>
            <w:bottom w:val="none" w:sz="0" w:space="0" w:color="auto"/>
            <w:right w:val="none" w:sz="0" w:space="0" w:color="auto"/>
          </w:divBdr>
        </w:div>
        <w:div w:id="637414796">
          <w:marLeft w:val="480"/>
          <w:marRight w:val="0"/>
          <w:marTop w:val="0"/>
          <w:marBottom w:val="0"/>
          <w:divBdr>
            <w:top w:val="none" w:sz="0" w:space="0" w:color="auto"/>
            <w:left w:val="none" w:sz="0" w:space="0" w:color="auto"/>
            <w:bottom w:val="none" w:sz="0" w:space="0" w:color="auto"/>
            <w:right w:val="none" w:sz="0" w:space="0" w:color="auto"/>
          </w:divBdr>
        </w:div>
        <w:div w:id="2036536429">
          <w:marLeft w:val="480"/>
          <w:marRight w:val="0"/>
          <w:marTop w:val="0"/>
          <w:marBottom w:val="0"/>
          <w:divBdr>
            <w:top w:val="none" w:sz="0" w:space="0" w:color="auto"/>
            <w:left w:val="none" w:sz="0" w:space="0" w:color="auto"/>
            <w:bottom w:val="none" w:sz="0" w:space="0" w:color="auto"/>
            <w:right w:val="none" w:sz="0" w:space="0" w:color="auto"/>
          </w:divBdr>
        </w:div>
        <w:div w:id="1705717408">
          <w:marLeft w:val="480"/>
          <w:marRight w:val="0"/>
          <w:marTop w:val="0"/>
          <w:marBottom w:val="0"/>
          <w:divBdr>
            <w:top w:val="none" w:sz="0" w:space="0" w:color="auto"/>
            <w:left w:val="none" w:sz="0" w:space="0" w:color="auto"/>
            <w:bottom w:val="none" w:sz="0" w:space="0" w:color="auto"/>
            <w:right w:val="none" w:sz="0" w:space="0" w:color="auto"/>
          </w:divBdr>
        </w:div>
        <w:div w:id="508832197">
          <w:marLeft w:val="480"/>
          <w:marRight w:val="0"/>
          <w:marTop w:val="0"/>
          <w:marBottom w:val="0"/>
          <w:divBdr>
            <w:top w:val="none" w:sz="0" w:space="0" w:color="auto"/>
            <w:left w:val="none" w:sz="0" w:space="0" w:color="auto"/>
            <w:bottom w:val="none" w:sz="0" w:space="0" w:color="auto"/>
            <w:right w:val="none" w:sz="0" w:space="0" w:color="auto"/>
          </w:divBdr>
        </w:div>
        <w:div w:id="1430813994">
          <w:marLeft w:val="480"/>
          <w:marRight w:val="0"/>
          <w:marTop w:val="0"/>
          <w:marBottom w:val="0"/>
          <w:divBdr>
            <w:top w:val="none" w:sz="0" w:space="0" w:color="auto"/>
            <w:left w:val="none" w:sz="0" w:space="0" w:color="auto"/>
            <w:bottom w:val="none" w:sz="0" w:space="0" w:color="auto"/>
            <w:right w:val="none" w:sz="0" w:space="0" w:color="auto"/>
          </w:divBdr>
        </w:div>
        <w:div w:id="1511869911">
          <w:marLeft w:val="480"/>
          <w:marRight w:val="0"/>
          <w:marTop w:val="0"/>
          <w:marBottom w:val="0"/>
          <w:divBdr>
            <w:top w:val="none" w:sz="0" w:space="0" w:color="auto"/>
            <w:left w:val="none" w:sz="0" w:space="0" w:color="auto"/>
            <w:bottom w:val="none" w:sz="0" w:space="0" w:color="auto"/>
            <w:right w:val="none" w:sz="0" w:space="0" w:color="auto"/>
          </w:divBdr>
        </w:div>
        <w:div w:id="226036641">
          <w:marLeft w:val="480"/>
          <w:marRight w:val="0"/>
          <w:marTop w:val="0"/>
          <w:marBottom w:val="0"/>
          <w:divBdr>
            <w:top w:val="none" w:sz="0" w:space="0" w:color="auto"/>
            <w:left w:val="none" w:sz="0" w:space="0" w:color="auto"/>
            <w:bottom w:val="none" w:sz="0" w:space="0" w:color="auto"/>
            <w:right w:val="none" w:sz="0" w:space="0" w:color="auto"/>
          </w:divBdr>
        </w:div>
        <w:div w:id="351107649">
          <w:marLeft w:val="480"/>
          <w:marRight w:val="0"/>
          <w:marTop w:val="0"/>
          <w:marBottom w:val="0"/>
          <w:divBdr>
            <w:top w:val="none" w:sz="0" w:space="0" w:color="auto"/>
            <w:left w:val="none" w:sz="0" w:space="0" w:color="auto"/>
            <w:bottom w:val="none" w:sz="0" w:space="0" w:color="auto"/>
            <w:right w:val="none" w:sz="0" w:space="0" w:color="auto"/>
          </w:divBdr>
        </w:div>
        <w:div w:id="1239173024">
          <w:marLeft w:val="480"/>
          <w:marRight w:val="0"/>
          <w:marTop w:val="0"/>
          <w:marBottom w:val="0"/>
          <w:divBdr>
            <w:top w:val="none" w:sz="0" w:space="0" w:color="auto"/>
            <w:left w:val="none" w:sz="0" w:space="0" w:color="auto"/>
            <w:bottom w:val="none" w:sz="0" w:space="0" w:color="auto"/>
            <w:right w:val="none" w:sz="0" w:space="0" w:color="auto"/>
          </w:divBdr>
        </w:div>
        <w:div w:id="916786848">
          <w:marLeft w:val="480"/>
          <w:marRight w:val="0"/>
          <w:marTop w:val="0"/>
          <w:marBottom w:val="0"/>
          <w:divBdr>
            <w:top w:val="none" w:sz="0" w:space="0" w:color="auto"/>
            <w:left w:val="none" w:sz="0" w:space="0" w:color="auto"/>
            <w:bottom w:val="none" w:sz="0" w:space="0" w:color="auto"/>
            <w:right w:val="none" w:sz="0" w:space="0" w:color="auto"/>
          </w:divBdr>
        </w:div>
        <w:div w:id="2031376590">
          <w:marLeft w:val="480"/>
          <w:marRight w:val="0"/>
          <w:marTop w:val="0"/>
          <w:marBottom w:val="0"/>
          <w:divBdr>
            <w:top w:val="none" w:sz="0" w:space="0" w:color="auto"/>
            <w:left w:val="none" w:sz="0" w:space="0" w:color="auto"/>
            <w:bottom w:val="none" w:sz="0" w:space="0" w:color="auto"/>
            <w:right w:val="none" w:sz="0" w:space="0" w:color="auto"/>
          </w:divBdr>
        </w:div>
        <w:div w:id="1989019663">
          <w:marLeft w:val="480"/>
          <w:marRight w:val="0"/>
          <w:marTop w:val="0"/>
          <w:marBottom w:val="0"/>
          <w:divBdr>
            <w:top w:val="none" w:sz="0" w:space="0" w:color="auto"/>
            <w:left w:val="none" w:sz="0" w:space="0" w:color="auto"/>
            <w:bottom w:val="none" w:sz="0" w:space="0" w:color="auto"/>
            <w:right w:val="none" w:sz="0" w:space="0" w:color="auto"/>
          </w:divBdr>
        </w:div>
        <w:div w:id="1370839103">
          <w:marLeft w:val="480"/>
          <w:marRight w:val="0"/>
          <w:marTop w:val="0"/>
          <w:marBottom w:val="0"/>
          <w:divBdr>
            <w:top w:val="none" w:sz="0" w:space="0" w:color="auto"/>
            <w:left w:val="none" w:sz="0" w:space="0" w:color="auto"/>
            <w:bottom w:val="none" w:sz="0" w:space="0" w:color="auto"/>
            <w:right w:val="none" w:sz="0" w:space="0" w:color="auto"/>
          </w:divBdr>
        </w:div>
        <w:div w:id="234243191">
          <w:marLeft w:val="480"/>
          <w:marRight w:val="0"/>
          <w:marTop w:val="0"/>
          <w:marBottom w:val="0"/>
          <w:divBdr>
            <w:top w:val="none" w:sz="0" w:space="0" w:color="auto"/>
            <w:left w:val="none" w:sz="0" w:space="0" w:color="auto"/>
            <w:bottom w:val="none" w:sz="0" w:space="0" w:color="auto"/>
            <w:right w:val="none" w:sz="0" w:space="0" w:color="auto"/>
          </w:divBdr>
        </w:div>
        <w:div w:id="557087343">
          <w:marLeft w:val="480"/>
          <w:marRight w:val="0"/>
          <w:marTop w:val="0"/>
          <w:marBottom w:val="0"/>
          <w:divBdr>
            <w:top w:val="none" w:sz="0" w:space="0" w:color="auto"/>
            <w:left w:val="none" w:sz="0" w:space="0" w:color="auto"/>
            <w:bottom w:val="none" w:sz="0" w:space="0" w:color="auto"/>
            <w:right w:val="none" w:sz="0" w:space="0" w:color="auto"/>
          </w:divBdr>
        </w:div>
        <w:div w:id="690958145">
          <w:marLeft w:val="480"/>
          <w:marRight w:val="0"/>
          <w:marTop w:val="0"/>
          <w:marBottom w:val="0"/>
          <w:divBdr>
            <w:top w:val="none" w:sz="0" w:space="0" w:color="auto"/>
            <w:left w:val="none" w:sz="0" w:space="0" w:color="auto"/>
            <w:bottom w:val="none" w:sz="0" w:space="0" w:color="auto"/>
            <w:right w:val="none" w:sz="0" w:space="0" w:color="auto"/>
          </w:divBdr>
        </w:div>
        <w:div w:id="1527135534">
          <w:marLeft w:val="480"/>
          <w:marRight w:val="0"/>
          <w:marTop w:val="0"/>
          <w:marBottom w:val="0"/>
          <w:divBdr>
            <w:top w:val="none" w:sz="0" w:space="0" w:color="auto"/>
            <w:left w:val="none" w:sz="0" w:space="0" w:color="auto"/>
            <w:bottom w:val="none" w:sz="0" w:space="0" w:color="auto"/>
            <w:right w:val="none" w:sz="0" w:space="0" w:color="auto"/>
          </w:divBdr>
        </w:div>
        <w:div w:id="226116373">
          <w:marLeft w:val="480"/>
          <w:marRight w:val="0"/>
          <w:marTop w:val="0"/>
          <w:marBottom w:val="0"/>
          <w:divBdr>
            <w:top w:val="none" w:sz="0" w:space="0" w:color="auto"/>
            <w:left w:val="none" w:sz="0" w:space="0" w:color="auto"/>
            <w:bottom w:val="none" w:sz="0" w:space="0" w:color="auto"/>
            <w:right w:val="none" w:sz="0" w:space="0" w:color="auto"/>
          </w:divBdr>
        </w:div>
        <w:div w:id="707068809">
          <w:marLeft w:val="480"/>
          <w:marRight w:val="0"/>
          <w:marTop w:val="0"/>
          <w:marBottom w:val="0"/>
          <w:divBdr>
            <w:top w:val="none" w:sz="0" w:space="0" w:color="auto"/>
            <w:left w:val="none" w:sz="0" w:space="0" w:color="auto"/>
            <w:bottom w:val="none" w:sz="0" w:space="0" w:color="auto"/>
            <w:right w:val="none" w:sz="0" w:space="0" w:color="auto"/>
          </w:divBdr>
        </w:div>
        <w:div w:id="319115742">
          <w:marLeft w:val="480"/>
          <w:marRight w:val="0"/>
          <w:marTop w:val="0"/>
          <w:marBottom w:val="0"/>
          <w:divBdr>
            <w:top w:val="none" w:sz="0" w:space="0" w:color="auto"/>
            <w:left w:val="none" w:sz="0" w:space="0" w:color="auto"/>
            <w:bottom w:val="none" w:sz="0" w:space="0" w:color="auto"/>
            <w:right w:val="none" w:sz="0" w:space="0" w:color="auto"/>
          </w:divBdr>
        </w:div>
        <w:div w:id="825586720">
          <w:marLeft w:val="480"/>
          <w:marRight w:val="0"/>
          <w:marTop w:val="0"/>
          <w:marBottom w:val="0"/>
          <w:divBdr>
            <w:top w:val="none" w:sz="0" w:space="0" w:color="auto"/>
            <w:left w:val="none" w:sz="0" w:space="0" w:color="auto"/>
            <w:bottom w:val="none" w:sz="0" w:space="0" w:color="auto"/>
            <w:right w:val="none" w:sz="0" w:space="0" w:color="auto"/>
          </w:divBdr>
        </w:div>
        <w:div w:id="306906279">
          <w:marLeft w:val="480"/>
          <w:marRight w:val="0"/>
          <w:marTop w:val="0"/>
          <w:marBottom w:val="0"/>
          <w:divBdr>
            <w:top w:val="none" w:sz="0" w:space="0" w:color="auto"/>
            <w:left w:val="none" w:sz="0" w:space="0" w:color="auto"/>
            <w:bottom w:val="none" w:sz="0" w:space="0" w:color="auto"/>
            <w:right w:val="none" w:sz="0" w:space="0" w:color="auto"/>
          </w:divBdr>
        </w:div>
        <w:div w:id="1353916911">
          <w:marLeft w:val="480"/>
          <w:marRight w:val="0"/>
          <w:marTop w:val="0"/>
          <w:marBottom w:val="0"/>
          <w:divBdr>
            <w:top w:val="none" w:sz="0" w:space="0" w:color="auto"/>
            <w:left w:val="none" w:sz="0" w:space="0" w:color="auto"/>
            <w:bottom w:val="none" w:sz="0" w:space="0" w:color="auto"/>
            <w:right w:val="none" w:sz="0" w:space="0" w:color="auto"/>
          </w:divBdr>
        </w:div>
        <w:div w:id="694622555">
          <w:marLeft w:val="480"/>
          <w:marRight w:val="0"/>
          <w:marTop w:val="0"/>
          <w:marBottom w:val="0"/>
          <w:divBdr>
            <w:top w:val="none" w:sz="0" w:space="0" w:color="auto"/>
            <w:left w:val="none" w:sz="0" w:space="0" w:color="auto"/>
            <w:bottom w:val="none" w:sz="0" w:space="0" w:color="auto"/>
            <w:right w:val="none" w:sz="0" w:space="0" w:color="auto"/>
          </w:divBdr>
        </w:div>
        <w:div w:id="1591812103">
          <w:marLeft w:val="480"/>
          <w:marRight w:val="0"/>
          <w:marTop w:val="0"/>
          <w:marBottom w:val="0"/>
          <w:divBdr>
            <w:top w:val="none" w:sz="0" w:space="0" w:color="auto"/>
            <w:left w:val="none" w:sz="0" w:space="0" w:color="auto"/>
            <w:bottom w:val="none" w:sz="0" w:space="0" w:color="auto"/>
            <w:right w:val="none" w:sz="0" w:space="0" w:color="auto"/>
          </w:divBdr>
        </w:div>
        <w:div w:id="1216889452">
          <w:marLeft w:val="480"/>
          <w:marRight w:val="0"/>
          <w:marTop w:val="0"/>
          <w:marBottom w:val="0"/>
          <w:divBdr>
            <w:top w:val="none" w:sz="0" w:space="0" w:color="auto"/>
            <w:left w:val="none" w:sz="0" w:space="0" w:color="auto"/>
            <w:bottom w:val="none" w:sz="0" w:space="0" w:color="auto"/>
            <w:right w:val="none" w:sz="0" w:space="0" w:color="auto"/>
          </w:divBdr>
        </w:div>
        <w:div w:id="500778089">
          <w:marLeft w:val="480"/>
          <w:marRight w:val="0"/>
          <w:marTop w:val="0"/>
          <w:marBottom w:val="0"/>
          <w:divBdr>
            <w:top w:val="none" w:sz="0" w:space="0" w:color="auto"/>
            <w:left w:val="none" w:sz="0" w:space="0" w:color="auto"/>
            <w:bottom w:val="none" w:sz="0" w:space="0" w:color="auto"/>
            <w:right w:val="none" w:sz="0" w:space="0" w:color="auto"/>
          </w:divBdr>
        </w:div>
        <w:div w:id="434398441">
          <w:marLeft w:val="480"/>
          <w:marRight w:val="0"/>
          <w:marTop w:val="0"/>
          <w:marBottom w:val="0"/>
          <w:divBdr>
            <w:top w:val="none" w:sz="0" w:space="0" w:color="auto"/>
            <w:left w:val="none" w:sz="0" w:space="0" w:color="auto"/>
            <w:bottom w:val="none" w:sz="0" w:space="0" w:color="auto"/>
            <w:right w:val="none" w:sz="0" w:space="0" w:color="auto"/>
          </w:divBdr>
        </w:div>
        <w:div w:id="1256087641">
          <w:marLeft w:val="480"/>
          <w:marRight w:val="0"/>
          <w:marTop w:val="0"/>
          <w:marBottom w:val="0"/>
          <w:divBdr>
            <w:top w:val="none" w:sz="0" w:space="0" w:color="auto"/>
            <w:left w:val="none" w:sz="0" w:space="0" w:color="auto"/>
            <w:bottom w:val="none" w:sz="0" w:space="0" w:color="auto"/>
            <w:right w:val="none" w:sz="0" w:space="0" w:color="auto"/>
          </w:divBdr>
        </w:div>
        <w:div w:id="622811277">
          <w:marLeft w:val="480"/>
          <w:marRight w:val="0"/>
          <w:marTop w:val="0"/>
          <w:marBottom w:val="0"/>
          <w:divBdr>
            <w:top w:val="none" w:sz="0" w:space="0" w:color="auto"/>
            <w:left w:val="none" w:sz="0" w:space="0" w:color="auto"/>
            <w:bottom w:val="none" w:sz="0" w:space="0" w:color="auto"/>
            <w:right w:val="none" w:sz="0" w:space="0" w:color="auto"/>
          </w:divBdr>
        </w:div>
        <w:div w:id="691809161">
          <w:marLeft w:val="480"/>
          <w:marRight w:val="0"/>
          <w:marTop w:val="0"/>
          <w:marBottom w:val="0"/>
          <w:divBdr>
            <w:top w:val="none" w:sz="0" w:space="0" w:color="auto"/>
            <w:left w:val="none" w:sz="0" w:space="0" w:color="auto"/>
            <w:bottom w:val="none" w:sz="0" w:space="0" w:color="auto"/>
            <w:right w:val="none" w:sz="0" w:space="0" w:color="auto"/>
          </w:divBdr>
        </w:div>
        <w:div w:id="1501309517">
          <w:marLeft w:val="480"/>
          <w:marRight w:val="0"/>
          <w:marTop w:val="0"/>
          <w:marBottom w:val="0"/>
          <w:divBdr>
            <w:top w:val="none" w:sz="0" w:space="0" w:color="auto"/>
            <w:left w:val="none" w:sz="0" w:space="0" w:color="auto"/>
            <w:bottom w:val="none" w:sz="0" w:space="0" w:color="auto"/>
            <w:right w:val="none" w:sz="0" w:space="0" w:color="auto"/>
          </w:divBdr>
        </w:div>
        <w:div w:id="2100638086">
          <w:marLeft w:val="480"/>
          <w:marRight w:val="0"/>
          <w:marTop w:val="0"/>
          <w:marBottom w:val="0"/>
          <w:divBdr>
            <w:top w:val="none" w:sz="0" w:space="0" w:color="auto"/>
            <w:left w:val="none" w:sz="0" w:space="0" w:color="auto"/>
            <w:bottom w:val="none" w:sz="0" w:space="0" w:color="auto"/>
            <w:right w:val="none" w:sz="0" w:space="0" w:color="auto"/>
          </w:divBdr>
        </w:div>
        <w:div w:id="1118137037">
          <w:marLeft w:val="480"/>
          <w:marRight w:val="0"/>
          <w:marTop w:val="0"/>
          <w:marBottom w:val="0"/>
          <w:divBdr>
            <w:top w:val="none" w:sz="0" w:space="0" w:color="auto"/>
            <w:left w:val="none" w:sz="0" w:space="0" w:color="auto"/>
            <w:bottom w:val="none" w:sz="0" w:space="0" w:color="auto"/>
            <w:right w:val="none" w:sz="0" w:space="0" w:color="auto"/>
          </w:divBdr>
        </w:div>
        <w:div w:id="1180848709">
          <w:marLeft w:val="480"/>
          <w:marRight w:val="0"/>
          <w:marTop w:val="0"/>
          <w:marBottom w:val="0"/>
          <w:divBdr>
            <w:top w:val="none" w:sz="0" w:space="0" w:color="auto"/>
            <w:left w:val="none" w:sz="0" w:space="0" w:color="auto"/>
            <w:bottom w:val="none" w:sz="0" w:space="0" w:color="auto"/>
            <w:right w:val="none" w:sz="0" w:space="0" w:color="auto"/>
          </w:divBdr>
        </w:div>
        <w:div w:id="644088958">
          <w:marLeft w:val="480"/>
          <w:marRight w:val="0"/>
          <w:marTop w:val="0"/>
          <w:marBottom w:val="0"/>
          <w:divBdr>
            <w:top w:val="none" w:sz="0" w:space="0" w:color="auto"/>
            <w:left w:val="none" w:sz="0" w:space="0" w:color="auto"/>
            <w:bottom w:val="none" w:sz="0" w:space="0" w:color="auto"/>
            <w:right w:val="none" w:sz="0" w:space="0" w:color="auto"/>
          </w:divBdr>
        </w:div>
        <w:div w:id="295766636">
          <w:marLeft w:val="480"/>
          <w:marRight w:val="0"/>
          <w:marTop w:val="0"/>
          <w:marBottom w:val="0"/>
          <w:divBdr>
            <w:top w:val="none" w:sz="0" w:space="0" w:color="auto"/>
            <w:left w:val="none" w:sz="0" w:space="0" w:color="auto"/>
            <w:bottom w:val="none" w:sz="0" w:space="0" w:color="auto"/>
            <w:right w:val="none" w:sz="0" w:space="0" w:color="auto"/>
          </w:divBdr>
        </w:div>
        <w:div w:id="2025671097">
          <w:marLeft w:val="480"/>
          <w:marRight w:val="0"/>
          <w:marTop w:val="0"/>
          <w:marBottom w:val="0"/>
          <w:divBdr>
            <w:top w:val="none" w:sz="0" w:space="0" w:color="auto"/>
            <w:left w:val="none" w:sz="0" w:space="0" w:color="auto"/>
            <w:bottom w:val="none" w:sz="0" w:space="0" w:color="auto"/>
            <w:right w:val="none" w:sz="0" w:space="0" w:color="auto"/>
          </w:divBdr>
        </w:div>
        <w:div w:id="15887031">
          <w:marLeft w:val="480"/>
          <w:marRight w:val="0"/>
          <w:marTop w:val="0"/>
          <w:marBottom w:val="0"/>
          <w:divBdr>
            <w:top w:val="none" w:sz="0" w:space="0" w:color="auto"/>
            <w:left w:val="none" w:sz="0" w:space="0" w:color="auto"/>
            <w:bottom w:val="none" w:sz="0" w:space="0" w:color="auto"/>
            <w:right w:val="none" w:sz="0" w:space="0" w:color="auto"/>
          </w:divBdr>
        </w:div>
        <w:div w:id="949052438">
          <w:marLeft w:val="480"/>
          <w:marRight w:val="0"/>
          <w:marTop w:val="0"/>
          <w:marBottom w:val="0"/>
          <w:divBdr>
            <w:top w:val="none" w:sz="0" w:space="0" w:color="auto"/>
            <w:left w:val="none" w:sz="0" w:space="0" w:color="auto"/>
            <w:bottom w:val="none" w:sz="0" w:space="0" w:color="auto"/>
            <w:right w:val="none" w:sz="0" w:space="0" w:color="auto"/>
          </w:divBdr>
        </w:div>
        <w:div w:id="139159712">
          <w:marLeft w:val="480"/>
          <w:marRight w:val="0"/>
          <w:marTop w:val="0"/>
          <w:marBottom w:val="0"/>
          <w:divBdr>
            <w:top w:val="none" w:sz="0" w:space="0" w:color="auto"/>
            <w:left w:val="none" w:sz="0" w:space="0" w:color="auto"/>
            <w:bottom w:val="none" w:sz="0" w:space="0" w:color="auto"/>
            <w:right w:val="none" w:sz="0" w:space="0" w:color="auto"/>
          </w:divBdr>
        </w:div>
        <w:div w:id="1588689481">
          <w:marLeft w:val="480"/>
          <w:marRight w:val="0"/>
          <w:marTop w:val="0"/>
          <w:marBottom w:val="0"/>
          <w:divBdr>
            <w:top w:val="none" w:sz="0" w:space="0" w:color="auto"/>
            <w:left w:val="none" w:sz="0" w:space="0" w:color="auto"/>
            <w:bottom w:val="none" w:sz="0" w:space="0" w:color="auto"/>
            <w:right w:val="none" w:sz="0" w:space="0" w:color="auto"/>
          </w:divBdr>
        </w:div>
        <w:div w:id="1616597650">
          <w:marLeft w:val="480"/>
          <w:marRight w:val="0"/>
          <w:marTop w:val="0"/>
          <w:marBottom w:val="0"/>
          <w:divBdr>
            <w:top w:val="none" w:sz="0" w:space="0" w:color="auto"/>
            <w:left w:val="none" w:sz="0" w:space="0" w:color="auto"/>
            <w:bottom w:val="none" w:sz="0" w:space="0" w:color="auto"/>
            <w:right w:val="none" w:sz="0" w:space="0" w:color="auto"/>
          </w:divBdr>
        </w:div>
        <w:div w:id="1279874536">
          <w:marLeft w:val="480"/>
          <w:marRight w:val="0"/>
          <w:marTop w:val="0"/>
          <w:marBottom w:val="0"/>
          <w:divBdr>
            <w:top w:val="none" w:sz="0" w:space="0" w:color="auto"/>
            <w:left w:val="none" w:sz="0" w:space="0" w:color="auto"/>
            <w:bottom w:val="none" w:sz="0" w:space="0" w:color="auto"/>
            <w:right w:val="none" w:sz="0" w:space="0" w:color="auto"/>
          </w:divBdr>
        </w:div>
        <w:div w:id="951789318">
          <w:marLeft w:val="480"/>
          <w:marRight w:val="0"/>
          <w:marTop w:val="0"/>
          <w:marBottom w:val="0"/>
          <w:divBdr>
            <w:top w:val="none" w:sz="0" w:space="0" w:color="auto"/>
            <w:left w:val="none" w:sz="0" w:space="0" w:color="auto"/>
            <w:bottom w:val="none" w:sz="0" w:space="0" w:color="auto"/>
            <w:right w:val="none" w:sz="0" w:space="0" w:color="auto"/>
          </w:divBdr>
        </w:div>
      </w:divsChild>
    </w:div>
    <w:div w:id="1936788139">
      <w:bodyDiv w:val="1"/>
      <w:marLeft w:val="0"/>
      <w:marRight w:val="0"/>
      <w:marTop w:val="0"/>
      <w:marBottom w:val="0"/>
      <w:divBdr>
        <w:top w:val="none" w:sz="0" w:space="0" w:color="auto"/>
        <w:left w:val="none" w:sz="0" w:space="0" w:color="auto"/>
        <w:bottom w:val="none" w:sz="0" w:space="0" w:color="auto"/>
        <w:right w:val="none" w:sz="0" w:space="0" w:color="auto"/>
      </w:divBdr>
    </w:div>
    <w:div w:id="1938054432">
      <w:bodyDiv w:val="1"/>
      <w:marLeft w:val="0"/>
      <w:marRight w:val="0"/>
      <w:marTop w:val="0"/>
      <w:marBottom w:val="0"/>
      <w:divBdr>
        <w:top w:val="none" w:sz="0" w:space="0" w:color="auto"/>
        <w:left w:val="none" w:sz="0" w:space="0" w:color="auto"/>
        <w:bottom w:val="none" w:sz="0" w:space="0" w:color="auto"/>
        <w:right w:val="none" w:sz="0" w:space="0" w:color="auto"/>
      </w:divBdr>
    </w:div>
    <w:div w:id="1938177925">
      <w:bodyDiv w:val="1"/>
      <w:marLeft w:val="0"/>
      <w:marRight w:val="0"/>
      <w:marTop w:val="0"/>
      <w:marBottom w:val="0"/>
      <w:divBdr>
        <w:top w:val="none" w:sz="0" w:space="0" w:color="auto"/>
        <w:left w:val="none" w:sz="0" w:space="0" w:color="auto"/>
        <w:bottom w:val="none" w:sz="0" w:space="0" w:color="auto"/>
        <w:right w:val="none" w:sz="0" w:space="0" w:color="auto"/>
      </w:divBdr>
    </w:div>
    <w:div w:id="1938367754">
      <w:bodyDiv w:val="1"/>
      <w:marLeft w:val="0"/>
      <w:marRight w:val="0"/>
      <w:marTop w:val="0"/>
      <w:marBottom w:val="0"/>
      <w:divBdr>
        <w:top w:val="none" w:sz="0" w:space="0" w:color="auto"/>
        <w:left w:val="none" w:sz="0" w:space="0" w:color="auto"/>
        <w:bottom w:val="none" w:sz="0" w:space="0" w:color="auto"/>
        <w:right w:val="none" w:sz="0" w:space="0" w:color="auto"/>
      </w:divBdr>
    </w:div>
    <w:div w:id="1939023993">
      <w:bodyDiv w:val="1"/>
      <w:marLeft w:val="0"/>
      <w:marRight w:val="0"/>
      <w:marTop w:val="0"/>
      <w:marBottom w:val="0"/>
      <w:divBdr>
        <w:top w:val="none" w:sz="0" w:space="0" w:color="auto"/>
        <w:left w:val="none" w:sz="0" w:space="0" w:color="auto"/>
        <w:bottom w:val="none" w:sz="0" w:space="0" w:color="auto"/>
        <w:right w:val="none" w:sz="0" w:space="0" w:color="auto"/>
      </w:divBdr>
    </w:div>
    <w:div w:id="1939629831">
      <w:bodyDiv w:val="1"/>
      <w:marLeft w:val="0"/>
      <w:marRight w:val="0"/>
      <w:marTop w:val="0"/>
      <w:marBottom w:val="0"/>
      <w:divBdr>
        <w:top w:val="none" w:sz="0" w:space="0" w:color="auto"/>
        <w:left w:val="none" w:sz="0" w:space="0" w:color="auto"/>
        <w:bottom w:val="none" w:sz="0" w:space="0" w:color="auto"/>
        <w:right w:val="none" w:sz="0" w:space="0" w:color="auto"/>
      </w:divBdr>
    </w:div>
    <w:div w:id="1939945976">
      <w:bodyDiv w:val="1"/>
      <w:marLeft w:val="0"/>
      <w:marRight w:val="0"/>
      <w:marTop w:val="0"/>
      <w:marBottom w:val="0"/>
      <w:divBdr>
        <w:top w:val="none" w:sz="0" w:space="0" w:color="auto"/>
        <w:left w:val="none" w:sz="0" w:space="0" w:color="auto"/>
        <w:bottom w:val="none" w:sz="0" w:space="0" w:color="auto"/>
        <w:right w:val="none" w:sz="0" w:space="0" w:color="auto"/>
      </w:divBdr>
    </w:div>
    <w:div w:id="1940141076">
      <w:bodyDiv w:val="1"/>
      <w:marLeft w:val="0"/>
      <w:marRight w:val="0"/>
      <w:marTop w:val="0"/>
      <w:marBottom w:val="0"/>
      <w:divBdr>
        <w:top w:val="none" w:sz="0" w:space="0" w:color="auto"/>
        <w:left w:val="none" w:sz="0" w:space="0" w:color="auto"/>
        <w:bottom w:val="none" w:sz="0" w:space="0" w:color="auto"/>
        <w:right w:val="none" w:sz="0" w:space="0" w:color="auto"/>
      </w:divBdr>
    </w:div>
    <w:div w:id="1940481767">
      <w:bodyDiv w:val="1"/>
      <w:marLeft w:val="0"/>
      <w:marRight w:val="0"/>
      <w:marTop w:val="0"/>
      <w:marBottom w:val="0"/>
      <w:divBdr>
        <w:top w:val="none" w:sz="0" w:space="0" w:color="auto"/>
        <w:left w:val="none" w:sz="0" w:space="0" w:color="auto"/>
        <w:bottom w:val="none" w:sz="0" w:space="0" w:color="auto"/>
        <w:right w:val="none" w:sz="0" w:space="0" w:color="auto"/>
      </w:divBdr>
    </w:div>
    <w:div w:id="1940525077">
      <w:bodyDiv w:val="1"/>
      <w:marLeft w:val="0"/>
      <w:marRight w:val="0"/>
      <w:marTop w:val="0"/>
      <w:marBottom w:val="0"/>
      <w:divBdr>
        <w:top w:val="none" w:sz="0" w:space="0" w:color="auto"/>
        <w:left w:val="none" w:sz="0" w:space="0" w:color="auto"/>
        <w:bottom w:val="none" w:sz="0" w:space="0" w:color="auto"/>
        <w:right w:val="none" w:sz="0" w:space="0" w:color="auto"/>
      </w:divBdr>
    </w:div>
    <w:div w:id="1940795248">
      <w:bodyDiv w:val="1"/>
      <w:marLeft w:val="0"/>
      <w:marRight w:val="0"/>
      <w:marTop w:val="0"/>
      <w:marBottom w:val="0"/>
      <w:divBdr>
        <w:top w:val="none" w:sz="0" w:space="0" w:color="auto"/>
        <w:left w:val="none" w:sz="0" w:space="0" w:color="auto"/>
        <w:bottom w:val="none" w:sz="0" w:space="0" w:color="auto"/>
        <w:right w:val="none" w:sz="0" w:space="0" w:color="auto"/>
      </w:divBdr>
    </w:div>
    <w:div w:id="1940945254">
      <w:bodyDiv w:val="1"/>
      <w:marLeft w:val="0"/>
      <w:marRight w:val="0"/>
      <w:marTop w:val="0"/>
      <w:marBottom w:val="0"/>
      <w:divBdr>
        <w:top w:val="none" w:sz="0" w:space="0" w:color="auto"/>
        <w:left w:val="none" w:sz="0" w:space="0" w:color="auto"/>
        <w:bottom w:val="none" w:sz="0" w:space="0" w:color="auto"/>
        <w:right w:val="none" w:sz="0" w:space="0" w:color="auto"/>
      </w:divBdr>
    </w:div>
    <w:div w:id="1941329559">
      <w:bodyDiv w:val="1"/>
      <w:marLeft w:val="0"/>
      <w:marRight w:val="0"/>
      <w:marTop w:val="0"/>
      <w:marBottom w:val="0"/>
      <w:divBdr>
        <w:top w:val="none" w:sz="0" w:space="0" w:color="auto"/>
        <w:left w:val="none" w:sz="0" w:space="0" w:color="auto"/>
        <w:bottom w:val="none" w:sz="0" w:space="0" w:color="auto"/>
        <w:right w:val="none" w:sz="0" w:space="0" w:color="auto"/>
      </w:divBdr>
    </w:div>
    <w:div w:id="1941377714">
      <w:bodyDiv w:val="1"/>
      <w:marLeft w:val="0"/>
      <w:marRight w:val="0"/>
      <w:marTop w:val="0"/>
      <w:marBottom w:val="0"/>
      <w:divBdr>
        <w:top w:val="none" w:sz="0" w:space="0" w:color="auto"/>
        <w:left w:val="none" w:sz="0" w:space="0" w:color="auto"/>
        <w:bottom w:val="none" w:sz="0" w:space="0" w:color="auto"/>
        <w:right w:val="none" w:sz="0" w:space="0" w:color="auto"/>
      </w:divBdr>
    </w:div>
    <w:div w:id="1941527047">
      <w:bodyDiv w:val="1"/>
      <w:marLeft w:val="0"/>
      <w:marRight w:val="0"/>
      <w:marTop w:val="0"/>
      <w:marBottom w:val="0"/>
      <w:divBdr>
        <w:top w:val="none" w:sz="0" w:space="0" w:color="auto"/>
        <w:left w:val="none" w:sz="0" w:space="0" w:color="auto"/>
        <w:bottom w:val="none" w:sz="0" w:space="0" w:color="auto"/>
        <w:right w:val="none" w:sz="0" w:space="0" w:color="auto"/>
      </w:divBdr>
    </w:div>
    <w:div w:id="1941795680">
      <w:bodyDiv w:val="1"/>
      <w:marLeft w:val="0"/>
      <w:marRight w:val="0"/>
      <w:marTop w:val="0"/>
      <w:marBottom w:val="0"/>
      <w:divBdr>
        <w:top w:val="none" w:sz="0" w:space="0" w:color="auto"/>
        <w:left w:val="none" w:sz="0" w:space="0" w:color="auto"/>
        <w:bottom w:val="none" w:sz="0" w:space="0" w:color="auto"/>
        <w:right w:val="none" w:sz="0" w:space="0" w:color="auto"/>
      </w:divBdr>
    </w:div>
    <w:div w:id="1941837598">
      <w:bodyDiv w:val="1"/>
      <w:marLeft w:val="0"/>
      <w:marRight w:val="0"/>
      <w:marTop w:val="0"/>
      <w:marBottom w:val="0"/>
      <w:divBdr>
        <w:top w:val="none" w:sz="0" w:space="0" w:color="auto"/>
        <w:left w:val="none" w:sz="0" w:space="0" w:color="auto"/>
        <w:bottom w:val="none" w:sz="0" w:space="0" w:color="auto"/>
        <w:right w:val="none" w:sz="0" w:space="0" w:color="auto"/>
      </w:divBdr>
    </w:div>
    <w:div w:id="1942757197">
      <w:bodyDiv w:val="1"/>
      <w:marLeft w:val="0"/>
      <w:marRight w:val="0"/>
      <w:marTop w:val="0"/>
      <w:marBottom w:val="0"/>
      <w:divBdr>
        <w:top w:val="none" w:sz="0" w:space="0" w:color="auto"/>
        <w:left w:val="none" w:sz="0" w:space="0" w:color="auto"/>
        <w:bottom w:val="none" w:sz="0" w:space="0" w:color="auto"/>
        <w:right w:val="none" w:sz="0" w:space="0" w:color="auto"/>
      </w:divBdr>
    </w:div>
    <w:div w:id="1943343069">
      <w:bodyDiv w:val="1"/>
      <w:marLeft w:val="0"/>
      <w:marRight w:val="0"/>
      <w:marTop w:val="0"/>
      <w:marBottom w:val="0"/>
      <w:divBdr>
        <w:top w:val="none" w:sz="0" w:space="0" w:color="auto"/>
        <w:left w:val="none" w:sz="0" w:space="0" w:color="auto"/>
        <w:bottom w:val="none" w:sz="0" w:space="0" w:color="auto"/>
        <w:right w:val="none" w:sz="0" w:space="0" w:color="auto"/>
      </w:divBdr>
    </w:div>
    <w:div w:id="1943802232">
      <w:bodyDiv w:val="1"/>
      <w:marLeft w:val="0"/>
      <w:marRight w:val="0"/>
      <w:marTop w:val="0"/>
      <w:marBottom w:val="0"/>
      <w:divBdr>
        <w:top w:val="none" w:sz="0" w:space="0" w:color="auto"/>
        <w:left w:val="none" w:sz="0" w:space="0" w:color="auto"/>
        <w:bottom w:val="none" w:sz="0" w:space="0" w:color="auto"/>
        <w:right w:val="none" w:sz="0" w:space="0" w:color="auto"/>
      </w:divBdr>
      <w:divsChild>
        <w:div w:id="602418069">
          <w:marLeft w:val="480"/>
          <w:marRight w:val="0"/>
          <w:marTop w:val="0"/>
          <w:marBottom w:val="0"/>
          <w:divBdr>
            <w:top w:val="none" w:sz="0" w:space="0" w:color="auto"/>
            <w:left w:val="none" w:sz="0" w:space="0" w:color="auto"/>
            <w:bottom w:val="none" w:sz="0" w:space="0" w:color="auto"/>
            <w:right w:val="none" w:sz="0" w:space="0" w:color="auto"/>
          </w:divBdr>
        </w:div>
        <w:div w:id="1698458261">
          <w:marLeft w:val="480"/>
          <w:marRight w:val="0"/>
          <w:marTop w:val="0"/>
          <w:marBottom w:val="0"/>
          <w:divBdr>
            <w:top w:val="none" w:sz="0" w:space="0" w:color="auto"/>
            <w:left w:val="none" w:sz="0" w:space="0" w:color="auto"/>
            <w:bottom w:val="none" w:sz="0" w:space="0" w:color="auto"/>
            <w:right w:val="none" w:sz="0" w:space="0" w:color="auto"/>
          </w:divBdr>
        </w:div>
        <w:div w:id="1975601523">
          <w:marLeft w:val="480"/>
          <w:marRight w:val="0"/>
          <w:marTop w:val="0"/>
          <w:marBottom w:val="0"/>
          <w:divBdr>
            <w:top w:val="none" w:sz="0" w:space="0" w:color="auto"/>
            <w:left w:val="none" w:sz="0" w:space="0" w:color="auto"/>
            <w:bottom w:val="none" w:sz="0" w:space="0" w:color="auto"/>
            <w:right w:val="none" w:sz="0" w:space="0" w:color="auto"/>
          </w:divBdr>
        </w:div>
        <w:div w:id="203635187">
          <w:marLeft w:val="480"/>
          <w:marRight w:val="0"/>
          <w:marTop w:val="0"/>
          <w:marBottom w:val="0"/>
          <w:divBdr>
            <w:top w:val="none" w:sz="0" w:space="0" w:color="auto"/>
            <w:left w:val="none" w:sz="0" w:space="0" w:color="auto"/>
            <w:bottom w:val="none" w:sz="0" w:space="0" w:color="auto"/>
            <w:right w:val="none" w:sz="0" w:space="0" w:color="auto"/>
          </w:divBdr>
        </w:div>
        <w:div w:id="1236163692">
          <w:marLeft w:val="480"/>
          <w:marRight w:val="0"/>
          <w:marTop w:val="0"/>
          <w:marBottom w:val="0"/>
          <w:divBdr>
            <w:top w:val="none" w:sz="0" w:space="0" w:color="auto"/>
            <w:left w:val="none" w:sz="0" w:space="0" w:color="auto"/>
            <w:bottom w:val="none" w:sz="0" w:space="0" w:color="auto"/>
            <w:right w:val="none" w:sz="0" w:space="0" w:color="auto"/>
          </w:divBdr>
        </w:div>
        <w:div w:id="664650">
          <w:marLeft w:val="480"/>
          <w:marRight w:val="0"/>
          <w:marTop w:val="0"/>
          <w:marBottom w:val="0"/>
          <w:divBdr>
            <w:top w:val="none" w:sz="0" w:space="0" w:color="auto"/>
            <w:left w:val="none" w:sz="0" w:space="0" w:color="auto"/>
            <w:bottom w:val="none" w:sz="0" w:space="0" w:color="auto"/>
            <w:right w:val="none" w:sz="0" w:space="0" w:color="auto"/>
          </w:divBdr>
        </w:div>
        <w:div w:id="1747872465">
          <w:marLeft w:val="480"/>
          <w:marRight w:val="0"/>
          <w:marTop w:val="0"/>
          <w:marBottom w:val="0"/>
          <w:divBdr>
            <w:top w:val="none" w:sz="0" w:space="0" w:color="auto"/>
            <w:left w:val="none" w:sz="0" w:space="0" w:color="auto"/>
            <w:bottom w:val="none" w:sz="0" w:space="0" w:color="auto"/>
            <w:right w:val="none" w:sz="0" w:space="0" w:color="auto"/>
          </w:divBdr>
        </w:div>
        <w:div w:id="742876077">
          <w:marLeft w:val="480"/>
          <w:marRight w:val="0"/>
          <w:marTop w:val="0"/>
          <w:marBottom w:val="0"/>
          <w:divBdr>
            <w:top w:val="none" w:sz="0" w:space="0" w:color="auto"/>
            <w:left w:val="none" w:sz="0" w:space="0" w:color="auto"/>
            <w:bottom w:val="none" w:sz="0" w:space="0" w:color="auto"/>
            <w:right w:val="none" w:sz="0" w:space="0" w:color="auto"/>
          </w:divBdr>
        </w:div>
        <w:div w:id="1165316140">
          <w:marLeft w:val="480"/>
          <w:marRight w:val="0"/>
          <w:marTop w:val="0"/>
          <w:marBottom w:val="0"/>
          <w:divBdr>
            <w:top w:val="none" w:sz="0" w:space="0" w:color="auto"/>
            <w:left w:val="none" w:sz="0" w:space="0" w:color="auto"/>
            <w:bottom w:val="none" w:sz="0" w:space="0" w:color="auto"/>
            <w:right w:val="none" w:sz="0" w:space="0" w:color="auto"/>
          </w:divBdr>
        </w:div>
        <w:div w:id="1473213161">
          <w:marLeft w:val="480"/>
          <w:marRight w:val="0"/>
          <w:marTop w:val="0"/>
          <w:marBottom w:val="0"/>
          <w:divBdr>
            <w:top w:val="none" w:sz="0" w:space="0" w:color="auto"/>
            <w:left w:val="none" w:sz="0" w:space="0" w:color="auto"/>
            <w:bottom w:val="none" w:sz="0" w:space="0" w:color="auto"/>
            <w:right w:val="none" w:sz="0" w:space="0" w:color="auto"/>
          </w:divBdr>
        </w:div>
        <w:div w:id="702748774">
          <w:marLeft w:val="480"/>
          <w:marRight w:val="0"/>
          <w:marTop w:val="0"/>
          <w:marBottom w:val="0"/>
          <w:divBdr>
            <w:top w:val="none" w:sz="0" w:space="0" w:color="auto"/>
            <w:left w:val="none" w:sz="0" w:space="0" w:color="auto"/>
            <w:bottom w:val="none" w:sz="0" w:space="0" w:color="auto"/>
            <w:right w:val="none" w:sz="0" w:space="0" w:color="auto"/>
          </w:divBdr>
        </w:div>
        <w:div w:id="696928181">
          <w:marLeft w:val="480"/>
          <w:marRight w:val="0"/>
          <w:marTop w:val="0"/>
          <w:marBottom w:val="0"/>
          <w:divBdr>
            <w:top w:val="none" w:sz="0" w:space="0" w:color="auto"/>
            <w:left w:val="none" w:sz="0" w:space="0" w:color="auto"/>
            <w:bottom w:val="none" w:sz="0" w:space="0" w:color="auto"/>
            <w:right w:val="none" w:sz="0" w:space="0" w:color="auto"/>
          </w:divBdr>
        </w:div>
        <w:div w:id="1472819212">
          <w:marLeft w:val="480"/>
          <w:marRight w:val="0"/>
          <w:marTop w:val="0"/>
          <w:marBottom w:val="0"/>
          <w:divBdr>
            <w:top w:val="none" w:sz="0" w:space="0" w:color="auto"/>
            <w:left w:val="none" w:sz="0" w:space="0" w:color="auto"/>
            <w:bottom w:val="none" w:sz="0" w:space="0" w:color="auto"/>
            <w:right w:val="none" w:sz="0" w:space="0" w:color="auto"/>
          </w:divBdr>
        </w:div>
        <w:div w:id="1326470934">
          <w:marLeft w:val="480"/>
          <w:marRight w:val="0"/>
          <w:marTop w:val="0"/>
          <w:marBottom w:val="0"/>
          <w:divBdr>
            <w:top w:val="none" w:sz="0" w:space="0" w:color="auto"/>
            <w:left w:val="none" w:sz="0" w:space="0" w:color="auto"/>
            <w:bottom w:val="none" w:sz="0" w:space="0" w:color="auto"/>
            <w:right w:val="none" w:sz="0" w:space="0" w:color="auto"/>
          </w:divBdr>
        </w:div>
        <w:div w:id="1064839977">
          <w:marLeft w:val="480"/>
          <w:marRight w:val="0"/>
          <w:marTop w:val="0"/>
          <w:marBottom w:val="0"/>
          <w:divBdr>
            <w:top w:val="none" w:sz="0" w:space="0" w:color="auto"/>
            <w:left w:val="none" w:sz="0" w:space="0" w:color="auto"/>
            <w:bottom w:val="none" w:sz="0" w:space="0" w:color="auto"/>
            <w:right w:val="none" w:sz="0" w:space="0" w:color="auto"/>
          </w:divBdr>
        </w:div>
        <w:div w:id="1636330230">
          <w:marLeft w:val="480"/>
          <w:marRight w:val="0"/>
          <w:marTop w:val="0"/>
          <w:marBottom w:val="0"/>
          <w:divBdr>
            <w:top w:val="none" w:sz="0" w:space="0" w:color="auto"/>
            <w:left w:val="none" w:sz="0" w:space="0" w:color="auto"/>
            <w:bottom w:val="none" w:sz="0" w:space="0" w:color="auto"/>
            <w:right w:val="none" w:sz="0" w:space="0" w:color="auto"/>
          </w:divBdr>
        </w:div>
        <w:div w:id="1114054366">
          <w:marLeft w:val="480"/>
          <w:marRight w:val="0"/>
          <w:marTop w:val="0"/>
          <w:marBottom w:val="0"/>
          <w:divBdr>
            <w:top w:val="none" w:sz="0" w:space="0" w:color="auto"/>
            <w:left w:val="none" w:sz="0" w:space="0" w:color="auto"/>
            <w:bottom w:val="none" w:sz="0" w:space="0" w:color="auto"/>
            <w:right w:val="none" w:sz="0" w:space="0" w:color="auto"/>
          </w:divBdr>
        </w:div>
        <w:div w:id="212154585">
          <w:marLeft w:val="480"/>
          <w:marRight w:val="0"/>
          <w:marTop w:val="0"/>
          <w:marBottom w:val="0"/>
          <w:divBdr>
            <w:top w:val="none" w:sz="0" w:space="0" w:color="auto"/>
            <w:left w:val="none" w:sz="0" w:space="0" w:color="auto"/>
            <w:bottom w:val="none" w:sz="0" w:space="0" w:color="auto"/>
            <w:right w:val="none" w:sz="0" w:space="0" w:color="auto"/>
          </w:divBdr>
        </w:div>
        <w:div w:id="1963609086">
          <w:marLeft w:val="480"/>
          <w:marRight w:val="0"/>
          <w:marTop w:val="0"/>
          <w:marBottom w:val="0"/>
          <w:divBdr>
            <w:top w:val="none" w:sz="0" w:space="0" w:color="auto"/>
            <w:left w:val="none" w:sz="0" w:space="0" w:color="auto"/>
            <w:bottom w:val="none" w:sz="0" w:space="0" w:color="auto"/>
            <w:right w:val="none" w:sz="0" w:space="0" w:color="auto"/>
          </w:divBdr>
        </w:div>
        <w:div w:id="123430678">
          <w:marLeft w:val="480"/>
          <w:marRight w:val="0"/>
          <w:marTop w:val="0"/>
          <w:marBottom w:val="0"/>
          <w:divBdr>
            <w:top w:val="none" w:sz="0" w:space="0" w:color="auto"/>
            <w:left w:val="none" w:sz="0" w:space="0" w:color="auto"/>
            <w:bottom w:val="none" w:sz="0" w:space="0" w:color="auto"/>
            <w:right w:val="none" w:sz="0" w:space="0" w:color="auto"/>
          </w:divBdr>
        </w:div>
        <w:div w:id="1992053533">
          <w:marLeft w:val="480"/>
          <w:marRight w:val="0"/>
          <w:marTop w:val="0"/>
          <w:marBottom w:val="0"/>
          <w:divBdr>
            <w:top w:val="none" w:sz="0" w:space="0" w:color="auto"/>
            <w:left w:val="none" w:sz="0" w:space="0" w:color="auto"/>
            <w:bottom w:val="none" w:sz="0" w:space="0" w:color="auto"/>
            <w:right w:val="none" w:sz="0" w:space="0" w:color="auto"/>
          </w:divBdr>
        </w:div>
        <w:div w:id="485248040">
          <w:marLeft w:val="480"/>
          <w:marRight w:val="0"/>
          <w:marTop w:val="0"/>
          <w:marBottom w:val="0"/>
          <w:divBdr>
            <w:top w:val="none" w:sz="0" w:space="0" w:color="auto"/>
            <w:left w:val="none" w:sz="0" w:space="0" w:color="auto"/>
            <w:bottom w:val="none" w:sz="0" w:space="0" w:color="auto"/>
            <w:right w:val="none" w:sz="0" w:space="0" w:color="auto"/>
          </w:divBdr>
        </w:div>
        <w:div w:id="1345673742">
          <w:marLeft w:val="480"/>
          <w:marRight w:val="0"/>
          <w:marTop w:val="0"/>
          <w:marBottom w:val="0"/>
          <w:divBdr>
            <w:top w:val="none" w:sz="0" w:space="0" w:color="auto"/>
            <w:left w:val="none" w:sz="0" w:space="0" w:color="auto"/>
            <w:bottom w:val="none" w:sz="0" w:space="0" w:color="auto"/>
            <w:right w:val="none" w:sz="0" w:space="0" w:color="auto"/>
          </w:divBdr>
        </w:div>
        <w:div w:id="1214196270">
          <w:marLeft w:val="480"/>
          <w:marRight w:val="0"/>
          <w:marTop w:val="0"/>
          <w:marBottom w:val="0"/>
          <w:divBdr>
            <w:top w:val="none" w:sz="0" w:space="0" w:color="auto"/>
            <w:left w:val="none" w:sz="0" w:space="0" w:color="auto"/>
            <w:bottom w:val="none" w:sz="0" w:space="0" w:color="auto"/>
            <w:right w:val="none" w:sz="0" w:space="0" w:color="auto"/>
          </w:divBdr>
        </w:div>
        <w:div w:id="1815171621">
          <w:marLeft w:val="480"/>
          <w:marRight w:val="0"/>
          <w:marTop w:val="0"/>
          <w:marBottom w:val="0"/>
          <w:divBdr>
            <w:top w:val="none" w:sz="0" w:space="0" w:color="auto"/>
            <w:left w:val="none" w:sz="0" w:space="0" w:color="auto"/>
            <w:bottom w:val="none" w:sz="0" w:space="0" w:color="auto"/>
            <w:right w:val="none" w:sz="0" w:space="0" w:color="auto"/>
          </w:divBdr>
        </w:div>
        <w:div w:id="1106148487">
          <w:marLeft w:val="480"/>
          <w:marRight w:val="0"/>
          <w:marTop w:val="0"/>
          <w:marBottom w:val="0"/>
          <w:divBdr>
            <w:top w:val="none" w:sz="0" w:space="0" w:color="auto"/>
            <w:left w:val="none" w:sz="0" w:space="0" w:color="auto"/>
            <w:bottom w:val="none" w:sz="0" w:space="0" w:color="auto"/>
            <w:right w:val="none" w:sz="0" w:space="0" w:color="auto"/>
          </w:divBdr>
        </w:div>
        <w:div w:id="1990478440">
          <w:marLeft w:val="480"/>
          <w:marRight w:val="0"/>
          <w:marTop w:val="0"/>
          <w:marBottom w:val="0"/>
          <w:divBdr>
            <w:top w:val="none" w:sz="0" w:space="0" w:color="auto"/>
            <w:left w:val="none" w:sz="0" w:space="0" w:color="auto"/>
            <w:bottom w:val="none" w:sz="0" w:space="0" w:color="auto"/>
            <w:right w:val="none" w:sz="0" w:space="0" w:color="auto"/>
          </w:divBdr>
        </w:div>
        <w:div w:id="1118717828">
          <w:marLeft w:val="480"/>
          <w:marRight w:val="0"/>
          <w:marTop w:val="0"/>
          <w:marBottom w:val="0"/>
          <w:divBdr>
            <w:top w:val="none" w:sz="0" w:space="0" w:color="auto"/>
            <w:left w:val="none" w:sz="0" w:space="0" w:color="auto"/>
            <w:bottom w:val="none" w:sz="0" w:space="0" w:color="auto"/>
            <w:right w:val="none" w:sz="0" w:space="0" w:color="auto"/>
          </w:divBdr>
        </w:div>
        <w:div w:id="592786276">
          <w:marLeft w:val="480"/>
          <w:marRight w:val="0"/>
          <w:marTop w:val="0"/>
          <w:marBottom w:val="0"/>
          <w:divBdr>
            <w:top w:val="none" w:sz="0" w:space="0" w:color="auto"/>
            <w:left w:val="none" w:sz="0" w:space="0" w:color="auto"/>
            <w:bottom w:val="none" w:sz="0" w:space="0" w:color="auto"/>
            <w:right w:val="none" w:sz="0" w:space="0" w:color="auto"/>
          </w:divBdr>
        </w:div>
        <w:div w:id="1987510733">
          <w:marLeft w:val="480"/>
          <w:marRight w:val="0"/>
          <w:marTop w:val="0"/>
          <w:marBottom w:val="0"/>
          <w:divBdr>
            <w:top w:val="none" w:sz="0" w:space="0" w:color="auto"/>
            <w:left w:val="none" w:sz="0" w:space="0" w:color="auto"/>
            <w:bottom w:val="none" w:sz="0" w:space="0" w:color="auto"/>
            <w:right w:val="none" w:sz="0" w:space="0" w:color="auto"/>
          </w:divBdr>
        </w:div>
        <w:div w:id="472715222">
          <w:marLeft w:val="480"/>
          <w:marRight w:val="0"/>
          <w:marTop w:val="0"/>
          <w:marBottom w:val="0"/>
          <w:divBdr>
            <w:top w:val="none" w:sz="0" w:space="0" w:color="auto"/>
            <w:left w:val="none" w:sz="0" w:space="0" w:color="auto"/>
            <w:bottom w:val="none" w:sz="0" w:space="0" w:color="auto"/>
            <w:right w:val="none" w:sz="0" w:space="0" w:color="auto"/>
          </w:divBdr>
        </w:div>
        <w:div w:id="1387680477">
          <w:marLeft w:val="480"/>
          <w:marRight w:val="0"/>
          <w:marTop w:val="0"/>
          <w:marBottom w:val="0"/>
          <w:divBdr>
            <w:top w:val="none" w:sz="0" w:space="0" w:color="auto"/>
            <w:left w:val="none" w:sz="0" w:space="0" w:color="auto"/>
            <w:bottom w:val="none" w:sz="0" w:space="0" w:color="auto"/>
            <w:right w:val="none" w:sz="0" w:space="0" w:color="auto"/>
          </w:divBdr>
        </w:div>
        <w:div w:id="39936261">
          <w:marLeft w:val="480"/>
          <w:marRight w:val="0"/>
          <w:marTop w:val="0"/>
          <w:marBottom w:val="0"/>
          <w:divBdr>
            <w:top w:val="none" w:sz="0" w:space="0" w:color="auto"/>
            <w:left w:val="none" w:sz="0" w:space="0" w:color="auto"/>
            <w:bottom w:val="none" w:sz="0" w:space="0" w:color="auto"/>
            <w:right w:val="none" w:sz="0" w:space="0" w:color="auto"/>
          </w:divBdr>
        </w:div>
        <w:div w:id="2074308272">
          <w:marLeft w:val="480"/>
          <w:marRight w:val="0"/>
          <w:marTop w:val="0"/>
          <w:marBottom w:val="0"/>
          <w:divBdr>
            <w:top w:val="none" w:sz="0" w:space="0" w:color="auto"/>
            <w:left w:val="none" w:sz="0" w:space="0" w:color="auto"/>
            <w:bottom w:val="none" w:sz="0" w:space="0" w:color="auto"/>
            <w:right w:val="none" w:sz="0" w:space="0" w:color="auto"/>
          </w:divBdr>
        </w:div>
        <w:div w:id="1686712938">
          <w:marLeft w:val="480"/>
          <w:marRight w:val="0"/>
          <w:marTop w:val="0"/>
          <w:marBottom w:val="0"/>
          <w:divBdr>
            <w:top w:val="none" w:sz="0" w:space="0" w:color="auto"/>
            <w:left w:val="none" w:sz="0" w:space="0" w:color="auto"/>
            <w:bottom w:val="none" w:sz="0" w:space="0" w:color="auto"/>
            <w:right w:val="none" w:sz="0" w:space="0" w:color="auto"/>
          </w:divBdr>
        </w:div>
        <w:div w:id="715354628">
          <w:marLeft w:val="480"/>
          <w:marRight w:val="0"/>
          <w:marTop w:val="0"/>
          <w:marBottom w:val="0"/>
          <w:divBdr>
            <w:top w:val="none" w:sz="0" w:space="0" w:color="auto"/>
            <w:left w:val="none" w:sz="0" w:space="0" w:color="auto"/>
            <w:bottom w:val="none" w:sz="0" w:space="0" w:color="auto"/>
            <w:right w:val="none" w:sz="0" w:space="0" w:color="auto"/>
          </w:divBdr>
        </w:div>
        <w:div w:id="1133598832">
          <w:marLeft w:val="480"/>
          <w:marRight w:val="0"/>
          <w:marTop w:val="0"/>
          <w:marBottom w:val="0"/>
          <w:divBdr>
            <w:top w:val="none" w:sz="0" w:space="0" w:color="auto"/>
            <w:left w:val="none" w:sz="0" w:space="0" w:color="auto"/>
            <w:bottom w:val="none" w:sz="0" w:space="0" w:color="auto"/>
            <w:right w:val="none" w:sz="0" w:space="0" w:color="auto"/>
          </w:divBdr>
        </w:div>
        <w:div w:id="1155493283">
          <w:marLeft w:val="480"/>
          <w:marRight w:val="0"/>
          <w:marTop w:val="0"/>
          <w:marBottom w:val="0"/>
          <w:divBdr>
            <w:top w:val="none" w:sz="0" w:space="0" w:color="auto"/>
            <w:left w:val="none" w:sz="0" w:space="0" w:color="auto"/>
            <w:bottom w:val="none" w:sz="0" w:space="0" w:color="auto"/>
            <w:right w:val="none" w:sz="0" w:space="0" w:color="auto"/>
          </w:divBdr>
        </w:div>
        <w:div w:id="1405643039">
          <w:marLeft w:val="480"/>
          <w:marRight w:val="0"/>
          <w:marTop w:val="0"/>
          <w:marBottom w:val="0"/>
          <w:divBdr>
            <w:top w:val="none" w:sz="0" w:space="0" w:color="auto"/>
            <w:left w:val="none" w:sz="0" w:space="0" w:color="auto"/>
            <w:bottom w:val="none" w:sz="0" w:space="0" w:color="auto"/>
            <w:right w:val="none" w:sz="0" w:space="0" w:color="auto"/>
          </w:divBdr>
        </w:div>
      </w:divsChild>
    </w:div>
    <w:div w:id="1943875742">
      <w:bodyDiv w:val="1"/>
      <w:marLeft w:val="0"/>
      <w:marRight w:val="0"/>
      <w:marTop w:val="0"/>
      <w:marBottom w:val="0"/>
      <w:divBdr>
        <w:top w:val="none" w:sz="0" w:space="0" w:color="auto"/>
        <w:left w:val="none" w:sz="0" w:space="0" w:color="auto"/>
        <w:bottom w:val="none" w:sz="0" w:space="0" w:color="auto"/>
        <w:right w:val="none" w:sz="0" w:space="0" w:color="auto"/>
      </w:divBdr>
    </w:div>
    <w:div w:id="1944220442">
      <w:bodyDiv w:val="1"/>
      <w:marLeft w:val="0"/>
      <w:marRight w:val="0"/>
      <w:marTop w:val="0"/>
      <w:marBottom w:val="0"/>
      <w:divBdr>
        <w:top w:val="none" w:sz="0" w:space="0" w:color="auto"/>
        <w:left w:val="none" w:sz="0" w:space="0" w:color="auto"/>
        <w:bottom w:val="none" w:sz="0" w:space="0" w:color="auto"/>
        <w:right w:val="none" w:sz="0" w:space="0" w:color="auto"/>
      </w:divBdr>
    </w:div>
    <w:div w:id="1944267182">
      <w:bodyDiv w:val="1"/>
      <w:marLeft w:val="0"/>
      <w:marRight w:val="0"/>
      <w:marTop w:val="0"/>
      <w:marBottom w:val="0"/>
      <w:divBdr>
        <w:top w:val="none" w:sz="0" w:space="0" w:color="auto"/>
        <w:left w:val="none" w:sz="0" w:space="0" w:color="auto"/>
        <w:bottom w:val="none" w:sz="0" w:space="0" w:color="auto"/>
        <w:right w:val="none" w:sz="0" w:space="0" w:color="auto"/>
      </w:divBdr>
    </w:div>
    <w:div w:id="1944416586">
      <w:bodyDiv w:val="1"/>
      <w:marLeft w:val="0"/>
      <w:marRight w:val="0"/>
      <w:marTop w:val="0"/>
      <w:marBottom w:val="0"/>
      <w:divBdr>
        <w:top w:val="none" w:sz="0" w:space="0" w:color="auto"/>
        <w:left w:val="none" w:sz="0" w:space="0" w:color="auto"/>
        <w:bottom w:val="none" w:sz="0" w:space="0" w:color="auto"/>
        <w:right w:val="none" w:sz="0" w:space="0" w:color="auto"/>
      </w:divBdr>
    </w:div>
    <w:div w:id="1944417819">
      <w:bodyDiv w:val="1"/>
      <w:marLeft w:val="0"/>
      <w:marRight w:val="0"/>
      <w:marTop w:val="0"/>
      <w:marBottom w:val="0"/>
      <w:divBdr>
        <w:top w:val="none" w:sz="0" w:space="0" w:color="auto"/>
        <w:left w:val="none" w:sz="0" w:space="0" w:color="auto"/>
        <w:bottom w:val="none" w:sz="0" w:space="0" w:color="auto"/>
        <w:right w:val="none" w:sz="0" w:space="0" w:color="auto"/>
      </w:divBdr>
    </w:div>
    <w:div w:id="1944652542">
      <w:bodyDiv w:val="1"/>
      <w:marLeft w:val="0"/>
      <w:marRight w:val="0"/>
      <w:marTop w:val="0"/>
      <w:marBottom w:val="0"/>
      <w:divBdr>
        <w:top w:val="none" w:sz="0" w:space="0" w:color="auto"/>
        <w:left w:val="none" w:sz="0" w:space="0" w:color="auto"/>
        <w:bottom w:val="none" w:sz="0" w:space="0" w:color="auto"/>
        <w:right w:val="none" w:sz="0" w:space="0" w:color="auto"/>
      </w:divBdr>
    </w:div>
    <w:div w:id="1944801073">
      <w:bodyDiv w:val="1"/>
      <w:marLeft w:val="0"/>
      <w:marRight w:val="0"/>
      <w:marTop w:val="0"/>
      <w:marBottom w:val="0"/>
      <w:divBdr>
        <w:top w:val="none" w:sz="0" w:space="0" w:color="auto"/>
        <w:left w:val="none" w:sz="0" w:space="0" w:color="auto"/>
        <w:bottom w:val="none" w:sz="0" w:space="0" w:color="auto"/>
        <w:right w:val="none" w:sz="0" w:space="0" w:color="auto"/>
      </w:divBdr>
    </w:div>
    <w:div w:id="1944801617">
      <w:bodyDiv w:val="1"/>
      <w:marLeft w:val="0"/>
      <w:marRight w:val="0"/>
      <w:marTop w:val="0"/>
      <w:marBottom w:val="0"/>
      <w:divBdr>
        <w:top w:val="none" w:sz="0" w:space="0" w:color="auto"/>
        <w:left w:val="none" w:sz="0" w:space="0" w:color="auto"/>
        <w:bottom w:val="none" w:sz="0" w:space="0" w:color="auto"/>
        <w:right w:val="none" w:sz="0" w:space="0" w:color="auto"/>
      </w:divBdr>
    </w:div>
    <w:div w:id="1945072563">
      <w:bodyDiv w:val="1"/>
      <w:marLeft w:val="0"/>
      <w:marRight w:val="0"/>
      <w:marTop w:val="0"/>
      <w:marBottom w:val="0"/>
      <w:divBdr>
        <w:top w:val="none" w:sz="0" w:space="0" w:color="auto"/>
        <w:left w:val="none" w:sz="0" w:space="0" w:color="auto"/>
        <w:bottom w:val="none" w:sz="0" w:space="0" w:color="auto"/>
        <w:right w:val="none" w:sz="0" w:space="0" w:color="auto"/>
      </w:divBdr>
    </w:div>
    <w:div w:id="1945456532">
      <w:bodyDiv w:val="1"/>
      <w:marLeft w:val="0"/>
      <w:marRight w:val="0"/>
      <w:marTop w:val="0"/>
      <w:marBottom w:val="0"/>
      <w:divBdr>
        <w:top w:val="none" w:sz="0" w:space="0" w:color="auto"/>
        <w:left w:val="none" w:sz="0" w:space="0" w:color="auto"/>
        <w:bottom w:val="none" w:sz="0" w:space="0" w:color="auto"/>
        <w:right w:val="none" w:sz="0" w:space="0" w:color="auto"/>
      </w:divBdr>
    </w:div>
    <w:div w:id="1945648978">
      <w:bodyDiv w:val="1"/>
      <w:marLeft w:val="0"/>
      <w:marRight w:val="0"/>
      <w:marTop w:val="0"/>
      <w:marBottom w:val="0"/>
      <w:divBdr>
        <w:top w:val="none" w:sz="0" w:space="0" w:color="auto"/>
        <w:left w:val="none" w:sz="0" w:space="0" w:color="auto"/>
        <w:bottom w:val="none" w:sz="0" w:space="0" w:color="auto"/>
        <w:right w:val="none" w:sz="0" w:space="0" w:color="auto"/>
      </w:divBdr>
    </w:div>
    <w:div w:id="1945724274">
      <w:bodyDiv w:val="1"/>
      <w:marLeft w:val="0"/>
      <w:marRight w:val="0"/>
      <w:marTop w:val="0"/>
      <w:marBottom w:val="0"/>
      <w:divBdr>
        <w:top w:val="none" w:sz="0" w:space="0" w:color="auto"/>
        <w:left w:val="none" w:sz="0" w:space="0" w:color="auto"/>
        <w:bottom w:val="none" w:sz="0" w:space="0" w:color="auto"/>
        <w:right w:val="none" w:sz="0" w:space="0" w:color="auto"/>
      </w:divBdr>
    </w:div>
    <w:div w:id="1945724654">
      <w:bodyDiv w:val="1"/>
      <w:marLeft w:val="0"/>
      <w:marRight w:val="0"/>
      <w:marTop w:val="0"/>
      <w:marBottom w:val="0"/>
      <w:divBdr>
        <w:top w:val="none" w:sz="0" w:space="0" w:color="auto"/>
        <w:left w:val="none" w:sz="0" w:space="0" w:color="auto"/>
        <w:bottom w:val="none" w:sz="0" w:space="0" w:color="auto"/>
        <w:right w:val="none" w:sz="0" w:space="0" w:color="auto"/>
      </w:divBdr>
    </w:div>
    <w:div w:id="1945840605">
      <w:bodyDiv w:val="1"/>
      <w:marLeft w:val="0"/>
      <w:marRight w:val="0"/>
      <w:marTop w:val="0"/>
      <w:marBottom w:val="0"/>
      <w:divBdr>
        <w:top w:val="none" w:sz="0" w:space="0" w:color="auto"/>
        <w:left w:val="none" w:sz="0" w:space="0" w:color="auto"/>
        <w:bottom w:val="none" w:sz="0" w:space="0" w:color="auto"/>
        <w:right w:val="none" w:sz="0" w:space="0" w:color="auto"/>
      </w:divBdr>
    </w:div>
    <w:div w:id="1946107525">
      <w:bodyDiv w:val="1"/>
      <w:marLeft w:val="0"/>
      <w:marRight w:val="0"/>
      <w:marTop w:val="0"/>
      <w:marBottom w:val="0"/>
      <w:divBdr>
        <w:top w:val="none" w:sz="0" w:space="0" w:color="auto"/>
        <w:left w:val="none" w:sz="0" w:space="0" w:color="auto"/>
        <w:bottom w:val="none" w:sz="0" w:space="0" w:color="auto"/>
        <w:right w:val="none" w:sz="0" w:space="0" w:color="auto"/>
      </w:divBdr>
    </w:div>
    <w:div w:id="1946502153">
      <w:bodyDiv w:val="1"/>
      <w:marLeft w:val="0"/>
      <w:marRight w:val="0"/>
      <w:marTop w:val="0"/>
      <w:marBottom w:val="0"/>
      <w:divBdr>
        <w:top w:val="none" w:sz="0" w:space="0" w:color="auto"/>
        <w:left w:val="none" w:sz="0" w:space="0" w:color="auto"/>
        <w:bottom w:val="none" w:sz="0" w:space="0" w:color="auto"/>
        <w:right w:val="none" w:sz="0" w:space="0" w:color="auto"/>
      </w:divBdr>
    </w:div>
    <w:div w:id="1946576351">
      <w:bodyDiv w:val="1"/>
      <w:marLeft w:val="0"/>
      <w:marRight w:val="0"/>
      <w:marTop w:val="0"/>
      <w:marBottom w:val="0"/>
      <w:divBdr>
        <w:top w:val="none" w:sz="0" w:space="0" w:color="auto"/>
        <w:left w:val="none" w:sz="0" w:space="0" w:color="auto"/>
        <w:bottom w:val="none" w:sz="0" w:space="0" w:color="auto"/>
        <w:right w:val="none" w:sz="0" w:space="0" w:color="auto"/>
      </w:divBdr>
    </w:div>
    <w:div w:id="1946620178">
      <w:bodyDiv w:val="1"/>
      <w:marLeft w:val="0"/>
      <w:marRight w:val="0"/>
      <w:marTop w:val="0"/>
      <w:marBottom w:val="0"/>
      <w:divBdr>
        <w:top w:val="none" w:sz="0" w:space="0" w:color="auto"/>
        <w:left w:val="none" w:sz="0" w:space="0" w:color="auto"/>
        <w:bottom w:val="none" w:sz="0" w:space="0" w:color="auto"/>
        <w:right w:val="none" w:sz="0" w:space="0" w:color="auto"/>
      </w:divBdr>
    </w:div>
    <w:div w:id="1947348556">
      <w:bodyDiv w:val="1"/>
      <w:marLeft w:val="0"/>
      <w:marRight w:val="0"/>
      <w:marTop w:val="0"/>
      <w:marBottom w:val="0"/>
      <w:divBdr>
        <w:top w:val="none" w:sz="0" w:space="0" w:color="auto"/>
        <w:left w:val="none" w:sz="0" w:space="0" w:color="auto"/>
        <w:bottom w:val="none" w:sz="0" w:space="0" w:color="auto"/>
        <w:right w:val="none" w:sz="0" w:space="0" w:color="auto"/>
      </w:divBdr>
    </w:div>
    <w:div w:id="1947467802">
      <w:bodyDiv w:val="1"/>
      <w:marLeft w:val="0"/>
      <w:marRight w:val="0"/>
      <w:marTop w:val="0"/>
      <w:marBottom w:val="0"/>
      <w:divBdr>
        <w:top w:val="none" w:sz="0" w:space="0" w:color="auto"/>
        <w:left w:val="none" w:sz="0" w:space="0" w:color="auto"/>
        <w:bottom w:val="none" w:sz="0" w:space="0" w:color="auto"/>
        <w:right w:val="none" w:sz="0" w:space="0" w:color="auto"/>
      </w:divBdr>
    </w:div>
    <w:div w:id="1947732440">
      <w:bodyDiv w:val="1"/>
      <w:marLeft w:val="0"/>
      <w:marRight w:val="0"/>
      <w:marTop w:val="0"/>
      <w:marBottom w:val="0"/>
      <w:divBdr>
        <w:top w:val="none" w:sz="0" w:space="0" w:color="auto"/>
        <w:left w:val="none" w:sz="0" w:space="0" w:color="auto"/>
        <w:bottom w:val="none" w:sz="0" w:space="0" w:color="auto"/>
        <w:right w:val="none" w:sz="0" w:space="0" w:color="auto"/>
      </w:divBdr>
    </w:div>
    <w:div w:id="1948005905">
      <w:bodyDiv w:val="1"/>
      <w:marLeft w:val="0"/>
      <w:marRight w:val="0"/>
      <w:marTop w:val="0"/>
      <w:marBottom w:val="0"/>
      <w:divBdr>
        <w:top w:val="none" w:sz="0" w:space="0" w:color="auto"/>
        <w:left w:val="none" w:sz="0" w:space="0" w:color="auto"/>
        <w:bottom w:val="none" w:sz="0" w:space="0" w:color="auto"/>
        <w:right w:val="none" w:sz="0" w:space="0" w:color="auto"/>
      </w:divBdr>
    </w:div>
    <w:div w:id="1948191763">
      <w:bodyDiv w:val="1"/>
      <w:marLeft w:val="0"/>
      <w:marRight w:val="0"/>
      <w:marTop w:val="0"/>
      <w:marBottom w:val="0"/>
      <w:divBdr>
        <w:top w:val="none" w:sz="0" w:space="0" w:color="auto"/>
        <w:left w:val="none" w:sz="0" w:space="0" w:color="auto"/>
        <w:bottom w:val="none" w:sz="0" w:space="0" w:color="auto"/>
        <w:right w:val="none" w:sz="0" w:space="0" w:color="auto"/>
      </w:divBdr>
    </w:div>
    <w:div w:id="1948537988">
      <w:bodyDiv w:val="1"/>
      <w:marLeft w:val="0"/>
      <w:marRight w:val="0"/>
      <w:marTop w:val="0"/>
      <w:marBottom w:val="0"/>
      <w:divBdr>
        <w:top w:val="none" w:sz="0" w:space="0" w:color="auto"/>
        <w:left w:val="none" w:sz="0" w:space="0" w:color="auto"/>
        <w:bottom w:val="none" w:sz="0" w:space="0" w:color="auto"/>
        <w:right w:val="none" w:sz="0" w:space="0" w:color="auto"/>
      </w:divBdr>
    </w:div>
    <w:div w:id="1948614490">
      <w:bodyDiv w:val="1"/>
      <w:marLeft w:val="0"/>
      <w:marRight w:val="0"/>
      <w:marTop w:val="0"/>
      <w:marBottom w:val="0"/>
      <w:divBdr>
        <w:top w:val="none" w:sz="0" w:space="0" w:color="auto"/>
        <w:left w:val="none" w:sz="0" w:space="0" w:color="auto"/>
        <w:bottom w:val="none" w:sz="0" w:space="0" w:color="auto"/>
        <w:right w:val="none" w:sz="0" w:space="0" w:color="auto"/>
      </w:divBdr>
    </w:div>
    <w:div w:id="1948805198">
      <w:bodyDiv w:val="1"/>
      <w:marLeft w:val="0"/>
      <w:marRight w:val="0"/>
      <w:marTop w:val="0"/>
      <w:marBottom w:val="0"/>
      <w:divBdr>
        <w:top w:val="none" w:sz="0" w:space="0" w:color="auto"/>
        <w:left w:val="none" w:sz="0" w:space="0" w:color="auto"/>
        <w:bottom w:val="none" w:sz="0" w:space="0" w:color="auto"/>
        <w:right w:val="none" w:sz="0" w:space="0" w:color="auto"/>
      </w:divBdr>
    </w:div>
    <w:div w:id="1948848963">
      <w:bodyDiv w:val="1"/>
      <w:marLeft w:val="0"/>
      <w:marRight w:val="0"/>
      <w:marTop w:val="0"/>
      <w:marBottom w:val="0"/>
      <w:divBdr>
        <w:top w:val="none" w:sz="0" w:space="0" w:color="auto"/>
        <w:left w:val="none" w:sz="0" w:space="0" w:color="auto"/>
        <w:bottom w:val="none" w:sz="0" w:space="0" w:color="auto"/>
        <w:right w:val="none" w:sz="0" w:space="0" w:color="auto"/>
      </w:divBdr>
    </w:div>
    <w:div w:id="1949114556">
      <w:bodyDiv w:val="1"/>
      <w:marLeft w:val="0"/>
      <w:marRight w:val="0"/>
      <w:marTop w:val="0"/>
      <w:marBottom w:val="0"/>
      <w:divBdr>
        <w:top w:val="none" w:sz="0" w:space="0" w:color="auto"/>
        <w:left w:val="none" w:sz="0" w:space="0" w:color="auto"/>
        <w:bottom w:val="none" w:sz="0" w:space="0" w:color="auto"/>
        <w:right w:val="none" w:sz="0" w:space="0" w:color="auto"/>
      </w:divBdr>
    </w:div>
    <w:div w:id="1949197169">
      <w:bodyDiv w:val="1"/>
      <w:marLeft w:val="0"/>
      <w:marRight w:val="0"/>
      <w:marTop w:val="0"/>
      <w:marBottom w:val="0"/>
      <w:divBdr>
        <w:top w:val="none" w:sz="0" w:space="0" w:color="auto"/>
        <w:left w:val="none" w:sz="0" w:space="0" w:color="auto"/>
        <w:bottom w:val="none" w:sz="0" w:space="0" w:color="auto"/>
        <w:right w:val="none" w:sz="0" w:space="0" w:color="auto"/>
      </w:divBdr>
    </w:div>
    <w:div w:id="1949197891">
      <w:bodyDiv w:val="1"/>
      <w:marLeft w:val="0"/>
      <w:marRight w:val="0"/>
      <w:marTop w:val="0"/>
      <w:marBottom w:val="0"/>
      <w:divBdr>
        <w:top w:val="none" w:sz="0" w:space="0" w:color="auto"/>
        <w:left w:val="none" w:sz="0" w:space="0" w:color="auto"/>
        <w:bottom w:val="none" w:sz="0" w:space="0" w:color="auto"/>
        <w:right w:val="none" w:sz="0" w:space="0" w:color="auto"/>
      </w:divBdr>
    </w:div>
    <w:div w:id="1949312647">
      <w:bodyDiv w:val="1"/>
      <w:marLeft w:val="0"/>
      <w:marRight w:val="0"/>
      <w:marTop w:val="0"/>
      <w:marBottom w:val="0"/>
      <w:divBdr>
        <w:top w:val="none" w:sz="0" w:space="0" w:color="auto"/>
        <w:left w:val="none" w:sz="0" w:space="0" w:color="auto"/>
        <w:bottom w:val="none" w:sz="0" w:space="0" w:color="auto"/>
        <w:right w:val="none" w:sz="0" w:space="0" w:color="auto"/>
      </w:divBdr>
    </w:div>
    <w:div w:id="1949390824">
      <w:bodyDiv w:val="1"/>
      <w:marLeft w:val="0"/>
      <w:marRight w:val="0"/>
      <w:marTop w:val="0"/>
      <w:marBottom w:val="0"/>
      <w:divBdr>
        <w:top w:val="none" w:sz="0" w:space="0" w:color="auto"/>
        <w:left w:val="none" w:sz="0" w:space="0" w:color="auto"/>
        <w:bottom w:val="none" w:sz="0" w:space="0" w:color="auto"/>
        <w:right w:val="none" w:sz="0" w:space="0" w:color="auto"/>
      </w:divBdr>
    </w:div>
    <w:div w:id="1949504946">
      <w:bodyDiv w:val="1"/>
      <w:marLeft w:val="0"/>
      <w:marRight w:val="0"/>
      <w:marTop w:val="0"/>
      <w:marBottom w:val="0"/>
      <w:divBdr>
        <w:top w:val="none" w:sz="0" w:space="0" w:color="auto"/>
        <w:left w:val="none" w:sz="0" w:space="0" w:color="auto"/>
        <w:bottom w:val="none" w:sz="0" w:space="0" w:color="auto"/>
        <w:right w:val="none" w:sz="0" w:space="0" w:color="auto"/>
      </w:divBdr>
    </w:div>
    <w:div w:id="1949652191">
      <w:bodyDiv w:val="1"/>
      <w:marLeft w:val="0"/>
      <w:marRight w:val="0"/>
      <w:marTop w:val="0"/>
      <w:marBottom w:val="0"/>
      <w:divBdr>
        <w:top w:val="none" w:sz="0" w:space="0" w:color="auto"/>
        <w:left w:val="none" w:sz="0" w:space="0" w:color="auto"/>
        <w:bottom w:val="none" w:sz="0" w:space="0" w:color="auto"/>
        <w:right w:val="none" w:sz="0" w:space="0" w:color="auto"/>
      </w:divBdr>
    </w:div>
    <w:div w:id="1949849001">
      <w:bodyDiv w:val="1"/>
      <w:marLeft w:val="0"/>
      <w:marRight w:val="0"/>
      <w:marTop w:val="0"/>
      <w:marBottom w:val="0"/>
      <w:divBdr>
        <w:top w:val="none" w:sz="0" w:space="0" w:color="auto"/>
        <w:left w:val="none" w:sz="0" w:space="0" w:color="auto"/>
        <w:bottom w:val="none" w:sz="0" w:space="0" w:color="auto"/>
        <w:right w:val="none" w:sz="0" w:space="0" w:color="auto"/>
      </w:divBdr>
      <w:divsChild>
        <w:div w:id="402722653">
          <w:marLeft w:val="480"/>
          <w:marRight w:val="0"/>
          <w:marTop w:val="0"/>
          <w:marBottom w:val="0"/>
          <w:divBdr>
            <w:top w:val="none" w:sz="0" w:space="0" w:color="auto"/>
            <w:left w:val="none" w:sz="0" w:space="0" w:color="auto"/>
            <w:bottom w:val="none" w:sz="0" w:space="0" w:color="auto"/>
            <w:right w:val="none" w:sz="0" w:space="0" w:color="auto"/>
          </w:divBdr>
        </w:div>
        <w:div w:id="350376037">
          <w:marLeft w:val="480"/>
          <w:marRight w:val="0"/>
          <w:marTop w:val="0"/>
          <w:marBottom w:val="0"/>
          <w:divBdr>
            <w:top w:val="none" w:sz="0" w:space="0" w:color="auto"/>
            <w:left w:val="none" w:sz="0" w:space="0" w:color="auto"/>
            <w:bottom w:val="none" w:sz="0" w:space="0" w:color="auto"/>
            <w:right w:val="none" w:sz="0" w:space="0" w:color="auto"/>
          </w:divBdr>
        </w:div>
        <w:div w:id="942952581">
          <w:marLeft w:val="480"/>
          <w:marRight w:val="0"/>
          <w:marTop w:val="0"/>
          <w:marBottom w:val="0"/>
          <w:divBdr>
            <w:top w:val="none" w:sz="0" w:space="0" w:color="auto"/>
            <w:left w:val="none" w:sz="0" w:space="0" w:color="auto"/>
            <w:bottom w:val="none" w:sz="0" w:space="0" w:color="auto"/>
            <w:right w:val="none" w:sz="0" w:space="0" w:color="auto"/>
          </w:divBdr>
        </w:div>
        <w:div w:id="61564634">
          <w:marLeft w:val="480"/>
          <w:marRight w:val="0"/>
          <w:marTop w:val="0"/>
          <w:marBottom w:val="0"/>
          <w:divBdr>
            <w:top w:val="none" w:sz="0" w:space="0" w:color="auto"/>
            <w:left w:val="none" w:sz="0" w:space="0" w:color="auto"/>
            <w:bottom w:val="none" w:sz="0" w:space="0" w:color="auto"/>
            <w:right w:val="none" w:sz="0" w:space="0" w:color="auto"/>
          </w:divBdr>
        </w:div>
        <w:div w:id="1084764013">
          <w:marLeft w:val="480"/>
          <w:marRight w:val="0"/>
          <w:marTop w:val="0"/>
          <w:marBottom w:val="0"/>
          <w:divBdr>
            <w:top w:val="none" w:sz="0" w:space="0" w:color="auto"/>
            <w:left w:val="none" w:sz="0" w:space="0" w:color="auto"/>
            <w:bottom w:val="none" w:sz="0" w:space="0" w:color="auto"/>
            <w:right w:val="none" w:sz="0" w:space="0" w:color="auto"/>
          </w:divBdr>
        </w:div>
        <w:div w:id="1389912901">
          <w:marLeft w:val="480"/>
          <w:marRight w:val="0"/>
          <w:marTop w:val="0"/>
          <w:marBottom w:val="0"/>
          <w:divBdr>
            <w:top w:val="none" w:sz="0" w:space="0" w:color="auto"/>
            <w:left w:val="none" w:sz="0" w:space="0" w:color="auto"/>
            <w:bottom w:val="none" w:sz="0" w:space="0" w:color="auto"/>
            <w:right w:val="none" w:sz="0" w:space="0" w:color="auto"/>
          </w:divBdr>
        </w:div>
        <w:div w:id="1291208449">
          <w:marLeft w:val="480"/>
          <w:marRight w:val="0"/>
          <w:marTop w:val="0"/>
          <w:marBottom w:val="0"/>
          <w:divBdr>
            <w:top w:val="none" w:sz="0" w:space="0" w:color="auto"/>
            <w:left w:val="none" w:sz="0" w:space="0" w:color="auto"/>
            <w:bottom w:val="none" w:sz="0" w:space="0" w:color="auto"/>
            <w:right w:val="none" w:sz="0" w:space="0" w:color="auto"/>
          </w:divBdr>
        </w:div>
        <w:div w:id="294600647">
          <w:marLeft w:val="480"/>
          <w:marRight w:val="0"/>
          <w:marTop w:val="0"/>
          <w:marBottom w:val="0"/>
          <w:divBdr>
            <w:top w:val="none" w:sz="0" w:space="0" w:color="auto"/>
            <w:left w:val="none" w:sz="0" w:space="0" w:color="auto"/>
            <w:bottom w:val="none" w:sz="0" w:space="0" w:color="auto"/>
            <w:right w:val="none" w:sz="0" w:space="0" w:color="auto"/>
          </w:divBdr>
        </w:div>
        <w:div w:id="1397975180">
          <w:marLeft w:val="480"/>
          <w:marRight w:val="0"/>
          <w:marTop w:val="0"/>
          <w:marBottom w:val="0"/>
          <w:divBdr>
            <w:top w:val="none" w:sz="0" w:space="0" w:color="auto"/>
            <w:left w:val="none" w:sz="0" w:space="0" w:color="auto"/>
            <w:bottom w:val="none" w:sz="0" w:space="0" w:color="auto"/>
            <w:right w:val="none" w:sz="0" w:space="0" w:color="auto"/>
          </w:divBdr>
        </w:div>
        <w:div w:id="708845189">
          <w:marLeft w:val="480"/>
          <w:marRight w:val="0"/>
          <w:marTop w:val="0"/>
          <w:marBottom w:val="0"/>
          <w:divBdr>
            <w:top w:val="none" w:sz="0" w:space="0" w:color="auto"/>
            <w:left w:val="none" w:sz="0" w:space="0" w:color="auto"/>
            <w:bottom w:val="none" w:sz="0" w:space="0" w:color="auto"/>
            <w:right w:val="none" w:sz="0" w:space="0" w:color="auto"/>
          </w:divBdr>
        </w:div>
        <w:div w:id="196550217">
          <w:marLeft w:val="480"/>
          <w:marRight w:val="0"/>
          <w:marTop w:val="0"/>
          <w:marBottom w:val="0"/>
          <w:divBdr>
            <w:top w:val="none" w:sz="0" w:space="0" w:color="auto"/>
            <w:left w:val="none" w:sz="0" w:space="0" w:color="auto"/>
            <w:bottom w:val="none" w:sz="0" w:space="0" w:color="auto"/>
            <w:right w:val="none" w:sz="0" w:space="0" w:color="auto"/>
          </w:divBdr>
        </w:div>
        <w:div w:id="952251098">
          <w:marLeft w:val="480"/>
          <w:marRight w:val="0"/>
          <w:marTop w:val="0"/>
          <w:marBottom w:val="0"/>
          <w:divBdr>
            <w:top w:val="none" w:sz="0" w:space="0" w:color="auto"/>
            <w:left w:val="none" w:sz="0" w:space="0" w:color="auto"/>
            <w:bottom w:val="none" w:sz="0" w:space="0" w:color="auto"/>
            <w:right w:val="none" w:sz="0" w:space="0" w:color="auto"/>
          </w:divBdr>
        </w:div>
        <w:div w:id="907498074">
          <w:marLeft w:val="480"/>
          <w:marRight w:val="0"/>
          <w:marTop w:val="0"/>
          <w:marBottom w:val="0"/>
          <w:divBdr>
            <w:top w:val="none" w:sz="0" w:space="0" w:color="auto"/>
            <w:left w:val="none" w:sz="0" w:space="0" w:color="auto"/>
            <w:bottom w:val="none" w:sz="0" w:space="0" w:color="auto"/>
            <w:right w:val="none" w:sz="0" w:space="0" w:color="auto"/>
          </w:divBdr>
        </w:div>
        <w:div w:id="1182167099">
          <w:marLeft w:val="480"/>
          <w:marRight w:val="0"/>
          <w:marTop w:val="0"/>
          <w:marBottom w:val="0"/>
          <w:divBdr>
            <w:top w:val="none" w:sz="0" w:space="0" w:color="auto"/>
            <w:left w:val="none" w:sz="0" w:space="0" w:color="auto"/>
            <w:bottom w:val="none" w:sz="0" w:space="0" w:color="auto"/>
            <w:right w:val="none" w:sz="0" w:space="0" w:color="auto"/>
          </w:divBdr>
        </w:div>
        <w:div w:id="1449811691">
          <w:marLeft w:val="480"/>
          <w:marRight w:val="0"/>
          <w:marTop w:val="0"/>
          <w:marBottom w:val="0"/>
          <w:divBdr>
            <w:top w:val="none" w:sz="0" w:space="0" w:color="auto"/>
            <w:left w:val="none" w:sz="0" w:space="0" w:color="auto"/>
            <w:bottom w:val="none" w:sz="0" w:space="0" w:color="auto"/>
            <w:right w:val="none" w:sz="0" w:space="0" w:color="auto"/>
          </w:divBdr>
        </w:div>
        <w:div w:id="264003654">
          <w:marLeft w:val="480"/>
          <w:marRight w:val="0"/>
          <w:marTop w:val="0"/>
          <w:marBottom w:val="0"/>
          <w:divBdr>
            <w:top w:val="none" w:sz="0" w:space="0" w:color="auto"/>
            <w:left w:val="none" w:sz="0" w:space="0" w:color="auto"/>
            <w:bottom w:val="none" w:sz="0" w:space="0" w:color="auto"/>
            <w:right w:val="none" w:sz="0" w:space="0" w:color="auto"/>
          </w:divBdr>
        </w:div>
        <w:div w:id="445808474">
          <w:marLeft w:val="480"/>
          <w:marRight w:val="0"/>
          <w:marTop w:val="0"/>
          <w:marBottom w:val="0"/>
          <w:divBdr>
            <w:top w:val="none" w:sz="0" w:space="0" w:color="auto"/>
            <w:left w:val="none" w:sz="0" w:space="0" w:color="auto"/>
            <w:bottom w:val="none" w:sz="0" w:space="0" w:color="auto"/>
            <w:right w:val="none" w:sz="0" w:space="0" w:color="auto"/>
          </w:divBdr>
        </w:div>
        <w:div w:id="33383398">
          <w:marLeft w:val="480"/>
          <w:marRight w:val="0"/>
          <w:marTop w:val="0"/>
          <w:marBottom w:val="0"/>
          <w:divBdr>
            <w:top w:val="none" w:sz="0" w:space="0" w:color="auto"/>
            <w:left w:val="none" w:sz="0" w:space="0" w:color="auto"/>
            <w:bottom w:val="none" w:sz="0" w:space="0" w:color="auto"/>
            <w:right w:val="none" w:sz="0" w:space="0" w:color="auto"/>
          </w:divBdr>
        </w:div>
        <w:div w:id="1257253652">
          <w:marLeft w:val="480"/>
          <w:marRight w:val="0"/>
          <w:marTop w:val="0"/>
          <w:marBottom w:val="0"/>
          <w:divBdr>
            <w:top w:val="none" w:sz="0" w:space="0" w:color="auto"/>
            <w:left w:val="none" w:sz="0" w:space="0" w:color="auto"/>
            <w:bottom w:val="none" w:sz="0" w:space="0" w:color="auto"/>
            <w:right w:val="none" w:sz="0" w:space="0" w:color="auto"/>
          </w:divBdr>
        </w:div>
        <w:div w:id="529727798">
          <w:marLeft w:val="480"/>
          <w:marRight w:val="0"/>
          <w:marTop w:val="0"/>
          <w:marBottom w:val="0"/>
          <w:divBdr>
            <w:top w:val="none" w:sz="0" w:space="0" w:color="auto"/>
            <w:left w:val="none" w:sz="0" w:space="0" w:color="auto"/>
            <w:bottom w:val="none" w:sz="0" w:space="0" w:color="auto"/>
            <w:right w:val="none" w:sz="0" w:space="0" w:color="auto"/>
          </w:divBdr>
        </w:div>
        <w:div w:id="1913546276">
          <w:marLeft w:val="480"/>
          <w:marRight w:val="0"/>
          <w:marTop w:val="0"/>
          <w:marBottom w:val="0"/>
          <w:divBdr>
            <w:top w:val="none" w:sz="0" w:space="0" w:color="auto"/>
            <w:left w:val="none" w:sz="0" w:space="0" w:color="auto"/>
            <w:bottom w:val="none" w:sz="0" w:space="0" w:color="auto"/>
            <w:right w:val="none" w:sz="0" w:space="0" w:color="auto"/>
          </w:divBdr>
        </w:div>
        <w:div w:id="1604609544">
          <w:marLeft w:val="480"/>
          <w:marRight w:val="0"/>
          <w:marTop w:val="0"/>
          <w:marBottom w:val="0"/>
          <w:divBdr>
            <w:top w:val="none" w:sz="0" w:space="0" w:color="auto"/>
            <w:left w:val="none" w:sz="0" w:space="0" w:color="auto"/>
            <w:bottom w:val="none" w:sz="0" w:space="0" w:color="auto"/>
            <w:right w:val="none" w:sz="0" w:space="0" w:color="auto"/>
          </w:divBdr>
        </w:div>
        <w:div w:id="568923406">
          <w:marLeft w:val="480"/>
          <w:marRight w:val="0"/>
          <w:marTop w:val="0"/>
          <w:marBottom w:val="0"/>
          <w:divBdr>
            <w:top w:val="none" w:sz="0" w:space="0" w:color="auto"/>
            <w:left w:val="none" w:sz="0" w:space="0" w:color="auto"/>
            <w:bottom w:val="none" w:sz="0" w:space="0" w:color="auto"/>
            <w:right w:val="none" w:sz="0" w:space="0" w:color="auto"/>
          </w:divBdr>
        </w:div>
        <w:div w:id="1345983494">
          <w:marLeft w:val="480"/>
          <w:marRight w:val="0"/>
          <w:marTop w:val="0"/>
          <w:marBottom w:val="0"/>
          <w:divBdr>
            <w:top w:val="none" w:sz="0" w:space="0" w:color="auto"/>
            <w:left w:val="none" w:sz="0" w:space="0" w:color="auto"/>
            <w:bottom w:val="none" w:sz="0" w:space="0" w:color="auto"/>
            <w:right w:val="none" w:sz="0" w:space="0" w:color="auto"/>
          </w:divBdr>
        </w:div>
        <w:div w:id="1822498313">
          <w:marLeft w:val="480"/>
          <w:marRight w:val="0"/>
          <w:marTop w:val="0"/>
          <w:marBottom w:val="0"/>
          <w:divBdr>
            <w:top w:val="none" w:sz="0" w:space="0" w:color="auto"/>
            <w:left w:val="none" w:sz="0" w:space="0" w:color="auto"/>
            <w:bottom w:val="none" w:sz="0" w:space="0" w:color="auto"/>
            <w:right w:val="none" w:sz="0" w:space="0" w:color="auto"/>
          </w:divBdr>
        </w:div>
        <w:div w:id="104006523">
          <w:marLeft w:val="480"/>
          <w:marRight w:val="0"/>
          <w:marTop w:val="0"/>
          <w:marBottom w:val="0"/>
          <w:divBdr>
            <w:top w:val="none" w:sz="0" w:space="0" w:color="auto"/>
            <w:left w:val="none" w:sz="0" w:space="0" w:color="auto"/>
            <w:bottom w:val="none" w:sz="0" w:space="0" w:color="auto"/>
            <w:right w:val="none" w:sz="0" w:space="0" w:color="auto"/>
          </w:divBdr>
        </w:div>
        <w:div w:id="477308239">
          <w:marLeft w:val="480"/>
          <w:marRight w:val="0"/>
          <w:marTop w:val="0"/>
          <w:marBottom w:val="0"/>
          <w:divBdr>
            <w:top w:val="none" w:sz="0" w:space="0" w:color="auto"/>
            <w:left w:val="none" w:sz="0" w:space="0" w:color="auto"/>
            <w:bottom w:val="none" w:sz="0" w:space="0" w:color="auto"/>
            <w:right w:val="none" w:sz="0" w:space="0" w:color="auto"/>
          </w:divBdr>
        </w:div>
        <w:div w:id="172771014">
          <w:marLeft w:val="480"/>
          <w:marRight w:val="0"/>
          <w:marTop w:val="0"/>
          <w:marBottom w:val="0"/>
          <w:divBdr>
            <w:top w:val="none" w:sz="0" w:space="0" w:color="auto"/>
            <w:left w:val="none" w:sz="0" w:space="0" w:color="auto"/>
            <w:bottom w:val="none" w:sz="0" w:space="0" w:color="auto"/>
            <w:right w:val="none" w:sz="0" w:space="0" w:color="auto"/>
          </w:divBdr>
        </w:div>
        <w:div w:id="1213730827">
          <w:marLeft w:val="480"/>
          <w:marRight w:val="0"/>
          <w:marTop w:val="0"/>
          <w:marBottom w:val="0"/>
          <w:divBdr>
            <w:top w:val="none" w:sz="0" w:space="0" w:color="auto"/>
            <w:left w:val="none" w:sz="0" w:space="0" w:color="auto"/>
            <w:bottom w:val="none" w:sz="0" w:space="0" w:color="auto"/>
            <w:right w:val="none" w:sz="0" w:space="0" w:color="auto"/>
          </w:divBdr>
        </w:div>
        <w:div w:id="1330062790">
          <w:marLeft w:val="480"/>
          <w:marRight w:val="0"/>
          <w:marTop w:val="0"/>
          <w:marBottom w:val="0"/>
          <w:divBdr>
            <w:top w:val="none" w:sz="0" w:space="0" w:color="auto"/>
            <w:left w:val="none" w:sz="0" w:space="0" w:color="auto"/>
            <w:bottom w:val="none" w:sz="0" w:space="0" w:color="auto"/>
            <w:right w:val="none" w:sz="0" w:space="0" w:color="auto"/>
          </w:divBdr>
        </w:div>
        <w:div w:id="1520122338">
          <w:marLeft w:val="480"/>
          <w:marRight w:val="0"/>
          <w:marTop w:val="0"/>
          <w:marBottom w:val="0"/>
          <w:divBdr>
            <w:top w:val="none" w:sz="0" w:space="0" w:color="auto"/>
            <w:left w:val="none" w:sz="0" w:space="0" w:color="auto"/>
            <w:bottom w:val="none" w:sz="0" w:space="0" w:color="auto"/>
            <w:right w:val="none" w:sz="0" w:space="0" w:color="auto"/>
          </w:divBdr>
        </w:div>
        <w:div w:id="1416704765">
          <w:marLeft w:val="480"/>
          <w:marRight w:val="0"/>
          <w:marTop w:val="0"/>
          <w:marBottom w:val="0"/>
          <w:divBdr>
            <w:top w:val="none" w:sz="0" w:space="0" w:color="auto"/>
            <w:left w:val="none" w:sz="0" w:space="0" w:color="auto"/>
            <w:bottom w:val="none" w:sz="0" w:space="0" w:color="auto"/>
            <w:right w:val="none" w:sz="0" w:space="0" w:color="auto"/>
          </w:divBdr>
        </w:div>
        <w:div w:id="449784760">
          <w:marLeft w:val="480"/>
          <w:marRight w:val="0"/>
          <w:marTop w:val="0"/>
          <w:marBottom w:val="0"/>
          <w:divBdr>
            <w:top w:val="none" w:sz="0" w:space="0" w:color="auto"/>
            <w:left w:val="none" w:sz="0" w:space="0" w:color="auto"/>
            <w:bottom w:val="none" w:sz="0" w:space="0" w:color="auto"/>
            <w:right w:val="none" w:sz="0" w:space="0" w:color="auto"/>
          </w:divBdr>
        </w:div>
        <w:div w:id="2142767605">
          <w:marLeft w:val="480"/>
          <w:marRight w:val="0"/>
          <w:marTop w:val="0"/>
          <w:marBottom w:val="0"/>
          <w:divBdr>
            <w:top w:val="none" w:sz="0" w:space="0" w:color="auto"/>
            <w:left w:val="none" w:sz="0" w:space="0" w:color="auto"/>
            <w:bottom w:val="none" w:sz="0" w:space="0" w:color="auto"/>
            <w:right w:val="none" w:sz="0" w:space="0" w:color="auto"/>
          </w:divBdr>
        </w:div>
        <w:div w:id="1421636228">
          <w:marLeft w:val="480"/>
          <w:marRight w:val="0"/>
          <w:marTop w:val="0"/>
          <w:marBottom w:val="0"/>
          <w:divBdr>
            <w:top w:val="none" w:sz="0" w:space="0" w:color="auto"/>
            <w:left w:val="none" w:sz="0" w:space="0" w:color="auto"/>
            <w:bottom w:val="none" w:sz="0" w:space="0" w:color="auto"/>
            <w:right w:val="none" w:sz="0" w:space="0" w:color="auto"/>
          </w:divBdr>
        </w:div>
        <w:div w:id="1504320373">
          <w:marLeft w:val="480"/>
          <w:marRight w:val="0"/>
          <w:marTop w:val="0"/>
          <w:marBottom w:val="0"/>
          <w:divBdr>
            <w:top w:val="none" w:sz="0" w:space="0" w:color="auto"/>
            <w:left w:val="none" w:sz="0" w:space="0" w:color="auto"/>
            <w:bottom w:val="none" w:sz="0" w:space="0" w:color="auto"/>
            <w:right w:val="none" w:sz="0" w:space="0" w:color="auto"/>
          </w:divBdr>
        </w:div>
        <w:div w:id="902375891">
          <w:marLeft w:val="480"/>
          <w:marRight w:val="0"/>
          <w:marTop w:val="0"/>
          <w:marBottom w:val="0"/>
          <w:divBdr>
            <w:top w:val="none" w:sz="0" w:space="0" w:color="auto"/>
            <w:left w:val="none" w:sz="0" w:space="0" w:color="auto"/>
            <w:bottom w:val="none" w:sz="0" w:space="0" w:color="auto"/>
            <w:right w:val="none" w:sz="0" w:space="0" w:color="auto"/>
          </w:divBdr>
        </w:div>
        <w:div w:id="1575166885">
          <w:marLeft w:val="480"/>
          <w:marRight w:val="0"/>
          <w:marTop w:val="0"/>
          <w:marBottom w:val="0"/>
          <w:divBdr>
            <w:top w:val="none" w:sz="0" w:space="0" w:color="auto"/>
            <w:left w:val="none" w:sz="0" w:space="0" w:color="auto"/>
            <w:bottom w:val="none" w:sz="0" w:space="0" w:color="auto"/>
            <w:right w:val="none" w:sz="0" w:space="0" w:color="auto"/>
          </w:divBdr>
        </w:div>
        <w:div w:id="1223634379">
          <w:marLeft w:val="480"/>
          <w:marRight w:val="0"/>
          <w:marTop w:val="0"/>
          <w:marBottom w:val="0"/>
          <w:divBdr>
            <w:top w:val="none" w:sz="0" w:space="0" w:color="auto"/>
            <w:left w:val="none" w:sz="0" w:space="0" w:color="auto"/>
            <w:bottom w:val="none" w:sz="0" w:space="0" w:color="auto"/>
            <w:right w:val="none" w:sz="0" w:space="0" w:color="auto"/>
          </w:divBdr>
        </w:div>
      </w:divsChild>
    </w:div>
    <w:div w:id="1950310224">
      <w:bodyDiv w:val="1"/>
      <w:marLeft w:val="0"/>
      <w:marRight w:val="0"/>
      <w:marTop w:val="0"/>
      <w:marBottom w:val="0"/>
      <w:divBdr>
        <w:top w:val="none" w:sz="0" w:space="0" w:color="auto"/>
        <w:left w:val="none" w:sz="0" w:space="0" w:color="auto"/>
        <w:bottom w:val="none" w:sz="0" w:space="0" w:color="auto"/>
        <w:right w:val="none" w:sz="0" w:space="0" w:color="auto"/>
      </w:divBdr>
    </w:div>
    <w:div w:id="1950425209">
      <w:bodyDiv w:val="1"/>
      <w:marLeft w:val="0"/>
      <w:marRight w:val="0"/>
      <w:marTop w:val="0"/>
      <w:marBottom w:val="0"/>
      <w:divBdr>
        <w:top w:val="none" w:sz="0" w:space="0" w:color="auto"/>
        <w:left w:val="none" w:sz="0" w:space="0" w:color="auto"/>
        <w:bottom w:val="none" w:sz="0" w:space="0" w:color="auto"/>
        <w:right w:val="none" w:sz="0" w:space="0" w:color="auto"/>
      </w:divBdr>
    </w:div>
    <w:div w:id="1950429453">
      <w:bodyDiv w:val="1"/>
      <w:marLeft w:val="0"/>
      <w:marRight w:val="0"/>
      <w:marTop w:val="0"/>
      <w:marBottom w:val="0"/>
      <w:divBdr>
        <w:top w:val="none" w:sz="0" w:space="0" w:color="auto"/>
        <w:left w:val="none" w:sz="0" w:space="0" w:color="auto"/>
        <w:bottom w:val="none" w:sz="0" w:space="0" w:color="auto"/>
        <w:right w:val="none" w:sz="0" w:space="0" w:color="auto"/>
      </w:divBdr>
    </w:div>
    <w:div w:id="1950578209">
      <w:bodyDiv w:val="1"/>
      <w:marLeft w:val="0"/>
      <w:marRight w:val="0"/>
      <w:marTop w:val="0"/>
      <w:marBottom w:val="0"/>
      <w:divBdr>
        <w:top w:val="none" w:sz="0" w:space="0" w:color="auto"/>
        <w:left w:val="none" w:sz="0" w:space="0" w:color="auto"/>
        <w:bottom w:val="none" w:sz="0" w:space="0" w:color="auto"/>
        <w:right w:val="none" w:sz="0" w:space="0" w:color="auto"/>
      </w:divBdr>
    </w:div>
    <w:div w:id="1950773998">
      <w:bodyDiv w:val="1"/>
      <w:marLeft w:val="0"/>
      <w:marRight w:val="0"/>
      <w:marTop w:val="0"/>
      <w:marBottom w:val="0"/>
      <w:divBdr>
        <w:top w:val="none" w:sz="0" w:space="0" w:color="auto"/>
        <w:left w:val="none" w:sz="0" w:space="0" w:color="auto"/>
        <w:bottom w:val="none" w:sz="0" w:space="0" w:color="auto"/>
        <w:right w:val="none" w:sz="0" w:space="0" w:color="auto"/>
      </w:divBdr>
      <w:divsChild>
        <w:div w:id="1655640793">
          <w:marLeft w:val="480"/>
          <w:marRight w:val="0"/>
          <w:marTop w:val="0"/>
          <w:marBottom w:val="0"/>
          <w:divBdr>
            <w:top w:val="none" w:sz="0" w:space="0" w:color="auto"/>
            <w:left w:val="none" w:sz="0" w:space="0" w:color="auto"/>
            <w:bottom w:val="none" w:sz="0" w:space="0" w:color="auto"/>
            <w:right w:val="none" w:sz="0" w:space="0" w:color="auto"/>
          </w:divBdr>
        </w:div>
        <w:div w:id="1214804263">
          <w:marLeft w:val="480"/>
          <w:marRight w:val="0"/>
          <w:marTop w:val="0"/>
          <w:marBottom w:val="0"/>
          <w:divBdr>
            <w:top w:val="none" w:sz="0" w:space="0" w:color="auto"/>
            <w:left w:val="none" w:sz="0" w:space="0" w:color="auto"/>
            <w:bottom w:val="none" w:sz="0" w:space="0" w:color="auto"/>
            <w:right w:val="none" w:sz="0" w:space="0" w:color="auto"/>
          </w:divBdr>
        </w:div>
        <w:div w:id="1442140901">
          <w:marLeft w:val="480"/>
          <w:marRight w:val="0"/>
          <w:marTop w:val="0"/>
          <w:marBottom w:val="0"/>
          <w:divBdr>
            <w:top w:val="none" w:sz="0" w:space="0" w:color="auto"/>
            <w:left w:val="none" w:sz="0" w:space="0" w:color="auto"/>
            <w:bottom w:val="none" w:sz="0" w:space="0" w:color="auto"/>
            <w:right w:val="none" w:sz="0" w:space="0" w:color="auto"/>
          </w:divBdr>
        </w:div>
        <w:div w:id="991717058">
          <w:marLeft w:val="480"/>
          <w:marRight w:val="0"/>
          <w:marTop w:val="0"/>
          <w:marBottom w:val="0"/>
          <w:divBdr>
            <w:top w:val="none" w:sz="0" w:space="0" w:color="auto"/>
            <w:left w:val="none" w:sz="0" w:space="0" w:color="auto"/>
            <w:bottom w:val="none" w:sz="0" w:space="0" w:color="auto"/>
            <w:right w:val="none" w:sz="0" w:space="0" w:color="auto"/>
          </w:divBdr>
        </w:div>
        <w:div w:id="1909614262">
          <w:marLeft w:val="480"/>
          <w:marRight w:val="0"/>
          <w:marTop w:val="0"/>
          <w:marBottom w:val="0"/>
          <w:divBdr>
            <w:top w:val="none" w:sz="0" w:space="0" w:color="auto"/>
            <w:left w:val="none" w:sz="0" w:space="0" w:color="auto"/>
            <w:bottom w:val="none" w:sz="0" w:space="0" w:color="auto"/>
            <w:right w:val="none" w:sz="0" w:space="0" w:color="auto"/>
          </w:divBdr>
        </w:div>
        <w:div w:id="27263633">
          <w:marLeft w:val="480"/>
          <w:marRight w:val="0"/>
          <w:marTop w:val="0"/>
          <w:marBottom w:val="0"/>
          <w:divBdr>
            <w:top w:val="none" w:sz="0" w:space="0" w:color="auto"/>
            <w:left w:val="none" w:sz="0" w:space="0" w:color="auto"/>
            <w:bottom w:val="none" w:sz="0" w:space="0" w:color="auto"/>
            <w:right w:val="none" w:sz="0" w:space="0" w:color="auto"/>
          </w:divBdr>
        </w:div>
        <w:div w:id="170799050">
          <w:marLeft w:val="480"/>
          <w:marRight w:val="0"/>
          <w:marTop w:val="0"/>
          <w:marBottom w:val="0"/>
          <w:divBdr>
            <w:top w:val="none" w:sz="0" w:space="0" w:color="auto"/>
            <w:left w:val="none" w:sz="0" w:space="0" w:color="auto"/>
            <w:bottom w:val="none" w:sz="0" w:space="0" w:color="auto"/>
            <w:right w:val="none" w:sz="0" w:space="0" w:color="auto"/>
          </w:divBdr>
        </w:div>
        <w:div w:id="141893561">
          <w:marLeft w:val="480"/>
          <w:marRight w:val="0"/>
          <w:marTop w:val="0"/>
          <w:marBottom w:val="0"/>
          <w:divBdr>
            <w:top w:val="none" w:sz="0" w:space="0" w:color="auto"/>
            <w:left w:val="none" w:sz="0" w:space="0" w:color="auto"/>
            <w:bottom w:val="none" w:sz="0" w:space="0" w:color="auto"/>
            <w:right w:val="none" w:sz="0" w:space="0" w:color="auto"/>
          </w:divBdr>
        </w:div>
        <w:div w:id="919365120">
          <w:marLeft w:val="480"/>
          <w:marRight w:val="0"/>
          <w:marTop w:val="0"/>
          <w:marBottom w:val="0"/>
          <w:divBdr>
            <w:top w:val="none" w:sz="0" w:space="0" w:color="auto"/>
            <w:left w:val="none" w:sz="0" w:space="0" w:color="auto"/>
            <w:bottom w:val="none" w:sz="0" w:space="0" w:color="auto"/>
            <w:right w:val="none" w:sz="0" w:space="0" w:color="auto"/>
          </w:divBdr>
        </w:div>
        <w:div w:id="952633720">
          <w:marLeft w:val="480"/>
          <w:marRight w:val="0"/>
          <w:marTop w:val="0"/>
          <w:marBottom w:val="0"/>
          <w:divBdr>
            <w:top w:val="none" w:sz="0" w:space="0" w:color="auto"/>
            <w:left w:val="none" w:sz="0" w:space="0" w:color="auto"/>
            <w:bottom w:val="none" w:sz="0" w:space="0" w:color="auto"/>
            <w:right w:val="none" w:sz="0" w:space="0" w:color="auto"/>
          </w:divBdr>
        </w:div>
        <w:div w:id="1643584601">
          <w:marLeft w:val="480"/>
          <w:marRight w:val="0"/>
          <w:marTop w:val="0"/>
          <w:marBottom w:val="0"/>
          <w:divBdr>
            <w:top w:val="none" w:sz="0" w:space="0" w:color="auto"/>
            <w:left w:val="none" w:sz="0" w:space="0" w:color="auto"/>
            <w:bottom w:val="none" w:sz="0" w:space="0" w:color="auto"/>
            <w:right w:val="none" w:sz="0" w:space="0" w:color="auto"/>
          </w:divBdr>
        </w:div>
        <w:div w:id="1096487279">
          <w:marLeft w:val="480"/>
          <w:marRight w:val="0"/>
          <w:marTop w:val="0"/>
          <w:marBottom w:val="0"/>
          <w:divBdr>
            <w:top w:val="none" w:sz="0" w:space="0" w:color="auto"/>
            <w:left w:val="none" w:sz="0" w:space="0" w:color="auto"/>
            <w:bottom w:val="none" w:sz="0" w:space="0" w:color="auto"/>
            <w:right w:val="none" w:sz="0" w:space="0" w:color="auto"/>
          </w:divBdr>
        </w:div>
        <w:div w:id="554241108">
          <w:marLeft w:val="480"/>
          <w:marRight w:val="0"/>
          <w:marTop w:val="0"/>
          <w:marBottom w:val="0"/>
          <w:divBdr>
            <w:top w:val="none" w:sz="0" w:space="0" w:color="auto"/>
            <w:left w:val="none" w:sz="0" w:space="0" w:color="auto"/>
            <w:bottom w:val="none" w:sz="0" w:space="0" w:color="auto"/>
            <w:right w:val="none" w:sz="0" w:space="0" w:color="auto"/>
          </w:divBdr>
        </w:div>
        <w:div w:id="1170482541">
          <w:marLeft w:val="480"/>
          <w:marRight w:val="0"/>
          <w:marTop w:val="0"/>
          <w:marBottom w:val="0"/>
          <w:divBdr>
            <w:top w:val="none" w:sz="0" w:space="0" w:color="auto"/>
            <w:left w:val="none" w:sz="0" w:space="0" w:color="auto"/>
            <w:bottom w:val="none" w:sz="0" w:space="0" w:color="auto"/>
            <w:right w:val="none" w:sz="0" w:space="0" w:color="auto"/>
          </w:divBdr>
        </w:div>
        <w:div w:id="1964265416">
          <w:marLeft w:val="480"/>
          <w:marRight w:val="0"/>
          <w:marTop w:val="0"/>
          <w:marBottom w:val="0"/>
          <w:divBdr>
            <w:top w:val="none" w:sz="0" w:space="0" w:color="auto"/>
            <w:left w:val="none" w:sz="0" w:space="0" w:color="auto"/>
            <w:bottom w:val="none" w:sz="0" w:space="0" w:color="auto"/>
            <w:right w:val="none" w:sz="0" w:space="0" w:color="auto"/>
          </w:divBdr>
        </w:div>
        <w:div w:id="608245669">
          <w:marLeft w:val="480"/>
          <w:marRight w:val="0"/>
          <w:marTop w:val="0"/>
          <w:marBottom w:val="0"/>
          <w:divBdr>
            <w:top w:val="none" w:sz="0" w:space="0" w:color="auto"/>
            <w:left w:val="none" w:sz="0" w:space="0" w:color="auto"/>
            <w:bottom w:val="none" w:sz="0" w:space="0" w:color="auto"/>
            <w:right w:val="none" w:sz="0" w:space="0" w:color="auto"/>
          </w:divBdr>
        </w:div>
        <w:div w:id="1349403826">
          <w:marLeft w:val="480"/>
          <w:marRight w:val="0"/>
          <w:marTop w:val="0"/>
          <w:marBottom w:val="0"/>
          <w:divBdr>
            <w:top w:val="none" w:sz="0" w:space="0" w:color="auto"/>
            <w:left w:val="none" w:sz="0" w:space="0" w:color="auto"/>
            <w:bottom w:val="none" w:sz="0" w:space="0" w:color="auto"/>
            <w:right w:val="none" w:sz="0" w:space="0" w:color="auto"/>
          </w:divBdr>
        </w:div>
        <w:div w:id="1527862255">
          <w:marLeft w:val="480"/>
          <w:marRight w:val="0"/>
          <w:marTop w:val="0"/>
          <w:marBottom w:val="0"/>
          <w:divBdr>
            <w:top w:val="none" w:sz="0" w:space="0" w:color="auto"/>
            <w:left w:val="none" w:sz="0" w:space="0" w:color="auto"/>
            <w:bottom w:val="none" w:sz="0" w:space="0" w:color="auto"/>
            <w:right w:val="none" w:sz="0" w:space="0" w:color="auto"/>
          </w:divBdr>
        </w:div>
        <w:div w:id="735781261">
          <w:marLeft w:val="480"/>
          <w:marRight w:val="0"/>
          <w:marTop w:val="0"/>
          <w:marBottom w:val="0"/>
          <w:divBdr>
            <w:top w:val="none" w:sz="0" w:space="0" w:color="auto"/>
            <w:left w:val="none" w:sz="0" w:space="0" w:color="auto"/>
            <w:bottom w:val="none" w:sz="0" w:space="0" w:color="auto"/>
            <w:right w:val="none" w:sz="0" w:space="0" w:color="auto"/>
          </w:divBdr>
        </w:div>
        <w:div w:id="1351682184">
          <w:marLeft w:val="480"/>
          <w:marRight w:val="0"/>
          <w:marTop w:val="0"/>
          <w:marBottom w:val="0"/>
          <w:divBdr>
            <w:top w:val="none" w:sz="0" w:space="0" w:color="auto"/>
            <w:left w:val="none" w:sz="0" w:space="0" w:color="auto"/>
            <w:bottom w:val="none" w:sz="0" w:space="0" w:color="auto"/>
            <w:right w:val="none" w:sz="0" w:space="0" w:color="auto"/>
          </w:divBdr>
        </w:div>
        <w:div w:id="1057783229">
          <w:marLeft w:val="480"/>
          <w:marRight w:val="0"/>
          <w:marTop w:val="0"/>
          <w:marBottom w:val="0"/>
          <w:divBdr>
            <w:top w:val="none" w:sz="0" w:space="0" w:color="auto"/>
            <w:left w:val="none" w:sz="0" w:space="0" w:color="auto"/>
            <w:bottom w:val="none" w:sz="0" w:space="0" w:color="auto"/>
            <w:right w:val="none" w:sz="0" w:space="0" w:color="auto"/>
          </w:divBdr>
        </w:div>
        <w:div w:id="1235436225">
          <w:marLeft w:val="480"/>
          <w:marRight w:val="0"/>
          <w:marTop w:val="0"/>
          <w:marBottom w:val="0"/>
          <w:divBdr>
            <w:top w:val="none" w:sz="0" w:space="0" w:color="auto"/>
            <w:left w:val="none" w:sz="0" w:space="0" w:color="auto"/>
            <w:bottom w:val="none" w:sz="0" w:space="0" w:color="auto"/>
            <w:right w:val="none" w:sz="0" w:space="0" w:color="auto"/>
          </w:divBdr>
        </w:div>
        <w:div w:id="66731925">
          <w:marLeft w:val="480"/>
          <w:marRight w:val="0"/>
          <w:marTop w:val="0"/>
          <w:marBottom w:val="0"/>
          <w:divBdr>
            <w:top w:val="none" w:sz="0" w:space="0" w:color="auto"/>
            <w:left w:val="none" w:sz="0" w:space="0" w:color="auto"/>
            <w:bottom w:val="none" w:sz="0" w:space="0" w:color="auto"/>
            <w:right w:val="none" w:sz="0" w:space="0" w:color="auto"/>
          </w:divBdr>
        </w:div>
        <w:div w:id="121848362">
          <w:marLeft w:val="480"/>
          <w:marRight w:val="0"/>
          <w:marTop w:val="0"/>
          <w:marBottom w:val="0"/>
          <w:divBdr>
            <w:top w:val="none" w:sz="0" w:space="0" w:color="auto"/>
            <w:left w:val="none" w:sz="0" w:space="0" w:color="auto"/>
            <w:bottom w:val="none" w:sz="0" w:space="0" w:color="auto"/>
            <w:right w:val="none" w:sz="0" w:space="0" w:color="auto"/>
          </w:divBdr>
        </w:div>
        <w:div w:id="1208491377">
          <w:marLeft w:val="480"/>
          <w:marRight w:val="0"/>
          <w:marTop w:val="0"/>
          <w:marBottom w:val="0"/>
          <w:divBdr>
            <w:top w:val="none" w:sz="0" w:space="0" w:color="auto"/>
            <w:left w:val="none" w:sz="0" w:space="0" w:color="auto"/>
            <w:bottom w:val="none" w:sz="0" w:space="0" w:color="auto"/>
            <w:right w:val="none" w:sz="0" w:space="0" w:color="auto"/>
          </w:divBdr>
        </w:div>
        <w:div w:id="147522097">
          <w:marLeft w:val="480"/>
          <w:marRight w:val="0"/>
          <w:marTop w:val="0"/>
          <w:marBottom w:val="0"/>
          <w:divBdr>
            <w:top w:val="none" w:sz="0" w:space="0" w:color="auto"/>
            <w:left w:val="none" w:sz="0" w:space="0" w:color="auto"/>
            <w:bottom w:val="none" w:sz="0" w:space="0" w:color="auto"/>
            <w:right w:val="none" w:sz="0" w:space="0" w:color="auto"/>
          </w:divBdr>
        </w:div>
        <w:div w:id="1471633332">
          <w:marLeft w:val="480"/>
          <w:marRight w:val="0"/>
          <w:marTop w:val="0"/>
          <w:marBottom w:val="0"/>
          <w:divBdr>
            <w:top w:val="none" w:sz="0" w:space="0" w:color="auto"/>
            <w:left w:val="none" w:sz="0" w:space="0" w:color="auto"/>
            <w:bottom w:val="none" w:sz="0" w:space="0" w:color="auto"/>
            <w:right w:val="none" w:sz="0" w:space="0" w:color="auto"/>
          </w:divBdr>
        </w:div>
        <w:div w:id="1958901485">
          <w:marLeft w:val="480"/>
          <w:marRight w:val="0"/>
          <w:marTop w:val="0"/>
          <w:marBottom w:val="0"/>
          <w:divBdr>
            <w:top w:val="none" w:sz="0" w:space="0" w:color="auto"/>
            <w:left w:val="none" w:sz="0" w:space="0" w:color="auto"/>
            <w:bottom w:val="none" w:sz="0" w:space="0" w:color="auto"/>
            <w:right w:val="none" w:sz="0" w:space="0" w:color="auto"/>
          </w:divBdr>
        </w:div>
        <w:div w:id="1444762298">
          <w:marLeft w:val="480"/>
          <w:marRight w:val="0"/>
          <w:marTop w:val="0"/>
          <w:marBottom w:val="0"/>
          <w:divBdr>
            <w:top w:val="none" w:sz="0" w:space="0" w:color="auto"/>
            <w:left w:val="none" w:sz="0" w:space="0" w:color="auto"/>
            <w:bottom w:val="none" w:sz="0" w:space="0" w:color="auto"/>
            <w:right w:val="none" w:sz="0" w:space="0" w:color="auto"/>
          </w:divBdr>
        </w:div>
        <w:div w:id="1185437325">
          <w:marLeft w:val="480"/>
          <w:marRight w:val="0"/>
          <w:marTop w:val="0"/>
          <w:marBottom w:val="0"/>
          <w:divBdr>
            <w:top w:val="none" w:sz="0" w:space="0" w:color="auto"/>
            <w:left w:val="none" w:sz="0" w:space="0" w:color="auto"/>
            <w:bottom w:val="none" w:sz="0" w:space="0" w:color="auto"/>
            <w:right w:val="none" w:sz="0" w:space="0" w:color="auto"/>
          </w:divBdr>
        </w:div>
        <w:div w:id="1176844005">
          <w:marLeft w:val="480"/>
          <w:marRight w:val="0"/>
          <w:marTop w:val="0"/>
          <w:marBottom w:val="0"/>
          <w:divBdr>
            <w:top w:val="none" w:sz="0" w:space="0" w:color="auto"/>
            <w:left w:val="none" w:sz="0" w:space="0" w:color="auto"/>
            <w:bottom w:val="none" w:sz="0" w:space="0" w:color="auto"/>
            <w:right w:val="none" w:sz="0" w:space="0" w:color="auto"/>
          </w:divBdr>
        </w:div>
        <w:div w:id="1520780505">
          <w:marLeft w:val="480"/>
          <w:marRight w:val="0"/>
          <w:marTop w:val="0"/>
          <w:marBottom w:val="0"/>
          <w:divBdr>
            <w:top w:val="none" w:sz="0" w:space="0" w:color="auto"/>
            <w:left w:val="none" w:sz="0" w:space="0" w:color="auto"/>
            <w:bottom w:val="none" w:sz="0" w:space="0" w:color="auto"/>
            <w:right w:val="none" w:sz="0" w:space="0" w:color="auto"/>
          </w:divBdr>
        </w:div>
        <w:div w:id="2025134303">
          <w:marLeft w:val="480"/>
          <w:marRight w:val="0"/>
          <w:marTop w:val="0"/>
          <w:marBottom w:val="0"/>
          <w:divBdr>
            <w:top w:val="none" w:sz="0" w:space="0" w:color="auto"/>
            <w:left w:val="none" w:sz="0" w:space="0" w:color="auto"/>
            <w:bottom w:val="none" w:sz="0" w:space="0" w:color="auto"/>
            <w:right w:val="none" w:sz="0" w:space="0" w:color="auto"/>
          </w:divBdr>
        </w:div>
        <w:div w:id="331299850">
          <w:marLeft w:val="480"/>
          <w:marRight w:val="0"/>
          <w:marTop w:val="0"/>
          <w:marBottom w:val="0"/>
          <w:divBdr>
            <w:top w:val="none" w:sz="0" w:space="0" w:color="auto"/>
            <w:left w:val="none" w:sz="0" w:space="0" w:color="auto"/>
            <w:bottom w:val="none" w:sz="0" w:space="0" w:color="auto"/>
            <w:right w:val="none" w:sz="0" w:space="0" w:color="auto"/>
          </w:divBdr>
        </w:div>
        <w:div w:id="182674560">
          <w:marLeft w:val="480"/>
          <w:marRight w:val="0"/>
          <w:marTop w:val="0"/>
          <w:marBottom w:val="0"/>
          <w:divBdr>
            <w:top w:val="none" w:sz="0" w:space="0" w:color="auto"/>
            <w:left w:val="none" w:sz="0" w:space="0" w:color="auto"/>
            <w:bottom w:val="none" w:sz="0" w:space="0" w:color="auto"/>
            <w:right w:val="none" w:sz="0" w:space="0" w:color="auto"/>
          </w:divBdr>
        </w:div>
        <w:div w:id="911935787">
          <w:marLeft w:val="480"/>
          <w:marRight w:val="0"/>
          <w:marTop w:val="0"/>
          <w:marBottom w:val="0"/>
          <w:divBdr>
            <w:top w:val="none" w:sz="0" w:space="0" w:color="auto"/>
            <w:left w:val="none" w:sz="0" w:space="0" w:color="auto"/>
            <w:bottom w:val="none" w:sz="0" w:space="0" w:color="auto"/>
            <w:right w:val="none" w:sz="0" w:space="0" w:color="auto"/>
          </w:divBdr>
        </w:div>
        <w:div w:id="1701659683">
          <w:marLeft w:val="480"/>
          <w:marRight w:val="0"/>
          <w:marTop w:val="0"/>
          <w:marBottom w:val="0"/>
          <w:divBdr>
            <w:top w:val="none" w:sz="0" w:space="0" w:color="auto"/>
            <w:left w:val="none" w:sz="0" w:space="0" w:color="auto"/>
            <w:bottom w:val="none" w:sz="0" w:space="0" w:color="auto"/>
            <w:right w:val="none" w:sz="0" w:space="0" w:color="auto"/>
          </w:divBdr>
        </w:div>
        <w:div w:id="2027056751">
          <w:marLeft w:val="480"/>
          <w:marRight w:val="0"/>
          <w:marTop w:val="0"/>
          <w:marBottom w:val="0"/>
          <w:divBdr>
            <w:top w:val="none" w:sz="0" w:space="0" w:color="auto"/>
            <w:left w:val="none" w:sz="0" w:space="0" w:color="auto"/>
            <w:bottom w:val="none" w:sz="0" w:space="0" w:color="auto"/>
            <w:right w:val="none" w:sz="0" w:space="0" w:color="auto"/>
          </w:divBdr>
        </w:div>
        <w:div w:id="1994940859">
          <w:marLeft w:val="480"/>
          <w:marRight w:val="0"/>
          <w:marTop w:val="0"/>
          <w:marBottom w:val="0"/>
          <w:divBdr>
            <w:top w:val="none" w:sz="0" w:space="0" w:color="auto"/>
            <w:left w:val="none" w:sz="0" w:space="0" w:color="auto"/>
            <w:bottom w:val="none" w:sz="0" w:space="0" w:color="auto"/>
            <w:right w:val="none" w:sz="0" w:space="0" w:color="auto"/>
          </w:divBdr>
        </w:div>
      </w:divsChild>
    </w:div>
    <w:div w:id="1951281865">
      <w:bodyDiv w:val="1"/>
      <w:marLeft w:val="0"/>
      <w:marRight w:val="0"/>
      <w:marTop w:val="0"/>
      <w:marBottom w:val="0"/>
      <w:divBdr>
        <w:top w:val="none" w:sz="0" w:space="0" w:color="auto"/>
        <w:left w:val="none" w:sz="0" w:space="0" w:color="auto"/>
        <w:bottom w:val="none" w:sz="0" w:space="0" w:color="auto"/>
        <w:right w:val="none" w:sz="0" w:space="0" w:color="auto"/>
      </w:divBdr>
    </w:div>
    <w:div w:id="1951668840">
      <w:bodyDiv w:val="1"/>
      <w:marLeft w:val="0"/>
      <w:marRight w:val="0"/>
      <w:marTop w:val="0"/>
      <w:marBottom w:val="0"/>
      <w:divBdr>
        <w:top w:val="none" w:sz="0" w:space="0" w:color="auto"/>
        <w:left w:val="none" w:sz="0" w:space="0" w:color="auto"/>
        <w:bottom w:val="none" w:sz="0" w:space="0" w:color="auto"/>
        <w:right w:val="none" w:sz="0" w:space="0" w:color="auto"/>
      </w:divBdr>
    </w:div>
    <w:div w:id="1951738915">
      <w:bodyDiv w:val="1"/>
      <w:marLeft w:val="0"/>
      <w:marRight w:val="0"/>
      <w:marTop w:val="0"/>
      <w:marBottom w:val="0"/>
      <w:divBdr>
        <w:top w:val="none" w:sz="0" w:space="0" w:color="auto"/>
        <w:left w:val="none" w:sz="0" w:space="0" w:color="auto"/>
        <w:bottom w:val="none" w:sz="0" w:space="0" w:color="auto"/>
        <w:right w:val="none" w:sz="0" w:space="0" w:color="auto"/>
      </w:divBdr>
    </w:div>
    <w:div w:id="1951812760">
      <w:bodyDiv w:val="1"/>
      <w:marLeft w:val="0"/>
      <w:marRight w:val="0"/>
      <w:marTop w:val="0"/>
      <w:marBottom w:val="0"/>
      <w:divBdr>
        <w:top w:val="none" w:sz="0" w:space="0" w:color="auto"/>
        <w:left w:val="none" w:sz="0" w:space="0" w:color="auto"/>
        <w:bottom w:val="none" w:sz="0" w:space="0" w:color="auto"/>
        <w:right w:val="none" w:sz="0" w:space="0" w:color="auto"/>
      </w:divBdr>
    </w:div>
    <w:div w:id="1951934562">
      <w:bodyDiv w:val="1"/>
      <w:marLeft w:val="0"/>
      <w:marRight w:val="0"/>
      <w:marTop w:val="0"/>
      <w:marBottom w:val="0"/>
      <w:divBdr>
        <w:top w:val="none" w:sz="0" w:space="0" w:color="auto"/>
        <w:left w:val="none" w:sz="0" w:space="0" w:color="auto"/>
        <w:bottom w:val="none" w:sz="0" w:space="0" w:color="auto"/>
        <w:right w:val="none" w:sz="0" w:space="0" w:color="auto"/>
      </w:divBdr>
    </w:div>
    <w:div w:id="1952008195">
      <w:bodyDiv w:val="1"/>
      <w:marLeft w:val="0"/>
      <w:marRight w:val="0"/>
      <w:marTop w:val="0"/>
      <w:marBottom w:val="0"/>
      <w:divBdr>
        <w:top w:val="none" w:sz="0" w:space="0" w:color="auto"/>
        <w:left w:val="none" w:sz="0" w:space="0" w:color="auto"/>
        <w:bottom w:val="none" w:sz="0" w:space="0" w:color="auto"/>
        <w:right w:val="none" w:sz="0" w:space="0" w:color="auto"/>
      </w:divBdr>
    </w:div>
    <w:div w:id="1952130211">
      <w:bodyDiv w:val="1"/>
      <w:marLeft w:val="0"/>
      <w:marRight w:val="0"/>
      <w:marTop w:val="0"/>
      <w:marBottom w:val="0"/>
      <w:divBdr>
        <w:top w:val="none" w:sz="0" w:space="0" w:color="auto"/>
        <w:left w:val="none" w:sz="0" w:space="0" w:color="auto"/>
        <w:bottom w:val="none" w:sz="0" w:space="0" w:color="auto"/>
        <w:right w:val="none" w:sz="0" w:space="0" w:color="auto"/>
      </w:divBdr>
    </w:div>
    <w:div w:id="1952206597">
      <w:bodyDiv w:val="1"/>
      <w:marLeft w:val="0"/>
      <w:marRight w:val="0"/>
      <w:marTop w:val="0"/>
      <w:marBottom w:val="0"/>
      <w:divBdr>
        <w:top w:val="none" w:sz="0" w:space="0" w:color="auto"/>
        <w:left w:val="none" w:sz="0" w:space="0" w:color="auto"/>
        <w:bottom w:val="none" w:sz="0" w:space="0" w:color="auto"/>
        <w:right w:val="none" w:sz="0" w:space="0" w:color="auto"/>
      </w:divBdr>
    </w:div>
    <w:div w:id="1952545583">
      <w:bodyDiv w:val="1"/>
      <w:marLeft w:val="0"/>
      <w:marRight w:val="0"/>
      <w:marTop w:val="0"/>
      <w:marBottom w:val="0"/>
      <w:divBdr>
        <w:top w:val="none" w:sz="0" w:space="0" w:color="auto"/>
        <w:left w:val="none" w:sz="0" w:space="0" w:color="auto"/>
        <w:bottom w:val="none" w:sz="0" w:space="0" w:color="auto"/>
        <w:right w:val="none" w:sz="0" w:space="0" w:color="auto"/>
      </w:divBdr>
    </w:div>
    <w:div w:id="1952741514">
      <w:bodyDiv w:val="1"/>
      <w:marLeft w:val="0"/>
      <w:marRight w:val="0"/>
      <w:marTop w:val="0"/>
      <w:marBottom w:val="0"/>
      <w:divBdr>
        <w:top w:val="none" w:sz="0" w:space="0" w:color="auto"/>
        <w:left w:val="none" w:sz="0" w:space="0" w:color="auto"/>
        <w:bottom w:val="none" w:sz="0" w:space="0" w:color="auto"/>
        <w:right w:val="none" w:sz="0" w:space="0" w:color="auto"/>
      </w:divBdr>
    </w:div>
    <w:div w:id="1953392496">
      <w:bodyDiv w:val="1"/>
      <w:marLeft w:val="0"/>
      <w:marRight w:val="0"/>
      <w:marTop w:val="0"/>
      <w:marBottom w:val="0"/>
      <w:divBdr>
        <w:top w:val="none" w:sz="0" w:space="0" w:color="auto"/>
        <w:left w:val="none" w:sz="0" w:space="0" w:color="auto"/>
        <w:bottom w:val="none" w:sz="0" w:space="0" w:color="auto"/>
        <w:right w:val="none" w:sz="0" w:space="0" w:color="auto"/>
      </w:divBdr>
    </w:div>
    <w:div w:id="1953435432">
      <w:bodyDiv w:val="1"/>
      <w:marLeft w:val="0"/>
      <w:marRight w:val="0"/>
      <w:marTop w:val="0"/>
      <w:marBottom w:val="0"/>
      <w:divBdr>
        <w:top w:val="none" w:sz="0" w:space="0" w:color="auto"/>
        <w:left w:val="none" w:sz="0" w:space="0" w:color="auto"/>
        <w:bottom w:val="none" w:sz="0" w:space="0" w:color="auto"/>
        <w:right w:val="none" w:sz="0" w:space="0" w:color="auto"/>
      </w:divBdr>
    </w:div>
    <w:div w:id="1953702731">
      <w:bodyDiv w:val="1"/>
      <w:marLeft w:val="0"/>
      <w:marRight w:val="0"/>
      <w:marTop w:val="0"/>
      <w:marBottom w:val="0"/>
      <w:divBdr>
        <w:top w:val="none" w:sz="0" w:space="0" w:color="auto"/>
        <w:left w:val="none" w:sz="0" w:space="0" w:color="auto"/>
        <w:bottom w:val="none" w:sz="0" w:space="0" w:color="auto"/>
        <w:right w:val="none" w:sz="0" w:space="0" w:color="auto"/>
      </w:divBdr>
    </w:div>
    <w:div w:id="1953706079">
      <w:bodyDiv w:val="1"/>
      <w:marLeft w:val="0"/>
      <w:marRight w:val="0"/>
      <w:marTop w:val="0"/>
      <w:marBottom w:val="0"/>
      <w:divBdr>
        <w:top w:val="none" w:sz="0" w:space="0" w:color="auto"/>
        <w:left w:val="none" w:sz="0" w:space="0" w:color="auto"/>
        <w:bottom w:val="none" w:sz="0" w:space="0" w:color="auto"/>
        <w:right w:val="none" w:sz="0" w:space="0" w:color="auto"/>
      </w:divBdr>
    </w:div>
    <w:div w:id="1954285256">
      <w:bodyDiv w:val="1"/>
      <w:marLeft w:val="0"/>
      <w:marRight w:val="0"/>
      <w:marTop w:val="0"/>
      <w:marBottom w:val="0"/>
      <w:divBdr>
        <w:top w:val="none" w:sz="0" w:space="0" w:color="auto"/>
        <w:left w:val="none" w:sz="0" w:space="0" w:color="auto"/>
        <w:bottom w:val="none" w:sz="0" w:space="0" w:color="auto"/>
        <w:right w:val="none" w:sz="0" w:space="0" w:color="auto"/>
      </w:divBdr>
    </w:div>
    <w:div w:id="1954363175">
      <w:bodyDiv w:val="1"/>
      <w:marLeft w:val="0"/>
      <w:marRight w:val="0"/>
      <w:marTop w:val="0"/>
      <w:marBottom w:val="0"/>
      <w:divBdr>
        <w:top w:val="none" w:sz="0" w:space="0" w:color="auto"/>
        <w:left w:val="none" w:sz="0" w:space="0" w:color="auto"/>
        <w:bottom w:val="none" w:sz="0" w:space="0" w:color="auto"/>
        <w:right w:val="none" w:sz="0" w:space="0" w:color="auto"/>
      </w:divBdr>
    </w:div>
    <w:div w:id="1955018289">
      <w:bodyDiv w:val="1"/>
      <w:marLeft w:val="0"/>
      <w:marRight w:val="0"/>
      <w:marTop w:val="0"/>
      <w:marBottom w:val="0"/>
      <w:divBdr>
        <w:top w:val="none" w:sz="0" w:space="0" w:color="auto"/>
        <w:left w:val="none" w:sz="0" w:space="0" w:color="auto"/>
        <w:bottom w:val="none" w:sz="0" w:space="0" w:color="auto"/>
        <w:right w:val="none" w:sz="0" w:space="0" w:color="auto"/>
      </w:divBdr>
    </w:div>
    <w:div w:id="1955286626">
      <w:bodyDiv w:val="1"/>
      <w:marLeft w:val="0"/>
      <w:marRight w:val="0"/>
      <w:marTop w:val="0"/>
      <w:marBottom w:val="0"/>
      <w:divBdr>
        <w:top w:val="none" w:sz="0" w:space="0" w:color="auto"/>
        <w:left w:val="none" w:sz="0" w:space="0" w:color="auto"/>
        <w:bottom w:val="none" w:sz="0" w:space="0" w:color="auto"/>
        <w:right w:val="none" w:sz="0" w:space="0" w:color="auto"/>
      </w:divBdr>
    </w:div>
    <w:div w:id="1955357350">
      <w:bodyDiv w:val="1"/>
      <w:marLeft w:val="0"/>
      <w:marRight w:val="0"/>
      <w:marTop w:val="0"/>
      <w:marBottom w:val="0"/>
      <w:divBdr>
        <w:top w:val="none" w:sz="0" w:space="0" w:color="auto"/>
        <w:left w:val="none" w:sz="0" w:space="0" w:color="auto"/>
        <w:bottom w:val="none" w:sz="0" w:space="0" w:color="auto"/>
        <w:right w:val="none" w:sz="0" w:space="0" w:color="auto"/>
      </w:divBdr>
    </w:div>
    <w:div w:id="1955477993">
      <w:bodyDiv w:val="1"/>
      <w:marLeft w:val="0"/>
      <w:marRight w:val="0"/>
      <w:marTop w:val="0"/>
      <w:marBottom w:val="0"/>
      <w:divBdr>
        <w:top w:val="none" w:sz="0" w:space="0" w:color="auto"/>
        <w:left w:val="none" w:sz="0" w:space="0" w:color="auto"/>
        <w:bottom w:val="none" w:sz="0" w:space="0" w:color="auto"/>
        <w:right w:val="none" w:sz="0" w:space="0" w:color="auto"/>
      </w:divBdr>
    </w:div>
    <w:div w:id="1955596876">
      <w:bodyDiv w:val="1"/>
      <w:marLeft w:val="0"/>
      <w:marRight w:val="0"/>
      <w:marTop w:val="0"/>
      <w:marBottom w:val="0"/>
      <w:divBdr>
        <w:top w:val="none" w:sz="0" w:space="0" w:color="auto"/>
        <w:left w:val="none" w:sz="0" w:space="0" w:color="auto"/>
        <w:bottom w:val="none" w:sz="0" w:space="0" w:color="auto"/>
        <w:right w:val="none" w:sz="0" w:space="0" w:color="auto"/>
      </w:divBdr>
    </w:div>
    <w:div w:id="1955944060">
      <w:bodyDiv w:val="1"/>
      <w:marLeft w:val="0"/>
      <w:marRight w:val="0"/>
      <w:marTop w:val="0"/>
      <w:marBottom w:val="0"/>
      <w:divBdr>
        <w:top w:val="none" w:sz="0" w:space="0" w:color="auto"/>
        <w:left w:val="none" w:sz="0" w:space="0" w:color="auto"/>
        <w:bottom w:val="none" w:sz="0" w:space="0" w:color="auto"/>
        <w:right w:val="none" w:sz="0" w:space="0" w:color="auto"/>
      </w:divBdr>
    </w:div>
    <w:div w:id="1956137431">
      <w:bodyDiv w:val="1"/>
      <w:marLeft w:val="0"/>
      <w:marRight w:val="0"/>
      <w:marTop w:val="0"/>
      <w:marBottom w:val="0"/>
      <w:divBdr>
        <w:top w:val="none" w:sz="0" w:space="0" w:color="auto"/>
        <w:left w:val="none" w:sz="0" w:space="0" w:color="auto"/>
        <w:bottom w:val="none" w:sz="0" w:space="0" w:color="auto"/>
        <w:right w:val="none" w:sz="0" w:space="0" w:color="auto"/>
      </w:divBdr>
    </w:div>
    <w:div w:id="1956398012">
      <w:bodyDiv w:val="1"/>
      <w:marLeft w:val="0"/>
      <w:marRight w:val="0"/>
      <w:marTop w:val="0"/>
      <w:marBottom w:val="0"/>
      <w:divBdr>
        <w:top w:val="none" w:sz="0" w:space="0" w:color="auto"/>
        <w:left w:val="none" w:sz="0" w:space="0" w:color="auto"/>
        <w:bottom w:val="none" w:sz="0" w:space="0" w:color="auto"/>
        <w:right w:val="none" w:sz="0" w:space="0" w:color="auto"/>
      </w:divBdr>
    </w:div>
    <w:div w:id="1956516504">
      <w:bodyDiv w:val="1"/>
      <w:marLeft w:val="0"/>
      <w:marRight w:val="0"/>
      <w:marTop w:val="0"/>
      <w:marBottom w:val="0"/>
      <w:divBdr>
        <w:top w:val="none" w:sz="0" w:space="0" w:color="auto"/>
        <w:left w:val="none" w:sz="0" w:space="0" w:color="auto"/>
        <w:bottom w:val="none" w:sz="0" w:space="0" w:color="auto"/>
        <w:right w:val="none" w:sz="0" w:space="0" w:color="auto"/>
      </w:divBdr>
    </w:div>
    <w:div w:id="1956716191">
      <w:bodyDiv w:val="1"/>
      <w:marLeft w:val="0"/>
      <w:marRight w:val="0"/>
      <w:marTop w:val="0"/>
      <w:marBottom w:val="0"/>
      <w:divBdr>
        <w:top w:val="none" w:sz="0" w:space="0" w:color="auto"/>
        <w:left w:val="none" w:sz="0" w:space="0" w:color="auto"/>
        <w:bottom w:val="none" w:sz="0" w:space="0" w:color="auto"/>
        <w:right w:val="none" w:sz="0" w:space="0" w:color="auto"/>
      </w:divBdr>
    </w:div>
    <w:div w:id="1956983789">
      <w:bodyDiv w:val="1"/>
      <w:marLeft w:val="0"/>
      <w:marRight w:val="0"/>
      <w:marTop w:val="0"/>
      <w:marBottom w:val="0"/>
      <w:divBdr>
        <w:top w:val="none" w:sz="0" w:space="0" w:color="auto"/>
        <w:left w:val="none" w:sz="0" w:space="0" w:color="auto"/>
        <w:bottom w:val="none" w:sz="0" w:space="0" w:color="auto"/>
        <w:right w:val="none" w:sz="0" w:space="0" w:color="auto"/>
      </w:divBdr>
    </w:div>
    <w:div w:id="1956985927">
      <w:bodyDiv w:val="1"/>
      <w:marLeft w:val="0"/>
      <w:marRight w:val="0"/>
      <w:marTop w:val="0"/>
      <w:marBottom w:val="0"/>
      <w:divBdr>
        <w:top w:val="none" w:sz="0" w:space="0" w:color="auto"/>
        <w:left w:val="none" w:sz="0" w:space="0" w:color="auto"/>
        <w:bottom w:val="none" w:sz="0" w:space="0" w:color="auto"/>
        <w:right w:val="none" w:sz="0" w:space="0" w:color="auto"/>
      </w:divBdr>
    </w:div>
    <w:div w:id="1957325510">
      <w:bodyDiv w:val="1"/>
      <w:marLeft w:val="0"/>
      <w:marRight w:val="0"/>
      <w:marTop w:val="0"/>
      <w:marBottom w:val="0"/>
      <w:divBdr>
        <w:top w:val="none" w:sz="0" w:space="0" w:color="auto"/>
        <w:left w:val="none" w:sz="0" w:space="0" w:color="auto"/>
        <w:bottom w:val="none" w:sz="0" w:space="0" w:color="auto"/>
        <w:right w:val="none" w:sz="0" w:space="0" w:color="auto"/>
      </w:divBdr>
    </w:div>
    <w:div w:id="1957443245">
      <w:bodyDiv w:val="1"/>
      <w:marLeft w:val="0"/>
      <w:marRight w:val="0"/>
      <w:marTop w:val="0"/>
      <w:marBottom w:val="0"/>
      <w:divBdr>
        <w:top w:val="none" w:sz="0" w:space="0" w:color="auto"/>
        <w:left w:val="none" w:sz="0" w:space="0" w:color="auto"/>
        <w:bottom w:val="none" w:sz="0" w:space="0" w:color="auto"/>
        <w:right w:val="none" w:sz="0" w:space="0" w:color="auto"/>
      </w:divBdr>
    </w:div>
    <w:div w:id="1958248172">
      <w:bodyDiv w:val="1"/>
      <w:marLeft w:val="0"/>
      <w:marRight w:val="0"/>
      <w:marTop w:val="0"/>
      <w:marBottom w:val="0"/>
      <w:divBdr>
        <w:top w:val="none" w:sz="0" w:space="0" w:color="auto"/>
        <w:left w:val="none" w:sz="0" w:space="0" w:color="auto"/>
        <w:bottom w:val="none" w:sz="0" w:space="0" w:color="auto"/>
        <w:right w:val="none" w:sz="0" w:space="0" w:color="auto"/>
      </w:divBdr>
    </w:div>
    <w:div w:id="1958563936">
      <w:bodyDiv w:val="1"/>
      <w:marLeft w:val="0"/>
      <w:marRight w:val="0"/>
      <w:marTop w:val="0"/>
      <w:marBottom w:val="0"/>
      <w:divBdr>
        <w:top w:val="none" w:sz="0" w:space="0" w:color="auto"/>
        <w:left w:val="none" w:sz="0" w:space="0" w:color="auto"/>
        <w:bottom w:val="none" w:sz="0" w:space="0" w:color="auto"/>
        <w:right w:val="none" w:sz="0" w:space="0" w:color="auto"/>
      </w:divBdr>
      <w:divsChild>
        <w:div w:id="601690963">
          <w:marLeft w:val="0"/>
          <w:marRight w:val="0"/>
          <w:marTop w:val="0"/>
          <w:marBottom w:val="0"/>
          <w:divBdr>
            <w:top w:val="none" w:sz="0" w:space="0" w:color="auto"/>
            <w:left w:val="none" w:sz="0" w:space="0" w:color="auto"/>
            <w:bottom w:val="none" w:sz="0" w:space="0" w:color="auto"/>
            <w:right w:val="none" w:sz="0" w:space="0" w:color="auto"/>
          </w:divBdr>
          <w:divsChild>
            <w:div w:id="1019234066">
              <w:marLeft w:val="0"/>
              <w:marRight w:val="0"/>
              <w:marTop w:val="0"/>
              <w:marBottom w:val="0"/>
              <w:divBdr>
                <w:top w:val="none" w:sz="0" w:space="0" w:color="auto"/>
                <w:left w:val="none" w:sz="0" w:space="0" w:color="auto"/>
                <w:bottom w:val="none" w:sz="0" w:space="0" w:color="auto"/>
                <w:right w:val="none" w:sz="0" w:space="0" w:color="auto"/>
              </w:divBdr>
              <w:divsChild>
                <w:div w:id="1805657496">
                  <w:marLeft w:val="0"/>
                  <w:marRight w:val="0"/>
                  <w:marTop w:val="0"/>
                  <w:marBottom w:val="0"/>
                  <w:divBdr>
                    <w:top w:val="none" w:sz="0" w:space="0" w:color="auto"/>
                    <w:left w:val="none" w:sz="0" w:space="0" w:color="auto"/>
                    <w:bottom w:val="none" w:sz="0" w:space="0" w:color="auto"/>
                    <w:right w:val="none" w:sz="0" w:space="0" w:color="auto"/>
                  </w:divBdr>
                  <w:divsChild>
                    <w:div w:id="2323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79374">
      <w:bodyDiv w:val="1"/>
      <w:marLeft w:val="0"/>
      <w:marRight w:val="0"/>
      <w:marTop w:val="0"/>
      <w:marBottom w:val="0"/>
      <w:divBdr>
        <w:top w:val="none" w:sz="0" w:space="0" w:color="auto"/>
        <w:left w:val="none" w:sz="0" w:space="0" w:color="auto"/>
        <w:bottom w:val="none" w:sz="0" w:space="0" w:color="auto"/>
        <w:right w:val="none" w:sz="0" w:space="0" w:color="auto"/>
      </w:divBdr>
    </w:div>
    <w:div w:id="1958952372">
      <w:bodyDiv w:val="1"/>
      <w:marLeft w:val="0"/>
      <w:marRight w:val="0"/>
      <w:marTop w:val="0"/>
      <w:marBottom w:val="0"/>
      <w:divBdr>
        <w:top w:val="none" w:sz="0" w:space="0" w:color="auto"/>
        <w:left w:val="none" w:sz="0" w:space="0" w:color="auto"/>
        <w:bottom w:val="none" w:sz="0" w:space="0" w:color="auto"/>
        <w:right w:val="none" w:sz="0" w:space="0" w:color="auto"/>
      </w:divBdr>
    </w:div>
    <w:div w:id="1959021943">
      <w:bodyDiv w:val="1"/>
      <w:marLeft w:val="0"/>
      <w:marRight w:val="0"/>
      <w:marTop w:val="0"/>
      <w:marBottom w:val="0"/>
      <w:divBdr>
        <w:top w:val="none" w:sz="0" w:space="0" w:color="auto"/>
        <w:left w:val="none" w:sz="0" w:space="0" w:color="auto"/>
        <w:bottom w:val="none" w:sz="0" w:space="0" w:color="auto"/>
        <w:right w:val="none" w:sz="0" w:space="0" w:color="auto"/>
      </w:divBdr>
    </w:div>
    <w:div w:id="1960380314">
      <w:bodyDiv w:val="1"/>
      <w:marLeft w:val="0"/>
      <w:marRight w:val="0"/>
      <w:marTop w:val="0"/>
      <w:marBottom w:val="0"/>
      <w:divBdr>
        <w:top w:val="none" w:sz="0" w:space="0" w:color="auto"/>
        <w:left w:val="none" w:sz="0" w:space="0" w:color="auto"/>
        <w:bottom w:val="none" w:sz="0" w:space="0" w:color="auto"/>
        <w:right w:val="none" w:sz="0" w:space="0" w:color="auto"/>
      </w:divBdr>
    </w:div>
    <w:div w:id="1960599631">
      <w:bodyDiv w:val="1"/>
      <w:marLeft w:val="0"/>
      <w:marRight w:val="0"/>
      <w:marTop w:val="0"/>
      <w:marBottom w:val="0"/>
      <w:divBdr>
        <w:top w:val="none" w:sz="0" w:space="0" w:color="auto"/>
        <w:left w:val="none" w:sz="0" w:space="0" w:color="auto"/>
        <w:bottom w:val="none" w:sz="0" w:space="0" w:color="auto"/>
        <w:right w:val="none" w:sz="0" w:space="0" w:color="auto"/>
      </w:divBdr>
    </w:div>
    <w:div w:id="1961255064">
      <w:bodyDiv w:val="1"/>
      <w:marLeft w:val="0"/>
      <w:marRight w:val="0"/>
      <w:marTop w:val="0"/>
      <w:marBottom w:val="0"/>
      <w:divBdr>
        <w:top w:val="none" w:sz="0" w:space="0" w:color="auto"/>
        <w:left w:val="none" w:sz="0" w:space="0" w:color="auto"/>
        <w:bottom w:val="none" w:sz="0" w:space="0" w:color="auto"/>
        <w:right w:val="none" w:sz="0" w:space="0" w:color="auto"/>
      </w:divBdr>
    </w:div>
    <w:div w:id="1961644680">
      <w:bodyDiv w:val="1"/>
      <w:marLeft w:val="0"/>
      <w:marRight w:val="0"/>
      <w:marTop w:val="0"/>
      <w:marBottom w:val="0"/>
      <w:divBdr>
        <w:top w:val="none" w:sz="0" w:space="0" w:color="auto"/>
        <w:left w:val="none" w:sz="0" w:space="0" w:color="auto"/>
        <w:bottom w:val="none" w:sz="0" w:space="0" w:color="auto"/>
        <w:right w:val="none" w:sz="0" w:space="0" w:color="auto"/>
      </w:divBdr>
    </w:div>
    <w:div w:id="1961718730">
      <w:bodyDiv w:val="1"/>
      <w:marLeft w:val="0"/>
      <w:marRight w:val="0"/>
      <w:marTop w:val="0"/>
      <w:marBottom w:val="0"/>
      <w:divBdr>
        <w:top w:val="none" w:sz="0" w:space="0" w:color="auto"/>
        <w:left w:val="none" w:sz="0" w:space="0" w:color="auto"/>
        <w:bottom w:val="none" w:sz="0" w:space="0" w:color="auto"/>
        <w:right w:val="none" w:sz="0" w:space="0" w:color="auto"/>
      </w:divBdr>
    </w:div>
    <w:div w:id="1961953607">
      <w:bodyDiv w:val="1"/>
      <w:marLeft w:val="0"/>
      <w:marRight w:val="0"/>
      <w:marTop w:val="0"/>
      <w:marBottom w:val="0"/>
      <w:divBdr>
        <w:top w:val="none" w:sz="0" w:space="0" w:color="auto"/>
        <w:left w:val="none" w:sz="0" w:space="0" w:color="auto"/>
        <w:bottom w:val="none" w:sz="0" w:space="0" w:color="auto"/>
        <w:right w:val="none" w:sz="0" w:space="0" w:color="auto"/>
      </w:divBdr>
    </w:div>
    <w:div w:id="1961955262">
      <w:bodyDiv w:val="1"/>
      <w:marLeft w:val="0"/>
      <w:marRight w:val="0"/>
      <w:marTop w:val="0"/>
      <w:marBottom w:val="0"/>
      <w:divBdr>
        <w:top w:val="none" w:sz="0" w:space="0" w:color="auto"/>
        <w:left w:val="none" w:sz="0" w:space="0" w:color="auto"/>
        <w:bottom w:val="none" w:sz="0" w:space="0" w:color="auto"/>
        <w:right w:val="none" w:sz="0" w:space="0" w:color="auto"/>
      </w:divBdr>
    </w:div>
    <w:div w:id="1962296886">
      <w:bodyDiv w:val="1"/>
      <w:marLeft w:val="0"/>
      <w:marRight w:val="0"/>
      <w:marTop w:val="0"/>
      <w:marBottom w:val="0"/>
      <w:divBdr>
        <w:top w:val="none" w:sz="0" w:space="0" w:color="auto"/>
        <w:left w:val="none" w:sz="0" w:space="0" w:color="auto"/>
        <w:bottom w:val="none" w:sz="0" w:space="0" w:color="auto"/>
        <w:right w:val="none" w:sz="0" w:space="0" w:color="auto"/>
      </w:divBdr>
    </w:div>
    <w:div w:id="1962615032">
      <w:bodyDiv w:val="1"/>
      <w:marLeft w:val="0"/>
      <w:marRight w:val="0"/>
      <w:marTop w:val="0"/>
      <w:marBottom w:val="0"/>
      <w:divBdr>
        <w:top w:val="none" w:sz="0" w:space="0" w:color="auto"/>
        <w:left w:val="none" w:sz="0" w:space="0" w:color="auto"/>
        <w:bottom w:val="none" w:sz="0" w:space="0" w:color="auto"/>
        <w:right w:val="none" w:sz="0" w:space="0" w:color="auto"/>
      </w:divBdr>
    </w:div>
    <w:div w:id="1962805201">
      <w:bodyDiv w:val="1"/>
      <w:marLeft w:val="0"/>
      <w:marRight w:val="0"/>
      <w:marTop w:val="0"/>
      <w:marBottom w:val="0"/>
      <w:divBdr>
        <w:top w:val="none" w:sz="0" w:space="0" w:color="auto"/>
        <w:left w:val="none" w:sz="0" w:space="0" w:color="auto"/>
        <w:bottom w:val="none" w:sz="0" w:space="0" w:color="auto"/>
        <w:right w:val="none" w:sz="0" w:space="0" w:color="auto"/>
      </w:divBdr>
    </w:div>
    <w:div w:id="1963002474">
      <w:bodyDiv w:val="1"/>
      <w:marLeft w:val="0"/>
      <w:marRight w:val="0"/>
      <w:marTop w:val="0"/>
      <w:marBottom w:val="0"/>
      <w:divBdr>
        <w:top w:val="none" w:sz="0" w:space="0" w:color="auto"/>
        <w:left w:val="none" w:sz="0" w:space="0" w:color="auto"/>
        <w:bottom w:val="none" w:sz="0" w:space="0" w:color="auto"/>
        <w:right w:val="none" w:sz="0" w:space="0" w:color="auto"/>
      </w:divBdr>
    </w:div>
    <w:div w:id="1964072143">
      <w:bodyDiv w:val="1"/>
      <w:marLeft w:val="0"/>
      <w:marRight w:val="0"/>
      <w:marTop w:val="0"/>
      <w:marBottom w:val="0"/>
      <w:divBdr>
        <w:top w:val="none" w:sz="0" w:space="0" w:color="auto"/>
        <w:left w:val="none" w:sz="0" w:space="0" w:color="auto"/>
        <w:bottom w:val="none" w:sz="0" w:space="0" w:color="auto"/>
        <w:right w:val="none" w:sz="0" w:space="0" w:color="auto"/>
      </w:divBdr>
    </w:div>
    <w:div w:id="1964774384">
      <w:bodyDiv w:val="1"/>
      <w:marLeft w:val="0"/>
      <w:marRight w:val="0"/>
      <w:marTop w:val="0"/>
      <w:marBottom w:val="0"/>
      <w:divBdr>
        <w:top w:val="none" w:sz="0" w:space="0" w:color="auto"/>
        <w:left w:val="none" w:sz="0" w:space="0" w:color="auto"/>
        <w:bottom w:val="none" w:sz="0" w:space="0" w:color="auto"/>
        <w:right w:val="none" w:sz="0" w:space="0" w:color="auto"/>
      </w:divBdr>
    </w:div>
    <w:div w:id="1965233228">
      <w:bodyDiv w:val="1"/>
      <w:marLeft w:val="0"/>
      <w:marRight w:val="0"/>
      <w:marTop w:val="0"/>
      <w:marBottom w:val="0"/>
      <w:divBdr>
        <w:top w:val="none" w:sz="0" w:space="0" w:color="auto"/>
        <w:left w:val="none" w:sz="0" w:space="0" w:color="auto"/>
        <w:bottom w:val="none" w:sz="0" w:space="0" w:color="auto"/>
        <w:right w:val="none" w:sz="0" w:space="0" w:color="auto"/>
      </w:divBdr>
    </w:div>
    <w:div w:id="1966154893">
      <w:bodyDiv w:val="1"/>
      <w:marLeft w:val="0"/>
      <w:marRight w:val="0"/>
      <w:marTop w:val="0"/>
      <w:marBottom w:val="0"/>
      <w:divBdr>
        <w:top w:val="none" w:sz="0" w:space="0" w:color="auto"/>
        <w:left w:val="none" w:sz="0" w:space="0" w:color="auto"/>
        <w:bottom w:val="none" w:sz="0" w:space="0" w:color="auto"/>
        <w:right w:val="none" w:sz="0" w:space="0" w:color="auto"/>
      </w:divBdr>
    </w:div>
    <w:div w:id="1966308394">
      <w:bodyDiv w:val="1"/>
      <w:marLeft w:val="0"/>
      <w:marRight w:val="0"/>
      <w:marTop w:val="0"/>
      <w:marBottom w:val="0"/>
      <w:divBdr>
        <w:top w:val="none" w:sz="0" w:space="0" w:color="auto"/>
        <w:left w:val="none" w:sz="0" w:space="0" w:color="auto"/>
        <w:bottom w:val="none" w:sz="0" w:space="0" w:color="auto"/>
        <w:right w:val="none" w:sz="0" w:space="0" w:color="auto"/>
      </w:divBdr>
    </w:div>
    <w:div w:id="1966420734">
      <w:bodyDiv w:val="1"/>
      <w:marLeft w:val="0"/>
      <w:marRight w:val="0"/>
      <w:marTop w:val="0"/>
      <w:marBottom w:val="0"/>
      <w:divBdr>
        <w:top w:val="none" w:sz="0" w:space="0" w:color="auto"/>
        <w:left w:val="none" w:sz="0" w:space="0" w:color="auto"/>
        <w:bottom w:val="none" w:sz="0" w:space="0" w:color="auto"/>
        <w:right w:val="none" w:sz="0" w:space="0" w:color="auto"/>
      </w:divBdr>
    </w:div>
    <w:div w:id="1966764849">
      <w:bodyDiv w:val="1"/>
      <w:marLeft w:val="0"/>
      <w:marRight w:val="0"/>
      <w:marTop w:val="0"/>
      <w:marBottom w:val="0"/>
      <w:divBdr>
        <w:top w:val="none" w:sz="0" w:space="0" w:color="auto"/>
        <w:left w:val="none" w:sz="0" w:space="0" w:color="auto"/>
        <w:bottom w:val="none" w:sz="0" w:space="0" w:color="auto"/>
        <w:right w:val="none" w:sz="0" w:space="0" w:color="auto"/>
      </w:divBdr>
    </w:div>
    <w:div w:id="1966809106">
      <w:bodyDiv w:val="1"/>
      <w:marLeft w:val="0"/>
      <w:marRight w:val="0"/>
      <w:marTop w:val="0"/>
      <w:marBottom w:val="0"/>
      <w:divBdr>
        <w:top w:val="none" w:sz="0" w:space="0" w:color="auto"/>
        <w:left w:val="none" w:sz="0" w:space="0" w:color="auto"/>
        <w:bottom w:val="none" w:sz="0" w:space="0" w:color="auto"/>
        <w:right w:val="none" w:sz="0" w:space="0" w:color="auto"/>
      </w:divBdr>
    </w:div>
    <w:div w:id="1967197990">
      <w:bodyDiv w:val="1"/>
      <w:marLeft w:val="0"/>
      <w:marRight w:val="0"/>
      <w:marTop w:val="0"/>
      <w:marBottom w:val="0"/>
      <w:divBdr>
        <w:top w:val="none" w:sz="0" w:space="0" w:color="auto"/>
        <w:left w:val="none" w:sz="0" w:space="0" w:color="auto"/>
        <w:bottom w:val="none" w:sz="0" w:space="0" w:color="auto"/>
        <w:right w:val="none" w:sz="0" w:space="0" w:color="auto"/>
      </w:divBdr>
    </w:div>
    <w:div w:id="1967198783">
      <w:bodyDiv w:val="1"/>
      <w:marLeft w:val="0"/>
      <w:marRight w:val="0"/>
      <w:marTop w:val="0"/>
      <w:marBottom w:val="0"/>
      <w:divBdr>
        <w:top w:val="none" w:sz="0" w:space="0" w:color="auto"/>
        <w:left w:val="none" w:sz="0" w:space="0" w:color="auto"/>
        <w:bottom w:val="none" w:sz="0" w:space="0" w:color="auto"/>
        <w:right w:val="none" w:sz="0" w:space="0" w:color="auto"/>
      </w:divBdr>
    </w:div>
    <w:div w:id="1967346491">
      <w:bodyDiv w:val="1"/>
      <w:marLeft w:val="0"/>
      <w:marRight w:val="0"/>
      <w:marTop w:val="0"/>
      <w:marBottom w:val="0"/>
      <w:divBdr>
        <w:top w:val="none" w:sz="0" w:space="0" w:color="auto"/>
        <w:left w:val="none" w:sz="0" w:space="0" w:color="auto"/>
        <w:bottom w:val="none" w:sz="0" w:space="0" w:color="auto"/>
        <w:right w:val="none" w:sz="0" w:space="0" w:color="auto"/>
      </w:divBdr>
      <w:divsChild>
        <w:div w:id="230775172">
          <w:marLeft w:val="480"/>
          <w:marRight w:val="0"/>
          <w:marTop w:val="0"/>
          <w:marBottom w:val="0"/>
          <w:divBdr>
            <w:top w:val="none" w:sz="0" w:space="0" w:color="auto"/>
            <w:left w:val="none" w:sz="0" w:space="0" w:color="auto"/>
            <w:bottom w:val="none" w:sz="0" w:space="0" w:color="auto"/>
            <w:right w:val="none" w:sz="0" w:space="0" w:color="auto"/>
          </w:divBdr>
        </w:div>
        <w:div w:id="263533369">
          <w:marLeft w:val="480"/>
          <w:marRight w:val="0"/>
          <w:marTop w:val="0"/>
          <w:marBottom w:val="0"/>
          <w:divBdr>
            <w:top w:val="none" w:sz="0" w:space="0" w:color="auto"/>
            <w:left w:val="none" w:sz="0" w:space="0" w:color="auto"/>
            <w:bottom w:val="none" w:sz="0" w:space="0" w:color="auto"/>
            <w:right w:val="none" w:sz="0" w:space="0" w:color="auto"/>
          </w:divBdr>
        </w:div>
        <w:div w:id="1930430717">
          <w:marLeft w:val="480"/>
          <w:marRight w:val="0"/>
          <w:marTop w:val="0"/>
          <w:marBottom w:val="0"/>
          <w:divBdr>
            <w:top w:val="none" w:sz="0" w:space="0" w:color="auto"/>
            <w:left w:val="none" w:sz="0" w:space="0" w:color="auto"/>
            <w:bottom w:val="none" w:sz="0" w:space="0" w:color="auto"/>
            <w:right w:val="none" w:sz="0" w:space="0" w:color="auto"/>
          </w:divBdr>
        </w:div>
        <w:div w:id="1795325841">
          <w:marLeft w:val="480"/>
          <w:marRight w:val="0"/>
          <w:marTop w:val="0"/>
          <w:marBottom w:val="0"/>
          <w:divBdr>
            <w:top w:val="none" w:sz="0" w:space="0" w:color="auto"/>
            <w:left w:val="none" w:sz="0" w:space="0" w:color="auto"/>
            <w:bottom w:val="none" w:sz="0" w:space="0" w:color="auto"/>
            <w:right w:val="none" w:sz="0" w:space="0" w:color="auto"/>
          </w:divBdr>
        </w:div>
        <w:div w:id="341008456">
          <w:marLeft w:val="480"/>
          <w:marRight w:val="0"/>
          <w:marTop w:val="0"/>
          <w:marBottom w:val="0"/>
          <w:divBdr>
            <w:top w:val="none" w:sz="0" w:space="0" w:color="auto"/>
            <w:left w:val="none" w:sz="0" w:space="0" w:color="auto"/>
            <w:bottom w:val="none" w:sz="0" w:space="0" w:color="auto"/>
            <w:right w:val="none" w:sz="0" w:space="0" w:color="auto"/>
          </w:divBdr>
        </w:div>
        <w:div w:id="218593188">
          <w:marLeft w:val="480"/>
          <w:marRight w:val="0"/>
          <w:marTop w:val="0"/>
          <w:marBottom w:val="0"/>
          <w:divBdr>
            <w:top w:val="none" w:sz="0" w:space="0" w:color="auto"/>
            <w:left w:val="none" w:sz="0" w:space="0" w:color="auto"/>
            <w:bottom w:val="none" w:sz="0" w:space="0" w:color="auto"/>
            <w:right w:val="none" w:sz="0" w:space="0" w:color="auto"/>
          </w:divBdr>
        </w:div>
        <w:div w:id="1748645974">
          <w:marLeft w:val="480"/>
          <w:marRight w:val="0"/>
          <w:marTop w:val="0"/>
          <w:marBottom w:val="0"/>
          <w:divBdr>
            <w:top w:val="none" w:sz="0" w:space="0" w:color="auto"/>
            <w:left w:val="none" w:sz="0" w:space="0" w:color="auto"/>
            <w:bottom w:val="none" w:sz="0" w:space="0" w:color="auto"/>
            <w:right w:val="none" w:sz="0" w:space="0" w:color="auto"/>
          </w:divBdr>
        </w:div>
        <w:div w:id="576787906">
          <w:marLeft w:val="480"/>
          <w:marRight w:val="0"/>
          <w:marTop w:val="0"/>
          <w:marBottom w:val="0"/>
          <w:divBdr>
            <w:top w:val="none" w:sz="0" w:space="0" w:color="auto"/>
            <w:left w:val="none" w:sz="0" w:space="0" w:color="auto"/>
            <w:bottom w:val="none" w:sz="0" w:space="0" w:color="auto"/>
            <w:right w:val="none" w:sz="0" w:space="0" w:color="auto"/>
          </w:divBdr>
        </w:div>
        <w:div w:id="2095321320">
          <w:marLeft w:val="480"/>
          <w:marRight w:val="0"/>
          <w:marTop w:val="0"/>
          <w:marBottom w:val="0"/>
          <w:divBdr>
            <w:top w:val="none" w:sz="0" w:space="0" w:color="auto"/>
            <w:left w:val="none" w:sz="0" w:space="0" w:color="auto"/>
            <w:bottom w:val="none" w:sz="0" w:space="0" w:color="auto"/>
            <w:right w:val="none" w:sz="0" w:space="0" w:color="auto"/>
          </w:divBdr>
        </w:div>
        <w:div w:id="1148598177">
          <w:marLeft w:val="480"/>
          <w:marRight w:val="0"/>
          <w:marTop w:val="0"/>
          <w:marBottom w:val="0"/>
          <w:divBdr>
            <w:top w:val="none" w:sz="0" w:space="0" w:color="auto"/>
            <w:left w:val="none" w:sz="0" w:space="0" w:color="auto"/>
            <w:bottom w:val="none" w:sz="0" w:space="0" w:color="auto"/>
            <w:right w:val="none" w:sz="0" w:space="0" w:color="auto"/>
          </w:divBdr>
        </w:div>
        <w:div w:id="537203151">
          <w:marLeft w:val="480"/>
          <w:marRight w:val="0"/>
          <w:marTop w:val="0"/>
          <w:marBottom w:val="0"/>
          <w:divBdr>
            <w:top w:val="none" w:sz="0" w:space="0" w:color="auto"/>
            <w:left w:val="none" w:sz="0" w:space="0" w:color="auto"/>
            <w:bottom w:val="none" w:sz="0" w:space="0" w:color="auto"/>
            <w:right w:val="none" w:sz="0" w:space="0" w:color="auto"/>
          </w:divBdr>
        </w:div>
        <w:div w:id="2086879738">
          <w:marLeft w:val="480"/>
          <w:marRight w:val="0"/>
          <w:marTop w:val="0"/>
          <w:marBottom w:val="0"/>
          <w:divBdr>
            <w:top w:val="none" w:sz="0" w:space="0" w:color="auto"/>
            <w:left w:val="none" w:sz="0" w:space="0" w:color="auto"/>
            <w:bottom w:val="none" w:sz="0" w:space="0" w:color="auto"/>
            <w:right w:val="none" w:sz="0" w:space="0" w:color="auto"/>
          </w:divBdr>
        </w:div>
        <w:div w:id="1004941290">
          <w:marLeft w:val="480"/>
          <w:marRight w:val="0"/>
          <w:marTop w:val="0"/>
          <w:marBottom w:val="0"/>
          <w:divBdr>
            <w:top w:val="none" w:sz="0" w:space="0" w:color="auto"/>
            <w:left w:val="none" w:sz="0" w:space="0" w:color="auto"/>
            <w:bottom w:val="none" w:sz="0" w:space="0" w:color="auto"/>
            <w:right w:val="none" w:sz="0" w:space="0" w:color="auto"/>
          </w:divBdr>
        </w:div>
        <w:div w:id="593705817">
          <w:marLeft w:val="480"/>
          <w:marRight w:val="0"/>
          <w:marTop w:val="0"/>
          <w:marBottom w:val="0"/>
          <w:divBdr>
            <w:top w:val="none" w:sz="0" w:space="0" w:color="auto"/>
            <w:left w:val="none" w:sz="0" w:space="0" w:color="auto"/>
            <w:bottom w:val="none" w:sz="0" w:space="0" w:color="auto"/>
            <w:right w:val="none" w:sz="0" w:space="0" w:color="auto"/>
          </w:divBdr>
        </w:div>
        <w:div w:id="440150508">
          <w:marLeft w:val="480"/>
          <w:marRight w:val="0"/>
          <w:marTop w:val="0"/>
          <w:marBottom w:val="0"/>
          <w:divBdr>
            <w:top w:val="none" w:sz="0" w:space="0" w:color="auto"/>
            <w:left w:val="none" w:sz="0" w:space="0" w:color="auto"/>
            <w:bottom w:val="none" w:sz="0" w:space="0" w:color="auto"/>
            <w:right w:val="none" w:sz="0" w:space="0" w:color="auto"/>
          </w:divBdr>
        </w:div>
        <w:div w:id="1331448807">
          <w:marLeft w:val="480"/>
          <w:marRight w:val="0"/>
          <w:marTop w:val="0"/>
          <w:marBottom w:val="0"/>
          <w:divBdr>
            <w:top w:val="none" w:sz="0" w:space="0" w:color="auto"/>
            <w:left w:val="none" w:sz="0" w:space="0" w:color="auto"/>
            <w:bottom w:val="none" w:sz="0" w:space="0" w:color="auto"/>
            <w:right w:val="none" w:sz="0" w:space="0" w:color="auto"/>
          </w:divBdr>
        </w:div>
        <w:div w:id="1918978515">
          <w:marLeft w:val="480"/>
          <w:marRight w:val="0"/>
          <w:marTop w:val="0"/>
          <w:marBottom w:val="0"/>
          <w:divBdr>
            <w:top w:val="none" w:sz="0" w:space="0" w:color="auto"/>
            <w:left w:val="none" w:sz="0" w:space="0" w:color="auto"/>
            <w:bottom w:val="none" w:sz="0" w:space="0" w:color="auto"/>
            <w:right w:val="none" w:sz="0" w:space="0" w:color="auto"/>
          </w:divBdr>
        </w:div>
        <w:div w:id="1723744666">
          <w:marLeft w:val="480"/>
          <w:marRight w:val="0"/>
          <w:marTop w:val="0"/>
          <w:marBottom w:val="0"/>
          <w:divBdr>
            <w:top w:val="none" w:sz="0" w:space="0" w:color="auto"/>
            <w:left w:val="none" w:sz="0" w:space="0" w:color="auto"/>
            <w:bottom w:val="none" w:sz="0" w:space="0" w:color="auto"/>
            <w:right w:val="none" w:sz="0" w:space="0" w:color="auto"/>
          </w:divBdr>
        </w:div>
        <w:div w:id="1449666418">
          <w:marLeft w:val="480"/>
          <w:marRight w:val="0"/>
          <w:marTop w:val="0"/>
          <w:marBottom w:val="0"/>
          <w:divBdr>
            <w:top w:val="none" w:sz="0" w:space="0" w:color="auto"/>
            <w:left w:val="none" w:sz="0" w:space="0" w:color="auto"/>
            <w:bottom w:val="none" w:sz="0" w:space="0" w:color="auto"/>
            <w:right w:val="none" w:sz="0" w:space="0" w:color="auto"/>
          </w:divBdr>
        </w:div>
        <w:div w:id="409500317">
          <w:marLeft w:val="480"/>
          <w:marRight w:val="0"/>
          <w:marTop w:val="0"/>
          <w:marBottom w:val="0"/>
          <w:divBdr>
            <w:top w:val="none" w:sz="0" w:space="0" w:color="auto"/>
            <w:left w:val="none" w:sz="0" w:space="0" w:color="auto"/>
            <w:bottom w:val="none" w:sz="0" w:space="0" w:color="auto"/>
            <w:right w:val="none" w:sz="0" w:space="0" w:color="auto"/>
          </w:divBdr>
        </w:div>
        <w:div w:id="2058626644">
          <w:marLeft w:val="480"/>
          <w:marRight w:val="0"/>
          <w:marTop w:val="0"/>
          <w:marBottom w:val="0"/>
          <w:divBdr>
            <w:top w:val="none" w:sz="0" w:space="0" w:color="auto"/>
            <w:left w:val="none" w:sz="0" w:space="0" w:color="auto"/>
            <w:bottom w:val="none" w:sz="0" w:space="0" w:color="auto"/>
            <w:right w:val="none" w:sz="0" w:space="0" w:color="auto"/>
          </w:divBdr>
        </w:div>
        <w:div w:id="1873109084">
          <w:marLeft w:val="480"/>
          <w:marRight w:val="0"/>
          <w:marTop w:val="0"/>
          <w:marBottom w:val="0"/>
          <w:divBdr>
            <w:top w:val="none" w:sz="0" w:space="0" w:color="auto"/>
            <w:left w:val="none" w:sz="0" w:space="0" w:color="auto"/>
            <w:bottom w:val="none" w:sz="0" w:space="0" w:color="auto"/>
            <w:right w:val="none" w:sz="0" w:space="0" w:color="auto"/>
          </w:divBdr>
        </w:div>
        <w:div w:id="1419056989">
          <w:marLeft w:val="480"/>
          <w:marRight w:val="0"/>
          <w:marTop w:val="0"/>
          <w:marBottom w:val="0"/>
          <w:divBdr>
            <w:top w:val="none" w:sz="0" w:space="0" w:color="auto"/>
            <w:left w:val="none" w:sz="0" w:space="0" w:color="auto"/>
            <w:bottom w:val="none" w:sz="0" w:space="0" w:color="auto"/>
            <w:right w:val="none" w:sz="0" w:space="0" w:color="auto"/>
          </w:divBdr>
        </w:div>
        <w:div w:id="791438869">
          <w:marLeft w:val="480"/>
          <w:marRight w:val="0"/>
          <w:marTop w:val="0"/>
          <w:marBottom w:val="0"/>
          <w:divBdr>
            <w:top w:val="none" w:sz="0" w:space="0" w:color="auto"/>
            <w:left w:val="none" w:sz="0" w:space="0" w:color="auto"/>
            <w:bottom w:val="none" w:sz="0" w:space="0" w:color="auto"/>
            <w:right w:val="none" w:sz="0" w:space="0" w:color="auto"/>
          </w:divBdr>
        </w:div>
        <w:div w:id="1171409782">
          <w:marLeft w:val="480"/>
          <w:marRight w:val="0"/>
          <w:marTop w:val="0"/>
          <w:marBottom w:val="0"/>
          <w:divBdr>
            <w:top w:val="none" w:sz="0" w:space="0" w:color="auto"/>
            <w:left w:val="none" w:sz="0" w:space="0" w:color="auto"/>
            <w:bottom w:val="none" w:sz="0" w:space="0" w:color="auto"/>
            <w:right w:val="none" w:sz="0" w:space="0" w:color="auto"/>
          </w:divBdr>
        </w:div>
        <w:div w:id="2143426362">
          <w:marLeft w:val="480"/>
          <w:marRight w:val="0"/>
          <w:marTop w:val="0"/>
          <w:marBottom w:val="0"/>
          <w:divBdr>
            <w:top w:val="none" w:sz="0" w:space="0" w:color="auto"/>
            <w:left w:val="none" w:sz="0" w:space="0" w:color="auto"/>
            <w:bottom w:val="none" w:sz="0" w:space="0" w:color="auto"/>
            <w:right w:val="none" w:sz="0" w:space="0" w:color="auto"/>
          </w:divBdr>
        </w:div>
        <w:div w:id="1156845421">
          <w:marLeft w:val="480"/>
          <w:marRight w:val="0"/>
          <w:marTop w:val="0"/>
          <w:marBottom w:val="0"/>
          <w:divBdr>
            <w:top w:val="none" w:sz="0" w:space="0" w:color="auto"/>
            <w:left w:val="none" w:sz="0" w:space="0" w:color="auto"/>
            <w:bottom w:val="none" w:sz="0" w:space="0" w:color="auto"/>
            <w:right w:val="none" w:sz="0" w:space="0" w:color="auto"/>
          </w:divBdr>
        </w:div>
        <w:div w:id="1193762852">
          <w:marLeft w:val="480"/>
          <w:marRight w:val="0"/>
          <w:marTop w:val="0"/>
          <w:marBottom w:val="0"/>
          <w:divBdr>
            <w:top w:val="none" w:sz="0" w:space="0" w:color="auto"/>
            <w:left w:val="none" w:sz="0" w:space="0" w:color="auto"/>
            <w:bottom w:val="none" w:sz="0" w:space="0" w:color="auto"/>
            <w:right w:val="none" w:sz="0" w:space="0" w:color="auto"/>
          </w:divBdr>
        </w:div>
        <w:div w:id="905342812">
          <w:marLeft w:val="480"/>
          <w:marRight w:val="0"/>
          <w:marTop w:val="0"/>
          <w:marBottom w:val="0"/>
          <w:divBdr>
            <w:top w:val="none" w:sz="0" w:space="0" w:color="auto"/>
            <w:left w:val="none" w:sz="0" w:space="0" w:color="auto"/>
            <w:bottom w:val="none" w:sz="0" w:space="0" w:color="auto"/>
            <w:right w:val="none" w:sz="0" w:space="0" w:color="auto"/>
          </w:divBdr>
        </w:div>
        <w:div w:id="1674331911">
          <w:marLeft w:val="480"/>
          <w:marRight w:val="0"/>
          <w:marTop w:val="0"/>
          <w:marBottom w:val="0"/>
          <w:divBdr>
            <w:top w:val="none" w:sz="0" w:space="0" w:color="auto"/>
            <w:left w:val="none" w:sz="0" w:space="0" w:color="auto"/>
            <w:bottom w:val="none" w:sz="0" w:space="0" w:color="auto"/>
            <w:right w:val="none" w:sz="0" w:space="0" w:color="auto"/>
          </w:divBdr>
        </w:div>
        <w:div w:id="808592631">
          <w:marLeft w:val="480"/>
          <w:marRight w:val="0"/>
          <w:marTop w:val="0"/>
          <w:marBottom w:val="0"/>
          <w:divBdr>
            <w:top w:val="none" w:sz="0" w:space="0" w:color="auto"/>
            <w:left w:val="none" w:sz="0" w:space="0" w:color="auto"/>
            <w:bottom w:val="none" w:sz="0" w:space="0" w:color="auto"/>
            <w:right w:val="none" w:sz="0" w:space="0" w:color="auto"/>
          </w:divBdr>
        </w:div>
        <w:div w:id="797721632">
          <w:marLeft w:val="480"/>
          <w:marRight w:val="0"/>
          <w:marTop w:val="0"/>
          <w:marBottom w:val="0"/>
          <w:divBdr>
            <w:top w:val="none" w:sz="0" w:space="0" w:color="auto"/>
            <w:left w:val="none" w:sz="0" w:space="0" w:color="auto"/>
            <w:bottom w:val="none" w:sz="0" w:space="0" w:color="auto"/>
            <w:right w:val="none" w:sz="0" w:space="0" w:color="auto"/>
          </w:divBdr>
        </w:div>
        <w:div w:id="306007989">
          <w:marLeft w:val="480"/>
          <w:marRight w:val="0"/>
          <w:marTop w:val="0"/>
          <w:marBottom w:val="0"/>
          <w:divBdr>
            <w:top w:val="none" w:sz="0" w:space="0" w:color="auto"/>
            <w:left w:val="none" w:sz="0" w:space="0" w:color="auto"/>
            <w:bottom w:val="none" w:sz="0" w:space="0" w:color="auto"/>
            <w:right w:val="none" w:sz="0" w:space="0" w:color="auto"/>
          </w:divBdr>
        </w:div>
        <w:div w:id="674648053">
          <w:marLeft w:val="480"/>
          <w:marRight w:val="0"/>
          <w:marTop w:val="0"/>
          <w:marBottom w:val="0"/>
          <w:divBdr>
            <w:top w:val="none" w:sz="0" w:space="0" w:color="auto"/>
            <w:left w:val="none" w:sz="0" w:space="0" w:color="auto"/>
            <w:bottom w:val="none" w:sz="0" w:space="0" w:color="auto"/>
            <w:right w:val="none" w:sz="0" w:space="0" w:color="auto"/>
          </w:divBdr>
        </w:div>
        <w:div w:id="1246456715">
          <w:marLeft w:val="480"/>
          <w:marRight w:val="0"/>
          <w:marTop w:val="0"/>
          <w:marBottom w:val="0"/>
          <w:divBdr>
            <w:top w:val="none" w:sz="0" w:space="0" w:color="auto"/>
            <w:left w:val="none" w:sz="0" w:space="0" w:color="auto"/>
            <w:bottom w:val="none" w:sz="0" w:space="0" w:color="auto"/>
            <w:right w:val="none" w:sz="0" w:space="0" w:color="auto"/>
          </w:divBdr>
        </w:div>
        <w:div w:id="1830831576">
          <w:marLeft w:val="480"/>
          <w:marRight w:val="0"/>
          <w:marTop w:val="0"/>
          <w:marBottom w:val="0"/>
          <w:divBdr>
            <w:top w:val="none" w:sz="0" w:space="0" w:color="auto"/>
            <w:left w:val="none" w:sz="0" w:space="0" w:color="auto"/>
            <w:bottom w:val="none" w:sz="0" w:space="0" w:color="auto"/>
            <w:right w:val="none" w:sz="0" w:space="0" w:color="auto"/>
          </w:divBdr>
        </w:div>
        <w:div w:id="894120299">
          <w:marLeft w:val="480"/>
          <w:marRight w:val="0"/>
          <w:marTop w:val="0"/>
          <w:marBottom w:val="0"/>
          <w:divBdr>
            <w:top w:val="none" w:sz="0" w:space="0" w:color="auto"/>
            <w:left w:val="none" w:sz="0" w:space="0" w:color="auto"/>
            <w:bottom w:val="none" w:sz="0" w:space="0" w:color="auto"/>
            <w:right w:val="none" w:sz="0" w:space="0" w:color="auto"/>
          </w:divBdr>
        </w:div>
        <w:div w:id="1561552603">
          <w:marLeft w:val="480"/>
          <w:marRight w:val="0"/>
          <w:marTop w:val="0"/>
          <w:marBottom w:val="0"/>
          <w:divBdr>
            <w:top w:val="none" w:sz="0" w:space="0" w:color="auto"/>
            <w:left w:val="none" w:sz="0" w:space="0" w:color="auto"/>
            <w:bottom w:val="none" w:sz="0" w:space="0" w:color="auto"/>
            <w:right w:val="none" w:sz="0" w:space="0" w:color="auto"/>
          </w:divBdr>
        </w:div>
        <w:div w:id="756370709">
          <w:marLeft w:val="480"/>
          <w:marRight w:val="0"/>
          <w:marTop w:val="0"/>
          <w:marBottom w:val="0"/>
          <w:divBdr>
            <w:top w:val="none" w:sz="0" w:space="0" w:color="auto"/>
            <w:left w:val="none" w:sz="0" w:space="0" w:color="auto"/>
            <w:bottom w:val="none" w:sz="0" w:space="0" w:color="auto"/>
            <w:right w:val="none" w:sz="0" w:space="0" w:color="auto"/>
          </w:divBdr>
        </w:div>
        <w:div w:id="1123615971">
          <w:marLeft w:val="480"/>
          <w:marRight w:val="0"/>
          <w:marTop w:val="0"/>
          <w:marBottom w:val="0"/>
          <w:divBdr>
            <w:top w:val="none" w:sz="0" w:space="0" w:color="auto"/>
            <w:left w:val="none" w:sz="0" w:space="0" w:color="auto"/>
            <w:bottom w:val="none" w:sz="0" w:space="0" w:color="auto"/>
            <w:right w:val="none" w:sz="0" w:space="0" w:color="auto"/>
          </w:divBdr>
        </w:div>
        <w:div w:id="1515416343">
          <w:marLeft w:val="480"/>
          <w:marRight w:val="0"/>
          <w:marTop w:val="0"/>
          <w:marBottom w:val="0"/>
          <w:divBdr>
            <w:top w:val="none" w:sz="0" w:space="0" w:color="auto"/>
            <w:left w:val="none" w:sz="0" w:space="0" w:color="auto"/>
            <w:bottom w:val="none" w:sz="0" w:space="0" w:color="auto"/>
            <w:right w:val="none" w:sz="0" w:space="0" w:color="auto"/>
          </w:divBdr>
        </w:div>
        <w:div w:id="2081176544">
          <w:marLeft w:val="480"/>
          <w:marRight w:val="0"/>
          <w:marTop w:val="0"/>
          <w:marBottom w:val="0"/>
          <w:divBdr>
            <w:top w:val="none" w:sz="0" w:space="0" w:color="auto"/>
            <w:left w:val="none" w:sz="0" w:space="0" w:color="auto"/>
            <w:bottom w:val="none" w:sz="0" w:space="0" w:color="auto"/>
            <w:right w:val="none" w:sz="0" w:space="0" w:color="auto"/>
          </w:divBdr>
        </w:div>
        <w:div w:id="332220632">
          <w:marLeft w:val="480"/>
          <w:marRight w:val="0"/>
          <w:marTop w:val="0"/>
          <w:marBottom w:val="0"/>
          <w:divBdr>
            <w:top w:val="none" w:sz="0" w:space="0" w:color="auto"/>
            <w:left w:val="none" w:sz="0" w:space="0" w:color="auto"/>
            <w:bottom w:val="none" w:sz="0" w:space="0" w:color="auto"/>
            <w:right w:val="none" w:sz="0" w:space="0" w:color="auto"/>
          </w:divBdr>
        </w:div>
        <w:div w:id="937758894">
          <w:marLeft w:val="480"/>
          <w:marRight w:val="0"/>
          <w:marTop w:val="0"/>
          <w:marBottom w:val="0"/>
          <w:divBdr>
            <w:top w:val="none" w:sz="0" w:space="0" w:color="auto"/>
            <w:left w:val="none" w:sz="0" w:space="0" w:color="auto"/>
            <w:bottom w:val="none" w:sz="0" w:space="0" w:color="auto"/>
            <w:right w:val="none" w:sz="0" w:space="0" w:color="auto"/>
          </w:divBdr>
        </w:div>
      </w:divsChild>
    </w:div>
    <w:div w:id="1967395057">
      <w:bodyDiv w:val="1"/>
      <w:marLeft w:val="0"/>
      <w:marRight w:val="0"/>
      <w:marTop w:val="0"/>
      <w:marBottom w:val="0"/>
      <w:divBdr>
        <w:top w:val="none" w:sz="0" w:space="0" w:color="auto"/>
        <w:left w:val="none" w:sz="0" w:space="0" w:color="auto"/>
        <w:bottom w:val="none" w:sz="0" w:space="0" w:color="auto"/>
        <w:right w:val="none" w:sz="0" w:space="0" w:color="auto"/>
      </w:divBdr>
      <w:divsChild>
        <w:div w:id="195001149">
          <w:marLeft w:val="480"/>
          <w:marRight w:val="0"/>
          <w:marTop w:val="0"/>
          <w:marBottom w:val="0"/>
          <w:divBdr>
            <w:top w:val="none" w:sz="0" w:space="0" w:color="auto"/>
            <w:left w:val="none" w:sz="0" w:space="0" w:color="auto"/>
            <w:bottom w:val="none" w:sz="0" w:space="0" w:color="auto"/>
            <w:right w:val="none" w:sz="0" w:space="0" w:color="auto"/>
          </w:divBdr>
        </w:div>
        <w:div w:id="892621829">
          <w:marLeft w:val="480"/>
          <w:marRight w:val="0"/>
          <w:marTop w:val="0"/>
          <w:marBottom w:val="0"/>
          <w:divBdr>
            <w:top w:val="none" w:sz="0" w:space="0" w:color="auto"/>
            <w:left w:val="none" w:sz="0" w:space="0" w:color="auto"/>
            <w:bottom w:val="none" w:sz="0" w:space="0" w:color="auto"/>
            <w:right w:val="none" w:sz="0" w:space="0" w:color="auto"/>
          </w:divBdr>
        </w:div>
        <w:div w:id="85735765">
          <w:marLeft w:val="480"/>
          <w:marRight w:val="0"/>
          <w:marTop w:val="0"/>
          <w:marBottom w:val="0"/>
          <w:divBdr>
            <w:top w:val="none" w:sz="0" w:space="0" w:color="auto"/>
            <w:left w:val="none" w:sz="0" w:space="0" w:color="auto"/>
            <w:bottom w:val="none" w:sz="0" w:space="0" w:color="auto"/>
            <w:right w:val="none" w:sz="0" w:space="0" w:color="auto"/>
          </w:divBdr>
        </w:div>
        <w:div w:id="950279429">
          <w:marLeft w:val="480"/>
          <w:marRight w:val="0"/>
          <w:marTop w:val="0"/>
          <w:marBottom w:val="0"/>
          <w:divBdr>
            <w:top w:val="none" w:sz="0" w:space="0" w:color="auto"/>
            <w:left w:val="none" w:sz="0" w:space="0" w:color="auto"/>
            <w:bottom w:val="none" w:sz="0" w:space="0" w:color="auto"/>
            <w:right w:val="none" w:sz="0" w:space="0" w:color="auto"/>
          </w:divBdr>
        </w:div>
        <w:div w:id="836578469">
          <w:marLeft w:val="480"/>
          <w:marRight w:val="0"/>
          <w:marTop w:val="0"/>
          <w:marBottom w:val="0"/>
          <w:divBdr>
            <w:top w:val="none" w:sz="0" w:space="0" w:color="auto"/>
            <w:left w:val="none" w:sz="0" w:space="0" w:color="auto"/>
            <w:bottom w:val="none" w:sz="0" w:space="0" w:color="auto"/>
            <w:right w:val="none" w:sz="0" w:space="0" w:color="auto"/>
          </w:divBdr>
        </w:div>
        <w:div w:id="2084138380">
          <w:marLeft w:val="480"/>
          <w:marRight w:val="0"/>
          <w:marTop w:val="0"/>
          <w:marBottom w:val="0"/>
          <w:divBdr>
            <w:top w:val="none" w:sz="0" w:space="0" w:color="auto"/>
            <w:left w:val="none" w:sz="0" w:space="0" w:color="auto"/>
            <w:bottom w:val="none" w:sz="0" w:space="0" w:color="auto"/>
            <w:right w:val="none" w:sz="0" w:space="0" w:color="auto"/>
          </w:divBdr>
        </w:div>
        <w:div w:id="1562519616">
          <w:marLeft w:val="480"/>
          <w:marRight w:val="0"/>
          <w:marTop w:val="0"/>
          <w:marBottom w:val="0"/>
          <w:divBdr>
            <w:top w:val="none" w:sz="0" w:space="0" w:color="auto"/>
            <w:left w:val="none" w:sz="0" w:space="0" w:color="auto"/>
            <w:bottom w:val="none" w:sz="0" w:space="0" w:color="auto"/>
            <w:right w:val="none" w:sz="0" w:space="0" w:color="auto"/>
          </w:divBdr>
        </w:div>
        <w:div w:id="791675070">
          <w:marLeft w:val="480"/>
          <w:marRight w:val="0"/>
          <w:marTop w:val="0"/>
          <w:marBottom w:val="0"/>
          <w:divBdr>
            <w:top w:val="none" w:sz="0" w:space="0" w:color="auto"/>
            <w:left w:val="none" w:sz="0" w:space="0" w:color="auto"/>
            <w:bottom w:val="none" w:sz="0" w:space="0" w:color="auto"/>
            <w:right w:val="none" w:sz="0" w:space="0" w:color="auto"/>
          </w:divBdr>
        </w:div>
        <w:div w:id="1582832531">
          <w:marLeft w:val="480"/>
          <w:marRight w:val="0"/>
          <w:marTop w:val="0"/>
          <w:marBottom w:val="0"/>
          <w:divBdr>
            <w:top w:val="none" w:sz="0" w:space="0" w:color="auto"/>
            <w:left w:val="none" w:sz="0" w:space="0" w:color="auto"/>
            <w:bottom w:val="none" w:sz="0" w:space="0" w:color="auto"/>
            <w:right w:val="none" w:sz="0" w:space="0" w:color="auto"/>
          </w:divBdr>
        </w:div>
        <w:div w:id="1860654474">
          <w:marLeft w:val="480"/>
          <w:marRight w:val="0"/>
          <w:marTop w:val="0"/>
          <w:marBottom w:val="0"/>
          <w:divBdr>
            <w:top w:val="none" w:sz="0" w:space="0" w:color="auto"/>
            <w:left w:val="none" w:sz="0" w:space="0" w:color="auto"/>
            <w:bottom w:val="none" w:sz="0" w:space="0" w:color="auto"/>
            <w:right w:val="none" w:sz="0" w:space="0" w:color="auto"/>
          </w:divBdr>
        </w:div>
        <w:div w:id="1322537844">
          <w:marLeft w:val="480"/>
          <w:marRight w:val="0"/>
          <w:marTop w:val="0"/>
          <w:marBottom w:val="0"/>
          <w:divBdr>
            <w:top w:val="none" w:sz="0" w:space="0" w:color="auto"/>
            <w:left w:val="none" w:sz="0" w:space="0" w:color="auto"/>
            <w:bottom w:val="none" w:sz="0" w:space="0" w:color="auto"/>
            <w:right w:val="none" w:sz="0" w:space="0" w:color="auto"/>
          </w:divBdr>
        </w:div>
        <w:div w:id="1362391885">
          <w:marLeft w:val="480"/>
          <w:marRight w:val="0"/>
          <w:marTop w:val="0"/>
          <w:marBottom w:val="0"/>
          <w:divBdr>
            <w:top w:val="none" w:sz="0" w:space="0" w:color="auto"/>
            <w:left w:val="none" w:sz="0" w:space="0" w:color="auto"/>
            <w:bottom w:val="none" w:sz="0" w:space="0" w:color="auto"/>
            <w:right w:val="none" w:sz="0" w:space="0" w:color="auto"/>
          </w:divBdr>
        </w:div>
        <w:div w:id="896818772">
          <w:marLeft w:val="480"/>
          <w:marRight w:val="0"/>
          <w:marTop w:val="0"/>
          <w:marBottom w:val="0"/>
          <w:divBdr>
            <w:top w:val="none" w:sz="0" w:space="0" w:color="auto"/>
            <w:left w:val="none" w:sz="0" w:space="0" w:color="auto"/>
            <w:bottom w:val="none" w:sz="0" w:space="0" w:color="auto"/>
            <w:right w:val="none" w:sz="0" w:space="0" w:color="auto"/>
          </w:divBdr>
        </w:div>
        <w:div w:id="1403522710">
          <w:marLeft w:val="480"/>
          <w:marRight w:val="0"/>
          <w:marTop w:val="0"/>
          <w:marBottom w:val="0"/>
          <w:divBdr>
            <w:top w:val="none" w:sz="0" w:space="0" w:color="auto"/>
            <w:left w:val="none" w:sz="0" w:space="0" w:color="auto"/>
            <w:bottom w:val="none" w:sz="0" w:space="0" w:color="auto"/>
            <w:right w:val="none" w:sz="0" w:space="0" w:color="auto"/>
          </w:divBdr>
        </w:div>
        <w:div w:id="288367143">
          <w:marLeft w:val="480"/>
          <w:marRight w:val="0"/>
          <w:marTop w:val="0"/>
          <w:marBottom w:val="0"/>
          <w:divBdr>
            <w:top w:val="none" w:sz="0" w:space="0" w:color="auto"/>
            <w:left w:val="none" w:sz="0" w:space="0" w:color="auto"/>
            <w:bottom w:val="none" w:sz="0" w:space="0" w:color="auto"/>
            <w:right w:val="none" w:sz="0" w:space="0" w:color="auto"/>
          </w:divBdr>
        </w:div>
        <w:div w:id="871308268">
          <w:marLeft w:val="480"/>
          <w:marRight w:val="0"/>
          <w:marTop w:val="0"/>
          <w:marBottom w:val="0"/>
          <w:divBdr>
            <w:top w:val="none" w:sz="0" w:space="0" w:color="auto"/>
            <w:left w:val="none" w:sz="0" w:space="0" w:color="auto"/>
            <w:bottom w:val="none" w:sz="0" w:space="0" w:color="auto"/>
            <w:right w:val="none" w:sz="0" w:space="0" w:color="auto"/>
          </w:divBdr>
        </w:div>
        <w:div w:id="688260350">
          <w:marLeft w:val="480"/>
          <w:marRight w:val="0"/>
          <w:marTop w:val="0"/>
          <w:marBottom w:val="0"/>
          <w:divBdr>
            <w:top w:val="none" w:sz="0" w:space="0" w:color="auto"/>
            <w:left w:val="none" w:sz="0" w:space="0" w:color="auto"/>
            <w:bottom w:val="none" w:sz="0" w:space="0" w:color="auto"/>
            <w:right w:val="none" w:sz="0" w:space="0" w:color="auto"/>
          </w:divBdr>
        </w:div>
        <w:div w:id="975722243">
          <w:marLeft w:val="480"/>
          <w:marRight w:val="0"/>
          <w:marTop w:val="0"/>
          <w:marBottom w:val="0"/>
          <w:divBdr>
            <w:top w:val="none" w:sz="0" w:space="0" w:color="auto"/>
            <w:left w:val="none" w:sz="0" w:space="0" w:color="auto"/>
            <w:bottom w:val="none" w:sz="0" w:space="0" w:color="auto"/>
            <w:right w:val="none" w:sz="0" w:space="0" w:color="auto"/>
          </w:divBdr>
        </w:div>
        <w:div w:id="2049062080">
          <w:marLeft w:val="480"/>
          <w:marRight w:val="0"/>
          <w:marTop w:val="0"/>
          <w:marBottom w:val="0"/>
          <w:divBdr>
            <w:top w:val="none" w:sz="0" w:space="0" w:color="auto"/>
            <w:left w:val="none" w:sz="0" w:space="0" w:color="auto"/>
            <w:bottom w:val="none" w:sz="0" w:space="0" w:color="auto"/>
            <w:right w:val="none" w:sz="0" w:space="0" w:color="auto"/>
          </w:divBdr>
        </w:div>
        <w:div w:id="1243103657">
          <w:marLeft w:val="480"/>
          <w:marRight w:val="0"/>
          <w:marTop w:val="0"/>
          <w:marBottom w:val="0"/>
          <w:divBdr>
            <w:top w:val="none" w:sz="0" w:space="0" w:color="auto"/>
            <w:left w:val="none" w:sz="0" w:space="0" w:color="auto"/>
            <w:bottom w:val="none" w:sz="0" w:space="0" w:color="auto"/>
            <w:right w:val="none" w:sz="0" w:space="0" w:color="auto"/>
          </w:divBdr>
        </w:div>
        <w:div w:id="2113478806">
          <w:marLeft w:val="480"/>
          <w:marRight w:val="0"/>
          <w:marTop w:val="0"/>
          <w:marBottom w:val="0"/>
          <w:divBdr>
            <w:top w:val="none" w:sz="0" w:space="0" w:color="auto"/>
            <w:left w:val="none" w:sz="0" w:space="0" w:color="auto"/>
            <w:bottom w:val="none" w:sz="0" w:space="0" w:color="auto"/>
            <w:right w:val="none" w:sz="0" w:space="0" w:color="auto"/>
          </w:divBdr>
        </w:div>
        <w:div w:id="688796767">
          <w:marLeft w:val="480"/>
          <w:marRight w:val="0"/>
          <w:marTop w:val="0"/>
          <w:marBottom w:val="0"/>
          <w:divBdr>
            <w:top w:val="none" w:sz="0" w:space="0" w:color="auto"/>
            <w:left w:val="none" w:sz="0" w:space="0" w:color="auto"/>
            <w:bottom w:val="none" w:sz="0" w:space="0" w:color="auto"/>
            <w:right w:val="none" w:sz="0" w:space="0" w:color="auto"/>
          </w:divBdr>
        </w:div>
        <w:div w:id="1470131423">
          <w:marLeft w:val="480"/>
          <w:marRight w:val="0"/>
          <w:marTop w:val="0"/>
          <w:marBottom w:val="0"/>
          <w:divBdr>
            <w:top w:val="none" w:sz="0" w:space="0" w:color="auto"/>
            <w:left w:val="none" w:sz="0" w:space="0" w:color="auto"/>
            <w:bottom w:val="none" w:sz="0" w:space="0" w:color="auto"/>
            <w:right w:val="none" w:sz="0" w:space="0" w:color="auto"/>
          </w:divBdr>
        </w:div>
        <w:div w:id="151260033">
          <w:marLeft w:val="480"/>
          <w:marRight w:val="0"/>
          <w:marTop w:val="0"/>
          <w:marBottom w:val="0"/>
          <w:divBdr>
            <w:top w:val="none" w:sz="0" w:space="0" w:color="auto"/>
            <w:left w:val="none" w:sz="0" w:space="0" w:color="auto"/>
            <w:bottom w:val="none" w:sz="0" w:space="0" w:color="auto"/>
            <w:right w:val="none" w:sz="0" w:space="0" w:color="auto"/>
          </w:divBdr>
        </w:div>
        <w:div w:id="1371762446">
          <w:marLeft w:val="480"/>
          <w:marRight w:val="0"/>
          <w:marTop w:val="0"/>
          <w:marBottom w:val="0"/>
          <w:divBdr>
            <w:top w:val="none" w:sz="0" w:space="0" w:color="auto"/>
            <w:left w:val="none" w:sz="0" w:space="0" w:color="auto"/>
            <w:bottom w:val="none" w:sz="0" w:space="0" w:color="auto"/>
            <w:right w:val="none" w:sz="0" w:space="0" w:color="auto"/>
          </w:divBdr>
        </w:div>
        <w:div w:id="1096708101">
          <w:marLeft w:val="480"/>
          <w:marRight w:val="0"/>
          <w:marTop w:val="0"/>
          <w:marBottom w:val="0"/>
          <w:divBdr>
            <w:top w:val="none" w:sz="0" w:space="0" w:color="auto"/>
            <w:left w:val="none" w:sz="0" w:space="0" w:color="auto"/>
            <w:bottom w:val="none" w:sz="0" w:space="0" w:color="auto"/>
            <w:right w:val="none" w:sz="0" w:space="0" w:color="auto"/>
          </w:divBdr>
        </w:div>
        <w:div w:id="846599769">
          <w:marLeft w:val="480"/>
          <w:marRight w:val="0"/>
          <w:marTop w:val="0"/>
          <w:marBottom w:val="0"/>
          <w:divBdr>
            <w:top w:val="none" w:sz="0" w:space="0" w:color="auto"/>
            <w:left w:val="none" w:sz="0" w:space="0" w:color="auto"/>
            <w:bottom w:val="none" w:sz="0" w:space="0" w:color="auto"/>
            <w:right w:val="none" w:sz="0" w:space="0" w:color="auto"/>
          </w:divBdr>
        </w:div>
        <w:div w:id="405223110">
          <w:marLeft w:val="480"/>
          <w:marRight w:val="0"/>
          <w:marTop w:val="0"/>
          <w:marBottom w:val="0"/>
          <w:divBdr>
            <w:top w:val="none" w:sz="0" w:space="0" w:color="auto"/>
            <w:left w:val="none" w:sz="0" w:space="0" w:color="auto"/>
            <w:bottom w:val="none" w:sz="0" w:space="0" w:color="auto"/>
            <w:right w:val="none" w:sz="0" w:space="0" w:color="auto"/>
          </w:divBdr>
        </w:div>
        <w:div w:id="436754675">
          <w:marLeft w:val="480"/>
          <w:marRight w:val="0"/>
          <w:marTop w:val="0"/>
          <w:marBottom w:val="0"/>
          <w:divBdr>
            <w:top w:val="none" w:sz="0" w:space="0" w:color="auto"/>
            <w:left w:val="none" w:sz="0" w:space="0" w:color="auto"/>
            <w:bottom w:val="none" w:sz="0" w:space="0" w:color="auto"/>
            <w:right w:val="none" w:sz="0" w:space="0" w:color="auto"/>
          </w:divBdr>
        </w:div>
        <w:div w:id="1795564910">
          <w:marLeft w:val="480"/>
          <w:marRight w:val="0"/>
          <w:marTop w:val="0"/>
          <w:marBottom w:val="0"/>
          <w:divBdr>
            <w:top w:val="none" w:sz="0" w:space="0" w:color="auto"/>
            <w:left w:val="none" w:sz="0" w:space="0" w:color="auto"/>
            <w:bottom w:val="none" w:sz="0" w:space="0" w:color="auto"/>
            <w:right w:val="none" w:sz="0" w:space="0" w:color="auto"/>
          </w:divBdr>
        </w:div>
        <w:div w:id="1237856017">
          <w:marLeft w:val="480"/>
          <w:marRight w:val="0"/>
          <w:marTop w:val="0"/>
          <w:marBottom w:val="0"/>
          <w:divBdr>
            <w:top w:val="none" w:sz="0" w:space="0" w:color="auto"/>
            <w:left w:val="none" w:sz="0" w:space="0" w:color="auto"/>
            <w:bottom w:val="none" w:sz="0" w:space="0" w:color="auto"/>
            <w:right w:val="none" w:sz="0" w:space="0" w:color="auto"/>
          </w:divBdr>
        </w:div>
        <w:div w:id="579217652">
          <w:marLeft w:val="480"/>
          <w:marRight w:val="0"/>
          <w:marTop w:val="0"/>
          <w:marBottom w:val="0"/>
          <w:divBdr>
            <w:top w:val="none" w:sz="0" w:space="0" w:color="auto"/>
            <w:left w:val="none" w:sz="0" w:space="0" w:color="auto"/>
            <w:bottom w:val="none" w:sz="0" w:space="0" w:color="auto"/>
            <w:right w:val="none" w:sz="0" w:space="0" w:color="auto"/>
          </w:divBdr>
        </w:div>
        <w:div w:id="794369725">
          <w:marLeft w:val="480"/>
          <w:marRight w:val="0"/>
          <w:marTop w:val="0"/>
          <w:marBottom w:val="0"/>
          <w:divBdr>
            <w:top w:val="none" w:sz="0" w:space="0" w:color="auto"/>
            <w:left w:val="none" w:sz="0" w:space="0" w:color="auto"/>
            <w:bottom w:val="none" w:sz="0" w:space="0" w:color="auto"/>
            <w:right w:val="none" w:sz="0" w:space="0" w:color="auto"/>
          </w:divBdr>
        </w:div>
        <w:div w:id="1751730605">
          <w:marLeft w:val="480"/>
          <w:marRight w:val="0"/>
          <w:marTop w:val="0"/>
          <w:marBottom w:val="0"/>
          <w:divBdr>
            <w:top w:val="none" w:sz="0" w:space="0" w:color="auto"/>
            <w:left w:val="none" w:sz="0" w:space="0" w:color="auto"/>
            <w:bottom w:val="none" w:sz="0" w:space="0" w:color="auto"/>
            <w:right w:val="none" w:sz="0" w:space="0" w:color="auto"/>
          </w:divBdr>
        </w:div>
        <w:div w:id="983199530">
          <w:marLeft w:val="480"/>
          <w:marRight w:val="0"/>
          <w:marTop w:val="0"/>
          <w:marBottom w:val="0"/>
          <w:divBdr>
            <w:top w:val="none" w:sz="0" w:space="0" w:color="auto"/>
            <w:left w:val="none" w:sz="0" w:space="0" w:color="auto"/>
            <w:bottom w:val="none" w:sz="0" w:space="0" w:color="auto"/>
            <w:right w:val="none" w:sz="0" w:space="0" w:color="auto"/>
          </w:divBdr>
        </w:div>
        <w:div w:id="202257535">
          <w:marLeft w:val="480"/>
          <w:marRight w:val="0"/>
          <w:marTop w:val="0"/>
          <w:marBottom w:val="0"/>
          <w:divBdr>
            <w:top w:val="none" w:sz="0" w:space="0" w:color="auto"/>
            <w:left w:val="none" w:sz="0" w:space="0" w:color="auto"/>
            <w:bottom w:val="none" w:sz="0" w:space="0" w:color="auto"/>
            <w:right w:val="none" w:sz="0" w:space="0" w:color="auto"/>
          </w:divBdr>
        </w:div>
        <w:div w:id="1187478443">
          <w:marLeft w:val="480"/>
          <w:marRight w:val="0"/>
          <w:marTop w:val="0"/>
          <w:marBottom w:val="0"/>
          <w:divBdr>
            <w:top w:val="none" w:sz="0" w:space="0" w:color="auto"/>
            <w:left w:val="none" w:sz="0" w:space="0" w:color="auto"/>
            <w:bottom w:val="none" w:sz="0" w:space="0" w:color="auto"/>
            <w:right w:val="none" w:sz="0" w:space="0" w:color="auto"/>
          </w:divBdr>
        </w:div>
        <w:div w:id="1691176417">
          <w:marLeft w:val="480"/>
          <w:marRight w:val="0"/>
          <w:marTop w:val="0"/>
          <w:marBottom w:val="0"/>
          <w:divBdr>
            <w:top w:val="none" w:sz="0" w:space="0" w:color="auto"/>
            <w:left w:val="none" w:sz="0" w:space="0" w:color="auto"/>
            <w:bottom w:val="none" w:sz="0" w:space="0" w:color="auto"/>
            <w:right w:val="none" w:sz="0" w:space="0" w:color="auto"/>
          </w:divBdr>
        </w:div>
        <w:div w:id="1974866488">
          <w:marLeft w:val="480"/>
          <w:marRight w:val="0"/>
          <w:marTop w:val="0"/>
          <w:marBottom w:val="0"/>
          <w:divBdr>
            <w:top w:val="none" w:sz="0" w:space="0" w:color="auto"/>
            <w:left w:val="none" w:sz="0" w:space="0" w:color="auto"/>
            <w:bottom w:val="none" w:sz="0" w:space="0" w:color="auto"/>
            <w:right w:val="none" w:sz="0" w:space="0" w:color="auto"/>
          </w:divBdr>
        </w:div>
      </w:divsChild>
    </w:div>
    <w:div w:id="1967656263">
      <w:bodyDiv w:val="1"/>
      <w:marLeft w:val="0"/>
      <w:marRight w:val="0"/>
      <w:marTop w:val="0"/>
      <w:marBottom w:val="0"/>
      <w:divBdr>
        <w:top w:val="none" w:sz="0" w:space="0" w:color="auto"/>
        <w:left w:val="none" w:sz="0" w:space="0" w:color="auto"/>
        <w:bottom w:val="none" w:sz="0" w:space="0" w:color="auto"/>
        <w:right w:val="none" w:sz="0" w:space="0" w:color="auto"/>
      </w:divBdr>
    </w:div>
    <w:div w:id="1967737484">
      <w:bodyDiv w:val="1"/>
      <w:marLeft w:val="0"/>
      <w:marRight w:val="0"/>
      <w:marTop w:val="0"/>
      <w:marBottom w:val="0"/>
      <w:divBdr>
        <w:top w:val="none" w:sz="0" w:space="0" w:color="auto"/>
        <w:left w:val="none" w:sz="0" w:space="0" w:color="auto"/>
        <w:bottom w:val="none" w:sz="0" w:space="0" w:color="auto"/>
        <w:right w:val="none" w:sz="0" w:space="0" w:color="auto"/>
      </w:divBdr>
    </w:div>
    <w:div w:id="1968311064">
      <w:bodyDiv w:val="1"/>
      <w:marLeft w:val="0"/>
      <w:marRight w:val="0"/>
      <w:marTop w:val="0"/>
      <w:marBottom w:val="0"/>
      <w:divBdr>
        <w:top w:val="none" w:sz="0" w:space="0" w:color="auto"/>
        <w:left w:val="none" w:sz="0" w:space="0" w:color="auto"/>
        <w:bottom w:val="none" w:sz="0" w:space="0" w:color="auto"/>
        <w:right w:val="none" w:sz="0" w:space="0" w:color="auto"/>
      </w:divBdr>
    </w:div>
    <w:div w:id="1968462209">
      <w:bodyDiv w:val="1"/>
      <w:marLeft w:val="0"/>
      <w:marRight w:val="0"/>
      <w:marTop w:val="0"/>
      <w:marBottom w:val="0"/>
      <w:divBdr>
        <w:top w:val="none" w:sz="0" w:space="0" w:color="auto"/>
        <w:left w:val="none" w:sz="0" w:space="0" w:color="auto"/>
        <w:bottom w:val="none" w:sz="0" w:space="0" w:color="auto"/>
        <w:right w:val="none" w:sz="0" w:space="0" w:color="auto"/>
      </w:divBdr>
    </w:div>
    <w:div w:id="1968850794">
      <w:bodyDiv w:val="1"/>
      <w:marLeft w:val="0"/>
      <w:marRight w:val="0"/>
      <w:marTop w:val="0"/>
      <w:marBottom w:val="0"/>
      <w:divBdr>
        <w:top w:val="none" w:sz="0" w:space="0" w:color="auto"/>
        <w:left w:val="none" w:sz="0" w:space="0" w:color="auto"/>
        <w:bottom w:val="none" w:sz="0" w:space="0" w:color="auto"/>
        <w:right w:val="none" w:sz="0" w:space="0" w:color="auto"/>
      </w:divBdr>
    </w:div>
    <w:div w:id="1968899037">
      <w:bodyDiv w:val="1"/>
      <w:marLeft w:val="0"/>
      <w:marRight w:val="0"/>
      <w:marTop w:val="0"/>
      <w:marBottom w:val="0"/>
      <w:divBdr>
        <w:top w:val="none" w:sz="0" w:space="0" w:color="auto"/>
        <w:left w:val="none" w:sz="0" w:space="0" w:color="auto"/>
        <w:bottom w:val="none" w:sz="0" w:space="0" w:color="auto"/>
        <w:right w:val="none" w:sz="0" w:space="0" w:color="auto"/>
      </w:divBdr>
    </w:div>
    <w:div w:id="1968924398">
      <w:bodyDiv w:val="1"/>
      <w:marLeft w:val="0"/>
      <w:marRight w:val="0"/>
      <w:marTop w:val="0"/>
      <w:marBottom w:val="0"/>
      <w:divBdr>
        <w:top w:val="none" w:sz="0" w:space="0" w:color="auto"/>
        <w:left w:val="none" w:sz="0" w:space="0" w:color="auto"/>
        <w:bottom w:val="none" w:sz="0" w:space="0" w:color="auto"/>
        <w:right w:val="none" w:sz="0" w:space="0" w:color="auto"/>
      </w:divBdr>
    </w:div>
    <w:div w:id="1969163647">
      <w:bodyDiv w:val="1"/>
      <w:marLeft w:val="0"/>
      <w:marRight w:val="0"/>
      <w:marTop w:val="0"/>
      <w:marBottom w:val="0"/>
      <w:divBdr>
        <w:top w:val="none" w:sz="0" w:space="0" w:color="auto"/>
        <w:left w:val="none" w:sz="0" w:space="0" w:color="auto"/>
        <w:bottom w:val="none" w:sz="0" w:space="0" w:color="auto"/>
        <w:right w:val="none" w:sz="0" w:space="0" w:color="auto"/>
      </w:divBdr>
    </w:div>
    <w:div w:id="1970013564">
      <w:bodyDiv w:val="1"/>
      <w:marLeft w:val="0"/>
      <w:marRight w:val="0"/>
      <w:marTop w:val="0"/>
      <w:marBottom w:val="0"/>
      <w:divBdr>
        <w:top w:val="none" w:sz="0" w:space="0" w:color="auto"/>
        <w:left w:val="none" w:sz="0" w:space="0" w:color="auto"/>
        <w:bottom w:val="none" w:sz="0" w:space="0" w:color="auto"/>
        <w:right w:val="none" w:sz="0" w:space="0" w:color="auto"/>
      </w:divBdr>
    </w:div>
    <w:div w:id="1970234174">
      <w:bodyDiv w:val="1"/>
      <w:marLeft w:val="0"/>
      <w:marRight w:val="0"/>
      <w:marTop w:val="0"/>
      <w:marBottom w:val="0"/>
      <w:divBdr>
        <w:top w:val="none" w:sz="0" w:space="0" w:color="auto"/>
        <w:left w:val="none" w:sz="0" w:space="0" w:color="auto"/>
        <w:bottom w:val="none" w:sz="0" w:space="0" w:color="auto"/>
        <w:right w:val="none" w:sz="0" w:space="0" w:color="auto"/>
      </w:divBdr>
    </w:div>
    <w:div w:id="1970281273">
      <w:bodyDiv w:val="1"/>
      <w:marLeft w:val="0"/>
      <w:marRight w:val="0"/>
      <w:marTop w:val="0"/>
      <w:marBottom w:val="0"/>
      <w:divBdr>
        <w:top w:val="none" w:sz="0" w:space="0" w:color="auto"/>
        <w:left w:val="none" w:sz="0" w:space="0" w:color="auto"/>
        <w:bottom w:val="none" w:sz="0" w:space="0" w:color="auto"/>
        <w:right w:val="none" w:sz="0" w:space="0" w:color="auto"/>
      </w:divBdr>
    </w:div>
    <w:div w:id="1970865892">
      <w:bodyDiv w:val="1"/>
      <w:marLeft w:val="0"/>
      <w:marRight w:val="0"/>
      <w:marTop w:val="0"/>
      <w:marBottom w:val="0"/>
      <w:divBdr>
        <w:top w:val="none" w:sz="0" w:space="0" w:color="auto"/>
        <w:left w:val="none" w:sz="0" w:space="0" w:color="auto"/>
        <w:bottom w:val="none" w:sz="0" w:space="0" w:color="auto"/>
        <w:right w:val="none" w:sz="0" w:space="0" w:color="auto"/>
      </w:divBdr>
    </w:div>
    <w:div w:id="1970893407">
      <w:bodyDiv w:val="1"/>
      <w:marLeft w:val="0"/>
      <w:marRight w:val="0"/>
      <w:marTop w:val="0"/>
      <w:marBottom w:val="0"/>
      <w:divBdr>
        <w:top w:val="none" w:sz="0" w:space="0" w:color="auto"/>
        <w:left w:val="none" w:sz="0" w:space="0" w:color="auto"/>
        <w:bottom w:val="none" w:sz="0" w:space="0" w:color="auto"/>
        <w:right w:val="none" w:sz="0" w:space="0" w:color="auto"/>
      </w:divBdr>
    </w:div>
    <w:div w:id="1970935696">
      <w:bodyDiv w:val="1"/>
      <w:marLeft w:val="0"/>
      <w:marRight w:val="0"/>
      <w:marTop w:val="0"/>
      <w:marBottom w:val="0"/>
      <w:divBdr>
        <w:top w:val="none" w:sz="0" w:space="0" w:color="auto"/>
        <w:left w:val="none" w:sz="0" w:space="0" w:color="auto"/>
        <w:bottom w:val="none" w:sz="0" w:space="0" w:color="auto"/>
        <w:right w:val="none" w:sz="0" w:space="0" w:color="auto"/>
      </w:divBdr>
    </w:div>
    <w:div w:id="1971126840">
      <w:bodyDiv w:val="1"/>
      <w:marLeft w:val="0"/>
      <w:marRight w:val="0"/>
      <w:marTop w:val="0"/>
      <w:marBottom w:val="0"/>
      <w:divBdr>
        <w:top w:val="none" w:sz="0" w:space="0" w:color="auto"/>
        <w:left w:val="none" w:sz="0" w:space="0" w:color="auto"/>
        <w:bottom w:val="none" w:sz="0" w:space="0" w:color="auto"/>
        <w:right w:val="none" w:sz="0" w:space="0" w:color="auto"/>
      </w:divBdr>
    </w:div>
    <w:div w:id="1971281136">
      <w:bodyDiv w:val="1"/>
      <w:marLeft w:val="0"/>
      <w:marRight w:val="0"/>
      <w:marTop w:val="0"/>
      <w:marBottom w:val="0"/>
      <w:divBdr>
        <w:top w:val="none" w:sz="0" w:space="0" w:color="auto"/>
        <w:left w:val="none" w:sz="0" w:space="0" w:color="auto"/>
        <w:bottom w:val="none" w:sz="0" w:space="0" w:color="auto"/>
        <w:right w:val="none" w:sz="0" w:space="0" w:color="auto"/>
      </w:divBdr>
      <w:divsChild>
        <w:div w:id="111175687">
          <w:marLeft w:val="480"/>
          <w:marRight w:val="0"/>
          <w:marTop w:val="0"/>
          <w:marBottom w:val="0"/>
          <w:divBdr>
            <w:top w:val="none" w:sz="0" w:space="0" w:color="auto"/>
            <w:left w:val="none" w:sz="0" w:space="0" w:color="auto"/>
            <w:bottom w:val="none" w:sz="0" w:space="0" w:color="auto"/>
            <w:right w:val="none" w:sz="0" w:space="0" w:color="auto"/>
          </w:divBdr>
        </w:div>
        <w:div w:id="161631018">
          <w:marLeft w:val="480"/>
          <w:marRight w:val="0"/>
          <w:marTop w:val="0"/>
          <w:marBottom w:val="0"/>
          <w:divBdr>
            <w:top w:val="none" w:sz="0" w:space="0" w:color="auto"/>
            <w:left w:val="none" w:sz="0" w:space="0" w:color="auto"/>
            <w:bottom w:val="none" w:sz="0" w:space="0" w:color="auto"/>
            <w:right w:val="none" w:sz="0" w:space="0" w:color="auto"/>
          </w:divBdr>
        </w:div>
        <w:div w:id="648242002">
          <w:marLeft w:val="480"/>
          <w:marRight w:val="0"/>
          <w:marTop w:val="0"/>
          <w:marBottom w:val="0"/>
          <w:divBdr>
            <w:top w:val="none" w:sz="0" w:space="0" w:color="auto"/>
            <w:left w:val="none" w:sz="0" w:space="0" w:color="auto"/>
            <w:bottom w:val="none" w:sz="0" w:space="0" w:color="auto"/>
            <w:right w:val="none" w:sz="0" w:space="0" w:color="auto"/>
          </w:divBdr>
        </w:div>
        <w:div w:id="409616285">
          <w:marLeft w:val="480"/>
          <w:marRight w:val="0"/>
          <w:marTop w:val="0"/>
          <w:marBottom w:val="0"/>
          <w:divBdr>
            <w:top w:val="none" w:sz="0" w:space="0" w:color="auto"/>
            <w:left w:val="none" w:sz="0" w:space="0" w:color="auto"/>
            <w:bottom w:val="none" w:sz="0" w:space="0" w:color="auto"/>
            <w:right w:val="none" w:sz="0" w:space="0" w:color="auto"/>
          </w:divBdr>
        </w:div>
        <w:div w:id="1742025007">
          <w:marLeft w:val="480"/>
          <w:marRight w:val="0"/>
          <w:marTop w:val="0"/>
          <w:marBottom w:val="0"/>
          <w:divBdr>
            <w:top w:val="none" w:sz="0" w:space="0" w:color="auto"/>
            <w:left w:val="none" w:sz="0" w:space="0" w:color="auto"/>
            <w:bottom w:val="none" w:sz="0" w:space="0" w:color="auto"/>
            <w:right w:val="none" w:sz="0" w:space="0" w:color="auto"/>
          </w:divBdr>
        </w:div>
        <w:div w:id="2003000538">
          <w:marLeft w:val="480"/>
          <w:marRight w:val="0"/>
          <w:marTop w:val="0"/>
          <w:marBottom w:val="0"/>
          <w:divBdr>
            <w:top w:val="none" w:sz="0" w:space="0" w:color="auto"/>
            <w:left w:val="none" w:sz="0" w:space="0" w:color="auto"/>
            <w:bottom w:val="none" w:sz="0" w:space="0" w:color="auto"/>
            <w:right w:val="none" w:sz="0" w:space="0" w:color="auto"/>
          </w:divBdr>
        </w:div>
        <w:div w:id="87258">
          <w:marLeft w:val="480"/>
          <w:marRight w:val="0"/>
          <w:marTop w:val="0"/>
          <w:marBottom w:val="0"/>
          <w:divBdr>
            <w:top w:val="none" w:sz="0" w:space="0" w:color="auto"/>
            <w:left w:val="none" w:sz="0" w:space="0" w:color="auto"/>
            <w:bottom w:val="none" w:sz="0" w:space="0" w:color="auto"/>
            <w:right w:val="none" w:sz="0" w:space="0" w:color="auto"/>
          </w:divBdr>
        </w:div>
        <w:div w:id="644698513">
          <w:marLeft w:val="480"/>
          <w:marRight w:val="0"/>
          <w:marTop w:val="0"/>
          <w:marBottom w:val="0"/>
          <w:divBdr>
            <w:top w:val="none" w:sz="0" w:space="0" w:color="auto"/>
            <w:left w:val="none" w:sz="0" w:space="0" w:color="auto"/>
            <w:bottom w:val="none" w:sz="0" w:space="0" w:color="auto"/>
            <w:right w:val="none" w:sz="0" w:space="0" w:color="auto"/>
          </w:divBdr>
        </w:div>
        <w:div w:id="2065180513">
          <w:marLeft w:val="480"/>
          <w:marRight w:val="0"/>
          <w:marTop w:val="0"/>
          <w:marBottom w:val="0"/>
          <w:divBdr>
            <w:top w:val="none" w:sz="0" w:space="0" w:color="auto"/>
            <w:left w:val="none" w:sz="0" w:space="0" w:color="auto"/>
            <w:bottom w:val="none" w:sz="0" w:space="0" w:color="auto"/>
            <w:right w:val="none" w:sz="0" w:space="0" w:color="auto"/>
          </w:divBdr>
        </w:div>
        <w:div w:id="943149890">
          <w:marLeft w:val="480"/>
          <w:marRight w:val="0"/>
          <w:marTop w:val="0"/>
          <w:marBottom w:val="0"/>
          <w:divBdr>
            <w:top w:val="none" w:sz="0" w:space="0" w:color="auto"/>
            <w:left w:val="none" w:sz="0" w:space="0" w:color="auto"/>
            <w:bottom w:val="none" w:sz="0" w:space="0" w:color="auto"/>
            <w:right w:val="none" w:sz="0" w:space="0" w:color="auto"/>
          </w:divBdr>
        </w:div>
        <w:div w:id="1819036245">
          <w:marLeft w:val="480"/>
          <w:marRight w:val="0"/>
          <w:marTop w:val="0"/>
          <w:marBottom w:val="0"/>
          <w:divBdr>
            <w:top w:val="none" w:sz="0" w:space="0" w:color="auto"/>
            <w:left w:val="none" w:sz="0" w:space="0" w:color="auto"/>
            <w:bottom w:val="none" w:sz="0" w:space="0" w:color="auto"/>
            <w:right w:val="none" w:sz="0" w:space="0" w:color="auto"/>
          </w:divBdr>
        </w:div>
        <w:div w:id="191458392">
          <w:marLeft w:val="480"/>
          <w:marRight w:val="0"/>
          <w:marTop w:val="0"/>
          <w:marBottom w:val="0"/>
          <w:divBdr>
            <w:top w:val="none" w:sz="0" w:space="0" w:color="auto"/>
            <w:left w:val="none" w:sz="0" w:space="0" w:color="auto"/>
            <w:bottom w:val="none" w:sz="0" w:space="0" w:color="auto"/>
            <w:right w:val="none" w:sz="0" w:space="0" w:color="auto"/>
          </w:divBdr>
        </w:div>
        <w:div w:id="1697340606">
          <w:marLeft w:val="480"/>
          <w:marRight w:val="0"/>
          <w:marTop w:val="0"/>
          <w:marBottom w:val="0"/>
          <w:divBdr>
            <w:top w:val="none" w:sz="0" w:space="0" w:color="auto"/>
            <w:left w:val="none" w:sz="0" w:space="0" w:color="auto"/>
            <w:bottom w:val="none" w:sz="0" w:space="0" w:color="auto"/>
            <w:right w:val="none" w:sz="0" w:space="0" w:color="auto"/>
          </w:divBdr>
        </w:div>
        <w:div w:id="108622457">
          <w:marLeft w:val="480"/>
          <w:marRight w:val="0"/>
          <w:marTop w:val="0"/>
          <w:marBottom w:val="0"/>
          <w:divBdr>
            <w:top w:val="none" w:sz="0" w:space="0" w:color="auto"/>
            <w:left w:val="none" w:sz="0" w:space="0" w:color="auto"/>
            <w:bottom w:val="none" w:sz="0" w:space="0" w:color="auto"/>
            <w:right w:val="none" w:sz="0" w:space="0" w:color="auto"/>
          </w:divBdr>
        </w:div>
        <w:div w:id="1866796101">
          <w:marLeft w:val="480"/>
          <w:marRight w:val="0"/>
          <w:marTop w:val="0"/>
          <w:marBottom w:val="0"/>
          <w:divBdr>
            <w:top w:val="none" w:sz="0" w:space="0" w:color="auto"/>
            <w:left w:val="none" w:sz="0" w:space="0" w:color="auto"/>
            <w:bottom w:val="none" w:sz="0" w:space="0" w:color="auto"/>
            <w:right w:val="none" w:sz="0" w:space="0" w:color="auto"/>
          </w:divBdr>
        </w:div>
        <w:div w:id="865752889">
          <w:marLeft w:val="480"/>
          <w:marRight w:val="0"/>
          <w:marTop w:val="0"/>
          <w:marBottom w:val="0"/>
          <w:divBdr>
            <w:top w:val="none" w:sz="0" w:space="0" w:color="auto"/>
            <w:left w:val="none" w:sz="0" w:space="0" w:color="auto"/>
            <w:bottom w:val="none" w:sz="0" w:space="0" w:color="auto"/>
            <w:right w:val="none" w:sz="0" w:space="0" w:color="auto"/>
          </w:divBdr>
        </w:div>
        <w:div w:id="18242207">
          <w:marLeft w:val="480"/>
          <w:marRight w:val="0"/>
          <w:marTop w:val="0"/>
          <w:marBottom w:val="0"/>
          <w:divBdr>
            <w:top w:val="none" w:sz="0" w:space="0" w:color="auto"/>
            <w:left w:val="none" w:sz="0" w:space="0" w:color="auto"/>
            <w:bottom w:val="none" w:sz="0" w:space="0" w:color="auto"/>
            <w:right w:val="none" w:sz="0" w:space="0" w:color="auto"/>
          </w:divBdr>
        </w:div>
        <w:div w:id="1742865871">
          <w:marLeft w:val="480"/>
          <w:marRight w:val="0"/>
          <w:marTop w:val="0"/>
          <w:marBottom w:val="0"/>
          <w:divBdr>
            <w:top w:val="none" w:sz="0" w:space="0" w:color="auto"/>
            <w:left w:val="none" w:sz="0" w:space="0" w:color="auto"/>
            <w:bottom w:val="none" w:sz="0" w:space="0" w:color="auto"/>
            <w:right w:val="none" w:sz="0" w:space="0" w:color="auto"/>
          </w:divBdr>
        </w:div>
        <w:div w:id="932250983">
          <w:marLeft w:val="480"/>
          <w:marRight w:val="0"/>
          <w:marTop w:val="0"/>
          <w:marBottom w:val="0"/>
          <w:divBdr>
            <w:top w:val="none" w:sz="0" w:space="0" w:color="auto"/>
            <w:left w:val="none" w:sz="0" w:space="0" w:color="auto"/>
            <w:bottom w:val="none" w:sz="0" w:space="0" w:color="auto"/>
            <w:right w:val="none" w:sz="0" w:space="0" w:color="auto"/>
          </w:divBdr>
        </w:div>
        <w:div w:id="1696880049">
          <w:marLeft w:val="480"/>
          <w:marRight w:val="0"/>
          <w:marTop w:val="0"/>
          <w:marBottom w:val="0"/>
          <w:divBdr>
            <w:top w:val="none" w:sz="0" w:space="0" w:color="auto"/>
            <w:left w:val="none" w:sz="0" w:space="0" w:color="auto"/>
            <w:bottom w:val="none" w:sz="0" w:space="0" w:color="auto"/>
            <w:right w:val="none" w:sz="0" w:space="0" w:color="auto"/>
          </w:divBdr>
        </w:div>
        <w:div w:id="1615095522">
          <w:marLeft w:val="480"/>
          <w:marRight w:val="0"/>
          <w:marTop w:val="0"/>
          <w:marBottom w:val="0"/>
          <w:divBdr>
            <w:top w:val="none" w:sz="0" w:space="0" w:color="auto"/>
            <w:left w:val="none" w:sz="0" w:space="0" w:color="auto"/>
            <w:bottom w:val="none" w:sz="0" w:space="0" w:color="auto"/>
            <w:right w:val="none" w:sz="0" w:space="0" w:color="auto"/>
          </w:divBdr>
        </w:div>
        <w:div w:id="917908720">
          <w:marLeft w:val="480"/>
          <w:marRight w:val="0"/>
          <w:marTop w:val="0"/>
          <w:marBottom w:val="0"/>
          <w:divBdr>
            <w:top w:val="none" w:sz="0" w:space="0" w:color="auto"/>
            <w:left w:val="none" w:sz="0" w:space="0" w:color="auto"/>
            <w:bottom w:val="none" w:sz="0" w:space="0" w:color="auto"/>
            <w:right w:val="none" w:sz="0" w:space="0" w:color="auto"/>
          </w:divBdr>
        </w:div>
        <w:div w:id="446432690">
          <w:marLeft w:val="480"/>
          <w:marRight w:val="0"/>
          <w:marTop w:val="0"/>
          <w:marBottom w:val="0"/>
          <w:divBdr>
            <w:top w:val="none" w:sz="0" w:space="0" w:color="auto"/>
            <w:left w:val="none" w:sz="0" w:space="0" w:color="auto"/>
            <w:bottom w:val="none" w:sz="0" w:space="0" w:color="auto"/>
            <w:right w:val="none" w:sz="0" w:space="0" w:color="auto"/>
          </w:divBdr>
        </w:div>
        <w:div w:id="251595460">
          <w:marLeft w:val="480"/>
          <w:marRight w:val="0"/>
          <w:marTop w:val="0"/>
          <w:marBottom w:val="0"/>
          <w:divBdr>
            <w:top w:val="none" w:sz="0" w:space="0" w:color="auto"/>
            <w:left w:val="none" w:sz="0" w:space="0" w:color="auto"/>
            <w:bottom w:val="none" w:sz="0" w:space="0" w:color="auto"/>
            <w:right w:val="none" w:sz="0" w:space="0" w:color="auto"/>
          </w:divBdr>
        </w:div>
        <w:div w:id="683166289">
          <w:marLeft w:val="480"/>
          <w:marRight w:val="0"/>
          <w:marTop w:val="0"/>
          <w:marBottom w:val="0"/>
          <w:divBdr>
            <w:top w:val="none" w:sz="0" w:space="0" w:color="auto"/>
            <w:left w:val="none" w:sz="0" w:space="0" w:color="auto"/>
            <w:bottom w:val="none" w:sz="0" w:space="0" w:color="auto"/>
            <w:right w:val="none" w:sz="0" w:space="0" w:color="auto"/>
          </w:divBdr>
        </w:div>
        <w:div w:id="1810438490">
          <w:marLeft w:val="480"/>
          <w:marRight w:val="0"/>
          <w:marTop w:val="0"/>
          <w:marBottom w:val="0"/>
          <w:divBdr>
            <w:top w:val="none" w:sz="0" w:space="0" w:color="auto"/>
            <w:left w:val="none" w:sz="0" w:space="0" w:color="auto"/>
            <w:bottom w:val="none" w:sz="0" w:space="0" w:color="auto"/>
            <w:right w:val="none" w:sz="0" w:space="0" w:color="auto"/>
          </w:divBdr>
        </w:div>
        <w:div w:id="1006447643">
          <w:marLeft w:val="480"/>
          <w:marRight w:val="0"/>
          <w:marTop w:val="0"/>
          <w:marBottom w:val="0"/>
          <w:divBdr>
            <w:top w:val="none" w:sz="0" w:space="0" w:color="auto"/>
            <w:left w:val="none" w:sz="0" w:space="0" w:color="auto"/>
            <w:bottom w:val="none" w:sz="0" w:space="0" w:color="auto"/>
            <w:right w:val="none" w:sz="0" w:space="0" w:color="auto"/>
          </w:divBdr>
        </w:div>
        <w:div w:id="490219226">
          <w:marLeft w:val="480"/>
          <w:marRight w:val="0"/>
          <w:marTop w:val="0"/>
          <w:marBottom w:val="0"/>
          <w:divBdr>
            <w:top w:val="none" w:sz="0" w:space="0" w:color="auto"/>
            <w:left w:val="none" w:sz="0" w:space="0" w:color="auto"/>
            <w:bottom w:val="none" w:sz="0" w:space="0" w:color="auto"/>
            <w:right w:val="none" w:sz="0" w:space="0" w:color="auto"/>
          </w:divBdr>
        </w:div>
        <w:div w:id="863634802">
          <w:marLeft w:val="480"/>
          <w:marRight w:val="0"/>
          <w:marTop w:val="0"/>
          <w:marBottom w:val="0"/>
          <w:divBdr>
            <w:top w:val="none" w:sz="0" w:space="0" w:color="auto"/>
            <w:left w:val="none" w:sz="0" w:space="0" w:color="auto"/>
            <w:bottom w:val="none" w:sz="0" w:space="0" w:color="auto"/>
            <w:right w:val="none" w:sz="0" w:space="0" w:color="auto"/>
          </w:divBdr>
        </w:div>
        <w:div w:id="1383558196">
          <w:marLeft w:val="480"/>
          <w:marRight w:val="0"/>
          <w:marTop w:val="0"/>
          <w:marBottom w:val="0"/>
          <w:divBdr>
            <w:top w:val="none" w:sz="0" w:space="0" w:color="auto"/>
            <w:left w:val="none" w:sz="0" w:space="0" w:color="auto"/>
            <w:bottom w:val="none" w:sz="0" w:space="0" w:color="auto"/>
            <w:right w:val="none" w:sz="0" w:space="0" w:color="auto"/>
          </w:divBdr>
        </w:div>
        <w:div w:id="159321588">
          <w:marLeft w:val="480"/>
          <w:marRight w:val="0"/>
          <w:marTop w:val="0"/>
          <w:marBottom w:val="0"/>
          <w:divBdr>
            <w:top w:val="none" w:sz="0" w:space="0" w:color="auto"/>
            <w:left w:val="none" w:sz="0" w:space="0" w:color="auto"/>
            <w:bottom w:val="none" w:sz="0" w:space="0" w:color="auto"/>
            <w:right w:val="none" w:sz="0" w:space="0" w:color="auto"/>
          </w:divBdr>
        </w:div>
        <w:div w:id="1618370851">
          <w:marLeft w:val="480"/>
          <w:marRight w:val="0"/>
          <w:marTop w:val="0"/>
          <w:marBottom w:val="0"/>
          <w:divBdr>
            <w:top w:val="none" w:sz="0" w:space="0" w:color="auto"/>
            <w:left w:val="none" w:sz="0" w:space="0" w:color="auto"/>
            <w:bottom w:val="none" w:sz="0" w:space="0" w:color="auto"/>
            <w:right w:val="none" w:sz="0" w:space="0" w:color="auto"/>
          </w:divBdr>
        </w:div>
        <w:div w:id="40596393">
          <w:marLeft w:val="480"/>
          <w:marRight w:val="0"/>
          <w:marTop w:val="0"/>
          <w:marBottom w:val="0"/>
          <w:divBdr>
            <w:top w:val="none" w:sz="0" w:space="0" w:color="auto"/>
            <w:left w:val="none" w:sz="0" w:space="0" w:color="auto"/>
            <w:bottom w:val="none" w:sz="0" w:space="0" w:color="auto"/>
            <w:right w:val="none" w:sz="0" w:space="0" w:color="auto"/>
          </w:divBdr>
        </w:div>
        <w:div w:id="1925533195">
          <w:marLeft w:val="480"/>
          <w:marRight w:val="0"/>
          <w:marTop w:val="0"/>
          <w:marBottom w:val="0"/>
          <w:divBdr>
            <w:top w:val="none" w:sz="0" w:space="0" w:color="auto"/>
            <w:left w:val="none" w:sz="0" w:space="0" w:color="auto"/>
            <w:bottom w:val="none" w:sz="0" w:space="0" w:color="auto"/>
            <w:right w:val="none" w:sz="0" w:space="0" w:color="auto"/>
          </w:divBdr>
        </w:div>
        <w:div w:id="1887182533">
          <w:marLeft w:val="480"/>
          <w:marRight w:val="0"/>
          <w:marTop w:val="0"/>
          <w:marBottom w:val="0"/>
          <w:divBdr>
            <w:top w:val="none" w:sz="0" w:space="0" w:color="auto"/>
            <w:left w:val="none" w:sz="0" w:space="0" w:color="auto"/>
            <w:bottom w:val="none" w:sz="0" w:space="0" w:color="auto"/>
            <w:right w:val="none" w:sz="0" w:space="0" w:color="auto"/>
          </w:divBdr>
        </w:div>
        <w:div w:id="523859264">
          <w:marLeft w:val="480"/>
          <w:marRight w:val="0"/>
          <w:marTop w:val="0"/>
          <w:marBottom w:val="0"/>
          <w:divBdr>
            <w:top w:val="none" w:sz="0" w:space="0" w:color="auto"/>
            <w:left w:val="none" w:sz="0" w:space="0" w:color="auto"/>
            <w:bottom w:val="none" w:sz="0" w:space="0" w:color="auto"/>
            <w:right w:val="none" w:sz="0" w:space="0" w:color="auto"/>
          </w:divBdr>
        </w:div>
        <w:div w:id="1256475357">
          <w:marLeft w:val="480"/>
          <w:marRight w:val="0"/>
          <w:marTop w:val="0"/>
          <w:marBottom w:val="0"/>
          <w:divBdr>
            <w:top w:val="none" w:sz="0" w:space="0" w:color="auto"/>
            <w:left w:val="none" w:sz="0" w:space="0" w:color="auto"/>
            <w:bottom w:val="none" w:sz="0" w:space="0" w:color="auto"/>
            <w:right w:val="none" w:sz="0" w:space="0" w:color="auto"/>
          </w:divBdr>
        </w:div>
        <w:div w:id="28143873">
          <w:marLeft w:val="480"/>
          <w:marRight w:val="0"/>
          <w:marTop w:val="0"/>
          <w:marBottom w:val="0"/>
          <w:divBdr>
            <w:top w:val="none" w:sz="0" w:space="0" w:color="auto"/>
            <w:left w:val="none" w:sz="0" w:space="0" w:color="auto"/>
            <w:bottom w:val="none" w:sz="0" w:space="0" w:color="auto"/>
            <w:right w:val="none" w:sz="0" w:space="0" w:color="auto"/>
          </w:divBdr>
        </w:div>
        <w:div w:id="767235945">
          <w:marLeft w:val="480"/>
          <w:marRight w:val="0"/>
          <w:marTop w:val="0"/>
          <w:marBottom w:val="0"/>
          <w:divBdr>
            <w:top w:val="none" w:sz="0" w:space="0" w:color="auto"/>
            <w:left w:val="none" w:sz="0" w:space="0" w:color="auto"/>
            <w:bottom w:val="none" w:sz="0" w:space="0" w:color="auto"/>
            <w:right w:val="none" w:sz="0" w:space="0" w:color="auto"/>
          </w:divBdr>
        </w:div>
        <w:div w:id="1495418743">
          <w:marLeft w:val="480"/>
          <w:marRight w:val="0"/>
          <w:marTop w:val="0"/>
          <w:marBottom w:val="0"/>
          <w:divBdr>
            <w:top w:val="none" w:sz="0" w:space="0" w:color="auto"/>
            <w:left w:val="none" w:sz="0" w:space="0" w:color="auto"/>
            <w:bottom w:val="none" w:sz="0" w:space="0" w:color="auto"/>
            <w:right w:val="none" w:sz="0" w:space="0" w:color="auto"/>
          </w:divBdr>
        </w:div>
        <w:div w:id="1642346411">
          <w:marLeft w:val="480"/>
          <w:marRight w:val="0"/>
          <w:marTop w:val="0"/>
          <w:marBottom w:val="0"/>
          <w:divBdr>
            <w:top w:val="none" w:sz="0" w:space="0" w:color="auto"/>
            <w:left w:val="none" w:sz="0" w:space="0" w:color="auto"/>
            <w:bottom w:val="none" w:sz="0" w:space="0" w:color="auto"/>
            <w:right w:val="none" w:sz="0" w:space="0" w:color="auto"/>
          </w:divBdr>
        </w:div>
        <w:div w:id="1894121715">
          <w:marLeft w:val="480"/>
          <w:marRight w:val="0"/>
          <w:marTop w:val="0"/>
          <w:marBottom w:val="0"/>
          <w:divBdr>
            <w:top w:val="none" w:sz="0" w:space="0" w:color="auto"/>
            <w:left w:val="none" w:sz="0" w:space="0" w:color="auto"/>
            <w:bottom w:val="none" w:sz="0" w:space="0" w:color="auto"/>
            <w:right w:val="none" w:sz="0" w:space="0" w:color="auto"/>
          </w:divBdr>
        </w:div>
        <w:div w:id="1027826973">
          <w:marLeft w:val="480"/>
          <w:marRight w:val="0"/>
          <w:marTop w:val="0"/>
          <w:marBottom w:val="0"/>
          <w:divBdr>
            <w:top w:val="none" w:sz="0" w:space="0" w:color="auto"/>
            <w:left w:val="none" w:sz="0" w:space="0" w:color="auto"/>
            <w:bottom w:val="none" w:sz="0" w:space="0" w:color="auto"/>
            <w:right w:val="none" w:sz="0" w:space="0" w:color="auto"/>
          </w:divBdr>
        </w:div>
        <w:div w:id="87846308">
          <w:marLeft w:val="480"/>
          <w:marRight w:val="0"/>
          <w:marTop w:val="0"/>
          <w:marBottom w:val="0"/>
          <w:divBdr>
            <w:top w:val="none" w:sz="0" w:space="0" w:color="auto"/>
            <w:left w:val="none" w:sz="0" w:space="0" w:color="auto"/>
            <w:bottom w:val="none" w:sz="0" w:space="0" w:color="auto"/>
            <w:right w:val="none" w:sz="0" w:space="0" w:color="auto"/>
          </w:divBdr>
        </w:div>
        <w:div w:id="234433855">
          <w:marLeft w:val="480"/>
          <w:marRight w:val="0"/>
          <w:marTop w:val="0"/>
          <w:marBottom w:val="0"/>
          <w:divBdr>
            <w:top w:val="none" w:sz="0" w:space="0" w:color="auto"/>
            <w:left w:val="none" w:sz="0" w:space="0" w:color="auto"/>
            <w:bottom w:val="none" w:sz="0" w:space="0" w:color="auto"/>
            <w:right w:val="none" w:sz="0" w:space="0" w:color="auto"/>
          </w:divBdr>
        </w:div>
        <w:div w:id="2110733764">
          <w:marLeft w:val="480"/>
          <w:marRight w:val="0"/>
          <w:marTop w:val="0"/>
          <w:marBottom w:val="0"/>
          <w:divBdr>
            <w:top w:val="none" w:sz="0" w:space="0" w:color="auto"/>
            <w:left w:val="none" w:sz="0" w:space="0" w:color="auto"/>
            <w:bottom w:val="none" w:sz="0" w:space="0" w:color="auto"/>
            <w:right w:val="none" w:sz="0" w:space="0" w:color="auto"/>
          </w:divBdr>
        </w:div>
        <w:div w:id="353652922">
          <w:marLeft w:val="480"/>
          <w:marRight w:val="0"/>
          <w:marTop w:val="0"/>
          <w:marBottom w:val="0"/>
          <w:divBdr>
            <w:top w:val="none" w:sz="0" w:space="0" w:color="auto"/>
            <w:left w:val="none" w:sz="0" w:space="0" w:color="auto"/>
            <w:bottom w:val="none" w:sz="0" w:space="0" w:color="auto"/>
            <w:right w:val="none" w:sz="0" w:space="0" w:color="auto"/>
          </w:divBdr>
        </w:div>
        <w:div w:id="1559785351">
          <w:marLeft w:val="480"/>
          <w:marRight w:val="0"/>
          <w:marTop w:val="0"/>
          <w:marBottom w:val="0"/>
          <w:divBdr>
            <w:top w:val="none" w:sz="0" w:space="0" w:color="auto"/>
            <w:left w:val="none" w:sz="0" w:space="0" w:color="auto"/>
            <w:bottom w:val="none" w:sz="0" w:space="0" w:color="auto"/>
            <w:right w:val="none" w:sz="0" w:space="0" w:color="auto"/>
          </w:divBdr>
        </w:div>
        <w:div w:id="1789205409">
          <w:marLeft w:val="480"/>
          <w:marRight w:val="0"/>
          <w:marTop w:val="0"/>
          <w:marBottom w:val="0"/>
          <w:divBdr>
            <w:top w:val="none" w:sz="0" w:space="0" w:color="auto"/>
            <w:left w:val="none" w:sz="0" w:space="0" w:color="auto"/>
            <w:bottom w:val="none" w:sz="0" w:space="0" w:color="auto"/>
            <w:right w:val="none" w:sz="0" w:space="0" w:color="auto"/>
          </w:divBdr>
        </w:div>
      </w:divsChild>
    </w:div>
    <w:div w:id="1971549017">
      <w:bodyDiv w:val="1"/>
      <w:marLeft w:val="0"/>
      <w:marRight w:val="0"/>
      <w:marTop w:val="0"/>
      <w:marBottom w:val="0"/>
      <w:divBdr>
        <w:top w:val="none" w:sz="0" w:space="0" w:color="auto"/>
        <w:left w:val="none" w:sz="0" w:space="0" w:color="auto"/>
        <w:bottom w:val="none" w:sz="0" w:space="0" w:color="auto"/>
        <w:right w:val="none" w:sz="0" w:space="0" w:color="auto"/>
      </w:divBdr>
    </w:div>
    <w:div w:id="1971781746">
      <w:bodyDiv w:val="1"/>
      <w:marLeft w:val="0"/>
      <w:marRight w:val="0"/>
      <w:marTop w:val="0"/>
      <w:marBottom w:val="0"/>
      <w:divBdr>
        <w:top w:val="none" w:sz="0" w:space="0" w:color="auto"/>
        <w:left w:val="none" w:sz="0" w:space="0" w:color="auto"/>
        <w:bottom w:val="none" w:sz="0" w:space="0" w:color="auto"/>
        <w:right w:val="none" w:sz="0" w:space="0" w:color="auto"/>
      </w:divBdr>
      <w:divsChild>
        <w:div w:id="459807541">
          <w:marLeft w:val="480"/>
          <w:marRight w:val="0"/>
          <w:marTop w:val="0"/>
          <w:marBottom w:val="0"/>
          <w:divBdr>
            <w:top w:val="none" w:sz="0" w:space="0" w:color="auto"/>
            <w:left w:val="none" w:sz="0" w:space="0" w:color="auto"/>
            <w:bottom w:val="none" w:sz="0" w:space="0" w:color="auto"/>
            <w:right w:val="none" w:sz="0" w:space="0" w:color="auto"/>
          </w:divBdr>
        </w:div>
        <w:div w:id="1713112335">
          <w:marLeft w:val="480"/>
          <w:marRight w:val="0"/>
          <w:marTop w:val="0"/>
          <w:marBottom w:val="0"/>
          <w:divBdr>
            <w:top w:val="none" w:sz="0" w:space="0" w:color="auto"/>
            <w:left w:val="none" w:sz="0" w:space="0" w:color="auto"/>
            <w:bottom w:val="none" w:sz="0" w:space="0" w:color="auto"/>
            <w:right w:val="none" w:sz="0" w:space="0" w:color="auto"/>
          </w:divBdr>
        </w:div>
        <w:div w:id="1622414701">
          <w:marLeft w:val="480"/>
          <w:marRight w:val="0"/>
          <w:marTop w:val="0"/>
          <w:marBottom w:val="0"/>
          <w:divBdr>
            <w:top w:val="none" w:sz="0" w:space="0" w:color="auto"/>
            <w:left w:val="none" w:sz="0" w:space="0" w:color="auto"/>
            <w:bottom w:val="none" w:sz="0" w:space="0" w:color="auto"/>
            <w:right w:val="none" w:sz="0" w:space="0" w:color="auto"/>
          </w:divBdr>
        </w:div>
        <w:div w:id="815804068">
          <w:marLeft w:val="480"/>
          <w:marRight w:val="0"/>
          <w:marTop w:val="0"/>
          <w:marBottom w:val="0"/>
          <w:divBdr>
            <w:top w:val="none" w:sz="0" w:space="0" w:color="auto"/>
            <w:left w:val="none" w:sz="0" w:space="0" w:color="auto"/>
            <w:bottom w:val="none" w:sz="0" w:space="0" w:color="auto"/>
            <w:right w:val="none" w:sz="0" w:space="0" w:color="auto"/>
          </w:divBdr>
        </w:div>
        <w:div w:id="1616057945">
          <w:marLeft w:val="480"/>
          <w:marRight w:val="0"/>
          <w:marTop w:val="0"/>
          <w:marBottom w:val="0"/>
          <w:divBdr>
            <w:top w:val="none" w:sz="0" w:space="0" w:color="auto"/>
            <w:left w:val="none" w:sz="0" w:space="0" w:color="auto"/>
            <w:bottom w:val="none" w:sz="0" w:space="0" w:color="auto"/>
            <w:right w:val="none" w:sz="0" w:space="0" w:color="auto"/>
          </w:divBdr>
        </w:div>
        <w:div w:id="1296569150">
          <w:marLeft w:val="480"/>
          <w:marRight w:val="0"/>
          <w:marTop w:val="0"/>
          <w:marBottom w:val="0"/>
          <w:divBdr>
            <w:top w:val="none" w:sz="0" w:space="0" w:color="auto"/>
            <w:left w:val="none" w:sz="0" w:space="0" w:color="auto"/>
            <w:bottom w:val="none" w:sz="0" w:space="0" w:color="auto"/>
            <w:right w:val="none" w:sz="0" w:space="0" w:color="auto"/>
          </w:divBdr>
        </w:div>
        <w:div w:id="390463968">
          <w:marLeft w:val="480"/>
          <w:marRight w:val="0"/>
          <w:marTop w:val="0"/>
          <w:marBottom w:val="0"/>
          <w:divBdr>
            <w:top w:val="none" w:sz="0" w:space="0" w:color="auto"/>
            <w:left w:val="none" w:sz="0" w:space="0" w:color="auto"/>
            <w:bottom w:val="none" w:sz="0" w:space="0" w:color="auto"/>
            <w:right w:val="none" w:sz="0" w:space="0" w:color="auto"/>
          </w:divBdr>
        </w:div>
        <w:div w:id="1761220349">
          <w:marLeft w:val="480"/>
          <w:marRight w:val="0"/>
          <w:marTop w:val="0"/>
          <w:marBottom w:val="0"/>
          <w:divBdr>
            <w:top w:val="none" w:sz="0" w:space="0" w:color="auto"/>
            <w:left w:val="none" w:sz="0" w:space="0" w:color="auto"/>
            <w:bottom w:val="none" w:sz="0" w:space="0" w:color="auto"/>
            <w:right w:val="none" w:sz="0" w:space="0" w:color="auto"/>
          </w:divBdr>
        </w:div>
        <w:div w:id="691103547">
          <w:marLeft w:val="480"/>
          <w:marRight w:val="0"/>
          <w:marTop w:val="0"/>
          <w:marBottom w:val="0"/>
          <w:divBdr>
            <w:top w:val="none" w:sz="0" w:space="0" w:color="auto"/>
            <w:left w:val="none" w:sz="0" w:space="0" w:color="auto"/>
            <w:bottom w:val="none" w:sz="0" w:space="0" w:color="auto"/>
            <w:right w:val="none" w:sz="0" w:space="0" w:color="auto"/>
          </w:divBdr>
        </w:div>
        <w:div w:id="1551110699">
          <w:marLeft w:val="480"/>
          <w:marRight w:val="0"/>
          <w:marTop w:val="0"/>
          <w:marBottom w:val="0"/>
          <w:divBdr>
            <w:top w:val="none" w:sz="0" w:space="0" w:color="auto"/>
            <w:left w:val="none" w:sz="0" w:space="0" w:color="auto"/>
            <w:bottom w:val="none" w:sz="0" w:space="0" w:color="auto"/>
            <w:right w:val="none" w:sz="0" w:space="0" w:color="auto"/>
          </w:divBdr>
        </w:div>
        <w:div w:id="213859496">
          <w:marLeft w:val="480"/>
          <w:marRight w:val="0"/>
          <w:marTop w:val="0"/>
          <w:marBottom w:val="0"/>
          <w:divBdr>
            <w:top w:val="none" w:sz="0" w:space="0" w:color="auto"/>
            <w:left w:val="none" w:sz="0" w:space="0" w:color="auto"/>
            <w:bottom w:val="none" w:sz="0" w:space="0" w:color="auto"/>
            <w:right w:val="none" w:sz="0" w:space="0" w:color="auto"/>
          </w:divBdr>
        </w:div>
        <w:div w:id="523056698">
          <w:marLeft w:val="480"/>
          <w:marRight w:val="0"/>
          <w:marTop w:val="0"/>
          <w:marBottom w:val="0"/>
          <w:divBdr>
            <w:top w:val="none" w:sz="0" w:space="0" w:color="auto"/>
            <w:left w:val="none" w:sz="0" w:space="0" w:color="auto"/>
            <w:bottom w:val="none" w:sz="0" w:space="0" w:color="auto"/>
            <w:right w:val="none" w:sz="0" w:space="0" w:color="auto"/>
          </w:divBdr>
        </w:div>
        <w:div w:id="1119303452">
          <w:marLeft w:val="480"/>
          <w:marRight w:val="0"/>
          <w:marTop w:val="0"/>
          <w:marBottom w:val="0"/>
          <w:divBdr>
            <w:top w:val="none" w:sz="0" w:space="0" w:color="auto"/>
            <w:left w:val="none" w:sz="0" w:space="0" w:color="auto"/>
            <w:bottom w:val="none" w:sz="0" w:space="0" w:color="auto"/>
            <w:right w:val="none" w:sz="0" w:space="0" w:color="auto"/>
          </w:divBdr>
        </w:div>
        <w:div w:id="1100950367">
          <w:marLeft w:val="480"/>
          <w:marRight w:val="0"/>
          <w:marTop w:val="0"/>
          <w:marBottom w:val="0"/>
          <w:divBdr>
            <w:top w:val="none" w:sz="0" w:space="0" w:color="auto"/>
            <w:left w:val="none" w:sz="0" w:space="0" w:color="auto"/>
            <w:bottom w:val="none" w:sz="0" w:space="0" w:color="auto"/>
            <w:right w:val="none" w:sz="0" w:space="0" w:color="auto"/>
          </w:divBdr>
        </w:div>
        <w:div w:id="1951282152">
          <w:marLeft w:val="480"/>
          <w:marRight w:val="0"/>
          <w:marTop w:val="0"/>
          <w:marBottom w:val="0"/>
          <w:divBdr>
            <w:top w:val="none" w:sz="0" w:space="0" w:color="auto"/>
            <w:left w:val="none" w:sz="0" w:space="0" w:color="auto"/>
            <w:bottom w:val="none" w:sz="0" w:space="0" w:color="auto"/>
            <w:right w:val="none" w:sz="0" w:space="0" w:color="auto"/>
          </w:divBdr>
        </w:div>
        <w:div w:id="1279291668">
          <w:marLeft w:val="480"/>
          <w:marRight w:val="0"/>
          <w:marTop w:val="0"/>
          <w:marBottom w:val="0"/>
          <w:divBdr>
            <w:top w:val="none" w:sz="0" w:space="0" w:color="auto"/>
            <w:left w:val="none" w:sz="0" w:space="0" w:color="auto"/>
            <w:bottom w:val="none" w:sz="0" w:space="0" w:color="auto"/>
            <w:right w:val="none" w:sz="0" w:space="0" w:color="auto"/>
          </w:divBdr>
        </w:div>
        <w:div w:id="1179658447">
          <w:marLeft w:val="480"/>
          <w:marRight w:val="0"/>
          <w:marTop w:val="0"/>
          <w:marBottom w:val="0"/>
          <w:divBdr>
            <w:top w:val="none" w:sz="0" w:space="0" w:color="auto"/>
            <w:left w:val="none" w:sz="0" w:space="0" w:color="auto"/>
            <w:bottom w:val="none" w:sz="0" w:space="0" w:color="auto"/>
            <w:right w:val="none" w:sz="0" w:space="0" w:color="auto"/>
          </w:divBdr>
        </w:div>
        <w:div w:id="397364492">
          <w:marLeft w:val="480"/>
          <w:marRight w:val="0"/>
          <w:marTop w:val="0"/>
          <w:marBottom w:val="0"/>
          <w:divBdr>
            <w:top w:val="none" w:sz="0" w:space="0" w:color="auto"/>
            <w:left w:val="none" w:sz="0" w:space="0" w:color="auto"/>
            <w:bottom w:val="none" w:sz="0" w:space="0" w:color="auto"/>
            <w:right w:val="none" w:sz="0" w:space="0" w:color="auto"/>
          </w:divBdr>
        </w:div>
        <w:div w:id="251621987">
          <w:marLeft w:val="480"/>
          <w:marRight w:val="0"/>
          <w:marTop w:val="0"/>
          <w:marBottom w:val="0"/>
          <w:divBdr>
            <w:top w:val="none" w:sz="0" w:space="0" w:color="auto"/>
            <w:left w:val="none" w:sz="0" w:space="0" w:color="auto"/>
            <w:bottom w:val="none" w:sz="0" w:space="0" w:color="auto"/>
            <w:right w:val="none" w:sz="0" w:space="0" w:color="auto"/>
          </w:divBdr>
        </w:div>
        <w:div w:id="40328855">
          <w:marLeft w:val="480"/>
          <w:marRight w:val="0"/>
          <w:marTop w:val="0"/>
          <w:marBottom w:val="0"/>
          <w:divBdr>
            <w:top w:val="none" w:sz="0" w:space="0" w:color="auto"/>
            <w:left w:val="none" w:sz="0" w:space="0" w:color="auto"/>
            <w:bottom w:val="none" w:sz="0" w:space="0" w:color="auto"/>
            <w:right w:val="none" w:sz="0" w:space="0" w:color="auto"/>
          </w:divBdr>
        </w:div>
        <w:div w:id="1127356932">
          <w:marLeft w:val="480"/>
          <w:marRight w:val="0"/>
          <w:marTop w:val="0"/>
          <w:marBottom w:val="0"/>
          <w:divBdr>
            <w:top w:val="none" w:sz="0" w:space="0" w:color="auto"/>
            <w:left w:val="none" w:sz="0" w:space="0" w:color="auto"/>
            <w:bottom w:val="none" w:sz="0" w:space="0" w:color="auto"/>
            <w:right w:val="none" w:sz="0" w:space="0" w:color="auto"/>
          </w:divBdr>
        </w:div>
        <w:div w:id="1220246809">
          <w:marLeft w:val="480"/>
          <w:marRight w:val="0"/>
          <w:marTop w:val="0"/>
          <w:marBottom w:val="0"/>
          <w:divBdr>
            <w:top w:val="none" w:sz="0" w:space="0" w:color="auto"/>
            <w:left w:val="none" w:sz="0" w:space="0" w:color="auto"/>
            <w:bottom w:val="none" w:sz="0" w:space="0" w:color="auto"/>
            <w:right w:val="none" w:sz="0" w:space="0" w:color="auto"/>
          </w:divBdr>
        </w:div>
        <w:div w:id="209391100">
          <w:marLeft w:val="480"/>
          <w:marRight w:val="0"/>
          <w:marTop w:val="0"/>
          <w:marBottom w:val="0"/>
          <w:divBdr>
            <w:top w:val="none" w:sz="0" w:space="0" w:color="auto"/>
            <w:left w:val="none" w:sz="0" w:space="0" w:color="auto"/>
            <w:bottom w:val="none" w:sz="0" w:space="0" w:color="auto"/>
            <w:right w:val="none" w:sz="0" w:space="0" w:color="auto"/>
          </w:divBdr>
        </w:div>
        <w:div w:id="1882672282">
          <w:marLeft w:val="480"/>
          <w:marRight w:val="0"/>
          <w:marTop w:val="0"/>
          <w:marBottom w:val="0"/>
          <w:divBdr>
            <w:top w:val="none" w:sz="0" w:space="0" w:color="auto"/>
            <w:left w:val="none" w:sz="0" w:space="0" w:color="auto"/>
            <w:bottom w:val="none" w:sz="0" w:space="0" w:color="auto"/>
            <w:right w:val="none" w:sz="0" w:space="0" w:color="auto"/>
          </w:divBdr>
        </w:div>
        <w:div w:id="1468475428">
          <w:marLeft w:val="480"/>
          <w:marRight w:val="0"/>
          <w:marTop w:val="0"/>
          <w:marBottom w:val="0"/>
          <w:divBdr>
            <w:top w:val="none" w:sz="0" w:space="0" w:color="auto"/>
            <w:left w:val="none" w:sz="0" w:space="0" w:color="auto"/>
            <w:bottom w:val="none" w:sz="0" w:space="0" w:color="auto"/>
            <w:right w:val="none" w:sz="0" w:space="0" w:color="auto"/>
          </w:divBdr>
        </w:div>
        <w:div w:id="509833172">
          <w:marLeft w:val="480"/>
          <w:marRight w:val="0"/>
          <w:marTop w:val="0"/>
          <w:marBottom w:val="0"/>
          <w:divBdr>
            <w:top w:val="none" w:sz="0" w:space="0" w:color="auto"/>
            <w:left w:val="none" w:sz="0" w:space="0" w:color="auto"/>
            <w:bottom w:val="none" w:sz="0" w:space="0" w:color="auto"/>
            <w:right w:val="none" w:sz="0" w:space="0" w:color="auto"/>
          </w:divBdr>
        </w:div>
        <w:div w:id="1696232240">
          <w:marLeft w:val="480"/>
          <w:marRight w:val="0"/>
          <w:marTop w:val="0"/>
          <w:marBottom w:val="0"/>
          <w:divBdr>
            <w:top w:val="none" w:sz="0" w:space="0" w:color="auto"/>
            <w:left w:val="none" w:sz="0" w:space="0" w:color="auto"/>
            <w:bottom w:val="none" w:sz="0" w:space="0" w:color="auto"/>
            <w:right w:val="none" w:sz="0" w:space="0" w:color="auto"/>
          </w:divBdr>
        </w:div>
        <w:div w:id="946232501">
          <w:marLeft w:val="480"/>
          <w:marRight w:val="0"/>
          <w:marTop w:val="0"/>
          <w:marBottom w:val="0"/>
          <w:divBdr>
            <w:top w:val="none" w:sz="0" w:space="0" w:color="auto"/>
            <w:left w:val="none" w:sz="0" w:space="0" w:color="auto"/>
            <w:bottom w:val="none" w:sz="0" w:space="0" w:color="auto"/>
            <w:right w:val="none" w:sz="0" w:space="0" w:color="auto"/>
          </w:divBdr>
        </w:div>
        <w:div w:id="2045711288">
          <w:marLeft w:val="480"/>
          <w:marRight w:val="0"/>
          <w:marTop w:val="0"/>
          <w:marBottom w:val="0"/>
          <w:divBdr>
            <w:top w:val="none" w:sz="0" w:space="0" w:color="auto"/>
            <w:left w:val="none" w:sz="0" w:space="0" w:color="auto"/>
            <w:bottom w:val="none" w:sz="0" w:space="0" w:color="auto"/>
            <w:right w:val="none" w:sz="0" w:space="0" w:color="auto"/>
          </w:divBdr>
        </w:div>
        <w:div w:id="253590254">
          <w:marLeft w:val="480"/>
          <w:marRight w:val="0"/>
          <w:marTop w:val="0"/>
          <w:marBottom w:val="0"/>
          <w:divBdr>
            <w:top w:val="none" w:sz="0" w:space="0" w:color="auto"/>
            <w:left w:val="none" w:sz="0" w:space="0" w:color="auto"/>
            <w:bottom w:val="none" w:sz="0" w:space="0" w:color="auto"/>
            <w:right w:val="none" w:sz="0" w:space="0" w:color="auto"/>
          </w:divBdr>
        </w:div>
        <w:div w:id="1997755866">
          <w:marLeft w:val="480"/>
          <w:marRight w:val="0"/>
          <w:marTop w:val="0"/>
          <w:marBottom w:val="0"/>
          <w:divBdr>
            <w:top w:val="none" w:sz="0" w:space="0" w:color="auto"/>
            <w:left w:val="none" w:sz="0" w:space="0" w:color="auto"/>
            <w:bottom w:val="none" w:sz="0" w:space="0" w:color="auto"/>
            <w:right w:val="none" w:sz="0" w:space="0" w:color="auto"/>
          </w:divBdr>
        </w:div>
        <w:div w:id="1523520121">
          <w:marLeft w:val="480"/>
          <w:marRight w:val="0"/>
          <w:marTop w:val="0"/>
          <w:marBottom w:val="0"/>
          <w:divBdr>
            <w:top w:val="none" w:sz="0" w:space="0" w:color="auto"/>
            <w:left w:val="none" w:sz="0" w:space="0" w:color="auto"/>
            <w:bottom w:val="none" w:sz="0" w:space="0" w:color="auto"/>
            <w:right w:val="none" w:sz="0" w:space="0" w:color="auto"/>
          </w:divBdr>
        </w:div>
        <w:div w:id="537426887">
          <w:marLeft w:val="480"/>
          <w:marRight w:val="0"/>
          <w:marTop w:val="0"/>
          <w:marBottom w:val="0"/>
          <w:divBdr>
            <w:top w:val="none" w:sz="0" w:space="0" w:color="auto"/>
            <w:left w:val="none" w:sz="0" w:space="0" w:color="auto"/>
            <w:bottom w:val="none" w:sz="0" w:space="0" w:color="auto"/>
            <w:right w:val="none" w:sz="0" w:space="0" w:color="auto"/>
          </w:divBdr>
        </w:div>
        <w:div w:id="1403915731">
          <w:marLeft w:val="480"/>
          <w:marRight w:val="0"/>
          <w:marTop w:val="0"/>
          <w:marBottom w:val="0"/>
          <w:divBdr>
            <w:top w:val="none" w:sz="0" w:space="0" w:color="auto"/>
            <w:left w:val="none" w:sz="0" w:space="0" w:color="auto"/>
            <w:bottom w:val="none" w:sz="0" w:space="0" w:color="auto"/>
            <w:right w:val="none" w:sz="0" w:space="0" w:color="auto"/>
          </w:divBdr>
        </w:div>
        <w:div w:id="1279991707">
          <w:marLeft w:val="480"/>
          <w:marRight w:val="0"/>
          <w:marTop w:val="0"/>
          <w:marBottom w:val="0"/>
          <w:divBdr>
            <w:top w:val="none" w:sz="0" w:space="0" w:color="auto"/>
            <w:left w:val="none" w:sz="0" w:space="0" w:color="auto"/>
            <w:bottom w:val="none" w:sz="0" w:space="0" w:color="auto"/>
            <w:right w:val="none" w:sz="0" w:space="0" w:color="auto"/>
          </w:divBdr>
        </w:div>
        <w:div w:id="1526333522">
          <w:marLeft w:val="480"/>
          <w:marRight w:val="0"/>
          <w:marTop w:val="0"/>
          <w:marBottom w:val="0"/>
          <w:divBdr>
            <w:top w:val="none" w:sz="0" w:space="0" w:color="auto"/>
            <w:left w:val="none" w:sz="0" w:space="0" w:color="auto"/>
            <w:bottom w:val="none" w:sz="0" w:space="0" w:color="auto"/>
            <w:right w:val="none" w:sz="0" w:space="0" w:color="auto"/>
          </w:divBdr>
        </w:div>
        <w:div w:id="912008774">
          <w:marLeft w:val="480"/>
          <w:marRight w:val="0"/>
          <w:marTop w:val="0"/>
          <w:marBottom w:val="0"/>
          <w:divBdr>
            <w:top w:val="none" w:sz="0" w:space="0" w:color="auto"/>
            <w:left w:val="none" w:sz="0" w:space="0" w:color="auto"/>
            <w:bottom w:val="none" w:sz="0" w:space="0" w:color="auto"/>
            <w:right w:val="none" w:sz="0" w:space="0" w:color="auto"/>
          </w:divBdr>
        </w:div>
        <w:div w:id="912738517">
          <w:marLeft w:val="480"/>
          <w:marRight w:val="0"/>
          <w:marTop w:val="0"/>
          <w:marBottom w:val="0"/>
          <w:divBdr>
            <w:top w:val="none" w:sz="0" w:space="0" w:color="auto"/>
            <w:left w:val="none" w:sz="0" w:space="0" w:color="auto"/>
            <w:bottom w:val="none" w:sz="0" w:space="0" w:color="auto"/>
            <w:right w:val="none" w:sz="0" w:space="0" w:color="auto"/>
          </w:divBdr>
        </w:div>
        <w:div w:id="349381022">
          <w:marLeft w:val="480"/>
          <w:marRight w:val="0"/>
          <w:marTop w:val="0"/>
          <w:marBottom w:val="0"/>
          <w:divBdr>
            <w:top w:val="none" w:sz="0" w:space="0" w:color="auto"/>
            <w:left w:val="none" w:sz="0" w:space="0" w:color="auto"/>
            <w:bottom w:val="none" w:sz="0" w:space="0" w:color="auto"/>
            <w:right w:val="none" w:sz="0" w:space="0" w:color="auto"/>
          </w:divBdr>
        </w:div>
      </w:divsChild>
    </w:div>
    <w:div w:id="1972054162">
      <w:bodyDiv w:val="1"/>
      <w:marLeft w:val="0"/>
      <w:marRight w:val="0"/>
      <w:marTop w:val="0"/>
      <w:marBottom w:val="0"/>
      <w:divBdr>
        <w:top w:val="none" w:sz="0" w:space="0" w:color="auto"/>
        <w:left w:val="none" w:sz="0" w:space="0" w:color="auto"/>
        <w:bottom w:val="none" w:sz="0" w:space="0" w:color="auto"/>
        <w:right w:val="none" w:sz="0" w:space="0" w:color="auto"/>
      </w:divBdr>
    </w:div>
    <w:div w:id="1972058161">
      <w:bodyDiv w:val="1"/>
      <w:marLeft w:val="0"/>
      <w:marRight w:val="0"/>
      <w:marTop w:val="0"/>
      <w:marBottom w:val="0"/>
      <w:divBdr>
        <w:top w:val="none" w:sz="0" w:space="0" w:color="auto"/>
        <w:left w:val="none" w:sz="0" w:space="0" w:color="auto"/>
        <w:bottom w:val="none" w:sz="0" w:space="0" w:color="auto"/>
        <w:right w:val="none" w:sz="0" w:space="0" w:color="auto"/>
      </w:divBdr>
    </w:div>
    <w:div w:id="1972319875">
      <w:bodyDiv w:val="1"/>
      <w:marLeft w:val="0"/>
      <w:marRight w:val="0"/>
      <w:marTop w:val="0"/>
      <w:marBottom w:val="0"/>
      <w:divBdr>
        <w:top w:val="none" w:sz="0" w:space="0" w:color="auto"/>
        <w:left w:val="none" w:sz="0" w:space="0" w:color="auto"/>
        <w:bottom w:val="none" w:sz="0" w:space="0" w:color="auto"/>
        <w:right w:val="none" w:sz="0" w:space="0" w:color="auto"/>
      </w:divBdr>
    </w:div>
    <w:div w:id="1973123807">
      <w:bodyDiv w:val="1"/>
      <w:marLeft w:val="0"/>
      <w:marRight w:val="0"/>
      <w:marTop w:val="0"/>
      <w:marBottom w:val="0"/>
      <w:divBdr>
        <w:top w:val="none" w:sz="0" w:space="0" w:color="auto"/>
        <w:left w:val="none" w:sz="0" w:space="0" w:color="auto"/>
        <w:bottom w:val="none" w:sz="0" w:space="0" w:color="auto"/>
        <w:right w:val="none" w:sz="0" w:space="0" w:color="auto"/>
      </w:divBdr>
    </w:div>
    <w:div w:id="1973292169">
      <w:bodyDiv w:val="1"/>
      <w:marLeft w:val="0"/>
      <w:marRight w:val="0"/>
      <w:marTop w:val="0"/>
      <w:marBottom w:val="0"/>
      <w:divBdr>
        <w:top w:val="none" w:sz="0" w:space="0" w:color="auto"/>
        <w:left w:val="none" w:sz="0" w:space="0" w:color="auto"/>
        <w:bottom w:val="none" w:sz="0" w:space="0" w:color="auto"/>
        <w:right w:val="none" w:sz="0" w:space="0" w:color="auto"/>
      </w:divBdr>
    </w:div>
    <w:div w:id="1973317499">
      <w:bodyDiv w:val="1"/>
      <w:marLeft w:val="0"/>
      <w:marRight w:val="0"/>
      <w:marTop w:val="0"/>
      <w:marBottom w:val="0"/>
      <w:divBdr>
        <w:top w:val="none" w:sz="0" w:space="0" w:color="auto"/>
        <w:left w:val="none" w:sz="0" w:space="0" w:color="auto"/>
        <w:bottom w:val="none" w:sz="0" w:space="0" w:color="auto"/>
        <w:right w:val="none" w:sz="0" w:space="0" w:color="auto"/>
      </w:divBdr>
    </w:div>
    <w:div w:id="1973439865">
      <w:bodyDiv w:val="1"/>
      <w:marLeft w:val="0"/>
      <w:marRight w:val="0"/>
      <w:marTop w:val="0"/>
      <w:marBottom w:val="0"/>
      <w:divBdr>
        <w:top w:val="none" w:sz="0" w:space="0" w:color="auto"/>
        <w:left w:val="none" w:sz="0" w:space="0" w:color="auto"/>
        <w:bottom w:val="none" w:sz="0" w:space="0" w:color="auto"/>
        <w:right w:val="none" w:sz="0" w:space="0" w:color="auto"/>
      </w:divBdr>
    </w:div>
    <w:div w:id="1973630279">
      <w:bodyDiv w:val="1"/>
      <w:marLeft w:val="0"/>
      <w:marRight w:val="0"/>
      <w:marTop w:val="0"/>
      <w:marBottom w:val="0"/>
      <w:divBdr>
        <w:top w:val="none" w:sz="0" w:space="0" w:color="auto"/>
        <w:left w:val="none" w:sz="0" w:space="0" w:color="auto"/>
        <w:bottom w:val="none" w:sz="0" w:space="0" w:color="auto"/>
        <w:right w:val="none" w:sz="0" w:space="0" w:color="auto"/>
      </w:divBdr>
    </w:div>
    <w:div w:id="1973905099">
      <w:bodyDiv w:val="1"/>
      <w:marLeft w:val="0"/>
      <w:marRight w:val="0"/>
      <w:marTop w:val="0"/>
      <w:marBottom w:val="0"/>
      <w:divBdr>
        <w:top w:val="none" w:sz="0" w:space="0" w:color="auto"/>
        <w:left w:val="none" w:sz="0" w:space="0" w:color="auto"/>
        <w:bottom w:val="none" w:sz="0" w:space="0" w:color="auto"/>
        <w:right w:val="none" w:sz="0" w:space="0" w:color="auto"/>
      </w:divBdr>
    </w:div>
    <w:div w:id="1974096998">
      <w:bodyDiv w:val="1"/>
      <w:marLeft w:val="0"/>
      <w:marRight w:val="0"/>
      <w:marTop w:val="0"/>
      <w:marBottom w:val="0"/>
      <w:divBdr>
        <w:top w:val="none" w:sz="0" w:space="0" w:color="auto"/>
        <w:left w:val="none" w:sz="0" w:space="0" w:color="auto"/>
        <w:bottom w:val="none" w:sz="0" w:space="0" w:color="auto"/>
        <w:right w:val="none" w:sz="0" w:space="0" w:color="auto"/>
      </w:divBdr>
    </w:div>
    <w:div w:id="1974366623">
      <w:bodyDiv w:val="1"/>
      <w:marLeft w:val="0"/>
      <w:marRight w:val="0"/>
      <w:marTop w:val="0"/>
      <w:marBottom w:val="0"/>
      <w:divBdr>
        <w:top w:val="none" w:sz="0" w:space="0" w:color="auto"/>
        <w:left w:val="none" w:sz="0" w:space="0" w:color="auto"/>
        <w:bottom w:val="none" w:sz="0" w:space="0" w:color="auto"/>
        <w:right w:val="none" w:sz="0" w:space="0" w:color="auto"/>
      </w:divBdr>
    </w:div>
    <w:div w:id="1974478830">
      <w:bodyDiv w:val="1"/>
      <w:marLeft w:val="0"/>
      <w:marRight w:val="0"/>
      <w:marTop w:val="0"/>
      <w:marBottom w:val="0"/>
      <w:divBdr>
        <w:top w:val="none" w:sz="0" w:space="0" w:color="auto"/>
        <w:left w:val="none" w:sz="0" w:space="0" w:color="auto"/>
        <w:bottom w:val="none" w:sz="0" w:space="0" w:color="auto"/>
        <w:right w:val="none" w:sz="0" w:space="0" w:color="auto"/>
      </w:divBdr>
    </w:div>
    <w:div w:id="1974823157">
      <w:bodyDiv w:val="1"/>
      <w:marLeft w:val="0"/>
      <w:marRight w:val="0"/>
      <w:marTop w:val="0"/>
      <w:marBottom w:val="0"/>
      <w:divBdr>
        <w:top w:val="none" w:sz="0" w:space="0" w:color="auto"/>
        <w:left w:val="none" w:sz="0" w:space="0" w:color="auto"/>
        <w:bottom w:val="none" w:sz="0" w:space="0" w:color="auto"/>
        <w:right w:val="none" w:sz="0" w:space="0" w:color="auto"/>
      </w:divBdr>
    </w:div>
    <w:div w:id="1974823517">
      <w:bodyDiv w:val="1"/>
      <w:marLeft w:val="0"/>
      <w:marRight w:val="0"/>
      <w:marTop w:val="0"/>
      <w:marBottom w:val="0"/>
      <w:divBdr>
        <w:top w:val="none" w:sz="0" w:space="0" w:color="auto"/>
        <w:left w:val="none" w:sz="0" w:space="0" w:color="auto"/>
        <w:bottom w:val="none" w:sz="0" w:space="0" w:color="auto"/>
        <w:right w:val="none" w:sz="0" w:space="0" w:color="auto"/>
      </w:divBdr>
    </w:div>
    <w:div w:id="1975063818">
      <w:bodyDiv w:val="1"/>
      <w:marLeft w:val="0"/>
      <w:marRight w:val="0"/>
      <w:marTop w:val="0"/>
      <w:marBottom w:val="0"/>
      <w:divBdr>
        <w:top w:val="none" w:sz="0" w:space="0" w:color="auto"/>
        <w:left w:val="none" w:sz="0" w:space="0" w:color="auto"/>
        <w:bottom w:val="none" w:sz="0" w:space="0" w:color="auto"/>
        <w:right w:val="none" w:sz="0" w:space="0" w:color="auto"/>
      </w:divBdr>
    </w:div>
    <w:div w:id="1975138934">
      <w:bodyDiv w:val="1"/>
      <w:marLeft w:val="0"/>
      <w:marRight w:val="0"/>
      <w:marTop w:val="0"/>
      <w:marBottom w:val="0"/>
      <w:divBdr>
        <w:top w:val="none" w:sz="0" w:space="0" w:color="auto"/>
        <w:left w:val="none" w:sz="0" w:space="0" w:color="auto"/>
        <w:bottom w:val="none" w:sz="0" w:space="0" w:color="auto"/>
        <w:right w:val="none" w:sz="0" w:space="0" w:color="auto"/>
      </w:divBdr>
    </w:div>
    <w:div w:id="1975283498">
      <w:bodyDiv w:val="1"/>
      <w:marLeft w:val="0"/>
      <w:marRight w:val="0"/>
      <w:marTop w:val="0"/>
      <w:marBottom w:val="0"/>
      <w:divBdr>
        <w:top w:val="none" w:sz="0" w:space="0" w:color="auto"/>
        <w:left w:val="none" w:sz="0" w:space="0" w:color="auto"/>
        <w:bottom w:val="none" w:sz="0" w:space="0" w:color="auto"/>
        <w:right w:val="none" w:sz="0" w:space="0" w:color="auto"/>
      </w:divBdr>
    </w:div>
    <w:div w:id="1975672201">
      <w:bodyDiv w:val="1"/>
      <w:marLeft w:val="0"/>
      <w:marRight w:val="0"/>
      <w:marTop w:val="0"/>
      <w:marBottom w:val="0"/>
      <w:divBdr>
        <w:top w:val="none" w:sz="0" w:space="0" w:color="auto"/>
        <w:left w:val="none" w:sz="0" w:space="0" w:color="auto"/>
        <w:bottom w:val="none" w:sz="0" w:space="0" w:color="auto"/>
        <w:right w:val="none" w:sz="0" w:space="0" w:color="auto"/>
      </w:divBdr>
    </w:div>
    <w:div w:id="1975866454">
      <w:bodyDiv w:val="1"/>
      <w:marLeft w:val="0"/>
      <w:marRight w:val="0"/>
      <w:marTop w:val="0"/>
      <w:marBottom w:val="0"/>
      <w:divBdr>
        <w:top w:val="none" w:sz="0" w:space="0" w:color="auto"/>
        <w:left w:val="none" w:sz="0" w:space="0" w:color="auto"/>
        <w:bottom w:val="none" w:sz="0" w:space="0" w:color="auto"/>
        <w:right w:val="none" w:sz="0" w:space="0" w:color="auto"/>
      </w:divBdr>
    </w:div>
    <w:div w:id="1976451272">
      <w:bodyDiv w:val="1"/>
      <w:marLeft w:val="0"/>
      <w:marRight w:val="0"/>
      <w:marTop w:val="0"/>
      <w:marBottom w:val="0"/>
      <w:divBdr>
        <w:top w:val="none" w:sz="0" w:space="0" w:color="auto"/>
        <w:left w:val="none" w:sz="0" w:space="0" w:color="auto"/>
        <w:bottom w:val="none" w:sz="0" w:space="0" w:color="auto"/>
        <w:right w:val="none" w:sz="0" w:space="0" w:color="auto"/>
      </w:divBdr>
    </w:div>
    <w:div w:id="1976567870">
      <w:bodyDiv w:val="1"/>
      <w:marLeft w:val="0"/>
      <w:marRight w:val="0"/>
      <w:marTop w:val="0"/>
      <w:marBottom w:val="0"/>
      <w:divBdr>
        <w:top w:val="none" w:sz="0" w:space="0" w:color="auto"/>
        <w:left w:val="none" w:sz="0" w:space="0" w:color="auto"/>
        <w:bottom w:val="none" w:sz="0" w:space="0" w:color="auto"/>
        <w:right w:val="none" w:sz="0" w:space="0" w:color="auto"/>
      </w:divBdr>
    </w:div>
    <w:div w:id="1976716206">
      <w:bodyDiv w:val="1"/>
      <w:marLeft w:val="0"/>
      <w:marRight w:val="0"/>
      <w:marTop w:val="0"/>
      <w:marBottom w:val="0"/>
      <w:divBdr>
        <w:top w:val="none" w:sz="0" w:space="0" w:color="auto"/>
        <w:left w:val="none" w:sz="0" w:space="0" w:color="auto"/>
        <w:bottom w:val="none" w:sz="0" w:space="0" w:color="auto"/>
        <w:right w:val="none" w:sz="0" w:space="0" w:color="auto"/>
      </w:divBdr>
      <w:divsChild>
        <w:div w:id="693307325">
          <w:marLeft w:val="480"/>
          <w:marRight w:val="0"/>
          <w:marTop w:val="0"/>
          <w:marBottom w:val="0"/>
          <w:divBdr>
            <w:top w:val="none" w:sz="0" w:space="0" w:color="auto"/>
            <w:left w:val="none" w:sz="0" w:space="0" w:color="auto"/>
            <w:bottom w:val="none" w:sz="0" w:space="0" w:color="auto"/>
            <w:right w:val="none" w:sz="0" w:space="0" w:color="auto"/>
          </w:divBdr>
        </w:div>
        <w:div w:id="655231718">
          <w:marLeft w:val="480"/>
          <w:marRight w:val="0"/>
          <w:marTop w:val="0"/>
          <w:marBottom w:val="0"/>
          <w:divBdr>
            <w:top w:val="none" w:sz="0" w:space="0" w:color="auto"/>
            <w:left w:val="none" w:sz="0" w:space="0" w:color="auto"/>
            <w:bottom w:val="none" w:sz="0" w:space="0" w:color="auto"/>
            <w:right w:val="none" w:sz="0" w:space="0" w:color="auto"/>
          </w:divBdr>
        </w:div>
        <w:div w:id="724716400">
          <w:marLeft w:val="480"/>
          <w:marRight w:val="0"/>
          <w:marTop w:val="0"/>
          <w:marBottom w:val="0"/>
          <w:divBdr>
            <w:top w:val="none" w:sz="0" w:space="0" w:color="auto"/>
            <w:left w:val="none" w:sz="0" w:space="0" w:color="auto"/>
            <w:bottom w:val="none" w:sz="0" w:space="0" w:color="auto"/>
            <w:right w:val="none" w:sz="0" w:space="0" w:color="auto"/>
          </w:divBdr>
        </w:div>
        <w:div w:id="564880530">
          <w:marLeft w:val="480"/>
          <w:marRight w:val="0"/>
          <w:marTop w:val="0"/>
          <w:marBottom w:val="0"/>
          <w:divBdr>
            <w:top w:val="none" w:sz="0" w:space="0" w:color="auto"/>
            <w:left w:val="none" w:sz="0" w:space="0" w:color="auto"/>
            <w:bottom w:val="none" w:sz="0" w:space="0" w:color="auto"/>
            <w:right w:val="none" w:sz="0" w:space="0" w:color="auto"/>
          </w:divBdr>
        </w:div>
        <w:div w:id="1423377617">
          <w:marLeft w:val="480"/>
          <w:marRight w:val="0"/>
          <w:marTop w:val="0"/>
          <w:marBottom w:val="0"/>
          <w:divBdr>
            <w:top w:val="none" w:sz="0" w:space="0" w:color="auto"/>
            <w:left w:val="none" w:sz="0" w:space="0" w:color="auto"/>
            <w:bottom w:val="none" w:sz="0" w:space="0" w:color="auto"/>
            <w:right w:val="none" w:sz="0" w:space="0" w:color="auto"/>
          </w:divBdr>
        </w:div>
        <w:div w:id="1034579888">
          <w:marLeft w:val="480"/>
          <w:marRight w:val="0"/>
          <w:marTop w:val="0"/>
          <w:marBottom w:val="0"/>
          <w:divBdr>
            <w:top w:val="none" w:sz="0" w:space="0" w:color="auto"/>
            <w:left w:val="none" w:sz="0" w:space="0" w:color="auto"/>
            <w:bottom w:val="none" w:sz="0" w:space="0" w:color="auto"/>
            <w:right w:val="none" w:sz="0" w:space="0" w:color="auto"/>
          </w:divBdr>
        </w:div>
        <w:div w:id="2003268811">
          <w:marLeft w:val="480"/>
          <w:marRight w:val="0"/>
          <w:marTop w:val="0"/>
          <w:marBottom w:val="0"/>
          <w:divBdr>
            <w:top w:val="none" w:sz="0" w:space="0" w:color="auto"/>
            <w:left w:val="none" w:sz="0" w:space="0" w:color="auto"/>
            <w:bottom w:val="none" w:sz="0" w:space="0" w:color="auto"/>
            <w:right w:val="none" w:sz="0" w:space="0" w:color="auto"/>
          </w:divBdr>
        </w:div>
        <w:div w:id="1587417810">
          <w:marLeft w:val="480"/>
          <w:marRight w:val="0"/>
          <w:marTop w:val="0"/>
          <w:marBottom w:val="0"/>
          <w:divBdr>
            <w:top w:val="none" w:sz="0" w:space="0" w:color="auto"/>
            <w:left w:val="none" w:sz="0" w:space="0" w:color="auto"/>
            <w:bottom w:val="none" w:sz="0" w:space="0" w:color="auto"/>
            <w:right w:val="none" w:sz="0" w:space="0" w:color="auto"/>
          </w:divBdr>
        </w:div>
        <w:div w:id="121508678">
          <w:marLeft w:val="480"/>
          <w:marRight w:val="0"/>
          <w:marTop w:val="0"/>
          <w:marBottom w:val="0"/>
          <w:divBdr>
            <w:top w:val="none" w:sz="0" w:space="0" w:color="auto"/>
            <w:left w:val="none" w:sz="0" w:space="0" w:color="auto"/>
            <w:bottom w:val="none" w:sz="0" w:space="0" w:color="auto"/>
            <w:right w:val="none" w:sz="0" w:space="0" w:color="auto"/>
          </w:divBdr>
        </w:div>
        <w:div w:id="823401440">
          <w:marLeft w:val="480"/>
          <w:marRight w:val="0"/>
          <w:marTop w:val="0"/>
          <w:marBottom w:val="0"/>
          <w:divBdr>
            <w:top w:val="none" w:sz="0" w:space="0" w:color="auto"/>
            <w:left w:val="none" w:sz="0" w:space="0" w:color="auto"/>
            <w:bottom w:val="none" w:sz="0" w:space="0" w:color="auto"/>
            <w:right w:val="none" w:sz="0" w:space="0" w:color="auto"/>
          </w:divBdr>
        </w:div>
        <w:div w:id="1914969872">
          <w:marLeft w:val="480"/>
          <w:marRight w:val="0"/>
          <w:marTop w:val="0"/>
          <w:marBottom w:val="0"/>
          <w:divBdr>
            <w:top w:val="none" w:sz="0" w:space="0" w:color="auto"/>
            <w:left w:val="none" w:sz="0" w:space="0" w:color="auto"/>
            <w:bottom w:val="none" w:sz="0" w:space="0" w:color="auto"/>
            <w:right w:val="none" w:sz="0" w:space="0" w:color="auto"/>
          </w:divBdr>
        </w:div>
        <w:div w:id="632909026">
          <w:marLeft w:val="480"/>
          <w:marRight w:val="0"/>
          <w:marTop w:val="0"/>
          <w:marBottom w:val="0"/>
          <w:divBdr>
            <w:top w:val="none" w:sz="0" w:space="0" w:color="auto"/>
            <w:left w:val="none" w:sz="0" w:space="0" w:color="auto"/>
            <w:bottom w:val="none" w:sz="0" w:space="0" w:color="auto"/>
            <w:right w:val="none" w:sz="0" w:space="0" w:color="auto"/>
          </w:divBdr>
        </w:div>
        <w:div w:id="1241519925">
          <w:marLeft w:val="480"/>
          <w:marRight w:val="0"/>
          <w:marTop w:val="0"/>
          <w:marBottom w:val="0"/>
          <w:divBdr>
            <w:top w:val="none" w:sz="0" w:space="0" w:color="auto"/>
            <w:left w:val="none" w:sz="0" w:space="0" w:color="auto"/>
            <w:bottom w:val="none" w:sz="0" w:space="0" w:color="auto"/>
            <w:right w:val="none" w:sz="0" w:space="0" w:color="auto"/>
          </w:divBdr>
        </w:div>
        <w:div w:id="36127880">
          <w:marLeft w:val="480"/>
          <w:marRight w:val="0"/>
          <w:marTop w:val="0"/>
          <w:marBottom w:val="0"/>
          <w:divBdr>
            <w:top w:val="none" w:sz="0" w:space="0" w:color="auto"/>
            <w:left w:val="none" w:sz="0" w:space="0" w:color="auto"/>
            <w:bottom w:val="none" w:sz="0" w:space="0" w:color="auto"/>
            <w:right w:val="none" w:sz="0" w:space="0" w:color="auto"/>
          </w:divBdr>
        </w:div>
        <w:div w:id="81999895">
          <w:marLeft w:val="480"/>
          <w:marRight w:val="0"/>
          <w:marTop w:val="0"/>
          <w:marBottom w:val="0"/>
          <w:divBdr>
            <w:top w:val="none" w:sz="0" w:space="0" w:color="auto"/>
            <w:left w:val="none" w:sz="0" w:space="0" w:color="auto"/>
            <w:bottom w:val="none" w:sz="0" w:space="0" w:color="auto"/>
            <w:right w:val="none" w:sz="0" w:space="0" w:color="auto"/>
          </w:divBdr>
        </w:div>
        <w:div w:id="542837770">
          <w:marLeft w:val="480"/>
          <w:marRight w:val="0"/>
          <w:marTop w:val="0"/>
          <w:marBottom w:val="0"/>
          <w:divBdr>
            <w:top w:val="none" w:sz="0" w:space="0" w:color="auto"/>
            <w:left w:val="none" w:sz="0" w:space="0" w:color="auto"/>
            <w:bottom w:val="none" w:sz="0" w:space="0" w:color="auto"/>
            <w:right w:val="none" w:sz="0" w:space="0" w:color="auto"/>
          </w:divBdr>
        </w:div>
        <w:div w:id="1461459638">
          <w:marLeft w:val="480"/>
          <w:marRight w:val="0"/>
          <w:marTop w:val="0"/>
          <w:marBottom w:val="0"/>
          <w:divBdr>
            <w:top w:val="none" w:sz="0" w:space="0" w:color="auto"/>
            <w:left w:val="none" w:sz="0" w:space="0" w:color="auto"/>
            <w:bottom w:val="none" w:sz="0" w:space="0" w:color="auto"/>
            <w:right w:val="none" w:sz="0" w:space="0" w:color="auto"/>
          </w:divBdr>
        </w:div>
        <w:div w:id="859585186">
          <w:marLeft w:val="480"/>
          <w:marRight w:val="0"/>
          <w:marTop w:val="0"/>
          <w:marBottom w:val="0"/>
          <w:divBdr>
            <w:top w:val="none" w:sz="0" w:space="0" w:color="auto"/>
            <w:left w:val="none" w:sz="0" w:space="0" w:color="auto"/>
            <w:bottom w:val="none" w:sz="0" w:space="0" w:color="auto"/>
            <w:right w:val="none" w:sz="0" w:space="0" w:color="auto"/>
          </w:divBdr>
        </w:div>
        <w:div w:id="738984714">
          <w:marLeft w:val="480"/>
          <w:marRight w:val="0"/>
          <w:marTop w:val="0"/>
          <w:marBottom w:val="0"/>
          <w:divBdr>
            <w:top w:val="none" w:sz="0" w:space="0" w:color="auto"/>
            <w:left w:val="none" w:sz="0" w:space="0" w:color="auto"/>
            <w:bottom w:val="none" w:sz="0" w:space="0" w:color="auto"/>
            <w:right w:val="none" w:sz="0" w:space="0" w:color="auto"/>
          </w:divBdr>
        </w:div>
        <w:div w:id="2009553193">
          <w:marLeft w:val="480"/>
          <w:marRight w:val="0"/>
          <w:marTop w:val="0"/>
          <w:marBottom w:val="0"/>
          <w:divBdr>
            <w:top w:val="none" w:sz="0" w:space="0" w:color="auto"/>
            <w:left w:val="none" w:sz="0" w:space="0" w:color="auto"/>
            <w:bottom w:val="none" w:sz="0" w:space="0" w:color="auto"/>
            <w:right w:val="none" w:sz="0" w:space="0" w:color="auto"/>
          </w:divBdr>
        </w:div>
        <w:div w:id="1782334733">
          <w:marLeft w:val="480"/>
          <w:marRight w:val="0"/>
          <w:marTop w:val="0"/>
          <w:marBottom w:val="0"/>
          <w:divBdr>
            <w:top w:val="none" w:sz="0" w:space="0" w:color="auto"/>
            <w:left w:val="none" w:sz="0" w:space="0" w:color="auto"/>
            <w:bottom w:val="none" w:sz="0" w:space="0" w:color="auto"/>
            <w:right w:val="none" w:sz="0" w:space="0" w:color="auto"/>
          </w:divBdr>
        </w:div>
        <w:div w:id="1561356125">
          <w:marLeft w:val="480"/>
          <w:marRight w:val="0"/>
          <w:marTop w:val="0"/>
          <w:marBottom w:val="0"/>
          <w:divBdr>
            <w:top w:val="none" w:sz="0" w:space="0" w:color="auto"/>
            <w:left w:val="none" w:sz="0" w:space="0" w:color="auto"/>
            <w:bottom w:val="none" w:sz="0" w:space="0" w:color="auto"/>
            <w:right w:val="none" w:sz="0" w:space="0" w:color="auto"/>
          </w:divBdr>
        </w:div>
        <w:div w:id="580287396">
          <w:marLeft w:val="480"/>
          <w:marRight w:val="0"/>
          <w:marTop w:val="0"/>
          <w:marBottom w:val="0"/>
          <w:divBdr>
            <w:top w:val="none" w:sz="0" w:space="0" w:color="auto"/>
            <w:left w:val="none" w:sz="0" w:space="0" w:color="auto"/>
            <w:bottom w:val="none" w:sz="0" w:space="0" w:color="auto"/>
            <w:right w:val="none" w:sz="0" w:space="0" w:color="auto"/>
          </w:divBdr>
        </w:div>
        <w:div w:id="1543638461">
          <w:marLeft w:val="480"/>
          <w:marRight w:val="0"/>
          <w:marTop w:val="0"/>
          <w:marBottom w:val="0"/>
          <w:divBdr>
            <w:top w:val="none" w:sz="0" w:space="0" w:color="auto"/>
            <w:left w:val="none" w:sz="0" w:space="0" w:color="auto"/>
            <w:bottom w:val="none" w:sz="0" w:space="0" w:color="auto"/>
            <w:right w:val="none" w:sz="0" w:space="0" w:color="auto"/>
          </w:divBdr>
        </w:div>
        <w:div w:id="1175534261">
          <w:marLeft w:val="480"/>
          <w:marRight w:val="0"/>
          <w:marTop w:val="0"/>
          <w:marBottom w:val="0"/>
          <w:divBdr>
            <w:top w:val="none" w:sz="0" w:space="0" w:color="auto"/>
            <w:left w:val="none" w:sz="0" w:space="0" w:color="auto"/>
            <w:bottom w:val="none" w:sz="0" w:space="0" w:color="auto"/>
            <w:right w:val="none" w:sz="0" w:space="0" w:color="auto"/>
          </w:divBdr>
        </w:div>
        <w:div w:id="892228631">
          <w:marLeft w:val="480"/>
          <w:marRight w:val="0"/>
          <w:marTop w:val="0"/>
          <w:marBottom w:val="0"/>
          <w:divBdr>
            <w:top w:val="none" w:sz="0" w:space="0" w:color="auto"/>
            <w:left w:val="none" w:sz="0" w:space="0" w:color="auto"/>
            <w:bottom w:val="none" w:sz="0" w:space="0" w:color="auto"/>
            <w:right w:val="none" w:sz="0" w:space="0" w:color="auto"/>
          </w:divBdr>
        </w:div>
        <w:div w:id="2015305594">
          <w:marLeft w:val="480"/>
          <w:marRight w:val="0"/>
          <w:marTop w:val="0"/>
          <w:marBottom w:val="0"/>
          <w:divBdr>
            <w:top w:val="none" w:sz="0" w:space="0" w:color="auto"/>
            <w:left w:val="none" w:sz="0" w:space="0" w:color="auto"/>
            <w:bottom w:val="none" w:sz="0" w:space="0" w:color="auto"/>
            <w:right w:val="none" w:sz="0" w:space="0" w:color="auto"/>
          </w:divBdr>
        </w:div>
        <w:div w:id="1449855371">
          <w:marLeft w:val="480"/>
          <w:marRight w:val="0"/>
          <w:marTop w:val="0"/>
          <w:marBottom w:val="0"/>
          <w:divBdr>
            <w:top w:val="none" w:sz="0" w:space="0" w:color="auto"/>
            <w:left w:val="none" w:sz="0" w:space="0" w:color="auto"/>
            <w:bottom w:val="none" w:sz="0" w:space="0" w:color="auto"/>
            <w:right w:val="none" w:sz="0" w:space="0" w:color="auto"/>
          </w:divBdr>
        </w:div>
        <w:div w:id="392894823">
          <w:marLeft w:val="480"/>
          <w:marRight w:val="0"/>
          <w:marTop w:val="0"/>
          <w:marBottom w:val="0"/>
          <w:divBdr>
            <w:top w:val="none" w:sz="0" w:space="0" w:color="auto"/>
            <w:left w:val="none" w:sz="0" w:space="0" w:color="auto"/>
            <w:bottom w:val="none" w:sz="0" w:space="0" w:color="auto"/>
            <w:right w:val="none" w:sz="0" w:space="0" w:color="auto"/>
          </w:divBdr>
        </w:div>
        <w:div w:id="1408571468">
          <w:marLeft w:val="480"/>
          <w:marRight w:val="0"/>
          <w:marTop w:val="0"/>
          <w:marBottom w:val="0"/>
          <w:divBdr>
            <w:top w:val="none" w:sz="0" w:space="0" w:color="auto"/>
            <w:left w:val="none" w:sz="0" w:space="0" w:color="auto"/>
            <w:bottom w:val="none" w:sz="0" w:space="0" w:color="auto"/>
            <w:right w:val="none" w:sz="0" w:space="0" w:color="auto"/>
          </w:divBdr>
        </w:div>
        <w:div w:id="1169712180">
          <w:marLeft w:val="480"/>
          <w:marRight w:val="0"/>
          <w:marTop w:val="0"/>
          <w:marBottom w:val="0"/>
          <w:divBdr>
            <w:top w:val="none" w:sz="0" w:space="0" w:color="auto"/>
            <w:left w:val="none" w:sz="0" w:space="0" w:color="auto"/>
            <w:bottom w:val="none" w:sz="0" w:space="0" w:color="auto"/>
            <w:right w:val="none" w:sz="0" w:space="0" w:color="auto"/>
          </w:divBdr>
        </w:div>
        <w:div w:id="137261370">
          <w:marLeft w:val="480"/>
          <w:marRight w:val="0"/>
          <w:marTop w:val="0"/>
          <w:marBottom w:val="0"/>
          <w:divBdr>
            <w:top w:val="none" w:sz="0" w:space="0" w:color="auto"/>
            <w:left w:val="none" w:sz="0" w:space="0" w:color="auto"/>
            <w:bottom w:val="none" w:sz="0" w:space="0" w:color="auto"/>
            <w:right w:val="none" w:sz="0" w:space="0" w:color="auto"/>
          </w:divBdr>
        </w:div>
        <w:div w:id="1284075908">
          <w:marLeft w:val="480"/>
          <w:marRight w:val="0"/>
          <w:marTop w:val="0"/>
          <w:marBottom w:val="0"/>
          <w:divBdr>
            <w:top w:val="none" w:sz="0" w:space="0" w:color="auto"/>
            <w:left w:val="none" w:sz="0" w:space="0" w:color="auto"/>
            <w:bottom w:val="none" w:sz="0" w:space="0" w:color="auto"/>
            <w:right w:val="none" w:sz="0" w:space="0" w:color="auto"/>
          </w:divBdr>
        </w:div>
        <w:div w:id="355155433">
          <w:marLeft w:val="480"/>
          <w:marRight w:val="0"/>
          <w:marTop w:val="0"/>
          <w:marBottom w:val="0"/>
          <w:divBdr>
            <w:top w:val="none" w:sz="0" w:space="0" w:color="auto"/>
            <w:left w:val="none" w:sz="0" w:space="0" w:color="auto"/>
            <w:bottom w:val="none" w:sz="0" w:space="0" w:color="auto"/>
            <w:right w:val="none" w:sz="0" w:space="0" w:color="auto"/>
          </w:divBdr>
        </w:div>
        <w:div w:id="777529337">
          <w:marLeft w:val="480"/>
          <w:marRight w:val="0"/>
          <w:marTop w:val="0"/>
          <w:marBottom w:val="0"/>
          <w:divBdr>
            <w:top w:val="none" w:sz="0" w:space="0" w:color="auto"/>
            <w:left w:val="none" w:sz="0" w:space="0" w:color="auto"/>
            <w:bottom w:val="none" w:sz="0" w:space="0" w:color="auto"/>
            <w:right w:val="none" w:sz="0" w:space="0" w:color="auto"/>
          </w:divBdr>
        </w:div>
        <w:div w:id="1592350740">
          <w:marLeft w:val="480"/>
          <w:marRight w:val="0"/>
          <w:marTop w:val="0"/>
          <w:marBottom w:val="0"/>
          <w:divBdr>
            <w:top w:val="none" w:sz="0" w:space="0" w:color="auto"/>
            <w:left w:val="none" w:sz="0" w:space="0" w:color="auto"/>
            <w:bottom w:val="none" w:sz="0" w:space="0" w:color="auto"/>
            <w:right w:val="none" w:sz="0" w:space="0" w:color="auto"/>
          </w:divBdr>
        </w:div>
        <w:div w:id="1430396410">
          <w:marLeft w:val="480"/>
          <w:marRight w:val="0"/>
          <w:marTop w:val="0"/>
          <w:marBottom w:val="0"/>
          <w:divBdr>
            <w:top w:val="none" w:sz="0" w:space="0" w:color="auto"/>
            <w:left w:val="none" w:sz="0" w:space="0" w:color="auto"/>
            <w:bottom w:val="none" w:sz="0" w:space="0" w:color="auto"/>
            <w:right w:val="none" w:sz="0" w:space="0" w:color="auto"/>
          </w:divBdr>
        </w:div>
        <w:div w:id="1817797651">
          <w:marLeft w:val="480"/>
          <w:marRight w:val="0"/>
          <w:marTop w:val="0"/>
          <w:marBottom w:val="0"/>
          <w:divBdr>
            <w:top w:val="none" w:sz="0" w:space="0" w:color="auto"/>
            <w:left w:val="none" w:sz="0" w:space="0" w:color="auto"/>
            <w:bottom w:val="none" w:sz="0" w:space="0" w:color="auto"/>
            <w:right w:val="none" w:sz="0" w:space="0" w:color="auto"/>
          </w:divBdr>
        </w:div>
        <w:div w:id="2078093247">
          <w:marLeft w:val="480"/>
          <w:marRight w:val="0"/>
          <w:marTop w:val="0"/>
          <w:marBottom w:val="0"/>
          <w:divBdr>
            <w:top w:val="none" w:sz="0" w:space="0" w:color="auto"/>
            <w:left w:val="none" w:sz="0" w:space="0" w:color="auto"/>
            <w:bottom w:val="none" w:sz="0" w:space="0" w:color="auto"/>
            <w:right w:val="none" w:sz="0" w:space="0" w:color="auto"/>
          </w:divBdr>
        </w:div>
      </w:divsChild>
    </w:div>
    <w:div w:id="1976830735">
      <w:bodyDiv w:val="1"/>
      <w:marLeft w:val="0"/>
      <w:marRight w:val="0"/>
      <w:marTop w:val="0"/>
      <w:marBottom w:val="0"/>
      <w:divBdr>
        <w:top w:val="none" w:sz="0" w:space="0" w:color="auto"/>
        <w:left w:val="none" w:sz="0" w:space="0" w:color="auto"/>
        <w:bottom w:val="none" w:sz="0" w:space="0" w:color="auto"/>
        <w:right w:val="none" w:sz="0" w:space="0" w:color="auto"/>
      </w:divBdr>
    </w:div>
    <w:div w:id="1977031138">
      <w:bodyDiv w:val="1"/>
      <w:marLeft w:val="0"/>
      <w:marRight w:val="0"/>
      <w:marTop w:val="0"/>
      <w:marBottom w:val="0"/>
      <w:divBdr>
        <w:top w:val="none" w:sz="0" w:space="0" w:color="auto"/>
        <w:left w:val="none" w:sz="0" w:space="0" w:color="auto"/>
        <w:bottom w:val="none" w:sz="0" w:space="0" w:color="auto"/>
        <w:right w:val="none" w:sz="0" w:space="0" w:color="auto"/>
      </w:divBdr>
    </w:div>
    <w:div w:id="1977106513">
      <w:bodyDiv w:val="1"/>
      <w:marLeft w:val="0"/>
      <w:marRight w:val="0"/>
      <w:marTop w:val="0"/>
      <w:marBottom w:val="0"/>
      <w:divBdr>
        <w:top w:val="none" w:sz="0" w:space="0" w:color="auto"/>
        <w:left w:val="none" w:sz="0" w:space="0" w:color="auto"/>
        <w:bottom w:val="none" w:sz="0" w:space="0" w:color="auto"/>
        <w:right w:val="none" w:sz="0" w:space="0" w:color="auto"/>
      </w:divBdr>
    </w:div>
    <w:div w:id="1977291849">
      <w:bodyDiv w:val="1"/>
      <w:marLeft w:val="0"/>
      <w:marRight w:val="0"/>
      <w:marTop w:val="0"/>
      <w:marBottom w:val="0"/>
      <w:divBdr>
        <w:top w:val="none" w:sz="0" w:space="0" w:color="auto"/>
        <w:left w:val="none" w:sz="0" w:space="0" w:color="auto"/>
        <w:bottom w:val="none" w:sz="0" w:space="0" w:color="auto"/>
        <w:right w:val="none" w:sz="0" w:space="0" w:color="auto"/>
      </w:divBdr>
    </w:div>
    <w:div w:id="1977298685">
      <w:bodyDiv w:val="1"/>
      <w:marLeft w:val="0"/>
      <w:marRight w:val="0"/>
      <w:marTop w:val="0"/>
      <w:marBottom w:val="0"/>
      <w:divBdr>
        <w:top w:val="none" w:sz="0" w:space="0" w:color="auto"/>
        <w:left w:val="none" w:sz="0" w:space="0" w:color="auto"/>
        <w:bottom w:val="none" w:sz="0" w:space="0" w:color="auto"/>
        <w:right w:val="none" w:sz="0" w:space="0" w:color="auto"/>
      </w:divBdr>
    </w:div>
    <w:div w:id="1977906738">
      <w:bodyDiv w:val="1"/>
      <w:marLeft w:val="0"/>
      <w:marRight w:val="0"/>
      <w:marTop w:val="0"/>
      <w:marBottom w:val="0"/>
      <w:divBdr>
        <w:top w:val="none" w:sz="0" w:space="0" w:color="auto"/>
        <w:left w:val="none" w:sz="0" w:space="0" w:color="auto"/>
        <w:bottom w:val="none" w:sz="0" w:space="0" w:color="auto"/>
        <w:right w:val="none" w:sz="0" w:space="0" w:color="auto"/>
      </w:divBdr>
    </w:div>
    <w:div w:id="1978292956">
      <w:bodyDiv w:val="1"/>
      <w:marLeft w:val="0"/>
      <w:marRight w:val="0"/>
      <w:marTop w:val="0"/>
      <w:marBottom w:val="0"/>
      <w:divBdr>
        <w:top w:val="none" w:sz="0" w:space="0" w:color="auto"/>
        <w:left w:val="none" w:sz="0" w:space="0" w:color="auto"/>
        <w:bottom w:val="none" w:sz="0" w:space="0" w:color="auto"/>
        <w:right w:val="none" w:sz="0" w:space="0" w:color="auto"/>
      </w:divBdr>
    </w:div>
    <w:div w:id="1978681787">
      <w:bodyDiv w:val="1"/>
      <w:marLeft w:val="0"/>
      <w:marRight w:val="0"/>
      <w:marTop w:val="0"/>
      <w:marBottom w:val="0"/>
      <w:divBdr>
        <w:top w:val="none" w:sz="0" w:space="0" w:color="auto"/>
        <w:left w:val="none" w:sz="0" w:space="0" w:color="auto"/>
        <w:bottom w:val="none" w:sz="0" w:space="0" w:color="auto"/>
        <w:right w:val="none" w:sz="0" w:space="0" w:color="auto"/>
      </w:divBdr>
    </w:div>
    <w:div w:id="1978875481">
      <w:bodyDiv w:val="1"/>
      <w:marLeft w:val="0"/>
      <w:marRight w:val="0"/>
      <w:marTop w:val="0"/>
      <w:marBottom w:val="0"/>
      <w:divBdr>
        <w:top w:val="none" w:sz="0" w:space="0" w:color="auto"/>
        <w:left w:val="none" w:sz="0" w:space="0" w:color="auto"/>
        <w:bottom w:val="none" w:sz="0" w:space="0" w:color="auto"/>
        <w:right w:val="none" w:sz="0" w:space="0" w:color="auto"/>
      </w:divBdr>
    </w:div>
    <w:div w:id="1979142686">
      <w:bodyDiv w:val="1"/>
      <w:marLeft w:val="0"/>
      <w:marRight w:val="0"/>
      <w:marTop w:val="0"/>
      <w:marBottom w:val="0"/>
      <w:divBdr>
        <w:top w:val="none" w:sz="0" w:space="0" w:color="auto"/>
        <w:left w:val="none" w:sz="0" w:space="0" w:color="auto"/>
        <w:bottom w:val="none" w:sz="0" w:space="0" w:color="auto"/>
        <w:right w:val="none" w:sz="0" w:space="0" w:color="auto"/>
      </w:divBdr>
    </w:div>
    <w:div w:id="1979334706">
      <w:bodyDiv w:val="1"/>
      <w:marLeft w:val="0"/>
      <w:marRight w:val="0"/>
      <w:marTop w:val="0"/>
      <w:marBottom w:val="0"/>
      <w:divBdr>
        <w:top w:val="none" w:sz="0" w:space="0" w:color="auto"/>
        <w:left w:val="none" w:sz="0" w:space="0" w:color="auto"/>
        <w:bottom w:val="none" w:sz="0" w:space="0" w:color="auto"/>
        <w:right w:val="none" w:sz="0" w:space="0" w:color="auto"/>
      </w:divBdr>
    </w:div>
    <w:div w:id="1979526934">
      <w:bodyDiv w:val="1"/>
      <w:marLeft w:val="0"/>
      <w:marRight w:val="0"/>
      <w:marTop w:val="0"/>
      <w:marBottom w:val="0"/>
      <w:divBdr>
        <w:top w:val="none" w:sz="0" w:space="0" w:color="auto"/>
        <w:left w:val="none" w:sz="0" w:space="0" w:color="auto"/>
        <w:bottom w:val="none" w:sz="0" w:space="0" w:color="auto"/>
        <w:right w:val="none" w:sz="0" w:space="0" w:color="auto"/>
      </w:divBdr>
      <w:divsChild>
        <w:div w:id="99566399">
          <w:marLeft w:val="480"/>
          <w:marRight w:val="0"/>
          <w:marTop w:val="0"/>
          <w:marBottom w:val="0"/>
          <w:divBdr>
            <w:top w:val="none" w:sz="0" w:space="0" w:color="auto"/>
            <w:left w:val="none" w:sz="0" w:space="0" w:color="auto"/>
            <w:bottom w:val="none" w:sz="0" w:space="0" w:color="auto"/>
            <w:right w:val="none" w:sz="0" w:space="0" w:color="auto"/>
          </w:divBdr>
        </w:div>
        <w:div w:id="270016100">
          <w:marLeft w:val="480"/>
          <w:marRight w:val="0"/>
          <w:marTop w:val="0"/>
          <w:marBottom w:val="0"/>
          <w:divBdr>
            <w:top w:val="none" w:sz="0" w:space="0" w:color="auto"/>
            <w:left w:val="none" w:sz="0" w:space="0" w:color="auto"/>
            <w:bottom w:val="none" w:sz="0" w:space="0" w:color="auto"/>
            <w:right w:val="none" w:sz="0" w:space="0" w:color="auto"/>
          </w:divBdr>
        </w:div>
        <w:div w:id="1372264653">
          <w:marLeft w:val="480"/>
          <w:marRight w:val="0"/>
          <w:marTop w:val="0"/>
          <w:marBottom w:val="0"/>
          <w:divBdr>
            <w:top w:val="none" w:sz="0" w:space="0" w:color="auto"/>
            <w:left w:val="none" w:sz="0" w:space="0" w:color="auto"/>
            <w:bottom w:val="none" w:sz="0" w:space="0" w:color="auto"/>
            <w:right w:val="none" w:sz="0" w:space="0" w:color="auto"/>
          </w:divBdr>
        </w:div>
        <w:div w:id="1796945384">
          <w:marLeft w:val="480"/>
          <w:marRight w:val="0"/>
          <w:marTop w:val="0"/>
          <w:marBottom w:val="0"/>
          <w:divBdr>
            <w:top w:val="none" w:sz="0" w:space="0" w:color="auto"/>
            <w:left w:val="none" w:sz="0" w:space="0" w:color="auto"/>
            <w:bottom w:val="none" w:sz="0" w:space="0" w:color="auto"/>
            <w:right w:val="none" w:sz="0" w:space="0" w:color="auto"/>
          </w:divBdr>
        </w:div>
        <w:div w:id="886339692">
          <w:marLeft w:val="480"/>
          <w:marRight w:val="0"/>
          <w:marTop w:val="0"/>
          <w:marBottom w:val="0"/>
          <w:divBdr>
            <w:top w:val="none" w:sz="0" w:space="0" w:color="auto"/>
            <w:left w:val="none" w:sz="0" w:space="0" w:color="auto"/>
            <w:bottom w:val="none" w:sz="0" w:space="0" w:color="auto"/>
            <w:right w:val="none" w:sz="0" w:space="0" w:color="auto"/>
          </w:divBdr>
        </w:div>
        <w:div w:id="1377506562">
          <w:marLeft w:val="480"/>
          <w:marRight w:val="0"/>
          <w:marTop w:val="0"/>
          <w:marBottom w:val="0"/>
          <w:divBdr>
            <w:top w:val="none" w:sz="0" w:space="0" w:color="auto"/>
            <w:left w:val="none" w:sz="0" w:space="0" w:color="auto"/>
            <w:bottom w:val="none" w:sz="0" w:space="0" w:color="auto"/>
            <w:right w:val="none" w:sz="0" w:space="0" w:color="auto"/>
          </w:divBdr>
        </w:div>
        <w:div w:id="1890920243">
          <w:marLeft w:val="480"/>
          <w:marRight w:val="0"/>
          <w:marTop w:val="0"/>
          <w:marBottom w:val="0"/>
          <w:divBdr>
            <w:top w:val="none" w:sz="0" w:space="0" w:color="auto"/>
            <w:left w:val="none" w:sz="0" w:space="0" w:color="auto"/>
            <w:bottom w:val="none" w:sz="0" w:space="0" w:color="auto"/>
            <w:right w:val="none" w:sz="0" w:space="0" w:color="auto"/>
          </w:divBdr>
        </w:div>
        <w:div w:id="521478123">
          <w:marLeft w:val="480"/>
          <w:marRight w:val="0"/>
          <w:marTop w:val="0"/>
          <w:marBottom w:val="0"/>
          <w:divBdr>
            <w:top w:val="none" w:sz="0" w:space="0" w:color="auto"/>
            <w:left w:val="none" w:sz="0" w:space="0" w:color="auto"/>
            <w:bottom w:val="none" w:sz="0" w:space="0" w:color="auto"/>
            <w:right w:val="none" w:sz="0" w:space="0" w:color="auto"/>
          </w:divBdr>
        </w:div>
        <w:div w:id="887188430">
          <w:marLeft w:val="480"/>
          <w:marRight w:val="0"/>
          <w:marTop w:val="0"/>
          <w:marBottom w:val="0"/>
          <w:divBdr>
            <w:top w:val="none" w:sz="0" w:space="0" w:color="auto"/>
            <w:left w:val="none" w:sz="0" w:space="0" w:color="auto"/>
            <w:bottom w:val="none" w:sz="0" w:space="0" w:color="auto"/>
            <w:right w:val="none" w:sz="0" w:space="0" w:color="auto"/>
          </w:divBdr>
        </w:div>
        <w:div w:id="584874792">
          <w:marLeft w:val="480"/>
          <w:marRight w:val="0"/>
          <w:marTop w:val="0"/>
          <w:marBottom w:val="0"/>
          <w:divBdr>
            <w:top w:val="none" w:sz="0" w:space="0" w:color="auto"/>
            <w:left w:val="none" w:sz="0" w:space="0" w:color="auto"/>
            <w:bottom w:val="none" w:sz="0" w:space="0" w:color="auto"/>
            <w:right w:val="none" w:sz="0" w:space="0" w:color="auto"/>
          </w:divBdr>
        </w:div>
        <w:div w:id="1763334855">
          <w:marLeft w:val="480"/>
          <w:marRight w:val="0"/>
          <w:marTop w:val="0"/>
          <w:marBottom w:val="0"/>
          <w:divBdr>
            <w:top w:val="none" w:sz="0" w:space="0" w:color="auto"/>
            <w:left w:val="none" w:sz="0" w:space="0" w:color="auto"/>
            <w:bottom w:val="none" w:sz="0" w:space="0" w:color="auto"/>
            <w:right w:val="none" w:sz="0" w:space="0" w:color="auto"/>
          </w:divBdr>
        </w:div>
        <w:div w:id="1778523985">
          <w:marLeft w:val="480"/>
          <w:marRight w:val="0"/>
          <w:marTop w:val="0"/>
          <w:marBottom w:val="0"/>
          <w:divBdr>
            <w:top w:val="none" w:sz="0" w:space="0" w:color="auto"/>
            <w:left w:val="none" w:sz="0" w:space="0" w:color="auto"/>
            <w:bottom w:val="none" w:sz="0" w:space="0" w:color="auto"/>
            <w:right w:val="none" w:sz="0" w:space="0" w:color="auto"/>
          </w:divBdr>
        </w:div>
        <w:div w:id="61224052">
          <w:marLeft w:val="480"/>
          <w:marRight w:val="0"/>
          <w:marTop w:val="0"/>
          <w:marBottom w:val="0"/>
          <w:divBdr>
            <w:top w:val="none" w:sz="0" w:space="0" w:color="auto"/>
            <w:left w:val="none" w:sz="0" w:space="0" w:color="auto"/>
            <w:bottom w:val="none" w:sz="0" w:space="0" w:color="auto"/>
            <w:right w:val="none" w:sz="0" w:space="0" w:color="auto"/>
          </w:divBdr>
        </w:div>
        <w:div w:id="199127291">
          <w:marLeft w:val="480"/>
          <w:marRight w:val="0"/>
          <w:marTop w:val="0"/>
          <w:marBottom w:val="0"/>
          <w:divBdr>
            <w:top w:val="none" w:sz="0" w:space="0" w:color="auto"/>
            <w:left w:val="none" w:sz="0" w:space="0" w:color="auto"/>
            <w:bottom w:val="none" w:sz="0" w:space="0" w:color="auto"/>
            <w:right w:val="none" w:sz="0" w:space="0" w:color="auto"/>
          </w:divBdr>
        </w:div>
        <w:div w:id="1576285800">
          <w:marLeft w:val="480"/>
          <w:marRight w:val="0"/>
          <w:marTop w:val="0"/>
          <w:marBottom w:val="0"/>
          <w:divBdr>
            <w:top w:val="none" w:sz="0" w:space="0" w:color="auto"/>
            <w:left w:val="none" w:sz="0" w:space="0" w:color="auto"/>
            <w:bottom w:val="none" w:sz="0" w:space="0" w:color="auto"/>
            <w:right w:val="none" w:sz="0" w:space="0" w:color="auto"/>
          </w:divBdr>
        </w:div>
        <w:div w:id="419182241">
          <w:marLeft w:val="480"/>
          <w:marRight w:val="0"/>
          <w:marTop w:val="0"/>
          <w:marBottom w:val="0"/>
          <w:divBdr>
            <w:top w:val="none" w:sz="0" w:space="0" w:color="auto"/>
            <w:left w:val="none" w:sz="0" w:space="0" w:color="auto"/>
            <w:bottom w:val="none" w:sz="0" w:space="0" w:color="auto"/>
            <w:right w:val="none" w:sz="0" w:space="0" w:color="auto"/>
          </w:divBdr>
        </w:div>
        <w:div w:id="619649006">
          <w:marLeft w:val="480"/>
          <w:marRight w:val="0"/>
          <w:marTop w:val="0"/>
          <w:marBottom w:val="0"/>
          <w:divBdr>
            <w:top w:val="none" w:sz="0" w:space="0" w:color="auto"/>
            <w:left w:val="none" w:sz="0" w:space="0" w:color="auto"/>
            <w:bottom w:val="none" w:sz="0" w:space="0" w:color="auto"/>
            <w:right w:val="none" w:sz="0" w:space="0" w:color="auto"/>
          </w:divBdr>
        </w:div>
        <w:div w:id="668096518">
          <w:marLeft w:val="480"/>
          <w:marRight w:val="0"/>
          <w:marTop w:val="0"/>
          <w:marBottom w:val="0"/>
          <w:divBdr>
            <w:top w:val="none" w:sz="0" w:space="0" w:color="auto"/>
            <w:left w:val="none" w:sz="0" w:space="0" w:color="auto"/>
            <w:bottom w:val="none" w:sz="0" w:space="0" w:color="auto"/>
            <w:right w:val="none" w:sz="0" w:space="0" w:color="auto"/>
          </w:divBdr>
        </w:div>
        <w:div w:id="1365911323">
          <w:marLeft w:val="480"/>
          <w:marRight w:val="0"/>
          <w:marTop w:val="0"/>
          <w:marBottom w:val="0"/>
          <w:divBdr>
            <w:top w:val="none" w:sz="0" w:space="0" w:color="auto"/>
            <w:left w:val="none" w:sz="0" w:space="0" w:color="auto"/>
            <w:bottom w:val="none" w:sz="0" w:space="0" w:color="auto"/>
            <w:right w:val="none" w:sz="0" w:space="0" w:color="auto"/>
          </w:divBdr>
        </w:div>
        <w:div w:id="416709944">
          <w:marLeft w:val="480"/>
          <w:marRight w:val="0"/>
          <w:marTop w:val="0"/>
          <w:marBottom w:val="0"/>
          <w:divBdr>
            <w:top w:val="none" w:sz="0" w:space="0" w:color="auto"/>
            <w:left w:val="none" w:sz="0" w:space="0" w:color="auto"/>
            <w:bottom w:val="none" w:sz="0" w:space="0" w:color="auto"/>
            <w:right w:val="none" w:sz="0" w:space="0" w:color="auto"/>
          </w:divBdr>
        </w:div>
        <w:div w:id="1293244970">
          <w:marLeft w:val="480"/>
          <w:marRight w:val="0"/>
          <w:marTop w:val="0"/>
          <w:marBottom w:val="0"/>
          <w:divBdr>
            <w:top w:val="none" w:sz="0" w:space="0" w:color="auto"/>
            <w:left w:val="none" w:sz="0" w:space="0" w:color="auto"/>
            <w:bottom w:val="none" w:sz="0" w:space="0" w:color="auto"/>
            <w:right w:val="none" w:sz="0" w:space="0" w:color="auto"/>
          </w:divBdr>
        </w:div>
        <w:div w:id="1970280015">
          <w:marLeft w:val="480"/>
          <w:marRight w:val="0"/>
          <w:marTop w:val="0"/>
          <w:marBottom w:val="0"/>
          <w:divBdr>
            <w:top w:val="none" w:sz="0" w:space="0" w:color="auto"/>
            <w:left w:val="none" w:sz="0" w:space="0" w:color="auto"/>
            <w:bottom w:val="none" w:sz="0" w:space="0" w:color="auto"/>
            <w:right w:val="none" w:sz="0" w:space="0" w:color="auto"/>
          </w:divBdr>
        </w:div>
        <w:div w:id="1866169340">
          <w:marLeft w:val="480"/>
          <w:marRight w:val="0"/>
          <w:marTop w:val="0"/>
          <w:marBottom w:val="0"/>
          <w:divBdr>
            <w:top w:val="none" w:sz="0" w:space="0" w:color="auto"/>
            <w:left w:val="none" w:sz="0" w:space="0" w:color="auto"/>
            <w:bottom w:val="none" w:sz="0" w:space="0" w:color="auto"/>
            <w:right w:val="none" w:sz="0" w:space="0" w:color="auto"/>
          </w:divBdr>
        </w:div>
        <w:div w:id="278027777">
          <w:marLeft w:val="480"/>
          <w:marRight w:val="0"/>
          <w:marTop w:val="0"/>
          <w:marBottom w:val="0"/>
          <w:divBdr>
            <w:top w:val="none" w:sz="0" w:space="0" w:color="auto"/>
            <w:left w:val="none" w:sz="0" w:space="0" w:color="auto"/>
            <w:bottom w:val="none" w:sz="0" w:space="0" w:color="auto"/>
            <w:right w:val="none" w:sz="0" w:space="0" w:color="auto"/>
          </w:divBdr>
        </w:div>
        <w:div w:id="1112825147">
          <w:marLeft w:val="480"/>
          <w:marRight w:val="0"/>
          <w:marTop w:val="0"/>
          <w:marBottom w:val="0"/>
          <w:divBdr>
            <w:top w:val="none" w:sz="0" w:space="0" w:color="auto"/>
            <w:left w:val="none" w:sz="0" w:space="0" w:color="auto"/>
            <w:bottom w:val="none" w:sz="0" w:space="0" w:color="auto"/>
            <w:right w:val="none" w:sz="0" w:space="0" w:color="auto"/>
          </w:divBdr>
        </w:div>
      </w:divsChild>
    </w:div>
    <w:div w:id="1979920034">
      <w:bodyDiv w:val="1"/>
      <w:marLeft w:val="0"/>
      <w:marRight w:val="0"/>
      <w:marTop w:val="0"/>
      <w:marBottom w:val="0"/>
      <w:divBdr>
        <w:top w:val="none" w:sz="0" w:space="0" w:color="auto"/>
        <w:left w:val="none" w:sz="0" w:space="0" w:color="auto"/>
        <w:bottom w:val="none" w:sz="0" w:space="0" w:color="auto"/>
        <w:right w:val="none" w:sz="0" w:space="0" w:color="auto"/>
      </w:divBdr>
    </w:div>
    <w:div w:id="1980259131">
      <w:bodyDiv w:val="1"/>
      <w:marLeft w:val="0"/>
      <w:marRight w:val="0"/>
      <w:marTop w:val="0"/>
      <w:marBottom w:val="0"/>
      <w:divBdr>
        <w:top w:val="none" w:sz="0" w:space="0" w:color="auto"/>
        <w:left w:val="none" w:sz="0" w:space="0" w:color="auto"/>
        <w:bottom w:val="none" w:sz="0" w:space="0" w:color="auto"/>
        <w:right w:val="none" w:sz="0" w:space="0" w:color="auto"/>
      </w:divBdr>
    </w:div>
    <w:div w:id="1980764970">
      <w:bodyDiv w:val="1"/>
      <w:marLeft w:val="0"/>
      <w:marRight w:val="0"/>
      <w:marTop w:val="0"/>
      <w:marBottom w:val="0"/>
      <w:divBdr>
        <w:top w:val="none" w:sz="0" w:space="0" w:color="auto"/>
        <w:left w:val="none" w:sz="0" w:space="0" w:color="auto"/>
        <w:bottom w:val="none" w:sz="0" w:space="0" w:color="auto"/>
        <w:right w:val="none" w:sz="0" w:space="0" w:color="auto"/>
      </w:divBdr>
    </w:div>
    <w:div w:id="1981111086">
      <w:bodyDiv w:val="1"/>
      <w:marLeft w:val="0"/>
      <w:marRight w:val="0"/>
      <w:marTop w:val="0"/>
      <w:marBottom w:val="0"/>
      <w:divBdr>
        <w:top w:val="none" w:sz="0" w:space="0" w:color="auto"/>
        <w:left w:val="none" w:sz="0" w:space="0" w:color="auto"/>
        <w:bottom w:val="none" w:sz="0" w:space="0" w:color="auto"/>
        <w:right w:val="none" w:sz="0" w:space="0" w:color="auto"/>
      </w:divBdr>
    </w:div>
    <w:div w:id="1981301813">
      <w:bodyDiv w:val="1"/>
      <w:marLeft w:val="0"/>
      <w:marRight w:val="0"/>
      <w:marTop w:val="0"/>
      <w:marBottom w:val="0"/>
      <w:divBdr>
        <w:top w:val="none" w:sz="0" w:space="0" w:color="auto"/>
        <w:left w:val="none" w:sz="0" w:space="0" w:color="auto"/>
        <w:bottom w:val="none" w:sz="0" w:space="0" w:color="auto"/>
        <w:right w:val="none" w:sz="0" w:space="0" w:color="auto"/>
      </w:divBdr>
    </w:div>
    <w:div w:id="1981575025">
      <w:bodyDiv w:val="1"/>
      <w:marLeft w:val="0"/>
      <w:marRight w:val="0"/>
      <w:marTop w:val="0"/>
      <w:marBottom w:val="0"/>
      <w:divBdr>
        <w:top w:val="none" w:sz="0" w:space="0" w:color="auto"/>
        <w:left w:val="none" w:sz="0" w:space="0" w:color="auto"/>
        <w:bottom w:val="none" w:sz="0" w:space="0" w:color="auto"/>
        <w:right w:val="none" w:sz="0" w:space="0" w:color="auto"/>
      </w:divBdr>
    </w:div>
    <w:div w:id="1981689060">
      <w:bodyDiv w:val="1"/>
      <w:marLeft w:val="0"/>
      <w:marRight w:val="0"/>
      <w:marTop w:val="0"/>
      <w:marBottom w:val="0"/>
      <w:divBdr>
        <w:top w:val="none" w:sz="0" w:space="0" w:color="auto"/>
        <w:left w:val="none" w:sz="0" w:space="0" w:color="auto"/>
        <w:bottom w:val="none" w:sz="0" w:space="0" w:color="auto"/>
        <w:right w:val="none" w:sz="0" w:space="0" w:color="auto"/>
      </w:divBdr>
    </w:div>
    <w:div w:id="1982610632">
      <w:bodyDiv w:val="1"/>
      <w:marLeft w:val="0"/>
      <w:marRight w:val="0"/>
      <w:marTop w:val="0"/>
      <w:marBottom w:val="0"/>
      <w:divBdr>
        <w:top w:val="none" w:sz="0" w:space="0" w:color="auto"/>
        <w:left w:val="none" w:sz="0" w:space="0" w:color="auto"/>
        <w:bottom w:val="none" w:sz="0" w:space="0" w:color="auto"/>
        <w:right w:val="none" w:sz="0" w:space="0" w:color="auto"/>
      </w:divBdr>
    </w:div>
    <w:div w:id="1982998637">
      <w:bodyDiv w:val="1"/>
      <w:marLeft w:val="0"/>
      <w:marRight w:val="0"/>
      <w:marTop w:val="0"/>
      <w:marBottom w:val="0"/>
      <w:divBdr>
        <w:top w:val="none" w:sz="0" w:space="0" w:color="auto"/>
        <w:left w:val="none" w:sz="0" w:space="0" w:color="auto"/>
        <w:bottom w:val="none" w:sz="0" w:space="0" w:color="auto"/>
        <w:right w:val="none" w:sz="0" w:space="0" w:color="auto"/>
      </w:divBdr>
      <w:divsChild>
        <w:div w:id="1722746376">
          <w:marLeft w:val="480"/>
          <w:marRight w:val="0"/>
          <w:marTop w:val="0"/>
          <w:marBottom w:val="0"/>
          <w:divBdr>
            <w:top w:val="none" w:sz="0" w:space="0" w:color="auto"/>
            <w:left w:val="none" w:sz="0" w:space="0" w:color="auto"/>
            <w:bottom w:val="none" w:sz="0" w:space="0" w:color="auto"/>
            <w:right w:val="none" w:sz="0" w:space="0" w:color="auto"/>
          </w:divBdr>
        </w:div>
        <w:div w:id="1959754483">
          <w:marLeft w:val="480"/>
          <w:marRight w:val="0"/>
          <w:marTop w:val="0"/>
          <w:marBottom w:val="0"/>
          <w:divBdr>
            <w:top w:val="none" w:sz="0" w:space="0" w:color="auto"/>
            <w:left w:val="none" w:sz="0" w:space="0" w:color="auto"/>
            <w:bottom w:val="none" w:sz="0" w:space="0" w:color="auto"/>
            <w:right w:val="none" w:sz="0" w:space="0" w:color="auto"/>
          </w:divBdr>
        </w:div>
        <w:div w:id="458960595">
          <w:marLeft w:val="480"/>
          <w:marRight w:val="0"/>
          <w:marTop w:val="0"/>
          <w:marBottom w:val="0"/>
          <w:divBdr>
            <w:top w:val="none" w:sz="0" w:space="0" w:color="auto"/>
            <w:left w:val="none" w:sz="0" w:space="0" w:color="auto"/>
            <w:bottom w:val="none" w:sz="0" w:space="0" w:color="auto"/>
            <w:right w:val="none" w:sz="0" w:space="0" w:color="auto"/>
          </w:divBdr>
        </w:div>
        <w:div w:id="365568822">
          <w:marLeft w:val="480"/>
          <w:marRight w:val="0"/>
          <w:marTop w:val="0"/>
          <w:marBottom w:val="0"/>
          <w:divBdr>
            <w:top w:val="none" w:sz="0" w:space="0" w:color="auto"/>
            <w:left w:val="none" w:sz="0" w:space="0" w:color="auto"/>
            <w:bottom w:val="none" w:sz="0" w:space="0" w:color="auto"/>
            <w:right w:val="none" w:sz="0" w:space="0" w:color="auto"/>
          </w:divBdr>
        </w:div>
        <w:div w:id="549807679">
          <w:marLeft w:val="480"/>
          <w:marRight w:val="0"/>
          <w:marTop w:val="0"/>
          <w:marBottom w:val="0"/>
          <w:divBdr>
            <w:top w:val="none" w:sz="0" w:space="0" w:color="auto"/>
            <w:left w:val="none" w:sz="0" w:space="0" w:color="auto"/>
            <w:bottom w:val="none" w:sz="0" w:space="0" w:color="auto"/>
            <w:right w:val="none" w:sz="0" w:space="0" w:color="auto"/>
          </w:divBdr>
        </w:div>
        <w:div w:id="2030983614">
          <w:marLeft w:val="480"/>
          <w:marRight w:val="0"/>
          <w:marTop w:val="0"/>
          <w:marBottom w:val="0"/>
          <w:divBdr>
            <w:top w:val="none" w:sz="0" w:space="0" w:color="auto"/>
            <w:left w:val="none" w:sz="0" w:space="0" w:color="auto"/>
            <w:bottom w:val="none" w:sz="0" w:space="0" w:color="auto"/>
            <w:right w:val="none" w:sz="0" w:space="0" w:color="auto"/>
          </w:divBdr>
        </w:div>
        <w:div w:id="199247670">
          <w:marLeft w:val="480"/>
          <w:marRight w:val="0"/>
          <w:marTop w:val="0"/>
          <w:marBottom w:val="0"/>
          <w:divBdr>
            <w:top w:val="none" w:sz="0" w:space="0" w:color="auto"/>
            <w:left w:val="none" w:sz="0" w:space="0" w:color="auto"/>
            <w:bottom w:val="none" w:sz="0" w:space="0" w:color="auto"/>
            <w:right w:val="none" w:sz="0" w:space="0" w:color="auto"/>
          </w:divBdr>
        </w:div>
        <w:div w:id="401484680">
          <w:marLeft w:val="480"/>
          <w:marRight w:val="0"/>
          <w:marTop w:val="0"/>
          <w:marBottom w:val="0"/>
          <w:divBdr>
            <w:top w:val="none" w:sz="0" w:space="0" w:color="auto"/>
            <w:left w:val="none" w:sz="0" w:space="0" w:color="auto"/>
            <w:bottom w:val="none" w:sz="0" w:space="0" w:color="auto"/>
            <w:right w:val="none" w:sz="0" w:space="0" w:color="auto"/>
          </w:divBdr>
        </w:div>
        <w:div w:id="462620162">
          <w:marLeft w:val="480"/>
          <w:marRight w:val="0"/>
          <w:marTop w:val="0"/>
          <w:marBottom w:val="0"/>
          <w:divBdr>
            <w:top w:val="none" w:sz="0" w:space="0" w:color="auto"/>
            <w:left w:val="none" w:sz="0" w:space="0" w:color="auto"/>
            <w:bottom w:val="none" w:sz="0" w:space="0" w:color="auto"/>
            <w:right w:val="none" w:sz="0" w:space="0" w:color="auto"/>
          </w:divBdr>
        </w:div>
        <w:div w:id="863982093">
          <w:marLeft w:val="480"/>
          <w:marRight w:val="0"/>
          <w:marTop w:val="0"/>
          <w:marBottom w:val="0"/>
          <w:divBdr>
            <w:top w:val="none" w:sz="0" w:space="0" w:color="auto"/>
            <w:left w:val="none" w:sz="0" w:space="0" w:color="auto"/>
            <w:bottom w:val="none" w:sz="0" w:space="0" w:color="auto"/>
            <w:right w:val="none" w:sz="0" w:space="0" w:color="auto"/>
          </w:divBdr>
        </w:div>
        <w:div w:id="548030388">
          <w:marLeft w:val="480"/>
          <w:marRight w:val="0"/>
          <w:marTop w:val="0"/>
          <w:marBottom w:val="0"/>
          <w:divBdr>
            <w:top w:val="none" w:sz="0" w:space="0" w:color="auto"/>
            <w:left w:val="none" w:sz="0" w:space="0" w:color="auto"/>
            <w:bottom w:val="none" w:sz="0" w:space="0" w:color="auto"/>
            <w:right w:val="none" w:sz="0" w:space="0" w:color="auto"/>
          </w:divBdr>
        </w:div>
        <w:div w:id="427821528">
          <w:marLeft w:val="480"/>
          <w:marRight w:val="0"/>
          <w:marTop w:val="0"/>
          <w:marBottom w:val="0"/>
          <w:divBdr>
            <w:top w:val="none" w:sz="0" w:space="0" w:color="auto"/>
            <w:left w:val="none" w:sz="0" w:space="0" w:color="auto"/>
            <w:bottom w:val="none" w:sz="0" w:space="0" w:color="auto"/>
            <w:right w:val="none" w:sz="0" w:space="0" w:color="auto"/>
          </w:divBdr>
        </w:div>
        <w:div w:id="1397774890">
          <w:marLeft w:val="480"/>
          <w:marRight w:val="0"/>
          <w:marTop w:val="0"/>
          <w:marBottom w:val="0"/>
          <w:divBdr>
            <w:top w:val="none" w:sz="0" w:space="0" w:color="auto"/>
            <w:left w:val="none" w:sz="0" w:space="0" w:color="auto"/>
            <w:bottom w:val="none" w:sz="0" w:space="0" w:color="auto"/>
            <w:right w:val="none" w:sz="0" w:space="0" w:color="auto"/>
          </w:divBdr>
        </w:div>
        <w:div w:id="1957254533">
          <w:marLeft w:val="480"/>
          <w:marRight w:val="0"/>
          <w:marTop w:val="0"/>
          <w:marBottom w:val="0"/>
          <w:divBdr>
            <w:top w:val="none" w:sz="0" w:space="0" w:color="auto"/>
            <w:left w:val="none" w:sz="0" w:space="0" w:color="auto"/>
            <w:bottom w:val="none" w:sz="0" w:space="0" w:color="auto"/>
            <w:right w:val="none" w:sz="0" w:space="0" w:color="auto"/>
          </w:divBdr>
        </w:div>
        <w:div w:id="1123377538">
          <w:marLeft w:val="480"/>
          <w:marRight w:val="0"/>
          <w:marTop w:val="0"/>
          <w:marBottom w:val="0"/>
          <w:divBdr>
            <w:top w:val="none" w:sz="0" w:space="0" w:color="auto"/>
            <w:left w:val="none" w:sz="0" w:space="0" w:color="auto"/>
            <w:bottom w:val="none" w:sz="0" w:space="0" w:color="auto"/>
            <w:right w:val="none" w:sz="0" w:space="0" w:color="auto"/>
          </w:divBdr>
        </w:div>
        <w:div w:id="416174965">
          <w:marLeft w:val="480"/>
          <w:marRight w:val="0"/>
          <w:marTop w:val="0"/>
          <w:marBottom w:val="0"/>
          <w:divBdr>
            <w:top w:val="none" w:sz="0" w:space="0" w:color="auto"/>
            <w:left w:val="none" w:sz="0" w:space="0" w:color="auto"/>
            <w:bottom w:val="none" w:sz="0" w:space="0" w:color="auto"/>
            <w:right w:val="none" w:sz="0" w:space="0" w:color="auto"/>
          </w:divBdr>
        </w:div>
        <w:div w:id="614561642">
          <w:marLeft w:val="480"/>
          <w:marRight w:val="0"/>
          <w:marTop w:val="0"/>
          <w:marBottom w:val="0"/>
          <w:divBdr>
            <w:top w:val="none" w:sz="0" w:space="0" w:color="auto"/>
            <w:left w:val="none" w:sz="0" w:space="0" w:color="auto"/>
            <w:bottom w:val="none" w:sz="0" w:space="0" w:color="auto"/>
            <w:right w:val="none" w:sz="0" w:space="0" w:color="auto"/>
          </w:divBdr>
        </w:div>
        <w:div w:id="2009600840">
          <w:marLeft w:val="480"/>
          <w:marRight w:val="0"/>
          <w:marTop w:val="0"/>
          <w:marBottom w:val="0"/>
          <w:divBdr>
            <w:top w:val="none" w:sz="0" w:space="0" w:color="auto"/>
            <w:left w:val="none" w:sz="0" w:space="0" w:color="auto"/>
            <w:bottom w:val="none" w:sz="0" w:space="0" w:color="auto"/>
            <w:right w:val="none" w:sz="0" w:space="0" w:color="auto"/>
          </w:divBdr>
        </w:div>
        <w:div w:id="1102065616">
          <w:marLeft w:val="480"/>
          <w:marRight w:val="0"/>
          <w:marTop w:val="0"/>
          <w:marBottom w:val="0"/>
          <w:divBdr>
            <w:top w:val="none" w:sz="0" w:space="0" w:color="auto"/>
            <w:left w:val="none" w:sz="0" w:space="0" w:color="auto"/>
            <w:bottom w:val="none" w:sz="0" w:space="0" w:color="auto"/>
            <w:right w:val="none" w:sz="0" w:space="0" w:color="auto"/>
          </w:divBdr>
        </w:div>
        <w:div w:id="992294768">
          <w:marLeft w:val="480"/>
          <w:marRight w:val="0"/>
          <w:marTop w:val="0"/>
          <w:marBottom w:val="0"/>
          <w:divBdr>
            <w:top w:val="none" w:sz="0" w:space="0" w:color="auto"/>
            <w:left w:val="none" w:sz="0" w:space="0" w:color="auto"/>
            <w:bottom w:val="none" w:sz="0" w:space="0" w:color="auto"/>
            <w:right w:val="none" w:sz="0" w:space="0" w:color="auto"/>
          </w:divBdr>
        </w:div>
        <w:div w:id="760100208">
          <w:marLeft w:val="480"/>
          <w:marRight w:val="0"/>
          <w:marTop w:val="0"/>
          <w:marBottom w:val="0"/>
          <w:divBdr>
            <w:top w:val="none" w:sz="0" w:space="0" w:color="auto"/>
            <w:left w:val="none" w:sz="0" w:space="0" w:color="auto"/>
            <w:bottom w:val="none" w:sz="0" w:space="0" w:color="auto"/>
            <w:right w:val="none" w:sz="0" w:space="0" w:color="auto"/>
          </w:divBdr>
        </w:div>
        <w:div w:id="1452432019">
          <w:marLeft w:val="480"/>
          <w:marRight w:val="0"/>
          <w:marTop w:val="0"/>
          <w:marBottom w:val="0"/>
          <w:divBdr>
            <w:top w:val="none" w:sz="0" w:space="0" w:color="auto"/>
            <w:left w:val="none" w:sz="0" w:space="0" w:color="auto"/>
            <w:bottom w:val="none" w:sz="0" w:space="0" w:color="auto"/>
            <w:right w:val="none" w:sz="0" w:space="0" w:color="auto"/>
          </w:divBdr>
        </w:div>
        <w:div w:id="1922134023">
          <w:marLeft w:val="480"/>
          <w:marRight w:val="0"/>
          <w:marTop w:val="0"/>
          <w:marBottom w:val="0"/>
          <w:divBdr>
            <w:top w:val="none" w:sz="0" w:space="0" w:color="auto"/>
            <w:left w:val="none" w:sz="0" w:space="0" w:color="auto"/>
            <w:bottom w:val="none" w:sz="0" w:space="0" w:color="auto"/>
            <w:right w:val="none" w:sz="0" w:space="0" w:color="auto"/>
          </w:divBdr>
        </w:div>
        <w:div w:id="1344285907">
          <w:marLeft w:val="480"/>
          <w:marRight w:val="0"/>
          <w:marTop w:val="0"/>
          <w:marBottom w:val="0"/>
          <w:divBdr>
            <w:top w:val="none" w:sz="0" w:space="0" w:color="auto"/>
            <w:left w:val="none" w:sz="0" w:space="0" w:color="auto"/>
            <w:bottom w:val="none" w:sz="0" w:space="0" w:color="auto"/>
            <w:right w:val="none" w:sz="0" w:space="0" w:color="auto"/>
          </w:divBdr>
        </w:div>
        <w:div w:id="1620213659">
          <w:marLeft w:val="480"/>
          <w:marRight w:val="0"/>
          <w:marTop w:val="0"/>
          <w:marBottom w:val="0"/>
          <w:divBdr>
            <w:top w:val="none" w:sz="0" w:space="0" w:color="auto"/>
            <w:left w:val="none" w:sz="0" w:space="0" w:color="auto"/>
            <w:bottom w:val="none" w:sz="0" w:space="0" w:color="auto"/>
            <w:right w:val="none" w:sz="0" w:space="0" w:color="auto"/>
          </w:divBdr>
        </w:div>
        <w:div w:id="576063295">
          <w:marLeft w:val="480"/>
          <w:marRight w:val="0"/>
          <w:marTop w:val="0"/>
          <w:marBottom w:val="0"/>
          <w:divBdr>
            <w:top w:val="none" w:sz="0" w:space="0" w:color="auto"/>
            <w:left w:val="none" w:sz="0" w:space="0" w:color="auto"/>
            <w:bottom w:val="none" w:sz="0" w:space="0" w:color="auto"/>
            <w:right w:val="none" w:sz="0" w:space="0" w:color="auto"/>
          </w:divBdr>
        </w:div>
        <w:div w:id="1321155877">
          <w:marLeft w:val="480"/>
          <w:marRight w:val="0"/>
          <w:marTop w:val="0"/>
          <w:marBottom w:val="0"/>
          <w:divBdr>
            <w:top w:val="none" w:sz="0" w:space="0" w:color="auto"/>
            <w:left w:val="none" w:sz="0" w:space="0" w:color="auto"/>
            <w:bottom w:val="none" w:sz="0" w:space="0" w:color="auto"/>
            <w:right w:val="none" w:sz="0" w:space="0" w:color="auto"/>
          </w:divBdr>
        </w:div>
        <w:div w:id="1868911057">
          <w:marLeft w:val="480"/>
          <w:marRight w:val="0"/>
          <w:marTop w:val="0"/>
          <w:marBottom w:val="0"/>
          <w:divBdr>
            <w:top w:val="none" w:sz="0" w:space="0" w:color="auto"/>
            <w:left w:val="none" w:sz="0" w:space="0" w:color="auto"/>
            <w:bottom w:val="none" w:sz="0" w:space="0" w:color="auto"/>
            <w:right w:val="none" w:sz="0" w:space="0" w:color="auto"/>
          </w:divBdr>
        </w:div>
        <w:div w:id="1315838329">
          <w:marLeft w:val="480"/>
          <w:marRight w:val="0"/>
          <w:marTop w:val="0"/>
          <w:marBottom w:val="0"/>
          <w:divBdr>
            <w:top w:val="none" w:sz="0" w:space="0" w:color="auto"/>
            <w:left w:val="none" w:sz="0" w:space="0" w:color="auto"/>
            <w:bottom w:val="none" w:sz="0" w:space="0" w:color="auto"/>
            <w:right w:val="none" w:sz="0" w:space="0" w:color="auto"/>
          </w:divBdr>
        </w:div>
        <w:div w:id="1983386263">
          <w:marLeft w:val="480"/>
          <w:marRight w:val="0"/>
          <w:marTop w:val="0"/>
          <w:marBottom w:val="0"/>
          <w:divBdr>
            <w:top w:val="none" w:sz="0" w:space="0" w:color="auto"/>
            <w:left w:val="none" w:sz="0" w:space="0" w:color="auto"/>
            <w:bottom w:val="none" w:sz="0" w:space="0" w:color="auto"/>
            <w:right w:val="none" w:sz="0" w:space="0" w:color="auto"/>
          </w:divBdr>
        </w:div>
        <w:div w:id="1509980893">
          <w:marLeft w:val="480"/>
          <w:marRight w:val="0"/>
          <w:marTop w:val="0"/>
          <w:marBottom w:val="0"/>
          <w:divBdr>
            <w:top w:val="none" w:sz="0" w:space="0" w:color="auto"/>
            <w:left w:val="none" w:sz="0" w:space="0" w:color="auto"/>
            <w:bottom w:val="none" w:sz="0" w:space="0" w:color="auto"/>
            <w:right w:val="none" w:sz="0" w:space="0" w:color="auto"/>
          </w:divBdr>
        </w:div>
        <w:div w:id="632176268">
          <w:marLeft w:val="480"/>
          <w:marRight w:val="0"/>
          <w:marTop w:val="0"/>
          <w:marBottom w:val="0"/>
          <w:divBdr>
            <w:top w:val="none" w:sz="0" w:space="0" w:color="auto"/>
            <w:left w:val="none" w:sz="0" w:space="0" w:color="auto"/>
            <w:bottom w:val="none" w:sz="0" w:space="0" w:color="auto"/>
            <w:right w:val="none" w:sz="0" w:space="0" w:color="auto"/>
          </w:divBdr>
        </w:div>
        <w:div w:id="1713143196">
          <w:marLeft w:val="480"/>
          <w:marRight w:val="0"/>
          <w:marTop w:val="0"/>
          <w:marBottom w:val="0"/>
          <w:divBdr>
            <w:top w:val="none" w:sz="0" w:space="0" w:color="auto"/>
            <w:left w:val="none" w:sz="0" w:space="0" w:color="auto"/>
            <w:bottom w:val="none" w:sz="0" w:space="0" w:color="auto"/>
            <w:right w:val="none" w:sz="0" w:space="0" w:color="auto"/>
          </w:divBdr>
        </w:div>
        <w:div w:id="222832811">
          <w:marLeft w:val="480"/>
          <w:marRight w:val="0"/>
          <w:marTop w:val="0"/>
          <w:marBottom w:val="0"/>
          <w:divBdr>
            <w:top w:val="none" w:sz="0" w:space="0" w:color="auto"/>
            <w:left w:val="none" w:sz="0" w:space="0" w:color="auto"/>
            <w:bottom w:val="none" w:sz="0" w:space="0" w:color="auto"/>
            <w:right w:val="none" w:sz="0" w:space="0" w:color="auto"/>
          </w:divBdr>
        </w:div>
        <w:div w:id="1469471892">
          <w:marLeft w:val="480"/>
          <w:marRight w:val="0"/>
          <w:marTop w:val="0"/>
          <w:marBottom w:val="0"/>
          <w:divBdr>
            <w:top w:val="none" w:sz="0" w:space="0" w:color="auto"/>
            <w:left w:val="none" w:sz="0" w:space="0" w:color="auto"/>
            <w:bottom w:val="none" w:sz="0" w:space="0" w:color="auto"/>
            <w:right w:val="none" w:sz="0" w:space="0" w:color="auto"/>
          </w:divBdr>
        </w:div>
        <w:div w:id="733165790">
          <w:marLeft w:val="480"/>
          <w:marRight w:val="0"/>
          <w:marTop w:val="0"/>
          <w:marBottom w:val="0"/>
          <w:divBdr>
            <w:top w:val="none" w:sz="0" w:space="0" w:color="auto"/>
            <w:left w:val="none" w:sz="0" w:space="0" w:color="auto"/>
            <w:bottom w:val="none" w:sz="0" w:space="0" w:color="auto"/>
            <w:right w:val="none" w:sz="0" w:space="0" w:color="auto"/>
          </w:divBdr>
        </w:div>
        <w:div w:id="746341975">
          <w:marLeft w:val="480"/>
          <w:marRight w:val="0"/>
          <w:marTop w:val="0"/>
          <w:marBottom w:val="0"/>
          <w:divBdr>
            <w:top w:val="none" w:sz="0" w:space="0" w:color="auto"/>
            <w:left w:val="none" w:sz="0" w:space="0" w:color="auto"/>
            <w:bottom w:val="none" w:sz="0" w:space="0" w:color="auto"/>
            <w:right w:val="none" w:sz="0" w:space="0" w:color="auto"/>
          </w:divBdr>
        </w:div>
        <w:div w:id="1798064535">
          <w:marLeft w:val="480"/>
          <w:marRight w:val="0"/>
          <w:marTop w:val="0"/>
          <w:marBottom w:val="0"/>
          <w:divBdr>
            <w:top w:val="none" w:sz="0" w:space="0" w:color="auto"/>
            <w:left w:val="none" w:sz="0" w:space="0" w:color="auto"/>
            <w:bottom w:val="none" w:sz="0" w:space="0" w:color="auto"/>
            <w:right w:val="none" w:sz="0" w:space="0" w:color="auto"/>
          </w:divBdr>
        </w:div>
      </w:divsChild>
    </w:div>
    <w:div w:id="1983079839">
      <w:bodyDiv w:val="1"/>
      <w:marLeft w:val="0"/>
      <w:marRight w:val="0"/>
      <w:marTop w:val="0"/>
      <w:marBottom w:val="0"/>
      <w:divBdr>
        <w:top w:val="none" w:sz="0" w:space="0" w:color="auto"/>
        <w:left w:val="none" w:sz="0" w:space="0" w:color="auto"/>
        <w:bottom w:val="none" w:sz="0" w:space="0" w:color="auto"/>
        <w:right w:val="none" w:sz="0" w:space="0" w:color="auto"/>
      </w:divBdr>
    </w:div>
    <w:div w:id="1983533183">
      <w:bodyDiv w:val="1"/>
      <w:marLeft w:val="0"/>
      <w:marRight w:val="0"/>
      <w:marTop w:val="0"/>
      <w:marBottom w:val="0"/>
      <w:divBdr>
        <w:top w:val="none" w:sz="0" w:space="0" w:color="auto"/>
        <w:left w:val="none" w:sz="0" w:space="0" w:color="auto"/>
        <w:bottom w:val="none" w:sz="0" w:space="0" w:color="auto"/>
        <w:right w:val="none" w:sz="0" w:space="0" w:color="auto"/>
      </w:divBdr>
    </w:div>
    <w:div w:id="1983730032">
      <w:bodyDiv w:val="1"/>
      <w:marLeft w:val="0"/>
      <w:marRight w:val="0"/>
      <w:marTop w:val="0"/>
      <w:marBottom w:val="0"/>
      <w:divBdr>
        <w:top w:val="none" w:sz="0" w:space="0" w:color="auto"/>
        <w:left w:val="none" w:sz="0" w:space="0" w:color="auto"/>
        <w:bottom w:val="none" w:sz="0" w:space="0" w:color="auto"/>
        <w:right w:val="none" w:sz="0" w:space="0" w:color="auto"/>
      </w:divBdr>
    </w:div>
    <w:div w:id="1984190111">
      <w:bodyDiv w:val="1"/>
      <w:marLeft w:val="0"/>
      <w:marRight w:val="0"/>
      <w:marTop w:val="0"/>
      <w:marBottom w:val="0"/>
      <w:divBdr>
        <w:top w:val="none" w:sz="0" w:space="0" w:color="auto"/>
        <w:left w:val="none" w:sz="0" w:space="0" w:color="auto"/>
        <w:bottom w:val="none" w:sz="0" w:space="0" w:color="auto"/>
        <w:right w:val="none" w:sz="0" w:space="0" w:color="auto"/>
      </w:divBdr>
    </w:div>
    <w:div w:id="1984194201">
      <w:bodyDiv w:val="1"/>
      <w:marLeft w:val="0"/>
      <w:marRight w:val="0"/>
      <w:marTop w:val="0"/>
      <w:marBottom w:val="0"/>
      <w:divBdr>
        <w:top w:val="none" w:sz="0" w:space="0" w:color="auto"/>
        <w:left w:val="none" w:sz="0" w:space="0" w:color="auto"/>
        <w:bottom w:val="none" w:sz="0" w:space="0" w:color="auto"/>
        <w:right w:val="none" w:sz="0" w:space="0" w:color="auto"/>
      </w:divBdr>
      <w:divsChild>
        <w:div w:id="165243600">
          <w:marLeft w:val="480"/>
          <w:marRight w:val="0"/>
          <w:marTop w:val="0"/>
          <w:marBottom w:val="0"/>
          <w:divBdr>
            <w:top w:val="none" w:sz="0" w:space="0" w:color="auto"/>
            <w:left w:val="none" w:sz="0" w:space="0" w:color="auto"/>
            <w:bottom w:val="none" w:sz="0" w:space="0" w:color="auto"/>
            <w:right w:val="none" w:sz="0" w:space="0" w:color="auto"/>
          </w:divBdr>
        </w:div>
        <w:div w:id="659427332">
          <w:marLeft w:val="480"/>
          <w:marRight w:val="0"/>
          <w:marTop w:val="0"/>
          <w:marBottom w:val="0"/>
          <w:divBdr>
            <w:top w:val="none" w:sz="0" w:space="0" w:color="auto"/>
            <w:left w:val="none" w:sz="0" w:space="0" w:color="auto"/>
            <w:bottom w:val="none" w:sz="0" w:space="0" w:color="auto"/>
            <w:right w:val="none" w:sz="0" w:space="0" w:color="auto"/>
          </w:divBdr>
        </w:div>
        <w:div w:id="903485684">
          <w:marLeft w:val="480"/>
          <w:marRight w:val="0"/>
          <w:marTop w:val="0"/>
          <w:marBottom w:val="0"/>
          <w:divBdr>
            <w:top w:val="none" w:sz="0" w:space="0" w:color="auto"/>
            <w:left w:val="none" w:sz="0" w:space="0" w:color="auto"/>
            <w:bottom w:val="none" w:sz="0" w:space="0" w:color="auto"/>
            <w:right w:val="none" w:sz="0" w:space="0" w:color="auto"/>
          </w:divBdr>
        </w:div>
        <w:div w:id="1831560729">
          <w:marLeft w:val="480"/>
          <w:marRight w:val="0"/>
          <w:marTop w:val="0"/>
          <w:marBottom w:val="0"/>
          <w:divBdr>
            <w:top w:val="none" w:sz="0" w:space="0" w:color="auto"/>
            <w:left w:val="none" w:sz="0" w:space="0" w:color="auto"/>
            <w:bottom w:val="none" w:sz="0" w:space="0" w:color="auto"/>
            <w:right w:val="none" w:sz="0" w:space="0" w:color="auto"/>
          </w:divBdr>
        </w:div>
        <w:div w:id="1404568159">
          <w:marLeft w:val="480"/>
          <w:marRight w:val="0"/>
          <w:marTop w:val="0"/>
          <w:marBottom w:val="0"/>
          <w:divBdr>
            <w:top w:val="none" w:sz="0" w:space="0" w:color="auto"/>
            <w:left w:val="none" w:sz="0" w:space="0" w:color="auto"/>
            <w:bottom w:val="none" w:sz="0" w:space="0" w:color="auto"/>
            <w:right w:val="none" w:sz="0" w:space="0" w:color="auto"/>
          </w:divBdr>
        </w:div>
        <w:div w:id="1973898524">
          <w:marLeft w:val="480"/>
          <w:marRight w:val="0"/>
          <w:marTop w:val="0"/>
          <w:marBottom w:val="0"/>
          <w:divBdr>
            <w:top w:val="none" w:sz="0" w:space="0" w:color="auto"/>
            <w:left w:val="none" w:sz="0" w:space="0" w:color="auto"/>
            <w:bottom w:val="none" w:sz="0" w:space="0" w:color="auto"/>
            <w:right w:val="none" w:sz="0" w:space="0" w:color="auto"/>
          </w:divBdr>
        </w:div>
        <w:div w:id="2130856942">
          <w:marLeft w:val="480"/>
          <w:marRight w:val="0"/>
          <w:marTop w:val="0"/>
          <w:marBottom w:val="0"/>
          <w:divBdr>
            <w:top w:val="none" w:sz="0" w:space="0" w:color="auto"/>
            <w:left w:val="none" w:sz="0" w:space="0" w:color="auto"/>
            <w:bottom w:val="none" w:sz="0" w:space="0" w:color="auto"/>
            <w:right w:val="none" w:sz="0" w:space="0" w:color="auto"/>
          </w:divBdr>
        </w:div>
        <w:div w:id="693002047">
          <w:marLeft w:val="480"/>
          <w:marRight w:val="0"/>
          <w:marTop w:val="0"/>
          <w:marBottom w:val="0"/>
          <w:divBdr>
            <w:top w:val="none" w:sz="0" w:space="0" w:color="auto"/>
            <w:left w:val="none" w:sz="0" w:space="0" w:color="auto"/>
            <w:bottom w:val="none" w:sz="0" w:space="0" w:color="auto"/>
            <w:right w:val="none" w:sz="0" w:space="0" w:color="auto"/>
          </w:divBdr>
        </w:div>
        <w:div w:id="1428306406">
          <w:marLeft w:val="480"/>
          <w:marRight w:val="0"/>
          <w:marTop w:val="0"/>
          <w:marBottom w:val="0"/>
          <w:divBdr>
            <w:top w:val="none" w:sz="0" w:space="0" w:color="auto"/>
            <w:left w:val="none" w:sz="0" w:space="0" w:color="auto"/>
            <w:bottom w:val="none" w:sz="0" w:space="0" w:color="auto"/>
            <w:right w:val="none" w:sz="0" w:space="0" w:color="auto"/>
          </w:divBdr>
        </w:div>
        <w:div w:id="769353859">
          <w:marLeft w:val="480"/>
          <w:marRight w:val="0"/>
          <w:marTop w:val="0"/>
          <w:marBottom w:val="0"/>
          <w:divBdr>
            <w:top w:val="none" w:sz="0" w:space="0" w:color="auto"/>
            <w:left w:val="none" w:sz="0" w:space="0" w:color="auto"/>
            <w:bottom w:val="none" w:sz="0" w:space="0" w:color="auto"/>
            <w:right w:val="none" w:sz="0" w:space="0" w:color="auto"/>
          </w:divBdr>
        </w:div>
        <w:div w:id="1910144941">
          <w:marLeft w:val="480"/>
          <w:marRight w:val="0"/>
          <w:marTop w:val="0"/>
          <w:marBottom w:val="0"/>
          <w:divBdr>
            <w:top w:val="none" w:sz="0" w:space="0" w:color="auto"/>
            <w:left w:val="none" w:sz="0" w:space="0" w:color="auto"/>
            <w:bottom w:val="none" w:sz="0" w:space="0" w:color="auto"/>
            <w:right w:val="none" w:sz="0" w:space="0" w:color="auto"/>
          </w:divBdr>
        </w:div>
        <w:div w:id="1059397246">
          <w:marLeft w:val="480"/>
          <w:marRight w:val="0"/>
          <w:marTop w:val="0"/>
          <w:marBottom w:val="0"/>
          <w:divBdr>
            <w:top w:val="none" w:sz="0" w:space="0" w:color="auto"/>
            <w:left w:val="none" w:sz="0" w:space="0" w:color="auto"/>
            <w:bottom w:val="none" w:sz="0" w:space="0" w:color="auto"/>
            <w:right w:val="none" w:sz="0" w:space="0" w:color="auto"/>
          </w:divBdr>
        </w:div>
        <w:div w:id="1993437206">
          <w:marLeft w:val="480"/>
          <w:marRight w:val="0"/>
          <w:marTop w:val="0"/>
          <w:marBottom w:val="0"/>
          <w:divBdr>
            <w:top w:val="none" w:sz="0" w:space="0" w:color="auto"/>
            <w:left w:val="none" w:sz="0" w:space="0" w:color="auto"/>
            <w:bottom w:val="none" w:sz="0" w:space="0" w:color="auto"/>
            <w:right w:val="none" w:sz="0" w:space="0" w:color="auto"/>
          </w:divBdr>
        </w:div>
        <w:div w:id="2037651798">
          <w:marLeft w:val="480"/>
          <w:marRight w:val="0"/>
          <w:marTop w:val="0"/>
          <w:marBottom w:val="0"/>
          <w:divBdr>
            <w:top w:val="none" w:sz="0" w:space="0" w:color="auto"/>
            <w:left w:val="none" w:sz="0" w:space="0" w:color="auto"/>
            <w:bottom w:val="none" w:sz="0" w:space="0" w:color="auto"/>
            <w:right w:val="none" w:sz="0" w:space="0" w:color="auto"/>
          </w:divBdr>
        </w:div>
        <w:div w:id="499008409">
          <w:marLeft w:val="480"/>
          <w:marRight w:val="0"/>
          <w:marTop w:val="0"/>
          <w:marBottom w:val="0"/>
          <w:divBdr>
            <w:top w:val="none" w:sz="0" w:space="0" w:color="auto"/>
            <w:left w:val="none" w:sz="0" w:space="0" w:color="auto"/>
            <w:bottom w:val="none" w:sz="0" w:space="0" w:color="auto"/>
            <w:right w:val="none" w:sz="0" w:space="0" w:color="auto"/>
          </w:divBdr>
        </w:div>
        <w:div w:id="1726835212">
          <w:marLeft w:val="480"/>
          <w:marRight w:val="0"/>
          <w:marTop w:val="0"/>
          <w:marBottom w:val="0"/>
          <w:divBdr>
            <w:top w:val="none" w:sz="0" w:space="0" w:color="auto"/>
            <w:left w:val="none" w:sz="0" w:space="0" w:color="auto"/>
            <w:bottom w:val="none" w:sz="0" w:space="0" w:color="auto"/>
            <w:right w:val="none" w:sz="0" w:space="0" w:color="auto"/>
          </w:divBdr>
        </w:div>
        <w:div w:id="1985311463">
          <w:marLeft w:val="480"/>
          <w:marRight w:val="0"/>
          <w:marTop w:val="0"/>
          <w:marBottom w:val="0"/>
          <w:divBdr>
            <w:top w:val="none" w:sz="0" w:space="0" w:color="auto"/>
            <w:left w:val="none" w:sz="0" w:space="0" w:color="auto"/>
            <w:bottom w:val="none" w:sz="0" w:space="0" w:color="auto"/>
            <w:right w:val="none" w:sz="0" w:space="0" w:color="auto"/>
          </w:divBdr>
        </w:div>
        <w:div w:id="1706170778">
          <w:marLeft w:val="480"/>
          <w:marRight w:val="0"/>
          <w:marTop w:val="0"/>
          <w:marBottom w:val="0"/>
          <w:divBdr>
            <w:top w:val="none" w:sz="0" w:space="0" w:color="auto"/>
            <w:left w:val="none" w:sz="0" w:space="0" w:color="auto"/>
            <w:bottom w:val="none" w:sz="0" w:space="0" w:color="auto"/>
            <w:right w:val="none" w:sz="0" w:space="0" w:color="auto"/>
          </w:divBdr>
        </w:div>
        <w:div w:id="822546302">
          <w:marLeft w:val="480"/>
          <w:marRight w:val="0"/>
          <w:marTop w:val="0"/>
          <w:marBottom w:val="0"/>
          <w:divBdr>
            <w:top w:val="none" w:sz="0" w:space="0" w:color="auto"/>
            <w:left w:val="none" w:sz="0" w:space="0" w:color="auto"/>
            <w:bottom w:val="none" w:sz="0" w:space="0" w:color="auto"/>
            <w:right w:val="none" w:sz="0" w:space="0" w:color="auto"/>
          </w:divBdr>
        </w:div>
        <w:div w:id="875893033">
          <w:marLeft w:val="480"/>
          <w:marRight w:val="0"/>
          <w:marTop w:val="0"/>
          <w:marBottom w:val="0"/>
          <w:divBdr>
            <w:top w:val="none" w:sz="0" w:space="0" w:color="auto"/>
            <w:left w:val="none" w:sz="0" w:space="0" w:color="auto"/>
            <w:bottom w:val="none" w:sz="0" w:space="0" w:color="auto"/>
            <w:right w:val="none" w:sz="0" w:space="0" w:color="auto"/>
          </w:divBdr>
        </w:div>
        <w:div w:id="1860582259">
          <w:marLeft w:val="480"/>
          <w:marRight w:val="0"/>
          <w:marTop w:val="0"/>
          <w:marBottom w:val="0"/>
          <w:divBdr>
            <w:top w:val="none" w:sz="0" w:space="0" w:color="auto"/>
            <w:left w:val="none" w:sz="0" w:space="0" w:color="auto"/>
            <w:bottom w:val="none" w:sz="0" w:space="0" w:color="auto"/>
            <w:right w:val="none" w:sz="0" w:space="0" w:color="auto"/>
          </w:divBdr>
        </w:div>
        <w:div w:id="1015156159">
          <w:marLeft w:val="480"/>
          <w:marRight w:val="0"/>
          <w:marTop w:val="0"/>
          <w:marBottom w:val="0"/>
          <w:divBdr>
            <w:top w:val="none" w:sz="0" w:space="0" w:color="auto"/>
            <w:left w:val="none" w:sz="0" w:space="0" w:color="auto"/>
            <w:bottom w:val="none" w:sz="0" w:space="0" w:color="auto"/>
            <w:right w:val="none" w:sz="0" w:space="0" w:color="auto"/>
          </w:divBdr>
        </w:div>
        <w:div w:id="1918054210">
          <w:marLeft w:val="480"/>
          <w:marRight w:val="0"/>
          <w:marTop w:val="0"/>
          <w:marBottom w:val="0"/>
          <w:divBdr>
            <w:top w:val="none" w:sz="0" w:space="0" w:color="auto"/>
            <w:left w:val="none" w:sz="0" w:space="0" w:color="auto"/>
            <w:bottom w:val="none" w:sz="0" w:space="0" w:color="auto"/>
            <w:right w:val="none" w:sz="0" w:space="0" w:color="auto"/>
          </w:divBdr>
        </w:div>
        <w:div w:id="739594406">
          <w:marLeft w:val="480"/>
          <w:marRight w:val="0"/>
          <w:marTop w:val="0"/>
          <w:marBottom w:val="0"/>
          <w:divBdr>
            <w:top w:val="none" w:sz="0" w:space="0" w:color="auto"/>
            <w:left w:val="none" w:sz="0" w:space="0" w:color="auto"/>
            <w:bottom w:val="none" w:sz="0" w:space="0" w:color="auto"/>
            <w:right w:val="none" w:sz="0" w:space="0" w:color="auto"/>
          </w:divBdr>
        </w:div>
        <w:div w:id="307127988">
          <w:marLeft w:val="480"/>
          <w:marRight w:val="0"/>
          <w:marTop w:val="0"/>
          <w:marBottom w:val="0"/>
          <w:divBdr>
            <w:top w:val="none" w:sz="0" w:space="0" w:color="auto"/>
            <w:left w:val="none" w:sz="0" w:space="0" w:color="auto"/>
            <w:bottom w:val="none" w:sz="0" w:space="0" w:color="auto"/>
            <w:right w:val="none" w:sz="0" w:space="0" w:color="auto"/>
          </w:divBdr>
        </w:div>
        <w:div w:id="47539969">
          <w:marLeft w:val="480"/>
          <w:marRight w:val="0"/>
          <w:marTop w:val="0"/>
          <w:marBottom w:val="0"/>
          <w:divBdr>
            <w:top w:val="none" w:sz="0" w:space="0" w:color="auto"/>
            <w:left w:val="none" w:sz="0" w:space="0" w:color="auto"/>
            <w:bottom w:val="none" w:sz="0" w:space="0" w:color="auto"/>
            <w:right w:val="none" w:sz="0" w:space="0" w:color="auto"/>
          </w:divBdr>
        </w:div>
        <w:div w:id="2117752521">
          <w:marLeft w:val="480"/>
          <w:marRight w:val="0"/>
          <w:marTop w:val="0"/>
          <w:marBottom w:val="0"/>
          <w:divBdr>
            <w:top w:val="none" w:sz="0" w:space="0" w:color="auto"/>
            <w:left w:val="none" w:sz="0" w:space="0" w:color="auto"/>
            <w:bottom w:val="none" w:sz="0" w:space="0" w:color="auto"/>
            <w:right w:val="none" w:sz="0" w:space="0" w:color="auto"/>
          </w:divBdr>
        </w:div>
        <w:div w:id="313263490">
          <w:marLeft w:val="480"/>
          <w:marRight w:val="0"/>
          <w:marTop w:val="0"/>
          <w:marBottom w:val="0"/>
          <w:divBdr>
            <w:top w:val="none" w:sz="0" w:space="0" w:color="auto"/>
            <w:left w:val="none" w:sz="0" w:space="0" w:color="auto"/>
            <w:bottom w:val="none" w:sz="0" w:space="0" w:color="auto"/>
            <w:right w:val="none" w:sz="0" w:space="0" w:color="auto"/>
          </w:divBdr>
        </w:div>
        <w:div w:id="326520849">
          <w:marLeft w:val="480"/>
          <w:marRight w:val="0"/>
          <w:marTop w:val="0"/>
          <w:marBottom w:val="0"/>
          <w:divBdr>
            <w:top w:val="none" w:sz="0" w:space="0" w:color="auto"/>
            <w:left w:val="none" w:sz="0" w:space="0" w:color="auto"/>
            <w:bottom w:val="none" w:sz="0" w:space="0" w:color="auto"/>
            <w:right w:val="none" w:sz="0" w:space="0" w:color="auto"/>
          </w:divBdr>
        </w:div>
        <w:div w:id="1173643528">
          <w:marLeft w:val="480"/>
          <w:marRight w:val="0"/>
          <w:marTop w:val="0"/>
          <w:marBottom w:val="0"/>
          <w:divBdr>
            <w:top w:val="none" w:sz="0" w:space="0" w:color="auto"/>
            <w:left w:val="none" w:sz="0" w:space="0" w:color="auto"/>
            <w:bottom w:val="none" w:sz="0" w:space="0" w:color="auto"/>
            <w:right w:val="none" w:sz="0" w:space="0" w:color="auto"/>
          </w:divBdr>
        </w:div>
        <w:div w:id="1432974453">
          <w:marLeft w:val="480"/>
          <w:marRight w:val="0"/>
          <w:marTop w:val="0"/>
          <w:marBottom w:val="0"/>
          <w:divBdr>
            <w:top w:val="none" w:sz="0" w:space="0" w:color="auto"/>
            <w:left w:val="none" w:sz="0" w:space="0" w:color="auto"/>
            <w:bottom w:val="none" w:sz="0" w:space="0" w:color="auto"/>
            <w:right w:val="none" w:sz="0" w:space="0" w:color="auto"/>
          </w:divBdr>
        </w:div>
        <w:div w:id="975068214">
          <w:marLeft w:val="480"/>
          <w:marRight w:val="0"/>
          <w:marTop w:val="0"/>
          <w:marBottom w:val="0"/>
          <w:divBdr>
            <w:top w:val="none" w:sz="0" w:space="0" w:color="auto"/>
            <w:left w:val="none" w:sz="0" w:space="0" w:color="auto"/>
            <w:bottom w:val="none" w:sz="0" w:space="0" w:color="auto"/>
            <w:right w:val="none" w:sz="0" w:space="0" w:color="auto"/>
          </w:divBdr>
        </w:div>
        <w:div w:id="924219793">
          <w:marLeft w:val="480"/>
          <w:marRight w:val="0"/>
          <w:marTop w:val="0"/>
          <w:marBottom w:val="0"/>
          <w:divBdr>
            <w:top w:val="none" w:sz="0" w:space="0" w:color="auto"/>
            <w:left w:val="none" w:sz="0" w:space="0" w:color="auto"/>
            <w:bottom w:val="none" w:sz="0" w:space="0" w:color="auto"/>
            <w:right w:val="none" w:sz="0" w:space="0" w:color="auto"/>
          </w:divBdr>
        </w:div>
        <w:div w:id="1488979286">
          <w:marLeft w:val="480"/>
          <w:marRight w:val="0"/>
          <w:marTop w:val="0"/>
          <w:marBottom w:val="0"/>
          <w:divBdr>
            <w:top w:val="none" w:sz="0" w:space="0" w:color="auto"/>
            <w:left w:val="none" w:sz="0" w:space="0" w:color="auto"/>
            <w:bottom w:val="none" w:sz="0" w:space="0" w:color="auto"/>
            <w:right w:val="none" w:sz="0" w:space="0" w:color="auto"/>
          </w:divBdr>
        </w:div>
        <w:div w:id="904217299">
          <w:marLeft w:val="480"/>
          <w:marRight w:val="0"/>
          <w:marTop w:val="0"/>
          <w:marBottom w:val="0"/>
          <w:divBdr>
            <w:top w:val="none" w:sz="0" w:space="0" w:color="auto"/>
            <w:left w:val="none" w:sz="0" w:space="0" w:color="auto"/>
            <w:bottom w:val="none" w:sz="0" w:space="0" w:color="auto"/>
            <w:right w:val="none" w:sz="0" w:space="0" w:color="auto"/>
          </w:divBdr>
        </w:div>
        <w:div w:id="2072191105">
          <w:marLeft w:val="480"/>
          <w:marRight w:val="0"/>
          <w:marTop w:val="0"/>
          <w:marBottom w:val="0"/>
          <w:divBdr>
            <w:top w:val="none" w:sz="0" w:space="0" w:color="auto"/>
            <w:left w:val="none" w:sz="0" w:space="0" w:color="auto"/>
            <w:bottom w:val="none" w:sz="0" w:space="0" w:color="auto"/>
            <w:right w:val="none" w:sz="0" w:space="0" w:color="auto"/>
          </w:divBdr>
        </w:div>
        <w:div w:id="1905991308">
          <w:marLeft w:val="480"/>
          <w:marRight w:val="0"/>
          <w:marTop w:val="0"/>
          <w:marBottom w:val="0"/>
          <w:divBdr>
            <w:top w:val="none" w:sz="0" w:space="0" w:color="auto"/>
            <w:left w:val="none" w:sz="0" w:space="0" w:color="auto"/>
            <w:bottom w:val="none" w:sz="0" w:space="0" w:color="auto"/>
            <w:right w:val="none" w:sz="0" w:space="0" w:color="auto"/>
          </w:divBdr>
        </w:div>
        <w:div w:id="1463573198">
          <w:marLeft w:val="480"/>
          <w:marRight w:val="0"/>
          <w:marTop w:val="0"/>
          <w:marBottom w:val="0"/>
          <w:divBdr>
            <w:top w:val="none" w:sz="0" w:space="0" w:color="auto"/>
            <w:left w:val="none" w:sz="0" w:space="0" w:color="auto"/>
            <w:bottom w:val="none" w:sz="0" w:space="0" w:color="auto"/>
            <w:right w:val="none" w:sz="0" w:space="0" w:color="auto"/>
          </w:divBdr>
        </w:div>
      </w:divsChild>
    </w:div>
    <w:div w:id="1984384395">
      <w:bodyDiv w:val="1"/>
      <w:marLeft w:val="0"/>
      <w:marRight w:val="0"/>
      <w:marTop w:val="0"/>
      <w:marBottom w:val="0"/>
      <w:divBdr>
        <w:top w:val="none" w:sz="0" w:space="0" w:color="auto"/>
        <w:left w:val="none" w:sz="0" w:space="0" w:color="auto"/>
        <w:bottom w:val="none" w:sz="0" w:space="0" w:color="auto"/>
        <w:right w:val="none" w:sz="0" w:space="0" w:color="auto"/>
      </w:divBdr>
    </w:div>
    <w:div w:id="1985158404">
      <w:bodyDiv w:val="1"/>
      <w:marLeft w:val="0"/>
      <w:marRight w:val="0"/>
      <w:marTop w:val="0"/>
      <w:marBottom w:val="0"/>
      <w:divBdr>
        <w:top w:val="none" w:sz="0" w:space="0" w:color="auto"/>
        <w:left w:val="none" w:sz="0" w:space="0" w:color="auto"/>
        <w:bottom w:val="none" w:sz="0" w:space="0" w:color="auto"/>
        <w:right w:val="none" w:sz="0" w:space="0" w:color="auto"/>
      </w:divBdr>
    </w:div>
    <w:div w:id="1985546711">
      <w:bodyDiv w:val="1"/>
      <w:marLeft w:val="0"/>
      <w:marRight w:val="0"/>
      <w:marTop w:val="0"/>
      <w:marBottom w:val="0"/>
      <w:divBdr>
        <w:top w:val="none" w:sz="0" w:space="0" w:color="auto"/>
        <w:left w:val="none" w:sz="0" w:space="0" w:color="auto"/>
        <w:bottom w:val="none" w:sz="0" w:space="0" w:color="auto"/>
        <w:right w:val="none" w:sz="0" w:space="0" w:color="auto"/>
      </w:divBdr>
    </w:div>
    <w:div w:id="1985693488">
      <w:bodyDiv w:val="1"/>
      <w:marLeft w:val="0"/>
      <w:marRight w:val="0"/>
      <w:marTop w:val="0"/>
      <w:marBottom w:val="0"/>
      <w:divBdr>
        <w:top w:val="none" w:sz="0" w:space="0" w:color="auto"/>
        <w:left w:val="none" w:sz="0" w:space="0" w:color="auto"/>
        <w:bottom w:val="none" w:sz="0" w:space="0" w:color="auto"/>
        <w:right w:val="none" w:sz="0" w:space="0" w:color="auto"/>
      </w:divBdr>
    </w:div>
    <w:div w:id="1985773468">
      <w:bodyDiv w:val="1"/>
      <w:marLeft w:val="0"/>
      <w:marRight w:val="0"/>
      <w:marTop w:val="0"/>
      <w:marBottom w:val="0"/>
      <w:divBdr>
        <w:top w:val="none" w:sz="0" w:space="0" w:color="auto"/>
        <w:left w:val="none" w:sz="0" w:space="0" w:color="auto"/>
        <w:bottom w:val="none" w:sz="0" w:space="0" w:color="auto"/>
        <w:right w:val="none" w:sz="0" w:space="0" w:color="auto"/>
      </w:divBdr>
    </w:div>
    <w:div w:id="1986541885">
      <w:bodyDiv w:val="1"/>
      <w:marLeft w:val="0"/>
      <w:marRight w:val="0"/>
      <w:marTop w:val="0"/>
      <w:marBottom w:val="0"/>
      <w:divBdr>
        <w:top w:val="none" w:sz="0" w:space="0" w:color="auto"/>
        <w:left w:val="none" w:sz="0" w:space="0" w:color="auto"/>
        <w:bottom w:val="none" w:sz="0" w:space="0" w:color="auto"/>
        <w:right w:val="none" w:sz="0" w:space="0" w:color="auto"/>
      </w:divBdr>
    </w:div>
    <w:div w:id="1986545600">
      <w:bodyDiv w:val="1"/>
      <w:marLeft w:val="0"/>
      <w:marRight w:val="0"/>
      <w:marTop w:val="0"/>
      <w:marBottom w:val="0"/>
      <w:divBdr>
        <w:top w:val="none" w:sz="0" w:space="0" w:color="auto"/>
        <w:left w:val="none" w:sz="0" w:space="0" w:color="auto"/>
        <w:bottom w:val="none" w:sz="0" w:space="0" w:color="auto"/>
        <w:right w:val="none" w:sz="0" w:space="0" w:color="auto"/>
      </w:divBdr>
    </w:div>
    <w:div w:id="1986884508">
      <w:bodyDiv w:val="1"/>
      <w:marLeft w:val="0"/>
      <w:marRight w:val="0"/>
      <w:marTop w:val="0"/>
      <w:marBottom w:val="0"/>
      <w:divBdr>
        <w:top w:val="none" w:sz="0" w:space="0" w:color="auto"/>
        <w:left w:val="none" w:sz="0" w:space="0" w:color="auto"/>
        <w:bottom w:val="none" w:sz="0" w:space="0" w:color="auto"/>
        <w:right w:val="none" w:sz="0" w:space="0" w:color="auto"/>
      </w:divBdr>
    </w:div>
    <w:div w:id="1987205054">
      <w:bodyDiv w:val="1"/>
      <w:marLeft w:val="0"/>
      <w:marRight w:val="0"/>
      <w:marTop w:val="0"/>
      <w:marBottom w:val="0"/>
      <w:divBdr>
        <w:top w:val="none" w:sz="0" w:space="0" w:color="auto"/>
        <w:left w:val="none" w:sz="0" w:space="0" w:color="auto"/>
        <w:bottom w:val="none" w:sz="0" w:space="0" w:color="auto"/>
        <w:right w:val="none" w:sz="0" w:space="0" w:color="auto"/>
      </w:divBdr>
    </w:div>
    <w:div w:id="1987398068">
      <w:bodyDiv w:val="1"/>
      <w:marLeft w:val="0"/>
      <w:marRight w:val="0"/>
      <w:marTop w:val="0"/>
      <w:marBottom w:val="0"/>
      <w:divBdr>
        <w:top w:val="none" w:sz="0" w:space="0" w:color="auto"/>
        <w:left w:val="none" w:sz="0" w:space="0" w:color="auto"/>
        <w:bottom w:val="none" w:sz="0" w:space="0" w:color="auto"/>
        <w:right w:val="none" w:sz="0" w:space="0" w:color="auto"/>
      </w:divBdr>
    </w:div>
    <w:div w:id="1987472812">
      <w:bodyDiv w:val="1"/>
      <w:marLeft w:val="0"/>
      <w:marRight w:val="0"/>
      <w:marTop w:val="0"/>
      <w:marBottom w:val="0"/>
      <w:divBdr>
        <w:top w:val="none" w:sz="0" w:space="0" w:color="auto"/>
        <w:left w:val="none" w:sz="0" w:space="0" w:color="auto"/>
        <w:bottom w:val="none" w:sz="0" w:space="0" w:color="auto"/>
        <w:right w:val="none" w:sz="0" w:space="0" w:color="auto"/>
      </w:divBdr>
    </w:div>
    <w:div w:id="1987587868">
      <w:bodyDiv w:val="1"/>
      <w:marLeft w:val="0"/>
      <w:marRight w:val="0"/>
      <w:marTop w:val="0"/>
      <w:marBottom w:val="0"/>
      <w:divBdr>
        <w:top w:val="none" w:sz="0" w:space="0" w:color="auto"/>
        <w:left w:val="none" w:sz="0" w:space="0" w:color="auto"/>
        <w:bottom w:val="none" w:sz="0" w:space="0" w:color="auto"/>
        <w:right w:val="none" w:sz="0" w:space="0" w:color="auto"/>
      </w:divBdr>
    </w:div>
    <w:div w:id="1987851099">
      <w:bodyDiv w:val="1"/>
      <w:marLeft w:val="0"/>
      <w:marRight w:val="0"/>
      <w:marTop w:val="0"/>
      <w:marBottom w:val="0"/>
      <w:divBdr>
        <w:top w:val="none" w:sz="0" w:space="0" w:color="auto"/>
        <w:left w:val="none" w:sz="0" w:space="0" w:color="auto"/>
        <w:bottom w:val="none" w:sz="0" w:space="0" w:color="auto"/>
        <w:right w:val="none" w:sz="0" w:space="0" w:color="auto"/>
      </w:divBdr>
      <w:divsChild>
        <w:div w:id="1561820320">
          <w:marLeft w:val="480"/>
          <w:marRight w:val="0"/>
          <w:marTop w:val="0"/>
          <w:marBottom w:val="0"/>
          <w:divBdr>
            <w:top w:val="none" w:sz="0" w:space="0" w:color="auto"/>
            <w:left w:val="none" w:sz="0" w:space="0" w:color="auto"/>
            <w:bottom w:val="none" w:sz="0" w:space="0" w:color="auto"/>
            <w:right w:val="none" w:sz="0" w:space="0" w:color="auto"/>
          </w:divBdr>
        </w:div>
        <w:div w:id="1547912384">
          <w:marLeft w:val="480"/>
          <w:marRight w:val="0"/>
          <w:marTop w:val="0"/>
          <w:marBottom w:val="0"/>
          <w:divBdr>
            <w:top w:val="none" w:sz="0" w:space="0" w:color="auto"/>
            <w:left w:val="none" w:sz="0" w:space="0" w:color="auto"/>
            <w:bottom w:val="none" w:sz="0" w:space="0" w:color="auto"/>
            <w:right w:val="none" w:sz="0" w:space="0" w:color="auto"/>
          </w:divBdr>
        </w:div>
        <w:div w:id="1518156341">
          <w:marLeft w:val="480"/>
          <w:marRight w:val="0"/>
          <w:marTop w:val="0"/>
          <w:marBottom w:val="0"/>
          <w:divBdr>
            <w:top w:val="none" w:sz="0" w:space="0" w:color="auto"/>
            <w:left w:val="none" w:sz="0" w:space="0" w:color="auto"/>
            <w:bottom w:val="none" w:sz="0" w:space="0" w:color="auto"/>
            <w:right w:val="none" w:sz="0" w:space="0" w:color="auto"/>
          </w:divBdr>
        </w:div>
        <w:div w:id="1382362503">
          <w:marLeft w:val="480"/>
          <w:marRight w:val="0"/>
          <w:marTop w:val="0"/>
          <w:marBottom w:val="0"/>
          <w:divBdr>
            <w:top w:val="none" w:sz="0" w:space="0" w:color="auto"/>
            <w:left w:val="none" w:sz="0" w:space="0" w:color="auto"/>
            <w:bottom w:val="none" w:sz="0" w:space="0" w:color="auto"/>
            <w:right w:val="none" w:sz="0" w:space="0" w:color="auto"/>
          </w:divBdr>
        </w:div>
        <w:div w:id="803893775">
          <w:marLeft w:val="480"/>
          <w:marRight w:val="0"/>
          <w:marTop w:val="0"/>
          <w:marBottom w:val="0"/>
          <w:divBdr>
            <w:top w:val="none" w:sz="0" w:space="0" w:color="auto"/>
            <w:left w:val="none" w:sz="0" w:space="0" w:color="auto"/>
            <w:bottom w:val="none" w:sz="0" w:space="0" w:color="auto"/>
            <w:right w:val="none" w:sz="0" w:space="0" w:color="auto"/>
          </w:divBdr>
        </w:div>
        <w:div w:id="1190021455">
          <w:marLeft w:val="480"/>
          <w:marRight w:val="0"/>
          <w:marTop w:val="0"/>
          <w:marBottom w:val="0"/>
          <w:divBdr>
            <w:top w:val="none" w:sz="0" w:space="0" w:color="auto"/>
            <w:left w:val="none" w:sz="0" w:space="0" w:color="auto"/>
            <w:bottom w:val="none" w:sz="0" w:space="0" w:color="auto"/>
            <w:right w:val="none" w:sz="0" w:space="0" w:color="auto"/>
          </w:divBdr>
        </w:div>
        <w:div w:id="1919632830">
          <w:marLeft w:val="480"/>
          <w:marRight w:val="0"/>
          <w:marTop w:val="0"/>
          <w:marBottom w:val="0"/>
          <w:divBdr>
            <w:top w:val="none" w:sz="0" w:space="0" w:color="auto"/>
            <w:left w:val="none" w:sz="0" w:space="0" w:color="auto"/>
            <w:bottom w:val="none" w:sz="0" w:space="0" w:color="auto"/>
            <w:right w:val="none" w:sz="0" w:space="0" w:color="auto"/>
          </w:divBdr>
        </w:div>
        <w:div w:id="1188905046">
          <w:marLeft w:val="480"/>
          <w:marRight w:val="0"/>
          <w:marTop w:val="0"/>
          <w:marBottom w:val="0"/>
          <w:divBdr>
            <w:top w:val="none" w:sz="0" w:space="0" w:color="auto"/>
            <w:left w:val="none" w:sz="0" w:space="0" w:color="auto"/>
            <w:bottom w:val="none" w:sz="0" w:space="0" w:color="auto"/>
            <w:right w:val="none" w:sz="0" w:space="0" w:color="auto"/>
          </w:divBdr>
        </w:div>
        <w:div w:id="586770409">
          <w:marLeft w:val="480"/>
          <w:marRight w:val="0"/>
          <w:marTop w:val="0"/>
          <w:marBottom w:val="0"/>
          <w:divBdr>
            <w:top w:val="none" w:sz="0" w:space="0" w:color="auto"/>
            <w:left w:val="none" w:sz="0" w:space="0" w:color="auto"/>
            <w:bottom w:val="none" w:sz="0" w:space="0" w:color="auto"/>
            <w:right w:val="none" w:sz="0" w:space="0" w:color="auto"/>
          </w:divBdr>
        </w:div>
        <w:div w:id="1748989481">
          <w:marLeft w:val="480"/>
          <w:marRight w:val="0"/>
          <w:marTop w:val="0"/>
          <w:marBottom w:val="0"/>
          <w:divBdr>
            <w:top w:val="none" w:sz="0" w:space="0" w:color="auto"/>
            <w:left w:val="none" w:sz="0" w:space="0" w:color="auto"/>
            <w:bottom w:val="none" w:sz="0" w:space="0" w:color="auto"/>
            <w:right w:val="none" w:sz="0" w:space="0" w:color="auto"/>
          </w:divBdr>
        </w:div>
        <w:div w:id="1229878526">
          <w:marLeft w:val="480"/>
          <w:marRight w:val="0"/>
          <w:marTop w:val="0"/>
          <w:marBottom w:val="0"/>
          <w:divBdr>
            <w:top w:val="none" w:sz="0" w:space="0" w:color="auto"/>
            <w:left w:val="none" w:sz="0" w:space="0" w:color="auto"/>
            <w:bottom w:val="none" w:sz="0" w:space="0" w:color="auto"/>
            <w:right w:val="none" w:sz="0" w:space="0" w:color="auto"/>
          </w:divBdr>
        </w:div>
        <w:div w:id="1064377425">
          <w:marLeft w:val="480"/>
          <w:marRight w:val="0"/>
          <w:marTop w:val="0"/>
          <w:marBottom w:val="0"/>
          <w:divBdr>
            <w:top w:val="none" w:sz="0" w:space="0" w:color="auto"/>
            <w:left w:val="none" w:sz="0" w:space="0" w:color="auto"/>
            <w:bottom w:val="none" w:sz="0" w:space="0" w:color="auto"/>
            <w:right w:val="none" w:sz="0" w:space="0" w:color="auto"/>
          </w:divBdr>
        </w:div>
        <w:div w:id="1274048599">
          <w:marLeft w:val="480"/>
          <w:marRight w:val="0"/>
          <w:marTop w:val="0"/>
          <w:marBottom w:val="0"/>
          <w:divBdr>
            <w:top w:val="none" w:sz="0" w:space="0" w:color="auto"/>
            <w:left w:val="none" w:sz="0" w:space="0" w:color="auto"/>
            <w:bottom w:val="none" w:sz="0" w:space="0" w:color="auto"/>
            <w:right w:val="none" w:sz="0" w:space="0" w:color="auto"/>
          </w:divBdr>
        </w:div>
        <w:div w:id="440421988">
          <w:marLeft w:val="480"/>
          <w:marRight w:val="0"/>
          <w:marTop w:val="0"/>
          <w:marBottom w:val="0"/>
          <w:divBdr>
            <w:top w:val="none" w:sz="0" w:space="0" w:color="auto"/>
            <w:left w:val="none" w:sz="0" w:space="0" w:color="auto"/>
            <w:bottom w:val="none" w:sz="0" w:space="0" w:color="auto"/>
            <w:right w:val="none" w:sz="0" w:space="0" w:color="auto"/>
          </w:divBdr>
        </w:div>
        <w:div w:id="570695968">
          <w:marLeft w:val="480"/>
          <w:marRight w:val="0"/>
          <w:marTop w:val="0"/>
          <w:marBottom w:val="0"/>
          <w:divBdr>
            <w:top w:val="none" w:sz="0" w:space="0" w:color="auto"/>
            <w:left w:val="none" w:sz="0" w:space="0" w:color="auto"/>
            <w:bottom w:val="none" w:sz="0" w:space="0" w:color="auto"/>
            <w:right w:val="none" w:sz="0" w:space="0" w:color="auto"/>
          </w:divBdr>
        </w:div>
        <w:div w:id="1139763585">
          <w:marLeft w:val="480"/>
          <w:marRight w:val="0"/>
          <w:marTop w:val="0"/>
          <w:marBottom w:val="0"/>
          <w:divBdr>
            <w:top w:val="none" w:sz="0" w:space="0" w:color="auto"/>
            <w:left w:val="none" w:sz="0" w:space="0" w:color="auto"/>
            <w:bottom w:val="none" w:sz="0" w:space="0" w:color="auto"/>
            <w:right w:val="none" w:sz="0" w:space="0" w:color="auto"/>
          </w:divBdr>
        </w:div>
        <w:div w:id="1801416209">
          <w:marLeft w:val="480"/>
          <w:marRight w:val="0"/>
          <w:marTop w:val="0"/>
          <w:marBottom w:val="0"/>
          <w:divBdr>
            <w:top w:val="none" w:sz="0" w:space="0" w:color="auto"/>
            <w:left w:val="none" w:sz="0" w:space="0" w:color="auto"/>
            <w:bottom w:val="none" w:sz="0" w:space="0" w:color="auto"/>
            <w:right w:val="none" w:sz="0" w:space="0" w:color="auto"/>
          </w:divBdr>
        </w:div>
        <w:div w:id="1932348995">
          <w:marLeft w:val="480"/>
          <w:marRight w:val="0"/>
          <w:marTop w:val="0"/>
          <w:marBottom w:val="0"/>
          <w:divBdr>
            <w:top w:val="none" w:sz="0" w:space="0" w:color="auto"/>
            <w:left w:val="none" w:sz="0" w:space="0" w:color="auto"/>
            <w:bottom w:val="none" w:sz="0" w:space="0" w:color="auto"/>
            <w:right w:val="none" w:sz="0" w:space="0" w:color="auto"/>
          </w:divBdr>
        </w:div>
        <w:div w:id="1216890401">
          <w:marLeft w:val="480"/>
          <w:marRight w:val="0"/>
          <w:marTop w:val="0"/>
          <w:marBottom w:val="0"/>
          <w:divBdr>
            <w:top w:val="none" w:sz="0" w:space="0" w:color="auto"/>
            <w:left w:val="none" w:sz="0" w:space="0" w:color="auto"/>
            <w:bottom w:val="none" w:sz="0" w:space="0" w:color="auto"/>
            <w:right w:val="none" w:sz="0" w:space="0" w:color="auto"/>
          </w:divBdr>
        </w:div>
        <w:div w:id="1035932373">
          <w:marLeft w:val="480"/>
          <w:marRight w:val="0"/>
          <w:marTop w:val="0"/>
          <w:marBottom w:val="0"/>
          <w:divBdr>
            <w:top w:val="none" w:sz="0" w:space="0" w:color="auto"/>
            <w:left w:val="none" w:sz="0" w:space="0" w:color="auto"/>
            <w:bottom w:val="none" w:sz="0" w:space="0" w:color="auto"/>
            <w:right w:val="none" w:sz="0" w:space="0" w:color="auto"/>
          </w:divBdr>
        </w:div>
        <w:div w:id="954603256">
          <w:marLeft w:val="480"/>
          <w:marRight w:val="0"/>
          <w:marTop w:val="0"/>
          <w:marBottom w:val="0"/>
          <w:divBdr>
            <w:top w:val="none" w:sz="0" w:space="0" w:color="auto"/>
            <w:left w:val="none" w:sz="0" w:space="0" w:color="auto"/>
            <w:bottom w:val="none" w:sz="0" w:space="0" w:color="auto"/>
            <w:right w:val="none" w:sz="0" w:space="0" w:color="auto"/>
          </w:divBdr>
        </w:div>
        <w:div w:id="1803502219">
          <w:marLeft w:val="480"/>
          <w:marRight w:val="0"/>
          <w:marTop w:val="0"/>
          <w:marBottom w:val="0"/>
          <w:divBdr>
            <w:top w:val="none" w:sz="0" w:space="0" w:color="auto"/>
            <w:left w:val="none" w:sz="0" w:space="0" w:color="auto"/>
            <w:bottom w:val="none" w:sz="0" w:space="0" w:color="auto"/>
            <w:right w:val="none" w:sz="0" w:space="0" w:color="auto"/>
          </w:divBdr>
        </w:div>
        <w:div w:id="715198624">
          <w:marLeft w:val="480"/>
          <w:marRight w:val="0"/>
          <w:marTop w:val="0"/>
          <w:marBottom w:val="0"/>
          <w:divBdr>
            <w:top w:val="none" w:sz="0" w:space="0" w:color="auto"/>
            <w:left w:val="none" w:sz="0" w:space="0" w:color="auto"/>
            <w:bottom w:val="none" w:sz="0" w:space="0" w:color="auto"/>
            <w:right w:val="none" w:sz="0" w:space="0" w:color="auto"/>
          </w:divBdr>
        </w:div>
        <w:div w:id="1602105309">
          <w:marLeft w:val="480"/>
          <w:marRight w:val="0"/>
          <w:marTop w:val="0"/>
          <w:marBottom w:val="0"/>
          <w:divBdr>
            <w:top w:val="none" w:sz="0" w:space="0" w:color="auto"/>
            <w:left w:val="none" w:sz="0" w:space="0" w:color="auto"/>
            <w:bottom w:val="none" w:sz="0" w:space="0" w:color="auto"/>
            <w:right w:val="none" w:sz="0" w:space="0" w:color="auto"/>
          </w:divBdr>
        </w:div>
        <w:div w:id="143862917">
          <w:marLeft w:val="480"/>
          <w:marRight w:val="0"/>
          <w:marTop w:val="0"/>
          <w:marBottom w:val="0"/>
          <w:divBdr>
            <w:top w:val="none" w:sz="0" w:space="0" w:color="auto"/>
            <w:left w:val="none" w:sz="0" w:space="0" w:color="auto"/>
            <w:bottom w:val="none" w:sz="0" w:space="0" w:color="auto"/>
            <w:right w:val="none" w:sz="0" w:space="0" w:color="auto"/>
          </w:divBdr>
        </w:div>
        <w:div w:id="934287820">
          <w:marLeft w:val="480"/>
          <w:marRight w:val="0"/>
          <w:marTop w:val="0"/>
          <w:marBottom w:val="0"/>
          <w:divBdr>
            <w:top w:val="none" w:sz="0" w:space="0" w:color="auto"/>
            <w:left w:val="none" w:sz="0" w:space="0" w:color="auto"/>
            <w:bottom w:val="none" w:sz="0" w:space="0" w:color="auto"/>
            <w:right w:val="none" w:sz="0" w:space="0" w:color="auto"/>
          </w:divBdr>
        </w:div>
        <w:div w:id="320547092">
          <w:marLeft w:val="480"/>
          <w:marRight w:val="0"/>
          <w:marTop w:val="0"/>
          <w:marBottom w:val="0"/>
          <w:divBdr>
            <w:top w:val="none" w:sz="0" w:space="0" w:color="auto"/>
            <w:left w:val="none" w:sz="0" w:space="0" w:color="auto"/>
            <w:bottom w:val="none" w:sz="0" w:space="0" w:color="auto"/>
            <w:right w:val="none" w:sz="0" w:space="0" w:color="auto"/>
          </w:divBdr>
        </w:div>
        <w:div w:id="1490710885">
          <w:marLeft w:val="480"/>
          <w:marRight w:val="0"/>
          <w:marTop w:val="0"/>
          <w:marBottom w:val="0"/>
          <w:divBdr>
            <w:top w:val="none" w:sz="0" w:space="0" w:color="auto"/>
            <w:left w:val="none" w:sz="0" w:space="0" w:color="auto"/>
            <w:bottom w:val="none" w:sz="0" w:space="0" w:color="auto"/>
            <w:right w:val="none" w:sz="0" w:space="0" w:color="auto"/>
          </w:divBdr>
        </w:div>
        <w:div w:id="1220050663">
          <w:marLeft w:val="480"/>
          <w:marRight w:val="0"/>
          <w:marTop w:val="0"/>
          <w:marBottom w:val="0"/>
          <w:divBdr>
            <w:top w:val="none" w:sz="0" w:space="0" w:color="auto"/>
            <w:left w:val="none" w:sz="0" w:space="0" w:color="auto"/>
            <w:bottom w:val="none" w:sz="0" w:space="0" w:color="auto"/>
            <w:right w:val="none" w:sz="0" w:space="0" w:color="auto"/>
          </w:divBdr>
        </w:div>
        <w:div w:id="620461198">
          <w:marLeft w:val="480"/>
          <w:marRight w:val="0"/>
          <w:marTop w:val="0"/>
          <w:marBottom w:val="0"/>
          <w:divBdr>
            <w:top w:val="none" w:sz="0" w:space="0" w:color="auto"/>
            <w:left w:val="none" w:sz="0" w:space="0" w:color="auto"/>
            <w:bottom w:val="none" w:sz="0" w:space="0" w:color="auto"/>
            <w:right w:val="none" w:sz="0" w:space="0" w:color="auto"/>
          </w:divBdr>
        </w:div>
      </w:divsChild>
    </w:div>
    <w:div w:id="1988321879">
      <w:bodyDiv w:val="1"/>
      <w:marLeft w:val="0"/>
      <w:marRight w:val="0"/>
      <w:marTop w:val="0"/>
      <w:marBottom w:val="0"/>
      <w:divBdr>
        <w:top w:val="none" w:sz="0" w:space="0" w:color="auto"/>
        <w:left w:val="none" w:sz="0" w:space="0" w:color="auto"/>
        <w:bottom w:val="none" w:sz="0" w:space="0" w:color="auto"/>
        <w:right w:val="none" w:sz="0" w:space="0" w:color="auto"/>
      </w:divBdr>
    </w:div>
    <w:div w:id="1988389960">
      <w:bodyDiv w:val="1"/>
      <w:marLeft w:val="0"/>
      <w:marRight w:val="0"/>
      <w:marTop w:val="0"/>
      <w:marBottom w:val="0"/>
      <w:divBdr>
        <w:top w:val="none" w:sz="0" w:space="0" w:color="auto"/>
        <w:left w:val="none" w:sz="0" w:space="0" w:color="auto"/>
        <w:bottom w:val="none" w:sz="0" w:space="0" w:color="auto"/>
        <w:right w:val="none" w:sz="0" w:space="0" w:color="auto"/>
      </w:divBdr>
    </w:div>
    <w:div w:id="1988974808">
      <w:bodyDiv w:val="1"/>
      <w:marLeft w:val="0"/>
      <w:marRight w:val="0"/>
      <w:marTop w:val="0"/>
      <w:marBottom w:val="0"/>
      <w:divBdr>
        <w:top w:val="none" w:sz="0" w:space="0" w:color="auto"/>
        <w:left w:val="none" w:sz="0" w:space="0" w:color="auto"/>
        <w:bottom w:val="none" w:sz="0" w:space="0" w:color="auto"/>
        <w:right w:val="none" w:sz="0" w:space="0" w:color="auto"/>
      </w:divBdr>
    </w:div>
    <w:div w:id="1989045415">
      <w:bodyDiv w:val="1"/>
      <w:marLeft w:val="0"/>
      <w:marRight w:val="0"/>
      <w:marTop w:val="0"/>
      <w:marBottom w:val="0"/>
      <w:divBdr>
        <w:top w:val="none" w:sz="0" w:space="0" w:color="auto"/>
        <w:left w:val="none" w:sz="0" w:space="0" w:color="auto"/>
        <w:bottom w:val="none" w:sz="0" w:space="0" w:color="auto"/>
        <w:right w:val="none" w:sz="0" w:space="0" w:color="auto"/>
      </w:divBdr>
    </w:div>
    <w:div w:id="1989094060">
      <w:bodyDiv w:val="1"/>
      <w:marLeft w:val="0"/>
      <w:marRight w:val="0"/>
      <w:marTop w:val="0"/>
      <w:marBottom w:val="0"/>
      <w:divBdr>
        <w:top w:val="none" w:sz="0" w:space="0" w:color="auto"/>
        <w:left w:val="none" w:sz="0" w:space="0" w:color="auto"/>
        <w:bottom w:val="none" w:sz="0" w:space="0" w:color="auto"/>
        <w:right w:val="none" w:sz="0" w:space="0" w:color="auto"/>
      </w:divBdr>
    </w:div>
    <w:div w:id="1989704886">
      <w:bodyDiv w:val="1"/>
      <w:marLeft w:val="0"/>
      <w:marRight w:val="0"/>
      <w:marTop w:val="0"/>
      <w:marBottom w:val="0"/>
      <w:divBdr>
        <w:top w:val="none" w:sz="0" w:space="0" w:color="auto"/>
        <w:left w:val="none" w:sz="0" w:space="0" w:color="auto"/>
        <w:bottom w:val="none" w:sz="0" w:space="0" w:color="auto"/>
        <w:right w:val="none" w:sz="0" w:space="0" w:color="auto"/>
      </w:divBdr>
    </w:div>
    <w:div w:id="1989900619">
      <w:bodyDiv w:val="1"/>
      <w:marLeft w:val="0"/>
      <w:marRight w:val="0"/>
      <w:marTop w:val="0"/>
      <w:marBottom w:val="0"/>
      <w:divBdr>
        <w:top w:val="none" w:sz="0" w:space="0" w:color="auto"/>
        <w:left w:val="none" w:sz="0" w:space="0" w:color="auto"/>
        <w:bottom w:val="none" w:sz="0" w:space="0" w:color="auto"/>
        <w:right w:val="none" w:sz="0" w:space="0" w:color="auto"/>
      </w:divBdr>
    </w:div>
    <w:div w:id="1990358000">
      <w:bodyDiv w:val="1"/>
      <w:marLeft w:val="0"/>
      <w:marRight w:val="0"/>
      <w:marTop w:val="0"/>
      <w:marBottom w:val="0"/>
      <w:divBdr>
        <w:top w:val="none" w:sz="0" w:space="0" w:color="auto"/>
        <w:left w:val="none" w:sz="0" w:space="0" w:color="auto"/>
        <w:bottom w:val="none" w:sz="0" w:space="0" w:color="auto"/>
        <w:right w:val="none" w:sz="0" w:space="0" w:color="auto"/>
      </w:divBdr>
    </w:div>
    <w:div w:id="1990594566">
      <w:bodyDiv w:val="1"/>
      <w:marLeft w:val="0"/>
      <w:marRight w:val="0"/>
      <w:marTop w:val="0"/>
      <w:marBottom w:val="0"/>
      <w:divBdr>
        <w:top w:val="none" w:sz="0" w:space="0" w:color="auto"/>
        <w:left w:val="none" w:sz="0" w:space="0" w:color="auto"/>
        <w:bottom w:val="none" w:sz="0" w:space="0" w:color="auto"/>
        <w:right w:val="none" w:sz="0" w:space="0" w:color="auto"/>
      </w:divBdr>
    </w:div>
    <w:div w:id="1991329454">
      <w:bodyDiv w:val="1"/>
      <w:marLeft w:val="0"/>
      <w:marRight w:val="0"/>
      <w:marTop w:val="0"/>
      <w:marBottom w:val="0"/>
      <w:divBdr>
        <w:top w:val="none" w:sz="0" w:space="0" w:color="auto"/>
        <w:left w:val="none" w:sz="0" w:space="0" w:color="auto"/>
        <w:bottom w:val="none" w:sz="0" w:space="0" w:color="auto"/>
        <w:right w:val="none" w:sz="0" w:space="0" w:color="auto"/>
      </w:divBdr>
    </w:div>
    <w:div w:id="1991791248">
      <w:bodyDiv w:val="1"/>
      <w:marLeft w:val="0"/>
      <w:marRight w:val="0"/>
      <w:marTop w:val="0"/>
      <w:marBottom w:val="0"/>
      <w:divBdr>
        <w:top w:val="none" w:sz="0" w:space="0" w:color="auto"/>
        <w:left w:val="none" w:sz="0" w:space="0" w:color="auto"/>
        <w:bottom w:val="none" w:sz="0" w:space="0" w:color="auto"/>
        <w:right w:val="none" w:sz="0" w:space="0" w:color="auto"/>
      </w:divBdr>
    </w:div>
    <w:div w:id="1991902053">
      <w:bodyDiv w:val="1"/>
      <w:marLeft w:val="0"/>
      <w:marRight w:val="0"/>
      <w:marTop w:val="0"/>
      <w:marBottom w:val="0"/>
      <w:divBdr>
        <w:top w:val="none" w:sz="0" w:space="0" w:color="auto"/>
        <w:left w:val="none" w:sz="0" w:space="0" w:color="auto"/>
        <w:bottom w:val="none" w:sz="0" w:space="0" w:color="auto"/>
        <w:right w:val="none" w:sz="0" w:space="0" w:color="auto"/>
      </w:divBdr>
    </w:div>
    <w:div w:id="1992445678">
      <w:bodyDiv w:val="1"/>
      <w:marLeft w:val="0"/>
      <w:marRight w:val="0"/>
      <w:marTop w:val="0"/>
      <w:marBottom w:val="0"/>
      <w:divBdr>
        <w:top w:val="none" w:sz="0" w:space="0" w:color="auto"/>
        <w:left w:val="none" w:sz="0" w:space="0" w:color="auto"/>
        <w:bottom w:val="none" w:sz="0" w:space="0" w:color="auto"/>
        <w:right w:val="none" w:sz="0" w:space="0" w:color="auto"/>
      </w:divBdr>
      <w:divsChild>
        <w:div w:id="1019426163">
          <w:marLeft w:val="480"/>
          <w:marRight w:val="0"/>
          <w:marTop w:val="0"/>
          <w:marBottom w:val="0"/>
          <w:divBdr>
            <w:top w:val="none" w:sz="0" w:space="0" w:color="auto"/>
            <w:left w:val="none" w:sz="0" w:space="0" w:color="auto"/>
            <w:bottom w:val="none" w:sz="0" w:space="0" w:color="auto"/>
            <w:right w:val="none" w:sz="0" w:space="0" w:color="auto"/>
          </w:divBdr>
        </w:div>
        <w:div w:id="874542268">
          <w:marLeft w:val="480"/>
          <w:marRight w:val="0"/>
          <w:marTop w:val="0"/>
          <w:marBottom w:val="0"/>
          <w:divBdr>
            <w:top w:val="none" w:sz="0" w:space="0" w:color="auto"/>
            <w:left w:val="none" w:sz="0" w:space="0" w:color="auto"/>
            <w:bottom w:val="none" w:sz="0" w:space="0" w:color="auto"/>
            <w:right w:val="none" w:sz="0" w:space="0" w:color="auto"/>
          </w:divBdr>
        </w:div>
        <w:div w:id="122315871">
          <w:marLeft w:val="480"/>
          <w:marRight w:val="0"/>
          <w:marTop w:val="0"/>
          <w:marBottom w:val="0"/>
          <w:divBdr>
            <w:top w:val="none" w:sz="0" w:space="0" w:color="auto"/>
            <w:left w:val="none" w:sz="0" w:space="0" w:color="auto"/>
            <w:bottom w:val="none" w:sz="0" w:space="0" w:color="auto"/>
            <w:right w:val="none" w:sz="0" w:space="0" w:color="auto"/>
          </w:divBdr>
        </w:div>
        <w:div w:id="900991859">
          <w:marLeft w:val="480"/>
          <w:marRight w:val="0"/>
          <w:marTop w:val="0"/>
          <w:marBottom w:val="0"/>
          <w:divBdr>
            <w:top w:val="none" w:sz="0" w:space="0" w:color="auto"/>
            <w:left w:val="none" w:sz="0" w:space="0" w:color="auto"/>
            <w:bottom w:val="none" w:sz="0" w:space="0" w:color="auto"/>
            <w:right w:val="none" w:sz="0" w:space="0" w:color="auto"/>
          </w:divBdr>
        </w:div>
        <w:div w:id="171917387">
          <w:marLeft w:val="480"/>
          <w:marRight w:val="0"/>
          <w:marTop w:val="0"/>
          <w:marBottom w:val="0"/>
          <w:divBdr>
            <w:top w:val="none" w:sz="0" w:space="0" w:color="auto"/>
            <w:left w:val="none" w:sz="0" w:space="0" w:color="auto"/>
            <w:bottom w:val="none" w:sz="0" w:space="0" w:color="auto"/>
            <w:right w:val="none" w:sz="0" w:space="0" w:color="auto"/>
          </w:divBdr>
        </w:div>
        <w:div w:id="1905531973">
          <w:marLeft w:val="480"/>
          <w:marRight w:val="0"/>
          <w:marTop w:val="0"/>
          <w:marBottom w:val="0"/>
          <w:divBdr>
            <w:top w:val="none" w:sz="0" w:space="0" w:color="auto"/>
            <w:left w:val="none" w:sz="0" w:space="0" w:color="auto"/>
            <w:bottom w:val="none" w:sz="0" w:space="0" w:color="auto"/>
            <w:right w:val="none" w:sz="0" w:space="0" w:color="auto"/>
          </w:divBdr>
        </w:div>
        <w:div w:id="1707297167">
          <w:marLeft w:val="480"/>
          <w:marRight w:val="0"/>
          <w:marTop w:val="0"/>
          <w:marBottom w:val="0"/>
          <w:divBdr>
            <w:top w:val="none" w:sz="0" w:space="0" w:color="auto"/>
            <w:left w:val="none" w:sz="0" w:space="0" w:color="auto"/>
            <w:bottom w:val="none" w:sz="0" w:space="0" w:color="auto"/>
            <w:right w:val="none" w:sz="0" w:space="0" w:color="auto"/>
          </w:divBdr>
        </w:div>
        <w:div w:id="1640181629">
          <w:marLeft w:val="480"/>
          <w:marRight w:val="0"/>
          <w:marTop w:val="0"/>
          <w:marBottom w:val="0"/>
          <w:divBdr>
            <w:top w:val="none" w:sz="0" w:space="0" w:color="auto"/>
            <w:left w:val="none" w:sz="0" w:space="0" w:color="auto"/>
            <w:bottom w:val="none" w:sz="0" w:space="0" w:color="auto"/>
            <w:right w:val="none" w:sz="0" w:space="0" w:color="auto"/>
          </w:divBdr>
        </w:div>
        <w:div w:id="2082753317">
          <w:marLeft w:val="480"/>
          <w:marRight w:val="0"/>
          <w:marTop w:val="0"/>
          <w:marBottom w:val="0"/>
          <w:divBdr>
            <w:top w:val="none" w:sz="0" w:space="0" w:color="auto"/>
            <w:left w:val="none" w:sz="0" w:space="0" w:color="auto"/>
            <w:bottom w:val="none" w:sz="0" w:space="0" w:color="auto"/>
            <w:right w:val="none" w:sz="0" w:space="0" w:color="auto"/>
          </w:divBdr>
        </w:div>
        <w:div w:id="1348169067">
          <w:marLeft w:val="480"/>
          <w:marRight w:val="0"/>
          <w:marTop w:val="0"/>
          <w:marBottom w:val="0"/>
          <w:divBdr>
            <w:top w:val="none" w:sz="0" w:space="0" w:color="auto"/>
            <w:left w:val="none" w:sz="0" w:space="0" w:color="auto"/>
            <w:bottom w:val="none" w:sz="0" w:space="0" w:color="auto"/>
            <w:right w:val="none" w:sz="0" w:space="0" w:color="auto"/>
          </w:divBdr>
        </w:div>
        <w:div w:id="2062436487">
          <w:marLeft w:val="480"/>
          <w:marRight w:val="0"/>
          <w:marTop w:val="0"/>
          <w:marBottom w:val="0"/>
          <w:divBdr>
            <w:top w:val="none" w:sz="0" w:space="0" w:color="auto"/>
            <w:left w:val="none" w:sz="0" w:space="0" w:color="auto"/>
            <w:bottom w:val="none" w:sz="0" w:space="0" w:color="auto"/>
            <w:right w:val="none" w:sz="0" w:space="0" w:color="auto"/>
          </w:divBdr>
        </w:div>
        <w:div w:id="41560477">
          <w:marLeft w:val="480"/>
          <w:marRight w:val="0"/>
          <w:marTop w:val="0"/>
          <w:marBottom w:val="0"/>
          <w:divBdr>
            <w:top w:val="none" w:sz="0" w:space="0" w:color="auto"/>
            <w:left w:val="none" w:sz="0" w:space="0" w:color="auto"/>
            <w:bottom w:val="none" w:sz="0" w:space="0" w:color="auto"/>
            <w:right w:val="none" w:sz="0" w:space="0" w:color="auto"/>
          </w:divBdr>
        </w:div>
        <w:div w:id="554898064">
          <w:marLeft w:val="480"/>
          <w:marRight w:val="0"/>
          <w:marTop w:val="0"/>
          <w:marBottom w:val="0"/>
          <w:divBdr>
            <w:top w:val="none" w:sz="0" w:space="0" w:color="auto"/>
            <w:left w:val="none" w:sz="0" w:space="0" w:color="auto"/>
            <w:bottom w:val="none" w:sz="0" w:space="0" w:color="auto"/>
            <w:right w:val="none" w:sz="0" w:space="0" w:color="auto"/>
          </w:divBdr>
        </w:div>
        <w:div w:id="767820970">
          <w:marLeft w:val="480"/>
          <w:marRight w:val="0"/>
          <w:marTop w:val="0"/>
          <w:marBottom w:val="0"/>
          <w:divBdr>
            <w:top w:val="none" w:sz="0" w:space="0" w:color="auto"/>
            <w:left w:val="none" w:sz="0" w:space="0" w:color="auto"/>
            <w:bottom w:val="none" w:sz="0" w:space="0" w:color="auto"/>
            <w:right w:val="none" w:sz="0" w:space="0" w:color="auto"/>
          </w:divBdr>
        </w:div>
        <w:div w:id="323704250">
          <w:marLeft w:val="480"/>
          <w:marRight w:val="0"/>
          <w:marTop w:val="0"/>
          <w:marBottom w:val="0"/>
          <w:divBdr>
            <w:top w:val="none" w:sz="0" w:space="0" w:color="auto"/>
            <w:left w:val="none" w:sz="0" w:space="0" w:color="auto"/>
            <w:bottom w:val="none" w:sz="0" w:space="0" w:color="auto"/>
            <w:right w:val="none" w:sz="0" w:space="0" w:color="auto"/>
          </w:divBdr>
        </w:div>
        <w:div w:id="686909636">
          <w:marLeft w:val="480"/>
          <w:marRight w:val="0"/>
          <w:marTop w:val="0"/>
          <w:marBottom w:val="0"/>
          <w:divBdr>
            <w:top w:val="none" w:sz="0" w:space="0" w:color="auto"/>
            <w:left w:val="none" w:sz="0" w:space="0" w:color="auto"/>
            <w:bottom w:val="none" w:sz="0" w:space="0" w:color="auto"/>
            <w:right w:val="none" w:sz="0" w:space="0" w:color="auto"/>
          </w:divBdr>
        </w:div>
        <w:div w:id="746652691">
          <w:marLeft w:val="480"/>
          <w:marRight w:val="0"/>
          <w:marTop w:val="0"/>
          <w:marBottom w:val="0"/>
          <w:divBdr>
            <w:top w:val="none" w:sz="0" w:space="0" w:color="auto"/>
            <w:left w:val="none" w:sz="0" w:space="0" w:color="auto"/>
            <w:bottom w:val="none" w:sz="0" w:space="0" w:color="auto"/>
            <w:right w:val="none" w:sz="0" w:space="0" w:color="auto"/>
          </w:divBdr>
        </w:div>
        <w:div w:id="374620180">
          <w:marLeft w:val="480"/>
          <w:marRight w:val="0"/>
          <w:marTop w:val="0"/>
          <w:marBottom w:val="0"/>
          <w:divBdr>
            <w:top w:val="none" w:sz="0" w:space="0" w:color="auto"/>
            <w:left w:val="none" w:sz="0" w:space="0" w:color="auto"/>
            <w:bottom w:val="none" w:sz="0" w:space="0" w:color="auto"/>
            <w:right w:val="none" w:sz="0" w:space="0" w:color="auto"/>
          </w:divBdr>
        </w:div>
        <w:div w:id="103960254">
          <w:marLeft w:val="480"/>
          <w:marRight w:val="0"/>
          <w:marTop w:val="0"/>
          <w:marBottom w:val="0"/>
          <w:divBdr>
            <w:top w:val="none" w:sz="0" w:space="0" w:color="auto"/>
            <w:left w:val="none" w:sz="0" w:space="0" w:color="auto"/>
            <w:bottom w:val="none" w:sz="0" w:space="0" w:color="auto"/>
            <w:right w:val="none" w:sz="0" w:space="0" w:color="auto"/>
          </w:divBdr>
        </w:div>
        <w:div w:id="395737909">
          <w:marLeft w:val="480"/>
          <w:marRight w:val="0"/>
          <w:marTop w:val="0"/>
          <w:marBottom w:val="0"/>
          <w:divBdr>
            <w:top w:val="none" w:sz="0" w:space="0" w:color="auto"/>
            <w:left w:val="none" w:sz="0" w:space="0" w:color="auto"/>
            <w:bottom w:val="none" w:sz="0" w:space="0" w:color="auto"/>
            <w:right w:val="none" w:sz="0" w:space="0" w:color="auto"/>
          </w:divBdr>
        </w:div>
        <w:div w:id="965234731">
          <w:marLeft w:val="480"/>
          <w:marRight w:val="0"/>
          <w:marTop w:val="0"/>
          <w:marBottom w:val="0"/>
          <w:divBdr>
            <w:top w:val="none" w:sz="0" w:space="0" w:color="auto"/>
            <w:left w:val="none" w:sz="0" w:space="0" w:color="auto"/>
            <w:bottom w:val="none" w:sz="0" w:space="0" w:color="auto"/>
            <w:right w:val="none" w:sz="0" w:space="0" w:color="auto"/>
          </w:divBdr>
        </w:div>
        <w:div w:id="2105958260">
          <w:marLeft w:val="480"/>
          <w:marRight w:val="0"/>
          <w:marTop w:val="0"/>
          <w:marBottom w:val="0"/>
          <w:divBdr>
            <w:top w:val="none" w:sz="0" w:space="0" w:color="auto"/>
            <w:left w:val="none" w:sz="0" w:space="0" w:color="auto"/>
            <w:bottom w:val="none" w:sz="0" w:space="0" w:color="auto"/>
            <w:right w:val="none" w:sz="0" w:space="0" w:color="auto"/>
          </w:divBdr>
        </w:div>
        <w:div w:id="1127162607">
          <w:marLeft w:val="480"/>
          <w:marRight w:val="0"/>
          <w:marTop w:val="0"/>
          <w:marBottom w:val="0"/>
          <w:divBdr>
            <w:top w:val="none" w:sz="0" w:space="0" w:color="auto"/>
            <w:left w:val="none" w:sz="0" w:space="0" w:color="auto"/>
            <w:bottom w:val="none" w:sz="0" w:space="0" w:color="auto"/>
            <w:right w:val="none" w:sz="0" w:space="0" w:color="auto"/>
          </w:divBdr>
        </w:div>
        <w:div w:id="1141338691">
          <w:marLeft w:val="480"/>
          <w:marRight w:val="0"/>
          <w:marTop w:val="0"/>
          <w:marBottom w:val="0"/>
          <w:divBdr>
            <w:top w:val="none" w:sz="0" w:space="0" w:color="auto"/>
            <w:left w:val="none" w:sz="0" w:space="0" w:color="auto"/>
            <w:bottom w:val="none" w:sz="0" w:space="0" w:color="auto"/>
            <w:right w:val="none" w:sz="0" w:space="0" w:color="auto"/>
          </w:divBdr>
        </w:div>
        <w:div w:id="968053539">
          <w:marLeft w:val="480"/>
          <w:marRight w:val="0"/>
          <w:marTop w:val="0"/>
          <w:marBottom w:val="0"/>
          <w:divBdr>
            <w:top w:val="none" w:sz="0" w:space="0" w:color="auto"/>
            <w:left w:val="none" w:sz="0" w:space="0" w:color="auto"/>
            <w:bottom w:val="none" w:sz="0" w:space="0" w:color="auto"/>
            <w:right w:val="none" w:sz="0" w:space="0" w:color="auto"/>
          </w:divBdr>
        </w:div>
        <w:div w:id="682320597">
          <w:marLeft w:val="480"/>
          <w:marRight w:val="0"/>
          <w:marTop w:val="0"/>
          <w:marBottom w:val="0"/>
          <w:divBdr>
            <w:top w:val="none" w:sz="0" w:space="0" w:color="auto"/>
            <w:left w:val="none" w:sz="0" w:space="0" w:color="auto"/>
            <w:bottom w:val="none" w:sz="0" w:space="0" w:color="auto"/>
            <w:right w:val="none" w:sz="0" w:space="0" w:color="auto"/>
          </w:divBdr>
        </w:div>
        <w:div w:id="1648320712">
          <w:marLeft w:val="480"/>
          <w:marRight w:val="0"/>
          <w:marTop w:val="0"/>
          <w:marBottom w:val="0"/>
          <w:divBdr>
            <w:top w:val="none" w:sz="0" w:space="0" w:color="auto"/>
            <w:left w:val="none" w:sz="0" w:space="0" w:color="auto"/>
            <w:bottom w:val="none" w:sz="0" w:space="0" w:color="auto"/>
            <w:right w:val="none" w:sz="0" w:space="0" w:color="auto"/>
          </w:divBdr>
        </w:div>
        <w:div w:id="1421220748">
          <w:marLeft w:val="480"/>
          <w:marRight w:val="0"/>
          <w:marTop w:val="0"/>
          <w:marBottom w:val="0"/>
          <w:divBdr>
            <w:top w:val="none" w:sz="0" w:space="0" w:color="auto"/>
            <w:left w:val="none" w:sz="0" w:space="0" w:color="auto"/>
            <w:bottom w:val="none" w:sz="0" w:space="0" w:color="auto"/>
            <w:right w:val="none" w:sz="0" w:space="0" w:color="auto"/>
          </w:divBdr>
        </w:div>
        <w:div w:id="1076391498">
          <w:marLeft w:val="480"/>
          <w:marRight w:val="0"/>
          <w:marTop w:val="0"/>
          <w:marBottom w:val="0"/>
          <w:divBdr>
            <w:top w:val="none" w:sz="0" w:space="0" w:color="auto"/>
            <w:left w:val="none" w:sz="0" w:space="0" w:color="auto"/>
            <w:bottom w:val="none" w:sz="0" w:space="0" w:color="auto"/>
            <w:right w:val="none" w:sz="0" w:space="0" w:color="auto"/>
          </w:divBdr>
        </w:div>
        <w:div w:id="402528249">
          <w:marLeft w:val="480"/>
          <w:marRight w:val="0"/>
          <w:marTop w:val="0"/>
          <w:marBottom w:val="0"/>
          <w:divBdr>
            <w:top w:val="none" w:sz="0" w:space="0" w:color="auto"/>
            <w:left w:val="none" w:sz="0" w:space="0" w:color="auto"/>
            <w:bottom w:val="none" w:sz="0" w:space="0" w:color="auto"/>
            <w:right w:val="none" w:sz="0" w:space="0" w:color="auto"/>
          </w:divBdr>
        </w:div>
        <w:div w:id="406927596">
          <w:marLeft w:val="480"/>
          <w:marRight w:val="0"/>
          <w:marTop w:val="0"/>
          <w:marBottom w:val="0"/>
          <w:divBdr>
            <w:top w:val="none" w:sz="0" w:space="0" w:color="auto"/>
            <w:left w:val="none" w:sz="0" w:space="0" w:color="auto"/>
            <w:bottom w:val="none" w:sz="0" w:space="0" w:color="auto"/>
            <w:right w:val="none" w:sz="0" w:space="0" w:color="auto"/>
          </w:divBdr>
        </w:div>
        <w:div w:id="618995316">
          <w:marLeft w:val="480"/>
          <w:marRight w:val="0"/>
          <w:marTop w:val="0"/>
          <w:marBottom w:val="0"/>
          <w:divBdr>
            <w:top w:val="none" w:sz="0" w:space="0" w:color="auto"/>
            <w:left w:val="none" w:sz="0" w:space="0" w:color="auto"/>
            <w:bottom w:val="none" w:sz="0" w:space="0" w:color="auto"/>
            <w:right w:val="none" w:sz="0" w:space="0" w:color="auto"/>
          </w:divBdr>
        </w:div>
        <w:div w:id="2100054954">
          <w:marLeft w:val="480"/>
          <w:marRight w:val="0"/>
          <w:marTop w:val="0"/>
          <w:marBottom w:val="0"/>
          <w:divBdr>
            <w:top w:val="none" w:sz="0" w:space="0" w:color="auto"/>
            <w:left w:val="none" w:sz="0" w:space="0" w:color="auto"/>
            <w:bottom w:val="none" w:sz="0" w:space="0" w:color="auto"/>
            <w:right w:val="none" w:sz="0" w:space="0" w:color="auto"/>
          </w:divBdr>
        </w:div>
        <w:div w:id="994065251">
          <w:marLeft w:val="480"/>
          <w:marRight w:val="0"/>
          <w:marTop w:val="0"/>
          <w:marBottom w:val="0"/>
          <w:divBdr>
            <w:top w:val="none" w:sz="0" w:space="0" w:color="auto"/>
            <w:left w:val="none" w:sz="0" w:space="0" w:color="auto"/>
            <w:bottom w:val="none" w:sz="0" w:space="0" w:color="auto"/>
            <w:right w:val="none" w:sz="0" w:space="0" w:color="auto"/>
          </w:divBdr>
        </w:div>
        <w:div w:id="1052727341">
          <w:marLeft w:val="480"/>
          <w:marRight w:val="0"/>
          <w:marTop w:val="0"/>
          <w:marBottom w:val="0"/>
          <w:divBdr>
            <w:top w:val="none" w:sz="0" w:space="0" w:color="auto"/>
            <w:left w:val="none" w:sz="0" w:space="0" w:color="auto"/>
            <w:bottom w:val="none" w:sz="0" w:space="0" w:color="auto"/>
            <w:right w:val="none" w:sz="0" w:space="0" w:color="auto"/>
          </w:divBdr>
        </w:div>
        <w:div w:id="2049336104">
          <w:marLeft w:val="480"/>
          <w:marRight w:val="0"/>
          <w:marTop w:val="0"/>
          <w:marBottom w:val="0"/>
          <w:divBdr>
            <w:top w:val="none" w:sz="0" w:space="0" w:color="auto"/>
            <w:left w:val="none" w:sz="0" w:space="0" w:color="auto"/>
            <w:bottom w:val="none" w:sz="0" w:space="0" w:color="auto"/>
            <w:right w:val="none" w:sz="0" w:space="0" w:color="auto"/>
          </w:divBdr>
        </w:div>
        <w:div w:id="1165171995">
          <w:marLeft w:val="480"/>
          <w:marRight w:val="0"/>
          <w:marTop w:val="0"/>
          <w:marBottom w:val="0"/>
          <w:divBdr>
            <w:top w:val="none" w:sz="0" w:space="0" w:color="auto"/>
            <w:left w:val="none" w:sz="0" w:space="0" w:color="auto"/>
            <w:bottom w:val="none" w:sz="0" w:space="0" w:color="auto"/>
            <w:right w:val="none" w:sz="0" w:space="0" w:color="auto"/>
          </w:divBdr>
        </w:div>
        <w:div w:id="237908796">
          <w:marLeft w:val="480"/>
          <w:marRight w:val="0"/>
          <w:marTop w:val="0"/>
          <w:marBottom w:val="0"/>
          <w:divBdr>
            <w:top w:val="none" w:sz="0" w:space="0" w:color="auto"/>
            <w:left w:val="none" w:sz="0" w:space="0" w:color="auto"/>
            <w:bottom w:val="none" w:sz="0" w:space="0" w:color="auto"/>
            <w:right w:val="none" w:sz="0" w:space="0" w:color="auto"/>
          </w:divBdr>
        </w:div>
        <w:div w:id="1992098474">
          <w:marLeft w:val="480"/>
          <w:marRight w:val="0"/>
          <w:marTop w:val="0"/>
          <w:marBottom w:val="0"/>
          <w:divBdr>
            <w:top w:val="none" w:sz="0" w:space="0" w:color="auto"/>
            <w:left w:val="none" w:sz="0" w:space="0" w:color="auto"/>
            <w:bottom w:val="none" w:sz="0" w:space="0" w:color="auto"/>
            <w:right w:val="none" w:sz="0" w:space="0" w:color="auto"/>
          </w:divBdr>
        </w:div>
        <w:div w:id="988821905">
          <w:marLeft w:val="480"/>
          <w:marRight w:val="0"/>
          <w:marTop w:val="0"/>
          <w:marBottom w:val="0"/>
          <w:divBdr>
            <w:top w:val="none" w:sz="0" w:space="0" w:color="auto"/>
            <w:left w:val="none" w:sz="0" w:space="0" w:color="auto"/>
            <w:bottom w:val="none" w:sz="0" w:space="0" w:color="auto"/>
            <w:right w:val="none" w:sz="0" w:space="0" w:color="auto"/>
          </w:divBdr>
        </w:div>
        <w:div w:id="1563979718">
          <w:marLeft w:val="480"/>
          <w:marRight w:val="0"/>
          <w:marTop w:val="0"/>
          <w:marBottom w:val="0"/>
          <w:divBdr>
            <w:top w:val="none" w:sz="0" w:space="0" w:color="auto"/>
            <w:left w:val="none" w:sz="0" w:space="0" w:color="auto"/>
            <w:bottom w:val="none" w:sz="0" w:space="0" w:color="auto"/>
            <w:right w:val="none" w:sz="0" w:space="0" w:color="auto"/>
          </w:divBdr>
        </w:div>
        <w:div w:id="1659260198">
          <w:marLeft w:val="480"/>
          <w:marRight w:val="0"/>
          <w:marTop w:val="0"/>
          <w:marBottom w:val="0"/>
          <w:divBdr>
            <w:top w:val="none" w:sz="0" w:space="0" w:color="auto"/>
            <w:left w:val="none" w:sz="0" w:space="0" w:color="auto"/>
            <w:bottom w:val="none" w:sz="0" w:space="0" w:color="auto"/>
            <w:right w:val="none" w:sz="0" w:space="0" w:color="auto"/>
          </w:divBdr>
        </w:div>
        <w:div w:id="1502156983">
          <w:marLeft w:val="480"/>
          <w:marRight w:val="0"/>
          <w:marTop w:val="0"/>
          <w:marBottom w:val="0"/>
          <w:divBdr>
            <w:top w:val="none" w:sz="0" w:space="0" w:color="auto"/>
            <w:left w:val="none" w:sz="0" w:space="0" w:color="auto"/>
            <w:bottom w:val="none" w:sz="0" w:space="0" w:color="auto"/>
            <w:right w:val="none" w:sz="0" w:space="0" w:color="auto"/>
          </w:divBdr>
        </w:div>
        <w:div w:id="1658418552">
          <w:marLeft w:val="480"/>
          <w:marRight w:val="0"/>
          <w:marTop w:val="0"/>
          <w:marBottom w:val="0"/>
          <w:divBdr>
            <w:top w:val="none" w:sz="0" w:space="0" w:color="auto"/>
            <w:left w:val="none" w:sz="0" w:space="0" w:color="auto"/>
            <w:bottom w:val="none" w:sz="0" w:space="0" w:color="auto"/>
            <w:right w:val="none" w:sz="0" w:space="0" w:color="auto"/>
          </w:divBdr>
        </w:div>
        <w:div w:id="282999264">
          <w:marLeft w:val="480"/>
          <w:marRight w:val="0"/>
          <w:marTop w:val="0"/>
          <w:marBottom w:val="0"/>
          <w:divBdr>
            <w:top w:val="none" w:sz="0" w:space="0" w:color="auto"/>
            <w:left w:val="none" w:sz="0" w:space="0" w:color="auto"/>
            <w:bottom w:val="none" w:sz="0" w:space="0" w:color="auto"/>
            <w:right w:val="none" w:sz="0" w:space="0" w:color="auto"/>
          </w:divBdr>
        </w:div>
        <w:div w:id="440221301">
          <w:marLeft w:val="480"/>
          <w:marRight w:val="0"/>
          <w:marTop w:val="0"/>
          <w:marBottom w:val="0"/>
          <w:divBdr>
            <w:top w:val="none" w:sz="0" w:space="0" w:color="auto"/>
            <w:left w:val="none" w:sz="0" w:space="0" w:color="auto"/>
            <w:bottom w:val="none" w:sz="0" w:space="0" w:color="auto"/>
            <w:right w:val="none" w:sz="0" w:space="0" w:color="auto"/>
          </w:divBdr>
        </w:div>
        <w:div w:id="1053038025">
          <w:marLeft w:val="480"/>
          <w:marRight w:val="0"/>
          <w:marTop w:val="0"/>
          <w:marBottom w:val="0"/>
          <w:divBdr>
            <w:top w:val="none" w:sz="0" w:space="0" w:color="auto"/>
            <w:left w:val="none" w:sz="0" w:space="0" w:color="auto"/>
            <w:bottom w:val="none" w:sz="0" w:space="0" w:color="auto"/>
            <w:right w:val="none" w:sz="0" w:space="0" w:color="auto"/>
          </w:divBdr>
        </w:div>
        <w:div w:id="1203861602">
          <w:marLeft w:val="480"/>
          <w:marRight w:val="0"/>
          <w:marTop w:val="0"/>
          <w:marBottom w:val="0"/>
          <w:divBdr>
            <w:top w:val="none" w:sz="0" w:space="0" w:color="auto"/>
            <w:left w:val="none" w:sz="0" w:space="0" w:color="auto"/>
            <w:bottom w:val="none" w:sz="0" w:space="0" w:color="auto"/>
            <w:right w:val="none" w:sz="0" w:space="0" w:color="auto"/>
          </w:divBdr>
        </w:div>
        <w:div w:id="1828400396">
          <w:marLeft w:val="480"/>
          <w:marRight w:val="0"/>
          <w:marTop w:val="0"/>
          <w:marBottom w:val="0"/>
          <w:divBdr>
            <w:top w:val="none" w:sz="0" w:space="0" w:color="auto"/>
            <w:left w:val="none" w:sz="0" w:space="0" w:color="auto"/>
            <w:bottom w:val="none" w:sz="0" w:space="0" w:color="auto"/>
            <w:right w:val="none" w:sz="0" w:space="0" w:color="auto"/>
          </w:divBdr>
        </w:div>
      </w:divsChild>
    </w:div>
    <w:div w:id="1992519685">
      <w:bodyDiv w:val="1"/>
      <w:marLeft w:val="0"/>
      <w:marRight w:val="0"/>
      <w:marTop w:val="0"/>
      <w:marBottom w:val="0"/>
      <w:divBdr>
        <w:top w:val="none" w:sz="0" w:space="0" w:color="auto"/>
        <w:left w:val="none" w:sz="0" w:space="0" w:color="auto"/>
        <w:bottom w:val="none" w:sz="0" w:space="0" w:color="auto"/>
        <w:right w:val="none" w:sz="0" w:space="0" w:color="auto"/>
      </w:divBdr>
    </w:div>
    <w:div w:id="1992951558">
      <w:bodyDiv w:val="1"/>
      <w:marLeft w:val="0"/>
      <w:marRight w:val="0"/>
      <w:marTop w:val="0"/>
      <w:marBottom w:val="0"/>
      <w:divBdr>
        <w:top w:val="none" w:sz="0" w:space="0" w:color="auto"/>
        <w:left w:val="none" w:sz="0" w:space="0" w:color="auto"/>
        <w:bottom w:val="none" w:sz="0" w:space="0" w:color="auto"/>
        <w:right w:val="none" w:sz="0" w:space="0" w:color="auto"/>
      </w:divBdr>
    </w:div>
    <w:div w:id="1993026696">
      <w:bodyDiv w:val="1"/>
      <w:marLeft w:val="0"/>
      <w:marRight w:val="0"/>
      <w:marTop w:val="0"/>
      <w:marBottom w:val="0"/>
      <w:divBdr>
        <w:top w:val="none" w:sz="0" w:space="0" w:color="auto"/>
        <w:left w:val="none" w:sz="0" w:space="0" w:color="auto"/>
        <w:bottom w:val="none" w:sz="0" w:space="0" w:color="auto"/>
        <w:right w:val="none" w:sz="0" w:space="0" w:color="auto"/>
      </w:divBdr>
    </w:div>
    <w:div w:id="1993093206">
      <w:bodyDiv w:val="1"/>
      <w:marLeft w:val="0"/>
      <w:marRight w:val="0"/>
      <w:marTop w:val="0"/>
      <w:marBottom w:val="0"/>
      <w:divBdr>
        <w:top w:val="none" w:sz="0" w:space="0" w:color="auto"/>
        <w:left w:val="none" w:sz="0" w:space="0" w:color="auto"/>
        <w:bottom w:val="none" w:sz="0" w:space="0" w:color="auto"/>
        <w:right w:val="none" w:sz="0" w:space="0" w:color="auto"/>
      </w:divBdr>
    </w:div>
    <w:div w:id="1993631331">
      <w:bodyDiv w:val="1"/>
      <w:marLeft w:val="0"/>
      <w:marRight w:val="0"/>
      <w:marTop w:val="0"/>
      <w:marBottom w:val="0"/>
      <w:divBdr>
        <w:top w:val="none" w:sz="0" w:space="0" w:color="auto"/>
        <w:left w:val="none" w:sz="0" w:space="0" w:color="auto"/>
        <w:bottom w:val="none" w:sz="0" w:space="0" w:color="auto"/>
        <w:right w:val="none" w:sz="0" w:space="0" w:color="auto"/>
      </w:divBdr>
    </w:div>
    <w:div w:id="1994023800">
      <w:bodyDiv w:val="1"/>
      <w:marLeft w:val="0"/>
      <w:marRight w:val="0"/>
      <w:marTop w:val="0"/>
      <w:marBottom w:val="0"/>
      <w:divBdr>
        <w:top w:val="none" w:sz="0" w:space="0" w:color="auto"/>
        <w:left w:val="none" w:sz="0" w:space="0" w:color="auto"/>
        <w:bottom w:val="none" w:sz="0" w:space="0" w:color="auto"/>
        <w:right w:val="none" w:sz="0" w:space="0" w:color="auto"/>
      </w:divBdr>
    </w:div>
    <w:div w:id="1994214001">
      <w:bodyDiv w:val="1"/>
      <w:marLeft w:val="0"/>
      <w:marRight w:val="0"/>
      <w:marTop w:val="0"/>
      <w:marBottom w:val="0"/>
      <w:divBdr>
        <w:top w:val="none" w:sz="0" w:space="0" w:color="auto"/>
        <w:left w:val="none" w:sz="0" w:space="0" w:color="auto"/>
        <w:bottom w:val="none" w:sz="0" w:space="0" w:color="auto"/>
        <w:right w:val="none" w:sz="0" w:space="0" w:color="auto"/>
      </w:divBdr>
    </w:div>
    <w:div w:id="1994481418">
      <w:bodyDiv w:val="1"/>
      <w:marLeft w:val="0"/>
      <w:marRight w:val="0"/>
      <w:marTop w:val="0"/>
      <w:marBottom w:val="0"/>
      <w:divBdr>
        <w:top w:val="none" w:sz="0" w:space="0" w:color="auto"/>
        <w:left w:val="none" w:sz="0" w:space="0" w:color="auto"/>
        <w:bottom w:val="none" w:sz="0" w:space="0" w:color="auto"/>
        <w:right w:val="none" w:sz="0" w:space="0" w:color="auto"/>
      </w:divBdr>
    </w:div>
    <w:div w:id="1994602127">
      <w:bodyDiv w:val="1"/>
      <w:marLeft w:val="0"/>
      <w:marRight w:val="0"/>
      <w:marTop w:val="0"/>
      <w:marBottom w:val="0"/>
      <w:divBdr>
        <w:top w:val="none" w:sz="0" w:space="0" w:color="auto"/>
        <w:left w:val="none" w:sz="0" w:space="0" w:color="auto"/>
        <w:bottom w:val="none" w:sz="0" w:space="0" w:color="auto"/>
        <w:right w:val="none" w:sz="0" w:space="0" w:color="auto"/>
      </w:divBdr>
    </w:div>
    <w:div w:id="1994992603">
      <w:bodyDiv w:val="1"/>
      <w:marLeft w:val="0"/>
      <w:marRight w:val="0"/>
      <w:marTop w:val="0"/>
      <w:marBottom w:val="0"/>
      <w:divBdr>
        <w:top w:val="none" w:sz="0" w:space="0" w:color="auto"/>
        <w:left w:val="none" w:sz="0" w:space="0" w:color="auto"/>
        <w:bottom w:val="none" w:sz="0" w:space="0" w:color="auto"/>
        <w:right w:val="none" w:sz="0" w:space="0" w:color="auto"/>
      </w:divBdr>
    </w:div>
    <w:div w:id="1995065162">
      <w:bodyDiv w:val="1"/>
      <w:marLeft w:val="0"/>
      <w:marRight w:val="0"/>
      <w:marTop w:val="0"/>
      <w:marBottom w:val="0"/>
      <w:divBdr>
        <w:top w:val="none" w:sz="0" w:space="0" w:color="auto"/>
        <w:left w:val="none" w:sz="0" w:space="0" w:color="auto"/>
        <w:bottom w:val="none" w:sz="0" w:space="0" w:color="auto"/>
        <w:right w:val="none" w:sz="0" w:space="0" w:color="auto"/>
      </w:divBdr>
    </w:div>
    <w:div w:id="1995638931">
      <w:bodyDiv w:val="1"/>
      <w:marLeft w:val="0"/>
      <w:marRight w:val="0"/>
      <w:marTop w:val="0"/>
      <w:marBottom w:val="0"/>
      <w:divBdr>
        <w:top w:val="none" w:sz="0" w:space="0" w:color="auto"/>
        <w:left w:val="none" w:sz="0" w:space="0" w:color="auto"/>
        <w:bottom w:val="none" w:sz="0" w:space="0" w:color="auto"/>
        <w:right w:val="none" w:sz="0" w:space="0" w:color="auto"/>
      </w:divBdr>
    </w:div>
    <w:div w:id="1995789799">
      <w:bodyDiv w:val="1"/>
      <w:marLeft w:val="0"/>
      <w:marRight w:val="0"/>
      <w:marTop w:val="0"/>
      <w:marBottom w:val="0"/>
      <w:divBdr>
        <w:top w:val="none" w:sz="0" w:space="0" w:color="auto"/>
        <w:left w:val="none" w:sz="0" w:space="0" w:color="auto"/>
        <w:bottom w:val="none" w:sz="0" w:space="0" w:color="auto"/>
        <w:right w:val="none" w:sz="0" w:space="0" w:color="auto"/>
      </w:divBdr>
    </w:div>
    <w:div w:id="1996060796">
      <w:bodyDiv w:val="1"/>
      <w:marLeft w:val="0"/>
      <w:marRight w:val="0"/>
      <w:marTop w:val="0"/>
      <w:marBottom w:val="0"/>
      <w:divBdr>
        <w:top w:val="none" w:sz="0" w:space="0" w:color="auto"/>
        <w:left w:val="none" w:sz="0" w:space="0" w:color="auto"/>
        <w:bottom w:val="none" w:sz="0" w:space="0" w:color="auto"/>
        <w:right w:val="none" w:sz="0" w:space="0" w:color="auto"/>
      </w:divBdr>
    </w:div>
    <w:div w:id="1996373539">
      <w:bodyDiv w:val="1"/>
      <w:marLeft w:val="0"/>
      <w:marRight w:val="0"/>
      <w:marTop w:val="0"/>
      <w:marBottom w:val="0"/>
      <w:divBdr>
        <w:top w:val="none" w:sz="0" w:space="0" w:color="auto"/>
        <w:left w:val="none" w:sz="0" w:space="0" w:color="auto"/>
        <w:bottom w:val="none" w:sz="0" w:space="0" w:color="auto"/>
        <w:right w:val="none" w:sz="0" w:space="0" w:color="auto"/>
      </w:divBdr>
    </w:div>
    <w:div w:id="1996764104">
      <w:bodyDiv w:val="1"/>
      <w:marLeft w:val="0"/>
      <w:marRight w:val="0"/>
      <w:marTop w:val="0"/>
      <w:marBottom w:val="0"/>
      <w:divBdr>
        <w:top w:val="none" w:sz="0" w:space="0" w:color="auto"/>
        <w:left w:val="none" w:sz="0" w:space="0" w:color="auto"/>
        <w:bottom w:val="none" w:sz="0" w:space="0" w:color="auto"/>
        <w:right w:val="none" w:sz="0" w:space="0" w:color="auto"/>
      </w:divBdr>
    </w:div>
    <w:div w:id="1996907452">
      <w:bodyDiv w:val="1"/>
      <w:marLeft w:val="0"/>
      <w:marRight w:val="0"/>
      <w:marTop w:val="0"/>
      <w:marBottom w:val="0"/>
      <w:divBdr>
        <w:top w:val="none" w:sz="0" w:space="0" w:color="auto"/>
        <w:left w:val="none" w:sz="0" w:space="0" w:color="auto"/>
        <w:bottom w:val="none" w:sz="0" w:space="0" w:color="auto"/>
        <w:right w:val="none" w:sz="0" w:space="0" w:color="auto"/>
      </w:divBdr>
    </w:div>
    <w:div w:id="1997226154">
      <w:bodyDiv w:val="1"/>
      <w:marLeft w:val="0"/>
      <w:marRight w:val="0"/>
      <w:marTop w:val="0"/>
      <w:marBottom w:val="0"/>
      <w:divBdr>
        <w:top w:val="none" w:sz="0" w:space="0" w:color="auto"/>
        <w:left w:val="none" w:sz="0" w:space="0" w:color="auto"/>
        <w:bottom w:val="none" w:sz="0" w:space="0" w:color="auto"/>
        <w:right w:val="none" w:sz="0" w:space="0" w:color="auto"/>
      </w:divBdr>
    </w:div>
    <w:div w:id="1997293262">
      <w:bodyDiv w:val="1"/>
      <w:marLeft w:val="0"/>
      <w:marRight w:val="0"/>
      <w:marTop w:val="0"/>
      <w:marBottom w:val="0"/>
      <w:divBdr>
        <w:top w:val="none" w:sz="0" w:space="0" w:color="auto"/>
        <w:left w:val="none" w:sz="0" w:space="0" w:color="auto"/>
        <w:bottom w:val="none" w:sz="0" w:space="0" w:color="auto"/>
        <w:right w:val="none" w:sz="0" w:space="0" w:color="auto"/>
      </w:divBdr>
      <w:divsChild>
        <w:div w:id="1168400083">
          <w:marLeft w:val="480"/>
          <w:marRight w:val="0"/>
          <w:marTop w:val="0"/>
          <w:marBottom w:val="0"/>
          <w:divBdr>
            <w:top w:val="none" w:sz="0" w:space="0" w:color="auto"/>
            <w:left w:val="none" w:sz="0" w:space="0" w:color="auto"/>
            <w:bottom w:val="none" w:sz="0" w:space="0" w:color="auto"/>
            <w:right w:val="none" w:sz="0" w:space="0" w:color="auto"/>
          </w:divBdr>
        </w:div>
        <w:div w:id="2124377924">
          <w:marLeft w:val="480"/>
          <w:marRight w:val="0"/>
          <w:marTop w:val="0"/>
          <w:marBottom w:val="0"/>
          <w:divBdr>
            <w:top w:val="none" w:sz="0" w:space="0" w:color="auto"/>
            <w:left w:val="none" w:sz="0" w:space="0" w:color="auto"/>
            <w:bottom w:val="none" w:sz="0" w:space="0" w:color="auto"/>
            <w:right w:val="none" w:sz="0" w:space="0" w:color="auto"/>
          </w:divBdr>
        </w:div>
        <w:div w:id="1586374420">
          <w:marLeft w:val="480"/>
          <w:marRight w:val="0"/>
          <w:marTop w:val="0"/>
          <w:marBottom w:val="0"/>
          <w:divBdr>
            <w:top w:val="none" w:sz="0" w:space="0" w:color="auto"/>
            <w:left w:val="none" w:sz="0" w:space="0" w:color="auto"/>
            <w:bottom w:val="none" w:sz="0" w:space="0" w:color="auto"/>
            <w:right w:val="none" w:sz="0" w:space="0" w:color="auto"/>
          </w:divBdr>
        </w:div>
        <w:div w:id="1998724229">
          <w:marLeft w:val="480"/>
          <w:marRight w:val="0"/>
          <w:marTop w:val="0"/>
          <w:marBottom w:val="0"/>
          <w:divBdr>
            <w:top w:val="none" w:sz="0" w:space="0" w:color="auto"/>
            <w:left w:val="none" w:sz="0" w:space="0" w:color="auto"/>
            <w:bottom w:val="none" w:sz="0" w:space="0" w:color="auto"/>
            <w:right w:val="none" w:sz="0" w:space="0" w:color="auto"/>
          </w:divBdr>
        </w:div>
        <w:div w:id="583495685">
          <w:marLeft w:val="480"/>
          <w:marRight w:val="0"/>
          <w:marTop w:val="0"/>
          <w:marBottom w:val="0"/>
          <w:divBdr>
            <w:top w:val="none" w:sz="0" w:space="0" w:color="auto"/>
            <w:left w:val="none" w:sz="0" w:space="0" w:color="auto"/>
            <w:bottom w:val="none" w:sz="0" w:space="0" w:color="auto"/>
            <w:right w:val="none" w:sz="0" w:space="0" w:color="auto"/>
          </w:divBdr>
        </w:div>
        <w:div w:id="717626184">
          <w:marLeft w:val="480"/>
          <w:marRight w:val="0"/>
          <w:marTop w:val="0"/>
          <w:marBottom w:val="0"/>
          <w:divBdr>
            <w:top w:val="none" w:sz="0" w:space="0" w:color="auto"/>
            <w:left w:val="none" w:sz="0" w:space="0" w:color="auto"/>
            <w:bottom w:val="none" w:sz="0" w:space="0" w:color="auto"/>
            <w:right w:val="none" w:sz="0" w:space="0" w:color="auto"/>
          </w:divBdr>
        </w:div>
        <w:div w:id="313725094">
          <w:marLeft w:val="480"/>
          <w:marRight w:val="0"/>
          <w:marTop w:val="0"/>
          <w:marBottom w:val="0"/>
          <w:divBdr>
            <w:top w:val="none" w:sz="0" w:space="0" w:color="auto"/>
            <w:left w:val="none" w:sz="0" w:space="0" w:color="auto"/>
            <w:bottom w:val="none" w:sz="0" w:space="0" w:color="auto"/>
            <w:right w:val="none" w:sz="0" w:space="0" w:color="auto"/>
          </w:divBdr>
        </w:div>
        <w:div w:id="1138962086">
          <w:marLeft w:val="480"/>
          <w:marRight w:val="0"/>
          <w:marTop w:val="0"/>
          <w:marBottom w:val="0"/>
          <w:divBdr>
            <w:top w:val="none" w:sz="0" w:space="0" w:color="auto"/>
            <w:left w:val="none" w:sz="0" w:space="0" w:color="auto"/>
            <w:bottom w:val="none" w:sz="0" w:space="0" w:color="auto"/>
            <w:right w:val="none" w:sz="0" w:space="0" w:color="auto"/>
          </w:divBdr>
        </w:div>
        <w:div w:id="1029380879">
          <w:marLeft w:val="480"/>
          <w:marRight w:val="0"/>
          <w:marTop w:val="0"/>
          <w:marBottom w:val="0"/>
          <w:divBdr>
            <w:top w:val="none" w:sz="0" w:space="0" w:color="auto"/>
            <w:left w:val="none" w:sz="0" w:space="0" w:color="auto"/>
            <w:bottom w:val="none" w:sz="0" w:space="0" w:color="auto"/>
            <w:right w:val="none" w:sz="0" w:space="0" w:color="auto"/>
          </w:divBdr>
        </w:div>
        <w:div w:id="617755946">
          <w:marLeft w:val="480"/>
          <w:marRight w:val="0"/>
          <w:marTop w:val="0"/>
          <w:marBottom w:val="0"/>
          <w:divBdr>
            <w:top w:val="none" w:sz="0" w:space="0" w:color="auto"/>
            <w:left w:val="none" w:sz="0" w:space="0" w:color="auto"/>
            <w:bottom w:val="none" w:sz="0" w:space="0" w:color="auto"/>
            <w:right w:val="none" w:sz="0" w:space="0" w:color="auto"/>
          </w:divBdr>
        </w:div>
        <w:div w:id="1172374688">
          <w:marLeft w:val="480"/>
          <w:marRight w:val="0"/>
          <w:marTop w:val="0"/>
          <w:marBottom w:val="0"/>
          <w:divBdr>
            <w:top w:val="none" w:sz="0" w:space="0" w:color="auto"/>
            <w:left w:val="none" w:sz="0" w:space="0" w:color="auto"/>
            <w:bottom w:val="none" w:sz="0" w:space="0" w:color="auto"/>
            <w:right w:val="none" w:sz="0" w:space="0" w:color="auto"/>
          </w:divBdr>
        </w:div>
        <w:div w:id="488986579">
          <w:marLeft w:val="480"/>
          <w:marRight w:val="0"/>
          <w:marTop w:val="0"/>
          <w:marBottom w:val="0"/>
          <w:divBdr>
            <w:top w:val="none" w:sz="0" w:space="0" w:color="auto"/>
            <w:left w:val="none" w:sz="0" w:space="0" w:color="auto"/>
            <w:bottom w:val="none" w:sz="0" w:space="0" w:color="auto"/>
            <w:right w:val="none" w:sz="0" w:space="0" w:color="auto"/>
          </w:divBdr>
        </w:div>
        <w:div w:id="1771705126">
          <w:marLeft w:val="480"/>
          <w:marRight w:val="0"/>
          <w:marTop w:val="0"/>
          <w:marBottom w:val="0"/>
          <w:divBdr>
            <w:top w:val="none" w:sz="0" w:space="0" w:color="auto"/>
            <w:left w:val="none" w:sz="0" w:space="0" w:color="auto"/>
            <w:bottom w:val="none" w:sz="0" w:space="0" w:color="auto"/>
            <w:right w:val="none" w:sz="0" w:space="0" w:color="auto"/>
          </w:divBdr>
        </w:div>
        <w:div w:id="865949150">
          <w:marLeft w:val="480"/>
          <w:marRight w:val="0"/>
          <w:marTop w:val="0"/>
          <w:marBottom w:val="0"/>
          <w:divBdr>
            <w:top w:val="none" w:sz="0" w:space="0" w:color="auto"/>
            <w:left w:val="none" w:sz="0" w:space="0" w:color="auto"/>
            <w:bottom w:val="none" w:sz="0" w:space="0" w:color="auto"/>
            <w:right w:val="none" w:sz="0" w:space="0" w:color="auto"/>
          </w:divBdr>
        </w:div>
        <w:div w:id="463894350">
          <w:marLeft w:val="480"/>
          <w:marRight w:val="0"/>
          <w:marTop w:val="0"/>
          <w:marBottom w:val="0"/>
          <w:divBdr>
            <w:top w:val="none" w:sz="0" w:space="0" w:color="auto"/>
            <w:left w:val="none" w:sz="0" w:space="0" w:color="auto"/>
            <w:bottom w:val="none" w:sz="0" w:space="0" w:color="auto"/>
            <w:right w:val="none" w:sz="0" w:space="0" w:color="auto"/>
          </w:divBdr>
        </w:div>
        <w:div w:id="989987009">
          <w:marLeft w:val="480"/>
          <w:marRight w:val="0"/>
          <w:marTop w:val="0"/>
          <w:marBottom w:val="0"/>
          <w:divBdr>
            <w:top w:val="none" w:sz="0" w:space="0" w:color="auto"/>
            <w:left w:val="none" w:sz="0" w:space="0" w:color="auto"/>
            <w:bottom w:val="none" w:sz="0" w:space="0" w:color="auto"/>
            <w:right w:val="none" w:sz="0" w:space="0" w:color="auto"/>
          </w:divBdr>
        </w:div>
        <w:div w:id="1755084208">
          <w:marLeft w:val="480"/>
          <w:marRight w:val="0"/>
          <w:marTop w:val="0"/>
          <w:marBottom w:val="0"/>
          <w:divBdr>
            <w:top w:val="none" w:sz="0" w:space="0" w:color="auto"/>
            <w:left w:val="none" w:sz="0" w:space="0" w:color="auto"/>
            <w:bottom w:val="none" w:sz="0" w:space="0" w:color="auto"/>
            <w:right w:val="none" w:sz="0" w:space="0" w:color="auto"/>
          </w:divBdr>
        </w:div>
        <w:div w:id="1830829670">
          <w:marLeft w:val="480"/>
          <w:marRight w:val="0"/>
          <w:marTop w:val="0"/>
          <w:marBottom w:val="0"/>
          <w:divBdr>
            <w:top w:val="none" w:sz="0" w:space="0" w:color="auto"/>
            <w:left w:val="none" w:sz="0" w:space="0" w:color="auto"/>
            <w:bottom w:val="none" w:sz="0" w:space="0" w:color="auto"/>
            <w:right w:val="none" w:sz="0" w:space="0" w:color="auto"/>
          </w:divBdr>
        </w:div>
        <w:div w:id="1287395841">
          <w:marLeft w:val="480"/>
          <w:marRight w:val="0"/>
          <w:marTop w:val="0"/>
          <w:marBottom w:val="0"/>
          <w:divBdr>
            <w:top w:val="none" w:sz="0" w:space="0" w:color="auto"/>
            <w:left w:val="none" w:sz="0" w:space="0" w:color="auto"/>
            <w:bottom w:val="none" w:sz="0" w:space="0" w:color="auto"/>
            <w:right w:val="none" w:sz="0" w:space="0" w:color="auto"/>
          </w:divBdr>
        </w:div>
        <w:div w:id="12272741">
          <w:marLeft w:val="480"/>
          <w:marRight w:val="0"/>
          <w:marTop w:val="0"/>
          <w:marBottom w:val="0"/>
          <w:divBdr>
            <w:top w:val="none" w:sz="0" w:space="0" w:color="auto"/>
            <w:left w:val="none" w:sz="0" w:space="0" w:color="auto"/>
            <w:bottom w:val="none" w:sz="0" w:space="0" w:color="auto"/>
            <w:right w:val="none" w:sz="0" w:space="0" w:color="auto"/>
          </w:divBdr>
        </w:div>
        <w:div w:id="1435785354">
          <w:marLeft w:val="480"/>
          <w:marRight w:val="0"/>
          <w:marTop w:val="0"/>
          <w:marBottom w:val="0"/>
          <w:divBdr>
            <w:top w:val="none" w:sz="0" w:space="0" w:color="auto"/>
            <w:left w:val="none" w:sz="0" w:space="0" w:color="auto"/>
            <w:bottom w:val="none" w:sz="0" w:space="0" w:color="auto"/>
            <w:right w:val="none" w:sz="0" w:space="0" w:color="auto"/>
          </w:divBdr>
        </w:div>
        <w:div w:id="125465232">
          <w:marLeft w:val="480"/>
          <w:marRight w:val="0"/>
          <w:marTop w:val="0"/>
          <w:marBottom w:val="0"/>
          <w:divBdr>
            <w:top w:val="none" w:sz="0" w:space="0" w:color="auto"/>
            <w:left w:val="none" w:sz="0" w:space="0" w:color="auto"/>
            <w:bottom w:val="none" w:sz="0" w:space="0" w:color="auto"/>
            <w:right w:val="none" w:sz="0" w:space="0" w:color="auto"/>
          </w:divBdr>
        </w:div>
        <w:div w:id="818612044">
          <w:marLeft w:val="480"/>
          <w:marRight w:val="0"/>
          <w:marTop w:val="0"/>
          <w:marBottom w:val="0"/>
          <w:divBdr>
            <w:top w:val="none" w:sz="0" w:space="0" w:color="auto"/>
            <w:left w:val="none" w:sz="0" w:space="0" w:color="auto"/>
            <w:bottom w:val="none" w:sz="0" w:space="0" w:color="auto"/>
            <w:right w:val="none" w:sz="0" w:space="0" w:color="auto"/>
          </w:divBdr>
        </w:div>
        <w:div w:id="1213807212">
          <w:marLeft w:val="480"/>
          <w:marRight w:val="0"/>
          <w:marTop w:val="0"/>
          <w:marBottom w:val="0"/>
          <w:divBdr>
            <w:top w:val="none" w:sz="0" w:space="0" w:color="auto"/>
            <w:left w:val="none" w:sz="0" w:space="0" w:color="auto"/>
            <w:bottom w:val="none" w:sz="0" w:space="0" w:color="auto"/>
            <w:right w:val="none" w:sz="0" w:space="0" w:color="auto"/>
          </w:divBdr>
        </w:div>
        <w:div w:id="1003240575">
          <w:marLeft w:val="480"/>
          <w:marRight w:val="0"/>
          <w:marTop w:val="0"/>
          <w:marBottom w:val="0"/>
          <w:divBdr>
            <w:top w:val="none" w:sz="0" w:space="0" w:color="auto"/>
            <w:left w:val="none" w:sz="0" w:space="0" w:color="auto"/>
            <w:bottom w:val="none" w:sz="0" w:space="0" w:color="auto"/>
            <w:right w:val="none" w:sz="0" w:space="0" w:color="auto"/>
          </w:divBdr>
        </w:div>
        <w:div w:id="545947025">
          <w:marLeft w:val="480"/>
          <w:marRight w:val="0"/>
          <w:marTop w:val="0"/>
          <w:marBottom w:val="0"/>
          <w:divBdr>
            <w:top w:val="none" w:sz="0" w:space="0" w:color="auto"/>
            <w:left w:val="none" w:sz="0" w:space="0" w:color="auto"/>
            <w:bottom w:val="none" w:sz="0" w:space="0" w:color="auto"/>
            <w:right w:val="none" w:sz="0" w:space="0" w:color="auto"/>
          </w:divBdr>
        </w:div>
        <w:div w:id="1999111155">
          <w:marLeft w:val="480"/>
          <w:marRight w:val="0"/>
          <w:marTop w:val="0"/>
          <w:marBottom w:val="0"/>
          <w:divBdr>
            <w:top w:val="none" w:sz="0" w:space="0" w:color="auto"/>
            <w:left w:val="none" w:sz="0" w:space="0" w:color="auto"/>
            <w:bottom w:val="none" w:sz="0" w:space="0" w:color="auto"/>
            <w:right w:val="none" w:sz="0" w:space="0" w:color="auto"/>
          </w:divBdr>
        </w:div>
        <w:div w:id="1580364572">
          <w:marLeft w:val="480"/>
          <w:marRight w:val="0"/>
          <w:marTop w:val="0"/>
          <w:marBottom w:val="0"/>
          <w:divBdr>
            <w:top w:val="none" w:sz="0" w:space="0" w:color="auto"/>
            <w:left w:val="none" w:sz="0" w:space="0" w:color="auto"/>
            <w:bottom w:val="none" w:sz="0" w:space="0" w:color="auto"/>
            <w:right w:val="none" w:sz="0" w:space="0" w:color="auto"/>
          </w:divBdr>
        </w:div>
        <w:div w:id="1612737221">
          <w:marLeft w:val="480"/>
          <w:marRight w:val="0"/>
          <w:marTop w:val="0"/>
          <w:marBottom w:val="0"/>
          <w:divBdr>
            <w:top w:val="none" w:sz="0" w:space="0" w:color="auto"/>
            <w:left w:val="none" w:sz="0" w:space="0" w:color="auto"/>
            <w:bottom w:val="none" w:sz="0" w:space="0" w:color="auto"/>
            <w:right w:val="none" w:sz="0" w:space="0" w:color="auto"/>
          </w:divBdr>
        </w:div>
        <w:div w:id="548692281">
          <w:marLeft w:val="480"/>
          <w:marRight w:val="0"/>
          <w:marTop w:val="0"/>
          <w:marBottom w:val="0"/>
          <w:divBdr>
            <w:top w:val="none" w:sz="0" w:space="0" w:color="auto"/>
            <w:left w:val="none" w:sz="0" w:space="0" w:color="auto"/>
            <w:bottom w:val="none" w:sz="0" w:space="0" w:color="auto"/>
            <w:right w:val="none" w:sz="0" w:space="0" w:color="auto"/>
          </w:divBdr>
        </w:div>
        <w:div w:id="1916550061">
          <w:marLeft w:val="480"/>
          <w:marRight w:val="0"/>
          <w:marTop w:val="0"/>
          <w:marBottom w:val="0"/>
          <w:divBdr>
            <w:top w:val="none" w:sz="0" w:space="0" w:color="auto"/>
            <w:left w:val="none" w:sz="0" w:space="0" w:color="auto"/>
            <w:bottom w:val="none" w:sz="0" w:space="0" w:color="auto"/>
            <w:right w:val="none" w:sz="0" w:space="0" w:color="auto"/>
          </w:divBdr>
        </w:div>
        <w:div w:id="884487595">
          <w:marLeft w:val="480"/>
          <w:marRight w:val="0"/>
          <w:marTop w:val="0"/>
          <w:marBottom w:val="0"/>
          <w:divBdr>
            <w:top w:val="none" w:sz="0" w:space="0" w:color="auto"/>
            <w:left w:val="none" w:sz="0" w:space="0" w:color="auto"/>
            <w:bottom w:val="none" w:sz="0" w:space="0" w:color="auto"/>
            <w:right w:val="none" w:sz="0" w:space="0" w:color="auto"/>
          </w:divBdr>
        </w:div>
        <w:div w:id="1392071399">
          <w:marLeft w:val="480"/>
          <w:marRight w:val="0"/>
          <w:marTop w:val="0"/>
          <w:marBottom w:val="0"/>
          <w:divBdr>
            <w:top w:val="none" w:sz="0" w:space="0" w:color="auto"/>
            <w:left w:val="none" w:sz="0" w:space="0" w:color="auto"/>
            <w:bottom w:val="none" w:sz="0" w:space="0" w:color="auto"/>
            <w:right w:val="none" w:sz="0" w:space="0" w:color="auto"/>
          </w:divBdr>
        </w:div>
        <w:div w:id="1848128939">
          <w:marLeft w:val="480"/>
          <w:marRight w:val="0"/>
          <w:marTop w:val="0"/>
          <w:marBottom w:val="0"/>
          <w:divBdr>
            <w:top w:val="none" w:sz="0" w:space="0" w:color="auto"/>
            <w:left w:val="none" w:sz="0" w:space="0" w:color="auto"/>
            <w:bottom w:val="none" w:sz="0" w:space="0" w:color="auto"/>
            <w:right w:val="none" w:sz="0" w:space="0" w:color="auto"/>
          </w:divBdr>
        </w:div>
        <w:div w:id="1437139930">
          <w:marLeft w:val="480"/>
          <w:marRight w:val="0"/>
          <w:marTop w:val="0"/>
          <w:marBottom w:val="0"/>
          <w:divBdr>
            <w:top w:val="none" w:sz="0" w:space="0" w:color="auto"/>
            <w:left w:val="none" w:sz="0" w:space="0" w:color="auto"/>
            <w:bottom w:val="none" w:sz="0" w:space="0" w:color="auto"/>
            <w:right w:val="none" w:sz="0" w:space="0" w:color="auto"/>
          </w:divBdr>
        </w:div>
        <w:div w:id="792021655">
          <w:marLeft w:val="480"/>
          <w:marRight w:val="0"/>
          <w:marTop w:val="0"/>
          <w:marBottom w:val="0"/>
          <w:divBdr>
            <w:top w:val="none" w:sz="0" w:space="0" w:color="auto"/>
            <w:left w:val="none" w:sz="0" w:space="0" w:color="auto"/>
            <w:bottom w:val="none" w:sz="0" w:space="0" w:color="auto"/>
            <w:right w:val="none" w:sz="0" w:space="0" w:color="auto"/>
          </w:divBdr>
        </w:div>
        <w:div w:id="1601713974">
          <w:marLeft w:val="480"/>
          <w:marRight w:val="0"/>
          <w:marTop w:val="0"/>
          <w:marBottom w:val="0"/>
          <w:divBdr>
            <w:top w:val="none" w:sz="0" w:space="0" w:color="auto"/>
            <w:left w:val="none" w:sz="0" w:space="0" w:color="auto"/>
            <w:bottom w:val="none" w:sz="0" w:space="0" w:color="auto"/>
            <w:right w:val="none" w:sz="0" w:space="0" w:color="auto"/>
          </w:divBdr>
        </w:div>
        <w:div w:id="1751928137">
          <w:marLeft w:val="480"/>
          <w:marRight w:val="0"/>
          <w:marTop w:val="0"/>
          <w:marBottom w:val="0"/>
          <w:divBdr>
            <w:top w:val="none" w:sz="0" w:space="0" w:color="auto"/>
            <w:left w:val="none" w:sz="0" w:space="0" w:color="auto"/>
            <w:bottom w:val="none" w:sz="0" w:space="0" w:color="auto"/>
            <w:right w:val="none" w:sz="0" w:space="0" w:color="auto"/>
          </w:divBdr>
        </w:div>
        <w:div w:id="1539657342">
          <w:marLeft w:val="480"/>
          <w:marRight w:val="0"/>
          <w:marTop w:val="0"/>
          <w:marBottom w:val="0"/>
          <w:divBdr>
            <w:top w:val="none" w:sz="0" w:space="0" w:color="auto"/>
            <w:left w:val="none" w:sz="0" w:space="0" w:color="auto"/>
            <w:bottom w:val="none" w:sz="0" w:space="0" w:color="auto"/>
            <w:right w:val="none" w:sz="0" w:space="0" w:color="auto"/>
          </w:divBdr>
        </w:div>
        <w:div w:id="1895658120">
          <w:marLeft w:val="480"/>
          <w:marRight w:val="0"/>
          <w:marTop w:val="0"/>
          <w:marBottom w:val="0"/>
          <w:divBdr>
            <w:top w:val="none" w:sz="0" w:space="0" w:color="auto"/>
            <w:left w:val="none" w:sz="0" w:space="0" w:color="auto"/>
            <w:bottom w:val="none" w:sz="0" w:space="0" w:color="auto"/>
            <w:right w:val="none" w:sz="0" w:space="0" w:color="auto"/>
          </w:divBdr>
        </w:div>
      </w:divsChild>
    </w:div>
    <w:div w:id="1997368987">
      <w:bodyDiv w:val="1"/>
      <w:marLeft w:val="0"/>
      <w:marRight w:val="0"/>
      <w:marTop w:val="0"/>
      <w:marBottom w:val="0"/>
      <w:divBdr>
        <w:top w:val="none" w:sz="0" w:space="0" w:color="auto"/>
        <w:left w:val="none" w:sz="0" w:space="0" w:color="auto"/>
        <w:bottom w:val="none" w:sz="0" w:space="0" w:color="auto"/>
        <w:right w:val="none" w:sz="0" w:space="0" w:color="auto"/>
      </w:divBdr>
    </w:div>
    <w:div w:id="1997681642">
      <w:bodyDiv w:val="1"/>
      <w:marLeft w:val="0"/>
      <w:marRight w:val="0"/>
      <w:marTop w:val="0"/>
      <w:marBottom w:val="0"/>
      <w:divBdr>
        <w:top w:val="none" w:sz="0" w:space="0" w:color="auto"/>
        <w:left w:val="none" w:sz="0" w:space="0" w:color="auto"/>
        <w:bottom w:val="none" w:sz="0" w:space="0" w:color="auto"/>
        <w:right w:val="none" w:sz="0" w:space="0" w:color="auto"/>
      </w:divBdr>
      <w:divsChild>
        <w:div w:id="2106725372">
          <w:marLeft w:val="480"/>
          <w:marRight w:val="0"/>
          <w:marTop w:val="0"/>
          <w:marBottom w:val="0"/>
          <w:divBdr>
            <w:top w:val="none" w:sz="0" w:space="0" w:color="auto"/>
            <w:left w:val="none" w:sz="0" w:space="0" w:color="auto"/>
            <w:bottom w:val="none" w:sz="0" w:space="0" w:color="auto"/>
            <w:right w:val="none" w:sz="0" w:space="0" w:color="auto"/>
          </w:divBdr>
        </w:div>
        <w:div w:id="2010596651">
          <w:marLeft w:val="480"/>
          <w:marRight w:val="0"/>
          <w:marTop w:val="0"/>
          <w:marBottom w:val="0"/>
          <w:divBdr>
            <w:top w:val="none" w:sz="0" w:space="0" w:color="auto"/>
            <w:left w:val="none" w:sz="0" w:space="0" w:color="auto"/>
            <w:bottom w:val="none" w:sz="0" w:space="0" w:color="auto"/>
            <w:right w:val="none" w:sz="0" w:space="0" w:color="auto"/>
          </w:divBdr>
        </w:div>
        <w:div w:id="283464356">
          <w:marLeft w:val="480"/>
          <w:marRight w:val="0"/>
          <w:marTop w:val="0"/>
          <w:marBottom w:val="0"/>
          <w:divBdr>
            <w:top w:val="none" w:sz="0" w:space="0" w:color="auto"/>
            <w:left w:val="none" w:sz="0" w:space="0" w:color="auto"/>
            <w:bottom w:val="none" w:sz="0" w:space="0" w:color="auto"/>
            <w:right w:val="none" w:sz="0" w:space="0" w:color="auto"/>
          </w:divBdr>
        </w:div>
        <w:div w:id="1631931551">
          <w:marLeft w:val="480"/>
          <w:marRight w:val="0"/>
          <w:marTop w:val="0"/>
          <w:marBottom w:val="0"/>
          <w:divBdr>
            <w:top w:val="none" w:sz="0" w:space="0" w:color="auto"/>
            <w:left w:val="none" w:sz="0" w:space="0" w:color="auto"/>
            <w:bottom w:val="none" w:sz="0" w:space="0" w:color="auto"/>
            <w:right w:val="none" w:sz="0" w:space="0" w:color="auto"/>
          </w:divBdr>
        </w:div>
        <w:div w:id="1960069114">
          <w:marLeft w:val="480"/>
          <w:marRight w:val="0"/>
          <w:marTop w:val="0"/>
          <w:marBottom w:val="0"/>
          <w:divBdr>
            <w:top w:val="none" w:sz="0" w:space="0" w:color="auto"/>
            <w:left w:val="none" w:sz="0" w:space="0" w:color="auto"/>
            <w:bottom w:val="none" w:sz="0" w:space="0" w:color="auto"/>
            <w:right w:val="none" w:sz="0" w:space="0" w:color="auto"/>
          </w:divBdr>
        </w:div>
        <w:div w:id="777528067">
          <w:marLeft w:val="480"/>
          <w:marRight w:val="0"/>
          <w:marTop w:val="0"/>
          <w:marBottom w:val="0"/>
          <w:divBdr>
            <w:top w:val="none" w:sz="0" w:space="0" w:color="auto"/>
            <w:left w:val="none" w:sz="0" w:space="0" w:color="auto"/>
            <w:bottom w:val="none" w:sz="0" w:space="0" w:color="auto"/>
            <w:right w:val="none" w:sz="0" w:space="0" w:color="auto"/>
          </w:divBdr>
        </w:div>
        <w:div w:id="1428228769">
          <w:marLeft w:val="480"/>
          <w:marRight w:val="0"/>
          <w:marTop w:val="0"/>
          <w:marBottom w:val="0"/>
          <w:divBdr>
            <w:top w:val="none" w:sz="0" w:space="0" w:color="auto"/>
            <w:left w:val="none" w:sz="0" w:space="0" w:color="auto"/>
            <w:bottom w:val="none" w:sz="0" w:space="0" w:color="auto"/>
            <w:right w:val="none" w:sz="0" w:space="0" w:color="auto"/>
          </w:divBdr>
        </w:div>
        <w:div w:id="1665352074">
          <w:marLeft w:val="480"/>
          <w:marRight w:val="0"/>
          <w:marTop w:val="0"/>
          <w:marBottom w:val="0"/>
          <w:divBdr>
            <w:top w:val="none" w:sz="0" w:space="0" w:color="auto"/>
            <w:left w:val="none" w:sz="0" w:space="0" w:color="auto"/>
            <w:bottom w:val="none" w:sz="0" w:space="0" w:color="auto"/>
            <w:right w:val="none" w:sz="0" w:space="0" w:color="auto"/>
          </w:divBdr>
        </w:div>
        <w:div w:id="296642110">
          <w:marLeft w:val="480"/>
          <w:marRight w:val="0"/>
          <w:marTop w:val="0"/>
          <w:marBottom w:val="0"/>
          <w:divBdr>
            <w:top w:val="none" w:sz="0" w:space="0" w:color="auto"/>
            <w:left w:val="none" w:sz="0" w:space="0" w:color="auto"/>
            <w:bottom w:val="none" w:sz="0" w:space="0" w:color="auto"/>
            <w:right w:val="none" w:sz="0" w:space="0" w:color="auto"/>
          </w:divBdr>
        </w:div>
        <w:div w:id="1895698776">
          <w:marLeft w:val="480"/>
          <w:marRight w:val="0"/>
          <w:marTop w:val="0"/>
          <w:marBottom w:val="0"/>
          <w:divBdr>
            <w:top w:val="none" w:sz="0" w:space="0" w:color="auto"/>
            <w:left w:val="none" w:sz="0" w:space="0" w:color="auto"/>
            <w:bottom w:val="none" w:sz="0" w:space="0" w:color="auto"/>
            <w:right w:val="none" w:sz="0" w:space="0" w:color="auto"/>
          </w:divBdr>
        </w:div>
        <w:div w:id="1384711935">
          <w:marLeft w:val="480"/>
          <w:marRight w:val="0"/>
          <w:marTop w:val="0"/>
          <w:marBottom w:val="0"/>
          <w:divBdr>
            <w:top w:val="none" w:sz="0" w:space="0" w:color="auto"/>
            <w:left w:val="none" w:sz="0" w:space="0" w:color="auto"/>
            <w:bottom w:val="none" w:sz="0" w:space="0" w:color="auto"/>
            <w:right w:val="none" w:sz="0" w:space="0" w:color="auto"/>
          </w:divBdr>
        </w:div>
        <w:div w:id="23946134">
          <w:marLeft w:val="480"/>
          <w:marRight w:val="0"/>
          <w:marTop w:val="0"/>
          <w:marBottom w:val="0"/>
          <w:divBdr>
            <w:top w:val="none" w:sz="0" w:space="0" w:color="auto"/>
            <w:left w:val="none" w:sz="0" w:space="0" w:color="auto"/>
            <w:bottom w:val="none" w:sz="0" w:space="0" w:color="auto"/>
            <w:right w:val="none" w:sz="0" w:space="0" w:color="auto"/>
          </w:divBdr>
        </w:div>
        <w:div w:id="149639964">
          <w:marLeft w:val="480"/>
          <w:marRight w:val="0"/>
          <w:marTop w:val="0"/>
          <w:marBottom w:val="0"/>
          <w:divBdr>
            <w:top w:val="none" w:sz="0" w:space="0" w:color="auto"/>
            <w:left w:val="none" w:sz="0" w:space="0" w:color="auto"/>
            <w:bottom w:val="none" w:sz="0" w:space="0" w:color="auto"/>
            <w:right w:val="none" w:sz="0" w:space="0" w:color="auto"/>
          </w:divBdr>
        </w:div>
        <w:div w:id="445858233">
          <w:marLeft w:val="480"/>
          <w:marRight w:val="0"/>
          <w:marTop w:val="0"/>
          <w:marBottom w:val="0"/>
          <w:divBdr>
            <w:top w:val="none" w:sz="0" w:space="0" w:color="auto"/>
            <w:left w:val="none" w:sz="0" w:space="0" w:color="auto"/>
            <w:bottom w:val="none" w:sz="0" w:space="0" w:color="auto"/>
            <w:right w:val="none" w:sz="0" w:space="0" w:color="auto"/>
          </w:divBdr>
        </w:div>
        <w:div w:id="2063476530">
          <w:marLeft w:val="480"/>
          <w:marRight w:val="0"/>
          <w:marTop w:val="0"/>
          <w:marBottom w:val="0"/>
          <w:divBdr>
            <w:top w:val="none" w:sz="0" w:space="0" w:color="auto"/>
            <w:left w:val="none" w:sz="0" w:space="0" w:color="auto"/>
            <w:bottom w:val="none" w:sz="0" w:space="0" w:color="auto"/>
            <w:right w:val="none" w:sz="0" w:space="0" w:color="auto"/>
          </w:divBdr>
        </w:div>
        <w:div w:id="674308727">
          <w:marLeft w:val="480"/>
          <w:marRight w:val="0"/>
          <w:marTop w:val="0"/>
          <w:marBottom w:val="0"/>
          <w:divBdr>
            <w:top w:val="none" w:sz="0" w:space="0" w:color="auto"/>
            <w:left w:val="none" w:sz="0" w:space="0" w:color="auto"/>
            <w:bottom w:val="none" w:sz="0" w:space="0" w:color="auto"/>
            <w:right w:val="none" w:sz="0" w:space="0" w:color="auto"/>
          </w:divBdr>
        </w:div>
        <w:div w:id="1939217074">
          <w:marLeft w:val="480"/>
          <w:marRight w:val="0"/>
          <w:marTop w:val="0"/>
          <w:marBottom w:val="0"/>
          <w:divBdr>
            <w:top w:val="none" w:sz="0" w:space="0" w:color="auto"/>
            <w:left w:val="none" w:sz="0" w:space="0" w:color="auto"/>
            <w:bottom w:val="none" w:sz="0" w:space="0" w:color="auto"/>
            <w:right w:val="none" w:sz="0" w:space="0" w:color="auto"/>
          </w:divBdr>
        </w:div>
        <w:div w:id="167134263">
          <w:marLeft w:val="480"/>
          <w:marRight w:val="0"/>
          <w:marTop w:val="0"/>
          <w:marBottom w:val="0"/>
          <w:divBdr>
            <w:top w:val="none" w:sz="0" w:space="0" w:color="auto"/>
            <w:left w:val="none" w:sz="0" w:space="0" w:color="auto"/>
            <w:bottom w:val="none" w:sz="0" w:space="0" w:color="auto"/>
            <w:right w:val="none" w:sz="0" w:space="0" w:color="auto"/>
          </w:divBdr>
        </w:div>
        <w:div w:id="1900750198">
          <w:marLeft w:val="480"/>
          <w:marRight w:val="0"/>
          <w:marTop w:val="0"/>
          <w:marBottom w:val="0"/>
          <w:divBdr>
            <w:top w:val="none" w:sz="0" w:space="0" w:color="auto"/>
            <w:left w:val="none" w:sz="0" w:space="0" w:color="auto"/>
            <w:bottom w:val="none" w:sz="0" w:space="0" w:color="auto"/>
            <w:right w:val="none" w:sz="0" w:space="0" w:color="auto"/>
          </w:divBdr>
        </w:div>
        <w:div w:id="733233431">
          <w:marLeft w:val="480"/>
          <w:marRight w:val="0"/>
          <w:marTop w:val="0"/>
          <w:marBottom w:val="0"/>
          <w:divBdr>
            <w:top w:val="none" w:sz="0" w:space="0" w:color="auto"/>
            <w:left w:val="none" w:sz="0" w:space="0" w:color="auto"/>
            <w:bottom w:val="none" w:sz="0" w:space="0" w:color="auto"/>
            <w:right w:val="none" w:sz="0" w:space="0" w:color="auto"/>
          </w:divBdr>
        </w:div>
        <w:div w:id="1203326093">
          <w:marLeft w:val="480"/>
          <w:marRight w:val="0"/>
          <w:marTop w:val="0"/>
          <w:marBottom w:val="0"/>
          <w:divBdr>
            <w:top w:val="none" w:sz="0" w:space="0" w:color="auto"/>
            <w:left w:val="none" w:sz="0" w:space="0" w:color="auto"/>
            <w:bottom w:val="none" w:sz="0" w:space="0" w:color="auto"/>
            <w:right w:val="none" w:sz="0" w:space="0" w:color="auto"/>
          </w:divBdr>
        </w:div>
        <w:div w:id="1556815741">
          <w:marLeft w:val="480"/>
          <w:marRight w:val="0"/>
          <w:marTop w:val="0"/>
          <w:marBottom w:val="0"/>
          <w:divBdr>
            <w:top w:val="none" w:sz="0" w:space="0" w:color="auto"/>
            <w:left w:val="none" w:sz="0" w:space="0" w:color="auto"/>
            <w:bottom w:val="none" w:sz="0" w:space="0" w:color="auto"/>
            <w:right w:val="none" w:sz="0" w:space="0" w:color="auto"/>
          </w:divBdr>
        </w:div>
        <w:div w:id="1431437779">
          <w:marLeft w:val="480"/>
          <w:marRight w:val="0"/>
          <w:marTop w:val="0"/>
          <w:marBottom w:val="0"/>
          <w:divBdr>
            <w:top w:val="none" w:sz="0" w:space="0" w:color="auto"/>
            <w:left w:val="none" w:sz="0" w:space="0" w:color="auto"/>
            <w:bottom w:val="none" w:sz="0" w:space="0" w:color="auto"/>
            <w:right w:val="none" w:sz="0" w:space="0" w:color="auto"/>
          </w:divBdr>
        </w:div>
        <w:div w:id="662513195">
          <w:marLeft w:val="480"/>
          <w:marRight w:val="0"/>
          <w:marTop w:val="0"/>
          <w:marBottom w:val="0"/>
          <w:divBdr>
            <w:top w:val="none" w:sz="0" w:space="0" w:color="auto"/>
            <w:left w:val="none" w:sz="0" w:space="0" w:color="auto"/>
            <w:bottom w:val="none" w:sz="0" w:space="0" w:color="auto"/>
            <w:right w:val="none" w:sz="0" w:space="0" w:color="auto"/>
          </w:divBdr>
        </w:div>
        <w:div w:id="517894960">
          <w:marLeft w:val="480"/>
          <w:marRight w:val="0"/>
          <w:marTop w:val="0"/>
          <w:marBottom w:val="0"/>
          <w:divBdr>
            <w:top w:val="none" w:sz="0" w:space="0" w:color="auto"/>
            <w:left w:val="none" w:sz="0" w:space="0" w:color="auto"/>
            <w:bottom w:val="none" w:sz="0" w:space="0" w:color="auto"/>
            <w:right w:val="none" w:sz="0" w:space="0" w:color="auto"/>
          </w:divBdr>
        </w:div>
        <w:div w:id="1223326428">
          <w:marLeft w:val="480"/>
          <w:marRight w:val="0"/>
          <w:marTop w:val="0"/>
          <w:marBottom w:val="0"/>
          <w:divBdr>
            <w:top w:val="none" w:sz="0" w:space="0" w:color="auto"/>
            <w:left w:val="none" w:sz="0" w:space="0" w:color="auto"/>
            <w:bottom w:val="none" w:sz="0" w:space="0" w:color="auto"/>
            <w:right w:val="none" w:sz="0" w:space="0" w:color="auto"/>
          </w:divBdr>
        </w:div>
        <w:div w:id="1170635595">
          <w:marLeft w:val="480"/>
          <w:marRight w:val="0"/>
          <w:marTop w:val="0"/>
          <w:marBottom w:val="0"/>
          <w:divBdr>
            <w:top w:val="none" w:sz="0" w:space="0" w:color="auto"/>
            <w:left w:val="none" w:sz="0" w:space="0" w:color="auto"/>
            <w:bottom w:val="none" w:sz="0" w:space="0" w:color="auto"/>
            <w:right w:val="none" w:sz="0" w:space="0" w:color="auto"/>
          </w:divBdr>
        </w:div>
        <w:div w:id="1154101650">
          <w:marLeft w:val="480"/>
          <w:marRight w:val="0"/>
          <w:marTop w:val="0"/>
          <w:marBottom w:val="0"/>
          <w:divBdr>
            <w:top w:val="none" w:sz="0" w:space="0" w:color="auto"/>
            <w:left w:val="none" w:sz="0" w:space="0" w:color="auto"/>
            <w:bottom w:val="none" w:sz="0" w:space="0" w:color="auto"/>
            <w:right w:val="none" w:sz="0" w:space="0" w:color="auto"/>
          </w:divBdr>
        </w:div>
        <w:div w:id="359166601">
          <w:marLeft w:val="480"/>
          <w:marRight w:val="0"/>
          <w:marTop w:val="0"/>
          <w:marBottom w:val="0"/>
          <w:divBdr>
            <w:top w:val="none" w:sz="0" w:space="0" w:color="auto"/>
            <w:left w:val="none" w:sz="0" w:space="0" w:color="auto"/>
            <w:bottom w:val="none" w:sz="0" w:space="0" w:color="auto"/>
            <w:right w:val="none" w:sz="0" w:space="0" w:color="auto"/>
          </w:divBdr>
        </w:div>
        <w:div w:id="1083138811">
          <w:marLeft w:val="480"/>
          <w:marRight w:val="0"/>
          <w:marTop w:val="0"/>
          <w:marBottom w:val="0"/>
          <w:divBdr>
            <w:top w:val="none" w:sz="0" w:space="0" w:color="auto"/>
            <w:left w:val="none" w:sz="0" w:space="0" w:color="auto"/>
            <w:bottom w:val="none" w:sz="0" w:space="0" w:color="auto"/>
            <w:right w:val="none" w:sz="0" w:space="0" w:color="auto"/>
          </w:divBdr>
        </w:div>
        <w:div w:id="265043384">
          <w:marLeft w:val="480"/>
          <w:marRight w:val="0"/>
          <w:marTop w:val="0"/>
          <w:marBottom w:val="0"/>
          <w:divBdr>
            <w:top w:val="none" w:sz="0" w:space="0" w:color="auto"/>
            <w:left w:val="none" w:sz="0" w:space="0" w:color="auto"/>
            <w:bottom w:val="none" w:sz="0" w:space="0" w:color="auto"/>
            <w:right w:val="none" w:sz="0" w:space="0" w:color="auto"/>
          </w:divBdr>
        </w:div>
        <w:div w:id="1333608849">
          <w:marLeft w:val="480"/>
          <w:marRight w:val="0"/>
          <w:marTop w:val="0"/>
          <w:marBottom w:val="0"/>
          <w:divBdr>
            <w:top w:val="none" w:sz="0" w:space="0" w:color="auto"/>
            <w:left w:val="none" w:sz="0" w:space="0" w:color="auto"/>
            <w:bottom w:val="none" w:sz="0" w:space="0" w:color="auto"/>
            <w:right w:val="none" w:sz="0" w:space="0" w:color="auto"/>
          </w:divBdr>
        </w:div>
        <w:div w:id="1132134661">
          <w:marLeft w:val="480"/>
          <w:marRight w:val="0"/>
          <w:marTop w:val="0"/>
          <w:marBottom w:val="0"/>
          <w:divBdr>
            <w:top w:val="none" w:sz="0" w:space="0" w:color="auto"/>
            <w:left w:val="none" w:sz="0" w:space="0" w:color="auto"/>
            <w:bottom w:val="none" w:sz="0" w:space="0" w:color="auto"/>
            <w:right w:val="none" w:sz="0" w:space="0" w:color="auto"/>
          </w:divBdr>
        </w:div>
        <w:div w:id="1534415192">
          <w:marLeft w:val="480"/>
          <w:marRight w:val="0"/>
          <w:marTop w:val="0"/>
          <w:marBottom w:val="0"/>
          <w:divBdr>
            <w:top w:val="none" w:sz="0" w:space="0" w:color="auto"/>
            <w:left w:val="none" w:sz="0" w:space="0" w:color="auto"/>
            <w:bottom w:val="none" w:sz="0" w:space="0" w:color="auto"/>
            <w:right w:val="none" w:sz="0" w:space="0" w:color="auto"/>
          </w:divBdr>
        </w:div>
        <w:div w:id="1207722025">
          <w:marLeft w:val="480"/>
          <w:marRight w:val="0"/>
          <w:marTop w:val="0"/>
          <w:marBottom w:val="0"/>
          <w:divBdr>
            <w:top w:val="none" w:sz="0" w:space="0" w:color="auto"/>
            <w:left w:val="none" w:sz="0" w:space="0" w:color="auto"/>
            <w:bottom w:val="none" w:sz="0" w:space="0" w:color="auto"/>
            <w:right w:val="none" w:sz="0" w:space="0" w:color="auto"/>
          </w:divBdr>
        </w:div>
        <w:div w:id="1143042513">
          <w:marLeft w:val="480"/>
          <w:marRight w:val="0"/>
          <w:marTop w:val="0"/>
          <w:marBottom w:val="0"/>
          <w:divBdr>
            <w:top w:val="none" w:sz="0" w:space="0" w:color="auto"/>
            <w:left w:val="none" w:sz="0" w:space="0" w:color="auto"/>
            <w:bottom w:val="none" w:sz="0" w:space="0" w:color="auto"/>
            <w:right w:val="none" w:sz="0" w:space="0" w:color="auto"/>
          </w:divBdr>
        </w:div>
        <w:div w:id="407923856">
          <w:marLeft w:val="480"/>
          <w:marRight w:val="0"/>
          <w:marTop w:val="0"/>
          <w:marBottom w:val="0"/>
          <w:divBdr>
            <w:top w:val="none" w:sz="0" w:space="0" w:color="auto"/>
            <w:left w:val="none" w:sz="0" w:space="0" w:color="auto"/>
            <w:bottom w:val="none" w:sz="0" w:space="0" w:color="auto"/>
            <w:right w:val="none" w:sz="0" w:space="0" w:color="auto"/>
          </w:divBdr>
        </w:div>
        <w:div w:id="24254656">
          <w:marLeft w:val="480"/>
          <w:marRight w:val="0"/>
          <w:marTop w:val="0"/>
          <w:marBottom w:val="0"/>
          <w:divBdr>
            <w:top w:val="none" w:sz="0" w:space="0" w:color="auto"/>
            <w:left w:val="none" w:sz="0" w:space="0" w:color="auto"/>
            <w:bottom w:val="none" w:sz="0" w:space="0" w:color="auto"/>
            <w:right w:val="none" w:sz="0" w:space="0" w:color="auto"/>
          </w:divBdr>
        </w:div>
        <w:div w:id="374622195">
          <w:marLeft w:val="480"/>
          <w:marRight w:val="0"/>
          <w:marTop w:val="0"/>
          <w:marBottom w:val="0"/>
          <w:divBdr>
            <w:top w:val="none" w:sz="0" w:space="0" w:color="auto"/>
            <w:left w:val="none" w:sz="0" w:space="0" w:color="auto"/>
            <w:bottom w:val="none" w:sz="0" w:space="0" w:color="auto"/>
            <w:right w:val="none" w:sz="0" w:space="0" w:color="auto"/>
          </w:divBdr>
        </w:div>
      </w:divsChild>
    </w:div>
    <w:div w:id="1997953422">
      <w:bodyDiv w:val="1"/>
      <w:marLeft w:val="0"/>
      <w:marRight w:val="0"/>
      <w:marTop w:val="0"/>
      <w:marBottom w:val="0"/>
      <w:divBdr>
        <w:top w:val="none" w:sz="0" w:space="0" w:color="auto"/>
        <w:left w:val="none" w:sz="0" w:space="0" w:color="auto"/>
        <w:bottom w:val="none" w:sz="0" w:space="0" w:color="auto"/>
        <w:right w:val="none" w:sz="0" w:space="0" w:color="auto"/>
      </w:divBdr>
    </w:div>
    <w:div w:id="1998268996">
      <w:bodyDiv w:val="1"/>
      <w:marLeft w:val="0"/>
      <w:marRight w:val="0"/>
      <w:marTop w:val="0"/>
      <w:marBottom w:val="0"/>
      <w:divBdr>
        <w:top w:val="none" w:sz="0" w:space="0" w:color="auto"/>
        <w:left w:val="none" w:sz="0" w:space="0" w:color="auto"/>
        <w:bottom w:val="none" w:sz="0" w:space="0" w:color="auto"/>
        <w:right w:val="none" w:sz="0" w:space="0" w:color="auto"/>
      </w:divBdr>
    </w:div>
    <w:div w:id="1998341877">
      <w:bodyDiv w:val="1"/>
      <w:marLeft w:val="0"/>
      <w:marRight w:val="0"/>
      <w:marTop w:val="0"/>
      <w:marBottom w:val="0"/>
      <w:divBdr>
        <w:top w:val="none" w:sz="0" w:space="0" w:color="auto"/>
        <w:left w:val="none" w:sz="0" w:space="0" w:color="auto"/>
        <w:bottom w:val="none" w:sz="0" w:space="0" w:color="auto"/>
        <w:right w:val="none" w:sz="0" w:space="0" w:color="auto"/>
      </w:divBdr>
    </w:div>
    <w:div w:id="1998534370">
      <w:bodyDiv w:val="1"/>
      <w:marLeft w:val="0"/>
      <w:marRight w:val="0"/>
      <w:marTop w:val="0"/>
      <w:marBottom w:val="0"/>
      <w:divBdr>
        <w:top w:val="none" w:sz="0" w:space="0" w:color="auto"/>
        <w:left w:val="none" w:sz="0" w:space="0" w:color="auto"/>
        <w:bottom w:val="none" w:sz="0" w:space="0" w:color="auto"/>
        <w:right w:val="none" w:sz="0" w:space="0" w:color="auto"/>
      </w:divBdr>
      <w:divsChild>
        <w:div w:id="1749694504">
          <w:marLeft w:val="480"/>
          <w:marRight w:val="0"/>
          <w:marTop w:val="0"/>
          <w:marBottom w:val="0"/>
          <w:divBdr>
            <w:top w:val="none" w:sz="0" w:space="0" w:color="auto"/>
            <w:left w:val="none" w:sz="0" w:space="0" w:color="auto"/>
            <w:bottom w:val="none" w:sz="0" w:space="0" w:color="auto"/>
            <w:right w:val="none" w:sz="0" w:space="0" w:color="auto"/>
          </w:divBdr>
        </w:div>
        <w:div w:id="650791519">
          <w:marLeft w:val="480"/>
          <w:marRight w:val="0"/>
          <w:marTop w:val="0"/>
          <w:marBottom w:val="0"/>
          <w:divBdr>
            <w:top w:val="none" w:sz="0" w:space="0" w:color="auto"/>
            <w:left w:val="none" w:sz="0" w:space="0" w:color="auto"/>
            <w:bottom w:val="none" w:sz="0" w:space="0" w:color="auto"/>
            <w:right w:val="none" w:sz="0" w:space="0" w:color="auto"/>
          </w:divBdr>
        </w:div>
        <w:div w:id="1985699801">
          <w:marLeft w:val="480"/>
          <w:marRight w:val="0"/>
          <w:marTop w:val="0"/>
          <w:marBottom w:val="0"/>
          <w:divBdr>
            <w:top w:val="none" w:sz="0" w:space="0" w:color="auto"/>
            <w:left w:val="none" w:sz="0" w:space="0" w:color="auto"/>
            <w:bottom w:val="none" w:sz="0" w:space="0" w:color="auto"/>
            <w:right w:val="none" w:sz="0" w:space="0" w:color="auto"/>
          </w:divBdr>
        </w:div>
        <w:div w:id="1296913846">
          <w:marLeft w:val="480"/>
          <w:marRight w:val="0"/>
          <w:marTop w:val="0"/>
          <w:marBottom w:val="0"/>
          <w:divBdr>
            <w:top w:val="none" w:sz="0" w:space="0" w:color="auto"/>
            <w:left w:val="none" w:sz="0" w:space="0" w:color="auto"/>
            <w:bottom w:val="none" w:sz="0" w:space="0" w:color="auto"/>
            <w:right w:val="none" w:sz="0" w:space="0" w:color="auto"/>
          </w:divBdr>
        </w:div>
        <w:div w:id="1400009554">
          <w:marLeft w:val="480"/>
          <w:marRight w:val="0"/>
          <w:marTop w:val="0"/>
          <w:marBottom w:val="0"/>
          <w:divBdr>
            <w:top w:val="none" w:sz="0" w:space="0" w:color="auto"/>
            <w:left w:val="none" w:sz="0" w:space="0" w:color="auto"/>
            <w:bottom w:val="none" w:sz="0" w:space="0" w:color="auto"/>
            <w:right w:val="none" w:sz="0" w:space="0" w:color="auto"/>
          </w:divBdr>
        </w:div>
        <w:div w:id="359092239">
          <w:marLeft w:val="480"/>
          <w:marRight w:val="0"/>
          <w:marTop w:val="0"/>
          <w:marBottom w:val="0"/>
          <w:divBdr>
            <w:top w:val="none" w:sz="0" w:space="0" w:color="auto"/>
            <w:left w:val="none" w:sz="0" w:space="0" w:color="auto"/>
            <w:bottom w:val="none" w:sz="0" w:space="0" w:color="auto"/>
            <w:right w:val="none" w:sz="0" w:space="0" w:color="auto"/>
          </w:divBdr>
        </w:div>
        <w:div w:id="620037004">
          <w:marLeft w:val="480"/>
          <w:marRight w:val="0"/>
          <w:marTop w:val="0"/>
          <w:marBottom w:val="0"/>
          <w:divBdr>
            <w:top w:val="none" w:sz="0" w:space="0" w:color="auto"/>
            <w:left w:val="none" w:sz="0" w:space="0" w:color="auto"/>
            <w:bottom w:val="none" w:sz="0" w:space="0" w:color="auto"/>
            <w:right w:val="none" w:sz="0" w:space="0" w:color="auto"/>
          </w:divBdr>
        </w:div>
        <w:div w:id="1645968980">
          <w:marLeft w:val="480"/>
          <w:marRight w:val="0"/>
          <w:marTop w:val="0"/>
          <w:marBottom w:val="0"/>
          <w:divBdr>
            <w:top w:val="none" w:sz="0" w:space="0" w:color="auto"/>
            <w:left w:val="none" w:sz="0" w:space="0" w:color="auto"/>
            <w:bottom w:val="none" w:sz="0" w:space="0" w:color="auto"/>
            <w:right w:val="none" w:sz="0" w:space="0" w:color="auto"/>
          </w:divBdr>
        </w:div>
        <w:div w:id="120812284">
          <w:marLeft w:val="480"/>
          <w:marRight w:val="0"/>
          <w:marTop w:val="0"/>
          <w:marBottom w:val="0"/>
          <w:divBdr>
            <w:top w:val="none" w:sz="0" w:space="0" w:color="auto"/>
            <w:left w:val="none" w:sz="0" w:space="0" w:color="auto"/>
            <w:bottom w:val="none" w:sz="0" w:space="0" w:color="auto"/>
            <w:right w:val="none" w:sz="0" w:space="0" w:color="auto"/>
          </w:divBdr>
        </w:div>
        <w:div w:id="1977563305">
          <w:marLeft w:val="480"/>
          <w:marRight w:val="0"/>
          <w:marTop w:val="0"/>
          <w:marBottom w:val="0"/>
          <w:divBdr>
            <w:top w:val="none" w:sz="0" w:space="0" w:color="auto"/>
            <w:left w:val="none" w:sz="0" w:space="0" w:color="auto"/>
            <w:bottom w:val="none" w:sz="0" w:space="0" w:color="auto"/>
            <w:right w:val="none" w:sz="0" w:space="0" w:color="auto"/>
          </w:divBdr>
        </w:div>
        <w:div w:id="729886223">
          <w:marLeft w:val="480"/>
          <w:marRight w:val="0"/>
          <w:marTop w:val="0"/>
          <w:marBottom w:val="0"/>
          <w:divBdr>
            <w:top w:val="none" w:sz="0" w:space="0" w:color="auto"/>
            <w:left w:val="none" w:sz="0" w:space="0" w:color="auto"/>
            <w:bottom w:val="none" w:sz="0" w:space="0" w:color="auto"/>
            <w:right w:val="none" w:sz="0" w:space="0" w:color="auto"/>
          </w:divBdr>
        </w:div>
        <w:div w:id="1533222787">
          <w:marLeft w:val="480"/>
          <w:marRight w:val="0"/>
          <w:marTop w:val="0"/>
          <w:marBottom w:val="0"/>
          <w:divBdr>
            <w:top w:val="none" w:sz="0" w:space="0" w:color="auto"/>
            <w:left w:val="none" w:sz="0" w:space="0" w:color="auto"/>
            <w:bottom w:val="none" w:sz="0" w:space="0" w:color="auto"/>
            <w:right w:val="none" w:sz="0" w:space="0" w:color="auto"/>
          </w:divBdr>
        </w:div>
        <w:div w:id="1966425861">
          <w:marLeft w:val="480"/>
          <w:marRight w:val="0"/>
          <w:marTop w:val="0"/>
          <w:marBottom w:val="0"/>
          <w:divBdr>
            <w:top w:val="none" w:sz="0" w:space="0" w:color="auto"/>
            <w:left w:val="none" w:sz="0" w:space="0" w:color="auto"/>
            <w:bottom w:val="none" w:sz="0" w:space="0" w:color="auto"/>
            <w:right w:val="none" w:sz="0" w:space="0" w:color="auto"/>
          </w:divBdr>
        </w:div>
        <w:div w:id="476186168">
          <w:marLeft w:val="480"/>
          <w:marRight w:val="0"/>
          <w:marTop w:val="0"/>
          <w:marBottom w:val="0"/>
          <w:divBdr>
            <w:top w:val="none" w:sz="0" w:space="0" w:color="auto"/>
            <w:left w:val="none" w:sz="0" w:space="0" w:color="auto"/>
            <w:bottom w:val="none" w:sz="0" w:space="0" w:color="auto"/>
            <w:right w:val="none" w:sz="0" w:space="0" w:color="auto"/>
          </w:divBdr>
        </w:div>
        <w:div w:id="72703435">
          <w:marLeft w:val="480"/>
          <w:marRight w:val="0"/>
          <w:marTop w:val="0"/>
          <w:marBottom w:val="0"/>
          <w:divBdr>
            <w:top w:val="none" w:sz="0" w:space="0" w:color="auto"/>
            <w:left w:val="none" w:sz="0" w:space="0" w:color="auto"/>
            <w:bottom w:val="none" w:sz="0" w:space="0" w:color="auto"/>
            <w:right w:val="none" w:sz="0" w:space="0" w:color="auto"/>
          </w:divBdr>
        </w:div>
        <w:div w:id="1135367431">
          <w:marLeft w:val="480"/>
          <w:marRight w:val="0"/>
          <w:marTop w:val="0"/>
          <w:marBottom w:val="0"/>
          <w:divBdr>
            <w:top w:val="none" w:sz="0" w:space="0" w:color="auto"/>
            <w:left w:val="none" w:sz="0" w:space="0" w:color="auto"/>
            <w:bottom w:val="none" w:sz="0" w:space="0" w:color="auto"/>
            <w:right w:val="none" w:sz="0" w:space="0" w:color="auto"/>
          </w:divBdr>
        </w:div>
        <w:div w:id="1866215538">
          <w:marLeft w:val="480"/>
          <w:marRight w:val="0"/>
          <w:marTop w:val="0"/>
          <w:marBottom w:val="0"/>
          <w:divBdr>
            <w:top w:val="none" w:sz="0" w:space="0" w:color="auto"/>
            <w:left w:val="none" w:sz="0" w:space="0" w:color="auto"/>
            <w:bottom w:val="none" w:sz="0" w:space="0" w:color="auto"/>
            <w:right w:val="none" w:sz="0" w:space="0" w:color="auto"/>
          </w:divBdr>
        </w:div>
        <w:div w:id="522673634">
          <w:marLeft w:val="480"/>
          <w:marRight w:val="0"/>
          <w:marTop w:val="0"/>
          <w:marBottom w:val="0"/>
          <w:divBdr>
            <w:top w:val="none" w:sz="0" w:space="0" w:color="auto"/>
            <w:left w:val="none" w:sz="0" w:space="0" w:color="auto"/>
            <w:bottom w:val="none" w:sz="0" w:space="0" w:color="auto"/>
            <w:right w:val="none" w:sz="0" w:space="0" w:color="auto"/>
          </w:divBdr>
        </w:div>
        <w:div w:id="451242620">
          <w:marLeft w:val="480"/>
          <w:marRight w:val="0"/>
          <w:marTop w:val="0"/>
          <w:marBottom w:val="0"/>
          <w:divBdr>
            <w:top w:val="none" w:sz="0" w:space="0" w:color="auto"/>
            <w:left w:val="none" w:sz="0" w:space="0" w:color="auto"/>
            <w:bottom w:val="none" w:sz="0" w:space="0" w:color="auto"/>
            <w:right w:val="none" w:sz="0" w:space="0" w:color="auto"/>
          </w:divBdr>
        </w:div>
        <w:div w:id="693578688">
          <w:marLeft w:val="480"/>
          <w:marRight w:val="0"/>
          <w:marTop w:val="0"/>
          <w:marBottom w:val="0"/>
          <w:divBdr>
            <w:top w:val="none" w:sz="0" w:space="0" w:color="auto"/>
            <w:left w:val="none" w:sz="0" w:space="0" w:color="auto"/>
            <w:bottom w:val="none" w:sz="0" w:space="0" w:color="auto"/>
            <w:right w:val="none" w:sz="0" w:space="0" w:color="auto"/>
          </w:divBdr>
        </w:div>
        <w:div w:id="1978491816">
          <w:marLeft w:val="480"/>
          <w:marRight w:val="0"/>
          <w:marTop w:val="0"/>
          <w:marBottom w:val="0"/>
          <w:divBdr>
            <w:top w:val="none" w:sz="0" w:space="0" w:color="auto"/>
            <w:left w:val="none" w:sz="0" w:space="0" w:color="auto"/>
            <w:bottom w:val="none" w:sz="0" w:space="0" w:color="auto"/>
            <w:right w:val="none" w:sz="0" w:space="0" w:color="auto"/>
          </w:divBdr>
        </w:div>
        <w:div w:id="280261885">
          <w:marLeft w:val="480"/>
          <w:marRight w:val="0"/>
          <w:marTop w:val="0"/>
          <w:marBottom w:val="0"/>
          <w:divBdr>
            <w:top w:val="none" w:sz="0" w:space="0" w:color="auto"/>
            <w:left w:val="none" w:sz="0" w:space="0" w:color="auto"/>
            <w:bottom w:val="none" w:sz="0" w:space="0" w:color="auto"/>
            <w:right w:val="none" w:sz="0" w:space="0" w:color="auto"/>
          </w:divBdr>
        </w:div>
        <w:div w:id="1045641213">
          <w:marLeft w:val="480"/>
          <w:marRight w:val="0"/>
          <w:marTop w:val="0"/>
          <w:marBottom w:val="0"/>
          <w:divBdr>
            <w:top w:val="none" w:sz="0" w:space="0" w:color="auto"/>
            <w:left w:val="none" w:sz="0" w:space="0" w:color="auto"/>
            <w:bottom w:val="none" w:sz="0" w:space="0" w:color="auto"/>
            <w:right w:val="none" w:sz="0" w:space="0" w:color="auto"/>
          </w:divBdr>
        </w:div>
        <w:div w:id="1644045604">
          <w:marLeft w:val="480"/>
          <w:marRight w:val="0"/>
          <w:marTop w:val="0"/>
          <w:marBottom w:val="0"/>
          <w:divBdr>
            <w:top w:val="none" w:sz="0" w:space="0" w:color="auto"/>
            <w:left w:val="none" w:sz="0" w:space="0" w:color="auto"/>
            <w:bottom w:val="none" w:sz="0" w:space="0" w:color="auto"/>
            <w:right w:val="none" w:sz="0" w:space="0" w:color="auto"/>
          </w:divBdr>
        </w:div>
        <w:div w:id="1784611722">
          <w:marLeft w:val="480"/>
          <w:marRight w:val="0"/>
          <w:marTop w:val="0"/>
          <w:marBottom w:val="0"/>
          <w:divBdr>
            <w:top w:val="none" w:sz="0" w:space="0" w:color="auto"/>
            <w:left w:val="none" w:sz="0" w:space="0" w:color="auto"/>
            <w:bottom w:val="none" w:sz="0" w:space="0" w:color="auto"/>
            <w:right w:val="none" w:sz="0" w:space="0" w:color="auto"/>
          </w:divBdr>
        </w:div>
        <w:div w:id="2044288292">
          <w:marLeft w:val="480"/>
          <w:marRight w:val="0"/>
          <w:marTop w:val="0"/>
          <w:marBottom w:val="0"/>
          <w:divBdr>
            <w:top w:val="none" w:sz="0" w:space="0" w:color="auto"/>
            <w:left w:val="none" w:sz="0" w:space="0" w:color="auto"/>
            <w:bottom w:val="none" w:sz="0" w:space="0" w:color="auto"/>
            <w:right w:val="none" w:sz="0" w:space="0" w:color="auto"/>
          </w:divBdr>
        </w:div>
        <w:div w:id="1139416067">
          <w:marLeft w:val="480"/>
          <w:marRight w:val="0"/>
          <w:marTop w:val="0"/>
          <w:marBottom w:val="0"/>
          <w:divBdr>
            <w:top w:val="none" w:sz="0" w:space="0" w:color="auto"/>
            <w:left w:val="none" w:sz="0" w:space="0" w:color="auto"/>
            <w:bottom w:val="none" w:sz="0" w:space="0" w:color="auto"/>
            <w:right w:val="none" w:sz="0" w:space="0" w:color="auto"/>
          </w:divBdr>
        </w:div>
        <w:div w:id="90857625">
          <w:marLeft w:val="480"/>
          <w:marRight w:val="0"/>
          <w:marTop w:val="0"/>
          <w:marBottom w:val="0"/>
          <w:divBdr>
            <w:top w:val="none" w:sz="0" w:space="0" w:color="auto"/>
            <w:left w:val="none" w:sz="0" w:space="0" w:color="auto"/>
            <w:bottom w:val="none" w:sz="0" w:space="0" w:color="auto"/>
            <w:right w:val="none" w:sz="0" w:space="0" w:color="auto"/>
          </w:divBdr>
        </w:div>
        <w:div w:id="1469317712">
          <w:marLeft w:val="480"/>
          <w:marRight w:val="0"/>
          <w:marTop w:val="0"/>
          <w:marBottom w:val="0"/>
          <w:divBdr>
            <w:top w:val="none" w:sz="0" w:space="0" w:color="auto"/>
            <w:left w:val="none" w:sz="0" w:space="0" w:color="auto"/>
            <w:bottom w:val="none" w:sz="0" w:space="0" w:color="auto"/>
            <w:right w:val="none" w:sz="0" w:space="0" w:color="auto"/>
          </w:divBdr>
        </w:div>
        <w:div w:id="2139100835">
          <w:marLeft w:val="480"/>
          <w:marRight w:val="0"/>
          <w:marTop w:val="0"/>
          <w:marBottom w:val="0"/>
          <w:divBdr>
            <w:top w:val="none" w:sz="0" w:space="0" w:color="auto"/>
            <w:left w:val="none" w:sz="0" w:space="0" w:color="auto"/>
            <w:bottom w:val="none" w:sz="0" w:space="0" w:color="auto"/>
            <w:right w:val="none" w:sz="0" w:space="0" w:color="auto"/>
          </w:divBdr>
        </w:div>
        <w:div w:id="1044132935">
          <w:marLeft w:val="480"/>
          <w:marRight w:val="0"/>
          <w:marTop w:val="0"/>
          <w:marBottom w:val="0"/>
          <w:divBdr>
            <w:top w:val="none" w:sz="0" w:space="0" w:color="auto"/>
            <w:left w:val="none" w:sz="0" w:space="0" w:color="auto"/>
            <w:bottom w:val="none" w:sz="0" w:space="0" w:color="auto"/>
            <w:right w:val="none" w:sz="0" w:space="0" w:color="auto"/>
          </w:divBdr>
        </w:div>
        <w:div w:id="1554465725">
          <w:marLeft w:val="480"/>
          <w:marRight w:val="0"/>
          <w:marTop w:val="0"/>
          <w:marBottom w:val="0"/>
          <w:divBdr>
            <w:top w:val="none" w:sz="0" w:space="0" w:color="auto"/>
            <w:left w:val="none" w:sz="0" w:space="0" w:color="auto"/>
            <w:bottom w:val="none" w:sz="0" w:space="0" w:color="auto"/>
            <w:right w:val="none" w:sz="0" w:space="0" w:color="auto"/>
          </w:divBdr>
        </w:div>
        <w:div w:id="137309618">
          <w:marLeft w:val="480"/>
          <w:marRight w:val="0"/>
          <w:marTop w:val="0"/>
          <w:marBottom w:val="0"/>
          <w:divBdr>
            <w:top w:val="none" w:sz="0" w:space="0" w:color="auto"/>
            <w:left w:val="none" w:sz="0" w:space="0" w:color="auto"/>
            <w:bottom w:val="none" w:sz="0" w:space="0" w:color="auto"/>
            <w:right w:val="none" w:sz="0" w:space="0" w:color="auto"/>
          </w:divBdr>
        </w:div>
        <w:div w:id="1197697024">
          <w:marLeft w:val="480"/>
          <w:marRight w:val="0"/>
          <w:marTop w:val="0"/>
          <w:marBottom w:val="0"/>
          <w:divBdr>
            <w:top w:val="none" w:sz="0" w:space="0" w:color="auto"/>
            <w:left w:val="none" w:sz="0" w:space="0" w:color="auto"/>
            <w:bottom w:val="none" w:sz="0" w:space="0" w:color="auto"/>
            <w:right w:val="none" w:sz="0" w:space="0" w:color="auto"/>
          </w:divBdr>
        </w:div>
        <w:div w:id="678774631">
          <w:marLeft w:val="480"/>
          <w:marRight w:val="0"/>
          <w:marTop w:val="0"/>
          <w:marBottom w:val="0"/>
          <w:divBdr>
            <w:top w:val="none" w:sz="0" w:space="0" w:color="auto"/>
            <w:left w:val="none" w:sz="0" w:space="0" w:color="auto"/>
            <w:bottom w:val="none" w:sz="0" w:space="0" w:color="auto"/>
            <w:right w:val="none" w:sz="0" w:space="0" w:color="auto"/>
          </w:divBdr>
        </w:div>
        <w:div w:id="1553468365">
          <w:marLeft w:val="480"/>
          <w:marRight w:val="0"/>
          <w:marTop w:val="0"/>
          <w:marBottom w:val="0"/>
          <w:divBdr>
            <w:top w:val="none" w:sz="0" w:space="0" w:color="auto"/>
            <w:left w:val="none" w:sz="0" w:space="0" w:color="auto"/>
            <w:bottom w:val="none" w:sz="0" w:space="0" w:color="auto"/>
            <w:right w:val="none" w:sz="0" w:space="0" w:color="auto"/>
          </w:divBdr>
        </w:div>
        <w:div w:id="1550074245">
          <w:marLeft w:val="480"/>
          <w:marRight w:val="0"/>
          <w:marTop w:val="0"/>
          <w:marBottom w:val="0"/>
          <w:divBdr>
            <w:top w:val="none" w:sz="0" w:space="0" w:color="auto"/>
            <w:left w:val="none" w:sz="0" w:space="0" w:color="auto"/>
            <w:bottom w:val="none" w:sz="0" w:space="0" w:color="auto"/>
            <w:right w:val="none" w:sz="0" w:space="0" w:color="auto"/>
          </w:divBdr>
        </w:div>
        <w:div w:id="2125465253">
          <w:marLeft w:val="480"/>
          <w:marRight w:val="0"/>
          <w:marTop w:val="0"/>
          <w:marBottom w:val="0"/>
          <w:divBdr>
            <w:top w:val="none" w:sz="0" w:space="0" w:color="auto"/>
            <w:left w:val="none" w:sz="0" w:space="0" w:color="auto"/>
            <w:bottom w:val="none" w:sz="0" w:space="0" w:color="auto"/>
            <w:right w:val="none" w:sz="0" w:space="0" w:color="auto"/>
          </w:divBdr>
        </w:div>
        <w:div w:id="1997225609">
          <w:marLeft w:val="480"/>
          <w:marRight w:val="0"/>
          <w:marTop w:val="0"/>
          <w:marBottom w:val="0"/>
          <w:divBdr>
            <w:top w:val="none" w:sz="0" w:space="0" w:color="auto"/>
            <w:left w:val="none" w:sz="0" w:space="0" w:color="auto"/>
            <w:bottom w:val="none" w:sz="0" w:space="0" w:color="auto"/>
            <w:right w:val="none" w:sz="0" w:space="0" w:color="auto"/>
          </w:divBdr>
        </w:div>
        <w:div w:id="503131414">
          <w:marLeft w:val="480"/>
          <w:marRight w:val="0"/>
          <w:marTop w:val="0"/>
          <w:marBottom w:val="0"/>
          <w:divBdr>
            <w:top w:val="none" w:sz="0" w:space="0" w:color="auto"/>
            <w:left w:val="none" w:sz="0" w:space="0" w:color="auto"/>
            <w:bottom w:val="none" w:sz="0" w:space="0" w:color="auto"/>
            <w:right w:val="none" w:sz="0" w:space="0" w:color="auto"/>
          </w:divBdr>
        </w:div>
        <w:div w:id="1838618589">
          <w:marLeft w:val="480"/>
          <w:marRight w:val="0"/>
          <w:marTop w:val="0"/>
          <w:marBottom w:val="0"/>
          <w:divBdr>
            <w:top w:val="none" w:sz="0" w:space="0" w:color="auto"/>
            <w:left w:val="none" w:sz="0" w:space="0" w:color="auto"/>
            <w:bottom w:val="none" w:sz="0" w:space="0" w:color="auto"/>
            <w:right w:val="none" w:sz="0" w:space="0" w:color="auto"/>
          </w:divBdr>
        </w:div>
        <w:div w:id="2086561332">
          <w:marLeft w:val="480"/>
          <w:marRight w:val="0"/>
          <w:marTop w:val="0"/>
          <w:marBottom w:val="0"/>
          <w:divBdr>
            <w:top w:val="none" w:sz="0" w:space="0" w:color="auto"/>
            <w:left w:val="none" w:sz="0" w:space="0" w:color="auto"/>
            <w:bottom w:val="none" w:sz="0" w:space="0" w:color="auto"/>
            <w:right w:val="none" w:sz="0" w:space="0" w:color="auto"/>
          </w:divBdr>
        </w:div>
        <w:div w:id="176389739">
          <w:marLeft w:val="480"/>
          <w:marRight w:val="0"/>
          <w:marTop w:val="0"/>
          <w:marBottom w:val="0"/>
          <w:divBdr>
            <w:top w:val="none" w:sz="0" w:space="0" w:color="auto"/>
            <w:left w:val="none" w:sz="0" w:space="0" w:color="auto"/>
            <w:bottom w:val="none" w:sz="0" w:space="0" w:color="auto"/>
            <w:right w:val="none" w:sz="0" w:space="0" w:color="auto"/>
          </w:divBdr>
        </w:div>
        <w:div w:id="354695322">
          <w:marLeft w:val="480"/>
          <w:marRight w:val="0"/>
          <w:marTop w:val="0"/>
          <w:marBottom w:val="0"/>
          <w:divBdr>
            <w:top w:val="none" w:sz="0" w:space="0" w:color="auto"/>
            <w:left w:val="none" w:sz="0" w:space="0" w:color="auto"/>
            <w:bottom w:val="none" w:sz="0" w:space="0" w:color="auto"/>
            <w:right w:val="none" w:sz="0" w:space="0" w:color="auto"/>
          </w:divBdr>
        </w:div>
        <w:div w:id="797143147">
          <w:marLeft w:val="480"/>
          <w:marRight w:val="0"/>
          <w:marTop w:val="0"/>
          <w:marBottom w:val="0"/>
          <w:divBdr>
            <w:top w:val="none" w:sz="0" w:space="0" w:color="auto"/>
            <w:left w:val="none" w:sz="0" w:space="0" w:color="auto"/>
            <w:bottom w:val="none" w:sz="0" w:space="0" w:color="auto"/>
            <w:right w:val="none" w:sz="0" w:space="0" w:color="auto"/>
          </w:divBdr>
        </w:div>
        <w:div w:id="1925143564">
          <w:marLeft w:val="480"/>
          <w:marRight w:val="0"/>
          <w:marTop w:val="0"/>
          <w:marBottom w:val="0"/>
          <w:divBdr>
            <w:top w:val="none" w:sz="0" w:space="0" w:color="auto"/>
            <w:left w:val="none" w:sz="0" w:space="0" w:color="auto"/>
            <w:bottom w:val="none" w:sz="0" w:space="0" w:color="auto"/>
            <w:right w:val="none" w:sz="0" w:space="0" w:color="auto"/>
          </w:divBdr>
        </w:div>
        <w:div w:id="78911459">
          <w:marLeft w:val="480"/>
          <w:marRight w:val="0"/>
          <w:marTop w:val="0"/>
          <w:marBottom w:val="0"/>
          <w:divBdr>
            <w:top w:val="none" w:sz="0" w:space="0" w:color="auto"/>
            <w:left w:val="none" w:sz="0" w:space="0" w:color="auto"/>
            <w:bottom w:val="none" w:sz="0" w:space="0" w:color="auto"/>
            <w:right w:val="none" w:sz="0" w:space="0" w:color="auto"/>
          </w:divBdr>
        </w:div>
      </w:divsChild>
    </w:div>
    <w:div w:id="1998608736">
      <w:bodyDiv w:val="1"/>
      <w:marLeft w:val="0"/>
      <w:marRight w:val="0"/>
      <w:marTop w:val="0"/>
      <w:marBottom w:val="0"/>
      <w:divBdr>
        <w:top w:val="none" w:sz="0" w:space="0" w:color="auto"/>
        <w:left w:val="none" w:sz="0" w:space="0" w:color="auto"/>
        <w:bottom w:val="none" w:sz="0" w:space="0" w:color="auto"/>
        <w:right w:val="none" w:sz="0" w:space="0" w:color="auto"/>
      </w:divBdr>
      <w:divsChild>
        <w:div w:id="423116676">
          <w:marLeft w:val="480"/>
          <w:marRight w:val="0"/>
          <w:marTop w:val="0"/>
          <w:marBottom w:val="0"/>
          <w:divBdr>
            <w:top w:val="none" w:sz="0" w:space="0" w:color="auto"/>
            <w:left w:val="none" w:sz="0" w:space="0" w:color="auto"/>
            <w:bottom w:val="none" w:sz="0" w:space="0" w:color="auto"/>
            <w:right w:val="none" w:sz="0" w:space="0" w:color="auto"/>
          </w:divBdr>
        </w:div>
        <w:div w:id="175388470">
          <w:marLeft w:val="480"/>
          <w:marRight w:val="0"/>
          <w:marTop w:val="0"/>
          <w:marBottom w:val="0"/>
          <w:divBdr>
            <w:top w:val="none" w:sz="0" w:space="0" w:color="auto"/>
            <w:left w:val="none" w:sz="0" w:space="0" w:color="auto"/>
            <w:bottom w:val="none" w:sz="0" w:space="0" w:color="auto"/>
            <w:right w:val="none" w:sz="0" w:space="0" w:color="auto"/>
          </w:divBdr>
        </w:div>
        <w:div w:id="439105643">
          <w:marLeft w:val="480"/>
          <w:marRight w:val="0"/>
          <w:marTop w:val="0"/>
          <w:marBottom w:val="0"/>
          <w:divBdr>
            <w:top w:val="none" w:sz="0" w:space="0" w:color="auto"/>
            <w:left w:val="none" w:sz="0" w:space="0" w:color="auto"/>
            <w:bottom w:val="none" w:sz="0" w:space="0" w:color="auto"/>
            <w:right w:val="none" w:sz="0" w:space="0" w:color="auto"/>
          </w:divBdr>
        </w:div>
        <w:div w:id="1088308654">
          <w:marLeft w:val="480"/>
          <w:marRight w:val="0"/>
          <w:marTop w:val="0"/>
          <w:marBottom w:val="0"/>
          <w:divBdr>
            <w:top w:val="none" w:sz="0" w:space="0" w:color="auto"/>
            <w:left w:val="none" w:sz="0" w:space="0" w:color="auto"/>
            <w:bottom w:val="none" w:sz="0" w:space="0" w:color="auto"/>
            <w:right w:val="none" w:sz="0" w:space="0" w:color="auto"/>
          </w:divBdr>
        </w:div>
        <w:div w:id="792988633">
          <w:marLeft w:val="480"/>
          <w:marRight w:val="0"/>
          <w:marTop w:val="0"/>
          <w:marBottom w:val="0"/>
          <w:divBdr>
            <w:top w:val="none" w:sz="0" w:space="0" w:color="auto"/>
            <w:left w:val="none" w:sz="0" w:space="0" w:color="auto"/>
            <w:bottom w:val="none" w:sz="0" w:space="0" w:color="auto"/>
            <w:right w:val="none" w:sz="0" w:space="0" w:color="auto"/>
          </w:divBdr>
        </w:div>
        <w:div w:id="156310002">
          <w:marLeft w:val="480"/>
          <w:marRight w:val="0"/>
          <w:marTop w:val="0"/>
          <w:marBottom w:val="0"/>
          <w:divBdr>
            <w:top w:val="none" w:sz="0" w:space="0" w:color="auto"/>
            <w:left w:val="none" w:sz="0" w:space="0" w:color="auto"/>
            <w:bottom w:val="none" w:sz="0" w:space="0" w:color="auto"/>
            <w:right w:val="none" w:sz="0" w:space="0" w:color="auto"/>
          </w:divBdr>
        </w:div>
        <w:div w:id="797918306">
          <w:marLeft w:val="480"/>
          <w:marRight w:val="0"/>
          <w:marTop w:val="0"/>
          <w:marBottom w:val="0"/>
          <w:divBdr>
            <w:top w:val="none" w:sz="0" w:space="0" w:color="auto"/>
            <w:left w:val="none" w:sz="0" w:space="0" w:color="auto"/>
            <w:bottom w:val="none" w:sz="0" w:space="0" w:color="auto"/>
            <w:right w:val="none" w:sz="0" w:space="0" w:color="auto"/>
          </w:divBdr>
        </w:div>
        <w:div w:id="1246497904">
          <w:marLeft w:val="480"/>
          <w:marRight w:val="0"/>
          <w:marTop w:val="0"/>
          <w:marBottom w:val="0"/>
          <w:divBdr>
            <w:top w:val="none" w:sz="0" w:space="0" w:color="auto"/>
            <w:left w:val="none" w:sz="0" w:space="0" w:color="auto"/>
            <w:bottom w:val="none" w:sz="0" w:space="0" w:color="auto"/>
            <w:right w:val="none" w:sz="0" w:space="0" w:color="auto"/>
          </w:divBdr>
        </w:div>
        <w:div w:id="2108427642">
          <w:marLeft w:val="480"/>
          <w:marRight w:val="0"/>
          <w:marTop w:val="0"/>
          <w:marBottom w:val="0"/>
          <w:divBdr>
            <w:top w:val="none" w:sz="0" w:space="0" w:color="auto"/>
            <w:left w:val="none" w:sz="0" w:space="0" w:color="auto"/>
            <w:bottom w:val="none" w:sz="0" w:space="0" w:color="auto"/>
            <w:right w:val="none" w:sz="0" w:space="0" w:color="auto"/>
          </w:divBdr>
        </w:div>
        <w:div w:id="1807965407">
          <w:marLeft w:val="480"/>
          <w:marRight w:val="0"/>
          <w:marTop w:val="0"/>
          <w:marBottom w:val="0"/>
          <w:divBdr>
            <w:top w:val="none" w:sz="0" w:space="0" w:color="auto"/>
            <w:left w:val="none" w:sz="0" w:space="0" w:color="auto"/>
            <w:bottom w:val="none" w:sz="0" w:space="0" w:color="auto"/>
            <w:right w:val="none" w:sz="0" w:space="0" w:color="auto"/>
          </w:divBdr>
        </w:div>
        <w:div w:id="1093353380">
          <w:marLeft w:val="480"/>
          <w:marRight w:val="0"/>
          <w:marTop w:val="0"/>
          <w:marBottom w:val="0"/>
          <w:divBdr>
            <w:top w:val="none" w:sz="0" w:space="0" w:color="auto"/>
            <w:left w:val="none" w:sz="0" w:space="0" w:color="auto"/>
            <w:bottom w:val="none" w:sz="0" w:space="0" w:color="auto"/>
            <w:right w:val="none" w:sz="0" w:space="0" w:color="auto"/>
          </w:divBdr>
        </w:div>
        <w:div w:id="1761953160">
          <w:marLeft w:val="480"/>
          <w:marRight w:val="0"/>
          <w:marTop w:val="0"/>
          <w:marBottom w:val="0"/>
          <w:divBdr>
            <w:top w:val="none" w:sz="0" w:space="0" w:color="auto"/>
            <w:left w:val="none" w:sz="0" w:space="0" w:color="auto"/>
            <w:bottom w:val="none" w:sz="0" w:space="0" w:color="auto"/>
            <w:right w:val="none" w:sz="0" w:space="0" w:color="auto"/>
          </w:divBdr>
        </w:div>
        <w:div w:id="1127815905">
          <w:marLeft w:val="480"/>
          <w:marRight w:val="0"/>
          <w:marTop w:val="0"/>
          <w:marBottom w:val="0"/>
          <w:divBdr>
            <w:top w:val="none" w:sz="0" w:space="0" w:color="auto"/>
            <w:left w:val="none" w:sz="0" w:space="0" w:color="auto"/>
            <w:bottom w:val="none" w:sz="0" w:space="0" w:color="auto"/>
            <w:right w:val="none" w:sz="0" w:space="0" w:color="auto"/>
          </w:divBdr>
        </w:div>
        <w:div w:id="1242987886">
          <w:marLeft w:val="480"/>
          <w:marRight w:val="0"/>
          <w:marTop w:val="0"/>
          <w:marBottom w:val="0"/>
          <w:divBdr>
            <w:top w:val="none" w:sz="0" w:space="0" w:color="auto"/>
            <w:left w:val="none" w:sz="0" w:space="0" w:color="auto"/>
            <w:bottom w:val="none" w:sz="0" w:space="0" w:color="auto"/>
            <w:right w:val="none" w:sz="0" w:space="0" w:color="auto"/>
          </w:divBdr>
        </w:div>
        <w:div w:id="361982300">
          <w:marLeft w:val="480"/>
          <w:marRight w:val="0"/>
          <w:marTop w:val="0"/>
          <w:marBottom w:val="0"/>
          <w:divBdr>
            <w:top w:val="none" w:sz="0" w:space="0" w:color="auto"/>
            <w:left w:val="none" w:sz="0" w:space="0" w:color="auto"/>
            <w:bottom w:val="none" w:sz="0" w:space="0" w:color="auto"/>
            <w:right w:val="none" w:sz="0" w:space="0" w:color="auto"/>
          </w:divBdr>
        </w:div>
        <w:div w:id="341736284">
          <w:marLeft w:val="480"/>
          <w:marRight w:val="0"/>
          <w:marTop w:val="0"/>
          <w:marBottom w:val="0"/>
          <w:divBdr>
            <w:top w:val="none" w:sz="0" w:space="0" w:color="auto"/>
            <w:left w:val="none" w:sz="0" w:space="0" w:color="auto"/>
            <w:bottom w:val="none" w:sz="0" w:space="0" w:color="auto"/>
            <w:right w:val="none" w:sz="0" w:space="0" w:color="auto"/>
          </w:divBdr>
        </w:div>
        <w:div w:id="2089616402">
          <w:marLeft w:val="480"/>
          <w:marRight w:val="0"/>
          <w:marTop w:val="0"/>
          <w:marBottom w:val="0"/>
          <w:divBdr>
            <w:top w:val="none" w:sz="0" w:space="0" w:color="auto"/>
            <w:left w:val="none" w:sz="0" w:space="0" w:color="auto"/>
            <w:bottom w:val="none" w:sz="0" w:space="0" w:color="auto"/>
            <w:right w:val="none" w:sz="0" w:space="0" w:color="auto"/>
          </w:divBdr>
        </w:div>
        <w:div w:id="2080983407">
          <w:marLeft w:val="480"/>
          <w:marRight w:val="0"/>
          <w:marTop w:val="0"/>
          <w:marBottom w:val="0"/>
          <w:divBdr>
            <w:top w:val="none" w:sz="0" w:space="0" w:color="auto"/>
            <w:left w:val="none" w:sz="0" w:space="0" w:color="auto"/>
            <w:bottom w:val="none" w:sz="0" w:space="0" w:color="auto"/>
            <w:right w:val="none" w:sz="0" w:space="0" w:color="auto"/>
          </w:divBdr>
        </w:div>
        <w:div w:id="1384794914">
          <w:marLeft w:val="480"/>
          <w:marRight w:val="0"/>
          <w:marTop w:val="0"/>
          <w:marBottom w:val="0"/>
          <w:divBdr>
            <w:top w:val="none" w:sz="0" w:space="0" w:color="auto"/>
            <w:left w:val="none" w:sz="0" w:space="0" w:color="auto"/>
            <w:bottom w:val="none" w:sz="0" w:space="0" w:color="auto"/>
            <w:right w:val="none" w:sz="0" w:space="0" w:color="auto"/>
          </w:divBdr>
        </w:div>
        <w:div w:id="2111504895">
          <w:marLeft w:val="480"/>
          <w:marRight w:val="0"/>
          <w:marTop w:val="0"/>
          <w:marBottom w:val="0"/>
          <w:divBdr>
            <w:top w:val="none" w:sz="0" w:space="0" w:color="auto"/>
            <w:left w:val="none" w:sz="0" w:space="0" w:color="auto"/>
            <w:bottom w:val="none" w:sz="0" w:space="0" w:color="auto"/>
            <w:right w:val="none" w:sz="0" w:space="0" w:color="auto"/>
          </w:divBdr>
        </w:div>
        <w:div w:id="1486705462">
          <w:marLeft w:val="480"/>
          <w:marRight w:val="0"/>
          <w:marTop w:val="0"/>
          <w:marBottom w:val="0"/>
          <w:divBdr>
            <w:top w:val="none" w:sz="0" w:space="0" w:color="auto"/>
            <w:left w:val="none" w:sz="0" w:space="0" w:color="auto"/>
            <w:bottom w:val="none" w:sz="0" w:space="0" w:color="auto"/>
            <w:right w:val="none" w:sz="0" w:space="0" w:color="auto"/>
          </w:divBdr>
        </w:div>
        <w:div w:id="25452516">
          <w:marLeft w:val="480"/>
          <w:marRight w:val="0"/>
          <w:marTop w:val="0"/>
          <w:marBottom w:val="0"/>
          <w:divBdr>
            <w:top w:val="none" w:sz="0" w:space="0" w:color="auto"/>
            <w:left w:val="none" w:sz="0" w:space="0" w:color="auto"/>
            <w:bottom w:val="none" w:sz="0" w:space="0" w:color="auto"/>
            <w:right w:val="none" w:sz="0" w:space="0" w:color="auto"/>
          </w:divBdr>
        </w:div>
        <w:div w:id="46295517">
          <w:marLeft w:val="480"/>
          <w:marRight w:val="0"/>
          <w:marTop w:val="0"/>
          <w:marBottom w:val="0"/>
          <w:divBdr>
            <w:top w:val="none" w:sz="0" w:space="0" w:color="auto"/>
            <w:left w:val="none" w:sz="0" w:space="0" w:color="auto"/>
            <w:bottom w:val="none" w:sz="0" w:space="0" w:color="auto"/>
            <w:right w:val="none" w:sz="0" w:space="0" w:color="auto"/>
          </w:divBdr>
        </w:div>
        <w:div w:id="1635022169">
          <w:marLeft w:val="480"/>
          <w:marRight w:val="0"/>
          <w:marTop w:val="0"/>
          <w:marBottom w:val="0"/>
          <w:divBdr>
            <w:top w:val="none" w:sz="0" w:space="0" w:color="auto"/>
            <w:left w:val="none" w:sz="0" w:space="0" w:color="auto"/>
            <w:bottom w:val="none" w:sz="0" w:space="0" w:color="auto"/>
            <w:right w:val="none" w:sz="0" w:space="0" w:color="auto"/>
          </w:divBdr>
        </w:div>
        <w:div w:id="1035540486">
          <w:marLeft w:val="480"/>
          <w:marRight w:val="0"/>
          <w:marTop w:val="0"/>
          <w:marBottom w:val="0"/>
          <w:divBdr>
            <w:top w:val="none" w:sz="0" w:space="0" w:color="auto"/>
            <w:left w:val="none" w:sz="0" w:space="0" w:color="auto"/>
            <w:bottom w:val="none" w:sz="0" w:space="0" w:color="auto"/>
            <w:right w:val="none" w:sz="0" w:space="0" w:color="auto"/>
          </w:divBdr>
        </w:div>
        <w:div w:id="663319565">
          <w:marLeft w:val="480"/>
          <w:marRight w:val="0"/>
          <w:marTop w:val="0"/>
          <w:marBottom w:val="0"/>
          <w:divBdr>
            <w:top w:val="none" w:sz="0" w:space="0" w:color="auto"/>
            <w:left w:val="none" w:sz="0" w:space="0" w:color="auto"/>
            <w:bottom w:val="none" w:sz="0" w:space="0" w:color="auto"/>
            <w:right w:val="none" w:sz="0" w:space="0" w:color="auto"/>
          </w:divBdr>
        </w:div>
        <w:div w:id="1080100191">
          <w:marLeft w:val="480"/>
          <w:marRight w:val="0"/>
          <w:marTop w:val="0"/>
          <w:marBottom w:val="0"/>
          <w:divBdr>
            <w:top w:val="none" w:sz="0" w:space="0" w:color="auto"/>
            <w:left w:val="none" w:sz="0" w:space="0" w:color="auto"/>
            <w:bottom w:val="none" w:sz="0" w:space="0" w:color="auto"/>
            <w:right w:val="none" w:sz="0" w:space="0" w:color="auto"/>
          </w:divBdr>
        </w:div>
        <w:div w:id="760564187">
          <w:marLeft w:val="480"/>
          <w:marRight w:val="0"/>
          <w:marTop w:val="0"/>
          <w:marBottom w:val="0"/>
          <w:divBdr>
            <w:top w:val="none" w:sz="0" w:space="0" w:color="auto"/>
            <w:left w:val="none" w:sz="0" w:space="0" w:color="auto"/>
            <w:bottom w:val="none" w:sz="0" w:space="0" w:color="auto"/>
            <w:right w:val="none" w:sz="0" w:space="0" w:color="auto"/>
          </w:divBdr>
        </w:div>
        <w:div w:id="1584099434">
          <w:marLeft w:val="480"/>
          <w:marRight w:val="0"/>
          <w:marTop w:val="0"/>
          <w:marBottom w:val="0"/>
          <w:divBdr>
            <w:top w:val="none" w:sz="0" w:space="0" w:color="auto"/>
            <w:left w:val="none" w:sz="0" w:space="0" w:color="auto"/>
            <w:bottom w:val="none" w:sz="0" w:space="0" w:color="auto"/>
            <w:right w:val="none" w:sz="0" w:space="0" w:color="auto"/>
          </w:divBdr>
        </w:div>
        <w:div w:id="1184440539">
          <w:marLeft w:val="480"/>
          <w:marRight w:val="0"/>
          <w:marTop w:val="0"/>
          <w:marBottom w:val="0"/>
          <w:divBdr>
            <w:top w:val="none" w:sz="0" w:space="0" w:color="auto"/>
            <w:left w:val="none" w:sz="0" w:space="0" w:color="auto"/>
            <w:bottom w:val="none" w:sz="0" w:space="0" w:color="auto"/>
            <w:right w:val="none" w:sz="0" w:space="0" w:color="auto"/>
          </w:divBdr>
        </w:div>
        <w:div w:id="367489004">
          <w:marLeft w:val="480"/>
          <w:marRight w:val="0"/>
          <w:marTop w:val="0"/>
          <w:marBottom w:val="0"/>
          <w:divBdr>
            <w:top w:val="none" w:sz="0" w:space="0" w:color="auto"/>
            <w:left w:val="none" w:sz="0" w:space="0" w:color="auto"/>
            <w:bottom w:val="none" w:sz="0" w:space="0" w:color="auto"/>
            <w:right w:val="none" w:sz="0" w:space="0" w:color="auto"/>
          </w:divBdr>
        </w:div>
        <w:div w:id="326247523">
          <w:marLeft w:val="480"/>
          <w:marRight w:val="0"/>
          <w:marTop w:val="0"/>
          <w:marBottom w:val="0"/>
          <w:divBdr>
            <w:top w:val="none" w:sz="0" w:space="0" w:color="auto"/>
            <w:left w:val="none" w:sz="0" w:space="0" w:color="auto"/>
            <w:bottom w:val="none" w:sz="0" w:space="0" w:color="auto"/>
            <w:right w:val="none" w:sz="0" w:space="0" w:color="auto"/>
          </w:divBdr>
        </w:div>
        <w:div w:id="2127457598">
          <w:marLeft w:val="480"/>
          <w:marRight w:val="0"/>
          <w:marTop w:val="0"/>
          <w:marBottom w:val="0"/>
          <w:divBdr>
            <w:top w:val="none" w:sz="0" w:space="0" w:color="auto"/>
            <w:left w:val="none" w:sz="0" w:space="0" w:color="auto"/>
            <w:bottom w:val="none" w:sz="0" w:space="0" w:color="auto"/>
            <w:right w:val="none" w:sz="0" w:space="0" w:color="auto"/>
          </w:divBdr>
        </w:div>
        <w:div w:id="373701441">
          <w:marLeft w:val="480"/>
          <w:marRight w:val="0"/>
          <w:marTop w:val="0"/>
          <w:marBottom w:val="0"/>
          <w:divBdr>
            <w:top w:val="none" w:sz="0" w:space="0" w:color="auto"/>
            <w:left w:val="none" w:sz="0" w:space="0" w:color="auto"/>
            <w:bottom w:val="none" w:sz="0" w:space="0" w:color="auto"/>
            <w:right w:val="none" w:sz="0" w:space="0" w:color="auto"/>
          </w:divBdr>
        </w:div>
        <w:div w:id="351492952">
          <w:marLeft w:val="480"/>
          <w:marRight w:val="0"/>
          <w:marTop w:val="0"/>
          <w:marBottom w:val="0"/>
          <w:divBdr>
            <w:top w:val="none" w:sz="0" w:space="0" w:color="auto"/>
            <w:left w:val="none" w:sz="0" w:space="0" w:color="auto"/>
            <w:bottom w:val="none" w:sz="0" w:space="0" w:color="auto"/>
            <w:right w:val="none" w:sz="0" w:space="0" w:color="auto"/>
          </w:divBdr>
        </w:div>
        <w:div w:id="805200076">
          <w:marLeft w:val="480"/>
          <w:marRight w:val="0"/>
          <w:marTop w:val="0"/>
          <w:marBottom w:val="0"/>
          <w:divBdr>
            <w:top w:val="none" w:sz="0" w:space="0" w:color="auto"/>
            <w:left w:val="none" w:sz="0" w:space="0" w:color="auto"/>
            <w:bottom w:val="none" w:sz="0" w:space="0" w:color="auto"/>
            <w:right w:val="none" w:sz="0" w:space="0" w:color="auto"/>
          </w:divBdr>
        </w:div>
        <w:div w:id="773785755">
          <w:marLeft w:val="480"/>
          <w:marRight w:val="0"/>
          <w:marTop w:val="0"/>
          <w:marBottom w:val="0"/>
          <w:divBdr>
            <w:top w:val="none" w:sz="0" w:space="0" w:color="auto"/>
            <w:left w:val="none" w:sz="0" w:space="0" w:color="auto"/>
            <w:bottom w:val="none" w:sz="0" w:space="0" w:color="auto"/>
            <w:right w:val="none" w:sz="0" w:space="0" w:color="auto"/>
          </w:divBdr>
        </w:div>
        <w:div w:id="1702509275">
          <w:marLeft w:val="480"/>
          <w:marRight w:val="0"/>
          <w:marTop w:val="0"/>
          <w:marBottom w:val="0"/>
          <w:divBdr>
            <w:top w:val="none" w:sz="0" w:space="0" w:color="auto"/>
            <w:left w:val="none" w:sz="0" w:space="0" w:color="auto"/>
            <w:bottom w:val="none" w:sz="0" w:space="0" w:color="auto"/>
            <w:right w:val="none" w:sz="0" w:space="0" w:color="auto"/>
          </w:divBdr>
        </w:div>
        <w:div w:id="1636912148">
          <w:marLeft w:val="480"/>
          <w:marRight w:val="0"/>
          <w:marTop w:val="0"/>
          <w:marBottom w:val="0"/>
          <w:divBdr>
            <w:top w:val="none" w:sz="0" w:space="0" w:color="auto"/>
            <w:left w:val="none" w:sz="0" w:space="0" w:color="auto"/>
            <w:bottom w:val="none" w:sz="0" w:space="0" w:color="auto"/>
            <w:right w:val="none" w:sz="0" w:space="0" w:color="auto"/>
          </w:divBdr>
        </w:div>
      </w:divsChild>
    </w:div>
    <w:div w:id="1998610283">
      <w:bodyDiv w:val="1"/>
      <w:marLeft w:val="0"/>
      <w:marRight w:val="0"/>
      <w:marTop w:val="0"/>
      <w:marBottom w:val="0"/>
      <w:divBdr>
        <w:top w:val="none" w:sz="0" w:space="0" w:color="auto"/>
        <w:left w:val="none" w:sz="0" w:space="0" w:color="auto"/>
        <w:bottom w:val="none" w:sz="0" w:space="0" w:color="auto"/>
        <w:right w:val="none" w:sz="0" w:space="0" w:color="auto"/>
      </w:divBdr>
    </w:div>
    <w:div w:id="1999383176">
      <w:bodyDiv w:val="1"/>
      <w:marLeft w:val="0"/>
      <w:marRight w:val="0"/>
      <w:marTop w:val="0"/>
      <w:marBottom w:val="0"/>
      <w:divBdr>
        <w:top w:val="none" w:sz="0" w:space="0" w:color="auto"/>
        <w:left w:val="none" w:sz="0" w:space="0" w:color="auto"/>
        <w:bottom w:val="none" w:sz="0" w:space="0" w:color="auto"/>
        <w:right w:val="none" w:sz="0" w:space="0" w:color="auto"/>
      </w:divBdr>
    </w:div>
    <w:div w:id="1999528175">
      <w:bodyDiv w:val="1"/>
      <w:marLeft w:val="0"/>
      <w:marRight w:val="0"/>
      <w:marTop w:val="0"/>
      <w:marBottom w:val="0"/>
      <w:divBdr>
        <w:top w:val="none" w:sz="0" w:space="0" w:color="auto"/>
        <w:left w:val="none" w:sz="0" w:space="0" w:color="auto"/>
        <w:bottom w:val="none" w:sz="0" w:space="0" w:color="auto"/>
        <w:right w:val="none" w:sz="0" w:space="0" w:color="auto"/>
      </w:divBdr>
    </w:div>
    <w:div w:id="2000232847">
      <w:bodyDiv w:val="1"/>
      <w:marLeft w:val="0"/>
      <w:marRight w:val="0"/>
      <w:marTop w:val="0"/>
      <w:marBottom w:val="0"/>
      <w:divBdr>
        <w:top w:val="none" w:sz="0" w:space="0" w:color="auto"/>
        <w:left w:val="none" w:sz="0" w:space="0" w:color="auto"/>
        <w:bottom w:val="none" w:sz="0" w:space="0" w:color="auto"/>
        <w:right w:val="none" w:sz="0" w:space="0" w:color="auto"/>
      </w:divBdr>
    </w:div>
    <w:div w:id="2000379274">
      <w:bodyDiv w:val="1"/>
      <w:marLeft w:val="0"/>
      <w:marRight w:val="0"/>
      <w:marTop w:val="0"/>
      <w:marBottom w:val="0"/>
      <w:divBdr>
        <w:top w:val="none" w:sz="0" w:space="0" w:color="auto"/>
        <w:left w:val="none" w:sz="0" w:space="0" w:color="auto"/>
        <w:bottom w:val="none" w:sz="0" w:space="0" w:color="auto"/>
        <w:right w:val="none" w:sz="0" w:space="0" w:color="auto"/>
      </w:divBdr>
      <w:divsChild>
        <w:div w:id="1737967708">
          <w:marLeft w:val="480"/>
          <w:marRight w:val="0"/>
          <w:marTop w:val="0"/>
          <w:marBottom w:val="0"/>
          <w:divBdr>
            <w:top w:val="none" w:sz="0" w:space="0" w:color="auto"/>
            <w:left w:val="none" w:sz="0" w:space="0" w:color="auto"/>
            <w:bottom w:val="none" w:sz="0" w:space="0" w:color="auto"/>
            <w:right w:val="none" w:sz="0" w:space="0" w:color="auto"/>
          </w:divBdr>
        </w:div>
        <w:div w:id="526791172">
          <w:marLeft w:val="480"/>
          <w:marRight w:val="0"/>
          <w:marTop w:val="0"/>
          <w:marBottom w:val="0"/>
          <w:divBdr>
            <w:top w:val="none" w:sz="0" w:space="0" w:color="auto"/>
            <w:left w:val="none" w:sz="0" w:space="0" w:color="auto"/>
            <w:bottom w:val="none" w:sz="0" w:space="0" w:color="auto"/>
            <w:right w:val="none" w:sz="0" w:space="0" w:color="auto"/>
          </w:divBdr>
        </w:div>
        <w:div w:id="928855391">
          <w:marLeft w:val="480"/>
          <w:marRight w:val="0"/>
          <w:marTop w:val="0"/>
          <w:marBottom w:val="0"/>
          <w:divBdr>
            <w:top w:val="none" w:sz="0" w:space="0" w:color="auto"/>
            <w:left w:val="none" w:sz="0" w:space="0" w:color="auto"/>
            <w:bottom w:val="none" w:sz="0" w:space="0" w:color="auto"/>
            <w:right w:val="none" w:sz="0" w:space="0" w:color="auto"/>
          </w:divBdr>
        </w:div>
        <w:div w:id="1032727189">
          <w:marLeft w:val="480"/>
          <w:marRight w:val="0"/>
          <w:marTop w:val="0"/>
          <w:marBottom w:val="0"/>
          <w:divBdr>
            <w:top w:val="none" w:sz="0" w:space="0" w:color="auto"/>
            <w:left w:val="none" w:sz="0" w:space="0" w:color="auto"/>
            <w:bottom w:val="none" w:sz="0" w:space="0" w:color="auto"/>
            <w:right w:val="none" w:sz="0" w:space="0" w:color="auto"/>
          </w:divBdr>
        </w:div>
        <w:div w:id="676888555">
          <w:marLeft w:val="480"/>
          <w:marRight w:val="0"/>
          <w:marTop w:val="0"/>
          <w:marBottom w:val="0"/>
          <w:divBdr>
            <w:top w:val="none" w:sz="0" w:space="0" w:color="auto"/>
            <w:left w:val="none" w:sz="0" w:space="0" w:color="auto"/>
            <w:bottom w:val="none" w:sz="0" w:space="0" w:color="auto"/>
            <w:right w:val="none" w:sz="0" w:space="0" w:color="auto"/>
          </w:divBdr>
        </w:div>
        <w:div w:id="658464620">
          <w:marLeft w:val="480"/>
          <w:marRight w:val="0"/>
          <w:marTop w:val="0"/>
          <w:marBottom w:val="0"/>
          <w:divBdr>
            <w:top w:val="none" w:sz="0" w:space="0" w:color="auto"/>
            <w:left w:val="none" w:sz="0" w:space="0" w:color="auto"/>
            <w:bottom w:val="none" w:sz="0" w:space="0" w:color="auto"/>
            <w:right w:val="none" w:sz="0" w:space="0" w:color="auto"/>
          </w:divBdr>
        </w:div>
        <w:div w:id="510220185">
          <w:marLeft w:val="480"/>
          <w:marRight w:val="0"/>
          <w:marTop w:val="0"/>
          <w:marBottom w:val="0"/>
          <w:divBdr>
            <w:top w:val="none" w:sz="0" w:space="0" w:color="auto"/>
            <w:left w:val="none" w:sz="0" w:space="0" w:color="auto"/>
            <w:bottom w:val="none" w:sz="0" w:space="0" w:color="auto"/>
            <w:right w:val="none" w:sz="0" w:space="0" w:color="auto"/>
          </w:divBdr>
        </w:div>
        <w:div w:id="1768499049">
          <w:marLeft w:val="480"/>
          <w:marRight w:val="0"/>
          <w:marTop w:val="0"/>
          <w:marBottom w:val="0"/>
          <w:divBdr>
            <w:top w:val="none" w:sz="0" w:space="0" w:color="auto"/>
            <w:left w:val="none" w:sz="0" w:space="0" w:color="auto"/>
            <w:bottom w:val="none" w:sz="0" w:space="0" w:color="auto"/>
            <w:right w:val="none" w:sz="0" w:space="0" w:color="auto"/>
          </w:divBdr>
        </w:div>
        <w:div w:id="2010517680">
          <w:marLeft w:val="480"/>
          <w:marRight w:val="0"/>
          <w:marTop w:val="0"/>
          <w:marBottom w:val="0"/>
          <w:divBdr>
            <w:top w:val="none" w:sz="0" w:space="0" w:color="auto"/>
            <w:left w:val="none" w:sz="0" w:space="0" w:color="auto"/>
            <w:bottom w:val="none" w:sz="0" w:space="0" w:color="auto"/>
            <w:right w:val="none" w:sz="0" w:space="0" w:color="auto"/>
          </w:divBdr>
        </w:div>
        <w:div w:id="237205939">
          <w:marLeft w:val="480"/>
          <w:marRight w:val="0"/>
          <w:marTop w:val="0"/>
          <w:marBottom w:val="0"/>
          <w:divBdr>
            <w:top w:val="none" w:sz="0" w:space="0" w:color="auto"/>
            <w:left w:val="none" w:sz="0" w:space="0" w:color="auto"/>
            <w:bottom w:val="none" w:sz="0" w:space="0" w:color="auto"/>
            <w:right w:val="none" w:sz="0" w:space="0" w:color="auto"/>
          </w:divBdr>
        </w:div>
        <w:div w:id="713845089">
          <w:marLeft w:val="480"/>
          <w:marRight w:val="0"/>
          <w:marTop w:val="0"/>
          <w:marBottom w:val="0"/>
          <w:divBdr>
            <w:top w:val="none" w:sz="0" w:space="0" w:color="auto"/>
            <w:left w:val="none" w:sz="0" w:space="0" w:color="auto"/>
            <w:bottom w:val="none" w:sz="0" w:space="0" w:color="auto"/>
            <w:right w:val="none" w:sz="0" w:space="0" w:color="auto"/>
          </w:divBdr>
        </w:div>
        <w:div w:id="1686177551">
          <w:marLeft w:val="480"/>
          <w:marRight w:val="0"/>
          <w:marTop w:val="0"/>
          <w:marBottom w:val="0"/>
          <w:divBdr>
            <w:top w:val="none" w:sz="0" w:space="0" w:color="auto"/>
            <w:left w:val="none" w:sz="0" w:space="0" w:color="auto"/>
            <w:bottom w:val="none" w:sz="0" w:space="0" w:color="auto"/>
            <w:right w:val="none" w:sz="0" w:space="0" w:color="auto"/>
          </w:divBdr>
        </w:div>
        <w:div w:id="687296831">
          <w:marLeft w:val="480"/>
          <w:marRight w:val="0"/>
          <w:marTop w:val="0"/>
          <w:marBottom w:val="0"/>
          <w:divBdr>
            <w:top w:val="none" w:sz="0" w:space="0" w:color="auto"/>
            <w:left w:val="none" w:sz="0" w:space="0" w:color="auto"/>
            <w:bottom w:val="none" w:sz="0" w:space="0" w:color="auto"/>
            <w:right w:val="none" w:sz="0" w:space="0" w:color="auto"/>
          </w:divBdr>
        </w:div>
        <w:div w:id="498231465">
          <w:marLeft w:val="480"/>
          <w:marRight w:val="0"/>
          <w:marTop w:val="0"/>
          <w:marBottom w:val="0"/>
          <w:divBdr>
            <w:top w:val="none" w:sz="0" w:space="0" w:color="auto"/>
            <w:left w:val="none" w:sz="0" w:space="0" w:color="auto"/>
            <w:bottom w:val="none" w:sz="0" w:space="0" w:color="auto"/>
            <w:right w:val="none" w:sz="0" w:space="0" w:color="auto"/>
          </w:divBdr>
        </w:div>
        <w:div w:id="1014914566">
          <w:marLeft w:val="480"/>
          <w:marRight w:val="0"/>
          <w:marTop w:val="0"/>
          <w:marBottom w:val="0"/>
          <w:divBdr>
            <w:top w:val="none" w:sz="0" w:space="0" w:color="auto"/>
            <w:left w:val="none" w:sz="0" w:space="0" w:color="auto"/>
            <w:bottom w:val="none" w:sz="0" w:space="0" w:color="auto"/>
            <w:right w:val="none" w:sz="0" w:space="0" w:color="auto"/>
          </w:divBdr>
        </w:div>
        <w:div w:id="779691055">
          <w:marLeft w:val="480"/>
          <w:marRight w:val="0"/>
          <w:marTop w:val="0"/>
          <w:marBottom w:val="0"/>
          <w:divBdr>
            <w:top w:val="none" w:sz="0" w:space="0" w:color="auto"/>
            <w:left w:val="none" w:sz="0" w:space="0" w:color="auto"/>
            <w:bottom w:val="none" w:sz="0" w:space="0" w:color="auto"/>
            <w:right w:val="none" w:sz="0" w:space="0" w:color="auto"/>
          </w:divBdr>
        </w:div>
        <w:div w:id="1246963746">
          <w:marLeft w:val="480"/>
          <w:marRight w:val="0"/>
          <w:marTop w:val="0"/>
          <w:marBottom w:val="0"/>
          <w:divBdr>
            <w:top w:val="none" w:sz="0" w:space="0" w:color="auto"/>
            <w:left w:val="none" w:sz="0" w:space="0" w:color="auto"/>
            <w:bottom w:val="none" w:sz="0" w:space="0" w:color="auto"/>
            <w:right w:val="none" w:sz="0" w:space="0" w:color="auto"/>
          </w:divBdr>
        </w:div>
        <w:div w:id="376976841">
          <w:marLeft w:val="480"/>
          <w:marRight w:val="0"/>
          <w:marTop w:val="0"/>
          <w:marBottom w:val="0"/>
          <w:divBdr>
            <w:top w:val="none" w:sz="0" w:space="0" w:color="auto"/>
            <w:left w:val="none" w:sz="0" w:space="0" w:color="auto"/>
            <w:bottom w:val="none" w:sz="0" w:space="0" w:color="auto"/>
            <w:right w:val="none" w:sz="0" w:space="0" w:color="auto"/>
          </w:divBdr>
        </w:div>
        <w:div w:id="2061399455">
          <w:marLeft w:val="480"/>
          <w:marRight w:val="0"/>
          <w:marTop w:val="0"/>
          <w:marBottom w:val="0"/>
          <w:divBdr>
            <w:top w:val="none" w:sz="0" w:space="0" w:color="auto"/>
            <w:left w:val="none" w:sz="0" w:space="0" w:color="auto"/>
            <w:bottom w:val="none" w:sz="0" w:space="0" w:color="auto"/>
            <w:right w:val="none" w:sz="0" w:space="0" w:color="auto"/>
          </w:divBdr>
        </w:div>
        <w:div w:id="2010137212">
          <w:marLeft w:val="480"/>
          <w:marRight w:val="0"/>
          <w:marTop w:val="0"/>
          <w:marBottom w:val="0"/>
          <w:divBdr>
            <w:top w:val="none" w:sz="0" w:space="0" w:color="auto"/>
            <w:left w:val="none" w:sz="0" w:space="0" w:color="auto"/>
            <w:bottom w:val="none" w:sz="0" w:space="0" w:color="auto"/>
            <w:right w:val="none" w:sz="0" w:space="0" w:color="auto"/>
          </w:divBdr>
        </w:div>
        <w:div w:id="192229306">
          <w:marLeft w:val="480"/>
          <w:marRight w:val="0"/>
          <w:marTop w:val="0"/>
          <w:marBottom w:val="0"/>
          <w:divBdr>
            <w:top w:val="none" w:sz="0" w:space="0" w:color="auto"/>
            <w:left w:val="none" w:sz="0" w:space="0" w:color="auto"/>
            <w:bottom w:val="none" w:sz="0" w:space="0" w:color="auto"/>
            <w:right w:val="none" w:sz="0" w:space="0" w:color="auto"/>
          </w:divBdr>
        </w:div>
        <w:div w:id="128985820">
          <w:marLeft w:val="480"/>
          <w:marRight w:val="0"/>
          <w:marTop w:val="0"/>
          <w:marBottom w:val="0"/>
          <w:divBdr>
            <w:top w:val="none" w:sz="0" w:space="0" w:color="auto"/>
            <w:left w:val="none" w:sz="0" w:space="0" w:color="auto"/>
            <w:bottom w:val="none" w:sz="0" w:space="0" w:color="auto"/>
            <w:right w:val="none" w:sz="0" w:space="0" w:color="auto"/>
          </w:divBdr>
        </w:div>
        <w:div w:id="1240944538">
          <w:marLeft w:val="480"/>
          <w:marRight w:val="0"/>
          <w:marTop w:val="0"/>
          <w:marBottom w:val="0"/>
          <w:divBdr>
            <w:top w:val="none" w:sz="0" w:space="0" w:color="auto"/>
            <w:left w:val="none" w:sz="0" w:space="0" w:color="auto"/>
            <w:bottom w:val="none" w:sz="0" w:space="0" w:color="auto"/>
            <w:right w:val="none" w:sz="0" w:space="0" w:color="auto"/>
          </w:divBdr>
        </w:div>
        <w:div w:id="1008018207">
          <w:marLeft w:val="480"/>
          <w:marRight w:val="0"/>
          <w:marTop w:val="0"/>
          <w:marBottom w:val="0"/>
          <w:divBdr>
            <w:top w:val="none" w:sz="0" w:space="0" w:color="auto"/>
            <w:left w:val="none" w:sz="0" w:space="0" w:color="auto"/>
            <w:bottom w:val="none" w:sz="0" w:space="0" w:color="auto"/>
            <w:right w:val="none" w:sz="0" w:space="0" w:color="auto"/>
          </w:divBdr>
        </w:div>
        <w:div w:id="989096977">
          <w:marLeft w:val="480"/>
          <w:marRight w:val="0"/>
          <w:marTop w:val="0"/>
          <w:marBottom w:val="0"/>
          <w:divBdr>
            <w:top w:val="none" w:sz="0" w:space="0" w:color="auto"/>
            <w:left w:val="none" w:sz="0" w:space="0" w:color="auto"/>
            <w:bottom w:val="none" w:sz="0" w:space="0" w:color="auto"/>
            <w:right w:val="none" w:sz="0" w:space="0" w:color="auto"/>
          </w:divBdr>
        </w:div>
        <w:div w:id="538712627">
          <w:marLeft w:val="480"/>
          <w:marRight w:val="0"/>
          <w:marTop w:val="0"/>
          <w:marBottom w:val="0"/>
          <w:divBdr>
            <w:top w:val="none" w:sz="0" w:space="0" w:color="auto"/>
            <w:left w:val="none" w:sz="0" w:space="0" w:color="auto"/>
            <w:bottom w:val="none" w:sz="0" w:space="0" w:color="auto"/>
            <w:right w:val="none" w:sz="0" w:space="0" w:color="auto"/>
          </w:divBdr>
        </w:div>
        <w:div w:id="622613028">
          <w:marLeft w:val="480"/>
          <w:marRight w:val="0"/>
          <w:marTop w:val="0"/>
          <w:marBottom w:val="0"/>
          <w:divBdr>
            <w:top w:val="none" w:sz="0" w:space="0" w:color="auto"/>
            <w:left w:val="none" w:sz="0" w:space="0" w:color="auto"/>
            <w:bottom w:val="none" w:sz="0" w:space="0" w:color="auto"/>
            <w:right w:val="none" w:sz="0" w:space="0" w:color="auto"/>
          </w:divBdr>
        </w:div>
        <w:div w:id="2077509033">
          <w:marLeft w:val="480"/>
          <w:marRight w:val="0"/>
          <w:marTop w:val="0"/>
          <w:marBottom w:val="0"/>
          <w:divBdr>
            <w:top w:val="none" w:sz="0" w:space="0" w:color="auto"/>
            <w:left w:val="none" w:sz="0" w:space="0" w:color="auto"/>
            <w:bottom w:val="none" w:sz="0" w:space="0" w:color="auto"/>
            <w:right w:val="none" w:sz="0" w:space="0" w:color="auto"/>
          </w:divBdr>
        </w:div>
        <w:div w:id="86119132">
          <w:marLeft w:val="480"/>
          <w:marRight w:val="0"/>
          <w:marTop w:val="0"/>
          <w:marBottom w:val="0"/>
          <w:divBdr>
            <w:top w:val="none" w:sz="0" w:space="0" w:color="auto"/>
            <w:left w:val="none" w:sz="0" w:space="0" w:color="auto"/>
            <w:bottom w:val="none" w:sz="0" w:space="0" w:color="auto"/>
            <w:right w:val="none" w:sz="0" w:space="0" w:color="auto"/>
          </w:divBdr>
        </w:div>
        <w:div w:id="1364743927">
          <w:marLeft w:val="480"/>
          <w:marRight w:val="0"/>
          <w:marTop w:val="0"/>
          <w:marBottom w:val="0"/>
          <w:divBdr>
            <w:top w:val="none" w:sz="0" w:space="0" w:color="auto"/>
            <w:left w:val="none" w:sz="0" w:space="0" w:color="auto"/>
            <w:bottom w:val="none" w:sz="0" w:space="0" w:color="auto"/>
            <w:right w:val="none" w:sz="0" w:space="0" w:color="auto"/>
          </w:divBdr>
        </w:div>
        <w:div w:id="375813925">
          <w:marLeft w:val="480"/>
          <w:marRight w:val="0"/>
          <w:marTop w:val="0"/>
          <w:marBottom w:val="0"/>
          <w:divBdr>
            <w:top w:val="none" w:sz="0" w:space="0" w:color="auto"/>
            <w:left w:val="none" w:sz="0" w:space="0" w:color="auto"/>
            <w:bottom w:val="none" w:sz="0" w:space="0" w:color="auto"/>
            <w:right w:val="none" w:sz="0" w:space="0" w:color="auto"/>
          </w:divBdr>
        </w:div>
        <w:div w:id="1842692982">
          <w:marLeft w:val="480"/>
          <w:marRight w:val="0"/>
          <w:marTop w:val="0"/>
          <w:marBottom w:val="0"/>
          <w:divBdr>
            <w:top w:val="none" w:sz="0" w:space="0" w:color="auto"/>
            <w:left w:val="none" w:sz="0" w:space="0" w:color="auto"/>
            <w:bottom w:val="none" w:sz="0" w:space="0" w:color="auto"/>
            <w:right w:val="none" w:sz="0" w:space="0" w:color="auto"/>
          </w:divBdr>
        </w:div>
      </w:divsChild>
    </w:div>
    <w:div w:id="2000422535">
      <w:bodyDiv w:val="1"/>
      <w:marLeft w:val="0"/>
      <w:marRight w:val="0"/>
      <w:marTop w:val="0"/>
      <w:marBottom w:val="0"/>
      <w:divBdr>
        <w:top w:val="none" w:sz="0" w:space="0" w:color="auto"/>
        <w:left w:val="none" w:sz="0" w:space="0" w:color="auto"/>
        <w:bottom w:val="none" w:sz="0" w:space="0" w:color="auto"/>
        <w:right w:val="none" w:sz="0" w:space="0" w:color="auto"/>
      </w:divBdr>
    </w:div>
    <w:div w:id="2001077784">
      <w:bodyDiv w:val="1"/>
      <w:marLeft w:val="0"/>
      <w:marRight w:val="0"/>
      <w:marTop w:val="0"/>
      <w:marBottom w:val="0"/>
      <w:divBdr>
        <w:top w:val="none" w:sz="0" w:space="0" w:color="auto"/>
        <w:left w:val="none" w:sz="0" w:space="0" w:color="auto"/>
        <w:bottom w:val="none" w:sz="0" w:space="0" w:color="auto"/>
        <w:right w:val="none" w:sz="0" w:space="0" w:color="auto"/>
      </w:divBdr>
    </w:div>
    <w:div w:id="2001154489">
      <w:bodyDiv w:val="1"/>
      <w:marLeft w:val="0"/>
      <w:marRight w:val="0"/>
      <w:marTop w:val="0"/>
      <w:marBottom w:val="0"/>
      <w:divBdr>
        <w:top w:val="none" w:sz="0" w:space="0" w:color="auto"/>
        <w:left w:val="none" w:sz="0" w:space="0" w:color="auto"/>
        <w:bottom w:val="none" w:sz="0" w:space="0" w:color="auto"/>
        <w:right w:val="none" w:sz="0" w:space="0" w:color="auto"/>
      </w:divBdr>
    </w:div>
    <w:div w:id="2001300216">
      <w:bodyDiv w:val="1"/>
      <w:marLeft w:val="0"/>
      <w:marRight w:val="0"/>
      <w:marTop w:val="0"/>
      <w:marBottom w:val="0"/>
      <w:divBdr>
        <w:top w:val="none" w:sz="0" w:space="0" w:color="auto"/>
        <w:left w:val="none" w:sz="0" w:space="0" w:color="auto"/>
        <w:bottom w:val="none" w:sz="0" w:space="0" w:color="auto"/>
        <w:right w:val="none" w:sz="0" w:space="0" w:color="auto"/>
      </w:divBdr>
    </w:div>
    <w:div w:id="2001419986">
      <w:bodyDiv w:val="1"/>
      <w:marLeft w:val="0"/>
      <w:marRight w:val="0"/>
      <w:marTop w:val="0"/>
      <w:marBottom w:val="0"/>
      <w:divBdr>
        <w:top w:val="none" w:sz="0" w:space="0" w:color="auto"/>
        <w:left w:val="none" w:sz="0" w:space="0" w:color="auto"/>
        <w:bottom w:val="none" w:sz="0" w:space="0" w:color="auto"/>
        <w:right w:val="none" w:sz="0" w:space="0" w:color="auto"/>
      </w:divBdr>
    </w:div>
    <w:div w:id="2001738291">
      <w:bodyDiv w:val="1"/>
      <w:marLeft w:val="0"/>
      <w:marRight w:val="0"/>
      <w:marTop w:val="0"/>
      <w:marBottom w:val="0"/>
      <w:divBdr>
        <w:top w:val="none" w:sz="0" w:space="0" w:color="auto"/>
        <w:left w:val="none" w:sz="0" w:space="0" w:color="auto"/>
        <w:bottom w:val="none" w:sz="0" w:space="0" w:color="auto"/>
        <w:right w:val="none" w:sz="0" w:space="0" w:color="auto"/>
      </w:divBdr>
    </w:div>
    <w:div w:id="2002387455">
      <w:bodyDiv w:val="1"/>
      <w:marLeft w:val="0"/>
      <w:marRight w:val="0"/>
      <w:marTop w:val="0"/>
      <w:marBottom w:val="0"/>
      <w:divBdr>
        <w:top w:val="none" w:sz="0" w:space="0" w:color="auto"/>
        <w:left w:val="none" w:sz="0" w:space="0" w:color="auto"/>
        <w:bottom w:val="none" w:sz="0" w:space="0" w:color="auto"/>
        <w:right w:val="none" w:sz="0" w:space="0" w:color="auto"/>
      </w:divBdr>
    </w:div>
    <w:div w:id="2002541196">
      <w:bodyDiv w:val="1"/>
      <w:marLeft w:val="0"/>
      <w:marRight w:val="0"/>
      <w:marTop w:val="0"/>
      <w:marBottom w:val="0"/>
      <w:divBdr>
        <w:top w:val="none" w:sz="0" w:space="0" w:color="auto"/>
        <w:left w:val="none" w:sz="0" w:space="0" w:color="auto"/>
        <w:bottom w:val="none" w:sz="0" w:space="0" w:color="auto"/>
        <w:right w:val="none" w:sz="0" w:space="0" w:color="auto"/>
      </w:divBdr>
    </w:div>
    <w:div w:id="2002735043">
      <w:bodyDiv w:val="1"/>
      <w:marLeft w:val="0"/>
      <w:marRight w:val="0"/>
      <w:marTop w:val="0"/>
      <w:marBottom w:val="0"/>
      <w:divBdr>
        <w:top w:val="none" w:sz="0" w:space="0" w:color="auto"/>
        <w:left w:val="none" w:sz="0" w:space="0" w:color="auto"/>
        <w:bottom w:val="none" w:sz="0" w:space="0" w:color="auto"/>
        <w:right w:val="none" w:sz="0" w:space="0" w:color="auto"/>
      </w:divBdr>
    </w:div>
    <w:div w:id="2003580497">
      <w:bodyDiv w:val="1"/>
      <w:marLeft w:val="0"/>
      <w:marRight w:val="0"/>
      <w:marTop w:val="0"/>
      <w:marBottom w:val="0"/>
      <w:divBdr>
        <w:top w:val="none" w:sz="0" w:space="0" w:color="auto"/>
        <w:left w:val="none" w:sz="0" w:space="0" w:color="auto"/>
        <w:bottom w:val="none" w:sz="0" w:space="0" w:color="auto"/>
        <w:right w:val="none" w:sz="0" w:space="0" w:color="auto"/>
      </w:divBdr>
      <w:divsChild>
        <w:div w:id="349600472">
          <w:marLeft w:val="480"/>
          <w:marRight w:val="0"/>
          <w:marTop w:val="0"/>
          <w:marBottom w:val="0"/>
          <w:divBdr>
            <w:top w:val="none" w:sz="0" w:space="0" w:color="auto"/>
            <w:left w:val="none" w:sz="0" w:space="0" w:color="auto"/>
            <w:bottom w:val="none" w:sz="0" w:space="0" w:color="auto"/>
            <w:right w:val="none" w:sz="0" w:space="0" w:color="auto"/>
          </w:divBdr>
        </w:div>
        <w:div w:id="1205215585">
          <w:marLeft w:val="480"/>
          <w:marRight w:val="0"/>
          <w:marTop w:val="0"/>
          <w:marBottom w:val="0"/>
          <w:divBdr>
            <w:top w:val="none" w:sz="0" w:space="0" w:color="auto"/>
            <w:left w:val="none" w:sz="0" w:space="0" w:color="auto"/>
            <w:bottom w:val="none" w:sz="0" w:space="0" w:color="auto"/>
            <w:right w:val="none" w:sz="0" w:space="0" w:color="auto"/>
          </w:divBdr>
        </w:div>
        <w:div w:id="882981897">
          <w:marLeft w:val="480"/>
          <w:marRight w:val="0"/>
          <w:marTop w:val="0"/>
          <w:marBottom w:val="0"/>
          <w:divBdr>
            <w:top w:val="none" w:sz="0" w:space="0" w:color="auto"/>
            <w:left w:val="none" w:sz="0" w:space="0" w:color="auto"/>
            <w:bottom w:val="none" w:sz="0" w:space="0" w:color="auto"/>
            <w:right w:val="none" w:sz="0" w:space="0" w:color="auto"/>
          </w:divBdr>
        </w:div>
        <w:div w:id="660041022">
          <w:marLeft w:val="480"/>
          <w:marRight w:val="0"/>
          <w:marTop w:val="0"/>
          <w:marBottom w:val="0"/>
          <w:divBdr>
            <w:top w:val="none" w:sz="0" w:space="0" w:color="auto"/>
            <w:left w:val="none" w:sz="0" w:space="0" w:color="auto"/>
            <w:bottom w:val="none" w:sz="0" w:space="0" w:color="auto"/>
            <w:right w:val="none" w:sz="0" w:space="0" w:color="auto"/>
          </w:divBdr>
        </w:div>
        <w:div w:id="2102070162">
          <w:marLeft w:val="480"/>
          <w:marRight w:val="0"/>
          <w:marTop w:val="0"/>
          <w:marBottom w:val="0"/>
          <w:divBdr>
            <w:top w:val="none" w:sz="0" w:space="0" w:color="auto"/>
            <w:left w:val="none" w:sz="0" w:space="0" w:color="auto"/>
            <w:bottom w:val="none" w:sz="0" w:space="0" w:color="auto"/>
            <w:right w:val="none" w:sz="0" w:space="0" w:color="auto"/>
          </w:divBdr>
        </w:div>
        <w:div w:id="1064373410">
          <w:marLeft w:val="480"/>
          <w:marRight w:val="0"/>
          <w:marTop w:val="0"/>
          <w:marBottom w:val="0"/>
          <w:divBdr>
            <w:top w:val="none" w:sz="0" w:space="0" w:color="auto"/>
            <w:left w:val="none" w:sz="0" w:space="0" w:color="auto"/>
            <w:bottom w:val="none" w:sz="0" w:space="0" w:color="auto"/>
            <w:right w:val="none" w:sz="0" w:space="0" w:color="auto"/>
          </w:divBdr>
        </w:div>
        <w:div w:id="378213297">
          <w:marLeft w:val="480"/>
          <w:marRight w:val="0"/>
          <w:marTop w:val="0"/>
          <w:marBottom w:val="0"/>
          <w:divBdr>
            <w:top w:val="none" w:sz="0" w:space="0" w:color="auto"/>
            <w:left w:val="none" w:sz="0" w:space="0" w:color="auto"/>
            <w:bottom w:val="none" w:sz="0" w:space="0" w:color="auto"/>
            <w:right w:val="none" w:sz="0" w:space="0" w:color="auto"/>
          </w:divBdr>
        </w:div>
        <w:div w:id="45880968">
          <w:marLeft w:val="480"/>
          <w:marRight w:val="0"/>
          <w:marTop w:val="0"/>
          <w:marBottom w:val="0"/>
          <w:divBdr>
            <w:top w:val="none" w:sz="0" w:space="0" w:color="auto"/>
            <w:left w:val="none" w:sz="0" w:space="0" w:color="auto"/>
            <w:bottom w:val="none" w:sz="0" w:space="0" w:color="auto"/>
            <w:right w:val="none" w:sz="0" w:space="0" w:color="auto"/>
          </w:divBdr>
        </w:div>
        <w:div w:id="1605188459">
          <w:marLeft w:val="480"/>
          <w:marRight w:val="0"/>
          <w:marTop w:val="0"/>
          <w:marBottom w:val="0"/>
          <w:divBdr>
            <w:top w:val="none" w:sz="0" w:space="0" w:color="auto"/>
            <w:left w:val="none" w:sz="0" w:space="0" w:color="auto"/>
            <w:bottom w:val="none" w:sz="0" w:space="0" w:color="auto"/>
            <w:right w:val="none" w:sz="0" w:space="0" w:color="auto"/>
          </w:divBdr>
        </w:div>
        <w:div w:id="1574270499">
          <w:marLeft w:val="480"/>
          <w:marRight w:val="0"/>
          <w:marTop w:val="0"/>
          <w:marBottom w:val="0"/>
          <w:divBdr>
            <w:top w:val="none" w:sz="0" w:space="0" w:color="auto"/>
            <w:left w:val="none" w:sz="0" w:space="0" w:color="auto"/>
            <w:bottom w:val="none" w:sz="0" w:space="0" w:color="auto"/>
            <w:right w:val="none" w:sz="0" w:space="0" w:color="auto"/>
          </w:divBdr>
        </w:div>
        <w:div w:id="191723325">
          <w:marLeft w:val="480"/>
          <w:marRight w:val="0"/>
          <w:marTop w:val="0"/>
          <w:marBottom w:val="0"/>
          <w:divBdr>
            <w:top w:val="none" w:sz="0" w:space="0" w:color="auto"/>
            <w:left w:val="none" w:sz="0" w:space="0" w:color="auto"/>
            <w:bottom w:val="none" w:sz="0" w:space="0" w:color="auto"/>
            <w:right w:val="none" w:sz="0" w:space="0" w:color="auto"/>
          </w:divBdr>
        </w:div>
        <w:div w:id="447313920">
          <w:marLeft w:val="480"/>
          <w:marRight w:val="0"/>
          <w:marTop w:val="0"/>
          <w:marBottom w:val="0"/>
          <w:divBdr>
            <w:top w:val="none" w:sz="0" w:space="0" w:color="auto"/>
            <w:left w:val="none" w:sz="0" w:space="0" w:color="auto"/>
            <w:bottom w:val="none" w:sz="0" w:space="0" w:color="auto"/>
            <w:right w:val="none" w:sz="0" w:space="0" w:color="auto"/>
          </w:divBdr>
        </w:div>
        <w:div w:id="1005861009">
          <w:marLeft w:val="480"/>
          <w:marRight w:val="0"/>
          <w:marTop w:val="0"/>
          <w:marBottom w:val="0"/>
          <w:divBdr>
            <w:top w:val="none" w:sz="0" w:space="0" w:color="auto"/>
            <w:left w:val="none" w:sz="0" w:space="0" w:color="auto"/>
            <w:bottom w:val="none" w:sz="0" w:space="0" w:color="auto"/>
            <w:right w:val="none" w:sz="0" w:space="0" w:color="auto"/>
          </w:divBdr>
        </w:div>
        <w:div w:id="1012730728">
          <w:marLeft w:val="480"/>
          <w:marRight w:val="0"/>
          <w:marTop w:val="0"/>
          <w:marBottom w:val="0"/>
          <w:divBdr>
            <w:top w:val="none" w:sz="0" w:space="0" w:color="auto"/>
            <w:left w:val="none" w:sz="0" w:space="0" w:color="auto"/>
            <w:bottom w:val="none" w:sz="0" w:space="0" w:color="auto"/>
            <w:right w:val="none" w:sz="0" w:space="0" w:color="auto"/>
          </w:divBdr>
        </w:div>
        <w:div w:id="774329834">
          <w:marLeft w:val="480"/>
          <w:marRight w:val="0"/>
          <w:marTop w:val="0"/>
          <w:marBottom w:val="0"/>
          <w:divBdr>
            <w:top w:val="none" w:sz="0" w:space="0" w:color="auto"/>
            <w:left w:val="none" w:sz="0" w:space="0" w:color="auto"/>
            <w:bottom w:val="none" w:sz="0" w:space="0" w:color="auto"/>
            <w:right w:val="none" w:sz="0" w:space="0" w:color="auto"/>
          </w:divBdr>
        </w:div>
        <w:div w:id="1880432707">
          <w:marLeft w:val="480"/>
          <w:marRight w:val="0"/>
          <w:marTop w:val="0"/>
          <w:marBottom w:val="0"/>
          <w:divBdr>
            <w:top w:val="none" w:sz="0" w:space="0" w:color="auto"/>
            <w:left w:val="none" w:sz="0" w:space="0" w:color="auto"/>
            <w:bottom w:val="none" w:sz="0" w:space="0" w:color="auto"/>
            <w:right w:val="none" w:sz="0" w:space="0" w:color="auto"/>
          </w:divBdr>
        </w:div>
        <w:div w:id="1288126929">
          <w:marLeft w:val="480"/>
          <w:marRight w:val="0"/>
          <w:marTop w:val="0"/>
          <w:marBottom w:val="0"/>
          <w:divBdr>
            <w:top w:val="none" w:sz="0" w:space="0" w:color="auto"/>
            <w:left w:val="none" w:sz="0" w:space="0" w:color="auto"/>
            <w:bottom w:val="none" w:sz="0" w:space="0" w:color="auto"/>
            <w:right w:val="none" w:sz="0" w:space="0" w:color="auto"/>
          </w:divBdr>
        </w:div>
        <w:div w:id="628781178">
          <w:marLeft w:val="480"/>
          <w:marRight w:val="0"/>
          <w:marTop w:val="0"/>
          <w:marBottom w:val="0"/>
          <w:divBdr>
            <w:top w:val="none" w:sz="0" w:space="0" w:color="auto"/>
            <w:left w:val="none" w:sz="0" w:space="0" w:color="auto"/>
            <w:bottom w:val="none" w:sz="0" w:space="0" w:color="auto"/>
            <w:right w:val="none" w:sz="0" w:space="0" w:color="auto"/>
          </w:divBdr>
        </w:div>
        <w:div w:id="1683163353">
          <w:marLeft w:val="480"/>
          <w:marRight w:val="0"/>
          <w:marTop w:val="0"/>
          <w:marBottom w:val="0"/>
          <w:divBdr>
            <w:top w:val="none" w:sz="0" w:space="0" w:color="auto"/>
            <w:left w:val="none" w:sz="0" w:space="0" w:color="auto"/>
            <w:bottom w:val="none" w:sz="0" w:space="0" w:color="auto"/>
            <w:right w:val="none" w:sz="0" w:space="0" w:color="auto"/>
          </w:divBdr>
        </w:div>
        <w:div w:id="530803309">
          <w:marLeft w:val="480"/>
          <w:marRight w:val="0"/>
          <w:marTop w:val="0"/>
          <w:marBottom w:val="0"/>
          <w:divBdr>
            <w:top w:val="none" w:sz="0" w:space="0" w:color="auto"/>
            <w:left w:val="none" w:sz="0" w:space="0" w:color="auto"/>
            <w:bottom w:val="none" w:sz="0" w:space="0" w:color="auto"/>
            <w:right w:val="none" w:sz="0" w:space="0" w:color="auto"/>
          </w:divBdr>
        </w:div>
        <w:div w:id="1922399672">
          <w:marLeft w:val="480"/>
          <w:marRight w:val="0"/>
          <w:marTop w:val="0"/>
          <w:marBottom w:val="0"/>
          <w:divBdr>
            <w:top w:val="none" w:sz="0" w:space="0" w:color="auto"/>
            <w:left w:val="none" w:sz="0" w:space="0" w:color="auto"/>
            <w:bottom w:val="none" w:sz="0" w:space="0" w:color="auto"/>
            <w:right w:val="none" w:sz="0" w:space="0" w:color="auto"/>
          </w:divBdr>
        </w:div>
        <w:div w:id="632446958">
          <w:marLeft w:val="480"/>
          <w:marRight w:val="0"/>
          <w:marTop w:val="0"/>
          <w:marBottom w:val="0"/>
          <w:divBdr>
            <w:top w:val="none" w:sz="0" w:space="0" w:color="auto"/>
            <w:left w:val="none" w:sz="0" w:space="0" w:color="auto"/>
            <w:bottom w:val="none" w:sz="0" w:space="0" w:color="auto"/>
            <w:right w:val="none" w:sz="0" w:space="0" w:color="auto"/>
          </w:divBdr>
        </w:div>
        <w:div w:id="458185137">
          <w:marLeft w:val="480"/>
          <w:marRight w:val="0"/>
          <w:marTop w:val="0"/>
          <w:marBottom w:val="0"/>
          <w:divBdr>
            <w:top w:val="none" w:sz="0" w:space="0" w:color="auto"/>
            <w:left w:val="none" w:sz="0" w:space="0" w:color="auto"/>
            <w:bottom w:val="none" w:sz="0" w:space="0" w:color="auto"/>
            <w:right w:val="none" w:sz="0" w:space="0" w:color="auto"/>
          </w:divBdr>
        </w:div>
        <w:div w:id="1207640458">
          <w:marLeft w:val="480"/>
          <w:marRight w:val="0"/>
          <w:marTop w:val="0"/>
          <w:marBottom w:val="0"/>
          <w:divBdr>
            <w:top w:val="none" w:sz="0" w:space="0" w:color="auto"/>
            <w:left w:val="none" w:sz="0" w:space="0" w:color="auto"/>
            <w:bottom w:val="none" w:sz="0" w:space="0" w:color="auto"/>
            <w:right w:val="none" w:sz="0" w:space="0" w:color="auto"/>
          </w:divBdr>
        </w:div>
        <w:div w:id="1740206354">
          <w:marLeft w:val="480"/>
          <w:marRight w:val="0"/>
          <w:marTop w:val="0"/>
          <w:marBottom w:val="0"/>
          <w:divBdr>
            <w:top w:val="none" w:sz="0" w:space="0" w:color="auto"/>
            <w:left w:val="none" w:sz="0" w:space="0" w:color="auto"/>
            <w:bottom w:val="none" w:sz="0" w:space="0" w:color="auto"/>
            <w:right w:val="none" w:sz="0" w:space="0" w:color="auto"/>
          </w:divBdr>
        </w:div>
        <w:div w:id="53357096">
          <w:marLeft w:val="480"/>
          <w:marRight w:val="0"/>
          <w:marTop w:val="0"/>
          <w:marBottom w:val="0"/>
          <w:divBdr>
            <w:top w:val="none" w:sz="0" w:space="0" w:color="auto"/>
            <w:left w:val="none" w:sz="0" w:space="0" w:color="auto"/>
            <w:bottom w:val="none" w:sz="0" w:space="0" w:color="auto"/>
            <w:right w:val="none" w:sz="0" w:space="0" w:color="auto"/>
          </w:divBdr>
        </w:div>
        <w:div w:id="224536086">
          <w:marLeft w:val="480"/>
          <w:marRight w:val="0"/>
          <w:marTop w:val="0"/>
          <w:marBottom w:val="0"/>
          <w:divBdr>
            <w:top w:val="none" w:sz="0" w:space="0" w:color="auto"/>
            <w:left w:val="none" w:sz="0" w:space="0" w:color="auto"/>
            <w:bottom w:val="none" w:sz="0" w:space="0" w:color="auto"/>
            <w:right w:val="none" w:sz="0" w:space="0" w:color="auto"/>
          </w:divBdr>
        </w:div>
        <w:div w:id="773718241">
          <w:marLeft w:val="480"/>
          <w:marRight w:val="0"/>
          <w:marTop w:val="0"/>
          <w:marBottom w:val="0"/>
          <w:divBdr>
            <w:top w:val="none" w:sz="0" w:space="0" w:color="auto"/>
            <w:left w:val="none" w:sz="0" w:space="0" w:color="auto"/>
            <w:bottom w:val="none" w:sz="0" w:space="0" w:color="auto"/>
            <w:right w:val="none" w:sz="0" w:space="0" w:color="auto"/>
          </w:divBdr>
        </w:div>
        <w:div w:id="2046521117">
          <w:marLeft w:val="480"/>
          <w:marRight w:val="0"/>
          <w:marTop w:val="0"/>
          <w:marBottom w:val="0"/>
          <w:divBdr>
            <w:top w:val="none" w:sz="0" w:space="0" w:color="auto"/>
            <w:left w:val="none" w:sz="0" w:space="0" w:color="auto"/>
            <w:bottom w:val="none" w:sz="0" w:space="0" w:color="auto"/>
            <w:right w:val="none" w:sz="0" w:space="0" w:color="auto"/>
          </w:divBdr>
        </w:div>
        <w:div w:id="96797319">
          <w:marLeft w:val="480"/>
          <w:marRight w:val="0"/>
          <w:marTop w:val="0"/>
          <w:marBottom w:val="0"/>
          <w:divBdr>
            <w:top w:val="none" w:sz="0" w:space="0" w:color="auto"/>
            <w:left w:val="none" w:sz="0" w:space="0" w:color="auto"/>
            <w:bottom w:val="none" w:sz="0" w:space="0" w:color="auto"/>
            <w:right w:val="none" w:sz="0" w:space="0" w:color="auto"/>
          </w:divBdr>
        </w:div>
        <w:div w:id="410855726">
          <w:marLeft w:val="480"/>
          <w:marRight w:val="0"/>
          <w:marTop w:val="0"/>
          <w:marBottom w:val="0"/>
          <w:divBdr>
            <w:top w:val="none" w:sz="0" w:space="0" w:color="auto"/>
            <w:left w:val="none" w:sz="0" w:space="0" w:color="auto"/>
            <w:bottom w:val="none" w:sz="0" w:space="0" w:color="auto"/>
            <w:right w:val="none" w:sz="0" w:space="0" w:color="auto"/>
          </w:divBdr>
        </w:div>
        <w:div w:id="380902941">
          <w:marLeft w:val="480"/>
          <w:marRight w:val="0"/>
          <w:marTop w:val="0"/>
          <w:marBottom w:val="0"/>
          <w:divBdr>
            <w:top w:val="none" w:sz="0" w:space="0" w:color="auto"/>
            <w:left w:val="none" w:sz="0" w:space="0" w:color="auto"/>
            <w:bottom w:val="none" w:sz="0" w:space="0" w:color="auto"/>
            <w:right w:val="none" w:sz="0" w:space="0" w:color="auto"/>
          </w:divBdr>
        </w:div>
        <w:div w:id="926184091">
          <w:marLeft w:val="480"/>
          <w:marRight w:val="0"/>
          <w:marTop w:val="0"/>
          <w:marBottom w:val="0"/>
          <w:divBdr>
            <w:top w:val="none" w:sz="0" w:space="0" w:color="auto"/>
            <w:left w:val="none" w:sz="0" w:space="0" w:color="auto"/>
            <w:bottom w:val="none" w:sz="0" w:space="0" w:color="auto"/>
            <w:right w:val="none" w:sz="0" w:space="0" w:color="auto"/>
          </w:divBdr>
        </w:div>
        <w:div w:id="1429810674">
          <w:marLeft w:val="480"/>
          <w:marRight w:val="0"/>
          <w:marTop w:val="0"/>
          <w:marBottom w:val="0"/>
          <w:divBdr>
            <w:top w:val="none" w:sz="0" w:space="0" w:color="auto"/>
            <w:left w:val="none" w:sz="0" w:space="0" w:color="auto"/>
            <w:bottom w:val="none" w:sz="0" w:space="0" w:color="auto"/>
            <w:right w:val="none" w:sz="0" w:space="0" w:color="auto"/>
          </w:divBdr>
        </w:div>
        <w:div w:id="253784182">
          <w:marLeft w:val="480"/>
          <w:marRight w:val="0"/>
          <w:marTop w:val="0"/>
          <w:marBottom w:val="0"/>
          <w:divBdr>
            <w:top w:val="none" w:sz="0" w:space="0" w:color="auto"/>
            <w:left w:val="none" w:sz="0" w:space="0" w:color="auto"/>
            <w:bottom w:val="none" w:sz="0" w:space="0" w:color="auto"/>
            <w:right w:val="none" w:sz="0" w:space="0" w:color="auto"/>
          </w:divBdr>
        </w:div>
        <w:div w:id="157114323">
          <w:marLeft w:val="480"/>
          <w:marRight w:val="0"/>
          <w:marTop w:val="0"/>
          <w:marBottom w:val="0"/>
          <w:divBdr>
            <w:top w:val="none" w:sz="0" w:space="0" w:color="auto"/>
            <w:left w:val="none" w:sz="0" w:space="0" w:color="auto"/>
            <w:bottom w:val="none" w:sz="0" w:space="0" w:color="auto"/>
            <w:right w:val="none" w:sz="0" w:space="0" w:color="auto"/>
          </w:divBdr>
        </w:div>
        <w:div w:id="1253590142">
          <w:marLeft w:val="480"/>
          <w:marRight w:val="0"/>
          <w:marTop w:val="0"/>
          <w:marBottom w:val="0"/>
          <w:divBdr>
            <w:top w:val="none" w:sz="0" w:space="0" w:color="auto"/>
            <w:left w:val="none" w:sz="0" w:space="0" w:color="auto"/>
            <w:bottom w:val="none" w:sz="0" w:space="0" w:color="auto"/>
            <w:right w:val="none" w:sz="0" w:space="0" w:color="auto"/>
          </w:divBdr>
        </w:div>
        <w:div w:id="537282994">
          <w:marLeft w:val="480"/>
          <w:marRight w:val="0"/>
          <w:marTop w:val="0"/>
          <w:marBottom w:val="0"/>
          <w:divBdr>
            <w:top w:val="none" w:sz="0" w:space="0" w:color="auto"/>
            <w:left w:val="none" w:sz="0" w:space="0" w:color="auto"/>
            <w:bottom w:val="none" w:sz="0" w:space="0" w:color="auto"/>
            <w:right w:val="none" w:sz="0" w:space="0" w:color="auto"/>
          </w:divBdr>
        </w:div>
        <w:div w:id="974213463">
          <w:marLeft w:val="480"/>
          <w:marRight w:val="0"/>
          <w:marTop w:val="0"/>
          <w:marBottom w:val="0"/>
          <w:divBdr>
            <w:top w:val="none" w:sz="0" w:space="0" w:color="auto"/>
            <w:left w:val="none" w:sz="0" w:space="0" w:color="auto"/>
            <w:bottom w:val="none" w:sz="0" w:space="0" w:color="auto"/>
            <w:right w:val="none" w:sz="0" w:space="0" w:color="auto"/>
          </w:divBdr>
        </w:div>
        <w:div w:id="294794747">
          <w:marLeft w:val="480"/>
          <w:marRight w:val="0"/>
          <w:marTop w:val="0"/>
          <w:marBottom w:val="0"/>
          <w:divBdr>
            <w:top w:val="none" w:sz="0" w:space="0" w:color="auto"/>
            <w:left w:val="none" w:sz="0" w:space="0" w:color="auto"/>
            <w:bottom w:val="none" w:sz="0" w:space="0" w:color="auto"/>
            <w:right w:val="none" w:sz="0" w:space="0" w:color="auto"/>
          </w:divBdr>
        </w:div>
      </w:divsChild>
    </w:div>
    <w:div w:id="2004039910">
      <w:bodyDiv w:val="1"/>
      <w:marLeft w:val="0"/>
      <w:marRight w:val="0"/>
      <w:marTop w:val="0"/>
      <w:marBottom w:val="0"/>
      <w:divBdr>
        <w:top w:val="none" w:sz="0" w:space="0" w:color="auto"/>
        <w:left w:val="none" w:sz="0" w:space="0" w:color="auto"/>
        <w:bottom w:val="none" w:sz="0" w:space="0" w:color="auto"/>
        <w:right w:val="none" w:sz="0" w:space="0" w:color="auto"/>
      </w:divBdr>
    </w:div>
    <w:div w:id="2004360057">
      <w:bodyDiv w:val="1"/>
      <w:marLeft w:val="0"/>
      <w:marRight w:val="0"/>
      <w:marTop w:val="0"/>
      <w:marBottom w:val="0"/>
      <w:divBdr>
        <w:top w:val="none" w:sz="0" w:space="0" w:color="auto"/>
        <w:left w:val="none" w:sz="0" w:space="0" w:color="auto"/>
        <w:bottom w:val="none" w:sz="0" w:space="0" w:color="auto"/>
        <w:right w:val="none" w:sz="0" w:space="0" w:color="auto"/>
      </w:divBdr>
    </w:div>
    <w:div w:id="2004508890">
      <w:bodyDiv w:val="1"/>
      <w:marLeft w:val="0"/>
      <w:marRight w:val="0"/>
      <w:marTop w:val="0"/>
      <w:marBottom w:val="0"/>
      <w:divBdr>
        <w:top w:val="none" w:sz="0" w:space="0" w:color="auto"/>
        <w:left w:val="none" w:sz="0" w:space="0" w:color="auto"/>
        <w:bottom w:val="none" w:sz="0" w:space="0" w:color="auto"/>
        <w:right w:val="none" w:sz="0" w:space="0" w:color="auto"/>
      </w:divBdr>
      <w:divsChild>
        <w:div w:id="1568956516">
          <w:marLeft w:val="480"/>
          <w:marRight w:val="0"/>
          <w:marTop w:val="0"/>
          <w:marBottom w:val="0"/>
          <w:divBdr>
            <w:top w:val="none" w:sz="0" w:space="0" w:color="auto"/>
            <w:left w:val="none" w:sz="0" w:space="0" w:color="auto"/>
            <w:bottom w:val="none" w:sz="0" w:space="0" w:color="auto"/>
            <w:right w:val="none" w:sz="0" w:space="0" w:color="auto"/>
          </w:divBdr>
        </w:div>
        <w:div w:id="1943344737">
          <w:marLeft w:val="480"/>
          <w:marRight w:val="0"/>
          <w:marTop w:val="0"/>
          <w:marBottom w:val="0"/>
          <w:divBdr>
            <w:top w:val="none" w:sz="0" w:space="0" w:color="auto"/>
            <w:left w:val="none" w:sz="0" w:space="0" w:color="auto"/>
            <w:bottom w:val="none" w:sz="0" w:space="0" w:color="auto"/>
            <w:right w:val="none" w:sz="0" w:space="0" w:color="auto"/>
          </w:divBdr>
        </w:div>
        <w:div w:id="1640069265">
          <w:marLeft w:val="480"/>
          <w:marRight w:val="0"/>
          <w:marTop w:val="0"/>
          <w:marBottom w:val="0"/>
          <w:divBdr>
            <w:top w:val="none" w:sz="0" w:space="0" w:color="auto"/>
            <w:left w:val="none" w:sz="0" w:space="0" w:color="auto"/>
            <w:bottom w:val="none" w:sz="0" w:space="0" w:color="auto"/>
            <w:right w:val="none" w:sz="0" w:space="0" w:color="auto"/>
          </w:divBdr>
        </w:div>
        <w:div w:id="223757730">
          <w:marLeft w:val="480"/>
          <w:marRight w:val="0"/>
          <w:marTop w:val="0"/>
          <w:marBottom w:val="0"/>
          <w:divBdr>
            <w:top w:val="none" w:sz="0" w:space="0" w:color="auto"/>
            <w:left w:val="none" w:sz="0" w:space="0" w:color="auto"/>
            <w:bottom w:val="none" w:sz="0" w:space="0" w:color="auto"/>
            <w:right w:val="none" w:sz="0" w:space="0" w:color="auto"/>
          </w:divBdr>
        </w:div>
        <w:div w:id="1260480285">
          <w:marLeft w:val="480"/>
          <w:marRight w:val="0"/>
          <w:marTop w:val="0"/>
          <w:marBottom w:val="0"/>
          <w:divBdr>
            <w:top w:val="none" w:sz="0" w:space="0" w:color="auto"/>
            <w:left w:val="none" w:sz="0" w:space="0" w:color="auto"/>
            <w:bottom w:val="none" w:sz="0" w:space="0" w:color="auto"/>
            <w:right w:val="none" w:sz="0" w:space="0" w:color="auto"/>
          </w:divBdr>
        </w:div>
        <w:div w:id="1253314495">
          <w:marLeft w:val="480"/>
          <w:marRight w:val="0"/>
          <w:marTop w:val="0"/>
          <w:marBottom w:val="0"/>
          <w:divBdr>
            <w:top w:val="none" w:sz="0" w:space="0" w:color="auto"/>
            <w:left w:val="none" w:sz="0" w:space="0" w:color="auto"/>
            <w:bottom w:val="none" w:sz="0" w:space="0" w:color="auto"/>
            <w:right w:val="none" w:sz="0" w:space="0" w:color="auto"/>
          </w:divBdr>
        </w:div>
        <w:div w:id="1272977522">
          <w:marLeft w:val="480"/>
          <w:marRight w:val="0"/>
          <w:marTop w:val="0"/>
          <w:marBottom w:val="0"/>
          <w:divBdr>
            <w:top w:val="none" w:sz="0" w:space="0" w:color="auto"/>
            <w:left w:val="none" w:sz="0" w:space="0" w:color="auto"/>
            <w:bottom w:val="none" w:sz="0" w:space="0" w:color="auto"/>
            <w:right w:val="none" w:sz="0" w:space="0" w:color="auto"/>
          </w:divBdr>
        </w:div>
        <w:div w:id="454643109">
          <w:marLeft w:val="480"/>
          <w:marRight w:val="0"/>
          <w:marTop w:val="0"/>
          <w:marBottom w:val="0"/>
          <w:divBdr>
            <w:top w:val="none" w:sz="0" w:space="0" w:color="auto"/>
            <w:left w:val="none" w:sz="0" w:space="0" w:color="auto"/>
            <w:bottom w:val="none" w:sz="0" w:space="0" w:color="auto"/>
            <w:right w:val="none" w:sz="0" w:space="0" w:color="auto"/>
          </w:divBdr>
        </w:div>
        <w:div w:id="208886141">
          <w:marLeft w:val="480"/>
          <w:marRight w:val="0"/>
          <w:marTop w:val="0"/>
          <w:marBottom w:val="0"/>
          <w:divBdr>
            <w:top w:val="none" w:sz="0" w:space="0" w:color="auto"/>
            <w:left w:val="none" w:sz="0" w:space="0" w:color="auto"/>
            <w:bottom w:val="none" w:sz="0" w:space="0" w:color="auto"/>
            <w:right w:val="none" w:sz="0" w:space="0" w:color="auto"/>
          </w:divBdr>
        </w:div>
        <w:div w:id="1979921874">
          <w:marLeft w:val="480"/>
          <w:marRight w:val="0"/>
          <w:marTop w:val="0"/>
          <w:marBottom w:val="0"/>
          <w:divBdr>
            <w:top w:val="none" w:sz="0" w:space="0" w:color="auto"/>
            <w:left w:val="none" w:sz="0" w:space="0" w:color="auto"/>
            <w:bottom w:val="none" w:sz="0" w:space="0" w:color="auto"/>
            <w:right w:val="none" w:sz="0" w:space="0" w:color="auto"/>
          </w:divBdr>
        </w:div>
        <w:div w:id="1895238381">
          <w:marLeft w:val="480"/>
          <w:marRight w:val="0"/>
          <w:marTop w:val="0"/>
          <w:marBottom w:val="0"/>
          <w:divBdr>
            <w:top w:val="none" w:sz="0" w:space="0" w:color="auto"/>
            <w:left w:val="none" w:sz="0" w:space="0" w:color="auto"/>
            <w:bottom w:val="none" w:sz="0" w:space="0" w:color="auto"/>
            <w:right w:val="none" w:sz="0" w:space="0" w:color="auto"/>
          </w:divBdr>
        </w:div>
        <w:div w:id="341326676">
          <w:marLeft w:val="480"/>
          <w:marRight w:val="0"/>
          <w:marTop w:val="0"/>
          <w:marBottom w:val="0"/>
          <w:divBdr>
            <w:top w:val="none" w:sz="0" w:space="0" w:color="auto"/>
            <w:left w:val="none" w:sz="0" w:space="0" w:color="auto"/>
            <w:bottom w:val="none" w:sz="0" w:space="0" w:color="auto"/>
            <w:right w:val="none" w:sz="0" w:space="0" w:color="auto"/>
          </w:divBdr>
        </w:div>
        <w:div w:id="1746489814">
          <w:marLeft w:val="480"/>
          <w:marRight w:val="0"/>
          <w:marTop w:val="0"/>
          <w:marBottom w:val="0"/>
          <w:divBdr>
            <w:top w:val="none" w:sz="0" w:space="0" w:color="auto"/>
            <w:left w:val="none" w:sz="0" w:space="0" w:color="auto"/>
            <w:bottom w:val="none" w:sz="0" w:space="0" w:color="auto"/>
            <w:right w:val="none" w:sz="0" w:space="0" w:color="auto"/>
          </w:divBdr>
        </w:div>
        <w:div w:id="682783560">
          <w:marLeft w:val="480"/>
          <w:marRight w:val="0"/>
          <w:marTop w:val="0"/>
          <w:marBottom w:val="0"/>
          <w:divBdr>
            <w:top w:val="none" w:sz="0" w:space="0" w:color="auto"/>
            <w:left w:val="none" w:sz="0" w:space="0" w:color="auto"/>
            <w:bottom w:val="none" w:sz="0" w:space="0" w:color="auto"/>
            <w:right w:val="none" w:sz="0" w:space="0" w:color="auto"/>
          </w:divBdr>
        </w:div>
        <w:div w:id="1299996232">
          <w:marLeft w:val="480"/>
          <w:marRight w:val="0"/>
          <w:marTop w:val="0"/>
          <w:marBottom w:val="0"/>
          <w:divBdr>
            <w:top w:val="none" w:sz="0" w:space="0" w:color="auto"/>
            <w:left w:val="none" w:sz="0" w:space="0" w:color="auto"/>
            <w:bottom w:val="none" w:sz="0" w:space="0" w:color="auto"/>
            <w:right w:val="none" w:sz="0" w:space="0" w:color="auto"/>
          </w:divBdr>
        </w:div>
        <w:div w:id="969634326">
          <w:marLeft w:val="480"/>
          <w:marRight w:val="0"/>
          <w:marTop w:val="0"/>
          <w:marBottom w:val="0"/>
          <w:divBdr>
            <w:top w:val="none" w:sz="0" w:space="0" w:color="auto"/>
            <w:left w:val="none" w:sz="0" w:space="0" w:color="auto"/>
            <w:bottom w:val="none" w:sz="0" w:space="0" w:color="auto"/>
            <w:right w:val="none" w:sz="0" w:space="0" w:color="auto"/>
          </w:divBdr>
        </w:div>
        <w:div w:id="1922829874">
          <w:marLeft w:val="480"/>
          <w:marRight w:val="0"/>
          <w:marTop w:val="0"/>
          <w:marBottom w:val="0"/>
          <w:divBdr>
            <w:top w:val="none" w:sz="0" w:space="0" w:color="auto"/>
            <w:left w:val="none" w:sz="0" w:space="0" w:color="auto"/>
            <w:bottom w:val="none" w:sz="0" w:space="0" w:color="auto"/>
            <w:right w:val="none" w:sz="0" w:space="0" w:color="auto"/>
          </w:divBdr>
        </w:div>
        <w:div w:id="1853304178">
          <w:marLeft w:val="480"/>
          <w:marRight w:val="0"/>
          <w:marTop w:val="0"/>
          <w:marBottom w:val="0"/>
          <w:divBdr>
            <w:top w:val="none" w:sz="0" w:space="0" w:color="auto"/>
            <w:left w:val="none" w:sz="0" w:space="0" w:color="auto"/>
            <w:bottom w:val="none" w:sz="0" w:space="0" w:color="auto"/>
            <w:right w:val="none" w:sz="0" w:space="0" w:color="auto"/>
          </w:divBdr>
        </w:div>
        <w:div w:id="1297224028">
          <w:marLeft w:val="480"/>
          <w:marRight w:val="0"/>
          <w:marTop w:val="0"/>
          <w:marBottom w:val="0"/>
          <w:divBdr>
            <w:top w:val="none" w:sz="0" w:space="0" w:color="auto"/>
            <w:left w:val="none" w:sz="0" w:space="0" w:color="auto"/>
            <w:bottom w:val="none" w:sz="0" w:space="0" w:color="auto"/>
            <w:right w:val="none" w:sz="0" w:space="0" w:color="auto"/>
          </w:divBdr>
        </w:div>
        <w:div w:id="1881043991">
          <w:marLeft w:val="480"/>
          <w:marRight w:val="0"/>
          <w:marTop w:val="0"/>
          <w:marBottom w:val="0"/>
          <w:divBdr>
            <w:top w:val="none" w:sz="0" w:space="0" w:color="auto"/>
            <w:left w:val="none" w:sz="0" w:space="0" w:color="auto"/>
            <w:bottom w:val="none" w:sz="0" w:space="0" w:color="auto"/>
            <w:right w:val="none" w:sz="0" w:space="0" w:color="auto"/>
          </w:divBdr>
        </w:div>
        <w:div w:id="763962182">
          <w:marLeft w:val="480"/>
          <w:marRight w:val="0"/>
          <w:marTop w:val="0"/>
          <w:marBottom w:val="0"/>
          <w:divBdr>
            <w:top w:val="none" w:sz="0" w:space="0" w:color="auto"/>
            <w:left w:val="none" w:sz="0" w:space="0" w:color="auto"/>
            <w:bottom w:val="none" w:sz="0" w:space="0" w:color="auto"/>
            <w:right w:val="none" w:sz="0" w:space="0" w:color="auto"/>
          </w:divBdr>
        </w:div>
        <w:div w:id="70472303">
          <w:marLeft w:val="480"/>
          <w:marRight w:val="0"/>
          <w:marTop w:val="0"/>
          <w:marBottom w:val="0"/>
          <w:divBdr>
            <w:top w:val="none" w:sz="0" w:space="0" w:color="auto"/>
            <w:left w:val="none" w:sz="0" w:space="0" w:color="auto"/>
            <w:bottom w:val="none" w:sz="0" w:space="0" w:color="auto"/>
            <w:right w:val="none" w:sz="0" w:space="0" w:color="auto"/>
          </w:divBdr>
        </w:div>
        <w:div w:id="1490093147">
          <w:marLeft w:val="480"/>
          <w:marRight w:val="0"/>
          <w:marTop w:val="0"/>
          <w:marBottom w:val="0"/>
          <w:divBdr>
            <w:top w:val="none" w:sz="0" w:space="0" w:color="auto"/>
            <w:left w:val="none" w:sz="0" w:space="0" w:color="auto"/>
            <w:bottom w:val="none" w:sz="0" w:space="0" w:color="auto"/>
            <w:right w:val="none" w:sz="0" w:space="0" w:color="auto"/>
          </w:divBdr>
        </w:div>
        <w:div w:id="1275475068">
          <w:marLeft w:val="480"/>
          <w:marRight w:val="0"/>
          <w:marTop w:val="0"/>
          <w:marBottom w:val="0"/>
          <w:divBdr>
            <w:top w:val="none" w:sz="0" w:space="0" w:color="auto"/>
            <w:left w:val="none" w:sz="0" w:space="0" w:color="auto"/>
            <w:bottom w:val="none" w:sz="0" w:space="0" w:color="auto"/>
            <w:right w:val="none" w:sz="0" w:space="0" w:color="auto"/>
          </w:divBdr>
        </w:div>
        <w:div w:id="775444686">
          <w:marLeft w:val="480"/>
          <w:marRight w:val="0"/>
          <w:marTop w:val="0"/>
          <w:marBottom w:val="0"/>
          <w:divBdr>
            <w:top w:val="none" w:sz="0" w:space="0" w:color="auto"/>
            <w:left w:val="none" w:sz="0" w:space="0" w:color="auto"/>
            <w:bottom w:val="none" w:sz="0" w:space="0" w:color="auto"/>
            <w:right w:val="none" w:sz="0" w:space="0" w:color="auto"/>
          </w:divBdr>
        </w:div>
        <w:div w:id="180945949">
          <w:marLeft w:val="480"/>
          <w:marRight w:val="0"/>
          <w:marTop w:val="0"/>
          <w:marBottom w:val="0"/>
          <w:divBdr>
            <w:top w:val="none" w:sz="0" w:space="0" w:color="auto"/>
            <w:left w:val="none" w:sz="0" w:space="0" w:color="auto"/>
            <w:bottom w:val="none" w:sz="0" w:space="0" w:color="auto"/>
            <w:right w:val="none" w:sz="0" w:space="0" w:color="auto"/>
          </w:divBdr>
        </w:div>
        <w:div w:id="1975669987">
          <w:marLeft w:val="480"/>
          <w:marRight w:val="0"/>
          <w:marTop w:val="0"/>
          <w:marBottom w:val="0"/>
          <w:divBdr>
            <w:top w:val="none" w:sz="0" w:space="0" w:color="auto"/>
            <w:left w:val="none" w:sz="0" w:space="0" w:color="auto"/>
            <w:bottom w:val="none" w:sz="0" w:space="0" w:color="auto"/>
            <w:right w:val="none" w:sz="0" w:space="0" w:color="auto"/>
          </w:divBdr>
        </w:div>
        <w:div w:id="64257559">
          <w:marLeft w:val="480"/>
          <w:marRight w:val="0"/>
          <w:marTop w:val="0"/>
          <w:marBottom w:val="0"/>
          <w:divBdr>
            <w:top w:val="none" w:sz="0" w:space="0" w:color="auto"/>
            <w:left w:val="none" w:sz="0" w:space="0" w:color="auto"/>
            <w:bottom w:val="none" w:sz="0" w:space="0" w:color="auto"/>
            <w:right w:val="none" w:sz="0" w:space="0" w:color="auto"/>
          </w:divBdr>
        </w:div>
        <w:div w:id="419984089">
          <w:marLeft w:val="480"/>
          <w:marRight w:val="0"/>
          <w:marTop w:val="0"/>
          <w:marBottom w:val="0"/>
          <w:divBdr>
            <w:top w:val="none" w:sz="0" w:space="0" w:color="auto"/>
            <w:left w:val="none" w:sz="0" w:space="0" w:color="auto"/>
            <w:bottom w:val="none" w:sz="0" w:space="0" w:color="auto"/>
            <w:right w:val="none" w:sz="0" w:space="0" w:color="auto"/>
          </w:divBdr>
        </w:div>
        <w:div w:id="813067839">
          <w:marLeft w:val="480"/>
          <w:marRight w:val="0"/>
          <w:marTop w:val="0"/>
          <w:marBottom w:val="0"/>
          <w:divBdr>
            <w:top w:val="none" w:sz="0" w:space="0" w:color="auto"/>
            <w:left w:val="none" w:sz="0" w:space="0" w:color="auto"/>
            <w:bottom w:val="none" w:sz="0" w:space="0" w:color="auto"/>
            <w:right w:val="none" w:sz="0" w:space="0" w:color="auto"/>
          </w:divBdr>
        </w:div>
        <w:div w:id="1253928372">
          <w:marLeft w:val="480"/>
          <w:marRight w:val="0"/>
          <w:marTop w:val="0"/>
          <w:marBottom w:val="0"/>
          <w:divBdr>
            <w:top w:val="none" w:sz="0" w:space="0" w:color="auto"/>
            <w:left w:val="none" w:sz="0" w:space="0" w:color="auto"/>
            <w:bottom w:val="none" w:sz="0" w:space="0" w:color="auto"/>
            <w:right w:val="none" w:sz="0" w:space="0" w:color="auto"/>
          </w:divBdr>
        </w:div>
        <w:div w:id="1443383707">
          <w:marLeft w:val="480"/>
          <w:marRight w:val="0"/>
          <w:marTop w:val="0"/>
          <w:marBottom w:val="0"/>
          <w:divBdr>
            <w:top w:val="none" w:sz="0" w:space="0" w:color="auto"/>
            <w:left w:val="none" w:sz="0" w:space="0" w:color="auto"/>
            <w:bottom w:val="none" w:sz="0" w:space="0" w:color="auto"/>
            <w:right w:val="none" w:sz="0" w:space="0" w:color="auto"/>
          </w:divBdr>
        </w:div>
        <w:div w:id="1567033515">
          <w:marLeft w:val="480"/>
          <w:marRight w:val="0"/>
          <w:marTop w:val="0"/>
          <w:marBottom w:val="0"/>
          <w:divBdr>
            <w:top w:val="none" w:sz="0" w:space="0" w:color="auto"/>
            <w:left w:val="none" w:sz="0" w:space="0" w:color="auto"/>
            <w:bottom w:val="none" w:sz="0" w:space="0" w:color="auto"/>
            <w:right w:val="none" w:sz="0" w:space="0" w:color="auto"/>
          </w:divBdr>
        </w:div>
        <w:div w:id="1874145642">
          <w:marLeft w:val="480"/>
          <w:marRight w:val="0"/>
          <w:marTop w:val="0"/>
          <w:marBottom w:val="0"/>
          <w:divBdr>
            <w:top w:val="none" w:sz="0" w:space="0" w:color="auto"/>
            <w:left w:val="none" w:sz="0" w:space="0" w:color="auto"/>
            <w:bottom w:val="none" w:sz="0" w:space="0" w:color="auto"/>
            <w:right w:val="none" w:sz="0" w:space="0" w:color="auto"/>
          </w:divBdr>
        </w:div>
        <w:div w:id="2100561326">
          <w:marLeft w:val="480"/>
          <w:marRight w:val="0"/>
          <w:marTop w:val="0"/>
          <w:marBottom w:val="0"/>
          <w:divBdr>
            <w:top w:val="none" w:sz="0" w:space="0" w:color="auto"/>
            <w:left w:val="none" w:sz="0" w:space="0" w:color="auto"/>
            <w:bottom w:val="none" w:sz="0" w:space="0" w:color="auto"/>
            <w:right w:val="none" w:sz="0" w:space="0" w:color="auto"/>
          </w:divBdr>
        </w:div>
        <w:div w:id="1362317926">
          <w:marLeft w:val="480"/>
          <w:marRight w:val="0"/>
          <w:marTop w:val="0"/>
          <w:marBottom w:val="0"/>
          <w:divBdr>
            <w:top w:val="none" w:sz="0" w:space="0" w:color="auto"/>
            <w:left w:val="none" w:sz="0" w:space="0" w:color="auto"/>
            <w:bottom w:val="none" w:sz="0" w:space="0" w:color="auto"/>
            <w:right w:val="none" w:sz="0" w:space="0" w:color="auto"/>
          </w:divBdr>
        </w:div>
        <w:div w:id="248775031">
          <w:marLeft w:val="480"/>
          <w:marRight w:val="0"/>
          <w:marTop w:val="0"/>
          <w:marBottom w:val="0"/>
          <w:divBdr>
            <w:top w:val="none" w:sz="0" w:space="0" w:color="auto"/>
            <w:left w:val="none" w:sz="0" w:space="0" w:color="auto"/>
            <w:bottom w:val="none" w:sz="0" w:space="0" w:color="auto"/>
            <w:right w:val="none" w:sz="0" w:space="0" w:color="auto"/>
          </w:divBdr>
        </w:div>
        <w:div w:id="1661738402">
          <w:marLeft w:val="480"/>
          <w:marRight w:val="0"/>
          <w:marTop w:val="0"/>
          <w:marBottom w:val="0"/>
          <w:divBdr>
            <w:top w:val="none" w:sz="0" w:space="0" w:color="auto"/>
            <w:left w:val="none" w:sz="0" w:space="0" w:color="auto"/>
            <w:bottom w:val="none" w:sz="0" w:space="0" w:color="auto"/>
            <w:right w:val="none" w:sz="0" w:space="0" w:color="auto"/>
          </w:divBdr>
        </w:div>
        <w:div w:id="2105875868">
          <w:marLeft w:val="480"/>
          <w:marRight w:val="0"/>
          <w:marTop w:val="0"/>
          <w:marBottom w:val="0"/>
          <w:divBdr>
            <w:top w:val="none" w:sz="0" w:space="0" w:color="auto"/>
            <w:left w:val="none" w:sz="0" w:space="0" w:color="auto"/>
            <w:bottom w:val="none" w:sz="0" w:space="0" w:color="auto"/>
            <w:right w:val="none" w:sz="0" w:space="0" w:color="auto"/>
          </w:divBdr>
        </w:div>
      </w:divsChild>
    </w:div>
    <w:div w:id="2004697188">
      <w:bodyDiv w:val="1"/>
      <w:marLeft w:val="0"/>
      <w:marRight w:val="0"/>
      <w:marTop w:val="0"/>
      <w:marBottom w:val="0"/>
      <w:divBdr>
        <w:top w:val="none" w:sz="0" w:space="0" w:color="auto"/>
        <w:left w:val="none" w:sz="0" w:space="0" w:color="auto"/>
        <w:bottom w:val="none" w:sz="0" w:space="0" w:color="auto"/>
        <w:right w:val="none" w:sz="0" w:space="0" w:color="auto"/>
      </w:divBdr>
    </w:div>
    <w:div w:id="2004897025">
      <w:bodyDiv w:val="1"/>
      <w:marLeft w:val="0"/>
      <w:marRight w:val="0"/>
      <w:marTop w:val="0"/>
      <w:marBottom w:val="0"/>
      <w:divBdr>
        <w:top w:val="none" w:sz="0" w:space="0" w:color="auto"/>
        <w:left w:val="none" w:sz="0" w:space="0" w:color="auto"/>
        <w:bottom w:val="none" w:sz="0" w:space="0" w:color="auto"/>
        <w:right w:val="none" w:sz="0" w:space="0" w:color="auto"/>
      </w:divBdr>
    </w:div>
    <w:div w:id="2005237085">
      <w:bodyDiv w:val="1"/>
      <w:marLeft w:val="0"/>
      <w:marRight w:val="0"/>
      <w:marTop w:val="0"/>
      <w:marBottom w:val="0"/>
      <w:divBdr>
        <w:top w:val="none" w:sz="0" w:space="0" w:color="auto"/>
        <w:left w:val="none" w:sz="0" w:space="0" w:color="auto"/>
        <w:bottom w:val="none" w:sz="0" w:space="0" w:color="auto"/>
        <w:right w:val="none" w:sz="0" w:space="0" w:color="auto"/>
      </w:divBdr>
    </w:div>
    <w:div w:id="2005938849">
      <w:bodyDiv w:val="1"/>
      <w:marLeft w:val="0"/>
      <w:marRight w:val="0"/>
      <w:marTop w:val="0"/>
      <w:marBottom w:val="0"/>
      <w:divBdr>
        <w:top w:val="none" w:sz="0" w:space="0" w:color="auto"/>
        <w:left w:val="none" w:sz="0" w:space="0" w:color="auto"/>
        <w:bottom w:val="none" w:sz="0" w:space="0" w:color="auto"/>
        <w:right w:val="none" w:sz="0" w:space="0" w:color="auto"/>
      </w:divBdr>
    </w:div>
    <w:div w:id="2006273803">
      <w:bodyDiv w:val="1"/>
      <w:marLeft w:val="0"/>
      <w:marRight w:val="0"/>
      <w:marTop w:val="0"/>
      <w:marBottom w:val="0"/>
      <w:divBdr>
        <w:top w:val="none" w:sz="0" w:space="0" w:color="auto"/>
        <w:left w:val="none" w:sz="0" w:space="0" w:color="auto"/>
        <w:bottom w:val="none" w:sz="0" w:space="0" w:color="auto"/>
        <w:right w:val="none" w:sz="0" w:space="0" w:color="auto"/>
      </w:divBdr>
    </w:div>
    <w:div w:id="2006323696">
      <w:bodyDiv w:val="1"/>
      <w:marLeft w:val="0"/>
      <w:marRight w:val="0"/>
      <w:marTop w:val="0"/>
      <w:marBottom w:val="0"/>
      <w:divBdr>
        <w:top w:val="none" w:sz="0" w:space="0" w:color="auto"/>
        <w:left w:val="none" w:sz="0" w:space="0" w:color="auto"/>
        <w:bottom w:val="none" w:sz="0" w:space="0" w:color="auto"/>
        <w:right w:val="none" w:sz="0" w:space="0" w:color="auto"/>
      </w:divBdr>
    </w:div>
    <w:div w:id="2006351665">
      <w:bodyDiv w:val="1"/>
      <w:marLeft w:val="0"/>
      <w:marRight w:val="0"/>
      <w:marTop w:val="0"/>
      <w:marBottom w:val="0"/>
      <w:divBdr>
        <w:top w:val="none" w:sz="0" w:space="0" w:color="auto"/>
        <w:left w:val="none" w:sz="0" w:space="0" w:color="auto"/>
        <w:bottom w:val="none" w:sz="0" w:space="0" w:color="auto"/>
        <w:right w:val="none" w:sz="0" w:space="0" w:color="auto"/>
      </w:divBdr>
    </w:div>
    <w:div w:id="2006661916">
      <w:bodyDiv w:val="1"/>
      <w:marLeft w:val="0"/>
      <w:marRight w:val="0"/>
      <w:marTop w:val="0"/>
      <w:marBottom w:val="0"/>
      <w:divBdr>
        <w:top w:val="none" w:sz="0" w:space="0" w:color="auto"/>
        <w:left w:val="none" w:sz="0" w:space="0" w:color="auto"/>
        <w:bottom w:val="none" w:sz="0" w:space="0" w:color="auto"/>
        <w:right w:val="none" w:sz="0" w:space="0" w:color="auto"/>
      </w:divBdr>
    </w:div>
    <w:div w:id="2007172218">
      <w:bodyDiv w:val="1"/>
      <w:marLeft w:val="0"/>
      <w:marRight w:val="0"/>
      <w:marTop w:val="0"/>
      <w:marBottom w:val="0"/>
      <w:divBdr>
        <w:top w:val="none" w:sz="0" w:space="0" w:color="auto"/>
        <w:left w:val="none" w:sz="0" w:space="0" w:color="auto"/>
        <w:bottom w:val="none" w:sz="0" w:space="0" w:color="auto"/>
        <w:right w:val="none" w:sz="0" w:space="0" w:color="auto"/>
      </w:divBdr>
    </w:div>
    <w:div w:id="2007324810">
      <w:bodyDiv w:val="1"/>
      <w:marLeft w:val="0"/>
      <w:marRight w:val="0"/>
      <w:marTop w:val="0"/>
      <w:marBottom w:val="0"/>
      <w:divBdr>
        <w:top w:val="none" w:sz="0" w:space="0" w:color="auto"/>
        <w:left w:val="none" w:sz="0" w:space="0" w:color="auto"/>
        <w:bottom w:val="none" w:sz="0" w:space="0" w:color="auto"/>
        <w:right w:val="none" w:sz="0" w:space="0" w:color="auto"/>
      </w:divBdr>
      <w:divsChild>
        <w:div w:id="547112312">
          <w:marLeft w:val="480"/>
          <w:marRight w:val="0"/>
          <w:marTop w:val="0"/>
          <w:marBottom w:val="0"/>
          <w:divBdr>
            <w:top w:val="none" w:sz="0" w:space="0" w:color="auto"/>
            <w:left w:val="none" w:sz="0" w:space="0" w:color="auto"/>
            <w:bottom w:val="none" w:sz="0" w:space="0" w:color="auto"/>
            <w:right w:val="none" w:sz="0" w:space="0" w:color="auto"/>
          </w:divBdr>
        </w:div>
        <w:div w:id="1123620986">
          <w:marLeft w:val="480"/>
          <w:marRight w:val="0"/>
          <w:marTop w:val="0"/>
          <w:marBottom w:val="0"/>
          <w:divBdr>
            <w:top w:val="none" w:sz="0" w:space="0" w:color="auto"/>
            <w:left w:val="none" w:sz="0" w:space="0" w:color="auto"/>
            <w:bottom w:val="none" w:sz="0" w:space="0" w:color="auto"/>
            <w:right w:val="none" w:sz="0" w:space="0" w:color="auto"/>
          </w:divBdr>
        </w:div>
        <w:div w:id="460270466">
          <w:marLeft w:val="480"/>
          <w:marRight w:val="0"/>
          <w:marTop w:val="0"/>
          <w:marBottom w:val="0"/>
          <w:divBdr>
            <w:top w:val="none" w:sz="0" w:space="0" w:color="auto"/>
            <w:left w:val="none" w:sz="0" w:space="0" w:color="auto"/>
            <w:bottom w:val="none" w:sz="0" w:space="0" w:color="auto"/>
            <w:right w:val="none" w:sz="0" w:space="0" w:color="auto"/>
          </w:divBdr>
        </w:div>
        <w:div w:id="213272079">
          <w:marLeft w:val="480"/>
          <w:marRight w:val="0"/>
          <w:marTop w:val="0"/>
          <w:marBottom w:val="0"/>
          <w:divBdr>
            <w:top w:val="none" w:sz="0" w:space="0" w:color="auto"/>
            <w:left w:val="none" w:sz="0" w:space="0" w:color="auto"/>
            <w:bottom w:val="none" w:sz="0" w:space="0" w:color="auto"/>
            <w:right w:val="none" w:sz="0" w:space="0" w:color="auto"/>
          </w:divBdr>
        </w:div>
        <w:div w:id="216673726">
          <w:marLeft w:val="480"/>
          <w:marRight w:val="0"/>
          <w:marTop w:val="0"/>
          <w:marBottom w:val="0"/>
          <w:divBdr>
            <w:top w:val="none" w:sz="0" w:space="0" w:color="auto"/>
            <w:left w:val="none" w:sz="0" w:space="0" w:color="auto"/>
            <w:bottom w:val="none" w:sz="0" w:space="0" w:color="auto"/>
            <w:right w:val="none" w:sz="0" w:space="0" w:color="auto"/>
          </w:divBdr>
        </w:div>
        <w:div w:id="1443648576">
          <w:marLeft w:val="480"/>
          <w:marRight w:val="0"/>
          <w:marTop w:val="0"/>
          <w:marBottom w:val="0"/>
          <w:divBdr>
            <w:top w:val="none" w:sz="0" w:space="0" w:color="auto"/>
            <w:left w:val="none" w:sz="0" w:space="0" w:color="auto"/>
            <w:bottom w:val="none" w:sz="0" w:space="0" w:color="auto"/>
            <w:right w:val="none" w:sz="0" w:space="0" w:color="auto"/>
          </w:divBdr>
        </w:div>
        <w:div w:id="442962868">
          <w:marLeft w:val="480"/>
          <w:marRight w:val="0"/>
          <w:marTop w:val="0"/>
          <w:marBottom w:val="0"/>
          <w:divBdr>
            <w:top w:val="none" w:sz="0" w:space="0" w:color="auto"/>
            <w:left w:val="none" w:sz="0" w:space="0" w:color="auto"/>
            <w:bottom w:val="none" w:sz="0" w:space="0" w:color="auto"/>
            <w:right w:val="none" w:sz="0" w:space="0" w:color="auto"/>
          </w:divBdr>
        </w:div>
        <w:div w:id="522322230">
          <w:marLeft w:val="480"/>
          <w:marRight w:val="0"/>
          <w:marTop w:val="0"/>
          <w:marBottom w:val="0"/>
          <w:divBdr>
            <w:top w:val="none" w:sz="0" w:space="0" w:color="auto"/>
            <w:left w:val="none" w:sz="0" w:space="0" w:color="auto"/>
            <w:bottom w:val="none" w:sz="0" w:space="0" w:color="auto"/>
            <w:right w:val="none" w:sz="0" w:space="0" w:color="auto"/>
          </w:divBdr>
        </w:div>
        <w:div w:id="1430737790">
          <w:marLeft w:val="480"/>
          <w:marRight w:val="0"/>
          <w:marTop w:val="0"/>
          <w:marBottom w:val="0"/>
          <w:divBdr>
            <w:top w:val="none" w:sz="0" w:space="0" w:color="auto"/>
            <w:left w:val="none" w:sz="0" w:space="0" w:color="auto"/>
            <w:bottom w:val="none" w:sz="0" w:space="0" w:color="auto"/>
            <w:right w:val="none" w:sz="0" w:space="0" w:color="auto"/>
          </w:divBdr>
        </w:div>
        <w:div w:id="1400863308">
          <w:marLeft w:val="480"/>
          <w:marRight w:val="0"/>
          <w:marTop w:val="0"/>
          <w:marBottom w:val="0"/>
          <w:divBdr>
            <w:top w:val="none" w:sz="0" w:space="0" w:color="auto"/>
            <w:left w:val="none" w:sz="0" w:space="0" w:color="auto"/>
            <w:bottom w:val="none" w:sz="0" w:space="0" w:color="auto"/>
            <w:right w:val="none" w:sz="0" w:space="0" w:color="auto"/>
          </w:divBdr>
        </w:div>
        <w:div w:id="1609042220">
          <w:marLeft w:val="480"/>
          <w:marRight w:val="0"/>
          <w:marTop w:val="0"/>
          <w:marBottom w:val="0"/>
          <w:divBdr>
            <w:top w:val="none" w:sz="0" w:space="0" w:color="auto"/>
            <w:left w:val="none" w:sz="0" w:space="0" w:color="auto"/>
            <w:bottom w:val="none" w:sz="0" w:space="0" w:color="auto"/>
            <w:right w:val="none" w:sz="0" w:space="0" w:color="auto"/>
          </w:divBdr>
        </w:div>
        <w:div w:id="409039471">
          <w:marLeft w:val="480"/>
          <w:marRight w:val="0"/>
          <w:marTop w:val="0"/>
          <w:marBottom w:val="0"/>
          <w:divBdr>
            <w:top w:val="none" w:sz="0" w:space="0" w:color="auto"/>
            <w:left w:val="none" w:sz="0" w:space="0" w:color="auto"/>
            <w:bottom w:val="none" w:sz="0" w:space="0" w:color="auto"/>
            <w:right w:val="none" w:sz="0" w:space="0" w:color="auto"/>
          </w:divBdr>
        </w:div>
        <w:div w:id="2320141">
          <w:marLeft w:val="480"/>
          <w:marRight w:val="0"/>
          <w:marTop w:val="0"/>
          <w:marBottom w:val="0"/>
          <w:divBdr>
            <w:top w:val="none" w:sz="0" w:space="0" w:color="auto"/>
            <w:left w:val="none" w:sz="0" w:space="0" w:color="auto"/>
            <w:bottom w:val="none" w:sz="0" w:space="0" w:color="auto"/>
            <w:right w:val="none" w:sz="0" w:space="0" w:color="auto"/>
          </w:divBdr>
        </w:div>
        <w:div w:id="1806773489">
          <w:marLeft w:val="480"/>
          <w:marRight w:val="0"/>
          <w:marTop w:val="0"/>
          <w:marBottom w:val="0"/>
          <w:divBdr>
            <w:top w:val="none" w:sz="0" w:space="0" w:color="auto"/>
            <w:left w:val="none" w:sz="0" w:space="0" w:color="auto"/>
            <w:bottom w:val="none" w:sz="0" w:space="0" w:color="auto"/>
            <w:right w:val="none" w:sz="0" w:space="0" w:color="auto"/>
          </w:divBdr>
        </w:div>
        <w:div w:id="1326737984">
          <w:marLeft w:val="480"/>
          <w:marRight w:val="0"/>
          <w:marTop w:val="0"/>
          <w:marBottom w:val="0"/>
          <w:divBdr>
            <w:top w:val="none" w:sz="0" w:space="0" w:color="auto"/>
            <w:left w:val="none" w:sz="0" w:space="0" w:color="auto"/>
            <w:bottom w:val="none" w:sz="0" w:space="0" w:color="auto"/>
            <w:right w:val="none" w:sz="0" w:space="0" w:color="auto"/>
          </w:divBdr>
        </w:div>
        <w:div w:id="124859641">
          <w:marLeft w:val="480"/>
          <w:marRight w:val="0"/>
          <w:marTop w:val="0"/>
          <w:marBottom w:val="0"/>
          <w:divBdr>
            <w:top w:val="none" w:sz="0" w:space="0" w:color="auto"/>
            <w:left w:val="none" w:sz="0" w:space="0" w:color="auto"/>
            <w:bottom w:val="none" w:sz="0" w:space="0" w:color="auto"/>
            <w:right w:val="none" w:sz="0" w:space="0" w:color="auto"/>
          </w:divBdr>
        </w:div>
        <w:div w:id="1521353555">
          <w:marLeft w:val="480"/>
          <w:marRight w:val="0"/>
          <w:marTop w:val="0"/>
          <w:marBottom w:val="0"/>
          <w:divBdr>
            <w:top w:val="none" w:sz="0" w:space="0" w:color="auto"/>
            <w:left w:val="none" w:sz="0" w:space="0" w:color="auto"/>
            <w:bottom w:val="none" w:sz="0" w:space="0" w:color="auto"/>
            <w:right w:val="none" w:sz="0" w:space="0" w:color="auto"/>
          </w:divBdr>
        </w:div>
        <w:div w:id="820852071">
          <w:marLeft w:val="480"/>
          <w:marRight w:val="0"/>
          <w:marTop w:val="0"/>
          <w:marBottom w:val="0"/>
          <w:divBdr>
            <w:top w:val="none" w:sz="0" w:space="0" w:color="auto"/>
            <w:left w:val="none" w:sz="0" w:space="0" w:color="auto"/>
            <w:bottom w:val="none" w:sz="0" w:space="0" w:color="auto"/>
            <w:right w:val="none" w:sz="0" w:space="0" w:color="auto"/>
          </w:divBdr>
        </w:div>
        <w:div w:id="96802510">
          <w:marLeft w:val="480"/>
          <w:marRight w:val="0"/>
          <w:marTop w:val="0"/>
          <w:marBottom w:val="0"/>
          <w:divBdr>
            <w:top w:val="none" w:sz="0" w:space="0" w:color="auto"/>
            <w:left w:val="none" w:sz="0" w:space="0" w:color="auto"/>
            <w:bottom w:val="none" w:sz="0" w:space="0" w:color="auto"/>
            <w:right w:val="none" w:sz="0" w:space="0" w:color="auto"/>
          </w:divBdr>
        </w:div>
        <w:div w:id="1329290019">
          <w:marLeft w:val="480"/>
          <w:marRight w:val="0"/>
          <w:marTop w:val="0"/>
          <w:marBottom w:val="0"/>
          <w:divBdr>
            <w:top w:val="none" w:sz="0" w:space="0" w:color="auto"/>
            <w:left w:val="none" w:sz="0" w:space="0" w:color="auto"/>
            <w:bottom w:val="none" w:sz="0" w:space="0" w:color="auto"/>
            <w:right w:val="none" w:sz="0" w:space="0" w:color="auto"/>
          </w:divBdr>
        </w:div>
        <w:div w:id="2125537743">
          <w:marLeft w:val="480"/>
          <w:marRight w:val="0"/>
          <w:marTop w:val="0"/>
          <w:marBottom w:val="0"/>
          <w:divBdr>
            <w:top w:val="none" w:sz="0" w:space="0" w:color="auto"/>
            <w:left w:val="none" w:sz="0" w:space="0" w:color="auto"/>
            <w:bottom w:val="none" w:sz="0" w:space="0" w:color="auto"/>
            <w:right w:val="none" w:sz="0" w:space="0" w:color="auto"/>
          </w:divBdr>
        </w:div>
        <w:div w:id="415590878">
          <w:marLeft w:val="480"/>
          <w:marRight w:val="0"/>
          <w:marTop w:val="0"/>
          <w:marBottom w:val="0"/>
          <w:divBdr>
            <w:top w:val="none" w:sz="0" w:space="0" w:color="auto"/>
            <w:left w:val="none" w:sz="0" w:space="0" w:color="auto"/>
            <w:bottom w:val="none" w:sz="0" w:space="0" w:color="auto"/>
            <w:right w:val="none" w:sz="0" w:space="0" w:color="auto"/>
          </w:divBdr>
        </w:div>
        <w:div w:id="896892335">
          <w:marLeft w:val="480"/>
          <w:marRight w:val="0"/>
          <w:marTop w:val="0"/>
          <w:marBottom w:val="0"/>
          <w:divBdr>
            <w:top w:val="none" w:sz="0" w:space="0" w:color="auto"/>
            <w:left w:val="none" w:sz="0" w:space="0" w:color="auto"/>
            <w:bottom w:val="none" w:sz="0" w:space="0" w:color="auto"/>
            <w:right w:val="none" w:sz="0" w:space="0" w:color="auto"/>
          </w:divBdr>
        </w:div>
        <w:div w:id="1729452162">
          <w:marLeft w:val="480"/>
          <w:marRight w:val="0"/>
          <w:marTop w:val="0"/>
          <w:marBottom w:val="0"/>
          <w:divBdr>
            <w:top w:val="none" w:sz="0" w:space="0" w:color="auto"/>
            <w:left w:val="none" w:sz="0" w:space="0" w:color="auto"/>
            <w:bottom w:val="none" w:sz="0" w:space="0" w:color="auto"/>
            <w:right w:val="none" w:sz="0" w:space="0" w:color="auto"/>
          </w:divBdr>
        </w:div>
        <w:div w:id="467479776">
          <w:marLeft w:val="480"/>
          <w:marRight w:val="0"/>
          <w:marTop w:val="0"/>
          <w:marBottom w:val="0"/>
          <w:divBdr>
            <w:top w:val="none" w:sz="0" w:space="0" w:color="auto"/>
            <w:left w:val="none" w:sz="0" w:space="0" w:color="auto"/>
            <w:bottom w:val="none" w:sz="0" w:space="0" w:color="auto"/>
            <w:right w:val="none" w:sz="0" w:space="0" w:color="auto"/>
          </w:divBdr>
        </w:div>
        <w:div w:id="2065132358">
          <w:marLeft w:val="480"/>
          <w:marRight w:val="0"/>
          <w:marTop w:val="0"/>
          <w:marBottom w:val="0"/>
          <w:divBdr>
            <w:top w:val="none" w:sz="0" w:space="0" w:color="auto"/>
            <w:left w:val="none" w:sz="0" w:space="0" w:color="auto"/>
            <w:bottom w:val="none" w:sz="0" w:space="0" w:color="auto"/>
            <w:right w:val="none" w:sz="0" w:space="0" w:color="auto"/>
          </w:divBdr>
        </w:div>
        <w:div w:id="869412140">
          <w:marLeft w:val="480"/>
          <w:marRight w:val="0"/>
          <w:marTop w:val="0"/>
          <w:marBottom w:val="0"/>
          <w:divBdr>
            <w:top w:val="none" w:sz="0" w:space="0" w:color="auto"/>
            <w:left w:val="none" w:sz="0" w:space="0" w:color="auto"/>
            <w:bottom w:val="none" w:sz="0" w:space="0" w:color="auto"/>
            <w:right w:val="none" w:sz="0" w:space="0" w:color="auto"/>
          </w:divBdr>
        </w:div>
        <w:div w:id="633562793">
          <w:marLeft w:val="480"/>
          <w:marRight w:val="0"/>
          <w:marTop w:val="0"/>
          <w:marBottom w:val="0"/>
          <w:divBdr>
            <w:top w:val="none" w:sz="0" w:space="0" w:color="auto"/>
            <w:left w:val="none" w:sz="0" w:space="0" w:color="auto"/>
            <w:bottom w:val="none" w:sz="0" w:space="0" w:color="auto"/>
            <w:right w:val="none" w:sz="0" w:space="0" w:color="auto"/>
          </w:divBdr>
        </w:div>
        <w:div w:id="313030004">
          <w:marLeft w:val="480"/>
          <w:marRight w:val="0"/>
          <w:marTop w:val="0"/>
          <w:marBottom w:val="0"/>
          <w:divBdr>
            <w:top w:val="none" w:sz="0" w:space="0" w:color="auto"/>
            <w:left w:val="none" w:sz="0" w:space="0" w:color="auto"/>
            <w:bottom w:val="none" w:sz="0" w:space="0" w:color="auto"/>
            <w:right w:val="none" w:sz="0" w:space="0" w:color="auto"/>
          </w:divBdr>
        </w:div>
        <w:div w:id="1207328160">
          <w:marLeft w:val="480"/>
          <w:marRight w:val="0"/>
          <w:marTop w:val="0"/>
          <w:marBottom w:val="0"/>
          <w:divBdr>
            <w:top w:val="none" w:sz="0" w:space="0" w:color="auto"/>
            <w:left w:val="none" w:sz="0" w:space="0" w:color="auto"/>
            <w:bottom w:val="none" w:sz="0" w:space="0" w:color="auto"/>
            <w:right w:val="none" w:sz="0" w:space="0" w:color="auto"/>
          </w:divBdr>
        </w:div>
        <w:div w:id="172452966">
          <w:marLeft w:val="480"/>
          <w:marRight w:val="0"/>
          <w:marTop w:val="0"/>
          <w:marBottom w:val="0"/>
          <w:divBdr>
            <w:top w:val="none" w:sz="0" w:space="0" w:color="auto"/>
            <w:left w:val="none" w:sz="0" w:space="0" w:color="auto"/>
            <w:bottom w:val="none" w:sz="0" w:space="0" w:color="auto"/>
            <w:right w:val="none" w:sz="0" w:space="0" w:color="auto"/>
          </w:divBdr>
        </w:div>
        <w:div w:id="160511775">
          <w:marLeft w:val="480"/>
          <w:marRight w:val="0"/>
          <w:marTop w:val="0"/>
          <w:marBottom w:val="0"/>
          <w:divBdr>
            <w:top w:val="none" w:sz="0" w:space="0" w:color="auto"/>
            <w:left w:val="none" w:sz="0" w:space="0" w:color="auto"/>
            <w:bottom w:val="none" w:sz="0" w:space="0" w:color="auto"/>
            <w:right w:val="none" w:sz="0" w:space="0" w:color="auto"/>
          </w:divBdr>
        </w:div>
        <w:div w:id="1004629264">
          <w:marLeft w:val="480"/>
          <w:marRight w:val="0"/>
          <w:marTop w:val="0"/>
          <w:marBottom w:val="0"/>
          <w:divBdr>
            <w:top w:val="none" w:sz="0" w:space="0" w:color="auto"/>
            <w:left w:val="none" w:sz="0" w:space="0" w:color="auto"/>
            <w:bottom w:val="none" w:sz="0" w:space="0" w:color="auto"/>
            <w:right w:val="none" w:sz="0" w:space="0" w:color="auto"/>
          </w:divBdr>
        </w:div>
        <w:div w:id="876620855">
          <w:marLeft w:val="480"/>
          <w:marRight w:val="0"/>
          <w:marTop w:val="0"/>
          <w:marBottom w:val="0"/>
          <w:divBdr>
            <w:top w:val="none" w:sz="0" w:space="0" w:color="auto"/>
            <w:left w:val="none" w:sz="0" w:space="0" w:color="auto"/>
            <w:bottom w:val="none" w:sz="0" w:space="0" w:color="auto"/>
            <w:right w:val="none" w:sz="0" w:space="0" w:color="auto"/>
          </w:divBdr>
        </w:div>
        <w:div w:id="1187869553">
          <w:marLeft w:val="480"/>
          <w:marRight w:val="0"/>
          <w:marTop w:val="0"/>
          <w:marBottom w:val="0"/>
          <w:divBdr>
            <w:top w:val="none" w:sz="0" w:space="0" w:color="auto"/>
            <w:left w:val="none" w:sz="0" w:space="0" w:color="auto"/>
            <w:bottom w:val="none" w:sz="0" w:space="0" w:color="auto"/>
            <w:right w:val="none" w:sz="0" w:space="0" w:color="auto"/>
          </w:divBdr>
        </w:div>
        <w:div w:id="1958104084">
          <w:marLeft w:val="480"/>
          <w:marRight w:val="0"/>
          <w:marTop w:val="0"/>
          <w:marBottom w:val="0"/>
          <w:divBdr>
            <w:top w:val="none" w:sz="0" w:space="0" w:color="auto"/>
            <w:left w:val="none" w:sz="0" w:space="0" w:color="auto"/>
            <w:bottom w:val="none" w:sz="0" w:space="0" w:color="auto"/>
            <w:right w:val="none" w:sz="0" w:space="0" w:color="auto"/>
          </w:divBdr>
        </w:div>
        <w:div w:id="1921676414">
          <w:marLeft w:val="480"/>
          <w:marRight w:val="0"/>
          <w:marTop w:val="0"/>
          <w:marBottom w:val="0"/>
          <w:divBdr>
            <w:top w:val="none" w:sz="0" w:space="0" w:color="auto"/>
            <w:left w:val="none" w:sz="0" w:space="0" w:color="auto"/>
            <w:bottom w:val="none" w:sz="0" w:space="0" w:color="auto"/>
            <w:right w:val="none" w:sz="0" w:space="0" w:color="auto"/>
          </w:divBdr>
        </w:div>
        <w:div w:id="1849521948">
          <w:marLeft w:val="480"/>
          <w:marRight w:val="0"/>
          <w:marTop w:val="0"/>
          <w:marBottom w:val="0"/>
          <w:divBdr>
            <w:top w:val="none" w:sz="0" w:space="0" w:color="auto"/>
            <w:left w:val="none" w:sz="0" w:space="0" w:color="auto"/>
            <w:bottom w:val="none" w:sz="0" w:space="0" w:color="auto"/>
            <w:right w:val="none" w:sz="0" w:space="0" w:color="auto"/>
          </w:divBdr>
        </w:div>
        <w:div w:id="888221027">
          <w:marLeft w:val="480"/>
          <w:marRight w:val="0"/>
          <w:marTop w:val="0"/>
          <w:marBottom w:val="0"/>
          <w:divBdr>
            <w:top w:val="none" w:sz="0" w:space="0" w:color="auto"/>
            <w:left w:val="none" w:sz="0" w:space="0" w:color="auto"/>
            <w:bottom w:val="none" w:sz="0" w:space="0" w:color="auto"/>
            <w:right w:val="none" w:sz="0" w:space="0" w:color="auto"/>
          </w:divBdr>
        </w:div>
      </w:divsChild>
    </w:div>
    <w:div w:id="2007325220">
      <w:bodyDiv w:val="1"/>
      <w:marLeft w:val="0"/>
      <w:marRight w:val="0"/>
      <w:marTop w:val="0"/>
      <w:marBottom w:val="0"/>
      <w:divBdr>
        <w:top w:val="none" w:sz="0" w:space="0" w:color="auto"/>
        <w:left w:val="none" w:sz="0" w:space="0" w:color="auto"/>
        <w:bottom w:val="none" w:sz="0" w:space="0" w:color="auto"/>
        <w:right w:val="none" w:sz="0" w:space="0" w:color="auto"/>
      </w:divBdr>
    </w:div>
    <w:div w:id="2007513949">
      <w:bodyDiv w:val="1"/>
      <w:marLeft w:val="0"/>
      <w:marRight w:val="0"/>
      <w:marTop w:val="0"/>
      <w:marBottom w:val="0"/>
      <w:divBdr>
        <w:top w:val="none" w:sz="0" w:space="0" w:color="auto"/>
        <w:left w:val="none" w:sz="0" w:space="0" w:color="auto"/>
        <w:bottom w:val="none" w:sz="0" w:space="0" w:color="auto"/>
        <w:right w:val="none" w:sz="0" w:space="0" w:color="auto"/>
      </w:divBdr>
    </w:div>
    <w:div w:id="2007518350">
      <w:bodyDiv w:val="1"/>
      <w:marLeft w:val="0"/>
      <w:marRight w:val="0"/>
      <w:marTop w:val="0"/>
      <w:marBottom w:val="0"/>
      <w:divBdr>
        <w:top w:val="none" w:sz="0" w:space="0" w:color="auto"/>
        <w:left w:val="none" w:sz="0" w:space="0" w:color="auto"/>
        <w:bottom w:val="none" w:sz="0" w:space="0" w:color="auto"/>
        <w:right w:val="none" w:sz="0" w:space="0" w:color="auto"/>
      </w:divBdr>
    </w:div>
    <w:div w:id="2008091594">
      <w:bodyDiv w:val="1"/>
      <w:marLeft w:val="0"/>
      <w:marRight w:val="0"/>
      <w:marTop w:val="0"/>
      <w:marBottom w:val="0"/>
      <w:divBdr>
        <w:top w:val="none" w:sz="0" w:space="0" w:color="auto"/>
        <w:left w:val="none" w:sz="0" w:space="0" w:color="auto"/>
        <w:bottom w:val="none" w:sz="0" w:space="0" w:color="auto"/>
        <w:right w:val="none" w:sz="0" w:space="0" w:color="auto"/>
      </w:divBdr>
    </w:div>
    <w:div w:id="2008245775">
      <w:bodyDiv w:val="1"/>
      <w:marLeft w:val="0"/>
      <w:marRight w:val="0"/>
      <w:marTop w:val="0"/>
      <w:marBottom w:val="0"/>
      <w:divBdr>
        <w:top w:val="none" w:sz="0" w:space="0" w:color="auto"/>
        <w:left w:val="none" w:sz="0" w:space="0" w:color="auto"/>
        <w:bottom w:val="none" w:sz="0" w:space="0" w:color="auto"/>
        <w:right w:val="none" w:sz="0" w:space="0" w:color="auto"/>
      </w:divBdr>
    </w:div>
    <w:div w:id="2008436553">
      <w:bodyDiv w:val="1"/>
      <w:marLeft w:val="0"/>
      <w:marRight w:val="0"/>
      <w:marTop w:val="0"/>
      <w:marBottom w:val="0"/>
      <w:divBdr>
        <w:top w:val="none" w:sz="0" w:space="0" w:color="auto"/>
        <w:left w:val="none" w:sz="0" w:space="0" w:color="auto"/>
        <w:bottom w:val="none" w:sz="0" w:space="0" w:color="auto"/>
        <w:right w:val="none" w:sz="0" w:space="0" w:color="auto"/>
      </w:divBdr>
    </w:div>
    <w:div w:id="2009480764">
      <w:bodyDiv w:val="1"/>
      <w:marLeft w:val="0"/>
      <w:marRight w:val="0"/>
      <w:marTop w:val="0"/>
      <w:marBottom w:val="0"/>
      <w:divBdr>
        <w:top w:val="none" w:sz="0" w:space="0" w:color="auto"/>
        <w:left w:val="none" w:sz="0" w:space="0" w:color="auto"/>
        <w:bottom w:val="none" w:sz="0" w:space="0" w:color="auto"/>
        <w:right w:val="none" w:sz="0" w:space="0" w:color="auto"/>
      </w:divBdr>
    </w:div>
    <w:div w:id="2009550719">
      <w:bodyDiv w:val="1"/>
      <w:marLeft w:val="0"/>
      <w:marRight w:val="0"/>
      <w:marTop w:val="0"/>
      <w:marBottom w:val="0"/>
      <w:divBdr>
        <w:top w:val="none" w:sz="0" w:space="0" w:color="auto"/>
        <w:left w:val="none" w:sz="0" w:space="0" w:color="auto"/>
        <w:bottom w:val="none" w:sz="0" w:space="0" w:color="auto"/>
        <w:right w:val="none" w:sz="0" w:space="0" w:color="auto"/>
      </w:divBdr>
    </w:div>
    <w:div w:id="2009600055">
      <w:bodyDiv w:val="1"/>
      <w:marLeft w:val="0"/>
      <w:marRight w:val="0"/>
      <w:marTop w:val="0"/>
      <w:marBottom w:val="0"/>
      <w:divBdr>
        <w:top w:val="none" w:sz="0" w:space="0" w:color="auto"/>
        <w:left w:val="none" w:sz="0" w:space="0" w:color="auto"/>
        <w:bottom w:val="none" w:sz="0" w:space="0" w:color="auto"/>
        <w:right w:val="none" w:sz="0" w:space="0" w:color="auto"/>
      </w:divBdr>
    </w:div>
    <w:div w:id="2009793664">
      <w:bodyDiv w:val="1"/>
      <w:marLeft w:val="0"/>
      <w:marRight w:val="0"/>
      <w:marTop w:val="0"/>
      <w:marBottom w:val="0"/>
      <w:divBdr>
        <w:top w:val="none" w:sz="0" w:space="0" w:color="auto"/>
        <w:left w:val="none" w:sz="0" w:space="0" w:color="auto"/>
        <w:bottom w:val="none" w:sz="0" w:space="0" w:color="auto"/>
        <w:right w:val="none" w:sz="0" w:space="0" w:color="auto"/>
      </w:divBdr>
    </w:div>
    <w:div w:id="2010715885">
      <w:bodyDiv w:val="1"/>
      <w:marLeft w:val="0"/>
      <w:marRight w:val="0"/>
      <w:marTop w:val="0"/>
      <w:marBottom w:val="0"/>
      <w:divBdr>
        <w:top w:val="none" w:sz="0" w:space="0" w:color="auto"/>
        <w:left w:val="none" w:sz="0" w:space="0" w:color="auto"/>
        <w:bottom w:val="none" w:sz="0" w:space="0" w:color="auto"/>
        <w:right w:val="none" w:sz="0" w:space="0" w:color="auto"/>
      </w:divBdr>
    </w:div>
    <w:div w:id="2010716561">
      <w:bodyDiv w:val="1"/>
      <w:marLeft w:val="0"/>
      <w:marRight w:val="0"/>
      <w:marTop w:val="0"/>
      <w:marBottom w:val="0"/>
      <w:divBdr>
        <w:top w:val="none" w:sz="0" w:space="0" w:color="auto"/>
        <w:left w:val="none" w:sz="0" w:space="0" w:color="auto"/>
        <w:bottom w:val="none" w:sz="0" w:space="0" w:color="auto"/>
        <w:right w:val="none" w:sz="0" w:space="0" w:color="auto"/>
      </w:divBdr>
    </w:div>
    <w:div w:id="2010906988">
      <w:bodyDiv w:val="1"/>
      <w:marLeft w:val="0"/>
      <w:marRight w:val="0"/>
      <w:marTop w:val="0"/>
      <w:marBottom w:val="0"/>
      <w:divBdr>
        <w:top w:val="none" w:sz="0" w:space="0" w:color="auto"/>
        <w:left w:val="none" w:sz="0" w:space="0" w:color="auto"/>
        <w:bottom w:val="none" w:sz="0" w:space="0" w:color="auto"/>
        <w:right w:val="none" w:sz="0" w:space="0" w:color="auto"/>
      </w:divBdr>
    </w:div>
    <w:div w:id="2011833276">
      <w:bodyDiv w:val="1"/>
      <w:marLeft w:val="0"/>
      <w:marRight w:val="0"/>
      <w:marTop w:val="0"/>
      <w:marBottom w:val="0"/>
      <w:divBdr>
        <w:top w:val="none" w:sz="0" w:space="0" w:color="auto"/>
        <w:left w:val="none" w:sz="0" w:space="0" w:color="auto"/>
        <w:bottom w:val="none" w:sz="0" w:space="0" w:color="auto"/>
        <w:right w:val="none" w:sz="0" w:space="0" w:color="auto"/>
      </w:divBdr>
    </w:div>
    <w:div w:id="2011985476">
      <w:bodyDiv w:val="1"/>
      <w:marLeft w:val="0"/>
      <w:marRight w:val="0"/>
      <w:marTop w:val="0"/>
      <w:marBottom w:val="0"/>
      <w:divBdr>
        <w:top w:val="none" w:sz="0" w:space="0" w:color="auto"/>
        <w:left w:val="none" w:sz="0" w:space="0" w:color="auto"/>
        <w:bottom w:val="none" w:sz="0" w:space="0" w:color="auto"/>
        <w:right w:val="none" w:sz="0" w:space="0" w:color="auto"/>
      </w:divBdr>
    </w:div>
    <w:div w:id="2012249178">
      <w:bodyDiv w:val="1"/>
      <w:marLeft w:val="0"/>
      <w:marRight w:val="0"/>
      <w:marTop w:val="0"/>
      <w:marBottom w:val="0"/>
      <w:divBdr>
        <w:top w:val="none" w:sz="0" w:space="0" w:color="auto"/>
        <w:left w:val="none" w:sz="0" w:space="0" w:color="auto"/>
        <w:bottom w:val="none" w:sz="0" w:space="0" w:color="auto"/>
        <w:right w:val="none" w:sz="0" w:space="0" w:color="auto"/>
      </w:divBdr>
    </w:div>
    <w:div w:id="2012558454">
      <w:bodyDiv w:val="1"/>
      <w:marLeft w:val="0"/>
      <w:marRight w:val="0"/>
      <w:marTop w:val="0"/>
      <w:marBottom w:val="0"/>
      <w:divBdr>
        <w:top w:val="none" w:sz="0" w:space="0" w:color="auto"/>
        <w:left w:val="none" w:sz="0" w:space="0" w:color="auto"/>
        <w:bottom w:val="none" w:sz="0" w:space="0" w:color="auto"/>
        <w:right w:val="none" w:sz="0" w:space="0" w:color="auto"/>
      </w:divBdr>
    </w:div>
    <w:div w:id="2012680985">
      <w:bodyDiv w:val="1"/>
      <w:marLeft w:val="0"/>
      <w:marRight w:val="0"/>
      <w:marTop w:val="0"/>
      <w:marBottom w:val="0"/>
      <w:divBdr>
        <w:top w:val="none" w:sz="0" w:space="0" w:color="auto"/>
        <w:left w:val="none" w:sz="0" w:space="0" w:color="auto"/>
        <w:bottom w:val="none" w:sz="0" w:space="0" w:color="auto"/>
        <w:right w:val="none" w:sz="0" w:space="0" w:color="auto"/>
      </w:divBdr>
    </w:div>
    <w:div w:id="2013213932">
      <w:bodyDiv w:val="1"/>
      <w:marLeft w:val="0"/>
      <w:marRight w:val="0"/>
      <w:marTop w:val="0"/>
      <w:marBottom w:val="0"/>
      <w:divBdr>
        <w:top w:val="none" w:sz="0" w:space="0" w:color="auto"/>
        <w:left w:val="none" w:sz="0" w:space="0" w:color="auto"/>
        <w:bottom w:val="none" w:sz="0" w:space="0" w:color="auto"/>
        <w:right w:val="none" w:sz="0" w:space="0" w:color="auto"/>
      </w:divBdr>
    </w:div>
    <w:div w:id="2013411641">
      <w:bodyDiv w:val="1"/>
      <w:marLeft w:val="0"/>
      <w:marRight w:val="0"/>
      <w:marTop w:val="0"/>
      <w:marBottom w:val="0"/>
      <w:divBdr>
        <w:top w:val="none" w:sz="0" w:space="0" w:color="auto"/>
        <w:left w:val="none" w:sz="0" w:space="0" w:color="auto"/>
        <w:bottom w:val="none" w:sz="0" w:space="0" w:color="auto"/>
        <w:right w:val="none" w:sz="0" w:space="0" w:color="auto"/>
      </w:divBdr>
    </w:div>
    <w:div w:id="2013529917">
      <w:bodyDiv w:val="1"/>
      <w:marLeft w:val="0"/>
      <w:marRight w:val="0"/>
      <w:marTop w:val="0"/>
      <w:marBottom w:val="0"/>
      <w:divBdr>
        <w:top w:val="none" w:sz="0" w:space="0" w:color="auto"/>
        <w:left w:val="none" w:sz="0" w:space="0" w:color="auto"/>
        <w:bottom w:val="none" w:sz="0" w:space="0" w:color="auto"/>
        <w:right w:val="none" w:sz="0" w:space="0" w:color="auto"/>
      </w:divBdr>
    </w:div>
    <w:div w:id="2013606449">
      <w:bodyDiv w:val="1"/>
      <w:marLeft w:val="0"/>
      <w:marRight w:val="0"/>
      <w:marTop w:val="0"/>
      <w:marBottom w:val="0"/>
      <w:divBdr>
        <w:top w:val="none" w:sz="0" w:space="0" w:color="auto"/>
        <w:left w:val="none" w:sz="0" w:space="0" w:color="auto"/>
        <w:bottom w:val="none" w:sz="0" w:space="0" w:color="auto"/>
        <w:right w:val="none" w:sz="0" w:space="0" w:color="auto"/>
      </w:divBdr>
    </w:div>
    <w:div w:id="2014717848">
      <w:bodyDiv w:val="1"/>
      <w:marLeft w:val="0"/>
      <w:marRight w:val="0"/>
      <w:marTop w:val="0"/>
      <w:marBottom w:val="0"/>
      <w:divBdr>
        <w:top w:val="none" w:sz="0" w:space="0" w:color="auto"/>
        <w:left w:val="none" w:sz="0" w:space="0" w:color="auto"/>
        <w:bottom w:val="none" w:sz="0" w:space="0" w:color="auto"/>
        <w:right w:val="none" w:sz="0" w:space="0" w:color="auto"/>
      </w:divBdr>
    </w:div>
    <w:div w:id="2015254028">
      <w:bodyDiv w:val="1"/>
      <w:marLeft w:val="0"/>
      <w:marRight w:val="0"/>
      <w:marTop w:val="0"/>
      <w:marBottom w:val="0"/>
      <w:divBdr>
        <w:top w:val="none" w:sz="0" w:space="0" w:color="auto"/>
        <w:left w:val="none" w:sz="0" w:space="0" w:color="auto"/>
        <w:bottom w:val="none" w:sz="0" w:space="0" w:color="auto"/>
        <w:right w:val="none" w:sz="0" w:space="0" w:color="auto"/>
      </w:divBdr>
      <w:divsChild>
        <w:div w:id="1371688706">
          <w:marLeft w:val="480"/>
          <w:marRight w:val="0"/>
          <w:marTop w:val="0"/>
          <w:marBottom w:val="0"/>
          <w:divBdr>
            <w:top w:val="none" w:sz="0" w:space="0" w:color="auto"/>
            <w:left w:val="none" w:sz="0" w:space="0" w:color="auto"/>
            <w:bottom w:val="none" w:sz="0" w:space="0" w:color="auto"/>
            <w:right w:val="none" w:sz="0" w:space="0" w:color="auto"/>
          </w:divBdr>
        </w:div>
        <w:div w:id="1375277076">
          <w:marLeft w:val="480"/>
          <w:marRight w:val="0"/>
          <w:marTop w:val="0"/>
          <w:marBottom w:val="0"/>
          <w:divBdr>
            <w:top w:val="none" w:sz="0" w:space="0" w:color="auto"/>
            <w:left w:val="none" w:sz="0" w:space="0" w:color="auto"/>
            <w:bottom w:val="none" w:sz="0" w:space="0" w:color="auto"/>
            <w:right w:val="none" w:sz="0" w:space="0" w:color="auto"/>
          </w:divBdr>
        </w:div>
        <w:div w:id="861552249">
          <w:marLeft w:val="480"/>
          <w:marRight w:val="0"/>
          <w:marTop w:val="0"/>
          <w:marBottom w:val="0"/>
          <w:divBdr>
            <w:top w:val="none" w:sz="0" w:space="0" w:color="auto"/>
            <w:left w:val="none" w:sz="0" w:space="0" w:color="auto"/>
            <w:bottom w:val="none" w:sz="0" w:space="0" w:color="auto"/>
            <w:right w:val="none" w:sz="0" w:space="0" w:color="auto"/>
          </w:divBdr>
        </w:div>
        <w:div w:id="275648462">
          <w:marLeft w:val="480"/>
          <w:marRight w:val="0"/>
          <w:marTop w:val="0"/>
          <w:marBottom w:val="0"/>
          <w:divBdr>
            <w:top w:val="none" w:sz="0" w:space="0" w:color="auto"/>
            <w:left w:val="none" w:sz="0" w:space="0" w:color="auto"/>
            <w:bottom w:val="none" w:sz="0" w:space="0" w:color="auto"/>
            <w:right w:val="none" w:sz="0" w:space="0" w:color="auto"/>
          </w:divBdr>
        </w:div>
        <w:div w:id="1281688132">
          <w:marLeft w:val="480"/>
          <w:marRight w:val="0"/>
          <w:marTop w:val="0"/>
          <w:marBottom w:val="0"/>
          <w:divBdr>
            <w:top w:val="none" w:sz="0" w:space="0" w:color="auto"/>
            <w:left w:val="none" w:sz="0" w:space="0" w:color="auto"/>
            <w:bottom w:val="none" w:sz="0" w:space="0" w:color="auto"/>
            <w:right w:val="none" w:sz="0" w:space="0" w:color="auto"/>
          </w:divBdr>
        </w:div>
        <w:div w:id="1461998458">
          <w:marLeft w:val="480"/>
          <w:marRight w:val="0"/>
          <w:marTop w:val="0"/>
          <w:marBottom w:val="0"/>
          <w:divBdr>
            <w:top w:val="none" w:sz="0" w:space="0" w:color="auto"/>
            <w:left w:val="none" w:sz="0" w:space="0" w:color="auto"/>
            <w:bottom w:val="none" w:sz="0" w:space="0" w:color="auto"/>
            <w:right w:val="none" w:sz="0" w:space="0" w:color="auto"/>
          </w:divBdr>
        </w:div>
        <w:div w:id="728499396">
          <w:marLeft w:val="480"/>
          <w:marRight w:val="0"/>
          <w:marTop w:val="0"/>
          <w:marBottom w:val="0"/>
          <w:divBdr>
            <w:top w:val="none" w:sz="0" w:space="0" w:color="auto"/>
            <w:left w:val="none" w:sz="0" w:space="0" w:color="auto"/>
            <w:bottom w:val="none" w:sz="0" w:space="0" w:color="auto"/>
            <w:right w:val="none" w:sz="0" w:space="0" w:color="auto"/>
          </w:divBdr>
        </w:div>
        <w:div w:id="1995643296">
          <w:marLeft w:val="480"/>
          <w:marRight w:val="0"/>
          <w:marTop w:val="0"/>
          <w:marBottom w:val="0"/>
          <w:divBdr>
            <w:top w:val="none" w:sz="0" w:space="0" w:color="auto"/>
            <w:left w:val="none" w:sz="0" w:space="0" w:color="auto"/>
            <w:bottom w:val="none" w:sz="0" w:space="0" w:color="auto"/>
            <w:right w:val="none" w:sz="0" w:space="0" w:color="auto"/>
          </w:divBdr>
        </w:div>
        <w:div w:id="1964336926">
          <w:marLeft w:val="480"/>
          <w:marRight w:val="0"/>
          <w:marTop w:val="0"/>
          <w:marBottom w:val="0"/>
          <w:divBdr>
            <w:top w:val="none" w:sz="0" w:space="0" w:color="auto"/>
            <w:left w:val="none" w:sz="0" w:space="0" w:color="auto"/>
            <w:bottom w:val="none" w:sz="0" w:space="0" w:color="auto"/>
            <w:right w:val="none" w:sz="0" w:space="0" w:color="auto"/>
          </w:divBdr>
        </w:div>
        <w:div w:id="578297738">
          <w:marLeft w:val="480"/>
          <w:marRight w:val="0"/>
          <w:marTop w:val="0"/>
          <w:marBottom w:val="0"/>
          <w:divBdr>
            <w:top w:val="none" w:sz="0" w:space="0" w:color="auto"/>
            <w:left w:val="none" w:sz="0" w:space="0" w:color="auto"/>
            <w:bottom w:val="none" w:sz="0" w:space="0" w:color="auto"/>
            <w:right w:val="none" w:sz="0" w:space="0" w:color="auto"/>
          </w:divBdr>
        </w:div>
        <w:div w:id="1929725036">
          <w:marLeft w:val="480"/>
          <w:marRight w:val="0"/>
          <w:marTop w:val="0"/>
          <w:marBottom w:val="0"/>
          <w:divBdr>
            <w:top w:val="none" w:sz="0" w:space="0" w:color="auto"/>
            <w:left w:val="none" w:sz="0" w:space="0" w:color="auto"/>
            <w:bottom w:val="none" w:sz="0" w:space="0" w:color="auto"/>
            <w:right w:val="none" w:sz="0" w:space="0" w:color="auto"/>
          </w:divBdr>
        </w:div>
        <w:div w:id="1579292482">
          <w:marLeft w:val="480"/>
          <w:marRight w:val="0"/>
          <w:marTop w:val="0"/>
          <w:marBottom w:val="0"/>
          <w:divBdr>
            <w:top w:val="none" w:sz="0" w:space="0" w:color="auto"/>
            <w:left w:val="none" w:sz="0" w:space="0" w:color="auto"/>
            <w:bottom w:val="none" w:sz="0" w:space="0" w:color="auto"/>
            <w:right w:val="none" w:sz="0" w:space="0" w:color="auto"/>
          </w:divBdr>
        </w:div>
        <w:div w:id="2110851540">
          <w:marLeft w:val="480"/>
          <w:marRight w:val="0"/>
          <w:marTop w:val="0"/>
          <w:marBottom w:val="0"/>
          <w:divBdr>
            <w:top w:val="none" w:sz="0" w:space="0" w:color="auto"/>
            <w:left w:val="none" w:sz="0" w:space="0" w:color="auto"/>
            <w:bottom w:val="none" w:sz="0" w:space="0" w:color="auto"/>
            <w:right w:val="none" w:sz="0" w:space="0" w:color="auto"/>
          </w:divBdr>
        </w:div>
        <w:div w:id="975261411">
          <w:marLeft w:val="480"/>
          <w:marRight w:val="0"/>
          <w:marTop w:val="0"/>
          <w:marBottom w:val="0"/>
          <w:divBdr>
            <w:top w:val="none" w:sz="0" w:space="0" w:color="auto"/>
            <w:left w:val="none" w:sz="0" w:space="0" w:color="auto"/>
            <w:bottom w:val="none" w:sz="0" w:space="0" w:color="auto"/>
            <w:right w:val="none" w:sz="0" w:space="0" w:color="auto"/>
          </w:divBdr>
        </w:div>
        <w:div w:id="689532985">
          <w:marLeft w:val="480"/>
          <w:marRight w:val="0"/>
          <w:marTop w:val="0"/>
          <w:marBottom w:val="0"/>
          <w:divBdr>
            <w:top w:val="none" w:sz="0" w:space="0" w:color="auto"/>
            <w:left w:val="none" w:sz="0" w:space="0" w:color="auto"/>
            <w:bottom w:val="none" w:sz="0" w:space="0" w:color="auto"/>
            <w:right w:val="none" w:sz="0" w:space="0" w:color="auto"/>
          </w:divBdr>
        </w:div>
        <w:div w:id="310525878">
          <w:marLeft w:val="480"/>
          <w:marRight w:val="0"/>
          <w:marTop w:val="0"/>
          <w:marBottom w:val="0"/>
          <w:divBdr>
            <w:top w:val="none" w:sz="0" w:space="0" w:color="auto"/>
            <w:left w:val="none" w:sz="0" w:space="0" w:color="auto"/>
            <w:bottom w:val="none" w:sz="0" w:space="0" w:color="auto"/>
            <w:right w:val="none" w:sz="0" w:space="0" w:color="auto"/>
          </w:divBdr>
        </w:div>
        <w:div w:id="904493392">
          <w:marLeft w:val="480"/>
          <w:marRight w:val="0"/>
          <w:marTop w:val="0"/>
          <w:marBottom w:val="0"/>
          <w:divBdr>
            <w:top w:val="none" w:sz="0" w:space="0" w:color="auto"/>
            <w:left w:val="none" w:sz="0" w:space="0" w:color="auto"/>
            <w:bottom w:val="none" w:sz="0" w:space="0" w:color="auto"/>
            <w:right w:val="none" w:sz="0" w:space="0" w:color="auto"/>
          </w:divBdr>
        </w:div>
        <w:div w:id="1786194">
          <w:marLeft w:val="480"/>
          <w:marRight w:val="0"/>
          <w:marTop w:val="0"/>
          <w:marBottom w:val="0"/>
          <w:divBdr>
            <w:top w:val="none" w:sz="0" w:space="0" w:color="auto"/>
            <w:left w:val="none" w:sz="0" w:space="0" w:color="auto"/>
            <w:bottom w:val="none" w:sz="0" w:space="0" w:color="auto"/>
            <w:right w:val="none" w:sz="0" w:space="0" w:color="auto"/>
          </w:divBdr>
        </w:div>
        <w:div w:id="1091122707">
          <w:marLeft w:val="480"/>
          <w:marRight w:val="0"/>
          <w:marTop w:val="0"/>
          <w:marBottom w:val="0"/>
          <w:divBdr>
            <w:top w:val="none" w:sz="0" w:space="0" w:color="auto"/>
            <w:left w:val="none" w:sz="0" w:space="0" w:color="auto"/>
            <w:bottom w:val="none" w:sz="0" w:space="0" w:color="auto"/>
            <w:right w:val="none" w:sz="0" w:space="0" w:color="auto"/>
          </w:divBdr>
        </w:div>
        <w:div w:id="589391525">
          <w:marLeft w:val="480"/>
          <w:marRight w:val="0"/>
          <w:marTop w:val="0"/>
          <w:marBottom w:val="0"/>
          <w:divBdr>
            <w:top w:val="none" w:sz="0" w:space="0" w:color="auto"/>
            <w:left w:val="none" w:sz="0" w:space="0" w:color="auto"/>
            <w:bottom w:val="none" w:sz="0" w:space="0" w:color="auto"/>
            <w:right w:val="none" w:sz="0" w:space="0" w:color="auto"/>
          </w:divBdr>
        </w:div>
        <w:div w:id="1282806277">
          <w:marLeft w:val="480"/>
          <w:marRight w:val="0"/>
          <w:marTop w:val="0"/>
          <w:marBottom w:val="0"/>
          <w:divBdr>
            <w:top w:val="none" w:sz="0" w:space="0" w:color="auto"/>
            <w:left w:val="none" w:sz="0" w:space="0" w:color="auto"/>
            <w:bottom w:val="none" w:sz="0" w:space="0" w:color="auto"/>
            <w:right w:val="none" w:sz="0" w:space="0" w:color="auto"/>
          </w:divBdr>
        </w:div>
        <w:div w:id="54932748">
          <w:marLeft w:val="480"/>
          <w:marRight w:val="0"/>
          <w:marTop w:val="0"/>
          <w:marBottom w:val="0"/>
          <w:divBdr>
            <w:top w:val="none" w:sz="0" w:space="0" w:color="auto"/>
            <w:left w:val="none" w:sz="0" w:space="0" w:color="auto"/>
            <w:bottom w:val="none" w:sz="0" w:space="0" w:color="auto"/>
            <w:right w:val="none" w:sz="0" w:space="0" w:color="auto"/>
          </w:divBdr>
        </w:div>
        <w:div w:id="766847040">
          <w:marLeft w:val="480"/>
          <w:marRight w:val="0"/>
          <w:marTop w:val="0"/>
          <w:marBottom w:val="0"/>
          <w:divBdr>
            <w:top w:val="none" w:sz="0" w:space="0" w:color="auto"/>
            <w:left w:val="none" w:sz="0" w:space="0" w:color="auto"/>
            <w:bottom w:val="none" w:sz="0" w:space="0" w:color="auto"/>
            <w:right w:val="none" w:sz="0" w:space="0" w:color="auto"/>
          </w:divBdr>
        </w:div>
        <w:div w:id="1492402097">
          <w:marLeft w:val="480"/>
          <w:marRight w:val="0"/>
          <w:marTop w:val="0"/>
          <w:marBottom w:val="0"/>
          <w:divBdr>
            <w:top w:val="none" w:sz="0" w:space="0" w:color="auto"/>
            <w:left w:val="none" w:sz="0" w:space="0" w:color="auto"/>
            <w:bottom w:val="none" w:sz="0" w:space="0" w:color="auto"/>
            <w:right w:val="none" w:sz="0" w:space="0" w:color="auto"/>
          </w:divBdr>
        </w:div>
        <w:div w:id="1293823562">
          <w:marLeft w:val="480"/>
          <w:marRight w:val="0"/>
          <w:marTop w:val="0"/>
          <w:marBottom w:val="0"/>
          <w:divBdr>
            <w:top w:val="none" w:sz="0" w:space="0" w:color="auto"/>
            <w:left w:val="none" w:sz="0" w:space="0" w:color="auto"/>
            <w:bottom w:val="none" w:sz="0" w:space="0" w:color="auto"/>
            <w:right w:val="none" w:sz="0" w:space="0" w:color="auto"/>
          </w:divBdr>
        </w:div>
        <w:div w:id="819736509">
          <w:marLeft w:val="480"/>
          <w:marRight w:val="0"/>
          <w:marTop w:val="0"/>
          <w:marBottom w:val="0"/>
          <w:divBdr>
            <w:top w:val="none" w:sz="0" w:space="0" w:color="auto"/>
            <w:left w:val="none" w:sz="0" w:space="0" w:color="auto"/>
            <w:bottom w:val="none" w:sz="0" w:space="0" w:color="auto"/>
            <w:right w:val="none" w:sz="0" w:space="0" w:color="auto"/>
          </w:divBdr>
        </w:div>
        <w:div w:id="1093697219">
          <w:marLeft w:val="480"/>
          <w:marRight w:val="0"/>
          <w:marTop w:val="0"/>
          <w:marBottom w:val="0"/>
          <w:divBdr>
            <w:top w:val="none" w:sz="0" w:space="0" w:color="auto"/>
            <w:left w:val="none" w:sz="0" w:space="0" w:color="auto"/>
            <w:bottom w:val="none" w:sz="0" w:space="0" w:color="auto"/>
            <w:right w:val="none" w:sz="0" w:space="0" w:color="auto"/>
          </w:divBdr>
        </w:div>
        <w:div w:id="454953882">
          <w:marLeft w:val="480"/>
          <w:marRight w:val="0"/>
          <w:marTop w:val="0"/>
          <w:marBottom w:val="0"/>
          <w:divBdr>
            <w:top w:val="none" w:sz="0" w:space="0" w:color="auto"/>
            <w:left w:val="none" w:sz="0" w:space="0" w:color="auto"/>
            <w:bottom w:val="none" w:sz="0" w:space="0" w:color="auto"/>
            <w:right w:val="none" w:sz="0" w:space="0" w:color="auto"/>
          </w:divBdr>
        </w:div>
        <w:div w:id="1914269354">
          <w:marLeft w:val="480"/>
          <w:marRight w:val="0"/>
          <w:marTop w:val="0"/>
          <w:marBottom w:val="0"/>
          <w:divBdr>
            <w:top w:val="none" w:sz="0" w:space="0" w:color="auto"/>
            <w:left w:val="none" w:sz="0" w:space="0" w:color="auto"/>
            <w:bottom w:val="none" w:sz="0" w:space="0" w:color="auto"/>
            <w:right w:val="none" w:sz="0" w:space="0" w:color="auto"/>
          </w:divBdr>
        </w:div>
        <w:div w:id="1072698019">
          <w:marLeft w:val="480"/>
          <w:marRight w:val="0"/>
          <w:marTop w:val="0"/>
          <w:marBottom w:val="0"/>
          <w:divBdr>
            <w:top w:val="none" w:sz="0" w:space="0" w:color="auto"/>
            <w:left w:val="none" w:sz="0" w:space="0" w:color="auto"/>
            <w:bottom w:val="none" w:sz="0" w:space="0" w:color="auto"/>
            <w:right w:val="none" w:sz="0" w:space="0" w:color="auto"/>
          </w:divBdr>
        </w:div>
        <w:div w:id="833834947">
          <w:marLeft w:val="480"/>
          <w:marRight w:val="0"/>
          <w:marTop w:val="0"/>
          <w:marBottom w:val="0"/>
          <w:divBdr>
            <w:top w:val="none" w:sz="0" w:space="0" w:color="auto"/>
            <w:left w:val="none" w:sz="0" w:space="0" w:color="auto"/>
            <w:bottom w:val="none" w:sz="0" w:space="0" w:color="auto"/>
            <w:right w:val="none" w:sz="0" w:space="0" w:color="auto"/>
          </w:divBdr>
        </w:div>
        <w:div w:id="671840538">
          <w:marLeft w:val="480"/>
          <w:marRight w:val="0"/>
          <w:marTop w:val="0"/>
          <w:marBottom w:val="0"/>
          <w:divBdr>
            <w:top w:val="none" w:sz="0" w:space="0" w:color="auto"/>
            <w:left w:val="none" w:sz="0" w:space="0" w:color="auto"/>
            <w:bottom w:val="none" w:sz="0" w:space="0" w:color="auto"/>
            <w:right w:val="none" w:sz="0" w:space="0" w:color="auto"/>
          </w:divBdr>
        </w:div>
        <w:div w:id="622033309">
          <w:marLeft w:val="480"/>
          <w:marRight w:val="0"/>
          <w:marTop w:val="0"/>
          <w:marBottom w:val="0"/>
          <w:divBdr>
            <w:top w:val="none" w:sz="0" w:space="0" w:color="auto"/>
            <w:left w:val="none" w:sz="0" w:space="0" w:color="auto"/>
            <w:bottom w:val="none" w:sz="0" w:space="0" w:color="auto"/>
            <w:right w:val="none" w:sz="0" w:space="0" w:color="auto"/>
          </w:divBdr>
        </w:div>
        <w:div w:id="451871418">
          <w:marLeft w:val="480"/>
          <w:marRight w:val="0"/>
          <w:marTop w:val="0"/>
          <w:marBottom w:val="0"/>
          <w:divBdr>
            <w:top w:val="none" w:sz="0" w:space="0" w:color="auto"/>
            <w:left w:val="none" w:sz="0" w:space="0" w:color="auto"/>
            <w:bottom w:val="none" w:sz="0" w:space="0" w:color="auto"/>
            <w:right w:val="none" w:sz="0" w:space="0" w:color="auto"/>
          </w:divBdr>
        </w:div>
        <w:div w:id="1132360539">
          <w:marLeft w:val="480"/>
          <w:marRight w:val="0"/>
          <w:marTop w:val="0"/>
          <w:marBottom w:val="0"/>
          <w:divBdr>
            <w:top w:val="none" w:sz="0" w:space="0" w:color="auto"/>
            <w:left w:val="none" w:sz="0" w:space="0" w:color="auto"/>
            <w:bottom w:val="none" w:sz="0" w:space="0" w:color="auto"/>
            <w:right w:val="none" w:sz="0" w:space="0" w:color="auto"/>
          </w:divBdr>
        </w:div>
        <w:div w:id="1050498904">
          <w:marLeft w:val="480"/>
          <w:marRight w:val="0"/>
          <w:marTop w:val="0"/>
          <w:marBottom w:val="0"/>
          <w:divBdr>
            <w:top w:val="none" w:sz="0" w:space="0" w:color="auto"/>
            <w:left w:val="none" w:sz="0" w:space="0" w:color="auto"/>
            <w:bottom w:val="none" w:sz="0" w:space="0" w:color="auto"/>
            <w:right w:val="none" w:sz="0" w:space="0" w:color="auto"/>
          </w:divBdr>
        </w:div>
        <w:div w:id="170797610">
          <w:marLeft w:val="480"/>
          <w:marRight w:val="0"/>
          <w:marTop w:val="0"/>
          <w:marBottom w:val="0"/>
          <w:divBdr>
            <w:top w:val="none" w:sz="0" w:space="0" w:color="auto"/>
            <w:left w:val="none" w:sz="0" w:space="0" w:color="auto"/>
            <w:bottom w:val="none" w:sz="0" w:space="0" w:color="auto"/>
            <w:right w:val="none" w:sz="0" w:space="0" w:color="auto"/>
          </w:divBdr>
        </w:div>
        <w:div w:id="1187477375">
          <w:marLeft w:val="480"/>
          <w:marRight w:val="0"/>
          <w:marTop w:val="0"/>
          <w:marBottom w:val="0"/>
          <w:divBdr>
            <w:top w:val="none" w:sz="0" w:space="0" w:color="auto"/>
            <w:left w:val="none" w:sz="0" w:space="0" w:color="auto"/>
            <w:bottom w:val="none" w:sz="0" w:space="0" w:color="auto"/>
            <w:right w:val="none" w:sz="0" w:space="0" w:color="auto"/>
          </w:divBdr>
        </w:div>
        <w:div w:id="577250031">
          <w:marLeft w:val="480"/>
          <w:marRight w:val="0"/>
          <w:marTop w:val="0"/>
          <w:marBottom w:val="0"/>
          <w:divBdr>
            <w:top w:val="none" w:sz="0" w:space="0" w:color="auto"/>
            <w:left w:val="none" w:sz="0" w:space="0" w:color="auto"/>
            <w:bottom w:val="none" w:sz="0" w:space="0" w:color="auto"/>
            <w:right w:val="none" w:sz="0" w:space="0" w:color="auto"/>
          </w:divBdr>
        </w:div>
      </w:divsChild>
    </w:div>
    <w:div w:id="2015834709">
      <w:bodyDiv w:val="1"/>
      <w:marLeft w:val="0"/>
      <w:marRight w:val="0"/>
      <w:marTop w:val="0"/>
      <w:marBottom w:val="0"/>
      <w:divBdr>
        <w:top w:val="none" w:sz="0" w:space="0" w:color="auto"/>
        <w:left w:val="none" w:sz="0" w:space="0" w:color="auto"/>
        <w:bottom w:val="none" w:sz="0" w:space="0" w:color="auto"/>
        <w:right w:val="none" w:sz="0" w:space="0" w:color="auto"/>
      </w:divBdr>
    </w:div>
    <w:div w:id="2015909549">
      <w:bodyDiv w:val="1"/>
      <w:marLeft w:val="0"/>
      <w:marRight w:val="0"/>
      <w:marTop w:val="0"/>
      <w:marBottom w:val="0"/>
      <w:divBdr>
        <w:top w:val="none" w:sz="0" w:space="0" w:color="auto"/>
        <w:left w:val="none" w:sz="0" w:space="0" w:color="auto"/>
        <w:bottom w:val="none" w:sz="0" w:space="0" w:color="auto"/>
        <w:right w:val="none" w:sz="0" w:space="0" w:color="auto"/>
      </w:divBdr>
      <w:divsChild>
        <w:div w:id="422921531">
          <w:marLeft w:val="480"/>
          <w:marRight w:val="0"/>
          <w:marTop w:val="0"/>
          <w:marBottom w:val="0"/>
          <w:divBdr>
            <w:top w:val="none" w:sz="0" w:space="0" w:color="auto"/>
            <w:left w:val="none" w:sz="0" w:space="0" w:color="auto"/>
            <w:bottom w:val="none" w:sz="0" w:space="0" w:color="auto"/>
            <w:right w:val="none" w:sz="0" w:space="0" w:color="auto"/>
          </w:divBdr>
        </w:div>
        <w:div w:id="117918026">
          <w:marLeft w:val="480"/>
          <w:marRight w:val="0"/>
          <w:marTop w:val="0"/>
          <w:marBottom w:val="0"/>
          <w:divBdr>
            <w:top w:val="none" w:sz="0" w:space="0" w:color="auto"/>
            <w:left w:val="none" w:sz="0" w:space="0" w:color="auto"/>
            <w:bottom w:val="none" w:sz="0" w:space="0" w:color="auto"/>
            <w:right w:val="none" w:sz="0" w:space="0" w:color="auto"/>
          </w:divBdr>
        </w:div>
        <w:div w:id="1139029707">
          <w:marLeft w:val="480"/>
          <w:marRight w:val="0"/>
          <w:marTop w:val="0"/>
          <w:marBottom w:val="0"/>
          <w:divBdr>
            <w:top w:val="none" w:sz="0" w:space="0" w:color="auto"/>
            <w:left w:val="none" w:sz="0" w:space="0" w:color="auto"/>
            <w:bottom w:val="none" w:sz="0" w:space="0" w:color="auto"/>
            <w:right w:val="none" w:sz="0" w:space="0" w:color="auto"/>
          </w:divBdr>
        </w:div>
        <w:div w:id="2066030646">
          <w:marLeft w:val="480"/>
          <w:marRight w:val="0"/>
          <w:marTop w:val="0"/>
          <w:marBottom w:val="0"/>
          <w:divBdr>
            <w:top w:val="none" w:sz="0" w:space="0" w:color="auto"/>
            <w:left w:val="none" w:sz="0" w:space="0" w:color="auto"/>
            <w:bottom w:val="none" w:sz="0" w:space="0" w:color="auto"/>
            <w:right w:val="none" w:sz="0" w:space="0" w:color="auto"/>
          </w:divBdr>
        </w:div>
        <w:div w:id="1972323730">
          <w:marLeft w:val="480"/>
          <w:marRight w:val="0"/>
          <w:marTop w:val="0"/>
          <w:marBottom w:val="0"/>
          <w:divBdr>
            <w:top w:val="none" w:sz="0" w:space="0" w:color="auto"/>
            <w:left w:val="none" w:sz="0" w:space="0" w:color="auto"/>
            <w:bottom w:val="none" w:sz="0" w:space="0" w:color="auto"/>
            <w:right w:val="none" w:sz="0" w:space="0" w:color="auto"/>
          </w:divBdr>
        </w:div>
        <w:div w:id="1788041285">
          <w:marLeft w:val="480"/>
          <w:marRight w:val="0"/>
          <w:marTop w:val="0"/>
          <w:marBottom w:val="0"/>
          <w:divBdr>
            <w:top w:val="none" w:sz="0" w:space="0" w:color="auto"/>
            <w:left w:val="none" w:sz="0" w:space="0" w:color="auto"/>
            <w:bottom w:val="none" w:sz="0" w:space="0" w:color="auto"/>
            <w:right w:val="none" w:sz="0" w:space="0" w:color="auto"/>
          </w:divBdr>
        </w:div>
        <w:div w:id="2054427723">
          <w:marLeft w:val="480"/>
          <w:marRight w:val="0"/>
          <w:marTop w:val="0"/>
          <w:marBottom w:val="0"/>
          <w:divBdr>
            <w:top w:val="none" w:sz="0" w:space="0" w:color="auto"/>
            <w:left w:val="none" w:sz="0" w:space="0" w:color="auto"/>
            <w:bottom w:val="none" w:sz="0" w:space="0" w:color="auto"/>
            <w:right w:val="none" w:sz="0" w:space="0" w:color="auto"/>
          </w:divBdr>
        </w:div>
        <w:div w:id="263727985">
          <w:marLeft w:val="480"/>
          <w:marRight w:val="0"/>
          <w:marTop w:val="0"/>
          <w:marBottom w:val="0"/>
          <w:divBdr>
            <w:top w:val="none" w:sz="0" w:space="0" w:color="auto"/>
            <w:left w:val="none" w:sz="0" w:space="0" w:color="auto"/>
            <w:bottom w:val="none" w:sz="0" w:space="0" w:color="auto"/>
            <w:right w:val="none" w:sz="0" w:space="0" w:color="auto"/>
          </w:divBdr>
        </w:div>
        <w:div w:id="2004307870">
          <w:marLeft w:val="480"/>
          <w:marRight w:val="0"/>
          <w:marTop w:val="0"/>
          <w:marBottom w:val="0"/>
          <w:divBdr>
            <w:top w:val="none" w:sz="0" w:space="0" w:color="auto"/>
            <w:left w:val="none" w:sz="0" w:space="0" w:color="auto"/>
            <w:bottom w:val="none" w:sz="0" w:space="0" w:color="auto"/>
            <w:right w:val="none" w:sz="0" w:space="0" w:color="auto"/>
          </w:divBdr>
        </w:div>
        <w:div w:id="1306856813">
          <w:marLeft w:val="480"/>
          <w:marRight w:val="0"/>
          <w:marTop w:val="0"/>
          <w:marBottom w:val="0"/>
          <w:divBdr>
            <w:top w:val="none" w:sz="0" w:space="0" w:color="auto"/>
            <w:left w:val="none" w:sz="0" w:space="0" w:color="auto"/>
            <w:bottom w:val="none" w:sz="0" w:space="0" w:color="auto"/>
            <w:right w:val="none" w:sz="0" w:space="0" w:color="auto"/>
          </w:divBdr>
        </w:div>
        <w:div w:id="945384489">
          <w:marLeft w:val="480"/>
          <w:marRight w:val="0"/>
          <w:marTop w:val="0"/>
          <w:marBottom w:val="0"/>
          <w:divBdr>
            <w:top w:val="none" w:sz="0" w:space="0" w:color="auto"/>
            <w:left w:val="none" w:sz="0" w:space="0" w:color="auto"/>
            <w:bottom w:val="none" w:sz="0" w:space="0" w:color="auto"/>
            <w:right w:val="none" w:sz="0" w:space="0" w:color="auto"/>
          </w:divBdr>
        </w:div>
        <w:div w:id="262416383">
          <w:marLeft w:val="480"/>
          <w:marRight w:val="0"/>
          <w:marTop w:val="0"/>
          <w:marBottom w:val="0"/>
          <w:divBdr>
            <w:top w:val="none" w:sz="0" w:space="0" w:color="auto"/>
            <w:left w:val="none" w:sz="0" w:space="0" w:color="auto"/>
            <w:bottom w:val="none" w:sz="0" w:space="0" w:color="auto"/>
            <w:right w:val="none" w:sz="0" w:space="0" w:color="auto"/>
          </w:divBdr>
        </w:div>
        <w:div w:id="1392462130">
          <w:marLeft w:val="480"/>
          <w:marRight w:val="0"/>
          <w:marTop w:val="0"/>
          <w:marBottom w:val="0"/>
          <w:divBdr>
            <w:top w:val="none" w:sz="0" w:space="0" w:color="auto"/>
            <w:left w:val="none" w:sz="0" w:space="0" w:color="auto"/>
            <w:bottom w:val="none" w:sz="0" w:space="0" w:color="auto"/>
            <w:right w:val="none" w:sz="0" w:space="0" w:color="auto"/>
          </w:divBdr>
        </w:div>
        <w:div w:id="1758139279">
          <w:marLeft w:val="480"/>
          <w:marRight w:val="0"/>
          <w:marTop w:val="0"/>
          <w:marBottom w:val="0"/>
          <w:divBdr>
            <w:top w:val="none" w:sz="0" w:space="0" w:color="auto"/>
            <w:left w:val="none" w:sz="0" w:space="0" w:color="auto"/>
            <w:bottom w:val="none" w:sz="0" w:space="0" w:color="auto"/>
            <w:right w:val="none" w:sz="0" w:space="0" w:color="auto"/>
          </w:divBdr>
        </w:div>
        <w:div w:id="1006832839">
          <w:marLeft w:val="480"/>
          <w:marRight w:val="0"/>
          <w:marTop w:val="0"/>
          <w:marBottom w:val="0"/>
          <w:divBdr>
            <w:top w:val="none" w:sz="0" w:space="0" w:color="auto"/>
            <w:left w:val="none" w:sz="0" w:space="0" w:color="auto"/>
            <w:bottom w:val="none" w:sz="0" w:space="0" w:color="auto"/>
            <w:right w:val="none" w:sz="0" w:space="0" w:color="auto"/>
          </w:divBdr>
        </w:div>
        <w:div w:id="1007441667">
          <w:marLeft w:val="480"/>
          <w:marRight w:val="0"/>
          <w:marTop w:val="0"/>
          <w:marBottom w:val="0"/>
          <w:divBdr>
            <w:top w:val="none" w:sz="0" w:space="0" w:color="auto"/>
            <w:left w:val="none" w:sz="0" w:space="0" w:color="auto"/>
            <w:bottom w:val="none" w:sz="0" w:space="0" w:color="auto"/>
            <w:right w:val="none" w:sz="0" w:space="0" w:color="auto"/>
          </w:divBdr>
        </w:div>
        <w:div w:id="2117553796">
          <w:marLeft w:val="480"/>
          <w:marRight w:val="0"/>
          <w:marTop w:val="0"/>
          <w:marBottom w:val="0"/>
          <w:divBdr>
            <w:top w:val="none" w:sz="0" w:space="0" w:color="auto"/>
            <w:left w:val="none" w:sz="0" w:space="0" w:color="auto"/>
            <w:bottom w:val="none" w:sz="0" w:space="0" w:color="auto"/>
            <w:right w:val="none" w:sz="0" w:space="0" w:color="auto"/>
          </w:divBdr>
        </w:div>
        <w:div w:id="1310401547">
          <w:marLeft w:val="480"/>
          <w:marRight w:val="0"/>
          <w:marTop w:val="0"/>
          <w:marBottom w:val="0"/>
          <w:divBdr>
            <w:top w:val="none" w:sz="0" w:space="0" w:color="auto"/>
            <w:left w:val="none" w:sz="0" w:space="0" w:color="auto"/>
            <w:bottom w:val="none" w:sz="0" w:space="0" w:color="auto"/>
            <w:right w:val="none" w:sz="0" w:space="0" w:color="auto"/>
          </w:divBdr>
        </w:div>
        <w:div w:id="1440568353">
          <w:marLeft w:val="480"/>
          <w:marRight w:val="0"/>
          <w:marTop w:val="0"/>
          <w:marBottom w:val="0"/>
          <w:divBdr>
            <w:top w:val="none" w:sz="0" w:space="0" w:color="auto"/>
            <w:left w:val="none" w:sz="0" w:space="0" w:color="auto"/>
            <w:bottom w:val="none" w:sz="0" w:space="0" w:color="auto"/>
            <w:right w:val="none" w:sz="0" w:space="0" w:color="auto"/>
          </w:divBdr>
        </w:div>
        <w:div w:id="290789950">
          <w:marLeft w:val="480"/>
          <w:marRight w:val="0"/>
          <w:marTop w:val="0"/>
          <w:marBottom w:val="0"/>
          <w:divBdr>
            <w:top w:val="none" w:sz="0" w:space="0" w:color="auto"/>
            <w:left w:val="none" w:sz="0" w:space="0" w:color="auto"/>
            <w:bottom w:val="none" w:sz="0" w:space="0" w:color="auto"/>
            <w:right w:val="none" w:sz="0" w:space="0" w:color="auto"/>
          </w:divBdr>
        </w:div>
        <w:div w:id="725304215">
          <w:marLeft w:val="480"/>
          <w:marRight w:val="0"/>
          <w:marTop w:val="0"/>
          <w:marBottom w:val="0"/>
          <w:divBdr>
            <w:top w:val="none" w:sz="0" w:space="0" w:color="auto"/>
            <w:left w:val="none" w:sz="0" w:space="0" w:color="auto"/>
            <w:bottom w:val="none" w:sz="0" w:space="0" w:color="auto"/>
            <w:right w:val="none" w:sz="0" w:space="0" w:color="auto"/>
          </w:divBdr>
        </w:div>
        <w:div w:id="780955782">
          <w:marLeft w:val="480"/>
          <w:marRight w:val="0"/>
          <w:marTop w:val="0"/>
          <w:marBottom w:val="0"/>
          <w:divBdr>
            <w:top w:val="none" w:sz="0" w:space="0" w:color="auto"/>
            <w:left w:val="none" w:sz="0" w:space="0" w:color="auto"/>
            <w:bottom w:val="none" w:sz="0" w:space="0" w:color="auto"/>
            <w:right w:val="none" w:sz="0" w:space="0" w:color="auto"/>
          </w:divBdr>
        </w:div>
        <w:div w:id="247737066">
          <w:marLeft w:val="480"/>
          <w:marRight w:val="0"/>
          <w:marTop w:val="0"/>
          <w:marBottom w:val="0"/>
          <w:divBdr>
            <w:top w:val="none" w:sz="0" w:space="0" w:color="auto"/>
            <w:left w:val="none" w:sz="0" w:space="0" w:color="auto"/>
            <w:bottom w:val="none" w:sz="0" w:space="0" w:color="auto"/>
            <w:right w:val="none" w:sz="0" w:space="0" w:color="auto"/>
          </w:divBdr>
        </w:div>
        <w:div w:id="944071596">
          <w:marLeft w:val="480"/>
          <w:marRight w:val="0"/>
          <w:marTop w:val="0"/>
          <w:marBottom w:val="0"/>
          <w:divBdr>
            <w:top w:val="none" w:sz="0" w:space="0" w:color="auto"/>
            <w:left w:val="none" w:sz="0" w:space="0" w:color="auto"/>
            <w:bottom w:val="none" w:sz="0" w:space="0" w:color="auto"/>
            <w:right w:val="none" w:sz="0" w:space="0" w:color="auto"/>
          </w:divBdr>
        </w:div>
        <w:div w:id="35129850">
          <w:marLeft w:val="480"/>
          <w:marRight w:val="0"/>
          <w:marTop w:val="0"/>
          <w:marBottom w:val="0"/>
          <w:divBdr>
            <w:top w:val="none" w:sz="0" w:space="0" w:color="auto"/>
            <w:left w:val="none" w:sz="0" w:space="0" w:color="auto"/>
            <w:bottom w:val="none" w:sz="0" w:space="0" w:color="auto"/>
            <w:right w:val="none" w:sz="0" w:space="0" w:color="auto"/>
          </w:divBdr>
        </w:div>
        <w:div w:id="1143544662">
          <w:marLeft w:val="480"/>
          <w:marRight w:val="0"/>
          <w:marTop w:val="0"/>
          <w:marBottom w:val="0"/>
          <w:divBdr>
            <w:top w:val="none" w:sz="0" w:space="0" w:color="auto"/>
            <w:left w:val="none" w:sz="0" w:space="0" w:color="auto"/>
            <w:bottom w:val="none" w:sz="0" w:space="0" w:color="auto"/>
            <w:right w:val="none" w:sz="0" w:space="0" w:color="auto"/>
          </w:divBdr>
        </w:div>
        <w:div w:id="169296260">
          <w:marLeft w:val="480"/>
          <w:marRight w:val="0"/>
          <w:marTop w:val="0"/>
          <w:marBottom w:val="0"/>
          <w:divBdr>
            <w:top w:val="none" w:sz="0" w:space="0" w:color="auto"/>
            <w:left w:val="none" w:sz="0" w:space="0" w:color="auto"/>
            <w:bottom w:val="none" w:sz="0" w:space="0" w:color="auto"/>
            <w:right w:val="none" w:sz="0" w:space="0" w:color="auto"/>
          </w:divBdr>
        </w:div>
        <w:div w:id="563835347">
          <w:marLeft w:val="480"/>
          <w:marRight w:val="0"/>
          <w:marTop w:val="0"/>
          <w:marBottom w:val="0"/>
          <w:divBdr>
            <w:top w:val="none" w:sz="0" w:space="0" w:color="auto"/>
            <w:left w:val="none" w:sz="0" w:space="0" w:color="auto"/>
            <w:bottom w:val="none" w:sz="0" w:space="0" w:color="auto"/>
            <w:right w:val="none" w:sz="0" w:space="0" w:color="auto"/>
          </w:divBdr>
        </w:div>
        <w:div w:id="121578884">
          <w:marLeft w:val="480"/>
          <w:marRight w:val="0"/>
          <w:marTop w:val="0"/>
          <w:marBottom w:val="0"/>
          <w:divBdr>
            <w:top w:val="none" w:sz="0" w:space="0" w:color="auto"/>
            <w:left w:val="none" w:sz="0" w:space="0" w:color="auto"/>
            <w:bottom w:val="none" w:sz="0" w:space="0" w:color="auto"/>
            <w:right w:val="none" w:sz="0" w:space="0" w:color="auto"/>
          </w:divBdr>
        </w:div>
        <w:div w:id="1000962369">
          <w:marLeft w:val="480"/>
          <w:marRight w:val="0"/>
          <w:marTop w:val="0"/>
          <w:marBottom w:val="0"/>
          <w:divBdr>
            <w:top w:val="none" w:sz="0" w:space="0" w:color="auto"/>
            <w:left w:val="none" w:sz="0" w:space="0" w:color="auto"/>
            <w:bottom w:val="none" w:sz="0" w:space="0" w:color="auto"/>
            <w:right w:val="none" w:sz="0" w:space="0" w:color="auto"/>
          </w:divBdr>
        </w:div>
        <w:div w:id="685399155">
          <w:marLeft w:val="480"/>
          <w:marRight w:val="0"/>
          <w:marTop w:val="0"/>
          <w:marBottom w:val="0"/>
          <w:divBdr>
            <w:top w:val="none" w:sz="0" w:space="0" w:color="auto"/>
            <w:left w:val="none" w:sz="0" w:space="0" w:color="auto"/>
            <w:bottom w:val="none" w:sz="0" w:space="0" w:color="auto"/>
            <w:right w:val="none" w:sz="0" w:space="0" w:color="auto"/>
          </w:divBdr>
        </w:div>
        <w:div w:id="390931086">
          <w:marLeft w:val="480"/>
          <w:marRight w:val="0"/>
          <w:marTop w:val="0"/>
          <w:marBottom w:val="0"/>
          <w:divBdr>
            <w:top w:val="none" w:sz="0" w:space="0" w:color="auto"/>
            <w:left w:val="none" w:sz="0" w:space="0" w:color="auto"/>
            <w:bottom w:val="none" w:sz="0" w:space="0" w:color="auto"/>
            <w:right w:val="none" w:sz="0" w:space="0" w:color="auto"/>
          </w:divBdr>
        </w:div>
        <w:div w:id="1843469168">
          <w:marLeft w:val="480"/>
          <w:marRight w:val="0"/>
          <w:marTop w:val="0"/>
          <w:marBottom w:val="0"/>
          <w:divBdr>
            <w:top w:val="none" w:sz="0" w:space="0" w:color="auto"/>
            <w:left w:val="none" w:sz="0" w:space="0" w:color="auto"/>
            <w:bottom w:val="none" w:sz="0" w:space="0" w:color="auto"/>
            <w:right w:val="none" w:sz="0" w:space="0" w:color="auto"/>
          </w:divBdr>
        </w:div>
        <w:div w:id="1122192160">
          <w:marLeft w:val="480"/>
          <w:marRight w:val="0"/>
          <w:marTop w:val="0"/>
          <w:marBottom w:val="0"/>
          <w:divBdr>
            <w:top w:val="none" w:sz="0" w:space="0" w:color="auto"/>
            <w:left w:val="none" w:sz="0" w:space="0" w:color="auto"/>
            <w:bottom w:val="none" w:sz="0" w:space="0" w:color="auto"/>
            <w:right w:val="none" w:sz="0" w:space="0" w:color="auto"/>
          </w:divBdr>
        </w:div>
        <w:div w:id="1753819216">
          <w:marLeft w:val="480"/>
          <w:marRight w:val="0"/>
          <w:marTop w:val="0"/>
          <w:marBottom w:val="0"/>
          <w:divBdr>
            <w:top w:val="none" w:sz="0" w:space="0" w:color="auto"/>
            <w:left w:val="none" w:sz="0" w:space="0" w:color="auto"/>
            <w:bottom w:val="none" w:sz="0" w:space="0" w:color="auto"/>
            <w:right w:val="none" w:sz="0" w:space="0" w:color="auto"/>
          </w:divBdr>
        </w:div>
        <w:div w:id="1071122314">
          <w:marLeft w:val="480"/>
          <w:marRight w:val="0"/>
          <w:marTop w:val="0"/>
          <w:marBottom w:val="0"/>
          <w:divBdr>
            <w:top w:val="none" w:sz="0" w:space="0" w:color="auto"/>
            <w:left w:val="none" w:sz="0" w:space="0" w:color="auto"/>
            <w:bottom w:val="none" w:sz="0" w:space="0" w:color="auto"/>
            <w:right w:val="none" w:sz="0" w:space="0" w:color="auto"/>
          </w:divBdr>
        </w:div>
        <w:div w:id="1465394609">
          <w:marLeft w:val="480"/>
          <w:marRight w:val="0"/>
          <w:marTop w:val="0"/>
          <w:marBottom w:val="0"/>
          <w:divBdr>
            <w:top w:val="none" w:sz="0" w:space="0" w:color="auto"/>
            <w:left w:val="none" w:sz="0" w:space="0" w:color="auto"/>
            <w:bottom w:val="none" w:sz="0" w:space="0" w:color="auto"/>
            <w:right w:val="none" w:sz="0" w:space="0" w:color="auto"/>
          </w:divBdr>
        </w:div>
        <w:div w:id="1830364672">
          <w:marLeft w:val="480"/>
          <w:marRight w:val="0"/>
          <w:marTop w:val="0"/>
          <w:marBottom w:val="0"/>
          <w:divBdr>
            <w:top w:val="none" w:sz="0" w:space="0" w:color="auto"/>
            <w:left w:val="none" w:sz="0" w:space="0" w:color="auto"/>
            <w:bottom w:val="none" w:sz="0" w:space="0" w:color="auto"/>
            <w:right w:val="none" w:sz="0" w:space="0" w:color="auto"/>
          </w:divBdr>
        </w:div>
        <w:div w:id="1040938719">
          <w:marLeft w:val="480"/>
          <w:marRight w:val="0"/>
          <w:marTop w:val="0"/>
          <w:marBottom w:val="0"/>
          <w:divBdr>
            <w:top w:val="none" w:sz="0" w:space="0" w:color="auto"/>
            <w:left w:val="none" w:sz="0" w:space="0" w:color="auto"/>
            <w:bottom w:val="none" w:sz="0" w:space="0" w:color="auto"/>
            <w:right w:val="none" w:sz="0" w:space="0" w:color="auto"/>
          </w:divBdr>
        </w:div>
        <w:div w:id="701170961">
          <w:marLeft w:val="480"/>
          <w:marRight w:val="0"/>
          <w:marTop w:val="0"/>
          <w:marBottom w:val="0"/>
          <w:divBdr>
            <w:top w:val="none" w:sz="0" w:space="0" w:color="auto"/>
            <w:left w:val="none" w:sz="0" w:space="0" w:color="auto"/>
            <w:bottom w:val="none" w:sz="0" w:space="0" w:color="auto"/>
            <w:right w:val="none" w:sz="0" w:space="0" w:color="auto"/>
          </w:divBdr>
        </w:div>
      </w:divsChild>
    </w:div>
    <w:div w:id="2016031229">
      <w:bodyDiv w:val="1"/>
      <w:marLeft w:val="0"/>
      <w:marRight w:val="0"/>
      <w:marTop w:val="0"/>
      <w:marBottom w:val="0"/>
      <w:divBdr>
        <w:top w:val="none" w:sz="0" w:space="0" w:color="auto"/>
        <w:left w:val="none" w:sz="0" w:space="0" w:color="auto"/>
        <w:bottom w:val="none" w:sz="0" w:space="0" w:color="auto"/>
        <w:right w:val="none" w:sz="0" w:space="0" w:color="auto"/>
      </w:divBdr>
    </w:div>
    <w:div w:id="2016034031">
      <w:bodyDiv w:val="1"/>
      <w:marLeft w:val="0"/>
      <w:marRight w:val="0"/>
      <w:marTop w:val="0"/>
      <w:marBottom w:val="0"/>
      <w:divBdr>
        <w:top w:val="none" w:sz="0" w:space="0" w:color="auto"/>
        <w:left w:val="none" w:sz="0" w:space="0" w:color="auto"/>
        <w:bottom w:val="none" w:sz="0" w:space="0" w:color="auto"/>
        <w:right w:val="none" w:sz="0" w:space="0" w:color="auto"/>
      </w:divBdr>
    </w:div>
    <w:div w:id="2016414900">
      <w:bodyDiv w:val="1"/>
      <w:marLeft w:val="0"/>
      <w:marRight w:val="0"/>
      <w:marTop w:val="0"/>
      <w:marBottom w:val="0"/>
      <w:divBdr>
        <w:top w:val="none" w:sz="0" w:space="0" w:color="auto"/>
        <w:left w:val="none" w:sz="0" w:space="0" w:color="auto"/>
        <w:bottom w:val="none" w:sz="0" w:space="0" w:color="auto"/>
        <w:right w:val="none" w:sz="0" w:space="0" w:color="auto"/>
      </w:divBdr>
    </w:div>
    <w:div w:id="2016690203">
      <w:bodyDiv w:val="1"/>
      <w:marLeft w:val="0"/>
      <w:marRight w:val="0"/>
      <w:marTop w:val="0"/>
      <w:marBottom w:val="0"/>
      <w:divBdr>
        <w:top w:val="none" w:sz="0" w:space="0" w:color="auto"/>
        <w:left w:val="none" w:sz="0" w:space="0" w:color="auto"/>
        <w:bottom w:val="none" w:sz="0" w:space="0" w:color="auto"/>
        <w:right w:val="none" w:sz="0" w:space="0" w:color="auto"/>
      </w:divBdr>
    </w:div>
    <w:div w:id="2016690358">
      <w:bodyDiv w:val="1"/>
      <w:marLeft w:val="0"/>
      <w:marRight w:val="0"/>
      <w:marTop w:val="0"/>
      <w:marBottom w:val="0"/>
      <w:divBdr>
        <w:top w:val="none" w:sz="0" w:space="0" w:color="auto"/>
        <w:left w:val="none" w:sz="0" w:space="0" w:color="auto"/>
        <w:bottom w:val="none" w:sz="0" w:space="0" w:color="auto"/>
        <w:right w:val="none" w:sz="0" w:space="0" w:color="auto"/>
      </w:divBdr>
    </w:div>
    <w:div w:id="2016836568">
      <w:bodyDiv w:val="1"/>
      <w:marLeft w:val="0"/>
      <w:marRight w:val="0"/>
      <w:marTop w:val="0"/>
      <w:marBottom w:val="0"/>
      <w:divBdr>
        <w:top w:val="none" w:sz="0" w:space="0" w:color="auto"/>
        <w:left w:val="none" w:sz="0" w:space="0" w:color="auto"/>
        <w:bottom w:val="none" w:sz="0" w:space="0" w:color="auto"/>
        <w:right w:val="none" w:sz="0" w:space="0" w:color="auto"/>
      </w:divBdr>
    </w:div>
    <w:div w:id="2017226708">
      <w:bodyDiv w:val="1"/>
      <w:marLeft w:val="0"/>
      <w:marRight w:val="0"/>
      <w:marTop w:val="0"/>
      <w:marBottom w:val="0"/>
      <w:divBdr>
        <w:top w:val="none" w:sz="0" w:space="0" w:color="auto"/>
        <w:left w:val="none" w:sz="0" w:space="0" w:color="auto"/>
        <w:bottom w:val="none" w:sz="0" w:space="0" w:color="auto"/>
        <w:right w:val="none" w:sz="0" w:space="0" w:color="auto"/>
      </w:divBdr>
      <w:divsChild>
        <w:div w:id="643854123">
          <w:marLeft w:val="480"/>
          <w:marRight w:val="0"/>
          <w:marTop w:val="0"/>
          <w:marBottom w:val="0"/>
          <w:divBdr>
            <w:top w:val="none" w:sz="0" w:space="0" w:color="auto"/>
            <w:left w:val="none" w:sz="0" w:space="0" w:color="auto"/>
            <w:bottom w:val="none" w:sz="0" w:space="0" w:color="auto"/>
            <w:right w:val="none" w:sz="0" w:space="0" w:color="auto"/>
          </w:divBdr>
        </w:div>
        <w:div w:id="1643195027">
          <w:marLeft w:val="480"/>
          <w:marRight w:val="0"/>
          <w:marTop w:val="0"/>
          <w:marBottom w:val="0"/>
          <w:divBdr>
            <w:top w:val="none" w:sz="0" w:space="0" w:color="auto"/>
            <w:left w:val="none" w:sz="0" w:space="0" w:color="auto"/>
            <w:bottom w:val="none" w:sz="0" w:space="0" w:color="auto"/>
            <w:right w:val="none" w:sz="0" w:space="0" w:color="auto"/>
          </w:divBdr>
        </w:div>
        <w:div w:id="1652825994">
          <w:marLeft w:val="480"/>
          <w:marRight w:val="0"/>
          <w:marTop w:val="0"/>
          <w:marBottom w:val="0"/>
          <w:divBdr>
            <w:top w:val="none" w:sz="0" w:space="0" w:color="auto"/>
            <w:left w:val="none" w:sz="0" w:space="0" w:color="auto"/>
            <w:bottom w:val="none" w:sz="0" w:space="0" w:color="auto"/>
            <w:right w:val="none" w:sz="0" w:space="0" w:color="auto"/>
          </w:divBdr>
        </w:div>
        <w:div w:id="2131851875">
          <w:marLeft w:val="480"/>
          <w:marRight w:val="0"/>
          <w:marTop w:val="0"/>
          <w:marBottom w:val="0"/>
          <w:divBdr>
            <w:top w:val="none" w:sz="0" w:space="0" w:color="auto"/>
            <w:left w:val="none" w:sz="0" w:space="0" w:color="auto"/>
            <w:bottom w:val="none" w:sz="0" w:space="0" w:color="auto"/>
            <w:right w:val="none" w:sz="0" w:space="0" w:color="auto"/>
          </w:divBdr>
        </w:div>
        <w:div w:id="1321806806">
          <w:marLeft w:val="480"/>
          <w:marRight w:val="0"/>
          <w:marTop w:val="0"/>
          <w:marBottom w:val="0"/>
          <w:divBdr>
            <w:top w:val="none" w:sz="0" w:space="0" w:color="auto"/>
            <w:left w:val="none" w:sz="0" w:space="0" w:color="auto"/>
            <w:bottom w:val="none" w:sz="0" w:space="0" w:color="auto"/>
            <w:right w:val="none" w:sz="0" w:space="0" w:color="auto"/>
          </w:divBdr>
        </w:div>
        <w:div w:id="609289094">
          <w:marLeft w:val="480"/>
          <w:marRight w:val="0"/>
          <w:marTop w:val="0"/>
          <w:marBottom w:val="0"/>
          <w:divBdr>
            <w:top w:val="none" w:sz="0" w:space="0" w:color="auto"/>
            <w:left w:val="none" w:sz="0" w:space="0" w:color="auto"/>
            <w:bottom w:val="none" w:sz="0" w:space="0" w:color="auto"/>
            <w:right w:val="none" w:sz="0" w:space="0" w:color="auto"/>
          </w:divBdr>
        </w:div>
        <w:div w:id="2121100531">
          <w:marLeft w:val="480"/>
          <w:marRight w:val="0"/>
          <w:marTop w:val="0"/>
          <w:marBottom w:val="0"/>
          <w:divBdr>
            <w:top w:val="none" w:sz="0" w:space="0" w:color="auto"/>
            <w:left w:val="none" w:sz="0" w:space="0" w:color="auto"/>
            <w:bottom w:val="none" w:sz="0" w:space="0" w:color="auto"/>
            <w:right w:val="none" w:sz="0" w:space="0" w:color="auto"/>
          </w:divBdr>
        </w:div>
        <w:div w:id="1563632940">
          <w:marLeft w:val="480"/>
          <w:marRight w:val="0"/>
          <w:marTop w:val="0"/>
          <w:marBottom w:val="0"/>
          <w:divBdr>
            <w:top w:val="none" w:sz="0" w:space="0" w:color="auto"/>
            <w:left w:val="none" w:sz="0" w:space="0" w:color="auto"/>
            <w:bottom w:val="none" w:sz="0" w:space="0" w:color="auto"/>
            <w:right w:val="none" w:sz="0" w:space="0" w:color="auto"/>
          </w:divBdr>
        </w:div>
        <w:div w:id="2036152366">
          <w:marLeft w:val="480"/>
          <w:marRight w:val="0"/>
          <w:marTop w:val="0"/>
          <w:marBottom w:val="0"/>
          <w:divBdr>
            <w:top w:val="none" w:sz="0" w:space="0" w:color="auto"/>
            <w:left w:val="none" w:sz="0" w:space="0" w:color="auto"/>
            <w:bottom w:val="none" w:sz="0" w:space="0" w:color="auto"/>
            <w:right w:val="none" w:sz="0" w:space="0" w:color="auto"/>
          </w:divBdr>
        </w:div>
        <w:div w:id="1155295674">
          <w:marLeft w:val="480"/>
          <w:marRight w:val="0"/>
          <w:marTop w:val="0"/>
          <w:marBottom w:val="0"/>
          <w:divBdr>
            <w:top w:val="none" w:sz="0" w:space="0" w:color="auto"/>
            <w:left w:val="none" w:sz="0" w:space="0" w:color="auto"/>
            <w:bottom w:val="none" w:sz="0" w:space="0" w:color="auto"/>
            <w:right w:val="none" w:sz="0" w:space="0" w:color="auto"/>
          </w:divBdr>
        </w:div>
        <w:div w:id="263848782">
          <w:marLeft w:val="480"/>
          <w:marRight w:val="0"/>
          <w:marTop w:val="0"/>
          <w:marBottom w:val="0"/>
          <w:divBdr>
            <w:top w:val="none" w:sz="0" w:space="0" w:color="auto"/>
            <w:left w:val="none" w:sz="0" w:space="0" w:color="auto"/>
            <w:bottom w:val="none" w:sz="0" w:space="0" w:color="auto"/>
            <w:right w:val="none" w:sz="0" w:space="0" w:color="auto"/>
          </w:divBdr>
        </w:div>
        <w:div w:id="828132568">
          <w:marLeft w:val="480"/>
          <w:marRight w:val="0"/>
          <w:marTop w:val="0"/>
          <w:marBottom w:val="0"/>
          <w:divBdr>
            <w:top w:val="none" w:sz="0" w:space="0" w:color="auto"/>
            <w:left w:val="none" w:sz="0" w:space="0" w:color="auto"/>
            <w:bottom w:val="none" w:sz="0" w:space="0" w:color="auto"/>
            <w:right w:val="none" w:sz="0" w:space="0" w:color="auto"/>
          </w:divBdr>
        </w:div>
        <w:div w:id="84300776">
          <w:marLeft w:val="480"/>
          <w:marRight w:val="0"/>
          <w:marTop w:val="0"/>
          <w:marBottom w:val="0"/>
          <w:divBdr>
            <w:top w:val="none" w:sz="0" w:space="0" w:color="auto"/>
            <w:left w:val="none" w:sz="0" w:space="0" w:color="auto"/>
            <w:bottom w:val="none" w:sz="0" w:space="0" w:color="auto"/>
            <w:right w:val="none" w:sz="0" w:space="0" w:color="auto"/>
          </w:divBdr>
        </w:div>
        <w:div w:id="685987402">
          <w:marLeft w:val="480"/>
          <w:marRight w:val="0"/>
          <w:marTop w:val="0"/>
          <w:marBottom w:val="0"/>
          <w:divBdr>
            <w:top w:val="none" w:sz="0" w:space="0" w:color="auto"/>
            <w:left w:val="none" w:sz="0" w:space="0" w:color="auto"/>
            <w:bottom w:val="none" w:sz="0" w:space="0" w:color="auto"/>
            <w:right w:val="none" w:sz="0" w:space="0" w:color="auto"/>
          </w:divBdr>
        </w:div>
        <w:div w:id="1574464287">
          <w:marLeft w:val="480"/>
          <w:marRight w:val="0"/>
          <w:marTop w:val="0"/>
          <w:marBottom w:val="0"/>
          <w:divBdr>
            <w:top w:val="none" w:sz="0" w:space="0" w:color="auto"/>
            <w:left w:val="none" w:sz="0" w:space="0" w:color="auto"/>
            <w:bottom w:val="none" w:sz="0" w:space="0" w:color="auto"/>
            <w:right w:val="none" w:sz="0" w:space="0" w:color="auto"/>
          </w:divBdr>
        </w:div>
        <w:div w:id="1292783082">
          <w:marLeft w:val="480"/>
          <w:marRight w:val="0"/>
          <w:marTop w:val="0"/>
          <w:marBottom w:val="0"/>
          <w:divBdr>
            <w:top w:val="none" w:sz="0" w:space="0" w:color="auto"/>
            <w:left w:val="none" w:sz="0" w:space="0" w:color="auto"/>
            <w:bottom w:val="none" w:sz="0" w:space="0" w:color="auto"/>
            <w:right w:val="none" w:sz="0" w:space="0" w:color="auto"/>
          </w:divBdr>
        </w:div>
        <w:div w:id="309752438">
          <w:marLeft w:val="480"/>
          <w:marRight w:val="0"/>
          <w:marTop w:val="0"/>
          <w:marBottom w:val="0"/>
          <w:divBdr>
            <w:top w:val="none" w:sz="0" w:space="0" w:color="auto"/>
            <w:left w:val="none" w:sz="0" w:space="0" w:color="auto"/>
            <w:bottom w:val="none" w:sz="0" w:space="0" w:color="auto"/>
            <w:right w:val="none" w:sz="0" w:space="0" w:color="auto"/>
          </w:divBdr>
        </w:div>
        <w:div w:id="634722912">
          <w:marLeft w:val="480"/>
          <w:marRight w:val="0"/>
          <w:marTop w:val="0"/>
          <w:marBottom w:val="0"/>
          <w:divBdr>
            <w:top w:val="none" w:sz="0" w:space="0" w:color="auto"/>
            <w:left w:val="none" w:sz="0" w:space="0" w:color="auto"/>
            <w:bottom w:val="none" w:sz="0" w:space="0" w:color="auto"/>
            <w:right w:val="none" w:sz="0" w:space="0" w:color="auto"/>
          </w:divBdr>
        </w:div>
        <w:div w:id="830679516">
          <w:marLeft w:val="480"/>
          <w:marRight w:val="0"/>
          <w:marTop w:val="0"/>
          <w:marBottom w:val="0"/>
          <w:divBdr>
            <w:top w:val="none" w:sz="0" w:space="0" w:color="auto"/>
            <w:left w:val="none" w:sz="0" w:space="0" w:color="auto"/>
            <w:bottom w:val="none" w:sz="0" w:space="0" w:color="auto"/>
            <w:right w:val="none" w:sz="0" w:space="0" w:color="auto"/>
          </w:divBdr>
        </w:div>
        <w:div w:id="1979802577">
          <w:marLeft w:val="480"/>
          <w:marRight w:val="0"/>
          <w:marTop w:val="0"/>
          <w:marBottom w:val="0"/>
          <w:divBdr>
            <w:top w:val="none" w:sz="0" w:space="0" w:color="auto"/>
            <w:left w:val="none" w:sz="0" w:space="0" w:color="auto"/>
            <w:bottom w:val="none" w:sz="0" w:space="0" w:color="auto"/>
            <w:right w:val="none" w:sz="0" w:space="0" w:color="auto"/>
          </w:divBdr>
        </w:div>
        <w:div w:id="1180045647">
          <w:marLeft w:val="480"/>
          <w:marRight w:val="0"/>
          <w:marTop w:val="0"/>
          <w:marBottom w:val="0"/>
          <w:divBdr>
            <w:top w:val="none" w:sz="0" w:space="0" w:color="auto"/>
            <w:left w:val="none" w:sz="0" w:space="0" w:color="auto"/>
            <w:bottom w:val="none" w:sz="0" w:space="0" w:color="auto"/>
            <w:right w:val="none" w:sz="0" w:space="0" w:color="auto"/>
          </w:divBdr>
        </w:div>
        <w:div w:id="361055801">
          <w:marLeft w:val="480"/>
          <w:marRight w:val="0"/>
          <w:marTop w:val="0"/>
          <w:marBottom w:val="0"/>
          <w:divBdr>
            <w:top w:val="none" w:sz="0" w:space="0" w:color="auto"/>
            <w:left w:val="none" w:sz="0" w:space="0" w:color="auto"/>
            <w:bottom w:val="none" w:sz="0" w:space="0" w:color="auto"/>
            <w:right w:val="none" w:sz="0" w:space="0" w:color="auto"/>
          </w:divBdr>
        </w:div>
        <w:div w:id="707294479">
          <w:marLeft w:val="480"/>
          <w:marRight w:val="0"/>
          <w:marTop w:val="0"/>
          <w:marBottom w:val="0"/>
          <w:divBdr>
            <w:top w:val="none" w:sz="0" w:space="0" w:color="auto"/>
            <w:left w:val="none" w:sz="0" w:space="0" w:color="auto"/>
            <w:bottom w:val="none" w:sz="0" w:space="0" w:color="auto"/>
            <w:right w:val="none" w:sz="0" w:space="0" w:color="auto"/>
          </w:divBdr>
        </w:div>
        <w:div w:id="2013146417">
          <w:marLeft w:val="480"/>
          <w:marRight w:val="0"/>
          <w:marTop w:val="0"/>
          <w:marBottom w:val="0"/>
          <w:divBdr>
            <w:top w:val="none" w:sz="0" w:space="0" w:color="auto"/>
            <w:left w:val="none" w:sz="0" w:space="0" w:color="auto"/>
            <w:bottom w:val="none" w:sz="0" w:space="0" w:color="auto"/>
            <w:right w:val="none" w:sz="0" w:space="0" w:color="auto"/>
          </w:divBdr>
        </w:div>
        <w:div w:id="1425221373">
          <w:marLeft w:val="480"/>
          <w:marRight w:val="0"/>
          <w:marTop w:val="0"/>
          <w:marBottom w:val="0"/>
          <w:divBdr>
            <w:top w:val="none" w:sz="0" w:space="0" w:color="auto"/>
            <w:left w:val="none" w:sz="0" w:space="0" w:color="auto"/>
            <w:bottom w:val="none" w:sz="0" w:space="0" w:color="auto"/>
            <w:right w:val="none" w:sz="0" w:space="0" w:color="auto"/>
          </w:divBdr>
        </w:div>
        <w:div w:id="1233078721">
          <w:marLeft w:val="480"/>
          <w:marRight w:val="0"/>
          <w:marTop w:val="0"/>
          <w:marBottom w:val="0"/>
          <w:divBdr>
            <w:top w:val="none" w:sz="0" w:space="0" w:color="auto"/>
            <w:left w:val="none" w:sz="0" w:space="0" w:color="auto"/>
            <w:bottom w:val="none" w:sz="0" w:space="0" w:color="auto"/>
            <w:right w:val="none" w:sz="0" w:space="0" w:color="auto"/>
          </w:divBdr>
        </w:div>
        <w:div w:id="1086806440">
          <w:marLeft w:val="480"/>
          <w:marRight w:val="0"/>
          <w:marTop w:val="0"/>
          <w:marBottom w:val="0"/>
          <w:divBdr>
            <w:top w:val="none" w:sz="0" w:space="0" w:color="auto"/>
            <w:left w:val="none" w:sz="0" w:space="0" w:color="auto"/>
            <w:bottom w:val="none" w:sz="0" w:space="0" w:color="auto"/>
            <w:right w:val="none" w:sz="0" w:space="0" w:color="auto"/>
          </w:divBdr>
        </w:div>
        <w:div w:id="662467088">
          <w:marLeft w:val="480"/>
          <w:marRight w:val="0"/>
          <w:marTop w:val="0"/>
          <w:marBottom w:val="0"/>
          <w:divBdr>
            <w:top w:val="none" w:sz="0" w:space="0" w:color="auto"/>
            <w:left w:val="none" w:sz="0" w:space="0" w:color="auto"/>
            <w:bottom w:val="none" w:sz="0" w:space="0" w:color="auto"/>
            <w:right w:val="none" w:sz="0" w:space="0" w:color="auto"/>
          </w:divBdr>
        </w:div>
        <w:div w:id="719666222">
          <w:marLeft w:val="480"/>
          <w:marRight w:val="0"/>
          <w:marTop w:val="0"/>
          <w:marBottom w:val="0"/>
          <w:divBdr>
            <w:top w:val="none" w:sz="0" w:space="0" w:color="auto"/>
            <w:left w:val="none" w:sz="0" w:space="0" w:color="auto"/>
            <w:bottom w:val="none" w:sz="0" w:space="0" w:color="auto"/>
            <w:right w:val="none" w:sz="0" w:space="0" w:color="auto"/>
          </w:divBdr>
        </w:div>
        <w:div w:id="1266228126">
          <w:marLeft w:val="480"/>
          <w:marRight w:val="0"/>
          <w:marTop w:val="0"/>
          <w:marBottom w:val="0"/>
          <w:divBdr>
            <w:top w:val="none" w:sz="0" w:space="0" w:color="auto"/>
            <w:left w:val="none" w:sz="0" w:space="0" w:color="auto"/>
            <w:bottom w:val="none" w:sz="0" w:space="0" w:color="auto"/>
            <w:right w:val="none" w:sz="0" w:space="0" w:color="auto"/>
          </w:divBdr>
        </w:div>
        <w:div w:id="1180045161">
          <w:marLeft w:val="480"/>
          <w:marRight w:val="0"/>
          <w:marTop w:val="0"/>
          <w:marBottom w:val="0"/>
          <w:divBdr>
            <w:top w:val="none" w:sz="0" w:space="0" w:color="auto"/>
            <w:left w:val="none" w:sz="0" w:space="0" w:color="auto"/>
            <w:bottom w:val="none" w:sz="0" w:space="0" w:color="auto"/>
            <w:right w:val="none" w:sz="0" w:space="0" w:color="auto"/>
          </w:divBdr>
        </w:div>
        <w:div w:id="567424516">
          <w:marLeft w:val="480"/>
          <w:marRight w:val="0"/>
          <w:marTop w:val="0"/>
          <w:marBottom w:val="0"/>
          <w:divBdr>
            <w:top w:val="none" w:sz="0" w:space="0" w:color="auto"/>
            <w:left w:val="none" w:sz="0" w:space="0" w:color="auto"/>
            <w:bottom w:val="none" w:sz="0" w:space="0" w:color="auto"/>
            <w:right w:val="none" w:sz="0" w:space="0" w:color="auto"/>
          </w:divBdr>
        </w:div>
        <w:div w:id="1994024140">
          <w:marLeft w:val="480"/>
          <w:marRight w:val="0"/>
          <w:marTop w:val="0"/>
          <w:marBottom w:val="0"/>
          <w:divBdr>
            <w:top w:val="none" w:sz="0" w:space="0" w:color="auto"/>
            <w:left w:val="none" w:sz="0" w:space="0" w:color="auto"/>
            <w:bottom w:val="none" w:sz="0" w:space="0" w:color="auto"/>
            <w:right w:val="none" w:sz="0" w:space="0" w:color="auto"/>
          </w:divBdr>
        </w:div>
        <w:div w:id="915895033">
          <w:marLeft w:val="480"/>
          <w:marRight w:val="0"/>
          <w:marTop w:val="0"/>
          <w:marBottom w:val="0"/>
          <w:divBdr>
            <w:top w:val="none" w:sz="0" w:space="0" w:color="auto"/>
            <w:left w:val="none" w:sz="0" w:space="0" w:color="auto"/>
            <w:bottom w:val="none" w:sz="0" w:space="0" w:color="auto"/>
            <w:right w:val="none" w:sz="0" w:space="0" w:color="auto"/>
          </w:divBdr>
        </w:div>
        <w:div w:id="1920552520">
          <w:marLeft w:val="480"/>
          <w:marRight w:val="0"/>
          <w:marTop w:val="0"/>
          <w:marBottom w:val="0"/>
          <w:divBdr>
            <w:top w:val="none" w:sz="0" w:space="0" w:color="auto"/>
            <w:left w:val="none" w:sz="0" w:space="0" w:color="auto"/>
            <w:bottom w:val="none" w:sz="0" w:space="0" w:color="auto"/>
            <w:right w:val="none" w:sz="0" w:space="0" w:color="auto"/>
          </w:divBdr>
        </w:div>
        <w:div w:id="14692592">
          <w:marLeft w:val="480"/>
          <w:marRight w:val="0"/>
          <w:marTop w:val="0"/>
          <w:marBottom w:val="0"/>
          <w:divBdr>
            <w:top w:val="none" w:sz="0" w:space="0" w:color="auto"/>
            <w:left w:val="none" w:sz="0" w:space="0" w:color="auto"/>
            <w:bottom w:val="none" w:sz="0" w:space="0" w:color="auto"/>
            <w:right w:val="none" w:sz="0" w:space="0" w:color="auto"/>
          </w:divBdr>
        </w:div>
        <w:div w:id="901521543">
          <w:marLeft w:val="480"/>
          <w:marRight w:val="0"/>
          <w:marTop w:val="0"/>
          <w:marBottom w:val="0"/>
          <w:divBdr>
            <w:top w:val="none" w:sz="0" w:space="0" w:color="auto"/>
            <w:left w:val="none" w:sz="0" w:space="0" w:color="auto"/>
            <w:bottom w:val="none" w:sz="0" w:space="0" w:color="auto"/>
            <w:right w:val="none" w:sz="0" w:space="0" w:color="auto"/>
          </w:divBdr>
        </w:div>
        <w:div w:id="262618384">
          <w:marLeft w:val="480"/>
          <w:marRight w:val="0"/>
          <w:marTop w:val="0"/>
          <w:marBottom w:val="0"/>
          <w:divBdr>
            <w:top w:val="none" w:sz="0" w:space="0" w:color="auto"/>
            <w:left w:val="none" w:sz="0" w:space="0" w:color="auto"/>
            <w:bottom w:val="none" w:sz="0" w:space="0" w:color="auto"/>
            <w:right w:val="none" w:sz="0" w:space="0" w:color="auto"/>
          </w:divBdr>
        </w:div>
        <w:div w:id="1897737320">
          <w:marLeft w:val="480"/>
          <w:marRight w:val="0"/>
          <w:marTop w:val="0"/>
          <w:marBottom w:val="0"/>
          <w:divBdr>
            <w:top w:val="none" w:sz="0" w:space="0" w:color="auto"/>
            <w:left w:val="none" w:sz="0" w:space="0" w:color="auto"/>
            <w:bottom w:val="none" w:sz="0" w:space="0" w:color="auto"/>
            <w:right w:val="none" w:sz="0" w:space="0" w:color="auto"/>
          </w:divBdr>
        </w:div>
      </w:divsChild>
    </w:div>
    <w:div w:id="2017270408">
      <w:bodyDiv w:val="1"/>
      <w:marLeft w:val="0"/>
      <w:marRight w:val="0"/>
      <w:marTop w:val="0"/>
      <w:marBottom w:val="0"/>
      <w:divBdr>
        <w:top w:val="none" w:sz="0" w:space="0" w:color="auto"/>
        <w:left w:val="none" w:sz="0" w:space="0" w:color="auto"/>
        <w:bottom w:val="none" w:sz="0" w:space="0" w:color="auto"/>
        <w:right w:val="none" w:sz="0" w:space="0" w:color="auto"/>
      </w:divBdr>
    </w:div>
    <w:div w:id="2017463089">
      <w:bodyDiv w:val="1"/>
      <w:marLeft w:val="0"/>
      <w:marRight w:val="0"/>
      <w:marTop w:val="0"/>
      <w:marBottom w:val="0"/>
      <w:divBdr>
        <w:top w:val="none" w:sz="0" w:space="0" w:color="auto"/>
        <w:left w:val="none" w:sz="0" w:space="0" w:color="auto"/>
        <w:bottom w:val="none" w:sz="0" w:space="0" w:color="auto"/>
        <w:right w:val="none" w:sz="0" w:space="0" w:color="auto"/>
      </w:divBdr>
    </w:div>
    <w:div w:id="2017533321">
      <w:bodyDiv w:val="1"/>
      <w:marLeft w:val="0"/>
      <w:marRight w:val="0"/>
      <w:marTop w:val="0"/>
      <w:marBottom w:val="0"/>
      <w:divBdr>
        <w:top w:val="none" w:sz="0" w:space="0" w:color="auto"/>
        <w:left w:val="none" w:sz="0" w:space="0" w:color="auto"/>
        <w:bottom w:val="none" w:sz="0" w:space="0" w:color="auto"/>
        <w:right w:val="none" w:sz="0" w:space="0" w:color="auto"/>
      </w:divBdr>
    </w:div>
    <w:div w:id="2017606923">
      <w:bodyDiv w:val="1"/>
      <w:marLeft w:val="0"/>
      <w:marRight w:val="0"/>
      <w:marTop w:val="0"/>
      <w:marBottom w:val="0"/>
      <w:divBdr>
        <w:top w:val="none" w:sz="0" w:space="0" w:color="auto"/>
        <w:left w:val="none" w:sz="0" w:space="0" w:color="auto"/>
        <w:bottom w:val="none" w:sz="0" w:space="0" w:color="auto"/>
        <w:right w:val="none" w:sz="0" w:space="0" w:color="auto"/>
      </w:divBdr>
    </w:div>
    <w:div w:id="2018459452">
      <w:bodyDiv w:val="1"/>
      <w:marLeft w:val="0"/>
      <w:marRight w:val="0"/>
      <w:marTop w:val="0"/>
      <w:marBottom w:val="0"/>
      <w:divBdr>
        <w:top w:val="none" w:sz="0" w:space="0" w:color="auto"/>
        <w:left w:val="none" w:sz="0" w:space="0" w:color="auto"/>
        <w:bottom w:val="none" w:sz="0" w:space="0" w:color="auto"/>
        <w:right w:val="none" w:sz="0" w:space="0" w:color="auto"/>
      </w:divBdr>
    </w:div>
    <w:div w:id="2018460751">
      <w:bodyDiv w:val="1"/>
      <w:marLeft w:val="0"/>
      <w:marRight w:val="0"/>
      <w:marTop w:val="0"/>
      <w:marBottom w:val="0"/>
      <w:divBdr>
        <w:top w:val="none" w:sz="0" w:space="0" w:color="auto"/>
        <w:left w:val="none" w:sz="0" w:space="0" w:color="auto"/>
        <w:bottom w:val="none" w:sz="0" w:space="0" w:color="auto"/>
        <w:right w:val="none" w:sz="0" w:space="0" w:color="auto"/>
      </w:divBdr>
    </w:div>
    <w:div w:id="2018580661">
      <w:bodyDiv w:val="1"/>
      <w:marLeft w:val="0"/>
      <w:marRight w:val="0"/>
      <w:marTop w:val="0"/>
      <w:marBottom w:val="0"/>
      <w:divBdr>
        <w:top w:val="none" w:sz="0" w:space="0" w:color="auto"/>
        <w:left w:val="none" w:sz="0" w:space="0" w:color="auto"/>
        <w:bottom w:val="none" w:sz="0" w:space="0" w:color="auto"/>
        <w:right w:val="none" w:sz="0" w:space="0" w:color="auto"/>
      </w:divBdr>
    </w:div>
    <w:div w:id="2018997097">
      <w:bodyDiv w:val="1"/>
      <w:marLeft w:val="0"/>
      <w:marRight w:val="0"/>
      <w:marTop w:val="0"/>
      <w:marBottom w:val="0"/>
      <w:divBdr>
        <w:top w:val="none" w:sz="0" w:space="0" w:color="auto"/>
        <w:left w:val="none" w:sz="0" w:space="0" w:color="auto"/>
        <w:bottom w:val="none" w:sz="0" w:space="0" w:color="auto"/>
        <w:right w:val="none" w:sz="0" w:space="0" w:color="auto"/>
      </w:divBdr>
    </w:div>
    <w:div w:id="2019189677">
      <w:bodyDiv w:val="1"/>
      <w:marLeft w:val="0"/>
      <w:marRight w:val="0"/>
      <w:marTop w:val="0"/>
      <w:marBottom w:val="0"/>
      <w:divBdr>
        <w:top w:val="none" w:sz="0" w:space="0" w:color="auto"/>
        <w:left w:val="none" w:sz="0" w:space="0" w:color="auto"/>
        <w:bottom w:val="none" w:sz="0" w:space="0" w:color="auto"/>
        <w:right w:val="none" w:sz="0" w:space="0" w:color="auto"/>
      </w:divBdr>
    </w:div>
    <w:div w:id="2019192804">
      <w:bodyDiv w:val="1"/>
      <w:marLeft w:val="0"/>
      <w:marRight w:val="0"/>
      <w:marTop w:val="0"/>
      <w:marBottom w:val="0"/>
      <w:divBdr>
        <w:top w:val="none" w:sz="0" w:space="0" w:color="auto"/>
        <w:left w:val="none" w:sz="0" w:space="0" w:color="auto"/>
        <w:bottom w:val="none" w:sz="0" w:space="0" w:color="auto"/>
        <w:right w:val="none" w:sz="0" w:space="0" w:color="auto"/>
      </w:divBdr>
    </w:div>
    <w:div w:id="2019194946">
      <w:bodyDiv w:val="1"/>
      <w:marLeft w:val="0"/>
      <w:marRight w:val="0"/>
      <w:marTop w:val="0"/>
      <w:marBottom w:val="0"/>
      <w:divBdr>
        <w:top w:val="none" w:sz="0" w:space="0" w:color="auto"/>
        <w:left w:val="none" w:sz="0" w:space="0" w:color="auto"/>
        <w:bottom w:val="none" w:sz="0" w:space="0" w:color="auto"/>
        <w:right w:val="none" w:sz="0" w:space="0" w:color="auto"/>
      </w:divBdr>
    </w:div>
    <w:div w:id="2019427874">
      <w:bodyDiv w:val="1"/>
      <w:marLeft w:val="0"/>
      <w:marRight w:val="0"/>
      <w:marTop w:val="0"/>
      <w:marBottom w:val="0"/>
      <w:divBdr>
        <w:top w:val="none" w:sz="0" w:space="0" w:color="auto"/>
        <w:left w:val="none" w:sz="0" w:space="0" w:color="auto"/>
        <w:bottom w:val="none" w:sz="0" w:space="0" w:color="auto"/>
        <w:right w:val="none" w:sz="0" w:space="0" w:color="auto"/>
      </w:divBdr>
    </w:div>
    <w:div w:id="2019581125">
      <w:bodyDiv w:val="1"/>
      <w:marLeft w:val="0"/>
      <w:marRight w:val="0"/>
      <w:marTop w:val="0"/>
      <w:marBottom w:val="0"/>
      <w:divBdr>
        <w:top w:val="none" w:sz="0" w:space="0" w:color="auto"/>
        <w:left w:val="none" w:sz="0" w:space="0" w:color="auto"/>
        <w:bottom w:val="none" w:sz="0" w:space="0" w:color="auto"/>
        <w:right w:val="none" w:sz="0" w:space="0" w:color="auto"/>
      </w:divBdr>
    </w:div>
    <w:div w:id="2020160445">
      <w:bodyDiv w:val="1"/>
      <w:marLeft w:val="0"/>
      <w:marRight w:val="0"/>
      <w:marTop w:val="0"/>
      <w:marBottom w:val="0"/>
      <w:divBdr>
        <w:top w:val="none" w:sz="0" w:space="0" w:color="auto"/>
        <w:left w:val="none" w:sz="0" w:space="0" w:color="auto"/>
        <w:bottom w:val="none" w:sz="0" w:space="0" w:color="auto"/>
        <w:right w:val="none" w:sz="0" w:space="0" w:color="auto"/>
      </w:divBdr>
    </w:div>
    <w:div w:id="2020503555">
      <w:bodyDiv w:val="1"/>
      <w:marLeft w:val="0"/>
      <w:marRight w:val="0"/>
      <w:marTop w:val="0"/>
      <w:marBottom w:val="0"/>
      <w:divBdr>
        <w:top w:val="none" w:sz="0" w:space="0" w:color="auto"/>
        <w:left w:val="none" w:sz="0" w:space="0" w:color="auto"/>
        <w:bottom w:val="none" w:sz="0" w:space="0" w:color="auto"/>
        <w:right w:val="none" w:sz="0" w:space="0" w:color="auto"/>
      </w:divBdr>
    </w:div>
    <w:div w:id="2020615946">
      <w:bodyDiv w:val="1"/>
      <w:marLeft w:val="0"/>
      <w:marRight w:val="0"/>
      <w:marTop w:val="0"/>
      <w:marBottom w:val="0"/>
      <w:divBdr>
        <w:top w:val="none" w:sz="0" w:space="0" w:color="auto"/>
        <w:left w:val="none" w:sz="0" w:space="0" w:color="auto"/>
        <w:bottom w:val="none" w:sz="0" w:space="0" w:color="auto"/>
        <w:right w:val="none" w:sz="0" w:space="0" w:color="auto"/>
      </w:divBdr>
    </w:div>
    <w:div w:id="2020961310">
      <w:bodyDiv w:val="1"/>
      <w:marLeft w:val="0"/>
      <w:marRight w:val="0"/>
      <w:marTop w:val="0"/>
      <w:marBottom w:val="0"/>
      <w:divBdr>
        <w:top w:val="none" w:sz="0" w:space="0" w:color="auto"/>
        <w:left w:val="none" w:sz="0" w:space="0" w:color="auto"/>
        <w:bottom w:val="none" w:sz="0" w:space="0" w:color="auto"/>
        <w:right w:val="none" w:sz="0" w:space="0" w:color="auto"/>
      </w:divBdr>
    </w:div>
    <w:div w:id="2021396928">
      <w:bodyDiv w:val="1"/>
      <w:marLeft w:val="0"/>
      <w:marRight w:val="0"/>
      <w:marTop w:val="0"/>
      <w:marBottom w:val="0"/>
      <w:divBdr>
        <w:top w:val="none" w:sz="0" w:space="0" w:color="auto"/>
        <w:left w:val="none" w:sz="0" w:space="0" w:color="auto"/>
        <w:bottom w:val="none" w:sz="0" w:space="0" w:color="auto"/>
        <w:right w:val="none" w:sz="0" w:space="0" w:color="auto"/>
      </w:divBdr>
    </w:div>
    <w:div w:id="2021423481">
      <w:bodyDiv w:val="1"/>
      <w:marLeft w:val="0"/>
      <w:marRight w:val="0"/>
      <w:marTop w:val="0"/>
      <w:marBottom w:val="0"/>
      <w:divBdr>
        <w:top w:val="none" w:sz="0" w:space="0" w:color="auto"/>
        <w:left w:val="none" w:sz="0" w:space="0" w:color="auto"/>
        <w:bottom w:val="none" w:sz="0" w:space="0" w:color="auto"/>
        <w:right w:val="none" w:sz="0" w:space="0" w:color="auto"/>
      </w:divBdr>
      <w:divsChild>
        <w:div w:id="1537502888">
          <w:marLeft w:val="480"/>
          <w:marRight w:val="0"/>
          <w:marTop w:val="0"/>
          <w:marBottom w:val="0"/>
          <w:divBdr>
            <w:top w:val="none" w:sz="0" w:space="0" w:color="auto"/>
            <w:left w:val="none" w:sz="0" w:space="0" w:color="auto"/>
            <w:bottom w:val="none" w:sz="0" w:space="0" w:color="auto"/>
            <w:right w:val="none" w:sz="0" w:space="0" w:color="auto"/>
          </w:divBdr>
        </w:div>
        <w:div w:id="1937514692">
          <w:marLeft w:val="480"/>
          <w:marRight w:val="0"/>
          <w:marTop w:val="0"/>
          <w:marBottom w:val="0"/>
          <w:divBdr>
            <w:top w:val="none" w:sz="0" w:space="0" w:color="auto"/>
            <w:left w:val="none" w:sz="0" w:space="0" w:color="auto"/>
            <w:bottom w:val="none" w:sz="0" w:space="0" w:color="auto"/>
            <w:right w:val="none" w:sz="0" w:space="0" w:color="auto"/>
          </w:divBdr>
        </w:div>
        <w:div w:id="483012167">
          <w:marLeft w:val="480"/>
          <w:marRight w:val="0"/>
          <w:marTop w:val="0"/>
          <w:marBottom w:val="0"/>
          <w:divBdr>
            <w:top w:val="none" w:sz="0" w:space="0" w:color="auto"/>
            <w:left w:val="none" w:sz="0" w:space="0" w:color="auto"/>
            <w:bottom w:val="none" w:sz="0" w:space="0" w:color="auto"/>
            <w:right w:val="none" w:sz="0" w:space="0" w:color="auto"/>
          </w:divBdr>
        </w:div>
        <w:div w:id="2047480487">
          <w:marLeft w:val="480"/>
          <w:marRight w:val="0"/>
          <w:marTop w:val="0"/>
          <w:marBottom w:val="0"/>
          <w:divBdr>
            <w:top w:val="none" w:sz="0" w:space="0" w:color="auto"/>
            <w:left w:val="none" w:sz="0" w:space="0" w:color="auto"/>
            <w:bottom w:val="none" w:sz="0" w:space="0" w:color="auto"/>
            <w:right w:val="none" w:sz="0" w:space="0" w:color="auto"/>
          </w:divBdr>
        </w:div>
        <w:div w:id="1433162386">
          <w:marLeft w:val="480"/>
          <w:marRight w:val="0"/>
          <w:marTop w:val="0"/>
          <w:marBottom w:val="0"/>
          <w:divBdr>
            <w:top w:val="none" w:sz="0" w:space="0" w:color="auto"/>
            <w:left w:val="none" w:sz="0" w:space="0" w:color="auto"/>
            <w:bottom w:val="none" w:sz="0" w:space="0" w:color="auto"/>
            <w:right w:val="none" w:sz="0" w:space="0" w:color="auto"/>
          </w:divBdr>
        </w:div>
        <w:div w:id="135227561">
          <w:marLeft w:val="480"/>
          <w:marRight w:val="0"/>
          <w:marTop w:val="0"/>
          <w:marBottom w:val="0"/>
          <w:divBdr>
            <w:top w:val="none" w:sz="0" w:space="0" w:color="auto"/>
            <w:left w:val="none" w:sz="0" w:space="0" w:color="auto"/>
            <w:bottom w:val="none" w:sz="0" w:space="0" w:color="auto"/>
            <w:right w:val="none" w:sz="0" w:space="0" w:color="auto"/>
          </w:divBdr>
        </w:div>
        <w:div w:id="1874535530">
          <w:marLeft w:val="480"/>
          <w:marRight w:val="0"/>
          <w:marTop w:val="0"/>
          <w:marBottom w:val="0"/>
          <w:divBdr>
            <w:top w:val="none" w:sz="0" w:space="0" w:color="auto"/>
            <w:left w:val="none" w:sz="0" w:space="0" w:color="auto"/>
            <w:bottom w:val="none" w:sz="0" w:space="0" w:color="auto"/>
            <w:right w:val="none" w:sz="0" w:space="0" w:color="auto"/>
          </w:divBdr>
        </w:div>
        <w:div w:id="1143814042">
          <w:marLeft w:val="480"/>
          <w:marRight w:val="0"/>
          <w:marTop w:val="0"/>
          <w:marBottom w:val="0"/>
          <w:divBdr>
            <w:top w:val="none" w:sz="0" w:space="0" w:color="auto"/>
            <w:left w:val="none" w:sz="0" w:space="0" w:color="auto"/>
            <w:bottom w:val="none" w:sz="0" w:space="0" w:color="auto"/>
            <w:right w:val="none" w:sz="0" w:space="0" w:color="auto"/>
          </w:divBdr>
        </w:div>
        <w:div w:id="264383336">
          <w:marLeft w:val="480"/>
          <w:marRight w:val="0"/>
          <w:marTop w:val="0"/>
          <w:marBottom w:val="0"/>
          <w:divBdr>
            <w:top w:val="none" w:sz="0" w:space="0" w:color="auto"/>
            <w:left w:val="none" w:sz="0" w:space="0" w:color="auto"/>
            <w:bottom w:val="none" w:sz="0" w:space="0" w:color="auto"/>
            <w:right w:val="none" w:sz="0" w:space="0" w:color="auto"/>
          </w:divBdr>
        </w:div>
        <w:div w:id="1878004214">
          <w:marLeft w:val="480"/>
          <w:marRight w:val="0"/>
          <w:marTop w:val="0"/>
          <w:marBottom w:val="0"/>
          <w:divBdr>
            <w:top w:val="none" w:sz="0" w:space="0" w:color="auto"/>
            <w:left w:val="none" w:sz="0" w:space="0" w:color="auto"/>
            <w:bottom w:val="none" w:sz="0" w:space="0" w:color="auto"/>
            <w:right w:val="none" w:sz="0" w:space="0" w:color="auto"/>
          </w:divBdr>
        </w:div>
        <w:div w:id="354379979">
          <w:marLeft w:val="480"/>
          <w:marRight w:val="0"/>
          <w:marTop w:val="0"/>
          <w:marBottom w:val="0"/>
          <w:divBdr>
            <w:top w:val="none" w:sz="0" w:space="0" w:color="auto"/>
            <w:left w:val="none" w:sz="0" w:space="0" w:color="auto"/>
            <w:bottom w:val="none" w:sz="0" w:space="0" w:color="auto"/>
            <w:right w:val="none" w:sz="0" w:space="0" w:color="auto"/>
          </w:divBdr>
        </w:div>
        <w:div w:id="752355749">
          <w:marLeft w:val="480"/>
          <w:marRight w:val="0"/>
          <w:marTop w:val="0"/>
          <w:marBottom w:val="0"/>
          <w:divBdr>
            <w:top w:val="none" w:sz="0" w:space="0" w:color="auto"/>
            <w:left w:val="none" w:sz="0" w:space="0" w:color="auto"/>
            <w:bottom w:val="none" w:sz="0" w:space="0" w:color="auto"/>
            <w:right w:val="none" w:sz="0" w:space="0" w:color="auto"/>
          </w:divBdr>
        </w:div>
        <w:div w:id="225531912">
          <w:marLeft w:val="480"/>
          <w:marRight w:val="0"/>
          <w:marTop w:val="0"/>
          <w:marBottom w:val="0"/>
          <w:divBdr>
            <w:top w:val="none" w:sz="0" w:space="0" w:color="auto"/>
            <w:left w:val="none" w:sz="0" w:space="0" w:color="auto"/>
            <w:bottom w:val="none" w:sz="0" w:space="0" w:color="auto"/>
            <w:right w:val="none" w:sz="0" w:space="0" w:color="auto"/>
          </w:divBdr>
        </w:div>
        <w:div w:id="452211549">
          <w:marLeft w:val="480"/>
          <w:marRight w:val="0"/>
          <w:marTop w:val="0"/>
          <w:marBottom w:val="0"/>
          <w:divBdr>
            <w:top w:val="none" w:sz="0" w:space="0" w:color="auto"/>
            <w:left w:val="none" w:sz="0" w:space="0" w:color="auto"/>
            <w:bottom w:val="none" w:sz="0" w:space="0" w:color="auto"/>
            <w:right w:val="none" w:sz="0" w:space="0" w:color="auto"/>
          </w:divBdr>
        </w:div>
        <w:div w:id="830871858">
          <w:marLeft w:val="480"/>
          <w:marRight w:val="0"/>
          <w:marTop w:val="0"/>
          <w:marBottom w:val="0"/>
          <w:divBdr>
            <w:top w:val="none" w:sz="0" w:space="0" w:color="auto"/>
            <w:left w:val="none" w:sz="0" w:space="0" w:color="auto"/>
            <w:bottom w:val="none" w:sz="0" w:space="0" w:color="auto"/>
            <w:right w:val="none" w:sz="0" w:space="0" w:color="auto"/>
          </w:divBdr>
        </w:div>
        <w:div w:id="795217740">
          <w:marLeft w:val="480"/>
          <w:marRight w:val="0"/>
          <w:marTop w:val="0"/>
          <w:marBottom w:val="0"/>
          <w:divBdr>
            <w:top w:val="none" w:sz="0" w:space="0" w:color="auto"/>
            <w:left w:val="none" w:sz="0" w:space="0" w:color="auto"/>
            <w:bottom w:val="none" w:sz="0" w:space="0" w:color="auto"/>
            <w:right w:val="none" w:sz="0" w:space="0" w:color="auto"/>
          </w:divBdr>
        </w:div>
        <w:div w:id="697704673">
          <w:marLeft w:val="480"/>
          <w:marRight w:val="0"/>
          <w:marTop w:val="0"/>
          <w:marBottom w:val="0"/>
          <w:divBdr>
            <w:top w:val="none" w:sz="0" w:space="0" w:color="auto"/>
            <w:left w:val="none" w:sz="0" w:space="0" w:color="auto"/>
            <w:bottom w:val="none" w:sz="0" w:space="0" w:color="auto"/>
            <w:right w:val="none" w:sz="0" w:space="0" w:color="auto"/>
          </w:divBdr>
        </w:div>
        <w:div w:id="2101296542">
          <w:marLeft w:val="480"/>
          <w:marRight w:val="0"/>
          <w:marTop w:val="0"/>
          <w:marBottom w:val="0"/>
          <w:divBdr>
            <w:top w:val="none" w:sz="0" w:space="0" w:color="auto"/>
            <w:left w:val="none" w:sz="0" w:space="0" w:color="auto"/>
            <w:bottom w:val="none" w:sz="0" w:space="0" w:color="auto"/>
            <w:right w:val="none" w:sz="0" w:space="0" w:color="auto"/>
          </w:divBdr>
        </w:div>
        <w:div w:id="734468777">
          <w:marLeft w:val="480"/>
          <w:marRight w:val="0"/>
          <w:marTop w:val="0"/>
          <w:marBottom w:val="0"/>
          <w:divBdr>
            <w:top w:val="none" w:sz="0" w:space="0" w:color="auto"/>
            <w:left w:val="none" w:sz="0" w:space="0" w:color="auto"/>
            <w:bottom w:val="none" w:sz="0" w:space="0" w:color="auto"/>
            <w:right w:val="none" w:sz="0" w:space="0" w:color="auto"/>
          </w:divBdr>
        </w:div>
        <w:div w:id="1942105807">
          <w:marLeft w:val="480"/>
          <w:marRight w:val="0"/>
          <w:marTop w:val="0"/>
          <w:marBottom w:val="0"/>
          <w:divBdr>
            <w:top w:val="none" w:sz="0" w:space="0" w:color="auto"/>
            <w:left w:val="none" w:sz="0" w:space="0" w:color="auto"/>
            <w:bottom w:val="none" w:sz="0" w:space="0" w:color="auto"/>
            <w:right w:val="none" w:sz="0" w:space="0" w:color="auto"/>
          </w:divBdr>
        </w:div>
        <w:div w:id="1846239998">
          <w:marLeft w:val="480"/>
          <w:marRight w:val="0"/>
          <w:marTop w:val="0"/>
          <w:marBottom w:val="0"/>
          <w:divBdr>
            <w:top w:val="none" w:sz="0" w:space="0" w:color="auto"/>
            <w:left w:val="none" w:sz="0" w:space="0" w:color="auto"/>
            <w:bottom w:val="none" w:sz="0" w:space="0" w:color="auto"/>
            <w:right w:val="none" w:sz="0" w:space="0" w:color="auto"/>
          </w:divBdr>
        </w:div>
        <w:div w:id="955790938">
          <w:marLeft w:val="480"/>
          <w:marRight w:val="0"/>
          <w:marTop w:val="0"/>
          <w:marBottom w:val="0"/>
          <w:divBdr>
            <w:top w:val="none" w:sz="0" w:space="0" w:color="auto"/>
            <w:left w:val="none" w:sz="0" w:space="0" w:color="auto"/>
            <w:bottom w:val="none" w:sz="0" w:space="0" w:color="auto"/>
            <w:right w:val="none" w:sz="0" w:space="0" w:color="auto"/>
          </w:divBdr>
        </w:div>
        <w:div w:id="617029336">
          <w:marLeft w:val="480"/>
          <w:marRight w:val="0"/>
          <w:marTop w:val="0"/>
          <w:marBottom w:val="0"/>
          <w:divBdr>
            <w:top w:val="none" w:sz="0" w:space="0" w:color="auto"/>
            <w:left w:val="none" w:sz="0" w:space="0" w:color="auto"/>
            <w:bottom w:val="none" w:sz="0" w:space="0" w:color="auto"/>
            <w:right w:val="none" w:sz="0" w:space="0" w:color="auto"/>
          </w:divBdr>
        </w:div>
        <w:div w:id="846288402">
          <w:marLeft w:val="480"/>
          <w:marRight w:val="0"/>
          <w:marTop w:val="0"/>
          <w:marBottom w:val="0"/>
          <w:divBdr>
            <w:top w:val="none" w:sz="0" w:space="0" w:color="auto"/>
            <w:left w:val="none" w:sz="0" w:space="0" w:color="auto"/>
            <w:bottom w:val="none" w:sz="0" w:space="0" w:color="auto"/>
            <w:right w:val="none" w:sz="0" w:space="0" w:color="auto"/>
          </w:divBdr>
        </w:div>
        <w:div w:id="624389829">
          <w:marLeft w:val="480"/>
          <w:marRight w:val="0"/>
          <w:marTop w:val="0"/>
          <w:marBottom w:val="0"/>
          <w:divBdr>
            <w:top w:val="none" w:sz="0" w:space="0" w:color="auto"/>
            <w:left w:val="none" w:sz="0" w:space="0" w:color="auto"/>
            <w:bottom w:val="none" w:sz="0" w:space="0" w:color="auto"/>
            <w:right w:val="none" w:sz="0" w:space="0" w:color="auto"/>
          </w:divBdr>
        </w:div>
        <w:div w:id="593972922">
          <w:marLeft w:val="480"/>
          <w:marRight w:val="0"/>
          <w:marTop w:val="0"/>
          <w:marBottom w:val="0"/>
          <w:divBdr>
            <w:top w:val="none" w:sz="0" w:space="0" w:color="auto"/>
            <w:left w:val="none" w:sz="0" w:space="0" w:color="auto"/>
            <w:bottom w:val="none" w:sz="0" w:space="0" w:color="auto"/>
            <w:right w:val="none" w:sz="0" w:space="0" w:color="auto"/>
          </w:divBdr>
        </w:div>
        <w:div w:id="1078596546">
          <w:marLeft w:val="480"/>
          <w:marRight w:val="0"/>
          <w:marTop w:val="0"/>
          <w:marBottom w:val="0"/>
          <w:divBdr>
            <w:top w:val="none" w:sz="0" w:space="0" w:color="auto"/>
            <w:left w:val="none" w:sz="0" w:space="0" w:color="auto"/>
            <w:bottom w:val="none" w:sz="0" w:space="0" w:color="auto"/>
            <w:right w:val="none" w:sz="0" w:space="0" w:color="auto"/>
          </w:divBdr>
        </w:div>
        <w:div w:id="806779465">
          <w:marLeft w:val="480"/>
          <w:marRight w:val="0"/>
          <w:marTop w:val="0"/>
          <w:marBottom w:val="0"/>
          <w:divBdr>
            <w:top w:val="none" w:sz="0" w:space="0" w:color="auto"/>
            <w:left w:val="none" w:sz="0" w:space="0" w:color="auto"/>
            <w:bottom w:val="none" w:sz="0" w:space="0" w:color="auto"/>
            <w:right w:val="none" w:sz="0" w:space="0" w:color="auto"/>
          </w:divBdr>
        </w:div>
        <w:div w:id="382683493">
          <w:marLeft w:val="480"/>
          <w:marRight w:val="0"/>
          <w:marTop w:val="0"/>
          <w:marBottom w:val="0"/>
          <w:divBdr>
            <w:top w:val="none" w:sz="0" w:space="0" w:color="auto"/>
            <w:left w:val="none" w:sz="0" w:space="0" w:color="auto"/>
            <w:bottom w:val="none" w:sz="0" w:space="0" w:color="auto"/>
            <w:right w:val="none" w:sz="0" w:space="0" w:color="auto"/>
          </w:divBdr>
        </w:div>
        <w:div w:id="339235075">
          <w:marLeft w:val="480"/>
          <w:marRight w:val="0"/>
          <w:marTop w:val="0"/>
          <w:marBottom w:val="0"/>
          <w:divBdr>
            <w:top w:val="none" w:sz="0" w:space="0" w:color="auto"/>
            <w:left w:val="none" w:sz="0" w:space="0" w:color="auto"/>
            <w:bottom w:val="none" w:sz="0" w:space="0" w:color="auto"/>
            <w:right w:val="none" w:sz="0" w:space="0" w:color="auto"/>
          </w:divBdr>
        </w:div>
        <w:div w:id="676003874">
          <w:marLeft w:val="480"/>
          <w:marRight w:val="0"/>
          <w:marTop w:val="0"/>
          <w:marBottom w:val="0"/>
          <w:divBdr>
            <w:top w:val="none" w:sz="0" w:space="0" w:color="auto"/>
            <w:left w:val="none" w:sz="0" w:space="0" w:color="auto"/>
            <w:bottom w:val="none" w:sz="0" w:space="0" w:color="auto"/>
            <w:right w:val="none" w:sz="0" w:space="0" w:color="auto"/>
          </w:divBdr>
        </w:div>
        <w:div w:id="2136681828">
          <w:marLeft w:val="480"/>
          <w:marRight w:val="0"/>
          <w:marTop w:val="0"/>
          <w:marBottom w:val="0"/>
          <w:divBdr>
            <w:top w:val="none" w:sz="0" w:space="0" w:color="auto"/>
            <w:left w:val="none" w:sz="0" w:space="0" w:color="auto"/>
            <w:bottom w:val="none" w:sz="0" w:space="0" w:color="auto"/>
            <w:right w:val="none" w:sz="0" w:space="0" w:color="auto"/>
          </w:divBdr>
        </w:div>
        <w:div w:id="1182208334">
          <w:marLeft w:val="480"/>
          <w:marRight w:val="0"/>
          <w:marTop w:val="0"/>
          <w:marBottom w:val="0"/>
          <w:divBdr>
            <w:top w:val="none" w:sz="0" w:space="0" w:color="auto"/>
            <w:left w:val="none" w:sz="0" w:space="0" w:color="auto"/>
            <w:bottom w:val="none" w:sz="0" w:space="0" w:color="auto"/>
            <w:right w:val="none" w:sz="0" w:space="0" w:color="auto"/>
          </w:divBdr>
        </w:div>
        <w:div w:id="147404530">
          <w:marLeft w:val="480"/>
          <w:marRight w:val="0"/>
          <w:marTop w:val="0"/>
          <w:marBottom w:val="0"/>
          <w:divBdr>
            <w:top w:val="none" w:sz="0" w:space="0" w:color="auto"/>
            <w:left w:val="none" w:sz="0" w:space="0" w:color="auto"/>
            <w:bottom w:val="none" w:sz="0" w:space="0" w:color="auto"/>
            <w:right w:val="none" w:sz="0" w:space="0" w:color="auto"/>
          </w:divBdr>
        </w:div>
        <w:div w:id="1166049009">
          <w:marLeft w:val="480"/>
          <w:marRight w:val="0"/>
          <w:marTop w:val="0"/>
          <w:marBottom w:val="0"/>
          <w:divBdr>
            <w:top w:val="none" w:sz="0" w:space="0" w:color="auto"/>
            <w:left w:val="none" w:sz="0" w:space="0" w:color="auto"/>
            <w:bottom w:val="none" w:sz="0" w:space="0" w:color="auto"/>
            <w:right w:val="none" w:sz="0" w:space="0" w:color="auto"/>
          </w:divBdr>
        </w:div>
        <w:div w:id="458767636">
          <w:marLeft w:val="480"/>
          <w:marRight w:val="0"/>
          <w:marTop w:val="0"/>
          <w:marBottom w:val="0"/>
          <w:divBdr>
            <w:top w:val="none" w:sz="0" w:space="0" w:color="auto"/>
            <w:left w:val="none" w:sz="0" w:space="0" w:color="auto"/>
            <w:bottom w:val="none" w:sz="0" w:space="0" w:color="auto"/>
            <w:right w:val="none" w:sz="0" w:space="0" w:color="auto"/>
          </w:divBdr>
        </w:div>
        <w:div w:id="1035426978">
          <w:marLeft w:val="480"/>
          <w:marRight w:val="0"/>
          <w:marTop w:val="0"/>
          <w:marBottom w:val="0"/>
          <w:divBdr>
            <w:top w:val="none" w:sz="0" w:space="0" w:color="auto"/>
            <w:left w:val="none" w:sz="0" w:space="0" w:color="auto"/>
            <w:bottom w:val="none" w:sz="0" w:space="0" w:color="auto"/>
            <w:right w:val="none" w:sz="0" w:space="0" w:color="auto"/>
          </w:divBdr>
        </w:div>
        <w:div w:id="316812431">
          <w:marLeft w:val="480"/>
          <w:marRight w:val="0"/>
          <w:marTop w:val="0"/>
          <w:marBottom w:val="0"/>
          <w:divBdr>
            <w:top w:val="none" w:sz="0" w:space="0" w:color="auto"/>
            <w:left w:val="none" w:sz="0" w:space="0" w:color="auto"/>
            <w:bottom w:val="none" w:sz="0" w:space="0" w:color="auto"/>
            <w:right w:val="none" w:sz="0" w:space="0" w:color="auto"/>
          </w:divBdr>
        </w:div>
      </w:divsChild>
    </w:div>
    <w:div w:id="2021734132">
      <w:bodyDiv w:val="1"/>
      <w:marLeft w:val="0"/>
      <w:marRight w:val="0"/>
      <w:marTop w:val="0"/>
      <w:marBottom w:val="0"/>
      <w:divBdr>
        <w:top w:val="none" w:sz="0" w:space="0" w:color="auto"/>
        <w:left w:val="none" w:sz="0" w:space="0" w:color="auto"/>
        <w:bottom w:val="none" w:sz="0" w:space="0" w:color="auto"/>
        <w:right w:val="none" w:sz="0" w:space="0" w:color="auto"/>
      </w:divBdr>
    </w:div>
    <w:div w:id="2021930962">
      <w:bodyDiv w:val="1"/>
      <w:marLeft w:val="0"/>
      <w:marRight w:val="0"/>
      <w:marTop w:val="0"/>
      <w:marBottom w:val="0"/>
      <w:divBdr>
        <w:top w:val="none" w:sz="0" w:space="0" w:color="auto"/>
        <w:left w:val="none" w:sz="0" w:space="0" w:color="auto"/>
        <w:bottom w:val="none" w:sz="0" w:space="0" w:color="auto"/>
        <w:right w:val="none" w:sz="0" w:space="0" w:color="auto"/>
      </w:divBdr>
    </w:div>
    <w:div w:id="2022391490">
      <w:bodyDiv w:val="1"/>
      <w:marLeft w:val="0"/>
      <w:marRight w:val="0"/>
      <w:marTop w:val="0"/>
      <w:marBottom w:val="0"/>
      <w:divBdr>
        <w:top w:val="none" w:sz="0" w:space="0" w:color="auto"/>
        <w:left w:val="none" w:sz="0" w:space="0" w:color="auto"/>
        <w:bottom w:val="none" w:sz="0" w:space="0" w:color="auto"/>
        <w:right w:val="none" w:sz="0" w:space="0" w:color="auto"/>
      </w:divBdr>
      <w:divsChild>
        <w:div w:id="895355604">
          <w:marLeft w:val="480"/>
          <w:marRight w:val="0"/>
          <w:marTop w:val="0"/>
          <w:marBottom w:val="0"/>
          <w:divBdr>
            <w:top w:val="none" w:sz="0" w:space="0" w:color="auto"/>
            <w:left w:val="none" w:sz="0" w:space="0" w:color="auto"/>
            <w:bottom w:val="none" w:sz="0" w:space="0" w:color="auto"/>
            <w:right w:val="none" w:sz="0" w:space="0" w:color="auto"/>
          </w:divBdr>
        </w:div>
        <w:div w:id="808480278">
          <w:marLeft w:val="480"/>
          <w:marRight w:val="0"/>
          <w:marTop w:val="0"/>
          <w:marBottom w:val="0"/>
          <w:divBdr>
            <w:top w:val="none" w:sz="0" w:space="0" w:color="auto"/>
            <w:left w:val="none" w:sz="0" w:space="0" w:color="auto"/>
            <w:bottom w:val="none" w:sz="0" w:space="0" w:color="auto"/>
            <w:right w:val="none" w:sz="0" w:space="0" w:color="auto"/>
          </w:divBdr>
        </w:div>
        <w:div w:id="1790851375">
          <w:marLeft w:val="480"/>
          <w:marRight w:val="0"/>
          <w:marTop w:val="0"/>
          <w:marBottom w:val="0"/>
          <w:divBdr>
            <w:top w:val="none" w:sz="0" w:space="0" w:color="auto"/>
            <w:left w:val="none" w:sz="0" w:space="0" w:color="auto"/>
            <w:bottom w:val="none" w:sz="0" w:space="0" w:color="auto"/>
            <w:right w:val="none" w:sz="0" w:space="0" w:color="auto"/>
          </w:divBdr>
        </w:div>
        <w:div w:id="500433468">
          <w:marLeft w:val="480"/>
          <w:marRight w:val="0"/>
          <w:marTop w:val="0"/>
          <w:marBottom w:val="0"/>
          <w:divBdr>
            <w:top w:val="none" w:sz="0" w:space="0" w:color="auto"/>
            <w:left w:val="none" w:sz="0" w:space="0" w:color="auto"/>
            <w:bottom w:val="none" w:sz="0" w:space="0" w:color="auto"/>
            <w:right w:val="none" w:sz="0" w:space="0" w:color="auto"/>
          </w:divBdr>
        </w:div>
        <w:div w:id="1541085753">
          <w:marLeft w:val="480"/>
          <w:marRight w:val="0"/>
          <w:marTop w:val="0"/>
          <w:marBottom w:val="0"/>
          <w:divBdr>
            <w:top w:val="none" w:sz="0" w:space="0" w:color="auto"/>
            <w:left w:val="none" w:sz="0" w:space="0" w:color="auto"/>
            <w:bottom w:val="none" w:sz="0" w:space="0" w:color="auto"/>
            <w:right w:val="none" w:sz="0" w:space="0" w:color="auto"/>
          </w:divBdr>
        </w:div>
        <w:div w:id="1351490034">
          <w:marLeft w:val="480"/>
          <w:marRight w:val="0"/>
          <w:marTop w:val="0"/>
          <w:marBottom w:val="0"/>
          <w:divBdr>
            <w:top w:val="none" w:sz="0" w:space="0" w:color="auto"/>
            <w:left w:val="none" w:sz="0" w:space="0" w:color="auto"/>
            <w:bottom w:val="none" w:sz="0" w:space="0" w:color="auto"/>
            <w:right w:val="none" w:sz="0" w:space="0" w:color="auto"/>
          </w:divBdr>
        </w:div>
        <w:div w:id="2026978670">
          <w:marLeft w:val="480"/>
          <w:marRight w:val="0"/>
          <w:marTop w:val="0"/>
          <w:marBottom w:val="0"/>
          <w:divBdr>
            <w:top w:val="none" w:sz="0" w:space="0" w:color="auto"/>
            <w:left w:val="none" w:sz="0" w:space="0" w:color="auto"/>
            <w:bottom w:val="none" w:sz="0" w:space="0" w:color="auto"/>
            <w:right w:val="none" w:sz="0" w:space="0" w:color="auto"/>
          </w:divBdr>
        </w:div>
        <w:div w:id="1827745344">
          <w:marLeft w:val="480"/>
          <w:marRight w:val="0"/>
          <w:marTop w:val="0"/>
          <w:marBottom w:val="0"/>
          <w:divBdr>
            <w:top w:val="none" w:sz="0" w:space="0" w:color="auto"/>
            <w:left w:val="none" w:sz="0" w:space="0" w:color="auto"/>
            <w:bottom w:val="none" w:sz="0" w:space="0" w:color="auto"/>
            <w:right w:val="none" w:sz="0" w:space="0" w:color="auto"/>
          </w:divBdr>
        </w:div>
        <w:div w:id="114688618">
          <w:marLeft w:val="480"/>
          <w:marRight w:val="0"/>
          <w:marTop w:val="0"/>
          <w:marBottom w:val="0"/>
          <w:divBdr>
            <w:top w:val="none" w:sz="0" w:space="0" w:color="auto"/>
            <w:left w:val="none" w:sz="0" w:space="0" w:color="auto"/>
            <w:bottom w:val="none" w:sz="0" w:space="0" w:color="auto"/>
            <w:right w:val="none" w:sz="0" w:space="0" w:color="auto"/>
          </w:divBdr>
        </w:div>
        <w:div w:id="805119584">
          <w:marLeft w:val="480"/>
          <w:marRight w:val="0"/>
          <w:marTop w:val="0"/>
          <w:marBottom w:val="0"/>
          <w:divBdr>
            <w:top w:val="none" w:sz="0" w:space="0" w:color="auto"/>
            <w:left w:val="none" w:sz="0" w:space="0" w:color="auto"/>
            <w:bottom w:val="none" w:sz="0" w:space="0" w:color="auto"/>
            <w:right w:val="none" w:sz="0" w:space="0" w:color="auto"/>
          </w:divBdr>
        </w:div>
        <w:div w:id="1035158881">
          <w:marLeft w:val="480"/>
          <w:marRight w:val="0"/>
          <w:marTop w:val="0"/>
          <w:marBottom w:val="0"/>
          <w:divBdr>
            <w:top w:val="none" w:sz="0" w:space="0" w:color="auto"/>
            <w:left w:val="none" w:sz="0" w:space="0" w:color="auto"/>
            <w:bottom w:val="none" w:sz="0" w:space="0" w:color="auto"/>
            <w:right w:val="none" w:sz="0" w:space="0" w:color="auto"/>
          </w:divBdr>
        </w:div>
        <w:div w:id="1391030427">
          <w:marLeft w:val="480"/>
          <w:marRight w:val="0"/>
          <w:marTop w:val="0"/>
          <w:marBottom w:val="0"/>
          <w:divBdr>
            <w:top w:val="none" w:sz="0" w:space="0" w:color="auto"/>
            <w:left w:val="none" w:sz="0" w:space="0" w:color="auto"/>
            <w:bottom w:val="none" w:sz="0" w:space="0" w:color="auto"/>
            <w:right w:val="none" w:sz="0" w:space="0" w:color="auto"/>
          </w:divBdr>
        </w:div>
        <w:div w:id="820198986">
          <w:marLeft w:val="480"/>
          <w:marRight w:val="0"/>
          <w:marTop w:val="0"/>
          <w:marBottom w:val="0"/>
          <w:divBdr>
            <w:top w:val="none" w:sz="0" w:space="0" w:color="auto"/>
            <w:left w:val="none" w:sz="0" w:space="0" w:color="auto"/>
            <w:bottom w:val="none" w:sz="0" w:space="0" w:color="auto"/>
            <w:right w:val="none" w:sz="0" w:space="0" w:color="auto"/>
          </w:divBdr>
        </w:div>
        <w:div w:id="632755640">
          <w:marLeft w:val="480"/>
          <w:marRight w:val="0"/>
          <w:marTop w:val="0"/>
          <w:marBottom w:val="0"/>
          <w:divBdr>
            <w:top w:val="none" w:sz="0" w:space="0" w:color="auto"/>
            <w:left w:val="none" w:sz="0" w:space="0" w:color="auto"/>
            <w:bottom w:val="none" w:sz="0" w:space="0" w:color="auto"/>
            <w:right w:val="none" w:sz="0" w:space="0" w:color="auto"/>
          </w:divBdr>
        </w:div>
        <w:div w:id="2090497554">
          <w:marLeft w:val="480"/>
          <w:marRight w:val="0"/>
          <w:marTop w:val="0"/>
          <w:marBottom w:val="0"/>
          <w:divBdr>
            <w:top w:val="none" w:sz="0" w:space="0" w:color="auto"/>
            <w:left w:val="none" w:sz="0" w:space="0" w:color="auto"/>
            <w:bottom w:val="none" w:sz="0" w:space="0" w:color="auto"/>
            <w:right w:val="none" w:sz="0" w:space="0" w:color="auto"/>
          </w:divBdr>
        </w:div>
        <w:div w:id="1387412599">
          <w:marLeft w:val="480"/>
          <w:marRight w:val="0"/>
          <w:marTop w:val="0"/>
          <w:marBottom w:val="0"/>
          <w:divBdr>
            <w:top w:val="none" w:sz="0" w:space="0" w:color="auto"/>
            <w:left w:val="none" w:sz="0" w:space="0" w:color="auto"/>
            <w:bottom w:val="none" w:sz="0" w:space="0" w:color="auto"/>
            <w:right w:val="none" w:sz="0" w:space="0" w:color="auto"/>
          </w:divBdr>
        </w:div>
        <w:div w:id="452093610">
          <w:marLeft w:val="480"/>
          <w:marRight w:val="0"/>
          <w:marTop w:val="0"/>
          <w:marBottom w:val="0"/>
          <w:divBdr>
            <w:top w:val="none" w:sz="0" w:space="0" w:color="auto"/>
            <w:left w:val="none" w:sz="0" w:space="0" w:color="auto"/>
            <w:bottom w:val="none" w:sz="0" w:space="0" w:color="auto"/>
            <w:right w:val="none" w:sz="0" w:space="0" w:color="auto"/>
          </w:divBdr>
        </w:div>
        <w:div w:id="1425296026">
          <w:marLeft w:val="480"/>
          <w:marRight w:val="0"/>
          <w:marTop w:val="0"/>
          <w:marBottom w:val="0"/>
          <w:divBdr>
            <w:top w:val="none" w:sz="0" w:space="0" w:color="auto"/>
            <w:left w:val="none" w:sz="0" w:space="0" w:color="auto"/>
            <w:bottom w:val="none" w:sz="0" w:space="0" w:color="auto"/>
            <w:right w:val="none" w:sz="0" w:space="0" w:color="auto"/>
          </w:divBdr>
        </w:div>
        <w:div w:id="42020941">
          <w:marLeft w:val="480"/>
          <w:marRight w:val="0"/>
          <w:marTop w:val="0"/>
          <w:marBottom w:val="0"/>
          <w:divBdr>
            <w:top w:val="none" w:sz="0" w:space="0" w:color="auto"/>
            <w:left w:val="none" w:sz="0" w:space="0" w:color="auto"/>
            <w:bottom w:val="none" w:sz="0" w:space="0" w:color="auto"/>
            <w:right w:val="none" w:sz="0" w:space="0" w:color="auto"/>
          </w:divBdr>
        </w:div>
        <w:div w:id="1978219753">
          <w:marLeft w:val="480"/>
          <w:marRight w:val="0"/>
          <w:marTop w:val="0"/>
          <w:marBottom w:val="0"/>
          <w:divBdr>
            <w:top w:val="none" w:sz="0" w:space="0" w:color="auto"/>
            <w:left w:val="none" w:sz="0" w:space="0" w:color="auto"/>
            <w:bottom w:val="none" w:sz="0" w:space="0" w:color="auto"/>
            <w:right w:val="none" w:sz="0" w:space="0" w:color="auto"/>
          </w:divBdr>
        </w:div>
        <w:div w:id="808131451">
          <w:marLeft w:val="480"/>
          <w:marRight w:val="0"/>
          <w:marTop w:val="0"/>
          <w:marBottom w:val="0"/>
          <w:divBdr>
            <w:top w:val="none" w:sz="0" w:space="0" w:color="auto"/>
            <w:left w:val="none" w:sz="0" w:space="0" w:color="auto"/>
            <w:bottom w:val="none" w:sz="0" w:space="0" w:color="auto"/>
            <w:right w:val="none" w:sz="0" w:space="0" w:color="auto"/>
          </w:divBdr>
        </w:div>
        <w:div w:id="1651716226">
          <w:marLeft w:val="480"/>
          <w:marRight w:val="0"/>
          <w:marTop w:val="0"/>
          <w:marBottom w:val="0"/>
          <w:divBdr>
            <w:top w:val="none" w:sz="0" w:space="0" w:color="auto"/>
            <w:left w:val="none" w:sz="0" w:space="0" w:color="auto"/>
            <w:bottom w:val="none" w:sz="0" w:space="0" w:color="auto"/>
            <w:right w:val="none" w:sz="0" w:space="0" w:color="auto"/>
          </w:divBdr>
        </w:div>
        <w:div w:id="238293273">
          <w:marLeft w:val="480"/>
          <w:marRight w:val="0"/>
          <w:marTop w:val="0"/>
          <w:marBottom w:val="0"/>
          <w:divBdr>
            <w:top w:val="none" w:sz="0" w:space="0" w:color="auto"/>
            <w:left w:val="none" w:sz="0" w:space="0" w:color="auto"/>
            <w:bottom w:val="none" w:sz="0" w:space="0" w:color="auto"/>
            <w:right w:val="none" w:sz="0" w:space="0" w:color="auto"/>
          </w:divBdr>
        </w:div>
        <w:div w:id="595091014">
          <w:marLeft w:val="480"/>
          <w:marRight w:val="0"/>
          <w:marTop w:val="0"/>
          <w:marBottom w:val="0"/>
          <w:divBdr>
            <w:top w:val="none" w:sz="0" w:space="0" w:color="auto"/>
            <w:left w:val="none" w:sz="0" w:space="0" w:color="auto"/>
            <w:bottom w:val="none" w:sz="0" w:space="0" w:color="auto"/>
            <w:right w:val="none" w:sz="0" w:space="0" w:color="auto"/>
          </w:divBdr>
        </w:div>
        <w:div w:id="1928884155">
          <w:marLeft w:val="480"/>
          <w:marRight w:val="0"/>
          <w:marTop w:val="0"/>
          <w:marBottom w:val="0"/>
          <w:divBdr>
            <w:top w:val="none" w:sz="0" w:space="0" w:color="auto"/>
            <w:left w:val="none" w:sz="0" w:space="0" w:color="auto"/>
            <w:bottom w:val="none" w:sz="0" w:space="0" w:color="auto"/>
            <w:right w:val="none" w:sz="0" w:space="0" w:color="auto"/>
          </w:divBdr>
        </w:div>
        <w:div w:id="1223756845">
          <w:marLeft w:val="480"/>
          <w:marRight w:val="0"/>
          <w:marTop w:val="0"/>
          <w:marBottom w:val="0"/>
          <w:divBdr>
            <w:top w:val="none" w:sz="0" w:space="0" w:color="auto"/>
            <w:left w:val="none" w:sz="0" w:space="0" w:color="auto"/>
            <w:bottom w:val="none" w:sz="0" w:space="0" w:color="auto"/>
            <w:right w:val="none" w:sz="0" w:space="0" w:color="auto"/>
          </w:divBdr>
        </w:div>
        <w:div w:id="1519347212">
          <w:marLeft w:val="480"/>
          <w:marRight w:val="0"/>
          <w:marTop w:val="0"/>
          <w:marBottom w:val="0"/>
          <w:divBdr>
            <w:top w:val="none" w:sz="0" w:space="0" w:color="auto"/>
            <w:left w:val="none" w:sz="0" w:space="0" w:color="auto"/>
            <w:bottom w:val="none" w:sz="0" w:space="0" w:color="auto"/>
            <w:right w:val="none" w:sz="0" w:space="0" w:color="auto"/>
          </w:divBdr>
        </w:div>
        <w:div w:id="1856382642">
          <w:marLeft w:val="480"/>
          <w:marRight w:val="0"/>
          <w:marTop w:val="0"/>
          <w:marBottom w:val="0"/>
          <w:divBdr>
            <w:top w:val="none" w:sz="0" w:space="0" w:color="auto"/>
            <w:left w:val="none" w:sz="0" w:space="0" w:color="auto"/>
            <w:bottom w:val="none" w:sz="0" w:space="0" w:color="auto"/>
            <w:right w:val="none" w:sz="0" w:space="0" w:color="auto"/>
          </w:divBdr>
        </w:div>
        <w:div w:id="198132257">
          <w:marLeft w:val="480"/>
          <w:marRight w:val="0"/>
          <w:marTop w:val="0"/>
          <w:marBottom w:val="0"/>
          <w:divBdr>
            <w:top w:val="none" w:sz="0" w:space="0" w:color="auto"/>
            <w:left w:val="none" w:sz="0" w:space="0" w:color="auto"/>
            <w:bottom w:val="none" w:sz="0" w:space="0" w:color="auto"/>
            <w:right w:val="none" w:sz="0" w:space="0" w:color="auto"/>
          </w:divBdr>
        </w:div>
        <w:div w:id="726877245">
          <w:marLeft w:val="480"/>
          <w:marRight w:val="0"/>
          <w:marTop w:val="0"/>
          <w:marBottom w:val="0"/>
          <w:divBdr>
            <w:top w:val="none" w:sz="0" w:space="0" w:color="auto"/>
            <w:left w:val="none" w:sz="0" w:space="0" w:color="auto"/>
            <w:bottom w:val="none" w:sz="0" w:space="0" w:color="auto"/>
            <w:right w:val="none" w:sz="0" w:space="0" w:color="auto"/>
          </w:divBdr>
        </w:div>
        <w:div w:id="1646815779">
          <w:marLeft w:val="480"/>
          <w:marRight w:val="0"/>
          <w:marTop w:val="0"/>
          <w:marBottom w:val="0"/>
          <w:divBdr>
            <w:top w:val="none" w:sz="0" w:space="0" w:color="auto"/>
            <w:left w:val="none" w:sz="0" w:space="0" w:color="auto"/>
            <w:bottom w:val="none" w:sz="0" w:space="0" w:color="auto"/>
            <w:right w:val="none" w:sz="0" w:space="0" w:color="auto"/>
          </w:divBdr>
        </w:div>
        <w:div w:id="1336573379">
          <w:marLeft w:val="480"/>
          <w:marRight w:val="0"/>
          <w:marTop w:val="0"/>
          <w:marBottom w:val="0"/>
          <w:divBdr>
            <w:top w:val="none" w:sz="0" w:space="0" w:color="auto"/>
            <w:left w:val="none" w:sz="0" w:space="0" w:color="auto"/>
            <w:bottom w:val="none" w:sz="0" w:space="0" w:color="auto"/>
            <w:right w:val="none" w:sz="0" w:space="0" w:color="auto"/>
          </w:divBdr>
        </w:div>
        <w:div w:id="15161361">
          <w:marLeft w:val="480"/>
          <w:marRight w:val="0"/>
          <w:marTop w:val="0"/>
          <w:marBottom w:val="0"/>
          <w:divBdr>
            <w:top w:val="none" w:sz="0" w:space="0" w:color="auto"/>
            <w:left w:val="none" w:sz="0" w:space="0" w:color="auto"/>
            <w:bottom w:val="none" w:sz="0" w:space="0" w:color="auto"/>
            <w:right w:val="none" w:sz="0" w:space="0" w:color="auto"/>
          </w:divBdr>
        </w:div>
        <w:div w:id="1819567060">
          <w:marLeft w:val="480"/>
          <w:marRight w:val="0"/>
          <w:marTop w:val="0"/>
          <w:marBottom w:val="0"/>
          <w:divBdr>
            <w:top w:val="none" w:sz="0" w:space="0" w:color="auto"/>
            <w:left w:val="none" w:sz="0" w:space="0" w:color="auto"/>
            <w:bottom w:val="none" w:sz="0" w:space="0" w:color="auto"/>
            <w:right w:val="none" w:sz="0" w:space="0" w:color="auto"/>
          </w:divBdr>
        </w:div>
        <w:div w:id="1790390107">
          <w:marLeft w:val="480"/>
          <w:marRight w:val="0"/>
          <w:marTop w:val="0"/>
          <w:marBottom w:val="0"/>
          <w:divBdr>
            <w:top w:val="none" w:sz="0" w:space="0" w:color="auto"/>
            <w:left w:val="none" w:sz="0" w:space="0" w:color="auto"/>
            <w:bottom w:val="none" w:sz="0" w:space="0" w:color="auto"/>
            <w:right w:val="none" w:sz="0" w:space="0" w:color="auto"/>
          </w:divBdr>
        </w:div>
        <w:div w:id="636911364">
          <w:marLeft w:val="480"/>
          <w:marRight w:val="0"/>
          <w:marTop w:val="0"/>
          <w:marBottom w:val="0"/>
          <w:divBdr>
            <w:top w:val="none" w:sz="0" w:space="0" w:color="auto"/>
            <w:left w:val="none" w:sz="0" w:space="0" w:color="auto"/>
            <w:bottom w:val="none" w:sz="0" w:space="0" w:color="auto"/>
            <w:right w:val="none" w:sz="0" w:space="0" w:color="auto"/>
          </w:divBdr>
        </w:div>
        <w:div w:id="1237862010">
          <w:marLeft w:val="480"/>
          <w:marRight w:val="0"/>
          <w:marTop w:val="0"/>
          <w:marBottom w:val="0"/>
          <w:divBdr>
            <w:top w:val="none" w:sz="0" w:space="0" w:color="auto"/>
            <w:left w:val="none" w:sz="0" w:space="0" w:color="auto"/>
            <w:bottom w:val="none" w:sz="0" w:space="0" w:color="auto"/>
            <w:right w:val="none" w:sz="0" w:space="0" w:color="auto"/>
          </w:divBdr>
        </w:div>
        <w:div w:id="1896773444">
          <w:marLeft w:val="480"/>
          <w:marRight w:val="0"/>
          <w:marTop w:val="0"/>
          <w:marBottom w:val="0"/>
          <w:divBdr>
            <w:top w:val="none" w:sz="0" w:space="0" w:color="auto"/>
            <w:left w:val="none" w:sz="0" w:space="0" w:color="auto"/>
            <w:bottom w:val="none" w:sz="0" w:space="0" w:color="auto"/>
            <w:right w:val="none" w:sz="0" w:space="0" w:color="auto"/>
          </w:divBdr>
        </w:div>
        <w:div w:id="1452481352">
          <w:marLeft w:val="480"/>
          <w:marRight w:val="0"/>
          <w:marTop w:val="0"/>
          <w:marBottom w:val="0"/>
          <w:divBdr>
            <w:top w:val="none" w:sz="0" w:space="0" w:color="auto"/>
            <w:left w:val="none" w:sz="0" w:space="0" w:color="auto"/>
            <w:bottom w:val="none" w:sz="0" w:space="0" w:color="auto"/>
            <w:right w:val="none" w:sz="0" w:space="0" w:color="auto"/>
          </w:divBdr>
        </w:div>
      </w:divsChild>
    </w:div>
    <w:div w:id="2022583699">
      <w:bodyDiv w:val="1"/>
      <w:marLeft w:val="0"/>
      <w:marRight w:val="0"/>
      <w:marTop w:val="0"/>
      <w:marBottom w:val="0"/>
      <w:divBdr>
        <w:top w:val="none" w:sz="0" w:space="0" w:color="auto"/>
        <w:left w:val="none" w:sz="0" w:space="0" w:color="auto"/>
        <w:bottom w:val="none" w:sz="0" w:space="0" w:color="auto"/>
        <w:right w:val="none" w:sz="0" w:space="0" w:color="auto"/>
      </w:divBdr>
    </w:div>
    <w:div w:id="2022660717">
      <w:bodyDiv w:val="1"/>
      <w:marLeft w:val="0"/>
      <w:marRight w:val="0"/>
      <w:marTop w:val="0"/>
      <w:marBottom w:val="0"/>
      <w:divBdr>
        <w:top w:val="none" w:sz="0" w:space="0" w:color="auto"/>
        <w:left w:val="none" w:sz="0" w:space="0" w:color="auto"/>
        <w:bottom w:val="none" w:sz="0" w:space="0" w:color="auto"/>
        <w:right w:val="none" w:sz="0" w:space="0" w:color="auto"/>
      </w:divBdr>
    </w:div>
    <w:div w:id="2022731067">
      <w:bodyDiv w:val="1"/>
      <w:marLeft w:val="0"/>
      <w:marRight w:val="0"/>
      <w:marTop w:val="0"/>
      <w:marBottom w:val="0"/>
      <w:divBdr>
        <w:top w:val="none" w:sz="0" w:space="0" w:color="auto"/>
        <w:left w:val="none" w:sz="0" w:space="0" w:color="auto"/>
        <w:bottom w:val="none" w:sz="0" w:space="0" w:color="auto"/>
        <w:right w:val="none" w:sz="0" w:space="0" w:color="auto"/>
      </w:divBdr>
      <w:divsChild>
        <w:div w:id="521938788">
          <w:marLeft w:val="480"/>
          <w:marRight w:val="0"/>
          <w:marTop w:val="0"/>
          <w:marBottom w:val="0"/>
          <w:divBdr>
            <w:top w:val="none" w:sz="0" w:space="0" w:color="auto"/>
            <w:left w:val="none" w:sz="0" w:space="0" w:color="auto"/>
            <w:bottom w:val="none" w:sz="0" w:space="0" w:color="auto"/>
            <w:right w:val="none" w:sz="0" w:space="0" w:color="auto"/>
          </w:divBdr>
        </w:div>
        <w:div w:id="1698312123">
          <w:marLeft w:val="480"/>
          <w:marRight w:val="0"/>
          <w:marTop w:val="0"/>
          <w:marBottom w:val="0"/>
          <w:divBdr>
            <w:top w:val="none" w:sz="0" w:space="0" w:color="auto"/>
            <w:left w:val="none" w:sz="0" w:space="0" w:color="auto"/>
            <w:bottom w:val="none" w:sz="0" w:space="0" w:color="auto"/>
            <w:right w:val="none" w:sz="0" w:space="0" w:color="auto"/>
          </w:divBdr>
        </w:div>
        <w:div w:id="545219769">
          <w:marLeft w:val="480"/>
          <w:marRight w:val="0"/>
          <w:marTop w:val="0"/>
          <w:marBottom w:val="0"/>
          <w:divBdr>
            <w:top w:val="none" w:sz="0" w:space="0" w:color="auto"/>
            <w:left w:val="none" w:sz="0" w:space="0" w:color="auto"/>
            <w:bottom w:val="none" w:sz="0" w:space="0" w:color="auto"/>
            <w:right w:val="none" w:sz="0" w:space="0" w:color="auto"/>
          </w:divBdr>
        </w:div>
        <w:div w:id="1579362218">
          <w:marLeft w:val="480"/>
          <w:marRight w:val="0"/>
          <w:marTop w:val="0"/>
          <w:marBottom w:val="0"/>
          <w:divBdr>
            <w:top w:val="none" w:sz="0" w:space="0" w:color="auto"/>
            <w:left w:val="none" w:sz="0" w:space="0" w:color="auto"/>
            <w:bottom w:val="none" w:sz="0" w:space="0" w:color="auto"/>
            <w:right w:val="none" w:sz="0" w:space="0" w:color="auto"/>
          </w:divBdr>
        </w:div>
        <w:div w:id="1534807805">
          <w:marLeft w:val="480"/>
          <w:marRight w:val="0"/>
          <w:marTop w:val="0"/>
          <w:marBottom w:val="0"/>
          <w:divBdr>
            <w:top w:val="none" w:sz="0" w:space="0" w:color="auto"/>
            <w:left w:val="none" w:sz="0" w:space="0" w:color="auto"/>
            <w:bottom w:val="none" w:sz="0" w:space="0" w:color="auto"/>
            <w:right w:val="none" w:sz="0" w:space="0" w:color="auto"/>
          </w:divBdr>
        </w:div>
        <w:div w:id="140313238">
          <w:marLeft w:val="480"/>
          <w:marRight w:val="0"/>
          <w:marTop w:val="0"/>
          <w:marBottom w:val="0"/>
          <w:divBdr>
            <w:top w:val="none" w:sz="0" w:space="0" w:color="auto"/>
            <w:left w:val="none" w:sz="0" w:space="0" w:color="auto"/>
            <w:bottom w:val="none" w:sz="0" w:space="0" w:color="auto"/>
            <w:right w:val="none" w:sz="0" w:space="0" w:color="auto"/>
          </w:divBdr>
        </w:div>
        <w:div w:id="198053955">
          <w:marLeft w:val="480"/>
          <w:marRight w:val="0"/>
          <w:marTop w:val="0"/>
          <w:marBottom w:val="0"/>
          <w:divBdr>
            <w:top w:val="none" w:sz="0" w:space="0" w:color="auto"/>
            <w:left w:val="none" w:sz="0" w:space="0" w:color="auto"/>
            <w:bottom w:val="none" w:sz="0" w:space="0" w:color="auto"/>
            <w:right w:val="none" w:sz="0" w:space="0" w:color="auto"/>
          </w:divBdr>
        </w:div>
        <w:div w:id="1686514692">
          <w:marLeft w:val="480"/>
          <w:marRight w:val="0"/>
          <w:marTop w:val="0"/>
          <w:marBottom w:val="0"/>
          <w:divBdr>
            <w:top w:val="none" w:sz="0" w:space="0" w:color="auto"/>
            <w:left w:val="none" w:sz="0" w:space="0" w:color="auto"/>
            <w:bottom w:val="none" w:sz="0" w:space="0" w:color="auto"/>
            <w:right w:val="none" w:sz="0" w:space="0" w:color="auto"/>
          </w:divBdr>
        </w:div>
        <w:div w:id="1973172396">
          <w:marLeft w:val="480"/>
          <w:marRight w:val="0"/>
          <w:marTop w:val="0"/>
          <w:marBottom w:val="0"/>
          <w:divBdr>
            <w:top w:val="none" w:sz="0" w:space="0" w:color="auto"/>
            <w:left w:val="none" w:sz="0" w:space="0" w:color="auto"/>
            <w:bottom w:val="none" w:sz="0" w:space="0" w:color="auto"/>
            <w:right w:val="none" w:sz="0" w:space="0" w:color="auto"/>
          </w:divBdr>
        </w:div>
        <w:div w:id="1598292672">
          <w:marLeft w:val="480"/>
          <w:marRight w:val="0"/>
          <w:marTop w:val="0"/>
          <w:marBottom w:val="0"/>
          <w:divBdr>
            <w:top w:val="none" w:sz="0" w:space="0" w:color="auto"/>
            <w:left w:val="none" w:sz="0" w:space="0" w:color="auto"/>
            <w:bottom w:val="none" w:sz="0" w:space="0" w:color="auto"/>
            <w:right w:val="none" w:sz="0" w:space="0" w:color="auto"/>
          </w:divBdr>
        </w:div>
        <w:div w:id="374701261">
          <w:marLeft w:val="480"/>
          <w:marRight w:val="0"/>
          <w:marTop w:val="0"/>
          <w:marBottom w:val="0"/>
          <w:divBdr>
            <w:top w:val="none" w:sz="0" w:space="0" w:color="auto"/>
            <w:left w:val="none" w:sz="0" w:space="0" w:color="auto"/>
            <w:bottom w:val="none" w:sz="0" w:space="0" w:color="auto"/>
            <w:right w:val="none" w:sz="0" w:space="0" w:color="auto"/>
          </w:divBdr>
        </w:div>
        <w:div w:id="734744529">
          <w:marLeft w:val="480"/>
          <w:marRight w:val="0"/>
          <w:marTop w:val="0"/>
          <w:marBottom w:val="0"/>
          <w:divBdr>
            <w:top w:val="none" w:sz="0" w:space="0" w:color="auto"/>
            <w:left w:val="none" w:sz="0" w:space="0" w:color="auto"/>
            <w:bottom w:val="none" w:sz="0" w:space="0" w:color="auto"/>
            <w:right w:val="none" w:sz="0" w:space="0" w:color="auto"/>
          </w:divBdr>
        </w:div>
        <w:div w:id="1818260510">
          <w:marLeft w:val="480"/>
          <w:marRight w:val="0"/>
          <w:marTop w:val="0"/>
          <w:marBottom w:val="0"/>
          <w:divBdr>
            <w:top w:val="none" w:sz="0" w:space="0" w:color="auto"/>
            <w:left w:val="none" w:sz="0" w:space="0" w:color="auto"/>
            <w:bottom w:val="none" w:sz="0" w:space="0" w:color="auto"/>
            <w:right w:val="none" w:sz="0" w:space="0" w:color="auto"/>
          </w:divBdr>
        </w:div>
        <w:div w:id="1352534518">
          <w:marLeft w:val="480"/>
          <w:marRight w:val="0"/>
          <w:marTop w:val="0"/>
          <w:marBottom w:val="0"/>
          <w:divBdr>
            <w:top w:val="none" w:sz="0" w:space="0" w:color="auto"/>
            <w:left w:val="none" w:sz="0" w:space="0" w:color="auto"/>
            <w:bottom w:val="none" w:sz="0" w:space="0" w:color="auto"/>
            <w:right w:val="none" w:sz="0" w:space="0" w:color="auto"/>
          </w:divBdr>
        </w:div>
        <w:div w:id="383214015">
          <w:marLeft w:val="480"/>
          <w:marRight w:val="0"/>
          <w:marTop w:val="0"/>
          <w:marBottom w:val="0"/>
          <w:divBdr>
            <w:top w:val="none" w:sz="0" w:space="0" w:color="auto"/>
            <w:left w:val="none" w:sz="0" w:space="0" w:color="auto"/>
            <w:bottom w:val="none" w:sz="0" w:space="0" w:color="auto"/>
            <w:right w:val="none" w:sz="0" w:space="0" w:color="auto"/>
          </w:divBdr>
        </w:div>
        <w:div w:id="121656571">
          <w:marLeft w:val="480"/>
          <w:marRight w:val="0"/>
          <w:marTop w:val="0"/>
          <w:marBottom w:val="0"/>
          <w:divBdr>
            <w:top w:val="none" w:sz="0" w:space="0" w:color="auto"/>
            <w:left w:val="none" w:sz="0" w:space="0" w:color="auto"/>
            <w:bottom w:val="none" w:sz="0" w:space="0" w:color="auto"/>
            <w:right w:val="none" w:sz="0" w:space="0" w:color="auto"/>
          </w:divBdr>
        </w:div>
        <w:div w:id="538131765">
          <w:marLeft w:val="480"/>
          <w:marRight w:val="0"/>
          <w:marTop w:val="0"/>
          <w:marBottom w:val="0"/>
          <w:divBdr>
            <w:top w:val="none" w:sz="0" w:space="0" w:color="auto"/>
            <w:left w:val="none" w:sz="0" w:space="0" w:color="auto"/>
            <w:bottom w:val="none" w:sz="0" w:space="0" w:color="auto"/>
            <w:right w:val="none" w:sz="0" w:space="0" w:color="auto"/>
          </w:divBdr>
        </w:div>
        <w:div w:id="1305040603">
          <w:marLeft w:val="480"/>
          <w:marRight w:val="0"/>
          <w:marTop w:val="0"/>
          <w:marBottom w:val="0"/>
          <w:divBdr>
            <w:top w:val="none" w:sz="0" w:space="0" w:color="auto"/>
            <w:left w:val="none" w:sz="0" w:space="0" w:color="auto"/>
            <w:bottom w:val="none" w:sz="0" w:space="0" w:color="auto"/>
            <w:right w:val="none" w:sz="0" w:space="0" w:color="auto"/>
          </w:divBdr>
        </w:div>
        <w:div w:id="1450081070">
          <w:marLeft w:val="480"/>
          <w:marRight w:val="0"/>
          <w:marTop w:val="0"/>
          <w:marBottom w:val="0"/>
          <w:divBdr>
            <w:top w:val="none" w:sz="0" w:space="0" w:color="auto"/>
            <w:left w:val="none" w:sz="0" w:space="0" w:color="auto"/>
            <w:bottom w:val="none" w:sz="0" w:space="0" w:color="auto"/>
            <w:right w:val="none" w:sz="0" w:space="0" w:color="auto"/>
          </w:divBdr>
        </w:div>
        <w:div w:id="1174996171">
          <w:marLeft w:val="480"/>
          <w:marRight w:val="0"/>
          <w:marTop w:val="0"/>
          <w:marBottom w:val="0"/>
          <w:divBdr>
            <w:top w:val="none" w:sz="0" w:space="0" w:color="auto"/>
            <w:left w:val="none" w:sz="0" w:space="0" w:color="auto"/>
            <w:bottom w:val="none" w:sz="0" w:space="0" w:color="auto"/>
            <w:right w:val="none" w:sz="0" w:space="0" w:color="auto"/>
          </w:divBdr>
        </w:div>
        <w:div w:id="1574853703">
          <w:marLeft w:val="480"/>
          <w:marRight w:val="0"/>
          <w:marTop w:val="0"/>
          <w:marBottom w:val="0"/>
          <w:divBdr>
            <w:top w:val="none" w:sz="0" w:space="0" w:color="auto"/>
            <w:left w:val="none" w:sz="0" w:space="0" w:color="auto"/>
            <w:bottom w:val="none" w:sz="0" w:space="0" w:color="auto"/>
            <w:right w:val="none" w:sz="0" w:space="0" w:color="auto"/>
          </w:divBdr>
        </w:div>
        <w:div w:id="1647316467">
          <w:marLeft w:val="480"/>
          <w:marRight w:val="0"/>
          <w:marTop w:val="0"/>
          <w:marBottom w:val="0"/>
          <w:divBdr>
            <w:top w:val="none" w:sz="0" w:space="0" w:color="auto"/>
            <w:left w:val="none" w:sz="0" w:space="0" w:color="auto"/>
            <w:bottom w:val="none" w:sz="0" w:space="0" w:color="auto"/>
            <w:right w:val="none" w:sz="0" w:space="0" w:color="auto"/>
          </w:divBdr>
        </w:div>
        <w:div w:id="1476528090">
          <w:marLeft w:val="480"/>
          <w:marRight w:val="0"/>
          <w:marTop w:val="0"/>
          <w:marBottom w:val="0"/>
          <w:divBdr>
            <w:top w:val="none" w:sz="0" w:space="0" w:color="auto"/>
            <w:left w:val="none" w:sz="0" w:space="0" w:color="auto"/>
            <w:bottom w:val="none" w:sz="0" w:space="0" w:color="auto"/>
            <w:right w:val="none" w:sz="0" w:space="0" w:color="auto"/>
          </w:divBdr>
        </w:div>
        <w:div w:id="1188638951">
          <w:marLeft w:val="480"/>
          <w:marRight w:val="0"/>
          <w:marTop w:val="0"/>
          <w:marBottom w:val="0"/>
          <w:divBdr>
            <w:top w:val="none" w:sz="0" w:space="0" w:color="auto"/>
            <w:left w:val="none" w:sz="0" w:space="0" w:color="auto"/>
            <w:bottom w:val="none" w:sz="0" w:space="0" w:color="auto"/>
            <w:right w:val="none" w:sz="0" w:space="0" w:color="auto"/>
          </w:divBdr>
        </w:div>
        <w:div w:id="1548760538">
          <w:marLeft w:val="480"/>
          <w:marRight w:val="0"/>
          <w:marTop w:val="0"/>
          <w:marBottom w:val="0"/>
          <w:divBdr>
            <w:top w:val="none" w:sz="0" w:space="0" w:color="auto"/>
            <w:left w:val="none" w:sz="0" w:space="0" w:color="auto"/>
            <w:bottom w:val="none" w:sz="0" w:space="0" w:color="auto"/>
            <w:right w:val="none" w:sz="0" w:space="0" w:color="auto"/>
          </w:divBdr>
        </w:div>
        <w:div w:id="1669097196">
          <w:marLeft w:val="480"/>
          <w:marRight w:val="0"/>
          <w:marTop w:val="0"/>
          <w:marBottom w:val="0"/>
          <w:divBdr>
            <w:top w:val="none" w:sz="0" w:space="0" w:color="auto"/>
            <w:left w:val="none" w:sz="0" w:space="0" w:color="auto"/>
            <w:bottom w:val="none" w:sz="0" w:space="0" w:color="auto"/>
            <w:right w:val="none" w:sz="0" w:space="0" w:color="auto"/>
          </w:divBdr>
        </w:div>
        <w:div w:id="2109735520">
          <w:marLeft w:val="480"/>
          <w:marRight w:val="0"/>
          <w:marTop w:val="0"/>
          <w:marBottom w:val="0"/>
          <w:divBdr>
            <w:top w:val="none" w:sz="0" w:space="0" w:color="auto"/>
            <w:left w:val="none" w:sz="0" w:space="0" w:color="auto"/>
            <w:bottom w:val="none" w:sz="0" w:space="0" w:color="auto"/>
            <w:right w:val="none" w:sz="0" w:space="0" w:color="auto"/>
          </w:divBdr>
        </w:div>
        <w:div w:id="1166551110">
          <w:marLeft w:val="480"/>
          <w:marRight w:val="0"/>
          <w:marTop w:val="0"/>
          <w:marBottom w:val="0"/>
          <w:divBdr>
            <w:top w:val="none" w:sz="0" w:space="0" w:color="auto"/>
            <w:left w:val="none" w:sz="0" w:space="0" w:color="auto"/>
            <w:bottom w:val="none" w:sz="0" w:space="0" w:color="auto"/>
            <w:right w:val="none" w:sz="0" w:space="0" w:color="auto"/>
          </w:divBdr>
        </w:div>
        <w:div w:id="804466197">
          <w:marLeft w:val="480"/>
          <w:marRight w:val="0"/>
          <w:marTop w:val="0"/>
          <w:marBottom w:val="0"/>
          <w:divBdr>
            <w:top w:val="none" w:sz="0" w:space="0" w:color="auto"/>
            <w:left w:val="none" w:sz="0" w:space="0" w:color="auto"/>
            <w:bottom w:val="none" w:sz="0" w:space="0" w:color="auto"/>
            <w:right w:val="none" w:sz="0" w:space="0" w:color="auto"/>
          </w:divBdr>
        </w:div>
        <w:div w:id="656885378">
          <w:marLeft w:val="480"/>
          <w:marRight w:val="0"/>
          <w:marTop w:val="0"/>
          <w:marBottom w:val="0"/>
          <w:divBdr>
            <w:top w:val="none" w:sz="0" w:space="0" w:color="auto"/>
            <w:left w:val="none" w:sz="0" w:space="0" w:color="auto"/>
            <w:bottom w:val="none" w:sz="0" w:space="0" w:color="auto"/>
            <w:right w:val="none" w:sz="0" w:space="0" w:color="auto"/>
          </w:divBdr>
        </w:div>
        <w:div w:id="355087141">
          <w:marLeft w:val="480"/>
          <w:marRight w:val="0"/>
          <w:marTop w:val="0"/>
          <w:marBottom w:val="0"/>
          <w:divBdr>
            <w:top w:val="none" w:sz="0" w:space="0" w:color="auto"/>
            <w:left w:val="none" w:sz="0" w:space="0" w:color="auto"/>
            <w:bottom w:val="none" w:sz="0" w:space="0" w:color="auto"/>
            <w:right w:val="none" w:sz="0" w:space="0" w:color="auto"/>
          </w:divBdr>
        </w:div>
        <w:div w:id="685983135">
          <w:marLeft w:val="480"/>
          <w:marRight w:val="0"/>
          <w:marTop w:val="0"/>
          <w:marBottom w:val="0"/>
          <w:divBdr>
            <w:top w:val="none" w:sz="0" w:space="0" w:color="auto"/>
            <w:left w:val="none" w:sz="0" w:space="0" w:color="auto"/>
            <w:bottom w:val="none" w:sz="0" w:space="0" w:color="auto"/>
            <w:right w:val="none" w:sz="0" w:space="0" w:color="auto"/>
          </w:divBdr>
        </w:div>
        <w:div w:id="1506281520">
          <w:marLeft w:val="480"/>
          <w:marRight w:val="0"/>
          <w:marTop w:val="0"/>
          <w:marBottom w:val="0"/>
          <w:divBdr>
            <w:top w:val="none" w:sz="0" w:space="0" w:color="auto"/>
            <w:left w:val="none" w:sz="0" w:space="0" w:color="auto"/>
            <w:bottom w:val="none" w:sz="0" w:space="0" w:color="auto"/>
            <w:right w:val="none" w:sz="0" w:space="0" w:color="auto"/>
          </w:divBdr>
        </w:div>
        <w:div w:id="1134324432">
          <w:marLeft w:val="480"/>
          <w:marRight w:val="0"/>
          <w:marTop w:val="0"/>
          <w:marBottom w:val="0"/>
          <w:divBdr>
            <w:top w:val="none" w:sz="0" w:space="0" w:color="auto"/>
            <w:left w:val="none" w:sz="0" w:space="0" w:color="auto"/>
            <w:bottom w:val="none" w:sz="0" w:space="0" w:color="auto"/>
            <w:right w:val="none" w:sz="0" w:space="0" w:color="auto"/>
          </w:divBdr>
        </w:div>
        <w:div w:id="1517572529">
          <w:marLeft w:val="480"/>
          <w:marRight w:val="0"/>
          <w:marTop w:val="0"/>
          <w:marBottom w:val="0"/>
          <w:divBdr>
            <w:top w:val="none" w:sz="0" w:space="0" w:color="auto"/>
            <w:left w:val="none" w:sz="0" w:space="0" w:color="auto"/>
            <w:bottom w:val="none" w:sz="0" w:space="0" w:color="auto"/>
            <w:right w:val="none" w:sz="0" w:space="0" w:color="auto"/>
          </w:divBdr>
        </w:div>
        <w:div w:id="870266779">
          <w:marLeft w:val="480"/>
          <w:marRight w:val="0"/>
          <w:marTop w:val="0"/>
          <w:marBottom w:val="0"/>
          <w:divBdr>
            <w:top w:val="none" w:sz="0" w:space="0" w:color="auto"/>
            <w:left w:val="none" w:sz="0" w:space="0" w:color="auto"/>
            <w:bottom w:val="none" w:sz="0" w:space="0" w:color="auto"/>
            <w:right w:val="none" w:sz="0" w:space="0" w:color="auto"/>
          </w:divBdr>
        </w:div>
        <w:div w:id="1125659018">
          <w:marLeft w:val="480"/>
          <w:marRight w:val="0"/>
          <w:marTop w:val="0"/>
          <w:marBottom w:val="0"/>
          <w:divBdr>
            <w:top w:val="none" w:sz="0" w:space="0" w:color="auto"/>
            <w:left w:val="none" w:sz="0" w:space="0" w:color="auto"/>
            <w:bottom w:val="none" w:sz="0" w:space="0" w:color="auto"/>
            <w:right w:val="none" w:sz="0" w:space="0" w:color="auto"/>
          </w:divBdr>
        </w:div>
        <w:div w:id="192885952">
          <w:marLeft w:val="480"/>
          <w:marRight w:val="0"/>
          <w:marTop w:val="0"/>
          <w:marBottom w:val="0"/>
          <w:divBdr>
            <w:top w:val="none" w:sz="0" w:space="0" w:color="auto"/>
            <w:left w:val="none" w:sz="0" w:space="0" w:color="auto"/>
            <w:bottom w:val="none" w:sz="0" w:space="0" w:color="auto"/>
            <w:right w:val="none" w:sz="0" w:space="0" w:color="auto"/>
          </w:divBdr>
        </w:div>
        <w:div w:id="1142848377">
          <w:marLeft w:val="480"/>
          <w:marRight w:val="0"/>
          <w:marTop w:val="0"/>
          <w:marBottom w:val="0"/>
          <w:divBdr>
            <w:top w:val="none" w:sz="0" w:space="0" w:color="auto"/>
            <w:left w:val="none" w:sz="0" w:space="0" w:color="auto"/>
            <w:bottom w:val="none" w:sz="0" w:space="0" w:color="auto"/>
            <w:right w:val="none" w:sz="0" w:space="0" w:color="auto"/>
          </w:divBdr>
        </w:div>
        <w:div w:id="966198121">
          <w:marLeft w:val="480"/>
          <w:marRight w:val="0"/>
          <w:marTop w:val="0"/>
          <w:marBottom w:val="0"/>
          <w:divBdr>
            <w:top w:val="none" w:sz="0" w:space="0" w:color="auto"/>
            <w:left w:val="none" w:sz="0" w:space="0" w:color="auto"/>
            <w:bottom w:val="none" w:sz="0" w:space="0" w:color="auto"/>
            <w:right w:val="none" w:sz="0" w:space="0" w:color="auto"/>
          </w:divBdr>
        </w:div>
        <w:div w:id="2104494768">
          <w:marLeft w:val="480"/>
          <w:marRight w:val="0"/>
          <w:marTop w:val="0"/>
          <w:marBottom w:val="0"/>
          <w:divBdr>
            <w:top w:val="none" w:sz="0" w:space="0" w:color="auto"/>
            <w:left w:val="none" w:sz="0" w:space="0" w:color="auto"/>
            <w:bottom w:val="none" w:sz="0" w:space="0" w:color="auto"/>
            <w:right w:val="none" w:sz="0" w:space="0" w:color="auto"/>
          </w:divBdr>
        </w:div>
        <w:div w:id="479461402">
          <w:marLeft w:val="480"/>
          <w:marRight w:val="0"/>
          <w:marTop w:val="0"/>
          <w:marBottom w:val="0"/>
          <w:divBdr>
            <w:top w:val="none" w:sz="0" w:space="0" w:color="auto"/>
            <w:left w:val="none" w:sz="0" w:space="0" w:color="auto"/>
            <w:bottom w:val="none" w:sz="0" w:space="0" w:color="auto"/>
            <w:right w:val="none" w:sz="0" w:space="0" w:color="auto"/>
          </w:divBdr>
        </w:div>
        <w:div w:id="417752558">
          <w:marLeft w:val="480"/>
          <w:marRight w:val="0"/>
          <w:marTop w:val="0"/>
          <w:marBottom w:val="0"/>
          <w:divBdr>
            <w:top w:val="none" w:sz="0" w:space="0" w:color="auto"/>
            <w:left w:val="none" w:sz="0" w:space="0" w:color="auto"/>
            <w:bottom w:val="none" w:sz="0" w:space="0" w:color="auto"/>
            <w:right w:val="none" w:sz="0" w:space="0" w:color="auto"/>
          </w:divBdr>
        </w:div>
        <w:div w:id="812482226">
          <w:marLeft w:val="480"/>
          <w:marRight w:val="0"/>
          <w:marTop w:val="0"/>
          <w:marBottom w:val="0"/>
          <w:divBdr>
            <w:top w:val="none" w:sz="0" w:space="0" w:color="auto"/>
            <w:left w:val="none" w:sz="0" w:space="0" w:color="auto"/>
            <w:bottom w:val="none" w:sz="0" w:space="0" w:color="auto"/>
            <w:right w:val="none" w:sz="0" w:space="0" w:color="auto"/>
          </w:divBdr>
        </w:div>
        <w:div w:id="1883856542">
          <w:marLeft w:val="480"/>
          <w:marRight w:val="0"/>
          <w:marTop w:val="0"/>
          <w:marBottom w:val="0"/>
          <w:divBdr>
            <w:top w:val="none" w:sz="0" w:space="0" w:color="auto"/>
            <w:left w:val="none" w:sz="0" w:space="0" w:color="auto"/>
            <w:bottom w:val="none" w:sz="0" w:space="0" w:color="auto"/>
            <w:right w:val="none" w:sz="0" w:space="0" w:color="auto"/>
          </w:divBdr>
        </w:div>
        <w:div w:id="411314966">
          <w:marLeft w:val="480"/>
          <w:marRight w:val="0"/>
          <w:marTop w:val="0"/>
          <w:marBottom w:val="0"/>
          <w:divBdr>
            <w:top w:val="none" w:sz="0" w:space="0" w:color="auto"/>
            <w:left w:val="none" w:sz="0" w:space="0" w:color="auto"/>
            <w:bottom w:val="none" w:sz="0" w:space="0" w:color="auto"/>
            <w:right w:val="none" w:sz="0" w:space="0" w:color="auto"/>
          </w:divBdr>
        </w:div>
        <w:div w:id="1059016733">
          <w:marLeft w:val="480"/>
          <w:marRight w:val="0"/>
          <w:marTop w:val="0"/>
          <w:marBottom w:val="0"/>
          <w:divBdr>
            <w:top w:val="none" w:sz="0" w:space="0" w:color="auto"/>
            <w:left w:val="none" w:sz="0" w:space="0" w:color="auto"/>
            <w:bottom w:val="none" w:sz="0" w:space="0" w:color="auto"/>
            <w:right w:val="none" w:sz="0" w:space="0" w:color="auto"/>
          </w:divBdr>
        </w:div>
      </w:divsChild>
    </w:div>
    <w:div w:id="2023509840">
      <w:bodyDiv w:val="1"/>
      <w:marLeft w:val="0"/>
      <w:marRight w:val="0"/>
      <w:marTop w:val="0"/>
      <w:marBottom w:val="0"/>
      <w:divBdr>
        <w:top w:val="none" w:sz="0" w:space="0" w:color="auto"/>
        <w:left w:val="none" w:sz="0" w:space="0" w:color="auto"/>
        <w:bottom w:val="none" w:sz="0" w:space="0" w:color="auto"/>
        <w:right w:val="none" w:sz="0" w:space="0" w:color="auto"/>
      </w:divBdr>
    </w:div>
    <w:div w:id="2023583521">
      <w:bodyDiv w:val="1"/>
      <w:marLeft w:val="0"/>
      <w:marRight w:val="0"/>
      <w:marTop w:val="0"/>
      <w:marBottom w:val="0"/>
      <w:divBdr>
        <w:top w:val="none" w:sz="0" w:space="0" w:color="auto"/>
        <w:left w:val="none" w:sz="0" w:space="0" w:color="auto"/>
        <w:bottom w:val="none" w:sz="0" w:space="0" w:color="auto"/>
        <w:right w:val="none" w:sz="0" w:space="0" w:color="auto"/>
      </w:divBdr>
    </w:div>
    <w:div w:id="2024210852">
      <w:bodyDiv w:val="1"/>
      <w:marLeft w:val="0"/>
      <w:marRight w:val="0"/>
      <w:marTop w:val="0"/>
      <w:marBottom w:val="0"/>
      <w:divBdr>
        <w:top w:val="none" w:sz="0" w:space="0" w:color="auto"/>
        <w:left w:val="none" w:sz="0" w:space="0" w:color="auto"/>
        <w:bottom w:val="none" w:sz="0" w:space="0" w:color="auto"/>
        <w:right w:val="none" w:sz="0" w:space="0" w:color="auto"/>
      </w:divBdr>
      <w:divsChild>
        <w:div w:id="260529146">
          <w:marLeft w:val="480"/>
          <w:marRight w:val="0"/>
          <w:marTop w:val="0"/>
          <w:marBottom w:val="0"/>
          <w:divBdr>
            <w:top w:val="none" w:sz="0" w:space="0" w:color="auto"/>
            <w:left w:val="none" w:sz="0" w:space="0" w:color="auto"/>
            <w:bottom w:val="none" w:sz="0" w:space="0" w:color="auto"/>
            <w:right w:val="none" w:sz="0" w:space="0" w:color="auto"/>
          </w:divBdr>
        </w:div>
        <w:div w:id="304505042">
          <w:marLeft w:val="480"/>
          <w:marRight w:val="0"/>
          <w:marTop w:val="0"/>
          <w:marBottom w:val="0"/>
          <w:divBdr>
            <w:top w:val="none" w:sz="0" w:space="0" w:color="auto"/>
            <w:left w:val="none" w:sz="0" w:space="0" w:color="auto"/>
            <w:bottom w:val="none" w:sz="0" w:space="0" w:color="auto"/>
            <w:right w:val="none" w:sz="0" w:space="0" w:color="auto"/>
          </w:divBdr>
        </w:div>
        <w:div w:id="1139416826">
          <w:marLeft w:val="480"/>
          <w:marRight w:val="0"/>
          <w:marTop w:val="0"/>
          <w:marBottom w:val="0"/>
          <w:divBdr>
            <w:top w:val="none" w:sz="0" w:space="0" w:color="auto"/>
            <w:left w:val="none" w:sz="0" w:space="0" w:color="auto"/>
            <w:bottom w:val="none" w:sz="0" w:space="0" w:color="auto"/>
            <w:right w:val="none" w:sz="0" w:space="0" w:color="auto"/>
          </w:divBdr>
        </w:div>
        <w:div w:id="577246671">
          <w:marLeft w:val="480"/>
          <w:marRight w:val="0"/>
          <w:marTop w:val="0"/>
          <w:marBottom w:val="0"/>
          <w:divBdr>
            <w:top w:val="none" w:sz="0" w:space="0" w:color="auto"/>
            <w:left w:val="none" w:sz="0" w:space="0" w:color="auto"/>
            <w:bottom w:val="none" w:sz="0" w:space="0" w:color="auto"/>
            <w:right w:val="none" w:sz="0" w:space="0" w:color="auto"/>
          </w:divBdr>
        </w:div>
        <w:div w:id="266929098">
          <w:marLeft w:val="480"/>
          <w:marRight w:val="0"/>
          <w:marTop w:val="0"/>
          <w:marBottom w:val="0"/>
          <w:divBdr>
            <w:top w:val="none" w:sz="0" w:space="0" w:color="auto"/>
            <w:left w:val="none" w:sz="0" w:space="0" w:color="auto"/>
            <w:bottom w:val="none" w:sz="0" w:space="0" w:color="auto"/>
            <w:right w:val="none" w:sz="0" w:space="0" w:color="auto"/>
          </w:divBdr>
        </w:div>
        <w:div w:id="1500536604">
          <w:marLeft w:val="480"/>
          <w:marRight w:val="0"/>
          <w:marTop w:val="0"/>
          <w:marBottom w:val="0"/>
          <w:divBdr>
            <w:top w:val="none" w:sz="0" w:space="0" w:color="auto"/>
            <w:left w:val="none" w:sz="0" w:space="0" w:color="auto"/>
            <w:bottom w:val="none" w:sz="0" w:space="0" w:color="auto"/>
            <w:right w:val="none" w:sz="0" w:space="0" w:color="auto"/>
          </w:divBdr>
        </w:div>
        <w:div w:id="382099467">
          <w:marLeft w:val="480"/>
          <w:marRight w:val="0"/>
          <w:marTop w:val="0"/>
          <w:marBottom w:val="0"/>
          <w:divBdr>
            <w:top w:val="none" w:sz="0" w:space="0" w:color="auto"/>
            <w:left w:val="none" w:sz="0" w:space="0" w:color="auto"/>
            <w:bottom w:val="none" w:sz="0" w:space="0" w:color="auto"/>
            <w:right w:val="none" w:sz="0" w:space="0" w:color="auto"/>
          </w:divBdr>
        </w:div>
        <w:div w:id="1831435952">
          <w:marLeft w:val="480"/>
          <w:marRight w:val="0"/>
          <w:marTop w:val="0"/>
          <w:marBottom w:val="0"/>
          <w:divBdr>
            <w:top w:val="none" w:sz="0" w:space="0" w:color="auto"/>
            <w:left w:val="none" w:sz="0" w:space="0" w:color="auto"/>
            <w:bottom w:val="none" w:sz="0" w:space="0" w:color="auto"/>
            <w:right w:val="none" w:sz="0" w:space="0" w:color="auto"/>
          </w:divBdr>
        </w:div>
        <w:div w:id="1007056237">
          <w:marLeft w:val="480"/>
          <w:marRight w:val="0"/>
          <w:marTop w:val="0"/>
          <w:marBottom w:val="0"/>
          <w:divBdr>
            <w:top w:val="none" w:sz="0" w:space="0" w:color="auto"/>
            <w:left w:val="none" w:sz="0" w:space="0" w:color="auto"/>
            <w:bottom w:val="none" w:sz="0" w:space="0" w:color="auto"/>
            <w:right w:val="none" w:sz="0" w:space="0" w:color="auto"/>
          </w:divBdr>
        </w:div>
        <w:div w:id="1322153712">
          <w:marLeft w:val="480"/>
          <w:marRight w:val="0"/>
          <w:marTop w:val="0"/>
          <w:marBottom w:val="0"/>
          <w:divBdr>
            <w:top w:val="none" w:sz="0" w:space="0" w:color="auto"/>
            <w:left w:val="none" w:sz="0" w:space="0" w:color="auto"/>
            <w:bottom w:val="none" w:sz="0" w:space="0" w:color="auto"/>
            <w:right w:val="none" w:sz="0" w:space="0" w:color="auto"/>
          </w:divBdr>
        </w:div>
        <w:div w:id="1620065604">
          <w:marLeft w:val="480"/>
          <w:marRight w:val="0"/>
          <w:marTop w:val="0"/>
          <w:marBottom w:val="0"/>
          <w:divBdr>
            <w:top w:val="none" w:sz="0" w:space="0" w:color="auto"/>
            <w:left w:val="none" w:sz="0" w:space="0" w:color="auto"/>
            <w:bottom w:val="none" w:sz="0" w:space="0" w:color="auto"/>
            <w:right w:val="none" w:sz="0" w:space="0" w:color="auto"/>
          </w:divBdr>
        </w:div>
        <w:div w:id="2047639060">
          <w:marLeft w:val="480"/>
          <w:marRight w:val="0"/>
          <w:marTop w:val="0"/>
          <w:marBottom w:val="0"/>
          <w:divBdr>
            <w:top w:val="none" w:sz="0" w:space="0" w:color="auto"/>
            <w:left w:val="none" w:sz="0" w:space="0" w:color="auto"/>
            <w:bottom w:val="none" w:sz="0" w:space="0" w:color="auto"/>
            <w:right w:val="none" w:sz="0" w:space="0" w:color="auto"/>
          </w:divBdr>
        </w:div>
        <w:div w:id="2107071388">
          <w:marLeft w:val="480"/>
          <w:marRight w:val="0"/>
          <w:marTop w:val="0"/>
          <w:marBottom w:val="0"/>
          <w:divBdr>
            <w:top w:val="none" w:sz="0" w:space="0" w:color="auto"/>
            <w:left w:val="none" w:sz="0" w:space="0" w:color="auto"/>
            <w:bottom w:val="none" w:sz="0" w:space="0" w:color="auto"/>
            <w:right w:val="none" w:sz="0" w:space="0" w:color="auto"/>
          </w:divBdr>
        </w:div>
        <w:div w:id="150827009">
          <w:marLeft w:val="480"/>
          <w:marRight w:val="0"/>
          <w:marTop w:val="0"/>
          <w:marBottom w:val="0"/>
          <w:divBdr>
            <w:top w:val="none" w:sz="0" w:space="0" w:color="auto"/>
            <w:left w:val="none" w:sz="0" w:space="0" w:color="auto"/>
            <w:bottom w:val="none" w:sz="0" w:space="0" w:color="auto"/>
            <w:right w:val="none" w:sz="0" w:space="0" w:color="auto"/>
          </w:divBdr>
        </w:div>
        <w:div w:id="1530530260">
          <w:marLeft w:val="480"/>
          <w:marRight w:val="0"/>
          <w:marTop w:val="0"/>
          <w:marBottom w:val="0"/>
          <w:divBdr>
            <w:top w:val="none" w:sz="0" w:space="0" w:color="auto"/>
            <w:left w:val="none" w:sz="0" w:space="0" w:color="auto"/>
            <w:bottom w:val="none" w:sz="0" w:space="0" w:color="auto"/>
            <w:right w:val="none" w:sz="0" w:space="0" w:color="auto"/>
          </w:divBdr>
        </w:div>
        <w:div w:id="619457878">
          <w:marLeft w:val="480"/>
          <w:marRight w:val="0"/>
          <w:marTop w:val="0"/>
          <w:marBottom w:val="0"/>
          <w:divBdr>
            <w:top w:val="none" w:sz="0" w:space="0" w:color="auto"/>
            <w:left w:val="none" w:sz="0" w:space="0" w:color="auto"/>
            <w:bottom w:val="none" w:sz="0" w:space="0" w:color="auto"/>
            <w:right w:val="none" w:sz="0" w:space="0" w:color="auto"/>
          </w:divBdr>
        </w:div>
        <w:div w:id="1629362348">
          <w:marLeft w:val="480"/>
          <w:marRight w:val="0"/>
          <w:marTop w:val="0"/>
          <w:marBottom w:val="0"/>
          <w:divBdr>
            <w:top w:val="none" w:sz="0" w:space="0" w:color="auto"/>
            <w:left w:val="none" w:sz="0" w:space="0" w:color="auto"/>
            <w:bottom w:val="none" w:sz="0" w:space="0" w:color="auto"/>
            <w:right w:val="none" w:sz="0" w:space="0" w:color="auto"/>
          </w:divBdr>
        </w:div>
        <w:div w:id="1158620278">
          <w:marLeft w:val="480"/>
          <w:marRight w:val="0"/>
          <w:marTop w:val="0"/>
          <w:marBottom w:val="0"/>
          <w:divBdr>
            <w:top w:val="none" w:sz="0" w:space="0" w:color="auto"/>
            <w:left w:val="none" w:sz="0" w:space="0" w:color="auto"/>
            <w:bottom w:val="none" w:sz="0" w:space="0" w:color="auto"/>
            <w:right w:val="none" w:sz="0" w:space="0" w:color="auto"/>
          </w:divBdr>
        </w:div>
        <w:div w:id="274485524">
          <w:marLeft w:val="480"/>
          <w:marRight w:val="0"/>
          <w:marTop w:val="0"/>
          <w:marBottom w:val="0"/>
          <w:divBdr>
            <w:top w:val="none" w:sz="0" w:space="0" w:color="auto"/>
            <w:left w:val="none" w:sz="0" w:space="0" w:color="auto"/>
            <w:bottom w:val="none" w:sz="0" w:space="0" w:color="auto"/>
            <w:right w:val="none" w:sz="0" w:space="0" w:color="auto"/>
          </w:divBdr>
        </w:div>
        <w:div w:id="8919200">
          <w:marLeft w:val="480"/>
          <w:marRight w:val="0"/>
          <w:marTop w:val="0"/>
          <w:marBottom w:val="0"/>
          <w:divBdr>
            <w:top w:val="none" w:sz="0" w:space="0" w:color="auto"/>
            <w:left w:val="none" w:sz="0" w:space="0" w:color="auto"/>
            <w:bottom w:val="none" w:sz="0" w:space="0" w:color="auto"/>
            <w:right w:val="none" w:sz="0" w:space="0" w:color="auto"/>
          </w:divBdr>
        </w:div>
        <w:div w:id="1344013991">
          <w:marLeft w:val="480"/>
          <w:marRight w:val="0"/>
          <w:marTop w:val="0"/>
          <w:marBottom w:val="0"/>
          <w:divBdr>
            <w:top w:val="none" w:sz="0" w:space="0" w:color="auto"/>
            <w:left w:val="none" w:sz="0" w:space="0" w:color="auto"/>
            <w:bottom w:val="none" w:sz="0" w:space="0" w:color="auto"/>
            <w:right w:val="none" w:sz="0" w:space="0" w:color="auto"/>
          </w:divBdr>
        </w:div>
        <w:div w:id="320429690">
          <w:marLeft w:val="480"/>
          <w:marRight w:val="0"/>
          <w:marTop w:val="0"/>
          <w:marBottom w:val="0"/>
          <w:divBdr>
            <w:top w:val="none" w:sz="0" w:space="0" w:color="auto"/>
            <w:left w:val="none" w:sz="0" w:space="0" w:color="auto"/>
            <w:bottom w:val="none" w:sz="0" w:space="0" w:color="auto"/>
            <w:right w:val="none" w:sz="0" w:space="0" w:color="auto"/>
          </w:divBdr>
        </w:div>
        <w:div w:id="1179659769">
          <w:marLeft w:val="480"/>
          <w:marRight w:val="0"/>
          <w:marTop w:val="0"/>
          <w:marBottom w:val="0"/>
          <w:divBdr>
            <w:top w:val="none" w:sz="0" w:space="0" w:color="auto"/>
            <w:left w:val="none" w:sz="0" w:space="0" w:color="auto"/>
            <w:bottom w:val="none" w:sz="0" w:space="0" w:color="auto"/>
            <w:right w:val="none" w:sz="0" w:space="0" w:color="auto"/>
          </w:divBdr>
        </w:div>
        <w:div w:id="1528441841">
          <w:marLeft w:val="480"/>
          <w:marRight w:val="0"/>
          <w:marTop w:val="0"/>
          <w:marBottom w:val="0"/>
          <w:divBdr>
            <w:top w:val="none" w:sz="0" w:space="0" w:color="auto"/>
            <w:left w:val="none" w:sz="0" w:space="0" w:color="auto"/>
            <w:bottom w:val="none" w:sz="0" w:space="0" w:color="auto"/>
            <w:right w:val="none" w:sz="0" w:space="0" w:color="auto"/>
          </w:divBdr>
        </w:div>
        <w:div w:id="1132019326">
          <w:marLeft w:val="480"/>
          <w:marRight w:val="0"/>
          <w:marTop w:val="0"/>
          <w:marBottom w:val="0"/>
          <w:divBdr>
            <w:top w:val="none" w:sz="0" w:space="0" w:color="auto"/>
            <w:left w:val="none" w:sz="0" w:space="0" w:color="auto"/>
            <w:bottom w:val="none" w:sz="0" w:space="0" w:color="auto"/>
            <w:right w:val="none" w:sz="0" w:space="0" w:color="auto"/>
          </w:divBdr>
        </w:div>
        <w:div w:id="1049838567">
          <w:marLeft w:val="480"/>
          <w:marRight w:val="0"/>
          <w:marTop w:val="0"/>
          <w:marBottom w:val="0"/>
          <w:divBdr>
            <w:top w:val="none" w:sz="0" w:space="0" w:color="auto"/>
            <w:left w:val="none" w:sz="0" w:space="0" w:color="auto"/>
            <w:bottom w:val="none" w:sz="0" w:space="0" w:color="auto"/>
            <w:right w:val="none" w:sz="0" w:space="0" w:color="auto"/>
          </w:divBdr>
        </w:div>
        <w:div w:id="1569464517">
          <w:marLeft w:val="480"/>
          <w:marRight w:val="0"/>
          <w:marTop w:val="0"/>
          <w:marBottom w:val="0"/>
          <w:divBdr>
            <w:top w:val="none" w:sz="0" w:space="0" w:color="auto"/>
            <w:left w:val="none" w:sz="0" w:space="0" w:color="auto"/>
            <w:bottom w:val="none" w:sz="0" w:space="0" w:color="auto"/>
            <w:right w:val="none" w:sz="0" w:space="0" w:color="auto"/>
          </w:divBdr>
        </w:div>
        <w:div w:id="1596357818">
          <w:marLeft w:val="480"/>
          <w:marRight w:val="0"/>
          <w:marTop w:val="0"/>
          <w:marBottom w:val="0"/>
          <w:divBdr>
            <w:top w:val="none" w:sz="0" w:space="0" w:color="auto"/>
            <w:left w:val="none" w:sz="0" w:space="0" w:color="auto"/>
            <w:bottom w:val="none" w:sz="0" w:space="0" w:color="auto"/>
            <w:right w:val="none" w:sz="0" w:space="0" w:color="auto"/>
          </w:divBdr>
        </w:div>
        <w:div w:id="49381295">
          <w:marLeft w:val="480"/>
          <w:marRight w:val="0"/>
          <w:marTop w:val="0"/>
          <w:marBottom w:val="0"/>
          <w:divBdr>
            <w:top w:val="none" w:sz="0" w:space="0" w:color="auto"/>
            <w:left w:val="none" w:sz="0" w:space="0" w:color="auto"/>
            <w:bottom w:val="none" w:sz="0" w:space="0" w:color="auto"/>
            <w:right w:val="none" w:sz="0" w:space="0" w:color="auto"/>
          </w:divBdr>
        </w:div>
        <w:div w:id="1282111237">
          <w:marLeft w:val="480"/>
          <w:marRight w:val="0"/>
          <w:marTop w:val="0"/>
          <w:marBottom w:val="0"/>
          <w:divBdr>
            <w:top w:val="none" w:sz="0" w:space="0" w:color="auto"/>
            <w:left w:val="none" w:sz="0" w:space="0" w:color="auto"/>
            <w:bottom w:val="none" w:sz="0" w:space="0" w:color="auto"/>
            <w:right w:val="none" w:sz="0" w:space="0" w:color="auto"/>
          </w:divBdr>
        </w:div>
        <w:div w:id="1148746041">
          <w:marLeft w:val="480"/>
          <w:marRight w:val="0"/>
          <w:marTop w:val="0"/>
          <w:marBottom w:val="0"/>
          <w:divBdr>
            <w:top w:val="none" w:sz="0" w:space="0" w:color="auto"/>
            <w:left w:val="none" w:sz="0" w:space="0" w:color="auto"/>
            <w:bottom w:val="none" w:sz="0" w:space="0" w:color="auto"/>
            <w:right w:val="none" w:sz="0" w:space="0" w:color="auto"/>
          </w:divBdr>
        </w:div>
        <w:div w:id="286856362">
          <w:marLeft w:val="480"/>
          <w:marRight w:val="0"/>
          <w:marTop w:val="0"/>
          <w:marBottom w:val="0"/>
          <w:divBdr>
            <w:top w:val="none" w:sz="0" w:space="0" w:color="auto"/>
            <w:left w:val="none" w:sz="0" w:space="0" w:color="auto"/>
            <w:bottom w:val="none" w:sz="0" w:space="0" w:color="auto"/>
            <w:right w:val="none" w:sz="0" w:space="0" w:color="auto"/>
          </w:divBdr>
        </w:div>
        <w:div w:id="1849447838">
          <w:marLeft w:val="480"/>
          <w:marRight w:val="0"/>
          <w:marTop w:val="0"/>
          <w:marBottom w:val="0"/>
          <w:divBdr>
            <w:top w:val="none" w:sz="0" w:space="0" w:color="auto"/>
            <w:left w:val="none" w:sz="0" w:space="0" w:color="auto"/>
            <w:bottom w:val="none" w:sz="0" w:space="0" w:color="auto"/>
            <w:right w:val="none" w:sz="0" w:space="0" w:color="auto"/>
          </w:divBdr>
        </w:div>
        <w:div w:id="223301555">
          <w:marLeft w:val="480"/>
          <w:marRight w:val="0"/>
          <w:marTop w:val="0"/>
          <w:marBottom w:val="0"/>
          <w:divBdr>
            <w:top w:val="none" w:sz="0" w:space="0" w:color="auto"/>
            <w:left w:val="none" w:sz="0" w:space="0" w:color="auto"/>
            <w:bottom w:val="none" w:sz="0" w:space="0" w:color="auto"/>
            <w:right w:val="none" w:sz="0" w:space="0" w:color="auto"/>
          </w:divBdr>
        </w:div>
        <w:div w:id="1944340635">
          <w:marLeft w:val="480"/>
          <w:marRight w:val="0"/>
          <w:marTop w:val="0"/>
          <w:marBottom w:val="0"/>
          <w:divBdr>
            <w:top w:val="none" w:sz="0" w:space="0" w:color="auto"/>
            <w:left w:val="none" w:sz="0" w:space="0" w:color="auto"/>
            <w:bottom w:val="none" w:sz="0" w:space="0" w:color="auto"/>
            <w:right w:val="none" w:sz="0" w:space="0" w:color="auto"/>
          </w:divBdr>
        </w:div>
        <w:div w:id="814181490">
          <w:marLeft w:val="480"/>
          <w:marRight w:val="0"/>
          <w:marTop w:val="0"/>
          <w:marBottom w:val="0"/>
          <w:divBdr>
            <w:top w:val="none" w:sz="0" w:space="0" w:color="auto"/>
            <w:left w:val="none" w:sz="0" w:space="0" w:color="auto"/>
            <w:bottom w:val="none" w:sz="0" w:space="0" w:color="auto"/>
            <w:right w:val="none" w:sz="0" w:space="0" w:color="auto"/>
          </w:divBdr>
        </w:div>
        <w:div w:id="1668558722">
          <w:marLeft w:val="480"/>
          <w:marRight w:val="0"/>
          <w:marTop w:val="0"/>
          <w:marBottom w:val="0"/>
          <w:divBdr>
            <w:top w:val="none" w:sz="0" w:space="0" w:color="auto"/>
            <w:left w:val="none" w:sz="0" w:space="0" w:color="auto"/>
            <w:bottom w:val="none" w:sz="0" w:space="0" w:color="auto"/>
            <w:right w:val="none" w:sz="0" w:space="0" w:color="auto"/>
          </w:divBdr>
        </w:div>
        <w:div w:id="1670058836">
          <w:marLeft w:val="480"/>
          <w:marRight w:val="0"/>
          <w:marTop w:val="0"/>
          <w:marBottom w:val="0"/>
          <w:divBdr>
            <w:top w:val="none" w:sz="0" w:space="0" w:color="auto"/>
            <w:left w:val="none" w:sz="0" w:space="0" w:color="auto"/>
            <w:bottom w:val="none" w:sz="0" w:space="0" w:color="auto"/>
            <w:right w:val="none" w:sz="0" w:space="0" w:color="auto"/>
          </w:divBdr>
        </w:div>
        <w:div w:id="1643651220">
          <w:marLeft w:val="480"/>
          <w:marRight w:val="0"/>
          <w:marTop w:val="0"/>
          <w:marBottom w:val="0"/>
          <w:divBdr>
            <w:top w:val="none" w:sz="0" w:space="0" w:color="auto"/>
            <w:left w:val="none" w:sz="0" w:space="0" w:color="auto"/>
            <w:bottom w:val="none" w:sz="0" w:space="0" w:color="auto"/>
            <w:right w:val="none" w:sz="0" w:space="0" w:color="auto"/>
          </w:divBdr>
        </w:div>
      </w:divsChild>
    </w:div>
    <w:div w:id="2024356734">
      <w:bodyDiv w:val="1"/>
      <w:marLeft w:val="0"/>
      <w:marRight w:val="0"/>
      <w:marTop w:val="0"/>
      <w:marBottom w:val="0"/>
      <w:divBdr>
        <w:top w:val="none" w:sz="0" w:space="0" w:color="auto"/>
        <w:left w:val="none" w:sz="0" w:space="0" w:color="auto"/>
        <w:bottom w:val="none" w:sz="0" w:space="0" w:color="auto"/>
        <w:right w:val="none" w:sz="0" w:space="0" w:color="auto"/>
      </w:divBdr>
      <w:divsChild>
        <w:div w:id="417990977">
          <w:marLeft w:val="480"/>
          <w:marRight w:val="0"/>
          <w:marTop w:val="0"/>
          <w:marBottom w:val="0"/>
          <w:divBdr>
            <w:top w:val="none" w:sz="0" w:space="0" w:color="auto"/>
            <w:left w:val="none" w:sz="0" w:space="0" w:color="auto"/>
            <w:bottom w:val="none" w:sz="0" w:space="0" w:color="auto"/>
            <w:right w:val="none" w:sz="0" w:space="0" w:color="auto"/>
          </w:divBdr>
        </w:div>
        <w:div w:id="1371416797">
          <w:marLeft w:val="480"/>
          <w:marRight w:val="0"/>
          <w:marTop w:val="0"/>
          <w:marBottom w:val="0"/>
          <w:divBdr>
            <w:top w:val="none" w:sz="0" w:space="0" w:color="auto"/>
            <w:left w:val="none" w:sz="0" w:space="0" w:color="auto"/>
            <w:bottom w:val="none" w:sz="0" w:space="0" w:color="auto"/>
            <w:right w:val="none" w:sz="0" w:space="0" w:color="auto"/>
          </w:divBdr>
        </w:div>
        <w:div w:id="306712709">
          <w:marLeft w:val="480"/>
          <w:marRight w:val="0"/>
          <w:marTop w:val="0"/>
          <w:marBottom w:val="0"/>
          <w:divBdr>
            <w:top w:val="none" w:sz="0" w:space="0" w:color="auto"/>
            <w:left w:val="none" w:sz="0" w:space="0" w:color="auto"/>
            <w:bottom w:val="none" w:sz="0" w:space="0" w:color="auto"/>
            <w:right w:val="none" w:sz="0" w:space="0" w:color="auto"/>
          </w:divBdr>
        </w:div>
        <w:div w:id="1691639834">
          <w:marLeft w:val="480"/>
          <w:marRight w:val="0"/>
          <w:marTop w:val="0"/>
          <w:marBottom w:val="0"/>
          <w:divBdr>
            <w:top w:val="none" w:sz="0" w:space="0" w:color="auto"/>
            <w:left w:val="none" w:sz="0" w:space="0" w:color="auto"/>
            <w:bottom w:val="none" w:sz="0" w:space="0" w:color="auto"/>
            <w:right w:val="none" w:sz="0" w:space="0" w:color="auto"/>
          </w:divBdr>
        </w:div>
        <w:div w:id="2131587738">
          <w:marLeft w:val="480"/>
          <w:marRight w:val="0"/>
          <w:marTop w:val="0"/>
          <w:marBottom w:val="0"/>
          <w:divBdr>
            <w:top w:val="none" w:sz="0" w:space="0" w:color="auto"/>
            <w:left w:val="none" w:sz="0" w:space="0" w:color="auto"/>
            <w:bottom w:val="none" w:sz="0" w:space="0" w:color="auto"/>
            <w:right w:val="none" w:sz="0" w:space="0" w:color="auto"/>
          </w:divBdr>
        </w:div>
        <w:div w:id="1254169298">
          <w:marLeft w:val="480"/>
          <w:marRight w:val="0"/>
          <w:marTop w:val="0"/>
          <w:marBottom w:val="0"/>
          <w:divBdr>
            <w:top w:val="none" w:sz="0" w:space="0" w:color="auto"/>
            <w:left w:val="none" w:sz="0" w:space="0" w:color="auto"/>
            <w:bottom w:val="none" w:sz="0" w:space="0" w:color="auto"/>
            <w:right w:val="none" w:sz="0" w:space="0" w:color="auto"/>
          </w:divBdr>
        </w:div>
        <w:div w:id="219943544">
          <w:marLeft w:val="480"/>
          <w:marRight w:val="0"/>
          <w:marTop w:val="0"/>
          <w:marBottom w:val="0"/>
          <w:divBdr>
            <w:top w:val="none" w:sz="0" w:space="0" w:color="auto"/>
            <w:left w:val="none" w:sz="0" w:space="0" w:color="auto"/>
            <w:bottom w:val="none" w:sz="0" w:space="0" w:color="auto"/>
            <w:right w:val="none" w:sz="0" w:space="0" w:color="auto"/>
          </w:divBdr>
        </w:div>
        <w:div w:id="1126236970">
          <w:marLeft w:val="480"/>
          <w:marRight w:val="0"/>
          <w:marTop w:val="0"/>
          <w:marBottom w:val="0"/>
          <w:divBdr>
            <w:top w:val="none" w:sz="0" w:space="0" w:color="auto"/>
            <w:left w:val="none" w:sz="0" w:space="0" w:color="auto"/>
            <w:bottom w:val="none" w:sz="0" w:space="0" w:color="auto"/>
            <w:right w:val="none" w:sz="0" w:space="0" w:color="auto"/>
          </w:divBdr>
        </w:div>
        <w:div w:id="383335754">
          <w:marLeft w:val="480"/>
          <w:marRight w:val="0"/>
          <w:marTop w:val="0"/>
          <w:marBottom w:val="0"/>
          <w:divBdr>
            <w:top w:val="none" w:sz="0" w:space="0" w:color="auto"/>
            <w:left w:val="none" w:sz="0" w:space="0" w:color="auto"/>
            <w:bottom w:val="none" w:sz="0" w:space="0" w:color="auto"/>
            <w:right w:val="none" w:sz="0" w:space="0" w:color="auto"/>
          </w:divBdr>
        </w:div>
        <w:div w:id="499741066">
          <w:marLeft w:val="480"/>
          <w:marRight w:val="0"/>
          <w:marTop w:val="0"/>
          <w:marBottom w:val="0"/>
          <w:divBdr>
            <w:top w:val="none" w:sz="0" w:space="0" w:color="auto"/>
            <w:left w:val="none" w:sz="0" w:space="0" w:color="auto"/>
            <w:bottom w:val="none" w:sz="0" w:space="0" w:color="auto"/>
            <w:right w:val="none" w:sz="0" w:space="0" w:color="auto"/>
          </w:divBdr>
        </w:div>
        <w:div w:id="1084718166">
          <w:marLeft w:val="480"/>
          <w:marRight w:val="0"/>
          <w:marTop w:val="0"/>
          <w:marBottom w:val="0"/>
          <w:divBdr>
            <w:top w:val="none" w:sz="0" w:space="0" w:color="auto"/>
            <w:left w:val="none" w:sz="0" w:space="0" w:color="auto"/>
            <w:bottom w:val="none" w:sz="0" w:space="0" w:color="auto"/>
            <w:right w:val="none" w:sz="0" w:space="0" w:color="auto"/>
          </w:divBdr>
        </w:div>
        <w:div w:id="632099670">
          <w:marLeft w:val="480"/>
          <w:marRight w:val="0"/>
          <w:marTop w:val="0"/>
          <w:marBottom w:val="0"/>
          <w:divBdr>
            <w:top w:val="none" w:sz="0" w:space="0" w:color="auto"/>
            <w:left w:val="none" w:sz="0" w:space="0" w:color="auto"/>
            <w:bottom w:val="none" w:sz="0" w:space="0" w:color="auto"/>
            <w:right w:val="none" w:sz="0" w:space="0" w:color="auto"/>
          </w:divBdr>
        </w:div>
        <w:div w:id="380176871">
          <w:marLeft w:val="480"/>
          <w:marRight w:val="0"/>
          <w:marTop w:val="0"/>
          <w:marBottom w:val="0"/>
          <w:divBdr>
            <w:top w:val="none" w:sz="0" w:space="0" w:color="auto"/>
            <w:left w:val="none" w:sz="0" w:space="0" w:color="auto"/>
            <w:bottom w:val="none" w:sz="0" w:space="0" w:color="auto"/>
            <w:right w:val="none" w:sz="0" w:space="0" w:color="auto"/>
          </w:divBdr>
        </w:div>
        <w:div w:id="1911307768">
          <w:marLeft w:val="480"/>
          <w:marRight w:val="0"/>
          <w:marTop w:val="0"/>
          <w:marBottom w:val="0"/>
          <w:divBdr>
            <w:top w:val="none" w:sz="0" w:space="0" w:color="auto"/>
            <w:left w:val="none" w:sz="0" w:space="0" w:color="auto"/>
            <w:bottom w:val="none" w:sz="0" w:space="0" w:color="auto"/>
            <w:right w:val="none" w:sz="0" w:space="0" w:color="auto"/>
          </w:divBdr>
        </w:div>
        <w:div w:id="514729719">
          <w:marLeft w:val="480"/>
          <w:marRight w:val="0"/>
          <w:marTop w:val="0"/>
          <w:marBottom w:val="0"/>
          <w:divBdr>
            <w:top w:val="none" w:sz="0" w:space="0" w:color="auto"/>
            <w:left w:val="none" w:sz="0" w:space="0" w:color="auto"/>
            <w:bottom w:val="none" w:sz="0" w:space="0" w:color="auto"/>
            <w:right w:val="none" w:sz="0" w:space="0" w:color="auto"/>
          </w:divBdr>
        </w:div>
        <w:div w:id="1125388277">
          <w:marLeft w:val="480"/>
          <w:marRight w:val="0"/>
          <w:marTop w:val="0"/>
          <w:marBottom w:val="0"/>
          <w:divBdr>
            <w:top w:val="none" w:sz="0" w:space="0" w:color="auto"/>
            <w:left w:val="none" w:sz="0" w:space="0" w:color="auto"/>
            <w:bottom w:val="none" w:sz="0" w:space="0" w:color="auto"/>
            <w:right w:val="none" w:sz="0" w:space="0" w:color="auto"/>
          </w:divBdr>
        </w:div>
        <w:div w:id="318118852">
          <w:marLeft w:val="480"/>
          <w:marRight w:val="0"/>
          <w:marTop w:val="0"/>
          <w:marBottom w:val="0"/>
          <w:divBdr>
            <w:top w:val="none" w:sz="0" w:space="0" w:color="auto"/>
            <w:left w:val="none" w:sz="0" w:space="0" w:color="auto"/>
            <w:bottom w:val="none" w:sz="0" w:space="0" w:color="auto"/>
            <w:right w:val="none" w:sz="0" w:space="0" w:color="auto"/>
          </w:divBdr>
        </w:div>
        <w:div w:id="1672413889">
          <w:marLeft w:val="480"/>
          <w:marRight w:val="0"/>
          <w:marTop w:val="0"/>
          <w:marBottom w:val="0"/>
          <w:divBdr>
            <w:top w:val="none" w:sz="0" w:space="0" w:color="auto"/>
            <w:left w:val="none" w:sz="0" w:space="0" w:color="auto"/>
            <w:bottom w:val="none" w:sz="0" w:space="0" w:color="auto"/>
            <w:right w:val="none" w:sz="0" w:space="0" w:color="auto"/>
          </w:divBdr>
        </w:div>
        <w:div w:id="702747901">
          <w:marLeft w:val="480"/>
          <w:marRight w:val="0"/>
          <w:marTop w:val="0"/>
          <w:marBottom w:val="0"/>
          <w:divBdr>
            <w:top w:val="none" w:sz="0" w:space="0" w:color="auto"/>
            <w:left w:val="none" w:sz="0" w:space="0" w:color="auto"/>
            <w:bottom w:val="none" w:sz="0" w:space="0" w:color="auto"/>
            <w:right w:val="none" w:sz="0" w:space="0" w:color="auto"/>
          </w:divBdr>
        </w:div>
        <w:div w:id="74321469">
          <w:marLeft w:val="480"/>
          <w:marRight w:val="0"/>
          <w:marTop w:val="0"/>
          <w:marBottom w:val="0"/>
          <w:divBdr>
            <w:top w:val="none" w:sz="0" w:space="0" w:color="auto"/>
            <w:left w:val="none" w:sz="0" w:space="0" w:color="auto"/>
            <w:bottom w:val="none" w:sz="0" w:space="0" w:color="auto"/>
            <w:right w:val="none" w:sz="0" w:space="0" w:color="auto"/>
          </w:divBdr>
        </w:div>
        <w:div w:id="1645236445">
          <w:marLeft w:val="480"/>
          <w:marRight w:val="0"/>
          <w:marTop w:val="0"/>
          <w:marBottom w:val="0"/>
          <w:divBdr>
            <w:top w:val="none" w:sz="0" w:space="0" w:color="auto"/>
            <w:left w:val="none" w:sz="0" w:space="0" w:color="auto"/>
            <w:bottom w:val="none" w:sz="0" w:space="0" w:color="auto"/>
            <w:right w:val="none" w:sz="0" w:space="0" w:color="auto"/>
          </w:divBdr>
        </w:div>
        <w:div w:id="603920526">
          <w:marLeft w:val="480"/>
          <w:marRight w:val="0"/>
          <w:marTop w:val="0"/>
          <w:marBottom w:val="0"/>
          <w:divBdr>
            <w:top w:val="none" w:sz="0" w:space="0" w:color="auto"/>
            <w:left w:val="none" w:sz="0" w:space="0" w:color="auto"/>
            <w:bottom w:val="none" w:sz="0" w:space="0" w:color="auto"/>
            <w:right w:val="none" w:sz="0" w:space="0" w:color="auto"/>
          </w:divBdr>
        </w:div>
        <w:div w:id="1231115077">
          <w:marLeft w:val="480"/>
          <w:marRight w:val="0"/>
          <w:marTop w:val="0"/>
          <w:marBottom w:val="0"/>
          <w:divBdr>
            <w:top w:val="none" w:sz="0" w:space="0" w:color="auto"/>
            <w:left w:val="none" w:sz="0" w:space="0" w:color="auto"/>
            <w:bottom w:val="none" w:sz="0" w:space="0" w:color="auto"/>
            <w:right w:val="none" w:sz="0" w:space="0" w:color="auto"/>
          </w:divBdr>
        </w:div>
        <w:div w:id="1482385577">
          <w:marLeft w:val="480"/>
          <w:marRight w:val="0"/>
          <w:marTop w:val="0"/>
          <w:marBottom w:val="0"/>
          <w:divBdr>
            <w:top w:val="none" w:sz="0" w:space="0" w:color="auto"/>
            <w:left w:val="none" w:sz="0" w:space="0" w:color="auto"/>
            <w:bottom w:val="none" w:sz="0" w:space="0" w:color="auto"/>
            <w:right w:val="none" w:sz="0" w:space="0" w:color="auto"/>
          </w:divBdr>
        </w:div>
        <w:div w:id="1317686356">
          <w:marLeft w:val="480"/>
          <w:marRight w:val="0"/>
          <w:marTop w:val="0"/>
          <w:marBottom w:val="0"/>
          <w:divBdr>
            <w:top w:val="none" w:sz="0" w:space="0" w:color="auto"/>
            <w:left w:val="none" w:sz="0" w:space="0" w:color="auto"/>
            <w:bottom w:val="none" w:sz="0" w:space="0" w:color="auto"/>
            <w:right w:val="none" w:sz="0" w:space="0" w:color="auto"/>
          </w:divBdr>
        </w:div>
        <w:div w:id="1094472270">
          <w:marLeft w:val="480"/>
          <w:marRight w:val="0"/>
          <w:marTop w:val="0"/>
          <w:marBottom w:val="0"/>
          <w:divBdr>
            <w:top w:val="none" w:sz="0" w:space="0" w:color="auto"/>
            <w:left w:val="none" w:sz="0" w:space="0" w:color="auto"/>
            <w:bottom w:val="none" w:sz="0" w:space="0" w:color="auto"/>
            <w:right w:val="none" w:sz="0" w:space="0" w:color="auto"/>
          </w:divBdr>
        </w:div>
        <w:div w:id="1295328732">
          <w:marLeft w:val="480"/>
          <w:marRight w:val="0"/>
          <w:marTop w:val="0"/>
          <w:marBottom w:val="0"/>
          <w:divBdr>
            <w:top w:val="none" w:sz="0" w:space="0" w:color="auto"/>
            <w:left w:val="none" w:sz="0" w:space="0" w:color="auto"/>
            <w:bottom w:val="none" w:sz="0" w:space="0" w:color="auto"/>
            <w:right w:val="none" w:sz="0" w:space="0" w:color="auto"/>
          </w:divBdr>
        </w:div>
        <w:div w:id="1035348254">
          <w:marLeft w:val="480"/>
          <w:marRight w:val="0"/>
          <w:marTop w:val="0"/>
          <w:marBottom w:val="0"/>
          <w:divBdr>
            <w:top w:val="none" w:sz="0" w:space="0" w:color="auto"/>
            <w:left w:val="none" w:sz="0" w:space="0" w:color="auto"/>
            <w:bottom w:val="none" w:sz="0" w:space="0" w:color="auto"/>
            <w:right w:val="none" w:sz="0" w:space="0" w:color="auto"/>
          </w:divBdr>
        </w:div>
        <w:div w:id="1028916015">
          <w:marLeft w:val="480"/>
          <w:marRight w:val="0"/>
          <w:marTop w:val="0"/>
          <w:marBottom w:val="0"/>
          <w:divBdr>
            <w:top w:val="none" w:sz="0" w:space="0" w:color="auto"/>
            <w:left w:val="none" w:sz="0" w:space="0" w:color="auto"/>
            <w:bottom w:val="none" w:sz="0" w:space="0" w:color="auto"/>
            <w:right w:val="none" w:sz="0" w:space="0" w:color="auto"/>
          </w:divBdr>
        </w:div>
        <w:div w:id="1317687811">
          <w:marLeft w:val="480"/>
          <w:marRight w:val="0"/>
          <w:marTop w:val="0"/>
          <w:marBottom w:val="0"/>
          <w:divBdr>
            <w:top w:val="none" w:sz="0" w:space="0" w:color="auto"/>
            <w:left w:val="none" w:sz="0" w:space="0" w:color="auto"/>
            <w:bottom w:val="none" w:sz="0" w:space="0" w:color="auto"/>
            <w:right w:val="none" w:sz="0" w:space="0" w:color="auto"/>
          </w:divBdr>
        </w:div>
        <w:div w:id="630094545">
          <w:marLeft w:val="480"/>
          <w:marRight w:val="0"/>
          <w:marTop w:val="0"/>
          <w:marBottom w:val="0"/>
          <w:divBdr>
            <w:top w:val="none" w:sz="0" w:space="0" w:color="auto"/>
            <w:left w:val="none" w:sz="0" w:space="0" w:color="auto"/>
            <w:bottom w:val="none" w:sz="0" w:space="0" w:color="auto"/>
            <w:right w:val="none" w:sz="0" w:space="0" w:color="auto"/>
          </w:divBdr>
        </w:div>
        <w:div w:id="1349143551">
          <w:marLeft w:val="480"/>
          <w:marRight w:val="0"/>
          <w:marTop w:val="0"/>
          <w:marBottom w:val="0"/>
          <w:divBdr>
            <w:top w:val="none" w:sz="0" w:space="0" w:color="auto"/>
            <w:left w:val="none" w:sz="0" w:space="0" w:color="auto"/>
            <w:bottom w:val="none" w:sz="0" w:space="0" w:color="auto"/>
            <w:right w:val="none" w:sz="0" w:space="0" w:color="auto"/>
          </w:divBdr>
        </w:div>
        <w:div w:id="326787906">
          <w:marLeft w:val="480"/>
          <w:marRight w:val="0"/>
          <w:marTop w:val="0"/>
          <w:marBottom w:val="0"/>
          <w:divBdr>
            <w:top w:val="none" w:sz="0" w:space="0" w:color="auto"/>
            <w:left w:val="none" w:sz="0" w:space="0" w:color="auto"/>
            <w:bottom w:val="none" w:sz="0" w:space="0" w:color="auto"/>
            <w:right w:val="none" w:sz="0" w:space="0" w:color="auto"/>
          </w:divBdr>
        </w:div>
        <w:div w:id="31464147">
          <w:marLeft w:val="480"/>
          <w:marRight w:val="0"/>
          <w:marTop w:val="0"/>
          <w:marBottom w:val="0"/>
          <w:divBdr>
            <w:top w:val="none" w:sz="0" w:space="0" w:color="auto"/>
            <w:left w:val="none" w:sz="0" w:space="0" w:color="auto"/>
            <w:bottom w:val="none" w:sz="0" w:space="0" w:color="auto"/>
            <w:right w:val="none" w:sz="0" w:space="0" w:color="auto"/>
          </w:divBdr>
        </w:div>
        <w:div w:id="1040932094">
          <w:marLeft w:val="480"/>
          <w:marRight w:val="0"/>
          <w:marTop w:val="0"/>
          <w:marBottom w:val="0"/>
          <w:divBdr>
            <w:top w:val="none" w:sz="0" w:space="0" w:color="auto"/>
            <w:left w:val="none" w:sz="0" w:space="0" w:color="auto"/>
            <w:bottom w:val="none" w:sz="0" w:space="0" w:color="auto"/>
            <w:right w:val="none" w:sz="0" w:space="0" w:color="auto"/>
          </w:divBdr>
        </w:div>
        <w:div w:id="104233777">
          <w:marLeft w:val="480"/>
          <w:marRight w:val="0"/>
          <w:marTop w:val="0"/>
          <w:marBottom w:val="0"/>
          <w:divBdr>
            <w:top w:val="none" w:sz="0" w:space="0" w:color="auto"/>
            <w:left w:val="none" w:sz="0" w:space="0" w:color="auto"/>
            <w:bottom w:val="none" w:sz="0" w:space="0" w:color="auto"/>
            <w:right w:val="none" w:sz="0" w:space="0" w:color="auto"/>
          </w:divBdr>
        </w:div>
        <w:div w:id="1074429645">
          <w:marLeft w:val="480"/>
          <w:marRight w:val="0"/>
          <w:marTop w:val="0"/>
          <w:marBottom w:val="0"/>
          <w:divBdr>
            <w:top w:val="none" w:sz="0" w:space="0" w:color="auto"/>
            <w:left w:val="none" w:sz="0" w:space="0" w:color="auto"/>
            <w:bottom w:val="none" w:sz="0" w:space="0" w:color="auto"/>
            <w:right w:val="none" w:sz="0" w:space="0" w:color="auto"/>
          </w:divBdr>
        </w:div>
        <w:div w:id="1298490023">
          <w:marLeft w:val="480"/>
          <w:marRight w:val="0"/>
          <w:marTop w:val="0"/>
          <w:marBottom w:val="0"/>
          <w:divBdr>
            <w:top w:val="none" w:sz="0" w:space="0" w:color="auto"/>
            <w:left w:val="none" w:sz="0" w:space="0" w:color="auto"/>
            <w:bottom w:val="none" w:sz="0" w:space="0" w:color="auto"/>
            <w:right w:val="none" w:sz="0" w:space="0" w:color="auto"/>
          </w:divBdr>
        </w:div>
        <w:div w:id="121728671">
          <w:marLeft w:val="480"/>
          <w:marRight w:val="0"/>
          <w:marTop w:val="0"/>
          <w:marBottom w:val="0"/>
          <w:divBdr>
            <w:top w:val="none" w:sz="0" w:space="0" w:color="auto"/>
            <w:left w:val="none" w:sz="0" w:space="0" w:color="auto"/>
            <w:bottom w:val="none" w:sz="0" w:space="0" w:color="auto"/>
            <w:right w:val="none" w:sz="0" w:space="0" w:color="auto"/>
          </w:divBdr>
        </w:div>
        <w:div w:id="570047709">
          <w:marLeft w:val="480"/>
          <w:marRight w:val="0"/>
          <w:marTop w:val="0"/>
          <w:marBottom w:val="0"/>
          <w:divBdr>
            <w:top w:val="none" w:sz="0" w:space="0" w:color="auto"/>
            <w:left w:val="none" w:sz="0" w:space="0" w:color="auto"/>
            <w:bottom w:val="none" w:sz="0" w:space="0" w:color="auto"/>
            <w:right w:val="none" w:sz="0" w:space="0" w:color="auto"/>
          </w:divBdr>
        </w:div>
        <w:div w:id="1521121303">
          <w:marLeft w:val="480"/>
          <w:marRight w:val="0"/>
          <w:marTop w:val="0"/>
          <w:marBottom w:val="0"/>
          <w:divBdr>
            <w:top w:val="none" w:sz="0" w:space="0" w:color="auto"/>
            <w:left w:val="none" w:sz="0" w:space="0" w:color="auto"/>
            <w:bottom w:val="none" w:sz="0" w:space="0" w:color="auto"/>
            <w:right w:val="none" w:sz="0" w:space="0" w:color="auto"/>
          </w:divBdr>
        </w:div>
        <w:div w:id="415051823">
          <w:marLeft w:val="480"/>
          <w:marRight w:val="0"/>
          <w:marTop w:val="0"/>
          <w:marBottom w:val="0"/>
          <w:divBdr>
            <w:top w:val="none" w:sz="0" w:space="0" w:color="auto"/>
            <w:left w:val="none" w:sz="0" w:space="0" w:color="auto"/>
            <w:bottom w:val="none" w:sz="0" w:space="0" w:color="auto"/>
            <w:right w:val="none" w:sz="0" w:space="0" w:color="auto"/>
          </w:divBdr>
        </w:div>
        <w:div w:id="373311798">
          <w:marLeft w:val="480"/>
          <w:marRight w:val="0"/>
          <w:marTop w:val="0"/>
          <w:marBottom w:val="0"/>
          <w:divBdr>
            <w:top w:val="none" w:sz="0" w:space="0" w:color="auto"/>
            <w:left w:val="none" w:sz="0" w:space="0" w:color="auto"/>
            <w:bottom w:val="none" w:sz="0" w:space="0" w:color="auto"/>
            <w:right w:val="none" w:sz="0" w:space="0" w:color="auto"/>
          </w:divBdr>
        </w:div>
      </w:divsChild>
    </w:div>
    <w:div w:id="2024745149">
      <w:bodyDiv w:val="1"/>
      <w:marLeft w:val="0"/>
      <w:marRight w:val="0"/>
      <w:marTop w:val="0"/>
      <w:marBottom w:val="0"/>
      <w:divBdr>
        <w:top w:val="none" w:sz="0" w:space="0" w:color="auto"/>
        <w:left w:val="none" w:sz="0" w:space="0" w:color="auto"/>
        <w:bottom w:val="none" w:sz="0" w:space="0" w:color="auto"/>
        <w:right w:val="none" w:sz="0" w:space="0" w:color="auto"/>
      </w:divBdr>
    </w:div>
    <w:div w:id="2024866113">
      <w:bodyDiv w:val="1"/>
      <w:marLeft w:val="0"/>
      <w:marRight w:val="0"/>
      <w:marTop w:val="0"/>
      <w:marBottom w:val="0"/>
      <w:divBdr>
        <w:top w:val="none" w:sz="0" w:space="0" w:color="auto"/>
        <w:left w:val="none" w:sz="0" w:space="0" w:color="auto"/>
        <w:bottom w:val="none" w:sz="0" w:space="0" w:color="auto"/>
        <w:right w:val="none" w:sz="0" w:space="0" w:color="auto"/>
      </w:divBdr>
    </w:div>
    <w:div w:id="2024937591">
      <w:bodyDiv w:val="1"/>
      <w:marLeft w:val="0"/>
      <w:marRight w:val="0"/>
      <w:marTop w:val="0"/>
      <w:marBottom w:val="0"/>
      <w:divBdr>
        <w:top w:val="none" w:sz="0" w:space="0" w:color="auto"/>
        <w:left w:val="none" w:sz="0" w:space="0" w:color="auto"/>
        <w:bottom w:val="none" w:sz="0" w:space="0" w:color="auto"/>
        <w:right w:val="none" w:sz="0" w:space="0" w:color="auto"/>
      </w:divBdr>
    </w:div>
    <w:div w:id="2025132835">
      <w:bodyDiv w:val="1"/>
      <w:marLeft w:val="0"/>
      <w:marRight w:val="0"/>
      <w:marTop w:val="0"/>
      <w:marBottom w:val="0"/>
      <w:divBdr>
        <w:top w:val="none" w:sz="0" w:space="0" w:color="auto"/>
        <w:left w:val="none" w:sz="0" w:space="0" w:color="auto"/>
        <w:bottom w:val="none" w:sz="0" w:space="0" w:color="auto"/>
        <w:right w:val="none" w:sz="0" w:space="0" w:color="auto"/>
      </w:divBdr>
    </w:div>
    <w:div w:id="2025553825">
      <w:bodyDiv w:val="1"/>
      <w:marLeft w:val="0"/>
      <w:marRight w:val="0"/>
      <w:marTop w:val="0"/>
      <w:marBottom w:val="0"/>
      <w:divBdr>
        <w:top w:val="none" w:sz="0" w:space="0" w:color="auto"/>
        <w:left w:val="none" w:sz="0" w:space="0" w:color="auto"/>
        <w:bottom w:val="none" w:sz="0" w:space="0" w:color="auto"/>
        <w:right w:val="none" w:sz="0" w:space="0" w:color="auto"/>
      </w:divBdr>
    </w:div>
    <w:div w:id="2025745672">
      <w:bodyDiv w:val="1"/>
      <w:marLeft w:val="0"/>
      <w:marRight w:val="0"/>
      <w:marTop w:val="0"/>
      <w:marBottom w:val="0"/>
      <w:divBdr>
        <w:top w:val="none" w:sz="0" w:space="0" w:color="auto"/>
        <w:left w:val="none" w:sz="0" w:space="0" w:color="auto"/>
        <w:bottom w:val="none" w:sz="0" w:space="0" w:color="auto"/>
        <w:right w:val="none" w:sz="0" w:space="0" w:color="auto"/>
      </w:divBdr>
    </w:div>
    <w:div w:id="2025856656">
      <w:bodyDiv w:val="1"/>
      <w:marLeft w:val="0"/>
      <w:marRight w:val="0"/>
      <w:marTop w:val="0"/>
      <w:marBottom w:val="0"/>
      <w:divBdr>
        <w:top w:val="none" w:sz="0" w:space="0" w:color="auto"/>
        <w:left w:val="none" w:sz="0" w:space="0" w:color="auto"/>
        <w:bottom w:val="none" w:sz="0" w:space="0" w:color="auto"/>
        <w:right w:val="none" w:sz="0" w:space="0" w:color="auto"/>
      </w:divBdr>
    </w:div>
    <w:div w:id="2025938192">
      <w:bodyDiv w:val="1"/>
      <w:marLeft w:val="0"/>
      <w:marRight w:val="0"/>
      <w:marTop w:val="0"/>
      <w:marBottom w:val="0"/>
      <w:divBdr>
        <w:top w:val="none" w:sz="0" w:space="0" w:color="auto"/>
        <w:left w:val="none" w:sz="0" w:space="0" w:color="auto"/>
        <w:bottom w:val="none" w:sz="0" w:space="0" w:color="auto"/>
        <w:right w:val="none" w:sz="0" w:space="0" w:color="auto"/>
      </w:divBdr>
    </w:div>
    <w:div w:id="2026245115">
      <w:bodyDiv w:val="1"/>
      <w:marLeft w:val="0"/>
      <w:marRight w:val="0"/>
      <w:marTop w:val="0"/>
      <w:marBottom w:val="0"/>
      <w:divBdr>
        <w:top w:val="none" w:sz="0" w:space="0" w:color="auto"/>
        <w:left w:val="none" w:sz="0" w:space="0" w:color="auto"/>
        <w:bottom w:val="none" w:sz="0" w:space="0" w:color="auto"/>
        <w:right w:val="none" w:sz="0" w:space="0" w:color="auto"/>
      </w:divBdr>
    </w:div>
    <w:div w:id="2026396723">
      <w:bodyDiv w:val="1"/>
      <w:marLeft w:val="0"/>
      <w:marRight w:val="0"/>
      <w:marTop w:val="0"/>
      <w:marBottom w:val="0"/>
      <w:divBdr>
        <w:top w:val="none" w:sz="0" w:space="0" w:color="auto"/>
        <w:left w:val="none" w:sz="0" w:space="0" w:color="auto"/>
        <w:bottom w:val="none" w:sz="0" w:space="0" w:color="auto"/>
        <w:right w:val="none" w:sz="0" w:space="0" w:color="auto"/>
      </w:divBdr>
    </w:div>
    <w:div w:id="2026788421">
      <w:bodyDiv w:val="1"/>
      <w:marLeft w:val="0"/>
      <w:marRight w:val="0"/>
      <w:marTop w:val="0"/>
      <w:marBottom w:val="0"/>
      <w:divBdr>
        <w:top w:val="none" w:sz="0" w:space="0" w:color="auto"/>
        <w:left w:val="none" w:sz="0" w:space="0" w:color="auto"/>
        <w:bottom w:val="none" w:sz="0" w:space="0" w:color="auto"/>
        <w:right w:val="none" w:sz="0" w:space="0" w:color="auto"/>
      </w:divBdr>
    </w:div>
    <w:div w:id="2026857347">
      <w:bodyDiv w:val="1"/>
      <w:marLeft w:val="0"/>
      <w:marRight w:val="0"/>
      <w:marTop w:val="0"/>
      <w:marBottom w:val="0"/>
      <w:divBdr>
        <w:top w:val="none" w:sz="0" w:space="0" w:color="auto"/>
        <w:left w:val="none" w:sz="0" w:space="0" w:color="auto"/>
        <w:bottom w:val="none" w:sz="0" w:space="0" w:color="auto"/>
        <w:right w:val="none" w:sz="0" w:space="0" w:color="auto"/>
      </w:divBdr>
    </w:div>
    <w:div w:id="2027367105">
      <w:bodyDiv w:val="1"/>
      <w:marLeft w:val="0"/>
      <w:marRight w:val="0"/>
      <w:marTop w:val="0"/>
      <w:marBottom w:val="0"/>
      <w:divBdr>
        <w:top w:val="none" w:sz="0" w:space="0" w:color="auto"/>
        <w:left w:val="none" w:sz="0" w:space="0" w:color="auto"/>
        <w:bottom w:val="none" w:sz="0" w:space="0" w:color="auto"/>
        <w:right w:val="none" w:sz="0" w:space="0" w:color="auto"/>
      </w:divBdr>
    </w:div>
    <w:div w:id="2028097643">
      <w:bodyDiv w:val="1"/>
      <w:marLeft w:val="0"/>
      <w:marRight w:val="0"/>
      <w:marTop w:val="0"/>
      <w:marBottom w:val="0"/>
      <w:divBdr>
        <w:top w:val="none" w:sz="0" w:space="0" w:color="auto"/>
        <w:left w:val="none" w:sz="0" w:space="0" w:color="auto"/>
        <w:bottom w:val="none" w:sz="0" w:space="0" w:color="auto"/>
        <w:right w:val="none" w:sz="0" w:space="0" w:color="auto"/>
      </w:divBdr>
    </w:div>
    <w:div w:id="2028167310">
      <w:bodyDiv w:val="1"/>
      <w:marLeft w:val="0"/>
      <w:marRight w:val="0"/>
      <w:marTop w:val="0"/>
      <w:marBottom w:val="0"/>
      <w:divBdr>
        <w:top w:val="none" w:sz="0" w:space="0" w:color="auto"/>
        <w:left w:val="none" w:sz="0" w:space="0" w:color="auto"/>
        <w:bottom w:val="none" w:sz="0" w:space="0" w:color="auto"/>
        <w:right w:val="none" w:sz="0" w:space="0" w:color="auto"/>
      </w:divBdr>
    </w:div>
    <w:div w:id="2028218015">
      <w:bodyDiv w:val="1"/>
      <w:marLeft w:val="0"/>
      <w:marRight w:val="0"/>
      <w:marTop w:val="0"/>
      <w:marBottom w:val="0"/>
      <w:divBdr>
        <w:top w:val="none" w:sz="0" w:space="0" w:color="auto"/>
        <w:left w:val="none" w:sz="0" w:space="0" w:color="auto"/>
        <w:bottom w:val="none" w:sz="0" w:space="0" w:color="auto"/>
        <w:right w:val="none" w:sz="0" w:space="0" w:color="auto"/>
      </w:divBdr>
      <w:divsChild>
        <w:div w:id="246428532">
          <w:marLeft w:val="480"/>
          <w:marRight w:val="0"/>
          <w:marTop w:val="0"/>
          <w:marBottom w:val="0"/>
          <w:divBdr>
            <w:top w:val="none" w:sz="0" w:space="0" w:color="auto"/>
            <w:left w:val="none" w:sz="0" w:space="0" w:color="auto"/>
            <w:bottom w:val="none" w:sz="0" w:space="0" w:color="auto"/>
            <w:right w:val="none" w:sz="0" w:space="0" w:color="auto"/>
          </w:divBdr>
        </w:div>
        <w:div w:id="522673540">
          <w:marLeft w:val="480"/>
          <w:marRight w:val="0"/>
          <w:marTop w:val="0"/>
          <w:marBottom w:val="0"/>
          <w:divBdr>
            <w:top w:val="none" w:sz="0" w:space="0" w:color="auto"/>
            <w:left w:val="none" w:sz="0" w:space="0" w:color="auto"/>
            <w:bottom w:val="none" w:sz="0" w:space="0" w:color="auto"/>
            <w:right w:val="none" w:sz="0" w:space="0" w:color="auto"/>
          </w:divBdr>
        </w:div>
        <w:div w:id="448672811">
          <w:marLeft w:val="480"/>
          <w:marRight w:val="0"/>
          <w:marTop w:val="0"/>
          <w:marBottom w:val="0"/>
          <w:divBdr>
            <w:top w:val="none" w:sz="0" w:space="0" w:color="auto"/>
            <w:left w:val="none" w:sz="0" w:space="0" w:color="auto"/>
            <w:bottom w:val="none" w:sz="0" w:space="0" w:color="auto"/>
            <w:right w:val="none" w:sz="0" w:space="0" w:color="auto"/>
          </w:divBdr>
        </w:div>
        <w:div w:id="423191784">
          <w:marLeft w:val="480"/>
          <w:marRight w:val="0"/>
          <w:marTop w:val="0"/>
          <w:marBottom w:val="0"/>
          <w:divBdr>
            <w:top w:val="none" w:sz="0" w:space="0" w:color="auto"/>
            <w:left w:val="none" w:sz="0" w:space="0" w:color="auto"/>
            <w:bottom w:val="none" w:sz="0" w:space="0" w:color="auto"/>
            <w:right w:val="none" w:sz="0" w:space="0" w:color="auto"/>
          </w:divBdr>
        </w:div>
        <w:div w:id="1234271310">
          <w:marLeft w:val="480"/>
          <w:marRight w:val="0"/>
          <w:marTop w:val="0"/>
          <w:marBottom w:val="0"/>
          <w:divBdr>
            <w:top w:val="none" w:sz="0" w:space="0" w:color="auto"/>
            <w:left w:val="none" w:sz="0" w:space="0" w:color="auto"/>
            <w:bottom w:val="none" w:sz="0" w:space="0" w:color="auto"/>
            <w:right w:val="none" w:sz="0" w:space="0" w:color="auto"/>
          </w:divBdr>
        </w:div>
        <w:div w:id="515534024">
          <w:marLeft w:val="480"/>
          <w:marRight w:val="0"/>
          <w:marTop w:val="0"/>
          <w:marBottom w:val="0"/>
          <w:divBdr>
            <w:top w:val="none" w:sz="0" w:space="0" w:color="auto"/>
            <w:left w:val="none" w:sz="0" w:space="0" w:color="auto"/>
            <w:bottom w:val="none" w:sz="0" w:space="0" w:color="auto"/>
            <w:right w:val="none" w:sz="0" w:space="0" w:color="auto"/>
          </w:divBdr>
        </w:div>
        <w:div w:id="1976250279">
          <w:marLeft w:val="480"/>
          <w:marRight w:val="0"/>
          <w:marTop w:val="0"/>
          <w:marBottom w:val="0"/>
          <w:divBdr>
            <w:top w:val="none" w:sz="0" w:space="0" w:color="auto"/>
            <w:left w:val="none" w:sz="0" w:space="0" w:color="auto"/>
            <w:bottom w:val="none" w:sz="0" w:space="0" w:color="auto"/>
            <w:right w:val="none" w:sz="0" w:space="0" w:color="auto"/>
          </w:divBdr>
        </w:div>
        <w:div w:id="2063478707">
          <w:marLeft w:val="480"/>
          <w:marRight w:val="0"/>
          <w:marTop w:val="0"/>
          <w:marBottom w:val="0"/>
          <w:divBdr>
            <w:top w:val="none" w:sz="0" w:space="0" w:color="auto"/>
            <w:left w:val="none" w:sz="0" w:space="0" w:color="auto"/>
            <w:bottom w:val="none" w:sz="0" w:space="0" w:color="auto"/>
            <w:right w:val="none" w:sz="0" w:space="0" w:color="auto"/>
          </w:divBdr>
        </w:div>
        <w:div w:id="1424494217">
          <w:marLeft w:val="480"/>
          <w:marRight w:val="0"/>
          <w:marTop w:val="0"/>
          <w:marBottom w:val="0"/>
          <w:divBdr>
            <w:top w:val="none" w:sz="0" w:space="0" w:color="auto"/>
            <w:left w:val="none" w:sz="0" w:space="0" w:color="auto"/>
            <w:bottom w:val="none" w:sz="0" w:space="0" w:color="auto"/>
            <w:right w:val="none" w:sz="0" w:space="0" w:color="auto"/>
          </w:divBdr>
        </w:div>
        <w:div w:id="94060794">
          <w:marLeft w:val="480"/>
          <w:marRight w:val="0"/>
          <w:marTop w:val="0"/>
          <w:marBottom w:val="0"/>
          <w:divBdr>
            <w:top w:val="none" w:sz="0" w:space="0" w:color="auto"/>
            <w:left w:val="none" w:sz="0" w:space="0" w:color="auto"/>
            <w:bottom w:val="none" w:sz="0" w:space="0" w:color="auto"/>
            <w:right w:val="none" w:sz="0" w:space="0" w:color="auto"/>
          </w:divBdr>
        </w:div>
        <w:div w:id="321546144">
          <w:marLeft w:val="480"/>
          <w:marRight w:val="0"/>
          <w:marTop w:val="0"/>
          <w:marBottom w:val="0"/>
          <w:divBdr>
            <w:top w:val="none" w:sz="0" w:space="0" w:color="auto"/>
            <w:left w:val="none" w:sz="0" w:space="0" w:color="auto"/>
            <w:bottom w:val="none" w:sz="0" w:space="0" w:color="auto"/>
            <w:right w:val="none" w:sz="0" w:space="0" w:color="auto"/>
          </w:divBdr>
        </w:div>
        <w:div w:id="2114594733">
          <w:marLeft w:val="480"/>
          <w:marRight w:val="0"/>
          <w:marTop w:val="0"/>
          <w:marBottom w:val="0"/>
          <w:divBdr>
            <w:top w:val="none" w:sz="0" w:space="0" w:color="auto"/>
            <w:left w:val="none" w:sz="0" w:space="0" w:color="auto"/>
            <w:bottom w:val="none" w:sz="0" w:space="0" w:color="auto"/>
            <w:right w:val="none" w:sz="0" w:space="0" w:color="auto"/>
          </w:divBdr>
        </w:div>
        <w:div w:id="844711640">
          <w:marLeft w:val="480"/>
          <w:marRight w:val="0"/>
          <w:marTop w:val="0"/>
          <w:marBottom w:val="0"/>
          <w:divBdr>
            <w:top w:val="none" w:sz="0" w:space="0" w:color="auto"/>
            <w:left w:val="none" w:sz="0" w:space="0" w:color="auto"/>
            <w:bottom w:val="none" w:sz="0" w:space="0" w:color="auto"/>
            <w:right w:val="none" w:sz="0" w:space="0" w:color="auto"/>
          </w:divBdr>
        </w:div>
        <w:div w:id="445931940">
          <w:marLeft w:val="480"/>
          <w:marRight w:val="0"/>
          <w:marTop w:val="0"/>
          <w:marBottom w:val="0"/>
          <w:divBdr>
            <w:top w:val="none" w:sz="0" w:space="0" w:color="auto"/>
            <w:left w:val="none" w:sz="0" w:space="0" w:color="auto"/>
            <w:bottom w:val="none" w:sz="0" w:space="0" w:color="auto"/>
            <w:right w:val="none" w:sz="0" w:space="0" w:color="auto"/>
          </w:divBdr>
        </w:div>
        <w:div w:id="36005588">
          <w:marLeft w:val="480"/>
          <w:marRight w:val="0"/>
          <w:marTop w:val="0"/>
          <w:marBottom w:val="0"/>
          <w:divBdr>
            <w:top w:val="none" w:sz="0" w:space="0" w:color="auto"/>
            <w:left w:val="none" w:sz="0" w:space="0" w:color="auto"/>
            <w:bottom w:val="none" w:sz="0" w:space="0" w:color="auto"/>
            <w:right w:val="none" w:sz="0" w:space="0" w:color="auto"/>
          </w:divBdr>
        </w:div>
        <w:div w:id="201863196">
          <w:marLeft w:val="480"/>
          <w:marRight w:val="0"/>
          <w:marTop w:val="0"/>
          <w:marBottom w:val="0"/>
          <w:divBdr>
            <w:top w:val="none" w:sz="0" w:space="0" w:color="auto"/>
            <w:left w:val="none" w:sz="0" w:space="0" w:color="auto"/>
            <w:bottom w:val="none" w:sz="0" w:space="0" w:color="auto"/>
            <w:right w:val="none" w:sz="0" w:space="0" w:color="auto"/>
          </w:divBdr>
        </w:div>
        <w:div w:id="1395078259">
          <w:marLeft w:val="480"/>
          <w:marRight w:val="0"/>
          <w:marTop w:val="0"/>
          <w:marBottom w:val="0"/>
          <w:divBdr>
            <w:top w:val="none" w:sz="0" w:space="0" w:color="auto"/>
            <w:left w:val="none" w:sz="0" w:space="0" w:color="auto"/>
            <w:bottom w:val="none" w:sz="0" w:space="0" w:color="auto"/>
            <w:right w:val="none" w:sz="0" w:space="0" w:color="auto"/>
          </w:divBdr>
        </w:div>
        <w:div w:id="1831209092">
          <w:marLeft w:val="480"/>
          <w:marRight w:val="0"/>
          <w:marTop w:val="0"/>
          <w:marBottom w:val="0"/>
          <w:divBdr>
            <w:top w:val="none" w:sz="0" w:space="0" w:color="auto"/>
            <w:left w:val="none" w:sz="0" w:space="0" w:color="auto"/>
            <w:bottom w:val="none" w:sz="0" w:space="0" w:color="auto"/>
            <w:right w:val="none" w:sz="0" w:space="0" w:color="auto"/>
          </w:divBdr>
        </w:div>
        <w:div w:id="2138376697">
          <w:marLeft w:val="480"/>
          <w:marRight w:val="0"/>
          <w:marTop w:val="0"/>
          <w:marBottom w:val="0"/>
          <w:divBdr>
            <w:top w:val="none" w:sz="0" w:space="0" w:color="auto"/>
            <w:left w:val="none" w:sz="0" w:space="0" w:color="auto"/>
            <w:bottom w:val="none" w:sz="0" w:space="0" w:color="auto"/>
            <w:right w:val="none" w:sz="0" w:space="0" w:color="auto"/>
          </w:divBdr>
        </w:div>
        <w:div w:id="1501919656">
          <w:marLeft w:val="480"/>
          <w:marRight w:val="0"/>
          <w:marTop w:val="0"/>
          <w:marBottom w:val="0"/>
          <w:divBdr>
            <w:top w:val="none" w:sz="0" w:space="0" w:color="auto"/>
            <w:left w:val="none" w:sz="0" w:space="0" w:color="auto"/>
            <w:bottom w:val="none" w:sz="0" w:space="0" w:color="auto"/>
            <w:right w:val="none" w:sz="0" w:space="0" w:color="auto"/>
          </w:divBdr>
        </w:div>
        <w:div w:id="520775689">
          <w:marLeft w:val="480"/>
          <w:marRight w:val="0"/>
          <w:marTop w:val="0"/>
          <w:marBottom w:val="0"/>
          <w:divBdr>
            <w:top w:val="none" w:sz="0" w:space="0" w:color="auto"/>
            <w:left w:val="none" w:sz="0" w:space="0" w:color="auto"/>
            <w:bottom w:val="none" w:sz="0" w:space="0" w:color="auto"/>
            <w:right w:val="none" w:sz="0" w:space="0" w:color="auto"/>
          </w:divBdr>
        </w:div>
        <w:div w:id="1426153705">
          <w:marLeft w:val="480"/>
          <w:marRight w:val="0"/>
          <w:marTop w:val="0"/>
          <w:marBottom w:val="0"/>
          <w:divBdr>
            <w:top w:val="none" w:sz="0" w:space="0" w:color="auto"/>
            <w:left w:val="none" w:sz="0" w:space="0" w:color="auto"/>
            <w:bottom w:val="none" w:sz="0" w:space="0" w:color="auto"/>
            <w:right w:val="none" w:sz="0" w:space="0" w:color="auto"/>
          </w:divBdr>
        </w:div>
        <w:div w:id="34742346">
          <w:marLeft w:val="480"/>
          <w:marRight w:val="0"/>
          <w:marTop w:val="0"/>
          <w:marBottom w:val="0"/>
          <w:divBdr>
            <w:top w:val="none" w:sz="0" w:space="0" w:color="auto"/>
            <w:left w:val="none" w:sz="0" w:space="0" w:color="auto"/>
            <w:bottom w:val="none" w:sz="0" w:space="0" w:color="auto"/>
            <w:right w:val="none" w:sz="0" w:space="0" w:color="auto"/>
          </w:divBdr>
        </w:div>
        <w:div w:id="276720982">
          <w:marLeft w:val="480"/>
          <w:marRight w:val="0"/>
          <w:marTop w:val="0"/>
          <w:marBottom w:val="0"/>
          <w:divBdr>
            <w:top w:val="none" w:sz="0" w:space="0" w:color="auto"/>
            <w:left w:val="none" w:sz="0" w:space="0" w:color="auto"/>
            <w:bottom w:val="none" w:sz="0" w:space="0" w:color="auto"/>
            <w:right w:val="none" w:sz="0" w:space="0" w:color="auto"/>
          </w:divBdr>
        </w:div>
        <w:div w:id="817190785">
          <w:marLeft w:val="480"/>
          <w:marRight w:val="0"/>
          <w:marTop w:val="0"/>
          <w:marBottom w:val="0"/>
          <w:divBdr>
            <w:top w:val="none" w:sz="0" w:space="0" w:color="auto"/>
            <w:left w:val="none" w:sz="0" w:space="0" w:color="auto"/>
            <w:bottom w:val="none" w:sz="0" w:space="0" w:color="auto"/>
            <w:right w:val="none" w:sz="0" w:space="0" w:color="auto"/>
          </w:divBdr>
        </w:div>
        <w:div w:id="932975533">
          <w:marLeft w:val="480"/>
          <w:marRight w:val="0"/>
          <w:marTop w:val="0"/>
          <w:marBottom w:val="0"/>
          <w:divBdr>
            <w:top w:val="none" w:sz="0" w:space="0" w:color="auto"/>
            <w:left w:val="none" w:sz="0" w:space="0" w:color="auto"/>
            <w:bottom w:val="none" w:sz="0" w:space="0" w:color="auto"/>
            <w:right w:val="none" w:sz="0" w:space="0" w:color="auto"/>
          </w:divBdr>
        </w:div>
        <w:div w:id="1139616384">
          <w:marLeft w:val="480"/>
          <w:marRight w:val="0"/>
          <w:marTop w:val="0"/>
          <w:marBottom w:val="0"/>
          <w:divBdr>
            <w:top w:val="none" w:sz="0" w:space="0" w:color="auto"/>
            <w:left w:val="none" w:sz="0" w:space="0" w:color="auto"/>
            <w:bottom w:val="none" w:sz="0" w:space="0" w:color="auto"/>
            <w:right w:val="none" w:sz="0" w:space="0" w:color="auto"/>
          </w:divBdr>
        </w:div>
        <w:div w:id="908073240">
          <w:marLeft w:val="480"/>
          <w:marRight w:val="0"/>
          <w:marTop w:val="0"/>
          <w:marBottom w:val="0"/>
          <w:divBdr>
            <w:top w:val="none" w:sz="0" w:space="0" w:color="auto"/>
            <w:left w:val="none" w:sz="0" w:space="0" w:color="auto"/>
            <w:bottom w:val="none" w:sz="0" w:space="0" w:color="auto"/>
            <w:right w:val="none" w:sz="0" w:space="0" w:color="auto"/>
          </w:divBdr>
        </w:div>
        <w:div w:id="807283860">
          <w:marLeft w:val="480"/>
          <w:marRight w:val="0"/>
          <w:marTop w:val="0"/>
          <w:marBottom w:val="0"/>
          <w:divBdr>
            <w:top w:val="none" w:sz="0" w:space="0" w:color="auto"/>
            <w:left w:val="none" w:sz="0" w:space="0" w:color="auto"/>
            <w:bottom w:val="none" w:sz="0" w:space="0" w:color="auto"/>
            <w:right w:val="none" w:sz="0" w:space="0" w:color="auto"/>
          </w:divBdr>
        </w:div>
        <w:div w:id="192353074">
          <w:marLeft w:val="480"/>
          <w:marRight w:val="0"/>
          <w:marTop w:val="0"/>
          <w:marBottom w:val="0"/>
          <w:divBdr>
            <w:top w:val="none" w:sz="0" w:space="0" w:color="auto"/>
            <w:left w:val="none" w:sz="0" w:space="0" w:color="auto"/>
            <w:bottom w:val="none" w:sz="0" w:space="0" w:color="auto"/>
            <w:right w:val="none" w:sz="0" w:space="0" w:color="auto"/>
          </w:divBdr>
        </w:div>
        <w:div w:id="254873114">
          <w:marLeft w:val="480"/>
          <w:marRight w:val="0"/>
          <w:marTop w:val="0"/>
          <w:marBottom w:val="0"/>
          <w:divBdr>
            <w:top w:val="none" w:sz="0" w:space="0" w:color="auto"/>
            <w:left w:val="none" w:sz="0" w:space="0" w:color="auto"/>
            <w:bottom w:val="none" w:sz="0" w:space="0" w:color="auto"/>
            <w:right w:val="none" w:sz="0" w:space="0" w:color="auto"/>
          </w:divBdr>
        </w:div>
        <w:div w:id="1039862913">
          <w:marLeft w:val="480"/>
          <w:marRight w:val="0"/>
          <w:marTop w:val="0"/>
          <w:marBottom w:val="0"/>
          <w:divBdr>
            <w:top w:val="none" w:sz="0" w:space="0" w:color="auto"/>
            <w:left w:val="none" w:sz="0" w:space="0" w:color="auto"/>
            <w:bottom w:val="none" w:sz="0" w:space="0" w:color="auto"/>
            <w:right w:val="none" w:sz="0" w:space="0" w:color="auto"/>
          </w:divBdr>
        </w:div>
        <w:div w:id="740643172">
          <w:marLeft w:val="480"/>
          <w:marRight w:val="0"/>
          <w:marTop w:val="0"/>
          <w:marBottom w:val="0"/>
          <w:divBdr>
            <w:top w:val="none" w:sz="0" w:space="0" w:color="auto"/>
            <w:left w:val="none" w:sz="0" w:space="0" w:color="auto"/>
            <w:bottom w:val="none" w:sz="0" w:space="0" w:color="auto"/>
            <w:right w:val="none" w:sz="0" w:space="0" w:color="auto"/>
          </w:divBdr>
        </w:div>
        <w:div w:id="1883469995">
          <w:marLeft w:val="480"/>
          <w:marRight w:val="0"/>
          <w:marTop w:val="0"/>
          <w:marBottom w:val="0"/>
          <w:divBdr>
            <w:top w:val="none" w:sz="0" w:space="0" w:color="auto"/>
            <w:left w:val="none" w:sz="0" w:space="0" w:color="auto"/>
            <w:bottom w:val="none" w:sz="0" w:space="0" w:color="auto"/>
            <w:right w:val="none" w:sz="0" w:space="0" w:color="auto"/>
          </w:divBdr>
        </w:div>
        <w:div w:id="742147781">
          <w:marLeft w:val="480"/>
          <w:marRight w:val="0"/>
          <w:marTop w:val="0"/>
          <w:marBottom w:val="0"/>
          <w:divBdr>
            <w:top w:val="none" w:sz="0" w:space="0" w:color="auto"/>
            <w:left w:val="none" w:sz="0" w:space="0" w:color="auto"/>
            <w:bottom w:val="none" w:sz="0" w:space="0" w:color="auto"/>
            <w:right w:val="none" w:sz="0" w:space="0" w:color="auto"/>
          </w:divBdr>
        </w:div>
        <w:div w:id="440876496">
          <w:marLeft w:val="480"/>
          <w:marRight w:val="0"/>
          <w:marTop w:val="0"/>
          <w:marBottom w:val="0"/>
          <w:divBdr>
            <w:top w:val="none" w:sz="0" w:space="0" w:color="auto"/>
            <w:left w:val="none" w:sz="0" w:space="0" w:color="auto"/>
            <w:bottom w:val="none" w:sz="0" w:space="0" w:color="auto"/>
            <w:right w:val="none" w:sz="0" w:space="0" w:color="auto"/>
          </w:divBdr>
        </w:div>
        <w:div w:id="1849445541">
          <w:marLeft w:val="480"/>
          <w:marRight w:val="0"/>
          <w:marTop w:val="0"/>
          <w:marBottom w:val="0"/>
          <w:divBdr>
            <w:top w:val="none" w:sz="0" w:space="0" w:color="auto"/>
            <w:left w:val="none" w:sz="0" w:space="0" w:color="auto"/>
            <w:bottom w:val="none" w:sz="0" w:space="0" w:color="auto"/>
            <w:right w:val="none" w:sz="0" w:space="0" w:color="auto"/>
          </w:divBdr>
        </w:div>
        <w:div w:id="805585430">
          <w:marLeft w:val="480"/>
          <w:marRight w:val="0"/>
          <w:marTop w:val="0"/>
          <w:marBottom w:val="0"/>
          <w:divBdr>
            <w:top w:val="none" w:sz="0" w:space="0" w:color="auto"/>
            <w:left w:val="none" w:sz="0" w:space="0" w:color="auto"/>
            <w:bottom w:val="none" w:sz="0" w:space="0" w:color="auto"/>
            <w:right w:val="none" w:sz="0" w:space="0" w:color="auto"/>
          </w:divBdr>
        </w:div>
        <w:div w:id="222719723">
          <w:marLeft w:val="480"/>
          <w:marRight w:val="0"/>
          <w:marTop w:val="0"/>
          <w:marBottom w:val="0"/>
          <w:divBdr>
            <w:top w:val="none" w:sz="0" w:space="0" w:color="auto"/>
            <w:left w:val="none" w:sz="0" w:space="0" w:color="auto"/>
            <w:bottom w:val="none" w:sz="0" w:space="0" w:color="auto"/>
            <w:right w:val="none" w:sz="0" w:space="0" w:color="auto"/>
          </w:divBdr>
        </w:div>
        <w:div w:id="933783311">
          <w:marLeft w:val="480"/>
          <w:marRight w:val="0"/>
          <w:marTop w:val="0"/>
          <w:marBottom w:val="0"/>
          <w:divBdr>
            <w:top w:val="none" w:sz="0" w:space="0" w:color="auto"/>
            <w:left w:val="none" w:sz="0" w:space="0" w:color="auto"/>
            <w:bottom w:val="none" w:sz="0" w:space="0" w:color="auto"/>
            <w:right w:val="none" w:sz="0" w:space="0" w:color="auto"/>
          </w:divBdr>
        </w:div>
      </w:divsChild>
    </w:div>
    <w:div w:id="2028289954">
      <w:bodyDiv w:val="1"/>
      <w:marLeft w:val="0"/>
      <w:marRight w:val="0"/>
      <w:marTop w:val="0"/>
      <w:marBottom w:val="0"/>
      <w:divBdr>
        <w:top w:val="none" w:sz="0" w:space="0" w:color="auto"/>
        <w:left w:val="none" w:sz="0" w:space="0" w:color="auto"/>
        <w:bottom w:val="none" w:sz="0" w:space="0" w:color="auto"/>
        <w:right w:val="none" w:sz="0" w:space="0" w:color="auto"/>
      </w:divBdr>
    </w:div>
    <w:div w:id="2028562055">
      <w:bodyDiv w:val="1"/>
      <w:marLeft w:val="0"/>
      <w:marRight w:val="0"/>
      <w:marTop w:val="0"/>
      <w:marBottom w:val="0"/>
      <w:divBdr>
        <w:top w:val="none" w:sz="0" w:space="0" w:color="auto"/>
        <w:left w:val="none" w:sz="0" w:space="0" w:color="auto"/>
        <w:bottom w:val="none" w:sz="0" w:space="0" w:color="auto"/>
        <w:right w:val="none" w:sz="0" w:space="0" w:color="auto"/>
      </w:divBdr>
    </w:div>
    <w:div w:id="2028754110">
      <w:bodyDiv w:val="1"/>
      <w:marLeft w:val="0"/>
      <w:marRight w:val="0"/>
      <w:marTop w:val="0"/>
      <w:marBottom w:val="0"/>
      <w:divBdr>
        <w:top w:val="none" w:sz="0" w:space="0" w:color="auto"/>
        <w:left w:val="none" w:sz="0" w:space="0" w:color="auto"/>
        <w:bottom w:val="none" w:sz="0" w:space="0" w:color="auto"/>
        <w:right w:val="none" w:sz="0" w:space="0" w:color="auto"/>
      </w:divBdr>
    </w:div>
    <w:div w:id="2029062677">
      <w:bodyDiv w:val="1"/>
      <w:marLeft w:val="0"/>
      <w:marRight w:val="0"/>
      <w:marTop w:val="0"/>
      <w:marBottom w:val="0"/>
      <w:divBdr>
        <w:top w:val="none" w:sz="0" w:space="0" w:color="auto"/>
        <w:left w:val="none" w:sz="0" w:space="0" w:color="auto"/>
        <w:bottom w:val="none" w:sz="0" w:space="0" w:color="auto"/>
        <w:right w:val="none" w:sz="0" w:space="0" w:color="auto"/>
      </w:divBdr>
    </w:div>
    <w:div w:id="2029410308">
      <w:bodyDiv w:val="1"/>
      <w:marLeft w:val="0"/>
      <w:marRight w:val="0"/>
      <w:marTop w:val="0"/>
      <w:marBottom w:val="0"/>
      <w:divBdr>
        <w:top w:val="none" w:sz="0" w:space="0" w:color="auto"/>
        <w:left w:val="none" w:sz="0" w:space="0" w:color="auto"/>
        <w:bottom w:val="none" w:sz="0" w:space="0" w:color="auto"/>
        <w:right w:val="none" w:sz="0" w:space="0" w:color="auto"/>
      </w:divBdr>
    </w:div>
    <w:div w:id="2029716548">
      <w:bodyDiv w:val="1"/>
      <w:marLeft w:val="0"/>
      <w:marRight w:val="0"/>
      <w:marTop w:val="0"/>
      <w:marBottom w:val="0"/>
      <w:divBdr>
        <w:top w:val="none" w:sz="0" w:space="0" w:color="auto"/>
        <w:left w:val="none" w:sz="0" w:space="0" w:color="auto"/>
        <w:bottom w:val="none" w:sz="0" w:space="0" w:color="auto"/>
        <w:right w:val="none" w:sz="0" w:space="0" w:color="auto"/>
      </w:divBdr>
    </w:div>
    <w:div w:id="2029720867">
      <w:bodyDiv w:val="1"/>
      <w:marLeft w:val="0"/>
      <w:marRight w:val="0"/>
      <w:marTop w:val="0"/>
      <w:marBottom w:val="0"/>
      <w:divBdr>
        <w:top w:val="none" w:sz="0" w:space="0" w:color="auto"/>
        <w:left w:val="none" w:sz="0" w:space="0" w:color="auto"/>
        <w:bottom w:val="none" w:sz="0" w:space="0" w:color="auto"/>
        <w:right w:val="none" w:sz="0" w:space="0" w:color="auto"/>
      </w:divBdr>
    </w:div>
    <w:div w:id="2030064819">
      <w:bodyDiv w:val="1"/>
      <w:marLeft w:val="0"/>
      <w:marRight w:val="0"/>
      <w:marTop w:val="0"/>
      <w:marBottom w:val="0"/>
      <w:divBdr>
        <w:top w:val="none" w:sz="0" w:space="0" w:color="auto"/>
        <w:left w:val="none" w:sz="0" w:space="0" w:color="auto"/>
        <w:bottom w:val="none" w:sz="0" w:space="0" w:color="auto"/>
        <w:right w:val="none" w:sz="0" w:space="0" w:color="auto"/>
      </w:divBdr>
    </w:div>
    <w:div w:id="2030139761">
      <w:bodyDiv w:val="1"/>
      <w:marLeft w:val="0"/>
      <w:marRight w:val="0"/>
      <w:marTop w:val="0"/>
      <w:marBottom w:val="0"/>
      <w:divBdr>
        <w:top w:val="none" w:sz="0" w:space="0" w:color="auto"/>
        <w:left w:val="none" w:sz="0" w:space="0" w:color="auto"/>
        <w:bottom w:val="none" w:sz="0" w:space="0" w:color="auto"/>
        <w:right w:val="none" w:sz="0" w:space="0" w:color="auto"/>
      </w:divBdr>
    </w:div>
    <w:div w:id="2030795907">
      <w:bodyDiv w:val="1"/>
      <w:marLeft w:val="0"/>
      <w:marRight w:val="0"/>
      <w:marTop w:val="0"/>
      <w:marBottom w:val="0"/>
      <w:divBdr>
        <w:top w:val="none" w:sz="0" w:space="0" w:color="auto"/>
        <w:left w:val="none" w:sz="0" w:space="0" w:color="auto"/>
        <w:bottom w:val="none" w:sz="0" w:space="0" w:color="auto"/>
        <w:right w:val="none" w:sz="0" w:space="0" w:color="auto"/>
      </w:divBdr>
    </w:div>
    <w:div w:id="2030839225">
      <w:bodyDiv w:val="1"/>
      <w:marLeft w:val="0"/>
      <w:marRight w:val="0"/>
      <w:marTop w:val="0"/>
      <w:marBottom w:val="0"/>
      <w:divBdr>
        <w:top w:val="none" w:sz="0" w:space="0" w:color="auto"/>
        <w:left w:val="none" w:sz="0" w:space="0" w:color="auto"/>
        <w:bottom w:val="none" w:sz="0" w:space="0" w:color="auto"/>
        <w:right w:val="none" w:sz="0" w:space="0" w:color="auto"/>
      </w:divBdr>
    </w:div>
    <w:div w:id="2030983718">
      <w:bodyDiv w:val="1"/>
      <w:marLeft w:val="0"/>
      <w:marRight w:val="0"/>
      <w:marTop w:val="0"/>
      <w:marBottom w:val="0"/>
      <w:divBdr>
        <w:top w:val="none" w:sz="0" w:space="0" w:color="auto"/>
        <w:left w:val="none" w:sz="0" w:space="0" w:color="auto"/>
        <w:bottom w:val="none" w:sz="0" w:space="0" w:color="auto"/>
        <w:right w:val="none" w:sz="0" w:space="0" w:color="auto"/>
      </w:divBdr>
    </w:div>
    <w:div w:id="2031837711">
      <w:bodyDiv w:val="1"/>
      <w:marLeft w:val="0"/>
      <w:marRight w:val="0"/>
      <w:marTop w:val="0"/>
      <w:marBottom w:val="0"/>
      <w:divBdr>
        <w:top w:val="none" w:sz="0" w:space="0" w:color="auto"/>
        <w:left w:val="none" w:sz="0" w:space="0" w:color="auto"/>
        <w:bottom w:val="none" w:sz="0" w:space="0" w:color="auto"/>
        <w:right w:val="none" w:sz="0" w:space="0" w:color="auto"/>
      </w:divBdr>
    </w:div>
    <w:div w:id="2031948588">
      <w:bodyDiv w:val="1"/>
      <w:marLeft w:val="0"/>
      <w:marRight w:val="0"/>
      <w:marTop w:val="0"/>
      <w:marBottom w:val="0"/>
      <w:divBdr>
        <w:top w:val="none" w:sz="0" w:space="0" w:color="auto"/>
        <w:left w:val="none" w:sz="0" w:space="0" w:color="auto"/>
        <w:bottom w:val="none" w:sz="0" w:space="0" w:color="auto"/>
        <w:right w:val="none" w:sz="0" w:space="0" w:color="auto"/>
      </w:divBdr>
    </w:div>
    <w:div w:id="2031954561">
      <w:bodyDiv w:val="1"/>
      <w:marLeft w:val="0"/>
      <w:marRight w:val="0"/>
      <w:marTop w:val="0"/>
      <w:marBottom w:val="0"/>
      <w:divBdr>
        <w:top w:val="none" w:sz="0" w:space="0" w:color="auto"/>
        <w:left w:val="none" w:sz="0" w:space="0" w:color="auto"/>
        <w:bottom w:val="none" w:sz="0" w:space="0" w:color="auto"/>
        <w:right w:val="none" w:sz="0" w:space="0" w:color="auto"/>
      </w:divBdr>
    </w:div>
    <w:div w:id="2032105162">
      <w:bodyDiv w:val="1"/>
      <w:marLeft w:val="0"/>
      <w:marRight w:val="0"/>
      <w:marTop w:val="0"/>
      <w:marBottom w:val="0"/>
      <w:divBdr>
        <w:top w:val="none" w:sz="0" w:space="0" w:color="auto"/>
        <w:left w:val="none" w:sz="0" w:space="0" w:color="auto"/>
        <w:bottom w:val="none" w:sz="0" w:space="0" w:color="auto"/>
        <w:right w:val="none" w:sz="0" w:space="0" w:color="auto"/>
      </w:divBdr>
    </w:div>
    <w:div w:id="2032150032">
      <w:bodyDiv w:val="1"/>
      <w:marLeft w:val="0"/>
      <w:marRight w:val="0"/>
      <w:marTop w:val="0"/>
      <w:marBottom w:val="0"/>
      <w:divBdr>
        <w:top w:val="none" w:sz="0" w:space="0" w:color="auto"/>
        <w:left w:val="none" w:sz="0" w:space="0" w:color="auto"/>
        <w:bottom w:val="none" w:sz="0" w:space="0" w:color="auto"/>
        <w:right w:val="none" w:sz="0" w:space="0" w:color="auto"/>
      </w:divBdr>
    </w:div>
    <w:div w:id="2032610939">
      <w:bodyDiv w:val="1"/>
      <w:marLeft w:val="0"/>
      <w:marRight w:val="0"/>
      <w:marTop w:val="0"/>
      <w:marBottom w:val="0"/>
      <w:divBdr>
        <w:top w:val="none" w:sz="0" w:space="0" w:color="auto"/>
        <w:left w:val="none" w:sz="0" w:space="0" w:color="auto"/>
        <w:bottom w:val="none" w:sz="0" w:space="0" w:color="auto"/>
        <w:right w:val="none" w:sz="0" w:space="0" w:color="auto"/>
      </w:divBdr>
    </w:div>
    <w:div w:id="2032759449">
      <w:bodyDiv w:val="1"/>
      <w:marLeft w:val="0"/>
      <w:marRight w:val="0"/>
      <w:marTop w:val="0"/>
      <w:marBottom w:val="0"/>
      <w:divBdr>
        <w:top w:val="none" w:sz="0" w:space="0" w:color="auto"/>
        <w:left w:val="none" w:sz="0" w:space="0" w:color="auto"/>
        <w:bottom w:val="none" w:sz="0" w:space="0" w:color="auto"/>
        <w:right w:val="none" w:sz="0" w:space="0" w:color="auto"/>
      </w:divBdr>
    </w:div>
    <w:div w:id="2033066146">
      <w:bodyDiv w:val="1"/>
      <w:marLeft w:val="0"/>
      <w:marRight w:val="0"/>
      <w:marTop w:val="0"/>
      <w:marBottom w:val="0"/>
      <w:divBdr>
        <w:top w:val="none" w:sz="0" w:space="0" w:color="auto"/>
        <w:left w:val="none" w:sz="0" w:space="0" w:color="auto"/>
        <w:bottom w:val="none" w:sz="0" w:space="0" w:color="auto"/>
        <w:right w:val="none" w:sz="0" w:space="0" w:color="auto"/>
      </w:divBdr>
    </w:div>
    <w:div w:id="2033071672">
      <w:bodyDiv w:val="1"/>
      <w:marLeft w:val="0"/>
      <w:marRight w:val="0"/>
      <w:marTop w:val="0"/>
      <w:marBottom w:val="0"/>
      <w:divBdr>
        <w:top w:val="none" w:sz="0" w:space="0" w:color="auto"/>
        <w:left w:val="none" w:sz="0" w:space="0" w:color="auto"/>
        <w:bottom w:val="none" w:sz="0" w:space="0" w:color="auto"/>
        <w:right w:val="none" w:sz="0" w:space="0" w:color="auto"/>
      </w:divBdr>
    </w:div>
    <w:div w:id="2033220869">
      <w:bodyDiv w:val="1"/>
      <w:marLeft w:val="0"/>
      <w:marRight w:val="0"/>
      <w:marTop w:val="0"/>
      <w:marBottom w:val="0"/>
      <w:divBdr>
        <w:top w:val="none" w:sz="0" w:space="0" w:color="auto"/>
        <w:left w:val="none" w:sz="0" w:space="0" w:color="auto"/>
        <w:bottom w:val="none" w:sz="0" w:space="0" w:color="auto"/>
        <w:right w:val="none" w:sz="0" w:space="0" w:color="auto"/>
      </w:divBdr>
    </w:div>
    <w:div w:id="2033534305">
      <w:bodyDiv w:val="1"/>
      <w:marLeft w:val="0"/>
      <w:marRight w:val="0"/>
      <w:marTop w:val="0"/>
      <w:marBottom w:val="0"/>
      <w:divBdr>
        <w:top w:val="none" w:sz="0" w:space="0" w:color="auto"/>
        <w:left w:val="none" w:sz="0" w:space="0" w:color="auto"/>
        <w:bottom w:val="none" w:sz="0" w:space="0" w:color="auto"/>
        <w:right w:val="none" w:sz="0" w:space="0" w:color="auto"/>
      </w:divBdr>
    </w:div>
    <w:div w:id="2033602032">
      <w:bodyDiv w:val="1"/>
      <w:marLeft w:val="0"/>
      <w:marRight w:val="0"/>
      <w:marTop w:val="0"/>
      <w:marBottom w:val="0"/>
      <w:divBdr>
        <w:top w:val="none" w:sz="0" w:space="0" w:color="auto"/>
        <w:left w:val="none" w:sz="0" w:space="0" w:color="auto"/>
        <w:bottom w:val="none" w:sz="0" w:space="0" w:color="auto"/>
        <w:right w:val="none" w:sz="0" w:space="0" w:color="auto"/>
      </w:divBdr>
    </w:div>
    <w:div w:id="2033608924">
      <w:bodyDiv w:val="1"/>
      <w:marLeft w:val="0"/>
      <w:marRight w:val="0"/>
      <w:marTop w:val="0"/>
      <w:marBottom w:val="0"/>
      <w:divBdr>
        <w:top w:val="none" w:sz="0" w:space="0" w:color="auto"/>
        <w:left w:val="none" w:sz="0" w:space="0" w:color="auto"/>
        <w:bottom w:val="none" w:sz="0" w:space="0" w:color="auto"/>
        <w:right w:val="none" w:sz="0" w:space="0" w:color="auto"/>
      </w:divBdr>
    </w:div>
    <w:div w:id="2034452716">
      <w:bodyDiv w:val="1"/>
      <w:marLeft w:val="0"/>
      <w:marRight w:val="0"/>
      <w:marTop w:val="0"/>
      <w:marBottom w:val="0"/>
      <w:divBdr>
        <w:top w:val="none" w:sz="0" w:space="0" w:color="auto"/>
        <w:left w:val="none" w:sz="0" w:space="0" w:color="auto"/>
        <w:bottom w:val="none" w:sz="0" w:space="0" w:color="auto"/>
        <w:right w:val="none" w:sz="0" w:space="0" w:color="auto"/>
      </w:divBdr>
      <w:divsChild>
        <w:div w:id="1872843382">
          <w:marLeft w:val="480"/>
          <w:marRight w:val="0"/>
          <w:marTop w:val="0"/>
          <w:marBottom w:val="0"/>
          <w:divBdr>
            <w:top w:val="none" w:sz="0" w:space="0" w:color="auto"/>
            <w:left w:val="none" w:sz="0" w:space="0" w:color="auto"/>
            <w:bottom w:val="none" w:sz="0" w:space="0" w:color="auto"/>
            <w:right w:val="none" w:sz="0" w:space="0" w:color="auto"/>
          </w:divBdr>
        </w:div>
        <w:div w:id="1650556340">
          <w:marLeft w:val="480"/>
          <w:marRight w:val="0"/>
          <w:marTop w:val="0"/>
          <w:marBottom w:val="0"/>
          <w:divBdr>
            <w:top w:val="none" w:sz="0" w:space="0" w:color="auto"/>
            <w:left w:val="none" w:sz="0" w:space="0" w:color="auto"/>
            <w:bottom w:val="none" w:sz="0" w:space="0" w:color="auto"/>
            <w:right w:val="none" w:sz="0" w:space="0" w:color="auto"/>
          </w:divBdr>
        </w:div>
        <w:div w:id="901409842">
          <w:marLeft w:val="480"/>
          <w:marRight w:val="0"/>
          <w:marTop w:val="0"/>
          <w:marBottom w:val="0"/>
          <w:divBdr>
            <w:top w:val="none" w:sz="0" w:space="0" w:color="auto"/>
            <w:left w:val="none" w:sz="0" w:space="0" w:color="auto"/>
            <w:bottom w:val="none" w:sz="0" w:space="0" w:color="auto"/>
            <w:right w:val="none" w:sz="0" w:space="0" w:color="auto"/>
          </w:divBdr>
        </w:div>
        <w:div w:id="1909487097">
          <w:marLeft w:val="480"/>
          <w:marRight w:val="0"/>
          <w:marTop w:val="0"/>
          <w:marBottom w:val="0"/>
          <w:divBdr>
            <w:top w:val="none" w:sz="0" w:space="0" w:color="auto"/>
            <w:left w:val="none" w:sz="0" w:space="0" w:color="auto"/>
            <w:bottom w:val="none" w:sz="0" w:space="0" w:color="auto"/>
            <w:right w:val="none" w:sz="0" w:space="0" w:color="auto"/>
          </w:divBdr>
        </w:div>
        <w:div w:id="124662882">
          <w:marLeft w:val="480"/>
          <w:marRight w:val="0"/>
          <w:marTop w:val="0"/>
          <w:marBottom w:val="0"/>
          <w:divBdr>
            <w:top w:val="none" w:sz="0" w:space="0" w:color="auto"/>
            <w:left w:val="none" w:sz="0" w:space="0" w:color="auto"/>
            <w:bottom w:val="none" w:sz="0" w:space="0" w:color="auto"/>
            <w:right w:val="none" w:sz="0" w:space="0" w:color="auto"/>
          </w:divBdr>
        </w:div>
        <w:div w:id="154802738">
          <w:marLeft w:val="480"/>
          <w:marRight w:val="0"/>
          <w:marTop w:val="0"/>
          <w:marBottom w:val="0"/>
          <w:divBdr>
            <w:top w:val="none" w:sz="0" w:space="0" w:color="auto"/>
            <w:left w:val="none" w:sz="0" w:space="0" w:color="auto"/>
            <w:bottom w:val="none" w:sz="0" w:space="0" w:color="auto"/>
            <w:right w:val="none" w:sz="0" w:space="0" w:color="auto"/>
          </w:divBdr>
        </w:div>
        <w:div w:id="1125319828">
          <w:marLeft w:val="480"/>
          <w:marRight w:val="0"/>
          <w:marTop w:val="0"/>
          <w:marBottom w:val="0"/>
          <w:divBdr>
            <w:top w:val="none" w:sz="0" w:space="0" w:color="auto"/>
            <w:left w:val="none" w:sz="0" w:space="0" w:color="auto"/>
            <w:bottom w:val="none" w:sz="0" w:space="0" w:color="auto"/>
            <w:right w:val="none" w:sz="0" w:space="0" w:color="auto"/>
          </w:divBdr>
        </w:div>
        <w:div w:id="143281662">
          <w:marLeft w:val="480"/>
          <w:marRight w:val="0"/>
          <w:marTop w:val="0"/>
          <w:marBottom w:val="0"/>
          <w:divBdr>
            <w:top w:val="none" w:sz="0" w:space="0" w:color="auto"/>
            <w:left w:val="none" w:sz="0" w:space="0" w:color="auto"/>
            <w:bottom w:val="none" w:sz="0" w:space="0" w:color="auto"/>
            <w:right w:val="none" w:sz="0" w:space="0" w:color="auto"/>
          </w:divBdr>
        </w:div>
        <w:div w:id="112985716">
          <w:marLeft w:val="480"/>
          <w:marRight w:val="0"/>
          <w:marTop w:val="0"/>
          <w:marBottom w:val="0"/>
          <w:divBdr>
            <w:top w:val="none" w:sz="0" w:space="0" w:color="auto"/>
            <w:left w:val="none" w:sz="0" w:space="0" w:color="auto"/>
            <w:bottom w:val="none" w:sz="0" w:space="0" w:color="auto"/>
            <w:right w:val="none" w:sz="0" w:space="0" w:color="auto"/>
          </w:divBdr>
        </w:div>
        <w:div w:id="2014606501">
          <w:marLeft w:val="480"/>
          <w:marRight w:val="0"/>
          <w:marTop w:val="0"/>
          <w:marBottom w:val="0"/>
          <w:divBdr>
            <w:top w:val="none" w:sz="0" w:space="0" w:color="auto"/>
            <w:left w:val="none" w:sz="0" w:space="0" w:color="auto"/>
            <w:bottom w:val="none" w:sz="0" w:space="0" w:color="auto"/>
            <w:right w:val="none" w:sz="0" w:space="0" w:color="auto"/>
          </w:divBdr>
        </w:div>
        <w:div w:id="1479960341">
          <w:marLeft w:val="480"/>
          <w:marRight w:val="0"/>
          <w:marTop w:val="0"/>
          <w:marBottom w:val="0"/>
          <w:divBdr>
            <w:top w:val="none" w:sz="0" w:space="0" w:color="auto"/>
            <w:left w:val="none" w:sz="0" w:space="0" w:color="auto"/>
            <w:bottom w:val="none" w:sz="0" w:space="0" w:color="auto"/>
            <w:right w:val="none" w:sz="0" w:space="0" w:color="auto"/>
          </w:divBdr>
        </w:div>
        <w:div w:id="1934437924">
          <w:marLeft w:val="480"/>
          <w:marRight w:val="0"/>
          <w:marTop w:val="0"/>
          <w:marBottom w:val="0"/>
          <w:divBdr>
            <w:top w:val="none" w:sz="0" w:space="0" w:color="auto"/>
            <w:left w:val="none" w:sz="0" w:space="0" w:color="auto"/>
            <w:bottom w:val="none" w:sz="0" w:space="0" w:color="auto"/>
            <w:right w:val="none" w:sz="0" w:space="0" w:color="auto"/>
          </w:divBdr>
        </w:div>
        <w:div w:id="2083406404">
          <w:marLeft w:val="480"/>
          <w:marRight w:val="0"/>
          <w:marTop w:val="0"/>
          <w:marBottom w:val="0"/>
          <w:divBdr>
            <w:top w:val="none" w:sz="0" w:space="0" w:color="auto"/>
            <w:left w:val="none" w:sz="0" w:space="0" w:color="auto"/>
            <w:bottom w:val="none" w:sz="0" w:space="0" w:color="auto"/>
            <w:right w:val="none" w:sz="0" w:space="0" w:color="auto"/>
          </w:divBdr>
        </w:div>
        <w:div w:id="1105420732">
          <w:marLeft w:val="480"/>
          <w:marRight w:val="0"/>
          <w:marTop w:val="0"/>
          <w:marBottom w:val="0"/>
          <w:divBdr>
            <w:top w:val="none" w:sz="0" w:space="0" w:color="auto"/>
            <w:left w:val="none" w:sz="0" w:space="0" w:color="auto"/>
            <w:bottom w:val="none" w:sz="0" w:space="0" w:color="auto"/>
            <w:right w:val="none" w:sz="0" w:space="0" w:color="auto"/>
          </w:divBdr>
        </w:div>
        <w:div w:id="29576800">
          <w:marLeft w:val="480"/>
          <w:marRight w:val="0"/>
          <w:marTop w:val="0"/>
          <w:marBottom w:val="0"/>
          <w:divBdr>
            <w:top w:val="none" w:sz="0" w:space="0" w:color="auto"/>
            <w:left w:val="none" w:sz="0" w:space="0" w:color="auto"/>
            <w:bottom w:val="none" w:sz="0" w:space="0" w:color="auto"/>
            <w:right w:val="none" w:sz="0" w:space="0" w:color="auto"/>
          </w:divBdr>
        </w:div>
        <w:div w:id="1335574550">
          <w:marLeft w:val="480"/>
          <w:marRight w:val="0"/>
          <w:marTop w:val="0"/>
          <w:marBottom w:val="0"/>
          <w:divBdr>
            <w:top w:val="none" w:sz="0" w:space="0" w:color="auto"/>
            <w:left w:val="none" w:sz="0" w:space="0" w:color="auto"/>
            <w:bottom w:val="none" w:sz="0" w:space="0" w:color="auto"/>
            <w:right w:val="none" w:sz="0" w:space="0" w:color="auto"/>
          </w:divBdr>
        </w:div>
        <w:div w:id="1641613401">
          <w:marLeft w:val="480"/>
          <w:marRight w:val="0"/>
          <w:marTop w:val="0"/>
          <w:marBottom w:val="0"/>
          <w:divBdr>
            <w:top w:val="none" w:sz="0" w:space="0" w:color="auto"/>
            <w:left w:val="none" w:sz="0" w:space="0" w:color="auto"/>
            <w:bottom w:val="none" w:sz="0" w:space="0" w:color="auto"/>
            <w:right w:val="none" w:sz="0" w:space="0" w:color="auto"/>
          </w:divBdr>
        </w:div>
        <w:div w:id="918100382">
          <w:marLeft w:val="480"/>
          <w:marRight w:val="0"/>
          <w:marTop w:val="0"/>
          <w:marBottom w:val="0"/>
          <w:divBdr>
            <w:top w:val="none" w:sz="0" w:space="0" w:color="auto"/>
            <w:left w:val="none" w:sz="0" w:space="0" w:color="auto"/>
            <w:bottom w:val="none" w:sz="0" w:space="0" w:color="auto"/>
            <w:right w:val="none" w:sz="0" w:space="0" w:color="auto"/>
          </w:divBdr>
        </w:div>
        <w:div w:id="721177385">
          <w:marLeft w:val="480"/>
          <w:marRight w:val="0"/>
          <w:marTop w:val="0"/>
          <w:marBottom w:val="0"/>
          <w:divBdr>
            <w:top w:val="none" w:sz="0" w:space="0" w:color="auto"/>
            <w:left w:val="none" w:sz="0" w:space="0" w:color="auto"/>
            <w:bottom w:val="none" w:sz="0" w:space="0" w:color="auto"/>
            <w:right w:val="none" w:sz="0" w:space="0" w:color="auto"/>
          </w:divBdr>
        </w:div>
        <w:div w:id="263075014">
          <w:marLeft w:val="480"/>
          <w:marRight w:val="0"/>
          <w:marTop w:val="0"/>
          <w:marBottom w:val="0"/>
          <w:divBdr>
            <w:top w:val="none" w:sz="0" w:space="0" w:color="auto"/>
            <w:left w:val="none" w:sz="0" w:space="0" w:color="auto"/>
            <w:bottom w:val="none" w:sz="0" w:space="0" w:color="auto"/>
            <w:right w:val="none" w:sz="0" w:space="0" w:color="auto"/>
          </w:divBdr>
        </w:div>
        <w:div w:id="1360204952">
          <w:marLeft w:val="480"/>
          <w:marRight w:val="0"/>
          <w:marTop w:val="0"/>
          <w:marBottom w:val="0"/>
          <w:divBdr>
            <w:top w:val="none" w:sz="0" w:space="0" w:color="auto"/>
            <w:left w:val="none" w:sz="0" w:space="0" w:color="auto"/>
            <w:bottom w:val="none" w:sz="0" w:space="0" w:color="auto"/>
            <w:right w:val="none" w:sz="0" w:space="0" w:color="auto"/>
          </w:divBdr>
        </w:div>
        <w:div w:id="1144810202">
          <w:marLeft w:val="480"/>
          <w:marRight w:val="0"/>
          <w:marTop w:val="0"/>
          <w:marBottom w:val="0"/>
          <w:divBdr>
            <w:top w:val="none" w:sz="0" w:space="0" w:color="auto"/>
            <w:left w:val="none" w:sz="0" w:space="0" w:color="auto"/>
            <w:bottom w:val="none" w:sz="0" w:space="0" w:color="auto"/>
            <w:right w:val="none" w:sz="0" w:space="0" w:color="auto"/>
          </w:divBdr>
        </w:div>
        <w:div w:id="1188524715">
          <w:marLeft w:val="480"/>
          <w:marRight w:val="0"/>
          <w:marTop w:val="0"/>
          <w:marBottom w:val="0"/>
          <w:divBdr>
            <w:top w:val="none" w:sz="0" w:space="0" w:color="auto"/>
            <w:left w:val="none" w:sz="0" w:space="0" w:color="auto"/>
            <w:bottom w:val="none" w:sz="0" w:space="0" w:color="auto"/>
            <w:right w:val="none" w:sz="0" w:space="0" w:color="auto"/>
          </w:divBdr>
        </w:div>
        <w:div w:id="874971973">
          <w:marLeft w:val="480"/>
          <w:marRight w:val="0"/>
          <w:marTop w:val="0"/>
          <w:marBottom w:val="0"/>
          <w:divBdr>
            <w:top w:val="none" w:sz="0" w:space="0" w:color="auto"/>
            <w:left w:val="none" w:sz="0" w:space="0" w:color="auto"/>
            <w:bottom w:val="none" w:sz="0" w:space="0" w:color="auto"/>
            <w:right w:val="none" w:sz="0" w:space="0" w:color="auto"/>
          </w:divBdr>
        </w:div>
        <w:div w:id="1190483313">
          <w:marLeft w:val="480"/>
          <w:marRight w:val="0"/>
          <w:marTop w:val="0"/>
          <w:marBottom w:val="0"/>
          <w:divBdr>
            <w:top w:val="none" w:sz="0" w:space="0" w:color="auto"/>
            <w:left w:val="none" w:sz="0" w:space="0" w:color="auto"/>
            <w:bottom w:val="none" w:sz="0" w:space="0" w:color="auto"/>
            <w:right w:val="none" w:sz="0" w:space="0" w:color="auto"/>
          </w:divBdr>
        </w:div>
        <w:div w:id="1748112227">
          <w:marLeft w:val="480"/>
          <w:marRight w:val="0"/>
          <w:marTop w:val="0"/>
          <w:marBottom w:val="0"/>
          <w:divBdr>
            <w:top w:val="none" w:sz="0" w:space="0" w:color="auto"/>
            <w:left w:val="none" w:sz="0" w:space="0" w:color="auto"/>
            <w:bottom w:val="none" w:sz="0" w:space="0" w:color="auto"/>
            <w:right w:val="none" w:sz="0" w:space="0" w:color="auto"/>
          </w:divBdr>
        </w:div>
        <w:div w:id="1943804794">
          <w:marLeft w:val="480"/>
          <w:marRight w:val="0"/>
          <w:marTop w:val="0"/>
          <w:marBottom w:val="0"/>
          <w:divBdr>
            <w:top w:val="none" w:sz="0" w:space="0" w:color="auto"/>
            <w:left w:val="none" w:sz="0" w:space="0" w:color="auto"/>
            <w:bottom w:val="none" w:sz="0" w:space="0" w:color="auto"/>
            <w:right w:val="none" w:sz="0" w:space="0" w:color="auto"/>
          </w:divBdr>
        </w:div>
        <w:div w:id="952781473">
          <w:marLeft w:val="480"/>
          <w:marRight w:val="0"/>
          <w:marTop w:val="0"/>
          <w:marBottom w:val="0"/>
          <w:divBdr>
            <w:top w:val="none" w:sz="0" w:space="0" w:color="auto"/>
            <w:left w:val="none" w:sz="0" w:space="0" w:color="auto"/>
            <w:bottom w:val="none" w:sz="0" w:space="0" w:color="auto"/>
            <w:right w:val="none" w:sz="0" w:space="0" w:color="auto"/>
          </w:divBdr>
        </w:div>
        <w:div w:id="1607034600">
          <w:marLeft w:val="480"/>
          <w:marRight w:val="0"/>
          <w:marTop w:val="0"/>
          <w:marBottom w:val="0"/>
          <w:divBdr>
            <w:top w:val="none" w:sz="0" w:space="0" w:color="auto"/>
            <w:left w:val="none" w:sz="0" w:space="0" w:color="auto"/>
            <w:bottom w:val="none" w:sz="0" w:space="0" w:color="auto"/>
            <w:right w:val="none" w:sz="0" w:space="0" w:color="auto"/>
          </w:divBdr>
        </w:div>
        <w:div w:id="513615600">
          <w:marLeft w:val="480"/>
          <w:marRight w:val="0"/>
          <w:marTop w:val="0"/>
          <w:marBottom w:val="0"/>
          <w:divBdr>
            <w:top w:val="none" w:sz="0" w:space="0" w:color="auto"/>
            <w:left w:val="none" w:sz="0" w:space="0" w:color="auto"/>
            <w:bottom w:val="none" w:sz="0" w:space="0" w:color="auto"/>
            <w:right w:val="none" w:sz="0" w:space="0" w:color="auto"/>
          </w:divBdr>
        </w:div>
        <w:div w:id="196504888">
          <w:marLeft w:val="480"/>
          <w:marRight w:val="0"/>
          <w:marTop w:val="0"/>
          <w:marBottom w:val="0"/>
          <w:divBdr>
            <w:top w:val="none" w:sz="0" w:space="0" w:color="auto"/>
            <w:left w:val="none" w:sz="0" w:space="0" w:color="auto"/>
            <w:bottom w:val="none" w:sz="0" w:space="0" w:color="auto"/>
            <w:right w:val="none" w:sz="0" w:space="0" w:color="auto"/>
          </w:divBdr>
        </w:div>
        <w:div w:id="1011295336">
          <w:marLeft w:val="480"/>
          <w:marRight w:val="0"/>
          <w:marTop w:val="0"/>
          <w:marBottom w:val="0"/>
          <w:divBdr>
            <w:top w:val="none" w:sz="0" w:space="0" w:color="auto"/>
            <w:left w:val="none" w:sz="0" w:space="0" w:color="auto"/>
            <w:bottom w:val="none" w:sz="0" w:space="0" w:color="auto"/>
            <w:right w:val="none" w:sz="0" w:space="0" w:color="auto"/>
          </w:divBdr>
        </w:div>
        <w:div w:id="740903439">
          <w:marLeft w:val="480"/>
          <w:marRight w:val="0"/>
          <w:marTop w:val="0"/>
          <w:marBottom w:val="0"/>
          <w:divBdr>
            <w:top w:val="none" w:sz="0" w:space="0" w:color="auto"/>
            <w:left w:val="none" w:sz="0" w:space="0" w:color="auto"/>
            <w:bottom w:val="none" w:sz="0" w:space="0" w:color="auto"/>
            <w:right w:val="none" w:sz="0" w:space="0" w:color="auto"/>
          </w:divBdr>
        </w:div>
        <w:div w:id="673997018">
          <w:marLeft w:val="480"/>
          <w:marRight w:val="0"/>
          <w:marTop w:val="0"/>
          <w:marBottom w:val="0"/>
          <w:divBdr>
            <w:top w:val="none" w:sz="0" w:space="0" w:color="auto"/>
            <w:left w:val="none" w:sz="0" w:space="0" w:color="auto"/>
            <w:bottom w:val="none" w:sz="0" w:space="0" w:color="auto"/>
            <w:right w:val="none" w:sz="0" w:space="0" w:color="auto"/>
          </w:divBdr>
        </w:div>
        <w:div w:id="993606542">
          <w:marLeft w:val="480"/>
          <w:marRight w:val="0"/>
          <w:marTop w:val="0"/>
          <w:marBottom w:val="0"/>
          <w:divBdr>
            <w:top w:val="none" w:sz="0" w:space="0" w:color="auto"/>
            <w:left w:val="none" w:sz="0" w:space="0" w:color="auto"/>
            <w:bottom w:val="none" w:sz="0" w:space="0" w:color="auto"/>
            <w:right w:val="none" w:sz="0" w:space="0" w:color="auto"/>
          </w:divBdr>
        </w:div>
        <w:div w:id="477842859">
          <w:marLeft w:val="480"/>
          <w:marRight w:val="0"/>
          <w:marTop w:val="0"/>
          <w:marBottom w:val="0"/>
          <w:divBdr>
            <w:top w:val="none" w:sz="0" w:space="0" w:color="auto"/>
            <w:left w:val="none" w:sz="0" w:space="0" w:color="auto"/>
            <w:bottom w:val="none" w:sz="0" w:space="0" w:color="auto"/>
            <w:right w:val="none" w:sz="0" w:space="0" w:color="auto"/>
          </w:divBdr>
        </w:div>
        <w:div w:id="736586556">
          <w:marLeft w:val="480"/>
          <w:marRight w:val="0"/>
          <w:marTop w:val="0"/>
          <w:marBottom w:val="0"/>
          <w:divBdr>
            <w:top w:val="none" w:sz="0" w:space="0" w:color="auto"/>
            <w:left w:val="none" w:sz="0" w:space="0" w:color="auto"/>
            <w:bottom w:val="none" w:sz="0" w:space="0" w:color="auto"/>
            <w:right w:val="none" w:sz="0" w:space="0" w:color="auto"/>
          </w:divBdr>
        </w:div>
        <w:div w:id="1494253156">
          <w:marLeft w:val="480"/>
          <w:marRight w:val="0"/>
          <w:marTop w:val="0"/>
          <w:marBottom w:val="0"/>
          <w:divBdr>
            <w:top w:val="none" w:sz="0" w:space="0" w:color="auto"/>
            <w:left w:val="none" w:sz="0" w:space="0" w:color="auto"/>
            <w:bottom w:val="none" w:sz="0" w:space="0" w:color="auto"/>
            <w:right w:val="none" w:sz="0" w:space="0" w:color="auto"/>
          </w:divBdr>
        </w:div>
        <w:div w:id="1475639685">
          <w:marLeft w:val="480"/>
          <w:marRight w:val="0"/>
          <w:marTop w:val="0"/>
          <w:marBottom w:val="0"/>
          <w:divBdr>
            <w:top w:val="none" w:sz="0" w:space="0" w:color="auto"/>
            <w:left w:val="none" w:sz="0" w:space="0" w:color="auto"/>
            <w:bottom w:val="none" w:sz="0" w:space="0" w:color="auto"/>
            <w:right w:val="none" w:sz="0" w:space="0" w:color="auto"/>
          </w:divBdr>
        </w:div>
      </w:divsChild>
    </w:div>
    <w:div w:id="2035032232">
      <w:bodyDiv w:val="1"/>
      <w:marLeft w:val="0"/>
      <w:marRight w:val="0"/>
      <w:marTop w:val="0"/>
      <w:marBottom w:val="0"/>
      <w:divBdr>
        <w:top w:val="none" w:sz="0" w:space="0" w:color="auto"/>
        <w:left w:val="none" w:sz="0" w:space="0" w:color="auto"/>
        <w:bottom w:val="none" w:sz="0" w:space="0" w:color="auto"/>
        <w:right w:val="none" w:sz="0" w:space="0" w:color="auto"/>
      </w:divBdr>
    </w:div>
    <w:div w:id="2035180933">
      <w:bodyDiv w:val="1"/>
      <w:marLeft w:val="0"/>
      <w:marRight w:val="0"/>
      <w:marTop w:val="0"/>
      <w:marBottom w:val="0"/>
      <w:divBdr>
        <w:top w:val="none" w:sz="0" w:space="0" w:color="auto"/>
        <w:left w:val="none" w:sz="0" w:space="0" w:color="auto"/>
        <w:bottom w:val="none" w:sz="0" w:space="0" w:color="auto"/>
        <w:right w:val="none" w:sz="0" w:space="0" w:color="auto"/>
      </w:divBdr>
    </w:div>
    <w:div w:id="2035230185">
      <w:bodyDiv w:val="1"/>
      <w:marLeft w:val="0"/>
      <w:marRight w:val="0"/>
      <w:marTop w:val="0"/>
      <w:marBottom w:val="0"/>
      <w:divBdr>
        <w:top w:val="none" w:sz="0" w:space="0" w:color="auto"/>
        <w:left w:val="none" w:sz="0" w:space="0" w:color="auto"/>
        <w:bottom w:val="none" w:sz="0" w:space="0" w:color="auto"/>
        <w:right w:val="none" w:sz="0" w:space="0" w:color="auto"/>
      </w:divBdr>
    </w:div>
    <w:div w:id="2035574044">
      <w:bodyDiv w:val="1"/>
      <w:marLeft w:val="0"/>
      <w:marRight w:val="0"/>
      <w:marTop w:val="0"/>
      <w:marBottom w:val="0"/>
      <w:divBdr>
        <w:top w:val="none" w:sz="0" w:space="0" w:color="auto"/>
        <w:left w:val="none" w:sz="0" w:space="0" w:color="auto"/>
        <w:bottom w:val="none" w:sz="0" w:space="0" w:color="auto"/>
        <w:right w:val="none" w:sz="0" w:space="0" w:color="auto"/>
      </w:divBdr>
    </w:div>
    <w:div w:id="2035645944">
      <w:bodyDiv w:val="1"/>
      <w:marLeft w:val="0"/>
      <w:marRight w:val="0"/>
      <w:marTop w:val="0"/>
      <w:marBottom w:val="0"/>
      <w:divBdr>
        <w:top w:val="none" w:sz="0" w:space="0" w:color="auto"/>
        <w:left w:val="none" w:sz="0" w:space="0" w:color="auto"/>
        <w:bottom w:val="none" w:sz="0" w:space="0" w:color="auto"/>
        <w:right w:val="none" w:sz="0" w:space="0" w:color="auto"/>
      </w:divBdr>
    </w:div>
    <w:div w:id="2035694142">
      <w:bodyDiv w:val="1"/>
      <w:marLeft w:val="0"/>
      <w:marRight w:val="0"/>
      <w:marTop w:val="0"/>
      <w:marBottom w:val="0"/>
      <w:divBdr>
        <w:top w:val="none" w:sz="0" w:space="0" w:color="auto"/>
        <w:left w:val="none" w:sz="0" w:space="0" w:color="auto"/>
        <w:bottom w:val="none" w:sz="0" w:space="0" w:color="auto"/>
        <w:right w:val="none" w:sz="0" w:space="0" w:color="auto"/>
      </w:divBdr>
      <w:divsChild>
        <w:div w:id="1257860950">
          <w:marLeft w:val="480"/>
          <w:marRight w:val="0"/>
          <w:marTop w:val="0"/>
          <w:marBottom w:val="0"/>
          <w:divBdr>
            <w:top w:val="none" w:sz="0" w:space="0" w:color="auto"/>
            <w:left w:val="none" w:sz="0" w:space="0" w:color="auto"/>
            <w:bottom w:val="none" w:sz="0" w:space="0" w:color="auto"/>
            <w:right w:val="none" w:sz="0" w:space="0" w:color="auto"/>
          </w:divBdr>
        </w:div>
        <w:div w:id="516388314">
          <w:marLeft w:val="480"/>
          <w:marRight w:val="0"/>
          <w:marTop w:val="0"/>
          <w:marBottom w:val="0"/>
          <w:divBdr>
            <w:top w:val="none" w:sz="0" w:space="0" w:color="auto"/>
            <w:left w:val="none" w:sz="0" w:space="0" w:color="auto"/>
            <w:bottom w:val="none" w:sz="0" w:space="0" w:color="auto"/>
            <w:right w:val="none" w:sz="0" w:space="0" w:color="auto"/>
          </w:divBdr>
        </w:div>
        <w:div w:id="786629672">
          <w:marLeft w:val="480"/>
          <w:marRight w:val="0"/>
          <w:marTop w:val="0"/>
          <w:marBottom w:val="0"/>
          <w:divBdr>
            <w:top w:val="none" w:sz="0" w:space="0" w:color="auto"/>
            <w:left w:val="none" w:sz="0" w:space="0" w:color="auto"/>
            <w:bottom w:val="none" w:sz="0" w:space="0" w:color="auto"/>
            <w:right w:val="none" w:sz="0" w:space="0" w:color="auto"/>
          </w:divBdr>
        </w:div>
        <w:div w:id="1188257119">
          <w:marLeft w:val="480"/>
          <w:marRight w:val="0"/>
          <w:marTop w:val="0"/>
          <w:marBottom w:val="0"/>
          <w:divBdr>
            <w:top w:val="none" w:sz="0" w:space="0" w:color="auto"/>
            <w:left w:val="none" w:sz="0" w:space="0" w:color="auto"/>
            <w:bottom w:val="none" w:sz="0" w:space="0" w:color="auto"/>
            <w:right w:val="none" w:sz="0" w:space="0" w:color="auto"/>
          </w:divBdr>
        </w:div>
        <w:div w:id="389308795">
          <w:marLeft w:val="480"/>
          <w:marRight w:val="0"/>
          <w:marTop w:val="0"/>
          <w:marBottom w:val="0"/>
          <w:divBdr>
            <w:top w:val="none" w:sz="0" w:space="0" w:color="auto"/>
            <w:left w:val="none" w:sz="0" w:space="0" w:color="auto"/>
            <w:bottom w:val="none" w:sz="0" w:space="0" w:color="auto"/>
            <w:right w:val="none" w:sz="0" w:space="0" w:color="auto"/>
          </w:divBdr>
        </w:div>
        <w:div w:id="1244219194">
          <w:marLeft w:val="480"/>
          <w:marRight w:val="0"/>
          <w:marTop w:val="0"/>
          <w:marBottom w:val="0"/>
          <w:divBdr>
            <w:top w:val="none" w:sz="0" w:space="0" w:color="auto"/>
            <w:left w:val="none" w:sz="0" w:space="0" w:color="auto"/>
            <w:bottom w:val="none" w:sz="0" w:space="0" w:color="auto"/>
            <w:right w:val="none" w:sz="0" w:space="0" w:color="auto"/>
          </w:divBdr>
        </w:div>
        <w:div w:id="709840490">
          <w:marLeft w:val="480"/>
          <w:marRight w:val="0"/>
          <w:marTop w:val="0"/>
          <w:marBottom w:val="0"/>
          <w:divBdr>
            <w:top w:val="none" w:sz="0" w:space="0" w:color="auto"/>
            <w:left w:val="none" w:sz="0" w:space="0" w:color="auto"/>
            <w:bottom w:val="none" w:sz="0" w:space="0" w:color="auto"/>
            <w:right w:val="none" w:sz="0" w:space="0" w:color="auto"/>
          </w:divBdr>
        </w:div>
        <w:div w:id="1049383630">
          <w:marLeft w:val="480"/>
          <w:marRight w:val="0"/>
          <w:marTop w:val="0"/>
          <w:marBottom w:val="0"/>
          <w:divBdr>
            <w:top w:val="none" w:sz="0" w:space="0" w:color="auto"/>
            <w:left w:val="none" w:sz="0" w:space="0" w:color="auto"/>
            <w:bottom w:val="none" w:sz="0" w:space="0" w:color="auto"/>
            <w:right w:val="none" w:sz="0" w:space="0" w:color="auto"/>
          </w:divBdr>
        </w:div>
        <w:div w:id="587691436">
          <w:marLeft w:val="480"/>
          <w:marRight w:val="0"/>
          <w:marTop w:val="0"/>
          <w:marBottom w:val="0"/>
          <w:divBdr>
            <w:top w:val="none" w:sz="0" w:space="0" w:color="auto"/>
            <w:left w:val="none" w:sz="0" w:space="0" w:color="auto"/>
            <w:bottom w:val="none" w:sz="0" w:space="0" w:color="auto"/>
            <w:right w:val="none" w:sz="0" w:space="0" w:color="auto"/>
          </w:divBdr>
        </w:div>
        <w:div w:id="2037269275">
          <w:marLeft w:val="480"/>
          <w:marRight w:val="0"/>
          <w:marTop w:val="0"/>
          <w:marBottom w:val="0"/>
          <w:divBdr>
            <w:top w:val="none" w:sz="0" w:space="0" w:color="auto"/>
            <w:left w:val="none" w:sz="0" w:space="0" w:color="auto"/>
            <w:bottom w:val="none" w:sz="0" w:space="0" w:color="auto"/>
            <w:right w:val="none" w:sz="0" w:space="0" w:color="auto"/>
          </w:divBdr>
        </w:div>
        <w:div w:id="516579525">
          <w:marLeft w:val="480"/>
          <w:marRight w:val="0"/>
          <w:marTop w:val="0"/>
          <w:marBottom w:val="0"/>
          <w:divBdr>
            <w:top w:val="none" w:sz="0" w:space="0" w:color="auto"/>
            <w:left w:val="none" w:sz="0" w:space="0" w:color="auto"/>
            <w:bottom w:val="none" w:sz="0" w:space="0" w:color="auto"/>
            <w:right w:val="none" w:sz="0" w:space="0" w:color="auto"/>
          </w:divBdr>
        </w:div>
        <w:div w:id="778990999">
          <w:marLeft w:val="480"/>
          <w:marRight w:val="0"/>
          <w:marTop w:val="0"/>
          <w:marBottom w:val="0"/>
          <w:divBdr>
            <w:top w:val="none" w:sz="0" w:space="0" w:color="auto"/>
            <w:left w:val="none" w:sz="0" w:space="0" w:color="auto"/>
            <w:bottom w:val="none" w:sz="0" w:space="0" w:color="auto"/>
            <w:right w:val="none" w:sz="0" w:space="0" w:color="auto"/>
          </w:divBdr>
        </w:div>
        <w:div w:id="1685594801">
          <w:marLeft w:val="480"/>
          <w:marRight w:val="0"/>
          <w:marTop w:val="0"/>
          <w:marBottom w:val="0"/>
          <w:divBdr>
            <w:top w:val="none" w:sz="0" w:space="0" w:color="auto"/>
            <w:left w:val="none" w:sz="0" w:space="0" w:color="auto"/>
            <w:bottom w:val="none" w:sz="0" w:space="0" w:color="auto"/>
            <w:right w:val="none" w:sz="0" w:space="0" w:color="auto"/>
          </w:divBdr>
        </w:div>
        <w:div w:id="1623341185">
          <w:marLeft w:val="480"/>
          <w:marRight w:val="0"/>
          <w:marTop w:val="0"/>
          <w:marBottom w:val="0"/>
          <w:divBdr>
            <w:top w:val="none" w:sz="0" w:space="0" w:color="auto"/>
            <w:left w:val="none" w:sz="0" w:space="0" w:color="auto"/>
            <w:bottom w:val="none" w:sz="0" w:space="0" w:color="auto"/>
            <w:right w:val="none" w:sz="0" w:space="0" w:color="auto"/>
          </w:divBdr>
        </w:div>
        <w:div w:id="1685664324">
          <w:marLeft w:val="480"/>
          <w:marRight w:val="0"/>
          <w:marTop w:val="0"/>
          <w:marBottom w:val="0"/>
          <w:divBdr>
            <w:top w:val="none" w:sz="0" w:space="0" w:color="auto"/>
            <w:left w:val="none" w:sz="0" w:space="0" w:color="auto"/>
            <w:bottom w:val="none" w:sz="0" w:space="0" w:color="auto"/>
            <w:right w:val="none" w:sz="0" w:space="0" w:color="auto"/>
          </w:divBdr>
        </w:div>
        <w:div w:id="2001614283">
          <w:marLeft w:val="480"/>
          <w:marRight w:val="0"/>
          <w:marTop w:val="0"/>
          <w:marBottom w:val="0"/>
          <w:divBdr>
            <w:top w:val="none" w:sz="0" w:space="0" w:color="auto"/>
            <w:left w:val="none" w:sz="0" w:space="0" w:color="auto"/>
            <w:bottom w:val="none" w:sz="0" w:space="0" w:color="auto"/>
            <w:right w:val="none" w:sz="0" w:space="0" w:color="auto"/>
          </w:divBdr>
        </w:div>
        <w:div w:id="1302491963">
          <w:marLeft w:val="480"/>
          <w:marRight w:val="0"/>
          <w:marTop w:val="0"/>
          <w:marBottom w:val="0"/>
          <w:divBdr>
            <w:top w:val="none" w:sz="0" w:space="0" w:color="auto"/>
            <w:left w:val="none" w:sz="0" w:space="0" w:color="auto"/>
            <w:bottom w:val="none" w:sz="0" w:space="0" w:color="auto"/>
            <w:right w:val="none" w:sz="0" w:space="0" w:color="auto"/>
          </w:divBdr>
        </w:div>
        <w:div w:id="310066258">
          <w:marLeft w:val="480"/>
          <w:marRight w:val="0"/>
          <w:marTop w:val="0"/>
          <w:marBottom w:val="0"/>
          <w:divBdr>
            <w:top w:val="none" w:sz="0" w:space="0" w:color="auto"/>
            <w:left w:val="none" w:sz="0" w:space="0" w:color="auto"/>
            <w:bottom w:val="none" w:sz="0" w:space="0" w:color="auto"/>
            <w:right w:val="none" w:sz="0" w:space="0" w:color="auto"/>
          </w:divBdr>
        </w:div>
        <w:div w:id="1293705104">
          <w:marLeft w:val="480"/>
          <w:marRight w:val="0"/>
          <w:marTop w:val="0"/>
          <w:marBottom w:val="0"/>
          <w:divBdr>
            <w:top w:val="none" w:sz="0" w:space="0" w:color="auto"/>
            <w:left w:val="none" w:sz="0" w:space="0" w:color="auto"/>
            <w:bottom w:val="none" w:sz="0" w:space="0" w:color="auto"/>
            <w:right w:val="none" w:sz="0" w:space="0" w:color="auto"/>
          </w:divBdr>
        </w:div>
        <w:div w:id="1200170269">
          <w:marLeft w:val="480"/>
          <w:marRight w:val="0"/>
          <w:marTop w:val="0"/>
          <w:marBottom w:val="0"/>
          <w:divBdr>
            <w:top w:val="none" w:sz="0" w:space="0" w:color="auto"/>
            <w:left w:val="none" w:sz="0" w:space="0" w:color="auto"/>
            <w:bottom w:val="none" w:sz="0" w:space="0" w:color="auto"/>
            <w:right w:val="none" w:sz="0" w:space="0" w:color="auto"/>
          </w:divBdr>
        </w:div>
        <w:div w:id="1017466915">
          <w:marLeft w:val="480"/>
          <w:marRight w:val="0"/>
          <w:marTop w:val="0"/>
          <w:marBottom w:val="0"/>
          <w:divBdr>
            <w:top w:val="none" w:sz="0" w:space="0" w:color="auto"/>
            <w:left w:val="none" w:sz="0" w:space="0" w:color="auto"/>
            <w:bottom w:val="none" w:sz="0" w:space="0" w:color="auto"/>
            <w:right w:val="none" w:sz="0" w:space="0" w:color="auto"/>
          </w:divBdr>
        </w:div>
        <w:div w:id="1697996368">
          <w:marLeft w:val="480"/>
          <w:marRight w:val="0"/>
          <w:marTop w:val="0"/>
          <w:marBottom w:val="0"/>
          <w:divBdr>
            <w:top w:val="none" w:sz="0" w:space="0" w:color="auto"/>
            <w:left w:val="none" w:sz="0" w:space="0" w:color="auto"/>
            <w:bottom w:val="none" w:sz="0" w:space="0" w:color="auto"/>
            <w:right w:val="none" w:sz="0" w:space="0" w:color="auto"/>
          </w:divBdr>
        </w:div>
        <w:div w:id="1843886472">
          <w:marLeft w:val="480"/>
          <w:marRight w:val="0"/>
          <w:marTop w:val="0"/>
          <w:marBottom w:val="0"/>
          <w:divBdr>
            <w:top w:val="none" w:sz="0" w:space="0" w:color="auto"/>
            <w:left w:val="none" w:sz="0" w:space="0" w:color="auto"/>
            <w:bottom w:val="none" w:sz="0" w:space="0" w:color="auto"/>
            <w:right w:val="none" w:sz="0" w:space="0" w:color="auto"/>
          </w:divBdr>
        </w:div>
        <w:div w:id="1818761230">
          <w:marLeft w:val="480"/>
          <w:marRight w:val="0"/>
          <w:marTop w:val="0"/>
          <w:marBottom w:val="0"/>
          <w:divBdr>
            <w:top w:val="none" w:sz="0" w:space="0" w:color="auto"/>
            <w:left w:val="none" w:sz="0" w:space="0" w:color="auto"/>
            <w:bottom w:val="none" w:sz="0" w:space="0" w:color="auto"/>
            <w:right w:val="none" w:sz="0" w:space="0" w:color="auto"/>
          </w:divBdr>
        </w:div>
        <w:div w:id="185603845">
          <w:marLeft w:val="480"/>
          <w:marRight w:val="0"/>
          <w:marTop w:val="0"/>
          <w:marBottom w:val="0"/>
          <w:divBdr>
            <w:top w:val="none" w:sz="0" w:space="0" w:color="auto"/>
            <w:left w:val="none" w:sz="0" w:space="0" w:color="auto"/>
            <w:bottom w:val="none" w:sz="0" w:space="0" w:color="auto"/>
            <w:right w:val="none" w:sz="0" w:space="0" w:color="auto"/>
          </w:divBdr>
        </w:div>
        <w:div w:id="198587580">
          <w:marLeft w:val="480"/>
          <w:marRight w:val="0"/>
          <w:marTop w:val="0"/>
          <w:marBottom w:val="0"/>
          <w:divBdr>
            <w:top w:val="none" w:sz="0" w:space="0" w:color="auto"/>
            <w:left w:val="none" w:sz="0" w:space="0" w:color="auto"/>
            <w:bottom w:val="none" w:sz="0" w:space="0" w:color="auto"/>
            <w:right w:val="none" w:sz="0" w:space="0" w:color="auto"/>
          </w:divBdr>
        </w:div>
        <w:div w:id="979654978">
          <w:marLeft w:val="480"/>
          <w:marRight w:val="0"/>
          <w:marTop w:val="0"/>
          <w:marBottom w:val="0"/>
          <w:divBdr>
            <w:top w:val="none" w:sz="0" w:space="0" w:color="auto"/>
            <w:left w:val="none" w:sz="0" w:space="0" w:color="auto"/>
            <w:bottom w:val="none" w:sz="0" w:space="0" w:color="auto"/>
            <w:right w:val="none" w:sz="0" w:space="0" w:color="auto"/>
          </w:divBdr>
        </w:div>
        <w:div w:id="1105418657">
          <w:marLeft w:val="480"/>
          <w:marRight w:val="0"/>
          <w:marTop w:val="0"/>
          <w:marBottom w:val="0"/>
          <w:divBdr>
            <w:top w:val="none" w:sz="0" w:space="0" w:color="auto"/>
            <w:left w:val="none" w:sz="0" w:space="0" w:color="auto"/>
            <w:bottom w:val="none" w:sz="0" w:space="0" w:color="auto"/>
            <w:right w:val="none" w:sz="0" w:space="0" w:color="auto"/>
          </w:divBdr>
        </w:div>
        <w:div w:id="2075081480">
          <w:marLeft w:val="480"/>
          <w:marRight w:val="0"/>
          <w:marTop w:val="0"/>
          <w:marBottom w:val="0"/>
          <w:divBdr>
            <w:top w:val="none" w:sz="0" w:space="0" w:color="auto"/>
            <w:left w:val="none" w:sz="0" w:space="0" w:color="auto"/>
            <w:bottom w:val="none" w:sz="0" w:space="0" w:color="auto"/>
            <w:right w:val="none" w:sz="0" w:space="0" w:color="auto"/>
          </w:divBdr>
        </w:div>
      </w:divsChild>
    </w:div>
    <w:div w:id="2036105029">
      <w:bodyDiv w:val="1"/>
      <w:marLeft w:val="0"/>
      <w:marRight w:val="0"/>
      <w:marTop w:val="0"/>
      <w:marBottom w:val="0"/>
      <w:divBdr>
        <w:top w:val="none" w:sz="0" w:space="0" w:color="auto"/>
        <w:left w:val="none" w:sz="0" w:space="0" w:color="auto"/>
        <w:bottom w:val="none" w:sz="0" w:space="0" w:color="auto"/>
        <w:right w:val="none" w:sz="0" w:space="0" w:color="auto"/>
      </w:divBdr>
    </w:div>
    <w:div w:id="2036147440">
      <w:bodyDiv w:val="1"/>
      <w:marLeft w:val="0"/>
      <w:marRight w:val="0"/>
      <w:marTop w:val="0"/>
      <w:marBottom w:val="0"/>
      <w:divBdr>
        <w:top w:val="none" w:sz="0" w:space="0" w:color="auto"/>
        <w:left w:val="none" w:sz="0" w:space="0" w:color="auto"/>
        <w:bottom w:val="none" w:sz="0" w:space="0" w:color="auto"/>
        <w:right w:val="none" w:sz="0" w:space="0" w:color="auto"/>
      </w:divBdr>
    </w:div>
    <w:div w:id="2036542160">
      <w:bodyDiv w:val="1"/>
      <w:marLeft w:val="0"/>
      <w:marRight w:val="0"/>
      <w:marTop w:val="0"/>
      <w:marBottom w:val="0"/>
      <w:divBdr>
        <w:top w:val="none" w:sz="0" w:space="0" w:color="auto"/>
        <w:left w:val="none" w:sz="0" w:space="0" w:color="auto"/>
        <w:bottom w:val="none" w:sz="0" w:space="0" w:color="auto"/>
        <w:right w:val="none" w:sz="0" w:space="0" w:color="auto"/>
      </w:divBdr>
    </w:div>
    <w:div w:id="2036615953">
      <w:bodyDiv w:val="1"/>
      <w:marLeft w:val="0"/>
      <w:marRight w:val="0"/>
      <w:marTop w:val="0"/>
      <w:marBottom w:val="0"/>
      <w:divBdr>
        <w:top w:val="none" w:sz="0" w:space="0" w:color="auto"/>
        <w:left w:val="none" w:sz="0" w:space="0" w:color="auto"/>
        <w:bottom w:val="none" w:sz="0" w:space="0" w:color="auto"/>
        <w:right w:val="none" w:sz="0" w:space="0" w:color="auto"/>
      </w:divBdr>
    </w:div>
    <w:div w:id="2036810687">
      <w:bodyDiv w:val="1"/>
      <w:marLeft w:val="0"/>
      <w:marRight w:val="0"/>
      <w:marTop w:val="0"/>
      <w:marBottom w:val="0"/>
      <w:divBdr>
        <w:top w:val="none" w:sz="0" w:space="0" w:color="auto"/>
        <w:left w:val="none" w:sz="0" w:space="0" w:color="auto"/>
        <w:bottom w:val="none" w:sz="0" w:space="0" w:color="auto"/>
        <w:right w:val="none" w:sz="0" w:space="0" w:color="auto"/>
      </w:divBdr>
    </w:div>
    <w:div w:id="2037349381">
      <w:bodyDiv w:val="1"/>
      <w:marLeft w:val="0"/>
      <w:marRight w:val="0"/>
      <w:marTop w:val="0"/>
      <w:marBottom w:val="0"/>
      <w:divBdr>
        <w:top w:val="none" w:sz="0" w:space="0" w:color="auto"/>
        <w:left w:val="none" w:sz="0" w:space="0" w:color="auto"/>
        <w:bottom w:val="none" w:sz="0" w:space="0" w:color="auto"/>
        <w:right w:val="none" w:sz="0" w:space="0" w:color="auto"/>
      </w:divBdr>
    </w:div>
    <w:div w:id="2037542965">
      <w:bodyDiv w:val="1"/>
      <w:marLeft w:val="0"/>
      <w:marRight w:val="0"/>
      <w:marTop w:val="0"/>
      <w:marBottom w:val="0"/>
      <w:divBdr>
        <w:top w:val="none" w:sz="0" w:space="0" w:color="auto"/>
        <w:left w:val="none" w:sz="0" w:space="0" w:color="auto"/>
        <w:bottom w:val="none" w:sz="0" w:space="0" w:color="auto"/>
        <w:right w:val="none" w:sz="0" w:space="0" w:color="auto"/>
      </w:divBdr>
      <w:divsChild>
        <w:div w:id="407654599">
          <w:marLeft w:val="480"/>
          <w:marRight w:val="0"/>
          <w:marTop w:val="0"/>
          <w:marBottom w:val="0"/>
          <w:divBdr>
            <w:top w:val="none" w:sz="0" w:space="0" w:color="auto"/>
            <w:left w:val="none" w:sz="0" w:space="0" w:color="auto"/>
            <w:bottom w:val="none" w:sz="0" w:space="0" w:color="auto"/>
            <w:right w:val="none" w:sz="0" w:space="0" w:color="auto"/>
          </w:divBdr>
        </w:div>
        <w:div w:id="279342697">
          <w:marLeft w:val="480"/>
          <w:marRight w:val="0"/>
          <w:marTop w:val="0"/>
          <w:marBottom w:val="0"/>
          <w:divBdr>
            <w:top w:val="none" w:sz="0" w:space="0" w:color="auto"/>
            <w:left w:val="none" w:sz="0" w:space="0" w:color="auto"/>
            <w:bottom w:val="none" w:sz="0" w:space="0" w:color="auto"/>
            <w:right w:val="none" w:sz="0" w:space="0" w:color="auto"/>
          </w:divBdr>
        </w:div>
        <w:div w:id="951203496">
          <w:marLeft w:val="480"/>
          <w:marRight w:val="0"/>
          <w:marTop w:val="0"/>
          <w:marBottom w:val="0"/>
          <w:divBdr>
            <w:top w:val="none" w:sz="0" w:space="0" w:color="auto"/>
            <w:left w:val="none" w:sz="0" w:space="0" w:color="auto"/>
            <w:bottom w:val="none" w:sz="0" w:space="0" w:color="auto"/>
            <w:right w:val="none" w:sz="0" w:space="0" w:color="auto"/>
          </w:divBdr>
        </w:div>
        <w:div w:id="10231652">
          <w:marLeft w:val="480"/>
          <w:marRight w:val="0"/>
          <w:marTop w:val="0"/>
          <w:marBottom w:val="0"/>
          <w:divBdr>
            <w:top w:val="none" w:sz="0" w:space="0" w:color="auto"/>
            <w:left w:val="none" w:sz="0" w:space="0" w:color="auto"/>
            <w:bottom w:val="none" w:sz="0" w:space="0" w:color="auto"/>
            <w:right w:val="none" w:sz="0" w:space="0" w:color="auto"/>
          </w:divBdr>
        </w:div>
        <w:div w:id="574435555">
          <w:marLeft w:val="480"/>
          <w:marRight w:val="0"/>
          <w:marTop w:val="0"/>
          <w:marBottom w:val="0"/>
          <w:divBdr>
            <w:top w:val="none" w:sz="0" w:space="0" w:color="auto"/>
            <w:left w:val="none" w:sz="0" w:space="0" w:color="auto"/>
            <w:bottom w:val="none" w:sz="0" w:space="0" w:color="auto"/>
            <w:right w:val="none" w:sz="0" w:space="0" w:color="auto"/>
          </w:divBdr>
        </w:div>
        <w:div w:id="1496603806">
          <w:marLeft w:val="480"/>
          <w:marRight w:val="0"/>
          <w:marTop w:val="0"/>
          <w:marBottom w:val="0"/>
          <w:divBdr>
            <w:top w:val="none" w:sz="0" w:space="0" w:color="auto"/>
            <w:left w:val="none" w:sz="0" w:space="0" w:color="auto"/>
            <w:bottom w:val="none" w:sz="0" w:space="0" w:color="auto"/>
            <w:right w:val="none" w:sz="0" w:space="0" w:color="auto"/>
          </w:divBdr>
        </w:div>
        <w:div w:id="1651401321">
          <w:marLeft w:val="480"/>
          <w:marRight w:val="0"/>
          <w:marTop w:val="0"/>
          <w:marBottom w:val="0"/>
          <w:divBdr>
            <w:top w:val="none" w:sz="0" w:space="0" w:color="auto"/>
            <w:left w:val="none" w:sz="0" w:space="0" w:color="auto"/>
            <w:bottom w:val="none" w:sz="0" w:space="0" w:color="auto"/>
            <w:right w:val="none" w:sz="0" w:space="0" w:color="auto"/>
          </w:divBdr>
        </w:div>
        <w:div w:id="1821845446">
          <w:marLeft w:val="480"/>
          <w:marRight w:val="0"/>
          <w:marTop w:val="0"/>
          <w:marBottom w:val="0"/>
          <w:divBdr>
            <w:top w:val="none" w:sz="0" w:space="0" w:color="auto"/>
            <w:left w:val="none" w:sz="0" w:space="0" w:color="auto"/>
            <w:bottom w:val="none" w:sz="0" w:space="0" w:color="auto"/>
            <w:right w:val="none" w:sz="0" w:space="0" w:color="auto"/>
          </w:divBdr>
        </w:div>
        <w:div w:id="60643900">
          <w:marLeft w:val="480"/>
          <w:marRight w:val="0"/>
          <w:marTop w:val="0"/>
          <w:marBottom w:val="0"/>
          <w:divBdr>
            <w:top w:val="none" w:sz="0" w:space="0" w:color="auto"/>
            <w:left w:val="none" w:sz="0" w:space="0" w:color="auto"/>
            <w:bottom w:val="none" w:sz="0" w:space="0" w:color="auto"/>
            <w:right w:val="none" w:sz="0" w:space="0" w:color="auto"/>
          </w:divBdr>
        </w:div>
        <w:div w:id="1498763319">
          <w:marLeft w:val="480"/>
          <w:marRight w:val="0"/>
          <w:marTop w:val="0"/>
          <w:marBottom w:val="0"/>
          <w:divBdr>
            <w:top w:val="none" w:sz="0" w:space="0" w:color="auto"/>
            <w:left w:val="none" w:sz="0" w:space="0" w:color="auto"/>
            <w:bottom w:val="none" w:sz="0" w:space="0" w:color="auto"/>
            <w:right w:val="none" w:sz="0" w:space="0" w:color="auto"/>
          </w:divBdr>
        </w:div>
        <w:div w:id="1740594581">
          <w:marLeft w:val="480"/>
          <w:marRight w:val="0"/>
          <w:marTop w:val="0"/>
          <w:marBottom w:val="0"/>
          <w:divBdr>
            <w:top w:val="none" w:sz="0" w:space="0" w:color="auto"/>
            <w:left w:val="none" w:sz="0" w:space="0" w:color="auto"/>
            <w:bottom w:val="none" w:sz="0" w:space="0" w:color="auto"/>
            <w:right w:val="none" w:sz="0" w:space="0" w:color="auto"/>
          </w:divBdr>
        </w:div>
        <w:div w:id="1132871965">
          <w:marLeft w:val="480"/>
          <w:marRight w:val="0"/>
          <w:marTop w:val="0"/>
          <w:marBottom w:val="0"/>
          <w:divBdr>
            <w:top w:val="none" w:sz="0" w:space="0" w:color="auto"/>
            <w:left w:val="none" w:sz="0" w:space="0" w:color="auto"/>
            <w:bottom w:val="none" w:sz="0" w:space="0" w:color="auto"/>
            <w:right w:val="none" w:sz="0" w:space="0" w:color="auto"/>
          </w:divBdr>
        </w:div>
        <w:div w:id="1823303006">
          <w:marLeft w:val="480"/>
          <w:marRight w:val="0"/>
          <w:marTop w:val="0"/>
          <w:marBottom w:val="0"/>
          <w:divBdr>
            <w:top w:val="none" w:sz="0" w:space="0" w:color="auto"/>
            <w:left w:val="none" w:sz="0" w:space="0" w:color="auto"/>
            <w:bottom w:val="none" w:sz="0" w:space="0" w:color="auto"/>
            <w:right w:val="none" w:sz="0" w:space="0" w:color="auto"/>
          </w:divBdr>
        </w:div>
        <w:div w:id="1588348024">
          <w:marLeft w:val="480"/>
          <w:marRight w:val="0"/>
          <w:marTop w:val="0"/>
          <w:marBottom w:val="0"/>
          <w:divBdr>
            <w:top w:val="none" w:sz="0" w:space="0" w:color="auto"/>
            <w:left w:val="none" w:sz="0" w:space="0" w:color="auto"/>
            <w:bottom w:val="none" w:sz="0" w:space="0" w:color="auto"/>
            <w:right w:val="none" w:sz="0" w:space="0" w:color="auto"/>
          </w:divBdr>
        </w:div>
        <w:div w:id="2012443365">
          <w:marLeft w:val="480"/>
          <w:marRight w:val="0"/>
          <w:marTop w:val="0"/>
          <w:marBottom w:val="0"/>
          <w:divBdr>
            <w:top w:val="none" w:sz="0" w:space="0" w:color="auto"/>
            <w:left w:val="none" w:sz="0" w:space="0" w:color="auto"/>
            <w:bottom w:val="none" w:sz="0" w:space="0" w:color="auto"/>
            <w:right w:val="none" w:sz="0" w:space="0" w:color="auto"/>
          </w:divBdr>
        </w:div>
        <w:div w:id="531302360">
          <w:marLeft w:val="480"/>
          <w:marRight w:val="0"/>
          <w:marTop w:val="0"/>
          <w:marBottom w:val="0"/>
          <w:divBdr>
            <w:top w:val="none" w:sz="0" w:space="0" w:color="auto"/>
            <w:left w:val="none" w:sz="0" w:space="0" w:color="auto"/>
            <w:bottom w:val="none" w:sz="0" w:space="0" w:color="auto"/>
            <w:right w:val="none" w:sz="0" w:space="0" w:color="auto"/>
          </w:divBdr>
        </w:div>
        <w:div w:id="832795061">
          <w:marLeft w:val="480"/>
          <w:marRight w:val="0"/>
          <w:marTop w:val="0"/>
          <w:marBottom w:val="0"/>
          <w:divBdr>
            <w:top w:val="none" w:sz="0" w:space="0" w:color="auto"/>
            <w:left w:val="none" w:sz="0" w:space="0" w:color="auto"/>
            <w:bottom w:val="none" w:sz="0" w:space="0" w:color="auto"/>
            <w:right w:val="none" w:sz="0" w:space="0" w:color="auto"/>
          </w:divBdr>
        </w:div>
        <w:div w:id="78672594">
          <w:marLeft w:val="480"/>
          <w:marRight w:val="0"/>
          <w:marTop w:val="0"/>
          <w:marBottom w:val="0"/>
          <w:divBdr>
            <w:top w:val="none" w:sz="0" w:space="0" w:color="auto"/>
            <w:left w:val="none" w:sz="0" w:space="0" w:color="auto"/>
            <w:bottom w:val="none" w:sz="0" w:space="0" w:color="auto"/>
            <w:right w:val="none" w:sz="0" w:space="0" w:color="auto"/>
          </w:divBdr>
        </w:div>
        <w:div w:id="2105492001">
          <w:marLeft w:val="480"/>
          <w:marRight w:val="0"/>
          <w:marTop w:val="0"/>
          <w:marBottom w:val="0"/>
          <w:divBdr>
            <w:top w:val="none" w:sz="0" w:space="0" w:color="auto"/>
            <w:left w:val="none" w:sz="0" w:space="0" w:color="auto"/>
            <w:bottom w:val="none" w:sz="0" w:space="0" w:color="auto"/>
            <w:right w:val="none" w:sz="0" w:space="0" w:color="auto"/>
          </w:divBdr>
        </w:div>
        <w:div w:id="197205332">
          <w:marLeft w:val="480"/>
          <w:marRight w:val="0"/>
          <w:marTop w:val="0"/>
          <w:marBottom w:val="0"/>
          <w:divBdr>
            <w:top w:val="none" w:sz="0" w:space="0" w:color="auto"/>
            <w:left w:val="none" w:sz="0" w:space="0" w:color="auto"/>
            <w:bottom w:val="none" w:sz="0" w:space="0" w:color="auto"/>
            <w:right w:val="none" w:sz="0" w:space="0" w:color="auto"/>
          </w:divBdr>
        </w:div>
        <w:div w:id="1537545410">
          <w:marLeft w:val="480"/>
          <w:marRight w:val="0"/>
          <w:marTop w:val="0"/>
          <w:marBottom w:val="0"/>
          <w:divBdr>
            <w:top w:val="none" w:sz="0" w:space="0" w:color="auto"/>
            <w:left w:val="none" w:sz="0" w:space="0" w:color="auto"/>
            <w:bottom w:val="none" w:sz="0" w:space="0" w:color="auto"/>
            <w:right w:val="none" w:sz="0" w:space="0" w:color="auto"/>
          </w:divBdr>
        </w:div>
        <w:div w:id="1690256566">
          <w:marLeft w:val="480"/>
          <w:marRight w:val="0"/>
          <w:marTop w:val="0"/>
          <w:marBottom w:val="0"/>
          <w:divBdr>
            <w:top w:val="none" w:sz="0" w:space="0" w:color="auto"/>
            <w:left w:val="none" w:sz="0" w:space="0" w:color="auto"/>
            <w:bottom w:val="none" w:sz="0" w:space="0" w:color="auto"/>
            <w:right w:val="none" w:sz="0" w:space="0" w:color="auto"/>
          </w:divBdr>
        </w:div>
        <w:div w:id="1493641785">
          <w:marLeft w:val="480"/>
          <w:marRight w:val="0"/>
          <w:marTop w:val="0"/>
          <w:marBottom w:val="0"/>
          <w:divBdr>
            <w:top w:val="none" w:sz="0" w:space="0" w:color="auto"/>
            <w:left w:val="none" w:sz="0" w:space="0" w:color="auto"/>
            <w:bottom w:val="none" w:sz="0" w:space="0" w:color="auto"/>
            <w:right w:val="none" w:sz="0" w:space="0" w:color="auto"/>
          </w:divBdr>
        </w:div>
        <w:div w:id="1491019689">
          <w:marLeft w:val="480"/>
          <w:marRight w:val="0"/>
          <w:marTop w:val="0"/>
          <w:marBottom w:val="0"/>
          <w:divBdr>
            <w:top w:val="none" w:sz="0" w:space="0" w:color="auto"/>
            <w:left w:val="none" w:sz="0" w:space="0" w:color="auto"/>
            <w:bottom w:val="none" w:sz="0" w:space="0" w:color="auto"/>
            <w:right w:val="none" w:sz="0" w:space="0" w:color="auto"/>
          </w:divBdr>
        </w:div>
        <w:div w:id="229774853">
          <w:marLeft w:val="480"/>
          <w:marRight w:val="0"/>
          <w:marTop w:val="0"/>
          <w:marBottom w:val="0"/>
          <w:divBdr>
            <w:top w:val="none" w:sz="0" w:space="0" w:color="auto"/>
            <w:left w:val="none" w:sz="0" w:space="0" w:color="auto"/>
            <w:bottom w:val="none" w:sz="0" w:space="0" w:color="auto"/>
            <w:right w:val="none" w:sz="0" w:space="0" w:color="auto"/>
          </w:divBdr>
        </w:div>
        <w:div w:id="699277918">
          <w:marLeft w:val="480"/>
          <w:marRight w:val="0"/>
          <w:marTop w:val="0"/>
          <w:marBottom w:val="0"/>
          <w:divBdr>
            <w:top w:val="none" w:sz="0" w:space="0" w:color="auto"/>
            <w:left w:val="none" w:sz="0" w:space="0" w:color="auto"/>
            <w:bottom w:val="none" w:sz="0" w:space="0" w:color="auto"/>
            <w:right w:val="none" w:sz="0" w:space="0" w:color="auto"/>
          </w:divBdr>
        </w:div>
        <w:div w:id="1759403698">
          <w:marLeft w:val="480"/>
          <w:marRight w:val="0"/>
          <w:marTop w:val="0"/>
          <w:marBottom w:val="0"/>
          <w:divBdr>
            <w:top w:val="none" w:sz="0" w:space="0" w:color="auto"/>
            <w:left w:val="none" w:sz="0" w:space="0" w:color="auto"/>
            <w:bottom w:val="none" w:sz="0" w:space="0" w:color="auto"/>
            <w:right w:val="none" w:sz="0" w:space="0" w:color="auto"/>
          </w:divBdr>
        </w:div>
        <w:div w:id="909392315">
          <w:marLeft w:val="480"/>
          <w:marRight w:val="0"/>
          <w:marTop w:val="0"/>
          <w:marBottom w:val="0"/>
          <w:divBdr>
            <w:top w:val="none" w:sz="0" w:space="0" w:color="auto"/>
            <w:left w:val="none" w:sz="0" w:space="0" w:color="auto"/>
            <w:bottom w:val="none" w:sz="0" w:space="0" w:color="auto"/>
            <w:right w:val="none" w:sz="0" w:space="0" w:color="auto"/>
          </w:divBdr>
        </w:div>
        <w:div w:id="1834950810">
          <w:marLeft w:val="480"/>
          <w:marRight w:val="0"/>
          <w:marTop w:val="0"/>
          <w:marBottom w:val="0"/>
          <w:divBdr>
            <w:top w:val="none" w:sz="0" w:space="0" w:color="auto"/>
            <w:left w:val="none" w:sz="0" w:space="0" w:color="auto"/>
            <w:bottom w:val="none" w:sz="0" w:space="0" w:color="auto"/>
            <w:right w:val="none" w:sz="0" w:space="0" w:color="auto"/>
          </w:divBdr>
        </w:div>
        <w:div w:id="636495924">
          <w:marLeft w:val="480"/>
          <w:marRight w:val="0"/>
          <w:marTop w:val="0"/>
          <w:marBottom w:val="0"/>
          <w:divBdr>
            <w:top w:val="none" w:sz="0" w:space="0" w:color="auto"/>
            <w:left w:val="none" w:sz="0" w:space="0" w:color="auto"/>
            <w:bottom w:val="none" w:sz="0" w:space="0" w:color="auto"/>
            <w:right w:val="none" w:sz="0" w:space="0" w:color="auto"/>
          </w:divBdr>
        </w:div>
        <w:div w:id="7953737">
          <w:marLeft w:val="480"/>
          <w:marRight w:val="0"/>
          <w:marTop w:val="0"/>
          <w:marBottom w:val="0"/>
          <w:divBdr>
            <w:top w:val="none" w:sz="0" w:space="0" w:color="auto"/>
            <w:left w:val="none" w:sz="0" w:space="0" w:color="auto"/>
            <w:bottom w:val="none" w:sz="0" w:space="0" w:color="auto"/>
            <w:right w:val="none" w:sz="0" w:space="0" w:color="auto"/>
          </w:divBdr>
        </w:div>
        <w:div w:id="576328244">
          <w:marLeft w:val="480"/>
          <w:marRight w:val="0"/>
          <w:marTop w:val="0"/>
          <w:marBottom w:val="0"/>
          <w:divBdr>
            <w:top w:val="none" w:sz="0" w:space="0" w:color="auto"/>
            <w:left w:val="none" w:sz="0" w:space="0" w:color="auto"/>
            <w:bottom w:val="none" w:sz="0" w:space="0" w:color="auto"/>
            <w:right w:val="none" w:sz="0" w:space="0" w:color="auto"/>
          </w:divBdr>
        </w:div>
        <w:div w:id="204415558">
          <w:marLeft w:val="480"/>
          <w:marRight w:val="0"/>
          <w:marTop w:val="0"/>
          <w:marBottom w:val="0"/>
          <w:divBdr>
            <w:top w:val="none" w:sz="0" w:space="0" w:color="auto"/>
            <w:left w:val="none" w:sz="0" w:space="0" w:color="auto"/>
            <w:bottom w:val="none" w:sz="0" w:space="0" w:color="auto"/>
            <w:right w:val="none" w:sz="0" w:space="0" w:color="auto"/>
          </w:divBdr>
        </w:div>
        <w:div w:id="853109297">
          <w:marLeft w:val="480"/>
          <w:marRight w:val="0"/>
          <w:marTop w:val="0"/>
          <w:marBottom w:val="0"/>
          <w:divBdr>
            <w:top w:val="none" w:sz="0" w:space="0" w:color="auto"/>
            <w:left w:val="none" w:sz="0" w:space="0" w:color="auto"/>
            <w:bottom w:val="none" w:sz="0" w:space="0" w:color="auto"/>
            <w:right w:val="none" w:sz="0" w:space="0" w:color="auto"/>
          </w:divBdr>
        </w:div>
        <w:div w:id="1938825741">
          <w:marLeft w:val="480"/>
          <w:marRight w:val="0"/>
          <w:marTop w:val="0"/>
          <w:marBottom w:val="0"/>
          <w:divBdr>
            <w:top w:val="none" w:sz="0" w:space="0" w:color="auto"/>
            <w:left w:val="none" w:sz="0" w:space="0" w:color="auto"/>
            <w:bottom w:val="none" w:sz="0" w:space="0" w:color="auto"/>
            <w:right w:val="none" w:sz="0" w:space="0" w:color="auto"/>
          </w:divBdr>
        </w:div>
        <w:div w:id="210506155">
          <w:marLeft w:val="480"/>
          <w:marRight w:val="0"/>
          <w:marTop w:val="0"/>
          <w:marBottom w:val="0"/>
          <w:divBdr>
            <w:top w:val="none" w:sz="0" w:space="0" w:color="auto"/>
            <w:left w:val="none" w:sz="0" w:space="0" w:color="auto"/>
            <w:bottom w:val="none" w:sz="0" w:space="0" w:color="auto"/>
            <w:right w:val="none" w:sz="0" w:space="0" w:color="auto"/>
          </w:divBdr>
        </w:div>
        <w:div w:id="1217933629">
          <w:marLeft w:val="480"/>
          <w:marRight w:val="0"/>
          <w:marTop w:val="0"/>
          <w:marBottom w:val="0"/>
          <w:divBdr>
            <w:top w:val="none" w:sz="0" w:space="0" w:color="auto"/>
            <w:left w:val="none" w:sz="0" w:space="0" w:color="auto"/>
            <w:bottom w:val="none" w:sz="0" w:space="0" w:color="auto"/>
            <w:right w:val="none" w:sz="0" w:space="0" w:color="auto"/>
          </w:divBdr>
        </w:div>
        <w:div w:id="2014065707">
          <w:marLeft w:val="480"/>
          <w:marRight w:val="0"/>
          <w:marTop w:val="0"/>
          <w:marBottom w:val="0"/>
          <w:divBdr>
            <w:top w:val="none" w:sz="0" w:space="0" w:color="auto"/>
            <w:left w:val="none" w:sz="0" w:space="0" w:color="auto"/>
            <w:bottom w:val="none" w:sz="0" w:space="0" w:color="auto"/>
            <w:right w:val="none" w:sz="0" w:space="0" w:color="auto"/>
          </w:divBdr>
        </w:div>
        <w:div w:id="308872750">
          <w:marLeft w:val="480"/>
          <w:marRight w:val="0"/>
          <w:marTop w:val="0"/>
          <w:marBottom w:val="0"/>
          <w:divBdr>
            <w:top w:val="none" w:sz="0" w:space="0" w:color="auto"/>
            <w:left w:val="none" w:sz="0" w:space="0" w:color="auto"/>
            <w:bottom w:val="none" w:sz="0" w:space="0" w:color="auto"/>
            <w:right w:val="none" w:sz="0" w:space="0" w:color="auto"/>
          </w:divBdr>
        </w:div>
      </w:divsChild>
    </w:div>
    <w:div w:id="2037776545">
      <w:bodyDiv w:val="1"/>
      <w:marLeft w:val="0"/>
      <w:marRight w:val="0"/>
      <w:marTop w:val="0"/>
      <w:marBottom w:val="0"/>
      <w:divBdr>
        <w:top w:val="none" w:sz="0" w:space="0" w:color="auto"/>
        <w:left w:val="none" w:sz="0" w:space="0" w:color="auto"/>
        <w:bottom w:val="none" w:sz="0" w:space="0" w:color="auto"/>
        <w:right w:val="none" w:sz="0" w:space="0" w:color="auto"/>
      </w:divBdr>
    </w:div>
    <w:div w:id="2037852745">
      <w:bodyDiv w:val="1"/>
      <w:marLeft w:val="0"/>
      <w:marRight w:val="0"/>
      <w:marTop w:val="0"/>
      <w:marBottom w:val="0"/>
      <w:divBdr>
        <w:top w:val="none" w:sz="0" w:space="0" w:color="auto"/>
        <w:left w:val="none" w:sz="0" w:space="0" w:color="auto"/>
        <w:bottom w:val="none" w:sz="0" w:space="0" w:color="auto"/>
        <w:right w:val="none" w:sz="0" w:space="0" w:color="auto"/>
      </w:divBdr>
    </w:div>
    <w:div w:id="2037997949">
      <w:bodyDiv w:val="1"/>
      <w:marLeft w:val="0"/>
      <w:marRight w:val="0"/>
      <w:marTop w:val="0"/>
      <w:marBottom w:val="0"/>
      <w:divBdr>
        <w:top w:val="none" w:sz="0" w:space="0" w:color="auto"/>
        <w:left w:val="none" w:sz="0" w:space="0" w:color="auto"/>
        <w:bottom w:val="none" w:sz="0" w:space="0" w:color="auto"/>
        <w:right w:val="none" w:sz="0" w:space="0" w:color="auto"/>
      </w:divBdr>
    </w:div>
    <w:div w:id="2038191138">
      <w:bodyDiv w:val="1"/>
      <w:marLeft w:val="0"/>
      <w:marRight w:val="0"/>
      <w:marTop w:val="0"/>
      <w:marBottom w:val="0"/>
      <w:divBdr>
        <w:top w:val="none" w:sz="0" w:space="0" w:color="auto"/>
        <w:left w:val="none" w:sz="0" w:space="0" w:color="auto"/>
        <w:bottom w:val="none" w:sz="0" w:space="0" w:color="auto"/>
        <w:right w:val="none" w:sz="0" w:space="0" w:color="auto"/>
      </w:divBdr>
    </w:div>
    <w:div w:id="2038197328">
      <w:bodyDiv w:val="1"/>
      <w:marLeft w:val="0"/>
      <w:marRight w:val="0"/>
      <w:marTop w:val="0"/>
      <w:marBottom w:val="0"/>
      <w:divBdr>
        <w:top w:val="none" w:sz="0" w:space="0" w:color="auto"/>
        <w:left w:val="none" w:sz="0" w:space="0" w:color="auto"/>
        <w:bottom w:val="none" w:sz="0" w:space="0" w:color="auto"/>
        <w:right w:val="none" w:sz="0" w:space="0" w:color="auto"/>
      </w:divBdr>
    </w:div>
    <w:div w:id="2038309540">
      <w:bodyDiv w:val="1"/>
      <w:marLeft w:val="0"/>
      <w:marRight w:val="0"/>
      <w:marTop w:val="0"/>
      <w:marBottom w:val="0"/>
      <w:divBdr>
        <w:top w:val="none" w:sz="0" w:space="0" w:color="auto"/>
        <w:left w:val="none" w:sz="0" w:space="0" w:color="auto"/>
        <w:bottom w:val="none" w:sz="0" w:space="0" w:color="auto"/>
        <w:right w:val="none" w:sz="0" w:space="0" w:color="auto"/>
      </w:divBdr>
    </w:div>
    <w:div w:id="2038776376">
      <w:bodyDiv w:val="1"/>
      <w:marLeft w:val="0"/>
      <w:marRight w:val="0"/>
      <w:marTop w:val="0"/>
      <w:marBottom w:val="0"/>
      <w:divBdr>
        <w:top w:val="none" w:sz="0" w:space="0" w:color="auto"/>
        <w:left w:val="none" w:sz="0" w:space="0" w:color="auto"/>
        <w:bottom w:val="none" w:sz="0" w:space="0" w:color="auto"/>
        <w:right w:val="none" w:sz="0" w:space="0" w:color="auto"/>
      </w:divBdr>
    </w:div>
    <w:div w:id="2039042983">
      <w:bodyDiv w:val="1"/>
      <w:marLeft w:val="0"/>
      <w:marRight w:val="0"/>
      <w:marTop w:val="0"/>
      <w:marBottom w:val="0"/>
      <w:divBdr>
        <w:top w:val="none" w:sz="0" w:space="0" w:color="auto"/>
        <w:left w:val="none" w:sz="0" w:space="0" w:color="auto"/>
        <w:bottom w:val="none" w:sz="0" w:space="0" w:color="auto"/>
        <w:right w:val="none" w:sz="0" w:space="0" w:color="auto"/>
      </w:divBdr>
    </w:div>
    <w:div w:id="2039157244">
      <w:bodyDiv w:val="1"/>
      <w:marLeft w:val="0"/>
      <w:marRight w:val="0"/>
      <w:marTop w:val="0"/>
      <w:marBottom w:val="0"/>
      <w:divBdr>
        <w:top w:val="none" w:sz="0" w:space="0" w:color="auto"/>
        <w:left w:val="none" w:sz="0" w:space="0" w:color="auto"/>
        <w:bottom w:val="none" w:sz="0" w:space="0" w:color="auto"/>
        <w:right w:val="none" w:sz="0" w:space="0" w:color="auto"/>
      </w:divBdr>
    </w:div>
    <w:div w:id="2039233291">
      <w:bodyDiv w:val="1"/>
      <w:marLeft w:val="0"/>
      <w:marRight w:val="0"/>
      <w:marTop w:val="0"/>
      <w:marBottom w:val="0"/>
      <w:divBdr>
        <w:top w:val="none" w:sz="0" w:space="0" w:color="auto"/>
        <w:left w:val="none" w:sz="0" w:space="0" w:color="auto"/>
        <w:bottom w:val="none" w:sz="0" w:space="0" w:color="auto"/>
        <w:right w:val="none" w:sz="0" w:space="0" w:color="auto"/>
      </w:divBdr>
    </w:div>
    <w:div w:id="2039308464">
      <w:bodyDiv w:val="1"/>
      <w:marLeft w:val="0"/>
      <w:marRight w:val="0"/>
      <w:marTop w:val="0"/>
      <w:marBottom w:val="0"/>
      <w:divBdr>
        <w:top w:val="none" w:sz="0" w:space="0" w:color="auto"/>
        <w:left w:val="none" w:sz="0" w:space="0" w:color="auto"/>
        <w:bottom w:val="none" w:sz="0" w:space="0" w:color="auto"/>
        <w:right w:val="none" w:sz="0" w:space="0" w:color="auto"/>
      </w:divBdr>
    </w:div>
    <w:div w:id="2039546441">
      <w:bodyDiv w:val="1"/>
      <w:marLeft w:val="0"/>
      <w:marRight w:val="0"/>
      <w:marTop w:val="0"/>
      <w:marBottom w:val="0"/>
      <w:divBdr>
        <w:top w:val="none" w:sz="0" w:space="0" w:color="auto"/>
        <w:left w:val="none" w:sz="0" w:space="0" w:color="auto"/>
        <w:bottom w:val="none" w:sz="0" w:space="0" w:color="auto"/>
        <w:right w:val="none" w:sz="0" w:space="0" w:color="auto"/>
      </w:divBdr>
      <w:divsChild>
        <w:div w:id="620495285">
          <w:marLeft w:val="0"/>
          <w:marRight w:val="0"/>
          <w:marTop w:val="0"/>
          <w:marBottom w:val="0"/>
          <w:divBdr>
            <w:top w:val="none" w:sz="0" w:space="0" w:color="auto"/>
            <w:left w:val="none" w:sz="0" w:space="0" w:color="auto"/>
            <w:bottom w:val="none" w:sz="0" w:space="0" w:color="auto"/>
            <w:right w:val="none" w:sz="0" w:space="0" w:color="auto"/>
          </w:divBdr>
          <w:divsChild>
            <w:div w:id="561330075">
              <w:marLeft w:val="0"/>
              <w:marRight w:val="0"/>
              <w:marTop w:val="0"/>
              <w:marBottom w:val="0"/>
              <w:divBdr>
                <w:top w:val="none" w:sz="0" w:space="0" w:color="auto"/>
                <w:left w:val="none" w:sz="0" w:space="0" w:color="auto"/>
                <w:bottom w:val="none" w:sz="0" w:space="0" w:color="auto"/>
                <w:right w:val="none" w:sz="0" w:space="0" w:color="auto"/>
              </w:divBdr>
            </w:div>
            <w:div w:id="1253586676">
              <w:marLeft w:val="0"/>
              <w:marRight w:val="0"/>
              <w:marTop w:val="0"/>
              <w:marBottom w:val="0"/>
              <w:divBdr>
                <w:top w:val="none" w:sz="0" w:space="0" w:color="auto"/>
                <w:left w:val="none" w:sz="0" w:space="0" w:color="auto"/>
                <w:bottom w:val="none" w:sz="0" w:space="0" w:color="auto"/>
                <w:right w:val="none" w:sz="0" w:space="0" w:color="auto"/>
              </w:divBdr>
            </w:div>
            <w:div w:id="1279950490">
              <w:marLeft w:val="0"/>
              <w:marRight w:val="0"/>
              <w:marTop w:val="0"/>
              <w:marBottom w:val="0"/>
              <w:divBdr>
                <w:top w:val="none" w:sz="0" w:space="0" w:color="auto"/>
                <w:left w:val="none" w:sz="0" w:space="0" w:color="auto"/>
                <w:bottom w:val="none" w:sz="0" w:space="0" w:color="auto"/>
                <w:right w:val="none" w:sz="0" w:space="0" w:color="auto"/>
              </w:divBdr>
            </w:div>
            <w:div w:id="2130975260">
              <w:marLeft w:val="0"/>
              <w:marRight w:val="0"/>
              <w:marTop w:val="0"/>
              <w:marBottom w:val="0"/>
              <w:divBdr>
                <w:top w:val="none" w:sz="0" w:space="0" w:color="auto"/>
                <w:left w:val="none" w:sz="0" w:space="0" w:color="auto"/>
                <w:bottom w:val="none" w:sz="0" w:space="0" w:color="auto"/>
                <w:right w:val="none" w:sz="0" w:space="0" w:color="auto"/>
              </w:divBdr>
            </w:div>
            <w:div w:id="940524869">
              <w:marLeft w:val="0"/>
              <w:marRight w:val="0"/>
              <w:marTop w:val="0"/>
              <w:marBottom w:val="0"/>
              <w:divBdr>
                <w:top w:val="none" w:sz="0" w:space="0" w:color="auto"/>
                <w:left w:val="none" w:sz="0" w:space="0" w:color="auto"/>
                <w:bottom w:val="none" w:sz="0" w:space="0" w:color="auto"/>
                <w:right w:val="none" w:sz="0" w:space="0" w:color="auto"/>
              </w:divBdr>
            </w:div>
            <w:div w:id="209191516">
              <w:marLeft w:val="0"/>
              <w:marRight w:val="0"/>
              <w:marTop w:val="0"/>
              <w:marBottom w:val="0"/>
              <w:divBdr>
                <w:top w:val="none" w:sz="0" w:space="0" w:color="auto"/>
                <w:left w:val="none" w:sz="0" w:space="0" w:color="auto"/>
                <w:bottom w:val="none" w:sz="0" w:space="0" w:color="auto"/>
                <w:right w:val="none" w:sz="0" w:space="0" w:color="auto"/>
              </w:divBdr>
            </w:div>
            <w:div w:id="268632817">
              <w:marLeft w:val="0"/>
              <w:marRight w:val="0"/>
              <w:marTop w:val="0"/>
              <w:marBottom w:val="0"/>
              <w:divBdr>
                <w:top w:val="none" w:sz="0" w:space="0" w:color="auto"/>
                <w:left w:val="none" w:sz="0" w:space="0" w:color="auto"/>
                <w:bottom w:val="none" w:sz="0" w:space="0" w:color="auto"/>
                <w:right w:val="none" w:sz="0" w:space="0" w:color="auto"/>
              </w:divBdr>
            </w:div>
            <w:div w:id="1338264493">
              <w:marLeft w:val="0"/>
              <w:marRight w:val="0"/>
              <w:marTop w:val="0"/>
              <w:marBottom w:val="0"/>
              <w:divBdr>
                <w:top w:val="none" w:sz="0" w:space="0" w:color="auto"/>
                <w:left w:val="none" w:sz="0" w:space="0" w:color="auto"/>
                <w:bottom w:val="none" w:sz="0" w:space="0" w:color="auto"/>
                <w:right w:val="none" w:sz="0" w:space="0" w:color="auto"/>
              </w:divBdr>
            </w:div>
            <w:div w:id="1540364087">
              <w:marLeft w:val="0"/>
              <w:marRight w:val="0"/>
              <w:marTop w:val="0"/>
              <w:marBottom w:val="0"/>
              <w:divBdr>
                <w:top w:val="none" w:sz="0" w:space="0" w:color="auto"/>
                <w:left w:val="none" w:sz="0" w:space="0" w:color="auto"/>
                <w:bottom w:val="none" w:sz="0" w:space="0" w:color="auto"/>
                <w:right w:val="none" w:sz="0" w:space="0" w:color="auto"/>
              </w:divBdr>
            </w:div>
            <w:div w:id="829448261">
              <w:marLeft w:val="0"/>
              <w:marRight w:val="0"/>
              <w:marTop w:val="0"/>
              <w:marBottom w:val="0"/>
              <w:divBdr>
                <w:top w:val="none" w:sz="0" w:space="0" w:color="auto"/>
                <w:left w:val="none" w:sz="0" w:space="0" w:color="auto"/>
                <w:bottom w:val="none" w:sz="0" w:space="0" w:color="auto"/>
                <w:right w:val="none" w:sz="0" w:space="0" w:color="auto"/>
              </w:divBdr>
            </w:div>
            <w:div w:id="1722095826">
              <w:marLeft w:val="0"/>
              <w:marRight w:val="0"/>
              <w:marTop w:val="0"/>
              <w:marBottom w:val="0"/>
              <w:divBdr>
                <w:top w:val="none" w:sz="0" w:space="0" w:color="auto"/>
                <w:left w:val="none" w:sz="0" w:space="0" w:color="auto"/>
                <w:bottom w:val="none" w:sz="0" w:space="0" w:color="auto"/>
                <w:right w:val="none" w:sz="0" w:space="0" w:color="auto"/>
              </w:divBdr>
            </w:div>
            <w:div w:id="1158229460">
              <w:marLeft w:val="0"/>
              <w:marRight w:val="0"/>
              <w:marTop w:val="0"/>
              <w:marBottom w:val="0"/>
              <w:divBdr>
                <w:top w:val="none" w:sz="0" w:space="0" w:color="auto"/>
                <w:left w:val="none" w:sz="0" w:space="0" w:color="auto"/>
                <w:bottom w:val="none" w:sz="0" w:space="0" w:color="auto"/>
                <w:right w:val="none" w:sz="0" w:space="0" w:color="auto"/>
              </w:divBdr>
            </w:div>
            <w:div w:id="987516575">
              <w:marLeft w:val="0"/>
              <w:marRight w:val="0"/>
              <w:marTop w:val="0"/>
              <w:marBottom w:val="0"/>
              <w:divBdr>
                <w:top w:val="none" w:sz="0" w:space="0" w:color="auto"/>
                <w:left w:val="none" w:sz="0" w:space="0" w:color="auto"/>
                <w:bottom w:val="none" w:sz="0" w:space="0" w:color="auto"/>
                <w:right w:val="none" w:sz="0" w:space="0" w:color="auto"/>
              </w:divBdr>
            </w:div>
            <w:div w:id="998196679">
              <w:marLeft w:val="0"/>
              <w:marRight w:val="0"/>
              <w:marTop w:val="0"/>
              <w:marBottom w:val="0"/>
              <w:divBdr>
                <w:top w:val="none" w:sz="0" w:space="0" w:color="auto"/>
                <w:left w:val="none" w:sz="0" w:space="0" w:color="auto"/>
                <w:bottom w:val="none" w:sz="0" w:space="0" w:color="auto"/>
                <w:right w:val="none" w:sz="0" w:space="0" w:color="auto"/>
              </w:divBdr>
            </w:div>
            <w:div w:id="1984890024">
              <w:marLeft w:val="0"/>
              <w:marRight w:val="0"/>
              <w:marTop w:val="0"/>
              <w:marBottom w:val="0"/>
              <w:divBdr>
                <w:top w:val="none" w:sz="0" w:space="0" w:color="auto"/>
                <w:left w:val="none" w:sz="0" w:space="0" w:color="auto"/>
                <w:bottom w:val="none" w:sz="0" w:space="0" w:color="auto"/>
                <w:right w:val="none" w:sz="0" w:space="0" w:color="auto"/>
              </w:divBdr>
            </w:div>
            <w:div w:id="592864285">
              <w:marLeft w:val="0"/>
              <w:marRight w:val="0"/>
              <w:marTop w:val="0"/>
              <w:marBottom w:val="0"/>
              <w:divBdr>
                <w:top w:val="none" w:sz="0" w:space="0" w:color="auto"/>
                <w:left w:val="none" w:sz="0" w:space="0" w:color="auto"/>
                <w:bottom w:val="none" w:sz="0" w:space="0" w:color="auto"/>
                <w:right w:val="none" w:sz="0" w:space="0" w:color="auto"/>
              </w:divBdr>
            </w:div>
            <w:div w:id="1321150676">
              <w:marLeft w:val="0"/>
              <w:marRight w:val="0"/>
              <w:marTop w:val="0"/>
              <w:marBottom w:val="0"/>
              <w:divBdr>
                <w:top w:val="none" w:sz="0" w:space="0" w:color="auto"/>
                <w:left w:val="none" w:sz="0" w:space="0" w:color="auto"/>
                <w:bottom w:val="none" w:sz="0" w:space="0" w:color="auto"/>
                <w:right w:val="none" w:sz="0" w:space="0" w:color="auto"/>
              </w:divBdr>
            </w:div>
            <w:div w:id="1756244447">
              <w:marLeft w:val="0"/>
              <w:marRight w:val="0"/>
              <w:marTop w:val="0"/>
              <w:marBottom w:val="0"/>
              <w:divBdr>
                <w:top w:val="none" w:sz="0" w:space="0" w:color="auto"/>
                <w:left w:val="none" w:sz="0" w:space="0" w:color="auto"/>
                <w:bottom w:val="none" w:sz="0" w:space="0" w:color="auto"/>
                <w:right w:val="none" w:sz="0" w:space="0" w:color="auto"/>
              </w:divBdr>
            </w:div>
            <w:div w:id="1995378938">
              <w:marLeft w:val="0"/>
              <w:marRight w:val="0"/>
              <w:marTop w:val="0"/>
              <w:marBottom w:val="0"/>
              <w:divBdr>
                <w:top w:val="none" w:sz="0" w:space="0" w:color="auto"/>
                <w:left w:val="none" w:sz="0" w:space="0" w:color="auto"/>
                <w:bottom w:val="none" w:sz="0" w:space="0" w:color="auto"/>
                <w:right w:val="none" w:sz="0" w:space="0" w:color="auto"/>
              </w:divBdr>
            </w:div>
            <w:div w:id="1554543511">
              <w:marLeft w:val="0"/>
              <w:marRight w:val="0"/>
              <w:marTop w:val="0"/>
              <w:marBottom w:val="0"/>
              <w:divBdr>
                <w:top w:val="none" w:sz="0" w:space="0" w:color="auto"/>
                <w:left w:val="none" w:sz="0" w:space="0" w:color="auto"/>
                <w:bottom w:val="none" w:sz="0" w:space="0" w:color="auto"/>
                <w:right w:val="none" w:sz="0" w:space="0" w:color="auto"/>
              </w:divBdr>
            </w:div>
            <w:div w:id="344330009">
              <w:marLeft w:val="0"/>
              <w:marRight w:val="0"/>
              <w:marTop w:val="0"/>
              <w:marBottom w:val="0"/>
              <w:divBdr>
                <w:top w:val="none" w:sz="0" w:space="0" w:color="auto"/>
                <w:left w:val="none" w:sz="0" w:space="0" w:color="auto"/>
                <w:bottom w:val="none" w:sz="0" w:space="0" w:color="auto"/>
                <w:right w:val="none" w:sz="0" w:space="0" w:color="auto"/>
              </w:divBdr>
            </w:div>
            <w:div w:id="903416471">
              <w:marLeft w:val="0"/>
              <w:marRight w:val="0"/>
              <w:marTop w:val="0"/>
              <w:marBottom w:val="0"/>
              <w:divBdr>
                <w:top w:val="none" w:sz="0" w:space="0" w:color="auto"/>
                <w:left w:val="none" w:sz="0" w:space="0" w:color="auto"/>
                <w:bottom w:val="none" w:sz="0" w:space="0" w:color="auto"/>
                <w:right w:val="none" w:sz="0" w:space="0" w:color="auto"/>
              </w:divBdr>
            </w:div>
            <w:div w:id="1427114618">
              <w:marLeft w:val="0"/>
              <w:marRight w:val="0"/>
              <w:marTop w:val="0"/>
              <w:marBottom w:val="0"/>
              <w:divBdr>
                <w:top w:val="none" w:sz="0" w:space="0" w:color="auto"/>
                <w:left w:val="none" w:sz="0" w:space="0" w:color="auto"/>
                <w:bottom w:val="none" w:sz="0" w:space="0" w:color="auto"/>
                <w:right w:val="none" w:sz="0" w:space="0" w:color="auto"/>
              </w:divBdr>
            </w:div>
            <w:div w:id="1956982863">
              <w:marLeft w:val="0"/>
              <w:marRight w:val="0"/>
              <w:marTop w:val="0"/>
              <w:marBottom w:val="0"/>
              <w:divBdr>
                <w:top w:val="none" w:sz="0" w:space="0" w:color="auto"/>
                <w:left w:val="none" w:sz="0" w:space="0" w:color="auto"/>
                <w:bottom w:val="none" w:sz="0" w:space="0" w:color="auto"/>
                <w:right w:val="none" w:sz="0" w:space="0" w:color="auto"/>
              </w:divBdr>
            </w:div>
            <w:div w:id="1453982817">
              <w:marLeft w:val="0"/>
              <w:marRight w:val="0"/>
              <w:marTop w:val="0"/>
              <w:marBottom w:val="0"/>
              <w:divBdr>
                <w:top w:val="none" w:sz="0" w:space="0" w:color="auto"/>
                <w:left w:val="none" w:sz="0" w:space="0" w:color="auto"/>
                <w:bottom w:val="none" w:sz="0" w:space="0" w:color="auto"/>
                <w:right w:val="none" w:sz="0" w:space="0" w:color="auto"/>
              </w:divBdr>
            </w:div>
            <w:div w:id="2077044279">
              <w:marLeft w:val="0"/>
              <w:marRight w:val="0"/>
              <w:marTop w:val="0"/>
              <w:marBottom w:val="0"/>
              <w:divBdr>
                <w:top w:val="none" w:sz="0" w:space="0" w:color="auto"/>
                <w:left w:val="none" w:sz="0" w:space="0" w:color="auto"/>
                <w:bottom w:val="none" w:sz="0" w:space="0" w:color="auto"/>
                <w:right w:val="none" w:sz="0" w:space="0" w:color="auto"/>
              </w:divBdr>
            </w:div>
            <w:div w:id="2129935520">
              <w:marLeft w:val="0"/>
              <w:marRight w:val="0"/>
              <w:marTop w:val="0"/>
              <w:marBottom w:val="0"/>
              <w:divBdr>
                <w:top w:val="none" w:sz="0" w:space="0" w:color="auto"/>
                <w:left w:val="none" w:sz="0" w:space="0" w:color="auto"/>
                <w:bottom w:val="none" w:sz="0" w:space="0" w:color="auto"/>
                <w:right w:val="none" w:sz="0" w:space="0" w:color="auto"/>
              </w:divBdr>
            </w:div>
            <w:div w:id="1912276733">
              <w:marLeft w:val="0"/>
              <w:marRight w:val="0"/>
              <w:marTop w:val="0"/>
              <w:marBottom w:val="0"/>
              <w:divBdr>
                <w:top w:val="none" w:sz="0" w:space="0" w:color="auto"/>
                <w:left w:val="none" w:sz="0" w:space="0" w:color="auto"/>
                <w:bottom w:val="none" w:sz="0" w:space="0" w:color="auto"/>
                <w:right w:val="none" w:sz="0" w:space="0" w:color="auto"/>
              </w:divBdr>
            </w:div>
            <w:div w:id="805202964">
              <w:marLeft w:val="0"/>
              <w:marRight w:val="0"/>
              <w:marTop w:val="0"/>
              <w:marBottom w:val="0"/>
              <w:divBdr>
                <w:top w:val="none" w:sz="0" w:space="0" w:color="auto"/>
                <w:left w:val="none" w:sz="0" w:space="0" w:color="auto"/>
                <w:bottom w:val="none" w:sz="0" w:space="0" w:color="auto"/>
                <w:right w:val="none" w:sz="0" w:space="0" w:color="auto"/>
              </w:divBdr>
            </w:div>
            <w:div w:id="1648123328">
              <w:marLeft w:val="0"/>
              <w:marRight w:val="0"/>
              <w:marTop w:val="0"/>
              <w:marBottom w:val="0"/>
              <w:divBdr>
                <w:top w:val="none" w:sz="0" w:space="0" w:color="auto"/>
                <w:left w:val="none" w:sz="0" w:space="0" w:color="auto"/>
                <w:bottom w:val="none" w:sz="0" w:space="0" w:color="auto"/>
                <w:right w:val="none" w:sz="0" w:space="0" w:color="auto"/>
              </w:divBdr>
            </w:div>
            <w:div w:id="972364637">
              <w:marLeft w:val="0"/>
              <w:marRight w:val="0"/>
              <w:marTop w:val="0"/>
              <w:marBottom w:val="0"/>
              <w:divBdr>
                <w:top w:val="none" w:sz="0" w:space="0" w:color="auto"/>
                <w:left w:val="none" w:sz="0" w:space="0" w:color="auto"/>
                <w:bottom w:val="none" w:sz="0" w:space="0" w:color="auto"/>
                <w:right w:val="none" w:sz="0" w:space="0" w:color="auto"/>
              </w:divBdr>
            </w:div>
            <w:div w:id="1415473985">
              <w:marLeft w:val="0"/>
              <w:marRight w:val="0"/>
              <w:marTop w:val="0"/>
              <w:marBottom w:val="0"/>
              <w:divBdr>
                <w:top w:val="none" w:sz="0" w:space="0" w:color="auto"/>
                <w:left w:val="none" w:sz="0" w:space="0" w:color="auto"/>
                <w:bottom w:val="none" w:sz="0" w:space="0" w:color="auto"/>
                <w:right w:val="none" w:sz="0" w:space="0" w:color="auto"/>
              </w:divBdr>
            </w:div>
            <w:div w:id="1062170480">
              <w:marLeft w:val="0"/>
              <w:marRight w:val="0"/>
              <w:marTop w:val="0"/>
              <w:marBottom w:val="0"/>
              <w:divBdr>
                <w:top w:val="none" w:sz="0" w:space="0" w:color="auto"/>
                <w:left w:val="none" w:sz="0" w:space="0" w:color="auto"/>
                <w:bottom w:val="none" w:sz="0" w:space="0" w:color="auto"/>
                <w:right w:val="none" w:sz="0" w:space="0" w:color="auto"/>
              </w:divBdr>
            </w:div>
            <w:div w:id="927543376">
              <w:marLeft w:val="0"/>
              <w:marRight w:val="0"/>
              <w:marTop w:val="0"/>
              <w:marBottom w:val="0"/>
              <w:divBdr>
                <w:top w:val="none" w:sz="0" w:space="0" w:color="auto"/>
                <w:left w:val="none" w:sz="0" w:space="0" w:color="auto"/>
                <w:bottom w:val="none" w:sz="0" w:space="0" w:color="auto"/>
                <w:right w:val="none" w:sz="0" w:space="0" w:color="auto"/>
              </w:divBdr>
            </w:div>
            <w:div w:id="278412207">
              <w:marLeft w:val="0"/>
              <w:marRight w:val="0"/>
              <w:marTop w:val="0"/>
              <w:marBottom w:val="0"/>
              <w:divBdr>
                <w:top w:val="none" w:sz="0" w:space="0" w:color="auto"/>
                <w:left w:val="none" w:sz="0" w:space="0" w:color="auto"/>
                <w:bottom w:val="none" w:sz="0" w:space="0" w:color="auto"/>
                <w:right w:val="none" w:sz="0" w:space="0" w:color="auto"/>
              </w:divBdr>
            </w:div>
            <w:div w:id="927620509">
              <w:marLeft w:val="0"/>
              <w:marRight w:val="0"/>
              <w:marTop w:val="0"/>
              <w:marBottom w:val="0"/>
              <w:divBdr>
                <w:top w:val="none" w:sz="0" w:space="0" w:color="auto"/>
                <w:left w:val="none" w:sz="0" w:space="0" w:color="auto"/>
                <w:bottom w:val="none" w:sz="0" w:space="0" w:color="auto"/>
                <w:right w:val="none" w:sz="0" w:space="0" w:color="auto"/>
              </w:divBdr>
            </w:div>
            <w:div w:id="2112436236">
              <w:marLeft w:val="0"/>
              <w:marRight w:val="0"/>
              <w:marTop w:val="0"/>
              <w:marBottom w:val="0"/>
              <w:divBdr>
                <w:top w:val="none" w:sz="0" w:space="0" w:color="auto"/>
                <w:left w:val="none" w:sz="0" w:space="0" w:color="auto"/>
                <w:bottom w:val="none" w:sz="0" w:space="0" w:color="auto"/>
                <w:right w:val="none" w:sz="0" w:space="0" w:color="auto"/>
              </w:divBdr>
            </w:div>
            <w:div w:id="977732808">
              <w:marLeft w:val="0"/>
              <w:marRight w:val="0"/>
              <w:marTop w:val="0"/>
              <w:marBottom w:val="0"/>
              <w:divBdr>
                <w:top w:val="none" w:sz="0" w:space="0" w:color="auto"/>
                <w:left w:val="none" w:sz="0" w:space="0" w:color="auto"/>
                <w:bottom w:val="none" w:sz="0" w:space="0" w:color="auto"/>
                <w:right w:val="none" w:sz="0" w:space="0" w:color="auto"/>
              </w:divBdr>
            </w:div>
            <w:div w:id="119031230">
              <w:marLeft w:val="0"/>
              <w:marRight w:val="0"/>
              <w:marTop w:val="0"/>
              <w:marBottom w:val="0"/>
              <w:divBdr>
                <w:top w:val="none" w:sz="0" w:space="0" w:color="auto"/>
                <w:left w:val="none" w:sz="0" w:space="0" w:color="auto"/>
                <w:bottom w:val="none" w:sz="0" w:space="0" w:color="auto"/>
                <w:right w:val="none" w:sz="0" w:space="0" w:color="auto"/>
              </w:divBdr>
            </w:div>
            <w:div w:id="480663033">
              <w:marLeft w:val="0"/>
              <w:marRight w:val="0"/>
              <w:marTop w:val="0"/>
              <w:marBottom w:val="0"/>
              <w:divBdr>
                <w:top w:val="none" w:sz="0" w:space="0" w:color="auto"/>
                <w:left w:val="none" w:sz="0" w:space="0" w:color="auto"/>
                <w:bottom w:val="none" w:sz="0" w:space="0" w:color="auto"/>
                <w:right w:val="none" w:sz="0" w:space="0" w:color="auto"/>
              </w:divBdr>
            </w:div>
            <w:div w:id="1114593893">
              <w:marLeft w:val="0"/>
              <w:marRight w:val="0"/>
              <w:marTop w:val="0"/>
              <w:marBottom w:val="0"/>
              <w:divBdr>
                <w:top w:val="none" w:sz="0" w:space="0" w:color="auto"/>
                <w:left w:val="none" w:sz="0" w:space="0" w:color="auto"/>
                <w:bottom w:val="none" w:sz="0" w:space="0" w:color="auto"/>
                <w:right w:val="none" w:sz="0" w:space="0" w:color="auto"/>
              </w:divBdr>
            </w:div>
            <w:div w:id="2118744394">
              <w:marLeft w:val="0"/>
              <w:marRight w:val="0"/>
              <w:marTop w:val="0"/>
              <w:marBottom w:val="0"/>
              <w:divBdr>
                <w:top w:val="none" w:sz="0" w:space="0" w:color="auto"/>
                <w:left w:val="none" w:sz="0" w:space="0" w:color="auto"/>
                <w:bottom w:val="none" w:sz="0" w:space="0" w:color="auto"/>
                <w:right w:val="none" w:sz="0" w:space="0" w:color="auto"/>
              </w:divBdr>
            </w:div>
            <w:div w:id="1100639559">
              <w:marLeft w:val="0"/>
              <w:marRight w:val="0"/>
              <w:marTop w:val="0"/>
              <w:marBottom w:val="0"/>
              <w:divBdr>
                <w:top w:val="none" w:sz="0" w:space="0" w:color="auto"/>
                <w:left w:val="none" w:sz="0" w:space="0" w:color="auto"/>
                <w:bottom w:val="none" w:sz="0" w:space="0" w:color="auto"/>
                <w:right w:val="none" w:sz="0" w:space="0" w:color="auto"/>
              </w:divBdr>
            </w:div>
            <w:div w:id="1631865421">
              <w:marLeft w:val="0"/>
              <w:marRight w:val="0"/>
              <w:marTop w:val="0"/>
              <w:marBottom w:val="0"/>
              <w:divBdr>
                <w:top w:val="none" w:sz="0" w:space="0" w:color="auto"/>
                <w:left w:val="none" w:sz="0" w:space="0" w:color="auto"/>
                <w:bottom w:val="none" w:sz="0" w:space="0" w:color="auto"/>
                <w:right w:val="none" w:sz="0" w:space="0" w:color="auto"/>
              </w:divBdr>
            </w:div>
            <w:div w:id="239292892">
              <w:marLeft w:val="0"/>
              <w:marRight w:val="0"/>
              <w:marTop w:val="0"/>
              <w:marBottom w:val="0"/>
              <w:divBdr>
                <w:top w:val="none" w:sz="0" w:space="0" w:color="auto"/>
                <w:left w:val="none" w:sz="0" w:space="0" w:color="auto"/>
                <w:bottom w:val="none" w:sz="0" w:space="0" w:color="auto"/>
                <w:right w:val="none" w:sz="0" w:space="0" w:color="auto"/>
              </w:divBdr>
            </w:div>
            <w:div w:id="294062278">
              <w:marLeft w:val="0"/>
              <w:marRight w:val="0"/>
              <w:marTop w:val="0"/>
              <w:marBottom w:val="0"/>
              <w:divBdr>
                <w:top w:val="none" w:sz="0" w:space="0" w:color="auto"/>
                <w:left w:val="none" w:sz="0" w:space="0" w:color="auto"/>
                <w:bottom w:val="none" w:sz="0" w:space="0" w:color="auto"/>
                <w:right w:val="none" w:sz="0" w:space="0" w:color="auto"/>
              </w:divBdr>
            </w:div>
            <w:div w:id="536817446">
              <w:marLeft w:val="0"/>
              <w:marRight w:val="0"/>
              <w:marTop w:val="0"/>
              <w:marBottom w:val="0"/>
              <w:divBdr>
                <w:top w:val="none" w:sz="0" w:space="0" w:color="auto"/>
                <w:left w:val="none" w:sz="0" w:space="0" w:color="auto"/>
                <w:bottom w:val="none" w:sz="0" w:space="0" w:color="auto"/>
                <w:right w:val="none" w:sz="0" w:space="0" w:color="auto"/>
              </w:divBdr>
            </w:div>
            <w:div w:id="1585844336">
              <w:marLeft w:val="0"/>
              <w:marRight w:val="0"/>
              <w:marTop w:val="0"/>
              <w:marBottom w:val="0"/>
              <w:divBdr>
                <w:top w:val="none" w:sz="0" w:space="0" w:color="auto"/>
                <w:left w:val="none" w:sz="0" w:space="0" w:color="auto"/>
                <w:bottom w:val="none" w:sz="0" w:space="0" w:color="auto"/>
                <w:right w:val="none" w:sz="0" w:space="0" w:color="auto"/>
              </w:divBdr>
            </w:div>
            <w:div w:id="810681870">
              <w:marLeft w:val="0"/>
              <w:marRight w:val="0"/>
              <w:marTop w:val="0"/>
              <w:marBottom w:val="0"/>
              <w:divBdr>
                <w:top w:val="none" w:sz="0" w:space="0" w:color="auto"/>
                <w:left w:val="none" w:sz="0" w:space="0" w:color="auto"/>
                <w:bottom w:val="none" w:sz="0" w:space="0" w:color="auto"/>
                <w:right w:val="none" w:sz="0" w:space="0" w:color="auto"/>
              </w:divBdr>
            </w:div>
            <w:div w:id="1498113216">
              <w:marLeft w:val="0"/>
              <w:marRight w:val="0"/>
              <w:marTop w:val="0"/>
              <w:marBottom w:val="0"/>
              <w:divBdr>
                <w:top w:val="none" w:sz="0" w:space="0" w:color="auto"/>
                <w:left w:val="none" w:sz="0" w:space="0" w:color="auto"/>
                <w:bottom w:val="none" w:sz="0" w:space="0" w:color="auto"/>
                <w:right w:val="none" w:sz="0" w:space="0" w:color="auto"/>
              </w:divBdr>
            </w:div>
            <w:div w:id="1301767564">
              <w:marLeft w:val="0"/>
              <w:marRight w:val="0"/>
              <w:marTop w:val="0"/>
              <w:marBottom w:val="0"/>
              <w:divBdr>
                <w:top w:val="none" w:sz="0" w:space="0" w:color="auto"/>
                <w:left w:val="none" w:sz="0" w:space="0" w:color="auto"/>
                <w:bottom w:val="none" w:sz="0" w:space="0" w:color="auto"/>
                <w:right w:val="none" w:sz="0" w:space="0" w:color="auto"/>
              </w:divBdr>
            </w:div>
            <w:div w:id="1114448658">
              <w:marLeft w:val="0"/>
              <w:marRight w:val="0"/>
              <w:marTop w:val="0"/>
              <w:marBottom w:val="0"/>
              <w:divBdr>
                <w:top w:val="none" w:sz="0" w:space="0" w:color="auto"/>
                <w:left w:val="none" w:sz="0" w:space="0" w:color="auto"/>
                <w:bottom w:val="none" w:sz="0" w:space="0" w:color="auto"/>
                <w:right w:val="none" w:sz="0" w:space="0" w:color="auto"/>
              </w:divBdr>
            </w:div>
            <w:div w:id="7559092">
              <w:marLeft w:val="0"/>
              <w:marRight w:val="0"/>
              <w:marTop w:val="0"/>
              <w:marBottom w:val="0"/>
              <w:divBdr>
                <w:top w:val="none" w:sz="0" w:space="0" w:color="auto"/>
                <w:left w:val="none" w:sz="0" w:space="0" w:color="auto"/>
                <w:bottom w:val="none" w:sz="0" w:space="0" w:color="auto"/>
                <w:right w:val="none" w:sz="0" w:space="0" w:color="auto"/>
              </w:divBdr>
            </w:div>
            <w:div w:id="9590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335">
      <w:bodyDiv w:val="1"/>
      <w:marLeft w:val="0"/>
      <w:marRight w:val="0"/>
      <w:marTop w:val="0"/>
      <w:marBottom w:val="0"/>
      <w:divBdr>
        <w:top w:val="none" w:sz="0" w:space="0" w:color="auto"/>
        <w:left w:val="none" w:sz="0" w:space="0" w:color="auto"/>
        <w:bottom w:val="none" w:sz="0" w:space="0" w:color="auto"/>
        <w:right w:val="none" w:sz="0" w:space="0" w:color="auto"/>
      </w:divBdr>
    </w:div>
    <w:div w:id="2039701020">
      <w:bodyDiv w:val="1"/>
      <w:marLeft w:val="0"/>
      <w:marRight w:val="0"/>
      <w:marTop w:val="0"/>
      <w:marBottom w:val="0"/>
      <w:divBdr>
        <w:top w:val="none" w:sz="0" w:space="0" w:color="auto"/>
        <w:left w:val="none" w:sz="0" w:space="0" w:color="auto"/>
        <w:bottom w:val="none" w:sz="0" w:space="0" w:color="auto"/>
        <w:right w:val="none" w:sz="0" w:space="0" w:color="auto"/>
      </w:divBdr>
    </w:div>
    <w:div w:id="2040666759">
      <w:bodyDiv w:val="1"/>
      <w:marLeft w:val="0"/>
      <w:marRight w:val="0"/>
      <w:marTop w:val="0"/>
      <w:marBottom w:val="0"/>
      <w:divBdr>
        <w:top w:val="none" w:sz="0" w:space="0" w:color="auto"/>
        <w:left w:val="none" w:sz="0" w:space="0" w:color="auto"/>
        <w:bottom w:val="none" w:sz="0" w:space="0" w:color="auto"/>
        <w:right w:val="none" w:sz="0" w:space="0" w:color="auto"/>
      </w:divBdr>
      <w:divsChild>
        <w:div w:id="1664746849">
          <w:marLeft w:val="480"/>
          <w:marRight w:val="0"/>
          <w:marTop w:val="0"/>
          <w:marBottom w:val="0"/>
          <w:divBdr>
            <w:top w:val="none" w:sz="0" w:space="0" w:color="auto"/>
            <w:left w:val="none" w:sz="0" w:space="0" w:color="auto"/>
            <w:bottom w:val="none" w:sz="0" w:space="0" w:color="auto"/>
            <w:right w:val="none" w:sz="0" w:space="0" w:color="auto"/>
          </w:divBdr>
        </w:div>
        <w:div w:id="1713461690">
          <w:marLeft w:val="480"/>
          <w:marRight w:val="0"/>
          <w:marTop w:val="0"/>
          <w:marBottom w:val="0"/>
          <w:divBdr>
            <w:top w:val="none" w:sz="0" w:space="0" w:color="auto"/>
            <w:left w:val="none" w:sz="0" w:space="0" w:color="auto"/>
            <w:bottom w:val="none" w:sz="0" w:space="0" w:color="auto"/>
            <w:right w:val="none" w:sz="0" w:space="0" w:color="auto"/>
          </w:divBdr>
        </w:div>
        <w:div w:id="2016609904">
          <w:marLeft w:val="480"/>
          <w:marRight w:val="0"/>
          <w:marTop w:val="0"/>
          <w:marBottom w:val="0"/>
          <w:divBdr>
            <w:top w:val="none" w:sz="0" w:space="0" w:color="auto"/>
            <w:left w:val="none" w:sz="0" w:space="0" w:color="auto"/>
            <w:bottom w:val="none" w:sz="0" w:space="0" w:color="auto"/>
            <w:right w:val="none" w:sz="0" w:space="0" w:color="auto"/>
          </w:divBdr>
        </w:div>
        <w:div w:id="1032613012">
          <w:marLeft w:val="480"/>
          <w:marRight w:val="0"/>
          <w:marTop w:val="0"/>
          <w:marBottom w:val="0"/>
          <w:divBdr>
            <w:top w:val="none" w:sz="0" w:space="0" w:color="auto"/>
            <w:left w:val="none" w:sz="0" w:space="0" w:color="auto"/>
            <w:bottom w:val="none" w:sz="0" w:space="0" w:color="auto"/>
            <w:right w:val="none" w:sz="0" w:space="0" w:color="auto"/>
          </w:divBdr>
        </w:div>
        <w:div w:id="1828669890">
          <w:marLeft w:val="480"/>
          <w:marRight w:val="0"/>
          <w:marTop w:val="0"/>
          <w:marBottom w:val="0"/>
          <w:divBdr>
            <w:top w:val="none" w:sz="0" w:space="0" w:color="auto"/>
            <w:left w:val="none" w:sz="0" w:space="0" w:color="auto"/>
            <w:bottom w:val="none" w:sz="0" w:space="0" w:color="auto"/>
            <w:right w:val="none" w:sz="0" w:space="0" w:color="auto"/>
          </w:divBdr>
        </w:div>
        <w:div w:id="75322194">
          <w:marLeft w:val="480"/>
          <w:marRight w:val="0"/>
          <w:marTop w:val="0"/>
          <w:marBottom w:val="0"/>
          <w:divBdr>
            <w:top w:val="none" w:sz="0" w:space="0" w:color="auto"/>
            <w:left w:val="none" w:sz="0" w:space="0" w:color="auto"/>
            <w:bottom w:val="none" w:sz="0" w:space="0" w:color="auto"/>
            <w:right w:val="none" w:sz="0" w:space="0" w:color="auto"/>
          </w:divBdr>
        </w:div>
        <w:div w:id="1770542777">
          <w:marLeft w:val="480"/>
          <w:marRight w:val="0"/>
          <w:marTop w:val="0"/>
          <w:marBottom w:val="0"/>
          <w:divBdr>
            <w:top w:val="none" w:sz="0" w:space="0" w:color="auto"/>
            <w:left w:val="none" w:sz="0" w:space="0" w:color="auto"/>
            <w:bottom w:val="none" w:sz="0" w:space="0" w:color="auto"/>
            <w:right w:val="none" w:sz="0" w:space="0" w:color="auto"/>
          </w:divBdr>
        </w:div>
        <w:div w:id="189926774">
          <w:marLeft w:val="480"/>
          <w:marRight w:val="0"/>
          <w:marTop w:val="0"/>
          <w:marBottom w:val="0"/>
          <w:divBdr>
            <w:top w:val="none" w:sz="0" w:space="0" w:color="auto"/>
            <w:left w:val="none" w:sz="0" w:space="0" w:color="auto"/>
            <w:bottom w:val="none" w:sz="0" w:space="0" w:color="auto"/>
            <w:right w:val="none" w:sz="0" w:space="0" w:color="auto"/>
          </w:divBdr>
        </w:div>
        <w:div w:id="1610700998">
          <w:marLeft w:val="480"/>
          <w:marRight w:val="0"/>
          <w:marTop w:val="0"/>
          <w:marBottom w:val="0"/>
          <w:divBdr>
            <w:top w:val="none" w:sz="0" w:space="0" w:color="auto"/>
            <w:left w:val="none" w:sz="0" w:space="0" w:color="auto"/>
            <w:bottom w:val="none" w:sz="0" w:space="0" w:color="auto"/>
            <w:right w:val="none" w:sz="0" w:space="0" w:color="auto"/>
          </w:divBdr>
        </w:div>
        <w:div w:id="1341199227">
          <w:marLeft w:val="480"/>
          <w:marRight w:val="0"/>
          <w:marTop w:val="0"/>
          <w:marBottom w:val="0"/>
          <w:divBdr>
            <w:top w:val="none" w:sz="0" w:space="0" w:color="auto"/>
            <w:left w:val="none" w:sz="0" w:space="0" w:color="auto"/>
            <w:bottom w:val="none" w:sz="0" w:space="0" w:color="auto"/>
            <w:right w:val="none" w:sz="0" w:space="0" w:color="auto"/>
          </w:divBdr>
        </w:div>
        <w:div w:id="283002447">
          <w:marLeft w:val="480"/>
          <w:marRight w:val="0"/>
          <w:marTop w:val="0"/>
          <w:marBottom w:val="0"/>
          <w:divBdr>
            <w:top w:val="none" w:sz="0" w:space="0" w:color="auto"/>
            <w:left w:val="none" w:sz="0" w:space="0" w:color="auto"/>
            <w:bottom w:val="none" w:sz="0" w:space="0" w:color="auto"/>
            <w:right w:val="none" w:sz="0" w:space="0" w:color="auto"/>
          </w:divBdr>
        </w:div>
        <w:div w:id="1433935600">
          <w:marLeft w:val="480"/>
          <w:marRight w:val="0"/>
          <w:marTop w:val="0"/>
          <w:marBottom w:val="0"/>
          <w:divBdr>
            <w:top w:val="none" w:sz="0" w:space="0" w:color="auto"/>
            <w:left w:val="none" w:sz="0" w:space="0" w:color="auto"/>
            <w:bottom w:val="none" w:sz="0" w:space="0" w:color="auto"/>
            <w:right w:val="none" w:sz="0" w:space="0" w:color="auto"/>
          </w:divBdr>
        </w:div>
        <w:div w:id="144663918">
          <w:marLeft w:val="480"/>
          <w:marRight w:val="0"/>
          <w:marTop w:val="0"/>
          <w:marBottom w:val="0"/>
          <w:divBdr>
            <w:top w:val="none" w:sz="0" w:space="0" w:color="auto"/>
            <w:left w:val="none" w:sz="0" w:space="0" w:color="auto"/>
            <w:bottom w:val="none" w:sz="0" w:space="0" w:color="auto"/>
            <w:right w:val="none" w:sz="0" w:space="0" w:color="auto"/>
          </w:divBdr>
        </w:div>
        <w:div w:id="1825271424">
          <w:marLeft w:val="480"/>
          <w:marRight w:val="0"/>
          <w:marTop w:val="0"/>
          <w:marBottom w:val="0"/>
          <w:divBdr>
            <w:top w:val="none" w:sz="0" w:space="0" w:color="auto"/>
            <w:left w:val="none" w:sz="0" w:space="0" w:color="auto"/>
            <w:bottom w:val="none" w:sz="0" w:space="0" w:color="auto"/>
            <w:right w:val="none" w:sz="0" w:space="0" w:color="auto"/>
          </w:divBdr>
        </w:div>
        <w:div w:id="911886623">
          <w:marLeft w:val="480"/>
          <w:marRight w:val="0"/>
          <w:marTop w:val="0"/>
          <w:marBottom w:val="0"/>
          <w:divBdr>
            <w:top w:val="none" w:sz="0" w:space="0" w:color="auto"/>
            <w:left w:val="none" w:sz="0" w:space="0" w:color="auto"/>
            <w:bottom w:val="none" w:sz="0" w:space="0" w:color="auto"/>
            <w:right w:val="none" w:sz="0" w:space="0" w:color="auto"/>
          </w:divBdr>
        </w:div>
        <w:div w:id="960111051">
          <w:marLeft w:val="480"/>
          <w:marRight w:val="0"/>
          <w:marTop w:val="0"/>
          <w:marBottom w:val="0"/>
          <w:divBdr>
            <w:top w:val="none" w:sz="0" w:space="0" w:color="auto"/>
            <w:left w:val="none" w:sz="0" w:space="0" w:color="auto"/>
            <w:bottom w:val="none" w:sz="0" w:space="0" w:color="auto"/>
            <w:right w:val="none" w:sz="0" w:space="0" w:color="auto"/>
          </w:divBdr>
        </w:div>
        <w:div w:id="2173548">
          <w:marLeft w:val="480"/>
          <w:marRight w:val="0"/>
          <w:marTop w:val="0"/>
          <w:marBottom w:val="0"/>
          <w:divBdr>
            <w:top w:val="none" w:sz="0" w:space="0" w:color="auto"/>
            <w:left w:val="none" w:sz="0" w:space="0" w:color="auto"/>
            <w:bottom w:val="none" w:sz="0" w:space="0" w:color="auto"/>
            <w:right w:val="none" w:sz="0" w:space="0" w:color="auto"/>
          </w:divBdr>
        </w:div>
        <w:div w:id="361594060">
          <w:marLeft w:val="480"/>
          <w:marRight w:val="0"/>
          <w:marTop w:val="0"/>
          <w:marBottom w:val="0"/>
          <w:divBdr>
            <w:top w:val="none" w:sz="0" w:space="0" w:color="auto"/>
            <w:left w:val="none" w:sz="0" w:space="0" w:color="auto"/>
            <w:bottom w:val="none" w:sz="0" w:space="0" w:color="auto"/>
            <w:right w:val="none" w:sz="0" w:space="0" w:color="auto"/>
          </w:divBdr>
        </w:div>
        <w:div w:id="1772317796">
          <w:marLeft w:val="480"/>
          <w:marRight w:val="0"/>
          <w:marTop w:val="0"/>
          <w:marBottom w:val="0"/>
          <w:divBdr>
            <w:top w:val="none" w:sz="0" w:space="0" w:color="auto"/>
            <w:left w:val="none" w:sz="0" w:space="0" w:color="auto"/>
            <w:bottom w:val="none" w:sz="0" w:space="0" w:color="auto"/>
            <w:right w:val="none" w:sz="0" w:space="0" w:color="auto"/>
          </w:divBdr>
        </w:div>
        <w:div w:id="412901167">
          <w:marLeft w:val="480"/>
          <w:marRight w:val="0"/>
          <w:marTop w:val="0"/>
          <w:marBottom w:val="0"/>
          <w:divBdr>
            <w:top w:val="none" w:sz="0" w:space="0" w:color="auto"/>
            <w:left w:val="none" w:sz="0" w:space="0" w:color="auto"/>
            <w:bottom w:val="none" w:sz="0" w:space="0" w:color="auto"/>
            <w:right w:val="none" w:sz="0" w:space="0" w:color="auto"/>
          </w:divBdr>
        </w:div>
        <w:div w:id="1133985047">
          <w:marLeft w:val="480"/>
          <w:marRight w:val="0"/>
          <w:marTop w:val="0"/>
          <w:marBottom w:val="0"/>
          <w:divBdr>
            <w:top w:val="none" w:sz="0" w:space="0" w:color="auto"/>
            <w:left w:val="none" w:sz="0" w:space="0" w:color="auto"/>
            <w:bottom w:val="none" w:sz="0" w:space="0" w:color="auto"/>
            <w:right w:val="none" w:sz="0" w:space="0" w:color="auto"/>
          </w:divBdr>
        </w:div>
        <w:div w:id="1184779419">
          <w:marLeft w:val="480"/>
          <w:marRight w:val="0"/>
          <w:marTop w:val="0"/>
          <w:marBottom w:val="0"/>
          <w:divBdr>
            <w:top w:val="none" w:sz="0" w:space="0" w:color="auto"/>
            <w:left w:val="none" w:sz="0" w:space="0" w:color="auto"/>
            <w:bottom w:val="none" w:sz="0" w:space="0" w:color="auto"/>
            <w:right w:val="none" w:sz="0" w:space="0" w:color="auto"/>
          </w:divBdr>
        </w:div>
        <w:div w:id="1246955645">
          <w:marLeft w:val="480"/>
          <w:marRight w:val="0"/>
          <w:marTop w:val="0"/>
          <w:marBottom w:val="0"/>
          <w:divBdr>
            <w:top w:val="none" w:sz="0" w:space="0" w:color="auto"/>
            <w:left w:val="none" w:sz="0" w:space="0" w:color="auto"/>
            <w:bottom w:val="none" w:sz="0" w:space="0" w:color="auto"/>
            <w:right w:val="none" w:sz="0" w:space="0" w:color="auto"/>
          </w:divBdr>
        </w:div>
        <w:div w:id="1483808233">
          <w:marLeft w:val="480"/>
          <w:marRight w:val="0"/>
          <w:marTop w:val="0"/>
          <w:marBottom w:val="0"/>
          <w:divBdr>
            <w:top w:val="none" w:sz="0" w:space="0" w:color="auto"/>
            <w:left w:val="none" w:sz="0" w:space="0" w:color="auto"/>
            <w:bottom w:val="none" w:sz="0" w:space="0" w:color="auto"/>
            <w:right w:val="none" w:sz="0" w:space="0" w:color="auto"/>
          </w:divBdr>
        </w:div>
        <w:div w:id="1771194704">
          <w:marLeft w:val="480"/>
          <w:marRight w:val="0"/>
          <w:marTop w:val="0"/>
          <w:marBottom w:val="0"/>
          <w:divBdr>
            <w:top w:val="none" w:sz="0" w:space="0" w:color="auto"/>
            <w:left w:val="none" w:sz="0" w:space="0" w:color="auto"/>
            <w:bottom w:val="none" w:sz="0" w:space="0" w:color="auto"/>
            <w:right w:val="none" w:sz="0" w:space="0" w:color="auto"/>
          </w:divBdr>
        </w:div>
        <w:div w:id="1064371169">
          <w:marLeft w:val="480"/>
          <w:marRight w:val="0"/>
          <w:marTop w:val="0"/>
          <w:marBottom w:val="0"/>
          <w:divBdr>
            <w:top w:val="none" w:sz="0" w:space="0" w:color="auto"/>
            <w:left w:val="none" w:sz="0" w:space="0" w:color="auto"/>
            <w:bottom w:val="none" w:sz="0" w:space="0" w:color="auto"/>
            <w:right w:val="none" w:sz="0" w:space="0" w:color="auto"/>
          </w:divBdr>
        </w:div>
        <w:div w:id="1232815350">
          <w:marLeft w:val="480"/>
          <w:marRight w:val="0"/>
          <w:marTop w:val="0"/>
          <w:marBottom w:val="0"/>
          <w:divBdr>
            <w:top w:val="none" w:sz="0" w:space="0" w:color="auto"/>
            <w:left w:val="none" w:sz="0" w:space="0" w:color="auto"/>
            <w:bottom w:val="none" w:sz="0" w:space="0" w:color="auto"/>
            <w:right w:val="none" w:sz="0" w:space="0" w:color="auto"/>
          </w:divBdr>
        </w:div>
        <w:div w:id="1719550085">
          <w:marLeft w:val="480"/>
          <w:marRight w:val="0"/>
          <w:marTop w:val="0"/>
          <w:marBottom w:val="0"/>
          <w:divBdr>
            <w:top w:val="none" w:sz="0" w:space="0" w:color="auto"/>
            <w:left w:val="none" w:sz="0" w:space="0" w:color="auto"/>
            <w:bottom w:val="none" w:sz="0" w:space="0" w:color="auto"/>
            <w:right w:val="none" w:sz="0" w:space="0" w:color="auto"/>
          </w:divBdr>
        </w:div>
        <w:div w:id="248739209">
          <w:marLeft w:val="480"/>
          <w:marRight w:val="0"/>
          <w:marTop w:val="0"/>
          <w:marBottom w:val="0"/>
          <w:divBdr>
            <w:top w:val="none" w:sz="0" w:space="0" w:color="auto"/>
            <w:left w:val="none" w:sz="0" w:space="0" w:color="auto"/>
            <w:bottom w:val="none" w:sz="0" w:space="0" w:color="auto"/>
            <w:right w:val="none" w:sz="0" w:space="0" w:color="auto"/>
          </w:divBdr>
        </w:div>
        <w:div w:id="1857767526">
          <w:marLeft w:val="480"/>
          <w:marRight w:val="0"/>
          <w:marTop w:val="0"/>
          <w:marBottom w:val="0"/>
          <w:divBdr>
            <w:top w:val="none" w:sz="0" w:space="0" w:color="auto"/>
            <w:left w:val="none" w:sz="0" w:space="0" w:color="auto"/>
            <w:bottom w:val="none" w:sz="0" w:space="0" w:color="auto"/>
            <w:right w:val="none" w:sz="0" w:space="0" w:color="auto"/>
          </w:divBdr>
        </w:div>
        <w:div w:id="1722754228">
          <w:marLeft w:val="480"/>
          <w:marRight w:val="0"/>
          <w:marTop w:val="0"/>
          <w:marBottom w:val="0"/>
          <w:divBdr>
            <w:top w:val="none" w:sz="0" w:space="0" w:color="auto"/>
            <w:left w:val="none" w:sz="0" w:space="0" w:color="auto"/>
            <w:bottom w:val="none" w:sz="0" w:space="0" w:color="auto"/>
            <w:right w:val="none" w:sz="0" w:space="0" w:color="auto"/>
          </w:divBdr>
        </w:div>
        <w:div w:id="1495342116">
          <w:marLeft w:val="480"/>
          <w:marRight w:val="0"/>
          <w:marTop w:val="0"/>
          <w:marBottom w:val="0"/>
          <w:divBdr>
            <w:top w:val="none" w:sz="0" w:space="0" w:color="auto"/>
            <w:left w:val="none" w:sz="0" w:space="0" w:color="auto"/>
            <w:bottom w:val="none" w:sz="0" w:space="0" w:color="auto"/>
            <w:right w:val="none" w:sz="0" w:space="0" w:color="auto"/>
          </w:divBdr>
        </w:div>
        <w:div w:id="358942636">
          <w:marLeft w:val="480"/>
          <w:marRight w:val="0"/>
          <w:marTop w:val="0"/>
          <w:marBottom w:val="0"/>
          <w:divBdr>
            <w:top w:val="none" w:sz="0" w:space="0" w:color="auto"/>
            <w:left w:val="none" w:sz="0" w:space="0" w:color="auto"/>
            <w:bottom w:val="none" w:sz="0" w:space="0" w:color="auto"/>
            <w:right w:val="none" w:sz="0" w:space="0" w:color="auto"/>
          </w:divBdr>
        </w:div>
        <w:div w:id="1567960679">
          <w:marLeft w:val="480"/>
          <w:marRight w:val="0"/>
          <w:marTop w:val="0"/>
          <w:marBottom w:val="0"/>
          <w:divBdr>
            <w:top w:val="none" w:sz="0" w:space="0" w:color="auto"/>
            <w:left w:val="none" w:sz="0" w:space="0" w:color="auto"/>
            <w:bottom w:val="none" w:sz="0" w:space="0" w:color="auto"/>
            <w:right w:val="none" w:sz="0" w:space="0" w:color="auto"/>
          </w:divBdr>
        </w:div>
        <w:div w:id="106043136">
          <w:marLeft w:val="480"/>
          <w:marRight w:val="0"/>
          <w:marTop w:val="0"/>
          <w:marBottom w:val="0"/>
          <w:divBdr>
            <w:top w:val="none" w:sz="0" w:space="0" w:color="auto"/>
            <w:left w:val="none" w:sz="0" w:space="0" w:color="auto"/>
            <w:bottom w:val="none" w:sz="0" w:space="0" w:color="auto"/>
            <w:right w:val="none" w:sz="0" w:space="0" w:color="auto"/>
          </w:divBdr>
        </w:div>
        <w:div w:id="1042359753">
          <w:marLeft w:val="480"/>
          <w:marRight w:val="0"/>
          <w:marTop w:val="0"/>
          <w:marBottom w:val="0"/>
          <w:divBdr>
            <w:top w:val="none" w:sz="0" w:space="0" w:color="auto"/>
            <w:left w:val="none" w:sz="0" w:space="0" w:color="auto"/>
            <w:bottom w:val="none" w:sz="0" w:space="0" w:color="auto"/>
            <w:right w:val="none" w:sz="0" w:space="0" w:color="auto"/>
          </w:divBdr>
        </w:div>
        <w:div w:id="1550141604">
          <w:marLeft w:val="480"/>
          <w:marRight w:val="0"/>
          <w:marTop w:val="0"/>
          <w:marBottom w:val="0"/>
          <w:divBdr>
            <w:top w:val="none" w:sz="0" w:space="0" w:color="auto"/>
            <w:left w:val="none" w:sz="0" w:space="0" w:color="auto"/>
            <w:bottom w:val="none" w:sz="0" w:space="0" w:color="auto"/>
            <w:right w:val="none" w:sz="0" w:space="0" w:color="auto"/>
          </w:divBdr>
        </w:div>
        <w:div w:id="177744335">
          <w:marLeft w:val="480"/>
          <w:marRight w:val="0"/>
          <w:marTop w:val="0"/>
          <w:marBottom w:val="0"/>
          <w:divBdr>
            <w:top w:val="none" w:sz="0" w:space="0" w:color="auto"/>
            <w:left w:val="none" w:sz="0" w:space="0" w:color="auto"/>
            <w:bottom w:val="none" w:sz="0" w:space="0" w:color="auto"/>
            <w:right w:val="none" w:sz="0" w:space="0" w:color="auto"/>
          </w:divBdr>
        </w:div>
        <w:div w:id="925305833">
          <w:marLeft w:val="480"/>
          <w:marRight w:val="0"/>
          <w:marTop w:val="0"/>
          <w:marBottom w:val="0"/>
          <w:divBdr>
            <w:top w:val="none" w:sz="0" w:space="0" w:color="auto"/>
            <w:left w:val="none" w:sz="0" w:space="0" w:color="auto"/>
            <w:bottom w:val="none" w:sz="0" w:space="0" w:color="auto"/>
            <w:right w:val="none" w:sz="0" w:space="0" w:color="auto"/>
          </w:divBdr>
        </w:div>
        <w:div w:id="817697191">
          <w:marLeft w:val="480"/>
          <w:marRight w:val="0"/>
          <w:marTop w:val="0"/>
          <w:marBottom w:val="0"/>
          <w:divBdr>
            <w:top w:val="none" w:sz="0" w:space="0" w:color="auto"/>
            <w:left w:val="none" w:sz="0" w:space="0" w:color="auto"/>
            <w:bottom w:val="none" w:sz="0" w:space="0" w:color="auto"/>
            <w:right w:val="none" w:sz="0" w:space="0" w:color="auto"/>
          </w:divBdr>
        </w:div>
        <w:div w:id="1774085951">
          <w:marLeft w:val="480"/>
          <w:marRight w:val="0"/>
          <w:marTop w:val="0"/>
          <w:marBottom w:val="0"/>
          <w:divBdr>
            <w:top w:val="none" w:sz="0" w:space="0" w:color="auto"/>
            <w:left w:val="none" w:sz="0" w:space="0" w:color="auto"/>
            <w:bottom w:val="none" w:sz="0" w:space="0" w:color="auto"/>
            <w:right w:val="none" w:sz="0" w:space="0" w:color="auto"/>
          </w:divBdr>
        </w:div>
        <w:div w:id="1958368393">
          <w:marLeft w:val="480"/>
          <w:marRight w:val="0"/>
          <w:marTop w:val="0"/>
          <w:marBottom w:val="0"/>
          <w:divBdr>
            <w:top w:val="none" w:sz="0" w:space="0" w:color="auto"/>
            <w:left w:val="none" w:sz="0" w:space="0" w:color="auto"/>
            <w:bottom w:val="none" w:sz="0" w:space="0" w:color="auto"/>
            <w:right w:val="none" w:sz="0" w:space="0" w:color="auto"/>
          </w:divBdr>
        </w:div>
        <w:div w:id="420686600">
          <w:marLeft w:val="480"/>
          <w:marRight w:val="0"/>
          <w:marTop w:val="0"/>
          <w:marBottom w:val="0"/>
          <w:divBdr>
            <w:top w:val="none" w:sz="0" w:space="0" w:color="auto"/>
            <w:left w:val="none" w:sz="0" w:space="0" w:color="auto"/>
            <w:bottom w:val="none" w:sz="0" w:space="0" w:color="auto"/>
            <w:right w:val="none" w:sz="0" w:space="0" w:color="auto"/>
          </w:divBdr>
        </w:div>
        <w:div w:id="197592963">
          <w:marLeft w:val="480"/>
          <w:marRight w:val="0"/>
          <w:marTop w:val="0"/>
          <w:marBottom w:val="0"/>
          <w:divBdr>
            <w:top w:val="none" w:sz="0" w:space="0" w:color="auto"/>
            <w:left w:val="none" w:sz="0" w:space="0" w:color="auto"/>
            <w:bottom w:val="none" w:sz="0" w:space="0" w:color="auto"/>
            <w:right w:val="none" w:sz="0" w:space="0" w:color="auto"/>
          </w:divBdr>
        </w:div>
      </w:divsChild>
    </w:div>
    <w:div w:id="2040742059">
      <w:bodyDiv w:val="1"/>
      <w:marLeft w:val="0"/>
      <w:marRight w:val="0"/>
      <w:marTop w:val="0"/>
      <w:marBottom w:val="0"/>
      <w:divBdr>
        <w:top w:val="none" w:sz="0" w:space="0" w:color="auto"/>
        <w:left w:val="none" w:sz="0" w:space="0" w:color="auto"/>
        <w:bottom w:val="none" w:sz="0" w:space="0" w:color="auto"/>
        <w:right w:val="none" w:sz="0" w:space="0" w:color="auto"/>
      </w:divBdr>
    </w:div>
    <w:div w:id="2041003221">
      <w:bodyDiv w:val="1"/>
      <w:marLeft w:val="0"/>
      <w:marRight w:val="0"/>
      <w:marTop w:val="0"/>
      <w:marBottom w:val="0"/>
      <w:divBdr>
        <w:top w:val="none" w:sz="0" w:space="0" w:color="auto"/>
        <w:left w:val="none" w:sz="0" w:space="0" w:color="auto"/>
        <w:bottom w:val="none" w:sz="0" w:space="0" w:color="auto"/>
        <w:right w:val="none" w:sz="0" w:space="0" w:color="auto"/>
      </w:divBdr>
    </w:div>
    <w:div w:id="2041276164">
      <w:bodyDiv w:val="1"/>
      <w:marLeft w:val="0"/>
      <w:marRight w:val="0"/>
      <w:marTop w:val="0"/>
      <w:marBottom w:val="0"/>
      <w:divBdr>
        <w:top w:val="none" w:sz="0" w:space="0" w:color="auto"/>
        <w:left w:val="none" w:sz="0" w:space="0" w:color="auto"/>
        <w:bottom w:val="none" w:sz="0" w:space="0" w:color="auto"/>
        <w:right w:val="none" w:sz="0" w:space="0" w:color="auto"/>
      </w:divBdr>
    </w:div>
    <w:div w:id="2041785435">
      <w:bodyDiv w:val="1"/>
      <w:marLeft w:val="0"/>
      <w:marRight w:val="0"/>
      <w:marTop w:val="0"/>
      <w:marBottom w:val="0"/>
      <w:divBdr>
        <w:top w:val="none" w:sz="0" w:space="0" w:color="auto"/>
        <w:left w:val="none" w:sz="0" w:space="0" w:color="auto"/>
        <w:bottom w:val="none" w:sz="0" w:space="0" w:color="auto"/>
        <w:right w:val="none" w:sz="0" w:space="0" w:color="auto"/>
      </w:divBdr>
    </w:div>
    <w:div w:id="2042049481">
      <w:bodyDiv w:val="1"/>
      <w:marLeft w:val="0"/>
      <w:marRight w:val="0"/>
      <w:marTop w:val="0"/>
      <w:marBottom w:val="0"/>
      <w:divBdr>
        <w:top w:val="none" w:sz="0" w:space="0" w:color="auto"/>
        <w:left w:val="none" w:sz="0" w:space="0" w:color="auto"/>
        <w:bottom w:val="none" w:sz="0" w:space="0" w:color="auto"/>
        <w:right w:val="none" w:sz="0" w:space="0" w:color="auto"/>
      </w:divBdr>
    </w:div>
    <w:div w:id="2042704973">
      <w:bodyDiv w:val="1"/>
      <w:marLeft w:val="0"/>
      <w:marRight w:val="0"/>
      <w:marTop w:val="0"/>
      <w:marBottom w:val="0"/>
      <w:divBdr>
        <w:top w:val="none" w:sz="0" w:space="0" w:color="auto"/>
        <w:left w:val="none" w:sz="0" w:space="0" w:color="auto"/>
        <w:bottom w:val="none" w:sz="0" w:space="0" w:color="auto"/>
        <w:right w:val="none" w:sz="0" w:space="0" w:color="auto"/>
      </w:divBdr>
    </w:div>
    <w:div w:id="2042784599">
      <w:bodyDiv w:val="1"/>
      <w:marLeft w:val="0"/>
      <w:marRight w:val="0"/>
      <w:marTop w:val="0"/>
      <w:marBottom w:val="0"/>
      <w:divBdr>
        <w:top w:val="none" w:sz="0" w:space="0" w:color="auto"/>
        <w:left w:val="none" w:sz="0" w:space="0" w:color="auto"/>
        <w:bottom w:val="none" w:sz="0" w:space="0" w:color="auto"/>
        <w:right w:val="none" w:sz="0" w:space="0" w:color="auto"/>
      </w:divBdr>
    </w:div>
    <w:div w:id="2043164819">
      <w:bodyDiv w:val="1"/>
      <w:marLeft w:val="0"/>
      <w:marRight w:val="0"/>
      <w:marTop w:val="0"/>
      <w:marBottom w:val="0"/>
      <w:divBdr>
        <w:top w:val="none" w:sz="0" w:space="0" w:color="auto"/>
        <w:left w:val="none" w:sz="0" w:space="0" w:color="auto"/>
        <w:bottom w:val="none" w:sz="0" w:space="0" w:color="auto"/>
        <w:right w:val="none" w:sz="0" w:space="0" w:color="auto"/>
      </w:divBdr>
    </w:div>
    <w:div w:id="2043281521">
      <w:bodyDiv w:val="1"/>
      <w:marLeft w:val="0"/>
      <w:marRight w:val="0"/>
      <w:marTop w:val="0"/>
      <w:marBottom w:val="0"/>
      <w:divBdr>
        <w:top w:val="none" w:sz="0" w:space="0" w:color="auto"/>
        <w:left w:val="none" w:sz="0" w:space="0" w:color="auto"/>
        <w:bottom w:val="none" w:sz="0" w:space="0" w:color="auto"/>
        <w:right w:val="none" w:sz="0" w:space="0" w:color="auto"/>
      </w:divBdr>
    </w:div>
    <w:div w:id="2043288881">
      <w:bodyDiv w:val="1"/>
      <w:marLeft w:val="0"/>
      <w:marRight w:val="0"/>
      <w:marTop w:val="0"/>
      <w:marBottom w:val="0"/>
      <w:divBdr>
        <w:top w:val="none" w:sz="0" w:space="0" w:color="auto"/>
        <w:left w:val="none" w:sz="0" w:space="0" w:color="auto"/>
        <w:bottom w:val="none" w:sz="0" w:space="0" w:color="auto"/>
        <w:right w:val="none" w:sz="0" w:space="0" w:color="auto"/>
      </w:divBdr>
    </w:div>
    <w:div w:id="2043440363">
      <w:bodyDiv w:val="1"/>
      <w:marLeft w:val="0"/>
      <w:marRight w:val="0"/>
      <w:marTop w:val="0"/>
      <w:marBottom w:val="0"/>
      <w:divBdr>
        <w:top w:val="none" w:sz="0" w:space="0" w:color="auto"/>
        <w:left w:val="none" w:sz="0" w:space="0" w:color="auto"/>
        <w:bottom w:val="none" w:sz="0" w:space="0" w:color="auto"/>
        <w:right w:val="none" w:sz="0" w:space="0" w:color="auto"/>
      </w:divBdr>
    </w:div>
    <w:div w:id="2043482394">
      <w:bodyDiv w:val="1"/>
      <w:marLeft w:val="0"/>
      <w:marRight w:val="0"/>
      <w:marTop w:val="0"/>
      <w:marBottom w:val="0"/>
      <w:divBdr>
        <w:top w:val="none" w:sz="0" w:space="0" w:color="auto"/>
        <w:left w:val="none" w:sz="0" w:space="0" w:color="auto"/>
        <w:bottom w:val="none" w:sz="0" w:space="0" w:color="auto"/>
        <w:right w:val="none" w:sz="0" w:space="0" w:color="auto"/>
      </w:divBdr>
    </w:div>
    <w:div w:id="2044474890">
      <w:bodyDiv w:val="1"/>
      <w:marLeft w:val="0"/>
      <w:marRight w:val="0"/>
      <w:marTop w:val="0"/>
      <w:marBottom w:val="0"/>
      <w:divBdr>
        <w:top w:val="none" w:sz="0" w:space="0" w:color="auto"/>
        <w:left w:val="none" w:sz="0" w:space="0" w:color="auto"/>
        <w:bottom w:val="none" w:sz="0" w:space="0" w:color="auto"/>
        <w:right w:val="none" w:sz="0" w:space="0" w:color="auto"/>
      </w:divBdr>
    </w:div>
    <w:div w:id="2044624513">
      <w:bodyDiv w:val="1"/>
      <w:marLeft w:val="0"/>
      <w:marRight w:val="0"/>
      <w:marTop w:val="0"/>
      <w:marBottom w:val="0"/>
      <w:divBdr>
        <w:top w:val="none" w:sz="0" w:space="0" w:color="auto"/>
        <w:left w:val="none" w:sz="0" w:space="0" w:color="auto"/>
        <w:bottom w:val="none" w:sz="0" w:space="0" w:color="auto"/>
        <w:right w:val="none" w:sz="0" w:space="0" w:color="auto"/>
      </w:divBdr>
    </w:div>
    <w:div w:id="2044668916">
      <w:bodyDiv w:val="1"/>
      <w:marLeft w:val="0"/>
      <w:marRight w:val="0"/>
      <w:marTop w:val="0"/>
      <w:marBottom w:val="0"/>
      <w:divBdr>
        <w:top w:val="none" w:sz="0" w:space="0" w:color="auto"/>
        <w:left w:val="none" w:sz="0" w:space="0" w:color="auto"/>
        <w:bottom w:val="none" w:sz="0" w:space="0" w:color="auto"/>
        <w:right w:val="none" w:sz="0" w:space="0" w:color="auto"/>
      </w:divBdr>
    </w:div>
    <w:div w:id="2044860598">
      <w:bodyDiv w:val="1"/>
      <w:marLeft w:val="0"/>
      <w:marRight w:val="0"/>
      <w:marTop w:val="0"/>
      <w:marBottom w:val="0"/>
      <w:divBdr>
        <w:top w:val="none" w:sz="0" w:space="0" w:color="auto"/>
        <w:left w:val="none" w:sz="0" w:space="0" w:color="auto"/>
        <w:bottom w:val="none" w:sz="0" w:space="0" w:color="auto"/>
        <w:right w:val="none" w:sz="0" w:space="0" w:color="auto"/>
      </w:divBdr>
    </w:div>
    <w:div w:id="2045133491">
      <w:bodyDiv w:val="1"/>
      <w:marLeft w:val="0"/>
      <w:marRight w:val="0"/>
      <w:marTop w:val="0"/>
      <w:marBottom w:val="0"/>
      <w:divBdr>
        <w:top w:val="none" w:sz="0" w:space="0" w:color="auto"/>
        <w:left w:val="none" w:sz="0" w:space="0" w:color="auto"/>
        <w:bottom w:val="none" w:sz="0" w:space="0" w:color="auto"/>
        <w:right w:val="none" w:sz="0" w:space="0" w:color="auto"/>
      </w:divBdr>
      <w:divsChild>
        <w:div w:id="2145003706">
          <w:marLeft w:val="480"/>
          <w:marRight w:val="0"/>
          <w:marTop w:val="0"/>
          <w:marBottom w:val="0"/>
          <w:divBdr>
            <w:top w:val="none" w:sz="0" w:space="0" w:color="auto"/>
            <w:left w:val="none" w:sz="0" w:space="0" w:color="auto"/>
            <w:bottom w:val="none" w:sz="0" w:space="0" w:color="auto"/>
            <w:right w:val="none" w:sz="0" w:space="0" w:color="auto"/>
          </w:divBdr>
        </w:div>
        <w:div w:id="799222479">
          <w:marLeft w:val="480"/>
          <w:marRight w:val="0"/>
          <w:marTop w:val="0"/>
          <w:marBottom w:val="0"/>
          <w:divBdr>
            <w:top w:val="none" w:sz="0" w:space="0" w:color="auto"/>
            <w:left w:val="none" w:sz="0" w:space="0" w:color="auto"/>
            <w:bottom w:val="none" w:sz="0" w:space="0" w:color="auto"/>
            <w:right w:val="none" w:sz="0" w:space="0" w:color="auto"/>
          </w:divBdr>
        </w:div>
        <w:div w:id="1960913807">
          <w:marLeft w:val="480"/>
          <w:marRight w:val="0"/>
          <w:marTop w:val="0"/>
          <w:marBottom w:val="0"/>
          <w:divBdr>
            <w:top w:val="none" w:sz="0" w:space="0" w:color="auto"/>
            <w:left w:val="none" w:sz="0" w:space="0" w:color="auto"/>
            <w:bottom w:val="none" w:sz="0" w:space="0" w:color="auto"/>
            <w:right w:val="none" w:sz="0" w:space="0" w:color="auto"/>
          </w:divBdr>
        </w:div>
        <w:div w:id="1723747761">
          <w:marLeft w:val="480"/>
          <w:marRight w:val="0"/>
          <w:marTop w:val="0"/>
          <w:marBottom w:val="0"/>
          <w:divBdr>
            <w:top w:val="none" w:sz="0" w:space="0" w:color="auto"/>
            <w:left w:val="none" w:sz="0" w:space="0" w:color="auto"/>
            <w:bottom w:val="none" w:sz="0" w:space="0" w:color="auto"/>
            <w:right w:val="none" w:sz="0" w:space="0" w:color="auto"/>
          </w:divBdr>
        </w:div>
        <w:div w:id="1089351270">
          <w:marLeft w:val="480"/>
          <w:marRight w:val="0"/>
          <w:marTop w:val="0"/>
          <w:marBottom w:val="0"/>
          <w:divBdr>
            <w:top w:val="none" w:sz="0" w:space="0" w:color="auto"/>
            <w:left w:val="none" w:sz="0" w:space="0" w:color="auto"/>
            <w:bottom w:val="none" w:sz="0" w:space="0" w:color="auto"/>
            <w:right w:val="none" w:sz="0" w:space="0" w:color="auto"/>
          </w:divBdr>
        </w:div>
        <w:div w:id="846486461">
          <w:marLeft w:val="480"/>
          <w:marRight w:val="0"/>
          <w:marTop w:val="0"/>
          <w:marBottom w:val="0"/>
          <w:divBdr>
            <w:top w:val="none" w:sz="0" w:space="0" w:color="auto"/>
            <w:left w:val="none" w:sz="0" w:space="0" w:color="auto"/>
            <w:bottom w:val="none" w:sz="0" w:space="0" w:color="auto"/>
            <w:right w:val="none" w:sz="0" w:space="0" w:color="auto"/>
          </w:divBdr>
        </w:div>
        <w:div w:id="1207908655">
          <w:marLeft w:val="480"/>
          <w:marRight w:val="0"/>
          <w:marTop w:val="0"/>
          <w:marBottom w:val="0"/>
          <w:divBdr>
            <w:top w:val="none" w:sz="0" w:space="0" w:color="auto"/>
            <w:left w:val="none" w:sz="0" w:space="0" w:color="auto"/>
            <w:bottom w:val="none" w:sz="0" w:space="0" w:color="auto"/>
            <w:right w:val="none" w:sz="0" w:space="0" w:color="auto"/>
          </w:divBdr>
        </w:div>
        <w:div w:id="1180311882">
          <w:marLeft w:val="480"/>
          <w:marRight w:val="0"/>
          <w:marTop w:val="0"/>
          <w:marBottom w:val="0"/>
          <w:divBdr>
            <w:top w:val="none" w:sz="0" w:space="0" w:color="auto"/>
            <w:left w:val="none" w:sz="0" w:space="0" w:color="auto"/>
            <w:bottom w:val="none" w:sz="0" w:space="0" w:color="auto"/>
            <w:right w:val="none" w:sz="0" w:space="0" w:color="auto"/>
          </w:divBdr>
        </w:div>
        <w:div w:id="1115977689">
          <w:marLeft w:val="480"/>
          <w:marRight w:val="0"/>
          <w:marTop w:val="0"/>
          <w:marBottom w:val="0"/>
          <w:divBdr>
            <w:top w:val="none" w:sz="0" w:space="0" w:color="auto"/>
            <w:left w:val="none" w:sz="0" w:space="0" w:color="auto"/>
            <w:bottom w:val="none" w:sz="0" w:space="0" w:color="auto"/>
            <w:right w:val="none" w:sz="0" w:space="0" w:color="auto"/>
          </w:divBdr>
        </w:div>
        <w:div w:id="1260673396">
          <w:marLeft w:val="480"/>
          <w:marRight w:val="0"/>
          <w:marTop w:val="0"/>
          <w:marBottom w:val="0"/>
          <w:divBdr>
            <w:top w:val="none" w:sz="0" w:space="0" w:color="auto"/>
            <w:left w:val="none" w:sz="0" w:space="0" w:color="auto"/>
            <w:bottom w:val="none" w:sz="0" w:space="0" w:color="auto"/>
            <w:right w:val="none" w:sz="0" w:space="0" w:color="auto"/>
          </w:divBdr>
        </w:div>
        <w:div w:id="183326834">
          <w:marLeft w:val="480"/>
          <w:marRight w:val="0"/>
          <w:marTop w:val="0"/>
          <w:marBottom w:val="0"/>
          <w:divBdr>
            <w:top w:val="none" w:sz="0" w:space="0" w:color="auto"/>
            <w:left w:val="none" w:sz="0" w:space="0" w:color="auto"/>
            <w:bottom w:val="none" w:sz="0" w:space="0" w:color="auto"/>
            <w:right w:val="none" w:sz="0" w:space="0" w:color="auto"/>
          </w:divBdr>
        </w:div>
        <w:div w:id="2075424449">
          <w:marLeft w:val="480"/>
          <w:marRight w:val="0"/>
          <w:marTop w:val="0"/>
          <w:marBottom w:val="0"/>
          <w:divBdr>
            <w:top w:val="none" w:sz="0" w:space="0" w:color="auto"/>
            <w:left w:val="none" w:sz="0" w:space="0" w:color="auto"/>
            <w:bottom w:val="none" w:sz="0" w:space="0" w:color="auto"/>
            <w:right w:val="none" w:sz="0" w:space="0" w:color="auto"/>
          </w:divBdr>
        </w:div>
        <w:div w:id="1068460312">
          <w:marLeft w:val="480"/>
          <w:marRight w:val="0"/>
          <w:marTop w:val="0"/>
          <w:marBottom w:val="0"/>
          <w:divBdr>
            <w:top w:val="none" w:sz="0" w:space="0" w:color="auto"/>
            <w:left w:val="none" w:sz="0" w:space="0" w:color="auto"/>
            <w:bottom w:val="none" w:sz="0" w:space="0" w:color="auto"/>
            <w:right w:val="none" w:sz="0" w:space="0" w:color="auto"/>
          </w:divBdr>
        </w:div>
        <w:div w:id="726999201">
          <w:marLeft w:val="480"/>
          <w:marRight w:val="0"/>
          <w:marTop w:val="0"/>
          <w:marBottom w:val="0"/>
          <w:divBdr>
            <w:top w:val="none" w:sz="0" w:space="0" w:color="auto"/>
            <w:left w:val="none" w:sz="0" w:space="0" w:color="auto"/>
            <w:bottom w:val="none" w:sz="0" w:space="0" w:color="auto"/>
            <w:right w:val="none" w:sz="0" w:space="0" w:color="auto"/>
          </w:divBdr>
        </w:div>
        <w:div w:id="377700766">
          <w:marLeft w:val="480"/>
          <w:marRight w:val="0"/>
          <w:marTop w:val="0"/>
          <w:marBottom w:val="0"/>
          <w:divBdr>
            <w:top w:val="none" w:sz="0" w:space="0" w:color="auto"/>
            <w:left w:val="none" w:sz="0" w:space="0" w:color="auto"/>
            <w:bottom w:val="none" w:sz="0" w:space="0" w:color="auto"/>
            <w:right w:val="none" w:sz="0" w:space="0" w:color="auto"/>
          </w:divBdr>
        </w:div>
        <w:div w:id="965502905">
          <w:marLeft w:val="480"/>
          <w:marRight w:val="0"/>
          <w:marTop w:val="0"/>
          <w:marBottom w:val="0"/>
          <w:divBdr>
            <w:top w:val="none" w:sz="0" w:space="0" w:color="auto"/>
            <w:left w:val="none" w:sz="0" w:space="0" w:color="auto"/>
            <w:bottom w:val="none" w:sz="0" w:space="0" w:color="auto"/>
            <w:right w:val="none" w:sz="0" w:space="0" w:color="auto"/>
          </w:divBdr>
        </w:div>
        <w:div w:id="1019116294">
          <w:marLeft w:val="480"/>
          <w:marRight w:val="0"/>
          <w:marTop w:val="0"/>
          <w:marBottom w:val="0"/>
          <w:divBdr>
            <w:top w:val="none" w:sz="0" w:space="0" w:color="auto"/>
            <w:left w:val="none" w:sz="0" w:space="0" w:color="auto"/>
            <w:bottom w:val="none" w:sz="0" w:space="0" w:color="auto"/>
            <w:right w:val="none" w:sz="0" w:space="0" w:color="auto"/>
          </w:divBdr>
        </w:div>
        <w:div w:id="1723403686">
          <w:marLeft w:val="480"/>
          <w:marRight w:val="0"/>
          <w:marTop w:val="0"/>
          <w:marBottom w:val="0"/>
          <w:divBdr>
            <w:top w:val="none" w:sz="0" w:space="0" w:color="auto"/>
            <w:left w:val="none" w:sz="0" w:space="0" w:color="auto"/>
            <w:bottom w:val="none" w:sz="0" w:space="0" w:color="auto"/>
            <w:right w:val="none" w:sz="0" w:space="0" w:color="auto"/>
          </w:divBdr>
        </w:div>
        <w:div w:id="2018382093">
          <w:marLeft w:val="480"/>
          <w:marRight w:val="0"/>
          <w:marTop w:val="0"/>
          <w:marBottom w:val="0"/>
          <w:divBdr>
            <w:top w:val="none" w:sz="0" w:space="0" w:color="auto"/>
            <w:left w:val="none" w:sz="0" w:space="0" w:color="auto"/>
            <w:bottom w:val="none" w:sz="0" w:space="0" w:color="auto"/>
            <w:right w:val="none" w:sz="0" w:space="0" w:color="auto"/>
          </w:divBdr>
        </w:div>
        <w:div w:id="42795549">
          <w:marLeft w:val="480"/>
          <w:marRight w:val="0"/>
          <w:marTop w:val="0"/>
          <w:marBottom w:val="0"/>
          <w:divBdr>
            <w:top w:val="none" w:sz="0" w:space="0" w:color="auto"/>
            <w:left w:val="none" w:sz="0" w:space="0" w:color="auto"/>
            <w:bottom w:val="none" w:sz="0" w:space="0" w:color="auto"/>
            <w:right w:val="none" w:sz="0" w:space="0" w:color="auto"/>
          </w:divBdr>
        </w:div>
        <w:div w:id="858933232">
          <w:marLeft w:val="480"/>
          <w:marRight w:val="0"/>
          <w:marTop w:val="0"/>
          <w:marBottom w:val="0"/>
          <w:divBdr>
            <w:top w:val="none" w:sz="0" w:space="0" w:color="auto"/>
            <w:left w:val="none" w:sz="0" w:space="0" w:color="auto"/>
            <w:bottom w:val="none" w:sz="0" w:space="0" w:color="auto"/>
            <w:right w:val="none" w:sz="0" w:space="0" w:color="auto"/>
          </w:divBdr>
        </w:div>
        <w:div w:id="1736930930">
          <w:marLeft w:val="480"/>
          <w:marRight w:val="0"/>
          <w:marTop w:val="0"/>
          <w:marBottom w:val="0"/>
          <w:divBdr>
            <w:top w:val="none" w:sz="0" w:space="0" w:color="auto"/>
            <w:left w:val="none" w:sz="0" w:space="0" w:color="auto"/>
            <w:bottom w:val="none" w:sz="0" w:space="0" w:color="auto"/>
            <w:right w:val="none" w:sz="0" w:space="0" w:color="auto"/>
          </w:divBdr>
        </w:div>
        <w:div w:id="1788965251">
          <w:marLeft w:val="480"/>
          <w:marRight w:val="0"/>
          <w:marTop w:val="0"/>
          <w:marBottom w:val="0"/>
          <w:divBdr>
            <w:top w:val="none" w:sz="0" w:space="0" w:color="auto"/>
            <w:left w:val="none" w:sz="0" w:space="0" w:color="auto"/>
            <w:bottom w:val="none" w:sz="0" w:space="0" w:color="auto"/>
            <w:right w:val="none" w:sz="0" w:space="0" w:color="auto"/>
          </w:divBdr>
        </w:div>
        <w:div w:id="45031857">
          <w:marLeft w:val="480"/>
          <w:marRight w:val="0"/>
          <w:marTop w:val="0"/>
          <w:marBottom w:val="0"/>
          <w:divBdr>
            <w:top w:val="none" w:sz="0" w:space="0" w:color="auto"/>
            <w:left w:val="none" w:sz="0" w:space="0" w:color="auto"/>
            <w:bottom w:val="none" w:sz="0" w:space="0" w:color="auto"/>
            <w:right w:val="none" w:sz="0" w:space="0" w:color="auto"/>
          </w:divBdr>
        </w:div>
        <w:div w:id="1081953649">
          <w:marLeft w:val="480"/>
          <w:marRight w:val="0"/>
          <w:marTop w:val="0"/>
          <w:marBottom w:val="0"/>
          <w:divBdr>
            <w:top w:val="none" w:sz="0" w:space="0" w:color="auto"/>
            <w:left w:val="none" w:sz="0" w:space="0" w:color="auto"/>
            <w:bottom w:val="none" w:sz="0" w:space="0" w:color="auto"/>
            <w:right w:val="none" w:sz="0" w:space="0" w:color="auto"/>
          </w:divBdr>
        </w:div>
        <w:div w:id="1020083969">
          <w:marLeft w:val="480"/>
          <w:marRight w:val="0"/>
          <w:marTop w:val="0"/>
          <w:marBottom w:val="0"/>
          <w:divBdr>
            <w:top w:val="none" w:sz="0" w:space="0" w:color="auto"/>
            <w:left w:val="none" w:sz="0" w:space="0" w:color="auto"/>
            <w:bottom w:val="none" w:sz="0" w:space="0" w:color="auto"/>
            <w:right w:val="none" w:sz="0" w:space="0" w:color="auto"/>
          </w:divBdr>
        </w:div>
        <w:div w:id="686248328">
          <w:marLeft w:val="480"/>
          <w:marRight w:val="0"/>
          <w:marTop w:val="0"/>
          <w:marBottom w:val="0"/>
          <w:divBdr>
            <w:top w:val="none" w:sz="0" w:space="0" w:color="auto"/>
            <w:left w:val="none" w:sz="0" w:space="0" w:color="auto"/>
            <w:bottom w:val="none" w:sz="0" w:space="0" w:color="auto"/>
            <w:right w:val="none" w:sz="0" w:space="0" w:color="auto"/>
          </w:divBdr>
        </w:div>
        <w:div w:id="237712310">
          <w:marLeft w:val="480"/>
          <w:marRight w:val="0"/>
          <w:marTop w:val="0"/>
          <w:marBottom w:val="0"/>
          <w:divBdr>
            <w:top w:val="none" w:sz="0" w:space="0" w:color="auto"/>
            <w:left w:val="none" w:sz="0" w:space="0" w:color="auto"/>
            <w:bottom w:val="none" w:sz="0" w:space="0" w:color="auto"/>
            <w:right w:val="none" w:sz="0" w:space="0" w:color="auto"/>
          </w:divBdr>
        </w:div>
        <w:div w:id="897281277">
          <w:marLeft w:val="480"/>
          <w:marRight w:val="0"/>
          <w:marTop w:val="0"/>
          <w:marBottom w:val="0"/>
          <w:divBdr>
            <w:top w:val="none" w:sz="0" w:space="0" w:color="auto"/>
            <w:left w:val="none" w:sz="0" w:space="0" w:color="auto"/>
            <w:bottom w:val="none" w:sz="0" w:space="0" w:color="auto"/>
            <w:right w:val="none" w:sz="0" w:space="0" w:color="auto"/>
          </w:divBdr>
        </w:div>
        <w:div w:id="271058689">
          <w:marLeft w:val="480"/>
          <w:marRight w:val="0"/>
          <w:marTop w:val="0"/>
          <w:marBottom w:val="0"/>
          <w:divBdr>
            <w:top w:val="none" w:sz="0" w:space="0" w:color="auto"/>
            <w:left w:val="none" w:sz="0" w:space="0" w:color="auto"/>
            <w:bottom w:val="none" w:sz="0" w:space="0" w:color="auto"/>
            <w:right w:val="none" w:sz="0" w:space="0" w:color="auto"/>
          </w:divBdr>
        </w:div>
        <w:div w:id="1968972300">
          <w:marLeft w:val="480"/>
          <w:marRight w:val="0"/>
          <w:marTop w:val="0"/>
          <w:marBottom w:val="0"/>
          <w:divBdr>
            <w:top w:val="none" w:sz="0" w:space="0" w:color="auto"/>
            <w:left w:val="none" w:sz="0" w:space="0" w:color="auto"/>
            <w:bottom w:val="none" w:sz="0" w:space="0" w:color="auto"/>
            <w:right w:val="none" w:sz="0" w:space="0" w:color="auto"/>
          </w:divBdr>
        </w:div>
        <w:div w:id="2011562243">
          <w:marLeft w:val="480"/>
          <w:marRight w:val="0"/>
          <w:marTop w:val="0"/>
          <w:marBottom w:val="0"/>
          <w:divBdr>
            <w:top w:val="none" w:sz="0" w:space="0" w:color="auto"/>
            <w:left w:val="none" w:sz="0" w:space="0" w:color="auto"/>
            <w:bottom w:val="none" w:sz="0" w:space="0" w:color="auto"/>
            <w:right w:val="none" w:sz="0" w:space="0" w:color="auto"/>
          </w:divBdr>
        </w:div>
        <w:div w:id="583224621">
          <w:marLeft w:val="480"/>
          <w:marRight w:val="0"/>
          <w:marTop w:val="0"/>
          <w:marBottom w:val="0"/>
          <w:divBdr>
            <w:top w:val="none" w:sz="0" w:space="0" w:color="auto"/>
            <w:left w:val="none" w:sz="0" w:space="0" w:color="auto"/>
            <w:bottom w:val="none" w:sz="0" w:space="0" w:color="auto"/>
            <w:right w:val="none" w:sz="0" w:space="0" w:color="auto"/>
          </w:divBdr>
        </w:div>
        <w:div w:id="1396704781">
          <w:marLeft w:val="480"/>
          <w:marRight w:val="0"/>
          <w:marTop w:val="0"/>
          <w:marBottom w:val="0"/>
          <w:divBdr>
            <w:top w:val="none" w:sz="0" w:space="0" w:color="auto"/>
            <w:left w:val="none" w:sz="0" w:space="0" w:color="auto"/>
            <w:bottom w:val="none" w:sz="0" w:space="0" w:color="auto"/>
            <w:right w:val="none" w:sz="0" w:space="0" w:color="auto"/>
          </w:divBdr>
        </w:div>
        <w:div w:id="1351561667">
          <w:marLeft w:val="480"/>
          <w:marRight w:val="0"/>
          <w:marTop w:val="0"/>
          <w:marBottom w:val="0"/>
          <w:divBdr>
            <w:top w:val="none" w:sz="0" w:space="0" w:color="auto"/>
            <w:left w:val="none" w:sz="0" w:space="0" w:color="auto"/>
            <w:bottom w:val="none" w:sz="0" w:space="0" w:color="auto"/>
            <w:right w:val="none" w:sz="0" w:space="0" w:color="auto"/>
          </w:divBdr>
        </w:div>
        <w:div w:id="871647290">
          <w:marLeft w:val="480"/>
          <w:marRight w:val="0"/>
          <w:marTop w:val="0"/>
          <w:marBottom w:val="0"/>
          <w:divBdr>
            <w:top w:val="none" w:sz="0" w:space="0" w:color="auto"/>
            <w:left w:val="none" w:sz="0" w:space="0" w:color="auto"/>
            <w:bottom w:val="none" w:sz="0" w:space="0" w:color="auto"/>
            <w:right w:val="none" w:sz="0" w:space="0" w:color="auto"/>
          </w:divBdr>
        </w:div>
        <w:div w:id="233204321">
          <w:marLeft w:val="480"/>
          <w:marRight w:val="0"/>
          <w:marTop w:val="0"/>
          <w:marBottom w:val="0"/>
          <w:divBdr>
            <w:top w:val="none" w:sz="0" w:space="0" w:color="auto"/>
            <w:left w:val="none" w:sz="0" w:space="0" w:color="auto"/>
            <w:bottom w:val="none" w:sz="0" w:space="0" w:color="auto"/>
            <w:right w:val="none" w:sz="0" w:space="0" w:color="auto"/>
          </w:divBdr>
        </w:div>
        <w:div w:id="1845784467">
          <w:marLeft w:val="480"/>
          <w:marRight w:val="0"/>
          <w:marTop w:val="0"/>
          <w:marBottom w:val="0"/>
          <w:divBdr>
            <w:top w:val="none" w:sz="0" w:space="0" w:color="auto"/>
            <w:left w:val="none" w:sz="0" w:space="0" w:color="auto"/>
            <w:bottom w:val="none" w:sz="0" w:space="0" w:color="auto"/>
            <w:right w:val="none" w:sz="0" w:space="0" w:color="auto"/>
          </w:divBdr>
        </w:div>
        <w:div w:id="1942490145">
          <w:marLeft w:val="480"/>
          <w:marRight w:val="0"/>
          <w:marTop w:val="0"/>
          <w:marBottom w:val="0"/>
          <w:divBdr>
            <w:top w:val="none" w:sz="0" w:space="0" w:color="auto"/>
            <w:left w:val="none" w:sz="0" w:space="0" w:color="auto"/>
            <w:bottom w:val="none" w:sz="0" w:space="0" w:color="auto"/>
            <w:right w:val="none" w:sz="0" w:space="0" w:color="auto"/>
          </w:divBdr>
        </w:div>
        <w:div w:id="797990244">
          <w:marLeft w:val="480"/>
          <w:marRight w:val="0"/>
          <w:marTop w:val="0"/>
          <w:marBottom w:val="0"/>
          <w:divBdr>
            <w:top w:val="none" w:sz="0" w:space="0" w:color="auto"/>
            <w:left w:val="none" w:sz="0" w:space="0" w:color="auto"/>
            <w:bottom w:val="none" w:sz="0" w:space="0" w:color="auto"/>
            <w:right w:val="none" w:sz="0" w:space="0" w:color="auto"/>
          </w:divBdr>
        </w:div>
      </w:divsChild>
    </w:div>
    <w:div w:id="2045211705">
      <w:bodyDiv w:val="1"/>
      <w:marLeft w:val="0"/>
      <w:marRight w:val="0"/>
      <w:marTop w:val="0"/>
      <w:marBottom w:val="0"/>
      <w:divBdr>
        <w:top w:val="none" w:sz="0" w:space="0" w:color="auto"/>
        <w:left w:val="none" w:sz="0" w:space="0" w:color="auto"/>
        <w:bottom w:val="none" w:sz="0" w:space="0" w:color="auto"/>
        <w:right w:val="none" w:sz="0" w:space="0" w:color="auto"/>
      </w:divBdr>
    </w:div>
    <w:div w:id="2045709677">
      <w:bodyDiv w:val="1"/>
      <w:marLeft w:val="0"/>
      <w:marRight w:val="0"/>
      <w:marTop w:val="0"/>
      <w:marBottom w:val="0"/>
      <w:divBdr>
        <w:top w:val="none" w:sz="0" w:space="0" w:color="auto"/>
        <w:left w:val="none" w:sz="0" w:space="0" w:color="auto"/>
        <w:bottom w:val="none" w:sz="0" w:space="0" w:color="auto"/>
        <w:right w:val="none" w:sz="0" w:space="0" w:color="auto"/>
      </w:divBdr>
    </w:div>
    <w:div w:id="2045859133">
      <w:bodyDiv w:val="1"/>
      <w:marLeft w:val="0"/>
      <w:marRight w:val="0"/>
      <w:marTop w:val="0"/>
      <w:marBottom w:val="0"/>
      <w:divBdr>
        <w:top w:val="none" w:sz="0" w:space="0" w:color="auto"/>
        <w:left w:val="none" w:sz="0" w:space="0" w:color="auto"/>
        <w:bottom w:val="none" w:sz="0" w:space="0" w:color="auto"/>
        <w:right w:val="none" w:sz="0" w:space="0" w:color="auto"/>
      </w:divBdr>
      <w:divsChild>
        <w:div w:id="590358877">
          <w:marLeft w:val="480"/>
          <w:marRight w:val="0"/>
          <w:marTop w:val="0"/>
          <w:marBottom w:val="0"/>
          <w:divBdr>
            <w:top w:val="none" w:sz="0" w:space="0" w:color="auto"/>
            <w:left w:val="none" w:sz="0" w:space="0" w:color="auto"/>
            <w:bottom w:val="none" w:sz="0" w:space="0" w:color="auto"/>
            <w:right w:val="none" w:sz="0" w:space="0" w:color="auto"/>
          </w:divBdr>
        </w:div>
        <w:div w:id="330136326">
          <w:marLeft w:val="480"/>
          <w:marRight w:val="0"/>
          <w:marTop w:val="0"/>
          <w:marBottom w:val="0"/>
          <w:divBdr>
            <w:top w:val="none" w:sz="0" w:space="0" w:color="auto"/>
            <w:left w:val="none" w:sz="0" w:space="0" w:color="auto"/>
            <w:bottom w:val="none" w:sz="0" w:space="0" w:color="auto"/>
            <w:right w:val="none" w:sz="0" w:space="0" w:color="auto"/>
          </w:divBdr>
        </w:div>
        <w:div w:id="322975561">
          <w:marLeft w:val="480"/>
          <w:marRight w:val="0"/>
          <w:marTop w:val="0"/>
          <w:marBottom w:val="0"/>
          <w:divBdr>
            <w:top w:val="none" w:sz="0" w:space="0" w:color="auto"/>
            <w:left w:val="none" w:sz="0" w:space="0" w:color="auto"/>
            <w:bottom w:val="none" w:sz="0" w:space="0" w:color="auto"/>
            <w:right w:val="none" w:sz="0" w:space="0" w:color="auto"/>
          </w:divBdr>
        </w:div>
        <w:div w:id="1013915913">
          <w:marLeft w:val="480"/>
          <w:marRight w:val="0"/>
          <w:marTop w:val="0"/>
          <w:marBottom w:val="0"/>
          <w:divBdr>
            <w:top w:val="none" w:sz="0" w:space="0" w:color="auto"/>
            <w:left w:val="none" w:sz="0" w:space="0" w:color="auto"/>
            <w:bottom w:val="none" w:sz="0" w:space="0" w:color="auto"/>
            <w:right w:val="none" w:sz="0" w:space="0" w:color="auto"/>
          </w:divBdr>
        </w:div>
        <w:div w:id="1094743159">
          <w:marLeft w:val="480"/>
          <w:marRight w:val="0"/>
          <w:marTop w:val="0"/>
          <w:marBottom w:val="0"/>
          <w:divBdr>
            <w:top w:val="none" w:sz="0" w:space="0" w:color="auto"/>
            <w:left w:val="none" w:sz="0" w:space="0" w:color="auto"/>
            <w:bottom w:val="none" w:sz="0" w:space="0" w:color="auto"/>
            <w:right w:val="none" w:sz="0" w:space="0" w:color="auto"/>
          </w:divBdr>
        </w:div>
        <w:div w:id="1855807265">
          <w:marLeft w:val="480"/>
          <w:marRight w:val="0"/>
          <w:marTop w:val="0"/>
          <w:marBottom w:val="0"/>
          <w:divBdr>
            <w:top w:val="none" w:sz="0" w:space="0" w:color="auto"/>
            <w:left w:val="none" w:sz="0" w:space="0" w:color="auto"/>
            <w:bottom w:val="none" w:sz="0" w:space="0" w:color="auto"/>
            <w:right w:val="none" w:sz="0" w:space="0" w:color="auto"/>
          </w:divBdr>
        </w:div>
        <w:div w:id="1838374978">
          <w:marLeft w:val="480"/>
          <w:marRight w:val="0"/>
          <w:marTop w:val="0"/>
          <w:marBottom w:val="0"/>
          <w:divBdr>
            <w:top w:val="none" w:sz="0" w:space="0" w:color="auto"/>
            <w:left w:val="none" w:sz="0" w:space="0" w:color="auto"/>
            <w:bottom w:val="none" w:sz="0" w:space="0" w:color="auto"/>
            <w:right w:val="none" w:sz="0" w:space="0" w:color="auto"/>
          </w:divBdr>
        </w:div>
        <w:div w:id="1005666504">
          <w:marLeft w:val="480"/>
          <w:marRight w:val="0"/>
          <w:marTop w:val="0"/>
          <w:marBottom w:val="0"/>
          <w:divBdr>
            <w:top w:val="none" w:sz="0" w:space="0" w:color="auto"/>
            <w:left w:val="none" w:sz="0" w:space="0" w:color="auto"/>
            <w:bottom w:val="none" w:sz="0" w:space="0" w:color="auto"/>
            <w:right w:val="none" w:sz="0" w:space="0" w:color="auto"/>
          </w:divBdr>
        </w:div>
        <w:div w:id="1044016432">
          <w:marLeft w:val="480"/>
          <w:marRight w:val="0"/>
          <w:marTop w:val="0"/>
          <w:marBottom w:val="0"/>
          <w:divBdr>
            <w:top w:val="none" w:sz="0" w:space="0" w:color="auto"/>
            <w:left w:val="none" w:sz="0" w:space="0" w:color="auto"/>
            <w:bottom w:val="none" w:sz="0" w:space="0" w:color="auto"/>
            <w:right w:val="none" w:sz="0" w:space="0" w:color="auto"/>
          </w:divBdr>
        </w:div>
        <w:div w:id="981234903">
          <w:marLeft w:val="480"/>
          <w:marRight w:val="0"/>
          <w:marTop w:val="0"/>
          <w:marBottom w:val="0"/>
          <w:divBdr>
            <w:top w:val="none" w:sz="0" w:space="0" w:color="auto"/>
            <w:left w:val="none" w:sz="0" w:space="0" w:color="auto"/>
            <w:bottom w:val="none" w:sz="0" w:space="0" w:color="auto"/>
            <w:right w:val="none" w:sz="0" w:space="0" w:color="auto"/>
          </w:divBdr>
        </w:div>
        <w:div w:id="1284655316">
          <w:marLeft w:val="480"/>
          <w:marRight w:val="0"/>
          <w:marTop w:val="0"/>
          <w:marBottom w:val="0"/>
          <w:divBdr>
            <w:top w:val="none" w:sz="0" w:space="0" w:color="auto"/>
            <w:left w:val="none" w:sz="0" w:space="0" w:color="auto"/>
            <w:bottom w:val="none" w:sz="0" w:space="0" w:color="auto"/>
            <w:right w:val="none" w:sz="0" w:space="0" w:color="auto"/>
          </w:divBdr>
        </w:div>
        <w:div w:id="401099036">
          <w:marLeft w:val="480"/>
          <w:marRight w:val="0"/>
          <w:marTop w:val="0"/>
          <w:marBottom w:val="0"/>
          <w:divBdr>
            <w:top w:val="none" w:sz="0" w:space="0" w:color="auto"/>
            <w:left w:val="none" w:sz="0" w:space="0" w:color="auto"/>
            <w:bottom w:val="none" w:sz="0" w:space="0" w:color="auto"/>
            <w:right w:val="none" w:sz="0" w:space="0" w:color="auto"/>
          </w:divBdr>
        </w:div>
        <w:div w:id="801191231">
          <w:marLeft w:val="480"/>
          <w:marRight w:val="0"/>
          <w:marTop w:val="0"/>
          <w:marBottom w:val="0"/>
          <w:divBdr>
            <w:top w:val="none" w:sz="0" w:space="0" w:color="auto"/>
            <w:left w:val="none" w:sz="0" w:space="0" w:color="auto"/>
            <w:bottom w:val="none" w:sz="0" w:space="0" w:color="auto"/>
            <w:right w:val="none" w:sz="0" w:space="0" w:color="auto"/>
          </w:divBdr>
        </w:div>
        <w:div w:id="1131243487">
          <w:marLeft w:val="480"/>
          <w:marRight w:val="0"/>
          <w:marTop w:val="0"/>
          <w:marBottom w:val="0"/>
          <w:divBdr>
            <w:top w:val="none" w:sz="0" w:space="0" w:color="auto"/>
            <w:left w:val="none" w:sz="0" w:space="0" w:color="auto"/>
            <w:bottom w:val="none" w:sz="0" w:space="0" w:color="auto"/>
            <w:right w:val="none" w:sz="0" w:space="0" w:color="auto"/>
          </w:divBdr>
        </w:div>
        <w:div w:id="1386828232">
          <w:marLeft w:val="480"/>
          <w:marRight w:val="0"/>
          <w:marTop w:val="0"/>
          <w:marBottom w:val="0"/>
          <w:divBdr>
            <w:top w:val="none" w:sz="0" w:space="0" w:color="auto"/>
            <w:left w:val="none" w:sz="0" w:space="0" w:color="auto"/>
            <w:bottom w:val="none" w:sz="0" w:space="0" w:color="auto"/>
            <w:right w:val="none" w:sz="0" w:space="0" w:color="auto"/>
          </w:divBdr>
        </w:div>
        <w:div w:id="926694444">
          <w:marLeft w:val="480"/>
          <w:marRight w:val="0"/>
          <w:marTop w:val="0"/>
          <w:marBottom w:val="0"/>
          <w:divBdr>
            <w:top w:val="none" w:sz="0" w:space="0" w:color="auto"/>
            <w:left w:val="none" w:sz="0" w:space="0" w:color="auto"/>
            <w:bottom w:val="none" w:sz="0" w:space="0" w:color="auto"/>
            <w:right w:val="none" w:sz="0" w:space="0" w:color="auto"/>
          </w:divBdr>
        </w:div>
        <w:div w:id="461995073">
          <w:marLeft w:val="480"/>
          <w:marRight w:val="0"/>
          <w:marTop w:val="0"/>
          <w:marBottom w:val="0"/>
          <w:divBdr>
            <w:top w:val="none" w:sz="0" w:space="0" w:color="auto"/>
            <w:left w:val="none" w:sz="0" w:space="0" w:color="auto"/>
            <w:bottom w:val="none" w:sz="0" w:space="0" w:color="auto"/>
            <w:right w:val="none" w:sz="0" w:space="0" w:color="auto"/>
          </w:divBdr>
        </w:div>
        <w:div w:id="1690914344">
          <w:marLeft w:val="480"/>
          <w:marRight w:val="0"/>
          <w:marTop w:val="0"/>
          <w:marBottom w:val="0"/>
          <w:divBdr>
            <w:top w:val="none" w:sz="0" w:space="0" w:color="auto"/>
            <w:left w:val="none" w:sz="0" w:space="0" w:color="auto"/>
            <w:bottom w:val="none" w:sz="0" w:space="0" w:color="auto"/>
            <w:right w:val="none" w:sz="0" w:space="0" w:color="auto"/>
          </w:divBdr>
        </w:div>
        <w:div w:id="1597708737">
          <w:marLeft w:val="480"/>
          <w:marRight w:val="0"/>
          <w:marTop w:val="0"/>
          <w:marBottom w:val="0"/>
          <w:divBdr>
            <w:top w:val="none" w:sz="0" w:space="0" w:color="auto"/>
            <w:left w:val="none" w:sz="0" w:space="0" w:color="auto"/>
            <w:bottom w:val="none" w:sz="0" w:space="0" w:color="auto"/>
            <w:right w:val="none" w:sz="0" w:space="0" w:color="auto"/>
          </w:divBdr>
        </w:div>
        <w:div w:id="673261059">
          <w:marLeft w:val="480"/>
          <w:marRight w:val="0"/>
          <w:marTop w:val="0"/>
          <w:marBottom w:val="0"/>
          <w:divBdr>
            <w:top w:val="none" w:sz="0" w:space="0" w:color="auto"/>
            <w:left w:val="none" w:sz="0" w:space="0" w:color="auto"/>
            <w:bottom w:val="none" w:sz="0" w:space="0" w:color="auto"/>
            <w:right w:val="none" w:sz="0" w:space="0" w:color="auto"/>
          </w:divBdr>
        </w:div>
        <w:div w:id="1922715029">
          <w:marLeft w:val="480"/>
          <w:marRight w:val="0"/>
          <w:marTop w:val="0"/>
          <w:marBottom w:val="0"/>
          <w:divBdr>
            <w:top w:val="none" w:sz="0" w:space="0" w:color="auto"/>
            <w:left w:val="none" w:sz="0" w:space="0" w:color="auto"/>
            <w:bottom w:val="none" w:sz="0" w:space="0" w:color="auto"/>
            <w:right w:val="none" w:sz="0" w:space="0" w:color="auto"/>
          </w:divBdr>
        </w:div>
        <w:div w:id="361630586">
          <w:marLeft w:val="480"/>
          <w:marRight w:val="0"/>
          <w:marTop w:val="0"/>
          <w:marBottom w:val="0"/>
          <w:divBdr>
            <w:top w:val="none" w:sz="0" w:space="0" w:color="auto"/>
            <w:left w:val="none" w:sz="0" w:space="0" w:color="auto"/>
            <w:bottom w:val="none" w:sz="0" w:space="0" w:color="auto"/>
            <w:right w:val="none" w:sz="0" w:space="0" w:color="auto"/>
          </w:divBdr>
        </w:div>
        <w:div w:id="346058407">
          <w:marLeft w:val="480"/>
          <w:marRight w:val="0"/>
          <w:marTop w:val="0"/>
          <w:marBottom w:val="0"/>
          <w:divBdr>
            <w:top w:val="none" w:sz="0" w:space="0" w:color="auto"/>
            <w:left w:val="none" w:sz="0" w:space="0" w:color="auto"/>
            <w:bottom w:val="none" w:sz="0" w:space="0" w:color="auto"/>
            <w:right w:val="none" w:sz="0" w:space="0" w:color="auto"/>
          </w:divBdr>
        </w:div>
        <w:div w:id="213077546">
          <w:marLeft w:val="480"/>
          <w:marRight w:val="0"/>
          <w:marTop w:val="0"/>
          <w:marBottom w:val="0"/>
          <w:divBdr>
            <w:top w:val="none" w:sz="0" w:space="0" w:color="auto"/>
            <w:left w:val="none" w:sz="0" w:space="0" w:color="auto"/>
            <w:bottom w:val="none" w:sz="0" w:space="0" w:color="auto"/>
            <w:right w:val="none" w:sz="0" w:space="0" w:color="auto"/>
          </w:divBdr>
        </w:div>
        <w:div w:id="1905020805">
          <w:marLeft w:val="480"/>
          <w:marRight w:val="0"/>
          <w:marTop w:val="0"/>
          <w:marBottom w:val="0"/>
          <w:divBdr>
            <w:top w:val="none" w:sz="0" w:space="0" w:color="auto"/>
            <w:left w:val="none" w:sz="0" w:space="0" w:color="auto"/>
            <w:bottom w:val="none" w:sz="0" w:space="0" w:color="auto"/>
            <w:right w:val="none" w:sz="0" w:space="0" w:color="auto"/>
          </w:divBdr>
        </w:div>
        <w:div w:id="273682974">
          <w:marLeft w:val="480"/>
          <w:marRight w:val="0"/>
          <w:marTop w:val="0"/>
          <w:marBottom w:val="0"/>
          <w:divBdr>
            <w:top w:val="none" w:sz="0" w:space="0" w:color="auto"/>
            <w:left w:val="none" w:sz="0" w:space="0" w:color="auto"/>
            <w:bottom w:val="none" w:sz="0" w:space="0" w:color="auto"/>
            <w:right w:val="none" w:sz="0" w:space="0" w:color="auto"/>
          </w:divBdr>
        </w:div>
        <w:div w:id="1789544123">
          <w:marLeft w:val="480"/>
          <w:marRight w:val="0"/>
          <w:marTop w:val="0"/>
          <w:marBottom w:val="0"/>
          <w:divBdr>
            <w:top w:val="none" w:sz="0" w:space="0" w:color="auto"/>
            <w:left w:val="none" w:sz="0" w:space="0" w:color="auto"/>
            <w:bottom w:val="none" w:sz="0" w:space="0" w:color="auto"/>
            <w:right w:val="none" w:sz="0" w:space="0" w:color="auto"/>
          </w:divBdr>
        </w:div>
        <w:div w:id="693773475">
          <w:marLeft w:val="480"/>
          <w:marRight w:val="0"/>
          <w:marTop w:val="0"/>
          <w:marBottom w:val="0"/>
          <w:divBdr>
            <w:top w:val="none" w:sz="0" w:space="0" w:color="auto"/>
            <w:left w:val="none" w:sz="0" w:space="0" w:color="auto"/>
            <w:bottom w:val="none" w:sz="0" w:space="0" w:color="auto"/>
            <w:right w:val="none" w:sz="0" w:space="0" w:color="auto"/>
          </w:divBdr>
        </w:div>
        <w:div w:id="447747778">
          <w:marLeft w:val="480"/>
          <w:marRight w:val="0"/>
          <w:marTop w:val="0"/>
          <w:marBottom w:val="0"/>
          <w:divBdr>
            <w:top w:val="none" w:sz="0" w:space="0" w:color="auto"/>
            <w:left w:val="none" w:sz="0" w:space="0" w:color="auto"/>
            <w:bottom w:val="none" w:sz="0" w:space="0" w:color="auto"/>
            <w:right w:val="none" w:sz="0" w:space="0" w:color="auto"/>
          </w:divBdr>
        </w:div>
        <w:div w:id="351994519">
          <w:marLeft w:val="480"/>
          <w:marRight w:val="0"/>
          <w:marTop w:val="0"/>
          <w:marBottom w:val="0"/>
          <w:divBdr>
            <w:top w:val="none" w:sz="0" w:space="0" w:color="auto"/>
            <w:left w:val="none" w:sz="0" w:space="0" w:color="auto"/>
            <w:bottom w:val="none" w:sz="0" w:space="0" w:color="auto"/>
            <w:right w:val="none" w:sz="0" w:space="0" w:color="auto"/>
          </w:divBdr>
        </w:div>
        <w:div w:id="1130592449">
          <w:marLeft w:val="480"/>
          <w:marRight w:val="0"/>
          <w:marTop w:val="0"/>
          <w:marBottom w:val="0"/>
          <w:divBdr>
            <w:top w:val="none" w:sz="0" w:space="0" w:color="auto"/>
            <w:left w:val="none" w:sz="0" w:space="0" w:color="auto"/>
            <w:bottom w:val="none" w:sz="0" w:space="0" w:color="auto"/>
            <w:right w:val="none" w:sz="0" w:space="0" w:color="auto"/>
          </w:divBdr>
        </w:div>
        <w:div w:id="1901407316">
          <w:marLeft w:val="480"/>
          <w:marRight w:val="0"/>
          <w:marTop w:val="0"/>
          <w:marBottom w:val="0"/>
          <w:divBdr>
            <w:top w:val="none" w:sz="0" w:space="0" w:color="auto"/>
            <w:left w:val="none" w:sz="0" w:space="0" w:color="auto"/>
            <w:bottom w:val="none" w:sz="0" w:space="0" w:color="auto"/>
            <w:right w:val="none" w:sz="0" w:space="0" w:color="auto"/>
          </w:divBdr>
        </w:div>
        <w:div w:id="1060134388">
          <w:marLeft w:val="480"/>
          <w:marRight w:val="0"/>
          <w:marTop w:val="0"/>
          <w:marBottom w:val="0"/>
          <w:divBdr>
            <w:top w:val="none" w:sz="0" w:space="0" w:color="auto"/>
            <w:left w:val="none" w:sz="0" w:space="0" w:color="auto"/>
            <w:bottom w:val="none" w:sz="0" w:space="0" w:color="auto"/>
            <w:right w:val="none" w:sz="0" w:space="0" w:color="auto"/>
          </w:divBdr>
        </w:div>
        <w:div w:id="170607075">
          <w:marLeft w:val="480"/>
          <w:marRight w:val="0"/>
          <w:marTop w:val="0"/>
          <w:marBottom w:val="0"/>
          <w:divBdr>
            <w:top w:val="none" w:sz="0" w:space="0" w:color="auto"/>
            <w:left w:val="none" w:sz="0" w:space="0" w:color="auto"/>
            <w:bottom w:val="none" w:sz="0" w:space="0" w:color="auto"/>
            <w:right w:val="none" w:sz="0" w:space="0" w:color="auto"/>
          </w:divBdr>
        </w:div>
        <w:div w:id="846360784">
          <w:marLeft w:val="480"/>
          <w:marRight w:val="0"/>
          <w:marTop w:val="0"/>
          <w:marBottom w:val="0"/>
          <w:divBdr>
            <w:top w:val="none" w:sz="0" w:space="0" w:color="auto"/>
            <w:left w:val="none" w:sz="0" w:space="0" w:color="auto"/>
            <w:bottom w:val="none" w:sz="0" w:space="0" w:color="auto"/>
            <w:right w:val="none" w:sz="0" w:space="0" w:color="auto"/>
          </w:divBdr>
        </w:div>
        <w:div w:id="387342084">
          <w:marLeft w:val="480"/>
          <w:marRight w:val="0"/>
          <w:marTop w:val="0"/>
          <w:marBottom w:val="0"/>
          <w:divBdr>
            <w:top w:val="none" w:sz="0" w:space="0" w:color="auto"/>
            <w:left w:val="none" w:sz="0" w:space="0" w:color="auto"/>
            <w:bottom w:val="none" w:sz="0" w:space="0" w:color="auto"/>
            <w:right w:val="none" w:sz="0" w:space="0" w:color="auto"/>
          </w:divBdr>
        </w:div>
        <w:div w:id="1657956460">
          <w:marLeft w:val="480"/>
          <w:marRight w:val="0"/>
          <w:marTop w:val="0"/>
          <w:marBottom w:val="0"/>
          <w:divBdr>
            <w:top w:val="none" w:sz="0" w:space="0" w:color="auto"/>
            <w:left w:val="none" w:sz="0" w:space="0" w:color="auto"/>
            <w:bottom w:val="none" w:sz="0" w:space="0" w:color="auto"/>
            <w:right w:val="none" w:sz="0" w:space="0" w:color="auto"/>
          </w:divBdr>
        </w:div>
        <w:div w:id="2076001471">
          <w:marLeft w:val="480"/>
          <w:marRight w:val="0"/>
          <w:marTop w:val="0"/>
          <w:marBottom w:val="0"/>
          <w:divBdr>
            <w:top w:val="none" w:sz="0" w:space="0" w:color="auto"/>
            <w:left w:val="none" w:sz="0" w:space="0" w:color="auto"/>
            <w:bottom w:val="none" w:sz="0" w:space="0" w:color="auto"/>
            <w:right w:val="none" w:sz="0" w:space="0" w:color="auto"/>
          </w:divBdr>
        </w:div>
        <w:div w:id="572474866">
          <w:marLeft w:val="480"/>
          <w:marRight w:val="0"/>
          <w:marTop w:val="0"/>
          <w:marBottom w:val="0"/>
          <w:divBdr>
            <w:top w:val="none" w:sz="0" w:space="0" w:color="auto"/>
            <w:left w:val="none" w:sz="0" w:space="0" w:color="auto"/>
            <w:bottom w:val="none" w:sz="0" w:space="0" w:color="auto"/>
            <w:right w:val="none" w:sz="0" w:space="0" w:color="auto"/>
          </w:divBdr>
        </w:div>
        <w:div w:id="1964069855">
          <w:marLeft w:val="480"/>
          <w:marRight w:val="0"/>
          <w:marTop w:val="0"/>
          <w:marBottom w:val="0"/>
          <w:divBdr>
            <w:top w:val="none" w:sz="0" w:space="0" w:color="auto"/>
            <w:left w:val="none" w:sz="0" w:space="0" w:color="auto"/>
            <w:bottom w:val="none" w:sz="0" w:space="0" w:color="auto"/>
            <w:right w:val="none" w:sz="0" w:space="0" w:color="auto"/>
          </w:divBdr>
        </w:div>
      </w:divsChild>
    </w:div>
    <w:div w:id="2046130235">
      <w:bodyDiv w:val="1"/>
      <w:marLeft w:val="0"/>
      <w:marRight w:val="0"/>
      <w:marTop w:val="0"/>
      <w:marBottom w:val="0"/>
      <w:divBdr>
        <w:top w:val="none" w:sz="0" w:space="0" w:color="auto"/>
        <w:left w:val="none" w:sz="0" w:space="0" w:color="auto"/>
        <w:bottom w:val="none" w:sz="0" w:space="0" w:color="auto"/>
        <w:right w:val="none" w:sz="0" w:space="0" w:color="auto"/>
      </w:divBdr>
    </w:div>
    <w:div w:id="2046171452">
      <w:bodyDiv w:val="1"/>
      <w:marLeft w:val="0"/>
      <w:marRight w:val="0"/>
      <w:marTop w:val="0"/>
      <w:marBottom w:val="0"/>
      <w:divBdr>
        <w:top w:val="none" w:sz="0" w:space="0" w:color="auto"/>
        <w:left w:val="none" w:sz="0" w:space="0" w:color="auto"/>
        <w:bottom w:val="none" w:sz="0" w:space="0" w:color="auto"/>
        <w:right w:val="none" w:sz="0" w:space="0" w:color="auto"/>
      </w:divBdr>
    </w:div>
    <w:div w:id="2046635225">
      <w:bodyDiv w:val="1"/>
      <w:marLeft w:val="0"/>
      <w:marRight w:val="0"/>
      <w:marTop w:val="0"/>
      <w:marBottom w:val="0"/>
      <w:divBdr>
        <w:top w:val="none" w:sz="0" w:space="0" w:color="auto"/>
        <w:left w:val="none" w:sz="0" w:space="0" w:color="auto"/>
        <w:bottom w:val="none" w:sz="0" w:space="0" w:color="auto"/>
        <w:right w:val="none" w:sz="0" w:space="0" w:color="auto"/>
      </w:divBdr>
    </w:div>
    <w:div w:id="2046984154">
      <w:bodyDiv w:val="1"/>
      <w:marLeft w:val="0"/>
      <w:marRight w:val="0"/>
      <w:marTop w:val="0"/>
      <w:marBottom w:val="0"/>
      <w:divBdr>
        <w:top w:val="none" w:sz="0" w:space="0" w:color="auto"/>
        <w:left w:val="none" w:sz="0" w:space="0" w:color="auto"/>
        <w:bottom w:val="none" w:sz="0" w:space="0" w:color="auto"/>
        <w:right w:val="none" w:sz="0" w:space="0" w:color="auto"/>
      </w:divBdr>
    </w:div>
    <w:div w:id="2048067042">
      <w:bodyDiv w:val="1"/>
      <w:marLeft w:val="0"/>
      <w:marRight w:val="0"/>
      <w:marTop w:val="0"/>
      <w:marBottom w:val="0"/>
      <w:divBdr>
        <w:top w:val="none" w:sz="0" w:space="0" w:color="auto"/>
        <w:left w:val="none" w:sz="0" w:space="0" w:color="auto"/>
        <w:bottom w:val="none" w:sz="0" w:space="0" w:color="auto"/>
        <w:right w:val="none" w:sz="0" w:space="0" w:color="auto"/>
      </w:divBdr>
    </w:div>
    <w:div w:id="2048290280">
      <w:bodyDiv w:val="1"/>
      <w:marLeft w:val="0"/>
      <w:marRight w:val="0"/>
      <w:marTop w:val="0"/>
      <w:marBottom w:val="0"/>
      <w:divBdr>
        <w:top w:val="none" w:sz="0" w:space="0" w:color="auto"/>
        <w:left w:val="none" w:sz="0" w:space="0" w:color="auto"/>
        <w:bottom w:val="none" w:sz="0" w:space="0" w:color="auto"/>
        <w:right w:val="none" w:sz="0" w:space="0" w:color="auto"/>
      </w:divBdr>
    </w:div>
    <w:div w:id="2049141139">
      <w:bodyDiv w:val="1"/>
      <w:marLeft w:val="0"/>
      <w:marRight w:val="0"/>
      <w:marTop w:val="0"/>
      <w:marBottom w:val="0"/>
      <w:divBdr>
        <w:top w:val="none" w:sz="0" w:space="0" w:color="auto"/>
        <w:left w:val="none" w:sz="0" w:space="0" w:color="auto"/>
        <w:bottom w:val="none" w:sz="0" w:space="0" w:color="auto"/>
        <w:right w:val="none" w:sz="0" w:space="0" w:color="auto"/>
      </w:divBdr>
    </w:div>
    <w:div w:id="2049210479">
      <w:bodyDiv w:val="1"/>
      <w:marLeft w:val="0"/>
      <w:marRight w:val="0"/>
      <w:marTop w:val="0"/>
      <w:marBottom w:val="0"/>
      <w:divBdr>
        <w:top w:val="none" w:sz="0" w:space="0" w:color="auto"/>
        <w:left w:val="none" w:sz="0" w:space="0" w:color="auto"/>
        <w:bottom w:val="none" w:sz="0" w:space="0" w:color="auto"/>
        <w:right w:val="none" w:sz="0" w:space="0" w:color="auto"/>
      </w:divBdr>
    </w:div>
    <w:div w:id="2049256618">
      <w:bodyDiv w:val="1"/>
      <w:marLeft w:val="0"/>
      <w:marRight w:val="0"/>
      <w:marTop w:val="0"/>
      <w:marBottom w:val="0"/>
      <w:divBdr>
        <w:top w:val="none" w:sz="0" w:space="0" w:color="auto"/>
        <w:left w:val="none" w:sz="0" w:space="0" w:color="auto"/>
        <w:bottom w:val="none" w:sz="0" w:space="0" w:color="auto"/>
        <w:right w:val="none" w:sz="0" w:space="0" w:color="auto"/>
      </w:divBdr>
    </w:div>
    <w:div w:id="2050033386">
      <w:bodyDiv w:val="1"/>
      <w:marLeft w:val="0"/>
      <w:marRight w:val="0"/>
      <w:marTop w:val="0"/>
      <w:marBottom w:val="0"/>
      <w:divBdr>
        <w:top w:val="none" w:sz="0" w:space="0" w:color="auto"/>
        <w:left w:val="none" w:sz="0" w:space="0" w:color="auto"/>
        <w:bottom w:val="none" w:sz="0" w:space="0" w:color="auto"/>
        <w:right w:val="none" w:sz="0" w:space="0" w:color="auto"/>
      </w:divBdr>
    </w:div>
    <w:div w:id="2050569204">
      <w:bodyDiv w:val="1"/>
      <w:marLeft w:val="0"/>
      <w:marRight w:val="0"/>
      <w:marTop w:val="0"/>
      <w:marBottom w:val="0"/>
      <w:divBdr>
        <w:top w:val="none" w:sz="0" w:space="0" w:color="auto"/>
        <w:left w:val="none" w:sz="0" w:space="0" w:color="auto"/>
        <w:bottom w:val="none" w:sz="0" w:space="0" w:color="auto"/>
        <w:right w:val="none" w:sz="0" w:space="0" w:color="auto"/>
      </w:divBdr>
    </w:div>
    <w:div w:id="2050957560">
      <w:bodyDiv w:val="1"/>
      <w:marLeft w:val="0"/>
      <w:marRight w:val="0"/>
      <w:marTop w:val="0"/>
      <w:marBottom w:val="0"/>
      <w:divBdr>
        <w:top w:val="none" w:sz="0" w:space="0" w:color="auto"/>
        <w:left w:val="none" w:sz="0" w:space="0" w:color="auto"/>
        <w:bottom w:val="none" w:sz="0" w:space="0" w:color="auto"/>
        <w:right w:val="none" w:sz="0" w:space="0" w:color="auto"/>
      </w:divBdr>
    </w:div>
    <w:div w:id="2051033990">
      <w:bodyDiv w:val="1"/>
      <w:marLeft w:val="0"/>
      <w:marRight w:val="0"/>
      <w:marTop w:val="0"/>
      <w:marBottom w:val="0"/>
      <w:divBdr>
        <w:top w:val="none" w:sz="0" w:space="0" w:color="auto"/>
        <w:left w:val="none" w:sz="0" w:space="0" w:color="auto"/>
        <w:bottom w:val="none" w:sz="0" w:space="0" w:color="auto"/>
        <w:right w:val="none" w:sz="0" w:space="0" w:color="auto"/>
      </w:divBdr>
    </w:div>
    <w:div w:id="2051488876">
      <w:bodyDiv w:val="1"/>
      <w:marLeft w:val="0"/>
      <w:marRight w:val="0"/>
      <w:marTop w:val="0"/>
      <w:marBottom w:val="0"/>
      <w:divBdr>
        <w:top w:val="none" w:sz="0" w:space="0" w:color="auto"/>
        <w:left w:val="none" w:sz="0" w:space="0" w:color="auto"/>
        <w:bottom w:val="none" w:sz="0" w:space="0" w:color="auto"/>
        <w:right w:val="none" w:sz="0" w:space="0" w:color="auto"/>
      </w:divBdr>
    </w:div>
    <w:div w:id="2051493277">
      <w:bodyDiv w:val="1"/>
      <w:marLeft w:val="0"/>
      <w:marRight w:val="0"/>
      <w:marTop w:val="0"/>
      <w:marBottom w:val="0"/>
      <w:divBdr>
        <w:top w:val="none" w:sz="0" w:space="0" w:color="auto"/>
        <w:left w:val="none" w:sz="0" w:space="0" w:color="auto"/>
        <w:bottom w:val="none" w:sz="0" w:space="0" w:color="auto"/>
        <w:right w:val="none" w:sz="0" w:space="0" w:color="auto"/>
      </w:divBdr>
    </w:div>
    <w:div w:id="2051878731">
      <w:bodyDiv w:val="1"/>
      <w:marLeft w:val="0"/>
      <w:marRight w:val="0"/>
      <w:marTop w:val="0"/>
      <w:marBottom w:val="0"/>
      <w:divBdr>
        <w:top w:val="none" w:sz="0" w:space="0" w:color="auto"/>
        <w:left w:val="none" w:sz="0" w:space="0" w:color="auto"/>
        <w:bottom w:val="none" w:sz="0" w:space="0" w:color="auto"/>
        <w:right w:val="none" w:sz="0" w:space="0" w:color="auto"/>
      </w:divBdr>
    </w:div>
    <w:div w:id="2052419587">
      <w:bodyDiv w:val="1"/>
      <w:marLeft w:val="0"/>
      <w:marRight w:val="0"/>
      <w:marTop w:val="0"/>
      <w:marBottom w:val="0"/>
      <w:divBdr>
        <w:top w:val="none" w:sz="0" w:space="0" w:color="auto"/>
        <w:left w:val="none" w:sz="0" w:space="0" w:color="auto"/>
        <w:bottom w:val="none" w:sz="0" w:space="0" w:color="auto"/>
        <w:right w:val="none" w:sz="0" w:space="0" w:color="auto"/>
      </w:divBdr>
      <w:divsChild>
        <w:div w:id="476998226">
          <w:marLeft w:val="480"/>
          <w:marRight w:val="0"/>
          <w:marTop w:val="0"/>
          <w:marBottom w:val="0"/>
          <w:divBdr>
            <w:top w:val="none" w:sz="0" w:space="0" w:color="auto"/>
            <w:left w:val="none" w:sz="0" w:space="0" w:color="auto"/>
            <w:bottom w:val="none" w:sz="0" w:space="0" w:color="auto"/>
            <w:right w:val="none" w:sz="0" w:space="0" w:color="auto"/>
          </w:divBdr>
        </w:div>
        <w:div w:id="303043587">
          <w:marLeft w:val="480"/>
          <w:marRight w:val="0"/>
          <w:marTop w:val="0"/>
          <w:marBottom w:val="0"/>
          <w:divBdr>
            <w:top w:val="none" w:sz="0" w:space="0" w:color="auto"/>
            <w:left w:val="none" w:sz="0" w:space="0" w:color="auto"/>
            <w:bottom w:val="none" w:sz="0" w:space="0" w:color="auto"/>
            <w:right w:val="none" w:sz="0" w:space="0" w:color="auto"/>
          </w:divBdr>
        </w:div>
        <w:div w:id="1885747407">
          <w:marLeft w:val="480"/>
          <w:marRight w:val="0"/>
          <w:marTop w:val="0"/>
          <w:marBottom w:val="0"/>
          <w:divBdr>
            <w:top w:val="none" w:sz="0" w:space="0" w:color="auto"/>
            <w:left w:val="none" w:sz="0" w:space="0" w:color="auto"/>
            <w:bottom w:val="none" w:sz="0" w:space="0" w:color="auto"/>
            <w:right w:val="none" w:sz="0" w:space="0" w:color="auto"/>
          </w:divBdr>
        </w:div>
        <w:div w:id="1925141961">
          <w:marLeft w:val="480"/>
          <w:marRight w:val="0"/>
          <w:marTop w:val="0"/>
          <w:marBottom w:val="0"/>
          <w:divBdr>
            <w:top w:val="none" w:sz="0" w:space="0" w:color="auto"/>
            <w:left w:val="none" w:sz="0" w:space="0" w:color="auto"/>
            <w:bottom w:val="none" w:sz="0" w:space="0" w:color="auto"/>
            <w:right w:val="none" w:sz="0" w:space="0" w:color="auto"/>
          </w:divBdr>
        </w:div>
        <w:div w:id="1475176327">
          <w:marLeft w:val="480"/>
          <w:marRight w:val="0"/>
          <w:marTop w:val="0"/>
          <w:marBottom w:val="0"/>
          <w:divBdr>
            <w:top w:val="none" w:sz="0" w:space="0" w:color="auto"/>
            <w:left w:val="none" w:sz="0" w:space="0" w:color="auto"/>
            <w:bottom w:val="none" w:sz="0" w:space="0" w:color="auto"/>
            <w:right w:val="none" w:sz="0" w:space="0" w:color="auto"/>
          </w:divBdr>
        </w:div>
        <w:div w:id="1100837332">
          <w:marLeft w:val="480"/>
          <w:marRight w:val="0"/>
          <w:marTop w:val="0"/>
          <w:marBottom w:val="0"/>
          <w:divBdr>
            <w:top w:val="none" w:sz="0" w:space="0" w:color="auto"/>
            <w:left w:val="none" w:sz="0" w:space="0" w:color="auto"/>
            <w:bottom w:val="none" w:sz="0" w:space="0" w:color="auto"/>
            <w:right w:val="none" w:sz="0" w:space="0" w:color="auto"/>
          </w:divBdr>
        </w:div>
        <w:div w:id="1104837926">
          <w:marLeft w:val="480"/>
          <w:marRight w:val="0"/>
          <w:marTop w:val="0"/>
          <w:marBottom w:val="0"/>
          <w:divBdr>
            <w:top w:val="none" w:sz="0" w:space="0" w:color="auto"/>
            <w:left w:val="none" w:sz="0" w:space="0" w:color="auto"/>
            <w:bottom w:val="none" w:sz="0" w:space="0" w:color="auto"/>
            <w:right w:val="none" w:sz="0" w:space="0" w:color="auto"/>
          </w:divBdr>
        </w:div>
        <w:div w:id="1153251554">
          <w:marLeft w:val="480"/>
          <w:marRight w:val="0"/>
          <w:marTop w:val="0"/>
          <w:marBottom w:val="0"/>
          <w:divBdr>
            <w:top w:val="none" w:sz="0" w:space="0" w:color="auto"/>
            <w:left w:val="none" w:sz="0" w:space="0" w:color="auto"/>
            <w:bottom w:val="none" w:sz="0" w:space="0" w:color="auto"/>
            <w:right w:val="none" w:sz="0" w:space="0" w:color="auto"/>
          </w:divBdr>
        </w:div>
        <w:div w:id="6445960">
          <w:marLeft w:val="480"/>
          <w:marRight w:val="0"/>
          <w:marTop w:val="0"/>
          <w:marBottom w:val="0"/>
          <w:divBdr>
            <w:top w:val="none" w:sz="0" w:space="0" w:color="auto"/>
            <w:left w:val="none" w:sz="0" w:space="0" w:color="auto"/>
            <w:bottom w:val="none" w:sz="0" w:space="0" w:color="auto"/>
            <w:right w:val="none" w:sz="0" w:space="0" w:color="auto"/>
          </w:divBdr>
        </w:div>
        <w:div w:id="1814443410">
          <w:marLeft w:val="480"/>
          <w:marRight w:val="0"/>
          <w:marTop w:val="0"/>
          <w:marBottom w:val="0"/>
          <w:divBdr>
            <w:top w:val="none" w:sz="0" w:space="0" w:color="auto"/>
            <w:left w:val="none" w:sz="0" w:space="0" w:color="auto"/>
            <w:bottom w:val="none" w:sz="0" w:space="0" w:color="auto"/>
            <w:right w:val="none" w:sz="0" w:space="0" w:color="auto"/>
          </w:divBdr>
        </w:div>
        <w:div w:id="701441261">
          <w:marLeft w:val="480"/>
          <w:marRight w:val="0"/>
          <w:marTop w:val="0"/>
          <w:marBottom w:val="0"/>
          <w:divBdr>
            <w:top w:val="none" w:sz="0" w:space="0" w:color="auto"/>
            <w:left w:val="none" w:sz="0" w:space="0" w:color="auto"/>
            <w:bottom w:val="none" w:sz="0" w:space="0" w:color="auto"/>
            <w:right w:val="none" w:sz="0" w:space="0" w:color="auto"/>
          </w:divBdr>
        </w:div>
        <w:div w:id="1717047945">
          <w:marLeft w:val="480"/>
          <w:marRight w:val="0"/>
          <w:marTop w:val="0"/>
          <w:marBottom w:val="0"/>
          <w:divBdr>
            <w:top w:val="none" w:sz="0" w:space="0" w:color="auto"/>
            <w:left w:val="none" w:sz="0" w:space="0" w:color="auto"/>
            <w:bottom w:val="none" w:sz="0" w:space="0" w:color="auto"/>
            <w:right w:val="none" w:sz="0" w:space="0" w:color="auto"/>
          </w:divBdr>
        </w:div>
        <w:div w:id="673847272">
          <w:marLeft w:val="480"/>
          <w:marRight w:val="0"/>
          <w:marTop w:val="0"/>
          <w:marBottom w:val="0"/>
          <w:divBdr>
            <w:top w:val="none" w:sz="0" w:space="0" w:color="auto"/>
            <w:left w:val="none" w:sz="0" w:space="0" w:color="auto"/>
            <w:bottom w:val="none" w:sz="0" w:space="0" w:color="auto"/>
            <w:right w:val="none" w:sz="0" w:space="0" w:color="auto"/>
          </w:divBdr>
        </w:div>
        <w:div w:id="49304472">
          <w:marLeft w:val="480"/>
          <w:marRight w:val="0"/>
          <w:marTop w:val="0"/>
          <w:marBottom w:val="0"/>
          <w:divBdr>
            <w:top w:val="none" w:sz="0" w:space="0" w:color="auto"/>
            <w:left w:val="none" w:sz="0" w:space="0" w:color="auto"/>
            <w:bottom w:val="none" w:sz="0" w:space="0" w:color="auto"/>
            <w:right w:val="none" w:sz="0" w:space="0" w:color="auto"/>
          </w:divBdr>
        </w:div>
        <w:div w:id="2030794970">
          <w:marLeft w:val="480"/>
          <w:marRight w:val="0"/>
          <w:marTop w:val="0"/>
          <w:marBottom w:val="0"/>
          <w:divBdr>
            <w:top w:val="none" w:sz="0" w:space="0" w:color="auto"/>
            <w:left w:val="none" w:sz="0" w:space="0" w:color="auto"/>
            <w:bottom w:val="none" w:sz="0" w:space="0" w:color="auto"/>
            <w:right w:val="none" w:sz="0" w:space="0" w:color="auto"/>
          </w:divBdr>
        </w:div>
        <w:div w:id="2007390809">
          <w:marLeft w:val="480"/>
          <w:marRight w:val="0"/>
          <w:marTop w:val="0"/>
          <w:marBottom w:val="0"/>
          <w:divBdr>
            <w:top w:val="none" w:sz="0" w:space="0" w:color="auto"/>
            <w:left w:val="none" w:sz="0" w:space="0" w:color="auto"/>
            <w:bottom w:val="none" w:sz="0" w:space="0" w:color="auto"/>
            <w:right w:val="none" w:sz="0" w:space="0" w:color="auto"/>
          </w:divBdr>
        </w:div>
        <w:div w:id="1679698079">
          <w:marLeft w:val="480"/>
          <w:marRight w:val="0"/>
          <w:marTop w:val="0"/>
          <w:marBottom w:val="0"/>
          <w:divBdr>
            <w:top w:val="none" w:sz="0" w:space="0" w:color="auto"/>
            <w:left w:val="none" w:sz="0" w:space="0" w:color="auto"/>
            <w:bottom w:val="none" w:sz="0" w:space="0" w:color="auto"/>
            <w:right w:val="none" w:sz="0" w:space="0" w:color="auto"/>
          </w:divBdr>
        </w:div>
        <w:div w:id="1559779406">
          <w:marLeft w:val="480"/>
          <w:marRight w:val="0"/>
          <w:marTop w:val="0"/>
          <w:marBottom w:val="0"/>
          <w:divBdr>
            <w:top w:val="none" w:sz="0" w:space="0" w:color="auto"/>
            <w:left w:val="none" w:sz="0" w:space="0" w:color="auto"/>
            <w:bottom w:val="none" w:sz="0" w:space="0" w:color="auto"/>
            <w:right w:val="none" w:sz="0" w:space="0" w:color="auto"/>
          </w:divBdr>
        </w:div>
        <w:div w:id="359012148">
          <w:marLeft w:val="480"/>
          <w:marRight w:val="0"/>
          <w:marTop w:val="0"/>
          <w:marBottom w:val="0"/>
          <w:divBdr>
            <w:top w:val="none" w:sz="0" w:space="0" w:color="auto"/>
            <w:left w:val="none" w:sz="0" w:space="0" w:color="auto"/>
            <w:bottom w:val="none" w:sz="0" w:space="0" w:color="auto"/>
            <w:right w:val="none" w:sz="0" w:space="0" w:color="auto"/>
          </w:divBdr>
        </w:div>
        <w:div w:id="1729455205">
          <w:marLeft w:val="480"/>
          <w:marRight w:val="0"/>
          <w:marTop w:val="0"/>
          <w:marBottom w:val="0"/>
          <w:divBdr>
            <w:top w:val="none" w:sz="0" w:space="0" w:color="auto"/>
            <w:left w:val="none" w:sz="0" w:space="0" w:color="auto"/>
            <w:bottom w:val="none" w:sz="0" w:space="0" w:color="auto"/>
            <w:right w:val="none" w:sz="0" w:space="0" w:color="auto"/>
          </w:divBdr>
        </w:div>
        <w:div w:id="750390023">
          <w:marLeft w:val="480"/>
          <w:marRight w:val="0"/>
          <w:marTop w:val="0"/>
          <w:marBottom w:val="0"/>
          <w:divBdr>
            <w:top w:val="none" w:sz="0" w:space="0" w:color="auto"/>
            <w:left w:val="none" w:sz="0" w:space="0" w:color="auto"/>
            <w:bottom w:val="none" w:sz="0" w:space="0" w:color="auto"/>
            <w:right w:val="none" w:sz="0" w:space="0" w:color="auto"/>
          </w:divBdr>
        </w:div>
        <w:div w:id="768089186">
          <w:marLeft w:val="480"/>
          <w:marRight w:val="0"/>
          <w:marTop w:val="0"/>
          <w:marBottom w:val="0"/>
          <w:divBdr>
            <w:top w:val="none" w:sz="0" w:space="0" w:color="auto"/>
            <w:left w:val="none" w:sz="0" w:space="0" w:color="auto"/>
            <w:bottom w:val="none" w:sz="0" w:space="0" w:color="auto"/>
            <w:right w:val="none" w:sz="0" w:space="0" w:color="auto"/>
          </w:divBdr>
        </w:div>
        <w:div w:id="635455635">
          <w:marLeft w:val="480"/>
          <w:marRight w:val="0"/>
          <w:marTop w:val="0"/>
          <w:marBottom w:val="0"/>
          <w:divBdr>
            <w:top w:val="none" w:sz="0" w:space="0" w:color="auto"/>
            <w:left w:val="none" w:sz="0" w:space="0" w:color="auto"/>
            <w:bottom w:val="none" w:sz="0" w:space="0" w:color="auto"/>
            <w:right w:val="none" w:sz="0" w:space="0" w:color="auto"/>
          </w:divBdr>
        </w:div>
        <w:div w:id="1813478249">
          <w:marLeft w:val="480"/>
          <w:marRight w:val="0"/>
          <w:marTop w:val="0"/>
          <w:marBottom w:val="0"/>
          <w:divBdr>
            <w:top w:val="none" w:sz="0" w:space="0" w:color="auto"/>
            <w:left w:val="none" w:sz="0" w:space="0" w:color="auto"/>
            <w:bottom w:val="none" w:sz="0" w:space="0" w:color="auto"/>
            <w:right w:val="none" w:sz="0" w:space="0" w:color="auto"/>
          </w:divBdr>
        </w:div>
        <w:div w:id="881476209">
          <w:marLeft w:val="480"/>
          <w:marRight w:val="0"/>
          <w:marTop w:val="0"/>
          <w:marBottom w:val="0"/>
          <w:divBdr>
            <w:top w:val="none" w:sz="0" w:space="0" w:color="auto"/>
            <w:left w:val="none" w:sz="0" w:space="0" w:color="auto"/>
            <w:bottom w:val="none" w:sz="0" w:space="0" w:color="auto"/>
            <w:right w:val="none" w:sz="0" w:space="0" w:color="auto"/>
          </w:divBdr>
        </w:div>
        <w:div w:id="1948072768">
          <w:marLeft w:val="480"/>
          <w:marRight w:val="0"/>
          <w:marTop w:val="0"/>
          <w:marBottom w:val="0"/>
          <w:divBdr>
            <w:top w:val="none" w:sz="0" w:space="0" w:color="auto"/>
            <w:left w:val="none" w:sz="0" w:space="0" w:color="auto"/>
            <w:bottom w:val="none" w:sz="0" w:space="0" w:color="auto"/>
            <w:right w:val="none" w:sz="0" w:space="0" w:color="auto"/>
          </w:divBdr>
        </w:div>
        <w:div w:id="819662151">
          <w:marLeft w:val="480"/>
          <w:marRight w:val="0"/>
          <w:marTop w:val="0"/>
          <w:marBottom w:val="0"/>
          <w:divBdr>
            <w:top w:val="none" w:sz="0" w:space="0" w:color="auto"/>
            <w:left w:val="none" w:sz="0" w:space="0" w:color="auto"/>
            <w:bottom w:val="none" w:sz="0" w:space="0" w:color="auto"/>
            <w:right w:val="none" w:sz="0" w:space="0" w:color="auto"/>
          </w:divBdr>
        </w:div>
        <w:div w:id="1833444865">
          <w:marLeft w:val="480"/>
          <w:marRight w:val="0"/>
          <w:marTop w:val="0"/>
          <w:marBottom w:val="0"/>
          <w:divBdr>
            <w:top w:val="none" w:sz="0" w:space="0" w:color="auto"/>
            <w:left w:val="none" w:sz="0" w:space="0" w:color="auto"/>
            <w:bottom w:val="none" w:sz="0" w:space="0" w:color="auto"/>
            <w:right w:val="none" w:sz="0" w:space="0" w:color="auto"/>
          </w:divBdr>
        </w:div>
        <w:div w:id="508761018">
          <w:marLeft w:val="480"/>
          <w:marRight w:val="0"/>
          <w:marTop w:val="0"/>
          <w:marBottom w:val="0"/>
          <w:divBdr>
            <w:top w:val="none" w:sz="0" w:space="0" w:color="auto"/>
            <w:left w:val="none" w:sz="0" w:space="0" w:color="auto"/>
            <w:bottom w:val="none" w:sz="0" w:space="0" w:color="auto"/>
            <w:right w:val="none" w:sz="0" w:space="0" w:color="auto"/>
          </w:divBdr>
        </w:div>
        <w:div w:id="1826121849">
          <w:marLeft w:val="480"/>
          <w:marRight w:val="0"/>
          <w:marTop w:val="0"/>
          <w:marBottom w:val="0"/>
          <w:divBdr>
            <w:top w:val="none" w:sz="0" w:space="0" w:color="auto"/>
            <w:left w:val="none" w:sz="0" w:space="0" w:color="auto"/>
            <w:bottom w:val="none" w:sz="0" w:space="0" w:color="auto"/>
            <w:right w:val="none" w:sz="0" w:space="0" w:color="auto"/>
          </w:divBdr>
        </w:div>
        <w:div w:id="1679846879">
          <w:marLeft w:val="480"/>
          <w:marRight w:val="0"/>
          <w:marTop w:val="0"/>
          <w:marBottom w:val="0"/>
          <w:divBdr>
            <w:top w:val="none" w:sz="0" w:space="0" w:color="auto"/>
            <w:left w:val="none" w:sz="0" w:space="0" w:color="auto"/>
            <w:bottom w:val="none" w:sz="0" w:space="0" w:color="auto"/>
            <w:right w:val="none" w:sz="0" w:space="0" w:color="auto"/>
          </w:divBdr>
        </w:div>
        <w:div w:id="1648627218">
          <w:marLeft w:val="480"/>
          <w:marRight w:val="0"/>
          <w:marTop w:val="0"/>
          <w:marBottom w:val="0"/>
          <w:divBdr>
            <w:top w:val="none" w:sz="0" w:space="0" w:color="auto"/>
            <w:left w:val="none" w:sz="0" w:space="0" w:color="auto"/>
            <w:bottom w:val="none" w:sz="0" w:space="0" w:color="auto"/>
            <w:right w:val="none" w:sz="0" w:space="0" w:color="auto"/>
          </w:divBdr>
        </w:div>
        <w:div w:id="1352298088">
          <w:marLeft w:val="480"/>
          <w:marRight w:val="0"/>
          <w:marTop w:val="0"/>
          <w:marBottom w:val="0"/>
          <w:divBdr>
            <w:top w:val="none" w:sz="0" w:space="0" w:color="auto"/>
            <w:left w:val="none" w:sz="0" w:space="0" w:color="auto"/>
            <w:bottom w:val="none" w:sz="0" w:space="0" w:color="auto"/>
            <w:right w:val="none" w:sz="0" w:space="0" w:color="auto"/>
          </w:divBdr>
        </w:div>
        <w:div w:id="29379967">
          <w:marLeft w:val="480"/>
          <w:marRight w:val="0"/>
          <w:marTop w:val="0"/>
          <w:marBottom w:val="0"/>
          <w:divBdr>
            <w:top w:val="none" w:sz="0" w:space="0" w:color="auto"/>
            <w:left w:val="none" w:sz="0" w:space="0" w:color="auto"/>
            <w:bottom w:val="none" w:sz="0" w:space="0" w:color="auto"/>
            <w:right w:val="none" w:sz="0" w:space="0" w:color="auto"/>
          </w:divBdr>
        </w:div>
        <w:div w:id="448015780">
          <w:marLeft w:val="480"/>
          <w:marRight w:val="0"/>
          <w:marTop w:val="0"/>
          <w:marBottom w:val="0"/>
          <w:divBdr>
            <w:top w:val="none" w:sz="0" w:space="0" w:color="auto"/>
            <w:left w:val="none" w:sz="0" w:space="0" w:color="auto"/>
            <w:bottom w:val="none" w:sz="0" w:space="0" w:color="auto"/>
            <w:right w:val="none" w:sz="0" w:space="0" w:color="auto"/>
          </w:divBdr>
        </w:div>
        <w:div w:id="1106971054">
          <w:marLeft w:val="480"/>
          <w:marRight w:val="0"/>
          <w:marTop w:val="0"/>
          <w:marBottom w:val="0"/>
          <w:divBdr>
            <w:top w:val="none" w:sz="0" w:space="0" w:color="auto"/>
            <w:left w:val="none" w:sz="0" w:space="0" w:color="auto"/>
            <w:bottom w:val="none" w:sz="0" w:space="0" w:color="auto"/>
            <w:right w:val="none" w:sz="0" w:space="0" w:color="auto"/>
          </w:divBdr>
        </w:div>
        <w:div w:id="1540121401">
          <w:marLeft w:val="480"/>
          <w:marRight w:val="0"/>
          <w:marTop w:val="0"/>
          <w:marBottom w:val="0"/>
          <w:divBdr>
            <w:top w:val="none" w:sz="0" w:space="0" w:color="auto"/>
            <w:left w:val="none" w:sz="0" w:space="0" w:color="auto"/>
            <w:bottom w:val="none" w:sz="0" w:space="0" w:color="auto"/>
            <w:right w:val="none" w:sz="0" w:space="0" w:color="auto"/>
          </w:divBdr>
        </w:div>
        <w:div w:id="1469007780">
          <w:marLeft w:val="480"/>
          <w:marRight w:val="0"/>
          <w:marTop w:val="0"/>
          <w:marBottom w:val="0"/>
          <w:divBdr>
            <w:top w:val="none" w:sz="0" w:space="0" w:color="auto"/>
            <w:left w:val="none" w:sz="0" w:space="0" w:color="auto"/>
            <w:bottom w:val="none" w:sz="0" w:space="0" w:color="auto"/>
            <w:right w:val="none" w:sz="0" w:space="0" w:color="auto"/>
          </w:divBdr>
        </w:div>
        <w:div w:id="1398281037">
          <w:marLeft w:val="480"/>
          <w:marRight w:val="0"/>
          <w:marTop w:val="0"/>
          <w:marBottom w:val="0"/>
          <w:divBdr>
            <w:top w:val="none" w:sz="0" w:space="0" w:color="auto"/>
            <w:left w:val="none" w:sz="0" w:space="0" w:color="auto"/>
            <w:bottom w:val="none" w:sz="0" w:space="0" w:color="auto"/>
            <w:right w:val="none" w:sz="0" w:space="0" w:color="auto"/>
          </w:divBdr>
        </w:div>
        <w:div w:id="1909344873">
          <w:marLeft w:val="480"/>
          <w:marRight w:val="0"/>
          <w:marTop w:val="0"/>
          <w:marBottom w:val="0"/>
          <w:divBdr>
            <w:top w:val="none" w:sz="0" w:space="0" w:color="auto"/>
            <w:left w:val="none" w:sz="0" w:space="0" w:color="auto"/>
            <w:bottom w:val="none" w:sz="0" w:space="0" w:color="auto"/>
            <w:right w:val="none" w:sz="0" w:space="0" w:color="auto"/>
          </w:divBdr>
        </w:div>
        <w:div w:id="760950566">
          <w:marLeft w:val="480"/>
          <w:marRight w:val="0"/>
          <w:marTop w:val="0"/>
          <w:marBottom w:val="0"/>
          <w:divBdr>
            <w:top w:val="none" w:sz="0" w:space="0" w:color="auto"/>
            <w:left w:val="none" w:sz="0" w:space="0" w:color="auto"/>
            <w:bottom w:val="none" w:sz="0" w:space="0" w:color="auto"/>
            <w:right w:val="none" w:sz="0" w:space="0" w:color="auto"/>
          </w:divBdr>
        </w:div>
        <w:div w:id="1416824416">
          <w:marLeft w:val="480"/>
          <w:marRight w:val="0"/>
          <w:marTop w:val="0"/>
          <w:marBottom w:val="0"/>
          <w:divBdr>
            <w:top w:val="none" w:sz="0" w:space="0" w:color="auto"/>
            <w:left w:val="none" w:sz="0" w:space="0" w:color="auto"/>
            <w:bottom w:val="none" w:sz="0" w:space="0" w:color="auto"/>
            <w:right w:val="none" w:sz="0" w:space="0" w:color="auto"/>
          </w:divBdr>
        </w:div>
        <w:div w:id="1907181143">
          <w:marLeft w:val="480"/>
          <w:marRight w:val="0"/>
          <w:marTop w:val="0"/>
          <w:marBottom w:val="0"/>
          <w:divBdr>
            <w:top w:val="none" w:sz="0" w:space="0" w:color="auto"/>
            <w:left w:val="none" w:sz="0" w:space="0" w:color="auto"/>
            <w:bottom w:val="none" w:sz="0" w:space="0" w:color="auto"/>
            <w:right w:val="none" w:sz="0" w:space="0" w:color="auto"/>
          </w:divBdr>
        </w:div>
        <w:div w:id="752242346">
          <w:marLeft w:val="480"/>
          <w:marRight w:val="0"/>
          <w:marTop w:val="0"/>
          <w:marBottom w:val="0"/>
          <w:divBdr>
            <w:top w:val="none" w:sz="0" w:space="0" w:color="auto"/>
            <w:left w:val="none" w:sz="0" w:space="0" w:color="auto"/>
            <w:bottom w:val="none" w:sz="0" w:space="0" w:color="auto"/>
            <w:right w:val="none" w:sz="0" w:space="0" w:color="auto"/>
          </w:divBdr>
        </w:div>
        <w:div w:id="737168066">
          <w:marLeft w:val="480"/>
          <w:marRight w:val="0"/>
          <w:marTop w:val="0"/>
          <w:marBottom w:val="0"/>
          <w:divBdr>
            <w:top w:val="none" w:sz="0" w:space="0" w:color="auto"/>
            <w:left w:val="none" w:sz="0" w:space="0" w:color="auto"/>
            <w:bottom w:val="none" w:sz="0" w:space="0" w:color="auto"/>
            <w:right w:val="none" w:sz="0" w:space="0" w:color="auto"/>
          </w:divBdr>
        </w:div>
        <w:div w:id="821887939">
          <w:marLeft w:val="480"/>
          <w:marRight w:val="0"/>
          <w:marTop w:val="0"/>
          <w:marBottom w:val="0"/>
          <w:divBdr>
            <w:top w:val="none" w:sz="0" w:space="0" w:color="auto"/>
            <w:left w:val="none" w:sz="0" w:space="0" w:color="auto"/>
            <w:bottom w:val="none" w:sz="0" w:space="0" w:color="auto"/>
            <w:right w:val="none" w:sz="0" w:space="0" w:color="auto"/>
          </w:divBdr>
        </w:div>
        <w:div w:id="2092464625">
          <w:marLeft w:val="480"/>
          <w:marRight w:val="0"/>
          <w:marTop w:val="0"/>
          <w:marBottom w:val="0"/>
          <w:divBdr>
            <w:top w:val="none" w:sz="0" w:space="0" w:color="auto"/>
            <w:left w:val="none" w:sz="0" w:space="0" w:color="auto"/>
            <w:bottom w:val="none" w:sz="0" w:space="0" w:color="auto"/>
            <w:right w:val="none" w:sz="0" w:space="0" w:color="auto"/>
          </w:divBdr>
        </w:div>
        <w:div w:id="2112621908">
          <w:marLeft w:val="480"/>
          <w:marRight w:val="0"/>
          <w:marTop w:val="0"/>
          <w:marBottom w:val="0"/>
          <w:divBdr>
            <w:top w:val="none" w:sz="0" w:space="0" w:color="auto"/>
            <w:left w:val="none" w:sz="0" w:space="0" w:color="auto"/>
            <w:bottom w:val="none" w:sz="0" w:space="0" w:color="auto"/>
            <w:right w:val="none" w:sz="0" w:space="0" w:color="auto"/>
          </w:divBdr>
        </w:div>
        <w:div w:id="799108226">
          <w:marLeft w:val="480"/>
          <w:marRight w:val="0"/>
          <w:marTop w:val="0"/>
          <w:marBottom w:val="0"/>
          <w:divBdr>
            <w:top w:val="none" w:sz="0" w:space="0" w:color="auto"/>
            <w:left w:val="none" w:sz="0" w:space="0" w:color="auto"/>
            <w:bottom w:val="none" w:sz="0" w:space="0" w:color="auto"/>
            <w:right w:val="none" w:sz="0" w:space="0" w:color="auto"/>
          </w:divBdr>
        </w:div>
        <w:div w:id="547762323">
          <w:marLeft w:val="480"/>
          <w:marRight w:val="0"/>
          <w:marTop w:val="0"/>
          <w:marBottom w:val="0"/>
          <w:divBdr>
            <w:top w:val="none" w:sz="0" w:space="0" w:color="auto"/>
            <w:left w:val="none" w:sz="0" w:space="0" w:color="auto"/>
            <w:bottom w:val="none" w:sz="0" w:space="0" w:color="auto"/>
            <w:right w:val="none" w:sz="0" w:space="0" w:color="auto"/>
          </w:divBdr>
        </w:div>
      </w:divsChild>
    </w:div>
    <w:div w:id="2052534309">
      <w:bodyDiv w:val="1"/>
      <w:marLeft w:val="0"/>
      <w:marRight w:val="0"/>
      <w:marTop w:val="0"/>
      <w:marBottom w:val="0"/>
      <w:divBdr>
        <w:top w:val="none" w:sz="0" w:space="0" w:color="auto"/>
        <w:left w:val="none" w:sz="0" w:space="0" w:color="auto"/>
        <w:bottom w:val="none" w:sz="0" w:space="0" w:color="auto"/>
        <w:right w:val="none" w:sz="0" w:space="0" w:color="auto"/>
      </w:divBdr>
    </w:div>
    <w:div w:id="2052724835">
      <w:bodyDiv w:val="1"/>
      <w:marLeft w:val="0"/>
      <w:marRight w:val="0"/>
      <w:marTop w:val="0"/>
      <w:marBottom w:val="0"/>
      <w:divBdr>
        <w:top w:val="none" w:sz="0" w:space="0" w:color="auto"/>
        <w:left w:val="none" w:sz="0" w:space="0" w:color="auto"/>
        <w:bottom w:val="none" w:sz="0" w:space="0" w:color="auto"/>
        <w:right w:val="none" w:sz="0" w:space="0" w:color="auto"/>
      </w:divBdr>
    </w:div>
    <w:div w:id="2052996034">
      <w:bodyDiv w:val="1"/>
      <w:marLeft w:val="0"/>
      <w:marRight w:val="0"/>
      <w:marTop w:val="0"/>
      <w:marBottom w:val="0"/>
      <w:divBdr>
        <w:top w:val="none" w:sz="0" w:space="0" w:color="auto"/>
        <w:left w:val="none" w:sz="0" w:space="0" w:color="auto"/>
        <w:bottom w:val="none" w:sz="0" w:space="0" w:color="auto"/>
        <w:right w:val="none" w:sz="0" w:space="0" w:color="auto"/>
      </w:divBdr>
    </w:div>
    <w:div w:id="2053918179">
      <w:bodyDiv w:val="1"/>
      <w:marLeft w:val="0"/>
      <w:marRight w:val="0"/>
      <w:marTop w:val="0"/>
      <w:marBottom w:val="0"/>
      <w:divBdr>
        <w:top w:val="none" w:sz="0" w:space="0" w:color="auto"/>
        <w:left w:val="none" w:sz="0" w:space="0" w:color="auto"/>
        <w:bottom w:val="none" w:sz="0" w:space="0" w:color="auto"/>
        <w:right w:val="none" w:sz="0" w:space="0" w:color="auto"/>
      </w:divBdr>
    </w:div>
    <w:div w:id="2054036290">
      <w:bodyDiv w:val="1"/>
      <w:marLeft w:val="0"/>
      <w:marRight w:val="0"/>
      <w:marTop w:val="0"/>
      <w:marBottom w:val="0"/>
      <w:divBdr>
        <w:top w:val="none" w:sz="0" w:space="0" w:color="auto"/>
        <w:left w:val="none" w:sz="0" w:space="0" w:color="auto"/>
        <w:bottom w:val="none" w:sz="0" w:space="0" w:color="auto"/>
        <w:right w:val="none" w:sz="0" w:space="0" w:color="auto"/>
      </w:divBdr>
    </w:div>
    <w:div w:id="2054498300">
      <w:bodyDiv w:val="1"/>
      <w:marLeft w:val="0"/>
      <w:marRight w:val="0"/>
      <w:marTop w:val="0"/>
      <w:marBottom w:val="0"/>
      <w:divBdr>
        <w:top w:val="none" w:sz="0" w:space="0" w:color="auto"/>
        <w:left w:val="none" w:sz="0" w:space="0" w:color="auto"/>
        <w:bottom w:val="none" w:sz="0" w:space="0" w:color="auto"/>
        <w:right w:val="none" w:sz="0" w:space="0" w:color="auto"/>
      </w:divBdr>
    </w:div>
    <w:div w:id="2054576740">
      <w:bodyDiv w:val="1"/>
      <w:marLeft w:val="0"/>
      <w:marRight w:val="0"/>
      <w:marTop w:val="0"/>
      <w:marBottom w:val="0"/>
      <w:divBdr>
        <w:top w:val="none" w:sz="0" w:space="0" w:color="auto"/>
        <w:left w:val="none" w:sz="0" w:space="0" w:color="auto"/>
        <w:bottom w:val="none" w:sz="0" w:space="0" w:color="auto"/>
        <w:right w:val="none" w:sz="0" w:space="0" w:color="auto"/>
      </w:divBdr>
      <w:divsChild>
        <w:div w:id="1862282807">
          <w:marLeft w:val="480"/>
          <w:marRight w:val="0"/>
          <w:marTop w:val="0"/>
          <w:marBottom w:val="0"/>
          <w:divBdr>
            <w:top w:val="none" w:sz="0" w:space="0" w:color="auto"/>
            <w:left w:val="none" w:sz="0" w:space="0" w:color="auto"/>
            <w:bottom w:val="none" w:sz="0" w:space="0" w:color="auto"/>
            <w:right w:val="none" w:sz="0" w:space="0" w:color="auto"/>
          </w:divBdr>
        </w:div>
        <w:div w:id="1611668324">
          <w:marLeft w:val="480"/>
          <w:marRight w:val="0"/>
          <w:marTop w:val="0"/>
          <w:marBottom w:val="0"/>
          <w:divBdr>
            <w:top w:val="none" w:sz="0" w:space="0" w:color="auto"/>
            <w:left w:val="none" w:sz="0" w:space="0" w:color="auto"/>
            <w:bottom w:val="none" w:sz="0" w:space="0" w:color="auto"/>
            <w:right w:val="none" w:sz="0" w:space="0" w:color="auto"/>
          </w:divBdr>
        </w:div>
        <w:div w:id="341208760">
          <w:marLeft w:val="480"/>
          <w:marRight w:val="0"/>
          <w:marTop w:val="0"/>
          <w:marBottom w:val="0"/>
          <w:divBdr>
            <w:top w:val="none" w:sz="0" w:space="0" w:color="auto"/>
            <w:left w:val="none" w:sz="0" w:space="0" w:color="auto"/>
            <w:bottom w:val="none" w:sz="0" w:space="0" w:color="auto"/>
            <w:right w:val="none" w:sz="0" w:space="0" w:color="auto"/>
          </w:divBdr>
        </w:div>
        <w:div w:id="1927108441">
          <w:marLeft w:val="480"/>
          <w:marRight w:val="0"/>
          <w:marTop w:val="0"/>
          <w:marBottom w:val="0"/>
          <w:divBdr>
            <w:top w:val="none" w:sz="0" w:space="0" w:color="auto"/>
            <w:left w:val="none" w:sz="0" w:space="0" w:color="auto"/>
            <w:bottom w:val="none" w:sz="0" w:space="0" w:color="auto"/>
            <w:right w:val="none" w:sz="0" w:space="0" w:color="auto"/>
          </w:divBdr>
        </w:div>
        <w:div w:id="1961565664">
          <w:marLeft w:val="480"/>
          <w:marRight w:val="0"/>
          <w:marTop w:val="0"/>
          <w:marBottom w:val="0"/>
          <w:divBdr>
            <w:top w:val="none" w:sz="0" w:space="0" w:color="auto"/>
            <w:left w:val="none" w:sz="0" w:space="0" w:color="auto"/>
            <w:bottom w:val="none" w:sz="0" w:space="0" w:color="auto"/>
            <w:right w:val="none" w:sz="0" w:space="0" w:color="auto"/>
          </w:divBdr>
        </w:div>
        <w:div w:id="1334258803">
          <w:marLeft w:val="480"/>
          <w:marRight w:val="0"/>
          <w:marTop w:val="0"/>
          <w:marBottom w:val="0"/>
          <w:divBdr>
            <w:top w:val="none" w:sz="0" w:space="0" w:color="auto"/>
            <w:left w:val="none" w:sz="0" w:space="0" w:color="auto"/>
            <w:bottom w:val="none" w:sz="0" w:space="0" w:color="auto"/>
            <w:right w:val="none" w:sz="0" w:space="0" w:color="auto"/>
          </w:divBdr>
        </w:div>
        <w:div w:id="82382639">
          <w:marLeft w:val="480"/>
          <w:marRight w:val="0"/>
          <w:marTop w:val="0"/>
          <w:marBottom w:val="0"/>
          <w:divBdr>
            <w:top w:val="none" w:sz="0" w:space="0" w:color="auto"/>
            <w:left w:val="none" w:sz="0" w:space="0" w:color="auto"/>
            <w:bottom w:val="none" w:sz="0" w:space="0" w:color="auto"/>
            <w:right w:val="none" w:sz="0" w:space="0" w:color="auto"/>
          </w:divBdr>
        </w:div>
        <w:div w:id="517932508">
          <w:marLeft w:val="480"/>
          <w:marRight w:val="0"/>
          <w:marTop w:val="0"/>
          <w:marBottom w:val="0"/>
          <w:divBdr>
            <w:top w:val="none" w:sz="0" w:space="0" w:color="auto"/>
            <w:left w:val="none" w:sz="0" w:space="0" w:color="auto"/>
            <w:bottom w:val="none" w:sz="0" w:space="0" w:color="auto"/>
            <w:right w:val="none" w:sz="0" w:space="0" w:color="auto"/>
          </w:divBdr>
        </w:div>
        <w:div w:id="1491294004">
          <w:marLeft w:val="480"/>
          <w:marRight w:val="0"/>
          <w:marTop w:val="0"/>
          <w:marBottom w:val="0"/>
          <w:divBdr>
            <w:top w:val="none" w:sz="0" w:space="0" w:color="auto"/>
            <w:left w:val="none" w:sz="0" w:space="0" w:color="auto"/>
            <w:bottom w:val="none" w:sz="0" w:space="0" w:color="auto"/>
            <w:right w:val="none" w:sz="0" w:space="0" w:color="auto"/>
          </w:divBdr>
        </w:div>
        <w:div w:id="186065829">
          <w:marLeft w:val="480"/>
          <w:marRight w:val="0"/>
          <w:marTop w:val="0"/>
          <w:marBottom w:val="0"/>
          <w:divBdr>
            <w:top w:val="none" w:sz="0" w:space="0" w:color="auto"/>
            <w:left w:val="none" w:sz="0" w:space="0" w:color="auto"/>
            <w:bottom w:val="none" w:sz="0" w:space="0" w:color="auto"/>
            <w:right w:val="none" w:sz="0" w:space="0" w:color="auto"/>
          </w:divBdr>
        </w:div>
        <w:div w:id="1673027707">
          <w:marLeft w:val="480"/>
          <w:marRight w:val="0"/>
          <w:marTop w:val="0"/>
          <w:marBottom w:val="0"/>
          <w:divBdr>
            <w:top w:val="none" w:sz="0" w:space="0" w:color="auto"/>
            <w:left w:val="none" w:sz="0" w:space="0" w:color="auto"/>
            <w:bottom w:val="none" w:sz="0" w:space="0" w:color="auto"/>
            <w:right w:val="none" w:sz="0" w:space="0" w:color="auto"/>
          </w:divBdr>
        </w:div>
        <w:div w:id="506405707">
          <w:marLeft w:val="480"/>
          <w:marRight w:val="0"/>
          <w:marTop w:val="0"/>
          <w:marBottom w:val="0"/>
          <w:divBdr>
            <w:top w:val="none" w:sz="0" w:space="0" w:color="auto"/>
            <w:left w:val="none" w:sz="0" w:space="0" w:color="auto"/>
            <w:bottom w:val="none" w:sz="0" w:space="0" w:color="auto"/>
            <w:right w:val="none" w:sz="0" w:space="0" w:color="auto"/>
          </w:divBdr>
        </w:div>
        <w:div w:id="886991161">
          <w:marLeft w:val="480"/>
          <w:marRight w:val="0"/>
          <w:marTop w:val="0"/>
          <w:marBottom w:val="0"/>
          <w:divBdr>
            <w:top w:val="none" w:sz="0" w:space="0" w:color="auto"/>
            <w:left w:val="none" w:sz="0" w:space="0" w:color="auto"/>
            <w:bottom w:val="none" w:sz="0" w:space="0" w:color="auto"/>
            <w:right w:val="none" w:sz="0" w:space="0" w:color="auto"/>
          </w:divBdr>
        </w:div>
        <w:div w:id="532160333">
          <w:marLeft w:val="480"/>
          <w:marRight w:val="0"/>
          <w:marTop w:val="0"/>
          <w:marBottom w:val="0"/>
          <w:divBdr>
            <w:top w:val="none" w:sz="0" w:space="0" w:color="auto"/>
            <w:left w:val="none" w:sz="0" w:space="0" w:color="auto"/>
            <w:bottom w:val="none" w:sz="0" w:space="0" w:color="auto"/>
            <w:right w:val="none" w:sz="0" w:space="0" w:color="auto"/>
          </w:divBdr>
        </w:div>
        <w:div w:id="1353267839">
          <w:marLeft w:val="480"/>
          <w:marRight w:val="0"/>
          <w:marTop w:val="0"/>
          <w:marBottom w:val="0"/>
          <w:divBdr>
            <w:top w:val="none" w:sz="0" w:space="0" w:color="auto"/>
            <w:left w:val="none" w:sz="0" w:space="0" w:color="auto"/>
            <w:bottom w:val="none" w:sz="0" w:space="0" w:color="auto"/>
            <w:right w:val="none" w:sz="0" w:space="0" w:color="auto"/>
          </w:divBdr>
        </w:div>
        <w:div w:id="1357846007">
          <w:marLeft w:val="480"/>
          <w:marRight w:val="0"/>
          <w:marTop w:val="0"/>
          <w:marBottom w:val="0"/>
          <w:divBdr>
            <w:top w:val="none" w:sz="0" w:space="0" w:color="auto"/>
            <w:left w:val="none" w:sz="0" w:space="0" w:color="auto"/>
            <w:bottom w:val="none" w:sz="0" w:space="0" w:color="auto"/>
            <w:right w:val="none" w:sz="0" w:space="0" w:color="auto"/>
          </w:divBdr>
        </w:div>
        <w:div w:id="532428984">
          <w:marLeft w:val="480"/>
          <w:marRight w:val="0"/>
          <w:marTop w:val="0"/>
          <w:marBottom w:val="0"/>
          <w:divBdr>
            <w:top w:val="none" w:sz="0" w:space="0" w:color="auto"/>
            <w:left w:val="none" w:sz="0" w:space="0" w:color="auto"/>
            <w:bottom w:val="none" w:sz="0" w:space="0" w:color="auto"/>
            <w:right w:val="none" w:sz="0" w:space="0" w:color="auto"/>
          </w:divBdr>
        </w:div>
        <w:div w:id="1080760569">
          <w:marLeft w:val="480"/>
          <w:marRight w:val="0"/>
          <w:marTop w:val="0"/>
          <w:marBottom w:val="0"/>
          <w:divBdr>
            <w:top w:val="none" w:sz="0" w:space="0" w:color="auto"/>
            <w:left w:val="none" w:sz="0" w:space="0" w:color="auto"/>
            <w:bottom w:val="none" w:sz="0" w:space="0" w:color="auto"/>
            <w:right w:val="none" w:sz="0" w:space="0" w:color="auto"/>
          </w:divBdr>
        </w:div>
        <w:div w:id="82575510">
          <w:marLeft w:val="480"/>
          <w:marRight w:val="0"/>
          <w:marTop w:val="0"/>
          <w:marBottom w:val="0"/>
          <w:divBdr>
            <w:top w:val="none" w:sz="0" w:space="0" w:color="auto"/>
            <w:left w:val="none" w:sz="0" w:space="0" w:color="auto"/>
            <w:bottom w:val="none" w:sz="0" w:space="0" w:color="auto"/>
            <w:right w:val="none" w:sz="0" w:space="0" w:color="auto"/>
          </w:divBdr>
        </w:div>
        <w:div w:id="1586957741">
          <w:marLeft w:val="480"/>
          <w:marRight w:val="0"/>
          <w:marTop w:val="0"/>
          <w:marBottom w:val="0"/>
          <w:divBdr>
            <w:top w:val="none" w:sz="0" w:space="0" w:color="auto"/>
            <w:left w:val="none" w:sz="0" w:space="0" w:color="auto"/>
            <w:bottom w:val="none" w:sz="0" w:space="0" w:color="auto"/>
            <w:right w:val="none" w:sz="0" w:space="0" w:color="auto"/>
          </w:divBdr>
        </w:div>
        <w:div w:id="1855225455">
          <w:marLeft w:val="480"/>
          <w:marRight w:val="0"/>
          <w:marTop w:val="0"/>
          <w:marBottom w:val="0"/>
          <w:divBdr>
            <w:top w:val="none" w:sz="0" w:space="0" w:color="auto"/>
            <w:left w:val="none" w:sz="0" w:space="0" w:color="auto"/>
            <w:bottom w:val="none" w:sz="0" w:space="0" w:color="auto"/>
            <w:right w:val="none" w:sz="0" w:space="0" w:color="auto"/>
          </w:divBdr>
        </w:div>
        <w:div w:id="1348142659">
          <w:marLeft w:val="480"/>
          <w:marRight w:val="0"/>
          <w:marTop w:val="0"/>
          <w:marBottom w:val="0"/>
          <w:divBdr>
            <w:top w:val="none" w:sz="0" w:space="0" w:color="auto"/>
            <w:left w:val="none" w:sz="0" w:space="0" w:color="auto"/>
            <w:bottom w:val="none" w:sz="0" w:space="0" w:color="auto"/>
            <w:right w:val="none" w:sz="0" w:space="0" w:color="auto"/>
          </w:divBdr>
        </w:div>
        <w:div w:id="17968303">
          <w:marLeft w:val="480"/>
          <w:marRight w:val="0"/>
          <w:marTop w:val="0"/>
          <w:marBottom w:val="0"/>
          <w:divBdr>
            <w:top w:val="none" w:sz="0" w:space="0" w:color="auto"/>
            <w:left w:val="none" w:sz="0" w:space="0" w:color="auto"/>
            <w:bottom w:val="none" w:sz="0" w:space="0" w:color="auto"/>
            <w:right w:val="none" w:sz="0" w:space="0" w:color="auto"/>
          </w:divBdr>
        </w:div>
        <w:div w:id="2130539541">
          <w:marLeft w:val="480"/>
          <w:marRight w:val="0"/>
          <w:marTop w:val="0"/>
          <w:marBottom w:val="0"/>
          <w:divBdr>
            <w:top w:val="none" w:sz="0" w:space="0" w:color="auto"/>
            <w:left w:val="none" w:sz="0" w:space="0" w:color="auto"/>
            <w:bottom w:val="none" w:sz="0" w:space="0" w:color="auto"/>
            <w:right w:val="none" w:sz="0" w:space="0" w:color="auto"/>
          </w:divBdr>
        </w:div>
        <w:div w:id="1523131162">
          <w:marLeft w:val="480"/>
          <w:marRight w:val="0"/>
          <w:marTop w:val="0"/>
          <w:marBottom w:val="0"/>
          <w:divBdr>
            <w:top w:val="none" w:sz="0" w:space="0" w:color="auto"/>
            <w:left w:val="none" w:sz="0" w:space="0" w:color="auto"/>
            <w:bottom w:val="none" w:sz="0" w:space="0" w:color="auto"/>
            <w:right w:val="none" w:sz="0" w:space="0" w:color="auto"/>
          </w:divBdr>
        </w:div>
        <w:div w:id="1747339825">
          <w:marLeft w:val="480"/>
          <w:marRight w:val="0"/>
          <w:marTop w:val="0"/>
          <w:marBottom w:val="0"/>
          <w:divBdr>
            <w:top w:val="none" w:sz="0" w:space="0" w:color="auto"/>
            <w:left w:val="none" w:sz="0" w:space="0" w:color="auto"/>
            <w:bottom w:val="none" w:sz="0" w:space="0" w:color="auto"/>
            <w:right w:val="none" w:sz="0" w:space="0" w:color="auto"/>
          </w:divBdr>
        </w:div>
        <w:div w:id="674773394">
          <w:marLeft w:val="480"/>
          <w:marRight w:val="0"/>
          <w:marTop w:val="0"/>
          <w:marBottom w:val="0"/>
          <w:divBdr>
            <w:top w:val="none" w:sz="0" w:space="0" w:color="auto"/>
            <w:left w:val="none" w:sz="0" w:space="0" w:color="auto"/>
            <w:bottom w:val="none" w:sz="0" w:space="0" w:color="auto"/>
            <w:right w:val="none" w:sz="0" w:space="0" w:color="auto"/>
          </w:divBdr>
        </w:div>
        <w:div w:id="1124421344">
          <w:marLeft w:val="480"/>
          <w:marRight w:val="0"/>
          <w:marTop w:val="0"/>
          <w:marBottom w:val="0"/>
          <w:divBdr>
            <w:top w:val="none" w:sz="0" w:space="0" w:color="auto"/>
            <w:left w:val="none" w:sz="0" w:space="0" w:color="auto"/>
            <w:bottom w:val="none" w:sz="0" w:space="0" w:color="auto"/>
            <w:right w:val="none" w:sz="0" w:space="0" w:color="auto"/>
          </w:divBdr>
        </w:div>
        <w:div w:id="1499808927">
          <w:marLeft w:val="480"/>
          <w:marRight w:val="0"/>
          <w:marTop w:val="0"/>
          <w:marBottom w:val="0"/>
          <w:divBdr>
            <w:top w:val="none" w:sz="0" w:space="0" w:color="auto"/>
            <w:left w:val="none" w:sz="0" w:space="0" w:color="auto"/>
            <w:bottom w:val="none" w:sz="0" w:space="0" w:color="auto"/>
            <w:right w:val="none" w:sz="0" w:space="0" w:color="auto"/>
          </w:divBdr>
        </w:div>
        <w:div w:id="1673754614">
          <w:marLeft w:val="480"/>
          <w:marRight w:val="0"/>
          <w:marTop w:val="0"/>
          <w:marBottom w:val="0"/>
          <w:divBdr>
            <w:top w:val="none" w:sz="0" w:space="0" w:color="auto"/>
            <w:left w:val="none" w:sz="0" w:space="0" w:color="auto"/>
            <w:bottom w:val="none" w:sz="0" w:space="0" w:color="auto"/>
            <w:right w:val="none" w:sz="0" w:space="0" w:color="auto"/>
          </w:divBdr>
        </w:div>
        <w:div w:id="741947336">
          <w:marLeft w:val="480"/>
          <w:marRight w:val="0"/>
          <w:marTop w:val="0"/>
          <w:marBottom w:val="0"/>
          <w:divBdr>
            <w:top w:val="none" w:sz="0" w:space="0" w:color="auto"/>
            <w:left w:val="none" w:sz="0" w:space="0" w:color="auto"/>
            <w:bottom w:val="none" w:sz="0" w:space="0" w:color="auto"/>
            <w:right w:val="none" w:sz="0" w:space="0" w:color="auto"/>
          </w:divBdr>
        </w:div>
        <w:div w:id="1848523778">
          <w:marLeft w:val="480"/>
          <w:marRight w:val="0"/>
          <w:marTop w:val="0"/>
          <w:marBottom w:val="0"/>
          <w:divBdr>
            <w:top w:val="none" w:sz="0" w:space="0" w:color="auto"/>
            <w:left w:val="none" w:sz="0" w:space="0" w:color="auto"/>
            <w:bottom w:val="none" w:sz="0" w:space="0" w:color="auto"/>
            <w:right w:val="none" w:sz="0" w:space="0" w:color="auto"/>
          </w:divBdr>
        </w:div>
        <w:div w:id="1148324658">
          <w:marLeft w:val="480"/>
          <w:marRight w:val="0"/>
          <w:marTop w:val="0"/>
          <w:marBottom w:val="0"/>
          <w:divBdr>
            <w:top w:val="none" w:sz="0" w:space="0" w:color="auto"/>
            <w:left w:val="none" w:sz="0" w:space="0" w:color="auto"/>
            <w:bottom w:val="none" w:sz="0" w:space="0" w:color="auto"/>
            <w:right w:val="none" w:sz="0" w:space="0" w:color="auto"/>
          </w:divBdr>
        </w:div>
        <w:div w:id="1053501174">
          <w:marLeft w:val="480"/>
          <w:marRight w:val="0"/>
          <w:marTop w:val="0"/>
          <w:marBottom w:val="0"/>
          <w:divBdr>
            <w:top w:val="none" w:sz="0" w:space="0" w:color="auto"/>
            <w:left w:val="none" w:sz="0" w:space="0" w:color="auto"/>
            <w:bottom w:val="none" w:sz="0" w:space="0" w:color="auto"/>
            <w:right w:val="none" w:sz="0" w:space="0" w:color="auto"/>
          </w:divBdr>
        </w:div>
        <w:div w:id="1913537263">
          <w:marLeft w:val="480"/>
          <w:marRight w:val="0"/>
          <w:marTop w:val="0"/>
          <w:marBottom w:val="0"/>
          <w:divBdr>
            <w:top w:val="none" w:sz="0" w:space="0" w:color="auto"/>
            <w:left w:val="none" w:sz="0" w:space="0" w:color="auto"/>
            <w:bottom w:val="none" w:sz="0" w:space="0" w:color="auto"/>
            <w:right w:val="none" w:sz="0" w:space="0" w:color="auto"/>
          </w:divBdr>
        </w:div>
        <w:div w:id="1263419976">
          <w:marLeft w:val="480"/>
          <w:marRight w:val="0"/>
          <w:marTop w:val="0"/>
          <w:marBottom w:val="0"/>
          <w:divBdr>
            <w:top w:val="none" w:sz="0" w:space="0" w:color="auto"/>
            <w:left w:val="none" w:sz="0" w:space="0" w:color="auto"/>
            <w:bottom w:val="none" w:sz="0" w:space="0" w:color="auto"/>
            <w:right w:val="none" w:sz="0" w:space="0" w:color="auto"/>
          </w:divBdr>
        </w:div>
        <w:div w:id="1452019385">
          <w:marLeft w:val="480"/>
          <w:marRight w:val="0"/>
          <w:marTop w:val="0"/>
          <w:marBottom w:val="0"/>
          <w:divBdr>
            <w:top w:val="none" w:sz="0" w:space="0" w:color="auto"/>
            <w:left w:val="none" w:sz="0" w:space="0" w:color="auto"/>
            <w:bottom w:val="none" w:sz="0" w:space="0" w:color="auto"/>
            <w:right w:val="none" w:sz="0" w:space="0" w:color="auto"/>
          </w:divBdr>
        </w:div>
        <w:div w:id="1104883390">
          <w:marLeft w:val="480"/>
          <w:marRight w:val="0"/>
          <w:marTop w:val="0"/>
          <w:marBottom w:val="0"/>
          <w:divBdr>
            <w:top w:val="none" w:sz="0" w:space="0" w:color="auto"/>
            <w:left w:val="none" w:sz="0" w:space="0" w:color="auto"/>
            <w:bottom w:val="none" w:sz="0" w:space="0" w:color="auto"/>
            <w:right w:val="none" w:sz="0" w:space="0" w:color="auto"/>
          </w:divBdr>
        </w:div>
        <w:div w:id="327639836">
          <w:marLeft w:val="480"/>
          <w:marRight w:val="0"/>
          <w:marTop w:val="0"/>
          <w:marBottom w:val="0"/>
          <w:divBdr>
            <w:top w:val="none" w:sz="0" w:space="0" w:color="auto"/>
            <w:left w:val="none" w:sz="0" w:space="0" w:color="auto"/>
            <w:bottom w:val="none" w:sz="0" w:space="0" w:color="auto"/>
            <w:right w:val="none" w:sz="0" w:space="0" w:color="auto"/>
          </w:divBdr>
        </w:div>
        <w:div w:id="1406872864">
          <w:marLeft w:val="480"/>
          <w:marRight w:val="0"/>
          <w:marTop w:val="0"/>
          <w:marBottom w:val="0"/>
          <w:divBdr>
            <w:top w:val="none" w:sz="0" w:space="0" w:color="auto"/>
            <w:left w:val="none" w:sz="0" w:space="0" w:color="auto"/>
            <w:bottom w:val="none" w:sz="0" w:space="0" w:color="auto"/>
            <w:right w:val="none" w:sz="0" w:space="0" w:color="auto"/>
          </w:divBdr>
        </w:div>
        <w:div w:id="386032542">
          <w:marLeft w:val="480"/>
          <w:marRight w:val="0"/>
          <w:marTop w:val="0"/>
          <w:marBottom w:val="0"/>
          <w:divBdr>
            <w:top w:val="none" w:sz="0" w:space="0" w:color="auto"/>
            <w:left w:val="none" w:sz="0" w:space="0" w:color="auto"/>
            <w:bottom w:val="none" w:sz="0" w:space="0" w:color="auto"/>
            <w:right w:val="none" w:sz="0" w:space="0" w:color="auto"/>
          </w:divBdr>
        </w:div>
        <w:div w:id="894973889">
          <w:marLeft w:val="480"/>
          <w:marRight w:val="0"/>
          <w:marTop w:val="0"/>
          <w:marBottom w:val="0"/>
          <w:divBdr>
            <w:top w:val="none" w:sz="0" w:space="0" w:color="auto"/>
            <w:left w:val="none" w:sz="0" w:space="0" w:color="auto"/>
            <w:bottom w:val="none" w:sz="0" w:space="0" w:color="auto"/>
            <w:right w:val="none" w:sz="0" w:space="0" w:color="auto"/>
          </w:divBdr>
        </w:div>
        <w:div w:id="1039087438">
          <w:marLeft w:val="480"/>
          <w:marRight w:val="0"/>
          <w:marTop w:val="0"/>
          <w:marBottom w:val="0"/>
          <w:divBdr>
            <w:top w:val="none" w:sz="0" w:space="0" w:color="auto"/>
            <w:left w:val="none" w:sz="0" w:space="0" w:color="auto"/>
            <w:bottom w:val="none" w:sz="0" w:space="0" w:color="auto"/>
            <w:right w:val="none" w:sz="0" w:space="0" w:color="auto"/>
          </w:divBdr>
        </w:div>
        <w:div w:id="127208667">
          <w:marLeft w:val="480"/>
          <w:marRight w:val="0"/>
          <w:marTop w:val="0"/>
          <w:marBottom w:val="0"/>
          <w:divBdr>
            <w:top w:val="none" w:sz="0" w:space="0" w:color="auto"/>
            <w:left w:val="none" w:sz="0" w:space="0" w:color="auto"/>
            <w:bottom w:val="none" w:sz="0" w:space="0" w:color="auto"/>
            <w:right w:val="none" w:sz="0" w:space="0" w:color="auto"/>
          </w:divBdr>
        </w:div>
        <w:div w:id="1209223518">
          <w:marLeft w:val="480"/>
          <w:marRight w:val="0"/>
          <w:marTop w:val="0"/>
          <w:marBottom w:val="0"/>
          <w:divBdr>
            <w:top w:val="none" w:sz="0" w:space="0" w:color="auto"/>
            <w:left w:val="none" w:sz="0" w:space="0" w:color="auto"/>
            <w:bottom w:val="none" w:sz="0" w:space="0" w:color="auto"/>
            <w:right w:val="none" w:sz="0" w:space="0" w:color="auto"/>
          </w:divBdr>
        </w:div>
        <w:div w:id="791948494">
          <w:marLeft w:val="480"/>
          <w:marRight w:val="0"/>
          <w:marTop w:val="0"/>
          <w:marBottom w:val="0"/>
          <w:divBdr>
            <w:top w:val="none" w:sz="0" w:space="0" w:color="auto"/>
            <w:left w:val="none" w:sz="0" w:space="0" w:color="auto"/>
            <w:bottom w:val="none" w:sz="0" w:space="0" w:color="auto"/>
            <w:right w:val="none" w:sz="0" w:space="0" w:color="auto"/>
          </w:divBdr>
        </w:div>
      </w:divsChild>
    </w:div>
    <w:div w:id="2054839889">
      <w:bodyDiv w:val="1"/>
      <w:marLeft w:val="0"/>
      <w:marRight w:val="0"/>
      <w:marTop w:val="0"/>
      <w:marBottom w:val="0"/>
      <w:divBdr>
        <w:top w:val="none" w:sz="0" w:space="0" w:color="auto"/>
        <w:left w:val="none" w:sz="0" w:space="0" w:color="auto"/>
        <w:bottom w:val="none" w:sz="0" w:space="0" w:color="auto"/>
        <w:right w:val="none" w:sz="0" w:space="0" w:color="auto"/>
      </w:divBdr>
    </w:div>
    <w:div w:id="2054958852">
      <w:bodyDiv w:val="1"/>
      <w:marLeft w:val="0"/>
      <w:marRight w:val="0"/>
      <w:marTop w:val="0"/>
      <w:marBottom w:val="0"/>
      <w:divBdr>
        <w:top w:val="none" w:sz="0" w:space="0" w:color="auto"/>
        <w:left w:val="none" w:sz="0" w:space="0" w:color="auto"/>
        <w:bottom w:val="none" w:sz="0" w:space="0" w:color="auto"/>
        <w:right w:val="none" w:sz="0" w:space="0" w:color="auto"/>
      </w:divBdr>
    </w:div>
    <w:div w:id="2055079693">
      <w:bodyDiv w:val="1"/>
      <w:marLeft w:val="0"/>
      <w:marRight w:val="0"/>
      <w:marTop w:val="0"/>
      <w:marBottom w:val="0"/>
      <w:divBdr>
        <w:top w:val="none" w:sz="0" w:space="0" w:color="auto"/>
        <w:left w:val="none" w:sz="0" w:space="0" w:color="auto"/>
        <w:bottom w:val="none" w:sz="0" w:space="0" w:color="auto"/>
        <w:right w:val="none" w:sz="0" w:space="0" w:color="auto"/>
      </w:divBdr>
    </w:div>
    <w:div w:id="2055615865">
      <w:bodyDiv w:val="1"/>
      <w:marLeft w:val="0"/>
      <w:marRight w:val="0"/>
      <w:marTop w:val="0"/>
      <w:marBottom w:val="0"/>
      <w:divBdr>
        <w:top w:val="none" w:sz="0" w:space="0" w:color="auto"/>
        <w:left w:val="none" w:sz="0" w:space="0" w:color="auto"/>
        <w:bottom w:val="none" w:sz="0" w:space="0" w:color="auto"/>
        <w:right w:val="none" w:sz="0" w:space="0" w:color="auto"/>
      </w:divBdr>
    </w:div>
    <w:div w:id="2055737944">
      <w:bodyDiv w:val="1"/>
      <w:marLeft w:val="0"/>
      <w:marRight w:val="0"/>
      <w:marTop w:val="0"/>
      <w:marBottom w:val="0"/>
      <w:divBdr>
        <w:top w:val="none" w:sz="0" w:space="0" w:color="auto"/>
        <w:left w:val="none" w:sz="0" w:space="0" w:color="auto"/>
        <w:bottom w:val="none" w:sz="0" w:space="0" w:color="auto"/>
        <w:right w:val="none" w:sz="0" w:space="0" w:color="auto"/>
      </w:divBdr>
    </w:div>
    <w:div w:id="2055813271">
      <w:bodyDiv w:val="1"/>
      <w:marLeft w:val="0"/>
      <w:marRight w:val="0"/>
      <w:marTop w:val="0"/>
      <w:marBottom w:val="0"/>
      <w:divBdr>
        <w:top w:val="none" w:sz="0" w:space="0" w:color="auto"/>
        <w:left w:val="none" w:sz="0" w:space="0" w:color="auto"/>
        <w:bottom w:val="none" w:sz="0" w:space="0" w:color="auto"/>
        <w:right w:val="none" w:sz="0" w:space="0" w:color="auto"/>
      </w:divBdr>
    </w:div>
    <w:div w:id="2056076392">
      <w:bodyDiv w:val="1"/>
      <w:marLeft w:val="0"/>
      <w:marRight w:val="0"/>
      <w:marTop w:val="0"/>
      <w:marBottom w:val="0"/>
      <w:divBdr>
        <w:top w:val="none" w:sz="0" w:space="0" w:color="auto"/>
        <w:left w:val="none" w:sz="0" w:space="0" w:color="auto"/>
        <w:bottom w:val="none" w:sz="0" w:space="0" w:color="auto"/>
        <w:right w:val="none" w:sz="0" w:space="0" w:color="auto"/>
      </w:divBdr>
    </w:div>
    <w:div w:id="2056200021">
      <w:bodyDiv w:val="1"/>
      <w:marLeft w:val="0"/>
      <w:marRight w:val="0"/>
      <w:marTop w:val="0"/>
      <w:marBottom w:val="0"/>
      <w:divBdr>
        <w:top w:val="none" w:sz="0" w:space="0" w:color="auto"/>
        <w:left w:val="none" w:sz="0" w:space="0" w:color="auto"/>
        <w:bottom w:val="none" w:sz="0" w:space="0" w:color="auto"/>
        <w:right w:val="none" w:sz="0" w:space="0" w:color="auto"/>
      </w:divBdr>
      <w:divsChild>
        <w:div w:id="605624315">
          <w:marLeft w:val="480"/>
          <w:marRight w:val="0"/>
          <w:marTop w:val="0"/>
          <w:marBottom w:val="0"/>
          <w:divBdr>
            <w:top w:val="none" w:sz="0" w:space="0" w:color="auto"/>
            <w:left w:val="none" w:sz="0" w:space="0" w:color="auto"/>
            <w:bottom w:val="none" w:sz="0" w:space="0" w:color="auto"/>
            <w:right w:val="none" w:sz="0" w:space="0" w:color="auto"/>
          </w:divBdr>
        </w:div>
        <w:div w:id="2068605927">
          <w:marLeft w:val="480"/>
          <w:marRight w:val="0"/>
          <w:marTop w:val="0"/>
          <w:marBottom w:val="0"/>
          <w:divBdr>
            <w:top w:val="none" w:sz="0" w:space="0" w:color="auto"/>
            <w:left w:val="none" w:sz="0" w:space="0" w:color="auto"/>
            <w:bottom w:val="none" w:sz="0" w:space="0" w:color="auto"/>
            <w:right w:val="none" w:sz="0" w:space="0" w:color="auto"/>
          </w:divBdr>
        </w:div>
        <w:div w:id="1964916598">
          <w:marLeft w:val="480"/>
          <w:marRight w:val="0"/>
          <w:marTop w:val="0"/>
          <w:marBottom w:val="0"/>
          <w:divBdr>
            <w:top w:val="none" w:sz="0" w:space="0" w:color="auto"/>
            <w:left w:val="none" w:sz="0" w:space="0" w:color="auto"/>
            <w:bottom w:val="none" w:sz="0" w:space="0" w:color="auto"/>
            <w:right w:val="none" w:sz="0" w:space="0" w:color="auto"/>
          </w:divBdr>
        </w:div>
        <w:div w:id="1592199262">
          <w:marLeft w:val="480"/>
          <w:marRight w:val="0"/>
          <w:marTop w:val="0"/>
          <w:marBottom w:val="0"/>
          <w:divBdr>
            <w:top w:val="none" w:sz="0" w:space="0" w:color="auto"/>
            <w:left w:val="none" w:sz="0" w:space="0" w:color="auto"/>
            <w:bottom w:val="none" w:sz="0" w:space="0" w:color="auto"/>
            <w:right w:val="none" w:sz="0" w:space="0" w:color="auto"/>
          </w:divBdr>
        </w:div>
        <w:div w:id="1063987622">
          <w:marLeft w:val="480"/>
          <w:marRight w:val="0"/>
          <w:marTop w:val="0"/>
          <w:marBottom w:val="0"/>
          <w:divBdr>
            <w:top w:val="none" w:sz="0" w:space="0" w:color="auto"/>
            <w:left w:val="none" w:sz="0" w:space="0" w:color="auto"/>
            <w:bottom w:val="none" w:sz="0" w:space="0" w:color="auto"/>
            <w:right w:val="none" w:sz="0" w:space="0" w:color="auto"/>
          </w:divBdr>
        </w:div>
        <w:div w:id="1009216569">
          <w:marLeft w:val="480"/>
          <w:marRight w:val="0"/>
          <w:marTop w:val="0"/>
          <w:marBottom w:val="0"/>
          <w:divBdr>
            <w:top w:val="none" w:sz="0" w:space="0" w:color="auto"/>
            <w:left w:val="none" w:sz="0" w:space="0" w:color="auto"/>
            <w:bottom w:val="none" w:sz="0" w:space="0" w:color="auto"/>
            <w:right w:val="none" w:sz="0" w:space="0" w:color="auto"/>
          </w:divBdr>
        </w:div>
        <w:div w:id="1644694071">
          <w:marLeft w:val="480"/>
          <w:marRight w:val="0"/>
          <w:marTop w:val="0"/>
          <w:marBottom w:val="0"/>
          <w:divBdr>
            <w:top w:val="none" w:sz="0" w:space="0" w:color="auto"/>
            <w:left w:val="none" w:sz="0" w:space="0" w:color="auto"/>
            <w:bottom w:val="none" w:sz="0" w:space="0" w:color="auto"/>
            <w:right w:val="none" w:sz="0" w:space="0" w:color="auto"/>
          </w:divBdr>
        </w:div>
        <w:div w:id="1369331614">
          <w:marLeft w:val="480"/>
          <w:marRight w:val="0"/>
          <w:marTop w:val="0"/>
          <w:marBottom w:val="0"/>
          <w:divBdr>
            <w:top w:val="none" w:sz="0" w:space="0" w:color="auto"/>
            <w:left w:val="none" w:sz="0" w:space="0" w:color="auto"/>
            <w:bottom w:val="none" w:sz="0" w:space="0" w:color="auto"/>
            <w:right w:val="none" w:sz="0" w:space="0" w:color="auto"/>
          </w:divBdr>
        </w:div>
        <w:div w:id="1606771952">
          <w:marLeft w:val="480"/>
          <w:marRight w:val="0"/>
          <w:marTop w:val="0"/>
          <w:marBottom w:val="0"/>
          <w:divBdr>
            <w:top w:val="none" w:sz="0" w:space="0" w:color="auto"/>
            <w:left w:val="none" w:sz="0" w:space="0" w:color="auto"/>
            <w:bottom w:val="none" w:sz="0" w:space="0" w:color="auto"/>
            <w:right w:val="none" w:sz="0" w:space="0" w:color="auto"/>
          </w:divBdr>
        </w:div>
        <w:div w:id="1604259749">
          <w:marLeft w:val="480"/>
          <w:marRight w:val="0"/>
          <w:marTop w:val="0"/>
          <w:marBottom w:val="0"/>
          <w:divBdr>
            <w:top w:val="none" w:sz="0" w:space="0" w:color="auto"/>
            <w:left w:val="none" w:sz="0" w:space="0" w:color="auto"/>
            <w:bottom w:val="none" w:sz="0" w:space="0" w:color="auto"/>
            <w:right w:val="none" w:sz="0" w:space="0" w:color="auto"/>
          </w:divBdr>
        </w:div>
        <w:div w:id="218984041">
          <w:marLeft w:val="480"/>
          <w:marRight w:val="0"/>
          <w:marTop w:val="0"/>
          <w:marBottom w:val="0"/>
          <w:divBdr>
            <w:top w:val="none" w:sz="0" w:space="0" w:color="auto"/>
            <w:left w:val="none" w:sz="0" w:space="0" w:color="auto"/>
            <w:bottom w:val="none" w:sz="0" w:space="0" w:color="auto"/>
            <w:right w:val="none" w:sz="0" w:space="0" w:color="auto"/>
          </w:divBdr>
        </w:div>
        <w:div w:id="1264194027">
          <w:marLeft w:val="480"/>
          <w:marRight w:val="0"/>
          <w:marTop w:val="0"/>
          <w:marBottom w:val="0"/>
          <w:divBdr>
            <w:top w:val="none" w:sz="0" w:space="0" w:color="auto"/>
            <w:left w:val="none" w:sz="0" w:space="0" w:color="auto"/>
            <w:bottom w:val="none" w:sz="0" w:space="0" w:color="auto"/>
            <w:right w:val="none" w:sz="0" w:space="0" w:color="auto"/>
          </w:divBdr>
        </w:div>
        <w:div w:id="46338971">
          <w:marLeft w:val="480"/>
          <w:marRight w:val="0"/>
          <w:marTop w:val="0"/>
          <w:marBottom w:val="0"/>
          <w:divBdr>
            <w:top w:val="none" w:sz="0" w:space="0" w:color="auto"/>
            <w:left w:val="none" w:sz="0" w:space="0" w:color="auto"/>
            <w:bottom w:val="none" w:sz="0" w:space="0" w:color="auto"/>
            <w:right w:val="none" w:sz="0" w:space="0" w:color="auto"/>
          </w:divBdr>
        </w:div>
        <w:div w:id="1587379777">
          <w:marLeft w:val="480"/>
          <w:marRight w:val="0"/>
          <w:marTop w:val="0"/>
          <w:marBottom w:val="0"/>
          <w:divBdr>
            <w:top w:val="none" w:sz="0" w:space="0" w:color="auto"/>
            <w:left w:val="none" w:sz="0" w:space="0" w:color="auto"/>
            <w:bottom w:val="none" w:sz="0" w:space="0" w:color="auto"/>
            <w:right w:val="none" w:sz="0" w:space="0" w:color="auto"/>
          </w:divBdr>
        </w:div>
        <w:div w:id="1170682552">
          <w:marLeft w:val="480"/>
          <w:marRight w:val="0"/>
          <w:marTop w:val="0"/>
          <w:marBottom w:val="0"/>
          <w:divBdr>
            <w:top w:val="none" w:sz="0" w:space="0" w:color="auto"/>
            <w:left w:val="none" w:sz="0" w:space="0" w:color="auto"/>
            <w:bottom w:val="none" w:sz="0" w:space="0" w:color="auto"/>
            <w:right w:val="none" w:sz="0" w:space="0" w:color="auto"/>
          </w:divBdr>
        </w:div>
        <w:div w:id="611018954">
          <w:marLeft w:val="480"/>
          <w:marRight w:val="0"/>
          <w:marTop w:val="0"/>
          <w:marBottom w:val="0"/>
          <w:divBdr>
            <w:top w:val="none" w:sz="0" w:space="0" w:color="auto"/>
            <w:left w:val="none" w:sz="0" w:space="0" w:color="auto"/>
            <w:bottom w:val="none" w:sz="0" w:space="0" w:color="auto"/>
            <w:right w:val="none" w:sz="0" w:space="0" w:color="auto"/>
          </w:divBdr>
        </w:div>
        <w:div w:id="201021941">
          <w:marLeft w:val="480"/>
          <w:marRight w:val="0"/>
          <w:marTop w:val="0"/>
          <w:marBottom w:val="0"/>
          <w:divBdr>
            <w:top w:val="none" w:sz="0" w:space="0" w:color="auto"/>
            <w:left w:val="none" w:sz="0" w:space="0" w:color="auto"/>
            <w:bottom w:val="none" w:sz="0" w:space="0" w:color="auto"/>
            <w:right w:val="none" w:sz="0" w:space="0" w:color="auto"/>
          </w:divBdr>
        </w:div>
        <w:div w:id="72702773">
          <w:marLeft w:val="480"/>
          <w:marRight w:val="0"/>
          <w:marTop w:val="0"/>
          <w:marBottom w:val="0"/>
          <w:divBdr>
            <w:top w:val="none" w:sz="0" w:space="0" w:color="auto"/>
            <w:left w:val="none" w:sz="0" w:space="0" w:color="auto"/>
            <w:bottom w:val="none" w:sz="0" w:space="0" w:color="auto"/>
            <w:right w:val="none" w:sz="0" w:space="0" w:color="auto"/>
          </w:divBdr>
        </w:div>
        <w:div w:id="447696869">
          <w:marLeft w:val="480"/>
          <w:marRight w:val="0"/>
          <w:marTop w:val="0"/>
          <w:marBottom w:val="0"/>
          <w:divBdr>
            <w:top w:val="none" w:sz="0" w:space="0" w:color="auto"/>
            <w:left w:val="none" w:sz="0" w:space="0" w:color="auto"/>
            <w:bottom w:val="none" w:sz="0" w:space="0" w:color="auto"/>
            <w:right w:val="none" w:sz="0" w:space="0" w:color="auto"/>
          </w:divBdr>
        </w:div>
        <w:div w:id="1450514559">
          <w:marLeft w:val="480"/>
          <w:marRight w:val="0"/>
          <w:marTop w:val="0"/>
          <w:marBottom w:val="0"/>
          <w:divBdr>
            <w:top w:val="none" w:sz="0" w:space="0" w:color="auto"/>
            <w:left w:val="none" w:sz="0" w:space="0" w:color="auto"/>
            <w:bottom w:val="none" w:sz="0" w:space="0" w:color="auto"/>
            <w:right w:val="none" w:sz="0" w:space="0" w:color="auto"/>
          </w:divBdr>
        </w:div>
        <w:div w:id="697043973">
          <w:marLeft w:val="480"/>
          <w:marRight w:val="0"/>
          <w:marTop w:val="0"/>
          <w:marBottom w:val="0"/>
          <w:divBdr>
            <w:top w:val="none" w:sz="0" w:space="0" w:color="auto"/>
            <w:left w:val="none" w:sz="0" w:space="0" w:color="auto"/>
            <w:bottom w:val="none" w:sz="0" w:space="0" w:color="auto"/>
            <w:right w:val="none" w:sz="0" w:space="0" w:color="auto"/>
          </w:divBdr>
        </w:div>
        <w:div w:id="676536829">
          <w:marLeft w:val="480"/>
          <w:marRight w:val="0"/>
          <w:marTop w:val="0"/>
          <w:marBottom w:val="0"/>
          <w:divBdr>
            <w:top w:val="none" w:sz="0" w:space="0" w:color="auto"/>
            <w:left w:val="none" w:sz="0" w:space="0" w:color="auto"/>
            <w:bottom w:val="none" w:sz="0" w:space="0" w:color="auto"/>
            <w:right w:val="none" w:sz="0" w:space="0" w:color="auto"/>
          </w:divBdr>
        </w:div>
        <w:div w:id="2145348515">
          <w:marLeft w:val="480"/>
          <w:marRight w:val="0"/>
          <w:marTop w:val="0"/>
          <w:marBottom w:val="0"/>
          <w:divBdr>
            <w:top w:val="none" w:sz="0" w:space="0" w:color="auto"/>
            <w:left w:val="none" w:sz="0" w:space="0" w:color="auto"/>
            <w:bottom w:val="none" w:sz="0" w:space="0" w:color="auto"/>
            <w:right w:val="none" w:sz="0" w:space="0" w:color="auto"/>
          </w:divBdr>
        </w:div>
        <w:div w:id="1361393542">
          <w:marLeft w:val="480"/>
          <w:marRight w:val="0"/>
          <w:marTop w:val="0"/>
          <w:marBottom w:val="0"/>
          <w:divBdr>
            <w:top w:val="none" w:sz="0" w:space="0" w:color="auto"/>
            <w:left w:val="none" w:sz="0" w:space="0" w:color="auto"/>
            <w:bottom w:val="none" w:sz="0" w:space="0" w:color="auto"/>
            <w:right w:val="none" w:sz="0" w:space="0" w:color="auto"/>
          </w:divBdr>
        </w:div>
        <w:div w:id="1694989592">
          <w:marLeft w:val="480"/>
          <w:marRight w:val="0"/>
          <w:marTop w:val="0"/>
          <w:marBottom w:val="0"/>
          <w:divBdr>
            <w:top w:val="none" w:sz="0" w:space="0" w:color="auto"/>
            <w:left w:val="none" w:sz="0" w:space="0" w:color="auto"/>
            <w:bottom w:val="none" w:sz="0" w:space="0" w:color="auto"/>
            <w:right w:val="none" w:sz="0" w:space="0" w:color="auto"/>
          </w:divBdr>
        </w:div>
        <w:div w:id="404030538">
          <w:marLeft w:val="480"/>
          <w:marRight w:val="0"/>
          <w:marTop w:val="0"/>
          <w:marBottom w:val="0"/>
          <w:divBdr>
            <w:top w:val="none" w:sz="0" w:space="0" w:color="auto"/>
            <w:left w:val="none" w:sz="0" w:space="0" w:color="auto"/>
            <w:bottom w:val="none" w:sz="0" w:space="0" w:color="auto"/>
            <w:right w:val="none" w:sz="0" w:space="0" w:color="auto"/>
          </w:divBdr>
        </w:div>
        <w:div w:id="388917693">
          <w:marLeft w:val="480"/>
          <w:marRight w:val="0"/>
          <w:marTop w:val="0"/>
          <w:marBottom w:val="0"/>
          <w:divBdr>
            <w:top w:val="none" w:sz="0" w:space="0" w:color="auto"/>
            <w:left w:val="none" w:sz="0" w:space="0" w:color="auto"/>
            <w:bottom w:val="none" w:sz="0" w:space="0" w:color="auto"/>
            <w:right w:val="none" w:sz="0" w:space="0" w:color="auto"/>
          </w:divBdr>
        </w:div>
        <w:div w:id="1231847083">
          <w:marLeft w:val="480"/>
          <w:marRight w:val="0"/>
          <w:marTop w:val="0"/>
          <w:marBottom w:val="0"/>
          <w:divBdr>
            <w:top w:val="none" w:sz="0" w:space="0" w:color="auto"/>
            <w:left w:val="none" w:sz="0" w:space="0" w:color="auto"/>
            <w:bottom w:val="none" w:sz="0" w:space="0" w:color="auto"/>
            <w:right w:val="none" w:sz="0" w:space="0" w:color="auto"/>
          </w:divBdr>
        </w:div>
        <w:div w:id="289362764">
          <w:marLeft w:val="480"/>
          <w:marRight w:val="0"/>
          <w:marTop w:val="0"/>
          <w:marBottom w:val="0"/>
          <w:divBdr>
            <w:top w:val="none" w:sz="0" w:space="0" w:color="auto"/>
            <w:left w:val="none" w:sz="0" w:space="0" w:color="auto"/>
            <w:bottom w:val="none" w:sz="0" w:space="0" w:color="auto"/>
            <w:right w:val="none" w:sz="0" w:space="0" w:color="auto"/>
          </w:divBdr>
        </w:div>
        <w:div w:id="1134178818">
          <w:marLeft w:val="480"/>
          <w:marRight w:val="0"/>
          <w:marTop w:val="0"/>
          <w:marBottom w:val="0"/>
          <w:divBdr>
            <w:top w:val="none" w:sz="0" w:space="0" w:color="auto"/>
            <w:left w:val="none" w:sz="0" w:space="0" w:color="auto"/>
            <w:bottom w:val="none" w:sz="0" w:space="0" w:color="auto"/>
            <w:right w:val="none" w:sz="0" w:space="0" w:color="auto"/>
          </w:divBdr>
        </w:div>
        <w:div w:id="1562710186">
          <w:marLeft w:val="480"/>
          <w:marRight w:val="0"/>
          <w:marTop w:val="0"/>
          <w:marBottom w:val="0"/>
          <w:divBdr>
            <w:top w:val="none" w:sz="0" w:space="0" w:color="auto"/>
            <w:left w:val="none" w:sz="0" w:space="0" w:color="auto"/>
            <w:bottom w:val="none" w:sz="0" w:space="0" w:color="auto"/>
            <w:right w:val="none" w:sz="0" w:space="0" w:color="auto"/>
          </w:divBdr>
        </w:div>
        <w:div w:id="1805344612">
          <w:marLeft w:val="480"/>
          <w:marRight w:val="0"/>
          <w:marTop w:val="0"/>
          <w:marBottom w:val="0"/>
          <w:divBdr>
            <w:top w:val="none" w:sz="0" w:space="0" w:color="auto"/>
            <w:left w:val="none" w:sz="0" w:space="0" w:color="auto"/>
            <w:bottom w:val="none" w:sz="0" w:space="0" w:color="auto"/>
            <w:right w:val="none" w:sz="0" w:space="0" w:color="auto"/>
          </w:divBdr>
        </w:div>
        <w:div w:id="1132871910">
          <w:marLeft w:val="480"/>
          <w:marRight w:val="0"/>
          <w:marTop w:val="0"/>
          <w:marBottom w:val="0"/>
          <w:divBdr>
            <w:top w:val="none" w:sz="0" w:space="0" w:color="auto"/>
            <w:left w:val="none" w:sz="0" w:space="0" w:color="auto"/>
            <w:bottom w:val="none" w:sz="0" w:space="0" w:color="auto"/>
            <w:right w:val="none" w:sz="0" w:space="0" w:color="auto"/>
          </w:divBdr>
        </w:div>
        <w:div w:id="771437548">
          <w:marLeft w:val="480"/>
          <w:marRight w:val="0"/>
          <w:marTop w:val="0"/>
          <w:marBottom w:val="0"/>
          <w:divBdr>
            <w:top w:val="none" w:sz="0" w:space="0" w:color="auto"/>
            <w:left w:val="none" w:sz="0" w:space="0" w:color="auto"/>
            <w:bottom w:val="none" w:sz="0" w:space="0" w:color="auto"/>
            <w:right w:val="none" w:sz="0" w:space="0" w:color="auto"/>
          </w:divBdr>
        </w:div>
        <w:div w:id="1988899875">
          <w:marLeft w:val="480"/>
          <w:marRight w:val="0"/>
          <w:marTop w:val="0"/>
          <w:marBottom w:val="0"/>
          <w:divBdr>
            <w:top w:val="none" w:sz="0" w:space="0" w:color="auto"/>
            <w:left w:val="none" w:sz="0" w:space="0" w:color="auto"/>
            <w:bottom w:val="none" w:sz="0" w:space="0" w:color="auto"/>
            <w:right w:val="none" w:sz="0" w:space="0" w:color="auto"/>
          </w:divBdr>
        </w:div>
        <w:div w:id="249318837">
          <w:marLeft w:val="480"/>
          <w:marRight w:val="0"/>
          <w:marTop w:val="0"/>
          <w:marBottom w:val="0"/>
          <w:divBdr>
            <w:top w:val="none" w:sz="0" w:space="0" w:color="auto"/>
            <w:left w:val="none" w:sz="0" w:space="0" w:color="auto"/>
            <w:bottom w:val="none" w:sz="0" w:space="0" w:color="auto"/>
            <w:right w:val="none" w:sz="0" w:space="0" w:color="auto"/>
          </w:divBdr>
        </w:div>
        <w:div w:id="1372068700">
          <w:marLeft w:val="480"/>
          <w:marRight w:val="0"/>
          <w:marTop w:val="0"/>
          <w:marBottom w:val="0"/>
          <w:divBdr>
            <w:top w:val="none" w:sz="0" w:space="0" w:color="auto"/>
            <w:left w:val="none" w:sz="0" w:space="0" w:color="auto"/>
            <w:bottom w:val="none" w:sz="0" w:space="0" w:color="auto"/>
            <w:right w:val="none" w:sz="0" w:space="0" w:color="auto"/>
          </w:divBdr>
        </w:div>
        <w:div w:id="706875508">
          <w:marLeft w:val="480"/>
          <w:marRight w:val="0"/>
          <w:marTop w:val="0"/>
          <w:marBottom w:val="0"/>
          <w:divBdr>
            <w:top w:val="none" w:sz="0" w:space="0" w:color="auto"/>
            <w:left w:val="none" w:sz="0" w:space="0" w:color="auto"/>
            <w:bottom w:val="none" w:sz="0" w:space="0" w:color="auto"/>
            <w:right w:val="none" w:sz="0" w:space="0" w:color="auto"/>
          </w:divBdr>
        </w:div>
      </w:divsChild>
    </w:div>
    <w:div w:id="2056394793">
      <w:bodyDiv w:val="1"/>
      <w:marLeft w:val="0"/>
      <w:marRight w:val="0"/>
      <w:marTop w:val="0"/>
      <w:marBottom w:val="0"/>
      <w:divBdr>
        <w:top w:val="none" w:sz="0" w:space="0" w:color="auto"/>
        <w:left w:val="none" w:sz="0" w:space="0" w:color="auto"/>
        <w:bottom w:val="none" w:sz="0" w:space="0" w:color="auto"/>
        <w:right w:val="none" w:sz="0" w:space="0" w:color="auto"/>
      </w:divBdr>
    </w:div>
    <w:div w:id="2056661901">
      <w:bodyDiv w:val="1"/>
      <w:marLeft w:val="0"/>
      <w:marRight w:val="0"/>
      <w:marTop w:val="0"/>
      <w:marBottom w:val="0"/>
      <w:divBdr>
        <w:top w:val="none" w:sz="0" w:space="0" w:color="auto"/>
        <w:left w:val="none" w:sz="0" w:space="0" w:color="auto"/>
        <w:bottom w:val="none" w:sz="0" w:space="0" w:color="auto"/>
        <w:right w:val="none" w:sz="0" w:space="0" w:color="auto"/>
      </w:divBdr>
    </w:div>
    <w:div w:id="2056923354">
      <w:bodyDiv w:val="1"/>
      <w:marLeft w:val="0"/>
      <w:marRight w:val="0"/>
      <w:marTop w:val="0"/>
      <w:marBottom w:val="0"/>
      <w:divBdr>
        <w:top w:val="none" w:sz="0" w:space="0" w:color="auto"/>
        <w:left w:val="none" w:sz="0" w:space="0" w:color="auto"/>
        <w:bottom w:val="none" w:sz="0" w:space="0" w:color="auto"/>
        <w:right w:val="none" w:sz="0" w:space="0" w:color="auto"/>
      </w:divBdr>
    </w:div>
    <w:div w:id="2056999133">
      <w:bodyDiv w:val="1"/>
      <w:marLeft w:val="0"/>
      <w:marRight w:val="0"/>
      <w:marTop w:val="0"/>
      <w:marBottom w:val="0"/>
      <w:divBdr>
        <w:top w:val="none" w:sz="0" w:space="0" w:color="auto"/>
        <w:left w:val="none" w:sz="0" w:space="0" w:color="auto"/>
        <w:bottom w:val="none" w:sz="0" w:space="0" w:color="auto"/>
        <w:right w:val="none" w:sz="0" w:space="0" w:color="auto"/>
      </w:divBdr>
    </w:div>
    <w:div w:id="2057000797">
      <w:bodyDiv w:val="1"/>
      <w:marLeft w:val="0"/>
      <w:marRight w:val="0"/>
      <w:marTop w:val="0"/>
      <w:marBottom w:val="0"/>
      <w:divBdr>
        <w:top w:val="none" w:sz="0" w:space="0" w:color="auto"/>
        <w:left w:val="none" w:sz="0" w:space="0" w:color="auto"/>
        <w:bottom w:val="none" w:sz="0" w:space="0" w:color="auto"/>
        <w:right w:val="none" w:sz="0" w:space="0" w:color="auto"/>
      </w:divBdr>
      <w:divsChild>
        <w:div w:id="2111124691">
          <w:marLeft w:val="480"/>
          <w:marRight w:val="0"/>
          <w:marTop w:val="0"/>
          <w:marBottom w:val="0"/>
          <w:divBdr>
            <w:top w:val="none" w:sz="0" w:space="0" w:color="auto"/>
            <w:left w:val="none" w:sz="0" w:space="0" w:color="auto"/>
            <w:bottom w:val="none" w:sz="0" w:space="0" w:color="auto"/>
            <w:right w:val="none" w:sz="0" w:space="0" w:color="auto"/>
          </w:divBdr>
        </w:div>
        <w:div w:id="715935347">
          <w:marLeft w:val="480"/>
          <w:marRight w:val="0"/>
          <w:marTop w:val="0"/>
          <w:marBottom w:val="0"/>
          <w:divBdr>
            <w:top w:val="none" w:sz="0" w:space="0" w:color="auto"/>
            <w:left w:val="none" w:sz="0" w:space="0" w:color="auto"/>
            <w:bottom w:val="none" w:sz="0" w:space="0" w:color="auto"/>
            <w:right w:val="none" w:sz="0" w:space="0" w:color="auto"/>
          </w:divBdr>
        </w:div>
        <w:div w:id="1116681092">
          <w:marLeft w:val="480"/>
          <w:marRight w:val="0"/>
          <w:marTop w:val="0"/>
          <w:marBottom w:val="0"/>
          <w:divBdr>
            <w:top w:val="none" w:sz="0" w:space="0" w:color="auto"/>
            <w:left w:val="none" w:sz="0" w:space="0" w:color="auto"/>
            <w:bottom w:val="none" w:sz="0" w:space="0" w:color="auto"/>
            <w:right w:val="none" w:sz="0" w:space="0" w:color="auto"/>
          </w:divBdr>
        </w:div>
        <w:div w:id="1238978499">
          <w:marLeft w:val="480"/>
          <w:marRight w:val="0"/>
          <w:marTop w:val="0"/>
          <w:marBottom w:val="0"/>
          <w:divBdr>
            <w:top w:val="none" w:sz="0" w:space="0" w:color="auto"/>
            <w:left w:val="none" w:sz="0" w:space="0" w:color="auto"/>
            <w:bottom w:val="none" w:sz="0" w:space="0" w:color="auto"/>
            <w:right w:val="none" w:sz="0" w:space="0" w:color="auto"/>
          </w:divBdr>
        </w:div>
        <w:div w:id="1614676983">
          <w:marLeft w:val="480"/>
          <w:marRight w:val="0"/>
          <w:marTop w:val="0"/>
          <w:marBottom w:val="0"/>
          <w:divBdr>
            <w:top w:val="none" w:sz="0" w:space="0" w:color="auto"/>
            <w:left w:val="none" w:sz="0" w:space="0" w:color="auto"/>
            <w:bottom w:val="none" w:sz="0" w:space="0" w:color="auto"/>
            <w:right w:val="none" w:sz="0" w:space="0" w:color="auto"/>
          </w:divBdr>
        </w:div>
        <w:div w:id="587807463">
          <w:marLeft w:val="480"/>
          <w:marRight w:val="0"/>
          <w:marTop w:val="0"/>
          <w:marBottom w:val="0"/>
          <w:divBdr>
            <w:top w:val="none" w:sz="0" w:space="0" w:color="auto"/>
            <w:left w:val="none" w:sz="0" w:space="0" w:color="auto"/>
            <w:bottom w:val="none" w:sz="0" w:space="0" w:color="auto"/>
            <w:right w:val="none" w:sz="0" w:space="0" w:color="auto"/>
          </w:divBdr>
        </w:div>
        <w:div w:id="109125868">
          <w:marLeft w:val="480"/>
          <w:marRight w:val="0"/>
          <w:marTop w:val="0"/>
          <w:marBottom w:val="0"/>
          <w:divBdr>
            <w:top w:val="none" w:sz="0" w:space="0" w:color="auto"/>
            <w:left w:val="none" w:sz="0" w:space="0" w:color="auto"/>
            <w:bottom w:val="none" w:sz="0" w:space="0" w:color="auto"/>
            <w:right w:val="none" w:sz="0" w:space="0" w:color="auto"/>
          </w:divBdr>
        </w:div>
        <w:div w:id="440030232">
          <w:marLeft w:val="480"/>
          <w:marRight w:val="0"/>
          <w:marTop w:val="0"/>
          <w:marBottom w:val="0"/>
          <w:divBdr>
            <w:top w:val="none" w:sz="0" w:space="0" w:color="auto"/>
            <w:left w:val="none" w:sz="0" w:space="0" w:color="auto"/>
            <w:bottom w:val="none" w:sz="0" w:space="0" w:color="auto"/>
            <w:right w:val="none" w:sz="0" w:space="0" w:color="auto"/>
          </w:divBdr>
        </w:div>
        <w:div w:id="1183087107">
          <w:marLeft w:val="480"/>
          <w:marRight w:val="0"/>
          <w:marTop w:val="0"/>
          <w:marBottom w:val="0"/>
          <w:divBdr>
            <w:top w:val="none" w:sz="0" w:space="0" w:color="auto"/>
            <w:left w:val="none" w:sz="0" w:space="0" w:color="auto"/>
            <w:bottom w:val="none" w:sz="0" w:space="0" w:color="auto"/>
            <w:right w:val="none" w:sz="0" w:space="0" w:color="auto"/>
          </w:divBdr>
        </w:div>
        <w:div w:id="830024794">
          <w:marLeft w:val="480"/>
          <w:marRight w:val="0"/>
          <w:marTop w:val="0"/>
          <w:marBottom w:val="0"/>
          <w:divBdr>
            <w:top w:val="none" w:sz="0" w:space="0" w:color="auto"/>
            <w:left w:val="none" w:sz="0" w:space="0" w:color="auto"/>
            <w:bottom w:val="none" w:sz="0" w:space="0" w:color="auto"/>
            <w:right w:val="none" w:sz="0" w:space="0" w:color="auto"/>
          </w:divBdr>
        </w:div>
        <w:div w:id="1803186395">
          <w:marLeft w:val="480"/>
          <w:marRight w:val="0"/>
          <w:marTop w:val="0"/>
          <w:marBottom w:val="0"/>
          <w:divBdr>
            <w:top w:val="none" w:sz="0" w:space="0" w:color="auto"/>
            <w:left w:val="none" w:sz="0" w:space="0" w:color="auto"/>
            <w:bottom w:val="none" w:sz="0" w:space="0" w:color="auto"/>
            <w:right w:val="none" w:sz="0" w:space="0" w:color="auto"/>
          </w:divBdr>
        </w:div>
        <w:div w:id="334578804">
          <w:marLeft w:val="480"/>
          <w:marRight w:val="0"/>
          <w:marTop w:val="0"/>
          <w:marBottom w:val="0"/>
          <w:divBdr>
            <w:top w:val="none" w:sz="0" w:space="0" w:color="auto"/>
            <w:left w:val="none" w:sz="0" w:space="0" w:color="auto"/>
            <w:bottom w:val="none" w:sz="0" w:space="0" w:color="auto"/>
            <w:right w:val="none" w:sz="0" w:space="0" w:color="auto"/>
          </w:divBdr>
        </w:div>
        <w:div w:id="282005909">
          <w:marLeft w:val="480"/>
          <w:marRight w:val="0"/>
          <w:marTop w:val="0"/>
          <w:marBottom w:val="0"/>
          <w:divBdr>
            <w:top w:val="none" w:sz="0" w:space="0" w:color="auto"/>
            <w:left w:val="none" w:sz="0" w:space="0" w:color="auto"/>
            <w:bottom w:val="none" w:sz="0" w:space="0" w:color="auto"/>
            <w:right w:val="none" w:sz="0" w:space="0" w:color="auto"/>
          </w:divBdr>
        </w:div>
        <w:div w:id="1792624645">
          <w:marLeft w:val="480"/>
          <w:marRight w:val="0"/>
          <w:marTop w:val="0"/>
          <w:marBottom w:val="0"/>
          <w:divBdr>
            <w:top w:val="none" w:sz="0" w:space="0" w:color="auto"/>
            <w:left w:val="none" w:sz="0" w:space="0" w:color="auto"/>
            <w:bottom w:val="none" w:sz="0" w:space="0" w:color="auto"/>
            <w:right w:val="none" w:sz="0" w:space="0" w:color="auto"/>
          </w:divBdr>
        </w:div>
        <w:div w:id="412511289">
          <w:marLeft w:val="480"/>
          <w:marRight w:val="0"/>
          <w:marTop w:val="0"/>
          <w:marBottom w:val="0"/>
          <w:divBdr>
            <w:top w:val="none" w:sz="0" w:space="0" w:color="auto"/>
            <w:left w:val="none" w:sz="0" w:space="0" w:color="auto"/>
            <w:bottom w:val="none" w:sz="0" w:space="0" w:color="auto"/>
            <w:right w:val="none" w:sz="0" w:space="0" w:color="auto"/>
          </w:divBdr>
        </w:div>
        <w:div w:id="930047602">
          <w:marLeft w:val="480"/>
          <w:marRight w:val="0"/>
          <w:marTop w:val="0"/>
          <w:marBottom w:val="0"/>
          <w:divBdr>
            <w:top w:val="none" w:sz="0" w:space="0" w:color="auto"/>
            <w:left w:val="none" w:sz="0" w:space="0" w:color="auto"/>
            <w:bottom w:val="none" w:sz="0" w:space="0" w:color="auto"/>
            <w:right w:val="none" w:sz="0" w:space="0" w:color="auto"/>
          </w:divBdr>
        </w:div>
        <w:div w:id="575819745">
          <w:marLeft w:val="480"/>
          <w:marRight w:val="0"/>
          <w:marTop w:val="0"/>
          <w:marBottom w:val="0"/>
          <w:divBdr>
            <w:top w:val="none" w:sz="0" w:space="0" w:color="auto"/>
            <w:left w:val="none" w:sz="0" w:space="0" w:color="auto"/>
            <w:bottom w:val="none" w:sz="0" w:space="0" w:color="auto"/>
            <w:right w:val="none" w:sz="0" w:space="0" w:color="auto"/>
          </w:divBdr>
        </w:div>
        <w:div w:id="324625466">
          <w:marLeft w:val="480"/>
          <w:marRight w:val="0"/>
          <w:marTop w:val="0"/>
          <w:marBottom w:val="0"/>
          <w:divBdr>
            <w:top w:val="none" w:sz="0" w:space="0" w:color="auto"/>
            <w:left w:val="none" w:sz="0" w:space="0" w:color="auto"/>
            <w:bottom w:val="none" w:sz="0" w:space="0" w:color="auto"/>
            <w:right w:val="none" w:sz="0" w:space="0" w:color="auto"/>
          </w:divBdr>
        </w:div>
        <w:div w:id="411975328">
          <w:marLeft w:val="480"/>
          <w:marRight w:val="0"/>
          <w:marTop w:val="0"/>
          <w:marBottom w:val="0"/>
          <w:divBdr>
            <w:top w:val="none" w:sz="0" w:space="0" w:color="auto"/>
            <w:left w:val="none" w:sz="0" w:space="0" w:color="auto"/>
            <w:bottom w:val="none" w:sz="0" w:space="0" w:color="auto"/>
            <w:right w:val="none" w:sz="0" w:space="0" w:color="auto"/>
          </w:divBdr>
        </w:div>
        <w:div w:id="833494182">
          <w:marLeft w:val="480"/>
          <w:marRight w:val="0"/>
          <w:marTop w:val="0"/>
          <w:marBottom w:val="0"/>
          <w:divBdr>
            <w:top w:val="none" w:sz="0" w:space="0" w:color="auto"/>
            <w:left w:val="none" w:sz="0" w:space="0" w:color="auto"/>
            <w:bottom w:val="none" w:sz="0" w:space="0" w:color="auto"/>
            <w:right w:val="none" w:sz="0" w:space="0" w:color="auto"/>
          </w:divBdr>
        </w:div>
        <w:div w:id="1864973970">
          <w:marLeft w:val="480"/>
          <w:marRight w:val="0"/>
          <w:marTop w:val="0"/>
          <w:marBottom w:val="0"/>
          <w:divBdr>
            <w:top w:val="none" w:sz="0" w:space="0" w:color="auto"/>
            <w:left w:val="none" w:sz="0" w:space="0" w:color="auto"/>
            <w:bottom w:val="none" w:sz="0" w:space="0" w:color="auto"/>
            <w:right w:val="none" w:sz="0" w:space="0" w:color="auto"/>
          </w:divBdr>
        </w:div>
        <w:div w:id="306784573">
          <w:marLeft w:val="480"/>
          <w:marRight w:val="0"/>
          <w:marTop w:val="0"/>
          <w:marBottom w:val="0"/>
          <w:divBdr>
            <w:top w:val="none" w:sz="0" w:space="0" w:color="auto"/>
            <w:left w:val="none" w:sz="0" w:space="0" w:color="auto"/>
            <w:bottom w:val="none" w:sz="0" w:space="0" w:color="auto"/>
            <w:right w:val="none" w:sz="0" w:space="0" w:color="auto"/>
          </w:divBdr>
        </w:div>
        <w:div w:id="431975536">
          <w:marLeft w:val="480"/>
          <w:marRight w:val="0"/>
          <w:marTop w:val="0"/>
          <w:marBottom w:val="0"/>
          <w:divBdr>
            <w:top w:val="none" w:sz="0" w:space="0" w:color="auto"/>
            <w:left w:val="none" w:sz="0" w:space="0" w:color="auto"/>
            <w:bottom w:val="none" w:sz="0" w:space="0" w:color="auto"/>
            <w:right w:val="none" w:sz="0" w:space="0" w:color="auto"/>
          </w:divBdr>
        </w:div>
        <w:div w:id="1756127811">
          <w:marLeft w:val="480"/>
          <w:marRight w:val="0"/>
          <w:marTop w:val="0"/>
          <w:marBottom w:val="0"/>
          <w:divBdr>
            <w:top w:val="none" w:sz="0" w:space="0" w:color="auto"/>
            <w:left w:val="none" w:sz="0" w:space="0" w:color="auto"/>
            <w:bottom w:val="none" w:sz="0" w:space="0" w:color="auto"/>
            <w:right w:val="none" w:sz="0" w:space="0" w:color="auto"/>
          </w:divBdr>
        </w:div>
        <w:div w:id="1801530179">
          <w:marLeft w:val="480"/>
          <w:marRight w:val="0"/>
          <w:marTop w:val="0"/>
          <w:marBottom w:val="0"/>
          <w:divBdr>
            <w:top w:val="none" w:sz="0" w:space="0" w:color="auto"/>
            <w:left w:val="none" w:sz="0" w:space="0" w:color="auto"/>
            <w:bottom w:val="none" w:sz="0" w:space="0" w:color="auto"/>
            <w:right w:val="none" w:sz="0" w:space="0" w:color="auto"/>
          </w:divBdr>
        </w:div>
        <w:div w:id="1309506504">
          <w:marLeft w:val="480"/>
          <w:marRight w:val="0"/>
          <w:marTop w:val="0"/>
          <w:marBottom w:val="0"/>
          <w:divBdr>
            <w:top w:val="none" w:sz="0" w:space="0" w:color="auto"/>
            <w:left w:val="none" w:sz="0" w:space="0" w:color="auto"/>
            <w:bottom w:val="none" w:sz="0" w:space="0" w:color="auto"/>
            <w:right w:val="none" w:sz="0" w:space="0" w:color="auto"/>
          </w:divBdr>
        </w:div>
        <w:div w:id="1484156235">
          <w:marLeft w:val="480"/>
          <w:marRight w:val="0"/>
          <w:marTop w:val="0"/>
          <w:marBottom w:val="0"/>
          <w:divBdr>
            <w:top w:val="none" w:sz="0" w:space="0" w:color="auto"/>
            <w:left w:val="none" w:sz="0" w:space="0" w:color="auto"/>
            <w:bottom w:val="none" w:sz="0" w:space="0" w:color="auto"/>
            <w:right w:val="none" w:sz="0" w:space="0" w:color="auto"/>
          </w:divBdr>
        </w:div>
        <w:div w:id="979654944">
          <w:marLeft w:val="480"/>
          <w:marRight w:val="0"/>
          <w:marTop w:val="0"/>
          <w:marBottom w:val="0"/>
          <w:divBdr>
            <w:top w:val="none" w:sz="0" w:space="0" w:color="auto"/>
            <w:left w:val="none" w:sz="0" w:space="0" w:color="auto"/>
            <w:bottom w:val="none" w:sz="0" w:space="0" w:color="auto"/>
            <w:right w:val="none" w:sz="0" w:space="0" w:color="auto"/>
          </w:divBdr>
        </w:div>
        <w:div w:id="426074982">
          <w:marLeft w:val="480"/>
          <w:marRight w:val="0"/>
          <w:marTop w:val="0"/>
          <w:marBottom w:val="0"/>
          <w:divBdr>
            <w:top w:val="none" w:sz="0" w:space="0" w:color="auto"/>
            <w:left w:val="none" w:sz="0" w:space="0" w:color="auto"/>
            <w:bottom w:val="none" w:sz="0" w:space="0" w:color="auto"/>
            <w:right w:val="none" w:sz="0" w:space="0" w:color="auto"/>
          </w:divBdr>
        </w:div>
        <w:div w:id="272787539">
          <w:marLeft w:val="480"/>
          <w:marRight w:val="0"/>
          <w:marTop w:val="0"/>
          <w:marBottom w:val="0"/>
          <w:divBdr>
            <w:top w:val="none" w:sz="0" w:space="0" w:color="auto"/>
            <w:left w:val="none" w:sz="0" w:space="0" w:color="auto"/>
            <w:bottom w:val="none" w:sz="0" w:space="0" w:color="auto"/>
            <w:right w:val="none" w:sz="0" w:space="0" w:color="auto"/>
          </w:divBdr>
        </w:div>
        <w:div w:id="956831441">
          <w:marLeft w:val="480"/>
          <w:marRight w:val="0"/>
          <w:marTop w:val="0"/>
          <w:marBottom w:val="0"/>
          <w:divBdr>
            <w:top w:val="none" w:sz="0" w:space="0" w:color="auto"/>
            <w:left w:val="none" w:sz="0" w:space="0" w:color="auto"/>
            <w:bottom w:val="none" w:sz="0" w:space="0" w:color="auto"/>
            <w:right w:val="none" w:sz="0" w:space="0" w:color="auto"/>
          </w:divBdr>
        </w:div>
        <w:div w:id="1875387987">
          <w:marLeft w:val="480"/>
          <w:marRight w:val="0"/>
          <w:marTop w:val="0"/>
          <w:marBottom w:val="0"/>
          <w:divBdr>
            <w:top w:val="none" w:sz="0" w:space="0" w:color="auto"/>
            <w:left w:val="none" w:sz="0" w:space="0" w:color="auto"/>
            <w:bottom w:val="none" w:sz="0" w:space="0" w:color="auto"/>
            <w:right w:val="none" w:sz="0" w:space="0" w:color="auto"/>
          </w:divBdr>
        </w:div>
        <w:div w:id="796685094">
          <w:marLeft w:val="480"/>
          <w:marRight w:val="0"/>
          <w:marTop w:val="0"/>
          <w:marBottom w:val="0"/>
          <w:divBdr>
            <w:top w:val="none" w:sz="0" w:space="0" w:color="auto"/>
            <w:left w:val="none" w:sz="0" w:space="0" w:color="auto"/>
            <w:bottom w:val="none" w:sz="0" w:space="0" w:color="auto"/>
            <w:right w:val="none" w:sz="0" w:space="0" w:color="auto"/>
          </w:divBdr>
        </w:div>
        <w:div w:id="831213701">
          <w:marLeft w:val="480"/>
          <w:marRight w:val="0"/>
          <w:marTop w:val="0"/>
          <w:marBottom w:val="0"/>
          <w:divBdr>
            <w:top w:val="none" w:sz="0" w:space="0" w:color="auto"/>
            <w:left w:val="none" w:sz="0" w:space="0" w:color="auto"/>
            <w:bottom w:val="none" w:sz="0" w:space="0" w:color="auto"/>
            <w:right w:val="none" w:sz="0" w:space="0" w:color="auto"/>
          </w:divBdr>
        </w:div>
        <w:div w:id="673650467">
          <w:marLeft w:val="480"/>
          <w:marRight w:val="0"/>
          <w:marTop w:val="0"/>
          <w:marBottom w:val="0"/>
          <w:divBdr>
            <w:top w:val="none" w:sz="0" w:space="0" w:color="auto"/>
            <w:left w:val="none" w:sz="0" w:space="0" w:color="auto"/>
            <w:bottom w:val="none" w:sz="0" w:space="0" w:color="auto"/>
            <w:right w:val="none" w:sz="0" w:space="0" w:color="auto"/>
          </w:divBdr>
        </w:div>
        <w:div w:id="974749162">
          <w:marLeft w:val="480"/>
          <w:marRight w:val="0"/>
          <w:marTop w:val="0"/>
          <w:marBottom w:val="0"/>
          <w:divBdr>
            <w:top w:val="none" w:sz="0" w:space="0" w:color="auto"/>
            <w:left w:val="none" w:sz="0" w:space="0" w:color="auto"/>
            <w:bottom w:val="none" w:sz="0" w:space="0" w:color="auto"/>
            <w:right w:val="none" w:sz="0" w:space="0" w:color="auto"/>
          </w:divBdr>
        </w:div>
        <w:div w:id="963386410">
          <w:marLeft w:val="480"/>
          <w:marRight w:val="0"/>
          <w:marTop w:val="0"/>
          <w:marBottom w:val="0"/>
          <w:divBdr>
            <w:top w:val="none" w:sz="0" w:space="0" w:color="auto"/>
            <w:left w:val="none" w:sz="0" w:space="0" w:color="auto"/>
            <w:bottom w:val="none" w:sz="0" w:space="0" w:color="auto"/>
            <w:right w:val="none" w:sz="0" w:space="0" w:color="auto"/>
          </w:divBdr>
        </w:div>
        <w:div w:id="1984775066">
          <w:marLeft w:val="480"/>
          <w:marRight w:val="0"/>
          <w:marTop w:val="0"/>
          <w:marBottom w:val="0"/>
          <w:divBdr>
            <w:top w:val="none" w:sz="0" w:space="0" w:color="auto"/>
            <w:left w:val="none" w:sz="0" w:space="0" w:color="auto"/>
            <w:bottom w:val="none" w:sz="0" w:space="0" w:color="auto"/>
            <w:right w:val="none" w:sz="0" w:space="0" w:color="auto"/>
          </w:divBdr>
        </w:div>
        <w:div w:id="1790277884">
          <w:marLeft w:val="480"/>
          <w:marRight w:val="0"/>
          <w:marTop w:val="0"/>
          <w:marBottom w:val="0"/>
          <w:divBdr>
            <w:top w:val="none" w:sz="0" w:space="0" w:color="auto"/>
            <w:left w:val="none" w:sz="0" w:space="0" w:color="auto"/>
            <w:bottom w:val="none" w:sz="0" w:space="0" w:color="auto"/>
            <w:right w:val="none" w:sz="0" w:space="0" w:color="auto"/>
          </w:divBdr>
        </w:div>
      </w:divsChild>
    </w:div>
    <w:div w:id="2057116559">
      <w:bodyDiv w:val="1"/>
      <w:marLeft w:val="0"/>
      <w:marRight w:val="0"/>
      <w:marTop w:val="0"/>
      <w:marBottom w:val="0"/>
      <w:divBdr>
        <w:top w:val="none" w:sz="0" w:space="0" w:color="auto"/>
        <w:left w:val="none" w:sz="0" w:space="0" w:color="auto"/>
        <w:bottom w:val="none" w:sz="0" w:space="0" w:color="auto"/>
        <w:right w:val="none" w:sz="0" w:space="0" w:color="auto"/>
      </w:divBdr>
    </w:div>
    <w:div w:id="2057267798">
      <w:bodyDiv w:val="1"/>
      <w:marLeft w:val="0"/>
      <w:marRight w:val="0"/>
      <w:marTop w:val="0"/>
      <w:marBottom w:val="0"/>
      <w:divBdr>
        <w:top w:val="none" w:sz="0" w:space="0" w:color="auto"/>
        <w:left w:val="none" w:sz="0" w:space="0" w:color="auto"/>
        <w:bottom w:val="none" w:sz="0" w:space="0" w:color="auto"/>
        <w:right w:val="none" w:sz="0" w:space="0" w:color="auto"/>
      </w:divBdr>
    </w:div>
    <w:div w:id="2057506274">
      <w:bodyDiv w:val="1"/>
      <w:marLeft w:val="0"/>
      <w:marRight w:val="0"/>
      <w:marTop w:val="0"/>
      <w:marBottom w:val="0"/>
      <w:divBdr>
        <w:top w:val="none" w:sz="0" w:space="0" w:color="auto"/>
        <w:left w:val="none" w:sz="0" w:space="0" w:color="auto"/>
        <w:bottom w:val="none" w:sz="0" w:space="0" w:color="auto"/>
        <w:right w:val="none" w:sz="0" w:space="0" w:color="auto"/>
      </w:divBdr>
    </w:div>
    <w:div w:id="2057653553">
      <w:bodyDiv w:val="1"/>
      <w:marLeft w:val="0"/>
      <w:marRight w:val="0"/>
      <w:marTop w:val="0"/>
      <w:marBottom w:val="0"/>
      <w:divBdr>
        <w:top w:val="none" w:sz="0" w:space="0" w:color="auto"/>
        <w:left w:val="none" w:sz="0" w:space="0" w:color="auto"/>
        <w:bottom w:val="none" w:sz="0" w:space="0" w:color="auto"/>
        <w:right w:val="none" w:sz="0" w:space="0" w:color="auto"/>
      </w:divBdr>
    </w:div>
    <w:div w:id="2057702298">
      <w:bodyDiv w:val="1"/>
      <w:marLeft w:val="0"/>
      <w:marRight w:val="0"/>
      <w:marTop w:val="0"/>
      <w:marBottom w:val="0"/>
      <w:divBdr>
        <w:top w:val="none" w:sz="0" w:space="0" w:color="auto"/>
        <w:left w:val="none" w:sz="0" w:space="0" w:color="auto"/>
        <w:bottom w:val="none" w:sz="0" w:space="0" w:color="auto"/>
        <w:right w:val="none" w:sz="0" w:space="0" w:color="auto"/>
      </w:divBdr>
    </w:div>
    <w:div w:id="2058235226">
      <w:bodyDiv w:val="1"/>
      <w:marLeft w:val="0"/>
      <w:marRight w:val="0"/>
      <w:marTop w:val="0"/>
      <w:marBottom w:val="0"/>
      <w:divBdr>
        <w:top w:val="none" w:sz="0" w:space="0" w:color="auto"/>
        <w:left w:val="none" w:sz="0" w:space="0" w:color="auto"/>
        <w:bottom w:val="none" w:sz="0" w:space="0" w:color="auto"/>
        <w:right w:val="none" w:sz="0" w:space="0" w:color="auto"/>
      </w:divBdr>
    </w:div>
    <w:div w:id="2058429686">
      <w:bodyDiv w:val="1"/>
      <w:marLeft w:val="0"/>
      <w:marRight w:val="0"/>
      <w:marTop w:val="0"/>
      <w:marBottom w:val="0"/>
      <w:divBdr>
        <w:top w:val="none" w:sz="0" w:space="0" w:color="auto"/>
        <w:left w:val="none" w:sz="0" w:space="0" w:color="auto"/>
        <w:bottom w:val="none" w:sz="0" w:space="0" w:color="auto"/>
        <w:right w:val="none" w:sz="0" w:space="0" w:color="auto"/>
      </w:divBdr>
    </w:div>
    <w:div w:id="2058621576">
      <w:bodyDiv w:val="1"/>
      <w:marLeft w:val="0"/>
      <w:marRight w:val="0"/>
      <w:marTop w:val="0"/>
      <w:marBottom w:val="0"/>
      <w:divBdr>
        <w:top w:val="none" w:sz="0" w:space="0" w:color="auto"/>
        <w:left w:val="none" w:sz="0" w:space="0" w:color="auto"/>
        <w:bottom w:val="none" w:sz="0" w:space="0" w:color="auto"/>
        <w:right w:val="none" w:sz="0" w:space="0" w:color="auto"/>
      </w:divBdr>
    </w:div>
    <w:div w:id="2058889732">
      <w:bodyDiv w:val="1"/>
      <w:marLeft w:val="0"/>
      <w:marRight w:val="0"/>
      <w:marTop w:val="0"/>
      <w:marBottom w:val="0"/>
      <w:divBdr>
        <w:top w:val="none" w:sz="0" w:space="0" w:color="auto"/>
        <w:left w:val="none" w:sz="0" w:space="0" w:color="auto"/>
        <w:bottom w:val="none" w:sz="0" w:space="0" w:color="auto"/>
        <w:right w:val="none" w:sz="0" w:space="0" w:color="auto"/>
      </w:divBdr>
    </w:div>
    <w:div w:id="2059624381">
      <w:bodyDiv w:val="1"/>
      <w:marLeft w:val="0"/>
      <w:marRight w:val="0"/>
      <w:marTop w:val="0"/>
      <w:marBottom w:val="0"/>
      <w:divBdr>
        <w:top w:val="none" w:sz="0" w:space="0" w:color="auto"/>
        <w:left w:val="none" w:sz="0" w:space="0" w:color="auto"/>
        <w:bottom w:val="none" w:sz="0" w:space="0" w:color="auto"/>
        <w:right w:val="none" w:sz="0" w:space="0" w:color="auto"/>
      </w:divBdr>
    </w:div>
    <w:div w:id="2059742002">
      <w:bodyDiv w:val="1"/>
      <w:marLeft w:val="0"/>
      <w:marRight w:val="0"/>
      <w:marTop w:val="0"/>
      <w:marBottom w:val="0"/>
      <w:divBdr>
        <w:top w:val="none" w:sz="0" w:space="0" w:color="auto"/>
        <w:left w:val="none" w:sz="0" w:space="0" w:color="auto"/>
        <w:bottom w:val="none" w:sz="0" w:space="0" w:color="auto"/>
        <w:right w:val="none" w:sz="0" w:space="0" w:color="auto"/>
      </w:divBdr>
    </w:div>
    <w:div w:id="2059743736">
      <w:bodyDiv w:val="1"/>
      <w:marLeft w:val="0"/>
      <w:marRight w:val="0"/>
      <w:marTop w:val="0"/>
      <w:marBottom w:val="0"/>
      <w:divBdr>
        <w:top w:val="none" w:sz="0" w:space="0" w:color="auto"/>
        <w:left w:val="none" w:sz="0" w:space="0" w:color="auto"/>
        <w:bottom w:val="none" w:sz="0" w:space="0" w:color="auto"/>
        <w:right w:val="none" w:sz="0" w:space="0" w:color="auto"/>
      </w:divBdr>
    </w:div>
    <w:div w:id="2059864602">
      <w:bodyDiv w:val="1"/>
      <w:marLeft w:val="0"/>
      <w:marRight w:val="0"/>
      <w:marTop w:val="0"/>
      <w:marBottom w:val="0"/>
      <w:divBdr>
        <w:top w:val="none" w:sz="0" w:space="0" w:color="auto"/>
        <w:left w:val="none" w:sz="0" w:space="0" w:color="auto"/>
        <w:bottom w:val="none" w:sz="0" w:space="0" w:color="auto"/>
        <w:right w:val="none" w:sz="0" w:space="0" w:color="auto"/>
      </w:divBdr>
    </w:div>
    <w:div w:id="2060012766">
      <w:bodyDiv w:val="1"/>
      <w:marLeft w:val="0"/>
      <w:marRight w:val="0"/>
      <w:marTop w:val="0"/>
      <w:marBottom w:val="0"/>
      <w:divBdr>
        <w:top w:val="none" w:sz="0" w:space="0" w:color="auto"/>
        <w:left w:val="none" w:sz="0" w:space="0" w:color="auto"/>
        <w:bottom w:val="none" w:sz="0" w:space="0" w:color="auto"/>
        <w:right w:val="none" w:sz="0" w:space="0" w:color="auto"/>
      </w:divBdr>
    </w:div>
    <w:div w:id="2060282170">
      <w:bodyDiv w:val="1"/>
      <w:marLeft w:val="0"/>
      <w:marRight w:val="0"/>
      <w:marTop w:val="0"/>
      <w:marBottom w:val="0"/>
      <w:divBdr>
        <w:top w:val="none" w:sz="0" w:space="0" w:color="auto"/>
        <w:left w:val="none" w:sz="0" w:space="0" w:color="auto"/>
        <w:bottom w:val="none" w:sz="0" w:space="0" w:color="auto"/>
        <w:right w:val="none" w:sz="0" w:space="0" w:color="auto"/>
      </w:divBdr>
    </w:div>
    <w:div w:id="2060977099">
      <w:bodyDiv w:val="1"/>
      <w:marLeft w:val="0"/>
      <w:marRight w:val="0"/>
      <w:marTop w:val="0"/>
      <w:marBottom w:val="0"/>
      <w:divBdr>
        <w:top w:val="none" w:sz="0" w:space="0" w:color="auto"/>
        <w:left w:val="none" w:sz="0" w:space="0" w:color="auto"/>
        <w:bottom w:val="none" w:sz="0" w:space="0" w:color="auto"/>
        <w:right w:val="none" w:sz="0" w:space="0" w:color="auto"/>
      </w:divBdr>
    </w:div>
    <w:div w:id="2061057149">
      <w:bodyDiv w:val="1"/>
      <w:marLeft w:val="0"/>
      <w:marRight w:val="0"/>
      <w:marTop w:val="0"/>
      <w:marBottom w:val="0"/>
      <w:divBdr>
        <w:top w:val="none" w:sz="0" w:space="0" w:color="auto"/>
        <w:left w:val="none" w:sz="0" w:space="0" w:color="auto"/>
        <w:bottom w:val="none" w:sz="0" w:space="0" w:color="auto"/>
        <w:right w:val="none" w:sz="0" w:space="0" w:color="auto"/>
      </w:divBdr>
    </w:div>
    <w:div w:id="2061203512">
      <w:bodyDiv w:val="1"/>
      <w:marLeft w:val="0"/>
      <w:marRight w:val="0"/>
      <w:marTop w:val="0"/>
      <w:marBottom w:val="0"/>
      <w:divBdr>
        <w:top w:val="none" w:sz="0" w:space="0" w:color="auto"/>
        <w:left w:val="none" w:sz="0" w:space="0" w:color="auto"/>
        <w:bottom w:val="none" w:sz="0" w:space="0" w:color="auto"/>
        <w:right w:val="none" w:sz="0" w:space="0" w:color="auto"/>
      </w:divBdr>
    </w:div>
    <w:div w:id="2061243318">
      <w:bodyDiv w:val="1"/>
      <w:marLeft w:val="0"/>
      <w:marRight w:val="0"/>
      <w:marTop w:val="0"/>
      <w:marBottom w:val="0"/>
      <w:divBdr>
        <w:top w:val="none" w:sz="0" w:space="0" w:color="auto"/>
        <w:left w:val="none" w:sz="0" w:space="0" w:color="auto"/>
        <w:bottom w:val="none" w:sz="0" w:space="0" w:color="auto"/>
        <w:right w:val="none" w:sz="0" w:space="0" w:color="auto"/>
      </w:divBdr>
    </w:div>
    <w:div w:id="2061318286">
      <w:bodyDiv w:val="1"/>
      <w:marLeft w:val="0"/>
      <w:marRight w:val="0"/>
      <w:marTop w:val="0"/>
      <w:marBottom w:val="0"/>
      <w:divBdr>
        <w:top w:val="none" w:sz="0" w:space="0" w:color="auto"/>
        <w:left w:val="none" w:sz="0" w:space="0" w:color="auto"/>
        <w:bottom w:val="none" w:sz="0" w:space="0" w:color="auto"/>
        <w:right w:val="none" w:sz="0" w:space="0" w:color="auto"/>
      </w:divBdr>
    </w:div>
    <w:div w:id="2061395719">
      <w:bodyDiv w:val="1"/>
      <w:marLeft w:val="0"/>
      <w:marRight w:val="0"/>
      <w:marTop w:val="0"/>
      <w:marBottom w:val="0"/>
      <w:divBdr>
        <w:top w:val="none" w:sz="0" w:space="0" w:color="auto"/>
        <w:left w:val="none" w:sz="0" w:space="0" w:color="auto"/>
        <w:bottom w:val="none" w:sz="0" w:space="0" w:color="auto"/>
        <w:right w:val="none" w:sz="0" w:space="0" w:color="auto"/>
      </w:divBdr>
    </w:div>
    <w:div w:id="2061398420">
      <w:bodyDiv w:val="1"/>
      <w:marLeft w:val="0"/>
      <w:marRight w:val="0"/>
      <w:marTop w:val="0"/>
      <w:marBottom w:val="0"/>
      <w:divBdr>
        <w:top w:val="none" w:sz="0" w:space="0" w:color="auto"/>
        <w:left w:val="none" w:sz="0" w:space="0" w:color="auto"/>
        <w:bottom w:val="none" w:sz="0" w:space="0" w:color="auto"/>
        <w:right w:val="none" w:sz="0" w:space="0" w:color="auto"/>
      </w:divBdr>
    </w:div>
    <w:div w:id="2061634168">
      <w:bodyDiv w:val="1"/>
      <w:marLeft w:val="0"/>
      <w:marRight w:val="0"/>
      <w:marTop w:val="0"/>
      <w:marBottom w:val="0"/>
      <w:divBdr>
        <w:top w:val="none" w:sz="0" w:space="0" w:color="auto"/>
        <w:left w:val="none" w:sz="0" w:space="0" w:color="auto"/>
        <w:bottom w:val="none" w:sz="0" w:space="0" w:color="auto"/>
        <w:right w:val="none" w:sz="0" w:space="0" w:color="auto"/>
      </w:divBdr>
    </w:div>
    <w:div w:id="2062752855">
      <w:bodyDiv w:val="1"/>
      <w:marLeft w:val="0"/>
      <w:marRight w:val="0"/>
      <w:marTop w:val="0"/>
      <w:marBottom w:val="0"/>
      <w:divBdr>
        <w:top w:val="none" w:sz="0" w:space="0" w:color="auto"/>
        <w:left w:val="none" w:sz="0" w:space="0" w:color="auto"/>
        <w:bottom w:val="none" w:sz="0" w:space="0" w:color="auto"/>
        <w:right w:val="none" w:sz="0" w:space="0" w:color="auto"/>
      </w:divBdr>
    </w:div>
    <w:div w:id="2062777673">
      <w:bodyDiv w:val="1"/>
      <w:marLeft w:val="0"/>
      <w:marRight w:val="0"/>
      <w:marTop w:val="0"/>
      <w:marBottom w:val="0"/>
      <w:divBdr>
        <w:top w:val="none" w:sz="0" w:space="0" w:color="auto"/>
        <w:left w:val="none" w:sz="0" w:space="0" w:color="auto"/>
        <w:bottom w:val="none" w:sz="0" w:space="0" w:color="auto"/>
        <w:right w:val="none" w:sz="0" w:space="0" w:color="auto"/>
      </w:divBdr>
    </w:div>
    <w:div w:id="2062821471">
      <w:bodyDiv w:val="1"/>
      <w:marLeft w:val="0"/>
      <w:marRight w:val="0"/>
      <w:marTop w:val="0"/>
      <w:marBottom w:val="0"/>
      <w:divBdr>
        <w:top w:val="none" w:sz="0" w:space="0" w:color="auto"/>
        <w:left w:val="none" w:sz="0" w:space="0" w:color="auto"/>
        <w:bottom w:val="none" w:sz="0" w:space="0" w:color="auto"/>
        <w:right w:val="none" w:sz="0" w:space="0" w:color="auto"/>
      </w:divBdr>
    </w:div>
    <w:div w:id="2063167921">
      <w:bodyDiv w:val="1"/>
      <w:marLeft w:val="0"/>
      <w:marRight w:val="0"/>
      <w:marTop w:val="0"/>
      <w:marBottom w:val="0"/>
      <w:divBdr>
        <w:top w:val="none" w:sz="0" w:space="0" w:color="auto"/>
        <w:left w:val="none" w:sz="0" w:space="0" w:color="auto"/>
        <w:bottom w:val="none" w:sz="0" w:space="0" w:color="auto"/>
        <w:right w:val="none" w:sz="0" w:space="0" w:color="auto"/>
      </w:divBdr>
    </w:div>
    <w:div w:id="2063407145">
      <w:bodyDiv w:val="1"/>
      <w:marLeft w:val="0"/>
      <w:marRight w:val="0"/>
      <w:marTop w:val="0"/>
      <w:marBottom w:val="0"/>
      <w:divBdr>
        <w:top w:val="none" w:sz="0" w:space="0" w:color="auto"/>
        <w:left w:val="none" w:sz="0" w:space="0" w:color="auto"/>
        <w:bottom w:val="none" w:sz="0" w:space="0" w:color="auto"/>
        <w:right w:val="none" w:sz="0" w:space="0" w:color="auto"/>
      </w:divBdr>
    </w:div>
    <w:div w:id="2063433451">
      <w:bodyDiv w:val="1"/>
      <w:marLeft w:val="0"/>
      <w:marRight w:val="0"/>
      <w:marTop w:val="0"/>
      <w:marBottom w:val="0"/>
      <w:divBdr>
        <w:top w:val="none" w:sz="0" w:space="0" w:color="auto"/>
        <w:left w:val="none" w:sz="0" w:space="0" w:color="auto"/>
        <w:bottom w:val="none" w:sz="0" w:space="0" w:color="auto"/>
        <w:right w:val="none" w:sz="0" w:space="0" w:color="auto"/>
      </w:divBdr>
    </w:div>
    <w:div w:id="2064399406">
      <w:bodyDiv w:val="1"/>
      <w:marLeft w:val="0"/>
      <w:marRight w:val="0"/>
      <w:marTop w:val="0"/>
      <w:marBottom w:val="0"/>
      <w:divBdr>
        <w:top w:val="none" w:sz="0" w:space="0" w:color="auto"/>
        <w:left w:val="none" w:sz="0" w:space="0" w:color="auto"/>
        <w:bottom w:val="none" w:sz="0" w:space="0" w:color="auto"/>
        <w:right w:val="none" w:sz="0" w:space="0" w:color="auto"/>
      </w:divBdr>
      <w:divsChild>
        <w:div w:id="1970355660">
          <w:marLeft w:val="480"/>
          <w:marRight w:val="0"/>
          <w:marTop w:val="0"/>
          <w:marBottom w:val="0"/>
          <w:divBdr>
            <w:top w:val="none" w:sz="0" w:space="0" w:color="auto"/>
            <w:left w:val="none" w:sz="0" w:space="0" w:color="auto"/>
            <w:bottom w:val="none" w:sz="0" w:space="0" w:color="auto"/>
            <w:right w:val="none" w:sz="0" w:space="0" w:color="auto"/>
          </w:divBdr>
        </w:div>
        <w:div w:id="1270233287">
          <w:marLeft w:val="480"/>
          <w:marRight w:val="0"/>
          <w:marTop w:val="0"/>
          <w:marBottom w:val="0"/>
          <w:divBdr>
            <w:top w:val="none" w:sz="0" w:space="0" w:color="auto"/>
            <w:left w:val="none" w:sz="0" w:space="0" w:color="auto"/>
            <w:bottom w:val="none" w:sz="0" w:space="0" w:color="auto"/>
            <w:right w:val="none" w:sz="0" w:space="0" w:color="auto"/>
          </w:divBdr>
        </w:div>
        <w:div w:id="192616557">
          <w:marLeft w:val="480"/>
          <w:marRight w:val="0"/>
          <w:marTop w:val="0"/>
          <w:marBottom w:val="0"/>
          <w:divBdr>
            <w:top w:val="none" w:sz="0" w:space="0" w:color="auto"/>
            <w:left w:val="none" w:sz="0" w:space="0" w:color="auto"/>
            <w:bottom w:val="none" w:sz="0" w:space="0" w:color="auto"/>
            <w:right w:val="none" w:sz="0" w:space="0" w:color="auto"/>
          </w:divBdr>
        </w:div>
        <w:div w:id="1018697809">
          <w:marLeft w:val="480"/>
          <w:marRight w:val="0"/>
          <w:marTop w:val="0"/>
          <w:marBottom w:val="0"/>
          <w:divBdr>
            <w:top w:val="none" w:sz="0" w:space="0" w:color="auto"/>
            <w:left w:val="none" w:sz="0" w:space="0" w:color="auto"/>
            <w:bottom w:val="none" w:sz="0" w:space="0" w:color="auto"/>
            <w:right w:val="none" w:sz="0" w:space="0" w:color="auto"/>
          </w:divBdr>
        </w:div>
        <w:div w:id="1402174927">
          <w:marLeft w:val="480"/>
          <w:marRight w:val="0"/>
          <w:marTop w:val="0"/>
          <w:marBottom w:val="0"/>
          <w:divBdr>
            <w:top w:val="none" w:sz="0" w:space="0" w:color="auto"/>
            <w:left w:val="none" w:sz="0" w:space="0" w:color="auto"/>
            <w:bottom w:val="none" w:sz="0" w:space="0" w:color="auto"/>
            <w:right w:val="none" w:sz="0" w:space="0" w:color="auto"/>
          </w:divBdr>
        </w:div>
        <w:div w:id="1321273617">
          <w:marLeft w:val="480"/>
          <w:marRight w:val="0"/>
          <w:marTop w:val="0"/>
          <w:marBottom w:val="0"/>
          <w:divBdr>
            <w:top w:val="none" w:sz="0" w:space="0" w:color="auto"/>
            <w:left w:val="none" w:sz="0" w:space="0" w:color="auto"/>
            <w:bottom w:val="none" w:sz="0" w:space="0" w:color="auto"/>
            <w:right w:val="none" w:sz="0" w:space="0" w:color="auto"/>
          </w:divBdr>
        </w:div>
        <w:div w:id="2133941661">
          <w:marLeft w:val="480"/>
          <w:marRight w:val="0"/>
          <w:marTop w:val="0"/>
          <w:marBottom w:val="0"/>
          <w:divBdr>
            <w:top w:val="none" w:sz="0" w:space="0" w:color="auto"/>
            <w:left w:val="none" w:sz="0" w:space="0" w:color="auto"/>
            <w:bottom w:val="none" w:sz="0" w:space="0" w:color="auto"/>
            <w:right w:val="none" w:sz="0" w:space="0" w:color="auto"/>
          </w:divBdr>
        </w:div>
        <w:div w:id="153571571">
          <w:marLeft w:val="480"/>
          <w:marRight w:val="0"/>
          <w:marTop w:val="0"/>
          <w:marBottom w:val="0"/>
          <w:divBdr>
            <w:top w:val="none" w:sz="0" w:space="0" w:color="auto"/>
            <w:left w:val="none" w:sz="0" w:space="0" w:color="auto"/>
            <w:bottom w:val="none" w:sz="0" w:space="0" w:color="auto"/>
            <w:right w:val="none" w:sz="0" w:space="0" w:color="auto"/>
          </w:divBdr>
        </w:div>
        <w:div w:id="2136368881">
          <w:marLeft w:val="480"/>
          <w:marRight w:val="0"/>
          <w:marTop w:val="0"/>
          <w:marBottom w:val="0"/>
          <w:divBdr>
            <w:top w:val="none" w:sz="0" w:space="0" w:color="auto"/>
            <w:left w:val="none" w:sz="0" w:space="0" w:color="auto"/>
            <w:bottom w:val="none" w:sz="0" w:space="0" w:color="auto"/>
            <w:right w:val="none" w:sz="0" w:space="0" w:color="auto"/>
          </w:divBdr>
        </w:div>
        <w:div w:id="1715303584">
          <w:marLeft w:val="480"/>
          <w:marRight w:val="0"/>
          <w:marTop w:val="0"/>
          <w:marBottom w:val="0"/>
          <w:divBdr>
            <w:top w:val="none" w:sz="0" w:space="0" w:color="auto"/>
            <w:left w:val="none" w:sz="0" w:space="0" w:color="auto"/>
            <w:bottom w:val="none" w:sz="0" w:space="0" w:color="auto"/>
            <w:right w:val="none" w:sz="0" w:space="0" w:color="auto"/>
          </w:divBdr>
        </w:div>
        <w:div w:id="498544764">
          <w:marLeft w:val="480"/>
          <w:marRight w:val="0"/>
          <w:marTop w:val="0"/>
          <w:marBottom w:val="0"/>
          <w:divBdr>
            <w:top w:val="none" w:sz="0" w:space="0" w:color="auto"/>
            <w:left w:val="none" w:sz="0" w:space="0" w:color="auto"/>
            <w:bottom w:val="none" w:sz="0" w:space="0" w:color="auto"/>
            <w:right w:val="none" w:sz="0" w:space="0" w:color="auto"/>
          </w:divBdr>
        </w:div>
        <w:div w:id="1457524310">
          <w:marLeft w:val="480"/>
          <w:marRight w:val="0"/>
          <w:marTop w:val="0"/>
          <w:marBottom w:val="0"/>
          <w:divBdr>
            <w:top w:val="none" w:sz="0" w:space="0" w:color="auto"/>
            <w:left w:val="none" w:sz="0" w:space="0" w:color="auto"/>
            <w:bottom w:val="none" w:sz="0" w:space="0" w:color="auto"/>
            <w:right w:val="none" w:sz="0" w:space="0" w:color="auto"/>
          </w:divBdr>
        </w:div>
        <w:div w:id="114718591">
          <w:marLeft w:val="480"/>
          <w:marRight w:val="0"/>
          <w:marTop w:val="0"/>
          <w:marBottom w:val="0"/>
          <w:divBdr>
            <w:top w:val="none" w:sz="0" w:space="0" w:color="auto"/>
            <w:left w:val="none" w:sz="0" w:space="0" w:color="auto"/>
            <w:bottom w:val="none" w:sz="0" w:space="0" w:color="auto"/>
            <w:right w:val="none" w:sz="0" w:space="0" w:color="auto"/>
          </w:divBdr>
        </w:div>
        <w:div w:id="290980167">
          <w:marLeft w:val="480"/>
          <w:marRight w:val="0"/>
          <w:marTop w:val="0"/>
          <w:marBottom w:val="0"/>
          <w:divBdr>
            <w:top w:val="none" w:sz="0" w:space="0" w:color="auto"/>
            <w:left w:val="none" w:sz="0" w:space="0" w:color="auto"/>
            <w:bottom w:val="none" w:sz="0" w:space="0" w:color="auto"/>
            <w:right w:val="none" w:sz="0" w:space="0" w:color="auto"/>
          </w:divBdr>
        </w:div>
        <w:div w:id="1131561256">
          <w:marLeft w:val="480"/>
          <w:marRight w:val="0"/>
          <w:marTop w:val="0"/>
          <w:marBottom w:val="0"/>
          <w:divBdr>
            <w:top w:val="none" w:sz="0" w:space="0" w:color="auto"/>
            <w:left w:val="none" w:sz="0" w:space="0" w:color="auto"/>
            <w:bottom w:val="none" w:sz="0" w:space="0" w:color="auto"/>
            <w:right w:val="none" w:sz="0" w:space="0" w:color="auto"/>
          </w:divBdr>
        </w:div>
        <w:div w:id="1528517172">
          <w:marLeft w:val="480"/>
          <w:marRight w:val="0"/>
          <w:marTop w:val="0"/>
          <w:marBottom w:val="0"/>
          <w:divBdr>
            <w:top w:val="none" w:sz="0" w:space="0" w:color="auto"/>
            <w:left w:val="none" w:sz="0" w:space="0" w:color="auto"/>
            <w:bottom w:val="none" w:sz="0" w:space="0" w:color="auto"/>
            <w:right w:val="none" w:sz="0" w:space="0" w:color="auto"/>
          </w:divBdr>
        </w:div>
        <w:div w:id="973950178">
          <w:marLeft w:val="480"/>
          <w:marRight w:val="0"/>
          <w:marTop w:val="0"/>
          <w:marBottom w:val="0"/>
          <w:divBdr>
            <w:top w:val="none" w:sz="0" w:space="0" w:color="auto"/>
            <w:left w:val="none" w:sz="0" w:space="0" w:color="auto"/>
            <w:bottom w:val="none" w:sz="0" w:space="0" w:color="auto"/>
            <w:right w:val="none" w:sz="0" w:space="0" w:color="auto"/>
          </w:divBdr>
        </w:div>
        <w:div w:id="759177066">
          <w:marLeft w:val="480"/>
          <w:marRight w:val="0"/>
          <w:marTop w:val="0"/>
          <w:marBottom w:val="0"/>
          <w:divBdr>
            <w:top w:val="none" w:sz="0" w:space="0" w:color="auto"/>
            <w:left w:val="none" w:sz="0" w:space="0" w:color="auto"/>
            <w:bottom w:val="none" w:sz="0" w:space="0" w:color="auto"/>
            <w:right w:val="none" w:sz="0" w:space="0" w:color="auto"/>
          </w:divBdr>
        </w:div>
        <w:div w:id="830485002">
          <w:marLeft w:val="480"/>
          <w:marRight w:val="0"/>
          <w:marTop w:val="0"/>
          <w:marBottom w:val="0"/>
          <w:divBdr>
            <w:top w:val="none" w:sz="0" w:space="0" w:color="auto"/>
            <w:left w:val="none" w:sz="0" w:space="0" w:color="auto"/>
            <w:bottom w:val="none" w:sz="0" w:space="0" w:color="auto"/>
            <w:right w:val="none" w:sz="0" w:space="0" w:color="auto"/>
          </w:divBdr>
        </w:div>
        <w:div w:id="1173640565">
          <w:marLeft w:val="480"/>
          <w:marRight w:val="0"/>
          <w:marTop w:val="0"/>
          <w:marBottom w:val="0"/>
          <w:divBdr>
            <w:top w:val="none" w:sz="0" w:space="0" w:color="auto"/>
            <w:left w:val="none" w:sz="0" w:space="0" w:color="auto"/>
            <w:bottom w:val="none" w:sz="0" w:space="0" w:color="auto"/>
            <w:right w:val="none" w:sz="0" w:space="0" w:color="auto"/>
          </w:divBdr>
        </w:div>
        <w:div w:id="1837451155">
          <w:marLeft w:val="480"/>
          <w:marRight w:val="0"/>
          <w:marTop w:val="0"/>
          <w:marBottom w:val="0"/>
          <w:divBdr>
            <w:top w:val="none" w:sz="0" w:space="0" w:color="auto"/>
            <w:left w:val="none" w:sz="0" w:space="0" w:color="auto"/>
            <w:bottom w:val="none" w:sz="0" w:space="0" w:color="auto"/>
            <w:right w:val="none" w:sz="0" w:space="0" w:color="auto"/>
          </w:divBdr>
        </w:div>
        <w:div w:id="426509005">
          <w:marLeft w:val="480"/>
          <w:marRight w:val="0"/>
          <w:marTop w:val="0"/>
          <w:marBottom w:val="0"/>
          <w:divBdr>
            <w:top w:val="none" w:sz="0" w:space="0" w:color="auto"/>
            <w:left w:val="none" w:sz="0" w:space="0" w:color="auto"/>
            <w:bottom w:val="none" w:sz="0" w:space="0" w:color="auto"/>
            <w:right w:val="none" w:sz="0" w:space="0" w:color="auto"/>
          </w:divBdr>
        </w:div>
        <w:div w:id="1412116933">
          <w:marLeft w:val="480"/>
          <w:marRight w:val="0"/>
          <w:marTop w:val="0"/>
          <w:marBottom w:val="0"/>
          <w:divBdr>
            <w:top w:val="none" w:sz="0" w:space="0" w:color="auto"/>
            <w:left w:val="none" w:sz="0" w:space="0" w:color="auto"/>
            <w:bottom w:val="none" w:sz="0" w:space="0" w:color="auto"/>
            <w:right w:val="none" w:sz="0" w:space="0" w:color="auto"/>
          </w:divBdr>
        </w:div>
        <w:div w:id="1872262894">
          <w:marLeft w:val="480"/>
          <w:marRight w:val="0"/>
          <w:marTop w:val="0"/>
          <w:marBottom w:val="0"/>
          <w:divBdr>
            <w:top w:val="none" w:sz="0" w:space="0" w:color="auto"/>
            <w:left w:val="none" w:sz="0" w:space="0" w:color="auto"/>
            <w:bottom w:val="none" w:sz="0" w:space="0" w:color="auto"/>
            <w:right w:val="none" w:sz="0" w:space="0" w:color="auto"/>
          </w:divBdr>
        </w:div>
        <w:div w:id="498884532">
          <w:marLeft w:val="480"/>
          <w:marRight w:val="0"/>
          <w:marTop w:val="0"/>
          <w:marBottom w:val="0"/>
          <w:divBdr>
            <w:top w:val="none" w:sz="0" w:space="0" w:color="auto"/>
            <w:left w:val="none" w:sz="0" w:space="0" w:color="auto"/>
            <w:bottom w:val="none" w:sz="0" w:space="0" w:color="auto"/>
            <w:right w:val="none" w:sz="0" w:space="0" w:color="auto"/>
          </w:divBdr>
        </w:div>
        <w:div w:id="1350644611">
          <w:marLeft w:val="480"/>
          <w:marRight w:val="0"/>
          <w:marTop w:val="0"/>
          <w:marBottom w:val="0"/>
          <w:divBdr>
            <w:top w:val="none" w:sz="0" w:space="0" w:color="auto"/>
            <w:left w:val="none" w:sz="0" w:space="0" w:color="auto"/>
            <w:bottom w:val="none" w:sz="0" w:space="0" w:color="auto"/>
            <w:right w:val="none" w:sz="0" w:space="0" w:color="auto"/>
          </w:divBdr>
        </w:div>
        <w:div w:id="2133742708">
          <w:marLeft w:val="480"/>
          <w:marRight w:val="0"/>
          <w:marTop w:val="0"/>
          <w:marBottom w:val="0"/>
          <w:divBdr>
            <w:top w:val="none" w:sz="0" w:space="0" w:color="auto"/>
            <w:left w:val="none" w:sz="0" w:space="0" w:color="auto"/>
            <w:bottom w:val="none" w:sz="0" w:space="0" w:color="auto"/>
            <w:right w:val="none" w:sz="0" w:space="0" w:color="auto"/>
          </w:divBdr>
        </w:div>
        <w:div w:id="2103797546">
          <w:marLeft w:val="480"/>
          <w:marRight w:val="0"/>
          <w:marTop w:val="0"/>
          <w:marBottom w:val="0"/>
          <w:divBdr>
            <w:top w:val="none" w:sz="0" w:space="0" w:color="auto"/>
            <w:left w:val="none" w:sz="0" w:space="0" w:color="auto"/>
            <w:bottom w:val="none" w:sz="0" w:space="0" w:color="auto"/>
            <w:right w:val="none" w:sz="0" w:space="0" w:color="auto"/>
          </w:divBdr>
        </w:div>
        <w:div w:id="661549724">
          <w:marLeft w:val="480"/>
          <w:marRight w:val="0"/>
          <w:marTop w:val="0"/>
          <w:marBottom w:val="0"/>
          <w:divBdr>
            <w:top w:val="none" w:sz="0" w:space="0" w:color="auto"/>
            <w:left w:val="none" w:sz="0" w:space="0" w:color="auto"/>
            <w:bottom w:val="none" w:sz="0" w:space="0" w:color="auto"/>
            <w:right w:val="none" w:sz="0" w:space="0" w:color="auto"/>
          </w:divBdr>
        </w:div>
        <w:div w:id="211961383">
          <w:marLeft w:val="480"/>
          <w:marRight w:val="0"/>
          <w:marTop w:val="0"/>
          <w:marBottom w:val="0"/>
          <w:divBdr>
            <w:top w:val="none" w:sz="0" w:space="0" w:color="auto"/>
            <w:left w:val="none" w:sz="0" w:space="0" w:color="auto"/>
            <w:bottom w:val="none" w:sz="0" w:space="0" w:color="auto"/>
            <w:right w:val="none" w:sz="0" w:space="0" w:color="auto"/>
          </w:divBdr>
        </w:div>
        <w:div w:id="1036662638">
          <w:marLeft w:val="480"/>
          <w:marRight w:val="0"/>
          <w:marTop w:val="0"/>
          <w:marBottom w:val="0"/>
          <w:divBdr>
            <w:top w:val="none" w:sz="0" w:space="0" w:color="auto"/>
            <w:left w:val="none" w:sz="0" w:space="0" w:color="auto"/>
            <w:bottom w:val="none" w:sz="0" w:space="0" w:color="auto"/>
            <w:right w:val="none" w:sz="0" w:space="0" w:color="auto"/>
          </w:divBdr>
        </w:div>
        <w:div w:id="967860598">
          <w:marLeft w:val="480"/>
          <w:marRight w:val="0"/>
          <w:marTop w:val="0"/>
          <w:marBottom w:val="0"/>
          <w:divBdr>
            <w:top w:val="none" w:sz="0" w:space="0" w:color="auto"/>
            <w:left w:val="none" w:sz="0" w:space="0" w:color="auto"/>
            <w:bottom w:val="none" w:sz="0" w:space="0" w:color="auto"/>
            <w:right w:val="none" w:sz="0" w:space="0" w:color="auto"/>
          </w:divBdr>
        </w:div>
        <w:div w:id="1431927695">
          <w:marLeft w:val="480"/>
          <w:marRight w:val="0"/>
          <w:marTop w:val="0"/>
          <w:marBottom w:val="0"/>
          <w:divBdr>
            <w:top w:val="none" w:sz="0" w:space="0" w:color="auto"/>
            <w:left w:val="none" w:sz="0" w:space="0" w:color="auto"/>
            <w:bottom w:val="none" w:sz="0" w:space="0" w:color="auto"/>
            <w:right w:val="none" w:sz="0" w:space="0" w:color="auto"/>
          </w:divBdr>
        </w:div>
        <w:div w:id="1404451549">
          <w:marLeft w:val="480"/>
          <w:marRight w:val="0"/>
          <w:marTop w:val="0"/>
          <w:marBottom w:val="0"/>
          <w:divBdr>
            <w:top w:val="none" w:sz="0" w:space="0" w:color="auto"/>
            <w:left w:val="none" w:sz="0" w:space="0" w:color="auto"/>
            <w:bottom w:val="none" w:sz="0" w:space="0" w:color="auto"/>
            <w:right w:val="none" w:sz="0" w:space="0" w:color="auto"/>
          </w:divBdr>
        </w:div>
        <w:div w:id="911742933">
          <w:marLeft w:val="480"/>
          <w:marRight w:val="0"/>
          <w:marTop w:val="0"/>
          <w:marBottom w:val="0"/>
          <w:divBdr>
            <w:top w:val="none" w:sz="0" w:space="0" w:color="auto"/>
            <w:left w:val="none" w:sz="0" w:space="0" w:color="auto"/>
            <w:bottom w:val="none" w:sz="0" w:space="0" w:color="auto"/>
            <w:right w:val="none" w:sz="0" w:space="0" w:color="auto"/>
          </w:divBdr>
        </w:div>
        <w:div w:id="338124462">
          <w:marLeft w:val="480"/>
          <w:marRight w:val="0"/>
          <w:marTop w:val="0"/>
          <w:marBottom w:val="0"/>
          <w:divBdr>
            <w:top w:val="none" w:sz="0" w:space="0" w:color="auto"/>
            <w:left w:val="none" w:sz="0" w:space="0" w:color="auto"/>
            <w:bottom w:val="none" w:sz="0" w:space="0" w:color="auto"/>
            <w:right w:val="none" w:sz="0" w:space="0" w:color="auto"/>
          </w:divBdr>
        </w:div>
        <w:div w:id="1560163739">
          <w:marLeft w:val="480"/>
          <w:marRight w:val="0"/>
          <w:marTop w:val="0"/>
          <w:marBottom w:val="0"/>
          <w:divBdr>
            <w:top w:val="none" w:sz="0" w:space="0" w:color="auto"/>
            <w:left w:val="none" w:sz="0" w:space="0" w:color="auto"/>
            <w:bottom w:val="none" w:sz="0" w:space="0" w:color="auto"/>
            <w:right w:val="none" w:sz="0" w:space="0" w:color="auto"/>
          </w:divBdr>
        </w:div>
        <w:div w:id="326859814">
          <w:marLeft w:val="480"/>
          <w:marRight w:val="0"/>
          <w:marTop w:val="0"/>
          <w:marBottom w:val="0"/>
          <w:divBdr>
            <w:top w:val="none" w:sz="0" w:space="0" w:color="auto"/>
            <w:left w:val="none" w:sz="0" w:space="0" w:color="auto"/>
            <w:bottom w:val="none" w:sz="0" w:space="0" w:color="auto"/>
            <w:right w:val="none" w:sz="0" w:space="0" w:color="auto"/>
          </w:divBdr>
        </w:div>
        <w:div w:id="926117549">
          <w:marLeft w:val="480"/>
          <w:marRight w:val="0"/>
          <w:marTop w:val="0"/>
          <w:marBottom w:val="0"/>
          <w:divBdr>
            <w:top w:val="none" w:sz="0" w:space="0" w:color="auto"/>
            <w:left w:val="none" w:sz="0" w:space="0" w:color="auto"/>
            <w:bottom w:val="none" w:sz="0" w:space="0" w:color="auto"/>
            <w:right w:val="none" w:sz="0" w:space="0" w:color="auto"/>
          </w:divBdr>
        </w:div>
      </w:divsChild>
    </w:div>
    <w:div w:id="2064595158">
      <w:bodyDiv w:val="1"/>
      <w:marLeft w:val="0"/>
      <w:marRight w:val="0"/>
      <w:marTop w:val="0"/>
      <w:marBottom w:val="0"/>
      <w:divBdr>
        <w:top w:val="none" w:sz="0" w:space="0" w:color="auto"/>
        <w:left w:val="none" w:sz="0" w:space="0" w:color="auto"/>
        <w:bottom w:val="none" w:sz="0" w:space="0" w:color="auto"/>
        <w:right w:val="none" w:sz="0" w:space="0" w:color="auto"/>
      </w:divBdr>
    </w:div>
    <w:div w:id="2064601763">
      <w:bodyDiv w:val="1"/>
      <w:marLeft w:val="0"/>
      <w:marRight w:val="0"/>
      <w:marTop w:val="0"/>
      <w:marBottom w:val="0"/>
      <w:divBdr>
        <w:top w:val="none" w:sz="0" w:space="0" w:color="auto"/>
        <w:left w:val="none" w:sz="0" w:space="0" w:color="auto"/>
        <w:bottom w:val="none" w:sz="0" w:space="0" w:color="auto"/>
        <w:right w:val="none" w:sz="0" w:space="0" w:color="auto"/>
      </w:divBdr>
    </w:div>
    <w:div w:id="2064980462">
      <w:bodyDiv w:val="1"/>
      <w:marLeft w:val="0"/>
      <w:marRight w:val="0"/>
      <w:marTop w:val="0"/>
      <w:marBottom w:val="0"/>
      <w:divBdr>
        <w:top w:val="none" w:sz="0" w:space="0" w:color="auto"/>
        <w:left w:val="none" w:sz="0" w:space="0" w:color="auto"/>
        <w:bottom w:val="none" w:sz="0" w:space="0" w:color="auto"/>
        <w:right w:val="none" w:sz="0" w:space="0" w:color="auto"/>
      </w:divBdr>
    </w:div>
    <w:div w:id="2065174613">
      <w:bodyDiv w:val="1"/>
      <w:marLeft w:val="0"/>
      <w:marRight w:val="0"/>
      <w:marTop w:val="0"/>
      <w:marBottom w:val="0"/>
      <w:divBdr>
        <w:top w:val="none" w:sz="0" w:space="0" w:color="auto"/>
        <w:left w:val="none" w:sz="0" w:space="0" w:color="auto"/>
        <w:bottom w:val="none" w:sz="0" w:space="0" w:color="auto"/>
        <w:right w:val="none" w:sz="0" w:space="0" w:color="auto"/>
      </w:divBdr>
    </w:div>
    <w:div w:id="2065255317">
      <w:bodyDiv w:val="1"/>
      <w:marLeft w:val="0"/>
      <w:marRight w:val="0"/>
      <w:marTop w:val="0"/>
      <w:marBottom w:val="0"/>
      <w:divBdr>
        <w:top w:val="none" w:sz="0" w:space="0" w:color="auto"/>
        <w:left w:val="none" w:sz="0" w:space="0" w:color="auto"/>
        <w:bottom w:val="none" w:sz="0" w:space="0" w:color="auto"/>
        <w:right w:val="none" w:sz="0" w:space="0" w:color="auto"/>
      </w:divBdr>
    </w:div>
    <w:div w:id="2066177310">
      <w:bodyDiv w:val="1"/>
      <w:marLeft w:val="0"/>
      <w:marRight w:val="0"/>
      <w:marTop w:val="0"/>
      <w:marBottom w:val="0"/>
      <w:divBdr>
        <w:top w:val="none" w:sz="0" w:space="0" w:color="auto"/>
        <w:left w:val="none" w:sz="0" w:space="0" w:color="auto"/>
        <w:bottom w:val="none" w:sz="0" w:space="0" w:color="auto"/>
        <w:right w:val="none" w:sz="0" w:space="0" w:color="auto"/>
      </w:divBdr>
    </w:div>
    <w:div w:id="2066680417">
      <w:bodyDiv w:val="1"/>
      <w:marLeft w:val="0"/>
      <w:marRight w:val="0"/>
      <w:marTop w:val="0"/>
      <w:marBottom w:val="0"/>
      <w:divBdr>
        <w:top w:val="none" w:sz="0" w:space="0" w:color="auto"/>
        <w:left w:val="none" w:sz="0" w:space="0" w:color="auto"/>
        <w:bottom w:val="none" w:sz="0" w:space="0" w:color="auto"/>
        <w:right w:val="none" w:sz="0" w:space="0" w:color="auto"/>
      </w:divBdr>
    </w:div>
    <w:div w:id="2067415299">
      <w:bodyDiv w:val="1"/>
      <w:marLeft w:val="0"/>
      <w:marRight w:val="0"/>
      <w:marTop w:val="0"/>
      <w:marBottom w:val="0"/>
      <w:divBdr>
        <w:top w:val="none" w:sz="0" w:space="0" w:color="auto"/>
        <w:left w:val="none" w:sz="0" w:space="0" w:color="auto"/>
        <w:bottom w:val="none" w:sz="0" w:space="0" w:color="auto"/>
        <w:right w:val="none" w:sz="0" w:space="0" w:color="auto"/>
      </w:divBdr>
    </w:div>
    <w:div w:id="2067680433">
      <w:bodyDiv w:val="1"/>
      <w:marLeft w:val="0"/>
      <w:marRight w:val="0"/>
      <w:marTop w:val="0"/>
      <w:marBottom w:val="0"/>
      <w:divBdr>
        <w:top w:val="none" w:sz="0" w:space="0" w:color="auto"/>
        <w:left w:val="none" w:sz="0" w:space="0" w:color="auto"/>
        <w:bottom w:val="none" w:sz="0" w:space="0" w:color="auto"/>
        <w:right w:val="none" w:sz="0" w:space="0" w:color="auto"/>
      </w:divBdr>
    </w:div>
    <w:div w:id="2068602911">
      <w:bodyDiv w:val="1"/>
      <w:marLeft w:val="0"/>
      <w:marRight w:val="0"/>
      <w:marTop w:val="0"/>
      <w:marBottom w:val="0"/>
      <w:divBdr>
        <w:top w:val="none" w:sz="0" w:space="0" w:color="auto"/>
        <w:left w:val="none" w:sz="0" w:space="0" w:color="auto"/>
        <w:bottom w:val="none" w:sz="0" w:space="0" w:color="auto"/>
        <w:right w:val="none" w:sz="0" w:space="0" w:color="auto"/>
      </w:divBdr>
    </w:div>
    <w:div w:id="2069453572">
      <w:bodyDiv w:val="1"/>
      <w:marLeft w:val="0"/>
      <w:marRight w:val="0"/>
      <w:marTop w:val="0"/>
      <w:marBottom w:val="0"/>
      <w:divBdr>
        <w:top w:val="none" w:sz="0" w:space="0" w:color="auto"/>
        <w:left w:val="none" w:sz="0" w:space="0" w:color="auto"/>
        <w:bottom w:val="none" w:sz="0" w:space="0" w:color="auto"/>
        <w:right w:val="none" w:sz="0" w:space="0" w:color="auto"/>
      </w:divBdr>
    </w:div>
    <w:div w:id="2070297803">
      <w:bodyDiv w:val="1"/>
      <w:marLeft w:val="0"/>
      <w:marRight w:val="0"/>
      <w:marTop w:val="0"/>
      <w:marBottom w:val="0"/>
      <w:divBdr>
        <w:top w:val="none" w:sz="0" w:space="0" w:color="auto"/>
        <w:left w:val="none" w:sz="0" w:space="0" w:color="auto"/>
        <w:bottom w:val="none" w:sz="0" w:space="0" w:color="auto"/>
        <w:right w:val="none" w:sz="0" w:space="0" w:color="auto"/>
      </w:divBdr>
    </w:div>
    <w:div w:id="2070378040">
      <w:bodyDiv w:val="1"/>
      <w:marLeft w:val="0"/>
      <w:marRight w:val="0"/>
      <w:marTop w:val="0"/>
      <w:marBottom w:val="0"/>
      <w:divBdr>
        <w:top w:val="none" w:sz="0" w:space="0" w:color="auto"/>
        <w:left w:val="none" w:sz="0" w:space="0" w:color="auto"/>
        <w:bottom w:val="none" w:sz="0" w:space="0" w:color="auto"/>
        <w:right w:val="none" w:sz="0" w:space="0" w:color="auto"/>
      </w:divBdr>
    </w:div>
    <w:div w:id="2070613851">
      <w:bodyDiv w:val="1"/>
      <w:marLeft w:val="0"/>
      <w:marRight w:val="0"/>
      <w:marTop w:val="0"/>
      <w:marBottom w:val="0"/>
      <w:divBdr>
        <w:top w:val="none" w:sz="0" w:space="0" w:color="auto"/>
        <w:left w:val="none" w:sz="0" w:space="0" w:color="auto"/>
        <w:bottom w:val="none" w:sz="0" w:space="0" w:color="auto"/>
        <w:right w:val="none" w:sz="0" w:space="0" w:color="auto"/>
      </w:divBdr>
    </w:div>
    <w:div w:id="2070956277">
      <w:bodyDiv w:val="1"/>
      <w:marLeft w:val="0"/>
      <w:marRight w:val="0"/>
      <w:marTop w:val="0"/>
      <w:marBottom w:val="0"/>
      <w:divBdr>
        <w:top w:val="none" w:sz="0" w:space="0" w:color="auto"/>
        <w:left w:val="none" w:sz="0" w:space="0" w:color="auto"/>
        <w:bottom w:val="none" w:sz="0" w:space="0" w:color="auto"/>
        <w:right w:val="none" w:sz="0" w:space="0" w:color="auto"/>
      </w:divBdr>
    </w:div>
    <w:div w:id="2070959023">
      <w:bodyDiv w:val="1"/>
      <w:marLeft w:val="0"/>
      <w:marRight w:val="0"/>
      <w:marTop w:val="0"/>
      <w:marBottom w:val="0"/>
      <w:divBdr>
        <w:top w:val="none" w:sz="0" w:space="0" w:color="auto"/>
        <w:left w:val="none" w:sz="0" w:space="0" w:color="auto"/>
        <w:bottom w:val="none" w:sz="0" w:space="0" w:color="auto"/>
        <w:right w:val="none" w:sz="0" w:space="0" w:color="auto"/>
      </w:divBdr>
    </w:div>
    <w:div w:id="2071344193">
      <w:bodyDiv w:val="1"/>
      <w:marLeft w:val="0"/>
      <w:marRight w:val="0"/>
      <w:marTop w:val="0"/>
      <w:marBottom w:val="0"/>
      <w:divBdr>
        <w:top w:val="none" w:sz="0" w:space="0" w:color="auto"/>
        <w:left w:val="none" w:sz="0" w:space="0" w:color="auto"/>
        <w:bottom w:val="none" w:sz="0" w:space="0" w:color="auto"/>
        <w:right w:val="none" w:sz="0" w:space="0" w:color="auto"/>
      </w:divBdr>
    </w:div>
    <w:div w:id="2071489458">
      <w:bodyDiv w:val="1"/>
      <w:marLeft w:val="0"/>
      <w:marRight w:val="0"/>
      <w:marTop w:val="0"/>
      <w:marBottom w:val="0"/>
      <w:divBdr>
        <w:top w:val="none" w:sz="0" w:space="0" w:color="auto"/>
        <w:left w:val="none" w:sz="0" w:space="0" w:color="auto"/>
        <w:bottom w:val="none" w:sz="0" w:space="0" w:color="auto"/>
        <w:right w:val="none" w:sz="0" w:space="0" w:color="auto"/>
      </w:divBdr>
    </w:div>
    <w:div w:id="2072538061">
      <w:bodyDiv w:val="1"/>
      <w:marLeft w:val="0"/>
      <w:marRight w:val="0"/>
      <w:marTop w:val="0"/>
      <w:marBottom w:val="0"/>
      <w:divBdr>
        <w:top w:val="none" w:sz="0" w:space="0" w:color="auto"/>
        <w:left w:val="none" w:sz="0" w:space="0" w:color="auto"/>
        <w:bottom w:val="none" w:sz="0" w:space="0" w:color="auto"/>
        <w:right w:val="none" w:sz="0" w:space="0" w:color="auto"/>
      </w:divBdr>
    </w:div>
    <w:div w:id="2073112118">
      <w:bodyDiv w:val="1"/>
      <w:marLeft w:val="0"/>
      <w:marRight w:val="0"/>
      <w:marTop w:val="0"/>
      <w:marBottom w:val="0"/>
      <w:divBdr>
        <w:top w:val="none" w:sz="0" w:space="0" w:color="auto"/>
        <w:left w:val="none" w:sz="0" w:space="0" w:color="auto"/>
        <w:bottom w:val="none" w:sz="0" w:space="0" w:color="auto"/>
        <w:right w:val="none" w:sz="0" w:space="0" w:color="auto"/>
      </w:divBdr>
    </w:div>
    <w:div w:id="2073847674">
      <w:bodyDiv w:val="1"/>
      <w:marLeft w:val="0"/>
      <w:marRight w:val="0"/>
      <w:marTop w:val="0"/>
      <w:marBottom w:val="0"/>
      <w:divBdr>
        <w:top w:val="none" w:sz="0" w:space="0" w:color="auto"/>
        <w:left w:val="none" w:sz="0" w:space="0" w:color="auto"/>
        <w:bottom w:val="none" w:sz="0" w:space="0" w:color="auto"/>
        <w:right w:val="none" w:sz="0" w:space="0" w:color="auto"/>
      </w:divBdr>
    </w:div>
    <w:div w:id="2074234149">
      <w:bodyDiv w:val="1"/>
      <w:marLeft w:val="0"/>
      <w:marRight w:val="0"/>
      <w:marTop w:val="0"/>
      <w:marBottom w:val="0"/>
      <w:divBdr>
        <w:top w:val="none" w:sz="0" w:space="0" w:color="auto"/>
        <w:left w:val="none" w:sz="0" w:space="0" w:color="auto"/>
        <w:bottom w:val="none" w:sz="0" w:space="0" w:color="auto"/>
        <w:right w:val="none" w:sz="0" w:space="0" w:color="auto"/>
      </w:divBdr>
    </w:div>
    <w:div w:id="2074497271">
      <w:bodyDiv w:val="1"/>
      <w:marLeft w:val="0"/>
      <w:marRight w:val="0"/>
      <w:marTop w:val="0"/>
      <w:marBottom w:val="0"/>
      <w:divBdr>
        <w:top w:val="none" w:sz="0" w:space="0" w:color="auto"/>
        <w:left w:val="none" w:sz="0" w:space="0" w:color="auto"/>
        <w:bottom w:val="none" w:sz="0" w:space="0" w:color="auto"/>
        <w:right w:val="none" w:sz="0" w:space="0" w:color="auto"/>
      </w:divBdr>
    </w:div>
    <w:div w:id="2074499474">
      <w:bodyDiv w:val="1"/>
      <w:marLeft w:val="0"/>
      <w:marRight w:val="0"/>
      <w:marTop w:val="0"/>
      <w:marBottom w:val="0"/>
      <w:divBdr>
        <w:top w:val="none" w:sz="0" w:space="0" w:color="auto"/>
        <w:left w:val="none" w:sz="0" w:space="0" w:color="auto"/>
        <w:bottom w:val="none" w:sz="0" w:space="0" w:color="auto"/>
        <w:right w:val="none" w:sz="0" w:space="0" w:color="auto"/>
      </w:divBdr>
    </w:div>
    <w:div w:id="2074545668">
      <w:bodyDiv w:val="1"/>
      <w:marLeft w:val="0"/>
      <w:marRight w:val="0"/>
      <w:marTop w:val="0"/>
      <w:marBottom w:val="0"/>
      <w:divBdr>
        <w:top w:val="none" w:sz="0" w:space="0" w:color="auto"/>
        <w:left w:val="none" w:sz="0" w:space="0" w:color="auto"/>
        <w:bottom w:val="none" w:sz="0" w:space="0" w:color="auto"/>
        <w:right w:val="none" w:sz="0" w:space="0" w:color="auto"/>
      </w:divBdr>
    </w:div>
    <w:div w:id="2075620489">
      <w:bodyDiv w:val="1"/>
      <w:marLeft w:val="0"/>
      <w:marRight w:val="0"/>
      <w:marTop w:val="0"/>
      <w:marBottom w:val="0"/>
      <w:divBdr>
        <w:top w:val="none" w:sz="0" w:space="0" w:color="auto"/>
        <w:left w:val="none" w:sz="0" w:space="0" w:color="auto"/>
        <w:bottom w:val="none" w:sz="0" w:space="0" w:color="auto"/>
        <w:right w:val="none" w:sz="0" w:space="0" w:color="auto"/>
      </w:divBdr>
    </w:div>
    <w:div w:id="2076001484">
      <w:bodyDiv w:val="1"/>
      <w:marLeft w:val="0"/>
      <w:marRight w:val="0"/>
      <w:marTop w:val="0"/>
      <w:marBottom w:val="0"/>
      <w:divBdr>
        <w:top w:val="none" w:sz="0" w:space="0" w:color="auto"/>
        <w:left w:val="none" w:sz="0" w:space="0" w:color="auto"/>
        <w:bottom w:val="none" w:sz="0" w:space="0" w:color="auto"/>
        <w:right w:val="none" w:sz="0" w:space="0" w:color="auto"/>
      </w:divBdr>
    </w:div>
    <w:div w:id="2076003594">
      <w:bodyDiv w:val="1"/>
      <w:marLeft w:val="0"/>
      <w:marRight w:val="0"/>
      <w:marTop w:val="0"/>
      <w:marBottom w:val="0"/>
      <w:divBdr>
        <w:top w:val="none" w:sz="0" w:space="0" w:color="auto"/>
        <w:left w:val="none" w:sz="0" w:space="0" w:color="auto"/>
        <w:bottom w:val="none" w:sz="0" w:space="0" w:color="auto"/>
        <w:right w:val="none" w:sz="0" w:space="0" w:color="auto"/>
      </w:divBdr>
    </w:div>
    <w:div w:id="2076198273">
      <w:bodyDiv w:val="1"/>
      <w:marLeft w:val="0"/>
      <w:marRight w:val="0"/>
      <w:marTop w:val="0"/>
      <w:marBottom w:val="0"/>
      <w:divBdr>
        <w:top w:val="none" w:sz="0" w:space="0" w:color="auto"/>
        <w:left w:val="none" w:sz="0" w:space="0" w:color="auto"/>
        <w:bottom w:val="none" w:sz="0" w:space="0" w:color="auto"/>
        <w:right w:val="none" w:sz="0" w:space="0" w:color="auto"/>
      </w:divBdr>
    </w:div>
    <w:div w:id="2076590118">
      <w:bodyDiv w:val="1"/>
      <w:marLeft w:val="0"/>
      <w:marRight w:val="0"/>
      <w:marTop w:val="0"/>
      <w:marBottom w:val="0"/>
      <w:divBdr>
        <w:top w:val="none" w:sz="0" w:space="0" w:color="auto"/>
        <w:left w:val="none" w:sz="0" w:space="0" w:color="auto"/>
        <w:bottom w:val="none" w:sz="0" w:space="0" w:color="auto"/>
        <w:right w:val="none" w:sz="0" w:space="0" w:color="auto"/>
      </w:divBdr>
    </w:div>
    <w:div w:id="2077119562">
      <w:bodyDiv w:val="1"/>
      <w:marLeft w:val="0"/>
      <w:marRight w:val="0"/>
      <w:marTop w:val="0"/>
      <w:marBottom w:val="0"/>
      <w:divBdr>
        <w:top w:val="none" w:sz="0" w:space="0" w:color="auto"/>
        <w:left w:val="none" w:sz="0" w:space="0" w:color="auto"/>
        <w:bottom w:val="none" w:sz="0" w:space="0" w:color="auto"/>
        <w:right w:val="none" w:sz="0" w:space="0" w:color="auto"/>
      </w:divBdr>
    </w:div>
    <w:div w:id="2078240207">
      <w:bodyDiv w:val="1"/>
      <w:marLeft w:val="0"/>
      <w:marRight w:val="0"/>
      <w:marTop w:val="0"/>
      <w:marBottom w:val="0"/>
      <w:divBdr>
        <w:top w:val="none" w:sz="0" w:space="0" w:color="auto"/>
        <w:left w:val="none" w:sz="0" w:space="0" w:color="auto"/>
        <w:bottom w:val="none" w:sz="0" w:space="0" w:color="auto"/>
        <w:right w:val="none" w:sz="0" w:space="0" w:color="auto"/>
      </w:divBdr>
    </w:div>
    <w:div w:id="2078241613">
      <w:bodyDiv w:val="1"/>
      <w:marLeft w:val="0"/>
      <w:marRight w:val="0"/>
      <w:marTop w:val="0"/>
      <w:marBottom w:val="0"/>
      <w:divBdr>
        <w:top w:val="none" w:sz="0" w:space="0" w:color="auto"/>
        <w:left w:val="none" w:sz="0" w:space="0" w:color="auto"/>
        <w:bottom w:val="none" w:sz="0" w:space="0" w:color="auto"/>
        <w:right w:val="none" w:sz="0" w:space="0" w:color="auto"/>
      </w:divBdr>
    </w:div>
    <w:div w:id="2078285424">
      <w:bodyDiv w:val="1"/>
      <w:marLeft w:val="0"/>
      <w:marRight w:val="0"/>
      <w:marTop w:val="0"/>
      <w:marBottom w:val="0"/>
      <w:divBdr>
        <w:top w:val="none" w:sz="0" w:space="0" w:color="auto"/>
        <w:left w:val="none" w:sz="0" w:space="0" w:color="auto"/>
        <w:bottom w:val="none" w:sz="0" w:space="0" w:color="auto"/>
        <w:right w:val="none" w:sz="0" w:space="0" w:color="auto"/>
      </w:divBdr>
    </w:div>
    <w:div w:id="2079135102">
      <w:bodyDiv w:val="1"/>
      <w:marLeft w:val="0"/>
      <w:marRight w:val="0"/>
      <w:marTop w:val="0"/>
      <w:marBottom w:val="0"/>
      <w:divBdr>
        <w:top w:val="none" w:sz="0" w:space="0" w:color="auto"/>
        <w:left w:val="none" w:sz="0" w:space="0" w:color="auto"/>
        <w:bottom w:val="none" w:sz="0" w:space="0" w:color="auto"/>
        <w:right w:val="none" w:sz="0" w:space="0" w:color="auto"/>
      </w:divBdr>
    </w:div>
    <w:div w:id="2079595383">
      <w:bodyDiv w:val="1"/>
      <w:marLeft w:val="0"/>
      <w:marRight w:val="0"/>
      <w:marTop w:val="0"/>
      <w:marBottom w:val="0"/>
      <w:divBdr>
        <w:top w:val="none" w:sz="0" w:space="0" w:color="auto"/>
        <w:left w:val="none" w:sz="0" w:space="0" w:color="auto"/>
        <w:bottom w:val="none" w:sz="0" w:space="0" w:color="auto"/>
        <w:right w:val="none" w:sz="0" w:space="0" w:color="auto"/>
      </w:divBdr>
    </w:div>
    <w:div w:id="2079596045">
      <w:bodyDiv w:val="1"/>
      <w:marLeft w:val="0"/>
      <w:marRight w:val="0"/>
      <w:marTop w:val="0"/>
      <w:marBottom w:val="0"/>
      <w:divBdr>
        <w:top w:val="none" w:sz="0" w:space="0" w:color="auto"/>
        <w:left w:val="none" w:sz="0" w:space="0" w:color="auto"/>
        <w:bottom w:val="none" w:sz="0" w:space="0" w:color="auto"/>
        <w:right w:val="none" w:sz="0" w:space="0" w:color="auto"/>
      </w:divBdr>
    </w:div>
    <w:div w:id="2079670667">
      <w:bodyDiv w:val="1"/>
      <w:marLeft w:val="0"/>
      <w:marRight w:val="0"/>
      <w:marTop w:val="0"/>
      <w:marBottom w:val="0"/>
      <w:divBdr>
        <w:top w:val="none" w:sz="0" w:space="0" w:color="auto"/>
        <w:left w:val="none" w:sz="0" w:space="0" w:color="auto"/>
        <w:bottom w:val="none" w:sz="0" w:space="0" w:color="auto"/>
        <w:right w:val="none" w:sz="0" w:space="0" w:color="auto"/>
      </w:divBdr>
    </w:div>
    <w:div w:id="2080319413">
      <w:bodyDiv w:val="1"/>
      <w:marLeft w:val="0"/>
      <w:marRight w:val="0"/>
      <w:marTop w:val="0"/>
      <w:marBottom w:val="0"/>
      <w:divBdr>
        <w:top w:val="none" w:sz="0" w:space="0" w:color="auto"/>
        <w:left w:val="none" w:sz="0" w:space="0" w:color="auto"/>
        <w:bottom w:val="none" w:sz="0" w:space="0" w:color="auto"/>
        <w:right w:val="none" w:sz="0" w:space="0" w:color="auto"/>
      </w:divBdr>
    </w:div>
    <w:div w:id="2080514407">
      <w:bodyDiv w:val="1"/>
      <w:marLeft w:val="0"/>
      <w:marRight w:val="0"/>
      <w:marTop w:val="0"/>
      <w:marBottom w:val="0"/>
      <w:divBdr>
        <w:top w:val="none" w:sz="0" w:space="0" w:color="auto"/>
        <w:left w:val="none" w:sz="0" w:space="0" w:color="auto"/>
        <w:bottom w:val="none" w:sz="0" w:space="0" w:color="auto"/>
        <w:right w:val="none" w:sz="0" w:space="0" w:color="auto"/>
      </w:divBdr>
    </w:div>
    <w:div w:id="2080595390">
      <w:bodyDiv w:val="1"/>
      <w:marLeft w:val="0"/>
      <w:marRight w:val="0"/>
      <w:marTop w:val="0"/>
      <w:marBottom w:val="0"/>
      <w:divBdr>
        <w:top w:val="none" w:sz="0" w:space="0" w:color="auto"/>
        <w:left w:val="none" w:sz="0" w:space="0" w:color="auto"/>
        <w:bottom w:val="none" w:sz="0" w:space="0" w:color="auto"/>
        <w:right w:val="none" w:sz="0" w:space="0" w:color="auto"/>
      </w:divBdr>
    </w:div>
    <w:div w:id="2080899405">
      <w:bodyDiv w:val="1"/>
      <w:marLeft w:val="0"/>
      <w:marRight w:val="0"/>
      <w:marTop w:val="0"/>
      <w:marBottom w:val="0"/>
      <w:divBdr>
        <w:top w:val="none" w:sz="0" w:space="0" w:color="auto"/>
        <w:left w:val="none" w:sz="0" w:space="0" w:color="auto"/>
        <w:bottom w:val="none" w:sz="0" w:space="0" w:color="auto"/>
        <w:right w:val="none" w:sz="0" w:space="0" w:color="auto"/>
      </w:divBdr>
    </w:div>
    <w:div w:id="2081246523">
      <w:bodyDiv w:val="1"/>
      <w:marLeft w:val="0"/>
      <w:marRight w:val="0"/>
      <w:marTop w:val="0"/>
      <w:marBottom w:val="0"/>
      <w:divBdr>
        <w:top w:val="none" w:sz="0" w:space="0" w:color="auto"/>
        <w:left w:val="none" w:sz="0" w:space="0" w:color="auto"/>
        <w:bottom w:val="none" w:sz="0" w:space="0" w:color="auto"/>
        <w:right w:val="none" w:sz="0" w:space="0" w:color="auto"/>
      </w:divBdr>
    </w:div>
    <w:div w:id="2081365947">
      <w:bodyDiv w:val="1"/>
      <w:marLeft w:val="0"/>
      <w:marRight w:val="0"/>
      <w:marTop w:val="0"/>
      <w:marBottom w:val="0"/>
      <w:divBdr>
        <w:top w:val="none" w:sz="0" w:space="0" w:color="auto"/>
        <w:left w:val="none" w:sz="0" w:space="0" w:color="auto"/>
        <w:bottom w:val="none" w:sz="0" w:space="0" w:color="auto"/>
        <w:right w:val="none" w:sz="0" w:space="0" w:color="auto"/>
      </w:divBdr>
    </w:div>
    <w:div w:id="2081556962">
      <w:bodyDiv w:val="1"/>
      <w:marLeft w:val="0"/>
      <w:marRight w:val="0"/>
      <w:marTop w:val="0"/>
      <w:marBottom w:val="0"/>
      <w:divBdr>
        <w:top w:val="none" w:sz="0" w:space="0" w:color="auto"/>
        <w:left w:val="none" w:sz="0" w:space="0" w:color="auto"/>
        <w:bottom w:val="none" w:sz="0" w:space="0" w:color="auto"/>
        <w:right w:val="none" w:sz="0" w:space="0" w:color="auto"/>
      </w:divBdr>
    </w:div>
    <w:div w:id="2081706078">
      <w:bodyDiv w:val="1"/>
      <w:marLeft w:val="0"/>
      <w:marRight w:val="0"/>
      <w:marTop w:val="0"/>
      <w:marBottom w:val="0"/>
      <w:divBdr>
        <w:top w:val="none" w:sz="0" w:space="0" w:color="auto"/>
        <w:left w:val="none" w:sz="0" w:space="0" w:color="auto"/>
        <w:bottom w:val="none" w:sz="0" w:space="0" w:color="auto"/>
        <w:right w:val="none" w:sz="0" w:space="0" w:color="auto"/>
      </w:divBdr>
    </w:div>
    <w:div w:id="2082368050">
      <w:bodyDiv w:val="1"/>
      <w:marLeft w:val="0"/>
      <w:marRight w:val="0"/>
      <w:marTop w:val="0"/>
      <w:marBottom w:val="0"/>
      <w:divBdr>
        <w:top w:val="none" w:sz="0" w:space="0" w:color="auto"/>
        <w:left w:val="none" w:sz="0" w:space="0" w:color="auto"/>
        <w:bottom w:val="none" w:sz="0" w:space="0" w:color="auto"/>
        <w:right w:val="none" w:sz="0" w:space="0" w:color="auto"/>
      </w:divBdr>
    </w:div>
    <w:div w:id="2083138375">
      <w:bodyDiv w:val="1"/>
      <w:marLeft w:val="0"/>
      <w:marRight w:val="0"/>
      <w:marTop w:val="0"/>
      <w:marBottom w:val="0"/>
      <w:divBdr>
        <w:top w:val="none" w:sz="0" w:space="0" w:color="auto"/>
        <w:left w:val="none" w:sz="0" w:space="0" w:color="auto"/>
        <w:bottom w:val="none" w:sz="0" w:space="0" w:color="auto"/>
        <w:right w:val="none" w:sz="0" w:space="0" w:color="auto"/>
      </w:divBdr>
    </w:div>
    <w:div w:id="2083214574">
      <w:bodyDiv w:val="1"/>
      <w:marLeft w:val="0"/>
      <w:marRight w:val="0"/>
      <w:marTop w:val="0"/>
      <w:marBottom w:val="0"/>
      <w:divBdr>
        <w:top w:val="none" w:sz="0" w:space="0" w:color="auto"/>
        <w:left w:val="none" w:sz="0" w:space="0" w:color="auto"/>
        <w:bottom w:val="none" w:sz="0" w:space="0" w:color="auto"/>
        <w:right w:val="none" w:sz="0" w:space="0" w:color="auto"/>
      </w:divBdr>
    </w:div>
    <w:div w:id="2083988077">
      <w:bodyDiv w:val="1"/>
      <w:marLeft w:val="0"/>
      <w:marRight w:val="0"/>
      <w:marTop w:val="0"/>
      <w:marBottom w:val="0"/>
      <w:divBdr>
        <w:top w:val="none" w:sz="0" w:space="0" w:color="auto"/>
        <w:left w:val="none" w:sz="0" w:space="0" w:color="auto"/>
        <w:bottom w:val="none" w:sz="0" w:space="0" w:color="auto"/>
        <w:right w:val="none" w:sz="0" w:space="0" w:color="auto"/>
      </w:divBdr>
    </w:div>
    <w:div w:id="2084254941">
      <w:bodyDiv w:val="1"/>
      <w:marLeft w:val="0"/>
      <w:marRight w:val="0"/>
      <w:marTop w:val="0"/>
      <w:marBottom w:val="0"/>
      <w:divBdr>
        <w:top w:val="none" w:sz="0" w:space="0" w:color="auto"/>
        <w:left w:val="none" w:sz="0" w:space="0" w:color="auto"/>
        <w:bottom w:val="none" w:sz="0" w:space="0" w:color="auto"/>
        <w:right w:val="none" w:sz="0" w:space="0" w:color="auto"/>
      </w:divBdr>
    </w:div>
    <w:div w:id="2084596934">
      <w:bodyDiv w:val="1"/>
      <w:marLeft w:val="0"/>
      <w:marRight w:val="0"/>
      <w:marTop w:val="0"/>
      <w:marBottom w:val="0"/>
      <w:divBdr>
        <w:top w:val="none" w:sz="0" w:space="0" w:color="auto"/>
        <w:left w:val="none" w:sz="0" w:space="0" w:color="auto"/>
        <w:bottom w:val="none" w:sz="0" w:space="0" w:color="auto"/>
        <w:right w:val="none" w:sz="0" w:space="0" w:color="auto"/>
      </w:divBdr>
    </w:div>
    <w:div w:id="2084638959">
      <w:bodyDiv w:val="1"/>
      <w:marLeft w:val="0"/>
      <w:marRight w:val="0"/>
      <w:marTop w:val="0"/>
      <w:marBottom w:val="0"/>
      <w:divBdr>
        <w:top w:val="none" w:sz="0" w:space="0" w:color="auto"/>
        <w:left w:val="none" w:sz="0" w:space="0" w:color="auto"/>
        <w:bottom w:val="none" w:sz="0" w:space="0" w:color="auto"/>
        <w:right w:val="none" w:sz="0" w:space="0" w:color="auto"/>
      </w:divBdr>
    </w:div>
    <w:div w:id="2084797253">
      <w:bodyDiv w:val="1"/>
      <w:marLeft w:val="0"/>
      <w:marRight w:val="0"/>
      <w:marTop w:val="0"/>
      <w:marBottom w:val="0"/>
      <w:divBdr>
        <w:top w:val="none" w:sz="0" w:space="0" w:color="auto"/>
        <w:left w:val="none" w:sz="0" w:space="0" w:color="auto"/>
        <w:bottom w:val="none" w:sz="0" w:space="0" w:color="auto"/>
        <w:right w:val="none" w:sz="0" w:space="0" w:color="auto"/>
      </w:divBdr>
    </w:div>
    <w:div w:id="2085028928">
      <w:bodyDiv w:val="1"/>
      <w:marLeft w:val="0"/>
      <w:marRight w:val="0"/>
      <w:marTop w:val="0"/>
      <w:marBottom w:val="0"/>
      <w:divBdr>
        <w:top w:val="none" w:sz="0" w:space="0" w:color="auto"/>
        <w:left w:val="none" w:sz="0" w:space="0" w:color="auto"/>
        <w:bottom w:val="none" w:sz="0" w:space="0" w:color="auto"/>
        <w:right w:val="none" w:sz="0" w:space="0" w:color="auto"/>
      </w:divBdr>
    </w:div>
    <w:div w:id="2085486931">
      <w:bodyDiv w:val="1"/>
      <w:marLeft w:val="0"/>
      <w:marRight w:val="0"/>
      <w:marTop w:val="0"/>
      <w:marBottom w:val="0"/>
      <w:divBdr>
        <w:top w:val="none" w:sz="0" w:space="0" w:color="auto"/>
        <w:left w:val="none" w:sz="0" w:space="0" w:color="auto"/>
        <w:bottom w:val="none" w:sz="0" w:space="0" w:color="auto"/>
        <w:right w:val="none" w:sz="0" w:space="0" w:color="auto"/>
      </w:divBdr>
    </w:div>
    <w:div w:id="2085831286">
      <w:bodyDiv w:val="1"/>
      <w:marLeft w:val="0"/>
      <w:marRight w:val="0"/>
      <w:marTop w:val="0"/>
      <w:marBottom w:val="0"/>
      <w:divBdr>
        <w:top w:val="none" w:sz="0" w:space="0" w:color="auto"/>
        <w:left w:val="none" w:sz="0" w:space="0" w:color="auto"/>
        <w:bottom w:val="none" w:sz="0" w:space="0" w:color="auto"/>
        <w:right w:val="none" w:sz="0" w:space="0" w:color="auto"/>
      </w:divBdr>
    </w:div>
    <w:div w:id="2086143853">
      <w:bodyDiv w:val="1"/>
      <w:marLeft w:val="0"/>
      <w:marRight w:val="0"/>
      <w:marTop w:val="0"/>
      <w:marBottom w:val="0"/>
      <w:divBdr>
        <w:top w:val="none" w:sz="0" w:space="0" w:color="auto"/>
        <w:left w:val="none" w:sz="0" w:space="0" w:color="auto"/>
        <w:bottom w:val="none" w:sz="0" w:space="0" w:color="auto"/>
        <w:right w:val="none" w:sz="0" w:space="0" w:color="auto"/>
      </w:divBdr>
    </w:div>
    <w:div w:id="2086223795">
      <w:bodyDiv w:val="1"/>
      <w:marLeft w:val="0"/>
      <w:marRight w:val="0"/>
      <w:marTop w:val="0"/>
      <w:marBottom w:val="0"/>
      <w:divBdr>
        <w:top w:val="none" w:sz="0" w:space="0" w:color="auto"/>
        <w:left w:val="none" w:sz="0" w:space="0" w:color="auto"/>
        <w:bottom w:val="none" w:sz="0" w:space="0" w:color="auto"/>
        <w:right w:val="none" w:sz="0" w:space="0" w:color="auto"/>
      </w:divBdr>
    </w:div>
    <w:div w:id="2086300276">
      <w:bodyDiv w:val="1"/>
      <w:marLeft w:val="0"/>
      <w:marRight w:val="0"/>
      <w:marTop w:val="0"/>
      <w:marBottom w:val="0"/>
      <w:divBdr>
        <w:top w:val="none" w:sz="0" w:space="0" w:color="auto"/>
        <w:left w:val="none" w:sz="0" w:space="0" w:color="auto"/>
        <w:bottom w:val="none" w:sz="0" w:space="0" w:color="auto"/>
        <w:right w:val="none" w:sz="0" w:space="0" w:color="auto"/>
      </w:divBdr>
    </w:div>
    <w:div w:id="2086562025">
      <w:bodyDiv w:val="1"/>
      <w:marLeft w:val="0"/>
      <w:marRight w:val="0"/>
      <w:marTop w:val="0"/>
      <w:marBottom w:val="0"/>
      <w:divBdr>
        <w:top w:val="none" w:sz="0" w:space="0" w:color="auto"/>
        <w:left w:val="none" w:sz="0" w:space="0" w:color="auto"/>
        <w:bottom w:val="none" w:sz="0" w:space="0" w:color="auto"/>
        <w:right w:val="none" w:sz="0" w:space="0" w:color="auto"/>
      </w:divBdr>
    </w:div>
    <w:div w:id="2086874412">
      <w:bodyDiv w:val="1"/>
      <w:marLeft w:val="0"/>
      <w:marRight w:val="0"/>
      <w:marTop w:val="0"/>
      <w:marBottom w:val="0"/>
      <w:divBdr>
        <w:top w:val="none" w:sz="0" w:space="0" w:color="auto"/>
        <w:left w:val="none" w:sz="0" w:space="0" w:color="auto"/>
        <w:bottom w:val="none" w:sz="0" w:space="0" w:color="auto"/>
        <w:right w:val="none" w:sz="0" w:space="0" w:color="auto"/>
      </w:divBdr>
    </w:div>
    <w:div w:id="2087066358">
      <w:bodyDiv w:val="1"/>
      <w:marLeft w:val="0"/>
      <w:marRight w:val="0"/>
      <w:marTop w:val="0"/>
      <w:marBottom w:val="0"/>
      <w:divBdr>
        <w:top w:val="none" w:sz="0" w:space="0" w:color="auto"/>
        <w:left w:val="none" w:sz="0" w:space="0" w:color="auto"/>
        <w:bottom w:val="none" w:sz="0" w:space="0" w:color="auto"/>
        <w:right w:val="none" w:sz="0" w:space="0" w:color="auto"/>
      </w:divBdr>
    </w:div>
    <w:div w:id="2087914610">
      <w:bodyDiv w:val="1"/>
      <w:marLeft w:val="0"/>
      <w:marRight w:val="0"/>
      <w:marTop w:val="0"/>
      <w:marBottom w:val="0"/>
      <w:divBdr>
        <w:top w:val="none" w:sz="0" w:space="0" w:color="auto"/>
        <w:left w:val="none" w:sz="0" w:space="0" w:color="auto"/>
        <w:bottom w:val="none" w:sz="0" w:space="0" w:color="auto"/>
        <w:right w:val="none" w:sz="0" w:space="0" w:color="auto"/>
      </w:divBdr>
    </w:div>
    <w:div w:id="2088113989">
      <w:bodyDiv w:val="1"/>
      <w:marLeft w:val="0"/>
      <w:marRight w:val="0"/>
      <w:marTop w:val="0"/>
      <w:marBottom w:val="0"/>
      <w:divBdr>
        <w:top w:val="none" w:sz="0" w:space="0" w:color="auto"/>
        <w:left w:val="none" w:sz="0" w:space="0" w:color="auto"/>
        <w:bottom w:val="none" w:sz="0" w:space="0" w:color="auto"/>
        <w:right w:val="none" w:sz="0" w:space="0" w:color="auto"/>
      </w:divBdr>
    </w:div>
    <w:div w:id="2088308953">
      <w:bodyDiv w:val="1"/>
      <w:marLeft w:val="0"/>
      <w:marRight w:val="0"/>
      <w:marTop w:val="0"/>
      <w:marBottom w:val="0"/>
      <w:divBdr>
        <w:top w:val="none" w:sz="0" w:space="0" w:color="auto"/>
        <w:left w:val="none" w:sz="0" w:space="0" w:color="auto"/>
        <w:bottom w:val="none" w:sz="0" w:space="0" w:color="auto"/>
        <w:right w:val="none" w:sz="0" w:space="0" w:color="auto"/>
      </w:divBdr>
    </w:div>
    <w:div w:id="2088451186">
      <w:bodyDiv w:val="1"/>
      <w:marLeft w:val="0"/>
      <w:marRight w:val="0"/>
      <w:marTop w:val="0"/>
      <w:marBottom w:val="0"/>
      <w:divBdr>
        <w:top w:val="none" w:sz="0" w:space="0" w:color="auto"/>
        <w:left w:val="none" w:sz="0" w:space="0" w:color="auto"/>
        <w:bottom w:val="none" w:sz="0" w:space="0" w:color="auto"/>
        <w:right w:val="none" w:sz="0" w:space="0" w:color="auto"/>
      </w:divBdr>
    </w:div>
    <w:div w:id="2088455330">
      <w:bodyDiv w:val="1"/>
      <w:marLeft w:val="0"/>
      <w:marRight w:val="0"/>
      <w:marTop w:val="0"/>
      <w:marBottom w:val="0"/>
      <w:divBdr>
        <w:top w:val="none" w:sz="0" w:space="0" w:color="auto"/>
        <w:left w:val="none" w:sz="0" w:space="0" w:color="auto"/>
        <w:bottom w:val="none" w:sz="0" w:space="0" w:color="auto"/>
        <w:right w:val="none" w:sz="0" w:space="0" w:color="auto"/>
      </w:divBdr>
      <w:divsChild>
        <w:div w:id="720593883">
          <w:marLeft w:val="480"/>
          <w:marRight w:val="0"/>
          <w:marTop w:val="0"/>
          <w:marBottom w:val="0"/>
          <w:divBdr>
            <w:top w:val="none" w:sz="0" w:space="0" w:color="auto"/>
            <w:left w:val="none" w:sz="0" w:space="0" w:color="auto"/>
            <w:bottom w:val="none" w:sz="0" w:space="0" w:color="auto"/>
            <w:right w:val="none" w:sz="0" w:space="0" w:color="auto"/>
          </w:divBdr>
        </w:div>
        <w:div w:id="1609465536">
          <w:marLeft w:val="480"/>
          <w:marRight w:val="0"/>
          <w:marTop w:val="0"/>
          <w:marBottom w:val="0"/>
          <w:divBdr>
            <w:top w:val="none" w:sz="0" w:space="0" w:color="auto"/>
            <w:left w:val="none" w:sz="0" w:space="0" w:color="auto"/>
            <w:bottom w:val="none" w:sz="0" w:space="0" w:color="auto"/>
            <w:right w:val="none" w:sz="0" w:space="0" w:color="auto"/>
          </w:divBdr>
        </w:div>
        <w:div w:id="24063842">
          <w:marLeft w:val="480"/>
          <w:marRight w:val="0"/>
          <w:marTop w:val="0"/>
          <w:marBottom w:val="0"/>
          <w:divBdr>
            <w:top w:val="none" w:sz="0" w:space="0" w:color="auto"/>
            <w:left w:val="none" w:sz="0" w:space="0" w:color="auto"/>
            <w:bottom w:val="none" w:sz="0" w:space="0" w:color="auto"/>
            <w:right w:val="none" w:sz="0" w:space="0" w:color="auto"/>
          </w:divBdr>
        </w:div>
        <w:div w:id="1805848803">
          <w:marLeft w:val="480"/>
          <w:marRight w:val="0"/>
          <w:marTop w:val="0"/>
          <w:marBottom w:val="0"/>
          <w:divBdr>
            <w:top w:val="none" w:sz="0" w:space="0" w:color="auto"/>
            <w:left w:val="none" w:sz="0" w:space="0" w:color="auto"/>
            <w:bottom w:val="none" w:sz="0" w:space="0" w:color="auto"/>
            <w:right w:val="none" w:sz="0" w:space="0" w:color="auto"/>
          </w:divBdr>
        </w:div>
        <w:div w:id="1722709666">
          <w:marLeft w:val="480"/>
          <w:marRight w:val="0"/>
          <w:marTop w:val="0"/>
          <w:marBottom w:val="0"/>
          <w:divBdr>
            <w:top w:val="none" w:sz="0" w:space="0" w:color="auto"/>
            <w:left w:val="none" w:sz="0" w:space="0" w:color="auto"/>
            <w:bottom w:val="none" w:sz="0" w:space="0" w:color="auto"/>
            <w:right w:val="none" w:sz="0" w:space="0" w:color="auto"/>
          </w:divBdr>
        </w:div>
        <w:div w:id="1924603990">
          <w:marLeft w:val="480"/>
          <w:marRight w:val="0"/>
          <w:marTop w:val="0"/>
          <w:marBottom w:val="0"/>
          <w:divBdr>
            <w:top w:val="none" w:sz="0" w:space="0" w:color="auto"/>
            <w:left w:val="none" w:sz="0" w:space="0" w:color="auto"/>
            <w:bottom w:val="none" w:sz="0" w:space="0" w:color="auto"/>
            <w:right w:val="none" w:sz="0" w:space="0" w:color="auto"/>
          </w:divBdr>
        </w:div>
        <w:div w:id="796526017">
          <w:marLeft w:val="480"/>
          <w:marRight w:val="0"/>
          <w:marTop w:val="0"/>
          <w:marBottom w:val="0"/>
          <w:divBdr>
            <w:top w:val="none" w:sz="0" w:space="0" w:color="auto"/>
            <w:left w:val="none" w:sz="0" w:space="0" w:color="auto"/>
            <w:bottom w:val="none" w:sz="0" w:space="0" w:color="auto"/>
            <w:right w:val="none" w:sz="0" w:space="0" w:color="auto"/>
          </w:divBdr>
        </w:div>
        <w:div w:id="1485270957">
          <w:marLeft w:val="480"/>
          <w:marRight w:val="0"/>
          <w:marTop w:val="0"/>
          <w:marBottom w:val="0"/>
          <w:divBdr>
            <w:top w:val="none" w:sz="0" w:space="0" w:color="auto"/>
            <w:left w:val="none" w:sz="0" w:space="0" w:color="auto"/>
            <w:bottom w:val="none" w:sz="0" w:space="0" w:color="auto"/>
            <w:right w:val="none" w:sz="0" w:space="0" w:color="auto"/>
          </w:divBdr>
        </w:div>
        <w:div w:id="1730415982">
          <w:marLeft w:val="480"/>
          <w:marRight w:val="0"/>
          <w:marTop w:val="0"/>
          <w:marBottom w:val="0"/>
          <w:divBdr>
            <w:top w:val="none" w:sz="0" w:space="0" w:color="auto"/>
            <w:left w:val="none" w:sz="0" w:space="0" w:color="auto"/>
            <w:bottom w:val="none" w:sz="0" w:space="0" w:color="auto"/>
            <w:right w:val="none" w:sz="0" w:space="0" w:color="auto"/>
          </w:divBdr>
        </w:div>
        <w:div w:id="1910457059">
          <w:marLeft w:val="480"/>
          <w:marRight w:val="0"/>
          <w:marTop w:val="0"/>
          <w:marBottom w:val="0"/>
          <w:divBdr>
            <w:top w:val="none" w:sz="0" w:space="0" w:color="auto"/>
            <w:left w:val="none" w:sz="0" w:space="0" w:color="auto"/>
            <w:bottom w:val="none" w:sz="0" w:space="0" w:color="auto"/>
            <w:right w:val="none" w:sz="0" w:space="0" w:color="auto"/>
          </w:divBdr>
        </w:div>
        <w:div w:id="538973347">
          <w:marLeft w:val="480"/>
          <w:marRight w:val="0"/>
          <w:marTop w:val="0"/>
          <w:marBottom w:val="0"/>
          <w:divBdr>
            <w:top w:val="none" w:sz="0" w:space="0" w:color="auto"/>
            <w:left w:val="none" w:sz="0" w:space="0" w:color="auto"/>
            <w:bottom w:val="none" w:sz="0" w:space="0" w:color="auto"/>
            <w:right w:val="none" w:sz="0" w:space="0" w:color="auto"/>
          </w:divBdr>
        </w:div>
        <w:div w:id="782267915">
          <w:marLeft w:val="480"/>
          <w:marRight w:val="0"/>
          <w:marTop w:val="0"/>
          <w:marBottom w:val="0"/>
          <w:divBdr>
            <w:top w:val="none" w:sz="0" w:space="0" w:color="auto"/>
            <w:left w:val="none" w:sz="0" w:space="0" w:color="auto"/>
            <w:bottom w:val="none" w:sz="0" w:space="0" w:color="auto"/>
            <w:right w:val="none" w:sz="0" w:space="0" w:color="auto"/>
          </w:divBdr>
        </w:div>
        <w:div w:id="1496994561">
          <w:marLeft w:val="480"/>
          <w:marRight w:val="0"/>
          <w:marTop w:val="0"/>
          <w:marBottom w:val="0"/>
          <w:divBdr>
            <w:top w:val="none" w:sz="0" w:space="0" w:color="auto"/>
            <w:left w:val="none" w:sz="0" w:space="0" w:color="auto"/>
            <w:bottom w:val="none" w:sz="0" w:space="0" w:color="auto"/>
            <w:right w:val="none" w:sz="0" w:space="0" w:color="auto"/>
          </w:divBdr>
        </w:div>
        <w:div w:id="165175043">
          <w:marLeft w:val="480"/>
          <w:marRight w:val="0"/>
          <w:marTop w:val="0"/>
          <w:marBottom w:val="0"/>
          <w:divBdr>
            <w:top w:val="none" w:sz="0" w:space="0" w:color="auto"/>
            <w:left w:val="none" w:sz="0" w:space="0" w:color="auto"/>
            <w:bottom w:val="none" w:sz="0" w:space="0" w:color="auto"/>
            <w:right w:val="none" w:sz="0" w:space="0" w:color="auto"/>
          </w:divBdr>
        </w:div>
        <w:div w:id="1021279114">
          <w:marLeft w:val="480"/>
          <w:marRight w:val="0"/>
          <w:marTop w:val="0"/>
          <w:marBottom w:val="0"/>
          <w:divBdr>
            <w:top w:val="none" w:sz="0" w:space="0" w:color="auto"/>
            <w:left w:val="none" w:sz="0" w:space="0" w:color="auto"/>
            <w:bottom w:val="none" w:sz="0" w:space="0" w:color="auto"/>
            <w:right w:val="none" w:sz="0" w:space="0" w:color="auto"/>
          </w:divBdr>
        </w:div>
        <w:div w:id="742798889">
          <w:marLeft w:val="480"/>
          <w:marRight w:val="0"/>
          <w:marTop w:val="0"/>
          <w:marBottom w:val="0"/>
          <w:divBdr>
            <w:top w:val="none" w:sz="0" w:space="0" w:color="auto"/>
            <w:left w:val="none" w:sz="0" w:space="0" w:color="auto"/>
            <w:bottom w:val="none" w:sz="0" w:space="0" w:color="auto"/>
            <w:right w:val="none" w:sz="0" w:space="0" w:color="auto"/>
          </w:divBdr>
        </w:div>
        <w:div w:id="1465808225">
          <w:marLeft w:val="480"/>
          <w:marRight w:val="0"/>
          <w:marTop w:val="0"/>
          <w:marBottom w:val="0"/>
          <w:divBdr>
            <w:top w:val="none" w:sz="0" w:space="0" w:color="auto"/>
            <w:left w:val="none" w:sz="0" w:space="0" w:color="auto"/>
            <w:bottom w:val="none" w:sz="0" w:space="0" w:color="auto"/>
            <w:right w:val="none" w:sz="0" w:space="0" w:color="auto"/>
          </w:divBdr>
        </w:div>
        <w:div w:id="1693408953">
          <w:marLeft w:val="480"/>
          <w:marRight w:val="0"/>
          <w:marTop w:val="0"/>
          <w:marBottom w:val="0"/>
          <w:divBdr>
            <w:top w:val="none" w:sz="0" w:space="0" w:color="auto"/>
            <w:left w:val="none" w:sz="0" w:space="0" w:color="auto"/>
            <w:bottom w:val="none" w:sz="0" w:space="0" w:color="auto"/>
            <w:right w:val="none" w:sz="0" w:space="0" w:color="auto"/>
          </w:divBdr>
        </w:div>
        <w:div w:id="1861700910">
          <w:marLeft w:val="480"/>
          <w:marRight w:val="0"/>
          <w:marTop w:val="0"/>
          <w:marBottom w:val="0"/>
          <w:divBdr>
            <w:top w:val="none" w:sz="0" w:space="0" w:color="auto"/>
            <w:left w:val="none" w:sz="0" w:space="0" w:color="auto"/>
            <w:bottom w:val="none" w:sz="0" w:space="0" w:color="auto"/>
            <w:right w:val="none" w:sz="0" w:space="0" w:color="auto"/>
          </w:divBdr>
        </w:div>
        <w:div w:id="1898394995">
          <w:marLeft w:val="480"/>
          <w:marRight w:val="0"/>
          <w:marTop w:val="0"/>
          <w:marBottom w:val="0"/>
          <w:divBdr>
            <w:top w:val="none" w:sz="0" w:space="0" w:color="auto"/>
            <w:left w:val="none" w:sz="0" w:space="0" w:color="auto"/>
            <w:bottom w:val="none" w:sz="0" w:space="0" w:color="auto"/>
            <w:right w:val="none" w:sz="0" w:space="0" w:color="auto"/>
          </w:divBdr>
        </w:div>
        <w:div w:id="47144799">
          <w:marLeft w:val="480"/>
          <w:marRight w:val="0"/>
          <w:marTop w:val="0"/>
          <w:marBottom w:val="0"/>
          <w:divBdr>
            <w:top w:val="none" w:sz="0" w:space="0" w:color="auto"/>
            <w:left w:val="none" w:sz="0" w:space="0" w:color="auto"/>
            <w:bottom w:val="none" w:sz="0" w:space="0" w:color="auto"/>
            <w:right w:val="none" w:sz="0" w:space="0" w:color="auto"/>
          </w:divBdr>
        </w:div>
        <w:div w:id="1968076282">
          <w:marLeft w:val="480"/>
          <w:marRight w:val="0"/>
          <w:marTop w:val="0"/>
          <w:marBottom w:val="0"/>
          <w:divBdr>
            <w:top w:val="none" w:sz="0" w:space="0" w:color="auto"/>
            <w:left w:val="none" w:sz="0" w:space="0" w:color="auto"/>
            <w:bottom w:val="none" w:sz="0" w:space="0" w:color="auto"/>
            <w:right w:val="none" w:sz="0" w:space="0" w:color="auto"/>
          </w:divBdr>
        </w:div>
        <w:div w:id="1046292225">
          <w:marLeft w:val="480"/>
          <w:marRight w:val="0"/>
          <w:marTop w:val="0"/>
          <w:marBottom w:val="0"/>
          <w:divBdr>
            <w:top w:val="none" w:sz="0" w:space="0" w:color="auto"/>
            <w:left w:val="none" w:sz="0" w:space="0" w:color="auto"/>
            <w:bottom w:val="none" w:sz="0" w:space="0" w:color="auto"/>
            <w:right w:val="none" w:sz="0" w:space="0" w:color="auto"/>
          </w:divBdr>
        </w:div>
        <w:div w:id="1202595890">
          <w:marLeft w:val="480"/>
          <w:marRight w:val="0"/>
          <w:marTop w:val="0"/>
          <w:marBottom w:val="0"/>
          <w:divBdr>
            <w:top w:val="none" w:sz="0" w:space="0" w:color="auto"/>
            <w:left w:val="none" w:sz="0" w:space="0" w:color="auto"/>
            <w:bottom w:val="none" w:sz="0" w:space="0" w:color="auto"/>
            <w:right w:val="none" w:sz="0" w:space="0" w:color="auto"/>
          </w:divBdr>
        </w:div>
        <w:div w:id="464201967">
          <w:marLeft w:val="480"/>
          <w:marRight w:val="0"/>
          <w:marTop w:val="0"/>
          <w:marBottom w:val="0"/>
          <w:divBdr>
            <w:top w:val="none" w:sz="0" w:space="0" w:color="auto"/>
            <w:left w:val="none" w:sz="0" w:space="0" w:color="auto"/>
            <w:bottom w:val="none" w:sz="0" w:space="0" w:color="auto"/>
            <w:right w:val="none" w:sz="0" w:space="0" w:color="auto"/>
          </w:divBdr>
        </w:div>
        <w:div w:id="1701083873">
          <w:marLeft w:val="480"/>
          <w:marRight w:val="0"/>
          <w:marTop w:val="0"/>
          <w:marBottom w:val="0"/>
          <w:divBdr>
            <w:top w:val="none" w:sz="0" w:space="0" w:color="auto"/>
            <w:left w:val="none" w:sz="0" w:space="0" w:color="auto"/>
            <w:bottom w:val="none" w:sz="0" w:space="0" w:color="auto"/>
            <w:right w:val="none" w:sz="0" w:space="0" w:color="auto"/>
          </w:divBdr>
        </w:div>
        <w:div w:id="2106266864">
          <w:marLeft w:val="480"/>
          <w:marRight w:val="0"/>
          <w:marTop w:val="0"/>
          <w:marBottom w:val="0"/>
          <w:divBdr>
            <w:top w:val="none" w:sz="0" w:space="0" w:color="auto"/>
            <w:left w:val="none" w:sz="0" w:space="0" w:color="auto"/>
            <w:bottom w:val="none" w:sz="0" w:space="0" w:color="auto"/>
            <w:right w:val="none" w:sz="0" w:space="0" w:color="auto"/>
          </w:divBdr>
        </w:div>
        <w:div w:id="1837450694">
          <w:marLeft w:val="480"/>
          <w:marRight w:val="0"/>
          <w:marTop w:val="0"/>
          <w:marBottom w:val="0"/>
          <w:divBdr>
            <w:top w:val="none" w:sz="0" w:space="0" w:color="auto"/>
            <w:left w:val="none" w:sz="0" w:space="0" w:color="auto"/>
            <w:bottom w:val="none" w:sz="0" w:space="0" w:color="auto"/>
            <w:right w:val="none" w:sz="0" w:space="0" w:color="auto"/>
          </w:divBdr>
        </w:div>
        <w:div w:id="1000355454">
          <w:marLeft w:val="480"/>
          <w:marRight w:val="0"/>
          <w:marTop w:val="0"/>
          <w:marBottom w:val="0"/>
          <w:divBdr>
            <w:top w:val="none" w:sz="0" w:space="0" w:color="auto"/>
            <w:left w:val="none" w:sz="0" w:space="0" w:color="auto"/>
            <w:bottom w:val="none" w:sz="0" w:space="0" w:color="auto"/>
            <w:right w:val="none" w:sz="0" w:space="0" w:color="auto"/>
          </w:divBdr>
        </w:div>
        <w:div w:id="256981097">
          <w:marLeft w:val="480"/>
          <w:marRight w:val="0"/>
          <w:marTop w:val="0"/>
          <w:marBottom w:val="0"/>
          <w:divBdr>
            <w:top w:val="none" w:sz="0" w:space="0" w:color="auto"/>
            <w:left w:val="none" w:sz="0" w:space="0" w:color="auto"/>
            <w:bottom w:val="none" w:sz="0" w:space="0" w:color="auto"/>
            <w:right w:val="none" w:sz="0" w:space="0" w:color="auto"/>
          </w:divBdr>
        </w:div>
        <w:div w:id="171842740">
          <w:marLeft w:val="480"/>
          <w:marRight w:val="0"/>
          <w:marTop w:val="0"/>
          <w:marBottom w:val="0"/>
          <w:divBdr>
            <w:top w:val="none" w:sz="0" w:space="0" w:color="auto"/>
            <w:left w:val="none" w:sz="0" w:space="0" w:color="auto"/>
            <w:bottom w:val="none" w:sz="0" w:space="0" w:color="auto"/>
            <w:right w:val="none" w:sz="0" w:space="0" w:color="auto"/>
          </w:divBdr>
        </w:div>
        <w:div w:id="966473792">
          <w:marLeft w:val="480"/>
          <w:marRight w:val="0"/>
          <w:marTop w:val="0"/>
          <w:marBottom w:val="0"/>
          <w:divBdr>
            <w:top w:val="none" w:sz="0" w:space="0" w:color="auto"/>
            <w:left w:val="none" w:sz="0" w:space="0" w:color="auto"/>
            <w:bottom w:val="none" w:sz="0" w:space="0" w:color="auto"/>
            <w:right w:val="none" w:sz="0" w:space="0" w:color="auto"/>
          </w:divBdr>
        </w:div>
        <w:div w:id="747383617">
          <w:marLeft w:val="480"/>
          <w:marRight w:val="0"/>
          <w:marTop w:val="0"/>
          <w:marBottom w:val="0"/>
          <w:divBdr>
            <w:top w:val="none" w:sz="0" w:space="0" w:color="auto"/>
            <w:left w:val="none" w:sz="0" w:space="0" w:color="auto"/>
            <w:bottom w:val="none" w:sz="0" w:space="0" w:color="auto"/>
            <w:right w:val="none" w:sz="0" w:space="0" w:color="auto"/>
          </w:divBdr>
        </w:div>
        <w:div w:id="434903098">
          <w:marLeft w:val="480"/>
          <w:marRight w:val="0"/>
          <w:marTop w:val="0"/>
          <w:marBottom w:val="0"/>
          <w:divBdr>
            <w:top w:val="none" w:sz="0" w:space="0" w:color="auto"/>
            <w:left w:val="none" w:sz="0" w:space="0" w:color="auto"/>
            <w:bottom w:val="none" w:sz="0" w:space="0" w:color="auto"/>
            <w:right w:val="none" w:sz="0" w:space="0" w:color="auto"/>
          </w:divBdr>
        </w:div>
        <w:div w:id="947542079">
          <w:marLeft w:val="480"/>
          <w:marRight w:val="0"/>
          <w:marTop w:val="0"/>
          <w:marBottom w:val="0"/>
          <w:divBdr>
            <w:top w:val="none" w:sz="0" w:space="0" w:color="auto"/>
            <w:left w:val="none" w:sz="0" w:space="0" w:color="auto"/>
            <w:bottom w:val="none" w:sz="0" w:space="0" w:color="auto"/>
            <w:right w:val="none" w:sz="0" w:space="0" w:color="auto"/>
          </w:divBdr>
        </w:div>
        <w:div w:id="1032343570">
          <w:marLeft w:val="480"/>
          <w:marRight w:val="0"/>
          <w:marTop w:val="0"/>
          <w:marBottom w:val="0"/>
          <w:divBdr>
            <w:top w:val="none" w:sz="0" w:space="0" w:color="auto"/>
            <w:left w:val="none" w:sz="0" w:space="0" w:color="auto"/>
            <w:bottom w:val="none" w:sz="0" w:space="0" w:color="auto"/>
            <w:right w:val="none" w:sz="0" w:space="0" w:color="auto"/>
          </w:divBdr>
        </w:div>
        <w:div w:id="283389966">
          <w:marLeft w:val="480"/>
          <w:marRight w:val="0"/>
          <w:marTop w:val="0"/>
          <w:marBottom w:val="0"/>
          <w:divBdr>
            <w:top w:val="none" w:sz="0" w:space="0" w:color="auto"/>
            <w:left w:val="none" w:sz="0" w:space="0" w:color="auto"/>
            <w:bottom w:val="none" w:sz="0" w:space="0" w:color="auto"/>
            <w:right w:val="none" w:sz="0" w:space="0" w:color="auto"/>
          </w:divBdr>
        </w:div>
        <w:div w:id="389040902">
          <w:marLeft w:val="480"/>
          <w:marRight w:val="0"/>
          <w:marTop w:val="0"/>
          <w:marBottom w:val="0"/>
          <w:divBdr>
            <w:top w:val="none" w:sz="0" w:space="0" w:color="auto"/>
            <w:left w:val="none" w:sz="0" w:space="0" w:color="auto"/>
            <w:bottom w:val="none" w:sz="0" w:space="0" w:color="auto"/>
            <w:right w:val="none" w:sz="0" w:space="0" w:color="auto"/>
          </w:divBdr>
        </w:div>
        <w:div w:id="1454865477">
          <w:marLeft w:val="480"/>
          <w:marRight w:val="0"/>
          <w:marTop w:val="0"/>
          <w:marBottom w:val="0"/>
          <w:divBdr>
            <w:top w:val="none" w:sz="0" w:space="0" w:color="auto"/>
            <w:left w:val="none" w:sz="0" w:space="0" w:color="auto"/>
            <w:bottom w:val="none" w:sz="0" w:space="0" w:color="auto"/>
            <w:right w:val="none" w:sz="0" w:space="0" w:color="auto"/>
          </w:divBdr>
        </w:div>
      </w:divsChild>
    </w:div>
    <w:div w:id="2088990036">
      <w:bodyDiv w:val="1"/>
      <w:marLeft w:val="0"/>
      <w:marRight w:val="0"/>
      <w:marTop w:val="0"/>
      <w:marBottom w:val="0"/>
      <w:divBdr>
        <w:top w:val="none" w:sz="0" w:space="0" w:color="auto"/>
        <w:left w:val="none" w:sz="0" w:space="0" w:color="auto"/>
        <w:bottom w:val="none" w:sz="0" w:space="0" w:color="auto"/>
        <w:right w:val="none" w:sz="0" w:space="0" w:color="auto"/>
      </w:divBdr>
    </w:div>
    <w:div w:id="2089762658">
      <w:bodyDiv w:val="1"/>
      <w:marLeft w:val="0"/>
      <w:marRight w:val="0"/>
      <w:marTop w:val="0"/>
      <w:marBottom w:val="0"/>
      <w:divBdr>
        <w:top w:val="none" w:sz="0" w:space="0" w:color="auto"/>
        <w:left w:val="none" w:sz="0" w:space="0" w:color="auto"/>
        <w:bottom w:val="none" w:sz="0" w:space="0" w:color="auto"/>
        <w:right w:val="none" w:sz="0" w:space="0" w:color="auto"/>
      </w:divBdr>
    </w:div>
    <w:div w:id="2089957649">
      <w:bodyDiv w:val="1"/>
      <w:marLeft w:val="0"/>
      <w:marRight w:val="0"/>
      <w:marTop w:val="0"/>
      <w:marBottom w:val="0"/>
      <w:divBdr>
        <w:top w:val="none" w:sz="0" w:space="0" w:color="auto"/>
        <w:left w:val="none" w:sz="0" w:space="0" w:color="auto"/>
        <w:bottom w:val="none" w:sz="0" w:space="0" w:color="auto"/>
        <w:right w:val="none" w:sz="0" w:space="0" w:color="auto"/>
      </w:divBdr>
    </w:div>
    <w:div w:id="2090154536">
      <w:bodyDiv w:val="1"/>
      <w:marLeft w:val="0"/>
      <w:marRight w:val="0"/>
      <w:marTop w:val="0"/>
      <w:marBottom w:val="0"/>
      <w:divBdr>
        <w:top w:val="none" w:sz="0" w:space="0" w:color="auto"/>
        <w:left w:val="none" w:sz="0" w:space="0" w:color="auto"/>
        <w:bottom w:val="none" w:sz="0" w:space="0" w:color="auto"/>
        <w:right w:val="none" w:sz="0" w:space="0" w:color="auto"/>
      </w:divBdr>
    </w:div>
    <w:div w:id="2090227801">
      <w:bodyDiv w:val="1"/>
      <w:marLeft w:val="0"/>
      <w:marRight w:val="0"/>
      <w:marTop w:val="0"/>
      <w:marBottom w:val="0"/>
      <w:divBdr>
        <w:top w:val="none" w:sz="0" w:space="0" w:color="auto"/>
        <w:left w:val="none" w:sz="0" w:space="0" w:color="auto"/>
        <w:bottom w:val="none" w:sz="0" w:space="0" w:color="auto"/>
        <w:right w:val="none" w:sz="0" w:space="0" w:color="auto"/>
      </w:divBdr>
    </w:div>
    <w:div w:id="2090611063">
      <w:bodyDiv w:val="1"/>
      <w:marLeft w:val="0"/>
      <w:marRight w:val="0"/>
      <w:marTop w:val="0"/>
      <w:marBottom w:val="0"/>
      <w:divBdr>
        <w:top w:val="none" w:sz="0" w:space="0" w:color="auto"/>
        <w:left w:val="none" w:sz="0" w:space="0" w:color="auto"/>
        <w:bottom w:val="none" w:sz="0" w:space="0" w:color="auto"/>
        <w:right w:val="none" w:sz="0" w:space="0" w:color="auto"/>
      </w:divBdr>
    </w:div>
    <w:div w:id="2090734250">
      <w:bodyDiv w:val="1"/>
      <w:marLeft w:val="0"/>
      <w:marRight w:val="0"/>
      <w:marTop w:val="0"/>
      <w:marBottom w:val="0"/>
      <w:divBdr>
        <w:top w:val="none" w:sz="0" w:space="0" w:color="auto"/>
        <w:left w:val="none" w:sz="0" w:space="0" w:color="auto"/>
        <w:bottom w:val="none" w:sz="0" w:space="0" w:color="auto"/>
        <w:right w:val="none" w:sz="0" w:space="0" w:color="auto"/>
      </w:divBdr>
    </w:div>
    <w:div w:id="2090883331">
      <w:bodyDiv w:val="1"/>
      <w:marLeft w:val="0"/>
      <w:marRight w:val="0"/>
      <w:marTop w:val="0"/>
      <w:marBottom w:val="0"/>
      <w:divBdr>
        <w:top w:val="none" w:sz="0" w:space="0" w:color="auto"/>
        <w:left w:val="none" w:sz="0" w:space="0" w:color="auto"/>
        <w:bottom w:val="none" w:sz="0" w:space="0" w:color="auto"/>
        <w:right w:val="none" w:sz="0" w:space="0" w:color="auto"/>
      </w:divBdr>
    </w:div>
    <w:div w:id="2090956525">
      <w:bodyDiv w:val="1"/>
      <w:marLeft w:val="0"/>
      <w:marRight w:val="0"/>
      <w:marTop w:val="0"/>
      <w:marBottom w:val="0"/>
      <w:divBdr>
        <w:top w:val="none" w:sz="0" w:space="0" w:color="auto"/>
        <w:left w:val="none" w:sz="0" w:space="0" w:color="auto"/>
        <w:bottom w:val="none" w:sz="0" w:space="0" w:color="auto"/>
        <w:right w:val="none" w:sz="0" w:space="0" w:color="auto"/>
      </w:divBdr>
    </w:div>
    <w:div w:id="2091001131">
      <w:bodyDiv w:val="1"/>
      <w:marLeft w:val="0"/>
      <w:marRight w:val="0"/>
      <w:marTop w:val="0"/>
      <w:marBottom w:val="0"/>
      <w:divBdr>
        <w:top w:val="none" w:sz="0" w:space="0" w:color="auto"/>
        <w:left w:val="none" w:sz="0" w:space="0" w:color="auto"/>
        <w:bottom w:val="none" w:sz="0" w:space="0" w:color="auto"/>
        <w:right w:val="none" w:sz="0" w:space="0" w:color="auto"/>
      </w:divBdr>
    </w:div>
    <w:div w:id="2091190487">
      <w:bodyDiv w:val="1"/>
      <w:marLeft w:val="0"/>
      <w:marRight w:val="0"/>
      <w:marTop w:val="0"/>
      <w:marBottom w:val="0"/>
      <w:divBdr>
        <w:top w:val="none" w:sz="0" w:space="0" w:color="auto"/>
        <w:left w:val="none" w:sz="0" w:space="0" w:color="auto"/>
        <w:bottom w:val="none" w:sz="0" w:space="0" w:color="auto"/>
        <w:right w:val="none" w:sz="0" w:space="0" w:color="auto"/>
      </w:divBdr>
    </w:div>
    <w:div w:id="2091806032">
      <w:bodyDiv w:val="1"/>
      <w:marLeft w:val="0"/>
      <w:marRight w:val="0"/>
      <w:marTop w:val="0"/>
      <w:marBottom w:val="0"/>
      <w:divBdr>
        <w:top w:val="none" w:sz="0" w:space="0" w:color="auto"/>
        <w:left w:val="none" w:sz="0" w:space="0" w:color="auto"/>
        <w:bottom w:val="none" w:sz="0" w:space="0" w:color="auto"/>
        <w:right w:val="none" w:sz="0" w:space="0" w:color="auto"/>
      </w:divBdr>
    </w:div>
    <w:div w:id="2091854364">
      <w:bodyDiv w:val="1"/>
      <w:marLeft w:val="0"/>
      <w:marRight w:val="0"/>
      <w:marTop w:val="0"/>
      <w:marBottom w:val="0"/>
      <w:divBdr>
        <w:top w:val="none" w:sz="0" w:space="0" w:color="auto"/>
        <w:left w:val="none" w:sz="0" w:space="0" w:color="auto"/>
        <w:bottom w:val="none" w:sz="0" w:space="0" w:color="auto"/>
        <w:right w:val="none" w:sz="0" w:space="0" w:color="auto"/>
      </w:divBdr>
    </w:div>
    <w:div w:id="2092191994">
      <w:bodyDiv w:val="1"/>
      <w:marLeft w:val="0"/>
      <w:marRight w:val="0"/>
      <w:marTop w:val="0"/>
      <w:marBottom w:val="0"/>
      <w:divBdr>
        <w:top w:val="none" w:sz="0" w:space="0" w:color="auto"/>
        <w:left w:val="none" w:sz="0" w:space="0" w:color="auto"/>
        <w:bottom w:val="none" w:sz="0" w:space="0" w:color="auto"/>
        <w:right w:val="none" w:sz="0" w:space="0" w:color="auto"/>
      </w:divBdr>
      <w:divsChild>
        <w:div w:id="66853947">
          <w:marLeft w:val="480"/>
          <w:marRight w:val="0"/>
          <w:marTop w:val="0"/>
          <w:marBottom w:val="0"/>
          <w:divBdr>
            <w:top w:val="none" w:sz="0" w:space="0" w:color="auto"/>
            <w:left w:val="none" w:sz="0" w:space="0" w:color="auto"/>
            <w:bottom w:val="none" w:sz="0" w:space="0" w:color="auto"/>
            <w:right w:val="none" w:sz="0" w:space="0" w:color="auto"/>
          </w:divBdr>
        </w:div>
        <w:div w:id="505369542">
          <w:marLeft w:val="480"/>
          <w:marRight w:val="0"/>
          <w:marTop w:val="0"/>
          <w:marBottom w:val="0"/>
          <w:divBdr>
            <w:top w:val="none" w:sz="0" w:space="0" w:color="auto"/>
            <w:left w:val="none" w:sz="0" w:space="0" w:color="auto"/>
            <w:bottom w:val="none" w:sz="0" w:space="0" w:color="auto"/>
            <w:right w:val="none" w:sz="0" w:space="0" w:color="auto"/>
          </w:divBdr>
        </w:div>
        <w:div w:id="710424972">
          <w:marLeft w:val="480"/>
          <w:marRight w:val="0"/>
          <w:marTop w:val="0"/>
          <w:marBottom w:val="0"/>
          <w:divBdr>
            <w:top w:val="none" w:sz="0" w:space="0" w:color="auto"/>
            <w:left w:val="none" w:sz="0" w:space="0" w:color="auto"/>
            <w:bottom w:val="none" w:sz="0" w:space="0" w:color="auto"/>
            <w:right w:val="none" w:sz="0" w:space="0" w:color="auto"/>
          </w:divBdr>
        </w:div>
        <w:div w:id="35198822">
          <w:marLeft w:val="480"/>
          <w:marRight w:val="0"/>
          <w:marTop w:val="0"/>
          <w:marBottom w:val="0"/>
          <w:divBdr>
            <w:top w:val="none" w:sz="0" w:space="0" w:color="auto"/>
            <w:left w:val="none" w:sz="0" w:space="0" w:color="auto"/>
            <w:bottom w:val="none" w:sz="0" w:space="0" w:color="auto"/>
            <w:right w:val="none" w:sz="0" w:space="0" w:color="auto"/>
          </w:divBdr>
        </w:div>
        <w:div w:id="350376998">
          <w:marLeft w:val="480"/>
          <w:marRight w:val="0"/>
          <w:marTop w:val="0"/>
          <w:marBottom w:val="0"/>
          <w:divBdr>
            <w:top w:val="none" w:sz="0" w:space="0" w:color="auto"/>
            <w:left w:val="none" w:sz="0" w:space="0" w:color="auto"/>
            <w:bottom w:val="none" w:sz="0" w:space="0" w:color="auto"/>
            <w:right w:val="none" w:sz="0" w:space="0" w:color="auto"/>
          </w:divBdr>
        </w:div>
        <w:div w:id="2088921441">
          <w:marLeft w:val="480"/>
          <w:marRight w:val="0"/>
          <w:marTop w:val="0"/>
          <w:marBottom w:val="0"/>
          <w:divBdr>
            <w:top w:val="none" w:sz="0" w:space="0" w:color="auto"/>
            <w:left w:val="none" w:sz="0" w:space="0" w:color="auto"/>
            <w:bottom w:val="none" w:sz="0" w:space="0" w:color="auto"/>
            <w:right w:val="none" w:sz="0" w:space="0" w:color="auto"/>
          </w:divBdr>
        </w:div>
        <w:div w:id="1538080900">
          <w:marLeft w:val="480"/>
          <w:marRight w:val="0"/>
          <w:marTop w:val="0"/>
          <w:marBottom w:val="0"/>
          <w:divBdr>
            <w:top w:val="none" w:sz="0" w:space="0" w:color="auto"/>
            <w:left w:val="none" w:sz="0" w:space="0" w:color="auto"/>
            <w:bottom w:val="none" w:sz="0" w:space="0" w:color="auto"/>
            <w:right w:val="none" w:sz="0" w:space="0" w:color="auto"/>
          </w:divBdr>
        </w:div>
        <w:div w:id="860971205">
          <w:marLeft w:val="480"/>
          <w:marRight w:val="0"/>
          <w:marTop w:val="0"/>
          <w:marBottom w:val="0"/>
          <w:divBdr>
            <w:top w:val="none" w:sz="0" w:space="0" w:color="auto"/>
            <w:left w:val="none" w:sz="0" w:space="0" w:color="auto"/>
            <w:bottom w:val="none" w:sz="0" w:space="0" w:color="auto"/>
            <w:right w:val="none" w:sz="0" w:space="0" w:color="auto"/>
          </w:divBdr>
        </w:div>
        <w:div w:id="671226393">
          <w:marLeft w:val="480"/>
          <w:marRight w:val="0"/>
          <w:marTop w:val="0"/>
          <w:marBottom w:val="0"/>
          <w:divBdr>
            <w:top w:val="none" w:sz="0" w:space="0" w:color="auto"/>
            <w:left w:val="none" w:sz="0" w:space="0" w:color="auto"/>
            <w:bottom w:val="none" w:sz="0" w:space="0" w:color="auto"/>
            <w:right w:val="none" w:sz="0" w:space="0" w:color="auto"/>
          </w:divBdr>
        </w:div>
        <w:div w:id="662126137">
          <w:marLeft w:val="480"/>
          <w:marRight w:val="0"/>
          <w:marTop w:val="0"/>
          <w:marBottom w:val="0"/>
          <w:divBdr>
            <w:top w:val="none" w:sz="0" w:space="0" w:color="auto"/>
            <w:left w:val="none" w:sz="0" w:space="0" w:color="auto"/>
            <w:bottom w:val="none" w:sz="0" w:space="0" w:color="auto"/>
            <w:right w:val="none" w:sz="0" w:space="0" w:color="auto"/>
          </w:divBdr>
        </w:div>
        <w:div w:id="1921479410">
          <w:marLeft w:val="480"/>
          <w:marRight w:val="0"/>
          <w:marTop w:val="0"/>
          <w:marBottom w:val="0"/>
          <w:divBdr>
            <w:top w:val="none" w:sz="0" w:space="0" w:color="auto"/>
            <w:left w:val="none" w:sz="0" w:space="0" w:color="auto"/>
            <w:bottom w:val="none" w:sz="0" w:space="0" w:color="auto"/>
            <w:right w:val="none" w:sz="0" w:space="0" w:color="auto"/>
          </w:divBdr>
        </w:div>
        <w:div w:id="859009317">
          <w:marLeft w:val="480"/>
          <w:marRight w:val="0"/>
          <w:marTop w:val="0"/>
          <w:marBottom w:val="0"/>
          <w:divBdr>
            <w:top w:val="none" w:sz="0" w:space="0" w:color="auto"/>
            <w:left w:val="none" w:sz="0" w:space="0" w:color="auto"/>
            <w:bottom w:val="none" w:sz="0" w:space="0" w:color="auto"/>
            <w:right w:val="none" w:sz="0" w:space="0" w:color="auto"/>
          </w:divBdr>
        </w:div>
        <w:div w:id="1888712012">
          <w:marLeft w:val="480"/>
          <w:marRight w:val="0"/>
          <w:marTop w:val="0"/>
          <w:marBottom w:val="0"/>
          <w:divBdr>
            <w:top w:val="none" w:sz="0" w:space="0" w:color="auto"/>
            <w:left w:val="none" w:sz="0" w:space="0" w:color="auto"/>
            <w:bottom w:val="none" w:sz="0" w:space="0" w:color="auto"/>
            <w:right w:val="none" w:sz="0" w:space="0" w:color="auto"/>
          </w:divBdr>
        </w:div>
        <w:div w:id="769468054">
          <w:marLeft w:val="480"/>
          <w:marRight w:val="0"/>
          <w:marTop w:val="0"/>
          <w:marBottom w:val="0"/>
          <w:divBdr>
            <w:top w:val="none" w:sz="0" w:space="0" w:color="auto"/>
            <w:left w:val="none" w:sz="0" w:space="0" w:color="auto"/>
            <w:bottom w:val="none" w:sz="0" w:space="0" w:color="auto"/>
            <w:right w:val="none" w:sz="0" w:space="0" w:color="auto"/>
          </w:divBdr>
        </w:div>
        <w:div w:id="1863929636">
          <w:marLeft w:val="480"/>
          <w:marRight w:val="0"/>
          <w:marTop w:val="0"/>
          <w:marBottom w:val="0"/>
          <w:divBdr>
            <w:top w:val="none" w:sz="0" w:space="0" w:color="auto"/>
            <w:left w:val="none" w:sz="0" w:space="0" w:color="auto"/>
            <w:bottom w:val="none" w:sz="0" w:space="0" w:color="auto"/>
            <w:right w:val="none" w:sz="0" w:space="0" w:color="auto"/>
          </w:divBdr>
        </w:div>
        <w:div w:id="1149665111">
          <w:marLeft w:val="480"/>
          <w:marRight w:val="0"/>
          <w:marTop w:val="0"/>
          <w:marBottom w:val="0"/>
          <w:divBdr>
            <w:top w:val="none" w:sz="0" w:space="0" w:color="auto"/>
            <w:left w:val="none" w:sz="0" w:space="0" w:color="auto"/>
            <w:bottom w:val="none" w:sz="0" w:space="0" w:color="auto"/>
            <w:right w:val="none" w:sz="0" w:space="0" w:color="auto"/>
          </w:divBdr>
        </w:div>
        <w:div w:id="553782730">
          <w:marLeft w:val="480"/>
          <w:marRight w:val="0"/>
          <w:marTop w:val="0"/>
          <w:marBottom w:val="0"/>
          <w:divBdr>
            <w:top w:val="none" w:sz="0" w:space="0" w:color="auto"/>
            <w:left w:val="none" w:sz="0" w:space="0" w:color="auto"/>
            <w:bottom w:val="none" w:sz="0" w:space="0" w:color="auto"/>
            <w:right w:val="none" w:sz="0" w:space="0" w:color="auto"/>
          </w:divBdr>
        </w:div>
        <w:div w:id="762144044">
          <w:marLeft w:val="480"/>
          <w:marRight w:val="0"/>
          <w:marTop w:val="0"/>
          <w:marBottom w:val="0"/>
          <w:divBdr>
            <w:top w:val="none" w:sz="0" w:space="0" w:color="auto"/>
            <w:left w:val="none" w:sz="0" w:space="0" w:color="auto"/>
            <w:bottom w:val="none" w:sz="0" w:space="0" w:color="auto"/>
            <w:right w:val="none" w:sz="0" w:space="0" w:color="auto"/>
          </w:divBdr>
        </w:div>
        <w:div w:id="1257905557">
          <w:marLeft w:val="480"/>
          <w:marRight w:val="0"/>
          <w:marTop w:val="0"/>
          <w:marBottom w:val="0"/>
          <w:divBdr>
            <w:top w:val="none" w:sz="0" w:space="0" w:color="auto"/>
            <w:left w:val="none" w:sz="0" w:space="0" w:color="auto"/>
            <w:bottom w:val="none" w:sz="0" w:space="0" w:color="auto"/>
            <w:right w:val="none" w:sz="0" w:space="0" w:color="auto"/>
          </w:divBdr>
        </w:div>
        <w:div w:id="1680039081">
          <w:marLeft w:val="480"/>
          <w:marRight w:val="0"/>
          <w:marTop w:val="0"/>
          <w:marBottom w:val="0"/>
          <w:divBdr>
            <w:top w:val="none" w:sz="0" w:space="0" w:color="auto"/>
            <w:left w:val="none" w:sz="0" w:space="0" w:color="auto"/>
            <w:bottom w:val="none" w:sz="0" w:space="0" w:color="auto"/>
            <w:right w:val="none" w:sz="0" w:space="0" w:color="auto"/>
          </w:divBdr>
        </w:div>
        <w:div w:id="765030328">
          <w:marLeft w:val="480"/>
          <w:marRight w:val="0"/>
          <w:marTop w:val="0"/>
          <w:marBottom w:val="0"/>
          <w:divBdr>
            <w:top w:val="none" w:sz="0" w:space="0" w:color="auto"/>
            <w:left w:val="none" w:sz="0" w:space="0" w:color="auto"/>
            <w:bottom w:val="none" w:sz="0" w:space="0" w:color="auto"/>
            <w:right w:val="none" w:sz="0" w:space="0" w:color="auto"/>
          </w:divBdr>
        </w:div>
        <w:div w:id="572391916">
          <w:marLeft w:val="480"/>
          <w:marRight w:val="0"/>
          <w:marTop w:val="0"/>
          <w:marBottom w:val="0"/>
          <w:divBdr>
            <w:top w:val="none" w:sz="0" w:space="0" w:color="auto"/>
            <w:left w:val="none" w:sz="0" w:space="0" w:color="auto"/>
            <w:bottom w:val="none" w:sz="0" w:space="0" w:color="auto"/>
            <w:right w:val="none" w:sz="0" w:space="0" w:color="auto"/>
          </w:divBdr>
        </w:div>
        <w:div w:id="2084059461">
          <w:marLeft w:val="480"/>
          <w:marRight w:val="0"/>
          <w:marTop w:val="0"/>
          <w:marBottom w:val="0"/>
          <w:divBdr>
            <w:top w:val="none" w:sz="0" w:space="0" w:color="auto"/>
            <w:left w:val="none" w:sz="0" w:space="0" w:color="auto"/>
            <w:bottom w:val="none" w:sz="0" w:space="0" w:color="auto"/>
            <w:right w:val="none" w:sz="0" w:space="0" w:color="auto"/>
          </w:divBdr>
        </w:div>
        <w:div w:id="687177129">
          <w:marLeft w:val="480"/>
          <w:marRight w:val="0"/>
          <w:marTop w:val="0"/>
          <w:marBottom w:val="0"/>
          <w:divBdr>
            <w:top w:val="none" w:sz="0" w:space="0" w:color="auto"/>
            <w:left w:val="none" w:sz="0" w:space="0" w:color="auto"/>
            <w:bottom w:val="none" w:sz="0" w:space="0" w:color="auto"/>
            <w:right w:val="none" w:sz="0" w:space="0" w:color="auto"/>
          </w:divBdr>
        </w:div>
        <w:div w:id="1315454179">
          <w:marLeft w:val="480"/>
          <w:marRight w:val="0"/>
          <w:marTop w:val="0"/>
          <w:marBottom w:val="0"/>
          <w:divBdr>
            <w:top w:val="none" w:sz="0" w:space="0" w:color="auto"/>
            <w:left w:val="none" w:sz="0" w:space="0" w:color="auto"/>
            <w:bottom w:val="none" w:sz="0" w:space="0" w:color="auto"/>
            <w:right w:val="none" w:sz="0" w:space="0" w:color="auto"/>
          </w:divBdr>
        </w:div>
        <w:div w:id="2106222935">
          <w:marLeft w:val="480"/>
          <w:marRight w:val="0"/>
          <w:marTop w:val="0"/>
          <w:marBottom w:val="0"/>
          <w:divBdr>
            <w:top w:val="none" w:sz="0" w:space="0" w:color="auto"/>
            <w:left w:val="none" w:sz="0" w:space="0" w:color="auto"/>
            <w:bottom w:val="none" w:sz="0" w:space="0" w:color="auto"/>
            <w:right w:val="none" w:sz="0" w:space="0" w:color="auto"/>
          </w:divBdr>
        </w:div>
        <w:div w:id="1628849841">
          <w:marLeft w:val="480"/>
          <w:marRight w:val="0"/>
          <w:marTop w:val="0"/>
          <w:marBottom w:val="0"/>
          <w:divBdr>
            <w:top w:val="none" w:sz="0" w:space="0" w:color="auto"/>
            <w:left w:val="none" w:sz="0" w:space="0" w:color="auto"/>
            <w:bottom w:val="none" w:sz="0" w:space="0" w:color="auto"/>
            <w:right w:val="none" w:sz="0" w:space="0" w:color="auto"/>
          </w:divBdr>
        </w:div>
        <w:div w:id="2115130349">
          <w:marLeft w:val="480"/>
          <w:marRight w:val="0"/>
          <w:marTop w:val="0"/>
          <w:marBottom w:val="0"/>
          <w:divBdr>
            <w:top w:val="none" w:sz="0" w:space="0" w:color="auto"/>
            <w:left w:val="none" w:sz="0" w:space="0" w:color="auto"/>
            <w:bottom w:val="none" w:sz="0" w:space="0" w:color="auto"/>
            <w:right w:val="none" w:sz="0" w:space="0" w:color="auto"/>
          </w:divBdr>
        </w:div>
        <w:div w:id="821655635">
          <w:marLeft w:val="480"/>
          <w:marRight w:val="0"/>
          <w:marTop w:val="0"/>
          <w:marBottom w:val="0"/>
          <w:divBdr>
            <w:top w:val="none" w:sz="0" w:space="0" w:color="auto"/>
            <w:left w:val="none" w:sz="0" w:space="0" w:color="auto"/>
            <w:bottom w:val="none" w:sz="0" w:space="0" w:color="auto"/>
            <w:right w:val="none" w:sz="0" w:space="0" w:color="auto"/>
          </w:divBdr>
        </w:div>
        <w:div w:id="562570357">
          <w:marLeft w:val="480"/>
          <w:marRight w:val="0"/>
          <w:marTop w:val="0"/>
          <w:marBottom w:val="0"/>
          <w:divBdr>
            <w:top w:val="none" w:sz="0" w:space="0" w:color="auto"/>
            <w:left w:val="none" w:sz="0" w:space="0" w:color="auto"/>
            <w:bottom w:val="none" w:sz="0" w:space="0" w:color="auto"/>
            <w:right w:val="none" w:sz="0" w:space="0" w:color="auto"/>
          </w:divBdr>
        </w:div>
        <w:div w:id="2091736438">
          <w:marLeft w:val="480"/>
          <w:marRight w:val="0"/>
          <w:marTop w:val="0"/>
          <w:marBottom w:val="0"/>
          <w:divBdr>
            <w:top w:val="none" w:sz="0" w:space="0" w:color="auto"/>
            <w:left w:val="none" w:sz="0" w:space="0" w:color="auto"/>
            <w:bottom w:val="none" w:sz="0" w:space="0" w:color="auto"/>
            <w:right w:val="none" w:sz="0" w:space="0" w:color="auto"/>
          </w:divBdr>
        </w:div>
        <w:div w:id="308941805">
          <w:marLeft w:val="480"/>
          <w:marRight w:val="0"/>
          <w:marTop w:val="0"/>
          <w:marBottom w:val="0"/>
          <w:divBdr>
            <w:top w:val="none" w:sz="0" w:space="0" w:color="auto"/>
            <w:left w:val="none" w:sz="0" w:space="0" w:color="auto"/>
            <w:bottom w:val="none" w:sz="0" w:space="0" w:color="auto"/>
            <w:right w:val="none" w:sz="0" w:space="0" w:color="auto"/>
          </w:divBdr>
        </w:div>
        <w:div w:id="1975527033">
          <w:marLeft w:val="480"/>
          <w:marRight w:val="0"/>
          <w:marTop w:val="0"/>
          <w:marBottom w:val="0"/>
          <w:divBdr>
            <w:top w:val="none" w:sz="0" w:space="0" w:color="auto"/>
            <w:left w:val="none" w:sz="0" w:space="0" w:color="auto"/>
            <w:bottom w:val="none" w:sz="0" w:space="0" w:color="auto"/>
            <w:right w:val="none" w:sz="0" w:space="0" w:color="auto"/>
          </w:divBdr>
        </w:div>
        <w:div w:id="2017996235">
          <w:marLeft w:val="480"/>
          <w:marRight w:val="0"/>
          <w:marTop w:val="0"/>
          <w:marBottom w:val="0"/>
          <w:divBdr>
            <w:top w:val="none" w:sz="0" w:space="0" w:color="auto"/>
            <w:left w:val="none" w:sz="0" w:space="0" w:color="auto"/>
            <w:bottom w:val="none" w:sz="0" w:space="0" w:color="auto"/>
            <w:right w:val="none" w:sz="0" w:space="0" w:color="auto"/>
          </w:divBdr>
        </w:div>
        <w:div w:id="1534027862">
          <w:marLeft w:val="480"/>
          <w:marRight w:val="0"/>
          <w:marTop w:val="0"/>
          <w:marBottom w:val="0"/>
          <w:divBdr>
            <w:top w:val="none" w:sz="0" w:space="0" w:color="auto"/>
            <w:left w:val="none" w:sz="0" w:space="0" w:color="auto"/>
            <w:bottom w:val="none" w:sz="0" w:space="0" w:color="auto"/>
            <w:right w:val="none" w:sz="0" w:space="0" w:color="auto"/>
          </w:divBdr>
        </w:div>
        <w:div w:id="140778306">
          <w:marLeft w:val="480"/>
          <w:marRight w:val="0"/>
          <w:marTop w:val="0"/>
          <w:marBottom w:val="0"/>
          <w:divBdr>
            <w:top w:val="none" w:sz="0" w:space="0" w:color="auto"/>
            <w:left w:val="none" w:sz="0" w:space="0" w:color="auto"/>
            <w:bottom w:val="none" w:sz="0" w:space="0" w:color="auto"/>
            <w:right w:val="none" w:sz="0" w:space="0" w:color="auto"/>
          </w:divBdr>
        </w:div>
        <w:div w:id="1333336416">
          <w:marLeft w:val="480"/>
          <w:marRight w:val="0"/>
          <w:marTop w:val="0"/>
          <w:marBottom w:val="0"/>
          <w:divBdr>
            <w:top w:val="none" w:sz="0" w:space="0" w:color="auto"/>
            <w:left w:val="none" w:sz="0" w:space="0" w:color="auto"/>
            <w:bottom w:val="none" w:sz="0" w:space="0" w:color="auto"/>
            <w:right w:val="none" w:sz="0" w:space="0" w:color="auto"/>
          </w:divBdr>
        </w:div>
        <w:div w:id="1735157065">
          <w:marLeft w:val="480"/>
          <w:marRight w:val="0"/>
          <w:marTop w:val="0"/>
          <w:marBottom w:val="0"/>
          <w:divBdr>
            <w:top w:val="none" w:sz="0" w:space="0" w:color="auto"/>
            <w:left w:val="none" w:sz="0" w:space="0" w:color="auto"/>
            <w:bottom w:val="none" w:sz="0" w:space="0" w:color="auto"/>
            <w:right w:val="none" w:sz="0" w:space="0" w:color="auto"/>
          </w:divBdr>
        </w:div>
        <w:div w:id="346713990">
          <w:marLeft w:val="480"/>
          <w:marRight w:val="0"/>
          <w:marTop w:val="0"/>
          <w:marBottom w:val="0"/>
          <w:divBdr>
            <w:top w:val="none" w:sz="0" w:space="0" w:color="auto"/>
            <w:left w:val="none" w:sz="0" w:space="0" w:color="auto"/>
            <w:bottom w:val="none" w:sz="0" w:space="0" w:color="auto"/>
            <w:right w:val="none" w:sz="0" w:space="0" w:color="auto"/>
          </w:divBdr>
        </w:div>
        <w:div w:id="364406633">
          <w:marLeft w:val="480"/>
          <w:marRight w:val="0"/>
          <w:marTop w:val="0"/>
          <w:marBottom w:val="0"/>
          <w:divBdr>
            <w:top w:val="none" w:sz="0" w:space="0" w:color="auto"/>
            <w:left w:val="none" w:sz="0" w:space="0" w:color="auto"/>
            <w:bottom w:val="none" w:sz="0" w:space="0" w:color="auto"/>
            <w:right w:val="none" w:sz="0" w:space="0" w:color="auto"/>
          </w:divBdr>
        </w:div>
      </w:divsChild>
    </w:div>
    <w:div w:id="2092196599">
      <w:bodyDiv w:val="1"/>
      <w:marLeft w:val="0"/>
      <w:marRight w:val="0"/>
      <w:marTop w:val="0"/>
      <w:marBottom w:val="0"/>
      <w:divBdr>
        <w:top w:val="none" w:sz="0" w:space="0" w:color="auto"/>
        <w:left w:val="none" w:sz="0" w:space="0" w:color="auto"/>
        <w:bottom w:val="none" w:sz="0" w:space="0" w:color="auto"/>
        <w:right w:val="none" w:sz="0" w:space="0" w:color="auto"/>
      </w:divBdr>
    </w:div>
    <w:div w:id="2092508254">
      <w:bodyDiv w:val="1"/>
      <w:marLeft w:val="0"/>
      <w:marRight w:val="0"/>
      <w:marTop w:val="0"/>
      <w:marBottom w:val="0"/>
      <w:divBdr>
        <w:top w:val="none" w:sz="0" w:space="0" w:color="auto"/>
        <w:left w:val="none" w:sz="0" w:space="0" w:color="auto"/>
        <w:bottom w:val="none" w:sz="0" w:space="0" w:color="auto"/>
        <w:right w:val="none" w:sz="0" w:space="0" w:color="auto"/>
      </w:divBdr>
    </w:div>
    <w:div w:id="2092845643">
      <w:bodyDiv w:val="1"/>
      <w:marLeft w:val="0"/>
      <w:marRight w:val="0"/>
      <w:marTop w:val="0"/>
      <w:marBottom w:val="0"/>
      <w:divBdr>
        <w:top w:val="none" w:sz="0" w:space="0" w:color="auto"/>
        <w:left w:val="none" w:sz="0" w:space="0" w:color="auto"/>
        <w:bottom w:val="none" w:sz="0" w:space="0" w:color="auto"/>
        <w:right w:val="none" w:sz="0" w:space="0" w:color="auto"/>
      </w:divBdr>
      <w:divsChild>
        <w:div w:id="1086877360">
          <w:marLeft w:val="480"/>
          <w:marRight w:val="0"/>
          <w:marTop w:val="0"/>
          <w:marBottom w:val="0"/>
          <w:divBdr>
            <w:top w:val="none" w:sz="0" w:space="0" w:color="auto"/>
            <w:left w:val="none" w:sz="0" w:space="0" w:color="auto"/>
            <w:bottom w:val="none" w:sz="0" w:space="0" w:color="auto"/>
            <w:right w:val="none" w:sz="0" w:space="0" w:color="auto"/>
          </w:divBdr>
        </w:div>
        <w:div w:id="1642883825">
          <w:marLeft w:val="480"/>
          <w:marRight w:val="0"/>
          <w:marTop w:val="0"/>
          <w:marBottom w:val="0"/>
          <w:divBdr>
            <w:top w:val="none" w:sz="0" w:space="0" w:color="auto"/>
            <w:left w:val="none" w:sz="0" w:space="0" w:color="auto"/>
            <w:bottom w:val="none" w:sz="0" w:space="0" w:color="auto"/>
            <w:right w:val="none" w:sz="0" w:space="0" w:color="auto"/>
          </w:divBdr>
        </w:div>
        <w:div w:id="13315158">
          <w:marLeft w:val="480"/>
          <w:marRight w:val="0"/>
          <w:marTop w:val="0"/>
          <w:marBottom w:val="0"/>
          <w:divBdr>
            <w:top w:val="none" w:sz="0" w:space="0" w:color="auto"/>
            <w:left w:val="none" w:sz="0" w:space="0" w:color="auto"/>
            <w:bottom w:val="none" w:sz="0" w:space="0" w:color="auto"/>
            <w:right w:val="none" w:sz="0" w:space="0" w:color="auto"/>
          </w:divBdr>
        </w:div>
        <w:div w:id="1699315361">
          <w:marLeft w:val="480"/>
          <w:marRight w:val="0"/>
          <w:marTop w:val="0"/>
          <w:marBottom w:val="0"/>
          <w:divBdr>
            <w:top w:val="none" w:sz="0" w:space="0" w:color="auto"/>
            <w:left w:val="none" w:sz="0" w:space="0" w:color="auto"/>
            <w:bottom w:val="none" w:sz="0" w:space="0" w:color="auto"/>
            <w:right w:val="none" w:sz="0" w:space="0" w:color="auto"/>
          </w:divBdr>
        </w:div>
        <w:div w:id="902376905">
          <w:marLeft w:val="480"/>
          <w:marRight w:val="0"/>
          <w:marTop w:val="0"/>
          <w:marBottom w:val="0"/>
          <w:divBdr>
            <w:top w:val="none" w:sz="0" w:space="0" w:color="auto"/>
            <w:left w:val="none" w:sz="0" w:space="0" w:color="auto"/>
            <w:bottom w:val="none" w:sz="0" w:space="0" w:color="auto"/>
            <w:right w:val="none" w:sz="0" w:space="0" w:color="auto"/>
          </w:divBdr>
        </w:div>
        <w:div w:id="667829390">
          <w:marLeft w:val="480"/>
          <w:marRight w:val="0"/>
          <w:marTop w:val="0"/>
          <w:marBottom w:val="0"/>
          <w:divBdr>
            <w:top w:val="none" w:sz="0" w:space="0" w:color="auto"/>
            <w:left w:val="none" w:sz="0" w:space="0" w:color="auto"/>
            <w:bottom w:val="none" w:sz="0" w:space="0" w:color="auto"/>
            <w:right w:val="none" w:sz="0" w:space="0" w:color="auto"/>
          </w:divBdr>
        </w:div>
        <w:div w:id="1875847946">
          <w:marLeft w:val="480"/>
          <w:marRight w:val="0"/>
          <w:marTop w:val="0"/>
          <w:marBottom w:val="0"/>
          <w:divBdr>
            <w:top w:val="none" w:sz="0" w:space="0" w:color="auto"/>
            <w:left w:val="none" w:sz="0" w:space="0" w:color="auto"/>
            <w:bottom w:val="none" w:sz="0" w:space="0" w:color="auto"/>
            <w:right w:val="none" w:sz="0" w:space="0" w:color="auto"/>
          </w:divBdr>
        </w:div>
        <w:div w:id="707140689">
          <w:marLeft w:val="480"/>
          <w:marRight w:val="0"/>
          <w:marTop w:val="0"/>
          <w:marBottom w:val="0"/>
          <w:divBdr>
            <w:top w:val="none" w:sz="0" w:space="0" w:color="auto"/>
            <w:left w:val="none" w:sz="0" w:space="0" w:color="auto"/>
            <w:bottom w:val="none" w:sz="0" w:space="0" w:color="auto"/>
            <w:right w:val="none" w:sz="0" w:space="0" w:color="auto"/>
          </w:divBdr>
        </w:div>
        <w:div w:id="1766028380">
          <w:marLeft w:val="480"/>
          <w:marRight w:val="0"/>
          <w:marTop w:val="0"/>
          <w:marBottom w:val="0"/>
          <w:divBdr>
            <w:top w:val="none" w:sz="0" w:space="0" w:color="auto"/>
            <w:left w:val="none" w:sz="0" w:space="0" w:color="auto"/>
            <w:bottom w:val="none" w:sz="0" w:space="0" w:color="auto"/>
            <w:right w:val="none" w:sz="0" w:space="0" w:color="auto"/>
          </w:divBdr>
        </w:div>
        <w:div w:id="5598258">
          <w:marLeft w:val="480"/>
          <w:marRight w:val="0"/>
          <w:marTop w:val="0"/>
          <w:marBottom w:val="0"/>
          <w:divBdr>
            <w:top w:val="none" w:sz="0" w:space="0" w:color="auto"/>
            <w:left w:val="none" w:sz="0" w:space="0" w:color="auto"/>
            <w:bottom w:val="none" w:sz="0" w:space="0" w:color="auto"/>
            <w:right w:val="none" w:sz="0" w:space="0" w:color="auto"/>
          </w:divBdr>
        </w:div>
        <w:div w:id="828180237">
          <w:marLeft w:val="480"/>
          <w:marRight w:val="0"/>
          <w:marTop w:val="0"/>
          <w:marBottom w:val="0"/>
          <w:divBdr>
            <w:top w:val="none" w:sz="0" w:space="0" w:color="auto"/>
            <w:left w:val="none" w:sz="0" w:space="0" w:color="auto"/>
            <w:bottom w:val="none" w:sz="0" w:space="0" w:color="auto"/>
            <w:right w:val="none" w:sz="0" w:space="0" w:color="auto"/>
          </w:divBdr>
        </w:div>
        <w:div w:id="590510393">
          <w:marLeft w:val="480"/>
          <w:marRight w:val="0"/>
          <w:marTop w:val="0"/>
          <w:marBottom w:val="0"/>
          <w:divBdr>
            <w:top w:val="none" w:sz="0" w:space="0" w:color="auto"/>
            <w:left w:val="none" w:sz="0" w:space="0" w:color="auto"/>
            <w:bottom w:val="none" w:sz="0" w:space="0" w:color="auto"/>
            <w:right w:val="none" w:sz="0" w:space="0" w:color="auto"/>
          </w:divBdr>
        </w:div>
        <w:div w:id="1066683225">
          <w:marLeft w:val="480"/>
          <w:marRight w:val="0"/>
          <w:marTop w:val="0"/>
          <w:marBottom w:val="0"/>
          <w:divBdr>
            <w:top w:val="none" w:sz="0" w:space="0" w:color="auto"/>
            <w:left w:val="none" w:sz="0" w:space="0" w:color="auto"/>
            <w:bottom w:val="none" w:sz="0" w:space="0" w:color="auto"/>
            <w:right w:val="none" w:sz="0" w:space="0" w:color="auto"/>
          </w:divBdr>
        </w:div>
        <w:div w:id="657030345">
          <w:marLeft w:val="480"/>
          <w:marRight w:val="0"/>
          <w:marTop w:val="0"/>
          <w:marBottom w:val="0"/>
          <w:divBdr>
            <w:top w:val="none" w:sz="0" w:space="0" w:color="auto"/>
            <w:left w:val="none" w:sz="0" w:space="0" w:color="auto"/>
            <w:bottom w:val="none" w:sz="0" w:space="0" w:color="auto"/>
            <w:right w:val="none" w:sz="0" w:space="0" w:color="auto"/>
          </w:divBdr>
        </w:div>
        <w:div w:id="1880429366">
          <w:marLeft w:val="480"/>
          <w:marRight w:val="0"/>
          <w:marTop w:val="0"/>
          <w:marBottom w:val="0"/>
          <w:divBdr>
            <w:top w:val="none" w:sz="0" w:space="0" w:color="auto"/>
            <w:left w:val="none" w:sz="0" w:space="0" w:color="auto"/>
            <w:bottom w:val="none" w:sz="0" w:space="0" w:color="auto"/>
            <w:right w:val="none" w:sz="0" w:space="0" w:color="auto"/>
          </w:divBdr>
        </w:div>
        <w:div w:id="1547451092">
          <w:marLeft w:val="480"/>
          <w:marRight w:val="0"/>
          <w:marTop w:val="0"/>
          <w:marBottom w:val="0"/>
          <w:divBdr>
            <w:top w:val="none" w:sz="0" w:space="0" w:color="auto"/>
            <w:left w:val="none" w:sz="0" w:space="0" w:color="auto"/>
            <w:bottom w:val="none" w:sz="0" w:space="0" w:color="auto"/>
            <w:right w:val="none" w:sz="0" w:space="0" w:color="auto"/>
          </w:divBdr>
        </w:div>
        <w:div w:id="1675765537">
          <w:marLeft w:val="480"/>
          <w:marRight w:val="0"/>
          <w:marTop w:val="0"/>
          <w:marBottom w:val="0"/>
          <w:divBdr>
            <w:top w:val="none" w:sz="0" w:space="0" w:color="auto"/>
            <w:left w:val="none" w:sz="0" w:space="0" w:color="auto"/>
            <w:bottom w:val="none" w:sz="0" w:space="0" w:color="auto"/>
            <w:right w:val="none" w:sz="0" w:space="0" w:color="auto"/>
          </w:divBdr>
        </w:div>
        <w:div w:id="2051614500">
          <w:marLeft w:val="480"/>
          <w:marRight w:val="0"/>
          <w:marTop w:val="0"/>
          <w:marBottom w:val="0"/>
          <w:divBdr>
            <w:top w:val="none" w:sz="0" w:space="0" w:color="auto"/>
            <w:left w:val="none" w:sz="0" w:space="0" w:color="auto"/>
            <w:bottom w:val="none" w:sz="0" w:space="0" w:color="auto"/>
            <w:right w:val="none" w:sz="0" w:space="0" w:color="auto"/>
          </w:divBdr>
        </w:div>
        <w:div w:id="1832334603">
          <w:marLeft w:val="480"/>
          <w:marRight w:val="0"/>
          <w:marTop w:val="0"/>
          <w:marBottom w:val="0"/>
          <w:divBdr>
            <w:top w:val="none" w:sz="0" w:space="0" w:color="auto"/>
            <w:left w:val="none" w:sz="0" w:space="0" w:color="auto"/>
            <w:bottom w:val="none" w:sz="0" w:space="0" w:color="auto"/>
            <w:right w:val="none" w:sz="0" w:space="0" w:color="auto"/>
          </w:divBdr>
        </w:div>
        <w:div w:id="1930043523">
          <w:marLeft w:val="480"/>
          <w:marRight w:val="0"/>
          <w:marTop w:val="0"/>
          <w:marBottom w:val="0"/>
          <w:divBdr>
            <w:top w:val="none" w:sz="0" w:space="0" w:color="auto"/>
            <w:left w:val="none" w:sz="0" w:space="0" w:color="auto"/>
            <w:bottom w:val="none" w:sz="0" w:space="0" w:color="auto"/>
            <w:right w:val="none" w:sz="0" w:space="0" w:color="auto"/>
          </w:divBdr>
        </w:div>
        <w:div w:id="169107724">
          <w:marLeft w:val="480"/>
          <w:marRight w:val="0"/>
          <w:marTop w:val="0"/>
          <w:marBottom w:val="0"/>
          <w:divBdr>
            <w:top w:val="none" w:sz="0" w:space="0" w:color="auto"/>
            <w:left w:val="none" w:sz="0" w:space="0" w:color="auto"/>
            <w:bottom w:val="none" w:sz="0" w:space="0" w:color="auto"/>
            <w:right w:val="none" w:sz="0" w:space="0" w:color="auto"/>
          </w:divBdr>
        </w:div>
        <w:div w:id="858012502">
          <w:marLeft w:val="480"/>
          <w:marRight w:val="0"/>
          <w:marTop w:val="0"/>
          <w:marBottom w:val="0"/>
          <w:divBdr>
            <w:top w:val="none" w:sz="0" w:space="0" w:color="auto"/>
            <w:left w:val="none" w:sz="0" w:space="0" w:color="auto"/>
            <w:bottom w:val="none" w:sz="0" w:space="0" w:color="auto"/>
            <w:right w:val="none" w:sz="0" w:space="0" w:color="auto"/>
          </w:divBdr>
        </w:div>
        <w:div w:id="1511406841">
          <w:marLeft w:val="480"/>
          <w:marRight w:val="0"/>
          <w:marTop w:val="0"/>
          <w:marBottom w:val="0"/>
          <w:divBdr>
            <w:top w:val="none" w:sz="0" w:space="0" w:color="auto"/>
            <w:left w:val="none" w:sz="0" w:space="0" w:color="auto"/>
            <w:bottom w:val="none" w:sz="0" w:space="0" w:color="auto"/>
            <w:right w:val="none" w:sz="0" w:space="0" w:color="auto"/>
          </w:divBdr>
        </w:div>
        <w:div w:id="1462458960">
          <w:marLeft w:val="480"/>
          <w:marRight w:val="0"/>
          <w:marTop w:val="0"/>
          <w:marBottom w:val="0"/>
          <w:divBdr>
            <w:top w:val="none" w:sz="0" w:space="0" w:color="auto"/>
            <w:left w:val="none" w:sz="0" w:space="0" w:color="auto"/>
            <w:bottom w:val="none" w:sz="0" w:space="0" w:color="auto"/>
            <w:right w:val="none" w:sz="0" w:space="0" w:color="auto"/>
          </w:divBdr>
        </w:div>
        <w:div w:id="539976881">
          <w:marLeft w:val="480"/>
          <w:marRight w:val="0"/>
          <w:marTop w:val="0"/>
          <w:marBottom w:val="0"/>
          <w:divBdr>
            <w:top w:val="none" w:sz="0" w:space="0" w:color="auto"/>
            <w:left w:val="none" w:sz="0" w:space="0" w:color="auto"/>
            <w:bottom w:val="none" w:sz="0" w:space="0" w:color="auto"/>
            <w:right w:val="none" w:sz="0" w:space="0" w:color="auto"/>
          </w:divBdr>
        </w:div>
        <w:div w:id="1258363599">
          <w:marLeft w:val="480"/>
          <w:marRight w:val="0"/>
          <w:marTop w:val="0"/>
          <w:marBottom w:val="0"/>
          <w:divBdr>
            <w:top w:val="none" w:sz="0" w:space="0" w:color="auto"/>
            <w:left w:val="none" w:sz="0" w:space="0" w:color="auto"/>
            <w:bottom w:val="none" w:sz="0" w:space="0" w:color="auto"/>
            <w:right w:val="none" w:sz="0" w:space="0" w:color="auto"/>
          </w:divBdr>
        </w:div>
        <w:div w:id="975598692">
          <w:marLeft w:val="480"/>
          <w:marRight w:val="0"/>
          <w:marTop w:val="0"/>
          <w:marBottom w:val="0"/>
          <w:divBdr>
            <w:top w:val="none" w:sz="0" w:space="0" w:color="auto"/>
            <w:left w:val="none" w:sz="0" w:space="0" w:color="auto"/>
            <w:bottom w:val="none" w:sz="0" w:space="0" w:color="auto"/>
            <w:right w:val="none" w:sz="0" w:space="0" w:color="auto"/>
          </w:divBdr>
        </w:div>
        <w:div w:id="1086341236">
          <w:marLeft w:val="480"/>
          <w:marRight w:val="0"/>
          <w:marTop w:val="0"/>
          <w:marBottom w:val="0"/>
          <w:divBdr>
            <w:top w:val="none" w:sz="0" w:space="0" w:color="auto"/>
            <w:left w:val="none" w:sz="0" w:space="0" w:color="auto"/>
            <w:bottom w:val="none" w:sz="0" w:space="0" w:color="auto"/>
            <w:right w:val="none" w:sz="0" w:space="0" w:color="auto"/>
          </w:divBdr>
        </w:div>
        <w:div w:id="984355007">
          <w:marLeft w:val="480"/>
          <w:marRight w:val="0"/>
          <w:marTop w:val="0"/>
          <w:marBottom w:val="0"/>
          <w:divBdr>
            <w:top w:val="none" w:sz="0" w:space="0" w:color="auto"/>
            <w:left w:val="none" w:sz="0" w:space="0" w:color="auto"/>
            <w:bottom w:val="none" w:sz="0" w:space="0" w:color="auto"/>
            <w:right w:val="none" w:sz="0" w:space="0" w:color="auto"/>
          </w:divBdr>
        </w:div>
        <w:div w:id="1312171665">
          <w:marLeft w:val="480"/>
          <w:marRight w:val="0"/>
          <w:marTop w:val="0"/>
          <w:marBottom w:val="0"/>
          <w:divBdr>
            <w:top w:val="none" w:sz="0" w:space="0" w:color="auto"/>
            <w:left w:val="none" w:sz="0" w:space="0" w:color="auto"/>
            <w:bottom w:val="none" w:sz="0" w:space="0" w:color="auto"/>
            <w:right w:val="none" w:sz="0" w:space="0" w:color="auto"/>
          </w:divBdr>
        </w:div>
        <w:div w:id="1813402849">
          <w:marLeft w:val="480"/>
          <w:marRight w:val="0"/>
          <w:marTop w:val="0"/>
          <w:marBottom w:val="0"/>
          <w:divBdr>
            <w:top w:val="none" w:sz="0" w:space="0" w:color="auto"/>
            <w:left w:val="none" w:sz="0" w:space="0" w:color="auto"/>
            <w:bottom w:val="none" w:sz="0" w:space="0" w:color="auto"/>
            <w:right w:val="none" w:sz="0" w:space="0" w:color="auto"/>
          </w:divBdr>
        </w:div>
        <w:div w:id="1643386851">
          <w:marLeft w:val="480"/>
          <w:marRight w:val="0"/>
          <w:marTop w:val="0"/>
          <w:marBottom w:val="0"/>
          <w:divBdr>
            <w:top w:val="none" w:sz="0" w:space="0" w:color="auto"/>
            <w:left w:val="none" w:sz="0" w:space="0" w:color="auto"/>
            <w:bottom w:val="none" w:sz="0" w:space="0" w:color="auto"/>
            <w:right w:val="none" w:sz="0" w:space="0" w:color="auto"/>
          </w:divBdr>
        </w:div>
        <w:div w:id="1689985108">
          <w:marLeft w:val="480"/>
          <w:marRight w:val="0"/>
          <w:marTop w:val="0"/>
          <w:marBottom w:val="0"/>
          <w:divBdr>
            <w:top w:val="none" w:sz="0" w:space="0" w:color="auto"/>
            <w:left w:val="none" w:sz="0" w:space="0" w:color="auto"/>
            <w:bottom w:val="none" w:sz="0" w:space="0" w:color="auto"/>
            <w:right w:val="none" w:sz="0" w:space="0" w:color="auto"/>
          </w:divBdr>
        </w:div>
        <w:div w:id="1679195275">
          <w:marLeft w:val="480"/>
          <w:marRight w:val="0"/>
          <w:marTop w:val="0"/>
          <w:marBottom w:val="0"/>
          <w:divBdr>
            <w:top w:val="none" w:sz="0" w:space="0" w:color="auto"/>
            <w:left w:val="none" w:sz="0" w:space="0" w:color="auto"/>
            <w:bottom w:val="none" w:sz="0" w:space="0" w:color="auto"/>
            <w:right w:val="none" w:sz="0" w:space="0" w:color="auto"/>
          </w:divBdr>
        </w:div>
        <w:div w:id="1352339553">
          <w:marLeft w:val="480"/>
          <w:marRight w:val="0"/>
          <w:marTop w:val="0"/>
          <w:marBottom w:val="0"/>
          <w:divBdr>
            <w:top w:val="none" w:sz="0" w:space="0" w:color="auto"/>
            <w:left w:val="none" w:sz="0" w:space="0" w:color="auto"/>
            <w:bottom w:val="none" w:sz="0" w:space="0" w:color="auto"/>
            <w:right w:val="none" w:sz="0" w:space="0" w:color="auto"/>
          </w:divBdr>
        </w:div>
        <w:div w:id="501941722">
          <w:marLeft w:val="480"/>
          <w:marRight w:val="0"/>
          <w:marTop w:val="0"/>
          <w:marBottom w:val="0"/>
          <w:divBdr>
            <w:top w:val="none" w:sz="0" w:space="0" w:color="auto"/>
            <w:left w:val="none" w:sz="0" w:space="0" w:color="auto"/>
            <w:bottom w:val="none" w:sz="0" w:space="0" w:color="auto"/>
            <w:right w:val="none" w:sz="0" w:space="0" w:color="auto"/>
          </w:divBdr>
        </w:div>
        <w:div w:id="1296327828">
          <w:marLeft w:val="480"/>
          <w:marRight w:val="0"/>
          <w:marTop w:val="0"/>
          <w:marBottom w:val="0"/>
          <w:divBdr>
            <w:top w:val="none" w:sz="0" w:space="0" w:color="auto"/>
            <w:left w:val="none" w:sz="0" w:space="0" w:color="auto"/>
            <w:bottom w:val="none" w:sz="0" w:space="0" w:color="auto"/>
            <w:right w:val="none" w:sz="0" w:space="0" w:color="auto"/>
          </w:divBdr>
        </w:div>
        <w:div w:id="964853462">
          <w:marLeft w:val="480"/>
          <w:marRight w:val="0"/>
          <w:marTop w:val="0"/>
          <w:marBottom w:val="0"/>
          <w:divBdr>
            <w:top w:val="none" w:sz="0" w:space="0" w:color="auto"/>
            <w:left w:val="none" w:sz="0" w:space="0" w:color="auto"/>
            <w:bottom w:val="none" w:sz="0" w:space="0" w:color="auto"/>
            <w:right w:val="none" w:sz="0" w:space="0" w:color="auto"/>
          </w:divBdr>
        </w:div>
      </w:divsChild>
    </w:div>
    <w:div w:id="2093156065">
      <w:bodyDiv w:val="1"/>
      <w:marLeft w:val="0"/>
      <w:marRight w:val="0"/>
      <w:marTop w:val="0"/>
      <w:marBottom w:val="0"/>
      <w:divBdr>
        <w:top w:val="none" w:sz="0" w:space="0" w:color="auto"/>
        <w:left w:val="none" w:sz="0" w:space="0" w:color="auto"/>
        <w:bottom w:val="none" w:sz="0" w:space="0" w:color="auto"/>
        <w:right w:val="none" w:sz="0" w:space="0" w:color="auto"/>
      </w:divBdr>
    </w:div>
    <w:div w:id="2093159081">
      <w:bodyDiv w:val="1"/>
      <w:marLeft w:val="0"/>
      <w:marRight w:val="0"/>
      <w:marTop w:val="0"/>
      <w:marBottom w:val="0"/>
      <w:divBdr>
        <w:top w:val="none" w:sz="0" w:space="0" w:color="auto"/>
        <w:left w:val="none" w:sz="0" w:space="0" w:color="auto"/>
        <w:bottom w:val="none" w:sz="0" w:space="0" w:color="auto"/>
        <w:right w:val="none" w:sz="0" w:space="0" w:color="auto"/>
      </w:divBdr>
    </w:div>
    <w:div w:id="2093232705">
      <w:bodyDiv w:val="1"/>
      <w:marLeft w:val="0"/>
      <w:marRight w:val="0"/>
      <w:marTop w:val="0"/>
      <w:marBottom w:val="0"/>
      <w:divBdr>
        <w:top w:val="none" w:sz="0" w:space="0" w:color="auto"/>
        <w:left w:val="none" w:sz="0" w:space="0" w:color="auto"/>
        <w:bottom w:val="none" w:sz="0" w:space="0" w:color="auto"/>
        <w:right w:val="none" w:sz="0" w:space="0" w:color="auto"/>
      </w:divBdr>
    </w:div>
    <w:div w:id="2094430596">
      <w:bodyDiv w:val="1"/>
      <w:marLeft w:val="0"/>
      <w:marRight w:val="0"/>
      <w:marTop w:val="0"/>
      <w:marBottom w:val="0"/>
      <w:divBdr>
        <w:top w:val="none" w:sz="0" w:space="0" w:color="auto"/>
        <w:left w:val="none" w:sz="0" w:space="0" w:color="auto"/>
        <w:bottom w:val="none" w:sz="0" w:space="0" w:color="auto"/>
        <w:right w:val="none" w:sz="0" w:space="0" w:color="auto"/>
      </w:divBdr>
    </w:div>
    <w:div w:id="2094626546">
      <w:bodyDiv w:val="1"/>
      <w:marLeft w:val="0"/>
      <w:marRight w:val="0"/>
      <w:marTop w:val="0"/>
      <w:marBottom w:val="0"/>
      <w:divBdr>
        <w:top w:val="none" w:sz="0" w:space="0" w:color="auto"/>
        <w:left w:val="none" w:sz="0" w:space="0" w:color="auto"/>
        <w:bottom w:val="none" w:sz="0" w:space="0" w:color="auto"/>
        <w:right w:val="none" w:sz="0" w:space="0" w:color="auto"/>
      </w:divBdr>
    </w:div>
    <w:div w:id="2094861305">
      <w:bodyDiv w:val="1"/>
      <w:marLeft w:val="0"/>
      <w:marRight w:val="0"/>
      <w:marTop w:val="0"/>
      <w:marBottom w:val="0"/>
      <w:divBdr>
        <w:top w:val="none" w:sz="0" w:space="0" w:color="auto"/>
        <w:left w:val="none" w:sz="0" w:space="0" w:color="auto"/>
        <w:bottom w:val="none" w:sz="0" w:space="0" w:color="auto"/>
        <w:right w:val="none" w:sz="0" w:space="0" w:color="auto"/>
      </w:divBdr>
    </w:div>
    <w:div w:id="2095273601">
      <w:bodyDiv w:val="1"/>
      <w:marLeft w:val="0"/>
      <w:marRight w:val="0"/>
      <w:marTop w:val="0"/>
      <w:marBottom w:val="0"/>
      <w:divBdr>
        <w:top w:val="none" w:sz="0" w:space="0" w:color="auto"/>
        <w:left w:val="none" w:sz="0" w:space="0" w:color="auto"/>
        <w:bottom w:val="none" w:sz="0" w:space="0" w:color="auto"/>
        <w:right w:val="none" w:sz="0" w:space="0" w:color="auto"/>
      </w:divBdr>
    </w:div>
    <w:div w:id="2095279572">
      <w:bodyDiv w:val="1"/>
      <w:marLeft w:val="0"/>
      <w:marRight w:val="0"/>
      <w:marTop w:val="0"/>
      <w:marBottom w:val="0"/>
      <w:divBdr>
        <w:top w:val="none" w:sz="0" w:space="0" w:color="auto"/>
        <w:left w:val="none" w:sz="0" w:space="0" w:color="auto"/>
        <w:bottom w:val="none" w:sz="0" w:space="0" w:color="auto"/>
        <w:right w:val="none" w:sz="0" w:space="0" w:color="auto"/>
      </w:divBdr>
    </w:div>
    <w:div w:id="2095399613">
      <w:bodyDiv w:val="1"/>
      <w:marLeft w:val="0"/>
      <w:marRight w:val="0"/>
      <w:marTop w:val="0"/>
      <w:marBottom w:val="0"/>
      <w:divBdr>
        <w:top w:val="none" w:sz="0" w:space="0" w:color="auto"/>
        <w:left w:val="none" w:sz="0" w:space="0" w:color="auto"/>
        <w:bottom w:val="none" w:sz="0" w:space="0" w:color="auto"/>
        <w:right w:val="none" w:sz="0" w:space="0" w:color="auto"/>
      </w:divBdr>
    </w:div>
    <w:div w:id="2095546092">
      <w:bodyDiv w:val="1"/>
      <w:marLeft w:val="0"/>
      <w:marRight w:val="0"/>
      <w:marTop w:val="0"/>
      <w:marBottom w:val="0"/>
      <w:divBdr>
        <w:top w:val="none" w:sz="0" w:space="0" w:color="auto"/>
        <w:left w:val="none" w:sz="0" w:space="0" w:color="auto"/>
        <w:bottom w:val="none" w:sz="0" w:space="0" w:color="auto"/>
        <w:right w:val="none" w:sz="0" w:space="0" w:color="auto"/>
      </w:divBdr>
      <w:divsChild>
        <w:div w:id="1301766949">
          <w:marLeft w:val="480"/>
          <w:marRight w:val="0"/>
          <w:marTop w:val="0"/>
          <w:marBottom w:val="0"/>
          <w:divBdr>
            <w:top w:val="none" w:sz="0" w:space="0" w:color="auto"/>
            <w:left w:val="none" w:sz="0" w:space="0" w:color="auto"/>
            <w:bottom w:val="none" w:sz="0" w:space="0" w:color="auto"/>
            <w:right w:val="none" w:sz="0" w:space="0" w:color="auto"/>
          </w:divBdr>
        </w:div>
        <w:div w:id="1231421519">
          <w:marLeft w:val="480"/>
          <w:marRight w:val="0"/>
          <w:marTop w:val="0"/>
          <w:marBottom w:val="0"/>
          <w:divBdr>
            <w:top w:val="none" w:sz="0" w:space="0" w:color="auto"/>
            <w:left w:val="none" w:sz="0" w:space="0" w:color="auto"/>
            <w:bottom w:val="none" w:sz="0" w:space="0" w:color="auto"/>
            <w:right w:val="none" w:sz="0" w:space="0" w:color="auto"/>
          </w:divBdr>
        </w:div>
        <w:div w:id="1836994386">
          <w:marLeft w:val="480"/>
          <w:marRight w:val="0"/>
          <w:marTop w:val="0"/>
          <w:marBottom w:val="0"/>
          <w:divBdr>
            <w:top w:val="none" w:sz="0" w:space="0" w:color="auto"/>
            <w:left w:val="none" w:sz="0" w:space="0" w:color="auto"/>
            <w:bottom w:val="none" w:sz="0" w:space="0" w:color="auto"/>
            <w:right w:val="none" w:sz="0" w:space="0" w:color="auto"/>
          </w:divBdr>
        </w:div>
        <w:div w:id="1142426056">
          <w:marLeft w:val="480"/>
          <w:marRight w:val="0"/>
          <w:marTop w:val="0"/>
          <w:marBottom w:val="0"/>
          <w:divBdr>
            <w:top w:val="none" w:sz="0" w:space="0" w:color="auto"/>
            <w:left w:val="none" w:sz="0" w:space="0" w:color="auto"/>
            <w:bottom w:val="none" w:sz="0" w:space="0" w:color="auto"/>
            <w:right w:val="none" w:sz="0" w:space="0" w:color="auto"/>
          </w:divBdr>
        </w:div>
        <w:div w:id="1683045936">
          <w:marLeft w:val="480"/>
          <w:marRight w:val="0"/>
          <w:marTop w:val="0"/>
          <w:marBottom w:val="0"/>
          <w:divBdr>
            <w:top w:val="none" w:sz="0" w:space="0" w:color="auto"/>
            <w:left w:val="none" w:sz="0" w:space="0" w:color="auto"/>
            <w:bottom w:val="none" w:sz="0" w:space="0" w:color="auto"/>
            <w:right w:val="none" w:sz="0" w:space="0" w:color="auto"/>
          </w:divBdr>
        </w:div>
        <w:div w:id="465002359">
          <w:marLeft w:val="480"/>
          <w:marRight w:val="0"/>
          <w:marTop w:val="0"/>
          <w:marBottom w:val="0"/>
          <w:divBdr>
            <w:top w:val="none" w:sz="0" w:space="0" w:color="auto"/>
            <w:left w:val="none" w:sz="0" w:space="0" w:color="auto"/>
            <w:bottom w:val="none" w:sz="0" w:space="0" w:color="auto"/>
            <w:right w:val="none" w:sz="0" w:space="0" w:color="auto"/>
          </w:divBdr>
        </w:div>
        <w:div w:id="1315644881">
          <w:marLeft w:val="480"/>
          <w:marRight w:val="0"/>
          <w:marTop w:val="0"/>
          <w:marBottom w:val="0"/>
          <w:divBdr>
            <w:top w:val="none" w:sz="0" w:space="0" w:color="auto"/>
            <w:left w:val="none" w:sz="0" w:space="0" w:color="auto"/>
            <w:bottom w:val="none" w:sz="0" w:space="0" w:color="auto"/>
            <w:right w:val="none" w:sz="0" w:space="0" w:color="auto"/>
          </w:divBdr>
        </w:div>
        <w:div w:id="327052206">
          <w:marLeft w:val="480"/>
          <w:marRight w:val="0"/>
          <w:marTop w:val="0"/>
          <w:marBottom w:val="0"/>
          <w:divBdr>
            <w:top w:val="none" w:sz="0" w:space="0" w:color="auto"/>
            <w:left w:val="none" w:sz="0" w:space="0" w:color="auto"/>
            <w:bottom w:val="none" w:sz="0" w:space="0" w:color="auto"/>
            <w:right w:val="none" w:sz="0" w:space="0" w:color="auto"/>
          </w:divBdr>
        </w:div>
        <w:div w:id="1909000426">
          <w:marLeft w:val="480"/>
          <w:marRight w:val="0"/>
          <w:marTop w:val="0"/>
          <w:marBottom w:val="0"/>
          <w:divBdr>
            <w:top w:val="none" w:sz="0" w:space="0" w:color="auto"/>
            <w:left w:val="none" w:sz="0" w:space="0" w:color="auto"/>
            <w:bottom w:val="none" w:sz="0" w:space="0" w:color="auto"/>
            <w:right w:val="none" w:sz="0" w:space="0" w:color="auto"/>
          </w:divBdr>
        </w:div>
        <w:div w:id="1297294353">
          <w:marLeft w:val="480"/>
          <w:marRight w:val="0"/>
          <w:marTop w:val="0"/>
          <w:marBottom w:val="0"/>
          <w:divBdr>
            <w:top w:val="none" w:sz="0" w:space="0" w:color="auto"/>
            <w:left w:val="none" w:sz="0" w:space="0" w:color="auto"/>
            <w:bottom w:val="none" w:sz="0" w:space="0" w:color="auto"/>
            <w:right w:val="none" w:sz="0" w:space="0" w:color="auto"/>
          </w:divBdr>
        </w:div>
        <w:div w:id="1082261844">
          <w:marLeft w:val="480"/>
          <w:marRight w:val="0"/>
          <w:marTop w:val="0"/>
          <w:marBottom w:val="0"/>
          <w:divBdr>
            <w:top w:val="none" w:sz="0" w:space="0" w:color="auto"/>
            <w:left w:val="none" w:sz="0" w:space="0" w:color="auto"/>
            <w:bottom w:val="none" w:sz="0" w:space="0" w:color="auto"/>
            <w:right w:val="none" w:sz="0" w:space="0" w:color="auto"/>
          </w:divBdr>
        </w:div>
        <w:div w:id="551890023">
          <w:marLeft w:val="480"/>
          <w:marRight w:val="0"/>
          <w:marTop w:val="0"/>
          <w:marBottom w:val="0"/>
          <w:divBdr>
            <w:top w:val="none" w:sz="0" w:space="0" w:color="auto"/>
            <w:left w:val="none" w:sz="0" w:space="0" w:color="auto"/>
            <w:bottom w:val="none" w:sz="0" w:space="0" w:color="auto"/>
            <w:right w:val="none" w:sz="0" w:space="0" w:color="auto"/>
          </w:divBdr>
        </w:div>
        <w:div w:id="970211814">
          <w:marLeft w:val="480"/>
          <w:marRight w:val="0"/>
          <w:marTop w:val="0"/>
          <w:marBottom w:val="0"/>
          <w:divBdr>
            <w:top w:val="none" w:sz="0" w:space="0" w:color="auto"/>
            <w:left w:val="none" w:sz="0" w:space="0" w:color="auto"/>
            <w:bottom w:val="none" w:sz="0" w:space="0" w:color="auto"/>
            <w:right w:val="none" w:sz="0" w:space="0" w:color="auto"/>
          </w:divBdr>
        </w:div>
        <w:div w:id="1329676865">
          <w:marLeft w:val="480"/>
          <w:marRight w:val="0"/>
          <w:marTop w:val="0"/>
          <w:marBottom w:val="0"/>
          <w:divBdr>
            <w:top w:val="none" w:sz="0" w:space="0" w:color="auto"/>
            <w:left w:val="none" w:sz="0" w:space="0" w:color="auto"/>
            <w:bottom w:val="none" w:sz="0" w:space="0" w:color="auto"/>
            <w:right w:val="none" w:sz="0" w:space="0" w:color="auto"/>
          </w:divBdr>
        </w:div>
        <w:div w:id="869103159">
          <w:marLeft w:val="480"/>
          <w:marRight w:val="0"/>
          <w:marTop w:val="0"/>
          <w:marBottom w:val="0"/>
          <w:divBdr>
            <w:top w:val="none" w:sz="0" w:space="0" w:color="auto"/>
            <w:left w:val="none" w:sz="0" w:space="0" w:color="auto"/>
            <w:bottom w:val="none" w:sz="0" w:space="0" w:color="auto"/>
            <w:right w:val="none" w:sz="0" w:space="0" w:color="auto"/>
          </w:divBdr>
        </w:div>
        <w:div w:id="1288707004">
          <w:marLeft w:val="480"/>
          <w:marRight w:val="0"/>
          <w:marTop w:val="0"/>
          <w:marBottom w:val="0"/>
          <w:divBdr>
            <w:top w:val="none" w:sz="0" w:space="0" w:color="auto"/>
            <w:left w:val="none" w:sz="0" w:space="0" w:color="auto"/>
            <w:bottom w:val="none" w:sz="0" w:space="0" w:color="auto"/>
            <w:right w:val="none" w:sz="0" w:space="0" w:color="auto"/>
          </w:divBdr>
        </w:div>
        <w:div w:id="2065370242">
          <w:marLeft w:val="480"/>
          <w:marRight w:val="0"/>
          <w:marTop w:val="0"/>
          <w:marBottom w:val="0"/>
          <w:divBdr>
            <w:top w:val="none" w:sz="0" w:space="0" w:color="auto"/>
            <w:left w:val="none" w:sz="0" w:space="0" w:color="auto"/>
            <w:bottom w:val="none" w:sz="0" w:space="0" w:color="auto"/>
            <w:right w:val="none" w:sz="0" w:space="0" w:color="auto"/>
          </w:divBdr>
        </w:div>
        <w:div w:id="1501198412">
          <w:marLeft w:val="480"/>
          <w:marRight w:val="0"/>
          <w:marTop w:val="0"/>
          <w:marBottom w:val="0"/>
          <w:divBdr>
            <w:top w:val="none" w:sz="0" w:space="0" w:color="auto"/>
            <w:left w:val="none" w:sz="0" w:space="0" w:color="auto"/>
            <w:bottom w:val="none" w:sz="0" w:space="0" w:color="auto"/>
            <w:right w:val="none" w:sz="0" w:space="0" w:color="auto"/>
          </w:divBdr>
        </w:div>
        <w:div w:id="1670670738">
          <w:marLeft w:val="480"/>
          <w:marRight w:val="0"/>
          <w:marTop w:val="0"/>
          <w:marBottom w:val="0"/>
          <w:divBdr>
            <w:top w:val="none" w:sz="0" w:space="0" w:color="auto"/>
            <w:left w:val="none" w:sz="0" w:space="0" w:color="auto"/>
            <w:bottom w:val="none" w:sz="0" w:space="0" w:color="auto"/>
            <w:right w:val="none" w:sz="0" w:space="0" w:color="auto"/>
          </w:divBdr>
        </w:div>
        <w:div w:id="222522464">
          <w:marLeft w:val="480"/>
          <w:marRight w:val="0"/>
          <w:marTop w:val="0"/>
          <w:marBottom w:val="0"/>
          <w:divBdr>
            <w:top w:val="none" w:sz="0" w:space="0" w:color="auto"/>
            <w:left w:val="none" w:sz="0" w:space="0" w:color="auto"/>
            <w:bottom w:val="none" w:sz="0" w:space="0" w:color="auto"/>
            <w:right w:val="none" w:sz="0" w:space="0" w:color="auto"/>
          </w:divBdr>
        </w:div>
        <w:div w:id="1857502668">
          <w:marLeft w:val="480"/>
          <w:marRight w:val="0"/>
          <w:marTop w:val="0"/>
          <w:marBottom w:val="0"/>
          <w:divBdr>
            <w:top w:val="none" w:sz="0" w:space="0" w:color="auto"/>
            <w:left w:val="none" w:sz="0" w:space="0" w:color="auto"/>
            <w:bottom w:val="none" w:sz="0" w:space="0" w:color="auto"/>
            <w:right w:val="none" w:sz="0" w:space="0" w:color="auto"/>
          </w:divBdr>
        </w:div>
        <w:div w:id="102116953">
          <w:marLeft w:val="480"/>
          <w:marRight w:val="0"/>
          <w:marTop w:val="0"/>
          <w:marBottom w:val="0"/>
          <w:divBdr>
            <w:top w:val="none" w:sz="0" w:space="0" w:color="auto"/>
            <w:left w:val="none" w:sz="0" w:space="0" w:color="auto"/>
            <w:bottom w:val="none" w:sz="0" w:space="0" w:color="auto"/>
            <w:right w:val="none" w:sz="0" w:space="0" w:color="auto"/>
          </w:divBdr>
        </w:div>
        <w:div w:id="178934135">
          <w:marLeft w:val="480"/>
          <w:marRight w:val="0"/>
          <w:marTop w:val="0"/>
          <w:marBottom w:val="0"/>
          <w:divBdr>
            <w:top w:val="none" w:sz="0" w:space="0" w:color="auto"/>
            <w:left w:val="none" w:sz="0" w:space="0" w:color="auto"/>
            <w:bottom w:val="none" w:sz="0" w:space="0" w:color="auto"/>
            <w:right w:val="none" w:sz="0" w:space="0" w:color="auto"/>
          </w:divBdr>
        </w:div>
        <w:div w:id="2017921675">
          <w:marLeft w:val="480"/>
          <w:marRight w:val="0"/>
          <w:marTop w:val="0"/>
          <w:marBottom w:val="0"/>
          <w:divBdr>
            <w:top w:val="none" w:sz="0" w:space="0" w:color="auto"/>
            <w:left w:val="none" w:sz="0" w:space="0" w:color="auto"/>
            <w:bottom w:val="none" w:sz="0" w:space="0" w:color="auto"/>
            <w:right w:val="none" w:sz="0" w:space="0" w:color="auto"/>
          </w:divBdr>
        </w:div>
        <w:div w:id="71902738">
          <w:marLeft w:val="480"/>
          <w:marRight w:val="0"/>
          <w:marTop w:val="0"/>
          <w:marBottom w:val="0"/>
          <w:divBdr>
            <w:top w:val="none" w:sz="0" w:space="0" w:color="auto"/>
            <w:left w:val="none" w:sz="0" w:space="0" w:color="auto"/>
            <w:bottom w:val="none" w:sz="0" w:space="0" w:color="auto"/>
            <w:right w:val="none" w:sz="0" w:space="0" w:color="auto"/>
          </w:divBdr>
        </w:div>
        <w:div w:id="2006741514">
          <w:marLeft w:val="480"/>
          <w:marRight w:val="0"/>
          <w:marTop w:val="0"/>
          <w:marBottom w:val="0"/>
          <w:divBdr>
            <w:top w:val="none" w:sz="0" w:space="0" w:color="auto"/>
            <w:left w:val="none" w:sz="0" w:space="0" w:color="auto"/>
            <w:bottom w:val="none" w:sz="0" w:space="0" w:color="auto"/>
            <w:right w:val="none" w:sz="0" w:space="0" w:color="auto"/>
          </w:divBdr>
        </w:div>
        <w:div w:id="2103381114">
          <w:marLeft w:val="480"/>
          <w:marRight w:val="0"/>
          <w:marTop w:val="0"/>
          <w:marBottom w:val="0"/>
          <w:divBdr>
            <w:top w:val="none" w:sz="0" w:space="0" w:color="auto"/>
            <w:left w:val="none" w:sz="0" w:space="0" w:color="auto"/>
            <w:bottom w:val="none" w:sz="0" w:space="0" w:color="auto"/>
            <w:right w:val="none" w:sz="0" w:space="0" w:color="auto"/>
          </w:divBdr>
        </w:div>
        <w:div w:id="72245532">
          <w:marLeft w:val="480"/>
          <w:marRight w:val="0"/>
          <w:marTop w:val="0"/>
          <w:marBottom w:val="0"/>
          <w:divBdr>
            <w:top w:val="none" w:sz="0" w:space="0" w:color="auto"/>
            <w:left w:val="none" w:sz="0" w:space="0" w:color="auto"/>
            <w:bottom w:val="none" w:sz="0" w:space="0" w:color="auto"/>
            <w:right w:val="none" w:sz="0" w:space="0" w:color="auto"/>
          </w:divBdr>
        </w:div>
        <w:div w:id="953247119">
          <w:marLeft w:val="480"/>
          <w:marRight w:val="0"/>
          <w:marTop w:val="0"/>
          <w:marBottom w:val="0"/>
          <w:divBdr>
            <w:top w:val="none" w:sz="0" w:space="0" w:color="auto"/>
            <w:left w:val="none" w:sz="0" w:space="0" w:color="auto"/>
            <w:bottom w:val="none" w:sz="0" w:space="0" w:color="auto"/>
            <w:right w:val="none" w:sz="0" w:space="0" w:color="auto"/>
          </w:divBdr>
        </w:div>
        <w:div w:id="1594242030">
          <w:marLeft w:val="480"/>
          <w:marRight w:val="0"/>
          <w:marTop w:val="0"/>
          <w:marBottom w:val="0"/>
          <w:divBdr>
            <w:top w:val="none" w:sz="0" w:space="0" w:color="auto"/>
            <w:left w:val="none" w:sz="0" w:space="0" w:color="auto"/>
            <w:bottom w:val="none" w:sz="0" w:space="0" w:color="auto"/>
            <w:right w:val="none" w:sz="0" w:space="0" w:color="auto"/>
          </w:divBdr>
        </w:div>
        <w:div w:id="526677887">
          <w:marLeft w:val="480"/>
          <w:marRight w:val="0"/>
          <w:marTop w:val="0"/>
          <w:marBottom w:val="0"/>
          <w:divBdr>
            <w:top w:val="none" w:sz="0" w:space="0" w:color="auto"/>
            <w:left w:val="none" w:sz="0" w:space="0" w:color="auto"/>
            <w:bottom w:val="none" w:sz="0" w:space="0" w:color="auto"/>
            <w:right w:val="none" w:sz="0" w:space="0" w:color="auto"/>
          </w:divBdr>
        </w:div>
        <w:div w:id="1332877531">
          <w:marLeft w:val="480"/>
          <w:marRight w:val="0"/>
          <w:marTop w:val="0"/>
          <w:marBottom w:val="0"/>
          <w:divBdr>
            <w:top w:val="none" w:sz="0" w:space="0" w:color="auto"/>
            <w:left w:val="none" w:sz="0" w:space="0" w:color="auto"/>
            <w:bottom w:val="none" w:sz="0" w:space="0" w:color="auto"/>
            <w:right w:val="none" w:sz="0" w:space="0" w:color="auto"/>
          </w:divBdr>
        </w:div>
        <w:div w:id="162477465">
          <w:marLeft w:val="480"/>
          <w:marRight w:val="0"/>
          <w:marTop w:val="0"/>
          <w:marBottom w:val="0"/>
          <w:divBdr>
            <w:top w:val="none" w:sz="0" w:space="0" w:color="auto"/>
            <w:left w:val="none" w:sz="0" w:space="0" w:color="auto"/>
            <w:bottom w:val="none" w:sz="0" w:space="0" w:color="auto"/>
            <w:right w:val="none" w:sz="0" w:space="0" w:color="auto"/>
          </w:divBdr>
        </w:div>
        <w:div w:id="324554925">
          <w:marLeft w:val="480"/>
          <w:marRight w:val="0"/>
          <w:marTop w:val="0"/>
          <w:marBottom w:val="0"/>
          <w:divBdr>
            <w:top w:val="none" w:sz="0" w:space="0" w:color="auto"/>
            <w:left w:val="none" w:sz="0" w:space="0" w:color="auto"/>
            <w:bottom w:val="none" w:sz="0" w:space="0" w:color="auto"/>
            <w:right w:val="none" w:sz="0" w:space="0" w:color="auto"/>
          </w:divBdr>
        </w:div>
        <w:div w:id="1868058551">
          <w:marLeft w:val="480"/>
          <w:marRight w:val="0"/>
          <w:marTop w:val="0"/>
          <w:marBottom w:val="0"/>
          <w:divBdr>
            <w:top w:val="none" w:sz="0" w:space="0" w:color="auto"/>
            <w:left w:val="none" w:sz="0" w:space="0" w:color="auto"/>
            <w:bottom w:val="none" w:sz="0" w:space="0" w:color="auto"/>
            <w:right w:val="none" w:sz="0" w:space="0" w:color="auto"/>
          </w:divBdr>
        </w:div>
        <w:div w:id="827987813">
          <w:marLeft w:val="480"/>
          <w:marRight w:val="0"/>
          <w:marTop w:val="0"/>
          <w:marBottom w:val="0"/>
          <w:divBdr>
            <w:top w:val="none" w:sz="0" w:space="0" w:color="auto"/>
            <w:left w:val="none" w:sz="0" w:space="0" w:color="auto"/>
            <w:bottom w:val="none" w:sz="0" w:space="0" w:color="auto"/>
            <w:right w:val="none" w:sz="0" w:space="0" w:color="auto"/>
          </w:divBdr>
        </w:div>
        <w:div w:id="1963808814">
          <w:marLeft w:val="480"/>
          <w:marRight w:val="0"/>
          <w:marTop w:val="0"/>
          <w:marBottom w:val="0"/>
          <w:divBdr>
            <w:top w:val="none" w:sz="0" w:space="0" w:color="auto"/>
            <w:left w:val="none" w:sz="0" w:space="0" w:color="auto"/>
            <w:bottom w:val="none" w:sz="0" w:space="0" w:color="auto"/>
            <w:right w:val="none" w:sz="0" w:space="0" w:color="auto"/>
          </w:divBdr>
        </w:div>
        <w:div w:id="843669061">
          <w:marLeft w:val="480"/>
          <w:marRight w:val="0"/>
          <w:marTop w:val="0"/>
          <w:marBottom w:val="0"/>
          <w:divBdr>
            <w:top w:val="none" w:sz="0" w:space="0" w:color="auto"/>
            <w:left w:val="none" w:sz="0" w:space="0" w:color="auto"/>
            <w:bottom w:val="none" w:sz="0" w:space="0" w:color="auto"/>
            <w:right w:val="none" w:sz="0" w:space="0" w:color="auto"/>
          </w:divBdr>
        </w:div>
      </w:divsChild>
    </w:div>
    <w:div w:id="2095778014">
      <w:bodyDiv w:val="1"/>
      <w:marLeft w:val="0"/>
      <w:marRight w:val="0"/>
      <w:marTop w:val="0"/>
      <w:marBottom w:val="0"/>
      <w:divBdr>
        <w:top w:val="none" w:sz="0" w:space="0" w:color="auto"/>
        <w:left w:val="none" w:sz="0" w:space="0" w:color="auto"/>
        <w:bottom w:val="none" w:sz="0" w:space="0" w:color="auto"/>
        <w:right w:val="none" w:sz="0" w:space="0" w:color="auto"/>
      </w:divBdr>
    </w:div>
    <w:div w:id="2096437207">
      <w:bodyDiv w:val="1"/>
      <w:marLeft w:val="0"/>
      <w:marRight w:val="0"/>
      <w:marTop w:val="0"/>
      <w:marBottom w:val="0"/>
      <w:divBdr>
        <w:top w:val="none" w:sz="0" w:space="0" w:color="auto"/>
        <w:left w:val="none" w:sz="0" w:space="0" w:color="auto"/>
        <w:bottom w:val="none" w:sz="0" w:space="0" w:color="auto"/>
        <w:right w:val="none" w:sz="0" w:space="0" w:color="auto"/>
      </w:divBdr>
      <w:divsChild>
        <w:div w:id="641344938">
          <w:marLeft w:val="480"/>
          <w:marRight w:val="0"/>
          <w:marTop w:val="0"/>
          <w:marBottom w:val="0"/>
          <w:divBdr>
            <w:top w:val="none" w:sz="0" w:space="0" w:color="auto"/>
            <w:left w:val="none" w:sz="0" w:space="0" w:color="auto"/>
            <w:bottom w:val="none" w:sz="0" w:space="0" w:color="auto"/>
            <w:right w:val="none" w:sz="0" w:space="0" w:color="auto"/>
          </w:divBdr>
        </w:div>
        <w:div w:id="1491796743">
          <w:marLeft w:val="480"/>
          <w:marRight w:val="0"/>
          <w:marTop w:val="0"/>
          <w:marBottom w:val="0"/>
          <w:divBdr>
            <w:top w:val="none" w:sz="0" w:space="0" w:color="auto"/>
            <w:left w:val="none" w:sz="0" w:space="0" w:color="auto"/>
            <w:bottom w:val="none" w:sz="0" w:space="0" w:color="auto"/>
            <w:right w:val="none" w:sz="0" w:space="0" w:color="auto"/>
          </w:divBdr>
        </w:div>
        <w:div w:id="1366254734">
          <w:marLeft w:val="480"/>
          <w:marRight w:val="0"/>
          <w:marTop w:val="0"/>
          <w:marBottom w:val="0"/>
          <w:divBdr>
            <w:top w:val="none" w:sz="0" w:space="0" w:color="auto"/>
            <w:left w:val="none" w:sz="0" w:space="0" w:color="auto"/>
            <w:bottom w:val="none" w:sz="0" w:space="0" w:color="auto"/>
            <w:right w:val="none" w:sz="0" w:space="0" w:color="auto"/>
          </w:divBdr>
        </w:div>
        <w:div w:id="1899971400">
          <w:marLeft w:val="480"/>
          <w:marRight w:val="0"/>
          <w:marTop w:val="0"/>
          <w:marBottom w:val="0"/>
          <w:divBdr>
            <w:top w:val="none" w:sz="0" w:space="0" w:color="auto"/>
            <w:left w:val="none" w:sz="0" w:space="0" w:color="auto"/>
            <w:bottom w:val="none" w:sz="0" w:space="0" w:color="auto"/>
            <w:right w:val="none" w:sz="0" w:space="0" w:color="auto"/>
          </w:divBdr>
        </w:div>
        <w:div w:id="1414476521">
          <w:marLeft w:val="480"/>
          <w:marRight w:val="0"/>
          <w:marTop w:val="0"/>
          <w:marBottom w:val="0"/>
          <w:divBdr>
            <w:top w:val="none" w:sz="0" w:space="0" w:color="auto"/>
            <w:left w:val="none" w:sz="0" w:space="0" w:color="auto"/>
            <w:bottom w:val="none" w:sz="0" w:space="0" w:color="auto"/>
            <w:right w:val="none" w:sz="0" w:space="0" w:color="auto"/>
          </w:divBdr>
        </w:div>
        <w:div w:id="1903784918">
          <w:marLeft w:val="480"/>
          <w:marRight w:val="0"/>
          <w:marTop w:val="0"/>
          <w:marBottom w:val="0"/>
          <w:divBdr>
            <w:top w:val="none" w:sz="0" w:space="0" w:color="auto"/>
            <w:left w:val="none" w:sz="0" w:space="0" w:color="auto"/>
            <w:bottom w:val="none" w:sz="0" w:space="0" w:color="auto"/>
            <w:right w:val="none" w:sz="0" w:space="0" w:color="auto"/>
          </w:divBdr>
        </w:div>
        <w:div w:id="449128060">
          <w:marLeft w:val="480"/>
          <w:marRight w:val="0"/>
          <w:marTop w:val="0"/>
          <w:marBottom w:val="0"/>
          <w:divBdr>
            <w:top w:val="none" w:sz="0" w:space="0" w:color="auto"/>
            <w:left w:val="none" w:sz="0" w:space="0" w:color="auto"/>
            <w:bottom w:val="none" w:sz="0" w:space="0" w:color="auto"/>
            <w:right w:val="none" w:sz="0" w:space="0" w:color="auto"/>
          </w:divBdr>
        </w:div>
        <w:div w:id="1771706714">
          <w:marLeft w:val="480"/>
          <w:marRight w:val="0"/>
          <w:marTop w:val="0"/>
          <w:marBottom w:val="0"/>
          <w:divBdr>
            <w:top w:val="none" w:sz="0" w:space="0" w:color="auto"/>
            <w:left w:val="none" w:sz="0" w:space="0" w:color="auto"/>
            <w:bottom w:val="none" w:sz="0" w:space="0" w:color="auto"/>
            <w:right w:val="none" w:sz="0" w:space="0" w:color="auto"/>
          </w:divBdr>
        </w:div>
        <w:div w:id="1646664032">
          <w:marLeft w:val="480"/>
          <w:marRight w:val="0"/>
          <w:marTop w:val="0"/>
          <w:marBottom w:val="0"/>
          <w:divBdr>
            <w:top w:val="none" w:sz="0" w:space="0" w:color="auto"/>
            <w:left w:val="none" w:sz="0" w:space="0" w:color="auto"/>
            <w:bottom w:val="none" w:sz="0" w:space="0" w:color="auto"/>
            <w:right w:val="none" w:sz="0" w:space="0" w:color="auto"/>
          </w:divBdr>
        </w:div>
        <w:div w:id="1123579614">
          <w:marLeft w:val="480"/>
          <w:marRight w:val="0"/>
          <w:marTop w:val="0"/>
          <w:marBottom w:val="0"/>
          <w:divBdr>
            <w:top w:val="none" w:sz="0" w:space="0" w:color="auto"/>
            <w:left w:val="none" w:sz="0" w:space="0" w:color="auto"/>
            <w:bottom w:val="none" w:sz="0" w:space="0" w:color="auto"/>
            <w:right w:val="none" w:sz="0" w:space="0" w:color="auto"/>
          </w:divBdr>
        </w:div>
        <w:div w:id="1007755967">
          <w:marLeft w:val="480"/>
          <w:marRight w:val="0"/>
          <w:marTop w:val="0"/>
          <w:marBottom w:val="0"/>
          <w:divBdr>
            <w:top w:val="none" w:sz="0" w:space="0" w:color="auto"/>
            <w:left w:val="none" w:sz="0" w:space="0" w:color="auto"/>
            <w:bottom w:val="none" w:sz="0" w:space="0" w:color="auto"/>
            <w:right w:val="none" w:sz="0" w:space="0" w:color="auto"/>
          </w:divBdr>
        </w:div>
        <w:div w:id="1747845800">
          <w:marLeft w:val="480"/>
          <w:marRight w:val="0"/>
          <w:marTop w:val="0"/>
          <w:marBottom w:val="0"/>
          <w:divBdr>
            <w:top w:val="none" w:sz="0" w:space="0" w:color="auto"/>
            <w:left w:val="none" w:sz="0" w:space="0" w:color="auto"/>
            <w:bottom w:val="none" w:sz="0" w:space="0" w:color="auto"/>
            <w:right w:val="none" w:sz="0" w:space="0" w:color="auto"/>
          </w:divBdr>
        </w:div>
        <w:div w:id="699092613">
          <w:marLeft w:val="480"/>
          <w:marRight w:val="0"/>
          <w:marTop w:val="0"/>
          <w:marBottom w:val="0"/>
          <w:divBdr>
            <w:top w:val="none" w:sz="0" w:space="0" w:color="auto"/>
            <w:left w:val="none" w:sz="0" w:space="0" w:color="auto"/>
            <w:bottom w:val="none" w:sz="0" w:space="0" w:color="auto"/>
            <w:right w:val="none" w:sz="0" w:space="0" w:color="auto"/>
          </w:divBdr>
        </w:div>
        <w:div w:id="293681195">
          <w:marLeft w:val="480"/>
          <w:marRight w:val="0"/>
          <w:marTop w:val="0"/>
          <w:marBottom w:val="0"/>
          <w:divBdr>
            <w:top w:val="none" w:sz="0" w:space="0" w:color="auto"/>
            <w:left w:val="none" w:sz="0" w:space="0" w:color="auto"/>
            <w:bottom w:val="none" w:sz="0" w:space="0" w:color="auto"/>
            <w:right w:val="none" w:sz="0" w:space="0" w:color="auto"/>
          </w:divBdr>
        </w:div>
        <w:div w:id="1447430975">
          <w:marLeft w:val="480"/>
          <w:marRight w:val="0"/>
          <w:marTop w:val="0"/>
          <w:marBottom w:val="0"/>
          <w:divBdr>
            <w:top w:val="none" w:sz="0" w:space="0" w:color="auto"/>
            <w:left w:val="none" w:sz="0" w:space="0" w:color="auto"/>
            <w:bottom w:val="none" w:sz="0" w:space="0" w:color="auto"/>
            <w:right w:val="none" w:sz="0" w:space="0" w:color="auto"/>
          </w:divBdr>
        </w:div>
        <w:div w:id="53050402">
          <w:marLeft w:val="480"/>
          <w:marRight w:val="0"/>
          <w:marTop w:val="0"/>
          <w:marBottom w:val="0"/>
          <w:divBdr>
            <w:top w:val="none" w:sz="0" w:space="0" w:color="auto"/>
            <w:left w:val="none" w:sz="0" w:space="0" w:color="auto"/>
            <w:bottom w:val="none" w:sz="0" w:space="0" w:color="auto"/>
            <w:right w:val="none" w:sz="0" w:space="0" w:color="auto"/>
          </w:divBdr>
        </w:div>
        <w:div w:id="1403598181">
          <w:marLeft w:val="480"/>
          <w:marRight w:val="0"/>
          <w:marTop w:val="0"/>
          <w:marBottom w:val="0"/>
          <w:divBdr>
            <w:top w:val="none" w:sz="0" w:space="0" w:color="auto"/>
            <w:left w:val="none" w:sz="0" w:space="0" w:color="auto"/>
            <w:bottom w:val="none" w:sz="0" w:space="0" w:color="auto"/>
            <w:right w:val="none" w:sz="0" w:space="0" w:color="auto"/>
          </w:divBdr>
        </w:div>
        <w:div w:id="1877231033">
          <w:marLeft w:val="480"/>
          <w:marRight w:val="0"/>
          <w:marTop w:val="0"/>
          <w:marBottom w:val="0"/>
          <w:divBdr>
            <w:top w:val="none" w:sz="0" w:space="0" w:color="auto"/>
            <w:left w:val="none" w:sz="0" w:space="0" w:color="auto"/>
            <w:bottom w:val="none" w:sz="0" w:space="0" w:color="auto"/>
            <w:right w:val="none" w:sz="0" w:space="0" w:color="auto"/>
          </w:divBdr>
        </w:div>
        <w:div w:id="195657455">
          <w:marLeft w:val="480"/>
          <w:marRight w:val="0"/>
          <w:marTop w:val="0"/>
          <w:marBottom w:val="0"/>
          <w:divBdr>
            <w:top w:val="none" w:sz="0" w:space="0" w:color="auto"/>
            <w:left w:val="none" w:sz="0" w:space="0" w:color="auto"/>
            <w:bottom w:val="none" w:sz="0" w:space="0" w:color="auto"/>
            <w:right w:val="none" w:sz="0" w:space="0" w:color="auto"/>
          </w:divBdr>
        </w:div>
        <w:div w:id="415437866">
          <w:marLeft w:val="480"/>
          <w:marRight w:val="0"/>
          <w:marTop w:val="0"/>
          <w:marBottom w:val="0"/>
          <w:divBdr>
            <w:top w:val="none" w:sz="0" w:space="0" w:color="auto"/>
            <w:left w:val="none" w:sz="0" w:space="0" w:color="auto"/>
            <w:bottom w:val="none" w:sz="0" w:space="0" w:color="auto"/>
            <w:right w:val="none" w:sz="0" w:space="0" w:color="auto"/>
          </w:divBdr>
        </w:div>
        <w:div w:id="1948003740">
          <w:marLeft w:val="480"/>
          <w:marRight w:val="0"/>
          <w:marTop w:val="0"/>
          <w:marBottom w:val="0"/>
          <w:divBdr>
            <w:top w:val="none" w:sz="0" w:space="0" w:color="auto"/>
            <w:left w:val="none" w:sz="0" w:space="0" w:color="auto"/>
            <w:bottom w:val="none" w:sz="0" w:space="0" w:color="auto"/>
            <w:right w:val="none" w:sz="0" w:space="0" w:color="auto"/>
          </w:divBdr>
        </w:div>
        <w:div w:id="206571412">
          <w:marLeft w:val="480"/>
          <w:marRight w:val="0"/>
          <w:marTop w:val="0"/>
          <w:marBottom w:val="0"/>
          <w:divBdr>
            <w:top w:val="none" w:sz="0" w:space="0" w:color="auto"/>
            <w:left w:val="none" w:sz="0" w:space="0" w:color="auto"/>
            <w:bottom w:val="none" w:sz="0" w:space="0" w:color="auto"/>
            <w:right w:val="none" w:sz="0" w:space="0" w:color="auto"/>
          </w:divBdr>
        </w:div>
        <w:div w:id="516122786">
          <w:marLeft w:val="480"/>
          <w:marRight w:val="0"/>
          <w:marTop w:val="0"/>
          <w:marBottom w:val="0"/>
          <w:divBdr>
            <w:top w:val="none" w:sz="0" w:space="0" w:color="auto"/>
            <w:left w:val="none" w:sz="0" w:space="0" w:color="auto"/>
            <w:bottom w:val="none" w:sz="0" w:space="0" w:color="auto"/>
            <w:right w:val="none" w:sz="0" w:space="0" w:color="auto"/>
          </w:divBdr>
        </w:div>
        <w:div w:id="184827625">
          <w:marLeft w:val="480"/>
          <w:marRight w:val="0"/>
          <w:marTop w:val="0"/>
          <w:marBottom w:val="0"/>
          <w:divBdr>
            <w:top w:val="none" w:sz="0" w:space="0" w:color="auto"/>
            <w:left w:val="none" w:sz="0" w:space="0" w:color="auto"/>
            <w:bottom w:val="none" w:sz="0" w:space="0" w:color="auto"/>
            <w:right w:val="none" w:sz="0" w:space="0" w:color="auto"/>
          </w:divBdr>
        </w:div>
        <w:div w:id="1847549740">
          <w:marLeft w:val="480"/>
          <w:marRight w:val="0"/>
          <w:marTop w:val="0"/>
          <w:marBottom w:val="0"/>
          <w:divBdr>
            <w:top w:val="none" w:sz="0" w:space="0" w:color="auto"/>
            <w:left w:val="none" w:sz="0" w:space="0" w:color="auto"/>
            <w:bottom w:val="none" w:sz="0" w:space="0" w:color="auto"/>
            <w:right w:val="none" w:sz="0" w:space="0" w:color="auto"/>
          </w:divBdr>
        </w:div>
        <w:div w:id="2095929399">
          <w:marLeft w:val="480"/>
          <w:marRight w:val="0"/>
          <w:marTop w:val="0"/>
          <w:marBottom w:val="0"/>
          <w:divBdr>
            <w:top w:val="none" w:sz="0" w:space="0" w:color="auto"/>
            <w:left w:val="none" w:sz="0" w:space="0" w:color="auto"/>
            <w:bottom w:val="none" w:sz="0" w:space="0" w:color="auto"/>
            <w:right w:val="none" w:sz="0" w:space="0" w:color="auto"/>
          </w:divBdr>
        </w:div>
        <w:div w:id="1430080309">
          <w:marLeft w:val="480"/>
          <w:marRight w:val="0"/>
          <w:marTop w:val="0"/>
          <w:marBottom w:val="0"/>
          <w:divBdr>
            <w:top w:val="none" w:sz="0" w:space="0" w:color="auto"/>
            <w:left w:val="none" w:sz="0" w:space="0" w:color="auto"/>
            <w:bottom w:val="none" w:sz="0" w:space="0" w:color="auto"/>
            <w:right w:val="none" w:sz="0" w:space="0" w:color="auto"/>
          </w:divBdr>
        </w:div>
        <w:div w:id="1261528500">
          <w:marLeft w:val="480"/>
          <w:marRight w:val="0"/>
          <w:marTop w:val="0"/>
          <w:marBottom w:val="0"/>
          <w:divBdr>
            <w:top w:val="none" w:sz="0" w:space="0" w:color="auto"/>
            <w:left w:val="none" w:sz="0" w:space="0" w:color="auto"/>
            <w:bottom w:val="none" w:sz="0" w:space="0" w:color="auto"/>
            <w:right w:val="none" w:sz="0" w:space="0" w:color="auto"/>
          </w:divBdr>
        </w:div>
      </w:divsChild>
    </w:div>
    <w:div w:id="2096516753">
      <w:bodyDiv w:val="1"/>
      <w:marLeft w:val="0"/>
      <w:marRight w:val="0"/>
      <w:marTop w:val="0"/>
      <w:marBottom w:val="0"/>
      <w:divBdr>
        <w:top w:val="none" w:sz="0" w:space="0" w:color="auto"/>
        <w:left w:val="none" w:sz="0" w:space="0" w:color="auto"/>
        <w:bottom w:val="none" w:sz="0" w:space="0" w:color="auto"/>
        <w:right w:val="none" w:sz="0" w:space="0" w:color="auto"/>
      </w:divBdr>
    </w:div>
    <w:div w:id="2097045243">
      <w:bodyDiv w:val="1"/>
      <w:marLeft w:val="0"/>
      <w:marRight w:val="0"/>
      <w:marTop w:val="0"/>
      <w:marBottom w:val="0"/>
      <w:divBdr>
        <w:top w:val="none" w:sz="0" w:space="0" w:color="auto"/>
        <w:left w:val="none" w:sz="0" w:space="0" w:color="auto"/>
        <w:bottom w:val="none" w:sz="0" w:space="0" w:color="auto"/>
        <w:right w:val="none" w:sz="0" w:space="0" w:color="auto"/>
      </w:divBdr>
    </w:div>
    <w:div w:id="2097091529">
      <w:bodyDiv w:val="1"/>
      <w:marLeft w:val="0"/>
      <w:marRight w:val="0"/>
      <w:marTop w:val="0"/>
      <w:marBottom w:val="0"/>
      <w:divBdr>
        <w:top w:val="none" w:sz="0" w:space="0" w:color="auto"/>
        <w:left w:val="none" w:sz="0" w:space="0" w:color="auto"/>
        <w:bottom w:val="none" w:sz="0" w:space="0" w:color="auto"/>
        <w:right w:val="none" w:sz="0" w:space="0" w:color="auto"/>
      </w:divBdr>
    </w:div>
    <w:div w:id="2097554776">
      <w:bodyDiv w:val="1"/>
      <w:marLeft w:val="0"/>
      <w:marRight w:val="0"/>
      <w:marTop w:val="0"/>
      <w:marBottom w:val="0"/>
      <w:divBdr>
        <w:top w:val="none" w:sz="0" w:space="0" w:color="auto"/>
        <w:left w:val="none" w:sz="0" w:space="0" w:color="auto"/>
        <w:bottom w:val="none" w:sz="0" w:space="0" w:color="auto"/>
        <w:right w:val="none" w:sz="0" w:space="0" w:color="auto"/>
      </w:divBdr>
    </w:div>
    <w:div w:id="2097821510">
      <w:bodyDiv w:val="1"/>
      <w:marLeft w:val="0"/>
      <w:marRight w:val="0"/>
      <w:marTop w:val="0"/>
      <w:marBottom w:val="0"/>
      <w:divBdr>
        <w:top w:val="none" w:sz="0" w:space="0" w:color="auto"/>
        <w:left w:val="none" w:sz="0" w:space="0" w:color="auto"/>
        <w:bottom w:val="none" w:sz="0" w:space="0" w:color="auto"/>
        <w:right w:val="none" w:sz="0" w:space="0" w:color="auto"/>
      </w:divBdr>
    </w:div>
    <w:div w:id="2098012229">
      <w:bodyDiv w:val="1"/>
      <w:marLeft w:val="0"/>
      <w:marRight w:val="0"/>
      <w:marTop w:val="0"/>
      <w:marBottom w:val="0"/>
      <w:divBdr>
        <w:top w:val="none" w:sz="0" w:space="0" w:color="auto"/>
        <w:left w:val="none" w:sz="0" w:space="0" w:color="auto"/>
        <w:bottom w:val="none" w:sz="0" w:space="0" w:color="auto"/>
        <w:right w:val="none" w:sz="0" w:space="0" w:color="auto"/>
      </w:divBdr>
    </w:div>
    <w:div w:id="2099137323">
      <w:bodyDiv w:val="1"/>
      <w:marLeft w:val="0"/>
      <w:marRight w:val="0"/>
      <w:marTop w:val="0"/>
      <w:marBottom w:val="0"/>
      <w:divBdr>
        <w:top w:val="none" w:sz="0" w:space="0" w:color="auto"/>
        <w:left w:val="none" w:sz="0" w:space="0" w:color="auto"/>
        <w:bottom w:val="none" w:sz="0" w:space="0" w:color="auto"/>
        <w:right w:val="none" w:sz="0" w:space="0" w:color="auto"/>
      </w:divBdr>
    </w:div>
    <w:div w:id="2100324055">
      <w:bodyDiv w:val="1"/>
      <w:marLeft w:val="0"/>
      <w:marRight w:val="0"/>
      <w:marTop w:val="0"/>
      <w:marBottom w:val="0"/>
      <w:divBdr>
        <w:top w:val="none" w:sz="0" w:space="0" w:color="auto"/>
        <w:left w:val="none" w:sz="0" w:space="0" w:color="auto"/>
        <w:bottom w:val="none" w:sz="0" w:space="0" w:color="auto"/>
        <w:right w:val="none" w:sz="0" w:space="0" w:color="auto"/>
      </w:divBdr>
    </w:div>
    <w:div w:id="2100367918">
      <w:bodyDiv w:val="1"/>
      <w:marLeft w:val="0"/>
      <w:marRight w:val="0"/>
      <w:marTop w:val="0"/>
      <w:marBottom w:val="0"/>
      <w:divBdr>
        <w:top w:val="none" w:sz="0" w:space="0" w:color="auto"/>
        <w:left w:val="none" w:sz="0" w:space="0" w:color="auto"/>
        <w:bottom w:val="none" w:sz="0" w:space="0" w:color="auto"/>
        <w:right w:val="none" w:sz="0" w:space="0" w:color="auto"/>
      </w:divBdr>
      <w:divsChild>
        <w:div w:id="385417630">
          <w:marLeft w:val="480"/>
          <w:marRight w:val="0"/>
          <w:marTop w:val="0"/>
          <w:marBottom w:val="0"/>
          <w:divBdr>
            <w:top w:val="none" w:sz="0" w:space="0" w:color="auto"/>
            <w:left w:val="none" w:sz="0" w:space="0" w:color="auto"/>
            <w:bottom w:val="none" w:sz="0" w:space="0" w:color="auto"/>
            <w:right w:val="none" w:sz="0" w:space="0" w:color="auto"/>
          </w:divBdr>
        </w:div>
        <w:div w:id="1746417883">
          <w:marLeft w:val="480"/>
          <w:marRight w:val="0"/>
          <w:marTop w:val="0"/>
          <w:marBottom w:val="0"/>
          <w:divBdr>
            <w:top w:val="none" w:sz="0" w:space="0" w:color="auto"/>
            <w:left w:val="none" w:sz="0" w:space="0" w:color="auto"/>
            <w:bottom w:val="none" w:sz="0" w:space="0" w:color="auto"/>
            <w:right w:val="none" w:sz="0" w:space="0" w:color="auto"/>
          </w:divBdr>
        </w:div>
        <w:div w:id="1371102543">
          <w:marLeft w:val="480"/>
          <w:marRight w:val="0"/>
          <w:marTop w:val="0"/>
          <w:marBottom w:val="0"/>
          <w:divBdr>
            <w:top w:val="none" w:sz="0" w:space="0" w:color="auto"/>
            <w:left w:val="none" w:sz="0" w:space="0" w:color="auto"/>
            <w:bottom w:val="none" w:sz="0" w:space="0" w:color="auto"/>
            <w:right w:val="none" w:sz="0" w:space="0" w:color="auto"/>
          </w:divBdr>
        </w:div>
        <w:div w:id="992218945">
          <w:marLeft w:val="480"/>
          <w:marRight w:val="0"/>
          <w:marTop w:val="0"/>
          <w:marBottom w:val="0"/>
          <w:divBdr>
            <w:top w:val="none" w:sz="0" w:space="0" w:color="auto"/>
            <w:left w:val="none" w:sz="0" w:space="0" w:color="auto"/>
            <w:bottom w:val="none" w:sz="0" w:space="0" w:color="auto"/>
            <w:right w:val="none" w:sz="0" w:space="0" w:color="auto"/>
          </w:divBdr>
        </w:div>
        <w:div w:id="686641892">
          <w:marLeft w:val="480"/>
          <w:marRight w:val="0"/>
          <w:marTop w:val="0"/>
          <w:marBottom w:val="0"/>
          <w:divBdr>
            <w:top w:val="none" w:sz="0" w:space="0" w:color="auto"/>
            <w:left w:val="none" w:sz="0" w:space="0" w:color="auto"/>
            <w:bottom w:val="none" w:sz="0" w:space="0" w:color="auto"/>
            <w:right w:val="none" w:sz="0" w:space="0" w:color="auto"/>
          </w:divBdr>
        </w:div>
        <w:div w:id="1058358575">
          <w:marLeft w:val="480"/>
          <w:marRight w:val="0"/>
          <w:marTop w:val="0"/>
          <w:marBottom w:val="0"/>
          <w:divBdr>
            <w:top w:val="none" w:sz="0" w:space="0" w:color="auto"/>
            <w:left w:val="none" w:sz="0" w:space="0" w:color="auto"/>
            <w:bottom w:val="none" w:sz="0" w:space="0" w:color="auto"/>
            <w:right w:val="none" w:sz="0" w:space="0" w:color="auto"/>
          </w:divBdr>
        </w:div>
        <w:div w:id="1526403026">
          <w:marLeft w:val="480"/>
          <w:marRight w:val="0"/>
          <w:marTop w:val="0"/>
          <w:marBottom w:val="0"/>
          <w:divBdr>
            <w:top w:val="none" w:sz="0" w:space="0" w:color="auto"/>
            <w:left w:val="none" w:sz="0" w:space="0" w:color="auto"/>
            <w:bottom w:val="none" w:sz="0" w:space="0" w:color="auto"/>
            <w:right w:val="none" w:sz="0" w:space="0" w:color="auto"/>
          </w:divBdr>
        </w:div>
        <w:div w:id="1549536586">
          <w:marLeft w:val="480"/>
          <w:marRight w:val="0"/>
          <w:marTop w:val="0"/>
          <w:marBottom w:val="0"/>
          <w:divBdr>
            <w:top w:val="none" w:sz="0" w:space="0" w:color="auto"/>
            <w:left w:val="none" w:sz="0" w:space="0" w:color="auto"/>
            <w:bottom w:val="none" w:sz="0" w:space="0" w:color="auto"/>
            <w:right w:val="none" w:sz="0" w:space="0" w:color="auto"/>
          </w:divBdr>
        </w:div>
        <w:div w:id="1057776587">
          <w:marLeft w:val="480"/>
          <w:marRight w:val="0"/>
          <w:marTop w:val="0"/>
          <w:marBottom w:val="0"/>
          <w:divBdr>
            <w:top w:val="none" w:sz="0" w:space="0" w:color="auto"/>
            <w:left w:val="none" w:sz="0" w:space="0" w:color="auto"/>
            <w:bottom w:val="none" w:sz="0" w:space="0" w:color="auto"/>
            <w:right w:val="none" w:sz="0" w:space="0" w:color="auto"/>
          </w:divBdr>
        </w:div>
        <w:div w:id="2055813267">
          <w:marLeft w:val="480"/>
          <w:marRight w:val="0"/>
          <w:marTop w:val="0"/>
          <w:marBottom w:val="0"/>
          <w:divBdr>
            <w:top w:val="none" w:sz="0" w:space="0" w:color="auto"/>
            <w:left w:val="none" w:sz="0" w:space="0" w:color="auto"/>
            <w:bottom w:val="none" w:sz="0" w:space="0" w:color="auto"/>
            <w:right w:val="none" w:sz="0" w:space="0" w:color="auto"/>
          </w:divBdr>
        </w:div>
        <w:div w:id="532350484">
          <w:marLeft w:val="480"/>
          <w:marRight w:val="0"/>
          <w:marTop w:val="0"/>
          <w:marBottom w:val="0"/>
          <w:divBdr>
            <w:top w:val="none" w:sz="0" w:space="0" w:color="auto"/>
            <w:left w:val="none" w:sz="0" w:space="0" w:color="auto"/>
            <w:bottom w:val="none" w:sz="0" w:space="0" w:color="auto"/>
            <w:right w:val="none" w:sz="0" w:space="0" w:color="auto"/>
          </w:divBdr>
        </w:div>
        <w:div w:id="342783064">
          <w:marLeft w:val="480"/>
          <w:marRight w:val="0"/>
          <w:marTop w:val="0"/>
          <w:marBottom w:val="0"/>
          <w:divBdr>
            <w:top w:val="none" w:sz="0" w:space="0" w:color="auto"/>
            <w:left w:val="none" w:sz="0" w:space="0" w:color="auto"/>
            <w:bottom w:val="none" w:sz="0" w:space="0" w:color="auto"/>
            <w:right w:val="none" w:sz="0" w:space="0" w:color="auto"/>
          </w:divBdr>
        </w:div>
        <w:div w:id="1707173679">
          <w:marLeft w:val="480"/>
          <w:marRight w:val="0"/>
          <w:marTop w:val="0"/>
          <w:marBottom w:val="0"/>
          <w:divBdr>
            <w:top w:val="none" w:sz="0" w:space="0" w:color="auto"/>
            <w:left w:val="none" w:sz="0" w:space="0" w:color="auto"/>
            <w:bottom w:val="none" w:sz="0" w:space="0" w:color="auto"/>
            <w:right w:val="none" w:sz="0" w:space="0" w:color="auto"/>
          </w:divBdr>
        </w:div>
        <w:div w:id="1887637469">
          <w:marLeft w:val="480"/>
          <w:marRight w:val="0"/>
          <w:marTop w:val="0"/>
          <w:marBottom w:val="0"/>
          <w:divBdr>
            <w:top w:val="none" w:sz="0" w:space="0" w:color="auto"/>
            <w:left w:val="none" w:sz="0" w:space="0" w:color="auto"/>
            <w:bottom w:val="none" w:sz="0" w:space="0" w:color="auto"/>
            <w:right w:val="none" w:sz="0" w:space="0" w:color="auto"/>
          </w:divBdr>
        </w:div>
        <w:div w:id="42533076">
          <w:marLeft w:val="480"/>
          <w:marRight w:val="0"/>
          <w:marTop w:val="0"/>
          <w:marBottom w:val="0"/>
          <w:divBdr>
            <w:top w:val="none" w:sz="0" w:space="0" w:color="auto"/>
            <w:left w:val="none" w:sz="0" w:space="0" w:color="auto"/>
            <w:bottom w:val="none" w:sz="0" w:space="0" w:color="auto"/>
            <w:right w:val="none" w:sz="0" w:space="0" w:color="auto"/>
          </w:divBdr>
        </w:div>
        <w:div w:id="2056463110">
          <w:marLeft w:val="480"/>
          <w:marRight w:val="0"/>
          <w:marTop w:val="0"/>
          <w:marBottom w:val="0"/>
          <w:divBdr>
            <w:top w:val="none" w:sz="0" w:space="0" w:color="auto"/>
            <w:left w:val="none" w:sz="0" w:space="0" w:color="auto"/>
            <w:bottom w:val="none" w:sz="0" w:space="0" w:color="auto"/>
            <w:right w:val="none" w:sz="0" w:space="0" w:color="auto"/>
          </w:divBdr>
        </w:div>
        <w:div w:id="1352299874">
          <w:marLeft w:val="480"/>
          <w:marRight w:val="0"/>
          <w:marTop w:val="0"/>
          <w:marBottom w:val="0"/>
          <w:divBdr>
            <w:top w:val="none" w:sz="0" w:space="0" w:color="auto"/>
            <w:left w:val="none" w:sz="0" w:space="0" w:color="auto"/>
            <w:bottom w:val="none" w:sz="0" w:space="0" w:color="auto"/>
            <w:right w:val="none" w:sz="0" w:space="0" w:color="auto"/>
          </w:divBdr>
        </w:div>
        <w:div w:id="593243421">
          <w:marLeft w:val="480"/>
          <w:marRight w:val="0"/>
          <w:marTop w:val="0"/>
          <w:marBottom w:val="0"/>
          <w:divBdr>
            <w:top w:val="none" w:sz="0" w:space="0" w:color="auto"/>
            <w:left w:val="none" w:sz="0" w:space="0" w:color="auto"/>
            <w:bottom w:val="none" w:sz="0" w:space="0" w:color="auto"/>
            <w:right w:val="none" w:sz="0" w:space="0" w:color="auto"/>
          </w:divBdr>
        </w:div>
        <w:div w:id="571238800">
          <w:marLeft w:val="480"/>
          <w:marRight w:val="0"/>
          <w:marTop w:val="0"/>
          <w:marBottom w:val="0"/>
          <w:divBdr>
            <w:top w:val="none" w:sz="0" w:space="0" w:color="auto"/>
            <w:left w:val="none" w:sz="0" w:space="0" w:color="auto"/>
            <w:bottom w:val="none" w:sz="0" w:space="0" w:color="auto"/>
            <w:right w:val="none" w:sz="0" w:space="0" w:color="auto"/>
          </w:divBdr>
        </w:div>
        <w:div w:id="122426878">
          <w:marLeft w:val="480"/>
          <w:marRight w:val="0"/>
          <w:marTop w:val="0"/>
          <w:marBottom w:val="0"/>
          <w:divBdr>
            <w:top w:val="none" w:sz="0" w:space="0" w:color="auto"/>
            <w:left w:val="none" w:sz="0" w:space="0" w:color="auto"/>
            <w:bottom w:val="none" w:sz="0" w:space="0" w:color="auto"/>
            <w:right w:val="none" w:sz="0" w:space="0" w:color="auto"/>
          </w:divBdr>
        </w:div>
        <w:div w:id="914629742">
          <w:marLeft w:val="480"/>
          <w:marRight w:val="0"/>
          <w:marTop w:val="0"/>
          <w:marBottom w:val="0"/>
          <w:divBdr>
            <w:top w:val="none" w:sz="0" w:space="0" w:color="auto"/>
            <w:left w:val="none" w:sz="0" w:space="0" w:color="auto"/>
            <w:bottom w:val="none" w:sz="0" w:space="0" w:color="auto"/>
            <w:right w:val="none" w:sz="0" w:space="0" w:color="auto"/>
          </w:divBdr>
        </w:div>
        <w:div w:id="92091565">
          <w:marLeft w:val="480"/>
          <w:marRight w:val="0"/>
          <w:marTop w:val="0"/>
          <w:marBottom w:val="0"/>
          <w:divBdr>
            <w:top w:val="none" w:sz="0" w:space="0" w:color="auto"/>
            <w:left w:val="none" w:sz="0" w:space="0" w:color="auto"/>
            <w:bottom w:val="none" w:sz="0" w:space="0" w:color="auto"/>
            <w:right w:val="none" w:sz="0" w:space="0" w:color="auto"/>
          </w:divBdr>
        </w:div>
        <w:div w:id="1100637258">
          <w:marLeft w:val="480"/>
          <w:marRight w:val="0"/>
          <w:marTop w:val="0"/>
          <w:marBottom w:val="0"/>
          <w:divBdr>
            <w:top w:val="none" w:sz="0" w:space="0" w:color="auto"/>
            <w:left w:val="none" w:sz="0" w:space="0" w:color="auto"/>
            <w:bottom w:val="none" w:sz="0" w:space="0" w:color="auto"/>
            <w:right w:val="none" w:sz="0" w:space="0" w:color="auto"/>
          </w:divBdr>
        </w:div>
        <w:div w:id="1705788628">
          <w:marLeft w:val="480"/>
          <w:marRight w:val="0"/>
          <w:marTop w:val="0"/>
          <w:marBottom w:val="0"/>
          <w:divBdr>
            <w:top w:val="none" w:sz="0" w:space="0" w:color="auto"/>
            <w:left w:val="none" w:sz="0" w:space="0" w:color="auto"/>
            <w:bottom w:val="none" w:sz="0" w:space="0" w:color="auto"/>
            <w:right w:val="none" w:sz="0" w:space="0" w:color="auto"/>
          </w:divBdr>
        </w:div>
        <w:div w:id="582573626">
          <w:marLeft w:val="480"/>
          <w:marRight w:val="0"/>
          <w:marTop w:val="0"/>
          <w:marBottom w:val="0"/>
          <w:divBdr>
            <w:top w:val="none" w:sz="0" w:space="0" w:color="auto"/>
            <w:left w:val="none" w:sz="0" w:space="0" w:color="auto"/>
            <w:bottom w:val="none" w:sz="0" w:space="0" w:color="auto"/>
            <w:right w:val="none" w:sz="0" w:space="0" w:color="auto"/>
          </w:divBdr>
        </w:div>
        <w:div w:id="302779447">
          <w:marLeft w:val="480"/>
          <w:marRight w:val="0"/>
          <w:marTop w:val="0"/>
          <w:marBottom w:val="0"/>
          <w:divBdr>
            <w:top w:val="none" w:sz="0" w:space="0" w:color="auto"/>
            <w:left w:val="none" w:sz="0" w:space="0" w:color="auto"/>
            <w:bottom w:val="none" w:sz="0" w:space="0" w:color="auto"/>
            <w:right w:val="none" w:sz="0" w:space="0" w:color="auto"/>
          </w:divBdr>
        </w:div>
        <w:div w:id="2037652332">
          <w:marLeft w:val="480"/>
          <w:marRight w:val="0"/>
          <w:marTop w:val="0"/>
          <w:marBottom w:val="0"/>
          <w:divBdr>
            <w:top w:val="none" w:sz="0" w:space="0" w:color="auto"/>
            <w:left w:val="none" w:sz="0" w:space="0" w:color="auto"/>
            <w:bottom w:val="none" w:sz="0" w:space="0" w:color="auto"/>
            <w:right w:val="none" w:sz="0" w:space="0" w:color="auto"/>
          </w:divBdr>
        </w:div>
        <w:div w:id="1021204579">
          <w:marLeft w:val="480"/>
          <w:marRight w:val="0"/>
          <w:marTop w:val="0"/>
          <w:marBottom w:val="0"/>
          <w:divBdr>
            <w:top w:val="none" w:sz="0" w:space="0" w:color="auto"/>
            <w:left w:val="none" w:sz="0" w:space="0" w:color="auto"/>
            <w:bottom w:val="none" w:sz="0" w:space="0" w:color="auto"/>
            <w:right w:val="none" w:sz="0" w:space="0" w:color="auto"/>
          </w:divBdr>
        </w:div>
        <w:div w:id="156505719">
          <w:marLeft w:val="480"/>
          <w:marRight w:val="0"/>
          <w:marTop w:val="0"/>
          <w:marBottom w:val="0"/>
          <w:divBdr>
            <w:top w:val="none" w:sz="0" w:space="0" w:color="auto"/>
            <w:left w:val="none" w:sz="0" w:space="0" w:color="auto"/>
            <w:bottom w:val="none" w:sz="0" w:space="0" w:color="auto"/>
            <w:right w:val="none" w:sz="0" w:space="0" w:color="auto"/>
          </w:divBdr>
        </w:div>
        <w:div w:id="779223060">
          <w:marLeft w:val="480"/>
          <w:marRight w:val="0"/>
          <w:marTop w:val="0"/>
          <w:marBottom w:val="0"/>
          <w:divBdr>
            <w:top w:val="none" w:sz="0" w:space="0" w:color="auto"/>
            <w:left w:val="none" w:sz="0" w:space="0" w:color="auto"/>
            <w:bottom w:val="none" w:sz="0" w:space="0" w:color="auto"/>
            <w:right w:val="none" w:sz="0" w:space="0" w:color="auto"/>
          </w:divBdr>
        </w:div>
        <w:div w:id="1283999820">
          <w:marLeft w:val="480"/>
          <w:marRight w:val="0"/>
          <w:marTop w:val="0"/>
          <w:marBottom w:val="0"/>
          <w:divBdr>
            <w:top w:val="none" w:sz="0" w:space="0" w:color="auto"/>
            <w:left w:val="none" w:sz="0" w:space="0" w:color="auto"/>
            <w:bottom w:val="none" w:sz="0" w:space="0" w:color="auto"/>
            <w:right w:val="none" w:sz="0" w:space="0" w:color="auto"/>
          </w:divBdr>
        </w:div>
        <w:div w:id="1104573475">
          <w:marLeft w:val="480"/>
          <w:marRight w:val="0"/>
          <w:marTop w:val="0"/>
          <w:marBottom w:val="0"/>
          <w:divBdr>
            <w:top w:val="none" w:sz="0" w:space="0" w:color="auto"/>
            <w:left w:val="none" w:sz="0" w:space="0" w:color="auto"/>
            <w:bottom w:val="none" w:sz="0" w:space="0" w:color="auto"/>
            <w:right w:val="none" w:sz="0" w:space="0" w:color="auto"/>
          </w:divBdr>
        </w:div>
        <w:div w:id="447048319">
          <w:marLeft w:val="480"/>
          <w:marRight w:val="0"/>
          <w:marTop w:val="0"/>
          <w:marBottom w:val="0"/>
          <w:divBdr>
            <w:top w:val="none" w:sz="0" w:space="0" w:color="auto"/>
            <w:left w:val="none" w:sz="0" w:space="0" w:color="auto"/>
            <w:bottom w:val="none" w:sz="0" w:space="0" w:color="auto"/>
            <w:right w:val="none" w:sz="0" w:space="0" w:color="auto"/>
          </w:divBdr>
        </w:div>
        <w:div w:id="1482431023">
          <w:marLeft w:val="480"/>
          <w:marRight w:val="0"/>
          <w:marTop w:val="0"/>
          <w:marBottom w:val="0"/>
          <w:divBdr>
            <w:top w:val="none" w:sz="0" w:space="0" w:color="auto"/>
            <w:left w:val="none" w:sz="0" w:space="0" w:color="auto"/>
            <w:bottom w:val="none" w:sz="0" w:space="0" w:color="auto"/>
            <w:right w:val="none" w:sz="0" w:space="0" w:color="auto"/>
          </w:divBdr>
        </w:div>
        <w:div w:id="64105836">
          <w:marLeft w:val="480"/>
          <w:marRight w:val="0"/>
          <w:marTop w:val="0"/>
          <w:marBottom w:val="0"/>
          <w:divBdr>
            <w:top w:val="none" w:sz="0" w:space="0" w:color="auto"/>
            <w:left w:val="none" w:sz="0" w:space="0" w:color="auto"/>
            <w:bottom w:val="none" w:sz="0" w:space="0" w:color="auto"/>
            <w:right w:val="none" w:sz="0" w:space="0" w:color="auto"/>
          </w:divBdr>
        </w:div>
        <w:div w:id="1334331405">
          <w:marLeft w:val="480"/>
          <w:marRight w:val="0"/>
          <w:marTop w:val="0"/>
          <w:marBottom w:val="0"/>
          <w:divBdr>
            <w:top w:val="none" w:sz="0" w:space="0" w:color="auto"/>
            <w:left w:val="none" w:sz="0" w:space="0" w:color="auto"/>
            <w:bottom w:val="none" w:sz="0" w:space="0" w:color="auto"/>
            <w:right w:val="none" w:sz="0" w:space="0" w:color="auto"/>
          </w:divBdr>
        </w:div>
        <w:div w:id="1197043697">
          <w:marLeft w:val="480"/>
          <w:marRight w:val="0"/>
          <w:marTop w:val="0"/>
          <w:marBottom w:val="0"/>
          <w:divBdr>
            <w:top w:val="none" w:sz="0" w:space="0" w:color="auto"/>
            <w:left w:val="none" w:sz="0" w:space="0" w:color="auto"/>
            <w:bottom w:val="none" w:sz="0" w:space="0" w:color="auto"/>
            <w:right w:val="none" w:sz="0" w:space="0" w:color="auto"/>
          </w:divBdr>
        </w:div>
        <w:div w:id="1498612251">
          <w:marLeft w:val="480"/>
          <w:marRight w:val="0"/>
          <w:marTop w:val="0"/>
          <w:marBottom w:val="0"/>
          <w:divBdr>
            <w:top w:val="none" w:sz="0" w:space="0" w:color="auto"/>
            <w:left w:val="none" w:sz="0" w:space="0" w:color="auto"/>
            <w:bottom w:val="none" w:sz="0" w:space="0" w:color="auto"/>
            <w:right w:val="none" w:sz="0" w:space="0" w:color="auto"/>
          </w:divBdr>
        </w:div>
        <w:div w:id="663977451">
          <w:marLeft w:val="480"/>
          <w:marRight w:val="0"/>
          <w:marTop w:val="0"/>
          <w:marBottom w:val="0"/>
          <w:divBdr>
            <w:top w:val="none" w:sz="0" w:space="0" w:color="auto"/>
            <w:left w:val="none" w:sz="0" w:space="0" w:color="auto"/>
            <w:bottom w:val="none" w:sz="0" w:space="0" w:color="auto"/>
            <w:right w:val="none" w:sz="0" w:space="0" w:color="auto"/>
          </w:divBdr>
        </w:div>
        <w:div w:id="1383211197">
          <w:marLeft w:val="480"/>
          <w:marRight w:val="0"/>
          <w:marTop w:val="0"/>
          <w:marBottom w:val="0"/>
          <w:divBdr>
            <w:top w:val="none" w:sz="0" w:space="0" w:color="auto"/>
            <w:left w:val="none" w:sz="0" w:space="0" w:color="auto"/>
            <w:bottom w:val="none" w:sz="0" w:space="0" w:color="auto"/>
            <w:right w:val="none" w:sz="0" w:space="0" w:color="auto"/>
          </w:divBdr>
        </w:div>
        <w:div w:id="1406028961">
          <w:marLeft w:val="480"/>
          <w:marRight w:val="0"/>
          <w:marTop w:val="0"/>
          <w:marBottom w:val="0"/>
          <w:divBdr>
            <w:top w:val="none" w:sz="0" w:space="0" w:color="auto"/>
            <w:left w:val="none" w:sz="0" w:space="0" w:color="auto"/>
            <w:bottom w:val="none" w:sz="0" w:space="0" w:color="auto"/>
            <w:right w:val="none" w:sz="0" w:space="0" w:color="auto"/>
          </w:divBdr>
        </w:div>
        <w:div w:id="1905067785">
          <w:marLeft w:val="480"/>
          <w:marRight w:val="0"/>
          <w:marTop w:val="0"/>
          <w:marBottom w:val="0"/>
          <w:divBdr>
            <w:top w:val="none" w:sz="0" w:space="0" w:color="auto"/>
            <w:left w:val="none" w:sz="0" w:space="0" w:color="auto"/>
            <w:bottom w:val="none" w:sz="0" w:space="0" w:color="auto"/>
            <w:right w:val="none" w:sz="0" w:space="0" w:color="auto"/>
          </w:divBdr>
        </w:div>
        <w:div w:id="1145314493">
          <w:marLeft w:val="480"/>
          <w:marRight w:val="0"/>
          <w:marTop w:val="0"/>
          <w:marBottom w:val="0"/>
          <w:divBdr>
            <w:top w:val="none" w:sz="0" w:space="0" w:color="auto"/>
            <w:left w:val="none" w:sz="0" w:space="0" w:color="auto"/>
            <w:bottom w:val="none" w:sz="0" w:space="0" w:color="auto"/>
            <w:right w:val="none" w:sz="0" w:space="0" w:color="auto"/>
          </w:divBdr>
        </w:div>
      </w:divsChild>
    </w:div>
    <w:div w:id="2100524133">
      <w:bodyDiv w:val="1"/>
      <w:marLeft w:val="0"/>
      <w:marRight w:val="0"/>
      <w:marTop w:val="0"/>
      <w:marBottom w:val="0"/>
      <w:divBdr>
        <w:top w:val="none" w:sz="0" w:space="0" w:color="auto"/>
        <w:left w:val="none" w:sz="0" w:space="0" w:color="auto"/>
        <w:bottom w:val="none" w:sz="0" w:space="0" w:color="auto"/>
        <w:right w:val="none" w:sz="0" w:space="0" w:color="auto"/>
      </w:divBdr>
    </w:div>
    <w:div w:id="2100560373">
      <w:bodyDiv w:val="1"/>
      <w:marLeft w:val="0"/>
      <w:marRight w:val="0"/>
      <w:marTop w:val="0"/>
      <w:marBottom w:val="0"/>
      <w:divBdr>
        <w:top w:val="none" w:sz="0" w:space="0" w:color="auto"/>
        <w:left w:val="none" w:sz="0" w:space="0" w:color="auto"/>
        <w:bottom w:val="none" w:sz="0" w:space="0" w:color="auto"/>
        <w:right w:val="none" w:sz="0" w:space="0" w:color="auto"/>
      </w:divBdr>
      <w:divsChild>
        <w:div w:id="747728750">
          <w:marLeft w:val="480"/>
          <w:marRight w:val="0"/>
          <w:marTop w:val="0"/>
          <w:marBottom w:val="0"/>
          <w:divBdr>
            <w:top w:val="none" w:sz="0" w:space="0" w:color="auto"/>
            <w:left w:val="none" w:sz="0" w:space="0" w:color="auto"/>
            <w:bottom w:val="none" w:sz="0" w:space="0" w:color="auto"/>
            <w:right w:val="none" w:sz="0" w:space="0" w:color="auto"/>
          </w:divBdr>
        </w:div>
        <w:div w:id="140731958">
          <w:marLeft w:val="480"/>
          <w:marRight w:val="0"/>
          <w:marTop w:val="0"/>
          <w:marBottom w:val="0"/>
          <w:divBdr>
            <w:top w:val="none" w:sz="0" w:space="0" w:color="auto"/>
            <w:left w:val="none" w:sz="0" w:space="0" w:color="auto"/>
            <w:bottom w:val="none" w:sz="0" w:space="0" w:color="auto"/>
            <w:right w:val="none" w:sz="0" w:space="0" w:color="auto"/>
          </w:divBdr>
        </w:div>
        <w:div w:id="961810621">
          <w:marLeft w:val="480"/>
          <w:marRight w:val="0"/>
          <w:marTop w:val="0"/>
          <w:marBottom w:val="0"/>
          <w:divBdr>
            <w:top w:val="none" w:sz="0" w:space="0" w:color="auto"/>
            <w:left w:val="none" w:sz="0" w:space="0" w:color="auto"/>
            <w:bottom w:val="none" w:sz="0" w:space="0" w:color="auto"/>
            <w:right w:val="none" w:sz="0" w:space="0" w:color="auto"/>
          </w:divBdr>
        </w:div>
        <w:div w:id="364061536">
          <w:marLeft w:val="480"/>
          <w:marRight w:val="0"/>
          <w:marTop w:val="0"/>
          <w:marBottom w:val="0"/>
          <w:divBdr>
            <w:top w:val="none" w:sz="0" w:space="0" w:color="auto"/>
            <w:left w:val="none" w:sz="0" w:space="0" w:color="auto"/>
            <w:bottom w:val="none" w:sz="0" w:space="0" w:color="auto"/>
            <w:right w:val="none" w:sz="0" w:space="0" w:color="auto"/>
          </w:divBdr>
        </w:div>
        <w:div w:id="1747527826">
          <w:marLeft w:val="480"/>
          <w:marRight w:val="0"/>
          <w:marTop w:val="0"/>
          <w:marBottom w:val="0"/>
          <w:divBdr>
            <w:top w:val="none" w:sz="0" w:space="0" w:color="auto"/>
            <w:left w:val="none" w:sz="0" w:space="0" w:color="auto"/>
            <w:bottom w:val="none" w:sz="0" w:space="0" w:color="auto"/>
            <w:right w:val="none" w:sz="0" w:space="0" w:color="auto"/>
          </w:divBdr>
        </w:div>
        <w:div w:id="1191065030">
          <w:marLeft w:val="480"/>
          <w:marRight w:val="0"/>
          <w:marTop w:val="0"/>
          <w:marBottom w:val="0"/>
          <w:divBdr>
            <w:top w:val="none" w:sz="0" w:space="0" w:color="auto"/>
            <w:left w:val="none" w:sz="0" w:space="0" w:color="auto"/>
            <w:bottom w:val="none" w:sz="0" w:space="0" w:color="auto"/>
            <w:right w:val="none" w:sz="0" w:space="0" w:color="auto"/>
          </w:divBdr>
        </w:div>
        <w:div w:id="400368452">
          <w:marLeft w:val="480"/>
          <w:marRight w:val="0"/>
          <w:marTop w:val="0"/>
          <w:marBottom w:val="0"/>
          <w:divBdr>
            <w:top w:val="none" w:sz="0" w:space="0" w:color="auto"/>
            <w:left w:val="none" w:sz="0" w:space="0" w:color="auto"/>
            <w:bottom w:val="none" w:sz="0" w:space="0" w:color="auto"/>
            <w:right w:val="none" w:sz="0" w:space="0" w:color="auto"/>
          </w:divBdr>
        </w:div>
        <w:div w:id="1460611717">
          <w:marLeft w:val="480"/>
          <w:marRight w:val="0"/>
          <w:marTop w:val="0"/>
          <w:marBottom w:val="0"/>
          <w:divBdr>
            <w:top w:val="none" w:sz="0" w:space="0" w:color="auto"/>
            <w:left w:val="none" w:sz="0" w:space="0" w:color="auto"/>
            <w:bottom w:val="none" w:sz="0" w:space="0" w:color="auto"/>
            <w:right w:val="none" w:sz="0" w:space="0" w:color="auto"/>
          </w:divBdr>
        </w:div>
        <w:div w:id="1412966147">
          <w:marLeft w:val="480"/>
          <w:marRight w:val="0"/>
          <w:marTop w:val="0"/>
          <w:marBottom w:val="0"/>
          <w:divBdr>
            <w:top w:val="none" w:sz="0" w:space="0" w:color="auto"/>
            <w:left w:val="none" w:sz="0" w:space="0" w:color="auto"/>
            <w:bottom w:val="none" w:sz="0" w:space="0" w:color="auto"/>
            <w:right w:val="none" w:sz="0" w:space="0" w:color="auto"/>
          </w:divBdr>
        </w:div>
        <w:div w:id="680818054">
          <w:marLeft w:val="480"/>
          <w:marRight w:val="0"/>
          <w:marTop w:val="0"/>
          <w:marBottom w:val="0"/>
          <w:divBdr>
            <w:top w:val="none" w:sz="0" w:space="0" w:color="auto"/>
            <w:left w:val="none" w:sz="0" w:space="0" w:color="auto"/>
            <w:bottom w:val="none" w:sz="0" w:space="0" w:color="auto"/>
            <w:right w:val="none" w:sz="0" w:space="0" w:color="auto"/>
          </w:divBdr>
        </w:div>
        <w:div w:id="1220939712">
          <w:marLeft w:val="480"/>
          <w:marRight w:val="0"/>
          <w:marTop w:val="0"/>
          <w:marBottom w:val="0"/>
          <w:divBdr>
            <w:top w:val="none" w:sz="0" w:space="0" w:color="auto"/>
            <w:left w:val="none" w:sz="0" w:space="0" w:color="auto"/>
            <w:bottom w:val="none" w:sz="0" w:space="0" w:color="auto"/>
            <w:right w:val="none" w:sz="0" w:space="0" w:color="auto"/>
          </w:divBdr>
        </w:div>
        <w:div w:id="2102489611">
          <w:marLeft w:val="480"/>
          <w:marRight w:val="0"/>
          <w:marTop w:val="0"/>
          <w:marBottom w:val="0"/>
          <w:divBdr>
            <w:top w:val="none" w:sz="0" w:space="0" w:color="auto"/>
            <w:left w:val="none" w:sz="0" w:space="0" w:color="auto"/>
            <w:bottom w:val="none" w:sz="0" w:space="0" w:color="auto"/>
            <w:right w:val="none" w:sz="0" w:space="0" w:color="auto"/>
          </w:divBdr>
        </w:div>
        <w:div w:id="4943701">
          <w:marLeft w:val="480"/>
          <w:marRight w:val="0"/>
          <w:marTop w:val="0"/>
          <w:marBottom w:val="0"/>
          <w:divBdr>
            <w:top w:val="none" w:sz="0" w:space="0" w:color="auto"/>
            <w:left w:val="none" w:sz="0" w:space="0" w:color="auto"/>
            <w:bottom w:val="none" w:sz="0" w:space="0" w:color="auto"/>
            <w:right w:val="none" w:sz="0" w:space="0" w:color="auto"/>
          </w:divBdr>
        </w:div>
        <w:div w:id="483011791">
          <w:marLeft w:val="480"/>
          <w:marRight w:val="0"/>
          <w:marTop w:val="0"/>
          <w:marBottom w:val="0"/>
          <w:divBdr>
            <w:top w:val="none" w:sz="0" w:space="0" w:color="auto"/>
            <w:left w:val="none" w:sz="0" w:space="0" w:color="auto"/>
            <w:bottom w:val="none" w:sz="0" w:space="0" w:color="auto"/>
            <w:right w:val="none" w:sz="0" w:space="0" w:color="auto"/>
          </w:divBdr>
        </w:div>
        <w:div w:id="1372000563">
          <w:marLeft w:val="480"/>
          <w:marRight w:val="0"/>
          <w:marTop w:val="0"/>
          <w:marBottom w:val="0"/>
          <w:divBdr>
            <w:top w:val="none" w:sz="0" w:space="0" w:color="auto"/>
            <w:left w:val="none" w:sz="0" w:space="0" w:color="auto"/>
            <w:bottom w:val="none" w:sz="0" w:space="0" w:color="auto"/>
            <w:right w:val="none" w:sz="0" w:space="0" w:color="auto"/>
          </w:divBdr>
        </w:div>
        <w:div w:id="2116829910">
          <w:marLeft w:val="480"/>
          <w:marRight w:val="0"/>
          <w:marTop w:val="0"/>
          <w:marBottom w:val="0"/>
          <w:divBdr>
            <w:top w:val="none" w:sz="0" w:space="0" w:color="auto"/>
            <w:left w:val="none" w:sz="0" w:space="0" w:color="auto"/>
            <w:bottom w:val="none" w:sz="0" w:space="0" w:color="auto"/>
            <w:right w:val="none" w:sz="0" w:space="0" w:color="auto"/>
          </w:divBdr>
        </w:div>
        <w:div w:id="234899578">
          <w:marLeft w:val="480"/>
          <w:marRight w:val="0"/>
          <w:marTop w:val="0"/>
          <w:marBottom w:val="0"/>
          <w:divBdr>
            <w:top w:val="none" w:sz="0" w:space="0" w:color="auto"/>
            <w:left w:val="none" w:sz="0" w:space="0" w:color="auto"/>
            <w:bottom w:val="none" w:sz="0" w:space="0" w:color="auto"/>
            <w:right w:val="none" w:sz="0" w:space="0" w:color="auto"/>
          </w:divBdr>
        </w:div>
        <w:div w:id="742802005">
          <w:marLeft w:val="480"/>
          <w:marRight w:val="0"/>
          <w:marTop w:val="0"/>
          <w:marBottom w:val="0"/>
          <w:divBdr>
            <w:top w:val="none" w:sz="0" w:space="0" w:color="auto"/>
            <w:left w:val="none" w:sz="0" w:space="0" w:color="auto"/>
            <w:bottom w:val="none" w:sz="0" w:space="0" w:color="auto"/>
            <w:right w:val="none" w:sz="0" w:space="0" w:color="auto"/>
          </w:divBdr>
        </w:div>
        <w:div w:id="1401905424">
          <w:marLeft w:val="480"/>
          <w:marRight w:val="0"/>
          <w:marTop w:val="0"/>
          <w:marBottom w:val="0"/>
          <w:divBdr>
            <w:top w:val="none" w:sz="0" w:space="0" w:color="auto"/>
            <w:left w:val="none" w:sz="0" w:space="0" w:color="auto"/>
            <w:bottom w:val="none" w:sz="0" w:space="0" w:color="auto"/>
            <w:right w:val="none" w:sz="0" w:space="0" w:color="auto"/>
          </w:divBdr>
        </w:div>
        <w:div w:id="218977622">
          <w:marLeft w:val="480"/>
          <w:marRight w:val="0"/>
          <w:marTop w:val="0"/>
          <w:marBottom w:val="0"/>
          <w:divBdr>
            <w:top w:val="none" w:sz="0" w:space="0" w:color="auto"/>
            <w:left w:val="none" w:sz="0" w:space="0" w:color="auto"/>
            <w:bottom w:val="none" w:sz="0" w:space="0" w:color="auto"/>
            <w:right w:val="none" w:sz="0" w:space="0" w:color="auto"/>
          </w:divBdr>
        </w:div>
        <w:div w:id="78983845">
          <w:marLeft w:val="480"/>
          <w:marRight w:val="0"/>
          <w:marTop w:val="0"/>
          <w:marBottom w:val="0"/>
          <w:divBdr>
            <w:top w:val="none" w:sz="0" w:space="0" w:color="auto"/>
            <w:left w:val="none" w:sz="0" w:space="0" w:color="auto"/>
            <w:bottom w:val="none" w:sz="0" w:space="0" w:color="auto"/>
            <w:right w:val="none" w:sz="0" w:space="0" w:color="auto"/>
          </w:divBdr>
        </w:div>
        <w:div w:id="1543858501">
          <w:marLeft w:val="480"/>
          <w:marRight w:val="0"/>
          <w:marTop w:val="0"/>
          <w:marBottom w:val="0"/>
          <w:divBdr>
            <w:top w:val="none" w:sz="0" w:space="0" w:color="auto"/>
            <w:left w:val="none" w:sz="0" w:space="0" w:color="auto"/>
            <w:bottom w:val="none" w:sz="0" w:space="0" w:color="auto"/>
            <w:right w:val="none" w:sz="0" w:space="0" w:color="auto"/>
          </w:divBdr>
        </w:div>
        <w:div w:id="969479449">
          <w:marLeft w:val="480"/>
          <w:marRight w:val="0"/>
          <w:marTop w:val="0"/>
          <w:marBottom w:val="0"/>
          <w:divBdr>
            <w:top w:val="none" w:sz="0" w:space="0" w:color="auto"/>
            <w:left w:val="none" w:sz="0" w:space="0" w:color="auto"/>
            <w:bottom w:val="none" w:sz="0" w:space="0" w:color="auto"/>
            <w:right w:val="none" w:sz="0" w:space="0" w:color="auto"/>
          </w:divBdr>
        </w:div>
        <w:div w:id="904801698">
          <w:marLeft w:val="480"/>
          <w:marRight w:val="0"/>
          <w:marTop w:val="0"/>
          <w:marBottom w:val="0"/>
          <w:divBdr>
            <w:top w:val="none" w:sz="0" w:space="0" w:color="auto"/>
            <w:left w:val="none" w:sz="0" w:space="0" w:color="auto"/>
            <w:bottom w:val="none" w:sz="0" w:space="0" w:color="auto"/>
            <w:right w:val="none" w:sz="0" w:space="0" w:color="auto"/>
          </w:divBdr>
        </w:div>
        <w:div w:id="1043749650">
          <w:marLeft w:val="480"/>
          <w:marRight w:val="0"/>
          <w:marTop w:val="0"/>
          <w:marBottom w:val="0"/>
          <w:divBdr>
            <w:top w:val="none" w:sz="0" w:space="0" w:color="auto"/>
            <w:left w:val="none" w:sz="0" w:space="0" w:color="auto"/>
            <w:bottom w:val="none" w:sz="0" w:space="0" w:color="auto"/>
            <w:right w:val="none" w:sz="0" w:space="0" w:color="auto"/>
          </w:divBdr>
        </w:div>
        <w:div w:id="786315367">
          <w:marLeft w:val="480"/>
          <w:marRight w:val="0"/>
          <w:marTop w:val="0"/>
          <w:marBottom w:val="0"/>
          <w:divBdr>
            <w:top w:val="none" w:sz="0" w:space="0" w:color="auto"/>
            <w:left w:val="none" w:sz="0" w:space="0" w:color="auto"/>
            <w:bottom w:val="none" w:sz="0" w:space="0" w:color="auto"/>
            <w:right w:val="none" w:sz="0" w:space="0" w:color="auto"/>
          </w:divBdr>
        </w:div>
        <w:div w:id="1631519610">
          <w:marLeft w:val="480"/>
          <w:marRight w:val="0"/>
          <w:marTop w:val="0"/>
          <w:marBottom w:val="0"/>
          <w:divBdr>
            <w:top w:val="none" w:sz="0" w:space="0" w:color="auto"/>
            <w:left w:val="none" w:sz="0" w:space="0" w:color="auto"/>
            <w:bottom w:val="none" w:sz="0" w:space="0" w:color="auto"/>
            <w:right w:val="none" w:sz="0" w:space="0" w:color="auto"/>
          </w:divBdr>
        </w:div>
        <w:div w:id="1238131431">
          <w:marLeft w:val="480"/>
          <w:marRight w:val="0"/>
          <w:marTop w:val="0"/>
          <w:marBottom w:val="0"/>
          <w:divBdr>
            <w:top w:val="none" w:sz="0" w:space="0" w:color="auto"/>
            <w:left w:val="none" w:sz="0" w:space="0" w:color="auto"/>
            <w:bottom w:val="none" w:sz="0" w:space="0" w:color="auto"/>
            <w:right w:val="none" w:sz="0" w:space="0" w:color="auto"/>
          </w:divBdr>
        </w:div>
      </w:divsChild>
    </w:div>
    <w:div w:id="2100566541">
      <w:bodyDiv w:val="1"/>
      <w:marLeft w:val="0"/>
      <w:marRight w:val="0"/>
      <w:marTop w:val="0"/>
      <w:marBottom w:val="0"/>
      <w:divBdr>
        <w:top w:val="none" w:sz="0" w:space="0" w:color="auto"/>
        <w:left w:val="none" w:sz="0" w:space="0" w:color="auto"/>
        <w:bottom w:val="none" w:sz="0" w:space="0" w:color="auto"/>
        <w:right w:val="none" w:sz="0" w:space="0" w:color="auto"/>
      </w:divBdr>
    </w:div>
    <w:div w:id="2100713843">
      <w:bodyDiv w:val="1"/>
      <w:marLeft w:val="0"/>
      <w:marRight w:val="0"/>
      <w:marTop w:val="0"/>
      <w:marBottom w:val="0"/>
      <w:divBdr>
        <w:top w:val="none" w:sz="0" w:space="0" w:color="auto"/>
        <w:left w:val="none" w:sz="0" w:space="0" w:color="auto"/>
        <w:bottom w:val="none" w:sz="0" w:space="0" w:color="auto"/>
        <w:right w:val="none" w:sz="0" w:space="0" w:color="auto"/>
      </w:divBdr>
    </w:div>
    <w:div w:id="2100834274">
      <w:bodyDiv w:val="1"/>
      <w:marLeft w:val="0"/>
      <w:marRight w:val="0"/>
      <w:marTop w:val="0"/>
      <w:marBottom w:val="0"/>
      <w:divBdr>
        <w:top w:val="none" w:sz="0" w:space="0" w:color="auto"/>
        <w:left w:val="none" w:sz="0" w:space="0" w:color="auto"/>
        <w:bottom w:val="none" w:sz="0" w:space="0" w:color="auto"/>
        <w:right w:val="none" w:sz="0" w:space="0" w:color="auto"/>
      </w:divBdr>
    </w:div>
    <w:div w:id="2100901854">
      <w:bodyDiv w:val="1"/>
      <w:marLeft w:val="0"/>
      <w:marRight w:val="0"/>
      <w:marTop w:val="0"/>
      <w:marBottom w:val="0"/>
      <w:divBdr>
        <w:top w:val="none" w:sz="0" w:space="0" w:color="auto"/>
        <w:left w:val="none" w:sz="0" w:space="0" w:color="auto"/>
        <w:bottom w:val="none" w:sz="0" w:space="0" w:color="auto"/>
        <w:right w:val="none" w:sz="0" w:space="0" w:color="auto"/>
      </w:divBdr>
    </w:div>
    <w:div w:id="2100910276">
      <w:bodyDiv w:val="1"/>
      <w:marLeft w:val="0"/>
      <w:marRight w:val="0"/>
      <w:marTop w:val="0"/>
      <w:marBottom w:val="0"/>
      <w:divBdr>
        <w:top w:val="none" w:sz="0" w:space="0" w:color="auto"/>
        <w:left w:val="none" w:sz="0" w:space="0" w:color="auto"/>
        <w:bottom w:val="none" w:sz="0" w:space="0" w:color="auto"/>
        <w:right w:val="none" w:sz="0" w:space="0" w:color="auto"/>
      </w:divBdr>
    </w:div>
    <w:div w:id="2101245840">
      <w:bodyDiv w:val="1"/>
      <w:marLeft w:val="0"/>
      <w:marRight w:val="0"/>
      <w:marTop w:val="0"/>
      <w:marBottom w:val="0"/>
      <w:divBdr>
        <w:top w:val="none" w:sz="0" w:space="0" w:color="auto"/>
        <w:left w:val="none" w:sz="0" w:space="0" w:color="auto"/>
        <w:bottom w:val="none" w:sz="0" w:space="0" w:color="auto"/>
        <w:right w:val="none" w:sz="0" w:space="0" w:color="auto"/>
      </w:divBdr>
      <w:divsChild>
        <w:div w:id="1667437538">
          <w:marLeft w:val="480"/>
          <w:marRight w:val="0"/>
          <w:marTop w:val="0"/>
          <w:marBottom w:val="0"/>
          <w:divBdr>
            <w:top w:val="none" w:sz="0" w:space="0" w:color="auto"/>
            <w:left w:val="none" w:sz="0" w:space="0" w:color="auto"/>
            <w:bottom w:val="none" w:sz="0" w:space="0" w:color="auto"/>
            <w:right w:val="none" w:sz="0" w:space="0" w:color="auto"/>
          </w:divBdr>
        </w:div>
        <w:div w:id="972104784">
          <w:marLeft w:val="480"/>
          <w:marRight w:val="0"/>
          <w:marTop w:val="0"/>
          <w:marBottom w:val="0"/>
          <w:divBdr>
            <w:top w:val="none" w:sz="0" w:space="0" w:color="auto"/>
            <w:left w:val="none" w:sz="0" w:space="0" w:color="auto"/>
            <w:bottom w:val="none" w:sz="0" w:space="0" w:color="auto"/>
            <w:right w:val="none" w:sz="0" w:space="0" w:color="auto"/>
          </w:divBdr>
        </w:div>
        <w:div w:id="1680351308">
          <w:marLeft w:val="480"/>
          <w:marRight w:val="0"/>
          <w:marTop w:val="0"/>
          <w:marBottom w:val="0"/>
          <w:divBdr>
            <w:top w:val="none" w:sz="0" w:space="0" w:color="auto"/>
            <w:left w:val="none" w:sz="0" w:space="0" w:color="auto"/>
            <w:bottom w:val="none" w:sz="0" w:space="0" w:color="auto"/>
            <w:right w:val="none" w:sz="0" w:space="0" w:color="auto"/>
          </w:divBdr>
        </w:div>
        <w:div w:id="707265210">
          <w:marLeft w:val="480"/>
          <w:marRight w:val="0"/>
          <w:marTop w:val="0"/>
          <w:marBottom w:val="0"/>
          <w:divBdr>
            <w:top w:val="none" w:sz="0" w:space="0" w:color="auto"/>
            <w:left w:val="none" w:sz="0" w:space="0" w:color="auto"/>
            <w:bottom w:val="none" w:sz="0" w:space="0" w:color="auto"/>
            <w:right w:val="none" w:sz="0" w:space="0" w:color="auto"/>
          </w:divBdr>
        </w:div>
        <w:div w:id="43406222">
          <w:marLeft w:val="480"/>
          <w:marRight w:val="0"/>
          <w:marTop w:val="0"/>
          <w:marBottom w:val="0"/>
          <w:divBdr>
            <w:top w:val="none" w:sz="0" w:space="0" w:color="auto"/>
            <w:left w:val="none" w:sz="0" w:space="0" w:color="auto"/>
            <w:bottom w:val="none" w:sz="0" w:space="0" w:color="auto"/>
            <w:right w:val="none" w:sz="0" w:space="0" w:color="auto"/>
          </w:divBdr>
        </w:div>
        <w:div w:id="609431301">
          <w:marLeft w:val="480"/>
          <w:marRight w:val="0"/>
          <w:marTop w:val="0"/>
          <w:marBottom w:val="0"/>
          <w:divBdr>
            <w:top w:val="none" w:sz="0" w:space="0" w:color="auto"/>
            <w:left w:val="none" w:sz="0" w:space="0" w:color="auto"/>
            <w:bottom w:val="none" w:sz="0" w:space="0" w:color="auto"/>
            <w:right w:val="none" w:sz="0" w:space="0" w:color="auto"/>
          </w:divBdr>
        </w:div>
        <w:div w:id="2120947460">
          <w:marLeft w:val="480"/>
          <w:marRight w:val="0"/>
          <w:marTop w:val="0"/>
          <w:marBottom w:val="0"/>
          <w:divBdr>
            <w:top w:val="none" w:sz="0" w:space="0" w:color="auto"/>
            <w:left w:val="none" w:sz="0" w:space="0" w:color="auto"/>
            <w:bottom w:val="none" w:sz="0" w:space="0" w:color="auto"/>
            <w:right w:val="none" w:sz="0" w:space="0" w:color="auto"/>
          </w:divBdr>
        </w:div>
        <w:div w:id="636689195">
          <w:marLeft w:val="480"/>
          <w:marRight w:val="0"/>
          <w:marTop w:val="0"/>
          <w:marBottom w:val="0"/>
          <w:divBdr>
            <w:top w:val="none" w:sz="0" w:space="0" w:color="auto"/>
            <w:left w:val="none" w:sz="0" w:space="0" w:color="auto"/>
            <w:bottom w:val="none" w:sz="0" w:space="0" w:color="auto"/>
            <w:right w:val="none" w:sz="0" w:space="0" w:color="auto"/>
          </w:divBdr>
        </w:div>
        <w:div w:id="1863324206">
          <w:marLeft w:val="480"/>
          <w:marRight w:val="0"/>
          <w:marTop w:val="0"/>
          <w:marBottom w:val="0"/>
          <w:divBdr>
            <w:top w:val="none" w:sz="0" w:space="0" w:color="auto"/>
            <w:left w:val="none" w:sz="0" w:space="0" w:color="auto"/>
            <w:bottom w:val="none" w:sz="0" w:space="0" w:color="auto"/>
            <w:right w:val="none" w:sz="0" w:space="0" w:color="auto"/>
          </w:divBdr>
        </w:div>
        <w:div w:id="103964304">
          <w:marLeft w:val="480"/>
          <w:marRight w:val="0"/>
          <w:marTop w:val="0"/>
          <w:marBottom w:val="0"/>
          <w:divBdr>
            <w:top w:val="none" w:sz="0" w:space="0" w:color="auto"/>
            <w:left w:val="none" w:sz="0" w:space="0" w:color="auto"/>
            <w:bottom w:val="none" w:sz="0" w:space="0" w:color="auto"/>
            <w:right w:val="none" w:sz="0" w:space="0" w:color="auto"/>
          </w:divBdr>
        </w:div>
        <w:div w:id="2067340959">
          <w:marLeft w:val="480"/>
          <w:marRight w:val="0"/>
          <w:marTop w:val="0"/>
          <w:marBottom w:val="0"/>
          <w:divBdr>
            <w:top w:val="none" w:sz="0" w:space="0" w:color="auto"/>
            <w:left w:val="none" w:sz="0" w:space="0" w:color="auto"/>
            <w:bottom w:val="none" w:sz="0" w:space="0" w:color="auto"/>
            <w:right w:val="none" w:sz="0" w:space="0" w:color="auto"/>
          </w:divBdr>
        </w:div>
        <w:div w:id="1621690597">
          <w:marLeft w:val="480"/>
          <w:marRight w:val="0"/>
          <w:marTop w:val="0"/>
          <w:marBottom w:val="0"/>
          <w:divBdr>
            <w:top w:val="none" w:sz="0" w:space="0" w:color="auto"/>
            <w:left w:val="none" w:sz="0" w:space="0" w:color="auto"/>
            <w:bottom w:val="none" w:sz="0" w:space="0" w:color="auto"/>
            <w:right w:val="none" w:sz="0" w:space="0" w:color="auto"/>
          </w:divBdr>
        </w:div>
        <w:div w:id="984511595">
          <w:marLeft w:val="480"/>
          <w:marRight w:val="0"/>
          <w:marTop w:val="0"/>
          <w:marBottom w:val="0"/>
          <w:divBdr>
            <w:top w:val="none" w:sz="0" w:space="0" w:color="auto"/>
            <w:left w:val="none" w:sz="0" w:space="0" w:color="auto"/>
            <w:bottom w:val="none" w:sz="0" w:space="0" w:color="auto"/>
            <w:right w:val="none" w:sz="0" w:space="0" w:color="auto"/>
          </w:divBdr>
        </w:div>
        <w:div w:id="1080178155">
          <w:marLeft w:val="480"/>
          <w:marRight w:val="0"/>
          <w:marTop w:val="0"/>
          <w:marBottom w:val="0"/>
          <w:divBdr>
            <w:top w:val="none" w:sz="0" w:space="0" w:color="auto"/>
            <w:left w:val="none" w:sz="0" w:space="0" w:color="auto"/>
            <w:bottom w:val="none" w:sz="0" w:space="0" w:color="auto"/>
            <w:right w:val="none" w:sz="0" w:space="0" w:color="auto"/>
          </w:divBdr>
        </w:div>
        <w:div w:id="1126849948">
          <w:marLeft w:val="480"/>
          <w:marRight w:val="0"/>
          <w:marTop w:val="0"/>
          <w:marBottom w:val="0"/>
          <w:divBdr>
            <w:top w:val="none" w:sz="0" w:space="0" w:color="auto"/>
            <w:left w:val="none" w:sz="0" w:space="0" w:color="auto"/>
            <w:bottom w:val="none" w:sz="0" w:space="0" w:color="auto"/>
            <w:right w:val="none" w:sz="0" w:space="0" w:color="auto"/>
          </w:divBdr>
        </w:div>
        <w:div w:id="1783765016">
          <w:marLeft w:val="480"/>
          <w:marRight w:val="0"/>
          <w:marTop w:val="0"/>
          <w:marBottom w:val="0"/>
          <w:divBdr>
            <w:top w:val="none" w:sz="0" w:space="0" w:color="auto"/>
            <w:left w:val="none" w:sz="0" w:space="0" w:color="auto"/>
            <w:bottom w:val="none" w:sz="0" w:space="0" w:color="auto"/>
            <w:right w:val="none" w:sz="0" w:space="0" w:color="auto"/>
          </w:divBdr>
        </w:div>
        <w:div w:id="1158762014">
          <w:marLeft w:val="480"/>
          <w:marRight w:val="0"/>
          <w:marTop w:val="0"/>
          <w:marBottom w:val="0"/>
          <w:divBdr>
            <w:top w:val="none" w:sz="0" w:space="0" w:color="auto"/>
            <w:left w:val="none" w:sz="0" w:space="0" w:color="auto"/>
            <w:bottom w:val="none" w:sz="0" w:space="0" w:color="auto"/>
            <w:right w:val="none" w:sz="0" w:space="0" w:color="auto"/>
          </w:divBdr>
        </w:div>
        <w:div w:id="1943955127">
          <w:marLeft w:val="480"/>
          <w:marRight w:val="0"/>
          <w:marTop w:val="0"/>
          <w:marBottom w:val="0"/>
          <w:divBdr>
            <w:top w:val="none" w:sz="0" w:space="0" w:color="auto"/>
            <w:left w:val="none" w:sz="0" w:space="0" w:color="auto"/>
            <w:bottom w:val="none" w:sz="0" w:space="0" w:color="auto"/>
            <w:right w:val="none" w:sz="0" w:space="0" w:color="auto"/>
          </w:divBdr>
        </w:div>
        <w:div w:id="519854326">
          <w:marLeft w:val="480"/>
          <w:marRight w:val="0"/>
          <w:marTop w:val="0"/>
          <w:marBottom w:val="0"/>
          <w:divBdr>
            <w:top w:val="none" w:sz="0" w:space="0" w:color="auto"/>
            <w:left w:val="none" w:sz="0" w:space="0" w:color="auto"/>
            <w:bottom w:val="none" w:sz="0" w:space="0" w:color="auto"/>
            <w:right w:val="none" w:sz="0" w:space="0" w:color="auto"/>
          </w:divBdr>
        </w:div>
        <w:div w:id="568610674">
          <w:marLeft w:val="480"/>
          <w:marRight w:val="0"/>
          <w:marTop w:val="0"/>
          <w:marBottom w:val="0"/>
          <w:divBdr>
            <w:top w:val="none" w:sz="0" w:space="0" w:color="auto"/>
            <w:left w:val="none" w:sz="0" w:space="0" w:color="auto"/>
            <w:bottom w:val="none" w:sz="0" w:space="0" w:color="auto"/>
            <w:right w:val="none" w:sz="0" w:space="0" w:color="auto"/>
          </w:divBdr>
        </w:div>
        <w:div w:id="877350097">
          <w:marLeft w:val="480"/>
          <w:marRight w:val="0"/>
          <w:marTop w:val="0"/>
          <w:marBottom w:val="0"/>
          <w:divBdr>
            <w:top w:val="none" w:sz="0" w:space="0" w:color="auto"/>
            <w:left w:val="none" w:sz="0" w:space="0" w:color="auto"/>
            <w:bottom w:val="none" w:sz="0" w:space="0" w:color="auto"/>
            <w:right w:val="none" w:sz="0" w:space="0" w:color="auto"/>
          </w:divBdr>
        </w:div>
        <w:div w:id="845631440">
          <w:marLeft w:val="480"/>
          <w:marRight w:val="0"/>
          <w:marTop w:val="0"/>
          <w:marBottom w:val="0"/>
          <w:divBdr>
            <w:top w:val="none" w:sz="0" w:space="0" w:color="auto"/>
            <w:left w:val="none" w:sz="0" w:space="0" w:color="auto"/>
            <w:bottom w:val="none" w:sz="0" w:space="0" w:color="auto"/>
            <w:right w:val="none" w:sz="0" w:space="0" w:color="auto"/>
          </w:divBdr>
        </w:div>
        <w:div w:id="777261489">
          <w:marLeft w:val="480"/>
          <w:marRight w:val="0"/>
          <w:marTop w:val="0"/>
          <w:marBottom w:val="0"/>
          <w:divBdr>
            <w:top w:val="none" w:sz="0" w:space="0" w:color="auto"/>
            <w:left w:val="none" w:sz="0" w:space="0" w:color="auto"/>
            <w:bottom w:val="none" w:sz="0" w:space="0" w:color="auto"/>
            <w:right w:val="none" w:sz="0" w:space="0" w:color="auto"/>
          </w:divBdr>
        </w:div>
        <w:div w:id="996149488">
          <w:marLeft w:val="480"/>
          <w:marRight w:val="0"/>
          <w:marTop w:val="0"/>
          <w:marBottom w:val="0"/>
          <w:divBdr>
            <w:top w:val="none" w:sz="0" w:space="0" w:color="auto"/>
            <w:left w:val="none" w:sz="0" w:space="0" w:color="auto"/>
            <w:bottom w:val="none" w:sz="0" w:space="0" w:color="auto"/>
            <w:right w:val="none" w:sz="0" w:space="0" w:color="auto"/>
          </w:divBdr>
        </w:div>
        <w:div w:id="2041588221">
          <w:marLeft w:val="480"/>
          <w:marRight w:val="0"/>
          <w:marTop w:val="0"/>
          <w:marBottom w:val="0"/>
          <w:divBdr>
            <w:top w:val="none" w:sz="0" w:space="0" w:color="auto"/>
            <w:left w:val="none" w:sz="0" w:space="0" w:color="auto"/>
            <w:bottom w:val="none" w:sz="0" w:space="0" w:color="auto"/>
            <w:right w:val="none" w:sz="0" w:space="0" w:color="auto"/>
          </w:divBdr>
        </w:div>
        <w:div w:id="1738085117">
          <w:marLeft w:val="480"/>
          <w:marRight w:val="0"/>
          <w:marTop w:val="0"/>
          <w:marBottom w:val="0"/>
          <w:divBdr>
            <w:top w:val="none" w:sz="0" w:space="0" w:color="auto"/>
            <w:left w:val="none" w:sz="0" w:space="0" w:color="auto"/>
            <w:bottom w:val="none" w:sz="0" w:space="0" w:color="auto"/>
            <w:right w:val="none" w:sz="0" w:space="0" w:color="auto"/>
          </w:divBdr>
        </w:div>
        <w:div w:id="1145700365">
          <w:marLeft w:val="480"/>
          <w:marRight w:val="0"/>
          <w:marTop w:val="0"/>
          <w:marBottom w:val="0"/>
          <w:divBdr>
            <w:top w:val="none" w:sz="0" w:space="0" w:color="auto"/>
            <w:left w:val="none" w:sz="0" w:space="0" w:color="auto"/>
            <w:bottom w:val="none" w:sz="0" w:space="0" w:color="auto"/>
            <w:right w:val="none" w:sz="0" w:space="0" w:color="auto"/>
          </w:divBdr>
        </w:div>
        <w:div w:id="1920865948">
          <w:marLeft w:val="480"/>
          <w:marRight w:val="0"/>
          <w:marTop w:val="0"/>
          <w:marBottom w:val="0"/>
          <w:divBdr>
            <w:top w:val="none" w:sz="0" w:space="0" w:color="auto"/>
            <w:left w:val="none" w:sz="0" w:space="0" w:color="auto"/>
            <w:bottom w:val="none" w:sz="0" w:space="0" w:color="auto"/>
            <w:right w:val="none" w:sz="0" w:space="0" w:color="auto"/>
          </w:divBdr>
        </w:div>
        <w:div w:id="1030951634">
          <w:marLeft w:val="480"/>
          <w:marRight w:val="0"/>
          <w:marTop w:val="0"/>
          <w:marBottom w:val="0"/>
          <w:divBdr>
            <w:top w:val="none" w:sz="0" w:space="0" w:color="auto"/>
            <w:left w:val="none" w:sz="0" w:space="0" w:color="auto"/>
            <w:bottom w:val="none" w:sz="0" w:space="0" w:color="auto"/>
            <w:right w:val="none" w:sz="0" w:space="0" w:color="auto"/>
          </w:divBdr>
        </w:div>
        <w:div w:id="1340309040">
          <w:marLeft w:val="480"/>
          <w:marRight w:val="0"/>
          <w:marTop w:val="0"/>
          <w:marBottom w:val="0"/>
          <w:divBdr>
            <w:top w:val="none" w:sz="0" w:space="0" w:color="auto"/>
            <w:left w:val="none" w:sz="0" w:space="0" w:color="auto"/>
            <w:bottom w:val="none" w:sz="0" w:space="0" w:color="auto"/>
            <w:right w:val="none" w:sz="0" w:space="0" w:color="auto"/>
          </w:divBdr>
        </w:div>
        <w:div w:id="1979526409">
          <w:marLeft w:val="480"/>
          <w:marRight w:val="0"/>
          <w:marTop w:val="0"/>
          <w:marBottom w:val="0"/>
          <w:divBdr>
            <w:top w:val="none" w:sz="0" w:space="0" w:color="auto"/>
            <w:left w:val="none" w:sz="0" w:space="0" w:color="auto"/>
            <w:bottom w:val="none" w:sz="0" w:space="0" w:color="auto"/>
            <w:right w:val="none" w:sz="0" w:space="0" w:color="auto"/>
          </w:divBdr>
        </w:div>
        <w:div w:id="198666365">
          <w:marLeft w:val="480"/>
          <w:marRight w:val="0"/>
          <w:marTop w:val="0"/>
          <w:marBottom w:val="0"/>
          <w:divBdr>
            <w:top w:val="none" w:sz="0" w:space="0" w:color="auto"/>
            <w:left w:val="none" w:sz="0" w:space="0" w:color="auto"/>
            <w:bottom w:val="none" w:sz="0" w:space="0" w:color="auto"/>
            <w:right w:val="none" w:sz="0" w:space="0" w:color="auto"/>
          </w:divBdr>
        </w:div>
        <w:div w:id="498345741">
          <w:marLeft w:val="480"/>
          <w:marRight w:val="0"/>
          <w:marTop w:val="0"/>
          <w:marBottom w:val="0"/>
          <w:divBdr>
            <w:top w:val="none" w:sz="0" w:space="0" w:color="auto"/>
            <w:left w:val="none" w:sz="0" w:space="0" w:color="auto"/>
            <w:bottom w:val="none" w:sz="0" w:space="0" w:color="auto"/>
            <w:right w:val="none" w:sz="0" w:space="0" w:color="auto"/>
          </w:divBdr>
        </w:div>
        <w:div w:id="861095875">
          <w:marLeft w:val="480"/>
          <w:marRight w:val="0"/>
          <w:marTop w:val="0"/>
          <w:marBottom w:val="0"/>
          <w:divBdr>
            <w:top w:val="none" w:sz="0" w:space="0" w:color="auto"/>
            <w:left w:val="none" w:sz="0" w:space="0" w:color="auto"/>
            <w:bottom w:val="none" w:sz="0" w:space="0" w:color="auto"/>
            <w:right w:val="none" w:sz="0" w:space="0" w:color="auto"/>
          </w:divBdr>
        </w:div>
        <w:div w:id="836572899">
          <w:marLeft w:val="480"/>
          <w:marRight w:val="0"/>
          <w:marTop w:val="0"/>
          <w:marBottom w:val="0"/>
          <w:divBdr>
            <w:top w:val="none" w:sz="0" w:space="0" w:color="auto"/>
            <w:left w:val="none" w:sz="0" w:space="0" w:color="auto"/>
            <w:bottom w:val="none" w:sz="0" w:space="0" w:color="auto"/>
            <w:right w:val="none" w:sz="0" w:space="0" w:color="auto"/>
          </w:divBdr>
        </w:div>
        <w:div w:id="865487578">
          <w:marLeft w:val="480"/>
          <w:marRight w:val="0"/>
          <w:marTop w:val="0"/>
          <w:marBottom w:val="0"/>
          <w:divBdr>
            <w:top w:val="none" w:sz="0" w:space="0" w:color="auto"/>
            <w:left w:val="none" w:sz="0" w:space="0" w:color="auto"/>
            <w:bottom w:val="none" w:sz="0" w:space="0" w:color="auto"/>
            <w:right w:val="none" w:sz="0" w:space="0" w:color="auto"/>
          </w:divBdr>
        </w:div>
        <w:div w:id="1302150937">
          <w:marLeft w:val="480"/>
          <w:marRight w:val="0"/>
          <w:marTop w:val="0"/>
          <w:marBottom w:val="0"/>
          <w:divBdr>
            <w:top w:val="none" w:sz="0" w:space="0" w:color="auto"/>
            <w:left w:val="none" w:sz="0" w:space="0" w:color="auto"/>
            <w:bottom w:val="none" w:sz="0" w:space="0" w:color="auto"/>
            <w:right w:val="none" w:sz="0" w:space="0" w:color="auto"/>
          </w:divBdr>
        </w:div>
        <w:div w:id="508452560">
          <w:marLeft w:val="480"/>
          <w:marRight w:val="0"/>
          <w:marTop w:val="0"/>
          <w:marBottom w:val="0"/>
          <w:divBdr>
            <w:top w:val="none" w:sz="0" w:space="0" w:color="auto"/>
            <w:left w:val="none" w:sz="0" w:space="0" w:color="auto"/>
            <w:bottom w:val="none" w:sz="0" w:space="0" w:color="auto"/>
            <w:right w:val="none" w:sz="0" w:space="0" w:color="auto"/>
          </w:divBdr>
        </w:div>
      </w:divsChild>
    </w:div>
    <w:div w:id="2102334465">
      <w:bodyDiv w:val="1"/>
      <w:marLeft w:val="0"/>
      <w:marRight w:val="0"/>
      <w:marTop w:val="0"/>
      <w:marBottom w:val="0"/>
      <w:divBdr>
        <w:top w:val="none" w:sz="0" w:space="0" w:color="auto"/>
        <w:left w:val="none" w:sz="0" w:space="0" w:color="auto"/>
        <w:bottom w:val="none" w:sz="0" w:space="0" w:color="auto"/>
        <w:right w:val="none" w:sz="0" w:space="0" w:color="auto"/>
      </w:divBdr>
    </w:div>
    <w:div w:id="2102605997">
      <w:bodyDiv w:val="1"/>
      <w:marLeft w:val="0"/>
      <w:marRight w:val="0"/>
      <w:marTop w:val="0"/>
      <w:marBottom w:val="0"/>
      <w:divBdr>
        <w:top w:val="none" w:sz="0" w:space="0" w:color="auto"/>
        <w:left w:val="none" w:sz="0" w:space="0" w:color="auto"/>
        <w:bottom w:val="none" w:sz="0" w:space="0" w:color="auto"/>
        <w:right w:val="none" w:sz="0" w:space="0" w:color="auto"/>
      </w:divBdr>
    </w:div>
    <w:div w:id="2102752039">
      <w:bodyDiv w:val="1"/>
      <w:marLeft w:val="0"/>
      <w:marRight w:val="0"/>
      <w:marTop w:val="0"/>
      <w:marBottom w:val="0"/>
      <w:divBdr>
        <w:top w:val="none" w:sz="0" w:space="0" w:color="auto"/>
        <w:left w:val="none" w:sz="0" w:space="0" w:color="auto"/>
        <w:bottom w:val="none" w:sz="0" w:space="0" w:color="auto"/>
        <w:right w:val="none" w:sz="0" w:space="0" w:color="auto"/>
      </w:divBdr>
    </w:div>
    <w:div w:id="2102797884">
      <w:bodyDiv w:val="1"/>
      <w:marLeft w:val="0"/>
      <w:marRight w:val="0"/>
      <w:marTop w:val="0"/>
      <w:marBottom w:val="0"/>
      <w:divBdr>
        <w:top w:val="none" w:sz="0" w:space="0" w:color="auto"/>
        <w:left w:val="none" w:sz="0" w:space="0" w:color="auto"/>
        <w:bottom w:val="none" w:sz="0" w:space="0" w:color="auto"/>
        <w:right w:val="none" w:sz="0" w:space="0" w:color="auto"/>
      </w:divBdr>
    </w:div>
    <w:div w:id="2103064894">
      <w:bodyDiv w:val="1"/>
      <w:marLeft w:val="0"/>
      <w:marRight w:val="0"/>
      <w:marTop w:val="0"/>
      <w:marBottom w:val="0"/>
      <w:divBdr>
        <w:top w:val="none" w:sz="0" w:space="0" w:color="auto"/>
        <w:left w:val="none" w:sz="0" w:space="0" w:color="auto"/>
        <w:bottom w:val="none" w:sz="0" w:space="0" w:color="auto"/>
        <w:right w:val="none" w:sz="0" w:space="0" w:color="auto"/>
      </w:divBdr>
    </w:div>
    <w:div w:id="2103065837">
      <w:bodyDiv w:val="1"/>
      <w:marLeft w:val="0"/>
      <w:marRight w:val="0"/>
      <w:marTop w:val="0"/>
      <w:marBottom w:val="0"/>
      <w:divBdr>
        <w:top w:val="none" w:sz="0" w:space="0" w:color="auto"/>
        <w:left w:val="none" w:sz="0" w:space="0" w:color="auto"/>
        <w:bottom w:val="none" w:sz="0" w:space="0" w:color="auto"/>
        <w:right w:val="none" w:sz="0" w:space="0" w:color="auto"/>
      </w:divBdr>
    </w:div>
    <w:div w:id="2103379857">
      <w:bodyDiv w:val="1"/>
      <w:marLeft w:val="0"/>
      <w:marRight w:val="0"/>
      <w:marTop w:val="0"/>
      <w:marBottom w:val="0"/>
      <w:divBdr>
        <w:top w:val="none" w:sz="0" w:space="0" w:color="auto"/>
        <w:left w:val="none" w:sz="0" w:space="0" w:color="auto"/>
        <w:bottom w:val="none" w:sz="0" w:space="0" w:color="auto"/>
        <w:right w:val="none" w:sz="0" w:space="0" w:color="auto"/>
      </w:divBdr>
    </w:div>
    <w:div w:id="2103868430">
      <w:bodyDiv w:val="1"/>
      <w:marLeft w:val="0"/>
      <w:marRight w:val="0"/>
      <w:marTop w:val="0"/>
      <w:marBottom w:val="0"/>
      <w:divBdr>
        <w:top w:val="none" w:sz="0" w:space="0" w:color="auto"/>
        <w:left w:val="none" w:sz="0" w:space="0" w:color="auto"/>
        <w:bottom w:val="none" w:sz="0" w:space="0" w:color="auto"/>
        <w:right w:val="none" w:sz="0" w:space="0" w:color="auto"/>
      </w:divBdr>
    </w:div>
    <w:div w:id="2104111645">
      <w:bodyDiv w:val="1"/>
      <w:marLeft w:val="0"/>
      <w:marRight w:val="0"/>
      <w:marTop w:val="0"/>
      <w:marBottom w:val="0"/>
      <w:divBdr>
        <w:top w:val="none" w:sz="0" w:space="0" w:color="auto"/>
        <w:left w:val="none" w:sz="0" w:space="0" w:color="auto"/>
        <w:bottom w:val="none" w:sz="0" w:space="0" w:color="auto"/>
        <w:right w:val="none" w:sz="0" w:space="0" w:color="auto"/>
      </w:divBdr>
    </w:div>
    <w:div w:id="2104757373">
      <w:bodyDiv w:val="1"/>
      <w:marLeft w:val="0"/>
      <w:marRight w:val="0"/>
      <w:marTop w:val="0"/>
      <w:marBottom w:val="0"/>
      <w:divBdr>
        <w:top w:val="none" w:sz="0" w:space="0" w:color="auto"/>
        <w:left w:val="none" w:sz="0" w:space="0" w:color="auto"/>
        <w:bottom w:val="none" w:sz="0" w:space="0" w:color="auto"/>
        <w:right w:val="none" w:sz="0" w:space="0" w:color="auto"/>
      </w:divBdr>
    </w:div>
    <w:div w:id="2104834437">
      <w:bodyDiv w:val="1"/>
      <w:marLeft w:val="0"/>
      <w:marRight w:val="0"/>
      <w:marTop w:val="0"/>
      <w:marBottom w:val="0"/>
      <w:divBdr>
        <w:top w:val="none" w:sz="0" w:space="0" w:color="auto"/>
        <w:left w:val="none" w:sz="0" w:space="0" w:color="auto"/>
        <w:bottom w:val="none" w:sz="0" w:space="0" w:color="auto"/>
        <w:right w:val="none" w:sz="0" w:space="0" w:color="auto"/>
      </w:divBdr>
    </w:div>
    <w:div w:id="2105495469">
      <w:bodyDiv w:val="1"/>
      <w:marLeft w:val="0"/>
      <w:marRight w:val="0"/>
      <w:marTop w:val="0"/>
      <w:marBottom w:val="0"/>
      <w:divBdr>
        <w:top w:val="none" w:sz="0" w:space="0" w:color="auto"/>
        <w:left w:val="none" w:sz="0" w:space="0" w:color="auto"/>
        <w:bottom w:val="none" w:sz="0" w:space="0" w:color="auto"/>
        <w:right w:val="none" w:sz="0" w:space="0" w:color="auto"/>
      </w:divBdr>
    </w:div>
    <w:div w:id="2106070988">
      <w:bodyDiv w:val="1"/>
      <w:marLeft w:val="0"/>
      <w:marRight w:val="0"/>
      <w:marTop w:val="0"/>
      <w:marBottom w:val="0"/>
      <w:divBdr>
        <w:top w:val="none" w:sz="0" w:space="0" w:color="auto"/>
        <w:left w:val="none" w:sz="0" w:space="0" w:color="auto"/>
        <w:bottom w:val="none" w:sz="0" w:space="0" w:color="auto"/>
        <w:right w:val="none" w:sz="0" w:space="0" w:color="auto"/>
      </w:divBdr>
    </w:div>
    <w:div w:id="2106076451">
      <w:bodyDiv w:val="1"/>
      <w:marLeft w:val="0"/>
      <w:marRight w:val="0"/>
      <w:marTop w:val="0"/>
      <w:marBottom w:val="0"/>
      <w:divBdr>
        <w:top w:val="none" w:sz="0" w:space="0" w:color="auto"/>
        <w:left w:val="none" w:sz="0" w:space="0" w:color="auto"/>
        <w:bottom w:val="none" w:sz="0" w:space="0" w:color="auto"/>
        <w:right w:val="none" w:sz="0" w:space="0" w:color="auto"/>
      </w:divBdr>
    </w:div>
    <w:div w:id="2106606940">
      <w:bodyDiv w:val="1"/>
      <w:marLeft w:val="0"/>
      <w:marRight w:val="0"/>
      <w:marTop w:val="0"/>
      <w:marBottom w:val="0"/>
      <w:divBdr>
        <w:top w:val="none" w:sz="0" w:space="0" w:color="auto"/>
        <w:left w:val="none" w:sz="0" w:space="0" w:color="auto"/>
        <w:bottom w:val="none" w:sz="0" w:space="0" w:color="auto"/>
        <w:right w:val="none" w:sz="0" w:space="0" w:color="auto"/>
      </w:divBdr>
    </w:div>
    <w:div w:id="2107000267">
      <w:bodyDiv w:val="1"/>
      <w:marLeft w:val="0"/>
      <w:marRight w:val="0"/>
      <w:marTop w:val="0"/>
      <w:marBottom w:val="0"/>
      <w:divBdr>
        <w:top w:val="none" w:sz="0" w:space="0" w:color="auto"/>
        <w:left w:val="none" w:sz="0" w:space="0" w:color="auto"/>
        <w:bottom w:val="none" w:sz="0" w:space="0" w:color="auto"/>
        <w:right w:val="none" w:sz="0" w:space="0" w:color="auto"/>
      </w:divBdr>
    </w:div>
    <w:div w:id="2108427041">
      <w:bodyDiv w:val="1"/>
      <w:marLeft w:val="0"/>
      <w:marRight w:val="0"/>
      <w:marTop w:val="0"/>
      <w:marBottom w:val="0"/>
      <w:divBdr>
        <w:top w:val="none" w:sz="0" w:space="0" w:color="auto"/>
        <w:left w:val="none" w:sz="0" w:space="0" w:color="auto"/>
        <w:bottom w:val="none" w:sz="0" w:space="0" w:color="auto"/>
        <w:right w:val="none" w:sz="0" w:space="0" w:color="auto"/>
      </w:divBdr>
    </w:div>
    <w:div w:id="2108647407">
      <w:bodyDiv w:val="1"/>
      <w:marLeft w:val="0"/>
      <w:marRight w:val="0"/>
      <w:marTop w:val="0"/>
      <w:marBottom w:val="0"/>
      <w:divBdr>
        <w:top w:val="none" w:sz="0" w:space="0" w:color="auto"/>
        <w:left w:val="none" w:sz="0" w:space="0" w:color="auto"/>
        <w:bottom w:val="none" w:sz="0" w:space="0" w:color="auto"/>
        <w:right w:val="none" w:sz="0" w:space="0" w:color="auto"/>
      </w:divBdr>
      <w:divsChild>
        <w:div w:id="587468909">
          <w:marLeft w:val="480"/>
          <w:marRight w:val="0"/>
          <w:marTop w:val="0"/>
          <w:marBottom w:val="0"/>
          <w:divBdr>
            <w:top w:val="none" w:sz="0" w:space="0" w:color="auto"/>
            <w:left w:val="none" w:sz="0" w:space="0" w:color="auto"/>
            <w:bottom w:val="none" w:sz="0" w:space="0" w:color="auto"/>
            <w:right w:val="none" w:sz="0" w:space="0" w:color="auto"/>
          </w:divBdr>
        </w:div>
        <w:div w:id="270866885">
          <w:marLeft w:val="480"/>
          <w:marRight w:val="0"/>
          <w:marTop w:val="0"/>
          <w:marBottom w:val="0"/>
          <w:divBdr>
            <w:top w:val="none" w:sz="0" w:space="0" w:color="auto"/>
            <w:left w:val="none" w:sz="0" w:space="0" w:color="auto"/>
            <w:bottom w:val="none" w:sz="0" w:space="0" w:color="auto"/>
            <w:right w:val="none" w:sz="0" w:space="0" w:color="auto"/>
          </w:divBdr>
        </w:div>
        <w:div w:id="1618679283">
          <w:marLeft w:val="480"/>
          <w:marRight w:val="0"/>
          <w:marTop w:val="0"/>
          <w:marBottom w:val="0"/>
          <w:divBdr>
            <w:top w:val="none" w:sz="0" w:space="0" w:color="auto"/>
            <w:left w:val="none" w:sz="0" w:space="0" w:color="auto"/>
            <w:bottom w:val="none" w:sz="0" w:space="0" w:color="auto"/>
            <w:right w:val="none" w:sz="0" w:space="0" w:color="auto"/>
          </w:divBdr>
        </w:div>
        <w:div w:id="1917009560">
          <w:marLeft w:val="480"/>
          <w:marRight w:val="0"/>
          <w:marTop w:val="0"/>
          <w:marBottom w:val="0"/>
          <w:divBdr>
            <w:top w:val="none" w:sz="0" w:space="0" w:color="auto"/>
            <w:left w:val="none" w:sz="0" w:space="0" w:color="auto"/>
            <w:bottom w:val="none" w:sz="0" w:space="0" w:color="auto"/>
            <w:right w:val="none" w:sz="0" w:space="0" w:color="auto"/>
          </w:divBdr>
        </w:div>
        <w:div w:id="1406997343">
          <w:marLeft w:val="480"/>
          <w:marRight w:val="0"/>
          <w:marTop w:val="0"/>
          <w:marBottom w:val="0"/>
          <w:divBdr>
            <w:top w:val="none" w:sz="0" w:space="0" w:color="auto"/>
            <w:left w:val="none" w:sz="0" w:space="0" w:color="auto"/>
            <w:bottom w:val="none" w:sz="0" w:space="0" w:color="auto"/>
            <w:right w:val="none" w:sz="0" w:space="0" w:color="auto"/>
          </w:divBdr>
        </w:div>
        <w:div w:id="180554399">
          <w:marLeft w:val="480"/>
          <w:marRight w:val="0"/>
          <w:marTop w:val="0"/>
          <w:marBottom w:val="0"/>
          <w:divBdr>
            <w:top w:val="none" w:sz="0" w:space="0" w:color="auto"/>
            <w:left w:val="none" w:sz="0" w:space="0" w:color="auto"/>
            <w:bottom w:val="none" w:sz="0" w:space="0" w:color="auto"/>
            <w:right w:val="none" w:sz="0" w:space="0" w:color="auto"/>
          </w:divBdr>
        </w:div>
        <w:div w:id="729156617">
          <w:marLeft w:val="480"/>
          <w:marRight w:val="0"/>
          <w:marTop w:val="0"/>
          <w:marBottom w:val="0"/>
          <w:divBdr>
            <w:top w:val="none" w:sz="0" w:space="0" w:color="auto"/>
            <w:left w:val="none" w:sz="0" w:space="0" w:color="auto"/>
            <w:bottom w:val="none" w:sz="0" w:space="0" w:color="auto"/>
            <w:right w:val="none" w:sz="0" w:space="0" w:color="auto"/>
          </w:divBdr>
        </w:div>
        <w:div w:id="383869233">
          <w:marLeft w:val="480"/>
          <w:marRight w:val="0"/>
          <w:marTop w:val="0"/>
          <w:marBottom w:val="0"/>
          <w:divBdr>
            <w:top w:val="none" w:sz="0" w:space="0" w:color="auto"/>
            <w:left w:val="none" w:sz="0" w:space="0" w:color="auto"/>
            <w:bottom w:val="none" w:sz="0" w:space="0" w:color="auto"/>
            <w:right w:val="none" w:sz="0" w:space="0" w:color="auto"/>
          </w:divBdr>
        </w:div>
        <w:div w:id="1462070526">
          <w:marLeft w:val="480"/>
          <w:marRight w:val="0"/>
          <w:marTop w:val="0"/>
          <w:marBottom w:val="0"/>
          <w:divBdr>
            <w:top w:val="none" w:sz="0" w:space="0" w:color="auto"/>
            <w:left w:val="none" w:sz="0" w:space="0" w:color="auto"/>
            <w:bottom w:val="none" w:sz="0" w:space="0" w:color="auto"/>
            <w:right w:val="none" w:sz="0" w:space="0" w:color="auto"/>
          </w:divBdr>
        </w:div>
        <w:div w:id="59058923">
          <w:marLeft w:val="480"/>
          <w:marRight w:val="0"/>
          <w:marTop w:val="0"/>
          <w:marBottom w:val="0"/>
          <w:divBdr>
            <w:top w:val="none" w:sz="0" w:space="0" w:color="auto"/>
            <w:left w:val="none" w:sz="0" w:space="0" w:color="auto"/>
            <w:bottom w:val="none" w:sz="0" w:space="0" w:color="auto"/>
            <w:right w:val="none" w:sz="0" w:space="0" w:color="auto"/>
          </w:divBdr>
        </w:div>
        <w:div w:id="2101490654">
          <w:marLeft w:val="480"/>
          <w:marRight w:val="0"/>
          <w:marTop w:val="0"/>
          <w:marBottom w:val="0"/>
          <w:divBdr>
            <w:top w:val="none" w:sz="0" w:space="0" w:color="auto"/>
            <w:left w:val="none" w:sz="0" w:space="0" w:color="auto"/>
            <w:bottom w:val="none" w:sz="0" w:space="0" w:color="auto"/>
            <w:right w:val="none" w:sz="0" w:space="0" w:color="auto"/>
          </w:divBdr>
        </w:div>
        <w:div w:id="928655986">
          <w:marLeft w:val="480"/>
          <w:marRight w:val="0"/>
          <w:marTop w:val="0"/>
          <w:marBottom w:val="0"/>
          <w:divBdr>
            <w:top w:val="none" w:sz="0" w:space="0" w:color="auto"/>
            <w:left w:val="none" w:sz="0" w:space="0" w:color="auto"/>
            <w:bottom w:val="none" w:sz="0" w:space="0" w:color="auto"/>
            <w:right w:val="none" w:sz="0" w:space="0" w:color="auto"/>
          </w:divBdr>
        </w:div>
        <w:div w:id="199244498">
          <w:marLeft w:val="480"/>
          <w:marRight w:val="0"/>
          <w:marTop w:val="0"/>
          <w:marBottom w:val="0"/>
          <w:divBdr>
            <w:top w:val="none" w:sz="0" w:space="0" w:color="auto"/>
            <w:left w:val="none" w:sz="0" w:space="0" w:color="auto"/>
            <w:bottom w:val="none" w:sz="0" w:space="0" w:color="auto"/>
            <w:right w:val="none" w:sz="0" w:space="0" w:color="auto"/>
          </w:divBdr>
        </w:div>
        <w:div w:id="154953563">
          <w:marLeft w:val="480"/>
          <w:marRight w:val="0"/>
          <w:marTop w:val="0"/>
          <w:marBottom w:val="0"/>
          <w:divBdr>
            <w:top w:val="none" w:sz="0" w:space="0" w:color="auto"/>
            <w:left w:val="none" w:sz="0" w:space="0" w:color="auto"/>
            <w:bottom w:val="none" w:sz="0" w:space="0" w:color="auto"/>
            <w:right w:val="none" w:sz="0" w:space="0" w:color="auto"/>
          </w:divBdr>
        </w:div>
        <w:div w:id="787892436">
          <w:marLeft w:val="480"/>
          <w:marRight w:val="0"/>
          <w:marTop w:val="0"/>
          <w:marBottom w:val="0"/>
          <w:divBdr>
            <w:top w:val="none" w:sz="0" w:space="0" w:color="auto"/>
            <w:left w:val="none" w:sz="0" w:space="0" w:color="auto"/>
            <w:bottom w:val="none" w:sz="0" w:space="0" w:color="auto"/>
            <w:right w:val="none" w:sz="0" w:space="0" w:color="auto"/>
          </w:divBdr>
        </w:div>
        <w:div w:id="1595628985">
          <w:marLeft w:val="480"/>
          <w:marRight w:val="0"/>
          <w:marTop w:val="0"/>
          <w:marBottom w:val="0"/>
          <w:divBdr>
            <w:top w:val="none" w:sz="0" w:space="0" w:color="auto"/>
            <w:left w:val="none" w:sz="0" w:space="0" w:color="auto"/>
            <w:bottom w:val="none" w:sz="0" w:space="0" w:color="auto"/>
            <w:right w:val="none" w:sz="0" w:space="0" w:color="auto"/>
          </w:divBdr>
        </w:div>
        <w:div w:id="53240415">
          <w:marLeft w:val="480"/>
          <w:marRight w:val="0"/>
          <w:marTop w:val="0"/>
          <w:marBottom w:val="0"/>
          <w:divBdr>
            <w:top w:val="none" w:sz="0" w:space="0" w:color="auto"/>
            <w:left w:val="none" w:sz="0" w:space="0" w:color="auto"/>
            <w:bottom w:val="none" w:sz="0" w:space="0" w:color="auto"/>
            <w:right w:val="none" w:sz="0" w:space="0" w:color="auto"/>
          </w:divBdr>
        </w:div>
        <w:div w:id="1151948855">
          <w:marLeft w:val="480"/>
          <w:marRight w:val="0"/>
          <w:marTop w:val="0"/>
          <w:marBottom w:val="0"/>
          <w:divBdr>
            <w:top w:val="none" w:sz="0" w:space="0" w:color="auto"/>
            <w:left w:val="none" w:sz="0" w:space="0" w:color="auto"/>
            <w:bottom w:val="none" w:sz="0" w:space="0" w:color="auto"/>
            <w:right w:val="none" w:sz="0" w:space="0" w:color="auto"/>
          </w:divBdr>
        </w:div>
        <w:div w:id="2100983219">
          <w:marLeft w:val="480"/>
          <w:marRight w:val="0"/>
          <w:marTop w:val="0"/>
          <w:marBottom w:val="0"/>
          <w:divBdr>
            <w:top w:val="none" w:sz="0" w:space="0" w:color="auto"/>
            <w:left w:val="none" w:sz="0" w:space="0" w:color="auto"/>
            <w:bottom w:val="none" w:sz="0" w:space="0" w:color="auto"/>
            <w:right w:val="none" w:sz="0" w:space="0" w:color="auto"/>
          </w:divBdr>
        </w:div>
        <w:div w:id="1504399196">
          <w:marLeft w:val="480"/>
          <w:marRight w:val="0"/>
          <w:marTop w:val="0"/>
          <w:marBottom w:val="0"/>
          <w:divBdr>
            <w:top w:val="none" w:sz="0" w:space="0" w:color="auto"/>
            <w:left w:val="none" w:sz="0" w:space="0" w:color="auto"/>
            <w:bottom w:val="none" w:sz="0" w:space="0" w:color="auto"/>
            <w:right w:val="none" w:sz="0" w:space="0" w:color="auto"/>
          </w:divBdr>
        </w:div>
        <w:div w:id="602998974">
          <w:marLeft w:val="480"/>
          <w:marRight w:val="0"/>
          <w:marTop w:val="0"/>
          <w:marBottom w:val="0"/>
          <w:divBdr>
            <w:top w:val="none" w:sz="0" w:space="0" w:color="auto"/>
            <w:left w:val="none" w:sz="0" w:space="0" w:color="auto"/>
            <w:bottom w:val="none" w:sz="0" w:space="0" w:color="auto"/>
            <w:right w:val="none" w:sz="0" w:space="0" w:color="auto"/>
          </w:divBdr>
        </w:div>
        <w:div w:id="1724282826">
          <w:marLeft w:val="480"/>
          <w:marRight w:val="0"/>
          <w:marTop w:val="0"/>
          <w:marBottom w:val="0"/>
          <w:divBdr>
            <w:top w:val="none" w:sz="0" w:space="0" w:color="auto"/>
            <w:left w:val="none" w:sz="0" w:space="0" w:color="auto"/>
            <w:bottom w:val="none" w:sz="0" w:space="0" w:color="auto"/>
            <w:right w:val="none" w:sz="0" w:space="0" w:color="auto"/>
          </w:divBdr>
        </w:div>
        <w:div w:id="553590646">
          <w:marLeft w:val="480"/>
          <w:marRight w:val="0"/>
          <w:marTop w:val="0"/>
          <w:marBottom w:val="0"/>
          <w:divBdr>
            <w:top w:val="none" w:sz="0" w:space="0" w:color="auto"/>
            <w:left w:val="none" w:sz="0" w:space="0" w:color="auto"/>
            <w:bottom w:val="none" w:sz="0" w:space="0" w:color="auto"/>
            <w:right w:val="none" w:sz="0" w:space="0" w:color="auto"/>
          </w:divBdr>
        </w:div>
        <w:div w:id="417404065">
          <w:marLeft w:val="480"/>
          <w:marRight w:val="0"/>
          <w:marTop w:val="0"/>
          <w:marBottom w:val="0"/>
          <w:divBdr>
            <w:top w:val="none" w:sz="0" w:space="0" w:color="auto"/>
            <w:left w:val="none" w:sz="0" w:space="0" w:color="auto"/>
            <w:bottom w:val="none" w:sz="0" w:space="0" w:color="auto"/>
            <w:right w:val="none" w:sz="0" w:space="0" w:color="auto"/>
          </w:divBdr>
        </w:div>
        <w:div w:id="214704558">
          <w:marLeft w:val="480"/>
          <w:marRight w:val="0"/>
          <w:marTop w:val="0"/>
          <w:marBottom w:val="0"/>
          <w:divBdr>
            <w:top w:val="none" w:sz="0" w:space="0" w:color="auto"/>
            <w:left w:val="none" w:sz="0" w:space="0" w:color="auto"/>
            <w:bottom w:val="none" w:sz="0" w:space="0" w:color="auto"/>
            <w:right w:val="none" w:sz="0" w:space="0" w:color="auto"/>
          </w:divBdr>
        </w:div>
        <w:div w:id="2067029715">
          <w:marLeft w:val="480"/>
          <w:marRight w:val="0"/>
          <w:marTop w:val="0"/>
          <w:marBottom w:val="0"/>
          <w:divBdr>
            <w:top w:val="none" w:sz="0" w:space="0" w:color="auto"/>
            <w:left w:val="none" w:sz="0" w:space="0" w:color="auto"/>
            <w:bottom w:val="none" w:sz="0" w:space="0" w:color="auto"/>
            <w:right w:val="none" w:sz="0" w:space="0" w:color="auto"/>
          </w:divBdr>
        </w:div>
        <w:div w:id="1682124375">
          <w:marLeft w:val="480"/>
          <w:marRight w:val="0"/>
          <w:marTop w:val="0"/>
          <w:marBottom w:val="0"/>
          <w:divBdr>
            <w:top w:val="none" w:sz="0" w:space="0" w:color="auto"/>
            <w:left w:val="none" w:sz="0" w:space="0" w:color="auto"/>
            <w:bottom w:val="none" w:sz="0" w:space="0" w:color="auto"/>
            <w:right w:val="none" w:sz="0" w:space="0" w:color="auto"/>
          </w:divBdr>
        </w:div>
        <w:div w:id="422071795">
          <w:marLeft w:val="480"/>
          <w:marRight w:val="0"/>
          <w:marTop w:val="0"/>
          <w:marBottom w:val="0"/>
          <w:divBdr>
            <w:top w:val="none" w:sz="0" w:space="0" w:color="auto"/>
            <w:left w:val="none" w:sz="0" w:space="0" w:color="auto"/>
            <w:bottom w:val="none" w:sz="0" w:space="0" w:color="auto"/>
            <w:right w:val="none" w:sz="0" w:space="0" w:color="auto"/>
          </w:divBdr>
        </w:div>
        <w:div w:id="899096751">
          <w:marLeft w:val="480"/>
          <w:marRight w:val="0"/>
          <w:marTop w:val="0"/>
          <w:marBottom w:val="0"/>
          <w:divBdr>
            <w:top w:val="none" w:sz="0" w:space="0" w:color="auto"/>
            <w:left w:val="none" w:sz="0" w:space="0" w:color="auto"/>
            <w:bottom w:val="none" w:sz="0" w:space="0" w:color="auto"/>
            <w:right w:val="none" w:sz="0" w:space="0" w:color="auto"/>
          </w:divBdr>
        </w:div>
        <w:div w:id="781611336">
          <w:marLeft w:val="480"/>
          <w:marRight w:val="0"/>
          <w:marTop w:val="0"/>
          <w:marBottom w:val="0"/>
          <w:divBdr>
            <w:top w:val="none" w:sz="0" w:space="0" w:color="auto"/>
            <w:left w:val="none" w:sz="0" w:space="0" w:color="auto"/>
            <w:bottom w:val="none" w:sz="0" w:space="0" w:color="auto"/>
            <w:right w:val="none" w:sz="0" w:space="0" w:color="auto"/>
          </w:divBdr>
        </w:div>
        <w:div w:id="1521358666">
          <w:marLeft w:val="480"/>
          <w:marRight w:val="0"/>
          <w:marTop w:val="0"/>
          <w:marBottom w:val="0"/>
          <w:divBdr>
            <w:top w:val="none" w:sz="0" w:space="0" w:color="auto"/>
            <w:left w:val="none" w:sz="0" w:space="0" w:color="auto"/>
            <w:bottom w:val="none" w:sz="0" w:space="0" w:color="auto"/>
            <w:right w:val="none" w:sz="0" w:space="0" w:color="auto"/>
          </w:divBdr>
        </w:div>
        <w:div w:id="689258663">
          <w:marLeft w:val="480"/>
          <w:marRight w:val="0"/>
          <w:marTop w:val="0"/>
          <w:marBottom w:val="0"/>
          <w:divBdr>
            <w:top w:val="none" w:sz="0" w:space="0" w:color="auto"/>
            <w:left w:val="none" w:sz="0" w:space="0" w:color="auto"/>
            <w:bottom w:val="none" w:sz="0" w:space="0" w:color="auto"/>
            <w:right w:val="none" w:sz="0" w:space="0" w:color="auto"/>
          </w:divBdr>
        </w:div>
        <w:div w:id="540283393">
          <w:marLeft w:val="480"/>
          <w:marRight w:val="0"/>
          <w:marTop w:val="0"/>
          <w:marBottom w:val="0"/>
          <w:divBdr>
            <w:top w:val="none" w:sz="0" w:space="0" w:color="auto"/>
            <w:left w:val="none" w:sz="0" w:space="0" w:color="auto"/>
            <w:bottom w:val="none" w:sz="0" w:space="0" w:color="auto"/>
            <w:right w:val="none" w:sz="0" w:space="0" w:color="auto"/>
          </w:divBdr>
        </w:div>
        <w:div w:id="1337880715">
          <w:marLeft w:val="480"/>
          <w:marRight w:val="0"/>
          <w:marTop w:val="0"/>
          <w:marBottom w:val="0"/>
          <w:divBdr>
            <w:top w:val="none" w:sz="0" w:space="0" w:color="auto"/>
            <w:left w:val="none" w:sz="0" w:space="0" w:color="auto"/>
            <w:bottom w:val="none" w:sz="0" w:space="0" w:color="auto"/>
            <w:right w:val="none" w:sz="0" w:space="0" w:color="auto"/>
          </w:divBdr>
        </w:div>
        <w:div w:id="1147476688">
          <w:marLeft w:val="480"/>
          <w:marRight w:val="0"/>
          <w:marTop w:val="0"/>
          <w:marBottom w:val="0"/>
          <w:divBdr>
            <w:top w:val="none" w:sz="0" w:space="0" w:color="auto"/>
            <w:left w:val="none" w:sz="0" w:space="0" w:color="auto"/>
            <w:bottom w:val="none" w:sz="0" w:space="0" w:color="auto"/>
            <w:right w:val="none" w:sz="0" w:space="0" w:color="auto"/>
          </w:divBdr>
        </w:div>
        <w:div w:id="1550262009">
          <w:marLeft w:val="480"/>
          <w:marRight w:val="0"/>
          <w:marTop w:val="0"/>
          <w:marBottom w:val="0"/>
          <w:divBdr>
            <w:top w:val="none" w:sz="0" w:space="0" w:color="auto"/>
            <w:left w:val="none" w:sz="0" w:space="0" w:color="auto"/>
            <w:bottom w:val="none" w:sz="0" w:space="0" w:color="auto"/>
            <w:right w:val="none" w:sz="0" w:space="0" w:color="auto"/>
          </w:divBdr>
        </w:div>
        <w:div w:id="615334015">
          <w:marLeft w:val="480"/>
          <w:marRight w:val="0"/>
          <w:marTop w:val="0"/>
          <w:marBottom w:val="0"/>
          <w:divBdr>
            <w:top w:val="none" w:sz="0" w:space="0" w:color="auto"/>
            <w:left w:val="none" w:sz="0" w:space="0" w:color="auto"/>
            <w:bottom w:val="none" w:sz="0" w:space="0" w:color="auto"/>
            <w:right w:val="none" w:sz="0" w:space="0" w:color="auto"/>
          </w:divBdr>
        </w:div>
        <w:div w:id="863713442">
          <w:marLeft w:val="480"/>
          <w:marRight w:val="0"/>
          <w:marTop w:val="0"/>
          <w:marBottom w:val="0"/>
          <w:divBdr>
            <w:top w:val="none" w:sz="0" w:space="0" w:color="auto"/>
            <w:left w:val="none" w:sz="0" w:space="0" w:color="auto"/>
            <w:bottom w:val="none" w:sz="0" w:space="0" w:color="auto"/>
            <w:right w:val="none" w:sz="0" w:space="0" w:color="auto"/>
          </w:divBdr>
        </w:div>
        <w:div w:id="1658221531">
          <w:marLeft w:val="480"/>
          <w:marRight w:val="0"/>
          <w:marTop w:val="0"/>
          <w:marBottom w:val="0"/>
          <w:divBdr>
            <w:top w:val="none" w:sz="0" w:space="0" w:color="auto"/>
            <w:left w:val="none" w:sz="0" w:space="0" w:color="auto"/>
            <w:bottom w:val="none" w:sz="0" w:space="0" w:color="auto"/>
            <w:right w:val="none" w:sz="0" w:space="0" w:color="auto"/>
          </w:divBdr>
        </w:div>
      </w:divsChild>
    </w:div>
    <w:div w:id="2108843450">
      <w:bodyDiv w:val="1"/>
      <w:marLeft w:val="0"/>
      <w:marRight w:val="0"/>
      <w:marTop w:val="0"/>
      <w:marBottom w:val="0"/>
      <w:divBdr>
        <w:top w:val="none" w:sz="0" w:space="0" w:color="auto"/>
        <w:left w:val="none" w:sz="0" w:space="0" w:color="auto"/>
        <w:bottom w:val="none" w:sz="0" w:space="0" w:color="auto"/>
        <w:right w:val="none" w:sz="0" w:space="0" w:color="auto"/>
      </w:divBdr>
    </w:div>
    <w:div w:id="2108890371">
      <w:bodyDiv w:val="1"/>
      <w:marLeft w:val="0"/>
      <w:marRight w:val="0"/>
      <w:marTop w:val="0"/>
      <w:marBottom w:val="0"/>
      <w:divBdr>
        <w:top w:val="none" w:sz="0" w:space="0" w:color="auto"/>
        <w:left w:val="none" w:sz="0" w:space="0" w:color="auto"/>
        <w:bottom w:val="none" w:sz="0" w:space="0" w:color="auto"/>
        <w:right w:val="none" w:sz="0" w:space="0" w:color="auto"/>
      </w:divBdr>
    </w:div>
    <w:div w:id="2109231633">
      <w:bodyDiv w:val="1"/>
      <w:marLeft w:val="0"/>
      <w:marRight w:val="0"/>
      <w:marTop w:val="0"/>
      <w:marBottom w:val="0"/>
      <w:divBdr>
        <w:top w:val="none" w:sz="0" w:space="0" w:color="auto"/>
        <w:left w:val="none" w:sz="0" w:space="0" w:color="auto"/>
        <w:bottom w:val="none" w:sz="0" w:space="0" w:color="auto"/>
        <w:right w:val="none" w:sz="0" w:space="0" w:color="auto"/>
      </w:divBdr>
      <w:divsChild>
        <w:div w:id="1679232460">
          <w:marLeft w:val="480"/>
          <w:marRight w:val="0"/>
          <w:marTop w:val="0"/>
          <w:marBottom w:val="0"/>
          <w:divBdr>
            <w:top w:val="none" w:sz="0" w:space="0" w:color="auto"/>
            <w:left w:val="none" w:sz="0" w:space="0" w:color="auto"/>
            <w:bottom w:val="none" w:sz="0" w:space="0" w:color="auto"/>
            <w:right w:val="none" w:sz="0" w:space="0" w:color="auto"/>
          </w:divBdr>
        </w:div>
        <w:div w:id="1475413665">
          <w:marLeft w:val="480"/>
          <w:marRight w:val="0"/>
          <w:marTop w:val="0"/>
          <w:marBottom w:val="0"/>
          <w:divBdr>
            <w:top w:val="none" w:sz="0" w:space="0" w:color="auto"/>
            <w:left w:val="none" w:sz="0" w:space="0" w:color="auto"/>
            <w:bottom w:val="none" w:sz="0" w:space="0" w:color="auto"/>
            <w:right w:val="none" w:sz="0" w:space="0" w:color="auto"/>
          </w:divBdr>
        </w:div>
        <w:div w:id="1023552526">
          <w:marLeft w:val="480"/>
          <w:marRight w:val="0"/>
          <w:marTop w:val="0"/>
          <w:marBottom w:val="0"/>
          <w:divBdr>
            <w:top w:val="none" w:sz="0" w:space="0" w:color="auto"/>
            <w:left w:val="none" w:sz="0" w:space="0" w:color="auto"/>
            <w:bottom w:val="none" w:sz="0" w:space="0" w:color="auto"/>
            <w:right w:val="none" w:sz="0" w:space="0" w:color="auto"/>
          </w:divBdr>
        </w:div>
        <w:div w:id="400104021">
          <w:marLeft w:val="480"/>
          <w:marRight w:val="0"/>
          <w:marTop w:val="0"/>
          <w:marBottom w:val="0"/>
          <w:divBdr>
            <w:top w:val="none" w:sz="0" w:space="0" w:color="auto"/>
            <w:left w:val="none" w:sz="0" w:space="0" w:color="auto"/>
            <w:bottom w:val="none" w:sz="0" w:space="0" w:color="auto"/>
            <w:right w:val="none" w:sz="0" w:space="0" w:color="auto"/>
          </w:divBdr>
        </w:div>
        <w:div w:id="345210458">
          <w:marLeft w:val="480"/>
          <w:marRight w:val="0"/>
          <w:marTop w:val="0"/>
          <w:marBottom w:val="0"/>
          <w:divBdr>
            <w:top w:val="none" w:sz="0" w:space="0" w:color="auto"/>
            <w:left w:val="none" w:sz="0" w:space="0" w:color="auto"/>
            <w:bottom w:val="none" w:sz="0" w:space="0" w:color="auto"/>
            <w:right w:val="none" w:sz="0" w:space="0" w:color="auto"/>
          </w:divBdr>
        </w:div>
        <w:div w:id="1850562667">
          <w:marLeft w:val="480"/>
          <w:marRight w:val="0"/>
          <w:marTop w:val="0"/>
          <w:marBottom w:val="0"/>
          <w:divBdr>
            <w:top w:val="none" w:sz="0" w:space="0" w:color="auto"/>
            <w:left w:val="none" w:sz="0" w:space="0" w:color="auto"/>
            <w:bottom w:val="none" w:sz="0" w:space="0" w:color="auto"/>
            <w:right w:val="none" w:sz="0" w:space="0" w:color="auto"/>
          </w:divBdr>
        </w:div>
        <w:div w:id="1934047470">
          <w:marLeft w:val="480"/>
          <w:marRight w:val="0"/>
          <w:marTop w:val="0"/>
          <w:marBottom w:val="0"/>
          <w:divBdr>
            <w:top w:val="none" w:sz="0" w:space="0" w:color="auto"/>
            <w:left w:val="none" w:sz="0" w:space="0" w:color="auto"/>
            <w:bottom w:val="none" w:sz="0" w:space="0" w:color="auto"/>
            <w:right w:val="none" w:sz="0" w:space="0" w:color="auto"/>
          </w:divBdr>
        </w:div>
        <w:div w:id="646477270">
          <w:marLeft w:val="480"/>
          <w:marRight w:val="0"/>
          <w:marTop w:val="0"/>
          <w:marBottom w:val="0"/>
          <w:divBdr>
            <w:top w:val="none" w:sz="0" w:space="0" w:color="auto"/>
            <w:left w:val="none" w:sz="0" w:space="0" w:color="auto"/>
            <w:bottom w:val="none" w:sz="0" w:space="0" w:color="auto"/>
            <w:right w:val="none" w:sz="0" w:space="0" w:color="auto"/>
          </w:divBdr>
        </w:div>
        <w:div w:id="999581090">
          <w:marLeft w:val="480"/>
          <w:marRight w:val="0"/>
          <w:marTop w:val="0"/>
          <w:marBottom w:val="0"/>
          <w:divBdr>
            <w:top w:val="none" w:sz="0" w:space="0" w:color="auto"/>
            <w:left w:val="none" w:sz="0" w:space="0" w:color="auto"/>
            <w:bottom w:val="none" w:sz="0" w:space="0" w:color="auto"/>
            <w:right w:val="none" w:sz="0" w:space="0" w:color="auto"/>
          </w:divBdr>
        </w:div>
        <w:div w:id="453714402">
          <w:marLeft w:val="480"/>
          <w:marRight w:val="0"/>
          <w:marTop w:val="0"/>
          <w:marBottom w:val="0"/>
          <w:divBdr>
            <w:top w:val="none" w:sz="0" w:space="0" w:color="auto"/>
            <w:left w:val="none" w:sz="0" w:space="0" w:color="auto"/>
            <w:bottom w:val="none" w:sz="0" w:space="0" w:color="auto"/>
            <w:right w:val="none" w:sz="0" w:space="0" w:color="auto"/>
          </w:divBdr>
        </w:div>
        <w:div w:id="843056560">
          <w:marLeft w:val="480"/>
          <w:marRight w:val="0"/>
          <w:marTop w:val="0"/>
          <w:marBottom w:val="0"/>
          <w:divBdr>
            <w:top w:val="none" w:sz="0" w:space="0" w:color="auto"/>
            <w:left w:val="none" w:sz="0" w:space="0" w:color="auto"/>
            <w:bottom w:val="none" w:sz="0" w:space="0" w:color="auto"/>
            <w:right w:val="none" w:sz="0" w:space="0" w:color="auto"/>
          </w:divBdr>
        </w:div>
        <w:div w:id="179244075">
          <w:marLeft w:val="480"/>
          <w:marRight w:val="0"/>
          <w:marTop w:val="0"/>
          <w:marBottom w:val="0"/>
          <w:divBdr>
            <w:top w:val="none" w:sz="0" w:space="0" w:color="auto"/>
            <w:left w:val="none" w:sz="0" w:space="0" w:color="auto"/>
            <w:bottom w:val="none" w:sz="0" w:space="0" w:color="auto"/>
            <w:right w:val="none" w:sz="0" w:space="0" w:color="auto"/>
          </w:divBdr>
        </w:div>
        <w:div w:id="1510749719">
          <w:marLeft w:val="480"/>
          <w:marRight w:val="0"/>
          <w:marTop w:val="0"/>
          <w:marBottom w:val="0"/>
          <w:divBdr>
            <w:top w:val="none" w:sz="0" w:space="0" w:color="auto"/>
            <w:left w:val="none" w:sz="0" w:space="0" w:color="auto"/>
            <w:bottom w:val="none" w:sz="0" w:space="0" w:color="auto"/>
            <w:right w:val="none" w:sz="0" w:space="0" w:color="auto"/>
          </w:divBdr>
        </w:div>
        <w:div w:id="2049604479">
          <w:marLeft w:val="480"/>
          <w:marRight w:val="0"/>
          <w:marTop w:val="0"/>
          <w:marBottom w:val="0"/>
          <w:divBdr>
            <w:top w:val="none" w:sz="0" w:space="0" w:color="auto"/>
            <w:left w:val="none" w:sz="0" w:space="0" w:color="auto"/>
            <w:bottom w:val="none" w:sz="0" w:space="0" w:color="auto"/>
            <w:right w:val="none" w:sz="0" w:space="0" w:color="auto"/>
          </w:divBdr>
        </w:div>
        <w:div w:id="992683208">
          <w:marLeft w:val="480"/>
          <w:marRight w:val="0"/>
          <w:marTop w:val="0"/>
          <w:marBottom w:val="0"/>
          <w:divBdr>
            <w:top w:val="none" w:sz="0" w:space="0" w:color="auto"/>
            <w:left w:val="none" w:sz="0" w:space="0" w:color="auto"/>
            <w:bottom w:val="none" w:sz="0" w:space="0" w:color="auto"/>
            <w:right w:val="none" w:sz="0" w:space="0" w:color="auto"/>
          </w:divBdr>
        </w:div>
        <w:div w:id="165554586">
          <w:marLeft w:val="480"/>
          <w:marRight w:val="0"/>
          <w:marTop w:val="0"/>
          <w:marBottom w:val="0"/>
          <w:divBdr>
            <w:top w:val="none" w:sz="0" w:space="0" w:color="auto"/>
            <w:left w:val="none" w:sz="0" w:space="0" w:color="auto"/>
            <w:bottom w:val="none" w:sz="0" w:space="0" w:color="auto"/>
            <w:right w:val="none" w:sz="0" w:space="0" w:color="auto"/>
          </w:divBdr>
        </w:div>
        <w:div w:id="1347440458">
          <w:marLeft w:val="480"/>
          <w:marRight w:val="0"/>
          <w:marTop w:val="0"/>
          <w:marBottom w:val="0"/>
          <w:divBdr>
            <w:top w:val="none" w:sz="0" w:space="0" w:color="auto"/>
            <w:left w:val="none" w:sz="0" w:space="0" w:color="auto"/>
            <w:bottom w:val="none" w:sz="0" w:space="0" w:color="auto"/>
            <w:right w:val="none" w:sz="0" w:space="0" w:color="auto"/>
          </w:divBdr>
        </w:div>
        <w:div w:id="1059859002">
          <w:marLeft w:val="480"/>
          <w:marRight w:val="0"/>
          <w:marTop w:val="0"/>
          <w:marBottom w:val="0"/>
          <w:divBdr>
            <w:top w:val="none" w:sz="0" w:space="0" w:color="auto"/>
            <w:left w:val="none" w:sz="0" w:space="0" w:color="auto"/>
            <w:bottom w:val="none" w:sz="0" w:space="0" w:color="auto"/>
            <w:right w:val="none" w:sz="0" w:space="0" w:color="auto"/>
          </w:divBdr>
        </w:div>
        <w:div w:id="1567758491">
          <w:marLeft w:val="480"/>
          <w:marRight w:val="0"/>
          <w:marTop w:val="0"/>
          <w:marBottom w:val="0"/>
          <w:divBdr>
            <w:top w:val="none" w:sz="0" w:space="0" w:color="auto"/>
            <w:left w:val="none" w:sz="0" w:space="0" w:color="auto"/>
            <w:bottom w:val="none" w:sz="0" w:space="0" w:color="auto"/>
            <w:right w:val="none" w:sz="0" w:space="0" w:color="auto"/>
          </w:divBdr>
        </w:div>
        <w:div w:id="614144248">
          <w:marLeft w:val="480"/>
          <w:marRight w:val="0"/>
          <w:marTop w:val="0"/>
          <w:marBottom w:val="0"/>
          <w:divBdr>
            <w:top w:val="none" w:sz="0" w:space="0" w:color="auto"/>
            <w:left w:val="none" w:sz="0" w:space="0" w:color="auto"/>
            <w:bottom w:val="none" w:sz="0" w:space="0" w:color="auto"/>
            <w:right w:val="none" w:sz="0" w:space="0" w:color="auto"/>
          </w:divBdr>
        </w:div>
        <w:div w:id="1865753140">
          <w:marLeft w:val="480"/>
          <w:marRight w:val="0"/>
          <w:marTop w:val="0"/>
          <w:marBottom w:val="0"/>
          <w:divBdr>
            <w:top w:val="none" w:sz="0" w:space="0" w:color="auto"/>
            <w:left w:val="none" w:sz="0" w:space="0" w:color="auto"/>
            <w:bottom w:val="none" w:sz="0" w:space="0" w:color="auto"/>
            <w:right w:val="none" w:sz="0" w:space="0" w:color="auto"/>
          </w:divBdr>
        </w:div>
        <w:div w:id="1058210966">
          <w:marLeft w:val="480"/>
          <w:marRight w:val="0"/>
          <w:marTop w:val="0"/>
          <w:marBottom w:val="0"/>
          <w:divBdr>
            <w:top w:val="none" w:sz="0" w:space="0" w:color="auto"/>
            <w:left w:val="none" w:sz="0" w:space="0" w:color="auto"/>
            <w:bottom w:val="none" w:sz="0" w:space="0" w:color="auto"/>
            <w:right w:val="none" w:sz="0" w:space="0" w:color="auto"/>
          </w:divBdr>
        </w:div>
        <w:div w:id="877593756">
          <w:marLeft w:val="480"/>
          <w:marRight w:val="0"/>
          <w:marTop w:val="0"/>
          <w:marBottom w:val="0"/>
          <w:divBdr>
            <w:top w:val="none" w:sz="0" w:space="0" w:color="auto"/>
            <w:left w:val="none" w:sz="0" w:space="0" w:color="auto"/>
            <w:bottom w:val="none" w:sz="0" w:space="0" w:color="auto"/>
            <w:right w:val="none" w:sz="0" w:space="0" w:color="auto"/>
          </w:divBdr>
        </w:div>
        <w:div w:id="1706366596">
          <w:marLeft w:val="480"/>
          <w:marRight w:val="0"/>
          <w:marTop w:val="0"/>
          <w:marBottom w:val="0"/>
          <w:divBdr>
            <w:top w:val="none" w:sz="0" w:space="0" w:color="auto"/>
            <w:left w:val="none" w:sz="0" w:space="0" w:color="auto"/>
            <w:bottom w:val="none" w:sz="0" w:space="0" w:color="auto"/>
            <w:right w:val="none" w:sz="0" w:space="0" w:color="auto"/>
          </w:divBdr>
        </w:div>
        <w:div w:id="1745562269">
          <w:marLeft w:val="480"/>
          <w:marRight w:val="0"/>
          <w:marTop w:val="0"/>
          <w:marBottom w:val="0"/>
          <w:divBdr>
            <w:top w:val="none" w:sz="0" w:space="0" w:color="auto"/>
            <w:left w:val="none" w:sz="0" w:space="0" w:color="auto"/>
            <w:bottom w:val="none" w:sz="0" w:space="0" w:color="auto"/>
            <w:right w:val="none" w:sz="0" w:space="0" w:color="auto"/>
          </w:divBdr>
        </w:div>
        <w:div w:id="515072098">
          <w:marLeft w:val="480"/>
          <w:marRight w:val="0"/>
          <w:marTop w:val="0"/>
          <w:marBottom w:val="0"/>
          <w:divBdr>
            <w:top w:val="none" w:sz="0" w:space="0" w:color="auto"/>
            <w:left w:val="none" w:sz="0" w:space="0" w:color="auto"/>
            <w:bottom w:val="none" w:sz="0" w:space="0" w:color="auto"/>
            <w:right w:val="none" w:sz="0" w:space="0" w:color="auto"/>
          </w:divBdr>
        </w:div>
        <w:div w:id="1339194161">
          <w:marLeft w:val="480"/>
          <w:marRight w:val="0"/>
          <w:marTop w:val="0"/>
          <w:marBottom w:val="0"/>
          <w:divBdr>
            <w:top w:val="none" w:sz="0" w:space="0" w:color="auto"/>
            <w:left w:val="none" w:sz="0" w:space="0" w:color="auto"/>
            <w:bottom w:val="none" w:sz="0" w:space="0" w:color="auto"/>
            <w:right w:val="none" w:sz="0" w:space="0" w:color="auto"/>
          </w:divBdr>
        </w:div>
        <w:div w:id="1735926402">
          <w:marLeft w:val="480"/>
          <w:marRight w:val="0"/>
          <w:marTop w:val="0"/>
          <w:marBottom w:val="0"/>
          <w:divBdr>
            <w:top w:val="none" w:sz="0" w:space="0" w:color="auto"/>
            <w:left w:val="none" w:sz="0" w:space="0" w:color="auto"/>
            <w:bottom w:val="none" w:sz="0" w:space="0" w:color="auto"/>
            <w:right w:val="none" w:sz="0" w:space="0" w:color="auto"/>
          </w:divBdr>
        </w:div>
        <w:div w:id="1220434753">
          <w:marLeft w:val="480"/>
          <w:marRight w:val="0"/>
          <w:marTop w:val="0"/>
          <w:marBottom w:val="0"/>
          <w:divBdr>
            <w:top w:val="none" w:sz="0" w:space="0" w:color="auto"/>
            <w:left w:val="none" w:sz="0" w:space="0" w:color="auto"/>
            <w:bottom w:val="none" w:sz="0" w:space="0" w:color="auto"/>
            <w:right w:val="none" w:sz="0" w:space="0" w:color="auto"/>
          </w:divBdr>
        </w:div>
        <w:div w:id="1057435396">
          <w:marLeft w:val="480"/>
          <w:marRight w:val="0"/>
          <w:marTop w:val="0"/>
          <w:marBottom w:val="0"/>
          <w:divBdr>
            <w:top w:val="none" w:sz="0" w:space="0" w:color="auto"/>
            <w:left w:val="none" w:sz="0" w:space="0" w:color="auto"/>
            <w:bottom w:val="none" w:sz="0" w:space="0" w:color="auto"/>
            <w:right w:val="none" w:sz="0" w:space="0" w:color="auto"/>
          </w:divBdr>
        </w:div>
        <w:div w:id="2126725357">
          <w:marLeft w:val="480"/>
          <w:marRight w:val="0"/>
          <w:marTop w:val="0"/>
          <w:marBottom w:val="0"/>
          <w:divBdr>
            <w:top w:val="none" w:sz="0" w:space="0" w:color="auto"/>
            <w:left w:val="none" w:sz="0" w:space="0" w:color="auto"/>
            <w:bottom w:val="none" w:sz="0" w:space="0" w:color="auto"/>
            <w:right w:val="none" w:sz="0" w:space="0" w:color="auto"/>
          </w:divBdr>
        </w:div>
        <w:div w:id="1590694516">
          <w:marLeft w:val="480"/>
          <w:marRight w:val="0"/>
          <w:marTop w:val="0"/>
          <w:marBottom w:val="0"/>
          <w:divBdr>
            <w:top w:val="none" w:sz="0" w:space="0" w:color="auto"/>
            <w:left w:val="none" w:sz="0" w:space="0" w:color="auto"/>
            <w:bottom w:val="none" w:sz="0" w:space="0" w:color="auto"/>
            <w:right w:val="none" w:sz="0" w:space="0" w:color="auto"/>
          </w:divBdr>
        </w:div>
        <w:div w:id="2003194611">
          <w:marLeft w:val="480"/>
          <w:marRight w:val="0"/>
          <w:marTop w:val="0"/>
          <w:marBottom w:val="0"/>
          <w:divBdr>
            <w:top w:val="none" w:sz="0" w:space="0" w:color="auto"/>
            <w:left w:val="none" w:sz="0" w:space="0" w:color="auto"/>
            <w:bottom w:val="none" w:sz="0" w:space="0" w:color="auto"/>
            <w:right w:val="none" w:sz="0" w:space="0" w:color="auto"/>
          </w:divBdr>
        </w:div>
        <w:div w:id="1491487372">
          <w:marLeft w:val="480"/>
          <w:marRight w:val="0"/>
          <w:marTop w:val="0"/>
          <w:marBottom w:val="0"/>
          <w:divBdr>
            <w:top w:val="none" w:sz="0" w:space="0" w:color="auto"/>
            <w:left w:val="none" w:sz="0" w:space="0" w:color="auto"/>
            <w:bottom w:val="none" w:sz="0" w:space="0" w:color="auto"/>
            <w:right w:val="none" w:sz="0" w:space="0" w:color="auto"/>
          </w:divBdr>
        </w:div>
        <w:div w:id="55208424">
          <w:marLeft w:val="480"/>
          <w:marRight w:val="0"/>
          <w:marTop w:val="0"/>
          <w:marBottom w:val="0"/>
          <w:divBdr>
            <w:top w:val="none" w:sz="0" w:space="0" w:color="auto"/>
            <w:left w:val="none" w:sz="0" w:space="0" w:color="auto"/>
            <w:bottom w:val="none" w:sz="0" w:space="0" w:color="auto"/>
            <w:right w:val="none" w:sz="0" w:space="0" w:color="auto"/>
          </w:divBdr>
        </w:div>
        <w:div w:id="690035904">
          <w:marLeft w:val="480"/>
          <w:marRight w:val="0"/>
          <w:marTop w:val="0"/>
          <w:marBottom w:val="0"/>
          <w:divBdr>
            <w:top w:val="none" w:sz="0" w:space="0" w:color="auto"/>
            <w:left w:val="none" w:sz="0" w:space="0" w:color="auto"/>
            <w:bottom w:val="none" w:sz="0" w:space="0" w:color="auto"/>
            <w:right w:val="none" w:sz="0" w:space="0" w:color="auto"/>
          </w:divBdr>
        </w:div>
        <w:div w:id="1955398498">
          <w:marLeft w:val="480"/>
          <w:marRight w:val="0"/>
          <w:marTop w:val="0"/>
          <w:marBottom w:val="0"/>
          <w:divBdr>
            <w:top w:val="none" w:sz="0" w:space="0" w:color="auto"/>
            <w:left w:val="none" w:sz="0" w:space="0" w:color="auto"/>
            <w:bottom w:val="none" w:sz="0" w:space="0" w:color="auto"/>
            <w:right w:val="none" w:sz="0" w:space="0" w:color="auto"/>
          </w:divBdr>
        </w:div>
        <w:div w:id="1274171003">
          <w:marLeft w:val="480"/>
          <w:marRight w:val="0"/>
          <w:marTop w:val="0"/>
          <w:marBottom w:val="0"/>
          <w:divBdr>
            <w:top w:val="none" w:sz="0" w:space="0" w:color="auto"/>
            <w:left w:val="none" w:sz="0" w:space="0" w:color="auto"/>
            <w:bottom w:val="none" w:sz="0" w:space="0" w:color="auto"/>
            <w:right w:val="none" w:sz="0" w:space="0" w:color="auto"/>
          </w:divBdr>
        </w:div>
      </w:divsChild>
    </w:div>
    <w:div w:id="2109888197">
      <w:bodyDiv w:val="1"/>
      <w:marLeft w:val="0"/>
      <w:marRight w:val="0"/>
      <w:marTop w:val="0"/>
      <w:marBottom w:val="0"/>
      <w:divBdr>
        <w:top w:val="none" w:sz="0" w:space="0" w:color="auto"/>
        <w:left w:val="none" w:sz="0" w:space="0" w:color="auto"/>
        <w:bottom w:val="none" w:sz="0" w:space="0" w:color="auto"/>
        <w:right w:val="none" w:sz="0" w:space="0" w:color="auto"/>
      </w:divBdr>
    </w:div>
    <w:div w:id="2109932661">
      <w:bodyDiv w:val="1"/>
      <w:marLeft w:val="0"/>
      <w:marRight w:val="0"/>
      <w:marTop w:val="0"/>
      <w:marBottom w:val="0"/>
      <w:divBdr>
        <w:top w:val="none" w:sz="0" w:space="0" w:color="auto"/>
        <w:left w:val="none" w:sz="0" w:space="0" w:color="auto"/>
        <w:bottom w:val="none" w:sz="0" w:space="0" w:color="auto"/>
        <w:right w:val="none" w:sz="0" w:space="0" w:color="auto"/>
      </w:divBdr>
    </w:div>
    <w:div w:id="2109999426">
      <w:bodyDiv w:val="1"/>
      <w:marLeft w:val="0"/>
      <w:marRight w:val="0"/>
      <w:marTop w:val="0"/>
      <w:marBottom w:val="0"/>
      <w:divBdr>
        <w:top w:val="none" w:sz="0" w:space="0" w:color="auto"/>
        <w:left w:val="none" w:sz="0" w:space="0" w:color="auto"/>
        <w:bottom w:val="none" w:sz="0" w:space="0" w:color="auto"/>
        <w:right w:val="none" w:sz="0" w:space="0" w:color="auto"/>
      </w:divBdr>
    </w:div>
    <w:div w:id="2110350756">
      <w:bodyDiv w:val="1"/>
      <w:marLeft w:val="0"/>
      <w:marRight w:val="0"/>
      <w:marTop w:val="0"/>
      <w:marBottom w:val="0"/>
      <w:divBdr>
        <w:top w:val="none" w:sz="0" w:space="0" w:color="auto"/>
        <w:left w:val="none" w:sz="0" w:space="0" w:color="auto"/>
        <w:bottom w:val="none" w:sz="0" w:space="0" w:color="auto"/>
        <w:right w:val="none" w:sz="0" w:space="0" w:color="auto"/>
      </w:divBdr>
    </w:div>
    <w:div w:id="2110394945">
      <w:bodyDiv w:val="1"/>
      <w:marLeft w:val="0"/>
      <w:marRight w:val="0"/>
      <w:marTop w:val="0"/>
      <w:marBottom w:val="0"/>
      <w:divBdr>
        <w:top w:val="none" w:sz="0" w:space="0" w:color="auto"/>
        <w:left w:val="none" w:sz="0" w:space="0" w:color="auto"/>
        <w:bottom w:val="none" w:sz="0" w:space="0" w:color="auto"/>
        <w:right w:val="none" w:sz="0" w:space="0" w:color="auto"/>
      </w:divBdr>
    </w:div>
    <w:div w:id="2111074256">
      <w:bodyDiv w:val="1"/>
      <w:marLeft w:val="0"/>
      <w:marRight w:val="0"/>
      <w:marTop w:val="0"/>
      <w:marBottom w:val="0"/>
      <w:divBdr>
        <w:top w:val="none" w:sz="0" w:space="0" w:color="auto"/>
        <w:left w:val="none" w:sz="0" w:space="0" w:color="auto"/>
        <w:bottom w:val="none" w:sz="0" w:space="0" w:color="auto"/>
        <w:right w:val="none" w:sz="0" w:space="0" w:color="auto"/>
      </w:divBdr>
    </w:div>
    <w:div w:id="2111192707">
      <w:bodyDiv w:val="1"/>
      <w:marLeft w:val="0"/>
      <w:marRight w:val="0"/>
      <w:marTop w:val="0"/>
      <w:marBottom w:val="0"/>
      <w:divBdr>
        <w:top w:val="none" w:sz="0" w:space="0" w:color="auto"/>
        <w:left w:val="none" w:sz="0" w:space="0" w:color="auto"/>
        <w:bottom w:val="none" w:sz="0" w:space="0" w:color="auto"/>
        <w:right w:val="none" w:sz="0" w:space="0" w:color="auto"/>
      </w:divBdr>
    </w:div>
    <w:div w:id="2111195891">
      <w:bodyDiv w:val="1"/>
      <w:marLeft w:val="0"/>
      <w:marRight w:val="0"/>
      <w:marTop w:val="0"/>
      <w:marBottom w:val="0"/>
      <w:divBdr>
        <w:top w:val="none" w:sz="0" w:space="0" w:color="auto"/>
        <w:left w:val="none" w:sz="0" w:space="0" w:color="auto"/>
        <w:bottom w:val="none" w:sz="0" w:space="0" w:color="auto"/>
        <w:right w:val="none" w:sz="0" w:space="0" w:color="auto"/>
      </w:divBdr>
    </w:div>
    <w:div w:id="2111274720">
      <w:bodyDiv w:val="1"/>
      <w:marLeft w:val="0"/>
      <w:marRight w:val="0"/>
      <w:marTop w:val="0"/>
      <w:marBottom w:val="0"/>
      <w:divBdr>
        <w:top w:val="none" w:sz="0" w:space="0" w:color="auto"/>
        <w:left w:val="none" w:sz="0" w:space="0" w:color="auto"/>
        <w:bottom w:val="none" w:sz="0" w:space="0" w:color="auto"/>
        <w:right w:val="none" w:sz="0" w:space="0" w:color="auto"/>
      </w:divBdr>
    </w:div>
    <w:div w:id="2111732672">
      <w:bodyDiv w:val="1"/>
      <w:marLeft w:val="0"/>
      <w:marRight w:val="0"/>
      <w:marTop w:val="0"/>
      <w:marBottom w:val="0"/>
      <w:divBdr>
        <w:top w:val="none" w:sz="0" w:space="0" w:color="auto"/>
        <w:left w:val="none" w:sz="0" w:space="0" w:color="auto"/>
        <w:bottom w:val="none" w:sz="0" w:space="0" w:color="auto"/>
        <w:right w:val="none" w:sz="0" w:space="0" w:color="auto"/>
      </w:divBdr>
    </w:div>
    <w:div w:id="2111773516">
      <w:bodyDiv w:val="1"/>
      <w:marLeft w:val="0"/>
      <w:marRight w:val="0"/>
      <w:marTop w:val="0"/>
      <w:marBottom w:val="0"/>
      <w:divBdr>
        <w:top w:val="none" w:sz="0" w:space="0" w:color="auto"/>
        <w:left w:val="none" w:sz="0" w:space="0" w:color="auto"/>
        <w:bottom w:val="none" w:sz="0" w:space="0" w:color="auto"/>
        <w:right w:val="none" w:sz="0" w:space="0" w:color="auto"/>
      </w:divBdr>
    </w:div>
    <w:div w:id="2111777490">
      <w:bodyDiv w:val="1"/>
      <w:marLeft w:val="0"/>
      <w:marRight w:val="0"/>
      <w:marTop w:val="0"/>
      <w:marBottom w:val="0"/>
      <w:divBdr>
        <w:top w:val="none" w:sz="0" w:space="0" w:color="auto"/>
        <w:left w:val="none" w:sz="0" w:space="0" w:color="auto"/>
        <w:bottom w:val="none" w:sz="0" w:space="0" w:color="auto"/>
        <w:right w:val="none" w:sz="0" w:space="0" w:color="auto"/>
      </w:divBdr>
      <w:divsChild>
        <w:div w:id="1310748008">
          <w:marLeft w:val="480"/>
          <w:marRight w:val="0"/>
          <w:marTop w:val="0"/>
          <w:marBottom w:val="0"/>
          <w:divBdr>
            <w:top w:val="none" w:sz="0" w:space="0" w:color="auto"/>
            <w:left w:val="none" w:sz="0" w:space="0" w:color="auto"/>
            <w:bottom w:val="none" w:sz="0" w:space="0" w:color="auto"/>
            <w:right w:val="none" w:sz="0" w:space="0" w:color="auto"/>
          </w:divBdr>
        </w:div>
        <w:div w:id="755899573">
          <w:marLeft w:val="480"/>
          <w:marRight w:val="0"/>
          <w:marTop w:val="0"/>
          <w:marBottom w:val="0"/>
          <w:divBdr>
            <w:top w:val="none" w:sz="0" w:space="0" w:color="auto"/>
            <w:left w:val="none" w:sz="0" w:space="0" w:color="auto"/>
            <w:bottom w:val="none" w:sz="0" w:space="0" w:color="auto"/>
            <w:right w:val="none" w:sz="0" w:space="0" w:color="auto"/>
          </w:divBdr>
        </w:div>
        <w:div w:id="1758749220">
          <w:marLeft w:val="480"/>
          <w:marRight w:val="0"/>
          <w:marTop w:val="0"/>
          <w:marBottom w:val="0"/>
          <w:divBdr>
            <w:top w:val="none" w:sz="0" w:space="0" w:color="auto"/>
            <w:left w:val="none" w:sz="0" w:space="0" w:color="auto"/>
            <w:bottom w:val="none" w:sz="0" w:space="0" w:color="auto"/>
            <w:right w:val="none" w:sz="0" w:space="0" w:color="auto"/>
          </w:divBdr>
        </w:div>
        <w:div w:id="500119921">
          <w:marLeft w:val="480"/>
          <w:marRight w:val="0"/>
          <w:marTop w:val="0"/>
          <w:marBottom w:val="0"/>
          <w:divBdr>
            <w:top w:val="none" w:sz="0" w:space="0" w:color="auto"/>
            <w:left w:val="none" w:sz="0" w:space="0" w:color="auto"/>
            <w:bottom w:val="none" w:sz="0" w:space="0" w:color="auto"/>
            <w:right w:val="none" w:sz="0" w:space="0" w:color="auto"/>
          </w:divBdr>
        </w:div>
        <w:div w:id="1773672676">
          <w:marLeft w:val="480"/>
          <w:marRight w:val="0"/>
          <w:marTop w:val="0"/>
          <w:marBottom w:val="0"/>
          <w:divBdr>
            <w:top w:val="none" w:sz="0" w:space="0" w:color="auto"/>
            <w:left w:val="none" w:sz="0" w:space="0" w:color="auto"/>
            <w:bottom w:val="none" w:sz="0" w:space="0" w:color="auto"/>
            <w:right w:val="none" w:sz="0" w:space="0" w:color="auto"/>
          </w:divBdr>
        </w:div>
        <w:div w:id="1887525255">
          <w:marLeft w:val="480"/>
          <w:marRight w:val="0"/>
          <w:marTop w:val="0"/>
          <w:marBottom w:val="0"/>
          <w:divBdr>
            <w:top w:val="none" w:sz="0" w:space="0" w:color="auto"/>
            <w:left w:val="none" w:sz="0" w:space="0" w:color="auto"/>
            <w:bottom w:val="none" w:sz="0" w:space="0" w:color="auto"/>
            <w:right w:val="none" w:sz="0" w:space="0" w:color="auto"/>
          </w:divBdr>
        </w:div>
        <w:div w:id="1228878606">
          <w:marLeft w:val="480"/>
          <w:marRight w:val="0"/>
          <w:marTop w:val="0"/>
          <w:marBottom w:val="0"/>
          <w:divBdr>
            <w:top w:val="none" w:sz="0" w:space="0" w:color="auto"/>
            <w:left w:val="none" w:sz="0" w:space="0" w:color="auto"/>
            <w:bottom w:val="none" w:sz="0" w:space="0" w:color="auto"/>
            <w:right w:val="none" w:sz="0" w:space="0" w:color="auto"/>
          </w:divBdr>
        </w:div>
        <w:div w:id="447164911">
          <w:marLeft w:val="480"/>
          <w:marRight w:val="0"/>
          <w:marTop w:val="0"/>
          <w:marBottom w:val="0"/>
          <w:divBdr>
            <w:top w:val="none" w:sz="0" w:space="0" w:color="auto"/>
            <w:left w:val="none" w:sz="0" w:space="0" w:color="auto"/>
            <w:bottom w:val="none" w:sz="0" w:space="0" w:color="auto"/>
            <w:right w:val="none" w:sz="0" w:space="0" w:color="auto"/>
          </w:divBdr>
        </w:div>
        <w:div w:id="608664871">
          <w:marLeft w:val="480"/>
          <w:marRight w:val="0"/>
          <w:marTop w:val="0"/>
          <w:marBottom w:val="0"/>
          <w:divBdr>
            <w:top w:val="none" w:sz="0" w:space="0" w:color="auto"/>
            <w:left w:val="none" w:sz="0" w:space="0" w:color="auto"/>
            <w:bottom w:val="none" w:sz="0" w:space="0" w:color="auto"/>
            <w:right w:val="none" w:sz="0" w:space="0" w:color="auto"/>
          </w:divBdr>
        </w:div>
        <w:div w:id="1439982775">
          <w:marLeft w:val="480"/>
          <w:marRight w:val="0"/>
          <w:marTop w:val="0"/>
          <w:marBottom w:val="0"/>
          <w:divBdr>
            <w:top w:val="none" w:sz="0" w:space="0" w:color="auto"/>
            <w:left w:val="none" w:sz="0" w:space="0" w:color="auto"/>
            <w:bottom w:val="none" w:sz="0" w:space="0" w:color="auto"/>
            <w:right w:val="none" w:sz="0" w:space="0" w:color="auto"/>
          </w:divBdr>
        </w:div>
        <w:div w:id="1473016675">
          <w:marLeft w:val="480"/>
          <w:marRight w:val="0"/>
          <w:marTop w:val="0"/>
          <w:marBottom w:val="0"/>
          <w:divBdr>
            <w:top w:val="none" w:sz="0" w:space="0" w:color="auto"/>
            <w:left w:val="none" w:sz="0" w:space="0" w:color="auto"/>
            <w:bottom w:val="none" w:sz="0" w:space="0" w:color="auto"/>
            <w:right w:val="none" w:sz="0" w:space="0" w:color="auto"/>
          </w:divBdr>
        </w:div>
        <w:div w:id="20014364">
          <w:marLeft w:val="480"/>
          <w:marRight w:val="0"/>
          <w:marTop w:val="0"/>
          <w:marBottom w:val="0"/>
          <w:divBdr>
            <w:top w:val="none" w:sz="0" w:space="0" w:color="auto"/>
            <w:left w:val="none" w:sz="0" w:space="0" w:color="auto"/>
            <w:bottom w:val="none" w:sz="0" w:space="0" w:color="auto"/>
            <w:right w:val="none" w:sz="0" w:space="0" w:color="auto"/>
          </w:divBdr>
        </w:div>
        <w:div w:id="1096246845">
          <w:marLeft w:val="480"/>
          <w:marRight w:val="0"/>
          <w:marTop w:val="0"/>
          <w:marBottom w:val="0"/>
          <w:divBdr>
            <w:top w:val="none" w:sz="0" w:space="0" w:color="auto"/>
            <w:left w:val="none" w:sz="0" w:space="0" w:color="auto"/>
            <w:bottom w:val="none" w:sz="0" w:space="0" w:color="auto"/>
            <w:right w:val="none" w:sz="0" w:space="0" w:color="auto"/>
          </w:divBdr>
        </w:div>
        <w:div w:id="1047290979">
          <w:marLeft w:val="480"/>
          <w:marRight w:val="0"/>
          <w:marTop w:val="0"/>
          <w:marBottom w:val="0"/>
          <w:divBdr>
            <w:top w:val="none" w:sz="0" w:space="0" w:color="auto"/>
            <w:left w:val="none" w:sz="0" w:space="0" w:color="auto"/>
            <w:bottom w:val="none" w:sz="0" w:space="0" w:color="auto"/>
            <w:right w:val="none" w:sz="0" w:space="0" w:color="auto"/>
          </w:divBdr>
        </w:div>
        <w:div w:id="343947097">
          <w:marLeft w:val="480"/>
          <w:marRight w:val="0"/>
          <w:marTop w:val="0"/>
          <w:marBottom w:val="0"/>
          <w:divBdr>
            <w:top w:val="none" w:sz="0" w:space="0" w:color="auto"/>
            <w:left w:val="none" w:sz="0" w:space="0" w:color="auto"/>
            <w:bottom w:val="none" w:sz="0" w:space="0" w:color="auto"/>
            <w:right w:val="none" w:sz="0" w:space="0" w:color="auto"/>
          </w:divBdr>
        </w:div>
        <w:div w:id="614597024">
          <w:marLeft w:val="480"/>
          <w:marRight w:val="0"/>
          <w:marTop w:val="0"/>
          <w:marBottom w:val="0"/>
          <w:divBdr>
            <w:top w:val="none" w:sz="0" w:space="0" w:color="auto"/>
            <w:left w:val="none" w:sz="0" w:space="0" w:color="auto"/>
            <w:bottom w:val="none" w:sz="0" w:space="0" w:color="auto"/>
            <w:right w:val="none" w:sz="0" w:space="0" w:color="auto"/>
          </w:divBdr>
        </w:div>
        <w:div w:id="260843744">
          <w:marLeft w:val="480"/>
          <w:marRight w:val="0"/>
          <w:marTop w:val="0"/>
          <w:marBottom w:val="0"/>
          <w:divBdr>
            <w:top w:val="none" w:sz="0" w:space="0" w:color="auto"/>
            <w:left w:val="none" w:sz="0" w:space="0" w:color="auto"/>
            <w:bottom w:val="none" w:sz="0" w:space="0" w:color="auto"/>
            <w:right w:val="none" w:sz="0" w:space="0" w:color="auto"/>
          </w:divBdr>
        </w:div>
        <w:div w:id="1906328819">
          <w:marLeft w:val="480"/>
          <w:marRight w:val="0"/>
          <w:marTop w:val="0"/>
          <w:marBottom w:val="0"/>
          <w:divBdr>
            <w:top w:val="none" w:sz="0" w:space="0" w:color="auto"/>
            <w:left w:val="none" w:sz="0" w:space="0" w:color="auto"/>
            <w:bottom w:val="none" w:sz="0" w:space="0" w:color="auto"/>
            <w:right w:val="none" w:sz="0" w:space="0" w:color="auto"/>
          </w:divBdr>
        </w:div>
        <w:div w:id="2077585790">
          <w:marLeft w:val="480"/>
          <w:marRight w:val="0"/>
          <w:marTop w:val="0"/>
          <w:marBottom w:val="0"/>
          <w:divBdr>
            <w:top w:val="none" w:sz="0" w:space="0" w:color="auto"/>
            <w:left w:val="none" w:sz="0" w:space="0" w:color="auto"/>
            <w:bottom w:val="none" w:sz="0" w:space="0" w:color="auto"/>
            <w:right w:val="none" w:sz="0" w:space="0" w:color="auto"/>
          </w:divBdr>
        </w:div>
        <w:div w:id="1000425891">
          <w:marLeft w:val="480"/>
          <w:marRight w:val="0"/>
          <w:marTop w:val="0"/>
          <w:marBottom w:val="0"/>
          <w:divBdr>
            <w:top w:val="none" w:sz="0" w:space="0" w:color="auto"/>
            <w:left w:val="none" w:sz="0" w:space="0" w:color="auto"/>
            <w:bottom w:val="none" w:sz="0" w:space="0" w:color="auto"/>
            <w:right w:val="none" w:sz="0" w:space="0" w:color="auto"/>
          </w:divBdr>
        </w:div>
        <w:div w:id="967323353">
          <w:marLeft w:val="480"/>
          <w:marRight w:val="0"/>
          <w:marTop w:val="0"/>
          <w:marBottom w:val="0"/>
          <w:divBdr>
            <w:top w:val="none" w:sz="0" w:space="0" w:color="auto"/>
            <w:left w:val="none" w:sz="0" w:space="0" w:color="auto"/>
            <w:bottom w:val="none" w:sz="0" w:space="0" w:color="auto"/>
            <w:right w:val="none" w:sz="0" w:space="0" w:color="auto"/>
          </w:divBdr>
        </w:div>
        <w:div w:id="812253517">
          <w:marLeft w:val="480"/>
          <w:marRight w:val="0"/>
          <w:marTop w:val="0"/>
          <w:marBottom w:val="0"/>
          <w:divBdr>
            <w:top w:val="none" w:sz="0" w:space="0" w:color="auto"/>
            <w:left w:val="none" w:sz="0" w:space="0" w:color="auto"/>
            <w:bottom w:val="none" w:sz="0" w:space="0" w:color="auto"/>
            <w:right w:val="none" w:sz="0" w:space="0" w:color="auto"/>
          </w:divBdr>
        </w:div>
        <w:div w:id="1150440482">
          <w:marLeft w:val="480"/>
          <w:marRight w:val="0"/>
          <w:marTop w:val="0"/>
          <w:marBottom w:val="0"/>
          <w:divBdr>
            <w:top w:val="none" w:sz="0" w:space="0" w:color="auto"/>
            <w:left w:val="none" w:sz="0" w:space="0" w:color="auto"/>
            <w:bottom w:val="none" w:sz="0" w:space="0" w:color="auto"/>
            <w:right w:val="none" w:sz="0" w:space="0" w:color="auto"/>
          </w:divBdr>
        </w:div>
        <w:div w:id="501164741">
          <w:marLeft w:val="480"/>
          <w:marRight w:val="0"/>
          <w:marTop w:val="0"/>
          <w:marBottom w:val="0"/>
          <w:divBdr>
            <w:top w:val="none" w:sz="0" w:space="0" w:color="auto"/>
            <w:left w:val="none" w:sz="0" w:space="0" w:color="auto"/>
            <w:bottom w:val="none" w:sz="0" w:space="0" w:color="auto"/>
            <w:right w:val="none" w:sz="0" w:space="0" w:color="auto"/>
          </w:divBdr>
        </w:div>
        <w:div w:id="1357148255">
          <w:marLeft w:val="480"/>
          <w:marRight w:val="0"/>
          <w:marTop w:val="0"/>
          <w:marBottom w:val="0"/>
          <w:divBdr>
            <w:top w:val="none" w:sz="0" w:space="0" w:color="auto"/>
            <w:left w:val="none" w:sz="0" w:space="0" w:color="auto"/>
            <w:bottom w:val="none" w:sz="0" w:space="0" w:color="auto"/>
            <w:right w:val="none" w:sz="0" w:space="0" w:color="auto"/>
          </w:divBdr>
        </w:div>
        <w:div w:id="1179924567">
          <w:marLeft w:val="480"/>
          <w:marRight w:val="0"/>
          <w:marTop w:val="0"/>
          <w:marBottom w:val="0"/>
          <w:divBdr>
            <w:top w:val="none" w:sz="0" w:space="0" w:color="auto"/>
            <w:left w:val="none" w:sz="0" w:space="0" w:color="auto"/>
            <w:bottom w:val="none" w:sz="0" w:space="0" w:color="auto"/>
            <w:right w:val="none" w:sz="0" w:space="0" w:color="auto"/>
          </w:divBdr>
        </w:div>
        <w:div w:id="738015113">
          <w:marLeft w:val="480"/>
          <w:marRight w:val="0"/>
          <w:marTop w:val="0"/>
          <w:marBottom w:val="0"/>
          <w:divBdr>
            <w:top w:val="none" w:sz="0" w:space="0" w:color="auto"/>
            <w:left w:val="none" w:sz="0" w:space="0" w:color="auto"/>
            <w:bottom w:val="none" w:sz="0" w:space="0" w:color="auto"/>
            <w:right w:val="none" w:sz="0" w:space="0" w:color="auto"/>
          </w:divBdr>
        </w:div>
        <w:div w:id="52699072">
          <w:marLeft w:val="480"/>
          <w:marRight w:val="0"/>
          <w:marTop w:val="0"/>
          <w:marBottom w:val="0"/>
          <w:divBdr>
            <w:top w:val="none" w:sz="0" w:space="0" w:color="auto"/>
            <w:left w:val="none" w:sz="0" w:space="0" w:color="auto"/>
            <w:bottom w:val="none" w:sz="0" w:space="0" w:color="auto"/>
            <w:right w:val="none" w:sz="0" w:space="0" w:color="auto"/>
          </w:divBdr>
        </w:div>
        <w:div w:id="1793816543">
          <w:marLeft w:val="480"/>
          <w:marRight w:val="0"/>
          <w:marTop w:val="0"/>
          <w:marBottom w:val="0"/>
          <w:divBdr>
            <w:top w:val="none" w:sz="0" w:space="0" w:color="auto"/>
            <w:left w:val="none" w:sz="0" w:space="0" w:color="auto"/>
            <w:bottom w:val="none" w:sz="0" w:space="0" w:color="auto"/>
            <w:right w:val="none" w:sz="0" w:space="0" w:color="auto"/>
          </w:divBdr>
        </w:div>
        <w:div w:id="293953557">
          <w:marLeft w:val="480"/>
          <w:marRight w:val="0"/>
          <w:marTop w:val="0"/>
          <w:marBottom w:val="0"/>
          <w:divBdr>
            <w:top w:val="none" w:sz="0" w:space="0" w:color="auto"/>
            <w:left w:val="none" w:sz="0" w:space="0" w:color="auto"/>
            <w:bottom w:val="none" w:sz="0" w:space="0" w:color="auto"/>
            <w:right w:val="none" w:sz="0" w:space="0" w:color="auto"/>
          </w:divBdr>
        </w:div>
        <w:div w:id="222955661">
          <w:marLeft w:val="480"/>
          <w:marRight w:val="0"/>
          <w:marTop w:val="0"/>
          <w:marBottom w:val="0"/>
          <w:divBdr>
            <w:top w:val="none" w:sz="0" w:space="0" w:color="auto"/>
            <w:left w:val="none" w:sz="0" w:space="0" w:color="auto"/>
            <w:bottom w:val="none" w:sz="0" w:space="0" w:color="auto"/>
            <w:right w:val="none" w:sz="0" w:space="0" w:color="auto"/>
          </w:divBdr>
        </w:div>
        <w:div w:id="574710358">
          <w:marLeft w:val="480"/>
          <w:marRight w:val="0"/>
          <w:marTop w:val="0"/>
          <w:marBottom w:val="0"/>
          <w:divBdr>
            <w:top w:val="none" w:sz="0" w:space="0" w:color="auto"/>
            <w:left w:val="none" w:sz="0" w:space="0" w:color="auto"/>
            <w:bottom w:val="none" w:sz="0" w:space="0" w:color="auto"/>
            <w:right w:val="none" w:sz="0" w:space="0" w:color="auto"/>
          </w:divBdr>
        </w:div>
        <w:div w:id="2002466003">
          <w:marLeft w:val="480"/>
          <w:marRight w:val="0"/>
          <w:marTop w:val="0"/>
          <w:marBottom w:val="0"/>
          <w:divBdr>
            <w:top w:val="none" w:sz="0" w:space="0" w:color="auto"/>
            <w:left w:val="none" w:sz="0" w:space="0" w:color="auto"/>
            <w:bottom w:val="none" w:sz="0" w:space="0" w:color="auto"/>
            <w:right w:val="none" w:sz="0" w:space="0" w:color="auto"/>
          </w:divBdr>
        </w:div>
        <w:div w:id="1185099508">
          <w:marLeft w:val="480"/>
          <w:marRight w:val="0"/>
          <w:marTop w:val="0"/>
          <w:marBottom w:val="0"/>
          <w:divBdr>
            <w:top w:val="none" w:sz="0" w:space="0" w:color="auto"/>
            <w:left w:val="none" w:sz="0" w:space="0" w:color="auto"/>
            <w:bottom w:val="none" w:sz="0" w:space="0" w:color="auto"/>
            <w:right w:val="none" w:sz="0" w:space="0" w:color="auto"/>
          </w:divBdr>
        </w:div>
        <w:div w:id="1354770121">
          <w:marLeft w:val="480"/>
          <w:marRight w:val="0"/>
          <w:marTop w:val="0"/>
          <w:marBottom w:val="0"/>
          <w:divBdr>
            <w:top w:val="none" w:sz="0" w:space="0" w:color="auto"/>
            <w:left w:val="none" w:sz="0" w:space="0" w:color="auto"/>
            <w:bottom w:val="none" w:sz="0" w:space="0" w:color="auto"/>
            <w:right w:val="none" w:sz="0" w:space="0" w:color="auto"/>
          </w:divBdr>
        </w:div>
        <w:div w:id="1326974082">
          <w:marLeft w:val="480"/>
          <w:marRight w:val="0"/>
          <w:marTop w:val="0"/>
          <w:marBottom w:val="0"/>
          <w:divBdr>
            <w:top w:val="none" w:sz="0" w:space="0" w:color="auto"/>
            <w:left w:val="none" w:sz="0" w:space="0" w:color="auto"/>
            <w:bottom w:val="none" w:sz="0" w:space="0" w:color="auto"/>
            <w:right w:val="none" w:sz="0" w:space="0" w:color="auto"/>
          </w:divBdr>
        </w:div>
        <w:div w:id="954210099">
          <w:marLeft w:val="480"/>
          <w:marRight w:val="0"/>
          <w:marTop w:val="0"/>
          <w:marBottom w:val="0"/>
          <w:divBdr>
            <w:top w:val="none" w:sz="0" w:space="0" w:color="auto"/>
            <w:left w:val="none" w:sz="0" w:space="0" w:color="auto"/>
            <w:bottom w:val="none" w:sz="0" w:space="0" w:color="auto"/>
            <w:right w:val="none" w:sz="0" w:space="0" w:color="auto"/>
          </w:divBdr>
        </w:div>
        <w:div w:id="1037773218">
          <w:marLeft w:val="480"/>
          <w:marRight w:val="0"/>
          <w:marTop w:val="0"/>
          <w:marBottom w:val="0"/>
          <w:divBdr>
            <w:top w:val="none" w:sz="0" w:space="0" w:color="auto"/>
            <w:left w:val="none" w:sz="0" w:space="0" w:color="auto"/>
            <w:bottom w:val="none" w:sz="0" w:space="0" w:color="auto"/>
            <w:right w:val="none" w:sz="0" w:space="0" w:color="auto"/>
          </w:divBdr>
        </w:div>
        <w:div w:id="784083216">
          <w:marLeft w:val="480"/>
          <w:marRight w:val="0"/>
          <w:marTop w:val="0"/>
          <w:marBottom w:val="0"/>
          <w:divBdr>
            <w:top w:val="none" w:sz="0" w:space="0" w:color="auto"/>
            <w:left w:val="none" w:sz="0" w:space="0" w:color="auto"/>
            <w:bottom w:val="none" w:sz="0" w:space="0" w:color="auto"/>
            <w:right w:val="none" w:sz="0" w:space="0" w:color="auto"/>
          </w:divBdr>
        </w:div>
      </w:divsChild>
    </w:div>
    <w:div w:id="2111973325">
      <w:bodyDiv w:val="1"/>
      <w:marLeft w:val="0"/>
      <w:marRight w:val="0"/>
      <w:marTop w:val="0"/>
      <w:marBottom w:val="0"/>
      <w:divBdr>
        <w:top w:val="none" w:sz="0" w:space="0" w:color="auto"/>
        <w:left w:val="none" w:sz="0" w:space="0" w:color="auto"/>
        <w:bottom w:val="none" w:sz="0" w:space="0" w:color="auto"/>
        <w:right w:val="none" w:sz="0" w:space="0" w:color="auto"/>
      </w:divBdr>
    </w:div>
    <w:div w:id="2112969788">
      <w:bodyDiv w:val="1"/>
      <w:marLeft w:val="0"/>
      <w:marRight w:val="0"/>
      <w:marTop w:val="0"/>
      <w:marBottom w:val="0"/>
      <w:divBdr>
        <w:top w:val="none" w:sz="0" w:space="0" w:color="auto"/>
        <w:left w:val="none" w:sz="0" w:space="0" w:color="auto"/>
        <w:bottom w:val="none" w:sz="0" w:space="0" w:color="auto"/>
        <w:right w:val="none" w:sz="0" w:space="0" w:color="auto"/>
      </w:divBdr>
    </w:div>
    <w:div w:id="2113473520">
      <w:bodyDiv w:val="1"/>
      <w:marLeft w:val="0"/>
      <w:marRight w:val="0"/>
      <w:marTop w:val="0"/>
      <w:marBottom w:val="0"/>
      <w:divBdr>
        <w:top w:val="none" w:sz="0" w:space="0" w:color="auto"/>
        <w:left w:val="none" w:sz="0" w:space="0" w:color="auto"/>
        <w:bottom w:val="none" w:sz="0" w:space="0" w:color="auto"/>
        <w:right w:val="none" w:sz="0" w:space="0" w:color="auto"/>
      </w:divBdr>
      <w:divsChild>
        <w:div w:id="849099706">
          <w:marLeft w:val="480"/>
          <w:marRight w:val="0"/>
          <w:marTop w:val="0"/>
          <w:marBottom w:val="0"/>
          <w:divBdr>
            <w:top w:val="none" w:sz="0" w:space="0" w:color="auto"/>
            <w:left w:val="none" w:sz="0" w:space="0" w:color="auto"/>
            <w:bottom w:val="none" w:sz="0" w:space="0" w:color="auto"/>
            <w:right w:val="none" w:sz="0" w:space="0" w:color="auto"/>
          </w:divBdr>
        </w:div>
        <w:div w:id="1234197185">
          <w:marLeft w:val="480"/>
          <w:marRight w:val="0"/>
          <w:marTop w:val="0"/>
          <w:marBottom w:val="0"/>
          <w:divBdr>
            <w:top w:val="none" w:sz="0" w:space="0" w:color="auto"/>
            <w:left w:val="none" w:sz="0" w:space="0" w:color="auto"/>
            <w:bottom w:val="none" w:sz="0" w:space="0" w:color="auto"/>
            <w:right w:val="none" w:sz="0" w:space="0" w:color="auto"/>
          </w:divBdr>
        </w:div>
        <w:div w:id="1621381491">
          <w:marLeft w:val="480"/>
          <w:marRight w:val="0"/>
          <w:marTop w:val="0"/>
          <w:marBottom w:val="0"/>
          <w:divBdr>
            <w:top w:val="none" w:sz="0" w:space="0" w:color="auto"/>
            <w:left w:val="none" w:sz="0" w:space="0" w:color="auto"/>
            <w:bottom w:val="none" w:sz="0" w:space="0" w:color="auto"/>
            <w:right w:val="none" w:sz="0" w:space="0" w:color="auto"/>
          </w:divBdr>
        </w:div>
        <w:div w:id="1455831264">
          <w:marLeft w:val="480"/>
          <w:marRight w:val="0"/>
          <w:marTop w:val="0"/>
          <w:marBottom w:val="0"/>
          <w:divBdr>
            <w:top w:val="none" w:sz="0" w:space="0" w:color="auto"/>
            <w:left w:val="none" w:sz="0" w:space="0" w:color="auto"/>
            <w:bottom w:val="none" w:sz="0" w:space="0" w:color="auto"/>
            <w:right w:val="none" w:sz="0" w:space="0" w:color="auto"/>
          </w:divBdr>
        </w:div>
        <w:div w:id="529956837">
          <w:marLeft w:val="480"/>
          <w:marRight w:val="0"/>
          <w:marTop w:val="0"/>
          <w:marBottom w:val="0"/>
          <w:divBdr>
            <w:top w:val="none" w:sz="0" w:space="0" w:color="auto"/>
            <w:left w:val="none" w:sz="0" w:space="0" w:color="auto"/>
            <w:bottom w:val="none" w:sz="0" w:space="0" w:color="auto"/>
            <w:right w:val="none" w:sz="0" w:space="0" w:color="auto"/>
          </w:divBdr>
        </w:div>
        <w:div w:id="321473202">
          <w:marLeft w:val="480"/>
          <w:marRight w:val="0"/>
          <w:marTop w:val="0"/>
          <w:marBottom w:val="0"/>
          <w:divBdr>
            <w:top w:val="none" w:sz="0" w:space="0" w:color="auto"/>
            <w:left w:val="none" w:sz="0" w:space="0" w:color="auto"/>
            <w:bottom w:val="none" w:sz="0" w:space="0" w:color="auto"/>
            <w:right w:val="none" w:sz="0" w:space="0" w:color="auto"/>
          </w:divBdr>
        </w:div>
        <w:div w:id="309867680">
          <w:marLeft w:val="480"/>
          <w:marRight w:val="0"/>
          <w:marTop w:val="0"/>
          <w:marBottom w:val="0"/>
          <w:divBdr>
            <w:top w:val="none" w:sz="0" w:space="0" w:color="auto"/>
            <w:left w:val="none" w:sz="0" w:space="0" w:color="auto"/>
            <w:bottom w:val="none" w:sz="0" w:space="0" w:color="auto"/>
            <w:right w:val="none" w:sz="0" w:space="0" w:color="auto"/>
          </w:divBdr>
        </w:div>
        <w:div w:id="1079058334">
          <w:marLeft w:val="480"/>
          <w:marRight w:val="0"/>
          <w:marTop w:val="0"/>
          <w:marBottom w:val="0"/>
          <w:divBdr>
            <w:top w:val="none" w:sz="0" w:space="0" w:color="auto"/>
            <w:left w:val="none" w:sz="0" w:space="0" w:color="auto"/>
            <w:bottom w:val="none" w:sz="0" w:space="0" w:color="auto"/>
            <w:right w:val="none" w:sz="0" w:space="0" w:color="auto"/>
          </w:divBdr>
        </w:div>
        <w:div w:id="847138263">
          <w:marLeft w:val="480"/>
          <w:marRight w:val="0"/>
          <w:marTop w:val="0"/>
          <w:marBottom w:val="0"/>
          <w:divBdr>
            <w:top w:val="none" w:sz="0" w:space="0" w:color="auto"/>
            <w:left w:val="none" w:sz="0" w:space="0" w:color="auto"/>
            <w:bottom w:val="none" w:sz="0" w:space="0" w:color="auto"/>
            <w:right w:val="none" w:sz="0" w:space="0" w:color="auto"/>
          </w:divBdr>
        </w:div>
        <w:div w:id="908273709">
          <w:marLeft w:val="480"/>
          <w:marRight w:val="0"/>
          <w:marTop w:val="0"/>
          <w:marBottom w:val="0"/>
          <w:divBdr>
            <w:top w:val="none" w:sz="0" w:space="0" w:color="auto"/>
            <w:left w:val="none" w:sz="0" w:space="0" w:color="auto"/>
            <w:bottom w:val="none" w:sz="0" w:space="0" w:color="auto"/>
            <w:right w:val="none" w:sz="0" w:space="0" w:color="auto"/>
          </w:divBdr>
        </w:div>
        <w:div w:id="1683555319">
          <w:marLeft w:val="480"/>
          <w:marRight w:val="0"/>
          <w:marTop w:val="0"/>
          <w:marBottom w:val="0"/>
          <w:divBdr>
            <w:top w:val="none" w:sz="0" w:space="0" w:color="auto"/>
            <w:left w:val="none" w:sz="0" w:space="0" w:color="auto"/>
            <w:bottom w:val="none" w:sz="0" w:space="0" w:color="auto"/>
            <w:right w:val="none" w:sz="0" w:space="0" w:color="auto"/>
          </w:divBdr>
        </w:div>
        <w:div w:id="1906066893">
          <w:marLeft w:val="480"/>
          <w:marRight w:val="0"/>
          <w:marTop w:val="0"/>
          <w:marBottom w:val="0"/>
          <w:divBdr>
            <w:top w:val="none" w:sz="0" w:space="0" w:color="auto"/>
            <w:left w:val="none" w:sz="0" w:space="0" w:color="auto"/>
            <w:bottom w:val="none" w:sz="0" w:space="0" w:color="auto"/>
            <w:right w:val="none" w:sz="0" w:space="0" w:color="auto"/>
          </w:divBdr>
        </w:div>
        <w:div w:id="978264882">
          <w:marLeft w:val="480"/>
          <w:marRight w:val="0"/>
          <w:marTop w:val="0"/>
          <w:marBottom w:val="0"/>
          <w:divBdr>
            <w:top w:val="none" w:sz="0" w:space="0" w:color="auto"/>
            <w:left w:val="none" w:sz="0" w:space="0" w:color="auto"/>
            <w:bottom w:val="none" w:sz="0" w:space="0" w:color="auto"/>
            <w:right w:val="none" w:sz="0" w:space="0" w:color="auto"/>
          </w:divBdr>
        </w:div>
        <w:div w:id="1235239948">
          <w:marLeft w:val="480"/>
          <w:marRight w:val="0"/>
          <w:marTop w:val="0"/>
          <w:marBottom w:val="0"/>
          <w:divBdr>
            <w:top w:val="none" w:sz="0" w:space="0" w:color="auto"/>
            <w:left w:val="none" w:sz="0" w:space="0" w:color="auto"/>
            <w:bottom w:val="none" w:sz="0" w:space="0" w:color="auto"/>
            <w:right w:val="none" w:sz="0" w:space="0" w:color="auto"/>
          </w:divBdr>
        </w:div>
        <w:div w:id="2111318299">
          <w:marLeft w:val="480"/>
          <w:marRight w:val="0"/>
          <w:marTop w:val="0"/>
          <w:marBottom w:val="0"/>
          <w:divBdr>
            <w:top w:val="none" w:sz="0" w:space="0" w:color="auto"/>
            <w:left w:val="none" w:sz="0" w:space="0" w:color="auto"/>
            <w:bottom w:val="none" w:sz="0" w:space="0" w:color="auto"/>
            <w:right w:val="none" w:sz="0" w:space="0" w:color="auto"/>
          </w:divBdr>
        </w:div>
        <w:div w:id="1477992991">
          <w:marLeft w:val="480"/>
          <w:marRight w:val="0"/>
          <w:marTop w:val="0"/>
          <w:marBottom w:val="0"/>
          <w:divBdr>
            <w:top w:val="none" w:sz="0" w:space="0" w:color="auto"/>
            <w:left w:val="none" w:sz="0" w:space="0" w:color="auto"/>
            <w:bottom w:val="none" w:sz="0" w:space="0" w:color="auto"/>
            <w:right w:val="none" w:sz="0" w:space="0" w:color="auto"/>
          </w:divBdr>
        </w:div>
        <w:div w:id="264584411">
          <w:marLeft w:val="480"/>
          <w:marRight w:val="0"/>
          <w:marTop w:val="0"/>
          <w:marBottom w:val="0"/>
          <w:divBdr>
            <w:top w:val="none" w:sz="0" w:space="0" w:color="auto"/>
            <w:left w:val="none" w:sz="0" w:space="0" w:color="auto"/>
            <w:bottom w:val="none" w:sz="0" w:space="0" w:color="auto"/>
            <w:right w:val="none" w:sz="0" w:space="0" w:color="auto"/>
          </w:divBdr>
        </w:div>
        <w:div w:id="1209294081">
          <w:marLeft w:val="480"/>
          <w:marRight w:val="0"/>
          <w:marTop w:val="0"/>
          <w:marBottom w:val="0"/>
          <w:divBdr>
            <w:top w:val="none" w:sz="0" w:space="0" w:color="auto"/>
            <w:left w:val="none" w:sz="0" w:space="0" w:color="auto"/>
            <w:bottom w:val="none" w:sz="0" w:space="0" w:color="auto"/>
            <w:right w:val="none" w:sz="0" w:space="0" w:color="auto"/>
          </w:divBdr>
        </w:div>
        <w:div w:id="175388544">
          <w:marLeft w:val="480"/>
          <w:marRight w:val="0"/>
          <w:marTop w:val="0"/>
          <w:marBottom w:val="0"/>
          <w:divBdr>
            <w:top w:val="none" w:sz="0" w:space="0" w:color="auto"/>
            <w:left w:val="none" w:sz="0" w:space="0" w:color="auto"/>
            <w:bottom w:val="none" w:sz="0" w:space="0" w:color="auto"/>
            <w:right w:val="none" w:sz="0" w:space="0" w:color="auto"/>
          </w:divBdr>
        </w:div>
        <w:div w:id="757797598">
          <w:marLeft w:val="480"/>
          <w:marRight w:val="0"/>
          <w:marTop w:val="0"/>
          <w:marBottom w:val="0"/>
          <w:divBdr>
            <w:top w:val="none" w:sz="0" w:space="0" w:color="auto"/>
            <w:left w:val="none" w:sz="0" w:space="0" w:color="auto"/>
            <w:bottom w:val="none" w:sz="0" w:space="0" w:color="auto"/>
            <w:right w:val="none" w:sz="0" w:space="0" w:color="auto"/>
          </w:divBdr>
        </w:div>
        <w:div w:id="110903360">
          <w:marLeft w:val="480"/>
          <w:marRight w:val="0"/>
          <w:marTop w:val="0"/>
          <w:marBottom w:val="0"/>
          <w:divBdr>
            <w:top w:val="none" w:sz="0" w:space="0" w:color="auto"/>
            <w:left w:val="none" w:sz="0" w:space="0" w:color="auto"/>
            <w:bottom w:val="none" w:sz="0" w:space="0" w:color="auto"/>
            <w:right w:val="none" w:sz="0" w:space="0" w:color="auto"/>
          </w:divBdr>
        </w:div>
        <w:div w:id="228687642">
          <w:marLeft w:val="480"/>
          <w:marRight w:val="0"/>
          <w:marTop w:val="0"/>
          <w:marBottom w:val="0"/>
          <w:divBdr>
            <w:top w:val="none" w:sz="0" w:space="0" w:color="auto"/>
            <w:left w:val="none" w:sz="0" w:space="0" w:color="auto"/>
            <w:bottom w:val="none" w:sz="0" w:space="0" w:color="auto"/>
            <w:right w:val="none" w:sz="0" w:space="0" w:color="auto"/>
          </w:divBdr>
        </w:div>
        <w:div w:id="105274272">
          <w:marLeft w:val="480"/>
          <w:marRight w:val="0"/>
          <w:marTop w:val="0"/>
          <w:marBottom w:val="0"/>
          <w:divBdr>
            <w:top w:val="none" w:sz="0" w:space="0" w:color="auto"/>
            <w:left w:val="none" w:sz="0" w:space="0" w:color="auto"/>
            <w:bottom w:val="none" w:sz="0" w:space="0" w:color="auto"/>
            <w:right w:val="none" w:sz="0" w:space="0" w:color="auto"/>
          </w:divBdr>
        </w:div>
        <w:div w:id="2029869523">
          <w:marLeft w:val="480"/>
          <w:marRight w:val="0"/>
          <w:marTop w:val="0"/>
          <w:marBottom w:val="0"/>
          <w:divBdr>
            <w:top w:val="none" w:sz="0" w:space="0" w:color="auto"/>
            <w:left w:val="none" w:sz="0" w:space="0" w:color="auto"/>
            <w:bottom w:val="none" w:sz="0" w:space="0" w:color="auto"/>
            <w:right w:val="none" w:sz="0" w:space="0" w:color="auto"/>
          </w:divBdr>
        </w:div>
        <w:div w:id="355622025">
          <w:marLeft w:val="480"/>
          <w:marRight w:val="0"/>
          <w:marTop w:val="0"/>
          <w:marBottom w:val="0"/>
          <w:divBdr>
            <w:top w:val="none" w:sz="0" w:space="0" w:color="auto"/>
            <w:left w:val="none" w:sz="0" w:space="0" w:color="auto"/>
            <w:bottom w:val="none" w:sz="0" w:space="0" w:color="auto"/>
            <w:right w:val="none" w:sz="0" w:space="0" w:color="auto"/>
          </w:divBdr>
        </w:div>
        <w:div w:id="295961046">
          <w:marLeft w:val="480"/>
          <w:marRight w:val="0"/>
          <w:marTop w:val="0"/>
          <w:marBottom w:val="0"/>
          <w:divBdr>
            <w:top w:val="none" w:sz="0" w:space="0" w:color="auto"/>
            <w:left w:val="none" w:sz="0" w:space="0" w:color="auto"/>
            <w:bottom w:val="none" w:sz="0" w:space="0" w:color="auto"/>
            <w:right w:val="none" w:sz="0" w:space="0" w:color="auto"/>
          </w:divBdr>
        </w:div>
        <w:div w:id="1254437146">
          <w:marLeft w:val="480"/>
          <w:marRight w:val="0"/>
          <w:marTop w:val="0"/>
          <w:marBottom w:val="0"/>
          <w:divBdr>
            <w:top w:val="none" w:sz="0" w:space="0" w:color="auto"/>
            <w:left w:val="none" w:sz="0" w:space="0" w:color="auto"/>
            <w:bottom w:val="none" w:sz="0" w:space="0" w:color="auto"/>
            <w:right w:val="none" w:sz="0" w:space="0" w:color="auto"/>
          </w:divBdr>
        </w:div>
        <w:div w:id="1277103569">
          <w:marLeft w:val="480"/>
          <w:marRight w:val="0"/>
          <w:marTop w:val="0"/>
          <w:marBottom w:val="0"/>
          <w:divBdr>
            <w:top w:val="none" w:sz="0" w:space="0" w:color="auto"/>
            <w:left w:val="none" w:sz="0" w:space="0" w:color="auto"/>
            <w:bottom w:val="none" w:sz="0" w:space="0" w:color="auto"/>
            <w:right w:val="none" w:sz="0" w:space="0" w:color="auto"/>
          </w:divBdr>
        </w:div>
        <w:div w:id="130096492">
          <w:marLeft w:val="480"/>
          <w:marRight w:val="0"/>
          <w:marTop w:val="0"/>
          <w:marBottom w:val="0"/>
          <w:divBdr>
            <w:top w:val="none" w:sz="0" w:space="0" w:color="auto"/>
            <w:left w:val="none" w:sz="0" w:space="0" w:color="auto"/>
            <w:bottom w:val="none" w:sz="0" w:space="0" w:color="auto"/>
            <w:right w:val="none" w:sz="0" w:space="0" w:color="auto"/>
          </w:divBdr>
        </w:div>
        <w:div w:id="575168537">
          <w:marLeft w:val="480"/>
          <w:marRight w:val="0"/>
          <w:marTop w:val="0"/>
          <w:marBottom w:val="0"/>
          <w:divBdr>
            <w:top w:val="none" w:sz="0" w:space="0" w:color="auto"/>
            <w:left w:val="none" w:sz="0" w:space="0" w:color="auto"/>
            <w:bottom w:val="none" w:sz="0" w:space="0" w:color="auto"/>
            <w:right w:val="none" w:sz="0" w:space="0" w:color="auto"/>
          </w:divBdr>
        </w:div>
        <w:div w:id="173695505">
          <w:marLeft w:val="480"/>
          <w:marRight w:val="0"/>
          <w:marTop w:val="0"/>
          <w:marBottom w:val="0"/>
          <w:divBdr>
            <w:top w:val="none" w:sz="0" w:space="0" w:color="auto"/>
            <w:left w:val="none" w:sz="0" w:space="0" w:color="auto"/>
            <w:bottom w:val="none" w:sz="0" w:space="0" w:color="auto"/>
            <w:right w:val="none" w:sz="0" w:space="0" w:color="auto"/>
          </w:divBdr>
        </w:div>
        <w:div w:id="1417362512">
          <w:marLeft w:val="480"/>
          <w:marRight w:val="0"/>
          <w:marTop w:val="0"/>
          <w:marBottom w:val="0"/>
          <w:divBdr>
            <w:top w:val="none" w:sz="0" w:space="0" w:color="auto"/>
            <w:left w:val="none" w:sz="0" w:space="0" w:color="auto"/>
            <w:bottom w:val="none" w:sz="0" w:space="0" w:color="auto"/>
            <w:right w:val="none" w:sz="0" w:space="0" w:color="auto"/>
          </w:divBdr>
        </w:div>
        <w:div w:id="241762597">
          <w:marLeft w:val="480"/>
          <w:marRight w:val="0"/>
          <w:marTop w:val="0"/>
          <w:marBottom w:val="0"/>
          <w:divBdr>
            <w:top w:val="none" w:sz="0" w:space="0" w:color="auto"/>
            <w:left w:val="none" w:sz="0" w:space="0" w:color="auto"/>
            <w:bottom w:val="none" w:sz="0" w:space="0" w:color="auto"/>
            <w:right w:val="none" w:sz="0" w:space="0" w:color="auto"/>
          </w:divBdr>
        </w:div>
        <w:div w:id="1816603796">
          <w:marLeft w:val="480"/>
          <w:marRight w:val="0"/>
          <w:marTop w:val="0"/>
          <w:marBottom w:val="0"/>
          <w:divBdr>
            <w:top w:val="none" w:sz="0" w:space="0" w:color="auto"/>
            <w:left w:val="none" w:sz="0" w:space="0" w:color="auto"/>
            <w:bottom w:val="none" w:sz="0" w:space="0" w:color="auto"/>
            <w:right w:val="none" w:sz="0" w:space="0" w:color="auto"/>
          </w:divBdr>
        </w:div>
        <w:div w:id="994525307">
          <w:marLeft w:val="480"/>
          <w:marRight w:val="0"/>
          <w:marTop w:val="0"/>
          <w:marBottom w:val="0"/>
          <w:divBdr>
            <w:top w:val="none" w:sz="0" w:space="0" w:color="auto"/>
            <w:left w:val="none" w:sz="0" w:space="0" w:color="auto"/>
            <w:bottom w:val="none" w:sz="0" w:space="0" w:color="auto"/>
            <w:right w:val="none" w:sz="0" w:space="0" w:color="auto"/>
          </w:divBdr>
        </w:div>
        <w:div w:id="67656760">
          <w:marLeft w:val="480"/>
          <w:marRight w:val="0"/>
          <w:marTop w:val="0"/>
          <w:marBottom w:val="0"/>
          <w:divBdr>
            <w:top w:val="none" w:sz="0" w:space="0" w:color="auto"/>
            <w:left w:val="none" w:sz="0" w:space="0" w:color="auto"/>
            <w:bottom w:val="none" w:sz="0" w:space="0" w:color="auto"/>
            <w:right w:val="none" w:sz="0" w:space="0" w:color="auto"/>
          </w:divBdr>
        </w:div>
        <w:div w:id="1860898712">
          <w:marLeft w:val="480"/>
          <w:marRight w:val="0"/>
          <w:marTop w:val="0"/>
          <w:marBottom w:val="0"/>
          <w:divBdr>
            <w:top w:val="none" w:sz="0" w:space="0" w:color="auto"/>
            <w:left w:val="none" w:sz="0" w:space="0" w:color="auto"/>
            <w:bottom w:val="none" w:sz="0" w:space="0" w:color="auto"/>
            <w:right w:val="none" w:sz="0" w:space="0" w:color="auto"/>
          </w:divBdr>
        </w:div>
        <w:div w:id="948895871">
          <w:marLeft w:val="480"/>
          <w:marRight w:val="0"/>
          <w:marTop w:val="0"/>
          <w:marBottom w:val="0"/>
          <w:divBdr>
            <w:top w:val="none" w:sz="0" w:space="0" w:color="auto"/>
            <w:left w:val="none" w:sz="0" w:space="0" w:color="auto"/>
            <w:bottom w:val="none" w:sz="0" w:space="0" w:color="auto"/>
            <w:right w:val="none" w:sz="0" w:space="0" w:color="auto"/>
          </w:divBdr>
        </w:div>
      </w:divsChild>
    </w:div>
    <w:div w:id="2114130343">
      <w:bodyDiv w:val="1"/>
      <w:marLeft w:val="0"/>
      <w:marRight w:val="0"/>
      <w:marTop w:val="0"/>
      <w:marBottom w:val="0"/>
      <w:divBdr>
        <w:top w:val="none" w:sz="0" w:space="0" w:color="auto"/>
        <w:left w:val="none" w:sz="0" w:space="0" w:color="auto"/>
        <w:bottom w:val="none" w:sz="0" w:space="0" w:color="auto"/>
        <w:right w:val="none" w:sz="0" w:space="0" w:color="auto"/>
      </w:divBdr>
    </w:div>
    <w:div w:id="2114351240">
      <w:bodyDiv w:val="1"/>
      <w:marLeft w:val="0"/>
      <w:marRight w:val="0"/>
      <w:marTop w:val="0"/>
      <w:marBottom w:val="0"/>
      <w:divBdr>
        <w:top w:val="none" w:sz="0" w:space="0" w:color="auto"/>
        <w:left w:val="none" w:sz="0" w:space="0" w:color="auto"/>
        <w:bottom w:val="none" w:sz="0" w:space="0" w:color="auto"/>
        <w:right w:val="none" w:sz="0" w:space="0" w:color="auto"/>
      </w:divBdr>
    </w:div>
    <w:div w:id="2114471774">
      <w:bodyDiv w:val="1"/>
      <w:marLeft w:val="0"/>
      <w:marRight w:val="0"/>
      <w:marTop w:val="0"/>
      <w:marBottom w:val="0"/>
      <w:divBdr>
        <w:top w:val="none" w:sz="0" w:space="0" w:color="auto"/>
        <w:left w:val="none" w:sz="0" w:space="0" w:color="auto"/>
        <w:bottom w:val="none" w:sz="0" w:space="0" w:color="auto"/>
        <w:right w:val="none" w:sz="0" w:space="0" w:color="auto"/>
      </w:divBdr>
    </w:div>
    <w:div w:id="2114856654">
      <w:bodyDiv w:val="1"/>
      <w:marLeft w:val="0"/>
      <w:marRight w:val="0"/>
      <w:marTop w:val="0"/>
      <w:marBottom w:val="0"/>
      <w:divBdr>
        <w:top w:val="none" w:sz="0" w:space="0" w:color="auto"/>
        <w:left w:val="none" w:sz="0" w:space="0" w:color="auto"/>
        <w:bottom w:val="none" w:sz="0" w:space="0" w:color="auto"/>
        <w:right w:val="none" w:sz="0" w:space="0" w:color="auto"/>
      </w:divBdr>
    </w:div>
    <w:div w:id="2114933153">
      <w:bodyDiv w:val="1"/>
      <w:marLeft w:val="0"/>
      <w:marRight w:val="0"/>
      <w:marTop w:val="0"/>
      <w:marBottom w:val="0"/>
      <w:divBdr>
        <w:top w:val="none" w:sz="0" w:space="0" w:color="auto"/>
        <w:left w:val="none" w:sz="0" w:space="0" w:color="auto"/>
        <w:bottom w:val="none" w:sz="0" w:space="0" w:color="auto"/>
        <w:right w:val="none" w:sz="0" w:space="0" w:color="auto"/>
      </w:divBdr>
    </w:div>
    <w:div w:id="2115009745">
      <w:bodyDiv w:val="1"/>
      <w:marLeft w:val="0"/>
      <w:marRight w:val="0"/>
      <w:marTop w:val="0"/>
      <w:marBottom w:val="0"/>
      <w:divBdr>
        <w:top w:val="none" w:sz="0" w:space="0" w:color="auto"/>
        <w:left w:val="none" w:sz="0" w:space="0" w:color="auto"/>
        <w:bottom w:val="none" w:sz="0" w:space="0" w:color="auto"/>
        <w:right w:val="none" w:sz="0" w:space="0" w:color="auto"/>
      </w:divBdr>
    </w:div>
    <w:div w:id="2115202095">
      <w:bodyDiv w:val="1"/>
      <w:marLeft w:val="0"/>
      <w:marRight w:val="0"/>
      <w:marTop w:val="0"/>
      <w:marBottom w:val="0"/>
      <w:divBdr>
        <w:top w:val="none" w:sz="0" w:space="0" w:color="auto"/>
        <w:left w:val="none" w:sz="0" w:space="0" w:color="auto"/>
        <w:bottom w:val="none" w:sz="0" w:space="0" w:color="auto"/>
        <w:right w:val="none" w:sz="0" w:space="0" w:color="auto"/>
      </w:divBdr>
    </w:div>
    <w:div w:id="2115589411">
      <w:bodyDiv w:val="1"/>
      <w:marLeft w:val="0"/>
      <w:marRight w:val="0"/>
      <w:marTop w:val="0"/>
      <w:marBottom w:val="0"/>
      <w:divBdr>
        <w:top w:val="none" w:sz="0" w:space="0" w:color="auto"/>
        <w:left w:val="none" w:sz="0" w:space="0" w:color="auto"/>
        <w:bottom w:val="none" w:sz="0" w:space="0" w:color="auto"/>
        <w:right w:val="none" w:sz="0" w:space="0" w:color="auto"/>
      </w:divBdr>
    </w:div>
    <w:div w:id="2115664891">
      <w:bodyDiv w:val="1"/>
      <w:marLeft w:val="0"/>
      <w:marRight w:val="0"/>
      <w:marTop w:val="0"/>
      <w:marBottom w:val="0"/>
      <w:divBdr>
        <w:top w:val="none" w:sz="0" w:space="0" w:color="auto"/>
        <w:left w:val="none" w:sz="0" w:space="0" w:color="auto"/>
        <w:bottom w:val="none" w:sz="0" w:space="0" w:color="auto"/>
        <w:right w:val="none" w:sz="0" w:space="0" w:color="auto"/>
      </w:divBdr>
    </w:div>
    <w:div w:id="2115898966">
      <w:bodyDiv w:val="1"/>
      <w:marLeft w:val="0"/>
      <w:marRight w:val="0"/>
      <w:marTop w:val="0"/>
      <w:marBottom w:val="0"/>
      <w:divBdr>
        <w:top w:val="none" w:sz="0" w:space="0" w:color="auto"/>
        <w:left w:val="none" w:sz="0" w:space="0" w:color="auto"/>
        <w:bottom w:val="none" w:sz="0" w:space="0" w:color="auto"/>
        <w:right w:val="none" w:sz="0" w:space="0" w:color="auto"/>
      </w:divBdr>
    </w:div>
    <w:div w:id="2116631306">
      <w:bodyDiv w:val="1"/>
      <w:marLeft w:val="0"/>
      <w:marRight w:val="0"/>
      <w:marTop w:val="0"/>
      <w:marBottom w:val="0"/>
      <w:divBdr>
        <w:top w:val="none" w:sz="0" w:space="0" w:color="auto"/>
        <w:left w:val="none" w:sz="0" w:space="0" w:color="auto"/>
        <w:bottom w:val="none" w:sz="0" w:space="0" w:color="auto"/>
        <w:right w:val="none" w:sz="0" w:space="0" w:color="auto"/>
      </w:divBdr>
    </w:div>
    <w:div w:id="2116750792">
      <w:bodyDiv w:val="1"/>
      <w:marLeft w:val="0"/>
      <w:marRight w:val="0"/>
      <w:marTop w:val="0"/>
      <w:marBottom w:val="0"/>
      <w:divBdr>
        <w:top w:val="none" w:sz="0" w:space="0" w:color="auto"/>
        <w:left w:val="none" w:sz="0" w:space="0" w:color="auto"/>
        <w:bottom w:val="none" w:sz="0" w:space="0" w:color="auto"/>
        <w:right w:val="none" w:sz="0" w:space="0" w:color="auto"/>
      </w:divBdr>
    </w:div>
    <w:div w:id="2117828577">
      <w:bodyDiv w:val="1"/>
      <w:marLeft w:val="0"/>
      <w:marRight w:val="0"/>
      <w:marTop w:val="0"/>
      <w:marBottom w:val="0"/>
      <w:divBdr>
        <w:top w:val="none" w:sz="0" w:space="0" w:color="auto"/>
        <w:left w:val="none" w:sz="0" w:space="0" w:color="auto"/>
        <w:bottom w:val="none" w:sz="0" w:space="0" w:color="auto"/>
        <w:right w:val="none" w:sz="0" w:space="0" w:color="auto"/>
      </w:divBdr>
    </w:div>
    <w:div w:id="2117938168">
      <w:bodyDiv w:val="1"/>
      <w:marLeft w:val="0"/>
      <w:marRight w:val="0"/>
      <w:marTop w:val="0"/>
      <w:marBottom w:val="0"/>
      <w:divBdr>
        <w:top w:val="none" w:sz="0" w:space="0" w:color="auto"/>
        <w:left w:val="none" w:sz="0" w:space="0" w:color="auto"/>
        <w:bottom w:val="none" w:sz="0" w:space="0" w:color="auto"/>
        <w:right w:val="none" w:sz="0" w:space="0" w:color="auto"/>
      </w:divBdr>
    </w:div>
    <w:div w:id="2118021962">
      <w:bodyDiv w:val="1"/>
      <w:marLeft w:val="0"/>
      <w:marRight w:val="0"/>
      <w:marTop w:val="0"/>
      <w:marBottom w:val="0"/>
      <w:divBdr>
        <w:top w:val="none" w:sz="0" w:space="0" w:color="auto"/>
        <w:left w:val="none" w:sz="0" w:space="0" w:color="auto"/>
        <w:bottom w:val="none" w:sz="0" w:space="0" w:color="auto"/>
        <w:right w:val="none" w:sz="0" w:space="0" w:color="auto"/>
      </w:divBdr>
    </w:div>
    <w:div w:id="2118596418">
      <w:bodyDiv w:val="1"/>
      <w:marLeft w:val="0"/>
      <w:marRight w:val="0"/>
      <w:marTop w:val="0"/>
      <w:marBottom w:val="0"/>
      <w:divBdr>
        <w:top w:val="none" w:sz="0" w:space="0" w:color="auto"/>
        <w:left w:val="none" w:sz="0" w:space="0" w:color="auto"/>
        <w:bottom w:val="none" w:sz="0" w:space="0" w:color="auto"/>
        <w:right w:val="none" w:sz="0" w:space="0" w:color="auto"/>
      </w:divBdr>
    </w:div>
    <w:div w:id="2118910803">
      <w:bodyDiv w:val="1"/>
      <w:marLeft w:val="0"/>
      <w:marRight w:val="0"/>
      <w:marTop w:val="0"/>
      <w:marBottom w:val="0"/>
      <w:divBdr>
        <w:top w:val="none" w:sz="0" w:space="0" w:color="auto"/>
        <w:left w:val="none" w:sz="0" w:space="0" w:color="auto"/>
        <w:bottom w:val="none" w:sz="0" w:space="0" w:color="auto"/>
        <w:right w:val="none" w:sz="0" w:space="0" w:color="auto"/>
      </w:divBdr>
    </w:div>
    <w:div w:id="2119370890">
      <w:bodyDiv w:val="1"/>
      <w:marLeft w:val="0"/>
      <w:marRight w:val="0"/>
      <w:marTop w:val="0"/>
      <w:marBottom w:val="0"/>
      <w:divBdr>
        <w:top w:val="none" w:sz="0" w:space="0" w:color="auto"/>
        <w:left w:val="none" w:sz="0" w:space="0" w:color="auto"/>
        <w:bottom w:val="none" w:sz="0" w:space="0" w:color="auto"/>
        <w:right w:val="none" w:sz="0" w:space="0" w:color="auto"/>
      </w:divBdr>
    </w:div>
    <w:div w:id="2120031196">
      <w:bodyDiv w:val="1"/>
      <w:marLeft w:val="0"/>
      <w:marRight w:val="0"/>
      <w:marTop w:val="0"/>
      <w:marBottom w:val="0"/>
      <w:divBdr>
        <w:top w:val="none" w:sz="0" w:space="0" w:color="auto"/>
        <w:left w:val="none" w:sz="0" w:space="0" w:color="auto"/>
        <w:bottom w:val="none" w:sz="0" w:space="0" w:color="auto"/>
        <w:right w:val="none" w:sz="0" w:space="0" w:color="auto"/>
      </w:divBdr>
    </w:div>
    <w:div w:id="2120251679">
      <w:bodyDiv w:val="1"/>
      <w:marLeft w:val="0"/>
      <w:marRight w:val="0"/>
      <w:marTop w:val="0"/>
      <w:marBottom w:val="0"/>
      <w:divBdr>
        <w:top w:val="none" w:sz="0" w:space="0" w:color="auto"/>
        <w:left w:val="none" w:sz="0" w:space="0" w:color="auto"/>
        <w:bottom w:val="none" w:sz="0" w:space="0" w:color="auto"/>
        <w:right w:val="none" w:sz="0" w:space="0" w:color="auto"/>
      </w:divBdr>
    </w:div>
    <w:div w:id="2120562649">
      <w:bodyDiv w:val="1"/>
      <w:marLeft w:val="0"/>
      <w:marRight w:val="0"/>
      <w:marTop w:val="0"/>
      <w:marBottom w:val="0"/>
      <w:divBdr>
        <w:top w:val="none" w:sz="0" w:space="0" w:color="auto"/>
        <w:left w:val="none" w:sz="0" w:space="0" w:color="auto"/>
        <w:bottom w:val="none" w:sz="0" w:space="0" w:color="auto"/>
        <w:right w:val="none" w:sz="0" w:space="0" w:color="auto"/>
      </w:divBdr>
    </w:div>
    <w:div w:id="2121024152">
      <w:bodyDiv w:val="1"/>
      <w:marLeft w:val="0"/>
      <w:marRight w:val="0"/>
      <w:marTop w:val="0"/>
      <w:marBottom w:val="0"/>
      <w:divBdr>
        <w:top w:val="none" w:sz="0" w:space="0" w:color="auto"/>
        <w:left w:val="none" w:sz="0" w:space="0" w:color="auto"/>
        <w:bottom w:val="none" w:sz="0" w:space="0" w:color="auto"/>
        <w:right w:val="none" w:sz="0" w:space="0" w:color="auto"/>
      </w:divBdr>
      <w:divsChild>
        <w:div w:id="1697539365">
          <w:marLeft w:val="480"/>
          <w:marRight w:val="0"/>
          <w:marTop w:val="0"/>
          <w:marBottom w:val="0"/>
          <w:divBdr>
            <w:top w:val="none" w:sz="0" w:space="0" w:color="auto"/>
            <w:left w:val="none" w:sz="0" w:space="0" w:color="auto"/>
            <w:bottom w:val="none" w:sz="0" w:space="0" w:color="auto"/>
            <w:right w:val="none" w:sz="0" w:space="0" w:color="auto"/>
          </w:divBdr>
        </w:div>
        <w:div w:id="283191456">
          <w:marLeft w:val="480"/>
          <w:marRight w:val="0"/>
          <w:marTop w:val="0"/>
          <w:marBottom w:val="0"/>
          <w:divBdr>
            <w:top w:val="none" w:sz="0" w:space="0" w:color="auto"/>
            <w:left w:val="none" w:sz="0" w:space="0" w:color="auto"/>
            <w:bottom w:val="none" w:sz="0" w:space="0" w:color="auto"/>
            <w:right w:val="none" w:sz="0" w:space="0" w:color="auto"/>
          </w:divBdr>
        </w:div>
        <w:div w:id="1690714712">
          <w:marLeft w:val="480"/>
          <w:marRight w:val="0"/>
          <w:marTop w:val="0"/>
          <w:marBottom w:val="0"/>
          <w:divBdr>
            <w:top w:val="none" w:sz="0" w:space="0" w:color="auto"/>
            <w:left w:val="none" w:sz="0" w:space="0" w:color="auto"/>
            <w:bottom w:val="none" w:sz="0" w:space="0" w:color="auto"/>
            <w:right w:val="none" w:sz="0" w:space="0" w:color="auto"/>
          </w:divBdr>
        </w:div>
        <w:div w:id="1569149000">
          <w:marLeft w:val="480"/>
          <w:marRight w:val="0"/>
          <w:marTop w:val="0"/>
          <w:marBottom w:val="0"/>
          <w:divBdr>
            <w:top w:val="none" w:sz="0" w:space="0" w:color="auto"/>
            <w:left w:val="none" w:sz="0" w:space="0" w:color="auto"/>
            <w:bottom w:val="none" w:sz="0" w:space="0" w:color="auto"/>
            <w:right w:val="none" w:sz="0" w:space="0" w:color="auto"/>
          </w:divBdr>
        </w:div>
        <w:div w:id="1256981153">
          <w:marLeft w:val="480"/>
          <w:marRight w:val="0"/>
          <w:marTop w:val="0"/>
          <w:marBottom w:val="0"/>
          <w:divBdr>
            <w:top w:val="none" w:sz="0" w:space="0" w:color="auto"/>
            <w:left w:val="none" w:sz="0" w:space="0" w:color="auto"/>
            <w:bottom w:val="none" w:sz="0" w:space="0" w:color="auto"/>
            <w:right w:val="none" w:sz="0" w:space="0" w:color="auto"/>
          </w:divBdr>
        </w:div>
        <w:div w:id="2033342575">
          <w:marLeft w:val="480"/>
          <w:marRight w:val="0"/>
          <w:marTop w:val="0"/>
          <w:marBottom w:val="0"/>
          <w:divBdr>
            <w:top w:val="none" w:sz="0" w:space="0" w:color="auto"/>
            <w:left w:val="none" w:sz="0" w:space="0" w:color="auto"/>
            <w:bottom w:val="none" w:sz="0" w:space="0" w:color="auto"/>
            <w:right w:val="none" w:sz="0" w:space="0" w:color="auto"/>
          </w:divBdr>
        </w:div>
        <w:div w:id="639848260">
          <w:marLeft w:val="480"/>
          <w:marRight w:val="0"/>
          <w:marTop w:val="0"/>
          <w:marBottom w:val="0"/>
          <w:divBdr>
            <w:top w:val="none" w:sz="0" w:space="0" w:color="auto"/>
            <w:left w:val="none" w:sz="0" w:space="0" w:color="auto"/>
            <w:bottom w:val="none" w:sz="0" w:space="0" w:color="auto"/>
            <w:right w:val="none" w:sz="0" w:space="0" w:color="auto"/>
          </w:divBdr>
        </w:div>
        <w:div w:id="117995512">
          <w:marLeft w:val="480"/>
          <w:marRight w:val="0"/>
          <w:marTop w:val="0"/>
          <w:marBottom w:val="0"/>
          <w:divBdr>
            <w:top w:val="none" w:sz="0" w:space="0" w:color="auto"/>
            <w:left w:val="none" w:sz="0" w:space="0" w:color="auto"/>
            <w:bottom w:val="none" w:sz="0" w:space="0" w:color="auto"/>
            <w:right w:val="none" w:sz="0" w:space="0" w:color="auto"/>
          </w:divBdr>
        </w:div>
        <w:div w:id="85394350">
          <w:marLeft w:val="480"/>
          <w:marRight w:val="0"/>
          <w:marTop w:val="0"/>
          <w:marBottom w:val="0"/>
          <w:divBdr>
            <w:top w:val="none" w:sz="0" w:space="0" w:color="auto"/>
            <w:left w:val="none" w:sz="0" w:space="0" w:color="auto"/>
            <w:bottom w:val="none" w:sz="0" w:space="0" w:color="auto"/>
            <w:right w:val="none" w:sz="0" w:space="0" w:color="auto"/>
          </w:divBdr>
        </w:div>
        <w:div w:id="1703049213">
          <w:marLeft w:val="480"/>
          <w:marRight w:val="0"/>
          <w:marTop w:val="0"/>
          <w:marBottom w:val="0"/>
          <w:divBdr>
            <w:top w:val="none" w:sz="0" w:space="0" w:color="auto"/>
            <w:left w:val="none" w:sz="0" w:space="0" w:color="auto"/>
            <w:bottom w:val="none" w:sz="0" w:space="0" w:color="auto"/>
            <w:right w:val="none" w:sz="0" w:space="0" w:color="auto"/>
          </w:divBdr>
        </w:div>
        <w:div w:id="656500457">
          <w:marLeft w:val="480"/>
          <w:marRight w:val="0"/>
          <w:marTop w:val="0"/>
          <w:marBottom w:val="0"/>
          <w:divBdr>
            <w:top w:val="none" w:sz="0" w:space="0" w:color="auto"/>
            <w:left w:val="none" w:sz="0" w:space="0" w:color="auto"/>
            <w:bottom w:val="none" w:sz="0" w:space="0" w:color="auto"/>
            <w:right w:val="none" w:sz="0" w:space="0" w:color="auto"/>
          </w:divBdr>
        </w:div>
        <w:div w:id="660236110">
          <w:marLeft w:val="480"/>
          <w:marRight w:val="0"/>
          <w:marTop w:val="0"/>
          <w:marBottom w:val="0"/>
          <w:divBdr>
            <w:top w:val="none" w:sz="0" w:space="0" w:color="auto"/>
            <w:left w:val="none" w:sz="0" w:space="0" w:color="auto"/>
            <w:bottom w:val="none" w:sz="0" w:space="0" w:color="auto"/>
            <w:right w:val="none" w:sz="0" w:space="0" w:color="auto"/>
          </w:divBdr>
        </w:div>
        <w:div w:id="1296911056">
          <w:marLeft w:val="480"/>
          <w:marRight w:val="0"/>
          <w:marTop w:val="0"/>
          <w:marBottom w:val="0"/>
          <w:divBdr>
            <w:top w:val="none" w:sz="0" w:space="0" w:color="auto"/>
            <w:left w:val="none" w:sz="0" w:space="0" w:color="auto"/>
            <w:bottom w:val="none" w:sz="0" w:space="0" w:color="auto"/>
            <w:right w:val="none" w:sz="0" w:space="0" w:color="auto"/>
          </w:divBdr>
        </w:div>
        <w:div w:id="1056587357">
          <w:marLeft w:val="480"/>
          <w:marRight w:val="0"/>
          <w:marTop w:val="0"/>
          <w:marBottom w:val="0"/>
          <w:divBdr>
            <w:top w:val="none" w:sz="0" w:space="0" w:color="auto"/>
            <w:left w:val="none" w:sz="0" w:space="0" w:color="auto"/>
            <w:bottom w:val="none" w:sz="0" w:space="0" w:color="auto"/>
            <w:right w:val="none" w:sz="0" w:space="0" w:color="auto"/>
          </w:divBdr>
        </w:div>
        <w:div w:id="2053454433">
          <w:marLeft w:val="480"/>
          <w:marRight w:val="0"/>
          <w:marTop w:val="0"/>
          <w:marBottom w:val="0"/>
          <w:divBdr>
            <w:top w:val="none" w:sz="0" w:space="0" w:color="auto"/>
            <w:left w:val="none" w:sz="0" w:space="0" w:color="auto"/>
            <w:bottom w:val="none" w:sz="0" w:space="0" w:color="auto"/>
            <w:right w:val="none" w:sz="0" w:space="0" w:color="auto"/>
          </w:divBdr>
        </w:div>
        <w:div w:id="1683822797">
          <w:marLeft w:val="480"/>
          <w:marRight w:val="0"/>
          <w:marTop w:val="0"/>
          <w:marBottom w:val="0"/>
          <w:divBdr>
            <w:top w:val="none" w:sz="0" w:space="0" w:color="auto"/>
            <w:left w:val="none" w:sz="0" w:space="0" w:color="auto"/>
            <w:bottom w:val="none" w:sz="0" w:space="0" w:color="auto"/>
            <w:right w:val="none" w:sz="0" w:space="0" w:color="auto"/>
          </w:divBdr>
        </w:div>
        <w:div w:id="1597129201">
          <w:marLeft w:val="480"/>
          <w:marRight w:val="0"/>
          <w:marTop w:val="0"/>
          <w:marBottom w:val="0"/>
          <w:divBdr>
            <w:top w:val="none" w:sz="0" w:space="0" w:color="auto"/>
            <w:left w:val="none" w:sz="0" w:space="0" w:color="auto"/>
            <w:bottom w:val="none" w:sz="0" w:space="0" w:color="auto"/>
            <w:right w:val="none" w:sz="0" w:space="0" w:color="auto"/>
          </w:divBdr>
        </w:div>
        <w:div w:id="671837961">
          <w:marLeft w:val="480"/>
          <w:marRight w:val="0"/>
          <w:marTop w:val="0"/>
          <w:marBottom w:val="0"/>
          <w:divBdr>
            <w:top w:val="none" w:sz="0" w:space="0" w:color="auto"/>
            <w:left w:val="none" w:sz="0" w:space="0" w:color="auto"/>
            <w:bottom w:val="none" w:sz="0" w:space="0" w:color="auto"/>
            <w:right w:val="none" w:sz="0" w:space="0" w:color="auto"/>
          </w:divBdr>
        </w:div>
        <w:div w:id="2055301407">
          <w:marLeft w:val="480"/>
          <w:marRight w:val="0"/>
          <w:marTop w:val="0"/>
          <w:marBottom w:val="0"/>
          <w:divBdr>
            <w:top w:val="none" w:sz="0" w:space="0" w:color="auto"/>
            <w:left w:val="none" w:sz="0" w:space="0" w:color="auto"/>
            <w:bottom w:val="none" w:sz="0" w:space="0" w:color="auto"/>
            <w:right w:val="none" w:sz="0" w:space="0" w:color="auto"/>
          </w:divBdr>
        </w:div>
        <w:div w:id="2118988726">
          <w:marLeft w:val="480"/>
          <w:marRight w:val="0"/>
          <w:marTop w:val="0"/>
          <w:marBottom w:val="0"/>
          <w:divBdr>
            <w:top w:val="none" w:sz="0" w:space="0" w:color="auto"/>
            <w:left w:val="none" w:sz="0" w:space="0" w:color="auto"/>
            <w:bottom w:val="none" w:sz="0" w:space="0" w:color="auto"/>
            <w:right w:val="none" w:sz="0" w:space="0" w:color="auto"/>
          </w:divBdr>
        </w:div>
        <w:div w:id="1413356897">
          <w:marLeft w:val="480"/>
          <w:marRight w:val="0"/>
          <w:marTop w:val="0"/>
          <w:marBottom w:val="0"/>
          <w:divBdr>
            <w:top w:val="none" w:sz="0" w:space="0" w:color="auto"/>
            <w:left w:val="none" w:sz="0" w:space="0" w:color="auto"/>
            <w:bottom w:val="none" w:sz="0" w:space="0" w:color="auto"/>
            <w:right w:val="none" w:sz="0" w:space="0" w:color="auto"/>
          </w:divBdr>
        </w:div>
        <w:div w:id="1216702529">
          <w:marLeft w:val="480"/>
          <w:marRight w:val="0"/>
          <w:marTop w:val="0"/>
          <w:marBottom w:val="0"/>
          <w:divBdr>
            <w:top w:val="none" w:sz="0" w:space="0" w:color="auto"/>
            <w:left w:val="none" w:sz="0" w:space="0" w:color="auto"/>
            <w:bottom w:val="none" w:sz="0" w:space="0" w:color="auto"/>
            <w:right w:val="none" w:sz="0" w:space="0" w:color="auto"/>
          </w:divBdr>
        </w:div>
        <w:div w:id="315912541">
          <w:marLeft w:val="480"/>
          <w:marRight w:val="0"/>
          <w:marTop w:val="0"/>
          <w:marBottom w:val="0"/>
          <w:divBdr>
            <w:top w:val="none" w:sz="0" w:space="0" w:color="auto"/>
            <w:left w:val="none" w:sz="0" w:space="0" w:color="auto"/>
            <w:bottom w:val="none" w:sz="0" w:space="0" w:color="auto"/>
            <w:right w:val="none" w:sz="0" w:space="0" w:color="auto"/>
          </w:divBdr>
        </w:div>
        <w:div w:id="815338316">
          <w:marLeft w:val="480"/>
          <w:marRight w:val="0"/>
          <w:marTop w:val="0"/>
          <w:marBottom w:val="0"/>
          <w:divBdr>
            <w:top w:val="none" w:sz="0" w:space="0" w:color="auto"/>
            <w:left w:val="none" w:sz="0" w:space="0" w:color="auto"/>
            <w:bottom w:val="none" w:sz="0" w:space="0" w:color="auto"/>
            <w:right w:val="none" w:sz="0" w:space="0" w:color="auto"/>
          </w:divBdr>
        </w:div>
        <w:div w:id="420219649">
          <w:marLeft w:val="480"/>
          <w:marRight w:val="0"/>
          <w:marTop w:val="0"/>
          <w:marBottom w:val="0"/>
          <w:divBdr>
            <w:top w:val="none" w:sz="0" w:space="0" w:color="auto"/>
            <w:left w:val="none" w:sz="0" w:space="0" w:color="auto"/>
            <w:bottom w:val="none" w:sz="0" w:space="0" w:color="auto"/>
            <w:right w:val="none" w:sz="0" w:space="0" w:color="auto"/>
          </w:divBdr>
        </w:div>
        <w:div w:id="250163571">
          <w:marLeft w:val="480"/>
          <w:marRight w:val="0"/>
          <w:marTop w:val="0"/>
          <w:marBottom w:val="0"/>
          <w:divBdr>
            <w:top w:val="none" w:sz="0" w:space="0" w:color="auto"/>
            <w:left w:val="none" w:sz="0" w:space="0" w:color="auto"/>
            <w:bottom w:val="none" w:sz="0" w:space="0" w:color="auto"/>
            <w:right w:val="none" w:sz="0" w:space="0" w:color="auto"/>
          </w:divBdr>
        </w:div>
        <w:div w:id="487787681">
          <w:marLeft w:val="480"/>
          <w:marRight w:val="0"/>
          <w:marTop w:val="0"/>
          <w:marBottom w:val="0"/>
          <w:divBdr>
            <w:top w:val="none" w:sz="0" w:space="0" w:color="auto"/>
            <w:left w:val="none" w:sz="0" w:space="0" w:color="auto"/>
            <w:bottom w:val="none" w:sz="0" w:space="0" w:color="auto"/>
            <w:right w:val="none" w:sz="0" w:space="0" w:color="auto"/>
          </w:divBdr>
        </w:div>
        <w:div w:id="23557449">
          <w:marLeft w:val="480"/>
          <w:marRight w:val="0"/>
          <w:marTop w:val="0"/>
          <w:marBottom w:val="0"/>
          <w:divBdr>
            <w:top w:val="none" w:sz="0" w:space="0" w:color="auto"/>
            <w:left w:val="none" w:sz="0" w:space="0" w:color="auto"/>
            <w:bottom w:val="none" w:sz="0" w:space="0" w:color="auto"/>
            <w:right w:val="none" w:sz="0" w:space="0" w:color="auto"/>
          </w:divBdr>
        </w:div>
        <w:div w:id="2065327528">
          <w:marLeft w:val="480"/>
          <w:marRight w:val="0"/>
          <w:marTop w:val="0"/>
          <w:marBottom w:val="0"/>
          <w:divBdr>
            <w:top w:val="none" w:sz="0" w:space="0" w:color="auto"/>
            <w:left w:val="none" w:sz="0" w:space="0" w:color="auto"/>
            <w:bottom w:val="none" w:sz="0" w:space="0" w:color="auto"/>
            <w:right w:val="none" w:sz="0" w:space="0" w:color="auto"/>
          </w:divBdr>
        </w:div>
        <w:div w:id="13119912">
          <w:marLeft w:val="480"/>
          <w:marRight w:val="0"/>
          <w:marTop w:val="0"/>
          <w:marBottom w:val="0"/>
          <w:divBdr>
            <w:top w:val="none" w:sz="0" w:space="0" w:color="auto"/>
            <w:left w:val="none" w:sz="0" w:space="0" w:color="auto"/>
            <w:bottom w:val="none" w:sz="0" w:space="0" w:color="auto"/>
            <w:right w:val="none" w:sz="0" w:space="0" w:color="auto"/>
          </w:divBdr>
        </w:div>
        <w:div w:id="1505776132">
          <w:marLeft w:val="480"/>
          <w:marRight w:val="0"/>
          <w:marTop w:val="0"/>
          <w:marBottom w:val="0"/>
          <w:divBdr>
            <w:top w:val="none" w:sz="0" w:space="0" w:color="auto"/>
            <w:left w:val="none" w:sz="0" w:space="0" w:color="auto"/>
            <w:bottom w:val="none" w:sz="0" w:space="0" w:color="auto"/>
            <w:right w:val="none" w:sz="0" w:space="0" w:color="auto"/>
          </w:divBdr>
        </w:div>
        <w:div w:id="1490906004">
          <w:marLeft w:val="480"/>
          <w:marRight w:val="0"/>
          <w:marTop w:val="0"/>
          <w:marBottom w:val="0"/>
          <w:divBdr>
            <w:top w:val="none" w:sz="0" w:space="0" w:color="auto"/>
            <w:left w:val="none" w:sz="0" w:space="0" w:color="auto"/>
            <w:bottom w:val="none" w:sz="0" w:space="0" w:color="auto"/>
            <w:right w:val="none" w:sz="0" w:space="0" w:color="auto"/>
          </w:divBdr>
        </w:div>
        <w:div w:id="793596604">
          <w:marLeft w:val="480"/>
          <w:marRight w:val="0"/>
          <w:marTop w:val="0"/>
          <w:marBottom w:val="0"/>
          <w:divBdr>
            <w:top w:val="none" w:sz="0" w:space="0" w:color="auto"/>
            <w:left w:val="none" w:sz="0" w:space="0" w:color="auto"/>
            <w:bottom w:val="none" w:sz="0" w:space="0" w:color="auto"/>
            <w:right w:val="none" w:sz="0" w:space="0" w:color="auto"/>
          </w:divBdr>
        </w:div>
        <w:div w:id="503788886">
          <w:marLeft w:val="480"/>
          <w:marRight w:val="0"/>
          <w:marTop w:val="0"/>
          <w:marBottom w:val="0"/>
          <w:divBdr>
            <w:top w:val="none" w:sz="0" w:space="0" w:color="auto"/>
            <w:left w:val="none" w:sz="0" w:space="0" w:color="auto"/>
            <w:bottom w:val="none" w:sz="0" w:space="0" w:color="auto"/>
            <w:right w:val="none" w:sz="0" w:space="0" w:color="auto"/>
          </w:divBdr>
        </w:div>
        <w:div w:id="1202130891">
          <w:marLeft w:val="480"/>
          <w:marRight w:val="0"/>
          <w:marTop w:val="0"/>
          <w:marBottom w:val="0"/>
          <w:divBdr>
            <w:top w:val="none" w:sz="0" w:space="0" w:color="auto"/>
            <w:left w:val="none" w:sz="0" w:space="0" w:color="auto"/>
            <w:bottom w:val="none" w:sz="0" w:space="0" w:color="auto"/>
            <w:right w:val="none" w:sz="0" w:space="0" w:color="auto"/>
          </w:divBdr>
        </w:div>
        <w:div w:id="89395602">
          <w:marLeft w:val="480"/>
          <w:marRight w:val="0"/>
          <w:marTop w:val="0"/>
          <w:marBottom w:val="0"/>
          <w:divBdr>
            <w:top w:val="none" w:sz="0" w:space="0" w:color="auto"/>
            <w:left w:val="none" w:sz="0" w:space="0" w:color="auto"/>
            <w:bottom w:val="none" w:sz="0" w:space="0" w:color="auto"/>
            <w:right w:val="none" w:sz="0" w:space="0" w:color="auto"/>
          </w:divBdr>
        </w:div>
        <w:div w:id="833839343">
          <w:marLeft w:val="480"/>
          <w:marRight w:val="0"/>
          <w:marTop w:val="0"/>
          <w:marBottom w:val="0"/>
          <w:divBdr>
            <w:top w:val="none" w:sz="0" w:space="0" w:color="auto"/>
            <w:left w:val="none" w:sz="0" w:space="0" w:color="auto"/>
            <w:bottom w:val="none" w:sz="0" w:space="0" w:color="auto"/>
            <w:right w:val="none" w:sz="0" w:space="0" w:color="auto"/>
          </w:divBdr>
        </w:div>
        <w:div w:id="2131893509">
          <w:marLeft w:val="480"/>
          <w:marRight w:val="0"/>
          <w:marTop w:val="0"/>
          <w:marBottom w:val="0"/>
          <w:divBdr>
            <w:top w:val="none" w:sz="0" w:space="0" w:color="auto"/>
            <w:left w:val="none" w:sz="0" w:space="0" w:color="auto"/>
            <w:bottom w:val="none" w:sz="0" w:space="0" w:color="auto"/>
            <w:right w:val="none" w:sz="0" w:space="0" w:color="auto"/>
          </w:divBdr>
        </w:div>
        <w:div w:id="1537700064">
          <w:marLeft w:val="480"/>
          <w:marRight w:val="0"/>
          <w:marTop w:val="0"/>
          <w:marBottom w:val="0"/>
          <w:divBdr>
            <w:top w:val="none" w:sz="0" w:space="0" w:color="auto"/>
            <w:left w:val="none" w:sz="0" w:space="0" w:color="auto"/>
            <w:bottom w:val="none" w:sz="0" w:space="0" w:color="auto"/>
            <w:right w:val="none" w:sz="0" w:space="0" w:color="auto"/>
          </w:divBdr>
        </w:div>
        <w:div w:id="17630591">
          <w:marLeft w:val="480"/>
          <w:marRight w:val="0"/>
          <w:marTop w:val="0"/>
          <w:marBottom w:val="0"/>
          <w:divBdr>
            <w:top w:val="none" w:sz="0" w:space="0" w:color="auto"/>
            <w:left w:val="none" w:sz="0" w:space="0" w:color="auto"/>
            <w:bottom w:val="none" w:sz="0" w:space="0" w:color="auto"/>
            <w:right w:val="none" w:sz="0" w:space="0" w:color="auto"/>
          </w:divBdr>
        </w:div>
        <w:div w:id="672488854">
          <w:marLeft w:val="480"/>
          <w:marRight w:val="0"/>
          <w:marTop w:val="0"/>
          <w:marBottom w:val="0"/>
          <w:divBdr>
            <w:top w:val="none" w:sz="0" w:space="0" w:color="auto"/>
            <w:left w:val="none" w:sz="0" w:space="0" w:color="auto"/>
            <w:bottom w:val="none" w:sz="0" w:space="0" w:color="auto"/>
            <w:right w:val="none" w:sz="0" w:space="0" w:color="auto"/>
          </w:divBdr>
        </w:div>
        <w:div w:id="326058906">
          <w:marLeft w:val="480"/>
          <w:marRight w:val="0"/>
          <w:marTop w:val="0"/>
          <w:marBottom w:val="0"/>
          <w:divBdr>
            <w:top w:val="none" w:sz="0" w:space="0" w:color="auto"/>
            <w:left w:val="none" w:sz="0" w:space="0" w:color="auto"/>
            <w:bottom w:val="none" w:sz="0" w:space="0" w:color="auto"/>
            <w:right w:val="none" w:sz="0" w:space="0" w:color="auto"/>
          </w:divBdr>
        </w:div>
        <w:div w:id="1136221442">
          <w:marLeft w:val="480"/>
          <w:marRight w:val="0"/>
          <w:marTop w:val="0"/>
          <w:marBottom w:val="0"/>
          <w:divBdr>
            <w:top w:val="none" w:sz="0" w:space="0" w:color="auto"/>
            <w:left w:val="none" w:sz="0" w:space="0" w:color="auto"/>
            <w:bottom w:val="none" w:sz="0" w:space="0" w:color="auto"/>
            <w:right w:val="none" w:sz="0" w:space="0" w:color="auto"/>
          </w:divBdr>
        </w:div>
        <w:div w:id="313067337">
          <w:marLeft w:val="480"/>
          <w:marRight w:val="0"/>
          <w:marTop w:val="0"/>
          <w:marBottom w:val="0"/>
          <w:divBdr>
            <w:top w:val="none" w:sz="0" w:space="0" w:color="auto"/>
            <w:left w:val="none" w:sz="0" w:space="0" w:color="auto"/>
            <w:bottom w:val="none" w:sz="0" w:space="0" w:color="auto"/>
            <w:right w:val="none" w:sz="0" w:space="0" w:color="auto"/>
          </w:divBdr>
        </w:div>
        <w:div w:id="984434841">
          <w:marLeft w:val="480"/>
          <w:marRight w:val="0"/>
          <w:marTop w:val="0"/>
          <w:marBottom w:val="0"/>
          <w:divBdr>
            <w:top w:val="none" w:sz="0" w:space="0" w:color="auto"/>
            <w:left w:val="none" w:sz="0" w:space="0" w:color="auto"/>
            <w:bottom w:val="none" w:sz="0" w:space="0" w:color="auto"/>
            <w:right w:val="none" w:sz="0" w:space="0" w:color="auto"/>
          </w:divBdr>
        </w:div>
        <w:div w:id="1755084931">
          <w:marLeft w:val="480"/>
          <w:marRight w:val="0"/>
          <w:marTop w:val="0"/>
          <w:marBottom w:val="0"/>
          <w:divBdr>
            <w:top w:val="none" w:sz="0" w:space="0" w:color="auto"/>
            <w:left w:val="none" w:sz="0" w:space="0" w:color="auto"/>
            <w:bottom w:val="none" w:sz="0" w:space="0" w:color="auto"/>
            <w:right w:val="none" w:sz="0" w:space="0" w:color="auto"/>
          </w:divBdr>
        </w:div>
      </w:divsChild>
    </w:div>
    <w:div w:id="2121874808">
      <w:bodyDiv w:val="1"/>
      <w:marLeft w:val="0"/>
      <w:marRight w:val="0"/>
      <w:marTop w:val="0"/>
      <w:marBottom w:val="0"/>
      <w:divBdr>
        <w:top w:val="none" w:sz="0" w:space="0" w:color="auto"/>
        <w:left w:val="none" w:sz="0" w:space="0" w:color="auto"/>
        <w:bottom w:val="none" w:sz="0" w:space="0" w:color="auto"/>
        <w:right w:val="none" w:sz="0" w:space="0" w:color="auto"/>
      </w:divBdr>
    </w:div>
    <w:div w:id="2121876500">
      <w:bodyDiv w:val="1"/>
      <w:marLeft w:val="0"/>
      <w:marRight w:val="0"/>
      <w:marTop w:val="0"/>
      <w:marBottom w:val="0"/>
      <w:divBdr>
        <w:top w:val="none" w:sz="0" w:space="0" w:color="auto"/>
        <w:left w:val="none" w:sz="0" w:space="0" w:color="auto"/>
        <w:bottom w:val="none" w:sz="0" w:space="0" w:color="auto"/>
        <w:right w:val="none" w:sz="0" w:space="0" w:color="auto"/>
      </w:divBdr>
    </w:div>
    <w:div w:id="2122145412">
      <w:bodyDiv w:val="1"/>
      <w:marLeft w:val="0"/>
      <w:marRight w:val="0"/>
      <w:marTop w:val="0"/>
      <w:marBottom w:val="0"/>
      <w:divBdr>
        <w:top w:val="none" w:sz="0" w:space="0" w:color="auto"/>
        <w:left w:val="none" w:sz="0" w:space="0" w:color="auto"/>
        <w:bottom w:val="none" w:sz="0" w:space="0" w:color="auto"/>
        <w:right w:val="none" w:sz="0" w:space="0" w:color="auto"/>
      </w:divBdr>
    </w:div>
    <w:div w:id="2122915752">
      <w:bodyDiv w:val="1"/>
      <w:marLeft w:val="0"/>
      <w:marRight w:val="0"/>
      <w:marTop w:val="0"/>
      <w:marBottom w:val="0"/>
      <w:divBdr>
        <w:top w:val="none" w:sz="0" w:space="0" w:color="auto"/>
        <w:left w:val="none" w:sz="0" w:space="0" w:color="auto"/>
        <w:bottom w:val="none" w:sz="0" w:space="0" w:color="auto"/>
        <w:right w:val="none" w:sz="0" w:space="0" w:color="auto"/>
      </w:divBdr>
    </w:div>
    <w:div w:id="2123838287">
      <w:bodyDiv w:val="1"/>
      <w:marLeft w:val="0"/>
      <w:marRight w:val="0"/>
      <w:marTop w:val="0"/>
      <w:marBottom w:val="0"/>
      <w:divBdr>
        <w:top w:val="none" w:sz="0" w:space="0" w:color="auto"/>
        <w:left w:val="none" w:sz="0" w:space="0" w:color="auto"/>
        <w:bottom w:val="none" w:sz="0" w:space="0" w:color="auto"/>
        <w:right w:val="none" w:sz="0" w:space="0" w:color="auto"/>
      </w:divBdr>
    </w:div>
    <w:div w:id="2124574945">
      <w:bodyDiv w:val="1"/>
      <w:marLeft w:val="0"/>
      <w:marRight w:val="0"/>
      <w:marTop w:val="0"/>
      <w:marBottom w:val="0"/>
      <w:divBdr>
        <w:top w:val="none" w:sz="0" w:space="0" w:color="auto"/>
        <w:left w:val="none" w:sz="0" w:space="0" w:color="auto"/>
        <w:bottom w:val="none" w:sz="0" w:space="0" w:color="auto"/>
        <w:right w:val="none" w:sz="0" w:space="0" w:color="auto"/>
      </w:divBdr>
    </w:div>
    <w:div w:id="2125076846">
      <w:bodyDiv w:val="1"/>
      <w:marLeft w:val="0"/>
      <w:marRight w:val="0"/>
      <w:marTop w:val="0"/>
      <w:marBottom w:val="0"/>
      <w:divBdr>
        <w:top w:val="none" w:sz="0" w:space="0" w:color="auto"/>
        <w:left w:val="none" w:sz="0" w:space="0" w:color="auto"/>
        <w:bottom w:val="none" w:sz="0" w:space="0" w:color="auto"/>
        <w:right w:val="none" w:sz="0" w:space="0" w:color="auto"/>
      </w:divBdr>
    </w:div>
    <w:div w:id="2125421834">
      <w:bodyDiv w:val="1"/>
      <w:marLeft w:val="0"/>
      <w:marRight w:val="0"/>
      <w:marTop w:val="0"/>
      <w:marBottom w:val="0"/>
      <w:divBdr>
        <w:top w:val="none" w:sz="0" w:space="0" w:color="auto"/>
        <w:left w:val="none" w:sz="0" w:space="0" w:color="auto"/>
        <w:bottom w:val="none" w:sz="0" w:space="0" w:color="auto"/>
        <w:right w:val="none" w:sz="0" w:space="0" w:color="auto"/>
      </w:divBdr>
    </w:div>
    <w:div w:id="2125542226">
      <w:bodyDiv w:val="1"/>
      <w:marLeft w:val="0"/>
      <w:marRight w:val="0"/>
      <w:marTop w:val="0"/>
      <w:marBottom w:val="0"/>
      <w:divBdr>
        <w:top w:val="none" w:sz="0" w:space="0" w:color="auto"/>
        <w:left w:val="none" w:sz="0" w:space="0" w:color="auto"/>
        <w:bottom w:val="none" w:sz="0" w:space="0" w:color="auto"/>
        <w:right w:val="none" w:sz="0" w:space="0" w:color="auto"/>
      </w:divBdr>
    </w:div>
    <w:div w:id="2125953588">
      <w:bodyDiv w:val="1"/>
      <w:marLeft w:val="0"/>
      <w:marRight w:val="0"/>
      <w:marTop w:val="0"/>
      <w:marBottom w:val="0"/>
      <w:divBdr>
        <w:top w:val="none" w:sz="0" w:space="0" w:color="auto"/>
        <w:left w:val="none" w:sz="0" w:space="0" w:color="auto"/>
        <w:bottom w:val="none" w:sz="0" w:space="0" w:color="auto"/>
        <w:right w:val="none" w:sz="0" w:space="0" w:color="auto"/>
      </w:divBdr>
    </w:div>
    <w:div w:id="2126076503">
      <w:bodyDiv w:val="1"/>
      <w:marLeft w:val="0"/>
      <w:marRight w:val="0"/>
      <w:marTop w:val="0"/>
      <w:marBottom w:val="0"/>
      <w:divBdr>
        <w:top w:val="none" w:sz="0" w:space="0" w:color="auto"/>
        <w:left w:val="none" w:sz="0" w:space="0" w:color="auto"/>
        <w:bottom w:val="none" w:sz="0" w:space="0" w:color="auto"/>
        <w:right w:val="none" w:sz="0" w:space="0" w:color="auto"/>
      </w:divBdr>
      <w:divsChild>
        <w:div w:id="2132554457">
          <w:marLeft w:val="480"/>
          <w:marRight w:val="0"/>
          <w:marTop w:val="0"/>
          <w:marBottom w:val="0"/>
          <w:divBdr>
            <w:top w:val="none" w:sz="0" w:space="0" w:color="auto"/>
            <w:left w:val="none" w:sz="0" w:space="0" w:color="auto"/>
            <w:bottom w:val="none" w:sz="0" w:space="0" w:color="auto"/>
            <w:right w:val="none" w:sz="0" w:space="0" w:color="auto"/>
          </w:divBdr>
        </w:div>
        <w:div w:id="603464877">
          <w:marLeft w:val="480"/>
          <w:marRight w:val="0"/>
          <w:marTop w:val="0"/>
          <w:marBottom w:val="0"/>
          <w:divBdr>
            <w:top w:val="none" w:sz="0" w:space="0" w:color="auto"/>
            <w:left w:val="none" w:sz="0" w:space="0" w:color="auto"/>
            <w:bottom w:val="none" w:sz="0" w:space="0" w:color="auto"/>
            <w:right w:val="none" w:sz="0" w:space="0" w:color="auto"/>
          </w:divBdr>
        </w:div>
        <w:div w:id="1352758668">
          <w:marLeft w:val="480"/>
          <w:marRight w:val="0"/>
          <w:marTop w:val="0"/>
          <w:marBottom w:val="0"/>
          <w:divBdr>
            <w:top w:val="none" w:sz="0" w:space="0" w:color="auto"/>
            <w:left w:val="none" w:sz="0" w:space="0" w:color="auto"/>
            <w:bottom w:val="none" w:sz="0" w:space="0" w:color="auto"/>
            <w:right w:val="none" w:sz="0" w:space="0" w:color="auto"/>
          </w:divBdr>
        </w:div>
        <w:div w:id="1764767160">
          <w:marLeft w:val="480"/>
          <w:marRight w:val="0"/>
          <w:marTop w:val="0"/>
          <w:marBottom w:val="0"/>
          <w:divBdr>
            <w:top w:val="none" w:sz="0" w:space="0" w:color="auto"/>
            <w:left w:val="none" w:sz="0" w:space="0" w:color="auto"/>
            <w:bottom w:val="none" w:sz="0" w:space="0" w:color="auto"/>
            <w:right w:val="none" w:sz="0" w:space="0" w:color="auto"/>
          </w:divBdr>
        </w:div>
        <w:div w:id="857036572">
          <w:marLeft w:val="480"/>
          <w:marRight w:val="0"/>
          <w:marTop w:val="0"/>
          <w:marBottom w:val="0"/>
          <w:divBdr>
            <w:top w:val="none" w:sz="0" w:space="0" w:color="auto"/>
            <w:left w:val="none" w:sz="0" w:space="0" w:color="auto"/>
            <w:bottom w:val="none" w:sz="0" w:space="0" w:color="auto"/>
            <w:right w:val="none" w:sz="0" w:space="0" w:color="auto"/>
          </w:divBdr>
        </w:div>
        <w:div w:id="1769421588">
          <w:marLeft w:val="480"/>
          <w:marRight w:val="0"/>
          <w:marTop w:val="0"/>
          <w:marBottom w:val="0"/>
          <w:divBdr>
            <w:top w:val="none" w:sz="0" w:space="0" w:color="auto"/>
            <w:left w:val="none" w:sz="0" w:space="0" w:color="auto"/>
            <w:bottom w:val="none" w:sz="0" w:space="0" w:color="auto"/>
            <w:right w:val="none" w:sz="0" w:space="0" w:color="auto"/>
          </w:divBdr>
        </w:div>
        <w:div w:id="226579052">
          <w:marLeft w:val="480"/>
          <w:marRight w:val="0"/>
          <w:marTop w:val="0"/>
          <w:marBottom w:val="0"/>
          <w:divBdr>
            <w:top w:val="none" w:sz="0" w:space="0" w:color="auto"/>
            <w:left w:val="none" w:sz="0" w:space="0" w:color="auto"/>
            <w:bottom w:val="none" w:sz="0" w:space="0" w:color="auto"/>
            <w:right w:val="none" w:sz="0" w:space="0" w:color="auto"/>
          </w:divBdr>
        </w:div>
        <w:div w:id="1744372747">
          <w:marLeft w:val="480"/>
          <w:marRight w:val="0"/>
          <w:marTop w:val="0"/>
          <w:marBottom w:val="0"/>
          <w:divBdr>
            <w:top w:val="none" w:sz="0" w:space="0" w:color="auto"/>
            <w:left w:val="none" w:sz="0" w:space="0" w:color="auto"/>
            <w:bottom w:val="none" w:sz="0" w:space="0" w:color="auto"/>
            <w:right w:val="none" w:sz="0" w:space="0" w:color="auto"/>
          </w:divBdr>
        </w:div>
        <w:div w:id="412091622">
          <w:marLeft w:val="480"/>
          <w:marRight w:val="0"/>
          <w:marTop w:val="0"/>
          <w:marBottom w:val="0"/>
          <w:divBdr>
            <w:top w:val="none" w:sz="0" w:space="0" w:color="auto"/>
            <w:left w:val="none" w:sz="0" w:space="0" w:color="auto"/>
            <w:bottom w:val="none" w:sz="0" w:space="0" w:color="auto"/>
            <w:right w:val="none" w:sz="0" w:space="0" w:color="auto"/>
          </w:divBdr>
        </w:div>
        <w:div w:id="1971744500">
          <w:marLeft w:val="480"/>
          <w:marRight w:val="0"/>
          <w:marTop w:val="0"/>
          <w:marBottom w:val="0"/>
          <w:divBdr>
            <w:top w:val="none" w:sz="0" w:space="0" w:color="auto"/>
            <w:left w:val="none" w:sz="0" w:space="0" w:color="auto"/>
            <w:bottom w:val="none" w:sz="0" w:space="0" w:color="auto"/>
            <w:right w:val="none" w:sz="0" w:space="0" w:color="auto"/>
          </w:divBdr>
        </w:div>
        <w:div w:id="1733196580">
          <w:marLeft w:val="480"/>
          <w:marRight w:val="0"/>
          <w:marTop w:val="0"/>
          <w:marBottom w:val="0"/>
          <w:divBdr>
            <w:top w:val="none" w:sz="0" w:space="0" w:color="auto"/>
            <w:left w:val="none" w:sz="0" w:space="0" w:color="auto"/>
            <w:bottom w:val="none" w:sz="0" w:space="0" w:color="auto"/>
            <w:right w:val="none" w:sz="0" w:space="0" w:color="auto"/>
          </w:divBdr>
        </w:div>
        <w:div w:id="514424048">
          <w:marLeft w:val="480"/>
          <w:marRight w:val="0"/>
          <w:marTop w:val="0"/>
          <w:marBottom w:val="0"/>
          <w:divBdr>
            <w:top w:val="none" w:sz="0" w:space="0" w:color="auto"/>
            <w:left w:val="none" w:sz="0" w:space="0" w:color="auto"/>
            <w:bottom w:val="none" w:sz="0" w:space="0" w:color="auto"/>
            <w:right w:val="none" w:sz="0" w:space="0" w:color="auto"/>
          </w:divBdr>
        </w:div>
        <w:div w:id="1714306047">
          <w:marLeft w:val="480"/>
          <w:marRight w:val="0"/>
          <w:marTop w:val="0"/>
          <w:marBottom w:val="0"/>
          <w:divBdr>
            <w:top w:val="none" w:sz="0" w:space="0" w:color="auto"/>
            <w:left w:val="none" w:sz="0" w:space="0" w:color="auto"/>
            <w:bottom w:val="none" w:sz="0" w:space="0" w:color="auto"/>
            <w:right w:val="none" w:sz="0" w:space="0" w:color="auto"/>
          </w:divBdr>
        </w:div>
        <w:div w:id="1252664434">
          <w:marLeft w:val="480"/>
          <w:marRight w:val="0"/>
          <w:marTop w:val="0"/>
          <w:marBottom w:val="0"/>
          <w:divBdr>
            <w:top w:val="none" w:sz="0" w:space="0" w:color="auto"/>
            <w:left w:val="none" w:sz="0" w:space="0" w:color="auto"/>
            <w:bottom w:val="none" w:sz="0" w:space="0" w:color="auto"/>
            <w:right w:val="none" w:sz="0" w:space="0" w:color="auto"/>
          </w:divBdr>
        </w:div>
        <w:div w:id="1197888935">
          <w:marLeft w:val="480"/>
          <w:marRight w:val="0"/>
          <w:marTop w:val="0"/>
          <w:marBottom w:val="0"/>
          <w:divBdr>
            <w:top w:val="none" w:sz="0" w:space="0" w:color="auto"/>
            <w:left w:val="none" w:sz="0" w:space="0" w:color="auto"/>
            <w:bottom w:val="none" w:sz="0" w:space="0" w:color="auto"/>
            <w:right w:val="none" w:sz="0" w:space="0" w:color="auto"/>
          </w:divBdr>
        </w:div>
        <w:div w:id="502748156">
          <w:marLeft w:val="480"/>
          <w:marRight w:val="0"/>
          <w:marTop w:val="0"/>
          <w:marBottom w:val="0"/>
          <w:divBdr>
            <w:top w:val="none" w:sz="0" w:space="0" w:color="auto"/>
            <w:left w:val="none" w:sz="0" w:space="0" w:color="auto"/>
            <w:bottom w:val="none" w:sz="0" w:space="0" w:color="auto"/>
            <w:right w:val="none" w:sz="0" w:space="0" w:color="auto"/>
          </w:divBdr>
        </w:div>
        <w:div w:id="542403505">
          <w:marLeft w:val="480"/>
          <w:marRight w:val="0"/>
          <w:marTop w:val="0"/>
          <w:marBottom w:val="0"/>
          <w:divBdr>
            <w:top w:val="none" w:sz="0" w:space="0" w:color="auto"/>
            <w:left w:val="none" w:sz="0" w:space="0" w:color="auto"/>
            <w:bottom w:val="none" w:sz="0" w:space="0" w:color="auto"/>
            <w:right w:val="none" w:sz="0" w:space="0" w:color="auto"/>
          </w:divBdr>
        </w:div>
        <w:div w:id="814685846">
          <w:marLeft w:val="480"/>
          <w:marRight w:val="0"/>
          <w:marTop w:val="0"/>
          <w:marBottom w:val="0"/>
          <w:divBdr>
            <w:top w:val="none" w:sz="0" w:space="0" w:color="auto"/>
            <w:left w:val="none" w:sz="0" w:space="0" w:color="auto"/>
            <w:bottom w:val="none" w:sz="0" w:space="0" w:color="auto"/>
            <w:right w:val="none" w:sz="0" w:space="0" w:color="auto"/>
          </w:divBdr>
        </w:div>
        <w:div w:id="1577858284">
          <w:marLeft w:val="480"/>
          <w:marRight w:val="0"/>
          <w:marTop w:val="0"/>
          <w:marBottom w:val="0"/>
          <w:divBdr>
            <w:top w:val="none" w:sz="0" w:space="0" w:color="auto"/>
            <w:left w:val="none" w:sz="0" w:space="0" w:color="auto"/>
            <w:bottom w:val="none" w:sz="0" w:space="0" w:color="auto"/>
            <w:right w:val="none" w:sz="0" w:space="0" w:color="auto"/>
          </w:divBdr>
        </w:div>
        <w:div w:id="1419325404">
          <w:marLeft w:val="480"/>
          <w:marRight w:val="0"/>
          <w:marTop w:val="0"/>
          <w:marBottom w:val="0"/>
          <w:divBdr>
            <w:top w:val="none" w:sz="0" w:space="0" w:color="auto"/>
            <w:left w:val="none" w:sz="0" w:space="0" w:color="auto"/>
            <w:bottom w:val="none" w:sz="0" w:space="0" w:color="auto"/>
            <w:right w:val="none" w:sz="0" w:space="0" w:color="auto"/>
          </w:divBdr>
        </w:div>
        <w:div w:id="452018170">
          <w:marLeft w:val="480"/>
          <w:marRight w:val="0"/>
          <w:marTop w:val="0"/>
          <w:marBottom w:val="0"/>
          <w:divBdr>
            <w:top w:val="none" w:sz="0" w:space="0" w:color="auto"/>
            <w:left w:val="none" w:sz="0" w:space="0" w:color="auto"/>
            <w:bottom w:val="none" w:sz="0" w:space="0" w:color="auto"/>
            <w:right w:val="none" w:sz="0" w:space="0" w:color="auto"/>
          </w:divBdr>
        </w:div>
        <w:div w:id="605045357">
          <w:marLeft w:val="480"/>
          <w:marRight w:val="0"/>
          <w:marTop w:val="0"/>
          <w:marBottom w:val="0"/>
          <w:divBdr>
            <w:top w:val="none" w:sz="0" w:space="0" w:color="auto"/>
            <w:left w:val="none" w:sz="0" w:space="0" w:color="auto"/>
            <w:bottom w:val="none" w:sz="0" w:space="0" w:color="auto"/>
            <w:right w:val="none" w:sz="0" w:space="0" w:color="auto"/>
          </w:divBdr>
        </w:div>
        <w:div w:id="1844474186">
          <w:marLeft w:val="480"/>
          <w:marRight w:val="0"/>
          <w:marTop w:val="0"/>
          <w:marBottom w:val="0"/>
          <w:divBdr>
            <w:top w:val="none" w:sz="0" w:space="0" w:color="auto"/>
            <w:left w:val="none" w:sz="0" w:space="0" w:color="auto"/>
            <w:bottom w:val="none" w:sz="0" w:space="0" w:color="auto"/>
            <w:right w:val="none" w:sz="0" w:space="0" w:color="auto"/>
          </w:divBdr>
        </w:div>
        <w:div w:id="2090806245">
          <w:marLeft w:val="480"/>
          <w:marRight w:val="0"/>
          <w:marTop w:val="0"/>
          <w:marBottom w:val="0"/>
          <w:divBdr>
            <w:top w:val="none" w:sz="0" w:space="0" w:color="auto"/>
            <w:left w:val="none" w:sz="0" w:space="0" w:color="auto"/>
            <w:bottom w:val="none" w:sz="0" w:space="0" w:color="auto"/>
            <w:right w:val="none" w:sz="0" w:space="0" w:color="auto"/>
          </w:divBdr>
        </w:div>
        <w:div w:id="1565484816">
          <w:marLeft w:val="480"/>
          <w:marRight w:val="0"/>
          <w:marTop w:val="0"/>
          <w:marBottom w:val="0"/>
          <w:divBdr>
            <w:top w:val="none" w:sz="0" w:space="0" w:color="auto"/>
            <w:left w:val="none" w:sz="0" w:space="0" w:color="auto"/>
            <w:bottom w:val="none" w:sz="0" w:space="0" w:color="auto"/>
            <w:right w:val="none" w:sz="0" w:space="0" w:color="auto"/>
          </w:divBdr>
        </w:div>
        <w:div w:id="1043865226">
          <w:marLeft w:val="480"/>
          <w:marRight w:val="0"/>
          <w:marTop w:val="0"/>
          <w:marBottom w:val="0"/>
          <w:divBdr>
            <w:top w:val="none" w:sz="0" w:space="0" w:color="auto"/>
            <w:left w:val="none" w:sz="0" w:space="0" w:color="auto"/>
            <w:bottom w:val="none" w:sz="0" w:space="0" w:color="auto"/>
            <w:right w:val="none" w:sz="0" w:space="0" w:color="auto"/>
          </w:divBdr>
        </w:div>
        <w:div w:id="421224758">
          <w:marLeft w:val="480"/>
          <w:marRight w:val="0"/>
          <w:marTop w:val="0"/>
          <w:marBottom w:val="0"/>
          <w:divBdr>
            <w:top w:val="none" w:sz="0" w:space="0" w:color="auto"/>
            <w:left w:val="none" w:sz="0" w:space="0" w:color="auto"/>
            <w:bottom w:val="none" w:sz="0" w:space="0" w:color="auto"/>
            <w:right w:val="none" w:sz="0" w:space="0" w:color="auto"/>
          </w:divBdr>
        </w:div>
        <w:div w:id="808136077">
          <w:marLeft w:val="480"/>
          <w:marRight w:val="0"/>
          <w:marTop w:val="0"/>
          <w:marBottom w:val="0"/>
          <w:divBdr>
            <w:top w:val="none" w:sz="0" w:space="0" w:color="auto"/>
            <w:left w:val="none" w:sz="0" w:space="0" w:color="auto"/>
            <w:bottom w:val="none" w:sz="0" w:space="0" w:color="auto"/>
            <w:right w:val="none" w:sz="0" w:space="0" w:color="auto"/>
          </w:divBdr>
        </w:div>
        <w:div w:id="1301184184">
          <w:marLeft w:val="480"/>
          <w:marRight w:val="0"/>
          <w:marTop w:val="0"/>
          <w:marBottom w:val="0"/>
          <w:divBdr>
            <w:top w:val="none" w:sz="0" w:space="0" w:color="auto"/>
            <w:left w:val="none" w:sz="0" w:space="0" w:color="auto"/>
            <w:bottom w:val="none" w:sz="0" w:space="0" w:color="auto"/>
            <w:right w:val="none" w:sz="0" w:space="0" w:color="auto"/>
          </w:divBdr>
        </w:div>
        <w:div w:id="304311477">
          <w:marLeft w:val="480"/>
          <w:marRight w:val="0"/>
          <w:marTop w:val="0"/>
          <w:marBottom w:val="0"/>
          <w:divBdr>
            <w:top w:val="none" w:sz="0" w:space="0" w:color="auto"/>
            <w:left w:val="none" w:sz="0" w:space="0" w:color="auto"/>
            <w:bottom w:val="none" w:sz="0" w:space="0" w:color="auto"/>
            <w:right w:val="none" w:sz="0" w:space="0" w:color="auto"/>
          </w:divBdr>
        </w:div>
        <w:div w:id="1837261178">
          <w:marLeft w:val="480"/>
          <w:marRight w:val="0"/>
          <w:marTop w:val="0"/>
          <w:marBottom w:val="0"/>
          <w:divBdr>
            <w:top w:val="none" w:sz="0" w:space="0" w:color="auto"/>
            <w:left w:val="none" w:sz="0" w:space="0" w:color="auto"/>
            <w:bottom w:val="none" w:sz="0" w:space="0" w:color="auto"/>
            <w:right w:val="none" w:sz="0" w:space="0" w:color="auto"/>
          </w:divBdr>
        </w:div>
        <w:div w:id="829178192">
          <w:marLeft w:val="480"/>
          <w:marRight w:val="0"/>
          <w:marTop w:val="0"/>
          <w:marBottom w:val="0"/>
          <w:divBdr>
            <w:top w:val="none" w:sz="0" w:space="0" w:color="auto"/>
            <w:left w:val="none" w:sz="0" w:space="0" w:color="auto"/>
            <w:bottom w:val="none" w:sz="0" w:space="0" w:color="auto"/>
            <w:right w:val="none" w:sz="0" w:space="0" w:color="auto"/>
          </w:divBdr>
        </w:div>
        <w:div w:id="2069105868">
          <w:marLeft w:val="480"/>
          <w:marRight w:val="0"/>
          <w:marTop w:val="0"/>
          <w:marBottom w:val="0"/>
          <w:divBdr>
            <w:top w:val="none" w:sz="0" w:space="0" w:color="auto"/>
            <w:left w:val="none" w:sz="0" w:space="0" w:color="auto"/>
            <w:bottom w:val="none" w:sz="0" w:space="0" w:color="auto"/>
            <w:right w:val="none" w:sz="0" w:space="0" w:color="auto"/>
          </w:divBdr>
        </w:div>
        <w:div w:id="1749958761">
          <w:marLeft w:val="480"/>
          <w:marRight w:val="0"/>
          <w:marTop w:val="0"/>
          <w:marBottom w:val="0"/>
          <w:divBdr>
            <w:top w:val="none" w:sz="0" w:space="0" w:color="auto"/>
            <w:left w:val="none" w:sz="0" w:space="0" w:color="auto"/>
            <w:bottom w:val="none" w:sz="0" w:space="0" w:color="auto"/>
            <w:right w:val="none" w:sz="0" w:space="0" w:color="auto"/>
          </w:divBdr>
        </w:div>
        <w:div w:id="581566771">
          <w:marLeft w:val="480"/>
          <w:marRight w:val="0"/>
          <w:marTop w:val="0"/>
          <w:marBottom w:val="0"/>
          <w:divBdr>
            <w:top w:val="none" w:sz="0" w:space="0" w:color="auto"/>
            <w:left w:val="none" w:sz="0" w:space="0" w:color="auto"/>
            <w:bottom w:val="none" w:sz="0" w:space="0" w:color="auto"/>
            <w:right w:val="none" w:sz="0" w:space="0" w:color="auto"/>
          </w:divBdr>
        </w:div>
        <w:div w:id="2022657023">
          <w:marLeft w:val="480"/>
          <w:marRight w:val="0"/>
          <w:marTop w:val="0"/>
          <w:marBottom w:val="0"/>
          <w:divBdr>
            <w:top w:val="none" w:sz="0" w:space="0" w:color="auto"/>
            <w:left w:val="none" w:sz="0" w:space="0" w:color="auto"/>
            <w:bottom w:val="none" w:sz="0" w:space="0" w:color="auto"/>
            <w:right w:val="none" w:sz="0" w:space="0" w:color="auto"/>
          </w:divBdr>
        </w:div>
        <w:div w:id="884828353">
          <w:marLeft w:val="480"/>
          <w:marRight w:val="0"/>
          <w:marTop w:val="0"/>
          <w:marBottom w:val="0"/>
          <w:divBdr>
            <w:top w:val="none" w:sz="0" w:space="0" w:color="auto"/>
            <w:left w:val="none" w:sz="0" w:space="0" w:color="auto"/>
            <w:bottom w:val="none" w:sz="0" w:space="0" w:color="auto"/>
            <w:right w:val="none" w:sz="0" w:space="0" w:color="auto"/>
          </w:divBdr>
        </w:div>
        <w:div w:id="1316760539">
          <w:marLeft w:val="480"/>
          <w:marRight w:val="0"/>
          <w:marTop w:val="0"/>
          <w:marBottom w:val="0"/>
          <w:divBdr>
            <w:top w:val="none" w:sz="0" w:space="0" w:color="auto"/>
            <w:left w:val="none" w:sz="0" w:space="0" w:color="auto"/>
            <w:bottom w:val="none" w:sz="0" w:space="0" w:color="auto"/>
            <w:right w:val="none" w:sz="0" w:space="0" w:color="auto"/>
          </w:divBdr>
        </w:div>
        <w:div w:id="812647277">
          <w:marLeft w:val="480"/>
          <w:marRight w:val="0"/>
          <w:marTop w:val="0"/>
          <w:marBottom w:val="0"/>
          <w:divBdr>
            <w:top w:val="none" w:sz="0" w:space="0" w:color="auto"/>
            <w:left w:val="none" w:sz="0" w:space="0" w:color="auto"/>
            <w:bottom w:val="none" w:sz="0" w:space="0" w:color="auto"/>
            <w:right w:val="none" w:sz="0" w:space="0" w:color="auto"/>
          </w:divBdr>
        </w:div>
      </w:divsChild>
    </w:div>
    <w:div w:id="2126272607">
      <w:bodyDiv w:val="1"/>
      <w:marLeft w:val="0"/>
      <w:marRight w:val="0"/>
      <w:marTop w:val="0"/>
      <w:marBottom w:val="0"/>
      <w:divBdr>
        <w:top w:val="none" w:sz="0" w:space="0" w:color="auto"/>
        <w:left w:val="none" w:sz="0" w:space="0" w:color="auto"/>
        <w:bottom w:val="none" w:sz="0" w:space="0" w:color="auto"/>
        <w:right w:val="none" w:sz="0" w:space="0" w:color="auto"/>
      </w:divBdr>
    </w:div>
    <w:div w:id="2126540334">
      <w:bodyDiv w:val="1"/>
      <w:marLeft w:val="0"/>
      <w:marRight w:val="0"/>
      <w:marTop w:val="0"/>
      <w:marBottom w:val="0"/>
      <w:divBdr>
        <w:top w:val="none" w:sz="0" w:space="0" w:color="auto"/>
        <w:left w:val="none" w:sz="0" w:space="0" w:color="auto"/>
        <w:bottom w:val="none" w:sz="0" w:space="0" w:color="auto"/>
        <w:right w:val="none" w:sz="0" w:space="0" w:color="auto"/>
      </w:divBdr>
    </w:div>
    <w:div w:id="2126805811">
      <w:bodyDiv w:val="1"/>
      <w:marLeft w:val="0"/>
      <w:marRight w:val="0"/>
      <w:marTop w:val="0"/>
      <w:marBottom w:val="0"/>
      <w:divBdr>
        <w:top w:val="none" w:sz="0" w:space="0" w:color="auto"/>
        <w:left w:val="none" w:sz="0" w:space="0" w:color="auto"/>
        <w:bottom w:val="none" w:sz="0" w:space="0" w:color="auto"/>
        <w:right w:val="none" w:sz="0" w:space="0" w:color="auto"/>
      </w:divBdr>
      <w:divsChild>
        <w:div w:id="715813297">
          <w:marLeft w:val="480"/>
          <w:marRight w:val="0"/>
          <w:marTop w:val="0"/>
          <w:marBottom w:val="0"/>
          <w:divBdr>
            <w:top w:val="none" w:sz="0" w:space="0" w:color="auto"/>
            <w:left w:val="none" w:sz="0" w:space="0" w:color="auto"/>
            <w:bottom w:val="none" w:sz="0" w:space="0" w:color="auto"/>
            <w:right w:val="none" w:sz="0" w:space="0" w:color="auto"/>
          </w:divBdr>
        </w:div>
        <w:div w:id="273103210">
          <w:marLeft w:val="480"/>
          <w:marRight w:val="0"/>
          <w:marTop w:val="0"/>
          <w:marBottom w:val="0"/>
          <w:divBdr>
            <w:top w:val="none" w:sz="0" w:space="0" w:color="auto"/>
            <w:left w:val="none" w:sz="0" w:space="0" w:color="auto"/>
            <w:bottom w:val="none" w:sz="0" w:space="0" w:color="auto"/>
            <w:right w:val="none" w:sz="0" w:space="0" w:color="auto"/>
          </w:divBdr>
        </w:div>
        <w:div w:id="59989392">
          <w:marLeft w:val="480"/>
          <w:marRight w:val="0"/>
          <w:marTop w:val="0"/>
          <w:marBottom w:val="0"/>
          <w:divBdr>
            <w:top w:val="none" w:sz="0" w:space="0" w:color="auto"/>
            <w:left w:val="none" w:sz="0" w:space="0" w:color="auto"/>
            <w:bottom w:val="none" w:sz="0" w:space="0" w:color="auto"/>
            <w:right w:val="none" w:sz="0" w:space="0" w:color="auto"/>
          </w:divBdr>
        </w:div>
        <w:div w:id="943271661">
          <w:marLeft w:val="480"/>
          <w:marRight w:val="0"/>
          <w:marTop w:val="0"/>
          <w:marBottom w:val="0"/>
          <w:divBdr>
            <w:top w:val="none" w:sz="0" w:space="0" w:color="auto"/>
            <w:left w:val="none" w:sz="0" w:space="0" w:color="auto"/>
            <w:bottom w:val="none" w:sz="0" w:space="0" w:color="auto"/>
            <w:right w:val="none" w:sz="0" w:space="0" w:color="auto"/>
          </w:divBdr>
        </w:div>
        <w:div w:id="1618950322">
          <w:marLeft w:val="480"/>
          <w:marRight w:val="0"/>
          <w:marTop w:val="0"/>
          <w:marBottom w:val="0"/>
          <w:divBdr>
            <w:top w:val="none" w:sz="0" w:space="0" w:color="auto"/>
            <w:left w:val="none" w:sz="0" w:space="0" w:color="auto"/>
            <w:bottom w:val="none" w:sz="0" w:space="0" w:color="auto"/>
            <w:right w:val="none" w:sz="0" w:space="0" w:color="auto"/>
          </w:divBdr>
        </w:div>
        <w:div w:id="457145061">
          <w:marLeft w:val="480"/>
          <w:marRight w:val="0"/>
          <w:marTop w:val="0"/>
          <w:marBottom w:val="0"/>
          <w:divBdr>
            <w:top w:val="none" w:sz="0" w:space="0" w:color="auto"/>
            <w:left w:val="none" w:sz="0" w:space="0" w:color="auto"/>
            <w:bottom w:val="none" w:sz="0" w:space="0" w:color="auto"/>
            <w:right w:val="none" w:sz="0" w:space="0" w:color="auto"/>
          </w:divBdr>
        </w:div>
        <w:div w:id="2091191027">
          <w:marLeft w:val="480"/>
          <w:marRight w:val="0"/>
          <w:marTop w:val="0"/>
          <w:marBottom w:val="0"/>
          <w:divBdr>
            <w:top w:val="none" w:sz="0" w:space="0" w:color="auto"/>
            <w:left w:val="none" w:sz="0" w:space="0" w:color="auto"/>
            <w:bottom w:val="none" w:sz="0" w:space="0" w:color="auto"/>
            <w:right w:val="none" w:sz="0" w:space="0" w:color="auto"/>
          </w:divBdr>
        </w:div>
        <w:div w:id="51316524">
          <w:marLeft w:val="480"/>
          <w:marRight w:val="0"/>
          <w:marTop w:val="0"/>
          <w:marBottom w:val="0"/>
          <w:divBdr>
            <w:top w:val="none" w:sz="0" w:space="0" w:color="auto"/>
            <w:left w:val="none" w:sz="0" w:space="0" w:color="auto"/>
            <w:bottom w:val="none" w:sz="0" w:space="0" w:color="auto"/>
            <w:right w:val="none" w:sz="0" w:space="0" w:color="auto"/>
          </w:divBdr>
        </w:div>
        <w:div w:id="189800166">
          <w:marLeft w:val="480"/>
          <w:marRight w:val="0"/>
          <w:marTop w:val="0"/>
          <w:marBottom w:val="0"/>
          <w:divBdr>
            <w:top w:val="none" w:sz="0" w:space="0" w:color="auto"/>
            <w:left w:val="none" w:sz="0" w:space="0" w:color="auto"/>
            <w:bottom w:val="none" w:sz="0" w:space="0" w:color="auto"/>
            <w:right w:val="none" w:sz="0" w:space="0" w:color="auto"/>
          </w:divBdr>
        </w:div>
        <w:div w:id="1317371144">
          <w:marLeft w:val="480"/>
          <w:marRight w:val="0"/>
          <w:marTop w:val="0"/>
          <w:marBottom w:val="0"/>
          <w:divBdr>
            <w:top w:val="none" w:sz="0" w:space="0" w:color="auto"/>
            <w:left w:val="none" w:sz="0" w:space="0" w:color="auto"/>
            <w:bottom w:val="none" w:sz="0" w:space="0" w:color="auto"/>
            <w:right w:val="none" w:sz="0" w:space="0" w:color="auto"/>
          </w:divBdr>
        </w:div>
        <w:div w:id="685056067">
          <w:marLeft w:val="480"/>
          <w:marRight w:val="0"/>
          <w:marTop w:val="0"/>
          <w:marBottom w:val="0"/>
          <w:divBdr>
            <w:top w:val="none" w:sz="0" w:space="0" w:color="auto"/>
            <w:left w:val="none" w:sz="0" w:space="0" w:color="auto"/>
            <w:bottom w:val="none" w:sz="0" w:space="0" w:color="auto"/>
            <w:right w:val="none" w:sz="0" w:space="0" w:color="auto"/>
          </w:divBdr>
        </w:div>
        <w:div w:id="1608586349">
          <w:marLeft w:val="480"/>
          <w:marRight w:val="0"/>
          <w:marTop w:val="0"/>
          <w:marBottom w:val="0"/>
          <w:divBdr>
            <w:top w:val="none" w:sz="0" w:space="0" w:color="auto"/>
            <w:left w:val="none" w:sz="0" w:space="0" w:color="auto"/>
            <w:bottom w:val="none" w:sz="0" w:space="0" w:color="auto"/>
            <w:right w:val="none" w:sz="0" w:space="0" w:color="auto"/>
          </w:divBdr>
        </w:div>
        <w:div w:id="163204821">
          <w:marLeft w:val="480"/>
          <w:marRight w:val="0"/>
          <w:marTop w:val="0"/>
          <w:marBottom w:val="0"/>
          <w:divBdr>
            <w:top w:val="none" w:sz="0" w:space="0" w:color="auto"/>
            <w:left w:val="none" w:sz="0" w:space="0" w:color="auto"/>
            <w:bottom w:val="none" w:sz="0" w:space="0" w:color="auto"/>
            <w:right w:val="none" w:sz="0" w:space="0" w:color="auto"/>
          </w:divBdr>
        </w:div>
        <w:div w:id="225068100">
          <w:marLeft w:val="480"/>
          <w:marRight w:val="0"/>
          <w:marTop w:val="0"/>
          <w:marBottom w:val="0"/>
          <w:divBdr>
            <w:top w:val="none" w:sz="0" w:space="0" w:color="auto"/>
            <w:left w:val="none" w:sz="0" w:space="0" w:color="auto"/>
            <w:bottom w:val="none" w:sz="0" w:space="0" w:color="auto"/>
            <w:right w:val="none" w:sz="0" w:space="0" w:color="auto"/>
          </w:divBdr>
        </w:div>
        <w:div w:id="14813282">
          <w:marLeft w:val="480"/>
          <w:marRight w:val="0"/>
          <w:marTop w:val="0"/>
          <w:marBottom w:val="0"/>
          <w:divBdr>
            <w:top w:val="none" w:sz="0" w:space="0" w:color="auto"/>
            <w:left w:val="none" w:sz="0" w:space="0" w:color="auto"/>
            <w:bottom w:val="none" w:sz="0" w:space="0" w:color="auto"/>
            <w:right w:val="none" w:sz="0" w:space="0" w:color="auto"/>
          </w:divBdr>
        </w:div>
        <w:div w:id="1182746324">
          <w:marLeft w:val="480"/>
          <w:marRight w:val="0"/>
          <w:marTop w:val="0"/>
          <w:marBottom w:val="0"/>
          <w:divBdr>
            <w:top w:val="none" w:sz="0" w:space="0" w:color="auto"/>
            <w:left w:val="none" w:sz="0" w:space="0" w:color="auto"/>
            <w:bottom w:val="none" w:sz="0" w:space="0" w:color="auto"/>
            <w:right w:val="none" w:sz="0" w:space="0" w:color="auto"/>
          </w:divBdr>
        </w:div>
        <w:div w:id="532888677">
          <w:marLeft w:val="480"/>
          <w:marRight w:val="0"/>
          <w:marTop w:val="0"/>
          <w:marBottom w:val="0"/>
          <w:divBdr>
            <w:top w:val="none" w:sz="0" w:space="0" w:color="auto"/>
            <w:left w:val="none" w:sz="0" w:space="0" w:color="auto"/>
            <w:bottom w:val="none" w:sz="0" w:space="0" w:color="auto"/>
            <w:right w:val="none" w:sz="0" w:space="0" w:color="auto"/>
          </w:divBdr>
        </w:div>
        <w:div w:id="392122610">
          <w:marLeft w:val="480"/>
          <w:marRight w:val="0"/>
          <w:marTop w:val="0"/>
          <w:marBottom w:val="0"/>
          <w:divBdr>
            <w:top w:val="none" w:sz="0" w:space="0" w:color="auto"/>
            <w:left w:val="none" w:sz="0" w:space="0" w:color="auto"/>
            <w:bottom w:val="none" w:sz="0" w:space="0" w:color="auto"/>
            <w:right w:val="none" w:sz="0" w:space="0" w:color="auto"/>
          </w:divBdr>
        </w:div>
        <w:div w:id="1044066544">
          <w:marLeft w:val="480"/>
          <w:marRight w:val="0"/>
          <w:marTop w:val="0"/>
          <w:marBottom w:val="0"/>
          <w:divBdr>
            <w:top w:val="none" w:sz="0" w:space="0" w:color="auto"/>
            <w:left w:val="none" w:sz="0" w:space="0" w:color="auto"/>
            <w:bottom w:val="none" w:sz="0" w:space="0" w:color="auto"/>
            <w:right w:val="none" w:sz="0" w:space="0" w:color="auto"/>
          </w:divBdr>
        </w:div>
        <w:div w:id="1370373212">
          <w:marLeft w:val="480"/>
          <w:marRight w:val="0"/>
          <w:marTop w:val="0"/>
          <w:marBottom w:val="0"/>
          <w:divBdr>
            <w:top w:val="none" w:sz="0" w:space="0" w:color="auto"/>
            <w:left w:val="none" w:sz="0" w:space="0" w:color="auto"/>
            <w:bottom w:val="none" w:sz="0" w:space="0" w:color="auto"/>
            <w:right w:val="none" w:sz="0" w:space="0" w:color="auto"/>
          </w:divBdr>
        </w:div>
        <w:div w:id="1127621411">
          <w:marLeft w:val="480"/>
          <w:marRight w:val="0"/>
          <w:marTop w:val="0"/>
          <w:marBottom w:val="0"/>
          <w:divBdr>
            <w:top w:val="none" w:sz="0" w:space="0" w:color="auto"/>
            <w:left w:val="none" w:sz="0" w:space="0" w:color="auto"/>
            <w:bottom w:val="none" w:sz="0" w:space="0" w:color="auto"/>
            <w:right w:val="none" w:sz="0" w:space="0" w:color="auto"/>
          </w:divBdr>
        </w:div>
        <w:div w:id="14353101">
          <w:marLeft w:val="480"/>
          <w:marRight w:val="0"/>
          <w:marTop w:val="0"/>
          <w:marBottom w:val="0"/>
          <w:divBdr>
            <w:top w:val="none" w:sz="0" w:space="0" w:color="auto"/>
            <w:left w:val="none" w:sz="0" w:space="0" w:color="auto"/>
            <w:bottom w:val="none" w:sz="0" w:space="0" w:color="auto"/>
            <w:right w:val="none" w:sz="0" w:space="0" w:color="auto"/>
          </w:divBdr>
        </w:div>
        <w:div w:id="877861079">
          <w:marLeft w:val="480"/>
          <w:marRight w:val="0"/>
          <w:marTop w:val="0"/>
          <w:marBottom w:val="0"/>
          <w:divBdr>
            <w:top w:val="none" w:sz="0" w:space="0" w:color="auto"/>
            <w:left w:val="none" w:sz="0" w:space="0" w:color="auto"/>
            <w:bottom w:val="none" w:sz="0" w:space="0" w:color="auto"/>
            <w:right w:val="none" w:sz="0" w:space="0" w:color="auto"/>
          </w:divBdr>
        </w:div>
        <w:div w:id="528688195">
          <w:marLeft w:val="480"/>
          <w:marRight w:val="0"/>
          <w:marTop w:val="0"/>
          <w:marBottom w:val="0"/>
          <w:divBdr>
            <w:top w:val="none" w:sz="0" w:space="0" w:color="auto"/>
            <w:left w:val="none" w:sz="0" w:space="0" w:color="auto"/>
            <w:bottom w:val="none" w:sz="0" w:space="0" w:color="auto"/>
            <w:right w:val="none" w:sz="0" w:space="0" w:color="auto"/>
          </w:divBdr>
        </w:div>
        <w:div w:id="1224682143">
          <w:marLeft w:val="480"/>
          <w:marRight w:val="0"/>
          <w:marTop w:val="0"/>
          <w:marBottom w:val="0"/>
          <w:divBdr>
            <w:top w:val="none" w:sz="0" w:space="0" w:color="auto"/>
            <w:left w:val="none" w:sz="0" w:space="0" w:color="auto"/>
            <w:bottom w:val="none" w:sz="0" w:space="0" w:color="auto"/>
            <w:right w:val="none" w:sz="0" w:space="0" w:color="auto"/>
          </w:divBdr>
        </w:div>
        <w:div w:id="1325472688">
          <w:marLeft w:val="480"/>
          <w:marRight w:val="0"/>
          <w:marTop w:val="0"/>
          <w:marBottom w:val="0"/>
          <w:divBdr>
            <w:top w:val="none" w:sz="0" w:space="0" w:color="auto"/>
            <w:left w:val="none" w:sz="0" w:space="0" w:color="auto"/>
            <w:bottom w:val="none" w:sz="0" w:space="0" w:color="auto"/>
            <w:right w:val="none" w:sz="0" w:space="0" w:color="auto"/>
          </w:divBdr>
        </w:div>
        <w:div w:id="224606708">
          <w:marLeft w:val="480"/>
          <w:marRight w:val="0"/>
          <w:marTop w:val="0"/>
          <w:marBottom w:val="0"/>
          <w:divBdr>
            <w:top w:val="none" w:sz="0" w:space="0" w:color="auto"/>
            <w:left w:val="none" w:sz="0" w:space="0" w:color="auto"/>
            <w:bottom w:val="none" w:sz="0" w:space="0" w:color="auto"/>
            <w:right w:val="none" w:sz="0" w:space="0" w:color="auto"/>
          </w:divBdr>
        </w:div>
        <w:div w:id="1465614009">
          <w:marLeft w:val="480"/>
          <w:marRight w:val="0"/>
          <w:marTop w:val="0"/>
          <w:marBottom w:val="0"/>
          <w:divBdr>
            <w:top w:val="none" w:sz="0" w:space="0" w:color="auto"/>
            <w:left w:val="none" w:sz="0" w:space="0" w:color="auto"/>
            <w:bottom w:val="none" w:sz="0" w:space="0" w:color="auto"/>
            <w:right w:val="none" w:sz="0" w:space="0" w:color="auto"/>
          </w:divBdr>
        </w:div>
        <w:div w:id="969017391">
          <w:marLeft w:val="480"/>
          <w:marRight w:val="0"/>
          <w:marTop w:val="0"/>
          <w:marBottom w:val="0"/>
          <w:divBdr>
            <w:top w:val="none" w:sz="0" w:space="0" w:color="auto"/>
            <w:left w:val="none" w:sz="0" w:space="0" w:color="auto"/>
            <w:bottom w:val="none" w:sz="0" w:space="0" w:color="auto"/>
            <w:right w:val="none" w:sz="0" w:space="0" w:color="auto"/>
          </w:divBdr>
        </w:div>
        <w:div w:id="140469066">
          <w:marLeft w:val="480"/>
          <w:marRight w:val="0"/>
          <w:marTop w:val="0"/>
          <w:marBottom w:val="0"/>
          <w:divBdr>
            <w:top w:val="none" w:sz="0" w:space="0" w:color="auto"/>
            <w:left w:val="none" w:sz="0" w:space="0" w:color="auto"/>
            <w:bottom w:val="none" w:sz="0" w:space="0" w:color="auto"/>
            <w:right w:val="none" w:sz="0" w:space="0" w:color="auto"/>
          </w:divBdr>
        </w:div>
        <w:div w:id="972253494">
          <w:marLeft w:val="480"/>
          <w:marRight w:val="0"/>
          <w:marTop w:val="0"/>
          <w:marBottom w:val="0"/>
          <w:divBdr>
            <w:top w:val="none" w:sz="0" w:space="0" w:color="auto"/>
            <w:left w:val="none" w:sz="0" w:space="0" w:color="auto"/>
            <w:bottom w:val="none" w:sz="0" w:space="0" w:color="auto"/>
            <w:right w:val="none" w:sz="0" w:space="0" w:color="auto"/>
          </w:divBdr>
        </w:div>
        <w:div w:id="818569227">
          <w:marLeft w:val="480"/>
          <w:marRight w:val="0"/>
          <w:marTop w:val="0"/>
          <w:marBottom w:val="0"/>
          <w:divBdr>
            <w:top w:val="none" w:sz="0" w:space="0" w:color="auto"/>
            <w:left w:val="none" w:sz="0" w:space="0" w:color="auto"/>
            <w:bottom w:val="none" w:sz="0" w:space="0" w:color="auto"/>
            <w:right w:val="none" w:sz="0" w:space="0" w:color="auto"/>
          </w:divBdr>
        </w:div>
        <w:div w:id="1893423796">
          <w:marLeft w:val="480"/>
          <w:marRight w:val="0"/>
          <w:marTop w:val="0"/>
          <w:marBottom w:val="0"/>
          <w:divBdr>
            <w:top w:val="none" w:sz="0" w:space="0" w:color="auto"/>
            <w:left w:val="none" w:sz="0" w:space="0" w:color="auto"/>
            <w:bottom w:val="none" w:sz="0" w:space="0" w:color="auto"/>
            <w:right w:val="none" w:sz="0" w:space="0" w:color="auto"/>
          </w:divBdr>
        </w:div>
        <w:div w:id="2001694025">
          <w:marLeft w:val="480"/>
          <w:marRight w:val="0"/>
          <w:marTop w:val="0"/>
          <w:marBottom w:val="0"/>
          <w:divBdr>
            <w:top w:val="none" w:sz="0" w:space="0" w:color="auto"/>
            <w:left w:val="none" w:sz="0" w:space="0" w:color="auto"/>
            <w:bottom w:val="none" w:sz="0" w:space="0" w:color="auto"/>
            <w:right w:val="none" w:sz="0" w:space="0" w:color="auto"/>
          </w:divBdr>
        </w:div>
        <w:div w:id="1295914786">
          <w:marLeft w:val="480"/>
          <w:marRight w:val="0"/>
          <w:marTop w:val="0"/>
          <w:marBottom w:val="0"/>
          <w:divBdr>
            <w:top w:val="none" w:sz="0" w:space="0" w:color="auto"/>
            <w:left w:val="none" w:sz="0" w:space="0" w:color="auto"/>
            <w:bottom w:val="none" w:sz="0" w:space="0" w:color="auto"/>
            <w:right w:val="none" w:sz="0" w:space="0" w:color="auto"/>
          </w:divBdr>
        </w:div>
        <w:div w:id="680087696">
          <w:marLeft w:val="480"/>
          <w:marRight w:val="0"/>
          <w:marTop w:val="0"/>
          <w:marBottom w:val="0"/>
          <w:divBdr>
            <w:top w:val="none" w:sz="0" w:space="0" w:color="auto"/>
            <w:left w:val="none" w:sz="0" w:space="0" w:color="auto"/>
            <w:bottom w:val="none" w:sz="0" w:space="0" w:color="auto"/>
            <w:right w:val="none" w:sz="0" w:space="0" w:color="auto"/>
          </w:divBdr>
        </w:div>
        <w:div w:id="836572518">
          <w:marLeft w:val="480"/>
          <w:marRight w:val="0"/>
          <w:marTop w:val="0"/>
          <w:marBottom w:val="0"/>
          <w:divBdr>
            <w:top w:val="none" w:sz="0" w:space="0" w:color="auto"/>
            <w:left w:val="none" w:sz="0" w:space="0" w:color="auto"/>
            <w:bottom w:val="none" w:sz="0" w:space="0" w:color="auto"/>
            <w:right w:val="none" w:sz="0" w:space="0" w:color="auto"/>
          </w:divBdr>
        </w:div>
        <w:div w:id="1237200875">
          <w:marLeft w:val="480"/>
          <w:marRight w:val="0"/>
          <w:marTop w:val="0"/>
          <w:marBottom w:val="0"/>
          <w:divBdr>
            <w:top w:val="none" w:sz="0" w:space="0" w:color="auto"/>
            <w:left w:val="none" w:sz="0" w:space="0" w:color="auto"/>
            <w:bottom w:val="none" w:sz="0" w:space="0" w:color="auto"/>
            <w:right w:val="none" w:sz="0" w:space="0" w:color="auto"/>
          </w:divBdr>
        </w:div>
        <w:div w:id="607810125">
          <w:marLeft w:val="480"/>
          <w:marRight w:val="0"/>
          <w:marTop w:val="0"/>
          <w:marBottom w:val="0"/>
          <w:divBdr>
            <w:top w:val="none" w:sz="0" w:space="0" w:color="auto"/>
            <w:left w:val="none" w:sz="0" w:space="0" w:color="auto"/>
            <w:bottom w:val="none" w:sz="0" w:space="0" w:color="auto"/>
            <w:right w:val="none" w:sz="0" w:space="0" w:color="auto"/>
          </w:divBdr>
        </w:div>
        <w:div w:id="296449088">
          <w:marLeft w:val="480"/>
          <w:marRight w:val="0"/>
          <w:marTop w:val="0"/>
          <w:marBottom w:val="0"/>
          <w:divBdr>
            <w:top w:val="none" w:sz="0" w:space="0" w:color="auto"/>
            <w:left w:val="none" w:sz="0" w:space="0" w:color="auto"/>
            <w:bottom w:val="none" w:sz="0" w:space="0" w:color="auto"/>
            <w:right w:val="none" w:sz="0" w:space="0" w:color="auto"/>
          </w:divBdr>
        </w:div>
        <w:div w:id="443617828">
          <w:marLeft w:val="480"/>
          <w:marRight w:val="0"/>
          <w:marTop w:val="0"/>
          <w:marBottom w:val="0"/>
          <w:divBdr>
            <w:top w:val="none" w:sz="0" w:space="0" w:color="auto"/>
            <w:left w:val="none" w:sz="0" w:space="0" w:color="auto"/>
            <w:bottom w:val="none" w:sz="0" w:space="0" w:color="auto"/>
            <w:right w:val="none" w:sz="0" w:space="0" w:color="auto"/>
          </w:divBdr>
        </w:div>
        <w:div w:id="1423062761">
          <w:marLeft w:val="480"/>
          <w:marRight w:val="0"/>
          <w:marTop w:val="0"/>
          <w:marBottom w:val="0"/>
          <w:divBdr>
            <w:top w:val="none" w:sz="0" w:space="0" w:color="auto"/>
            <w:left w:val="none" w:sz="0" w:space="0" w:color="auto"/>
            <w:bottom w:val="none" w:sz="0" w:space="0" w:color="auto"/>
            <w:right w:val="none" w:sz="0" w:space="0" w:color="auto"/>
          </w:divBdr>
        </w:div>
        <w:div w:id="1628777942">
          <w:marLeft w:val="480"/>
          <w:marRight w:val="0"/>
          <w:marTop w:val="0"/>
          <w:marBottom w:val="0"/>
          <w:divBdr>
            <w:top w:val="none" w:sz="0" w:space="0" w:color="auto"/>
            <w:left w:val="none" w:sz="0" w:space="0" w:color="auto"/>
            <w:bottom w:val="none" w:sz="0" w:space="0" w:color="auto"/>
            <w:right w:val="none" w:sz="0" w:space="0" w:color="auto"/>
          </w:divBdr>
        </w:div>
        <w:div w:id="548497538">
          <w:marLeft w:val="480"/>
          <w:marRight w:val="0"/>
          <w:marTop w:val="0"/>
          <w:marBottom w:val="0"/>
          <w:divBdr>
            <w:top w:val="none" w:sz="0" w:space="0" w:color="auto"/>
            <w:left w:val="none" w:sz="0" w:space="0" w:color="auto"/>
            <w:bottom w:val="none" w:sz="0" w:space="0" w:color="auto"/>
            <w:right w:val="none" w:sz="0" w:space="0" w:color="auto"/>
          </w:divBdr>
        </w:div>
        <w:div w:id="815873875">
          <w:marLeft w:val="480"/>
          <w:marRight w:val="0"/>
          <w:marTop w:val="0"/>
          <w:marBottom w:val="0"/>
          <w:divBdr>
            <w:top w:val="none" w:sz="0" w:space="0" w:color="auto"/>
            <w:left w:val="none" w:sz="0" w:space="0" w:color="auto"/>
            <w:bottom w:val="none" w:sz="0" w:space="0" w:color="auto"/>
            <w:right w:val="none" w:sz="0" w:space="0" w:color="auto"/>
          </w:divBdr>
        </w:div>
        <w:div w:id="1526401358">
          <w:marLeft w:val="480"/>
          <w:marRight w:val="0"/>
          <w:marTop w:val="0"/>
          <w:marBottom w:val="0"/>
          <w:divBdr>
            <w:top w:val="none" w:sz="0" w:space="0" w:color="auto"/>
            <w:left w:val="none" w:sz="0" w:space="0" w:color="auto"/>
            <w:bottom w:val="none" w:sz="0" w:space="0" w:color="auto"/>
            <w:right w:val="none" w:sz="0" w:space="0" w:color="auto"/>
          </w:divBdr>
        </w:div>
      </w:divsChild>
    </w:div>
    <w:div w:id="2126998145">
      <w:bodyDiv w:val="1"/>
      <w:marLeft w:val="0"/>
      <w:marRight w:val="0"/>
      <w:marTop w:val="0"/>
      <w:marBottom w:val="0"/>
      <w:divBdr>
        <w:top w:val="none" w:sz="0" w:space="0" w:color="auto"/>
        <w:left w:val="none" w:sz="0" w:space="0" w:color="auto"/>
        <w:bottom w:val="none" w:sz="0" w:space="0" w:color="auto"/>
        <w:right w:val="none" w:sz="0" w:space="0" w:color="auto"/>
      </w:divBdr>
    </w:div>
    <w:div w:id="2128310784">
      <w:bodyDiv w:val="1"/>
      <w:marLeft w:val="0"/>
      <w:marRight w:val="0"/>
      <w:marTop w:val="0"/>
      <w:marBottom w:val="0"/>
      <w:divBdr>
        <w:top w:val="none" w:sz="0" w:space="0" w:color="auto"/>
        <w:left w:val="none" w:sz="0" w:space="0" w:color="auto"/>
        <w:bottom w:val="none" w:sz="0" w:space="0" w:color="auto"/>
        <w:right w:val="none" w:sz="0" w:space="0" w:color="auto"/>
      </w:divBdr>
    </w:div>
    <w:div w:id="2128311904">
      <w:bodyDiv w:val="1"/>
      <w:marLeft w:val="0"/>
      <w:marRight w:val="0"/>
      <w:marTop w:val="0"/>
      <w:marBottom w:val="0"/>
      <w:divBdr>
        <w:top w:val="none" w:sz="0" w:space="0" w:color="auto"/>
        <w:left w:val="none" w:sz="0" w:space="0" w:color="auto"/>
        <w:bottom w:val="none" w:sz="0" w:space="0" w:color="auto"/>
        <w:right w:val="none" w:sz="0" w:space="0" w:color="auto"/>
      </w:divBdr>
    </w:div>
    <w:div w:id="2129080956">
      <w:bodyDiv w:val="1"/>
      <w:marLeft w:val="0"/>
      <w:marRight w:val="0"/>
      <w:marTop w:val="0"/>
      <w:marBottom w:val="0"/>
      <w:divBdr>
        <w:top w:val="none" w:sz="0" w:space="0" w:color="auto"/>
        <w:left w:val="none" w:sz="0" w:space="0" w:color="auto"/>
        <w:bottom w:val="none" w:sz="0" w:space="0" w:color="auto"/>
        <w:right w:val="none" w:sz="0" w:space="0" w:color="auto"/>
      </w:divBdr>
    </w:div>
    <w:div w:id="2129346353">
      <w:bodyDiv w:val="1"/>
      <w:marLeft w:val="0"/>
      <w:marRight w:val="0"/>
      <w:marTop w:val="0"/>
      <w:marBottom w:val="0"/>
      <w:divBdr>
        <w:top w:val="none" w:sz="0" w:space="0" w:color="auto"/>
        <w:left w:val="none" w:sz="0" w:space="0" w:color="auto"/>
        <w:bottom w:val="none" w:sz="0" w:space="0" w:color="auto"/>
        <w:right w:val="none" w:sz="0" w:space="0" w:color="auto"/>
      </w:divBdr>
    </w:div>
    <w:div w:id="2129464641">
      <w:bodyDiv w:val="1"/>
      <w:marLeft w:val="0"/>
      <w:marRight w:val="0"/>
      <w:marTop w:val="0"/>
      <w:marBottom w:val="0"/>
      <w:divBdr>
        <w:top w:val="none" w:sz="0" w:space="0" w:color="auto"/>
        <w:left w:val="none" w:sz="0" w:space="0" w:color="auto"/>
        <w:bottom w:val="none" w:sz="0" w:space="0" w:color="auto"/>
        <w:right w:val="none" w:sz="0" w:space="0" w:color="auto"/>
      </w:divBdr>
    </w:div>
    <w:div w:id="2129547041">
      <w:bodyDiv w:val="1"/>
      <w:marLeft w:val="0"/>
      <w:marRight w:val="0"/>
      <w:marTop w:val="0"/>
      <w:marBottom w:val="0"/>
      <w:divBdr>
        <w:top w:val="none" w:sz="0" w:space="0" w:color="auto"/>
        <w:left w:val="none" w:sz="0" w:space="0" w:color="auto"/>
        <w:bottom w:val="none" w:sz="0" w:space="0" w:color="auto"/>
        <w:right w:val="none" w:sz="0" w:space="0" w:color="auto"/>
      </w:divBdr>
    </w:div>
    <w:div w:id="2130007728">
      <w:bodyDiv w:val="1"/>
      <w:marLeft w:val="0"/>
      <w:marRight w:val="0"/>
      <w:marTop w:val="0"/>
      <w:marBottom w:val="0"/>
      <w:divBdr>
        <w:top w:val="none" w:sz="0" w:space="0" w:color="auto"/>
        <w:left w:val="none" w:sz="0" w:space="0" w:color="auto"/>
        <w:bottom w:val="none" w:sz="0" w:space="0" w:color="auto"/>
        <w:right w:val="none" w:sz="0" w:space="0" w:color="auto"/>
      </w:divBdr>
    </w:div>
    <w:div w:id="2130738826">
      <w:bodyDiv w:val="1"/>
      <w:marLeft w:val="0"/>
      <w:marRight w:val="0"/>
      <w:marTop w:val="0"/>
      <w:marBottom w:val="0"/>
      <w:divBdr>
        <w:top w:val="none" w:sz="0" w:space="0" w:color="auto"/>
        <w:left w:val="none" w:sz="0" w:space="0" w:color="auto"/>
        <w:bottom w:val="none" w:sz="0" w:space="0" w:color="auto"/>
        <w:right w:val="none" w:sz="0" w:space="0" w:color="auto"/>
      </w:divBdr>
    </w:div>
    <w:div w:id="2130782741">
      <w:bodyDiv w:val="1"/>
      <w:marLeft w:val="0"/>
      <w:marRight w:val="0"/>
      <w:marTop w:val="0"/>
      <w:marBottom w:val="0"/>
      <w:divBdr>
        <w:top w:val="none" w:sz="0" w:space="0" w:color="auto"/>
        <w:left w:val="none" w:sz="0" w:space="0" w:color="auto"/>
        <w:bottom w:val="none" w:sz="0" w:space="0" w:color="auto"/>
        <w:right w:val="none" w:sz="0" w:space="0" w:color="auto"/>
      </w:divBdr>
    </w:div>
    <w:div w:id="2131170549">
      <w:bodyDiv w:val="1"/>
      <w:marLeft w:val="0"/>
      <w:marRight w:val="0"/>
      <w:marTop w:val="0"/>
      <w:marBottom w:val="0"/>
      <w:divBdr>
        <w:top w:val="none" w:sz="0" w:space="0" w:color="auto"/>
        <w:left w:val="none" w:sz="0" w:space="0" w:color="auto"/>
        <w:bottom w:val="none" w:sz="0" w:space="0" w:color="auto"/>
        <w:right w:val="none" w:sz="0" w:space="0" w:color="auto"/>
      </w:divBdr>
    </w:div>
    <w:div w:id="2131245763">
      <w:bodyDiv w:val="1"/>
      <w:marLeft w:val="0"/>
      <w:marRight w:val="0"/>
      <w:marTop w:val="0"/>
      <w:marBottom w:val="0"/>
      <w:divBdr>
        <w:top w:val="none" w:sz="0" w:space="0" w:color="auto"/>
        <w:left w:val="none" w:sz="0" w:space="0" w:color="auto"/>
        <w:bottom w:val="none" w:sz="0" w:space="0" w:color="auto"/>
        <w:right w:val="none" w:sz="0" w:space="0" w:color="auto"/>
      </w:divBdr>
    </w:div>
    <w:div w:id="2132629029">
      <w:bodyDiv w:val="1"/>
      <w:marLeft w:val="0"/>
      <w:marRight w:val="0"/>
      <w:marTop w:val="0"/>
      <w:marBottom w:val="0"/>
      <w:divBdr>
        <w:top w:val="none" w:sz="0" w:space="0" w:color="auto"/>
        <w:left w:val="none" w:sz="0" w:space="0" w:color="auto"/>
        <w:bottom w:val="none" w:sz="0" w:space="0" w:color="auto"/>
        <w:right w:val="none" w:sz="0" w:space="0" w:color="auto"/>
      </w:divBdr>
    </w:div>
    <w:div w:id="2132704927">
      <w:bodyDiv w:val="1"/>
      <w:marLeft w:val="0"/>
      <w:marRight w:val="0"/>
      <w:marTop w:val="0"/>
      <w:marBottom w:val="0"/>
      <w:divBdr>
        <w:top w:val="none" w:sz="0" w:space="0" w:color="auto"/>
        <w:left w:val="none" w:sz="0" w:space="0" w:color="auto"/>
        <w:bottom w:val="none" w:sz="0" w:space="0" w:color="auto"/>
        <w:right w:val="none" w:sz="0" w:space="0" w:color="auto"/>
      </w:divBdr>
    </w:div>
    <w:div w:id="2132819904">
      <w:bodyDiv w:val="1"/>
      <w:marLeft w:val="0"/>
      <w:marRight w:val="0"/>
      <w:marTop w:val="0"/>
      <w:marBottom w:val="0"/>
      <w:divBdr>
        <w:top w:val="none" w:sz="0" w:space="0" w:color="auto"/>
        <w:left w:val="none" w:sz="0" w:space="0" w:color="auto"/>
        <w:bottom w:val="none" w:sz="0" w:space="0" w:color="auto"/>
        <w:right w:val="none" w:sz="0" w:space="0" w:color="auto"/>
      </w:divBdr>
    </w:div>
    <w:div w:id="2132825504">
      <w:bodyDiv w:val="1"/>
      <w:marLeft w:val="0"/>
      <w:marRight w:val="0"/>
      <w:marTop w:val="0"/>
      <w:marBottom w:val="0"/>
      <w:divBdr>
        <w:top w:val="none" w:sz="0" w:space="0" w:color="auto"/>
        <w:left w:val="none" w:sz="0" w:space="0" w:color="auto"/>
        <w:bottom w:val="none" w:sz="0" w:space="0" w:color="auto"/>
        <w:right w:val="none" w:sz="0" w:space="0" w:color="auto"/>
      </w:divBdr>
    </w:div>
    <w:div w:id="2133942404">
      <w:bodyDiv w:val="1"/>
      <w:marLeft w:val="0"/>
      <w:marRight w:val="0"/>
      <w:marTop w:val="0"/>
      <w:marBottom w:val="0"/>
      <w:divBdr>
        <w:top w:val="none" w:sz="0" w:space="0" w:color="auto"/>
        <w:left w:val="none" w:sz="0" w:space="0" w:color="auto"/>
        <w:bottom w:val="none" w:sz="0" w:space="0" w:color="auto"/>
        <w:right w:val="none" w:sz="0" w:space="0" w:color="auto"/>
      </w:divBdr>
    </w:div>
    <w:div w:id="2134135276">
      <w:bodyDiv w:val="1"/>
      <w:marLeft w:val="0"/>
      <w:marRight w:val="0"/>
      <w:marTop w:val="0"/>
      <w:marBottom w:val="0"/>
      <w:divBdr>
        <w:top w:val="none" w:sz="0" w:space="0" w:color="auto"/>
        <w:left w:val="none" w:sz="0" w:space="0" w:color="auto"/>
        <w:bottom w:val="none" w:sz="0" w:space="0" w:color="auto"/>
        <w:right w:val="none" w:sz="0" w:space="0" w:color="auto"/>
      </w:divBdr>
    </w:div>
    <w:div w:id="2134396487">
      <w:bodyDiv w:val="1"/>
      <w:marLeft w:val="0"/>
      <w:marRight w:val="0"/>
      <w:marTop w:val="0"/>
      <w:marBottom w:val="0"/>
      <w:divBdr>
        <w:top w:val="none" w:sz="0" w:space="0" w:color="auto"/>
        <w:left w:val="none" w:sz="0" w:space="0" w:color="auto"/>
        <w:bottom w:val="none" w:sz="0" w:space="0" w:color="auto"/>
        <w:right w:val="none" w:sz="0" w:space="0" w:color="auto"/>
      </w:divBdr>
    </w:div>
    <w:div w:id="2134514314">
      <w:bodyDiv w:val="1"/>
      <w:marLeft w:val="0"/>
      <w:marRight w:val="0"/>
      <w:marTop w:val="0"/>
      <w:marBottom w:val="0"/>
      <w:divBdr>
        <w:top w:val="none" w:sz="0" w:space="0" w:color="auto"/>
        <w:left w:val="none" w:sz="0" w:space="0" w:color="auto"/>
        <w:bottom w:val="none" w:sz="0" w:space="0" w:color="auto"/>
        <w:right w:val="none" w:sz="0" w:space="0" w:color="auto"/>
      </w:divBdr>
    </w:div>
    <w:div w:id="2134711928">
      <w:bodyDiv w:val="1"/>
      <w:marLeft w:val="0"/>
      <w:marRight w:val="0"/>
      <w:marTop w:val="0"/>
      <w:marBottom w:val="0"/>
      <w:divBdr>
        <w:top w:val="none" w:sz="0" w:space="0" w:color="auto"/>
        <w:left w:val="none" w:sz="0" w:space="0" w:color="auto"/>
        <w:bottom w:val="none" w:sz="0" w:space="0" w:color="auto"/>
        <w:right w:val="none" w:sz="0" w:space="0" w:color="auto"/>
      </w:divBdr>
      <w:divsChild>
        <w:div w:id="2001033243">
          <w:marLeft w:val="480"/>
          <w:marRight w:val="0"/>
          <w:marTop w:val="0"/>
          <w:marBottom w:val="0"/>
          <w:divBdr>
            <w:top w:val="none" w:sz="0" w:space="0" w:color="auto"/>
            <w:left w:val="none" w:sz="0" w:space="0" w:color="auto"/>
            <w:bottom w:val="none" w:sz="0" w:space="0" w:color="auto"/>
            <w:right w:val="none" w:sz="0" w:space="0" w:color="auto"/>
          </w:divBdr>
        </w:div>
        <w:div w:id="1059210354">
          <w:marLeft w:val="480"/>
          <w:marRight w:val="0"/>
          <w:marTop w:val="0"/>
          <w:marBottom w:val="0"/>
          <w:divBdr>
            <w:top w:val="none" w:sz="0" w:space="0" w:color="auto"/>
            <w:left w:val="none" w:sz="0" w:space="0" w:color="auto"/>
            <w:bottom w:val="none" w:sz="0" w:space="0" w:color="auto"/>
            <w:right w:val="none" w:sz="0" w:space="0" w:color="auto"/>
          </w:divBdr>
        </w:div>
        <w:div w:id="1157765110">
          <w:marLeft w:val="480"/>
          <w:marRight w:val="0"/>
          <w:marTop w:val="0"/>
          <w:marBottom w:val="0"/>
          <w:divBdr>
            <w:top w:val="none" w:sz="0" w:space="0" w:color="auto"/>
            <w:left w:val="none" w:sz="0" w:space="0" w:color="auto"/>
            <w:bottom w:val="none" w:sz="0" w:space="0" w:color="auto"/>
            <w:right w:val="none" w:sz="0" w:space="0" w:color="auto"/>
          </w:divBdr>
        </w:div>
        <w:div w:id="1838883181">
          <w:marLeft w:val="480"/>
          <w:marRight w:val="0"/>
          <w:marTop w:val="0"/>
          <w:marBottom w:val="0"/>
          <w:divBdr>
            <w:top w:val="none" w:sz="0" w:space="0" w:color="auto"/>
            <w:left w:val="none" w:sz="0" w:space="0" w:color="auto"/>
            <w:bottom w:val="none" w:sz="0" w:space="0" w:color="auto"/>
            <w:right w:val="none" w:sz="0" w:space="0" w:color="auto"/>
          </w:divBdr>
        </w:div>
        <w:div w:id="286206617">
          <w:marLeft w:val="480"/>
          <w:marRight w:val="0"/>
          <w:marTop w:val="0"/>
          <w:marBottom w:val="0"/>
          <w:divBdr>
            <w:top w:val="none" w:sz="0" w:space="0" w:color="auto"/>
            <w:left w:val="none" w:sz="0" w:space="0" w:color="auto"/>
            <w:bottom w:val="none" w:sz="0" w:space="0" w:color="auto"/>
            <w:right w:val="none" w:sz="0" w:space="0" w:color="auto"/>
          </w:divBdr>
        </w:div>
        <w:div w:id="1897232203">
          <w:marLeft w:val="480"/>
          <w:marRight w:val="0"/>
          <w:marTop w:val="0"/>
          <w:marBottom w:val="0"/>
          <w:divBdr>
            <w:top w:val="none" w:sz="0" w:space="0" w:color="auto"/>
            <w:left w:val="none" w:sz="0" w:space="0" w:color="auto"/>
            <w:bottom w:val="none" w:sz="0" w:space="0" w:color="auto"/>
            <w:right w:val="none" w:sz="0" w:space="0" w:color="auto"/>
          </w:divBdr>
        </w:div>
        <w:div w:id="1545406296">
          <w:marLeft w:val="480"/>
          <w:marRight w:val="0"/>
          <w:marTop w:val="0"/>
          <w:marBottom w:val="0"/>
          <w:divBdr>
            <w:top w:val="none" w:sz="0" w:space="0" w:color="auto"/>
            <w:left w:val="none" w:sz="0" w:space="0" w:color="auto"/>
            <w:bottom w:val="none" w:sz="0" w:space="0" w:color="auto"/>
            <w:right w:val="none" w:sz="0" w:space="0" w:color="auto"/>
          </w:divBdr>
        </w:div>
        <w:div w:id="776800501">
          <w:marLeft w:val="480"/>
          <w:marRight w:val="0"/>
          <w:marTop w:val="0"/>
          <w:marBottom w:val="0"/>
          <w:divBdr>
            <w:top w:val="none" w:sz="0" w:space="0" w:color="auto"/>
            <w:left w:val="none" w:sz="0" w:space="0" w:color="auto"/>
            <w:bottom w:val="none" w:sz="0" w:space="0" w:color="auto"/>
            <w:right w:val="none" w:sz="0" w:space="0" w:color="auto"/>
          </w:divBdr>
        </w:div>
        <w:div w:id="1686251875">
          <w:marLeft w:val="480"/>
          <w:marRight w:val="0"/>
          <w:marTop w:val="0"/>
          <w:marBottom w:val="0"/>
          <w:divBdr>
            <w:top w:val="none" w:sz="0" w:space="0" w:color="auto"/>
            <w:left w:val="none" w:sz="0" w:space="0" w:color="auto"/>
            <w:bottom w:val="none" w:sz="0" w:space="0" w:color="auto"/>
            <w:right w:val="none" w:sz="0" w:space="0" w:color="auto"/>
          </w:divBdr>
        </w:div>
        <w:div w:id="588579516">
          <w:marLeft w:val="480"/>
          <w:marRight w:val="0"/>
          <w:marTop w:val="0"/>
          <w:marBottom w:val="0"/>
          <w:divBdr>
            <w:top w:val="none" w:sz="0" w:space="0" w:color="auto"/>
            <w:left w:val="none" w:sz="0" w:space="0" w:color="auto"/>
            <w:bottom w:val="none" w:sz="0" w:space="0" w:color="auto"/>
            <w:right w:val="none" w:sz="0" w:space="0" w:color="auto"/>
          </w:divBdr>
        </w:div>
        <w:div w:id="1944534064">
          <w:marLeft w:val="480"/>
          <w:marRight w:val="0"/>
          <w:marTop w:val="0"/>
          <w:marBottom w:val="0"/>
          <w:divBdr>
            <w:top w:val="none" w:sz="0" w:space="0" w:color="auto"/>
            <w:left w:val="none" w:sz="0" w:space="0" w:color="auto"/>
            <w:bottom w:val="none" w:sz="0" w:space="0" w:color="auto"/>
            <w:right w:val="none" w:sz="0" w:space="0" w:color="auto"/>
          </w:divBdr>
        </w:div>
        <w:div w:id="1148326689">
          <w:marLeft w:val="480"/>
          <w:marRight w:val="0"/>
          <w:marTop w:val="0"/>
          <w:marBottom w:val="0"/>
          <w:divBdr>
            <w:top w:val="none" w:sz="0" w:space="0" w:color="auto"/>
            <w:left w:val="none" w:sz="0" w:space="0" w:color="auto"/>
            <w:bottom w:val="none" w:sz="0" w:space="0" w:color="auto"/>
            <w:right w:val="none" w:sz="0" w:space="0" w:color="auto"/>
          </w:divBdr>
        </w:div>
        <w:div w:id="674184647">
          <w:marLeft w:val="480"/>
          <w:marRight w:val="0"/>
          <w:marTop w:val="0"/>
          <w:marBottom w:val="0"/>
          <w:divBdr>
            <w:top w:val="none" w:sz="0" w:space="0" w:color="auto"/>
            <w:left w:val="none" w:sz="0" w:space="0" w:color="auto"/>
            <w:bottom w:val="none" w:sz="0" w:space="0" w:color="auto"/>
            <w:right w:val="none" w:sz="0" w:space="0" w:color="auto"/>
          </w:divBdr>
        </w:div>
        <w:div w:id="419638248">
          <w:marLeft w:val="480"/>
          <w:marRight w:val="0"/>
          <w:marTop w:val="0"/>
          <w:marBottom w:val="0"/>
          <w:divBdr>
            <w:top w:val="none" w:sz="0" w:space="0" w:color="auto"/>
            <w:left w:val="none" w:sz="0" w:space="0" w:color="auto"/>
            <w:bottom w:val="none" w:sz="0" w:space="0" w:color="auto"/>
            <w:right w:val="none" w:sz="0" w:space="0" w:color="auto"/>
          </w:divBdr>
        </w:div>
        <w:div w:id="584655920">
          <w:marLeft w:val="480"/>
          <w:marRight w:val="0"/>
          <w:marTop w:val="0"/>
          <w:marBottom w:val="0"/>
          <w:divBdr>
            <w:top w:val="none" w:sz="0" w:space="0" w:color="auto"/>
            <w:left w:val="none" w:sz="0" w:space="0" w:color="auto"/>
            <w:bottom w:val="none" w:sz="0" w:space="0" w:color="auto"/>
            <w:right w:val="none" w:sz="0" w:space="0" w:color="auto"/>
          </w:divBdr>
        </w:div>
        <w:div w:id="637994642">
          <w:marLeft w:val="480"/>
          <w:marRight w:val="0"/>
          <w:marTop w:val="0"/>
          <w:marBottom w:val="0"/>
          <w:divBdr>
            <w:top w:val="none" w:sz="0" w:space="0" w:color="auto"/>
            <w:left w:val="none" w:sz="0" w:space="0" w:color="auto"/>
            <w:bottom w:val="none" w:sz="0" w:space="0" w:color="auto"/>
            <w:right w:val="none" w:sz="0" w:space="0" w:color="auto"/>
          </w:divBdr>
        </w:div>
        <w:div w:id="1217929956">
          <w:marLeft w:val="480"/>
          <w:marRight w:val="0"/>
          <w:marTop w:val="0"/>
          <w:marBottom w:val="0"/>
          <w:divBdr>
            <w:top w:val="none" w:sz="0" w:space="0" w:color="auto"/>
            <w:left w:val="none" w:sz="0" w:space="0" w:color="auto"/>
            <w:bottom w:val="none" w:sz="0" w:space="0" w:color="auto"/>
            <w:right w:val="none" w:sz="0" w:space="0" w:color="auto"/>
          </w:divBdr>
        </w:div>
        <w:div w:id="2046787387">
          <w:marLeft w:val="480"/>
          <w:marRight w:val="0"/>
          <w:marTop w:val="0"/>
          <w:marBottom w:val="0"/>
          <w:divBdr>
            <w:top w:val="none" w:sz="0" w:space="0" w:color="auto"/>
            <w:left w:val="none" w:sz="0" w:space="0" w:color="auto"/>
            <w:bottom w:val="none" w:sz="0" w:space="0" w:color="auto"/>
            <w:right w:val="none" w:sz="0" w:space="0" w:color="auto"/>
          </w:divBdr>
        </w:div>
        <w:div w:id="1731921333">
          <w:marLeft w:val="480"/>
          <w:marRight w:val="0"/>
          <w:marTop w:val="0"/>
          <w:marBottom w:val="0"/>
          <w:divBdr>
            <w:top w:val="none" w:sz="0" w:space="0" w:color="auto"/>
            <w:left w:val="none" w:sz="0" w:space="0" w:color="auto"/>
            <w:bottom w:val="none" w:sz="0" w:space="0" w:color="auto"/>
            <w:right w:val="none" w:sz="0" w:space="0" w:color="auto"/>
          </w:divBdr>
        </w:div>
        <w:div w:id="944268021">
          <w:marLeft w:val="480"/>
          <w:marRight w:val="0"/>
          <w:marTop w:val="0"/>
          <w:marBottom w:val="0"/>
          <w:divBdr>
            <w:top w:val="none" w:sz="0" w:space="0" w:color="auto"/>
            <w:left w:val="none" w:sz="0" w:space="0" w:color="auto"/>
            <w:bottom w:val="none" w:sz="0" w:space="0" w:color="auto"/>
            <w:right w:val="none" w:sz="0" w:space="0" w:color="auto"/>
          </w:divBdr>
        </w:div>
        <w:div w:id="703675146">
          <w:marLeft w:val="480"/>
          <w:marRight w:val="0"/>
          <w:marTop w:val="0"/>
          <w:marBottom w:val="0"/>
          <w:divBdr>
            <w:top w:val="none" w:sz="0" w:space="0" w:color="auto"/>
            <w:left w:val="none" w:sz="0" w:space="0" w:color="auto"/>
            <w:bottom w:val="none" w:sz="0" w:space="0" w:color="auto"/>
            <w:right w:val="none" w:sz="0" w:space="0" w:color="auto"/>
          </w:divBdr>
        </w:div>
        <w:div w:id="1784959165">
          <w:marLeft w:val="480"/>
          <w:marRight w:val="0"/>
          <w:marTop w:val="0"/>
          <w:marBottom w:val="0"/>
          <w:divBdr>
            <w:top w:val="none" w:sz="0" w:space="0" w:color="auto"/>
            <w:left w:val="none" w:sz="0" w:space="0" w:color="auto"/>
            <w:bottom w:val="none" w:sz="0" w:space="0" w:color="auto"/>
            <w:right w:val="none" w:sz="0" w:space="0" w:color="auto"/>
          </w:divBdr>
        </w:div>
        <w:div w:id="2007172561">
          <w:marLeft w:val="480"/>
          <w:marRight w:val="0"/>
          <w:marTop w:val="0"/>
          <w:marBottom w:val="0"/>
          <w:divBdr>
            <w:top w:val="none" w:sz="0" w:space="0" w:color="auto"/>
            <w:left w:val="none" w:sz="0" w:space="0" w:color="auto"/>
            <w:bottom w:val="none" w:sz="0" w:space="0" w:color="auto"/>
            <w:right w:val="none" w:sz="0" w:space="0" w:color="auto"/>
          </w:divBdr>
        </w:div>
        <w:div w:id="299727041">
          <w:marLeft w:val="480"/>
          <w:marRight w:val="0"/>
          <w:marTop w:val="0"/>
          <w:marBottom w:val="0"/>
          <w:divBdr>
            <w:top w:val="none" w:sz="0" w:space="0" w:color="auto"/>
            <w:left w:val="none" w:sz="0" w:space="0" w:color="auto"/>
            <w:bottom w:val="none" w:sz="0" w:space="0" w:color="auto"/>
            <w:right w:val="none" w:sz="0" w:space="0" w:color="auto"/>
          </w:divBdr>
        </w:div>
        <w:div w:id="726803194">
          <w:marLeft w:val="480"/>
          <w:marRight w:val="0"/>
          <w:marTop w:val="0"/>
          <w:marBottom w:val="0"/>
          <w:divBdr>
            <w:top w:val="none" w:sz="0" w:space="0" w:color="auto"/>
            <w:left w:val="none" w:sz="0" w:space="0" w:color="auto"/>
            <w:bottom w:val="none" w:sz="0" w:space="0" w:color="auto"/>
            <w:right w:val="none" w:sz="0" w:space="0" w:color="auto"/>
          </w:divBdr>
        </w:div>
        <w:div w:id="2066180965">
          <w:marLeft w:val="480"/>
          <w:marRight w:val="0"/>
          <w:marTop w:val="0"/>
          <w:marBottom w:val="0"/>
          <w:divBdr>
            <w:top w:val="none" w:sz="0" w:space="0" w:color="auto"/>
            <w:left w:val="none" w:sz="0" w:space="0" w:color="auto"/>
            <w:bottom w:val="none" w:sz="0" w:space="0" w:color="auto"/>
            <w:right w:val="none" w:sz="0" w:space="0" w:color="auto"/>
          </w:divBdr>
        </w:div>
        <w:div w:id="621182773">
          <w:marLeft w:val="480"/>
          <w:marRight w:val="0"/>
          <w:marTop w:val="0"/>
          <w:marBottom w:val="0"/>
          <w:divBdr>
            <w:top w:val="none" w:sz="0" w:space="0" w:color="auto"/>
            <w:left w:val="none" w:sz="0" w:space="0" w:color="auto"/>
            <w:bottom w:val="none" w:sz="0" w:space="0" w:color="auto"/>
            <w:right w:val="none" w:sz="0" w:space="0" w:color="auto"/>
          </w:divBdr>
        </w:div>
        <w:div w:id="730882746">
          <w:marLeft w:val="480"/>
          <w:marRight w:val="0"/>
          <w:marTop w:val="0"/>
          <w:marBottom w:val="0"/>
          <w:divBdr>
            <w:top w:val="none" w:sz="0" w:space="0" w:color="auto"/>
            <w:left w:val="none" w:sz="0" w:space="0" w:color="auto"/>
            <w:bottom w:val="none" w:sz="0" w:space="0" w:color="auto"/>
            <w:right w:val="none" w:sz="0" w:space="0" w:color="auto"/>
          </w:divBdr>
        </w:div>
        <w:div w:id="246496696">
          <w:marLeft w:val="480"/>
          <w:marRight w:val="0"/>
          <w:marTop w:val="0"/>
          <w:marBottom w:val="0"/>
          <w:divBdr>
            <w:top w:val="none" w:sz="0" w:space="0" w:color="auto"/>
            <w:left w:val="none" w:sz="0" w:space="0" w:color="auto"/>
            <w:bottom w:val="none" w:sz="0" w:space="0" w:color="auto"/>
            <w:right w:val="none" w:sz="0" w:space="0" w:color="auto"/>
          </w:divBdr>
        </w:div>
        <w:div w:id="76370532">
          <w:marLeft w:val="480"/>
          <w:marRight w:val="0"/>
          <w:marTop w:val="0"/>
          <w:marBottom w:val="0"/>
          <w:divBdr>
            <w:top w:val="none" w:sz="0" w:space="0" w:color="auto"/>
            <w:left w:val="none" w:sz="0" w:space="0" w:color="auto"/>
            <w:bottom w:val="none" w:sz="0" w:space="0" w:color="auto"/>
            <w:right w:val="none" w:sz="0" w:space="0" w:color="auto"/>
          </w:divBdr>
        </w:div>
        <w:div w:id="2100977434">
          <w:marLeft w:val="480"/>
          <w:marRight w:val="0"/>
          <w:marTop w:val="0"/>
          <w:marBottom w:val="0"/>
          <w:divBdr>
            <w:top w:val="none" w:sz="0" w:space="0" w:color="auto"/>
            <w:left w:val="none" w:sz="0" w:space="0" w:color="auto"/>
            <w:bottom w:val="none" w:sz="0" w:space="0" w:color="auto"/>
            <w:right w:val="none" w:sz="0" w:space="0" w:color="auto"/>
          </w:divBdr>
        </w:div>
        <w:div w:id="1702824317">
          <w:marLeft w:val="480"/>
          <w:marRight w:val="0"/>
          <w:marTop w:val="0"/>
          <w:marBottom w:val="0"/>
          <w:divBdr>
            <w:top w:val="none" w:sz="0" w:space="0" w:color="auto"/>
            <w:left w:val="none" w:sz="0" w:space="0" w:color="auto"/>
            <w:bottom w:val="none" w:sz="0" w:space="0" w:color="auto"/>
            <w:right w:val="none" w:sz="0" w:space="0" w:color="auto"/>
          </w:divBdr>
        </w:div>
        <w:div w:id="160127032">
          <w:marLeft w:val="480"/>
          <w:marRight w:val="0"/>
          <w:marTop w:val="0"/>
          <w:marBottom w:val="0"/>
          <w:divBdr>
            <w:top w:val="none" w:sz="0" w:space="0" w:color="auto"/>
            <w:left w:val="none" w:sz="0" w:space="0" w:color="auto"/>
            <w:bottom w:val="none" w:sz="0" w:space="0" w:color="auto"/>
            <w:right w:val="none" w:sz="0" w:space="0" w:color="auto"/>
          </w:divBdr>
        </w:div>
        <w:div w:id="984238816">
          <w:marLeft w:val="480"/>
          <w:marRight w:val="0"/>
          <w:marTop w:val="0"/>
          <w:marBottom w:val="0"/>
          <w:divBdr>
            <w:top w:val="none" w:sz="0" w:space="0" w:color="auto"/>
            <w:left w:val="none" w:sz="0" w:space="0" w:color="auto"/>
            <w:bottom w:val="none" w:sz="0" w:space="0" w:color="auto"/>
            <w:right w:val="none" w:sz="0" w:space="0" w:color="auto"/>
          </w:divBdr>
        </w:div>
        <w:div w:id="260383479">
          <w:marLeft w:val="480"/>
          <w:marRight w:val="0"/>
          <w:marTop w:val="0"/>
          <w:marBottom w:val="0"/>
          <w:divBdr>
            <w:top w:val="none" w:sz="0" w:space="0" w:color="auto"/>
            <w:left w:val="none" w:sz="0" w:space="0" w:color="auto"/>
            <w:bottom w:val="none" w:sz="0" w:space="0" w:color="auto"/>
            <w:right w:val="none" w:sz="0" w:space="0" w:color="auto"/>
          </w:divBdr>
        </w:div>
        <w:div w:id="1974945369">
          <w:marLeft w:val="480"/>
          <w:marRight w:val="0"/>
          <w:marTop w:val="0"/>
          <w:marBottom w:val="0"/>
          <w:divBdr>
            <w:top w:val="none" w:sz="0" w:space="0" w:color="auto"/>
            <w:left w:val="none" w:sz="0" w:space="0" w:color="auto"/>
            <w:bottom w:val="none" w:sz="0" w:space="0" w:color="auto"/>
            <w:right w:val="none" w:sz="0" w:space="0" w:color="auto"/>
          </w:divBdr>
        </w:div>
        <w:div w:id="214508515">
          <w:marLeft w:val="480"/>
          <w:marRight w:val="0"/>
          <w:marTop w:val="0"/>
          <w:marBottom w:val="0"/>
          <w:divBdr>
            <w:top w:val="none" w:sz="0" w:space="0" w:color="auto"/>
            <w:left w:val="none" w:sz="0" w:space="0" w:color="auto"/>
            <w:bottom w:val="none" w:sz="0" w:space="0" w:color="auto"/>
            <w:right w:val="none" w:sz="0" w:space="0" w:color="auto"/>
          </w:divBdr>
        </w:div>
        <w:div w:id="1442840839">
          <w:marLeft w:val="480"/>
          <w:marRight w:val="0"/>
          <w:marTop w:val="0"/>
          <w:marBottom w:val="0"/>
          <w:divBdr>
            <w:top w:val="none" w:sz="0" w:space="0" w:color="auto"/>
            <w:left w:val="none" w:sz="0" w:space="0" w:color="auto"/>
            <w:bottom w:val="none" w:sz="0" w:space="0" w:color="auto"/>
            <w:right w:val="none" w:sz="0" w:space="0" w:color="auto"/>
          </w:divBdr>
        </w:div>
      </w:divsChild>
    </w:div>
    <w:div w:id="2134902111">
      <w:bodyDiv w:val="1"/>
      <w:marLeft w:val="0"/>
      <w:marRight w:val="0"/>
      <w:marTop w:val="0"/>
      <w:marBottom w:val="0"/>
      <w:divBdr>
        <w:top w:val="none" w:sz="0" w:space="0" w:color="auto"/>
        <w:left w:val="none" w:sz="0" w:space="0" w:color="auto"/>
        <w:bottom w:val="none" w:sz="0" w:space="0" w:color="auto"/>
        <w:right w:val="none" w:sz="0" w:space="0" w:color="auto"/>
      </w:divBdr>
    </w:div>
    <w:div w:id="2135247801">
      <w:bodyDiv w:val="1"/>
      <w:marLeft w:val="0"/>
      <w:marRight w:val="0"/>
      <w:marTop w:val="0"/>
      <w:marBottom w:val="0"/>
      <w:divBdr>
        <w:top w:val="none" w:sz="0" w:space="0" w:color="auto"/>
        <w:left w:val="none" w:sz="0" w:space="0" w:color="auto"/>
        <w:bottom w:val="none" w:sz="0" w:space="0" w:color="auto"/>
        <w:right w:val="none" w:sz="0" w:space="0" w:color="auto"/>
      </w:divBdr>
    </w:div>
    <w:div w:id="2135558457">
      <w:bodyDiv w:val="1"/>
      <w:marLeft w:val="0"/>
      <w:marRight w:val="0"/>
      <w:marTop w:val="0"/>
      <w:marBottom w:val="0"/>
      <w:divBdr>
        <w:top w:val="none" w:sz="0" w:space="0" w:color="auto"/>
        <w:left w:val="none" w:sz="0" w:space="0" w:color="auto"/>
        <w:bottom w:val="none" w:sz="0" w:space="0" w:color="auto"/>
        <w:right w:val="none" w:sz="0" w:space="0" w:color="auto"/>
      </w:divBdr>
    </w:div>
    <w:div w:id="2135634718">
      <w:bodyDiv w:val="1"/>
      <w:marLeft w:val="0"/>
      <w:marRight w:val="0"/>
      <w:marTop w:val="0"/>
      <w:marBottom w:val="0"/>
      <w:divBdr>
        <w:top w:val="none" w:sz="0" w:space="0" w:color="auto"/>
        <w:left w:val="none" w:sz="0" w:space="0" w:color="auto"/>
        <w:bottom w:val="none" w:sz="0" w:space="0" w:color="auto"/>
        <w:right w:val="none" w:sz="0" w:space="0" w:color="auto"/>
      </w:divBdr>
    </w:div>
    <w:div w:id="2135781994">
      <w:bodyDiv w:val="1"/>
      <w:marLeft w:val="0"/>
      <w:marRight w:val="0"/>
      <w:marTop w:val="0"/>
      <w:marBottom w:val="0"/>
      <w:divBdr>
        <w:top w:val="none" w:sz="0" w:space="0" w:color="auto"/>
        <w:left w:val="none" w:sz="0" w:space="0" w:color="auto"/>
        <w:bottom w:val="none" w:sz="0" w:space="0" w:color="auto"/>
        <w:right w:val="none" w:sz="0" w:space="0" w:color="auto"/>
      </w:divBdr>
    </w:div>
    <w:div w:id="2136092431">
      <w:bodyDiv w:val="1"/>
      <w:marLeft w:val="0"/>
      <w:marRight w:val="0"/>
      <w:marTop w:val="0"/>
      <w:marBottom w:val="0"/>
      <w:divBdr>
        <w:top w:val="none" w:sz="0" w:space="0" w:color="auto"/>
        <w:left w:val="none" w:sz="0" w:space="0" w:color="auto"/>
        <w:bottom w:val="none" w:sz="0" w:space="0" w:color="auto"/>
        <w:right w:val="none" w:sz="0" w:space="0" w:color="auto"/>
      </w:divBdr>
    </w:div>
    <w:div w:id="2137554838">
      <w:bodyDiv w:val="1"/>
      <w:marLeft w:val="0"/>
      <w:marRight w:val="0"/>
      <w:marTop w:val="0"/>
      <w:marBottom w:val="0"/>
      <w:divBdr>
        <w:top w:val="none" w:sz="0" w:space="0" w:color="auto"/>
        <w:left w:val="none" w:sz="0" w:space="0" w:color="auto"/>
        <w:bottom w:val="none" w:sz="0" w:space="0" w:color="auto"/>
        <w:right w:val="none" w:sz="0" w:space="0" w:color="auto"/>
      </w:divBdr>
    </w:div>
    <w:div w:id="2138327300">
      <w:bodyDiv w:val="1"/>
      <w:marLeft w:val="0"/>
      <w:marRight w:val="0"/>
      <w:marTop w:val="0"/>
      <w:marBottom w:val="0"/>
      <w:divBdr>
        <w:top w:val="none" w:sz="0" w:space="0" w:color="auto"/>
        <w:left w:val="none" w:sz="0" w:space="0" w:color="auto"/>
        <w:bottom w:val="none" w:sz="0" w:space="0" w:color="auto"/>
        <w:right w:val="none" w:sz="0" w:space="0" w:color="auto"/>
      </w:divBdr>
    </w:div>
    <w:div w:id="2138840227">
      <w:bodyDiv w:val="1"/>
      <w:marLeft w:val="0"/>
      <w:marRight w:val="0"/>
      <w:marTop w:val="0"/>
      <w:marBottom w:val="0"/>
      <w:divBdr>
        <w:top w:val="none" w:sz="0" w:space="0" w:color="auto"/>
        <w:left w:val="none" w:sz="0" w:space="0" w:color="auto"/>
        <w:bottom w:val="none" w:sz="0" w:space="0" w:color="auto"/>
        <w:right w:val="none" w:sz="0" w:space="0" w:color="auto"/>
      </w:divBdr>
      <w:divsChild>
        <w:div w:id="1240797854">
          <w:marLeft w:val="480"/>
          <w:marRight w:val="0"/>
          <w:marTop w:val="0"/>
          <w:marBottom w:val="0"/>
          <w:divBdr>
            <w:top w:val="none" w:sz="0" w:space="0" w:color="auto"/>
            <w:left w:val="none" w:sz="0" w:space="0" w:color="auto"/>
            <w:bottom w:val="none" w:sz="0" w:space="0" w:color="auto"/>
            <w:right w:val="none" w:sz="0" w:space="0" w:color="auto"/>
          </w:divBdr>
        </w:div>
        <w:div w:id="1308196527">
          <w:marLeft w:val="480"/>
          <w:marRight w:val="0"/>
          <w:marTop w:val="0"/>
          <w:marBottom w:val="0"/>
          <w:divBdr>
            <w:top w:val="none" w:sz="0" w:space="0" w:color="auto"/>
            <w:left w:val="none" w:sz="0" w:space="0" w:color="auto"/>
            <w:bottom w:val="none" w:sz="0" w:space="0" w:color="auto"/>
            <w:right w:val="none" w:sz="0" w:space="0" w:color="auto"/>
          </w:divBdr>
        </w:div>
        <w:div w:id="2083868874">
          <w:marLeft w:val="480"/>
          <w:marRight w:val="0"/>
          <w:marTop w:val="0"/>
          <w:marBottom w:val="0"/>
          <w:divBdr>
            <w:top w:val="none" w:sz="0" w:space="0" w:color="auto"/>
            <w:left w:val="none" w:sz="0" w:space="0" w:color="auto"/>
            <w:bottom w:val="none" w:sz="0" w:space="0" w:color="auto"/>
            <w:right w:val="none" w:sz="0" w:space="0" w:color="auto"/>
          </w:divBdr>
        </w:div>
        <w:div w:id="102501633">
          <w:marLeft w:val="480"/>
          <w:marRight w:val="0"/>
          <w:marTop w:val="0"/>
          <w:marBottom w:val="0"/>
          <w:divBdr>
            <w:top w:val="none" w:sz="0" w:space="0" w:color="auto"/>
            <w:left w:val="none" w:sz="0" w:space="0" w:color="auto"/>
            <w:bottom w:val="none" w:sz="0" w:space="0" w:color="auto"/>
            <w:right w:val="none" w:sz="0" w:space="0" w:color="auto"/>
          </w:divBdr>
        </w:div>
        <w:div w:id="2097751103">
          <w:marLeft w:val="480"/>
          <w:marRight w:val="0"/>
          <w:marTop w:val="0"/>
          <w:marBottom w:val="0"/>
          <w:divBdr>
            <w:top w:val="none" w:sz="0" w:space="0" w:color="auto"/>
            <w:left w:val="none" w:sz="0" w:space="0" w:color="auto"/>
            <w:bottom w:val="none" w:sz="0" w:space="0" w:color="auto"/>
            <w:right w:val="none" w:sz="0" w:space="0" w:color="auto"/>
          </w:divBdr>
        </w:div>
        <w:div w:id="1537934505">
          <w:marLeft w:val="480"/>
          <w:marRight w:val="0"/>
          <w:marTop w:val="0"/>
          <w:marBottom w:val="0"/>
          <w:divBdr>
            <w:top w:val="none" w:sz="0" w:space="0" w:color="auto"/>
            <w:left w:val="none" w:sz="0" w:space="0" w:color="auto"/>
            <w:bottom w:val="none" w:sz="0" w:space="0" w:color="auto"/>
            <w:right w:val="none" w:sz="0" w:space="0" w:color="auto"/>
          </w:divBdr>
        </w:div>
        <w:div w:id="219677410">
          <w:marLeft w:val="480"/>
          <w:marRight w:val="0"/>
          <w:marTop w:val="0"/>
          <w:marBottom w:val="0"/>
          <w:divBdr>
            <w:top w:val="none" w:sz="0" w:space="0" w:color="auto"/>
            <w:left w:val="none" w:sz="0" w:space="0" w:color="auto"/>
            <w:bottom w:val="none" w:sz="0" w:space="0" w:color="auto"/>
            <w:right w:val="none" w:sz="0" w:space="0" w:color="auto"/>
          </w:divBdr>
        </w:div>
        <w:div w:id="1220628268">
          <w:marLeft w:val="480"/>
          <w:marRight w:val="0"/>
          <w:marTop w:val="0"/>
          <w:marBottom w:val="0"/>
          <w:divBdr>
            <w:top w:val="none" w:sz="0" w:space="0" w:color="auto"/>
            <w:left w:val="none" w:sz="0" w:space="0" w:color="auto"/>
            <w:bottom w:val="none" w:sz="0" w:space="0" w:color="auto"/>
            <w:right w:val="none" w:sz="0" w:space="0" w:color="auto"/>
          </w:divBdr>
        </w:div>
        <w:div w:id="1714883272">
          <w:marLeft w:val="480"/>
          <w:marRight w:val="0"/>
          <w:marTop w:val="0"/>
          <w:marBottom w:val="0"/>
          <w:divBdr>
            <w:top w:val="none" w:sz="0" w:space="0" w:color="auto"/>
            <w:left w:val="none" w:sz="0" w:space="0" w:color="auto"/>
            <w:bottom w:val="none" w:sz="0" w:space="0" w:color="auto"/>
            <w:right w:val="none" w:sz="0" w:space="0" w:color="auto"/>
          </w:divBdr>
        </w:div>
        <w:div w:id="1135179753">
          <w:marLeft w:val="480"/>
          <w:marRight w:val="0"/>
          <w:marTop w:val="0"/>
          <w:marBottom w:val="0"/>
          <w:divBdr>
            <w:top w:val="none" w:sz="0" w:space="0" w:color="auto"/>
            <w:left w:val="none" w:sz="0" w:space="0" w:color="auto"/>
            <w:bottom w:val="none" w:sz="0" w:space="0" w:color="auto"/>
            <w:right w:val="none" w:sz="0" w:space="0" w:color="auto"/>
          </w:divBdr>
        </w:div>
        <w:div w:id="1888375977">
          <w:marLeft w:val="480"/>
          <w:marRight w:val="0"/>
          <w:marTop w:val="0"/>
          <w:marBottom w:val="0"/>
          <w:divBdr>
            <w:top w:val="none" w:sz="0" w:space="0" w:color="auto"/>
            <w:left w:val="none" w:sz="0" w:space="0" w:color="auto"/>
            <w:bottom w:val="none" w:sz="0" w:space="0" w:color="auto"/>
            <w:right w:val="none" w:sz="0" w:space="0" w:color="auto"/>
          </w:divBdr>
        </w:div>
        <w:div w:id="1840536550">
          <w:marLeft w:val="480"/>
          <w:marRight w:val="0"/>
          <w:marTop w:val="0"/>
          <w:marBottom w:val="0"/>
          <w:divBdr>
            <w:top w:val="none" w:sz="0" w:space="0" w:color="auto"/>
            <w:left w:val="none" w:sz="0" w:space="0" w:color="auto"/>
            <w:bottom w:val="none" w:sz="0" w:space="0" w:color="auto"/>
            <w:right w:val="none" w:sz="0" w:space="0" w:color="auto"/>
          </w:divBdr>
        </w:div>
        <w:div w:id="472527179">
          <w:marLeft w:val="480"/>
          <w:marRight w:val="0"/>
          <w:marTop w:val="0"/>
          <w:marBottom w:val="0"/>
          <w:divBdr>
            <w:top w:val="none" w:sz="0" w:space="0" w:color="auto"/>
            <w:left w:val="none" w:sz="0" w:space="0" w:color="auto"/>
            <w:bottom w:val="none" w:sz="0" w:space="0" w:color="auto"/>
            <w:right w:val="none" w:sz="0" w:space="0" w:color="auto"/>
          </w:divBdr>
        </w:div>
        <w:div w:id="1368220692">
          <w:marLeft w:val="480"/>
          <w:marRight w:val="0"/>
          <w:marTop w:val="0"/>
          <w:marBottom w:val="0"/>
          <w:divBdr>
            <w:top w:val="none" w:sz="0" w:space="0" w:color="auto"/>
            <w:left w:val="none" w:sz="0" w:space="0" w:color="auto"/>
            <w:bottom w:val="none" w:sz="0" w:space="0" w:color="auto"/>
            <w:right w:val="none" w:sz="0" w:space="0" w:color="auto"/>
          </w:divBdr>
        </w:div>
        <w:div w:id="638993335">
          <w:marLeft w:val="480"/>
          <w:marRight w:val="0"/>
          <w:marTop w:val="0"/>
          <w:marBottom w:val="0"/>
          <w:divBdr>
            <w:top w:val="none" w:sz="0" w:space="0" w:color="auto"/>
            <w:left w:val="none" w:sz="0" w:space="0" w:color="auto"/>
            <w:bottom w:val="none" w:sz="0" w:space="0" w:color="auto"/>
            <w:right w:val="none" w:sz="0" w:space="0" w:color="auto"/>
          </w:divBdr>
        </w:div>
        <w:div w:id="1442145380">
          <w:marLeft w:val="480"/>
          <w:marRight w:val="0"/>
          <w:marTop w:val="0"/>
          <w:marBottom w:val="0"/>
          <w:divBdr>
            <w:top w:val="none" w:sz="0" w:space="0" w:color="auto"/>
            <w:left w:val="none" w:sz="0" w:space="0" w:color="auto"/>
            <w:bottom w:val="none" w:sz="0" w:space="0" w:color="auto"/>
            <w:right w:val="none" w:sz="0" w:space="0" w:color="auto"/>
          </w:divBdr>
        </w:div>
        <w:div w:id="1633710624">
          <w:marLeft w:val="480"/>
          <w:marRight w:val="0"/>
          <w:marTop w:val="0"/>
          <w:marBottom w:val="0"/>
          <w:divBdr>
            <w:top w:val="none" w:sz="0" w:space="0" w:color="auto"/>
            <w:left w:val="none" w:sz="0" w:space="0" w:color="auto"/>
            <w:bottom w:val="none" w:sz="0" w:space="0" w:color="auto"/>
            <w:right w:val="none" w:sz="0" w:space="0" w:color="auto"/>
          </w:divBdr>
        </w:div>
        <w:div w:id="670717007">
          <w:marLeft w:val="480"/>
          <w:marRight w:val="0"/>
          <w:marTop w:val="0"/>
          <w:marBottom w:val="0"/>
          <w:divBdr>
            <w:top w:val="none" w:sz="0" w:space="0" w:color="auto"/>
            <w:left w:val="none" w:sz="0" w:space="0" w:color="auto"/>
            <w:bottom w:val="none" w:sz="0" w:space="0" w:color="auto"/>
            <w:right w:val="none" w:sz="0" w:space="0" w:color="auto"/>
          </w:divBdr>
        </w:div>
        <w:div w:id="682825679">
          <w:marLeft w:val="480"/>
          <w:marRight w:val="0"/>
          <w:marTop w:val="0"/>
          <w:marBottom w:val="0"/>
          <w:divBdr>
            <w:top w:val="none" w:sz="0" w:space="0" w:color="auto"/>
            <w:left w:val="none" w:sz="0" w:space="0" w:color="auto"/>
            <w:bottom w:val="none" w:sz="0" w:space="0" w:color="auto"/>
            <w:right w:val="none" w:sz="0" w:space="0" w:color="auto"/>
          </w:divBdr>
        </w:div>
        <w:div w:id="510680947">
          <w:marLeft w:val="480"/>
          <w:marRight w:val="0"/>
          <w:marTop w:val="0"/>
          <w:marBottom w:val="0"/>
          <w:divBdr>
            <w:top w:val="none" w:sz="0" w:space="0" w:color="auto"/>
            <w:left w:val="none" w:sz="0" w:space="0" w:color="auto"/>
            <w:bottom w:val="none" w:sz="0" w:space="0" w:color="auto"/>
            <w:right w:val="none" w:sz="0" w:space="0" w:color="auto"/>
          </w:divBdr>
        </w:div>
        <w:div w:id="1364330463">
          <w:marLeft w:val="480"/>
          <w:marRight w:val="0"/>
          <w:marTop w:val="0"/>
          <w:marBottom w:val="0"/>
          <w:divBdr>
            <w:top w:val="none" w:sz="0" w:space="0" w:color="auto"/>
            <w:left w:val="none" w:sz="0" w:space="0" w:color="auto"/>
            <w:bottom w:val="none" w:sz="0" w:space="0" w:color="auto"/>
            <w:right w:val="none" w:sz="0" w:space="0" w:color="auto"/>
          </w:divBdr>
        </w:div>
        <w:div w:id="2034073261">
          <w:marLeft w:val="480"/>
          <w:marRight w:val="0"/>
          <w:marTop w:val="0"/>
          <w:marBottom w:val="0"/>
          <w:divBdr>
            <w:top w:val="none" w:sz="0" w:space="0" w:color="auto"/>
            <w:left w:val="none" w:sz="0" w:space="0" w:color="auto"/>
            <w:bottom w:val="none" w:sz="0" w:space="0" w:color="auto"/>
            <w:right w:val="none" w:sz="0" w:space="0" w:color="auto"/>
          </w:divBdr>
        </w:div>
        <w:div w:id="1777821332">
          <w:marLeft w:val="480"/>
          <w:marRight w:val="0"/>
          <w:marTop w:val="0"/>
          <w:marBottom w:val="0"/>
          <w:divBdr>
            <w:top w:val="none" w:sz="0" w:space="0" w:color="auto"/>
            <w:left w:val="none" w:sz="0" w:space="0" w:color="auto"/>
            <w:bottom w:val="none" w:sz="0" w:space="0" w:color="auto"/>
            <w:right w:val="none" w:sz="0" w:space="0" w:color="auto"/>
          </w:divBdr>
        </w:div>
        <w:div w:id="144511040">
          <w:marLeft w:val="480"/>
          <w:marRight w:val="0"/>
          <w:marTop w:val="0"/>
          <w:marBottom w:val="0"/>
          <w:divBdr>
            <w:top w:val="none" w:sz="0" w:space="0" w:color="auto"/>
            <w:left w:val="none" w:sz="0" w:space="0" w:color="auto"/>
            <w:bottom w:val="none" w:sz="0" w:space="0" w:color="auto"/>
            <w:right w:val="none" w:sz="0" w:space="0" w:color="auto"/>
          </w:divBdr>
        </w:div>
        <w:div w:id="420370213">
          <w:marLeft w:val="480"/>
          <w:marRight w:val="0"/>
          <w:marTop w:val="0"/>
          <w:marBottom w:val="0"/>
          <w:divBdr>
            <w:top w:val="none" w:sz="0" w:space="0" w:color="auto"/>
            <w:left w:val="none" w:sz="0" w:space="0" w:color="auto"/>
            <w:bottom w:val="none" w:sz="0" w:space="0" w:color="auto"/>
            <w:right w:val="none" w:sz="0" w:space="0" w:color="auto"/>
          </w:divBdr>
        </w:div>
        <w:div w:id="589966732">
          <w:marLeft w:val="480"/>
          <w:marRight w:val="0"/>
          <w:marTop w:val="0"/>
          <w:marBottom w:val="0"/>
          <w:divBdr>
            <w:top w:val="none" w:sz="0" w:space="0" w:color="auto"/>
            <w:left w:val="none" w:sz="0" w:space="0" w:color="auto"/>
            <w:bottom w:val="none" w:sz="0" w:space="0" w:color="auto"/>
            <w:right w:val="none" w:sz="0" w:space="0" w:color="auto"/>
          </w:divBdr>
        </w:div>
        <w:div w:id="622810358">
          <w:marLeft w:val="480"/>
          <w:marRight w:val="0"/>
          <w:marTop w:val="0"/>
          <w:marBottom w:val="0"/>
          <w:divBdr>
            <w:top w:val="none" w:sz="0" w:space="0" w:color="auto"/>
            <w:left w:val="none" w:sz="0" w:space="0" w:color="auto"/>
            <w:bottom w:val="none" w:sz="0" w:space="0" w:color="auto"/>
            <w:right w:val="none" w:sz="0" w:space="0" w:color="auto"/>
          </w:divBdr>
        </w:div>
        <w:div w:id="1400252888">
          <w:marLeft w:val="480"/>
          <w:marRight w:val="0"/>
          <w:marTop w:val="0"/>
          <w:marBottom w:val="0"/>
          <w:divBdr>
            <w:top w:val="none" w:sz="0" w:space="0" w:color="auto"/>
            <w:left w:val="none" w:sz="0" w:space="0" w:color="auto"/>
            <w:bottom w:val="none" w:sz="0" w:space="0" w:color="auto"/>
            <w:right w:val="none" w:sz="0" w:space="0" w:color="auto"/>
          </w:divBdr>
        </w:div>
        <w:div w:id="1738547513">
          <w:marLeft w:val="480"/>
          <w:marRight w:val="0"/>
          <w:marTop w:val="0"/>
          <w:marBottom w:val="0"/>
          <w:divBdr>
            <w:top w:val="none" w:sz="0" w:space="0" w:color="auto"/>
            <w:left w:val="none" w:sz="0" w:space="0" w:color="auto"/>
            <w:bottom w:val="none" w:sz="0" w:space="0" w:color="auto"/>
            <w:right w:val="none" w:sz="0" w:space="0" w:color="auto"/>
          </w:divBdr>
        </w:div>
        <w:div w:id="298195199">
          <w:marLeft w:val="480"/>
          <w:marRight w:val="0"/>
          <w:marTop w:val="0"/>
          <w:marBottom w:val="0"/>
          <w:divBdr>
            <w:top w:val="none" w:sz="0" w:space="0" w:color="auto"/>
            <w:left w:val="none" w:sz="0" w:space="0" w:color="auto"/>
            <w:bottom w:val="none" w:sz="0" w:space="0" w:color="auto"/>
            <w:right w:val="none" w:sz="0" w:space="0" w:color="auto"/>
          </w:divBdr>
        </w:div>
        <w:div w:id="82193957">
          <w:marLeft w:val="480"/>
          <w:marRight w:val="0"/>
          <w:marTop w:val="0"/>
          <w:marBottom w:val="0"/>
          <w:divBdr>
            <w:top w:val="none" w:sz="0" w:space="0" w:color="auto"/>
            <w:left w:val="none" w:sz="0" w:space="0" w:color="auto"/>
            <w:bottom w:val="none" w:sz="0" w:space="0" w:color="auto"/>
            <w:right w:val="none" w:sz="0" w:space="0" w:color="auto"/>
          </w:divBdr>
        </w:div>
        <w:div w:id="1814371882">
          <w:marLeft w:val="480"/>
          <w:marRight w:val="0"/>
          <w:marTop w:val="0"/>
          <w:marBottom w:val="0"/>
          <w:divBdr>
            <w:top w:val="none" w:sz="0" w:space="0" w:color="auto"/>
            <w:left w:val="none" w:sz="0" w:space="0" w:color="auto"/>
            <w:bottom w:val="none" w:sz="0" w:space="0" w:color="auto"/>
            <w:right w:val="none" w:sz="0" w:space="0" w:color="auto"/>
          </w:divBdr>
        </w:div>
        <w:div w:id="43414444">
          <w:marLeft w:val="480"/>
          <w:marRight w:val="0"/>
          <w:marTop w:val="0"/>
          <w:marBottom w:val="0"/>
          <w:divBdr>
            <w:top w:val="none" w:sz="0" w:space="0" w:color="auto"/>
            <w:left w:val="none" w:sz="0" w:space="0" w:color="auto"/>
            <w:bottom w:val="none" w:sz="0" w:space="0" w:color="auto"/>
            <w:right w:val="none" w:sz="0" w:space="0" w:color="auto"/>
          </w:divBdr>
        </w:div>
        <w:div w:id="938217033">
          <w:marLeft w:val="480"/>
          <w:marRight w:val="0"/>
          <w:marTop w:val="0"/>
          <w:marBottom w:val="0"/>
          <w:divBdr>
            <w:top w:val="none" w:sz="0" w:space="0" w:color="auto"/>
            <w:left w:val="none" w:sz="0" w:space="0" w:color="auto"/>
            <w:bottom w:val="none" w:sz="0" w:space="0" w:color="auto"/>
            <w:right w:val="none" w:sz="0" w:space="0" w:color="auto"/>
          </w:divBdr>
        </w:div>
        <w:div w:id="1935700342">
          <w:marLeft w:val="480"/>
          <w:marRight w:val="0"/>
          <w:marTop w:val="0"/>
          <w:marBottom w:val="0"/>
          <w:divBdr>
            <w:top w:val="none" w:sz="0" w:space="0" w:color="auto"/>
            <w:left w:val="none" w:sz="0" w:space="0" w:color="auto"/>
            <w:bottom w:val="none" w:sz="0" w:space="0" w:color="auto"/>
            <w:right w:val="none" w:sz="0" w:space="0" w:color="auto"/>
          </w:divBdr>
        </w:div>
        <w:div w:id="2026323089">
          <w:marLeft w:val="480"/>
          <w:marRight w:val="0"/>
          <w:marTop w:val="0"/>
          <w:marBottom w:val="0"/>
          <w:divBdr>
            <w:top w:val="none" w:sz="0" w:space="0" w:color="auto"/>
            <w:left w:val="none" w:sz="0" w:space="0" w:color="auto"/>
            <w:bottom w:val="none" w:sz="0" w:space="0" w:color="auto"/>
            <w:right w:val="none" w:sz="0" w:space="0" w:color="auto"/>
          </w:divBdr>
        </w:div>
        <w:div w:id="212735923">
          <w:marLeft w:val="480"/>
          <w:marRight w:val="0"/>
          <w:marTop w:val="0"/>
          <w:marBottom w:val="0"/>
          <w:divBdr>
            <w:top w:val="none" w:sz="0" w:space="0" w:color="auto"/>
            <w:left w:val="none" w:sz="0" w:space="0" w:color="auto"/>
            <w:bottom w:val="none" w:sz="0" w:space="0" w:color="auto"/>
            <w:right w:val="none" w:sz="0" w:space="0" w:color="auto"/>
          </w:divBdr>
        </w:div>
        <w:div w:id="1837039793">
          <w:marLeft w:val="480"/>
          <w:marRight w:val="0"/>
          <w:marTop w:val="0"/>
          <w:marBottom w:val="0"/>
          <w:divBdr>
            <w:top w:val="none" w:sz="0" w:space="0" w:color="auto"/>
            <w:left w:val="none" w:sz="0" w:space="0" w:color="auto"/>
            <w:bottom w:val="none" w:sz="0" w:space="0" w:color="auto"/>
            <w:right w:val="none" w:sz="0" w:space="0" w:color="auto"/>
          </w:divBdr>
        </w:div>
        <w:div w:id="894701247">
          <w:marLeft w:val="480"/>
          <w:marRight w:val="0"/>
          <w:marTop w:val="0"/>
          <w:marBottom w:val="0"/>
          <w:divBdr>
            <w:top w:val="none" w:sz="0" w:space="0" w:color="auto"/>
            <w:left w:val="none" w:sz="0" w:space="0" w:color="auto"/>
            <w:bottom w:val="none" w:sz="0" w:space="0" w:color="auto"/>
            <w:right w:val="none" w:sz="0" w:space="0" w:color="auto"/>
          </w:divBdr>
        </w:div>
        <w:div w:id="506404495">
          <w:marLeft w:val="480"/>
          <w:marRight w:val="0"/>
          <w:marTop w:val="0"/>
          <w:marBottom w:val="0"/>
          <w:divBdr>
            <w:top w:val="none" w:sz="0" w:space="0" w:color="auto"/>
            <w:left w:val="none" w:sz="0" w:space="0" w:color="auto"/>
            <w:bottom w:val="none" w:sz="0" w:space="0" w:color="auto"/>
            <w:right w:val="none" w:sz="0" w:space="0" w:color="auto"/>
          </w:divBdr>
        </w:div>
        <w:div w:id="1838691415">
          <w:marLeft w:val="480"/>
          <w:marRight w:val="0"/>
          <w:marTop w:val="0"/>
          <w:marBottom w:val="0"/>
          <w:divBdr>
            <w:top w:val="none" w:sz="0" w:space="0" w:color="auto"/>
            <w:left w:val="none" w:sz="0" w:space="0" w:color="auto"/>
            <w:bottom w:val="none" w:sz="0" w:space="0" w:color="auto"/>
            <w:right w:val="none" w:sz="0" w:space="0" w:color="auto"/>
          </w:divBdr>
        </w:div>
        <w:div w:id="770860604">
          <w:marLeft w:val="480"/>
          <w:marRight w:val="0"/>
          <w:marTop w:val="0"/>
          <w:marBottom w:val="0"/>
          <w:divBdr>
            <w:top w:val="none" w:sz="0" w:space="0" w:color="auto"/>
            <w:left w:val="none" w:sz="0" w:space="0" w:color="auto"/>
            <w:bottom w:val="none" w:sz="0" w:space="0" w:color="auto"/>
            <w:right w:val="none" w:sz="0" w:space="0" w:color="auto"/>
          </w:divBdr>
        </w:div>
        <w:div w:id="2110005113">
          <w:marLeft w:val="480"/>
          <w:marRight w:val="0"/>
          <w:marTop w:val="0"/>
          <w:marBottom w:val="0"/>
          <w:divBdr>
            <w:top w:val="none" w:sz="0" w:space="0" w:color="auto"/>
            <w:left w:val="none" w:sz="0" w:space="0" w:color="auto"/>
            <w:bottom w:val="none" w:sz="0" w:space="0" w:color="auto"/>
            <w:right w:val="none" w:sz="0" w:space="0" w:color="auto"/>
          </w:divBdr>
        </w:div>
        <w:div w:id="2053724697">
          <w:marLeft w:val="480"/>
          <w:marRight w:val="0"/>
          <w:marTop w:val="0"/>
          <w:marBottom w:val="0"/>
          <w:divBdr>
            <w:top w:val="none" w:sz="0" w:space="0" w:color="auto"/>
            <w:left w:val="none" w:sz="0" w:space="0" w:color="auto"/>
            <w:bottom w:val="none" w:sz="0" w:space="0" w:color="auto"/>
            <w:right w:val="none" w:sz="0" w:space="0" w:color="auto"/>
          </w:divBdr>
        </w:div>
        <w:div w:id="1083062164">
          <w:marLeft w:val="480"/>
          <w:marRight w:val="0"/>
          <w:marTop w:val="0"/>
          <w:marBottom w:val="0"/>
          <w:divBdr>
            <w:top w:val="none" w:sz="0" w:space="0" w:color="auto"/>
            <w:left w:val="none" w:sz="0" w:space="0" w:color="auto"/>
            <w:bottom w:val="none" w:sz="0" w:space="0" w:color="auto"/>
            <w:right w:val="none" w:sz="0" w:space="0" w:color="auto"/>
          </w:divBdr>
        </w:div>
      </w:divsChild>
    </w:div>
    <w:div w:id="2139302793">
      <w:bodyDiv w:val="1"/>
      <w:marLeft w:val="0"/>
      <w:marRight w:val="0"/>
      <w:marTop w:val="0"/>
      <w:marBottom w:val="0"/>
      <w:divBdr>
        <w:top w:val="none" w:sz="0" w:space="0" w:color="auto"/>
        <w:left w:val="none" w:sz="0" w:space="0" w:color="auto"/>
        <w:bottom w:val="none" w:sz="0" w:space="0" w:color="auto"/>
        <w:right w:val="none" w:sz="0" w:space="0" w:color="auto"/>
      </w:divBdr>
    </w:div>
    <w:div w:id="2139493433">
      <w:bodyDiv w:val="1"/>
      <w:marLeft w:val="0"/>
      <w:marRight w:val="0"/>
      <w:marTop w:val="0"/>
      <w:marBottom w:val="0"/>
      <w:divBdr>
        <w:top w:val="none" w:sz="0" w:space="0" w:color="auto"/>
        <w:left w:val="none" w:sz="0" w:space="0" w:color="auto"/>
        <w:bottom w:val="none" w:sz="0" w:space="0" w:color="auto"/>
        <w:right w:val="none" w:sz="0" w:space="0" w:color="auto"/>
      </w:divBdr>
    </w:div>
    <w:div w:id="2140101838">
      <w:bodyDiv w:val="1"/>
      <w:marLeft w:val="0"/>
      <w:marRight w:val="0"/>
      <w:marTop w:val="0"/>
      <w:marBottom w:val="0"/>
      <w:divBdr>
        <w:top w:val="none" w:sz="0" w:space="0" w:color="auto"/>
        <w:left w:val="none" w:sz="0" w:space="0" w:color="auto"/>
        <w:bottom w:val="none" w:sz="0" w:space="0" w:color="auto"/>
        <w:right w:val="none" w:sz="0" w:space="0" w:color="auto"/>
      </w:divBdr>
    </w:div>
    <w:div w:id="2140492230">
      <w:bodyDiv w:val="1"/>
      <w:marLeft w:val="0"/>
      <w:marRight w:val="0"/>
      <w:marTop w:val="0"/>
      <w:marBottom w:val="0"/>
      <w:divBdr>
        <w:top w:val="none" w:sz="0" w:space="0" w:color="auto"/>
        <w:left w:val="none" w:sz="0" w:space="0" w:color="auto"/>
        <w:bottom w:val="none" w:sz="0" w:space="0" w:color="auto"/>
        <w:right w:val="none" w:sz="0" w:space="0" w:color="auto"/>
      </w:divBdr>
      <w:divsChild>
        <w:div w:id="885986584">
          <w:marLeft w:val="480"/>
          <w:marRight w:val="0"/>
          <w:marTop w:val="0"/>
          <w:marBottom w:val="0"/>
          <w:divBdr>
            <w:top w:val="none" w:sz="0" w:space="0" w:color="auto"/>
            <w:left w:val="none" w:sz="0" w:space="0" w:color="auto"/>
            <w:bottom w:val="none" w:sz="0" w:space="0" w:color="auto"/>
            <w:right w:val="none" w:sz="0" w:space="0" w:color="auto"/>
          </w:divBdr>
        </w:div>
        <w:div w:id="1015304522">
          <w:marLeft w:val="480"/>
          <w:marRight w:val="0"/>
          <w:marTop w:val="0"/>
          <w:marBottom w:val="0"/>
          <w:divBdr>
            <w:top w:val="none" w:sz="0" w:space="0" w:color="auto"/>
            <w:left w:val="none" w:sz="0" w:space="0" w:color="auto"/>
            <w:bottom w:val="none" w:sz="0" w:space="0" w:color="auto"/>
            <w:right w:val="none" w:sz="0" w:space="0" w:color="auto"/>
          </w:divBdr>
        </w:div>
        <w:div w:id="694505010">
          <w:marLeft w:val="480"/>
          <w:marRight w:val="0"/>
          <w:marTop w:val="0"/>
          <w:marBottom w:val="0"/>
          <w:divBdr>
            <w:top w:val="none" w:sz="0" w:space="0" w:color="auto"/>
            <w:left w:val="none" w:sz="0" w:space="0" w:color="auto"/>
            <w:bottom w:val="none" w:sz="0" w:space="0" w:color="auto"/>
            <w:right w:val="none" w:sz="0" w:space="0" w:color="auto"/>
          </w:divBdr>
        </w:div>
        <w:div w:id="1765762703">
          <w:marLeft w:val="480"/>
          <w:marRight w:val="0"/>
          <w:marTop w:val="0"/>
          <w:marBottom w:val="0"/>
          <w:divBdr>
            <w:top w:val="none" w:sz="0" w:space="0" w:color="auto"/>
            <w:left w:val="none" w:sz="0" w:space="0" w:color="auto"/>
            <w:bottom w:val="none" w:sz="0" w:space="0" w:color="auto"/>
            <w:right w:val="none" w:sz="0" w:space="0" w:color="auto"/>
          </w:divBdr>
        </w:div>
        <w:div w:id="115951230">
          <w:marLeft w:val="480"/>
          <w:marRight w:val="0"/>
          <w:marTop w:val="0"/>
          <w:marBottom w:val="0"/>
          <w:divBdr>
            <w:top w:val="none" w:sz="0" w:space="0" w:color="auto"/>
            <w:left w:val="none" w:sz="0" w:space="0" w:color="auto"/>
            <w:bottom w:val="none" w:sz="0" w:space="0" w:color="auto"/>
            <w:right w:val="none" w:sz="0" w:space="0" w:color="auto"/>
          </w:divBdr>
        </w:div>
        <w:div w:id="2074155349">
          <w:marLeft w:val="480"/>
          <w:marRight w:val="0"/>
          <w:marTop w:val="0"/>
          <w:marBottom w:val="0"/>
          <w:divBdr>
            <w:top w:val="none" w:sz="0" w:space="0" w:color="auto"/>
            <w:left w:val="none" w:sz="0" w:space="0" w:color="auto"/>
            <w:bottom w:val="none" w:sz="0" w:space="0" w:color="auto"/>
            <w:right w:val="none" w:sz="0" w:space="0" w:color="auto"/>
          </w:divBdr>
        </w:div>
        <w:div w:id="411203113">
          <w:marLeft w:val="480"/>
          <w:marRight w:val="0"/>
          <w:marTop w:val="0"/>
          <w:marBottom w:val="0"/>
          <w:divBdr>
            <w:top w:val="none" w:sz="0" w:space="0" w:color="auto"/>
            <w:left w:val="none" w:sz="0" w:space="0" w:color="auto"/>
            <w:bottom w:val="none" w:sz="0" w:space="0" w:color="auto"/>
            <w:right w:val="none" w:sz="0" w:space="0" w:color="auto"/>
          </w:divBdr>
        </w:div>
        <w:div w:id="2046516084">
          <w:marLeft w:val="480"/>
          <w:marRight w:val="0"/>
          <w:marTop w:val="0"/>
          <w:marBottom w:val="0"/>
          <w:divBdr>
            <w:top w:val="none" w:sz="0" w:space="0" w:color="auto"/>
            <w:left w:val="none" w:sz="0" w:space="0" w:color="auto"/>
            <w:bottom w:val="none" w:sz="0" w:space="0" w:color="auto"/>
            <w:right w:val="none" w:sz="0" w:space="0" w:color="auto"/>
          </w:divBdr>
        </w:div>
        <w:div w:id="150610006">
          <w:marLeft w:val="480"/>
          <w:marRight w:val="0"/>
          <w:marTop w:val="0"/>
          <w:marBottom w:val="0"/>
          <w:divBdr>
            <w:top w:val="none" w:sz="0" w:space="0" w:color="auto"/>
            <w:left w:val="none" w:sz="0" w:space="0" w:color="auto"/>
            <w:bottom w:val="none" w:sz="0" w:space="0" w:color="auto"/>
            <w:right w:val="none" w:sz="0" w:space="0" w:color="auto"/>
          </w:divBdr>
        </w:div>
        <w:div w:id="145828643">
          <w:marLeft w:val="480"/>
          <w:marRight w:val="0"/>
          <w:marTop w:val="0"/>
          <w:marBottom w:val="0"/>
          <w:divBdr>
            <w:top w:val="none" w:sz="0" w:space="0" w:color="auto"/>
            <w:left w:val="none" w:sz="0" w:space="0" w:color="auto"/>
            <w:bottom w:val="none" w:sz="0" w:space="0" w:color="auto"/>
            <w:right w:val="none" w:sz="0" w:space="0" w:color="auto"/>
          </w:divBdr>
        </w:div>
        <w:div w:id="176695534">
          <w:marLeft w:val="480"/>
          <w:marRight w:val="0"/>
          <w:marTop w:val="0"/>
          <w:marBottom w:val="0"/>
          <w:divBdr>
            <w:top w:val="none" w:sz="0" w:space="0" w:color="auto"/>
            <w:left w:val="none" w:sz="0" w:space="0" w:color="auto"/>
            <w:bottom w:val="none" w:sz="0" w:space="0" w:color="auto"/>
            <w:right w:val="none" w:sz="0" w:space="0" w:color="auto"/>
          </w:divBdr>
        </w:div>
        <w:div w:id="2083872604">
          <w:marLeft w:val="480"/>
          <w:marRight w:val="0"/>
          <w:marTop w:val="0"/>
          <w:marBottom w:val="0"/>
          <w:divBdr>
            <w:top w:val="none" w:sz="0" w:space="0" w:color="auto"/>
            <w:left w:val="none" w:sz="0" w:space="0" w:color="auto"/>
            <w:bottom w:val="none" w:sz="0" w:space="0" w:color="auto"/>
            <w:right w:val="none" w:sz="0" w:space="0" w:color="auto"/>
          </w:divBdr>
        </w:div>
        <w:div w:id="173761601">
          <w:marLeft w:val="480"/>
          <w:marRight w:val="0"/>
          <w:marTop w:val="0"/>
          <w:marBottom w:val="0"/>
          <w:divBdr>
            <w:top w:val="none" w:sz="0" w:space="0" w:color="auto"/>
            <w:left w:val="none" w:sz="0" w:space="0" w:color="auto"/>
            <w:bottom w:val="none" w:sz="0" w:space="0" w:color="auto"/>
            <w:right w:val="none" w:sz="0" w:space="0" w:color="auto"/>
          </w:divBdr>
        </w:div>
        <w:div w:id="341397179">
          <w:marLeft w:val="480"/>
          <w:marRight w:val="0"/>
          <w:marTop w:val="0"/>
          <w:marBottom w:val="0"/>
          <w:divBdr>
            <w:top w:val="none" w:sz="0" w:space="0" w:color="auto"/>
            <w:left w:val="none" w:sz="0" w:space="0" w:color="auto"/>
            <w:bottom w:val="none" w:sz="0" w:space="0" w:color="auto"/>
            <w:right w:val="none" w:sz="0" w:space="0" w:color="auto"/>
          </w:divBdr>
        </w:div>
        <w:div w:id="1926762373">
          <w:marLeft w:val="480"/>
          <w:marRight w:val="0"/>
          <w:marTop w:val="0"/>
          <w:marBottom w:val="0"/>
          <w:divBdr>
            <w:top w:val="none" w:sz="0" w:space="0" w:color="auto"/>
            <w:left w:val="none" w:sz="0" w:space="0" w:color="auto"/>
            <w:bottom w:val="none" w:sz="0" w:space="0" w:color="auto"/>
            <w:right w:val="none" w:sz="0" w:space="0" w:color="auto"/>
          </w:divBdr>
        </w:div>
        <w:div w:id="1730494741">
          <w:marLeft w:val="480"/>
          <w:marRight w:val="0"/>
          <w:marTop w:val="0"/>
          <w:marBottom w:val="0"/>
          <w:divBdr>
            <w:top w:val="none" w:sz="0" w:space="0" w:color="auto"/>
            <w:left w:val="none" w:sz="0" w:space="0" w:color="auto"/>
            <w:bottom w:val="none" w:sz="0" w:space="0" w:color="auto"/>
            <w:right w:val="none" w:sz="0" w:space="0" w:color="auto"/>
          </w:divBdr>
        </w:div>
        <w:div w:id="1158494314">
          <w:marLeft w:val="480"/>
          <w:marRight w:val="0"/>
          <w:marTop w:val="0"/>
          <w:marBottom w:val="0"/>
          <w:divBdr>
            <w:top w:val="none" w:sz="0" w:space="0" w:color="auto"/>
            <w:left w:val="none" w:sz="0" w:space="0" w:color="auto"/>
            <w:bottom w:val="none" w:sz="0" w:space="0" w:color="auto"/>
            <w:right w:val="none" w:sz="0" w:space="0" w:color="auto"/>
          </w:divBdr>
        </w:div>
        <w:div w:id="1593128957">
          <w:marLeft w:val="480"/>
          <w:marRight w:val="0"/>
          <w:marTop w:val="0"/>
          <w:marBottom w:val="0"/>
          <w:divBdr>
            <w:top w:val="none" w:sz="0" w:space="0" w:color="auto"/>
            <w:left w:val="none" w:sz="0" w:space="0" w:color="auto"/>
            <w:bottom w:val="none" w:sz="0" w:space="0" w:color="auto"/>
            <w:right w:val="none" w:sz="0" w:space="0" w:color="auto"/>
          </w:divBdr>
        </w:div>
        <w:div w:id="2021001679">
          <w:marLeft w:val="480"/>
          <w:marRight w:val="0"/>
          <w:marTop w:val="0"/>
          <w:marBottom w:val="0"/>
          <w:divBdr>
            <w:top w:val="none" w:sz="0" w:space="0" w:color="auto"/>
            <w:left w:val="none" w:sz="0" w:space="0" w:color="auto"/>
            <w:bottom w:val="none" w:sz="0" w:space="0" w:color="auto"/>
            <w:right w:val="none" w:sz="0" w:space="0" w:color="auto"/>
          </w:divBdr>
        </w:div>
        <w:div w:id="563763518">
          <w:marLeft w:val="480"/>
          <w:marRight w:val="0"/>
          <w:marTop w:val="0"/>
          <w:marBottom w:val="0"/>
          <w:divBdr>
            <w:top w:val="none" w:sz="0" w:space="0" w:color="auto"/>
            <w:left w:val="none" w:sz="0" w:space="0" w:color="auto"/>
            <w:bottom w:val="none" w:sz="0" w:space="0" w:color="auto"/>
            <w:right w:val="none" w:sz="0" w:space="0" w:color="auto"/>
          </w:divBdr>
        </w:div>
        <w:div w:id="1614046519">
          <w:marLeft w:val="480"/>
          <w:marRight w:val="0"/>
          <w:marTop w:val="0"/>
          <w:marBottom w:val="0"/>
          <w:divBdr>
            <w:top w:val="none" w:sz="0" w:space="0" w:color="auto"/>
            <w:left w:val="none" w:sz="0" w:space="0" w:color="auto"/>
            <w:bottom w:val="none" w:sz="0" w:space="0" w:color="auto"/>
            <w:right w:val="none" w:sz="0" w:space="0" w:color="auto"/>
          </w:divBdr>
        </w:div>
        <w:div w:id="592127971">
          <w:marLeft w:val="480"/>
          <w:marRight w:val="0"/>
          <w:marTop w:val="0"/>
          <w:marBottom w:val="0"/>
          <w:divBdr>
            <w:top w:val="none" w:sz="0" w:space="0" w:color="auto"/>
            <w:left w:val="none" w:sz="0" w:space="0" w:color="auto"/>
            <w:bottom w:val="none" w:sz="0" w:space="0" w:color="auto"/>
            <w:right w:val="none" w:sz="0" w:space="0" w:color="auto"/>
          </w:divBdr>
        </w:div>
        <w:div w:id="1857765064">
          <w:marLeft w:val="480"/>
          <w:marRight w:val="0"/>
          <w:marTop w:val="0"/>
          <w:marBottom w:val="0"/>
          <w:divBdr>
            <w:top w:val="none" w:sz="0" w:space="0" w:color="auto"/>
            <w:left w:val="none" w:sz="0" w:space="0" w:color="auto"/>
            <w:bottom w:val="none" w:sz="0" w:space="0" w:color="auto"/>
            <w:right w:val="none" w:sz="0" w:space="0" w:color="auto"/>
          </w:divBdr>
        </w:div>
        <w:div w:id="1477800446">
          <w:marLeft w:val="480"/>
          <w:marRight w:val="0"/>
          <w:marTop w:val="0"/>
          <w:marBottom w:val="0"/>
          <w:divBdr>
            <w:top w:val="none" w:sz="0" w:space="0" w:color="auto"/>
            <w:left w:val="none" w:sz="0" w:space="0" w:color="auto"/>
            <w:bottom w:val="none" w:sz="0" w:space="0" w:color="auto"/>
            <w:right w:val="none" w:sz="0" w:space="0" w:color="auto"/>
          </w:divBdr>
        </w:div>
        <w:div w:id="869760166">
          <w:marLeft w:val="480"/>
          <w:marRight w:val="0"/>
          <w:marTop w:val="0"/>
          <w:marBottom w:val="0"/>
          <w:divBdr>
            <w:top w:val="none" w:sz="0" w:space="0" w:color="auto"/>
            <w:left w:val="none" w:sz="0" w:space="0" w:color="auto"/>
            <w:bottom w:val="none" w:sz="0" w:space="0" w:color="auto"/>
            <w:right w:val="none" w:sz="0" w:space="0" w:color="auto"/>
          </w:divBdr>
        </w:div>
        <w:div w:id="2080050673">
          <w:marLeft w:val="480"/>
          <w:marRight w:val="0"/>
          <w:marTop w:val="0"/>
          <w:marBottom w:val="0"/>
          <w:divBdr>
            <w:top w:val="none" w:sz="0" w:space="0" w:color="auto"/>
            <w:left w:val="none" w:sz="0" w:space="0" w:color="auto"/>
            <w:bottom w:val="none" w:sz="0" w:space="0" w:color="auto"/>
            <w:right w:val="none" w:sz="0" w:space="0" w:color="auto"/>
          </w:divBdr>
        </w:div>
        <w:div w:id="321127585">
          <w:marLeft w:val="480"/>
          <w:marRight w:val="0"/>
          <w:marTop w:val="0"/>
          <w:marBottom w:val="0"/>
          <w:divBdr>
            <w:top w:val="none" w:sz="0" w:space="0" w:color="auto"/>
            <w:left w:val="none" w:sz="0" w:space="0" w:color="auto"/>
            <w:bottom w:val="none" w:sz="0" w:space="0" w:color="auto"/>
            <w:right w:val="none" w:sz="0" w:space="0" w:color="auto"/>
          </w:divBdr>
        </w:div>
        <w:div w:id="1006400054">
          <w:marLeft w:val="480"/>
          <w:marRight w:val="0"/>
          <w:marTop w:val="0"/>
          <w:marBottom w:val="0"/>
          <w:divBdr>
            <w:top w:val="none" w:sz="0" w:space="0" w:color="auto"/>
            <w:left w:val="none" w:sz="0" w:space="0" w:color="auto"/>
            <w:bottom w:val="none" w:sz="0" w:space="0" w:color="auto"/>
            <w:right w:val="none" w:sz="0" w:space="0" w:color="auto"/>
          </w:divBdr>
        </w:div>
        <w:div w:id="989602192">
          <w:marLeft w:val="480"/>
          <w:marRight w:val="0"/>
          <w:marTop w:val="0"/>
          <w:marBottom w:val="0"/>
          <w:divBdr>
            <w:top w:val="none" w:sz="0" w:space="0" w:color="auto"/>
            <w:left w:val="none" w:sz="0" w:space="0" w:color="auto"/>
            <w:bottom w:val="none" w:sz="0" w:space="0" w:color="auto"/>
            <w:right w:val="none" w:sz="0" w:space="0" w:color="auto"/>
          </w:divBdr>
        </w:div>
        <w:div w:id="2078048096">
          <w:marLeft w:val="480"/>
          <w:marRight w:val="0"/>
          <w:marTop w:val="0"/>
          <w:marBottom w:val="0"/>
          <w:divBdr>
            <w:top w:val="none" w:sz="0" w:space="0" w:color="auto"/>
            <w:left w:val="none" w:sz="0" w:space="0" w:color="auto"/>
            <w:bottom w:val="none" w:sz="0" w:space="0" w:color="auto"/>
            <w:right w:val="none" w:sz="0" w:space="0" w:color="auto"/>
          </w:divBdr>
        </w:div>
        <w:div w:id="1978490137">
          <w:marLeft w:val="480"/>
          <w:marRight w:val="0"/>
          <w:marTop w:val="0"/>
          <w:marBottom w:val="0"/>
          <w:divBdr>
            <w:top w:val="none" w:sz="0" w:space="0" w:color="auto"/>
            <w:left w:val="none" w:sz="0" w:space="0" w:color="auto"/>
            <w:bottom w:val="none" w:sz="0" w:space="0" w:color="auto"/>
            <w:right w:val="none" w:sz="0" w:space="0" w:color="auto"/>
          </w:divBdr>
        </w:div>
        <w:div w:id="88505417">
          <w:marLeft w:val="480"/>
          <w:marRight w:val="0"/>
          <w:marTop w:val="0"/>
          <w:marBottom w:val="0"/>
          <w:divBdr>
            <w:top w:val="none" w:sz="0" w:space="0" w:color="auto"/>
            <w:left w:val="none" w:sz="0" w:space="0" w:color="auto"/>
            <w:bottom w:val="none" w:sz="0" w:space="0" w:color="auto"/>
            <w:right w:val="none" w:sz="0" w:space="0" w:color="auto"/>
          </w:divBdr>
        </w:div>
        <w:div w:id="827329839">
          <w:marLeft w:val="480"/>
          <w:marRight w:val="0"/>
          <w:marTop w:val="0"/>
          <w:marBottom w:val="0"/>
          <w:divBdr>
            <w:top w:val="none" w:sz="0" w:space="0" w:color="auto"/>
            <w:left w:val="none" w:sz="0" w:space="0" w:color="auto"/>
            <w:bottom w:val="none" w:sz="0" w:space="0" w:color="auto"/>
            <w:right w:val="none" w:sz="0" w:space="0" w:color="auto"/>
          </w:divBdr>
        </w:div>
        <w:div w:id="1403529120">
          <w:marLeft w:val="480"/>
          <w:marRight w:val="0"/>
          <w:marTop w:val="0"/>
          <w:marBottom w:val="0"/>
          <w:divBdr>
            <w:top w:val="none" w:sz="0" w:space="0" w:color="auto"/>
            <w:left w:val="none" w:sz="0" w:space="0" w:color="auto"/>
            <w:bottom w:val="none" w:sz="0" w:space="0" w:color="auto"/>
            <w:right w:val="none" w:sz="0" w:space="0" w:color="auto"/>
          </w:divBdr>
        </w:div>
        <w:div w:id="227814182">
          <w:marLeft w:val="480"/>
          <w:marRight w:val="0"/>
          <w:marTop w:val="0"/>
          <w:marBottom w:val="0"/>
          <w:divBdr>
            <w:top w:val="none" w:sz="0" w:space="0" w:color="auto"/>
            <w:left w:val="none" w:sz="0" w:space="0" w:color="auto"/>
            <w:bottom w:val="none" w:sz="0" w:space="0" w:color="auto"/>
            <w:right w:val="none" w:sz="0" w:space="0" w:color="auto"/>
          </w:divBdr>
        </w:div>
        <w:div w:id="15037017">
          <w:marLeft w:val="480"/>
          <w:marRight w:val="0"/>
          <w:marTop w:val="0"/>
          <w:marBottom w:val="0"/>
          <w:divBdr>
            <w:top w:val="none" w:sz="0" w:space="0" w:color="auto"/>
            <w:left w:val="none" w:sz="0" w:space="0" w:color="auto"/>
            <w:bottom w:val="none" w:sz="0" w:space="0" w:color="auto"/>
            <w:right w:val="none" w:sz="0" w:space="0" w:color="auto"/>
          </w:divBdr>
        </w:div>
        <w:div w:id="1125544768">
          <w:marLeft w:val="480"/>
          <w:marRight w:val="0"/>
          <w:marTop w:val="0"/>
          <w:marBottom w:val="0"/>
          <w:divBdr>
            <w:top w:val="none" w:sz="0" w:space="0" w:color="auto"/>
            <w:left w:val="none" w:sz="0" w:space="0" w:color="auto"/>
            <w:bottom w:val="none" w:sz="0" w:space="0" w:color="auto"/>
            <w:right w:val="none" w:sz="0" w:space="0" w:color="auto"/>
          </w:divBdr>
        </w:div>
        <w:div w:id="1789855925">
          <w:marLeft w:val="480"/>
          <w:marRight w:val="0"/>
          <w:marTop w:val="0"/>
          <w:marBottom w:val="0"/>
          <w:divBdr>
            <w:top w:val="none" w:sz="0" w:space="0" w:color="auto"/>
            <w:left w:val="none" w:sz="0" w:space="0" w:color="auto"/>
            <w:bottom w:val="none" w:sz="0" w:space="0" w:color="auto"/>
            <w:right w:val="none" w:sz="0" w:space="0" w:color="auto"/>
          </w:divBdr>
        </w:div>
        <w:div w:id="731776500">
          <w:marLeft w:val="480"/>
          <w:marRight w:val="0"/>
          <w:marTop w:val="0"/>
          <w:marBottom w:val="0"/>
          <w:divBdr>
            <w:top w:val="none" w:sz="0" w:space="0" w:color="auto"/>
            <w:left w:val="none" w:sz="0" w:space="0" w:color="auto"/>
            <w:bottom w:val="none" w:sz="0" w:space="0" w:color="auto"/>
            <w:right w:val="none" w:sz="0" w:space="0" w:color="auto"/>
          </w:divBdr>
        </w:div>
      </w:divsChild>
    </w:div>
    <w:div w:id="2140875592">
      <w:bodyDiv w:val="1"/>
      <w:marLeft w:val="0"/>
      <w:marRight w:val="0"/>
      <w:marTop w:val="0"/>
      <w:marBottom w:val="0"/>
      <w:divBdr>
        <w:top w:val="none" w:sz="0" w:space="0" w:color="auto"/>
        <w:left w:val="none" w:sz="0" w:space="0" w:color="auto"/>
        <w:bottom w:val="none" w:sz="0" w:space="0" w:color="auto"/>
        <w:right w:val="none" w:sz="0" w:space="0" w:color="auto"/>
      </w:divBdr>
    </w:div>
    <w:div w:id="2140956106">
      <w:bodyDiv w:val="1"/>
      <w:marLeft w:val="0"/>
      <w:marRight w:val="0"/>
      <w:marTop w:val="0"/>
      <w:marBottom w:val="0"/>
      <w:divBdr>
        <w:top w:val="none" w:sz="0" w:space="0" w:color="auto"/>
        <w:left w:val="none" w:sz="0" w:space="0" w:color="auto"/>
        <w:bottom w:val="none" w:sz="0" w:space="0" w:color="auto"/>
        <w:right w:val="none" w:sz="0" w:space="0" w:color="auto"/>
      </w:divBdr>
    </w:div>
    <w:div w:id="2141147168">
      <w:bodyDiv w:val="1"/>
      <w:marLeft w:val="0"/>
      <w:marRight w:val="0"/>
      <w:marTop w:val="0"/>
      <w:marBottom w:val="0"/>
      <w:divBdr>
        <w:top w:val="none" w:sz="0" w:space="0" w:color="auto"/>
        <w:left w:val="none" w:sz="0" w:space="0" w:color="auto"/>
        <w:bottom w:val="none" w:sz="0" w:space="0" w:color="auto"/>
        <w:right w:val="none" w:sz="0" w:space="0" w:color="auto"/>
      </w:divBdr>
    </w:div>
    <w:div w:id="2141192844">
      <w:bodyDiv w:val="1"/>
      <w:marLeft w:val="0"/>
      <w:marRight w:val="0"/>
      <w:marTop w:val="0"/>
      <w:marBottom w:val="0"/>
      <w:divBdr>
        <w:top w:val="none" w:sz="0" w:space="0" w:color="auto"/>
        <w:left w:val="none" w:sz="0" w:space="0" w:color="auto"/>
        <w:bottom w:val="none" w:sz="0" w:space="0" w:color="auto"/>
        <w:right w:val="none" w:sz="0" w:space="0" w:color="auto"/>
      </w:divBdr>
    </w:div>
    <w:div w:id="2141797845">
      <w:bodyDiv w:val="1"/>
      <w:marLeft w:val="0"/>
      <w:marRight w:val="0"/>
      <w:marTop w:val="0"/>
      <w:marBottom w:val="0"/>
      <w:divBdr>
        <w:top w:val="none" w:sz="0" w:space="0" w:color="auto"/>
        <w:left w:val="none" w:sz="0" w:space="0" w:color="auto"/>
        <w:bottom w:val="none" w:sz="0" w:space="0" w:color="auto"/>
        <w:right w:val="none" w:sz="0" w:space="0" w:color="auto"/>
      </w:divBdr>
    </w:div>
    <w:div w:id="2141991474">
      <w:bodyDiv w:val="1"/>
      <w:marLeft w:val="0"/>
      <w:marRight w:val="0"/>
      <w:marTop w:val="0"/>
      <w:marBottom w:val="0"/>
      <w:divBdr>
        <w:top w:val="none" w:sz="0" w:space="0" w:color="auto"/>
        <w:left w:val="none" w:sz="0" w:space="0" w:color="auto"/>
        <w:bottom w:val="none" w:sz="0" w:space="0" w:color="auto"/>
        <w:right w:val="none" w:sz="0" w:space="0" w:color="auto"/>
      </w:divBdr>
    </w:div>
    <w:div w:id="2142190140">
      <w:bodyDiv w:val="1"/>
      <w:marLeft w:val="0"/>
      <w:marRight w:val="0"/>
      <w:marTop w:val="0"/>
      <w:marBottom w:val="0"/>
      <w:divBdr>
        <w:top w:val="none" w:sz="0" w:space="0" w:color="auto"/>
        <w:left w:val="none" w:sz="0" w:space="0" w:color="auto"/>
        <w:bottom w:val="none" w:sz="0" w:space="0" w:color="auto"/>
        <w:right w:val="none" w:sz="0" w:space="0" w:color="auto"/>
      </w:divBdr>
      <w:divsChild>
        <w:div w:id="1858543718">
          <w:marLeft w:val="480"/>
          <w:marRight w:val="0"/>
          <w:marTop w:val="0"/>
          <w:marBottom w:val="0"/>
          <w:divBdr>
            <w:top w:val="none" w:sz="0" w:space="0" w:color="auto"/>
            <w:left w:val="none" w:sz="0" w:space="0" w:color="auto"/>
            <w:bottom w:val="none" w:sz="0" w:space="0" w:color="auto"/>
            <w:right w:val="none" w:sz="0" w:space="0" w:color="auto"/>
          </w:divBdr>
        </w:div>
        <w:div w:id="1749574373">
          <w:marLeft w:val="480"/>
          <w:marRight w:val="0"/>
          <w:marTop w:val="0"/>
          <w:marBottom w:val="0"/>
          <w:divBdr>
            <w:top w:val="none" w:sz="0" w:space="0" w:color="auto"/>
            <w:left w:val="none" w:sz="0" w:space="0" w:color="auto"/>
            <w:bottom w:val="none" w:sz="0" w:space="0" w:color="auto"/>
            <w:right w:val="none" w:sz="0" w:space="0" w:color="auto"/>
          </w:divBdr>
        </w:div>
        <w:div w:id="1728141081">
          <w:marLeft w:val="480"/>
          <w:marRight w:val="0"/>
          <w:marTop w:val="0"/>
          <w:marBottom w:val="0"/>
          <w:divBdr>
            <w:top w:val="none" w:sz="0" w:space="0" w:color="auto"/>
            <w:left w:val="none" w:sz="0" w:space="0" w:color="auto"/>
            <w:bottom w:val="none" w:sz="0" w:space="0" w:color="auto"/>
            <w:right w:val="none" w:sz="0" w:space="0" w:color="auto"/>
          </w:divBdr>
        </w:div>
        <w:div w:id="1023900818">
          <w:marLeft w:val="480"/>
          <w:marRight w:val="0"/>
          <w:marTop w:val="0"/>
          <w:marBottom w:val="0"/>
          <w:divBdr>
            <w:top w:val="none" w:sz="0" w:space="0" w:color="auto"/>
            <w:left w:val="none" w:sz="0" w:space="0" w:color="auto"/>
            <w:bottom w:val="none" w:sz="0" w:space="0" w:color="auto"/>
            <w:right w:val="none" w:sz="0" w:space="0" w:color="auto"/>
          </w:divBdr>
        </w:div>
        <w:div w:id="2073186744">
          <w:marLeft w:val="480"/>
          <w:marRight w:val="0"/>
          <w:marTop w:val="0"/>
          <w:marBottom w:val="0"/>
          <w:divBdr>
            <w:top w:val="none" w:sz="0" w:space="0" w:color="auto"/>
            <w:left w:val="none" w:sz="0" w:space="0" w:color="auto"/>
            <w:bottom w:val="none" w:sz="0" w:space="0" w:color="auto"/>
            <w:right w:val="none" w:sz="0" w:space="0" w:color="auto"/>
          </w:divBdr>
        </w:div>
        <w:div w:id="1888099700">
          <w:marLeft w:val="480"/>
          <w:marRight w:val="0"/>
          <w:marTop w:val="0"/>
          <w:marBottom w:val="0"/>
          <w:divBdr>
            <w:top w:val="none" w:sz="0" w:space="0" w:color="auto"/>
            <w:left w:val="none" w:sz="0" w:space="0" w:color="auto"/>
            <w:bottom w:val="none" w:sz="0" w:space="0" w:color="auto"/>
            <w:right w:val="none" w:sz="0" w:space="0" w:color="auto"/>
          </w:divBdr>
        </w:div>
        <w:div w:id="1194728618">
          <w:marLeft w:val="480"/>
          <w:marRight w:val="0"/>
          <w:marTop w:val="0"/>
          <w:marBottom w:val="0"/>
          <w:divBdr>
            <w:top w:val="none" w:sz="0" w:space="0" w:color="auto"/>
            <w:left w:val="none" w:sz="0" w:space="0" w:color="auto"/>
            <w:bottom w:val="none" w:sz="0" w:space="0" w:color="auto"/>
            <w:right w:val="none" w:sz="0" w:space="0" w:color="auto"/>
          </w:divBdr>
        </w:div>
        <w:div w:id="1061902368">
          <w:marLeft w:val="480"/>
          <w:marRight w:val="0"/>
          <w:marTop w:val="0"/>
          <w:marBottom w:val="0"/>
          <w:divBdr>
            <w:top w:val="none" w:sz="0" w:space="0" w:color="auto"/>
            <w:left w:val="none" w:sz="0" w:space="0" w:color="auto"/>
            <w:bottom w:val="none" w:sz="0" w:space="0" w:color="auto"/>
            <w:right w:val="none" w:sz="0" w:space="0" w:color="auto"/>
          </w:divBdr>
        </w:div>
        <w:div w:id="1844054087">
          <w:marLeft w:val="480"/>
          <w:marRight w:val="0"/>
          <w:marTop w:val="0"/>
          <w:marBottom w:val="0"/>
          <w:divBdr>
            <w:top w:val="none" w:sz="0" w:space="0" w:color="auto"/>
            <w:left w:val="none" w:sz="0" w:space="0" w:color="auto"/>
            <w:bottom w:val="none" w:sz="0" w:space="0" w:color="auto"/>
            <w:right w:val="none" w:sz="0" w:space="0" w:color="auto"/>
          </w:divBdr>
        </w:div>
        <w:div w:id="1861746717">
          <w:marLeft w:val="480"/>
          <w:marRight w:val="0"/>
          <w:marTop w:val="0"/>
          <w:marBottom w:val="0"/>
          <w:divBdr>
            <w:top w:val="none" w:sz="0" w:space="0" w:color="auto"/>
            <w:left w:val="none" w:sz="0" w:space="0" w:color="auto"/>
            <w:bottom w:val="none" w:sz="0" w:space="0" w:color="auto"/>
            <w:right w:val="none" w:sz="0" w:space="0" w:color="auto"/>
          </w:divBdr>
        </w:div>
        <w:div w:id="1782608277">
          <w:marLeft w:val="480"/>
          <w:marRight w:val="0"/>
          <w:marTop w:val="0"/>
          <w:marBottom w:val="0"/>
          <w:divBdr>
            <w:top w:val="none" w:sz="0" w:space="0" w:color="auto"/>
            <w:left w:val="none" w:sz="0" w:space="0" w:color="auto"/>
            <w:bottom w:val="none" w:sz="0" w:space="0" w:color="auto"/>
            <w:right w:val="none" w:sz="0" w:space="0" w:color="auto"/>
          </w:divBdr>
        </w:div>
        <w:div w:id="1161703814">
          <w:marLeft w:val="480"/>
          <w:marRight w:val="0"/>
          <w:marTop w:val="0"/>
          <w:marBottom w:val="0"/>
          <w:divBdr>
            <w:top w:val="none" w:sz="0" w:space="0" w:color="auto"/>
            <w:left w:val="none" w:sz="0" w:space="0" w:color="auto"/>
            <w:bottom w:val="none" w:sz="0" w:space="0" w:color="auto"/>
            <w:right w:val="none" w:sz="0" w:space="0" w:color="auto"/>
          </w:divBdr>
        </w:div>
        <w:div w:id="2141875898">
          <w:marLeft w:val="480"/>
          <w:marRight w:val="0"/>
          <w:marTop w:val="0"/>
          <w:marBottom w:val="0"/>
          <w:divBdr>
            <w:top w:val="none" w:sz="0" w:space="0" w:color="auto"/>
            <w:left w:val="none" w:sz="0" w:space="0" w:color="auto"/>
            <w:bottom w:val="none" w:sz="0" w:space="0" w:color="auto"/>
            <w:right w:val="none" w:sz="0" w:space="0" w:color="auto"/>
          </w:divBdr>
        </w:div>
        <w:div w:id="202057623">
          <w:marLeft w:val="480"/>
          <w:marRight w:val="0"/>
          <w:marTop w:val="0"/>
          <w:marBottom w:val="0"/>
          <w:divBdr>
            <w:top w:val="none" w:sz="0" w:space="0" w:color="auto"/>
            <w:left w:val="none" w:sz="0" w:space="0" w:color="auto"/>
            <w:bottom w:val="none" w:sz="0" w:space="0" w:color="auto"/>
            <w:right w:val="none" w:sz="0" w:space="0" w:color="auto"/>
          </w:divBdr>
        </w:div>
        <w:div w:id="1044215405">
          <w:marLeft w:val="480"/>
          <w:marRight w:val="0"/>
          <w:marTop w:val="0"/>
          <w:marBottom w:val="0"/>
          <w:divBdr>
            <w:top w:val="none" w:sz="0" w:space="0" w:color="auto"/>
            <w:left w:val="none" w:sz="0" w:space="0" w:color="auto"/>
            <w:bottom w:val="none" w:sz="0" w:space="0" w:color="auto"/>
            <w:right w:val="none" w:sz="0" w:space="0" w:color="auto"/>
          </w:divBdr>
        </w:div>
        <w:div w:id="1462384497">
          <w:marLeft w:val="480"/>
          <w:marRight w:val="0"/>
          <w:marTop w:val="0"/>
          <w:marBottom w:val="0"/>
          <w:divBdr>
            <w:top w:val="none" w:sz="0" w:space="0" w:color="auto"/>
            <w:left w:val="none" w:sz="0" w:space="0" w:color="auto"/>
            <w:bottom w:val="none" w:sz="0" w:space="0" w:color="auto"/>
            <w:right w:val="none" w:sz="0" w:space="0" w:color="auto"/>
          </w:divBdr>
        </w:div>
        <w:div w:id="2120491728">
          <w:marLeft w:val="480"/>
          <w:marRight w:val="0"/>
          <w:marTop w:val="0"/>
          <w:marBottom w:val="0"/>
          <w:divBdr>
            <w:top w:val="none" w:sz="0" w:space="0" w:color="auto"/>
            <w:left w:val="none" w:sz="0" w:space="0" w:color="auto"/>
            <w:bottom w:val="none" w:sz="0" w:space="0" w:color="auto"/>
            <w:right w:val="none" w:sz="0" w:space="0" w:color="auto"/>
          </w:divBdr>
        </w:div>
        <w:div w:id="1360887511">
          <w:marLeft w:val="480"/>
          <w:marRight w:val="0"/>
          <w:marTop w:val="0"/>
          <w:marBottom w:val="0"/>
          <w:divBdr>
            <w:top w:val="none" w:sz="0" w:space="0" w:color="auto"/>
            <w:left w:val="none" w:sz="0" w:space="0" w:color="auto"/>
            <w:bottom w:val="none" w:sz="0" w:space="0" w:color="auto"/>
            <w:right w:val="none" w:sz="0" w:space="0" w:color="auto"/>
          </w:divBdr>
        </w:div>
        <w:div w:id="642658587">
          <w:marLeft w:val="480"/>
          <w:marRight w:val="0"/>
          <w:marTop w:val="0"/>
          <w:marBottom w:val="0"/>
          <w:divBdr>
            <w:top w:val="none" w:sz="0" w:space="0" w:color="auto"/>
            <w:left w:val="none" w:sz="0" w:space="0" w:color="auto"/>
            <w:bottom w:val="none" w:sz="0" w:space="0" w:color="auto"/>
            <w:right w:val="none" w:sz="0" w:space="0" w:color="auto"/>
          </w:divBdr>
        </w:div>
        <w:div w:id="1108163424">
          <w:marLeft w:val="480"/>
          <w:marRight w:val="0"/>
          <w:marTop w:val="0"/>
          <w:marBottom w:val="0"/>
          <w:divBdr>
            <w:top w:val="none" w:sz="0" w:space="0" w:color="auto"/>
            <w:left w:val="none" w:sz="0" w:space="0" w:color="auto"/>
            <w:bottom w:val="none" w:sz="0" w:space="0" w:color="auto"/>
            <w:right w:val="none" w:sz="0" w:space="0" w:color="auto"/>
          </w:divBdr>
        </w:div>
        <w:div w:id="1798253510">
          <w:marLeft w:val="480"/>
          <w:marRight w:val="0"/>
          <w:marTop w:val="0"/>
          <w:marBottom w:val="0"/>
          <w:divBdr>
            <w:top w:val="none" w:sz="0" w:space="0" w:color="auto"/>
            <w:left w:val="none" w:sz="0" w:space="0" w:color="auto"/>
            <w:bottom w:val="none" w:sz="0" w:space="0" w:color="auto"/>
            <w:right w:val="none" w:sz="0" w:space="0" w:color="auto"/>
          </w:divBdr>
        </w:div>
        <w:div w:id="764307088">
          <w:marLeft w:val="480"/>
          <w:marRight w:val="0"/>
          <w:marTop w:val="0"/>
          <w:marBottom w:val="0"/>
          <w:divBdr>
            <w:top w:val="none" w:sz="0" w:space="0" w:color="auto"/>
            <w:left w:val="none" w:sz="0" w:space="0" w:color="auto"/>
            <w:bottom w:val="none" w:sz="0" w:space="0" w:color="auto"/>
            <w:right w:val="none" w:sz="0" w:space="0" w:color="auto"/>
          </w:divBdr>
        </w:div>
        <w:div w:id="1218324172">
          <w:marLeft w:val="480"/>
          <w:marRight w:val="0"/>
          <w:marTop w:val="0"/>
          <w:marBottom w:val="0"/>
          <w:divBdr>
            <w:top w:val="none" w:sz="0" w:space="0" w:color="auto"/>
            <w:left w:val="none" w:sz="0" w:space="0" w:color="auto"/>
            <w:bottom w:val="none" w:sz="0" w:space="0" w:color="auto"/>
            <w:right w:val="none" w:sz="0" w:space="0" w:color="auto"/>
          </w:divBdr>
        </w:div>
        <w:div w:id="1309289706">
          <w:marLeft w:val="480"/>
          <w:marRight w:val="0"/>
          <w:marTop w:val="0"/>
          <w:marBottom w:val="0"/>
          <w:divBdr>
            <w:top w:val="none" w:sz="0" w:space="0" w:color="auto"/>
            <w:left w:val="none" w:sz="0" w:space="0" w:color="auto"/>
            <w:bottom w:val="none" w:sz="0" w:space="0" w:color="auto"/>
            <w:right w:val="none" w:sz="0" w:space="0" w:color="auto"/>
          </w:divBdr>
        </w:div>
        <w:div w:id="1410687092">
          <w:marLeft w:val="480"/>
          <w:marRight w:val="0"/>
          <w:marTop w:val="0"/>
          <w:marBottom w:val="0"/>
          <w:divBdr>
            <w:top w:val="none" w:sz="0" w:space="0" w:color="auto"/>
            <w:left w:val="none" w:sz="0" w:space="0" w:color="auto"/>
            <w:bottom w:val="none" w:sz="0" w:space="0" w:color="auto"/>
            <w:right w:val="none" w:sz="0" w:space="0" w:color="auto"/>
          </w:divBdr>
        </w:div>
        <w:div w:id="94834272">
          <w:marLeft w:val="480"/>
          <w:marRight w:val="0"/>
          <w:marTop w:val="0"/>
          <w:marBottom w:val="0"/>
          <w:divBdr>
            <w:top w:val="none" w:sz="0" w:space="0" w:color="auto"/>
            <w:left w:val="none" w:sz="0" w:space="0" w:color="auto"/>
            <w:bottom w:val="none" w:sz="0" w:space="0" w:color="auto"/>
            <w:right w:val="none" w:sz="0" w:space="0" w:color="auto"/>
          </w:divBdr>
        </w:div>
        <w:div w:id="1504082989">
          <w:marLeft w:val="480"/>
          <w:marRight w:val="0"/>
          <w:marTop w:val="0"/>
          <w:marBottom w:val="0"/>
          <w:divBdr>
            <w:top w:val="none" w:sz="0" w:space="0" w:color="auto"/>
            <w:left w:val="none" w:sz="0" w:space="0" w:color="auto"/>
            <w:bottom w:val="none" w:sz="0" w:space="0" w:color="auto"/>
            <w:right w:val="none" w:sz="0" w:space="0" w:color="auto"/>
          </w:divBdr>
        </w:div>
        <w:div w:id="1844391250">
          <w:marLeft w:val="480"/>
          <w:marRight w:val="0"/>
          <w:marTop w:val="0"/>
          <w:marBottom w:val="0"/>
          <w:divBdr>
            <w:top w:val="none" w:sz="0" w:space="0" w:color="auto"/>
            <w:left w:val="none" w:sz="0" w:space="0" w:color="auto"/>
            <w:bottom w:val="none" w:sz="0" w:space="0" w:color="auto"/>
            <w:right w:val="none" w:sz="0" w:space="0" w:color="auto"/>
          </w:divBdr>
        </w:div>
        <w:div w:id="258606728">
          <w:marLeft w:val="480"/>
          <w:marRight w:val="0"/>
          <w:marTop w:val="0"/>
          <w:marBottom w:val="0"/>
          <w:divBdr>
            <w:top w:val="none" w:sz="0" w:space="0" w:color="auto"/>
            <w:left w:val="none" w:sz="0" w:space="0" w:color="auto"/>
            <w:bottom w:val="none" w:sz="0" w:space="0" w:color="auto"/>
            <w:right w:val="none" w:sz="0" w:space="0" w:color="auto"/>
          </w:divBdr>
        </w:div>
        <w:div w:id="577447623">
          <w:marLeft w:val="480"/>
          <w:marRight w:val="0"/>
          <w:marTop w:val="0"/>
          <w:marBottom w:val="0"/>
          <w:divBdr>
            <w:top w:val="none" w:sz="0" w:space="0" w:color="auto"/>
            <w:left w:val="none" w:sz="0" w:space="0" w:color="auto"/>
            <w:bottom w:val="none" w:sz="0" w:space="0" w:color="auto"/>
            <w:right w:val="none" w:sz="0" w:space="0" w:color="auto"/>
          </w:divBdr>
        </w:div>
        <w:div w:id="815533006">
          <w:marLeft w:val="480"/>
          <w:marRight w:val="0"/>
          <w:marTop w:val="0"/>
          <w:marBottom w:val="0"/>
          <w:divBdr>
            <w:top w:val="none" w:sz="0" w:space="0" w:color="auto"/>
            <w:left w:val="none" w:sz="0" w:space="0" w:color="auto"/>
            <w:bottom w:val="none" w:sz="0" w:space="0" w:color="auto"/>
            <w:right w:val="none" w:sz="0" w:space="0" w:color="auto"/>
          </w:divBdr>
        </w:div>
        <w:div w:id="747459281">
          <w:marLeft w:val="480"/>
          <w:marRight w:val="0"/>
          <w:marTop w:val="0"/>
          <w:marBottom w:val="0"/>
          <w:divBdr>
            <w:top w:val="none" w:sz="0" w:space="0" w:color="auto"/>
            <w:left w:val="none" w:sz="0" w:space="0" w:color="auto"/>
            <w:bottom w:val="none" w:sz="0" w:space="0" w:color="auto"/>
            <w:right w:val="none" w:sz="0" w:space="0" w:color="auto"/>
          </w:divBdr>
        </w:div>
        <w:div w:id="999310479">
          <w:marLeft w:val="480"/>
          <w:marRight w:val="0"/>
          <w:marTop w:val="0"/>
          <w:marBottom w:val="0"/>
          <w:divBdr>
            <w:top w:val="none" w:sz="0" w:space="0" w:color="auto"/>
            <w:left w:val="none" w:sz="0" w:space="0" w:color="auto"/>
            <w:bottom w:val="none" w:sz="0" w:space="0" w:color="auto"/>
            <w:right w:val="none" w:sz="0" w:space="0" w:color="auto"/>
          </w:divBdr>
        </w:div>
        <w:div w:id="752623873">
          <w:marLeft w:val="480"/>
          <w:marRight w:val="0"/>
          <w:marTop w:val="0"/>
          <w:marBottom w:val="0"/>
          <w:divBdr>
            <w:top w:val="none" w:sz="0" w:space="0" w:color="auto"/>
            <w:left w:val="none" w:sz="0" w:space="0" w:color="auto"/>
            <w:bottom w:val="none" w:sz="0" w:space="0" w:color="auto"/>
            <w:right w:val="none" w:sz="0" w:space="0" w:color="auto"/>
          </w:divBdr>
        </w:div>
        <w:div w:id="1338002348">
          <w:marLeft w:val="480"/>
          <w:marRight w:val="0"/>
          <w:marTop w:val="0"/>
          <w:marBottom w:val="0"/>
          <w:divBdr>
            <w:top w:val="none" w:sz="0" w:space="0" w:color="auto"/>
            <w:left w:val="none" w:sz="0" w:space="0" w:color="auto"/>
            <w:bottom w:val="none" w:sz="0" w:space="0" w:color="auto"/>
            <w:right w:val="none" w:sz="0" w:space="0" w:color="auto"/>
          </w:divBdr>
        </w:div>
        <w:div w:id="1894583040">
          <w:marLeft w:val="480"/>
          <w:marRight w:val="0"/>
          <w:marTop w:val="0"/>
          <w:marBottom w:val="0"/>
          <w:divBdr>
            <w:top w:val="none" w:sz="0" w:space="0" w:color="auto"/>
            <w:left w:val="none" w:sz="0" w:space="0" w:color="auto"/>
            <w:bottom w:val="none" w:sz="0" w:space="0" w:color="auto"/>
            <w:right w:val="none" w:sz="0" w:space="0" w:color="auto"/>
          </w:divBdr>
        </w:div>
        <w:div w:id="1198615966">
          <w:marLeft w:val="480"/>
          <w:marRight w:val="0"/>
          <w:marTop w:val="0"/>
          <w:marBottom w:val="0"/>
          <w:divBdr>
            <w:top w:val="none" w:sz="0" w:space="0" w:color="auto"/>
            <w:left w:val="none" w:sz="0" w:space="0" w:color="auto"/>
            <w:bottom w:val="none" w:sz="0" w:space="0" w:color="auto"/>
            <w:right w:val="none" w:sz="0" w:space="0" w:color="auto"/>
          </w:divBdr>
        </w:div>
        <w:div w:id="967588861">
          <w:marLeft w:val="480"/>
          <w:marRight w:val="0"/>
          <w:marTop w:val="0"/>
          <w:marBottom w:val="0"/>
          <w:divBdr>
            <w:top w:val="none" w:sz="0" w:space="0" w:color="auto"/>
            <w:left w:val="none" w:sz="0" w:space="0" w:color="auto"/>
            <w:bottom w:val="none" w:sz="0" w:space="0" w:color="auto"/>
            <w:right w:val="none" w:sz="0" w:space="0" w:color="auto"/>
          </w:divBdr>
        </w:div>
        <w:div w:id="568346143">
          <w:marLeft w:val="480"/>
          <w:marRight w:val="0"/>
          <w:marTop w:val="0"/>
          <w:marBottom w:val="0"/>
          <w:divBdr>
            <w:top w:val="none" w:sz="0" w:space="0" w:color="auto"/>
            <w:left w:val="none" w:sz="0" w:space="0" w:color="auto"/>
            <w:bottom w:val="none" w:sz="0" w:space="0" w:color="auto"/>
            <w:right w:val="none" w:sz="0" w:space="0" w:color="auto"/>
          </w:divBdr>
        </w:div>
        <w:div w:id="1862040406">
          <w:marLeft w:val="480"/>
          <w:marRight w:val="0"/>
          <w:marTop w:val="0"/>
          <w:marBottom w:val="0"/>
          <w:divBdr>
            <w:top w:val="none" w:sz="0" w:space="0" w:color="auto"/>
            <w:left w:val="none" w:sz="0" w:space="0" w:color="auto"/>
            <w:bottom w:val="none" w:sz="0" w:space="0" w:color="auto"/>
            <w:right w:val="none" w:sz="0" w:space="0" w:color="auto"/>
          </w:divBdr>
        </w:div>
      </w:divsChild>
    </w:div>
    <w:div w:id="2142335001">
      <w:bodyDiv w:val="1"/>
      <w:marLeft w:val="0"/>
      <w:marRight w:val="0"/>
      <w:marTop w:val="0"/>
      <w:marBottom w:val="0"/>
      <w:divBdr>
        <w:top w:val="none" w:sz="0" w:space="0" w:color="auto"/>
        <w:left w:val="none" w:sz="0" w:space="0" w:color="auto"/>
        <w:bottom w:val="none" w:sz="0" w:space="0" w:color="auto"/>
        <w:right w:val="none" w:sz="0" w:space="0" w:color="auto"/>
      </w:divBdr>
      <w:divsChild>
        <w:div w:id="753280973">
          <w:marLeft w:val="0"/>
          <w:marRight w:val="0"/>
          <w:marTop w:val="0"/>
          <w:marBottom w:val="0"/>
          <w:divBdr>
            <w:top w:val="none" w:sz="0" w:space="0" w:color="auto"/>
            <w:left w:val="none" w:sz="0" w:space="0" w:color="auto"/>
            <w:bottom w:val="none" w:sz="0" w:space="0" w:color="auto"/>
            <w:right w:val="none" w:sz="0" w:space="0" w:color="auto"/>
          </w:divBdr>
          <w:divsChild>
            <w:div w:id="278607591">
              <w:marLeft w:val="0"/>
              <w:marRight w:val="0"/>
              <w:marTop w:val="0"/>
              <w:marBottom w:val="0"/>
              <w:divBdr>
                <w:top w:val="none" w:sz="0" w:space="0" w:color="auto"/>
                <w:left w:val="none" w:sz="0" w:space="0" w:color="auto"/>
                <w:bottom w:val="none" w:sz="0" w:space="0" w:color="auto"/>
                <w:right w:val="none" w:sz="0" w:space="0" w:color="auto"/>
              </w:divBdr>
            </w:div>
            <w:div w:id="1241334674">
              <w:marLeft w:val="0"/>
              <w:marRight w:val="0"/>
              <w:marTop w:val="0"/>
              <w:marBottom w:val="0"/>
              <w:divBdr>
                <w:top w:val="none" w:sz="0" w:space="0" w:color="auto"/>
                <w:left w:val="none" w:sz="0" w:space="0" w:color="auto"/>
                <w:bottom w:val="none" w:sz="0" w:space="0" w:color="auto"/>
                <w:right w:val="none" w:sz="0" w:space="0" w:color="auto"/>
              </w:divBdr>
            </w:div>
            <w:div w:id="1315722198">
              <w:marLeft w:val="0"/>
              <w:marRight w:val="0"/>
              <w:marTop w:val="0"/>
              <w:marBottom w:val="0"/>
              <w:divBdr>
                <w:top w:val="none" w:sz="0" w:space="0" w:color="auto"/>
                <w:left w:val="none" w:sz="0" w:space="0" w:color="auto"/>
                <w:bottom w:val="none" w:sz="0" w:space="0" w:color="auto"/>
                <w:right w:val="none" w:sz="0" w:space="0" w:color="auto"/>
              </w:divBdr>
            </w:div>
            <w:div w:id="1394812038">
              <w:marLeft w:val="0"/>
              <w:marRight w:val="0"/>
              <w:marTop w:val="0"/>
              <w:marBottom w:val="0"/>
              <w:divBdr>
                <w:top w:val="none" w:sz="0" w:space="0" w:color="auto"/>
                <w:left w:val="none" w:sz="0" w:space="0" w:color="auto"/>
                <w:bottom w:val="none" w:sz="0" w:space="0" w:color="auto"/>
                <w:right w:val="none" w:sz="0" w:space="0" w:color="auto"/>
              </w:divBdr>
            </w:div>
            <w:div w:id="1037392455">
              <w:marLeft w:val="0"/>
              <w:marRight w:val="0"/>
              <w:marTop w:val="0"/>
              <w:marBottom w:val="0"/>
              <w:divBdr>
                <w:top w:val="none" w:sz="0" w:space="0" w:color="auto"/>
                <w:left w:val="none" w:sz="0" w:space="0" w:color="auto"/>
                <w:bottom w:val="none" w:sz="0" w:space="0" w:color="auto"/>
                <w:right w:val="none" w:sz="0" w:space="0" w:color="auto"/>
              </w:divBdr>
            </w:div>
            <w:div w:id="1080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3669">
      <w:bodyDiv w:val="1"/>
      <w:marLeft w:val="0"/>
      <w:marRight w:val="0"/>
      <w:marTop w:val="0"/>
      <w:marBottom w:val="0"/>
      <w:divBdr>
        <w:top w:val="none" w:sz="0" w:space="0" w:color="auto"/>
        <w:left w:val="none" w:sz="0" w:space="0" w:color="auto"/>
        <w:bottom w:val="none" w:sz="0" w:space="0" w:color="auto"/>
        <w:right w:val="none" w:sz="0" w:space="0" w:color="auto"/>
      </w:divBdr>
    </w:div>
    <w:div w:id="2143382465">
      <w:bodyDiv w:val="1"/>
      <w:marLeft w:val="0"/>
      <w:marRight w:val="0"/>
      <w:marTop w:val="0"/>
      <w:marBottom w:val="0"/>
      <w:divBdr>
        <w:top w:val="none" w:sz="0" w:space="0" w:color="auto"/>
        <w:left w:val="none" w:sz="0" w:space="0" w:color="auto"/>
        <w:bottom w:val="none" w:sz="0" w:space="0" w:color="auto"/>
        <w:right w:val="none" w:sz="0" w:space="0" w:color="auto"/>
      </w:divBdr>
    </w:div>
    <w:div w:id="2143647810">
      <w:bodyDiv w:val="1"/>
      <w:marLeft w:val="0"/>
      <w:marRight w:val="0"/>
      <w:marTop w:val="0"/>
      <w:marBottom w:val="0"/>
      <w:divBdr>
        <w:top w:val="none" w:sz="0" w:space="0" w:color="auto"/>
        <w:left w:val="none" w:sz="0" w:space="0" w:color="auto"/>
        <w:bottom w:val="none" w:sz="0" w:space="0" w:color="auto"/>
        <w:right w:val="none" w:sz="0" w:space="0" w:color="auto"/>
      </w:divBdr>
    </w:div>
    <w:div w:id="2144422712">
      <w:bodyDiv w:val="1"/>
      <w:marLeft w:val="0"/>
      <w:marRight w:val="0"/>
      <w:marTop w:val="0"/>
      <w:marBottom w:val="0"/>
      <w:divBdr>
        <w:top w:val="none" w:sz="0" w:space="0" w:color="auto"/>
        <w:left w:val="none" w:sz="0" w:space="0" w:color="auto"/>
        <w:bottom w:val="none" w:sz="0" w:space="0" w:color="auto"/>
        <w:right w:val="none" w:sz="0" w:space="0" w:color="auto"/>
      </w:divBdr>
    </w:div>
    <w:div w:id="2144499524">
      <w:bodyDiv w:val="1"/>
      <w:marLeft w:val="0"/>
      <w:marRight w:val="0"/>
      <w:marTop w:val="0"/>
      <w:marBottom w:val="0"/>
      <w:divBdr>
        <w:top w:val="none" w:sz="0" w:space="0" w:color="auto"/>
        <w:left w:val="none" w:sz="0" w:space="0" w:color="auto"/>
        <w:bottom w:val="none" w:sz="0" w:space="0" w:color="auto"/>
        <w:right w:val="none" w:sz="0" w:space="0" w:color="auto"/>
      </w:divBdr>
    </w:div>
    <w:div w:id="2144732703">
      <w:bodyDiv w:val="1"/>
      <w:marLeft w:val="0"/>
      <w:marRight w:val="0"/>
      <w:marTop w:val="0"/>
      <w:marBottom w:val="0"/>
      <w:divBdr>
        <w:top w:val="none" w:sz="0" w:space="0" w:color="auto"/>
        <w:left w:val="none" w:sz="0" w:space="0" w:color="auto"/>
        <w:bottom w:val="none" w:sz="0" w:space="0" w:color="auto"/>
        <w:right w:val="none" w:sz="0" w:space="0" w:color="auto"/>
      </w:divBdr>
    </w:div>
    <w:div w:id="2144808766">
      <w:bodyDiv w:val="1"/>
      <w:marLeft w:val="0"/>
      <w:marRight w:val="0"/>
      <w:marTop w:val="0"/>
      <w:marBottom w:val="0"/>
      <w:divBdr>
        <w:top w:val="none" w:sz="0" w:space="0" w:color="auto"/>
        <w:left w:val="none" w:sz="0" w:space="0" w:color="auto"/>
        <w:bottom w:val="none" w:sz="0" w:space="0" w:color="auto"/>
        <w:right w:val="none" w:sz="0" w:space="0" w:color="auto"/>
      </w:divBdr>
      <w:divsChild>
        <w:div w:id="799417726">
          <w:marLeft w:val="480"/>
          <w:marRight w:val="0"/>
          <w:marTop w:val="0"/>
          <w:marBottom w:val="0"/>
          <w:divBdr>
            <w:top w:val="none" w:sz="0" w:space="0" w:color="auto"/>
            <w:left w:val="none" w:sz="0" w:space="0" w:color="auto"/>
            <w:bottom w:val="none" w:sz="0" w:space="0" w:color="auto"/>
            <w:right w:val="none" w:sz="0" w:space="0" w:color="auto"/>
          </w:divBdr>
        </w:div>
        <w:div w:id="1872916883">
          <w:marLeft w:val="480"/>
          <w:marRight w:val="0"/>
          <w:marTop w:val="0"/>
          <w:marBottom w:val="0"/>
          <w:divBdr>
            <w:top w:val="none" w:sz="0" w:space="0" w:color="auto"/>
            <w:left w:val="none" w:sz="0" w:space="0" w:color="auto"/>
            <w:bottom w:val="none" w:sz="0" w:space="0" w:color="auto"/>
            <w:right w:val="none" w:sz="0" w:space="0" w:color="auto"/>
          </w:divBdr>
        </w:div>
        <w:div w:id="1109274154">
          <w:marLeft w:val="480"/>
          <w:marRight w:val="0"/>
          <w:marTop w:val="0"/>
          <w:marBottom w:val="0"/>
          <w:divBdr>
            <w:top w:val="none" w:sz="0" w:space="0" w:color="auto"/>
            <w:left w:val="none" w:sz="0" w:space="0" w:color="auto"/>
            <w:bottom w:val="none" w:sz="0" w:space="0" w:color="auto"/>
            <w:right w:val="none" w:sz="0" w:space="0" w:color="auto"/>
          </w:divBdr>
        </w:div>
        <w:div w:id="1109009354">
          <w:marLeft w:val="480"/>
          <w:marRight w:val="0"/>
          <w:marTop w:val="0"/>
          <w:marBottom w:val="0"/>
          <w:divBdr>
            <w:top w:val="none" w:sz="0" w:space="0" w:color="auto"/>
            <w:left w:val="none" w:sz="0" w:space="0" w:color="auto"/>
            <w:bottom w:val="none" w:sz="0" w:space="0" w:color="auto"/>
            <w:right w:val="none" w:sz="0" w:space="0" w:color="auto"/>
          </w:divBdr>
        </w:div>
        <w:div w:id="1675958977">
          <w:marLeft w:val="480"/>
          <w:marRight w:val="0"/>
          <w:marTop w:val="0"/>
          <w:marBottom w:val="0"/>
          <w:divBdr>
            <w:top w:val="none" w:sz="0" w:space="0" w:color="auto"/>
            <w:left w:val="none" w:sz="0" w:space="0" w:color="auto"/>
            <w:bottom w:val="none" w:sz="0" w:space="0" w:color="auto"/>
            <w:right w:val="none" w:sz="0" w:space="0" w:color="auto"/>
          </w:divBdr>
        </w:div>
        <w:div w:id="1005397141">
          <w:marLeft w:val="480"/>
          <w:marRight w:val="0"/>
          <w:marTop w:val="0"/>
          <w:marBottom w:val="0"/>
          <w:divBdr>
            <w:top w:val="none" w:sz="0" w:space="0" w:color="auto"/>
            <w:left w:val="none" w:sz="0" w:space="0" w:color="auto"/>
            <w:bottom w:val="none" w:sz="0" w:space="0" w:color="auto"/>
            <w:right w:val="none" w:sz="0" w:space="0" w:color="auto"/>
          </w:divBdr>
        </w:div>
        <w:div w:id="363822873">
          <w:marLeft w:val="480"/>
          <w:marRight w:val="0"/>
          <w:marTop w:val="0"/>
          <w:marBottom w:val="0"/>
          <w:divBdr>
            <w:top w:val="none" w:sz="0" w:space="0" w:color="auto"/>
            <w:left w:val="none" w:sz="0" w:space="0" w:color="auto"/>
            <w:bottom w:val="none" w:sz="0" w:space="0" w:color="auto"/>
            <w:right w:val="none" w:sz="0" w:space="0" w:color="auto"/>
          </w:divBdr>
        </w:div>
        <w:div w:id="690380202">
          <w:marLeft w:val="480"/>
          <w:marRight w:val="0"/>
          <w:marTop w:val="0"/>
          <w:marBottom w:val="0"/>
          <w:divBdr>
            <w:top w:val="none" w:sz="0" w:space="0" w:color="auto"/>
            <w:left w:val="none" w:sz="0" w:space="0" w:color="auto"/>
            <w:bottom w:val="none" w:sz="0" w:space="0" w:color="auto"/>
            <w:right w:val="none" w:sz="0" w:space="0" w:color="auto"/>
          </w:divBdr>
        </w:div>
        <w:div w:id="1980568556">
          <w:marLeft w:val="480"/>
          <w:marRight w:val="0"/>
          <w:marTop w:val="0"/>
          <w:marBottom w:val="0"/>
          <w:divBdr>
            <w:top w:val="none" w:sz="0" w:space="0" w:color="auto"/>
            <w:left w:val="none" w:sz="0" w:space="0" w:color="auto"/>
            <w:bottom w:val="none" w:sz="0" w:space="0" w:color="auto"/>
            <w:right w:val="none" w:sz="0" w:space="0" w:color="auto"/>
          </w:divBdr>
        </w:div>
        <w:div w:id="323356298">
          <w:marLeft w:val="480"/>
          <w:marRight w:val="0"/>
          <w:marTop w:val="0"/>
          <w:marBottom w:val="0"/>
          <w:divBdr>
            <w:top w:val="none" w:sz="0" w:space="0" w:color="auto"/>
            <w:left w:val="none" w:sz="0" w:space="0" w:color="auto"/>
            <w:bottom w:val="none" w:sz="0" w:space="0" w:color="auto"/>
            <w:right w:val="none" w:sz="0" w:space="0" w:color="auto"/>
          </w:divBdr>
        </w:div>
        <w:div w:id="757867262">
          <w:marLeft w:val="480"/>
          <w:marRight w:val="0"/>
          <w:marTop w:val="0"/>
          <w:marBottom w:val="0"/>
          <w:divBdr>
            <w:top w:val="none" w:sz="0" w:space="0" w:color="auto"/>
            <w:left w:val="none" w:sz="0" w:space="0" w:color="auto"/>
            <w:bottom w:val="none" w:sz="0" w:space="0" w:color="auto"/>
            <w:right w:val="none" w:sz="0" w:space="0" w:color="auto"/>
          </w:divBdr>
        </w:div>
        <w:div w:id="99448176">
          <w:marLeft w:val="480"/>
          <w:marRight w:val="0"/>
          <w:marTop w:val="0"/>
          <w:marBottom w:val="0"/>
          <w:divBdr>
            <w:top w:val="none" w:sz="0" w:space="0" w:color="auto"/>
            <w:left w:val="none" w:sz="0" w:space="0" w:color="auto"/>
            <w:bottom w:val="none" w:sz="0" w:space="0" w:color="auto"/>
            <w:right w:val="none" w:sz="0" w:space="0" w:color="auto"/>
          </w:divBdr>
        </w:div>
        <w:div w:id="720713800">
          <w:marLeft w:val="480"/>
          <w:marRight w:val="0"/>
          <w:marTop w:val="0"/>
          <w:marBottom w:val="0"/>
          <w:divBdr>
            <w:top w:val="none" w:sz="0" w:space="0" w:color="auto"/>
            <w:left w:val="none" w:sz="0" w:space="0" w:color="auto"/>
            <w:bottom w:val="none" w:sz="0" w:space="0" w:color="auto"/>
            <w:right w:val="none" w:sz="0" w:space="0" w:color="auto"/>
          </w:divBdr>
        </w:div>
        <w:div w:id="1208493544">
          <w:marLeft w:val="480"/>
          <w:marRight w:val="0"/>
          <w:marTop w:val="0"/>
          <w:marBottom w:val="0"/>
          <w:divBdr>
            <w:top w:val="none" w:sz="0" w:space="0" w:color="auto"/>
            <w:left w:val="none" w:sz="0" w:space="0" w:color="auto"/>
            <w:bottom w:val="none" w:sz="0" w:space="0" w:color="auto"/>
            <w:right w:val="none" w:sz="0" w:space="0" w:color="auto"/>
          </w:divBdr>
        </w:div>
        <w:div w:id="1133671959">
          <w:marLeft w:val="480"/>
          <w:marRight w:val="0"/>
          <w:marTop w:val="0"/>
          <w:marBottom w:val="0"/>
          <w:divBdr>
            <w:top w:val="none" w:sz="0" w:space="0" w:color="auto"/>
            <w:left w:val="none" w:sz="0" w:space="0" w:color="auto"/>
            <w:bottom w:val="none" w:sz="0" w:space="0" w:color="auto"/>
            <w:right w:val="none" w:sz="0" w:space="0" w:color="auto"/>
          </w:divBdr>
        </w:div>
        <w:div w:id="1717659211">
          <w:marLeft w:val="480"/>
          <w:marRight w:val="0"/>
          <w:marTop w:val="0"/>
          <w:marBottom w:val="0"/>
          <w:divBdr>
            <w:top w:val="none" w:sz="0" w:space="0" w:color="auto"/>
            <w:left w:val="none" w:sz="0" w:space="0" w:color="auto"/>
            <w:bottom w:val="none" w:sz="0" w:space="0" w:color="auto"/>
            <w:right w:val="none" w:sz="0" w:space="0" w:color="auto"/>
          </w:divBdr>
        </w:div>
        <w:div w:id="1549488286">
          <w:marLeft w:val="480"/>
          <w:marRight w:val="0"/>
          <w:marTop w:val="0"/>
          <w:marBottom w:val="0"/>
          <w:divBdr>
            <w:top w:val="none" w:sz="0" w:space="0" w:color="auto"/>
            <w:left w:val="none" w:sz="0" w:space="0" w:color="auto"/>
            <w:bottom w:val="none" w:sz="0" w:space="0" w:color="auto"/>
            <w:right w:val="none" w:sz="0" w:space="0" w:color="auto"/>
          </w:divBdr>
        </w:div>
        <w:div w:id="1011104260">
          <w:marLeft w:val="480"/>
          <w:marRight w:val="0"/>
          <w:marTop w:val="0"/>
          <w:marBottom w:val="0"/>
          <w:divBdr>
            <w:top w:val="none" w:sz="0" w:space="0" w:color="auto"/>
            <w:left w:val="none" w:sz="0" w:space="0" w:color="auto"/>
            <w:bottom w:val="none" w:sz="0" w:space="0" w:color="auto"/>
            <w:right w:val="none" w:sz="0" w:space="0" w:color="auto"/>
          </w:divBdr>
        </w:div>
        <w:div w:id="568080153">
          <w:marLeft w:val="480"/>
          <w:marRight w:val="0"/>
          <w:marTop w:val="0"/>
          <w:marBottom w:val="0"/>
          <w:divBdr>
            <w:top w:val="none" w:sz="0" w:space="0" w:color="auto"/>
            <w:left w:val="none" w:sz="0" w:space="0" w:color="auto"/>
            <w:bottom w:val="none" w:sz="0" w:space="0" w:color="auto"/>
            <w:right w:val="none" w:sz="0" w:space="0" w:color="auto"/>
          </w:divBdr>
        </w:div>
        <w:div w:id="435057662">
          <w:marLeft w:val="480"/>
          <w:marRight w:val="0"/>
          <w:marTop w:val="0"/>
          <w:marBottom w:val="0"/>
          <w:divBdr>
            <w:top w:val="none" w:sz="0" w:space="0" w:color="auto"/>
            <w:left w:val="none" w:sz="0" w:space="0" w:color="auto"/>
            <w:bottom w:val="none" w:sz="0" w:space="0" w:color="auto"/>
            <w:right w:val="none" w:sz="0" w:space="0" w:color="auto"/>
          </w:divBdr>
        </w:div>
        <w:div w:id="1926183330">
          <w:marLeft w:val="480"/>
          <w:marRight w:val="0"/>
          <w:marTop w:val="0"/>
          <w:marBottom w:val="0"/>
          <w:divBdr>
            <w:top w:val="none" w:sz="0" w:space="0" w:color="auto"/>
            <w:left w:val="none" w:sz="0" w:space="0" w:color="auto"/>
            <w:bottom w:val="none" w:sz="0" w:space="0" w:color="auto"/>
            <w:right w:val="none" w:sz="0" w:space="0" w:color="auto"/>
          </w:divBdr>
        </w:div>
        <w:div w:id="336810989">
          <w:marLeft w:val="480"/>
          <w:marRight w:val="0"/>
          <w:marTop w:val="0"/>
          <w:marBottom w:val="0"/>
          <w:divBdr>
            <w:top w:val="none" w:sz="0" w:space="0" w:color="auto"/>
            <w:left w:val="none" w:sz="0" w:space="0" w:color="auto"/>
            <w:bottom w:val="none" w:sz="0" w:space="0" w:color="auto"/>
            <w:right w:val="none" w:sz="0" w:space="0" w:color="auto"/>
          </w:divBdr>
        </w:div>
        <w:div w:id="1348824207">
          <w:marLeft w:val="480"/>
          <w:marRight w:val="0"/>
          <w:marTop w:val="0"/>
          <w:marBottom w:val="0"/>
          <w:divBdr>
            <w:top w:val="none" w:sz="0" w:space="0" w:color="auto"/>
            <w:left w:val="none" w:sz="0" w:space="0" w:color="auto"/>
            <w:bottom w:val="none" w:sz="0" w:space="0" w:color="auto"/>
            <w:right w:val="none" w:sz="0" w:space="0" w:color="auto"/>
          </w:divBdr>
        </w:div>
        <w:div w:id="690300104">
          <w:marLeft w:val="480"/>
          <w:marRight w:val="0"/>
          <w:marTop w:val="0"/>
          <w:marBottom w:val="0"/>
          <w:divBdr>
            <w:top w:val="none" w:sz="0" w:space="0" w:color="auto"/>
            <w:left w:val="none" w:sz="0" w:space="0" w:color="auto"/>
            <w:bottom w:val="none" w:sz="0" w:space="0" w:color="auto"/>
            <w:right w:val="none" w:sz="0" w:space="0" w:color="auto"/>
          </w:divBdr>
        </w:div>
        <w:div w:id="1050760958">
          <w:marLeft w:val="480"/>
          <w:marRight w:val="0"/>
          <w:marTop w:val="0"/>
          <w:marBottom w:val="0"/>
          <w:divBdr>
            <w:top w:val="none" w:sz="0" w:space="0" w:color="auto"/>
            <w:left w:val="none" w:sz="0" w:space="0" w:color="auto"/>
            <w:bottom w:val="none" w:sz="0" w:space="0" w:color="auto"/>
            <w:right w:val="none" w:sz="0" w:space="0" w:color="auto"/>
          </w:divBdr>
        </w:div>
        <w:div w:id="1065421779">
          <w:marLeft w:val="480"/>
          <w:marRight w:val="0"/>
          <w:marTop w:val="0"/>
          <w:marBottom w:val="0"/>
          <w:divBdr>
            <w:top w:val="none" w:sz="0" w:space="0" w:color="auto"/>
            <w:left w:val="none" w:sz="0" w:space="0" w:color="auto"/>
            <w:bottom w:val="none" w:sz="0" w:space="0" w:color="auto"/>
            <w:right w:val="none" w:sz="0" w:space="0" w:color="auto"/>
          </w:divBdr>
        </w:div>
        <w:div w:id="991759665">
          <w:marLeft w:val="480"/>
          <w:marRight w:val="0"/>
          <w:marTop w:val="0"/>
          <w:marBottom w:val="0"/>
          <w:divBdr>
            <w:top w:val="none" w:sz="0" w:space="0" w:color="auto"/>
            <w:left w:val="none" w:sz="0" w:space="0" w:color="auto"/>
            <w:bottom w:val="none" w:sz="0" w:space="0" w:color="auto"/>
            <w:right w:val="none" w:sz="0" w:space="0" w:color="auto"/>
          </w:divBdr>
        </w:div>
        <w:div w:id="128400012">
          <w:marLeft w:val="480"/>
          <w:marRight w:val="0"/>
          <w:marTop w:val="0"/>
          <w:marBottom w:val="0"/>
          <w:divBdr>
            <w:top w:val="none" w:sz="0" w:space="0" w:color="auto"/>
            <w:left w:val="none" w:sz="0" w:space="0" w:color="auto"/>
            <w:bottom w:val="none" w:sz="0" w:space="0" w:color="auto"/>
            <w:right w:val="none" w:sz="0" w:space="0" w:color="auto"/>
          </w:divBdr>
        </w:div>
        <w:div w:id="1895583216">
          <w:marLeft w:val="480"/>
          <w:marRight w:val="0"/>
          <w:marTop w:val="0"/>
          <w:marBottom w:val="0"/>
          <w:divBdr>
            <w:top w:val="none" w:sz="0" w:space="0" w:color="auto"/>
            <w:left w:val="none" w:sz="0" w:space="0" w:color="auto"/>
            <w:bottom w:val="none" w:sz="0" w:space="0" w:color="auto"/>
            <w:right w:val="none" w:sz="0" w:space="0" w:color="auto"/>
          </w:divBdr>
        </w:div>
        <w:div w:id="1403868812">
          <w:marLeft w:val="480"/>
          <w:marRight w:val="0"/>
          <w:marTop w:val="0"/>
          <w:marBottom w:val="0"/>
          <w:divBdr>
            <w:top w:val="none" w:sz="0" w:space="0" w:color="auto"/>
            <w:left w:val="none" w:sz="0" w:space="0" w:color="auto"/>
            <w:bottom w:val="none" w:sz="0" w:space="0" w:color="auto"/>
            <w:right w:val="none" w:sz="0" w:space="0" w:color="auto"/>
          </w:divBdr>
        </w:div>
        <w:div w:id="1310406243">
          <w:marLeft w:val="480"/>
          <w:marRight w:val="0"/>
          <w:marTop w:val="0"/>
          <w:marBottom w:val="0"/>
          <w:divBdr>
            <w:top w:val="none" w:sz="0" w:space="0" w:color="auto"/>
            <w:left w:val="none" w:sz="0" w:space="0" w:color="auto"/>
            <w:bottom w:val="none" w:sz="0" w:space="0" w:color="auto"/>
            <w:right w:val="none" w:sz="0" w:space="0" w:color="auto"/>
          </w:divBdr>
        </w:div>
        <w:div w:id="1443955087">
          <w:marLeft w:val="480"/>
          <w:marRight w:val="0"/>
          <w:marTop w:val="0"/>
          <w:marBottom w:val="0"/>
          <w:divBdr>
            <w:top w:val="none" w:sz="0" w:space="0" w:color="auto"/>
            <w:left w:val="none" w:sz="0" w:space="0" w:color="auto"/>
            <w:bottom w:val="none" w:sz="0" w:space="0" w:color="auto"/>
            <w:right w:val="none" w:sz="0" w:space="0" w:color="auto"/>
          </w:divBdr>
        </w:div>
        <w:div w:id="772476258">
          <w:marLeft w:val="480"/>
          <w:marRight w:val="0"/>
          <w:marTop w:val="0"/>
          <w:marBottom w:val="0"/>
          <w:divBdr>
            <w:top w:val="none" w:sz="0" w:space="0" w:color="auto"/>
            <w:left w:val="none" w:sz="0" w:space="0" w:color="auto"/>
            <w:bottom w:val="none" w:sz="0" w:space="0" w:color="auto"/>
            <w:right w:val="none" w:sz="0" w:space="0" w:color="auto"/>
          </w:divBdr>
        </w:div>
        <w:div w:id="2102869263">
          <w:marLeft w:val="480"/>
          <w:marRight w:val="0"/>
          <w:marTop w:val="0"/>
          <w:marBottom w:val="0"/>
          <w:divBdr>
            <w:top w:val="none" w:sz="0" w:space="0" w:color="auto"/>
            <w:left w:val="none" w:sz="0" w:space="0" w:color="auto"/>
            <w:bottom w:val="none" w:sz="0" w:space="0" w:color="auto"/>
            <w:right w:val="none" w:sz="0" w:space="0" w:color="auto"/>
          </w:divBdr>
        </w:div>
        <w:div w:id="1383362109">
          <w:marLeft w:val="480"/>
          <w:marRight w:val="0"/>
          <w:marTop w:val="0"/>
          <w:marBottom w:val="0"/>
          <w:divBdr>
            <w:top w:val="none" w:sz="0" w:space="0" w:color="auto"/>
            <w:left w:val="none" w:sz="0" w:space="0" w:color="auto"/>
            <w:bottom w:val="none" w:sz="0" w:space="0" w:color="auto"/>
            <w:right w:val="none" w:sz="0" w:space="0" w:color="auto"/>
          </w:divBdr>
        </w:div>
        <w:div w:id="794835543">
          <w:marLeft w:val="480"/>
          <w:marRight w:val="0"/>
          <w:marTop w:val="0"/>
          <w:marBottom w:val="0"/>
          <w:divBdr>
            <w:top w:val="none" w:sz="0" w:space="0" w:color="auto"/>
            <w:left w:val="none" w:sz="0" w:space="0" w:color="auto"/>
            <w:bottom w:val="none" w:sz="0" w:space="0" w:color="auto"/>
            <w:right w:val="none" w:sz="0" w:space="0" w:color="auto"/>
          </w:divBdr>
        </w:div>
        <w:div w:id="1292248013">
          <w:marLeft w:val="480"/>
          <w:marRight w:val="0"/>
          <w:marTop w:val="0"/>
          <w:marBottom w:val="0"/>
          <w:divBdr>
            <w:top w:val="none" w:sz="0" w:space="0" w:color="auto"/>
            <w:left w:val="none" w:sz="0" w:space="0" w:color="auto"/>
            <w:bottom w:val="none" w:sz="0" w:space="0" w:color="auto"/>
            <w:right w:val="none" w:sz="0" w:space="0" w:color="auto"/>
          </w:divBdr>
        </w:div>
        <w:div w:id="825902890">
          <w:marLeft w:val="480"/>
          <w:marRight w:val="0"/>
          <w:marTop w:val="0"/>
          <w:marBottom w:val="0"/>
          <w:divBdr>
            <w:top w:val="none" w:sz="0" w:space="0" w:color="auto"/>
            <w:left w:val="none" w:sz="0" w:space="0" w:color="auto"/>
            <w:bottom w:val="none" w:sz="0" w:space="0" w:color="auto"/>
            <w:right w:val="none" w:sz="0" w:space="0" w:color="auto"/>
          </w:divBdr>
        </w:div>
        <w:div w:id="580532613">
          <w:marLeft w:val="480"/>
          <w:marRight w:val="0"/>
          <w:marTop w:val="0"/>
          <w:marBottom w:val="0"/>
          <w:divBdr>
            <w:top w:val="none" w:sz="0" w:space="0" w:color="auto"/>
            <w:left w:val="none" w:sz="0" w:space="0" w:color="auto"/>
            <w:bottom w:val="none" w:sz="0" w:space="0" w:color="auto"/>
            <w:right w:val="none" w:sz="0" w:space="0" w:color="auto"/>
          </w:divBdr>
        </w:div>
        <w:div w:id="542133945">
          <w:marLeft w:val="480"/>
          <w:marRight w:val="0"/>
          <w:marTop w:val="0"/>
          <w:marBottom w:val="0"/>
          <w:divBdr>
            <w:top w:val="none" w:sz="0" w:space="0" w:color="auto"/>
            <w:left w:val="none" w:sz="0" w:space="0" w:color="auto"/>
            <w:bottom w:val="none" w:sz="0" w:space="0" w:color="auto"/>
            <w:right w:val="none" w:sz="0" w:space="0" w:color="auto"/>
          </w:divBdr>
        </w:div>
        <w:div w:id="1802919846">
          <w:marLeft w:val="480"/>
          <w:marRight w:val="0"/>
          <w:marTop w:val="0"/>
          <w:marBottom w:val="0"/>
          <w:divBdr>
            <w:top w:val="none" w:sz="0" w:space="0" w:color="auto"/>
            <w:left w:val="none" w:sz="0" w:space="0" w:color="auto"/>
            <w:bottom w:val="none" w:sz="0" w:space="0" w:color="auto"/>
            <w:right w:val="none" w:sz="0" w:space="0" w:color="auto"/>
          </w:divBdr>
        </w:div>
        <w:div w:id="1888952185">
          <w:marLeft w:val="480"/>
          <w:marRight w:val="0"/>
          <w:marTop w:val="0"/>
          <w:marBottom w:val="0"/>
          <w:divBdr>
            <w:top w:val="none" w:sz="0" w:space="0" w:color="auto"/>
            <w:left w:val="none" w:sz="0" w:space="0" w:color="auto"/>
            <w:bottom w:val="none" w:sz="0" w:space="0" w:color="auto"/>
            <w:right w:val="none" w:sz="0" w:space="0" w:color="auto"/>
          </w:divBdr>
        </w:div>
        <w:div w:id="943927308">
          <w:marLeft w:val="480"/>
          <w:marRight w:val="0"/>
          <w:marTop w:val="0"/>
          <w:marBottom w:val="0"/>
          <w:divBdr>
            <w:top w:val="none" w:sz="0" w:space="0" w:color="auto"/>
            <w:left w:val="none" w:sz="0" w:space="0" w:color="auto"/>
            <w:bottom w:val="none" w:sz="0" w:space="0" w:color="auto"/>
            <w:right w:val="none" w:sz="0" w:space="0" w:color="auto"/>
          </w:divBdr>
        </w:div>
        <w:div w:id="649863485">
          <w:marLeft w:val="480"/>
          <w:marRight w:val="0"/>
          <w:marTop w:val="0"/>
          <w:marBottom w:val="0"/>
          <w:divBdr>
            <w:top w:val="none" w:sz="0" w:space="0" w:color="auto"/>
            <w:left w:val="none" w:sz="0" w:space="0" w:color="auto"/>
            <w:bottom w:val="none" w:sz="0" w:space="0" w:color="auto"/>
            <w:right w:val="none" w:sz="0" w:space="0" w:color="auto"/>
          </w:divBdr>
        </w:div>
      </w:divsChild>
    </w:div>
    <w:div w:id="2145074671">
      <w:bodyDiv w:val="1"/>
      <w:marLeft w:val="0"/>
      <w:marRight w:val="0"/>
      <w:marTop w:val="0"/>
      <w:marBottom w:val="0"/>
      <w:divBdr>
        <w:top w:val="none" w:sz="0" w:space="0" w:color="auto"/>
        <w:left w:val="none" w:sz="0" w:space="0" w:color="auto"/>
        <w:bottom w:val="none" w:sz="0" w:space="0" w:color="auto"/>
        <w:right w:val="none" w:sz="0" w:space="0" w:color="auto"/>
      </w:divBdr>
      <w:divsChild>
        <w:div w:id="2087921502">
          <w:marLeft w:val="480"/>
          <w:marRight w:val="0"/>
          <w:marTop w:val="0"/>
          <w:marBottom w:val="0"/>
          <w:divBdr>
            <w:top w:val="none" w:sz="0" w:space="0" w:color="auto"/>
            <w:left w:val="none" w:sz="0" w:space="0" w:color="auto"/>
            <w:bottom w:val="none" w:sz="0" w:space="0" w:color="auto"/>
            <w:right w:val="none" w:sz="0" w:space="0" w:color="auto"/>
          </w:divBdr>
        </w:div>
        <w:div w:id="983581634">
          <w:marLeft w:val="480"/>
          <w:marRight w:val="0"/>
          <w:marTop w:val="0"/>
          <w:marBottom w:val="0"/>
          <w:divBdr>
            <w:top w:val="none" w:sz="0" w:space="0" w:color="auto"/>
            <w:left w:val="none" w:sz="0" w:space="0" w:color="auto"/>
            <w:bottom w:val="none" w:sz="0" w:space="0" w:color="auto"/>
            <w:right w:val="none" w:sz="0" w:space="0" w:color="auto"/>
          </w:divBdr>
        </w:div>
        <w:div w:id="1767340340">
          <w:marLeft w:val="480"/>
          <w:marRight w:val="0"/>
          <w:marTop w:val="0"/>
          <w:marBottom w:val="0"/>
          <w:divBdr>
            <w:top w:val="none" w:sz="0" w:space="0" w:color="auto"/>
            <w:left w:val="none" w:sz="0" w:space="0" w:color="auto"/>
            <w:bottom w:val="none" w:sz="0" w:space="0" w:color="auto"/>
            <w:right w:val="none" w:sz="0" w:space="0" w:color="auto"/>
          </w:divBdr>
        </w:div>
        <w:div w:id="1140148148">
          <w:marLeft w:val="480"/>
          <w:marRight w:val="0"/>
          <w:marTop w:val="0"/>
          <w:marBottom w:val="0"/>
          <w:divBdr>
            <w:top w:val="none" w:sz="0" w:space="0" w:color="auto"/>
            <w:left w:val="none" w:sz="0" w:space="0" w:color="auto"/>
            <w:bottom w:val="none" w:sz="0" w:space="0" w:color="auto"/>
            <w:right w:val="none" w:sz="0" w:space="0" w:color="auto"/>
          </w:divBdr>
        </w:div>
        <w:div w:id="1486630116">
          <w:marLeft w:val="480"/>
          <w:marRight w:val="0"/>
          <w:marTop w:val="0"/>
          <w:marBottom w:val="0"/>
          <w:divBdr>
            <w:top w:val="none" w:sz="0" w:space="0" w:color="auto"/>
            <w:left w:val="none" w:sz="0" w:space="0" w:color="auto"/>
            <w:bottom w:val="none" w:sz="0" w:space="0" w:color="auto"/>
            <w:right w:val="none" w:sz="0" w:space="0" w:color="auto"/>
          </w:divBdr>
        </w:div>
        <w:div w:id="1491093339">
          <w:marLeft w:val="480"/>
          <w:marRight w:val="0"/>
          <w:marTop w:val="0"/>
          <w:marBottom w:val="0"/>
          <w:divBdr>
            <w:top w:val="none" w:sz="0" w:space="0" w:color="auto"/>
            <w:left w:val="none" w:sz="0" w:space="0" w:color="auto"/>
            <w:bottom w:val="none" w:sz="0" w:space="0" w:color="auto"/>
            <w:right w:val="none" w:sz="0" w:space="0" w:color="auto"/>
          </w:divBdr>
        </w:div>
        <w:div w:id="500702507">
          <w:marLeft w:val="480"/>
          <w:marRight w:val="0"/>
          <w:marTop w:val="0"/>
          <w:marBottom w:val="0"/>
          <w:divBdr>
            <w:top w:val="none" w:sz="0" w:space="0" w:color="auto"/>
            <w:left w:val="none" w:sz="0" w:space="0" w:color="auto"/>
            <w:bottom w:val="none" w:sz="0" w:space="0" w:color="auto"/>
            <w:right w:val="none" w:sz="0" w:space="0" w:color="auto"/>
          </w:divBdr>
        </w:div>
        <w:div w:id="2039886981">
          <w:marLeft w:val="480"/>
          <w:marRight w:val="0"/>
          <w:marTop w:val="0"/>
          <w:marBottom w:val="0"/>
          <w:divBdr>
            <w:top w:val="none" w:sz="0" w:space="0" w:color="auto"/>
            <w:left w:val="none" w:sz="0" w:space="0" w:color="auto"/>
            <w:bottom w:val="none" w:sz="0" w:space="0" w:color="auto"/>
            <w:right w:val="none" w:sz="0" w:space="0" w:color="auto"/>
          </w:divBdr>
        </w:div>
        <w:div w:id="878782697">
          <w:marLeft w:val="480"/>
          <w:marRight w:val="0"/>
          <w:marTop w:val="0"/>
          <w:marBottom w:val="0"/>
          <w:divBdr>
            <w:top w:val="none" w:sz="0" w:space="0" w:color="auto"/>
            <w:left w:val="none" w:sz="0" w:space="0" w:color="auto"/>
            <w:bottom w:val="none" w:sz="0" w:space="0" w:color="auto"/>
            <w:right w:val="none" w:sz="0" w:space="0" w:color="auto"/>
          </w:divBdr>
        </w:div>
        <w:div w:id="124549714">
          <w:marLeft w:val="480"/>
          <w:marRight w:val="0"/>
          <w:marTop w:val="0"/>
          <w:marBottom w:val="0"/>
          <w:divBdr>
            <w:top w:val="none" w:sz="0" w:space="0" w:color="auto"/>
            <w:left w:val="none" w:sz="0" w:space="0" w:color="auto"/>
            <w:bottom w:val="none" w:sz="0" w:space="0" w:color="auto"/>
            <w:right w:val="none" w:sz="0" w:space="0" w:color="auto"/>
          </w:divBdr>
        </w:div>
        <w:div w:id="780338740">
          <w:marLeft w:val="480"/>
          <w:marRight w:val="0"/>
          <w:marTop w:val="0"/>
          <w:marBottom w:val="0"/>
          <w:divBdr>
            <w:top w:val="none" w:sz="0" w:space="0" w:color="auto"/>
            <w:left w:val="none" w:sz="0" w:space="0" w:color="auto"/>
            <w:bottom w:val="none" w:sz="0" w:space="0" w:color="auto"/>
            <w:right w:val="none" w:sz="0" w:space="0" w:color="auto"/>
          </w:divBdr>
        </w:div>
        <w:div w:id="161970357">
          <w:marLeft w:val="480"/>
          <w:marRight w:val="0"/>
          <w:marTop w:val="0"/>
          <w:marBottom w:val="0"/>
          <w:divBdr>
            <w:top w:val="none" w:sz="0" w:space="0" w:color="auto"/>
            <w:left w:val="none" w:sz="0" w:space="0" w:color="auto"/>
            <w:bottom w:val="none" w:sz="0" w:space="0" w:color="auto"/>
            <w:right w:val="none" w:sz="0" w:space="0" w:color="auto"/>
          </w:divBdr>
        </w:div>
        <w:div w:id="1121024849">
          <w:marLeft w:val="480"/>
          <w:marRight w:val="0"/>
          <w:marTop w:val="0"/>
          <w:marBottom w:val="0"/>
          <w:divBdr>
            <w:top w:val="none" w:sz="0" w:space="0" w:color="auto"/>
            <w:left w:val="none" w:sz="0" w:space="0" w:color="auto"/>
            <w:bottom w:val="none" w:sz="0" w:space="0" w:color="auto"/>
            <w:right w:val="none" w:sz="0" w:space="0" w:color="auto"/>
          </w:divBdr>
        </w:div>
        <w:div w:id="1544174411">
          <w:marLeft w:val="480"/>
          <w:marRight w:val="0"/>
          <w:marTop w:val="0"/>
          <w:marBottom w:val="0"/>
          <w:divBdr>
            <w:top w:val="none" w:sz="0" w:space="0" w:color="auto"/>
            <w:left w:val="none" w:sz="0" w:space="0" w:color="auto"/>
            <w:bottom w:val="none" w:sz="0" w:space="0" w:color="auto"/>
            <w:right w:val="none" w:sz="0" w:space="0" w:color="auto"/>
          </w:divBdr>
        </w:div>
        <w:div w:id="1428501936">
          <w:marLeft w:val="480"/>
          <w:marRight w:val="0"/>
          <w:marTop w:val="0"/>
          <w:marBottom w:val="0"/>
          <w:divBdr>
            <w:top w:val="none" w:sz="0" w:space="0" w:color="auto"/>
            <w:left w:val="none" w:sz="0" w:space="0" w:color="auto"/>
            <w:bottom w:val="none" w:sz="0" w:space="0" w:color="auto"/>
            <w:right w:val="none" w:sz="0" w:space="0" w:color="auto"/>
          </w:divBdr>
        </w:div>
        <w:div w:id="1400863891">
          <w:marLeft w:val="480"/>
          <w:marRight w:val="0"/>
          <w:marTop w:val="0"/>
          <w:marBottom w:val="0"/>
          <w:divBdr>
            <w:top w:val="none" w:sz="0" w:space="0" w:color="auto"/>
            <w:left w:val="none" w:sz="0" w:space="0" w:color="auto"/>
            <w:bottom w:val="none" w:sz="0" w:space="0" w:color="auto"/>
            <w:right w:val="none" w:sz="0" w:space="0" w:color="auto"/>
          </w:divBdr>
        </w:div>
        <w:div w:id="327559405">
          <w:marLeft w:val="480"/>
          <w:marRight w:val="0"/>
          <w:marTop w:val="0"/>
          <w:marBottom w:val="0"/>
          <w:divBdr>
            <w:top w:val="none" w:sz="0" w:space="0" w:color="auto"/>
            <w:left w:val="none" w:sz="0" w:space="0" w:color="auto"/>
            <w:bottom w:val="none" w:sz="0" w:space="0" w:color="auto"/>
            <w:right w:val="none" w:sz="0" w:space="0" w:color="auto"/>
          </w:divBdr>
        </w:div>
        <w:div w:id="547373408">
          <w:marLeft w:val="480"/>
          <w:marRight w:val="0"/>
          <w:marTop w:val="0"/>
          <w:marBottom w:val="0"/>
          <w:divBdr>
            <w:top w:val="none" w:sz="0" w:space="0" w:color="auto"/>
            <w:left w:val="none" w:sz="0" w:space="0" w:color="auto"/>
            <w:bottom w:val="none" w:sz="0" w:space="0" w:color="auto"/>
            <w:right w:val="none" w:sz="0" w:space="0" w:color="auto"/>
          </w:divBdr>
        </w:div>
        <w:div w:id="1406148779">
          <w:marLeft w:val="480"/>
          <w:marRight w:val="0"/>
          <w:marTop w:val="0"/>
          <w:marBottom w:val="0"/>
          <w:divBdr>
            <w:top w:val="none" w:sz="0" w:space="0" w:color="auto"/>
            <w:left w:val="none" w:sz="0" w:space="0" w:color="auto"/>
            <w:bottom w:val="none" w:sz="0" w:space="0" w:color="auto"/>
            <w:right w:val="none" w:sz="0" w:space="0" w:color="auto"/>
          </w:divBdr>
        </w:div>
        <w:div w:id="1951081482">
          <w:marLeft w:val="480"/>
          <w:marRight w:val="0"/>
          <w:marTop w:val="0"/>
          <w:marBottom w:val="0"/>
          <w:divBdr>
            <w:top w:val="none" w:sz="0" w:space="0" w:color="auto"/>
            <w:left w:val="none" w:sz="0" w:space="0" w:color="auto"/>
            <w:bottom w:val="none" w:sz="0" w:space="0" w:color="auto"/>
            <w:right w:val="none" w:sz="0" w:space="0" w:color="auto"/>
          </w:divBdr>
        </w:div>
        <w:div w:id="1721051382">
          <w:marLeft w:val="480"/>
          <w:marRight w:val="0"/>
          <w:marTop w:val="0"/>
          <w:marBottom w:val="0"/>
          <w:divBdr>
            <w:top w:val="none" w:sz="0" w:space="0" w:color="auto"/>
            <w:left w:val="none" w:sz="0" w:space="0" w:color="auto"/>
            <w:bottom w:val="none" w:sz="0" w:space="0" w:color="auto"/>
            <w:right w:val="none" w:sz="0" w:space="0" w:color="auto"/>
          </w:divBdr>
        </w:div>
        <w:div w:id="330983619">
          <w:marLeft w:val="480"/>
          <w:marRight w:val="0"/>
          <w:marTop w:val="0"/>
          <w:marBottom w:val="0"/>
          <w:divBdr>
            <w:top w:val="none" w:sz="0" w:space="0" w:color="auto"/>
            <w:left w:val="none" w:sz="0" w:space="0" w:color="auto"/>
            <w:bottom w:val="none" w:sz="0" w:space="0" w:color="auto"/>
            <w:right w:val="none" w:sz="0" w:space="0" w:color="auto"/>
          </w:divBdr>
        </w:div>
        <w:div w:id="896431140">
          <w:marLeft w:val="480"/>
          <w:marRight w:val="0"/>
          <w:marTop w:val="0"/>
          <w:marBottom w:val="0"/>
          <w:divBdr>
            <w:top w:val="none" w:sz="0" w:space="0" w:color="auto"/>
            <w:left w:val="none" w:sz="0" w:space="0" w:color="auto"/>
            <w:bottom w:val="none" w:sz="0" w:space="0" w:color="auto"/>
            <w:right w:val="none" w:sz="0" w:space="0" w:color="auto"/>
          </w:divBdr>
        </w:div>
        <w:div w:id="2637220">
          <w:marLeft w:val="480"/>
          <w:marRight w:val="0"/>
          <w:marTop w:val="0"/>
          <w:marBottom w:val="0"/>
          <w:divBdr>
            <w:top w:val="none" w:sz="0" w:space="0" w:color="auto"/>
            <w:left w:val="none" w:sz="0" w:space="0" w:color="auto"/>
            <w:bottom w:val="none" w:sz="0" w:space="0" w:color="auto"/>
            <w:right w:val="none" w:sz="0" w:space="0" w:color="auto"/>
          </w:divBdr>
        </w:div>
        <w:div w:id="1480533016">
          <w:marLeft w:val="480"/>
          <w:marRight w:val="0"/>
          <w:marTop w:val="0"/>
          <w:marBottom w:val="0"/>
          <w:divBdr>
            <w:top w:val="none" w:sz="0" w:space="0" w:color="auto"/>
            <w:left w:val="none" w:sz="0" w:space="0" w:color="auto"/>
            <w:bottom w:val="none" w:sz="0" w:space="0" w:color="auto"/>
            <w:right w:val="none" w:sz="0" w:space="0" w:color="auto"/>
          </w:divBdr>
        </w:div>
        <w:div w:id="55863910">
          <w:marLeft w:val="480"/>
          <w:marRight w:val="0"/>
          <w:marTop w:val="0"/>
          <w:marBottom w:val="0"/>
          <w:divBdr>
            <w:top w:val="none" w:sz="0" w:space="0" w:color="auto"/>
            <w:left w:val="none" w:sz="0" w:space="0" w:color="auto"/>
            <w:bottom w:val="none" w:sz="0" w:space="0" w:color="auto"/>
            <w:right w:val="none" w:sz="0" w:space="0" w:color="auto"/>
          </w:divBdr>
        </w:div>
        <w:div w:id="1212696159">
          <w:marLeft w:val="480"/>
          <w:marRight w:val="0"/>
          <w:marTop w:val="0"/>
          <w:marBottom w:val="0"/>
          <w:divBdr>
            <w:top w:val="none" w:sz="0" w:space="0" w:color="auto"/>
            <w:left w:val="none" w:sz="0" w:space="0" w:color="auto"/>
            <w:bottom w:val="none" w:sz="0" w:space="0" w:color="auto"/>
            <w:right w:val="none" w:sz="0" w:space="0" w:color="auto"/>
          </w:divBdr>
        </w:div>
        <w:div w:id="1935507282">
          <w:marLeft w:val="480"/>
          <w:marRight w:val="0"/>
          <w:marTop w:val="0"/>
          <w:marBottom w:val="0"/>
          <w:divBdr>
            <w:top w:val="none" w:sz="0" w:space="0" w:color="auto"/>
            <w:left w:val="none" w:sz="0" w:space="0" w:color="auto"/>
            <w:bottom w:val="none" w:sz="0" w:space="0" w:color="auto"/>
            <w:right w:val="none" w:sz="0" w:space="0" w:color="auto"/>
          </w:divBdr>
        </w:div>
        <w:div w:id="369300496">
          <w:marLeft w:val="480"/>
          <w:marRight w:val="0"/>
          <w:marTop w:val="0"/>
          <w:marBottom w:val="0"/>
          <w:divBdr>
            <w:top w:val="none" w:sz="0" w:space="0" w:color="auto"/>
            <w:left w:val="none" w:sz="0" w:space="0" w:color="auto"/>
            <w:bottom w:val="none" w:sz="0" w:space="0" w:color="auto"/>
            <w:right w:val="none" w:sz="0" w:space="0" w:color="auto"/>
          </w:divBdr>
        </w:div>
        <w:div w:id="1208684307">
          <w:marLeft w:val="480"/>
          <w:marRight w:val="0"/>
          <w:marTop w:val="0"/>
          <w:marBottom w:val="0"/>
          <w:divBdr>
            <w:top w:val="none" w:sz="0" w:space="0" w:color="auto"/>
            <w:left w:val="none" w:sz="0" w:space="0" w:color="auto"/>
            <w:bottom w:val="none" w:sz="0" w:space="0" w:color="auto"/>
            <w:right w:val="none" w:sz="0" w:space="0" w:color="auto"/>
          </w:divBdr>
        </w:div>
        <w:div w:id="43217401">
          <w:marLeft w:val="480"/>
          <w:marRight w:val="0"/>
          <w:marTop w:val="0"/>
          <w:marBottom w:val="0"/>
          <w:divBdr>
            <w:top w:val="none" w:sz="0" w:space="0" w:color="auto"/>
            <w:left w:val="none" w:sz="0" w:space="0" w:color="auto"/>
            <w:bottom w:val="none" w:sz="0" w:space="0" w:color="auto"/>
            <w:right w:val="none" w:sz="0" w:space="0" w:color="auto"/>
          </w:divBdr>
        </w:div>
        <w:div w:id="948514820">
          <w:marLeft w:val="480"/>
          <w:marRight w:val="0"/>
          <w:marTop w:val="0"/>
          <w:marBottom w:val="0"/>
          <w:divBdr>
            <w:top w:val="none" w:sz="0" w:space="0" w:color="auto"/>
            <w:left w:val="none" w:sz="0" w:space="0" w:color="auto"/>
            <w:bottom w:val="none" w:sz="0" w:space="0" w:color="auto"/>
            <w:right w:val="none" w:sz="0" w:space="0" w:color="auto"/>
          </w:divBdr>
        </w:div>
        <w:div w:id="831533387">
          <w:marLeft w:val="480"/>
          <w:marRight w:val="0"/>
          <w:marTop w:val="0"/>
          <w:marBottom w:val="0"/>
          <w:divBdr>
            <w:top w:val="none" w:sz="0" w:space="0" w:color="auto"/>
            <w:left w:val="none" w:sz="0" w:space="0" w:color="auto"/>
            <w:bottom w:val="none" w:sz="0" w:space="0" w:color="auto"/>
            <w:right w:val="none" w:sz="0" w:space="0" w:color="auto"/>
          </w:divBdr>
        </w:div>
        <w:div w:id="1431927138">
          <w:marLeft w:val="480"/>
          <w:marRight w:val="0"/>
          <w:marTop w:val="0"/>
          <w:marBottom w:val="0"/>
          <w:divBdr>
            <w:top w:val="none" w:sz="0" w:space="0" w:color="auto"/>
            <w:left w:val="none" w:sz="0" w:space="0" w:color="auto"/>
            <w:bottom w:val="none" w:sz="0" w:space="0" w:color="auto"/>
            <w:right w:val="none" w:sz="0" w:space="0" w:color="auto"/>
          </w:divBdr>
        </w:div>
        <w:div w:id="934050245">
          <w:marLeft w:val="480"/>
          <w:marRight w:val="0"/>
          <w:marTop w:val="0"/>
          <w:marBottom w:val="0"/>
          <w:divBdr>
            <w:top w:val="none" w:sz="0" w:space="0" w:color="auto"/>
            <w:left w:val="none" w:sz="0" w:space="0" w:color="auto"/>
            <w:bottom w:val="none" w:sz="0" w:space="0" w:color="auto"/>
            <w:right w:val="none" w:sz="0" w:space="0" w:color="auto"/>
          </w:divBdr>
        </w:div>
        <w:div w:id="1181043363">
          <w:marLeft w:val="480"/>
          <w:marRight w:val="0"/>
          <w:marTop w:val="0"/>
          <w:marBottom w:val="0"/>
          <w:divBdr>
            <w:top w:val="none" w:sz="0" w:space="0" w:color="auto"/>
            <w:left w:val="none" w:sz="0" w:space="0" w:color="auto"/>
            <w:bottom w:val="none" w:sz="0" w:space="0" w:color="auto"/>
            <w:right w:val="none" w:sz="0" w:space="0" w:color="auto"/>
          </w:divBdr>
        </w:div>
        <w:div w:id="27219228">
          <w:marLeft w:val="480"/>
          <w:marRight w:val="0"/>
          <w:marTop w:val="0"/>
          <w:marBottom w:val="0"/>
          <w:divBdr>
            <w:top w:val="none" w:sz="0" w:space="0" w:color="auto"/>
            <w:left w:val="none" w:sz="0" w:space="0" w:color="auto"/>
            <w:bottom w:val="none" w:sz="0" w:space="0" w:color="auto"/>
            <w:right w:val="none" w:sz="0" w:space="0" w:color="auto"/>
          </w:divBdr>
        </w:div>
        <w:div w:id="1768502399">
          <w:marLeft w:val="480"/>
          <w:marRight w:val="0"/>
          <w:marTop w:val="0"/>
          <w:marBottom w:val="0"/>
          <w:divBdr>
            <w:top w:val="none" w:sz="0" w:space="0" w:color="auto"/>
            <w:left w:val="none" w:sz="0" w:space="0" w:color="auto"/>
            <w:bottom w:val="none" w:sz="0" w:space="0" w:color="auto"/>
            <w:right w:val="none" w:sz="0" w:space="0" w:color="auto"/>
          </w:divBdr>
        </w:div>
        <w:div w:id="1233203488">
          <w:marLeft w:val="480"/>
          <w:marRight w:val="0"/>
          <w:marTop w:val="0"/>
          <w:marBottom w:val="0"/>
          <w:divBdr>
            <w:top w:val="none" w:sz="0" w:space="0" w:color="auto"/>
            <w:left w:val="none" w:sz="0" w:space="0" w:color="auto"/>
            <w:bottom w:val="none" w:sz="0" w:space="0" w:color="auto"/>
            <w:right w:val="none" w:sz="0" w:space="0" w:color="auto"/>
          </w:divBdr>
        </w:div>
        <w:div w:id="2074617904">
          <w:marLeft w:val="480"/>
          <w:marRight w:val="0"/>
          <w:marTop w:val="0"/>
          <w:marBottom w:val="0"/>
          <w:divBdr>
            <w:top w:val="none" w:sz="0" w:space="0" w:color="auto"/>
            <w:left w:val="none" w:sz="0" w:space="0" w:color="auto"/>
            <w:bottom w:val="none" w:sz="0" w:space="0" w:color="auto"/>
            <w:right w:val="none" w:sz="0" w:space="0" w:color="auto"/>
          </w:divBdr>
        </w:div>
        <w:div w:id="567568573">
          <w:marLeft w:val="480"/>
          <w:marRight w:val="0"/>
          <w:marTop w:val="0"/>
          <w:marBottom w:val="0"/>
          <w:divBdr>
            <w:top w:val="none" w:sz="0" w:space="0" w:color="auto"/>
            <w:left w:val="none" w:sz="0" w:space="0" w:color="auto"/>
            <w:bottom w:val="none" w:sz="0" w:space="0" w:color="auto"/>
            <w:right w:val="none" w:sz="0" w:space="0" w:color="auto"/>
          </w:divBdr>
        </w:div>
        <w:div w:id="1346253723">
          <w:marLeft w:val="480"/>
          <w:marRight w:val="0"/>
          <w:marTop w:val="0"/>
          <w:marBottom w:val="0"/>
          <w:divBdr>
            <w:top w:val="none" w:sz="0" w:space="0" w:color="auto"/>
            <w:left w:val="none" w:sz="0" w:space="0" w:color="auto"/>
            <w:bottom w:val="none" w:sz="0" w:space="0" w:color="auto"/>
            <w:right w:val="none" w:sz="0" w:space="0" w:color="auto"/>
          </w:divBdr>
        </w:div>
        <w:div w:id="1181696476">
          <w:marLeft w:val="480"/>
          <w:marRight w:val="0"/>
          <w:marTop w:val="0"/>
          <w:marBottom w:val="0"/>
          <w:divBdr>
            <w:top w:val="none" w:sz="0" w:space="0" w:color="auto"/>
            <w:left w:val="none" w:sz="0" w:space="0" w:color="auto"/>
            <w:bottom w:val="none" w:sz="0" w:space="0" w:color="auto"/>
            <w:right w:val="none" w:sz="0" w:space="0" w:color="auto"/>
          </w:divBdr>
        </w:div>
      </w:divsChild>
    </w:div>
    <w:div w:id="2145390205">
      <w:bodyDiv w:val="1"/>
      <w:marLeft w:val="0"/>
      <w:marRight w:val="0"/>
      <w:marTop w:val="0"/>
      <w:marBottom w:val="0"/>
      <w:divBdr>
        <w:top w:val="none" w:sz="0" w:space="0" w:color="auto"/>
        <w:left w:val="none" w:sz="0" w:space="0" w:color="auto"/>
        <w:bottom w:val="none" w:sz="0" w:space="0" w:color="auto"/>
        <w:right w:val="none" w:sz="0" w:space="0" w:color="auto"/>
      </w:divBdr>
    </w:div>
    <w:div w:id="2145391769">
      <w:bodyDiv w:val="1"/>
      <w:marLeft w:val="0"/>
      <w:marRight w:val="0"/>
      <w:marTop w:val="0"/>
      <w:marBottom w:val="0"/>
      <w:divBdr>
        <w:top w:val="none" w:sz="0" w:space="0" w:color="auto"/>
        <w:left w:val="none" w:sz="0" w:space="0" w:color="auto"/>
        <w:bottom w:val="none" w:sz="0" w:space="0" w:color="auto"/>
        <w:right w:val="none" w:sz="0" w:space="0" w:color="auto"/>
      </w:divBdr>
    </w:div>
    <w:div w:id="2145392113">
      <w:bodyDiv w:val="1"/>
      <w:marLeft w:val="0"/>
      <w:marRight w:val="0"/>
      <w:marTop w:val="0"/>
      <w:marBottom w:val="0"/>
      <w:divBdr>
        <w:top w:val="none" w:sz="0" w:space="0" w:color="auto"/>
        <w:left w:val="none" w:sz="0" w:space="0" w:color="auto"/>
        <w:bottom w:val="none" w:sz="0" w:space="0" w:color="auto"/>
        <w:right w:val="none" w:sz="0" w:space="0" w:color="auto"/>
      </w:divBdr>
    </w:div>
    <w:div w:id="2145925860">
      <w:bodyDiv w:val="1"/>
      <w:marLeft w:val="0"/>
      <w:marRight w:val="0"/>
      <w:marTop w:val="0"/>
      <w:marBottom w:val="0"/>
      <w:divBdr>
        <w:top w:val="none" w:sz="0" w:space="0" w:color="auto"/>
        <w:left w:val="none" w:sz="0" w:space="0" w:color="auto"/>
        <w:bottom w:val="none" w:sz="0" w:space="0" w:color="auto"/>
        <w:right w:val="none" w:sz="0" w:space="0" w:color="auto"/>
      </w:divBdr>
    </w:div>
    <w:div w:id="2146003640">
      <w:bodyDiv w:val="1"/>
      <w:marLeft w:val="0"/>
      <w:marRight w:val="0"/>
      <w:marTop w:val="0"/>
      <w:marBottom w:val="0"/>
      <w:divBdr>
        <w:top w:val="none" w:sz="0" w:space="0" w:color="auto"/>
        <w:left w:val="none" w:sz="0" w:space="0" w:color="auto"/>
        <w:bottom w:val="none" w:sz="0" w:space="0" w:color="auto"/>
        <w:right w:val="none" w:sz="0" w:space="0" w:color="auto"/>
      </w:divBdr>
    </w:div>
    <w:div w:id="2146197731">
      <w:bodyDiv w:val="1"/>
      <w:marLeft w:val="0"/>
      <w:marRight w:val="0"/>
      <w:marTop w:val="0"/>
      <w:marBottom w:val="0"/>
      <w:divBdr>
        <w:top w:val="none" w:sz="0" w:space="0" w:color="auto"/>
        <w:left w:val="none" w:sz="0" w:space="0" w:color="auto"/>
        <w:bottom w:val="none" w:sz="0" w:space="0" w:color="auto"/>
        <w:right w:val="none" w:sz="0" w:space="0" w:color="auto"/>
      </w:divBdr>
      <w:divsChild>
        <w:div w:id="1434596093">
          <w:marLeft w:val="480"/>
          <w:marRight w:val="0"/>
          <w:marTop w:val="0"/>
          <w:marBottom w:val="0"/>
          <w:divBdr>
            <w:top w:val="none" w:sz="0" w:space="0" w:color="auto"/>
            <w:left w:val="none" w:sz="0" w:space="0" w:color="auto"/>
            <w:bottom w:val="none" w:sz="0" w:space="0" w:color="auto"/>
            <w:right w:val="none" w:sz="0" w:space="0" w:color="auto"/>
          </w:divBdr>
        </w:div>
        <w:div w:id="55668218">
          <w:marLeft w:val="480"/>
          <w:marRight w:val="0"/>
          <w:marTop w:val="0"/>
          <w:marBottom w:val="0"/>
          <w:divBdr>
            <w:top w:val="none" w:sz="0" w:space="0" w:color="auto"/>
            <w:left w:val="none" w:sz="0" w:space="0" w:color="auto"/>
            <w:bottom w:val="none" w:sz="0" w:space="0" w:color="auto"/>
            <w:right w:val="none" w:sz="0" w:space="0" w:color="auto"/>
          </w:divBdr>
        </w:div>
        <w:div w:id="671877018">
          <w:marLeft w:val="480"/>
          <w:marRight w:val="0"/>
          <w:marTop w:val="0"/>
          <w:marBottom w:val="0"/>
          <w:divBdr>
            <w:top w:val="none" w:sz="0" w:space="0" w:color="auto"/>
            <w:left w:val="none" w:sz="0" w:space="0" w:color="auto"/>
            <w:bottom w:val="none" w:sz="0" w:space="0" w:color="auto"/>
            <w:right w:val="none" w:sz="0" w:space="0" w:color="auto"/>
          </w:divBdr>
        </w:div>
        <w:div w:id="850878392">
          <w:marLeft w:val="480"/>
          <w:marRight w:val="0"/>
          <w:marTop w:val="0"/>
          <w:marBottom w:val="0"/>
          <w:divBdr>
            <w:top w:val="none" w:sz="0" w:space="0" w:color="auto"/>
            <w:left w:val="none" w:sz="0" w:space="0" w:color="auto"/>
            <w:bottom w:val="none" w:sz="0" w:space="0" w:color="auto"/>
            <w:right w:val="none" w:sz="0" w:space="0" w:color="auto"/>
          </w:divBdr>
        </w:div>
        <w:div w:id="1936867194">
          <w:marLeft w:val="480"/>
          <w:marRight w:val="0"/>
          <w:marTop w:val="0"/>
          <w:marBottom w:val="0"/>
          <w:divBdr>
            <w:top w:val="none" w:sz="0" w:space="0" w:color="auto"/>
            <w:left w:val="none" w:sz="0" w:space="0" w:color="auto"/>
            <w:bottom w:val="none" w:sz="0" w:space="0" w:color="auto"/>
            <w:right w:val="none" w:sz="0" w:space="0" w:color="auto"/>
          </w:divBdr>
        </w:div>
        <w:div w:id="2325223">
          <w:marLeft w:val="480"/>
          <w:marRight w:val="0"/>
          <w:marTop w:val="0"/>
          <w:marBottom w:val="0"/>
          <w:divBdr>
            <w:top w:val="none" w:sz="0" w:space="0" w:color="auto"/>
            <w:left w:val="none" w:sz="0" w:space="0" w:color="auto"/>
            <w:bottom w:val="none" w:sz="0" w:space="0" w:color="auto"/>
            <w:right w:val="none" w:sz="0" w:space="0" w:color="auto"/>
          </w:divBdr>
        </w:div>
        <w:div w:id="1995572374">
          <w:marLeft w:val="480"/>
          <w:marRight w:val="0"/>
          <w:marTop w:val="0"/>
          <w:marBottom w:val="0"/>
          <w:divBdr>
            <w:top w:val="none" w:sz="0" w:space="0" w:color="auto"/>
            <w:left w:val="none" w:sz="0" w:space="0" w:color="auto"/>
            <w:bottom w:val="none" w:sz="0" w:space="0" w:color="auto"/>
            <w:right w:val="none" w:sz="0" w:space="0" w:color="auto"/>
          </w:divBdr>
        </w:div>
        <w:div w:id="1477070927">
          <w:marLeft w:val="480"/>
          <w:marRight w:val="0"/>
          <w:marTop w:val="0"/>
          <w:marBottom w:val="0"/>
          <w:divBdr>
            <w:top w:val="none" w:sz="0" w:space="0" w:color="auto"/>
            <w:left w:val="none" w:sz="0" w:space="0" w:color="auto"/>
            <w:bottom w:val="none" w:sz="0" w:space="0" w:color="auto"/>
            <w:right w:val="none" w:sz="0" w:space="0" w:color="auto"/>
          </w:divBdr>
        </w:div>
        <w:div w:id="1169756037">
          <w:marLeft w:val="480"/>
          <w:marRight w:val="0"/>
          <w:marTop w:val="0"/>
          <w:marBottom w:val="0"/>
          <w:divBdr>
            <w:top w:val="none" w:sz="0" w:space="0" w:color="auto"/>
            <w:left w:val="none" w:sz="0" w:space="0" w:color="auto"/>
            <w:bottom w:val="none" w:sz="0" w:space="0" w:color="auto"/>
            <w:right w:val="none" w:sz="0" w:space="0" w:color="auto"/>
          </w:divBdr>
        </w:div>
        <w:div w:id="1837962179">
          <w:marLeft w:val="480"/>
          <w:marRight w:val="0"/>
          <w:marTop w:val="0"/>
          <w:marBottom w:val="0"/>
          <w:divBdr>
            <w:top w:val="none" w:sz="0" w:space="0" w:color="auto"/>
            <w:left w:val="none" w:sz="0" w:space="0" w:color="auto"/>
            <w:bottom w:val="none" w:sz="0" w:space="0" w:color="auto"/>
            <w:right w:val="none" w:sz="0" w:space="0" w:color="auto"/>
          </w:divBdr>
        </w:div>
        <w:div w:id="1913465499">
          <w:marLeft w:val="480"/>
          <w:marRight w:val="0"/>
          <w:marTop w:val="0"/>
          <w:marBottom w:val="0"/>
          <w:divBdr>
            <w:top w:val="none" w:sz="0" w:space="0" w:color="auto"/>
            <w:left w:val="none" w:sz="0" w:space="0" w:color="auto"/>
            <w:bottom w:val="none" w:sz="0" w:space="0" w:color="auto"/>
            <w:right w:val="none" w:sz="0" w:space="0" w:color="auto"/>
          </w:divBdr>
        </w:div>
        <w:div w:id="13117386">
          <w:marLeft w:val="480"/>
          <w:marRight w:val="0"/>
          <w:marTop w:val="0"/>
          <w:marBottom w:val="0"/>
          <w:divBdr>
            <w:top w:val="none" w:sz="0" w:space="0" w:color="auto"/>
            <w:left w:val="none" w:sz="0" w:space="0" w:color="auto"/>
            <w:bottom w:val="none" w:sz="0" w:space="0" w:color="auto"/>
            <w:right w:val="none" w:sz="0" w:space="0" w:color="auto"/>
          </w:divBdr>
        </w:div>
        <w:div w:id="222563773">
          <w:marLeft w:val="480"/>
          <w:marRight w:val="0"/>
          <w:marTop w:val="0"/>
          <w:marBottom w:val="0"/>
          <w:divBdr>
            <w:top w:val="none" w:sz="0" w:space="0" w:color="auto"/>
            <w:left w:val="none" w:sz="0" w:space="0" w:color="auto"/>
            <w:bottom w:val="none" w:sz="0" w:space="0" w:color="auto"/>
            <w:right w:val="none" w:sz="0" w:space="0" w:color="auto"/>
          </w:divBdr>
        </w:div>
        <w:div w:id="86968458">
          <w:marLeft w:val="480"/>
          <w:marRight w:val="0"/>
          <w:marTop w:val="0"/>
          <w:marBottom w:val="0"/>
          <w:divBdr>
            <w:top w:val="none" w:sz="0" w:space="0" w:color="auto"/>
            <w:left w:val="none" w:sz="0" w:space="0" w:color="auto"/>
            <w:bottom w:val="none" w:sz="0" w:space="0" w:color="auto"/>
            <w:right w:val="none" w:sz="0" w:space="0" w:color="auto"/>
          </w:divBdr>
        </w:div>
        <w:div w:id="1508010575">
          <w:marLeft w:val="480"/>
          <w:marRight w:val="0"/>
          <w:marTop w:val="0"/>
          <w:marBottom w:val="0"/>
          <w:divBdr>
            <w:top w:val="none" w:sz="0" w:space="0" w:color="auto"/>
            <w:left w:val="none" w:sz="0" w:space="0" w:color="auto"/>
            <w:bottom w:val="none" w:sz="0" w:space="0" w:color="auto"/>
            <w:right w:val="none" w:sz="0" w:space="0" w:color="auto"/>
          </w:divBdr>
        </w:div>
        <w:div w:id="1233004880">
          <w:marLeft w:val="480"/>
          <w:marRight w:val="0"/>
          <w:marTop w:val="0"/>
          <w:marBottom w:val="0"/>
          <w:divBdr>
            <w:top w:val="none" w:sz="0" w:space="0" w:color="auto"/>
            <w:left w:val="none" w:sz="0" w:space="0" w:color="auto"/>
            <w:bottom w:val="none" w:sz="0" w:space="0" w:color="auto"/>
            <w:right w:val="none" w:sz="0" w:space="0" w:color="auto"/>
          </w:divBdr>
        </w:div>
        <w:div w:id="1161122692">
          <w:marLeft w:val="480"/>
          <w:marRight w:val="0"/>
          <w:marTop w:val="0"/>
          <w:marBottom w:val="0"/>
          <w:divBdr>
            <w:top w:val="none" w:sz="0" w:space="0" w:color="auto"/>
            <w:left w:val="none" w:sz="0" w:space="0" w:color="auto"/>
            <w:bottom w:val="none" w:sz="0" w:space="0" w:color="auto"/>
            <w:right w:val="none" w:sz="0" w:space="0" w:color="auto"/>
          </w:divBdr>
        </w:div>
        <w:div w:id="1806269786">
          <w:marLeft w:val="480"/>
          <w:marRight w:val="0"/>
          <w:marTop w:val="0"/>
          <w:marBottom w:val="0"/>
          <w:divBdr>
            <w:top w:val="none" w:sz="0" w:space="0" w:color="auto"/>
            <w:left w:val="none" w:sz="0" w:space="0" w:color="auto"/>
            <w:bottom w:val="none" w:sz="0" w:space="0" w:color="auto"/>
            <w:right w:val="none" w:sz="0" w:space="0" w:color="auto"/>
          </w:divBdr>
        </w:div>
        <w:div w:id="1982230858">
          <w:marLeft w:val="480"/>
          <w:marRight w:val="0"/>
          <w:marTop w:val="0"/>
          <w:marBottom w:val="0"/>
          <w:divBdr>
            <w:top w:val="none" w:sz="0" w:space="0" w:color="auto"/>
            <w:left w:val="none" w:sz="0" w:space="0" w:color="auto"/>
            <w:bottom w:val="none" w:sz="0" w:space="0" w:color="auto"/>
            <w:right w:val="none" w:sz="0" w:space="0" w:color="auto"/>
          </w:divBdr>
        </w:div>
        <w:div w:id="1720981745">
          <w:marLeft w:val="480"/>
          <w:marRight w:val="0"/>
          <w:marTop w:val="0"/>
          <w:marBottom w:val="0"/>
          <w:divBdr>
            <w:top w:val="none" w:sz="0" w:space="0" w:color="auto"/>
            <w:left w:val="none" w:sz="0" w:space="0" w:color="auto"/>
            <w:bottom w:val="none" w:sz="0" w:space="0" w:color="auto"/>
            <w:right w:val="none" w:sz="0" w:space="0" w:color="auto"/>
          </w:divBdr>
        </w:div>
        <w:div w:id="1786347215">
          <w:marLeft w:val="480"/>
          <w:marRight w:val="0"/>
          <w:marTop w:val="0"/>
          <w:marBottom w:val="0"/>
          <w:divBdr>
            <w:top w:val="none" w:sz="0" w:space="0" w:color="auto"/>
            <w:left w:val="none" w:sz="0" w:space="0" w:color="auto"/>
            <w:bottom w:val="none" w:sz="0" w:space="0" w:color="auto"/>
            <w:right w:val="none" w:sz="0" w:space="0" w:color="auto"/>
          </w:divBdr>
        </w:div>
        <w:div w:id="1739815200">
          <w:marLeft w:val="480"/>
          <w:marRight w:val="0"/>
          <w:marTop w:val="0"/>
          <w:marBottom w:val="0"/>
          <w:divBdr>
            <w:top w:val="none" w:sz="0" w:space="0" w:color="auto"/>
            <w:left w:val="none" w:sz="0" w:space="0" w:color="auto"/>
            <w:bottom w:val="none" w:sz="0" w:space="0" w:color="auto"/>
            <w:right w:val="none" w:sz="0" w:space="0" w:color="auto"/>
          </w:divBdr>
        </w:div>
        <w:div w:id="264925128">
          <w:marLeft w:val="480"/>
          <w:marRight w:val="0"/>
          <w:marTop w:val="0"/>
          <w:marBottom w:val="0"/>
          <w:divBdr>
            <w:top w:val="none" w:sz="0" w:space="0" w:color="auto"/>
            <w:left w:val="none" w:sz="0" w:space="0" w:color="auto"/>
            <w:bottom w:val="none" w:sz="0" w:space="0" w:color="auto"/>
            <w:right w:val="none" w:sz="0" w:space="0" w:color="auto"/>
          </w:divBdr>
        </w:div>
        <w:div w:id="1207372090">
          <w:marLeft w:val="480"/>
          <w:marRight w:val="0"/>
          <w:marTop w:val="0"/>
          <w:marBottom w:val="0"/>
          <w:divBdr>
            <w:top w:val="none" w:sz="0" w:space="0" w:color="auto"/>
            <w:left w:val="none" w:sz="0" w:space="0" w:color="auto"/>
            <w:bottom w:val="none" w:sz="0" w:space="0" w:color="auto"/>
            <w:right w:val="none" w:sz="0" w:space="0" w:color="auto"/>
          </w:divBdr>
        </w:div>
        <w:div w:id="1605461482">
          <w:marLeft w:val="480"/>
          <w:marRight w:val="0"/>
          <w:marTop w:val="0"/>
          <w:marBottom w:val="0"/>
          <w:divBdr>
            <w:top w:val="none" w:sz="0" w:space="0" w:color="auto"/>
            <w:left w:val="none" w:sz="0" w:space="0" w:color="auto"/>
            <w:bottom w:val="none" w:sz="0" w:space="0" w:color="auto"/>
            <w:right w:val="none" w:sz="0" w:space="0" w:color="auto"/>
          </w:divBdr>
        </w:div>
        <w:div w:id="634605889">
          <w:marLeft w:val="480"/>
          <w:marRight w:val="0"/>
          <w:marTop w:val="0"/>
          <w:marBottom w:val="0"/>
          <w:divBdr>
            <w:top w:val="none" w:sz="0" w:space="0" w:color="auto"/>
            <w:left w:val="none" w:sz="0" w:space="0" w:color="auto"/>
            <w:bottom w:val="none" w:sz="0" w:space="0" w:color="auto"/>
            <w:right w:val="none" w:sz="0" w:space="0" w:color="auto"/>
          </w:divBdr>
        </w:div>
        <w:div w:id="825588189">
          <w:marLeft w:val="480"/>
          <w:marRight w:val="0"/>
          <w:marTop w:val="0"/>
          <w:marBottom w:val="0"/>
          <w:divBdr>
            <w:top w:val="none" w:sz="0" w:space="0" w:color="auto"/>
            <w:left w:val="none" w:sz="0" w:space="0" w:color="auto"/>
            <w:bottom w:val="none" w:sz="0" w:space="0" w:color="auto"/>
            <w:right w:val="none" w:sz="0" w:space="0" w:color="auto"/>
          </w:divBdr>
        </w:div>
        <w:div w:id="691341222">
          <w:marLeft w:val="480"/>
          <w:marRight w:val="0"/>
          <w:marTop w:val="0"/>
          <w:marBottom w:val="0"/>
          <w:divBdr>
            <w:top w:val="none" w:sz="0" w:space="0" w:color="auto"/>
            <w:left w:val="none" w:sz="0" w:space="0" w:color="auto"/>
            <w:bottom w:val="none" w:sz="0" w:space="0" w:color="auto"/>
            <w:right w:val="none" w:sz="0" w:space="0" w:color="auto"/>
          </w:divBdr>
        </w:div>
        <w:div w:id="1877959956">
          <w:marLeft w:val="480"/>
          <w:marRight w:val="0"/>
          <w:marTop w:val="0"/>
          <w:marBottom w:val="0"/>
          <w:divBdr>
            <w:top w:val="none" w:sz="0" w:space="0" w:color="auto"/>
            <w:left w:val="none" w:sz="0" w:space="0" w:color="auto"/>
            <w:bottom w:val="none" w:sz="0" w:space="0" w:color="auto"/>
            <w:right w:val="none" w:sz="0" w:space="0" w:color="auto"/>
          </w:divBdr>
        </w:div>
        <w:div w:id="1492255906">
          <w:marLeft w:val="480"/>
          <w:marRight w:val="0"/>
          <w:marTop w:val="0"/>
          <w:marBottom w:val="0"/>
          <w:divBdr>
            <w:top w:val="none" w:sz="0" w:space="0" w:color="auto"/>
            <w:left w:val="none" w:sz="0" w:space="0" w:color="auto"/>
            <w:bottom w:val="none" w:sz="0" w:space="0" w:color="auto"/>
            <w:right w:val="none" w:sz="0" w:space="0" w:color="auto"/>
          </w:divBdr>
        </w:div>
        <w:div w:id="1663006677">
          <w:marLeft w:val="480"/>
          <w:marRight w:val="0"/>
          <w:marTop w:val="0"/>
          <w:marBottom w:val="0"/>
          <w:divBdr>
            <w:top w:val="none" w:sz="0" w:space="0" w:color="auto"/>
            <w:left w:val="none" w:sz="0" w:space="0" w:color="auto"/>
            <w:bottom w:val="none" w:sz="0" w:space="0" w:color="auto"/>
            <w:right w:val="none" w:sz="0" w:space="0" w:color="auto"/>
          </w:divBdr>
        </w:div>
        <w:div w:id="697120776">
          <w:marLeft w:val="480"/>
          <w:marRight w:val="0"/>
          <w:marTop w:val="0"/>
          <w:marBottom w:val="0"/>
          <w:divBdr>
            <w:top w:val="none" w:sz="0" w:space="0" w:color="auto"/>
            <w:left w:val="none" w:sz="0" w:space="0" w:color="auto"/>
            <w:bottom w:val="none" w:sz="0" w:space="0" w:color="auto"/>
            <w:right w:val="none" w:sz="0" w:space="0" w:color="auto"/>
          </w:divBdr>
        </w:div>
        <w:div w:id="1700155374">
          <w:marLeft w:val="480"/>
          <w:marRight w:val="0"/>
          <w:marTop w:val="0"/>
          <w:marBottom w:val="0"/>
          <w:divBdr>
            <w:top w:val="none" w:sz="0" w:space="0" w:color="auto"/>
            <w:left w:val="none" w:sz="0" w:space="0" w:color="auto"/>
            <w:bottom w:val="none" w:sz="0" w:space="0" w:color="auto"/>
            <w:right w:val="none" w:sz="0" w:space="0" w:color="auto"/>
          </w:divBdr>
        </w:div>
        <w:div w:id="123350663">
          <w:marLeft w:val="480"/>
          <w:marRight w:val="0"/>
          <w:marTop w:val="0"/>
          <w:marBottom w:val="0"/>
          <w:divBdr>
            <w:top w:val="none" w:sz="0" w:space="0" w:color="auto"/>
            <w:left w:val="none" w:sz="0" w:space="0" w:color="auto"/>
            <w:bottom w:val="none" w:sz="0" w:space="0" w:color="auto"/>
            <w:right w:val="none" w:sz="0" w:space="0" w:color="auto"/>
          </w:divBdr>
        </w:div>
        <w:div w:id="668874092">
          <w:marLeft w:val="480"/>
          <w:marRight w:val="0"/>
          <w:marTop w:val="0"/>
          <w:marBottom w:val="0"/>
          <w:divBdr>
            <w:top w:val="none" w:sz="0" w:space="0" w:color="auto"/>
            <w:left w:val="none" w:sz="0" w:space="0" w:color="auto"/>
            <w:bottom w:val="none" w:sz="0" w:space="0" w:color="auto"/>
            <w:right w:val="none" w:sz="0" w:space="0" w:color="auto"/>
          </w:divBdr>
        </w:div>
        <w:div w:id="580331916">
          <w:marLeft w:val="480"/>
          <w:marRight w:val="0"/>
          <w:marTop w:val="0"/>
          <w:marBottom w:val="0"/>
          <w:divBdr>
            <w:top w:val="none" w:sz="0" w:space="0" w:color="auto"/>
            <w:left w:val="none" w:sz="0" w:space="0" w:color="auto"/>
            <w:bottom w:val="none" w:sz="0" w:space="0" w:color="auto"/>
            <w:right w:val="none" w:sz="0" w:space="0" w:color="auto"/>
          </w:divBdr>
        </w:div>
        <w:div w:id="1249266853">
          <w:marLeft w:val="480"/>
          <w:marRight w:val="0"/>
          <w:marTop w:val="0"/>
          <w:marBottom w:val="0"/>
          <w:divBdr>
            <w:top w:val="none" w:sz="0" w:space="0" w:color="auto"/>
            <w:left w:val="none" w:sz="0" w:space="0" w:color="auto"/>
            <w:bottom w:val="none" w:sz="0" w:space="0" w:color="auto"/>
            <w:right w:val="none" w:sz="0" w:space="0" w:color="auto"/>
          </w:divBdr>
        </w:div>
        <w:div w:id="1280070614">
          <w:marLeft w:val="480"/>
          <w:marRight w:val="0"/>
          <w:marTop w:val="0"/>
          <w:marBottom w:val="0"/>
          <w:divBdr>
            <w:top w:val="none" w:sz="0" w:space="0" w:color="auto"/>
            <w:left w:val="none" w:sz="0" w:space="0" w:color="auto"/>
            <w:bottom w:val="none" w:sz="0" w:space="0" w:color="auto"/>
            <w:right w:val="none" w:sz="0" w:space="0" w:color="auto"/>
          </w:divBdr>
        </w:div>
        <w:div w:id="48656750">
          <w:marLeft w:val="480"/>
          <w:marRight w:val="0"/>
          <w:marTop w:val="0"/>
          <w:marBottom w:val="0"/>
          <w:divBdr>
            <w:top w:val="none" w:sz="0" w:space="0" w:color="auto"/>
            <w:left w:val="none" w:sz="0" w:space="0" w:color="auto"/>
            <w:bottom w:val="none" w:sz="0" w:space="0" w:color="auto"/>
            <w:right w:val="none" w:sz="0" w:space="0" w:color="auto"/>
          </w:divBdr>
        </w:div>
      </w:divsChild>
    </w:div>
    <w:div w:id="2146459062">
      <w:bodyDiv w:val="1"/>
      <w:marLeft w:val="0"/>
      <w:marRight w:val="0"/>
      <w:marTop w:val="0"/>
      <w:marBottom w:val="0"/>
      <w:divBdr>
        <w:top w:val="none" w:sz="0" w:space="0" w:color="auto"/>
        <w:left w:val="none" w:sz="0" w:space="0" w:color="auto"/>
        <w:bottom w:val="none" w:sz="0" w:space="0" w:color="auto"/>
        <w:right w:val="none" w:sz="0" w:space="0" w:color="auto"/>
      </w:divBdr>
    </w:div>
    <w:div w:id="2146581502">
      <w:bodyDiv w:val="1"/>
      <w:marLeft w:val="0"/>
      <w:marRight w:val="0"/>
      <w:marTop w:val="0"/>
      <w:marBottom w:val="0"/>
      <w:divBdr>
        <w:top w:val="none" w:sz="0" w:space="0" w:color="auto"/>
        <w:left w:val="none" w:sz="0" w:space="0" w:color="auto"/>
        <w:bottom w:val="none" w:sz="0" w:space="0" w:color="auto"/>
        <w:right w:val="none" w:sz="0" w:space="0" w:color="auto"/>
      </w:divBdr>
    </w:div>
    <w:div w:id="2146661528">
      <w:bodyDiv w:val="1"/>
      <w:marLeft w:val="0"/>
      <w:marRight w:val="0"/>
      <w:marTop w:val="0"/>
      <w:marBottom w:val="0"/>
      <w:divBdr>
        <w:top w:val="none" w:sz="0" w:space="0" w:color="auto"/>
        <w:left w:val="none" w:sz="0" w:space="0" w:color="auto"/>
        <w:bottom w:val="none" w:sz="0" w:space="0" w:color="auto"/>
        <w:right w:val="none" w:sz="0" w:space="0" w:color="auto"/>
      </w:divBdr>
    </w:div>
    <w:div w:id="2147046874">
      <w:bodyDiv w:val="1"/>
      <w:marLeft w:val="0"/>
      <w:marRight w:val="0"/>
      <w:marTop w:val="0"/>
      <w:marBottom w:val="0"/>
      <w:divBdr>
        <w:top w:val="none" w:sz="0" w:space="0" w:color="auto"/>
        <w:left w:val="none" w:sz="0" w:space="0" w:color="auto"/>
        <w:bottom w:val="none" w:sz="0" w:space="0" w:color="auto"/>
        <w:right w:val="none" w:sz="0" w:space="0" w:color="auto"/>
      </w:divBdr>
    </w:div>
    <w:div w:id="21471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16C499-4F19-4028-8C15-90D2A1240E74}">
  <we:reference id="wa104382081" version="1.55.1.0" store="en-US" storeType="OMEX"/>
  <we:alternateReferences>
    <we:reference id="WA104382081" version="1.55.1.0" store="en-US" storeType="OMEX"/>
  </we:alternateReferences>
  <we:properties>
    <we:property name="MENDELEY_CITATIONS" value="[{&quot;citationID&quot;:&quot;MENDELEY_CITATION_cf4767e8-bb84-4edb-9055-8df7fcd92976&quot;,&quot;properties&quot;:{&quot;noteIndex&quot;:0},&quot;isEdited&quot;:false,&quot;manualOverride&quot;:{&quot;isManuallyOverridden&quot;:false,&quot;citeprocText&quot;:&quot;(Zhuo et al., 2022)&quot;,&quot;manualOverrideText&quot;:&quot;&quot;},&quot;citationTag&quot;:&quot;MENDELEY_CITATION_v3_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&quot;,&quot;citationItems&quot;:[{&quot;id&quot;:&quot;ff28eb4a-068d-3f0a-98c5-24bca08f5e32&quot;,&quot;itemData&quot;:{&quot;type&quot;:&quot;article-journal&quot;,&quot;id&quot;:&quot;ff28eb4a-068d-3f0a-98c5-24bca08f5e32&quot;,&quot;title&quot;:&quot;The Rise and Fall of Land Use Mix: Review and Prospects&quot;,&quot;author&quot;:[{&quot;family&quot;:&quot;Zhuo&quot;,&quot;given&quot;:&quot;Yuefei&quot;,&quot;parse-names&quot;:false,&quot;dropping-particle&quot;:&quot;&quot;,&quot;non-dropping-particle&quot;:&quot;&quot;},{&quot;family&quot;:&quot;Jing&quot;,&quot;given&quot;:&quot;Xin&quot;,&quot;parse-names&quot;:false,&quot;dropping-particle&quot;:&quot;&quot;,&quot;non-dropping-particle&quot;:&quot;&quot;},{&quot;family&quot;:&quot;Wang&quot;,&quot;given&quot;:&quot;Xiaoying&quot;,&quot;parse-names&quot;:false,&quot;dropping-particle&quot;:&quot;&quot;,&quot;non-dropping-particle&quot;:&quot;&quot;},{&quot;family&quot;:&quot;Li&quot;,&quot;given&quot;:&quot;Guan&quot;,&quot;parse-names&quot;:false,&quot;dropping-particle&quot;:&quot;&quot;,&quot;non-dropping-particle&quot;:&quot;&quot;},{&quot;family&quot;:&quot;Xu&quot;,&quot;given&quot;:&quot;Zhongguo&quot;,&quot;parse-names&quot;:false,&quot;dropping-particle&quot;:&quot;&quot;,&quot;non-dropping-particle&quot;:&quot;&quot;},{&quot;family&quot;:&quot;Chen&quot;,&quot;given&quot;:&quot;Yang&quot;,&quot;parse-names&quot;:false,&quot;dropping-particle&quot;:&quot;&quot;,&quot;non-dropping-particle&quot;:&quot;&quot;},{&quot;family&quot;:&quot;Wang&quot;,&quot;given&quot;:&quot;Xueqi&quot;,&quot;parse-names&quot;:false,&quot;dropping-particle&quot;:&quot;&quot;,&quot;non-dropping-particle&quot;:&quot;&quot;}],&quot;container-title&quot;:&quot;Land&quot;,&quot;container-title-short&quot;:&quot;Land (Basel)&quot;,&quot;DOI&quot;:&quot;10.3390/land11122198&quot;,&quot;ISSN&quot;:&quot;2073445X&quot;,&quot;issued&quot;:{&quot;date-parts&quot;:[[2022,12,1]]},&quot;abstract&quot;:&quot;Faced with problems such as unordered expansion, inefficient utilization, and the decay of old cities in the current urban development process, many scholars have considered introducing land use mix as a coping strategy. However, due to a lack of understanding of the evolution process and the theoretical connotation of land use mix, it fails to guide its role in practice. Therefore, this study summarizes the theoretical evolution of land use mix from four levels: ideological evolution, conceptual model, quantitative measurements, and influential factors and effects. It is found that after decades of evolution, although the land use mix theory initially formed a certain theoretical and methodological system, there are still some gaps or deficiencies that need to be filled or improved: (1) the theoretical framework lags behind the needs of practice; (2) in the process of evolution, the idea of modern land use mix has been given a deeper meaning; (3) the conceptual model still needs to be further improved; (4) the influencing mechanism is still unclear.&quot;,&quot;publisher&quot;:&quot;MDPI&quot;,&quot;issue&quot;:&quot;12&quot;,&quot;volume&quot;:&quot;11&quot;},&quot;isTemporary&quot;:false}]},{&quot;citationID&quot;:&quot;MENDELEY_CITATION_3517693f-fce9-4606-9800-0760b6b9986d&quot;,&quot;properties&quot;:{&quot;noteIndex&quot;:0},&quot;isEdited&quot;:false,&quot;manualOverride&quot;:{&quot;isManuallyOverridden&quot;:false,&quot;citeprocText&quot;:&quot;(Pentenrieder, 2025)&quot;,&quot;manualOverrideText&quot;:&quot;&quot;},&quot;citationTag&quot;:&quot;MENDELEY_CITATION_v3_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&quot;,&quot;citationItems&quot;:[{&quot;id&quot;:&quot;26a1cc54-ef4a-3041-bb2e-908ceef864c7&quot;,&quot;itemData&quot;:{&quot;type&quot;:&quot;article-journal&quot;,&quot;id&quot;:&quot;26a1cc54-ef4a-3041-bb2e-908ceef864c7&quot;,&quot;title&quot;:&quot;Stepping towards transformation: Adaptations and functions of walking practices in the pandemic urban neighbourhood&quot;,&quot;groupId&quot;:&quot;19d7e29a-f936-3d34-b27a-61821e41a9bd&quot;,&quot;author&quot;:[{&quot;family&quot;:&quot;Pentenrieder&quot;,&quot;given&quot;:&quot;Monika&quot;,&quot;parse-names&quot;:false,&quot;dropping-particle&quot;:&quot;&quot;,&quot;non-dropping-particle&quot;:&quot;&quot;}],&quot;container-title&quot;:&quot;Travel Behaviour and Society&quot;,&quot;DOI&quot;:&quot;10.1016/j.tbs.2024.100940&quot;,&quot;ISSN&quot;:&quot;2214367X&quot;,&quot;issued&quot;:{&quot;date-parts&quot;:[[2025,4,1]]},&quot;abstract&quot;:&quot;Many concepts of the post-pandemic urban neighbourhood transitioning into a socio-ecological and resilient future centre on walking. However, the lived experiences of walking – beyond frequencies, rationalities or specific features of the built environment – are less reflected in these concepts. This paper studies the dynamics of walking and its entanglements with practices of everyday life in an urban neighbourhood. Under the analytical lens of the COVID-19 pandemic, qualitative focus groups were conducted to explore walking experiences. The analysis of adaptations and functions of walking shows the versatility of walking practices in their flexibility and resilience. Walking in a neighbourhood that is attributed high walkability functions as a key mode in everyday coordination. Walking, however, is not exclusively pleasurable, accessible or directly conducive to a shift away from carbon-intensive everyday practices. Rather, the complex and multi-dimensional role of walking within a socio-ecological and resilient transformation requires policy and planning to address the relations of different elements and practices. The paper contributes qualitative insights to both walkability and COVID-19 transport literature, and demonstrates the benefits of a social practice perspective.&quot;,&quot;publisher&quot;:&quot;Elsevier Ltd&quot;,&quot;volume&quot;:&quot;39&quot;,&quot;container-title-short&quot;:&quot;Travel Behav Soc&quot;},&quot;isTemporary&quot;:false}]},{&quot;citationID&quot;:&quot;MENDELEY_CITATION_4e8e2fb9-1a79-4ec4-84ec-e6f763b4e174&quot;,&quot;properties&quot;:{&quot;noteIndex&quot;:0},&quot;isEdited&quot;:false,&quot;manualOverride&quot;:{&quot;isManuallyOverridden&quot;:false,&quot;citeprocText&quot;:&quot;(Duan et al., 2025; Iannillo &amp;#38; Fasolino, 2021)&quot;,&quot;manualOverrideText&quot;:&quot;&quot;},&quot;citationTag&quot;:&quot;MENDELEY_CITATION_v3_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&quot;,&quot;citationItems&quot;:[{&quot;id&quot;:&quot;5a72d2ea-f849-3b5a-8426-571be1bfe3a8&quot;,&quot;itemData&quot;:{&quot;type&quot;:&quot;article-journal&quot;,&quot;id&quot;:&quot;5a72d2ea-f849-3b5a-8426-571be1bfe3a8&quot;,&quot;title&quot;:&quot;Land-use mix and urban sustainability: Benefits and indicators analysis&quot;,&quot;groupId&quot;:&quot;19d7e29a-f936-3d34-b27a-61821e41a9bd&quot;,&quot;author&quot;:[{&quot;family&quot;:&quot;Iannillo&quot;,&quot;given&quot;:&quot;Alessia&quot;,&quot;parse-names&quot;:false,&quot;dropping-particle&quot;:&quot;&quot;,&quot;non-dropping-particle&quot;:&quot;&quot;},{&quot;family&quot;:&quot;Fasolino&quot;,&quot;given&quot;:&quot;Isidoro&quot;,&quot;parse-names&quot;:false,&quot;dropping-particle&quot;:&quot;&quot;,&quot;non-dropping-particle&quot;:&quot;&quot;}],&quot;container-title&quot;:&quot;Sustainability (Switzerland)&quot;,&quot;DOI&quot;:&quot;10.3390/su132313460&quot;,&quot;ISSN&quot;:&quot;20711050&quot;,&quot;issued&quot;:{&quot;date-parts&quot;:[[2021,12,1]]},&quot;abstract&quot;:&quot;Sustainable development is one of the biggest challenges for the future of our cities. With this in mind, eco-districts are essentially designed to respond to four challenges that place emphasis mainly on complexity and resilience by acting on aspects such as urban green spaces, mobility, energy, water management and waste management. In this study, the focus is on the concept of mixitè, from both a functional and social perspective, which is seen as a tool to increase the sustainability of urban settlements and bring benefits to the social, environmental and economic system. Despite the growing interest of research into the impacts of an urban land-use mix, there have been few methodological analyses on how to measure the functional mix in an urban environment. Therefore, the goal of this study is to define one or more indicators that are able to represent the diversity of the soil through their application to different areas. It is therefore possible to define a tool that helps to design, evaluate and support decision makers in urban planning choices. Indeed, it is important to understand how the soil mix, and subsequently the social mix, affects sustainability and how planners can take it into account in planning and developing urban policies. In this document: (a) we will highlight the theories and concepts underlying both functional and social mixitè; (b) the benefits it brings both to the city and to the individual; (c) a review of the main methods of measurement of the mixitè; (d) application and a subsequent comparison of the methods identified in case studies represented by three areas related to the establishment of the University of Salerno, in Italy, consisting of its two campuses as well as an adjacent site. The results obtained show that some of the indicators analyzed are more effective at representing the phenomenon of mixitè than others. Therefore, widening research, especially for those concerning the social mixitè, is advisable. Despite this, the results show that proper planning and management of urban devices bring about a series of advantages by increasing the sustainability and urban efficiency of settlements.&quot;,&quot;publisher&quot;:&quot;MDPI&quot;,&quot;issue&quot;:&quot;23&quot;,&quot;volume&quot;:&quot;13&quot;,&quot;container-title-short&quot;:&quot;&quot;},&quot;isTemporary&quot;:false},{&quot;id&quot;:&quot;2183cb39-59a9-309d-a473-813dfb6fb608&quot;,&quot;itemData&quot;:{&quot;type&quot;:&quot;article-journal&quot;,&quot;id&quot;:&quot;2183cb39-59a9-309d-a473-813dfb6fb608&quot;,&quot;title&quot;:&quot;The attraction gradient of urban functions: How does functional mix at multiple scales predict urban vitality&quot;,&quot;groupId&quot;:&quot;19d7e29a-f936-3d34-b27a-61821e41a9bd&quot;,&quot;author&quot;:[{&quot;family&quot;:&quot;Duan&quot;,&quot;given&quot;:&quot;Jishan&quot;,&quot;parse-names&quot;:false,&quot;dropping-particle&quot;:&quot;&quot;,&quot;non-dropping-particle&quot;:&quot;&quot;},{&quot;family&quot;:&quot;Wang&quot;,&quot;given&quot;:&quot;Hui&quot;,&quot;parse-names&quot;:false,&quot;dropping-particle&quot;:&quot;&quot;,&quot;non-dropping-particle&quot;:&quot;&quot;},{&quot;family&quot;:&quot;Liu&quot;,&quot;given&quot;:&quot;Lun&quot;,&quot;parse-names&quot;:false,&quot;dropping-particle&quot;:&quot;&quot;,&quot;non-dropping-particle&quot;:&quot;&quot;},{&quot;family&quot;:&quot;Zhang&quot;,&quot;given&quot;:&quot;Jie&quot;,&quot;parse-names&quot;:false,&quot;dropping-particle&quot;:&quot;&quot;,&quot;non-dropping-particle&quot;:&quot;&quot;}],&quot;container-title&quot;:&quot;Cities&quot;,&quot;DOI&quot;:&quot;10.1016/j.cities.2024.105516&quot;,&quot;ISSN&quot;:&quot;02642751&quot;,&quot;issued&quot;:{&quot;date-parts&quot;:[[2025,1,1]]},&quot;abstract&quot;:&quot;What determines urban vitality has been a key research topic for urban planning and management since Jane Jacobs. Recently, statistical examinations of the relationship between the urban environment and vitality have become possible, facilitated by the availability of human positioning big data and fine-grained built environment data. However, existing studies tend to oversimplify the spatial impact of urban environmental factors, focusing solely on immediate surroundings. Due to people's trip chaining and exploration behavior, a place's functions can have a “spill-over” effect across the urban space. This study, therefore, aims to investigate such “attraction gradient” of urban functions to better understand the spatial relationship between urban vitality and its influencing factors. The study uses mobile phone and point-of-interest data from Beijing and Chengdu, China, to model the relationship between a place's vitality and urban functions in different distance bands. We find that, when counting from a place, urban functions within five kilometers significantly predict urban vitality, whereas beyond five kilometers, their contribution is marginal. Daytime and nighttime attraction gradients also differ. This study offers insights into the spatial relationship between urban function and vitality, enhancing our understanding and modelling of urban vitality.&quot;,&quot;publisher&quot;:&quot;Elsevier Ltd&quot;,&quot;volume&quot;:&quot;156&quot;,&quot;container-title-short&quot;:&quot;&quot;},&quot;isTemporary&quot;:false}]},{&quot;citationID&quot;:&quot;MENDELEY_CITATION_f91732f7-819c-4a4a-b52a-a9de06072cb5&quot;,&quot;properties&quot;:{&quot;noteIndex&quot;:0},&quot;isEdited&quot;:false,&quot;manualOverride&quot;:{&quot;isManuallyOverridden&quot;:false,&quot;citeprocText&quot;:&quot;(Duan et al., 2025)&quot;,&quot;manualOverrideText&quot;:&quot;&quot;},&quot;citationTag&quot;:&quot;MENDELEY_CITATION_v3_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&quot;,&quot;citationItems&quot;:[{&quot;id&quot;:&quot;2183cb39-59a9-309d-a473-813dfb6fb608&quot;,&quot;itemData&quot;:{&quot;type&quot;:&quot;article-journal&quot;,&quot;id&quot;:&quot;2183cb39-59a9-309d-a473-813dfb6fb608&quot;,&quot;title&quot;:&quot;The attraction gradient of urban functions: How does functional mix at multiple scales predict urban vitality&quot;,&quot;groupId&quot;:&quot;19d7e29a-f936-3d34-b27a-61821e41a9bd&quot;,&quot;author&quot;:[{&quot;family&quot;:&quot;Duan&quot;,&quot;given&quot;:&quot;Jishan&quot;,&quot;parse-names&quot;:false,&quot;dropping-particle&quot;:&quot;&quot;,&quot;non-dropping-particle&quot;:&quot;&quot;},{&quot;family&quot;:&quot;Wang&quot;,&quot;given&quot;:&quot;Hui&quot;,&quot;parse-names&quot;:false,&quot;dropping-particle&quot;:&quot;&quot;,&quot;non-dropping-particle&quot;:&quot;&quot;},{&quot;family&quot;:&quot;Liu&quot;,&quot;given&quot;:&quot;Lun&quot;,&quot;parse-names&quot;:false,&quot;dropping-particle&quot;:&quot;&quot;,&quot;non-dropping-particle&quot;:&quot;&quot;},{&quot;family&quot;:&quot;Zhang&quot;,&quot;given&quot;:&quot;Jie&quot;,&quot;parse-names&quot;:false,&quot;dropping-particle&quot;:&quot;&quot;,&quot;non-dropping-particle&quot;:&quot;&quot;}],&quot;container-title&quot;:&quot;Cities&quot;,&quot;DOI&quot;:&quot;10.1016/j.cities.2024.105516&quot;,&quot;ISSN&quot;:&quot;02642751&quot;,&quot;issued&quot;:{&quot;date-parts&quot;:[[2025,1,1]]},&quot;abstract&quot;:&quot;What determines urban vitality has been a key research topic for urban planning and management since Jane Jacobs. Recently, statistical examinations of the relationship between the urban environment and vitality have become possible, facilitated by the availability of human positioning big data and fine-grained built environment data. However, existing studies tend to oversimplify the spatial impact of urban environmental factors, focusing solely on immediate surroundings. Due to people's trip chaining and exploration behavior, a place's functions can have a “spill-over” effect across the urban space. This study, therefore, aims to investigate such “attraction gradient” of urban functions to better understand the spatial relationship between urban vitality and its influencing factors. The study uses mobile phone and point-of-interest data from Beijing and Chengdu, China, to model the relationship between a place's vitality and urban functions in different distance bands. We find that, when counting from a place, urban functions within five kilometers significantly predict urban vitality, whereas beyond five kilometers, their contribution is marginal. Daytime and nighttime attraction gradients also differ. This study offers insights into the spatial relationship between urban function and vitality, enhancing our understanding and modelling of urban vitality.&quot;,&quot;publisher&quot;:&quot;Elsevier Ltd&quot;,&quot;volume&quot;:&quot;156&quot;,&quot;container-title-short&quot;:&quot;&quot;},&quot;isTemporary&quot;:false}]},{&quot;citationID&quot;:&quot;MENDELEY_CITATION_dd367137-90dd-4e49-8e71-ef9c03cae24c&quot;,&quot;properties&quot;:{&quot;noteIndex&quot;:0},&quot;isEdited&quot;:false,&quot;manualOverride&quot;:{&quot;isManuallyOverridden&quot;:false,&quot;citeprocText&quot;:&quot;(Büttner et al., 2024; Moreno et al., 2021)&quot;,&quot;manualOverrideText&quot;:&quot;&quot;},&quot;citationTag&quot;:&quot;MENDELEY_CITATION_v3_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&quot;,&quot;citationItems&quot;:[{&quot;id&quot;:&quot;8abc1565-8985-3123-95fe-2804254cfb00&quot;,&quot;itemData&quot;:{&quot;type&quot;:&quot;article-journal&quot;,&quot;id&quot;:&quot;8abc1565-8985-3123-95fe-2804254cfb00&quot;,&quot;title&quot;:&quot;Introducing the \&quot;15-Minute City\&quot;: Sustainability, Resilience and Place Identity in Future Post-Pandemic Cities&quot;,&quot;author&quot;:[{&quot;family&quot;:&quot;Moreno&quot;,&quot;given&quot;:&quot;Carlos&quot;,&quot;parse-names&quot;:false,&quot;dropping-particle&quot;:&quot;&quot;,&quot;non-dropping-particle&quot;:&quot;&quot;},{&quot;family&quot;:&quot;Allam&quot;,&quot;given&quot;:&quot;Zaheer&quot;,&quot;parse-names&quot;:false,&quot;dropping-particle&quot;:&quot;&quot;,&quot;non-dropping-particle&quot;:&quot;&quot;},{&quot;family&quot;:&quot;Chabaud&quot;,&quot;given&quot;:&quot;Didier&quot;,&quot;parse-names&quot;:false,&quot;dropping-particle&quot;:&quot;&quot;,&quot;non-dropping-particle&quot;:&quot;&quot;},{&quot;family&quot;:&quot;Gall&quot;,&quot;given&quot;:&quot;Catherine&quot;,&quot;parse-names&quot;:false,&quot;dropping-particle&quot;:&quot;&quot;,&quot;non-dropping-particle&quot;:&quot;&quot;},{&quot;family&quot;:&quot;Pratlong&quot;,&quot;given&quot;:&quot;Florent&quot;,&quot;parse-names&quot;:false,&quot;dropping-particle&quot;:&quot;&quot;,&quot;non-dropping-particle&quot;:&quot;&quot;}],&quot;DOI&quot;:&quot;10.3390/smartcities&quot;,&quot;URL&quot;:&quot;https://doi.org/10.3390/smartcities4010006&quot;,&quot;issued&quot;:{&quot;date-parts&quot;:[[2021]]},&quot;abstract&quot;:&quot;Citation: Moreno, C.; Allam, Z.; Chabaud, D.; Gall, C.; Pratlong, F. Introducing the \&quot;15-Minute City\&quot;: Sustainability, Resilience and Place Identity in Future Post-Pandemic Cities. Smart Cities 2021, 4, 93-111. https://doi.org/10.3390/smartcities 4010006 Publisher's Note: MDPI stays neutral with regard to jurisdictional claims in published maps and institutional affiliations. Abstract: The socioeconomic impacts on cities during the COVID-19 pandemic have been brutal, leading to increasing inequalities and record numbers of unemployment around the world. While cities endure lockdowns in order to ensure decent levels of health, the challenges linked to the unfolding of the pandemic have led to the need for a radical rethink of the city, leading to the re-emergence of a concept, initially proposed in 2016 by Carlos Moreno: the \&quot;15-Minute City\&quot;. The concept, offering a novel perspective of \&quot;chrono-urbanism\&quot;, adds to existing thematic of Smart Cities and the rhetoric of building more humane urban fabrics, outlined by Christopher Alexander, and that of building safer, more resilient, sustainable and inclusive cities, as depicted in the Sustainable Development Goal 11 of the United Nations. With the concept gaining ground in popular media and its subsequent adoption at policy level in a number of cities of varying scale and geographies, the present paper sets forth to introduce the concept, its origins, intent and future directions.&quot;,&quot;container-title-short&quot;:&quot;&quot;},&quot;isTemporary&quot;:false},{&quot;id&quot;:&quot;881b6a61-b3a8-35e6-a2ea-37182f94c0c9&quot;,&quot;itemData&quot;:{&quot;type&quot;:&quot;article&quot;,&quot;id&quot;:&quot;881b6a61-b3a8-35e6-a2ea-37182f94c0c9&quot;,&quot;title&quot;:&quot;Just around the corner: Accessibility by proximity in the 15-minute city&quot;,&quot;groupId&quot;:&quot;19d7e29a-f936-3d34-b27a-61821e41a9bd&quot;,&quot;author&quot;:[{&quot;family&quot;:&quot;Büttner&quot;,&quot;given&quot;:&quot;Benjamin&quot;,&quot;parse-names&quot;:false,&quot;dropping-particle&quot;:&quot;&quot;,&quot;non-dropping-particle&quot;:&quot;&quot;},{&quot;family&quot;:&quot;Silva&quot;,&quot;given&quot;:&quot;Cecília&quot;,&quot;parse-names&quot;:false,&quot;dropping-particle&quot;:&quot;&quot;,&quot;non-dropping-particle&quot;:&quot;&quot;},{&quot;family&quot;:&quot;Merlin&quot;,&quot;given&quot;:&quot;Louis&quot;,&quot;parse-names&quot;:false,&quot;dropping-particle&quot;:&quot;&quot;,&quot;non-dropping-particle&quot;:&quot;&quot;},{&quot;family&quot;:&quot;Geurs&quot;,&quot;given&quot;:&quot;Karst&quot;,&quot;parse-names&quot;:false,&quot;dropping-particle&quot;:&quot;&quot;,&quot;non-dropping-particle&quot;:&quot;&quot;}],&quot;container-title&quot;:&quot;Journal of Urban Mobility&quot;,&quot;DOI&quot;:&quot;10.1016/j.urbmob.2024.100095&quot;,&quot;ISSN&quot;:&quot;26670917&quot;,&quot;issued&quot;:{&quot;date-parts&quot;:[[2024,12,1]]},&quot;publisher&quot;:&quot;Elsevier Ltd&quot;,&quot;volume&quot;:&quot;6&quot;,&quot;container-title-short&quot;:&quot;&quot;},&quot;isTemporary&quot;:false}]},{&quot;citationID&quot;:&quot;MENDELEY_CITATION_971f4aee-c349-4fb1-b1e7-9d53a9b74fd3&quot;,&quot;properties&quot;:{&quot;noteIndex&quot;:0},&quot;isEdited&quot;:false,&quot;manualOverride&quot;:{&quot;isManuallyOverridden&quot;:false,&quot;citeprocText&quot;:&quot;(Guzman et al., 2024; Mouratidis, 2024)&quot;,&quot;manualOverrideText&quot;:&quot;&quot;},&quot;citationTag&quot;:&quot;MENDELEY_CITATION_v3_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&quot;,&quot;citationItems&quot;:[{&quot;id&quot;:&quot;c5b02933-248f-345e-9cfa-902e1f3dd6fa&quot;,&quot;itemData&quot;:{&quot;type&quot;:&quot;article-journal&quot;,&quot;id&quot;:&quot;c5b02933-248f-345e-9cfa-902e1f3dd6fa&quot;,&quot;title&quot;:&quot;Is proximity enough? A critical analysis of a 15-minute city considering individual perceptions&quot;,&quot;groupId&quot;:&quot;19d7e29a-f936-3d34-b27a-61821e41a9bd&quot;,&quot;author&quot;:[{&quot;family&quot;:&quot;Guzman&quot;,&quot;given&quot;:&quot;Luis A.&quot;,&quot;parse-names&quot;:false,&quot;dropping-particle&quot;:&quot;&quot;,&quot;non-dropping-particle&quot;:&quot;&quot;},{&quot;family&quot;:&quot;Oviedo&quot;,&quot;given&quot;:&quot;Daniel&quot;,&quot;parse-names&quot;:false,&quot;dropping-particle&quot;:&quot;&quot;,&quot;non-dropping-particle&quot;:&quot;&quot;},{&quot;family&quot;:&quot;Cantillo-Garcia&quot;,&quot;given&quot;:&quot;Victor A.&quot;,&quot;parse-names&quot;:false,&quot;dropping-particle&quot;:&quot;&quot;,&quot;non-dropping-particle&quot;:&quot;&quot;}],&quot;container-title&quot;:&quot;Cities&quot;,&quot;DOI&quot;:&quot;10.1016/j.cities.2024.104882&quot;,&quot;ISSN&quot;:&quot;02642751&quot;,&quot;issued&quot;:{&quot;date-parts&quot;:[[2024,5,1]]},&quot;abstract&quot;:&quot;Urban areas encompass essential social functions that are fundamental for the development and quality of life. This research explores why the concept of the 15-minute city, while commendable in its aspirations, might fall short in effectively mitigating urban inequalities, especially within densely populated and segregated developing cities. Using Bogotá (Colombia) as a case study, this paper advocates and develops a standardized index based on the availability of essential urban functions within a 15-minute walking distance. This index also integrates individual preferences, geographical attributes, and the quality of pedestrian infrastructure. Doing so provides a more comprehensive understanding of the factors influencing proximity, accommodating the diverse needs of various social identities. Considering individual preferences towards proximity is critical to comprehend the determinants of accessibility, encompassing the relevance of sociodemographic characteristics. Although several urban areas worldwide may meet the broad interpretation of the 15-minute city concept, our research reveals significant disparities among population segments regarding access to urban services and their prioritization. Our case study found that grocery stores and healthcare facilities hold paramount importance across all population segments. Furthermore, wealthy segments exhibit a heightened preference for retail shops and commercial services. In contrast, the low-income population has a considerably greater preference for healthcare facilities. This study aims to cast light upon structural disparities inherent in urban areas, thereby unveiling inequalities in the 15-minute city concept's capacity to diagnose and mitigate urban inequalities. The promotion of a more all-encompassing and inclusive measurement approach is posited as a contribution to the advancement of our comprehension and the effective implementation of the 15-minute city concept across heterogeneous urban landscapes.&quot;,&quot;publisher&quot;:&quot;Elsevier Ltd&quot;,&quot;volume&quot;:&quot;148&quot;,&quot;container-title-short&quot;:&quot;&quot;},&quot;isTemporary&quot;:false},{&quot;id&quot;:&quot;82e8a53c-9e60-3371-9022-2addea1b3d12&quot;,&quot;itemData&quot;:{&quot;type&quot;:&quot;article-journal&quot;,&quot;id&quot;:&quot;82e8a53c-9e60-3371-9022-2addea1b3d12&quot;,&quot;title&quot;:&quot;Time to challenge the 15-minute city: Seven pitfalls for sustainability, equity, livability, and spatial analysis&quot;,&quot;groupId&quot;:&quot;19d7e29a-f936-3d34-b27a-61821e41a9bd&quot;,&quot;author&quot;:[{&quot;family&quot;:&quot;Mouratidis&quot;,&quot;given&quot;:&quot;Kostas&quot;,&quot;parse-names&quot;:false,&quot;dropping-particle&quot;:&quot;&quot;,&quot;non-dropping-particle&quot;:&quot;&quot;}],&quot;container-title&quot;:&quot;Cities&quot;,&quot;DOI&quot;:&quot;10.1016/j.cities.2024.105274&quot;,&quot;ISSN&quot;:&quot;02642751&quot;,&quot;issued&quot;:{&quot;date-parts&quot;:[[2024,10,1]]},&quot;abstract&quot;:&quot;The “15-minute city” concept has been receiving an increasing amount of attention as a model for urban policy as well as a tool for urban spatial analysis. The concept is often considered an urban planning ideal that can effectively contribute to improved accessibility and a more sustainable mobility. Through a sustainability, equity, and livability lens, this paper examines pitfalls of the 15-minute city from a theoretical and spatial analysis perspective and proposes alternative theoretical and methodological directions. The seven pitfalls of the 15-minute city in current literature are summarized as: (1) overstatement of the 15-minute city's originality, (2) strong decentralization proposed by the 15-minute city theory is unrealistic and unsustainable, (3) focusing on quantity of destinations instead of sufficiency, (4) improperly aggregating facilities, (5) neglecting diverse forms of nature and their characteristics, (6) disregarding public transport in 15-minute city theory or spatial analysis, and (7) ignoring interpersonal differences in walking and cycling when conducting analyses based on the 15-minute city. A set of strategies is proposed to address these pitfalls and reorient the 15-minute city towards improved environmental and societal outcomes.&quot;,&quot;publisher&quot;:&quot;Elsevier Ltd&quot;,&quot;volume&quot;:&quot;153&quot;,&quot;container-title-short&quot;:&quot;&quot;},&quot;isTemporary&quot;:false}]},{&quot;citationID&quot;:&quot;MENDELEY_CITATION_3e786e5f-e1fe-4348-95e8-e2efa9965898&quot;,&quot;properties&quot;:{&quot;noteIndex&quot;:0},&quot;isEdited&quot;:false,&quot;manualOverride&quot;:{&quot;isManuallyOverridden&quot;:false,&quot;citeprocText&quot;:&quot;(Wu et al., 2022)&quot;,&quot;manualOverrideText&quot;:&quot;&quot;},&quot;citationTag&quot;:&quot;MENDELEY_CITATION_v3_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&quot;,&quot;citationItems&quot;:[{&quot;id&quot;:&quot;ce5a09c1-0312-384b-9143-a928309d456a&quot;,&quot;itemData&quot;:{&quot;type&quot;:&quot;article-journal&quot;,&quot;id&quot;:&quot;ce5a09c1-0312-384b-9143-a928309d456a&quot;,&quot;title&quot;:&quot;Urban greenness, mixed land-use, and life satisfaction: Evidence from residential locations and workplace settings in Beijing&quot;,&quot;groupId&quot;:&quot;19d7e29a-f936-3d34-b27a-61821e41a9bd&quot;,&quot;author&quot;:[{&quot;family&quot;:&quot;Wu&quot;,&quot;given&quot;:&quot;Wenjie&quot;,&quot;parse-names&quot;:false,&quot;dropping-particle&quot;:&quot;&quot;,&quot;non-dropping-particle&quot;:&quot;&quot;},{&quot;family&quot;:&quot;Chen&quot;,&quot;given&quot;:&quot;Wendy Y.&quot;,&quot;parse-names&quot;:false,&quot;dropping-particle&quot;:&quot;&quot;,&quot;non-dropping-particle&quot;:&quot;&quot;},{&quot;family&quot;:&quot;Yun&quot;,&quot;given&quot;:&quot;Yanwen&quot;,&quot;parse-names&quot;:false,&quot;dropping-particle&quot;:&quot;&quot;,&quot;non-dropping-particle&quot;:&quot;&quot;},{&quot;family&quot;:&quot;Wang&quot;,&quot;given&quot;:&quot;Fenglong&quot;,&quot;parse-names&quot;:false,&quot;dropping-particle&quot;:&quot;&quot;,&quot;non-dropping-particle&quot;:&quot;&quot;},{&quot;family&quot;:&quot;Gong&quot;,&quot;given&quot;:&quot;Zhaoya&quot;,&quot;parse-names&quot;:false,&quot;dropping-particle&quot;:&quot;&quot;,&quot;non-dropping-particle&quot;:&quot;&quot;}],&quot;container-title&quot;:&quot;Landscape and Urban Planning&quot;,&quot;DOI&quot;:&quot;10.1016/j.landurbplan.2022.104428&quot;,&quot;ISSN&quot;:&quot;01692046&quot;,&quot;issued&quot;:{&quot;date-parts&quot;:[[2022,8,1]]},&quot;abstract&quot;:&quot;China's unprecedented urbanisation in the last several decades has significantly transformed its urban built environment. On the one hand, such an urbanisation has brought about improvement in infrastructure, access to various public facilities, and opportunities for social connectivity, all of which would benefit citizen's wellbeing. On the other hand, rapid, unplanned, and unregulated urbanisation may lead to air pollution and water pollution, compact neighbourhoods, traffic noise and congestion, and lack of natural amenity, which pose various threats to urban dwellers’ wellbeing and life satisfaction. Therefore, how to build liveable cities has become one of the key goals and top priorities of urban planning in China and other developing countries. This study investigates the effect of urban greenness and mixed land-use, two key dimensions defining urban liveability, on residents’ life satisfaction at both residence and workplace settings in Beijing. Three big geo-coded datasets are combined, including a social survey about residents’ subjective life satisfaction and demographic characteristics, eye-sensored street greenness data extracted from online platform through machine learning, and fine-grain land-use data based on point-of-interest entropy, and then taken into a Bayesian multilevel ordered logit model. The empirical results reveal that (1) street view greenness could enhance life satisfaction at residence, but depress life satisfaction at workplace; (2) mixed land-use could positively contribute to life satisfaction at both residence and workplace; and (3) there exist positive interactions between greenness and mixed land-use. These empirical findings provide practical implications for planning and constructing liveable cities in China and other countries where both urban greening and mixed land-use are promoted and embraced as core elements of the compact city and smart city ideal.&quot;,&quot;publisher&quot;:&quot;Elsevier B.V.&quot;,&quot;volume&quot;:&quot;224&quot;,&quot;container-title-short&quot;:&quot;Landsc Urban Plan&quot;},&quot;isTemporary&quot;:false}]},{&quot;citationID&quot;:&quot;MENDELEY_CITATION_073e3ad7-e98d-48a9-9479-cb662455d00e&quot;,&quot;properties&quot;:{&quot;noteIndex&quot;:0},&quot;isEdited&quot;:false,&quot;manualOverride&quot;:{&quot;isManuallyOverridden&quot;:false,&quot;citeprocText&quot;:&quot;(Costa et al., 2024)&quot;,&quot;manualOverrideText&quot;:&quot;&quot;},&quot;citationTag&quot;:&quot;MENDELEY_CITATION_v3_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&quot;,&quot;citationItems&quot;:[{&quot;id&quot;:&quot;bcb0c51b-e064-3154-91b5-4aa521a8fb2d&quot;,&quot;itemData&quot;:{&quot;type&quot;:&quot;article&quot;,&quot;id&quot;:&quot;bcb0c51b-e064-3154-91b5-4aa521a8fb2d&quot;,&quot;title&quot;:&quot;Achieving Sustainable Smart Cities through Geospatial Data-Driven Approaches&quot;,&quot;groupId&quot;:&quot;19d7e29a-f936-3d34-b27a-61821e41a9bd&quot;,&quot;author&quot;:[{&quot;family&quot;:&quot;Costa&quot;,&quot;given&quot;:&quot;Daniel G.&quot;,&quot;parse-names&quot;:false,&quot;dropping-particle&quot;:&quot;&quot;,&quot;non-dropping-particle&quot;:&quot;&quot;},{&quot;family&quot;:&quot;Bittencourt&quot;,&quot;given&quot;:&quot;João Carlos N.&quot;,&quot;parse-names&quot;:false,&quot;dropping-particle&quot;:&quot;&quot;,&quot;non-dropping-particle&quot;:&quot;&quot;},{&quot;family&quot;:&quot;Oliveira&quot;,&quot;given&quot;:&quot;Franklin&quot;,&quot;parse-names&quot;:false,&quot;dropping-particle&quot;:&quot;&quot;,&quot;non-dropping-particle&quot;:&quot;&quot;},{&quot;family&quot;:&quot;Peixoto&quot;,&quot;given&quot;:&quot;João Paulo Just&quot;,&quot;parse-names&quot;:false,&quot;dropping-particle&quot;:&quot;&quot;,&quot;non-dropping-particle&quot;:&quot;&quot;},{&quot;family&quot;:&quot;Jesus&quot;,&quot;given&quot;:&quot;Thiago C.&quot;,&quot;parse-names&quot;:false,&quot;dropping-particle&quot;:&quot;&quot;,&quot;non-dropping-particle&quot;:&quot;&quot;}],&quot;container-title&quot;:&quot;Sustainability (Switzerland)&quot;,&quot;DOI&quot;:&quot;10.3390/su16020640&quot;,&quot;ISSN&quot;:&quot;20711050&quot;,&quot;issued&quot;:{&quot;date-parts&quot;:[[2024,1,1]]},&quot;abstract&quot;:&quot;In recent years, the concept of smart cities has become increasingly important in the pursuit of sustainable development goals. In general, common urban challenges have been addressed through smart-city services, and new perspectives for more sustainable cities have emerged. To realize the full potential of such smart urban environments, geospatial approaches have been used as a focal point, offering a plethora of applications that contribute to a better understanding of urban challenges and innovation potentials. Nevertheless, although significant progress has been made, different problems may arise when the available technologies and resources are not understood or even when their potentialities are not properly capitalized. This article reviews the state of the art in the field, highlighting success cases and remaining challenges in exploiting geospatial data-driven strategies, particularly when leveraging geographic information systems, satellites, and distributed sensors to produce and process geospatial data and datasets in urban scenarios. Moreover, a more organized perspective of the area is provided in this article, as well as future development trends, supporting new research efforts in this area when empowering smart cities for a more sustainable future.&quot;,&quot;publisher&quot;:&quot;Multidisciplinary Digital Publishing Institute (MDPI)&quot;,&quot;issue&quot;:&quot;2&quot;,&quot;volume&quot;:&quot;16&quot;,&quot;container-title-short&quot;:&quot;&quot;},&quot;isTemporary&quot;:false}]},{&quot;citationID&quot;:&quot;MENDELEY_CITATION_82f9994d-614e-4175-bd79-8a96f772855b&quot;,&quot;properties&quot;:{&quot;noteIndex&quot;:0},&quot;isEdited&quot;:false,&quot;manualOverride&quot;:{&quot;isManuallyOverridden&quot;:false,&quot;citeprocText&quot;:&quot;(He et al., 2024; Somanath et al., 2025)&quot;,&quot;manualOverrideText&quot;:&quot;&quot;},&quot;citationTag&quot;:&quot;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&quot;,&quot;citationItems&quot;:[{&quot;id&quot;:&quot;afe32861-f39f-34bc-978a-00be5dbae879&quot;,&quot;itemData&quot;:{&quot;type&quot;:&quot;article-journal&quot;,&quot;id&quot;:&quot;afe32861-f39f-34bc-978a-00be5dbae879&quot;,&quot;title&quot;:&quot;Activity-based simulations for neighbourhood planning towards social-spatial equity&quot;,&quot;groupId&quot;:&quot;19d7e29a-f936-3d34-b27a-61821e41a9bd&quot;,&quot;author&quot;:[{&quot;family&quot;:&quot;Somanath&quot;,&quot;given&quot;:&quot;S.&quot;,&quot;parse-names&quot;:false,&quot;dropping-particle&quot;:&quot;&quot;,&quot;non-dropping-particle&quot;:&quot;&quot;},{&quot;family&quot;:&quot;Thuvander&quot;,&quot;given&quot;:&quot;L.&quot;,&quot;parse-names&quot;:false,&quot;dropping-particle&quot;:&quot;&quot;,&quot;non-dropping-particle&quot;:&quot;&quot;},{&quot;family&quot;:&quot;Gil&quot;,&quot;given&quot;:&quot;J.&quot;,&quot;parse-names&quot;:false,&quot;dropping-particle&quot;:&quot;&quot;,&quot;non-dropping-particle&quot;:&quot;&quot;},{&quot;family&quot;:&quot;Hollberg&quot;,&quot;given&quot;:&quot;A.&quot;,&quot;parse-names&quot;:false,&quot;dropping-particle&quot;:&quot;&quot;,&quot;non-dropping-particle&quot;:&quot;&quot;}],&quot;container-title&quot;:&quot;Computers, Environment and Urban Systems&quot;,&quot;DOI&quot;:&quot;10.1016/j.compenvurbsys.2024.102242&quot;,&quot;ISSN&quot;:&quot;01989715&quot;,&quot;issued&quot;:{&quot;date-parts&quot;:[[2025,4,1]]},&quot;abstract&quot;:&quot;Urban planners use static analysis techniques like network and proximity analysis to evaluate a neighbourhood's accessibility. However, these techniques do not adequately capture the distributional effects of accessibility on individuals. This paper introduces an activity-based model that simulates residents' daily activities to assess the distributional effects of the built environment (BE) on their accessibility. The model consists of a pipeline to generate a synthetic population covering 96 neighbourhoods in Gothenburg, Sweden, performs origin and destination assignment, and supports four travel modes and different activity types. The synthetic population and the travel demand model are validated across demographic and travel survey data. Additionally, we introduce Trip Completion Rate (TCR), an indicator of distributional accessibility and apply our model to a proposed redevelopment plan for a neighbourhood in Gothenburg to demonstrate its utility. The results show that techniques used in transportation research can be effectively applied to neighbourhood planning, providing planners with insights into residents' ability to fulfil their daily needs. An advantage of our model is its ability to generate synthetic residents for a neighbourhood and then simulate how changes in the BE affect the resident's ability to achieve their daily needs, thus switching the focus of the analysis from the neighbourhood BE to including the residents that live in it. This paper extends the application of techniques used in transportation planning to neighbourhood planning, thereby empowering urban planners to create more equitable neighbourhoods.&quot;,&quot;publisher&quot;:&quot;Elsevier Ltd&quot;,&quot;volume&quot;:&quot;117&quot;,&quot;container-title-short&quot;:&quot;Comput Environ Urban Syst&quot;},&quot;isTemporary&quot;:false},{&quot;id&quot;:&quot;05cdcdbd-75cd-3f34-a81b-49f993c73c00&quot;,&quot;itemData&quot;:{&quot;type&quot;:&quot;article-journal&quot;,&quot;id&quot;:&quot;05cdcdbd-75cd-3f34-a81b-49f993c73c00&quot;,&quot;title&quot;:&quot;Urban functional area building carbon emission reduction driven by three-dimensional compact urban forms’ optimization&quot;,&quot;groupId&quot;:&quot;19d7e29a-f936-3d34-b27a-61821e41a9bd&quot;,&quot;author&quot;:[{&quot;family&quot;:&quot;He&quot;,&quot;given&quot;:&quot;Huanye&quot;,&quot;parse-names&quot;:false,&quot;dropping-particle&quot;:&quot;&quot;,&quot;non-dropping-particle&quot;:&quot;&quot;},{&quot;family&quot;:&quot;Zhao&quot;,&quot;given&quot;:&quot;Zhuoqun&quot;,&quot;parse-names&quot;:false,&quot;dropping-particle&quot;:&quot;&quot;,&quot;non-dropping-particle&quot;:&quot;&quot;},{&quot;family&quot;:&quot;Yan&quot;,&quot;given&quot;:&quot;Han&quot;,&quot;parse-names&quot;:false,&quot;dropping-particle&quot;:&quot;&quot;,&quot;non-dropping-particle&quot;:&quot;&quot;},{&quot;family&quot;:&quot;Zhang&quot;,&quot;given&quot;:&quot;Guoqin&quot;,&quot;parse-names&quot;:false,&quot;dropping-particle&quot;:&quot;&quot;,&quot;non-dropping-particle&quot;:&quot;&quot;},{&quot;family&quot;:&quot;Jing&quot;,&quot;given&quot;:&quot;Rui&quot;,&quot;parse-names&quot;:false,&quot;dropping-particle&quot;:&quot;&quot;,&quot;non-dropping-particle&quot;:&quot;&quot;},{&quot;family&quot;:&quot;Zhou&quot;,&quot;given&quot;:&quot;Mengran&quot;,&quot;parse-names&quot;:false,&quot;dropping-particle&quot;:&quot;&quot;,&quot;non-dropping-particle&quot;:&quot;&quot;},{&quot;family&quot;:&quot;Wu&quot;,&quot;given&quot;:&quot;Xian&quot;,&quot;parse-names&quot;:false,&quot;dropping-particle&quot;:&quot;&quot;,&quot;non-dropping-particle&quot;:&quot;&quot;},{&quot;family&quot;:&quot;Lin&quot;,&quot;given&quot;:&quot;Tao&quot;,&quot;parse-names&quot;:false,&quot;dropping-particle&quot;:&quot;&quot;,&quot;non-dropping-particle&quot;:&quot;&quot;},{&quot;family&quot;:&quot;Ye&quot;,&quot;given&quot;:&quot;Hong&quot;,&quot;parse-names&quot;:false,&quot;dropping-particle&quot;:&quot;&quot;,&quot;non-dropping-particle&quot;:&quot;&quot;}],&quot;container-title&quot;:&quot;Ecological Indicators&quot;,&quot;DOI&quot;:&quot;10.1016/j.ecolind.2024.112614&quot;,&quot;ISSN&quot;:&quot;1470160X&quot;,&quot;issued&quot;:{&quot;date-parts&quot;:[[2024,10,1]]},&quot;abstract&quot;:&quot;Previous optimization approaches with regard to the overall urban form can no longer meet the demand for accurately implementing building energy consumption carbon emission reduction at small spatial scales. This study constructed building energy consumption-oriented urban functional area division method using points of point-of-interest (POI), three-dimensional building and roadway data with urban functional areas as units. The method linked POI to buildings, using building volume as an auxiliary parameter to determine the functional attributes of blocks while taking into account the building operational energy consumption. The residential functional areas, commercial functional areas and industrial functional areas, which account for more than 90% of the total building operation energy consumption and the top three in terms of share, are selected as the analysis objects. Geographic detector was applied to analyze the mechanism of carbon metabolism in the compact spatial patterns of these three functional areas. The case study in Xiamen, China reveals that (1) Three-dimensional building compactness is an important factor influencing building energy consumption(normalized difference vegetation index q-value is 0.227); (2) the difference in energy consumption between different compactness classes in residential and commercial functional areas is significant, while not in industrial functional areas; (3) according to the three-dimensional building compactness optimization path of this study, the building operation energy consumption in central Xiamen City could be optimized to reduce by 7% in 2015. Based on the self-created building energy consumption-oriented functional area division method, it is concluded at the functional areas scale that different types of urban functional zones have different optimization methods for three-dimensional building compactness. Such optimization can save construction resources and achieve double carbon more effectively.&quot;,&quot;publisher&quot;:&quot;Elsevier B.V.&quot;,&quot;volume&quot;:&quot;167&quot;,&quot;container-title-short&quot;:&quot;Ecol Indic&quot;},&quot;isTemporary&quot;:false}]},{&quot;citationID&quot;:&quot;MENDELEY_CITATION_c7e38968-412e-48f8-87b7-df4950bf68f6&quot;,&quot;properties&quot;:{&quot;noteIndex&quot;:0},&quot;isEdited&quot;:false,&quot;manualOverride&quot;:{&quot;isManuallyOverridden&quot;:false,&quot;citeprocText&quot;:&quot;(Zhou et al., 2024)&quot;,&quot;manualOverrideText&quot;:&quot;&quot;},&quot;citationTag&quot;:&quot;MENDELEY_CITATION_v3_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&quot;,&quot;citationItems&quot;:[{&quot;id&quot;:&quot;eb04efbf-e369-3e39-b362-788c24a0e266&quot;,&quot;itemData&quot;:{&quot;type&quot;:&quot;article-journal&quot;,&quot;id&quot;:&quot;eb04efbf-e369-3e39-b362-788c24a0e266&quot;,&quot;title&quot;:&quot;A novel dynamic quantification model for diurnal urban land use intensity&quot;,&quot;groupId&quot;:&quot;19d7e29a-f936-3d34-b27a-61821e41a9bd&quot;,&quot;author&quot;:[{&quot;family&quot;:&quot;Zhou&quot;,&quot;given&quot;:&quot;Huijun&quot;,&quot;parse-names&quot;:false,&quot;dropping-particle&quot;:&quot;&quot;,&quot;non-dropping-particle&quot;:&quot;&quot;},{&quot;family&quot;:&quot;Yuan&quot;,&quot;given&quot;:&quot;Junlei&quot;,&quot;parse-names&quot;:false,&quot;dropping-particle&quot;:&quot;&quot;,&quot;non-dropping-particle&quot;:&quot;&quot;},{&quot;family&quot;:&quot;Yi&quot;,&quot;given&quot;:&quot;Disheng&quot;,&quot;parse-names&quot;:false,&quot;dropping-particle&quot;:&quot;&quot;,&quot;non-dropping-particle&quot;:&quot;&quot;},{&quot;family&quot;:&quot;Jin&quot;,&quot;given&quot;:&quot;Sijia&quot;,&quot;parse-names&quot;:false,&quot;dropping-particle&quot;:&quot;&quot;,&quot;non-dropping-particle&quot;:&quot;&quot;},{&quot;family&quot;:&quot;Zhao&quot;,&quot;given&quot;:&quot;Yuxin&quot;,&quot;parse-names&quot;:false,&quot;dropping-particle&quot;:&quot;&quot;,&quot;non-dropping-particle&quot;:&quot;&quot;},{&quot;family&quot;:&quot;Zhang&quot;,&quot;given&quot;:&quot;Zixi&quot;,&quot;parse-names&quot;:false,&quot;dropping-particle&quot;:&quot;&quot;,&quot;non-dropping-particle&quot;:&quot;&quot;},{&quot;family&quot;:&quot;Zhao&quot;,&quot;given&quot;:&quot;Zexin&quot;,&quot;parse-names&quot;:false,&quot;dropping-particle&quot;:&quot;&quot;,&quot;non-dropping-particle&quot;:&quot;&quot;},{&quot;family&quot;:&quot;Zhang&quot;,&quot;given&quot;:&quot;Jing&quot;,&quot;parse-names&quot;:false,&quot;dropping-particle&quot;:&quot;&quot;,&quot;non-dropping-particle&quot;:&quot;&quot;}],&quot;container-title&quot;:&quot;Cities&quot;,&quot;DOI&quot;:&quot;10.1016/j.cities.2024.104861&quot;,&quot;ISSN&quot;:&quot;02642751&quot;,&quot;issued&quot;:{&quot;date-parts&quot;:[[2024,5,1]]},&quot;abstract&quot;:&quot;Most urban land use studies lack dynamic analyses and precise temporal resolutions of land use. To address this issue, our study introduces a dynamic model that incorporates eight indicators of urban land function, capturing intensity shifts every 15 min. We establish a method for computing these indicators using urban data. Our model has notably enhanced temporal resolution, provides detailed urban land service depictions, and integrates real-world attributes, such as building size and type. This allows for harmonious comparisons between human activity data and static functional urban areas. This novel method for the validation and comparison of results addresses the lack of precise evaluations in dynamic human activity studies. Our extensive land use analysis reveals the following significant findings: 1) Certain regions near Beijing's Third Ring Road show variable potential for nighttime economic development. 2) Daytime use reveals high morning peak social service concentrations, whereas evening peaks manifest dispersed—albeit intense—residential use. 3) Mixed land use does not guarantee consistent daily activities; however, proximity to multiple train stations intensifies diverse activities, leading to heightened mixed land use. Overall, our model provides a robust dataset for urban management and facilitates precise evaluations of greenhouse-gas emissions and urban vitality, among other research topics.&quot;,&quot;publisher&quot;:&quot;Elsevier Ltd&quot;,&quot;volume&quot;:&quot;148&quot;,&quot;container-title-short&quot;:&quot;&quot;},&quot;isTemporary&quot;:false}]},{&quot;citationID&quot;:&quot;MENDELEY_CITATION_0140cbb0-d67d-43e7-b2c3-d0d9b3c60dcb&quot;,&quot;properties&quot;:{&quot;noteIndex&quot;:0},&quot;isEdited&quot;:false,&quot;manualOverride&quot;:{&quot;isManuallyOverridden&quot;:false,&quot;citeprocText&quot;:&quot;(Vorontsova et al., 2016)&quot;,&quot;manualOverrideText&quot;:&quot;&quot;},&quot;citationTag&quot;:&quot;MENDELEY_CITATION_v3_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&quot;,&quot;citationItems&quot;:[{&quot;id&quot;:&quot;531240f9-3fba-37ca-898b-6feefada5a4d&quot;,&quot;itemData&quot;:{&quot;type&quot;:&quot;paper-conference&quot;,&quot;id&quot;:&quot;531240f9-3fba-37ca-898b-6feefada5a4d&quot;,&quot;title&quot;:&quot;The Development of Urban Areas and Spaces with the Mixed Functional Use&quot;,&quot;groupId&quot;:&quot;19d7e29a-f936-3d34-b27a-61821e41a9bd&quot;,&quot;author&quot;:[{&quot;family&quot;:&quot;Vorontsova&quot;,&quot;given&quot;:&quot;A.&quot;,&quot;parse-names&quot;:false,&quot;dropping-particle&quot;:&quot;V.&quot;,&quot;non-dropping-particle&quot;:&quot;&quot;},{&quot;family&quot;:&quot;Vorontsova&quot;,&quot;given&quot;:&quot;V. L.&quot;,&quot;parse-names&quot;:false,&quot;dropping-particle&quot;:&quot;&quot;,&quot;non-dropping-particle&quot;:&quot;&quot;},{&quot;family&quot;:&quot;Salimgareev&quot;,&quot;given&quot;:&quot;D.&quot;,&quot;parse-names&quot;:false,&quot;dropping-particle&quot;:&quot;V.&quot;,&quot;non-dropping-particle&quot;:&quot;&quot;}],&quot;container-title&quot;:&quot;Procedia Engineering&quot;,&quot;DOI&quot;:&quot;10.1016/j.proeng.2016.07.277&quot;,&quot;ISSN&quot;:&quot;18777058&quot;,&quot;issued&quot;:{&quot;date-parts&quot;:[[2016]]},&quot;page&quot;:&quot;1996-2000&quot;,&quot;abstract&quot;:&quot;The article examines the principle of a mixed-use urban areas. It analyzes the historical development of multifunctional areas and considers the historical development of multifunctional areas. The article gives the definition of mixed use areas and reviews the main studies relating to mixed use areas, and creation of a comfortable urban environment. It discusses the principle of the compact urban environment. The enumerated effects occur when the compactness of the urban environment is reached. It raises the issue of the principle of a mixed-use urban development in the modern Russian practice and the possibility of applying this principle for the development of a new master plan of Kazan. It also consider new areas of a mixed land use designed for the city of Kazan.&quot;,&quot;publisher&quot;:&quot;Elsevier Ltd&quot;,&quot;volume&quot;:&quot;150&quot;,&quot;container-title-short&quot;:&quot;Procedia Eng&quot;},&quot;isTemporary&quot;:false}]},{&quot;citationID&quot;:&quot;MENDELEY_CITATION_bde97bcf-65b1-4bd9-bb24-87ac4cc73890&quot;,&quot;properties&quot;:{&quot;noteIndex&quot;:0},&quot;isEdited&quot;:false,&quot;manualOverride&quot;:{&quot;isManuallyOverridden&quot;:false,&quot;citeprocText&quot;:&quot;(Baeza et al., 2021)&quot;,&quot;manualOverrideText&quot;:&quot;&quot;},&quot;citationTag&quot;:&quot;MENDELEY_CITATION_v3_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&quot;,&quot;citationItems&quot;:[{&quot;id&quot;:&quot;c58379f0-27c0-3f4f-8afc-6aaab851ba3e&quot;,&quot;itemData&quot;:{&quot;type&quot;:&quot;article-journal&quot;,&quot;id&quot;:&quot;c58379f0-27c0-3f4f-8afc-6aaab851ba3e&quot;,&quot;title&quot;:&quot;Modeling pedestrian flows: Agent-based simulations of pedestrian activity for land use distributions in urban developments&quot;,&quot;groupId&quot;:&quot;19d7e29a-f936-3d34-b27a-61821e41a9bd&quot;,&quot;author&quot;:[{&quot;family&quot;:&quot;Baeza&quot;,&quot;given&quot;:&quot;Jesús López&quot;,&quot;parse-names&quot;:false,&quot;dropping-particle&quot;:&quot;&quot;,&quot;non-dropping-particle&quot;:&quot;&quot;},{&quot;family&quot;:&quot;Carpio-Pinedo&quot;,&quot;given&quot;:&quot;José&quot;,&quot;parse-names&quot;:false,&quot;dropping-particle&quot;:&quot;&quot;,&quot;non-dropping-particle&quot;:&quot;&quot;},{&quot;family&quot;:&quot;Sievert&quot;,&quot;given&quot;:&quot;Julia&quot;,&quot;parse-names&quot;:false,&quot;dropping-particle&quot;:&quot;&quot;,&quot;non-dropping-particle&quot;:&quot;&quot;},{&quot;family&quot;:&quot;Landwehr&quot;,&quot;given&quot;:&quot;André&quot;,&quot;parse-names&quot;:false,&quot;dropping-particle&quot;:&quot;&quot;,&quot;non-dropping-particle&quot;:&quot;&quot;},{&quot;family&quot;:&quot;Preuner&quot;,&quot;given&quot;:&quot;Philipp&quot;,&quot;parse-names&quot;:false,&quot;dropping-particle&quot;:&quot;&quot;,&quot;non-dropping-particle&quot;:&quot;&quot;},{&quot;family&quot;:&quot;Borgmann&quot;,&quot;given&quot;:&quot;Katharina&quot;,&quot;parse-names&quot;:false,&quot;dropping-particle&quot;:&quot;&quot;,&quot;non-dropping-particle&quot;:&quot;&quot;},{&quot;family&quot;:&quot;Avakumović&quot;,&quot;given&quot;:&quot;Maša&quot;,&quot;parse-names&quot;:false,&quot;dropping-particle&quot;:&quot;&quot;,&quot;non-dropping-particle&quot;:&quot;&quot;},{&quot;family&quot;:&quot;Weissbach&quot;,&quot;given&quot;:&quot;Aleksandra&quot;,&quot;parse-names&quot;:false,&quot;dropping-particle&quot;:&quot;&quot;,&quot;non-dropping-particle&quot;:&quot;&quot;},{&quot;family&quot;:&quot;Bruns-Berentelg&quot;,&quot;given&quot;:&quot;Jürgen&quot;,&quot;parse-names&quot;:false,&quot;dropping-particle&quot;:&quot;&quot;,&quot;non-dropping-particle&quot;:&quot;&quot;},{&quot;family&quot;:&quot;Noennig&quot;,&quot;given&quot;:&quot;Jörg Rainer&quot;,&quot;parse-names&quot;:false,&quot;dropping-particle&quot;:&quot;&quot;,&quot;non-dropping-particle&quot;:&quot;&quot;}],&quot;container-title&quot;:&quot;Sustainability (Switzerland)&quot;,&quot;DOI&quot;:&quot;10.3390/su13169268&quot;,&quot;ISSN&quot;:&quot;20711050&quot;,&quot;issued&quot;:{&quot;date-parts&quot;:[[2021,8,2]]},&quot;abstract&quot;:&quot;Pedestrian activity is a cornerstone for urban sustainability, with key implications for the environment, public health, social cohesion, and the local economy. Therefore, city planners, urban designers, and decision-makers require tools to predict pedestrian mobility and assess the walkability of existing or planned urban environments. For this purpose, diverse approaches have been used to analyze different inputs such as the street network configuration, density, land use mix, and the location of certain amenities. This paper focuses on the location of urban amenities as key elements for pedestrian flow prediction, and, therefore, for the success of public spaces in terms of the social life of city neighborhoods. Using agent-based modeling (ABM) and land use floor space data, this study builds a pedestrian flow model, which is applied to both existing and planned areas in the inner city of Hamburg, Germany. The pedestrian flows predicted in the planned area inform the ongoing design and planning process. The flows simulated in the existing area are compared against real-world pedestrian activity data for external validation to report the model accuracy. The results show that pedestrian flow intensity correlates to the density and diversity of amenities, among other KPIs. These correlations validate our approach and also quantify it with measurable indicators.&quot;,&quot;publisher&quot;:&quot;MDPI&quot;,&quot;issue&quot;:&quot;16&quot;,&quot;volume&quot;:&quot;13&quot;,&quot;container-title-short&quot;:&quot;&quot;},&quot;isTemporary&quot;:false}]},{&quot;citationID&quot;:&quot;MENDELEY_CITATION_70b9050b-836b-489f-93bf-984bc09b74f6&quot;,&quot;properties&quot;:{&quot;noteIndex&quot;:0},&quot;isEdited&quot;:false,&quot;manualOverride&quot;:{&quot;isManuallyOverridden&quot;:false,&quot;citeprocText&quot;:&quot;(Carlsen &amp;#38; Leknes, 2022; Haque &amp;#38; Asami, 2014)&quot;,&quot;manualOverrideText&quot;:&quot;&quot;},&quot;citationTag&quot;:&quot;MENDELEY_CITATION_v3_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&quot;,&quot;citationItems&quot;:[{&quot;id&quot;:&quot;27d94742-53fe-381b-87bb-b5795b40201e&quot;,&quot;itemData&quot;:{&quot;type&quot;:&quot;article-journal&quot;,&quot;id&quot;:&quot;27d94742-53fe-381b-87bb-b5795b40201e&quot;,&quot;title&quot;:&quot;The paradox of the unhappy, growing city: Reconciling evidence&quot;,&quot;groupId&quot;:&quot;19d7e29a-f936-3d34-b27a-61821e41a9bd&quot;,&quot;author&quot;:[{&quot;family&quot;:&quot;Carlsen&quot;,&quot;given&quot;:&quot;Fredrik&quot;,&quot;parse-names&quot;:false,&quot;dropping-particle&quot;:&quot;&quot;,&quot;non-dropping-particle&quot;:&quot;&quot;},{&quot;family&quot;:&quot;Leknes&quot;,&quot;given&quot;:&quot;Stefan&quot;,&quot;parse-names&quot;:false,&quot;dropping-particle&quot;:&quot;&quot;,&quot;non-dropping-particle&quot;:&quot;&quot;}],&quot;container-title&quot;:&quot;Cities&quot;,&quot;DOI&quot;:&quot;10.1016/j.cities.2022.103648&quot;,&quot;ISSN&quot;:&quot;02642751&quot;,&quot;issued&quot;:{&quot;date-parts&quot;:[[2022,7,1]]},&quot;abstract&quot;:&quot;This paper attempts to explain why some large cities in developed countries score low on indices of happiness/life satisfaction, while at the same time experiencing population growth. Using survey and register data to study Norway's biggest city, Oslo, we show that different population segments are behind these seemingly contradictory city attributes. A minority of highly mobile citizens are satisfied with life in Oslo and exhibit positive net migration to the city. A majority of less mobile citizens are dissatisfied and tend to move out of Oslo, but these flows are too small to determine the overall migration pattern.&quot;,&quot;publisher&quot;:&quot;Elsevier Ltd&quot;,&quot;volume&quot;:&quot;126&quot;,&quot;container-title-short&quot;:&quot;&quot;},&quot;isTemporary&quot;:false},{&quot;id&quot;:&quot;37a71482-f393-3c8b-acf0-66f1e3c4e3d8&quot;,&quot;itemData&quot;:{&quot;type&quot;:&quot;article-journal&quot;,&quot;id&quot;:&quot;37a71482-f393-3c8b-acf0-66f1e3c4e3d8&quot;,&quot;title&quot;:&quot;Optimizing urban land use allocation for planners and real estate developers&quot;,&quot;groupId&quot;:&quot;19d7e29a-f936-3d34-b27a-61821e41a9bd&quot;,&quot;author&quot;:[{&quot;family&quot;:&quot;Haque&quot;,&quot;given&quot;:&quot;Afsana&quot;,&quot;parse-names&quot;:false,&quot;dropping-particle&quot;:&quot;&quot;,&quot;non-dropping-particle&quot;:&quot;&quot;},{&quot;family&quot;:&quot;Asami&quot;,&quot;given&quot;:&quot;Yasushi&quot;,&quot;parse-names&quot;:false,&quot;dropping-particle&quot;:&quot;&quot;,&quot;non-dropping-particle&quot;:&quot;&quot;}],&quot;container-title&quot;:&quot;Computers, Environment and Urban Systems&quot;,&quot;DOI&quot;:&quot;10.1016/j.compenvurbsys.2014.04.004&quot;,&quot;ISSN&quot;:&quot;01989715&quot;,&quot;issued&quot;:{&quot;date-parts&quot;:[[2014]]},&quot;page&quot;:&quot;57-69&quot;,&quot;abstract&quot;:&quot;In this paper, we use genetic algorithm based optimization models for urban land use allocation. We consider a multi-objective function for the planners, which simultaneously maximizes land prices and reduces incompatibility among adjacent land uses for an area. Land price of each and every plot of real estate developer is also optimized in response to the rules set by city development authorities. The differences in opinions of these two stakeholders are highlighted for a case study area of Bangladesh. The ultimate goal is to look for a computationally easy and efficient tool for generating and evaluating feasible land use plans to facilitate the allocation decision. © 2014 Elsevier Ltd.&quot;,&quot;publisher&quot;:&quot;Elsevier Ltd&quot;,&quot;volume&quot;:&quot;46&quot;,&quot;container-title-short&quot;:&quot;Comput Environ Urban Syst&quot;},&quot;isTemporary&quot;:false}]},{&quot;citationID&quot;:&quot;MENDELEY_CITATION_aa350341-7764-4a42-9609-ffb092f262de&quot;,&quot;properties&quot;:{&quot;noteIndex&quot;:0},&quot;isEdited&quot;:false,&quot;manualOverride&quot;:{&quot;isManuallyOverridden&quot;:true,&quot;citeprocText&quot;:&quot;(Chen et al., 2024; Zhao et al., 2023)&quot;,&quot;manualOverrideText&quot;:&quot;(Z. Chen et al., 2024; Zhao et al., 2023)&quot;},&quot;citationTag&quot;:&quot;MENDELEY_CITATION_v3_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&quot;,&quot;citationItems&quot;:[{&quot;id&quot;:&quot;6270b470-8f2d-3978-990b-ad5b1cd6e573&quot;,&quot;itemData&quot;:{&quot;type&quot;:&quot;article-journal&quot;,&quot;id&quot;:&quot;6270b470-8f2d-3978-990b-ad5b1cd6e573&quot;,&quot;title&quot;:&quot;A self-supervised detection method for mixed urban functions based on trajectory temporal image&quot;,&quot;groupId&quot;:&quot;19d7e29a-f936-3d34-b27a-61821e41a9bd&quot;,&quot;author&quot;:[{&quot;family&quot;:&quot;Chen&quot;,&quot;given&quot;:&quot;Zhixing&quot;,&quot;parse-names&quot;:false,&quot;dropping-particle&quot;:&quot;&quot;,&quot;non-dropping-particle&quot;:&quot;&quot;},{&quot;family&quot;:&quot;Tang&quot;,&quot;given&quot;:&quot;Luliang&quot;,&quot;parse-names&quot;:false,&quot;dropping-particle&quot;:&quot;&quot;,&quot;non-dropping-particle&quot;:&quot;&quot;},{&quot;family&quot;:&quot;Guo&quot;,&quot;given&quot;:&quot;Xiaogang&quot;,&quot;parse-names&quot;:false,&quot;dropping-particle&quot;:&quot;&quot;,&quot;non-dropping-particle&quot;:&quot;&quot;},{&quot;family&quot;:&quot;Zheng&quot;,&quot;given&quot;:&quot;Guizhou&quot;,&quot;parse-names&quot;:false,&quot;dropping-particle&quot;:&quot;&quot;,&quot;non-dropping-particle&quot;:&quot;&quot;}],&quot;container-title&quot;:&quot;Computers, Environment and Urban Systems&quot;,&quot;DOI&quot;:&quot;10.1016/j.compenvurbsys.2024.102113&quot;,&quot;ISSN&quot;:&quot;01989715&quot;,&quot;issued&quot;:{&quot;date-parts&quot;:[[2024,6,1]]},&quot;abstract&quot;:&quot;Urban function detection plays a significant role in urban complex system recognition and smart city construction. The location big data obtained from human activities, which is cohesive with urban functions, provides valuable insights into human mobility patterns. However, as urban functions become highly mixed, existing feature representation structures struggle to explicitly depict the latent human activity features, limiting their applicability for detecting mixed urban functions in a supervised manner. To close the gap, this study analogizes the latent human activity features to the shape, texture, and color semantics of images, with a contrastive learning framework being introduced to extract image-based crowd mobility features for detecting mixed urban functions. Firstly, by translating human activity features into image semantics, a novel feature representation structure termed the Trajectory Temporal Image (TTI) is proposed to explicitly represent human activity features. Secondly, the Vision Transformer (ViT) model is employed to extract image-based semantics in a self-supervised manner. Lastly, based on urban dynamics, a mathematical model is developed to represent mixed urban functions, and the decomposition of mixed urban functions is achieved using the theory of fuzzy sets. A case study is conducted using taxi trajectory data in three cities in China. Experimental results indicate the high discriminability of our proposed method, especially in areas with weak activity intensity, and reveal the relationship between the mixture index and the trip distance. The proposed method is promising to establish a solid scientific foundation for comprehending the urban complex system.&quot;,&quot;publisher&quot;:&quot;Elsevier Ltd&quot;,&quot;volume&quot;:&quot;110&quot;,&quot;container-title-short&quot;:&quot;Comput Environ Urban Syst&quot;},&quot;isTemporary&quot;:false},{&quot;id&quot;:&quot;13d0974a-6ae9-3bda-a519-dd22903ab830&quot;,&quot;itemData&quot;:{&quot;type&quot;:&quot;article-journal&quot;,&quot;id&quot;:&quot;13d0974a-6ae9-3bda-a519-dd22903ab830&quot;,&quot;title&quot;:&quot;3-D multi-aspect mix degree index: A method for measuring land use mix at street block level&quot;,&quot;groupId&quot;:&quot;19d7e29a-f936-3d34-b27a-61821e41a9bd&quot;,&quot;author&quot;:[{&quot;family&quot;:&quot;Zhao&quot;,&quot;given&quot;:&quot;Xin&quot;,&quot;parse-names&quot;:false,&quot;dropping-particle&quot;:&quot;&quot;,&quot;non-dropping-particle&quot;:&quot;&quot;},{&quot;family&quot;:&quot;Xia&quot;,&quot;given&quot;:&quot;Nan&quot;,&quot;parse-names&quot;:false,&quot;dropping-particle&quot;:&quot;&quot;,&quot;non-dropping-particle&quot;:&quot;&quot;},{&quot;family&quot;:&quot;Li&quot;,&quot;given&quot;:&quot;Man Chun&quot;,&quot;parse-names&quot;:false,&quot;dropping-particle&quot;:&quot;&quot;,&quot;non-dropping-particle&quot;:&quot;&quot;}],&quot;container-title&quot;:&quot;Computers, Environment and Urban Systems&quot;,&quot;DOI&quot;:&quot;10.1016/j.compenvurbsys.2023.102005&quot;,&quot;ISSN&quot;:&quot;01989715&quot;,&quot;issued&quot;:{&quot;date-parts&quot;:[[2023,9,1]]},&quot;abstract&quot;:&quot;Land use mix refers to the integration of different land use types within a certain region, which is essential for sustainable cities. Comprehensive, accurate, and reasonable indices are priorities for evaluating the mixing degree, and current indices are mostly limited to two-dimensional (2-D) space. Based on three-dimensional (3-D) information from building and points of interest (POI) data, we improved the calculation methods of 2-D indicators and constructed a 3-D multi-aspect mix degree index, including single indicators (3-D diversity indicator, 3-D accessibility indicator and 3-D street block compatibility indicator) and a comprehensive indicator (3-D comprehensive mix degree indicator, CMDI3D). Considering the street block as study unit, results showed that Shenzhen had a high level of land use mix, especially urban centers with better socioeconomic conditions, and CMDI3D could delineate salient spatial heterogeneity. A comparative analysis revealed that CMDI3D was less affected by spatial scales, negatively correlated with travel distance (r ≤ −0.145), and strongly intercorrelated with other single indicators (r ≥ 0.40), which proved its stability and capacity to provide additional characteristics. Compared with 2-D Indicators, empirical verification and stronger correlations with travel distance also validated the effectiveness and advantages of 3-D Indicators. The proposed index can significantly help to improve urban planning and management.&quot;,&quot;publisher&quot;:&quot;Elsevier Ltd&quot;,&quot;volume&quot;:&quot;104&quot;,&quot;container-title-short&quot;:&quot;Comput Environ Urban Syst&quot;},&quot;isTemporary&quot;:false}]},{&quot;citationID&quot;:&quot;MENDELEY_CITATION_b0fc3f85-2062-4e6f-aaf7-a249814ec366&quot;,&quot;properties&quot;:{&quot;noteIndex&quot;:0},&quot;isEdited&quot;:false,&quot;manualOverride&quot;:{&quot;isManuallyOverridden&quot;:false,&quot;citeprocText&quot;:&quot;(Eom et al., 2020; Zhao et al., 2023)&quot;,&quot;manualOverrideText&quot;:&quot;&quot;},&quot;citationTag&quot;:&quot;MENDELEY_CITATION_v3_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&quot;,&quot;citationItems&quot;:[{&quot;id&quot;:&quot;13d0974a-6ae9-3bda-a519-dd22903ab830&quot;,&quot;itemData&quot;:{&quot;type&quot;:&quot;article-journal&quot;,&quot;id&quot;:&quot;13d0974a-6ae9-3bda-a519-dd22903ab830&quot;,&quot;title&quot;:&quot;3-D multi-aspect mix degree index: A method for measuring land use mix at street block level&quot;,&quot;groupId&quot;:&quot;19d7e29a-f936-3d34-b27a-61821e41a9bd&quot;,&quot;author&quot;:[{&quot;family&quot;:&quot;Zhao&quot;,&quot;given&quot;:&quot;Xin&quot;,&quot;parse-names&quot;:false,&quot;dropping-particle&quot;:&quot;&quot;,&quot;non-dropping-particle&quot;:&quot;&quot;},{&quot;family&quot;:&quot;Xia&quot;,&quot;given&quot;:&quot;Nan&quot;,&quot;parse-names&quot;:false,&quot;dropping-particle&quot;:&quot;&quot;,&quot;non-dropping-particle&quot;:&quot;&quot;},{&quot;family&quot;:&quot;Li&quot;,&quot;given&quot;:&quot;Man Chun&quot;,&quot;parse-names&quot;:false,&quot;dropping-particle&quot;:&quot;&quot;,&quot;non-dropping-particle&quot;:&quot;&quot;}],&quot;container-title&quot;:&quot;Computers, Environment and Urban Systems&quot;,&quot;DOI&quot;:&quot;10.1016/j.compenvurbsys.2023.102005&quot;,&quot;ISSN&quot;:&quot;01989715&quot;,&quot;issued&quot;:{&quot;date-parts&quot;:[[2023,9,1]]},&quot;abstract&quot;:&quot;Land use mix refers to the integration of different land use types within a certain region, which is essential for sustainable cities. Comprehensive, accurate, and reasonable indices are priorities for evaluating the mixing degree, and current indices are mostly limited to two-dimensional (2-D) space. Based on three-dimensional (3-D) information from building and points of interest (POI) data, we improved the calculation methods of 2-D indicators and constructed a 3-D multi-aspect mix degree index, including single indicators (3-D diversity indicator, 3-D accessibility indicator and 3-D street block compatibility indicator) and a comprehensive indicator (3-D comprehensive mix degree indicator, CMDI3D). Considering the street block as study unit, results showed that Shenzhen had a high level of land use mix, especially urban centers with better socioeconomic conditions, and CMDI3D could delineate salient spatial heterogeneity. A comparative analysis revealed that CMDI3D was less affected by spatial scales, negatively correlated with travel distance (r ≤ −0.145), and strongly intercorrelated with other single indicators (r ≥ 0.40), which proved its stability and capacity to provide additional characteristics. Compared with 2-D Indicators, empirical verification and stronger correlations with travel distance also validated the effectiveness and advantages of 3-D Indicators. The proposed index can significantly help to improve urban planning and management.&quot;,&quot;publisher&quot;:&quot;Elsevier Ltd&quot;,&quot;volume&quot;:&quot;104&quot;,&quot;container-title-short&quot;:&quot;Comput Environ Urban Syst&quot;},&quot;isTemporary&quot;:false},{&quot;id&quot;:&quot;2cdb12f7-d1e1-3a79-8079-8746f9df6696&quot;,&quot;itemData&quot;:{&quot;type&quot;:&quot;article-journal&quot;,&quot;id&quot;:&quot;2cdb12f7-d1e1-3a79-8079-8746f9df6696&quot;,&quot;title&quot;:&quot;A land-use mix allocation model considering adjacency, intensity, and proximity.&quot;,&quot;groupId&quot;:&quot;19d7e29a-f936-3d34-b27a-61821e41a9bd&quot;,&quot;author&quot;:[{&quot;family&quot;:&quot;Eom&quot;,&quot;given&quot;:&quot;Sunyong&quot;,&quot;parse-names&quot;:false,&quot;dropping-particle&quot;:&quot;&quot;,&quot;non-dropping-particle&quot;:&quot;&quot;},{&quot;family&quot;:&quot;Suzuki&quot;,&quot;given&quot;:&quot;Tsutomu&quot;,&quot;parse-names&quot;:false,&quot;dropping-particle&quot;:&quot;&quot;,&quot;non-dropping-particle&quot;:&quot;&quot;},{&quot;family&quot;:&quot;Lee&quot;,&quot;given&quot;:&quot;Myeong Hun&quot;,&quot;parse-names&quot;:false,&quot;dropping-particle&quot;:&quot;&quot;,&quot;non-dropping-particle&quot;:&quot;&quot;}],&quot;container-title&quot;:&quot;International Journal of Geographical Information Science&quot;,&quot;DOI&quot;:&quot;10.1080/13658816.2019.1687899&quot;,&quot;ISSN&quot;:&quot;13623087&quot;,&quot;issued&quot;:{&quot;date-parts&quot;:[[2020,5,3]]},&quot;page&quot;:&quot;899-923&quot;,&quot;abstract&quot;:&quot;Land-Use Mix (LUM) refers to the strategy of integrating complementary functions within a building or area. While LUM has become a dominant approach in urban planning, its actual benefits and vision for spatial planning remain unclear. To clarify this issue, this study discerns the spatial features of land-use patterns depending on the compatibilities among land-use categories. Accordingly, this study introduces three LUM measures–adjacency, intensity, and proximity–to identify differences in the spatial distribution of land-use categories. Based on these measures, a land-use allocation model is developed to specify spatial patterns satisfying the given compatibilities. This model is tested by applying the concept of the neighborhood unit on a case study of normative land-use patterns subject to specified compatibilities. The results describe spatial features of four compatibility sets, including a set exhibiting a compatibility conflict between the same land-use pair and LUM measures when, for example, a given land-use pair is compatible in terms of intensity but incompatible in terms of proximity. Understanding the spatial features of a normative land-use pattern that satisfies various possible compatibilities will facilitate the incorporation of the LUM approach into local planning guidance and zoning ordinances.&quot;,&quot;publisher&quot;:&quot;Taylor and Francis Ltd.&quot;,&quot;issue&quot;:&quot;5&quot;,&quot;volume&quot;:&quot;34&quot;,&quot;container-title-short&quot;:&quot;&quot;},&quot;isTemporary&quot;:false}]},{&quot;citationID&quot;:&quot;MENDELEY_CITATION_65b8b98d-dda1-4dc8-bfa7-10a5360549d5&quot;,&quot;properties&quot;:{&quot;noteIndex&quot;:0},&quot;isEdited&quot;:false,&quot;manualOverride&quot;:{&quot;isManuallyOverridden&quot;:false,&quot;citeprocText&quot;:&quot;(Carpio-Pinedo et al., 2021; Song et al., 2025)&quot;,&quot;manualOverrideText&quot;:&quot;&quot;},&quot;citationTag&quot;:&quot;MENDELEY_CITATION_v3_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&quot;,&quot;citationItems&quot;:[{&quot;id&quot;:&quot;00fc1550-c0cf-3c44-b26c-630ae6fa6249&quot;,&quot;itemData&quot;:{&quot;type&quot;:&quot;article-journal&quot;,&quot;id&quot;:&quot;00fc1550-c0cf-3c44-b26c-630ae6fa6249&quot;,&quot;title&quot;:&quot;Beyond land use mix, walkable trips. An approach based on parcel-level land use data and network analysis&quot;,&quot;groupId&quot;:&quot;19d7e29a-f936-3d34-b27a-61821e41a9bd&quot;,&quot;author&quot;:[{&quot;family&quot;:&quot;Carpio-Pinedo&quot;,&quot;given&quot;:&quot;José&quot;,&quot;parse-names&quot;:false,&quot;dropping-particle&quot;:&quot;&quot;,&quot;non-dropping-particle&quot;:&quot;&quot;},{&quot;family&quot;:&quot;Benito-Moreno&quot;,&quot;given&quot;:&quot;Manuel&quot;,&quot;parse-names&quot;:false,&quot;dropping-particle&quot;:&quot;&quot;,&quot;non-dropping-particle&quot;:&quot;&quot;},{&quot;family&quot;:&quot;Lamíquiz-Daudén&quot;,&quot;given&quot;:&quot;Patxi J.&quot;,&quot;parse-names&quot;:false,&quot;dropping-particle&quot;:&quot;&quot;,&quot;non-dropping-particle&quot;:&quot;&quot;}],&quot;container-title&quot;:&quot;Journal of Maps&quot;,&quot;DOI&quot;:&quot;10.1080/17445647.2021.1875063&quot;,&quot;ISSN&quot;:&quot;17445647&quot;,&quot;issued&quot;:{&quot;date-parts&quot;:[[2021]]},&quot;page&quot;:&quot;23-30&quot;,&quot;abstract&quot;:&quot;Land use mix is one of the cornerstones for urban sustainability, in opposition to functional segregation and zoning policies. Land use mix is a prerequisite for urban proximity dynamics, healthier lifestyles and public space vitality. However, methodological shortcomings to its measurement remain and are responsible for the unexpected weak association with pedestrian activity. This study puts forward a novel method to reframe, measure and map land use mix as ‘walkable trips’, a closer approach to its benefits based on functional and spatial complementarity. The method draws on newly available cadastral microdata at the parcel-level that, combined with trip generation rates and network analysis tools, enable a detailed assessment and mapping of potential for walkable trips, as well as a proxy to the spatial patterns of urban vitality, in line with the principle of the 15-minute city. The method is applied to the case of the Madrid metropolitan area.&quot;,&quot;publisher&quot;:&quot;Taylor and Francis Ltd.&quot;,&quot;issue&quot;:&quot;1&quot;,&quot;volume&quot;:&quot;17&quot;,&quot;container-title-short&quot;:&quot;J Maps&quot;},&quot;isTemporary&quot;:false},{&quot;id&quot;:&quot;7d02aa28-8ce8-341b-a3a3-0cc3f6ddceaf&quot;,&quot;itemData&quot;:{&quot;type&quot;:&quot;article-journal&quot;,&quot;id&quot;:&quot;7d02aa28-8ce8-341b-a3a3-0cc3f6ddceaf&quot;,&quot;title&quot;:&quot;Unraveling the complex nexus: How residential land with diverse functions shapes the spatial dynamics of urban burglary&quot;,&quot;groupId&quot;:&quot;19d7e29a-f936-3d34-b27a-61821e41a9bd&quot;,&quot;author&quot;:[{&quot;family&quot;:&quot;Song&quot;,&quot;given&quot;:&quot;Guangwen&quot;,&quot;parse-names&quot;:false,&quot;dropping-particle&quot;:&quot;&quot;,&quot;non-dropping-particle&quot;:&quot;&quot;},{&quot;family&quot;:&quot;Zheng&quot;,&quot;given&quot;:&quot;Jiaxin&quot;,&quot;parse-names&quot;:false,&quot;dropping-particle&quot;:&quot;&quot;,&quot;non-dropping-particle&quot;:&quot;&quot;},{&quot;family&quot;:&quot;Feng&quot;,&quot;given&quot;:&quot;Jiaxin&quot;,&quot;parse-names&quot;:false,&quot;dropping-particle&quot;:&quot;&quot;,&quot;non-dropping-particle&quot;:&quot;&quot;},{&quot;family&quot;:&quot;Li&quot;,&quot;given&quot;:&quot;Xiaoxue&quot;,&quot;parse-names&quot;:false,&quot;dropping-particle&quot;:&quot;&quot;,&quot;non-dropping-particle&quot;:&quot;&quot;},{&quot;family&quot;:&quot;Zhang&quot;,&quot;given&quot;:&quot;Chunxia&quot;,&quot;parse-names&quot;:false,&quot;dropping-particle&quot;:&quot;&quot;,&quot;non-dropping-particle&quot;:&quot;&quot;},{&quot;family&quot;:&quot;Xiao&quot;,&quot;given&quot;:&quot;Luzi&quot;,&quot;parse-names&quot;:false,&quot;dropping-particle&quot;:&quot;&quot;,&quot;non-dropping-particle&quot;:&quot;&quot;}],&quot;container-title&quot;:&quot;Cities&quot;,&quot;DOI&quot;:&quot;10.1016/j.cities.2024.105554&quot;,&quot;ISSN&quot;:&quot;02642751&quot;,&quot;issued&quot;:{&quot;date-parts&quot;:[[2025,1,1]]},&quot;abstract&quot;:&quot;An existing disparity between the actual and planned land use function for a given parcel highlights a knowledge gap in how mixed-use residential parcels influence burglary spatial patterns. To bridge this gap, our study leverages land use data and Points of Interest (POIs) to categorize residential land into distinct types, and further explore the influence of mixed-use residential land and housing types on the spatial distribution of burglary rates. Key findings reveal that: 1) Residential land can be segmented into three distinct categories: pure residential, residential-office, and residential-commercial. 2) While a significant relationship is not observed between residential-office land and burglary, both pure residential and residential-commercial land exhibit a notable increase in burglary occurrences, with the latter exerting the most significant impact. 3) Notably, the commercial environment significantly heightens the attractiveness of high-end commercial housing for burglary, whereas for affordable housing, the commercial environment enhances its deterrent effect against burglary. This dichotomy is attributed to the spatial service scope and target clientele of commercial facilities. The findings furnish a scientific rationale for burglary prevention and control strategies across diverse community types, ultimately contributing to a safer urban environment. Furthermore, the implications of this research are applicable to cities globally grappling with the challenge of managing mixed-use residential land safety in the context of urbanization.&quot;,&quot;publisher&quot;:&quot;Elsevier Ltd&quot;,&quot;volume&quot;:&quot;156&quot;,&quot;container-title-short&quot;:&quot;&quot;},&quot;isTemporary&quot;:false}]},{&quot;citationID&quot;:&quot;MENDELEY_CITATION_46571919-a4d4-4e24-95ba-796270b88003&quot;,&quot;properties&quot;:{&quot;noteIndex&quot;:0},&quot;isEdited&quot;:false,&quot;manualOverride&quot;:{&quot;isManuallyOverridden&quot;:false,&quot;citeprocText&quot;:&quot;(Abdullah &amp;#38; Garcia-Chueca, 2020; Arif &amp;#38; Aldosary, 2023)&quot;,&quot;manualOverrideText&quot;:&quot;&quot;},&quot;citationTag&quot;:&quot;MENDELEY_CITATION_v3_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&quot;,&quot;citationItems&quot;:[{&quot;id&quot;:&quot;74062605-63d8-30a6-9f63-d849da5e5b08&quot;,&quot;itemData&quot;:{&quot;type&quot;:&quot;article-journal&quot;,&quot;id&quot;:&quot;74062605-63d8-30a6-9f63-d849da5e5b08&quot;,&quot;title&quot;:&quot;Urban Spatial Strategies of the Gulf Cooperation Council: A Comparative Analysis and Lessons Learned&quot;,&quot;groupId&quot;:&quot;19d7e29a-f936-3d34-b27a-61821e41a9bd&quot;,&quot;author&quot;:[{&quot;family&quot;:&quot;Arif&quot;,&quot;given&quot;:&quot;Mohammad&quot;,&quot;parse-names&quot;:false,&quot;dropping-particle&quot;:&quot;&quot;,&quot;non-dropping-particle&quot;:&quot;&quot;},{&quot;family&quot;:&quot;Aldosary&quot;,&quot;given&quot;:&quot;Adel S.&quot;,&quot;parse-names&quot;:false,&quot;dropping-particle&quot;:&quot;&quot;,&quot;non-dropping-particle&quot;:&quot;&quot;}],&quot;container-title&quot;:&quot;Sustainability (Switzerland)&quot;,&quot;DOI&quot;:&quot;10.3390/su151813344&quot;,&quot;ISSN&quot;:&quot;20711050&quot;,&quot;issued&quot;:{&quot;date-parts&quot;:[[2023,9,1]]},&quot;abstract&quot;:&quot;Gulf Cooperation Council (GCC) members have experienced tremendous transformation in their smart cities in recent years. Every GCC nation has its own urban planning authority to manage urban growth and development since its independence from British rule. These planning agencies create strategies, plans, rules, and oversee the building process. The novelty of this research lies in its comprehensive analysis, cross-border comparisons, and the generation of insights that contribute to a deeper understanding of urban planning dynamics and strategies within the Gulf Cooperation Council. The objective of this article is to examine the national spatial strategies (NSS) and vision plans of GCC countries. This study discusses the existing methods, plans, and efforts to accomplish this goal while emphasizing prospective opportunities, problems, and difficulties. We used the SWOT method to evaluate the national vision plans of GCC countries. The analysis identifies successful outcomes that the GCC countries have already achieved in terms of their national spatial strategies. The weakness in the current strategies is oil dependency, which could be strengthened. Potential opportunities in the tourism sector need to be taken full advantage of, and potential threats, like regional tension, need to be managed to prevent the failure of the development of the existing urban system. The primary suggestion entails executing programs outlined by the respective line ministries and ensuring efficient management of urban spatial expansion by municipal authorities. However, the findings could serve as lessons for those at the helm of affairs in GCC countries to collaborate and achieve a comprehensive national strategic plan.&quot;,&quot;publisher&quot;:&quot;Multidisciplinary Digital Publishing Institute (MDPI)&quot;,&quot;issue&quot;:&quot;18&quot;,&quot;volume&quot;:&quot;15&quot;,&quot;container-title-short&quot;:&quot;&quot;},&quot;isTemporary&quot;:false},{&quot;id&quot;:&quot;8706c60e-3869-3c35-a2c5-659fbabd3820&quot;,&quot;itemData&quot;:{&quot;type&quot;:&quot;article-journal&quot;,&quot;id&quot;:&quot;8706c60e-3869-3c35-a2c5-659fbabd3820&quot;,&quot;title&quot;:&quot;Cacophony or Complementarity? The Expanding Ecosystem of City Networks Under Scrutiny&quot;,&quot;groupId&quot;:&quot;19d7e29a-f936-3d34-b27a-61821e41a9bd&quot;,&quot;author&quot;:[{&quot;family&quot;:&quot;Abdullah&quot;,&quot;given&quot;:&quot;Hannah&quot;,&quot;parse-names&quot;:false,&quot;dropping-particle&quot;:&quot;&quot;,&quot;non-dropping-particle&quot;:&quot;&quot;},{&quot;family&quot;:&quot;Garcia-Chueca&quot;,&quot;given&quot;:&quot;Eva&quot;,&quot;parse-names&quot;:false,&quot;dropping-particle&quot;:&quot;&quot;,&quot;non-dropping-particle&quot;:&quot;&quot;}],&quot;container-title&quot;:&quot;Palgrave Macmillan Series in Global Public Diplomacy&quot;,&quot;accessed&quot;:{&quot;date-parts&quot;:[[2025,1,3]]},&quot;DOI&quot;:&quot;10.1007/978-3-030-45615-3_3&quot;,&quot;ISBN&quot;:&quot;978-3-030-45615-3&quot;,&quot;ISSN&quot;:&quot;2731-3891&quot;,&quot;URL&quot;:&quot;https://link.springer.com/chapter/10.1007/978-3-030-45615-3_3&quot;,&quot;issued&quot;:{&quot;date-parts&quot;:[[2020]]},&quot;page&quot;:&quot;37-58&quot;,&quot;abstract&quot;:&quot;There has been an unprecedented expansion in city networks since the 1990s. The space historically occupied by transnational municipal networks (TMNs), which limit membership to local governments, is now shared by a new generation of multi-stakeholder city platforms....&quot;,&quot;publisher&quot;:&quot;Palgrave Macmillan, Cham&quot;,&quot;volume&quot;:&quot;2020&quot;,&quot;container-title-short&quot;:&quot;&quot;},&quot;isTemporary&quot;:false}]},{&quot;citationID&quot;:&quot;MENDELEY_CITATION_68e27f20-4811-4cf2-9005-e2030a38b1af&quot;,&quot;properties&quot;:{&quot;noteIndex&quot;:0},&quot;isEdited&quot;:false,&quot;manualOverride&quot;:{&quot;isManuallyOverridden&quot;:false,&quot;citeprocText&quot;:&quot;(Hu et al., 2024)&quot;,&quot;manualOverrideText&quot;:&quot;&quot;},&quot;citationTag&quot;:&quot;MENDELEY_CITATION_v3_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&quot;,&quot;citationItems&quot;:[{&quot;id&quot;:&quot;aacf1acd-f1e9-3d71-860e-243a09fe4f61&quot;,&quot;itemData&quot;:{&quot;type&quot;:&quot;article-journal&quot;,&quot;id&quot;:&quot;aacf1acd-f1e9-3d71-860e-243a09fe4f61&quot;,&quot;title&quot;:&quot;Does existing mixed land development promote the urban spatial composite function? Evidence from Beijing, China&quot;,&quot;groupId&quot;:&quot;19d7e29a-f936-3d34-b27a-61821e41a9bd&quot;,&quot;author&quot;:[{&quot;family&quot;:&quot;Hu&quot;,&quot;given&quot;:&quot;Qiyu&quot;,&quot;parse-names&quot;:false,&quot;dropping-particle&quot;:&quot;&quot;,&quot;non-dropping-particle&quot;:&quot;&quot;},{&quot;family&quot;:&quot;Shen&quot;,&quot;given&quot;:&quot;Wencang&quot;,&quot;parse-names&quot;:false,&quot;dropping-particle&quot;:&quot;&quot;,&quot;non-dropping-particle&quot;:&quot;&quot;},{&quot;family&quot;:&quot;Yan&quot;,&quot;given&quot;:&quot;Jinming&quot;,&quot;parse-names&quot;:false,&quot;dropping-particle&quot;:&quot;&quot;,&quot;non-dropping-particle&quot;:&quot;&quot;},{&quot;family&quot;:&quot;Kong&quot;,&quot;given&quot;:&quot;Weilong&quot;,&quot;parse-names&quot;:false,&quot;dropping-particle&quot;:&quot;&quot;,&quot;non-dropping-particle&quot;:&quot;&quot;},{&quot;family&quot;:&quot;Li&quot;,&quot;given&quot;:&quot;Wei&quot;,&quot;parse-names&quot;:false,&quot;dropping-particle&quot;:&quot;&quot;,&quot;non-dropping-particle&quot;:&quot;&quot;},{&quot;family&quot;:&quot;Zhang&quot;,&quot;given&quot;:&quot;Zhengfeng&quot;,&quot;parse-names&quot;:false,&quot;dropping-particle&quot;:&quot;&quot;,&quot;non-dropping-particle&quot;:&quot;&quot;}],&quot;container-title&quot;:&quot;Land Use Policy&quot;,&quot;DOI&quot;:&quot;10.1016/j.landusepol.2024.107212&quot;,&quot;ISSN&quot;:&quot;02648377&quot;,&quot;issued&quot;:{&quot;date-parts&quot;:[[2024,8,1]]},&quot;abstract&quot;:&quot;Urban development in China is entering an era of stock space utilisation. Herein, the spatial composite utilisation is a crucial approach to high-quality urban spatial development. Deconstructing the traditional notion of mixed land use indicates that mixed land development driven by the land market may significantly impact urban spatial composite function (USCF). To assess this effect, we analysed the theoretical mechanisms affecting the USCF in a coupled human-land spatial system. Using 296 town street units in Beijing, China for the spatial analysis of geographic big data, we employed an econometric model to examine the spatial composite functional effects of urban mixed land development (UMLD). The results indicated that the USCF strengthened alongside the maturation of the land market, while the intensity effect of the mixed land development was less pronounced. UMLD significantly promoted the spatial composite function, primarily contingent on the effects within the unit itself. Population density and UMLD exhibited a substitutive relationship in their impact on the USCF, and excessively high population density may attenuate the positive marginal effect of UMLD. Through instrumental variable methods and replacement variable estimations, the results were confirmed as robust. Therefore, the reform in the supply and development mechanisms of existing construction land should be deepened to stimulate market-oriented mixed land development and enhance the vitality of sustained urban spatial functional development.&quot;,&quot;publisher&quot;:&quot;Elsevier Ltd&quot;,&quot;volume&quot;:&quot;143&quot;,&quot;container-title-short&quot;:&quot;Land use policy&quot;},&quot;isTemporary&quot;:false}]},{&quot;citationID&quot;:&quot;MENDELEY_CITATION_878cf0fa-7f69-4be5-bc6b-f356599f8a18&quot;,&quot;properties&quot;:{&quot;noteIndex&quot;:0},&quot;isEdited&quot;:false,&quot;manualOverride&quot;:{&quot;isManuallyOverridden&quot;:false,&quot;citeprocText&quot;:&quot;(Fisu et al., 2024)&quot;,&quot;manualOverrideText&quot;:&quot;&quot;},&quot;citationTag&quot;:&quot;MENDELEY_CITATION_v3_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&quot;,&quot;citationItems&quot;:[{&quot;id&quot;:&quot;4a88106a-51f4-3385-a9d1-5405ed4bb07f&quot;,&quot;itemData&quot;:{&quot;type&quot;:&quot;article-journal&quot;,&quot;id&quot;:&quot;4a88106a-51f4-3385-a9d1-5405ed4bb07f&quot;,&quot;title&quot;:&quot;Urban dynamics and Gen-Z mobility: The influence of land use diversity and density on daily trip patterns in Indonesia&quot;,&quot;groupId&quot;:&quot;19d7e29a-f936-3d34-b27a-61821e41a9bd&quot;,&quot;author&quot;:[{&quot;family&quot;:&quot;Fisu&quot;,&quot;given&quot;:&quot;Amiruddin Akbar&quot;,&quot;parse-names&quot;:false,&quot;dropping-particle&quot;:&quot;&quot;,&quot;non-dropping-particle&quot;:&quot;&quot;},{&quot;family&quot;:&quot;Syabri&quot;,&quot;given&quot;:&quot;Ibnu&quot;,&quot;parse-names&quot;:false,&quot;dropping-particle&quot;:&quot;&quot;,&quot;non-dropping-particle&quot;:&quot;&quot;},{&quot;family&quot;:&quot;Andani&quot;,&quot;given&quot;:&quot;I Gusti Ayu&quot;,&quot;parse-names&quot;:false,&quot;dropping-particle&quot;:&quot;&quot;,&quot;non-dropping-particle&quot;:&quot;&quot;}],&quot;container-title&quot;:&quot;Sustainable Futures&quot;,&quot;DOI&quot;:&quot;10.1016/j.sftr.2024.100388&quot;,&quot;ISSN&quot;:&quot;26661888&quot;,&quot;URL&quot;:&quot;https://linkinghub.elsevier.com/retrieve/pii/S2666188824002375&quot;,&quot;issued&quot;:{&quot;date-parts&quot;:[[2024,12]]},&quot;page&quot;:&quot;100388&quot;,&quot;volume&quot;:&quot;8&quot;,&quot;container-title-short&quot;:&quot;&quot;},&quot;isTemporary&quot;:false}]},{&quot;citationID&quot;:&quot;MENDELEY_CITATION_fcfe71ee-c592-43aa-8c4d-82145492550b&quot;,&quot;properties&quot;:{&quot;noteIndex&quot;:0},&quot;isEdited&quot;:false,&quot;manualOverride&quot;:{&quot;isManuallyOverridden&quot;:false,&quot;citeprocText&quot;:&quot;(Motieyan &amp;#38; Azmoodeh, 2021)&quot;,&quot;manualOverrideText&quot;:&quot;&quot;},&quot;citationTag&quot;:&quot;MENDELEY_CITATION_v3_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&quot;,&quot;citationItems&quot;:[{&quot;id&quot;:&quot;fc048173-0124-3082-bd3c-d1b896225350&quot;,&quot;itemData&quot;:{&quot;type&quot;:&quot;article-journal&quot;,&quot;id&quot;:&quot;fc048173-0124-3082-bd3c-d1b896225350&quot;,&quot;title&quot;:&quot;Mixed-use distribution index: A novel bilevel measure to address urban land-use mix pattern (A case study in Tehran, Iran)&quot;,&quot;groupId&quot;:&quot;19d7e29a-f936-3d34-b27a-61821e41a9bd&quot;,&quot;author&quot;:[{&quot;family&quot;:&quot;Motieyan&quot;,&quot;given&quot;:&quot;Hamid&quot;,&quot;parse-names&quot;:false,&quot;dropping-particle&quot;:&quot;&quot;,&quot;non-dropping-particle&quot;:&quot;&quot;},{&quot;family&quot;:&quot;Azmoodeh&quot;,&quot;given&quot;:&quot;Mohammad&quot;,&quot;parse-names&quot;:false,&quot;dropping-particle&quot;:&quot;&quot;,&quot;non-dropping-particle&quot;:&quot;&quot;}],&quot;container-title&quot;:&quot;Land Use Policy&quot;,&quot;DOI&quot;:&quot;10.1016/j.landusepol.2021.105724&quot;,&quot;ISSN&quot;:&quot;02648377&quot;,&quot;issued&quot;:{&quot;date-parts&quot;:[[2021,10,1]]},&quot;abstract&quot;:&quot;In land-use planning, the land-use mixed-ness is widely discussed as a pivotal factor that is highly related to smart growth and sustainable development goals, such as improving accessibility, socially-friendly walkable areas, social health outcomes, and quality of life. Despite proposing several indices, measuring land-use mixed-ness has always struggled with complexities such as determining land-use priorities, distance, and attributes, which needs a robust framework to consider for ideal mixed-ness and being improved constantly. By combining both divisional and integral indices, this paper has proposed a multi-component novel measure, which considers quantity, importance, distance, and balance in land-uses mixture along streets as main corridors of the daily commute in Tehran, Iran; named Mixed-use Distribution Index (MUDI). First, the measure calculates indices for land-use combination (LWC) and residential to non-residential land-uses (RR) in equal street sections. Then, the Gini index with some innovative spatial manipulation was applied to capture the evenness of ideal values of each index among streets’ sections. Finally, the MUDI of the street was achieved by averaging two Gini indices. Comparing Gini and MUDI values with current characteristics of the case study, accessibility level, and allocation of some land-uses claims for the measure's reliability to employ in land-use planning evaluations.&quot;,&quot;publisher&quot;:&quot;Elsevier Ltd&quot;,&quot;volume&quot;:&quot;109&quot;,&quot;container-title-short&quot;:&quot;Land use policy&quot;},&quot;isTemporary&quot;:false}]},{&quot;citationID&quot;:&quot;MENDELEY_CITATION_0be42608-6934-4cc1-acd8-add7080b2051&quot;,&quot;properties&quot;:{&quot;noteIndex&quot;:0},&quot;isEdited&quot;:false,&quot;manualOverride&quot;:{&quot;isManuallyOverridden&quot;:false,&quot;citeprocText&quot;:&quot;(Shi et al., 2022; Zhao et al., 2023)&quot;,&quot;manualOverrideText&quot;:&quot;&quot;},&quot;citationTag&quot;:&quot;MENDELEY_CITATION_v3_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&quot;,&quot;citationItems&quot;:[{&quot;id&quot;:&quot;13d0974a-6ae9-3bda-a519-dd22903ab830&quot;,&quot;itemData&quot;:{&quot;type&quot;:&quot;article-journal&quot;,&quot;id&quot;:&quot;13d0974a-6ae9-3bda-a519-dd22903ab830&quot;,&quot;title&quot;:&quot;3-D multi-aspect mix degree index: A method for measuring land use mix at street block level&quot;,&quot;groupId&quot;:&quot;19d7e29a-f936-3d34-b27a-61821e41a9bd&quot;,&quot;author&quot;:[{&quot;family&quot;:&quot;Zhao&quot;,&quot;given&quot;:&quot;Xin&quot;,&quot;parse-names&quot;:false,&quot;dropping-particle&quot;:&quot;&quot;,&quot;non-dropping-particle&quot;:&quot;&quot;},{&quot;family&quot;:&quot;Xia&quot;,&quot;given&quot;:&quot;Nan&quot;,&quot;parse-names&quot;:false,&quot;dropping-particle&quot;:&quot;&quot;,&quot;non-dropping-particle&quot;:&quot;&quot;},{&quot;family&quot;:&quot;Li&quot;,&quot;given&quot;:&quot;Man Chun&quot;,&quot;parse-names&quot;:false,&quot;dropping-particle&quot;:&quot;&quot;,&quot;non-dropping-particle&quot;:&quot;&quot;}],&quot;container-title&quot;:&quot;Computers, Environment and Urban Systems&quot;,&quot;DOI&quot;:&quot;10.1016/j.compenvurbsys.2023.102005&quot;,&quot;ISSN&quot;:&quot;01989715&quot;,&quot;issued&quot;:{&quot;date-parts&quot;:[[2023,9,1]]},&quot;abstract&quot;:&quot;Land use mix refers to the integration of different land use types within a certain region, which is essential for sustainable cities. Comprehensive, accurate, and reasonable indices are priorities for evaluating the mixing degree, and current indices are mostly limited to two-dimensional (2-D) space. Based on three-dimensional (3-D) information from building and points of interest (POI) data, we improved the calculation methods of 2-D indicators and constructed a 3-D multi-aspect mix degree index, including single indicators (3-D diversity indicator, 3-D accessibility indicator and 3-D street block compatibility indicator) and a comprehensive indicator (3-D comprehensive mix degree indicator, CMDI3D). Considering the street block as study unit, results showed that Shenzhen had a high level of land use mix, especially urban centers with better socioeconomic conditions, and CMDI3D could delineate salient spatial heterogeneity. A comparative analysis revealed that CMDI3D was less affected by spatial scales, negatively correlated with travel distance (r ≤ −0.145), and strongly intercorrelated with other single indicators (r ≥ 0.40), which proved its stability and capacity to provide additional characteristics. Compared with 2-D Indicators, empirical verification and stronger correlations with travel distance also validated the effectiveness and advantages of 3-D Indicators. The proposed index can significantly help to improve urban planning and management.&quot;,&quot;publisher&quot;:&quot;Elsevier Ltd&quot;,&quot;volume&quot;:&quot;104&quot;,&quot;container-title-short&quot;:&quot;Comput Environ Urban Syst&quot;},&quot;isTemporary&quot;:false},{&quot;id&quot;:&quot;05b097a2-c674-3eb9-831c-8ec6f07f3006&quot;,&quot;itemData&quot;:{&quot;type&quot;:&quot;article-journal&quot;,&quot;id&quot;:&quot;05b097a2-c674-3eb9-831c-8ec6f07f3006&quot;,&quot;title&quot;:&quot;Behind the land use mix: Measuring the functional compatibility in urban and sub-urban areas of China&quot;,&quot;groupId&quot;:&quot;19d7e29a-f936-3d34-b27a-61821e41a9bd&quot;,&quot;author&quot;:[{&quot;family&quot;:&quot;Shi&quot;,&quot;given&quot;:&quot;Haochen&quot;,&quot;parse-names&quot;:false,&quot;dropping-particle&quot;:&quot;&quot;,&quot;non-dropping-particle&quot;:&quot;&quot;},{&quot;family&quot;:&quot;Zhao&quot;,&quot;given&quot;:&quot;Miaoxi&quot;,&quot;parse-names&quot;:false,&quot;dropping-particle&quot;:&quot;&quot;,&quot;non-dropping-particle&quot;:&quot;&quot;},{&quot;family&quot;:&quot;Simth&quot;,&quot;given&quot;:&quot;Duncan A.&quot;,&quot;parse-names&quot;:false,&quot;dropping-particle&quot;:&quot;&quot;,&quot;non-dropping-particle&quot;:&quot;&quot;},{&quot;family&quot;:&quot;Chi&quot;,&quot;given&quot;:&quot;Bin&quot;,&quot;parse-names&quot;:false,&quot;dropping-particle&quot;:&quot;&quot;,&quot;non-dropping-particle&quot;:&quot;&quot;}],&quot;container-title&quot;:&quot;Land&quot;,&quot;DOI&quot;:&quot;10.3390/land11010002&quot;,&quot;ISSN&quot;:&quot;2073445X&quot;,&quot;issued&quot;:{&quot;date-parts&quot;:[[2022,1,1]]},&quot;abstract&quot;:&quot;Land use mix (LUM) has long been employed as one of the key methods to improve urban vibrancy and optimize built-up areas. Within the urban studies discipline, LUM is usually defined as a functional compatible but diverse land use pattern. However, its quantitative methodological approaches thereby heavily rely on the diversity of land use and fail to consider functional compatibility as another critical defining characteristic, providing only a partial picture of land use pattern. Thus, reviewing LUM’s concepts and definitions, this paper develops a new index to describe functional compatibility according to the spatial segregation measurements. To evaluate and provide empirical evidence of the proposed index, this paper selects the medium-sized city of Xiangtan as a case study. The findings demonstrate that Xiangtan exhibits a quite compatible land use pattern to a certain extent. In addition, particular clusters with relatively incompatible land use patterns are observed, which are closely linked to a special historical working unit, the ‘Danwei’ compounds, and a special rural planning authority, ‘Township-Village-Enterprise’, in China. Finally, an integrated evaluation is conducted based on the proposed index and Shannon entropy index, which can be regarded as a useful tool in future land use planning while contributing to shaping a sustainable form of urban development.&quot;,&quot;publisher&quot;:&quot;MDPI&quot;,&quot;issue&quot;:&quot;1&quot;,&quot;volume&quot;:&quot;11&quot;,&quot;container-title-short&quot;:&quot;Land (Basel)&quot;},&quot;isTemporary&quot;:false}]},{&quot;citationID&quot;:&quot;MENDELEY_CITATION_bad57b79-b8a6-4fa0-8d76-8e43e3a1e2c1&quot;,&quot;properties&quot;:{&quot;noteIndex&quot;:0},&quot;isEdited&quot;:false,&quot;manualOverride&quot;:{&quot;isManuallyOverridden&quot;:false,&quot;citeprocText&quot;:&quot;(Ren et al., 2020)&quot;,&quot;manualOverrideText&quot;:&quot;&quot;},&quot;citationTag&quot;:&quot;MENDELEY_CITATION_v3_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&quot;,&quot;citationItems&quot;:[{&quot;id&quot;:&quot;6633caa9-49f3-3ff3-b64c-d9373ffe5053&quot;,&quot;itemData&quot;:{&quot;type&quot;:&quot;article-journal&quot;,&quot;id&quot;:&quot;6633caa9-49f3-3ff3-b64c-d9373ffe5053&quot;,&quot;title&quot;:&quot;Examining the effect of land-use function complementarity on intra-urban spatial interactions using metro smart card records&quot;,&quot;groupId&quot;:&quot;19d7e29a-f936-3d34-b27a-61821e41a9bd&quot;,&quot;author&quot;:[{&quot;family&quot;:&quot;Ren&quot;,&quot;given&quot;:&quot;Mengyao&quot;,&quot;parse-names&quot;:false,&quot;dropping-particle&quot;:&quot;&quot;,&quot;non-dropping-particle&quot;:&quot;&quot;},{&quot;family&quot;:&quot;Lin&quot;,&quot;given&quot;:&quot;Yaoyu&quot;,&quot;parse-names&quot;:false,&quot;dropping-particle&quot;:&quot;&quot;,&quot;non-dropping-particle&quot;:&quot;&quot;},{&quot;family&quot;:&quot;Jin&quot;,&quot;given&quot;:&quot;Meihan&quot;,&quot;parse-names&quot;:false,&quot;dropping-particle&quot;:&quot;&quot;,&quot;non-dropping-particle&quot;:&quot;&quot;},{&quot;family&quot;:&quot;Duan&quot;,&quot;given&quot;:&quot;Zhongyuan&quot;,&quot;parse-names&quot;:false,&quot;dropping-particle&quot;:&quot;&quot;,&quot;non-dropping-particle&quot;:&quot;&quot;},{&quot;family&quot;:&quot;Gong&quot;,&quot;given&quot;:&quot;Yongxi&quot;,&quot;parse-names&quot;:false,&quot;dropping-particle&quot;:&quot;&quot;,&quot;non-dropping-particle&quot;:&quot;&quot;},{&quot;family&quot;:&quot;Liu&quot;,&quot;given&quot;:&quot;Yu&quot;,&quot;parse-names&quot;:false,&quot;dropping-particle&quot;:&quot;&quot;,&quot;non-dropping-particle&quot;:&quot;&quot;}],&quot;container-title&quot;:&quot;Transportation&quot;,&quot;DOI&quot;:&quot;10.1007/s11116-019-09977-7&quot;,&quot;ISSN&quot;:&quot;15729435&quot;,&quot;issued&quot;:{&quot;date-parts&quot;:[[2020,8,1]]},&quot;page&quot;:&quot;1607-1629&quot;,&quot;abstract&quot;:&quot;Spatial interaction is an important phenomenon that reflects the human–land relationship and has long been a core topic in multiple fields, such as urban planning, transportation planning, commodity trade, and epidemic prevention. However, as an underlying cause of spatial interaction, function complementarity has been ignored by existing research for a long time. At the same time, the increase in Big Data of travel behavior provides an opportunity to model spatial interactions in detail. In this paper, we proposed three types of land-use function complementarity indices according to the spatiotemporal characteristics of human mobility. These complementarity indices are introduced to spatial interaction to improve the gravity model. We also examined the effects of land function complementarity on intra-urban spatial interaction using smart card records of metro system for different time periods and directions. The results showed that all models could be improved by introducing the land-use function complementarity indices, but the models with a single travel pattern and clear direction were explained more by the complementary indices. The indices we propose in this paper could be used for predicting spatial flow and trip distribution, and also could be considered as factors in researches about transportation and land-use planning.&quot;,&quot;publisher&quot;:&quot;Springer&quot;,&quot;issue&quot;:&quot;4&quot;,&quot;volume&quot;:&quot;47&quot;,&quot;container-title-short&quot;:&quot;Transportation (Amst)&quot;},&quot;isTemporary&quot;:false}]},{&quot;citationID&quot;:&quot;MENDELEY_CITATION_0d109631-01e7-489c-9dcc-d43dd7b3b1c7&quot;,&quot;properties&quot;:{&quot;noteIndex&quot;:0},&quot;isEdited&quot;:false,&quot;manualOverride&quot;:{&quot;isManuallyOverridden&quot;:false,&quot;citeprocText&quot;:&quot;(Zhou et al., 2024)&quot;,&quot;manualOverrideText&quot;:&quot;&quot;},&quot;citationTag&quot;:&quot;MENDELEY_CITATION_v3_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&quot;,&quot;citationItems&quot;:[{&quot;id&quot;:&quot;eb04efbf-e369-3e39-b362-788c24a0e266&quot;,&quot;itemData&quot;:{&quot;type&quot;:&quot;article-journal&quot;,&quot;id&quot;:&quot;eb04efbf-e369-3e39-b362-788c24a0e266&quot;,&quot;title&quot;:&quot;A novel dynamic quantification model for diurnal urban land use intensity&quot;,&quot;groupId&quot;:&quot;19d7e29a-f936-3d34-b27a-61821e41a9bd&quot;,&quot;author&quot;:[{&quot;family&quot;:&quot;Zhou&quot;,&quot;given&quot;:&quot;Huijun&quot;,&quot;parse-names&quot;:false,&quot;dropping-particle&quot;:&quot;&quot;,&quot;non-dropping-particle&quot;:&quot;&quot;},{&quot;family&quot;:&quot;Yuan&quot;,&quot;given&quot;:&quot;Junlei&quot;,&quot;parse-names&quot;:false,&quot;dropping-particle&quot;:&quot;&quot;,&quot;non-dropping-particle&quot;:&quot;&quot;},{&quot;family&quot;:&quot;Yi&quot;,&quot;given&quot;:&quot;Disheng&quot;,&quot;parse-names&quot;:false,&quot;dropping-particle&quot;:&quot;&quot;,&quot;non-dropping-particle&quot;:&quot;&quot;},{&quot;family&quot;:&quot;Jin&quot;,&quot;given&quot;:&quot;Sijia&quot;,&quot;parse-names&quot;:false,&quot;dropping-particle&quot;:&quot;&quot;,&quot;non-dropping-particle&quot;:&quot;&quot;},{&quot;family&quot;:&quot;Zhao&quot;,&quot;given&quot;:&quot;Yuxin&quot;,&quot;parse-names&quot;:false,&quot;dropping-particle&quot;:&quot;&quot;,&quot;non-dropping-particle&quot;:&quot;&quot;},{&quot;family&quot;:&quot;Zhang&quot;,&quot;given&quot;:&quot;Zixi&quot;,&quot;parse-names&quot;:false,&quot;dropping-particle&quot;:&quot;&quot;,&quot;non-dropping-particle&quot;:&quot;&quot;},{&quot;family&quot;:&quot;Zhao&quot;,&quot;given&quot;:&quot;Zexin&quot;,&quot;parse-names&quot;:false,&quot;dropping-particle&quot;:&quot;&quot;,&quot;non-dropping-particle&quot;:&quot;&quot;},{&quot;family&quot;:&quot;Zhang&quot;,&quot;given&quot;:&quot;Jing&quot;,&quot;parse-names&quot;:false,&quot;dropping-particle&quot;:&quot;&quot;,&quot;non-dropping-particle&quot;:&quot;&quot;}],&quot;container-title&quot;:&quot;Cities&quot;,&quot;DOI&quot;:&quot;10.1016/j.cities.2024.104861&quot;,&quot;ISSN&quot;:&quot;02642751&quot;,&quot;issued&quot;:{&quot;date-parts&quot;:[[2024,5,1]]},&quot;abstract&quot;:&quot;Most urban land use studies lack dynamic analyses and precise temporal resolutions of land use. To address this issue, our study introduces a dynamic model that incorporates eight indicators of urban land function, capturing intensity shifts every 15 min. We establish a method for computing these indicators using urban data. Our model has notably enhanced temporal resolution, provides detailed urban land service depictions, and integrates real-world attributes, such as building size and type. This allows for harmonious comparisons between human activity data and static functional urban areas. This novel method for the validation and comparison of results addresses the lack of precise evaluations in dynamic human activity studies. Our extensive land use analysis reveals the following significant findings: 1) Certain regions near Beijing's Third Ring Road show variable potential for nighttime economic development. 2) Daytime use reveals high morning peak social service concentrations, whereas evening peaks manifest dispersed—albeit intense—residential use. 3) Mixed land use does not guarantee consistent daily activities; however, proximity to multiple train stations intensifies diverse activities, leading to heightened mixed land use. Overall, our model provides a robust dataset for urban management and facilitates precise evaluations of greenhouse-gas emissions and urban vitality, among other research topics.&quot;,&quot;publisher&quot;:&quot;Elsevier Ltd&quot;,&quot;volume&quot;:&quot;148&quot;,&quot;container-title-short&quot;:&quot;&quot;},&quot;isTemporary&quot;:false}]},{&quot;citationID&quot;:&quot;MENDELEY_CITATION_9588d3a5-82dc-4522-8269-68c75831df23&quot;,&quot;properties&quot;:{&quot;noteIndex&quot;:0},&quot;isEdited&quot;:false,&quot;manualOverride&quot;:{&quot;isManuallyOverridden&quot;:false,&quot;citeprocText&quot;:&quot;(Kumakoshi et al., 2021)&quot;,&quot;manualOverrideText&quot;:&quot;&quot;},&quot;citationTag&quot;:&quot;MENDELEY_CITATION_v3_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&quot;,&quot;citationItems&quot;:[{&quot;id&quot;:&quot;6a94a73c-6de7-35c0-8d95-f0f7a8594a31&quot;,&quot;itemData&quot;:{&quot;type&quot;:&quot;article-journal&quot;,&quot;id&quot;:&quot;6a94a73c-6de7-35c0-8d95-f0f7a8594a31&quot;,&quot;title&quot;:&quot;Diversity and density of urban functions in station areas&quot;,&quot;groupId&quot;:&quot;19d7e29a-f936-3d34-b27a-61821e41a9bd&quot;,&quot;author&quot;:[{&quot;family&quot;:&quot;Kumakoshi&quot;,&quot;given&quot;:&quot;Yusuke&quot;,&quot;parse-names&quot;:false,&quot;dropping-particle&quot;:&quot;&quot;,&quot;non-dropping-particle&quot;:&quot;&quot;},{&quot;family&quot;:&quot;Koizumi&quot;,&quot;given&quot;:&quot;Hideki&quot;,&quot;parse-names&quot;:false,&quot;dropping-particle&quot;:&quot;&quot;,&quot;non-dropping-particle&quot;:&quot;&quot;},{&quot;family&quot;:&quot;Yoshimura&quot;,&quot;given&quot;:&quot;Yuji&quot;,&quot;parse-names&quot;:false,&quot;dropping-particle&quot;:&quot;&quot;,&quot;non-dropping-particle&quot;:&quot;&quot;}],&quot;container-title&quot;:&quot;Computers, Environment and Urban Systems&quot;,&quot;DOI&quot;:&quot;10.1016/j.compenvurbsys.2021.101679&quot;,&quot;ISSN&quot;:&quot;01989715&quot;,&quot;issued&quot;:{&quot;date-parts&quot;:[[2021,9,1]]},&quot;abstract&quot;:&quot;The diversity and density of urban functions have been known to affect urban vibrancy positively, but the relation between the two has not been empirically examined; if high density is associated with low diversity in an area, its vibrancy may not increase. To obtain a better understanding of the metabolism of cities and directions for urban planning interventions, this paper offers empirical evidence on the association between the diversity and density of urban functions in the Tokyo Metropolitan Area, using a robust density index that was determined via a Monte Carlo simulation. By conducting association analyses, it was found that highly dense station areas tended to display low diversity at multiple scales. Further investigation indicated that this negative correlation was owing to different spatial characteristics of functions and complementary functioning among highly accessible station areas. This paper argues for considering both diversity and density in urban planning to make station areas vibrant and resilient.&quot;,&quot;publisher&quot;:&quot;Elsevier Ltd&quot;,&quot;volume&quot;:&quot;89&quot;,&quot;container-title-short&quot;:&quot;Comput Environ Urban Syst&quot;},&quot;isTemporary&quot;:false}]},{&quot;citationID&quot;:&quot;MENDELEY_CITATION_a7bcd032-6fe1-4bc1-bbc4-a2511d11945f&quot;,&quot;properties&quot;:{&quot;noteIndex&quot;:0},&quot;isEdited&quot;:false,&quot;manualOverride&quot;:{&quot;isManuallyOverridden&quot;:false,&quot;citeprocText&quot;:&quot;(Haque &amp;#38; Asami, 2014; Masoumi &amp;#38; van Genderen, 2023)&quot;,&quot;manualOverrideText&quot;:&quot;&quot;},&quot;citationTag&quot;:&quot;MENDELEY_CITATION_v3_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&quot;,&quot;citationItems&quot;:[{&quot;id&quot;:&quot;37a71482-f393-3c8b-acf0-66f1e3c4e3d8&quot;,&quot;itemData&quot;:{&quot;type&quot;:&quot;article-journal&quot;,&quot;id&quot;:&quot;37a71482-f393-3c8b-acf0-66f1e3c4e3d8&quot;,&quot;title&quot;:&quot;Optimizing urban land use allocation for planners and real estate developers&quot;,&quot;groupId&quot;:&quot;19d7e29a-f936-3d34-b27a-61821e41a9bd&quot;,&quot;author&quot;:[{&quot;family&quot;:&quot;Haque&quot;,&quot;given&quot;:&quot;Afsana&quot;,&quot;parse-names&quot;:false,&quot;dropping-particle&quot;:&quot;&quot;,&quot;non-dropping-particle&quot;:&quot;&quot;},{&quot;family&quot;:&quot;Asami&quot;,&quot;given&quot;:&quot;Yasushi&quot;,&quot;parse-names&quot;:false,&quot;dropping-particle&quot;:&quot;&quot;,&quot;non-dropping-particle&quot;:&quot;&quot;}],&quot;container-title&quot;:&quot;Computers, Environment and Urban Systems&quot;,&quot;DOI&quot;:&quot;10.1016/j.compenvurbsys.2014.04.004&quot;,&quot;ISSN&quot;:&quot;01989715&quot;,&quot;issued&quot;:{&quot;date-parts&quot;:[[2014]]},&quot;page&quot;:&quot;57-69&quot;,&quot;abstract&quot;:&quot;In this paper, we use genetic algorithm based optimization models for urban land use allocation. We consider a multi-objective function for the planners, which simultaneously maximizes land prices and reduces incompatibility among adjacent land uses for an area. Land price of each and every plot of real estate developer is also optimized in response to the rules set by city development authorities. The differences in opinions of these two stakeholders are highlighted for a case study area of Bangladesh. The ultimate goal is to look for a computationally easy and efficient tool for generating and evaluating feasible land use plans to facilitate the allocation decision. © 2014 Elsevier Ltd.&quot;,&quot;publisher&quot;:&quot;Elsevier Ltd&quot;,&quot;volume&quot;:&quot;46&quot;,&quot;container-title-short&quot;:&quot;Comput Environ Urban Syst&quot;},&quot;isTemporary&quot;:false},{&quot;id&quot;:&quot;b9743d40-fa97-313e-8b33-96522b0edf1f&quot;,&quot;itemData&quot;:{&quot;type&quot;:&quot;article-journal&quot;,&quot;id&quot;:&quot;b9743d40-fa97-313e-8b33-96522b0edf1f&quot;,&quot;title&quot;:&quot;Artificial intelligence for sustainable development of smart cities and urban land-use management&quot;,&quot;groupId&quot;:&quot;19d7e29a-f936-3d34-b27a-61821e41a9bd&quot;,&quot;author&quot;:[{&quot;family&quot;:&quot;Masoumi&quot;,&quot;given&quot;:&quot;Zohreh&quot;,&quot;parse-names&quot;:false,&quot;dropping-particle&quot;:&quot;&quot;,&quot;non-dropping-particle&quot;:&quot;&quot;},{&quot;family&quot;:&quot;Genderen&quot;,&quot;given&quot;:&quot;John&quot;,&quot;parse-names&quot;:false,&quot;dropping-particle&quot;:&quot;&quot;,&quot;non-dropping-particle&quot;:&quot;van&quot;}],&quot;container-title&quot;:&quot;Geo-Spatial Information Science&quot;,&quot;DOI&quot;:&quot;10.1080/10095020.2023.2184729&quot;,&quot;ISSN&quot;:&quot;10095020&quot;,&quot;issued&quot;:{&quot;date-parts&quot;:[[2023]]},&quot;abstract&quot;:&quot;The urban land-use allocation problem is a spatial optimization problem that allocates optimum land-uses to specific land units in urban areas. This problem is an NP (nondeterministic polynomial time)-hard problem because of involving many objective functions, many constraints, and complex search space. Moreover, this subject is an important issue in smart cities and newly developed areas of cities to achieve a sustainable arrangement of land-uses. Different types ofMulti-Objective Optimization Algorithms (MOOAs) based on Artificial Intelligence (AI) have been frequently employed, but their ability and performance have not been evaluated and compared properly. This paper aims to employ and compare three commonly used MOOAs i.e. NSGA-II, MOPSO, and MOEA/D in urban land-use allocation problems. Selected algorithms belong to different categories of MOOAs family to investigate their advantage and disadvantages. The objective functions of this study are compatibility, dependency, suitability, and compactness of land-uses and the constraint is compensating of Per-Capita demand in the urban environment. Evaluation of results is based on the dispersion of the solutions, diversity of the solutions’ space, and comparing the number of dominant solutions in Pareto-Fronts. The results showed that all three algorithms improved the objective functions related to the current arrangement of the land-uses. However, the run time of NSGA-II is the worst, related to the Diversity Metric (DM) which represents the regularity of the distance between solutions at the highest degree. Moreover, MOPSO provides the best Scattering Diversity Metric (SDM) which shows the diversity of solutions in the solution space. Furthermore, In terms of algorithm execution time, MOEA/D performed better than the other two. So, Decision-makers should consider different aspects in choosing the appropriate MOOA for land-use management problems.&quot;,&quot;publisher&quot;:&quot;Taylor and Francis Ltd.&quot;,&quot;container-title-short&quot;:&quot;&quot;},&quot;isTemporary&quot;:false}]},{&quot;citationID&quot;:&quot;MENDELEY_CITATION_4bd4f6c1-2c3e-4dce-9b7f-9bac38718006&quot;,&quot;properties&quot;:{&quot;noteIndex&quot;:0},&quot;isEdited&quot;:false,&quot;manualOverride&quot;:{&quot;isManuallyOverridden&quot;:false,&quot;citeprocText&quot;:&quot;(Masoomi et al., 2013)&quot;,&quot;manualOverrideText&quot;:&quot;&quot;},&quot;citationTag&quot;:&quot;MENDELEY_CITATION_v3_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&quot;,&quot;citationItems&quot;:[{&quot;id&quot;:&quot;e538f6e6-63e0-3c8e-91dc-952a891018ca&quot;,&quot;itemData&quot;:{&quot;type&quot;:&quot;article-journal&quot;,&quot;id&quot;:&quot;e538f6e6-63e0-3c8e-91dc-952a891018ca&quot;,&quot;title&quot;:&quot;Allocation of urban land uses by Multi-Objective Particle Swarm Optimization algorithm&quot;,&quot;groupId&quot;:&quot;19d7e29a-f936-3d34-b27a-61821e41a9bd&quot;,&quot;author&quot;:[{&quot;family&quot;:&quot;Masoomi&quot;,&quot;given&quot;:&quot;Zohreh&quot;,&quot;parse-names&quot;:false,&quot;dropping-particle&quot;:&quot;&quot;,&quot;non-dropping-particle&quot;:&quot;&quot;},{&quot;family&quot;:&quot;Mesgari&quot;,&quot;given&quot;:&quot;Mohammad Sadi&quot;,&quot;parse-names&quot;:false,&quot;dropping-particle&quot;:&quot;&quot;,&quot;non-dropping-particle&quot;:&quot;&quot;},{&quot;family&quot;:&quot;Hamrah&quot;,&quot;given&quot;:&quot;Majid&quot;,&quot;parse-names&quot;:false,&quot;dropping-particle&quot;:&quot;&quot;,&quot;non-dropping-particle&quot;:&quot;&quot;}],&quot;container-title&quot;:&quot;International Journal of Geographical Information Science&quot;,&quot;DOI&quot;:&quot;10.1080/13658816.2012.698016&quot;,&quot;ISSN&quot;:&quot;13658816&quot;,&quot;issued&quot;:{&quot;date-parts&quot;:[[2013,3]]},&quot;page&quot;:&quot;542-566&quot;,&quot;abstract&quot;:&quot;Considering the ever-increasing urban population, it appears that land management is of major importance. Land uses must be properly arranged so that they do not interfere with one another and can meet each other's needs as much as possible; this goal is a challenge of urban land-use planning. The main objective of this research is to use Multi-Objective Particle Swarm Optimization algorithm to find the optimum arrangement of urban land uses in parcel level, considering multiple objectives and constraints simultaneously. Geospatial Information System is used to prepare the data and to study different spatial scenarios when developing the model. To optimize the land-use arrangement, four objectives are defined: maximizing compatibility, maximizing dependency, maximizing suitability, and maximizing compactness of land uses. These objectives are characterized based on the requirements of planners. As a result of optimization, the user is provided with a set of optimum land-use arrangements, the Pareto-front solutions. The user can select the most appropriate solutions according to his/her priorities. The method was tested using the data of region 7, district 1 of Tehran. The results showed an acceptable level of repeatability and stability for the optimization algorithm. The model uses parcel instead of urban blocks, as the spatial unit. Moreover, it considers a variety of land uses and tries to optimize several objectives simultaneously. © 2013 Copyright Taylor and Francis Group, LLC.&quot;,&quot;issue&quot;:&quot;3&quot;,&quot;volume&quot;:&quot;27&quot;,&quot;container-title-short&quot;:&quot;&quot;},&quot;isTemporary&quot;:false}]},{&quot;citationID&quot;:&quot;MENDELEY_CITATION_94ae0b80-34f0-4fc1-bc99-a454869c05c6&quot;,&quot;properties&quot;:{&quot;noteIndex&quot;:0},&quot;isEdited&quot;:false,&quot;manualOverride&quot;:{&quot;isManuallyOverridden&quot;:false,&quot;citeprocText&quot;:&quot;(Pan et al., 2023)&quot;,&quot;manualOverrideText&quot;:&quot;&quot;},&quot;citationTag&quot;:&quot;MENDELEY_CITATION_v3_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&quot;,&quot;citationItems&quot;:[{&quot;id&quot;:&quot;4eb2e620-9851-3379-8440-45eb92d60e36&quot;,&quot;itemData&quot;:{&quot;type&quot;:&quot;article-journal&quot;,&quot;id&quot;:&quot;4eb2e620-9851-3379-8440-45eb92d60e36&quot;,&quot;title&quot;:&quot;Optimization of multi-objective multi-functional landuse zoning using a vector-based genetic algorithm&quot;,&quot;groupId&quot;:&quot;19d7e29a-f936-3d34-b27a-61821e41a9bd&quot;,&quot;author&quot;:[{&quot;family&quot;:&quot;Pan&quot;,&quot;given&quot;:&quot;Tingting&quot;,&quot;parse-names&quot;:false,&quot;dropping-particle&quot;:&quot;&quot;,&quot;non-dropping-particle&quot;:&quot;&quot;},{&quot;family&quot;:&quot;Su&quot;,&quot;given&quot;:&quot;Fenzhen&quot;,&quot;parse-names&quot;:false,&quot;dropping-particle&quot;:&quot;&quot;,&quot;non-dropping-particle&quot;:&quot;&quot;},{&quot;family&quot;:&quot;Yan&quot;,&quot;given&quot;:&quot;Fengqin&quot;,&quot;parse-names&quot;:false,&quot;dropping-particle&quot;:&quot;&quot;,&quot;non-dropping-particle&quot;:&quot;&quot;},{&quot;family&quot;:&quot;Lyne&quot;,&quot;given&quot;:&quot;Vincent&quot;,&quot;parse-names&quot;:false,&quot;dropping-particle&quot;:&quot;&quot;,&quot;non-dropping-particle&quot;:&quot;&quot;},{&quot;family&quot;:&quot;Wang&quot;,&quot;given&quot;:&quot;Zhihua&quot;,&quot;parse-names&quot;:false,&quot;dropping-particle&quot;:&quot;&quot;,&quot;non-dropping-particle&quot;:&quot;&quot;},{&quot;family&quot;:&quot;Xu&quot;,&quot;given&quot;:&quot;Liang&quot;,&quot;parse-names&quot;:false,&quot;dropping-particle&quot;:&quot;&quot;,&quot;non-dropping-particle&quot;:&quot;&quot;}],&quot;container-title&quot;:&quot;Cities&quot;,&quot;DOI&quot;:&quot;10.1016/j.cities.2023.104256&quot;,&quot;ISSN&quot;:&quot;02642751&quot;,&quot;issued&quot;:{&quot;date-parts&quot;:[[2023,6,1]]},&quot;abstract&quot;:&quot;Contemporary urban planners optimize economic and ecological tradeoffs from different landuses using raster models and homogeneous functional zones. However, ecosystem services depend on the diversity and connectivity of non-homogeneous ecological functions operating within functional zones. To account for these dependencies, we developed a multi-objective functional zoning optimization (MOFZO) model that considers the heterogeneity of internal ecological and economic functions within zones. Vector is used as optimization units, and blue-green-gray (BGG) composition mixture of water/vegetation/urban, within functional zones was used to describe the internal heterogeneity from mixed landuse in functional zones. Results from an extended NSGA-II model for Shenzhen in China, using three conflicting objectives (maximum GDP, maximum ESV, maximum Connectedness), showed patches around ports and coastal areas only changed BGG, which is consistent with the scarcity of coastal land resources and the need to internally optimize land use. Compared to the conventional NSGA-II case, ESV conservation performance was optimized in 41 % of the total changed patches through BGG changes only. These finding provide a practical functional zoning model for planners with deeper insights on implications of constraints and internal changes in functional zones, that materially improves overall ecosystem services within the limited land resources of coastal regions.&quot;,&quot;publisher&quot;:&quot;Elsevier Ltd&quot;,&quot;volume&quot;:&quot;137&quot;,&quot;container-title-short&quot;:&quot;&quot;},&quot;isTemporary&quot;:false}]},{&quot;citationID&quot;:&quot;MENDELEY_CITATION_b7dec3b3-bf6e-4c10-89cd-8e00d442c814&quot;,&quot;properties&quot;:{&quot;noteIndex&quot;:0},&quot;isEdited&quot;:false,&quot;manualOverride&quot;:{&quot;isManuallyOverridden&quot;:false,&quot;citeprocText&quot;:&quot;(Eom et al., 2020)&quot;,&quot;manualOverrideText&quot;:&quot;&quot;},&quot;citationTag&quot;:&quot;MENDELEY_CITATION_v3_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&quot;,&quot;citationItems&quot;:[{&quot;id&quot;:&quot;2cdb12f7-d1e1-3a79-8079-8746f9df6696&quot;,&quot;itemData&quot;:{&quot;type&quot;:&quot;article-journal&quot;,&quot;id&quot;:&quot;2cdb12f7-d1e1-3a79-8079-8746f9df6696&quot;,&quot;title&quot;:&quot;A land-use mix allocation model considering adjacency, intensity, and proximity.&quot;,&quot;groupId&quot;:&quot;19d7e29a-f936-3d34-b27a-61821e41a9bd&quot;,&quot;author&quot;:[{&quot;family&quot;:&quot;Eom&quot;,&quot;given&quot;:&quot;Sunyong&quot;,&quot;parse-names&quot;:false,&quot;dropping-particle&quot;:&quot;&quot;,&quot;non-dropping-particle&quot;:&quot;&quot;},{&quot;family&quot;:&quot;Suzuki&quot;,&quot;given&quot;:&quot;Tsutomu&quot;,&quot;parse-names&quot;:false,&quot;dropping-particle&quot;:&quot;&quot;,&quot;non-dropping-particle&quot;:&quot;&quot;},{&quot;family&quot;:&quot;Lee&quot;,&quot;given&quot;:&quot;Myeong Hun&quot;,&quot;parse-names&quot;:false,&quot;dropping-particle&quot;:&quot;&quot;,&quot;non-dropping-particle&quot;:&quot;&quot;}],&quot;container-title&quot;:&quot;International Journal of Geographical Information Science&quot;,&quot;DOI&quot;:&quot;10.1080/13658816.2019.1687899&quot;,&quot;ISSN&quot;:&quot;13623087&quot;,&quot;issued&quot;:{&quot;date-parts&quot;:[[2020,5,3]]},&quot;page&quot;:&quot;899-923&quot;,&quot;abstract&quot;:&quot;Land-Use Mix (LUM) refers to the strategy of integrating complementary functions within a building or area. While LUM has become a dominant approach in urban planning, its actual benefits and vision for spatial planning remain unclear. To clarify this issue, this study discerns the spatial features of land-use patterns depending on the compatibilities among land-use categories. Accordingly, this study introduces three LUM measures–adjacency, intensity, and proximity–to identify differences in the spatial distribution of land-use categories. Based on these measures, a land-use allocation model is developed to specify spatial patterns satisfying the given compatibilities. This model is tested by applying the concept of the neighborhood unit on a case study of normative land-use patterns subject to specified compatibilities. The results describe spatial features of four compatibility sets, including a set exhibiting a compatibility conflict between the same land-use pair and LUM measures when, for example, a given land-use pair is compatible in terms of intensity but incompatible in terms of proximity. Understanding the spatial features of a normative land-use pattern that satisfies various possible compatibilities will facilitate the incorporation of the LUM approach into local planning guidance and zoning ordinances.&quot;,&quot;publisher&quot;:&quot;Taylor and Francis Ltd.&quot;,&quot;issue&quot;:&quot;5&quot;,&quot;volume&quot;:&quot;34&quot;,&quot;container-title-short&quot;:&quot;&quot;},&quot;isTemporary&quot;:false}]},{&quot;citationID&quot;:&quot;MENDELEY_CITATION_0c171ad8-4685-4da7-bbae-87a812498ea3&quot;,&quot;properties&quot;:{&quot;noteIndex&quot;:0},&quot;isEdited&quot;:false,&quot;manualOverride&quot;:{&quot;isManuallyOverridden&quot;:true,&quot;citeprocText&quot;:&quot;(&lt;i&gt;Agenda Urbana - Ayuntamiento de Tres Cantos&lt;/i&gt;, n.d.)&quot;,&quot;manualOverrideText&quot;:&quot;(Agenda Urbana - Ayuntamiento de Tres Cantos, 2024)&quot;},&quot;citationTag&quot;:&quot;MENDELEY_CITATION_v3_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&quot;,&quot;citationItems&quot;:[{&quot;id&quot;:&quot;dce47714-9e5f-30e1-b15f-259eaa07d05d&quot;,&quot;itemData&quot;:{&quot;type&quot;:&quot;webpage&quot;,&quot;id&quot;:&quot;dce47714-9e5f-30e1-b15f-259eaa07d05d&quot;,&quot;title&quot;:&quot;Agenda urbana - Ayuntamiento de Tres Cantos&quot;,&quot;groupId&quot;:&quot;19d7e29a-f936-3d34-b27a-61821e41a9bd&quot;,&quot;accessed&quot;:{&quot;date-parts&quot;:[[2025,1,2]]},&quot;URL&quot;:&quot;https://web.trescantos.es/publicacion/agenda-urbana-old/&quot;,&quot;container-title-short&quot;:&quot;&quot;},&quot;isTemporary&quot;:false}]},{&quot;citationID&quot;:&quot;MENDELEY_CITATION_1761c6fd-3e18-4851-88ca-81ba29073fd4&quot;,&quot;properties&quot;:{&quot;noteIndex&quot;:0},&quot;isEdited&quot;:false,&quot;manualOverride&quot;:{&quot;isManuallyOverridden&quot;:false,&quot;citeprocText&quot;:&quot;(Garcia-Garcia et al., 2020)&quot;,&quot;manualOverrideText&quot;:&quot;&quot;},&quot;citationTag&quot;:&quot;MENDELEY_CITATION_v3_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&quot;,&quot;citationItems&quot;:[{&quot;id&quot;:&quot;c54ca29f-27e6-3477-ad22-0008af538c72&quot;,&quot;itemData&quot;:{&quot;type&quot;:&quot;article-journal&quot;,&quot;id&quot;:&quot;c54ca29f-27e6-3477-ad22-0008af538c72&quot;,&quot;title&quot;:&quot;Sensitivity of green spaces to the process of urban planning. Three case studies of Madrid (Spain)&quot;,&quot;groupId&quot;:&quot;19d7e29a-f936-3d34-b27a-61821e41a9bd&quot;,&quot;author&quot;:[{&quot;family&quot;:&quot;Garcia-Garcia&quot;,&quot;given&quot;:&quot;Maria Jesus&quot;,&quot;parse-names&quot;:false,&quot;dropping-particle&quot;:&quot;&quot;,&quot;non-dropping-particle&quot;:&quot;&quot;},{&quot;family&quot;:&quot;Christien&quot;,&quot;given&quot;:&quot;Lucille&quot;,&quot;parse-names&quot;:false,&quot;dropping-particle&quot;:&quot;&quot;,&quot;non-dropping-particle&quot;:&quot;&quot;},{&quot;family&quot;:&quot;García-Escalona&quot;,&quot;given&quot;:&quot;Enrique&quot;,&quot;parse-names&quot;:false,&quot;dropping-particle&quot;:&quot;&quot;,&quot;non-dropping-particle&quot;:&quot;&quot;},{&quot;family&quot;:&quot;González-García&quot;,&quot;given&quot;:&quot;Concepción&quot;,&quot;parse-names&quot;:false,&quot;dropping-particle&quot;:&quot;&quot;,&quot;non-dropping-particle&quot;:&quot;&quot;}],&quot;container-title&quot;:&quot;Cities&quot;,&quot;DOI&quot;:&quot;10.1016/j.cities.2020.102655&quot;,&quot;ISSN&quot;:&quot;02642751&quot;,&quot;issued&quot;:{&quot;date-parts&quot;:[[2020,5,1]]},&quot;abstract&quot;:&quot;This paper, based on spatial analysis and planning instruments review, presents some of the problems in green spaces planning in Madrid (Spain) throughout the 20th century. Three paradigmatic cases are studied. A profile of each system is presented, describing the background of the urban project, the planning evolution and the characteristics of the current situation. Urban Green Spaces (UGS) provisions of each zone were analyzed and compared. The work focused on the neighborhood level to better understand the critical factors behind the success or failure of UGS planning to determine what system is the most resilient to planning and management changes. The results show that the green structure of the three zones was defined in their respective master plans, but planning was not respected in any of the three cases studied. It appears that the most important factor affecting UGS systems is the building pressure on the territory planned. Guaranteeing the public access and use of such spaces is a very effective planning measure, as well as taking into account natural areas existing, such as forest areas and rivers. This is a strength of planning that helps authorities to design relevant UGS planning, which can then be effectively applied.&quot;,&quot;publisher&quot;:&quot;Elsevier Ltd&quot;,&quot;volume&quot;:&quot;100&quot;,&quot;container-title-short&quot;:&quot;&quot;},&quot;isTemporary&quot;:false}]},{&quot;citationID&quot;:&quot;MENDELEY_CITATION_604fd0f5-1a68-49fe-a6eb-a8fe120d0b48&quot;,&quot;properties&quot;:{&quot;noteIndex&quot;:0},&quot;isEdited&quot;:false,&quot;manualOverride&quot;:{&quot;isManuallyOverridden&quot;:true,&quot;citeprocText&quot;:&quot;(&lt;i&gt;Sede Electrónica Del Catastro - Fondo Mapa de España&lt;/i&gt;, n.d.)&quot;,&quot;manualOverrideText&quot;:&quot;(Sede Electrónica Del Catastro, 2024)&quot;},&quot;citationTag&quot;:&quot;MENDELEY_CITATION_v3_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&quot;,&quot;citationItems&quot;:[{&quot;id&quot;:&quot;db8c9237-52b5-3a4a-8384-2d45a44848c8&quot;,&quot;itemData&quot;:{&quot;type&quot;:&quot;webpage&quot;,&quot;id&quot;:&quot;db8c9237-52b5-3a4a-8384-2d45a44848c8&quot;,&quot;title&quot;:&quot;Sede Electrónica del Catastro - Fondo mapa de España&quot;,&quot;groupId&quot;:&quot;19d7e29a-f936-3d34-b27a-61821e41a9bd&quot;,&quot;accessed&quot;:{&quot;date-parts&quot;:[[2024,12,13]]},&quot;URL&quot;:&quot;https://www1.sedecatastro.gob.es/Cartografia/mapa.aspx?buscar=S&quot;,&quot;container-title-short&quot;:&quot;&quot;},&quot;isTemporary&quot;:false}]},{&quot;citationID&quot;:&quot;MENDELEY_CITATION_46b58237-f6ea-43a0-9806-deef9337aa17&quot;,&quot;properties&quot;:{&quot;noteIndex&quot;:0},&quot;isEdited&quot;:false,&quot;manualOverride&quot;:{&quot;isManuallyOverridden&quot;:true,&quot;citeprocText&quot;:&quot;(&lt;i&gt;EDM2018VIAJES | Datos Abiertos Del Consorcio Regional de Transportes de Madrid&lt;/i&gt;, n.d.)&quot;,&quot;manualOverrideText&quot;:&quot;(EDM2018VIAJES | Datos Abiertos Del Consorcio Regional de Transportes de Madrid, 2024)&quot;},&quot;citationTag&quot;:&quot;MENDELEY_CITATION_v3_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&quot;,&quot;citationItems&quot;:[{&quot;id&quot;:&quot;96d1523d-e2b5-3415-bc79-befa3d2bb13e&quot;,&quot;itemData&quot;:{&quot;type&quot;:&quot;webpage&quot;,&quot;id&quot;:&quot;96d1523d-e2b5-3415-bc79-befa3d2bb13e&quot;,&quot;title&quot;:&quot;EDM2018VIAJES | Datos Abiertos del Consorcio Regional de Transportes de Madrid&quot;,&quot;groupId&quot;:&quot;19d7e29a-f936-3d34-b27a-61821e41a9bd&quot;,&quot;accessed&quot;:{&quot;date-parts&quot;:[[2024,12,13]]},&quot;URL&quot;:&quot;https://datos.crtm.es/documents/crtm::edm2018viajes/about&quot;,&quot;container-title-short&quot;:&quot;&quot;},&quot;isTemporary&quot;:false}]},{&quot;citationID&quot;:&quot;MENDELEY_CITATION_1e8808e7-492d-4752-a5e4-223665928432&quot;,&quot;properties&quot;:{&quot;noteIndex&quot;:0},&quot;isEdited&quot;:false,&quot;manualOverride&quot;:{&quot;isManuallyOverridden&quot;:false,&quot;citeprocText&quot;:&quot;(García-Palomares et al., 2013; Hansen, 1959; Mitropoulos et al., 2023)&quot;,&quot;manualOverrideText&quot;:&quot;&quot;},&quot;citationTag&quot;:&quot;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&quot;,&quot;citationItems&quot;:[{&quot;id&quot;:&quot;2850f0bd-7464-39a6-bdd6-863b3eadfb06&quot;,&quot;itemData&quot;:{&quot;type&quot;:&quot;article-journal&quot;,&quot;id&quot;:&quot;2850f0bd-7464-39a6-bdd6-863b3eadfb06&quot;,&quot;title&quot;:&quot;A composite index for assessing accessibility in urban areas: A case study in Central Athens, Greece&quot;,&quot;author&quot;:[{&quot;family&quot;:&quot;Mitropoulos&quot;,&quot;given&quot;:&quot;Lambros&quot;,&quot;parse-names&quot;:false,&quot;dropping-particle&quot;:&quot;&quot;,&quot;non-dropping-particle&quot;:&quot;&quot;},{&quot;family&quot;:&quot;Karolemeas&quot;,&quot;given&quot;:&quot;Christos&quot;,&quot;parse-names&quot;:false,&quot;dropping-particle&quot;:&quot;&quot;,&quot;non-dropping-particle&quot;:&quot;&quot;},{&quot;family&quot;:&quot;Tsigdinos&quot;,&quot;given&quot;:&quot;Stefanos&quot;,&quot;parse-names&quot;:false,&quot;dropping-particle&quot;:&quot;&quot;,&quot;non-dropping-particle&quot;:&quot;&quot;},{&quot;family&quot;:&quot;Vassi&quot;,&quot;given&quot;:&quot;Avgi&quot;,&quot;parse-names&quot;:false,&quot;dropping-particle&quot;:&quot;&quot;,&quot;non-dropping-particle&quot;:&quot;&quot;},{&quot;family&quot;:&quot;Bakogiannis&quot;,&quot;given&quot;:&quot;Efthimios&quot;,&quot;parse-names&quot;:false,&quot;dropping-particle&quot;:&quot;&quot;,&quot;non-dropping-particle&quot;:&quot;&quot;}],&quot;container-title&quot;:&quot;Journal of Transport Geography&quot;,&quot;container-title-short&quot;:&quot;J Transp Geogr&quot;,&quot;DOI&quot;:&quot;10.1016/j.jtrangeo.2023.103566&quot;,&quot;ISSN&quot;:&quot;09666923&quot;,&quot;issued&quot;:{&quot;date-parts&quot;:[[2023,4,1]]},&quot;abstract&quot;:&quot;Effective transportation planning necessitates the consideration of all road network users and their needs. Towards this goal, the integration of accessibility in planning and the development of tools that enable the assessment and measurement of accessibility within urban areas becomes essential. This study aims to contribute to the accessibility assessment process of urban areas by developing two accessibility indices: the infrastructure and the opportunity accessibility index, which use an infrastructure-based and distance-based approach, respectively. Four types of users and their needs are considered: pedestrians, People with Disabilities (PWD), cyclists and public transport users. Data for modeling the accessibility indices are collected by: 1) an infrastructure audit, 2) a user survey, and 3) geographic information systems. The proposed method is applied in a district in central Athens, Greece, which is characterized by high population density and high level of activities. The Infrastructure Accessibility Index (IAI) measures accessibility for sidewalks, crosswalks, bikeways and public transport stops. The IAI results indicate moderate accessibility levels for pedestrians and PWD, for sidewalks and crosswalks. The Opportunity Accessibility Index (OAI) measures the share of different types of users that reach different opportunities within a time threshold. The accepted time threshold per user type is estimated based on the survey responds, for seven different opportunities: green spaces, recreational spaces, education buildings, health buildings, public service building, commercial uses and public transport stops. Compared to the IAI, the majority of users reach different opportunities within the estimated time threshold. The study concludes with recommendations to improve accessibility levels at local level.&quot;,&quot;publisher&quot;:&quot;Elsevier Ltd&quot;,&quot;volume&quot;:&quot;108&quot;},&quot;isTemporary&quot;:false},{&quot;id&quot;:&quot;e4632f09-6944-3bf1-99dd-b25a608cd575&quot;,&quot;itemData&quot;:{&quot;type&quot;:&quot;article-journal&quot;,&quot;id&quot;:&quot;e4632f09-6944-3bf1-99dd-b25a608cd575&quot;,&quot;title&quot;:&quot;Walking accessibility to public transport: An analysis based on microdata and GIS&quot;,&quot;author&quot;:[{&quot;family&quot;:&quot;García-Palomares&quot;,&quot;given&quot;:&quot;Juan Carlos&quot;,&quot;parse-names&quot;:false,&quot;dropping-particle&quot;:&quot;&quot;,&quot;non-dropping-particle&quot;:&quot;&quot;},{&quot;family&quot;:&quot;Gutiérrez&quot;,&quot;given&quot;:&quot;Javier&quot;,&quot;parse-names&quot;:false,&quot;dropping-particle&quot;:&quot;&quot;,&quot;non-dropping-particle&quot;:&quot;&quot;},{&quot;family&quot;:&quot;Cardozo&quot;,&quot;given&quot;:&quot;Osvaldo Daniel&quot;,&quot;parse-names&quot;:false,&quot;dropping-particle&quot;:&quot;&quot;,&quot;non-dropping-particle&quot;:&quot;&quot;}],&quot;container-title&quot;:&quot;Environment and Planning B: Planning and Design&quot;,&quot;container-title-short&quot;:&quot;Environ Plann B Plann Des&quot;,&quot;DOI&quot;:&quot;10.1068/b39008&quot;,&quot;ISSN&quot;:&quot;14723417&quot;,&quot;issued&quot;:{&quot;date-parts&quot;:[[2013]]},&quot;page&quot;:&quot;1087-1102&quot;,&quot;abstract&quot;:&quot;In this paper we analyse the role of walking accessibility to transit facilities. Microdata and GIS tools have been used to calculate distances walked by different population groups in accessing Metro stations. Distances walked by the population were used to determine the threshold distances of the station service areas and calculate the population covered by the Metro network. With respect to Metro ridership, different distance-decay functions were adjusted and the sensitivity of the population groups to the distance was measured. Two indicators were proposed, based on the distance-decay functions, to measure access quality and potential demand. The Madrid Metro network was used as the study area. Results show that young people and adults, men, immigrants, and public transit captives are willing to walk longer distances and are less sensitive to the effect of distance. When walking distances have been used in order to fix the limit of catchment areas, the amount of the population covered is lower than when a standard threshold (0.5 miles) is used, but overestimations affect each age group in a different way. The access quality indicator shows that the population group in the worst situation is children and that stations in the centre of the network have higher access quality values. However, the synthetic accessibility indicator shows that potential demand is lower for the most central and most peripheral stations than for the stations located in the intermediate areas. It has been proved that both indicators are sensitive to changes in the spatial distribution of population groups within the catchment areas. These results demonstrate some of the advantages of the proposed methodology and argue in favour of its use in public transport planning. © 2013 Pion and its Licensors.&quot;,&quot;publisher&quot;:&quot;Pion Limited&quot;,&quot;issue&quot;:&quot;6&quot;,&quot;volume&quot;:&quot;40&quot;},&quot;isTemporary&quot;:false},{&quot;id&quot;:&quot;cba6a569-4a77-37c9-9697-966ff3e08e47&quot;,&quot;itemData&quot;:{&quot;type&quot;:&quot;article-journal&quot;,&quot;id&quot;:&quot;cba6a569-4a77-37c9-9697-966ff3e08e47&quot;,&quot;title&quot;:&quot;How Accessibility Shapes Land Use&quot;,&quot;author&quot;:[{&quot;family&quot;:&quot;Hansen&quot;,&quot;given&quot;:&quot;Walter G.&quot;,&quot;parse-names&quot;:false,&quot;dropping-particle&quot;:&quot;&quot;,&quot;non-dropping-particle&quot;:&quot;&quot;}],&quot;container-title&quot;:&quot;Journal of the American Planning Association&quot;,&quot;DOI&quot;:&quot;10.1080/01944365908978307&quot;,&quot;ISSN&quot;:&quot;01944363&quot;,&quot;issued&quot;:{&quot;date-parts&quot;:[[1959]]},&quot;page&quot;:&quot;73-76&quot;,&quot;abstract&quot;:&quot;An empirical examination of the residential development patterns illustrates that accessibility and the availability of vacant developable land can be used as the basis of a residential land use model. The author presents an operational definition and suggests a method for determining accessibility patterns within metropolitan areas. This is a process of distributing forecasted metropolitan population to small areas within the metropolitan region. Although the model presented is not yet sufficiently well refined for estimating purposes, the concept and the approach may be potentially useful tools for metropolitan planning purposes. © 1959 Taylor and Francis Group, LLC.&quot;,&quot;issue&quot;:&quot;2&quot;,&quot;volume&quot;:&quot;25&quot;,&quot;container-title-short&quot;:&quot;&quot;},&quot;isTemporary&quot;:false}]},{&quot;citationID&quot;:&quot;MENDELEY_CITATION_fa0f20a2-027a-4b3c-8901-367778ce4464&quot;,&quot;properties&quot;:{&quot;noteIndex&quot;:0},&quot;isEdited&quot;:false,&quot;manualOverride&quot;:{&quot;isManuallyOverridden&quot;:false,&quot;citeprocText&quot;:&quot;(Ewing &amp;#38; Cervero, 2010; Gunn et al., 2017; Y. Li et al., 2020; Pot &amp;#38; Piesch, 2024)&quot;,&quot;manualOverrideText&quot;:&quot;&quot;},&quot;citationTag&quot;:&quot;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&quot;,&quot;citationItems&quot;:[{&quot;id&quot;:&quot;d3958064-5506-3b5e-9fdb-9a1cb6e4ec42&quot;,&quot;itemData&quot;:{&quot;type&quot;:&quot;article-journal&quot;,&quot;id&quot;:&quot;d3958064-5506-3b5e-9fdb-9a1cb6e4ec42&quot;,&quot;title&quot;:&quot;Travel and the Built Environment&quot;,&quot;groupId&quot;:&quot;19d7e29a-f936-3d34-b27a-61821e41a9bd&quot;,&quot;author&quot;:[{&quot;family&quot;:&quot;Ewing&quot;,&quot;given&quot;:&quot;Reid&quot;,&quot;parse-names&quot;:false,&quot;dropping-particle&quot;:&quot;&quot;,&quot;non-dropping-particle&quot;:&quot;&quot;},{&quot;family&quot;:&quot;Cervero&quot;,&quot;given&quot;:&quot;Robert&quot;,&quot;parse-names&quot;:false,&quot;dropping-particle&quot;:&quot;&quot;,&quot;non-dropping-particle&quot;:&quot;&quot;}],&quot;container-title&quot;:&quot;Journal of the American Planning Association&quot;,&quot;accessed&quot;:{&quot;date-parts&quot;:[[2024,12,13]]},&quot;DOI&quot;:&quot;10.1080/01944361003766766&quot;,&quot;ISSN&quot;:&quot;01944363&quot;,&quot;URL&quot;:&quot;https://www.tandfonline.com/doi/abs/10.1080/01944361003766766&quot;,&quot;issued&quot;:{&quot;date-parts&quot;:[[2010,6]]},&quot;page&quot;:&quot;265-294&quot;,&quot;abstract&quot;:&quot;Some of today's most vexing problems, including sprawl, congestion, oil dependence, and climate change, are prompting states and localities to turn to land planning and urban design to rein in auto...&quot;,&quot;publisher&quot;:&quot;Taylor &amp; Francis Group&quot;,&quot;issue&quot;:&quot;3&quot;,&quot;volume&quot;:&quot;76&quot;,&quot;container-title-short&quot;:&quot;&quot;},&quot;isTemporary&quot;:false},{&quot;id&quot;:&quot;ed5b359c-0489-360f-8796-51b66225dced&quot;,&quot;itemData&quot;:{&quot;type&quot;:&quot;paper-conference&quot;,&quot;id&quot;:&quot;ed5b359c-0489-360f-8796-51b66225dced&quot;,&quot;title&quot;:&quot;A big data evaluation of urban street walkability using deep learning and environmental sensors a case study around Osaka University Suita campus&quot;,&quot;groupId&quot;:&quot;19d7e29a-f936-3d34-b27a-61821e41a9bd&quot;,&quot;author&quot;:[{&quot;family&quot;:&quot;Li&quot;,&quot;given&quot;:&quot;Yunqin&quot;,&quot;parse-names&quot;:false,&quot;dropping-particle&quot;:&quot;&quot;,&quot;non-dropping-particle&quot;:&quot;&quot;},{&quot;family&quot;:&quot;Yabuki&quot;,&quot;given&quot;:&quot;Nobuyoshi&quot;,&quot;parse-names&quot;:false,&quot;dropping-particle&quot;:&quot;&quot;,&quot;non-dropping-particle&quot;:&quot;&quot;},{&quot;family&quot;:&quot;Fukuda&quot;,&quot;given&quot;:&quot;Tomohiro&quot;,&quot;parse-names&quot;:false,&quot;dropping-particle&quot;:&quot;&quot;,&quot;non-dropping-particle&quot;:&quot;&quot;},{&quot;family&quot;:&quot;Zhang&quot;,&quot;given&quot;:&quot;Jiaxin&quot;,&quot;parse-names&quot;:false,&quot;dropping-particle&quot;:&quot;&quot;,&quot;non-dropping-particle&quot;:&quot;&quot;}],&quot;container-title&quot;:&quot;Proceedings of the International Conference on Education and Research in Computer Aided Architectural Design in Europe&quot;,&quot;DOI&quot;:&quot;10.52842/conf.ecaade.2020.2.319&quot;,&quot;ISBN&quot;:&quot;9789491207211&quot;,&quot;ISSN&quot;:&quot;26841843&quot;,&quot;issued&quot;:{&quot;date-parts&quot;:[[2020]]},&quot;page&quot;:&quot;319-328&quot;,&quot;abstract&quot;:&quot;Although it is widely known that the walkability of urban street plays a vital role in promoting street quality and public health, there is still no consensus on how to measure it quantitatively and comprehensively. Recent emerging deep learning and sensor network has revealed the possibility to overcome the previous limit, thus bringing forward a research paradigm shift. Taking this advantage, this study explores a new approach for urban street walkability measurement. In the experimental study, we capture Street View Picture, traffic flow data, and environmental sensor data covering streets within Osaka University and conduct both physical and perceived walkability evaluation. The result indicates that the street walkability of the campus is significantly higher than that of municipal, and the streets close to large service facilities have better walkability, while others receive lower scores. The difference between physical and perceived walkability indicates the feasibility and limitation of the auto-calculation method.&quot;,&quot;publisher&quot;:&quot;Education and research in Computer Aided Architectural Design in Europe&quot;,&quot;volume&quot;:&quot;2&quot;,&quot;container-title-short&quot;:&quot;&quot;},&quot;isTemporary&quot;:false},{&quot;id&quot;:&quot;8370727f-46b6-3234-a054-cb0744843936&quot;,&quot;itemData&quot;:{&quot;type&quot;:&quot;article-journal&quot;,&quot;id&quot;:&quot;8370727f-46b6-3234-a054-cb0744843936&quot;,&quot;title&quot;:&quot;Identifying destination distances that support walking trips in local neighborhoods&quot;,&quot;groupId&quot;:&quot;19d7e29a-f936-3d34-b27a-61821e41a9bd&quot;,&quot;author&quot;:[{&quot;family&quot;:&quot;Gunn&quot;,&quot;given&quot;:&quot;Lucy Dubrelle&quot;,&quot;parse-names&quot;:false,&quot;dropping-particle&quot;:&quot;&quot;,&quot;non-dropping-particle&quot;:&quot;&quot;},{&quot;family&quot;:&quot;King&quot;,&quot;given&quot;:&quot;Tania L.&quot;,&quot;parse-names&quot;:false,&quot;dropping-particle&quot;:&quot;&quot;,&quot;non-dropping-particle&quot;:&quot;&quot;},{&quot;family&quot;:&quot;Mavoa&quot;,&quot;given&quot;:&quot;Suzanne&quot;,&quot;parse-names&quot;:false,&quot;dropping-particle&quot;:&quot;&quot;,&quot;non-dropping-particle&quot;:&quot;&quot;},{&quot;family&quot;:&quot;Lamb&quot;,&quot;given&quot;:&quot;Karen E.&quot;,&quot;parse-names&quot;:false,&quot;dropping-particle&quot;:&quot;&quot;,&quot;non-dropping-particle&quot;:&quot;&quot;},{&quot;family&quot;:&quot;Giles-Corti&quot;,&quot;given&quot;:&quot;Billie&quot;,&quot;parse-names&quot;:false,&quot;dropping-particle&quot;:&quot;&quot;,&quot;non-dropping-particle&quot;:&quot;&quot;},{&quot;family&quot;:&quot;Kavanagh&quot;,&quot;given&quot;:&quot;Anne&quot;,&quot;parse-names&quot;:false,&quot;dropping-particle&quot;:&quot;&quot;,&quot;non-dropping-particle&quot;:&quot;&quot;}],&quot;container-title&quot;:&quot;Journal of Transport and Health&quot;,&quot;DOI&quot;:&quot;10.1016/j.jth.2016.08.009&quot;,&quot;ISSN&quot;:&quot;22141405&quot;,&quot;issued&quot;:{&quot;date-parts&quot;:[[2017,6,1]]},&quot;page&quot;:&quot;133-141&quot;,&quot;abstract&quot;:&quot;When examining associations between local destinations and walking it is common to count local destinations using street network buffers measured at various distances to mitigate spatial data aggregation issues caused by scale and the Modifiable Areal Unit Problem. However, it remains unclear whether a particular buffer size is preferred since large buffers may mask important effects whilst small buffers may not accurately represent a neighborhood area. Furthermore, the use of various buffer distances in measuring destination counts does not yield specific information on distances where destinations could be placed in order to increase levels of walking. This paper extends current methods to address these issues by using a new method to define network buffers to identify threshold distances for walking to seven destination types using multilevel models. Donut-buffers are introduced as a method of counting destinations between distances of 401 m–800 m and 801 m–1200 m which are compared to standard network buffers at distances of 400 m, 800 m and 1200 m respectively. We found that destinations within 401 m–800 m could be responsible for associations found at a network buffer of 1200 m. Specifically, the odds of walking increased when local food outlets including supermarkets, cafés/takeaway stores, and small food stores, were located within 401 m–800 m but not 801 m–1200 m, suggesting that these destinations encourage walking when placed at 401 m–800 m away. Consequently we argue that donut-buffers offer greater specificity than standard network buffers for geographic measurement of destinations. This warrants further investigation to inform urban policy guidelines for designing walkable environments.&quot;,&quot;publisher&quot;:&quot;Elsevier Ltd&quot;,&quot;volume&quot;:&quot;5&quot;,&quot;container-title-short&quot;:&quot;J Transp Health&quot;},&quot;isTemporary&quot;:false},{&quot;id&quot;:&quot;b1e9a4be-7bba-3841-980f-1b1ac2387979&quot;,&quot;itemData&quot;:{&quot;type&quot;:&quot;article-journal&quot;,&quot;id&quot;:&quot;b1e9a4be-7bba-3841-980f-1b1ac2387979&quot;,&quot;title&quot;:&quot;How far is too far? Urban versus rural acceptable travel distances&quot;,&quot;groupId&quot;:&quot;19d7e29a-f936-3d34-b27a-61821e41a9bd&quot;,&quot;author&quot;:[{&quot;family&quot;:&quot;Pot&quot;,&quot;given&quot;:&quot;Felix Johan&quot;,&quot;parse-names&quot;:false,&quot;dropping-particle&quot;:&quot;&quot;,&quot;non-dropping-particle&quot;:&quot;&quot;},{&quot;family&quot;:&quot;Piesch&quot;,&quot;given&quot;:&quot;Linus&quot;,&quot;parse-names&quot;:false,&quot;dropping-particle&quot;:&quot;&quot;,&quot;non-dropping-particle&quot;:&quot;&quot;}],&quot;container-title&quot;:&quot;Transportation Research Part D: Transport and Environment&quot;,&quot;DOI&quot;:&quot;10.1016/j.trd.2024.104474&quot;,&quot;ISSN&quot;:&quot;13619209&quot;,&quot;issued&quot;:{&quot;date-parts&quot;:[[2024,12,1]]},&quot;abstract&quot;:&quot;This study examines spatial heterogeneity in acceptable travel distances across destination types and travel modes, contributing to the normative debate on setting accessibility sufficiency thresholds. Utilizing data from a 2020 survey on perceived accessibility in the Netherlands, the research finds that acceptable travel distances vary between urban and rural areas, contingent upon the mode of transportation. Rural residents accept larger distances, primarily facilitated by car use, while acceptable distances for active modes are higher in urban areas. Particularly in rural areas, travel distances do not always align with the acceptance of distances, especially regarding public transport. The key message for accessibility policy is that uniform distance thresholds may be ineffective across regions with diverse accessibility needs. The study concludes that empirical insights into the sources of variation in acceptable travel distances can assist in addressing the tension between setting general accessibility thresholds and strategies tailored to specific groups in specific areas.&quot;,&quot;publisher&quot;:&quot;Elsevier Ltd&quot;,&quot;volume&quot;:&quot;137&quot;,&quot;container-title-short&quot;:&quot;Transp Res D Transp Environ&quot;},&quot;isTemporary&quot;:false}]},{&quot;citationID&quot;:&quot;MENDELEY_CITATION_7fd6f961-3b0d-4cf7-952e-ecd3abdc0d9d&quot;,&quot;properties&quot;:{&quot;noteIndex&quot;:0},&quot;isEdited&quot;:false,&quot;manualOverride&quot;:{&quot;isManuallyOverridden&quot;:true,&quot;citeprocText&quot;:&quot;(Bentley, 1975; S. Li et al., 2016; Wei et al., 2015)&quot;,&quot;manualOverrideText&quot;:&quot;(Y. Chen et al., 2019; S. Li et al., 2016; Wei et al., 2015)&quot;},&quot;citationTag&quot;:&quot;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&quot;,&quot;citationItems&quot;:[{&quot;id&quot;:&quot;026b9c7a-e497-3f55-b0a3-20c368587e96&quot;,&quot;itemData&quot;:{&quot;type&quot;:&quot;article-journal&quot;,&quot;id&quot;:&quot;026b9c7a-e497-3f55-b0a3-20c368587e96&quot;,&quot;title&quot;:&quot;A k-d tree-based algorithm to parallelize Kriging interpolation of big spatial data&quot;,&quot;groupId&quot;:&quot;19d7e29a-f936-3d34-b27a-61821e41a9bd&quot;,&quot;author&quot;:[{&quot;family&quot;:&quot;Wei&quot;,&quot;given&quot;:&quot;Haitao&quot;,&quot;parse-names&quot;:false,&quot;dropping-particle&quot;:&quot;&quot;,&quot;non-dropping-particle&quot;:&quot;&quot;},{&quot;family&quot;:&quot;Du&quot;,&quot;given&quot;:&quot;Yunyan&quot;,&quot;parse-names&quot;:false,&quot;dropping-particle&quot;:&quot;&quot;,&quot;non-dropping-particle&quot;:&quot;&quot;},{&quot;family&quot;:&quot;Liang&quot;,&quot;given&quot;:&quot;Fuyuan&quot;,&quot;parse-names&quot;:false,&quot;dropping-particle&quot;:&quot;&quot;,&quot;non-dropping-particle&quot;:&quot;&quot;},{&quot;family&quot;:&quot;Zhou&quot;,&quot;given&quot;:&quot;Chenghu&quot;,&quot;parse-names&quot;:false,&quot;dropping-particle&quot;:&quot;&quot;,&quot;non-dropping-particle&quot;:&quot;&quot;},{&quot;family&quot;:&quot;Liu&quot;,&quot;given&quot;:&quot;Zhang&quot;,&quot;parse-names&quot;:false,&quot;dropping-particle&quot;:&quot;&quot;,&quot;non-dropping-particle&quot;:&quot;&quot;},{&quot;family&quot;:&quot;Yi&quot;,&quot;given&quot;:&quot;Jiawei&quot;,&quot;parse-names&quot;:false,&quot;dropping-particle&quot;:&quot;&quot;,&quot;non-dropping-particle&quot;:&quot;&quot;},{&quot;family&quot;:&quot;Xu&quot;,&quot;given&quot;:&quot;Kaihui&quot;,&quot;parse-names&quot;:false,&quot;dropping-particle&quot;:&quot;&quot;,&quot;non-dropping-particle&quot;:&quot;&quot;},{&quot;family&quot;:&quot;Wu&quot;,&quot;given&quot;:&quot;Di&quot;,&quot;parse-names&quot;:false,&quot;dropping-particle&quot;:&quot;&quot;,&quot;non-dropping-particle&quot;:&quot;&quot;}],&quot;container-title&quot;:&quot;GIScience and Remote Sensing&quot;,&quot;DOI&quot;:&quot;10.1080/15481603.2014.1002379&quot;,&quot;ISSN&quot;:&quot;15481603&quot;,&quot;issued&quot;:{&quot;date-parts&quot;:[[2015,1,2]]},&quot;page&quot;:&quot;40-57&quot;,&quot;abstract&quot;:&quot;Parallel computing provides a promising solution to accelerate complicated spatial data processing, which has recently become increasingly computationally intense. Partitioning a big dataset into workload-balanced child data groups remains a challenge, particularly for unevenly distributed spatial data. This study proposed an algorithm based on the k-d tree method to tackle this challenge. The algorithm constructed trees based on the distribution variance of spatial data. The number of final sub-trees, unlike the conventional k-d tree method, is not always a power of two. Furthermore, the number of nodes on the left and right sub-trees is always no more than one to ensure a balanced workload. Experiments show that our algorithm is able to partition big datasets efficiently and evenly into equally sized child data groups. Speed-up ratios show that parallel interpolation can save up to 70% of the execution time of the consequential interpolation. A high efficiency of parallel computing was achieved when the datasets were divided into an optimal number of child data groups.&quot;,&quot;publisher&quot;:&quot;Taylor and Francis Inc.&quot;,&quot;issue&quot;:&quot;1&quot;,&quot;volume&quot;:&quot;52&quot;,&quot;container-title-short&quot;:&quot;GIsci Remote Sens&quot;},&quot;isTemporary&quot;:false},{&quot;id&quot;:&quot;07f78ece-fb2c-39e4-81c5-bb2d47e0e595&quot;,&quot;itemData&quot;:{&quot;type&quot;:&quot;article&quot;,&quot;id&quot;:&quot;07f78ece-fb2c-39e4-81c5-bb2d47e0e595&quot;,&quot;title&quot;:&quot;Geospatial big data handling theory and methods: A review and research challenges&quot;,&quot;author&quot;:[{&quot;family&quot;:&quot;Li&quot;,&quot;given&quot;:&quot;Songnian&quot;,&quot;parse-names&quot;:false,&quot;dropping-particle&quot;:&quot;&quot;,&quot;non-dropping-particle&quot;:&quot;&quot;},{&quot;family&quot;:&quot;Dragicevic&quot;,&quot;given&quot;:&quot;Suzana&quot;,&quot;parse-names&quot;:false,&quot;dropping-particle&quot;:&quot;&quot;,&quot;non-dropping-particle&quot;:&quot;&quot;},{&quot;family&quot;:&quot;Castro&quot;,&quot;given&quot;:&quot;Francesc Antón&quot;,&quot;parse-names&quot;:false,&quot;dropping-particle&quot;:&quot;&quot;,&quot;non-dropping-particle&quot;:&quot;&quot;},{&quot;family&quot;:&quot;Sester&quot;,&quot;given&quot;:&quot;Monika&quot;,&quot;parse-names&quot;:false,&quot;dropping-particle&quot;:&quot;&quot;,&quot;non-dropping-particle&quot;:&quot;&quot;},{&quot;family&quot;:&quot;Winter&quot;,&quot;given&quot;:&quot;Stephan&quot;,&quot;parse-names&quot;:false,&quot;dropping-particle&quot;:&quot;&quot;,&quot;non-dropping-particle&quot;:&quot;&quot;},{&quot;family&quot;:&quot;Coltekin&quot;,&quot;given&quot;:&quot;Arzu&quot;,&quot;parse-names&quot;:false,&quot;dropping-particle&quot;:&quot;&quot;,&quot;non-dropping-particle&quot;:&quot;&quot;},{&quot;family&quot;:&quot;Pettit&quot;,&quot;given&quot;:&quot;Christopher&quot;,&quot;parse-names&quot;:false,&quot;dropping-particle&quot;:&quot;&quot;,&quot;non-dropping-particle&quot;:&quot;&quot;},{&quot;family&quot;:&quot;Jiang&quot;,&quot;given&quot;:&quot;Bin&quot;,&quot;parse-names&quot;:false,&quot;dropping-particle&quot;:&quot;&quot;,&quot;non-dropping-particle&quot;:&quot;&quot;},{&quot;family&quot;:&quot;Haworth&quot;,&quot;given&quot;:&quot;James&quot;,&quot;parse-names&quot;:false,&quot;dropping-particle&quot;:&quot;&quot;,&quot;non-dropping-particle&quot;:&quot;&quot;},{&quot;family&quot;:&quot;Stein&quot;,&quot;given&quot;:&quot;Alfred&quot;,&quot;parse-names&quot;:false,&quot;dropping-particle&quot;:&quot;&quot;,&quot;non-dropping-particle&quot;:&quot;&quot;},{&quot;family&quot;:&quot;Cheng&quot;,&quot;given&quot;:&quot;Tao&quot;,&quot;parse-names&quot;:false,&quot;dropping-particle&quot;:&quot;&quot;,&quot;non-dropping-particle&quot;:&quot;&quot;}],&quot;container-title&quot;:&quot;ISPRS Journal of Photogrammetry and Remote Sensing&quot;,&quot;DOI&quot;:&quot;10.1016/j.isprsjprs.2015.10.012&quot;,&quot;ISSN&quot;:&quot;09242716&quot;,&quot;issued&quot;:{&quot;date-parts&quot;:[[2016,5,1]]},&quot;page&quot;:&quot;119-133&quot;,&quot;abstract&quot;:&quot;Big data has now become a strong focus of global interest that is increasingly attracting the attention of academia, industry, government and other organizations. Big data can be situated in the disciplinary area of traditional geospatial data handling theory and methods. The increasing volume and varying format of collected geospatial big data presents challenges in storing, managing, processing, analyzing, visualizing and verifying the quality of data. This has implications for the quality of decisions made with big data. Consequently, this position paper of the International Society for Photogrammetry and Remote Sensing (ISPRS) Technical Commission II (TC II) revisits the existing geospatial data handling methods and theories to determine if they are still capable of handling emerging geospatial big data. Further, the paper synthesises problems, major issues and challenges with current developments as well as recommending what needs to be developed further in the near future.&quot;,&quot;publisher&quot;:&quot;Elsevier B.V.&quot;,&quot;volume&quot;:&quot;115&quot;,&quot;container-title-short&quot;:&quot;&quot;},&quot;isTemporary&quot;:false},{&quot;id&quot;:&quot;ae195b13-f922-3ad7-bdeb-15452f7d1c94&quot;,&quot;itemData&quot;:{&quot;type&quot;:&quot;report&quot;,&quot;id&quot;:&quot;ae195b13-f922-3ad7-bdeb-15452f7d1c94&quot;,&quot;title&quot;:&quot;Multidimensional Binary Search Trees Used for Associative Searching&quot;,&quot;author&quot;:[{&quot;family&quot;:&quot;Bentley&quot;,&quot;given&quot;:&quot;Jon Louis&quot;,&quot;parse-names&quot;:false,&quot;dropping-particle&quot;:&quot;&quot;,&quot;non-dropping-particle&quot;:&quot;&quot;}],&quot;issued&quot;:{&quot;date-parts&quot;:[[1975]]},&quot;abstract&quot;:&quot;This paper develops the multidimensional binary search tree (or k-d tree, where k is the dimensionality of the search space) as a data structure for storage of information to be retrieved by associative searches. The k-d tree is defined and examples are given. It is shown to be quite efficient in its storage requirements. A significant advantage of this structure is that a single data structure can handle many types of queries very efficiently. Various utility algorithms are developed; their proven average running times in an n record file are : insertion , O(log n); deletion of the root, 0 (n (k-1)/k) ; deletion of a random node, O(log n); and optimization (guar-antees logarithmic performance of searches), 0 (n log n). Search algorithms are given for partial match queries with t keys specified [proven maximum running time of O (n (k-t)/k) ] and for nearest neighbor queries [em-pirically observed average running time of O(log n). ] These performances far surpass the best currently known algorithms for these tasks. An algorithm is presented to handle any general intersection query. The main focus of this paper is theoretical. It is felt, however, that k-d trees could be quite useful in many applications, and examples of potential uses are given. Key Words and Phrases: associative retrieval, binary search trees, key, attribute, information retrieval system, nearest neighbor queries, partial match queries, intersection queries, binary tree insertion&quot;,&quot;container-title-short&quot;:&quot;&quot;},&quot;isTemporary&quot;:false}]},{&quot;citationID&quot;:&quot;MENDELEY_CITATION_541e1aa1-d19b-495b-a7ee-667d4114de6f&quot;,&quot;properties&quot;:{&quot;noteIndex&quot;:0},&quot;isEdited&quot;:false,&quot;manualOverride&quot;:{&quot;isManuallyOverridden&quot;:false,&quot;citeprocText&quot;:&quot;(Abdel-Basset et al., 2018)&quot;,&quot;manualOverrideText&quot;:&quot;&quot;},&quot;citationTag&quot;:&quot;MENDELEY_CITATION_v3_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&quot;,&quot;citationItems&quot;:[{&quot;id&quot;:&quot;61b973ad-8a64-3d56-9ec4-4ca3fa84af45&quot;,&quot;itemData&quot;:{&quot;type&quot;:&quot;article-journal&quot;,&quot;id&quot;:&quot;61b973ad-8a64-3d56-9ec4-4ca3fa84af45&quot;,&quot;title&quot;:&quot;Metaheuristic Algorithms: A Comprehensive Review&quot;,&quot;groupId&quot;:&quot;19d7e29a-f936-3d34-b27a-61821e41a9bd&quot;,&quot;author&quot;:[{&quot;family&quot;:&quot;Abdel-Basset&quot;,&quot;given&quot;:&quot;Mohamed&quot;,&quot;parse-names&quot;:false,&quot;dropping-particle&quot;:&quot;&quot;,&quot;non-dropping-particle&quot;:&quot;&quot;},{&quot;family&quot;:&quot;Abdel-Fatah&quot;,&quot;given&quot;:&quot;Laila&quot;,&quot;parse-names&quot;:false,&quot;dropping-particle&quot;:&quot;&quot;,&quot;non-dropping-particle&quot;:&quot;&quot;},{&quot;family&quot;:&quot;Sangaiah&quot;,&quot;given&quot;:&quot;Arun Kumar&quot;,&quot;parse-names&quot;:false,&quot;dropping-particle&quot;:&quot;&quot;,&quot;non-dropping-particle&quot;:&quot;&quot;}],&quot;container-title&quot;:&quot;Computational Intelligence for Multimedia Big Data on the Cloud with Engineering Applications&quot;,&quot;accessed&quot;:{&quot;date-parts&quot;:[[2024,12,16]]},&quot;DOI&quot;:&quot;10.1016/B978-0-12-813314-9.00010-4&quot;,&quot;ISBN&quot;:&quot;9780128133149&quot;,&quot;issued&quot;:{&quot;date-parts&quot;:[[2018,1,1]]},&quot;page&quot;:&quot;185-231&quot;,&quot;abstract&quot;:&quot;Metaheuristic algorithms are computational intelligence paradigms especially used for sophisticated solving optimization problems. This chapter aims to review of all metaheuristics related issues. First, metaheuristic algorithms were divided according to metaphor based and non-metaphor based in order to differentiate between them in searching schemes and clarify how the metaphor based algorithms simulate the selected phenomenon behavior in the search area. The major algorithms in each metaphor subcategory are discussed including: Genetic Algorithm (GA), Particle Swarm Optimization (PSO), Water Waves Optimization (WWO), Clonal Selection Algorithm (CLONALG), Chemical Reaction Optimization (CRO), Harmony Search (HS), Sine Cosine Algorithm (SCA), Simulated Annealing (SA), Teaching-Learning-Based Optimization (TLBO), League Championship Algorithm (LCA), and others. Also, some non-metaphor based metaheuristics are explained as Tabu Search (TS), Variable Neighborhood Search (VNS). Second, different variants of metaheuristics are categorized into improved metaheuristics, adaptive, hybridized metaheuristics. Also, various examples are discussed. Third, a real-time case study “Welded Beam Design Problem” is solved with 10 different metaheuristics and the experimental results are statistically analyzed with non-parametric Friedman test in order to estimate the different performance of metaheuristics. Finally, limitation and new trends of metaheuristics are discussed. Besides, the chapter is accompanied with literature survey of existing metaheuristics with references for more details.&quot;,&quot;publisher&quot;:&quot;Academic Press&quot;,&quot;container-title-short&quot;:&quot;&quot;},&quot;isTemporary&quot;:false}]},{&quot;citationID&quot;:&quot;MENDELEY_CITATION_ce9a1ec0-16ae-4cb2-ac76-d4ce3d5b16a2&quot;,&quot;properties&quot;:{&quot;noteIndex&quot;:0},&quot;isEdited&quot;:false,&quot;manualOverride&quot;:{&quot;isManuallyOverridden&quot;:false,&quot;citeprocText&quot;:&quot;(Gao et al., 2021; Masoumi &amp;#38; van Genderen, 2023)&quot;,&quot;manualOverrideText&quot;:&quot;&quot;},&quot;citationTag&quot;:&quot;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&quot;,&quot;citationItems&quot;:[{&quot;id&quot;:&quot;b9743d40-fa97-313e-8b33-96522b0edf1f&quot;,&quot;itemData&quot;:{&quot;type&quot;:&quot;article-journal&quot;,&quot;id&quot;:&quot;b9743d40-fa97-313e-8b33-96522b0edf1f&quot;,&quot;title&quot;:&quot;Artificial intelligence for sustainable development of smart cities and urban land-use management&quot;,&quot;groupId&quot;:&quot;19d7e29a-f936-3d34-b27a-61821e41a9bd&quot;,&quot;author&quot;:[{&quot;family&quot;:&quot;Masoumi&quot;,&quot;given&quot;:&quot;Zohreh&quot;,&quot;parse-names&quot;:false,&quot;dropping-particle&quot;:&quot;&quot;,&quot;non-dropping-particle&quot;:&quot;&quot;},{&quot;family&quot;:&quot;Genderen&quot;,&quot;given&quot;:&quot;John&quot;,&quot;parse-names&quot;:false,&quot;dropping-particle&quot;:&quot;&quot;,&quot;non-dropping-particle&quot;:&quot;van&quot;}],&quot;container-title&quot;:&quot;Geo-Spatial Information Science&quot;,&quot;DOI&quot;:&quot;10.1080/10095020.2023.2184729&quot;,&quot;ISSN&quot;:&quot;10095020&quot;,&quot;issued&quot;:{&quot;date-parts&quot;:[[2023]]},&quot;abstract&quot;:&quot;The urban land-use allocation problem is a spatial optimization problem that allocates optimum land-uses to specific land units in urban areas. This problem is an NP (nondeterministic polynomial time)-hard problem because of involving many objective functions, many constraints, and complex search space. Moreover, this subject is an important issue in smart cities and newly developed areas of cities to achieve a sustainable arrangement of land-uses. Different types ofMulti-Objective Optimization Algorithms (MOOAs) based on Artificial Intelligence (AI) have been frequently employed, but their ability and performance have not been evaluated and compared properly. This paper aims to employ and compare three commonly used MOOAs i.e. NSGA-II, MOPSO, and MOEA/D in urban land-use allocation problems. Selected algorithms belong to different categories of MOOAs family to investigate their advantage and disadvantages. The objective functions of this study are compatibility, dependency, suitability, and compactness of land-uses and the constraint is compensating of Per-Capita demand in the urban environment. Evaluation of results is based on the dispersion of the solutions, diversity of the solutions’ space, and comparing the number of dominant solutions in Pareto-Fronts. The results showed that all three algorithms improved the objective functions related to the current arrangement of the land-uses. However, the run time of NSGA-II is the worst, related to the Diversity Metric (DM) which represents the regularity of the distance between solutions at the highest degree. Moreover, MOPSO provides the best Scattering Diversity Metric (SDM) which shows the diversity of solutions in the solution space. Furthermore, In terms of algorithm execution time, MOEA/D performed better than the other two. So, Decision-makers should consider different aspects in choosing the appropriate MOOA for land-use management problems.&quot;,&quot;publisher&quot;:&quot;Taylor and Francis Ltd.&quot;,&quot;container-title-short&quot;:&quot;&quot;},&quot;isTemporary&quot;:false},{&quot;id&quot;:&quot;5fa8a98b-36ac-3cc3-b975-7dba265434f1&quot;,&quot;itemData&quot;:{&quot;type&quot;:&quot;article-journal&quot;,&quot;id&quot;:&quot;5fa8a98b-36ac-3cc3-b975-7dba265434f1&quot;,&quot;title&quot;:&quot;Sustainable land-use optimization using NSGA-II: theoretical and experimental comparisons of improved algorithms&quot;,&quot;groupId&quot;:&quot;19d7e29a-f936-3d34-b27a-61821e41a9bd&quot;,&quot;author&quot;:[{&quot;family&quot;:&quot;Gao&quot;,&quot;given&quot;:&quot;Peichao&quot;,&quot;parse-names&quot;:false,&quot;dropping-particle&quot;:&quot;&quot;,&quot;non-dropping-particle&quot;:&quot;&quot;},{&quot;family&quot;:&quot;Wang&quot;,&quot;given&quot;:&quot;Haoyu&quot;,&quot;parse-names&quot;:false,&quot;dropping-particle&quot;:&quot;&quot;,&quot;non-dropping-particle&quot;:&quot;&quot;},{&quot;family&quot;:&quot;Cushman&quot;,&quot;given&quot;:&quot;Samuel A.&quot;,&quot;parse-names&quot;:false,&quot;dropping-particle&quot;:&quot;&quot;,&quot;non-dropping-particle&quot;:&quot;&quot;},{&quot;family&quot;:&quot;Cheng&quot;,&quot;given&quot;:&quot;Changxiu&quot;,&quot;parse-names&quot;:false,&quot;dropping-particle&quot;:&quot;&quot;,&quot;non-dropping-particle&quot;:&quot;&quot;},{&quot;family&quot;:&quot;Song&quot;,&quot;given&quot;:&quot;Changqing&quot;,&quot;parse-names&quot;:false,&quot;dropping-particle&quot;:&quot;&quot;,&quot;non-dropping-particle&quot;:&quot;&quot;},{&quot;family&quot;:&quot;Ye&quot;,&quot;given&quot;:&quot;Sijing&quot;,&quot;parse-names&quot;:false,&quot;dropping-particle&quot;:&quot;&quot;,&quot;non-dropping-particle&quot;:&quot;&quot;}],&quot;container-title&quot;:&quot;Landscape Ecology&quot;,&quot;DOI&quot;:&quot;10.1007/s10980-020-01051-3&quot;,&quot;ISSN&quot;:&quot;15729761&quot;,&quot;issued&quot;:{&quot;date-parts&quot;:[[2021,7,1]]},&quot;page&quot;:&quot;1877-1892&quot;,&quot;abstract&quot;:&quot;Context: United Nations outlined 17 Sustainable Development Goals (SDGs), but at the current rate of progress most will not be achieved within the desired timeframe. Since a third of SDGs are directly related to land resources, it is crucial to improve the effectiveness and efficiency of land-use planning. In that regard, there is particular value in algorithmically optimizing land-use planning to better support sustainability. An ideal tool for such optimizations is the nondominated sorting genetic algorithm II (NSGA-II). Objectives: Improved versions of NSGA-II have been actively developed for land-use problems, but no thorough evaluations and very few comparative studies have been performed. Thus, the objective is to conduct a thorough evaluation of and a systematic comparison between improved NSGA-II algorithms for sustainable land-use optimization. Methods: We identified both the most popular and the latest improved algorithms. A theoretical comparison was first made between them in terms of initialization, crossover, mutation, and archiving strategy. Then, a framework consisting of four hierarchal levels (principle, macro-criteria, micro-criteria, and indicators) was developed and applied to make a comprehensive comparison through experiments. Results: The most popular algorithm was demonstrated to produce high-quality results and be computationally efficient, whereas the other performs better in the diversity of results, space efficiency, and the degree of optimization. Both algorithms exhibited excellent performance in handling constraints. Conclusions: Possible approaches to further improve the algorithms include borrowing ideas of scale optimization and gene flow. The proposed framework is capable of guiding further improvement by developers and algorithm selection by users.&quot;,&quot;publisher&quot;:&quot;Springer Science and Business Media B.V.&quot;,&quot;issue&quot;:&quot;7&quot;,&quot;volume&quot;:&quot;36&quot;,&quot;container-title-short&quot;:&quot;Landsc Ecol&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D175DE2-E5D4-4D5C-9156-9A0FDC92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19</Pages>
  <Words>4808</Words>
  <Characters>30477</Characters>
  <Application>Microsoft Office Word</Application>
  <DocSecurity>0</DocSecurity>
  <Lines>2266</Lines>
  <Paragraphs>2029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Haithem Drici</dc:creator>
  <cp:keywords/>
  <dc:description/>
  <cp:lastModifiedBy>HAITHEM DRICI</cp:lastModifiedBy>
  <cp:revision>1383</cp:revision>
  <cp:lastPrinted>2025-01-21T11:29:00Z</cp:lastPrinted>
  <dcterms:created xsi:type="dcterms:W3CDTF">2025-02-22T11:09:00Z</dcterms:created>
  <dcterms:modified xsi:type="dcterms:W3CDTF">2026-03-02T23:23:00Z</dcterms:modified>
</cp:coreProperties>
</file>